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C4794" w14:textId="7976BD68" w:rsidR="00F104B7" w:rsidRPr="00670DAB" w:rsidRDefault="00F104B7" w:rsidP="00670DAB">
      <w:pPr>
        <w:pStyle w:val="ListParagraph"/>
        <w:ind w:left="0"/>
        <w:rPr>
          <w:rFonts w:asciiTheme="minorHAnsi" w:hAnsiTheme="minorHAnsi" w:cstheme="minorHAnsi"/>
          <w:iCs/>
          <w:color w:val="000000"/>
        </w:rPr>
      </w:pPr>
      <w:r w:rsidRPr="00670DAB">
        <w:rPr>
          <w:rFonts w:asciiTheme="minorHAnsi" w:hAnsiTheme="minorHAnsi" w:cstheme="minorHAnsi"/>
          <w:iCs/>
          <w:color w:val="000000"/>
        </w:rPr>
        <w:t>C</w:t>
      </w:r>
      <w:r w:rsidRPr="00670DAB">
        <w:rPr>
          <w:rFonts w:asciiTheme="minorHAnsi" w:hAnsiTheme="minorHAnsi" w:cstheme="minorHAnsi"/>
          <w:iCs/>
          <w:color w:val="000000"/>
        </w:rPr>
        <w:t>alculat</w:t>
      </w:r>
      <w:r w:rsidRPr="00670DAB">
        <w:rPr>
          <w:rFonts w:asciiTheme="minorHAnsi" w:hAnsiTheme="minorHAnsi" w:cstheme="minorHAnsi"/>
          <w:iCs/>
          <w:color w:val="000000"/>
        </w:rPr>
        <w:t>ion of the</w:t>
      </w:r>
      <w:r w:rsidRPr="00670DAB">
        <w:rPr>
          <w:rFonts w:asciiTheme="minorHAnsi" w:hAnsiTheme="minorHAnsi" w:cstheme="minorHAnsi"/>
          <w:iCs/>
          <w:color w:val="000000"/>
        </w:rPr>
        <w:t xml:space="preserve"> number of vesicles produced per cell per generation, between two points during exponential growth</w:t>
      </w:r>
      <w:r w:rsidRPr="00670DAB">
        <w:rPr>
          <w:rFonts w:asciiTheme="minorHAnsi" w:hAnsiTheme="minorHAnsi" w:cstheme="minorHAnsi"/>
          <w:iCs/>
          <w:color w:val="000000"/>
        </w:rPr>
        <w:t xml:space="preserve"> (r)</w:t>
      </w:r>
      <w:r w:rsidRPr="00670DAB">
        <w:rPr>
          <w:rFonts w:asciiTheme="minorHAnsi" w:hAnsiTheme="minorHAnsi" w:cstheme="minorHAnsi"/>
          <w:iCs/>
          <w:color w:val="000000"/>
        </w:rPr>
        <w:t xml:space="preserve"> (typically the beginning and end of the time-course)</w:t>
      </w:r>
      <w:r w:rsidRPr="00670DAB">
        <w:rPr>
          <w:rFonts w:asciiTheme="minorHAnsi" w:hAnsiTheme="minorHAnsi" w:cstheme="minorHAnsi"/>
          <w:iCs/>
          <w:color w:val="000000"/>
        </w:rPr>
        <w:t>.</w:t>
      </w:r>
    </w:p>
    <w:p w14:paraId="5AE2F25F" w14:textId="77777777" w:rsidR="00F104B7" w:rsidRPr="00670DAB" w:rsidRDefault="00F104B7" w:rsidP="00670DAB">
      <w:pPr>
        <w:rPr>
          <w:rFonts w:asciiTheme="minorHAnsi" w:hAnsiTheme="minorHAnsi" w:cstheme="minorHAnsi"/>
        </w:rPr>
      </w:pPr>
    </w:p>
    <w:p w14:paraId="4F791F38" w14:textId="77777777" w:rsidR="00F104B7" w:rsidRPr="00670DAB" w:rsidRDefault="00F104B7" w:rsidP="00670DAB">
      <w:pPr>
        <w:rPr>
          <w:rFonts w:asciiTheme="minorHAnsi" w:hAnsiTheme="minorHAnsi" w:cstheme="minorHAnsi"/>
          <w:color w:val="000000"/>
          <w:lang w:val="pt-PT"/>
        </w:rPr>
      </w:pPr>
      <w:r w:rsidRPr="00670DAB">
        <w:rPr>
          <w:rFonts w:asciiTheme="minorHAnsi" w:hAnsiTheme="minorHAnsi" w:cstheme="minorHAnsi"/>
          <w:i/>
          <w:color w:val="000000"/>
          <w:lang w:val="pt-PT"/>
        </w:rPr>
        <w:t xml:space="preserve">r </w:t>
      </w:r>
      <w:r w:rsidRPr="00670DAB">
        <w:rPr>
          <w:rFonts w:asciiTheme="minorHAnsi" w:hAnsiTheme="minorHAnsi" w:cstheme="minorHAnsi"/>
          <w:color w:val="000000"/>
          <w:lang w:val="pt-PT"/>
        </w:rPr>
        <w:t>= (V</w:t>
      </w:r>
      <w:r w:rsidRPr="00670DAB">
        <w:rPr>
          <w:rFonts w:asciiTheme="minorHAnsi" w:hAnsiTheme="minorHAnsi" w:cstheme="minorHAnsi"/>
          <w:color w:val="000000"/>
          <w:vertAlign w:val="subscript"/>
          <w:lang w:val="pt-PT"/>
        </w:rPr>
        <w:t>b</w:t>
      </w:r>
      <w:r w:rsidRPr="00670DAB">
        <w:rPr>
          <w:rFonts w:asciiTheme="minorHAnsi" w:hAnsiTheme="minorHAnsi" w:cstheme="minorHAnsi"/>
          <w:color w:val="000000"/>
          <w:lang w:val="pt-PT"/>
        </w:rPr>
        <w:t>-V</w:t>
      </w:r>
      <w:r w:rsidRPr="00670DAB">
        <w:rPr>
          <w:rFonts w:asciiTheme="minorHAnsi" w:hAnsiTheme="minorHAnsi" w:cstheme="minorHAnsi"/>
          <w:color w:val="000000"/>
          <w:vertAlign w:val="subscript"/>
          <w:lang w:val="pt-PT"/>
        </w:rPr>
        <w:t>a</w:t>
      </w:r>
      <w:r w:rsidRPr="00670DAB">
        <w:rPr>
          <w:rFonts w:asciiTheme="minorHAnsi" w:hAnsiTheme="minorHAnsi" w:cstheme="minorHAnsi"/>
          <w:color w:val="000000"/>
          <w:lang w:val="pt-PT"/>
        </w:rPr>
        <w:t>) / (N</w:t>
      </w:r>
      <w:r w:rsidRPr="00670DAB">
        <w:rPr>
          <w:rFonts w:asciiTheme="minorHAnsi" w:hAnsiTheme="minorHAnsi" w:cstheme="minorHAnsi"/>
          <w:color w:val="000000"/>
          <w:vertAlign w:val="subscript"/>
          <w:lang w:val="pt-PT"/>
        </w:rPr>
        <w:t>a</w:t>
      </w:r>
      <w:r w:rsidRPr="00670DAB">
        <w:rPr>
          <w:rFonts w:asciiTheme="minorHAnsi" w:hAnsiTheme="minorHAnsi" w:cstheme="minorHAnsi"/>
          <w:color w:val="000000"/>
          <w:lang w:val="pt-PT"/>
        </w:rPr>
        <w:t>(e</w:t>
      </w:r>
      <w:r w:rsidRPr="00670DAB">
        <w:rPr>
          <w:rFonts w:asciiTheme="minorHAnsi" w:hAnsiTheme="minorHAnsi" w:cstheme="minorHAnsi"/>
          <w:color w:val="000000"/>
          <w:vertAlign w:val="superscript"/>
          <w:lang w:val="pt-PT"/>
        </w:rPr>
        <w:t>µ(b-a)</w:t>
      </w:r>
      <w:r w:rsidRPr="00670DAB">
        <w:rPr>
          <w:rFonts w:asciiTheme="minorHAnsi" w:hAnsiTheme="minorHAnsi" w:cstheme="minorHAnsi"/>
          <w:color w:val="000000"/>
          <w:lang w:val="pt-PT"/>
        </w:rPr>
        <w:t>-1)</w:t>
      </w:r>
    </w:p>
    <w:p w14:paraId="74AF9915" w14:textId="77777777" w:rsidR="00F104B7" w:rsidRPr="00670DAB" w:rsidRDefault="00F104B7" w:rsidP="00670DAB">
      <w:pPr>
        <w:rPr>
          <w:rFonts w:asciiTheme="minorHAnsi" w:hAnsiTheme="minorHAnsi" w:cstheme="minorHAnsi"/>
          <w:color w:val="000000"/>
          <w:lang w:val="pt-PT"/>
        </w:rPr>
      </w:pPr>
      <w:r w:rsidRPr="00670DAB">
        <w:rPr>
          <w:rFonts w:asciiTheme="minorHAnsi" w:hAnsiTheme="minorHAnsi" w:cstheme="minorHAnsi"/>
          <w:color w:val="000000"/>
          <w:lang w:val="pt-PT"/>
        </w:rPr>
        <w:tab/>
      </w:r>
    </w:p>
    <w:p w14:paraId="0F90B07F" w14:textId="4D39C847" w:rsidR="00F104B7" w:rsidRPr="00670DAB" w:rsidRDefault="00F104B7" w:rsidP="00670DAB">
      <w:pPr>
        <w:rPr>
          <w:rFonts w:asciiTheme="minorHAnsi" w:hAnsiTheme="minorHAnsi" w:cstheme="minorHAnsi"/>
          <w:color w:val="000000"/>
        </w:rPr>
      </w:pPr>
      <w:r w:rsidRPr="00670DAB">
        <w:rPr>
          <w:rFonts w:asciiTheme="minorHAnsi" w:hAnsiTheme="minorHAnsi" w:cstheme="minorHAnsi"/>
          <w:color w:val="000000"/>
        </w:rPr>
        <w:t>w</w:t>
      </w:r>
      <w:r w:rsidRPr="00670DAB">
        <w:rPr>
          <w:rFonts w:asciiTheme="minorHAnsi" w:hAnsiTheme="minorHAnsi" w:cstheme="minorHAnsi"/>
          <w:color w:val="000000"/>
        </w:rPr>
        <w:t>here:</w:t>
      </w:r>
    </w:p>
    <w:p w14:paraId="3CC51CF1" w14:textId="77777777" w:rsidR="00C143CA" w:rsidRPr="00670DAB" w:rsidRDefault="00C143CA" w:rsidP="00670DAB">
      <w:pPr>
        <w:rPr>
          <w:rFonts w:asciiTheme="minorHAnsi" w:hAnsiTheme="minorHAnsi" w:cstheme="minorHAnsi"/>
          <w:color w:val="000000"/>
        </w:rPr>
      </w:pPr>
    </w:p>
    <w:p w14:paraId="3CCFA0F9" w14:textId="617579C5" w:rsidR="00F104B7" w:rsidRPr="00670DAB" w:rsidRDefault="00F104B7" w:rsidP="00670DAB">
      <w:pPr>
        <w:rPr>
          <w:rFonts w:asciiTheme="minorHAnsi" w:hAnsiTheme="minorHAnsi" w:cstheme="minorHAnsi"/>
          <w:color w:val="000000"/>
        </w:rPr>
      </w:pPr>
      <w:r w:rsidRPr="00670DAB">
        <w:rPr>
          <w:rFonts w:asciiTheme="minorHAnsi" w:hAnsiTheme="minorHAnsi" w:cstheme="minorHAnsi"/>
          <w:color w:val="000000"/>
        </w:rPr>
        <w:t>a and b are the starting and ending time points of the selected range</w:t>
      </w:r>
    </w:p>
    <w:p w14:paraId="72CD68C8" w14:textId="77777777" w:rsidR="00C143CA" w:rsidRPr="00670DAB" w:rsidRDefault="00C143CA" w:rsidP="00670DAB">
      <w:pPr>
        <w:rPr>
          <w:rFonts w:asciiTheme="minorHAnsi" w:hAnsiTheme="minorHAnsi" w:cstheme="minorHAnsi"/>
          <w:color w:val="000000"/>
        </w:rPr>
      </w:pPr>
    </w:p>
    <w:p w14:paraId="045F4A13" w14:textId="77777777" w:rsidR="00F104B7" w:rsidRPr="00670DAB" w:rsidRDefault="00F104B7" w:rsidP="00670DAB">
      <w:pPr>
        <w:rPr>
          <w:rFonts w:asciiTheme="minorHAnsi" w:hAnsiTheme="minorHAnsi" w:cstheme="minorHAnsi"/>
          <w:color w:val="000000"/>
        </w:rPr>
      </w:pPr>
      <w:proofErr w:type="spellStart"/>
      <w:r w:rsidRPr="00670DAB">
        <w:rPr>
          <w:rFonts w:asciiTheme="minorHAnsi" w:hAnsiTheme="minorHAnsi" w:cstheme="minorHAnsi"/>
          <w:color w:val="000000"/>
        </w:rPr>
        <w:t>V</w:t>
      </w:r>
      <w:r w:rsidRPr="00670DAB">
        <w:rPr>
          <w:rFonts w:asciiTheme="minorHAnsi" w:hAnsiTheme="minorHAnsi" w:cstheme="minorHAnsi"/>
          <w:color w:val="000000"/>
          <w:vertAlign w:val="subscript"/>
        </w:rPr>
        <w:t>a</w:t>
      </w:r>
      <w:proofErr w:type="spellEnd"/>
      <w:r w:rsidRPr="00670DAB">
        <w:rPr>
          <w:rFonts w:asciiTheme="minorHAnsi" w:hAnsiTheme="minorHAnsi" w:cstheme="minorHAnsi"/>
          <w:color w:val="000000"/>
        </w:rPr>
        <w:t xml:space="preserve"> and </w:t>
      </w:r>
      <w:proofErr w:type="spellStart"/>
      <w:r w:rsidRPr="00670DAB">
        <w:rPr>
          <w:rFonts w:asciiTheme="minorHAnsi" w:hAnsiTheme="minorHAnsi" w:cstheme="minorHAnsi"/>
          <w:color w:val="000000"/>
        </w:rPr>
        <w:t>V</w:t>
      </w:r>
      <w:r w:rsidRPr="00670DAB">
        <w:rPr>
          <w:rFonts w:asciiTheme="minorHAnsi" w:hAnsiTheme="minorHAnsi" w:cstheme="minorHAnsi"/>
          <w:color w:val="000000"/>
          <w:vertAlign w:val="subscript"/>
        </w:rPr>
        <w:t>b</w:t>
      </w:r>
      <w:proofErr w:type="spellEnd"/>
      <w:r w:rsidRPr="00670DAB">
        <w:rPr>
          <w:rFonts w:asciiTheme="minorHAnsi" w:hAnsiTheme="minorHAnsi" w:cstheme="minorHAnsi"/>
          <w:color w:val="000000"/>
        </w:rPr>
        <w:t xml:space="preserve"> are the number of vesicles measured at times a and b, respectively</w:t>
      </w:r>
    </w:p>
    <w:p w14:paraId="56A977AB" w14:textId="70F41886" w:rsidR="00F104B7" w:rsidRPr="00670DAB" w:rsidRDefault="00F104B7" w:rsidP="00670DAB">
      <w:pPr>
        <w:rPr>
          <w:rFonts w:asciiTheme="minorHAnsi" w:hAnsiTheme="minorHAnsi" w:cstheme="minorHAnsi"/>
          <w:color w:val="000000"/>
        </w:rPr>
      </w:pPr>
      <w:r w:rsidRPr="00670DAB">
        <w:rPr>
          <w:rFonts w:asciiTheme="minorHAnsi" w:hAnsiTheme="minorHAnsi" w:cstheme="minorHAnsi"/>
          <w:color w:val="000000"/>
        </w:rPr>
        <w:t>N</w:t>
      </w:r>
      <w:r w:rsidRPr="00670DAB">
        <w:rPr>
          <w:rFonts w:asciiTheme="minorHAnsi" w:hAnsiTheme="minorHAnsi" w:cstheme="minorHAnsi"/>
          <w:color w:val="000000"/>
          <w:vertAlign w:val="subscript"/>
        </w:rPr>
        <w:t>a</w:t>
      </w:r>
      <w:r w:rsidRPr="00670DAB">
        <w:rPr>
          <w:rFonts w:asciiTheme="minorHAnsi" w:hAnsiTheme="minorHAnsi" w:cstheme="minorHAnsi"/>
          <w:color w:val="000000"/>
        </w:rPr>
        <w:t xml:space="preserve"> is the number of cells in the population at time a</w:t>
      </w:r>
    </w:p>
    <w:p w14:paraId="5F5DB7C0" w14:textId="77777777" w:rsidR="00C143CA" w:rsidRPr="00670DAB" w:rsidRDefault="00C143CA" w:rsidP="00670DAB">
      <w:pPr>
        <w:rPr>
          <w:rFonts w:asciiTheme="minorHAnsi" w:hAnsiTheme="minorHAnsi" w:cstheme="minorHAnsi"/>
          <w:color w:val="000000"/>
        </w:rPr>
      </w:pPr>
    </w:p>
    <w:p w14:paraId="3E60C0E0" w14:textId="295F3052" w:rsidR="00F104B7" w:rsidRPr="00670DAB" w:rsidRDefault="00F104B7" w:rsidP="00670DAB">
      <w:pPr>
        <w:rPr>
          <w:rFonts w:asciiTheme="minorHAnsi" w:hAnsiTheme="minorHAnsi" w:cstheme="minorHAnsi"/>
          <w:color w:val="000000"/>
        </w:rPr>
      </w:pPr>
      <w:r w:rsidRPr="00670DAB">
        <w:rPr>
          <w:rFonts w:asciiTheme="minorHAnsi" w:hAnsiTheme="minorHAnsi" w:cstheme="minorHAnsi"/>
          <w:color w:val="000000"/>
        </w:rPr>
        <w:t>µ is the instantaneous growth rate (time</w:t>
      </w:r>
      <w:r w:rsidRPr="00670DAB">
        <w:rPr>
          <w:rFonts w:asciiTheme="minorHAnsi" w:hAnsiTheme="minorHAnsi" w:cstheme="minorHAnsi"/>
          <w:color w:val="000000"/>
          <w:vertAlign w:val="superscript"/>
        </w:rPr>
        <w:t>-1</w:t>
      </w:r>
      <w:r w:rsidRPr="00670DAB">
        <w:rPr>
          <w:rFonts w:asciiTheme="minorHAnsi" w:hAnsiTheme="minorHAnsi" w:cstheme="minorHAnsi"/>
          <w:color w:val="000000"/>
        </w:rPr>
        <w:t xml:space="preserve">) for the cells. This can be </w:t>
      </w:r>
      <w:r w:rsidRPr="00670DAB">
        <w:rPr>
          <w:rFonts w:asciiTheme="minorHAnsi" w:hAnsiTheme="minorHAnsi" w:cstheme="minorHAnsi"/>
        </w:rPr>
        <w:t>determined</w:t>
      </w:r>
      <w:r w:rsidRPr="00670DAB">
        <w:rPr>
          <w:rFonts w:asciiTheme="minorHAnsi" w:hAnsiTheme="minorHAnsi" w:cstheme="minorHAnsi"/>
          <w:color w:val="000000"/>
        </w:rPr>
        <w:t xml:space="preserve"> by either (1) regression analysis of exponential growth phase relative fluorescence or cell concentrations; or (2) from cell counts via the equation µ=</w:t>
      </w:r>
      <w:proofErr w:type="gramStart"/>
      <w:r w:rsidRPr="00670DAB">
        <w:rPr>
          <w:rFonts w:asciiTheme="minorHAnsi" w:hAnsiTheme="minorHAnsi" w:cstheme="minorHAnsi"/>
          <w:color w:val="000000"/>
        </w:rPr>
        <w:t>ln(</w:t>
      </w:r>
      <w:proofErr w:type="gramEnd"/>
      <w:r w:rsidRPr="00670DAB">
        <w:rPr>
          <w:rFonts w:asciiTheme="minorHAnsi" w:hAnsiTheme="minorHAnsi" w:cstheme="minorHAnsi"/>
          <w:color w:val="000000"/>
        </w:rPr>
        <w:t>N</w:t>
      </w:r>
      <w:r w:rsidRPr="00670DAB">
        <w:rPr>
          <w:rFonts w:asciiTheme="minorHAnsi" w:hAnsiTheme="minorHAnsi" w:cstheme="minorHAnsi"/>
          <w:color w:val="000000"/>
          <w:vertAlign w:val="subscript"/>
        </w:rPr>
        <w:t>b</w:t>
      </w:r>
      <w:r w:rsidRPr="00670DAB">
        <w:rPr>
          <w:rFonts w:asciiTheme="minorHAnsi" w:hAnsiTheme="minorHAnsi" w:cstheme="minorHAnsi"/>
          <w:color w:val="000000"/>
        </w:rPr>
        <w:t>/N</w:t>
      </w:r>
      <w:r w:rsidRPr="00670DAB">
        <w:rPr>
          <w:rFonts w:asciiTheme="minorHAnsi" w:hAnsiTheme="minorHAnsi" w:cstheme="minorHAnsi"/>
          <w:color w:val="000000"/>
          <w:vertAlign w:val="subscript"/>
        </w:rPr>
        <w:t>b</w:t>
      </w:r>
      <w:r w:rsidRPr="00670DAB">
        <w:rPr>
          <w:rFonts w:asciiTheme="minorHAnsi" w:hAnsiTheme="minorHAnsi" w:cstheme="minorHAnsi"/>
          <w:color w:val="000000"/>
        </w:rPr>
        <w:t xml:space="preserve">)/(b-a) </w:t>
      </w:r>
    </w:p>
    <w:p w14:paraId="43CD7F06" w14:textId="77777777" w:rsidR="00C143CA" w:rsidRPr="00670DAB" w:rsidRDefault="00C143CA" w:rsidP="00670DAB">
      <w:pPr>
        <w:rPr>
          <w:rFonts w:asciiTheme="minorHAnsi" w:hAnsiTheme="minorHAnsi" w:cstheme="minorHAnsi"/>
          <w:color w:val="000000"/>
        </w:rPr>
      </w:pPr>
    </w:p>
    <w:p w14:paraId="20D41E7A" w14:textId="3D8EDCBA" w:rsidR="00F104B7" w:rsidRPr="00670DAB" w:rsidRDefault="00F104B7" w:rsidP="00670DAB">
      <w:pPr>
        <w:rPr>
          <w:rFonts w:asciiTheme="minorHAnsi" w:hAnsiTheme="minorHAnsi" w:cstheme="minorHAnsi"/>
        </w:rPr>
      </w:pPr>
      <w:r w:rsidRPr="00670DAB">
        <w:rPr>
          <w:rFonts w:asciiTheme="minorHAnsi" w:hAnsiTheme="minorHAnsi" w:cstheme="minorHAnsi"/>
          <w:i/>
        </w:rPr>
        <w:t xml:space="preserve">r </w:t>
      </w:r>
      <w:r w:rsidRPr="00670DAB">
        <w:rPr>
          <w:rFonts w:asciiTheme="minorHAnsi" w:hAnsiTheme="minorHAnsi" w:cstheme="minorHAnsi"/>
        </w:rPr>
        <w:t xml:space="preserve">is the measurement of vesicles produced per cell per generation, a metric allowing one to compare production rates across cell densities and/or growth conditions. </w:t>
      </w:r>
    </w:p>
    <w:p w14:paraId="63072962" w14:textId="77777777" w:rsidR="00FB38C5" w:rsidRPr="00670DAB" w:rsidRDefault="00FB38C5" w:rsidP="00670DAB">
      <w:pPr>
        <w:rPr>
          <w:rFonts w:asciiTheme="minorHAnsi" w:hAnsiTheme="minorHAnsi" w:cstheme="minorHAnsi"/>
        </w:rPr>
      </w:pPr>
    </w:p>
    <w:sectPr w:rsidR="00FB38C5" w:rsidRPr="00670DAB" w:rsidSect="00670DAB">
      <w:pgSz w:w="12240" w:h="15840" w:code="1"/>
      <w:pgMar w:top="1440" w:right="1440" w:bottom="1440" w:left="1440" w:header="709" w:footer="709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B0450"/>
    <w:multiLevelType w:val="multilevel"/>
    <w:tmpl w:val="9558C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9B4356E"/>
    <w:multiLevelType w:val="multilevel"/>
    <w:tmpl w:val="E2E28B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2D"/>
    <w:rsid w:val="00670DAB"/>
    <w:rsid w:val="007006B7"/>
    <w:rsid w:val="00BE312D"/>
    <w:rsid w:val="00C143CA"/>
    <w:rsid w:val="00F104B7"/>
    <w:rsid w:val="00FB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AB2A4"/>
  <w15:chartTrackingRefBased/>
  <w15:docId w15:val="{98CBCD26-6DF7-4551-9AD1-6BCA870B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4B7"/>
    <w:pPr>
      <w:widowControl w:val="0"/>
      <w:spacing w:after="0" w:line="240" w:lineRule="auto"/>
      <w:jc w:val="both"/>
    </w:pPr>
    <w:rPr>
      <w:rFonts w:ascii="Calibri" w:eastAsia="Calibri" w:hAnsi="Calibri" w:cs="Calibri"/>
      <w:sz w:val="24"/>
      <w:szCs w:val="24"/>
      <w:lang w:val="en-US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BE312D"/>
  </w:style>
  <w:style w:type="paragraph" w:styleId="ListParagraph">
    <w:name w:val="List Paragraph"/>
    <w:basedOn w:val="Normal"/>
    <w:uiPriority w:val="34"/>
    <w:qFormat/>
    <w:rsid w:val="00F10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Nilanjana Das</dc:creator>
  <cp:keywords/>
  <dc:description/>
  <cp:lastModifiedBy>Nilanjana Das</cp:lastModifiedBy>
  <cp:revision>4</cp:revision>
  <dcterms:created xsi:type="dcterms:W3CDTF">2021-12-21T15:51:00Z</dcterms:created>
  <dcterms:modified xsi:type="dcterms:W3CDTF">2021-12-21T15:56:00Z</dcterms:modified>
</cp:coreProperties>
</file>