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Szvegtrzs"/>
        <w:outlineLvl w:val="0"/>
        <w:rPr>
          <w:rFonts w:cstheme="minorHAnsi"/>
          <w:b/>
          <w:i w:val="0"/>
          <w:sz w:val="22"/>
          <w:szCs w:val="22"/>
        </w:rPr>
      </w:pPr>
    </w:p>
    <w:p w14:paraId="2D8055D2" w14:textId="2D1CC6A3" w:rsidR="004E0C5A" w:rsidRPr="00B07A3B" w:rsidRDefault="004E0C5A" w:rsidP="004E0C5A">
      <w:pPr>
        <w:outlineLvl w:val="0"/>
        <w:rPr>
          <w:rFonts w:eastAsia="Times New Roman" w:cstheme="minorHAnsi"/>
          <w:b/>
        </w:rPr>
      </w:pPr>
      <w:r w:rsidRPr="00B07A3B">
        <w:rPr>
          <w:rFonts w:eastAsia="Times New Roman" w:cstheme="minorHAnsi"/>
          <w:b/>
        </w:rPr>
        <w:t>Submission ID #:</w:t>
      </w:r>
      <w:r w:rsidR="00846002">
        <w:rPr>
          <w:rFonts w:eastAsia="Times New Roman" w:cstheme="minorHAnsi"/>
          <w:b/>
        </w:rPr>
        <w:t xml:space="preserve"> 63400</w:t>
      </w:r>
    </w:p>
    <w:p w14:paraId="630F5CBD" w14:textId="77777777" w:rsidR="00116791" w:rsidRDefault="00116791" w:rsidP="00116791">
      <w:pPr>
        <w:outlineLvl w:val="0"/>
        <w:rPr>
          <w:rFonts w:eastAsia="Times New Roman" w:cstheme="minorHAnsi"/>
          <w:b/>
        </w:rPr>
      </w:pPr>
      <w:r w:rsidRPr="00B07A3B">
        <w:rPr>
          <w:rFonts w:eastAsia="Times New Roman" w:cstheme="minorHAnsi"/>
          <w:b/>
        </w:rPr>
        <w:t xml:space="preserve">Scriptwriter Name: </w:t>
      </w:r>
      <w:r>
        <w:rPr>
          <w:rFonts w:cstheme="minorHAnsi"/>
          <w:b/>
        </w:rPr>
        <w:t>Pradnya Kedari</w:t>
      </w:r>
    </w:p>
    <w:p w14:paraId="5F65B26C" w14:textId="77777777" w:rsidR="00116791" w:rsidRPr="005D0F8B" w:rsidRDefault="00116791" w:rsidP="00116791">
      <w:pPr>
        <w:outlineLvl w:val="0"/>
        <w:rPr>
          <w:rFonts w:cstheme="minorHAnsi"/>
          <w:b/>
        </w:rPr>
      </w:pPr>
      <w:r>
        <w:rPr>
          <w:rFonts w:cstheme="minorHAnsi"/>
          <w:b/>
        </w:rPr>
        <w:t>Supervisor Name: Mithila Boche</w:t>
      </w:r>
    </w:p>
    <w:p w14:paraId="6FB9233B" w14:textId="154DC39B" w:rsidR="004E0C5A" w:rsidRDefault="004E0C5A" w:rsidP="004E0C5A">
      <w:pPr>
        <w:outlineLvl w:val="0"/>
        <w:rPr>
          <w:rFonts w:eastAsia="Times New Roman" w:cstheme="minorHAnsi"/>
          <w:b/>
        </w:rPr>
      </w:pPr>
      <w:r w:rsidRPr="00B07A3B">
        <w:rPr>
          <w:rFonts w:eastAsia="Times New Roman" w:cstheme="minorHAnsi"/>
          <w:b/>
        </w:rPr>
        <w:t>Project Page Link:</w:t>
      </w:r>
      <w:r w:rsidR="00846002">
        <w:rPr>
          <w:rFonts w:eastAsia="Times New Roman" w:cstheme="minorHAnsi"/>
          <w:b/>
        </w:rPr>
        <w:t xml:space="preserve"> </w:t>
      </w:r>
      <w:hyperlink r:id="rId7" w:history="1">
        <w:r w:rsidR="00846002" w:rsidRPr="007754DD">
          <w:rPr>
            <w:rStyle w:val="Hiperhivatkozs"/>
            <w:rFonts w:eastAsia="Times New Roman" w:cstheme="minorHAnsi"/>
            <w:b/>
          </w:rPr>
          <w:t>https://www.jove.com/account/file-uploader?src=19337048</w:t>
        </w:r>
      </w:hyperlink>
    </w:p>
    <w:p w14:paraId="5A059DB1" w14:textId="77777777" w:rsidR="00846002" w:rsidRPr="00B07A3B" w:rsidRDefault="0084600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58267C0B" w14:textId="033F9F26" w:rsidR="00846002" w:rsidRDefault="004E0C5A" w:rsidP="00846002">
      <w:pPr>
        <w:outlineLvl w:val="0"/>
        <w:rPr>
          <w:rFonts w:eastAsia="Times New Roman" w:cstheme="minorHAnsi"/>
          <w:b/>
          <w:sz w:val="32"/>
          <w:szCs w:val="32"/>
          <w:lang w:val="en-GB"/>
        </w:rPr>
      </w:pPr>
      <w:r w:rsidRPr="00B07A3B">
        <w:rPr>
          <w:rFonts w:eastAsia="Times New Roman" w:cstheme="minorHAnsi"/>
          <w:b/>
          <w:sz w:val="32"/>
          <w:szCs w:val="32"/>
        </w:rPr>
        <w:t>Title:</w:t>
      </w:r>
      <w:r w:rsidR="00846002">
        <w:rPr>
          <w:rFonts w:eastAsia="Times New Roman" w:cstheme="minorHAnsi"/>
          <w:b/>
          <w:sz w:val="32"/>
          <w:szCs w:val="32"/>
        </w:rPr>
        <w:t xml:space="preserve"> </w:t>
      </w:r>
      <w:r w:rsidR="00846002" w:rsidRPr="00846002">
        <w:rPr>
          <w:rFonts w:eastAsia="Times New Roman" w:cstheme="minorHAnsi"/>
          <w:b/>
          <w:sz w:val="32"/>
          <w:szCs w:val="32"/>
          <w:lang w:val="en-GB"/>
        </w:rPr>
        <w:t>Dynamic Navigation for Dental Implant Placement</w:t>
      </w:r>
    </w:p>
    <w:p w14:paraId="3AC921B0" w14:textId="511E2F36" w:rsidR="00846002" w:rsidRDefault="00846002" w:rsidP="00846002">
      <w:pPr>
        <w:outlineLvl w:val="0"/>
        <w:rPr>
          <w:rFonts w:eastAsia="Times New Roman" w:cstheme="minorHAnsi"/>
          <w:b/>
          <w:sz w:val="32"/>
          <w:szCs w:val="32"/>
          <w:lang w:val="en-GB"/>
        </w:rPr>
      </w:pPr>
    </w:p>
    <w:p w14:paraId="18222B76" w14:textId="77777777" w:rsidR="00846002" w:rsidRDefault="00846002" w:rsidP="00846002">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E535522" w14:textId="77777777" w:rsidR="00846002" w:rsidRPr="00846002" w:rsidRDefault="00846002" w:rsidP="00846002">
      <w:pPr>
        <w:shd w:val="clear" w:color="auto" w:fill="FFFFFF"/>
        <w:jc w:val="both"/>
        <w:outlineLvl w:val="0"/>
        <w:rPr>
          <w:rFonts w:ascii="Calibri" w:hAnsi="Calibri" w:cs="Calibri"/>
          <w:b/>
          <w:bCs/>
          <w:sz w:val="28"/>
          <w:szCs w:val="28"/>
          <w:lang w:val="en-GB"/>
        </w:rPr>
      </w:pPr>
      <w:r w:rsidRPr="00846002">
        <w:rPr>
          <w:rFonts w:ascii="Calibri" w:hAnsi="Calibri" w:cs="Calibri"/>
          <w:b/>
          <w:bCs/>
          <w:sz w:val="28"/>
          <w:szCs w:val="28"/>
          <w:lang w:val="en-GB"/>
        </w:rPr>
        <w:t>Gabor Tamas Pinter</w:t>
      </w:r>
      <w:r w:rsidRPr="00846002">
        <w:rPr>
          <w:rFonts w:ascii="Calibri" w:hAnsi="Calibri" w:cs="Calibri"/>
          <w:b/>
          <w:bCs/>
          <w:sz w:val="28"/>
          <w:szCs w:val="28"/>
          <w:vertAlign w:val="superscript"/>
          <w:lang w:val="en-GB"/>
        </w:rPr>
        <w:t>1</w:t>
      </w:r>
      <w:r w:rsidRPr="00846002">
        <w:rPr>
          <w:rFonts w:ascii="Calibri" w:hAnsi="Calibri" w:cs="Calibri"/>
          <w:b/>
          <w:bCs/>
          <w:sz w:val="28"/>
          <w:szCs w:val="28"/>
          <w:lang w:val="en-GB"/>
        </w:rPr>
        <w:t>, Roland Decker</w:t>
      </w:r>
      <w:r w:rsidRPr="00846002">
        <w:rPr>
          <w:rFonts w:ascii="Calibri" w:hAnsi="Calibri" w:cs="Calibri"/>
          <w:b/>
          <w:bCs/>
          <w:sz w:val="28"/>
          <w:szCs w:val="28"/>
          <w:vertAlign w:val="superscript"/>
          <w:lang w:val="en-GB"/>
        </w:rPr>
        <w:t>1</w:t>
      </w:r>
      <w:r w:rsidRPr="00846002">
        <w:rPr>
          <w:rFonts w:ascii="Calibri" w:hAnsi="Calibri" w:cs="Calibri"/>
          <w:b/>
          <w:bCs/>
          <w:sz w:val="28"/>
          <w:szCs w:val="28"/>
          <w:lang w:val="en-GB"/>
        </w:rPr>
        <w:t>, Gabor Szenasi</w:t>
      </w:r>
      <w:r w:rsidRPr="00846002">
        <w:rPr>
          <w:rFonts w:ascii="Calibri" w:hAnsi="Calibri" w:cs="Calibri"/>
          <w:b/>
          <w:bCs/>
          <w:sz w:val="28"/>
          <w:szCs w:val="28"/>
          <w:vertAlign w:val="superscript"/>
          <w:lang w:val="en-GB"/>
        </w:rPr>
        <w:t>2</w:t>
      </w:r>
      <w:r w:rsidRPr="00846002">
        <w:rPr>
          <w:rFonts w:ascii="Calibri" w:hAnsi="Calibri" w:cs="Calibri"/>
          <w:b/>
          <w:bCs/>
          <w:sz w:val="28"/>
          <w:szCs w:val="28"/>
          <w:lang w:val="en-GB"/>
        </w:rPr>
        <w:t>, Peter Barabas</w:t>
      </w:r>
      <w:r w:rsidRPr="00846002">
        <w:rPr>
          <w:rFonts w:ascii="Calibri" w:hAnsi="Calibri" w:cs="Calibri"/>
          <w:b/>
          <w:bCs/>
          <w:sz w:val="28"/>
          <w:szCs w:val="28"/>
          <w:vertAlign w:val="superscript"/>
          <w:lang w:val="en-GB"/>
        </w:rPr>
        <w:t>1</w:t>
      </w:r>
      <w:r w:rsidRPr="00846002">
        <w:rPr>
          <w:rFonts w:ascii="Calibri" w:hAnsi="Calibri" w:cs="Calibri"/>
          <w:b/>
          <w:bCs/>
          <w:sz w:val="28"/>
          <w:szCs w:val="28"/>
          <w:lang w:val="en-GB"/>
        </w:rPr>
        <w:t>, Tamas Huszar</w:t>
      </w:r>
      <w:r w:rsidRPr="00846002">
        <w:rPr>
          <w:rFonts w:ascii="Calibri" w:hAnsi="Calibri" w:cs="Calibri"/>
          <w:b/>
          <w:bCs/>
          <w:sz w:val="28"/>
          <w:szCs w:val="28"/>
          <w:vertAlign w:val="superscript"/>
          <w:lang w:val="en-GB"/>
        </w:rPr>
        <w:t>1</w:t>
      </w:r>
      <w:r w:rsidRPr="00846002">
        <w:rPr>
          <w:rFonts w:ascii="Calibri" w:hAnsi="Calibri" w:cs="Calibri"/>
          <w:b/>
          <w:bCs/>
          <w:sz w:val="28"/>
          <w:szCs w:val="28"/>
          <w:lang w:val="en-GB"/>
        </w:rPr>
        <w:t xml:space="preserve"> </w:t>
      </w:r>
    </w:p>
    <w:p w14:paraId="3DF5D36A" w14:textId="77777777" w:rsidR="00846002" w:rsidRPr="00846002" w:rsidRDefault="00846002" w:rsidP="00846002">
      <w:pPr>
        <w:shd w:val="clear" w:color="auto" w:fill="FFFFFF"/>
        <w:jc w:val="both"/>
        <w:outlineLvl w:val="0"/>
        <w:rPr>
          <w:rFonts w:ascii="Calibri" w:hAnsi="Calibri" w:cs="Calibri"/>
          <w:bCs/>
          <w:kern w:val="36"/>
          <w:sz w:val="28"/>
          <w:szCs w:val="28"/>
          <w:lang w:val="en-GB"/>
        </w:rPr>
      </w:pPr>
    </w:p>
    <w:p w14:paraId="1ABC7016" w14:textId="4B7BE5FD" w:rsidR="00846002" w:rsidRPr="00846002" w:rsidRDefault="00846002" w:rsidP="00846002">
      <w:pPr>
        <w:shd w:val="clear" w:color="auto" w:fill="FFFFFF"/>
        <w:jc w:val="both"/>
        <w:outlineLvl w:val="0"/>
        <w:rPr>
          <w:rFonts w:ascii="Calibri" w:hAnsi="Calibri" w:cs="Calibri"/>
          <w:bCs/>
          <w:sz w:val="28"/>
          <w:szCs w:val="28"/>
          <w:lang w:val="en-GB"/>
        </w:rPr>
      </w:pPr>
      <w:r w:rsidRPr="00846002">
        <w:rPr>
          <w:rFonts w:ascii="Calibri" w:hAnsi="Calibri" w:cs="Calibri"/>
          <w:bCs/>
          <w:kern w:val="36"/>
          <w:sz w:val="28"/>
          <w:szCs w:val="28"/>
          <w:vertAlign w:val="superscript"/>
          <w:lang w:val="en-GB"/>
        </w:rPr>
        <w:t>1</w:t>
      </w:r>
      <w:r w:rsidRPr="00846002">
        <w:rPr>
          <w:rFonts w:ascii="Calibri" w:hAnsi="Calibri" w:cs="Calibri"/>
          <w:bCs/>
          <w:kern w:val="36"/>
          <w:sz w:val="28"/>
          <w:szCs w:val="28"/>
          <w:lang w:val="en-GB"/>
        </w:rPr>
        <w:t>Department of Oro-Maxillofacial Surgery and Stomatology</w:t>
      </w:r>
      <w:r w:rsidRPr="00846002">
        <w:rPr>
          <w:rFonts w:ascii="Calibri" w:hAnsi="Calibri" w:cs="Calibri"/>
          <w:bCs/>
          <w:sz w:val="28"/>
          <w:szCs w:val="28"/>
          <w:lang w:val="en-GB"/>
        </w:rPr>
        <w:t xml:space="preserve">, </w:t>
      </w:r>
      <w:r w:rsidR="009E7016" w:rsidRPr="00846002">
        <w:rPr>
          <w:rFonts w:ascii="Calibri" w:hAnsi="Calibri" w:cs="Calibri"/>
          <w:bCs/>
          <w:sz w:val="28"/>
          <w:szCs w:val="28"/>
          <w:lang w:val="en-GB"/>
        </w:rPr>
        <w:t>Faculty of Dentistry</w:t>
      </w:r>
      <w:r w:rsidR="009E7016">
        <w:rPr>
          <w:rFonts w:ascii="Calibri" w:hAnsi="Calibri" w:cs="Calibri"/>
          <w:bCs/>
          <w:sz w:val="28"/>
          <w:szCs w:val="28"/>
          <w:lang w:val="en-GB"/>
        </w:rPr>
        <w:t xml:space="preserve">, </w:t>
      </w:r>
      <w:r w:rsidRPr="00846002">
        <w:rPr>
          <w:rFonts w:ascii="Calibri" w:hAnsi="Calibri" w:cs="Calibri"/>
          <w:bCs/>
          <w:sz w:val="28"/>
          <w:szCs w:val="28"/>
          <w:lang w:val="en-GB"/>
        </w:rPr>
        <w:t>Semmelweis University</w:t>
      </w:r>
    </w:p>
    <w:p w14:paraId="4A24C905" w14:textId="1F1D61D1" w:rsidR="00846002" w:rsidRPr="00846002" w:rsidRDefault="00846002" w:rsidP="00846002">
      <w:pPr>
        <w:shd w:val="clear" w:color="auto" w:fill="FFFFFF"/>
        <w:jc w:val="both"/>
        <w:outlineLvl w:val="0"/>
        <w:rPr>
          <w:rFonts w:ascii="Calibri" w:hAnsi="Calibri" w:cs="Calibri"/>
          <w:bCs/>
          <w:sz w:val="28"/>
          <w:szCs w:val="28"/>
          <w:lang w:val="en-GB"/>
        </w:rPr>
      </w:pPr>
      <w:r w:rsidRPr="00846002">
        <w:rPr>
          <w:rFonts w:ascii="Calibri" w:hAnsi="Calibri" w:cs="Calibri"/>
          <w:bCs/>
          <w:sz w:val="28"/>
          <w:szCs w:val="28"/>
          <w:vertAlign w:val="superscript"/>
          <w:lang w:val="en-GB"/>
        </w:rPr>
        <w:t>2</w:t>
      </w:r>
      <w:r w:rsidRPr="00846002">
        <w:rPr>
          <w:rFonts w:ascii="Calibri" w:hAnsi="Calibri" w:cs="Calibri"/>
          <w:bCs/>
          <w:sz w:val="28"/>
          <w:szCs w:val="28"/>
          <w:lang w:val="en-GB"/>
        </w:rPr>
        <w:t xml:space="preserve">Doctoral School </w:t>
      </w:r>
      <w:r w:rsidR="00D80A34">
        <w:rPr>
          <w:rFonts w:ascii="Calibri" w:hAnsi="Calibri" w:cs="Calibri"/>
          <w:bCs/>
          <w:sz w:val="28"/>
          <w:szCs w:val="28"/>
          <w:lang w:val="en-GB"/>
        </w:rPr>
        <w:t>o</w:t>
      </w:r>
      <w:r w:rsidRPr="00846002">
        <w:rPr>
          <w:rFonts w:ascii="Calibri" w:hAnsi="Calibri" w:cs="Calibri"/>
          <w:bCs/>
          <w:sz w:val="28"/>
          <w:szCs w:val="28"/>
          <w:lang w:val="en-GB"/>
        </w:rPr>
        <w:t xml:space="preserve">f Theoretical And Translational Medicine, </w:t>
      </w:r>
      <w:r w:rsidR="00212B7A" w:rsidRPr="00846002">
        <w:rPr>
          <w:rFonts w:ascii="Calibri" w:hAnsi="Calibri" w:cs="Calibri"/>
          <w:bCs/>
          <w:sz w:val="28"/>
          <w:szCs w:val="28"/>
          <w:lang w:val="en-GB"/>
        </w:rPr>
        <w:t xml:space="preserve">Schools of </w:t>
      </w:r>
      <w:r w:rsidR="00212B7A">
        <w:rPr>
          <w:rFonts w:ascii="Calibri" w:hAnsi="Calibri" w:cs="Calibri"/>
          <w:bCs/>
          <w:sz w:val="28"/>
          <w:szCs w:val="28"/>
          <w:lang w:val="en-GB"/>
        </w:rPr>
        <w:t>Ph.D.</w:t>
      </w:r>
      <w:r w:rsidR="00212B7A" w:rsidRPr="00846002">
        <w:rPr>
          <w:rFonts w:ascii="Calibri" w:hAnsi="Calibri" w:cs="Calibri"/>
          <w:bCs/>
          <w:sz w:val="28"/>
          <w:szCs w:val="28"/>
          <w:lang w:val="en-GB"/>
        </w:rPr>
        <w:t xml:space="preserve"> Studies</w:t>
      </w:r>
      <w:r w:rsidR="00212B7A">
        <w:rPr>
          <w:rFonts w:ascii="Calibri" w:hAnsi="Calibri" w:cs="Calibri"/>
          <w:bCs/>
          <w:sz w:val="28"/>
          <w:szCs w:val="28"/>
          <w:lang w:val="en-GB"/>
        </w:rPr>
        <w:t xml:space="preserve">, </w:t>
      </w:r>
      <w:r w:rsidRPr="00846002">
        <w:rPr>
          <w:rFonts w:ascii="Calibri" w:hAnsi="Calibri" w:cs="Calibri"/>
          <w:bCs/>
          <w:sz w:val="28"/>
          <w:szCs w:val="28"/>
          <w:lang w:val="en-GB"/>
        </w:rPr>
        <w:t>Semmelweis University</w:t>
      </w:r>
    </w:p>
    <w:p w14:paraId="30BC7CCC" w14:textId="5771A0D0" w:rsidR="004E0C5A" w:rsidRPr="00B07A3B" w:rsidRDefault="004E0C5A" w:rsidP="004E0C5A">
      <w:pPr>
        <w:outlineLvl w:val="0"/>
        <w:rPr>
          <w:rFonts w:eastAsia="Times New Roman" w:cstheme="minorHAnsi"/>
          <w:b/>
        </w:rPr>
      </w:pPr>
    </w:p>
    <w:p w14:paraId="4A0C5B67" w14:textId="77777777" w:rsidR="004E0C5A" w:rsidRPr="00B07A3B" w:rsidRDefault="004E0C5A" w:rsidP="004E0C5A">
      <w:pPr>
        <w:outlineLvl w:val="0"/>
        <w:rPr>
          <w:rFonts w:eastAsia="Times New Roman" w:cstheme="minorHAnsi"/>
          <w:b/>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6760F299" w:rsidR="004E0C5A" w:rsidRPr="00B07A3B" w:rsidRDefault="0085595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r>
        <w:rPr>
          <w:rFonts w:ascii="MS Gothic" w:eastAsia="MS Gothic" w:hAnsi="MS Gothic" w:cstheme="minorHAnsi" w:hint="eastAsia"/>
          <w:color w:val="000000"/>
          <w:shd w:val="clear" w:color="auto" w:fill="FFFF00"/>
        </w:rPr>
        <w:t>x</w:t>
      </w:r>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E2F7312" w14:textId="77777777" w:rsidR="00823E27" w:rsidRDefault="00846002" w:rsidP="00846002">
      <w:pPr>
        <w:shd w:val="clear" w:color="auto" w:fill="FFFFFF"/>
        <w:jc w:val="both"/>
        <w:outlineLvl w:val="0"/>
        <w:rPr>
          <w:rFonts w:ascii="Calibri" w:hAnsi="Calibri" w:cs="Calibri"/>
          <w:lang w:val="en-GB"/>
        </w:rPr>
      </w:pPr>
      <w:bookmarkStart w:id="0" w:name="_Hlk25233958"/>
      <w:r w:rsidRPr="00CD700E">
        <w:rPr>
          <w:rFonts w:ascii="Calibri" w:hAnsi="Calibri" w:cs="Calibri"/>
          <w:lang w:val="en-GB"/>
        </w:rPr>
        <w:t xml:space="preserve">Tamas Huszar </w:t>
      </w:r>
      <w:r w:rsidRPr="00CD700E">
        <w:rPr>
          <w:rFonts w:ascii="Calibri" w:hAnsi="Calibri" w:cs="Calibri"/>
          <w:lang w:val="en-GB"/>
        </w:rPr>
        <w:tab/>
      </w:r>
      <w:r w:rsidRPr="00CD700E">
        <w:rPr>
          <w:rFonts w:ascii="Calibri" w:hAnsi="Calibri" w:cs="Calibri"/>
          <w:lang w:val="en-GB"/>
        </w:rPr>
        <w:tab/>
      </w:r>
      <w:hyperlink r:id="rId8" w:history="1">
        <w:r w:rsidRPr="00C67EE7">
          <w:rPr>
            <w:rStyle w:val="Hiperhivatkozs"/>
            <w:rFonts w:ascii="Calibri" w:hAnsi="Calibri" w:cs="Calibri"/>
            <w:spacing w:val="3"/>
            <w:shd w:val="clear" w:color="auto" w:fill="FFFFFF"/>
            <w:lang w:val="en-GB"/>
          </w:rPr>
          <w:t>huszar.tamas@dent.semmelweis-univ.hu</w:t>
        </w:r>
      </w:hyperlink>
      <w:r w:rsidR="00823E27" w:rsidRPr="00823E27">
        <w:rPr>
          <w:rStyle w:val="Hiperhivatkozs"/>
          <w:rFonts w:ascii="Calibri" w:hAnsi="Calibri" w:cs="Calibri"/>
          <w:spacing w:val="3"/>
          <w:u w:val="none"/>
          <w:shd w:val="clear" w:color="auto" w:fill="FFFFFF"/>
          <w:lang w:val="en-GB"/>
        </w:rPr>
        <w:t xml:space="preserve">, </w:t>
      </w:r>
    </w:p>
    <w:p w14:paraId="75500DFB" w14:textId="5573A082" w:rsidR="00846002" w:rsidRDefault="009123EA" w:rsidP="00823E27">
      <w:pPr>
        <w:shd w:val="clear" w:color="auto" w:fill="FFFFFF"/>
        <w:ind w:left="1440" w:firstLine="720"/>
        <w:jc w:val="both"/>
        <w:outlineLvl w:val="0"/>
        <w:rPr>
          <w:rFonts w:ascii="Calibri" w:hAnsi="Calibri" w:cs="Calibri"/>
          <w:lang w:val="en-GB"/>
        </w:rPr>
      </w:pPr>
      <w:hyperlink r:id="rId9" w:history="1">
        <w:r w:rsidR="00823E27" w:rsidRPr="009F0F78">
          <w:rPr>
            <w:rStyle w:val="Hiperhivatkozs"/>
            <w:rFonts w:ascii="Calibri" w:hAnsi="Calibri" w:cs="Calibri"/>
            <w:lang w:val="en-GB"/>
          </w:rPr>
          <w:t>husztam1@gmail.com</w:t>
        </w:r>
      </w:hyperlink>
    </w:p>
    <w:p w14:paraId="504C7A0E" w14:textId="77777777" w:rsidR="00846002" w:rsidRPr="00CD700E" w:rsidRDefault="00846002" w:rsidP="00846002">
      <w:pPr>
        <w:shd w:val="clear" w:color="auto" w:fill="FFFFFF"/>
        <w:jc w:val="both"/>
        <w:outlineLvl w:val="0"/>
        <w:rPr>
          <w:rFonts w:ascii="Calibri" w:hAnsi="Calibri" w:cs="Calibri"/>
          <w:lang w:val="en-GB"/>
        </w:rPr>
      </w:pPr>
    </w:p>
    <w:p w14:paraId="5196A52A" w14:textId="4B149E09" w:rsidR="004E0C5A"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1DB5D96" w14:textId="4A7A6B57" w:rsidR="00846002" w:rsidRDefault="00846002" w:rsidP="00846002">
      <w:pPr>
        <w:shd w:val="clear" w:color="auto" w:fill="FFFFFF"/>
        <w:jc w:val="both"/>
        <w:outlineLvl w:val="0"/>
        <w:rPr>
          <w:rFonts w:ascii="Calibri" w:hAnsi="Calibri" w:cs="Calibri"/>
          <w:lang w:val="en-GB"/>
        </w:rPr>
      </w:pPr>
      <w:r>
        <w:rPr>
          <w:rFonts w:ascii="Calibri" w:hAnsi="Calibri" w:cs="Calibri"/>
          <w:lang w:val="en-GB"/>
        </w:rPr>
        <w:fldChar w:fldCharType="begin"/>
      </w:r>
      <w:r>
        <w:rPr>
          <w:rFonts w:ascii="Calibri" w:hAnsi="Calibri" w:cs="Calibri"/>
          <w:lang w:val="en-GB"/>
        </w:rPr>
        <w:instrText xml:space="preserve"> HYPERLINK "mailto:</w:instrText>
      </w:r>
      <w:r w:rsidRPr="00CD700E">
        <w:rPr>
          <w:rFonts w:ascii="Calibri" w:hAnsi="Calibri" w:cs="Calibri"/>
          <w:lang w:val="en-GB"/>
        </w:rPr>
        <w:instrText>emedikus@gmail.com</w:instrText>
      </w:r>
      <w:r>
        <w:rPr>
          <w:rFonts w:ascii="Calibri" w:hAnsi="Calibri" w:cs="Calibri"/>
          <w:lang w:val="en-GB"/>
        </w:rPr>
        <w:instrText xml:space="preserve">" </w:instrText>
      </w:r>
      <w:r>
        <w:rPr>
          <w:rFonts w:ascii="Calibri" w:hAnsi="Calibri" w:cs="Calibri"/>
          <w:lang w:val="en-GB"/>
        </w:rPr>
        <w:fldChar w:fldCharType="separate"/>
      </w:r>
      <w:r w:rsidRPr="00C67EE7">
        <w:rPr>
          <w:rStyle w:val="Hiperhivatkozs"/>
          <w:rFonts w:ascii="Calibri" w:hAnsi="Calibri" w:cs="Calibri"/>
          <w:lang w:val="en-GB"/>
        </w:rPr>
        <w:t>emedikus@gmail.com</w:t>
      </w:r>
      <w:r>
        <w:rPr>
          <w:rFonts w:ascii="Calibri" w:hAnsi="Calibri" w:cs="Calibri"/>
          <w:lang w:val="en-GB"/>
        </w:rPr>
        <w:fldChar w:fldCharType="end"/>
      </w:r>
    </w:p>
    <w:p w14:paraId="2687E836" w14:textId="77777777" w:rsidR="00846002" w:rsidRDefault="009123EA" w:rsidP="00846002">
      <w:pPr>
        <w:shd w:val="clear" w:color="auto" w:fill="FFFFFF"/>
        <w:jc w:val="both"/>
        <w:outlineLvl w:val="0"/>
        <w:rPr>
          <w:rFonts w:ascii="Calibri" w:hAnsi="Calibri" w:cs="Calibri"/>
          <w:lang w:val="en-GB"/>
        </w:rPr>
      </w:pPr>
      <w:hyperlink r:id="rId10" w:history="1">
        <w:r w:rsidR="00846002" w:rsidRPr="00ED3F3A">
          <w:rPr>
            <w:rStyle w:val="Hiperhivatkozs"/>
            <w:rFonts w:ascii="Calibri" w:hAnsi="Calibri" w:cs="Calibri"/>
            <w:spacing w:val="3"/>
            <w:shd w:val="clear" w:color="auto" w:fill="FFFFFF"/>
            <w:lang w:val="en-GB"/>
          </w:rPr>
          <w:t>dckr.rlnd@gmail.com</w:t>
        </w:r>
      </w:hyperlink>
    </w:p>
    <w:p w14:paraId="406901C5" w14:textId="5DFB15A2" w:rsidR="00846002" w:rsidRDefault="009123EA" w:rsidP="00846002">
      <w:pPr>
        <w:shd w:val="clear" w:color="auto" w:fill="FFFFFF"/>
        <w:jc w:val="both"/>
        <w:outlineLvl w:val="0"/>
        <w:rPr>
          <w:rFonts w:ascii="Calibri" w:hAnsi="Calibri" w:cs="Calibri"/>
          <w:shd w:val="clear" w:color="auto" w:fill="FFFFFF"/>
        </w:rPr>
      </w:pPr>
      <w:hyperlink r:id="rId11" w:history="1">
        <w:r w:rsidR="00846002" w:rsidRPr="00C67EE7">
          <w:rPr>
            <w:rStyle w:val="Hiperhivatkozs"/>
            <w:rFonts w:ascii="Calibri" w:hAnsi="Calibri" w:cs="Calibri"/>
            <w:shd w:val="clear" w:color="auto" w:fill="FFFFFF"/>
          </w:rPr>
          <w:t>szenasi.gabor@med.semmelweis-univ.hu</w:t>
        </w:r>
      </w:hyperlink>
    </w:p>
    <w:p w14:paraId="1775A841" w14:textId="0B1FB30A" w:rsidR="00846002" w:rsidRDefault="009123EA" w:rsidP="00846002">
      <w:pPr>
        <w:shd w:val="clear" w:color="auto" w:fill="FFFFFF"/>
        <w:jc w:val="both"/>
        <w:outlineLvl w:val="0"/>
        <w:rPr>
          <w:rFonts w:ascii="Calibri" w:hAnsi="Calibri" w:cs="Calibri"/>
          <w:lang w:val="en-GB"/>
        </w:rPr>
      </w:pPr>
      <w:hyperlink r:id="rId12" w:history="1">
        <w:r w:rsidR="00846002" w:rsidRPr="00C67EE7">
          <w:rPr>
            <w:rStyle w:val="Hiperhivatkozs"/>
            <w:rFonts w:ascii="Calibri" w:hAnsi="Calibri" w:cs="Calibri"/>
          </w:rPr>
          <w:t>bpeter.hu@gmail.com</w:t>
        </w:r>
      </w:hyperlink>
    </w:p>
    <w:p w14:paraId="10B049DA" w14:textId="729A1B01" w:rsidR="00846002" w:rsidRDefault="009123EA" w:rsidP="00846002">
      <w:pPr>
        <w:shd w:val="clear" w:color="auto" w:fill="FFFFFF"/>
        <w:jc w:val="both"/>
        <w:outlineLvl w:val="0"/>
        <w:rPr>
          <w:rStyle w:val="Hiperhivatkozs"/>
          <w:rFonts w:ascii="Calibri" w:hAnsi="Calibri" w:cs="Calibri"/>
          <w:spacing w:val="3"/>
          <w:shd w:val="clear" w:color="auto" w:fill="FFFFFF"/>
          <w:lang w:val="en-GB"/>
        </w:rPr>
      </w:pPr>
      <w:hyperlink r:id="rId13" w:history="1">
        <w:r w:rsidR="00846002" w:rsidRPr="00C67EE7">
          <w:rPr>
            <w:rStyle w:val="Hiperhivatkozs"/>
            <w:rFonts w:ascii="Calibri" w:hAnsi="Calibri" w:cs="Calibri"/>
            <w:spacing w:val="3"/>
            <w:shd w:val="clear" w:color="auto" w:fill="FFFFFF"/>
            <w:lang w:val="en-GB"/>
          </w:rPr>
          <w:t>huszar.tamas@dent.semmelweis-univ.hu</w:t>
        </w:r>
      </w:hyperlink>
    </w:p>
    <w:p w14:paraId="19B07ACC" w14:textId="46F267B4" w:rsidR="000A6646" w:rsidRPr="00CD700E" w:rsidRDefault="009123EA" w:rsidP="00846002">
      <w:pPr>
        <w:shd w:val="clear" w:color="auto" w:fill="FFFFFF"/>
        <w:jc w:val="both"/>
        <w:outlineLvl w:val="0"/>
        <w:rPr>
          <w:rFonts w:ascii="Calibri" w:hAnsi="Calibri" w:cs="Calibri"/>
          <w:lang w:val="en-GB"/>
        </w:rPr>
      </w:pPr>
      <w:hyperlink r:id="rId14" w:history="1">
        <w:r w:rsidR="00663318" w:rsidRPr="009F0F78">
          <w:rPr>
            <w:rStyle w:val="Hiperhivatkozs"/>
            <w:rFonts w:ascii="Calibri" w:hAnsi="Calibri" w:cs="Calibri"/>
            <w:lang w:val="en-GB"/>
          </w:rPr>
          <w:t>husztam1@gmail.com</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Cmsor2"/>
        <w:rPr>
          <w:rFonts w:cstheme="minorHAnsi"/>
        </w:rPr>
      </w:pPr>
      <w:r w:rsidRPr="00B07A3B">
        <w:rPr>
          <w:rFonts w:cstheme="minorHAnsi"/>
        </w:rPr>
        <w:lastRenderedPageBreak/>
        <w:t xml:space="preserve">Author Questionnaire </w:t>
      </w:r>
    </w:p>
    <w:p w14:paraId="22834088" w14:textId="17DF801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55958">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9123EA"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9123EA"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5BA3A0D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55958">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iperhivatkozs"/>
            <w:rFonts w:cstheme="minorHAnsi"/>
          </w:rPr>
          <w:t>OBS</w:t>
        </w:r>
      </w:hyperlink>
      <w:r>
        <w:rPr>
          <w:rFonts w:cstheme="minorHAnsi"/>
        </w:rPr>
        <w:t xml:space="preserve">. JoVE’s tutorial for using OBS Studio is provided at this link: </w:t>
      </w:r>
      <w:hyperlink r:id="rId16" w:history="1">
        <w:r>
          <w:rPr>
            <w:rStyle w:val="Hiperhivatkozs"/>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4C679DF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55958">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798D48C" w:rsidR="005F1ADF" w:rsidRPr="00B847A0" w:rsidRDefault="005F1ADF" w:rsidP="005F1ADF">
      <w:pPr>
        <w:rPr>
          <w:rFonts w:cstheme="minorHAnsi"/>
          <w:bCs/>
          <w:sz w:val="22"/>
          <w:szCs w:val="22"/>
        </w:rPr>
      </w:pPr>
      <w:r w:rsidRPr="00B847A0">
        <w:rPr>
          <w:rFonts w:cstheme="minorHAnsi"/>
          <w:bCs/>
          <w:sz w:val="22"/>
          <w:szCs w:val="22"/>
        </w:rPr>
        <w:t>Number of Steps:</w:t>
      </w:r>
      <w:r w:rsidR="006411E7">
        <w:rPr>
          <w:rFonts w:cstheme="minorHAnsi"/>
          <w:bCs/>
          <w:sz w:val="22"/>
          <w:szCs w:val="22"/>
        </w:rPr>
        <w:t xml:space="preserve"> 14</w:t>
      </w:r>
    </w:p>
    <w:p w14:paraId="5AAC9C6C" w14:textId="723CD5C4" w:rsidR="00C2620F" w:rsidRPr="00B07A3B" w:rsidRDefault="005F1ADF" w:rsidP="005F1ADF">
      <w:pPr>
        <w:rPr>
          <w:rFonts w:cstheme="minorHAnsi"/>
          <w:b/>
          <w:sz w:val="22"/>
          <w:szCs w:val="22"/>
        </w:rPr>
      </w:pPr>
      <w:r w:rsidRPr="00B847A0">
        <w:rPr>
          <w:rFonts w:cstheme="minorHAnsi"/>
          <w:bCs/>
          <w:sz w:val="22"/>
          <w:szCs w:val="22"/>
        </w:rPr>
        <w:t>Number of Shots:</w:t>
      </w:r>
      <w:r w:rsidR="00D94C3C">
        <w:rPr>
          <w:rFonts w:cstheme="minorHAnsi"/>
          <w:bCs/>
          <w:sz w:val="22"/>
          <w:szCs w:val="22"/>
        </w:rPr>
        <w:t xml:space="preserve"> 37</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Cmsor1"/>
        <w:rPr>
          <w:rFonts w:cstheme="minorHAnsi"/>
        </w:rPr>
      </w:pPr>
      <w:r w:rsidRPr="00B07A3B">
        <w:rPr>
          <w:rFonts w:cstheme="minorHAnsi"/>
        </w:rPr>
        <w:lastRenderedPageBreak/>
        <w:t>Introduction</w:t>
      </w:r>
    </w:p>
    <w:p w14:paraId="3FD23678" w14:textId="73381012" w:rsidR="00D300CE" w:rsidRPr="00455638" w:rsidRDefault="007D61A8" w:rsidP="009114D8">
      <w:pPr>
        <w:pStyle w:val="Listaszerbekezds"/>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67ADA134" w:rsidR="007D61A8" w:rsidRPr="00B07A3B" w:rsidRDefault="00855958" w:rsidP="00855958">
      <w:pPr>
        <w:pStyle w:val="Listaszerbekezds"/>
        <w:numPr>
          <w:ilvl w:val="1"/>
          <w:numId w:val="3"/>
        </w:numPr>
        <w:spacing w:before="120"/>
        <w:contextualSpacing w:val="0"/>
        <w:rPr>
          <w:rFonts w:eastAsia="Times New Roman" w:cstheme="minorHAnsi"/>
        </w:rPr>
      </w:pPr>
      <w:r>
        <w:rPr>
          <w:rStyle w:val="AuthorName"/>
          <w:rFonts w:asciiTheme="minorHAnsi" w:eastAsia="Times" w:hAnsiTheme="minorHAnsi" w:cstheme="minorHAnsi"/>
        </w:rPr>
        <w:t>Gabor Tamas Pinter</w:t>
      </w:r>
      <w:r w:rsidR="007D61A8" w:rsidRPr="00B07A3B">
        <w:rPr>
          <w:rFonts w:eastAsia="Times New Roman" w:cstheme="minorHAnsi"/>
          <w:b/>
          <w:bCs/>
          <w:u w:val="single"/>
        </w:rPr>
        <w:t>:</w:t>
      </w:r>
      <w:r w:rsidR="007D61A8" w:rsidRPr="00B07A3B">
        <w:rPr>
          <w:rFonts w:eastAsia="Times New Roman" w:cstheme="minorHAnsi"/>
        </w:rPr>
        <w:t xml:space="preserve"> </w:t>
      </w:r>
      <w:r w:rsidR="00537202" w:rsidRPr="00855958">
        <w:rPr>
          <w:rFonts w:cstheme="minorHAnsi"/>
        </w:rPr>
        <w:t>DCAI systems make possible real-time, objectified instrument control within a GPS-like</w:t>
      </w:r>
      <w:r w:rsidR="002227BB">
        <w:rPr>
          <w:rFonts w:cstheme="minorHAnsi"/>
        </w:rPr>
        <w:t xml:space="preserve"> f</w:t>
      </w:r>
      <w:r w:rsidR="00537202" w:rsidRPr="00855958">
        <w:rPr>
          <w:rFonts w:cstheme="minorHAnsi"/>
        </w:rPr>
        <w:t>ramework. The position of the instrument during surgery can be monitored live on a three-dimensional image on a monitor.</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0EC49A80" w:rsidR="007D61A8" w:rsidRPr="00855958" w:rsidRDefault="00855958" w:rsidP="00CB2971">
      <w:pPr>
        <w:pStyle w:val="Listaszerbekezds"/>
        <w:numPr>
          <w:ilvl w:val="1"/>
          <w:numId w:val="3"/>
        </w:numPr>
        <w:spacing w:before="120"/>
        <w:rPr>
          <w:rFonts w:cstheme="minorHAnsi"/>
        </w:rPr>
      </w:pPr>
      <w:r>
        <w:rPr>
          <w:rStyle w:val="AuthorName"/>
          <w:rFonts w:asciiTheme="minorHAnsi" w:eastAsia="Times" w:hAnsiTheme="minorHAnsi" w:cstheme="minorHAnsi"/>
        </w:rPr>
        <w:t>Gabor Tamas Pinter</w:t>
      </w:r>
      <w:r w:rsidR="007D61A8" w:rsidRPr="00B07A3B">
        <w:rPr>
          <w:rFonts w:eastAsia="Times New Roman" w:cstheme="minorHAnsi"/>
          <w:b/>
          <w:bCs/>
          <w:u w:val="single"/>
        </w:rPr>
        <w:t>:</w:t>
      </w:r>
      <w:r w:rsidR="007D61A8" w:rsidRPr="00B07A3B">
        <w:rPr>
          <w:rFonts w:eastAsia="Times New Roman" w:cstheme="minorHAnsi"/>
        </w:rPr>
        <w:t xml:space="preserve"> </w:t>
      </w:r>
      <w:r w:rsidR="00CB2971" w:rsidRPr="00CB2971">
        <w:rPr>
          <w:rFonts w:cstheme="minorHAnsi"/>
        </w:rPr>
        <w:t>Pre</w:t>
      </w:r>
      <w:r w:rsidR="00CB2971">
        <w:rPr>
          <w:rFonts w:cstheme="minorHAnsi"/>
        </w:rPr>
        <w:t>cise, minimal invasive, no need</w:t>
      </w:r>
      <w:r w:rsidR="00CB2971" w:rsidRPr="00CB2971">
        <w:rPr>
          <w:rFonts w:cstheme="minorHAnsi"/>
        </w:rPr>
        <w:t xml:space="preserve"> of surgical guide template, easy to use in small mouth, planning and surgery can be performed on the same day, Possibility of modification during surgery</w:t>
      </w:r>
      <w:r w:rsidR="009F29C3" w:rsidRPr="009F29C3">
        <w:rPr>
          <w:rFonts w:cstheme="minorHAnsi"/>
        </w:rPr>
        <w:t>.</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9123EA" w:rsidP="00333FA4">
      <w:pPr>
        <w:pStyle w:val="Listaszerbekezds"/>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Bekezdsalapbettpusa"/>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26255B78" w:rsidR="00333FA4" w:rsidRPr="00B07A3B" w:rsidRDefault="00CB2971" w:rsidP="006833D4">
      <w:pPr>
        <w:pStyle w:val="Listaszerbekezds"/>
        <w:numPr>
          <w:ilvl w:val="1"/>
          <w:numId w:val="3"/>
        </w:numPr>
        <w:spacing w:before="120"/>
        <w:contextualSpacing w:val="0"/>
        <w:rPr>
          <w:rFonts w:eastAsia="Times New Roman" w:cstheme="minorHAnsi"/>
        </w:rPr>
      </w:pPr>
      <w:r>
        <w:rPr>
          <w:rStyle w:val="AuthorName"/>
          <w:rFonts w:asciiTheme="minorHAnsi" w:eastAsia="Times" w:hAnsiTheme="minorHAnsi" w:cstheme="minorHAnsi"/>
        </w:rPr>
        <w:t>Gabor Tamas Pinter</w:t>
      </w:r>
      <w:r w:rsidR="00333FA4" w:rsidRPr="00B07A3B">
        <w:rPr>
          <w:rFonts w:eastAsia="Times New Roman" w:cstheme="minorHAnsi"/>
          <w:b/>
          <w:bCs/>
          <w:u w:val="single"/>
        </w:rPr>
        <w:t>:</w:t>
      </w:r>
      <w:r w:rsidR="00333FA4" w:rsidRPr="00B07A3B">
        <w:rPr>
          <w:rFonts w:eastAsia="Times New Roman" w:cstheme="minorHAnsi"/>
        </w:rPr>
        <w:t xml:space="preserve"> </w:t>
      </w:r>
      <w:r w:rsidRPr="00CB2971">
        <w:rPr>
          <w:rFonts w:cstheme="minorHAnsi"/>
        </w:rPr>
        <w:t xml:space="preserve">This technique can be used in case of </w:t>
      </w:r>
      <w:r w:rsidR="006833D4" w:rsidRPr="006833D4">
        <w:rPr>
          <w:rFonts w:cstheme="minorHAnsi"/>
        </w:rPr>
        <w:t xml:space="preserve">complicated wisdom tooth </w:t>
      </w:r>
      <w:r w:rsidRPr="00CB2971">
        <w:rPr>
          <w:rFonts w:cstheme="minorHAnsi"/>
        </w:rPr>
        <w:t>operati</w:t>
      </w:r>
      <w:r w:rsidR="006833D4">
        <w:rPr>
          <w:rFonts w:cstheme="minorHAnsi"/>
        </w:rPr>
        <w:t>on, root apex resection,</w:t>
      </w:r>
      <w:r w:rsidRPr="00CB2971">
        <w:rPr>
          <w:rFonts w:cstheme="minorHAnsi"/>
        </w:rPr>
        <w:t xml:space="preserve"> in case of endodontic indications</w:t>
      </w:r>
      <w:r w:rsidR="006833D4">
        <w:rPr>
          <w:rFonts w:cstheme="minorHAnsi"/>
        </w:rPr>
        <w:t xml:space="preserve"> and in case of orthognatic surgery</w:t>
      </w:r>
      <w:r w:rsidRPr="00CB2971">
        <w:rPr>
          <w:rFonts w:cstheme="minorHAnsi"/>
        </w:rPr>
        <w:t>.</w:t>
      </w:r>
      <w:bookmarkStart w:id="1" w:name="_GoBack"/>
      <w:bookmarkEnd w:id="1"/>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438DBD6E" w:rsidR="00333FA4" w:rsidRPr="00B07A3B" w:rsidRDefault="001D5C6F" w:rsidP="001D5C6F">
      <w:pPr>
        <w:pStyle w:val="Listaszerbekezds"/>
        <w:numPr>
          <w:ilvl w:val="1"/>
          <w:numId w:val="3"/>
        </w:numPr>
        <w:spacing w:before="120"/>
        <w:contextualSpacing w:val="0"/>
        <w:rPr>
          <w:rFonts w:eastAsia="Times New Roman" w:cstheme="minorHAnsi"/>
        </w:rPr>
      </w:pPr>
      <w:r>
        <w:rPr>
          <w:rStyle w:val="AuthorName"/>
          <w:rFonts w:asciiTheme="minorHAnsi" w:eastAsia="Times" w:hAnsiTheme="minorHAnsi" w:cstheme="minorHAnsi"/>
        </w:rPr>
        <w:t>Gabor Tamas Pinter</w:t>
      </w:r>
      <w:r w:rsidR="00333FA4" w:rsidRPr="00B07A3B">
        <w:rPr>
          <w:rFonts w:eastAsia="Times New Roman" w:cstheme="minorHAnsi"/>
          <w:b/>
          <w:bCs/>
          <w:u w:val="single"/>
        </w:rPr>
        <w:t>:</w:t>
      </w:r>
      <w:r w:rsidR="00333FA4" w:rsidRPr="00B07A3B">
        <w:rPr>
          <w:rFonts w:eastAsia="Times New Roman" w:cstheme="minorHAnsi"/>
        </w:rPr>
        <w:t xml:space="preserve"> </w:t>
      </w:r>
      <w:r w:rsidRPr="001D5C6F">
        <w:rPr>
          <w:rFonts w:cstheme="minorHAnsi"/>
        </w:rPr>
        <w:t>It is recommended to practice the method on dental moulage before using it in a live situation.</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42A4CD30" w:rsidR="007D61A8" w:rsidRPr="00B07A3B" w:rsidRDefault="00972B92" w:rsidP="001D5C6F">
      <w:pPr>
        <w:pStyle w:val="Listaszerbekezds"/>
        <w:numPr>
          <w:ilvl w:val="1"/>
          <w:numId w:val="3"/>
        </w:numPr>
        <w:rPr>
          <w:rFonts w:eastAsia="Times New Roman" w:cstheme="minorHAnsi"/>
        </w:rPr>
      </w:pPr>
      <w:r>
        <w:rPr>
          <w:rStyle w:val="AuthorName"/>
          <w:rFonts w:asciiTheme="minorHAnsi" w:eastAsia="Times" w:hAnsiTheme="minorHAnsi" w:cstheme="minorHAnsi"/>
        </w:rPr>
        <w:t>Gabor Tamas Pinter</w:t>
      </w:r>
      <w:r w:rsidR="007D61A8" w:rsidRPr="00B07A3B">
        <w:rPr>
          <w:rFonts w:eastAsia="Times New Roman" w:cstheme="minorHAnsi"/>
          <w:b/>
          <w:bCs/>
          <w:u w:val="single"/>
        </w:rPr>
        <w:t>:</w:t>
      </w:r>
      <w:r w:rsidR="007D61A8" w:rsidRPr="00B07A3B">
        <w:rPr>
          <w:rFonts w:eastAsia="Times New Roman" w:cstheme="minorHAnsi"/>
        </w:rPr>
        <w:t xml:space="preserve"> </w:t>
      </w:r>
      <w:r w:rsidR="001D5C6F">
        <w:rPr>
          <w:rFonts w:eastAsia="Times New Roman" w:cstheme="minorHAnsi"/>
        </w:rPr>
        <w:t>T</w:t>
      </w:r>
      <w:r w:rsidR="007D61A8" w:rsidRPr="00B07A3B">
        <w:rPr>
          <w:rFonts w:eastAsia="Times New Roman" w:cstheme="minorHAnsi"/>
        </w:rPr>
        <w:t xml:space="preserve">he procedure will be </w:t>
      </w:r>
      <w:r w:rsidR="001D5C6F">
        <w:rPr>
          <w:rFonts w:eastAsia="Times New Roman" w:cstheme="minorHAnsi"/>
        </w:rPr>
        <w:t>demonstrated</w:t>
      </w:r>
      <w:r w:rsidR="001D5C6F" w:rsidRPr="001D5C6F">
        <w:rPr>
          <w:rFonts w:eastAsia="Times New Roman" w:cstheme="minorHAnsi"/>
        </w:rPr>
        <w:t xml:space="preserve"> </w:t>
      </w:r>
      <w:r w:rsidR="001D5C6F">
        <w:rPr>
          <w:rFonts w:eastAsia="Times New Roman" w:cstheme="minorHAnsi"/>
        </w:rPr>
        <w:t xml:space="preserve">by </w:t>
      </w:r>
      <w:r>
        <w:rPr>
          <w:rFonts w:cstheme="minorHAnsi"/>
        </w:rPr>
        <w:t>Tamas Huszar</w:t>
      </w:r>
      <w:r w:rsidR="007D61A8" w:rsidRPr="00B07A3B">
        <w:rPr>
          <w:rFonts w:eastAsia="Times New Roman" w:cstheme="minorHAnsi"/>
        </w:rPr>
        <w:t>, a</w:t>
      </w:r>
      <w:r>
        <w:rPr>
          <w:rFonts w:eastAsia="Times New Roman" w:cstheme="minorHAnsi"/>
        </w:rPr>
        <w:t>n</w:t>
      </w:r>
      <w:r w:rsidR="007D61A8" w:rsidRPr="00B07A3B">
        <w:rPr>
          <w:rFonts w:eastAsia="Times New Roman" w:cstheme="minorHAnsi"/>
        </w:rPr>
        <w:t xml:space="preserve"> </w:t>
      </w:r>
      <w:r>
        <w:rPr>
          <w:rFonts w:cstheme="minorHAnsi"/>
        </w:rPr>
        <w:t>a</w:t>
      </w:r>
      <w:r w:rsidRPr="00972B92">
        <w:rPr>
          <w:rFonts w:cstheme="minorHAnsi"/>
        </w:rPr>
        <w:t>ssistant professor</w:t>
      </w:r>
      <w:r w:rsidR="001D5C6F">
        <w:rPr>
          <w:rFonts w:eastAsia="Times New Roman" w:cstheme="minorHAnsi"/>
        </w:rPr>
        <w:t xml:space="preserve"> from our</w:t>
      </w:r>
      <w:r w:rsidR="007D61A8" w:rsidRPr="00B07A3B">
        <w:rPr>
          <w:rFonts w:eastAsia="Times New Roman" w:cstheme="minorHAnsi"/>
        </w:rPr>
        <w:t xml:space="preserve"> laboratory. </w:t>
      </w:r>
      <w:sdt>
        <w:sdtPr>
          <w:rPr>
            <w:rFonts w:cstheme="minorHAnsi"/>
          </w:rPr>
          <w:id w:val="-415863562"/>
          <w:placeholder>
            <w:docPart w:val="F2D7C9B478E07E4EA14A95FC6D1ACF89"/>
          </w:placeholder>
          <w:temporary/>
          <w:showingPlcHdr/>
          <w:text/>
        </w:sdtPr>
        <w:sdtEndPr/>
        <w:sdtContent>
          <w:r w:rsidR="00660315" w:rsidRPr="00B07A3B">
            <w:rPr>
              <w:rStyle w:val="Helyrzszveg"/>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aszerbekezds"/>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aszerbekezds"/>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56A531B5" w:rsidR="001016BD" w:rsidRPr="00B07A3B" w:rsidRDefault="007D61A8" w:rsidP="001016BD">
      <w:pPr>
        <w:pStyle w:val="Listaszerbekezds"/>
        <w:numPr>
          <w:ilvl w:val="1"/>
          <w:numId w:val="3"/>
        </w:numPr>
        <w:spacing w:before="120"/>
        <w:rPr>
          <w:rFonts w:eastAsia="Times New Roman" w:cstheme="minorHAnsi"/>
        </w:rPr>
      </w:pPr>
      <w:commentRangeStart w:id="2"/>
      <w:r w:rsidRPr="00B07A3B">
        <w:rPr>
          <w:rFonts w:eastAsia="Times New Roman" w:cstheme="minorHAnsi"/>
        </w:rPr>
        <w:t xml:space="preserve">Procedures involving human subjects have been approved by the Institutional Review Board (IRB) or </w:t>
      </w:r>
      <w:r w:rsidRPr="00B07A3B">
        <w:rPr>
          <w:rFonts w:eastAsia="Times New Roman" w:cstheme="minorHAnsi"/>
          <w:highlight w:val="yellow"/>
        </w:rPr>
        <w:t>equivalent body</w:t>
      </w:r>
      <w:r w:rsidRPr="00B07A3B">
        <w:rPr>
          <w:rFonts w:eastAsia="Times New Roman" w:cstheme="minorHAnsi"/>
        </w:rPr>
        <w:t xml:space="preserve"> at</w:t>
      </w:r>
      <w:r w:rsidR="00D406D6" w:rsidRPr="00B07A3B">
        <w:rPr>
          <w:rFonts w:eastAsia="Times New Roman" w:cstheme="minorHAnsi"/>
        </w:rPr>
        <w:t xml:space="preserve"> </w:t>
      </w:r>
      <w:r w:rsidRPr="00B07A3B">
        <w:rPr>
          <w:rFonts w:eastAsia="Times New Roman" w:cstheme="minorHAnsi"/>
          <w:highlight w:val="yellow"/>
        </w:rPr>
        <w:t>(insert Institutional Name)</w:t>
      </w:r>
      <w:r w:rsidRPr="00B07A3B">
        <w:rPr>
          <w:rFonts w:eastAsia="Times New Roman" w:cstheme="minorHAnsi"/>
        </w:rPr>
        <w:t>.</w:t>
      </w:r>
      <w:commentRangeEnd w:id="2"/>
      <w:r w:rsidR="00A5442D">
        <w:rPr>
          <w:rStyle w:val="Jegyzethivatkozs"/>
          <w:lang w:val="x-none" w:eastAsia="x-none"/>
        </w:rPr>
        <w:commentReference w:id="2"/>
      </w:r>
      <w:r w:rsidR="001016BD" w:rsidRPr="00B07A3B">
        <w:rPr>
          <w:rFonts w:cstheme="minorHAnsi"/>
        </w:rPr>
        <w:br w:type="page"/>
      </w:r>
    </w:p>
    <w:p w14:paraId="1CEA460B" w14:textId="77777777" w:rsidR="00DC2504" w:rsidRPr="00B07A3B" w:rsidRDefault="00DC2504" w:rsidP="005A02B6">
      <w:pPr>
        <w:pStyle w:val="Cmsor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aszerbekezds"/>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aszerbekezds"/>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aszerbekezds"/>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aszerbekezd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aszerbekezds"/>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5A626797" w14:textId="592CBF9C" w:rsidR="00083995" w:rsidRDefault="00083995" w:rsidP="00F91B25">
      <w:pPr>
        <w:pStyle w:val="Listaszerbekezds"/>
        <w:numPr>
          <w:ilvl w:val="0"/>
          <w:numId w:val="3"/>
        </w:numPr>
        <w:spacing w:before="120" w:after="240"/>
        <w:contextualSpacing w:val="0"/>
        <w:jc w:val="both"/>
        <w:rPr>
          <w:rFonts w:cstheme="minorHAnsi"/>
          <w:b/>
          <w:bCs/>
          <w:lang w:val="en-GB"/>
        </w:rPr>
      </w:pPr>
      <w:r w:rsidRPr="00083995">
        <w:rPr>
          <w:rFonts w:cstheme="minorHAnsi"/>
          <w:b/>
          <w:bCs/>
          <w:lang w:val="en-GB"/>
        </w:rPr>
        <w:t>T</w:t>
      </w:r>
      <w:r w:rsidR="0045271C">
        <w:rPr>
          <w:rFonts w:cstheme="minorHAnsi"/>
          <w:b/>
          <w:bCs/>
          <w:lang w:val="en-GB"/>
        </w:rPr>
        <w:t>he T</w:t>
      </w:r>
      <w:r w:rsidRPr="00083995">
        <w:rPr>
          <w:rFonts w:cstheme="minorHAnsi"/>
          <w:b/>
          <w:bCs/>
          <w:lang w:val="en-GB"/>
        </w:rPr>
        <w:t xml:space="preserve">raditional Workflow </w:t>
      </w:r>
      <w:r>
        <w:rPr>
          <w:rFonts w:cstheme="minorHAnsi"/>
          <w:b/>
          <w:bCs/>
          <w:lang w:val="en-GB"/>
        </w:rPr>
        <w:t>o</w:t>
      </w:r>
      <w:r w:rsidRPr="00083995">
        <w:rPr>
          <w:rFonts w:cstheme="minorHAnsi"/>
          <w:b/>
          <w:bCs/>
          <w:lang w:val="en-GB"/>
        </w:rPr>
        <w:t xml:space="preserve">f Dynamic Navigation Systems Using Labeled Clip Calibration Method (Only </w:t>
      </w:r>
      <w:r>
        <w:rPr>
          <w:rFonts w:cstheme="minorHAnsi"/>
          <w:b/>
          <w:bCs/>
          <w:lang w:val="en-GB"/>
        </w:rPr>
        <w:t>f</w:t>
      </w:r>
      <w:r w:rsidRPr="00083995">
        <w:rPr>
          <w:rFonts w:cstheme="minorHAnsi"/>
          <w:b/>
          <w:bCs/>
          <w:lang w:val="en-GB"/>
        </w:rPr>
        <w:t xml:space="preserve">or Use </w:t>
      </w:r>
      <w:r>
        <w:rPr>
          <w:rFonts w:cstheme="minorHAnsi"/>
          <w:b/>
          <w:bCs/>
          <w:lang w:val="en-GB"/>
        </w:rPr>
        <w:t>o</w:t>
      </w:r>
      <w:r w:rsidRPr="00083995">
        <w:rPr>
          <w:rFonts w:cstheme="minorHAnsi"/>
          <w:b/>
          <w:bCs/>
          <w:lang w:val="en-GB"/>
        </w:rPr>
        <w:t xml:space="preserve">n Jawbone </w:t>
      </w:r>
      <w:r>
        <w:rPr>
          <w:rFonts w:cstheme="minorHAnsi"/>
          <w:b/>
          <w:bCs/>
          <w:lang w:val="en-GB"/>
        </w:rPr>
        <w:t>w</w:t>
      </w:r>
      <w:r w:rsidRPr="00083995">
        <w:rPr>
          <w:rFonts w:cstheme="minorHAnsi"/>
          <w:b/>
          <w:bCs/>
          <w:lang w:val="en-GB"/>
        </w:rPr>
        <w:t>ith Teeth)</w:t>
      </w:r>
    </w:p>
    <w:p w14:paraId="1BB48B06" w14:textId="4435E393" w:rsidR="00072D97" w:rsidRPr="00072D97" w:rsidRDefault="00072D97" w:rsidP="00072D97">
      <w:pPr>
        <w:pStyle w:val="Listaszerbekezds"/>
        <w:spacing w:before="120" w:after="240"/>
        <w:ind w:left="360"/>
        <w:contextualSpacing w:val="0"/>
        <w:jc w:val="both"/>
        <w:rPr>
          <w:rFonts w:cstheme="minorHAnsi"/>
          <w:lang w:val="en-GB"/>
        </w:rPr>
      </w:pPr>
      <w:r w:rsidRPr="00072D97">
        <w:rPr>
          <w:rFonts w:cstheme="minorHAnsi"/>
          <w:highlight w:val="yellow"/>
          <w:lang w:val="en-GB"/>
        </w:rPr>
        <w:t>Author: Will it be possible to place the SC</w:t>
      </w:r>
      <w:r>
        <w:rPr>
          <w:rFonts w:cstheme="minorHAnsi"/>
          <w:highlight w:val="yellow"/>
          <w:lang w:val="en-GB"/>
        </w:rPr>
        <w:t>R</w:t>
      </w:r>
      <w:r w:rsidRPr="00072D97">
        <w:rPr>
          <w:rFonts w:cstheme="minorHAnsi"/>
          <w:highlight w:val="yellow"/>
          <w:lang w:val="en-GB"/>
        </w:rPr>
        <w:t xml:space="preserve">EEN of Dynamic Navigation Systems </w:t>
      </w:r>
      <w:r w:rsidR="00332679">
        <w:rPr>
          <w:rFonts w:cstheme="minorHAnsi"/>
          <w:highlight w:val="yellow"/>
          <w:lang w:val="en-GB"/>
        </w:rPr>
        <w:t xml:space="preserve">in </w:t>
      </w:r>
      <w:r w:rsidRPr="00072D97">
        <w:rPr>
          <w:rFonts w:cstheme="minorHAnsi"/>
          <w:highlight w:val="yellow"/>
          <w:lang w:val="en-GB"/>
        </w:rPr>
        <w:t xml:space="preserve">such a way that the procedure </w:t>
      </w:r>
      <w:r w:rsidR="00332679">
        <w:rPr>
          <w:rFonts w:cstheme="minorHAnsi"/>
          <w:highlight w:val="yellow"/>
          <w:lang w:val="en-GB"/>
        </w:rPr>
        <w:t>and</w:t>
      </w:r>
      <w:r w:rsidRPr="00072D97">
        <w:rPr>
          <w:rFonts w:cstheme="minorHAnsi"/>
          <w:highlight w:val="yellow"/>
          <w:lang w:val="en-GB"/>
        </w:rPr>
        <w:t xml:space="preserve"> the screen </w:t>
      </w:r>
      <w:r w:rsidR="006411E7">
        <w:rPr>
          <w:rFonts w:cstheme="minorHAnsi"/>
          <w:highlight w:val="yellow"/>
          <w:lang w:val="en-GB"/>
        </w:rPr>
        <w:t>are</w:t>
      </w:r>
      <w:r w:rsidRPr="00072D97">
        <w:rPr>
          <w:rFonts w:cstheme="minorHAnsi"/>
          <w:highlight w:val="yellow"/>
          <w:lang w:val="en-GB"/>
        </w:rPr>
        <w:t xml:space="preserve"> visible </w:t>
      </w:r>
      <w:r w:rsidR="00404E05">
        <w:rPr>
          <w:rFonts w:cstheme="minorHAnsi"/>
          <w:highlight w:val="yellow"/>
          <w:lang w:val="en-GB"/>
        </w:rPr>
        <w:t>simultaneously</w:t>
      </w:r>
      <w:r w:rsidRPr="00072D97">
        <w:rPr>
          <w:rFonts w:cstheme="minorHAnsi"/>
          <w:highlight w:val="yellow"/>
          <w:lang w:val="en-GB"/>
        </w:rPr>
        <w:t>?</w:t>
      </w:r>
      <w:r w:rsidR="009F29C3">
        <w:rPr>
          <w:rFonts w:cstheme="minorHAnsi"/>
          <w:highlight w:val="yellow"/>
          <w:lang w:val="en-GB"/>
        </w:rPr>
        <w:t xml:space="preserve"> </w:t>
      </w:r>
      <w:r w:rsidR="009F29C3" w:rsidRPr="00167210">
        <w:rPr>
          <w:rFonts w:cstheme="minorHAnsi"/>
          <w:b/>
          <w:highlight w:val="yellow"/>
          <w:lang w:val="en-GB"/>
        </w:rPr>
        <w:t>yes</w:t>
      </w:r>
    </w:p>
    <w:p w14:paraId="35EF5D41" w14:textId="2F2E0554" w:rsidR="00083995" w:rsidRDefault="00631E37" w:rsidP="00F91B25">
      <w:pPr>
        <w:pStyle w:val="Listaszerbekezds"/>
        <w:numPr>
          <w:ilvl w:val="1"/>
          <w:numId w:val="3"/>
        </w:numPr>
        <w:spacing w:before="120"/>
        <w:jc w:val="both"/>
        <w:rPr>
          <w:rFonts w:cstheme="minorHAnsi"/>
        </w:rPr>
      </w:pPr>
      <w:r>
        <w:rPr>
          <w:rFonts w:cstheme="minorHAnsi"/>
        </w:rPr>
        <w:t>B</w:t>
      </w:r>
      <w:r w:rsidR="00DD4ABC">
        <w:rPr>
          <w:rFonts w:cstheme="minorHAnsi"/>
        </w:rPr>
        <w:t>egin</w:t>
      </w:r>
      <w:r>
        <w:rPr>
          <w:rFonts w:cstheme="minorHAnsi"/>
        </w:rPr>
        <w:t xml:space="preserve"> by</w:t>
      </w:r>
      <w:r w:rsidR="00DD4ABC">
        <w:rPr>
          <w:rFonts w:cstheme="minorHAnsi"/>
        </w:rPr>
        <w:t xml:space="preserve"> </w:t>
      </w:r>
      <w:r w:rsidR="007015F8" w:rsidRPr="007015F8">
        <w:rPr>
          <w:rFonts w:cstheme="minorHAnsi"/>
          <w:b/>
          <w:bCs/>
        </w:rPr>
        <w:t>[1]</w:t>
      </w:r>
      <w:r w:rsidR="007015F8">
        <w:rPr>
          <w:rFonts w:cstheme="minorHAnsi"/>
        </w:rPr>
        <w:t xml:space="preserve"> </w:t>
      </w:r>
      <w:r>
        <w:rPr>
          <w:rFonts w:cstheme="minorHAnsi"/>
        </w:rPr>
        <w:t>a</w:t>
      </w:r>
      <w:r w:rsidR="00AC51D2">
        <w:rPr>
          <w:rFonts w:cstheme="minorHAnsi"/>
        </w:rPr>
        <w:t>ttachi</w:t>
      </w:r>
      <w:r>
        <w:rPr>
          <w:rFonts w:cstheme="minorHAnsi"/>
        </w:rPr>
        <w:t xml:space="preserve">ng </w:t>
      </w:r>
      <w:r w:rsidR="00AC51D2" w:rsidRPr="00083995">
        <w:rPr>
          <w:rFonts w:cstheme="minorHAnsi"/>
        </w:rPr>
        <w:t xml:space="preserve">a radiopaque fixation clip to the teeth of the jawbone </w:t>
      </w:r>
      <w:r w:rsidR="00AC51D2">
        <w:rPr>
          <w:rFonts w:cstheme="minorHAnsi"/>
        </w:rPr>
        <w:t>at</w:t>
      </w:r>
      <w:r w:rsidR="00AC51D2" w:rsidRPr="00083995">
        <w:rPr>
          <w:rFonts w:cstheme="minorHAnsi"/>
        </w:rPr>
        <w:t xml:space="preserve"> the treatment </w:t>
      </w:r>
      <w:r w:rsidR="00AC51D2">
        <w:rPr>
          <w:rFonts w:cstheme="minorHAnsi"/>
        </w:rPr>
        <w:t xml:space="preserve">site with the help of </w:t>
      </w:r>
      <w:r w:rsidR="007015F8">
        <w:rPr>
          <w:rFonts w:cstheme="minorHAnsi"/>
        </w:rPr>
        <w:t>a</w:t>
      </w:r>
      <w:r w:rsidR="007015F8" w:rsidRPr="00DD4ABC">
        <w:rPr>
          <w:rFonts w:cstheme="minorHAnsi"/>
        </w:rPr>
        <w:t xml:space="preserve"> </w:t>
      </w:r>
      <w:r w:rsidR="007015F8" w:rsidRPr="00083995">
        <w:rPr>
          <w:rFonts w:cstheme="minorHAnsi"/>
        </w:rPr>
        <w:t>thermoplastic material</w:t>
      </w:r>
      <w:r w:rsidR="00083995" w:rsidRPr="00083995">
        <w:rPr>
          <w:rFonts w:cstheme="minorHAnsi"/>
        </w:rPr>
        <w:t xml:space="preserve"> </w:t>
      </w:r>
      <w:r w:rsidR="00DD4ABC" w:rsidRPr="00DD4ABC">
        <w:rPr>
          <w:rFonts w:cstheme="minorHAnsi"/>
          <w:b/>
          <w:bCs/>
        </w:rPr>
        <w:t>[2]</w:t>
      </w:r>
      <w:r w:rsidR="00083995" w:rsidRPr="00083995">
        <w:rPr>
          <w:rFonts w:cstheme="minorHAnsi"/>
        </w:rPr>
        <w:t>.</w:t>
      </w:r>
    </w:p>
    <w:p w14:paraId="7B74855F" w14:textId="7E6F4AC2" w:rsidR="00EA0A4B" w:rsidRPr="00B07A3B" w:rsidRDefault="00DD4ABC" w:rsidP="00EA0A4B">
      <w:pPr>
        <w:pStyle w:val="Listaszerbekezds"/>
        <w:numPr>
          <w:ilvl w:val="2"/>
          <w:numId w:val="3"/>
        </w:numPr>
        <w:spacing w:before="120"/>
        <w:contextualSpacing w:val="0"/>
        <w:jc w:val="both"/>
        <w:rPr>
          <w:rFonts w:cstheme="minorHAnsi"/>
        </w:rPr>
      </w:pPr>
      <w:r>
        <w:rPr>
          <w:rFonts w:cstheme="minorHAnsi"/>
        </w:rPr>
        <w:t>WIDE: A patient ready for the treatment being seen with the talent standing</w:t>
      </w:r>
      <w:r w:rsidR="00072D97">
        <w:rPr>
          <w:rFonts w:cstheme="minorHAnsi"/>
        </w:rPr>
        <w:t xml:space="preserve">/ sitting </w:t>
      </w:r>
      <w:r w:rsidR="007015F8">
        <w:rPr>
          <w:rFonts w:cstheme="minorHAnsi"/>
        </w:rPr>
        <w:t>nearby</w:t>
      </w:r>
      <w:r>
        <w:rPr>
          <w:rFonts w:cstheme="minorHAnsi"/>
        </w:rPr>
        <w:t>.</w:t>
      </w:r>
    </w:p>
    <w:p w14:paraId="402D8180" w14:textId="0E857228" w:rsidR="00EA0A4B" w:rsidRPr="00B07A3B" w:rsidRDefault="007015F8" w:rsidP="00EA0A4B">
      <w:pPr>
        <w:pStyle w:val="Listaszerbekezds"/>
        <w:numPr>
          <w:ilvl w:val="2"/>
          <w:numId w:val="3"/>
        </w:numPr>
        <w:spacing w:before="120"/>
        <w:contextualSpacing w:val="0"/>
        <w:jc w:val="both"/>
        <w:rPr>
          <w:rFonts w:cstheme="minorHAnsi"/>
        </w:rPr>
      </w:pPr>
      <w:r>
        <w:rPr>
          <w:rFonts w:cstheme="minorHAnsi"/>
        </w:rPr>
        <w:t>Talent attaching a</w:t>
      </w:r>
      <w:r w:rsidR="00DD4ABC" w:rsidRPr="00083995">
        <w:rPr>
          <w:rFonts w:cstheme="minorHAnsi"/>
        </w:rPr>
        <w:t xml:space="preserve"> radiopaque fixation clip</w:t>
      </w:r>
      <w:r w:rsidR="00DD4ABC">
        <w:rPr>
          <w:rFonts w:cstheme="minorHAnsi"/>
        </w:rPr>
        <w:t xml:space="preserve"> attached </w:t>
      </w:r>
      <w:r w:rsidR="00DD4ABC" w:rsidRPr="00DD4ABC">
        <w:rPr>
          <w:rFonts w:cstheme="minorHAnsi"/>
        </w:rPr>
        <w:t xml:space="preserve">to </w:t>
      </w:r>
      <w:r>
        <w:rPr>
          <w:rFonts w:cstheme="minorHAnsi"/>
        </w:rPr>
        <w:t>the treatment site</w:t>
      </w:r>
      <w:r w:rsidR="00DD4ABC">
        <w:rPr>
          <w:rFonts w:cstheme="minorHAnsi"/>
        </w:rPr>
        <w:t>.</w:t>
      </w:r>
    </w:p>
    <w:p w14:paraId="647E22C2" w14:textId="77777777" w:rsidR="00083995" w:rsidRPr="00083995" w:rsidRDefault="00083995" w:rsidP="00EA0A4B">
      <w:pPr>
        <w:pStyle w:val="Listaszerbekezds"/>
        <w:spacing w:before="120"/>
        <w:ind w:left="907"/>
        <w:jc w:val="both"/>
        <w:rPr>
          <w:rFonts w:cstheme="minorHAnsi"/>
        </w:rPr>
      </w:pPr>
    </w:p>
    <w:p w14:paraId="45756BE5" w14:textId="77777777" w:rsidR="007015F8" w:rsidRPr="00083995" w:rsidRDefault="00083995" w:rsidP="007015F8">
      <w:pPr>
        <w:pStyle w:val="Listaszerbekezds"/>
        <w:numPr>
          <w:ilvl w:val="1"/>
          <w:numId w:val="3"/>
        </w:numPr>
        <w:spacing w:before="120"/>
        <w:jc w:val="both"/>
        <w:rPr>
          <w:rFonts w:cstheme="minorHAnsi"/>
        </w:rPr>
      </w:pPr>
      <w:r w:rsidRPr="00083995">
        <w:rPr>
          <w:rFonts w:cstheme="minorHAnsi"/>
        </w:rPr>
        <w:t xml:space="preserve">Make a </w:t>
      </w:r>
      <w:r w:rsidR="007015F8" w:rsidRPr="00CD700E">
        <w:rPr>
          <w:rFonts w:ascii="Calibri" w:hAnsi="Calibri" w:cs="Calibri"/>
          <w:lang w:val="en-GB"/>
        </w:rPr>
        <w:t xml:space="preserve">cone-beam computed tomography </w:t>
      </w:r>
      <w:r w:rsidR="007015F8">
        <w:rPr>
          <w:rFonts w:ascii="Calibri" w:hAnsi="Calibri" w:cs="Calibri"/>
          <w:lang w:val="en-GB"/>
        </w:rPr>
        <w:t xml:space="preserve">or </w:t>
      </w:r>
      <w:r w:rsidRPr="00083995">
        <w:rPr>
          <w:rFonts w:cstheme="minorHAnsi"/>
        </w:rPr>
        <w:t xml:space="preserve">CBCT examination </w:t>
      </w:r>
      <w:r w:rsidR="007015F8" w:rsidRPr="007015F8">
        <w:rPr>
          <w:rFonts w:cstheme="minorHAnsi"/>
          <w:b/>
          <w:bCs/>
        </w:rPr>
        <w:t>[1]</w:t>
      </w:r>
      <w:r w:rsidR="007015F8">
        <w:rPr>
          <w:rFonts w:cstheme="minorHAnsi"/>
        </w:rPr>
        <w:t xml:space="preserve"> </w:t>
      </w:r>
      <w:r w:rsidRPr="00083995">
        <w:rPr>
          <w:rFonts w:cstheme="minorHAnsi"/>
        </w:rPr>
        <w:t>of the patient with a labeled clip in the mouth</w:t>
      </w:r>
      <w:r w:rsidR="007015F8">
        <w:rPr>
          <w:rFonts w:cstheme="minorHAnsi"/>
        </w:rPr>
        <w:t xml:space="preserve"> </w:t>
      </w:r>
      <w:r w:rsidR="007015F8" w:rsidRPr="007015F8">
        <w:rPr>
          <w:rFonts w:cstheme="minorHAnsi"/>
          <w:b/>
          <w:bCs/>
        </w:rPr>
        <w:t>[</w:t>
      </w:r>
      <w:r w:rsidR="007015F8">
        <w:rPr>
          <w:rFonts w:cstheme="minorHAnsi"/>
          <w:b/>
          <w:bCs/>
        </w:rPr>
        <w:t>2-TXT</w:t>
      </w:r>
      <w:r w:rsidR="007015F8" w:rsidRPr="007015F8">
        <w:rPr>
          <w:rFonts w:cstheme="minorHAnsi"/>
          <w:b/>
          <w:bCs/>
        </w:rPr>
        <w:t>]</w:t>
      </w:r>
      <w:r w:rsidR="007015F8">
        <w:rPr>
          <w:rFonts w:cstheme="minorHAnsi"/>
        </w:rPr>
        <w:t>.</w:t>
      </w:r>
      <w:r w:rsidRPr="00083995">
        <w:rPr>
          <w:rFonts w:cstheme="minorHAnsi"/>
        </w:rPr>
        <w:t xml:space="preserve"> </w:t>
      </w:r>
      <w:r w:rsidR="007015F8" w:rsidRPr="00083995">
        <w:rPr>
          <w:rFonts w:cstheme="minorHAnsi"/>
        </w:rPr>
        <w:t>Plan the position of the implant according to the prosthetic architecture with the appropriate software</w:t>
      </w:r>
      <w:r w:rsidR="007015F8">
        <w:rPr>
          <w:rFonts w:cstheme="minorHAnsi"/>
        </w:rPr>
        <w:t xml:space="preserve"> </w:t>
      </w:r>
      <w:r w:rsidR="007015F8" w:rsidRPr="007015F8">
        <w:rPr>
          <w:rFonts w:cstheme="minorHAnsi"/>
          <w:b/>
          <w:bCs/>
        </w:rPr>
        <w:t>[3]</w:t>
      </w:r>
      <w:r w:rsidR="007015F8" w:rsidRPr="00083995">
        <w:rPr>
          <w:rFonts w:cstheme="minorHAnsi"/>
        </w:rPr>
        <w:t>.</w:t>
      </w:r>
    </w:p>
    <w:p w14:paraId="3B9608CE" w14:textId="4CF5CD07" w:rsidR="00EA0A4B" w:rsidRPr="00072D97" w:rsidRDefault="007015F8" w:rsidP="003C5F7A">
      <w:pPr>
        <w:pStyle w:val="Listaszerbekezds"/>
        <w:numPr>
          <w:ilvl w:val="2"/>
          <w:numId w:val="3"/>
        </w:numPr>
        <w:spacing w:before="120"/>
        <w:contextualSpacing w:val="0"/>
        <w:jc w:val="both"/>
        <w:rPr>
          <w:rFonts w:cstheme="minorHAnsi"/>
          <w:b/>
          <w:bCs/>
          <w:i/>
          <w:iCs/>
          <w:color w:val="0000FF"/>
        </w:rPr>
      </w:pPr>
      <w:r w:rsidRPr="007015F8">
        <w:rPr>
          <w:rFonts w:cstheme="minorHAnsi"/>
        </w:rPr>
        <w:t xml:space="preserve">Talent </w:t>
      </w:r>
      <w:r w:rsidR="00072D97">
        <w:rPr>
          <w:rFonts w:cstheme="minorHAnsi"/>
        </w:rPr>
        <w:t>capt</w:t>
      </w:r>
      <w:r w:rsidR="00EA1681">
        <w:rPr>
          <w:rFonts w:cstheme="minorHAnsi"/>
        </w:rPr>
        <w:t>u</w:t>
      </w:r>
      <w:r w:rsidR="00072D97">
        <w:rPr>
          <w:rFonts w:cstheme="minorHAnsi"/>
        </w:rPr>
        <w:t xml:space="preserve">ring CBCT scan </w:t>
      </w:r>
      <w:r w:rsidR="00EA1681">
        <w:rPr>
          <w:rFonts w:cstheme="minorHAnsi"/>
        </w:rPr>
        <w:t>of the patient</w:t>
      </w:r>
      <w:r w:rsidRPr="007015F8">
        <w:rPr>
          <w:rFonts w:cstheme="minorHAnsi"/>
        </w:rPr>
        <w:t xml:space="preserve">. </w:t>
      </w:r>
    </w:p>
    <w:p w14:paraId="4CC155F4" w14:textId="77777777" w:rsidR="00701ED9" w:rsidRPr="007015F8" w:rsidRDefault="007015F8" w:rsidP="00701ED9">
      <w:pPr>
        <w:pStyle w:val="Listaszerbekezds"/>
        <w:numPr>
          <w:ilvl w:val="2"/>
          <w:numId w:val="3"/>
        </w:numPr>
        <w:spacing w:before="120"/>
        <w:contextualSpacing w:val="0"/>
        <w:jc w:val="both"/>
        <w:rPr>
          <w:rFonts w:cstheme="minorHAnsi"/>
          <w:b/>
          <w:bCs/>
        </w:rPr>
      </w:pPr>
      <w:r w:rsidRPr="00701ED9">
        <w:rPr>
          <w:rFonts w:cstheme="minorHAnsi"/>
          <w:highlight w:val="yellow"/>
        </w:rPr>
        <w:t>SCREEN: To be provided by the author:</w:t>
      </w:r>
      <w:r w:rsidRPr="00701ED9">
        <w:rPr>
          <w:rFonts w:cstheme="minorHAnsi"/>
        </w:rPr>
        <w:t xml:space="preserve"> SBCT scan being seen on the screen.</w:t>
      </w:r>
      <w:r w:rsidR="00701ED9" w:rsidRPr="00701ED9">
        <w:rPr>
          <w:rFonts w:cstheme="minorHAnsi"/>
        </w:rPr>
        <w:t xml:space="preserve"> </w:t>
      </w:r>
      <w:r w:rsidR="00701ED9" w:rsidRPr="007015F8">
        <w:rPr>
          <w:rFonts w:cstheme="minorHAnsi"/>
          <w:b/>
          <w:bCs/>
        </w:rPr>
        <w:t>TXT: CBCT, FOV 8 cm x 11 cm, 12 mA, 95 kV</w:t>
      </w:r>
    </w:p>
    <w:p w14:paraId="5C34D45B" w14:textId="0040A8DD" w:rsidR="007015F8" w:rsidRPr="00701ED9" w:rsidRDefault="007015F8" w:rsidP="00701ED9">
      <w:pPr>
        <w:pStyle w:val="Listaszerbekezds"/>
        <w:spacing w:before="120"/>
        <w:ind w:left="1627"/>
        <w:contextualSpacing w:val="0"/>
        <w:jc w:val="both"/>
        <w:rPr>
          <w:rFonts w:cstheme="minorHAnsi"/>
        </w:rPr>
      </w:pPr>
      <w:r w:rsidRPr="00701ED9">
        <w:rPr>
          <w:rFonts w:cstheme="minorHAnsi"/>
          <w:highlight w:val="yellow"/>
        </w:rPr>
        <w:t xml:space="preserve">Author: Please </w:t>
      </w:r>
      <w:r w:rsidR="008F1362">
        <w:rPr>
          <w:rFonts w:cstheme="minorHAnsi"/>
          <w:highlight w:val="yellow"/>
        </w:rPr>
        <w:t>obtain screen capture videos for all the shots labeled as SCREE</w:t>
      </w:r>
      <w:r w:rsidR="00B86E65">
        <w:rPr>
          <w:rFonts w:cstheme="minorHAnsi"/>
          <w:highlight w:val="yellow"/>
        </w:rPr>
        <w:t xml:space="preserve">N and </w:t>
      </w:r>
      <w:r w:rsidRPr="00701ED9">
        <w:rPr>
          <w:rFonts w:cstheme="minorHAnsi"/>
          <w:highlight w:val="yellow"/>
        </w:rPr>
        <w:t xml:space="preserve">upload </w:t>
      </w:r>
      <w:r w:rsidR="00B86E65">
        <w:rPr>
          <w:rFonts w:cstheme="minorHAnsi"/>
          <w:highlight w:val="yellow"/>
        </w:rPr>
        <w:t>them</w:t>
      </w:r>
      <w:r w:rsidRPr="00701ED9">
        <w:rPr>
          <w:rFonts w:cstheme="minorHAnsi"/>
          <w:highlight w:val="yellow"/>
        </w:rPr>
        <w:t xml:space="preserve"> on your project </w:t>
      </w:r>
      <w:r w:rsidRPr="00A23E6E">
        <w:rPr>
          <w:rFonts w:cstheme="minorHAnsi"/>
          <w:highlight w:val="yellow"/>
        </w:rPr>
        <w:t>page</w:t>
      </w:r>
      <w:r w:rsidR="00A23E6E" w:rsidRPr="00A23E6E">
        <w:rPr>
          <w:rFonts w:cstheme="minorHAnsi"/>
          <w:highlight w:val="yellow"/>
        </w:rPr>
        <w:t>:</w:t>
      </w:r>
      <w:hyperlink r:id="rId19" w:history="1">
        <w:r w:rsidR="00A23E6E" w:rsidRPr="00A23E6E">
          <w:rPr>
            <w:rStyle w:val="Hiperhivatkozs"/>
            <w:rFonts w:eastAsia="Times New Roman" w:cstheme="minorHAnsi"/>
            <w:b/>
            <w:highlight w:val="yellow"/>
          </w:rPr>
          <w:t>https://www.jove.com/account/file-uploader?src=19337048</w:t>
        </w:r>
      </w:hyperlink>
      <w:r w:rsidRPr="00701ED9">
        <w:rPr>
          <w:rFonts w:cstheme="minorHAnsi"/>
          <w:highlight w:val="yellow"/>
        </w:rPr>
        <w:t>.</w:t>
      </w:r>
    </w:p>
    <w:p w14:paraId="1E18E1AA" w14:textId="763D5BA7" w:rsidR="00EA0A4B" w:rsidRPr="007015F8" w:rsidRDefault="007015F8" w:rsidP="003C5F7A">
      <w:pPr>
        <w:pStyle w:val="Listaszerbekezds"/>
        <w:numPr>
          <w:ilvl w:val="2"/>
          <w:numId w:val="3"/>
        </w:numPr>
        <w:spacing w:before="120"/>
        <w:contextualSpacing w:val="0"/>
        <w:jc w:val="both"/>
        <w:rPr>
          <w:rFonts w:cstheme="minorHAnsi"/>
        </w:rPr>
      </w:pPr>
      <w:r w:rsidRPr="007015F8">
        <w:rPr>
          <w:rFonts w:cstheme="minorHAnsi"/>
          <w:highlight w:val="yellow"/>
        </w:rPr>
        <w:lastRenderedPageBreak/>
        <w:t>SCREEN: To be provided by the author:</w:t>
      </w:r>
      <w:r w:rsidRPr="007015F8">
        <w:rPr>
          <w:rFonts w:cstheme="minorHAnsi"/>
        </w:rPr>
        <w:t xml:space="preserve"> </w:t>
      </w:r>
      <w:r w:rsidR="00974993">
        <w:rPr>
          <w:rFonts w:cstheme="minorHAnsi"/>
        </w:rPr>
        <w:t>T</w:t>
      </w:r>
      <w:r w:rsidRPr="007015F8">
        <w:rPr>
          <w:rFonts w:cstheme="minorHAnsi"/>
        </w:rPr>
        <w:t xml:space="preserve">he position of the implant being fixed </w:t>
      </w:r>
      <w:r w:rsidR="00F14A07">
        <w:rPr>
          <w:rFonts w:cstheme="minorHAnsi"/>
        </w:rPr>
        <w:t xml:space="preserve">or pointed </w:t>
      </w:r>
      <w:r w:rsidRPr="007015F8">
        <w:rPr>
          <w:rFonts w:cstheme="minorHAnsi"/>
        </w:rPr>
        <w:t>on the screen.</w:t>
      </w:r>
    </w:p>
    <w:p w14:paraId="2AE29387" w14:textId="77777777" w:rsidR="00083995" w:rsidRPr="00083995" w:rsidRDefault="00083995" w:rsidP="00EA0A4B">
      <w:pPr>
        <w:pStyle w:val="Listaszerbekezds"/>
        <w:spacing w:before="120"/>
        <w:ind w:left="907"/>
        <w:jc w:val="both"/>
        <w:rPr>
          <w:rFonts w:cstheme="minorHAnsi"/>
        </w:rPr>
      </w:pPr>
    </w:p>
    <w:p w14:paraId="7C73D438" w14:textId="4C4FA737" w:rsidR="00083995" w:rsidRPr="00083995" w:rsidRDefault="00072D97" w:rsidP="00EA0A4B">
      <w:pPr>
        <w:pStyle w:val="Listaszerbekezds"/>
        <w:numPr>
          <w:ilvl w:val="1"/>
          <w:numId w:val="3"/>
        </w:numPr>
        <w:spacing w:before="120"/>
        <w:jc w:val="both"/>
        <w:rPr>
          <w:rFonts w:cstheme="minorHAnsi"/>
        </w:rPr>
      </w:pPr>
      <w:r>
        <w:rPr>
          <w:rFonts w:cstheme="minorHAnsi"/>
        </w:rPr>
        <w:t>R</w:t>
      </w:r>
      <w:r w:rsidR="007015F8">
        <w:rPr>
          <w:rFonts w:cstheme="minorHAnsi"/>
        </w:rPr>
        <w:t>egister the headpiece by c</w:t>
      </w:r>
      <w:r w:rsidR="00083995" w:rsidRPr="00083995">
        <w:rPr>
          <w:rFonts w:cstheme="minorHAnsi"/>
        </w:rPr>
        <w:t>alibrat</w:t>
      </w:r>
      <w:r w:rsidR="007015F8">
        <w:rPr>
          <w:rFonts w:cstheme="minorHAnsi"/>
        </w:rPr>
        <w:t>ing</w:t>
      </w:r>
      <w:r w:rsidR="00083995" w:rsidRPr="00083995">
        <w:rPr>
          <w:rFonts w:cstheme="minorHAnsi"/>
        </w:rPr>
        <w:t xml:space="preserve"> </w:t>
      </w:r>
      <w:r w:rsidR="006411E7">
        <w:rPr>
          <w:rFonts w:cstheme="minorHAnsi"/>
        </w:rPr>
        <w:t xml:space="preserve">the </w:t>
      </w:r>
      <w:r w:rsidR="00083995" w:rsidRPr="00083995">
        <w:rPr>
          <w:rFonts w:cstheme="minorHAnsi"/>
        </w:rPr>
        <w:t>handpiece chuck</w:t>
      </w:r>
      <w:r w:rsidR="007015F8">
        <w:rPr>
          <w:rFonts w:cstheme="minorHAnsi"/>
        </w:rPr>
        <w:t xml:space="preserve"> </w:t>
      </w:r>
      <w:r w:rsidR="007015F8" w:rsidRPr="007015F8">
        <w:rPr>
          <w:rFonts w:cstheme="minorHAnsi"/>
          <w:b/>
          <w:bCs/>
        </w:rPr>
        <w:t>[1]</w:t>
      </w:r>
      <w:r w:rsidR="00650EE2">
        <w:rPr>
          <w:rFonts w:cstheme="minorHAnsi"/>
        </w:rPr>
        <w:t xml:space="preserve"> and</w:t>
      </w:r>
      <w:r w:rsidR="00083995" w:rsidRPr="00083995">
        <w:rPr>
          <w:rFonts w:cstheme="minorHAnsi"/>
        </w:rPr>
        <w:t xml:space="preserve"> the rotating marker</w:t>
      </w:r>
      <w:r w:rsidR="006411E7">
        <w:rPr>
          <w:rFonts w:cstheme="minorHAnsi"/>
        </w:rPr>
        <w:t xml:space="preserve"> </w:t>
      </w:r>
      <w:r w:rsidR="00083995" w:rsidRPr="00083995">
        <w:rPr>
          <w:rFonts w:cstheme="minorHAnsi"/>
        </w:rPr>
        <w:t>disc inserted into the handpiece</w:t>
      </w:r>
      <w:r w:rsidR="007015F8">
        <w:rPr>
          <w:rFonts w:cstheme="minorHAnsi"/>
        </w:rPr>
        <w:t xml:space="preserve"> </w:t>
      </w:r>
      <w:r w:rsidR="007015F8" w:rsidRPr="007015F8">
        <w:rPr>
          <w:rFonts w:cstheme="minorHAnsi"/>
          <w:b/>
          <w:bCs/>
        </w:rPr>
        <w:t>[2]</w:t>
      </w:r>
      <w:r w:rsidR="00083995" w:rsidRPr="00083995">
        <w:rPr>
          <w:rFonts w:cstheme="minorHAnsi"/>
        </w:rPr>
        <w:t xml:space="preserve">. </w:t>
      </w:r>
      <w:r>
        <w:rPr>
          <w:rFonts w:cstheme="minorHAnsi"/>
        </w:rPr>
        <w:t>Then, a</w:t>
      </w:r>
      <w:r w:rsidR="00083995" w:rsidRPr="00083995">
        <w:rPr>
          <w:rFonts w:cstheme="minorHAnsi"/>
        </w:rPr>
        <w:t xml:space="preserve">ssemble the arm between the patient tracker and the labeled </w:t>
      </w:r>
      <w:r w:rsidR="007015F8" w:rsidRPr="00083995">
        <w:rPr>
          <w:rFonts w:cstheme="minorHAnsi"/>
        </w:rPr>
        <w:t>clip</w:t>
      </w:r>
      <w:r w:rsidR="00F14A07">
        <w:rPr>
          <w:rFonts w:cstheme="minorHAnsi"/>
        </w:rPr>
        <w:t xml:space="preserve"> </w:t>
      </w:r>
      <w:r w:rsidR="00BE687E" w:rsidRPr="007015F8">
        <w:rPr>
          <w:rFonts w:cstheme="minorHAnsi"/>
          <w:b/>
          <w:bCs/>
        </w:rPr>
        <w:t>[3]</w:t>
      </w:r>
      <w:r w:rsidR="00BE687E">
        <w:rPr>
          <w:rFonts w:cstheme="minorHAnsi"/>
          <w:b/>
          <w:bCs/>
        </w:rPr>
        <w:t xml:space="preserve"> </w:t>
      </w:r>
      <w:r w:rsidR="007015F8" w:rsidRPr="00083995">
        <w:rPr>
          <w:rFonts w:cstheme="minorHAnsi"/>
        </w:rPr>
        <w:t>and</w:t>
      </w:r>
      <w:r w:rsidR="00083995" w:rsidRPr="00083995">
        <w:rPr>
          <w:rFonts w:cstheme="minorHAnsi"/>
        </w:rPr>
        <w:t xml:space="preserve"> calibrate it</w:t>
      </w:r>
      <w:r w:rsidR="007015F8">
        <w:rPr>
          <w:rFonts w:cstheme="minorHAnsi"/>
        </w:rPr>
        <w:t xml:space="preserve"> </w:t>
      </w:r>
      <w:r w:rsidR="007015F8" w:rsidRPr="007015F8">
        <w:rPr>
          <w:rFonts w:cstheme="minorHAnsi"/>
          <w:b/>
          <w:bCs/>
        </w:rPr>
        <w:t>[</w:t>
      </w:r>
      <w:r w:rsidR="00BE687E">
        <w:rPr>
          <w:rFonts w:cstheme="minorHAnsi"/>
          <w:b/>
          <w:bCs/>
        </w:rPr>
        <w:t>4</w:t>
      </w:r>
      <w:r w:rsidR="007015F8" w:rsidRPr="007015F8">
        <w:rPr>
          <w:rFonts w:cstheme="minorHAnsi"/>
          <w:b/>
          <w:bCs/>
        </w:rPr>
        <w:t>]</w:t>
      </w:r>
      <w:r w:rsidR="00083995" w:rsidRPr="00083995">
        <w:rPr>
          <w:rFonts w:cstheme="minorHAnsi"/>
        </w:rPr>
        <w:t>.</w:t>
      </w:r>
    </w:p>
    <w:p w14:paraId="3F0B051A" w14:textId="78F045DB" w:rsidR="00EA0A4B" w:rsidRPr="00B07A3B" w:rsidRDefault="007015F8" w:rsidP="00EA0A4B">
      <w:pPr>
        <w:pStyle w:val="Listaszerbekezds"/>
        <w:numPr>
          <w:ilvl w:val="2"/>
          <w:numId w:val="3"/>
        </w:numPr>
        <w:spacing w:before="120"/>
        <w:contextualSpacing w:val="0"/>
        <w:jc w:val="both"/>
        <w:rPr>
          <w:rFonts w:cstheme="minorHAnsi"/>
        </w:rPr>
      </w:pPr>
      <w:r w:rsidRPr="007015F8">
        <w:rPr>
          <w:rFonts w:cstheme="minorHAnsi"/>
          <w:highlight w:val="yellow"/>
        </w:rPr>
        <w:t>SCREEN: To be provided by the author:</w:t>
      </w:r>
      <w:r w:rsidRPr="007015F8">
        <w:rPr>
          <w:rFonts w:cstheme="minorHAnsi"/>
        </w:rPr>
        <w:t xml:space="preserve"> </w:t>
      </w:r>
      <w:r w:rsidR="00F14A07">
        <w:rPr>
          <w:rFonts w:cstheme="minorHAnsi"/>
        </w:rPr>
        <w:t>H</w:t>
      </w:r>
      <w:r w:rsidR="00F14A07" w:rsidRPr="00083995">
        <w:rPr>
          <w:rFonts w:cstheme="minorHAnsi"/>
        </w:rPr>
        <w:t>andpiece chuck</w:t>
      </w:r>
      <w:r w:rsidR="00F14A07">
        <w:rPr>
          <w:rFonts w:cstheme="minorHAnsi"/>
        </w:rPr>
        <w:t xml:space="preserve"> being calibrated</w:t>
      </w:r>
      <w:r>
        <w:rPr>
          <w:rFonts w:cstheme="minorHAnsi"/>
        </w:rPr>
        <w:t xml:space="preserve">. </w:t>
      </w:r>
    </w:p>
    <w:p w14:paraId="24CF7A08" w14:textId="02F560F2" w:rsidR="00EA0A4B" w:rsidRDefault="00F14A07" w:rsidP="00EA0A4B">
      <w:pPr>
        <w:pStyle w:val="Listaszerbekezds"/>
        <w:numPr>
          <w:ilvl w:val="2"/>
          <w:numId w:val="3"/>
        </w:numPr>
        <w:spacing w:before="120"/>
        <w:contextualSpacing w:val="0"/>
        <w:jc w:val="both"/>
        <w:rPr>
          <w:rFonts w:cstheme="minorHAnsi"/>
        </w:rPr>
      </w:pPr>
      <w:r w:rsidRPr="007015F8">
        <w:rPr>
          <w:rFonts w:cstheme="minorHAnsi"/>
          <w:highlight w:val="yellow"/>
        </w:rPr>
        <w:t>SCREEN: To be provided by the author:</w:t>
      </w:r>
      <w:r w:rsidRPr="00F14A07">
        <w:rPr>
          <w:rFonts w:cstheme="minorHAnsi"/>
        </w:rPr>
        <w:t xml:space="preserve"> </w:t>
      </w:r>
      <w:r w:rsidR="006411E7">
        <w:rPr>
          <w:rFonts w:cstheme="minorHAnsi"/>
        </w:rPr>
        <w:t>The r</w:t>
      </w:r>
      <w:r w:rsidRPr="00083995">
        <w:rPr>
          <w:rFonts w:cstheme="minorHAnsi"/>
        </w:rPr>
        <w:t xml:space="preserve">otating </w:t>
      </w:r>
      <w:r w:rsidR="00DD2603">
        <w:rPr>
          <w:rFonts w:cstheme="minorHAnsi"/>
        </w:rPr>
        <w:t>marker disc</w:t>
      </w:r>
      <w:r w:rsidRPr="00083995">
        <w:rPr>
          <w:rFonts w:cstheme="minorHAnsi"/>
        </w:rPr>
        <w:t xml:space="preserve"> inserted into the handpiece</w:t>
      </w:r>
      <w:r>
        <w:rPr>
          <w:rFonts w:cstheme="minorHAnsi"/>
        </w:rPr>
        <w:t xml:space="preserve"> being calibrated.</w:t>
      </w:r>
    </w:p>
    <w:p w14:paraId="0426DB91" w14:textId="697115B9" w:rsidR="00BE687E" w:rsidRDefault="00BE687E" w:rsidP="00EA0A4B">
      <w:pPr>
        <w:pStyle w:val="Listaszerbekezds"/>
        <w:numPr>
          <w:ilvl w:val="2"/>
          <w:numId w:val="3"/>
        </w:numPr>
        <w:spacing w:before="120"/>
        <w:contextualSpacing w:val="0"/>
        <w:jc w:val="both"/>
        <w:rPr>
          <w:rFonts w:cstheme="minorHAnsi"/>
        </w:rPr>
      </w:pPr>
      <w:r>
        <w:rPr>
          <w:rFonts w:cstheme="minorHAnsi"/>
        </w:rPr>
        <w:t xml:space="preserve">Talent assembling </w:t>
      </w:r>
      <w:r w:rsidRPr="00083995">
        <w:rPr>
          <w:rFonts w:cstheme="minorHAnsi"/>
        </w:rPr>
        <w:t>the arm between the patient tracker and the labeled clip</w:t>
      </w:r>
      <w:r>
        <w:rPr>
          <w:rFonts w:cstheme="minorHAnsi"/>
        </w:rPr>
        <w:t>.</w:t>
      </w:r>
    </w:p>
    <w:p w14:paraId="6938A8A8" w14:textId="26CEBB07" w:rsidR="00F14A07" w:rsidRDefault="00F14A07" w:rsidP="00EA0A4B">
      <w:pPr>
        <w:pStyle w:val="Listaszerbekezds"/>
        <w:numPr>
          <w:ilvl w:val="2"/>
          <w:numId w:val="3"/>
        </w:numPr>
        <w:spacing w:before="120"/>
        <w:contextualSpacing w:val="0"/>
        <w:jc w:val="both"/>
        <w:rPr>
          <w:rFonts w:cstheme="minorHAnsi"/>
        </w:rPr>
      </w:pPr>
      <w:r w:rsidRPr="007015F8">
        <w:rPr>
          <w:rFonts w:cstheme="minorHAnsi"/>
          <w:highlight w:val="yellow"/>
        </w:rPr>
        <w:t>SCREEN: To be provided by the author:</w:t>
      </w:r>
      <w:r w:rsidRPr="00F14A07">
        <w:rPr>
          <w:rFonts w:cstheme="minorHAnsi"/>
        </w:rPr>
        <w:t xml:space="preserve"> </w:t>
      </w:r>
      <w:r>
        <w:rPr>
          <w:rFonts w:cstheme="minorHAnsi"/>
        </w:rPr>
        <w:t>T</w:t>
      </w:r>
      <w:r w:rsidRPr="00083995">
        <w:rPr>
          <w:rFonts w:cstheme="minorHAnsi"/>
        </w:rPr>
        <w:t>he arm between the patient tracker and the labeled clip</w:t>
      </w:r>
      <w:r>
        <w:rPr>
          <w:rFonts w:cstheme="minorHAnsi"/>
        </w:rPr>
        <w:t xml:space="preserve"> being </w:t>
      </w:r>
      <w:r w:rsidR="00806FE4">
        <w:rPr>
          <w:rFonts w:cstheme="minorHAnsi"/>
        </w:rPr>
        <w:t>calibrated</w:t>
      </w:r>
      <w:r>
        <w:rPr>
          <w:rFonts w:cstheme="minorHAnsi"/>
        </w:rPr>
        <w:t xml:space="preserve">. </w:t>
      </w:r>
    </w:p>
    <w:p w14:paraId="02A15F7C" w14:textId="77777777" w:rsidR="00083995" w:rsidRPr="00083995" w:rsidRDefault="00083995" w:rsidP="00EA0A4B">
      <w:pPr>
        <w:pStyle w:val="Listaszerbekezds"/>
        <w:spacing w:before="120"/>
        <w:ind w:left="907"/>
        <w:jc w:val="both"/>
        <w:rPr>
          <w:rFonts w:cstheme="minorHAnsi"/>
        </w:rPr>
      </w:pPr>
    </w:p>
    <w:p w14:paraId="49D5A44F" w14:textId="2EA0C904" w:rsidR="006D02E5" w:rsidRDefault="005A091A" w:rsidP="006D02E5">
      <w:pPr>
        <w:pStyle w:val="Listaszerbekezds"/>
        <w:numPr>
          <w:ilvl w:val="1"/>
          <w:numId w:val="3"/>
        </w:numPr>
        <w:spacing w:before="120"/>
        <w:jc w:val="both"/>
        <w:rPr>
          <w:rFonts w:cstheme="minorHAnsi"/>
        </w:rPr>
      </w:pPr>
      <w:r>
        <w:rPr>
          <w:rFonts w:cstheme="minorHAnsi"/>
        </w:rPr>
        <w:t>To c</w:t>
      </w:r>
      <w:r w:rsidR="00083995" w:rsidRPr="00083995">
        <w:rPr>
          <w:rFonts w:cstheme="minorHAnsi"/>
        </w:rPr>
        <w:t xml:space="preserve">heck </w:t>
      </w:r>
      <w:r w:rsidR="007015F8">
        <w:rPr>
          <w:rFonts w:cstheme="minorHAnsi"/>
        </w:rPr>
        <w:t xml:space="preserve">the device </w:t>
      </w:r>
      <w:r>
        <w:rPr>
          <w:rFonts w:cstheme="minorHAnsi"/>
        </w:rPr>
        <w:t xml:space="preserve">calibration, fix </w:t>
      </w:r>
      <w:r w:rsidR="00083995" w:rsidRPr="00083995">
        <w:rPr>
          <w:rFonts w:cstheme="minorHAnsi"/>
        </w:rPr>
        <w:t xml:space="preserve">the labeled clip holding the optical marker </w:t>
      </w:r>
      <w:r>
        <w:rPr>
          <w:rFonts w:cstheme="minorHAnsi"/>
        </w:rPr>
        <w:t xml:space="preserve">or </w:t>
      </w:r>
      <w:r w:rsidR="00083995" w:rsidRPr="00083995">
        <w:rPr>
          <w:rFonts w:cstheme="minorHAnsi"/>
        </w:rPr>
        <w:t>tracker</w:t>
      </w:r>
      <w:r w:rsidR="00806FE4">
        <w:rPr>
          <w:rFonts w:cstheme="minorHAnsi"/>
        </w:rPr>
        <w:t xml:space="preserve"> </w:t>
      </w:r>
      <w:r w:rsidR="00083995" w:rsidRPr="00083995">
        <w:rPr>
          <w:rFonts w:cstheme="minorHAnsi"/>
        </w:rPr>
        <w:t xml:space="preserve">on the teeth on which jaw the implant placement </w:t>
      </w:r>
      <w:r w:rsidR="005D0AFD">
        <w:rPr>
          <w:rFonts w:cstheme="minorHAnsi"/>
        </w:rPr>
        <w:t xml:space="preserve">will </w:t>
      </w:r>
      <w:r w:rsidR="00C376BF">
        <w:rPr>
          <w:rFonts w:cstheme="minorHAnsi"/>
        </w:rPr>
        <w:t>occur</w:t>
      </w:r>
      <w:r w:rsidR="005D0AFD">
        <w:rPr>
          <w:rFonts w:cstheme="minorHAnsi"/>
        </w:rPr>
        <w:t xml:space="preserve"> </w:t>
      </w:r>
      <w:r w:rsidR="00806FE4" w:rsidRPr="00806FE4">
        <w:rPr>
          <w:rFonts w:cstheme="minorHAnsi"/>
          <w:b/>
          <w:bCs/>
        </w:rPr>
        <w:t>[1]</w:t>
      </w:r>
      <w:r w:rsidR="00083995" w:rsidRPr="00083995">
        <w:rPr>
          <w:rFonts w:cstheme="minorHAnsi"/>
        </w:rPr>
        <w:t>. Ensure to insert the clip in the same position registered on the preoperative CBCT</w:t>
      </w:r>
      <w:r w:rsidR="00806FE4">
        <w:rPr>
          <w:rFonts w:cstheme="minorHAnsi"/>
        </w:rPr>
        <w:t xml:space="preserve"> </w:t>
      </w:r>
      <w:r w:rsidR="00806FE4" w:rsidRPr="00806FE4">
        <w:rPr>
          <w:rFonts w:cstheme="minorHAnsi"/>
          <w:b/>
          <w:bCs/>
        </w:rPr>
        <w:t>[2]</w:t>
      </w:r>
      <w:r w:rsidR="00083995" w:rsidRPr="00083995">
        <w:rPr>
          <w:rFonts w:cstheme="minorHAnsi"/>
        </w:rPr>
        <w:t>.</w:t>
      </w:r>
      <w:r w:rsidR="006D02E5" w:rsidRPr="006D02E5">
        <w:rPr>
          <w:rFonts w:cstheme="minorHAnsi"/>
        </w:rPr>
        <w:t xml:space="preserve"> </w:t>
      </w:r>
      <w:r w:rsidR="006D02E5">
        <w:rPr>
          <w:rFonts w:cstheme="minorHAnsi"/>
        </w:rPr>
        <w:t>T</w:t>
      </w:r>
      <w:r w:rsidR="001F18C2">
        <w:rPr>
          <w:rFonts w:cstheme="minorHAnsi"/>
        </w:rPr>
        <w:t>hen, t</w:t>
      </w:r>
      <w:r w:rsidR="006D02E5" w:rsidRPr="00083995">
        <w:rPr>
          <w:rFonts w:cstheme="minorHAnsi"/>
        </w:rPr>
        <w:t xml:space="preserve">ouch the </w:t>
      </w:r>
      <w:r w:rsidR="006411E7">
        <w:rPr>
          <w:rFonts w:cstheme="minorHAnsi"/>
        </w:rPr>
        <w:t xml:space="preserve">clip’s </w:t>
      </w:r>
      <w:r w:rsidR="006D02E5" w:rsidRPr="00083995">
        <w:rPr>
          <w:rFonts w:cstheme="minorHAnsi"/>
        </w:rPr>
        <w:t>metal spheres with the pivot of the probe</w:t>
      </w:r>
      <w:r w:rsidR="006D02E5">
        <w:rPr>
          <w:rFonts w:cstheme="minorHAnsi"/>
        </w:rPr>
        <w:t xml:space="preserve"> </w:t>
      </w:r>
      <w:r w:rsidR="006411E7">
        <w:rPr>
          <w:rFonts w:cstheme="minorHAnsi"/>
        </w:rPr>
        <w:t>to calibrate</w:t>
      </w:r>
      <w:r w:rsidR="006D02E5">
        <w:rPr>
          <w:rFonts w:cstheme="minorHAnsi"/>
        </w:rPr>
        <w:t xml:space="preserve"> the </w:t>
      </w:r>
      <w:r w:rsidR="006D02E5" w:rsidRPr="00083995">
        <w:rPr>
          <w:rFonts w:cstheme="minorHAnsi"/>
        </w:rPr>
        <w:t>labeled clip</w:t>
      </w:r>
      <w:r w:rsidR="006D02E5">
        <w:rPr>
          <w:rFonts w:cstheme="minorHAnsi"/>
        </w:rPr>
        <w:t xml:space="preserve"> </w:t>
      </w:r>
      <w:r w:rsidR="006D02E5" w:rsidRPr="006D02E5">
        <w:rPr>
          <w:rFonts w:cstheme="minorHAnsi"/>
          <w:b/>
          <w:bCs/>
        </w:rPr>
        <w:t>[3]</w:t>
      </w:r>
      <w:r w:rsidR="006D02E5" w:rsidRPr="00083995">
        <w:rPr>
          <w:rFonts w:cstheme="minorHAnsi"/>
        </w:rPr>
        <w:t>.</w:t>
      </w:r>
    </w:p>
    <w:p w14:paraId="006B4161" w14:textId="258F6295" w:rsidR="00D9785E" w:rsidRPr="00D9785E" w:rsidRDefault="00D9785E" w:rsidP="00EA0A4B">
      <w:pPr>
        <w:pStyle w:val="Listaszerbekezds"/>
        <w:numPr>
          <w:ilvl w:val="2"/>
          <w:numId w:val="3"/>
        </w:numPr>
        <w:spacing w:before="120"/>
        <w:contextualSpacing w:val="0"/>
        <w:jc w:val="both"/>
        <w:rPr>
          <w:rFonts w:cstheme="minorHAnsi"/>
        </w:rPr>
      </w:pPr>
      <w:r>
        <w:rPr>
          <w:rFonts w:cstheme="minorHAnsi"/>
        </w:rPr>
        <w:t xml:space="preserve">Talent fixing </w:t>
      </w:r>
      <w:r w:rsidRPr="00083995">
        <w:rPr>
          <w:rFonts w:cstheme="minorHAnsi"/>
        </w:rPr>
        <w:t>the labeled clip</w:t>
      </w:r>
      <w:r w:rsidRPr="00D9785E">
        <w:rPr>
          <w:rFonts w:cstheme="minorHAnsi"/>
        </w:rPr>
        <w:t xml:space="preserve"> </w:t>
      </w:r>
      <w:r w:rsidR="00A90E7F">
        <w:rPr>
          <w:rFonts w:cstheme="minorHAnsi"/>
        </w:rPr>
        <w:t>having</w:t>
      </w:r>
      <w:r w:rsidRPr="00083995">
        <w:rPr>
          <w:rFonts w:cstheme="minorHAnsi"/>
        </w:rPr>
        <w:t xml:space="preserve"> </w:t>
      </w:r>
      <w:r w:rsidR="006411E7">
        <w:rPr>
          <w:rFonts w:cstheme="minorHAnsi"/>
        </w:rPr>
        <w:t xml:space="preserve">an </w:t>
      </w:r>
      <w:r w:rsidRPr="00083995">
        <w:rPr>
          <w:rFonts w:cstheme="minorHAnsi"/>
        </w:rPr>
        <w:t xml:space="preserve">optical marker </w:t>
      </w:r>
      <w:r>
        <w:rPr>
          <w:rFonts w:cstheme="minorHAnsi"/>
        </w:rPr>
        <w:t xml:space="preserve">or </w:t>
      </w:r>
      <w:r w:rsidRPr="00083995">
        <w:rPr>
          <w:rFonts w:cstheme="minorHAnsi"/>
        </w:rPr>
        <w:t>tracker</w:t>
      </w:r>
      <w:r>
        <w:rPr>
          <w:rFonts w:cstheme="minorHAnsi"/>
        </w:rPr>
        <w:t xml:space="preserve"> </w:t>
      </w:r>
      <w:r w:rsidRPr="00083995">
        <w:rPr>
          <w:rFonts w:cstheme="minorHAnsi"/>
        </w:rPr>
        <w:t>on the teeth</w:t>
      </w:r>
      <w:r>
        <w:rPr>
          <w:rFonts w:cstheme="minorHAnsi"/>
        </w:rPr>
        <w:t>.</w:t>
      </w:r>
    </w:p>
    <w:p w14:paraId="49AE4E9F" w14:textId="456A6CD9" w:rsidR="00EA0A4B" w:rsidRPr="00B07A3B" w:rsidRDefault="00D9785E" w:rsidP="00EA0A4B">
      <w:pPr>
        <w:pStyle w:val="Listaszerbekezds"/>
        <w:numPr>
          <w:ilvl w:val="2"/>
          <w:numId w:val="3"/>
        </w:numPr>
        <w:spacing w:before="120"/>
        <w:contextualSpacing w:val="0"/>
        <w:jc w:val="both"/>
        <w:rPr>
          <w:rFonts w:cstheme="minorHAnsi"/>
        </w:rPr>
      </w:pPr>
      <w:r>
        <w:rPr>
          <w:rFonts w:cstheme="minorHAnsi"/>
        </w:rPr>
        <w:t>T</w:t>
      </w:r>
      <w:r w:rsidR="006D02E5">
        <w:rPr>
          <w:rFonts w:cstheme="minorHAnsi"/>
        </w:rPr>
        <w:t xml:space="preserve">he </w:t>
      </w:r>
      <w:r>
        <w:rPr>
          <w:rFonts w:cstheme="minorHAnsi"/>
        </w:rPr>
        <w:t>clip insertion position</w:t>
      </w:r>
      <w:r w:rsidR="006D02E5">
        <w:rPr>
          <w:rFonts w:cstheme="minorHAnsi"/>
        </w:rPr>
        <w:t xml:space="preserve"> being seen</w:t>
      </w:r>
      <w:r>
        <w:rPr>
          <w:rFonts w:cstheme="minorHAnsi"/>
        </w:rPr>
        <w:t>.</w:t>
      </w:r>
    </w:p>
    <w:p w14:paraId="42ABC6F4" w14:textId="08C5BEC1" w:rsidR="00EA0A4B" w:rsidRPr="00B07A3B" w:rsidRDefault="006D02E5" w:rsidP="00EA0A4B">
      <w:pPr>
        <w:pStyle w:val="Listaszerbekezds"/>
        <w:numPr>
          <w:ilvl w:val="2"/>
          <w:numId w:val="3"/>
        </w:numPr>
        <w:spacing w:before="120"/>
        <w:contextualSpacing w:val="0"/>
        <w:jc w:val="both"/>
        <w:rPr>
          <w:rFonts w:cstheme="minorHAnsi"/>
        </w:rPr>
      </w:pPr>
      <w:r>
        <w:rPr>
          <w:rFonts w:cstheme="minorHAnsi"/>
        </w:rPr>
        <w:t>T</w:t>
      </w:r>
      <w:r w:rsidRPr="00083995">
        <w:rPr>
          <w:rFonts w:cstheme="minorHAnsi"/>
        </w:rPr>
        <w:t>he metal sphere of the clip</w:t>
      </w:r>
      <w:r>
        <w:rPr>
          <w:rFonts w:cstheme="minorHAnsi"/>
        </w:rPr>
        <w:t xml:space="preserve"> being touched to the</w:t>
      </w:r>
      <w:r w:rsidRPr="00083995">
        <w:rPr>
          <w:rFonts w:cstheme="minorHAnsi"/>
        </w:rPr>
        <w:t xml:space="preserve"> pivot of the</w:t>
      </w:r>
      <w:r>
        <w:rPr>
          <w:rFonts w:cstheme="minorHAnsi"/>
        </w:rPr>
        <w:t xml:space="preserve"> probe.</w:t>
      </w:r>
    </w:p>
    <w:p w14:paraId="074A4994" w14:textId="77777777" w:rsidR="00EA0A4B" w:rsidRPr="00083995" w:rsidRDefault="00EA0A4B" w:rsidP="00EA0A4B">
      <w:pPr>
        <w:pStyle w:val="Listaszerbekezds"/>
        <w:spacing w:before="120"/>
        <w:ind w:left="907"/>
        <w:jc w:val="both"/>
        <w:rPr>
          <w:rFonts w:cstheme="minorHAnsi"/>
        </w:rPr>
      </w:pPr>
    </w:p>
    <w:p w14:paraId="09252281" w14:textId="77777777" w:rsidR="00083995" w:rsidRPr="00083995" w:rsidRDefault="00083995" w:rsidP="00EA0A4B">
      <w:pPr>
        <w:pStyle w:val="Listaszerbekezds"/>
        <w:spacing w:before="120"/>
        <w:ind w:left="907"/>
        <w:jc w:val="both"/>
        <w:rPr>
          <w:rFonts w:cstheme="minorHAnsi"/>
        </w:rPr>
      </w:pPr>
    </w:p>
    <w:p w14:paraId="3EC92B0F" w14:textId="03AB7FB0" w:rsidR="00C00907" w:rsidRPr="00EA0A4B" w:rsidRDefault="009A23CA" w:rsidP="008831A0">
      <w:pPr>
        <w:pStyle w:val="Listaszerbekezds"/>
        <w:numPr>
          <w:ilvl w:val="1"/>
          <w:numId w:val="3"/>
        </w:numPr>
        <w:spacing w:before="120"/>
        <w:jc w:val="both"/>
        <w:rPr>
          <w:rFonts w:cstheme="minorHAnsi"/>
        </w:rPr>
      </w:pPr>
      <w:r w:rsidRPr="007519C6">
        <w:rPr>
          <w:rFonts w:cstheme="minorHAnsi"/>
        </w:rPr>
        <w:t>To perform the n</w:t>
      </w:r>
      <w:r w:rsidR="006D02E5" w:rsidRPr="007519C6">
        <w:rPr>
          <w:rFonts w:cstheme="minorHAnsi"/>
        </w:rPr>
        <w:t>avigated implant placement</w:t>
      </w:r>
      <w:r w:rsidR="00A90E7F">
        <w:rPr>
          <w:rFonts w:cstheme="minorHAnsi"/>
        </w:rPr>
        <w:t xml:space="preserve"> in local </w:t>
      </w:r>
      <w:r w:rsidR="006411E7">
        <w:rPr>
          <w:rFonts w:cstheme="minorHAnsi"/>
        </w:rPr>
        <w:t>anesthesia</w:t>
      </w:r>
      <w:r w:rsidRPr="007519C6">
        <w:rPr>
          <w:rFonts w:cstheme="minorHAnsi"/>
        </w:rPr>
        <w:t>, m</w:t>
      </w:r>
      <w:r w:rsidR="00083995" w:rsidRPr="007519C6">
        <w:rPr>
          <w:rFonts w:cstheme="minorHAnsi"/>
        </w:rPr>
        <w:t>easure the drill length</w:t>
      </w:r>
      <w:r w:rsidRPr="007519C6">
        <w:rPr>
          <w:rFonts w:cstheme="minorHAnsi"/>
        </w:rPr>
        <w:t xml:space="preserve"> </w:t>
      </w:r>
      <w:r w:rsidR="007519C6" w:rsidRPr="007519C6">
        <w:rPr>
          <w:rFonts w:cstheme="minorHAnsi"/>
          <w:b/>
          <w:bCs/>
        </w:rPr>
        <w:t>[1-TXT]</w:t>
      </w:r>
      <w:r w:rsidR="007519C6" w:rsidRPr="007519C6">
        <w:rPr>
          <w:rFonts w:cstheme="minorHAnsi"/>
        </w:rPr>
        <w:t xml:space="preserve"> </w:t>
      </w:r>
      <w:r w:rsidR="004F298E">
        <w:rPr>
          <w:rFonts w:cstheme="minorHAnsi"/>
        </w:rPr>
        <w:t>and</w:t>
      </w:r>
      <w:r w:rsidR="004F298E" w:rsidRPr="007519C6">
        <w:rPr>
          <w:rFonts w:cstheme="minorHAnsi"/>
        </w:rPr>
        <w:t xml:space="preserve"> </w:t>
      </w:r>
      <w:r w:rsidRPr="007519C6">
        <w:rPr>
          <w:rFonts w:cstheme="minorHAnsi"/>
        </w:rPr>
        <w:t>c</w:t>
      </w:r>
      <w:r w:rsidR="00083995" w:rsidRPr="007519C6">
        <w:rPr>
          <w:rFonts w:cstheme="minorHAnsi"/>
        </w:rPr>
        <w:t>heck the real-time visual accuracy</w:t>
      </w:r>
      <w:r w:rsidRPr="007519C6">
        <w:rPr>
          <w:rFonts w:cstheme="minorHAnsi"/>
        </w:rPr>
        <w:t xml:space="preserve"> </w:t>
      </w:r>
      <w:r w:rsidRPr="007519C6">
        <w:rPr>
          <w:rFonts w:cstheme="minorHAnsi"/>
          <w:b/>
          <w:bCs/>
        </w:rPr>
        <w:t>[</w:t>
      </w:r>
      <w:r w:rsidR="007519C6" w:rsidRPr="007519C6">
        <w:rPr>
          <w:rFonts w:cstheme="minorHAnsi"/>
          <w:b/>
          <w:bCs/>
        </w:rPr>
        <w:t>2</w:t>
      </w:r>
      <w:r w:rsidRPr="007519C6">
        <w:rPr>
          <w:rFonts w:cstheme="minorHAnsi"/>
          <w:b/>
          <w:bCs/>
        </w:rPr>
        <w:t>]</w:t>
      </w:r>
      <w:r w:rsidR="00083995" w:rsidRPr="007519C6">
        <w:rPr>
          <w:rFonts w:cstheme="minorHAnsi"/>
        </w:rPr>
        <w:t>.</w:t>
      </w:r>
      <w:r w:rsidR="00EA0A4B" w:rsidRPr="007519C6">
        <w:rPr>
          <w:rFonts w:cstheme="minorHAnsi"/>
        </w:rPr>
        <w:t xml:space="preserve"> </w:t>
      </w:r>
      <w:r w:rsidR="00083995" w:rsidRPr="007519C6">
        <w:rPr>
          <w:rFonts w:cstheme="minorHAnsi"/>
        </w:rPr>
        <w:t>Determine the entry point of drilling</w:t>
      </w:r>
      <w:r w:rsidR="007519C6" w:rsidRPr="007519C6">
        <w:rPr>
          <w:rFonts w:cstheme="minorHAnsi"/>
        </w:rPr>
        <w:t xml:space="preserve"> </w:t>
      </w:r>
      <w:r w:rsidR="00A90E7F">
        <w:rPr>
          <w:rFonts w:cstheme="minorHAnsi"/>
        </w:rPr>
        <w:t>and e</w:t>
      </w:r>
      <w:r w:rsidR="00083995" w:rsidRPr="007519C6">
        <w:rPr>
          <w:rFonts w:cstheme="minorHAnsi"/>
        </w:rPr>
        <w:t>xplore the operation site without the flap</w:t>
      </w:r>
      <w:r w:rsidR="007519C6" w:rsidRPr="007519C6">
        <w:rPr>
          <w:rFonts w:cstheme="minorHAnsi"/>
        </w:rPr>
        <w:t xml:space="preserve"> </w:t>
      </w:r>
      <w:r w:rsidR="00A90E7F" w:rsidRPr="00A90E7F">
        <w:rPr>
          <w:rFonts w:cstheme="minorHAnsi"/>
          <w:b/>
          <w:bCs/>
        </w:rPr>
        <w:t>[</w:t>
      </w:r>
      <w:r w:rsidR="00A90E7F" w:rsidRPr="003F2A0D">
        <w:rPr>
          <w:rFonts w:cstheme="minorHAnsi"/>
          <w:b/>
          <w:bCs/>
        </w:rPr>
        <w:t>3]</w:t>
      </w:r>
      <w:r w:rsidR="00A90E7F">
        <w:rPr>
          <w:rFonts w:cstheme="minorHAnsi"/>
        </w:rPr>
        <w:t>.</w:t>
      </w:r>
      <w:r w:rsidR="003F2A0D">
        <w:rPr>
          <w:rFonts w:cstheme="minorHAnsi"/>
        </w:rPr>
        <w:t xml:space="preserve"> </w:t>
      </w:r>
      <w:r w:rsidR="00A90E7F">
        <w:rPr>
          <w:rFonts w:cstheme="minorHAnsi"/>
        </w:rPr>
        <w:t xml:space="preserve">Next, </w:t>
      </w:r>
      <w:r w:rsidR="003F2A0D">
        <w:rPr>
          <w:rFonts w:cstheme="minorHAnsi"/>
        </w:rPr>
        <w:t>d</w:t>
      </w:r>
      <w:r w:rsidR="00083995" w:rsidRPr="007519C6">
        <w:rPr>
          <w:rFonts w:cstheme="minorHAnsi"/>
        </w:rPr>
        <w:t>rill the bone</w:t>
      </w:r>
      <w:r w:rsidR="003F2A0D">
        <w:rPr>
          <w:rFonts w:cstheme="minorHAnsi"/>
        </w:rPr>
        <w:t xml:space="preserve"> </w:t>
      </w:r>
      <w:r w:rsidR="00083995" w:rsidRPr="007519C6">
        <w:rPr>
          <w:rFonts w:cstheme="minorHAnsi"/>
        </w:rPr>
        <w:t xml:space="preserve">with dynamic navigation control </w:t>
      </w:r>
      <w:r w:rsidR="003F2A0D" w:rsidRPr="003F2A0D">
        <w:rPr>
          <w:rFonts w:cstheme="minorHAnsi"/>
          <w:b/>
          <w:bCs/>
        </w:rPr>
        <w:t>[</w:t>
      </w:r>
      <w:r w:rsidR="009224A2">
        <w:rPr>
          <w:rFonts w:cstheme="minorHAnsi"/>
          <w:b/>
          <w:bCs/>
        </w:rPr>
        <w:t>4</w:t>
      </w:r>
      <w:r w:rsidR="003F2A0D" w:rsidRPr="003F2A0D">
        <w:rPr>
          <w:rFonts w:cstheme="minorHAnsi"/>
          <w:b/>
          <w:bCs/>
        </w:rPr>
        <w:t>]</w:t>
      </w:r>
      <w:r w:rsidR="00083995" w:rsidRPr="007519C6">
        <w:rPr>
          <w:rFonts w:cstheme="minorHAnsi"/>
        </w:rPr>
        <w:t>.</w:t>
      </w:r>
      <w:r w:rsidR="003F2A0D">
        <w:rPr>
          <w:rFonts w:cstheme="minorHAnsi"/>
        </w:rPr>
        <w:t xml:space="preserve"> </w:t>
      </w:r>
    </w:p>
    <w:p w14:paraId="467BC262" w14:textId="5F39AA3A" w:rsidR="007519C6" w:rsidRPr="007519C6" w:rsidRDefault="003F2A0D" w:rsidP="00EA0A4B">
      <w:pPr>
        <w:pStyle w:val="Listaszerbekezds"/>
        <w:numPr>
          <w:ilvl w:val="2"/>
          <w:numId w:val="3"/>
        </w:numPr>
        <w:spacing w:before="120"/>
        <w:contextualSpacing w:val="0"/>
        <w:jc w:val="both"/>
        <w:rPr>
          <w:rFonts w:cstheme="minorHAnsi"/>
        </w:rPr>
      </w:pPr>
      <w:r>
        <w:rPr>
          <w:rFonts w:cstheme="minorHAnsi"/>
        </w:rPr>
        <w:t>T</w:t>
      </w:r>
      <w:r w:rsidR="00020B1E">
        <w:rPr>
          <w:rFonts w:cstheme="minorHAnsi"/>
        </w:rPr>
        <w:t>alent touching t</w:t>
      </w:r>
      <w:r>
        <w:rPr>
          <w:rFonts w:cstheme="minorHAnsi"/>
        </w:rPr>
        <w:t xml:space="preserve">he </w:t>
      </w:r>
      <w:r w:rsidR="007519C6" w:rsidRPr="007519C6">
        <w:rPr>
          <w:rFonts w:ascii="Calibri" w:hAnsi="Calibri" w:cs="Calibri"/>
          <w:lang w:val="en-GB"/>
        </w:rPr>
        <w:t xml:space="preserve">drill </w:t>
      </w:r>
      <w:r w:rsidRPr="003F2A0D">
        <w:rPr>
          <w:rFonts w:ascii="Calibri" w:hAnsi="Calibri" w:cs="Calibri"/>
          <w:lang w:val="en-GB"/>
        </w:rPr>
        <w:t>to</w:t>
      </w:r>
      <w:r>
        <w:rPr>
          <w:rFonts w:ascii="Calibri" w:hAnsi="Calibri" w:cs="Calibri"/>
          <w:b/>
          <w:bCs/>
          <w:lang w:val="en-GB"/>
        </w:rPr>
        <w:t xml:space="preserve"> </w:t>
      </w:r>
      <w:r w:rsidR="007519C6" w:rsidRPr="007519C6">
        <w:rPr>
          <w:rFonts w:ascii="Calibri" w:hAnsi="Calibri" w:cs="Calibri"/>
          <w:lang w:val="en-GB"/>
        </w:rPr>
        <w:t>the go plate</w:t>
      </w:r>
      <w:r w:rsidR="007519C6">
        <w:rPr>
          <w:rFonts w:ascii="Calibri" w:hAnsi="Calibri" w:cs="Calibri"/>
          <w:lang w:val="en-GB"/>
        </w:rPr>
        <w:t>.</w:t>
      </w:r>
      <w:r w:rsidR="007519C6" w:rsidRPr="007519C6">
        <w:rPr>
          <w:rFonts w:cstheme="minorHAnsi"/>
          <w:b/>
          <w:bCs/>
        </w:rPr>
        <w:t xml:space="preserve"> </w:t>
      </w:r>
      <w:r w:rsidR="007519C6" w:rsidRPr="006D02E5">
        <w:rPr>
          <w:rFonts w:cstheme="minorHAnsi"/>
          <w:b/>
          <w:bCs/>
        </w:rPr>
        <w:t xml:space="preserve">TXT: </w:t>
      </w:r>
      <w:r w:rsidR="007519C6">
        <w:rPr>
          <w:rFonts w:cstheme="minorHAnsi"/>
          <w:b/>
          <w:bCs/>
        </w:rPr>
        <w:t>L</w:t>
      </w:r>
      <w:r w:rsidR="007519C6" w:rsidRPr="006D02E5">
        <w:rPr>
          <w:rFonts w:cstheme="minorHAnsi"/>
          <w:b/>
          <w:bCs/>
        </w:rPr>
        <w:t>ocal anesthesia</w:t>
      </w:r>
      <w:r w:rsidR="007519C6">
        <w:rPr>
          <w:rFonts w:cstheme="minorHAnsi"/>
          <w:b/>
          <w:bCs/>
        </w:rPr>
        <w:t xml:space="preserve"> =</w:t>
      </w:r>
      <w:r w:rsidR="007519C6" w:rsidRPr="006D02E5">
        <w:rPr>
          <w:rFonts w:cstheme="minorHAnsi"/>
          <w:b/>
          <w:bCs/>
        </w:rPr>
        <w:t xml:space="preserve"> 2 mL of Articain (80 mg/2 mL articain/ampoule)</w:t>
      </w:r>
      <w:r w:rsidR="007519C6">
        <w:rPr>
          <w:rFonts w:cstheme="minorHAnsi"/>
          <w:b/>
          <w:bCs/>
        </w:rPr>
        <w:t xml:space="preserve"> injection</w:t>
      </w:r>
    </w:p>
    <w:p w14:paraId="75D7740A" w14:textId="694C5825" w:rsidR="00A90E7F" w:rsidRPr="00A90E7F" w:rsidRDefault="00A90E7F" w:rsidP="00A90E7F">
      <w:pPr>
        <w:pStyle w:val="Listaszerbekezds"/>
        <w:numPr>
          <w:ilvl w:val="2"/>
          <w:numId w:val="3"/>
        </w:numPr>
        <w:spacing w:before="120"/>
        <w:contextualSpacing w:val="0"/>
        <w:jc w:val="both"/>
        <w:rPr>
          <w:rFonts w:cstheme="minorHAnsi"/>
        </w:rPr>
      </w:pPr>
      <w:r w:rsidRPr="00A90E7F">
        <w:rPr>
          <w:rFonts w:ascii="Calibri" w:hAnsi="Calibri" w:cs="Calibri"/>
          <w:lang w:val="en-GB"/>
        </w:rPr>
        <w:t>Talent touching the drill to tooth surface</w:t>
      </w:r>
      <w:r w:rsidR="00492CBD">
        <w:rPr>
          <w:rFonts w:ascii="Calibri" w:hAnsi="Calibri" w:cs="Calibri"/>
          <w:lang w:val="en-GB"/>
        </w:rPr>
        <w:t>,</w:t>
      </w:r>
      <w:r w:rsidRPr="00A90E7F">
        <w:rPr>
          <w:rFonts w:ascii="Calibri" w:hAnsi="Calibri" w:cs="Calibri"/>
          <w:lang w:val="en-GB"/>
        </w:rPr>
        <w:t xml:space="preserve"> </w:t>
      </w:r>
      <w:r w:rsidR="0019297B" w:rsidRPr="007519C6">
        <w:rPr>
          <w:rFonts w:cstheme="minorHAnsi"/>
          <w:color w:val="auto"/>
          <w:highlight w:val="yellow"/>
        </w:rPr>
        <w:t>SCREEN</w:t>
      </w:r>
      <w:r w:rsidR="0019297B" w:rsidRPr="00C00907">
        <w:rPr>
          <w:rFonts w:cstheme="minorHAnsi"/>
          <w:highlight w:val="yellow"/>
        </w:rPr>
        <w:t>: To be provided by the authors:</w:t>
      </w:r>
      <w:r w:rsidR="0019297B" w:rsidRPr="003F2A0D">
        <w:rPr>
          <w:rFonts w:cstheme="minorHAnsi"/>
        </w:rPr>
        <w:t xml:space="preserve"> </w:t>
      </w:r>
      <w:r w:rsidRPr="00A90E7F">
        <w:rPr>
          <w:rFonts w:ascii="Calibri" w:hAnsi="Calibri" w:cs="Calibri"/>
          <w:lang w:val="en-GB"/>
        </w:rPr>
        <w:t xml:space="preserve">checking position </w:t>
      </w:r>
      <w:r w:rsidR="00492CBD">
        <w:rPr>
          <w:rFonts w:ascii="Calibri" w:hAnsi="Calibri" w:cs="Calibri"/>
          <w:lang w:val="en-GB"/>
        </w:rPr>
        <w:t xml:space="preserve">of tooth </w:t>
      </w:r>
      <w:r w:rsidRPr="00A90E7F">
        <w:rPr>
          <w:rFonts w:ascii="Calibri" w:hAnsi="Calibri" w:cs="Calibri"/>
          <w:lang w:val="en-GB"/>
        </w:rPr>
        <w:t>on the monitor and the mouth</w:t>
      </w:r>
      <w:r w:rsidRPr="00A90E7F">
        <w:rPr>
          <w:rFonts w:cstheme="minorHAnsi"/>
        </w:rPr>
        <w:t>.</w:t>
      </w:r>
    </w:p>
    <w:p w14:paraId="48B9D445" w14:textId="3517A267" w:rsidR="007519C6" w:rsidRDefault="003F2A0D" w:rsidP="007519C6">
      <w:pPr>
        <w:pStyle w:val="Listaszerbekezds"/>
        <w:numPr>
          <w:ilvl w:val="2"/>
          <w:numId w:val="3"/>
        </w:numPr>
        <w:spacing w:before="120"/>
        <w:contextualSpacing w:val="0"/>
        <w:jc w:val="both"/>
        <w:rPr>
          <w:rFonts w:cstheme="minorHAnsi"/>
        </w:rPr>
      </w:pPr>
      <w:r w:rsidRPr="007519C6">
        <w:rPr>
          <w:rFonts w:cstheme="minorHAnsi"/>
          <w:color w:val="auto"/>
          <w:highlight w:val="yellow"/>
        </w:rPr>
        <w:t>SCREEN</w:t>
      </w:r>
      <w:r w:rsidRPr="00C00907">
        <w:rPr>
          <w:rFonts w:cstheme="minorHAnsi"/>
          <w:highlight w:val="yellow"/>
        </w:rPr>
        <w:t>: To be provided by the authors:</w:t>
      </w:r>
      <w:r w:rsidRPr="003F2A0D">
        <w:rPr>
          <w:rFonts w:cstheme="minorHAnsi"/>
        </w:rPr>
        <w:t xml:space="preserve"> </w:t>
      </w:r>
      <w:r>
        <w:rPr>
          <w:rFonts w:cstheme="minorHAnsi"/>
        </w:rPr>
        <w:t>The entry point being seen on the screen.</w:t>
      </w:r>
    </w:p>
    <w:p w14:paraId="543F2363" w14:textId="7BD026FC" w:rsidR="003F2A0D" w:rsidRPr="003F2A0D" w:rsidRDefault="00B60C46" w:rsidP="00F65B0C">
      <w:pPr>
        <w:pStyle w:val="Listaszerbekezds"/>
        <w:numPr>
          <w:ilvl w:val="2"/>
          <w:numId w:val="3"/>
        </w:numPr>
        <w:spacing w:before="120"/>
        <w:contextualSpacing w:val="0"/>
        <w:jc w:val="both"/>
        <w:rPr>
          <w:rFonts w:cstheme="minorHAnsi"/>
        </w:rPr>
      </w:pPr>
      <w:r w:rsidRPr="00B60C46">
        <w:rPr>
          <w:rFonts w:cstheme="minorHAnsi"/>
          <w:color w:val="auto"/>
        </w:rPr>
        <w:t>Talent</w:t>
      </w:r>
      <w:r w:rsidRPr="0019297B">
        <w:rPr>
          <w:rFonts w:cstheme="minorHAnsi"/>
          <w:color w:val="auto"/>
        </w:rPr>
        <w:t xml:space="preserve"> drilling the bone; </w:t>
      </w:r>
      <w:r w:rsidR="007519C6" w:rsidRPr="003F2A0D">
        <w:rPr>
          <w:rFonts w:cstheme="minorHAnsi"/>
          <w:color w:val="auto"/>
          <w:highlight w:val="yellow"/>
        </w:rPr>
        <w:t>SCREEN</w:t>
      </w:r>
      <w:r w:rsidR="007519C6" w:rsidRPr="003F2A0D">
        <w:rPr>
          <w:rFonts w:cstheme="minorHAnsi"/>
          <w:highlight w:val="yellow"/>
        </w:rPr>
        <w:t>: To be provided by the authors:</w:t>
      </w:r>
      <w:r w:rsidR="007519C6" w:rsidRPr="003F2A0D">
        <w:rPr>
          <w:rFonts w:cstheme="minorHAnsi"/>
        </w:rPr>
        <w:t xml:space="preserve"> The drilling being </w:t>
      </w:r>
      <w:r w:rsidR="00BE687E">
        <w:rPr>
          <w:rFonts w:cstheme="minorHAnsi"/>
        </w:rPr>
        <w:t>observed on the computer</w:t>
      </w:r>
      <w:r w:rsidR="007519C6" w:rsidRPr="003F2A0D">
        <w:rPr>
          <w:rFonts w:cstheme="minorHAnsi"/>
        </w:rPr>
        <w:t>.</w:t>
      </w:r>
    </w:p>
    <w:p w14:paraId="5CD7C4C8" w14:textId="77777777" w:rsidR="00083995" w:rsidRPr="00083995" w:rsidRDefault="00083995" w:rsidP="00EA0A4B">
      <w:pPr>
        <w:pStyle w:val="Listaszerbekezds"/>
        <w:spacing w:before="120"/>
        <w:ind w:left="907"/>
        <w:jc w:val="both"/>
        <w:rPr>
          <w:rFonts w:cstheme="minorHAnsi"/>
        </w:rPr>
      </w:pPr>
    </w:p>
    <w:p w14:paraId="548BABEF" w14:textId="6F8C9853" w:rsidR="00F85526" w:rsidRPr="00A060B6" w:rsidRDefault="009224A2" w:rsidP="0065139E">
      <w:pPr>
        <w:pStyle w:val="Listaszerbekezds"/>
        <w:numPr>
          <w:ilvl w:val="1"/>
          <w:numId w:val="3"/>
        </w:numPr>
        <w:spacing w:before="120"/>
        <w:jc w:val="both"/>
        <w:rPr>
          <w:rFonts w:cstheme="minorHAnsi"/>
        </w:rPr>
      </w:pPr>
      <w:r w:rsidRPr="00A060B6">
        <w:rPr>
          <w:rFonts w:cstheme="minorHAnsi"/>
        </w:rPr>
        <w:t>After m</w:t>
      </w:r>
      <w:r w:rsidR="007519C6" w:rsidRPr="00A060B6">
        <w:rPr>
          <w:rFonts w:cstheme="minorHAnsi"/>
        </w:rPr>
        <w:t>easur</w:t>
      </w:r>
      <w:r w:rsidRPr="00A060B6">
        <w:rPr>
          <w:rFonts w:cstheme="minorHAnsi"/>
        </w:rPr>
        <w:t>ing</w:t>
      </w:r>
      <w:r w:rsidR="007519C6" w:rsidRPr="00A060B6">
        <w:rPr>
          <w:rFonts w:cstheme="minorHAnsi"/>
        </w:rPr>
        <w:t xml:space="preserve"> the implant length</w:t>
      </w:r>
      <w:r w:rsidRPr="00A060B6">
        <w:rPr>
          <w:rFonts w:cstheme="minorHAnsi"/>
        </w:rPr>
        <w:t xml:space="preserve"> </w:t>
      </w:r>
      <w:r w:rsidRPr="00A060B6">
        <w:rPr>
          <w:rFonts w:cstheme="minorHAnsi"/>
          <w:b/>
          <w:bCs/>
        </w:rPr>
        <w:t>[1]</w:t>
      </w:r>
      <w:r w:rsidRPr="00A060B6">
        <w:rPr>
          <w:rFonts w:cstheme="minorHAnsi"/>
        </w:rPr>
        <w:t>, p</w:t>
      </w:r>
      <w:r w:rsidR="007519C6" w:rsidRPr="00A060B6">
        <w:rPr>
          <w:rFonts w:cstheme="minorHAnsi"/>
        </w:rPr>
        <w:t xml:space="preserve">lace the implant with the handpiece wearing the </w:t>
      </w:r>
      <w:r w:rsidR="00667C77" w:rsidRPr="00A060B6">
        <w:rPr>
          <w:rFonts w:cstheme="minorHAnsi"/>
        </w:rPr>
        <w:t xml:space="preserve">dynamic navigation system-controlled </w:t>
      </w:r>
      <w:r w:rsidR="007519C6" w:rsidRPr="00A060B6">
        <w:rPr>
          <w:rFonts w:cstheme="minorHAnsi"/>
        </w:rPr>
        <w:t xml:space="preserve">tracker </w:t>
      </w:r>
      <w:r w:rsidRPr="00A060B6">
        <w:rPr>
          <w:rFonts w:cstheme="minorHAnsi"/>
          <w:b/>
          <w:bCs/>
        </w:rPr>
        <w:t>[2]</w:t>
      </w:r>
      <w:r w:rsidR="007519C6" w:rsidRPr="00A060B6">
        <w:rPr>
          <w:rFonts w:cstheme="minorHAnsi"/>
        </w:rPr>
        <w:t xml:space="preserve">. </w:t>
      </w:r>
    </w:p>
    <w:p w14:paraId="1342CFC3" w14:textId="46192534" w:rsidR="007519C6" w:rsidRPr="003809B0" w:rsidRDefault="004B5705" w:rsidP="00F85526">
      <w:pPr>
        <w:pStyle w:val="Listaszerbekezds"/>
        <w:numPr>
          <w:ilvl w:val="2"/>
          <w:numId w:val="3"/>
        </w:numPr>
        <w:spacing w:before="120"/>
        <w:contextualSpacing w:val="0"/>
        <w:jc w:val="both"/>
        <w:rPr>
          <w:rFonts w:cstheme="minorHAnsi"/>
        </w:rPr>
      </w:pPr>
      <w:r w:rsidRPr="00667C77">
        <w:rPr>
          <w:rFonts w:cstheme="minorHAnsi"/>
          <w:highlight w:val="yellow"/>
        </w:rPr>
        <w:lastRenderedPageBreak/>
        <w:t>SCREEN: To be provided by the authors</w:t>
      </w:r>
      <w:r w:rsidRPr="004B5705">
        <w:rPr>
          <w:rFonts w:cstheme="minorHAnsi"/>
          <w:highlight w:val="yellow"/>
        </w:rPr>
        <w:t>:</w:t>
      </w:r>
      <w:r>
        <w:rPr>
          <w:rFonts w:cstheme="minorHAnsi"/>
        </w:rPr>
        <w:t xml:space="preserve"> </w:t>
      </w:r>
      <w:r w:rsidR="00F85526">
        <w:rPr>
          <w:rFonts w:cstheme="minorHAnsi"/>
        </w:rPr>
        <w:t xml:space="preserve">The </w:t>
      </w:r>
      <w:r>
        <w:rPr>
          <w:rFonts w:cstheme="minorHAnsi"/>
        </w:rPr>
        <w:t>implant</w:t>
      </w:r>
      <w:r w:rsidR="00F85526" w:rsidRPr="003809B0">
        <w:rPr>
          <w:rFonts w:cstheme="minorHAnsi"/>
        </w:rPr>
        <w:t xml:space="preserve"> being touched to the go plate.</w:t>
      </w:r>
    </w:p>
    <w:p w14:paraId="7D739A40" w14:textId="6BA0FD45" w:rsidR="003809B0" w:rsidRDefault="002A5F7F" w:rsidP="00F85526">
      <w:pPr>
        <w:pStyle w:val="Listaszerbekezds"/>
        <w:numPr>
          <w:ilvl w:val="2"/>
          <w:numId w:val="3"/>
        </w:numPr>
        <w:spacing w:before="120"/>
        <w:contextualSpacing w:val="0"/>
        <w:jc w:val="both"/>
        <w:rPr>
          <w:rFonts w:cstheme="minorHAnsi"/>
        </w:rPr>
      </w:pPr>
      <w:r>
        <w:rPr>
          <w:rFonts w:cstheme="minorHAnsi"/>
          <w:highlight w:val="yellow"/>
        </w:rPr>
        <w:t xml:space="preserve">Talent </w:t>
      </w:r>
      <w:r w:rsidR="002B684E">
        <w:rPr>
          <w:rFonts w:cstheme="minorHAnsi"/>
          <w:highlight w:val="yellow"/>
        </w:rPr>
        <w:t xml:space="preserve">placing </w:t>
      </w:r>
      <w:r w:rsidR="002B684E" w:rsidRPr="00A060B6">
        <w:rPr>
          <w:rFonts w:cstheme="minorHAnsi"/>
        </w:rPr>
        <w:t>implant with the handpiece</w:t>
      </w:r>
      <w:r w:rsidR="00E15363">
        <w:rPr>
          <w:rFonts w:cstheme="minorHAnsi"/>
        </w:rPr>
        <w:t xml:space="preserve">; </w:t>
      </w:r>
      <w:r w:rsidR="003809B0" w:rsidRPr="00667C77">
        <w:rPr>
          <w:rFonts w:cstheme="minorHAnsi"/>
          <w:highlight w:val="yellow"/>
        </w:rPr>
        <w:t>SCREEN: To be provided by the authors:</w:t>
      </w:r>
      <w:r w:rsidR="003809B0" w:rsidRPr="00461DEF">
        <w:rPr>
          <w:rFonts w:cstheme="minorHAnsi"/>
        </w:rPr>
        <w:t xml:space="preserve"> </w:t>
      </w:r>
      <w:r w:rsidR="003809B0" w:rsidRPr="00667C77">
        <w:rPr>
          <w:rFonts w:cstheme="minorHAnsi"/>
        </w:rPr>
        <w:t xml:space="preserve">The implant with the handpiece wearing the tracker being placed using </w:t>
      </w:r>
      <w:r w:rsidR="006411E7">
        <w:rPr>
          <w:rFonts w:cstheme="minorHAnsi"/>
        </w:rPr>
        <w:t xml:space="preserve">the </w:t>
      </w:r>
      <w:r w:rsidR="003809B0" w:rsidRPr="00667C77">
        <w:rPr>
          <w:rFonts w:cstheme="minorHAnsi"/>
        </w:rPr>
        <w:t>dynamic navigation system.</w:t>
      </w:r>
    </w:p>
    <w:p w14:paraId="18F0542F" w14:textId="77777777" w:rsidR="00985925" w:rsidRDefault="00985925" w:rsidP="00985925">
      <w:pPr>
        <w:pStyle w:val="Listaszerbekezds"/>
        <w:spacing w:before="120"/>
        <w:ind w:left="1627"/>
        <w:contextualSpacing w:val="0"/>
        <w:jc w:val="both"/>
        <w:rPr>
          <w:rFonts w:cstheme="minorHAnsi"/>
        </w:rPr>
      </w:pPr>
    </w:p>
    <w:p w14:paraId="0B50967A" w14:textId="2AD1C50B" w:rsidR="00A060B6" w:rsidRPr="00F85526" w:rsidRDefault="00A060B6" w:rsidP="00A060B6">
      <w:pPr>
        <w:pStyle w:val="Listaszerbekezds"/>
        <w:numPr>
          <w:ilvl w:val="1"/>
          <w:numId w:val="3"/>
        </w:numPr>
        <w:spacing w:before="120"/>
        <w:jc w:val="both"/>
        <w:rPr>
          <w:rFonts w:cstheme="minorHAnsi"/>
          <w:iCs/>
        </w:rPr>
      </w:pPr>
      <w:r w:rsidRPr="00EA0A4B">
        <w:rPr>
          <w:rFonts w:cstheme="minorHAnsi"/>
        </w:rPr>
        <w:t xml:space="preserve">Close the wound with 5.0 </w:t>
      </w:r>
      <w:r w:rsidR="007A3EB8" w:rsidRPr="000F1AB2">
        <w:rPr>
          <w:rFonts w:cstheme="minorHAnsi"/>
          <w:i/>
          <w:iCs/>
          <w:color w:val="FF0000"/>
        </w:rPr>
        <w:t xml:space="preserve">(five-oh) </w:t>
      </w:r>
      <w:r w:rsidRPr="00EA0A4B">
        <w:rPr>
          <w:rFonts w:cstheme="minorHAnsi"/>
        </w:rPr>
        <w:t>monofilament, nonabsorbable polypropylene suture, or</w:t>
      </w:r>
      <w:r>
        <w:rPr>
          <w:rFonts w:cstheme="minorHAnsi"/>
        </w:rPr>
        <w:t xml:space="preserve"> </w:t>
      </w:r>
      <w:r w:rsidRPr="00EA0A4B">
        <w:rPr>
          <w:rFonts w:cstheme="minorHAnsi"/>
        </w:rPr>
        <w:t>fix the prefabricated prosthetic work</w:t>
      </w:r>
      <w:r>
        <w:rPr>
          <w:rFonts w:cstheme="minorHAnsi"/>
        </w:rPr>
        <w:t xml:space="preserve"> </w:t>
      </w:r>
      <w:r w:rsidRPr="009224A2">
        <w:rPr>
          <w:rFonts w:cstheme="minorHAnsi"/>
          <w:b/>
          <w:bCs/>
        </w:rPr>
        <w:t>[</w:t>
      </w:r>
      <w:r>
        <w:rPr>
          <w:rFonts w:cstheme="minorHAnsi"/>
          <w:b/>
          <w:bCs/>
        </w:rPr>
        <w:t>1</w:t>
      </w:r>
      <w:r w:rsidRPr="009224A2">
        <w:rPr>
          <w:rFonts w:cstheme="minorHAnsi"/>
          <w:b/>
          <w:bCs/>
        </w:rPr>
        <w:t>]</w:t>
      </w:r>
      <w:r w:rsidR="00B02BCD" w:rsidRPr="000F1AB2">
        <w:rPr>
          <w:rFonts w:cstheme="minorHAnsi"/>
        </w:rPr>
        <w:t>.</w:t>
      </w:r>
      <w:r w:rsidRPr="00667C77">
        <w:rPr>
          <w:rFonts w:cstheme="minorHAnsi"/>
        </w:rPr>
        <w:t xml:space="preserve"> </w:t>
      </w:r>
      <w:r w:rsidR="00B02BCD">
        <w:rPr>
          <w:rFonts w:cstheme="minorHAnsi"/>
        </w:rPr>
        <w:t xml:space="preserve">Then, </w:t>
      </w:r>
      <w:r w:rsidRPr="00667C77">
        <w:rPr>
          <w:rFonts w:cstheme="minorHAnsi"/>
        </w:rPr>
        <w:t xml:space="preserve">acquire </w:t>
      </w:r>
      <w:r>
        <w:rPr>
          <w:rFonts w:cstheme="minorHAnsi"/>
        </w:rPr>
        <w:t xml:space="preserve">a </w:t>
      </w:r>
      <w:r w:rsidRPr="00083995">
        <w:rPr>
          <w:rFonts w:cstheme="minorHAnsi"/>
        </w:rPr>
        <w:t>control radiologic imag</w:t>
      </w:r>
      <w:r>
        <w:rPr>
          <w:rFonts w:cstheme="minorHAnsi"/>
        </w:rPr>
        <w:t xml:space="preserve">e </w:t>
      </w:r>
      <w:r w:rsidRPr="00667C77">
        <w:rPr>
          <w:rFonts w:cstheme="minorHAnsi"/>
          <w:b/>
          <w:bCs/>
        </w:rPr>
        <w:t>[</w:t>
      </w:r>
      <w:r>
        <w:rPr>
          <w:rFonts w:cstheme="minorHAnsi"/>
          <w:b/>
          <w:bCs/>
        </w:rPr>
        <w:t>2</w:t>
      </w:r>
      <w:r w:rsidRPr="00667C77">
        <w:rPr>
          <w:rFonts w:cstheme="minorHAnsi"/>
          <w:b/>
          <w:bCs/>
        </w:rPr>
        <w:t>-TXT]</w:t>
      </w:r>
      <w:r w:rsidRPr="00667C77">
        <w:rPr>
          <w:rFonts w:cstheme="minorHAnsi"/>
        </w:rPr>
        <w:t>.</w:t>
      </w:r>
      <w:r>
        <w:rPr>
          <w:rFonts w:cstheme="minorHAnsi"/>
          <w:b/>
          <w:bCs/>
        </w:rPr>
        <w:t xml:space="preserve"> </w:t>
      </w:r>
      <w:r w:rsidRPr="009224A2">
        <w:rPr>
          <w:rFonts w:cstheme="minorHAnsi"/>
          <w:highlight w:val="yellow"/>
        </w:rPr>
        <w:t xml:space="preserve">Author: Please check the VO of </w:t>
      </w:r>
      <w:r>
        <w:rPr>
          <w:rFonts w:cstheme="minorHAnsi"/>
          <w:highlight w:val="yellow"/>
        </w:rPr>
        <w:t xml:space="preserve">the </w:t>
      </w:r>
      <w:r w:rsidRPr="009224A2">
        <w:rPr>
          <w:rFonts w:cstheme="minorHAnsi"/>
          <w:highlight w:val="yellow"/>
        </w:rPr>
        <w:t>above steps carefully</w:t>
      </w:r>
      <w:r w:rsidRPr="009224A2">
        <w:rPr>
          <w:rFonts w:cstheme="minorHAnsi"/>
          <w:i/>
          <w:iCs/>
          <w:highlight w:val="yellow"/>
        </w:rPr>
        <w:t>.</w:t>
      </w:r>
    </w:p>
    <w:p w14:paraId="79B5DEC0" w14:textId="30DE7E66" w:rsidR="00200341" w:rsidRPr="00667C77" w:rsidRDefault="00200341" w:rsidP="00200341">
      <w:pPr>
        <w:pStyle w:val="Listaszerbekezds"/>
        <w:numPr>
          <w:ilvl w:val="2"/>
          <w:numId w:val="3"/>
        </w:numPr>
        <w:spacing w:before="120"/>
        <w:contextualSpacing w:val="0"/>
        <w:jc w:val="both"/>
        <w:rPr>
          <w:rFonts w:cstheme="minorHAnsi"/>
        </w:rPr>
      </w:pPr>
      <w:r w:rsidRPr="00667C77">
        <w:rPr>
          <w:rFonts w:cstheme="minorHAnsi"/>
        </w:rPr>
        <w:t>Talent closing the wou</w:t>
      </w:r>
      <w:r>
        <w:rPr>
          <w:rFonts w:cstheme="minorHAnsi"/>
        </w:rPr>
        <w:t>n</w:t>
      </w:r>
      <w:r w:rsidRPr="00667C77">
        <w:rPr>
          <w:rFonts w:cstheme="minorHAnsi"/>
        </w:rPr>
        <w:t>d</w:t>
      </w:r>
      <w:r>
        <w:rPr>
          <w:rFonts w:cstheme="minorHAnsi"/>
        </w:rPr>
        <w:t xml:space="preserve"> </w:t>
      </w:r>
      <w:r w:rsidRPr="00C13EFA">
        <w:rPr>
          <w:rFonts w:cstheme="minorHAnsi"/>
        </w:rPr>
        <w:t>with</w:t>
      </w:r>
      <w:r w:rsidR="00C376BF">
        <w:rPr>
          <w:rFonts w:cstheme="minorHAnsi"/>
        </w:rPr>
        <w:t xml:space="preserve"> </w:t>
      </w:r>
      <w:r w:rsidRPr="00C13EFA">
        <w:rPr>
          <w:rFonts w:cstheme="minorHAnsi"/>
        </w:rPr>
        <w:t>polypropylene suture</w:t>
      </w:r>
      <w:r w:rsidRPr="00667C77">
        <w:rPr>
          <w:rFonts w:cstheme="minorHAnsi"/>
        </w:rPr>
        <w:t xml:space="preserve">. </w:t>
      </w:r>
      <w:r w:rsidR="00985925">
        <w:rPr>
          <w:rFonts w:cstheme="minorHAnsi"/>
        </w:rPr>
        <w:t>OR The closed wound being seen.</w:t>
      </w:r>
    </w:p>
    <w:p w14:paraId="7F9E2BC4" w14:textId="6646F027" w:rsidR="00667C77" w:rsidRPr="00667C77" w:rsidRDefault="00667C77" w:rsidP="003809B0">
      <w:pPr>
        <w:pStyle w:val="Listaszerbekezds"/>
        <w:numPr>
          <w:ilvl w:val="2"/>
          <w:numId w:val="3"/>
        </w:numPr>
        <w:spacing w:before="120"/>
        <w:contextualSpacing w:val="0"/>
        <w:jc w:val="both"/>
        <w:rPr>
          <w:rFonts w:cstheme="minorHAnsi"/>
        </w:rPr>
      </w:pPr>
      <w:r w:rsidRPr="00667C77">
        <w:rPr>
          <w:rFonts w:cstheme="minorHAnsi"/>
          <w:highlight w:val="yellow"/>
        </w:rPr>
        <w:t>SCREEN: To be provided by the authors:</w:t>
      </w:r>
      <w:r w:rsidRPr="00461DEF">
        <w:rPr>
          <w:rFonts w:cstheme="minorHAnsi"/>
        </w:rPr>
        <w:t xml:space="preserve"> </w:t>
      </w:r>
      <w:r w:rsidRPr="00667C77">
        <w:rPr>
          <w:rFonts w:cstheme="minorHAnsi"/>
        </w:rPr>
        <w:t>Control radiologic image being acquired.</w:t>
      </w:r>
      <w:r w:rsidRPr="00667C77">
        <w:rPr>
          <w:rFonts w:cstheme="minorHAnsi"/>
          <w:b/>
          <w:bCs/>
        </w:rPr>
        <w:t xml:space="preserve"> TXT: CBCT, FOV 8 cm x 11 cm, 12 mA, 95 kV</w:t>
      </w:r>
    </w:p>
    <w:p w14:paraId="20CD75CF" w14:textId="77777777" w:rsidR="003809B0" w:rsidRDefault="003809B0" w:rsidP="003809B0">
      <w:pPr>
        <w:pStyle w:val="Listaszerbekezds"/>
        <w:spacing w:before="120"/>
        <w:ind w:left="1627"/>
        <w:jc w:val="both"/>
        <w:rPr>
          <w:rFonts w:cstheme="minorHAnsi"/>
        </w:rPr>
      </w:pPr>
    </w:p>
    <w:p w14:paraId="1F99A483" w14:textId="485B8253" w:rsidR="00CE10F2" w:rsidRPr="00B07A3B" w:rsidRDefault="00F91B25" w:rsidP="0005317E">
      <w:pPr>
        <w:pStyle w:val="Listaszerbekezds"/>
        <w:numPr>
          <w:ilvl w:val="0"/>
          <w:numId w:val="3"/>
        </w:numPr>
        <w:spacing w:before="360" w:after="240"/>
        <w:contextualSpacing w:val="0"/>
        <w:jc w:val="both"/>
        <w:rPr>
          <w:rFonts w:cstheme="minorHAnsi"/>
          <w:b/>
          <w:bCs/>
        </w:rPr>
      </w:pPr>
      <w:r>
        <w:rPr>
          <w:rFonts w:cstheme="minorHAnsi"/>
          <w:b/>
          <w:bCs/>
          <w:lang w:val="en-GB"/>
        </w:rPr>
        <w:t>D</w:t>
      </w:r>
      <w:r w:rsidR="00EA0A4B" w:rsidRPr="00EA0A4B">
        <w:rPr>
          <w:rFonts w:cstheme="minorHAnsi"/>
          <w:b/>
          <w:bCs/>
          <w:lang w:val="en-GB"/>
        </w:rPr>
        <w:t xml:space="preserve">ynamic </w:t>
      </w:r>
      <w:r>
        <w:rPr>
          <w:rFonts w:cstheme="minorHAnsi"/>
          <w:b/>
          <w:bCs/>
          <w:lang w:val="en-GB"/>
        </w:rPr>
        <w:t>N</w:t>
      </w:r>
      <w:r w:rsidR="00EA0A4B" w:rsidRPr="00EA0A4B">
        <w:rPr>
          <w:rFonts w:cstheme="minorHAnsi"/>
          <w:b/>
          <w:bCs/>
          <w:lang w:val="en-GB"/>
        </w:rPr>
        <w:t xml:space="preserve">avigation </w:t>
      </w:r>
      <w:r>
        <w:rPr>
          <w:rFonts w:cstheme="minorHAnsi"/>
          <w:b/>
          <w:bCs/>
          <w:lang w:val="en-GB"/>
        </w:rPr>
        <w:t>S</w:t>
      </w:r>
      <w:r w:rsidR="00EA0A4B" w:rsidRPr="00EA0A4B">
        <w:rPr>
          <w:rFonts w:cstheme="minorHAnsi"/>
          <w:b/>
          <w:bCs/>
          <w:lang w:val="en-GB"/>
        </w:rPr>
        <w:t xml:space="preserve">ystems </w:t>
      </w:r>
      <w:r>
        <w:rPr>
          <w:rFonts w:cstheme="minorHAnsi"/>
          <w:b/>
          <w:bCs/>
          <w:lang w:val="en-GB"/>
        </w:rPr>
        <w:t>U</w:t>
      </w:r>
      <w:r w:rsidR="00EA0A4B" w:rsidRPr="00EA0A4B">
        <w:rPr>
          <w:rFonts w:cstheme="minorHAnsi"/>
          <w:b/>
          <w:bCs/>
          <w:lang w:val="en-GB"/>
        </w:rPr>
        <w:t xml:space="preserve">sing the </w:t>
      </w:r>
      <w:r>
        <w:rPr>
          <w:rFonts w:cstheme="minorHAnsi"/>
          <w:b/>
          <w:bCs/>
          <w:lang w:val="en-GB"/>
        </w:rPr>
        <w:t>T</w:t>
      </w:r>
      <w:r w:rsidR="00EA0A4B" w:rsidRPr="00EA0A4B">
        <w:rPr>
          <w:rFonts w:cstheme="minorHAnsi"/>
          <w:b/>
          <w:bCs/>
          <w:lang w:val="en-GB"/>
        </w:rPr>
        <w:t xml:space="preserve">racer </w:t>
      </w:r>
      <w:r>
        <w:rPr>
          <w:rFonts w:cstheme="minorHAnsi"/>
          <w:b/>
          <w:bCs/>
          <w:lang w:val="en-GB"/>
        </w:rPr>
        <w:t>C</w:t>
      </w:r>
      <w:r w:rsidR="00EA0A4B" w:rsidRPr="00EA0A4B">
        <w:rPr>
          <w:rFonts w:cstheme="minorHAnsi"/>
          <w:b/>
          <w:bCs/>
          <w:lang w:val="en-GB"/>
        </w:rPr>
        <w:t xml:space="preserve">alibration </w:t>
      </w:r>
      <w:r>
        <w:rPr>
          <w:rFonts w:cstheme="minorHAnsi"/>
          <w:b/>
          <w:bCs/>
          <w:lang w:val="en-GB"/>
        </w:rPr>
        <w:t>M</w:t>
      </w:r>
      <w:r w:rsidR="00EA0A4B" w:rsidRPr="00EA0A4B">
        <w:rPr>
          <w:rFonts w:cstheme="minorHAnsi"/>
          <w:b/>
          <w:bCs/>
          <w:lang w:val="en-GB"/>
        </w:rPr>
        <w:t>ethod (</w:t>
      </w:r>
      <w:r>
        <w:rPr>
          <w:rFonts w:cstheme="minorHAnsi"/>
          <w:b/>
          <w:bCs/>
          <w:lang w:val="en-GB"/>
        </w:rPr>
        <w:t>N</w:t>
      </w:r>
      <w:r w:rsidR="00EA0A4B" w:rsidRPr="00EA0A4B">
        <w:rPr>
          <w:rFonts w:cstheme="minorHAnsi"/>
          <w:b/>
          <w:bCs/>
          <w:lang w:val="en-GB"/>
        </w:rPr>
        <w:t xml:space="preserve">ot </w:t>
      </w:r>
      <w:r>
        <w:rPr>
          <w:rFonts w:cstheme="minorHAnsi"/>
          <w:b/>
          <w:bCs/>
          <w:lang w:val="en-GB"/>
        </w:rPr>
        <w:t>L</w:t>
      </w:r>
      <w:r w:rsidR="00EA0A4B" w:rsidRPr="00EA0A4B">
        <w:rPr>
          <w:rFonts w:cstheme="minorHAnsi"/>
          <w:b/>
          <w:bCs/>
          <w:lang w:val="en-GB"/>
        </w:rPr>
        <w:t xml:space="preserve">abeled </w:t>
      </w:r>
      <w:r>
        <w:rPr>
          <w:rFonts w:cstheme="minorHAnsi"/>
          <w:b/>
          <w:bCs/>
          <w:lang w:val="en-GB"/>
        </w:rPr>
        <w:t>M</w:t>
      </w:r>
      <w:r w:rsidR="00EA0A4B" w:rsidRPr="00EA0A4B">
        <w:rPr>
          <w:rFonts w:cstheme="minorHAnsi"/>
          <w:b/>
          <w:bCs/>
          <w:lang w:val="en-GB"/>
        </w:rPr>
        <w:t>ethod)</w:t>
      </w:r>
    </w:p>
    <w:p w14:paraId="506BDA2F" w14:textId="62A3EBAA" w:rsidR="00EA0A4B" w:rsidRPr="00404E05" w:rsidRDefault="00EA0A4B" w:rsidP="00404E05">
      <w:pPr>
        <w:pStyle w:val="Listaszerbekezds"/>
        <w:numPr>
          <w:ilvl w:val="1"/>
          <w:numId w:val="3"/>
        </w:numPr>
        <w:spacing w:before="120"/>
        <w:jc w:val="both"/>
        <w:rPr>
          <w:rFonts w:cstheme="minorHAnsi"/>
        </w:rPr>
      </w:pPr>
      <w:r w:rsidRPr="00404E05">
        <w:rPr>
          <w:rFonts w:cstheme="minorHAnsi"/>
        </w:rPr>
        <w:t>Perform</w:t>
      </w:r>
      <w:r w:rsidR="00461DEF" w:rsidRPr="00404E05">
        <w:rPr>
          <w:rFonts w:ascii="Calibri" w:hAnsi="Calibri" w:cs="Calibri"/>
          <w:lang w:val="en-GB"/>
        </w:rPr>
        <w:t xml:space="preserve"> </w:t>
      </w:r>
      <w:r w:rsidRPr="00404E05">
        <w:rPr>
          <w:rFonts w:cstheme="minorHAnsi"/>
        </w:rPr>
        <w:t>CBCT</w:t>
      </w:r>
      <w:r w:rsidRPr="006411E7">
        <w:rPr>
          <w:rFonts w:cstheme="minorHAnsi"/>
          <w:i/>
          <w:iCs/>
          <w:color w:val="FF0000"/>
        </w:rPr>
        <w:t xml:space="preserve"> </w:t>
      </w:r>
      <w:r w:rsidR="006411E7" w:rsidRPr="006411E7">
        <w:rPr>
          <w:rFonts w:cstheme="minorHAnsi"/>
          <w:i/>
          <w:iCs/>
          <w:color w:val="FF0000"/>
        </w:rPr>
        <w:t>(</w:t>
      </w:r>
      <w:r w:rsidR="006411E7">
        <w:rPr>
          <w:rFonts w:cstheme="minorHAnsi"/>
          <w:i/>
          <w:iCs/>
          <w:color w:val="FF0000"/>
        </w:rPr>
        <w:t>C-B-C-T</w:t>
      </w:r>
      <w:r w:rsidR="006411E7" w:rsidRPr="006411E7">
        <w:rPr>
          <w:rFonts w:cstheme="minorHAnsi"/>
          <w:i/>
          <w:iCs/>
          <w:color w:val="FF0000"/>
        </w:rPr>
        <w:t>)</w:t>
      </w:r>
      <w:r w:rsidR="006411E7">
        <w:rPr>
          <w:rFonts w:cstheme="minorHAnsi"/>
        </w:rPr>
        <w:t xml:space="preserve"> on</w:t>
      </w:r>
      <w:r w:rsidRPr="00404E05">
        <w:rPr>
          <w:rFonts w:cstheme="minorHAnsi"/>
        </w:rPr>
        <w:t xml:space="preserve"> the patient</w:t>
      </w:r>
      <w:r w:rsidR="00B01FB8">
        <w:rPr>
          <w:rFonts w:cstheme="minorHAnsi"/>
        </w:rPr>
        <w:t xml:space="preserve"> </w:t>
      </w:r>
      <w:r w:rsidR="00B01FB8" w:rsidRPr="000F1AB2">
        <w:rPr>
          <w:rFonts w:ascii="Calibri" w:hAnsi="Calibri" w:cs="Calibri"/>
          <w:lang w:val="en-GB"/>
        </w:rPr>
        <w:t xml:space="preserve">without </w:t>
      </w:r>
      <w:r w:rsidR="00C376BF">
        <w:rPr>
          <w:rFonts w:ascii="Calibri" w:hAnsi="Calibri" w:cs="Calibri"/>
          <w:lang w:val="en-GB"/>
        </w:rPr>
        <w:t xml:space="preserve">a </w:t>
      </w:r>
      <w:r w:rsidR="00B01FB8" w:rsidRPr="000F1AB2">
        <w:rPr>
          <w:rFonts w:ascii="Calibri" w:hAnsi="Calibri" w:cs="Calibri"/>
          <w:lang w:val="en-GB"/>
        </w:rPr>
        <w:t>clip in the mouth</w:t>
      </w:r>
      <w:r w:rsidRPr="00404E05">
        <w:rPr>
          <w:rFonts w:cstheme="minorHAnsi"/>
        </w:rPr>
        <w:t xml:space="preserve"> </w:t>
      </w:r>
      <w:r w:rsidR="00442EBA" w:rsidRPr="00404E05">
        <w:rPr>
          <w:rFonts w:cstheme="minorHAnsi"/>
          <w:b/>
          <w:bCs/>
        </w:rPr>
        <w:t>[1]</w:t>
      </w:r>
      <w:r w:rsidR="00461DEF" w:rsidRPr="00404E05">
        <w:rPr>
          <w:rFonts w:cstheme="minorHAnsi"/>
        </w:rPr>
        <w:t>. Us</w:t>
      </w:r>
      <w:r w:rsidR="00C02F0F" w:rsidRPr="00404E05">
        <w:rPr>
          <w:rFonts w:cstheme="minorHAnsi"/>
        </w:rPr>
        <w:t>e</w:t>
      </w:r>
      <w:r w:rsidR="00461DEF" w:rsidRPr="00404E05">
        <w:rPr>
          <w:rFonts w:cstheme="minorHAnsi"/>
        </w:rPr>
        <w:t xml:space="preserve"> appropriate software to p</w:t>
      </w:r>
      <w:r w:rsidRPr="00404E05">
        <w:rPr>
          <w:rFonts w:cstheme="minorHAnsi"/>
        </w:rPr>
        <w:t xml:space="preserve">lan the position of the implant according to the prosthetic architecture </w:t>
      </w:r>
      <w:r w:rsidR="00EA1681" w:rsidRPr="00404E05">
        <w:rPr>
          <w:rFonts w:cstheme="minorHAnsi"/>
        </w:rPr>
        <w:t xml:space="preserve">and </w:t>
      </w:r>
      <w:r w:rsidR="00C02F0F" w:rsidRPr="00404E05">
        <w:rPr>
          <w:rFonts w:cstheme="minorHAnsi"/>
        </w:rPr>
        <w:t>calibrat</w:t>
      </w:r>
      <w:r w:rsidR="00EA1681" w:rsidRPr="00404E05">
        <w:rPr>
          <w:rFonts w:cstheme="minorHAnsi"/>
        </w:rPr>
        <w:t>e</w:t>
      </w:r>
      <w:r w:rsidR="00C02F0F" w:rsidRPr="00404E05">
        <w:rPr>
          <w:rFonts w:cstheme="minorHAnsi"/>
        </w:rPr>
        <w:t xml:space="preserve"> the device</w:t>
      </w:r>
      <w:r w:rsidR="00EA1681" w:rsidRPr="00404E05">
        <w:rPr>
          <w:rFonts w:cstheme="minorHAnsi"/>
        </w:rPr>
        <w:t xml:space="preserve"> as described previously</w:t>
      </w:r>
      <w:r w:rsidR="00C02F0F" w:rsidRPr="00404E05">
        <w:rPr>
          <w:rFonts w:cstheme="minorHAnsi"/>
        </w:rPr>
        <w:t xml:space="preserve"> </w:t>
      </w:r>
      <w:r w:rsidR="00442EBA" w:rsidRPr="00404E05">
        <w:rPr>
          <w:rFonts w:cstheme="minorHAnsi"/>
          <w:b/>
          <w:bCs/>
        </w:rPr>
        <w:t>[2]</w:t>
      </w:r>
      <w:r w:rsidRPr="00404E05">
        <w:rPr>
          <w:rFonts w:cstheme="minorHAnsi"/>
        </w:rPr>
        <w:t xml:space="preserve">. </w:t>
      </w:r>
    </w:p>
    <w:p w14:paraId="6BECDAF9" w14:textId="56002BF7" w:rsidR="00461DEF" w:rsidRDefault="00461DEF" w:rsidP="00461DEF">
      <w:pPr>
        <w:pStyle w:val="Listaszerbekezds"/>
        <w:numPr>
          <w:ilvl w:val="2"/>
          <w:numId w:val="3"/>
        </w:numPr>
        <w:spacing w:before="120"/>
        <w:contextualSpacing w:val="0"/>
        <w:jc w:val="both"/>
        <w:rPr>
          <w:rFonts w:cstheme="minorHAnsi"/>
        </w:rPr>
      </w:pPr>
      <w:r>
        <w:rPr>
          <w:rFonts w:cstheme="minorHAnsi"/>
        </w:rPr>
        <w:t xml:space="preserve">WIDE: Talent looking at the screen displaying CBCT of the patient. </w:t>
      </w:r>
    </w:p>
    <w:p w14:paraId="6C2623B7" w14:textId="56D12DB7" w:rsidR="0003727F" w:rsidRPr="00EA0A4B" w:rsidRDefault="00461DEF" w:rsidP="00461DEF">
      <w:pPr>
        <w:pStyle w:val="Listaszerbekezds"/>
        <w:numPr>
          <w:ilvl w:val="2"/>
          <w:numId w:val="3"/>
        </w:numPr>
        <w:spacing w:before="120"/>
        <w:contextualSpacing w:val="0"/>
        <w:jc w:val="both"/>
        <w:rPr>
          <w:rFonts w:cstheme="minorHAnsi"/>
        </w:rPr>
      </w:pPr>
      <w:r w:rsidRPr="00461DEF">
        <w:rPr>
          <w:rFonts w:cstheme="minorHAnsi"/>
          <w:highlight w:val="yellow"/>
        </w:rPr>
        <w:t>SCREEN: To be provided by the authors:</w:t>
      </w:r>
      <w:r w:rsidRPr="00461DEF">
        <w:rPr>
          <w:rFonts w:cstheme="minorHAnsi"/>
        </w:rPr>
        <w:t xml:space="preserve"> </w:t>
      </w:r>
      <w:r w:rsidR="00EA1681">
        <w:rPr>
          <w:rFonts w:cstheme="minorHAnsi"/>
        </w:rPr>
        <w:t>T</w:t>
      </w:r>
      <w:r w:rsidR="00C02F0F">
        <w:rPr>
          <w:rFonts w:cstheme="minorHAnsi"/>
        </w:rPr>
        <w:t>he position of the implant being fixed</w:t>
      </w:r>
      <w:r w:rsidR="0005317E">
        <w:rPr>
          <w:rFonts w:cstheme="minorHAnsi"/>
        </w:rPr>
        <w:t>.</w:t>
      </w:r>
    </w:p>
    <w:p w14:paraId="549E2B38" w14:textId="77777777" w:rsidR="00EA0A4B" w:rsidRPr="00EA0A4B" w:rsidRDefault="00EA0A4B" w:rsidP="00C13EFA">
      <w:pPr>
        <w:pStyle w:val="Listaszerbekezds"/>
        <w:spacing w:before="120"/>
        <w:ind w:left="907"/>
        <w:jc w:val="both"/>
        <w:rPr>
          <w:rFonts w:cstheme="minorHAnsi"/>
        </w:rPr>
      </w:pPr>
    </w:p>
    <w:p w14:paraId="2A587C00" w14:textId="1EF56EE8" w:rsidR="00442EBA" w:rsidRPr="00404E05" w:rsidRDefault="0005317E" w:rsidP="00404E05">
      <w:pPr>
        <w:pStyle w:val="Listaszerbekezds"/>
        <w:numPr>
          <w:ilvl w:val="1"/>
          <w:numId w:val="3"/>
        </w:numPr>
        <w:spacing w:before="120"/>
        <w:jc w:val="both"/>
        <w:rPr>
          <w:rFonts w:cstheme="minorHAnsi"/>
        </w:rPr>
      </w:pPr>
      <w:r w:rsidRPr="00404E05">
        <w:rPr>
          <w:rFonts w:cstheme="minorHAnsi"/>
        </w:rPr>
        <w:t>For c</w:t>
      </w:r>
      <w:r w:rsidR="00EA0A4B" w:rsidRPr="00404E05">
        <w:rPr>
          <w:rFonts w:cstheme="minorHAnsi"/>
        </w:rPr>
        <w:t>alibrat</w:t>
      </w:r>
      <w:r w:rsidR="00EA1681" w:rsidRPr="00404E05">
        <w:rPr>
          <w:rFonts w:cstheme="minorHAnsi"/>
        </w:rPr>
        <w:t>ing</w:t>
      </w:r>
      <w:r w:rsidR="00EA0A4B" w:rsidRPr="00404E05">
        <w:rPr>
          <w:rFonts w:cstheme="minorHAnsi"/>
        </w:rPr>
        <w:t xml:space="preserve"> the system without a labeled clip</w:t>
      </w:r>
      <w:r w:rsidRPr="00404E05">
        <w:rPr>
          <w:rFonts w:cstheme="minorHAnsi"/>
        </w:rPr>
        <w:t xml:space="preserve">, </w:t>
      </w:r>
      <w:r w:rsidR="00E02DE2" w:rsidRPr="00404E05">
        <w:rPr>
          <w:rFonts w:cstheme="minorHAnsi"/>
        </w:rPr>
        <w:t>transfer</w:t>
      </w:r>
      <w:r w:rsidR="00EA0A4B" w:rsidRPr="00404E05">
        <w:rPr>
          <w:rFonts w:cstheme="minorHAnsi"/>
        </w:rPr>
        <w:t xml:space="preserve"> the plan </w:t>
      </w:r>
      <w:r w:rsidRPr="00404E05">
        <w:rPr>
          <w:rFonts w:cstheme="minorHAnsi"/>
        </w:rPr>
        <w:t xml:space="preserve">of </w:t>
      </w:r>
      <w:r w:rsidR="00EA0A4B" w:rsidRPr="00404E05">
        <w:rPr>
          <w:rFonts w:cstheme="minorHAnsi"/>
        </w:rPr>
        <w:t xml:space="preserve">surgical placement </w:t>
      </w:r>
      <w:r w:rsidRPr="00404E05">
        <w:rPr>
          <w:rFonts w:cstheme="minorHAnsi"/>
        </w:rPr>
        <w:t xml:space="preserve">of the implant </w:t>
      </w:r>
      <w:r w:rsidR="00EA0A4B" w:rsidRPr="00404E05">
        <w:rPr>
          <w:rFonts w:cstheme="minorHAnsi"/>
        </w:rPr>
        <w:t xml:space="preserve">into the </w:t>
      </w:r>
      <w:r w:rsidR="00436B5F" w:rsidRPr="00404E05">
        <w:rPr>
          <w:rFonts w:cstheme="minorHAnsi"/>
        </w:rPr>
        <w:t xml:space="preserve">navigation system </w:t>
      </w:r>
      <w:r w:rsidR="00EA0A4B" w:rsidRPr="00404E05">
        <w:rPr>
          <w:rFonts w:cstheme="minorHAnsi"/>
        </w:rPr>
        <w:t xml:space="preserve">software </w:t>
      </w:r>
      <w:r w:rsidR="00442EBA" w:rsidRPr="00404E05">
        <w:rPr>
          <w:rFonts w:cstheme="minorHAnsi"/>
          <w:b/>
          <w:bCs/>
        </w:rPr>
        <w:t>[1]</w:t>
      </w:r>
      <w:r w:rsidR="00EA0A4B" w:rsidRPr="00404E05">
        <w:rPr>
          <w:rFonts w:cstheme="minorHAnsi"/>
        </w:rPr>
        <w:t xml:space="preserve">. </w:t>
      </w:r>
      <w:r w:rsidR="00EA1681" w:rsidRPr="00404E05">
        <w:rPr>
          <w:rFonts w:cstheme="minorHAnsi"/>
        </w:rPr>
        <w:t>Then, select the workspace o</w:t>
      </w:r>
      <w:r w:rsidRPr="00404E05">
        <w:rPr>
          <w:rFonts w:cstheme="minorHAnsi"/>
        </w:rPr>
        <w:t>n the 3</w:t>
      </w:r>
      <w:r w:rsidR="00EA1681" w:rsidRPr="00404E05">
        <w:rPr>
          <w:rFonts w:cstheme="minorHAnsi"/>
        </w:rPr>
        <w:t>-</w:t>
      </w:r>
      <w:r w:rsidR="006411E7">
        <w:rPr>
          <w:rFonts w:cstheme="minorHAnsi"/>
        </w:rPr>
        <w:t>Dimensional</w:t>
      </w:r>
      <w:r w:rsidRPr="00404E05">
        <w:rPr>
          <w:rFonts w:cstheme="minorHAnsi"/>
        </w:rPr>
        <w:t xml:space="preserve"> CT </w:t>
      </w:r>
      <w:r w:rsidR="006411E7" w:rsidRPr="006411E7">
        <w:rPr>
          <w:rFonts w:cstheme="minorHAnsi"/>
          <w:i/>
          <w:iCs/>
          <w:color w:val="FF0000"/>
        </w:rPr>
        <w:t>(</w:t>
      </w:r>
      <w:r w:rsidR="006411E7">
        <w:rPr>
          <w:rFonts w:cstheme="minorHAnsi"/>
          <w:i/>
          <w:iCs/>
          <w:color w:val="FF0000"/>
        </w:rPr>
        <w:t>C-T</w:t>
      </w:r>
      <w:r w:rsidR="006411E7" w:rsidRPr="006411E7">
        <w:rPr>
          <w:rFonts w:cstheme="minorHAnsi"/>
          <w:i/>
          <w:iCs/>
          <w:color w:val="FF0000"/>
        </w:rPr>
        <w:t>)</w:t>
      </w:r>
      <w:r w:rsidR="006411E7">
        <w:rPr>
          <w:rFonts w:cstheme="minorHAnsi"/>
        </w:rPr>
        <w:t xml:space="preserve"> </w:t>
      </w:r>
      <w:r w:rsidRPr="00404E05">
        <w:rPr>
          <w:rFonts w:cstheme="minorHAnsi"/>
        </w:rPr>
        <w:t xml:space="preserve">image of the navigation software </w:t>
      </w:r>
      <w:r w:rsidR="00442EBA" w:rsidRPr="00404E05">
        <w:rPr>
          <w:rFonts w:cstheme="minorHAnsi"/>
          <w:b/>
          <w:bCs/>
        </w:rPr>
        <w:t>[</w:t>
      </w:r>
      <w:r w:rsidR="00436B5F" w:rsidRPr="00404E05">
        <w:rPr>
          <w:rFonts w:cstheme="minorHAnsi"/>
          <w:b/>
          <w:bCs/>
        </w:rPr>
        <w:t>2</w:t>
      </w:r>
      <w:r w:rsidR="00442EBA" w:rsidRPr="00404E05">
        <w:rPr>
          <w:rFonts w:cstheme="minorHAnsi"/>
          <w:b/>
          <w:bCs/>
        </w:rPr>
        <w:t>]</w:t>
      </w:r>
      <w:r w:rsidR="00EA0A4B" w:rsidRPr="00404E05">
        <w:rPr>
          <w:rFonts w:cstheme="minorHAnsi"/>
        </w:rPr>
        <w:t xml:space="preserve">. </w:t>
      </w:r>
    </w:p>
    <w:p w14:paraId="09140AB8" w14:textId="76E7C57A" w:rsidR="00436B5F" w:rsidRDefault="00436B5F" w:rsidP="00436B5F">
      <w:pPr>
        <w:pStyle w:val="Listaszerbekezds"/>
        <w:numPr>
          <w:ilvl w:val="2"/>
          <w:numId w:val="3"/>
        </w:numPr>
        <w:spacing w:before="120"/>
        <w:contextualSpacing w:val="0"/>
        <w:jc w:val="both"/>
        <w:rPr>
          <w:rFonts w:cstheme="minorHAnsi"/>
        </w:rPr>
      </w:pPr>
      <w:r w:rsidRPr="00436B5F">
        <w:rPr>
          <w:rFonts w:cstheme="minorHAnsi"/>
          <w:highlight w:val="yellow"/>
        </w:rPr>
        <w:t>SCREEN: To be provided by the authors:</w:t>
      </w:r>
      <w:r w:rsidRPr="00436B5F">
        <w:rPr>
          <w:rFonts w:cstheme="minorHAnsi"/>
        </w:rPr>
        <w:t xml:space="preserve"> </w:t>
      </w:r>
      <w:r>
        <w:rPr>
          <w:rFonts w:cstheme="minorHAnsi"/>
        </w:rPr>
        <w:t xml:space="preserve">The </w:t>
      </w:r>
      <w:r w:rsidRPr="00EA0A4B">
        <w:rPr>
          <w:rFonts w:cstheme="minorHAnsi"/>
        </w:rPr>
        <w:t>plan of surgical placement</w:t>
      </w:r>
      <w:r>
        <w:rPr>
          <w:rFonts w:cstheme="minorHAnsi"/>
        </w:rPr>
        <w:t xml:space="preserve"> </w:t>
      </w:r>
      <w:r w:rsidR="0005317E">
        <w:rPr>
          <w:rFonts w:cstheme="minorHAnsi"/>
        </w:rPr>
        <w:t>of the</w:t>
      </w:r>
      <w:r w:rsidR="0005317E" w:rsidRPr="00EA0A4B">
        <w:rPr>
          <w:rFonts w:cstheme="minorHAnsi"/>
        </w:rPr>
        <w:t xml:space="preserve"> implant </w:t>
      </w:r>
      <w:r>
        <w:rPr>
          <w:rFonts w:cstheme="minorHAnsi"/>
        </w:rPr>
        <w:t>being</w:t>
      </w:r>
      <w:r w:rsidRPr="00EA0A4B">
        <w:rPr>
          <w:rFonts w:cstheme="minorHAnsi"/>
        </w:rPr>
        <w:t xml:space="preserve"> </w:t>
      </w:r>
      <w:r>
        <w:rPr>
          <w:rFonts w:cstheme="minorHAnsi"/>
        </w:rPr>
        <w:t>transferred</w:t>
      </w:r>
      <w:r w:rsidRPr="00EA0A4B">
        <w:rPr>
          <w:rFonts w:cstheme="minorHAnsi"/>
        </w:rPr>
        <w:t xml:space="preserve"> into the navigation system</w:t>
      </w:r>
      <w:r>
        <w:rPr>
          <w:rFonts w:cstheme="minorHAnsi"/>
        </w:rPr>
        <w:t xml:space="preserve"> </w:t>
      </w:r>
      <w:r w:rsidRPr="00EA0A4B">
        <w:rPr>
          <w:rFonts w:cstheme="minorHAnsi"/>
        </w:rPr>
        <w:t>software</w:t>
      </w:r>
      <w:r>
        <w:rPr>
          <w:rFonts w:cstheme="minorHAnsi"/>
        </w:rPr>
        <w:t>.</w:t>
      </w:r>
    </w:p>
    <w:p w14:paraId="1F99D2A9" w14:textId="4505FEC2" w:rsidR="00442EBA" w:rsidRDefault="00436B5F" w:rsidP="00A02846">
      <w:pPr>
        <w:pStyle w:val="Listaszerbekezds"/>
        <w:numPr>
          <w:ilvl w:val="2"/>
          <w:numId w:val="3"/>
        </w:numPr>
        <w:spacing w:before="120"/>
        <w:contextualSpacing w:val="0"/>
        <w:jc w:val="both"/>
        <w:rPr>
          <w:rFonts w:cstheme="minorHAnsi"/>
        </w:rPr>
      </w:pPr>
      <w:r w:rsidRPr="00436B5F">
        <w:rPr>
          <w:rFonts w:cstheme="minorHAnsi"/>
        </w:rPr>
        <w:t xml:space="preserve"> </w:t>
      </w:r>
      <w:r w:rsidRPr="00436B5F">
        <w:rPr>
          <w:rFonts w:cstheme="minorHAnsi"/>
          <w:highlight w:val="yellow"/>
        </w:rPr>
        <w:t>SCREEN: To be provided by the authors:</w:t>
      </w:r>
      <w:r w:rsidR="0005317E">
        <w:rPr>
          <w:rFonts w:cstheme="minorHAnsi"/>
        </w:rPr>
        <w:t xml:space="preserve"> The workspace being selected on the </w:t>
      </w:r>
      <w:r w:rsidR="0005317E" w:rsidRPr="00EA0A4B">
        <w:rPr>
          <w:rFonts w:cstheme="minorHAnsi"/>
        </w:rPr>
        <w:t>3D CT image of the navigation software</w:t>
      </w:r>
      <w:r w:rsidR="0005317E">
        <w:rPr>
          <w:rFonts w:cstheme="minorHAnsi"/>
        </w:rPr>
        <w:t>.</w:t>
      </w:r>
    </w:p>
    <w:p w14:paraId="15F94FA8" w14:textId="77777777" w:rsidR="00436B5F" w:rsidRPr="00436B5F" w:rsidRDefault="00436B5F" w:rsidP="00436B5F">
      <w:pPr>
        <w:pStyle w:val="Listaszerbekezds"/>
        <w:spacing w:before="120"/>
        <w:ind w:left="1627"/>
        <w:contextualSpacing w:val="0"/>
        <w:jc w:val="both"/>
        <w:rPr>
          <w:rFonts w:cstheme="minorHAnsi"/>
        </w:rPr>
      </w:pPr>
    </w:p>
    <w:p w14:paraId="1825E9EC" w14:textId="4085D540" w:rsidR="00EA0A4B" w:rsidRPr="00EA0A4B" w:rsidRDefault="00EA1681" w:rsidP="00404E05">
      <w:pPr>
        <w:pStyle w:val="Listaszerbekezds"/>
        <w:numPr>
          <w:ilvl w:val="1"/>
          <w:numId w:val="3"/>
        </w:numPr>
        <w:spacing w:before="120"/>
        <w:jc w:val="both"/>
        <w:rPr>
          <w:rFonts w:cstheme="minorHAnsi"/>
        </w:rPr>
      </w:pPr>
      <w:r w:rsidRPr="00495D24">
        <w:rPr>
          <w:rFonts w:cstheme="minorHAnsi"/>
        </w:rPr>
        <w:t>F</w:t>
      </w:r>
      <w:r w:rsidR="00EA0A4B" w:rsidRPr="00495D24">
        <w:rPr>
          <w:rFonts w:cstheme="minorHAnsi"/>
        </w:rPr>
        <w:t xml:space="preserve">ix the tracker on the teeth with an </w:t>
      </w:r>
      <w:r w:rsidR="00C13EFA" w:rsidRPr="00495D24">
        <w:rPr>
          <w:rFonts w:cstheme="minorHAnsi"/>
        </w:rPr>
        <w:t>unlabeled</w:t>
      </w:r>
      <w:r w:rsidR="00EA0A4B" w:rsidRPr="00495D24">
        <w:rPr>
          <w:rFonts w:cstheme="minorHAnsi"/>
        </w:rPr>
        <w:t xml:space="preserve"> clip</w:t>
      </w:r>
      <w:r w:rsidR="00F52764">
        <w:rPr>
          <w:rFonts w:cstheme="minorHAnsi"/>
        </w:rPr>
        <w:t>.</w:t>
      </w:r>
      <w:r w:rsidR="00EA0A4B" w:rsidRPr="00495D24">
        <w:rPr>
          <w:rFonts w:cstheme="minorHAnsi"/>
        </w:rPr>
        <w:t xml:space="preserve"> </w:t>
      </w:r>
      <w:r w:rsidR="00625411">
        <w:rPr>
          <w:rFonts w:cstheme="minorHAnsi"/>
        </w:rPr>
        <w:t xml:space="preserve">For </w:t>
      </w:r>
      <w:r w:rsidR="00EA0A4B" w:rsidRPr="00495D24">
        <w:rPr>
          <w:rFonts w:cstheme="minorHAnsi"/>
        </w:rPr>
        <w:t>an edentulous jaw</w:t>
      </w:r>
      <w:r w:rsidR="00625411">
        <w:rPr>
          <w:rFonts w:cstheme="minorHAnsi"/>
        </w:rPr>
        <w:t>,</w:t>
      </w:r>
      <w:r w:rsidR="00EA0A4B" w:rsidRPr="00495D24">
        <w:rPr>
          <w:rFonts w:cstheme="minorHAnsi"/>
        </w:rPr>
        <w:t xml:space="preserve"> </w:t>
      </w:r>
      <w:r w:rsidR="00625411">
        <w:rPr>
          <w:rFonts w:cstheme="minorHAnsi"/>
        </w:rPr>
        <w:t>fix</w:t>
      </w:r>
      <w:r w:rsidR="00625411" w:rsidRPr="00495D24">
        <w:rPr>
          <w:rFonts w:cstheme="minorHAnsi"/>
        </w:rPr>
        <w:t xml:space="preserve"> </w:t>
      </w:r>
      <w:r w:rsidR="00EA0A4B" w:rsidRPr="00495D24">
        <w:rPr>
          <w:rFonts w:cstheme="minorHAnsi"/>
        </w:rPr>
        <w:t>a special tracker-holding arm</w:t>
      </w:r>
      <w:r w:rsidR="00442EBA">
        <w:rPr>
          <w:rFonts w:cstheme="minorHAnsi"/>
        </w:rPr>
        <w:t xml:space="preserve"> </w:t>
      </w:r>
      <w:r w:rsidR="00442EBA" w:rsidRPr="00442EBA">
        <w:rPr>
          <w:rFonts w:cstheme="minorHAnsi"/>
          <w:b/>
          <w:bCs/>
        </w:rPr>
        <w:t>[1]</w:t>
      </w:r>
      <w:r w:rsidR="004E719C" w:rsidRPr="000F1AB2">
        <w:rPr>
          <w:rFonts w:cstheme="minorHAnsi"/>
        </w:rPr>
        <w:t>.</w:t>
      </w:r>
      <w:r w:rsidR="009B1A8A">
        <w:rPr>
          <w:rFonts w:cstheme="minorHAnsi"/>
        </w:rPr>
        <w:t xml:space="preserve"> </w:t>
      </w:r>
      <w:r w:rsidR="004E719C">
        <w:rPr>
          <w:rFonts w:cstheme="minorHAnsi"/>
        </w:rPr>
        <w:t xml:space="preserve">Then, </w:t>
      </w:r>
      <w:r w:rsidR="00442EBA">
        <w:rPr>
          <w:rFonts w:cstheme="minorHAnsi"/>
        </w:rPr>
        <w:t>select</w:t>
      </w:r>
      <w:r w:rsidR="00EA0A4B" w:rsidRPr="00EA0A4B">
        <w:rPr>
          <w:rFonts w:cstheme="minorHAnsi"/>
        </w:rPr>
        <w:t xml:space="preserve"> </w:t>
      </w:r>
      <w:r w:rsidR="009B1A8A">
        <w:rPr>
          <w:rFonts w:cstheme="minorHAnsi"/>
        </w:rPr>
        <w:t xml:space="preserve">a </w:t>
      </w:r>
      <w:r w:rsidR="00442EBA">
        <w:rPr>
          <w:rFonts w:cstheme="minorHAnsi"/>
        </w:rPr>
        <w:t xml:space="preserve">minimum </w:t>
      </w:r>
      <w:r w:rsidR="00C13EFA">
        <w:rPr>
          <w:rFonts w:cstheme="minorHAnsi"/>
        </w:rPr>
        <w:t xml:space="preserve">of </w:t>
      </w:r>
      <w:r w:rsidR="00442EBA">
        <w:rPr>
          <w:rFonts w:cstheme="minorHAnsi"/>
        </w:rPr>
        <w:t xml:space="preserve">3 typical </w:t>
      </w:r>
      <w:r w:rsidR="00EA0A4B" w:rsidRPr="00EA0A4B">
        <w:rPr>
          <w:rFonts w:cstheme="minorHAnsi"/>
        </w:rPr>
        <w:t>anatomical points on a 3D CT image of the navigation system</w:t>
      </w:r>
      <w:r w:rsidR="00C13EFA">
        <w:rPr>
          <w:rFonts w:cstheme="minorHAnsi"/>
        </w:rPr>
        <w:t xml:space="preserve"> </w:t>
      </w:r>
      <w:r w:rsidR="00C13EFA" w:rsidRPr="00C13EFA">
        <w:rPr>
          <w:rFonts w:cstheme="minorHAnsi"/>
          <w:b/>
          <w:bCs/>
        </w:rPr>
        <w:t>[2]</w:t>
      </w:r>
      <w:r w:rsidR="00EA0A4B" w:rsidRPr="00EA0A4B">
        <w:rPr>
          <w:rFonts w:cstheme="minorHAnsi"/>
        </w:rPr>
        <w:t>. Identify the selected anatomical points in the mouth by touching them with a probe tool</w:t>
      </w:r>
      <w:r w:rsidR="00C13EFA">
        <w:rPr>
          <w:rFonts w:cstheme="minorHAnsi"/>
        </w:rPr>
        <w:t xml:space="preserve"> </w:t>
      </w:r>
      <w:r w:rsidR="00C13EFA" w:rsidRPr="00C13EFA">
        <w:rPr>
          <w:rFonts w:cstheme="minorHAnsi"/>
          <w:b/>
          <w:bCs/>
        </w:rPr>
        <w:t>[3]</w:t>
      </w:r>
      <w:r w:rsidR="00EA0A4B" w:rsidRPr="00EA0A4B">
        <w:rPr>
          <w:rFonts w:cstheme="minorHAnsi"/>
        </w:rPr>
        <w:t>.</w:t>
      </w:r>
    </w:p>
    <w:p w14:paraId="4AC71DC9" w14:textId="60E61802" w:rsidR="00436B5F" w:rsidRDefault="0005317E" w:rsidP="00404E05">
      <w:pPr>
        <w:pStyle w:val="Listaszerbekezds"/>
        <w:numPr>
          <w:ilvl w:val="2"/>
          <w:numId w:val="3"/>
        </w:numPr>
        <w:spacing w:before="120"/>
        <w:contextualSpacing w:val="0"/>
        <w:jc w:val="both"/>
        <w:rPr>
          <w:rFonts w:cstheme="minorHAnsi"/>
        </w:rPr>
      </w:pPr>
      <w:r>
        <w:rPr>
          <w:rFonts w:cstheme="minorHAnsi"/>
        </w:rPr>
        <w:t>Talent fixing</w:t>
      </w:r>
      <w:r w:rsidRPr="00EA0A4B">
        <w:rPr>
          <w:rFonts w:cstheme="minorHAnsi"/>
        </w:rPr>
        <w:t xml:space="preserve"> the tracker on the teeth with an unlabeled clip</w:t>
      </w:r>
      <w:r>
        <w:rPr>
          <w:rFonts w:cstheme="minorHAnsi"/>
        </w:rPr>
        <w:t>.</w:t>
      </w:r>
    </w:p>
    <w:p w14:paraId="53CE7C3D" w14:textId="1831E95A" w:rsidR="00436B5F" w:rsidRDefault="00436B5F" w:rsidP="00404E05">
      <w:pPr>
        <w:pStyle w:val="Listaszerbekezds"/>
        <w:numPr>
          <w:ilvl w:val="2"/>
          <w:numId w:val="3"/>
        </w:numPr>
        <w:spacing w:before="120"/>
        <w:contextualSpacing w:val="0"/>
        <w:jc w:val="both"/>
        <w:rPr>
          <w:rFonts w:cstheme="minorHAnsi"/>
        </w:rPr>
      </w:pPr>
      <w:r w:rsidRPr="00436B5F">
        <w:rPr>
          <w:rFonts w:cstheme="minorHAnsi"/>
        </w:rPr>
        <w:t xml:space="preserve"> </w:t>
      </w:r>
      <w:r w:rsidRPr="00436B5F">
        <w:rPr>
          <w:rFonts w:cstheme="minorHAnsi"/>
          <w:highlight w:val="yellow"/>
        </w:rPr>
        <w:t>SCREEN: To be provided by the authors:</w:t>
      </w:r>
      <w:r w:rsidR="0005317E" w:rsidRPr="0005317E">
        <w:rPr>
          <w:rFonts w:cstheme="minorHAnsi"/>
        </w:rPr>
        <w:t xml:space="preserve"> </w:t>
      </w:r>
      <w:r w:rsidR="0005317E">
        <w:rPr>
          <w:rFonts w:cstheme="minorHAnsi"/>
        </w:rPr>
        <w:t xml:space="preserve">3 typical </w:t>
      </w:r>
      <w:r w:rsidR="0005317E" w:rsidRPr="00EA0A4B">
        <w:rPr>
          <w:rFonts w:cstheme="minorHAnsi"/>
        </w:rPr>
        <w:t xml:space="preserve">anatomical points </w:t>
      </w:r>
      <w:r w:rsidR="0005317E">
        <w:rPr>
          <w:rFonts w:cstheme="minorHAnsi"/>
        </w:rPr>
        <w:t xml:space="preserve">being </w:t>
      </w:r>
      <w:r w:rsidR="0005317E" w:rsidRPr="0005317E">
        <w:rPr>
          <w:rFonts w:cstheme="minorHAnsi"/>
        </w:rPr>
        <w:t>selected</w:t>
      </w:r>
      <w:r w:rsidR="00EA1681">
        <w:rPr>
          <w:rFonts w:cstheme="minorHAnsi"/>
        </w:rPr>
        <w:t xml:space="preserve"> </w:t>
      </w:r>
      <w:r w:rsidR="00EA1681" w:rsidRPr="0005317E">
        <w:rPr>
          <w:rFonts w:cstheme="minorHAnsi"/>
        </w:rPr>
        <w:t>on</w:t>
      </w:r>
      <w:r w:rsidR="00EA1681">
        <w:rPr>
          <w:rFonts w:cstheme="minorHAnsi"/>
        </w:rPr>
        <w:t xml:space="preserve"> </w:t>
      </w:r>
      <w:r w:rsidR="006411E7">
        <w:rPr>
          <w:rFonts w:cstheme="minorHAnsi"/>
        </w:rPr>
        <w:t xml:space="preserve">a </w:t>
      </w:r>
      <w:r w:rsidR="00EA1681" w:rsidRPr="0005317E">
        <w:rPr>
          <w:rFonts w:ascii="Calibri" w:hAnsi="Calibri" w:cs="Calibri"/>
          <w:lang w:val="en-GB"/>
        </w:rPr>
        <w:t>3D CT image</w:t>
      </w:r>
      <w:r w:rsidR="0005317E">
        <w:rPr>
          <w:rFonts w:cstheme="minorHAnsi"/>
        </w:rPr>
        <w:t>.</w:t>
      </w:r>
    </w:p>
    <w:p w14:paraId="46F01BED" w14:textId="4EC977E7" w:rsidR="00495D24" w:rsidRPr="00495D24" w:rsidRDefault="0005317E" w:rsidP="00404E05">
      <w:pPr>
        <w:pStyle w:val="Listaszerbekezds"/>
        <w:numPr>
          <w:ilvl w:val="2"/>
          <w:numId w:val="3"/>
        </w:numPr>
        <w:spacing w:before="120"/>
        <w:ind w:left="1626"/>
        <w:contextualSpacing w:val="0"/>
        <w:jc w:val="both"/>
        <w:rPr>
          <w:rFonts w:cstheme="minorHAnsi"/>
          <w:i/>
          <w:iCs/>
          <w:color w:val="0000FF"/>
        </w:rPr>
      </w:pPr>
      <w:r w:rsidRPr="00495D24">
        <w:rPr>
          <w:rFonts w:cstheme="minorHAnsi"/>
        </w:rPr>
        <w:lastRenderedPageBreak/>
        <w:t xml:space="preserve">Talent </w:t>
      </w:r>
      <w:r w:rsidR="00EA1681" w:rsidRPr="00495D24">
        <w:rPr>
          <w:rFonts w:cstheme="minorHAnsi"/>
        </w:rPr>
        <w:t xml:space="preserve">touching 3 selected points </w:t>
      </w:r>
      <w:r w:rsidRPr="00495D24">
        <w:rPr>
          <w:rFonts w:cstheme="minorHAnsi"/>
        </w:rPr>
        <w:t xml:space="preserve">in the mouth </w:t>
      </w:r>
      <w:r w:rsidR="004409D0" w:rsidRPr="00495D24">
        <w:rPr>
          <w:rFonts w:cstheme="minorHAnsi"/>
        </w:rPr>
        <w:t xml:space="preserve">with </w:t>
      </w:r>
      <w:r w:rsidRPr="00495D24">
        <w:rPr>
          <w:rFonts w:cstheme="minorHAnsi"/>
        </w:rPr>
        <w:t>the probe</w:t>
      </w:r>
      <w:r w:rsidR="00FF15BF">
        <w:rPr>
          <w:rFonts w:cstheme="minorHAnsi"/>
        </w:rPr>
        <w:t xml:space="preserve"> tool</w:t>
      </w:r>
      <w:r w:rsidRPr="00495D24">
        <w:rPr>
          <w:rFonts w:cstheme="minorHAnsi"/>
        </w:rPr>
        <w:t>.</w:t>
      </w:r>
      <w:r w:rsidR="00495D24" w:rsidRPr="00495D24">
        <w:rPr>
          <w:rFonts w:cstheme="minorHAnsi"/>
        </w:rPr>
        <w:t xml:space="preserve"> </w:t>
      </w:r>
      <w:r w:rsidR="00495D24" w:rsidRPr="00495D24">
        <w:rPr>
          <w:rFonts w:cstheme="minorHAnsi"/>
          <w:i/>
          <w:iCs/>
          <w:color w:val="0000FF"/>
        </w:rPr>
        <w:t>Videographer: Please capture the shot</w:t>
      </w:r>
      <w:r w:rsidR="006411E7">
        <w:rPr>
          <w:rFonts w:cstheme="minorHAnsi"/>
          <w:i/>
          <w:iCs/>
          <w:color w:val="0000FF"/>
        </w:rPr>
        <w:t>,</w:t>
      </w:r>
      <w:r w:rsidR="00495D24" w:rsidRPr="00495D24">
        <w:rPr>
          <w:rFonts w:cstheme="minorHAnsi"/>
          <w:i/>
          <w:iCs/>
          <w:color w:val="0000FF"/>
        </w:rPr>
        <w:t xml:space="preserve"> so that action of the probe touching the 3 points and the corresponding image on the screen are visible simultaneously during this shot.</w:t>
      </w:r>
    </w:p>
    <w:p w14:paraId="018BC739" w14:textId="77777777" w:rsidR="00EA0A4B" w:rsidRPr="00EA0A4B" w:rsidRDefault="00EA0A4B" w:rsidP="00C13EFA">
      <w:pPr>
        <w:pStyle w:val="Listaszerbekezds"/>
        <w:spacing w:before="120"/>
        <w:ind w:left="907"/>
        <w:jc w:val="both"/>
        <w:rPr>
          <w:rFonts w:cstheme="minorHAnsi"/>
        </w:rPr>
      </w:pPr>
    </w:p>
    <w:p w14:paraId="21BA7BB7" w14:textId="3F402466" w:rsidR="00C13EFA" w:rsidRDefault="00EA0A4B" w:rsidP="00404E05">
      <w:pPr>
        <w:pStyle w:val="Listaszerbekezds"/>
        <w:numPr>
          <w:ilvl w:val="1"/>
          <w:numId w:val="3"/>
        </w:numPr>
        <w:spacing w:before="120"/>
        <w:jc w:val="both"/>
        <w:rPr>
          <w:rFonts w:cstheme="minorHAnsi"/>
        </w:rPr>
      </w:pPr>
      <w:r w:rsidRPr="00EA0A4B">
        <w:rPr>
          <w:rFonts w:cstheme="minorHAnsi"/>
        </w:rPr>
        <w:t xml:space="preserve">Perform </w:t>
      </w:r>
      <w:r w:rsidR="00C13EFA">
        <w:rPr>
          <w:rFonts w:cstheme="minorHAnsi"/>
        </w:rPr>
        <w:t xml:space="preserve">the </w:t>
      </w:r>
      <w:r w:rsidRPr="00EA0A4B">
        <w:rPr>
          <w:rFonts w:cstheme="minorHAnsi"/>
        </w:rPr>
        <w:t>refinement procedure on three to four areas by drawing on the surface of the anatomical structure with a probe</w:t>
      </w:r>
      <w:r w:rsidR="00C13EFA">
        <w:rPr>
          <w:rFonts w:cstheme="minorHAnsi"/>
        </w:rPr>
        <w:t xml:space="preserve"> </w:t>
      </w:r>
      <w:r w:rsidR="00C13EFA" w:rsidRPr="00C13EFA">
        <w:rPr>
          <w:rFonts w:cstheme="minorHAnsi"/>
          <w:b/>
          <w:bCs/>
        </w:rPr>
        <w:t>[1]</w:t>
      </w:r>
      <w:r w:rsidRPr="00EA0A4B">
        <w:rPr>
          <w:rFonts w:cstheme="minorHAnsi"/>
        </w:rPr>
        <w:t xml:space="preserve">. </w:t>
      </w:r>
    </w:p>
    <w:p w14:paraId="7A8CBEB4" w14:textId="607BFEF2" w:rsidR="00436B5F" w:rsidRDefault="00750935" w:rsidP="00404E05">
      <w:pPr>
        <w:pStyle w:val="Listaszerbekezds"/>
        <w:numPr>
          <w:ilvl w:val="2"/>
          <w:numId w:val="3"/>
        </w:numPr>
        <w:spacing w:before="120"/>
        <w:contextualSpacing w:val="0"/>
        <w:jc w:val="both"/>
        <w:rPr>
          <w:rFonts w:cstheme="minorHAnsi"/>
        </w:rPr>
      </w:pPr>
      <w:r w:rsidRPr="00750935">
        <w:rPr>
          <w:rFonts w:cstheme="minorHAnsi"/>
          <w:highlight w:val="yellow"/>
        </w:rPr>
        <w:t>SCREEN: To be provided by the authors:</w:t>
      </w:r>
      <w:r>
        <w:rPr>
          <w:rFonts w:cstheme="minorHAnsi"/>
        </w:rPr>
        <w:t xml:space="preserve"> </w:t>
      </w:r>
      <w:r w:rsidR="004409D0" w:rsidRPr="00750935">
        <w:rPr>
          <w:rFonts w:cstheme="minorHAnsi"/>
        </w:rPr>
        <w:t xml:space="preserve">The </w:t>
      </w:r>
      <w:r>
        <w:rPr>
          <w:rFonts w:cstheme="minorHAnsi"/>
        </w:rPr>
        <w:t xml:space="preserve">refinement being done by drawing </w:t>
      </w:r>
      <w:r w:rsidR="004409D0" w:rsidRPr="00750935">
        <w:rPr>
          <w:rFonts w:cstheme="minorHAnsi"/>
        </w:rPr>
        <w:t>on the anatomical structure surface</w:t>
      </w:r>
      <w:r>
        <w:rPr>
          <w:rFonts w:cstheme="minorHAnsi"/>
        </w:rPr>
        <w:t>.</w:t>
      </w:r>
    </w:p>
    <w:p w14:paraId="0A28F1BA" w14:textId="77777777" w:rsidR="00C13EFA" w:rsidRPr="00C13EFA" w:rsidRDefault="00C13EFA" w:rsidP="00C13EFA">
      <w:pPr>
        <w:pStyle w:val="Listaszerbekezds"/>
        <w:jc w:val="both"/>
        <w:rPr>
          <w:rFonts w:cstheme="minorHAnsi"/>
        </w:rPr>
      </w:pPr>
    </w:p>
    <w:p w14:paraId="26B340E5" w14:textId="29528E07" w:rsidR="00C13EFA" w:rsidRDefault="00941ADB" w:rsidP="00404E05">
      <w:pPr>
        <w:pStyle w:val="Listaszerbekezds"/>
        <w:numPr>
          <w:ilvl w:val="1"/>
          <w:numId w:val="3"/>
        </w:numPr>
        <w:spacing w:before="120"/>
        <w:jc w:val="both"/>
        <w:rPr>
          <w:rFonts w:cstheme="minorHAnsi"/>
        </w:rPr>
      </w:pPr>
      <w:r>
        <w:rPr>
          <w:rFonts w:cstheme="minorHAnsi"/>
        </w:rPr>
        <w:t>Under</w:t>
      </w:r>
      <w:r w:rsidR="00495D24" w:rsidRPr="00EA0A4B">
        <w:rPr>
          <w:rFonts w:cstheme="minorHAnsi"/>
        </w:rPr>
        <w:t xml:space="preserve"> local anesthesia</w:t>
      </w:r>
      <w:r w:rsidR="009B1A8A">
        <w:rPr>
          <w:rFonts w:cstheme="minorHAnsi"/>
        </w:rPr>
        <w:t>,</w:t>
      </w:r>
      <w:r w:rsidR="00C748BA">
        <w:rPr>
          <w:rFonts w:cstheme="minorHAnsi"/>
        </w:rPr>
        <w:t xml:space="preserve"> p</w:t>
      </w:r>
      <w:r w:rsidR="00C748BA" w:rsidRPr="00EA0A4B">
        <w:rPr>
          <w:rFonts w:cstheme="minorHAnsi"/>
        </w:rPr>
        <w:t>lace the implant with navigation</w:t>
      </w:r>
      <w:r w:rsidR="00495D24">
        <w:rPr>
          <w:rFonts w:cstheme="minorHAnsi"/>
        </w:rPr>
        <w:t xml:space="preserve"> </w:t>
      </w:r>
      <w:r w:rsidR="00495D24" w:rsidRPr="00495D24">
        <w:rPr>
          <w:rFonts w:cstheme="minorHAnsi"/>
          <w:b/>
          <w:bCs/>
        </w:rPr>
        <w:t>[1</w:t>
      </w:r>
      <w:r w:rsidR="00CD1B10">
        <w:rPr>
          <w:rFonts w:cstheme="minorHAnsi"/>
          <w:b/>
          <w:bCs/>
        </w:rPr>
        <w:t>-TXT</w:t>
      </w:r>
      <w:r w:rsidR="00495D24" w:rsidRPr="00495D24">
        <w:rPr>
          <w:rFonts w:cstheme="minorHAnsi"/>
          <w:b/>
          <w:bCs/>
        </w:rPr>
        <w:t>]</w:t>
      </w:r>
      <w:r w:rsidR="00495D24">
        <w:rPr>
          <w:rFonts w:cstheme="minorHAnsi"/>
        </w:rPr>
        <w:t xml:space="preserve"> and m</w:t>
      </w:r>
      <w:r w:rsidR="00495D24" w:rsidRPr="00EA0A4B">
        <w:rPr>
          <w:rFonts w:cstheme="minorHAnsi"/>
        </w:rPr>
        <w:t>easure the drill length</w:t>
      </w:r>
      <w:r w:rsidR="00495D24">
        <w:rPr>
          <w:rFonts w:cstheme="minorHAnsi"/>
        </w:rPr>
        <w:t xml:space="preserve"> </w:t>
      </w:r>
      <w:r w:rsidR="00495D24" w:rsidRPr="00C13EFA">
        <w:rPr>
          <w:rFonts w:cstheme="minorHAnsi"/>
          <w:b/>
          <w:bCs/>
        </w:rPr>
        <w:t>[2]</w:t>
      </w:r>
      <w:r w:rsidR="00495D24" w:rsidRPr="00EA0A4B">
        <w:rPr>
          <w:rFonts w:cstheme="minorHAnsi"/>
        </w:rPr>
        <w:t xml:space="preserve">. </w:t>
      </w:r>
      <w:r w:rsidR="00EA0A4B" w:rsidRPr="00EA0A4B">
        <w:rPr>
          <w:rFonts w:cstheme="minorHAnsi"/>
        </w:rPr>
        <w:t xml:space="preserve">Check the real-time visual accuracy </w:t>
      </w:r>
      <w:r w:rsidR="00C13EFA" w:rsidRPr="00C13EFA">
        <w:rPr>
          <w:rFonts w:cstheme="minorHAnsi"/>
          <w:b/>
          <w:bCs/>
        </w:rPr>
        <w:t>[</w:t>
      </w:r>
      <w:r w:rsidR="00495D24">
        <w:rPr>
          <w:rFonts w:cstheme="minorHAnsi"/>
          <w:b/>
          <w:bCs/>
        </w:rPr>
        <w:t>3</w:t>
      </w:r>
      <w:r w:rsidR="00C13EFA" w:rsidRPr="00C13EFA">
        <w:rPr>
          <w:rFonts w:cstheme="minorHAnsi"/>
          <w:b/>
          <w:bCs/>
        </w:rPr>
        <w:t>]</w:t>
      </w:r>
      <w:r w:rsidR="00750935">
        <w:rPr>
          <w:rFonts w:cstheme="minorHAnsi"/>
          <w:b/>
          <w:bCs/>
        </w:rPr>
        <w:t xml:space="preserve"> </w:t>
      </w:r>
      <w:r w:rsidR="00750935" w:rsidRPr="00750935">
        <w:rPr>
          <w:rFonts w:cstheme="minorHAnsi"/>
        </w:rPr>
        <w:t xml:space="preserve">before </w:t>
      </w:r>
      <w:r w:rsidR="00750935">
        <w:rPr>
          <w:rFonts w:cstheme="minorHAnsi"/>
        </w:rPr>
        <w:t>determining</w:t>
      </w:r>
      <w:r w:rsidR="00EA0A4B" w:rsidRPr="00750935">
        <w:rPr>
          <w:rFonts w:cstheme="minorHAnsi"/>
        </w:rPr>
        <w:t xml:space="preserve"> the d</w:t>
      </w:r>
      <w:r w:rsidR="00EA0A4B" w:rsidRPr="00EA0A4B">
        <w:rPr>
          <w:rFonts w:cstheme="minorHAnsi"/>
        </w:rPr>
        <w:t>rilling point</w:t>
      </w:r>
      <w:r w:rsidR="00C13EFA">
        <w:rPr>
          <w:rFonts w:cstheme="minorHAnsi"/>
        </w:rPr>
        <w:t xml:space="preserve"> </w:t>
      </w:r>
      <w:r w:rsidR="00495D24" w:rsidRPr="00495D24">
        <w:rPr>
          <w:rFonts w:cstheme="minorHAnsi"/>
          <w:b/>
          <w:bCs/>
        </w:rPr>
        <w:t>[4]</w:t>
      </w:r>
      <w:r w:rsidR="00495D24">
        <w:rPr>
          <w:rFonts w:cstheme="minorHAnsi"/>
        </w:rPr>
        <w:t xml:space="preserve"> </w:t>
      </w:r>
      <w:r w:rsidR="00C13EFA">
        <w:rPr>
          <w:rFonts w:cstheme="minorHAnsi"/>
        </w:rPr>
        <w:t>and e</w:t>
      </w:r>
      <w:r w:rsidR="00EA0A4B" w:rsidRPr="00EA0A4B">
        <w:rPr>
          <w:rFonts w:cstheme="minorHAnsi"/>
        </w:rPr>
        <w:t>xplor</w:t>
      </w:r>
      <w:r w:rsidR="00750935">
        <w:rPr>
          <w:rFonts w:cstheme="minorHAnsi"/>
        </w:rPr>
        <w:t>ing</w:t>
      </w:r>
      <w:r w:rsidR="00EA0A4B" w:rsidRPr="00EA0A4B">
        <w:rPr>
          <w:rFonts w:cstheme="minorHAnsi"/>
        </w:rPr>
        <w:t xml:space="preserve"> the operation site without the flap</w:t>
      </w:r>
      <w:r w:rsidR="00C13EFA">
        <w:rPr>
          <w:rFonts w:cstheme="minorHAnsi"/>
        </w:rPr>
        <w:t xml:space="preserve"> </w:t>
      </w:r>
      <w:r w:rsidR="00C13EFA" w:rsidRPr="00C13EFA">
        <w:rPr>
          <w:rFonts w:cstheme="minorHAnsi"/>
          <w:b/>
          <w:bCs/>
        </w:rPr>
        <w:t>[</w:t>
      </w:r>
      <w:r w:rsidR="00495D24">
        <w:rPr>
          <w:rFonts w:cstheme="minorHAnsi"/>
          <w:b/>
          <w:bCs/>
        </w:rPr>
        <w:t>5</w:t>
      </w:r>
      <w:r w:rsidR="00C13EFA" w:rsidRPr="00C13EFA">
        <w:rPr>
          <w:rFonts w:cstheme="minorHAnsi"/>
          <w:b/>
          <w:bCs/>
        </w:rPr>
        <w:t>]</w:t>
      </w:r>
      <w:r w:rsidR="00EA0A4B" w:rsidRPr="00EA0A4B">
        <w:rPr>
          <w:rFonts w:cstheme="minorHAnsi"/>
        </w:rPr>
        <w:t xml:space="preserve">. </w:t>
      </w:r>
    </w:p>
    <w:p w14:paraId="55D305BF" w14:textId="5C20477A" w:rsidR="00495D24" w:rsidRPr="00495D24" w:rsidRDefault="00495D24" w:rsidP="00404E05">
      <w:pPr>
        <w:pStyle w:val="Listaszerbekezds"/>
        <w:numPr>
          <w:ilvl w:val="2"/>
          <w:numId w:val="3"/>
        </w:numPr>
        <w:spacing w:before="120"/>
        <w:contextualSpacing w:val="0"/>
        <w:jc w:val="both"/>
        <w:rPr>
          <w:rFonts w:cstheme="minorHAnsi"/>
        </w:rPr>
      </w:pPr>
      <w:r>
        <w:rPr>
          <w:rFonts w:cstheme="minorHAnsi"/>
        </w:rPr>
        <w:t xml:space="preserve">Talent placing </w:t>
      </w:r>
      <w:r w:rsidR="006411E7">
        <w:rPr>
          <w:rFonts w:cstheme="minorHAnsi"/>
        </w:rPr>
        <w:t xml:space="preserve">an </w:t>
      </w:r>
      <w:r>
        <w:rPr>
          <w:rFonts w:cstheme="minorHAnsi"/>
        </w:rPr>
        <w:t xml:space="preserve">implant </w:t>
      </w:r>
      <w:r w:rsidRPr="00EA0A4B">
        <w:rPr>
          <w:rFonts w:cstheme="minorHAnsi"/>
        </w:rPr>
        <w:t>with navigation</w:t>
      </w:r>
      <w:r>
        <w:rPr>
          <w:rFonts w:cstheme="minorHAnsi"/>
        </w:rPr>
        <w:t>.</w:t>
      </w:r>
      <w:r w:rsidRPr="00495D24">
        <w:rPr>
          <w:rFonts w:cstheme="minorHAnsi"/>
          <w:b/>
          <w:bCs/>
        </w:rPr>
        <w:t xml:space="preserve"> </w:t>
      </w:r>
      <w:r w:rsidRPr="006D02E5">
        <w:rPr>
          <w:rFonts w:cstheme="minorHAnsi"/>
          <w:b/>
          <w:bCs/>
        </w:rPr>
        <w:t xml:space="preserve">TXT: </w:t>
      </w:r>
      <w:r>
        <w:rPr>
          <w:rFonts w:cstheme="minorHAnsi"/>
          <w:b/>
          <w:bCs/>
        </w:rPr>
        <w:t>L</w:t>
      </w:r>
      <w:r w:rsidRPr="006D02E5">
        <w:rPr>
          <w:rFonts w:cstheme="minorHAnsi"/>
          <w:b/>
          <w:bCs/>
        </w:rPr>
        <w:t>ocal anesthesia</w:t>
      </w:r>
      <w:r w:rsidR="00CD1B10">
        <w:rPr>
          <w:rFonts w:cstheme="minorHAnsi"/>
          <w:b/>
          <w:bCs/>
        </w:rPr>
        <w:t>:</w:t>
      </w:r>
      <w:r w:rsidRPr="006D02E5">
        <w:rPr>
          <w:rFonts w:cstheme="minorHAnsi"/>
          <w:b/>
          <w:bCs/>
        </w:rPr>
        <w:t xml:space="preserve"> 2 mL of </w:t>
      </w:r>
      <w:r w:rsidRPr="00495D24">
        <w:rPr>
          <w:rFonts w:cstheme="minorHAnsi"/>
          <w:b/>
          <w:bCs/>
        </w:rPr>
        <w:t>Articain (80 mg/2 mL articain/ampoule) injection</w:t>
      </w:r>
    </w:p>
    <w:p w14:paraId="4B8AB0E8" w14:textId="46A1C19C" w:rsidR="00495D24" w:rsidRPr="00495D24" w:rsidRDefault="00495D24" w:rsidP="00404E05">
      <w:pPr>
        <w:pStyle w:val="Listaszerbekezds"/>
        <w:numPr>
          <w:ilvl w:val="2"/>
          <w:numId w:val="3"/>
        </w:numPr>
        <w:spacing w:before="120"/>
        <w:contextualSpacing w:val="0"/>
        <w:jc w:val="both"/>
        <w:rPr>
          <w:rFonts w:cstheme="minorHAnsi"/>
        </w:rPr>
      </w:pPr>
      <w:r w:rsidRPr="00495D24">
        <w:rPr>
          <w:rFonts w:cstheme="minorHAnsi"/>
        </w:rPr>
        <w:t xml:space="preserve">Talent touching the drill to the go plate. </w:t>
      </w:r>
    </w:p>
    <w:p w14:paraId="02ED29EB" w14:textId="5D62FFF7" w:rsidR="00495D24" w:rsidRPr="00495D24" w:rsidRDefault="00750935" w:rsidP="00404E05">
      <w:pPr>
        <w:pStyle w:val="Listaszerbekezds"/>
        <w:numPr>
          <w:ilvl w:val="2"/>
          <w:numId w:val="3"/>
        </w:numPr>
        <w:spacing w:before="120"/>
        <w:contextualSpacing w:val="0"/>
        <w:jc w:val="both"/>
        <w:rPr>
          <w:rFonts w:cstheme="minorHAnsi"/>
        </w:rPr>
      </w:pPr>
      <w:r w:rsidRPr="00495D24">
        <w:rPr>
          <w:rFonts w:cstheme="minorHAnsi"/>
        </w:rPr>
        <w:t xml:space="preserve">Talent </w:t>
      </w:r>
      <w:r w:rsidR="00C13EFA" w:rsidRPr="00495D24">
        <w:rPr>
          <w:rFonts w:cstheme="minorHAnsi"/>
        </w:rPr>
        <w:t>touching the drill to tooth surface and checking that it is in the same position on the monitor and the mouth</w:t>
      </w:r>
      <w:r w:rsidRPr="00495D24">
        <w:rPr>
          <w:rFonts w:cstheme="minorHAnsi"/>
        </w:rPr>
        <w:t>.</w:t>
      </w:r>
      <w:r w:rsidR="00495D24">
        <w:rPr>
          <w:rFonts w:cstheme="minorHAnsi"/>
        </w:rPr>
        <w:t xml:space="preserve"> </w:t>
      </w:r>
      <w:r w:rsidR="00495D24" w:rsidRPr="00495D24">
        <w:rPr>
          <w:rFonts w:cstheme="minorHAnsi"/>
          <w:i/>
          <w:iCs/>
          <w:color w:val="0000FF"/>
        </w:rPr>
        <w:t xml:space="preserve">Videographer: Please capture the shot </w:t>
      </w:r>
      <w:r w:rsidR="00495D24">
        <w:rPr>
          <w:rFonts w:cstheme="minorHAnsi"/>
          <w:i/>
          <w:iCs/>
          <w:color w:val="0000FF"/>
        </w:rPr>
        <w:t xml:space="preserve">such </w:t>
      </w:r>
      <w:r w:rsidR="00495D24" w:rsidRPr="00495D24">
        <w:rPr>
          <w:rFonts w:cstheme="minorHAnsi"/>
          <w:i/>
          <w:iCs/>
          <w:color w:val="0000FF"/>
        </w:rPr>
        <w:t xml:space="preserve">that </w:t>
      </w:r>
      <w:r w:rsidR="00495D24">
        <w:rPr>
          <w:rFonts w:cstheme="minorHAnsi"/>
          <w:i/>
          <w:iCs/>
          <w:color w:val="0000FF"/>
        </w:rPr>
        <w:t xml:space="preserve">the </w:t>
      </w:r>
      <w:r w:rsidR="00495D24" w:rsidRPr="00495D24">
        <w:rPr>
          <w:rFonts w:cstheme="minorHAnsi"/>
          <w:i/>
          <w:iCs/>
          <w:color w:val="0000FF"/>
        </w:rPr>
        <w:t xml:space="preserve">action of </w:t>
      </w:r>
      <w:r w:rsidR="00495D24">
        <w:rPr>
          <w:rFonts w:cstheme="minorHAnsi"/>
          <w:i/>
          <w:iCs/>
          <w:color w:val="0000FF"/>
        </w:rPr>
        <w:t xml:space="preserve">the </w:t>
      </w:r>
      <w:r w:rsidR="00495D24" w:rsidRPr="00495D24">
        <w:rPr>
          <w:rFonts w:cstheme="minorHAnsi"/>
          <w:i/>
          <w:iCs/>
          <w:color w:val="0000FF"/>
        </w:rPr>
        <w:t>drill touching</w:t>
      </w:r>
      <w:r w:rsidR="00495D24">
        <w:rPr>
          <w:rFonts w:cstheme="minorHAnsi"/>
          <w:i/>
          <w:iCs/>
          <w:color w:val="0000FF"/>
        </w:rPr>
        <w:t xml:space="preserve"> the tooth</w:t>
      </w:r>
      <w:r w:rsidR="00495D24" w:rsidRPr="00495D24">
        <w:rPr>
          <w:rFonts w:cstheme="minorHAnsi"/>
          <w:i/>
          <w:iCs/>
          <w:color w:val="0000FF"/>
        </w:rPr>
        <w:t xml:space="preserve"> and the corresponding image on the screen are visible simultaneously.</w:t>
      </w:r>
    </w:p>
    <w:p w14:paraId="69B08637" w14:textId="1FC5811E" w:rsidR="00750935" w:rsidRDefault="00750935" w:rsidP="00404E05">
      <w:pPr>
        <w:pStyle w:val="Listaszerbekezds"/>
        <w:numPr>
          <w:ilvl w:val="2"/>
          <w:numId w:val="3"/>
        </w:numPr>
        <w:spacing w:before="120"/>
        <w:contextualSpacing w:val="0"/>
        <w:jc w:val="both"/>
        <w:rPr>
          <w:rFonts w:cstheme="minorHAnsi"/>
        </w:rPr>
      </w:pPr>
      <w:r w:rsidRPr="00750935">
        <w:rPr>
          <w:rFonts w:cstheme="minorHAnsi"/>
        </w:rPr>
        <w:t xml:space="preserve">Talent </w:t>
      </w:r>
      <w:r w:rsidR="00495D24">
        <w:rPr>
          <w:rFonts w:cstheme="minorHAnsi"/>
        </w:rPr>
        <w:t>determining the drilling point.</w:t>
      </w:r>
      <w:r w:rsidRPr="00750935">
        <w:rPr>
          <w:rFonts w:cstheme="minorHAnsi"/>
        </w:rPr>
        <w:t xml:space="preserve"> </w:t>
      </w:r>
    </w:p>
    <w:p w14:paraId="18C8C109" w14:textId="7EE5D464" w:rsidR="00495D24" w:rsidRPr="00750935" w:rsidRDefault="00495D24" w:rsidP="00404E05">
      <w:pPr>
        <w:pStyle w:val="Listaszerbekezds"/>
        <w:numPr>
          <w:ilvl w:val="2"/>
          <w:numId w:val="3"/>
        </w:numPr>
        <w:spacing w:before="120"/>
        <w:contextualSpacing w:val="0"/>
        <w:jc w:val="both"/>
        <w:rPr>
          <w:rFonts w:cstheme="minorHAnsi"/>
        </w:rPr>
      </w:pPr>
      <w:r>
        <w:rPr>
          <w:rFonts w:cstheme="minorHAnsi"/>
        </w:rPr>
        <w:t>Talent exploring the operation site.</w:t>
      </w:r>
    </w:p>
    <w:p w14:paraId="45CD4C16" w14:textId="77777777" w:rsidR="00C13EFA" w:rsidRPr="00C13EFA" w:rsidRDefault="00C13EFA" w:rsidP="00495D24">
      <w:pPr>
        <w:pStyle w:val="Listaszerbekezds"/>
        <w:spacing w:before="120"/>
        <w:ind w:left="1626"/>
        <w:contextualSpacing w:val="0"/>
        <w:jc w:val="both"/>
        <w:rPr>
          <w:rFonts w:cstheme="minorHAnsi"/>
        </w:rPr>
      </w:pPr>
    </w:p>
    <w:p w14:paraId="68A539DA" w14:textId="0DCA4C16" w:rsidR="00C13EFA" w:rsidRDefault="00EA0A4B" w:rsidP="00404E05">
      <w:pPr>
        <w:pStyle w:val="Listaszerbekezds"/>
        <w:numPr>
          <w:ilvl w:val="1"/>
          <w:numId w:val="3"/>
        </w:numPr>
        <w:spacing w:before="120"/>
        <w:jc w:val="both"/>
        <w:rPr>
          <w:rFonts w:cstheme="minorHAnsi"/>
        </w:rPr>
      </w:pPr>
      <w:r w:rsidRPr="00EA0A4B">
        <w:rPr>
          <w:rFonts w:cstheme="minorHAnsi"/>
        </w:rPr>
        <w:t>Drill the bone with dynamic navigation control</w:t>
      </w:r>
      <w:r w:rsidR="00C13EFA">
        <w:rPr>
          <w:rFonts w:cstheme="minorHAnsi"/>
        </w:rPr>
        <w:t xml:space="preserve"> </w:t>
      </w:r>
      <w:r w:rsidR="00C13EFA" w:rsidRPr="00C13EFA">
        <w:rPr>
          <w:rFonts w:cstheme="minorHAnsi"/>
          <w:b/>
          <w:bCs/>
        </w:rPr>
        <w:t>[1]</w:t>
      </w:r>
      <w:r w:rsidRPr="00EA0A4B">
        <w:rPr>
          <w:rFonts w:cstheme="minorHAnsi"/>
        </w:rPr>
        <w:t>. Measure the implant length</w:t>
      </w:r>
      <w:r w:rsidR="00C13EFA">
        <w:rPr>
          <w:rFonts w:cstheme="minorHAnsi"/>
        </w:rPr>
        <w:t xml:space="preserve"> </w:t>
      </w:r>
      <w:r w:rsidR="00C13EFA" w:rsidRPr="00C13EFA">
        <w:rPr>
          <w:rFonts w:cstheme="minorHAnsi"/>
          <w:b/>
          <w:bCs/>
        </w:rPr>
        <w:t>[2]</w:t>
      </w:r>
      <w:r w:rsidR="00C13EFA">
        <w:rPr>
          <w:rFonts w:cstheme="minorHAnsi"/>
        </w:rPr>
        <w:t xml:space="preserve"> before placing </w:t>
      </w:r>
      <w:r w:rsidRPr="00EA0A4B">
        <w:rPr>
          <w:rFonts w:cstheme="minorHAnsi"/>
        </w:rPr>
        <w:t xml:space="preserve">the implant with the handpiece wearing the </w:t>
      </w:r>
      <w:r w:rsidR="00C13EFA" w:rsidRPr="00EA0A4B">
        <w:rPr>
          <w:rFonts w:cstheme="minorHAnsi"/>
        </w:rPr>
        <w:t>dynamic navigation-controlled</w:t>
      </w:r>
      <w:r w:rsidR="00C13EFA">
        <w:rPr>
          <w:rFonts w:cstheme="minorHAnsi"/>
        </w:rPr>
        <w:t xml:space="preserve"> </w:t>
      </w:r>
      <w:r w:rsidRPr="00EA0A4B">
        <w:rPr>
          <w:rFonts w:cstheme="minorHAnsi"/>
        </w:rPr>
        <w:t>tracker</w:t>
      </w:r>
      <w:r w:rsidR="00C13EFA">
        <w:rPr>
          <w:rFonts w:cstheme="minorHAnsi"/>
        </w:rPr>
        <w:t xml:space="preserve"> </w:t>
      </w:r>
      <w:r w:rsidR="00C13EFA" w:rsidRPr="00C13EFA">
        <w:rPr>
          <w:rFonts w:cstheme="minorHAnsi"/>
          <w:b/>
          <w:bCs/>
        </w:rPr>
        <w:t>[3]</w:t>
      </w:r>
      <w:r w:rsidRPr="00EA0A4B">
        <w:rPr>
          <w:rFonts w:cstheme="minorHAnsi"/>
        </w:rPr>
        <w:t xml:space="preserve">. </w:t>
      </w:r>
    </w:p>
    <w:p w14:paraId="4AFE9509" w14:textId="47B9A7D5" w:rsidR="00436B5F" w:rsidRDefault="00436B5F" w:rsidP="00404E05">
      <w:pPr>
        <w:pStyle w:val="Listaszerbekezds"/>
        <w:numPr>
          <w:ilvl w:val="2"/>
          <w:numId w:val="3"/>
        </w:numPr>
        <w:spacing w:before="120"/>
        <w:contextualSpacing w:val="0"/>
        <w:jc w:val="both"/>
        <w:rPr>
          <w:rFonts w:cstheme="minorHAnsi"/>
        </w:rPr>
      </w:pPr>
      <w:r w:rsidRPr="00436B5F">
        <w:rPr>
          <w:rFonts w:cstheme="minorHAnsi"/>
          <w:highlight w:val="yellow"/>
        </w:rPr>
        <w:t>SCREEN: To be provided by the authors:</w:t>
      </w:r>
      <w:r w:rsidRPr="00436B5F">
        <w:rPr>
          <w:rFonts w:cstheme="minorHAnsi"/>
        </w:rPr>
        <w:t xml:space="preserve"> </w:t>
      </w:r>
      <w:r w:rsidR="00200341">
        <w:rPr>
          <w:rFonts w:cstheme="minorHAnsi"/>
        </w:rPr>
        <w:t>T</w:t>
      </w:r>
      <w:r w:rsidR="00200341" w:rsidRPr="00EA0A4B">
        <w:rPr>
          <w:rFonts w:cstheme="minorHAnsi"/>
        </w:rPr>
        <w:t xml:space="preserve">he bone </w:t>
      </w:r>
      <w:r w:rsidR="00200341">
        <w:rPr>
          <w:rFonts w:cstheme="minorHAnsi"/>
        </w:rPr>
        <w:t xml:space="preserve">being drilled with </w:t>
      </w:r>
      <w:r w:rsidR="00200341" w:rsidRPr="00EA0A4B">
        <w:rPr>
          <w:rFonts w:cstheme="minorHAnsi"/>
        </w:rPr>
        <w:t>dynamic navigation control</w:t>
      </w:r>
      <w:r w:rsidR="00200341">
        <w:rPr>
          <w:rFonts w:cstheme="minorHAnsi"/>
        </w:rPr>
        <w:t>.</w:t>
      </w:r>
    </w:p>
    <w:p w14:paraId="23A85F6D" w14:textId="0DA5D59C" w:rsidR="00436B5F" w:rsidRDefault="00436B5F" w:rsidP="00404E05">
      <w:pPr>
        <w:pStyle w:val="Listaszerbekezds"/>
        <w:numPr>
          <w:ilvl w:val="2"/>
          <w:numId w:val="3"/>
        </w:numPr>
        <w:spacing w:before="120"/>
        <w:contextualSpacing w:val="0"/>
        <w:jc w:val="both"/>
        <w:rPr>
          <w:rFonts w:cstheme="minorHAnsi"/>
        </w:rPr>
      </w:pPr>
      <w:r w:rsidRPr="00436B5F">
        <w:rPr>
          <w:rFonts w:cstheme="minorHAnsi"/>
        </w:rPr>
        <w:t xml:space="preserve"> </w:t>
      </w:r>
      <w:r w:rsidR="00200341">
        <w:rPr>
          <w:rFonts w:cstheme="minorHAnsi"/>
        </w:rPr>
        <w:t xml:space="preserve">Talent </w:t>
      </w:r>
      <w:r w:rsidR="00200341" w:rsidRPr="00EA0A4B">
        <w:rPr>
          <w:rFonts w:cstheme="minorHAnsi"/>
        </w:rPr>
        <w:t>touching the implant to the go plate</w:t>
      </w:r>
      <w:r w:rsidR="00200341">
        <w:rPr>
          <w:rFonts w:cstheme="minorHAnsi"/>
        </w:rPr>
        <w:t>.</w:t>
      </w:r>
    </w:p>
    <w:p w14:paraId="2E0072FA" w14:textId="06349693" w:rsidR="00200341" w:rsidRDefault="00BD7132" w:rsidP="00404E05">
      <w:pPr>
        <w:pStyle w:val="Listaszerbekezds"/>
        <w:numPr>
          <w:ilvl w:val="2"/>
          <w:numId w:val="3"/>
        </w:numPr>
        <w:spacing w:before="120"/>
        <w:contextualSpacing w:val="0"/>
        <w:jc w:val="both"/>
        <w:rPr>
          <w:rFonts w:cstheme="minorHAnsi"/>
        </w:rPr>
      </w:pPr>
      <w:r>
        <w:rPr>
          <w:rFonts w:cstheme="minorHAnsi"/>
        </w:rPr>
        <w:t xml:space="preserve">Talent placing the implant with headpiece wearing the tracker; </w:t>
      </w:r>
      <w:r w:rsidRPr="00436B5F">
        <w:rPr>
          <w:rFonts w:cstheme="minorHAnsi"/>
          <w:highlight w:val="yellow"/>
        </w:rPr>
        <w:t xml:space="preserve"> </w:t>
      </w:r>
      <w:r w:rsidR="00200341" w:rsidRPr="00436B5F">
        <w:rPr>
          <w:rFonts w:cstheme="minorHAnsi"/>
          <w:highlight w:val="yellow"/>
        </w:rPr>
        <w:t>SCREEN: To be provided by the authors:</w:t>
      </w:r>
      <w:r w:rsidR="00200341" w:rsidRPr="00200341">
        <w:rPr>
          <w:rFonts w:cstheme="minorHAnsi"/>
        </w:rPr>
        <w:t xml:space="preserve"> </w:t>
      </w:r>
      <w:r w:rsidR="00200341">
        <w:rPr>
          <w:rFonts w:cstheme="minorHAnsi"/>
        </w:rPr>
        <w:t>T</w:t>
      </w:r>
      <w:r w:rsidR="00200341" w:rsidRPr="00EA0A4B">
        <w:rPr>
          <w:rFonts w:cstheme="minorHAnsi"/>
        </w:rPr>
        <w:t>he implant with the handpiece wearing the dynamic navigation-controlled</w:t>
      </w:r>
      <w:r w:rsidR="00200341">
        <w:rPr>
          <w:rFonts w:cstheme="minorHAnsi"/>
        </w:rPr>
        <w:t xml:space="preserve"> </w:t>
      </w:r>
      <w:r w:rsidR="00200341" w:rsidRPr="00EA0A4B">
        <w:rPr>
          <w:rFonts w:cstheme="minorHAnsi"/>
        </w:rPr>
        <w:t>tracker</w:t>
      </w:r>
      <w:r w:rsidR="00200341">
        <w:rPr>
          <w:rFonts w:cstheme="minorHAnsi"/>
        </w:rPr>
        <w:t xml:space="preserve"> being placed</w:t>
      </w:r>
      <w:r w:rsidR="00CC1349">
        <w:rPr>
          <w:rFonts w:cstheme="minorHAnsi"/>
        </w:rPr>
        <w:t>.</w:t>
      </w:r>
    </w:p>
    <w:p w14:paraId="25A9438D" w14:textId="77777777" w:rsidR="00C13EFA" w:rsidRPr="00C13EFA" w:rsidRDefault="00C13EFA" w:rsidP="00C13EFA">
      <w:pPr>
        <w:pStyle w:val="Listaszerbekezds"/>
        <w:jc w:val="both"/>
        <w:rPr>
          <w:rFonts w:cstheme="minorHAnsi"/>
        </w:rPr>
      </w:pPr>
    </w:p>
    <w:p w14:paraId="0149C216" w14:textId="67302E8A" w:rsidR="00EA0A4B" w:rsidRPr="00C13EFA" w:rsidRDefault="00EA0A4B" w:rsidP="00404E05">
      <w:pPr>
        <w:pStyle w:val="Listaszerbekezds"/>
        <w:numPr>
          <w:ilvl w:val="1"/>
          <w:numId w:val="3"/>
        </w:numPr>
        <w:spacing w:before="120"/>
        <w:jc w:val="both"/>
        <w:rPr>
          <w:rFonts w:cstheme="minorHAnsi"/>
        </w:rPr>
      </w:pPr>
      <w:r w:rsidRPr="00C13EFA">
        <w:rPr>
          <w:rFonts w:cstheme="minorHAnsi"/>
        </w:rPr>
        <w:t xml:space="preserve">Close the wound with </w:t>
      </w:r>
      <w:r w:rsidR="00C2306F">
        <w:rPr>
          <w:rFonts w:cstheme="minorHAnsi"/>
        </w:rPr>
        <w:t xml:space="preserve">a </w:t>
      </w:r>
      <w:r w:rsidRPr="00C13EFA">
        <w:rPr>
          <w:rFonts w:cstheme="minorHAnsi"/>
        </w:rPr>
        <w:t xml:space="preserve">5.0 </w:t>
      </w:r>
      <w:r w:rsidR="00EF4862" w:rsidRPr="003D713A">
        <w:rPr>
          <w:rFonts w:cstheme="minorHAnsi"/>
          <w:i/>
          <w:iCs/>
          <w:color w:val="FF0000"/>
        </w:rPr>
        <w:t>(five-oh)</w:t>
      </w:r>
      <w:r w:rsidR="00EF4862" w:rsidRPr="003D713A">
        <w:rPr>
          <w:rFonts w:cstheme="minorHAnsi"/>
          <w:color w:val="FF0000"/>
        </w:rPr>
        <w:t xml:space="preserve"> </w:t>
      </w:r>
      <w:r w:rsidRPr="00C13EFA">
        <w:rPr>
          <w:rFonts w:cstheme="minorHAnsi"/>
        </w:rPr>
        <w:t>monofilament, nonabsorbable polypropylene suture</w:t>
      </w:r>
      <w:r w:rsidR="00C2306F">
        <w:rPr>
          <w:rFonts w:cstheme="minorHAnsi"/>
        </w:rPr>
        <w:t>,</w:t>
      </w:r>
      <w:r w:rsidRPr="00C13EFA">
        <w:rPr>
          <w:rFonts w:cstheme="minorHAnsi"/>
        </w:rPr>
        <w:t xml:space="preserve"> or fix the prefabricated prosthetic work</w:t>
      </w:r>
      <w:r w:rsidR="00C13EFA" w:rsidRPr="00C13EFA">
        <w:rPr>
          <w:rFonts w:cstheme="minorHAnsi"/>
        </w:rPr>
        <w:t xml:space="preserve"> </w:t>
      </w:r>
      <w:r w:rsidR="00C13EFA" w:rsidRPr="00C13EFA">
        <w:rPr>
          <w:rFonts w:cstheme="minorHAnsi"/>
          <w:b/>
          <w:bCs/>
        </w:rPr>
        <w:t>[1]</w:t>
      </w:r>
      <w:r w:rsidR="00B80CF2">
        <w:rPr>
          <w:rFonts w:cstheme="minorHAnsi"/>
        </w:rPr>
        <w:t>.</w:t>
      </w:r>
      <w:r w:rsidR="00C13EFA" w:rsidRPr="00C13EFA">
        <w:rPr>
          <w:rFonts w:cstheme="minorHAnsi"/>
        </w:rPr>
        <w:t xml:space="preserve"> </w:t>
      </w:r>
      <w:r w:rsidR="00B80CF2">
        <w:rPr>
          <w:rFonts w:cstheme="minorHAnsi"/>
        </w:rPr>
        <w:t xml:space="preserve">Then, </w:t>
      </w:r>
      <w:r w:rsidR="00C13EFA">
        <w:rPr>
          <w:rFonts w:cstheme="minorHAnsi"/>
        </w:rPr>
        <w:t>m</w:t>
      </w:r>
      <w:r w:rsidRPr="00C13EFA">
        <w:rPr>
          <w:rFonts w:cstheme="minorHAnsi"/>
        </w:rPr>
        <w:t xml:space="preserve">ake control radiologic imaging </w:t>
      </w:r>
      <w:r w:rsidR="00C13EFA" w:rsidRPr="00C13EFA">
        <w:rPr>
          <w:rFonts w:cstheme="minorHAnsi"/>
          <w:b/>
          <w:bCs/>
        </w:rPr>
        <w:t>[2-TXT]</w:t>
      </w:r>
      <w:r w:rsidR="00C13EFA" w:rsidRPr="00C13EFA">
        <w:rPr>
          <w:rFonts w:cstheme="minorHAnsi"/>
        </w:rPr>
        <w:t>.</w:t>
      </w:r>
    </w:p>
    <w:p w14:paraId="1F6B27DA" w14:textId="3B3BF83B" w:rsidR="00200341" w:rsidRPr="00667C77" w:rsidRDefault="00200341" w:rsidP="00404E05">
      <w:pPr>
        <w:pStyle w:val="Listaszerbekezds"/>
        <w:numPr>
          <w:ilvl w:val="2"/>
          <w:numId w:val="3"/>
        </w:numPr>
        <w:spacing w:before="120"/>
        <w:contextualSpacing w:val="0"/>
        <w:jc w:val="both"/>
        <w:rPr>
          <w:rFonts w:cstheme="minorHAnsi"/>
        </w:rPr>
      </w:pPr>
      <w:r w:rsidRPr="00667C77">
        <w:rPr>
          <w:rFonts w:cstheme="minorHAnsi"/>
        </w:rPr>
        <w:t>Talent closing the wou</w:t>
      </w:r>
      <w:r>
        <w:rPr>
          <w:rFonts w:cstheme="minorHAnsi"/>
        </w:rPr>
        <w:t>n</w:t>
      </w:r>
      <w:r w:rsidRPr="00667C77">
        <w:rPr>
          <w:rFonts w:cstheme="minorHAnsi"/>
        </w:rPr>
        <w:t>d</w:t>
      </w:r>
      <w:r>
        <w:rPr>
          <w:rFonts w:cstheme="minorHAnsi"/>
        </w:rPr>
        <w:t xml:space="preserve"> </w:t>
      </w:r>
      <w:r w:rsidRPr="00C13EFA">
        <w:rPr>
          <w:rFonts w:cstheme="minorHAnsi"/>
        </w:rPr>
        <w:t>polypropylene suture</w:t>
      </w:r>
      <w:r w:rsidRPr="00667C77">
        <w:rPr>
          <w:rFonts w:cstheme="minorHAnsi"/>
        </w:rPr>
        <w:t xml:space="preserve">. </w:t>
      </w:r>
    </w:p>
    <w:p w14:paraId="7401A94C" w14:textId="7956CFBC" w:rsidR="00875BE8" w:rsidRPr="00200341" w:rsidRDefault="00200341" w:rsidP="00404E05">
      <w:pPr>
        <w:pStyle w:val="Listaszerbekezds"/>
        <w:numPr>
          <w:ilvl w:val="2"/>
          <w:numId w:val="3"/>
        </w:numPr>
        <w:spacing w:before="120"/>
        <w:contextualSpacing w:val="0"/>
        <w:jc w:val="both"/>
        <w:rPr>
          <w:rFonts w:cstheme="minorHAnsi"/>
          <w:b/>
          <w:bCs/>
        </w:rPr>
      </w:pPr>
      <w:r w:rsidRPr="00200341">
        <w:rPr>
          <w:rFonts w:cstheme="minorHAnsi"/>
          <w:highlight w:val="yellow"/>
        </w:rPr>
        <w:lastRenderedPageBreak/>
        <w:t>SCREEN: To be provided by the authors:</w:t>
      </w:r>
      <w:r w:rsidRPr="00200341">
        <w:rPr>
          <w:rFonts w:cstheme="minorHAnsi"/>
        </w:rPr>
        <w:t xml:space="preserve"> Control radiologic image being acquired.</w:t>
      </w:r>
      <w:r w:rsidR="00C13EFA" w:rsidRPr="00200341">
        <w:rPr>
          <w:rFonts w:cstheme="minorHAnsi"/>
        </w:rPr>
        <w:t xml:space="preserve"> </w:t>
      </w:r>
      <w:r w:rsidR="00C13EFA" w:rsidRPr="00200341">
        <w:rPr>
          <w:rFonts w:cstheme="minorHAnsi"/>
          <w:b/>
          <w:bCs/>
        </w:rPr>
        <w:t>TXT: CBCT, FOV 8 cm x 11 cm, 12 mA, 95 kV</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Cmsor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aszerbekezds"/>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aszerbekezds"/>
        <w:spacing w:before="120"/>
        <w:rPr>
          <w:rFonts w:eastAsia="Times New Roman" w:cstheme="minorHAnsi"/>
        </w:rPr>
      </w:pPr>
    </w:p>
    <w:p w14:paraId="5353BF23" w14:textId="7628E33E" w:rsidR="006762DD" w:rsidRDefault="006762DD" w:rsidP="006762DD">
      <w:pPr>
        <w:pStyle w:val="Listaszerbekezds"/>
        <w:spacing w:before="120"/>
        <w:rPr>
          <w:rFonts w:eastAsia="Times New Roman" w:cstheme="minorHAnsi"/>
          <w:color w:val="0432FF"/>
        </w:rPr>
      </w:pPr>
      <w:r>
        <w:rPr>
          <w:rFonts w:eastAsia="Times New Roman" w:cstheme="minorHAnsi"/>
          <w:color w:val="0432FF"/>
        </w:rPr>
        <w:t>1.</w:t>
      </w:r>
      <w:r>
        <w:rPr>
          <w:rFonts w:eastAsia="Times New Roman" w:cstheme="minorHAnsi"/>
          <w:color w:val="0432FF"/>
        </w:rPr>
        <w:tab/>
      </w:r>
      <w:r w:rsidRPr="006762DD">
        <w:rPr>
          <w:rFonts w:eastAsia="Times New Roman" w:cstheme="minorHAnsi"/>
          <w:color w:val="0432FF"/>
        </w:rPr>
        <w:t>Perform CBCT of the patient (with</w:t>
      </w:r>
      <w:r w:rsidR="006833D4">
        <w:rPr>
          <w:rFonts w:eastAsia="Times New Roman" w:cstheme="minorHAnsi"/>
          <w:color w:val="0432FF"/>
        </w:rPr>
        <w:t xml:space="preserve"> or with</w:t>
      </w:r>
      <w:r w:rsidRPr="006762DD">
        <w:rPr>
          <w:rFonts w:eastAsia="Times New Roman" w:cstheme="minorHAnsi"/>
          <w:color w:val="0432FF"/>
        </w:rPr>
        <w:t>out clip in the mouth).</w:t>
      </w:r>
    </w:p>
    <w:p w14:paraId="53A6CF36" w14:textId="17572F2E" w:rsidR="006762DD" w:rsidRPr="006762DD" w:rsidRDefault="006762DD" w:rsidP="006762DD">
      <w:pPr>
        <w:pStyle w:val="Listaszerbekezds"/>
        <w:spacing w:before="120"/>
        <w:rPr>
          <w:rFonts w:eastAsia="Times New Roman" w:cstheme="minorHAnsi"/>
          <w:color w:val="0432FF"/>
        </w:rPr>
      </w:pPr>
      <w:r>
        <w:t>2.2</w:t>
      </w:r>
      <w:r>
        <w:tab/>
      </w:r>
      <w:r w:rsidRPr="006762DD">
        <w:rPr>
          <w:rFonts w:eastAsia="Times New Roman" w:cstheme="minorHAnsi"/>
          <w:color w:val="0432FF"/>
        </w:rPr>
        <w:t>Plan the position of the implant according to the prosthetic architecture with the</w:t>
      </w:r>
    </w:p>
    <w:p w14:paraId="5DC23B49" w14:textId="4168207C" w:rsidR="00AD3B41" w:rsidRDefault="006762DD" w:rsidP="006762DD">
      <w:pPr>
        <w:pStyle w:val="Listaszerbekezds"/>
        <w:spacing w:before="120"/>
        <w:rPr>
          <w:rFonts w:eastAsia="Times New Roman" w:cstheme="minorHAnsi"/>
          <w:color w:val="0432FF"/>
        </w:rPr>
      </w:pPr>
      <w:r w:rsidRPr="006762DD">
        <w:rPr>
          <w:rFonts w:eastAsia="Times New Roman" w:cstheme="minorHAnsi"/>
          <w:color w:val="0432FF"/>
        </w:rPr>
        <w:t>appropriate software.</w:t>
      </w:r>
    </w:p>
    <w:p w14:paraId="69ABA5F3" w14:textId="54F3C8B5" w:rsidR="006762DD" w:rsidRDefault="006762DD" w:rsidP="00AD3B41">
      <w:pPr>
        <w:pStyle w:val="Listaszerbekezds"/>
        <w:spacing w:before="120"/>
        <w:rPr>
          <w:rFonts w:eastAsia="Times New Roman" w:cstheme="minorHAnsi"/>
          <w:color w:val="0432FF"/>
        </w:rPr>
      </w:pPr>
      <w:r>
        <w:rPr>
          <w:rFonts w:eastAsia="Times New Roman" w:cstheme="minorHAnsi"/>
          <w:color w:val="0432FF"/>
        </w:rPr>
        <w:t>2.4</w:t>
      </w:r>
      <w:r>
        <w:rPr>
          <w:rFonts w:eastAsia="Times New Roman" w:cstheme="minorHAnsi"/>
          <w:color w:val="0432FF"/>
        </w:rPr>
        <w:tab/>
      </w:r>
      <w:r w:rsidRPr="006762DD">
        <w:rPr>
          <w:rFonts w:eastAsia="Times New Roman" w:cstheme="minorHAnsi"/>
          <w:color w:val="0432FF"/>
        </w:rPr>
        <w:t>Calibrate the system</w:t>
      </w:r>
      <w:r w:rsidR="006833D4">
        <w:rPr>
          <w:rFonts w:eastAsia="Times New Roman" w:cstheme="minorHAnsi"/>
          <w:color w:val="0432FF"/>
        </w:rPr>
        <w:t xml:space="preserve"> with or</w:t>
      </w:r>
      <w:r w:rsidRPr="006762DD">
        <w:rPr>
          <w:rFonts w:eastAsia="Times New Roman" w:cstheme="minorHAnsi"/>
          <w:color w:val="0432FF"/>
        </w:rPr>
        <w:t xml:space="preserve"> without a labeled clip (not labeled method).</w:t>
      </w:r>
    </w:p>
    <w:p w14:paraId="7CF59C7F" w14:textId="40C4FB7B" w:rsidR="006762DD" w:rsidRPr="00AD3B41" w:rsidRDefault="006762DD" w:rsidP="00AD3B41">
      <w:pPr>
        <w:pStyle w:val="Listaszerbekezds"/>
        <w:spacing w:before="120"/>
        <w:rPr>
          <w:rFonts w:eastAsia="Times New Roman" w:cstheme="minorHAnsi"/>
          <w:color w:val="0432FF"/>
        </w:rPr>
      </w:pPr>
      <w:r>
        <w:rPr>
          <w:rFonts w:eastAsia="Times New Roman" w:cstheme="minorHAnsi"/>
          <w:color w:val="0432FF"/>
        </w:rPr>
        <w:t xml:space="preserve">2.5 </w:t>
      </w:r>
      <w:r>
        <w:rPr>
          <w:rFonts w:eastAsia="Times New Roman" w:cstheme="minorHAnsi"/>
          <w:color w:val="0432FF"/>
        </w:rPr>
        <w:tab/>
      </w:r>
      <w:r w:rsidRPr="006762DD">
        <w:rPr>
          <w:rFonts w:eastAsia="Times New Roman" w:cstheme="minorHAnsi"/>
          <w:color w:val="0432FF"/>
        </w:rPr>
        <w:t>Place the implant with navigation in local anesthesia</w:t>
      </w:r>
    </w:p>
    <w:p w14:paraId="045CBDFE" w14:textId="77777777" w:rsidR="00AD3B41" w:rsidRPr="00B3428E" w:rsidRDefault="00AD3B41" w:rsidP="00AD3B41">
      <w:pPr>
        <w:pStyle w:val="Listaszerbekezds"/>
        <w:spacing w:before="120"/>
        <w:rPr>
          <w:rFonts w:eastAsia="Times New Roman" w:cstheme="minorHAnsi"/>
        </w:rPr>
      </w:pPr>
    </w:p>
    <w:p w14:paraId="7D85DC76" w14:textId="72FCF713" w:rsidR="00B3428E" w:rsidRPr="00AD3B41" w:rsidRDefault="00B3428E" w:rsidP="00B3428E">
      <w:pPr>
        <w:pStyle w:val="Listaszerbekezds"/>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aszerbekezds"/>
        <w:spacing w:before="120"/>
        <w:rPr>
          <w:rFonts w:eastAsia="Times New Roman" w:cstheme="minorHAnsi"/>
          <w:bCs/>
        </w:rPr>
      </w:pPr>
    </w:p>
    <w:p w14:paraId="00E4DD89" w14:textId="6171952A" w:rsidR="00AD3B41" w:rsidRPr="00B3428E" w:rsidRDefault="00AD3B41" w:rsidP="00AD3B41">
      <w:pPr>
        <w:pStyle w:val="Listaszerbekezds"/>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aszerbekezds"/>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Cmsor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D80CB5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w:t>
      </w:r>
      <w:r w:rsidRPr="00AE7C05">
        <w:rPr>
          <w:rFonts w:eastAsia="Times New Roman" w:cstheme="minorHAnsi"/>
          <w:b/>
        </w:rPr>
        <w:t xml:space="preserve"> </w:t>
      </w:r>
      <w:r w:rsidR="00AE7C05" w:rsidRPr="00AE7C05">
        <w:rPr>
          <w:rFonts w:eastAsia="Times New Roman" w:cstheme="minorHAnsi"/>
          <w:b/>
        </w:rPr>
        <w:t>54</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1E77C2FB" w:rsidR="00F22F5E" w:rsidRPr="00DB05E4" w:rsidRDefault="00CE10F2" w:rsidP="00404E05">
      <w:pPr>
        <w:pStyle w:val="Listaszerbekezds"/>
        <w:numPr>
          <w:ilvl w:val="0"/>
          <w:numId w:val="3"/>
        </w:numPr>
        <w:spacing w:before="240"/>
        <w:outlineLvl w:val="0"/>
        <w:rPr>
          <w:rFonts w:cstheme="minorHAnsi"/>
          <w:lang w:eastAsia="zh-TW"/>
        </w:rPr>
      </w:pPr>
      <w:r w:rsidRPr="00DB05E4">
        <w:rPr>
          <w:rFonts w:cstheme="minorHAnsi"/>
          <w:b/>
        </w:rPr>
        <w:t xml:space="preserve">Results: </w:t>
      </w:r>
      <w:r w:rsidR="00434458" w:rsidRPr="00DB05E4">
        <w:rPr>
          <w:rFonts w:cstheme="minorHAnsi"/>
          <w:b/>
          <w:lang w:val="en-GB"/>
        </w:rPr>
        <w:t>Impact of Different Calibration Methods on the Accuracy of</w:t>
      </w:r>
      <w:r w:rsidR="00DC01A5">
        <w:rPr>
          <w:rFonts w:cstheme="minorHAnsi"/>
          <w:b/>
          <w:lang w:val="en-GB"/>
        </w:rPr>
        <w:t xml:space="preserve"> </w:t>
      </w:r>
      <w:r w:rsidR="00DC01A5" w:rsidRPr="004E6BCE">
        <w:rPr>
          <w:rFonts w:ascii="Calibri" w:hAnsi="Calibri" w:cs="Calibri"/>
          <w:b/>
          <w:bCs/>
          <w:lang w:val="en-GB"/>
        </w:rPr>
        <w:t>Dynamic Computer-Aided Implant Surgery</w:t>
      </w:r>
      <w:r w:rsidR="00DC01A5" w:rsidRPr="00DB05E4">
        <w:rPr>
          <w:rFonts w:cstheme="minorHAnsi"/>
          <w:b/>
          <w:lang w:val="en-GB"/>
        </w:rPr>
        <w:t xml:space="preserve"> </w:t>
      </w:r>
      <w:r w:rsidR="00DC01A5">
        <w:rPr>
          <w:rFonts w:cstheme="minorHAnsi"/>
          <w:b/>
          <w:lang w:val="en-GB"/>
        </w:rPr>
        <w:t>(</w:t>
      </w:r>
      <w:r w:rsidR="00434458" w:rsidRPr="00DB05E4">
        <w:rPr>
          <w:rFonts w:cstheme="minorHAnsi"/>
          <w:b/>
          <w:lang w:val="en-GB"/>
        </w:rPr>
        <w:t>DCAIS</w:t>
      </w:r>
      <w:r w:rsidR="00DC01A5">
        <w:rPr>
          <w:rFonts w:cstheme="minorHAnsi"/>
          <w:b/>
          <w:lang w:val="en-GB"/>
        </w:rPr>
        <w:t>)</w:t>
      </w:r>
    </w:p>
    <w:p w14:paraId="44DC8146" w14:textId="737FE3E8" w:rsidR="00FE00C5" w:rsidRPr="00DB05E4" w:rsidRDefault="00FE00C5" w:rsidP="00404E05">
      <w:pPr>
        <w:pStyle w:val="Listaszerbekezds"/>
        <w:numPr>
          <w:ilvl w:val="1"/>
          <w:numId w:val="3"/>
        </w:numPr>
        <w:spacing w:before="120"/>
        <w:jc w:val="both"/>
        <w:outlineLvl w:val="0"/>
        <w:rPr>
          <w:rFonts w:cstheme="minorHAnsi"/>
          <w:lang w:val="en-GB"/>
        </w:rPr>
      </w:pPr>
      <w:r w:rsidRPr="00DB05E4">
        <w:rPr>
          <w:rFonts w:cstheme="minorHAnsi"/>
          <w:lang w:val="en-GB"/>
        </w:rPr>
        <w:t xml:space="preserve">The data from the early study showed </w:t>
      </w:r>
      <w:r w:rsidR="005B73EB" w:rsidRPr="00EC2808">
        <w:rPr>
          <w:rFonts w:cstheme="minorHAnsi"/>
          <w:b/>
          <w:bCs/>
          <w:lang w:val="en-GB"/>
        </w:rPr>
        <w:t>[1]</w:t>
      </w:r>
      <w:r w:rsidR="005B73EB">
        <w:rPr>
          <w:rFonts w:cstheme="minorHAnsi"/>
          <w:lang w:val="en-GB"/>
        </w:rPr>
        <w:t xml:space="preserve"> </w:t>
      </w:r>
      <w:r w:rsidRPr="00DB05E4">
        <w:rPr>
          <w:rFonts w:cstheme="minorHAnsi"/>
          <w:lang w:val="en-GB"/>
        </w:rPr>
        <w:t>that there</w:t>
      </w:r>
      <w:r w:rsidR="00EC2808" w:rsidRPr="00DB05E4">
        <w:rPr>
          <w:rFonts w:cstheme="minorHAnsi"/>
          <w:lang w:val="en-GB"/>
        </w:rPr>
        <w:t xml:space="preserve"> </w:t>
      </w:r>
      <w:r w:rsidR="007475A5">
        <w:rPr>
          <w:rFonts w:cstheme="minorHAnsi"/>
          <w:lang w:val="en-GB"/>
        </w:rPr>
        <w:t>was</w:t>
      </w:r>
      <w:r w:rsidR="007475A5" w:rsidRPr="00DB05E4">
        <w:rPr>
          <w:rFonts w:cstheme="minorHAnsi"/>
          <w:lang w:val="en-GB"/>
        </w:rPr>
        <w:t xml:space="preserve"> </w:t>
      </w:r>
      <w:r w:rsidRPr="00DB05E4">
        <w:rPr>
          <w:rFonts w:cstheme="minorHAnsi"/>
          <w:lang w:val="en-GB"/>
        </w:rPr>
        <w:t xml:space="preserve">no significant correlation between the platform and angular deviation in buccolingual </w:t>
      </w:r>
      <w:r w:rsidR="00C77814" w:rsidRPr="00DB05E4">
        <w:rPr>
          <w:rFonts w:cstheme="minorHAnsi"/>
          <w:b/>
          <w:bCs/>
          <w:lang w:val="en-GB"/>
        </w:rPr>
        <w:t xml:space="preserve">[2] </w:t>
      </w:r>
      <w:r w:rsidRPr="00DB05E4">
        <w:rPr>
          <w:rFonts w:cstheme="minorHAnsi"/>
          <w:lang w:val="en-GB"/>
        </w:rPr>
        <w:t>and mesiodistal directions</w:t>
      </w:r>
      <w:r w:rsidR="00C77814" w:rsidRPr="00DB05E4">
        <w:rPr>
          <w:rFonts w:cstheme="minorHAnsi"/>
          <w:lang w:val="en-GB"/>
        </w:rPr>
        <w:t xml:space="preserve"> </w:t>
      </w:r>
      <w:r w:rsidR="00C77814" w:rsidRPr="00DB05E4">
        <w:rPr>
          <w:rFonts w:cstheme="minorHAnsi"/>
          <w:b/>
          <w:bCs/>
          <w:lang w:val="en-GB"/>
        </w:rPr>
        <w:t>[3]</w:t>
      </w:r>
      <w:r w:rsidR="00C77814" w:rsidRPr="00DB05E4">
        <w:rPr>
          <w:rFonts w:cstheme="minorHAnsi"/>
          <w:lang w:val="en-GB"/>
        </w:rPr>
        <w:t>.</w:t>
      </w:r>
    </w:p>
    <w:p w14:paraId="6FF304C0" w14:textId="3E5CC7E4" w:rsidR="00C77814" w:rsidRPr="00B07A3B" w:rsidRDefault="00C77814" w:rsidP="00404E05">
      <w:pPr>
        <w:pStyle w:val="Listaszerbekezds"/>
        <w:numPr>
          <w:ilvl w:val="2"/>
          <w:numId w:val="3"/>
        </w:numPr>
        <w:spacing w:before="120"/>
        <w:contextualSpacing w:val="0"/>
        <w:outlineLvl w:val="0"/>
        <w:rPr>
          <w:rFonts w:cstheme="minorHAnsi"/>
        </w:rPr>
      </w:pPr>
      <w:r w:rsidRPr="00B07A3B">
        <w:rPr>
          <w:rFonts w:cstheme="minorHAnsi"/>
        </w:rPr>
        <w:t>LAB MEDIA:</w:t>
      </w:r>
      <w:r w:rsidR="009130B6">
        <w:rPr>
          <w:rFonts w:cstheme="minorHAnsi"/>
        </w:rPr>
        <w:t xml:space="preserve"> Figure</w:t>
      </w:r>
      <w:r w:rsidR="00EC2808">
        <w:rPr>
          <w:rFonts w:cstheme="minorHAnsi"/>
        </w:rPr>
        <w:t xml:space="preserve"> </w:t>
      </w:r>
      <w:r w:rsidR="009130B6">
        <w:rPr>
          <w:rFonts w:cstheme="minorHAnsi"/>
        </w:rPr>
        <w:t>10</w:t>
      </w:r>
      <w:r w:rsidR="00425802">
        <w:rPr>
          <w:rFonts w:cstheme="minorHAnsi"/>
        </w:rPr>
        <w:t>.</w:t>
      </w:r>
    </w:p>
    <w:p w14:paraId="1F906485" w14:textId="0D8C5CB5" w:rsidR="008938D9" w:rsidRPr="00DE72D9" w:rsidRDefault="008938D9" w:rsidP="00404E05">
      <w:pPr>
        <w:pStyle w:val="Listaszerbekezds"/>
        <w:numPr>
          <w:ilvl w:val="2"/>
          <w:numId w:val="3"/>
        </w:numPr>
        <w:spacing w:before="120"/>
        <w:contextualSpacing w:val="0"/>
        <w:outlineLvl w:val="0"/>
        <w:rPr>
          <w:rFonts w:cstheme="minorHAnsi"/>
          <w:i/>
          <w:iCs/>
          <w:color w:val="0000FF"/>
        </w:rPr>
      </w:pPr>
      <w:r w:rsidRPr="00B07A3B">
        <w:rPr>
          <w:rFonts w:cstheme="minorHAnsi"/>
        </w:rPr>
        <w:t>LAB MEDIA:</w:t>
      </w:r>
      <w:r w:rsidR="00425802" w:rsidRPr="00425802">
        <w:rPr>
          <w:rFonts w:cstheme="minorHAnsi"/>
        </w:rPr>
        <w:t xml:space="preserve"> </w:t>
      </w:r>
      <w:r w:rsidR="00425802">
        <w:rPr>
          <w:rFonts w:cstheme="minorHAnsi"/>
        </w:rPr>
        <w:t>Figure</w:t>
      </w:r>
      <w:r w:rsidR="00EC2808">
        <w:rPr>
          <w:rFonts w:cstheme="minorHAnsi"/>
        </w:rPr>
        <w:t xml:space="preserve"> </w:t>
      </w:r>
      <w:r w:rsidR="00DE72D9">
        <w:rPr>
          <w:rFonts w:cstheme="minorHAnsi"/>
        </w:rPr>
        <w:t xml:space="preserve">10. </w:t>
      </w:r>
      <w:r w:rsidR="00DE72D9" w:rsidRPr="00DE72D9">
        <w:rPr>
          <w:rFonts w:cstheme="minorHAnsi"/>
          <w:i/>
          <w:iCs/>
          <w:color w:val="0000FF"/>
        </w:rPr>
        <w:t>Video Editor: Please emphasize</w:t>
      </w:r>
      <w:r w:rsidR="0043467A">
        <w:rPr>
          <w:rFonts w:cstheme="minorHAnsi"/>
          <w:i/>
          <w:iCs/>
          <w:color w:val="0000FF"/>
        </w:rPr>
        <w:t xml:space="preserve"> </w:t>
      </w:r>
      <w:r w:rsidR="006411E7">
        <w:rPr>
          <w:rFonts w:cstheme="minorHAnsi"/>
          <w:i/>
          <w:iCs/>
          <w:color w:val="0000FF"/>
        </w:rPr>
        <w:t xml:space="preserve">the </w:t>
      </w:r>
      <w:r w:rsidR="00EC2808">
        <w:rPr>
          <w:rFonts w:cstheme="minorHAnsi"/>
          <w:i/>
          <w:iCs/>
          <w:color w:val="0000FF"/>
        </w:rPr>
        <w:t>‘Platform B/L deviation’ and ‘Angular deviation’ plots in figure 10</w:t>
      </w:r>
    </w:p>
    <w:p w14:paraId="311D2545" w14:textId="652317DC" w:rsidR="00DE72D9" w:rsidRPr="00DE72D9" w:rsidRDefault="008938D9" w:rsidP="00404E05">
      <w:pPr>
        <w:pStyle w:val="Listaszerbekezds"/>
        <w:numPr>
          <w:ilvl w:val="2"/>
          <w:numId w:val="3"/>
        </w:numPr>
        <w:spacing w:before="120"/>
        <w:contextualSpacing w:val="0"/>
        <w:outlineLvl w:val="0"/>
        <w:rPr>
          <w:rFonts w:cstheme="minorHAnsi"/>
          <w:i/>
          <w:iCs/>
          <w:color w:val="0000FF"/>
        </w:rPr>
      </w:pPr>
      <w:r w:rsidRPr="00B07A3B">
        <w:rPr>
          <w:rFonts w:cstheme="minorHAnsi"/>
        </w:rPr>
        <w:t>LAB MEDIA:</w:t>
      </w:r>
      <w:r w:rsidR="00DE72D9" w:rsidRPr="00DE72D9">
        <w:rPr>
          <w:rFonts w:cstheme="minorHAnsi"/>
          <w:i/>
          <w:iCs/>
          <w:color w:val="0000FF"/>
        </w:rPr>
        <w:t xml:space="preserve"> </w:t>
      </w:r>
      <w:r w:rsidR="00DE72D9">
        <w:rPr>
          <w:rFonts w:cstheme="minorHAnsi"/>
        </w:rPr>
        <w:t>Figure</w:t>
      </w:r>
      <w:r w:rsidR="00EC2808">
        <w:rPr>
          <w:rFonts w:cstheme="minorHAnsi"/>
        </w:rPr>
        <w:t xml:space="preserve"> </w:t>
      </w:r>
      <w:r w:rsidR="00DE72D9">
        <w:rPr>
          <w:rFonts w:cstheme="minorHAnsi"/>
        </w:rPr>
        <w:t xml:space="preserve">10. </w:t>
      </w:r>
      <w:r w:rsidR="00DE72D9" w:rsidRPr="00DE72D9">
        <w:rPr>
          <w:rFonts w:cstheme="minorHAnsi"/>
          <w:i/>
          <w:iCs/>
          <w:color w:val="0000FF"/>
        </w:rPr>
        <w:t>Video Editor: Please emphasize</w:t>
      </w:r>
      <w:r w:rsidR="00EC2808" w:rsidRPr="00EC2808">
        <w:rPr>
          <w:rFonts w:cstheme="minorHAnsi"/>
          <w:i/>
          <w:iCs/>
          <w:color w:val="0000FF"/>
        </w:rPr>
        <w:t xml:space="preserve"> </w:t>
      </w:r>
      <w:r w:rsidR="006411E7">
        <w:rPr>
          <w:rFonts w:cstheme="minorHAnsi"/>
          <w:i/>
          <w:iCs/>
          <w:color w:val="0000FF"/>
        </w:rPr>
        <w:t xml:space="preserve">the </w:t>
      </w:r>
      <w:r w:rsidR="00EC2808">
        <w:rPr>
          <w:rFonts w:cstheme="minorHAnsi"/>
          <w:i/>
          <w:iCs/>
          <w:color w:val="0000FF"/>
        </w:rPr>
        <w:t>‘Platform M/D deviation’ and ‘Angular deviation’ plots in figure 10</w:t>
      </w:r>
    </w:p>
    <w:p w14:paraId="6099938A" w14:textId="77777777" w:rsidR="008938D9" w:rsidRPr="00B07A3B" w:rsidRDefault="008938D9" w:rsidP="008938D9">
      <w:pPr>
        <w:pStyle w:val="Listaszerbekezds"/>
        <w:spacing w:before="120"/>
        <w:ind w:left="1626"/>
        <w:contextualSpacing w:val="0"/>
        <w:outlineLvl w:val="0"/>
        <w:rPr>
          <w:rFonts w:cstheme="minorHAnsi"/>
        </w:rPr>
      </w:pPr>
    </w:p>
    <w:p w14:paraId="5679E0C2" w14:textId="77777777" w:rsidR="00C77814" w:rsidRPr="00C77814" w:rsidRDefault="00C77814" w:rsidP="00C77814">
      <w:pPr>
        <w:pStyle w:val="Listaszerbekezds"/>
        <w:spacing w:before="120"/>
        <w:ind w:left="993"/>
        <w:jc w:val="both"/>
        <w:outlineLvl w:val="0"/>
        <w:rPr>
          <w:rFonts w:cstheme="minorHAnsi"/>
          <w:lang w:val="en-GB"/>
        </w:rPr>
      </w:pPr>
    </w:p>
    <w:p w14:paraId="75F20A30" w14:textId="183C972C" w:rsidR="00C77814" w:rsidRPr="00C77814" w:rsidRDefault="00C77814" w:rsidP="00404E05">
      <w:pPr>
        <w:pStyle w:val="Listaszerbekezds"/>
        <w:numPr>
          <w:ilvl w:val="1"/>
          <w:numId w:val="3"/>
        </w:numPr>
        <w:spacing w:before="120"/>
        <w:jc w:val="both"/>
        <w:outlineLvl w:val="0"/>
        <w:rPr>
          <w:rFonts w:cstheme="minorHAnsi"/>
          <w:lang w:val="en-GB"/>
        </w:rPr>
      </w:pPr>
      <w:r w:rsidRPr="00C77814">
        <w:rPr>
          <w:rFonts w:cstheme="minorHAnsi"/>
          <w:lang w:val="en-GB"/>
        </w:rPr>
        <w:t xml:space="preserve">When the </w:t>
      </w:r>
      <w:r w:rsidRPr="00C77814">
        <w:t>planned and final position of the implants was compared</w:t>
      </w:r>
      <w:r>
        <w:t xml:space="preserve"> </w:t>
      </w:r>
      <w:r w:rsidRPr="00C77814">
        <w:rPr>
          <w:b/>
          <w:bCs/>
        </w:rPr>
        <w:t>[1]</w:t>
      </w:r>
      <w:r w:rsidRPr="00C77814">
        <w:t xml:space="preserve">, the </w:t>
      </w:r>
      <w:r w:rsidR="00E53C3B" w:rsidRPr="00E53C3B">
        <w:rPr>
          <w:rFonts w:cstheme="minorHAnsi"/>
          <w:lang w:val="en-GB"/>
        </w:rPr>
        <w:t xml:space="preserve">clip calibration method </w:t>
      </w:r>
      <w:r w:rsidRPr="00E53C3B">
        <w:t>prov</w:t>
      </w:r>
      <w:r w:rsidRPr="00C77814">
        <w:t xml:space="preserve">ed more accurate </w:t>
      </w:r>
      <w:r w:rsidR="0062445B" w:rsidRPr="0062445B">
        <w:rPr>
          <w:b/>
          <w:bCs/>
        </w:rPr>
        <w:t>[</w:t>
      </w:r>
      <w:r w:rsidR="0062445B">
        <w:rPr>
          <w:b/>
          <w:bCs/>
        </w:rPr>
        <w:t>2</w:t>
      </w:r>
      <w:r w:rsidR="0062445B" w:rsidRPr="0062445B">
        <w:rPr>
          <w:b/>
          <w:bCs/>
        </w:rPr>
        <w:t>]</w:t>
      </w:r>
      <w:r w:rsidR="0062445B">
        <w:t xml:space="preserve"> </w:t>
      </w:r>
      <w:r w:rsidRPr="00C77814">
        <w:t xml:space="preserve">compared to </w:t>
      </w:r>
      <w:r w:rsidR="006411E7">
        <w:t xml:space="preserve">the </w:t>
      </w:r>
      <w:r w:rsidR="00E53C3B">
        <w:rPr>
          <w:rFonts w:cstheme="minorHAnsi"/>
          <w:lang w:val="en-GB"/>
        </w:rPr>
        <w:t>t</w:t>
      </w:r>
      <w:r w:rsidR="00E53C3B" w:rsidRPr="00E53C3B">
        <w:rPr>
          <w:rFonts w:cstheme="minorHAnsi"/>
          <w:lang w:val="en-GB"/>
        </w:rPr>
        <w:t xml:space="preserve">racer </w:t>
      </w:r>
      <w:r w:rsidR="00E53C3B">
        <w:rPr>
          <w:rFonts w:cstheme="minorHAnsi"/>
          <w:lang w:val="en-GB"/>
        </w:rPr>
        <w:t>c</w:t>
      </w:r>
      <w:r w:rsidR="00E53C3B" w:rsidRPr="00E53C3B">
        <w:rPr>
          <w:rFonts w:cstheme="minorHAnsi"/>
          <w:lang w:val="en-GB"/>
        </w:rPr>
        <w:t xml:space="preserve">alibration </w:t>
      </w:r>
      <w:r w:rsidR="00E53C3B">
        <w:rPr>
          <w:rFonts w:cstheme="minorHAnsi"/>
          <w:lang w:val="en-GB"/>
        </w:rPr>
        <w:t>m</w:t>
      </w:r>
      <w:r w:rsidR="00E53C3B" w:rsidRPr="00E53C3B">
        <w:rPr>
          <w:rFonts w:cstheme="minorHAnsi"/>
          <w:lang w:val="en-GB"/>
        </w:rPr>
        <w:t xml:space="preserve">ethod </w:t>
      </w:r>
      <w:r w:rsidRPr="00C77814">
        <w:t>with no significant difference</w:t>
      </w:r>
      <w:r>
        <w:t xml:space="preserve"> </w:t>
      </w:r>
      <w:r w:rsidRPr="00C77814">
        <w:rPr>
          <w:b/>
          <w:bCs/>
        </w:rPr>
        <w:t>[</w:t>
      </w:r>
      <w:r w:rsidR="0062445B">
        <w:rPr>
          <w:b/>
          <w:bCs/>
        </w:rPr>
        <w:t>3</w:t>
      </w:r>
      <w:r w:rsidRPr="00C77814">
        <w:rPr>
          <w:b/>
          <w:bCs/>
        </w:rPr>
        <w:t>]</w:t>
      </w:r>
      <w:r w:rsidRPr="00C77814">
        <w:t xml:space="preserve">. </w:t>
      </w:r>
    </w:p>
    <w:p w14:paraId="771CCBDC" w14:textId="26C5B913" w:rsidR="0062445B" w:rsidRDefault="0062445B" w:rsidP="00404E05">
      <w:pPr>
        <w:pStyle w:val="Listaszerbekezds"/>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r w:rsidRPr="005B73EB">
        <w:rPr>
          <w:rFonts w:cstheme="minorHAnsi"/>
          <w:lang w:val="en-GB"/>
        </w:rPr>
        <w:t>Figures 7, 8, 9.</w:t>
      </w:r>
    </w:p>
    <w:p w14:paraId="590A2C2A" w14:textId="1395DBC5" w:rsidR="00C77814" w:rsidRPr="008938D9" w:rsidRDefault="00C77814" w:rsidP="00404E05">
      <w:pPr>
        <w:pStyle w:val="Listaszerbekezds"/>
        <w:numPr>
          <w:ilvl w:val="2"/>
          <w:numId w:val="3"/>
        </w:numPr>
        <w:spacing w:before="120"/>
        <w:contextualSpacing w:val="0"/>
        <w:outlineLvl w:val="0"/>
        <w:rPr>
          <w:rFonts w:cstheme="minorHAnsi"/>
        </w:rPr>
      </w:pPr>
      <w:r w:rsidRPr="00B07A3B">
        <w:rPr>
          <w:rFonts w:cstheme="minorHAnsi"/>
        </w:rPr>
        <w:t>LAB MEDIA:</w:t>
      </w:r>
      <w:r w:rsidR="008938D9">
        <w:rPr>
          <w:rFonts w:cstheme="minorHAnsi"/>
        </w:rPr>
        <w:t xml:space="preserve"> </w:t>
      </w:r>
      <w:r w:rsidR="008938D9" w:rsidRPr="005B73EB">
        <w:rPr>
          <w:rFonts w:cstheme="minorHAnsi"/>
          <w:lang w:val="en-GB"/>
        </w:rPr>
        <w:t>Figure</w:t>
      </w:r>
      <w:r w:rsidR="005B73EB" w:rsidRPr="005B73EB">
        <w:rPr>
          <w:rFonts w:cstheme="minorHAnsi"/>
          <w:lang w:val="en-GB"/>
        </w:rPr>
        <w:t>s</w:t>
      </w:r>
      <w:r w:rsidR="008938D9" w:rsidRPr="005B73EB">
        <w:rPr>
          <w:rFonts w:cstheme="minorHAnsi"/>
          <w:lang w:val="en-GB"/>
        </w:rPr>
        <w:t xml:space="preserve"> 7</w:t>
      </w:r>
      <w:r w:rsidR="005B73EB" w:rsidRPr="005B73EB">
        <w:rPr>
          <w:rFonts w:cstheme="minorHAnsi"/>
          <w:lang w:val="en-GB"/>
        </w:rPr>
        <w:t>,</w:t>
      </w:r>
      <w:r w:rsidR="008938D9" w:rsidRPr="005B73EB">
        <w:rPr>
          <w:rFonts w:cstheme="minorHAnsi"/>
          <w:lang w:val="en-GB"/>
        </w:rPr>
        <w:t xml:space="preserve"> 8, 9</w:t>
      </w:r>
      <w:r w:rsidR="005B73EB" w:rsidRPr="005B73EB">
        <w:rPr>
          <w:rFonts w:cstheme="minorHAnsi"/>
          <w:lang w:val="en-GB"/>
        </w:rPr>
        <w:t>.</w:t>
      </w:r>
      <w:r w:rsidR="005B73EB">
        <w:rPr>
          <w:rFonts w:cstheme="minorHAnsi"/>
          <w:lang w:val="en-GB"/>
        </w:rPr>
        <w:t xml:space="preserve"> </w:t>
      </w:r>
      <w:r w:rsidR="005B73EB" w:rsidRPr="00DE72D9">
        <w:rPr>
          <w:rFonts w:cstheme="minorHAnsi"/>
          <w:i/>
          <w:iCs/>
          <w:color w:val="0000FF"/>
        </w:rPr>
        <w:t>Video Editor:</w:t>
      </w:r>
      <w:r w:rsidR="005B73EB">
        <w:rPr>
          <w:rFonts w:cstheme="minorHAnsi"/>
          <w:i/>
          <w:iCs/>
          <w:color w:val="0000FF"/>
        </w:rPr>
        <w:t xml:space="preserve"> Please emphasize the blue bars denoting the clip method.</w:t>
      </w:r>
    </w:p>
    <w:p w14:paraId="20832C69" w14:textId="3E9B4704" w:rsidR="005B73EB" w:rsidRPr="008938D9" w:rsidRDefault="008938D9" w:rsidP="00404E05">
      <w:pPr>
        <w:pStyle w:val="Listaszerbekezds"/>
        <w:numPr>
          <w:ilvl w:val="2"/>
          <w:numId w:val="3"/>
        </w:numPr>
        <w:spacing w:before="120"/>
        <w:contextualSpacing w:val="0"/>
        <w:outlineLvl w:val="0"/>
        <w:rPr>
          <w:rFonts w:cstheme="minorHAnsi"/>
        </w:rPr>
      </w:pPr>
      <w:r w:rsidRPr="00B07A3B">
        <w:rPr>
          <w:rFonts w:cstheme="minorHAnsi"/>
        </w:rPr>
        <w:t>LAB MEDIA:</w:t>
      </w:r>
      <w:r w:rsidR="005B73EB" w:rsidRPr="005B73EB">
        <w:rPr>
          <w:rFonts w:cstheme="minorHAnsi"/>
          <w:lang w:val="en-GB"/>
        </w:rPr>
        <w:t xml:space="preserve"> Figures 7, 8, 9.</w:t>
      </w:r>
      <w:r w:rsidR="005B73EB" w:rsidRPr="005B73EB">
        <w:rPr>
          <w:rFonts w:cstheme="minorHAnsi"/>
          <w:i/>
          <w:iCs/>
          <w:color w:val="0000FF"/>
        </w:rPr>
        <w:t xml:space="preserve"> </w:t>
      </w:r>
      <w:r w:rsidR="005B73EB" w:rsidRPr="00DE72D9">
        <w:rPr>
          <w:rFonts w:cstheme="minorHAnsi"/>
          <w:i/>
          <w:iCs/>
          <w:color w:val="0000FF"/>
        </w:rPr>
        <w:t>Video Editor:</w:t>
      </w:r>
      <w:r w:rsidR="005B73EB">
        <w:rPr>
          <w:rFonts w:cstheme="minorHAnsi"/>
          <w:i/>
          <w:iCs/>
          <w:color w:val="0000FF"/>
        </w:rPr>
        <w:t xml:space="preserve"> Please emphasize the orange bars denoting the tracer method.</w:t>
      </w:r>
    </w:p>
    <w:p w14:paraId="774E5C8D" w14:textId="77777777" w:rsidR="00C77814" w:rsidRDefault="00C77814" w:rsidP="00C77814">
      <w:pPr>
        <w:pStyle w:val="Listaszerbekezds"/>
        <w:spacing w:before="120"/>
        <w:ind w:left="993"/>
        <w:outlineLvl w:val="0"/>
        <w:rPr>
          <w:rFonts w:cstheme="minorHAnsi"/>
          <w:lang w:val="en-GB"/>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Cmsor1"/>
        <w:rPr>
          <w:rFonts w:cstheme="minorHAnsi"/>
        </w:rPr>
      </w:pPr>
      <w:r w:rsidRPr="00B07A3B">
        <w:rPr>
          <w:rFonts w:cstheme="minorHAnsi"/>
        </w:rPr>
        <w:lastRenderedPageBreak/>
        <w:t>Conclusion</w:t>
      </w:r>
    </w:p>
    <w:p w14:paraId="78DCB0D0" w14:textId="77777777" w:rsidR="00473E1C" w:rsidRPr="00B07A3B" w:rsidRDefault="00473E1C" w:rsidP="00404E05">
      <w:pPr>
        <w:pStyle w:val="Listaszerbekezds"/>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aszerbekezds"/>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aszerbekezds"/>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aszerbekezds"/>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aszerbekezds"/>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65E0A605" w:rsidR="00B07A3B" w:rsidRPr="00B07A3B" w:rsidRDefault="006762DD" w:rsidP="00404E05">
      <w:pPr>
        <w:pStyle w:val="Listaszerbekezds"/>
        <w:numPr>
          <w:ilvl w:val="1"/>
          <w:numId w:val="3"/>
        </w:numPr>
        <w:spacing w:before="240"/>
        <w:outlineLvl w:val="0"/>
        <w:rPr>
          <w:rFonts w:eastAsia="Times New Roman" w:cstheme="minorHAnsi"/>
        </w:rPr>
      </w:pPr>
      <w:r>
        <w:rPr>
          <w:rStyle w:val="AuthorName"/>
          <w:rFonts w:asciiTheme="minorHAnsi" w:eastAsia="Times" w:hAnsiTheme="minorHAnsi" w:cstheme="minorHAnsi"/>
        </w:rPr>
        <w:t>Gabor Tamas Pinter</w:t>
      </w:r>
      <w:r w:rsidR="00473E1C" w:rsidRPr="00B07A3B">
        <w:rPr>
          <w:rFonts w:eastAsia="Times New Roman" w:cstheme="minorHAnsi"/>
          <w:b/>
          <w:bCs/>
          <w:u w:val="single"/>
        </w:rPr>
        <w:t>:</w:t>
      </w:r>
      <w:r w:rsidR="00473E1C" w:rsidRPr="00B07A3B">
        <w:rPr>
          <w:rFonts w:eastAsia="Times New Roman" w:cstheme="minorHAnsi"/>
        </w:rPr>
        <w:t xml:space="preserve"> (</w:t>
      </w:r>
      <w:r w:rsidRPr="006762DD">
        <w:rPr>
          <w:rFonts w:cstheme="minorHAnsi"/>
        </w:rPr>
        <w:t>Calibrate the device as detailed in step 1.4.</w:t>
      </w:r>
      <w:r w:rsidR="00473E1C" w:rsidRPr="00B07A3B">
        <w:rPr>
          <w:rFonts w:eastAsia="Times New Roman" w:cstheme="minorHAnsi"/>
        </w:rPr>
        <w:t xml:space="preserve">) </w:t>
      </w:r>
      <w:r w:rsidRPr="006762DD">
        <w:rPr>
          <w:rFonts w:cstheme="minorHAnsi"/>
        </w:rPr>
        <w:t>It is essential to check the continuity of the calibration and the tracking of the procedure. The system will signal any malfunction.</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AF38919" w:rsidR="00B07A3B" w:rsidRPr="00B07A3B" w:rsidRDefault="00972B92" w:rsidP="00404E05">
      <w:pPr>
        <w:pStyle w:val="Listaszerbekezds"/>
        <w:numPr>
          <w:ilvl w:val="1"/>
          <w:numId w:val="3"/>
        </w:numPr>
        <w:spacing w:before="240"/>
        <w:outlineLvl w:val="0"/>
        <w:rPr>
          <w:rFonts w:eastAsia="Times New Roman" w:cstheme="minorHAnsi"/>
        </w:rPr>
      </w:pPr>
      <w:r>
        <w:rPr>
          <w:rFonts w:cstheme="minorHAnsi"/>
          <w:b/>
          <w:szCs w:val="22"/>
          <w:u w:val="single"/>
          <w:lang w:eastAsia="zh-TW"/>
        </w:rPr>
        <w:t>Gabor Tamas Pinter</w:t>
      </w:r>
      <w:r w:rsidR="00473E1C" w:rsidRPr="00B07A3B">
        <w:rPr>
          <w:rFonts w:eastAsia="Times New Roman" w:cstheme="minorHAnsi"/>
          <w:b/>
          <w:bCs/>
          <w:u w:val="single"/>
        </w:rPr>
        <w:t>:</w:t>
      </w:r>
      <w:r w:rsidR="00473E1C" w:rsidRPr="00B07A3B">
        <w:rPr>
          <w:rFonts w:eastAsia="Times New Roman" w:cstheme="minorHAnsi"/>
        </w:rPr>
        <w:t xml:space="preserve"> </w:t>
      </w:r>
      <w:r w:rsidRPr="00972B92">
        <w:rPr>
          <w:rFonts w:cstheme="minorHAnsi"/>
        </w:rPr>
        <w:t>The procedure allows for a number of tracked dental treatments, such as root-</w:t>
      </w:r>
      <w:r w:rsidR="006833D4">
        <w:rPr>
          <w:rFonts w:cstheme="minorHAnsi"/>
        </w:rPr>
        <w:t>apex</w:t>
      </w:r>
      <w:r w:rsidRPr="00972B92">
        <w:rPr>
          <w:rFonts w:cstheme="minorHAnsi"/>
        </w:rPr>
        <w:t xml:space="preserve"> amputation, orthognath surgery, endodontic procedures or complicated wisdom tooth removal.</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9123EA" w:rsidP="00404E05">
      <w:pPr>
        <w:pStyle w:val="Listaszerbekezds"/>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aszerbekezds"/>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Pradnya Kedari" w:date="2022-07-01T22:31:00Z" w:initials="PK">
    <w:p w14:paraId="05C6C498" w14:textId="77777777" w:rsidR="00C60E85" w:rsidRDefault="00A5442D" w:rsidP="009E32E8">
      <w:pPr>
        <w:pStyle w:val="Jegyzetszveg"/>
      </w:pPr>
      <w:r>
        <w:rPr>
          <w:rStyle w:val="Jegyzethivatkozs"/>
        </w:rPr>
        <w:annotationRef/>
      </w:r>
      <w:r w:rsidR="00C60E85">
        <w:rPr>
          <w:color w:val="000000"/>
          <w:highlight w:val="yellow"/>
          <w:lang w:val="en-IN"/>
        </w:rPr>
        <w:t>Author: Please provide the information regarding approval from the Institutional Review Board (IRB).</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C6C4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F431" w16cex:dateUtc="2022-07-01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C6C498" w16cid:durableId="2669F4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AA8A5" w14:textId="77777777" w:rsidR="009123EA" w:rsidRDefault="009123EA">
      <w:r>
        <w:separator/>
      </w:r>
    </w:p>
    <w:p w14:paraId="36F4AD2A" w14:textId="77777777" w:rsidR="009123EA" w:rsidRDefault="009123EA"/>
  </w:endnote>
  <w:endnote w:type="continuationSeparator" w:id="0">
    <w:p w14:paraId="24ED7B8A" w14:textId="77777777" w:rsidR="009123EA" w:rsidRDefault="009123EA">
      <w:r>
        <w:continuationSeparator/>
      </w:r>
    </w:p>
    <w:p w14:paraId="45A9358C" w14:textId="77777777" w:rsidR="009123EA" w:rsidRDefault="00912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1026840063"/>
      <w:docPartObj>
        <w:docPartGallery w:val="Page Numbers (Bottom of Page)"/>
        <w:docPartUnique/>
      </w:docPartObj>
    </w:sdtPr>
    <w:sdtEndPr>
      <w:rPr>
        <w:rStyle w:val="Oldalszm"/>
      </w:rPr>
    </w:sdtEndPr>
    <w:sdtContent>
      <w:p w14:paraId="5A938141" w14:textId="77777777" w:rsidR="00336C61" w:rsidRDefault="00336C61" w:rsidP="00184EF9">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67D27EA4" w14:textId="77777777" w:rsidR="00336C61" w:rsidRDefault="00336C61" w:rsidP="001E230F">
    <w:pPr>
      <w:pStyle w:val="llb"/>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39565733" w:rsidR="00ED23F4" w:rsidRPr="00790E8C" w:rsidRDefault="00336C61" w:rsidP="00790E8C">
    <w:pPr>
      <w:pStyle w:val="llb"/>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227BB">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6833D4">
      <w:rPr>
        <w:rFonts w:cstheme="minorHAnsi"/>
        <w:noProof/>
      </w:rPr>
      <w:t>12</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6833D4">
      <w:rPr>
        <w:rFonts w:cstheme="minorHAnsi"/>
        <w:noProof/>
      </w:rPr>
      <w:t>12</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896AB" w14:textId="77777777" w:rsidR="009123EA" w:rsidRDefault="009123EA">
      <w:r>
        <w:separator/>
      </w:r>
    </w:p>
    <w:p w14:paraId="72B8D62A" w14:textId="77777777" w:rsidR="009123EA" w:rsidRDefault="009123EA"/>
  </w:footnote>
  <w:footnote w:type="continuationSeparator" w:id="0">
    <w:p w14:paraId="009D4E6A" w14:textId="77777777" w:rsidR="009123EA" w:rsidRDefault="009123EA">
      <w:r>
        <w:continuationSeparator/>
      </w:r>
    </w:p>
    <w:p w14:paraId="2DD5D7D4" w14:textId="77777777" w:rsidR="009123EA" w:rsidRDefault="009123E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lfej"/>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hu-HU" w:eastAsia="hu-HU"/>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975EAD"/>
    <w:multiLevelType w:val="hybridMultilevel"/>
    <w:tmpl w:val="D3F8523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890090"/>
    <w:multiLevelType w:val="multilevel"/>
    <w:tmpl w:val="CA1C522E"/>
    <w:lvl w:ilvl="0">
      <w:start w:val="3"/>
      <w:numFmt w:val="decimal"/>
      <w:lvlText w:val="%1."/>
      <w:lvlJc w:val="left"/>
      <w:pPr>
        <w:ind w:left="540" w:hanging="540"/>
      </w:pPr>
      <w:rPr>
        <w:rFonts w:hint="default"/>
        <w:b/>
        <w:bCs/>
      </w:rPr>
    </w:lvl>
    <w:lvl w:ilvl="1">
      <w:start w:val="1"/>
      <w:numFmt w:val="decimal"/>
      <w:lvlText w:val="%1.%2."/>
      <w:lvlJc w:val="left"/>
      <w:pPr>
        <w:ind w:left="993" w:hanging="540"/>
      </w:pPr>
      <w:rPr>
        <w:rFonts w:hint="default"/>
      </w:rPr>
    </w:lvl>
    <w:lvl w:ilvl="2">
      <w:start w:val="1"/>
      <w:numFmt w:val="decimal"/>
      <w:lvlText w:val="%1.%2.%3."/>
      <w:lvlJc w:val="left"/>
      <w:pPr>
        <w:ind w:left="1626" w:hanging="720"/>
      </w:pPr>
      <w:rPr>
        <w:rFonts w:hint="default"/>
        <w:b w:val="0"/>
        <w:bCs w:val="0"/>
        <w:i w:val="0"/>
        <w:iCs w:val="0"/>
        <w:color w:val="000000" w:themeColor="text1"/>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D73A52E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6"/>
  </w:num>
  <w:num w:numId="5">
    <w:abstractNumId w:val="14"/>
  </w:num>
  <w:num w:numId="6">
    <w:abstractNumId w:val="29"/>
  </w:num>
  <w:num w:numId="7">
    <w:abstractNumId w:val="37"/>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28"/>
  </w:num>
  <w:num w:numId="43">
    <w:abstractNumId w:val="11"/>
  </w:num>
  <w:num w:numId="44">
    <w:abstractNumId w:val="31"/>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dnya Kedari">
    <w15:presenceInfo w15:providerId="Windows Live" w15:userId="9208f91d640c5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KwFAK7bAsstAAAA"/>
  </w:docVars>
  <w:rsids>
    <w:rsidRoot w:val="00BF2674"/>
    <w:rsid w:val="00003C8B"/>
    <w:rsid w:val="000051DE"/>
    <w:rsid w:val="0000605D"/>
    <w:rsid w:val="00010DD0"/>
    <w:rsid w:val="0001266D"/>
    <w:rsid w:val="00013862"/>
    <w:rsid w:val="00020B1E"/>
    <w:rsid w:val="00023A17"/>
    <w:rsid w:val="00023E22"/>
    <w:rsid w:val="00025DE9"/>
    <w:rsid w:val="000326C8"/>
    <w:rsid w:val="0003727F"/>
    <w:rsid w:val="00037828"/>
    <w:rsid w:val="00043807"/>
    <w:rsid w:val="0005317E"/>
    <w:rsid w:val="00072D97"/>
    <w:rsid w:val="00074929"/>
    <w:rsid w:val="00083792"/>
    <w:rsid w:val="00083995"/>
    <w:rsid w:val="0008613B"/>
    <w:rsid w:val="00090BAC"/>
    <w:rsid w:val="000A6646"/>
    <w:rsid w:val="000B0B1A"/>
    <w:rsid w:val="000B2085"/>
    <w:rsid w:val="000B387A"/>
    <w:rsid w:val="000B4E9A"/>
    <w:rsid w:val="000C39AF"/>
    <w:rsid w:val="000D065F"/>
    <w:rsid w:val="000D17E8"/>
    <w:rsid w:val="000D1D5E"/>
    <w:rsid w:val="000D2C59"/>
    <w:rsid w:val="000D35D9"/>
    <w:rsid w:val="000D4228"/>
    <w:rsid w:val="000D67E3"/>
    <w:rsid w:val="000E1C29"/>
    <w:rsid w:val="000E236A"/>
    <w:rsid w:val="000E6166"/>
    <w:rsid w:val="000F05F6"/>
    <w:rsid w:val="000F1A61"/>
    <w:rsid w:val="000F1AB2"/>
    <w:rsid w:val="001016BD"/>
    <w:rsid w:val="00106F46"/>
    <w:rsid w:val="001115D1"/>
    <w:rsid w:val="00116791"/>
    <w:rsid w:val="00125924"/>
    <w:rsid w:val="0012616C"/>
    <w:rsid w:val="00126973"/>
    <w:rsid w:val="001331E3"/>
    <w:rsid w:val="00143557"/>
    <w:rsid w:val="001469E6"/>
    <w:rsid w:val="00151824"/>
    <w:rsid w:val="001528A5"/>
    <w:rsid w:val="00162D51"/>
    <w:rsid w:val="00167210"/>
    <w:rsid w:val="00176D6F"/>
    <w:rsid w:val="00177B33"/>
    <w:rsid w:val="001819E3"/>
    <w:rsid w:val="00184EF9"/>
    <w:rsid w:val="00191A77"/>
    <w:rsid w:val="0019297B"/>
    <w:rsid w:val="001B3024"/>
    <w:rsid w:val="001B5C46"/>
    <w:rsid w:val="001C3C85"/>
    <w:rsid w:val="001C5DB5"/>
    <w:rsid w:val="001C7BBC"/>
    <w:rsid w:val="001D5C6F"/>
    <w:rsid w:val="001D66A5"/>
    <w:rsid w:val="001E2225"/>
    <w:rsid w:val="001E230F"/>
    <w:rsid w:val="001E52A3"/>
    <w:rsid w:val="001F0890"/>
    <w:rsid w:val="001F18C2"/>
    <w:rsid w:val="00200341"/>
    <w:rsid w:val="00212B7A"/>
    <w:rsid w:val="00214268"/>
    <w:rsid w:val="002227BB"/>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5F7F"/>
    <w:rsid w:val="002A7F8B"/>
    <w:rsid w:val="002B009A"/>
    <w:rsid w:val="002B025E"/>
    <w:rsid w:val="002B0D88"/>
    <w:rsid w:val="002B26D4"/>
    <w:rsid w:val="002B55D9"/>
    <w:rsid w:val="002B684E"/>
    <w:rsid w:val="002C54DB"/>
    <w:rsid w:val="002D52A1"/>
    <w:rsid w:val="002E7521"/>
    <w:rsid w:val="002F0D42"/>
    <w:rsid w:val="002F2FC6"/>
    <w:rsid w:val="002F3829"/>
    <w:rsid w:val="002F38CF"/>
    <w:rsid w:val="003027E1"/>
    <w:rsid w:val="003036C1"/>
    <w:rsid w:val="00305187"/>
    <w:rsid w:val="0030618C"/>
    <w:rsid w:val="003138D4"/>
    <w:rsid w:val="003176C4"/>
    <w:rsid w:val="0032058B"/>
    <w:rsid w:val="00320715"/>
    <w:rsid w:val="00322C71"/>
    <w:rsid w:val="00330F1B"/>
    <w:rsid w:val="00332679"/>
    <w:rsid w:val="00333FA4"/>
    <w:rsid w:val="00336C61"/>
    <w:rsid w:val="00342D7B"/>
    <w:rsid w:val="0034684D"/>
    <w:rsid w:val="003513A5"/>
    <w:rsid w:val="00355D9B"/>
    <w:rsid w:val="00362A23"/>
    <w:rsid w:val="00363153"/>
    <w:rsid w:val="00364249"/>
    <w:rsid w:val="003809B0"/>
    <w:rsid w:val="0038502C"/>
    <w:rsid w:val="00386777"/>
    <w:rsid w:val="00395684"/>
    <w:rsid w:val="003A1109"/>
    <w:rsid w:val="003A49C2"/>
    <w:rsid w:val="003B5E26"/>
    <w:rsid w:val="003C1044"/>
    <w:rsid w:val="003C32EC"/>
    <w:rsid w:val="003C5F7A"/>
    <w:rsid w:val="003D0847"/>
    <w:rsid w:val="003D713A"/>
    <w:rsid w:val="003E2BC9"/>
    <w:rsid w:val="003F2A0D"/>
    <w:rsid w:val="003F4B52"/>
    <w:rsid w:val="004034B6"/>
    <w:rsid w:val="00404E05"/>
    <w:rsid w:val="004114EA"/>
    <w:rsid w:val="00414B4F"/>
    <w:rsid w:val="00425802"/>
    <w:rsid w:val="00426350"/>
    <w:rsid w:val="00434458"/>
    <w:rsid w:val="0043467A"/>
    <w:rsid w:val="00436B5F"/>
    <w:rsid w:val="004409D0"/>
    <w:rsid w:val="00440FFA"/>
    <w:rsid w:val="004425EC"/>
    <w:rsid w:val="00442EBA"/>
    <w:rsid w:val="00450B27"/>
    <w:rsid w:val="0045271C"/>
    <w:rsid w:val="00453116"/>
    <w:rsid w:val="00455510"/>
    <w:rsid w:val="00455638"/>
    <w:rsid w:val="00456A5D"/>
    <w:rsid w:val="00461DEF"/>
    <w:rsid w:val="00464D72"/>
    <w:rsid w:val="00472752"/>
    <w:rsid w:val="0047306D"/>
    <w:rsid w:val="00473E1C"/>
    <w:rsid w:val="0048283A"/>
    <w:rsid w:val="00482D4C"/>
    <w:rsid w:val="00483E1B"/>
    <w:rsid w:val="00492CBD"/>
    <w:rsid w:val="00493A57"/>
    <w:rsid w:val="00495D24"/>
    <w:rsid w:val="004B5705"/>
    <w:rsid w:val="004C1095"/>
    <w:rsid w:val="004C2DAD"/>
    <w:rsid w:val="004C36E9"/>
    <w:rsid w:val="004D4A4F"/>
    <w:rsid w:val="004D5C8C"/>
    <w:rsid w:val="004E0C5A"/>
    <w:rsid w:val="004E2BE1"/>
    <w:rsid w:val="004E35F1"/>
    <w:rsid w:val="004E3F8E"/>
    <w:rsid w:val="004E4801"/>
    <w:rsid w:val="004E5008"/>
    <w:rsid w:val="004E6BCE"/>
    <w:rsid w:val="004E719C"/>
    <w:rsid w:val="004F298E"/>
    <w:rsid w:val="004F664D"/>
    <w:rsid w:val="00511F52"/>
    <w:rsid w:val="00513853"/>
    <w:rsid w:val="00520C26"/>
    <w:rsid w:val="0052184A"/>
    <w:rsid w:val="00530DD9"/>
    <w:rsid w:val="005320E4"/>
    <w:rsid w:val="00534B83"/>
    <w:rsid w:val="005363E2"/>
    <w:rsid w:val="00536D89"/>
    <w:rsid w:val="00537202"/>
    <w:rsid w:val="005420B9"/>
    <w:rsid w:val="005463CB"/>
    <w:rsid w:val="00557116"/>
    <w:rsid w:val="0055763A"/>
    <w:rsid w:val="00565757"/>
    <w:rsid w:val="005829FA"/>
    <w:rsid w:val="00585ECC"/>
    <w:rsid w:val="005A02B6"/>
    <w:rsid w:val="005A091A"/>
    <w:rsid w:val="005A09D8"/>
    <w:rsid w:val="005A1F5E"/>
    <w:rsid w:val="005A3F8F"/>
    <w:rsid w:val="005B6859"/>
    <w:rsid w:val="005B73EB"/>
    <w:rsid w:val="005C6D1E"/>
    <w:rsid w:val="005D0AFD"/>
    <w:rsid w:val="005D0F8B"/>
    <w:rsid w:val="005D6084"/>
    <w:rsid w:val="005D783F"/>
    <w:rsid w:val="005E2B7E"/>
    <w:rsid w:val="005F18A3"/>
    <w:rsid w:val="005F1ADF"/>
    <w:rsid w:val="005F2D91"/>
    <w:rsid w:val="005F4954"/>
    <w:rsid w:val="005F5194"/>
    <w:rsid w:val="00604177"/>
    <w:rsid w:val="006137EC"/>
    <w:rsid w:val="00622BE8"/>
    <w:rsid w:val="0062445B"/>
    <w:rsid w:val="00625411"/>
    <w:rsid w:val="00631E37"/>
    <w:rsid w:val="006346FE"/>
    <w:rsid w:val="00637544"/>
    <w:rsid w:val="006402D4"/>
    <w:rsid w:val="006411E7"/>
    <w:rsid w:val="006446A3"/>
    <w:rsid w:val="00645A61"/>
    <w:rsid w:val="00645B93"/>
    <w:rsid w:val="00646050"/>
    <w:rsid w:val="00650EE2"/>
    <w:rsid w:val="00652165"/>
    <w:rsid w:val="00654735"/>
    <w:rsid w:val="006556DE"/>
    <w:rsid w:val="006565A0"/>
    <w:rsid w:val="006579DD"/>
    <w:rsid w:val="00660315"/>
    <w:rsid w:val="006617AB"/>
    <w:rsid w:val="00663318"/>
    <w:rsid w:val="00663E85"/>
    <w:rsid w:val="00664850"/>
    <w:rsid w:val="00667C77"/>
    <w:rsid w:val="0067274F"/>
    <w:rsid w:val="006762DD"/>
    <w:rsid w:val="006801B1"/>
    <w:rsid w:val="006833D4"/>
    <w:rsid w:val="006950D7"/>
    <w:rsid w:val="0069665E"/>
    <w:rsid w:val="00697E4B"/>
    <w:rsid w:val="006A0250"/>
    <w:rsid w:val="006A14A2"/>
    <w:rsid w:val="006A21CB"/>
    <w:rsid w:val="006A6324"/>
    <w:rsid w:val="006B24C0"/>
    <w:rsid w:val="006B2573"/>
    <w:rsid w:val="006C08AE"/>
    <w:rsid w:val="006C0E87"/>
    <w:rsid w:val="006C1A3B"/>
    <w:rsid w:val="006D02E5"/>
    <w:rsid w:val="006D1F9B"/>
    <w:rsid w:val="006D3AC7"/>
    <w:rsid w:val="006D7676"/>
    <w:rsid w:val="006E16D4"/>
    <w:rsid w:val="006E5B51"/>
    <w:rsid w:val="007015F8"/>
    <w:rsid w:val="00701ED9"/>
    <w:rsid w:val="0071294C"/>
    <w:rsid w:val="00724E3B"/>
    <w:rsid w:val="00731E5D"/>
    <w:rsid w:val="00745D4B"/>
    <w:rsid w:val="00746865"/>
    <w:rsid w:val="007474E4"/>
    <w:rsid w:val="007475A5"/>
    <w:rsid w:val="00750935"/>
    <w:rsid w:val="007519C6"/>
    <w:rsid w:val="007548F3"/>
    <w:rsid w:val="007574EC"/>
    <w:rsid w:val="0077071A"/>
    <w:rsid w:val="00777388"/>
    <w:rsid w:val="00790E8C"/>
    <w:rsid w:val="007A3EB8"/>
    <w:rsid w:val="007A4E1D"/>
    <w:rsid w:val="007B0FBB"/>
    <w:rsid w:val="007B100A"/>
    <w:rsid w:val="007B2866"/>
    <w:rsid w:val="007B3E0E"/>
    <w:rsid w:val="007D4222"/>
    <w:rsid w:val="007D61A8"/>
    <w:rsid w:val="007F48D4"/>
    <w:rsid w:val="00802635"/>
    <w:rsid w:val="0080490A"/>
    <w:rsid w:val="00804C75"/>
    <w:rsid w:val="00806B1B"/>
    <w:rsid w:val="00806FE4"/>
    <w:rsid w:val="00817D9F"/>
    <w:rsid w:val="00823E27"/>
    <w:rsid w:val="00832FA5"/>
    <w:rsid w:val="0083566C"/>
    <w:rsid w:val="00836659"/>
    <w:rsid w:val="008373A7"/>
    <w:rsid w:val="008459FC"/>
    <w:rsid w:val="00846002"/>
    <w:rsid w:val="00851B3E"/>
    <w:rsid w:val="00851C4B"/>
    <w:rsid w:val="00853786"/>
    <w:rsid w:val="00854994"/>
    <w:rsid w:val="00855958"/>
    <w:rsid w:val="00860BC3"/>
    <w:rsid w:val="00873D1A"/>
    <w:rsid w:val="00875BE8"/>
    <w:rsid w:val="00877B88"/>
    <w:rsid w:val="0088113B"/>
    <w:rsid w:val="008938D9"/>
    <w:rsid w:val="00897F64"/>
    <w:rsid w:val="008A0177"/>
    <w:rsid w:val="008D2A6A"/>
    <w:rsid w:val="008D58EC"/>
    <w:rsid w:val="008E2DEC"/>
    <w:rsid w:val="008E74F7"/>
    <w:rsid w:val="008F1362"/>
    <w:rsid w:val="008F7754"/>
    <w:rsid w:val="0090117D"/>
    <w:rsid w:val="009055DD"/>
    <w:rsid w:val="009114D8"/>
    <w:rsid w:val="009123EA"/>
    <w:rsid w:val="009130B6"/>
    <w:rsid w:val="009149A4"/>
    <w:rsid w:val="009212DD"/>
    <w:rsid w:val="00921AB9"/>
    <w:rsid w:val="009224A2"/>
    <w:rsid w:val="009301B8"/>
    <w:rsid w:val="00931D78"/>
    <w:rsid w:val="00941ADB"/>
    <w:rsid w:val="00941F06"/>
    <w:rsid w:val="009431F3"/>
    <w:rsid w:val="00947092"/>
    <w:rsid w:val="00951A8E"/>
    <w:rsid w:val="00954870"/>
    <w:rsid w:val="009625B1"/>
    <w:rsid w:val="00966F67"/>
    <w:rsid w:val="00972B92"/>
    <w:rsid w:val="00974993"/>
    <w:rsid w:val="009809C5"/>
    <w:rsid w:val="00985925"/>
    <w:rsid w:val="00985F44"/>
    <w:rsid w:val="00987081"/>
    <w:rsid w:val="00997611"/>
    <w:rsid w:val="009A0E7C"/>
    <w:rsid w:val="009A23CA"/>
    <w:rsid w:val="009A2C33"/>
    <w:rsid w:val="009A3CBD"/>
    <w:rsid w:val="009B1A8A"/>
    <w:rsid w:val="009B2183"/>
    <w:rsid w:val="009B4EE3"/>
    <w:rsid w:val="009C041E"/>
    <w:rsid w:val="009C1DE7"/>
    <w:rsid w:val="009C2062"/>
    <w:rsid w:val="009C7B9A"/>
    <w:rsid w:val="009D21B9"/>
    <w:rsid w:val="009E4241"/>
    <w:rsid w:val="009E7016"/>
    <w:rsid w:val="009F0554"/>
    <w:rsid w:val="009F29C3"/>
    <w:rsid w:val="009F356C"/>
    <w:rsid w:val="009F51F2"/>
    <w:rsid w:val="00A060B6"/>
    <w:rsid w:val="00A07468"/>
    <w:rsid w:val="00A20DA8"/>
    <w:rsid w:val="00A218EC"/>
    <w:rsid w:val="00A23E6E"/>
    <w:rsid w:val="00A310D7"/>
    <w:rsid w:val="00A3138F"/>
    <w:rsid w:val="00A319BE"/>
    <w:rsid w:val="00A31F9A"/>
    <w:rsid w:val="00A40760"/>
    <w:rsid w:val="00A44EFB"/>
    <w:rsid w:val="00A45616"/>
    <w:rsid w:val="00A5442D"/>
    <w:rsid w:val="00A60320"/>
    <w:rsid w:val="00A72FC5"/>
    <w:rsid w:val="00A730E3"/>
    <w:rsid w:val="00A77CF6"/>
    <w:rsid w:val="00A84BA8"/>
    <w:rsid w:val="00A84C50"/>
    <w:rsid w:val="00A85F47"/>
    <w:rsid w:val="00A90E7F"/>
    <w:rsid w:val="00A91283"/>
    <w:rsid w:val="00A91830"/>
    <w:rsid w:val="00A965C6"/>
    <w:rsid w:val="00AA132F"/>
    <w:rsid w:val="00AB3338"/>
    <w:rsid w:val="00AC16C3"/>
    <w:rsid w:val="00AC51D2"/>
    <w:rsid w:val="00AC5EF4"/>
    <w:rsid w:val="00AC63FC"/>
    <w:rsid w:val="00AD3B41"/>
    <w:rsid w:val="00AD4F04"/>
    <w:rsid w:val="00AD6B7D"/>
    <w:rsid w:val="00AE11E8"/>
    <w:rsid w:val="00AE2480"/>
    <w:rsid w:val="00AE7C05"/>
    <w:rsid w:val="00B00969"/>
    <w:rsid w:val="00B01FB8"/>
    <w:rsid w:val="00B02BCD"/>
    <w:rsid w:val="00B04340"/>
    <w:rsid w:val="00B07A3B"/>
    <w:rsid w:val="00B13941"/>
    <w:rsid w:val="00B32FEB"/>
    <w:rsid w:val="00B340A8"/>
    <w:rsid w:val="00B3428E"/>
    <w:rsid w:val="00B40E12"/>
    <w:rsid w:val="00B435B8"/>
    <w:rsid w:val="00B4499C"/>
    <w:rsid w:val="00B5116D"/>
    <w:rsid w:val="00B60C46"/>
    <w:rsid w:val="00B6201D"/>
    <w:rsid w:val="00B653B7"/>
    <w:rsid w:val="00B66A14"/>
    <w:rsid w:val="00B7250F"/>
    <w:rsid w:val="00B807E5"/>
    <w:rsid w:val="00B80CF2"/>
    <w:rsid w:val="00B847A0"/>
    <w:rsid w:val="00B86E65"/>
    <w:rsid w:val="00B87BC5"/>
    <w:rsid w:val="00B977F4"/>
    <w:rsid w:val="00BB0C59"/>
    <w:rsid w:val="00BC6DA7"/>
    <w:rsid w:val="00BD4346"/>
    <w:rsid w:val="00BD7132"/>
    <w:rsid w:val="00BE051D"/>
    <w:rsid w:val="00BE6099"/>
    <w:rsid w:val="00BE687E"/>
    <w:rsid w:val="00BE756D"/>
    <w:rsid w:val="00BF2674"/>
    <w:rsid w:val="00BF2B34"/>
    <w:rsid w:val="00C00907"/>
    <w:rsid w:val="00C00F3F"/>
    <w:rsid w:val="00C02F0F"/>
    <w:rsid w:val="00C035C7"/>
    <w:rsid w:val="00C12062"/>
    <w:rsid w:val="00C13EFA"/>
    <w:rsid w:val="00C2246A"/>
    <w:rsid w:val="00C2306F"/>
    <w:rsid w:val="00C2620F"/>
    <w:rsid w:val="00C34F4C"/>
    <w:rsid w:val="00C376BF"/>
    <w:rsid w:val="00C425F0"/>
    <w:rsid w:val="00C602B2"/>
    <w:rsid w:val="00C60E85"/>
    <w:rsid w:val="00C70C90"/>
    <w:rsid w:val="00C7374B"/>
    <w:rsid w:val="00C748BA"/>
    <w:rsid w:val="00C77814"/>
    <w:rsid w:val="00C8109F"/>
    <w:rsid w:val="00C82679"/>
    <w:rsid w:val="00C836F3"/>
    <w:rsid w:val="00C9250E"/>
    <w:rsid w:val="00C97B11"/>
    <w:rsid w:val="00CB039A"/>
    <w:rsid w:val="00CB2971"/>
    <w:rsid w:val="00CB5DE5"/>
    <w:rsid w:val="00CC0C58"/>
    <w:rsid w:val="00CC1349"/>
    <w:rsid w:val="00CC29BF"/>
    <w:rsid w:val="00CD1B10"/>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314B"/>
    <w:rsid w:val="00D712A3"/>
    <w:rsid w:val="00D80A34"/>
    <w:rsid w:val="00D94C3C"/>
    <w:rsid w:val="00D95C4C"/>
    <w:rsid w:val="00D9785E"/>
    <w:rsid w:val="00DA117F"/>
    <w:rsid w:val="00DA17FB"/>
    <w:rsid w:val="00DB05E4"/>
    <w:rsid w:val="00DB7EBA"/>
    <w:rsid w:val="00DC01A5"/>
    <w:rsid w:val="00DC058D"/>
    <w:rsid w:val="00DC1E10"/>
    <w:rsid w:val="00DC2504"/>
    <w:rsid w:val="00DC311D"/>
    <w:rsid w:val="00DC7C84"/>
    <w:rsid w:val="00DC7D3A"/>
    <w:rsid w:val="00DD2603"/>
    <w:rsid w:val="00DD2CF9"/>
    <w:rsid w:val="00DD4ABC"/>
    <w:rsid w:val="00DE2554"/>
    <w:rsid w:val="00DE2882"/>
    <w:rsid w:val="00DE46DB"/>
    <w:rsid w:val="00DE66F3"/>
    <w:rsid w:val="00DE72D9"/>
    <w:rsid w:val="00DF0865"/>
    <w:rsid w:val="00DF307B"/>
    <w:rsid w:val="00E02DE2"/>
    <w:rsid w:val="00E072C2"/>
    <w:rsid w:val="00E15363"/>
    <w:rsid w:val="00E24673"/>
    <w:rsid w:val="00E24898"/>
    <w:rsid w:val="00E355EE"/>
    <w:rsid w:val="00E35FB3"/>
    <w:rsid w:val="00E44C46"/>
    <w:rsid w:val="00E53C3B"/>
    <w:rsid w:val="00E65758"/>
    <w:rsid w:val="00E662CA"/>
    <w:rsid w:val="00E70529"/>
    <w:rsid w:val="00E8076C"/>
    <w:rsid w:val="00E87DA4"/>
    <w:rsid w:val="00EA0A4B"/>
    <w:rsid w:val="00EA15F6"/>
    <w:rsid w:val="00EA1681"/>
    <w:rsid w:val="00EA20E5"/>
    <w:rsid w:val="00EA2756"/>
    <w:rsid w:val="00EA4B94"/>
    <w:rsid w:val="00EA60D4"/>
    <w:rsid w:val="00EC098C"/>
    <w:rsid w:val="00EC15A4"/>
    <w:rsid w:val="00EC18E3"/>
    <w:rsid w:val="00EC2808"/>
    <w:rsid w:val="00EC3C46"/>
    <w:rsid w:val="00EC69FF"/>
    <w:rsid w:val="00ED00F1"/>
    <w:rsid w:val="00ED23F4"/>
    <w:rsid w:val="00ED592D"/>
    <w:rsid w:val="00EE1E2F"/>
    <w:rsid w:val="00EE39ED"/>
    <w:rsid w:val="00EE4460"/>
    <w:rsid w:val="00EF4862"/>
    <w:rsid w:val="00EF4E2B"/>
    <w:rsid w:val="00F0293A"/>
    <w:rsid w:val="00F04E9E"/>
    <w:rsid w:val="00F10CF8"/>
    <w:rsid w:val="00F10FAD"/>
    <w:rsid w:val="00F146E3"/>
    <w:rsid w:val="00F14A07"/>
    <w:rsid w:val="00F153F4"/>
    <w:rsid w:val="00F22F5E"/>
    <w:rsid w:val="00F240D1"/>
    <w:rsid w:val="00F3061E"/>
    <w:rsid w:val="00F35094"/>
    <w:rsid w:val="00F52764"/>
    <w:rsid w:val="00F56A75"/>
    <w:rsid w:val="00F60B45"/>
    <w:rsid w:val="00F60C18"/>
    <w:rsid w:val="00F64FB6"/>
    <w:rsid w:val="00F80D18"/>
    <w:rsid w:val="00F80FD0"/>
    <w:rsid w:val="00F8386F"/>
    <w:rsid w:val="00F85526"/>
    <w:rsid w:val="00F91B25"/>
    <w:rsid w:val="00F950B6"/>
    <w:rsid w:val="00F95E8D"/>
    <w:rsid w:val="00FA1A9D"/>
    <w:rsid w:val="00FA532D"/>
    <w:rsid w:val="00FA7A79"/>
    <w:rsid w:val="00FA7D51"/>
    <w:rsid w:val="00FC5894"/>
    <w:rsid w:val="00FD1497"/>
    <w:rsid w:val="00FE00C5"/>
    <w:rsid w:val="00FE059A"/>
    <w:rsid w:val="00FE25B7"/>
    <w:rsid w:val="00FE665E"/>
    <w:rsid w:val="00FF15BF"/>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678958"/>
  <w15:docId w15:val="{9A872EEC-BB7B-4124-BDDB-78B5D968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103FE"/>
  </w:style>
  <w:style w:type="paragraph" w:styleId="Cmsor1">
    <w:name w:val="heading 1"/>
    <w:basedOn w:val="Norml"/>
    <w:next w:val="Norml"/>
    <w:link w:val="Cmsor1Char"/>
    <w:qFormat/>
    <w:rsid w:val="00C82679"/>
    <w:pPr>
      <w:keepNext/>
      <w:pBdr>
        <w:bottom w:val="single" w:sz="4" w:space="1" w:color="auto"/>
      </w:pBdr>
      <w:spacing w:after="240"/>
      <w:jc w:val="center"/>
      <w:outlineLvl w:val="0"/>
    </w:pPr>
    <w:rPr>
      <w:rFonts w:eastAsia="Times New Roman"/>
      <w:sz w:val="52"/>
    </w:rPr>
  </w:style>
  <w:style w:type="paragraph" w:styleId="Cmsor2">
    <w:name w:val="heading 2"/>
    <w:basedOn w:val="Norml"/>
    <w:next w:val="Norml"/>
    <w:qFormat/>
    <w:rsid w:val="00C82679"/>
    <w:pPr>
      <w:outlineLvl w:val="1"/>
    </w:pPr>
    <w:rPr>
      <w:rFonts w:eastAsia="Times New Roman" w:cs="Calibri"/>
      <w:bCs/>
      <w:sz w:val="52"/>
      <w:szCs w:val="5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Pr>
      <w:i/>
    </w:rPr>
  </w:style>
  <w:style w:type="paragraph" w:styleId="Szvegtrzsbehzssal">
    <w:name w:val="Body Text Indent"/>
    <w:basedOn w:val="Norml"/>
    <w:link w:val="SzvegtrzsbehzssalChar"/>
    <w:rsid w:val="00D103FE"/>
    <w:pPr>
      <w:ind w:left="360"/>
      <w:jc w:val="both"/>
    </w:pPr>
  </w:style>
  <w:style w:type="paragraph" w:styleId="Szvegtrzsbehzssal2">
    <w:name w:val="Body Text Indent 2"/>
    <w:basedOn w:val="Norml"/>
    <w:rsid w:val="00D103FE"/>
    <w:pPr>
      <w:ind w:left="720"/>
      <w:jc w:val="both"/>
    </w:pPr>
  </w:style>
  <w:style w:type="paragraph" w:styleId="lfej">
    <w:name w:val="header"/>
    <w:basedOn w:val="Norml"/>
    <w:pPr>
      <w:tabs>
        <w:tab w:val="center" w:pos="4320"/>
        <w:tab w:val="right" w:pos="8640"/>
      </w:tabs>
    </w:pPr>
  </w:style>
  <w:style w:type="paragraph" w:styleId="Szvegtrzs2">
    <w:name w:val="Body Text 2"/>
    <w:basedOn w:val="Norml"/>
    <w:rPr>
      <w:sz w:val="32"/>
      <w:lang w:eastAsia="zh-TW"/>
    </w:rPr>
  </w:style>
  <w:style w:type="paragraph" w:styleId="Szvegtrzs3">
    <w:name w:val="Body Text 3"/>
    <w:basedOn w:val="Norml"/>
    <w:link w:val="Szvegtrzs3Char"/>
    <w:uiPriority w:val="99"/>
    <w:semiHidden/>
    <w:unhideWhenUsed/>
    <w:rsid w:val="008D58EC"/>
    <w:pPr>
      <w:spacing w:after="120"/>
    </w:pPr>
    <w:rPr>
      <w:sz w:val="16"/>
      <w:szCs w:val="16"/>
      <w:lang w:val="x-none" w:eastAsia="x-none"/>
    </w:rPr>
  </w:style>
  <w:style w:type="character" w:customStyle="1" w:styleId="Szvegtrzs3Char">
    <w:name w:val="Szövegtörzs 3 Char"/>
    <w:link w:val="Szvegtrzs3"/>
    <w:uiPriority w:val="99"/>
    <w:semiHidden/>
    <w:rsid w:val="008D58EC"/>
    <w:rPr>
      <w:sz w:val="16"/>
      <w:szCs w:val="16"/>
    </w:rPr>
  </w:style>
  <w:style w:type="paragraph" w:styleId="llb">
    <w:name w:val="footer"/>
    <w:basedOn w:val="Norml"/>
    <w:link w:val="llbChar"/>
    <w:uiPriority w:val="99"/>
    <w:unhideWhenUsed/>
    <w:rsid w:val="007D1CA5"/>
    <w:pPr>
      <w:tabs>
        <w:tab w:val="center" w:pos="4320"/>
        <w:tab w:val="right" w:pos="8640"/>
      </w:tabs>
    </w:pPr>
    <w:rPr>
      <w:lang w:val="x-none" w:eastAsia="x-none"/>
    </w:rPr>
  </w:style>
  <w:style w:type="character" w:customStyle="1" w:styleId="llbChar">
    <w:name w:val="Élőláb Char"/>
    <w:link w:val="llb"/>
    <w:uiPriority w:val="99"/>
    <w:rsid w:val="007D1CA5"/>
    <w:rPr>
      <w:sz w:val="24"/>
    </w:rPr>
  </w:style>
  <w:style w:type="character" w:styleId="Hiperhivatkozs">
    <w:name w:val="Hyperlink"/>
    <w:uiPriority w:val="99"/>
    <w:unhideWhenUsed/>
    <w:rsid w:val="002B38EA"/>
    <w:rPr>
      <w:color w:val="0000FF"/>
      <w:u w:val="single"/>
    </w:rPr>
  </w:style>
  <w:style w:type="character" w:styleId="Mrltotthiperhivatkozs">
    <w:name w:val="FollowedHyperlink"/>
    <w:uiPriority w:val="99"/>
    <w:semiHidden/>
    <w:unhideWhenUsed/>
    <w:rsid w:val="007B5B27"/>
    <w:rPr>
      <w:color w:val="800080"/>
      <w:u w:val="single"/>
    </w:rPr>
  </w:style>
  <w:style w:type="paragraph" w:styleId="Buborkszveg">
    <w:name w:val="Balloon Text"/>
    <w:basedOn w:val="Norm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Bekezdsalapbettpusa"/>
    <w:rsid w:val="007D5B83"/>
  </w:style>
  <w:style w:type="character" w:styleId="Knyvcme">
    <w:name w:val="Book Title"/>
    <w:basedOn w:val="Bekezdsalapbettpusa"/>
    <w:qFormat/>
    <w:rsid w:val="00D103FE"/>
    <w:rPr>
      <w:rFonts w:ascii="Calibri" w:hAnsi="Calibri"/>
      <w:b/>
      <w:bCs/>
      <w:i/>
      <w:iCs/>
      <w:spacing w:val="5"/>
    </w:rPr>
  </w:style>
  <w:style w:type="character" w:styleId="Kiemels">
    <w:name w:val="Emphasis"/>
    <w:qFormat/>
    <w:rsid w:val="00FE6CC9"/>
    <w:rPr>
      <w:i/>
    </w:rPr>
  </w:style>
  <w:style w:type="paragraph" w:customStyle="1" w:styleId="TEXTOVERVIDEO">
    <w:name w:val="TEXT OVER VIDEO"/>
    <w:basedOn w:val="Norml"/>
    <w:rsid w:val="00D51A11"/>
    <w:pPr>
      <w:spacing w:before="40"/>
      <w:ind w:left="1368"/>
      <w:jc w:val="both"/>
      <w:outlineLvl w:val="0"/>
    </w:pPr>
    <w:rPr>
      <w:rFonts w:ascii="Arial" w:hAnsi="Arial" w:cs="Arial"/>
      <w:sz w:val="22"/>
    </w:rPr>
  </w:style>
  <w:style w:type="character" w:styleId="Jegyzethivatkozs">
    <w:name w:val="annotation reference"/>
    <w:uiPriority w:val="99"/>
    <w:semiHidden/>
    <w:unhideWhenUsed/>
    <w:rsid w:val="004060E5"/>
    <w:rPr>
      <w:sz w:val="18"/>
      <w:szCs w:val="18"/>
    </w:rPr>
  </w:style>
  <w:style w:type="paragraph" w:styleId="Jegyzetszveg">
    <w:name w:val="annotation text"/>
    <w:basedOn w:val="Norml"/>
    <w:link w:val="JegyzetszvegChar"/>
    <w:uiPriority w:val="99"/>
    <w:unhideWhenUsed/>
    <w:rsid w:val="004060E5"/>
    <w:rPr>
      <w:lang w:val="x-none" w:eastAsia="x-none"/>
    </w:rPr>
  </w:style>
  <w:style w:type="character" w:customStyle="1" w:styleId="JegyzetszvegChar">
    <w:name w:val="Jegyzetszöveg Char"/>
    <w:link w:val="Jegyzetszveg"/>
    <w:uiPriority w:val="99"/>
    <w:rsid w:val="004060E5"/>
    <w:rPr>
      <w:sz w:val="24"/>
      <w:szCs w:val="24"/>
    </w:rPr>
  </w:style>
  <w:style w:type="paragraph" w:styleId="Megjegyzstrgya">
    <w:name w:val="annotation subject"/>
    <w:basedOn w:val="Jegyzetszveg"/>
    <w:next w:val="Jegyzetszveg"/>
    <w:link w:val="MegjegyzstrgyaChar"/>
    <w:uiPriority w:val="99"/>
    <w:semiHidden/>
    <w:unhideWhenUsed/>
    <w:rsid w:val="004060E5"/>
    <w:rPr>
      <w:b/>
      <w:bCs/>
    </w:rPr>
  </w:style>
  <w:style w:type="character" w:customStyle="1" w:styleId="MegjegyzstrgyaChar">
    <w:name w:val="Megjegyzés tárgya Char"/>
    <w:link w:val="Megjegyzstrgya"/>
    <w:uiPriority w:val="99"/>
    <w:semiHidden/>
    <w:rsid w:val="004060E5"/>
    <w:rPr>
      <w:b/>
      <w:bCs/>
      <w:sz w:val="24"/>
      <w:szCs w:val="24"/>
    </w:rPr>
  </w:style>
  <w:style w:type="character" w:styleId="Oldalszm">
    <w:name w:val="page number"/>
    <w:basedOn w:val="Bekezdsalapbettpusa"/>
    <w:rsid w:val="00985F44"/>
  </w:style>
  <w:style w:type="paragraph" w:styleId="Listaszerbekezds">
    <w:name w:val="List Paragraph"/>
    <w:basedOn w:val="Norml"/>
    <w:uiPriority w:val="34"/>
    <w:qFormat/>
    <w:rsid w:val="00985F44"/>
    <w:pPr>
      <w:ind w:left="720"/>
      <w:contextualSpacing/>
    </w:pPr>
  </w:style>
  <w:style w:type="paragraph" w:styleId="Vltozat">
    <w:name w:val="Revision"/>
    <w:hidden/>
    <w:semiHidden/>
    <w:rsid w:val="002D52A1"/>
  </w:style>
  <w:style w:type="character" w:customStyle="1" w:styleId="UnresolvedMention">
    <w:name w:val="Unresolved Mention"/>
    <w:basedOn w:val="Bekezdsalapbettpusa"/>
    <w:uiPriority w:val="99"/>
    <w:semiHidden/>
    <w:unhideWhenUsed/>
    <w:rsid w:val="001C3C85"/>
    <w:rPr>
      <w:color w:val="605E5C"/>
      <w:shd w:val="clear" w:color="auto" w:fill="E1DFDD"/>
    </w:rPr>
  </w:style>
  <w:style w:type="numbering" w:styleId="111111">
    <w:name w:val="Outline List 2"/>
    <w:basedOn w:val="Nemlista"/>
    <w:semiHidden/>
    <w:unhideWhenUsed/>
    <w:rsid w:val="00CE4904"/>
    <w:pPr>
      <w:numPr>
        <w:numId w:val="1"/>
      </w:numPr>
    </w:pPr>
  </w:style>
  <w:style w:type="character" w:customStyle="1" w:styleId="ArticleTitle">
    <w:name w:val="ArticleTitle"/>
    <w:basedOn w:val="Bekezdsalapbettpusa"/>
    <w:uiPriority w:val="1"/>
    <w:qFormat/>
    <w:rsid w:val="004E0C5A"/>
    <w:rPr>
      <w:rFonts w:asciiTheme="minorHAnsi" w:hAnsiTheme="minorHAnsi"/>
      <w:b/>
      <w:sz w:val="32"/>
    </w:rPr>
  </w:style>
  <w:style w:type="character" w:styleId="Helyrzszveg">
    <w:name w:val="Placeholder Text"/>
    <w:basedOn w:val="Bekezdsalapbettpusa"/>
    <w:semiHidden/>
    <w:rsid w:val="004E0C5A"/>
    <w:rPr>
      <w:color w:val="808080"/>
    </w:rPr>
  </w:style>
  <w:style w:type="character" w:customStyle="1" w:styleId="QuestionAnswer">
    <w:name w:val="QuestionAnswer"/>
    <w:basedOn w:val="Bekezdsalapbettpusa"/>
    <w:uiPriority w:val="1"/>
    <w:qFormat/>
    <w:rsid w:val="005C6D1E"/>
    <w:rPr>
      <w:rFonts w:ascii="Calibri" w:hAnsi="Calibri"/>
      <w:b/>
      <w:sz w:val="24"/>
    </w:rPr>
  </w:style>
  <w:style w:type="character" w:customStyle="1" w:styleId="BoldAnswer">
    <w:name w:val="BoldAnswer"/>
    <w:basedOn w:val="Bekezdsalapbettpusa"/>
    <w:uiPriority w:val="1"/>
    <w:qFormat/>
    <w:rsid w:val="00143557"/>
    <w:rPr>
      <w:rFonts w:ascii="Calibri" w:hAnsi="Calibri"/>
      <w:b/>
      <w:sz w:val="24"/>
    </w:rPr>
  </w:style>
  <w:style w:type="character" w:customStyle="1" w:styleId="Vid">
    <w:name w:val="Vid"/>
    <w:basedOn w:val="Bekezdsalapbettpusa"/>
    <w:uiPriority w:val="1"/>
    <w:qFormat/>
    <w:rsid w:val="00A319BE"/>
    <w:rPr>
      <w:rFonts w:asciiTheme="minorHAnsi" w:hAnsiTheme="minorHAnsi" w:cstheme="minorHAnsi"/>
      <w:i/>
      <w:iCs/>
      <w:color w:val="0070C0"/>
    </w:rPr>
  </w:style>
  <w:style w:type="character" w:customStyle="1" w:styleId="Cmsor1Char">
    <w:name w:val="Címsor 1 Char"/>
    <w:basedOn w:val="Bekezdsalapbettpusa"/>
    <w:link w:val="Cmsor1"/>
    <w:rsid w:val="00473E1C"/>
    <w:rPr>
      <w:rFonts w:ascii="Calibri" w:eastAsia="Times New Roman" w:hAnsi="Calibri"/>
      <w:sz w:val="52"/>
      <w:szCs w:val="24"/>
    </w:rPr>
  </w:style>
  <w:style w:type="character" w:customStyle="1" w:styleId="AuthorName">
    <w:name w:val="AuthorName"/>
    <w:basedOn w:val="Bekezdsalapbettpusa"/>
    <w:uiPriority w:val="1"/>
    <w:qFormat/>
    <w:rsid w:val="0052184A"/>
    <w:rPr>
      <w:rFonts w:ascii="Calibri" w:eastAsia="Times New Roman" w:hAnsi="Calibri" w:cs="Calibri"/>
      <w:b/>
      <w:szCs w:val="24"/>
      <w:u w:val="single"/>
    </w:rPr>
  </w:style>
  <w:style w:type="character" w:customStyle="1" w:styleId="SzvegtrzsChar">
    <w:name w:val="Szövegtörzs Char"/>
    <w:basedOn w:val="Bekezdsalapbettpusa"/>
    <w:link w:val="Szvegtrzs"/>
    <w:rsid w:val="00D103FE"/>
    <w:rPr>
      <w:rFonts w:ascii="Calibri" w:hAnsi="Calibri"/>
      <w:i/>
      <w:sz w:val="24"/>
    </w:rPr>
  </w:style>
  <w:style w:type="character" w:customStyle="1" w:styleId="SzvegtrzsbehzssalChar">
    <w:name w:val="Szövegtörzs behúzással Char"/>
    <w:basedOn w:val="Bekezdsalapbettpusa"/>
    <w:link w:val="Szvegtrzsbehzssal"/>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szar.tamas@dent.semmelweis-univ.hu" TargetMode="External"/><Relationship Id="rId13" Type="http://schemas.openxmlformats.org/officeDocument/2006/relationships/hyperlink" Target="mailto:huszar.tamas@dent.semmelweis-univ.hu"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9337048" TargetMode="External"/><Relationship Id="rId12" Type="http://schemas.openxmlformats.org/officeDocument/2006/relationships/hyperlink" Target="mailto:bpeter.hu@gmail.com" TargetMode="External"/><Relationship Id="rId17" Type="http://schemas.openxmlformats.org/officeDocument/2006/relationships/comments" Target="comments.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jove.com/v/5848/screen-capture-instructions-for-authors?status=a7854k"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enasi.gabor@med.semmelweis-univ.hu"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yperlink" Target="mailto:dckr.rlnd@gmail.com" TargetMode="External"/><Relationship Id="rId19" Type="http://schemas.openxmlformats.org/officeDocument/2006/relationships/hyperlink" Target="https://www.jove.com/account/file-uploader?src=19337048" TargetMode="External"/><Relationship Id="rId4" Type="http://schemas.openxmlformats.org/officeDocument/2006/relationships/webSettings" Target="webSettings.xml"/><Relationship Id="rId9" Type="http://schemas.openxmlformats.org/officeDocument/2006/relationships/hyperlink" Target="mailto:husztam1@gmail.com" TargetMode="External"/><Relationship Id="rId14" Type="http://schemas.openxmlformats.org/officeDocument/2006/relationships/hyperlink" Target="mailto:husztam1@gmail.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Helyrzszveg"/>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F6C86"/>
    <w:rsid w:val="00257C3C"/>
    <w:rsid w:val="0027616B"/>
    <w:rsid w:val="002F5729"/>
    <w:rsid w:val="002F76E2"/>
    <w:rsid w:val="00344E88"/>
    <w:rsid w:val="003A2C68"/>
    <w:rsid w:val="003C4629"/>
    <w:rsid w:val="003E657A"/>
    <w:rsid w:val="004A526F"/>
    <w:rsid w:val="005950B3"/>
    <w:rsid w:val="00686C52"/>
    <w:rsid w:val="006B2B83"/>
    <w:rsid w:val="00706CE8"/>
    <w:rsid w:val="007571D3"/>
    <w:rsid w:val="0077793F"/>
    <w:rsid w:val="008B0FE2"/>
    <w:rsid w:val="008F498E"/>
    <w:rsid w:val="009333F9"/>
    <w:rsid w:val="00A4768E"/>
    <w:rsid w:val="00A74D32"/>
    <w:rsid w:val="00AB5963"/>
    <w:rsid w:val="00B43F7D"/>
    <w:rsid w:val="00B667E5"/>
    <w:rsid w:val="00BE41A6"/>
    <w:rsid w:val="00BE7565"/>
    <w:rsid w:val="00BF1830"/>
    <w:rsid w:val="00D321FE"/>
    <w:rsid w:val="00D75ED4"/>
    <w:rsid w:val="00DA10A3"/>
    <w:rsid w:val="00DA48FA"/>
    <w:rsid w:val="00DB5764"/>
    <w:rsid w:val="00E25E66"/>
    <w:rsid w:val="00E36A89"/>
    <w:rsid w:val="00E63917"/>
    <w:rsid w:val="00E670C3"/>
    <w:rsid w:val="00E74A32"/>
    <w:rsid w:val="00EC183C"/>
    <w:rsid w:val="00EC38EE"/>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Helyrzszveg">
    <w:name w:val="Placeholder Text"/>
    <w:basedOn w:val="Bekezdsalapbettpusa"/>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12</Pages>
  <Words>2359</Words>
  <Characters>16283</Characters>
  <Application>Microsoft Office Word</Application>
  <DocSecurity>0</DocSecurity>
  <Lines>135</Lines>
  <Paragraphs>37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18605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Windows-felhasználó</cp:lastModifiedBy>
  <cp:revision>73</cp:revision>
  <dcterms:created xsi:type="dcterms:W3CDTF">2022-07-06T07:30:00Z</dcterms:created>
  <dcterms:modified xsi:type="dcterms:W3CDTF">2022-09-07T19:45:00Z</dcterms:modified>
</cp:coreProperties>
</file>