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7901F" w14:textId="5B1671F3" w:rsidR="007D7F96" w:rsidRDefault="00BC7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Explicit copyright permission to reproduce Figures 1 and 3 for </w:t>
      </w:r>
      <w:proofErr w:type="spellStart"/>
      <w:r>
        <w:rPr>
          <w:rFonts w:ascii="Times New Roman" w:hAnsi="Times New Roman" w:cs="Times New Roman"/>
        </w:rPr>
        <w:t>JoVE</w:t>
      </w:r>
      <w:proofErr w:type="spellEnd"/>
      <w:r>
        <w:rPr>
          <w:rFonts w:ascii="Times New Roman" w:hAnsi="Times New Roman" w:cs="Times New Roman"/>
        </w:rPr>
        <w:t xml:space="preserve"> manuscript 63340 has been obtained through adherence to the editorial policy for each journal from which the Figures are derived.</w:t>
      </w:r>
    </w:p>
    <w:p w14:paraId="071E6833" w14:textId="349015BD" w:rsidR="00BC799E" w:rsidRDefault="00BC799E">
      <w:pPr>
        <w:rPr>
          <w:rFonts w:ascii="Times New Roman" w:hAnsi="Times New Roman" w:cs="Times New Roman"/>
        </w:rPr>
      </w:pPr>
    </w:p>
    <w:p w14:paraId="5EB01BE2" w14:textId="3F6B764F" w:rsidR="00BC799E" w:rsidRDefault="00BC7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Figures 1 and 3 contain figures that were originally published in Neuroscience Letters and </w:t>
      </w:r>
      <w:proofErr w:type="spellStart"/>
      <w:r>
        <w:rPr>
          <w:rFonts w:ascii="Times New Roman" w:hAnsi="Times New Roman" w:cs="Times New Roman"/>
        </w:rPr>
        <w:t>Plos</w:t>
      </w:r>
      <w:proofErr w:type="spellEnd"/>
      <w:r>
        <w:rPr>
          <w:rFonts w:ascii="Times New Roman" w:hAnsi="Times New Roman" w:cs="Times New Roman"/>
        </w:rPr>
        <w:t xml:space="preserve"> One. Both of these journals are Elsevier journals and are free to use under the creative commons attribute licence 4.0. The link to this </w:t>
      </w:r>
      <w:r w:rsidR="006A5192">
        <w:rPr>
          <w:rFonts w:ascii="Times New Roman" w:hAnsi="Times New Roman" w:cs="Times New Roman"/>
        </w:rPr>
        <w:t xml:space="preserve">open access and copyright </w:t>
      </w:r>
      <w:r>
        <w:rPr>
          <w:rFonts w:ascii="Times New Roman" w:hAnsi="Times New Roman" w:cs="Times New Roman"/>
        </w:rPr>
        <w:t xml:space="preserve">policy can be found here: </w:t>
      </w:r>
    </w:p>
    <w:p w14:paraId="6DA404E8" w14:textId="77777777" w:rsidR="00BC799E" w:rsidRDefault="00BC799E">
      <w:pPr>
        <w:rPr>
          <w:rFonts w:ascii="Times New Roman" w:hAnsi="Times New Roman" w:cs="Times New Roman"/>
        </w:rPr>
      </w:pPr>
    </w:p>
    <w:p w14:paraId="485D308A" w14:textId="1E81A6A0" w:rsidR="00BC799E" w:rsidRDefault="00C40D4A" w:rsidP="00BC799E">
      <w:pPr>
        <w:rPr>
          <w:rFonts w:ascii="Times New Roman" w:hAnsi="Times New Roman" w:cs="Times New Roman"/>
        </w:rPr>
      </w:pPr>
      <w:hyperlink r:id="rId4" w:history="1">
        <w:r w:rsidR="00BC799E" w:rsidRPr="005A4CBD">
          <w:rPr>
            <w:rStyle w:val="Hyperlink"/>
            <w:rFonts w:ascii="Times New Roman" w:hAnsi="Times New Roman" w:cs="Times New Roman"/>
          </w:rPr>
          <w:t>https://www.elsevier.com/journals/neuroimage/1053-8119/open-access-journal</w:t>
        </w:r>
      </w:hyperlink>
    </w:p>
    <w:p w14:paraId="669B22DA" w14:textId="77777777" w:rsidR="00BC799E" w:rsidRDefault="00BC799E">
      <w:pPr>
        <w:rPr>
          <w:rStyle w:val="Hyperlink"/>
        </w:rPr>
      </w:pPr>
    </w:p>
    <w:p w14:paraId="636825F6" w14:textId="66B72412" w:rsidR="00BC799E" w:rsidRDefault="00BC799E">
      <w:pPr>
        <w:rPr>
          <w:rFonts w:ascii="Times New Roman" w:hAnsi="Times New Roman" w:cs="Times New Roman"/>
        </w:rPr>
      </w:pPr>
      <w:r w:rsidRPr="00BC799E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Figure 3 </w:t>
      </w:r>
      <w:r>
        <w:rPr>
          <w:rFonts w:ascii="Times New Roman" w:hAnsi="Times New Roman" w:cs="Times New Roman"/>
        </w:rPr>
        <w:t xml:space="preserve">was originally published in NeuroImage which is an Elsevier journal. The </w:t>
      </w:r>
      <w:proofErr w:type="gramStart"/>
      <w:r>
        <w:rPr>
          <w:rFonts w:ascii="Times New Roman" w:hAnsi="Times New Roman" w:cs="Times New Roman"/>
        </w:rPr>
        <w:t>figure  is</w:t>
      </w:r>
      <w:proofErr w:type="gramEnd"/>
      <w:r>
        <w:rPr>
          <w:rFonts w:ascii="Times New Roman" w:hAnsi="Times New Roman" w:cs="Times New Roman"/>
        </w:rPr>
        <w:t xml:space="preserve"> free to use under the creative commons attribute license 4.0. The link to this </w:t>
      </w:r>
      <w:r w:rsidR="006A5192">
        <w:rPr>
          <w:rFonts w:ascii="Times New Roman" w:hAnsi="Times New Roman" w:cs="Times New Roman"/>
        </w:rPr>
        <w:t xml:space="preserve">open access and copyright </w:t>
      </w:r>
      <w:r>
        <w:rPr>
          <w:rFonts w:ascii="Times New Roman" w:hAnsi="Times New Roman" w:cs="Times New Roman"/>
        </w:rPr>
        <w:t xml:space="preserve">policy can be found here: </w:t>
      </w:r>
      <w:hyperlink r:id="rId5" w:history="1">
        <w:r w:rsidRPr="005A4CBD">
          <w:rPr>
            <w:rStyle w:val="Hyperlink"/>
            <w:rFonts w:ascii="Times New Roman" w:hAnsi="Times New Roman" w:cs="Times New Roman"/>
          </w:rPr>
          <w:t>https://www.elsevier.com/journals/neuroimage/1053-8119/open-access-journal</w:t>
        </w:r>
      </w:hyperlink>
    </w:p>
    <w:p w14:paraId="7435BD14" w14:textId="77777777" w:rsidR="00BC799E" w:rsidRDefault="00BC799E">
      <w:pPr>
        <w:rPr>
          <w:rFonts w:ascii="Times New Roman" w:hAnsi="Times New Roman" w:cs="Times New Roman"/>
        </w:rPr>
      </w:pPr>
      <w:r w:rsidRPr="00BC799E">
        <w:rPr>
          <w:rFonts w:ascii="Times New Roman" w:hAnsi="Times New Roman" w:cs="Times New Roman"/>
        </w:rPr>
        <w:t xml:space="preserve"> </w:t>
      </w:r>
    </w:p>
    <w:p w14:paraId="52D3B149" w14:textId="77777777" w:rsidR="00BC799E" w:rsidRDefault="00BC799E">
      <w:pPr>
        <w:rPr>
          <w:rStyle w:val="Hyperlink"/>
        </w:rPr>
      </w:pPr>
      <w:r>
        <w:rPr>
          <w:rFonts w:ascii="Times New Roman" w:hAnsi="Times New Roman" w:cs="Times New Roman"/>
        </w:rPr>
        <w:t xml:space="preserve">Further information on Creative commons attribute license as described on the Elsevier website, can be found here: </w:t>
      </w:r>
      <w:hyperlink r:id="rId6" w:history="1">
        <w:r w:rsidRPr="00F225B1">
          <w:rPr>
            <w:rStyle w:val="Hyperlink"/>
          </w:rPr>
          <w:t>https://creativecommons.org/licenses/by-nc-nd/4.0/</w:t>
        </w:r>
      </w:hyperlink>
    </w:p>
    <w:p w14:paraId="5C89AB7D" w14:textId="77777777" w:rsidR="00BC799E" w:rsidRDefault="00BC799E">
      <w:pPr>
        <w:rPr>
          <w:rStyle w:val="Hyperlink"/>
        </w:rPr>
      </w:pPr>
    </w:p>
    <w:p w14:paraId="169EC9C1" w14:textId="33D1D40B" w:rsidR="00BC799E" w:rsidRPr="00BC799E" w:rsidRDefault="00BC799E">
      <w:pPr>
        <w:rPr>
          <w:rFonts w:ascii="Times New Roman" w:hAnsi="Times New Roman" w:cs="Times New Roman"/>
          <w:color w:val="000000" w:themeColor="text1"/>
        </w:rPr>
      </w:pPr>
      <w:r w:rsidRPr="00BC799E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This website has been appropriately cited in 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the legend for </w:t>
      </w:r>
      <w:r w:rsidRPr="00BC799E">
        <w:rPr>
          <w:rStyle w:val="Hyperlink"/>
          <w:rFonts w:ascii="Times New Roman" w:hAnsi="Times New Roman" w:cs="Times New Roman"/>
          <w:color w:val="000000" w:themeColor="text1"/>
          <w:u w:val="none"/>
        </w:rPr>
        <w:t>Figure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s</w:t>
      </w:r>
      <w:r w:rsidRPr="00BC799E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1 and 3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  <w:sectPr w:rsidR="00BC799E" w:rsidRPr="00BC7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E"/>
    <w:rsid w:val="00003CBB"/>
    <w:rsid w:val="000404D0"/>
    <w:rsid w:val="00085B48"/>
    <w:rsid w:val="00103E49"/>
    <w:rsid w:val="001E0999"/>
    <w:rsid w:val="0033029E"/>
    <w:rsid w:val="004509F9"/>
    <w:rsid w:val="0045341C"/>
    <w:rsid w:val="00456245"/>
    <w:rsid w:val="00472946"/>
    <w:rsid w:val="004813EC"/>
    <w:rsid w:val="00490B90"/>
    <w:rsid w:val="00553D09"/>
    <w:rsid w:val="005E2022"/>
    <w:rsid w:val="00644CB0"/>
    <w:rsid w:val="006A5192"/>
    <w:rsid w:val="006B4714"/>
    <w:rsid w:val="006C42D0"/>
    <w:rsid w:val="00710544"/>
    <w:rsid w:val="00712A48"/>
    <w:rsid w:val="007229F2"/>
    <w:rsid w:val="00764167"/>
    <w:rsid w:val="007828A9"/>
    <w:rsid w:val="007B5CFA"/>
    <w:rsid w:val="007D7F96"/>
    <w:rsid w:val="007E2CB1"/>
    <w:rsid w:val="007E7030"/>
    <w:rsid w:val="00853A39"/>
    <w:rsid w:val="008E1D74"/>
    <w:rsid w:val="009D3D9D"/>
    <w:rsid w:val="00A12106"/>
    <w:rsid w:val="00A37590"/>
    <w:rsid w:val="00B04F20"/>
    <w:rsid w:val="00B31DD8"/>
    <w:rsid w:val="00B73C42"/>
    <w:rsid w:val="00B76401"/>
    <w:rsid w:val="00BB564F"/>
    <w:rsid w:val="00BC799E"/>
    <w:rsid w:val="00BD6E94"/>
    <w:rsid w:val="00C36F82"/>
    <w:rsid w:val="00C40D4A"/>
    <w:rsid w:val="00C90CAC"/>
    <w:rsid w:val="00CD6812"/>
    <w:rsid w:val="00CE2F45"/>
    <w:rsid w:val="00D60F73"/>
    <w:rsid w:val="00D61AC4"/>
    <w:rsid w:val="00DB36C2"/>
    <w:rsid w:val="00DC5CDD"/>
    <w:rsid w:val="00DD3F70"/>
    <w:rsid w:val="00DE35A3"/>
    <w:rsid w:val="00EA38AF"/>
    <w:rsid w:val="00EA7406"/>
    <w:rsid w:val="00F057AB"/>
    <w:rsid w:val="00F8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FA1C5"/>
  <w15:chartTrackingRefBased/>
  <w15:docId w15:val="{3A3184BD-B84B-E648-8DF8-5F54095B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nd/4.0/" TargetMode="External"/><Relationship Id="rId5" Type="http://schemas.openxmlformats.org/officeDocument/2006/relationships/hyperlink" Target="https://www.elsevier.com/journals/neuroimage/1053-8119/open-access-journal" TargetMode="External"/><Relationship Id="rId4" Type="http://schemas.openxmlformats.org/officeDocument/2006/relationships/hyperlink" Target="https://www.elsevier.com/journals/neuroimage/1053-8119/open-access-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>Monash University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Kerestes</dc:creator>
  <cp:keywords/>
  <dc:description/>
  <cp:lastModifiedBy>Rebecca Kerestes</cp:lastModifiedBy>
  <cp:revision>2</cp:revision>
  <dcterms:created xsi:type="dcterms:W3CDTF">2021-11-30T05:25:00Z</dcterms:created>
  <dcterms:modified xsi:type="dcterms:W3CDTF">2021-11-30T05:25:00Z</dcterms:modified>
</cp:coreProperties>
</file>