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ED077A9" w:rsidR="006E4797" w:rsidRPr="0005505B" w:rsidRDefault="00551D82" w:rsidP="0005505B">
      <w:pPr>
        <w:pBdr>
          <w:top w:val="nil"/>
          <w:left w:val="nil"/>
          <w:bottom w:val="nil"/>
          <w:right w:val="nil"/>
          <w:between w:val="nil"/>
        </w:pBdr>
      </w:pPr>
      <w:r w:rsidRPr="0005505B">
        <w:rPr>
          <w:b/>
        </w:rPr>
        <w:t>TITLE:</w:t>
      </w:r>
    </w:p>
    <w:p w14:paraId="1A5480EC" w14:textId="6E3467A6" w:rsidR="00481A74" w:rsidRPr="0005505B" w:rsidRDefault="00481A74" w:rsidP="0005505B">
      <w:pPr>
        <w:rPr>
          <w:bCs/>
          <w:lang w:bidi="en-US"/>
        </w:rPr>
      </w:pPr>
      <w:r w:rsidRPr="0005505B">
        <w:rPr>
          <w:bCs/>
          <w:lang w:bidi="en-US"/>
        </w:rPr>
        <w:t xml:space="preserve">Laser </w:t>
      </w:r>
      <w:r w:rsidR="0005505B" w:rsidRPr="0005505B">
        <w:rPr>
          <w:bCs/>
          <w:lang w:bidi="en-US"/>
        </w:rPr>
        <w:t>Microdissection-</w:t>
      </w:r>
      <w:r w:rsidR="004E0E4C">
        <w:rPr>
          <w:bCs/>
          <w:lang w:bidi="en-US"/>
        </w:rPr>
        <w:t>B</w:t>
      </w:r>
      <w:r w:rsidR="004E0E4C" w:rsidRPr="0005505B">
        <w:rPr>
          <w:bCs/>
          <w:lang w:bidi="en-US"/>
        </w:rPr>
        <w:t xml:space="preserve">ased </w:t>
      </w:r>
      <w:r w:rsidR="0005505B" w:rsidRPr="0005505B">
        <w:rPr>
          <w:bCs/>
          <w:lang w:bidi="en-US"/>
        </w:rPr>
        <w:t xml:space="preserve">Protocol </w:t>
      </w:r>
      <w:r w:rsidR="0005505B">
        <w:rPr>
          <w:bCs/>
          <w:lang w:bidi="en-US"/>
        </w:rPr>
        <w:t>f</w:t>
      </w:r>
      <w:r w:rsidR="0005505B" w:rsidRPr="0005505B">
        <w:rPr>
          <w:bCs/>
          <w:lang w:bidi="en-US"/>
        </w:rPr>
        <w:t xml:space="preserve">or </w:t>
      </w:r>
      <w:r w:rsidR="0005505B">
        <w:rPr>
          <w:bCs/>
          <w:lang w:bidi="en-US"/>
        </w:rPr>
        <w:t>t</w:t>
      </w:r>
      <w:r w:rsidR="0005505B" w:rsidRPr="0005505B">
        <w:rPr>
          <w:bCs/>
          <w:lang w:bidi="en-US"/>
        </w:rPr>
        <w:t xml:space="preserve">he </w:t>
      </w:r>
      <w:r w:rsidRPr="0005505B">
        <w:rPr>
          <w:bCs/>
          <w:lang w:bidi="en-US"/>
        </w:rPr>
        <w:t>LC</w:t>
      </w:r>
      <w:r w:rsidR="0005505B" w:rsidRPr="0005505B">
        <w:rPr>
          <w:bCs/>
          <w:lang w:bidi="en-US"/>
        </w:rPr>
        <w:t>-</w:t>
      </w:r>
      <w:r w:rsidRPr="0005505B">
        <w:rPr>
          <w:bCs/>
          <w:lang w:bidi="en-US"/>
        </w:rPr>
        <w:t>MS</w:t>
      </w:r>
      <w:r w:rsidR="0005505B" w:rsidRPr="0005505B">
        <w:rPr>
          <w:bCs/>
          <w:lang w:bidi="en-US"/>
        </w:rPr>
        <w:t>/</w:t>
      </w:r>
      <w:r w:rsidRPr="0005505B">
        <w:rPr>
          <w:bCs/>
          <w:lang w:bidi="en-US"/>
        </w:rPr>
        <w:t xml:space="preserve">MS </w:t>
      </w:r>
      <w:r w:rsidR="0005505B" w:rsidRPr="0005505B">
        <w:rPr>
          <w:bCs/>
          <w:lang w:bidi="en-US"/>
        </w:rPr>
        <w:t xml:space="preserve">Analysis </w:t>
      </w:r>
      <w:r w:rsidR="0005505B">
        <w:rPr>
          <w:bCs/>
          <w:lang w:bidi="en-US"/>
        </w:rPr>
        <w:t>o</w:t>
      </w:r>
      <w:r w:rsidR="0005505B" w:rsidRPr="0005505B">
        <w:rPr>
          <w:bCs/>
          <w:lang w:bidi="en-US"/>
        </w:rPr>
        <w:t xml:space="preserve">f </w:t>
      </w:r>
      <w:r w:rsidR="0005505B">
        <w:rPr>
          <w:bCs/>
          <w:lang w:bidi="en-US"/>
        </w:rPr>
        <w:t>t</w:t>
      </w:r>
      <w:r w:rsidR="0005505B" w:rsidRPr="0005505B">
        <w:rPr>
          <w:bCs/>
          <w:lang w:bidi="en-US"/>
        </w:rPr>
        <w:t xml:space="preserve">he Proteomic Profile </w:t>
      </w:r>
      <w:r w:rsidR="0005505B">
        <w:rPr>
          <w:bCs/>
          <w:lang w:bidi="en-US"/>
        </w:rPr>
        <w:t>o</w:t>
      </w:r>
      <w:r w:rsidR="0005505B" w:rsidRPr="0005505B">
        <w:rPr>
          <w:bCs/>
          <w:lang w:bidi="en-US"/>
        </w:rPr>
        <w:t>f Neuromelanin Granules</w:t>
      </w:r>
    </w:p>
    <w:p w14:paraId="06C0C87E" w14:textId="77777777" w:rsidR="006E4797" w:rsidRPr="0005505B" w:rsidRDefault="006E4797" w:rsidP="0005505B">
      <w:pPr>
        <w:rPr>
          <w:b/>
        </w:rPr>
      </w:pPr>
    </w:p>
    <w:p w14:paraId="2CD8481E" w14:textId="6B793BEB" w:rsidR="006E4797" w:rsidRPr="00B82C1F" w:rsidRDefault="00551D82" w:rsidP="0005505B">
      <w:pPr>
        <w:rPr>
          <w:lang w:val="de-DE"/>
        </w:rPr>
      </w:pPr>
      <w:r w:rsidRPr="00B82C1F">
        <w:rPr>
          <w:b/>
          <w:lang w:val="de-DE"/>
        </w:rPr>
        <w:t>AUTHORS AND AFFILIATIONS:</w:t>
      </w:r>
    </w:p>
    <w:p w14:paraId="71F4D67C" w14:textId="31479549" w:rsidR="00D56D68" w:rsidRPr="004E40A1" w:rsidRDefault="00D56D68" w:rsidP="0005505B">
      <w:pPr>
        <w:rPr>
          <w:b/>
          <w:lang w:val="de-DE" w:bidi="en-US"/>
        </w:rPr>
      </w:pPr>
      <w:r w:rsidRPr="00B82C1F">
        <w:rPr>
          <w:lang w:val="de-DE"/>
        </w:rPr>
        <w:t>Maximilian Wulf</w:t>
      </w:r>
      <w:r w:rsidRPr="00B82C1F">
        <w:rPr>
          <w:vertAlign w:val="superscript"/>
          <w:lang w:val="de-DE"/>
        </w:rPr>
        <w:t>1</w:t>
      </w:r>
      <w:r w:rsidR="00415EF3" w:rsidRPr="00B82C1F">
        <w:rPr>
          <w:vertAlign w:val="superscript"/>
          <w:lang w:val="de-DE"/>
        </w:rPr>
        <w:t>,2</w:t>
      </w:r>
      <w:r w:rsidRPr="00B82C1F">
        <w:rPr>
          <w:lang w:val="de-DE"/>
        </w:rPr>
        <w:t>, Katalin Barkovits-Boeddinghaus</w:t>
      </w:r>
      <w:r w:rsidRPr="00B82C1F">
        <w:rPr>
          <w:vertAlign w:val="superscript"/>
          <w:lang w:val="de-DE"/>
        </w:rPr>
        <w:t>1</w:t>
      </w:r>
      <w:r w:rsidR="00415EF3" w:rsidRPr="00B82C1F">
        <w:rPr>
          <w:vertAlign w:val="superscript"/>
          <w:lang w:val="de-DE"/>
        </w:rPr>
        <w:t>,2</w:t>
      </w:r>
      <w:r w:rsidRPr="00B82C1F">
        <w:rPr>
          <w:lang w:val="de-DE"/>
        </w:rPr>
        <w:t>, Paula Sommer</w:t>
      </w:r>
      <w:r w:rsidRPr="00B82C1F">
        <w:rPr>
          <w:vertAlign w:val="superscript"/>
          <w:lang w:val="de-DE"/>
        </w:rPr>
        <w:t>1</w:t>
      </w:r>
      <w:r w:rsidR="00415EF3" w:rsidRPr="00B82C1F">
        <w:rPr>
          <w:vertAlign w:val="superscript"/>
          <w:lang w:val="de-DE"/>
        </w:rPr>
        <w:t>,2</w:t>
      </w:r>
      <w:r w:rsidRPr="00B82C1F">
        <w:rPr>
          <w:lang w:val="de-DE"/>
        </w:rPr>
        <w:t>, Karin Schork</w:t>
      </w:r>
      <w:r w:rsidRPr="00B82C1F">
        <w:rPr>
          <w:vertAlign w:val="superscript"/>
          <w:lang w:val="de-DE"/>
        </w:rPr>
        <w:t>1</w:t>
      </w:r>
      <w:r w:rsidR="00415EF3" w:rsidRPr="00B82C1F">
        <w:rPr>
          <w:vertAlign w:val="superscript"/>
          <w:lang w:val="de-DE"/>
        </w:rPr>
        <w:t>,2</w:t>
      </w:r>
      <w:r w:rsidRPr="00B82C1F">
        <w:rPr>
          <w:lang w:val="de-DE"/>
        </w:rPr>
        <w:t>, Martin Eisenacher</w:t>
      </w:r>
      <w:r w:rsidRPr="00B82C1F">
        <w:rPr>
          <w:vertAlign w:val="superscript"/>
          <w:lang w:val="de-DE"/>
        </w:rPr>
        <w:t>1</w:t>
      </w:r>
      <w:r w:rsidR="00415EF3" w:rsidRPr="00B82C1F">
        <w:rPr>
          <w:vertAlign w:val="superscript"/>
          <w:lang w:val="de-DE"/>
        </w:rPr>
        <w:t>,2</w:t>
      </w:r>
      <w:r w:rsidRPr="00B82C1F">
        <w:rPr>
          <w:lang w:val="de-DE"/>
        </w:rPr>
        <w:t>, Peter Riederer</w:t>
      </w:r>
      <w:r w:rsidR="00415EF3" w:rsidRPr="00B82C1F">
        <w:rPr>
          <w:vertAlign w:val="superscript"/>
          <w:lang w:val="de-DE"/>
        </w:rPr>
        <w:t>3,4</w:t>
      </w:r>
      <w:r w:rsidRPr="00B82C1F">
        <w:rPr>
          <w:lang w:val="de-DE"/>
        </w:rPr>
        <w:t>, Manfred Gerlach</w:t>
      </w:r>
      <w:r w:rsidR="00415EF3" w:rsidRPr="00B82C1F">
        <w:rPr>
          <w:vertAlign w:val="superscript"/>
          <w:lang w:val="de-DE"/>
        </w:rPr>
        <w:t>5</w:t>
      </w:r>
      <w:r w:rsidRPr="00B82C1F">
        <w:rPr>
          <w:lang w:val="de-DE"/>
        </w:rPr>
        <w:t>,</w:t>
      </w:r>
      <w:r w:rsidR="007B5FC0" w:rsidRPr="00B82C1F">
        <w:rPr>
          <w:lang w:val="de-DE"/>
        </w:rPr>
        <w:t xml:space="preserve"> Steffen Kösters</w:t>
      </w:r>
      <w:r w:rsidR="007B5FC0" w:rsidRPr="00B82C1F">
        <w:rPr>
          <w:vertAlign w:val="superscript"/>
          <w:lang w:val="de-DE"/>
        </w:rPr>
        <w:t>1</w:t>
      </w:r>
      <w:r w:rsidR="00415EF3" w:rsidRPr="00B82C1F">
        <w:rPr>
          <w:vertAlign w:val="superscript"/>
          <w:lang w:val="de-DE"/>
        </w:rPr>
        <w:t>,2</w:t>
      </w:r>
      <w:r w:rsidR="007B5FC0" w:rsidRPr="00B82C1F">
        <w:rPr>
          <w:lang w:val="de-DE"/>
        </w:rPr>
        <w:t>,</w:t>
      </w:r>
      <w:r w:rsidRPr="00B82C1F">
        <w:rPr>
          <w:lang w:val="de-DE"/>
        </w:rPr>
        <w:t xml:space="preserve"> Britta Eggers</w:t>
      </w:r>
      <w:r w:rsidRPr="00B82C1F">
        <w:rPr>
          <w:vertAlign w:val="superscript"/>
          <w:lang w:val="de-DE"/>
        </w:rPr>
        <w:t>1</w:t>
      </w:r>
      <w:r w:rsidR="00415EF3" w:rsidRPr="00B82C1F">
        <w:rPr>
          <w:vertAlign w:val="superscript"/>
          <w:lang w:val="de-DE"/>
        </w:rPr>
        <w:t>,2</w:t>
      </w:r>
      <w:r w:rsidRPr="00B82C1F">
        <w:rPr>
          <w:bCs/>
          <w:vertAlign w:val="superscript"/>
          <w:lang w:val="de-DE" w:bidi="en-US"/>
        </w:rPr>
        <w:t>$</w:t>
      </w:r>
      <w:r w:rsidR="0005505B" w:rsidRPr="00B82C1F">
        <w:rPr>
          <w:bCs/>
          <w:lang w:val="de-DE" w:bidi="en-US"/>
        </w:rPr>
        <w:t>,</w:t>
      </w:r>
      <w:r w:rsidR="00AE48E2" w:rsidRPr="00B82C1F">
        <w:rPr>
          <w:lang w:val="de-DE"/>
        </w:rPr>
        <w:t xml:space="preserve"> </w:t>
      </w:r>
      <w:r w:rsidRPr="00B82C1F">
        <w:rPr>
          <w:lang w:val="de-DE"/>
        </w:rPr>
        <w:t>Katrin Marcus</w:t>
      </w:r>
      <w:r w:rsidRPr="00B82C1F">
        <w:rPr>
          <w:vertAlign w:val="superscript"/>
          <w:lang w:val="de-DE"/>
        </w:rPr>
        <w:t>1</w:t>
      </w:r>
      <w:r w:rsidR="00415EF3" w:rsidRPr="00B82C1F">
        <w:rPr>
          <w:vertAlign w:val="superscript"/>
          <w:lang w:val="de-DE"/>
        </w:rPr>
        <w:t>,2</w:t>
      </w:r>
      <w:r w:rsidRPr="00B82C1F">
        <w:rPr>
          <w:bCs/>
          <w:vertAlign w:val="superscript"/>
          <w:lang w:val="de-DE" w:bidi="en-US"/>
        </w:rPr>
        <w:t>$</w:t>
      </w:r>
      <w:r w:rsidR="0005505B" w:rsidRPr="00B82C1F">
        <w:rPr>
          <w:lang w:val="de-DE"/>
        </w:rPr>
        <w:t>*</w:t>
      </w:r>
    </w:p>
    <w:p w14:paraId="686E7885" w14:textId="77777777" w:rsidR="0005505B" w:rsidRPr="00B82C1F" w:rsidRDefault="0005505B" w:rsidP="0005505B">
      <w:pPr>
        <w:rPr>
          <w:lang w:val="de-DE"/>
        </w:rPr>
      </w:pPr>
    </w:p>
    <w:p w14:paraId="544A1FB0" w14:textId="77777777" w:rsidR="004E0E4C" w:rsidRDefault="00D56D68" w:rsidP="0005505B">
      <w:r w:rsidRPr="0005505B">
        <w:rPr>
          <w:vertAlign w:val="superscript"/>
        </w:rPr>
        <w:t>1</w:t>
      </w:r>
      <w:r w:rsidRPr="0005505B">
        <w:t xml:space="preserve">Medizinisches Proteom-Center, Medical Faculty, Ruhr-University </w:t>
      </w:r>
      <w:r w:rsidR="00415EF3" w:rsidRPr="0005505B">
        <w:t>Bochum, Bochum, Germany</w:t>
      </w:r>
    </w:p>
    <w:p w14:paraId="6F831500" w14:textId="24FCA6E0" w:rsidR="00D56D68" w:rsidRPr="0005505B" w:rsidRDefault="00415EF3" w:rsidP="0005505B">
      <w:r w:rsidRPr="0005505B">
        <w:rPr>
          <w:vertAlign w:val="superscript"/>
        </w:rPr>
        <w:t>2</w:t>
      </w:r>
      <w:r w:rsidR="00D56D68" w:rsidRPr="0005505B">
        <w:t>Medical Proteome Analysis, Center for Proteindiagnostics (PRODI), Ruhr-University Bochum, Bochum, Germany</w:t>
      </w:r>
    </w:p>
    <w:p w14:paraId="1690B307" w14:textId="77777777" w:rsidR="004E0E4C" w:rsidRDefault="00415EF3" w:rsidP="0005505B">
      <w:r w:rsidRPr="0005505B">
        <w:rPr>
          <w:vertAlign w:val="superscript"/>
        </w:rPr>
        <w:t>3</w:t>
      </w:r>
      <w:r w:rsidR="00D56D68" w:rsidRPr="0005505B">
        <w:t xml:space="preserve">University Hospital Wuerzburg, Center of Mental Health; Clinic and Policlinic for Psychiatry, Psychosomatics and Psychotherapy, </w:t>
      </w:r>
      <w:r w:rsidR="00F768E3" w:rsidRPr="0005505B">
        <w:t>Margarete-Hoeppel-Platz 1</w:t>
      </w:r>
      <w:r w:rsidRPr="0005505B">
        <w:t>, D-97080 Wuerzburg, Germany</w:t>
      </w:r>
    </w:p>
    <w:p w14:paraId="5A4AB160" w14:textId="46F764BA" w:rsidR="00D56D68" w:rsidRPr="0005505B" w:rsidRDefault="00415EF3" w:rsidP="0005505B">
      <w:r w:rsidRPr="0005505B">
        <w:rPr>
          <w:vertAlign w:val="superscript"/>
        </w:rPr>
        <w:t>4</w:t>
      </w:r>
      <w:r w:rsidR="00D56D68" w:rsidRPr="0005505B">
        <w:t>Psychiatry Department of Clinical Research, University of Southern Denmark Odense University Hospital, Odense C, Denmark</w:t>
      </w:r>
    </w:p>
    <w:p w14:paraId="58D55A37" w14:textId="10DB2FC9" w:rsidR="00D56D68" w:rsidRPr="0005505B" w:rsidRDefault="00415EF3" w:rsidP="0005505B">
      <w:r w:rsidRPr="0005505B">
        <w:rPr>
          <w:vertAlign w:val="superscript"/>
        </w:rPr>
        <w:t>5</w:t>
      </w:r>
      <w:r w:rsidR="00D56D68" w:rsidRPr="0005505B">
        <w:t>Center of Mental Health, Department of Child and Adolescent Psychiatry, Psychosomatics and Psychotherapy, University Hospital of Wuerzburg, University of Wuerzburg, Wuerzburg, Germany</w:t>
      </w:r>
    </w:p>
    <w:p w14:paraId="7236B5BE" w14:textId="5095820D" w:rsidR="00D56D68" w:rsidRPr="0005505B" w:rsidRDefault="00D56D68" w:rsidP="0005505B"/>
    <w:p w14:paraId="1F18C890" w14:textId="77777777" w:rsidR="0005505B" w:rsidRDefault="00D56D68" w:rsidP="0005505B">
      <w:r w:rsidRPr="0005505B">
        <w:t>*</w:t>
      </w:r>
      <w:r w:rsidRPr="00A31118">
        <w:rPr>
          <w:b/>
          <w:bCs/>
        </w:rPr>
        <w:t>Correspond</w:t>
      </w:r>
      <w:r w:rsidR="0005505B" w:rsidRPr="00A31118">
        <w:rPr>
          <w:b/>
          <w:bCs/>
        </w:rPr>
        <w:t>ing Author</w:t>
      </w:r>
      <w:r w:rsidRPr="0005505B">
        <w:t>:</w:t>
      </w:r>
    </w:p>
    <w:p w14:paraId="12AB042B" w14:textId="7B4D1F63" w:rsidR="00D56D68" w:rsidRDefault="0005505B" w:rsidP="0005505B">
      <w:r w:rsidRPr="0005505B">
        <w:t>Katrin Marcus</w:t>
      </w:r>
      <w:r>
        <w:tab/>
      </w:r>
      <w:r>
        <w:tab/>
      </w:r>
      <w:r>
        <w:tab/>
        <w:t>(</w:t>
      </w:r>
      <w:r w:rsidRPr="0005505B">
        <w:t>katrin.marcus@rub.de</w:t>
      </w:r>
      <w:r>
        <w:t>)</w:t>
      </w:r>
    </w:p>
    <w:p w14:paraId="07E5285C" w14:textId="034FF23A" w:rsidR="0005505B" w:rsidRDefault="0005505B" w:rsidP="0005505B"/>
    <w:p w14:paraId="2D0C5837" w14:textId="4D871F0C" w:rsidR="0005505B" w:rsidRDefault="0005505B" w:rsidP="0005505B">
      <w:r>
        <w:t>Email addresses of co-authors:</w:t>
      </w:r>
    </w:p>
    <w:p w14:paraId="1ABF5B48" w14:textId="58BA0217" w:rsidR="0005505B" w:rsidRDefault="0005505B" w:rsidP="0005505B">
      <w:r w:rsidRPr="0005505B">
        <w:t>Maximilian Wulf</w:t>
      </w:r>
      <w:r>
        <w:tab/>
      </w:r>
      <w:r>
        <w:tab/>
      </w:r>
      <w:r>
        <w:tab/>
        <w:t>(</w:t>
      </w:r>
      <w:r w:rsidRPr="0005505B">
        <w:t>Maximilian.Wulf@ruhr-uni-bochum.de</w:t>
      </w:r>
      <w:r>
        <w:t>)</w:t>
      </w:r>
    </w:p>
    <w:p w14:paraId="75A0EAD9" w14:textId="72EF0033" w:rsidR="0005505B" w:rsidRPr="00B82C1F" w:rsidRDefault="0005505B" w:rsidP="0005505B">
      <w:pPr>
        <w:rPr>
          <w:lang w:val="de-DE"/>
        </w:rPr>
      </w:pPr>
      <w:r w:rsidRPr="00B82C1F">
        <w:rPr>
          <w:lang w:val="de-DE"/>
        </w:rPr>
        <w:t>Katalin Barkovits-Boeddinghaus</w:t>
      </w:r>
      <w:r w:rsidRPr="00B82C1F">
        <w:rPr>
          <w:lang w:val="de-DE"/>
        </w:rPr>
        <w:tab/>
        <w:t>(katalin.barkovits@ruhr-uni-bochum.de)</w:t>
      </w:r>
    </w:p>
    <w:p w14:paraId="319C372D" w14:textId="55E7882E" w:rsidR="0005505B" w:rsidRPr="00B82C1F" w:rsidRDefault="0005505B" w:rsidP="0005505B">
      <w:pPr>
        <w:rPr>
          <w:lang w:val="de-DE"/>
        </w:rPr>
      </w:pPr>
      <w:r w:rsidRPr="00B82C1F">
        <w:rPr>
          <w:lang w:val="de-DE"/>
        </w:rPr>
        <w:t>Paula Sommer</w:t>
      </w:r>
      <w:r w:rsidR="004E0E4C">
        <w:rPr>
          <w:lang w:val="de-DE"/>
        </w:rPr>
        <w:tab/>
      </w:r>
      <w:r w:rsidRPr="00B82C1F">
        <w:rPr>
          <w:lang w:val="de-DE"/>
        </w:rPr>
        <w:tab/>
      </w:r>
      <w:r w:rsidRPr="00B82C1F">
        <w:rPr>
          <w:lang w:val="de-DE"/>
        </w:rPr>
        <w:tab/>
      </w:r>
      <w:r w:rsidRPr="00B82C1F">
        <w:rPr>
          <w:lang w:val="de-DE"/>
        </w:rPr>
        <w:tab/>
        <w:t>(paula.sommer@ruhr-uni-bochum.de)</w:t>
      </w:r>
    </w:p>
    <w:p w14:paraId="55C8F0FA" w14:textId="2E603D08" w:rsidR="0005505B" w:rsidRPr="00B82C1F" w:rsidRDefault="0005505B" w:rsidP="0005505B">
      <w:pPr>
        <w:rPr>
          <w:lang w:val="de-DE"/>
        </w:rPr>
      </w:pPr>
      <w:r w:rsidRPr="00B82C1F">
        <w:rPr>
          <w:lang w:val="de-DE"/>
        </w:rPr>
        <w:t>Karin Schork</w:t>
      </w:r>
      <w:r w:rsidRPr="00B82C1F">
        <w:rPr>
          <w:lang w:val="de-DE"/>
        </w:rPr>
        <w:tab/>
      </w:r>
      <w:r w:rsidRPr="00B82C1F">
        <w:rPr>
          <w:lang w:val="de-DE"/>
        </w:rPr>
        <w:tab/>
      </w:r>
      <w:r w:rsidRPr="00B82C1F">
        <w:rPr>
          <w:lang w:val="de-DE"/>
        </w:rPr>
        <w:tab/>
      </w:r>
      <w:r w:rsidRPr="00B82C1F">
        <w:rPr>
          <w:lang w:val="de-DE"/>
        </w:rPr>
        <w:tab/>
        <w:t>(karin.schork@ruhr-uni-bochum.de)</w:t>
      </w:r>
    </w:p>
    <w:p w14:paraId="54BBC321" w14:textId="3D121A19" w:rsidR="0005505B" w:rsidRPr="00B82C1F" w:rsidRDefault="0005505B" w:rsidP="0005505B">
      <w:pPr>
        <w:rPr>
          <w:lang w:val="de-DE"/>
        </w:rPr>
      </w:pPr>
      <w:r w:rsidRPr="00B82C1F">
        <w:rPr>
          <w:lang w:val="de-DE"/>
        </w:rPr>
        <w:t>Martin Eisenacher</w:t>
      </w:r>
      <w:r w:rsidRPr="00B82C1F">
        <w:rPr>
          <w:lang w:val="de-DE"/>
        </w:rPr>
        <w:tab/>
      </w:r>
      <w:r w:rsidRPr="00B82C1F">
        <w:rPr>
          <w:lang w:val="de-DE"/>
        </w:rPr>
        <w:tab/>
      </w:r>
      <w:r w:rsidRPr="00B82C1F">
        <w:rPr>
          <w:lang w:val="de-DE"/>
        </w:rPr>
        <w:tab/>
        <w:t>(martin.eisenacher@ruhr-uni-bochum.de)</w:t>
      </w:r>
    </w:p>
    <w:p w14:paraId="605CA39A" w14:textId="7A8001C7" w:rsidR="0005505B" w:rsidRPr="00B82C1F" w:rsidRDefault="0005505B" w:rsidP="0005505B">
      <w:pPr>
        <w:rPr>
          <w:lang w:val="de-DE"/>
        </w:rPr>
      </w:pPr>
      <w:r w:rsidRPr="00B82C1F">
        <w:rPr>
          <w:lang w:val="de-DE"/>
        </w:rPr>
        <w:t>Peter Riederer</w:t>
      </w:r>
      <w:r w:rsidR="004E0E4C">
        <w:rPr>
          <w:lang w:val="de-DE"/>
        </w:rPr>
        <w:tab/>
      </w:r>
      <w:r w:rsidRPr="00B82C1F">
        <w:rPr>
          <w:lang w:val="de-DE"/>
        </w:rPr>
        <w:tab/>
      </w:r>
      <w:r w:rsidRPr="00B82C1F">
        <w:rPr>
          <w:lang w:val="de-DE"/>
        </w:rPr>
        <w:tab/>
      </w:r>
      <w:r w:rsidRPr="00B82C1F">
        <w:rPr>
          <w:lang w:val="de-DE"/>
        </w:rPr>
        <w:tab/>
        <w:t>(peter.riederer@uni-wuerzburg.de)</w:t>
      </w:r>
    </w:p>
    <w:p w14:paraId="2BDCE764" w14:textId="1BD12130" w:rsidR="0005505B" w:rsidRPr="00B82C1F" w:rsidRDefault="0005505B" w:rsidP="0005505B">
      <w:pPr>
        <w:rPr>
          <w:lang w:val="de-DE"/>
        </w:rPr>
      </w:pPr>
      <w:r w:rsidRPr="00B82C1F">
        <w:rPr>
          <w:lang w:val="de-DE"/>
        </w:rPr>
        <w:t>Manfred Gerlach</w:t>
      </w:r>
      <w:r w:rsidRPr="00B82C1F">
        <w:rPr>
          <w:lang w:val="de-DE"/>
        </w:rPr>
        <w:tab/>
      </w:r>
      <w:r w:rsidRPr="00B82C1F">
        <w:rPr>
          <w:lang w:val="de-DE"/>
        </w:rPr>
        <w:tab/>
      </w:r>
      <w:r w:rsidRPr="00B82C1F">
        <w:rPr>
          <w:lang w:val="de-DE"/>
        </w:rPr>
        <w:tab/>
        <w:t>(manfred.gerlach@uni-wuerzburg.de)</w:t>
      </w:r>
    </w:p>
    <w:p w14:paraId="3F358E9A" w14:textId="40F2E583" w:rsidR="0005505B" w:rsidRPr="00B82C1F" w:rsidRDefault="0005505B" w:rsidP="0005505B">
      <w:pPr>
        <w:rPr>
          <w:lang w:val="de-DE"/>
        </w:rPr>
      </w:pPr>
      <w:r w:rsidRPr="00B82C1F">
        <w:rPr>
          <w:lang w:val="de-DE"/>
        </w:rPr>
        <w:t>Steffen Kösters</w:t>
      </w:r>
      <w:r w:rsidRPr="00B82C1F">
        <w:rPr>
          <w:lang w:val="de-DE"/>
        </w:rPr>
        <w:tab/>
      </w:r>
      <w:r w:rsidRPr="00B82C1F">
        <w:rPr>
          <w:lang w:val="de-DE"/>
        </w:rPr>
        <w:tab/>
      </w:r>
      <w:r w:rsidRPr="00B82C1F">
        <w:rPr>
          <w:lang w:val="de-DE"/>
        </w:rPr>
        <w:tab/>
        <w:t>(steffen.koesters@ruhr-uni-bochum.de)</w:t>
      </w:r>
    </w:p>
    <w:p w14:paraId="0CEA38F1" w14:textId="415B9979" w:rsidR="0005505B" w:rsidRDefault="0005505B" w:rsidP="0005505B">
      <w:r w:rsidRPr="0005505B">
        <w:t>Britta Eggers</w:t>
      </w:r>
      <w:r>
        <w:tab/>
      </w:r>
      <w:r>
        <w:tab/>
      </w:r>
      <w:r>
        <w:tab/>
      </w:r>
      <w:r>
        <w:tab/>
        <w:t>(</w:t>
      </w:r>
      <w:r w:rsidRPr="0005505B">
        <w:t>britta.eggers@ruhr-uni-bochum.de</w:t>
      </w:r>
      <w:r>
        <w:t>)</w:t>
      </w:r>
    </w:p>
    <w:p w14:paraId="5E910FFA" w14:textId="721B8A59" w:rsidR="0005505B" w:rsidRPr="0005505B" w:rsidRDefault="0005505B" w:rsidP="0005505B">
      <w:r w:rsidRPr="0005505B">
        <w:t>Katrin Marcus</w:t>
      </w:r>
      <w:r>
        <w:tab/>
      </w:r>
      <w:r>
        <w:tab/>
      </w:r>
      <w:r>
        <w:tab/>
      </w:r>
      <w:r>
        <w:tab/>
        <w:t>(</w:t>
      </w:r>
      <w:r w:rsidRPr="0005505B">
        <w:t>katrin.marcus@ruhr-uni-bochum.de</w:t>
      </w:r>
      <w:r>
        <w:t>)</w:t>
      </w:r>
    </w:p>
    <w:p w14:paraId="4EE14449" w14:textId="77777777" w:rsidR="0005505B" w:rsidRPr="0005505B" w:rsidRDefault="0005505B" w:rsidP="0005505B"/>
    <w:p w14:paraId="2D42B642" w14:textId="5EC267FF" w:rsidR="00D56D68" w:rsidRPr="0005505B" w:rsidRDefault="00D56D68" w:rsidP="0005505B">
      <w:pPr>
        <w:rPr>
          <w:bCs/>
          <w:lang w:bidi="en-US"/>
        </w:rPr>
      </w:pPr>
      <w:r w:rsidRPr="0005505B">
        <w:rPr>
          <w:bCs/>
          <w:vertAlign w:val="superscript"/>
          <w:lang w:bidi="en-US"/>
        </w:rPr>
        <w:t>$</w:t>
      </w:r>
      <w:r w:rsidR="0005505B" w:rsidRPr="0005505B">
        <w:rPr>
          <w:bCs/>
          <w:lang w:bidi="en-US"/>
        </w:rPr>
        <w:t>These authors c</w:t>
      </w:r>
      <w:r w:rsidRPr="0005505B">
        <w:rPr>
          <w:bCs/>
          <w:lang w:bidi="en-US"/>
        </w:rPr>
        <w:t>ontribut</w:t>
      </w:r>
      <w:r w:rsidR="0005505B" w:rsidRPr="0005505B">
        <w:rPr>
          <w:bCs/>
          <w:lang w:bidi="en-US"/>
        </w:rPr>
        <w:t>ed equally</w:t>
      </w:r>
    </w:p>
    <w:p w14:paraId="25B05ED4" w14:textId="77777777" w:rsidR="00D56D68" w:rsidRPr="0005505B" w:rsidRDefault="00D56D68" w:rsidP="0005505B"/>
    <w:p w14:paraId="0039DB42" w14:textId="25977EE8" w:rsidR="006E4797" w:rsidRPr="0005505B" w:rsidRDefault="00551D82" w:rsidP="0005505B">
      <w:pPr>
        <w:pBdr>
          <w:top w:val="nil"/>
          <w:left w:val="nil"/>
          <w:bottom w:val="nil"/>
          <w:right w:val="nil"/>
          <w:between w:val="nil"/>
        </w:pBdr>
      </w:pPr>
      <w:r w:rsidRPr="0005505B">
        <w:rPr>
          <w:b/>
        </w:rPr>
        <w:t>KEYWORDS:</w:t>
      </w:r>
    </w:p>
    <w:p w14:paraId="469D1AD2" w14:textId="587EFC05" w:rsidR="006E4797" w:rsidRPr="0005505B" w:rsidRDefault="00AF4E78" w:rsidP="0005505B">
      <w:r w:rsidRPr="0005505B">
        <w:t>Neuromelanin granules, l</w:t>
      </w:r>
      <w:r w:rsidR="007B0B86" w:rsidRPr="0005505B">
        <w:t xml:space="preserve">aser </w:t>
      </w:r>
      <w:r w:rsidR="00362900" w:rsidRPr="0005505B">
        <w:t xml:space="preserve">microdissection, </w:t>
      </w:r>
      <w:r w:rsidR="002E00FB" w:rsidRPr="0005505B">
        <w:t>mass spectrometry</w:t>
      </w:r>
      <w:r w:rsidR="00362900" w:rsidRPr="0005505B">
        <w:t xml:space="preserve">, </w:t>
      </w:r>
      <w:r w:rsidR="00362900" w:rsidRPr="0005505B">
        <w:rPr>
          <w:i/>
        </w:rPr>
        <w:t>substantia nigra pars compacta</w:t>
      </w:r>
      <w:r w:rsidR="002E00FB" w:rsidRPr="0005505B">
        <w:t>, parallel reaction monitoring, data-dependent acquisition</w:t>
      </w:r>
    </w:p>
    <w:p w14:paraId="141ABDE5" w14:textId="77777777" w:rsidR="006E4797" w:rsidRPr="0005505B" w:rsidRDefault="006E4797" w:rsidP="0005505B">
      <w:pPr>
        <w:pBdr>
          <w:top w:val="nil"/>
          <w:left w:val="nil"/>
          <w:bottom w:val="nil"/>
          <w:right w:val="nil"/>
          <w:between w:val="nil"/>
        </w:pBdr>
      </w:pPr>
    </w:p>
    <w:p w14:paraId="60F3B8D4" w14:textId="4ACE9247" w:rsidR="006E4797" w:rsidRPr="0005505B" w:rsidRDefault="00551D82" w:rsidP="0005505B">
      <w:r w:rsidRPr="0005505B">
        <w:rPr>
          <w:b/>
        </w:rPr>
        <w:t>SUMMARY:</w:t>
      </w:r>
    </w:p>
    <w:p w14:paraId="01069787" w14:textId="0EA75F37" w:rsidR="006E4797" w:rsidRPr="0005505B" w:rsidRDefault="0005505B" w:rsidP="0005505B">
      <w:r>
        <w:t>A</w:t>
      </w:r>
      <w:r w:rsidR="00481A74" w:rsidRPr="0005505B">
        <w:t xml:space="preserve"> robust protocol </w:t>
      </w:r>
      <w:r>
        <w:t xml:space="preserve">is presented here </w:t>
      </w:r>
      <w:r w:rsidR="00481A74" w:rsidRPr="0005505B">
        <w:t xml:space="preserve">for </w:t>
      </w:r>
      <w:r>
        <w:t>isolating</w:t>
      </w:r>
      <w:r w:rsidR="00481A74" w:rsidRPr="0005505B">
        <w:t xml:space="preserve"> neuromelanin granules</w:t>
      </w:r>
      <w:r w:rsidR="0077798A" w:rsidRPr="0005505B">
        <w:t xml:space="preserve"> from human </w:t>
      </w:r>
      <w:r w:rsidR="0077798A" w:rsidRPr="0005505B">
        <w:rPr>
          <w:i/>
        </w:rPr>
        <w:t>post-mortem</w:t>
      </w:r>
      <w:r w:rsidR="0077798A" w:rsidRPr="0005505B">
        <w:t xml:space="preserve"> </w:t>
      </w:r>
      <w:r w:rsidR="0077798A" w:rsidRPr="0005505B">
        <w:rPr>
          <w:i/>
        </w:rPr>
        <w:t>substantia nigra pars compacta</w:t>
      </w:r>
      <w:r w:rsidR="0077798A" w:rsidRPr="0005505B">
        <w:t xml:space="preserve"> tissue </w:t>
      </w:r>
      <w:r w:rsidR="0077798A" w:rsidRPr="004E40A1">
        <w:rPr>
          <w:i/>
          <w:iCs/>
        </w:rPr>
        <w:t>via</w:t>
      </w:r>
      <w:r w:rsidR="0077798A" w:rsidRPr="0005505B">
        <w:t xml:space="preserve"> laser microdissection</w:t>
      </w:r>
      <w:r w:rsidR="00481A74" w:rsidRPr="0005505B">
        <w:t>.</w:t>
      </w:r>
      <w:r w:rsidR="0077798A" w:rsidRPr="0005505B">
        <w:t xml:space="preserve"> </w:t>
      </w:r>
      <w:r w:rsidR="00CE328A">
        <w:t>This</w:t>
      </w:r>
      <w:r w:rsidR="0077798A" w:rsidRPr="0005505B">
        <w:t xml:space="preserve"> revised and </w:t>
      </w:r>
      <w:r w:rsidR="0077798A" w:rsidRPr="0005505B">
        <w:lastRenderedPageBreak/>
        <w:t xml:space="preserve">optimized protocol massively minimizes the </w:t>
      </w:r>
      <w:r w:rsidR="008A5F27" w:rsidRPr="0005505B">
        <w:t>required time for</w:t>
      </w:r>
      <w:r w:rsidR="0077798A" w:rsidRPr="0005505B">
        <w:t xml:space="preserve"> sample collection, reduces the required sample amount</w:t>
      </w:r>
      <w:r w:rsidR="001C5C25">
        <w:t>,</w:t>
      </w:r>
      <w:r w:rsidR="0077798A" w:rsidRPr="0005505B">
        <w:t xml:space="preserve"> and enhances the identification and quantification of proteins </w:t>
      </w:r>
      <w:r w:rsidR="00481A74" w:rsidRPr="0005505B">
        <w:t>by LC-MS/MS analysis.</w:t>
      </w:r>
    </w:p>
    <w:p w14:paraId="74EFC8D7" w14:textId="77777777" w:rsidR="006E4797" w:rsidRPr="0005505B" w:rsidRDefault="006E4797" w:rsidP="0005505B"/>
    <w:p w14:paraId="2DF8E628" w14:textId="7DA26B6F" w:rsidR="006E4797" w:rsidRPr="0005505B" w:rsidRDefault="00551D82" w:rsidP="0005505B">
      <w:r w:rsidRPr="0005505B">
        <w:rPr>
          <w:b/>
        </w:rPr>
        <w:t>ABSTRACT:</w:t>
      </w:r>
    </w:p>
    <w:p w14:paraId="4CF2468F" w14:textId="73E6F80C" w:rsidR="00557BE1" w:rsidRPr="0005505B" w:rsidRDefault="00557BE1" w:rsidP="0005505B">
      <w:pPr>
        <w:rPr>
          <w:lang w:bidi="en-US"/>
        </w:rPr>
      </w:pPr>
      <w:r w:rsidRPr="0005505B">
        <w:rPr>
          <w:lang w:bidi="en-US"/>
        </w:rPr>
        <w:t>Neuromelanin is a black-brownish pigment, present in so-called neuromelanin granules (NMG</w:t>
      </w:r>
      <w:r w:rsidR="00A62FEB" w:rsidRPr="0005505B">
        <w:rPr>
          <w:lang w:bidi="en-US"/>
        </w:rPr>
        <w:t>s</w:t>
      </w:r>
      <w:r w:rsidRPr="0005505B">
        <w:rPr>
          <w:lang w:bidi="en-US"/>
        </w:rPr>
        <w:t xml:space="preserve">) in dopaminergic neurons of the </w:t>
      </w:r>
      <w:r w:rsidRPr="0005505B">
        <w:rPr>
          <w:i/>
          <w:lang w:bidi="en-US"/>
        </w:rPr>
        <w:t>substantia nigra</w:t>
      </w:r>
      <w:r w:rsidRPr="0005505B">
        <w:rPr>
          <w:lang w:bidi="en-US"/>
        </w:rPr>
        <w:t xml:space="preserve"> </w:t>
      </w:r>
      <w:r w:rsidRPr="0005505B">
        <w:rPr>
          <w:i/>
          <w:lang w:bidi="en-US"/>
        </w:rPr>
        <w:t>pars compacta</w:t>
      </w:r>
      <w:r w:rsidRPr="0005505B">
        <w:rPr>
          <w:lang w:bidi="en-US"/>
        </w:rPr>
        <w:t>. Besides neuromelanin, NMG</w:t>
      </w:r>
      <w:r w:rsidR="00A62FEB" w:rsidRPr="0005505B">
        <w:rPr>
          <w:lang w:bidi="en-US"/>
        </w:rPr>
        <w:t>s</w:t>
      </w:r>
      <w:r w:rsidRPr="0005505B">
        <w:rPr>
          <w:lang w:bidi="en-US"/>
        </w:rPr>
        <w:t xml:space="preserve"> contain a variety of proteins, lipids</w:t>
      </w:r>
      <w:r w:rsidR="001C5C25">
        <w:rPr>
          <w:lang w:bidi="en-US"/>
        </w:rPr>
        <w:t>,</w:t>
      </w:r>
      <w:r w:rsidRPr="0005505B">
        <w:rPr>
          <w:lang w:bidi="en-US"/>
        </w:rPr>
        <w:t xml:space="preserve"> and metals. Although NMG</w:t>
      </w:r>
      <w:r w:rsidR="00CE3789" w:rsidRPr="0005505B">
        <w:rPr>
          <w:lang w:bidi="en-US"/>
        </w:rPr>
        <w:t>s</w:t>
      </w:r>
      <w:r w:rsidRPr="0005505B">
        <w:rPr>
          <w:lang w:bidi="en-US"/>
        </w:rPr>
        <w:t xml:space="preserve">-containing dopaminergic neurons are </w:t>
      </w:r>
      <w:r w:rsidR="00E91550" w:rsidRPr="0005505B">
        <w:rPr>
          <w:lang w:bidi="en-US"/>
        </w:rPr>
        <w:t xml:space="preserve">preferentially </w:t>
      </w:r>
      <w:r w:rsidRPr="0005505B">
        <w:rPr>
          <w:lang w:bidi="en-US"/>
        </w:rPr>
        <w:t xml:space="preserve">lost in neurodegenerative diseases like Parkinson’s disease and dementia with Lewy bodies, only </w:t>
      </w:r>
      <w:r w:rsidR="001C5C25">
        <w:rPr>
          <w:lang w:bidi="en-US"/>
        </w:rPr>
        <w:t>little</w:t>
      </w:r>
      <w:r w:rsidR="001C5C25" w:rsidRPr="0005505B">
        <w:rPr>
          <w:lang w:bidi="en-US"/>
        </w:rPr>
        <w:t xml:space="preserve"> </w:t>
      </w:r>
      <w:r w:rsidRPr="0005505B">
        <w:rPr>
          <w:lang w:bidi="en-US"/>
        </w:rPr>
        <w:t>is known about the mechanism of NMG formation and the role of NMG</w:t>
      </w:r>
      <w:r w:rsidR="00A62FEB" w:rsidRPr="0005505B">
        <w:rPr>
          <w:lang w:bidi="en-US"/>
        </w:rPr>
        <w:t>s</w:t>
      </w:r>
      <w:r w:rsidRPr="0005505B">
        <w:rPr>
          <w:lang w:bidi="en-US"/>
        </w:rPr>
        <w:t xml:space="preserve"> in health and disease. Thus, further research on</w:t>
      </w:r>
      <w:r w:rsidR="0077798A" w:rsidRPr="0005505B">
        <w:rPr>
          <w:lang w:bidi="en-US"/>
        </w:rPr>
        <w:t xml:space="preserve"> the</w:t>
      </w:r>
      <w:r w:rsidRPr="0005505B">
        <w:rPr>
          <w:lang w:bidi="en-US"/>
        </w:rPr>
        <w:t xml:space="preserve"> </w:t>
      </w:r>
      <w:r w:rsidR="0077798A" w:rsidRPr="0005505B">
        <w:rPr>
          <w:lang w:bidi="en-US"/>
        </w:rPr>
        <w:t xml:space="preserve">molecular characterization </w:t>
      </w:r>
      <w:r w:rsidRPr="0005505B">
        <w:rPr>
          <w:lang w:bidi="en-US"/>
        </w:rPr>
        <w:t>of NMG</w:t>
      </w:r>
      <w:r w:rsidR="00A62FEB" w:rsidRPr="0005505B">
        <w:rPr>
          <w:lang w:bidi="en-US"/>
        </w:rPr>
        <w:t>s</w:t>
      </w:r>
      <w:r w:rsidRPr="0005505B">
        <w:rPr>
          <w:lang w:bidi="en-US"/>
        </w:rPr>
        <w:t xml:space="preserve"> is essential</w:t>
      </w:r>
      <w:r w:rsidR="0077798A" w:rsidRPr="0005505B">
        <w:rPr>
          <w:lang w:bidi="en-US"/>
        </w:rPr>
        <w:t>.</w:t>
      </w:r>
      <w:r w:rsidRPr="0005505B">
        <w:rPr>
          <w:lang w:bidi="en-US"/>
        </w:rPr>
        <w:t xml:space="preserve"> </w:t>
      </w:r>
      <w:r w:rsidR="0077798A" w:rsidRPr="0005505B">
        <w:rPr>
          <w:lang w:bidi="en-US"/>
        </w:rPr>
        <w:t>Unfortunately,</w:t>
      </w:r>
      <w:r w:rsidRPr="0005505B">
        <w:rPr>
          <w:lang w:bidi="en-US"/>
        </w:rPr>
        <w:t xml:space="preserve"> standard protocols</w:t>
      </w:r>
      <w:r w:rsidR="0077798A" w:rsidRPr="0005505B">
        <w:rPr>
          <w:lang w:bidi="en-US"/>
        </w:rPr>
        <w:t xml:space="preserve"> for the isolation of proteins are</w:t>
      </w:r>
      <w:r w:rsidRPr="0005505B">
        <w:rPr>
          <w:lang w:bidi="en-US"/>
        </w:rPr>
        <w:t xml:space="preserve"> based on density gradient ultracentrifugation </w:t>
      </w:r>
      <w:r w:rsidR="0077798A" w:rsidRPr="0005505B">
        <w:rPr>
          <w:lang w:bidi="en-US"/>
        </w:rPr>
        <w:t xml:space="preserve">and therefore </w:t>
      </w:r>
      <w:r w:rsidRPr="0005505B">
        <w:rPr>
          <w:lang w:bidi="en-US"/>
        </w:rPr>
        <w:t>require high amounts of human tissue. Th</w:t>
      </w:r>
      <w:r w:rsidR="0077798A" w:rsidRPr="0005505B">
        <w:rPr>
          <w:lang w:bidi="en-US"/>
        </w:rPr>
        <w:t>us</w:t>
      </w:r>
      <w:r w:rsidRPr="0005505B">
        <w:rPr>
          <w:lang w:bidi="en-US"/>
        </w:rPr>
        <w:t xml:space="preserve">, </w:t>
      </w:r>
      <w:r w:rsidR="00432ECF" w:rsidRPr="0005505B">
        <w:rPr>
          <w:lang w:bidi="en-US"/>
        </w:rPr>
        <w:t>automated</w:t>
      </w:r>
      <w:r w:rsidRPr="0005505B">
        <w:rPr>
          <w:lang w:bidi="en-US"/>
        </w:rPr>
        <w:t xml:space="preserve"> </w:t>
      </w:r>
      <w:r w:rsidR="00CE3789" w:rsidRPr="0005505B">
        <w:rPr>
          <w:lang w:bidi="en-US"/>
        </w:rPr>
        <w:t>laser</w:t>
      </w:r>
      <w:r w:rsidR="0077798A" w:rsidRPr="0005505B">
        <w:rPr>
          <w:lang w:bidi="en-US"/>
        </w:rPr>
        <w:t xml:space="preserve"> microdissection</w:t>
      </w:r>
      <w:r w:rsidR="00784372">
        <w:rPr>
          <w:lang w:bidi="en-US"/>
        </w:rPr>
        <w:t xml:space="preserve"> (LMD)</w:t>
      </w:r>
      <w:r w:rsidR="0077798A" w:rsidRPr="0005505B">
        <w:rPr>
          <w:lang w:bidi="en-US"/>
        </w:rPr>
        <w:t xml:space="preserve">-based </w:t>
      </w:r>
      <w:r w:rsidRPr="0005505B">
        <w:rPr>
          <w:lang w:bidi="en-US"/>
        </w:rPr>
        <w:t xml:space="preserve">protocol </w:t>
      </w:r>
      <w:r w:rsidR="00430049">
        <w:rPr>
          <w:lang w:bidi="en-US"/>
        </w:rPr>
        <w:t xml:space="preserve">is established here which </w:t>
      </w:r>
      <w:r w:rsidRPr="0005505B">
        <w:rPr>
          <w:lang w:bidi="en-US"/>
        </w:rPr>
        <w:t>allow</w:t>
      </w:r>
      <w:r w:rsidR="00430049">
        <w:rPr>
          <w:lang w:bidi="en-US"/>
        </w:rPr>
        <w:t>s</w:t>
      </w:r>
      <w:r w:rsidRPr="0005505B">
        <w:rPr>
          <w:lang w:bidi="en-US"/>
        </w:rPr>
        <w:t xml:space="preserve"> </w:t>
      </w:r>
      <w:r w:rsidR="00E91550" w:rsidRPr="0005505B">
        <w:rPr>
          <w:lang w:bidi="en-US"/>
        </w:rPr>
        <w:t xml:space="preserve">the </w:t>
      </w:r>
      <w:r w:rsidRPr="0005505B">
        <w:rPr>
          <w:lang w:bidi="en-US"/>
        </w:rPr>
        <w:t>collection of NMG</w:t>
      </w:r>
      <w:r w:rsidR="00A62FEB" w:rsidRPr="0005505B">
        <w:rPr>
          <w:lang w:bidi="en-US"/>
        </w:rPr>
        <w:t>s</w:t>
      </w:r>
      <w:r w:rsidRPr="0005505B">
        <w:rPr>
          <w:lang w:bidi="en-US"/>
        </w:rPr>
        <w:t xml:space="preserve"> and surrounding </w:t>
      </w:r>
      <w:r w:rsidR="00306880" w:rsidRPr="0005505B">
        <w:rPr>
          <w:i/>
          <w:lang w:bidi="en-US"/>
        </w:rPr>
        <w:t>substantia nigra</w:t>
      </w:r>
      <w:r w:rsidR="00306880" w:rsidRPr="0005505B">
        <w:rPr>
          <w:lang w:bidi="en-US"/>
        </w:rPr>
        <w:t xml:space="preserve"> </w:t>
      </w:r>
      <w:r w:rsidRPr="0005505B">
        <w:rPr>
          <w:lang w:bidi="en-US"/>
        </w:rPr>
        <w:t xml:space="preserve">(SN) </w:t>
      </w:r>
      <w:r w:rsidR="00CE3789" w:rsidRPr="0005505B">
        <w:rPr>
          <w:lang w:bidi="en-US"/>
        </w:rPr>
        <w:t xml:space="preserve">tissue </w:t>
      </w:r>
      <w:r w:rsidR="009B2DBE" w:rsidRPr="0005505B">
        <w:rPr>
          <w:lang w:bidi="en-US"/>
        </w:rPr>
        <w:t>using minimal</w:t>
      </w:r>
      <w:r w:rsidR="00E91550" w:rsidRPr="0005505B">
        <w:rPr>
          <w:lang w:bidi="en-US"/>
        </w:rPr>
        <w:t xml:space="preserve"> amount</w:t>
      </w:r>
      <w:r w:rsidR="009B2DBE" w:rsidRPr="0005505B">
        <w:rPr>
          <w:lang w:bidi="en-US"/>
        </w:rPr>
        <w:t>s</w:t>
      </w:r>
      <w:r w:rsidR="00E91550" w:rsidRPr="0005505B">
        <w:rPr>
          <w:lang w:bidi="en-US"/>
        </w:rPr>
        <w:t xml:space="preserve"> of </w:t>
      </w:r>
      <w:r w:rsidR="00415EF3" w:rsidRPr="0005505B">
        <w:rPr>
          <w:lang w:bidi="en-US"/>
        </w:rPr>
        <w:t>tissue in</w:t>
      </w:r>
      <w:r w:rsidRPr="0005505B">
        <w:rPr>
          <w:lang w:bidi="en-US"/>
        </w:rPr>
        <w:t xml:space="preserve"> an unbiased, automatized way. </w:t>
      </w:r>
      <w:r w:rsidR="0077798A" w:rsidRPr="0005505B">
        <w:rPr>
          <w:lang w:bidi="en-US"/>
        </w:rPr>
        <w:t xml:space="preserve">Excised </w:t>
      </w:r>
      <w:r w:rsidR="009B2DBE" w:rsidRPr="0005505B">
        <w:rPr>
          <w:lang w:bidi="en-US"/>
        </w:rPr>
        <w:t>samples</w:t>
      </w:r>
      <w:r w:rsidR="0077798A" w:rsidRPr="0005505B">
        <w:rPr>
          <w:lang w:bidi="en-US"/>
        </w:rPr>
        <w:t xml:space="preserve"> </w:t>
      </w:r>
      <w:r w:rsidR="009B2DBE" w:rsidRPr="0005505B">
        <w:rPr>
          <w:lang w:bidi="en-US"/>
        </w:rPr>
        <w:t>are subsequently</w:t>
      </w:r>
      <w:r w:rsidR="00D42893" w:rsidRPr="0005505B">
        <w:rPr>
          <w:lang w:bidi="en-US"/>
        </w:rPr>
        <w:t xml:space="preserve"> </w:t>
      </w:r>
      <w:r w:rsidRPr="0005505B">
        <w:rPr>
          <w:lang w:bidi="en-US"/>
        </w:rPr>
        <w:t>analyzed by</w:t>
      </w:r>
      <w:r w:rsidR="00D42893" w:rsidRPr="0005505B">
        <w:rPr>
          <w:lang w:bidi="en-US"/>
        </w:rPr>
        <w:t xml:space="preserve"> mass spectrometry to decipher their proteomic composition</w:t>
      </w:r>
      <w:r w:rsidRPr="0005505B">
        <w:rPr>
          <w:lang w:bidi="en-US"/>
        </w:rPr>
        <w:t>. With this workflow,</w:t>
      </w:r>
      <w:r w:rsidR="00D42893" w:rsidRPr="0005505B">
        <w:rPr>
          <w:lang w:bidi="en-US"/>
        </w:rPr>
        <w:t xml:space="preserve"> </w:t>
      </w:r>
      <w:r w:rsidRPr="0005505B">
        <w:rPr>
          <w:lang w:bidi="en-US"/>
        </w:rPr>
        <w:t>2</w:t>
      </w:r>
      <w:r w:rsidR="00C312DD" w:rsidRPr="0005505B">
        <w:rPr>
          <w:lang w:bidi="en-US"/>
        </w:rPr>
        <w:t>,</w:t>
      </w:r>
      <w:r w:rsidRPr="0005505B">
        <w:rPr>
          <w:lang w:bidi="en-US"/>
        </w:rPr>
        <w:t>079 proteins</w:t>
      </w:r>
      <w:r w:rsidR="00430049">
        <w:rPr>
          <w:lang w:bidi="en-US"/>
        </w:rPr>
        <w:t xml:space="preserve"> were identified</w:t>
      </w:r>
      <w:r w:rsidRPr="0005505B">
        <w:rPr>
          <w:lang w:bidi="en-US"/>
        </w:rPr>
        <w:t xml:space="preserve"> of which 514 proteins were exclusively identified in NMG</w:t>
      </w:r>
      <w:r w:rsidR="00A62FEB" w:rsidRPr="0005505B">
        <w:rPr>
          <w:lang w:bidi="en-US"/>
        </w:rPr>
        <w:t>s</w:t>
      </w:r>
      <w:r w:rsidRPr="0005505B">
        <w:rPr>
          <w:lang w:bidi="en-US"/>
        </w:rPr>
        <w:t xml:space="preserve"> and 181 in SN. </w:t>
      </w:r>
      <w:r w:rsidR="00430049">
        <w:rPr>
          <w:lang w:bidi="en-US"/>
        </w:rPr>
        <w:t>The present</w:t>
      </w:r>
      <w:r w:rsidR="00D42893" w:rsidRPr="0005505B">
        <w:rPr>
          <w:lang w:bidi="en-US"/>
        </w:rPr>
        <w:t xml:space="preserve"> results </w:t>
      </w:r>
      <w:r w:rsidR="00430049">
        <w:rPr>
          <w:lang w:bidi="en-US"/>
        </w:rPr>
        <w:t xml:space="preserve">have been compared </w:t>
      </w:r>
      <w:r w:rsidR="00D42893" w:rsidRPr="0005505B">
        <w:rPr>
          <w:lang w:bidi="en-US"/>
        </w:rPr>
        <w:t>with</w:t>
      </w:r>
      <w:r w:rsidR="00CE3789" w:rsidRPr="0005505B">
        <w:rPr>
          <w:lang w:bidi="en-US"/>
        </w:rPr>
        <w:t xml:space="preserve"> a previous study</w:t>
      </w:r>
      <w:r w:rsidR="00D42893" w:rsidRPr="0005505B">
        <w:rPr>
          <w:lang w:bidi="en-US"/>
        </w:rPr>
        <w:t xml:space="preserve"> using a similar LMD-based approach reaching an overlap of</w:t>
      </w:r>
      <w:r w:rsidR="00326F52" w:rsidRPr="0005505B">
        <w:rPr>
          <w:lang w:bidi="en-US"/>
        </w:rPr>
        <w:t xml:space="preserve"> 87.</w:t>
      </w:r>
      <w:r w:rsidRPr="0005505B">
        <w:rPr>
          <w:lang w:bidi="en-US"/>
        </w:rPr>
        <w:t>6%</w:t>
      </w:r>
      <w:r w:rsidR="00D42893" w:rsidRPr="0005505B">
        <w:rPr>
          <w:lang w:bidi="en-US"/>
        </w:rPr>
        <w:t xml:space="preserve"> for both proteomes</w:t>
      </w:r>
      <w:r w:rsidRPr="0005505B">
        <w:rPr>
          <w:lang w:bidi="en-US"/>
        </w:rPr>
        <w:t xml:space="preserve">, </w:t>
      </w:r>
      <w:r w:rsidRPr="008D751B">
        <w:rPr>
          <w:lang w:bidi="en-US"/>
        </w:rPr>
        <w:t xml:space="preserve">verifying the applicability of </w:t>
      </w:r>
      <w:r w:rsidR="00430049">
        <w:rPr>
          <w:lang w:bidi="en-US"/>
        </w:rPr>
        <w:t>the</w:t>
      </w:r>
      <w:r w:rsidRPr="008D751B">
        <w:rPr>
          <w:lang w:bidi="en-US"/>
        </w:rPr>
        <w:t xml:space="preserve"> revised and optimized protocol</w:t>
      </w:r>
      <w:r w:rsidR="00430049">
        <w:rPr>
          <w:lang w:bidi="en-US"/>
        </w:rPr>
        <w:t xml:space="preserve"> presented here</w:t>
      </w:r>
      <w:r w:rsidRPr="008D751B">
        <w:rPr>
          <w:lang w:bidi="en-US"/>
        </w:rPr>
        <w:t>.</w:t>
      </w:r>
      <w:r w:rsidR="00E91550" w:rsidRPr="008D751B">
        <w:rPr>
          <w:lang w:bidi="en-US"/>
        </w:rPr>
        <w:t xml:space="preserve"> </w:t>
      </w:r>
      <w:r w:rsidR="00D42893" w:rsidRPr="008D751B">
        <w:rPr>
          <w:lang w:bidi="en-US"/>
        </w:rPr>
        <w:t xml:space="preserve">To validate </w:t>
      </w:r>
      <w:r w:rsidR="00430049">
        <w:rPr>
          <w:lang w:bidi="en-US"/>
        </w:rPr>
        <w:t>current</w:t>
      </w:r>
      <w:r w:rsidR="00D42893" w:rsidRPr="008D751B">
        <w:rPr>
          <w:lang w:bidi="en-US"/>
        </w:rPr>
        <w:t xml:space="preserve"> findings</w:t>
      </w:r>
      <w:r w:rsidR="009B2DBE" w:rsidRPr="008D751B">
        <w:rPr>
          <w:lang w:bidi="en-US"/>
        </w:rPr>
        <w:t>, proteins</w:t>
      </w:r>
      <w:r w:rsidR="00E91550" w:rsidRPr="008D751B">
        <w:rPr>
          <w:lang w:bidi="en-US"/>
        </w:rPr>
        <w:t xml:space="preserve"> of interest </w:t>
      </w:r>
      <w:r w:rsidR="00D42893" w:rsidRPr="008D751B">
        <w:rPr>
          <w:lang w:bidi="en-US"/>
        </w:rPr>
        <w:t xml:space="preserve">were </w:t>
      </w:r>
      <w:r w:rsidR="009B2DBE" w:rsidRPr="008D751B">
        <w:rPr>
          <w:lang w:bidi="en-US"/>
        </w:rPr>
        <w:t>analyzed</w:t>
      </w:r>
      <w:r w:rsidR="00D42893" w:rsidRPr="008D751B">
        <w:rPr>
          <w:lang w:bidi="en-US"/>
        </w:rPr>
        <w:t xml:space="preserve"> by </w:t>
      </w:r>
      <w:r w:rsidR="00AB1C61" w:rsidRPr="008D751B">
        <w:rPr>
          <w:lang w:bidi="en-US"/>
        </w:rPr>
        <w:t>targeted mass spectrometry, e.g.</w:t>
      </w:r>
      <w:r w:rsidR="008B01C1">
        <w:rPr>
          <w:lang w:bidi="en-US"/>
        </w:rPr>
        <w:t>,</w:t>
      </w:r>
      <w:r w:rsidR="00AB1C61" w:rsidRPr="008D751B">
        <w:rPr>
          <w:lang w:bidi="en-US"/>
        </w:rPr>
        <w:t xml:space="preserve"> </w:t>
      </w:r>
      <w:r w:rsidR="00E91550" w:rsidRPr="008D751B">
        <w:rPr>
          <w:lang w:bidi="en-US"/>
        </w:rPr>
        <w:t>parallel reaction monitoring</w:t>
      </w:r>
      <w:r w:rsidR="00C148D7" w:rsidRPr="008D751B">
        <w:rPr>
          <w:lang w:bidi="en-US"/>
        </w:rPr>
        <w:t xml:space="preserve"> (PRM)</w:t>
      </w:r>
      <w:r w:rsidR="00E91550" w:rsidRPr="008D751B">
        <w:rPr>
          <w:lang w:bidi="en-US"/>
        </w:rPr>
        <w:t>-experiments.</w:t>
      </w:r>
    </w:p>
    <w:p w14:paraId="2CF9CD54" w14:textId="77777777" w:rsidR="006E4797" w:rsidRPr="0005505B" w:rsidRDefault="006E4797" w:rsidP="0005505B"/>
    <w:p w14:paraId="0646E204" w14:textId="3FEC4673" w:rsidR="006E4797" w:rsidRPr="0005505B" w:rsidRDefault="00551D82" w:rsidP="0005505B">
      <w:r w:rsidRPr="0005505B">
        <w:rPr>
          <w:b/>
        </w:rPr>
        <w:t>INTRODUCTION:</w:t>
      </w:r>
    </w:p>
    <w:p w14:paraId="2F6E920E" w14:textId="1EB04670" w:rsidR="002E00FB" w:rsidRPr="0005505B" w:rsidRDefault="002E00FB" w:rsidP="0005505B">
      <w:pPr>
        <w:rPr>
          <w:lang w:bidi="en-US"/>
        </w:rPr>
      </w:pPr>
      <w:r w:rsidRPr="0005505B">
        <w:rPr>
          <w:lang w:bidi="en-US"/>
        </w:rPr>
        <w:t>Every tissue consists of a heterogeneous mixture of different cell types, but the specific isolation of one cel</w:t>
      </w:r>
      <w:r w:rsidR="00674AF6" w:rsidRPr="0005505B">
        <w:rPr>
          <w:lang w:bidi="en-US"/>
        </w:rPr>
        <w:t>l type often is indispensable</w:t>
      </w:r>
      <w:r w:rsidR="00F768E3" w:rsidRPr="0005505B">
        <w:rPr>
          <w:lang w:bidi="en-US"/>
        </w:rPr>
        <w:t xml:space="preserve"> for a more precise characterization</w:t>
      </w:r>
      <w:r w:rsidR="00674AF6" w:rsidRPr="0005505B">
        <w:rPr>
          <w:lang w:bidi="en-US"/>
        </w:rPr>
        <w:t xml:space="preserve">. </w:t>
      </w:r>
      <w:r w:rsidR="00326F52" w:rsidRPr="0005505B">
        <w:rPr>
          <w:lang w:bidi="en-US"/>
        </w:rPr>
        <w:t xml:space="preserve">Laser </w:t>
      </w:r>
      <w:r w:rsidRPr="0005505B">
        <w:rPr>
          <w:lang w:bidi="en-US"/>
        </w:rPr>
        <w:t>microdissection (LMD)</w:t>
      </w:r>
      <w:r w:rsidR="00F768E3" w:rsidRPr="0005505B">
        <w:rPr>
          <w:lang w:bidi="en-US"/>
        </w:rPr>
        <w:t>,</w:t>
      </w:r>
      <w:r w:rsidRPr="0005505B">
        <w:rPr>
          <w:lang w:bidi="en-US"/>
        </w:rPr>
        <w:t xml:space="preserve"> </w:t>
      </w:r>
      <w:r w:rsidR="004B0CED" w:rsidRPr="0005505B">
        <w:rPr>
          <w:lang w:bidi="en-US"/>
        </w:rPr>
        <w:t>coupling a microscope with a laser application</w:t>
      </w:r>
      <w:r w:rsidR="00F768E3" w:rsidRPr="0005505B">
        <w:rPr>
          <w:lang w:bidi="en-US"/>
        </w:rPr>
        <w:t>,</w:t>
      </w:r>
      <w:r w:rsidR="004B0CED" w:rsidRPr="0005505B">
        <w:rPr>
          <w:lang w:bidi="en-US"/>
        </w:rPr>
        <w:t xml:space="preserve"> </w:t>
      </w:r>
      <w:r w:rsidRPr="0005505B">
        <w:rPr>
          <w:lang w:bidi="en-US"/>
        </w:rPr>
        <w:t xml:space="preserve">is a powerful tool for the specific isolation of tissue </w:t>
      </w:r>
      <w:r w:rsidR="005F15C7" w:rsidRPr="0005505B">
        <w:rPr>
          <w:lang w:bidi="en-US"/>
        </w:rPr>
        <w:t>areas,</w:t>
      </w:r>
      <w:r w:rsidRPr="0005505B">
        <w:rPr>
          <w:lang w:bidi="en-US"/>
        </w:rPr>
        <w:t xml:space="preserve"> single cells</w:t>
      </w:r>
      <w:r w:rsidR="001C5C25">
        <w:rPr>
          <w:lang w:bidi="en-US"/>
        </w:rPr>
        <w:t>,</w:t>
      </w:r>
      <w:r w:rsidRPr="0005505B">
        <w:rPr>
          <w:lang w:bidi="en-US"/>
        </w:rPr>
        <w:t xml:space="preserve"> </w:t>
      </w:r>
      <w:r w:rsidR="0025113A" w:rsidRPr="0005505B">
        <w:rPr>
          <w:lang w:bidi="en-US"/>
        </w:rPr>
        <w:t xml:space="preserve">or cellular substructures </w:t>
      </w:r>
      <w:r w:rsidRPr="0005505B">
        <w:rPr>
          <w:lang w:bidi="en-US"/>
        </w:rPr>
        <w:t>out of a complex composite. The application of LMD in combination with mass spectrometry (LMD-MS) has already been successfully implemented for several re</w:t>
      </w:r>
      <w:r w:rsidR="005F15C7" w:rsidRPr="0005505B">
        <w:rPr>
          <w:lang w:bidi="en-US"/>
        </w:rPr>
        <w:t xml:space="preserve">search questions, including </w:t>
      </w:r>
      <w:r w:rsidRPr="0005505B">
        <w:rPr>
          <w:lang w:bidi="en-US"/>
        </w:rPr>
        <w:t>isolation of DNA</w:t>
      </w:r>
      <w:sdt>
        <w:sdtPr>
          <w:rPr>
            <w:lang w:bidi="en-US"/>
          </w:rPr>
          <w:alias w:val="To edit, see citavi.com/edit"/>
          <w:tag w:val="CitaviPlaceholder#1515eaf8-a344-48b0-8e2f-122bb97f2bbb"/>
          <w:id w:val="1941797347"/>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5ZDJjNWY1LWJkYWUtNDBjOS1iZGIzLTdlNDYzMTdkOTU5YiIsIlJhbmdlTGVuZ3RoIjoxLCJSZWZlcmVuY2VJZCI6IjQwMzU3MjI1LTllMmItNGYxOC1hYjJlLTkzMWM2YTM1M2Fh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zcxL2pvdXJuYWwucG9uZS4wMDIyMzE2IiwiVXJpU3RyaW5nIjoiaHR0cHM6Ly9kb2kub3JnLzEwLjEzNzEvam91cm5hbC5wb25lLjAwMjIzMTY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Tg6MTQiLCJNb2RpZmllZEJ5IjoiX1d1bGZtYSIsIklkIjoiZjY1MDJhNDEtNjdlNy00YmVhLWJhNDgtNjNhZWNjYTQ0NjJiIiwiTW9kaWZpZWRPbiI6IjIwMjEtMDgtMjNUMDU6MTg6MTQ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JQTUMzMTU0ODk2IiwiVXJpU3RyaW5nIjoiaHR0cHM6Ly93d3cubmNiaS5ubG0ubmloLmdvdi9wbWMvYXJ0aWNsZXMvUE1DMzE1NDg5N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3VsZm1hIiwiQ3JlYXRlZE9uIjoiMjAyMS0wOC0yM1QwNToxODoxNCIsIk1vZGlmaWVkQnkiOiJfV3VsZm1hIiwiSWQiOiI1YmEyNGU5Yy1kNzg2LTQxOWItODE2Yi0xMDUzNTRhNmE2Y2YiLCJNb2RpZmllZE9uIjoiMjAyMS0wOC0yM1QwNToxODoxNC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xODUzMDMxIiwiVXJpU3RyaW5nIjoiaHR0cDovL3d3dy5uY2JpLm5sbS5uaWguZ292L3B1Ym1lZC8yMTg1MzAz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}</w:instrText>
          </w:r>
          <w:r w:rsidR="005F15C7" w:rsidRPr="0005505B">
            <w:rPr>
              <w:lang w:bidi="en-US"/>
            </w:rPr>
            <w:fldChar w:fldCharType="separate"/>
          </w:r>
          <w:r w:rsidR="005F15C7" w:rsidRPr="0005505B">
            <w:rPr>
              <w:vertAlign w:val="superscript"/>
              <w:lang w:bidi="en-US"/>
            </w:rPr>
            <w:t>1</w:t>
          </w:r>
          <w:r w:rsidR="005F15C7" w:rsidRPr="0005505B">
            <w:rPr>
              <w:lang w:bidi="en-US"/>
            </w:rPr>
            <w:fldChar w:fldCharType="end"/>
          </w:r>
        </w:sdtContent>
      </w:sdt>
      <w:r w:rsidRPr="0005505B">
        <w:rPr>
          <w:lang w:bidi="en-US"/>
        </w:rPr>
        <w:t>, RNA</w:t>
      </w:r>
      <w:sdt>
        <w:sdtPr>
          <w:rPr>
            <w:lang w:bidi="en-US"/>
          </w:rPr>
          <w:alias w:val="To edit, see citavi.com/edit"/>
          <w:tag w:val="CitaviPlaceholder#39a74c0e-78a5-49ff-b8a5-2ae4506965e7"/>
          <w:id w:val="2140135735"/>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3ZjVmMGY2LWIzMzUtNGIyZC05ODEzLTlhMmFlZGRiODZkOSIsIlJhbmdlTGVuZ3RoIjoxLCJSZWZlcmVuY2VJZCI6ImM0OTQyMDY0LTU4MzItNDU0ZC1hNGRkLTJjYjcyZTU5YmU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gwLzAxNDc4ODg1LjIwMTUuMTEwNjA3MyIsIlVyaVN0cmluZyI6Imh0dHBzOi8vZG9pLm9yZy8xMC4xMDgwLzAxNDc4ODg1LjIwMTUuMTEwNjA3M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xODozMCIsIk1vZGlmaWVkQnkiOiJfV3VsZm1hIiwiSWQiOiJiYTU5ZGRhZi02OGY0LTRkZDctYmFhMi1iMmE5ZTQ3NjY2YzQiLCJNb2RpZmllZE9uIjoiMjAyMS0wOC0yM1QwNToxODozMC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jI3MjMxNDA1IiwiVXJpU3RyaW5nIjoiaHR0cDovL3d3dy5uY2JpLm5sbS5uaWguZ292L3B1Ym1lZC8yNzIzMTQwN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xODozMCIsIk1vZGlmaWVkQnkiOiJfV3VsZm1hIiwiSWQiOiI2M2M3NmYxZS0wMTE2LTQzYjAtYWU1Ni03NjM1NDFhYjJlN2IiLCJNb2RpZmllZE9uIjoiMjAyMS0wOC0yM1QwNToxODozMC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lBNQzQ4Nzg0NTMiLCJVcmlTdHJpbmciOiJodHRwczovL3d3dy5uY2JpLm5sbS5uaWguZ292L3BtYy9hcnRpY2xlcy9QTUM0ODc4NDUz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}</w:instrText>
          </w:r>
          <w:r w:rsidR="005F15C7" w:rsidRPr="0005505B">
            <w:rPr>
              <w:lang w:bidi="en-US"/>
            </w:rPr>
            <w:fldChar w:fldCharType="separate"/>
          </w:r>
          <w:r w:rsidR="005F15C7" w:rsidRPr="0005505B">
            <w:rPr>
              <w:vertAlign w:val="superscript"/>
              <w:lang w:bidi="en-US"/>
            </w:rPr>
            <w:t>2</w:t>
          </w:r>
          <w:r w:rsidR="005F15C7" w:rsidRPr="0005505B">
            <w:rPr>
              <w:lang w:bidi="en-US"/>
            </w:rPr>
            <w:fldChar w:fldCharType="end"/>
          </w:r>
          <w:r w:rsidR="001C5C25">
            <w:rPr>
              <w:lang w:bidi="en-US"/>
            </w:rPr>
            <w:t>,</w:t>
          </w:r>
        </w:sdtContent>
      </w:sdt>
      <w:r w:rsidRPr="0005505B">
        <w:rPr>
          <w:lang w:bidi="en-US"/>
        </w:rPr>
        <w:t xml:space="preserve"> and proteins</w:t>
      </w:r>
      <w:sdt>
        <w:sdtPr>
          <w:rPr>
            <w:lang w:bidi="en-US"/>
          </w:rPr>
          <w:alias w:val="To edit, see citavi.com/edit"/>
          <w:tag w:val="CitaviPlaceholder#7af70e11-ef22-4882-93c1-0be3f9a6919a"/>
          <w:id w:val="551973604"/>
          <w:placeholder>
            <w:docPart w:val="DefaultPlaceholder_-1854013440"/>
          </w:placeholder>
        </w:sdtPr>
        <w:sdtEndPr/>
        <w:sdtContent>
          <w:r w:rsidR="00593EF8"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4ZDRmZjVhLWQ0MmUtNGViMC1iYjgyLTYwZjM1MjdiMDkzOSIsIlJhbmdlTGVuZ3RoIjoxLCJSZWZlcmVuY2VJZCI6Ijk0NTIzYzFkLWI3NjctNGI5Ny1iODYxLTBhYTA2MGQxZGM5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MzOTAvcHJvdGVvbWVzOTAyMDAyOCIsIlVyaVN0cmluZyI6Imh0dHBzOi8vZG9pLm9yZy8xMC4zMzkwL3Byb3Rlb21lczkwMjAwMjgu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XdWxmbWEiLCJDcmVhdGVkT24iOiIyMDIxLTA4LTIzVDA1OjE5OjA3IiwiTW9kaWZpZWRCeSI6Il9XdWxmbWEiLCJJZCI6Ijc0Y2M0MmZiLWI4MzQtNGVmNC1iMTVlLWJlMGM5MDIyM2I2MyIsIk1vZGlmaWVkT24iOiIyMDIxLTA4LTIzVDA1OjE5OjA3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UE1DODI5MzM3NiIsIlVyaVN0cmluZyI6Imh0dHBzOi8vd3d3Lm5jYmkubmxtLm5paC5nb3YvcG1jL2FydGljbGVzL1BNQzgyOTMzNzY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d1bGZtYSIsIkNyZWF0ZWRPbiI6IjIwMjEtMDgtMjNUMDU6MTk6MDciLCJNb2RpZmllZEJ5IjoiX1d1bGZtYSIsIklkIjoiNTg1ZjY5MmUtYTQ2Yy00MDY3LWFjMDgtYjY2Nzk2OTg4M2Q2IiwiTW9kaWZpZWRPbiI6IjIwMjEtMDgtMjNUMDU6MTk6MDc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zNDIwMTIzNCIsIlVyaVN0cmluZyI6Imh0dHA6Ly93d3cubmNiaS5ubG0ubmloLmdvdi9wdWJtZWQvMzQyMDEyMz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}</w:instrText>
          </w:r>
          <w:r w:rsidR="00593EF8" w:rsidRPr="0005505B">
            <w:rPr>
              <w:lang w:bidi="en-US"/>
            </w:rPr>
            <w:fldChar w:fldCharType="separate"/>
          </w:r>
          <w:r w:rsidR="005F15C7" w:rsidRPr="0005505B">
            <w:rPr>
              <w:vertAlign w:val="superscript"/>
              <w:lang w:bidi="en-US"/>
            </w:rPr>
            <w:t>3–5</w:t>
          </w:r>
          <w:r w:rsidR="00593EF8" w:rsidRPr="0005505B">
            <w:rPr>
              <w:lang w:bidi="en-US"/>
            </w:rPr>
            <w:fldChar w:fldCharType="end"/>
          </w:r>
        </w:sdtContent>
      </w:sdt>
      <w:r w:rsidRPr="0005505B">
        <w:rPr>
          <w:lang w:bidi="en-US"/>
        </w:rPr>
        <w:t xml:space="preserve">. In this </w:t>
      </w:r>
      <w:r w:rsidR="009B2DBE" w:rsidRPr="0005505B">
        <w:rPr>
          <w:lang w:bidi="en-US"/>
        </w:rPr>
        <w:t>protocol,</w:t>
      </w:r>
      <w:r w:rsidRPr="0005505B">
        <w:rPr>
          <w:lang w:bidi="en-US"/>
        </w:rPr>
        <w:t xml:space="preserve"> </w:t>
      </w:r>
      <w:r w:rsidR="00430049">
        <w:rPr>
          <w:lang w:bidi="en-US"/>
        </w:rPr>
        <w:t>a</w:t>
      </w:r>
      <w:r w:rsidRPr="0005505B">
        <w:rPr>
          <w:lang w:bidi="en-US"/>
        </w:rPr>
        <w:t xml:space="preserve"> revised and optimized LMD-MS protocol </w:t>
      </w:r>
      <w:r w:rsidR="00430049">
        <w:rPr>
          <w:lang w:bidi="en-US"/>
        </w:rPr>
        <w:t xml:space="preserve">is described </w:t>
      </w:r>
      <w:r w:rsidRPr="0005505B">
        <w:rPr>
          <w:lang w:bidi="en-US"/>
        </w:rPr>
        <w:t>for</w:t>
      </w:r>
      <w:r w:rsidR="00D42893" w:rsidRPr="0005505B">
        <w:rPr>
          <w:lang w:bidi="en-US"/>
        </w:rPr>
        <w:t xml:space="preserve"> the</w:t>
      </w:r>
      <w:r w:rsidRPr="0005505B">
        <w:rPr>
          <w:lang w:bidi="en-US"/>
        </w:rPr>
        <w:t xml:space="preserve"> p</w:t>
      </w:r>
      <w:r w:rsidR="00D35B0E" w:rsidRPr="0005505B">
        <w:rPr>
          <w:lang w:bidi="en-US"/>
        </w:rPr>
        <w:t xml:space="preserve">roteomic analysis of human </w:t>
      </w:r>
      <w:r w:rsidR="00D35B0E" w:rsidRPr="0005505B">
        <w:rPr>
          <w:i/>
          <w:lang w:bidi="en-US"/>
        </w:rPr>
        <w:t>post-</w:t>
      </w:r>
      <w:r w:rsidRPr="0005505B">
        <w:rPr>
          <w:i/>
          <w:lang w:bidi="en-US"/>
        </w:rPr>
        <w:t>mortem</w:t>
      </w:r>
      <w:r w:rsidRPr="0005505B">
        <w:rPr>
          <w:lang w:bidi="en-US"/>
        </w:rPr>
        <w:t xml:space="preserve"> brain tissue </w:t>
      </w:r>
      <w:r w:rsidR="001921BB" w:rsidRPr="0005505B">
        <w:rPr>
          <w:lang w:bidi="en-US"/>
        </w:rPr>
        <w:t xml:space="preserve">and sub-cellular components </w:t>
      </w:r>
      <w:r w:rsidRPr="0005505B">
        <w:rPr>
          <w:lang w:bidi="en-US"/>
        </w:rPr>
        <w:t>to decipher novel pathomechanisms of Parkinson’s disease.</w:t>
      </w:r>
    </w:p>
    <w:p w14:paraId="608D602B" w14:textId="77777777" w:rsidR="001C5C25" w:rsidRDefault="001C5C25" w:rsidP="0005505B">
      <w:pPr>
        <w:rPr>
          <w:lang w:bidi="en-US"/>
        </w:rPr>
      </w:pPr>
    </w:p>
    <w:p w14:paraId="3FE5EE2A" w14:textId="127B9DF8" w:rsidR="002E00FB" w:rsidRPr="0005505B" w:rsidRDefault="002E00FB" w:rsidP="0005505B">
      <w:pPr>
        <w:rPr>
          <w:lang w:bidi="en-US"/>
        </w:rPr>
      </w:pPr>
      <w:r w:rsidRPr="0005505B">
        <w:rPr>
          <w:lang w:bidi="en-US"/>
        </w:rPr>
        <w:t xml:space="preserve">Neuromelanin is a black, </w:t>
      </w:r>
      <w:r w:rsidR="001C5C25">
        <w:rPr>
          <w:lang w:bidi="en-US"/>
        </w:rPr>
        <w:t>nearly-</w:t>
      </w:r>
      <w:r w:rsidRPr="0005505B">
        <w:rPr>
          <w:lang w:bidi="en-US"/>
        </w:rPr>
        <w:t>insoluble pigment</w:t>
      </w:r>
      <w:r w:rsidR="001C5C25">
        <w:rPr>
          <w:lang w:bidi="en-US"/>
        </w:rPr>
        <w:t xml:space="preserve"> </w:t>
      </w:r>
      <w:r w:rsidRPr="0005505B">
        <w:rPr>
          <w:lang w:bidi="en-US"/>
        </w:rPr>
        <w:t xml:space="preserve">found in the catecholaminergic, dopamine-producing neurons of the </w:t>
      </w:r>
      <w:r w:rsidRPr="0005505B">
        <w:rPr>
          <w:i/>
          <w:lang w:bidi="en-US"/>
        </w:rPr>
        <w:t>substantia nigra pars compacta</w:t>
      </w:r>
      <w:sdt>
        <w:sdtPr>
          <w:rPr>
            <w:i/>
            <w:lang w:bidi="en-US"/>
          </w:rPr>
          <w:alias w:val="To edit, see citavi.com/edit"/>
          <w:tag w:val="CitaviPlaceholder#4907e115-4dd3-4688-813d-c2570c233803"/>
          <w:id w:val="424146175"/>
          <w:placeholder>
            <w:docPart w:val="DefaultPlaceholder_-1854013440"/>
          </w:placeholder>
        </w:sdtPr>
        <w:sdtEndPr/>
        <w:sdtContent>
          <w:r w:rsidR="005F15C7" w:rsidRPr="004E40A1">
            <w:rPr>
              <w:iCs/>
              <w:lang w:bidi="en-US"/>
            </w:rPr>
            <w:fldChar w:fldCharType="begin"/>
          </w:r>
          <w:r w:rsidR="006B438D" w:rsidRPr="004E40A1">
            <w:rPr>
              <w:iCs/>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1NDE1NmY1LTcyNmMtNDdkZC05M2IxLWIxNWQyMTA1MWU5YiIsIlJhbmdlTGVuZ3RoIjoxLCJSZWZlcmVuY2VJZCI6IjNmMTNjMjk3LWMwMzAtNDllOS04NmFmLTJiZjkyZmZkYTBl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IxMC4xMDAyL2NuZS45MDE5NzAxMDYiLCJVcmlTdHJpbmciOiJodHRwczovL2RvaS5vcmcvMTAuMTAwMi9jbmUuOTAxOTcwMTA2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}</w:instrText>
          </w:r>
          <w:r w:rsidR="005F15C7" w:rsidRPr="004E40A1">
            <w:rPr>
              <w:iCs/>
              <w:lang w:bidi="en-US"/>
            </w:rPr>
            <w:fldChar w:fldCharType="separate"/>
          </w:r>
          <w:r w:rsidR="005F15C7" w:rsidRPr="004E40A1">
            <w:rPr>
              <w:iCs/>
              <w:vertAlign w:val="superscript"/>
              <w:lang w:bidi="en-US"/>
            </w:rPr>
            <w:t>6</w:t>
          </w:r>
          <w:r w:rsidR="005F15C7" w:rsidRPr="004E40A1">
            <w:rPr>
              <w:iCs/>
              <w:lang w:bidi="en-US"/>
            </w:rPr>
            <w:fldChar w:fldCharType="end"/>
          </w:r>
        </w:sdtContent>
      </w:sdt>
      <w:r w:rsidRPr="0005505B">
        <w:rPr>
          <w:lang w:bidi="en-US"/>
        </w:rPr>
        <w:t xml:space="preserve">. Together with proteins and lipids, it </w:t>
      </w:r>
      <w:r w:rsidR="004404DD" w:rsidRPr="0005505B">
        <w:rPr>
          <w:lang w:bidi="en-US"/>
        </w:rPr>
        <w:t xml:space="preserve">accumulates in </w:t>
      </w:r>
      <w:r w:rsidRPr="0005505B">
        <w:rPr>
          <w:lang w:bidi="en-US"/>
        </w:rPr>
        <w:t>organelle-like granules surrounded by a double membrane</w:t>
      </w:r>
      <w:r w:rsidR="00AE48E2" w:rsidRPr="0005505B">
        <w:rPr>
          <w:lang w:bidi="en-US"/>
        </w:rPr>
        <w:t>, called neuromelanin granules</w:t>
      </w:r>
      <w:r w:rsidR="009B2DBE" w:rsidRPr="0005505B">
        <w:rPr>
          <w:lang w:bidi="en-US"/>
        </w:rPr>
        <w:t xml:space="preserve"> (NMG</w:t>
      </w:r>
      <w:r w:rsidR="00AF721D" w:rsidRPr="0005505B">
        <w:rPr>
          <w:lang w:bidi="en-US"/>
        </w:rPr>
        <w:t>s</w:t>
      </w:r>
      <w:r w:rsidR="009B2DBE" w:rsidRPr="0005505B">
        <w:rPr>
          <w:lang w:bidi="en-US"/>
        </w:rPr>
        <w:t>)</w:t>
      </w:r>
      <w:sdt>
        <w:sdtPr>
          <w:rPr>
            <w:lang w:bidi="en-US"/>
          </w:rPr>
          <w:alias w:val="To edit, see citavi.com/edit"/>
          <w:tag w:val="CitaviPlaceholder#19021af6-9fd1-4652-ae80-55936c4c0f31"/>
          <w:id w:val="-710958090"/>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0M2JkNGU0LTQ4NDctNDkyZi1hZjQwLTFhZTIzNmZiZDgyOCIsIlJhbmdlTGVuZ3RoIjoxLCJSZWZlcmVuY2VJZCI6Ijc4NWE1YWI2LTY0YjAtNGIyNi04ZTNlLWJjYTA2NjdkZGQ5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zNzEvam91cm5hbC5wb25lLjAwNDg0OTAiLCJVcmlTdHJpbmciOiJodHRwczovL2RvaS5vcmcvMTAuMTM3MS9qb3VybmFsLnBvbmUuMDA0ODQ5M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DozNSIsIk1vZGlmaWVkQnkiOiJfV3VsZm1hIiwiSWQiOiIyNmFmMDFmZS02ODgyLTQxNjYtYmZkNC1hMGQyYmUzZmMxZTgiLCJNb2RpZmllZE9uIjoiMjAyMS0wOC0yM1QwNToyMDoz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zMTM5Nzg2IiwiVXJpU3RyaW5nIjoiaHR0cDovL3d3dy5uY2JpLm5sbS5uaWguZ292L3B1Ym1lZC8yMzEzOTc4N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MDozNSIsIk1vZGlmaWVkQnkiOiJfV3VsZm1hIiwiSWQiOiJmZDU2YjgwOC02MmE4LTQ3OGMtODU5My0xZGYwN2Y4Zjk5MTMiLCJNb2RpZmllZE9uIjoiMjAyMS0wOC0yM1QwNToyMDoz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lBNQzM0ODk2NzYiLCJVcmlTdHJpbmciOiJodHRwczovL3d3dy5uY2JpLm5sbS5uaWguZ292L3BtYy9hcnRpY2xlcy9QTUMzNDg5Njc2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MTAuMTA5Ny8wMDAwNTA3Mi0xOTY1MDcwMDAtMDAwMDMiLCJVcmlTdHJpbmciOiJodHRwczovL2RvaS5vcmcvMTAuMTA5Ny8wMDAwNTA3Mi0xOTY1MDcwMDAtMDAwMDM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DczNzYzNSIsIlVyaVN0cmluZyI6Imh0dHA6Ly93d3cubmNiaS5ubG0ubmloLmdvdi9wdWJtZWQvMTA3Mzc2MzUiLCJMaW5rZWRSZXNvdXJjZVN0YXR1cyI6OCwiUHJvcGVydGllcyI6eyIkaWQiOiI0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}</w:instrText>
          </w:r>
          <w:r w:rsidR="005F15C7" w:rsidRPr="0005505B">
            <w:rPr>
              <w:lang w:bidi="en-US"/>
            </w:rPr>
            <w:fldChar w:fldCharType="separate"/>
          </w:r>
          <w:r w:rsidR="005F15C7" w:rsidRPr="0005505B">
            <w:rPr>
              <w:vertAlign w:val="superscript"/>
              <w:lang w:bidi="en-US"/>
            </w:rPr>
            <w:t>7–9</w:t>
          </w:r>
          <w:r w:rsidR="005F15C7" w:rsidRPr="0005505B">
            <w:rPr>
              <w:lang w:bidi="en-US"/>
            </w:rPr>
            <w:fldChar w:fldCharType="end"/>
          </w:r>
        </w:sdtContent>
      </w:sdt>
      <w:r w:rsidRPr="0005505B">
        <w:rPr>
          <w:lang w:bidi="en-US"/>
        </w:rPr>
        <w:t xml:space="preserve">. </w:t>
      </w:r>
      <w:r w:rsidR="009B2DBE" w:rsidRPr="0005505B">
        <w:rPr>
          <w:lang w:bidi="en-US"/>
        </w:rPr>
        <w:t>NMG</w:t>
      </w:r>
      <w:r w:rsidR="00AF721D" w:rsidRPr="0005505B">
        <w:rPr>
          <w:lang w:bidi="en-US"/>
        </w:rPr>
        <w:t>s</w:t>
      </w:r>
      <w:r w:rsidRPr="0005505B">
        <w:rPr>
          <w:lang w:bidi="en-US"/>
        </w:rPr>
        <w:t xml:space="preserve"> can be observed from the age of three years in humans</w:t>
      </w:r>
      <w:r w:rsidR="004A60E9" w:rsidRPr="0005505B">
        <w:rPr>
          <w:lang w:bidi="en-US"/>
        </w:rPr>
        <w:t xml:space="preserve"> </w:t>
      </w:r>
      <w:r w:rsidRPr="0005505B">
        <w:rPr>
          <w:lang w:bidi="en-US"/>
        </w:rPr>
        <w:t>increas</w:t>
      </w:r>
      <w:r w:rsidR="00E91550" w:rsidRPr="0005505B">
        <w:rPr>
          <w:lang w:bidi="en-US"/>
        </w:rPr>
        <w:t>ing</w:t>
      </w:r>
      <w:r w:rsidRPr="0005505B">
        <w:rPr>
          <w:lang w:bidi="en-US"/>
        </w:rPr>
        <w:t xml:space="preserve"> in quantity and density</w:t>
      </w:r>
      <w:r w:rsidR="00E91550" w:rsidRPr="0005505B">
        <w:rPr>
          <w:lang w:bidi="en-US"/>
        </w:rPr>
        <w:t xml:space="preserve"> during the aging process</w:t>
      </w:r>
      <w:sdt>
        <w:sdtPr>
          <w:rPr>
            <w:lang w:bidi="en-US"/>
          </w:rPr>
          <w:alias w:val="To edit, see citavi.com/edit"/>
          <w:tag w:val="CitaviPlaceholder#7b8c54a6-f75e-49c1-b40d-554a45821722"/>
          <w:id w:val="-186140244"/>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lYjcyZTliLTc4N2MtNGM3Yy05OWFmLTQ3NTNiNmNmNWQ0YyIsIlJhbmdlTGVuZ3RoIjoyLCJSZWZlcmVuY2VJZCI6IjE2ZWViZWEzLTcwOTMtNDIyYy05N2VhLTE4YmI1YTdkYWM5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2NjA0Mjk5IiwiVXJpU3RyaW5nIjoiaHR0cDovL3d3dy5uY2JpLm5sbS5uaWguZ292L3B1Ym1lZC8xNjYwNDI5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MjoxOCIsIk1vZGlmaWVkQnkiOiJfV3VsZm1hIiwiSWQiOiJiOGM1OWVmOC0xZTQzLTQ5ZTctODY3Zi0xNzQzNGI3YWZiNGYiLCJNb2RpZmllZE9uIjoiMjAyMS0wOC0yM1QwNToyMjoxOC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DcvczAwNzAyLTAwNi0wNDQ5LXkiLCJVcmlTdHJpbmciOiJodHRwczovL2RvaS5vcmcvMTAuMTAwNy9zMDA3MDItMDA2LTA0NDkteS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}</w:instrText>
          </w:r>
          <w:r w:rsidR="005F15C7" w:rsidRPr="0005505B">
            <w:rPr>
              <w:lang w:bidi="en-US"/>
            </w:rPr>
            <w:fldChar w:fldCharType="separate"/>
          </w:r>
          <w:r w:rsidR="005F15C7" w:rsidRPr="0005505B">
            <w:rPr>
              <w:vertAlign w:val="superscript"/>
              <w:lang w:bidi="en-US"/>
            </w:rPr>
            <w:t>10,11</w:t>
          </w:r>
          <w:r w:rsidR="005F15C7" w:rsidRPr="0005505B">
            <w:rPr>
              <w:lang w:bidi="en-US"/>
            </w:rPr>
            <w:fldChar w:fldCharType="end"/>
          </w:r>
        </w:sdtContent>
      </w:sdt>
      <w:r w:rsidRPr="0005505B">
        <w:rPr>
          <w:lang w:bidi="en-US"/>
        </w:rPr>
        <w:t xml:space="preserve">. </w:t>
      </w:r>
      <w:r w:rsidR="00E91550" w:rsidRPr="0005505B">
        <w:rPr>
          <w:lang w:bidi="en-US"/>
        </w:rPr>
        <w:t xml:space="preserve">To date, there is no definite hypothesis on </w:t>
      </w:r>
      <w:r w:rsidR="004A60E9" w:rsidRPr="0005505B">
        <w:rPr>
          <w:lang w:bidi="en-US"/>
        </w:rPr>
        <w:t xml:space="preserve">neuromelanin formation, but </w:t>
      </w:r>
      <w:r w:rsidR="009B2DBE" w:rsidRPr="0005505B">
        <w:rPr>
          <w:lang w:bidi="en-US"/>
        </w:rPr>
        <w:t xml:space="preserve">one </w:t>
      </w:r>
      <w:r w:rsidR="004A60E9" w:rsidRPr="0005505B">
        <w:rPr>
          <w:lang w:bidi="en-US"/>
        </w:rPr>
        <w:t xml:space="preserve">assumption is </w:t>
      </w:r>
      <w:r w:rsidRPr="0005505B">
        <w:rPr>
          <w:lang w:bidi="en-US"/>
        </w:rPr>
        <w:t xml:space="preserve">that neuromelanin is formed </w:t>
      </w:r>
      <w:r w:rsidR="00E91550" w:rsidRPr="0005505B">
        <w:rPr>
          <w:lang w:bidi="en-US"/>
        </w:rPr>
        <w:t xml:space="preserve">through the </w:t>
      </w:r>
      <w:r w:rsidRPr="0005505B">
        <w:rPr>
          <w:lang w:bidi="en-US"/>
        </w:rPr>
        <w:t>oxidation of dopamine</w:t>
      </w:r>
      <w:sdt>
        <w:sdtPr>
          <w:rPr>
            <w:lang w:bidi="en-US"/>
          </w:rPr>
          <w:alias w:val="To edit, see citavi.com/edit"/>
          <w:tag w:val="CitaviPlaceholder#45d4ab1f-c497-462b-9550-8a9da42d7400"/>
          <w:id w:val="187118398"/>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wYTAyMDE3LWZhYjktNDFlYi1hMTY5LTExOGNmM2U4ZjE3ZiIsIlJhbmdlTGVuZ3RoIjoyLCJSZWZlcmVuY2VJZCI6IjEyODQ5OTRlLTU4YWUtNDI2OS04NmNmLWUwYThjNmQ5MThi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jY0NTU0NTgiLCJVcmlTdHJpbmciOiJodHRwOi8vd3d3Lm5jYmkubmxtLm5paC5nb3YvcHVibWVkLzI2NDU1NDU4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IyOjI5IiwiTW9kaWZpZWRCeSI6Il9XdWxmbWEiLCJJZCI6IjdjYzM4MzVlLTliNDYtNDQ0ZC1iYzk4LTk4YTA4NWJhMjI4YSIsIk1vZGlmaWVkT24iOiIyMDIxLTA4LTIzVDA1OjIyOjI5IiwiUHJvamVjdCI6eyIkcmVmIjoiNS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xNi9qLnBuZXVyb2Jpby4yMDE1LjA5LjAxMiIsIlVyaVN0cmluZyI6Imh0dHBzOi8vZG9pLm9yZy8xMC4xMDE2L2oucG5ldXJvYmlvLjIwMTUuMDkuMDEy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XdWxmbWEiLCJDcmVhdGVkT24iOiIyMDIxLTA4LTIzVDA1OjIyOjI5IiwiTW9kaWZpZWRCeSI6Il9XdWxmbWEiLCJJZCI6ImQ5NzMxNGRjLWI3NDgtNGY3NS1hNmQ0LTExMjRmZmE5ZDljNiIsIk1vZGlmaWVkT24iOiIyMDIxLTA4LTIzVDA1OjIyOjI5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UE1DNDgyNjYyNyIsIlVyaVN0cmluZyI6Imh0dHBzOi8vd3d3Lm5jYmkubmxtLm5paC5nb3YvcG1jL2FydGljbGVzL1BNQzQ4MjY2Mjc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}</w:instrText>
          </w:r>
          <w:r w:rsidR="005F15C7" w:rsidRPr="0005505B">
            <w:rPr>
              <w:lang w:bidi="en-US"/>
            </w:rPr>
            <w:fldChar w:fldCharType="separate"/>
          </w:r>
          <w:r w:rsidR="005F15C7" w:rsidRPr="0005505B">
            <w:rPr>
              <w:vertAlign w:val="superscript"/>
              <w:lang w:bidi="en-US"/>
            </w:rPr>
            <w:t>12</w:t>
          </w:r>
          <w:r w:rsidR="005F15C7" w:rsidRPr="0005505B">
            <w:rPr>
              <w:lang w:bidi="en-US"/>
            </w:rPr>
            <w:fldChar w:fldCharType="end"/>
          </w:r>
        </w:sdtContent>
      </w:sdt>
      <w:r w:rsidRPr="0005505B">
        <w:rPr>
          <w:lang w:bidi="en-US"/>
        </w:rPr>
        <w:t xml:space="preserve">. </w:t>
      </w:r>
      <w:r w:rsidR="00E86178" w:rsidRPr="0005505B">
        <w:rPr>
          <w:lang w:bidi="en-US"/>
        </w:rPr>
        <w:t>Other hypotheses are based on enzymatic production of neuromelanin (e.g.</w:t>
      </w:r>
      <w:r w:rsidR="001B41D1">
        <w:rPr>
          <w:lang w:bidi="en-US"/>
        </w:rPr>
        <w:t>,</w:t>
      </w:r>
      <w:r w:rsidR="00E86178" w:rsidRPr="0005505B">
        <w:rPr>
          <w:lang w:bidi="en-US"/>
        </w:rPr>
        <w:t xml:space="preserve"> tyrosinase)</w:t>
      </w:r>
      <w:sdt>
        <w:sdtPr>
          <w:rPr>
            <w:lang w:bidi="en-US"/>
          </w:rPr>
          <w:alias w:val="To edit, see citavi.com/edit"/>
          <w:tag w:val="CitaviPlaceholder#fc277995-75d4-4f19-816a-88d01090516f"/>
          <w:id w:val="-2048903107"/>
          <w:placeholder>
            <w:docPart w:val="DefaultPlaceholder_-1854013440"/>
          </w:placeholder>
        </w:sdtPr>
        <w:sdtEndPr/>
        <w:sdtContent>
          <w:r w:rsidR="00E86178"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0ZmI0NDA5LWMwOWQtNGFmYS1iMmFjLWQ0ZjNkNTcyNmMzNyIsIlJhbmdlTGVuZ3RoIjoyLCJSZWZlcmVuY2VJZCI6IjFmYjJiZGI5LTFkMmItNDBiNC1hMjM0LWE0MjBkYjA2MzA4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EwMzgvczQxNDY3LTAxOS0wODg1OC15IiwiVXJpU3RyaW5nIjoiaHR0cHM6Ly9kb2kub3JnLzEwLjEwMzgvczQxNDY3LTAxOS0wODg1OC15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d1bGZtYSIsIkNyZWF0ZWRPbiI6IjIwMjEtMDgtMjdUMDg6NTU6NDQiLCJNb2RpZmllZEJ5IjoiX1d1bGZtYSIsIklkIjoiNjg4MmU3ZDQtMGQyNy00NzU3LTg0ZGItN2FhOGVhYThjZTM1IiwiTW9kaWZpZWRPbiI6IjIwMjEtMDgtMjdUMDg6NTU6NDQ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IzMDg0NjY5NSIsIlVyaVN0cmluZyI6Imh0dHA6Ly93d3cubmNiaS5ubG0ubmloLmdvdi9wdWJtZWQvMzA4NDY2OTU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}</w:instrText>
          </w:r>
          <w:r w:rsidR="00E86178" w:rsidRPr="0005505B">
            <w:rPr>
              <w:lang w:bidi="en-US"/>
            </w:rPr>
            <w:fldChar w:fldCharType="separate"/>
          </w:r>
          <w:r w:rsidR="00E86178" w:rsidRPr="0005505B">
            <w:rPr>
              <w:vertAlign w:val="superscript"/>
              <w:lang w:bidi="en-US"/>
            </w:rPr>
            <w:t>13</w:t>
          </w:r>
          <w:r w:rsidR="00E86178" w:rsidRPr="0005505B">
            <w:rPr>
              <w:lang w:bidi="en-US"/>
            </w:rPr>
            <w:fldChar w:fldCharType="end"/>
          </w:r>
        </w:sdtContent>
      </w:sdt>
      <w:r w:rsidR="00E86178" w:rsidRPr="0005505B">
        <w:rPr>
          <w:lang w:bidi="en-US"/>
        </w:rPr>
        <w:t xml:space="preserve">. </w:t>
      </w:r>
      <w:r w:rsidR="00E91550" w:rsidRPr="0005505B">
        <w:rPr>
          <w:lang w:bidi="en-US"/>
        </w:rPr>
        <w:t>Neuromelanin itself was found to have</w:t>
      </w:r>
      <w:r w:rsidRPr="0005505B">
        <w:rPr>
          <w:lang w:bidi="en-US"/>
        </w:rPr>
        <w:t xml:space="preserve"> a high</w:t>
      </w:r>
      <w:r w:rsidR="00AE48E2" w:rsidRPr="0005505B">
        <w:rPr>
          <w:lang w:bidi="en-US"/>
        </w:rPr>
        <w:t xml:space="preserve"> binding</w:t>
      </w:r>
      <w:r w:rsidRPr="0005505B">
        <w:rPr>
          <w:lang w:bidi="en-US"/>
        </w:rPr>
        <w:t xml:space="preserve"> affinity </w:t>
      </w:r>
      <w:r w:rsidR="00AE48E2" w:rsidRPr="0005505B">
        <w:rPr>
          <w:lang w:bidi="en-US"/>
        </w:rPr>
        <w:t>to</w:t>
      </w:r>
      <w:r w:rsidRPr="0005505B">
        <w:rPr>
          <w:lang w:bidi="en-US"/>
        </w:rPr>
        <w:t xml:space="preserve"> lipids, toxins, metal ions</w:t>
      </w:r>
      <w:r w:rsidR="001C5C25">
        <w:rPr>
          <w:lang w:bidi="en-US"/>
        </w:rPr>
        <w:t>,</w:t>
      </w:r>
      <w:r w:rsidRPr="0005505B">
        <w:rPr>
          <w:lang w:bidi="en-US"/>
        </w:rPr>
        <w:t xml:space="preserve"> and pesticides. Based on these findings, the formation of </w:t>
      </w:r>
      <w:r w:rsidR="009B2DBE" w:rsidRPr="0005505B">
        <w:rPr>
          <w:lang w:bidi="en-US"/>
        </w:rPr>
        <w:t>NMG</w:t>
      </w:r>
      <w:r w:rsidR="00AF721D" w:rsidRPr="0005505B">
        <w:rPr>
          <w:lang w:bidi="en-US"/>
        </w:rPr>
        <w:t>s</w:t>
      </w:r>
      <w:r w:rsidRPr="0005505B">
        <w:rPr>
          <w:lang w:bidi="en-US"/>
        </w:rPr>
        <w:t xml:space="preserve"> </w:t>
      </w:r>
      <w:r w:rsidR="00530E56">
        <w:rPr>
          <w:lang w:bidi="en-US"/>
        </w:rPr>
        <w:t xml:space="preserve">is assumed to </w:t>
      </w:r>
      <w:r w:rsidRPr="0005505B">
        <w:rPr>
          <w:lang w:bidi="en-US"/>
        </w:rPr>
        <w:t xml:space="preserve">protect the cell from the accumulation of toxic and oxidative substances and from environmental </w:t>
      </w:r>
      <w:r w:rsidRPr="0005505B">
        <w:rPr>
          <w:lang w:bidi="en-US"/>
        </w:rPr>
        <w:lastRenderedPageBreak/>
        <w:t>toxins</w:t>
      </w:r>
      <w:sdt>
        <w:sdtPr>
          <w:rPr>
            <w:lang w:bidi="en-US"/>
          </w:rPr>
          <w:alias w:val="To edit, see citavi.com/edit"/>
          <w:tag w:val="CitaviPlaceholder#332794e5-3237-4b32-8e90-0205f8dcc7c2"/>
          <w:id w:val="1095281509"/>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OTg2MjRhLWM2YmQtNDM0ZC05ODQ1LWI5YWExODJmMTE5ZiIsIlJhbmdlTGVuZ3RoIjoyLCJSZWZlcmVuY2VJZCI6ImM4YmIwNDE3LWQwMzYtNDgzNS1iNTQ3LWRlNTM5YzkxM2Zh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NDU4NTU5NiIsIlVyaVN0cmluZyI6Imh0dHA6Ly93d3cubmNiaS5ubG0ubmloLmdvdi9wdWJtZWQvMTQ1ODU1OT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jI6NTEiLCJNb2RpZmllZEJ5IjoiX1d1bGZtYSIsIklkIjoiZGU0NjQ0ZjktMzE2OS00YTA4LWI4ODEtYjQ5ZTUzMTBiODlkIiwiTW9kaWZpZWRPbiI6IjIwMjEtMDgtMjNUMDU6MjI6NTE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E2L2oudGlucy4yMDAzLjA4LjAwOSIsIlVyaVN0cmluZyI6Imh0dHBzOi8vZG9pLm9yZy8xMC4xMDE2L2oudGlucy4yMDAzLjA4LjAwO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Mjo0MSIsIk1vZGlmaWVkQnkiOiJfV3VsZm1hIiwiSWQiOiI2Njk0ZDhmMi0xODIwLTQxNDAtOTEwZS01Mzk3MjAwZTI2MjciLCJNb2RpZmllZE9uIjoiMjAyMS0wOC0yM1QwNToyMjo0M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MDcvczEyNjQwLTAwOS05MDU5LTQiLCJVcmlTdHJpbmciOiJodHRwczovL2RvaS5vcmcvMTAuMTAwNy9zMTI2NDAtMDA5LTkwNTktN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}</w:instrText>
          </w:r>
          <w:r w:rsidR="005F15C7" w:rsidRPr="0005505B">
            <w:rPr>
              <w:lang w:bidi="en-US"/>
            </w:rPr>
            <w:fldChar w:fldCharType="separate"/>
          </w:r>
          <w:r w:rsidR="00E86178" w:rsidRPr="0005505B">
            <w:rPr>
              <w:vertAlign w:val="superscript"/>
              <w:lang w:bidi="en-US"/>
            </w:rPr>
            <w:t>14,15</w:t>
          </w:r>
          <w:r w:rsidR="005F15C7" w:rsidRPr="0005505B">
            <w:rPr>
              <w:lang w:bidi="en-US"/>
            </w:rPr>
            <w:fldChar w:fldCharType="end"/>
          </w:r>
        </w:sdtContent>
      </w:sdt>
      <w:r w:rsidRPr="0005505B">
        <w:rPr>
          <w:lang w:bidi="en-US"/>
        </w:rPr>
        <w:t>.</w:t>
      </w:r>
      <w:r w:rsidR="00AE48E2" w:rsidRPr="0005505B">
        <w:rPr>
          <w:lang w:bidi="en-US"/>
        </w:rPr>
        <w:t xml:space="preserve"> B</w:t>
      </w:r>
      <w:r w:rsidRPr="0005505B">
        <w:rPr>
          <w:lang w:bidi="en-US"/>
        </w:rPr>
        <w:t xml:space="preserve">esides this neuroprotective function, there is evidence that neuromelanin </w:t>
      </w:r>
      <w:r w:rsidR="00AE48E2" w:rsidRPr="0005505B">
        <w:rPr>
          <w:lang w:bidi="en-US"/>
        </w:rPr>
        <w:t xml:space="preserve">may </w:t>
      </w:r>
      <w:r w:rsidR="004A60E9" w:rsidRPr="0005505B">
        <w:rPr>
          <w:lang w:bidi="en-US"/>
        </w:rPr>
        <w:t>cause neurodegenerative</w:t>
      </w:r>
      <w:r w:rsidRPr="0005505B">
        <w:rPr>
          <w:lang w:bidi="en-US"/>
        </w:rPr>
        <w:t xml:space="preserve"> effects</w:t>
      </w:r>
      <w:r w:rsidR="004A60E9" w:rsidRPr="0005505B">
        <w:rPr>
          <w:lang w:bidi="en-US"/>
        </w:rPr>
        <w:t xml:space="preserve">, </w:t>
      </w:r>
      <w:r w:rsidR="00AE48E2" w:rsidRPr="0005505B">
        <w:rPr>
          <w:lang w:bidi="en-US"/>
        </w:rPr>
        <w:t>e.g.</w:t>
      </w:r>
      <w:r w:rsidR="001B41D1">
        <w:rPr>
          <w:lang w:bidi="en-US"/>
        </w:rPr>
        <w:t>,</w:t>
      </w:r>
      <w:r w:rsidR="00AE48E2" w:rsidRPr="0005505B">
        <w:rPr>
          <w:lang w:bidi="en-US"/>
        </w:rPr>
        <w:t xml:space="preserve"> by</w:t>
      </w:r>
      <w:r w:rsidRPr="0005505B">
        <w:rPr>
          <w:lang w:bidi="en-US"/>
        </w:rPr>
        <w:t xml:space="preserve"> iron saturat</w:t>
      </w:r>
      <w:r w:rsidR="00AE48E2" w:rsidRPr="0005505B">
        <w:rPr>
          <w:lang w:bidi="en-US"/>
        </w:rPr>
        <w:t>ion</w:t>
      </w:r>
      <w:r w:rsidRPr="0005505B">
        <w:rPr>
          <w:lang w:bidi="en-US"/>
        </w:rPr>
        <w:t xml:space="preserve"> and </w:t>
      </w:r>
      <w:r w:rsidR="00AE48E2" w:rsidRPr="0005505B">
        <w:rPr>
          <w:lang w:bidi="en-US"/>
        </w:rPr>
        <w:t xml:space="preserve">the subsequent catalysis </w:t>
      </w:r>
      <w:r w:rsidR="004A60E9" w:rsidRPr="0005505B">
        <w:rPr>
          <w:lang w:bidi="en-US"/>
        </w:rPr>
        <w:t>of</w:t>
      </w:r>
      <w:r w:rsidRPr="0005505B">
        <w:rPr>
          <w:lang w:bidi="en-US"/>
        </w:rPr>
        <w:t xml:space="preserve"> free radicals</w:t>
      </w:r>
      <w:sdt>
        <w:sdtPr>
          <w:rPr>
            <w:lang w:bidi="en-US"/>
          </w:rPr>
          <w:alias w:val="To edit, see citavi.com/edit"/>
          <w:tag w:val="CitaviPlaceholder#e175dca7-7c6c-42de-a4d8-e17dd15cea5c"/>
          <w:id w:val="1599979212"/>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xN2VhMDU2LWUyYTUtNGMyNS1iNDhmLTVjZDRlMTUzNjEwMyIsIlJhbmdlTGVuZ3RoIjoyLCJSZWZlcmVuY2VJZCI6ImRiNDc5NmJhLTMxMjQtNGM0MC1iN2NiLTE5YWVhMmM0ODVm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ExL2ouMTQ3MS00MTU5LjIwMDguMDU1NDEueCIsIlVyaVN0cmluZyI6Imh0dHBzOi8vZG9pLm9yZy8xMC4xMTExL2ouMTQ3MS00MTU5LjIwMDguMDU1NDEue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zowMyIsIk1vZGlmaWVkQnkiOiJfV3VsZm1hIiwiSWQiOiJjZDE1MTJjZi0xNTI2LTQ4M2UtOTQ4NS0zZTMwN2E2NjU4ZDMiLCJNb2RpZmllZE9uIjoiMjAyMS0wOC0yM1QwNToyMzowMy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4NjI0OTE4IiwiVXJpU3RyaW5nIjoiaHR0cDovL3d3dy5uY2JpLm5sbS5uaWguZ292L3B1Ym1lZC8xODYyNDkxO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E2LzA5MjUtNDQzOSg5NSkwMDA1OC1DIiwiVXJpU3RyaW5nIjoiaHR0cHM6Ly9kb2kub3JnLzEwLjEwMTYvMDkyNS00NDM5KDk1KTAwMDU4LWM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}</w:instrText>
          </w:r>
          <w:r w:rsidR="005F15C7" w:rsidRPr="0005505B">
            <w:rPr>
              <w:lang w:bidi="en-US"/>
            </w:rPr>
            <w:fldChar w:fldCharType="separate"/>
          </w:r>
          <w:r w:rsidR="00E86178" w:rsidRPr="0005505B">
            <w:rPr>
              <w:vertAlign w:val="superscript"/>
              <w:lang w:bidi="en-US"/>
            </w:rPr>
            <w:t>16,17</w:t>
          </w:r>
          <w:r w:rsidR="005F15C7" w:rsidRPr="0005505B">
            <w:rPr>
              <w:lang w:bidi="en-US"/>
            </w:rPr>
            <w:fldChar w:fldCharType="end"/>
          </w:r>
        </w:sdtContent>
      </w:sdt>
      <w:r w:rsidRPr="0005505B">
        <w:rPr>
          <w:lang w:bidi="en-US"/>
        </w:rPr>
        <w:t>. Furthermore, neuromelanin released during neurodegenerative processes can be decomposed by hydrogen peroxide, which could accelerate necrosis by reactive metals and other toxic compounds previously bound to neuromelanin</w:t>
      </w:r>
      <w:r w:rsidR="00E86178" w:rsidRPr="0005505B">
        <w:rPr>
          <w:lang w:bidi="en-US"/>
        </w:rPr>
        <w:t xml:space="preserve"> and may contribute to neuroinflammation and cellular damage</w:t>
      </w:r>
      <w:sdt>
        <w:sdtPr>
          <w:rPr>
            <w:lang w:bidi="en-US"/>
          </w:rPr>
          <w:alias w:val="To edit, see citavi.com/edit"/>
          <w:tag w:val="CitaviPlaceholder#9cdd8c45-8da7-42f8-8d52-fae924994e35"/>
          <w:id w:val="-19700114"/>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0N2VmZWE0LTI4N2QtNDBkMi1hODQ4LTJmOWFkNzU2MDdiNiIsIlJhbmdlTGVuZ3RoIjoyLCJSZWZlcmVuY2VJZCI6ImU4MDcxOTNiLTgwNGYtNDU0ZC1iOTM4LTQ3ZmI1YmJmODIx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MTAuMTAwNy9zMDA3MDItMDEzLTEwNjItNSIsIlVyaVN0cmluZyI6Imh0dHBzOi8vZG9pLm9yZy8xMC4xMDA3L3MwMDcwMi0wMTMtMTA2Mi01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}</w:instrText>
          </w:r>
          <w:r w:rsidR="005F15C7" w:rsidRPr="0005505B">
            <w:rPr>
              <w:lang w:bidi="en-US"/>
            </w:rPr>
            <w:fldChar w:fldCharType="separate"/>
          </w:r>
          <w:r w:rsidR="00E86178" w:rsidRPr="0005505B">
            <w:rPr>
              <w:vertAlign w:val="superscript"/>
              <w:lang w:bidi="en-US"/>
            </w:rPr>
            <w:t>18</w:t>
          </w:r>
          <w:r w:rsidR="005F15C7" w:rsidRPr="0005505B">
            <w:rPr>
              <w:lang w:bidi="en-US"/>
            </w:rPr>
            <w:fldChar w:fldCharType="end"/>
          </w:r>
        </w:sdtContent>
      </w:sdt>
      <w:r w:rsidRPr="0005505B">
        <w:rPr>
          <w:lang w:bidi="en-US"/>
        </w:rPr>
        <w:t>. However,</w:t>
      </w:r>
      <w:r w:rsidR="00586C09" w:rsidRPr="0005505B">
        <w:rPr>
          <w:lang w:bidi="en-US"/>
        </w:rPr>
        <w:t xml:space="preserve"> until now</w:t>
      </w:r>
      <w:r w:rsidRPr="0005505B">
        <w:rPr>
          <w:lang w:bidi="en-US"/>
        </w:rPr>
        <w:t xml:space="preserve"> the exact role of </w:t>
      </w:r>
      <w:r w:rsidR="004A60E9" w:rsidRPr="0005505B">
        <w:rPr>
          <w:lang w:bidi="en-US"/>
        </w:rPr>
        <w:t>NMG</w:t>
      </w:r>
      <w:r w:rsidR="00A62FEB" w:rsidRPr="0005505B">
        <w:rPr>
          <w:lang w:bidi="en-US"/>
        </w:rPr>
        <w:t>s</w:t>
      </w:r>
      <w:r w:rsidRPr="0005505B">
        <w:rPr>
          <w:lang w:bidi="en-US"/>
        </w:rPr>
        <w:t xml:space="preserve"> in neurodegenerative processes like in the course of Parkinson's disease is not clearly understood. S</w:t>
      </w:r>
      <w:r w:rsidR="00AE48E2" w:rsidRPr="0005505B">
        <w:rPr>
          <w:lang w:bidi="en-US"/>
        </w:rPr>
        <w:t>till</w:t>
      </w:r>
      <w:r w:rsidR="00F768E3" w:rsidRPr="0005505B">
        <w:rPr>
          <w:lang w:bidi="en-US"/>
        </w:rPr>
        <w:t>, NMG</w:t>
      </w:r>
      <w:r w:rsidR="00A62FEB" w:rsidRPr="0005505B">
        <w:rPr>
          <w:lang w:bidi="en-US"/>
        </w:rPr>
        <w:t>s</w:t>
      </w:r>
      <w:r w:rsidR="00F768E3" w:rsidRPr="0005505B">
        <w:rPr>
          <w:lang w:bidi="en-US"/>
        </w:rPr>
        <w:t xml:space="preserve"> seem to be involved </w:t>
      </w:r>
      <w:r w:rsidRPr="0005505B">
        <w:rPr>
          <w:lang w:bidi="en-US"/>
        </w:rPr>
        <w:t xml:space="preserve">in the pathogenesis of Parkinson’s disease and </w:t>
      </w:r>
      <w:r w:rsidR="00F768E3" w:rsidRPr="0005505B">
        <w:rPr>
          <w:lang w:bidi="en-US"/>
        </w:rPr>
        <w:t xml:space="preserve">their </w:t>
      </w:r>
      <w:r w:rsidRPr="0005505B">
        <w:rPr>
          <w:lang w:bidi="en-US"/>
        </w:rPr>
        <w:t xml:space="preserve">specific analysis is </w:t>
      </w:r>
      <w:r w:rsidR="00AE48E2" w:rsidRPr="0005505B">
        <w:rPr>
          <w:lang w:bidi="en-US"/>
        </w:rPr>
        <w:t xml:space="preserve">of utmost </w:t>
      </w:r>
      <w:r w:rsidR="004A60E9" w:rsidRPr="0005505B">
        <w:rPr>
          <w:lang w:bidi="en-US"/>
        </w:rPr>
        <w:t>importance to</w:t>
      </w:r>
      <w:r w:rsidR="00AE48E2" w:rsidRPr="0005505B">
        <w:rPr>
          <w:lang w:bidi="en-US"/>
        </w:rPr>
        <w:t xml:space="preserve"> unravel </w:t>
      </w:r>
      <w:r w:rsidR="00F768E3" w:rsidRPr="0005505B">
        <w:rPr>
          <w:lang w:bidi="en-US"/>
        </w:rPr>
        <w:t>their</w:t>
      </w:r>
      <w:r w:rsidR="00AE48E2" w:rsidRPr="0005505B">
        <w:rPr>
          <w:lang w:bidi="en-US"/>
        </w:rPr>
        <w:t xml:space="preserve"> role in neurodegeneration</w:t>
      </w:r>
      <w:r w:rsidRPr="0005505B">
        <w:rPr>
          <w:lang w:bidi="en-US"/>
        </w:rPr>
        <w:t>.</w:t>
      </w:r>
      <w:r w:rsidR="00AE48E2" w:rsidRPr="0005505B">
        <w:rPr>
          <w:lang w:bidi="en-US"/>
        </w:rPr>
        <w:t xml:space="preserve"> Unfortunately, common laboratory animals </w:t>
      </w:r>
      <w:r w:rsidR="00790BC9" w:rsidRPr="0005505B">
        <w:rPr>
          <w:lang w:bidi="en-US"/>
        </w:rPr>
        <w:t>(e.g.</w:t>
      </w:r>
      <w:r w:rsidR="001B41D1">
        <w:rPr>
          <w:lang w:bidi="en-US"/>
        </w:rPr>
        <w:t>,</w:t>
      </w:r>
      <w:r w:rsidR="00790BC9" w:rsidRPr="0005505B">
        <w:rPr>
          <w:lang w:bidi="en-US"/>
        </w:rPr>
        <w:t xml:space="preserve"> mice and rats) </w:t>
      </w:r>
      <w:r w:rsidR="00AE48E2" w:rsidRPr="0005505B">
        <w:rPr>
          <w:lang w:bidi="en-US"/>
        </w:rPr>
        <w:t xml:space="preserve">and cell lines lack </w:t>
      </w:r>
      <w:r w:rsidR="004A60E9" w:rsidRPr="0005505B">
        <w:rPr>
          <w:lang w:bidi="en-US"/>
        </w:rPr>
        <w:t>NMG</w:t>
      </w:r>
      <w:r w:rsidR="00A62FEB" w:rsidRPr="0005505B">
        <w:rPr>
          <w:lang w:bidi="en-US"/>
        </w:rPr>
        <w:t>s</w:t>
      </w:r>
      <w:sdt>
        <w:sdtPr>
          <w:rPr>
            <w:lang w:bidi="en-US"/>
          </w:rPr>
          <w:alias w:val="To edit, see citavi.com/edit"/>
          <w:tag w:val="CitaviPlaceholder#52143e44-7ee7-48b3-bb17-559952e5e53c"/>
          <w:id w:val="-1686130910"/>
          <w:placeholder>
            <w:docPart w:val="DefaultPlaceholder_-1854013440"/>
          </w:placeholder>
        </w:sdtPr>
        <w:sdtEndPr/>
        <w:sdtContent>
          <w:r w:rsidR="00745B34"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xZjE2MTdhLWNjODYtNDAzZC1iY2FiLTAyYzE4OTM0ZjNhOCIsIlJhbmdlTGVuZ3RoIjoyLCJSZWZlcmVuY2VJZCI6IjFjODU3ZmRjLWZmZGQtNDg3OS1iYmU0LTVkMjMyZDM3NzNj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LiIsIkxhc3ROYW1lIjoiTUFSU0RFTiIsIk1pZGRsZU5hbWUiOiJELiIsIlByb3RlY3RlZCI6ZmFsc2UsIlNleCI6MCwiQ3JlYXRlZEJ5IjoiX1d1bGZtYSIsIkNyZWF0ZWRPbiI6IjIwMjEtMDgtMzBUMTQ6MTc6NTQiLCJNb2RpZmllZEJ5IjoiX1d1bGZtYSIsIklkIjoiYTMxZjdhOWEtY2M1ZS00MGI2LWE0ZjMtZGI5OTQ3NjdjYTMwIiwiTW9kaWZpZWRPbiI6IjIwMjEtMDgtMzBUMTQ6MTc6NTQiLCJQcm9qZWN0Ijp7IiRpZCI6IjU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IxMzc2NzE2MSIsIlVyaVN0cmluZyI6Imh0dHA6Ly93d3cubmNiaS5ubG0ubmloLmdvdi9wdWJtZWQvMTM3NjcxNjE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}</w:instrText>
          </w:r>
          <w:r w:rsidR="00745B34" w:rsidRPr="0005505B">
            <w:rPr>
              <w:lang w:bidi="en-US"/>
            </w:rPr>
            <w:fldChar w:fldCharType="separate"/>
          </w:r>
          <w:r w:rsidR="00745B34" w:rsidRPr="0005505B">
            <w:rPr>
              <w:vertAlign w:val="superscript"/>
              <w:lang w:bidi="en-US"/>
            </w:rPr>
            <w:t>19</w:t>
          </w:r>
          <w:r w:rsidR="00745B34" w:rsidRPr="0005505B">
            <w:rPr>
              <w:lang w:bidi="en-US"/>
            </w:rPr>
            <w:fldChar w:fldCharType="end"/>
          </w:r>
        </w:sdtContent>
      </w:sdt>
      <w:r w:rsidR="00790BC9" w:rsidRPr="0005505B">
        <w:rPr>
          <w:lang w:bidi="en-US"/>
        </w:rPr>
        <w:t>.</w:t>
      </w:r>
      <w:r w:rsidR="00AE48E2" w:rsidRPr="0005505B">
        <w:rPr>
          <w:lang w:bidi="en-US"/>
        </w:rPr>
        <w:t xml:space="preserve"> </w:t>
      </w:r>
      <w:r w:rsidR="00790BC9" w:rsidRPr="0005505B">
        <w:rPr>
          <w:lang w:bidi="en-US"/>
        </w:rPr>
        <w:t>T</w:t>
      </w:r>
      <w:r w:rsidR="00AE48E2" w:rsidRPr="0005505B">
        <w:rPr>
          <w:lang w:bidi="en-US"/>
        </w:rPr>
        <w:t>he</w:t>
      </w:r>
      <w:r w:rsidR="004A60E9" w:rsidRPr="0005505B">
        <w:rPr>
          <w:lang w:bidi="en-US"/>
        </w:rPr>
        <w:t>refore</w:t>
      </w:r>
      <w:r w:rsidR="00790BC9" w:rsidRPr="0005505B">
        <w:rPr>
          <w:lang w:bidi="en-US"/>
        </w:rPr>
        <w:t>,</w:t>
      </w:r>
      <w:r w:rsidR="004A60E9" w:rsidRPr="0005505B">
        <w:rPr>
          <w:lang w:bidi="en-US"/>
        </w:rPr>
        <w:t xml:space="preserve"> researchers </w:t>
      </w:r>
      <w:r w:rsidR="00790BC9" w:rsidRPr="0005505B">
        <w:rPr>
          <w:lang w:bidi="en-US"/>
        </w:rPr>
        <w:t xml:space="preserve">especially </w:t>
      </w:r>
      <w:r w:rsidR="004A60E9" w:rsidRPr="0005505B">
        <w:rPr>
          <w:lang w:bidi="en-US"/>
        </w:rPr>
        <w:t xml:space="preserve">rely on </w:t>
      </w:r>
      <w:r w:rsidR="004A60E9" w:rsidRPr="0005505B">
        <w:rPr>
          <w:i/>
          <w:lang w:bidi="en-US"/>
        </w:rPr>
        <w:t>post-</w:t>
      </w:r>
      <w:r w:rsidR="00AE48E2" w:rsidRPr="0005505B">
        <w:rPr>
          <w:i/>
          <w:lang w:bidi="en-US"/>
        </w:rPr>
        <w:t>mortem</w:t>
      </w:r>
      <w:r w:rsidR="00AE48E2" w:rsidRPr="0005505B">
        <w:rPr>
          <w:lang w:bidi="en-US"/>
        </w:rPr>
        <w:t xml:space="preserve"> brain tissue for </w:t>
      </w:r>
      <w:r w:rsidR="004404DD" w:rsidRPr="0005505B">
        <w:rPr>
          <w:lang w:bidi="en-US"/>
        </w:rPr>
        <w:t xml:space="preserve">their </w:t>
      </w:r>
      <w:r w:rsidR="00AE48E2" w:rsidRPr="0005505B">
        <w:rPr>
          <w:lang w:bidi="en-US"/>
        </w:rPr>
        <w:t>analysis.</w:t>
      </w:r>
      <w:r w:rsidRPr="0005505B">
        <w:rPr>
          <w:lang w:bidi="en-US"/>
        </w:rPr>
        <w:t xml:space="preserve"> In the past, </w:t>
      </w:r>
      <w:r w:rsidR="004A60E9" w:rsidRPr="0005505B">
        <w:rPr>
          <w:lang w:bidi="en-US"/>
        </w:rPr>
        <w:t>NMG</w:t>
      </w:r>
      <w:r w:rsidRPr="0005505B">
        <w:rPr>
          <w:lang w:bidi="en-US"/>
        </w:rPr>
        <w:t xml:space="preserve"> isolation by density gradient centrifugation relied on the availability of high amounts of </w:t>
      </w:r>
      <w:r w:rsidRPr="0005505B">
        <w:rPr>
          <w:i/>
          <w:lang w:bidi="en-US"/>
        </w:rPr>
        <w:t>substantia nigra</w:t>
      </w:r>
      <w:r w:rsidRPr="0005505B">
        <w:rPr>
          <w:lang w:bidi="en-US"/>
        </w:rPr>
        <w:t xml:space="preserve"> tissue</w:t>
      </w:r>
      <w:sdt>
        <w:sdtPr>
          <w:rPr>
            <w:lang w:bidi="en-US"/>
          </w:rPr>
          <w:alias w:val="To edit, see citavi.com/edit"/>
          <w:tag w:val="CitaviPlaceholder#cfd62713-d2bc-48d4-bda5-c49803c90457"/>
          <w:id w:val="810599937"/>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lZWM3MjgxLWU2MzQtNDFhNS04YjljLTkwY2I3NzMwZmRlZiIsIlJhbmdlTGVuZ3RoIjoyLCJSZWZlcmVuY2VJZCI6IjdjOTA1NGM3LWMzMDYtNDFjMy1hYTlhLTc0ODg3NjUxOGZh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NTg1MTc3OCIsIlVyaVN0cmluZyI6Imh0dHA6Ly93d3cubmNiaS5ubG0ubmloLmdvdi9wdWJtZWQvMTU4NTE3Nz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jM6NTQiLCJNb2RpZmllZEJ5IjoiX1d1bGZtYSIsIklkIjoiOTYxNGUzYWUtMDQzMy00YTQwLTljYmYtNjEzMmIzNDIzNGRhIiwiTW9kaWZpZWRPbiI6IjIwMjEtMDgtMjNUMDU6MjM6NTQ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c0L21jcC5NNDAwMTE3LU1DUDIwMCIsIlVyaVN0cmluZyI6Imh0dHBzOi8vZG9pLm9yZy8xMC4xMDc0L21jcC5NNDAwMTE3LU1DUDIwM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jI5OTAwNDAyIiwiVXJpU3RyaW5nIjoiaHR0cDovL3d3dy5uY2JpLm5sbS5uaWguZ292L3B1Ym1lZC8yOTkwMDQwMi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}</w:instrText>
          </w:r>
          <w:r w:rsidR="005F15C7" w:rsidRPr="0005505B">
            <w:rPr>
              <w:lang w:bidi="en-US"/>
            </w:rPr>
            <w:fldChar w:fldCharType="separate"/>
          </w:r>
          <w:r w:rsidR="00745B34" w:rsidRPr="0005505B">
            <w:rPr>
              <w:vertAlign w:val="superscript"/>
              <w:lang w:bidi="en-US"/>
            </w:rPr>
            <w:t>20,21</w:t>
          </w:r>
          <w:r w:rsidR="005F15C7" w:rsidRPr="0005505B">
            <w:rPr>
              <w:lang w:bidi="en-US"/>
            </w:rPr>
            <w:fldChar w:fldCharType="end"/>
          </w:r>
        </w:sdtContent>
      </w:sdt>
      <w:r w:rsidRPr="0005505B">
        <w:rPr>
          <w:lang w:bidi="en-US"/>
        </w:rPr>
        <w:t xml:space="preserve">. </w:t>
      </w:r>
      <w:r w:rsidR="00AE48E2" w:rsidRPr="0005505B">
        <w:rPr>
          <w:lang w:bidi="en-US"/>
        </w:rPr>
        <w:t xml:space="preserve">Today, </w:t>
      </w:r>
      <w:r w:rsidR="004A60E9" w:rsidRPr="0005505B">
        <w:rPr>
          <w:lang w:bidi="en-US"/>
        </w:rPr>
        <w:t>LMD</w:t>
      </w:r>
      <w:r w:rsidR="00591A2C" w:rsidRPr="0005505B">
        <w:rPr>
          <w:lang w:bidi="en-US"/>
        </w:rPr>
        <w:t xml:space="preserve"> presents</w:t>
      </w:r>
      <w:r w:rsidR="00AE48E2" w:rsidRPr="0005505B">
        <w:rPr>
          <w:lang w:bidi="en-US"/>
        </w:rPr>
        <w:t xml:space="preserve"> a versatile tool to </w:t>
      </w:r>
      <w:r w:rsidR="00790BC9" w:rsidRPr="0005505B">
        <w:rPr>
          <w:lang w:bidi="en-US"/>
        </w:rPr>
        <w:t>specifically isolate NMG</w:t>
      </w:r>
      <w:r w:rsidR="00A62FEB" w:rsidRPr="0005505B">
        <w:rPr>
          <w:lang w:bidi="en-US"/>
        </w:rPr>
        <w:t>s</w:t>
      </w:r>
      <w:r w:rsidR="00790BC9" w:rsidRPr="0005505B">
        <w:rPr>
          <w:lang w:bidi="en-US"/>
        </w:rPr>
        <w:t xml:space="preserve"> from human brain samples to then </w:t>
      </w:r>
      <w:r w:rsidR="00F768E3" w:rsidRPr="0005505B">
        <w:rPr>
          <w:lang w:bidi="en-US"/>
        </w:rPr>
        <w:t>analyze</w:t>
      </w:r>
      <w:r w:rsidR="00790BC9" w:rsidRPr="0005505B">
        <w:rPr>
          <w:lang w:bidi="en-US"/>
        </w:rPr>
        <w:t xml:space="preserve"> them </w:t>
      </w:r>
      <w:r w:rsidR="00237A22" w:rsidRPr="0005505B">
        <w:rPr>
          <w:lang w:bidi="en-US"/>
        </w:rPr>
        <w:t>by LC-MS/MS.</w:t>
      </w:r>
    </w:p>
    <w:p w14:paraId="76CE1508" w14:textId="77777777" w:rsidR="001C5C25" w:rsidRDefault="001C5C25" w:rsidP="0005505B">
      <w:pPr>
        <w:rPr>
          <w:lang w:bidi="en-US"/>
        </w:rPr>
      </w:pPr>
    </w:p>
    <w:p w14:paraId="1833EAFC" w14:textId="324D2894" w:rsidR="002E00FB" w:rsidRPr="0005505B" w:rsidRDefault="00AE48E2" w:rsidP="0005505B">
      <w:pPr>
        <w:rPr>
          <w:lang w:bidi="en-US"/>
        </w:rPr>
      </w:pPr>
      <w:r w:rsidRPr="0005505B">
        <w:rPr>
          <w:lang w:bidi="en-US"/>
        </w:rPr>
        <w:t xml:space="preserve">In this </w:t>
      </w:r>
      <w:r w:rsidR="00171FD2" w:rsidRPr="0005505B">
        <w:rPr>
          <w:lang w:bidi="en-US"/>
        </w:rPr>
        <w:t>protocol,</w:t>
      </w:r>
      <w:r w:rsidR="002E00FB" w:rsidRPr="0005505B">
        <w:rPr>
          <w:lang w:bidi="en-US"/>
        </w:rPr>
        <w:t xml:space="preserve"> a</w:t>
      </w:r>
      <w:r w:rsidRPr="0005505B">
        <w:rPr>
          <w:lang w:bidi="en-US"/>
        </w:rPr>
        <w:t>n</w:t>
      </w:r>
      <w:r w:rsidR="002E00FB" w:rsidRPr="0005505B">
        <w:rPr>
          <w:lang w:bidi="en-US"/>
        </w:rPr>
        <w:t xml:space="preserve"> improved </w:t>
      </w:r>
      <w:r w:rsidR="00CA0A70" w:rsidRPr="0005505B">
        <w:rPr>
          <w:lang w:bidi="en-US"/>
        </w:rPr>
        <w:t xml:space="preserve">and automated </w:t>
      </w:r>
      <w:r w:rsidR="002E00FB" w:rsidRPr="0005505B">
        <w:rPr>
          <w:lang w:bidi="en-US"/>
        </w:rPr>
        <w:t xml:space="preserve">version of </w:t>
      </w:r>
      <w:r w:rsidR="00430049">
        <w:rPr>
          <w:lang w:bidi="en-US"/>
        </w:rPr>
        <w:t>a</w:t>
      </w:r>
      <w:r w:rsidR="002E00FB" w:rsidRPr="0005505B">
        <w:rPr>
          <w:lang w:bidi="en-US"/>
        </w:rPr>
        <w:t xml:space="preserve"> </w:t>
      </w:r>
      <w:r w:rsidR="00CA0A70" w:rsidRPr="0005505B">
        <w:rPr>
          <w:lang w:bidi="en-US"/>
        </w:rPr>
        <w:t xml:space="preserve">previous </w:t>
      </w:r>
      <w:r w:rsidR="002E00FB" w:rsidRPr="0005505B">
        <w:rPr>
          <w:lang w:bidi="en-US"/>
        </w:rPr>
        <w:t>protocol</w:t>
      </w:r>
      <w:sdt>
        <w:sdtPr>
          <w:rPr>
            <w:lang w:bidi="en-US"/>
          </w:rPr>
          <w:alias w:val="To edit, see citavi.com/edit"/>
          <w:tag w:val="CitaviPlaceholder#b772dca6-de67-46c1-90ac-e6d2b8486d4c"/>
          <w:id w:val="-1282719924"/>
          <w:placeholder>
            <w:docPart w:val="DefaultPlaceholder_-1854013440"/>
          </w:placeholder>
        </w:sdtPr>
        <w:sdtEndPr/>
        <w:sdtContent>
          <w:r w:rsidR="005F15C7" w:rsidRPr="0005505B">
            <w:rPr>
              <w:lang w:bidi="en-US"/>
            </w:rPr>
            <w:fldChar w:fldCharType="begin"/>
          </w:r>
          <w:r w:rsidR="006B438D" w:rsidRPr="0005505B">
            <w:rPr>
              <w:lang w:bidi="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3Y2NmM2FiLWMwZTItNDE3ZS05ZTYyLTVkNDY1ZmU3NDc1MyIsIlJhbmdlTGVuZ3RoIjoyLCJSZWZlcmVuY2VJZCI6ImE0Njc0MjM1LTNiMDUtNDE0Yy04MTJhLWY0NjM0MTEzNDA3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M4L3NyZXAzNzEzOSIsIlVyaVN0cmluZyI6Imh0dHBzOi8vZG9pLm9yZy8xMC4xMDM4L3NyZXAzNzEz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NDowNCIsIk1vZGlmaWVkQnkiOiJfV3VsZm1hIiwiSWQiOiI0NjVkMTg5My0xOGVjLTRlNjQtOWVmYS02OGIwODM0Zjg5MzMiLCJNb2RpZmllZE9uIjoiMjAyMS0wOC0yM1QwNToyNDowNC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UxMDc5MDAiLCJVcmlTdHJpbmciOiJodHRwczovL3d3dy5uY2JpLm5sbS5uaWguZ292L3BtYy9hcnRpY2xlcy9QTUM1MTA3OTAw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I0OjA0IiwiTW9kaWZpZWRCeSI6Il9XdWxmbWEiLCJJZCI6ImIwMDU5MWQ5LTQ4NGUtNDZiZC1iMjQxLWQ5YzZjMTlmZjlhMiIsIk1vZGlmaWVkT24iOiIyMDIxLTA4LTIzVDA1OjI0OjA0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jc4NDEzNTQiLCJVcmlTdHJpbmciOiJodHRwOi8vd3d3Lm5jYmkubmxtLm5paC5nb3YvcHVibWVkLzI3ODQxMzU0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}</w:instrText>
          </w:r>
          <w:r w:rsidR="005F15C7" w:rsidRPr="0005505B">
            <w:rPr>
              <w:lang w:bidi="en-US"/>
            </w:rPr>
            <w:fldChar w:fldCharType="separate"/>
          </w:r>
          <w:r w:rsidR="00745B34" w:rsidRPr="0005505B">
            <w:rPr>
              <w:vertAlign w:val="superscript"/>
              <w:lang w:bidi="en-US"/>
            </w:rPr>
            <w:t>22</w:t>
          </w:r>
          <w:r w:rsidR="005F15C7" w:rsidRPr="0005505B">
            <w:rPr>
              <w:lang w:bidi="en-US"/>
            </w:rPr>
            <w:fldChar w:fldCharType="end"/>
          </w:r>
        </w:sdtContent>
      </w:sdt>
      <w:r w:rsidR="002E00FB" w:rsidRPr="0005505B">
        <w:rPr>
          <w:lang w:bidi="en-US"/>
        </w:rPr>
        <w:t xml:space="preserve"> </w:t>
      </w:r>
      <w:r w:rsidR="00430049">
        <w:rPr>
          <w:lang w:bidi="en-US"/>
        </w:rPr>
        <w:t xml:space="preserve">is presented </w:t>
      </w:r>
      <w:r w:rsidRPr="0005505B">
        <w:rPr>
          <w:lang w:bidi="en-US"/>
        </w:rPr>
        <w:t xml:space="preserve">for the isolation of </w:t>
      </w:r>
      <w:r w:rsidR="00171FD2" w:rsidRPr="0005505B">
        <w:rPr>
          <w:lang w:bidi="en-US"/>
        </w:rPr>
        <w:t>NMG</w:t>
      </w:r>
      <w:r w:rsidR="00A62FEB" w:rsidRPr="0005505B">
        <w:rPr>
          <w:lang w:bidi="en-US"/>
        </w:rPr>
        <w:t>s</w:t>
      </w:r>
      <w:r w:rsidR="00171FD2" w:rsidRPr="0005505B">
        <w:rPr>
          <w:lang w:bidi="en-US"/>
        </w:rPr>
        <w:t xml:space="preserve"> and surrounding</w:t>
      </w:r>
      <w:r w:rsidRPr="0005505B">
        <w:rPr>
          <w:lang w:bidi="en-US"/>
        </w:rPr>
        <w:t xml:space="preserve"> tissue</w:t>
      </w:r>
      <w:r w:rsidR="00171FD2" w:rsidRPr="0005505B">
        <w:rPr>
          <w:lang w:bidi="en-US"/>
        </w:rPr>
        <w:t xml:space="preserve"> (SN)</w:t>
      </w:r>
      <w:r w:rsidRPr="0005505B">
        <w:rPr>
          <w:lang w:bidi="en-US"/>
        </w:rPr>
        <w:t xml:space="preserve">, enabling </w:t>
      </w:r>
      <w:r w:rsidR="00171FD2" w:rsidRPr="0005505B">
        <w:rPr>
          <w:lang w:bidi="en-US"/>
        </w:rPr>
        <w:t>a faster</w:t>
      </w:r>
      <w:r w:rsidR="00E949A2" w:rsidRPr="0005505B">
        <w:rPr>
          <w:lang w:bidi="en-US"/>
        </w:rPr>
        <w:t xml:space="preserve"> sample generation, higher numbers of identified and quantified proteins</w:t>
      </w:r>
      <w:r w:rsidR="001C5C25">
        <w:rPr>
          <w:lang w:bidi="en-US"/>
        </w:rPr>
        <w:t>,</w:t>
      </w:r>
      <w:r w:rsidR="00E949A2" w:rsidRPr="0005505B">
        <w:rPr>
          <w:lang w:bidi="en-US"/>
        </w:rPr>
        <w:t xml:space="preserve"> and </w:t>
      </w:r>
      <w:r w:rsidRPr="0005505B">
        <w:rPr>
          <w:lang w:bidi="en-US"/>
        </w:rPr>
        <w:t xml:space="preserve">a severe reduction of required </w:t>
      </w:r>
      <w:r w:rsidR="00E949A2" w:rsidRPr="0005505B">
        <w:rPr>
          <w:lang w:bidi="en-US"/>
        </w:rPr>
        <w:t>tissue</w:t>
      </w:r>
      <w:r w:rsidR="007D46F3" w:rsidRPr="0005505B">
        <w:rPr>
          <w:lang w:bidi="en-US"/>
        </w:rPr>
        <w:t xml:space="preserve"> amounts</w:t>
      </w:r>
      <w:r w:rsidR="00E949A2" w:rsidRPr="0005505B">
        <w:rPr>
          <w:lang w:bidi="en-US"/>
        </w:rPr>
        <w:t>.</w:t>
      </w:r>
    </w:p>
    <w:p w14:paraId="48BA6B0A" w14:textId="77777777" w:rsidR="006E4797" w:rsidRPr="0005505B" w:rsidRDefault="006E4797" w:rsidP="0005505B">
      <w:pPr>
        <w:rPr>
          <w:b/>
        </w:rPr>
      </w:pPr>
    </w:p>
    <w:p w14:paraId="32A92E82" w14:textId="5E3971E6" w:rsidR="006E4797" w:rsidRPr="0005505B" w:rsidRDefault="00551D82" w:rsidP="0005505B">
      <w:r w:rsidRPr="0005505B">
        <w:rPr>
          <w:b/>
        </w:rPr>
        <w:t>PROTOCOL:</w:t>
      </w:r>
    </w:p>
    <w:p w14:paraId="5DA46C98" w14:textId="4967ECD5" w:rsidR="0091337E" w:rsidRPr="0005505B" w:rsidRDefault="0091337E" w:rsidP="0005505B">
      <w:r w:rsidRPr="0005505B">
        <w:t>The use of human brain tissue was approved by the ethics committee of the Ruhr-University Bochum, Germany (file number 4760-13), according to German regulations and guidelines.</w:t>
      </w:r>
      <w:r w:rsidR="00171FD2" w:rsidRPr="0005505B">
        <w:t xml:space="preserve"> </w:t>
      </w:r>
      <w:r w:rsidR="00430049">
        <w:t>This</w:t>
      </w:r>
      <w:r w:rsidRPr="0005505B">
        <w:t xml:space="preserve"> protocol </w:t>
      </w:r>
      <w:r w:rsidR="00430049">
        <w:t xml:space="preserve">has been applied </w:t>
      </w:r>
      <w:r w:rsidRPr="0005505B">
        <w:t>on</w:t>
      </w:r>
      <w:r w:rsidR="00F4432D">
        <w:t xml:space="preserve"> commercially obtained</w:t>
      </w:r>
      <w:r w:rsidRPr="0005505B">
        <w:t xml:space="preserve"> </w:t>
      </w:r>
      <w:r w:rsidR="00AE48E2" w:rsidRPr="0005505B">
        <w:rPr>
          <w:i/>
        </w:rPr>
        <w:t>substantia nigra pars compacta</w:t>
      </w:r>
      <w:r w:rsidR="00AE48E2" w:rsidRPr="0005505B">
        <w:t xml:space="preserve"> </w:t>
      </w:r>
      <w:r w:rsidRPr="0005505B">
        <w:t>tissue slices.</w:t>
      </w:r>
      <w:r w:rsidR="00F8697E" w:rsidRPr="0005505B">
        <w:t xml:space="preserve"> A graphical overview of the presented protocol is shown in </w:t>
      </w:r>
      <w:r w:rsidR="001C5C25" w:rsidRPr="001C5C25">
        <w:rPr>
          <w:b/>
          <w:bCs/>
        </w:rPr>
        <w:t>Figure</w:t>
      </w:r>
      <w:r w:rsidR="00F8697E" w:rsidRPr="00A31118">
        <w:rPr>
          <w:b/>
          <w:bCs/>
        </w:rPr>
        <w:t xml:space="preserve"> 1</w:t>
      </w:r>
      <w:r w:rsidR="00F8697E" w:rsidRPr="0005505B">
        <w:t>.</w:t>
      </w:r>
    </w:p>
    <w:p w14:paraId="3FDC7DB7" w14:textId="77777777" w:rsidR="00171FD2" w:rsidRPr="0005505B" w:rsidRDefault="00171FD2" w:rsidP="0005505B"/>
    <w:p w14:paraId="3EE6782E" w14:textId="623AE864" w:rsidR="0091337E" w:rsidRDefault="0091337E" w:rsidP="0005505B">
      <w:pPr>
        <w:pStyle w:val="ListParagraph"/>
        <w:numPr>
          <w:ilvl w:val="0"/>
          <w:numId w:val="13"/>
        </w:numPr>
        <w:ind w:left="0" w:firstLine="0"/>
        <w:rPr>
          <w:b/>
        </w:rPr>
      </w:pPr>
      <w:r w:rsidRPr="00A31118">
        <w:rPr>
          <w:b/>
        </w:rPr>
        <w:t>Tissue sectioning</w:t>
      </w:r>
    </w:p>
    <w:p w14:paraId="08F237A5" w14:textId="77777777" w:rsidR="001C5C25" w:rsidRPr="00A31118" w:rsidRDefault="001C5C25" w:rsidP="00B82C1F">
      <w:pPr>
        <w:pStyle w:val="ListParagraph"/>
        <w:ind w:left="0"/>
        <w:rPr>
          <w:b/>
        </w:rPr>
      </w:pPr>
    </w:p>
    <w:p w14:paraId="1B8A954D" w14:textId="5E0F3C5A" w:rsidR="0091337E" w:rsidRDefault="0091337E" w:rsidP="0005505B">
      <w:pPr>
        <w:pStyle w:val="ListParagraph"/>
        <w:numPr>
          <w:ilvl w:val="1"/>
          <w:numId w:val="13"/>
        </w:numPr>
        <w:ind w:left="0" w:firstLine="0"/>
      </w:pPr>
      <w:r w:rsidRPr="0005505B">
        <w:t>Precool the cryostat chamber.</w:t>
      </w:r>
    </w:p>
    <w:p w14:paraId="098B1FD7" w14:textId="77777777" w:rsidR="001C5C25" w:rsidRPr="0005505B" w:rsidRDefault="001C5C25" w:rsidP="00A31118">
      <w:pPr>
        <w:pStyle w:val="ListParagraph"/>
        <w:ind w:left="0"/>
      </w:pPr>
    </w:p>
    <w:p w14:paraId="2567FD21" w14:textId="38E6131F" w:rsidR="001C5C25" w:rsidRDefault="00FF51AF" w:rsidP="0005505B">
      <w:r w:rsidRPr="0005505B">
        <w:t>NOTE: Every tissue requires different cryostat temperatures, which can be found in the respective vendor protocol.</w:t>
      </w:r>
    </w:p>
    <w:p w14:paraId="6D785337" w14:textId="77777777" w:rsidR="001C5C25" w:rsidRPr="0005505B" w:rsidRDefault="001C5C25" w:rsidP="0005505B"/>
    <w:p w14:paraId="06086B52" w14:textId="63F2954E" w:rsidR="00FF51AF" w:rsidRDefault="00586C09" w:rsidP="0005505B">
      <w:pPr>
        <w:pStyle w:val="ListParagraph"/>
        <w:numPr>
          <w:ilvl w:val="1"/>
          <w:numId w:val="13"/>
        </w:numPr>
        <w:ind w:left="0" w:firstLine="0"/>
      </w:pPr>
      <w:r w:rsidRPr="0005505B">
        <w:t xml:space="preserve">Clean the </w:t>
      </w:r>
      <w:r w:rsidR="00D4590C" w:rsidRPr="0005505B">
        <w:t>stainless-steel</w:t>
      </w:r>
      <w:r w:rsidRPr="0005505B">
        <w:t xml:space="preserve"> knife with 70% ethanol and i</w:t>
      </w:r>
      <w:r w:rsidR="00FF51AF" w:rsidRPr="0005505B">
        <w:t>ns</w:t>
      </w:r>
      <w:r w:rsidR="001D140F" w:rsidRPr="0005505B">
        <w:t xml:space="preserve">tall </w:t>
      </w:r>
      <w:r w:rsidRPr="0005505B">
        <w:t xml:space="preserve">it </w:t>
      </w:r>
      <w:r w:rsidR="00760C17" w:rsidRPr="0005505B">
        <w:t>into the blade holder</w:t>
      </w:r>
      <w:r w:rsidRPr="0005505B">
        <w:t>.</w:t>
      </w:r>
    </w:p>
    <w:p w14:paraId="67A65E0F" w14:textId="77777777" w:rsidR="001C5C25" w:rsidRPr="0005505B" w:rsidRDefault="001C5C25" w:rsidP="00A31118">
      <w:pPr>
        <w:pStyle w:val="ListParagraph"/>
        <w:ind w:left="0"/>
      </w:pPr>
    </w:p>
    <w:p w14:paraId="6F79A3B6" w14:textId="7D02062C" w:rsidR="00FF51AF" w:rsidRDefault="00FF51AF" w:rsidP="0005505B">
      <w:pPr>
        <w:pStyle w:val="ListParagraph"/>
        <w:numPr>
          <w:ilvl w:val="1"/>
          <w:numId w:val="13"/>
        </w:numPr>
        <w:ind w:left="0" w:firstLine="0"/>
      </w:pPr>
      <w:r w:rsidRPr="0005505B">
        <w:t>Transfer the tissue from the -80</w:t>
      </w:r>
      <w:r w:rsidR="002508BA">
        <w:t xml:space="preserve"> </w:t>
      </w:r>
      <w:r w:rsidRPr="0005505B">
        <w:t xml:space="preserve">°C freezer </w:t>
      </w:r>
      <w:r w:rsidR="001D140F" w:rsidRPr="0005505B">
        <w:t>to the cryostat using an icebox and let it</w:t>
      </w:r>
      <w:r w:rsidRPr="0005505B">
        <w:t xml:space="preserve"> adjust to the cryostat chamber temperature for 15 min.</w:t>
      </w:r>
    </w:p>
    <w:p w14:paraId="2639691D" w14:textId="77777777" w:rsidR="001C5C25" w:rsidRPr="0005505B" w:rsidRDefault="001C5C25" w:rsidP="00A31118">
      <w:pPr>
        <w:pStyle w:val="ListParagraph"/>
        <w:ind w:left="0"/>
      </w:pPr>
    </w:p>
    <w:p w14:paraId="288A724F" w14:textId="375CD8C6" w:rsidR="00FF51AF" w:rsidRDefault="00784372" w:rsidP="0005505B">
      <w:pPr>
        <w:pStyle w:val="ListParagraph"/>
        <w:numPr>
          <w:ilvl w:val="1"/>
          <w:numId w:val="13"/>
        </w:numPr>
        <w:ind w:left="0" w:firstLine="0"/>
      </w:pPr>
      <w:r>
        <w:t>U</w:t>
      </w:r>
      <w:r w:rsidR="00C244BA" w:rsidRPr="0005505B">
        <w:t>nambiguously label membrane slides</w:t>
      </w:r>
      <w:r>
        <w:t xml:space="preserve"> using a pencil</w:t>
      </w:r>
      <w:r w:rsidR="00FF51AF" w:rsidRPr="0005505B">
        <w:t>.</w:t>
      </w:r>
    </w:p>
    <w:p w14:paraId="680681A5" w14:textId="77777777" w:rsidR="001C5C25" w:rsidRPr="0005505B" w:rsidRDefault="001C5C25" w:rsidP="00A31118">
      <w:pPr>
        <w:pStyle w:val="ListParagraph"/>
        <w:ind w:left="0"/>
      </w:pPr>
    </w:p>
    <w:p w14:paraId="1575FE99" w14:textId="5DC71924" w:rsidR="001C5C25" w:rsidRDefault="00FF51AF" w:rsidP="0005505B">
      <w:r w:rsidRPr="0005505B">
        <w:t xml:space="preserve">NOTE: </w:t>
      </w:r>
      <w:r w:rsidR="00D0624E" w:rsidRPr="0005505B">
        <w:t xml:space="preserve">PET/PEN membrane slides are required for the LMD-based sample collection. </w:t>
      </w:r>
      <w:r w:rsidRPr="0005505B">
        <w:t>Handle the P</w:t>
      </w:r>
      <w:r w:rsidR="00864D6C" w:rsidRPr="0005505B">
        <w:t>ET/PEN membrane slide</w:t>
      </w:r>
      <w:r w:rsidR="004E40A1">
        <w:t>s</w:t>
      </w:r>
      <w:r w:rsidR="00864D6C" w:rsidRPr="0005505B">
        <w:t xml:space="preserve"> with care</w:t>
      </w:r>
      <w:r w:rsidRPr="0005505B">
        <w:t xml:space="preserve"> </w:t>
      </w:r>
      <w:r w:rsidR="001C5C25">
        <w:t>as</w:t>
      </w:r>
      <w:r w:rsidR="001C5C25" w:rsidRPr="0005505B">
        <w:t xml:space="preserve"> </w:t>
      </w:r>
      <w:r w:rsidR="00D0624E" w:rsidRPr="0005505B">
        <w:t>they are</w:t>
      </w:r>
      <w:r w:rsidRPr="0005505B">
        <w:t xml:space="preserve"> extremely fragile.</w:t>
      </w:r>
    </w:p>
    <w:p w14:paraId="47E83EBC" w14:textId="77777777" w:rsidR="001C5C25" w:rsidRPr="0005505B" w:rsidRDefault="001C5C25" w:rsidP="0005505B"/>
    <w:p w14:paraId="30D5AE55" w14:textId="0BF2280F" w:rsidR="00FF51AF" w:rsidRDefault="004B106D" w:rsidP="0005505B">
      <w:pPr>
        <w:pStyle w:val="ListParagraph"/>
        <w:numPr>
          <w:ilvl w:val="1"/>
          <w:numId w:val="13"/>
        </w:numPr>
        <w:ind w:left="0" w:firstLine="0"/>
      </w:pPr>
      <w:r w:rsidRPr="0005505B">
        <w:t xml:space="preserve">Apply </w:t>
      </w:r>
      <w:r w:rsidR="00FF51AF" w:rsidRPr="0005505B">
        <w:t xml:space="preserve">a drop of </w:t>
      </w:r>
      <w:r w:rsidR="002E0F4F" w:rsidRPr="0005505B">
        <w:t xml:space="preserve">commercial </w:t>
      </w:r>
      <w:r w:rsidR="00FF51AF" w:rsidRPr="0005505B">
        <w:t>frozen section medium on the tissue holder.</w:t>
      </w:r>
      <w:r w:rsidRPr="0005505B">
        <w:t xml:space="preserve"> Before it is </w:t>
      </w:r>
      <w:r w:rsidRPr="0005505B">
        <w:lastRenderedPageBreak/>
        <w:t xml:space="preserve">completely frozen, </w:t>
      </w:r>
      <w:r w:rsidR="001C5C25">
        <w:t>place</w:t>
      </w:r>
      <w:r w:rsidRPr="0005505B">
        <w:t xml:space="preserve"> the </w:t>
      </w:r>
      <w:r w:rsidR="00FF51AF" w:rsidRPr="0005505B">
        <w:t xml:space="preserve">tissue onto the frozen section medium </w:t>
      </w:r>
      <w:r w:rsidRPr="0005505B">
        <w:t xml:space="preserve">and let it </w:t>
      </w:r>
      <w:r w:rsidR="00FF51AF" w:rsidRPr="0005505B">
        <w:t>harden</w:t>
      </w:r>
      <w:r w:rsidRPr="0005505B">
        <w:t>, so that the tissue is connected with the tissue holder</w:t>
      </w:r>
      <w:r w:rsidR="00FF51AF" w:rsidRPr="0005505B">
        <w:t>.</w:t>
      </w:r>
    </w:p>
    <w:p w14:paraId="0BB806BD" w14:textId="77777777" w:rsidR="001C5C25" w:rsidRPr="0005505B" w:rsidRDefault="001C5C25" w:rsidP="00A31118">
      <w:pPr>
        <w:pStyle w:val="ListParagraph"/>
        <w:ind w:left="0"/>
      </w:pPr>
    </w:p>
    <w:p w14:paraId="7A55FC52" w14:textId="3CE3A009" w:rsidR="002E0F4F" w:rsidRDefault="00FF51AF" w:rsidP="0005505B">
      <w:pPr>
        <w:pStyle w:val="ListParagraph"/>
        <w:numPr>
          <w:ilvl w:val="1"/>
          <w:numId w:val="13"/>
        </w:numPr>
        <w:ind w:left="0" w:firstLine="0"/>
      </w:pPr>
      <w:r w:rsidRPr="0005505B">
        <w:t xml:space="preserve">Install </w:t>
      </w:r>
      <w:r w:rsidR="00D0624E" w:rsidRPr="0005505B">
        <w:t xml:space="preserve">the </w:t>
      </w:r>
      <w:r w:rsidR="001C5C25">
        <w:t xml:space="preserve">tissue </w:t>
      </w:r>
      <w:r w:rsidRPr="0005505B">
        <w:t xml:space="preserve">holder </w:t>
      </w:r>
      <w:r w:rsidR="004B106D" w:rsidRPr="0005505B">
        <w:t xml:space="preserve">in </w:t>
      </w:r>
      <w:r w:rsidRPr="0005505B">
        <w:t>the cryostat</w:t>
      </w:r>
      <w:r w:rsidR="004B106D" w:rsidRPr="0005505B">
        <w:t xml:space="preserve"> chamber</w:t>
      </w:r>
      <w:r w:rsidRPr="0005505B">
        <w:t xml:space="preserve"> and </w:t>
      </w:r>
      <w:r w:rsidR="004B106D" w:rsidRPr="0005505B">
        <w:t>adjust its orientation</w:t>
      </w:r>
      <w:r w:rsidRPr="0005505B">
        <w:t xml:space="preserve"> </w:t>
      </w:r>
      <w:r w:rsidR="004B106D" w:rsidRPr="0005505B">
        <w:t>before start</w:t>
      </w:r>
      <w:r w:rsidR="001C5C25">
        <w:t>ing</w:t>
      </w:r>
      <w:r w:rsidR="004B106D" w:rsidRPr="0005505B">
        <w:t xml:space="preserve"> sectioning</w:t>
      </w:r>
      <w:r w:rsidRPr="0005505B">
        <w:t>.</w:t>
      </w:r>
      <w:r w:rsidR="00DC5E46" w:rsidRPr="0005505B">
        <w:t xml:space="preserve"> Optimal </w:t>
      </w:r>
      <w:r w:rsidR="00511879">
        <w:t xml:space="preserve">holder </w:t>
      </w:r>
      <w:r w:rsidR="00DC5E46" w:rsidRPr="0005505B">
        <w:t xml:space="preserve">orientation depends on the orientation of </w:t>
      </w:r>
      <w:r w:rsidR="002508BA">
        <w:t xml:space="preserve">the </w:t>
      </w:r>
      <w:r w:rsidR="00DC5E46" w:rsidRPr="0005505B">
        <w:t>tissue.</w:t>
      </w:r>
    </w:p>
    <w:p w14:paraId="380B0407" w14:textId="77777777" w:rsidR="001C5C25" w:rsidRPr="0005505B" w:rsidRDefault="001C5C25" w:rsidP="00B82C1F">
      <w:pPr>
        <w:pStyle w:val="ListParagraph"/>
        <w:ind w:left="0"/>
      </w:pPr>
    </w:p>
    <w:p w14:paraId="3810B9E5" w14:textId="51B3CC2E" w:rsidR="001C5C25" w:rsidRDefault="005E68A1" w:rsidP="0005505B">
      <w:pPr>
        <w:pStyle w:val="ListParagraph"/>
        <w:ind w:left="0"/>
      </w:pPr>
      <w:r w:rsidRPr="0005505B">
        <w:t xml:space="preserve">NOTE: It may be necessary to trim the tissue until the section plane needed for </w:t>
      </w:r>
      <w:r w:rsidR="001C5C25">
        <w:t xml:space="preserve">the </w:t>
      </w:r>
      <w:r w:rsidRPr="0005505B">
        <w:t>slices</w:t>
      </w:r>
      <w:r w:rsidR="001C5C25">
        <w:t xml:space="preserve"> is </w:t>
      </w:r>
      <w:r w:rsidR="001C5C25" w:rsidRPr="0005505B">
        <w:t>reach</w:t>
      </w:r>
      <w:r w:rsidR="001C5C25">
        <w:t>ed</w:t>
      </w:r>
      <w:r w:rsidRPr="0005505B">
        <w:t>.</w:t>
      </w:r>
    </w:p>
    <w:p w14:paraId="7F11CE22" w14:textId="77777777" w:rsidR="001C5C25" w:rsidRPr="0005505B" w:rsidRDefault="001C5C25" w:rsidP="00A31118">
      <w:pPr>
        <w:pStyle w:val="ListParagraph"/>
        <w:ind w:left="0"/>
      </w:pPr>
    </w:p>
    <w:p w14:paraId="6DDB8E8C" w14:textId="3C750771" w:rsidR="00FF51AF" w:rsidRDefault="0083411B" w:rsidP="0005505B">
      <w:pPr>
        <w:pStyle w:val="ListParagraph"/>
        <w:numPr>
          <w:ilvl w:val="1"/>
          <w:numId w:val="13"/>
        </w:numPr>
        <w:ind w:left="0" w:firstLine="0"/>
      </w:pPr>
      <w:r w:rsidRPr="0005505B">
        <w:t>Before the tissue area of interest</w:t>
      </w:r>
      <w:r w:rsidR="001C5C25">
        <w:t xml:space="preserve"> is reached</w:t>
      </w:r>
      <w:r w:rsidRPr="0005505B">
        <w:t>, adjust the cutting setting to the</w:t>
      </w:r>
      <w:r w:rsidR="00586C09" w:rsidRPr="0005505B">
        <w:t xml:space="preserve"> desired tissue</w:t>
      </w:r>
      <w:r w:rsidRPr="0005505B">
        <w:t xml:space="preserve"> thickness.</w:t>
      </w:r>
    </w:p>
    <w:p w14:paraId="1E3A7FE8" w14:textId="77777777" w:rsidR="001C5C25" w:rsidRPr="0005505B" w:rsidRDefault="001C5C25" w:rsidP="00A31118">
      <w:pPr>
        <w:pStyle w:val="ListParagraph"/>
        <w:ind w:left="0"/>
      </w:pPr>
    </w:p>
    <w:p w14:paraId="53DD7644" w14:textId="79ACE6D6" w:rsidR="00D0624E" w:rsidRPr="0005505B" w:rsidRDefault="00D0624E" w:rsidP="0005505B">
      <w:r w:rsidRPr="0005505B">
        <w:t>NOTE: 5 or 10</w:t>
      </w:r>
      <w:r w:rsidR="002508BA">
        <w:t xml:space="preserve"> </w:t>
      </w:r>
      <w:r w:rsidRPr="0005505B">
        <w:t xml:space="preserve">µm </w:t>
      </w:r>
      <w:r w:rsidR="001C5C25">
        <w:t xml:space="preserve">is the suggested </w:t>
      </w:r>
      <w:r w:rsidRPr="0005505B">
        <w:t xml:space="preserve">thickness for this protocol as 20 µm thick sections were found to be </w:t>
      </w:r>
      <w:r w:rsidR="00D4590C">
        <w:t>in</w:t>
      </w:r>
      <w:r w:rsidRPr="0005505B">
        <w:t xml:space="preserve">compatible </w:t>
      </w:r>
      <w:r w:rsidR="00D42893" w:rsidRPr="0005505B">
        <w:t>with</w:t>
      </w:r>
      <w:r w:rsidRPr="0005505B">
        <w:t xml:space="preserve"> the LMD-based sample collection</w:t>
      </w:r>
      <w:sdt>
        <w:sdtPr>
          <w:alias w:val="To edit, see citavi.com/edit"/>
          <w:tag w:val="CitaviPlaceholder#fff40007-2f01-4132-89e3-165a207dedc4"/>
          <w:id w:val="786232198"/>
          <w:placeholder>
            <w:docPart w:val="DefaultPlaceholder_-1854013440"/>
          </w:placeholder>
        </w:sdtPr>
        <w:sdtEndPr/>
        <w:sdtContent>
          <w:r w:rsidR="005F15C7" w:rsidRPr="0005505B">
            <w:fldChar w:fldCharType="begin"/>
          </w:r>
          <w:r w:rsidR="006B438D"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5ZDM4MGVlLTRlMDYtNDIyOS1hOWRhLWYyODEyMGNjNzBiMyIsIlJhbmdlTGVuZ3RoIjoyLCJSZWZlcmVuY2VJZCI6ImE0Njc0MjM1LTNiMDUtNDE0Yy04MTJhLWY0NjM0MTEzNDA3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M4L3NyZXAzNzEzOSIsIlVyaVN0cmluZyI6Imh0dHBzOi8vZG9pLm9yZy8xMC4xMDM4L3NyZXAzNzEz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NDowNCIsIk1vZGlmaWVkQnkiOiJfV3VsZm1hIiwiSWQiOiI0NjVkMTg5My0xOGVjLTRlNjQtOWVmYS02OGIwODM0Zjg5MzMiLCJNb2RpZmllZE9uIjoiMjAyMS0wOC0yM1QwNToyNDowNC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UxMDc5MDAiLCJVcmlTdHJpbmciOiJodHRwczovL3d3dy5uY2JpLm5sbS5uaWguZ292L3BtYy9hcnRpY2xlcy9QTUM1MTA3OTAw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I0OjA0IiwiTW9kaWZpZWRCeSI6Il9XdWxmbWEiLCJJZCI6ImIwMDU5MWQ5LTQ4NGUtNDZiZC1iMjQxLWQ5YzZjMTlmZjlhMiIsIk1vZGlmaWVkT24iOiIyMDIxLTA4LTIzVDA1OjI0OjA0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jc4NDEzNTQiLCJVcmlTdHJpbmciOiJodHRwOi8vd3d3Lm5jYmkubmxtLm5paC5nb3YvcHVibWVkLzI3ODQxMzU0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}</w:instrText>
          </w:r>
          <w:r w:rsidR="005F15C7" w:rsidRPr="0005505B">
            <w:fldChar w:fldCharType="separate"/>
          </w:r>
          <w:r w:rsidR="00745B34" w:rsidRPr="0005505B">
            <w:rPr>
              <w:vertAlign w:val="superscript"/>
            </w:rPr>
            <w:t>22</w:t>
          </w:r>
          <w:r w:rsidR="005F15C7" w:rsidRPr="0005505B">
            <w:fldChar w:fldCharType="end"/>
          </w:r>
        </w:sdtContent>
      </w:sdt>
      <w:r w:rsidRPr="0005505B">
        <w:t>.</w:t>
      </w:r>
    </w:p>
    <w:p w14:paraId="43794ACA" w14:textId="77777777" w:rsidR="001C5C25" w:rsidRDefault="001C5C25" w:rsidP="00B82C1F">
      <w:pPr>
        <w:pStyle w:val="ListParagraph"/>
        <w:ind w:left="0"/>
      </w:pPr>
    </w:p>
    <w:p w14:paraId="1AF87770" w14:textId="12CBFB01" w:rsidR="00FF51AF" w:rsidRDefault="00FF51AF" w:rsidP="0005505B">
      <w:pPr>
        <w:pStyle w:val="ListParagraph"/>
        <w:numPr>
          <w:ilvl w:val="1"/>
          <w:numId w:val="13"/>
        </w:numPr>
        <w:ind w:left="0" w:firstLine="0"/>
      </w:pPr>
      <w:r w:rsidRPr="0005505B">
        <w:t>Cut two sections and discard them.</w:t>
      </w:r>
    </w:p>
    <w:p w14:paraId="36691AAC" w14:textId="77777777" w:rsidR="001C5C25" w:rsidRPr="0005505B" w:rsidRDefault="001C5C25" w:rsidP="00A31118">
      <w:pPr>
        <w:pStyle w:val="ListParagraph"/>
        <w:ind w:left="0"/>
      </w:pPr>
    </w:p>
    <w:p w14:paraId="490AD0CA" w14:textId="49916AD9" w:rsidR="00FF51AF" w:rsidRDefault="00FF51AF" w:rsidP="0005505B">
      <w:pPr>
        <w:pStyle w:val="ListParagraph"/>
        <w:numPr>
          <w:ilvl w:val="1"/>
          <w:numId w:val="13"/>
        </w:numPr>
        <w:ind w:left="0" w:firstLine="0"/>
      </w:pPr>
      <w:r w:rsidRPr="0005505B">
        <w:t>Put down the Anti-roll Plate.</w:t>
      </w:r>
    </w:p>
    <w:p w14:paraId="6ABCECCF" w14:textId="77777777" w:rsidR="001C5C25" w:rsidRPr="0005505B" w:rsidRDefault="001C5C25" w:rsidP="00A31118">
      <w:pPr>
        <w:pStyle w:val="ListParagraph"/>
        <w:ind w:left="0"/>
      </w:pPr>
    </w:p>
    <w:p w14:paraId="3EF8ABB3" w14:textId="0549C4CA" w:rsidR="00FF51AF" w:rsidRDefault="00FF51AF" w:rsidP="0005505B">
      <w:pPr>
        <w:pStyle w:val="ListParagraph"/>
        <w:numPr>
          <w:ilvl w:val="1"/>
          <w:numId w:val="13"/>
        </w:numPr>
        <w:ind w:left="0" w:firstLine="0"/>
      </w:pPr>
      <w:r w:rsidRPr="0005505B">
        <w:t>Cut a section of the tissue, open the Anti-roll Plate carefully</w:t>
      </w:r>
      <w:r w:rsidR="00B13827" w:rsidRPr="0005505B">
        <w:t>, take a membrane slide</w:t>
      </w:r>
      <w:r w:rsidR="002508BA">
        <w:t>,</w:t>
      </w:r>
      <w:r w:rsidRPr="0005505B">
        <w:t xml:space="preserve"> and prevent tissue folding</w:t>
      </w:r>
      <w:r w:rsidR="00CA7C29" w:rsidRPr="0005505B">
        <w:t xml:space="preserve"> while placing the tissue section on the membrane slide</w:t>
      </w:r>
      <w:r w:rsidRPr="0005505B">
        <w:t>.</w:t>
      </w:r>
    </w:p>
    <w:p w14:paraId="7E7A94F3" w14:textId="77777777" w:rsidR="001C5C25" w:rsidRPr="0005505B" w:rsidRDefault="001C5C25" w:rsidP="00A31118">
      <w:pPr>
        <w:pStyle w:val="ListParagraph"/>
        <w:ind w:left="0"/>
      </w:pPr>
    </w:p>
    <w:p w14:paraId="5632C228" w14:textId="542F7ED8" w:rsidR="001C5C25" w:rsidRDefault="006C2106" w:rsidP="0005505B">
      <w:pPr>
        <w:pStyle w:val="ListParagraph"/>
        <w:ind w:left="0"/>
      </w:pPr>
      <w:r w:rsidRPr="0005505B">
        <w:t xml:space="preserve">NOTE: Storing the membrane slides at </w:t>
      </w:r>
      <w:r w:rsidR="001D140F" w:rsidRPr="0005505B">
        <w:t xml:space="preserve">room temperature prior </w:t>
      </w:r>
      <w:r w:rsidR="001C5C25">
        <w:t xml:space="preserve">to </w:t>
      </w:r>
      <w:r w:rsidR="001D140F" w:rsidRPr="0005505B">
        <w:t>adhesion</w:t>
      </w:r>
      <w:r w:rsidRPr="0005505B">
        <w:t xml:space="preserve"> enables accurate sample attachment. Several sections may be placed on the same membrane slide but </w:t>
      </w:r>
      <w:r w:rsidR="001C5C25">
        <w:t xml:space="preserve">the </w:t>
      </w:r>
      <w:r w:rsidRPr="0005505B">
        <w:t>tissue</w:t>
      </w:r>
      <w:r w:rsidR="001C5C25">
        <w:t xml:space="preserve"> </w:t>
      </w:r>
      <w:r w:rsidR="00D4590C">
        <w:t xml:space="preserve">overlapping </w:t>
      </w:r>
      <w:r w:rsidR="001C5C25">
        <w:t>must be prevented</w:t>
      </w:r>
      <w:r w:rsidR="002508BA">
        <w:t>.</w:t>
      </w:r>
    </w:p>
    <w:p w14:paraId="7FC6CF0C" w14:textId="77777777" w:rsidR="001C5C25" w:rsidRPr="0005505B" w:rsidRDefault="001C5C25" w:rsidP="0005505B">
      <w:pPr>
        <w:pStyle w:val="ListParagraph"/>
        <w:ind w:left="0"/>
      </w:pPr>
    </w:p>
    <w:p w14:paraId="7A0CC4C3" w14:textId="333F3FBB" w:rsidR="00FF51AF" w:rsidRDefault="001D140F" w:rsidP="0005505B">
      <w:pPr>
        <w:pStyle w:val="ListParagraph"/>
        <w:numPr>
          <w:ilvl w:val="1"/>
          <w:numId w:val="13"/>
        </w:numPr>
        <w:ind w:left="0" w:firstLine="0"/>
      </w:pPr>
      <w:r w:rsidRPr="0005505B">
        <w:t>Store tissue sections</w:t>
      </w:r>
      <w:r w:rsidR="00FF51AF" w:rsidRPr="0005505B">
        <w:t xml:space="preserve"> placed on membrane slides in the cryostat until sectioning is completed.</w:t>
      </w:r>
    </w:p>
    <w:p w14:paraId="0EF3D675" w14:textId="77777777" w:rsidR="001C5C25" w:rsidRPr="0005505B" w:rsidRDefault="001C5C25" w:rsidP="00A31118">
      <w:pPr>
        <w:pStyle w:val="ListParagraph"/>
        <w:ind w:left="0"/>
      </w:pPr>
    </w:p>
    <w:p w14:paraId="6DFD0118" w14:textId="6F7D7352" w:rsidR="00D4590C" w:rsidRPr="0005505B" w:rsidRDefault="001D140F" w:rsidP="00A31118">
      <w:pPr>
        <w:pStyle w:val="ListParagraph"/>
        <w:numPr>
          <w:ilvl w:val="1"/>
          <w:numId w:val="13"/>
        </w:numPr>
        <w:ind w:left="0" w:firstLine="0"/>
      </w:pPr>
      <w:r w:rsidRPr="0005505B">
        <w:t xml:space="preserve">Store </w:t>
      </w:r>
      <w:r w:rsidR="00CE328A">
        <w:t>the</w:t>
      </w:r>
      <w:r w:rsidRPr="0005505B">
        <w:t xml:space="preserve"> cryosected tissue at</w:t>
      </w:r>
      <w:r w:rsidR="00FF51AF" w:rsidRPr="0005505B">
        <w:t xml:space="preserve"> -20</w:t>
      </w:r>
      <w:r w:rsidR="002508BA">
        <w:t xml:space="preserve"> </w:t>
      </w:r>
      <w:r w:rsidR="00FF51AF" w:rsidRPr="0005505B">
        <w:t>°C until further processing</w:t>
      </w:r>
      <w:r w:rsidRPr="0005505B">
        <w:t xml:space="preserve"> or directly proceed</w:t>
      </w:r>
      <w:r w:rsidR="006C2106" w:rsidRPr="0005505B">
        <w:t xml:space="preserve"> with the</w:t>
      </w:r>
      <w:r w:rsidR="00FF51AF" w:rsidRPr="0005505B">
        <w:t xml:space="preserve"> </w:t>
      </w:r>
      <w:r w:rsidR="00D4590C">
        <w:t xml:space="preserve">below </w:t>
      </w:r>
      <w:r w:rsidR="00FF51AF" w:rsidRPr="0005505B">
        <w:t>procedure.</w:t>
      </w:r>
      <w:r w:rsidR="00D4590C">
        <w:t xml:space="preserve"> Store the s</w:t>
      </w:r>
      <w:r w:rsidR="00D4590C" w:rsidRPr="0005505B">
        <w:t>ectioned tissue slides at -80</w:t>
      </w:r>
      <w:r w:rsidR="002508BA">
        <w:t xml:space="preserve"> </w:t>
      </w:r>
      <w:r w:rsidR="00D4590C" w:rsidRPr="0005505B">
        <w:t>°C until further use.</w:t>
      </w:r>
    </w:p>
    <w:p w14:paraId="7F65A716" w14:textId="1E1FE07E" w:rsidR="00FF51AF" w:rsidRDefault="00FF51AF" w:rsidP="00B82C1F">
      <w:pPr>
        <w:pStyle w:val="ListParagraph"/>
        <w:ind w:left="0"/>
      </w:pPr>
    </w:p>
    <w:p w14:paraId="1C4DD22D" w14:textId="176CD450" w:rsidR="00B12B7E" w:rsidRPr="00A31118" w:rsidRDefault="006C2106" w:rsidP="0005505B">
      <w:pPr>
        <w:pStyle w:val="ListParagraph"/>
        <w:numPr>
          <w:ilvl w:val="0"/>
          <w:numId w:val="13"/>
        </w:numPr>
        <w:ind w:left="0" w:firstLine="0"/>
        <w:rPr>
          <w:b/>
        </w:rPr>
      </w:pPr>
      <w:r w:rsidRPr="00A31118">
        <w:rPr>
          <w:b/>
        </w:rPr>
        <w:t xml:space="preserve">Laser </w:t>
      </w:r>
      <w:r w:rsidR="002508BA">
        <w:rPr>
          <w:b/>
        </w:rPr>
        <w:t>M</w:t>
      </w:r>
      <w:r w:rsidR="002508BA" w:rsidRPr="00A31118">
        <w:rPr>
          <w:b/>
        </w:rPr>
        <w:t xml:space="preserve">icrodissection </w:t>
      </w:r>
      <w:r w:rsidRPr="00A31118">
        <w:rPr>
          <w:b/>
        </w:rPr>
        <w:t xml:space="preserve">and </w:t>
      </w:r>
      <w:r w:rsidR="002508BA">
        <w:rPr>
          <w:b/>
        </w:rPr>
        <w:t>P</w:t>
      </w:r>
      <w:r w:rsidR="002508BA" w:rsidRPr="00A31118">
        <w:rPr>
          <w:b/>
        </w:rPr>
        <w:t xml:space="preserve">ressure </w:t>
      </w:r>
      <w:r w:rsidR="002508BA">
        <w:rPr>
          <w:b/>
        </w:rPr>
        <w:t>C</w:t>
      </w:r>
      <w:r w:rsidR="002508BA" w:rsidRPr="00A31118">
        <w:rPr>
          <w:b/>
        </w:rPr>
        <w:t>atapulting</w:t>
      </w:r>
    </w:p>
    <w:p w14:paraId="01ACC6A7" w14:textId="77777777" w:rsidR="002508BA" w:rsidRDefault="002508BA" w:rsidP="0005505B"/>
    <w:p w14:paraId="73BB0959" w14:textId="63199B06" w:rsidR="006C2106" w:rsidRDefault="00D4590C" w:rsidP="0005505B">
      <w:r>
        <w:t xml:space="preserve">NOTE: </w:t>
      </w:r>
      <w:r w:rsidR="006C2106" w:rsidRPr="0005505B">
        <w:t>As neuromelanin granules are visible without any staining due to their black-brown</w:t>
      </w:r>
      <w:r w:rsidR="001D140F" w:rsidRPr="0005505B">
        <w:t>ish color, no staining is necessary for this protocol</w:t>
      </w:r>
      <w:r w:rsidR="006C2106" w:rsidRPr="0005505B">
        <w:t>. Nevertheless, different staining procedures can be combined with this protocol if required. Keep in</w:t>
      </w:r>
      <w:r w:rsidR="001D140F" w:rsidRPr="0005505B">
        <w:t xml:space="preserve"> mind that the use of blocking solutions or</w:t>
      </w:r>
      <w:r w:rsidR="006C2106" w:rsidRPr="0005505B">
        <w:t xml:space="preserve"> antibodies will </w:t>
      </w:r>
      <w:r w:rsidR="00B12B7E" w:rsidRPr="0026071C">
        <w:t>influence</w:t>
      </w:r>
      <w:r w:rsidR="006C2106" w:rsidRPr="0026071C">
        <w:t xml:space="preserve"> the LC-MS/MS analyses.</w:t>
      </w:r>
      <w:r w:rsidR="00157FBF" w:rsidRPr="0026071C">
        <w:t xml:space="preserve"> </w:t>
      </w:r>
    </w:p>
    <w:p w14:paraId="633943D9" w14:textId="77777777" w:rsidR="001C5C25" w:rsidRPr="0005505B" w:rsidRDefault="001C5C25" w:rsidP="0005505B"/>
    <w:p w14:paraId="268EF323" w14:textId="09AC460F" w:rsidR="001A18D2" w:rsidRDefault="001A18D2" w:rsidP="0005505B">
      <w:pPr>
        <w:pStyle w:val="ListParagraph"/>
        <w:numPr>
          <w:ilvl w:val="1"/>
          <w:numId w:val="13"/>
        </w:numPr>
        <w:ind w:left="0" w:firstLine="0"/>
      </w:pPr>
      <w:r w:rsidRPr="0005505B">
        <w:t xml:space="preserve">Switch on the </w:t>
      </w:r>
      <w:r w:rsidR="00482549">
        <w:t>M</w:t>
      </w:r>
      <w:r w:rsidR="00D4590C" w:rsidRPr="0005505B">
        <w:t>icro</w:t>
      </w:r>
      <w:r w:rsidR="00482549">
        <w:t>B</w:t>
      </w:r>
      <w:r w:rsidR="00D4590C" w:rsidRPr="0005505B">
        <w:t xml:space="preserve">eam </w:t>
      </w:r>
      <w:r w:rsidR="00D4590C">
        <w:t>s</w:t>
      </w:r>
      <w:r w:rsidRPr="0005505B">
        <w:t xml:space="preserve">ystem and open the </w:t>
      </w:r>
      <w:r w:rsidR="00D4590C" w:rsidRPr="0005505B">
        <w:t>associated</w:t>
      </w:r>
      <w:r w:rsidRPr="0005505B">
        <w:t xml:space="preserve"> </w:t>
      </w:r>
      <w:r w:rsidR="00D4590C" w:rsidRPr="0005505B">
        <w:t xml:space="preserve">software </w:t>
      </w:r>
      <w:r w:rsidRPr="0005505B">
        <w:t>on the computer</w:t>
      </w:r>
      <w:r w:rsidR="00A31118">
        <w:t xml:space="preserve"> (see </w:t>
      </w:r>
      <w:r w:rsidR="00A31118" w:rsidRPr="00A31118">
        <w:rPr>
          <w:b/>
          <w:bCs/>
        </w:rPr>
        <w:t>Table of Materials</w:t>
      </w:r>
      <w:r w:rsidR="00A31118">
        <w:t>)</w:t>
      </w:r>
      <w:r w:rsidRPr="0005505B">
        <w:t>.</w:t>
      </w:r>
    </w:p>
    <w:p w14:paraId="24272581" w14:textId="77777777" w:rsidR="001C5C25" w:rsidRPr="0005505B" w:rsidRDefault="001C5C25" w:rsidP="00A31118">
      <w:pPr>
        <w:pStyle w:val="ListParagraph"/>
        <w:ind w:left="0"/>
      </w:pPr>
    </w:p>
    <w:p w14:paraId="551241F5" w14:textId="581B47AF" w:rsidR="001A18D2" w:rsidRDefault="001A18D2" w:rsidP="0005505B">
      <w:pPr>
        <w:pStyle w:val="ListParagraph"/>
        <w:numPr>
          <w:ilvl w:val="1"/>
          <w:numId w:val="13"/>
        </w:numPr>
        <w:ind w:left="0" w:firstLine="0"/>
        <w:rPr>
          <w:highlight w:val="yellow"/>
        </w:rPr>
      </w:pPr>
      <w:r w:rsidRPr="0005505B">
        <w:rPr>
          <w:highlight w:val="yellow"/>
        </w:rPr>
        <w:t>Place the tissue membrane slide in the SlideHolder on the RoboStage</w:t>
      </w:r>
      <w:r w:rsidR="00B12B7E" w:rsidRPr="0005505B">
        <w:rPr>
          <w:highlight w:val="yellow"/>
        </w:rPr>
        <w:t xml:space="preserve"> with the tissue </w:t>
      </w:r>
      <w:r w:rsidR="00157FBF" w:rsidRPr="0005505B">
        <w:rPr>
          <w:highlight w:val="yellow"/>
        </w:rPr>
        <w:t>facing upwards</w:t>
      </w:r>
      <w:r w:rsidRPr="0005505B">
        <w:rPr>
          <w:highlight w:val="yellow"/>
        </w:rPr>
        <w:t>.</w:t>
      </w:r>
    </w:p>
    <w:p w14:paraId="2999E8FB" w14:textId="77777777" w:rsidR="001C5C25" w:rsidRPr="0005505B" w:rsidRDefault="001C5C25" w:rsidP="00A31118">
      <w:pPr>
        <w:pStyle w:val="ListParagraph"/>
        <w:ind w:left="0"/>
        <w:rPr>
          <w:highlight w:val="yellow"/>
        </w:rPr>
      </w:pPr>
    </w:p>
    <w:p w14:paraId="7AD827ED" w14:textId="6A677382" w:rsidR="00B12B7E" w:rsidRDefault="00B12B7E" w:rsidP="0005505B">
      <w:pPr>
        <w:pStyle w:val="ListParagraph"/>
        <w:ind w:left="0"/>
      </w:pPr>
      <w:r w:rsidRPr="0005505B">
        <w:t>NOTE: Depending on the LMD</w:t>
      </w:r>
      <w:r w:rsidR="00D4590C">
        <w:t xml:space="preserve"> </w:t>
      </w:r>
      <w:r w:rsidRPr="0005505B">
        <w:t xml:space="preserve">device, it </w:t>
      </w:r>
      <w:r w:rsidR="00D4590C">
        <w:t>may</w:t>
      </w:r>
      <w:r w:rsidR="00D4590C" w:rsidRPr="0005505B">
        <w:t xml:space="preserve"> </w:t>
      </w:r>
      <w:r w:rsidRPr="0005505B">
        <w:t>be necessar</w:t>
      </w:r>
      <w:r w:rsidR="001D140F" w:rsidRPr="0005505B">
        <w:t xml:space="preserve">y to place the membrane slide </w:t>
      </w:r>
      <w:r w:rsidR="00D4590C">
        <w:t>such</w:t>
      </w:r>
      <w:r w:rsidR="001D140F" w:rsidRPr="0005505B">
        <w:t xml:space="preserve"> that the tissue is facing down</w:t>
      </w:r>
      <w:r w:rsidRPr="0005505B">
        <w:t>.</w:t>
      </w:r>
      <w:r w:rsidR="00073586" w:rsidRPr="0005505B">
        <w:t xml:space="preserve"> In general, sample collection </w:t>
      </w:r>
      <w:r w:rsidR="00D4590C">
        <w:t>is</w:t>
      </w:r>
      <w:r w:rsidR="00073586" w:rsidRPr="0005505B">
        <w:t xml:space="preserve"> performed in a temperature-controlled environment to ensure optimal and reproducible conditions.</w:t>
      </w:r>
    </w:p>
    <w:p w14:paraId="41B2F44C" w14:textId="77777777" w:rsidR="00D4590C" w:rsidRPr="0005505B" w:rsidRDefault="00D4590C" w:rsidP="0005505B">
      <w:pPr>
        <w:pStyle w:val="ListParagraph"/>
        <w:ind w:left="0"/>
      </w:pPr>
    </w:p>
    <w:p w14:paraId="62B84C1B" w14:textId="49E52D79" w:rsidR="001C5C25" w:rsidRDefault="001A18D2" w:rsidP="001C5C25">
      <w:pPr>
        <w:pStyle w:val="ListParagraph"/>
        <w:numPr>
          <w:ilvl w:val="1"/>
          <w:numId w:val="13"/>
        </w:numPr>
        <w:ind w:left="0" w:firstLine="0"/>
      </w:pPr>
      <w:r w:rsidRPr="0005505B">
        <w:t xml:space="preserve">Set the microscope to the desired </w:t>
      </w:r>
      <w:r w:rsidR="00073586" w:rsidRPr="0005505B">
        <w:t>magnification</w:t>
      </w:r>
      <w:r w:rsidR="00624E10">
        <w:t xml:space="preserve"> (</w:t>
      </w:r>
      <w:r w:rsidR="00073586" w:rsidRPr="0005505B">
        <w:t>50-fold</w:t>
      </w:r>
      <w:r w:rsidR="00624E10">
        <w:t xml:space="preserve"> is used here) </w:t>
      </w:r>
      <w:r w:rsidR="00073586" w:rsidRPr="0005505B">
        <w:t>for the overview scans</w:t>
      </w:r>
      <w:r w:rsidRPr="0005505B">
        <w:t>.</w:t>
      </w:r>
    </w:p>
    <w:p w14:paraId="6CFCA2EB" w14:textId="77777777" w:rsidR="001C5C25" w:rsidRPr="0005505B" w:rsidRDefault="001C5C25" w:rsidP="00A31118">
      <w:pPr>
        <w:pStyle w:val="ListParagraph"/>
        <w:ind w:left="0"/>
      </w:pPr>
    </w:p>
    <w:p w14:paraId="1C1A068E" w14:textId="1E4D5EB3" w:rsidR="001A18D2" w:rsidRDefault="00CA7C29" w:rsidP="0005505B">
      <w:pPr>
        <w:pStyle w:val="ListParagraph"/>
        <w:numPr>
          <w:ilvl w:val="1"/>
          <w:numId w:val="13"/>
        </w:numPr>
        <w:ind w:left="0" w:firstLine="0"/>
        <w:rPr>
          <w:highlight w:val="yellow"/>
        </w:rPr>
      </w:pPr>
      <w:r w:rsidRPr="0005505B">
        <w:rPr>
          <w:highlight w:val="yellow"/>
        </w:rPr>
        <w:t xml:space="preserve">Use the </w:t>
      </w:r>
      <w:r w:rsidR="00624E10">
        <w:rPr>
          <w:highlight w:val="yellow"/>
        </w:rPr>
        <w:t>S</w:t>
      </w:r>
      <w:r w:rsidRPr="0005505B">
        <w:rPr>
          <w:highlight w:val="yellow"/>
        </w:rPr>
        <w:t>can function, which can be found in the Navigator window of the software interface, to acquire an over</w:t>
      </w:r>
      <w:r w:rsidR="006661A3" w:rsidRPr="0005505B">
        <w:rPr>
          <w:highlight w:val="yellow"/>
        </w:rPr>
        <w:t>view scan of the tissue section</w:t>
      </w:r>
      <w:r w:rsidR="001A18D2" w:rsidRPr="0005505B">
        <w:rPr>
          <w:highlight w:val="yellow"/>
        </w:rPr>
        <w:t>.</w:t>
      </w:r>
      <w:r w:rsidR="00073586" w:rsidRPr="0005505B">
        <w:rPr>
          <w:highlight w:val="yellow"/>
        </w:rPr>
        <w:t xml:space="preserve"> Search for</w:t>
      </w:r>
      <w:r w:rsidR="001D140F" w:rsidRPr="0005505B">
        <w:rPr>
          <w:highlight w:val="yellow"/>
        </w:rPr>
        <w:t xml:space="preserve"> the top</w:t>
      </w:r>
      <w:r w:rsidR="00624E10">
        <w:rPr>
          <w:highlight w:val="yellow"/>
        </w:rPr>
        <w:t>-</w:t>
      </w:r>
      <w:r w:rsidR="001D140F" w:rsidRPr="0005505B">
        <w:rPr>
          <w:highlight w:val="yellow"/>
        </w:rPr>
        <w:t>left corner and the bottom</w:t>
      </w:r>
      <w:r w:rsidR="00624E10">
        <w:rPr>
          <w:highlight w:val="yellow"/>
        </w:rPr>
        <w:t>-</w:t>
      </w:r>
      <w:r w:rsidR="00073586" w:rsidRPr="0005505B">
        <w:rPr>
          <w:highlight w:val="yellow"/>
        </w:rPr>
        <w:t xml:space="preserve">right corner of the area </w:t>
      </w:r>
      <w:r w:rsidR="001D140F" w:rsidRPr="0005505B">
        <w:rPr>
          <w:highlight w:val="yellow"/>
        </w:rPr>
        <w:t>of interest</w:t>
      </w:r>
      <w:r w:rsidR="00073586" w:rsidRPr="0005505B">
        <w:rPr>
          <w:highlight w:val="yellow"/>
        </w:rPr>
        <w:t xml:space="preserve"> and select them in the software interface. </w:t>
      </w:r>
      <w:r w:rsidR="00A31118">
        <w:rPr>
          <w:highlight w:val="yellow"/>
        </w:rPr>
        <w:t>Then</w:t>
      </w:r>
      <w:r w:rsidR="00073586" w:rsidRPr="0005505B">
        <w:rPr>
          <w:highlight w:val="yellow"/>
        </w:rPr>
        <w:t xml:space="preserve">, select </w:t>
      </w:r>
      <w:r w:rsidR="00073586" w:rsidRPr="00A31118">
        <w:rPr>
          <w:b/>
          <w:bCs/>
          <w:highlight w:val="yellow"/>
        </w:rPr>
        <w:t>Scan all ROIs</w:t>
      </w:r>
      <w:r w:rsidR="00073586" w:rsidRPr="0005505B">
        <w:rPr>
          <w:highlight w:val="yellow"/>
        </w:rPr>
        <w:t xml:space="preserve"> to perform the scans.</w:t>
      </w:r>
    </w:p>
    <w:p w14:paraId="2FEF441C" w14:textId="77777777" w:rsidR="001C5C25" w:rsidRPr="0005505B" w:rsidRDefault="001C5C25" w:rsidP="00A31118">
      <w:pPr>
        <w:pStyle w:val="ListParagraph"/>
        <w:ind w:left="0"/>
        <w:rPr>
          <w:highlight w:val="yellow"/>
        </w:rPr>
      </w:pPr>
    </w:p>
    <w:p w14:paraId="56DC2A58" w14:textId="73638885" w:rsidR="001C5C25" w:rsidRDefault="00073586" w:rsidP="0005505B">
      <w:pPr>
        <w:pStyle w:val="ListParagraph"/>
        <w:ind w:left="0"/>
      </w:pPr>
      <w:r w:rsidRPr="0005505B">
        <w:t>NOTE: Overview scans are not mandatory, but they enable better orientation in the slide a</w:t>
      </w:r>
      <w:r w:rsidR="00D47DC5" w:rsidRPr="0005505B">
        <w:t>nd can be saved for later usage</w:t>
      </w:r>
      <w:r w:rsidRPr="0005505B">
        <w:t>.</w:t>
      </w:r>
    </w:p>
    <w:p w14:paraId="4C79564B" w14:textId="77777777" w:rsidR="001C5C25" w:rsidRPr="0005505B" w:rsidRDefault="001C5C25" w:rsidP="0005505B">
      <w:pPr>
        <w:pStyle w:val="ListParagraph"/>
        <w:ind w:left="0"/>
      </w:pPr>
    </w:p>
    <w:p w14:paraId="6845776B" w14:textId="4519BECE" w:rsidR="001A18D2" w:rsidRDefault="001A18D2" w:rsidP="0005505B">
      <w:pPr>
        <w:pStyle w:val="ListParagraph"/>
        <w:numPr>
          <w:ilvl w:val="1"/>
          <w:numId w:val="13"/>
        </w:numPr>
        <w:ind w:left="0" w:firstLine="0"/>
      </w:pPr>
      <w:r w:rsidRPr="0005505B">
        <w:t>Adjust the magnification of the microscope for the appropriate tissue</w:t>
      </w:r>
      <w:r w:rsidR="00073586" w:rsidRPr="0005505B">
        <w:t xml:space="preserve">, </w:t>
      </w:r>
      <w:r w:rsidR="00624E10">
        <w:t>which is</w:t>
      </w:r>
      <w:r w:rsidR="00624E10" w:rsidRPr="0005505B">
        <w:t xml:space="preserve"> 400-fold </w:t>
      </w:r>
      <w:r w:rsidR="00624E10">
        <w:t>in the present case</w:t>
      </w:r>
      <w:r w:rsidR="00073586" w:rsidRPr="0005505B">
        <w:t xml:space="preserve"> of neuromelanin granules</w:t>
      </w:r>
      <w:r w:rsidRPr="0005505B">
        <w:t>.</w:t>
      </w:r>
    </w:p>
    <w:p w14:paraId="1EDF7790" w14:textId="77777777" w:rsidR="001C5C25" w:rsidRPr="0005505B" w:rsidRDefault="001C5C25" w:rsidP="00A31118">
      <w:pPr>
        <w:pStyle w:val="ListParagraph"/>
        <w:ind w:left="0"/>
      </w:pPr>
    </w:p>
    <w:p w14:paraId="4C03401A" w14:textId="4E4E7E13" w:rsidR="001A18D2" w:rsidRDefault="00073586" w:rsidP="0005505B">
      <w:pPr>
        <w:pStyle w:val="ListParagraph"/>
        <w:numPr>
          <w:ilvl w:val="1"/>
          <w:numId w:val="13"/>
        </w:numPr>
        <w:ind w:left="0" w:firstLine="0"/>
        <w:rPr>
          <w:highlight w:val="yellow"/>
        </w:rPr>
      </w:pPr>
      <w:r w:rsidRPr="0005505B">
        <w:rPr>
          <w:highlight w:val="yellow"/>
        </w:rPr>
        <w:t xml:space="preserve">Search for an area with neuromelanin granules. Select </w:t>
      </w:r>
      <w:r w:rsidRPr="00A31118">
        <w:rPr>
          <w:b/>
          <w:bCs/>
          <w:highlight w:val="yellow"/>
        </w:rPr>
        <w:t xml:space="preserve">Field of </w:t>
      </w:r>
      <w:r w:rsidR="00DB5A9D">
        <w:rPr>
          <w:b/>
          <w:bCs/>
          <w:highlight w:val="yellow"/>
        </w:rPr>
        <w:t>V</w:t>
      </w:r>
      <w:r w:rsidR="00DB5A9D" w:rsidRPr="00A31118">
        <w:rPr>
          <w:b/>
          <w:bCs/>
          <w:highlight w:val="yellow"/>
        </w:rPr>
        <w:t xml:space="preserve">iew </w:t>
      </w:r>
      <w:r w:rsidR="00DB5A9D">
        <w:rPr>
          <w:b/>
          <w:bCs/>
          <w:highlight w:val="yellow"/>
        </w:rPr>
        <w:t>A</w:t>
      </w:r>
      <w:r w:rsidR="00DB5A9D" w:rsidRPr="00A31118">
        <w:rPr>
          <w:b/>
          <w:bCs/>
          <w:highlight w:val="yellow"/>
        </w:rPr>
        <w:t>nalysis</w:t>
      </w:r>
      <w:r w:rsidR="00DB5A9D" w:rsidRPr="0005505B">
        <w:rPr>
          <w:highlight w:val="yellow"/>
        </w:rPr>
        <w:t xml:space="preserve"> </w:t>
      </w:r>
      <w:r w:rsidRPr="0005505B">
        <w:rPr>
          <w:highlight w:val="yellow"/>
        </w:rPr>
        <w:t>in the software</w:t>
      </w:r>
      <w:r w:rsidR="00AC4814" w:rsidRPr="0005505B">
        <w:rPr>
          <w:highlight w:val="yellow"/>
        </w:rPr>
        <w:t xml:space="preserve"> interface, select </w:t>
      </w:r>
      <w:r w:rsidR="00AC4814" w:rsidRPr="00A31118">
        <w:rPr>
          <w:b/>
          <w:bCs/>
          <w:highlight w:val="yellow"/>
        </w:rPr>
        <w:t>Invert Result</w:t>
      </w:r>
      <w:r w:rsidR="00624E10">
        <w:rPr>
          <w:b/>
          <w:bCs/>
          <w:highlight w:val="yellow"/>
        </w:rPr>
        <w:t>,</w:t>
      </w:r>
      <w:r w:rsidRPr="0005505B">
        <w:rPr>
          <w:highlight w:val="yellow"/>
        </w:rPr>
        <w:t xml:space="preserve"> and set the threshold for the RGB</w:t>
      </w:r>
      <w:r w:rsidR="00624E10">
        <w:rPr>
          <w:highlight w:val="yellow"/>
        </w:rPr>
        <w:t xml:space="preserve"> </w:t>
      </w:r>
      <w:r w:rsidRPr="0005505B">
        <w:rPr>
          <w:highlight w:val="yellow"/>
        </w:rPr>
        <w:t xml:space="preserve">channels </w:t>
      </w:r>
      <w:r w:rsidR="00624E10">
        <w:rPr>
          <w:highlight w:val="yellow"/>
        </w:rPr>
        <w:t>so that only</w:t>
      </w:r>
      <w:r w:rsidRPr="0005505B">
        <w:rPr>
          <w:highlight w:val="yellow"/>
        </w:rPr>
        <w:t xml:space="preserve"> neuromelanin granules</w:t>
      </w:r>
      <w:r w:rsidR="00624E10">
        <w:rPr>
          <w:highlight w:val="yellow"/>
        </w:rPr>
        <w:t xml:space="preserve"> are highlighted</w:t>
      </w:r>
      <w:r w:rsidRPr="0005505B">
        <w:rPr>
          <w:highlight w:val="yellow"/>
        </w:rPr>
        <w:t xml:space="preserve"> in red in the preview window. Click</w:t>
      </w:r>
      <w:r w:rsidR="00DB5A9D">
        <w:rPr>
          <w:highlight w:val="yellow"/>
        </w:rPr>
        <w:t xml:space="preserve"> on</w:t>
      </w:r>
      <w:r w:rsidRPr="0005505B">
        <w:rPr>
          <w:highlight w:val="yellow"/>
        </w:rPr>
        <w:t xml:space="preserve"> </w:t>
      </w:r>
      <w:r w:rsidRPr="00A31118">
        <w:rPr>
          <w:b/>
          <w:bCs/>
          <w:highlight w:val="yellow"/>
        </w:rPr>
        <w:t>OK</w:t>
      </w:r>
      <w:r w:rsidRPr="0005505B">
        <w:rPr>
          <w:highlight w:val="yellow"/>
        </w:rPr>
        <w:t xml:space="preserve"> to use the adjusted settings </w:t>
      </w:r>
      <w:r w:rsidR="00624E10">
        <w:rPr>
          <w:highlight w:val="yellow"/>
        </w:rPr>
        <w:t>for</w:t>
      </w:r>
      <w:r w:rsidRPr="0005505B">
        <w:rPr>
          <w:highlight w:val="yellow"/>
        </w:rPr>
        <w:t xml:space="preserve"> the field of view.</w:t>
      </w:r>
    </w:p>
    <w:p w14:paraId="053B6E57" w14:textId="77777777" w:rsidR="001C5C25" w:rsidRPr="0005505B" w:rsidRDefault="001C5C25" w:rsidP="00A31118">
      <w:pPr>
        <w:pStyle w:val="ListParagraph"/>
        <w:ind w:left="0"/>
        <w:rPr>
          <w:highlight w:val="yellow"/>
        </w:rPr>
      </w:pPr>
    </w:p>
    <w:p w14:paraId="362DC801" w14:textId="35461ED1" w:rsidR="001C5C25" w:rsidRPr="00C176A7" w:rsidRDefault="00073586" w:rsidP="0005505B">
      <w:pPr>
        <w:pStyle w:val="ListParagraph"/>
        <w:ind w:left="0"/>
      </w:pPr>
      <w:r w:rsidRPr="0005505B">
        <w:t xml:space="preserve">NOTE: It may </w:t>
      </w:r>
      <w:r w:rsidR="00B27496">
        <w:t>occur</w:t>
      </w:r>
      <w:r w:rsidR="00B27496" w:rsidRPr="0005505B">
        <w:t xml:space="preserve"> </w:t>
      </w:r>
      <w:r w:rsidR="00624E10" w:rsidRPr="0005505B">
        <w:t>that</w:t>
      </w:r>
      <w:r w:rsidR="00624E10">
        <w:t xml:space="preserve"> </w:t>
      </w:r>
      <w:r w:rsidR="00624E10" w:rsidRPr="0005505B">
        <w:t>smaller object</w:t>
      </w:r>
      <w:r w:rsidR="00624E10">
        <w:t>s</w:t>
      </w:r>
      <w:r w:rsidRPr="0005505B">
        <w:t xml:space="preserve"> having a dark color </w:t>
      </w:r>
      <w:r w:rsidR="00624E10">
        <w:t xml:space="preserve">also </w:t>
      </w:r>
      <w:r w:rsidR="006661A3" w:rsidRPr="0005505B">
        <w:t>get selected</w:t>
      </w:r>
      <w:r w:rsidRPr="0005505B">
        <w:t xml:space="preserve">. </w:t>
      </w:r>
      <w:r w:rsidR="006661A3" w:rsidRPr="0005505B">
        <w:t xml:space="preserve">To account for </w:t>
      </w:r>
      <w:r w:rsidRPr="0005505B">
        <w:t xml:space="preserve">that, </w:t>
      </w:r>
      <w:r w:rsidR="006661A3" w:rsidRPr="0005505B">
        <w:t xml:space="preserve">discard </w:t>
      </w:r>
      <w:r w:rsidR="00D47DC5" w:rsidRPr="0005505B">
        <w:t>all objects covering an area smaller than 100</w:t>
      </w:r>
      <w:r w:rsidR="00DB5A9D">
        <w:t xml:space="preserve"> </w:t>
      </w:r>
      <w:r w:rsidR="00D47DC5" w:rsidRPr="0005505B">
        <w:t>µm</w:t>
      </w:r>
      <w:r w:rsidR="00D47DC5" w:rsidRPr="0005505B">
        <w:rPr>
          <w:vertAlign w:val="superscript"/>
        </w:rPr>
        <w:t>2</w:t>
      </w:r>
      <w:r w:rsidR="00D47DC5" w:rsidRPr="0005505B">
        <w:t xml:space="preserve"> before isolati</w:t>
      </w:r>
      <w:r w:rsidR="00624E10">
        <w:t xml:space="preserve">ng </w:t>
      </w:r>
      <w:r w:rsidR="00D47DC5" w:rsidRPr="0005505B">
        <w:t>neuromelanin granules.</w:t>
      </w:r>
      <w:r w:rsidR="00482549">
        <w:t xml:space="preserve"> T</w:t>
      </w:r>
      <w:r w:rsidR="004D1A53">
        <w:t>o do this</w:t>
      </w:r>
      <w:r w:rsidR="00482549">
        <w:t>, open the Element List by clicking on the icon in the toolbar</w:t>
      </w:r>
      <w:r w:rsidR="004D1A53">
        <w:t>,</w:t>
      </w:r>
      <w:r w:rsidR="00482549">
        <w:t xml:space="preserve"> select the slid</w:t>
      </w:r>
      <w:r w:rsidR="00A346EB">
        <w:t xml:space="preserve">e </w:t>
      </w:r>
      <w:r w:rsidR="004D1A53">
        <w:t>under consideration</w:t>
      </w:r>
      <w:r w:rsidR="00A346EB">
        <w:t xml:space="preserve"> and order</w:t>
      </w:r>
      <w:r w:rsidR="00482549">
        <w:t xml:space="preserve"> elements by area. Select those with areas smaller than 100</w:t>
      </w:r>
      <w:r w:rsidR="00DB5A9D">
        <w:t xml:space="preserve"> </w:t>
      </w:r>
      <w:r w:rsidR="00482549">
        <w:t>µm</w:t>
      </w:r>
      <w:r w:rsidR="00482549">
        <w:rPr>
          <w:vertAlign w:val="superscript"/>
        </w:rPr>
        <w:t>2</w:t>
      </w:r>
      <w:r w:rsidR="00482549">
        <w:t xml:space="preserve"> and delete them.</w:t>
      </w:r>
    </w:p>
    <w:p w14:paraId="21B13DFC" w14:textId="77777777" w:rsidR="001C5C25" w:rsidRPr="0005505B" w:rsidRDefault="001C5C25" w:rsidP="0005505B">
      <w:pPr>
        <w:pStyle w:val="ListParagraph"/>
        <w:ind w:left="0"/>
      </w:pPr>
    </w:p>
    <w:p w14:paraId="39274CBC" w14:textId="5E1908C6" w:rsidR="00624E10" w:rsidRDefault="001A18D2" w:rsidP="0005505B">
      <w:pPr>
        <w:pStyle w:val="ListParagraph"/>
        <w:numPr>
          <w:ilvl w:val="1"/>
          <w:numId w:val="13"/>
        </w:numPr>
        <w:ind w:left="0" w:firstLine="0"/>
        <w:rPr>
          <w:highlight w:val="yellow"/>
        </w:rPr>
      </w:pPr>
      <w:r w:rsidRPr="0005505B">
        <w:rPr>
          <w:highlight w:val="yellow"/>
        </w:rPr>
        <w:t>Adjust laser settings usin</w:t>
      </w:r>
      <w:r w:rsidR="00AC4814" w:rsidRPr="0005505B">
        <w:rPr>
          <w:highlight w:val="yellow"/>
        </w:rPr>
        <w:t>g an area of the slide</w:t>
      </w:r>
      <w:r w:rsidRPr="0005505B">
        <w:rPr>
          <w:highlight w:val="yellow"/>
        </w:rPr>
        <w:t xml:space="preserve"> t</w:t>
      </w:r>
      <w:r w:rsidR="00AC4814" w:rsidRPr="0005505B">
        <w:rPr>
          <w:highlight w:val="yellow"/>
        </w:rPr>
        <w:t xml:space="preserve">hat is </w:t>
      </w:r>
      <w:r w:rsidR="00D47DC5" w:rsidRPr="0005505B">
        <w:rPr>
          <w:highlight w:val="yellow"/>
        </w:rPr>
        <w:t xml:space="preserve">covered by </w:t>
      </w:r>
      <w:r w:rsidR="00624E10">
        <w:rPr>
          <w:highlight w:val="yellow"/>
        </w:rPr>
        <w:t xml:space="preserve">the </w:t>
      </w:r>
      <w:r w:rsidR="00D47DC5" w:rsidRPr="0005505B">
        <w:rPr>
          <w:highlight w:val="yellow"/>
        </w:rPr>
        <w:t>membrane</w:t>
      </w:r>
      <w:r w:rsidR="00AC4814" w:rsidRPr="0005505B">
        <w:rPr>
          <w:highlight w:val="yellow"/>
        </w:rPr>
        <w:t xml:space="preserve"> only</w:t>
      </w:r>
      <w:r w:rsidR="00D47DC5" w:rsidRPr="0005505B">
        <w:rPr>
          <w:highlight w:val="yellow"/>
        </w:rPr>
        <w:t>.</w:t>
      </w:r>
    </w:p>
    <w:p w14:paraId="3CD327DD" w14:textId="77777777" w:rsidR="00624E10" w:rsidRDefault="00624E10" w:rsidP="00624E10">
      <w:pPr>
        <w:pStyle w:val="ListParagraph"/>
        <w:ind w:left="0"/>
        <w:rPr>
          <w:highlight w:val="yellow"/>
        </w:rPr>
      </w:pPr>
    </w:p>
    <w:p w14:paraId="42401A96" w14:textId="01726D66" w:rsidR="001A18D2" w:rsidRDefault="00624E10" w:rsidP="00A31118">
      <w:pPr>
        <w:pStyle w:val="ListParagraph"/>
        <w:ind w:left="0"/>
        <w:rPr>
          <w:highlight w:val="yellow"/>
        </w:rPr>
      </w:pPr>
      <w:r>
        <w:rPr>
          <w:highlight w:val="yellow"/>
        </w:rPr>
        <w:t>NOTE: It is</w:t>
      </w:r>
      <w:r w:rsidRPr="0005505B">
        <w:rPr>
          <w:highlight w:val="yellow"/>
        </w:rPr>
        <w:t xml:space="preserve"> </w:t>
      </w:r>
      <w:r w:rsidR="00D47DC5" w:rsidRPr="0005505B">
        <w:rPr>
          <w:highlight w:val="yellow"/>
        </w:rPr>
        <w:t>suggest</w:t>
      </w:r>
      <w:r>
        <w:rPr>
          <w:highlight w:val="yellow"/>
        </w:rPr>
        <w:t>ed</w:t>
      </w:r>
      <w:r w:rsidR="00D47DC5" w:rsidRPr="0005505B">
        <w:rPr>
          <w:highlight w:val="yellow"/>
        </w:rPr>
        <w:t xml:space="preserve"> </w:t>
      </w:r>
      <w:r>
        <w:rPr>
          <w:highlight w:val="yellow"/>
        </w:rPr>
        <w:t xml:space="preserve">to </w:t>
      </w:r>
      <w:r w:rsidR="00D47DC5" w:rsidRPr="0005505B">
        <w:rPr>
          <w:highlight w:val="yellow"/>
        </w:rPr>
        <w:t>us</w:t>
      </w:r>
      <w:r>
        <w:rPr>
          <w:highlight w:val="yellow"/>
        </w:rPr>
        <w:t>e</w:t>
      </w:r>
      <w:r w:rsidR="00D47DC5" w:rsidRPr="0005505B">
        <w:rPr>
          <w:highlight w:val="yellow"/>
        </w:rPr>
        <w:t xml:space="preserve"> the </w:t>
      </w:r>
      <w:r w:rsidR="00D47DC5" w:rsidRPr="00A31118">
        <w:rPr>
          <w:b/>
          <w:bCs/>
          <w:highlight w:val="yellow"/>
        </w:rPr>
        <w:t>Cut Laser Adjustment Wizard</w:t>
      </w:r>
      <w:r w:rsidR="00D47DC5" w:rsidRPr="0005505B">
        <w:rPr>
          <w:highlight w:val="yellow"/>
        </w:rPr>
        <w:t xml:space="preserve"> and follow the instructions of the software. Required laser setting</w:t>
      </w:r>
      <w:r w:rsidR="006661A3" w:rsidRPr="0005505B">
        <w:rPr>
          <w:highlight w:val="yellow"/>
        </w:rPr>
        <w:t>s</w:t>
      </w:r>
      <w:r w:rsidR="00D47DC5" w:rsidRPr="0005505B">
        <w:rPr>
          <w:highlight w:val="yellow"/>
        </w:rPr>
        <w:t xml:space="preserve"> may differ between different slides.</w:t>
      </w:r>
      <w:r w:rsidR="000F1A6B">
        <w:rPr>
          <w:highlight w:val="yellow"/>
        </w:rPr>
        <w:t xml:space="preserve"> For 5</w:t>
      </w:r>
      <w:r w:rsidR="00DB5A9D">
        <w:rPr>
          <w:highlight w:val="yellow"/>
        </w:rPr>
        <w:t xml:space="preserve"> </w:t>
      </w:r>
      <w:r w:rsidR="000F1A6B">
        <w:rPr>
          <w:highlight w:val="yellow"/>
        </w:rPr>
        <w:t xml:space="preserve">µm sections with 400-fold magnification, typical settings </w:t>
      </w:r>
      <w:r w:rsidR="004D1A53">
        <w:rPr>
          <w:highlight w:val="yellow"/>
        </w:rPr>
        <w:t>are</w:t>
      </w:r>
      <w:r w:rsidR="000F1A6B">
        <w:rPr>
          <w:highlight w:val="yellow"/>
        </w:rPr>
        <w:t xml:space="preserve"> 32 energy and 51 focus for cutting, </w:t>
      </w:r>
      <w:r w:rsidR="004D1A53">
        <w:rPr>
          <w:highlight w:val="yellow"/>
        </w:rPr>
        <w:t xml:space="preserve">and </w:t>
      </w:r>
      <w:r w:rsidR="000F1A6B">
        <w:rPr>
          <w:highlight w:val="yellow"/>
        </w:rPr>
        <w:t>28 energy and -1 focus for laser pulse catapulting (LPC).</w:t>
      </w:r>
    </w:p>
    <w:p w14:paraId="3B0F8CAB" w14:textId="77777777" w:rsidR="001C5C25" w:rsidRPr="0005505B" w:rsidRDefault="001C5C25" w:rsidP="00A31118">
      <w:pPr>
        <w:pStyle w:val="ListParagraph"/>
        <w:ind w:left="0"/>
        <w:rPr>
          <w:highlight w:val="yellow"/>
        </w:rPr>
      </w:pPr>
    </w:p>
    <w:p w14:paraId="4A04E21E" w14:textId="75A00FD4" w:rsidR="00F82C4C" w:rsidRPr="0005505B" w:rsidRDefault="001A18D2" w:rsidP="0005505B">
      <w:pPr>
        <w:pStyle w:val="ListParagraph"/>
        <w:numPr>
          <w:ilvl w:val="1"/>
          <w:numId w:val="13"/>
        </w:numPr>
        <w:ind w:left="0" w:firstLine="0"/>
      </w:pPr>
      <w:r w:rsidRPr="0005505B">
        <w:t xml:space="preserve">Adjust </w:t>
      </w:r>
      <w:r w:rsidR="00624E10">
        <w:t>s</w:t>
      </w:r>
      <w:r w:rsidRPr="0005505B">
        <w:t xml:space="preserve">peed settings for </w:t>
      </w:r>
      <w:r w:rsidRPr="00A31118">
        <w:rPr>
          <w:b/>
          <w:bCs/>
        </w:rPr>
        <w:t>positioning</w:t>
      </w:r>
      <w:r w:rsidRPr="0005505B">
        <w:t xml:space="preserve"> and </w:t>
      </w:r>
      <w:r w:rsidRPr="00A31118">
        <w:rPr>
          <w:b/>
          <w:bCs/>
        </w:rPr>
        <w:t>cutting</w:t>
      </w:r>
      <w:r w:rsidRPr="0005505B">
        <w:t xml:space="preserve"> </w:t>
      </w:r>
      <w:r w:rsidR="00D47DC5" w:rsidRPr="0005505B">
        <w:t>to ensure proper isolation</w:t>
      </w:r>
      <w:r w:rsidR="00F82C4C" w:rsidRPr="0005505B">
        <w:t>.</w:t>
      </w:r>
    </w:p>
    <w:p w14:paraId="5B6B400B" w14:textId="77777777" w:rsidR="00624E10" w:rsidRDefault="00624E10" w:rsidP="0005505B">
      <w:pPr>
        <w:pStyle w:val="ListParagraph"/>
        <w:ind w:left="0"/>
      </w:pPr>
    </w:p>
    <w:p w14:paraId="46B5F851" w14:textId="18A684E3" w:rsidR="001C5C25" w:rsidRDefault="00AC4814" w:rsidP="0005505B">
      <w:pPr>
        <w:pStyle w:val="ListParagraph"/>
        <w:ind w:left="0"/>
      </w:pPr>
      <w:r w:rsidRPr="0005505B">
        <w:t xml:space="preserve">NOTE: 30% speed </w:t>
      </w:r>
      <w:r w:rsidR="000F1A6B">
        <w:t xml:space="preserve">was </w:t>
      </w:r>
      <w:r w:rsidR="00624E10">
        <w:t xml:space="preserve">found </w:t>
      </w:r>
      <w:r w:rsidRPr="0005505B">
        <w:t>to be optimal</w:t>
      </w:r>
      <w:r w:rsidR="00F82C4C" w:rsidRPr="0005505B">
        <w:t xml:space="preserve"> for NMG isolation.</w:t>
      </w:r>
    </w:p>
    <w:p w14:paraId="1BB6A2DB" w14:textId="77777777" w:rsidR="001C5C25" w:rsidRPr="0005505B" w:rsidRDefault="001C5C25" w:rsidP="0005505B">
      <w:pPr>
        <w:pStyle w:val="ListParagraph"/>
        <w:ind w:left="0"/>
      </w:pPr>
    </w:p>
    <w:p w14:paraId="3D1E148E" w14:textId="1DDB90E3" w:rsidR="001A18D2" w:rsidRDefault="001A18D2" w:rsidP="0005505B">
      <w:pPr>
        <w:pStyle w:val="ListParagraph"/>
        <w:numPr>
          <w:ilvl w:val="1"/>
          <w:numId w:val="13"/>
        </w:numPr>
        <w:ind w:left="0" w:firstLine="0"/>
        <w:rPr>
          <w:highlight w:val="yellow"/>
        </w:rPr>
      </w:pPr>
      <w:r w:rsidRPr="0005505B">
        <w:rPr>
          <w:highlight w:val="yellow"/>
        </w:rPr>
        <w:t>Fil</w:t>
      </w:r>
      <w:r w:rsidR="00F82C4C" w:rsidRPr="0005505B">
        <w:rPr>
          <w:highlight w:val="yellow"/>
        </w:rPr>
        <w:t xml:space="preserve">l </w:t>
      </w:r>
      <w:r w:rsidR="00A3392E">
        <w:rPr>
          <w:highlight w:val="yellow"/>
        </w:rPr>
        <w:t xml:space="preserve">the </w:t>
      </w:r>
      <w:r w:rsidR="00F82C4C" w:rsidRPr="0005505B">
        <w:rPr>
          <w:highlight w:val="yellow"/>
        </w:rPr>
        <w:t xml:space="preserve">sample collection </w:t>
      </w:r>
      <w:r w:rsidR="00A346EB">
        <w:rPr>
          <w:highlight w:val="yellow"/>
        </w:rPr>
        <w:t xml:space="preserve">tube </w:t>
      </w:r>
      <w:r w:rsidR="00F82C4C" w:rsidRPr="0005505B">
        <w:rPr>
          <w:highlight w:val="yellow"/>
        </w:rPr>
        <w:t>cap with 50</w:t>
      </w:r>
      <w:r w:rsidR="00DB5A9D">
        <w:rPr>
          <w:highlight w:val="yellow"/>
        </w:rPr>
        <w:t xml:space="preserve"> </w:t>
      </w:r>
      <w:r w:rsidRPr="0005505B">
        <w:rPr>
          <w:highlight w:val="yellow"/>
        </w:rPr>
        <w:t>µL ultrapure water</w:t>
      </w:r>
      <w:r w:rsidR="00F82C4C" w:rsidRPr="0005505B">
        <w:rPr>
          <w:highlight w:val="yellow"/>
        </w:rPr>
        <w:t xml:space="preserve"> and i</w:t>
      </w:r>
      <w:r w:rsidRPr="0005505B">
        <w:rPr>
          <w:highlight w:val="yellow"/>
        </w:rPr>
        <w:t xml:space="preserve">nsert </w:t>
      </w:r>
      <w:r w:rsidR="00157FBF" w:rsidRPr="0005505B">
        <w:rPr>
          <w:highlight w:val="yellow"/>
        </w:rPr>
        <w:t xml:space="preserve">the </w:t>
      </w:r>
      <w:r w:rsidRPr="0005505B">
        <w:rPr>
          <w:highlight w:val="yellow"/>
        </w:rPr>
        <w:t>cap into the collector of the RoboMover.</w:t>
      </w:r>
    </w:p>
    <w:p w14:paraId="54F65AFB" w14:textId="25635F34" w:rsidR="00A3188A" w:rsidRDefault="00A3188A" w:rsidP="00B82C1F">
      <w:pPr>
        <w:pStyle w:val="ListParagraph"/>
        <w:ind w:left="0"/>
        <w:rPr>
          <w:highlight w:val="yellow"/>
        </w:rPr>
      </w:pPr>
    </w:p>
    <w:p w14:paraId="70480B7B" w14:textId="6F8D8574" w:rsidR="00A3188A" w:rsidRDefault="00A3188A" w:rsidP="00B82C1F">
      <w:pPr>
        <w:pStyle w:val="ListParagraph"/>
        <w:ind w:left="0"/>
        <w:rPr>
          <w:highlight w:val="yellow"/>
        </w:rPr>
      </w:pPr>
      <w:r w:rsidRPr="00B82C1F">
        <w:t xml:space="preserve">NOTE: </w:t>
      </w:r>
      <w:r w:rsidR="00C3575A">
        <w:t>The</w:t>
      </w:r>
      <w:r>
        <w:t xml:space="preserve"> </w:t>
      </w:r>
      <w:r w:rsidR="00C3575A">
        <w:t>t</w:t>
      </w:r>
      <w:r>
        <w:t xml:space="preserve">ube </w:t>
      </w:r>
      <w:r w:rsidR="00C3575A">
        <w:t>c</w:t>
      </w:r>
      <w:r>
        <w:t xml:space="preserve">ollector </w:t>
      </w:r>
      <w:r w:rsidR="004D1A53">
        <w:t xml:space="preserve">used </w:t>
      </w:r>
      <w:r>
        <w:t xml:space="preserve">for </w:t>
      </w:r>
      <w:r w:rsidR="004D1A53">
        <w:t>present</w:t>
      </w:r>
      <w:r>
        <w:t xml:space="preserve"> experiments</w:t>
      </w:r>
      <w:r w:rsidR="00C3575A">
        <w:t xml:space="preserve"> </w:t>
      </w:r>
      <w:r>
        <w:t xml:space="preserve">can carry one sample collection </w:t>
      </w:r>
      <w:r w:rsidR="00A346EB">
        <w:t>tube</w:t>
      </w:r>
      <w:r>
        <w:t xml:space="preserve"> at </w:t>
      </w:r>
      <w:r>
        <w:lastRenderedPageBreak/>
        <w:t>a time.</w:t>
      </w:r>
    </w:p>
    <w:p w14:paraId="4F26678E" w14:textId="77777777" w:rsidR="001C5C25" w:rsidRPr="0005505B" w:rsidRDefault="001C5C25" w:rsidP="00A31118">
      <w:pPr>
        <w:pStyle w:val="ListParagraph"/>
        <w:ind w:left="0"/>
        <w:rPr>
          <w:highlight w:val="yellow"/>
        </w:rPr>
      </w:pPr>
    </w:p>
    <w:p w14:paraId="460755FD" w14:textId="540E0845" w:rsidR="001A18D2" w:rsidRDefault="001A18D2" w:rsidP="0005505B">
      <w:pPr>
        <w:pStyle w:val="ListParagraph"/>
        <w:numPr>
          <w:ilvl w:val="1"/>
          <w:numId w:val="13"/>
        </w:numPr>
        <w:ind w:left="0" w:firstLine="0"/>
        <w:rPr>
          <w:highlight w:val="yellow"/>
        </w:rPr>
      </w:pPr>
      <w:r w:rsidRPr="0005505B">
        <w:rPr>
          <w:highlight w:val="yellow"/>
        </w:rPr>
        <w:t xml:space="preserve">Position the RoboMover above the RoboStage II using the software interface </w:t>
      </w:r>
      <w:r w:rsidR="00F82C4C" w:rsidRPr="0005505B">
        <w:rPr>
          <w:highlight w:val="yellow"/>
        </w:rPr>
        <w:t>to start sample collection.</w:t>
      </w:r>
    </w:p>
    <w:p w14:paraId="68624B2C" w14:textId="77777777" w:rsidR="001C5C25" w:rsidRPr="0005505B" w:rsidRDefault="001C5C25" w:rsidP="00A31118">
      <w:pPr>
        <w:pStyle w:val="ListParagraph"/>
        <w:ind w:left="0"/>
        <w:rPr>
          <w:highlight w:val="yellow"/>
        </w:rPr>
      </w:pPr>
    </w:p>
    <w:p w14:paraId="61B60563" w14:textId="78270E6A" w:rsidR="00F82C4C" w:rsidRDefault="00F82C4C" w:rsidP="0005505B">
      <w:pPr>
        <w:pStyle w:val="ListParagraph"/>
        <w:ind w:left="0"/>
      </w:pPr>
      <w:r w:rsidRPr="0005505B">
        <w:t xml:space="preserve">NOTE: </w:t>
      </w:r>
      <w:r w:rsidR="002B2D55">
        <w:t>T</w:t>
      </w:r>
      <w:r w:rsidR="004D1A53">
        <w:t xml:space="preserve">o do this, </w:t>
      </w:r>
      <w:r w:rsidR="002B2D55">
        <w:t xml:space="preserve">open the RoboMover window, which displays the collector. </w:t>
      </w:r>
      <w:r w:rsidR="004D1A53">
        <w:t>Click</w:t>
      </w:r>
      <w:r w:rsidR="002B2D55">
        <w:t xml:space="preserve"> on the sample collection</w:t>
      </w:r>
      <w:r w:rsidR="00A346EB">
        <w:t xml:space="preserve"> tube</w:t>
      </w:r>
      <w:r w:rsidR="002B2D55">
        <w:t xml:space="preserve"> cap displayed in the RoboM</w:t>
      </w:r>
      <w:r w:rsidR="00D9619C">
        <w:t>over window</w:t>
      </w:r>
      <w:r w:rsidR="004D1A53">
        <w:t xml:space="preserve"> to</w:t>
      </w:r>
      <w:r w:rsidR="002B2D55">
        <w:t xml:space="preserve"> </w:t>
      </w:r>
      <w:r w:rsidR="00D9619C">
        <w:t>move</w:t>
      </w:r>
      <w:r w:rsidR="004D1A53">
        <w:t xml:space="preserve"> the cap</w:t>
      </w:r>
      <w:r w:rsidR="002B2D55">
        <w:t xml:space="preserve"> to </w:t>
      </w:r>
      <w:r w:rsidR="006C438F">
        <w:t xml:space="preserve">the </w:t>
      </w:r>
      <w:r w:rsidR="002B2D55">
        <w:t xml:space="preserve">working area. </w:t>
      </w:r>
      <w:r w:rsidRPr="0005505B">
        <w:t>Adjust the optimal moving and working height in the RoboMover window. Otherwise, the water in the cap may drop onto the slide or the catapulted objects will not reach the cap.</w:t>
      </w:r>
    </w:p>
    <w:p w14:paraId="3F407B21" w14:textId="77777777" w:rsidR="001C5C25" w:rsidRPr="0005505B" w:rsidRDefault="001C5C25" w:rsidP="0005505B">
      <w:pPr>
        <w:pStyle w:val="ListParagraph"/>
        <w:ind w:left="0"/>
      </w:pPr>
    </w:p>
    <w:p w14:paraId="582E72FA" w14:textId="47AA9E83" w:rsidR="001A18D2" w:rsidRPr="00C176A7" w:rsidRDefault="00F82C4C" w:rsidP="00A346EB">
      <w:pPr>
        <w:pStyle w:val="ListParagraph"/>
        <w:numPr>
          <w:ilvl w:val="1"/>
          <w:numId w:val="13"/>
        </w:numPr>
        <w:ind w:left="0" w:firstLine="0"/>
        <w:rPr>
          <w:highlight w:val="yellow"/>
        </w:rPr>
      </w:pPr>
      <w:r w:rsidRPr="0005505B">
        <w:rPr>
          <w:highlight w:val="yellow"/>
        </w:rPr>
        <w:t>Start the laser</w:t>
      </w:r>
      <w:r w:rsidR="001A18D2" w:rsidRPr="0005505B">
        <w:rPr>
          <w:highlight w:val="yellow"/>
        </w:rPr>
        <w:t xml:space="preserve">. Control energy and focus settings during the laser process and adjust </w:t>
      </w:r>
      <w:r w:rsidR="00D61AA2">
        <w:rPr>
          <w:highlight w:val="yellow"/>
        </w:rPr>
        <w:t xml:space="preserve">the </w:t>
      </w:r>
      <w:r w:rsidR="005C149C" w:rsidRPr="0005505B">
        <w:rPr>
          <w:highlight w:val="yellow"/>
        </w:rPr>
        <w:t xml:space="preserve">settings </w:t>
      </w:r>
      <w:r w:rsidR="001A18D2" w:rsidRPr="0005505B">
        <w:rPr>
          <w:highlight w:val="yellow"/>
        </w:rPr>
        <w:t>if necessary.</w:t>
      </w:r>
      <w:r w:rsidR="00C176A7">
        <w:rPr>
          <w:highlight w:val="yellow"/>
        </w:rPr>
        <w:t xml:space="preserve"> </w:t>
      </w:r>
      <w:r w:rsidRPr="00A346EB">
        <w:rPr>
          <w:highlight w:val="yellow"/>
        </w:rPr>
        <w:t>Ensure proper isolation and catapulting</w:t>
      </w:r>
      <w:r w:rsidR="000F1A6B" w:rsidRPr="003256E9">
        <w:rPr>
          <w:highlight w:val="yellow"/>
        </w:rPr>
        <w:t xml:space="preserve"> of the isolated objects into the sample collection </w:t>
      </w:r>
      <w:r w:rsidR="00A346EB">
        <w:rPr>
          <w:highlight w:val="yellow"/>
        </w:rPr>
        <w:t xml:space="preserve">tube </w:t>
      </w:r>
      <w:r w:rsidR="000F1A6B" w:rsidRPr="003256E9">
        <w:rPr>
          <w:highlight w:val="yellow"/>
        </w:rPr>
        <w:t>cap</w:t>
      </w:r>
      <w:r w:rsidRPr="003256E9">
        <w:rPr>
          <w:highlight w:val="yellow"/>
        </w:rPr>
        <w:t xml:space="preserve"> </w:t>
      </w:r>
      <w:r w:rsidR="000F1A6B" w:rsidRPr="00C176A7">
        <w:rPr>
          <w:highlight w:val="yellow"/>
        </w:rPr>
        <w:t>for</w:t>
      </w:r>
      <w:r w:rsidRPr="00C176A7">
        <w:rPr>
          <w:highlight w:val="yellow"/>
        </w:rPr>
        <w:t xml:space="preserve"> at least </w:t>
      </w:r>
      <w:r w:rsidR="00A3392E" w:rsidRPr="00C176A7">
        <w:rPr>
          <w:highlight w:val="yellow"/>
        </w:rPr>
        <w:t xml:space="preserve">the </w:t>
      </w:r>
      <w:r w:rsidRPr="00C176A7">
        <w:rPr>
          <w:highlight w:val="yellow"/>
        </w:rPr>
        <w:t>first ten objects.</w:t>
      </w:r>
    </w:p>
    <w:p w14:paraId="5C9F1168" w14:textId="640567CD" w:rsidR="001C5C25" w:rsidRDefault="001C5C25" w:rsidP="00A31118">
      <w:pPr>
        <w:pStyle w:val="ListParagraph"/>
        <w:ind w:left="0"/>
        <w:rPr>
          <w:highlight w:val="yellow"/>
        </w:rPr>
      </w:pPr>
    </w:p>
    <w:p w14:paraId="3E6C0568" w14:textId="2A923090" w:rsidR="000F1A6B" w:rsidRDefault="000F1A6B" w:rsidP="00A31118">
      <w:pPr>
        <w:pStyle w:val="ListParagraph"/>
        <w:ind w:left="0"/>
        <w:rPr>
          <w:highlight w:val="yellow"/>
        </w:rPr>
      </w:pPr>
      <w:r>
        <w:rPr>
          <w:highlight w:val="yellow"/>
        </w:rPr>
        <w:t xml:space="preserve">NOTE: Proper isolation and catapulting </w:t>
      </w:r>
      <w:r w:rsidR="00C176A7">
        <w:rPr>
          <w:highlight w:val="yellow"/>
        </w:rPr>
        <w:t xml:space="preserve">have to be checked visually. Both should result in a tissue-free area of the size of the pre-selected object in </w:t>
      </w:r>
      <w:r w:rsidR="004D1A53">
        <w:rPr>
          <w:highlight w:val="yellow"/>
        </w:rPr>
        <w:t>the</w:t>
      </w:r>
      <w:r w:rsidR="00C176A7">
        <w:rPr>
          <w:highlight w:val="yellow"/>
        </w:rPr>
        <w:t xml:space="preserve"> tissue slice (see </w:t>
      </w:r>
      <w:r w:rsidR="00C176A7" w:rsidRPr="00B82C1F">
        <w:rPr>
          <w:b/>
          <w:highlight w:val="yellow"/>
        </w:rPr>
        <w:t>Figure 2C,D</w:t>
      </w:r>
      <w:r w:rsidR="00C176A7">
        <w:rPr>
          <w:highlight w:val="yellow"/>
        </w:rPr>
        <w:t xml:space="preserve">). </w:t>
      </w:r>
      <w:r w:rsidR="004D1A53">
        <w:rPr>
          <w:highlight w:val="yellow"/>
        </w:rPr>
        <w:t>A</w:t>
      </w:r>
      <w:r w:rsidR="00C176A7">
        <w:rPr>
          <w:highlight w:val="yellow"/>
        </w:rPr>
        <w:t xml:space="preserve">djust the laser settings if the object stays attached to the tissue slice after cutting and catapulting. For catapulting, </w:t>
      </w:r>
      <w:r w:rsidR="006C438F">
        <w:rPr>
          <w:highlight w:val="yellow"/>
        </w:rPr>
        <w:t xml:space="preserve">the </w:t>
      </w:r>
      <w:r w:rsidR="002B2D55">
        <w:rPr>
          <w:highlight w:val="yellow"/>
        </w:rPr>
        <w:t xml:space="preserve">CenterRoboLPC </w:t>
      </w:r>
      <w:r w:rsidR="004D1A53">
        <w:rPr>
          <w:highlight w:val="yellow"/>
        </w:rPr>
        <w:t xml:space="preserve">option is found </w:t>
      </w:r>
      <w:r w:rsidR="002B2D55">
        <w:rPr>
          <w:highlight w:val="yellow"/>
        </w:rPr>
        <w:t>to be well suited for NMG isolation. The catapulting settings can be adjusted for each selected object in the Element List.</w:t>
      </w:r>
    </w:p>
    <w:p w14:paraId="56A268FB" w14:textId="77777777" w:rsidR="000F1A6B" w:rsidRPr="0005505B" w:rsidRDefault="000F1A6B" w:rsidP="00A31118">
      <w:pPr>
        <w:pStyle w:val="ListParagraph"/>
        <w:ind w:left="0"/>
        <w:rPr>
          <w:highlight w:val="yellow"/>
        </w:rPr>
      </w:pPr>
    </w:p>
    <w:p w14:paraId="7B7D102F" w14:textId="3C84B522" w:rsidR="001A18D2" w:rsidRDefault="001A18D2" w:rsidP="0005505B">
      <w:pPr>
        <w:pStyle w:val="ListParagraph"/>
        <w:numPr>
          <w:ilvl w:val="1"/>
          <w:numId w:val="13"/>
        </w:numPr>
        <w:ind w:left="0" w:firstLine="0"/>
        <w:rPr>
          <w:highlight w:val="yellow"/>
        </w:rPr>
      </w:pPr>
      <w:r w:rsidRPr="0005505B">
        <w:rPr>
          <w:highlight w:val="yellow"/>
        </w:rPr>
        <w:t>When sampling is completed</w:t>
      </w:r>
      <w:r w:rsidR="00F82C4C" w:rsidRPr="0005505B">
        <w:rPr>
          <w:highlight w:val="yellow"/>
        </w:rPr>
        <w:t>,</w:t>
      </w:r>
      <w:r w:rsidRPr="0005505B">
        <w:rPr>
          <w:highlight w:val="yellow"/>
        </w:rPr>
        <w:t xml:space="preserve"> navigate the RoboMover to its starting position</w:t>
      </w:r>
      <w:r w:rsidR="00A31118">
        <w:rPr>
          <w:highlight w:val="yellow"/>
        </w:rPr>
        <w:t>.</w:t>
      </w:r>
      <w:r w:rsidR="00F82C4C" w:rsidRPr="0005505B">
        <w:rPr>
          <w:highlight w:val="yellow"/>
        </w:rPr>
        <w:t xml:space="preserve"> </w:t>
      </w:r>
      <w:r w:rsidR="00A31118">
        <w:rPr>
          <w:highlight w:val="yellow"/>
        </w:rPr>
        <w:t>R</w:t>
      </w:r>
      <w:r w:rsidRPr="0005505B">
        <w:rPr>
          <w:highlight w:val="yellow"/>
        </w:rPr>
        <w:t xml:space="preserve">emove the sample collection </w:t>
      </w:r>
      <w:r w:rsidR="00A346EB">
        <w:rPr>
          <w:highlight w:val="yellow"/>
        </w:rPr>
        <w:t>tube</w:t>
      </w:r>
      <w:r w:rsidRPr="0005505B">
        <w:rPr>
          <w:highlight w:val="yellow"/>
        </w:rPr>
        <w:t>.</w:t>
      </w:r>
    </w:p>
    <w:p w14:paraId="7A389B12" w14:textId="77777777" w:rsidR="001C5C25" w:rsidRPr="0005505B" w:rsidRDefault="001C5C25" w:rsidP="00A31118">
      <w:pPr>
        <w:pStyle w:val="ListParagraph"/>
        <w:ind w:left="0"/>
        <w:rPr>
          <w:highlight w:val="yellow"/>
        </w:rPr>
      </w:pPr>
    </w:p>
    <w:p w14:paraId="2488F554" w14:textId="71538939" w:rsidR="001C5C25" w:rsidRDefault="004F7C1F" w:rsidP="0005505B">
      <w:pPr>
        <w:pStyle w:val="ListParagraph"/>
        <w:ind w:left="0"/>
      </w:pPr>
      <w:r w:rsidRPr="0005505B">
        <w:t>NOTE: When the number of collected objects is rather low</w:t>
      </w:r>
      <w:r w:rsidR="00A346EB">
        <w:t xml:space="preserve"> and objects are big enough</w:t>
      </w:r>
      <w:r w:rsidRPr="0005505B">
        <w:t xml:space="preserve">, sample collection can be ensured by clicking on </w:t>
      </w:r>
      <w:r w:rsidRPr="00A31118">
        <w:rPr>
          <w:b/>
          <w:bCs/>
        </w:rPr>
        <w:t>Cap Check</w:t>
      </w:r>
      <w:r w:rsidRPr="0005505B">
        <w:t xml:space="preserve">, which will place the sample collection </w:t>
      </w:r>
      <w:r w:rsidR="00A346EB">
        <w:t xml:space="preserve">tube </w:t>
      </w:r>
      <w:r w:rsidR="005C149C" w:rsidRPr="0005505B">
        <w:t xml:space="preserve">cap </w:t>
      </w:r>
      <w:r w:rsidRPr="0005505B">
        <w:t>under the microscope so that the number of objects inside of the water in the cap</w:t>
      </w:r>
      <w:r w:rsidR="00A3392E">
        <w:t xml:space="preserve"> can be counted</w:t>
      </w:r>
      <w:r w:rsidR="00A346EB">
        <w:t xml:space="preserve"> (see </w:t>
      </w:r>
      <w:r w:rsidR="00A346EB" w:rsidRPr="00B82C1F">
        <w:rPr>
          <w:b/>
        </w:rPr>
        <w:t>Figure 2H</w:t>
      </w:r>
      <w:r w:rsidR="00A346EB">
        <w:t>)</w:t>
      </w:r>
      <w:r w:rsidRPr="0005505B">
        <w:t>.</w:t>
      </w:r>
    </w:p>
    <w:p w14:paraId="2C9C0E26" w14:textId="77777777" w:rsidR="001C5C25" w:rsidRPr="0005505B" w:rsidRDefault="001C5C25" w:rsidP="0005505B">
      <w:pPr>
        <w:pStyle w:val="ListParagraph"/>
        <w:ind w:left="0"/>
      </w:pPr>
    </w:p>
    <w:p w14:paraId="07E2E013" w14:textId="0B521C1A" w:rsidR="001A18D2" w:rsidRDefault="001A18D2" w:rsidP="0005505B">
      <w:pPr>
        <w:pStyle w:val="ListParagraph"/>
        <w:numPr>
          <w:ilvl w:val="1"/>
          <w:numId w:val="13"/>
        </w:numPr>
        <w:ind w:left="0" w:firstLine="0"/>
      </w:pPr>
      <w:r w:rsidRPr="0005505B">
        <w:t>Spin down the sample</w:t>
      </w:r>
      <w:r w:rsidR="009C6608" w:rsidRPr="0005505B">
        <w:t xml:space="preserve"> using a centrifuge. Short spins of 5 </w:t>
      </w:r>
      <w:r w:rsidR="00A3392E">
        <w:t>s</w:t>
      </w:r>
      <w:r w:rsidR="00A3392E" w:rsidRPr="0005505B">
        <w:t xml:space="preserve"> </w:t>
      </w:r>
      <w:r w:rsidR="00550E2E">
        <w:t xml:space="preserve">with increasing centrifugal force due to acceleration of the centrifuge </w:t>
      </w:r>
      <w:r w:rsidR="009C6608" w:rsidRPr="0005505B">
        <w:t>were found to be sufficient</w:t>
      </w:r>
      <w:r w:rsidRPr="0005505B">
        <w:t>.</w:t>
      </w:r>
      <w:r w:rsidR="004F7C1F" w:rsidRPr="0005505B">
        <w:t xml:space="preserve"> At this point, store</w:t>
      </w:r>
      <w:r w:rsidR="00A3392E">
        <w:t xml:space="preserve"> samples</w:t>
      </w:r>
      <w:r w:rsidR="004F7C1F" w:rsidRPr="0005505B">
        <w:t xml:space="preserve"> at -80</w:t>
      </w:r>
      <w:r w:rsidR="00D61AA2">
        <w:t xml:space="preserve"> </w:t>
      </w:r>
      <w:r w:rsidR="004F7C1F" w:rsidRPr="0005505B">
        <w:t>°C</w:t>
      </w:r>
      <w:r w:rsidR="00D61AA2">
        <w:t>,</w:t>
      </w:r>
      <w:r w:rsidR="004571E5" w:rsidRPr="0005505B">
        <w:t xml:space="preserve"> as all samples should be further processed together</w:t>
      </w:r>
      <w:r w:rsidR="004F7C1F" w:rsidRPr="0005505B">
        <w:t>.</w:t>
      </w:r>
    </w:p>
    <w:p w14:paraId="4CC59950" w14:textId="77777777" w:rsidR="001C5C25" w:rsidRPr="0005505B" w:rsidRDefault="001C5C25" w:rsidP="00A31118">
      <w:pPr>
        <w:pStyle w:val="ListParagraph"/>
        <w:ind w:left="0"/>
      </w:pPr>
    </w:p>
    <w:p w14:paraId="6023F0A4" w14:textId="47C01A6D" w:rsidR="001C5C25" w:rsidRDefault="0069231F" w:rsidP="0005505B">
      <w:r w:rsidRPr="0005505B">
        <w:t>NOTE: For the comparison of the proteom</w:t>
      </w:r>
      <w:r w:rsidR="0081747B" w:rsidRPr="0005505B">
        <w:t>ic profile, the tissue surrounding the NMG</w:t>
      </w:r>
      <w:r w:rsidR="00A62FEB" w:rsidRPr="0005505B">
        <w:t>s</w:t>
      </w:r>
      <w:r w:rsidR="00A3392E">
        <w:t xml:space="preserve"> was also isolated</w:t>
      </w:r>
      <w:r w:rsidR="0081747B" w:rsidRPr="0005505B">
        <w:t xml:space="preserve"> after their excision. The isolation of the surrounding tissue was performed at 50-fold magnification.</w:t>
      </w:r>
    </w:p>
    <w:p w14:paraId="483B3AC2" w14:textId="77777777" w:rsidR="001C5C25" w:rsidRPr="0005505B" w:rsidRDefault="001C5C25" w:rsidP="0005505B"/>
    <w:p w14:paraId="25BAFC44" w14:textId="680CC2EF" w:rsidR="001A18D2" w:rsidRDefault="001A18D2" w:rsidP="0005505B">
      <w:pPr>
        <w:pStyle w:val="ListParagraph"/>
        <w:numPr>
          <w:ilvl w:val="1"/>
          <w:numId w:val="13"/>
        </w:numPr>
        <w:ind w:left="0" w:firstLine="0"/>
        <w:rPr>
          <w:highlight w:val="yellow"/>
        </w:rPr>
      </w:pPr>
      <w:r w:rsidRPr="0005505B">
        <w:rPr>
          <w:highlight w:val="yellow"/>
        </w:rPr>
        <w:t>Dry the sample</w:t>
      </w:r>
      <w:r w:rsidR="0081747B" w:rsidRPr="0005505B">
        <w:rPr>
          <w:highlight w:val="yellow"/>
        </w:rPr>
        <w:t>s</w:t>
      </w:r>
      <w:r w:rsidRPr="0005505B">
        <w:rPr>
          <w:highlight w:val="yellow"/>
        </w:rPr>
        <w:t xml:space="preserve"> in a vacuum concentrator.</w:t>
      </w:r>
      <w:r w:rsidR="004F7C1F" w:rsidRPr="0005505B">
        <w:rPr>
          <w:highlight w:val="yellow"/>
        </w:rPr>
        <w:t xml:space="preserve"> </w:t>
      </w:r>
      <w:r w:rsidR="00A3392E">
        <w:rPr>
          <w:highlight w:val="yellow"/>
        </w:rPr>
        <w:t>1.5 h</w:t>
      </w:r>
      <w:r w:rsidR="004F7C1F" w:rsidRPr="0005505B">
        <w:rPr>
          <w:highlight w:val="yellow"/>
        </w:rPr>
        <w:t xml:space="preserve"> were found to be sufficient for 50</w:t>
      </w:r>
      <w:r w:rsidR="00D61AA2">
        <w:rPr>
          <w:highlight w:val="yellow"/>
        </w:rPr>
        <w:t xml:space="preserve"> </w:t>
      </w:r>
      <w:r w:rsidR="004F7C1F" w:rsidRPr="0005505B">
        <w:rPr>
          <w:highlight w:val="yellow"/>
        </w:rPr>
        <w:t>µ</w:t>
      </w:r>
      <w:r w:rsidR="00A3392E">
        <w:rPr>
          <w:highlight w:val="yellow"/>
        </w:rPr>
        <w:t>L</w:t>
      </w:r>
      <w:r w:rsidR="004F7C1F" w:rsidRPr="0005505B">
        <w:rPr>
          <w:highlight w:val="yellow"/>
        </w:rPr>
        <w:t xml:space="preserve"> of water.</w:t>
      </w:r>
    </w:p>
    <w:p w14:paraId="3F56D05C" w14:textId="77777777" w:rsidR="001C5C25" w:rsidRPr="0005505B" w:rsidRDefault="001C5C25" w:rsidP="00A31118">
      <w:pPr>
        <w:pStyle w:val="ListParagraph"/>
        <w:ind w:left="0"/>
        <w:rPr>
          <w:highlight w:val="yellow"/>
        </w:rPr>
      </w:pPr>
    </w:p>
    <w:p w14:paraId="116C7B7F" w14:textId="4C9F36D5" w:rsidR="001A18D2" w:rsidRDefault="001A18D2" w:rsidP="0005505B">
      <w:pPr>
        <w:pStyle w:val="ListParagraph"/>
        <w:numPr>
          <w:ilvl w:val="1"/>
          <w:numId w:val="13"/>
        </w:numPr>
        <w:ind w:left="0" w:firstLine="0"/>
      </w:pPr>
      <w:r w:rsidRPr="0005505B">
        <w:t>Solub</w:t>
      </w:r>
      <w:r w:rsidR="004F7C1F" w:rsidRPr="0005505B">
        <w:t>ilize and lyse the tissue in 40</w:t>
      </w:r>
      <w:r w:rsidR="00D61AA2">
        <w:t xml:space="preserve"> </w:t>
      </w:r>
      <w:r w:rsidRPr="0005505B">
        <w:t>µL formic acid for 20 min (room temperature).</w:t>
      </w:r>
    </w:p>
    <w:p w14:paraId="6B20AB0D" w14:textId="77777777" w:rsidR="001C5C25" w:rsidRPr="0005505B" w:rsidRDefault="001C5C25" w:rsidP="00A31118">
      <w:pPr>
        <w:pStyle w:val="ListParagraph"/>
        <w:ind w:left="0"/>
      </w:pPr>
    </w:p>
    <w:p w14:paraId="36A50C7B" w14:textId="0DC74375" w:rsidR="001A18D2" w:rsidRPr="0005505B" w:rsidRDefault="001A18D2" w:rsidP="0005505B">
      <w:pPr>
        <w:pStyle w:val="ListParagraph"/>
        <w:numPr>
          <w:ilvl w:val="1"/>
          <w:numId w:val="13"/>
        </w:numPr>
        <w:ind w:left="0" w:firstLine="0"/>
      </w:pPr>
      <w:r w:rsidRPr="0005505B">
        <w:t>Enhance tissue lysis by sonication</w:t>
      </w:r>
      <w:r w:rsidR="005E68A1" w:rsidRPr="0005505B">
        <w:t xml:space="preserve"> at 45</w:t>
      </w:r>
      <w:r w:rsidR="00D61AA2">
        <w:t xml:space="preserve"> </w:t>
      </w:r>
      <w:r w:rsidR="002E0F4F" w:rsidRPr="0005505B">
        <w:t>kHz (kilohertz)</w:t>
      </w:r>
      <w:r w:rsidRPr="0005505B">
        <w:t xml:space="preserve"> </w:t>
      </w:r>
      <w:r w:rsidR="004F7C1F" w:rsidRPr="0005505B">
        <w:t xml:space="preserve">for </w:t>
      </w:r>
      <w:r w:rsidR="00A3392E">
        <w:t>5 min</w:t>
      </w:r>
      <w:r w:rsidR="004F7C1F" w:rsidRPr="0005505B">
        <w:t xml:space="preserve"> in a sonication bath.</w:t>
      </w:r>
      <w:r w:rsidRPr="0005505B">
        <w:t xml:space="preserve"> </w:t>
      </w:r>
      <w:r w:rsidR="004F7C1F" w:rsidRPr="0005505B">
        <w:t xml:space="preserve">Fill the sonication bath with ice to </w:t>
      </w:r>
      <w:r w:rsidR="003256E9">
        <w:t>prevent</w:t>
      </w:r>
      <w:r w:rsidR="003256E9" w:rsidRPr="0005505B">
        <w:t xml:space="preserve"> </w:t>
      </w:r>
      <w:r w:rsidR="004F7C1F" w:rsidRPr="0005505B">
        <w:t xml:space="preserve">tubes from melting. Store </w:t>
      </w:r>
      <w:r w:rsidR="00CE328A">
        <w:t>the</w:t>
      </w:r>
      <w:r w:rsidR="004F7C1F" w:rsidRPr="0005505B">
        <w:t xml:space="preserve"> samples at</w:t>
      </w:r>
      <w:r w:rsidRPr="0005505B">
        <w:t xml:space="preserve"> -80</w:t>
      </w:r>
      <w:r w:rsidR="00D61AA2">
        <w:t xml:space="preserve"> </w:t>
      </w:r>
      <w:r w:rsidRPr="0005505B">
        <w:t>°C until further processing.</w:t>
      </w:r>
    </w:p>
    <w:p w14:paraId="06DA1BC4" w14:textId="77777777" w:rsidR="00BB6BE3" w:rsidRPr="0005505B" w:rsidRDefault="00BB6BE3" w:rsidP="00A31118"/>
    <w:p w14:paraId="2A8C3324" w14:textId="051ABFDD" w:rsidR="00EB712A" w:rsidRDefault="00EB712A" w:rsidP="0005505B">
      <w:pPr>
        <w:pStyle w:val="ListParagraph"/>
        <w:keepNext/>
        <w:keepLines/>
        <w:numPr>
          <w:ilvl w:val="0"/>
          <w:numId w:val="13"/>
        </w:numPr>
        <w:ind w:left="0" w:firstLine="0"/>
        <w:rPr>
          <w:b/>
        </w:rPr>
      </w:pPr>
      <w:r w:rsidRPr="00A31118">
        <w:rPr>
          <w:b/>
        </w:rPr>
        <w:t>Tryptic digestion</w:t>
      </w:r>
    </w:p>
    <w:p w14:paraId="6E3F4145" w14:textId="77777777" w:rsidR="001C5C25" w:rsidRPr="00A31118" w:rsidRDefault="001C5C25" w:rsidP="00B82C1F">
      <w:pPr>
        <w:pStyle w:val="ListParagraph"/>
        <w:keepNext/>
        <w:keepLines/>
        <w:ind w:left="0"/>
        <w:rPr>
          <w:b/>
        </w:rPr>
      </w:pPr>
    </w:p>
    <w:p w14:paraId="5F92BC06" w14:textId="02B28726" w:rsidR="00EB712A" w:rsidRDefault="00EB712A" w:rsidP="0005505B">
      <w:pPr>
        <w:widowControl/>
        <w:numPr>
          <w:ilvl w:val="1"/>
          <w:numId w:val="13"/>
        </w:numPr>
        <w:autoSpaceDE w:val="0"/>
        <w:autoSpaceDN w:val="0"/>
        <w:adjustRightInd w:val="0"/>
        <w:ind w:left="0" w:firstLine="0"/>
        <w:contextualSpacing/>
      </w:pPr>
      <w:r w:rsidRPr="0005505B">
        <w:t>Defreeze samples on ice.</w:t>
      </w:r>
    </w:p>
    <w:p w14:paraId="2D7B6266" w14:textId="77777777" w:rsidR="001C5C25" w:rsidRPr="0005505B" w:rsidRDefault="001C5C25" w:rsidP="00A31118">
      <w:pPr>
        <w:widowControl/>
        <w:autoSpaceDE w:val="0"/>
        <w:autoSpaceDN w:val="0"/>
        <w:adjustRightInd w:val="0"/>
        <w:contextualSpacing/>
      </w:pPr>
    </w:p>
    <w:p w14:paraId="1B442B1E" w14:textId="15F77E5F" w:rsidR="00EB712A" w:rsidRDefault="00EB712A" w:rsidP="0005505B">
      <w:pPr>
        <w:widowControl/>
        <w:numPr>
          <w:ilvl w:val="1"/>
          <w:numId w:val="13"/>
        </w:numPr>
        <w:autoSpaceDE w:val="0"/>
        <w:autoSpaceDN w:val="0"/>
        <w:adjustRightInd w:val="0"/>
        <w:ind w:left="0" w:firstLine="0"/>
        <w:contextualSpacing/>
      </w:pPr>
      <w:r w:rsidRPr="0005505B">
        <w:t xml:space="preserve">Completely dry </w:t>
      </w:r>
      <w:r w:rsidR="00D61AA2">
        <w:t xml:space="preserve">the </w:t>
      </w:r>
      <w:r w:rsidRPr="0005505B">
        <w:t>samples in a vacuum concentrator.</w:t>
      </w:r>
    </w:p>
    <w:p w14:paraId="36A5911E" w14:textId="77777777" w:rsidR="001C5C25" w:rsidRPr="0005505B" w:rsidRDefault="001C5C25" w:rsidP="00A31118">
      <w:pPr>
        <w:widowControl/>
        <w:autoSpaceDE w:val="0"/>
        <w:autoSpaceDN w:val="0"/>
        <w:adjustRightInd w:val="0"/>
        <w:contextualSpacing/>
      </w:pPr>
    </w:p>
    <w:p w14:paraId="2136D7D2" w14:textId="6C6EB7DA" w:rsidR="00EB712A" w:rsidRDefault="00EB712A" w:rsidP="0005505B">
      <w:pPr>
        <w:widowControl/>
        <w:numPr>
          <w:ilvl w:val="1"/>
          <w:numId w:val="13"/>
        </w:numPr>
        <w:autoSpaceDE w:val="0"/>
        <w:autoSpaceDN w:val="0"/>
        <w:adjustRightInd w:val="0"/>
        <w:ind w:left="0" w:firstLine="0"/>
        <w:contextualSpacing/>
      </w:pPr>
      <w:r w:rsidRPr="0005505B">
        <w:t xml:space="preserve">Fill up </w:t>
      </w:r>
      <w:r w:rsidR="00A3392E">
        <w:t xml:space="preserve">the </w:t>
      </w:r>
      <w:r w:rsidRPr="0005505B">
        <w:t>sample with 50 µL of a su</w:t>
      </w:r>
      <w:r w:rsidR="00F32B44" w:rsidRPr="0005505B">
        <w:t>itable digestion buffer</w:t>
      </w:r>
      <w:r w:rsidR="00D61AA2">
        <w:t>,</w:t>
      </w:r>
      <w:r w:rsidR="00F32B44" w:rsidRPr="0005505B">
        <w:t xml:space="preserve"> </w:t>
      </w:r>
      <w:r w:rsidR="00A3392E" w:rsidRPr="0005505B">
        <w:t>e.g.,</w:t>
      </w:r>
      <w:r w:rsidR="00F32B44" w:rsidRPr="0005505B">
        <w:t xml:space="preserve"> 50</w:t>
      </w:r>
      <w:r w:rsidR="00D61AA2">
        <w:t xml:space="preserve"> </w:t>
      </w:r>
      <w:r w:rsidRPr="0005505B">
        <w:t xml:space="preserve">mM </w:t>
      </w:r>
      <w:r w:rsidR="00F32B44" w:rsidRPr="0005505B">
        <w:t>ammonium bicarbonate</w:t>
      </w:r>
      <w:r w:rsidRPr="0005505B">
        <w:t>.</w:t>
      </w:r>
    </w:p>
    <w:p w14:paraId="2D38A6E2" w14:textId="77777777" w:rsidR="001C5C25" w:rsidRPr="0005505B" w:rsidRDefault="001C5C25" w:rsidP="00A31118">
      <w:pPr>
        <w:widowControl/>
        <w:autoSpaceDE w:val="0"/>
        <w:autoSpaceDN w:val="0"/>
        <w:adjustRightInd w:val="0"/>
        <w:contextualSpacing/>
      </w:pPr>
    </w:p>
    <w:p w14:paraId="04BA63DA" w14:textId="4E757AB0" w:rsidR="00EB712A" w:rsidRDefault="0060592B" w:rsidP="0005505B">
      <w:pPr>
        <w:widowControl/>
        <w:numPr>
          <w:ilvl w:val="1"/>
          <w:numId w:val="13"/>
        </w:numPr>
        <w:autoSpaceDE w:val="0"/>
        <w:autoSpaceDN w:val="0"/>
        <w:adjustRightInd w:val="0"/>
        <w:ind w:left="0" w:firstLine="0"/>
        <w:contextualSpacing/>
      </w:pPr>
      <w:r w:rsidRPr="0005505B">
        <w:t>After the addition of 1.25</w:t>
      </w:r>
      <w:r w:rsidR="00D61AA2">
        <w:t xml:space="preserve"> </w:t>
      </w:r>
      <w:r w:rsidRPr="0005505B">
        <w:t xml:space="preserve">µL </w:t>
      </w:r>
      <w:r w:rsidR="00EB712A" w:rsidRPr="0005505B">
        <w:t>of 200</w:t>
      </w:r>
      <w:r w:rsidR="00D61AA2">
        <w:t xml:space="preserve"> </w:t>
      </w:r>
      <w:r w:rsidR="00EB712A" w:rsidRPr="0005505B">
        <w:t>mM 1,4-dithiothreitol</w:t>
      </w:r>
      <w:r w:rsidRPr="0005505B">
        <w:t xml:space="preserve">, </w:t>
      </w:r>
      <w:r w:rsidR="00EB712A" w:rsidRPr="0005505B">
        <w:t xml:space="preserve">incubate </w:t>
      </w:r>
      <w:r w:rsidRPr="0005505B">
        <w:t xml:space="preserve">the samples </w:t>
      </w:r>
      <w:r w:rsidR="00EB712A" w:rsidRPr="0005505B">
        <w:t>for 30</w:t>
      </w:r>
      <w:r w:rsidR="00D61AA2">
        <w:t xml:space="preserve"> </w:t>
      </w:r>
      <w:r w:rsidR="00EB712A" w:rsidRPr="0005505B">
        <w:t>min at 60</w:t>
      </w:r>
      <w:r w:rsidR="00D61AA2">
        <w:t xml:space="preserve"> </w:t>
      </w:r>
      <w:r w:rsidR="00EB712A" w:rsidRPr="0005505B">
        <w:t>°C and 300</w:t>
      </w:r>
      <w:r w:rsidR="00D61AA2">
        <w:t xml:space="preserve"> </w:t>
      </w:r>
      <w:r w:rsidR="00EB712A" w:rsidRPr="0005505B">
        <w:t>rpm</w:t>
      </w:r>
      <w:r w:rsidR="00BB6BE3" w:rsidRPr="0005505B">
        <w:t xml:space="preserve"> using a thermomixer and</w:t>
      </w:r>
      <w:r w:rsidR="00A31118">
        <w:t xml:space="preserve"> </w:t>
      </w:r>
      <w:r w:rsidR="00BB6BE3" w:rsidRPr="0005505B">
        <w:t xml:space="preserve">cool </w:t>
      </w:r>
      <w:r w:rsidR="00A31118">
        <w:t xml:space="preserve">them </w:t>
      </w:r>
      <w:r w:rsidR="00BB6BE3" w:rsidRPr="0005505B">
        <w:t xml:space="preserve">down </w:t>
      </w:r>
      <w:r w:rsidR="00A31118">
        <w:t>to</w:t>
      </w:r>
      <w:r w:rsidR="00BB6BE3" w:rsidRPr="0005505B">
        <w:t xml:space="preserve"> room temperature (RT)</w:t>
      </w:r>
      <w:r w:rsidR="003256E9">
        <w:t xml:space="preserve"> afterwards</w:t>
      </w:r>
      <w:r w:rsidR="00BB6BE3" w:rsidRPr="0005505B">
        <w:t>.</w:t>
      </w:r>
    </w:p>
    <w:p w14:paraId="4AD8E75A" w14:textId="77777777" w:rsidR="001C5C25" w:rsidRPr="0005505B" w:rsidRDefault="001C5C25" w:rsidP="00A31118">
      <w:pPr>
        <w:widowControl/>
        <w:autoSpaceDE w:val="0"/>
        <w:autoSpaceDN w:val="0"/>
        <w:adjustRightInd w:val="0"/>
        <w:contextualSpacing/>
      </w:pPr>
    </w:p>
    <w:p w14:paraId="7D9543E9" w14:textId="260CA485" w:rsidR="00EB712A" w:rsidRPr="0005505B" w:rsidRDefault="00BB6BE3" w:rsidP="0005505B">
      <w:pPr>
        <w:widowControl/>
        <w:numPr>
          <w:ilvl w:val="1"/>
          <w:numId w:val="13"/>
        </w:numPr>
        <w:autoSpaceDE w:val="0"/>
        <w:autoSpaceDN w:val="0"/>
        <w:adjustRightInd w:val="0"/>
        <w:ind w:left="0" w:firstLine="0"/>
        <w:contextualSpacing/>
      </w:pPr>
      <w:r w:rsidRPr="0005505B">
        <w:t xml:space="preserve">Then, incubate samples at RT for 30 min in the dark after the addition of </w:t>
      </w:r>
      <w:r w:rsidR="00EB712A" w:rsidRPr="0005505B">
        <w:t>1.36</w:t>
      </w:r>
      <w:r w:rsidR="00D61AA2">
        <w:t xml:space="preserve"> </w:t>
      </w:r>
      <w:r w:rsidR="00EB712A" w:rsidRPr="0005505B">
        <w:t>µL 0.55</w:t>
      </w:r>
      <w:r w:rsidR="00D61AA2">
        <w:t xml:space="preserve"> </w:t>
      </w:r>
      <w:r w:rsidR="00EB712A" w:rsidRPr="0005505B">
        <w:t>M iodoacetamide.</w:t>
      </w:r>
    </w:p>
    <w:p w14:paraId="33DB9227" w14:textId="77777777" w:rsidR="001C5C25" w:rsidRDefault="001C5C25" w:rsidP="00B82C1F">
      <w:pPr>
        <w:widowControl/>
        <w:autoSpaceDE w:val="0"/>
        <w:autoSpaceDN w:val="0"/>
        <w:adjustRightInd w:val="0"/>
        <w:contextualSpacing/>
      </w:pPr>
    </w:p>
    <w:p w14:paraId="1DA14343" w14:textId="4E10406E" w:rsidR="00F32B44" w:rsidRDefault="00EB712A" w:rsidP="0005505B">
      <w:pPr>
        <w:widowControl/>
        <w:numPr>
          <w:ilvl w:val="1"/>
          <w:numId w:val="13"/>
        </w:numPr>
        <w:autoSpaceDE w:val="0"/>
        <w:autoSpaceDN w:val="0"/>
        <w:adjustRightInd w:val="0"/>
        <w:ind w:left="0" w:firstLine="0"/>
        <w:contextualSpacing/>
      </w:pPr>
      <w:r w:rsidRPr="0005505B">
        <w:t>Add a suitable a</w:t>
      </w:r>
      <w:r w:rsidR="00941B97" w:rsidRPr="0005505B">
        <w:t xml:space="preserve">mount of trypsin to the samples and incubate the samples </w:t>
      </w:r>
      <w:r w:rsidR="000E6433" w:rsidRPr="0005505B">
        <w:t>overnight</w:t>
      </w:r>
      <w:r w:rsidR="00941B97" w:rsidRPr="0005505B">
        <w:t xml:space="preserve"> (~16 h) at 37</w:t>
      </w:r>
      <w:r w:rsidR="00D61AA2">
        <w:t xml:space="preserve"> </w:t>
      </w:r>
      <w:r w:rsidR="00941B97" w:rsidRPr="0005505B">
        <w:t>°C.</w:t>
      </w:r>
    </w:p>
    <w:p w14:paraId="7CFE58EA" w14:textId="77777777" w:rsidR="001C5C25" w:rsidRPr="0005505B" w:rsidRDefault="001C5C25" w:rsidP="00A31118">
      <w:pPr>
        <w:widowControl/>
        <w:autoSpaceDE w:val="0"/>
        <w:autoSpaceDN w:val="0"/>
        <w:adjustRightInd w:val="0"/>
        <w:contextualSpacing/>
      </w:pPr>
    </w:p>
    <w:p w14:paraId="1272DC08" w14:textId="6084AC0D" w:rsidR="001C5C25" w:rsidRPr="0005505B" w:rsidRDefault="00F32B44" w:rsidP="0005505B">
      <w:pPr>
        <w:autoSpaceDE w:val="0"/>
        <w:autoSpaceDN w:val="0"/>
        <w:adjustRightInd w:val="0"/>
      </w:pPr>
      <w:r w:rsidRPr="0005505B">
        <w:t>NOTE: For 1,000,000 µm², 0.1 µg of trypsin was found to be sufficient.</w:t>
      </w:r>
    </w:p>
    <w:p w14:paraId="570970F7" w14:textId="77777777" w:rsidR="00F32B44" w:rsidRPr="0005505B" w:rsidRDefault="00F32B44" w:rsidP="0005505B">
      <w:pPr>
        <w:autoSpaceDE w:val="0"/>
        <w:autoSpaceDN w:val="0"/>
        <w:adjustRightInd w:val="0"/>
      </w:pPr>
    </w:p>
    <w:p w14:paraId="1426E7C7" w14:textId="5CC964BC" w:rsidR="00EB712A" w:rsidRDefault="00EB712A" w:rsidP="0005505B">
      <w:pPr>
        <w:widowControl/>
        <w:numPr>
          <w:ilvl w:val="1"/>
          <w:numId w:val="13"/>
        </w:numPr>
        <w:autoSpaceDE w:val="0"/>
        <w:autoSpaceDN w:val="0"/>
        <w:adjustRightInd w:val="0"/>
        <w:ind w:left="0" w:firstLine="0"/>
        <w:contextualSpacing/>
      </w:pPr>
      <w:r w:rsidRPr="0005505B">
        <w:t>Add 2</w:t>
      </w:r>
      <w:r w:rsidR="00F53B3B" w:rsidRPr="0005505B">
        <w:t>.</w:t>
      </w:r>
      <w:r w:rsidRPr="0005505B">
        <w:t>6</w:t>
      </w:r>
      <w:r w:rsidR="00D61AA2">
        <w:t xml:space="preserve"> </w:t>
      </w:r>
      <w:r w:rsidRPr="0005505B">
        <w:t xml:space="preserve">µL of 10% trifluoroacetic acid </w:t>
      </w:r>
      <w:r w:rsidR="0016283F">
        <w:t xml:space="preserve">(TFA) </w:t>
      </w:r>
      <w:r w:rsidRPr="0005505B">
        <w:t xml:space="preserve">to the samples to stop the digestion (end concentration </w:t>
      </w:r>
      <w:r w:rsidR="00A3392E">
        <w:t xml:space="preserve">of </w:t>
      </w:r>
      <w:r w:rsidRPr="0005505B">
        <w:t>0</w:t>
      </w:r>
      <w:r w:rsidR="00F53B3B" w:rsidRPr="0005505B">
        <w:t>.</w:t>
      </w:r>
      <w:r w:rsidRPr="0005505B">
        <w:t xml:space="preserve">5% </w:t>
      </w:r>
      <w:r w:rsidR="0016283F">
        <w:t>TFA</w:t>
      </w:r>
      <w:r w:rsidR="00A3392E" w:rsidRPr="00B82C1F">
        <w:rPr>
          <w:rStyle w:val="CommentReference"/>
          <w:sz w:val="24"/>
          <w:szCs w:val="24"/>
        </w:rPr>
        <w:t>)</w:t>
      </w:r>
      <w:r w:rsidRPr="0005505B">
        <w:t>.</w:t>
      </w:r>
    </w:p>
    <w:p w14:paraId="5A77D933" w14:textId="77777777" w:rsidR="001C5C25" w:rsidRPr="0005505B" w:rsidRDefault="001C5C25" w:rsidP="00A31118">
      <w:pPr>
        <w:widowControl/>
        <w:autoSpaceDE w:val="0"/>
        <w:autoSpaceDN w:val="0"/>
        <w:adjustRightInd w:val="0"/>
        <w:contextualSpacing/>
      </w:pPr>
    </w:p>
    <w:p w14:paraId="2F0EF49E" w14:textId="4D91F2A7" w:rsidR="00EB712A" w:rsidRDefault="00EB712A" w:rsidP="0005505B">
      <w:pPr>
        <w:widowControl/>
        <w:numPr>
          <w:ilvl w:val="1"/>
          <w:numId w:val="13"/>
        </w:numPr>
        <w:autoSpaceDE w:val="0"/>
        <w:autoSpaceDN w:val="0"/>
        <w:adjustRightInd w:val="0"/>
        <w:ind w:left="0" w:firstLine="0"/>
        <w:contextualSpacing/>
      </w:pPr>
      <w:r w:rsidRPr="0005505B">
        <w:t>Completely dry</w:t>
      </w:r>
      <w:r w:rsidR="00D61AA2">
        <w:t xml:space="preserve"> the</w:t>
      </w:r>
      <w:r w:rsidRPr="0005505B">
        <w:t xml:space="preserve"> sample using a vacuum concentrator.</w:t>
      </w:r>
      <w:r w:rsidR="003F4D2F" w:rsidRPr="0005505B">
        <w:t xml:space="preserve"> </w:t>
      </w:r>
      <w:r w:rsidR="00A31118">
        <w:t>Then</w:t>
      </w:r>
      <w:r w:rsidR="003F4D2F" w:rsidRPr="0005505B">
        <w:t>, f</w:t>
      </w:r>
      <w:r w:rsidRPr="0005505B">
        <w:t>ill samples up to a defined final volume with 0.1%</w:t>
      </w:r>
      <w:r w:rsidR="00D61AA2">
        <w:t xml:space="preserve"> </w:t>
      </w:r>
      <w:r w:rsidR="0016283F">
        <w:t>TFA</w:t>
      </w:r>
      <w:r w:rsidRPr="0005505B">
        <w:t>.</w:t>
      </w:r>
      <w:r w:rsidR="003F4D2F" w:rsidRPr="0005505B">
        <w:t xml:space="preserve"> NMG samples were filled up </w:t>
      </w:r>
      <w:r w:rsidR="00A31118">
        <w:t>to</w:t>
      </w:r>
      <w:r w:rsidR="003F4D2F" w:rsidRPr="0005505B">
        <w:t xml:space="preserve"> 20</w:t>
      </w:r>
      <w:r w:rsidR="00D61AA2">
        <w:t xml:space="preserve"> </w:t>
      </w:r>
      <w:r w:rsidR="003F4D2F" w:rsidRPr="0005505B">
        <w:t>µ</w:t>
      </w:r>
      <w:r w:rsidR="00A3392E">
        <w:t>L</w:t>
      </w:r>
      <w:r w:rsidR="003F4D2F" w:rsidRPr="0005505B">
        <w:t xml:space="preserve"> of which 5</w:t>
      </w:r>
      <w:r w:rsidR="00D61AA2">
        <w:t xml:space="preserve"> </w:t>
      </w:r>
      <w:r w:rsidR="003F4D2F" w:rsidRPr="0005505B">
        <w:t>µ</w:t>
      </w:r>
      <w:r w:rsidR="00A3392E">
        <w:t>L</w:t>
      </w:r>
      <w:r w:rsidR="003F4D2F" w:rsidRPr="0005505B">
        <w:t xml:space="preserve"> were used for one </w:t>
      </w:r>
      <w:r w:rsidR="00A3392E" w:rsidRPr="0005505B">
        <w:t xml:space="preserve">mass spectrometric </w:t>
      </w:r>
      <w:r w:rsidR="00A3392E">
        <w:t>(</w:t>
      </w:r>
      <w:r w:rsidR="003F4D2F" w:rsidRPr="0005505B">
        <w:t>MS</w:t>
      </w:r>
      <w:r w:rsidR="00A3392E">
        <w:t>)</w:t>
      </w:r>
      <w:r w:rsidR="003F4D2F" w:rsidRPr="0005505B">
        <w:t xml:space="preserve"> experiment.</w:t>
      </w:r>
    </w:p>
    <w:p w14:paraId="6E771B7C" w14:textId="77777777" w:rsidR="001C5C25" w:rsidRPr="0005505B" w:rsidRDefault="001C5C25" w:rsidP="00A31118">
      <w:pPr>
        <w:widowControl/>
        <w:autoSpaceDE w:val="0"/>
        <w:autoSpaceDN w:val="0"/>
        <w:adjustRightInd w:val="0"/>
        <w:contextualSpacing/>
      </w:pPr>
    </w:p>
    <w:p w14:paraId="6BCB18CE" w14:textId="7316CF00" w:rsidR="00EB712A" w:rsidRDefault="00ED5C08" w:rsidP="0005505B">
      <w:pPr>
        <w:widowControl/>
        <w:numPr>
          <w:ilvl w:val="1"/>
          <w:numId w:val="13"/>
        </w:numPr>
        <w:autoSpaceDE w:val="0"/>
        <w:autoSpaceDN w:val="0"/>
        <w:adjustRightInd w:val="0"/>
        <w:ind w:left="0" w:firstLine="0"/>
        <w:contextualSpacing/>
      </w:pPr>
      <w:r w:rsidRPr="0005505B">
        <w:t>S</w:t>
      </w:r>
      <w:r w:rsidR="00EB712A" w:rsidRPr="0005505B">
        <w:t>tore the</w:t>
      </w:r>
      <w:r w:rsidRPr="0005505B">
        <w:t xml:space="preserve"> samples</w:t>
      </w:r>
      <w:r w:rsidR="00EB712A" w:rsidRPr="0005505B">
        <w:t xml:space="preserve"> </w:t>
      </w:r>
      <w:r w:rsidRPr="0005505B">
        <w:t>at</w:t>
      </w:r>
      <w:r w:rsidR="00EB712A" w:rsidRPr="0005505B">
        <w:t xml:space="preserve"> -80</w:t>
      </w:r>
      <w:r w:rsidR="00D61AA2">
        <w:t xml:space="preserve"> </w:t>
      </w:r>
      <w:r w:rsidR="00EB712A" w:rsidRPr="0005505B">
        <w:t>°C until further usage. Determine peptide concentration by amino acid analysis or another suitable quantificati</w:t>
      </w:r>
      <w:r w:rsidR="003F4D2F" w:rsidRPr="0005505B">
        <w:t>on method (</w:t>
      </w:r>
      <w:r w:rsidR="00A3392E" w:rsidRPr="0005505B">
        <w:t>e.g.,</w:t>
      </w:r>
      <w:r w:rsidR="003F4D2F" w:rsidRPr="0005505B">
        <w:t xml:space="preserve"> Direct Detect)</w:t>
      </w:r>
      <w:r w:rsidR="00EB712A" w:rsidRPr="0005505B">
        <w:t>.</w:t>
      </w:r>
    </w:p>
    <w:p w14:paraId="2ABA6D59" w14:textId="77777777" w:rsidR="001C5C25" w:rsidRPr="0005505B" w:rsidRDefault="001C5C25" w:rsidP="00A31118">
      <w:pPr>
        <w:widowControl/>
        <w:autoSpaceDE w:val="0"/>
        <w:autoSpaceDN w:val="0"/>
        <w:adjustRightInd w:val="0"/>
        <w:contextualSpacing/>
      </w:pPr>
    </w:p>
    <w:p w14:paraId="60EA2A13" w14:textId="0093CCA8" w:rsidR="00D42893" w:rsidRPr="0005505B" w:rsidRDefault="003F4D2F" w:rsidP="0005505B">
      <w:pPr>
        <w:widowControl/>
        <w:autoSpaceDE w:val="0"/>
        <w:autoSpaceDN w:val="0"/>
        <w:adjustRightInd w:val="0"/>
        <w:contextualSpacing/>
      </w:pPr>
      <w:r w:rsidRPr="0005505B">
        <w:t xml:space="preserve">NOTE: Low sample amounts may not be quantifiable using the mentioned techniques. To ensure identical sample loading, each sample should contain the same amount of </w:t>
      </w:r>
      <w:r w:rsidR="00F53B3B" w:rsidRPr="0005505B">
        <w:t xml:space="preserve">isolated </w:t>
      </w:r>
      <w:r w:rsidRPr="0005505B">
        <w:t>tissue and every sample should be treated equally.</w:t>
      </w:r>
    </w:p>
    <w:p w14:paraId="584D15D4" w14:textId="77777777" w:rsidR="00760C17" w:rsidRPr="0005505B" w:rsidRDefault="00760C17" w:rsidP="00A31118">
      <w:pPr>
        <w:widowControl/>
        <w:autoSpaceDE w:val="0"/>
        <w:autoSpaceDN w:val="0"/>
        <w:adjustRightInd w:val="0"/>
        <w:contextualSpacing/>
      </w:pPr>
    </w:p>
    <w:p w14:paraId="47A9D184" w14:textId="411EF0AB" w:rsidR="00EB712A" w:rsidRDefault="00A3392E" w:rsidP="0005505B">
      <w:pPr>
        <w:pStyle w:val="ListParagraph"/>
        <w:keepNext/>
        <w:keepLines/>
        <w:numPr>
          <w:ilvl w:val="0"/>
          <w:numId w:val="13"/>
        </w:numPr>
        <w:ind w:left="0" w:firstLine="0"/>
        <w:rPr>
          <w:b/>
        </w:rPr>
      </w:pPr>
      <w:r w:rsidRPr="0005505B">
        <w:rPr>
          <w:b/>
        </w:rPr>
        <w:lastRenderedPageBreak/>
        <w:t>High</w:t>
      </w:r>
      <w:r>
        <w:rPr>
          <w:b/>
        </w:rPr>
        <w:t>-</w:t>
      </w:r>
      <w:r w:rsidR="00EB712A" w:rsidRPr="0005505B">
        <w:rPr>
          <w:b/>
        </w:rPr>
        <w:t>performance liquid chromatography and mass spectrometry</w:t>
      </w:r>
    </w:p>
    <w:p w14:paraId="1F5E1B4A" w14:textId="77777777" w:rsidR="001C5C25" w:rsidRPr="0005505B" w:rsidRDefault="001C5C25" w:rsidP="00A31118">
      <w:pPr>
        <w:pStyle w:val="ListParagraph"/>
        <w:keepNext/>
        <w:keepLines/>
        <w:ind w:left="0"/>
        <w:rPr>
          <w:b/>
        </w:rPr>
      </w:pPr>
    </w:p>
    <w:p w14:paraId="6E1018DE" w14:textId="14491FCE" w:rsidR="001C5C25" w:rsidRDefault="00A3392E" w:rsidP="0005505B">
      <w:pPr>
        <w:keepNext/>
        <w:keepLines/>
        <w:contextualSpacing/>
      </w:pPr>
      <w:r>
        <w:t xml:space="preserve">NOTE: </w:t>
      </w:r>
      <w:r w:rsidR="00EB712A" w:rsidRPr="0005505B">
        <w:t xml:space="preserve">The following </w:t>
      </w:r>
      <w:r w:rsidR="00EE659C" w:rsidRPr="0005505B">
        <w:t>high</w:t>
      </w:r>
      <w:r>
        <w:t>-</w:t>
      </w:r>
      <w:r w:rsidR="00EE659C" w:rsidRPr="0005505B">
        <w:t>performance liquid chromatography (</w:t>
      </w:r>
      <w:r w:rsidR="00EB712A" w:rsidRPr="0005505B">
        <w:t>HPLC</w:t>
      </w:r>
      <w:r w:rsidR="00EE659C" w:rsidRPr="0005505B">
        <w:t>)</w:t>
      </w:r>
      <w:r w:rsidR="008D751B">
        <w:t xml:space="preserve"> </w:t>
      </w:r>
      <w:r w:rsidR="00EB712A" w:rsidRPr="0005505B">
        <w:t>mass spectrometric</w:t>
      </w:r>
      <w:r w:rsidR="00EE659C" w:rsidRPr="0005505B">
        <w:t xml:space="preserve"> (MS)</w:t>
      </w:r>
      <w:r w:rsidR="00EB712A" w:rsidRPr="0005505B">
        <w:t xml:space="preserve"> analysis </w:t>
      </w:r>
      <w:r w:rsidR="008D751B">
        <w:t>are</w:t>
      </w:r>
      <w:r w:rsidR="00EB712A" w:rsidRPr="0005505B">
        <w:t xml:space="preserve"> optimized for </w:t>
      </w:r>
      <w:r w:rsidR="008D751B">
        <w:t>the specific</w:t>
      </w:r>
      <w:r w:rsidR="00EB712A" w:rsidRPr="0005505B">
        <w:t xml:space="preserve"> </w:t>
      </w:r>
      <w:r w:rsidR="00EB712A" w:rsidRPr="008D751B">
        <w:t xml:space="preserve">LC </w:t>
      </w:r>
      <w:r w:rsidRPr="008D751B">
        <w:t>s</w:t>
      </w:r>
      <w:r w:rsidR="00EB712A" w:rsidRPr="008D751B">
        <w:t>ystem</w:t>
      </w:r>
      <w:r w:rsidR="00EB712A" w:rsidRPr="0005505B">
        <w:t xml:space="preserve"> with </w:t>
      </w:r>
      <w:r>
        <w:t xml:space="preserve">a </w:t>
      </w:r>
      <w:r w:rsidR="00EB712A" w:rsidRPr="0005505B">
        <w:t>trapping column device and mass spect</w:t>
      </w:r>
      <w:r w:rsidR="000402D0" w:rsidRPr="0005505B">
        <w:t>rometer</w:t>
      </w:r>
      <w:r w:rsidR="008D751B">
        <w:t xml:space="preserve"> used here (see </w:t>
      </w:r>
      <w:r w:rsidR="008D751B" w:rsidRPr="008D751B">
        <w:rPr>
          <w:b/>
          <w:bCs/>
        </w:rPr>
        <w:t>Table of Materials</w:t>
      </w:r>
      <w:r w:rsidR="008D751B">
        <w:t>)</w:t>
      </w:r>
      <w:r w:rsidR="000402D0" w:rsidRPr="0005505B">
        <w:t>. For other LC and MS systems, adaption of parameters</w:t>
      </w:r>
      <w:r w:rsidR="008D751B">
        <w:t xml:space="preserve"> is recommended</w:t>
      </w:r>
      <w:r w:rsidR="000402D0" w:rsidRPr="0005505B">
        <w:t>.</w:t>
      </w:r>
    </w:p>
    <w:p w14:paraId="55DC8C8B" w14:textId="77777777" w:rsidR="001C5C25" w:rsidRPr="0005505B" w:rsidRDefault="001C5C25" w:rsidP="0005505B">
      <w:pPr>
        <w:keepNext/>
        <w:keepLines/>
        <w:contextualSpacing/>
      </w:pPr>
    </w:p>
    <w:p w14:paraId="4640307D" w14:textId="6F853627" w:rsidR="005F48D8" w:rsidRPr="0005505B" w:rsidRDefault="00EE659C" w:rsidP="0005505B">
      <w:pPr>
        <w:pStyle w:val="ListParagraph"/>
        <w:keepNext/>
        <w:keepLines/>
        <w:widowControl/>
        <w:numPr>
          <w:ilvl w:val="1"/>
          <w:numId w:val="13"/>
        </w:numPr>
        <w:ind w:left="0" w:firstLine="0"/>
      </w:pPr>
      <w:r w:rsidRPr="0005505B">
        <w:t xml:space="preserve">Using the software </w:t>
      </w:r>
      <w:r w:rsidRPr="008D751B">
        <w:t>Xcalibur</w:t>
      </w:r>
      <w:r w:rsidRPr="0005505B">
        <w:t xml:space="preserve">, adjust </w:t>
      </w:r>
      <w:r w:rsidR="00A3392E">
        <w:t xml:space="preserve">the </w:t>
      </w:r>
      <w:r w:rsidRPr="0005505B">
        <w:t>HPLC</w:t>
      </w:r>
      <w:r w:rsidR="00A3392E">
        <w:t xml:space="preserve"> </w:t>
      </w:r>
      <w:r w:rsidR="00EB712A" w:rsidRPr="0005505B">
        <w:t>settings</w:t>
      </w:r>
      <w:r w:rsidR="005F48D8">
        <w:t xml:space="preserve"> as follows.</w:t>
      </w:r>
    </w:p>
    <w:p w14:paraId="16FE4F62" w14:textId="77777777" w:rsidR="005F48D8" w:rsidRDefault="005F48D8" w:rsidP="00B82C1F">
      <w:pPr>
        <w:pStyle w:val="ListParagraph"/>
        <w:keepNext/>
        <w:keepLines/>
        <w:widowControl/>
        <w:ind w:left="0"/>
      </w:pPr>
    </w:p>
    <w:p w14:paraId="4896BB1D" w14:textId="2AE34C0C" w:rsidR="00EB712A" w:rsidRDefault="00EB712A" w:rsidP="00AA59CE">
      <w:pPr>
        <w:pStyle w:val="ListParagraph"/>
        <w:keepNext/>
        <w:keepLines/>
        <w:widowControl/>
        <w:numPr>
          <w:ilvl w:val="2"/>
          <w:numId w:val="13"/>
        </w:numPr>
        <w:ind w:left="0" w:firstLine="0"/>
      </w:pPr>
      <w:r w:rsidRPr="0005505B">
        <w:t>Trap column</w:t>
      </w:r>
      <w:r w:rsidR="005F48D8">
        <w:t>:</w:t>
      </w:r>
      <w:r w:rsidRPr="0005505B">
        <w:t xml:space="preserve"> </w:t>
      </w:r>
      <w:r w:rsidR="005F48D8">
        <w:t>Set t</w:t>
      </w:r>
      <w:r w:rsidRPr="0005505B">
        <w:t>emperature</w:t>
      </w:r>
      <w:r w:rsidR="005F48D8">
        <w:t xml:space="preserve"> to </w:t>
      </w:r>
      <w:r w:rsidRPr="0005505B">
        <w:t>60</w:t>
      </w:r>
      <w:r w:rsidR="00D61AA2">
        <w:t xml:space="preserve"> </w:t>
      </w:r>
      <w:r w:rsidRPr="0005505B">
        <w:t>°C</w:t>
      </w:r>
      <w:r w:rsidR="005F48D8">
        <w:t>, f</w:t>
      </w:r>
      <w:r w:rsidRPr="0005505B">
        <w:t>low rate</w:t>
      </w:r>
      <w:r w:rsidR="005F48D8">
        <w:t xml:space="preserve"> to</w:t>
      </w:r>
      <w:r w:rsidRPr="0005505B">
        <w:t xml:space="preserve"> 30</w:t>
      </w:r>
      <w:r w:rsidR="00D61AA2">
        <w:t xml:space="preserve"> </w:t>
      </w:r>
      <w:r w:rsidRPr="0005505B">
        <w:t>µL/min</w:t>
      </w:r>
      <w:r w:rsidR="005F48D8">
        <w:t>, r</w:t>
      </w:r>
      <w:r w:rsidRPr="0005505B">
        <w:t>unning buffer</w:t>
      </w:r>
      <w:r w:rsidR="005F48D8">
        <w:t xml:space="preserve"> to</w:t>
      </w:r>
      <w:r w:rsidR="005F48D8" w:rsidRPr="0005505B">
        <w:t xml:space="preserve"> </w:t>
      </w:r>
      <w:r w:rsidRPr="0005505B">
        <w:t>0.1%</w:t>
      </w:r>
      <w:r w:rsidR="00D61AA2">
        <w:t xml:space="preserve"> </w:t>
      </w:r>
      <w:r w:rsidRPr="0005505B">
        <w:t>trifluoroacetic acid.</w:t>
      </w:r>
    </w:p>
    <w:p w14:paraId="1DF9ED30" w14:textId="77777777" w:rsidR="00652013" w:rsidRDefault="00652013" w:rsidP="00AA59CE">
      <w:pPr>
        <w:pStyle w:val="ListParagraph"/>
        <w:keepNext/>
        <w:keepLines/>
        <w:widowControl/>
        <w:ind w:left="0"/>
      </w:pPr>
    </w:p>
    <w:p w14:paraId="71D83C7F" w14:textId="1F206AF4" w:rsidR="00652013" w:rsidRDefault="00652013" w:rsidP="00AA59CE">
      <w:pPr>
        <w:pStyle w:val="ListParagraph"/>
        <w:numPr>
          <w:ilvl w:val="2"/>
          <w:numId w:val="13"/>
        </w:numPr>
        <w:ind w:left="0" w:firstLine="0"/>
      </w:pPr>
      <w:r w:rsidRPr="0005505B">
        <w:t>Analytical C18 reversed-phase column</w:t>
      </w:r>
      <w:r>
        <w:t>:</w:t>
      </w:r>
      <w:r w:rsidRPr="00652013">
        <w:t xml:space="preserve"> </w:t>
      </w:r>
      <w:r>
        <w:t>Set t</w:t>
      </w:r>
      <w:r w:rsidRPr="0005505B">
        <w:t>emperature</w:t>
      </w:r>
      <w:r>
        <w:t xml:space="preserve"> to</w:t>
      </w:r>
      <w:r w:rsidRPr="0005505B">
        <w:t xml:space="preserve"> 60</w:t>
      </w:r>
      <w:r w:rsidR="00D61AA2">
        <w:t xml:space="preserve"> </w:t>
      </w:r>
      <w:r w:rsidRPr="0005505B">
        <w:t>°C</w:t>
      </w:r>
      <w:r w:rsidR="00DB2B39">
        <w:t>,</w:t>
      </w:r>
      <w:r>
        <w:t xml:space="preserve"> f</w:t>
      </w:r>
      <w:r w:rsidRPr="0005505B">
        <w:t>low rate</w:t>
      </w:r>
      <w:r w:rsidR="00DB2B39">
        <w:t xml:space="preserve"> to</w:t>
      </w:r>
      <w:r w:rsidRPr="0005505B">
        <w:t xml:space="preserve"> 30</w:t>
      </w:r>
      <w:r w:rsidR="00D61AA2">
        <w:t xml:space="preserve"> </w:t>
      </w:r>
      <w:r w:rsidRPr="0005505B">
        <w:t>µL/min</w:t>
      </w:r>
      <w:r w:rsidR="00DB2B39">
        <w:t xml:space="preserve">, </w:t>
      </w:r>
      <w:r>
        <w:t>r</w:t>
      </w:r>
      <w:r w:rsidRPr="0005505B">
        <w:t>unning buffer A</w:t>
      </w:r>
      <w:r w:rsidR="00DB2B39">
        <w:t xml:space="preserve"> to </w:t>
      </w:r>
      <w:r w:rsidRPr="0005505B">
        <w:t>0.1%</w:t>
      </w:r>
      <w:r w:rsidR="00D61AA2">
        <w:t xml:space="preserve"> </w:t>
      </w:r>
      <w:r w:rsidRPr="0005505B">
        <w:t>trifluoroacetic acid</w:t>
      </w:r>
      <w:r w:rsidR="00DB2B39">
        <w:t>,</w:t>
      </w:r>
      <w:r>
        <w:t xml:space="preserve"> r</w:t>
      </w:r>
      <w:r w:rsidRPr="0005505B">
        <w:t>unning buffer B</w:t>
      </w:r>
      <w:r w:rsidR="00DB2B39">
        <w:t xml:space="preserve"> to</w:t>
      </w:r>
      <w:r w:rsidRPr="0005505B">
        <w:t xml:space="preserve"> 84%</w:t>
      </w:r>
      <w:r w:rsidR="00D61AA2">
        <w:t xml:space="preserve"> </w:t>
      </w:r>
      <w:r w:rsidRPr="0005505B">
        <w:t>acetonitrile</w:t>
      </w:r>
      <w:r w:rsidR="00DB2B39">
        <w:t>, and</w:t>
      </w:r>
      <w:r>
        <w:t xml:space="preserve"> g</w:t>
      </w:r>
      <w:r w:rsidRPr="0005505B">
        <w:t>radient</w:t>
      </w:r>
      <w:r>
        <w:t xml:space="preserve"> to</w:t>
      </w:r>
      <w:r w:rsidRPr="0005505B">
        <w:t xml:space="preserve"> 5</w:t>
      </w:r>
      <w:r w:rsidR="00D61AA2">
        <w:t>%–</w:t>
      </w:r>
      <w:r w:rsidRPr="0005505B">
        <w:t>30% running buffer B over 98</w:t>
      </w:r>
      <w:r w:rsidR="00D61AA2">
        <w:t xml:space="preserve"> </w:t>
      </w:r>
      <w:r w:rsidRPr="0005505B">
        <w:t>min.</w:t>
      </w:r>
    </w:p>
    <w:p w14:paraId="2708F4C4" w14:textId="77777777" w:rsidR="00652013" w:rsidRDefault="00652013" w:rsidP="00652013">
      <w:pPr>
        <w:pStyle w:val="ListParagraph"/>
        <w:ind w:left="0"/>
      </w:pPr>
    </w:p>
    <w:p w14:paraId="00B61B4C" w14:textId="332694D7" w:rsidR="00652013" w:rsidRDefault="00652013" w:rsidP="00652013">
      <w:pPr>
        <w:pStyle w:val="ListParagraph"/>
        <w:ind w:left="0"/>
      </w:pPr>
      <w:r w:rsidRPr="0005505B">
        <w:t xml:space="preserve">NOTE: </w:t>
      </w:r>
      <w:r w:rsidR="00DB2B39" w:rsidRPr="0005505B">
        <w:t xml:space="preserve">Adaption of </w:t>
      </w:r>
      <w:r w:rsidR="00DB2B39">
        <w:t xml:space="preserve">the </w:t>
      </w:r>
      <w:r w:rsidR="00DB2B39" w:rsidRPr="0005505B">
        <w:t>gradient</w:t>
      </w:r>
      <w:r w:rsidR="00DB2B39">
        <w:t xml:space="preserve"> </w:t>
      </w:r>
      <w:r w:rsidR="00DB2B39" w:rsidRPr="0005505B">
        <w:t>may be inevitable and is strongly recommended when using different</w:t>
      </w:r>
      <w:r w:rsidR="00DB2B39">
        <w:t xml:space="preserve"> </w:t>
      </w:r>
      <w:r w:rsidR="00DB2B39" w:rsidRPr="0005505B">
        <w:t>tissues or cells</w:t>
      </w:r>
      <w:r w:rsidR="00DB2B39">
        <w:t>. T</w:t>
      </w:r>
      <w:r w:rsidRPr="0005505B">
        <w:t xml:space="preserve">otal gradient time may vary due to sample loading at the beginning of the gradient and sample washing at the end of the gradient. The total gradient in this </w:t>
      </w:r>
      <w:r>
        <w:t>protocol</w:t>
      </w:r>
      <w:r w:rsidRPr="0005505B">
        <w:t xml:space="preserve"> consists of 7 min sample loading and additional column wash for 15 min resulting in a total gradient time of 120 min.</w:t>
      </w:r>
    </w:p>
    <w:p w14:paraId="3C3B8E12" w14:textId="77777777" w:rsidR="001C5C25" w:rsidRPr="0005505B" w:rsidRDefault="001C5C25" w:rsidP="0005505B">
      <w:pPr>
        <w:autoSpaceDE w:val="0"/>
        <w:autoSpaceDN w:val="0"/>
        <w:adjustRightInd w:val="0"/>
      </w:pPr>
    </w:p>
    <w:p w14:paraId="3BC2BC1A" w14:textId="2BC6B28E" w:rsidR="00EB712A" w:rsidRDefault="00EB712A" w:rsidP="0005505B">
      <w:pPr>
        <w:pStyle w:val="ListParagraph"/>
        <w:widowControl/>
        <w:numPr>
          <w:ilvl w:val="1"/>
          <w:numId w:val="13"/>
        </w:numPr>
        <w:ind w:left="0" w:firstLine="0"/>
      </w:pPr>
      <w:r w:rsidRPr="0005505B">
        <w:t xml:space="preserve">Create a </w:t>
      </w:r>
      <w:r w:rsidR="008D751B" w:rsidRPr="0005505B">
        <w:t>data-dependent</w:t>
      </w:r>
      <w:r w:rsidR="008D751B">
        <w:t xml:space="preserve"> </w:t>
      </w:r>
      <w:r w:rsidR="008D751B" w:rsidRPr="0005505B">
        <w:t xml:space="preserve">acquisition </w:t>
      </w:r>
      <w:r w:rsidR="008D751B">
        <w:t>(</w:t>
      </w:r>
      <w:r w:rsidRPr="0005505B">
        <w:t>DDA</w:t>
      </w:r>
      <w:r w:rsidR="008D751B">
        <w:t>)</w:t>
      </w:r>
      <w:r w:rsidRPr="0005505B">
        <w:t xml:space="preserve"> method </w:t>
      </w:r>
      <w:r w:rsidR="003256E9">
        <w:t>using</w:t>
      </w:r>
      <w:r w:rsidRPr="0005505B">
        <w:t xml:space="preserve"> th</w:t>
      </w:r>
      <w:r w:rsidR="003256E9">
        <w:t>e</w:t>
      </w:r>
      <w:r w:rsidR="008D751B">
        <w:t xml:space="preserve"> </w:t>
      </w:r>
      <w:r w:rsidR="003256E9">
        <w:t>XCalibur</w:t>
      </w:r>
      <w:r w:rsidRPr="0005505B">
        <w:t xml:space="preserve"> Instrument Setup</w:t>
      </w:r>
      <w:r w:rsidR="008721BE" w:rsidRPr="0005505B">
        <w:t xml:space="preserve">, which can be found in the </w:t>
      </w:r>
      <w:r w:rsidR="008D751B">
        <w:t>HPLC software</w:t>
      </w:r>
      <w:r w:rsidR="008721BE" w:rsidRPr="0005505B">
        <w:t xml:space="preserve"> roadmap menu</w:t>
      </w:r>
      <w:r w:rsidRPr="0005505B">
        <w:t>.</w:t>
      </w:r>
    </w:p>
    <w:p w14:paraId="4AFAA36F" w14:textId="77777777" w:rsidR="001C5C25" w:rsidRPr="0005505B" w:rsidRDefault="001C5C25" w:rsidP="00A31118">
      <w:pPr>
        <w:pStyle w:val="ListParagraph"/>
        <w:widowControl/>
        <w:ind w:left="0"/>
      </w:pPr>
    </w:p>
    <w:p w14:paraId="38B70B83" w14:textId="39B3C631" w:rsidR="00EB712A" w:rsidRDefault="00EB712A" w:rsidP="0005505B">
      <w:pPr>
        <w:pStyle w:val="ListParagraph"/>
        <w:widowControl/>
        <w:numPr>
          <w:ilvl w:val="1"/>
          <w:numId w:val="13"/>
        </w:numPr>
        <w:ind w:left="0" w:firstLine="0"/>
      </w:pPr>
      <w:r w:rsidRPr="0005505B">
        <w:t xml:space="preserve">In the </w:t>
      </w:r>
      <w:r w:rsidRPr="0016283F">
        <w:rPr>
          <w:b/>
          <w:bCs/>
        </w:rPr>
        <w:t>Global Parameters</w:t>
      </w:r>
      <w:r w:rsidRPr="0005505B">
        <w:t xml:space="preserve"> tab</w:t>
      </w:r>
      <w:r w:rsidR="0016283F">
        <w:t>,</w:t>
      </w:r>
      <w:r w:rsidRPr="0005505B">
        <w:t xml:space="preserve"> define the infusion mode </w:t>
      </w:r>
      <w:r w:rsidRPr="0016283F">
        <w:rPr>
          <w:b/>
          <w:bCs/>
        </w:rPr>
        <w:t>Liquid Chromatography</w:t>
      </w:r>
      <w:r w:rsidR="008721BE" w:rsidRPr="0005505B">
        <w:t>,</w:t>
      </w:r>
      <w:r w:rsidRPr="0005505B">
        <w:t xml:space="preserve"> the </w:t>
      </w:r>
      <w:r w:rsidRPr="0016283F">
        <w:rPr>
          <w:b/>
          <w:bCs/>
        </w:rPr>
        <w:t>Expe</w:t>
      </w:r>
      <w:r w:rsidR="008721BE" w:rsidRPr="0016283F">
        <w:rPr>
          <w:b/>
          <w:bCs/>
        </w:rPr>
        <w:t>cted LC Peak Width</w:t>
      </w:r>
      <w:r w:rsidR="008721BE" w:rsidRPr="0005505B">
        <w:t xml:space="preserve"> (30 s)</w:t>
      </w:r>
      <w:r w:rsidR="0016283F">
        <w:t>,</w:t>
      </w:r>
      <w:r w:rsidRPr="0005505B">
        <w:t xml:space="preserve"> and </w:t>
      </w:r>
      <w:r w:rsidR="008721BE" w:rsidRPr="0005505B">
        <w:t xml:space="preserve">the </w:t>
      </w:r>
      <w:r w:rsidRPr="0016283F">
        <w:rPr>
          <w:b/>
          <w:bCs/>
        </w:rPr>
        <w:t>Default charge state</w:t>
      </w:r>
      <w:r w:rsidRPr="0005505B">
        <w:t xml:space="preserve"> (2)</w:t>
      </w:r>
      <w:r w:rsidR="00F53B3B" w:rsidRPr="0005505B">
        <w:t>.</w:t>
      </w:r>
    </w:p>
    <w:p w14:paraId="5E34FAC7" w14:textId="77777777" w:rsidR="001C5C25" w:rsidRPr="0005505B" w:rsidRDefault="001C5C25" w:rsidP="00A31118">
      <w:pPr>
        <w:pStyle w:val="ListParagraph"/>
        <w:widowControl/>
        <w:ind w:left="0"/>
      </w:pPr>
    </w:p>
    <w:p w14:paraId="05AAB21C" w14:textId="3A2FF68F" w:rsidR="001C5C25" w:rsidRDefault="00EB712A" w:rsidP="001C5C25">
      <w:pPr>
        <w:pStyle w:val="ListParagraph"/>
        <w:widowControl/>
        <w:numPr>
          <w:ilvl w:val="1"/>
          <w:numId w:val="13"/>
        </w:numPr>
        <w:ind w:left="0" w:firstLine="0"/>
      </w:pPr>
      <w:r w:rsidRPr="0005505B">
        <w:t xml:space="preserve">Proceed to the </w:t>
      </w:r>
      <w:r w:rsidRPr="0016283F">
        <w:rPr>
          <w:b/>
          <w:bCs/>
        </w:rPr>
        <w:t xml:space="preserve">Scan </w:t>
      </w:r>
      <w:r w:rsidR="00D61AA2">
        <w:rPr>
          <w:b/>
          <w:bCs/>
        </w:rPr>
        <w:t>P</w:t>
      </w:r>
      <w:r w:rsidR="00D61AA2" w:rsidRPr="0016283F">
        <w:rPr>
          <w:b/>
          <w:bCs/>
        </w:rPr>
        <w:t>arameters</w:t>
      </w:r>
      <w:r w:rsidR="00D61AA2" w:rsidRPr="0005505B">
        <w:t xml:space="preserve"> </w:t>
      </w:r>
      <w:r w:rsidRPr="0005505B">
        <w:t xml:space="preserve">tab and add the following scans and filters in </w:t>
      </w:r>
      <w:r w:rsidR="00A31118">
        <w:t xml:space="preserve">the </w:t>
      </w:r>
      <w:r w:rsidRPr="0005505B">
        <w:t>order</w:t>
      </w:r>
      <w:r w:rsidR="00D61AA2">
        <w:t xml:space="preserve"> mentioned</w:t>
      </w:r>
      <w:r w:rsidR="008721BE" w:rsidRPr="0005505B">
        <w:t>:</w:t>
      </w:r>
      <w:r w:rsidRPr="0005505B">
        <w:t xml:space="preserve"> </w:t>
      </w:r>
      <w:r w:rsidRPr="0016283F">
        <w:rPr>
          <w:b/>
          <w:bCs/>
        </w:rPr>
        <w:t>MS OT</w:t>
      </w:r>
      <w:r w:rsidRPr="0005505B">
        <w:t xml:space="preserve">, </w:t>
      </w:r>
      <w:r w:rsidRPr="0016283F">
        <w:rPr>
          <w:b/>
          <w:bCs/>
        </w:rPr>
        <w:t>MIPS</w:t>
      </w:r>
      <w:r w:rsidRPr="0005505B">
        <w:t xml:space="preserve">, </w:t>
      </w:r>
      <w:r w:rsidRPr="0016283F">
        <w:rPr>
          <w:b/>
          <w:bCs/>
        </w:rPr>
        <w:t>Intensity</w:t>
      </w:r>
      <w:r w:rsidRPr="0005505B">
        <w:t xml:space="preserve">, </w:t>
      </w:r>
      <w:r w:rsidRPr="0016283F">
        <w:rPr>
          <w:b/>
          <w:bCs/>
        </w:rPr>
        <w:t>Charge State</w:t>
      </w:r>
      <w:r w:rsidRPr="0005505B">
        <w:t xml:space="preserve">, </w:t>
      </w:r>
      <w:r w:rsidRPr="0016283F">
        <w:rPr>
          <w:b/>
          <w:bCs/>
        </w:rPr>
        <w:t>Dynamic exclusion</w:t>
      </w:r>
      <w:r w:rsidR="0016283F" w:rsidRPr="004E40A1">
        <w:t>,</w:t>
      </w:r>
      <w:r w:rsidRPr="0005505B">
        <w:t xml:space="preserve"> and </w:t>
      </w:r>
      <w:r w:rsidRPr="0016283F">
        <w:rPr>
          <w:b/>
          <w:bCs/>
        </w:rPr>
        <w:t>ddMS2 OT HCD</w:t>
      </w:r>
      <w:r w:rsidR="008721BE" w:rsidRPr="0005505B">
        <w:t>.</w:t>
      </w:r>
    </w:p>
    <w:p w14:paraId="2EAB5812" w14:textId="77777777" w:rsidR="001C5C25" w:rsidRPr="0005505B" w:rsidRDefault="001C5C25" w:rsidP="00A31118">
      <w:pPr>
        <w:pStyle w:val="ListParagraph"/>
        <w:widowControl/>
        <w:ind w:left="0"/>
      </w:pPr>
    </w:p>
    <w:p w14:paraId="242B8BDD" w14:textId="5D12A9AF" w:rsidR="00EB712A" w:rsidRDefault="0016283F" w:rsidP="0016283F">
      <w:pPr>
        <w:pStyle w:val="ListParagraph"/>
        <w:ind w:left="0"/>
      </w:pPr>
      <w:r>
        <w:t xml:space="preserve">NOTE: </w:t>
      </w:r>
      <w:r w:rsidR="00EB712A" w:rsidRPr="0005505B">
        <w:t xml:space="preserve">The detailed parameter settings for each scan and filter can be found in </w:t>
      </w:r>
      <w:r w:rsidR="00EB712A" w:rsidRPr="0016283F">
        <w:rPr>
          <w:b/>
          <w:bCs/>
        </w:rPr>
        <w:t xml:space="preserve">Supplementary </w:t>
      </w:r>
      <w:r w:rsidRPr="0016283F">
        <w:rPr>
          <w:b/>
          <w:bCs/>
        </w:rPr>
        <w:t>T</w:t>
      </w:r>
      <w:r w:rsidR="00EB712A" w:rsidRPr="0016283F">
        <w:rPr>
          <w:b/>
          <w:bCs/>
        </w:rPr>
        <w:t>able 1</w:t>
      </w:r>
      <w:r w:rsidR="008721BE" w:rsidRPr="0005505B">
        <w:t xml:space="preserve">. Optimal MS and DDA settings might vary for </w:t>
      </w:r>
      <w:r w:rsidR="00A31118">
        <w:t xml:space="preserve">the specific </w:t>
      </w:r>
      <w:r w:rsidR="008721BE" w:rsidRPr="0005505B">
        <w:t xml:space="preserve">mass spectrometer </w:t>
      </w:r>
      <w:r w:rsidR="00A31118">
        <w:t xml:space="preserve">used </w:t>
      </w:r>
      <w:r w:rsidR="008721BE" w:rsidRPr="0005505B">
        <w:t xml:space="preserve">as well as </w:t>
      </w:r>
      <w:r w:rsidR="00A31118">
        <w:t>the</w:t>
      </w:r>
      <w:r w:rsidR="008721BE" w:rsidRPr="0005505B">
        <w:t xml:space="preserve"> sample type and should be</w:t>
      </w:r>
      <w:r w:rsidR="00A31118">
        <w:t>,</w:t>
      </w:r>
      <w:r w:rsidR="008721BE" w:rsidRPr="0005505B">
        <w:t xml:space="preserve"> therefore</w:t>
      </w:r>
      <w:r w:rsidR="00A31118">
        <w:t>,</w:t>
      </w:r>
      <w:r w:rsidR="008721BE" w:rsidRPr="0005505B">
        <w:t xml:space="preserve"> adapted.</w:t>
      </w:r>
    </w:p>
    <w:p w14:paraId="1B369ED0" w14:textId="77777777" w:rsidR="001C5C25" w:rsidRPr="0005505B" w:rsidRDefault="001C5C25" w:rsidP="00A31118">
      <w:pPr>
        <w:pStyle w:val="ListParagraph"/>
        <w:ind w:left="0"/>
      </w:pPr>
    </w:p>
    <w:p w14:paraId="75675ACC" w14:textId="37E25CCA" w:rsidR="001C5C25" w:rsidRDefault="00EB712A" w:rsidP="0005505B">
      <w:pPr>
        <w:numPr>
          <w:ilvl w:val="1"/>
          <w:numId w:val="13"/>
        </w:numPr>
        <w:autoSpaceDE w:val="0"/>
        <w:autoSpaceDN w:val="0"/>
        <w:adjustRightInd w:val="0"/>
        <w:ind w:left="0" w:firstLine="0"/>
        <w:rPr>
          <w:highlight w:val="yellow"/>
        </w:rPr>
      </w:pPr>
      <w:r w:rsidRPr="0005505B">
        <w:rPr>
          <w:highlight w:val="yellow"/>
        </w:rPr>
        <w:t>Prepare samples by dissolving 200-400</w:t>
      </w:r>
      <w:r w:rsidR="00D61AA2">
        <w:rPr>
          <w:highlight w:val="yellow"/>
        </w:rPr>
        <w:t xml:space="preserve"> </w:t>
      </w:r>
      <w:r w:rsidRPr="0005505B">
        <w:rPr>
          <w:highlight w:val="yellow"/>
        </w:rPr>
        <w:t>ng of sample peptides in a defined volume of 0.1%</w:t>
      </w:r>
      <w:r w:rsidR="00D61AA2">
        <w:rPr>
          <w:highlight w:val="yellow"/>
        </w:rPr>
        <w:t xml:space="preserve"> </w:t>
      </w:r>
      <w:r w:rsidRPr="0005505B">
        <w:rPr>
          <w:highlight w:val="yellow"/>
        </w:rPr>
        <w:t>TFA in inert mass spectrometric glass vial inlets.</w:t>
      </w:r>
      <w:r w:rsidR="008721BE" w:rsidRPr="0005505B">
        <w:rPr>
          <w:highlight w:val="yellow"/>
        </w:rPr>
        <w:t xml:space="preserve"> If concentration determination is not applicable due to low sample amount, </w:t>
      </w:r>
      <w:r w:rsidR="00A31118">
        <w:rPr>
          <w:highlight w:val="yellow"/>
        </w:rPr>
        <w:t xml:space="preserve">verify </w:t>
      </w:r>
      <w:r w:rsidR="008721BE" w:rsidRPr="0005505B">
        <w:rPr>
          <w:highlight w:val="yellow"/>
        </w:rPr>
        <w:t>identical sample loading by</w:t>
      </w:r>
      <w:r w:rsidR="00D9619C">
        <w:rPr>
          <w:highlight w:val="yellow"/>
        </w:rPr>
        <w:t xml:space="preserve"> comparing the</w:t>
      </w:r>
      <w:r w:rsidR="008721BE" w:rsidRPr="0005505B">
        <w:rPr>
          <w:highlight w:val="yellow"/>
        </w:rPr>
        <w:t xml:space="preserve"> Total Ion Current (TIC).</w:t>
      </w:r>
    </w:p>
    <w:p w14:paraId="4A800E62" w14:textId="4B18E112" w:rsidR="00D9619C" w:rsidRDefault="00D9619C" w:rsidP="00B82C1F">
      <w:pPr>
        <w:autoSpaceDE w:val="0"/>
        <w:autoSpaceDN w:val="0"/>
        <w:adjustRightInd w:val="0"/>
        <w:rPr>
          <w:highlight w:val="yellow"/>
        </w:rPr>
      </w:pPr>
    </w:p>
    <w:p w14:paraId="147F55AB" w14:textId="0316F0EF" w:rsidR="00D9619C" w:rsidRPr="0005505B" w:rsidRDefault="00D9619C" w:rsidP="00B82C1F">
      <w:pPr>
        <w:autoSpaceDE w:val="0"/>
        <w:autoSpaceDN w:val="0"/>
        <w:adjustRightInd w:val="0"/>
        <w:rPr>
          <w:highlight w:val="yellow"/>
        </w:rPr>
      </w:pPr>
      <w:r>
        <w:rPr>
          <w:highlight w:val="yellow"/>
        </w:rPr>
        <w:t xml:space="preserve">NOTE: </w:t>
      </w:r>
      <w:r w:rsidR="004D1A53">
        <w:rPr>
          <w:highlight w:val="yellow"/>
        </w:rPr>
        <w:t xml:space="preserve">To do this, </w:t>
      </w:r>
      <w:r>
        <w:rPr>
          <w:highlight w:val="yellow"/>
        </w:rPr>
        <w:t>open the resulting file of mass spectrometric measurement in a suitable software</w:t>
      </w:r>
      <w:r w:rsidR="00B27496">
        <w:rPr>
          <w:highlight w:val="yellow"/>
        </w:rPr>
        <w:t xml:space="preserve">, </w:t>
      </w:r>
      <w:r w:rsidR="004D1A53">
        <w:rPr>
          <w:highlight w:val="yellow"/>
        </w:rPr>
        <w:t>e.g.,</w:t>
      </w:r>
      <w:r w:rsidR="00B27496">
        <w:rPr>
          <w:highlight w:val="yellow"/>
        </w:rPr>
        <w:t xml:space="preserve"> FreeStyle,</w:t>
      </w:r>
      <w:r>
        <w:rPr>
          <w:highlight w:val="yellow"/>
        </w:rPr>
        <w:t xml:space="preserve"> and check the chromatogram. </w:t>
      </w:r>
      <w:r w:rsidR="00193DCE">
        <w:rPr>
          <w:highlight w:val="yellow"/>
        </w:rPr>
        <w:t>I</w:t>
      </w:r>
      <w:r>
        <w:rPr>
          <w:highlight w:val="yellow"/>
        </w:rPr>
        <w:t>ntensities</w:t>
      </w:r>
      <w:r w:rsidR="00193DCE">
        <w:rPr>
          <w:highlight w:val="yellow"/>
        </w:rPr>
        <w:t xml:space="preserve"> should be comparable</w:t>
      </w:r>
      <w:r>
        <w:rPr>
          <w:highlight w:val="yellow"/>
        </w:rPr>
        <w:t xml:space="preserve"> for all samples. A representative TIC is </w:t>
      </w:r>
      <w:r w:rsidRPr="00A346EB">
        <w:rPr>
          <w:highlight w:val="yellow"/>
        </w:rPr>
        <w:t>shown i</w:t>
      </w:r>
      <w:r w:rsidRPr="003256E9">
        <w:rPr>
          <w:highlight w:val="yellow"/>
        </w:rPr>
        <w:t>n</w:t>
      </w:r>
      <w:r w:rsidRPr="004E40A1">
        <w:rPr>
          <w:bCs/>
          <w:highlight w:val="yellow"/>
        </w:rPr>
        <w:t xml:space="preserve"> </w:t>
      </w:r>
      <w:r w:rsidRPr="00B82C1F">
        <w:rPr>
          <w:b/>
          <w:highlight w:val="yellow"/>
        </w:rPr>
        <w:t>Figure 3</w:t>
      </w:r>
      <w:r>
        <w:rPr>
          <w:highlight w:val="yellow"/>
        </w:rPr>
        <w:t>.</w:t>
      </w:r>
    </w:p>
    <w:p w14:paraId="35A16CA3" w14:textId="404B0358" w:rsidR="00EB712A" w:rsidRPr="0005505B" w:rsidRDefault="00EB712A" w:rsidP="00A31118">
      <w:pPr>
        <w:autoSpaceDE w:val="0"/>
        <w:autoSpaceDN w:val="0"/>
        <w:adjustRightInd w:val="0"/>
      </w:pPr>
    </w:p>
    <w:p w14:paraId="624EFF41" w14:textId="0CED76C5" w:rsidR="00760C17" w:rsidRPr="0005505B" w:rsidRDefault="00EB712A" w:rsidP="00A31118">
      <w:pPr>
        <w:widowControl/>
        <w:numPr>
          <w:ilvl w:val="1"/>
          <w:numId w:val="13"/>
        </w:numPr>
        <w:autoSpaceDE w:val="0"/>
        <w:autoSpaceDN w:val="0"/>
        <w:adjustRightInd w:val="0"/>
        <w:ind w:left="0" w:firstLine="0"/>
        <w:contextualSpacing/>
      </w:pPr>
      <w:r w:rsidRPr="0005505B">
        <w:lastRenderedPageBreak/>
        <w:t xml:space="preserve">Analyze </w:t>
      </w:r>
      <w:r w:rsidR="00CE328A">
        <w:t>the</w:t>
      </w:r>
      <w:r w:rsidRPr="0005505B">
        <w:t xml:space="preserve"> </w:t>
      </w:r>
      <w:r w:rsidR="00CE328A">
        <w:t>raw</w:t>
      </w:r>
      <w:r w:rsidRPr="0005505B">
        <w:t xml:space="preserve"> data </w:t>
      </w:r>
      <w:r w:rsidR="00CE328A">
        <w:t xml:space="preserve">obtained </w:t>
      </w:r>
      <w:r w:rsidRPr="0005505B">
        <w:t>using a proteomic suitable software, e.g.</w:t>
      </w:r>
      <w:r w:rsidR="00E81A3B">
        <w:t>,</w:t>
      </w:r>
      <w:r w:rsidRPr="0005505B">
        <w:t xml:space="preserve"> MaxQuant</w:t>
      </w:r>
      <w:sdt>
        <w:sdtPr>
          <w:alias w:val="To edit, see citavi.com/edit"/>
          <w:tag w:val="CitaviPlaceholder#d7838ed2-a400-4923-abc2-6c79cdb06b7a"/>
          <w:id w:val="-935670115"/>
          <w:placeholder>
            <w:docPart w:val="DefaultPlaceholder_-1854013440"/>
          </w:placeholder>
        </w:sdtPr>
        <w:sdtEndPr/>
        <w:sdtContent>
          <w:r w:rsidR="005F15C7" w:rsidRPr="0005505B">
            <w:fldChar w:fldCharType="begin"/>
          </w:r>
          <w:r w:rsidR="006B438D"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mYWJjM2IxLTEzYmEtNGE1Mi04ZmY4LWM3Mzc0ZDM3MmIwMCIsIlJhbmdlTGVuZ3RoIjoyLCJSZWZlcmVuY2VJZCI6IjQzY2IwZTllLTVhZmUtNGVmYS05NWU0LTBiNjhiMjI5YWY1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NDo1MCIsIk1vZGlmaWVkQnkiOiJfV3VsZm1hIiwiSWQiOiJlZmMyYjdlYy1lMjYzLTQ3ODctODk1Zi1jZGVkYjJmZmY5ZmIiLCJNb2RpZmllZE9uIjoiMjAyMS0wOC0yM1QwNToyNDo1MCIsIlByb2plY3QiOnsiJHJlZiI6IjUifX0s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zgvbnByb3QuMjAxNi4xMzYiLCJVcmlTdHJpbmciOiJodHRwczovL2RvaS5vcmcvMTAuMTAzOC9ucHJvdC4yMDE2LjEzN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}</w:instrText>
          </w:r>
          <w:r w:rsidR="005F15C7" w:rsidRPr="0005505B">
            <w:fldChar w:fldCharType="separate"/>
          </w:r>
          <w:r w:rsidR="00745B34" w:rsidRPr="0005505B">
            <w:rPr>
              <w:vertAlign w:val="superscript"/>
            </w:rPr>
            <w:t>23</w:t>
          </w:r>
          <w:r w:rsidR="005F15C7" w:rsidRPr="0005505B">
            <w:fldChar w:fldCharType="end"/>
          </w:r>
        </w:sdtContent>
      </w:sdt>
      <w:r w:rsidRPr="0005505B">
        <w:t>, Progenesis QI for Proteomics</w:t>
      </w:r>
      <w:r w:rsidR="0016283F">
        <w:t>,</w:t>
      </w:r>
      <w:r w:rsidRPr="0005505B">
        <w:t xml:space="preserve"> or Proteome Discoverer</w:t>
      </w:r>
      <w:r w:rsidR="0016283F">
        <w:t>,</w:t>
      </w:r>
      <w:r w:rsidR="00EE659C" w:rsidRPr="0005505B">
        <w:t xml:space="preserve"> and perform a statistical data analysis based on </w:t>
      </w:r>
      <w:r w:rsidR="0016283F">
        <w:t>the</w:t>
      </w:r>
      <w:r w:rsidR="00EE659C" w:rsidRPr="0005505B">
        <w:t xml:space="preserve"> research question</w:t>
      </w:r>
      <w:r w:rsidRPr="0005505B">
        <w:t>.</w:t>
      </w:r>
    </w:p>
    <w:p w14:paraId="667F1B98" w14:textId="77777777" w:rsidR="00D42893" w:rsidRPr="0005505B" w:rsidRDefault="00D42893" w:rsidP="00A31118">
      <w:pPr>
        <w:widowControl/>
        <w:autoSpaceDE w:val="0"/>
        <w:autoSpaceDN w:val="0"/>
        <w:adjustRightInd w:val="0"/>
        <w:contextualSpacing/>
      </w:pPr>
    </w:p>
    <w:p w14:paraId="11277C18" w14:textId="002087EA" w:rsidR="00EB712A" w:rsidRDefault="00EB712A" w:rsidP="0005505B">
      <w:pPr>
        <w:pStyle w:val="ListParagraph"/>
        <w:numPr>
          <w:ilvl w:val="0"/>
          <w:numId w:val="13"/>
        </w:numPr>
        <w:ind w:left="0" w:firstLine="0"/>
        <w:rPr>
          <w:b/>
        </w:rPr>
      </w:pPr>
      <w:r w:rsidRPr="0005505B">
        <w:rPr>
          <w:b/>
        </w:rPr>
        <w:t>Analysis of proteomic raw data using MaxQuant</w:t>
      </w:r>
    </w:p>
    <w:p w14:paraId="7B0AC6A4" w14:textId="77777777" w:rsidR="001C5C25" w:rsidRPr="0005505B" w:rsidRDefault="001C5C25" w:rsidP="00A31118">
      <w:pPr>
        <w:pStyle w:val="ListParagraph"/>
        <w:ind w:left="0"/>
        <w:rPr>
          <w:b/>
        </w:rPr>
      </w:pPr>
    </w:p>
    <w:p w14:paraId="32D06383" w14:textId="16460E07" w:rsidR="00EB712A" w:rsidRDefault="00A31118" w:rsidP="00A31118">
      <w:pPr>
        <w:pStyle w:val="ListParagraph"/>
        <w:ind w:left="0"/>
      </w:pPr>
      <w:r>
        <w:t>NOTE: A d</w:t>
      </w:r>
      <w:r w:rsidR="00EB712A" w:rsidRPr="0005505B">
        <w:t xml:space="preserve">etailed information on MaxQuant parameters </w:t>
      </w:r>
      <w:r>
        <w:t xml:space="preserve">is provided </w:t>
      </w:r>
      <w:r w:rsidR="00EB712A" w:rsidRPr="0005505B">
        <w:t xml:space="preserve">in </w:t>
      </w:r>
      <w:r w:rsidR="00EB712A" w:rsidRPr="00A31118">
        <w:rPr>
          <w:b/>
          <w:bCs/>
        </w:rPr>
        <w:t xml:space="preserve">Supplementary </w:t>
      </w:r>
      <w:r w:rsidR="0016283F" w:rsidRPr="0016283F">
        <w:rPr>
          <w:b/>
          <w:bCs/>
        </w:rPr>
        <w:t>T</w:t>
      </w:r>
      <w:r w:rsidR="00EB712A" w:rsidRPr="00A31118">
        <w:rPr>
          <w:b/>
          <w:bCs/>
        </w:rPr>
        <w:t>able 2</w:t>
      </w:r>
      <w:r>
        <w:t>. They</w:t>
      </w:r>
      <w:r w:rsidRPr="00A31118">
        <w:t xml:space="preserve"> </w:t>
      </w:r>
      <w:r w:rsidR="00EB712A" w:rsidRPr="0005505B">
        <w:t>are briefly described</w:t>
      </w:r>
      <w:r w:rsidR="0016283F">
        <w:t xml:space="preserve"> below.</w:t>
      </w:r>
    </w:p>
    <w:p w14:paraId="04C0D130" w14:textId="77777777" w:rsidR="001C5C25" w:rsidRPr="0005505B" w:rsidRDefault="001C5C25" w:rsidP="00A31118">
      <w:pPr>
        <w:pStyle w:val="ListParagraph"/>
        <w:ind w:left="0"/>
      </w:pPr>
    </w:p>
    <w:p w14:paraId="7F86544E" w14:textId="4B853162" w:rsidR="00EB712A" w:rsidRDefault="00EB712A" w:rsidP="0005505B">
      <w:pPr>
        <w:pStyle w:val="ListParagraph"/>
        <w:numPr>
          <w:ilvl w:val="1"/>
          <w:numId w:val="13"/>
        </w:numPr>
        <w:ind w:left="0" w:firstLine="0"/>
        <w:rPr>
          <w:highlight w:val="yellow"/>
        </w:rPr>
      </w:pPr>
      <w:r w:rsidRPr="0005505B">
        <w:rPr>
          <w:highlight w:val="yellow"/>
        </w:rPr>
        <w:t>Load raw files into the MaxQ</w:t>
      </w:r>
      <w:r w:rsidR="007F6FD8" w:rsidRPr="0005505B">
        <w:rPr>
          <w:highlight w:val="yellow"/>
        </w:rPr>
        <w:t xml:space="preserve">uant software </w:t>
      </w:r>
      <w:r w:rsidRPr="0005505B">
        <w:rPr>
          <w:highlight w:val="yellow"/>
        </w:rPr>
        <w:t xml:space="preserve">in the raw data header by clicking </w:t>
      </w:r>
      <w:r w:rsidRPr="0016283F">
        <w:rPr>
          <w:b/>
          <w:bCs/>
          <w:highlight w:val="yellow"/>
        </w:rPr>
        <w:t>Load</w:t>
      </w:r>
      <w:r w:rsidRPr="0005505B">
        <w:rPr>
          <w:highlight w:val="yellow"/>
        </w:rPr>
        <w:t>.</w:t>
      </w:r>
    </w:p>
    <w:p w14:paraId="49BE57A7" w14:textId="77777777" w:rsidR="001C5C25" w:rsidRPr="0005505B" w:rsidRDefault="001C5C25" w:rsidP="00A31118">
      <w:pPr>
        <w:pStyle w:val="ListParagraph"/>
        <w:ind w:left="0"/>
        <w:rPr>
          <w:highlight w:val="yellow"/>
        </w:rPr>
      </w:pPr>
    </w:p>
    <w:p w14:paraId="5F5D2B9F" w14:textId="6F674132" w:rsidR="00EB712A" w:rsidRDefault="00EB712A" w:rsidP="0005505B">
      <w:pPr>
        <w:pStyle w:val="ListParagraph"/>
        <w:numPr>
          <w:ilvl w:val="1"/>
          <w:numId w:val="13"/>
        </w:numPr>
        <w:ind w:left="0" w:firstLine="0"/>
        <w:rPr>
          <w:highlight w:val="yellow"/>
        </w:rPr>
      </w:pPr>
      <w:r w:rsidRPr="0005505B">
        <w:rPr>
          <w:highlight w:val="yellow"/>
        </w:rPr>
        <w:t xml:space="preserve">Assign sample names by clicking on </w:t>
      </w:r>
      <w:r w:rsidRPr="0016283F">
        <w:rPr>
          <w:b/>
          <w:bCs/>
          <w:highlight w:val="yellow"/>
        </w:rPr>
        <w:t xml:space="preserve">Set </w:t>
      </w:r>
      <w:r w:rsidR="00922345">
        <w:rPr>
          <w:b/>
          <w:bCs/>
          <w:highlight w:val="yellow"/>
        </w:rPr>
        <w:t>E</w:t>
      </w:r>
      <w:r w:rsidR="00922345" w:rsidRPr="0016283F">
        <w:rPr>
          <w:b/>
          <w:bCs/>
          <w:highlight w:val="yellow"/>
        </w:rPr>
        <w:t>xperiment</w:t>
      </w:r>
      <w:r w:rsidR="00034EE4" w:rsidRPr="0005505B">
        <w:rPr>
          <w:highlight w:val="yellow"/>
        </w:rPr>
        <w:t>.</w:t>
      </w:r>
    </w:p>
    <w:p w14:paraId="0043AB40" w14:textId="77777777" w:rsidR="001C5C25" w:rsidRPr="0005505B" w:rsidRDefault="001C5C25" w:rsidP="00A31118">
      <w:pPr>
        <w:pStyle w:val="ListParagraph"/>
        <w:ind w:left="0"/>
        <w:rPr>
          <w:highlight w:val="yellow"/>
        </w:rPr>
      </w:pPr>
    </w:p>
    <w:p w14:paraId="145F5333" w14:textId="339C8707" w:rsidR="00EB712A" w:rsidRDefault="00EB712A" w:rsidP="0005505B">
      <w:pPr>
        <w:pStyle w:val="ListParagraph"/>
        <w:numPr>
          <w:ilvl w:val="1"/>
          <w:numId w:val="13"/>
        </w:numPr>
        <w:ind w:left="0" w:firstLine="0"/>
        <w:rPr>
          <w:highlight w:val="yellow"/>
        </w:rPr>
      </w:pPr>
      <w:r w:rsidRPr="0005505B">
        <w:rPr>
          <w:highlight w:val="yellow"/>
        </w:rPr>
        <w:t>Define group</w:t>
      </w:r>
      <w:r w:rsidR="0016283F">
        <w:rPr>
          <w:highlight w:val="yellow"/>
        </w:rPr>
        <w:t>-</w:t>
      </w:r>
      <w:r w:rsidRPr="0005505B">
        <w:rPr>
          <w:highlight w:val="yellow"/>
        </w:rPr>
        <w:t>specific parameters. First</w:t>
      </w:r>
      <w:r w:rsidR="0016283F">
        <w:rPr>
          <w:highlight w:val="yellow"/>
        </w:rPr>
        <w:t>,</w:t>
      </w:r>
      <w:r w:rsidRPr="0005505B">
        <w:rPr>
          <w:highlight w:val="yellow"/>
        </w:rPr>
        <w:t xml:space="preserve"> add modifications. Due to sample processing</w:t>
      </w:r>
      <w:r w:rsidR="007B5FC0" w:rsidRPr="0005505B">
        <w:rPr>
          <w:highlight w:val="yellow"/>
        </w:rPr>
        <w:t>,</w:t>
      </w:r>
      <w:r w:rsidRPr="0005505B">
        <w:rPr>
          <w:highlight w:val="yellow"/>
        </w:rPr>
        <w:t xml:space="preserve"> choose </w:t>
      </w:r>
      <w:r w:rsidRPr="0016283F">
        <w:rPr>
          <w:b/>
          <w:bCs/>
          <w:highlight w:val="yellow"/>
        </w:rPr>
        <w:t>Deamidation (NQ)</w:t>
      </w:r>
      <w:r w:rsidRPr="0005505B">
        <w:rPr>
          <w:highlight w:val="yellow"/>
        </w:rPr>
        <w:t xml:space="preserve">, </w:t>
      </w:r>
      <w:r w:rsidRPr="0016283F">
        <w:rPr>
          <w:b/>
          <w:bCs/>
          <w:highlight w:val="yellow"/>
        </w:rPr>
        <w:t>Oxidation (M)</w:t>
      </w:r>
      <w:r w:rsidR="0016283F">
        <w:rPr>
          <w:highlight w:val="yellow"/>
        </w:rPr>
        <w:t>,</w:t>
      </w:r>
      <w:r w:rsidRPr="0005505B">
        <w:rPr>
          <w:highlight w:val="yellow"/>
        </w:rPr>
        <w:t xml:space="preserve"> and </w:t>
      </w:r>
      <w:r w:rsidRPr="0016283F">
        <w:rPr>
          <w:b/>
          <w:bCs/>
          <w:highlight w:val="yellow"/>
        </w:rPr>
        <w:t>Carbamidomethylation (N-term)</w:t>
      </w:r>
      <w:r w:rsidR="00034EE4" w:rsidRPr="0005505B">
        <w:rPr>
          <w:highlight w:val="yellow"/>
        </w:rPr>
        <w:t xml:space="preserve"> as variable modifications</w:t>
      </w:r>
      <w:r w:rsidRPr="0005505B">
        <w:rPr>
          <w:highlight w:val="yellow"/>
        </w:rPr>
        <w:t xml:space="preserve">, </w:t>
      </w:r>
      <w:r w:rsidR="00A31118">
        <w:rPr>
          <w:highlight w:val="yellow"/>
        </w:rPr>
        <w:t xml:space="preserve">and </w:t>
      </w:r>
      <w:r w:rsidRPr="0005505B">
        <w:rPr>
          <w:highlight w:val="yellow"/>
        </w:rPr>
        <w:t xml:space="preserve">add </w:t>
      </w:r>
      <w:r w:rsidRPr="0016283F">
        <w:rPr>
          <w:b/>
          <w:bCs/>
          <w:highlight w:val="yellow"/>
        </w:rPr>
        <w:t>Carbamidomethylation (C)</w:t>
      </w:r>
      <w:r w:rsidRPr="0005505B">
        <w:rPr>
          <w:highlight w:val="yellow"/>
        </w:rPr>
        <w:t xml:space="preserve"> as fixed modification</w:t>
      </w:r>
      <w:r w:rsidR="007B5FC0" w:rsidRPr="0005505B">
        <w:rPr>
          <w:highlight w:val="yellow"/>
        </w:rPr>
        <w:t>.</w:t>
      </w:r>
    </w:p>
    <w:p w14:paraId="0A4B2342" w14:textId="77777777" w:rsidR="001C5C25" w:rsidRPr="0005505B" w:rsidRDefault="001C5C25" w:rsidP="00A31118">
      <w:pPr>
        <w:pStyle w:val="ListParagraph"/>
        <w:ind w:left="0"/>
        <w:rPr>
          <w:highlight w:val="yellow"/>
        </w:rPr>
      </w:pPr>
    </w:p>
    <w:p w14:paraId="2807763D" w14:textId="195F935E" w:rsidR="00EB712A" w:rsidRDefault="00EB712A" w:rsidP="0005505B">
      <w:pPr>
        <w:pStyle w:val="ListParagraph"/>
        <w:numPr>
          <w:ilvl w:val="1"/>
          <w:numId w:val="13"/>
        </w:numPr>
        <w:ind w:left="0" w:firstLine="0"/>
        <w:rPr>
          <w:highlight w:val="yellow"/>
        </w:rPr>
      </w:pPr>
      <w:r w:rsidRPr="0005505B">
        <w:rPr>
          <w:highlight w:val="yellow"/>
        </w:rPr>
        <w:t xml:space="preserve">Choose </w:t>
      </w:r>
      <w:r w:rsidRPr="0016283F">
        <w:rPr>
          <w:b/>
          <w:bCs/>
          <w:highlight w:val="yellow"/>
        </w:rPr>
        <w:t>Trypsin</w:t>
      </w:r>
      <w:r w:rsidRPr="0005505B">
        <w:rPr>
          <w:highlight w:val="yellow"/>
        </w:rPr>
        <w:t xml:space="preserve"> as </w:t>
      </w:r>
      <w:r w:rsidR="0016283F">
        <w:rPr>
          <w:highlight w:val="yellow"/>
        </w:rPr>
        <w:t xml:space="preserve">a </w:t>
      </w:r>
      <w:r w:rsidRPr="0005505B">
        <w:rPr>
          <w:highlight w:val="yellow"/>
        </w:rPr>
        <w:t xml:space="preserve">digestion enzyme in the </w:t>
      </w:r>
      <w:r w:rsidRPr="0016283F">
        <w:rPr>
          <w:b/>
          <w:bCs/>
          <w:highlight w:val="yellow"/>
        </w:rPr>
        <w:t>Digestion</w:t>
      </w:r>
      <w:r w:rsidRPr="0005505B">
        <w:rPr>
          <w:highlight w:val="yellow"/>
        </w:rPr>
        <w:t xml:space="preserve"> tab</w:t>
      </w:r>
      <w:r w:rsidR="007B5FC0" w:rsidRPr="0005505B">
        <w:rPr>
          <w:highlight w:val="yellow"/>
        </w:rPr>
        <w:t>.</w:t>
      </w:r>
    </w:p>
    <w:p w14:paraId="39CFCE50" w14:textId="77777777" w:rsidR="001C5C25" w:rsidRPr="0005505B" w:rsidRDefault="001C5C25" w:rsidP="00A31118">
      <w:pPr>
        <w:pStyle w:val="ListParagraph"/>
        <w:ind w:left="0"/>
        <w:rPr>
          <w:highlight w:val="yellow"/>
        </w:rPr>
      </w:pPr>
    </w:p>
    <w:p w14:paraId="667DFAD6" w14:textId="51AFAF11" w:rsidR="001C5C25" w:rsidRDefault="0093195D" w:rsidP="001C5C25">
      <w:pPr>
        <w:pStyle w:val="ListParagraph"/>
        <w:numPr>
          <w:ilvl w:val="1"/>
          <w:numId w:val="13"/>
        </w:numPr>
        <w:ind w:left="0" w:firstLine="0"/>
        <w:rPr>
          <w:highlight w:val="yellow"/>
        </w:rPr>
      </w:pPr>
      <w:r w:rsidRPr="0005505B">
        <w:rPr>
          <w:highlight w:val="yellow"/>
        </w:rPr>
        <w:t>Add the</w:t>
      </w:r>
      <w:r w:rsidR="00EB712A" w:rsidRPr="0005505B">
        <w:rPr>
          <w:highlight w:val="yellow"/>
        </w:rPr>
        <w:t xml:space="preserve"> label free quantification option</w:t>
      </w:r>
      <w:r w:rsidRPr="0005505B">
        <w:rPr>
          <w:highlight w:val="yellow"/>
        </w:rPr>
        <w:t xml:space="preserve"> </w:t>
      </w:r>
      <w:r w:rsidRPr="0016283F">
        <w:rPr>
          <w:b/>
          <w:bCs/>
          <w:highlight w:val="yellow"/>
        </w:rPr>
        <w:t>LFQ</w:t>
      </w:r>
      <w:r w:rsidR="00EB712A" w:rsidRPr="0005505B">
        <w:rPr>
          <w:highlight w:val="yellow"/>
        </w:rPr>
        <w:t xml:space="preserve"> in the </w:t>
      </w:r>
      <w:r w:rsidR="00EB712A" w:rsidRPr="0016283F">
        <w:rPr>
          <w:b/>
          <w:bCs/>
          <w:highlight w:val="yellow"/>
        </w:rPr>
        <w:t xml:space="preserve">Label </w:t>
      </w:r>
      <w:r w:rsidR="00922345">
        <w:rPr>
          <w:b/>
          <w:bCs/>
          <w:highlight w:val="yellow"/>
        </w:rPr>
        <w:t>F</w:t>
      </w:r>
      <w:r w:rsidR="00922345" w:rsidRPr="0016283F">
        <w:rPr>
          <w:b/>
          <w:bCs/>
          <w:highlight w:val="yellow"/>
        </w:rPr>
        <w:t xml:space="preserve">ree </w:t>
      </w:r>
      <w:r w:rsidR="00922345">
        <w:rPr>
          <w:b/>
          <w:bCs/>
          <w:highlight w:val="yellow"/>
        </w:rPr>
        <w:t>Q</w:t>
      </w:r>
      <w:r w:rsidR="00922345" w:rsidRPr="0016283F">
        <w:rPr>
          <w:b/>
          <w:bCs/>
          <w:highlight w:val="yellow"/>
        </w:rPr>
        <w:t>uantification</w:t>
      </w:r>
      <w:r w:rsidR="00922345" w:rsidRPr="0005505B">
        <w:rPr>
          <w:highlight w:val="yellow"/>
        </w:rPr>
        <w:t xml:space="preserve"> </w:t>
      </w:r>
      <w:r w:rsidR="00EB712A" w:rsidRPr="0005505B">
        <w:rPr>
          <w:highlight w:val="yellow"/>
        </w:rPr>
        <w:t>tab. If more than 10 files</w:t>
      </w:r>
      <w:r w:rsidR="0016283F">
        <w:rPr>
          <w:highlight w:val="yellow"/>
        </w:rPr>
        <w:t xml:space="preserve"> are to be processed</w:t>
      </w:r>
      <w:r w:rsidR="007B5FC0" w:rsidRPr="0005505B">
        <w:rPr>
          <w:highlight w:val="yellow"/>
        </w:rPr>
        <w:t>,</w:t>
      </w:r>
      <w:r w:rsidRPr="0005505B">
        <w:rPr>
          <w:highlight w:val="yellow"/>
        </w:rPr>
        <w:t xml:space="preserve"> </w:t>
      </w:r>
      <w:r w:rsidR="00A31118">
        <w:rPr>
          <w:highlight w:val="yellow"/>
        </w:rPr>
        <w:t xml:space="preserve">choose </w:t>
      </w:r>
      <w:r w:rsidRPr="0005505B">
        <w:rPr>
          <w:highlight w:val="yellow"/>
        </w:rPr>
        <w:t xml:space="preserve">the </w:t>
      </w:r>
      <w:r w:rsidRPr="0016283F">
        <w:rPr>
          <w:b/>
          <w:bCs/>
          <w:highlight w:val="yellow"/>
        </w:rPr>
        <w:t>Fast LFQ</w:t>
      </w:r>
      <w:r w:rsidRPr="0005505B">
        <w:rPr>
          <w:highlight w:val="yellow"/>
        </w:rPr>
        <w:t xml:space="preserve"> option</w:t>
      </w:r>
      <w:r w:rsidR="00EB712A" w:rsidRPr="0005505B">
        <w:rPr>
          <w:highlight w:val="yellow"/>
        </w:rPr>
        <w:t xml:space="preserve"> </w:t>
      </w:r>
      <w:r w:rsidRPr="0005505B">
        <w:rPr>
          <w:highlight w:val="yellow"/>
        </w:rPr>
        <w:t xml:space="preserve">to shorten </w:t>
      </w:r>
      <w:r w:rsidR="0016283F">
        <w:rPr>
          <w:highlight w:val="yellow"/>
        </w:rPr>
        <w:t xml:space="preserve">the </w:t>
      </w:r>
      <w:r w:rsidRPr="0005505B">
        <w:rPr>
          <w:highlight w:val="yellow"/>
        </w:rPr>
        <w:t>processing time</w:t>
      </w:r>
      <w:r w:rsidR="007B5FC0" w:rsidRPr="0005505B">
        <w:rPr>
          <w:highlight w:val="yellow"/>
        </w:rPr>
        <w:t>.</w:t>
      </w:r>
      <w:r w:rsidRPr="0005505B">
        <w:rPr>
          <w:highlight w:val="yellow"/>
        </w:rPr>
        <w:t xml:space="preserve"> Add </w:t>
      </w:r>
      <w:r w:rsidRPr="0016283F">
        <w:rPr>
          <w:b/>
          <w:bCs/>
          <w:highlight w:val="yellow"/>
        </w:rPr>
        <w:t>iBAQ</w:t>
      </w:r>
      <w:r w:rsidRPr="0005505B">
        <w:rPr>
          <w:highlight w:val="yellow"/>
        </w:rPr>
        <w:t xml:space="preserve"> option </w:t>
      </w:r>
      <w:r w:rsidR="00557A7C" w:rsidRPr="0005505B">
        <w:rPr>
          <w:highlight w:val="yellow"/>
        </w:rPr>
        <w:t xml:space="preserve">as a measure for </w:t>
      </w:r>
      <w:r w:rsidRPr="0005505B">
        <w:rPr>
          <w:highlight w:val="yellow"/>
        </w:rPr>
        <w:t>protein quantification</w:t>
      </w:r>
      <w:sdt>
        <w:sdtPr>
          <w:rPr>
            <w:highlight w:val="yellow"/>
          </w:rPr>
          <w:alias w:val="To edit, see citavi.com/edit"/>
          <w:tag w:val="CitaviPlaceholder#db1dbcae-9f68-4086-9992-5bddc113737a"/>
          <w:id w:val="1509791814"/>
          <w:placeholder>
            <w:docPart w:val="DefaultPlaceholder_-1854013440"/>
          </w:placeholder>
        </w:sdtPr>
        <w:sdtEndPr/>
        <w:sdtContent>
          <w:r w:rsidR="00557A7C" w:rsidRPr="0005505B">
            <w:rPr>
              <w:highlight w:val="yellow"/>
            </w:rPr>
            <w:fldChar w:fldCharType="begin"/>
          </w:r>
          <w:r w:rsidR="00557A7C" w:rsidRPr="0005505B">
            <w:rPr>
              <w:highlight w:val="yellow"/>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wOTE1MWExLTJkN2EtNDVlYy1hMDQzLTY2ZmFmYmQ2NDQxMCIsIlJhbmdlTGVuZ3RoIjoyLCJSZWZlcmVuY2VJZCI6IjUyMDZjMzYzLTY2MmItNDUzZS1hN2NiLTNkNWMxZjUwNGEx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zMDAxNTgwNSIsIlVyaVN0cmluZyI6Imh0dHA6Ly93d3cubmNiaS5ubG0ubmloLmdvdi9wdWJtZWQvMzAwMTU4MD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3VsZm1hIiwiQ3JlYXRlZE9uIjoiMjAyMS0xMS0wOVQxMjozMTo1NVoiLCJNb2RpZmllZEJ5IjoiX1d1bGZtYSIsIklkIjoiYTc3NTFkOWQtYmNlYi00YjNkLWI4ZDAtMjJkNzEyZDg3OTRkIiwiTW9kaWZpZWRPbiI6IjIwMjEtMTEtMDlUMTI6MzE6NTVa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zOC9zZGF0YS4yMDE4LjEyOCIsIlVyaVN0cmluZyI6Imh0dHBzOi8vZG9pLm9yZy8xMC4xMDM4L3NkYXRhLjIwMTguMTI4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d1bGZtYSIsIkNyZWF0ZWRPbiI6IjIwMjEtMTEtMDlUMTI6MzE6NTVaIiwiTW9kaWZpZWRCeSI6Il9XdWxmbWEiLCJJZCI6ImM1MGYxZDBjLTVhZWUtNGY3My1iZDU3LWI3NjAwNDg2ZjQ4NyIsIk1vZGlmaWVkT24iOiIyMDIxLTExLTA5VDEyOjMxOjU1Wi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lBNQzYwNDkwMzEiLCJVcmlTdHJpbmciOiJodHRwczovL3d3dy5uY2JpLm5sbS5uaWguZ292L3BtYy9hcnRpY2xlcy9QTUM2MDQ5MDM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}</w:instrText>
          </w:r>
          <w:r w:rsidR="00557A7C" w:rsidRPr="0005505B">
            <w:rPr>
              <w:highlight w:val="yellow"/>
            </w:rPr>
            <w:fldChar w:fldCharType="separate"/>
          </w:r>
          <w:r w:rsidR="00557A7C" w:rsidRPr="0005505B">
            <w:rPr>
              <w:highlight w:val="yellow"/>
              <w:vertAlign w:val="superscript"/>
            </w:rPr>
            <w:t>24</w:t>
          </w:r>
          <w:r w:rsidR="00557A7C" w:rsidRPr="0005505B">
            <w:rPr>
              <w:highlight w:val="yellow"/>
            </w:rPr>
            <w:fldChar w:fldCharType="end"/>
          </w:r>
        </w:sdtContent>
      </w:sdt>
      <w:r w:rsidRPr="0005505B">
        <w:rPr>
          <w:highlight w:val="yellow"/>
        </w:rPr>
        <w:t>.</w:t>
      </w:r>
    </w:p>
    <w:p w14:paraId="482FA156" w14:textId="77777777" w:rsidR="001C5C25" w:rsidRPr="001C5C25" w:rsidRDefault="001C5C25" w:rsidP="00A31118">
      <w:pPr>
        <w:pStyle w:val="ListParagraph"/>
        <w:ind w:left="0"/>
        <w:rPr>
          <w:highlight w:val="yellow"/>
        </w:rPr>
      </w:pPr>
    </w:p>
    <w:p w14:paraId="2D0B9C74" w14:textId="4CECEB60" w:rsidR="00EB712A" w:rsidRDefault="0016283F" w:rsidP="0005505B">
      <w:pPr>
        <w:pStyle w:val="ListParagraph"/>
        <w:numPr>
          <w:ilvl w:val="1"/>
          <w:numId w:val="13"/>
        </w:numPr>
        <w:ind w:left="0" w:firstLine="0"/>
        <w:rPr>
          <w:highlight w:val="yellow"/>
        </w:rPr>
      </w:pPr>
      <w:r>
        <w:rPr>
          <w:highlight w:val="yellow"/>
        </w:rPr>
        <w:t>Ensure that a</w:t>
      </w:r>
      <w:r w:rsidR="00EB712A" w:rsidRPr="0005505B">
        <w:rPr>
          <w:highlight w:val="yellow"/>
        </w:rPr>
        <w:t>ll other group-specific parameters remain in factory settings.</w:t>
      </w:r>
    </w:p>
    <w:p w14:paraId="3F16041F" w14:textId="77777777" w:rsidR="001C5C25" w:rsidRPr="0005505B" w:rsidRDefault="001C5C25" w:rsidP="00A31118">
      <w:pPr>
        <w:pStyle w:val="ListParagraph"/>
        <w:ind w:left="0"/>
        <w:rPr>
          <w:highlight w:val="yellow"/>
        </w:rPr>
      </w:pPr>
    </w:p>
    <w:p w14:paraId="317DD6E6" w14:textId="3AE0B401" w:rsidR="00EB712A" w:rsidRDefault="00EB712A" w:rsidP="0005505B">
      <w:pPr>
        <w:pStyle w:val="ListParagraph"/>
        <w:numPr>
          <w:ilvl w:val="1"/>
          <w:numId w:val="13"/>
        </w:numPr>
        <w:ind w:left="0" w:firstLine="0"/>
        <w:rPr>
          <w:highlight w:val="yellow"/>
        </w:rPr>
      </w:pPr>
      <w:r w:rsidRPr="0005505B">
        <w:rPr>
          <w:highlight w:val="yellow"/>
        </w:rPr>
        <w:t xml:space="preserve">Proceed to the </w:t>
      </w:r>
      <w:r w:rsidRPr="0016283F">
        <w:rPr>
          <w:b/>
          <w:bCs/>
          <w:highlight w:val="yellow"/>
        </w:rPr>
        <w:t xml:space="preserve">Global </w:t>
      </w:r>
      <w:r w:rsidR="00922345">
        <w:rPr>
          <w:b/>
          <w:bCs/>
          <w:highlight w:val="yellow"/>
        </w:rPr>
        <w:t>P</w:t>
      </w:r>
      <w:r w:rsidR="00922345" w:rsidRPr="0016283F">
        <w:rPr>
          <w:b/>
          <w:bCs/>
          <w:highlight w:val="yellow"/>
        </w:rPr>
        <w:t>arameters</w:t>
      </w:r>
      <w:r w:rsidR="00922345" w:rsidRPr="0005505B">
        <w:rPr>
          <w:highlight w:val="yellow"/>
        </w:rPr>
        <w:t xml:space="preserve"> </w:t>
      </w:r>
      <w:r w:rsidRPr="0005505B">
        <w:rPr>
          <w:highlight w:val="yellow"/>
        </w:rPr>
        <w:t xml:space="preserve">tab and add </w:t>
      </w:r>
      <w:r w:rsidR="00A31118">
        <w:rPr>
          <w:highlight w:val="yellow"/>
        </w:rPr>
        <w:t>the</w:t>
      </w:r>
      <w:r w:rsidRPr="0005505B">
        <w:rPr>
          <w:highlight w:val="yellow"/>
        </w:rPr>
        <w:t xml:space="preserve"> FASTA file derived from uniprot.org in the </w:t>
      </w:r>
      <w:r w:rsidRPr="0016283F">
        <w:rPr>
          <w:b/>
          <w:bCs/>
          <w:highlight w:val="yellow"/>
        </w:rPr>
        <w:t>Sequences</w:t>
      </w:r>
      <w:r w:rsidRPr="0005505B">
        <w:rPr>
          <w:highlight w:val="yellow"/>
        </w:rPr>
        <w:t xml:space="preserve"> tab. Modify the identifier rule acco</w:t>
      </w:r>
      <w:r w:rsidR="0093195D" w:rsidRPr="0005505B">
        <w:rPr>
          <w:highlight w:val="yellow"/>
        </w:rPr>
        <w:t xml:space="preserve">rdingly and add the taxonomy ID, in </w:t>
      </w:r>
      <w:r w:rsidR="0016283F">
        <w:rPr>
          <w:highlight w:val="yellow"/>
        </w:rPr>
        <w:t>this</w:t>
      </w:r>
      <w:r w:rsidR="0093195D" w:rsidRPr="0005505B">
        <w:rPr>
          <w:highlight w:val="yellow"/>
        </w:rPr>
        <w:t xml:space="preserve"> case</w:t>
      </w:r>
      <w:r w:rsidR="0016283F">
        <w:rPr>
          <w:highlight w:val="yellow"/>
        </w:rPr>
        <w:t>,</w:t>
      </w:r>
      <w:r w:rsidR="0093195D" w:rsidRPr="0005505B">
        <w:rPr>
          <w:highlight w:val="yellow"/>
        </w:rPr>
        <w:t xml:space="preserve"> 9606 for </w:t>
      </w:r>
      <w:r w:rsidR="0093195D" w:rsidRPr="0005505B">
        <w:rPr>
          <w:i/>
          <w:highlight w:val="yellow"/>
        </w:rPr>
        <w:t>homo sapiens</w:t>
      </w:r>
      <w:r w:rsidR="0093195D" w:rsidRPr="0005505B">
        <w:rPr>
          <w:highlight w:val="yellow"/>
        </w:rPr>
        <w:t>.</w:t>
      </w:r>
    </w:p>
    <w:p w14:paraId="0DAEAC6B" w14:textId="77777777" w:rsidR="001C5C25" w:rsidRPr="0005505B" w:rsidRDefault="001C5C25" w:rsidP="00A31118">
      <w:pPr>
        <w:pStyle w:val="ListParagraph"/>
        <w:ind w:left="0"/>
        <w:rPr>
          <w:highlight w:val="yellow"/>
        </w:rPr>
      </w:pPr>
    </w:p>
    <w:p w14:paraId="43A9F758" w14:textId="3AACBABC" w:rsidR="00EB712A" w:rsidRDefault="00EB712A" w:rsidP="0005505B">
      <w:pPr>
        <w:pStyle w:val="ListParagraph"/>
        <w:numPr>
          <w:ilvl w:val="1"/>
          <w:numId w:val="13"/>
        </w:numPr>
        <w:ind w:left="0" w:firstLine="0"/>
        <w:rPr>
          <w:highlight w:val="yellow"/>
        </w:rPr>
      </w:pPr>
      <w:r w:rsidRPr="0005505B">
        <w:rPr>
          <w:highlight w:val="yellow"/>
        </w:rPr>
        <w:t xml:space="preserve">For </w:t>
      </w:r>
      <w:r w:rsidR="00922345">
        <w:rPr>
          <w:highlight w:val="yellow"/>
        </w:rPr>
        <w:t>p</w:t>
      </w:r>
      <w:r w:rsidR="00922345" w:rsidRPr="0005505B">
        <w:rPr>
          <w:highlight w:val="yellow"/>
        </w:rPr>
        <w:t xml:space="preserve">rotein </w:t>
      </w:r>
      <w:r w:rsidRPr="0005505B">
        <w:rPr>
          <w:highlight w:val="yellow"/>
        </w:rPr>
        <w:t>quantification cho</w:t>
      </w:r>
      <w:r w:rsidR="0093195D" w:rsidRPr="0005505B">
        <w:rPr>
          <w:highlight w:val="yellow"/>
        </w:rPr>
        <w:t xml:space="preserve">ose </w:t>
      </w:r>
      <w:r w:rsidR="00922345">
        <w:rPr>
          <w:b/>
          <w:bCs/>
          <w:highlight w:val="yellow"/>
        </w:rPr>
        <w:t>U</w:t>
      </w:r>
      <w:r w:rsidR="00922345" w:rsidRPr="0016283F">
        <w:rPr>
          <w:b/>
          <w:bCs/>
          <w:highlight w:val="yellow"/>
        </w:rPr>
        <w:t xml:space="preserve">nique </w:t>
      </w:r>
      <w:r w:rsidR="0093195D" w:rsidRPr="0016283F">
        <w:rPr>
          <w:b/>
          <w:bCs/>
          <w:highlight w:val="yellow"/>
        </w:rPr>
        <w:t xml:space="preserve">and </w:t>
      </w:r>
      <w:r w:rsidR="00922345">
        <w:rPr>
          <w:b/>
          <w:bCs/>
          <w:highlight w:val="yellow"/>
        </w:rPr>
        <w:t>R</w:t>
      </w:r>
      <w:r w:rsidR="00922345" w:rsidRPr="0016283F">
        <w:rPr>
          <w:b/>
          <w:bCs/>
          <w:highlight w:val="yellow"/>
        </w:rPr>
        <w:t>azor</w:t>
      </w:r>
      <w:r w:rsidR="00922345" w:rsidRPr="0005505B">
        <w:rPr>
          <w:highlight w:val="yellow"/>
        </w:rPr>
        <w:t xml:space="preserve"> </w:t>
      </w:r>
      <w:r w:rsidR="0093195D" w:rsidRPr="0005505B">
        <w:rPr>
          <w:highlight w:val="yellow"/>
        </w:rPr>
        <w:t>peptides.</w:t>
      </w:r>
    </w:p>
    <w:p w14:paraId="0773D23F" w14:textId="77777777" w:rsidR="001C5C25" w:rsidRPr="0005505B" w:rsidRDefault="001C5C25" w:rsidP="00A31118">
      <w:pPr>
        <w:pStyle w:val="ListParagraph"/>
        <w:ind w:left="0"/>
        <w:rPr>
          <w:highlight w:val="yellow"/>
        </w:rPr>
      </w:pPr>
    </w:p>
    <w:p w14:paraId="32C86D46" w14:textId="0D9D2B97" w:rsidR="00EB712A" w:rsidRDefault="0016283F" w:rsidP="0005505B">
      <w:pPr>
        <w:pStyle w:val="ListParagraph"/>
        <w:numPr>
          <w:ilvl w:val="1"/>
          <w:numId w:val="13"/>
        </w:numPr>
        <w:ind w:left="0" w:firstLine="0"/>
        <w:rPr>
          <w:highlight w:val="yellow"/>
        </w:rPr>
      </w:pPr>
      <w:r>
        <w:rPr>
          <w:highlight w:val="yellow"/>
        </w:rPr>
        <w:t>Ensure that a</w:t>
      </w:r>
      <w:r w:rsidR="00EB712A" w:rsidRPr="0005505B">
        <w:rPr>
          <w:highlight w:val="yellow"/>
        </w:rPr>
        <w:t>ll other global parameters remain in factory settings.</w:t>
      </w:r>
    </w:p>
    <w:p w14:paraId="03B2189D" w14:textId="77777777" w:rsidR="001C5C25" w:rsidRPr="0005505B" w:rsidRDefault="001C5C25" w:rsidP="00A31118">
      <w:pPr>
        <w:pStyle w:val="ListParagraph"/>
        <w:ind w:left="0"/>
        <w:rPr>
          <w:highlight w:val="yellow"/>
        </w:rPr>
      </w:pPr>
    </w:p>
    <w:p w14:paraId="01444E6A" w14:textId="6E7F54DB" w:rsidR="00760C17" w:rsidRPr="0005505B" w:rsidRDefault="00EB712A" w:rsidP="0005505B">
      <w:pPr>
        <w:pStyle w:val="ListParagraph"/>
        <w:numPr>
          <w:ilvl w:val="1"/>
          <w:numId w:val="13"/>
        </w:numPr>
        <w:ind w:left="0" w:firstLine="0"/>
        <w:rPr>
          <w:highlight w:val="yellow"/>
        </w:rPr>
      </w:pPr>
      <w:r w:rsidRPr="0005505B">
        <w:rPr>
          <w:highlight w:val="yellow"/>
        </w:rPr>
        <w:t xml:space="preserve">Click </w:t>
      </w:r>
      <w:r w:rsidR="00922345">
        <w:rPr>
          <w:highlight w:val="yellow"/>
        </w:rPr>
        <w:t>on S</w:t>
      </w:r>
      <w:r w:rsidR="00922345" w:rsidRPr="0005505B">
        <w:rPr>
          <w:highlight w:val="yellow"/>
        </w:rPr>
        <w:t xml:space="preserve">tart </w:t>
      </w:r>
      <w:r w:rsidRPr="0005505B">
        <w:rPr>
          <w:highlight w:val="yellow"/>
        </w:rPr>
        <w:t xml:space="preserve">and retrieve the </w:t>
      </w:r>
      <w:r w:rsidRPr="0016283F">
        <w:rPr>
          <w:b/>
          <w:bCs/>
          <w:highlight w:val="yellow"/>
        </w:rPr>
        <w:t>proteingroups.txt</w:t>
      </w:r>
      <w:r w:rsidRPr="0005505B">
        <w:rPr>
          <w:highlight w:val="yellow"/>
        </w:rPr>
        <w:t xml:space="preserve"> </w:t>
      </w:r>
      <w:r w:rsidR="0016283F">
        <w:rPr>
          <w:highlight w:val="yellow"/>
        </w:rPr>
        <w:t>o</w:t>
      </w:r>
      <w:r w:rsidRPr="0005505B">
        <w:rPr>
          <w:highlight w:val="yellow"/>
        </w:rPr>
        <w:t>utput after MaxQuant analysis for further analysis in Perseus.</w:t>
      </w:r>
    </w:p>
    <w:p w14:paraId="39E3729F" w14:textId="77777777" w:rsidR="00D42893" w:rsidRPr="0005505B" w:rsidRDefault="00D42893" w:rsidP="00A31118"/>
    <w:p w14:paraId="2EBF548E" w14:textId="3A8209C6" w:rsidR="00EB712A" w:rsidRDefault="00EB712A" w:rsidP="0005505B">
      <w:pPr>
        <w:pStyle w:val="ListParagraph"/>
        <w:numPr>
          <w:ilvl w:val="0"/>
          <w:numId w:val="13"/>
        </w:numPr>
        <w:ind w:left="0" w:firstLine="0"/>
        <w:rPr>
          <w:b/>
        </w:rPr>
      </w:pPr>
      <w:r w:rsidRPr="0005505B">
        <w:rPr>
          <w:b/>
        </w:rPr>
        <w:t xml:space="preserve">Statistical </w:t>
      </w:r>
      <w:r w:rsidR="004E2A5B">
        <w:rPr>
          <w:b/>
        </w:rPr>
        <w:t>a</w:t>
      </w:r>
      <w:r w:rsidRPr="0005505B">
        <w:rPr>
          <w:b/>
        </w:rPr>
        <w:t>nalysis using Perseus</w:t>
      </w:r>
    </w:p>
    <w:p w14:paraId="060702BB" w14:textId="77777777" w:rsidR="001C5C25" w:rsidRPr="0005505B" w:rsidRDefault="001C5C25" w:rsidP="00A31118">
      <w:pPr>
        <w:pStyle w:val="ListParagraph"/>
        <w:ind w:left="0"/>
        <w:rPr>
          <w:b/>
        </w:rPr>
      </w:pPr>
    </w:p>
    <w:p w14:paraId="7D1BA413" w14:textId="30AF5E55" w:rsidR="00EB712A" w:rsidRDefault="00EB712A" w:rsidP="0005505B">
      <w:pPr>
        <w:pStyle w:val="ListParagraph"/>
        <w:numPr>
          <w:ilvl w:val="1"/>
          <w:numId w:val="13"/>
        </w:numPr>
        <w:ind w:left="0" w:firstLine="0"/>
        <w:rPr>
          <w:highlight w:val="yellow"/>
        </w:rPr>
      </w:pPr>
      <w:r w:rsidRPr="0005505B">
        <w:rPr>
          <w:highlight w:val="yellow"/>
        </w:rPr>
        <w:t xml:space="preserve">Load the </w:t>
      </w:r>
      <w:r w:rsidRPr="00A12B99">
        <w:rPr>
          <w:b/>
          <w:bCs/>
          <w:highlight w:val="yellow"/>
        </w:rPr>
        <w:t>proteingroups.txt</w:t>
      </w:r>
      <w:r w:rsidRPr="0005505B">
        <w:rPr>
          <w:highlight w:val="yellow"/>
        </w:rPr>
        <w:t xml:space="preserve"> file in Perseus</w:t>
      </w:r>
      <w:r w:rsidR="00A12B99">
        <w:rPr>
          <w:highlight w:val="yellow"/>
        </w:rPr>
        <w:t>,</w:t>
      </w:r>
      <w:r w:rsidRPr="0005505B">
        <w:rPr>
          <w:highlight w:val="yellow"/>
        </w:rPr>
        <w:t xml:space="preserve"> add the iBAQ values as </w:t>
      </w:r>
      <w:r w:rsidR="00474A57" w:rsidRPr="0005505B">
        <w:rPr>
          <w:highlight w:val="yellow"/>
        </w:rPr>
        <w:t xml:space="preserve">main </w:t>
      </w:r>
      <w:r w:rsidRPr="0005505B">
        <w:rPr>
          <w:highlight w:val="yellow"/>
        </w:rPr>
        <w:t>column</w:t>
      </w:r>
      <w:r w:rsidR="0093195D" w:rsidRPr="0005505B">
        <w:rPr>
          <w:highlight w:val="yellow"/>
        </w:rPr>
        <w:t>s</w:t>
      </w:r>
      <w:r w:rsidRPr="0005505B">
        <w:rPr>
          <w:highlight w:val="yellow"/>
        </w:rPr>
        <w:t xml:space="preserve">, </w:t>
      </w:r>
      <w:r w:rsidR="00A12B99">
        <w:rPr>
          <w:highlight w:val="yellow"/>
        </w:rPr>
        <w:t xml:space="preserve">and </w:t>
      </w:r>
      <w:r w:rsidRPr="0005505B">
        <w:rPr>
          <w:highlight w:val="yellow"/>
        </w:rPr>
        <w:t>sort all other columns according to their type</w:t>
      </w:r>
      <w:r w:rsidR="0093195D" w:rsidRPr="0005505B">
        <w:rPr>
          <w:highlight w:val="yellow"/>
        </w:rPr>
        <w:t>.</w:t>
      </w:r>
    </w:p>
    <w:p w14:paraId="1A057901" w14:textId="77777777" w:rsidR="001C5C25" w:rsidRPr="0005505B" w:rsidRDefault="001C5C25" w:rsidP="00A31118">
      <w:pPr>
        <w:pStyle w:val="ListParagraph"/>
        <w:ind w:left="0"/>
        <w:rPr>
          <w:highlight w:val="yellow"/>
        </w:rPr>
      </w:pPr>
    </w:p>
    <w:p w14:paraId="28725A99" w14:textId="32DE2E74" w:rsidR="00EB712A" w:rsidRDefault="00EB712A" w:rsidP="0005505B">
      <w:pPr>
        <w:pStyle w:val="ListParagraph"/>
        <w:numPr>
          <w:ilvl w:val="1"/>
          <w:numId w:val="13"/>
        </w:numPr>
        <w:ind w:left="0" w:firstLine="0"/>
        <w:rPr>
          <w:highlight w:val="yellow"/>
        </w:rPr>
      </w:pPr>
      <w:r w:rsidRPr="0005505B">
        <w:rPr>
          <w:highlight w:val="yellow"/>
        </w:rPr>
        <w:t xml:space="preserve">Filter out decoys and contaminants by filtering rows based on </w:t>
      </w:r>
      <w:r w:rsidR="00A12B99">
        <w:rPr>
          <w:highlight w:val="yellow"/>
        </w:rPr>
        <w:t xml:space="preserve">the </w:t>
      </w:r>
      <w:r w:rsidRPr="0005505B">
        <w:rPr>
          <w:highlight w:val="yellow"/>
        </w:rPr>
        <w:t>categorical column</w:t>
      </w:r>
      <w:r w:rsidR="0093195D" w:rsidRPr="0005505B">
        <w:rPr>
          <w:highlight w:val="yellow"/>
        </w:rPr>
        <w:t>.</w:t>
      </w:r>
    </w:p>
    <w:p w14:paraId="2B57DE90" w14:textId="77777777" w:rsidR="001C5C25" w:rsidRPr="0005505B" w:rsidRDefault="001C5C25" w:rsidP="00A31118">
      <w:pPr>
        <w:pStyle w:val="ListParagraph"/>
        <w:ind w:left="0"/>
        <w:rPr>
          <w:highlight w:val="yellow"/>
        </w:rPr>
      </w:pPr>
    </w:p>
    <w:p w14:paraId="460A766D" w14:textId="0263CDAC" w:rsidR="00EB712A" w:rsidRDefault="00EB712A" w:rsidP="0005505B">
      <w:pPr>
        <w:pStyle w:val="ListParagraph"/>
        <w:numPr>
          <w:ilvl w:val="1"/>
          <w:numId w:val="13"/>
        </w:numPr>
        <w:ind w:left="0" w:firstLine="0"/>
        <w:rPr>
          <w:highlight w:val="yellow"/>
        </w:rPr>
      </w:pPr>
      <w:r w:rsidRPr="0005505B">
        <w:rPr>
          <w:highlight w:val="yellow"/>
        </w:rPr>
        <w:t>Filter results based on valid values</w:t>
      </w:r>
      <w:r w:rsidR="00644ABB">
        <w:rPr>
          <w:highlight w:val="yellow"/>
        </w:rPr>
        <w:t>.</w:t>
      </w:r>
      <w:r w:rsidRPr="0005505B">
        <w:rPr>
          <w:highlight w:val="yellow"/>
        </w:rPr>
        <w:t xml:space="preserve"> </w:t>
      </w:r>
      <w:r w:rsidR="00644ABB">
        <w:rPr>
          <w:highlight w:val="yellow"/>
        </w:rPr>
        <w:t>I</w:t>
      </w:r>
      <w:r w:rsidRPr="0005505B">
        <w:rPr>
          <w:highlight w:val="yellow"/>
        </w:rPr>
        <w:t xml:space="preserve">n </w:t>
      </w:r>
      <w:r w:rsidR="00644ABB">
        <w:rPr>
          <w:highlight w:val="yellow"/>
        </w:rPr>
        <w:t>the present</w:t>
      </w:r>
      <w:r w:rsidRPr="0005505B">
        <w:rPr>
          <w:highlight w:val="yellow"/>
        </w:rPr>
        <w:t xml:space="preserve"> case</w:t>
      </w:r>
      <w:r w:rsidR="00644ABB">
        <w:rPr>
          <w:highlight w:val="yellow"/>
        </w:rPr>
        <w:t>,</w:t>
      </w:r>
      <w:r w:rsidRPr="0005505B">
        <w:rPr>
          <w:highlight w:val="yellow"/>
        </w:rPr>
        <w:t xml:space="preserve"> with only two samples included in </w:t>
      </w:r>
      <w:r w:rsidRPr="0005505B">
        <w:rPr>
          <w:highlight w:val="yellow"/>
        </w:rPr>
        <w:lastRenderedPageBreak/>
        <w:t>the analysis</w:t>
      </w:r>
      <w:r w:rsidR="00644ABB">
        <w:rPr>
          <w:highlight w:val="yellow"/>
        </w:rPr>
        <w:t>,</w:t>
      </w:r>
      <w:r w:rsidRPr="0005505B">
        <w:rPr>
          <w:highlight w:val="yellow"/>
        </w:rPr>
        <w:t xml:space="preserve"> a minimum number of one valid value was chosen</w:t>
      </w:r>
      <w:r w:rsidR="00435C16" w:rsidRPr="0005505B">
        <w:rPr>
          <w:highlight w:val="yellow"/>
        </w:rPr>
        <w:t>.</w:t>
      </w:r>
    </w:p>
    <w:p w14:paraId="20A44F18" w14:textId="77777777" w:rsidR="001C5C25" w:rsidRPr="0005505B" w:rsidRDefault="001C5C25" w:rsidP="00A31118">
      <w:pPr>
        <w:pStyle w:val="ListParagraph"/>
        <w:ind w:left="0"/>
        <w:rPr>
          <w:highlight w:val="yellow"/>
        </w:rPr>
      </w:pPr>
    </w:p>
    <w:p w14:paraId="63E30070" w14:textId="17CD158A" w:rsidR="00760C17" w:rsidRPr="0005505B" w:rsidRDefault="00EB712A" w:rsidP="0005505B">
      <w:pPr>
        <w:pStyle w:val="ListParagraph"/>
        <w:numPr>
          <w:ilvl w:val="1"/>
          <w:numId w:val="13"/>
        </w:numPr>
        <w:ind w:left="0" w:firstLine="0"/>
        <w:rPr>
          <w:highlight w:val="yellow"/>
        </w:rPr>
      </w:pPr>
      <w:r w:rsidRPr="0005505B">
        <w:rPr>
          <w:highlight w:val="yellow"/>
        </w:rPr>
        <w:t xml:space="preserve">Export the Perseus </w:t>
      </w:r>
      <w:r w:rsidR="00644ABB">
        <w:rPr>
          <w:highlight w:val="yellow"/>
        </w:rPr>
        <w:t>o</w:t>
      </w:r>
      <w:r w:rsidRPr="0005505B">
        <w:rPr>
          <w:highlight w:val="yellow"/>
        </w:rPr>
        <w:t xml:space="preserve">utput in </w:t>
      </w:r>
      <w:r w:rsidR="00440416" w:rsidRPr="0005505B">
        <w:rPr>
          <w:highlight w:val="yellow"/>
        </w:rPr>
        <w:t>.</w:t>
      </w:r>
      <w:r w:rsidRPr="0005505B">
        <w:rPr>
          <w:highlight w:val="yellow"/>
        </w:rPr>
        <w:t>txt format for further processing</w:t>
      </w:r>
      <w:r w:rsidR="00435C16" w:rsidRPr="0005505B">
        <w:rPr>
          <w:highlight w:val="yellow"/>
        </w:rPr>
        <w:t>, for example</w:t>
      </w:r>
      <w:r w:rsidR="00922345">
        <w:rPr>
          <w:highlight w:val="yellow"/>
        </w:rPr>
        <w:t>,</w:t>
      </w:r>
      <w:r w:rsidR="00435C16" w:rsidRPr="0005505B">
        <w:rPr>
          <w:highlight w:val="yellow"/>
        </w:rPr>
        <w:t xml:space="preserve"> in </w:t>
      </w:r>
      <w:r w:rsidR="008D751B" w:rsidRPr="0005505B">
        <w:rPr>
          <w:highlight w:val="yellow"/>
        </w:rPr>
        <w:t>Excel</w:t>
      </w:r>
      <w:r w:rsidR="008D751B">
        <w:rPr>
          <w:highlight w:val="yellow"/>
        </w:rPr>
        <w:t>, and</w:t>
      </w:r>
      <w:r w:rsidR="00435C16" w:rsidRPr="0005505B">
        <w:rPr>
          <w:highlight w:val="yellow"/>
        </w:rPr>
        <w:t xml:space="preserve"> evaluate </w:t>
      </w:r>
      <w:r w:rsidR="00644ABB">
        <w:rPr>
          <w:highlight w:val="yellow"/>
        </w:rPr>
        <w:t>the</w:t>
      </w:r>
      <w:r w:rsidR="00435C16" w:rsidRPr="0005505B">
        <w:rPr>
          <w:highlight w:val="yellow"/>
        </w:rPr>
        <w:t xml:space="preserve"> results regarding </w:t>
      </w:r>
      <w:r w:rsidR="00644ABB">
        <w:rPr>
          <w:highlight w:val="yellow"/>
        </w:rPr>
        <w:t xml:space="preserve">the </w:t>
      </w:r>
      <w:r w:rsidR="00435C16" w:rsidRPr="0005505B">
        <w:rPr>
          <w:highlight w:val="yellow"/>
        </w:rPr>
        <w:t>research question.</w:t>
      </w:r>
    </w:p>
    <w:p w14:paraId="68AF969E" w14:textId="77777777" w:rsidR="00D42893" w:rsidRPr="0005505B" w:rsidRDefault="00D42893" w:rsidP="0005505B"/>
    <w:p w14:paraId="63436EEA" w14:textId="368D63F5" w:rsidR="00EB712A" w:rsidRPr="0005505B" w:rsidRDefault="00EB712A" w:rsidP="0005505B">
      <w:pPr>
        <w:pStyle w:val="ListParagraph"/>
        <w:numPr>
          <w:ilvl w:val="0"/>
          <w:numId w:val="13"/>
        </w:numPr>
        <w:ind w:left="0" w:firstLine="0"/>
        <w:rPr>
          <w:b/>
        </w:rPr>
      </w:pPr>
      <w:r w:rsidRPr="0005505B">
        <w:rPr>
          <w:b/>
        </w:rPr>
        <w:t>Validation of selected proteins</w:t>
      </w:r>
    </w:p>
    <w:p w14:paraId="4BA12958" w14:textId="77777777" w:rsidR="001C5C25" w:rsidRDefault="001C5C25" w:rsidP="0005505B"/>
    <w:p w14:paraId="69407B07" w14:textId="2A056486" w:rsidR="00A26EFE" w:rsidRDefault="008D751B" w:rsidP="0005505B">
      <w:r>
        <w:t xml:space="preserve">NOTE: </w:t>
      </w:r>
      <w:r w:rsidR="00A26EFE" w:rsidRPr="0005505B">
        <w:t>Commonly used methods for validation of MS data are</w:t>
      </w:r>
      <w:r>
        <w:t>,</w:t>
      </w:r>
      <w:r w:rsidR="00A26EFE" w:rsidRPr="0005505B">
        <w:t xml:space="preserve"> for example</w:t>
      </w:r>
      <w:r>
        <w:t>,</w:t>
      </w:r>
      <w:r w:rsidR="00A26EFE" w:rsidRPr="0005505B">
        <w:t xml:space="preserve"> immunological </w:t>
      </w:r>
      <w:r w:rsidRPr="0005505B">
        <w:t>staining</w:t>
      </w:r>
      <w:r w:rsidR="00A26EFE" w:rsidRPr="0005505B">
        <w:t xml:space="preserve"> or </w:t>
      </w:r>
      <w:r w:rsidR="004E2A5B">
        <w:t>w</w:t>
      </w:r>
      <w:r w:rsidR="00A26EFE" w:rsidRPr="0005505B">
        <w:t xml:space="preserve">estern </w:t>
      </w:r>
      <w:r w:rsidR="004E2A5B">
        <w:t>b</w:t>
      </w:r>
      <w:r w:rsidR="00A26EFE" w:rsidRPr="0005505B">
        <w:t xml:space="preserve">lot. Due to the dark color and the autofluorescence of neuromelanin, immunological </w:t>
      </w:r>
      <w:r w:rsidRPr="0005505B">
        <w:t>staining</w:t>
      </w:r>
      <w:r w:rsidR="00A26EFE" w:rsidRPr="0005505B">
        <w:t xml:space="preserve"> of proteins inside of neuromelanin granules either with horseradish peroxidase- or fluorophore-conjugated antibodies are not applicable. For Western Blot analysis, </w:t>
      </w:r>
      <w:r w:rsidR="00474A57" w:rsidRPr="0005505B">
        <w:t xml:space="preserve">very large </w:t>
      </w:r>
      <w:r w:rsidR="00A26EFE" w:rsidRPr="0005505B">
        <w:t xml:space="preserve">amounts of </w:t>
      </w:r>
      <w:r w:rsidR="00A26EFE" w:rsidRPr="0005505B">
        <w:rPr>
          <w:i/>
        </w:rPr>
        <w:t>post-mortem</w:t>
      </w:r>
      <w:r w:rsidR="00A26EFE" w:rsidRPr="0005505B">
        <w:t xml:space="preserve"> tissue would be ne</w:t>
      </w:r>
      <w:r w:rsidR="00B433C1" w:rsidRPr="0005505B">
        <w:t>cessary</w:t>
      </w:r>
      <w:r w:rsidR="00A26EFE" w:rsidRPr="0005505B">
        <w:t xml:space="preserve">. </w:t>
      </w:r>
      <w:r w:rsidRPr="0005505B">
        <w:t>Therefore,</w:t>
      </w:r>
      <w:r w:rsidR="00A26EFE" w:rsidRPr="0005505B">
        <w:t xml:space="preserve"> selected proteins </w:t>
      </w:r>
      <w:r>
        <w:t xml:space="preserve">are validated </w:t>
      </w:r>
      <w:r w:rsidR="00A26EFE" w:rsidRPr="0005505B">
        <w:t>by targeted mass spectrometry,</w:t>
      </w:r>
      <w:r>
        <w:t xml:space="preserve"> and</w:t>
      </w:r>
      <w:r w:rsidR="00A26EFE" w:rsidRPr="0005505B">
        <w:t xml:space="preserve"> in </w:t>
      </w:r>
      <w:r>
        <w:t>the present</w:t>
      </w:r>
      <w:r w:rsidR="00A26EFE" w:rsidRPr="0005505B">
        <w:t xml:space="preserve"> case</w:t>
      </w:r>
      <w:r>
        <w:t>,</w:t>
      </w:r>
      <w:r w:rsidR="00A26EFE" w:rsidRPr="0005505B">
        <w:t xml:space="preserve"> parallel reaction monitoring (PRM)-experiments</w:t>
      </w:r>
      <w:r>
        <w:t xml:space="preserve"> were set up.</w:t>
      </w:r>
    </w:p>
    <w:p w14:paraId="091ECC9D" w14:textId="77777777" w:rsidR="001C5C25" w:rsidRPr="0005505B" w:rsidRDefault="001C5C25" w:rsidP="0005505B"/>
    <w:p w14:paraId="1DA1BD34" w14:textId="05C7EE2D" w:rsidR="00A26EFE" w:rsidRDefault="00137C74" w:rsidP="0005505B">
      <w:pPr>
        <w:pStyle w:val="ListParagraph"/>
        <w:numPr>
          <w:ilvl w:val="1"/>
          <w:numId w:val="13"/>
        </w:numPr>
        <w:ind w:left="0" w:firstLine="0"/>
      </w:pPr>
      <w:r w:rsidRPr="0005505B">
        <w:t>Select proteins for validation. Choose pept</w:t>
      </w:r>
      <w:r w:rsidR="00435C16" w:rsidRPr="0005505B">
        <w:t>ides of these proteins</w:t>
      </w:r>
      <w:r w:rsidRPr="0005505B">
        <w:t xml:space="preserve"> already d</w:t>
      </w:r>
      <w:r w:rsidR="00435C16" w:rsidRPr="0005505B">
        <w:t>etected in DDA</w:t>
      </w:r>
      <w:r w:rsidR="008D751B">
        <w:t xml:space="preserve"> </w:t>
      </w:r>
      <w:r w:rsidR="00435C16" w:rsidRPr="0005505B">
        <w:t>experiments</w:t>
      </w:r>
      <w:r w:rsidRPr="0005505B">
        <w:t>.</w:t>
      </w:r>
      <w:r w:rsidR="000301F3" w:rsidRPr="0005505B">
        <w:t xml:space="preserve"> Peptides should contain no missed cleavages or modification</w:t>
      </w:r>
      <w:r w:rsidR="00435C16" w:rsidRPr="0005505B">
        <w:t>s</w:t>
      </w:r>
      <w:r w:rsidR="000301F3" w:rsidRPr="0005505B">
        <w:t xml:space="preserve"> to ensure a reliable quantification.</w:t>
      </w:r>
    </w:p>
    <w:p w14:paraId="3F920556" w14:textId="77777777" w:rsidR="001C5C25" w:rsidRPr="0005505B" w:rsidRDefault="001C5C25" w:rsidP="00A31118">
      <w:pPr>
        <w:pStyle w:val="ListParagraph"/>
        <w:ind w:left="0"/>
      </w:pPr>
    </w:p>
    <w:p w14:paraId="08D37D37" w14:textId="4777188D" w:rsidR="00137C74" w:rsidRDefault="00137C74" w:rsidP="0005505B">
      <w:pPr>
        <w:pStyle w:val="ListParagraph"/>
        <w:ind w:left="0"/>
      </w:pPr>
      <w:r w:rsidRPr="0005505B">
        <w:t>NOTE: There can be several reasons for the validation of one specific protein, for example</w:t>
      </w:r>
      <w:r w:rsidR="008D751B">
        <w:t>,</w:t>
      </w:r>
      <w:r w:rsidRPr="0005505B">
        <w:t xml:space="preserve"> differential abundances in the investigated conditions. For </w:t>
      </w:r>
      <w:r w:rsidR="008D751B">
        <w:t>the</w:t>
      </w:r>
      <w:r w:rsidRPr="0005505B">
        <w:t xml:space="preserve"> representative results</w:t>
      </w:r>
      <w:r w:rsidR="00435C16" w:rsidRPr="0005505B">
        <w:t>,</w:t>
      </w:r>
      <w:r w:rsidRPr="0005505B">
        <w:t xml:space="preserve"> </w:t>
      </w:r>
      <w:r w:rsidR="00B13827" w:rsidRPr="0005505B">
        <w:t>cytoplasmic dynein 1 heavy chain 1</w:t>
      </w:r>
      <w:r w:rsidR="008D751B">
        <w:t xml:space="preserve"> has been selected</w:t>
      </w:r>
      <w:r w:rsidR="00B13827" w:rsidRPr="0005505B">
        <w:t xml:space="preserve">, </w:t>
      </w:r>
      <w:r w:rsidRPr="0005505B">
        <w:t>which was found to be equivalently abundant in NMG and SN samples and could therefore be used as a reference to ensure equal sample loading.</w:t>
      </w:r>
    </w:p>
    <w:p w14:paraId="358D105A" w14:textId="77777777" w:rsidR="008D751B" w:rsidRPr="0005505B" w:rsidRDefault="008D751B" w:rsidP="0005505B">
      <w:pPr>
        <w:pStyle w:val="ListParagraph"/>
        <w:ind w:left="0"/>
      </w:pPr>
    </w:p>
    <w:p w14:paraId="370F5A16" w14:textId="736E0B50" w:rsidR="001C5C25" w:rsidRDefault="000301F3" w:rsidP="00A346EB">
      <w:pPr>
        <w:pStyle w:val="ListParagraph"/>
        <w:numPr>
          <w:ilvl w:val="1"/>
          <w:numId w:val="13"/>
        </w:numPr>
        <w:ind w:left="0" w:firstLine="0"/>
      </w:pPr>
      <w:r w:rsidRPr="0005505B">
        <w:t xml:space="preserve">Use the selected peptides to set up </w:t>
      </w:r>
      <w:r w:rsidR="008D751B">
        <w:t>the</w:t>
      </w:r>
      <w:r w:rsidR="00435C16" w:rsidRPr="0005505B">
        <w:t xml:space="preserve"> first version of a PRM-method using the </w:t>
      </w:r>
      <w:r w:rsidR="008D751B">
        <w:t xml:space="preserve">HPLC </w:t>
      </w:r>
      <w:r w:rsidR="00435C16" w:rsidRPr="0005505B">
        <w:t>softwa</w:t>
      </w:r>
      <w:r w:rsidR="00577AED" w:rsidRPr="0005505B">
        <w:t>re. Keep all chromatography and global param</w:t>
      </w:r>
      <w:r w:rsidR="00C64446" w:rsidRPr="0005505B">
        <w:t>e</w:t>
      </w:r>
      <w:r w:rsidR="00577AED" w:rsidRPr="0005505B">
        <w:t>ters settings</w:t>
      </w:r>
      <w:r w:rsidR="00435C16" w:rsidRPr="0005505B">
        <w:t xml:space="preserve"> </w:t>
      </w:r>
      <w:r w:rsidR="00577AED" w:rsidRPr="0005505B">
        <w:t xml:space="preserve">from </w:t>
      </w:r>
      <w:r w:rsidR="008D751B">
        <w:t xml:space="preserve">the </w:t>
      </w:r>
      <w:r w:rsidR="00577AED" w:rsidRPr="0005505B">
        <w:t>DDA method</w:t>
      </w:r>
      <w:r w:rsidR="00A31118">
        <w:t>.</w:t>
      </w:r>
    </w:p>
    <w:p w14:paraId="5FB4F2BF" w14:textId="77777777" w:rsidR="00A31118" w:rsidRPr="0005505B" w:rsidRDefault="00A31118" w:rsidP="00A31118">
      <w:pPr>
        <w:pStyle w:val="ListParagraph"/>
        <w:ind w:left="0"/>
      </w:pPr>
    </w:p>
    <w:p w14:paraId="3D089692" w14:textId="30C8FAA3" w:rsidR="00577AED" w:rsidRPr="008D751B" w:rsidRDefault="00577AED" w:rsidP="0005505B">
      <w:pPr>
        <w:pStyle w:val="ListParagraph"/>
        <w:numPr>
          <w:ilvl w:val="1"/>
          <w:numId w:val="13"/>
        </w:numPr>
        <w:ind w:left="0" w:firstLine="0"/>
        <w:rPr>
          <w:b/>
          <w:bCs/>
        </w:rPr>
      </w:pPr>
      <w:r w:rsidRPr="00A31118">
        <w:t>Add</w:t>
      </w:r>
      <w:r w:rsidRPr="0005505B">
        <w:t xml:space="preserve"> </w:t>
      </w:r>
      <w:r w:rsidRPr="008D751B">
        <w:rPr>
          <w:b/>
          <w:bCs/>
        </w:rPr>
        <w:t>MS OT</w:t>
      </w:r>
      <w:r w:rsidRPr="0005505B">
        <w:t xml:space="preserve"> and </w:t>
      </w:r>
      <w:r w:rsidRPr="008D751B">
        <w:rPr>
          <w:b/>
          <w:bCs/>
        </w:rPr>
        <w:t>tMS</w:t>
      </w:r>
      <w:r w:rsidRPr="008D751B">
        <w:rPr>
          <w:b/>
          <w:bCs/>
          <w:vertAlign w:val="superscript"/>
        </w:rPr>
        <w:t>2</w:t>
      </w:r>
      <w:r w:rsidRPr="008D751B">
        <w:rPr>
          <w:b/>
          <w:bCs/>
        </w:rPr>
        <w:t xml:space="preserve"> OT HCD</w:t>
      </w:r>
      <w:r w:rsidRPr="0005505B">
        <w:t xml:space="preserve"> as scan types. </w:t>
      </w:r>
      <w:r w:rsidR="008D751B">
        <w:t>Ensure that the s</w:t>
      </w:r>
      <w:r w:rsidRPr="0005505B">
        <w:t xml:space="preserve">ettings for </w:t>
      </w:r>
      <w:r w:rsidRPr="008D751B">
        <w:rPr>
          <w:b/>
          <w:bCs/>
        </w:rPr>
        <w:t>MS OT</w:t>
      </w:r>
      <w:r w:rsidRPr="0005505B">
        <w:t xml:space="preserve"> </w:t>
      </w:r>
      <w:r w:rsidR="008D751B">
        <w:t>are</w:t>
      </w:r>
      <w:r w:rsidRPr="0005505B">
        <w:t xml:space="preserve"> the same as for </w:t>
      </w:r>
      <w:r w:rsidR="008D751B">
        <w:t>the</w:t>
      </w:r>
      <w:r w:rsidRPr="0005505B">
        <w:t xml:space="preserve"> DDA</w:t>
      </w:r>
      <w:r w:rsidR="008D751B">
        <w:t xml:space="preserve"> </w:t>
      </w:r>
      <w:r w:rsidRPr="0005505B">
        <w:t xml:space="preserve">method. Detailed settings for the PRM method can be found in </w:t>
      </w:r>
      <w:r w:rsidR="008F6E03" w:rsidRPr="008D751B">
        <w:rPr>
          <w:b/>
          <w:bCs/>
        </w:rPr>
        <w:t xml:space="preserve">Supplementary </w:t>
      </w:r>
      <w:r w:rsidR="008D751B" w:rsidRPr="008D751B">
        <w:rPr>
          <w:b/>
          <w:bCs/>
        </w:rPr>
        <w:t>T</w:t>
      </w:r>
      <w:r w:rsidR="008F6E03" w:rsidRPr="008D751B">
        <w:rPr>
          <w:b/>
          <w:bCs/>
        </w:rPr>
        <w:t>able 1</w:t>
      </w:r>
      <w:r w:rsidRPr="008D751B">
        <w:rPr>
          <w:b/>
          <w:bCs/>
        </w:rPr>
        <w:t>.</w:t>
      </w:r>
    </w:p>
    <w:p w14:paraId="107CF675" w14:textId="77777777" w:rsidR="001C5C25" w:rsidRPr="0005505B" w:rsidRDefault="001C5C25" w:rsidP="00A31118">
      <w:pPr>
        <w:pStyle w:val="ListParagraph"/>
        <w:ind w:left="0"/>
      </w:pPr>
    </w:p>
    <w:p w14:paraId="53A01446" w14:textId="475F072E" w:rsidR="00577AED" w:rsidRDefault="00577AED" w:rsidP="0005505B">
      <w:pPr>
        <w:pStyle w:val="ListParagraph"/>
        <w:numPr>
          <w:ilvl w:val="1"/>
          <w:numId w:val="13"/>
        </w:numPr>
        <w:ind w:left="0" w:firstLine="0"/>
      </w:pPr>
      <w:r w:rsidRPr="0005505B">
        <w:t xml:space="preserve">For </w:t>
      </w:r>
      <w:r w:rsidRPr="008D751B">
        <w:rPr>
          <w:b/>
          <w:bCs/>
        </w:rPr>
        <w:t>tMS</w:t>
      </w:r>
      <w:r w:rsidRPr="008D751B">
        <w:rPr>
          <w:b/>
          <w:bCs/>
          <w:vertAlign w:val="superscript"/>
        </w:rPr>
        <w:t>2</w:t>
      </w:r>
      <w:r w:rsidRPr="008D751B">
        <w:rPr>
          <w:b/>
          <w:bCs/>
        </w:rPr>
        <w:t xml:space="preserve"> OT HCD</w:t>
      </w:r>
      <w:r w:rsidR="002074F9" w:rsidRPr="0005505B">
        <w:t xml:space="preserve">, add selected peptides as an inclusion list. Therefore, add the amino acid sequence and the m/z value observed in the DDA measurements. For the first PRM experiment, do not add retention time windows or set </w:t>
      </w:r>
      <w:r w:rsidR="002074F9" w:rsidRPr="008D751B">
        <w:rPr>
          <w:b/>
          <w:bCs/>
        </w:rPr>
        <w:t>t start</w:t>
      </w:r>
      <w:r w:rsidR="002074F9" w:rsidRPr="0005505B">
        <w:t xml:space="preserve"> to 0 and </w:t>
      </w:r>
      <w:r w:rsidR="002074F9" w:rsidRPr="008D751B">
        <w:rPr>
          <w:b/>
          <w:bCs/>
        </w:rPr>
        <w:t>t stop</w:t>
      </w:r>
      <w:r w:rsidR="002074F9" w:rsidRPr="0005505B">
        <w:t xml:space="preserve"> to 120 (for a 120</w:t>
      </w:r>
      <w:r w:rsidR="00430049">
        <w:t>-</w:t>
      </w:r>
      <w:r w:rsidR="002074F9" w:rsidRPr="0005505B">
        <w:t>min gradient).</w:t>
      </w:r>
    </w:p>
    <w:p w14:paraId="00871437" w14:textId="77777777" w:rsidR="001C5C25" w:rsidRPr="0005505B" w:rsidRDefault="001C5C25" w:rsidP="00A31118">
      <w:pPr>
        <w:pStyle w:val="ListParagraph"/>
        <w:ind w:left="0"/>
      </w:pPr>
    </w:p>
    <w:p w14:paraId="1A50B651" w14:textId="19F1F848" w:rsidR="002074F9" w:rsidRDefault="002074F9" w:rsidP="0005505B">
      <w:pPr>
        <w:pStyle w:val="ListParagraph"/>
        <w:numPr>
          <w:ilvl w:val="1"/>
          <w:numId w:val="13"/>
        </w:numPr>
        <w:ind w:left="0" w:firstLine="0"/>
      </w:pPr>
      <w:r w:rsidRPr="0005505B">
        <w:t>Evaluate the PRM method after the measurement using suitable software, for example</w:t>
      </w:r>
      <w:r w:rsidR="008D751B">
        <w:t>,</w:t>
      </w:r>
      <w:r w:rsidRPr="0005505B">
        <w:t xml:space="preserve"> Skyline</w:t>
      </w:r>
      <w:r w:rsidR="008D751B">
        <w:t>,</w:t>
      </w:r>
      <w:r w:rsidRPr="0005505B">
        <w:t xml:space="preserve"> and obtain the retention time of the peptides </w:t>
      </w:r>
      <w:r w:rsidR="008D751B">
        <w:t>added to the</w:t>
      </w:r>
      <w:r w:rsidRPr="0005505B">
        <w:t xml:space="preserve"> inclusion list. For included peptides, </w:t>
      </w:r>
      <w:r w:rsidR="008D751B">
        <w:t xml:space="preserve">check that </w:t>
      </w:r>
      <w:r w:rsidRPr="0005505B">
        <w:t xml:space="preserve">comparable peaks </w:t>
      </w:r>
      <w:r w:rsidR="008D751B">
        <w:t>are</w:t>
      </w:r>
      <w:r w:rsidRPr="0005505B">
        <w:t xml:space="preserve"> </w:t>
      </w:r>
      <w:r w:rsidR="009F4095" w:rsidRPr="0005505B">
        <w:t>observable for at least three precursor ions in MS1 scans and five fragment ions in MS2 scans with low mass error (±5</w:t>
      </w:r>
      <w:r w:rsidR="00922345">
        <w:t xml:space="preserve"> </w:t>
      </w:r>
      <w:r w:rsidR="009F4095" w:rsidRPr="0005505B">
        <w:t>ppm).</w:t>
      </w:r>
    </w:p>
    <w:p w14:paraId="4B2B481A" w14:textId="77777777" w:rsidR="001C5C25" w:rsidRPr="0005505B" w:rsidRDefault="001C5C25" w:rsidP="00A31118">
      <w:pPr>
        <w:pStyle w:val="ListParagraph"/>
        <w:ind w:left="0"/>
      </w:pPr>
    </w:p>
    <w:p w14:paraId="65F449A6" w14:textId="6C5FBC6B" w:rsidR="008D751B" w:rsidRDefault="002074F9" w:rsidP="0005505B">
      <w:pPr>
        <w:pStyle w:val="ListParagraph"/>
        <w:numPr>
          <w:ilvl w:val="1"/>
          <w:numId w:val="13"/>
        </w:numPr>
        <w:ind w:left="0" w:firstLine="0"/>
      </w:pPr>
      <w:r w:rsidRPr="0005505B">
        <w:t xml:space="preserve">Refine </w:t>
      </w:r>
      <w:r w:rsidR="00CE328A">
        <w:t>the</w:t>
      </w:r>
      <w:r w:rsidRPr="0005505B">
        <w:t xml:space="preserve"> PRM method, for example</w:t>
      </w:r>
      <w:r w:rsidR="00922345">
        <w:t>,</w:t>
      </w:r>
      <w:r w:rsidRPr="0005505B">
        <w:t xml:space="preserve"> </w:t>
      </w:r>
      <w:r w:rsidR="009F4095" w:rsidRPr="0005505B">
        <w:t>by increasing</w:t>
      </w:r>
      <w:r w:rsidRPr="0005505B">
        <w:t xml:space="preserve"> the resolution for the </w:t>
      </w:r>
      <w:r w:rsidRPr="008D751B">
        <w:rPr>
          <w:b/>
          <w:bCs/>
        </w:rPr>
        <w:t>tMS</w:t>
      </w:r>
      <w:r w:rsidRPr="008D751B">
        <w:rPr>
          <w:b/>
          <w:bCs/>
          <w:vertAlign w:val="superscript"/>
        </w:rPr>
        <w:t>2</w:t>
      </w:r>
      <w:r w:rsidRPr="008D751B">
        <w:rPr>
          <w:b/>
          <w:bCs/>
        </w:rPr>
        <w:t xml:space="preserve"> OT HCD</w:t>
      </w:r>
      <w:r w:rsidRPr="0005505B">
        <w:t xml:space="preserve"> scan and add</w:t>
      </w:r>
      <w:r w:rsidR="008D751B">
        <w:t>ing</w:t>
      </w:r>
      <w:r w:rsidRPr="0005505B">
        <w:t xml:space="preserve"> retention time windows to </w:t>
      </w:r>
      <w:r w:rsidR="008D751B">
        <w:t xml:space="preserve">the </w:t>
      </w:r>
      <w:r w:rsidRPr="0005505B">
        <w:t>inclusion list.</w:t>
      </w:r>
    </w:p>
    <w:p w14:paraId="486B6250" w14:textId="77777777" w:rsidR="008D751B" w:rsidRDefault="008D751B" w:rsidP="004E40A1"/>
    <w:p w14:paraId="5E505171" w14:textId="7D855488" w:rsidR="002074F9" w:rsidRDefault="008D751B" w:rsidP="008D751B">
      <w:pPr>
        <w:pStyle w:val="ListParagraph"/>
        <w:ind w:left="0"/>
      </w:pPr>
      <w:r>
        <w:lastRenderedPageBreak/>
        <w:t xml:space="preserve">NOTE: </w:t>
      </w:r>
      <w:r w:rsidR="002074F9" w:rsidRPr="0005505B">
        <w:t>Retention time windows of 3 m</w:t>
      </w:r>
      <w:r w:rsidR="009F4095" w:rsidRPr="0005505B">
        <w:t>in were found to be well-suited</w:t>
      </w:r>
      <w:r w:rsidR="002074F9" w:rsidRPr="0005505B">
        <w:t xml:space="preserve"> in </w:t>
      </w:r>
      <w:r>
        <w:t>present</w:t>
      </w:r>
      <w:r w:rsidR="002074F9" w:rsidRPr="0005505B">
        <w:t xml:space="preserve"> experiments (observed retention time in first PRM experiment ± 1.5</w:t>
      </w:r>
      <w:r w:rsidR="003C393B">
        <w:t xml:space="preserve"> </w:t>
      </w:r>
      <w:r w:rsidR="002074F9" w:rsidRPr="0005505B">
        <w:t>min).</w:t>
      </w:r>
    </w:p>
    <w:p w14:paraId="551732C2" w14:textId="77777777" w:rsidR="001C5C25" w:rsidRPr="0005505B" w:rsidRDefault="001C5C25" w:rsidP="00A31118">
      <w:pPr>
        <w:pStyle w:val="ListParagraph"/>
        <w:ind w:left="0"/>
      </w:pPr>
    </w:p>
    <w:p w14:paraId="04E8482A" w14:textId="3EF5AE31" w:rsidR="0091337E" w:rsidRPr="0005505B" w:rsidRDefault="009F4095" w:rsidP="00A31118">
      <w:pPr>
        <w:pStyle w:val="ListParagraph"/>
        <w:numPr>
          <w:ilvl w:val="1"/>
          <w:numId w:val="13"/>
        </w:numPr>
        <w:ind w:left="0" w:firstLine="0"/>
      </w:pPr>
      <w:r w:rsidRPr="0005505B">
        <w:t xml:space="preserve">With the refined PRM-method, </w:t>
      </w:r>
      <w:r w:rsidR="008D751B">
        <w:t xml:space="preserve">perform </w:t>
      </w:r>
      <w:r w:rsidRPr="0005505B">
        <w:t>quantification of peptides and proteins of interest</w:t>
      </w:r>
      <w:r w:rsidR="008D751B">
        <w:t xml:space="preserve"> </w:t>
      </w:r>
      <w:r w:rsidRPr="0005505B">
        <w:t xml:space="preserve">based on the peak area </w:t>
      </w:r>
      <w:r w:rsidR="008D751B">
        <w:t>both</w:t>
      </w:r>
      <w:r w:rsidRPr="0005505B">
        <w:t xml:space="preserve"> </w:t>
      </w:r>
      <w:r w:rsidR="008D751B">
        <w:t xml:space="preserve">on </w:t>
      </w:r>
      <w:r w:rsidRPr="0005505B">
        <w:t>MS1 and MS2 level</w:t>
      </w:r>
      <w:r w:rsidR="008D751B">
        <w:t>s</w:t>
      </w:r>
      <w:r w:rsidRPr="0005505B">
        <w:t xml:space="preserve"> with suitable software.</w:t>
      </w:r>
    </w:p>
    <w:p w14:paraId="4015356B" w14:textId="77777777" w:rsidR="006E4797" w:rsidRPr="0005505B" w:rsidRDefault="006E4797" w:rsidP="0005505B">
      <w:pPr>
        <w:pBdr>
          <w:top w:val="nil"/>
          <w:left w:val="nil"/>
          <w:bottom w:val="nil"/>
          <w:right w:val="nil"/>
          <w:between w:val="nil"/>
        </w:pBdr>
        <w:rPr>
          <w:b/>
        </w:rPr>
      </w:pPr>
    </w:p>
    <w:p w14:paraId="08AF3300" w14:textId="7F08EFCC" w:rsidR="006E4797" w:rsidRPr="0005505B" w:rsidRDefault="00551D82" w:rsidP="0005505B">
      <w:pPr>
        <w:pBdr>
          <w:top w:val="nil"/>
          <w:left w:val="nil"/>
          <w:bottom w:val="nil"/>
          <w:right w:val="nil"/>
          <w:between w:val="nil"/>
        </w:pBdr>
      </w:pPr>
      <w:r w:rsidRPr="0005505B">
        <w:rPr>
          <w:b/>
        </w:rPr>
        <w:t>REPRESENTATIVE RESULTS:</w:t>
      </w:r>
    </w:p>
    <w:p w14:paraId="5850E522" w14:textId="73C1D84B" w:rsidR="00126B14" w:rsidRPr="0005505B" w:rsidRDefault="00F15F2A" w:rsidP="0005505B">
      <w:r w:rsidRPr="0005505B">
        <w:t xml:space="preserve">The </w:t>
      </w:r>
      <w:r w:rsidR="0068518C" w:rsidRPr="0005505B">
        <w:t xml:space="preserve">specific </w:t>
      </w:r>
      <w:r w:rsidR="00B7489A" w:rsidRPr="0005505B">
        <w:t>isolation of NMG</w:t>
      </w:r>
      <w:r w:rsidR="00440416" w:rsidRPr="0005505B">
        <w:t>s</w:t>
      </w:r>
      <w:r w:rsidR="00B7489A" w:rsidRPr="0005505B">
        <w:t xml:space="preserve"> </w:t>
      </w:r>
      <w:r w:rsidR="00171FD2" w:rsidRPr="0005505B">
        <w:t>and</w:t>
      </w:r>
      <w:r w:rsidR="00B7489A" w:rsidRPr="0005505B">
        <w:t xml:space="preserve"> SN</w:t>
      </w:r>
      <w:r w:rsidR="0068518C" w:rsidRPr="0005505B">
        <w:t xml:space="preserve"> tissue</w:t>
      </w:r>
      <w:r w:rsidR="00B7489A" w:rsidRPr="0005505B">
        <w:t xml:space="preserve"> is the most important step</w:t>
      </w:r>
      <w:r w:rsidRPr="0005505B">
        <w:t xml:space="preserve"> for the successful application of this protocol</w:t>
      </w:r>
      <w:r w:rsidR="00B7489A" w:rsidRPr="0005505B">
        <w:t xml:space="preserve">. </w:t>
      </w:r>
      <w:r w:rsidR="00171FD2" w:rsidRPr="0005505B">
        <w:t xml:space="preserve">Using the </w:t>
      </w:r>
      <w:r w:rsidR="003256E9">
        <w:rPr>
          <w:b/>
          <w:bCs/>
        </w:rPr>
        <w:t>F</w:t>
      </w:r>
      <w:r w:rsidR="00171FD2" w:rsidRPr="008D751B">
        <w:rPr>
          <w:b/>
          <w:bCs/>
        </w:rPr>
        <w:t xml:space="preserve">ield of </w:t>
      </w:r>
      <w:r w:rsidR="003C393B">
        <w:rPr>
          <w:b/>
          <w:bCs/>
        </w:rPr>
        <w:t>V</w:t>
      </w:r>
      <w:r w:rsidR="003C393B" w:rsidRPr="008D751B">
        <w:rPr>
          <w:b/>
          <w:bCs/>
        </w:rPr>
        <w:t xml:space="preserve">iew </w:t>
      </w:r>
      <w:r w:rsidR="003C393B">
        <w:rPr>
          <w:b/>
          <w:bCs/>
        </w:rPr>
        <w:t>A</w:t>
      </w:r>
      <w:r w:rsidR="003C393B" w:rsidRPr="008D751B">
        <w:rPr>
          <w:b/>
          <w:bCs/>
        </w:rPr>
        <w:t>nalysis</w:t>
      </w:r>
      <w:r w:rsidR="003C393B" w:rsidRPr="0005505B">
        <w:t xml:space="preserve"> </w:t>
      </w:r>
      <w:r w:rsidR="00171FD2" w:rsidRPr="0005505B">
        <w:t>function in the vendor-provided software of the LMD, NMG</w:t>
      </w:r>
      <w:r w:rsidR="00A62FEB" w:rsidRPr="0005505B">
        <w:t>s</w:t>
      </w:r>
      <w:r w:rsidR="00171FD2" w:rsidRPr="0005505B">
        <w:t xml:space="preserve"> can be automatically </w:t>
      </w:r>
      <w:r w:rsidR="003256E9">
        <w:t>selected</w:t>
      </w:r>
      <w:r w:rsidR="003256E9" w:rsidRPr="0005505B">
        <w:t xml:space="preserve"> </w:t>
      </w:r>
      <w:r w:rsidR="00171FD2" w:rsidRPr="0005505B">
        <w:t xml:space="preserve">in a color-dependent manner. </w:t>
      </w:r>
      <w:r w:rsidR="00B7489A" w:rsidRPr="0005505B">
        <w:t>Therefore, tissue areas containing NMG</w:t>
      </w:r>
      <w:r w:rsidR="00A62FEB" w:rsidRPr="0005505B">
        <w:t>s</w:t>
      </w:r>
      <w:r w:rsidR="00B7489A" w:rsidRPr="0005505B">
        <w:t xml:space="preserve"> (</w:t>
      </w:r>
      <w:r w:rsidR="001C5C25" w:rsidRPr="001C5C25">
        <w:rPr>
          <w:b/>
          <w:bCs/>
        </w:rPr>
        <w:t>Figure</w:t>
      </w:r>
      <w:r w:rsidR="00B7489A" w:rsidRPr="0005505B">
        <w:t xml:space="preserve"> </w:t>
      </w:r>
      <w:r w:rsidR="00B7489A" w:rsidRPr="008D751B">
        <w:rPr>
          <w:b/>
          <w:bCs/>
        </w:rPr>
        <w:t>2A</w:t>
      </w:r>
      <w:r w:rsidR="00B7489A" w:rsidRPr="0005505B">
        <w:t>)</w:t>
      </w:r>
      <w:r w:rsidR="0068518C" w:rsidRPr="0005505B">
        <w:t xml:space="preserve"> have to be identified</w:t>
      </w:r>
      <w:r w:rsidR="00B7489A" w:rsidRPr="0005505B">
        <w:t xml:space="preserve"> and </w:t>
      </w:r>
      <w:r w:rsidR="0068518C" w:rsidRPr="0005505B">
        <w:t xml:space="preserve">a </w:t>
      </w:r>
      <w:r w:rsidR="003256E9" w:rsidRPr="004E40A1">
        <w:t>F</w:t>
      </w:r>
      <w:r w:rsidR="0068518C" w:rsidRPr="004E40A1">
        <w:t xml:space="preserve">ield of </w:t>
      </w:r>
      <w:r w:rsidR="003C393B">
        <w:t>V</w:t>
      </w:r>
      <w:r w:rsidR="003C393B" w:rsidRPr="00430049">
        <w:t xml:space="preserve">iew </w:t>
      </w:r>
      <w:r w:rsidR="003C393B">
        <w:t>A</w:t>
      </w:r>
      <w:r w:rsidR="003C393B" w:rsidRPr="00430049">
        <w:t>nalysis</w:t>
      </w:r>
      <w:r w:rsidR="003C393B" w:rsidRPr="0005505B">
        <w:t xml:space="preserve"> </w:t>
      </w:r>
      <w:r w:rsidR="00171FD2" w:rsidRPr="0005505B">
        <w:t>with adjusted color thresholds</w:t>
      </w:r>
      <w:r w:rsidR="0068518C" w:rsidRPr="0005505B">
        <w:t xml:space="preserve"> has to be </w:t>
      </w:r>
      <w:r w:rsidR="00B7489A" w:rsidRPr="0005505B">
        <w:t>perform</w:t>
      </w:r>
      <w:r w:rsidR="0068518C" w:rsidRPr="0005505B">
        <w:t>ed</w:t>
      </w:r>
      <w:r w:rsidR="00B7489A" w:rsidRPr="0005505B">
        <w:t xml:space="preserve">, </w:t>
      </w:r>
      <w:r w:rsidR="0068518C" w:rsidRPr="0005505B">
        <w:t>resulting</w:t>
      </w:r>
      <w:r w:rsidR="00171FD2" w:rsidRPr="0005505B">
        <w:t xml:space="preserve"> in the labeling of NMG</w:t>
      </w:r>
      <w:r w:rsidR="00A62FEB" w:rsidRPr="0005505B">
        <w:t>s</w:t>
      </w:r>
      <w:r w:rsidR="00171FD2" w:rsidRPr="0005505B">
        <w:t xml:space="preserve"> </w:t>
      </w:r>
      <w:r w:rsidR="00B7489A" w:rsidRPr="0005505B">
        <w:t>(</w:t>
      </w:r>
      <w:r w:rsidR="001C5C25" w:rsidRPr="001C5C25">
        <w:rPr>
          <w:b/>
          <w:bCs/>
        </w:rPr>
        <w:t>Figure</w:t>
      </w:r>
      <w:r w:rsidR="00B7489A" w:rsidRPr="0005505B">
        <w:t xml:space="preserve"> </w:t>
      </w:r>
      <w:r w:rsidR="00B7489A" w:rsidRPr="008D751B">
        <w:rPr>
          <w:b/>
          <w:bCs/>
        </w:rPr>
        <w:t>2B</w:t>
      </w:r>
      <w:r w:rsidR="00B7489A" w:rsidRPr="0005505B">
        <w:t>). After filtering of objects covering an area below 100</w:t>
      </w:r>
      <w:r w:rsidR="003C393B">
        <w:t xml:space="preserve"> </w:t>
      </w:r>
      <w:r w:rsidR="00B7489A" w:rsidRPr="0005505B">
        <w:t>µm², only NMG</w:t>
      </w:r>
      <w:r w:rsidR="00A62FEB" w:rsidRPr="0005505B">
        <w:t>s</w:t>
      </w:r>
      <w:r w:rsidR="00B7489A" w:rsidRPr="0005505B">
        <w:t xml:space="preserve"> should remain </w:t>
      </w:r>
      <w:r w:rsidR="0068518C" w:rsidRPr="0005505B">
        <w:t>labeled</w:t>
      </w:r>
      <w:r w:rsidR="00B7489A" w:rsidRPr="0005505B">
        <w:t xml:space="preserve"> for isolation (</w:t>
      </w:r>
      <w:r w:rsidR="001C5C25" w:rsidRPr="001C5C25">
        <w:rPr>
          <w:b/>
          <w:bCs/>
        </w:rPr>
        <w:t>Figure</w:t>
      </w:r>
      <w:r w:rsidR="00B7489A" w:rsidRPr="0005505B">
        <w:t xml:space="preserve"> </w:t>
      </w:r>
      <w:r w:rsidR="00B7489A" w:rsidRPr="008D751B">
        <w:rPr>
          <w:b/>
          <w:bCs/>
        </w:rPr>
        <w:t>2C</w:t>
      </w:r>
      <w:r w:rsidR="00B7489A" w:rsidRPr="0005505B">
        <w:t xml:space="preserve">). </w:t>
      </w:r>
      <w:r w:rsidR="008D751B">
        <w:t>P</w:t>
      </w:r>
      <w:r w:rsidR="00171FD2" w:rsidRPr="0005505B">
        <w:t xml:space="preserve">recise isolation of the labeled </w:t>
      </w:r>
      <w:r w:rsidR="004A3BBE" w:rsidRPr="0005505B">
        <w:t>NMG</w:t>
      </w:r>
      <w:r w:rsidR="00A62FEB" w:rsidRPr="0005505B">
        <w:t>s</w:t>
      </w:r>
      <w:r w:rsidR="004A3BBE" w:rsidRPr="0005505B">
        <w:t xml:space="preserve"> is achieved after laser settings were adjusted (</w:t>
      </w:r>
      <w:r w:rsidR="001C5C25" w:rsidRPr="001C5C25">
        <w:rPr>
          <w:b/>
          <w:bCs/>
        </w:rPr>
        <w:t>Figure</w:t>
      </w:r>
      <w:r w:rsidR="004A3BBE" w:rsidRPr="0005505B">
        <w:t xml:space="preserve"> </w:t>
      </w:r>
      <w:r w:rsidR="004A3BBE" w:rsidRPr="008D751B">
        <w:rPr>
          <w:b/>
          <w:bCs/>
        </w:rPr>
        <w:t>2D</w:t>
      </w:r>
      <w:r w:rsidR="004A3BBE" w:rsidRPr="0005505B">
        <w:t>). After the isolation of NMG</w:t>
      </w:r>
      <w:r w:rsidR="00A62FEB" w:rsidRPr="0005505B">
        <w:t>s</w:t>
      </w:r>
      <w:r w:rsidR="00B27496">
        <w:t xml:space="preserve"> </w:t>
      </w:r>
      <w:r w:rsidR="00B27496" w:rsidRPr="0005505B">
        <w:t>(</w:t>
      </w:r>
      <w:r w:rsidR="00B27496" w:rsidRPr="001C5C25">
        <w:rPr>
          <w:b/>
          <w:bCs/>
        </w:rPr>
        <w:t>Figure</w:t>
      </w:r>
      <w:r w:rsidR="00B27496" w:rsidRPr="0005505B">
        <w:t xml:space="preserve"> </w:t>
      </w:r>
      <w:r w:rsidR="00B27496" w:rsidRPr="008D751B">
        <w:rPr>
          <w:b/>
          <w:bCs/>
        </w:rPr>
        <w:t>2E</w:t>
      </w:r>
      <w:r w:rsidR="00B27496" w:rsidRPr="0005505B">
        <w:t>)</w:t>
      </w:r>
      <w:r w:rsidR="004A3BBE" w:rsidRPr="0005505B">
        <w:t xml:space="preserve">, </w:t>
      </w:r>
      <w:r w:rsidR="00171FD2" w:rsidRPr="0005505B">
        <w:t>SN</w:t>
      </w:r>
      <w:r w:rsidR="004A3BBE" w:rsidRPr="0005505B">
        <w:t xml:space="preserve"> tissue </w:t>
      </w:r>
      <w:r w:rsidR="00171FD2" w:rsidRPr="0005505B">
        <w:t xml:space="preserve">can be </w:t>
      </w:r>
      <w:r w:rsidR="008565EE" w:rsidRPr="0005505B">
        <w:t>selected</w:t>
      </w:r>
      <w:r w:rsidR="004A3BBE" w:rsidRPr="0005505B">
        <w:t xml:space="preserve"> with 50-fold magnification (</w:t>
      </w:r>
      <w:r w:rsidR="001C5C25" w:rsidRPr="001C5C25">
        <w:rPr>
          <w:b/>
          <w:bCs/>
        </w:rPr>
        <w:t>Figure</w:t>
      </w:r>
      <w:r w:rsidR="004A3BBE" w:rsidRPr="0005505B">
        <w:t xml:space="preserve"> </w:t>
      </w:r>
      <w:r w:rsidR="004A3BBE" w:rsidRPr="008D751B">
        <w:rPr>
          <w:b/>
          <w:bCs/>
        </w:rPr>
        <w:t>2</w:t>
      </w:r>
      <w:r w:rsidR="00B27496">
        <w:rPr>
          <w:b/>
          <w:bCs/>
        </w:rPr>
        <w:t>F</w:t>
      </w:r>
      <w:r w:rsidR="004A3BBE" w:rsidRPr="0005505B">
        <w:t>) and isolated (</w:t>
      </w:r>
      <w:r w:rsidR="001C5C25" w:rsidRPr="001C5C25">
        <w:rPr>
          <w:b/>
          <w:bCs/>
        </w:rPr>
        <w:t>Figure</w:t>
      </w:r>
      <w:r w:rsidR="004A3BBE" w:rsidRPr="0005505B">
        <w:t xml:space="preserve"> </w:t>
      </w:r>
      <w:r w:rsidR="004A3BBE" w:rsidRPr="008D751B">
        <w:rPr>
          <w:b/>
          <w:bCs/>
        </w:rPr>
        <w:t>2</w:t>
      </w:r>
      <w:r w:rsidR="00B27496">
        <w:rPr>
          <w:b/>
          <w:bCs/>
        </w:rPr>
        <w:t>G</w:t>
      </w:r>
      <w:r w:rsidR="004A3BBE" w:rsidRPr="0005505B">
        <w:t xml:space="preserve">) for comparison of the proteomic profile. For SN tissue, isolated objects can be visualized using the </w:t>
      </w:r>
      <w:r w:rsidR="004A3BBE" w:rsidRPr="008D751B">
        <w:rPr>
          <w:b/>
          <w:bCs/>
        </w:rPr>
        <w:t>Cap Check</w:t>
      </w:r>
      <w:r w:rsidR="00126B14" w:rsidRPr="0005505B">
        <w:t xml:space="preserve"> function (</w:t>
      </w:r>
      <w:r w:rsidR="001C5C25" w:rsidRPr="001C5C25">
        <w:rPr>
          <w:b/>
          <w:bCs/>
        </w:rPr>
        <w:t>Figure</w:t>
      </w:r>
      <w:r w:rsidR="00126B14" w:rsidRPr="008D751B">
        <w:rPr>
          <w:b/>
          <w:bCs/>
        </w:rPr>
        <w:t xml:space="preserve"> 2</w:t>
      </w:r>
      <w:r w:rsidR="00B27496">
        <w:rPr>
          <w:b/>
          <w:bCs/>
        </w:rPr>
        <w:t>H</w:t>
      </w:r>
      <w:r w:rsidR="00126B14" w:rsidRPr="0005505B">
        <w:t xml:space="preserve">). For both sample types, NMG and SN, isolation of </w:t>
      </w:r>
      <w:r w:rsidR="008565EE" w:rsidRPr="0005505B">
        <w:t>500</w:t>
      </w:r>
      <w:r w:rsidR="003256E9">
        <w:t>,</w:t>
      </w:r>
      <w:r w:rsidR="008565EE" w:rsidRPr="0005505B">
        <w:t>000</w:t>
      </w:r>
      <w:r w:rsidR="003C393B">
        <w:t xml:space="preserve"> </w:t>
      </w:r>
      <w:r w:rsidR="008565EE" w:rsidRPr="0005505B">
        <w:t>µm² of brain tissue was</w:t>
      </w:r>
      <w:r w:rsidR="00126B14" w:rsidRPr="0005505B">
        <w:t xml:space="preserve"> found to be </w:t>
      </w:r>
      <w:r w:rsidR="00D52F42" w:rsidRPr="0005505B">
        <w:t>sufficient</w:t>
      </w:r>
      <w:r w:rsidR="00126B14" w:rsidRPr="0005505B">
        <w:t xml:space="preserve"> for this protocol</w:t>
      </w:r>
      <w:r w:rsidR="00D42893" w:rsidRPr="0005505B">
        <w:t>, enabling a minimum of three MS runs per sample</w:t>
      </w:r>
      <w:r w:rsidR="00126B14" w:rsidRPr="0005505B">
        <w:t>.</w:t>
      </w:r>
    </w:p>
    <w:p w14:paraId="0FCA835B" w14:textId="77777777" w:rsidR="001C5C25" w:rsidRDefault="001C5C25" w:rsidP="0005505B"/>
    <w:p w14:paraId="42D6E0F1" w14:textId="3AB4C97F" w:rsidR="00C04373" w:rsidRPr="0005505B" w:rsidRDefault="00861F09" w:rsidP="0005505B">
      <w:r w:rsidRPr="0005505B">
        <w:t xml:space="preserve">A representative example of a </w:t>
      </w:r>
      <w:r w:rsidR="001C5C25" w:rsidRPr="0005505B">
        <w:t>120</w:t>
      </w:r>
      <w:r w:rsidR="00430049">
        <w:t xml:space="preserve"> </w:t>
      </w:r>
      <w:r w:rsidR="003C393B">
        <w:t>min</w:t>
      </w:r>
      <w:r w:rsidRPr="0005505B">
        <w:t xml:space="preserve"> DDA</w:t>
      </w:r>
      <w:r w:rsidR="001C5C25">
        <w:t xml:space="preserve"> </w:t>
      </w:r>
      <w:r w:rsidRPr="0005505B">
        <w:t xml:space="preserve">experiment is shown in </w:t>
      </w:r>
      <w:r w:rsidR="001C5C25" w:rsidRPr="001C5C25">
        <w:rPr>
          <w:b/>
          <w:bCs/>
        </w:rPr>
        <w:t>Figure</w:t>
      </w:r>
      <w:r w:rsidRPr="0005505B">
        <w:t xml:space="preserve"> </w:t>
      </w:r>
      <w:r w:rsidRPr="008D751B">
        <w:rPr>
          <w:b/>
          <w:bCs/>
        </w:rPr>
        <w:t>3</w:t>
      </w:r>
      <w:r w:rsidRPr="0005505B">
        <w:t xml:space="preserve"> (as the main column is washed in the last 15 min of the measurement, </w:t>
      </w:r>
      <w:r w:rsidR="001C5C25">
        <w:t xml:space="preserve">the </w:t>
      </w:r>
      <w:r w:rsidRPr="0005505B">
        <w:t xml:space="preserve">chromatogram is cropped </w:t>
      </w:r>
      <w:r w:rsidR="00CC30AC" w:rsidRPr="0005505B">
        <w:t>just before</w:t>
      </w:r>
      <w:r w:rsidRPr="0005505B">
        <w:t xml:space="preserve"> 105</w:t>
      </w:r>
      <w:r w:rsidR="003C393B">
        <w:t xml:space="preserve"> </w:t>
      </w:r>
      <w:r w:rsidRPr="0005505B">
        <w:t>min).</w:t>
      </w:r>
      <w:r w:rsidR="00C04373" w:rsidRPr="0005505B">
        <w:t xml:space="preserve"> </w:t>
      </w:r>
      <w:r w:rsidR="0068518C" w:rsidRPr="0005505B">
        <w:t xml:space="preserve">The applied method should allow a sample elution over the complete gradient, creating sharp and concise </w:t>
      </w:r>
      <w:r w:rsidR="008565EE" w:rsidRPr="0005505B">
        <w:t>peaks and</w:t>
      </w:r>
      <w:r w:rsidR="0068518C" w:rsidRPr="0005505B">
        <w:t xml:space="preserve"> the intensity of the </w:t>
      </w:r>
      <w:r w:rsidR="00430049">
        <w:t>T</w:t>
      </w:r>
      <w:r w:rsidR="0068518C" w:rsidRPr="0005505B">
        <w:t xml:space="preserve">otal </w:t>
      </w:r>
      <w:r w:rsidR="00430049">
        <w:t>I</w:t>
      </w:r>
      <w:r w:rsidR="0068518C" w:rsidRPr="0005505B">
        <w:t xml:space="preserve">on </w:t>
      </w:r>
      <w:r w:rsidR="00430049">
        <w:t>current</w:t>
      </w:r>
      <w:r w:rsidR="0068518C" w:rsidRPr="0005505B">
        <w:t xml:space="preserve"> (TIC) should be comparable across all samples</w:t>
      </w:r>
      <w:r w:rsidR="00C04373" w:rsidRPr="0005505B">
        <w:t>.</w:t>
      </w:r>
    </w:p>
    <w:p w14:paraId="2DB6B446" w14:textId="77777777" w:rsidR="001C5C25" w:rsidRDefault="001C5C25" w:rsidP="0005505B"/>
    <w:p w14:paraId="69455A50" w14:textId="52A9D2A2" w:rsidR="00AB0021" w:rsidRPr="0005505B" w:rsidRDefault="00C04373" w:rsidP="0005505B">
      <w:r w:rsidRPr="0005505B">
        <w:t>Application of the presented protocol on one sample of 500</w:t>
      </w:r>
      <w:r w:rsidR="00B27496">
        <w:t>,</w:t>
      </w:r>
      <w:r w:rsidRPr="0005505B">
        <w:t>000</w:t>
      </w:r>
      <w:r w:rsidR="003C393B">
        <w:t xml:space="preserve"> </w:t>
      </w:r>
      <w:r w:rsidRPr="0005505B">
        <w:t>µm² of NMG and one sample of 1</w:t>
      </w:r>
      <w:r w:rsidR="00C176A7">
        <w:t>,</w:t>
      </w:r>
      <w:r w:rsidRPr="0005505B">
        <w:t>000</w:t>
      </w:r>
      <w:r w:rsidR="00C176A7">
        <w:t>,</w:t>
      </w:r>
      <w:r w:rsidRPr="0005505B">
        <w:t>000</w:t>
      </w:r>
      <w:r w:rsidR="003C393B">
        <w:t xml:space="preserve"> </w:t>
      </w:r>
      <w:r w:rsidRPr="0005505B">
        <w:t>µm² SN tissue with adjusted volumes for MS sample</w:t>
      </w:r>
      <w:r w:rsidR="008565EE" w:rsidRPr="0005505B">
        <w:t>s</w:t>
      </w:r>
      <w:r w:rsidRPr="0005505B">
        <w:t xml:space="preserve"> (5</w:t>
      </w:r>
      <w:r w:rsidR="003C393B">
        <w:t xml:space="preserve"> </w:t>
      </w:r>
      <w:r w:rsidRPr="0005505B">
        <w:t>µ</w:t>
      </w:r>
      <w:r w:rsidR="008D751B">
        <w:t>L</w:t>
      </w:r>
      <w:r w:rsidRPr="0005505B">
        <w:t xml:space="preserve"> for NMG</w:t>
      </w:r>
      <w:r w:rsidR="008D751B">
        <w:t xml:space="preserve"> and</w:t>
      </w:r>
      <w:r w:rsidRPr="0005505B">
        <w:t xml:space="preserve"> 2.5</w:t>
      </w:r>
      <w:r w:rsidR="003C393B">
        <w:t xml:space="preserve"> </w:t>
      </w:r>
      <w:r w:rsidRPr="0005505B">
        <w:t>µ</w:t>
      </w:r>
      <w:r w:rsidR="008D751B">
        <w:t>L</w:t>
      </w:r>
      <w:r w:rsidRPr="0005505B">
        <w:t xml:space="preserve"> for SN) </w:t>
      </w:r>
      <w:r w:rsidR="0068518C" w:rsidRPr="0005505B">
        <w:t xml:space="preserve">to ensure identical peptide load, </w:t>
      </w:r>
      <w:r w:rsidRPr="0005505B">
        <w:t>resulted in the identification of 1</w:t>
      </w:r>
      <w:r w:rsidR="00C312DD" w:rsidRPr="0005505B">
        <w:t>,</w:t>
      </w:r>
      <w:r w:rsidRPr="0005505B">
        <w:t>898 protein groups (PGs) in the NMG sample and 1</w:t>
      </w:r>
      <w:r w:rsidR="00C312DD" w:rsidRPr="0005505B">
        <w:t>,</w:t>
      </w:r>
      <w:r w:rsidRPr="0005505B">
        <w:t>565 PGs in the SN sample. Further comparison revealed 1</w:t>
      </w:r>
      <w:r w:rsidR="00C312DD" w:rsidRPr="0005505B">
        <w:t>,</w:t>
      </w:r>
      <w:r w:rsidRPr="0005505B">
        <w:t>384 PGs to be identified in both samples, while 514 PGs were exclusively identifi</w:t>
      </w:r>
      <w:r w:rsidR="006673FB" w:rsidRPr="0005505B">
        <w:t>ed in NMG and 181 PGs in SN tissue</w:t>
      </w:r>
      <w:r w:rsidR="00415667" w:rsidRPr="0005505B">
        <w:t xml:space="preserve"> (</w:t>
      </w:r>
      <w:r w:rsidR="001C5C25" w:rsidRPr="001C5C25">
        <w:rPr>
          <w:b/>
          <w:bCs/>
        </w:rPr>
        <w:t>Figure</w:t>
      </w:r>
      <w:r w:rsidR="00415667" w:rsidRPr="0005505B">
        <w:t xml:space="preserve"> </w:t>
      </w:r>
      <w:r w:rsidR="00415667" w:rsidRPr="008D751B">
        <w:rPr>
          <w:b/>
          <w:bCs/>
        </w:rPr>
        <w:t>4</w:t>
      </w:r>
      <w:r w:rsidR="00415667" w:rsidRPr="0005505B">
        <w:t>)</w:t>
      </w:r>
      <w:r w:rsidR="006673FB" w:rsidRPr="0005505B">
        <w:t>.</w:t>
      </w:r>
      <w:r w:rsidR="00B26738" w:rsidRPr="0005505B">
        <w:t xml:space="preserve"> In total, 2</w:t>
      </w:r>
      <w:r w:rsidR="00C312DD" w:rsidRPr="0005505B">
        <w:t>,</w:t>
      </w:r>
      <w:r w:rsidR="00B26738" w:rsidRPr="0005505B">
        <w:t xml:space="preserve">079 PGs were identified in this representative experiment. Comparison with a reference dataset from a </w:t>
      </w:r>
      <w:r w:rsidR="00380437" w:rsidRPr="0005505B">
        <w:t xml:space="preserve">former </w:t>
      </w:r>
      <w:r w:rsidR="00B26738" w:rsidRPr="0005505B">
        <w:t>study</w:t>
      </w:r>
      <w:sdt>
        <w:sdtPr>
          <w:alias w:val="To edit, see citavi.com/edit"/>
          <w:tag w:val="CitaviPlaceholder#5155e66e-0d24-40ac-a165-ed5d49305109"/>
          <w:id w:val="-1076661147"/>
          <w:placeholder>
            <w:docPart w:val="DefaultPlaceholder_-1854013440"/>
          </w:placeholder>
        </w:sdtPr>
        <w:sdtEndPr/>
        <w:sdtContent>
          <w:r w:rsidR="00E71949" w:rsidRPr="0005505B">
            <w:fldChar w:fldCharType="begin"/>
          </w:r>
          <w:r w:rsidR="006B438D"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zNWEzZGYxLTViMzQtNDcxYy05MWRjLTRhNjViZGQzMDQ1OSIsIlJhbmdlTGVuZ3RoIjoyLCJSZWZlcmVuY2VJZCI6ImE0Njc0MjM1LTNiMDUtNDE0Yy04MTJhLWY0NjM0MTEzNDA3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M4L3NyZXAzNzEzOSIsIlVyaVN0cmluZyI6Imh0dHBzOi8vZG9pLm9yZy8xMC4xMDM4L3NyZXAzNzEz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NDowNCIsIk1vZGlmaWVkQnkiOiJfV3VsZm1hIiwiSWQiOiI0NjVkMTg5My0xOGVjLTRlNjQtOWVmYS02OGIwODM0Zjg5MzMiLCJNb2RpZmllZE9uIjoiMjAyMS0wOC0yM1QwNToyNDowNC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UxMDc5MDAiLCJVcmlTdHJpbmciOiJodHRwczovL3d3dy5uY2JpLm5sbS5uaWguZ292L3BtYy9hcnRpY2xlcy9QTUM1MTA3OTAw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I0OjA0IiwiTW9kaWZpZWRCeSI6Il9XdWxmbWEiLCJJZCI6ImIwMDU5MWQ5LTQ4NGUtNDZiZC1iMjQxLWQ5YzZjMTlmZjlhMiIsIk1vZGlmaWVkT24iOiIyMDIxLTA4LTIzVDA1OjI0OjA0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jc4NDEzNTQiLCJVcmlTdHJpbmciOiJodHRwOi8vd3d3Lm5jYmkubmxtLm5paC5nb3YvcHVibWVkLzI3ODQxMzU0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}</w:instrText>
          </w:r>
          <w:r w:rsidR="00E71949" w:rsidRPr="0005505B">
            <w:fldChar w:fldCharType="separate"/>
          </w:r>
          <w:r w:rsidR="00745B34" w:rsidRPr="0005505B">
            <w:rPr>
              <w:vertAlign w:val="superscript"/>
            </w:rPr>
            <w:t>22</w:t>
          </w:r>
          <w:r w:rsidR="00E71949" w:rsidRPr="0005505B">
            <w:fldChar w:fldCharType="end"/>
          </w:r>
        </w:sdtContent>
      </w:sdt>
      <w:r w:rsidR="00B26738" w:rsidRPr="0005505B">
        <w:t xml:space="preserve"> showed that 87.6% of the PGs reported in that study cou</w:t>
      </w:r>
      <w:r w:rsidR="00FA0613" w:rsidRPr="0005505B">
        <w:t xml:space="preserve">ld </w:t>
      </w:r>
      <w:r w:rsidR="00E051E5" w:rsidRPr="0005505B">
        <w:t xml:space="preserve">also </w:t>
      </w:r>
      <w:r w:rsidR="00FA0613" w:rsidRPr="0005505B">
        <w:t xml:space="preserve">be identified by </w:t>
      </w:r>
      <w:r w:rsidR="008D751B">
        <w:t xml:space="preserve">the present </w:t>
      </w:r>
      <w:r w:rsidR="00FA0613" w:rsidRPr="0005505B">
        <w:t xml:space="preserve">revised </w:t>
      </w:r>
      <w:r w:rsidR="00976C12" w:rsidRPr="0005505B">
        <w:t xml:space="preserve">and </w:t>
      </w:r>
      <w:r w:rsidR="00380437" w:rsidRPr="0005505B">
        <w:t xml:space="preserve">automated </w:t>
      </w:r>
      <w:r w:rsidR="00FA0613" w:rsidRPr="0005505B">
        <w:t>protocol</w:t>
      </w:r>
      <w:r w:rsidR="00B26738" w:rsidRPr="0005505B">
        <w:t xml:space="preserve">, </w:t>
      </w:r>
      <w:r w:rsidR="00380437" w:rsidRPr="0005505B">
        <w:t xml:space="preserve">proving </w:t>
      </w:r>
      <w:r w:rsidR="00FA0613" w:rsidRPr="0005505B">
        <w:t>its applicability.</w:t>
      </w:r>
      <w:r w:rsidR="006F6047" w:rsidRPr="0005505B">
        <w:t xml:space="preserve"> </w:t>
      </w:r>
      <w:r w:rsidR="00666FE8" w:rsidRPr="0005505B">
        <w:t xml:space="preserve">Furthermore, </w:t>
      </w:r>
      <w:r w:rsidR="008D751B">
        <w:t xml:space="preserve">the </w:t>
      </w:r>
      <w:r w:rsidR="00E051E5" w:rsidRPr="0005505B">
        <w:t xml:space="preserve">number of identified PGs </w:t>
      </w:r>
      <w:r w:rsidR="008D751B">
        <w:t xml:space="preserve">could be improved </w:t>
      </w:r>
      <w:r w:rsidR="00E051E5" w:rsidRPr="0005505B">
        <w:t xml:space="preserve">by </w:t>
      </w:r>
      <w:r w:rsidR="001D53BE" w:rsidRPr="0005505B">
        <w:t>1</w:t>
      </w:r>
      <w:r w:rsidR="006F6047" w:rsidRPr="0005505B">
        <w:t>,143</w:t>
      </w:r>
      <w:r w:rsidR="001D53BE" w:rsidRPr="0005505B">
        <w:t>.</w:t>
      </w:r>
    </w:p>
    <w:p w14:paraId="56DE1432" w14:textId="77777777" w:rsidR="001C5C25" w:rsidRDefault="001C5C25" w:rsidP="0005505B"/>
    <w:p w14:paraId="2947A14F" w14:textId="1D060393" w:rsidR="00AB0021" w:rsidRPr="0005505B" w:rsidRDefault="008565EE" w:rsidP="0005505B">
      <w:r w:rsidRPr="0005505B">
        <w:t>As minimal sample amounts d</w:t>
      </w:r>
      <w:r w:rsidR="0068518C" w:rsidRPr="0005505B">
        <w:t>o not a</w:t>
      </w:r>
      <w:r w:rsidRPr="0005505B">
        <w:t xml:space="preserve">llow </w:t>
      </w:r>
      <w:r w:rsidR="00666FE8" w:rsidRPr="0005505B">
        <w:t xml:space="preserve">the application of </w:t>
      </w:r>
      <w:r w:rsidRPr="0005505B">
        <w:t>classic validation methods</w:t>
      </w:r>
      <w:r w:rsidR="0068518C" w:rsidRPr="0005505B">
        <w:t xml:space="preserve"> such as Western Blots, v</w:t>
      </w:r>
      <w:r w:rsidR="00AB0021" w:rsidRPr="0005505B">
        <w:t xml:space="preserve">alidation of proteins of interest can be achieved by </w:t>
      </w:r>
      <w:r w:rsidR="0068518C" w:rsidRPr="0005505B">
        <w:t xml:space="preserve">targeted mass spectrometric approaches, </w:t>
      </w:r>
      <w:r w:rsidR="008D751B" w:rsidRPr="0005505B">
        <w:t>e.g.,</w:t>
      </w:r>
      <w:r w:rsidR="0068518C" w:rsidRPr="0005505B">
        <w:t xml:space="preserve"> </w:t>
      </w:r>
      <w:r w:rsidR="00BF3100" w:rsidRPr="0005505B">
        <w:t>PRM</w:t>
      </w:r>
      <w:r w:rsidR="00AB0021" w:rsidRPr="0005505B">
        <w:t>.</w:t>
      </w:r>
      <w:r w:rsidR="0068518C" w:rsidRPr="0005505B">
        <w:t xml:space="preserve"> </w:t>
      </w:r>
      <w:r w:rsidR="00AB0021" w:rsidRPr="0005505B">
        <w:t xml:space="preserve">Representative results for the peptide ESPEVLLTLDILK of the protein cytoplasmic dynein 1 heavy chain 1 are shown in </w:t>
      </w:r>
      <w:r w:rsidR="001C5C25" w:rsidRPr="001C5C25">
        <w:rPr>
          <w:b/>
          <w:bCs/>
        </w:rPr>
        <w:t>Figure</w:t>
      </w:r>
      <w:r w:rsidR="00AB0021" w:rsidRPr="0005505B">
        <w:t xml:space="preserve"> </w:t>
      </w:r>
      <w:r w:rsidR="00AB0021" w:rsidRPr="008D751B">
        <w:rPr>
          <w:b/>
          <w:bCs/>
        </w:rPr>
        <w:t>5</w:t>
      </w:r>
      <w:r w:rsidR="00AB0021" w:rsidRPr="0005505B">
        <w:t>. The iBAQ value of this protein was found to be slightly higher in NMG</w:t>
      </w:r>
      <w:r w:rsidR="00A62FEB" w:rsidRPr="0005505B">
        <w:t>s</w:t>
      </w:r>
      <w:r w:rsidR="00AB0021" w:rsidRPr="0005505B">
        <w:t xml:space="preserve"> compared to SN in the DDA</w:t>
      </w:r>
      <w:r w:rsidR="001C5C25">
        <w:t xml:space="preserve"> </w:t>
      </w:r>
      <w:r w:rsidR="00AB0021" w:rsidRPr="0005505B">
        <w:t>measurements, which could be verified by PRM-experiments based on the peak area on MS1- (</w:t>
      </w:r>
      <w:r w:rsidR="001C5C25" w:rsidRPr="001C5C25">
        <w:rPr>
          <w:b/>
          <w:bCs/>
        </w:rPr>
        <w:t>Figure</w:t>
      </w:r>
      <w:r w:rsidR="00AB0021" w:rsidRPr="0005505B">
        <w:t xml:space="preserve"> </w:t>
      </w:r>
      <w:r w:rsidR="00AB0021" w:rsidRPr="008D751B">
        <w:rPr>
          <w:b/>
          <w:bCs/>
        </w:rPr>
        <w:t>5A,B,E</w:t>
      </w:r>
      <w:r w:rsidR="00AB0021" w:rsidRPr="0005505B">
        <w:t>) and MS2-level (</w:t>
      </w:r>
      <w:r w:rsidR="001C5C25" w:rsidRPr="001C5C25">
        <w:rPr>
          <w:b/>
          <w:bCs/>
        </w:rPr>
        <w:t>Figure</w:t>
      </w:r>
      <w:r w:rsidR="00AB0021" w:rsidRPr="0005505B">
        <w:t xml:space="preserve"> </w:t>
      </w:r>
      <w:r w:rsidR="00AB0021" w:rsidRPr="008D751B">
        <w:rPr>
          <w:b/>
          <w:bCs/>
        </w:rPr>
        <w:t>5C,D,F</w:t>
      </w:r>
      <w:r w:rsidR="00AB0021" w:rsidRPr="0005505B">
        <w:t>).</w:t>
      </w:r>
    </w:p>
    <w:p w14:paraId="27F550FB" w14:textId="24B32E9F" w:rsidR="00C04373" w:rsidRPr="0005505B" w:rsidRDefault="00C04373" w:rsidP="0005505B"/>
    <w:p w14:paraId="6D510784" w14:textId="5D500583" w:rsidR="006E4797" w:rsidRPr="0005505B" w:rsidRDefault="001C5C25" w:rsidP="0005505B">
      <w:r w:rsidRPr="001C5C25">
        <w:rPr>
          <w:b/>
          <w:bCs/>
        </w:rPr>
        <w:lastRenderedPageBreak/>
        <w:t>FIGURE</w:t>
      </w:r>
      <w:r w:rsidR="00551D82" w:rsidRPr="0005505B">
        <w:rPr>
          <w:b/>
        </w:rPr>
        <w:t xml:space="preserve"> AND TABLE LEGENDS:</w:t>
      </w:r>
    </w:p>
    <w:p w14:paraId="3BAD1630" w14:textId="1D58449D" w:rsidR="00F8697E" w:rsidRPr="0005505B" w:rsidRDefault="001C5C25" w:rsidP="0005505B">
      <w:bookmarkStart w:id="0" w:name="_Ref69800099"/>
      <w:r w:rsidRPr="001C5C25">
        <w:rPr>
          <w:b/>
          <w:bCs/>
        </w:rPr>
        <w:t>Figure</w:t>
      </w:r>
      <w:r w:rsidR="00F8697E" w:rsidRPr="0005505B">
        <w:rPr>
          <w:b/>
        </w:rPr>
        <w:t xml:space="preserve"> </w:t>
      </w:r>
      <w:r w:rsidR="00F8697E" w:rsidRPr="0005505B">
        <w:rPr>
          <w:b/>
        </w:rPr>
        <w:fldChar w:fldCharType="begin"/>
      </w:r>
      <w:r w:rsidR="00F8697E" w:rsidRPr="0005505B">
        <w:rPr>
          <w:b/>
        </w:rPr>
        <w:instrText xml:space="preserve"> SEQ Figure \* ARABIC </w:instrText>
      </w:r>
      <w:r w:rsidR="00F8697E" w:rsidRPr="0005505B">
        <w:rPr>
          <w:b/>
        </w:rPr>
        <w:fldChar w:fldCharType="separate"/>
      </w:r>
      <w:r w:rsidR="00F8697E" w:rsidRPr="0005505B">
        <w:rPr>
          <w:b/>
        </w:rPr>
        <w:t>1</w:t>
      </w:r>
      <w:r w:rsidR="00F8697E" w:rsidRPr="0005505B">
        <w:rPr>
          <w:b/>
        </w:rPr>
        <w:fldChar w:fldCharType="end"/>
      </w:r>
      <w:bookmarkEnd w:id="0"/>
      <w:r w:rsidR="00F8697E" w:rsidRPr="0005505B">
        <w:rPr>
          <w:b/>
        </w:rPr>
        <w:t>: Workflow for the proteomic characterization of neuromelanin granules (NMG</w:t>
      </w:r>
      <w:r w:rsidR="00A62FEB" w:rsidRPr="0005505B">
        <w:rPr>
          <w:b/>
        </w:rPr>
        <w:t>s</w:t>
      </w:r>
      <w:r w:rsidR="00F8697E" w:rsidRPr="0005505B">
        <w:rPr>
          <w:b/>
        </w:rPr>
        <w:t>) and surrounding tissue (SN)</w:t>
      </w:r>
      <w:r w:rsidR="00F8697E" w:rsidRPr="0005505B">
        <w:t xml:space="preserve">. NMG and SN samples were isolated from tissue slices </w:t>
      </w:r>
      <w:r w:rsidR="00F8697E" w:rsidRPr="004E40A1">
        <w:rPr>
          <w:i/>
          <w:iCs/>
        </w:rPr>
        <w:t>via</w:t>
      </w:r>
      <w:r w:rsidR="00F8697E" w:rsidRPr="0005505B">
        <w:t xml:space="preserve"> </w:t>
      </w:r>
      <w:r w:rsidR="00C148D7" w:rsidRPr="0005505B">
        <w:t>laser microdissection (</w:t>
      </w:r>
      <w:r w:rsidR="00F8697E" w:rsidRPr="0005505B">
        <w:t>LMD</w:t>
      </w:r>
      <w:r w:rsidR="00C148D7" w:rsidRPr="0005505B">
        <w:t>)</w:t>
      </w:r>
      <w:r w:rsidR="00F8697E" w:rsidRPr="0005505B">
        <w:t xml:space="preserve">. Proteins were isolated and tryptic in-solution digestion was performed. </w:t>
      </w:r>
      <w:r>
        <w:t>The r</w:t>
      </w:r>
      <w:r w:rsidRPr="0005505B">
        <w:t xml:space="preserve">esulting </w:t>
      </w:r>
      <w:r w:rsidR="00F8697E" w:rsidRPr="0005505B">
        <w:t xml:space="preserve">peptides were analyzed </w:t>
      </w:r>
      <w:r w:rsidR="00F8697E" w:rsidRPr="004E40A1">
        <w:rPr>
          <w:i/>
          <w:iCs/>
        </w:rPr>
        <w:t>via</w:t>
      </w:r>
      <w:r w:rsidR="00F8697E" w:rsidRPr="0005505B">
        <w:t xml:space="preserve"> LC-MS/MS</w:t>
      </w:r>
      <w:r>
        <w:t xml:space="preserve"> </w:t>
      </w:r>
      <w:r w:rsidR="00F8697E" w:rsidRPr="0005505B">
        <w:t>measurements in data-dependent</w:t>
      </w:r>
      <w:r>
        <w:t xml:space="preserve"> </w:t>
      </w:r>
      <w:r w:rsidR="00F8697E" w:rsidRPr="0005505B">
        <w:t>acquisition (DDA) mode. Data analysis was performed using MaxQuant and Perseus software. Validation of selected proteins was carried out with parallel reaction monitoring (PRM) experiments. PRM-data was analyzed using Skyline software.</w:t>
      </w:r>
    </w:p>
    <w:p w14:paraId="32EAFD7D" w14:textId="42475F8F" w:rsidR="006E4797" w:rsidRPr="0005505B" w:rsidRDefault="006E4797" w:rsidP="0005505B"/>
    <w:p w14:paraId="4729C671" w14:textId="4DAC4C70" w:rsidR="00FC4084" w:rsidRPr="0005505B" w:rsidRDefault="001C5C25" w:rsidP="0005505B">
      <w:r w:rsidRPr="001C5C25">
        <w:rPr>
          <w:b/>
          <w:bCs/>
        </w:rPr>
        <w:t>Figure</w:t>
      </w:r>
      <w:r w:rsidR="00FC4084" w:rsidRPr="0005505B">
        <w:rPr>
          <w:b/>
        </w:rPr>
        <w:t xml:space="preserve"> 2: </w:t>
      </w:r>
      <w:r w:rsidR="00277CB9" w:rsidRPr="0005505B">
        <w:rPr>
          <w:b/>
        </w:rPr>
        <w:t>Selection</w:t>
      </w:r>
      <w:r w:rsidR="00FC4084" w:rsidRPr="0005505B">
        <w:rPr>
          <w:b/>
        </w:rPr>
        <w:t xml:space="preserve"> and LMD-based isolation of NMG and SN samples. </w:t>
      </w:r>
      <w:r w:rsidR="00FC4084" w:rsidRPr="0005505B">
        <w:t>At first, an area containing NMG</w:t>
      </w:r>
      <w:r w:rsidR="00A62FEB" w:rsidRPr="0005505B">
        <w:t>s</w:t>
      </w:r>
      <w:r w:rsidR="00FC4084" w:rsidRPr="0005505B">
        <w:t>, visible without further staining at 400-fold magnification, is placed under the microscope (</w:t>
      </w:r>
      <w:r w:rsidR="00FC4084" w:rsidRPr="008D751B">
        <w:rPr>
          <w:b/>
          <w:bCs/>
        </w:rPr>
        <w:t>A</w:t>
      </w:r>
      <w:r w:rsidR="00FC4084" w:rsidRPr="0005505B">
        <w:t xml:space="preserve">). After performing a </w:t>
      </w:r>
      <w:r w:rsidR="00FC4084" w:rsidRPr="004E40A1">
        <w:t xml:space="preserve">Field of View </w:t>
      </w:r>
      <w:r w:rsidR="003C393B">
        <w:t>A</w:t>
      </w:r>
      <w:r w:rsidR="003C393B" w:rsidRPr="00430049">
        <w:t>nalysis</w:t>
      </w:r>
      <w:r w:rsidR="00FC4084" w:rsidRPr="0005505B">
        <w:t>, NMG</w:t>
      </w:r>
      <w:r w:rsidR="00A62FEB" w:rsidRPr="0005505B">
        <w:t>s</w:t>
      </w:r>
      <w:r w:rsidR="00FC4084" w:rsidRPr="0005505B">
        <w:t xml:space="preserve"> and other dark areas are </w:t>
      </w:r>
      <w:r w:rsidR="00277CB9" w:rsidRPr="0005505B">
        <w:t>selected</w:t>
      </w:r>
      <w:r w:rsidR="00FC4084" w:rsidRPr="0005505B">
        <w:t xml:space="preserve"> (</w:t>
      </w:r>
      <w:r w:rsidR="00FC4084" w:rsidRPr="008D751B">
        <w:rPr>
          <w:b/>
          <w:bCs/>
        </w:rPr>
        <w:t>B</w:t>
      </w:r>
      <w:r w:rsidR="00FC4084" w:rsidRPr="0005505B">
        <w:t>). Only NMG</w:t>
      </w:r>
      <w:r w:rsidR="00A62FEB" w:rsidRPr="0005505B">
        <w:t>s</w:t>
      </w:r>
      <w:r w:rsidR="00FC4084" w:rsidRPr="0005505B">
        <w:t xml:space="preserve"> remain </w:t>
      </w:r>
      <w:r w:rsidR="00277CB9" w:rsidRPr="0005505B">
        <w:t>selected</w:t>
      </w:r>
      <w:r w:rsidR="00FC4084" w:rsidRPr="0005505B">
        <w:t xml:space="preserve"> after filtering (</w:t>
      </w:r>
      <w:r w:rsidR="00FC4084" w:rsidRPr="008D751B">
        <w:rPr>
          <w:b/>
          <w:bCs/>
        </w:rPr>
        <w:t>C</w:t>
      </w:r>
      <w:r w:rsidR="00FC4084" w:rsidRPr="0005505B">
        <w:t>) and are isolated after laser settings are adjusted (</w:t>
      </w:r>
      <w:r w:rsidR="00FC4084" w:rsidRPr="008D751B">
        <w:rPr>
          <w:b/>
          <w:bCs/>
        </w:rPr>
        <w:t>D</w:t>
      </w:r>
      <w:r w:rsidR="00FC4084" w:rsidRPr="0005505B">
        <w:t>). After all NMG</w:t>
      </w:r>
      <w:r w:rsidR="00A62FEB" w:rsidRPr="0005505B">
        <w:t>s</w:t>
      </w:r>
      <w:r w:rsidR="00FC4084" w:rsidRPr="0005505B">
        <w:t xml:space="preserve"> are isolated</w:t>
      </w:r>
      <w:r w:rsidR="00C176A7">
        <w:t xml:space="preserve"> (</w:t>
      </w:r>
      <w:r w:rsidR="00C176A7" w:rsidRPr="00B82C1F">
        <w:rPr>
          <w:b/>
        </w:rPr>
        <w:t>E</w:t>
      </w:r>
      <w:r w:rsidR="00C176A7">
        <w:t>)</w:t>
      </w:r>
      <w:r w:rsidR="00FC4084" w:rsidRPr="0005505B">
        <w:t xml:space="preserve">, SN tissue is </w:t>
      </w:r>
      <w:r w:rsidR="00277CB9" w:rsidRPr="0005505B">
        <w:t>selected</w:t>
      </w:r>
      <w:r w:rsidR="00FC4084" w:rsidRPr="0005505B">
        <w:t xml:space="preserve"> with 50-fold magnification (</w:t>
      </w:r>
      <w:r w:rsidR="00C176A7">
        <w:rPr>
          <w:b/>
          <w:bCs/>
        </w:rPr>
        <w:t>F</w:t>
      </w:r>
      <w:r w:rsidR="00FC4084" w:rsidRPr="0005505B">
        <w:t>) and isolated (</w:t>
      </w:r>
      <w:r w:rsidR="00C176A7">
        <w:rPr>
          <w:b/>
          <w:bCs/>
        </w:rPr>
        <w:t>G</w:t>
      </w:r>
      <w:r w:rsidR="00FC4084" w:rsidRPr="0005505B">
        <w:t xml:space="preserve">). As objects </w:t>
      </w:r>
      <w:r w:rsidR="008565EE" w:rsidRPr="0005505B">
        <w:t>isolated</w:t>
      </w:r>
      <w:r w:rsidR="00FC4084" w:rsidRPr="0005505B">
        <w:t xml:space="preserve"> for SN samples are quite big, they can be observed in the sample collection cap using the </w:t>
      </w:r>
      <w:r w:rsidR="00FC4084" w:rsidRPr="008D751B">
        <w:rPr>
          <w:b/>
          <w:bCs/>
        </w:rPr>
        <w:t>Cap Check</w:t>
      </w:r>
      <w:r w:rsidR="00FC4084" w:rsidRPr="0005505B">
        <w:t xml:space="preserve"> function (</w:t>
      </w:r>
      <w:r w:rsidR="00C176A7">
        <w:rPr>
          <w:b/>
          <w:bCs/>
        </w:rPr>
        <w:t>H</w:t>
      </w:r>
      <w:r w:rsidR="00FC4084" w:rsidRPr="0005505B">
        <w:t>).</w:t>
      </w:r>
    </w:p>
    <w:p w14:paraId="345CA517" w14:textId="56B7F969" w:rsidR="00FC4084" w:rsidRPr="0005505B" w:rsidRDefault="00FC4084" w:rsidP="0005505B"/>
    <w:p w14:paraId="4711E73A" w14:textId="3CDB1897" w:rsidR="00D77464" w:rsidRPr="0005505B" w:rsidRDefault="001C5C25" w:rsidP="0005505B">
      <w:r w:rsidRPr="001C5C25">
        <w:rPr>
          <w:b/>
          <w:bCs/>
        </w:rPr>
        <w:t>Figure</w:t>
      </w:r>
      <w:r w:rsidR="00FC4084" w:rsidRPr="0005505B">
        <w:rPr>
          <w:b/>
        </w:rPr>
        <w:t xml:space="preserve"> 3: Total Ion C</w:t>
      </w:r>
      <w:r w:rsidR="00CE328A">
        <w:rPr>
          <w:b/>
        </w:rPr>
        <w:t>urrent</w:t>
      </w:r>
      <w:r w:rsidR="00FC4084" w:rsidRPr="0005505B">
        <w:rPr>
          <w:b/>
        </w:rPr>
        <w:t xml:space="preserve"> </w:t>
      </w:r>
      <w:r w:rsidR="001526FB" w:rsidRPr="0005505B">
        <w:rPr>
          <w:b/>
        </w:rPr>
        <w:t xml:space="preserve">(TIC) </w:t>
      </w:r>
      <w:r w:rsidR="00FC4084" w:rsidRPr="0005505B">
        <w:rPr>
          <w:b/>
        </w:rPr>
        <w:t xml:space="preserve">of a </w:t>
      </w:r>
      <w:r w:rsidRPr="0005505B">
        <w:rPr>
          <w:b/>
        </w:rPr>
        <w:t>120</w:t>
      </w:r>
      <w:r w:rsidR="003C393B">
        <w:rPr>
          <w:b/>
        </w:rPr>
        <w:t xml:space="preserve"> min</w:t>
      </w:r>
      <w:r w:rsidR="00FC4084" w:rsidRPr="0005505B">
        <w:rPr>
          <w:b/>
        </w:rPr>
        <w:t xml:space="preserve"> DDA</w:t>
      </w:r>
      <w:r>
        <w:rPr>
          <w:b/>
        </w:rPr>
        <w:t xml:space="preserve"> </w:t>
      </w:r>
      <w:r w:rsidR="00FC4084" w:rsidRPr="0005505B">
        <w:rPr>
          <w:b/>
        </w:rPr>
        <w:t xml:space="preserve">measurement. </w:t>
      </w:r>
      <w:r w:rsidR="00FC4084" w:rsidRPr="0005505B">
        <w:t>The chromatogram shows the relative abundance of the ions corresponding to the eluting peptides over the retention time range from 0 to ~105</w:t>
      </w:r>
      <w:r w:rsidR="003C393B">
        <w:t xml:space="preserve"> </w:t>
      </w:r>
      <w:r w:rsidR="00FC4084" w:rsidRPr="0005505B">
        <w:t xml:space="preserve">min. As the main column is washed </w:t>
      </w:r>
      <w:r w:rsidR="008D751B">
        <w:t xml:space="preserve">between </w:t>
      </w:r>
      <w:r w:rsidR="00FC4084" w:rsidRPr="0005505B">
        <w:t>105</w:t>
      </w:r>
      <w:r w:rsidR="008D751B" w:rsidRPr="008D751B">
        <w:rPr>
          <w:vertAlign w:val="superscript"/>
        </w:rPr>
        <w:t>th</w:t>
      </w:r>
      <w:r w:rsidR="008D751B">
        <w:t xml:space="preserve"> </w:t>
      </w:r>
      <w:r w:rsidR="008D751B" w:rsidRPr="0005505B">
        <w:t>and</w:t>
      </w:r>
      <w:r w:rsidR="00FC4084" w:rsidRPr="0005505B">
        <w:t xml:space="preserve"> 120</w:t>
      </w:r>
      <w:r w:rsidR="008D751B" w:rsidRPr="008D751B">
        <w:rPr>
          <w:vertAlign w:val="superscript"/>
        </w:rPr>
        <w:t>th</w:t>
      </w:r>
      <w:r w:rsidR="008D751B">
        <w:t xml:space="preserve"> min</w:t>
      </w:r>
      <w:r w:rsidR="00FC4084" w:rsidRPr="0005505B">
        <w:t xml:space="preserve">, the chromatogram is cropped at </w:t>
      </w:r>
      <w:r w:rsidR="003D70F2">
        <w:t xml:space="preserve">the </w:t>
      </w:r>
      <w:r w:rsidR="008D751B">
        <w:t>105</w:t>
      </w:r>
      <w:r w:rsidR="008D751B" w:rsidRPr="008D751B">
        <w:rPr>
          <w:vertAlign w:val="superscript"/>
        </w:rPr>
        <w:t>th</w:t>
      </w:r>
      <w:r w:rsidR="008D751B">
        <w:t xml:space="preserve"> min</w:t>
      </w:r>
      <w:r w:rsidR="00FC4084" w:rsidRPr="0005505B">
        <w:t xml:space="preserve">. </w:t>
      </w:r>
      <w:r>
        <w:t>The i</w:t>
      </w:r>
      <w:r w:rsidRPr="0005505B">
        <w:t xml:space="preserve">ntensity </w:t>
      </w:r>
      <w:r w:rsidR="00FC4084" w:rsidRPr="0005505B">
        <w:t>of the highest peak is 2.86</w:t>
      </w:r>
      <w:r w:rsidR="003D70F2">
        <w:t xml:space="preserve"> </w:t>
      </w:r>
      <w:r w:rsidR="00FC4084" w:rsidRPr="0005505B">
        <w:t>x</w:t>
      </w:r>
      <w:r w:rsidR="003D70F2">
        <w:t xml:space="preserve"> </w:t>
      </w:r>
      <w:r w:rsidR="00FC4084" w:rsidRPr="0005505B">
        <w:t>10</w:t>
      </w:r>
      <w:r w:rsidR="00FC4084" w:rsidRPr="0005505B">
        <w:rPr>
          <w:vertAlign w:val="superscript"/>
        </w:rPr>
        <w:t>8</w:t>
      </w:r>
      <w:r w:rsidR="00D77464" w:rsidRPr="0005505B">
        <w:t>. Numbers above peaks indicate the retention time and the most abundant ion of that specific peak (BP=base peak).</w:t>
      </w:r>
    </w:p>
    <w:p w14:paraId="0085CF6D" w14:textId="77777777" w:rsidR="00D77464" w:rsidRPr="0005505B" w:rsidRDefault="00D77464" w:rsidP="0005505B"/>
    <w:p w14:paraId="791B75BB" w14:textId="7A8C1465" w:rsidR="00FC4084" w:rsidRPr="0005505B" w:rsidRDefault="001C5C25" w:rsidP="0005505B">
      <w:r w:rsidRPr="001C5C25">
        <w:rPr>
          <w:b/>
          <w:bCs/>
        </w:rPr>
        <w:t>Figure</w:t>
      </w:r>
      <w:r w:rsidR="00D77464" w:rsidRPr="0005505B">
        <w:rPr>
          <w:b/>
        </w:rPr>
        <w:t xml:space="preserve"> 4: Venn Diagram showing the correspondence of protein groups</w:t>
      </w:r>
      <w:r w:rsidR="00E86178" w:rsidRPr="0005505B">
        <w:rPr>
          <w:b/>
        </w:rPr>
        <w:t xml:space="preserve"> (PGs)</w:t>
      </w:r>
      <w:r w:rsidR="00D77464" w:rsidRPr="0005505B">
        <w:rPr>
          <w:b/>
        </w:rPr>
        <w:t xml:space="preserve"> identified in NMG</w:t>
      </w:r>
      <w:r w:rsidR="00BF3100" w:rsidRPr="0005505B">
        <w:rPr>
          <w:b/>
        </w:rPr>
        <w:t>s</w:t>
      </w:r>
      <w:r w:rsidR="00D77464" w:rsidRPr="0005505B">
        <w:rPr>
          <w:b/>
        </w:rPr>
        <w:t xml:space="preserve"> and SN tissue. </w:t>
      </w:r>
      <w:r w:rsidR="00D77464" w:rsidRPr="0005505B">
        <w:t>In total, 1</w:t>
      </w:r>
      <w:r w:rsidR="00277CB9" w:rsidRPr="0005505B">
        <w:t>,</w:t>
      </w:r>
      <w:r w:rsidR="00D77464" w:rsidRPr="0005505B">
        <w:t>898 PGs were identified in NMG</w:t>
      </w:r>
      <w:r w:rsidR="00BF3100" w:rsidRPr="0005505B">
        <w:t>s</w:t>
      </w:r>
      <w:r w:rsidR="00D77464" w:rsidRPr="0005505B">
        <w:t xml:space="preserve"> and 1</w:t>
      </w:r>
      <w:r w:rsidR="00277CB9" w:rsidRPr="0005505B">
        <w:t>,</w:t>
      </w:r>
      <w:r w:rsidR="00D77464" w:rsidRPr="0005505B">
        <w:t>565 PGs in SN tissue, of which 1</w:t>
      </w:r>
      <w:r w:rsidR="00277CB9" w:rsidRPr="0005505B">
        <w:t>,</w:t>
      </w:r>
      <w:r w:rsidR="00D77464" w:rsidRPr="0005505B">
        <w:t xml:space="preserve">384 PGs were identified in both tissue areas. 514 PGs were exclusively identified in NMG tissue, while 181 PGs </w:t>
      </w:r>
      <w:r w:rsidR="00430049">
        <w:t xml:space="preserve">were </w:t>
      </w:r>
      <w:r w:rsidR="00D77464" w:rsidRPr="0005505B">
        <w:t>exclusively identified</w:t>
      </w:r>
      <w:r w:rsidR="00430049">
        <w:t xml:space="preserve"> in SN tissue</w:t>
      </w:r>
      <w:r w:rsidR="00D77464" w:rsidRPr="0005505B">
        <w:t>.</w:t>
      </w:r>
      <w:r w:rsidR="00D82F10" w:rsidRPr="0005505B">
        <w:t xml:space="preserve"> The diagram was created using the online tool Venny</w:t>
      </w:r>
      <w:sdt>
        <w:sdtPr>
          <w:alias w:val="To edit, see citavi.com/edit"/>
          <w:tag w:val="CitaviPlaceholder#09df1160-ae25-4cf7-a050-8c09172eb925"/>
          <w:id w:val="2079245400"/>
          <w:placeholder>
            <w:docPart w:val="DefaultPlaceholder_-1854013440"/>
          </w:placeholder>
        </w:sdtPr>
        <w:sdtEndPr/>
        <w:sdtContent>
          <w:r w:rsidR="00D82F10" w:rsidRPr="0005505B">
            <w:fldChar w:fldCharType="begin"/>
          </w:r>
          <w:r w:rsidR="00557A7C"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yYTkyMjAyLTY5OGQtNGUzYy1iZWZkLTU2MGQzNDJhOTlmMyIsIlJhbmdlTGVuZ3RoIjoyLCJSZWZlcmVuY2VJZCI6ImZiMmY1Y2Q0LTQyYmUtNDAzNi1hNTc1LTg3NDFmNjZhZDdm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LiIsIkxhc3ROYW1lIjoiT2xpdmVyb3MiLCJNaWRkbGVOYW1lIjoiQy4iLCJQcm90ZWN0ZWQiOmZhbHNlLCJTZXgiOjAsIkNyZWF0ZWRCeSI6Il9XdWxmbWEiLCJDcmVhdGVkT24iOiIyMDIxLTA5LTA2VDExOjQzOjE2IiwiTW9kaWZpZWRCeSI6Il9XdWxmbWEiLCJJZCI6IjQ1ZTQ2Zjg1LWRlNzMtNDZlNS1hZDE3LTJhNjc1MjMyNzFjOCIsIk1vZGlmaWVkT24iOiIyMDIxLTA5LTA2VDExOjQzOjE2IiwiUHJvamVjdCI6eyIkaWQiOiI1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JodHRwczovL2Jpb2luZm9ncC5jbmIuY3NpYy5lcy90b29scy92ZW5ueS8iLCJVcmlTdHJpbmciOiJodHRwczovL2Jpb2luZm9ncC5jbmIuY3NpYy5lcy90b29scy92ZW5ueS8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XdWxmbWEiLCJDcmVhdGVkT24iOiIyMDIxLTA5LTA2VDExOjQyOjI3IiwiTW9kaWZpZWRCeSI6Il9XdWxmbWEiLCJJZCI6IjIzOGYyNGZiLWE1N2EtNDQzNC1iM2ZiLTM1NDM4ZjU0OWViMyIsIk1vZGlmaWVkT24iOiIyMDIxLTA5LTA2VDExOjQyOjM0IiwiUHJvamVjdCI6eyIkcmVmIjoiNSJ9fSx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2Jpb2luZm9ncC5jbmIuY3NpYy5lcy90b29scy92ZW5ueS8iLCJVcmlTdHJpbmciOiJodHRwczovL2Jpb2luZm9ncC5jbmIuY3NpYy5lcy90b29scy92ZW5ueS8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}</w:instrText>
          </w:r>
          <w:r w:rsidR="00D82F10" w:rsidRPr="0005505B">
            <w:fldChar w:fldCharType="separate"/>
          </w:r>
          <w:r w:rsidR="00557A7C" w:rsidRPr="0005505B">
            <w:rPr>
              <w:vertAlign w:val="superscript"/>
            </w:rPr>
            <w:t>25</w:t>
          </w:r>
          <w:r w:rsidR="00D82F10" w:rsidRPr="0005505B">
            <w:fldChar w:fldCharType="end"/>
          </w:r>
        </w:sdtContent>
      </w:sdt>
      <w:r w:rsidR="00D82F10" w:rsidRPr="0005505B">
        <w:t>.</w:t>
      </w:r>
    </w:p>
    <w:p w14:paraId="057513B8" w14:textId="77823C01" w:rsidR="00D77464" w:rsidRPr="0005505B" w:rsidRDefault="00D77464" w:rsidP="0005505B"/>
    <w:p w14:paraId="5A44DB1D" w14:textId="36A8A7EF" w:rsidR="00D77464" w:rsidRPr="0005505B" w:rsidRDefault="001C5C25" w:rsidP="0005505B">
      <w:pPr>
        <w:rPr>
          <w:lang w:bidi="en-US"/>
        </w:rPr>
      </w:pPr>
      <w:r w:rsidRPr="001C5C25">
        <w:rPr>
          <w:b/>
          <w:bCs/>
        </w:rPr>
        <w:t>Figure</w:t>
      </w:r>
      <w:r w:rsidR="00D77464" w:rsidRPr="0005505B">
        <w:rPr>
          <w:b/>
        </w:rPr>
        <w:t xml:space="preserve"> 5: Results of PRM-experiments for the peptide ESPEVLLTLDILK (cytoplasmic dynein 1 heavy chain 1, ++). </w:t>
      </w:r>
      <w:r w:rsidR="00D77464" w:rsidRPr="0005505B">
        <w:rPr>
          <w:lang w:bidi="en-US"/>
        </w:rPr>
        <w:t>Chromatograms on MS1- (</w:t>
      </w:r>
      <w:r w:rsidR="00D77464" w:rsidRPr="008D751B">
        <w:rPr>
          <w:b/>
          <w:bCs/>
          <w:lang w:bidi="en-US"/>
        </w:rPr>
        <w:t>A</w:t>
      </w:r>
      <w:r w:rsidR="00D77464" w:rsidRPr="008D751B">
        <w:rPr>
          <w:lang w:bidi="en-US"/>
        </w:rPr>
        <w:t>,</w:t>
      </w:r>
      <w:r w:rsidR="00D77464" w:rsidRPr="008D751B">
        <w:rPr>
          <w:b/>
          <w:bCs/>
          <w:lang w:bidi="en-US"/>
        </w:rPr>
        <w:t>B</w:t>
      </w:r>
      <w:r w:rsidR="00D77464" w:rsidRPr="0005505B">
        <w:rPr>
          <w:lang w:bidi="en-US"/>
        </w:rPr>
        <w:t>) and MS2-level (</w:t>
      </w:r>
      <w:r w:rsidR="00D77464" w:rsidRPr="008D751B">
        <w:rPr>
          <w:b/>
          <w:bCs/>
          <w:lang w:bidi="en-US"/>
        </w:rPr>
        <w:t>C</w:t>
      </w:r>
      <w:r w:rsidR="00D77464" w:rsidRPr="0005505B">
        <w:rPr>
          <w:lang w:bidi="en-US"/>
        </w:rPr>
        <w:t>,</w:t>
      </w:r>
      <w:r w:rsidR="00D77464" w:rsidRPr="008D751B">
        <w:rPr>
          <w:b/>
          <w:bCs/>
          <w:lang w:bidi="en-US"/>
        </w:rPr>
        <w:t>D</w:t>
      </w:r>
      <w:r w:rsidR="00D77464" w:rsidRPr="0005505B">
        <w:rPr>
          <w:lang w:bidi="en-US"/>
        </w:rPr>
        <w:t>)</w:t>
      </w:r>
      <w:r w:rsidR="008D751B">
        <w:rPr>
          <w:lang w:bidi="en-US"/>
        </w:rPr>
        <w:t>, as well as peak areas on MS1- (</w:t>
      </w:r>
      <w:r w:rsidR="008D751B" w:rsidRPr="008D751B">
        <w:rPr>
          <w:b/>
          <w:bCs/>
          <w:lang w:bidi="en-US"/>
        </w:rPr>
        <w:t>E</w:t>
      </w:r>
      <w:r w:rsidR="008D751B">
        <w:rPr>
          <w:lang w:bidi="en-US"/>
        </w:rPr>
        <w:t>) and MS2-level (</w:t>
      </w:r>
      <w:r w:rsidR="008D751B" w:rsidRPr="008D751B">
        <w:rPr>
          <w:b/>
          <w:bCs/>
          <w:lang w:bidi="en-US"/>
        </w:rPr>
        <w:t>F</w:t>
      </w:r>
      <w:r w:rsidR="008D751B">
        <w:rPr>
          <w:lang w:bidi="en-US"/>
        </w:rPr>
        <w:t xml:space="preserve">), </w:t>
      </w:r>
      <w:r w:rsidR="008D751B" w:rsidRPr="0005505B">
        <w:rPr>
          <w:lang w:bidi="en-US"/>
        </w:rPr>
        <w:t>are shown for an exemplary sample of NMGs and SN tissue</w:t>
      </w:r>
      <w:r w:rsidR="00D77464" w:rsidRPr="0005505B">
        <w:rPr>
          <w:lang w:bidi="en-US"/>
        </w:rPr>
        <w:t xml:space="preserve">. Different colors </w:t>
      </w:r>
      <w:r w:rsidR="008D751B">
        <w:rPr>
          <w:lang w:bidi="en-US"/>
        </w:rPr>
        <w:t>are used to denote</w:t>
      </w:r>
      <w:r w:rsidR="00D77464" w:rsidRPr="0005505B">
        <w:rPr>
          <w:lang w:bidi="en-US"/>
        </w:rPr>
        <w:t xml:space="preserve"> different precursor</w:t>
      </w:r>
      <w:r>
        <w:rPr>
          <w:lang w:bidi="en-US"/>
        </w:rPr>
        <w:t>s</w:t>
      </w:r>
      <w:r w:rsidR="00D77464" w:rsidRPr="0005505B">
        <w:rPr>
          <w:lang w:bidi="en-US"/>
        </w:rPr>
        <w:t xml:space="preserve"> (on MS1-level) or product ions (on MS2-level). Chromatograms are displayed after Savitzky-Golay Smoothing was performed.</w:t>
      </w:r>
      <w:r w:rsidR="008A6B41" w:rsidRPr="0005505B">
        <w:rPr>
          <w:lang w:bidi="en-US"/>
        </w:rPr>
        <w:t xml:space="preserve"> Intensities</w:t>
      </w:r>
      <w:r w:rsidR="00C312DD" w:rsidRPr="0005505B">
        <w:rPr>
          <w:lang w:bidi="en-US"/>
        </w:rPr>
        <w:t xml:space="preserve"> and peak areas</w:t>
      </w:r>
      <w:r w:rsidR="008A6B41" w:rsidRPr="0005505B">
        <w:rPr>
          <w:lang w:bidi="en-US"/>
        </w:rPr>
        <w:t xml:space="preserve"> were comparable on MS1- (</w:t>
      </w:r>
      <w:r w:rsidR="008A6B41" w:rsidRPr="008D751B">
        <w:rPr>
          <w:b/>
          <w:bCs/>
          <w:lang w:bidi="en-US"/>
        </w:rPr>
        <w:t>A</w:t>
      </w:r>
      <w:r w:rsidR="008A6B41" w:rsidRPr="008D751B">
        <w:rPr>
          <w:lang w:bidi="en-US"/>
        </w:rPr>
        <w:t>,</w:t>
      </w:r>
      <w:r w:rsidR="008A6B41" w:rsidRPr="008D751B">
        <w:rPr>
          <w:b/>
          <w:bCs/>
          <w:lang w:bidi="en-US"/>
        </w:rPr>
        <w:t>B</w:t>
      </w:r>
      <w:r w:rsidR="00C312DD" w:rsidRPr="008D751B">
        <w:rPr>
          <w:lang w:bidi="en-US"/>
        </w:rPr>
        <w:t>,</w:t>
      </w:r>
      <w:r w:rsidR="00C312DD" w:rsidRPr="008D751B">
        <w:rPr>
          <w:b/>
          <w:bCs/>
          <w:lang w:bidi="en-US"/>
        </w:rPr>
        <w:t>E</w:t>
      </w:r>
      <w:r w:rsidR="008A6B41" w:rsidRPr="0005505B">
        <w:rPr>
          <w:lang w:bidi="en-US"/>
        </w:rPr>
        <w:t>) and MS2-level (</w:t>
      </w:r>
      <w:r w:rsidR="008A6B41" w:rsidRPr="008D751B">
        <w:rPr>
          <w:b/>
          <w:bCs/>
          <w:lang w:bidi="en-US"/>
        </w:rPr>
        <w:t>C</w:t>
      </w:r>
      <w:r w:rsidR="008A6B41" w:rsidRPr="008D751B">
        <w:rPr>
          <w:lang w:bidi="en-US"/>
        </w:rPr>
        <w:t>,</w:t>
      </w:r>
      <w:r w:rsidR="008A6B41" w:rsidRPr="008D751B">
        <w:rPr>
          <w:b/>
          <w:bCs/>
          <w:lang w:bidi="en-US"/>
        </w:rPr>
        <w:t>D</w:t>
      </w:r>
      <w:r w:rsidR="00C312DD" w:rsidRPr="008D751B">
        <w:rPr>
          <w:lang w:bidi="en-US"/>
        </w:rPr>
        <w:t>,</w:t>
      </w:r>
      <w:r w:rsidR="00C312DD" w:rsidRPr="008D751B">
        <w:rPr>
          <w:b/>
          <w:bCs/>
          <w:lang w:bidi="en-US"/>
        </w:rPr>
        <w:t>F</w:t>
      </w:r>
      <w:r w:rsidR="00C312DD" w:rsidRPr="0005505B">
        <w:rPr>
          <w:lang w:bidi="en-US"/>
        </w:rPr>
        <w:t>).</w:t>
      </w:r>
    </w:p>
    <w:p w14:paraId="6E822C37" w14:textId="19C203E9" w:rsidR="00530BF5" w:rsidRPr="0005505B" w:rsidRDefault="00530BF5" w:rsidP="0005505B"/>
    <w:p w14:paraId="431CAE60" w14:textId="7FA57EAF" w:rsidR="00407D4B" w:rsidRPr="0005505B" w:rsidRDefault="00407D4B" w:rsidP="0005505B">
      <w:r w:rsidRPr="00A31118">
        <w:rPr>
          <w:b/>
          <w:bCs/>
        </w:rPr>
        <w:t>Supplementary Table 1</w:t>
      </w:r>
      <w:r w:rsidRPr="0005505B">
        <w:t>: Parameters of the mass spectrometry experiments.</w:t>
      </w:r>
    </w:p>
    <w:p w14:paraId="0AFA0C38" w14:textId="35B37193" w:rsidR="00407D4B" w:rsidRPr="0005505B" w:rsidRDefault="00407D4B" w:rsidP="0005505B"/>
    <w:p w14:paraId="4018D4D7" w14:textId="4ED3594D" w:rsidR="00407D4B" w:rsidRPr="0005505B" w:rsidRDefault="00407D4B" w:rsidP="0005505B">
      <w:r w:rsidRPr="00A31118">
        <w:rPr>
          <w:b/>
          <w:bCs/>
        </w:rPr>
        <w:t>Supplementary Table 2</w:t>
      </w:r>
      <w:r w:rsidRPr="0005505B">
        <w:t>: Parameters of the MaxQuant analysis.</w:t>
      </w:r>
    </w:p>
    <w:p w14:paraId="1D15B5E4" w14:textId="77777777" w:rsidR="00407D4B" w:rsidRPr="0005505B" w:rsidRDefault="00407D4B" w:rsidP="0005505B"/>
    <w:p w14:paraId="7C0B6465" w14:textId="7F3F3A89" w:rsidR="006E4797" w:rsidRPr="0005505B" w:rsidRDefault="00551D82" w:rsidP="0005505B">
      <w:pPr>
        <w:rPr>
          <w:b/>
        </w:rPr>
      </w:pPr>
      <w:r w:rsidRPr="0005505B">
        <w:rPr>
          <w:b/>
        </w:rPr>
        <w:t>DISCUSSION:</w:t>
      </w:r>
    </w:p>
    <w:p w14:paraId="41BA8244" w14:textId="43C0E9F2" w:rsidR="008565EE" w:rsidRPr="0005505B" w:rsidRDefault="008565EE" w:rsidP="0005505B">
      <w:r w:rsidRPr="0005505B">
        <w:t>LMD</w:t>
      </w:r>
      <w:r w:rsidR="00674AF6" w:rsidRPr="0005505B">
        <w:t xml:space="preserve"> is a widely applicable technique for the isolation of </w:t>
      </w:r>
      <w:r w:rsidR="005932A7" w:rsidRPr="0005505B">
        <w:t xml:space="preserve">specific tissue areas, </w:t>
      </w:r>
      <w:r w:rsidRPr="0005505B">
        <w:t>single cells</w:t>
      </w:r>
      <w:r w:rsidR="001C5C25">
        <w:t>,</w:t>
      </w:r>
      <w:r w:rsidR="00674AF6" w:rsidRPr="0005505B">
        <w:t xml:space="preserve"> or subcellular structures. In </w:t>
      </w:r>
      <w:r w:rsidR="00430049">
        <w:t>the</w:t>
      </w:r>
      <w:r w:rsidR="00674AF6" w:rsidRPr="0005505B">
        <w:t xml:space="preserve"> </w:t>
      </w:r>
      <w:r w:rsidR="00703A37" w:rsidRPr="0005505B">
        <w:t>revised</w:t>
      </w:r>
      <w:r w:rsidR="00674AF6" w:rsidRPr="0005505B">
        <w:t xml:space="preserve"> </w:t>
      </w:r>
      <w:r w:rsidR="005932A7" w:rsidRPr="0005505B">
        <w:t xml:space="preserve">and automated </w:t>
      </w:r>
      <w:r w:rsidR="00674AF6" w:rsidRPr="0005505B">
        <w:t>protocol</w:t>
      </w:r>
      <w:r w:rsidR="00430049">
        <w:t xml:space="preserve"> presented here</w:t>
      </w:r>
      <w:r w:rsidR="00674AF6" w:rsidRPr="0005505B">
        <w:t xml:space="preserve">, </w:t>
      </w:r>
      <w:r w:rsidR="00703A37" w:rsidRPr="0005505B">
        <w:t xml:space="preserve">this technique </w:t>
      </w:r>
      <w:r w:rsidR="00430049">
        <w:t xml:space="preserve">is </w:t>
      </w:r>
      <w:r w:rsidR="00430049">
        <w:lastRenderedPageBreak/>
        <w:t xml:space="preserve">applied </w:t>
      </w:r>
      <w:r w:rsidR="00703A37" w:rsidRPr="0005505B">
        <w:t xml:space="preserve">for the </w:t>
      </w:r>
      <w:r w:rsidR="00674AF6" w:rsidRPr="0005505B">
        <w:t>specific isolation of neuromelanin granules (NMG</w:t>
      </w:r>
      <w:r w:rsidR="00A62FEB" w:rsidRPr="0005505B">
        <w:t>s</w:t>
      </w:r>
      <w:r w:rsidR="00674AF6" w:rsidRPr="0005505B">
        <w:t>) and NMG-surrounding tissue (SN</w:t>
      </w:r>
      <w:r w:rsidR="00703A37" w:rsidRPr="0005505B">
        <w:t>)</w:t>
      </w:r>
      <w:r w:rsidRPr="0005505B">
        <w:t>.</w:t>
      </w:r>
      <w:r w:rsidR="00591A2C" w:rsidRPr="0005505B">
        <w:t xml:space="preserve"> </w:t>
      </w:r>
      <w:r w:rsidR="00674AF6" w:rsidRPr="0005505B">
        <w:t>Until now, two different approaches for the isolation of NMG</w:t>
      </w:r>
      <w:r w:rsidR="00A62FEB" w:rsidRPr="0005505B">
        <w:t>s</w:t>
      </w:r>
      <w:r w:rsidR="00674AF6" w:rsidRPr="0005505B">
        <w:t xml:space="preserve"> out of human </w:t>
      </w:r>
      <w:r w:rsidR="00674AF6" w:rsidRPr="0005505B">
        <w:rPr>
          <w:i/>
        </w:rPr>
        <w:t>post-mortem</w:t>
      </w:r>
      <w:r w:rsidR="00674AF6" w:rsidRPr="0005505B">
        <w:t xml:space="preserve"> brain tissue were published</w:t>
      </w:r>
      <w:r w:rsidR="00F15F2A" w:rsidRPr="0005505B">
        <w:t xml:space="preserve"> and widely used:</w:t>
      </w:r>
    </w:p>
    <w:p w14:paraId="54C6CBDE" w14:textId="7A918536" w:rsidR="00B26738" w:rsidRPr="0005505B" w:rsidRDefault="008D751B" w:rsidP="0005505B">
      <w:r>
        <w:t>a</w:t>
      </w:r>
      <w:r w:rsidR="00F15F2A" w:rsidRPr="0005505B">
        <w:t xml:space="preserve">) A </w:t>
      </w:r>
      <w:r w:rsidR="00674AF6" w:rsidRPr="0005505B">
        <w:t xml:space="preserve">discontinuous sucrose gradient </w:t>
      </w:r>
      <w:r w:rsidR="00F15F2A" w:rsidRPr="0005505B">
        <w:t>consuming</w:t>
      </w:r>
      <w:r w:rsidR="008565EE" w:rsidRPr="0005505B">
        <w:t xml:space="preserve"> </w:t>
      </w:r>
      <w:r w:rsidR="00DE1E53" w:rsidRPr="0005505B">
        <w:t>1</w:t>
      </w:r>
      <w:r w:rsidR="003D70F2">
        <w:t xml:space="preserve"> </w:t>
      </w:r>
      <w:r w:rsidR="00DE1E53" w:rsidRPr="0005505B">
        <w:t xml:space="preserve">g of </w:t>
      </w:r>
      <w:r w:rsidR="00DE1E53" w:rsidRPr="0005505B">
        <w:rPr>
          <w:i/>
        </w:rPr>
        <w:t>substantia nigra</w:t>
      </w:r>
      <w:r w:rsidR="00DE1E53" w:rsidRPr="0005505B">
        <w:t xml:space="preserve"> tissue</w:t>
      </w:r>
      <w:sdt>
        <w:sdtPr>
          <w:alias w:val="To edit, see citavi.com/edit"/>
          <w:tag w:val="CitaviPlaceholder#de110e09-57cb-4418-91fb-89431c74a8e7"/>
          <w:id w:val="-1260916882"/>
          <w:placeholder>
            <w:docPart w:val="DefaultPlaceholder_-1854013440"/>
          </w:placeholder>
        </w:sdtPr>
        <w:sdtEndPr/>
        <w:sdtContent>
          <w:r w:rsidR="00E71949" w:rsidRPr="0005505B">
            <w:fldChar w:fldCharType="begin"/>
          </w:r>
          <w:r w:rsidR="006B438D"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mMjI4NDI5LWJhMjYtNDUxNS05MmFmLTdlYmIxZTQ2YWQ0OCIsIlJhbmdlTGVuZ3RoIjoyLCJSZWZlcmVuY2VJZCI6IjdjOTA1NGM3LWMzMDYtNDFjMy1hYTlhLTc0ODg3NjUxOGZh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NTg1MTc3OCIsIlVyaVN0cmluZyI6Imh0dHA6Ly93d3cubmNiaS5ubG0ubmloLmdvdi9wdWJtZWQvMTU4NTE3Nz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d1bGZtYSIsIkNyZWF0ZWRPbiI6IjIwMjEtMDgtMjNUMDU6MjM6NTQiLCJNb2RpZmllZEJ5IjoiX1d1bGZtYSIsIklkIjoiOTYxNGUzYWUtMDQzMy00YTQwLTljYmYtNjEzMmIzNDIzNGRhIiwiTW9kaWZpZWRPbiI6IjIwMjEtMDgtMjNUMDU6MjM6NTQ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c0L21jcC5NNDAwMTE3LU1DUDIwMCIsIlVyaVN0cmluZyI6Imh0dHBzOi8vZG9pLm9yZy8xMC4xMDc0L21jcC5NNDAwMTE3LU1DUDIwM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}</w:instrText>
          </w:r>
          <w:r w:rsidR="00E71949" w:rsidRPr="0005505B">
            <w:fldChar w:fldCharType="separate"/>
          </w:r>
          <w:r w:rsidR="00745B34" w:rsidRPr="0005505B">
            <w:rPr>
              <w:vertAlign w:val="superscript"/>
            </w:rPr>
            <w:t>20</w:t>
          </w:r>
          <w:r w:rsidR="00E71949" w:rsidRPr="0005505B">
            <w:fldChar w:fldCharType="end"/>
          </w:r>
        </w:sdtContent>
      </w:sdt>
      <w:r w:rsidR="00DE1E53" w:rsidRPr="0005505B">
        <w:t>.</w:t>
      </w:r>
      <w:r w:rsidR="000B6DFE" w:rsidRPr="0005505B">
        <w:t xml:space="preserve"> As human </w:t>
      </w:r>
      <w:r w:rsidR="000B6DFE" w:rsidRPr="0005505B">
        <w:rPr>
          <w:i/>
        </w:rPr>
        <w:t>post-mortem substantia nigra</w:t>
      </w:r>
      <w:r w:rsidR="000B6DFE" w:rsidRPr="0005505B">
        <w:t xml:space="preserve"> tissue is</w:t>
      </w:r>
      <w:r w:rsidR="00703A37" w:rsidRPr="0005505B">
        <w:t xml:space="preserve"> rare and of high interest for several research questions</w:t>
      </w:r>
      <w:r w:rsidR="000B6DFE" w:rsidRPr="0005505B">
        <w:t xml:space="preserve">, it </w:t>
      </w:r>
      <w:r w:rsidR="00F15F2A" w:rsidRPr="0005505B">
        <w:t xml:space="preserve">is unfortunately </w:t>
      </w:r>
      <w:r w:rsidR="000B6DFE" w:rsidRPr="0005505B">
        <w:t xml:space="preserve">quite challenging to set up a large cohort study if </w:t>
      </w:r>
      <w:r w:rsidR="00F15F2A" w:rsidRPr="0005505B">
        <w:t xml:space="preserve">high amounts of tissue are </w:t>
      </w:r>
      <w:r w:rsidR="000B6DFE" w:rsidRPr="0005505B">
        <w:t>required per patient.</w:t>
      </w:r>
      <w:r w:rsidR="00B26738" w:rsidRPr="0005505B">
        <w:t xml:space="preserve"> Therefore, this approach was further improved </w:t>
      </w:r>
      <w:r w:rsidR="00F15F2A" w:rsidRPr="0005505B">
        <w:t xml:space="preserve">reducing the required tissue amount to </w:t>
      </w:r>
      <w:r w:rsidR="00B26738" w:rsidRPr="0005505B">
        <w:t>0.15</w:t>
      </w:r>
      <w:r w:rsidR="003D70F2">
        <w:t xml:space="preserve"> </w:t>
      </w:r>
      <w:r w:rsidR="00B26738" w:rsidRPr="0005505B">
        <w:t xml:space="preserve">g </w:t>
      </w:r>
      <w:r w:rsidR="00F15F2A" w:rsidRPr="0005505B">
        <w:t xml:space="preserve">for sufficient </w:t>
      </w:r>
      <w:r w:rsidR="00B26738" w:rsidRPr="0005505B">
        <w:t>isolation of NMG</w:t>
      </w:r>
      <w:r w:rsidR="00A62FEB" w:rsidRPr="0005505B">
        <w:t>s</w:t>
      </w:r>
      <w:sdt>
        <w:sdtPr>
          <w:alias w:val="To edit, see citavi.com/edit"/>
          <w:tag w:val="CitaviPlaceholder#43ac5181-a40d-4430-85bd-f87daa602815"/>
          <w:id w:val="31773783"/>
          <w:placeholder>
            <w:docPart w:val="DefaultPlaceholder_-1854013440"/>
          </w:placeholder>
        </w:sdtPr>
        <w:sdtEndPr/>
        <w:sdtContent>
          <w:r w:rsidR="00E71949" w:rsidRPr="0005505B">
            <w:fldChar w:fldCharType="begin"/>
          </w:r>
          <w:r w:rsidR="00557A7C"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yNzc3YmIwLWQ4MmUtNGY0Zi05ZWQ3LWUyYjEwYTJlZGUzMCIsIlJhbmdlTGVuZ3RoIjoyLCJSZWZlcmVuY2VJZCI6IjAwZTQwNjg4LWE3MzItNDU3YS04NjkyLWY4YzdjZTk2ZjM2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IzOTE3MjUzIiwiVXJpU3RyaW5nIjoiaHR0cDovL3d3dy5uY2JpLm5sbS5uaWguZ292L3B1Ym1lZC8yMzkxNzI1My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3VsZm1hIiwiQ3JlYXRlZE9uIjoiMjAyMS0wOC0yM1QwNToyNjoyMyIsIk1vZGlmaWVkQnkiOiJfV3VsZm1hIiwiSWQiOiJmMWQxZDVmNS0xODAzLTQxMTAtOTY5OS1jZGI0MDgwMGNkMDAiLCJNb2RpZmllZE9uIjoiMjAyMS0wOC0yM1QwNToyNjoyMy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wLjEwMTYvai5qcHJvdC4yMDEzLjA3LjAxNSIsIlVyaVN0cmluZyI6Imh0dHBzOi8vZG9pLm9yZy8xMC4xMDE2L2ouanByb3QuMjAxMy4wNy4wMTU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d1bGZtYSIsIkNyZWF0ZWRPbiI6IjIwMjEtMDgtMjNUMDU6MjY6MjMiLCJNb2RpZmllZEJ5IjoiX1d1bGZtYSIsIklkIjoiYmNhZDU2OWYtMDgxMS00NDA2LWIwZjEtMTZlNTJlYzQ5NTVkIiwiTW9kaWZpZWRPbiI6IjIwMjEtMDgtMjNUMDU6MjY6MjM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JQTUM0MDgzMDk2IiwiVXJpU3RyaW5nIjoiaHR0cHM6Ly93d3cubmNiaS5ubG0ubmloLmdvdi9wbWMvYXJ0aWNsZXMvUE1DNDA4MzA5Ni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}</w:instrText>
          </w:r>
          <w:r w:rsidR="00E71949" w:rsidRPr="0005505B">
            <w:fldChar w:fldCharType="separate"/>
          </w:r>
          <w:r w:rsidR="00557A7C" w:rsidRPr="0005505B">
            <w:rPr>
              <w:vertAlign w:val="superscript"/>
            </w:rPr>
            <w:t>26</w:t>
          </w:r>
          <w:r w:rsidR="00E71949" w:rsidRPr="0005505B">
            <w:fldChar w:fldCharType="end"/>
          </w:r>
        </w:sdtContent>
      </w:sdt>
      <w:r w:rsidR="00B26738" w:rsidRPr="0005505B">
        <w:t>. However, still</w:t>
      </w:r>
      <w:r w:rsidR="001C5C25">
        <w:t>,</w:t>
      </w:r>
      <w:r w:rsidR="00B26738" w:rsidRPr="0005505B">
        <w:t xml:space="preserve"> at least </w:t>
      </w:r>
      <w:r w:rsidR="001C5C25" w:rsidRPr="0005505B">
        <w:t>one</w:t>
      </w:r>
      <w:r w:rsidR="001C5C25">
        <w:t>-</w:t>
      </w:r>
      <w:r w:rsidR="00B26738" w:rsidRPr="0005505B">
        <w:t xml:space="preserve">half of </w:t>
      </w:r>
      <w:r w:rsidR="005932A7" w:rsidRPr="0005505B">
        <w:t xml:space="preserve">a </w:t>
      </w:r>
      <w:r w:rsidR="00F15F2A" w:rsidRPr="0005505B">
        <w:t>complete</w:t>
      </w:r>
      <w:r w:rsidR="00B26738" w:rsidRPr="0005505B">
        <w:t xml:space="preserve"> </w:t>
      </w:r>
      <w:r w:rsidR="00B26738" w:rsidRPr="0005505B">
        <w:rPr>
          <w:i/>
        </w:rPr>
        <w:t>substantia nigra pars compacta</w:t>
      </w:r>
      <w:r w:rsidR="00B26738" w:rsidRPr="0005505B">
        <w:t xml:space="preserve"> was required.</w:t>
      </w:r>
    </w:p>
    <w:p w14:paraId="4ABFEC1F" w14:textId="5E19DE3A" w:rsidR="001D53BE" w:rsidRPr="0005505B" w:rsidRDefault="008D751B" w:rsidP="0005505B">
      <w:r>
        <w:t>b</w:t>
      </w:r>
      <w:r w:rsidR="00F15F2A" w:rsidRPr="0005505B">
        <w:t>) The excision of NMG</w:t>
      </w:r>
      <w:r w:rsidR="00A62FEB" w:rsidRPr="0005505B">
        <w:t>s</w:t>
      </w:r>
      <w:r w:rsidR="00F15F2A" w:rsidRPr="0005505B">
        <w:t xml:space="preserve"> using LMD. </w:t>
      </w:r>
      <w:r w:rsidR="000B6DFE" w:rsidRPr="0005505B">
        <w:t xml:space="preserve">In 2016, Plum </w:t>
      </w:r>
      <w:r w:rsidR="000B6DFE" w:rsidRPr="008D751B">
        <w:rPr>
          <w:iCs/>
        </w:rPr>
        <w:t>et al</w:t>
      </w:r>
      <w:r w:rsidR="000B6DFE" w:rsidRPr="0005505B">
        <w:t xml:space="preserve"> </w:t>
      </w:r>
      <w:r w:rsidR="00F15F2A" w:rsidRPr="0005505B">
        <w:t>established a</w:t>
      </w:r>
      <w:r w:rsidR="005932A7" w:rsidRPr="0005505B">
        <w:t xml:space="preserve"> new </w:t>
      </w:r>
      <w:r w:rsidR="00D35B0E" w:rsidRPr="0005505B">
        <w:t>protocol</w:t>
      </w:r>
      <w:r w:rsidR="00B26738" w:rsidRPr="0005505B">
        <w:t xml:space="preserve"> </w:t>
      </w:r>
      <w:r w:rsidR="000B6DFE" w:rsidRPr="0005505B">
        <w:t xml:space="preserve">based on </w:t>
      </w:r>
      <w:r w:rsidR="00F15F2A" w:rsidRPr="0005505B">
        <w:t>the precise excision of NMG</w:t>
      </w:r>
      <w:r w:rsidR="00A62FEB" w:rsidRPr="0005505B">
        <w:t>s</w:t>
      </w:r>
      <w:r w:rsidR="00F15F2A" w:rsidRPr="0005505B">
        <w:t xml:space="preserve"> </w:t>
      </w:r>
      <w:r w:rsidR="00F15F2A" w:rsidRPr="004E40A1">
        <w:rPr>
          <w:i/>
          <w:iCs/>
        </w:rPr>
        <w:t>via</w:t>
      </w:r>
      <w:r w:rsidR="00F15F2A" w:rsidRPr="0005505B">
        <w:t xml:space="preserve"> </w:t>
      </w:r>
      <w:r w:rsidR="000B6DFE" w:rsidRPr="0005505B">
        <w:t>LMD. With this protocol, the required sample amount could be reduced to ten 10</w:t>
      </w:r>
      <w:r w:rsidR="003D70F2">
        <w:t xml:space="preserve"> </w:t>
      </w:r>
      <w:r w:rsidR="000B6DFE" w:rsidRPr="0005505B">
        <w:t xml:space="preserve">µm </w:t>
      </w:r>
      <w:r w:rsidR="001D53BE" w:rsidRPr="0005505B">
        <w:t xml:space="preserve">tissue sections, </w:t>
      </w:r>
      <w:r w:rsidR="00F15F2A" w:rsidRPr="0005505B">
        <w:t xml:space="preserve">resulting in </w:t>
      </w:r>
      <w:r w:rsidR="00D35B0E" w:rsidRPr="0005505B">
        <w:t>an impressive</w:t>
      </w:r>
      <w:r w:rsidR="001D53BE" w:rsidRPr="0005505B">
        <w:t xml:space="preserve"> reduction</w:t>
      </w:r>
      <w:r w:rsidR="00F15F2A" w:rsidRPr="0005505B">
        <w:t xml:space="preserve"> of </w:t>
      </w:r>
      <w:r w:rsidR="001C5C25">
        <w:t xml:space="preserve">the </w:t>
      </w:r>
      <w:r w:rsidR="00F15F2A" w:rsidRPr="0005505B">
        <w:t>required sample</w:t>
      </w:r>
      <w:r w:rsidR="00EB2F85" w:rsidRPr="0005505B">
        <w:t xml:space="preserve"> from 150</w:t>
      </w:r>
      <w:r w:rsidR="003D70F2">
        <w:t xml:space="preserve"> </w:t>
      </w:r>
      <w:r w:rsidR="00EB2F85" w:rsidRPr="0005505B">
        <w:t>mg to 16.6</w:t>
      </w:r>
      <w:r w:rsidR="003D70F2">
        <w:t xml:space="preserve"> </w:t>
      </w:r>
      <w:r w:rsidR="00EB2F85" w:rsidRPr="0005505B">
        <w:t>mg</w:t>
      </w:r>
      <w:sdt>
        <w:sdtPr>
          <w:alias w:val="To edit, see citavi.com/edit"/>
          <w:tag w:val="CitaviPlaceholder#2715a429-e497-4a14-bf19-797772567c5d"/>
          <w:id w:val="1212147512"/>
          <w:placeholder>
            <w:docPart w:val="DefaultPlaceholder_-1854013440"/>
          </w:placeholder>
        </w:sdtPr>
        <w:sdtEndPr/>
        <w:sdtContent>
          <w:r w:rsidR="00E71949" w:rsidRPr="0005505B">
            <w:fldChar w:fldCharType="begin"/>
          </w:r>
          <w:r w:rsidR="006B438D" w:rsidRPr="0005505B">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1ZGM1MDk2LWUyMzUtNDlmOC05MjM3LTNmYzNkNjRlYjI1MSIsIlJhbmdlTGVuZ3RoIjoyLCJSZWZlcmVuY2VJZCI6ImE0Njc0MjM1LTNiMDUtNDE0Yy04MTJhLWY0NjM0MTEzNDA3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M4L3NyZXAzNzEzOSIsIlVyaVN0cmluZyI6Imh0dHBzOi8vZG9pLm9yZy8xMC4xMDM4L3NyZXAzNzEz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3VsZm1hIiwiQ3JlYXRlZE9uIjoiMjAyMS0wOC0yM1QwNToyNDowNCIsIk1vZGlmaWVkQnkiOiJfV3VsZm1hIiwiSWQiOiI0NjVkMTg5My0xOGVjLTRlNjQtOWVmYS02OGIwODM0Zjg5MzMiLCJNb2RpZmllZE9uIjoiMjAyMS0wOC0yM1QwNToyNDowNC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UxMDc5MDAiLCJVcmlTdHJpbmciOiJodHRwczovL3d3dy5uY2JpLm5sbS5uaWguZ292L3BtYy9hcnRpY2xlcy9QTUM1MTA3OTAw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XdWxmbWEiLCJDcmVhdGVkT24iOiIyMDIxLTA4LTIzVDA1OjI0OjA0IiwiTW9kaWZpZWRCeSI6Il9XdWxmbWEiLCJJZCI6ImIwMDU5MWQ5LTQ4NGUtNDZiZC1iMjQxLWQ5YzZjMTlmZjlhMiIsIk1vZGlmaWVkT24iOiIyMDIxLTA4LTIzVDA1OjI0OjA0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jc4NDEzNTQiLCJVcmlTdHJpbmciOiJodHRwOi8vd3d3Lm5jYmkubmxtLm5paC5nb3YvcHVibWVkLzI3ODQxMzU0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}</w:instrText>
          </w:r>
          <w:r w:rsidR="00E71949" w:rsidRPr="0005505B">
            <w:fldChar w:fldCharType="separate"/>
          </w:r>
          <w:r w:rsidR="00745B34" w:rsidRPr="0005505B">
            <w:rPr>
              <w:vertAlign w:val="superscript"/>
            </w:rPr>
            <w:t>22</w:t>
          </w:r>
          <w:r w:rsidR="00E71949" w:rsidRPr="0005505B">
            <w:fldChar w:fldCharType="end"/>
          </w:r>
        </w:sdtContent>
      </w:sdt>
      <w:r w:rsidR="001D53BE" w:rsidRPr="0005505B">
        <w:t>.</w:t>
      </w:r>
    </w:p>
    <w:p w14:paraId="2375C73A" w14:textId="77777777" w:rsidR="001C5C25" w:rsidRDefault="001C5C25" w:rsidP="0005505B"/>
    <w:p w14:paraId="1DD5A6A8" w14:textId="1ED43EA6" w:rsidR="00FB3521" w:rsidRPr="0005505B" w:rsidRDefault="00430049" w:rsidP="0005505B">
      <w:r>
        <w:t>The</w:t>
      </w:r>
      <w:r w:rsidR="005932A7" w:rsidRPr="0005505B">
        <w:t xml:space="preserve"> </w:t>
      </w:r>
      <w:r w:rsidR="00F15F2A" w:rsidRPr="0005505B">
        <w:t xml:space="preserve">optimized </w:t>
      </w:r>
      <w:r w:rsidR="005932A7" w:rsidRPr="0005505B">
        <w:t xml:space="preserve">and automated </w:t>
      </w:r>
      <w:r w:rsidR="00F15F2A" w:rsidRPr="0005505B">
        <w:t xml:space="preserve">LMD-based protocol presented </w:t>
      </w:r>
      <w:r w:rsidR="005932A7" w:rsidRPr="0005505B">
        <w:t>here</w:t>
      </w:r>
      <w:r w:rsidR="00D35B0E" w:rsidRPr="0005505B">
        <w:t xml:space="preserve"> requires</w:t>
      </w:r>
      <w:r w:rsidR="001D53BE" w:rsidRPr="0005505B">
        <w:t xml:space="preserve"> even lower sample amounts</w:t>
      </w:r>
      <w:r w:rsidR="007B355E" w:rsidRPr="0005505B">
        <w:t xml:space="preserve"> as thinner (5</w:t>
      </w:r>
      <w:r w:rsidR="003D70F2">
        <w:t xml:space="preserve"> </w:t>
      </w:r>
      <w:r w:rsidR="007B355E" w:rsidRPr="0005505B">
        <w:t>µm compared to 10</w:t>
      </w:r>
      <w:r w:rsidR="003D70F2">
        <w:t xml:space="preserve"> </w:t>
      </w:r>
      <w:r w:rsidR="007B355E" w:rsidRPr="0005505B">
        <w:t xml:space="preserve">µm) and </w:t>
      </w:r>
      <w:r w:rsidR="001C5C25">
        <w:t>fewer</w:t>
      </w:r>
      <w:r w:rsidR="001C5C25" w:rsidRPr="0005505B">
        <w:t xml:space="preserve"> </w:t>
      </w:r>
      <w:r w:rsidR="007B355E" w:rsidRPr="0005505B">
        <w:t>tissue sections (maximum of 7 compared to 8) had to be used</w:t>
      </w:r>
      <w:r w:rsidR="001D53BE" w:rsidRPr="0005505B">
        <w:t xml:space="preserve"> and requires less time for sample generation</w:t>
      </w:r>
      <w:r w:rsidR="00277CB9" w:rsidRPr="0005505B">
        <w:t xml:space="preserve"> (4</w:t>
      </w:r>
      <w:r w:rsidR="003D70F2">
        <w:t xml:space="preserve"> </w:t>
      </w:r>
      <w:r w:rsidR="00277CB9" w:rsidRPr="0005505B">
        <w:t>h per sample compared to 1</w:t>
      </w:r>
      <w:r w:rsidR="003D70F2">
        <w:t>–</w:t>
      </w:r>
      <w:r w:rsidR="00277CB9" w:rsidRPr="0005505B">
        <w:t>2 days)</w:t>
      </w:r>
      <w:r w:rsidR="001D53BE" w:rsidRPr="0005505B">
        <w:t xml:space="preserve"> through the use of automatized </w:t>
      </w:r>
      <w:r w:rsidR="00F15F2A" w:rsidRPr="0005505B">
        <w:t xml:space="preserve">NMG </w:t>
      </w:r>
      <w:r w:rsidR="001D53BE" w:rsidRPr="0005505B">
        <w:t xml:space="preserve">detection. Thus, the required </w:t>
      </w:r>
      <w:r w:rsidR="00F15F2A" w:rsidRPr="0005505B">
        <w:t>samp</w:t>
      </w:r>
      <w:r w:rsidR="005932A7" w:rsidRPr="0005505B">
        <w:t>l</w:t>
      </w:r>
      <w:r w:rsidR="00F15F2A" w:rsidRPr="0005505B">
        <w:t xml:space="preserve">e collection </w:t>
      </w:r>
      <w:r w:rsidR="001D53BE" w:rsidRPr="0005505B">
        <w:t xml:space="preserve">time </w:t>
      </w:r>
      <w:r w:rsidR="00D35B0E" w:rsidRPr="0005505B">
        <w:t>was shortened</w:t>
      </w:r>
      <w:r w:rsidR="001D53BE" w:rsidRPr="0005505B">
        <w:t xml:space="preserve"> </w:t>
      </w:r>
      <w:r w:rsidR="00F15F2A" w:rsidRPr="0005505B">
        <w:t xml:space="preserve">massively and </w:t>
      </w:r>
      <w:r w:rsidR="00C850B3" w:rsidRPr="0005505B">
        <w:t>the number of identified</w:t>
      </w:r>
      <w:r w:rsidR="00D35B0E" w:rsidRPr="0005505B">
        <w:t xml:space="preserve"> </w:t>
      </w:r>
      <w:r w:rsidR="00F15F2A" w:rsidRPr="0005505B">
        <w:t>PGs</w:t>
      </w:r>
      <w:r w:rsidR="000923C1" w:rsidRPr="0005505B">
        <w:t xml:space="preserve"> could be drastically enhanced</w:t>
      </w:r>
      <w:r w:rsidR="00F15F2A" w:rsidRPr="0005505B">
        <w:t xml:space="preserve"> by applying an optimized LC-MS method and st</w:t>
      </w:r>
      <w:r w:rsidR="00D35B0E" w:rsidRPr="0005505B">
        <w:t>ate-of-the-art instrumentation</w:t>
      </w:r>
      <w:r w:rsidR="0097171E" w:rsidRPr="0005505B">
        <w:t xml:space="preserve">. </w:t>
      </w:r>
      <w:r w:rsidR="008D70A3" w:rsidRPr="0005505B">
        <w:t>This</w:t>
      </w:r>
      <w:r w:rsidR="00C850B3" w:rsidRPr="0005505B">
        <w:t xml:space="preserve"> protocol can easily be adapted to other research questions and tissues</w:t>
      </w:r>
      <w:r w:rsidR="00FB3521" w:rsidRPr="0005505B">
        <w:t>.</w:t>
      </w:r>
    </w:p>
    <w:p w14:paraId="64E37446" w14:textId="77777777" w:rsidR="001C5C25" w:rsidRDefault="001C5C25" w:rsidP="0005505B"/>
    <w:p w14:paraId="148A3C8F" w14:textId="3840D3C9" w:rsidR="00FB3521" w:rsidRPr="0005505B" w:rsidRDefault="00FB3521" w:rsidP="0005505B">
      <w:r w:rsidRPr="0005505B">
        <w:t>For the adaptation of the presented protocol concerning</w:t>
      </w:r>
      <w:r w:rsidR="008D751B">
        <w:t xml:space="preserve"> user-defined </w:t>
      </w:r>
      <w:r w:rsidRPr="0005505B">
        <w:t>research questions, the following aspects</w:t>
      </w:r>
      <w:r w:rsidR="00020FD1" w:rsidRPr="0005505B">
        <w:t xml:space="preserve"> </w:t>
      </w:r>
      <w:r w:rsidR="008D751B">
        <w:t xml:space="preserve">are highlighted </w:t>
      </w:r>
      <w:r w:rsidR="00020FD1" w:rsidRPr="0005505B">
        <w:t>based on experience</w:t>
      </w:r>
      <w:r w:rsidRPr="0005505B">
        <w:t>:</w:t>
      </w:r>
    </w:p>
    <w:p w14:paraId="54687175" w14:textId="2E0CD482" w:rsidR="00020FD1" w:rsidRPr="0005505B" w:rsidRDefault="00D05643" w:rsidP="00A31118">
      <w:pPr>
        <w:pStyle w:val="ListParagraph"/>
        <w:numPr>
          <w:ilvl w:val="0"/>
          <w:numId w:val="48"/>
        </w:numPr>
        <w:ind w:left="0" w:firstLine="0"/>
      </w:pPr>
      <w:r w:rsidRPr="0005505B">
        <w:t xml:space="preserve">Isolation of comparable sample amounts: </w:t>
      </w:r>
      <w:r w:rsidR="00FB3521" w:rsidRPr="0005505B">
        <w:t>As the expected peptide yield of this protocol is rather low compared to</w:t>
      </w:r>
      <w:r w:rsidR="003D70F2">
        <w:t>,</w:t>
      </w:r>
      <w:r w:rsidR="00FB3521" w:rsidRPr="0005505B">
        <w:t xml:space="preserve"> </w:t>
      </w:r>
      <w:r w:rsidR="00430049">
        <w:t>for instance</w:t>
      </w:r>
      <w:r w:rsidR="008D751B" w:rsidRPr="0005505B">
        <w:t>,</w:t>
      </w:r>
      <w:r w:rsidR="00FB3521" w:rsidRPr="0005505B">
        <w:t xml:space="preserve"> </w:t>
      </w:r>
      <w:r w:rsidR="00020FD1" w:rsidRPr="0005505B">
        <w:t>cell culture or tissue lysates</w:t>
      </w:r>
      <w:r w:rsidR="00FB3521" w:rsidRPr="0005505B">
        <w:t xml:space="preserve">, determination of peptide concentration may not be possible. </w:t>
      </w:r>
      <w:r w:rsidR="008D751B" w:rsidRPr="0005505B">
        <w:t>Thus,</w:t>
      </w:r>
      <w:r w:rsidR="00FB3521" w:rsidRPr="0005505B">
        <w:t xml:space="preserve"> it is </w:t>
      </w:r>
      <w:r w:rsidR="00020FD1" w:rsidRPr="0005505B">
        <w:t>crucial</w:t>
      </w:r>
      <w:r w:rsidR="00FB3521" w:rsidRPr="0005505B">
        <w:t xml:space="preserve"> that equal amounts of tissue are isolated </w:t>
      </w:r>
      <w:r w:rsidR="00FB3521" w:rsidRPr="004E40A1">
        <w:rPr>
          <w:i/>
          <w:iCs/>
        </w:rPr>
        <w:t>via</w:t>
      </w:r>
      <w:r w:rsidR="00FB3521" w:rsidRPr="0005505B">
        <w:t xml:space="preserve"> LMD</w:t>
      </w:r>
      <w:r w:rsidR="00020FD1" w:rsidRPr="0005505B">
        <w:t xml:space="preserve">, which can be estimated based on the tissue area of </w:t>
      </w:r>
      <w:r w:rsidR="003D70F2">
        <w:t xml:space="preserve">the </w:t>
      </w:r>
      <w:r w:rsidR="00020FD1" w:rsidRPr="0005505B">
        <w:t xml:space="preserve">selected objects. </w:t>
      </w:r>
      <w:r w:rsidR="00397E46" w:rsidRPr="0005505B">
        <w:t xml:space="preserve">In </w:t>
      </w:r>
      <w:r w:rsidR="008D751B">
        <w:t>the current</w:t>
      </w:r>
      <w:r w:rsidR="00397E46" w:rsidRPr="0005505B">
        <w:t xml:space="preserve"> setup, tissue areas </w:t>
      </w:r>
      <w:r w:rsidR="005E68A1" w:rsidRPr="0005505B">
        <w:t>of</w:t>
      </w:r>
      <w:r w:rsidR="00397E46" w:rsidRPr="0005505B">
        <w:t xml:space="preserve"> </w:t>
      </w:r>
      <w:r w:rsidR="005E68A1" w:rsidRPr="0005505B">
        <w:t>5</w:t>
      </w:r>
      <w:r w:rsidR="00397E46" w:rsidRPr="0005505B">
        <w:t>00</w:t>
      </w:r>
      <w:r w:rsidR="00430049">
        <w:t>,</w:t>
      </w:r>
      <w:r w:rsidR="00397E46" w:rsidRPr="0005505B">
        <w:t>000</w:t>
      </w:r>
      <w:r w:rsidR="003D70F2">
        <w:t xml:space="preserve"> </w:t>
      </w:r>
      <w:r w:rsidR="00397E46" w:rsidRPr="0005505B">
        <w:t xml:space="preserve">µm² are sufficient for the generation of peptides for at least </w:t>
      </w:r>
      <w:r w:rsidR="005E68A1" w:rsidRPr="0005505B">
        <w:t>three</w:t>
      </w:r>
      <w:r w:rsidR="00397E46" w:rsidRPr="0005505B">
        <w:t xml:space="preserve"> MS</w:t>
      </w:r>
      <w:r w:rsidR="001C5C25">
        <w:t xml:space="preserve"> </w:t>
      </w:r>
      <w:r w:rsidR="00397E46" w:rsidRPr="0005505B">
        <w:t>measurement</w:t>
      </w:r>
      <w:r w:rsidR="000923C1" w:rsidRPr="0005505B">
        <w:t>s</w:t>
      </w:r>
      <w:r w:rsidR="00397E46" w:rsidRPr="0005505B">
        <w:t>.</w:t>
      </w:r>
    </w:p>
    <w:p w14:paraId="34AF670A" w14:textId="6EF394D2" w:rsidR="00020FD1" w:rsidRPr="0005505B" w:rsidRDefault="00FB3521" w:rsidP="00A31118">
      <w:pPr>
        <w:pStyle w:val="ListParagraph"/>
        <w:numPr>
          <w:ilvl w:val="0"/>
          <w:numId w:val="48"/>
        </w:numPr>
        <w:ind w:left="0" w:firstLine="0"/>
      </w:pPr>
      <w:r w:rsidRPr="0005505B">
        <w:t xml:space="preserve"> </w:t>
      </w:r>
      <w:r w:rsidR="00020FD1" w:rsidRPr="0005505B">
        <w:t>Trypsin-digestion</w:t>
      </w:r>
      <w:r w:rsidR="00D05643" w:rsidRPr="0005505B">
        <w:t>:</w:t>
      </w:r>
      <w:r w:rsidR="00020FD1" w:rsidRPr="0005505B">
        <w:t xml:space="preserve"> </w:t>
      </w:r>
      <w:r w:rsidR="00D05643" w:rsidRPr="0005505B">
        <w:t>The</w:t>
      </w:r>
      <w:r w:rsidR="000923C1" w:rsidRPr="0005505B">
        <w:t xml:space="preserve"> </w:t>
      </w:r>
      <w:r w:rsidR="00020FD1" w:rsidRPr="0005505B">
        <w:t xml:space="preserve">duration of digestion and the trypsin concentration should be comparable </w:t>
      </w:r>
      <w:r w:rsidR="008D751B">
        <w:t>across</w:t>
      </w:r>
      <w:r w:rsidR="00020FD1" w:rsidRPr="0005505B">
        <w:t xml:space="preserve"> samples.</w:t>
      </w:r>
    </w:p>
    <w:p w14:paraId="5A73E278" w14:textId="7D44ABE9" w:rsidR="00020FD1" w:rsidRPr="0005505B" w:rsidRDefault="00D05643" w:rsidP="00A31118">
      <w:pPr>
        <w:pStyle w:val="ListParagraph"/>
        <w:numPr>
          <w:ilvl w:val="0"/>
          <w:numId w:val="48"/>
        </w:numPr>
        <w:ind w:left="0" w:firstLine="0"/>
      </w:pPr>
      <w:r w:rsidRPr="0005505B">
        <w:t xml:space="preserve">Adaption of parameters for different tissues: </w:t>
      </w:r>
      <w:r w:rsidR="00020FD1" w:rsidRPr="0005505B">
        <w:t xml:space="preserve">Depending on the tissue to analyze, the collected tissue amount </w:t>
      </w:r>
      <w:r w:rsidR="008D751B">
        <w:t xml:space="preserve">needs to be adjusted thereby </w:t>
      </w:r>
      <w:r w:rsidR="00020FD1" w:rsidRPr="0005505B">
        <w:t>making it necessary to adjust the amount of added trypsin as well. T</w:t>
      </w:r>
      <w:r w:rsidR="008D751B">
        <w:t>he t</w:t>
      </w:r>
      <w:r w:rsidR="00020FD1" w:rsidRPr="0005505B">
        <w:t>rypsin to protein ratio should not be lower than 1:40.</w:t>
      </w:r>
    </w:p>
    <w:p w14:paraId="67B8093B" w14:textId="4BB72A14" w:rsidR="00D05643" w:rsidRPr="0005505B" w:rsidRDefault="00D05643" w:rsidP="00A31118">
      <w:pPr>
        <w:pStyle w:val="ListParagraph"/>
        <w:numPr>
          <w:ilvl w:val="0"/>
          <w:numId w:val="48"/>
        </w:numPr>
        <w:ind w:left="0" w:firstLine="0"/>
      </w:pPr>
      <w:r w:rsidRPr="0005505B">
        <w:t xml:space="preserve">Limitation of </w:t>
      </w:r>
      <w:r w:rsidR="001C5C25">
        <w:t xml:space="preserve">the </w:t>
      </w:r>
      <w:r w:rsidRPr="0005505B">
        <w:t xml:space="preserve">LMD process: </w:t>
      </w:r>
      <w:r w:rsidR="00397E46" w:rsidRPr="0005505B">
        <w:t>For the LMD-based isolation of objects of interest, there are limitations when it comes to the size of selected objects and the thickness of slices. Due to tissue loss during the laser-based cutting of the tissue, objects smaller than 100</w:t>
      </w:r>
      <w:r w:rsidR="003D70F2">
        <w:t xml:space="preserve"> </w:t>
      </w:r>
      <w:r w:rsidR="00397E46" w:rsidRPr="0005505B">
        <w:t xml:space="preserve">µm² </w:t>
      </w:r>
      <w:r w:rsidR="008D751B">
        <w:t xml:space="preserve">were considered </w:t>
      </w:r>
      <w:r w:rsidR="00397E46" w:rsidRPr="0005505B">
        <w:t>too small for isolation.</w:t>
      </w:r>
    </w:p>
    <w:p w14:paraId="5019F193" w14:textId="11A120EC" w:rsidR="00FB3521" w:rsidRPr="0005505B" w:rsidRDefault="00D05643" w:rsidP="00A31118">
      <w:pPr>
        <w:pStyle w:val="ListParagraph"/>
        <w:numPr>
          <w:ilvl w:val="0"/>
          <w:numId w:val="48"/>
        </w:numPr>
        <w:ind w:left="0" w:firstLine="0"/>
      </w:pPr>
      <w:r w:rsidRPr="0005505B">
        <w:t>Adaption of LC and MS parameters: Depending on the LC and MS system</w:t>
      </w:r>
      <w:r w:rsidR="008D751B">
        <w:t>s</w:t>
      </w:r>
      <w:r w:rsidRPr="0005505B">
        <w:t xml:space="preserve"> used, the amount of isolated tissue has to be increased (</w:t>
      </w:r>
      <w:r w:rsidR="008D751B" w:rsidRPr="0005505B">
        <w:t>e.g.,</w:t>
      </w:r>
      <w:r w:rsidRPr="0005505B">
        <w:t xml:space="preserve"> when operating with a microflow </w:t>
      </w:r>
      <w:r w:rsidR="008D751B">
        <w:t>s</w:t>
      </w:r>
      <w:r w:rsidRPr="0005505B">
        <w:t>ystem) and MS parameters have to be adapted (e.g.</w:t>
      </w:r>
      <w:r w:rsidR="008D751B">
        <w:t>,</w:t>
      </w:r>
      <w:r w:rsidRPr="0005505B">
        <w:t xml:space="preserve"> when working with an ion</w:t>
      </w:r>
      <w:r w:rsidR="001C5C25">
        <w:t>-</w:t>
      </w:r>
      <w:r w:rsidRPr="0005505B">
        <w:t>trap-based detector system).</w:t>
      </w:r>
    </w:p>
    <w:p w14:paraId="0BEB38EC" w14:textId="77777777" w:rsidR="006E4797" w:rsidRPr="0005505B" w:rsidRDefault="006E4797" w:rsidP="0005505B"/>
    <w:p w14:paraId="59F37CC4" w14:textId="03DEFB3D" w:rsidR="006E4797" w:rsidRPr="0005505B" w:rsidRDefault="00551D82" w:rsidP="0005505B">
      <w:pPr>
        <w:pBdr>
          <w:top w:val="nil"/>
          <w:left w:val="nil"/>
          <w:bottom w:val="nil"/>
          <w:right w:val="nil"/>
          <w:between w:val="nil"/>
        </w:pBdr>
      </w:pPr>
      <w:r w:rsidRPr="0005505B">
        <w:rPr>
          <w:b/>
        </w:rPr>
        <w:t>ACKNOWLEDGMENTS:</w:t>
      </w:r>
    </w:p>
    <w:p w14:paraId="25B2FBBD" w14:textId="21CC57C5" w:rsidR="006E4797" w:rsidRPr="0005505B" w:rsidRDefault="00CF73C1" w:rsidP="0005505B">
      <w:r w:rsidRPr="0005505B">
        <w:lastRenderedPageBreak/>
        <w:t>This work was supported by de.NBI, a project of the German Federal Ministry of Education and Research (BMBF) (grant number FKZ 031 A 534A) and P.U.R.E. (Protein Research Unit Ruhr within Europe) and Center for Protein Diagnostics (ProDi) grants, both from the Ministry of Innovation, Science and Research of North-Rhine Westphalia, Germany.</w:t>
      </w:r>
    </w:p>
    <w:p w14:paraId="374FF71C" w14:textId="77777777" w:rsidR="00CF73C1" w:rsidRPr="0005505B" w:rsidRDefault="00CF73C1" w:rsidP="0005505B">
      <w:pPr>
        <w:rPr>
          <w:b/>
        </w:rPr>
      </w:pPr>
    </w:p>
    <w:p w14:paraId="5E703EBA" w14:textId="4CD62D89" w:rsidR="006E4797" w:rsidRPr="0005505B" w:rsidRDefault="00551D82" w:rsidP="0005505B">
      <w:pPr>
        <w:pBdr>
          <w:top w:val="nil"/>
          <w:left w:val="nil"/>
          <w:bottom w:val="nil"/>
          <w:right w:val="nil"/>
          <w:between w:val="nil"/>
        </w:pBdr>
      </w:pPr>
      <w:r w:rsidRPr="0005505B">
        <w:rPr>
          <w:b/>
        </w:rPr>
        <w:t>DISCLOSURES:</w:t>
      </w:r>
    </w:p>
    <w:p w14:paraId="132340D6" w14:textId="4F9DCCAA" w:rsidR="006E4797" w:rsidRPr="0005505B" w:rsidRDefault="00CF73C1" w:rsidP="0005505B">
      <w:r w:rsidRPr="0005505B">
        <w:t xml:space="preserve">The authors declare no </w:t>
      </w:r>
      <w:r w:rsidR="003D70F2" w:rsidRPr="0005505B">
        <w:t>conflic</w:t>
      </w:r>
      <w:r w:rsidR="003D70F2">
        <w:t>ts</w:t>
      </w:r>
      <w:r w:rsidR="003D70F2" w:rsidRPr="0005505B">
        <w:t xml:space="preserve"> </w:t>
      </w:r>
      <w:r w:rsidRPr="0005505B">
        <w:t>of interest.</w:t>
      </w:r>
    </w:p>
    <w:p w14:paraId="4A7B0E5C" w14:textId="77777777" w:rsidR="006E4797" w:rsidRPr="0005505B" w:rsidRDefault="006E4797" w:rsidP="0005505B"/>
    <w:p w14:paraId="0405C6CB" w14:textId="73C1852C" w:rsidR="00E71949" w:rsidRPr="0005505B" w:rsidRDefault="00551D82" w:rsidP="0005505B">
      <w:r w:rsidRPr="0005505B">
        <w:rPr>
          <w:b/>
        </w:rPr>
        <w:t>REFERENCES:</w:t>
      </w:r>
    </w:p>
    <w:sdt>
      <w:sdtPr>
        <w:rPr>
          <w:b/>
        </w:rPr>
        <w:tag w:val="CitaviBibliography"/>
        <w:id w:val="1437784709"/>
        <w:placeholder>
          <w:docPart w:val="BC0CF63AFD5A412B80F7E6537FBBCDD2"/>
        </w:placeholder>
      </w:sdtPr>
      <w:sdtEndPr>
        <w:rPr>
          <w:b w:val="0"/>
        </w:rPr>
      </w:sdtEndPr>
      <w:sdtContent>
        <w:p w14:paraId="46C1098B" w14:textId="77777777" w:rsidR="001C5C25" w:rsidRPr="0005505B" w:rsidRDefault="001C5C25" w:rsidP="00B82C1F">
          <w:r w:rsidRPr="0005505B">
            <w:rPr>
              <w:b/>
              <w:sz w:val="28"/>
              <w:szCs w:val="28"/>
            </w:rPr>
            <w:fldChar w:fldCharType="begin"/>
          </w:r>
          <w:r w:rsidRPr="0005505B">
            <w:instrText>ADDIN CitaviBibliography</w:instrText>
          </w:r>
          <w:r w:rsidRPr="0005505B">
            <w:rPr>
              <w:b/>
              <w:sz w:val="28"/>
              <w:szCs w:val="28"/>
            </w:rPr>
            <w:fldChar w:fldCharType="separate"/>
          </w:r>
        </w:p>
        <w:p w14:paraId="7697F162" w14:textId="621EED02" w:rsidR="001C5C25" w:rsidRPr="0005505B" w:rsidRDefault="001C5C25" w:rsidP="00A31118">
          <w:r w:rsidRPr="0005505B">
            <w:t>1.</w:t>
          </w:r>
          <w:r w:rsidRPr="0005505B">
            <w:tab/>
            <w:t>Li, C.</w:t>
          </w:r>
          <w:r w:rsidRPr="0005505B">
            <w:rPr>
              <w:i/>
            </w:rPr>
            <w:t xml:space="preserve"> </w:t>
          </w:r>
          <w:r w:rsidRPr="008D751B">
            <w:rPr>
              <w:iCs/>
            </w:rPr>
            <w:t>et al</w:t>
          </w:r>
          <w:r w:rsidRPr="0005505B">
            <w:rPr>
              <w:i/>
            </w:rPr>
            <w:t xml:space="preserve">. </w:t>
          </w:r>
          <w:r w:rsidRPr="0005505B">
            <w:t xml:space="preserve">DNA profiling of spermatozoa by laser capture microdissection and low volume-PCR. </w:t>
          </w:r>
          <w:r w:rsidRPr="0005505B">
            <w:rPr>
              <w:i/>
            </w:rPr>
            <w:t xml:space="preserve">PloS </w:t>
          </w:r>
          <w:r w:rsidR="0089607F">
            <w:rPr>
              <w:i/>
            </w:rPr>
            <w:t>O</w:t>
          </w:r>
          <w:r w:rsidR="0089607F" w:rsidRPr="0005505B">
            <w:rPr>
              <w:i/>
            </w:rPr>
            <w:t>ne</w:t>
          </w:r>
          <w:r w:rsidRPr="004E40A1">
            <w:rPr>
              <w:iCs/>
            </w:rPr>
            <w:t xml:space="preserve">. </w:t>
          </w:r>
          <w:r w:rsidRPr="0005505B">
            <w:rPr>
              <w:b/>
            </w:rPr>
            <w:t>6</w:t>
          </w:r>
          <w:r w:rsidRPr="004E40A1">
            <w:rPr>
              <w:bCs/>
            </w:rPr>
            <w:t xml:space="preserve"> </w:t>
          </w:r>
          <w:r w:rsidRPr="0005505B">
            <w:t>(8), e22316</w:t>
          </w:r>
          <w:r w:rsidR="008D751B">
            <w:t xml:space="preserve"> </w:t>
          </w:r>
          <w:r w:rsidRPr="0005505B">
            <w:t>(2011).</w:t>
          </w:r>
        </w:p>
        <w:p w14:paraId="3E143F47" w14:textId="577741AA" w:rsidR="001C5C25" w:rsidRPr="0005505B" w:rsidRDefault="001C5C25" w:rsidP="00A31118">
          <w:r w:rsidRPr="0005505B">
            <w:t>2.</w:t>
          </w:r>
          <w:r w:rsidRPr="0005505B">
            <w:tab/>
            <w:t>Butler, A.</w:t>
          </w:r>
          <w:r w:rsidR="008D751B">
            <w:t xml:space="preserve"> </w:t>
          </w:r>
          <w:r w:rsidRPr="0005505B">
            <w:t>E.</w:t>
          </w:r>
          <w:r w:rsidRPr="008D751B">
            <w:rPr>
              <w:iCs/>
            </w:rPr>
            <w:t xml:space="preserve"> et al.</w:t>
          </w:r>
          <w:r w:rsidRPr="0005505B">
            <w:rPr>
              <w:i/>
            </w:rPr>
            <w:t xml:space="preserve"> </w:t>
          </w:r>
          <w:r w:rsidRPr="0005505B">
            <w:t xml:space="preserve">Recovery of high-quality RNA from laser capture microdissected human and rodent pancreas. </w:t>
          </w:r>
          <w:r w:rsidRPr="0005505B">
            <w:rPr>
              <w:i/>
            </w:rPr>
            <w:t xml:space="preserve">Journal of </w:t>
          </w:r>
          <w:r w:rsidR="0089607F">
            <w:rPr>
              <w:i/>
            </w:rPr>
            <w:t>H</w:t>
          </w:r>
          <w:r w:rsidR="0089607F" w:rsidRPr="0005505B">
            <w:rPr>
              <w:i/>
            </w:rPr>
            <w:t>istotechnology</w:t>
          </w:r>
          <w:r w:rsidRPr="004E40A1">
            <w:rPr>
              <w:iCs/>
            </w:rPr>
            <w:t xml:space="preserve">. </w:t>
          </w:r>
          <w:r w:rsidRPr="0005505B">
            <w:rPr>
              <w:b/>
            </w:rPr>
            <w:t>39</w:t>
          </w:r>
          <w:r w:rsidRPr="004E40A1">
            <w:rPr>
              <w:bCs/>
            </w:rPr>
            <w:t xml:space="preserve"> </w:t>
          </w:r>
          <w:r w:rsidRPr="0005505B">
            <w:t>(2), 59–65</w:t>
          </w:r>
          <w:r w:rsidR="008D751B">
            <w:t xml:space="preserve"> </w:t>
          </w:r>
          <w:r w:rsidRPr="0005505B">
            <w:t>(2016).</w:t>
          </w:r>
        </w:p>
        <w:p w14:paraId="29CC583E" w14:textId="00E1180A" w:rsidR="001C5C25" w:rsidRPr="0005505B" w:rsidRDefault="001C5C25" w:rsidP="00A31118">
          <w:r w:rsidRPr="0005505B">
            <w:t>3.</w:t>
          </w:r>
          <w:r w:rsidRPr="0005505B">
            <w:tab/>
            <w:t>Eggers, B.</w:t>
          </w:r>
          <w:r w:rsidRPr="008D751B">
            <w:rPr>
              <w:iCs/>
            </w:rPr>
            <w:t xml:space="preserve"> et al.</w:t>
          </w:r>
          <w:r w:rsidRPr="0005505B">
            <w:rPr>
              <w:i/>
            </w:rPr>
            <w:t xml:space="preserve"> </w:t>
          </w:r>
          <w:r w:rsidRPr="0005505B">
            <w:t xml:space="preserve">Advanced </w:t>
          </w:r>
          <w:r w:rsidR="008D751B" w:rsidRPr="0005505B">
            <w:t>fiber type-specific protein profiles derived from adult murine skeletal muscle</w:t>
          </w:r>
          <w:r w:rsidRPr="0005505B">
            <w:t xml:space="preserve">. </w:t>
          </w:r>
          <w:r w:rsidRPr="0005505B">
            <w:rPr>
              <w:i/>
            </w:rPr>
            <w:t>Proteomes</w:t>
          </w:r>
          <w:r w:rsidRPr="004E40A1">
            <w:rPr>
              <w:iCs/>
            </w:rPr>
            <w:t xml:space="preserve">. </w:t>
          </w:r>
          <w:r w:rsidRPr="0005505B">
            <w:rPr>
              <w:b/>
            </w:rPr>
            <w:t>9</w:t>
          </w:r>
          <w:r w:rsidRPr="004E40A1">
            <w:rPr>
              <w:bCs/>
            </w:rPr>
            <w:t xml:space="preserve"> </w:t>
          </w:r>
          <w:r w:rsidRPr="0005505B">
            <w:t>(2)</w:t>
          </w:r>
          <w:r w:rsidR="008D751B">
            <w:t xml:space="preserve">, 28 </w:t>
          </w:r>
          <w:r w:rsidRPr="0005505B">
            <w:t>(2021).</w:t>
          </w:r>
        </w:p>
        <w:p w14:paraId="1F620703" w14:textId="5E4617A9" w:rsidR="001C5C25" w:rsidRPr="0005505B" w:rsidRDefault="001C5C25" w:rsidP="00A31118">
          <w:r w:rsidRPr="0005505B">
            <w:t>4.</w:t>
          </w:r>
          <w:r w:rsidRPr="0005505B">
            <w:tab/>
            <w:t>Kley, R.</w:t>
          </w:r>
          <w:r w:rsidR="008D751B">
            <w:t xml:space="preserve"> </w:t>
          </w:r>
          <w:r w:rsidRPr="0005505B">
            <w:t>A.</w:t>
          </w:r>
          <w:r w:rsidRPr="0005505B">
            <w:rPr>
              <w:i/>
            </w:rPr>
            <w:t xml:space="preserve"> </w:t>
          </w:r>
          <w:r w:rsidRPr="008D751B">
            <w:rPr>
              <w:iCs/>
            </w:rPr>
            <w:t>et al.</w:t>
          </w:r>
          <w:r w:rsidRPr="0005505B">
            <w:rPr>
              <w:i/>
            </w:rPr>
            <w:t xml:space="preserve"> </w:t>
          </w:r>
          <w:r w:rsidRPr="0005505B">
            <w:t xml:space="preserve">A combined laser microdissection and mass spectrometry approach reveals new disease relevant proteins accumulating in aggregates of filaminopathy patients. </w:t>
          </w:r>
          <w:r w:rsidRPr="0005505B">
            <w:rPr>
              <w:i/>
            </w:rPr>
            <w:t xml:space="preserve">Molecular &amp; </w:t>
          </w:r>
          <w:r w:rsidR="003F1547">
            <w:rPr>
              <w:i/>
            </w:rPr>
            <w:t>C</w:t>
          </w:r>
          <w:r w:rsidR="003F1547" w:rsidRPr="0005505B">
            <w:rPr>
              <w:i/>
            </w:rPr>
            <w:t xml:space="preserve">ellular </w:t>
          </w:r>
          <w:r w:rsidR="003F1547">
            <w:rPr>
              <w:i/>
            </w:rPr>
            <w:t>P</w:t>
          </w:r>
          <w:r w:rsidR="003F1547" w:rsidRPr="0005505B">
            <w:rPr>
              <w:i/>
            </w:rPr>
            <w:t>roteomics</w:t>
          </w:r>
          <w:r w:rsidR="008D751B" w:rsidRPr="0005505B">
            <w:rPr>
              <w:i/>
            </w:rPr>
            <w:t>:</w:t>
          </w:r>
          <w:r w:rsidRPr="0005505B">
            <w:rPr>
              <w:i/>
            </w:rPr>
            <w:t xml:space="preserve"> MCP</w:t>
          </w:r>
          <w:r w:rsidRPr="004E40A1">
            <w:rPr>
              <w:iCs/>
            </w:rPr>
            <w:t xml:space="preserve">. </w:t>
          </w:r>
          <w:r w:rsidRPr="0005505B">
            <w:rPr>
              <w:b/>
            </w:rPr>
            <w:t>12</w:t>
          </w:r>
          <w:r w:rsidRPr="004E40A1">
            <w:rPr>
              <w:bCs/>
            </w:rPr>
            <w:t xml:space="preserve"> </w:t>
          </w:r>
          <w:r w:rsidRPr="0005505B">
            <w:t>(1), 215–227</w:t>
          </w:r>
          <w:r w:rsidR="008D751B">
            <w:t xml:space="preserve"> </w:t>
          </w:r>
          <w:r w:rsidRPr="0005505B">
            <w:t>(2013).</w:t>
          </w:r>
        </w:p>
        <w:p w14:paraId="0EB3B251" w14:textId="0F7A1969" w:rsidR="001C5C25" w:rsidRPr="0005505B" w:rsidRDefault="001C5C25" w:rsidP="00A31118">
          <w:r w:rsidRPr="0005505B">
            <w:t>5.</w:t>
          </w:r>
          <w:r w:rsidRPr="0005505B">
            <w:tab/>
            <w:t>Güttsches, A.-K.</w:t>
          </w:r>
          <w:r w:rsidRPr="0005505B">
            <w:rPr>
              <w:i/>
            </w:rPr>
            <w:t xml:space="preserve"> </w:t>
          </w:r>
          <w:r w:rsidRPr="008D751B">
            <w:rPr>
              <w:iCs/>
            </w:rPr>
            <w:t>et al</w:t>
          </w:r>
          <w:r w:rsidRPr="0005505B">
            <w:rPr>
              <w:i/>
            </w:rPr>
            <w:t xml:space="preserve">. </w:t>
          </w:r>
          <w:r w:rsidRPr="0005505B">
            <w:t xml:space="preserve">Proteomics of rimmed vacuoles define new risk allele in inclusion body myositis. </w:t>
          </w:r>
          <w:r w:rsidRPr="0005505B">
            <w:rPr>
              <w:i/>
            </w:rPr>
            <w:t xml:space="preserve">Annals of </w:t>
          </w:r>
          <w:r w:rsidR="003F1547">
            <w:rPr>
              <w:i/>
            </w:rPr>
            <w:t>N</w:t>
          </w:r>
          <w:r w:rsidR="003F1547" w:rsidRPr="0005505B">
            <w:rPr>
              <w:i/>
            </w:rPr>
            <w:t>eurology</w:t>
          </w:r>
          <w:r w:rsidRPr="004E40A1">
            <w:rPr>
              <w:iCs/>
            </w:rPr>
            <w:t xml:space="preserve">. </w:t>
          </w:r>
          <w:r w:rsidRPr="0005505B">
            <w:rPr>
              <w:b/>
            </w:rPr>
            <w:t>81</w:t>
          </w:r>
          <w:r w:rsidRPr="004E40A1">
            <w:rPr>
              <w:bCs/>
            </w:rPr>
            <w:t xml:space="preserve"> </w:t>
          </w:r>
          <w:r w:rsidRPr="0005505B">
            <w:t>(2), 227–239 (2017).</w:t>
          </w:r>
        </w:p>
        <w:p w14:paraId="1ECC980F" w14:textId="22B811BC" w:rsidR="001C5C25" w:rsidRPr="0005505B" w:rsidRDefault="001C5C25" w:rsidP="00B82C1F">
          <w:r w:rsidRPr="0005505B">
            <w:t>6.</w:t>
          </w:r>
          <w:r w:rsidRPr="0005505B">
            <w:tab/>
            <w:t xml:space="preserve">Bogerts, B. A brainstem atlas of catecholaminergic neurons in man, using melanin as a natural marker. </w:t>
          </w:r>
          <w:r w:rsidRPr="0005505B">
            <w:rPr>
              <w:i/>
            </w:rPr>
            <w:t xml:space="preserve">The Journal of </w:t>
          </w:r>
          <w:r w:rsidR="003F1547">
            <w:rPr>
              <w:i/>
            </w:rPr>
            <w:t>C</w:t>
          </w:r>
          <w:r w:rsidR="003F1547" w:rsidRPr="0005505B">
            <w:rPr>
              <w:i/>
            </w:rPr>
            <w:t xml:space="preserve">omparative </w:t>
          </w:r>
          <w:r w:rsidR="003F1547">
            <w:rPr>
              <w:i/>
            </w:rPr>
            <w:t>N</w:t>
          </w:r>
          <w:r w:rsidR="003F1547" w:rsidRPr="0005505B">
            <w:rPr>
              <w:i/>
            </w:rPr>
            <w:t>eurology</w:t>
          </w:r>
          <w:r w:rsidRPr="004E40A1">
            <w:rPr>
              <w:iCs/>
            </w:rPr>
            <w:t xml:space="preserve">. </w:t>
          </w:r>
          <w:r w:rsidRPr="0005505B">
            <w:rPr>
              <w:b/>
            </w:rPr>
            <w:t>197</w:t>
          </w:r>
          <w:r w:rsidRPr="004E40A1">
            <w:rPr>
              <w:bCs/>
            </w:rPr>
            <w:t xml:space="preserve"> </w:t>
          </w:r>
          <w:r w:rsidRPr="0005505B">
            <w:t>(1), 63–80 (1981).</w:t>
          </w:r>
        </w:p>
        <w:p w14:paraId="29F227A1" w14:textId="0A8D0D27" w:rsidR="001C5C25" w:rsidRPr="0005505B" w:rsidRDefault="001C5C25" w:rsidP="00A31118">
          <w:r w:rsidRPr="0005505B">
            <w:t>7.</w:t>
          </w:r>
          <w:r w:rsidRPr="0005505B">
            <w:tab/>
            <w:t>Engelen, M.</w:t>
          </w:r>
          <w:r w:rsidRPr="0005505B">
            <w:rPr>
              <w:i/>
            </w:rPr>
            <w:t xml:space="preserve"> </w:t>
          </w:r>
          <w:r w:rsidRPr="004E40A1">
            <w:rPr>
              <w:iCs/>
            </w:rPr>
            <w:t xml:space="preserve">et al. </w:t>
          </w:r>
          <w:r w:rsidRPr="0005505B">
            <w:t xml:space="preserve">Neuromelanins of human brain have soluble and insoluble components with dolichols attached to the melanic structure. </w:t>
          </w:r>
          <w:r w:rsidRPr="0005505B">
            <w:rPr>
              <w:i/>
            </w:rPr>
            <w:t xml:space="preserve">PloS </w:t>
          </w:r>
          <w:r w:rsidR="003F1547">
            <w:rPr>
              <w:i/>
            </w:rPr>
            <w:t>O</w:t>
          </w:r>
          <w:r w:rsidR="003F1547" w:rsidRPr="0005505B">
            <w:rPr>
              <w:i/>
            </w:rPr>
            <w:t>ne</w:t>
          </w:r>
          <w:r w:rsidRPr="004E40A1">
            <w:rPr>
              <w:iCs/>
            </w:rPr>
            <w:t xml:space="preserve">. </w:t>
          </w:r>
          <w:r w:rsidRPr="0005505B">
            <w:rPr>
              <w:b/>
            </w:rPr>
            <w:t xml:space="preserve">7 </w:t>
          </w:r>
          <w:r w:rsidRPr="0005505B">
            <w:t>(11), e48490</w:t>
          </w:r>
          <w:r w:rsidR="008D751B">
            <w:t xml:space="preserve"> </w:t>
          </w:r>
          <w:r w:rsidRPr="0005505B">
            <w:t>(2012).</w:t>
          </w:r>
        </w:p>
        <w:p w14:paraId="49E71D76" w14:textId="03764C90" w:rsidR="001C5C25" w:rsidRPr="0005505B" w:rsidRDefault="001C5C25" w:rsidP="00A31118">
          <w:r w:rsidRPr="0005505B">
            <w:t>8.</w:t>
          </w:r>
          <w:r w:rsidRPr="0005505B">
            <w:tab/>
          </w:r>
          <w:r w:rsidR="008D751B" w:rsidRPr="0005505B">
            <w:t>Duffy</w:t>
          </w:r>
          <w:r w:rsidRPr="0005505B">
            <w:t>, P.</w:t>
          </w:r>
          <w:r w:rsidR="008D751B">
            <w:t xml:space="preserve"> </w:t>
          </w:r>
          <w:r w:rsidRPr="0005505B">
            <w:t xml:space="preserve">E., </w:t>
          </w:r>
          <w:r w:rsidR="008D751B" w:rsidRPr="0005505B">
            <w:t>Tennyson</w:t>
          </w:r>
          <w:r w:rsidRPr="0005505B">
            <w:t>, V.</w:t>
          </w:r>
          <w:r w:rsidR="008D751B">
            <w:t xml:space="preserve"> </w:t>
          </w:r>
          <w:r w:rsidRPr="0005505B">
            <w:t xml:space="preserve">M. </w:t>
          </w:r>
          <w:r w:rsidR="008D751B" w:rsidRPr="0005505B">
            <w:t>Phase and electron microscopic observations of lewy bodies and melanin granules in the substantia nigra and locus caeruleus in parkinsonʼs disease.</w:t>
          </w:r>
          <w:r w:rsidRPr="0005505B">
            <w:t xml:space="preserve"> </w:t>
          </w:r>
          <w:r w:rsidRPr="0005505B">
            <w:rPr>
              <w:i/>
            </w:rPr>
            <w:t>Journal of Neuropathology and Experimental Neurology</w:t>
          </w:r>
          <w:r w:rsidRPr="004E40A1">
            <w:rPr>
              <w:iCs/>
            </w:rPr>
            <w:t xml:space="preserve">. </w:t>
          </w:r>
          <w:r w:rsidRPr="0005505B">
            <w:rPr>
              <w:b/>
            </w:rPr>
            <w:t>24</w:t>
          </w:r>
          <w:r w:rsidRPr="004E40A1">
            <w:rPr>
              <w:bCs/>
            </w:rPr>
            <w:t xml:space="preserve"> </w:t>
          </w:r>
          <w:r w:rsidRPr="0005505B">
            <w:t>(3), 398–414 (1965).</w:t>
          </w:r>
        </w:p>
        <w:p w14:paraId="426206C4" w14:textId="603E38F4" w:rsidR="001C5C25" w:rsidRPr="0005505B" w:rsidRDefault="001C5C25" w:rsidP="00B82C1F">
          <w:r w:rsidRPr="0005505B">
            <w:t>9.</w:t>
          </w:r>
          <w:r w:rsidRPr="0005505B">
            <w:tab/>
            <w:t>Zecca, L.</w:t>
          </w:r>
          <w:r w:rsidRPr="0005505B">
            <w:rPr>
              <w:i/>
            </w:rPr>
            <w:t xml:space="preserve"> </w:t>
          </w:r>
          <w:r w:rsidRPr="008D751B">
            <w:rPr>
              <w:iCs/>
            </w:rPr>
            <w:t>et al</w:t>
          </w:r>
          <w:r w:rsidRPr="0005505B">
            <w:rPr>
              <w:i/>
            </w:rPr>
            <w:t xml:space="preserve">. </w:t>
          </w:r>
          <w:r w:rsidRPr="0005505B">
            <w:t xml:space="preserve">Interaction of human substantia nigra neuromelanin with lipids and peptides. </w:t>
          </w:r>
          <w:r w:rsidRPr="0005505B">
            <w:rPr>
              <w:i/>
            </w:rPr>
            <w:t xml:space="preserve">Journal of </w:t>
          </w:r>
          <w:r w:rsidR="003F1547">
            <w:rPr>
              <w:i/>
            </w:rPr>
            <w:t>N</w:t>
          </w:r>
          <w:r w:rsidR="003F1547" w:rsidRPr="0005505B">
            <w:rPr>
              <w:i/>
            </w:rPr>
            <w:t>eurochemistry</w:t>
          </w:r>
          <w:r w:rsidRPr="004E40A1">
            <w:rPr>
              <w:iCs/>
            </w:rPr>
            <w:t xml:space="preserve">. </w:t>
          </w:r>
          <w:r w:rsidRPr="0005505B">
            <w:rPr>
              <w:b/>
            </w:rPr>
            <w:t>74</w:t>
          </w:r>
          <w:r w:rsidRPr="004E40A1">
            <w:rPr>
              <w:bCs/>
            </w:rPr>
            <w:t xml:space="preserve"> </w:t>
          </w:r>
          <w:r w:rsidRPr="0005505B">
            <w:t>(4), 1758–1765 (2000).</w:t>
          </w:r>
        </w:p>
        <w:p w14:paraId="45AA714F" w14:textId="4070D431" w:rsidR="001C5C25" w:rsidRPr="0005505B" w:rsidRDefault="001C5C25" w:rsidP="00A31118">
          <w:r w:rsidRPr="0005505B">
            <w:t>10.</w:t>
          </w:r>
          <w:r w:rsidRPr="0005505B">
            <w:tab/>
            <w:t>Fenichel, G.</w:t>
          </w:r>
          <w:r w:rsidR="008D751B">
            <w:t xml:space="preserve"> </w:t>
          </w:r>
          <w:r w:rsidRPr="0005505B">
            <w:t xml:space="preserve">M., Bazelon, M. Studies on neuromelanin. II. Melanin in the brainstems of infants and children. </w:t>
          </w:r>
          <w:r w:rsidRPr="0005505B">
            <w:rPr>
              <w:i/>
            </w:rPr>
            <w:t>Neurology</w:t>
          </w:r>
          <w:r w:rsidRPr="004E40A1">
            <w:rPr>
              <w:iCs/>
            </w:rPr>
            <w:t xml:space="preserve">. </w:t>
          </w:r>
          <w:r w:rsidRPr="0005505B">
            <w:rPr>
              <w:b/>
            </w:rPr>
            <w:t>18</w:t>
          </w:r>
          <w:r w:rsidRPr="004E40A1">
            <w:rPr>
              <w:bCs/>
            </w:rPr>
            <w:t xml:space="preserve"> </w:t>
          </w:r>
          <w:r w:rsidRPr="0005505B">
            <w:t>(8), 817–820 (1968).</w:t>
          </w:r>
        </w:p>
        <w:p w14:paraId="36C9B0F4" w14:textId="2A839B31" w:rsidR="001C5C25" w:rsidRPr="0005505B" w:rsidRDefault="001C5C25" w:rsidP="00A31118">
          <w:r w:rsidRPr="0005505B">
            <w:t>11.</w:t>
          </w:r>
          <w:r w:rsidRPr="0005505B">
            <w:tab/>
            <w:t>Halliday, G.</w:t>
          </w:r>
          <w:r w:rsidR="008D751B">
            <w:t xml:space="preserve"> </w:t>
          </w:r>
          <w:r w:rsidRPr="0005505B">
            <w:t>M.</w:t>
          </w:r>
          <w:r w:rsidRPr="0005505B">
            <w:rPr>
              <w:i/>
            </w:rPr>
            <w:t xml:space="preserve"> </w:t>
          </w:r>
          <w:r w:rsidRPr="008D751B">
            <w:rPr>
              <w:iCs/>
            </w:rPr>
            <w:t>et al</w:t>
          </w:r>
          <w:r w:rsidRPr="0005505B">
            <w:rPr>
              <w:i/>
            </w:rPr>
            <w:t xml:space="preserve">. </w:t>
          </w:r>
          <w:r w:rsidRPr="0005505B">
            <w:t xml:space="preserve">Evidence for specific phases in the development of human neuromelanin. </w:t>
          </w:r>
          <w:r w:rsidRPr="0005505B">
            <w:rPr>
              <w:i/>
            </w:rPr>
            <w:t xml:space="preserve">Journal of </w:t>
          </w:r>
          <w:r w:rsidR="003F1547">
            <w:rPr>
              <w:i/>
            </w:rPr>
            <w:t>N</w:t>
          </w:r>
          <w:r w:rsidR="003F1547" w:rsidRPr="0005505B">
            <w:rPr>
              <w:i/>
            </w:rPr>
            <w:t xml:space="preserve">eural </w:t>
          </w:r>
          <w:r w:rsidR="003F1547">
            <w:rPr>
              <w:i/>
            </w:rPr>
            <w:t>T</w:t>
          </w:r>
          <w:r w:rsidR="003F1547" w:rsidRPr="0005505B">
            <w:rPr>
              <w:i/>
            </w:rPr>
            <w:t xml:space="preserve">ransmission </w:t>
          </w:r>
          <w:r w:rsidRPr="0005505B">
            <w:rPr>
              <w:i/>
            </w:rPr>
            <w:t xml:space="preserve">(Vienna, </w:t>
          </w:r>
          <w:r w:rsidR="008D751B" w:rsidRPr="0005505B">
            <w:rPr>
              <w:i/>
            </w:rPr>
            <w:t>Austria:</w:t>
          </w:r>
          <w:r w:rsidRPr="0005505B">
            <w:rPr>
              <w:i/>
            </w:rPr>
            <w:t xml:space="preserve"> 1996)</w:t>
          </w:r>
          <w:r w:rsidRPr="004E40A1">
            <w:rPr>
              <w:iCs/>
            </w:rPr>
            <w:t xml:space="preserve">. </w:t>
          </w:r>
          <w:r w:rsidRPr="0005505B">
            <w:rPr>
              <w:b/>
            </w:rPr>
            <w:t>113</w:t>
          </w:r>
          <w:r w:rsidRPr="004E40A1">
            <w:rPr>
              <w:bCs/>
            </w:rPr>
            <w:t xml:space="preserve"> </w:t>
          </w:r>
          <w:r w:rsidRPr="0005505B">
            <w:t>(6), 721–728</w:t>
          </w:r>
          <w:r w:rsidR="008D751B">
            <w:t xml:space="preserve"> </w:t>
          </w:r>
          <w:r w:rsidRPr="0005505B">
            <w:t>(2006).</w:t>
          </w:r>
        </w:p>
        <w:p w14:paraId="72963E87" w14:textId="15E57ED8" w:rsidR="001C5C25" w:rsidRPr="0005505B" w:rsidRDefault="001C5C25" w:rsidP="00A31118">
          <w:r w:rsidRPr="0005505B">
            <w:t>12.</w:t>
          </w:r>
          <w:r w:rsidRPr="0005505B">
            <w:tab/>
            <w:t>Zucca, F.</w:t>
          </w:r>
          <w:r w:rsidR="008D751B">
            <w:t xml:space="preserve"> </w:t>
          </w:r>
          <w:r w:rsidRPr="0005505B">
            <w:t>A.</w:t>
          </w:r>
          <w:r w:rsidRPr="0005505B">
            <w:rPr>
              <w:i/>
            </w:rPr>
            <w:t xml:space="preserve"> </w:t>
          </w:r>
          <w:r w:rsidRPr="008D751B">
            <w:rPr>
              <w:iCs/>
            </w:rPr>
            <w:t>et al.</w:t>
          </w:r>
          <w:r w:rsidRPr="0005505B">
            <w:rPr>
              <w:i/>
            </w:rPr>
            <w:t xml:space="preserve"> </w:t>
          </w:r>
          <w:r w:rsidRPr="0005505B">
            <w:t xml:space="preserve">Interactions of iron, dopamine and neuromelanin pathways in brain aging and Parkinson's disease. </w:t>
          </w:r>
          <w:r w:rsidRPr="0005505B">
            <w:rPr>
              <w:i/>
            </w:rPr>
            <w:t xml:space="preserve">Progress in </w:t>
          </w:r>
          <w:r w:rsidR="003F1547">
            <w:rPr>
              <w:i/>
            </w:rPr>
            <w:t>N</w:t>
          </w:r>
          <w:r w:rsidR="003F1547" w:rsidRPr="0005505B">
            <w:rPr>
              <w:i/>
            </w:rPr>
            <w:t>eurobiology</w:t>
          </w:r>
          <w:r w:rsidRPr="004E40A1">
            <w:rPr>
              <w:iCs/>
            </w:rPr>
            <w:t xml:space="preserve">. </w:t>
          </w:r>
          <w:r w:rsidRPr="0005505B">
            <w:rPr>
              <w:b/>
            </w:rPr>
            <w:t>155</w:t>
          </w:r>
          <w:r w:rsidRPr="0005505B">
            <w:t>, 96–119 (2017).</w:t>
          </w:r>
        </w:p>
        <w:p w14:paraId="08E9C299" w14:textId="203FE85B" w:rsidR="001C5C25" w:rsidRPr="0005505B" w:rsidRDefault="001C5C25" w:rsidP="00A31118">
          <w:r w:rsidRPr="0005505B">
            <w:t>13.</w:t>
          </w:r>
          <w:r w:rsidRPr="0005505B">
            <w:tab/>
            <w:t>Carballo-Carbajal, I.</w:t>
          </w:r>
          <w:r w:rsidRPr="0005505B">
            <w:rPr>
              <w:i/>
            </w:rPr>
            <w:t xml:space="preserve"> </w:t>
          </w:r>
          <w:r w:rsidRPr="008D751B">
            <w:rPr>
              <w:iCs/>
            </w:rPr>
            <w:t>et al.</w:t>
          </w:r>
          <w:r w:rsidRPr="0005505B">
            <w:rPr>
              <w:i/>
            </w:rPr>
            <w:t xml:space="preserve"> </w:t>
          </w:r>
          <w:r w:rsidRPr="0005505B">
            <w:t xml:space="preserve">Brain tyrosinase overexpression implicates age-dependent neuromelanin production in Parkinson's disease pathogenesis. </w:t>
          </w:r>
          <w:r w:rsidRPr="0005505B">
            <w:rPr>
              <w:i/>
            </w:rPr>
            <w:t xml:space="preserve">Nature </w:t>
          </w:r>
          <w:r w:rsidR="003F1547">
            <w:rPr>
              <w:i/>
            </w:rPr>
            <w:t>C</w:t>
          </w:r>
          <w:r w:rsidR="003F1547" w:rsidRPr="0005505B">
            <w:rPr>
              <w:i/>
            </w:rPr>
            <w:t>ommunications</w:t>
          </w:r>
          <w:r w:rsidRPr="004E40A1">
            <w:rPr>
              <w:iCs/>
            </w:rPr>
            <w:t xml:space="preserve">. </w:t>
          </w:r>
          <w:r w:rsidRPr="0005505B">
            <w:rPr>
              <w:b/>
            </w:rPr>
            <w:t>10</w:t>
          </w:r>
          <w:r w:rsidRPr="004E40A1">
            <w:rPr>
              <w:bCs/>
            </w:rPr>
            <w:t xml:space="preserve"> </w:t>
          </w:r>
          <w:r w:rsidRPr="0005505B">
            <w:t>(1), 973</w:t>
          </w:r>
          <w:r w:rsidR="008D751B">
            <w:t xml:space="preserve"> </w:t>
          </w:r>
          <w:r w:rsidRPr="0005505B">
            <w:t>(2019).</w:t>
          </w:r>
        </w:p>
        <w:p w14:paraId="0ADB1D4F" w14:textId="4EC1B443" w:rsidR="001C5C25" w:rsidRPr="0005505B" w:rsidRDefault="001C5C25" w:rsidP="00A31118">
          <w:r w:rsidRPr="0005505B">
            <w:t>14.</w:t>
          </w:r>
          <w:r w:rsidRPr="0005505B">
            <w:tab/>
            <w:t>Zecca, L., Zucca, F.</w:t>
          </w:r>
          <w:r w:rsidR="008D751B">
            <w:t xml:space="preserve"> </w:t>
          </w:r>
          <w:r w:rsidRPr="0005505B">
            <w:t xml:space="preserve">A., Wilms, H., Sulzer, D. Neuromelanin of the substantia nigra: a neuronal black hole with protective and toxic characteristics. </w:t>
          </w:r>
          <w:r w:rsidRPr="0005505B">
            <w:rPr>
              <w:i/>
            </w:rPr>
            <w:t xml:space="preserve">Trends in </w:t>
          </w:r>
          <w:r w:rsidR="003F1547">
            <w:rPr>
              <w:i/>
            </w:rPr>
            <w:t>N</w:t>
          </w:r>
          <w:r w:rsidR="003F1547" w:rsidRPr="0005505B">
            <w:rPr>
              <w:i/>
            </w:rPr>
            <w:t>eurosciences</w:t>
          </w:r>
          <w:r w:rsidRPr="004E40A1">
            <w:rPr>
              <w:iCs/>
            </w:rPr>
            <w:t xml:space="preserve">. </w:t>
          </w:r>
          <w:r w:rsidRPr="0005505B">
            <w:rPr>
              <w:b/>
            </w:rPr>
            <w:t>26</w:t>
          </w:r>
          <w:r w:rsidRPr="004E40A1">
            <w:rPr>
              <w:bCs/>
            </w:rPr>
            <w:t xml:space="preserve"> </w:t>
          </w:r>
          <w:r w:rsidRPr="0005505B">
            <w:t>(11), 578–580</w:t>
          </w:r>
          <w:r w:rsidR="008D751B">
            <w:t xml:space="preserve"> </w:t>
          </w:r>
          <w:r w:rsidRPr="0005505B">
            <w:t>(2003).</w:t>
          </w:r>
        </w:p>
        <w:p w14:paraId="13001C3F" w14:textId="782D59EF" w:rsidR="001C5C25" w:rsidRPr="0005505B" w:rsidRDefault="001C5C25" w:rsidP="00A31118">
          <w:r w:rsidRPr="0005505B">
            <w:t>15.</w:t>
          </w:r>
          <w:r w:rsidRPr="0005505B">
            <w:tab/>
            <w:t xml:space="preserve">Paris, I., Lozano, J., Perez-Pastene, C., Muñoz, P., Segura-Aguilar, J. Molecular and neurochemical mechanisms in PD pathogenesis. </w:t>
          </w:r>
          <w:r w:rsidRPr="0005505B">
            <w:rPr>
              <w:i/>
            </w:rPr>
            <w:t xml:space="preserve">Neurotoxicity </w:t>
          </w:r>
          <w:r w:rsidR="003F1547">
            <w:rPr>
              <w:i/>
            </w:rPr>
            <w:t>R</w:t>
          </w:r>
          <w:r w:rsidR="003F1547" w:rsidRPr="0005505B">
            <w:rPr>
              <w:i/>
            </w:rPr>
            <w:t>esearch</w:t>
          </w:r>
          <w:r w:rsidRPr="004E40A1">
            <w:rPr>
              <w:iCs/>
            </w:rPr>
            <w:t xml:space="preserve">. </w:t>
          </w:r>
          <w:r w:rsidRPr="0005505B">
            <w:rPr>
              <w:b/>
            </w:rPr>
            <w:t>16</w:t>
          </w:r>
          <w:r w:rsidRPr="004E40A1">
            <w:rPr>
              <w:bCs/>
            </w:rPr>
            <w:t xml:space="preserve"> </w:t>
          </w:r>
          <w:r w:rsidRPr="0005505B">
            <w:t>(3), 271–279</w:t>
          </w:r>
          <w:r w:rsidR="008D751B">
            <w:t xml:space="preserve"> </w:t>
          </w:r>
          <w:r w:rsidRPr="0005505B">
            <w:t>(2009).</w:t>
          </w:r>
        </w:p>
        <w:p w14:paraId="06484760" w14:textId="7EE01FBB" w:rsidR="001C5C25" w:rsidRPr="0005505B" w:rsidRDefault="001C5C25" w:rsidP="00A31118">
          <w:r w:rsidRPr="0005505B">
            <w:lastRenderedPageBreak/>
            <w:t>16.</w:t>
          </w:r>
          <w:r w:rsidRPr="0005505B">
            <w:tab/>
            <w:t>Zecca, L.</w:t>
          </w:r>
          <w:r w:rsidRPr="008D751B">
            <w:rPr>
              <w:iCs/>
            </w:rPr>
            <w:t xml:space="preserve"> et al.</w:t>
          </w:r>
          <w:r w:rsidRPr="0005505B">
            <w:rPr>
              <w:i/>
            </w:rPr>
            <w:t xml:space="preserve"> </w:t>
          </w:r>
          <w:r w:rsidRPr="0005505B">
            <w:t xml:space="preserve">Neuromelanin can protect against iron-mediated oxidative damage in system modeling iron overload of brain aging and Parkinson's disease. </w:t>
          </w:r>
          <w:r w:rsidRPr="0005505B">
            <w:rPr>
              <w:i/>
            </w:rPr>
            <w:t xml:space="preserve">Journal of </w:t>
          </w:r>
          <w:r w:rsidR="003F1547">
            <w:rPr>
              <w:i/>
            </w:rPr>
            <w:t>N</w:t>
          </w:r>
          <w:r w:rsidR="003F1547" w:rsidRPr="0005505B">
            <w:rPr>
              <w:i/>
            </w:rPr>
            <w:t>eurochemistry</w:t>
          </w:r>
          <w:r w:rsidRPr="004E40A1">
            <w:rPr>
              <w:iCs/>
            </w:rPr>
            <w:t xml:space="preserve">. </w:t>
          </w:r>
          <w:r w:rsidRPr="0005505B">
            <w:rPr>
              <w:b/>
            </w:rPr>
            <w:t>106</w:t>
          </w:r>
          <w:r w:rsidRPr="004E40A1">
            <w:rPr>
              <w:bCs/>
            </w:rPr>
            <w:t xml:space="preserve"> </w:t>
          </w:r>
          <w:r w:rsidRPr="0005505B">
            <w:t>(4), 1866–1875</w:t>
          </w:r>
          <w:r w:rsidR="008D751B">
            <w:t xml:space="preserve"> </w:t>
          </w:r>
          <w:r w:rsidRPr="0005505B">
            <w:t>(2008).</w:t>
          </w:r>
        </w:p>
        <w:p w14:paraId="1DE6E0FA" w14:textId="772E3726" w:rsidR="001C5C25" w:rsidRPr="0005505B" w:rsidRDefault="001C5C25" w:rsidP="00A31118">
          <w:r w:rsidRPr="0005505B">
            <w:t>17.</w:t>
          </w:r>
          <w:r w:rsidRPr="0005505B">
            <w:tab/>
            <w:t xml:space="preserve">Zarȩba, M., Bober, A., Korytowski, W., Zecca, L., Sarna, T. The effect of a synthetic neuromelanin on yield of free hydroxyl radicals generated in model systems. </w:t>
          </w:r>
          <w:r w:rsidRPr="0005505B">
            <w:rPr>
              <w:i/>
            </w:rPr>
            <w:t>Biochimica et Biophysica Acta (BBA) - Molecular Basis of Disease</w:t>
          </w:r>
          <w:r w:rsidRPr="004E40A1">
            <w:rPr>
              <w:iCs/>
            </w:rPr>
            <w:t xml:space="preserve">. </w:t>
          </w:r>
          <w:r w:rsidRPr="0005505B">
            <w:rPr>
              <w:b/>
            </w:rPr>
            <w:t>1271</w:t>
          </w:r>
          <w:r w:rsidRPr="004E40A1">
            <w:rPr>
              <w:bCs/>
            </w:rPr>
            <w:t xml:space="preserve"> </w:t>
          </w:r>
          <w:r w:rsidRPr="0005505B">
            <w:t>(2</w:t>
          </w:r>
          <w:r w:rsidR="003F1547">
            <w:t>–</w:t>
          </w:r>
          <w:r w:rsidRPr="0005505B">
            <w:t>3), 343–348</w:t>
          </w:r>
          <w:r w:rsidR="008D751B">
            <w:t xml:space="preserve"> </w:t>
          </w:r>
          <w:r w:rsidRPr="0005505B">
            <w:t>(1995).</w:t>
          </w:r>
        </w:p>
        <w:p w14:paraId="3D51AC04" w14:textId="228A8D89" w:rsidR="001C5C25" w:rsidRPr="0005505B" w:rsidRDefault="001C5C25" w:rsidP="00A31118">
          <w:r w:rsidRPr="0005505B">
            <w:t>18.</w:t>
          </w:r>
          <w:r w:rsidRPr="0005505B">
            <w:tab/>
            <w:t>Karlsson, O., Lindquist, N.</w:t>
          </w:r>
          <w:r w:rsidR="008D751B">
            <w:t xml:space="preserve"> </w:t>
          </w:r>
          <w:r w:rsidRPr="0005505B">
            <w:t xml:space="preserve">G. Melanin affinity and its possible role in neurodegeneration. </w:t>
          </w:r>
          <w:r w:rsidRPr="0005505B">
            <w:rPr>
              <w:i/>
            </w:rPr>
            <w:t xml:space="preserve">Journal of neural transmission (Vienna, </w:t>
          </w:r>
          <w:r w:rsidR="008D751B" w:rsidRPr="0005505B">
            <w:rPr>
              <w:i/>
            </w:rPr>
            <w:t>Austria:</w:t>
          </w:r>
          <w:r w:rsidRPr="0005505B">
            <w:rPr>
              <w:i/>
            </w:rPr>
            <w:t xml:space="preserve"> 1996)</w:t>
          </w:r>
          <w:r w:rsidRPr="004E40A1">
            <w:rPr>
              <w:iCs/>
            </w:rPr>
            <w:t xml:space="preserve">. </w:t>
          </w:r>
          <w:r w:rsidRPr="0005505B">
            <w:rPr>
              <w:b/>
            </w:rPr>
            <w:t>120</w:t>
          </w:r>
          <w:r w:rsidRPr="004E40A1">
            <w:rPr>
              <w:bCs/>
            </w:rPr>
            <w:t xml:space="preserve"> </w:t>
          </w:r>
          <w:r w:rsidRPr="0005505B">
            <w:t>(12), 1623–1630</w:t>
          </w:r>
          <w:r w:rsidR="008D751B">
            <w:t xml:space="preserve"> </w:t>
          </w:r>
          <w:r w:rsidRPr="0005505B">
            <w:t>(2013).</w:t>
          </w:r>
        </w:p>
        <w:p w14:paraId="0140DD17" w14:textId="4306B480" w:rsidR="001C5C25" w:rsidRPr="0005505B" w:rsidRDefault="001C5C25" w:rsidP="00B82C1F">
          <w:r w:rsidRPr="0005505B">
            <w:t>19.</w:t>
          </w:r>
          <w:r w:rsidRPr="0005505B">
            <w:tab/>
          </w:r>
          <w:r w:rsidR="008D751B" w:rsidRPr="0005505B">
            <w:t>Marsden</w:t>
          </w:r>
          <w:r w:rsidRPr="0005505B">
            <w:t>, C.</w:t>
          </w:r>
          <w:r w:rsidR="003F1547">
            <w:t xml:space="preserve"> </w:t>
          </w:r>
          <w:r w:rsidRPr="0005505B">
            <w:t xml:space="preserve">D. Pigmentation in the nucleus substantiae nigrae of mammals. </w:t>
          </w:r>
          <w:r w:rsidRPr="0005505B">
            <w:rPr>
              <w:i/>
            </w:rPr>
            <w:t xml:space="preserve">Journal of </w:t>
          </w:r>
          <w:r w:rsidR="003F1547">
            <w:rPr>
              <w:i/>
            </w:rPr>
            <w:t>A</w:t>
          </w:r>
          <w:r w:rsidR="003F1547" w:rsidRPr="0005505B">
            <w:rPr>
              <w:i/>
            </w:rPr>
            <w:t>natomy</w:t>
          </w:r>
          <w:r w:rsidRPr="004E40A1">
            <w:rPr>
              <w:iCs/>
            </w:rPr>
            <w:t xml:space="preserve">. </w:t>
          </w:r>
          <w:r w:rsidRPr="0005505B">
            <w:rPr>
              <w:b/>
            </w:rPr>
            <w:t>95</w:t>
          </w:r>
          <w:r w:rsidRPr="0005505B">
            <w:t>, 256–261 (1961).</w:t>
          </w:r>
        </w:p>
        <w:p w14:paraId="306E6158" w14:textId="15CF1A62" w:rsidR="001C5C25" w:rsidRPr="0005505B" w:rsidRDefault="001C5C25" w:rsidP="00A31118">
          <w:r w:rsidRPr="0005505B">
            <w:t>20.</w:t>
          </w:r>
          <w:r w:rsidRPr="0005505B">
            <w:tab/>
            <w:t>Tribl, F.</w:t>
          </w:r>
          <w:r w:rsidRPr="0005505B">
            <w:rPr>
              <w:i/>
            </w:rPr>
            <w:t xml:space="preserve"> </w:t>
          </w:r>
          <w:r w:rsidRPr="008D751B">
            <w:rPr>
              <w:iCs/>
            </w:rPr>
            <w:t>et al.</w:t>
          </w:r>
          <w:r w:rsidRPr="0005505B">
            <w:rPr>
              <w:i/>
            </w:rPr>
            <w:t xml:space="preserve"> </w:t>
          </w:r>
          <w:r w:rsidRPr="0005505B">
            <w:t xml:space="preserve">"Subcellular proteomics" of neuromelanin granules isolated from the human brain. </w:t>
          </w:r>
          <w:r w:rsidRPr="0005505B">
            <w:rPr>
              <w:i/>
            </w:rPr>
            <w:t xml:space="preserve">Molecular &amp; </w:t>
          </w:r>
          <w:r w:rsidR="003F1547">
            <w:rPr>
              <w:i/>
            </w:rPr>
            <w:t>C</w:t>
          </w:r>
          <w:r w:rsidR="003F1547" w:rsidRPr="0005505B">
            <w:rPr>
              <w:i/>
            </w:rPr>
            <w:t xml:space="preserve">ellular </w:t>
          </w:r>
          <w:r w:rsidR="003F1547">
            <w:rPr>
              <w:i/>
            </w:rPr>
            <w:t>P</w:t>
          </w:r>
          <w:r w:rsidR="003F1547" w:rsidRPr="0005505B">
            <w:rPr>
              <w:i/>
            </w:rPr>
            <w:t>roteomics</w:t>
          </w:r>
          <w:r w:rsidR="008D751B" w:rsidRPr="0005505B">
            <w:rPr>
              <w:i/>
            </w:rPr>
            <w:t>:</w:t>
          </w:r>
          <w:r w:rsidRPr="0005505B">
            <w:rPr>
              <w:i/>
            </w:rPr>
            <w:t xml:space="preserve"> MCP</w:t>
          </w:r>
          <w:r w:rsidRPr="004E40A1">
            <w:rPr>
              <w:iCs/>
            </w:rPr>
            <w:t xml:space="preserve">. </w:t>
          </w:r>
          <w:r w:rsidRPr="0005505B">
            <w:rPr>
              <w:b/>
            </w:rPr>
            <w:t>4</w:t>
          </w:r>
          <w:r w:rsidRPr="004E40A1">
            <w:rPr>
              <w:bCs/>
            </w:rPr>
            <w:t xml:space="preserve"> </w:t>
          </w:r>
          <w:r w:rsidRPr="0005505B">
            <w:t>(7), 945–957</w:t>
          </w:r>
          <w:r w:rsidR="008D751B">
            <w:t xml:space="preserve"> </w:t>
          </w:r>
          <w:r w:rsidRPr="0005505B">
            <w:t>(2005).</w:t>
          </w:r>
        </w:p>
        <w:p w14:paraId="15994A55" w14:textId="4533EAF5" w:rsidR="001C5C25" w:rsidRPr="0005505B" w:rsidRDefault="001C5C25" w:rsidP="00A31118">
          <w:r w:rsidRPr="0005505B">
            <w:t>21.</w:t>
          </w:r>
          <w:r w:rsidRPr="0005505B">
            <w:tab/>
            <w:t>Zucca, F.</w:t>
          </w:r>
          <w:r w:rsidR="003F1547">
            <w:t xml:space="preserve"> </w:t>
          </w:r>
          <w:r w:rsidRPr="0005505B">
            <w:t>A.</w:t>
          </w:r>
          <w:r w:rsidRPr="0005505B">
            <w:rPr>
              <w:i/>
            </w:rPr>
            <w:t xml:space="preserve"> </w:t>
          </w:r>
          <w:r w:rsidRPr="008D751B">
            <w:rPr>
              <w:iCs/>
            </w:rPr>
            <w:t>et al</w:t>
          </w:r>
          <w:r w:rsidRPr="0005505B">
            <w:rPr>
              <w:i/>
            </w:rPr>
            <w:t xml:space="preserve">. </w:t>
          </w:r>
          <w:r w:rsidRPr="0005505B">
            <w:t xml:space="preserve">Neuromelanin organelles are specialized autolysosomes that accumulate undegraded proteins and lipids in aging human brain and are likely involved in Parkinson's disease. </w:t>
          </w:r>
          <w:r w:rsidRPr="0005505B">
            <w:rPr>
              <w:i/>
            </w:rPr>
            <w:t xml:space="preserve">NPJ Parkinson's </w:t>
          </w:r>
          <w:r w:rsidR="003F1547">
            <w:rPr>
              <w:i/>
            </w:rPr>
            <w:t>D</w:t>
          </w:r>
          <w:r w:rsidR="003F1547" w:rsidRPr="0005505B">
            <w:rPr>
              <w:i/>
            </w:rPr>
            <w:t>isease</w:t>
          </w:r>
          <w:r w:rsidRPr="004E40A1">
            <w:rPr>
              <w:iCs/>
            </w:rPr>
            <w:t xml:space="preserve">. </w:t>
          </w:r>
          <w:r w:rsidRPr="0005505B">
            <w:rPr>
              <w:b/>
            </w:rPr>
            <w:t>4</w:t>
          </w:r>
          <w:r w:rsidRPr="0005505B">
            <w:t>, 17</w:t>
          </w:r>
          <w:r w:rsidR="008D751B">
            <w:t xml:space="preserve"> </w:t>
          </w:r>
          <w:r w:rsidRPr="0005505B">
            <w:t>(2018).</w:t>
          </w:r>
        </w:p>
        <w:p w14:paraId="34C56A4C" w14:textId="73C98C2C" w:rsidR="001C5C25" w:rsidRPr="0005505B" w:rsidRDefault="001C5C25" w:rsidP="00A31118">
          <w:r w:rsidRPr="0005505B">
            <w:t>22.</w:t>
          </w:r>
          <w:r w:rsidRPr="0005505B">
            <w:tab/>
            <w:t>Plum, S.</w:t>
          </w:r>
          <w:r w:rsidRPr="0005505B">
            <w:rPr>
              <w:i/>
            </w:rPr>
            <w:t xml:space="preserve"> </w:t>
          </w:r>
          <w:r w:rsidRPr="008D751B">
            <w:rPr>
              <w:iCs/>
            </w:rPr>
            <w:t>et al.</w:t>
          </w:r>
          <w:r w:rsidRPr="0005505B">
            <w:rPr>
              <w:i/>
            </w:rPr>
            <w:t xml:space="preserve"> </w:t>
          </w:r>
          <w:r w:rsidRPr="0005505B">
            <w:t xml:space="preserve">Proteomic characterization of neuromelanin granules isolated from human substantia nigra by laser-microdissection. </w:t>
          </w:r>
          <w:r w:rsidRPr="0005505B">
            <w:rPr>
              <w:i/>
            </w:rPr>
            <w:t xml:space="preserve">Scientific </w:t>
          </w:r>
          <w:r w:rsidR="003F1547">
            <w:rPr>
              <w:i/>
            </w:rPr>
            <w:t>R</w:t>
          </w:r>
          <w:r w:rsidR="003F1547" w:rsidRPr="0005505B">
            <w:rPr>
              <w:i/>
            </w:rPr>
            <w:t>eports</w:t>
          </w:r>
          <w:r w:rsidRPr="004E40A1">
            <w:rPr>
              <w:iCs/>
            </w:rPr>
            <w:t xml:space="preserve">. </w:t>
          </w:r>
          <w:r w:rsidRPr="0005505B">
            <w:rPr>
              <w:b/>
            </w:rPr>
            <w:t>6</w:t>
          </w:r>
          <w:r w:rsidRPr="0005505B">
            <w:t>, 37139</w:t>
          </w:r>
          <w:r w:rsidR="008D751B">
            <w:t xml:space="preserve"> </w:t>
          </w:r>
          <w:r w:rsidRPr="0005505B">
            <w:t>(2016).</w:t>
          </w:r>
        </w:p>
        <w:p w14:paraId="148BA56A" w14:textId="161365A7" w:rsidR="001C5C25" w:rsidRPr="0005505B" w:rsidRDefault="001C5C25" w:rsidP="00A31118">
          <w:r w:rsidRPr="0005505B">
            <w:t>23.</w:t>
          </w:r>
          <w:r w:rsidRPr="0005505B">
            <w:tab/>
            <w:t xml:space="preserve">Tyanova, S., Temu, T., Cox, J. The MaxQuant computational platform for mass spectrometry-based shotgun proteomics. </w:t>
          </w:r>
          <w:r w:rsidRPr="0005505B">
            <w:rPr>
              <w:i/>
            </w:rPr>
            <w:t xml:space="preserve">Nature </w:t>
          </w:r>
          <w:r w:rsidR="003F1547">
            <w:rPr>
              <w:i/>
            </w:rPr>
            <w:t>P</w:t>
          </w:r>
          <w:r w:rsidR="003F1547" w:rsidRPr="0005505B">
            <w:rPr>
              <w:i/>
            </w:rPr>
            <w:t>rotocols</w:t>
          </w:r>
          <w:r w:rsidRPr="004E40A1">
            <w:rPr>
              <w:iCs/>
            </w:rPr>
            <w:t xml:space="preserve">. </w:t>
          </w:r>
          <w:r w:rsidRPr="0005505B">
            <w:rPr>
              <w:b/>
            </w:rPr>
            <w:t>11</w:t>
          </w:r>
          <w:r w:rsidRPr="004E40A1">
            <w:rPr>
              <w:bCs/>
            </w:rPr>
            <w:t xml:space="preserve"> </w:t>
          </w:r>
          <w:r w:rsidRPr="0005505B">
            <w:t>(12), 2301–2319</w:t>
          </w:r>
          <w:r w:rsidR="008D751B">
            <w:t xml:space="preserve"> </w:t>
          </w:r>
          <w:r w:rsidRPr="0005505B">
            <w:t>(2016).</w:t>
          </w:r>
        </w:p>
        <w:p w14:paraId="4C558D64" w14:textId="012F8047" w:rsidR="001C5C25" w:rsidRPr="0005505B" w:rsidRDefault="001C5C25" w:rsidP="00A31118">
          <w:r w:rsidRPr="0005505B">
            <w:t>24.</w:t>
          </w:r>
          <w:r w:rsidRPr="0005505B">
            <w:tab/>
            <w:t>Krey, J.</w:t>
          </w:r>
          <w:r w:rsidR="008D751B">
            <w:t xml:space="preserve"> </w:t>
          </w:r>
          <w:r w:rsidRPr="0005505B">
            <w:t>F.</w:t>
          </w:r>
          <w:r w:rsidRPr="008D751B">
            <w:rPr>
              <w:iCs/>
            </w:rPr>
            <w:t xml:space="preserve"> et al.</w:t>
          </w:r>
          <w:r w:rsidRPr="0005505B">
            <w:rPr>
              <w:i/>
            </w:rPr>
            <w:t xml:space="preserve"> </w:t>
          </w:r>
          <w:r w:rsidRPr="0005505B">
            <w:t xml:space="preserve">Mass spectrometry quantitation of proteins from small pools of developing auditory and vestibular cells. </w:t>
          </w:r>
          <w:r w:rsidRPr="0005505B">
            <w:rPr>
              <w:i/>
            </w:rPr>
            <w:t xml:space="preserve">Scientific </w:t>
          </w:r>
          <w:r w:rsidR="003F1547">
            <w:rPr>
              <w:i/>
            </w:rPr>
            <w:t>D</w:t>
          </w:r>
          <w:r w:rsidR="003F1547" w:rsidRPr="0005505B">
            <w:rPr>
              <w:i/>
            </w:rPr>
            <w:t>ata</w:t>
          </w:r>
          <w:r w:rsidRPr="004E40A1">
            <w:rPr>
              <w:iCs/>
            </w:rPr>
            <w:t xml:space="preserve">. </w:t>
          </w:r>
          <w:r w:rsidRPr="0005505B">
            <w:rPr>
              <w:b/>
            </w:rPr>
            <w:t>5</w:t>
          </w:r>
          <w:r w:rsidRPr="0005505B">
            <w:t>, 180128</w:t>
          </w:r>
          <w:r w:rsidR="008D751B">
            <w:t xml:space="preserve"> </w:t>
          </w:r>
          <w:r w:rsidRPr="0005505B">
            <w:t>(2018).</w:t>
          </w:r>
        </w:p>
        <w:p w14:paraId="091E082A" w14:textId="1658D7A5" w:rsidR="001C5C25" w:rsidRPr="0005505B" w:rsidRDefault="001C5C25" w:rsidP="00A31118">
          <w:r w:rsidRPr="0005505B">
            <w:t>25.</w:t>
          </w:r>
          <w:r w:rsidRPr="0005505B">
            <w:tab/>
            <w:t>Oliveros, J.</w:t>
          </w:r>
          <w:r w:rsidR="008D751B">
            <w:t xml:space="preserve"> </w:t>
          </w:r>
          <w:r w:rsidRPr="0005505B">
            <w:t xml:space="preserve">C. </w:t>
          </w:r>
          <w:r w:rsidRPr="008D751B">
            <w:rPr>
              <w:iCs/>
            </w:rPr>
            <w:t>Venny: An interactive tool for comparing lists with Venn's diagrams.</w:t>
          </w:r>
          <w:r w:rsidRPr="0005505B">
            <w:rPr>
              <w:i/>
            </w:rPr>
            <w:t xml:space="preserve"> </w:t>
          </w:r>
          <w:r w:rsidR="008D751B" w:rsidRPr="008D751B">
            <w:rPr>
              <w:i/>
              <w:iCs/>
              <w:color w:val="000000"/>
              <w:shd w:val="clear" w:color="auto" w:fill="EEEEEE"/>
            </w:rPr>
            <w:t>https://bioinfogp.cnb.csic.es/tools/venny/index.html</w:t>
          </w:r>
          <w:r w:rsidR="008D751B">
            <w:rPr>
              <w:i/>
              <w:iCs/>
              <w:color w:val="000000"/>
              <w:shd w:val="clear" w:color="auto" w:fill="EEEEEE"/>
            </w:rPr>
            <w:t xml:space="preserve"> </w:t>
          </w:r>
          <w:r w:rsidRPr="0005505B">
            <w:t>(2007).</w:t>
          </w:r>
        </w:p>
        <w:p w14:paraId="4E7A9547" w14:textId="6955A317" w:rsidR="001C5C25" w:rsidRPr="0005505B" w:rsidRDefault="001C5C25" w:rsidP="0005505B">
          <w:r w:rsidRPr="0005505B">
            <w:t>26.</w:t>
          </w:r>
          <w:r w:rsidRPr="0005505B">
            <w:tab/>
            <w:t>Plum, S.</w:t>
          </w:r>
          <w:r w:rsidRPr="0005505B">
            <w:rPr>
              <w:i/>
            </w:rPr>
            <w:t xml:space="preserve"> </w:t>
          </w:r>
          <w:r w:rsidRPr="008D751B">
            <w:rPr>
              <w:iCs/>
            </w:rPr>
            <w:t xml:space="preserve">et al. </w:t>
          </w:r>
          <w:r w:rsidRPr="0005505B">
            <w:t xml:space="preserve">Combined enrichment of neuromelanin granules and synaptosomes from human substantia nigra pars compacta tissue for proteomic analysis. </w:t>
          </w:r>
          <w:r w:rsidRPr="0005505B">
            <w:rPr>
              <w:i/>
            </w:rPr>
            <w:t xml:space="preserve">Journal of </w:t>
          </w:r>
          <w:r w:rsidR="00F6639A">
            <w:rPr>
              <w:i/>
            </w:rPr>
            <w:t>P</w:t>
          </w:r>
          <w:r w:rsidR="00F6639A" w:rsidRPr="0005505B">
            <w:rPr>
              <w:i/>
            </w:rPr>
            <w:t>roteomics</w:t>
          </w:r>
          <w:r w:rsidRPr="004E40A1">
            <w:rPr>
              <w:iCs/>
            </w:rPr>
            <w:t xml:space="preserve">. </w:t>
          </w:r>
          <w:r w:rsidRPr="0005505B">
            <w:rPr>
              <w:b/>
            </w:rPr>
            <w:t>94</w:t>
          </w:r>
          <w:r w:rsidRPr="0005505B">
            <w:t>, 202–206</w:t>
          </w:r>
          <w:r w:rsidR="008D751B">
            <w:t xml:space="preserve"> </w:t>
          </w:r>
          <w:r w:rsidRPr="0005505B">
            <w:t>(2013).</w:t>
          </w:r>
          <w:r w:rsidRPr="0005505B">
            <w:fldChar w:fldCharType="end"/>
          </w:r>
        </w:p>
      </w:sdtContent>
    </w:sdt>
    <w:sectPr w:rsidR="001C5C25" w:rsidRPr="0005505B" w:rsidSect="00A31118">
      <w:headerReference w:type="even" r:id="rId8"/>
      <w:headerReference w:type="default" r:id="rId9"/>
      <w:footerReference w:type="even"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75A8" w14:textId="77777777" w:rsidR="003F7CFA" w:rsidRDefault="003F7CFA">
      <w:r>
        <w:separator/>
      </w:r>
    </w:p>
  </w:endnote>
  <w:endnote w:type="continuationSeparator" w:id="0">
    <w:p w14:paraId="51C31407" w14:textId="77777777" w:rsidR="003F7CFA" w:rsidRDefault="003F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346EB" w:rsidRDefault="00A346E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4429" w14:textId="77777777" w:rsidR="003F7CFA" w:rsidRDefault="003F7CFA">
      <w:r>
        <w:separator/>
      </w:r>
    </w:p>
  </w:footnote>
  <w:footnote w:type="continuationSeparator" w:id="0">
    <w:p w14:paraId="394315DD" w14:textId="77777777" w:rsidR="003F7CFA" w:rsidRDefault="003F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346EB" w:rsidRDefault="00A346E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55EA002" w:rsidR="00A346EB" w:rsidRDefault="00A346EB">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9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E2483"/>
    <w:multiLevelType w:val="multilevel"/>
    <w:tmpl w:val="C9FA2538"/>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E96006"/>
    <w:multiLevelType w:val="hybridMultilevel"/>
    <w:tmpl w:val="77545046"/>
    <w:lvl w:ilvl="0" w:tplc="43C082E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8026F11"/>
    <w:multiLevelType w:val="multilevel"/>
    <w:tmpl w:val="4AD2E0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E79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E24B1"/>
    <w:multiLevelType w:val="hybridMultilevel"/>
    <w:tmpl w:val="8F726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2A0CDD"/>
    <w:multiLevelType w:val="hybridMultilevel"/>
    <w:tmpl w:val="3DFEAB64"/>
    <w:lvl w:ilvl="0" w:tplc="C7C45F02">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41052"/>
    <w:multiLevelType w:val="multilevel"/>
    <w:tmpl w:val="F68616F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30037B"/>
    <w:multiLevelType w:val="hybridMultilevel"/>
    <w:tmpl w:val="E71A5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52998"/>
    <w:multiLevelType w:val="multilevel"/>
    <w:tmpl w:val="1D5CBA88"/>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4237E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44566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7D282B"/>
    <w:multiLevelType w:val="hybridMultilevel"/>
    <w:tmpl w:val="2D847E30"/>
    <w:lvl w:ilvl="0" w:tplc="6CDA4612">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4D4E30E0">
      <w:start w:val="1"/>
      <w:numFmt w:val="bullet"/>
      <w:lvlText w:val="-"/>
      <w:lvlJc w:val="left"/>
      <w:pPr>
        <w:ind w:left="2508" w:hanging="180"/>
      </w:pPr>
      <w:rPr>
        <w:rFonts w:ascii="Courier New" w:hAnsi="Courier New" w:hint="default"/>
      </w:r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2FBA2A0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CA758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F3113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BB6E17"/>
    <w:multiLevelType w:val="hybridMultilevel"/>
    <w:tmpl w:val="AD32DA46"/>
    <w:lvl w:ilvl="0" w:tplc="84BA5E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407AD3"/>
    <w:multiLevelType w:val="hybridMultilevel"/>
    <w:tmpl w:val="DCBE2440"/>
    <w:lvl w:ilvl="0" w:tplc="4F0CF0D0">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544068C"/>
    <w:multiLevelType w:val="hybridMultilevel"/>
    <w:tmpl w:val="10B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B85039"/>
    <w:multiLevelType w:val="hybridMultilevel"/>
    <w:tmpl w:val="C8CCD90A"/>
    <w:lvl w:ilvl="0" w:tplc="0407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AB26587"/>
    <w:multiLevelType w:val="multilevel"/>
    <w:tmpl w:val="75CCB0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2807A6"/>
    <w:multiLevelType w:val="hybridMultilevel"/>
    <w:tmpl w:val="85C2E318"/>
    <w:lvl w:ilvl="0" w:tplc="6CDA4612">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1" w15:restartNumberingAfterBreak="0">
    <w:nsid w:val="4C0F2B1D"/>
    <w:multiLevelType w:val="multilevel"/>
    <w:tmpl w:val="9D38F83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B00918"/>
    <w:multiLevelType w:val="hybridMultilevel"/>
    <w:tmpl w:val="85C2E318"/>
    <w:lvl w:ilvl="0" w:tplc="6CDA4612">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4" w15:restartNumberingAfterBreak="0">
    <w:nsid w:val="5680405E"/>
    <w:multiLevelType w:val="hybridMultilevel"/>
    <w:tmpl w:val="A5121D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9585ACE"/>
    <w:multiLevelType w:val="multilevel"/>
    <w:tmpl w:val="75CCB0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A13A3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0D4815"/>
    <w:multiLevelType w:val="multilevel"/>
    <w:tmpl w:val="F68616F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876DEB"/>
    <w:multiLevelType w:val="multilevel"/>
    <w:tmpl w:val="F68616F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33232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82731D"/>
    <w:multiLevelType w:val="multilevel"/>
    <w:tmpl w:val="F68616F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E418D1"/>
    <w:multiLevelType w:val="hybridMultilevel"/>
    <w:tmpl w:val="4D0ADCB2"/>
    <w:lvl w:ilvl="0" w:tplc="4EEC37A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AE101AE"/>
    <w:multiLevelType w:val="multilevel"/>
    <w:tmpl w:val="1D5CBA88"/>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AC5ED6"/>
    <w:multiLevelType w:val="hybridMultilevel"/>
    <w:tmpl w:val="16D2DD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102E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9410DB"/>
    <w:multiLevelType w:val="multilevel"/>
    <w:tmpl w:val="9D38F83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4"/>
  </w:num>
  <w:num w:numId="3">
    <w:abstractNumId w:val="45"/>
  </w:num>
  <w:num w:numId="4">
    <w:abstractNumId w:val="10"/>
  </w:num>
  <w:num w:numId="5">
    <w:abstractNumId w:val="32"/>
  </w:num>
  <w:num w:numId="6">
    <w:abstractNumId w:val="39"/>
  </w:num>
  <w:num w:numId="7">
    <w:abstractNumId w:val="18"/>
  </w:num>
  <w:num w:numId="8">
    <w:abstractNumId w:val="22"/>
  </w:num>
  <w:num w:numId="9">
    <w:abstractNumId w:val="11"/>
  </w:num>
  <w:num w:numId="10">
    <w:abstractNumId w:val="19"/>
  </w:num>
  <w:num w:numId="11">
    <w:abstractNumId w:val="27"/>
  </w:num>
  <w:num w:numId="12">
    <w:abstractNumId w:val="14"/>
  </w:num>
  <w:num w:numId="13">
    <w:abstractNumId w:val="3"/>
  </w:num>
  <w:num w:numId="14">
    <w:abstractNumId w:val="21"/>
  </w:num>
  <w:num w:numId="15">
    <w:abstractNumId w:val="33"/>
  </w:num>
  <w:num w:numId="16">
    <w:abstractNumId w:val="0"/>
  </w:num>
  <w:num w:numId="17">
    <w:abstractNumId w:val="30"/>
  </w:num>
  <w:num w:numId="18">
    <w:abstractNumId w:val="38"/>
  </w:num>
  <w:num w:numId="19">
    <w:abstractNumId w:val="41"/>
  </w:num>
  <w:num w:numId="20">
    <w:abstractNumId w:val="15"/>
  </w:num>
  <w:num w:numId="21">
    <w:abstractNumId w:val="37"/>
  </w:num>
  <w:num w:numId="22">
    <w:abstractNumId w:val="2"/>
  </w:num>
  <w:num w:numId="23">
    <w:abstractNumId w:val="25"/>
  </w:num>
  <w:num w:numId="24">
    <w:abstractNumId w:val="23"/>
  </w:num>
  <w:num w:numId="25">
    <w:abstractNumId w:val="7"/>
  </w:num>
  <w:num w:numId="26">
    <w:abstractNumId w:val="5"/>
  </w:num>
  <w:num w:numId="27">
    <w:abstractNumId w:val="36"/>
  </w:num>
  <w:num w:numId="28">
    <w:abstractNumId w:val="4"/>
  </w:num>
  <w:num w:numId="29">
    <w:abstractNumId w:val="20"/>
  </w:num>
  <w:num w:numId="30">
    <w:abstractNumId w:val="46"/>
  </w:num>
  <w:num w:numId="31">
    <w:abstractNumId w:val="26"/>
  </w:num>
  <w:num w:numId="32">
    <w:abstractNumId w:val="42"/>
  </w:num>
  <w:num w:numId="33">
    <w:abstractNumId w:val="8"/>
  </w:num>
  <w:num w:numId="34">
    <w:abstractNumId w:val="34"/>
  </w:num>
  <w:num w:numId="35">
    <w:abstractNumId w:val="13"/>
  </w:num>
  <w:num w:numId="36">
    <w:abstractNumId w:val="44"/>
  </w:num>
  <w:num w:numId="37">
    <w:abstractNumId w:val="12"/>
  </w:num>
  <w:num w:numId="38">
    <w:abstractNumId w:val="28"/>
  </w:num>
  <w:num w:numId="39">
    <w:abstractNumId w:val="40"/>
  </w:num>
  <w:num w:numId="40">
    <w:abstractNumId w:val="16"/>
  </w:num>
  <w:num w:numId="41">
    <w:abstractNumId w:val="29"/>
  </w:num>
  <w:num w:numId="42">
    <w:abstractNumId w:val="31"/>
  </w:num>
  <w:num w:numId="43">
    <w:abstractNumId w:val="1"/>
  </w:num>
  <w:num w:numId="44">
    <w:abstractNumId w:val="43"/>
  </w:num>
  <w:num w:numId="45">
    <w:abstractNumId w:val="9"/>
  </w:num>
  <w:num w:numId="46">
    <w:abstractNumId w:val="35"/>
  </w:num>
  <w:num w:numId="47">
    <w:abstractNumId w:val="4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MLc0NTQyMTMyNLZQ0lEKTi0uzszPAymwqAUA662b2ywAAAA="/>
  </w:docVars>
  <w:rsids>
    <w:rsidRoot w:val="006E4797"/>
    <w:rsid w:val="00020FD1"/>
    <w:rsid w:val="000301F3"/>
    <w:rsid w:val="00034EE4"/>
    <w:rsid w:val="000402D0"/>
    <w:rsid w:val="0005505B"/>
    <w:rsid w:val="00057C4B"/>
    <w:rsid w:val="00073586"/>
    <w:rsid w:val="000827A4"/>
    <w:rsid w:val="000923C1"/>
    <w:rsid w:val="000B6DFE"/>
    <w:rsid w:val="000E6433"/>
    <w:rsid w:val="000F1A6B"/>
    <w:rsid w:val="00112D60"/>
    <w:rsid w:val="00126B14"/>
    <w:rsid w:val="00137C74"/>
    <w:rsid w:val="001526FB"/>
    <w:rsid w:val="00157FBF"/>
    <w:rsid w:val="001620F1"/>
    <w:rsid w:val="0016283F"/>
    <w:rsid w:val="00171FD2"/>
    <w:rsid w:val="001921BB"/>
    <w:rsid w:val="00193DCE"/>
    <w:rsid w:val="001A0CB6"/>
    <w:rsid w:val="001A18D2"/>
    <w:rsid w:val="001B41D1"/>
    <w:rsid w:val="001C5C25"/>
    <w:rsid w:val="001D140F"/>
    <w:rsid w:val="001D53BE"/>
    <w:rsid w:val="001E59E5"/>
    <w:rsid w:val="001F1102"/>
    <w:rsid w:val="002074F9"/>
    <w:rsid w:val="00237A22"/>
    <w:rsid w:val="0024429A"/>
    <w:rsid w:val="002508BA"/>
    <w:rsid w:val="0025113A"/>
    <w:rsid w:val="0026071C"/>
    <w:rsid w:val="00277CB9"/>
    <w:rsid w:val="00290CB8"/>
    <w:rsid w:val="002B2D55"/>
    <w:rsid w:val="002C46B8"/>
    <w:rsid w:val="002C7FE9"/>
    <w:rsid w:val="002D2C59"/>
    <w:rsid w:val="002E00FB"/>
    <w:rsid w:val="002E0F4F"/>
    <w:rsid w:val="002E285F"/>
    <w:rsid w:val="002F6CB0"/>
    <w:rsid w:val="00306880"/>
    <w:rsid w:val="003256E9"/>
    <w:rsid w:val="00326F52"/>
    <w:rsid w:val="00351087"/>
    <w:rsid w:val="00362900"/>
    <w:rsid w:val="00373293"/>
    <w:rsid w:val="00380437"/>
    <w:rsid w:val="00397E46"/>
    <w:rsid w:val="003C393B"/>
    <w:rsid w:val="003D70F2"/>
    <w:rsid w:val="003F1547"/>
    <w:rsid w:val="003F4D2F"/>
    <w:rsid w:val="003F7CFA"/>
    <w:rsid w:val="004040E1"/>
    <w:rsid w:val="00407D4B"/>
    <w:rsid w:val="004137C8"/>
    <w:rsid w:val="00415667"/>
    <w:rsid w:val="00415EF3"/>
    <w:rsid w:val="00430049"/>
    <w:rsid w:val="00432ECF"/>
    <w:rsid w:val="0043464F"/>
    <w:rsid w:val="00435C16"/>
    <w:rsid w:val="00437117"/>
    <w:rsid w:val="00440416"/>
    <w:rsid w:val="004404DD"/>
    <w:rsid w:val="004571E5"/>
    <w:rsid w:val="00460577"/>
    <w:rsid w:val="004708B8"/>
    <w:rsid w:val="00474A57"/>
    <w:rsid w:val="00481A74"/>
    <w:rsid w:val="00482549"/>
    <w:rsid w:val="004A215A"/>
    <w:rsid w:val="004A3BBE"/>
    <w:rsid w:val="004A60E9"/>
    <w:rsid w:val="004B0CED"/>
    <w:rsid w:val="004B106D"/>
    <w:rsid w:val="004D1A53"/>
    <w:rsid w:val="004D3501"/>
    <w:rsid w:val="004D67E6"/>
    <w:rsid w:val="004E0E4C"/>
    <w:rsid w:val="004E2A5B"/>
    <w:rsid w:val="004E40A1"/>
    <w:rsid w:val="004E4544"/>
    <w:rsid w:val="004F7C1F"/>
    <w:rsid w:val="00511879"/>
    <w:rsid w:val="00530BF5"/>
    <w:rsid w:val="00530E56"/>
    <w:rsid w:val="00546F40"/>
    <w:rsid w:val="00550E2E"/>
    <w:rsid w:val="00551D82"/>
    <w:rsid w:val="00557A7C"/>
    <w:rsid w:val="00557BE1"/>
    <w:rsid w:val="00577AED"/>
    <w:rsid w:val="00586C09"/>
    <w:rsid w:val="00591A2C"/>
    <w:rsid w:val="005932A7"/>
    <w:rsid w:val="00593EF8"/>
    <w:rsid w:val="005A4808"/>
    <w:rsid w:val="005B5CE7"/>
    <w:rsid w:val="005C149C"/>
    <w:rsid w:val="005E68A1"/>
    <w:rsid w:val="005F15C7"/>
    <w:rsid w:val="005F48D8"/>
    <w:rsid w:val="006008B7"/>
    <w:rsid w:val="0060592B"/>
    <w:rsid w:val="006117AA"/>
    <w:rsid w:val="006123C1"/>
    <w:rsid w:val="00622578"/>
    <w:rsid w:val="00624E10"/>
    <w:rsid w:val="006313EE"/>
    <w:rsid w:val="00644ABB"/>
    <w:rsid w:val="00652013"/>
    <w:rsid w:val="006571BA"/>
    <w:rsid w:val="006661A3"/>
    <w:rsid w:val="00666FE8"/>
    <w:rsid w:val="006673FB"/>
    <w:rsid w:val="00674AF6"/>
    <w:rsid w:val="0068518C"/>
    <w:rsid w:val="0069231F"/>
    <w:rsid w:val="00695C26"/>
    <w:rsid w:val="006B438D"/>
    <w:rsid w:val="006C2106"/>
    <w:rsid w:val="006C438F"/>
    <w:rsid w:val="006D66EC"/>
    <w:rsid w:val="006E4797"/>
    <w:rsid w:val="006F2A6B"/>
    <w:rsid w:val="006F6047"/>
    <w:rsid w:val="00703A37"/>
    <w:rsid w:val="007121D9"/>
    <w:rsid w:val="00744599"/>
    <w:rsid w:val="00745B34"/>
    <w:rsid w:val="007607F9"/>
    <w:rsid w:val="00760C17"/>
    <w:rsid w:val="007611BC"/>
    <w:rsid w:val="0077798A"/>
    <w:rsid w:val="00782804"/>
    <w:rsid w:val="00784372"/>
    <w:rsid w:val="00790BC9"/>
    <w:rsid w:val="007B0B86"/>
    <w:rsid w:val="007B355E"/>
    <w:rsid w:val="007B5FC0"/>
    <w:rsid w:val="007D46F3"/>
    <w:rsid w:val="007E3116"/>
    <w:rsid w:val="007F6FD8"/>
    <w:rsid w:val="0081653C"/>
    <w:rsid w:val="00816A13"/>
    <w:rsid w:val="00817281"/>
    <w:rsid w:val="0081747B"/>
    <w:rsid w:val="00831D9A"/>
    <w:rsid w:val="0083411B"/>
    <w:rsid w:val="0083481F"/>
    <w:rsid w:val="008565EE"/>
    <w:rsid w:val="00861F09"/>
    <w:rsid w:val="00864D6C"/>
    <w:rsid w:val="008721BE"/>
    <w:rsid w:val="0089607F"/>
    <w:rsid w:val="008A5F27"/>
    <w:rsid w:val="008A6B41"/>
    <w:rsid w:val="008B01C1"/>
    <w:rsid w:val="008B2F75"/>
    <w:rsid w:val="008C0A4C"/>
    <w:rsid w:val="008D70A3"/>
    <w:rsid w:val="008D751B"/>
    <w:rsid w:val="008F6E03"/>
    <w:rsid w:val="00905938"/>
    <w:rsid w:val="0091337E"/>
    <w:rsid w:val="00915C30"/>
    <w:rsid w:val="00922345"/>
    <w:rsid w:val="0093195D"/>
    <w:rsid w:val="00941B97"/>
    <w:rsid w:val="00963757"/>
    <w:rsid w:val="0097171E"/>
    <w:rsid w:val="00976C12"/>
    <w:rsid w:val="009818C1"/>
    <w:rsid w:val="009A5926"/>
    <w:rsid w:val="009B2DBE"/>
    <w:rsid w:val="009B3714"/>
    <w:rsid w:val="009C6608"/>
    <w:rsid w:val="009D0439"/>
    <w:rsid w:val="009F4095"/>
    <w:rsid w:val="00A07F5B"/>
    <w:rsid w:val="00A12B99"/>
    <w:rsid w:val="00A26EFE"/>
    <w:rsid w:val="00A31118"/>
    <w:rsid w:val="00A3188A"/>
    <w:rsid w:val="00A3392E"/>
    <w:rsid w:val="00A346EB"/>
    <w:rsid w:val="00A46E2E"/>
    <w:rsid w:val="00A62FEB"/>
    <w:rsid w:val="00A663F4"/>
    <w:rsid w:val="00AA48DA"/>
    <w:rsid w:val="00AA59CE"/>
    <w:rsid w:val="00AA68EF"/>
    <w:rsid w:val="00AB0021"/>
    <w:rsid w:val="00AB1C61"/>
    <w:rsid w:val="00AC4814"/>
    <w:rsid w:val="00AE48E2"/>
    <w:rsid w:val="00AF4E78"/>
    <w:rsid w:val="00AF721D"/>
    <w:rsid w:val="00B12B7E"/>
    <w:rsid w:val="00B13827"/>
    <w:rsid w:val="00B16821"/>
    <w:rsid w:val="00B26738"/>
    <w:rsid w:val="00B27496"/>
    <w:rsid w:val="00B433C1"/>
    <w:rsid w:val="00B7489A"/>
    <w:rsid w:val="00B75DF3"/>
    <w:rsid w:val="00B82C1F"/>
    <w:rsid w:val="00B82CDE"/>
    <w:rsid w:val="00BB6BE3"/>
    <w:rsid w:val="00BE15EA"/>
    <w:rsid w:val="00BF2D3C"/>
    <w:rsid w:val="00BF3100"/>
    <w:rsid w:val="00C04373"/>
    <w:rsid w:val="00C148D7"/>
    <w:rsid w:val="00C176A7"/>
    <w:rsid w:val="00C244BA"/>
    <w:rsid w:val="00C312DD"/>
    <w:rsid w:val="00C3575A"/>
    <w:rsid w:val="00C45CF4"/>
    <w:rsid w:val="00C56835"/>
    <w:rsid w:val="00C64446"/>
    <w:rsid w:val="00C71DFE"/>
    <w:rsid w:val="00C850B3"/>
    <w:rsid w:val="00CA0A70"/>
    <w:rsid w:val="00CA7C29"/>
    <w:rsid w:val="00CB440D"/>
    <w:rsid w:val="00CC30AC"/>
    <w:rsid w:val="00CE328A"/>
    <w:rsid w:val="00CE3789"/>
    <w:rsid w:val="00CF73C1"/>
    <w:rsid w:val="00D05643"/>
    <w:rsid w:val="00D0624E"/>
    <w:rsid w:val="00D34A95"/>
    <w:rsid w:val="00D35B0E"/>
    <w:rsid w:val="00D42893"/>
    <w:rsid w:val="00D4590C"/>
    <w:rsid w:val="00D47DC5"/>
    <w:rsid w:val="00D52F42"/>
    <w:rsid w:val="00D56D68"/>
    <w:rsid w:val="00D61AA2"/>
    <w:rsid w:val="00D62582"/>
    <w:rsid w:val="00D700D2"/>
    <w:rsid w:val="00D77464"/>
    <w:rsid w:val="00D82F10"/>
    <w:rsid w:val="00D9619C"/>
    <w:rsid w:val="00DA3EF1"/>
    <w:rsid w:val="00DB2B39"/>
    <w:rsid w:val="00DB5A9D"/>
    <w:rsid w:val="00DC5E46"/>
    <w:rsid w:val="00DE1E53"/>
    <w:rsid w:val="00DE3870"/>
    <w:rsid w:val="00E01820"/>
    <w:rsid w:val="00E051E5"/>
    <w:rsid w:val="00E6725B"/>
    <w:rsid w:val="00E71949"/>
    <w:rsid w:val="00E75F97"/>
    <w:rsid w:val="00E81A3B"/>
    <w:rsid w:val="00E86178"/>
    <w:rsid w:val="00E91550"/>
    <w:rsid w:val="00E949A2"/>
    <w:rsid w:val="00EB1E68"/>
    <w:rsid w:val="00EB2F85"/>
    <w:rsid w:val="00EB712A"/>
    <w:rsid w:val="00EC3274"/>
    <w:rsid w:val="00ED5C08"/>
    <w:rsid w:val="00EE4F54"/>
    <w:rsid w:val="00EE659C"/>
    <w:rsid w:val="00F070FB"/>
    <w:rsid w:val="00F15F2A"/>
    <w:rsid w:val="00F30DF9"/>
    <w:rsid w:val="00F32B44"/>
    <w:rsid w:val="00F4432D"/>
    <w:rsid w:val="00F53B3B"/>
    <w:rsid w:val="00F55379"/>
    <w:rsid w:val="00F558A9"/>
    <w:rsid w:val="00F6639A"/>
    <w:rsid w:val="00F768E3"/>
    <w:rsid w:val="00F82C4C"/>
    <w:rsid w:val="00F8697E"/>
    <w:rsid w:val="00F96700"/>
    <w:rsid w:val="00FA0613"/>
    <w:rsid w:val="00FB3521"/>
    <w:rsid w:val="00FC2D01"/>
    <w:rsid w:val="00FC4084"/>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93E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93EF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3E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2E00FB"/>
    <w:rPr>
      <w:sz w:val="16"/>
      <w:szCs w:val="16"/>
    </w:rPr>
  </w:style>
  <w:style w:type="paragraph" w:styleId="CommentText">
    <w:name w:val="annotation text"/>
    <w:basedOn w:val="Normal"/>
    <w:link w:val="CommentTextChar"/>
    <w:uiPriority w:val="99"/>
    <w:unhideWhenUsed/>
    <w:rsid w:val="002E00FB"/>
    <w:rPr>
      <w:sz w:val="20"/>
      <w:szCs w:val="20"/>
    </w:rPr>
  </w:style>
  <w:style w:type="character" w:customStyle="1" w:styleId="CommentTextChar">
    <w:name w:val="Comment Text Char"/>
    <w:basedOn w:val="DefaultParagraphFont"/>
    <w:link w:val="CommentText"/>
    <w:uiPriority w:val="99"/>
    <w:rsid w:val="002E00FB"/>
    <w:rPr>
      <w:sz w:val="20"/>
      <w:szCs w:val="20"/>
    </w:rPr>
  </w:style>
  <w:style w:type="paragraph" w:styleId="CommentSubject">
    <w:name w:val="annotation subject"/>
    <w:basedOn w:val="CommentText"/>
    <w:next w:val="CommentText"/>
    <w:link w:val="CommentSubjectChar"/>
    <w:uiPriority w:val="99"/>
    <w:semiHidden/>
    <w:unhideWhenUsed/>
    <w:rsid w:val="002E00FB"/>
    <w:rPr>
      <w:b/>
      <w:bCs/>
    </w:rPr>
  </w:style>
  <w:style w:type="character" w:customStyle="1" w:styleId="CommentSubjectChar">
    <w:name w:val="Comment Subject Char"/>
    <w:basedOn w:val="CommentTextChar"/>
    <w:link w:val="CommentSubject"/>
    <w:uiPriority w:val="99"/>
    <w:semiHidden/>
    <w:rsid w:val="002E00FB"/>
    <w:rPr>
      <w:b/>
      <w:bCs/>
      <w:sz w:val="20"/>
      <w:szCs w:val="20"/>
    </w:rPr>
  </w:style>
  <w:style w:type="paragraph" w:styleId="BalloonText">
    <w:name w:val="Balloon Text"/>
    <w:basedOn w:val="Normal"/>
    <w:link w:val="BalloonTextChar"/>
    <w:uiPriority w:val="99"/>
    <w:semiHidden/>
    <w:unhideWhenUsed/>
    <w:rsid w:val="002E0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0FB"/>
    <w:rPr>
      <w:rFonts w:ascii="Segoe UI" w:hAnsi="Segoe UI" w:cs="Segoe UI"/>
      <w:sz w:val="18"/>
      <w:szCs w:val="18"/>
    </w:rPr>
  </w:style>
  <w:style w:type="paragraph" w:customStyle="1" w:styleId="EndNoteBibliography">
    <w:name w:val="EndNote Bibliography"/>
    <w:basedOn w:val="Normal"/>
    <w:link w:val="EndNoteBibliographyZchn"/>
    <w:rsid w:val="002E00FB"/>
    <w:pPr>
      <w:widowControl/>
      <w:spacing w:after="160"/>
    </w:pPr>
    <w:rPr>
      <w:rFonts w:eastAsiaTheme="minorHAnsi"/>
      <w:noProof/>
      <w:sz w:val="22"/>
      <w:szCs w:val="22"/>
    </w:rPr>
  </w:style>
  <w:style w:type="character" w:customStyle="1" w:styleId="EndNoteBibliographyZchn">
    <w:name w:val="EndNote Bibliography Zchn"/>
    <w:basedOn w:val="DefaultParagraphFont"/>
    <w:link w:val="EndNoteBibliography"/>
    <w:rsid w:val="002E00FB"/>
    <w:rPr>
      <w:rFonts w:eastAsiaTheme="minorHAnsi"/>
      <w:noProof/>
      <w:sz w:val="22"/>
      <w:szCs w:val="22"/>
    </w:rPr>
  </w:style>
  <w:style w:type="paragraph" w:styleId="ListParagraph">
    <w:name w:val="List Paragraph"/>
    <w:basedOn w:val="Normal"/>
    <w:uiPriority w:val="34"/>
    <w:qFormat/>
    <w:rsid w:val="0091337E"/>
    <w:pPr>
      <w:ind w:left="720"/>
      <w:contextualSpacing/>
    </w:pPr>
  </w:style>
  <w:style w:type="character" w:styleId="PlaceholderText">
    <w:name w:val="Placeholder Text"/>
    <w:basedOn w:val="DefaultParagraphFont"/>
    <w:uiPriority w:val="99"/>
    <w:semiHidden/>
    <w:rsid w:val="009F4095"/>
    <w:rPr>
      <w:color w:val="808080"/>
    </w:rPr>
  </w:style>
  <w:style w:type="character" w:customStyle="1" w:styleId="citation-doi">
    <w:name w:val="citation-doi"/>
    <w:basedOn w:val="DefaultParagraphFont"/>
    <w:rsid w:val="00E91550"/>
  </w:style>
  <w:style w:type="paragraph" w:customStyle="1" w:styleId="CitaviBibliographyEntry">
    <w:name w:val="Citavi Bibliography Entry"/>
    <w:basedOn w:val="Normal"/>
    <w:link w:val="CitaviBibliographyEntryZchn"/>
    <w:uiPriority w:val="99"/>
    <w:rsid w:val="00593EF8"/>
    <w:pPr>
      <w:tabs>
        <w:tab w:val="left" w:pos="397"/>
      </w:tabs>
      <w:spacing w:after="120"/>
      <w:ind w:left="397" w:hanging="397"/>
      <w:jc w:val="left"/>
    </w:pPr>
  </w:style>
  <w:style w:type="character" w:customStyle="1" w:styleId="CitaviBibliographyEntryZchn">
    <w:name w:val="Citavi Bibliography Entry Zchn"/>
    <w:basedOn w:val="DefaultParagraphFont"/>
    <w:link w:val="CitaviBibliographyEntry"/>
    <w:uiPriority w:val="99"/>
    <w:rsid w:val="00593EF8"/>
  </w:style>
  <w:style w:type="paragraph" w:customStyle="1" w:styleId="CitaviBibliographyHeading">
    <w:name w:val="Citavi Bibliography Heading"/>
    <w:basedOn w:val="Heading1"/>
    <w:link w:val="CitaviBibliographyHeadingZchn"/>
    <w:uiPriority w:val="99"/>
    <w:rsid w:val="00593EF8"/>
    <w:pPr>
      <w:jc w:val="left"/>
    </w:pPr>
  </w:style>
  <w:style w:type="character" w:customStyle="1" w:styleId="CitaviBibliographyHeadingZchn">
    <w:name w:val="Citavi Bibliography Heading Zchn"/>
    <w:basedOn w:val="DefaultParagraphFont"/>
    <w:link w:val="CitaviBibliographyHeading"/>
    <w:uiPriority w:val="99"/>
    <w:rsid w:val="00593EF8"/>
    <w:rPr>
      <w:b/>
      <w:sz w:val="28"/>
      <w:szCs w:val="28"/>
    </w:rPr>
  </w:style>
  <w:style w:type="paragraph" w:customStyle="1" w:styleId="CitaviChapterBibliographyHeading">
    <w:name w:val="Citavi Chapter Bibliography Heading"/>
    <w:basedOn w:val="Heading2"/>
    <w:link w:val="CitaviChapterBibliographyHeadingZchn"/>
    <w:uiPriority w:val="99"/>
    <w:rsid w:val="00593EF8"/>
    <w:pPr>
      <w:jc w:val="left"/>
    </w:pPr>
  </w:style>
  <w:style w:type="character" w:customStyle="1" w:styleId="CitaviChapterBibliographyHeadingZchn">
    <w:name w:val="Citavi Chapter Bibliography Heading Zchn"/>
    <w:basedOn w:val="DefaultParagraphFont"/>
    <w:link w:val="CitaviChapterBibliographyHeading"/>
    <w:uiPriority w:val="99"/>
    <w:rsid w:val="00593EF8"/>
    <w:rPr>
      <w:b/>
    </w:rPr>
  </w:style>
  <w:style w:type="paragraph" w:customStyle="1" w:styleId="CitaviBibliographySubheading1">
    <w:name w:val="Citavi Bibliography Subheading 1"/>
    <w:basedOn w:val="Heading2"/>
    <w:link w:val="CitaviBibliographySubheading1Zchn"/>
    <w:uiPriority w:val="99"/>
    <w:rsid w:val="00593EF8"/>
    <w:pPr>
      <w:spacing w:line="360" w:lineRule="auto"/>
      <w:outlineLvl w:val="9"/>
    </w:pPr>
    <w:rPr>
      <w:color w:val="808080"/>
      <w:lang w:bidi="en-US"/>
    </w:rPr>
  </w:style>
  <w:style w:type="character" w:customStyle="1" w:styleId="CitaviBibliographySubheading1Zchn">
    <w:name w:val="Citavi Bibliography Subheading 1 Zchn"/>
    <w:basedOn w:val="DefaultParagraphFont"/>
    <w:link w:val="CitaviBibliographySubheading1"/>
    <w:uiPriority w:val="99"/>
    <w:rsid w:val="00593EF8"/>
    <w:rPr>
      <w:b/>
      <w:color w:val="808080"/>
      <w:lang w:bidi="en-US"/>
    </w:rPr>
  </w:style>
  <w:style w:type="paragraph" w:customStyle="1" w:styleId="CitaviBibliographySubheading2">
    <w:name w:val="Citavi Bibliography Subheading 2"/>
    <w:basedOn w:val="Heading3"/>
    <w:link w:val="CitaviBibliographySubheading2Zchn"/>
    <w:uiPriority w:val="99"/>
    <w:rsid w:val="00593EF8"/>
    <w:pPr>
      <w:spacing w:line="360" w:lineRule="auto"/>
      <w:outlineLvl w:val="9"/>
    </w:pPr>
    <w:rPr>
      <w:color w:val="808080"/>
      <w:lang w:bidi="en-US"/>
    </w:rPr>
  </w:style>
  <w:style w:type="character" w:customStyle="1" w:styleId="CitaviBibliographySubheading2Zchn">
    <w:name w:val="Citavi Bibliography Subheading 2 Zchn"/>
    <w:basedOn w:val="DefaultParagraphFont"/>
    <w:link w:val="CitaviBibliographySubheading2"/>
    <w:uiPriority w:val="99"/>
    <w:rsid w:val="00593EF8"/>
    <w:rPr>
      <w:rFonts w:ascii="Cambria" w:eastAsia="Cambria" w:hAnsi="Cambria" w:cs="Cambria"/>
      <w:b/>
      <w:color w:val="808080"/>
      <w:lang w:bidi="en-US"/>
    </w:rPr>
  </w:style>
  <w:style w:type="paragraph" w:customStyle="1" w:styleId="CitaviBibliographySubheading3">
    <w:name w:val="Citavi Bibliography Subheading 3"/>
    <w:basedOn w:val="Heading4"/>
    <w:link w:val="CitaviBibliographySubheading3Zchn"/>
    <w:uiPriority w:val="99"/>
    <w:rsid w:val="00593EF8"/>
    <w:pPr>
      <w:spacing w:line="360" w:lineRule="auto"/>
      <w:outlineLvl w:val="9"/>
    </w:pPr>
    <w:rPr>
      <w:color w:val="808080"/>
      <w:lang w:bidi="en-US"/>
    </w:rPr>
  </w:style>
  <w:style w:type="character" w:customStyle="1" w:styleId="CitaviBibliographySubheading3Zchn">
    <w:name w:val="Citavi Bibliography Subheading 3 Zchn"/>
    <w:basedOn w:val="DefaultParagraphFont"/>
    <w:link w:val="CitaviBibliographySubheading3"/>
    <w:uiPriority w:val="99"/>
    <w:rsid w:val="00593EF8"/>
    <w:rPr>
      <w:b/>
      <w:color w:val="808080"/>
      <w:lang w:bidi="en-US"/>
    </w:rPr>
  </w:style>
  <w:style w:type="paragraph" w:customStyle="1" w:styleId="CitaviBibliographySubheading4">
    <w:name w:val="Citavi Bibliography Subheading 4"/>
    <w:basedOn w:val="Heading5"/>
    <w:link w:val="CitaviBibliographySubheading4Zchn"/>
    <w:uiPriority w:val="99"/>
    <w:rsid w:val="00593EF8"/>
    <w:pPr>
      <w:spacing w:line="360" w:lineRule="auto"/>
      <w:outlineLvl w:val="9"/>
    </w:pPr>
    <w:rPr>
      <w:color w:val="808080"/>
      <w:lang w:bidi="en-US"/>
    </w:rPr>
  </w:style>
  <w:style w:type="character" w:customStyle="1" w:styleId="CitaviBibliographySubheading4Zchn">
    <w:name w:val="Citavi Bibliography Subheading 4 Zchn"/>
    <w:basedOn w:val="DefaultParagraphFont"/>
    <w:link w:val="CitaviBibliographySubheading4"/>
    <w:uiPriority w:val="99"/>
    <w:rsid w:val="00593EF8"/>
    <w:rPr>
      <w:b/>
      <w:color w:val="808080"/>
      <w:sz w:val="22"/>
      <w:szCs w:val="22"/>
      <w:lang w:bidi="en-US"/>
    </w:rPr>
  </w:style>
  <w:style w:type="paragraph" w:customStyle="1" w:styleId="CitaviBibliographySubheading5">
    <w:name w:val="Citavi Bibliography Subheading 5"/>
    <w:basedOn w:val="Heading6"/>
    <w:link w:val="CitaviBibliographySubheading5Zchn"/>
    <w:uiPriority w:val="99"/>
    <w:rsid w:val="00593EF8"/>
    <w:pPr>
      <w:spacing w:line="360" w:lineRule="auto"/>
      <w:outlineLvl w:val="9"/>
    </w:pPr>
    <w:rPr>
      <w:color w:val="808080"/>
      <w:lang w:bidi="en-US"/>
    </w:rPr>
  </w:style>
  <w:style w:type="character" w:customStyle="1" w:styleId="CitaviBibliographySubheading5Zchn">
    <w:name w:val="Citavi Bibliography Subheading 5 Zchn"/>
    <w:basedOn w:val="DefaultParagraphFont"/>
    <w:link w:val="CitaviBibliographySubheading5"/>
    <w:uiPriority w:val="99"/>
    <w:rsid w:val="00593EF8"/>
    <w:rPr>
      <w:b/>
      <w:color w:val="808080"/>
      <w:sz w:val="20"/>
      <w:szCs w:val="20"/>
      <w:lang w:bidi="en-US"/>
    </w:rPr>
  </w:style>
  <w:style w:type="paragraph" w:customStyle="1" w:styleId="CitaviBibliographySubheading6">
    <w:name w:val="Citavi Bibliography Subheading 6"/>
    <w:basedOn w:val="Heading7"/>
    <w:link w:val="CitaviBibliographySubheading6Zchn"/>
    <w:uiPriority w:val="99"/>
    <w:rsid w:val="00593EF8"/>
    <w:pPr>
      <w:spacing w:line="360" w:lineRule="auto"/>
      <w:outlineLvl w:val="9"/>
    </w:pPr>
    <w:rPr>
      <w:color w:val="808080"/>
      <w:lang w:bidi="en-US"/>
    </w:rPr>
  </w:style>
  <w:style w:type="character" w:customStyle="1" w:styleId="CitaviBibliographySubheading6Zchn">
    <w:name w:val="Citavi Bibliography Subheading 6 Zchn"/>
    <w:basedOn w:val="DefaultParagraphFont"/>
    <w:link w:val="CitaviBibliographySubheading6"/>
    <w:uiPriority w:val="99"/>
    <w:rsid w:val="00593EF8"/>
    <w:rPr>
      <w:rFonts w:asciiTheme="majorHAnsi" w:eastAsiaTheme="majorEastAsia" w:hAnsiTheme="majorHAnsi" w:cstheme="majorBidi"/>
      <w:i/>
      <w:iCs/>
      <w:color w:val="808080"/>
      <w:lang w:bidi="en-US"/>
    </w:rPr>
  </w:style>
  <w:style w:type="character" w:customStyle="1" w:styleId="Heading7Char">
    <w:name w:val="Heading 7 Char"/>
    <w:basedOn w:val="DefaultParagraphFont"/>
    <w:link w:val="Heading7"/>
    <w:uiPriority w:val="9"/>
    <w:semiHidden/>
    <w:rsid w:val="00593EF8"/>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Heading8"/>
    <w:link w:val="CitaviBibliographySubheading7Zchn"/>
    <w:uiPriority w:val="99"/>
    <w:rsid w:val="00593EF8"/>
    <w:pPr>
      <w:spacing w:line="360" w:lineRule="auto"/>
      <w:outlineLvl w:val="9"/>
    </w:pPr>
    <w:rPr>
      <w:color w:val="808080"/>
      <w:lang w:bidi="en-US"/>
    </w:rPr>
  </w:style>
  <w:style w:type="character" w:customStyle="1" w:styleId="CitaviBibliographySubheading7Zchn">
    <w:name w:val="Citavi Bibliography Subheading 7 Zchn"/>
    <w:basedOn w:val="DefaultParagraphFont"/>
    <w:link w:val="CitaviBibliographySubheading7"/>
    <w:uiPriority w:val="99"/>
    <w:rsid w:val="00593EF8"/>
    <w:rPr>
      <w:rFonts w:asciiTheme="majorHAnsi" w:eastAsiaTheme="majorEastAsia" w:hAnsiTheme="majorHAnsi" w:cstheme="majorBidi"/>
      <w:color w:val="808080"/>
      <w:sz w:val="21"/>
      <w:szCs w:val="21"/>
      <w:lang w:bidi="en-US"/>
    </w:rPr>
  </w:style>
  <w:style w:type="character" w:customStyle="1" w:styleId="Heading8Char">
    <w:name w:val="Heading 8 Char"/>
    <w:basedOn w:val="DefaultParagraphFont"/>
    <w:link w:val="Heading8"/>
    <w:uiPriority w:val="9"/>
    <w:semiHidden/>
    <w:rsid w:val="00593EF8"/>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Zchn"/>
    <w:uiPriority w:val="99"/>
    <w:rsid w:val="00593EF8"/>
    <w:pPr>
      <w:spacing w:line="360" w:lineRule="auto"/>
      <w:outlineLvl w:val="9"/>
    </w:pPr>
    <w:rPr>
      <w:color w:val="808080"/>
      <w:lang w:bidi="en-US"/>
    </w:rPr>
  </w:style>
  <w:style w:type="character" w:customStyle="1" w:styleId="CitaviBibliographySubheading8Zchn">
    <w:name w:val="Citavi Bibliography Subheading 8 Zchn"/>
    <w:basedOn w:val="DefaultParagraphFont"/>
    <w:link w:val="CitaviBibliographySubheading8"/>
    <w:uiPriority w:val="99"/>
    <w:rsid w:val="00593EF8"/>
    <w:rPr>
      <w:rFonts w:asciiTheme="majorHAnsi" w:eastAsiaTheme="majorEastAsia" w:hAnsiTheme="majorHAnsi" w:cstheme="majorBidi"/>
      <w:i/>
      <w:iCs/>
      <w:color w:val="808080"/>
      <w:sz w:val="21"/>
      <w:szCs w:val="21"/>
      <w:lang w:bidi="en-US"/>
    </w:rPr>
  </w:style>
  <w:style w:type="character" w:customStyle="1" w:styleId="Heading9Char">
    <w:name w:val="Heading 9 Char"/>
    <w:basedOn w:val="DefaultParagraphFont"/>
    <w:link w:val="Heading9"/>
    <w:uiPriority w:val="9"/>
    <w:semiHidden/>
    <w:rsid w:val="00593EF8"/>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AF721D"/>
    <w:rPr>
      <w:b/>
      <w:bCs/>
    </w:rPr>
  </w:style>
  <w:style w:type="character" w:styleId="LineNumber">
    <w:name w:val="line number"/>
    <w:basedOn w:val="DefaultParagraphFont"/>
    <w:uiPriority w:val="99"/>
    <w:semiHidden/>
    <w:unhideWhenUsed/>
    <w:rsid w:val="008B2F75"/>
  </w:style>
  <w:style w:type="paragraph" w:styleId="Revision">
    <w:name w:val="Revision"/>
    <w:hidden/>
    <w:uiPriority w:val="99"/>
    <w:semiHidden/>
    <w:rsid w:val="0005505B"/>
    <w:pPr>
      <w:widowControl/>
      <w:jc w:val="left"/>
    </w:pPr>
  </w:style>
  <w:style w:type="paragraph" w:styleId="Footer">
    <w:name w:val="footer"/>
    <w:basedOn w:val="Normal"/>
    <w:link w:val="FooterChar"/>
    <w:uiPriority w:val="99"/>
    <w:unhideWhenUsed/>
    <w:rsid w:val="0005505B"/>
    <w:pPr>
      <w:tabs>
        <w:tab w:val="center" w:pos="4513"/>
        <w:tab w:val="right" w:pos="9026"/>
      </w:tabs>
    </w:pPr>
  </w:style>
  <w:style w:type="character" w:customStyle="1" w:styleId="FooterChar">
    <w:name w:val="Footer Char"/>
    <w:basedOn w:val="DefaultParagraphFont"/>
    <w:link w:val="Footer"/>
    <w:uiPriority w:val="99"/>
    <w:rsid w:val="0005505B"/>
  </w:style>
  <w:style w:type="paragraph" w:styleId="Header">
    <w:name w:val="header"/>
    <w:basedOn w:val="Normal"/>
    <w:link w:val="HeaderChar"/>
    <w:uiPriority w:val="99"/>
    <w:unhideWhenUsed/>
    <w:rsid w:val="0005505B"/>
    <w:pPr>
      <w:tabs>
        <w:tab w:val="center" w:pos="4513"/>
        <w:tab w:val="right" w:pos="9026"/>
      </w:tabs>
    </w:pPr>
  </w:style>
  <w:style w:type="character" w:customStyle="1" w:styleId="HeaderChar">
    <w:name w:val="Header Char"/>
    <w:basedOn w:val="DefaultParagraphFont"/>
    <w:link w:val="Header"/>
    <w:uiPriority w:val="99"/>
    <w:rsid w:val="0005505B"/>
  </w:style>
  <w:style w:type="character" w:customStyle="1" w:styleId="UnresolvedMention1">
    <w:name w:val="Unresolved Mention1"/>
    <w:basedOn w:val="DefaultParagraphFont"/>
    <w:uiPriority w:val="99"/>
    <w:semiHidden/>
    <w:unhideWhenUsed/>
    <w:rsid w:val="0005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64805">
      <w:bodyDiv w:val="1"/>
      <w:marLeft w:val="0"/>
      <w:marRight w:val="0"/>
      <w:marTop w:val="0"/>
      <w:marBottom w:val="0"/>
      <w:divBdr>
        <w:top w:val="none" w:sz="0" w:space="0" w:color="auto"/>
        <w:left w:val="none" w:sz="0" w:space="0" w:color="auto"/>
        <w:bottom w:val="none" w:sz="0" w:space="0" w:color="auto"/>
        <w:right w:val="none" w:sz="0" w:space="0" w:color="auto"/>
      </w:divBdr>
      <w:divsChild>
        <w:div w:id="147065635">
          <w:marLeft w:val="0"/>
          <w:marRight w:val="0"/>
          <w:marTop w:val="0"/>
          <w:marBottom w:val="0"/>
          <w:divBdr>
            <w:top w:val="none" w:sz="0" w:space="0" w:color="auto"/>
            <w:left w:val="none" w:sz="0" w:space="0" w:color="auto"/>
            <w:bottom w:val="none" w:sz="0" w:space="0" w:color="auto"/>
            <w:right w:val="none" w:sz="0" w:space="0" w:color="auto"/>
          </w:divBdr>
          <w:divsChild>
            <w:div w:id="1306662841">
              <w:marLeft w:val="0"/>
              <w:marRight w:val="0"/>
              <w:marTop w:val="0"/>
              <w:marBottom w:val="0"/>
              <w:divBdr>
                <w:top w:val="none" w:sz="0" w:space="0" w:color="auto"/>
                <w:left w:val="none" w:sz="0" w:space="0" w:color="auto"/>
                <w:bottom w:val="none" w:sz="0" w:space="0" w:color="auto"/>
                <w:right w:val="none" w:sz="0" w:space="0" w:color="auto"/>
              </w:divBdr>
            </w:div>
            <w:div w:id="4187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9695">
      <w:bodyDiv w:val="1"/>
      <w:marLeft w:val="0"/>
      <w:marRight w:val="0"/>
      <w:marTop w:val="0"/>
      <w:marBottom w:val="0"/>
      <w:divBdr>
        <w:top w:val="none" w:sz="0" w:space="0" w:color="auto"/>
        <w:left w:val="none" w:sz="0" w:space="0" w:color="auto"/>
        <w:bottom w:val="none" w:sz="0" w:space="0" w:color="auto"/>
        <w:right w:val="none" w:sz="0" w:space="0" w:color="auto"/>
      </w:divBdr>
      <w:divsChild>
        <w:div w:id="514806076">
          <w:marLeft w:val="75"/>
          <w:marRight w:val="75"/>
          <w:marTop w:val="75"/>
          <w:marBottom w:val="75"/>
          <w:divBdr>
            <w:top w:val="none" w:sz="0" w:space="0" w:color="auto"/>
            <w:left w:val="none" w:sz="0" w:space="0" w:color="auto"/>
            <w:bottom w:val="none" w:sz="0" w:space="0" w:color="auto"/>
            <w:right w:val="none" w:sz="0" w:space="0" w:color="auto"/>
          </w:divBdr>
        </w:div>
      </w:divsChild>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sChild>
        <w:div w:id="879056662">
          <w:marLeft w:val="75"/>
          <w:marRight w:val="75"/>
          <w:marTop w:val="75"/>
          <w:marBottom w:val="75"/>
          <w:divBdr>
            <w:top w:val="none" w:sz="0" w:space="0" w:color="auto"/>
            <w:left w:val="none" w:sz="0" w:space="0" w:color="auto"/>
            <w:bottom w:val="none" w:sz="0" w:space="0" w:color="auto"/>
            <w:right w:val="none" w:sz="0" w:space="0" w:color="auto"/>
          </w:divBdr>
        </w:div>
      </w:divsChild>
    </w:div>
    <w:div w:id="2087727986">
      <w:bodyDiv w:val="1"/>
      <w:marLeft w:val="0"/>
      <w:marRight w:val="0"/>
      <w:marTop w:val="0"/>
      <w:marBottom w:val="0"/>
      <w:divBdr>
        <w:top w:val="none" w:sz="0" w:space="0" w:color="auto"/>
        <w:left w:val="none" w:sz="0" w:space="0" w:color="auto"/>
        <w:bottom w:val="none" w:sz="0" w:space="0" w:color="auto"/>
        <w:right w:val="none" w:sz="0" w:space="0" w:color="auto"/>
      </w:divBdr>
      <w:divsChild>
        <w:div w:id="1242253824">
          <w:marLeft w:val="0"/>
          <w:marRight w:val="0"/>
          <w:marTop w:val="0"/>
          <w:marBottom w:val="0"/>
          <w:divBdr>
            <w:top w:val="none" w:sz="0" w:space="0" w:color="auto"/>
            <w:left w:val="none" w:sz="0" w:space="0" w:color="auto"/>
            <w:bottom w:val="none" w:sz="0" w:space="0" w:color="auto"/>
            <w:right w:val="none" w:sz="0" w:space="0" w:color="auto"/>
          </w:divBdr>
          <w:divsChild>
            <w:div w:id="530412780">
              <w:marLeft w:val="0"/>
              <w:marRight w:val="0"/>
              <w:marTop w:val="0"/>
              <w:marBottom w:val="0"/>
              <w:divBdr>
                <w:top w:val="none" w:sz="0" w:space="0" w:color="auto"/>
                <w:left w:val="none" w:sz="0" w:space="0" w:color="auto"/>
                <w:bottom w:val="none" w:sz="0" w:space="0" w:color="auto"/>
                <w:right w:val="none" w:sz="0" w:space="0" w:color="auto"/>
              </w:divBdr>
            </w:div>
            <w:div w:id="8609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FD7E3E7-2D97-4500-AA4C-3A671F57F4F6}"/>
      </w:docPartPr>
      <w:docPartBody>
        <w:p w:rsidR="00B31B49" w:rsidRDefault="000E7DAE">
          <w:r w:rsidRPr="00A65697">
            <w:rPr>
              <w:rStyle w:val="PlaceholderText"/>
            </w:rPr>
            <w:t>Klicken oder tippen Sie hier, um Text einzugeben.</w:t>
          </w:r>
        </w:p>
      </w:docPartBody>
    </w:docPart>
    <w:docPart>
      <w:docPartPr>
        <w:name w:val="BC0CF63AFD5A412B80F7E6537FBBCDD2"/>
        <w:category>
          <w:name w:val="General"/>
          <w:gallery w:val="placeholder"/>
        </w:category>
        <w:types>
          <w:type w:val="bbPlcHdr"/>
        </w:types>
        <w:behaviors>
          <w:behavior w:val="content"/>
        </w:behaviors>
        <w:guid w:val="{F4EFCCE1-852F-43E0-9933-DBE5CB6E2515}"/>
      </w:docPartPr>
      <w:docPartBody>
        <w:p w:rsidR="00043A64" w:rsidRDefault="00395056" w:rsidP="00395056">
          <w:pPr>
            <w:pStyle w:val="BC0CF63AFD5A412B80F7E6537FBBCDD2"/>
          </w:pPr>
          <w:r w:rsidRPr="00A65697">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AE"/>
    <w:rsid w:val="00043A64"/>
    <w:rsid w:val="000E7DAE"/>
    <w:rsid w:val="002B2F3E"/>
    <w:rsid w:val="00395056"/>
    <w:rsid w:val="0045458C"/>
    <w:rsid w:val="004716A9"/>
    <w:rsid w:val="004F21A5"/>
    <w:rsid w:val="00532FA8"/>
    <w:rsid w:val="00544629"/>
    <w:rsid w:val="006C0E0F"/>
    <w:rsid w:val="007C21B1"/>
    <w:rsid w:val="007C4936"/>
    <w:rsid w:val="00916200"/>
    <w:rsid w:val="00920242"/>
    <w:rsid w:val="009E0587"/>
    <w:rsid w:val="00A641B8"/>
    <w:rsid w:val="00A92010"/>
    <w:rsid w:val="00A93802"/>
    <w:rsid w:val="00AD6E97"/>
    <w:rsid w:val="00B155AA"/>
    <w:rsid w:val="00B31B49"/>
    <w:rsid w:val="00B9773D"/>
    <w:rsid w:val="00C56EB0"/>
    <w:rsid w:val="00C92A97"/>
    <w:rsid w:val="00CD3DCD"/>
    <w:rsid w:val="00CE0598"/>
    <w:rsid w:val="00DA4B5B"/>
    <w:rsid w:val="00DF0A54"/>
    <w:rsid w:val="00E32465"/>
    <w:rsid w:val="00E85683"/>
    <w:rsid w:val="00ED6FE7"/>
    <w:rsid w:val="00FA5E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056"/>
    <w:rPr>
      <w:color w:val="808080"/>
    </w:rPr>
  </w:style>
  <w:style w:type="paragraph" w:customStyle="1" w:styleId="BC0CF63AFD5A412B80F7E6537FBBCDD2">
    <w:name w:val="BC0CF63AFD5A412B80F7E6537FBBCDD2"/>
    <w:rsid w:val="00395056"/>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FAC3-3BE1-4008-A98E-F523831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44660</Words>
  <Characters>254566</Characters>
  <Application>Microsoft Office Word</Application>
  <DocSecurity>0</DocSecurity>
  <Lines>2121</Lines>
  <Paragraphs>597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 Wulf</dc:creator>
  <cp:lastModifiedBy>Vineeta Bajaj</cp:lastModifiedBy>
  <cp:revision>51</cp:revision>
  <dcterms:created xsi:type="dcterms:W3CDTF">2021-11-09T09:26:00Z</dcterms:created>
  <dcterms:modified xsi:type="dcterms:W3CDTF">2021-11-16T00:16:00Z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JoVE</vt:lpwstr>
  </property>
  <property fmtid="{D5CDD505-2E9C-101B-9397-08002B2CF9AE}" pid="3" name="CitaviDocumentProperty_0">
    <vt:lpwstr>ba82e450-def7-41c0-9ddb-90b5aa01f2d6</vt:lpwstr>
  </property>
  <property fmtid="{D5CDD505-2E9C-101B-9397-08002B2CF9AE}" pid="4" name="CitaviDocumentProperty_6">
    <vt:lpwstr>False</vt:lpwstr>
  </property>
  <property fmtid="{D5CDD505-2E9C-101B-9397-08002B2CF9AE}" pid="5" name="CitaviDocumentProperty_8">
    <vt:lpwstr>C:\Users\wulfma\Documents\Citavi 6\Projects\JoVE\JoVE.ctv6</vt:lpwstr>
  </property>
  <property fmtid="{D5CDD505-2E9C-101B-9397-08002B2CF9AE}" pid="6" name="CitaviDocumentProperty_1">
    <vt:lpwstr>6.10.0.0</vt:lpwstr>
  </property>
</Properties>
</file>