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1CBD92EB" w:rsidR="00892CE0" w:rsidRPr="0033793F" w:rsidRDefault="0036713B" w:rsidP="0033793F">
      <w:pPr>
        <w:pBdr>
          <w:top w:val="nil"/>
          <w:left w:val="nil"/>
          <w:bottom w:val="nil"/>
          <w:right w:val="nil"/>
          <w:between w:val="nil"/>
        </w:pBdr>
        <w:rPr>
          <w:rFonts w:asciiTheme="majorHAnsi" w:hAnsiTheme="majorHAnsi" w:cstheme="majorHAnsi"/>
        </w:rPr>
      </w:pPr>
      <w:r w:rsidRPr="0033793F">
        <w:rPr>
          <w:rFonts w:asciiTheme="majorHAnsi" w:hAnsiTheme="majorHAnsi" w:cstheme="majorHAnsi"/>
          <w:b/>
        </w:rPr>
        <w:t>TITLE:</w:t>
      </w:r>
      <w:r w:rsidRPr="0033793F">
        <w:rPr>
          <w:rFonts w:asciiTheme="majorHAnsi" w:hAnsiTheme="majorHAnsi" w:cstheme="majorHAnsi"/>
        </w:rPr>
        <w:t xml:space="preserve"> </w:t>
      </w:r>
    </w:p>
    <w:p w14:paraId="00000005" w14:textId="77777777" w:rsidR="00892CE0" w:rsidRPr="0033793F" w:rsidRDefault="0036713B" w:rsidP="0033793F">
      <w:pPr>
        <w:pBdr>
          <w:top w:val="nil"/>
          <w:left w:val="nil"/>
          <w:bottom w:val="nil"/>
          <w:right w:val="nil"/>
          <w:between w:val="nil"/>
        </w:pBdr>
        <w:rPr>
          <w:rFonts w:asciiTheme="majorHAnsi" w:hAnsiTheme="majorHAnsi" w:cstheme="majorHAnsi"/>
        </w:rPr>
      </w:pPr>
      <w:r w:rsidRPr="0033793F">
        <w:rPr>
          <w:rFonts w:asciiTheme="majorHAnsi" w:hAnsiTheme="majorHAnsi" w:cstheme="majorHAnsi"/>
        </w:rPr>
        <w:t xml:space="preserve">Autofluorescence Imaging to Evaluate Cellular Metabolism </w:t>
      </w:r>
    </w:p>
    <w:p w14:paraId="00000006" w14:textId="77777777" w:rsidR="00892CE0" w:rsidRPr="0033793F" w:rsidRDefault="00892CE0" w:rsidP="0033793F">
      <w:pPr>
        <w:rPr>
          <w:rFonts w:asciiTheme="majorHAnsi" w:hAnsiTheme="majorHAnsi" w:cstheme="majorHAnsi"/>
          <w:b/>
        </w:rPr>
      </w:pPr>
    </w:p>
    <w:p w14:paraId="00000007" w14:textId="0ACDF293" w:rsidR="00892CE0" w:rsidRPr="0033793F" w:rsidRDefault="0036713B" w:rsidP="0033793F">
      <w:pPr>
        <w:rPr>
          <w:rFonts w:asciiTheme="majorHAnsi" w:hAnsiTheme="majorHAnsi" w:cstheme="majorHAnsi"/>
        </w:rPr>
      </w:pPr>
      <w:r w:rsidRPr="0033793F">
        <w:rPr>
          <w:rFonts w:asciiTheme="majorHAnsi" w:hAnsiTheme="majorHAnsi" w:cstheme="majorHAnsi"/>
          <w:b/>
        </w:rPr>
        <w:t xml:space="preserve">AUTHORS AND AFFILIATIONS: </w:t>
      </w:r>
    </w:p>
    <w:p w14:paraId="00000008" w14:textId="264A52BE" w:rsidR="00892CE0" w:rsidRPr="0033793F" w:rsidRDefault="0036713B" w:rsidP="0033793F">
      <w:pPr>
        <w:rPr>
          <w:rFonts w:asciiTheme="majorHAnsi" w:hAnsiTheme="majorHAnsi" w:cstheme="majorHAnsi"/>
        </w:rPr>
      </w:pPr>
      <w:r w:rsidRPr="0033793F">
        <w:rPr>
          <w:rFonts w:asciiTheme="majorHAnsi" w:hAnsiTheme="majorHAnsi" w:cstheme="majorHAnsi"/>
        </w:rPr>
        <w:t xml:space="preserve">Anna </w:t>
      </w:r>
      <w:proofErr w:type="spellStart"/>
      <w:r w:rsidRPr="0033793F">
        <w:rPr>
          <w:rFonts w:asciiTheme="majorHAnsi" w:hAnsiTheme="majorHAnsi" w:cstheme="majorHAnsi"/>
        </w:rPr>
        <w:t>Theodossiou</w:t>
      </w:r>
      <w:proofErr w:type="spellEnd"/>
      <w:r w:rsidRPr="0033793F">
        <w:rPr>
          <w:rFonts w:asciiTheme="majorHAnsi" w:hAnsiTheme="majorHAnsi" w:cstheme="majorHAnsi"/>
        </w:rPr>
        <w:t xml:space="preserve">, </w:t>
      </w:r>
      <w:proofErr w:type="spellStart"/>
      <w:r w:rsidRPr="0033793F">
        <w:rPr>
          <w:rFonts w:asciiTheme="majorHAnsi" w:hAnsiTheme="majorHAnsi" w:cstheme="majorHAnsi"/>
        </w:rPr>
        <w:t>Linghao</w:t>
      </w:r>
      <w:proofErr w:type="spellEnd"/>
      <w:r w:rsidRPr="0033793F">
        <w:rPr>
          <w:rFonts w:asciiTheme="majorHAnsi" w:hAnsiTheme="majorHAnsi" w:cstheme="majorHAnsi"/>
        </w:rPr>
        <w:t xml:space="preserve"> Hu, </w:t>
      </w:r>
      <w:proofErr w:type="spellStart"/>
      <w:r w:rsidRPr="0033793F">
        <w:rPr>
          <w:rFonts w:asciiTheme="majorHAnsi" w:hAnsiTheme="majorHAnsi" w:cstheme="majorHAnsi"/>
        </w:rPr>
        <w:t>Nianchao</w:t>
      </w:r>
      <w:proofErr w:type="spellEnd"/>
      <w:r w:rsidRPr="0033793F">
        <w:rPr>
          <w:rFonts w:asciiTheme="majorHAnsi" w:hAnsiTheme="majorHAnsi" w:cstheme="majorHAnsi"/>
        </w:rPr>
        <w:t xml:space="preserve"> Wang, </w:t>
      </w:r>
      <w:proofErr w:type="spellStart"/>
      <w:r w:rsidRPr="0033793F">
        <w:rPr>
          <w:rFonts w:asciiTheme="majorHAnsi" w:hAnsiTheme="majorHAnsi" w:cstheme="majorHAnsi"/>
        </w:rPr>
        <w:t>Uyen</w:t>
      </w:r>
      <w:proofErr w:type="spellEnd"/>
      <w:r w:rsidRPr="0033793F">
        <w:rPr>
          <w:rFonts w:asciiTheme="majorHAnsi" w:hAnsiTheme="majorHAnsi" w:cstheme="majorHAnsi"/>
        </w:rPr>
        <w:t xml:space="preserve"> Nguyen, Alex J. Walsh</w:t>
      </w:r>
    </w:p>
    <w:p w14:paraId="0C550E2E" w14:textId="77777777" w:rsidR="00B74E10" w:rsidRPr="0033793F" w:rsidRDefault="00B74E10" w:rsidP="0033793F">
      <w:pPr>
        <w:rPr>
          <w:rFonts w:asciiTheme="majorHAnsi" w:hAnsiTheme="majorHAnsi" w:cstheme="majorHAnsi"/>
        </w:rPr>
      </w:pPr>
    </w:p>
    <w:p w14:paraId="00000009" w14:textId="6E4E6C7E" w:rsidR="00892CE0" w:rsidRPr="0033793F" w:rsidRDefault="0036713B" w:rsidP="0033793F">
      <w:pPr>
        <w:rPr>
          <w:rFonts w:asciiTheme="majorHAnsi" w:hAnsiTheme="majorHAnsi" w:cstheme="majorHAnsi"/>
          <w:bCs/>
        </w:rPr>
      </w:pPr>
      <w:r w:rsidRPr="0033793F">
        <w:rPr>
          <w:rFonts w:asciiTheme="majorHAnsi" w:hAnsiTheme="majorHAnsi" w:cstheme="majorHAnsi"/>
        </w:rPr>
        <w:t xml:space="preserve">Department of Biomedical Engineering, </w:t>
      </w:r>
      <w:r w:rsidRPr="0033793F">
        <w:rPr>
          <w:rFonts w:asciiTheme="majorHAnsi" w:hAnsiTheme="majorHAnsi" w:cstheme="majorHAnsi"/>
          <w:bCs/>
        </w:rPr>
        <w:t>Texas A&amp;M University-College Station</w:t>
      </w:r>
      <w:r w:rsidR="00EB5B0A" w:rsidRPr="0033793F">
        <w:rPr>
          <w:rFonts w:asciiTheme="majorHAnsi" w:hAnsiTheme="majorHAnsi" w:cstheme="majorHAnsi"/>
          <w:bCs/>
        </w:rPr>
        <w:t>, TX 77843, USA</w:t>
      </w:r>
    </w:p>
    <w:p w14:paraId="51A51356" w14:textId="1D5C74BB" w:rsidR="003E4661" w:rsidRPr="0033793F" w:rsidRDefault="003E4661" w:rsidP="0033793F">
      <w:pPr>
        <w:rPr>
          <w:rFonts w:asciiTheme="majorHAnsi" w:hAnsiTheme="majorHAnsi" w:cstheme="majorHAnsi"/>
          <w:bCs/>
        </w:rPr>
      </w:pPr>
    </w:p>
    <w:p w14:paraId="7EF6DF5B" w14:textId="722B7C76" w:rsidR="003E4661" w:rsidRPr="0033793F" w:rsidRDefault="003E4661" w:rsidP="0033793F">
      <w:pPr>
        <w:rPr>
          <w:rFonts w:asciiTheme="majorHAnsi" w:hAnsiTheme="majorHAnsi" w:cstheme="majorHAnsi"/>
          <w:b/>
        </w:rPr>
      </w:pPr>
      <w:r w:rsidRPr="0033793F">
        <w:rPr>
          <w:rFonts w:asciiTheme="majorHAnsi" w:hAnsiTheme="majorHAnsi" w:cstheme="majorHAnsi"/>
          <w:b/>
        </w:rPr>
        <w:t xml:space="preserve">Email addresses of co-authors: </w:t>
      </w:r>
    </w:p>
    <w:p w14:paraId="038FAD0D" w14:textId="343B6DE5" w:rsidR="003E4661" w:rsidRPr="0033793F" w:rsidRDefault="003E4661" w:rsidP="0033793F">
      <w:pPr>
        <w:rPr>
          <w:rFonts w:asciiTheme="majorHAnsi" w:hAnsiTheme="majorHAnsi" w:cstheme="majorHAnsi"/>
        </w:rPr>
      </w:pPr>
      <w:r w:rsidRPr="0033793F">
        <w:rPr>
          <w:rFonts w:asciiTheme="majorHAnsi" w:hAnsiTheme="majorHAnsi" w:cstheme="majorHAnsi"/>
        </w:rPr>
        <w:t xml:space="preserve">Anna </w:t>
      </w:r>
      <w:proofErr w:type="spellStart"/>
      <w:r w:rsidRPr="0033793F">
        <w:rPr>
          <w:rFonts w:asciiTheme="majorHAnsi" w:hAnsiTheme="majorHAnsi" w:cstheme="majorHAnsi"/>
        </w:rPr>
        <w:t>Theodossiou</w:t>
      </w:r>
      <w:proofErr w:type="spellEnd"/>
      <w:r w:rsidRPr="0033793F">
        <w:rPr>
          <w:rFonts w:asciiTheme="majorHAnsi" w:hAnsiTheme="majorHAnsi" w:cstheme="majorHAnsi"/>
        </w:rPr>
        <w:tab/>
      </w:r>
      <w:r w:rsidRPr="0033793F">
        <w:rPr>
          <w:rFonts w:asciiTheme="majorHAnsi" w:hAnsiTheme="majorHAnsi" w:cstheme="majorHAnsi"/>
        </w:rPr>
        <w:tab/>
      </w:r>
      <w:r w:rsidRPr="0033793F">
        <w:rPr>
          <w:rFonts w:asciiTheme="majorHAnsi" w:hAnsiTheme="majorHAnsi" w:cstheme="majorHAnsi"/>
        </w:rPr>
        <w:tab/>
      </w:r>
      <w:r w:rsidR="00343B9C" w:rsidRPr="0033793F">
        <w:rPr>
          <w:rFonts w:asciiTheme="majorHAnsi" w:hAnsiTheme="majorHAnsi" w:cstheme="majorHAnsi"/>
        </w:rPr>
        <w:tab/>
        <w:t>(annatheodossiou@tamu.edu)</w:t>
      </w:r>
    </w:p>
    <w:p w14:paraId="222254D9" w14:textId="1BCE5D65" w:rsidR="003E4661" w:rsidRPr="0033793F" w:rsidRDefault="003E4661" w:rsidP="0033793F">
      <w:pPr>
        <w:rPr>
          <w:rFonts w:asciiTheme="majorHAnsi" w:hAnsiTheme="majorHAnsi" w:cstheme="majorHAnsi"/>
        </w:rPr>
      </w:pPr>
      <w:proofErr w:type="spellStart"/>
      <w:r w:rsidRPr="0033793F">
        <w:rPr>
          <w:rFonts w:asciiTheme="majorHAnsi" w:hAnsiTheme="majorHAnsi" w:cstheme="majorHAnsi"/>
        </w:rPr>
        <w:t>Linghao</w:t>
      </w:r>
      <w:proofErr w:type="spellEnd"/>
      <w:r w:rsidRPr="0033793F">
        <w:rPr>
          <w:rFonts w:asciiTheme="majorHAnsi" w:hAnsiTheme="majorHAnsi" w:cstheme="majorHAnsi"/>
        </w:rPr>
        <w:t xml:space="preserve"> Hu</w:t>
      </w:r>
      <w:r w:rsidR="00343B9C" w:rsidRPr="0033793F">
        <w:rPr>
          <w:rFonts w:asciiTheme="majorHAnsi" w:hAnsiTheme="majorHAnsi" w:cstheme="majorHAnsi"/>
        </w:rPr>
        <w:tab/>
      </w:r>
      <w:r w:rsidR="00343B9C" w:rsidRPr="0033793F">
        <w:rPr>
          <w:rFonts w:asciiTheme="majorHAnsi" w:hAnsiTheme="majorHAnsi" w:cstheme="majorHAnsi"/>
        </w:rPr>
        <w:tab/>
      </w:r>
      <w:r w:rsidR="00343B9C" w:rsidRPr="0033793F">
        <w:rPr>
          <w:rFonts w:asciiTheme="majorHAnsi" w:hAnsiTheme="majorHAnsi" w:cstheme="majorHAnsi"/>
        </w:rPr>
        <w:tab/>
      </w:r>
      <w:r w:rsidR="00343B9C" w:rsidRPr="0033793F">
        <w:rPr>
          <w:rFonts w:asciiTheme="majorHAnsi" w:hAnsiTheme="majorHAnsi" w:cstheme="majorHAnsi"/>
        </w:rPr>
        <w:tab/>
      </w:r>
      <w:r w:rsidR="00343B9C" w:rsidRPr="0033793F">
        <w:rPr>
          <w:rFonts w:asciiTheme="majorHAnsi" w:hAnsiTheme="majorHAnsi" w:cstheme="majorHAnsi"/>
        </w:rPr>
        <w:tab/>
        <w:t>(hulinghao@tamu.edu)</w:t>
      </w:r>
    </w:p>
    <w:p w14:paraId="7AF417D2" w14:textId="257851C7" w:rsidR="003E4661" w:rsidRPr="0033793F" w:rsidRDefault="003E4661" w:rsidP="0033793F">
      <w:pPr>
        <w:rPr>
          <w:rFonts w:asciiTheme="majorHAnsi" w:hAnsiTheme="majorHAnsi" w:cstheme="majorHAnsi"/>
        </w:rPr>
      </w:pPr>
      <w:proofErr w:type="spellStart"/>
      <w:r w:rsidRPr="0033793F">
        <w:rPr>
          <w:rFonts w:asciiTheme="majorHAnsi" w:hAnsiTheme="majorHAnsi" w:cstheme="majorHAnsi"/>
        </w:rPr>
        <w:t>Nianchao</w:t>
      </w:r>
      <w:proofErr w:type="spellEnd"/>
      <w:r w:rsidRPr="0033793F">
        <w:rPr>
          <w:rFonts w:asciiTheme="majorHAnsi" w:hAnsiTheme="majorHAnsi" w:cstheme="majorHAnsi"/>
        </w:rPr>
        <w:t xml:space="preserve"> Wang</w:t>
      </w:r>
      <w:r w:rsidR="00106C20" w:rsidRPr="0033793F">
        <w:rPr>
          <w:rFonts w:asciiTheme="majorHAnsi" w:hAnsiTheme="majorHAnsi" w:cstheme="majorHAnsi"/>
        </w:rPr>
        <w:tab/>
      </w:r>
      <w:r w:rsidR="00106C20" w:rsidRPr="0033793F">
        <w:rPr>
          <w:rFonts w:asciiTheme="majorHAnsi" w:hAnsiTheme="majorHAnsi" w:cstheme="majorHAnsi"/>
        </w:rPr>
        <w:tab/>
      </w:r>
      <w:r w:rsidR="00106C20" w:rsidRPr="0033793F">
        <w:rPr>
          <w:rFonts w:asciiTheme="majorHAnsi" w:hAnsiTheme="majorHAnsi" w:cstheme="majorHAnsi"/>
        </w:rPr>
        <w:tab/>
      </w:r>
      <w:r w:rsidR="00106C20" w:rsidRPr="0033793F">
        <w:rPr>
          <w:rFonts w:asciiTheme="majorHAnsi" w:hAnsiTheme="majorHAnsi" w:cstheme="majorHAnsi"/>
        </w:rPr>
        <w:tab/>
        <w:t>(nwang27@tamu.edu)</w:t>
      </w:r>
    </w:p>
    <w:p w14:paraId="09529E9A" w14:textId="63BF4FC5" w:rsidR="003E4661" w:rsidRPr="0033793F" w:rsidRDefault="003E4661" w:rsidP="0033793F">
      <w:pPr>
        <w:rPr>
          <w:rFonts w:asciiTheme="majorHAnsi" w:hAnsiTheme="majorHAnsi" w:cstheme="majorHAnsi"/>
        </w:rPr>
      </w:pPr>
      <w:proofErr w:type="spellStart"/>
      <w:r w:rsidRPr="0033793F">
        <w:rPr>
          <w:rFonts w:asciiTheme="majorHAnsi" w:hAnsiTheme="majorHAnsi" w:cstheme="majorHAnsi"/>
        </w:rPr>
        <w:t>Uyen</w:t>
      </w:r>
      <w:proofErr w:type="spellEnd"/>
      <w:r w:rsidRPr="0033793F">
        <w:rPr>
          <w:rFonts w:asciiTheme="majorHAnsi" w:hAnsiTheme="majorHAnsi" w:cstheme="majorHAnsi"/>
        </w:rPr>
        <w:t xml:space="preserve"> Nguyen</w:t>
      </w:r>
      <w:r w:rsidR="00106C20" w:rsidRPr="0033793F">
        <w:rPr>
          <w:rFonts w:asciiTheme="majorHAnsi" w:hAnsiTheme="majorHAnsi" w:cstheme="majorHAnsi"/>
        </w:rPr>
        <w:tab/>
      </w:r>
      <w:r w:rsidR="00106C20" w:rsidRPr="0033793F">
        <w:rPr>
          <w:rFonts w:asciiTheme="majorHAnsi" w:hAnsiTheme="majorHAnsi" w:cstheme="majorHAnsi"/>
        </w:rPr>
        <w:tab/>
      </w:r>
      <w:r w:rsidR="00106C20" w:rsidRPr="0033793F">
        <w:rPr>
          <w:rFonts w:asciiTheme="majorHAnsi" w:hAnsiTheme="majorHAnsi" w:cstheme="majorHAnsi"/>
        </w:rPr>
        <w:tab/>
      </w:r>
      <w:r w:rsidR="00106C20" w:rsidRPr="0033793F">
        <w:rPr>
          <w:rFonts w:asciiTheme="majorHAnsi" w:hAnsiTheme="majorHAnsi" w:cstheme="majorHAnsi"/>
        </w:rPr>
        <w:tab/>
      </w:r>
      <w:r w:rsidR="00106C20" w:rsidRPr="0033793F">
        <w:rPr>
          <w:rFonts w:asciiTheme="majorHAnsi" w:hAnsiTheme="majorHAnsi" w:cstheme="majorHAnsi"/>
        </w:rPr>
        <w:tab/>
        <w:t>(uyenguyen98@tamu.edu)</w:t>
      </w:r>
    </w:p>
    <w:p w14:paraId="4815727B" w14:textId="3B83977E" w:rsidR="00B74E10" w:rsidRPr="0033793F" w:rsidRDefault="00B74E10" w:rsidP="0033793F">
      <w:pPr>
        <w:rPr>
          <w:rFonts w:asciiTheme="majorHAnsi" w:hAnsiTheme="majorHAnsi" w:cstheme="majorHAnsi"/>
          <w:b/>
        </w:rPr>
      </w:pPr>
    </w:p>
    <w:p w14:paraId="42577EB6" w14:textId="34B7F3E3" w:rsidR="00725582" w:rsidRPr="0033793F" w:rsidRDefault="00725582" w:rsidP="0033793F">
      <w:pPr>
        <w:rPr>
          <w:rFonts w:asciiTheme="majorHAnsi" w:hAnsiTheme="majorHAnsi" w:cstheme="majorHAnsi"/>
          <w:b/>
        </w:rPr>
      </w:pPr>
      <w:r w:rsidRPr="0033793F">
        <w:rPr>
          <w:rFonts w:asciiTheme="majorHAnsi" w:hAnsiTheme="majorHAnsi" w:cstheme="majorHAnsi"/>
          <w:b/>
        </w:rPr>
        <w:t>Corresponding author:</w:t>
      </w:r>
    </w:p>
    <w:p w14:paraId="10141C17" w14:textId="7564B6B5" w:rsidR="00725582" w:rsidRPr="0033793F" w:rsidRDefault="00725582" w:rsidP="0033793F">
      <w:pPr>
        <w:rPr>
          <w:rFonts w:asciiTheme="majorHAnsi" w:hAnsiTheme="majorHAnsi" w:cstheme="majorHAnsi"/>
          <w:bCs/>
        </w:rPr>
      </w:pPr>
      <w:r w:rsidRPr="0033793F">
        <w:rPr>
          <w:rFonts w:asciiTheme="majorHAnsi" w:hAnsiTheme="majorHAnsi" w:cstheme="majorHAnsi"/>
        </w:rPr>
        <w:t>Alex J. Walsh</w:t>
      </w:r>
      <w:r w:rsidRPr="0033793F">
        <w:rPr>
          <w:rFonts w:asciiTheme="majorHAnsi" w:hAnsiTheme="majorHAnsi" w:cstheme="majorHAnsi"/>
          <w:bCs/>
        </w:rPr>
        <w:tab/>
      </w:r>
      <w:r w:rsidRPr="0033793F">
        <w:rPr>
          <w:rFonts w:asciiTheme="majorHAnsi" w:hAnsiTheme="majorHAnsi" w:cstheme="majorHAnsi"/>
          <w:bCs/>
        </w:rPr>
        <w:tab/>
      </w:r>
      <w:r w:rsidRPr="0033793F">
        <w:rPr>
          <w:rFonts w:asciiTheme="majorHAnsi" w:hAnsiTheme="majorHAnsi" w:cstheme="majorHAnsi"/>
          <w:bCs/>
        </w:rPr>
        <w:tab/>
      </w:r>
      <w:r w:rsidRPr="0033793F">
        <w:rPr>
          <w:rFonts w:asciiTheme="majorHAnsi" w:hAnsiTheme="majorHAnsi" w:cstheme="majorHAnsi"/>
          <w:bCs/>
        </w:rPr>
        <w:tab/>
      </w:r>
      <w:r w:rsidRPr="0033793F">
        <w:rPr>
          <w:rFonts w:asciiTheme="majorHAnsi" w:hAnsiTheme="majorHAnsi" w:cstheme="majorHAnsi"/>
          <w:bCs/>
        </w:rPr>
        <w:tab/>
        <w:t>(</w:t>
      </w:r>
      <w:hyperlink r:id="rId9" w:history="1">
        <w:r w:rsidRPr="0033793F">
          <w:rPr>
            <w:rStyle w:val="Hyperlink"/>
            <w:rFonts w:asciiTheme="majorHAnsi" w:hAnsiTheme="majorHAnsi" w:cstheme="majorHAnsi"/>
            <w:bCs/>
            <w:color w:val="auto"/>
            <w:u w:val="none"/>
          </w:rPr>
          <w:t>walshaj@tamu.edu</w:t>
        </w:r>
      </w:hyperlink>
      <w:r w:rsidRPr="0033793F">
        <w:rPr>
          <w:rFonts w:asciiTheme="majorHAnsi" w:hAnsiTheme="majorHAnsi" w:cstheme="majorHAnsi"/>
          <w:bCs/>
        </w:rPr>
        <w:t>)</w:t>
      </w:r>
    </w:p>
    <w:p w14:paraId="789F1F96" w14:textId="77777777" w:rsidR="00725582" w:rsidRPr="0033793F" w:rsidRDefault="00725582" w:rsidP="0033793F">
      <w:pPr>
        <w:rPr>
          <w:rFonts w:asciiTheme="majorHAnsi" w:hAnsiTheme="majorHAnsi" w:cstheme="majorHAnsi"/>
          <w:bCs/>
        </w:rPr>
      </w:pPr>
    </w:p>
    <w:p w14:paraId="0000000A" w14:textId="19DFA57B" w:rsidR="00892CE0" w:rsidRPr="0033793F" w:rsidRDefault="0036713B" w:rsidP="0033793F">
      <w:pPr>
        <w:pBdr>
          <w:top w:val="nil"/>
          <w:left w:val="nil"/>
          <w:bottom w:val="nil"/>
          <w:right w:val="nil"/>
          <w:between w:val="nil"/>
        </w:pBdr>
        <w:rPr>
          <w:rFonts w:asciiTheme="majorHAnsi" w:hAnsiTheme="majorHAnsi" w:cstheme="majorHAnsi"/>
        </w:rPr>
      </w:pPr>
      <w:r w:rsidRPr="0033793F">
        <w:rPr>
          <w:rFonts w:asciiTheme="majorHAnsi" w:hAnsiTheme="majorHAnsi" w:cstheme="majorHAnsi"/>
          <w:b/>
        </w:rPr>
        <w:t>KEYWORDS:</w:t>
      </w:r>
      <w:r w:rsidRPr="0033793F">
        <w:rPr>
          <w:rFonts w:asciiTheme="majorHAnsi" w:hAnsiTheme="majorHAnsi" w:cstheme="majorHAnsi"/>
        </w:rPr>
        <w:t xml:space="preserve"> </w:t>
      </w:r>
    </w:p>
    <w:p w14:paraId="0000000C" w14:textId="77777777" w:rsidR="00892CE0" w:rsidRPr="0033793F" w:rsidRDefault="0036713B" w:rsidP="0033793F">
      <w:pPr>
        <w:rPr>
          <w:rFonts w:asciiTheme="majorHAnsi" w:hAnsiTheme="majorHAnsi" w:cstheme="majorHAnsi"/>
        </w:rPr>
      </w:pPr>
      <w:r w:rsidRPr="0033793F">
        <w:rPr>
          <w:rFonts w:asciiTheme="majorHAnsi" w:hAnsiTheme="majorHAnsi" w:cstheme="majorHAnsi"/>
        </w:rPr>
        <w:t xml:space="preserve">FLIM, Metabolism, NAD(P)H, FAD, Fluorescence, Microscopy </w:t>
      </w:r>
    </w:p>
    <w:p w14:paraId="0000000D" w14:textId="77777777" w:rsidR="00892CE0" w:rsidRPr="0033793F" w:rsidRDefault="00892CE0" w:rsidP="0033793F">
      <w:pPr>
        <w:pBdr>
          <w:top w:val="nil"/>
          <w:left w:val="nil"/>
          <w:bottom w:val="nil"/>
          <w:right w:val="nil"/>
          <w:between w:val="nil"/>
        </w:pBdr>
        <w:rPr>
          <w:rFonts w:asciiTheme="majorHAnsi" w:hAnsiTheme="majorHAnsi" w:cstheme="majorHAnsi"/>
        </w:rPr>
      </w:pPr>
    </w:p>
    <w:p w14:paraId="039CEC90" w14:textId="77777777" w:rsidR="00112E44" w:rsidRPr="0033793F" w:rsidRDefault="0036713B" w:rsidP="0033793F">
      <w:pPr>
        <w:rPr>
          <w:rFonts w:asciiTheme="majorHAnsi" w:hAnsiTheme="majorHAnsi" w:cstheme="majorHAnsi"/>
        </w:rPr>
      </w:pPr>
      <w:r w:rsidRPr="0033793F">
        <w:rPr>
          <w:rFonts w:asciiTheme="majorHAnsi" w:hAnsiTheme="majorHAnsi" w:cstheme="majorHAnsi"/>
          <w:b/>
        </w:rPr>
        <w:t>SUMMARY:</w:t>
      </w:r>
      <w:r w:rsidRPr="0033793F">
        <w:rPr>
          <w:rFonts w:asciiTheme="majorHAnsi" w:hAnsiTheme="majorHAnsi" w:cstheme="majorHAnsi"/>
        </w:rPr>
        <w:t xml:space="preserve"> </w:t>
      </w:r>
    </w:p>
    <w:p w14:paraId="00000010" w14:textId="630DB580" w:rsidR="00892CE0" w:rsidRPr="0033793F" w:rsidRDefault="0036713B" w:rsidP="0033793F">
      <w:pPr>
        <w:rPr>
          <w:rFonts w:asciiTheme="majorHAnsi" w:hAnsiTheme="majorHAnsi" w:cstheme="majorHAnsi"/>
        </w:rPr>
      </w:pPr>
      <w:r w:rsidRPr="0033793F">
        <w:rPr>
          <w:rFonts w:asciiTheme="majorHAnsi" w:hAnsiTheme="majorHAnsi" w:cstheme="majorHAnsi"/>
        </w:rPr>
        <w:t>This protocol describes fluorescence imaging and analysis of the endogenous metabolic coenzymes, reduced nicotinamide adenine (phosphate) dinucleotide (NAD(P)H)</w:t>
      </w:r>
      <w:r w:rsidR="00194969" w:rsidRPr="0033793F">
        <w:rPr>
          <w:rFonts w:asciiTheme="majorHAnsi" w:hAnsiTheme="majorHAnsi" w:cstheme="majorHAnsi"/>
        </w:rPr>
        <w:t>,</w:t>
      </w:r>
      <w:r w:rsidRPr="0033793F">
        <w:rPr>
          <w:rFonts w:asciiTheme="majorHAnsi" w:hAnsiTheme="majorHAnsi" w:cstheme="majorHAnsi"/>
        </w:rPr>
        <w:t xml:space="preserve"> and oxidized flavin adenine dinucleotide (FAD). Autofluorescence imaging of NAD(P)H and FAD provide</w:t>
      </w:r>
      <w:r w:rsidR="00300046" w:rsidRPr="0033793F">
        <w:rPr>
          <w:rFonts w:asciiTheme="majorHAnsi" w:hAnsiTheme="majorHAnsi" w:cstheme="majorHAnsi"/>
        </w:rPr>
        <w:t>s</w:t>
      </w:r>
      <w:r w:rsidRPr="0033793F">
        <w:rPr>
          <w:rFonts w:asciiTheme="majorHAnsi" w:hAnsiTheme="majorHAnsi" w:cstheme="majorHAnsi"/>
        </w:rPr>
        <w:t xml:space="preserve"> a label-free, nondestructive method to assess cellular metabolism.</w:t>
      </w:r>
    </w:p>
    <w:p w14:paraId="1A68EE8B" w14:textId="77777777" w:rsidR="00194969" w:rsidRPr="0033793F" w:rsidRDefault="00194969" w:rsidP="0033793F">
      <w:pPr>
        <w:rPr>
          <w:rFonts w:asciiTheme="majorHAnsi" w:hAnsiTheme="majorHAnsi" w:cstheme="majorHAnsi"/>
        </w:rPr>
      </w:pPr>
    </w:p>
    <w:p w14:paraId="00000011" w14:textId="444722E0" w:rsidR="00892CE0" w:rsidRPr="0033793F" w:rsidRDefault="0036713B" w:rsidP="0033793F">
      <w:pPr>
        <w:rPr>
          <w:rFonts w:asciiTheme="majorHAnsi" w:hAnsiTheme="majorHAnsi" w:cstheme="majorHAnsi"/>
          <w:highlight w:val="cyan"/>
        </w:rPr>
      </w:pPr>
      <w:r w:rsidRPr="0033793F">
        <w:rPr>
          <w:rFonts w:asciiTheme="majorHAnsi" w:hAnsiTheme="majorHAnsi" w:cstheme="majorHAnsi"/>
          <w:b/>
        </w:rPr>
        <w:t>ABSTRACT:</w:t>
      </w:r>
      <w:r w:rsidRPr="0033793F">
        <w:rPr>
          <w:rFonts w:asciiTheme="majorHAnsi" w:hAnsiTheme="majorHAnsi" w:cstheme="majorHAnsi"/>
        </w:rPr>
        <w:t xml:space="preserve"> </w:t>
      </w:r>
    </w:p>
    <w:p w14:paraId="00000014" w14:textId="1BCC8451" w:rsidR="00892CE0" w:rsidRPr="0033793F" w:rsidRDefault="0036713B" w:rsidP="0033793F">
      <w:pPr>
        <w:widowControl/>
        <w:rPr>
          <w:rFonts w:asciiTheme="majorHAnsi" w:hAnsiTheme="majorHAnsi" w:cstheme="majorHAnsi"/>
        </w:rPr>
      </w:pPr>
      <w:r w:rsidRPr="0033793F">
        <w:rPr>
          <w:rFonts w:asciiTheme="majorHAnsi" w:hAnsiTheme="majorHAnsi" w:cstheme="majorHAnsi"/>
        </w:rPr>
        <w:t>Cellular metabolism is the process by which cells generate energy, and many diseases</w:t>
      </w:r>
      <w:r w:rsidR="00194969" w:rsidRPr="0033793F">
        <w:rPr>
          <w:rFonts w:asciiTheme="majorHAnsi" w:hAnsiTheme="majorHAnsi" w:cstheme="majorHAnsi"/>
        </w:rPr>
        <w:t>,</w:t>
      </w:r>
      <w:r w:rsidRPr="0033793F">
        <w:rPr>
          <w:rFonts w:asciiTheme="majorHAnsi" w:hAnsiTheme="majorHAnsi" w:cstheme="majorHAnsi"/>
        </w:rPr>
        <w:t xml:space="preserve"> including cancer</w:t>
      </w:r>
      <w:r w:rsidR="00194969" w:rsidRPr="0033793F">
        <w:rPr>
          <w:rFonts w:asciiTheme="majorHAnsi" w:hAnsiTheme="majorHAnsi" w:cstheme="majorHAnsi"/>
        </w:rPr>
        <w:t>,</w:t>
      </w:r>
      <w:r w:rsidRPr="0033793F">
        <w:rPr>
          <w:rFonts w:asciiTheme="majorHAnsi" w:hAnsiTheme="majorHAnsi" w:cstheme="majorHAnsi"/>
        </w:rPr>
        <w:t xml:space="preserve"> are characterized by abnormal metabolism. Reduced nicotinamide adenine (phosphate) dinucleotide (NAD(P)H) and oxidized flavin adenine dinucleotide (FAD) are coenzymes of metabolic reactions. NAD(P)H and FAD exhibit autofluorescence and can be spectrally isolated by excitation and emission wavelengths. Both coenzymes, NAD(P)H and FAD, can exist in either a free or protein-bound configuration, each of which has a distinct fluorescence lifetime</w:t>
      </w:r>
      <w:r w:rsidR="00194969" w:rsidRPr="0033793F">
        <w:rPr>
          <w:rFonts w:asciiTheme="majorHAnsi" w:hAnsiTheme="majorHAnsi" w:cstheme="majorHAnsi"/>
        </w:rPr>
        <w:t>—</w:t>
      </w:r>
      <w:r w:rsidRPr="0033793F">
        <w:rPr>
          <w:rFonts w:asciiTheme="majorHAnsi" w:hAnsiTheme="majorHAnsi" w:cstheme="majorHAnsi"/>
        </w:rPr>
        <w:t xml:space="preserve">the time </w:t>
      </w:r>
      <w:r w:rsidR="00194969" w:rsidRPr="0033793F">
        <w:rPr>
          <w:rFonts w:asciiTheme="majorHAnsi" w:hAnsiTheme="majorHAnsi" w:cstheme="majorHAnsi"/>
        </w:rPr>
        <w:t xml:space="preserve">for which </w:t>
      </w:r>
      <w:r w:rsidRPr="0033793F">
        <w:rPr>
          <w:rFonts w:asciiTheme="majorHAnsi" w:hAnsiTheme="majorHAnsi" w:cstheme="majorHAnsi"/>
        </w:rPr>
        <w:t>the fluorophore remains in the excited state. Fluorescence lifetime imaging (FLIM) allows quantification of the fluorescence intensity and lifetimes of NAD(P)H and FAD for label-free analysis of cellular metabolism.</w:t>
      </w:r>
      <w:r w:rsidR="00AB405E" w:rsidRPr="0033793F">
        <w:rPr>
          <w:rFonts w:asciiTheme="majorHAnsi" w:hAnsiTheme="majorHAnsi" w:cstheme="majorHAnsi"/>
        </w:rPr>
        <w:t xml:space="preserve"> </w:t>
      </w:r>
      <w:r w:rsidRPr="0033793F">
        <w:rPr>
          <w:rFonts w:asciiTheme="majorHAnsi" w:hAnsiTheme="majorHAnsi" w:cstheme="majorHAnsi"/>
        </w:rPr>
        <w:t>Fluorescence intensity and lifetime microscopes can be optimized for imaging NAD(P)H and FAD by</w:t>
      </w:r>
      <w:r w:rsidR="00194969" w:rsidRPr="0033793F">
        <w:rPr>
          <w:rFonts w:asciiTheme="majorHAnsi" w:hAnsiTheme="majorHAnsi" w:cstheme="majorHAnsi"/>
        </w:rPr>
        <w:t xml:space="preserve"> </w:t>
      </w:r>
      <w:r w:rsidRPr="0033793F">
        <w:rPr>
          <w:rFonts w:asciiTheme="majorHAnsi" w:hAnsiTheme="majorHAnsi" w:cstheme="majorHAnsi"/>
        </w:rPr>
        <w:t>selecti</w:t>
      </w:r>
      <w:r w:rsidR="003D2DC7">
        <w:rPr>
          <w:rFonts w:asciiTheme="majorHAnsi" w:hAnsiTheme="majorHAnsi" w:cstheme="majorHAnsi"/>
        </w:rPr>
        <w:t xml:space="preserve">ng </w:t>
      </w:r>
      <w:r w:rsidR="00194969" w:rsidRPr="0033793F">
        <w:rPr>
          <w:rFonts w:asciiTheme="majorHAnsi" w:hAnsiTheme="majorHAnsi" w:cstheme="majorHAnsi"/>
        </w:rPr>
        <w:t xml:space="preserve">the </w:t>
      </w:r>
      <w:r w:rsidRPr="0033793F">
        <w:rPr>
          <w:rFonts w:asciiTheme="majorHAnsi" w:hAnsiTheme="majorHAnsi" w:cstheme="majorHAnsi"/>
        </w:rPr>
        <w:t>appropriate excitation and emission wavelengths. Metabolic perturbations by cyanide verify autofluorescence imaging protocols to detect metabolic changes within cells. This article will demonstrate the technique of autofluorescence imaging of NAD(P)H and FAD for measuring cellular metabolism.</w:t>
      </w:r>
    </w:p>
    <w:p w14:paraId="00000015" w14:textId="77777777" w:rsidR="00892CE0" w:rsidRPr="0033793F" w:rsidRDefault="00892CE0" w:rsidP="0033793F">
      <w:pPr>
        <w:rPr>
          <w:rFonts w:asciiTheme="majorHAnsi" w:hAnsiTheme="majorHAnsi" w:cstheme="majorHAnsi"/>
          <w:b/>
        </w:rPr>
      </w:pPr>
    </w:p>
    <w:p w14:paraId="00000017" w14:textId="0FF3D15A" w:rsidR="00892CE0" w:rsidRPr="0033793F" w:rsidRDefault="0036713B" w:rsidP="0033793F">
      <w:pPr>
        <w:rPr>
          <w:rFonts w:asciiTheme="majorHAnsi" w:hAnsiTheme="majorHAnsi" w:cstheme="majorHAnsi"/>
        </w:rPr>
      </w:pPr>
      <w:r w:rsidRPr="0033793F">
        <w:rPr>
          <w:rFonts w:asciiTheme="majorHAnsi" w:hAnsiTheme="majorHAnsi" w:cstheme="majorHAnsi"/>
          <w:b/>
        </w:rPr>
        <w:t>INTRODUCTION:</w:t>
      </w:r>
      <w:r w:rsidRPr="0033793F">
        <w:rPr>
          <w:rFonts w:asciiTheme="majorHAnsi" w:hAnsiTheme="majorHAnsi" w:cstheme="majorHAnsi"/>
        </w:rPr>
        <w:t xml:space="preserve"> </w:t>
      </w:r>
    </w:p>
    <w:p w14:paraId="63D16D6A" w14:textId="0710715D" w:rsidR="00494C00" w:rsidRPr="0033793F" w:rsidRDefault="0036713B" w:rsidP="0033793F">
      <w:pPr>
        <w:rPr>
          <w:rFonts w:asciiTheme="majorHAnsi" w:hAnsiTheme="majorHAnsi" w:cstheme="majorHAnsi"/>
        </w:rPr>
      </w:pPr>
      <w:bookmarkStart w:id="0" w:name="_Hlk85802446"/>
      <w:bookmarkStart w:id="1" w:name="_Hlk85624577"/>
      <w:r w:rsidRPr="0033793F">
        <w:rPr>
          <w:rFonts w:asciiTheme="majorHAnsi" w:hAnsiTheme="majorHAnsi" w:cstheme="majorHAnsi"/>
        </w:rPr>
        <w:t>Metabolism</w:t>
      </w:r>
      <w:r w:rsidR="002E6766" w:rsidRPr="0033793F">
        <w:rPr>
          <w:rFonts w:asciiTheme="majorHAnsi" w:hAnsiTheme="majorHAnsi" w:cstheme="majorHAnsi"/>
        </w:rPr>
        <w:t xml:space="preserve"> is the cellular process of</w:t>
      </w:r>
      <w:r w:rsidRPr="0033793F">
        <w:rPr>
          <w:rFonts w:asciiTheme="majorHAnsi" w:hAnsiTheme="majorHAnsi" w:cstheme="majorHAnsi"/>
        </w:rPr>
        <w:t xml:space="preserve"> producing energy. </w:t>
      </w:r>
      <w:r w:rsidR="00723BDB" w:rsidRPr="0033793F">
        <w:rPr>
          <w:rFonts w:asciiTheme="majorHAnsi" w:hAnsiTheme="majorHAnsi" w:cstheme="majorHAnsi"/>
        </w:rPr>
        <w:t>Cellular metabolism encompasses multiple pathways</w:t>
      </w:r>
      <w:r w:rsidR="00A41F0E" w:rsidRPr="0033793F">
        <w:rPr>
          <w:rFonts w:asciiTheme="majorHAnsi" w:hAnsiTheme="majorHAnsi" w:cstheme="majorHAnsi"/>
        </w:rPr>
        <w:t>,</w:t>
      </w:r>
      <w:r w:rsidR="00723BDB" w:rsidRPr="0033793F">
        <w:rPr>
          <w:rFonts w:asciiTheme="majorHAnsi" w:hAnsiTheme="majorHAnsi" w:cstheme="majorHAnsi"/>
        </w:rPr>
        <w:t xml:space="preserve"> including glycolysis, oxidative phosphorylation, and </w:t>
      </w:r>
      <w:proofErr w:type="spellStart"/>
      <w:r w:rsidR="00723BDB" w:rsidRPr="0033793F">
        <w:rPr>
          <w:rFonts w:asciiTheme="majorHAnsi" w:hAnsiTheme="majorHAnsi" w:cstheme="majorHAnsi"/>
        </w:rPr>
        <w:t>glutaminolysis</w:t>
      </w:r>
      <w:proofErr w:type="spellEnd"/>
      <w:r w:rsidR="00723BDB" w:rsidRPr="0033793F">
        <w:rPr>
          <w:rFonts w:asciiTheme="majorHAnsi" w:hAnsiTheme="majorHAnsi" w:cstheme="majorHAnsi"/>
        </w:rPr>
        <w:t xml:space="preserve">. Healthy </w:t>
      </w:r>
      <w:r w:rsidR="00723BDB" w:rsidRPr="0033793F">
        <w:rPr>
          <w:rFonts w:asciiTheme="majorHAnsi" w:hAnsiTheme="majorHAnsi" w:cstheme="majorHAnsi"/>
        </w:rPr>
        <w:lastRenderedPageBreak/>
        <w:t xml:space="preserve">cells use these metabolic pathways to generate energy for proliferation and function, such as the production of cytokines by immune cells. </w:t>
      </w:r>
      <w:r w:rsidR="002E6766" w:rsidRPr="0033793F">
        <w:rPr>
          <w:rFonts w:asciiTheme="majorHAnsi" w:hAnsiTheme="majorHAnsi" w:cstheme="majorHAnsi"/>
        </w:rPr>
        <w:t xml:space="preserve">Many </w:t>
      </w:r>
      <w:r w:rsidRPr="0033793F">
        <w:rPr>
          <w:rFonts w:asciiTheme="majorHAnsi" w:hAnsiTheme="majorHAnsi" w:cstheme="majorHAnsi"/>
        </w:rPr>
        <w:t>diseases</w:t>
      </w:r>
      <w:r w:rsidR="002E6766" w:rsidRPr="0033793F">
        <w:rPr>
          <w:rFonts w:asciiTheme="majorHAnsi" w:hAnsiTheme="majorHAnsi" w:cstheme="majorHAnsi"/>
        </w:rPr>
        <w:t>, including metabolic disorders, cancer, and neurodegeneration,</w:t>
      </w:r>
      <w:r w:rsidRPr="0033793F">
        <w:rPr>
          <w:rFonts w:asciiTheme="majorHAnsi" w:hAnsiTheme="majorHAnsi" w:cstheme="majorHAnsi"/>
        </w:rPr>
        <w:t xml:space="preserve"> </w:t>
      </w:r>
      <w:r w:rsidR="002E6766" w:rsidRPr="0033793F">
        <w:rPr>
          <w:rFonts w:asciiTheme="majorHAnsi" w:hAnsiTheme="majorHAnsi" w:cstheme="majorHAnsi"/>
        </w:rPr>
        <w:t xml:space="preserve">are characterized by </w:t>
      </w:r>
      <w:r w:rsidR="007C562D" w:rsidRPr="0033793F">
        <w:rPr>
          <w:rFonts w:asciiTheme="majorHAnsi" w:hAnsiTheme="majorHAnsi" w:cstheme="majorHAnsi"/>
        </w:rPr>
        <w:t>alter</w:t>
      </w:r>
      <w:r w:rsidR="002E6766" w:rsidRPr="0033793F">
        <w:rPr>
          <w:rFonts w:asciiTheme="majorHAnsi" w:hAnsiTheme="majorHAnsi" w:cstheme="majorHAnsi"/>
        </w:rPr>
        <w:t>ed cellular</w:t>
      </w:r>
      <w:r w:rsidRPr="0033793F">
        <w:rPr>
          <w:rFonts w:asciiTheme="majorHAnsi" w:hAnsiTheme="majorHAnsi" w:cstheme="majorHAnsi"/>
        </w:rPr>
        <w:t xml:space="preserve"> </w:t>
      </w:r>
      <w:r w:rsidR="002E6766" w:rsidRPr="0033793F">
        <w:rPr>
          <w:rFonts w:asciiTheme="majorHAnsi" w:hAnsiTheme="majorHAnsi" w:cstheme="majorHAnsi"/>
        </w:rPr>
        <w:t>metabolism</w:t>
      </w:r>
      <w:r w:rsidR="007150AB" w:rsidRPr="0033793F">
        <w:rPr>
          <w:rFonts w:asciiTheme="majorHAnsi" w:hAnsiTheme="majorHAnsi" w:cstheme="majorHAnsi"/>
        </w:rPr>
        <w:fldChar w:fldCharType="begin"/>
      </w:r>
      <w:r w:rsidR="00D96D5C" w:rsidRPr="0033793F">
        <w:rPr>
          <w:rFonts w:asciiTheme="majorHAnsi" w:hAnsiTheme="majorHAnsi" w:cstheme="majorHAnsi"/>
        </w:rPr>
        <w:instrText xml:space="preserve"> ADDIN EN.CITE &lt;EndNote&gt;&lt;Cite&gt;&lt;Author&gt;Heikal&lt;/Author&gt;&lt;Year&gt;2010&lt;/Year&gt;&lt;RecNum&gt;1&lt;/RecNum&gt;&lt;DisplayText&gt;&lt;style face="superscript"&gt;1&lt;/style&gt;&lt;/DisplayText&gt;&lt;record&gt;&lt;rec-number&gt;1&lt;/rec-number&gt;&lt;foreign-keys&gt;&lt;key app="EN" db-id="v9vvwf9xnwwa0gepszcva9rov2z2ex0tas9v" timestamp="1624027695"&gt;1&lt;/key&gt;&lt;/foreign-keys&gt;&lt;ref-type name="Journal Article"&gt;17&lt;/ref-type&gt;&lt;contributors&gt;&lt;authors&gt;&lt;author&gt;Ahmed A. Heikal &lt;/author&gt;&lt;/authors&gt;&lt;/contributors&gt;&lt;titles&gt;&lt;title&gt;Intracellular coenzymes as natural biomarkers for metabolic activities and mitochondrial anomalies&lt;/title&gt;&lt;secondary-title&gt;BIOMARKERS IN MEDICINE&lt;/secondary-title&gt;&lt;/titles&gt;&lt;periodical&gt;&lt;full-title&gt;BIOMARKERS IN MEDICINE&lt;/full-title&gt;&lt;/periodical&gt;&lt;pages&gt;241-263&lt;/pages&gt;&lt;volume&gt;4&lt;/volume&gt;&lt;num-vols&gt;2&lt;/num-vols&gt;&lt;dates&gt;&lt;year&gt;2010&lt;/year&gt;&lt;/dates&gt;&lt;urls&gt;&lt;related-urls&gt;&lt;url&gt;https://www.ncbi.nlm.nih.gov/pmc/articles/PMC2905054/pdf/nihms-207618.pdf&lt;/url&gt;&lt;/related-urls&gt;&lt;/urls&gt;&lt;custom2&gt;PMC2905054&lt;/custom2&gt;&lt;custom6&gt;NIHMS207618&lt;/custom6&gt;&lt;electronic-resource-num&gt;10.2217/bmm.10.1&lt;/electronic-resource-num&gt;&lt;/record&gt;&lt;/Cite&gt;&lt;/EndNote&gt;</w:instrText>
      </w:r>
      <w:r w:rsidR="007150AB" w:rsidRPr="0033793F">
        <w:rPr>
          <w:rFonts w:asciiTheme="majorHAnsi" w:hAnsiTheme="majorHAnsi" w:cstheme="majorHAnsi"/>
        </w:rPr>
        <w:fldChar w:fldCharType="separate"/>
      </w:r>
      <w:r w:rsidR="00D96D5C" w:rsidRPr="0033793F">
        <w:rPr>
          <w:rFonts w:asciiTheme="majorHAnsi" w:hAnsiTheme="majorHAnsi" w:cstheme="majorHAnsi"/>
          <w:noProof/>
          <w:vertAlign w:val="superscript"/>
        </w:rPr>
        <w:t>1</w:t>
      </w:r>
      <w:r w:rsidR="007150AB" w:rsidRPr="0033793F">
        <w:rPr>
          <w:rFonts w:asciiTheme="majorHAnsi" w:hAnsiTheme="majorHAnsi" w:cstheme="majorHAnsi"/>
        </w:rPr>
        <w:fldChar w:fldCharType="end"/>
      </w:r>
      <w:r w:rsidRPr="0033793F">
        <w:rPr>
          <w:rFonts w:asciiTheme="majorHAnsi" w:hAnsiTheme="majorHAnsi" w:cstheme="majorHAnsi"/>
        </w:rPr>
        <w:t xml:space="preserve">. </w:t>
      </w:r>
      <w:bookmarkStart w:id="2" w:name="_Hlk85530134"/>
      <w:bookmarkStart w:id="3" w:name="_Hlk85446560"/>
      <w:r w:rsidR="00723BDB" w:rsidRPr="0033793F">
        <w:rPr>
          <w:rFonts w:asciiTheme="majorHAnsi" w:hAnsiTheme="majorHAnsi" w:cstheme="majorHAnsi"/>
        </w:rPr>
        <w:t>For example, s</w:t>
      </w:r>
      <w:r w:rsidR="00626C51" w:rsidRPr="0033793F">
        <w:rPr>
          <w:rFonts w:asciiTheme="majorHAnsi" w:hAnsiTheme="majorHAnsi" w:cstheme="majorHAnsi"/>
        </w:rPr>
        <w:t xml:space="preserve">ome cancer </w:t>
      </w:r>
      <w:r w:rsidRPr="0033793F">
        <w:rPr>
          <w:rFonts w:asciiTheme="majorHAnsi" w:hAnsiTheme="majorHAnsi" w:cstheme="majorHAnsi"/>
        </w:rPr>
        <w:t>cell</w:t>
      </w:r>
      <w:r w:rsidR="008D22FC" w:rsidRPr="0033793F">
        <w:rPr>
          <w:rFonts w:asciiTheme="majorHAnsi" w:hAnsiTheme="majorHAnsi" w:cstheme="majorHAnsi"/>
        </w:rPr>
        <w:t xml:space="preserve"> types </w:t>
      </w:r>
      <w:r w:rsidR="00723BDB" w:rsidRPr="0033793F">
        <w:rPr>
          <w:rFonts w:asciiTheme="majorHAnsi" w:hAnsiTheme="majorHAnsi" w:cstheme="majorHAnsi"/>
        </w:rPr>
        <w:t>have elevated rates of</w:t>
      </w:r>
      <w:r w:rsidRPr="0033793F">
        <w:rPr>
          <w:rFonts w:asciiTheme="majorHAnsi" w:hAnsiTheme="majorHAnsi" w:cstheme="majorHAnsi"/>
        </w:rPr>
        <w:t xml:space="preserve"> glycolysis</w:t>
      </w:r>
      <w:r w:rsidR="002E6766" w:rsidRPr="0033793F">
        <w:rPr>
          <w:rFonts w:asciiTheme="majorHAnsi" w:hAnsiTheme="majorHAnsi" w:cstheme="majorHAnsi"/>
        </w:rPr>
        <w:t>, even in the presence of oxygen,</w:t>
      </w:r>
      <w:r w:rsidRPr="0033793F">
        <w:rPr>
          <w:rFonts w:asciiTheme="majorHAnsi" w:hAnsiTheme="majorHAnsi" w:cstheme="majorHAnsi"/>
        </w:rPr>
        <w:t xml:space="preserve"> to generate </w:t>
      </w:r>
      <w:r w:rsidR="002E6766" w:rsidRPr="0033793F">
        <w:rPr>
          <w:rFonts w:asciiTheme="majorHAnsi" w:hAnsiTheme="majorHAnsi" w:cstheme="majorHAnsi"/>
        </w:rPr>
        <w:t>molecules</w:t>
      </w:r>
      <w:r w:rsidRPr="0033793F">
        <w:rPr>
          <w:rFonts w:asciiTheme="majorHAnsi" w:hAnsiTheme="majorHAnsi" w:cstheme="majorHAnsi"/>
        </w:rPr>
        <w:t xml:space="preserve"> for the </w:t>
      </w:r>
      <w:r w:rsidR="002E6766" w:rsidRPr="0033793F">
        <w:rPr>
          <w:rFonts w:asciiTheme="majorHAnsi" w:hAnsiTheme="majorHAnsi" w:cstheme="majorHAnsi"/>
        </w:rPr>
        <w:t xml:space="preserve">synthesis </w:t>
      </w:r>
      <w:r w:rsidRPr="0033793F">
        <w:rPr>
          <w:rFonts w:asciiTheme="majorHAnsi" w:hAnsiTheme="majorHAnsi" w:cstheme="majorHAnsi"/>
        </w:rPr>
        <w:t>of nucleic acids, proteins, and lipids</w:t>
      </w:r>
      <w:r w:rsidR="007150AB"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&lt;EndNote&gt;&lt;Cite&gt;&lt;Author&gt;Georgakoudi&lt;/Author&gt;&lt;Year&gt;2012&lt;/Year&gt;&lt;RecNum&gt;3&lt;/RecNum&gt;&lt;DisplayText&gt;&lt;style face="superscript"&gt;2,3&lt;/style&gt;&lt;/DisplayText&gt;&lt;record&gt;&lt;rec-number&gt;3&lt;/rec-number&gt;&lt;foreign-keys&gt;&lt;key app="EN" db-id="v9vvwf9xnwwa0gepszcva9rov2z2ex0tas9v" timestamp="1624291225"&gt;3&lt;/key&gt;&lt;/foreign-keys&gt;&lt;ref-type name="Electronic Article"&gt;43&lt;/ref-type&gt;&lt;contributors&gt;&lt;authors&gt;&lt;author&gt;Irene Georgakoudi&lt;/author&gt;&lt;author&gt;Kyle P. Quinn&lt;/author&gt;&lt;/authors&gt;&lt;/contributors&gt;&lt;titles&gt;&lt;title&gt;Optical Imaging Using Endogenous Contrast to Assess Metabolic State&lt;/title&gt;&lt;tertiary-title&gt;Annual Reviews &lt;/tertiary-title&gt;&lt;/titles&gt;&lt;volume&gt;14&lt;/volume&gt;&lt;section&gt;May 15, 2012&lt;/section&gt;&lt;dates&gt;&lt;year&gt;2012&lt;/year&gt;&lt;/dates&gt;&lt;publisher&gt;351-367&lt;/publisher&gt;&lt;urls&gt;&lt;related-urls&gt;&lt;url&gt;https://www.annualreviews.org/doi/abs/10.1146/annurev-bioeng-071811-150108&lt;/url&gt;&lt;url&gt;https://www.annualreviews.org/doi/10.1146/annurev-bioeng-071811-150108&lt;/url&gt;&lt;/related-urls&gt;&lt;/urls&gt;&lt;electronic-resource-num&gt;10.1146/annurev-bioeng-071811-150108&lt;/electronic-resource-num&gt;&lt;/record&gt;&lt;/Cite&gt;&lt;Cite&gt;&lt;Author&gt;ZHENG&lt;/Author&gt;&lt;Year&gt;2012&lt;/Year&gt;&lt;RecNum&gt;45&lt;/RecNum&gt;&lt;record&gt;&lt;rec-number&gt;45&lt;/rec-number&gt;&lt;foreign-keys&gt;&lt;key app="EN" db-id="v9vvwf9xnwwa0gepszcva9rov2z2ex0tas9v" timestamp="1634694207"&gt;45&lt;/key&gt;&lt;/foreign-keys&gt;&lt;ref-type name="Journal Article"&gt;17&lt;/ref-type&gt;&lt;contributors&gt;&lt;authors&gt;&lt;author&gt;JIE ZHENG&lt;/author&gt;&lt;/authors&gt;&lt;/contributors&gt;&lt;titles&gt;&lt;title&gt;Energy metabolism of cancer: Glycolysis versus oxidative phosphorylation (Review)&lt;/title&gt;&lt;secondary-title&gt;Oncology Letters&lt;/secondary-title&gt;&lt;/titles&gt;&lt;periodical&gt;&lt;full-title&gt;Oncology Letters&lt;/full-title&gt;&lt;/periodical&gt;&lt;pages&gt;1151-1157&lt;/pages&gt;&lt;volume&gt;4&lt;/volume&gt;&lt;dates&gt;&lt;year&gt;2012&lt;/year&gt;&lt;/dates&gt;&lt;urls&gt;&lt;/urls&gt;&lt;custom2&gt;PMC3506713&lt;/custom2&gt;&lt;electronic-resource-num&gt;10.3892/ol.2012.928&lt;/electronic-resource-num&gt;&lt;/record&gt;&lt;/Cite&gt;&lt;/EndNote&gt;</w:instrText>
      </w:r>
      <w:r w:rsidR="007150AB"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2,3</w:t>
      </w:r>
      <w:r w:rsidR="007150AB" w:rsidRPr="0033793F">
        <w:rPr>
          <w:rFonts w:asciiTheme="majorHAnsi" w:hAnsiTheme="majorHAnsi" w:cstheme="majorHAnsi"/>
        </w:rPr>
        <w:fldChar w:fldCharType="end"/>
      </w:r>
      <w:bookmarkEnd w:id="0"/>
      <w:r w:rsidRPr="0033793F">
        <w:rPr>
          <w:rFonts w:asciiTheme="majorHAnsi" w:hAnsiTheme="majorHAnsi" w:cstheme="majorHAnsi"/>
        </w:rPr>
        <w:t xml:space="preserve">. </w:t>
      </w:r>
      <w:bookmarkEnd w:id="1"/>
      <w:bookmarkEnd w:id="2"/>
      <w:bookmarkEnd w:id="3"/>
      <w:r w:rsidRPr="0033793F">
        <w:rPr>
          <w:rFonts w:asciiTheme="majorHAnsi" w:hAnsiTheme="majorHAnsi" w:cstheme="majorHAnsi"/>
        </w:rPr>
        <w:t xml:space="preserve">This phenomenon, known as the Warburg effect, is a hallmark </w:t>
      </w:r>
      <w:r w:rsidR="002E6766" w:rsidRPr="0033793F">
        <w:rPr>
          <w:rFonts w:asciiTheme="majorHAnsi" w:hAnsiTheme="majorHAnsi" w:cstheme="majorHAnsi"/>
        </w:rPr>
        <w:t>of many</w:t>
      </w:r>
      <w:r w:rsidRPr="0033793F">
        <w:rPr>
          <w:rFonts w:asciiTheme="majorHAnsi" w:hAnsiTheme="majorHAnsi" w:cstheme="majorHAnsi"/>
        </w:rPr>
        <w:t xml:space="preserve"> cancer types</w:t>
      </w:r>
      <w:r w:rsidR="002E6766" w:rsidRPr="0033793F">
        <w:rPr>
          <w:rFonts w:asciiTheme="majorHAnsi" w:hAnsiTheme="majorHAnsi" w:cstheme="majorHAnsi"/>
        </w:rPr>
        <w:t>, including</w:t>
      </w:r>
      <w:r w:rsidR="005C07A7" w:rsidRPr="0033793F">
        <w:rPr>
          <w:rFonts w:asciiTheme="majorHAnsi" w:hAnsiTheme="majorHAnsi" w:cstheme="majorHAnsi"/>
        </w:rPr>
        <w:t xml:space="preserve"> breast cancer, lung cancer, and glioblastomas</w:t>
      </w:r>
      <w:r w:rsidR="003F107B"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&lt;EndNote&gt;&lt;Cite&gt;&lt;Author&gt;Potter&lt;/Author&gt;&lt;Year&gt;2016&lt;/Year&gt;&lt;RecNum&gt;33&lt;/RecNum&gt;&lt;DisplayText&gt;&lt;style face="superscript"&gt;4&lt;/style&gt;&lt;/DisplayText&gt;&lt;record&gt;&lt;rec-number&gt;33&lt;/rec-number&gt;&lt;foreign-keys&gt;&lt;key app="EN" db-id="v9vvwf9xnwwa0gepszcva9rov2z2ex0tas9v" timestamp="1629750549"&gt;33&lt;/key&gt;&lt;/foreign-keys&gt;&lt;ref-type name="Journal Article"&gt;17&lt;/ref-type&gt;&lt;contributors&gt;&lt;authors&gt;&lt;author&gt;Michelle Potter&lt;/author&gt;&lt;author&gt;Emma Newport&lt;/author&gt;&lt;author&gt;Karl J. Morten&lt;/author&gt;&lt;/authors&gt;&lt;/contributors&gt;&lt;titles&gt;&lt;title&gt;The Warburg effect: 80 years on&lt;/title&gt;&lt;secondary-title&gt;Biochemical Society Transactions &lt;/secondary-title&gt;&lt;/titles&gt;&lt;pages&gt;1499-1505&lt;/pages&gt;&lt;volume&gt;44&lt;/volume&gt;&lt;number&gt;5&lt;/number&gt;&lt;dates&gt;&lt;year&gt;2016&lt;/year&gt;&lt;/dates&gt;&lt;urls&gt;&lt;/urls&gt;&lt;electronic-resource-num&gt;10.1042/BST20160094&lt;/electronic-resource-num&gt;&lt;/record&gt;&lt;/Cite&gt;&lt;/EndNote&gt;</w:instrText>
      </w:r>
      <w:r w:rsidR="003F107B"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4</w:t>
      </w:r>
      <w:r w:rsidR="003F107B" w:rsidRPr="0033793F">
        <w:rPr>
          <w:rFonts w:asciiTheme="majorHAnsi" w:hAnsiTheme="majorHAnsi" w:cstheme="majorHAnsi"/>
        </w:rPr>
        <w:fldChar w:fldCharType="end"/>
      </w:r>
      <w:r w:rsidR="003F107B" w:rsidRPr="0033793F">
        <w:rPr>
          <w:rFonts w:asciiTheme="majorHAnsi" w:hAnsiTheme="majorHAnsi" w:cstheme="majorHAnsi"/>
        </w:rPr>
        <w:t xml:space="preserve">. </w:t>
      </w:r>
      <w:r w:rsidR="00494C00" w:rsidRPr="0033793F">
        <w:rPr>
          <w:rFonts w:asciiTheme="majorHAnsi" w:hAnsiTheme="majorHAnsi" w:cstheme="majorHAnsi"/>
        </w:rPr>
        <w:t xml:space="preserve">Because of the </w:t>
      </w:r>
      <w:r w:rsidR="00306585" w:rsidRPr="0033793F">
        <w:rPr>
          <w:rFonts w:asciiTheme="majorHAnsi" w:hAnsiTheme="majorHAnsi" w:cstheme="majorHAnsi"/>
        </w:rPr>
        <w:t xml:space="preserve">alterations of </w:t>
      </w:r>
      <w:r w:rsidR="00494C00" w:rsidRPr="0033793F">
        <w:rPr>
          <w:rFonts w:asciiTheme="majorHAnsi" w:hAnsiTheme="majorHAnsi" w:cstheme="majorHAnsi"/>
        </w:rPr>
        <w:t xml:space="preserve">cellular metabolism associated with cancer progression, cellular metabolism </w:t>
      </w:r>
      <w:r w:rsidR="00F665DE" w:rsidRPr="0033793F">
        <w:rPr>
          <w:rFonts w:asciiTheme="majorHAnsi" w:hAnsiTheme="majorHAnsi" w:cstheme="majorHAnsi"/>
        </w:rPr>
        <w:t>can be a surrogate</w:t>
      </w:r>
      <w:r w:rsidR="00494C00" w:rsidRPr="0033793F">
        <w:rPr>
          <w:rFonts w:asciiTheme="majorHAnsi" w:hAnsiTheme="majorHAnsi" w:cstheme="majorHAnsi"/>
        </w:rPr>
        <w:t xml:space="preserve"> biomarker for drug response</w:t>
      </w:r>
      <w:r w:rsidR="00520922"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&lt;EndNote&gt;&lt;Cite&gt;&lt;Author&gt;Zhao&lt;/Author&gt;&lt;Year&gt;2013&lt;/Year&gt;&lt;RecNum&gt;43&lt;/RecNum&gt;&lt;DisplayText&gt;&lt;style face="superscript"&gt;5,6&lt;/style&gt;&lt;/DisplayText&gt;&lt;record&gt;&lt;rec-number&gt;43&lt;/rec-number&gt;&lt;foreign-keys&gt;&lt;key app="EN" db-id="v9vvwf9xnwwa0gepszcva9rov2z2ex0tas9v" timestamp="1630078322"&gt;43&lt;/key&gt;&lt;/foreign-keys&gt;&lt;ref-type name="Journal Article"&gt;17&lt;/ref-type&gt;&lt;contributors&gt;&lt;authors&gt;&lt;author&gt;Y Zhao&lt;/author&gt;&lt;author&gt;E B Butler&lt;/author&gt;&lt;author&gt;M Tan&lt;/author&gt;&lt;/authors&gt;&lt;/contributors&gt;&lt;titles&gt;&lt;title&gt;Targeting cellular metabolism to improve cancer therapeutics&lt;/title&gt;&lt;secondary-title&gt;Cell Death and Disease&lt;/secondary-title&gt;&lt;/titles&gt;&lt;periodical&gt;&lt;full-title&gt;Cell Death and Disease&lt;/full-title&gt;&lt;/periodical&gt;&lt;volume&gt;4&lt;/volume&gt;&lt;dates&gt;&lt;year&gt;2013&lt;/year&gt;&lt;/dates&gt;&lt;urls&gt;&lt;/urls&gt;&lt;electronic-resource-num&gt;10.1038/cddis.2013.60&lt;/electronic-resource-num&gt;&lt;/record&gt;&lt;/Cite&gt;&lt;Cite&gt;&lt;Author&gt;Patel&lt;/Author&gt;&lt;Year&gt;2015&lt;/Year&gt;&lt;RecNum&gt;44&lt;/RecNum&gt;&lt;record&gt;&lt;rec-number&gt;44&lt;/rec-number&gt;&lt;foreign-keys&gt;&lt;key app="EN" db-id="v9vvwf9xnwwa0gepszcva9rov2z2ex0tas9v" timestamp="1630078693"&gt;44&lt;/key&gt;&lt;/foreign-keys&gt;&lt;ref-type name="Journal Article"&gt;17&lt;/ref-type&gt;&lt;contributors&gt;&lt;authors&gt;&lt;author&gt;Seema Patel&lt;/author&gt;&lt;author&gt;Shadab Ahmed&lt;/author&gt;&lt;/authors&gt;&lt;/contributors&gt;&lt;titles&gt;&lt;title&gt;Emerging field of metabolomics: Big promise for cancer biomarker identification and drug discovery&lt;/title&gt;&lt;secondary-title&gt;Journal of Pharmaceutical and Biomedical Analysis&lt;/secondary-title&gt;&lt;/titles&gt;&lt;periodical&gt;&lt;full-title&gt;Journal of Pharmaceutical and Biomedical Analysis&lt;/full-title&gt;&lt;/periodical&gt;&lt;pages&gt;63-74&lt;/pages&gt;&lt;volume&gt;107&lt;/volume&gt;&lt;dates&gt;&lt;year&gt;2015&lt;/year&gt;&lt;/dates&gt;&lt;urls&gt;&lt;/urls&gt;&lt;electronic-resource-num&gt;10.1016/j.jpba.2014.12.020&lt;/electronic-resource-num&gt;&lt;/record&gt;&lt;/Cite&gt;&lt;/EndNote&gt;</w:instrText>
      </w:r>
      <w:r w:rsidR="00520922"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5,6</w:t>
      </w:r>
      <w:r w:rsidR="00520922" w:rsidRPr="0033793F">
        <w:rPr>
          <w:rFonts w:asciiTheme="majorHAnsi" w:hAnsiTheme="majorHAnsi" w:cstheme="majorHAnsi"/>
        </w:rPr>
        <w:fldChar w:fldCharType="end"/>
      </w:r>
      <w:r w:rsidR="00494C00" w:rsidRPr="0033793F">
        <w:rPr>
          <w:rFonts w:asciiTheme="majorHAnsi" w:hAnsiTheme="majorHAnsi" w:cstheme="majorHAnsi"/>
        </w:rPr>
        <w:t>. Moreover, understanding drug efficacy at a cellular level is crucial as cell heterogeneity can lead to differing drug responses in individuals</w:t>
      </w:r>
      <w:r w:rsidR="00494C00"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&lt;EndNote&gt;&lt;Cite&gt;&lt;Author&gt;Walsh&lt;/Author&gt;&lt;Year&gt;2017&lt;/Year&gt;&lt;RecNum&gt;9&lt;/RecNum&gt;&lt;DisplayText&gt;&lt;style face="superscript"&gt;7,8&lt;/style&gt;&lt;/DisplayText&gt;&lt;record&gt;&lt;rec-number&gt;9&lt;/rec-number&gt;&lt;foreign-keys&gt;&lt;key app="EN" db-id="v9vvwf9xnwwa0gepszcva9rov2z2ex0tas9v" timestamp="1624297171"&gt;9&lt;/key&gt;&lt;/foreign-keys&gt;&lt;ref-type name="Journal Article"&gt;17&lt;/ref-type&gt;&lt;contributors&gt;&lt;authors&gt;&lt;author&gt;Alex J. Walsh&lt;/author&gt;&lt;author&gt;Rebecca S. Cook&lt;/author&gt;&lt;author&gt;Melissa C. Skala&lt;/author&gt;&lt;/authors&gt;&lt;/contributors&gt;&lt;titles&gt;&lt;title&gt;Functional Optical Imaging of Primary Human Tumor Organoids: Development of a Personalized Drug Screen &lt;/title&gt;&lt;secondary-title&gt;Journal of Nuclear Medicine &lt;/secondary-title&gt;&lt;/titles&gt;&lt;pages&gt;1367-1372&lt;/pages&gt;&lt;volume&gt;58&lt;/volume&gt;&lt;number&gt;9&lt;/number&gt;&lt;section&gt;1367&lt;/section&gt;&lt;dates&gt;&lt;year&gt;2017&lt;/year&gt;&lt;/dates&gt;&lt;urls&gt;&lt;/urls&gt;&lt;electronic-resource-num&gt;10.2967/jnumed.117.192534&lt;/electronic-resource-num&gt;&lt;/record&gt;&lt;/Cite&gt;&lt;Cite&gt;&lt;Author&gt;Zaal&lt;/Author&gt;&lt;Year&gt;2018&lt;/Year&gt;&lt;RecNum&gt;23&lt;/RecNum&gt;&lt;record&gt;&lt;rec-number&gt;23&lt;/rec-number&gt;&lt;foreign-keys&gt;&lt;key app="EN" db-id="v9vvwf9xnwwa0gepszcva9rov2z2ex0tas9v" timestamp="1626366274"&gt;23&lt;/key&gt;&lt;/foreign-keys&gt;&lt;ref-type name="Journal Article"&gt;17&lt;/ref-type&gt;&lt;contributors&gt;&lt;authors&gt;&lt;author&gt;Esther A. Zaal&lt;/author&gt;&lt;author&gt;Celia R. Berkers&lt;/author&gt;&lt;/authors&gt;&lt;/contributors&gt;&lt;titles&gt;&lt;title&gt;The Influence of Metabolism on Drug Response in Cancer&lt;/title&gt;&lt;secondary-title&gt;Frontiers in Oncology&lt;/secondary-title&gt;&lt;/titles&gt;&lt;periodical&gt;&lt;full-title&gt;Frontiers in Oncology&lt;/full-title&gt;&lt;/periodical&gt;&lt;volume&gt;8&lt;/volume&gt;&lt;dates&gt;&lt;year&gt;2018&lt;/year&gt;&lt;/dates&gt;&lt;urls&gt;&lt;/urls&gt;&lt;electronic-resource-num&gt;https://doi.org/10.3389/fonc.2018.00500&lt;/electronic-resource-num&gt;&lt;/record&gt;&lt;/Cite&gt;&lt;/EndNote&gt;</w:instrText>
      </w:r>
      <w:r w:rsidR="00494C00"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7,8</w:t>
      </w:r>
      <w:r w:rsidR="00494C00" w:rsidRPr="0033793F">
        <w:rPr>
          <w:rFonts w:asciiTheme="majorHAnsi" w:hAnsiTheme="majorHAnsi" w:cstheme="majorHAnsi"/>
        </w:rPr>
        <w:fldChar w:fldCharType="end"/>
      </w:r>
      <w:r w:rsidR="00494C00" w:rsidRPr="0033793F">
        <w:rPr>
          <w:rFonts w:asciiTheme="majorHAnsi" w:hAnsiTheme="majorHAnsi" w:cstheme="majorHAnsi"/>
        </w:rPr>
        <w:t>.</w:t>
      </w:r>
    </w:p>
    <w:p w14:paraId="00000019" w14:textId="71747A06" w:rsidR="00892CE0" w:rsidRPr="0033793F" w:rsidRDefault="00892CE0" w:rsidP="0033793F">
      <w:pPr>
        <w:rPr>
          <w:rFonts w:asciiTheme="majorHAnsi" w:hAnsiTheme="majorHAnsi" w:cstheme="majorHAnsi"/>
        </w:rPr>
      </w:pPr>
    </w:p>
    <w:p w14:paraId="3CE92E3D" w14:textId="77777777" w:rsidR="009469E2" w:rsidRPr="0033793F" w:rsidRDefault="00EE2B6A" w:rsidP="0033793F">
      <w:pPr>
        <w:rPr>
          <w:rFonts w:asciiTheme="majorHAnsi" w:hAnsiTheme="majorHAnsi" w:cstheme="majorHAnsi"/>
        </w:rPr>
      </w:pPr>
      <w:r w:rsidRPr="0033793F">
        <w:rPr>
          <w:rFonts w:asciiTheme="majorHAnsi" w:hAnsiTheme="majorHAnsi" w:cstheme="majorHAnsi"/>
        </w:rPr>
        <w:t>T</w:t>
      </w:r>
      <w:r w:rsidR="0036713B" w:rsidRPr="0033793F">
        <w:rPr>
          <w:rFonts w:asciiTheme="majorHAnsi" w:hAnsiTheme="majorHAnsi" w:cstheme="majorHAnsi"/>
        </w:rPr>
        <w:t>echnolog</w:t>
      </w:r>
      <w:r w:rsidRPr="0033793F">
        <w:rPr>
          <w:rFonts w:asciiTheme="majorHAnsi" w:hAnsiTheme="majorHAnsi" w:cstheme="majorHAnsi"/>
        </w:rPr>
        <w:t>ies</w:t>
      </w:r>
      <w:r w:rsidR="0036713B" w:rsidRPr="0033793F">
        <w:rPr>
          <w:rFonts w:asciiTheme="majorHAnsi" w:hAnsiTheme="majorHAnsi" w:cstheme="majorHAnsi"/>
        </w:rPr>
        <w:t xml:space="preserve"> that identify and quantify changes in cellular metabolism</w:t>
      </w:r>
      <w:r w:rsidRPr="0033793F">
        <w:rPr>
          <w:rFonts w:asciiTheme="majorHAnsi" w:hAnsiTheme="majorHAnsi" w:cstheme="majorHAnsi"/>
        </w:rPr>
        <w:t xml:space="preserve"> are essential for studies of cancer and drug response</w:t>
      </w:r>
      <w:r w:rsidR="0036713B" w:rsidRPr="0033793F">
        <w:rPr>
          <w:rFonts w:asciiTheme="majorHAnsi" w:hAnsiTheme="majorHAnsi" w:cstheme="majorHAnsi"/>
        </w:rPr>
        <w:t>.</w:t>
      </w:r>
      <w:r w:rsidRPr="0033793F">
        <w:rPr>
          <w:rFonts w:asciiTheme="majorHAnsi" w:hAnsiTheme="majorHAnsi" w:cstheme="majorHAnsi"/>
        </w:rPr>
        <w:t xml:space="preserve"> Chemical and protein analys</w:t>
      </w:r>
      <w:r w:rsidR="00261C64" w:rsidRPr="0033793F">
        <w:rPr>
          <w:rFonts w:asciiTheme="majorHAnsi" w:hAnsiTheme="majorHAnsi" w:cstheme="majorHAnsi"/>
        </w:rPr>
        <w:t>e</w:t>
      </w:r>
      <w:r w:rsidRPr="0033793F">
        <w:rPr>
          <w:rFonts w:asciiTheme="majorHAnsi" w:hAnsiTheme="majorHAnsi" w:cstheme="majorHAnsi"/>
        </w:rPr>
        <w:t xml:space="preserve">s </w:t>
      </w:r>
      <w:r w:rsidR="00261C64" w:rsidRPr="0033793F">
        <w:rPr>
          <w:rFonts w:asciiTheme="majorHAnsi" w:hAnsiTheme="majorHAnsi" w:cstheme="majorHAnsi"/>
        </w:rPr>
        <w:t>are</w:t>
      </w:r>
      <w:r w:rsidRPr="0033793F">
        <w:rPr>
          <w:rFonts w:asciiTheme="majorHAnsi" w:hAnsiTheme="majorHAnsi" w:cstheme="majorHAnsi"/>
        </w:rPr>
        <w:t xml:space="preserve"> used to evaluate </w:t>
      </w:r>
      <w:r w:rsidR="00F665DE" w:rsidRPr="0033793F">
        <w:rPr>
          <w:rFonts w:asciiTheme="majorHAnsi" w:hAnsiTheme="majorHAnsi" w:cstheme="majorHAnsi"/>
        </w:rPr>
        <w:t xml:space="preserve">the </w:t>
      </w:r>
      <w:r w:rsidRPr="0033793F">
        <w:rPr>
          <w:rFonts w:asciiTheme="majorHAnsi" w:hAnsiTheme="majorHAnsi" w:cstheme="majorHAnsi"/>
        </w:rPr>
        <w:t xml:space="preserve">metabolism of cells or tissues but lack single-cell resolution and spatial information. </w:t>
      </w:r>
      <w:bookmarkStart w:id="4" w:name="_Hlk85624748"/>
      <w:bookmarkStart w:id="5" w:name="_Hlk85441107"/>
      <w:bookmarkStart w:id="6" w:name="_Hlk85532483"/>
      <w:r w:rsidR="00723BDB" w:rsidRPr="0033793F">
        <w:rPr>
          <w:rFonts w:asciiTheme="majorHAnsi" w:hAnsiTheme="majorHAnsi" w:cstheme="majorHAnsi"/>
        </w:rPr>
        <w:t>Metabolic plate reader</w:t>
      </w:r>
      <w:r w:rsidR="00261C64" w:rsidRPr="0033793F">
        <w:rPr>
          <w:rFonts w:asciiTheme="majorHAnsi" w:hAnsiTheme="majorHAnsi" w:cstheme="majorHAnsi"/>
        </w:rPr>
        <w:t>-</w:t>
      </w:r>
      <w:r w:rsidR="00723BDB" w:rsidRPr="0033793F">
        <w:rPr>
          <w:rFonts w:asciiTheme="majorHAnsi" w:hAnsiTheme="majorHAnsi" w:cstheme="majorHAnsi"/>
        </w:rPr>
        <w:t>based</w:t>
      </w:r>
      <w:r w:rsidR="00981BD8" w:rsidRPr="0033793F">
        <w:rPr>
          <w:rFonts w:asciiTheme="majorHAnsi" w:hAnsiTheme="majorHAnsi" w:cstheme="majorHAnsi"/>
        </w:rPr>
        <w:t xml:space="preserve"> </w:t>
      </w:r>
      <w:bookmarkEnd w:id="4"/>
      <w:r w:rsidR="00981BD8" w:rsidRPr="0033793F">
        <w:rPr>
          <w:rFonts w:asciiTheme="majorHAnsi" w:hAnsiTheme="majorHAnsi" w:cstheme="majorHAnsi"/>
        </w:rPr>
        <w:t>assays can</w:t>
      </w:r>
      <w:r w:rsidRPr="0033793F">
        <w:rPr>
          <w:rFonts w:asciiTheme="majorHAnsi" w:hAnsiTheme="majorHAnsi" w:cstheme="majorHAnsi"/>
        </w:rPr>
        <w:t xml:space="preserve"> measure pH</w:t>
      </w:r>
      <w:r w:rsidR="00446399" w:rsidRPr="0033793F">
        <w:rPr>
          <w:rFonts w:asciiTheme="majorHAnsi" w:hAnsiTheme="majorHAnsi" w:cstheme="majorHAnsi"/>
        </w:rPr>
        <w:t xml:space="preserve"> and </w:t>
      </w:r>
      <w:r w:rsidRPr="0033793F">
        <w:rPr>
          <w:rFonts w:asciiTheme="majorHAnsi" w:hAnsiTheme="majorHAnsi" w:cstheme="majorHAnsi"/>
        </w:rPr>
        <w:t xml:space="preserve">oxygen </w:t>
      </w:r>
      <w:r w:rsidR="00981BD8" w:rsidRPr="0033793F">
        <w:rPr>
          <w:rFonts w:asciiTheme="majorHAnsi" w:hAnsiTheme="majorHAnsi" w:cstheme="majorHAnsi"/>
        </w:rPr>
        <w:t>consumption</w:t>
      </w:r>
      <w:r w:rsidR="00446399" w:rsidRPr="0033793F">
        <w:rPr>
          <w:rFonts w:asciiTheme="majorHAnsi" w:hAnsiTheme="majorHAnsi" w:cstheme="majorHAnsi"/>
        </w:rPr>
        <w:t xml:space="preserve"> </w:t>
      </w:r>
      <w:r w:rsidRPr="0033793F">
        <w:rPr>
          <w:rFonts w:asciiTheme="majorHAnsi" w:hAnsiTheme="majorHAnsi" w:cstheme="majorHAnsi"/>
        </w:rPr>
        <w:t xml:space="preserve">in the sample </w:t>
      </w:r>
      <w:r w:rsidR="00F665DE" w:rsidRPr="0033793F">
        <w:rPr>
          <w:rFonts w:asciiTheme="majorHAnsi" w:hAnsiTheme="majorHAnsi" w:cstheme="majorHAnsi"/>
        </w:rPr>
        <w:t>over time</w:t>
      </w:r>
      <w:r w:rsidR="00C369A6" w:rsidRPr="0033793F">
        <w:rPr>
          <w:rFonts w:asciiTheme="majorHAnsi" w:hAnsiTheme="majorHAnsi" w:cstheme="majorHAnsi"/>
        </w:rPr>
        <w:t xml:space="preserve"> and</w:t>
      </w:r>
      <w:r w:rsidR="00981BD8" w:rsidRPr="0033793F">
        <w:rPr>
          <w:rFonts w:asciiTheme="majorHAnsi" w:hAnsiTheme="majorHAnsi" w:cstheme="majorHAnsi"/>
        </w:rPr>
        <w:t xml:space="preserve"> </w:t>
      </w:r>
      <w:r w:rsidR="00261C64" w:rsidRPr="0033793F">
        <w:rPr>
          <w:rFonts w:asciiTheme="majorHAnsi" w:hAnsiTheme="majorHAnsi" w:cstheme="majorHAnsi"/>
        </w:rPr>
        <w:t>the subsequent</w:t>
      </w:r>
      <w:r w:rsidR="00F665DE" w:rsidRPr="0033793F">
        <w:rPr>
          <w:rFonts w:asciiTheme="majorHAnsi" w:hAnsiTheme="majorHAnsi" w:cstheme="majorHAnsi"/>
        </w:rPr>
        <w:t xml:space="preserve"> metabolic perturbation by chemicals</w:t>
      </w:r>
      <w:bookmarkEnd w:id="5"/>
      <w:r w:rsidRPr="0033793F">
        <w:rPr>
          <w:rFonts w:asciiTheme="majorHAnsi" w:hAnsiTheme="majorHAnsi" w:cstheme="majorHAnsi"/>
        </w:rPr>
        <w:t xml:space="preserve">. </w:t>
      </w:r>
      <w:bookmarkEnd w:id="6"/>
      <w:r w:rsidRPr="0033793F">
        <w:rPr>
          <w:rFonts w:asciiTheme="majorHAnsi" w:hAnsiTheme="majorHAnsi" w:cstheme="majorHAnsi"/>
        </w:rPr>
        <w:t xml:space="preserve">The pH </w:t>
      </w:r>
      <w:r w:rsidR="00981BD8" w:rsidRPr="0033793F">
        <w:rPr>
          <w:rFonts w:asciiTheme="majorHAnsi" w:hAnsiTheme="majorHAnsi" w:cstheme="majorHAnsi"/>
        </w:rPr>
        <w:t xml:space="preserve">can be </w:t>
      </w:r>
      <w:r w:rsidRPr="0033793F">
        <w:rPr>
          <w:rFonts w:asciiTheme="majorHAnsi" w:hAnsiTheme="majorHAnsi" w:cstheme="majorHAnsi"/>
        </w:rPr>
        <w:t xml:space="preserve">used to calculate </w:t>
      </w:r>
      <w:r w:rsidR="00261C64" w:rsidRPr="0033793F">
        <w:rPr>
          <w:rFonts w:asciiTheme="majorHAnsi" w:hAnsiTheme="majorHAnsi" w:cstheme="majorHAnsi"/>
        </w:rPr>
        <w:t xml:space="preserve">the </w:t>
      </w:r>
      <w:r w:rsidRPr="0033793F">
        <w:rPr>
          <w:rFonts w:asciiTheme="majorHAnsi" w:hAnsiTheme="majorHAnsi" w:cstheme="majorHAnsi"/>
        </w:rPr>
        <w:t>extracellular acidification rate (ECAR)</w:t>
      </w:r>
      <w:r w:rsidR="00261C64" w:rsidRPr="0033793F">
        <w:rPr>
          <w:rFonts w:asciiTheme="majorHAnsi" w:hAnsiTheme="majorHAnsi" w:cstheme="majorHAnsi"/>
        </w:rPr>
        <w:t>,</w:t>
      </w:r>
      <w:r w:rsidRPr="0033793F">
        <w:rPr>
          <w:rFonts w:asciiTheme="majorHAnsi" w:hAnsiTheme="majorHAnsi" w:cstheme="majorHAnsi"/>
        </w:rPr>
        <w:t xml:space="preserve"> which </w:t>
      </w:r>
      <w:r w:rsidR="00261C64" w:rsidRPr="0033793F">
        <w:rPr>
          <w:rFonts w:asciiTheme="majorHAnsi" w:hAnsiTheme="majorHAnsi" w:cstheme="majorHAnsi"/>
        </w:rPr>
        <w:t>provides an</w:t>
      </w:r>
      <w:r w:rsidRPr="0033793F">
        <w:rPr>
          <w:rFonts w:asciiTheme="majorHAnsi" w:hAnsiTheme="majorHAnsi" w:cstheme="majorHAnsi"/>
        </w:rPr>
        <w:t xml:space="preserve"> insight into the glycolytic activity of the cells</w:t>
      </w:r>
      <w:r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&lt;EndNote&gt;&lt;Cite&gt;&lt;Author&gt;Little&lt;/Author&gt;&lt;Year&gt;2020&lt;/Year&gt;&lt;RecNum&gt;13&lt;/RecNum&gt;&lt;DisplayText&gt;&lt;style face="superscript"&gt;9&lt;/style&gt;&lt;/DisplayText&gt;&lt;record&gt;&lt;rec-number&gt;13&lt;/rec-number&gt;&lt;foreign-keys&gt;&lt;key app="EN" db-id="v9vvwf9xnwwa0gepszcva9rov2z2ex0tas9v" timestamp="1624297839"&gt;13&lt;/key&gt;&lt;/foreign-keys&gt;&lt;ref-type name="Journal Article"&gt;17&lt;/ref-type&gt;&lt;contributors&gt;&lt;authors&gt;&lt;author&gt;Andrew Charles Little&lt;/author&gt;&lt;author&gt;Ilya Kovalenko&lt;/author&gt;&lt;author&gt;Laura Elaine Goo &lt;/author&gt;&lt;author&gt;Hanna Sungok Hong &lt;/author&gt;&lt;author&gt;Samuel Andrew Kerk &lt;/author&gt;&lt;author&gt;Joel Anthony Yates&lt;/author&gt;&lt;author&gt;Vinee Purohit&lt;/author&gt;&lt;author&gt;David Benner Lombard&lt;/author&gt;&lt;author&gt;Sofia Diana Merajver&lt;/author&gt;&lt;author&gt;Costas Andreas Lyssiotis&lt;/author&gt;&lt;/authors&gt;&lt;/contributors&gt;&lt;titles&gt;&lt;title&gt;High-content fluorescence imaging with the metabolic flux assay reveals insights into mitochondrial properties and functions&lt;/title&gt;&lt;secondary-title&gt;Communications Biology &lt;/secondary-title&gt;&lt;/titles&gt;&lt;volume&gt;3&lt;/volume&gt;&lt;dates&gt;&lt;year&gt;2020&lt;/year&gt;&lt;/dates&gt;&lt;urls&gt;&lt;related-urls&gt;&lt;url&gt;https://doi.org/10.1038/s42003-020-0988-z&lt;/url&gt;&lt;/related-urls&gt;&lt;/urls&gt;&lt;electronic-resource-num&gt;10.1038/s42003-020-0988-z&lt;/electronic-resource-num&gt;&lt;/record&gt;&lt;/Cite&gt;&lt;/EndNote&gt;</w:instrText>
      </w:r>
      <w:r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9</w:t>
      </w:r>
      <w:r w:rsidRPr="0033793F">
        <w:rPr>
          <w:rFonts w:asciiTheme="majorHAnsi" w:hAnsiTheme="majorHAnsi" w:cstheme="majorHAnsi"/>
        </w:rPr>
        <w:fldChar w:fldCharType="end"/>
      </w:r>
      <w:r w:rsidRPr="0033793F">
        <w:rPr>
          <w:rFonts w:asciiTheme="majorHAnsi" w:hAnsiTheme="majorHAnsi" w:cstheme="majorHAnsi"/>
        </w:rPr>
        <w:t xml:space="preserve">. </w:t>
      </w:r>
      <w:r w:rsidR="00306585" w:rsidRPr="0033793F">
        <w:rPr>
          <w:rFonts w:asciiTheme="majorHAnsi" w:hAnsiTheme="majorHAnsi" w:cstheme="majorHAnsi"/>
        </w:rPr>
        <w:t>W</w:t>
      </w:r>
      <w:r w:rsidRPr="0033793F">
        <w:rPr>
          <w:rFonts w:asciiTheme="majorHAnsi" w:hAnsiTheme="majorHAnsi" w:cstheme="majorHAnsi"/>
        </w:rPr>
        <w:t>hole-body imaging methods</w:t>
      </w:r>
      <w:r w:rsidR="00261C64" w:rsidRPr="0033793F">
        <w:rPr>
          <w:rFonts w:asciiTheme="majorHAnsi" w:hAnsiTheme="majorHAnsi" w:cstheme="majorHAnsi"/>
        </w:rPr>
        <w:t>,</w:t>
      </w:r>
      <w:r w:rsidRPr="0033793F">
        <w:rPr>
          <w:rFonts w:asciiTheme="majorHAnsi" w:hAnsiTheme="majorHAnsi" w:cstheme="majorHAnsi"/>
        </w:rPr>
        <w:t xml:space="preserve"> including</w:t>
      </w:r>
      <w:r w:rsidR="0036713B" w:rsidRPr="0033793F">
        <w:rPr>
          <w:rFonts w:asciiTheme="majorHAnsi" w:hAnsiTheme="majorHAnsi" w:cstheme="majorHAnsi"/>
        </w:rPr>
        <w:t xml:space="preserve"> 2-[fluorine-</w:t>
      </w:r>
      <w:r w:rsidR="00B22F8F" w:rsidRPr="0033793F">
        <w:rPr>
          <w:rFonts w:asciiTheme="majorHAnsi" w:hAnsiTheme="majorHAnsi" w:cstheme="majorHAnsi"/>
        </w:rPr>
        <w:t xml:space="preserve">18] </w:t>
      </w:r>
      <w:proofErr w:type="spellStart"/>
      <w:r w:rsidR="00B22F8F" w:rsidRPr="0033793F">
        <w:rPr>
          <w:rFonts w:asciiTheme="majorHAnsi" w:hAnsiTheme="majorHAnsi" w:cstheme="majorHAnsi"/>
        </w:rPr>
        <w:t>fluoro</w:t>
      </w:r>
      <w:proofErr w:type="spellEnd"/>
      <w:r w:rsidR="0036713B" w:rsidRPr="0033793F">
        <w:rPr>
          <w:rFonts w:asciiTheme="majorHAnsi" w:hAnsiTheme="majorHAnsi" w:cstheme="majorHAnsi"/>
        </w:rPr>
        <w:t xml:space="preserve">-D-glucose </w:t>
      </w:r>
      <w:r w:rsidR="00772A45" w:rsidRPr="0033793F">
        <w:rPr>
          <w:rFonts w:asciiTheme="majorHAnsi" w:hAnsiTheme="majorHAnsi" w:cstheme="majorHAnsi"/>
        </w:rPr>
        <w:t>positron emission tomography</w:t>
      </w:r>
      <w:r w:rsidR="0036713B" w:rsidRPr="0033793F">
        <w:rPr>
          <w:rFonts w:asciiTheme="majorHAnsi" w:hAnsiTheme="majorHAnsi" w:cstheme="majorHAnsi"/>
        </w:rPr>
        <w:t xml:space="preserve"> (FDG PET) and magnetic resonance spectroscopy (MRS), are</w:t>
      </w:r>
      <w:r w:rsidR="00306585" w:rsidRPr="0033793F">
        <w:rPr>
          <w:rFonts w:asciiTheme="majorHAnsi" w:hAnsiTheme="majorHAnsi" w:cstheme="majorHAnsi"/>
        </w:rPr>
        <w:t xml:space="preserve"> noninvasive imaging modalities </w:t>
      </w:r>
      <w:r w:rsidRPr="0033793F">
        <w:rPr>
          <w:rFonts w:asciiTheme="majorHAnsi" w:hAnsiTheme="majorHAnsi" w:cstheme="majorHAnsi"/>
        </w:rPr>
        <w:t>used clinically to identify</w:t>
      </w:r>
      <w:r w:rsidR="0036713B" w:rsidRPr="0033793F">
        <w:rPr>
          <w:rFonts w:asciiTheme="majorHAnsi" w:hAnsiTheme="majorHAnsi" w:cstheme="majorHAnsi"/>
        </w:rPr>
        <w:t xml:space="preserve"> tumor recurrence and drug efficacy</w:t>
      </w:r>
      <w:r w:rsidR="00306585" w:rsidRPr="0033793F">
        <w:rPr>
          <w:rFonts w:asciiTheme="majorHAnsi" w:hAnsiTheme="majorHAnsi" w:cstheme="majorHAnsi"/>
        </w:rPr>
        <w:t xml:space="preserve"> through metabolic measurements</w:t>
      </w:r>
      <w:r w:rsidR="007150AB" w:rsidRPr="0033793F">
        <w:rPr>
          <w:rFonts w:asciiTheme="majorHAnsi" w:hAnsiTheme="majorHAnsi" w:cstheme="majorHAnsi"/>
        </w:rPr>
        <w:fldChar w:fldCharType="begin">
          <w:fldData xml:space="preserve">PEVuZE5vdGU+PENpdGU+PEF1dGhvcj5XYW5nPC9BdXRob3I+PFllYXI+MjAxNTwvWWVhcj48UmVj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</w:fldData>
        </w:fldChar>
      </w:r>
      <w:r w:rsidR="00501A7E" w:rsidRPr="0033793F">
        <w:rPr>
          <w:rFonts w:asciiTheme="majorHAnsi" w:hAnsiTheme="majorHAnsi" w:cstheme="majorHAnsi"/>
        </w:rPr>
        <w:instrText xml:space="preserve"> ADDIN EN.CITE </w:instrText>
      </w:r>
      <w:r w:rsidR="00501A7E" w:rsidRPr="0033793F">
        <w:rPr>
          <w:rFonts w:asciiTheme="majorHAnsi" w:hAnsiTheme="majorHAnsi" w:cstheme="majorHAnsi"/>
        </w:rPr>
        <w:fldChar w:fldCharType="begin">
          <w:fldData xml:space="preserve">PEVuZE5vdGU+PENpdGU+PEF1dGhvcj5XYW5nPC9BdXRob3I+PFllYXI+MjAxNTwvWWVhcj48UmVj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</w:fldData>
        </w:fldChar>
      </w:r>
      <w:r w:rsidR="00501A7E" w:rsidRPr="0033793F">
        <w:rPr>
          <w:rFonts w:asciiTheme="majorHAnsi" w:hAnsiTheme="majorHAnsi" w:cstheme="majorHAnsi"/>
        </w:rPr>
        <w:instrText xml:space="preserve"> ADDIN EN.CITE.DATA </w:instrText>
      </w:r>
      <w:r w:rsidR="00501A7E" w:rsidRPr="0033793F">
        <w:rPr>
          <w:rFonts w:asciiTheme="majorHAnsi" w:hAnsiTheme="majorHAnsi" w:cstheme="majorHAnsi"/>
        </w:rPr>
      </w:r>
      <w:r w:rsidR="00501A7E" w:rsidRPr="0033793F">
        <w:rPr>
          <w:rFonts w:asciiTheme="majorHAnsi" w:hAnsiTheme="majorHAnsi" w:cstheme="majorHAnsi"/>
        </w:rPr>
        <w:fldChar w:fldCharType="end"/>
      </w:r>
      <w:r w:rsidR="007150AB" w:rsidRPr="0033793F">
        <w:rPr>
          <w:rFonts w:asciiTheme="majorHAnsi" w:hAnsiTheme="majorHAnsi" w:cstheme="majorHAnsi"/>
        </w:rPr>
      </w:r>
      <w:r w:rsidR="007150AB"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10-14</w:t>
      </w:r>
      <w:r w:rsidR="007150AB" w:rsidRPr="0033793F">
        <w:rPr>
          <w:rFonts w:asciiTheme="majorHAnsi" w:hAnsiTheme="majorHAnsi" w:cstheme="majorHAnsi"/>
        </w:rPr>
        <w:fldChar w:fldCharType="end"/>
      </w:r>
      <w:r w:rsidR="0036713B" w:rsidRPr="0033793F">
        <w:rPr>
          <w:rFonts w:asciiTheme="majorHAnsi" w:hAnsiTheme="majorHAnsi" w:cstheme="majorHAnsi"/>
        </w:rPr>
        <w:t xml:space="preserve">. </w:t>
      </w:r>
    </w:p>
    <w:p w14:paraId="5BA7BCD1" w14:textId="77777777" w:rsidR="009469E2" w:rsidRPr="0033793F" w:rsidRDefault="009469E2" w:rsidP="0033793F">
      <w:pPr>
        <w:rPr>
          <w:rFonts w:asciiTheme="majorHAnsi" w:hAnsiTheme="majorHAnsi" w:cstheme="majorHAnsi"/>
        </w:rPr>
      </w:pPr>
    </w:p>
    <w:p w14:paraId="7C7CFE20" w14:textId="28E7AB15" w:rsidR="00841D53" w:rsidRPr="0033793F" w:rsidRDefault="00EE2B6A" w:rsidP="0033793F">
      <w:pPr>
        <w:rPr>
          <w:rFonts w:asciiTheme="majorHAnsi" w:hAnsiTheme="majorHAnsi" w:cstheme="majorHAnsi"/>
        </w:rPr>
      </w:pPr>
      <w:r w:rsidRPr="0033793F">
        <w:rPr>
          <w:rFonts w:asciiTheme="majorHAnsi" w:hAnsiTheme="majorHAnsi" w:cstheme="majorHAnsi"/>
        </w:rPr>
        <w:t xml:space="preserve">FDG-PET images the </w:t>
      </w:r>
      <w:r w:rsidR="00B2159F" w:rsidRPr="0033793F">
        <w:rPr>
          <w:rFonts w:asciiTheme="majorHAnsi" w:hAnsiTheme="majorHAnsi" w:cstheme="majorHAnsi"/>
        </w:rPr>
        <w:t xml:space="preserve">tissue </w:t>
      </w:r>
      <w:r w:rsidRPr="0033793F">
        <w:rPr>
          <w:rFonts w:asciiTheme="majorHAnsi" w:hAnsiTheme="majorHAnsi" w:cstheme="majorHAnsi"/>
        </w:rPr>
        <w:t>uptake of FDG, a radiolabeled glucose analog</w:t>
      </w:r>
      <w:r w:rsidR="00306585" w:rsidRPr="0033793F">
        <w:rPr>
          <w:rFonts w:asciiTheme="majorHAnsi" w:hAnsiTheme="majorHAnsi" w:cstheme="majorHAnsi"/>
        </w:rPr>
        <w:t xml:space="preserve">. </w:t>
      </w:r>
      <w:r w:rsidR="00F665DE" w:rsidRPr="0033793F">
        <w:rPr>
          <w:rFonts w:asciiTheme="majorHAnsi" w:hAnsiTheme="majorHAnsi" w:cstheme="majorHAnsi"/>
        </w:rPr>
        <w:t>Increased uptake of FDG-PET by tumors relative to surrounding tissue is due to</w:t>
      </w:r>
      <w:r w:rsidR="00306585" w:rsidRPr="0033793F">
        <w:rPr>
          <w:rFonts w:asciiTheme="majorHAnsi" w:hAnsiTheme="majorHAnsi" w:cstheme="majorHAnsi"/>
        </w:rPr>
        <w:t xml:space="preserve"> the Warburg effect</w:t>
      </w:r>
      <w:r w:rsidR="007150AB"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&lt;EndNote&gt;&lt;Cite&gt;&lt;Author&gt;Kostakoglu&lt;/Author&gt;&lt;Year&gt;2003&lt;/Year&gt;&lt;RecNum&gt;11&lt;/RecNum&gt;&lt;DisplayText&gt;&lt;style face="superscript"&gt;12,13&lt;/style&gt;&lt;/DisplayText&gt;&lt;record&gt;&lt;rec-number&gt;11&lt;/rec-number&gt;&lt;foreign-keys&gt;&lt;key app="EN" db-id="v9vvwf9xnwwa0gepszcva9rov2z2ex0tas9v" timestamp="1624297474"&gt;11&lt;/key&gt;&lt;/foreign-keys&gt;&lt;ref-type name="Journal Article"&gt;17&lt;/ref-type&gt;&lt;contributors&gt;&lt;authors&gt;&lt;author&gt;Lale Kostakoglu&lt;/author&gt;&lt;author&gt;Harry Agress, Jr&lt;/author&gt;&lt;author&gt;Stanley J. Goldsmith&lt;/author&gt;&lt;/authors&gt;&lt;/contributors&gt;&lt;titles&gt;&lt;title&gt;Clinical Role of FDG PET in Evaluation of Cancer Patients&lt;/title&gt;&lt;secondary-title&gt;RadioGraphics&lt;/secondary-title&gt;&lt;/titles&gt;&lt;periodical&gt;&lt;full-title&gt;RadioGraphics&lt;/full-title&gt;&lt;/periodical&gt;&lt;pages&gt;315-340&lt;/pages&gt;&lt;volume&gt;23&lt;/volume&gt;&lt;number&gt;2&lt;/number&gt;&lt;section&gt;315&lt;/section&gt;&lt;dates&gt;&lt;year&gt;2003&lt;/year&gt;&lt;/dates&gt;&lt;urls&gt;&lt;related-urls&gt;&lt;url&gt;https://doi.org/10.1148/rg.232025705&lt;/url&gt;&lt;/related-urls&gt;&lt;/urls&gt;&lt;electronic-resource-num&gt;10.1148/rg.232025705&lt;/electronic-resource-num&gt;&lt;/record&gt;&lt;/Cite&gt;&lt;Cite&gt;&lt;Author&gt;Hoh&lt;/Author&gt;&lt;Year&gt;2007&lt;/Year&gt;&lt;RecNum&gt;32&lt;/RecNum&gt;&lt;record&gt;&lt;rec-number&gt;32&lt;/rec-number&gt;&lt;foreign-keys&gt;&lt;key app="EN" db-id="v9vvwf9xnwwa0gepszcva9rov2z2ex0tas9v" timestamp="1629747219"&gt;32&lt;/key&gt;&lt;/foreign-keys&gt;&lt;ref-type name="Journal Article"&gt;17&lt;/ref-type&gt;&lt;contributors&gt;&lt;authors&gt;&lt;author&gt;Carl K. Hoh&lt;/author&gt;&lt;/authors&gt;&lt;/contributors&gt;&lt;titles&gt;&lt;title&gt;Clinical use of FDG PET&lt;/title&gt;&lt;secondary-title&gt;Nuclear Medicine and Biology&lt;/secondary-title&gt;&lt;/titles&gt;&lt;periodical&gt;&lt;full-title&gt;Nuclear Medicine and Biology&lt;/full-title&gt;&lt;/periodical&gt;&lt;pages&gt;737-742&lt;/pages&gt;&lt;volume&gt;34&lt;/volume&gt;&lt;number&gt;7&lt;/number&gt;&lt;dates&gt;&lt;year&gt;2007&lt;/year&gt;&lt;/dates&gt;&lt;urls&gt;&lt;/urls&gt;&lt;electronic-resource-num&gt;10.1016/j.nucmedbio.2007.07.001&lt;/electronic-resource-num&gt;&lt;/record&gt;&lt;/Cite&gt;&lt;/EndNote&gt;</w:instrText>
      </w:r>
      <w:r w:rsidR="007150AB"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12,13</w:t>
      </w:r>
      <w:r w:rsidR="007150AB" w:rsidRPr="0033793F">
        <w:rPr>
          <w:rFonts w:asciiTheme="majorHAnsi" w:hAnsiTheme="majorHAnsi" w:cstheme="majorHAnsi"/>
        </w:rPr>
        <w:fldChar w:fldCharType="end"/>
      </w:r>
      <w:r w:rsidR="0036713B" w:rsidRPr="0033793F">
        <w:rPr>
          <w:rFonts w:asciiTheme="majorHAnsi" w:hAnsiTheme="majorHAnsi" w:cstheme="majorHAnsi"/>
        </w:rPr>
        <w:t>. MRS</w:t>
      </w:r>
      <w:r w:rsidRPr="0033793F">
        <w:rPr>
          <w:rFonts w:asciiTheme="majorHAnsi" w:hAnsiTheme="majorHAnsi" w:cstheme="majorHAnsi"/>
        </w:rPr>
        <w:t xml:space="preserve"> images</w:t>
      </w:r>
      <w:r w:rsidR="0036713B" w:rsidRPr="0033793F">
        <w:rPr>
          <w:rFonts w:asciiTheme="majorHAnsi" w:hAnsiTheme="majorHAnsi" w:cstheme="majorHAnsi"/>
        </w:rPr>
        <w:t xml:space="preserve"> common nuclei </w:t>
      </w:r>
      <w:r w:rsidR="00F665DE" w:rsidRPr="0033793F">
        <w:rPr>
          <w:rFonts w:asciiTheme="majorHAnsi" w:hAnsiTheme="majorHAnsi" w:cstheme="majorHAnsi"/>
        </w:rPr>
        <w:t xml:space="preserve">of molecules used for </w:t>
      </w:r>
      <w:r w:rsidR="0036713B" w:rsidRPr="0033793F">
        <w:rPr>
          <w:rFonts w:asciiTheme="majorHAnsi" w:hAnsiTheme="majorHAnsi" w:cstheme="majorHAnsi"/>
        </w:rPr>
        <w:t xml:space="preserve">metabolism, such as </w:t>
      </w:r>
      <w:r w:rsidR="0036713B" w:rsidRPr="0033793F">
        <w:rPr>
          <w:rFonts w:asciiTheme="majorHAnsi" w:hAnsiTheme="majorHAnsi" w:cstheme="majorHAnsi"/>
          <w:vertAlign w:val="superscript"/>
        </w:rPr>
        <w:t>13</w:t>
      </w:r>
      <w:r w:rsidR="0036713B" w:rsidRPr="0033793F">
        <w:rPr>
          <w:rFonts w:asciiTheme="majorHAnsi" w:hAnsiTheme="majorHAnsi" w:cstheme="majorHAnsi"/>
        </w:rPr>
        <w:t>C</w:t>
      </w:r>
      <w:r w:rsidR="004A3EBB" w:rsidRPr="0033793F">
        <w:rPr>
          <w:rFonts w:asciiTheme="majorHAnsi" w:hAnsiTheme="majorHAnsi" w:cstheme="majorHAnsi"/>
        </w:rPr>
        <w:t xml:space="preserve"> and </w:t>
      </w:r>
      <w:r w:rsidR="0036713B" w:rsidRPr="0033793F">
        <w:rPr>
          <w:rFonts w:asciiTheme="majorHAnsi" w:hAnsiTheme="majorHAnsi" w:cstheme="majorHAnsi"/>
          <w:vertAlign w:val="superscript"/>
        </w:rPr>
        <w:t>31</w:t>
      </w:r>
      <w:r w:rsidR="0036713B" w:rsidRPr="0033793F">
        <w:rPr>
          <w:rFonts w:asciiTheme="majorHAnsi" w:hAnsiTheme="majorHAnsi" w:cstheme="majorHAnsi"/>
        </w:rPr>
        <w:t>P</w:t>
      </w:r>
      <w:r w:rsidR="00772A45" w:rsidRPr="0033793F">
        <w:rPr>
          <w:rFonts w:asciiTheme="majorHAnsi" w:hAnsiTheme="majorHAnsi" w:cstheme="majorHAnsi"/>
        </w:rPr>
        <w:t>, and</w:t>
      </w:r>
      <w:r w:rsidR="0036713B" w:rsidRPr="0033793F">
        <w:rPr>
          <w:rFonts w:asciiTheme="majorHAnsi" w:hAnsiTheme="majorHAnsi" w:cstheme="majorHAnsi"/>
        </w:rPr>
        <w:t xml:space="preserve"> </w:t>
      </w:r>
      <w:r w:rsidR="005E7675">
        <w:rPr>
          <w:rFonts w:asciiTheme="majorHAnsi" w:hAnsiTheme="majorHAnsi" w:cstheme="majorHAnsi"/>
        </w:rPr>
        <w:t>can</w:t>
      </w:r>
      <w:r w:rsidR="0036713B" w:rsidRPr="0033793F">
        <w:rPr>
          <w:rFonts w:asciiTheme="majorHAnsi" w:hAnsiTheme="majorHAnsi" w:cstheme="majorHAnsi"/>
        </w:rPr>
        <w:t xml:space="preserve"> obtain dynamic information</w:t>
      </w:r>
      <w:r w:rsidR="00517C06" w:rsidRPr="0033793F">
        <w:rPr>
          <w:rFonts w:asciiTheme="majorHAnsi" w:hAnsiTheme="majorHAnsi" w:cstheme="majorHAnsi"/>
        </w:rPr>
        <w:t xml:space="preserve"> about how metabolism chang</w:t>
      </w:r>
      <w:r w:rsidR="00F665DE" w:rsidRPr="0033793F">
        <w:rPr>
          <w:rFonts w:asciiTheme="majorHAnsi" w:hAnsiTheme="majorHAnsi" w:cstheme="majorHAnsi"/>
        </w:rPr>
        <w:t>es</w:t>
      </w:r>
      <w:r w:rsidR="005B1B06" w:rsidRPr="0033793F">
        <w:rPr>
          <w:rFonts w:asciiTheme="majorHAnsi" w:hAnsiTheme="majorHAnsi" w:cstheme="majorHAnsi"/>
        </w:rPr>
        <w:t xml:space="preserve"> </w:t>
      </w:r>
      <w:r w:rsidR="00261C64" w:rsidRPr="0033793F">
        <w:rPr>
          <w:rFonts w:asciiTheme="majorHAnsi" w:hAnsiTheme="majorHAnsi" w:cstheme="majorHAnsi"/>
        </w:rPr>
        <w:t>in response</w:t>
      </w:r>
      <w:r w:rsidR="00517C06" w:rsidRPr="0033793F">
        <w:rPr>
          <w:rFonts w:asciiTheme="majorHAnsi" w:hAnsiTheme="majorHAnsi" w:cstheme="majorHAnsi"/>
        </w:rPr>
        <w:t xml:space="preserve"> to stimuli, </w:t>
      </w:r>
      <w:r w:rsidR="00261C64" w:rsidRPr="0033793F">
        <w:rPr>
          <w:rFonts w:asciiTheme="majorHAnsi" w:hAnsiTheme="majorHAnsi" w:cstheme="majorHAnsi"/>
        </w:rPr>
        <w:t>such as</w:t>
      </w:r>
      <w:r w:rsidR="00517C06" w:rsidRPr="0033793F">
        <w:rPr>
          <w:rFonts w:asciiTheme="majorHAnsi" w:hAnsiTheme="majorHAnsi" w:cstheme="majorHAnsi"/>
        </w:rPr>
        <w:t xml:space="preserve"> exercise or eating</w:t>
      </w:r>
      <w:r w:rsidR="007150AB"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&lt;EndNote&gt;&lt;Cite&gt;&lt;Author&gt;Weijer&lt;/Author&gt;&lt;Year&gt;2019&lt;/Year&gt;&lt;RecNum&gt;12&lt;/RecNum&gt;&lt;DisplayText&gt;&lt;style face="superscript"&gt;14&lt;/style&gt;&lt;/DisplayText&gt;&lt;record&gt;&lt;rec-number&gt;12&lt;/rec-number&gt;&lt;foreign-keys&gt;&lt;key app="EN" db-id="v9vvwf9xnwwa0gepszcva9rov2z2ex0tas9v" timestamp="1624297649"&gt;12&lt;/key&gt;&lt;/foreign-keys&gt;&lt;ref-type name="Journal Article"&gt;17&lt;/ref-type&gt;&lt;contributors&gt;&lt;authors&gt;&lt;author&gt;Tinekevan de Weijer&lt;/author&gt;&lt;author&gt;Vera B.Schrauwen-Hinderling&lt;/author&gt;&lt;/authors&gt;&lt;/contributors&gt;&lt;titles&gt;&lt;title&gt;Application of Magnetic Resonance Spectroscopy in metabolic research&lt;/title&gt;&lt;secondary-title&gt;Biochimica et Biophysica Acta (BBA) - Molecular Basis of Disease&lt;/secondary-title&gt;&lt;/titles&gt;&lt;periodical&gt;&lt;full-title&gt;Biochimica et Biophysica Acta (BBA) - Molecular Basis of Disease&lt;/full-title&gt;&lt;/periodical&gt;&lt;pages&gt;741-748&lt;/pages&gt;&lt;volume&gt;1865&lt;/volume&gt;&lt;number&gt;4&lt;/number&gt;&lt;section&gt;741&lt;/section&gt;&lt;dates&gt;&lt;year&gt;2019&lt;/year&gt;&lt;/dates&gt;&lt;urls&gt;&lt;related-urls&gt;&lt;url&gt;https://doi.org/10.1016/j.bbadis.2018.09.013&lt;/url&gt;&lt;/related-urls&gt;&lt;/urls&gt;&lt;electronic-resource-num&gt;&lt;style face="underline" font="default" size="100%"&gt;10.1016/j.bbadis.2018.09.013&lt;/style&gt;&lt;/electronic-resource-num&gt;&lt;/record&gt;&lt;/Cite&gt;&lt;/EndNote&gt;</w:instrText>
      </w:r>
      <w:r w:rsidR="007150AB"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14</w:t>
      </w:r>
      <w:r w:rsidR="007150AB" w:rsidRPr="0033793F">
        <w:rPr>
          <w:rFonts w:asciiTheme="majorHAnsi" w:hAnsiTheme="majorHAnsi" w:cstheme="majorHAnsi"/>
        </w:rPr>
        <w:fldChar w:fldCharType="end"/>
      </w:r>
      <w:r w:rsidR="0036713B" w:rsidRPr="0033793F">
        <w:rPr>
          <w:rFonts w:asciiTheme="majorHAnsi" w:hAnsiTheme="majorHAnsi" w:cstheme="majorHAnsi"/>
        </w:rPr>
        <w:t>.</w:t>
      </w:r>
      <w:r w:rsidR="00841D53" w:rsidRPr="0033793F">
        <w:rPr>
          <w:rFonts w:asciiTheme="majorHAnsi" w:hAnsiTheme="majorHAnsi" w:cstheme="majorHAnsi"/>
        </w:rPr>
        <w:t xml:space="preserve"> </w:t>
      </w:r>
      <w:r w:rsidR="00F665DE" w:rsidRPr="0033793F">
        <w:rPr>
          <w:rFonts w:asciiTheme="majorHAnsi" w:hAnsiTheme="majorHAnsi" w:cstheme="majorHAnsi"/>
        </w:rPr>
        <w:t>Although FDG-PET and MRS can be used clinically, these technologies</w:t>
      </w:r>
      <w:r w:rsidR="00841D53" w:rsidRPr="0033793F">
        <w:rPr>
          <w:rFonts w:asciiTheme="majorHAnsi" w:hAnsiTheme="majorHAnsi" w:cstheme="majorHAnsi"/>
        </w:rPr>
        <w:t xml:space="preserve"> lack </w:t>
      </w:r>
      <w:r w:rsidR="00F665DE" w:rsidRPr="0033793F">
        <w:rPr>
          <w:rFonts w:asciiTheme="majorHAnsi" w:hAnsiTheme="majorHAnsi" w:cstheme="majorHAnsi"/>
        </w:rPr>
        <w:t xml:space="preserve">the spatial resolution to resolve </w:t>
      </w:r>
      <w:proofErr w:type="spellStart"/>
      <w:r w:rsidR="00841D53" w:rsidRPr="0033793F">
        <w:rPr>
          <w:rFonts w:asciiTheme="majorHAnsi" w:hAnsiTheme="majorHAnsi" w:cstheme="majorHAnsi"/>
        </w:rPr>
        <w:t>intratumoral</w:t>
      </w:r>
      <w:proofErr w:type="spellEnd"/>
      <w:r w:rsidR="00841D53" w:rsidRPr="0033793F">
        <w:rPr>
          <w:rFonts w:asciiTheme="majorHAnsi" w:hAnsiTheme="majorHAnsi" w:cstheme="majorHAnsi"/>
        </w:rPr>
        <w:t xml:space="preserve"> heterogeneity. </w:t>
      </w:r>
      <w:r w:rsidR="00F665DE" w:rsidRPr="0033793F">
        <w:rPr>
          <w:rFonts w:asciiTheme="majorHAnsi" w:hAnsiTheme="majorHAnsi" w:cstheme="majorHAnsi"/>
        </w:rPr>
        <w:t xml:space="preserve">Likewise, </w:t>
      </w:r>
      <w:r w:rsidR="00B2159F" w:rsidRPr="0033793F">
        <w:rPr>
          <w:rFonts w:asciiTheme="majorHAnsi" w:hAnsiTheme="majorHAnsi" w:cstheme="majorHAnsi"/>
        </w:rPr>
        <w:t>oxygen consumption</w:t>
      </w:r>
      <w:r w:rsidR="009B2DC9" w:rsidRPr="0033793F">
        <w:rPr>
          <w:rFonts w:asciiTheme="majorHAnsi" w:hAnsiTheme="majorHAnsi" w:cstheme="majorHAnsi"/>
        </w:rPr>
        <w:t xml:space="preserve"> </w:t>
      </w:r>
      <w:r w:rsidR="00F665DE" w:rsidRPr="0033793F">
        <w:rPr>
          <w:rFonts w:asciiTheme="majorHAnsi" w:hAnsiTheme="majorHAnsi" w:cstheme="majorHAnsi"/>
        </w:rPr>
        <w:t xml:space="preserve">measurements are made on a </w:t>
      </w:r>
      <w:r w:rsidR="00841D53" w:rsidRPr="0033793F">
        <w:rPr>
          <w:rFonts w:asciiTheme="majorHAnsi" w:hAnsiTheme="majorHAnsi" w:cstheme="majorHAnsi"/>
        </w:rPr>
        <w:t>bulk</w:t>
      </w:r>
      <w:r w:rsidR="00261C64" w:rsidRPr="0033793F">
        <w:rPr>
          <w:rFonts w:asciiTheme="majorHAnsi" w:hAnsiTheme="majorHAnsi" w:cstheme="majorHAnsi"/>
        </w:rPr>
        <w:t xml:space="preserve"> </w:t>
      </w:r>
      <w:r w:rsidR="00841D53" w:rsidRPr="0033793F">
        <w:rPr>
          <w:rFonts w:asciiTheme="majorHAnsi" w:hAnsiTheme="majorHAnsi" w:cstheme="majorHAnsi"/>
        </w:rPr>
        <w:t xml:space="preserve">population </w:t>
      </w:r>
      <w:r w:rsidR="00F665DE" w:rsidRPr="0033793F">
        <w:rPr>
          <w:rFonts w:asciiTheme="majorHAnsi" w:hAnsiTheme="majorHAnsi" w:cstheme="majorHAnsi"/>
        </w:rPr>
        <w:t>of cells</w:t>
      </w:r>
      <w:r w:rsidR="00841D53" w:rsidRPr="0033793F">
        <w:rPr>
          <w:rFonts w:asciiTheme="majorHAnsi" w:hAnsiTheme="majorHAnsi" w:cstheme="majorHAnsi"/>
        </w:rPr>
        <w:t>. Autofluorescen</w:t>
      </w:r>
      <w:r w:rsidR="00F665DE" w:rsidRPr="0033793F">
        <w:rPr>
          <w:rFonts w:asciiTheme="majorHAnsi" w:hAnsiTheme="majorHAnsi" w:cstheme="majorHAnsi"/>
        </w:rPr>
        <w:t>ce imaging</w:t>
      </w:r>
      <w:r w:rsidR="00841D53" w:rsidRPr="0033793F">
        <w:rPr>
          <w:rFonts w:asciiTheme="majorHAnsi" w:hAnsiTheme="majorHAnsi" w:cstheme="majorHAnsi"/>
        </w:rPr>
        <w:t xml:space="preserve"> overcome</w:t>
      </w:r>
      <w:r w:rsidR="00F665DE" w:rsidRPr="0033793F">
        <w:rPr>
          <w:rFonts w:asciiTheme="majorHAnsi" w:hAnsiTheme="majorHAnsi" w:cstheme="majorHAnsi"/>
        </w:rPr>
        <w:t>s</w:t>
      </w:r>
      <w:r w:rsidR="00841D53" w:rsidRPr="0033793F">
        <w:rPr>
          <w:rFonts w:asciiTheme="majorHAnsi" w:hAnsiTheme="majorHAnsi" w:cstheme="majorHAnsi"/>
        </w:rPr>
        <w:t xml:space="preserve"> the </w:t>
      </w:r>
      <w:r w:rsidR="00F665DE" w:rsidRPr="0033793F">
        <w:rPr>
          <w:rFonts w:asciiTheme="majorHAnsi" w:hAnsiTheme="majorHAnsi" w:cstheme="majorHAnsi"/>
        </w:rPr>
        <w:t xml:space="preserve">spatial resolution </w:t>
      </w:r>
      <w:r w:rsidR="00841D53" w:rsidRPr="0033793F">
        <w:rPr>
          <w:rFonts w:asciiTheme="majorHAnsi" w:hAnsiTheme="majorHAnsi" w:cstheme="majorHAnsi"/>
        </w:rPr>
        <w:t>obstacle</w:t>
      </w:r>
      <w:r w:rsidR="00F665DE" w:rsidRPr="0033793F">
        <w:rPr>
          <w:rFonts w:asciiTheme="majorHAnsi" w:hAnsiTheme="majorHAnsi" w:cstheme="majorHAnsi"/>
        </w:rPr>
        <w:t xml:space="preserve"> of</w:t>
      </w:r>
      <w:r w:rsidR="00841D53" w:rsidRPr="0033793F">
        <w:rPr>
          <w:rFonts w:asciiTheme="majorHAnsi" w:hAnsiTheme="majorHAnsi" w:cstheme="majorHAnsi"/>
        </w:rPr>
        <w:t xml:space="preserve"> these technologies </w:t>
      </w:r>
      <w:r w:rsidR="00F665DE" w:rsidRPr="0033793F">
        <w:rPr>
          <w:rFonts w:asciiTheme="majorHAnsi" w:hAnsiTheme="majorHAnsi" w:cstheme="majorHAnsi"/>
        </w:rPr>
        <w:t>and provides a</w:t>
      </w:r>
      <w:r w:rsidR="00841D53" w:rsidRPr="0033793F">
        <w:rPr>
          <w:rFonts w:asciiTheme="majorHAnsi" w:hAnsiTheme="majorHAnsi" w:cstheme="majorHAnsi"/>
        </w:rPr>
        <w:t xml:space="preserve"> noninvasive </w:t>
      </w:r>
      <w:r w:rsidR="00F665DE" w:rsidRPr="0033793F">
        <w:rPr>
          <w:rFonts w:asciiTheme="majorHAnsi" w:hAnsiTheme="majorHAnsi" w:cstheme="majorHAnsi"/>
        </w:rPr>
        <w:t xml:space="preserve">method </w:t>
      </w:r>
      <w:r w:rsidR="00841D53" w:rsidRPr="0033793F">
        <w:rPr>
          <w:rFonts w:asciiTheme="majorHAnsi" w:hAnsiTheme="majorHAnsi" w:cstheme="majorHAnsi"/>
        </w:rPr>
        <w:t xml:space="preserve">of quantifying cellular metabolism. </w:t>
      </w:r>
    </w:p>
    <w:p w14:paraId="3DE50DB7" w14:textId="77777777" w:rsidR="00D96D5C" w:rsidRPr="0033793F" w:rsidRDefault="00D96D5C" w:rsidP="0033793F">
      <w:pPr>
        <w:rPr>
          <w:rFonts w:asciiTheme="majorHAnsi" w:hAnsiTheme="majorHAnsi" w:cstheme="majorHAnsi"/>
        </w:rPr>
      </w:pPr>
    </w:p>
    <w:p w14:paraId="13F8D716" w14:textId="32EE4F0C" w:rsidR="004051B2" w:rsidRPr="0033793F" w:rsidRDefault="00D96D5C" w:rsidP="0033793F">
      <w:pPr>
        <w:rPr>
          <w:rFonts w:asciiTheme="majorHAnsi" w:hAnsiTheme="majorHAnsi" w:cstheme="majorHAnsi"/>
        </w:rPr>
      </w:pPr>
      <w:r w:rsidRPr="0033793F">
        <w:rPr>
          <w:rFonts w:asciiTheme="majorHAnsi" w:hAnsiTheme="majorHAnsi" w:cstheme="majorHAnsi"/>
        </w:rPr>
        <w:t xml:space="preserve">[Insert Figure </w:t>
      </w:r>
      <w:r w:rsidRPr="0033793F">
        <w:rPr>
          <w:rFonts w:asciiTheme="majorHAnsi" w:hAnsiTheme="majorHAnsi" w:cstheme="majorHAnsi"/>
          <w:b/>
          <w:bCs/>
        </w:rPr>
        <w:t xml:space="preserve">1 </w:t>
      </w:r>
      <w:r w:rsidRPr="0033793F">
        <w:rPr>
          <w:rFonts w:asciiTheme="majorHAnsi" w:hAnsiTheme="majorHAnsi" w:cstheme="majorHAnsi"/>
        </w:rPr>
        <w:t>here]</w:t>
      </w:r>
    </w:p>
    <w:p w14:paraId="7B5B457D" w14:textId="77777777" w:rsidR="00791CAD" w:rsidRPr="0033793F" w:rsidRDefault="00791CAD" w:rsidP="0033793F">
      <w:pPr>
        <w:rPr>
          <w:rFonts w:asciiTheme="majorHAnsi" w:hAnsiTheme="majorHAnsi" w:cstheme="majorHAnsi"/>
        </w:rPr>
      </w:pPr>
    </w:p>
    <w:p w14:paraId="33B67409" w14:textId="4302F5FA" w:rsidR="00F538A3" w:rsidRPr="0033793F" w:rsidRDefault="002A7634" w:rsidP="0033793F">
      <w:pPr>
        <w:rPr>
          <w:rFonts w:asciiTheme="majorHAnsi" w:hAnsiTheme="majorHAnsi" w:cstheme="majorHAnsi"/>
        </w:rPr>
      </w:pPr>
      <w:r w:rsidRPr="0033793F">
        <w:rPr>
          <w:rFonts w:asciiTheme="majorHAnsi" w:hAnsiTheme="majorHAnsi" w:cstheme="majorHAnsi"/>
        </w:rPr>
        <w:t xml:space="preserve">Reduced nicotinamide adenine (phosphate) dinucleotide (NAD(P)H) and oxidized flavin adenine dinucleotide (FAD) are coenzymes of metabolic reactions, including glycolysis, oxidative phosphorylation, and </w:t>
      </w:r>
      <w:proofErr w:type="spellStart"/>
      <w:r w:rsidRPr="0033793F">
        <w:rPr>
          <w:rFonts w:asciiTheme="majorHAnsi" w:hAnsiTheme="majorHAnsi" w:cstheme="majorHAnsi"/>
        </w:rPr>
        <w:t>glutaminolysis</w:t>
      </w:r>
      <w:proofErr w:type="spellEnd"/>
      <w:r w:rsidR="00F665DE" w:rsidRPr="0033793F">
        <w:rPr>
          <w:rFonts w:asciiTheme="majorHAnsi" w:hAnsiTheme="majorHAnsi" w:cstheme="majorHAnsi"/>
        </w:rPr>
        <w:t xml:space="preserve"> (</w:t>
      </w:r>
      <w:r w:rsidR="00F665DE" w:rsidRPr="0033793F">
        <w:rPr>
          <w:rFonts w:asciiTheme="majorHAnsi" w:hAnsiTheme="majorHAnsi" w:cstheme="majorHAnsi"/>
          <w:b/>
          <w:bCs/>
        </w:rPr>
        <w:t>Fig</w:t>
      </w:r>
      <w:r w:rsidR="00791CAD" w:rsidRPr="0033793F">
        <w:rPr>
          <w:rFonts w:asciiTheme="majorHAnsi" w:hAnsiTheme="majorHAnsi" w:cstheme="majorHAnsi"/>
          <w:b/>
          <w:bCs/>
        </w:rPr>
        <w:t>ure</w:t>
      </w:r>
      <w:r w:rsidR="00F665DE" w:rsidRPr="0033793F">
        <w:rPr>
          <w:rFonts w:asciiTheme="majorHAnsi" w:hAnsiTheme="majorHAnsi" w:cstheme="majorHAnsi"/>
          <w:b/>
          <w:bCs/>
        </w:rPr>
        <w:t xml:space="preserve"> 1</w:t>
      </w:r>
      <w:r w:rsidR="00F665DE" w:rsidRPr="0033793F">
        <w:rPr>
          <w:rFonts w:asciiTheme="majorHAnsi" w:hAnsiTheme="majorHAnsi" w:cstheme="majorHAnsi"/>
        </w:rPr>
        <w:t>)</w:t>
      </w:r>
      <w:r w:rsidRPr="0033793F">
        <w:rPr>
          <w:rFonts w:asciiTheme="majorHAnsi" w:hAnsiTheme="majorHAnsi" w:cstheme="majorHAnsi"/>
        </w:rPr>
        <w:t>. Both NAD(P)H and FAD are</w:t>
      </w:r>
      <w:r w:rsidR="0036713B" w:rsidRPr="0033793F">
        <w:rPr>
          <w:rFonts w:asciiTheme="majorHAnsi" w:hAnsiTheme="majorHAnsi" w:cstheme="majorHAnsi"/>
        </w:rPr>
        <w:t xml:space="preserve"> </w:t>
      </w:r>
      <w:proofErr w:type="spellStart"/>
      <w:r w:rsidR="0036713B" w:rsidRPr="0033793F">
        <w:rPr>
          <w:rFonts w:asciiTheme="majorHAnsi" w:hAnsiTheme="majorHAnsi" w:cstheme="majorHAnsi"/>
        </w:rPr>
        <w:t>autofluorescen</w:t>
      </w:r>
      <w:r w:rsidR="004A3EBB" w:rsidRPr="0033793F">
        <w:rPr>
          <w:rFonts w:asciiTheme="majorHAnsi" w:hAnsiTheme="majorHAnsi" w:cstheme="majorHAnsi"/>
        </w:rPr>
        <w:t>t</w:t>
      </w:r>
      <w:proofErr w:type="spellEnd"/>
      <w:r w:rsidR="004A3EBB" w:rsidRPr="0033793F">
        <w:rPr>
          <w:rFonts w:asciiTheme="majorHAnsi" w:hAnsiTheme="majorHAnsi" w:cstheme="majorHAnsi"/>
        </w:rPr>
        <w:t xml:space="preserve"> </w:t>
      </w:r>
      <w:r w:rsidRPr="0033793F">
        <w:rPr>
          <w:rFonts w:asciiTheme="majorHAnsi" w:hAnsiTheme="majorHAnsi" w:cstheme="majorHAnsi"/>
        </w:rPr>
        <w:t xml:space="preserve">and provide endogenous contrast for </w:t>
      </w:r>
      <w:r w:rsidR="0036713B" w:rsidRPr="0033793F">
        <w:rPr>
          <w:rFonts w:asciiTheme="majorHAnsi" w:hAnsiTheme="majorHAnsi" w:cstheme="majorHAnsi"/>
        </w:rPr>
        <w:t xml:space="preserve">fluorescence </w:t>
      </w:r>
      <w:r w:rsidRPr="0033793F">
        <w:rPr>
          <w:rFonts w:asciiTheme="majorHAnsi" w:hAnsiTheme="majorHAnsi" w:cstheme="majorHAnsi"/>
        </w:rPr>
        <w:t>imaging</w:t>
      </w:r>
      <w:r w:rsidR="00E447DF"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&lt;EndNote&gt;&lt;Cite&gt;&lt;Author&gt;Huang&lt;/Author&gt;&lt;Year&gt;2002&lt;/Year&gt;&lt;RecNum&gt;18&lt;/RecNum&gt;&lt;DisplayText&gt;&lt;style face="superscript"&gt;1,15&lt;/style&gt;&lt;/DisplayText&gt;&lt;record&gt;&lt;rec-number&gt;18&lt;/rec-number&gt;&lt;foreign-keys&gt;&lt;key app="EN" db-id="v9vvwf9xnwwa0gepszcva9rov2z2ex0tas9v" timestamp="1626100476"&gt;18&lt;/key&gt;&lt;/foreign-keys&gt;&lt;ref-type name="Journal Article"&gt;17&lt;/ref-type&gt;&lt;contributors&gt;&lt;authors&gt;&lt;author&gt;Shaohui Huang&lt;/author&gt;&lt;author&gt;Ahmed A. Heikal&lt;/author&gt;&lt;author&gt;Watt W. Webb&lt;/author&gt;&lt;/authors&gt;&lt;/contributors&gt;&lt;titles&gt;&lt;title&gt;Two-Photon Fluorescence Spectroscopy and Microscopy of NAD(P)H and Flavoprotein&lt;/title&gt;&lt;secondary-title&gt;Biophysical Journal  &lt;/secondary-title&gt;&lt;/titles&gt;&lt;pages&gt;2811-2825&lt;/pages&gt;&lt;volume&gt;82&lt;/volume&gt;&lt;dates&gt;&lt;year&gt;2002&lt;/year&gt;&lt;/dates&gt;&lt;urls&gt;&lt;/urls&gt;&lt;/record&gt;&lt;/Cite&gt;&lt;Cite&gt;&lt;Author&gt;Heikal&lt;/Author&gt;&lt;Year&gt;2010&lt;/Year&gt;&lt;RecNum&gt;1&lt;/RecNum&gt;&lt;record&gt;&lt;rec-number&gt;1&lt;/rec-number&gt;&lt;foreign-keys&gt;&lt;key app="EN" db-id="v9vvwf9xnwwa0gepszcva9rov2z2ex0tas9v" timestamp="1624027695"&gt;1&lt;/key&gt;&lt;/foreign-keys&gt;&lt;ref-type name="Journal Article"&gt;17&lt;/ref-type&gt;&lt;contributors&gt;&lt;authors&gt;&lt;author&gt;Ahmed A. Heikal &lt;/author&gt;&lt;/authors&gt;&lt;/contributors&gt;&lt;titles&gt;&lt;title&gt;Intracellular coenzymes as natural biomarkers for metabolic activities and mitochondrial anomalies&lt;/title&gt;&lt;secondary-title&gt;BIOMARKERS IN MEDICINE&lt;/secondary-title&gt;&lt;/titles&gt;&lt;periodical&gt;&lt;full-title&gt;BIOMARKERS IN MEDICINE&lt;/full-title&gt;&lt;/periodical&gt;&lt;pages&gt;241-263&lt;/pages&gt;&lt;volume&gt;4&lt;/volume&gt;&lt;num-vols&gt;2&lt;/num-vols&gt;&lt;dates&gt;&lt;year&gt;2010&lt;/year&gt;&lt;/dates&gt;&lt;urls&gt;&lt;related-urls&gt;&lt;url&gt;https://www.ncbi.nlm.nih.gov/pmc/articles/PMC2905054/pdf/nihms-207618.pdf&lt;/url&gt;&lt;/related-urls&gt;&lt;/urls&gt;&lt;custom2&gt;PMC2905054&lt;/custom2&gt;&lt;custom6&gt;NIHMS207618&lt;/custom6&gt;&lt;electronic-resource-num&gt;10.2217/bmm.10.1&lt;/electronic-resource-num&gt;&lt;/record&gt;&lt;/Cite&gt;&lt;/EndNote&gt;</w:instrText>
      </w:r>
      <w:r w:rsidR="00E447DF"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1,15</w:t>
      </w:r>
      <w:r w:rsidR="00E447DF" w:rsidRPr="0033793F">
        <w:rPr>
          <w:rFonts w:asciiTheme="majorHAnsi" w:hAnsiTheme="majorHAnsi" w:cstheme="majorHAnsi"/>
        </w:rPr>
        <w:fldChar w:fldCharType="end"/>
      </w:r>
      <w:r w:rsidR="0036713B" w:rsidRPr="0033793F">
        <w:rPr>
          <w:rFonts w:asciiTheme="majorHAnsi" w:hAnsiTheme="majorHAnsi" w:cstheme="majorHAnsi"/>
        </w:rPr>
        <w:t>.</w:t>
      </w:r>
      <w:r w:rsidR="00F538A3" w:rsidRPr="0033793F">
        <w:rPr>
          <w:rFonts w:asciiTheme="majorHAnsi" w:hAnsiTheme="majorHAnsi" w:cstheme="majorHAnsi"/>
        </w:rPr>
        <w:t xml:space="preserve"> </w:t>
      </w:r>
      <w:bookmarkStart w:id="7" w:name="_Hlk85802538"/>
      <w:bookmarkStart w:id="8" w:name="_Hlk84858435"/>
      <w:r w:rsidR="00F538A3" w:rsidRPr="0033793F">
        <w:rPr>
          <w:rFonts w:asciiTheme="majorHAnsi" w:hAnsiTheme="majorHAnsi" w:cstheme="majorHAnsi"/>
        </w:rPr>
        <w:t>NADPH has similar fluorescent properties to NADH</w:t>
      </w:r>
      <w:r w:rsidR="008D22FC" w:rsidRPr="0033793F">
        <w:rPr>
          <w:rFonts w:asciiTheme="majorHAnsi" w:hAnsiTheme="majorHAnsi" w:cstheme="majorHAnsi"/>
        </w:rPr>
        <w:t>. Because of this,</w:t>
      </w:r>
      <w:r w:rsidR="00F538A3" w:rsidRPr="0033793F">
        <w:rPr>
          <w:rFonts w:asciiTheme="majorHAnsi" w:hAnsiTheme="majorHAnsi" w:cstheme="majorHAnsi"/>
        </w:rPr>
        <w:t xml:space="preserve"> NAD(P)H is </w:t>
      </w:r>
      <w:r w:rsidR="008D22FC" w:rsidRPr="0033793F">
        <w:rPr>
          <w:rFonts w:asciiTheme="majorHAnsi" w:hAnsiTheme="majorHAnsi" w:cstheme="majorHAnsi"/>
        </w:rPr>
        <w:t xml:space="preserve">often </w:t>
      </w:r>
      <w:r w:rsidR="00F538A3" w:rsidRPr="0033793F">
        <w:rPr>
          <w:rFonts w:asciiTheme="majorHAnsi" w:hAnsiTheme="majorHAnsi" w:cstheme="majorHAnsi"/>
        </w:rPr>
        <w:t>used to represent the combined signal of</w:t>
      </w:r>
      <w:r w:rsidR="003604CC" w:rsidRPr="0033793F">
        <w:rPr>
          <w:rFonts w:asciiTheme="majorHAnsi" w:hAnsiTheme="majorHAnsi" w:cstheme="majorHAnsi"/>
        </w:rPr>
        <w:t xml:space="preserve"> NADH and NAD</w:t>
      </w:r>
      <w:r w:rsidR="007F1F65" w:rsidRPr="0033793F">
        <w:rPr>
          <w:rFonts w:asciiTheme="majorHAnsi" w:hAnsiTheme="majorHAnsi" w:cstheme="majorHAnsi"/>
        </w:rPr>
        <w:t>P</w:t>
      </w:r>
      <w:r w:rsidR="003604CC" w:rsidRPr="0033793F">
        <w:rPr>
          <w:rFonts w:asciiTheme="majorHAnsi" w:hAnsiTheme="majorHAnsi" w:cstheme="majorHAnsi"/>
        </w:rPr>
        <w:t>H</w:t>
      </w:r>
      <w:r w:rsidR="00F538A3" w:rsidRPr="0033793F">
        <w:rPr>
          <w:rFonts w:asciiTheme="majorHAnsi" w:hAnsiTheme="majorHAnsi" w:cstheme="majorHAnsi"/>
        </w:rPr>
        <w:fldChar w:fldCharType="begin">
          <w:fldData xml:space="preserve">PEVuZE5vdGU+PENpdGU+PEF1dGhvcj5MYWdhcnRvPC9BdXRob3I+PFllYXI+MjAxODwvWWVhcj48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</w:fldData>
        </w:fldChar>
      </w:r>
      <w:r w:rsidR="00501A7E" w:rsidRPr="0033793F">
        <w:rPr>
          <w:rFonts w:asciiTheme="majorHAnsi" w:hAnsiTheme="majorHAnsi" w:cstheme="majorHAnsi"/>
        </w:rPr>
        <w:instrText xml:space="preserve"> ADDIN EN.CITE </w:instrText>
      </w:r>
      <w:r w:rsidR="00501A7E" w:rsidRPr="0033793F">
        <w:rPr>
          <w:rFonts w:asciiTheme="majorHAnsi" w:hAnsiTheme="majorHAnsi" w:cstheme="majorHAnsi"/>
        </w:rPr>
        <w:fldChar w:fldCharType="begin">
          <w:fldData xml:space="preserve">PEVuZE5vdGU+PENpdGU+PEF1dGhvcj5MYWdhcnRvPC9BdXRob3I+PFllYXI+MjAxODwvWWVhcj48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</w:fldData>
        </w:fldChar>
      </w:r>
      <w:r w:rsidR="00501A7E" w:rsidRPr="0033793F">
        <w:rPr>
          <w:rFonts w:asciiTheme="majorHAnsi" w:hAnsiTheme="majorHAnsi" w:cstheme="majorHAnsi"/>
        </w:rPr>
        <w:instrText xml:space="preserve"> ADDIN EN.CITE.DATA </w:instrText>
      </w:r>
      <w:r w:rsidR="00501A7E" w:rsidRPr="0033793F">
        <w:rPr>
          <w:rFonts w:asciiTheme="majorHAnsi" w:hAnsiTheme="majorHAnsi" w:cstheme="majorHAnsi"/>
        </w:rPr>
      </w:r>
      <w:r w:rsidR="00501A7E" w:rsidRPr="0033793F">
        <w:rPr>
          <w:rFonts w:asciiTheme="majorHAnsi" w:hAnsiTheme="majorHAnsi" w:cstheme="majorHAnsi"/>
        </w:rPr>
        <w:fldChar w:fldCharType="end"/>
      </w:r>
      <w:r w:rsidR="00F538A3" w:rsidRPr="0033793F">
        <w:rPr>
          <w:rFonts w:asciiTheme="majorHAnsi" w:hAnsiTheme="majorHAnsi" w:cstheme="majorHAnsi"/>
        </w:rPr>
      </w:r>
      <w:r w:rsidR="00F538A3"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2,16</w:t>
      </w:r>
      <w:r w:rsidR="00F538A3" w:rsidRPr="0033793F">
        <w:rPr>
          <w:rFonts w:asciiTheme="majorHAnsi" w:hAnsiTheme="majorHAnsi" w:cstheme="majorHAnsi"/>
        </w:rPr>
        <w:fldChar w:fldCharType="end"/>
      </w:r>
      <w:r w:rsidR="00F538A3" w:rsidRPr="0033793F">
        <w:rPr>
          <w:rFonts w:asciiTheme="majorHAnsi" w:hAnsiTheme="majorHAnsi" w:cstheme="majorHAnsi"/>
        </w:rPr>
        <w:t>.</w:t>
      </w:r>
      <w:bookmarkEnd w:id="7"/>
      <w:r w:rsidR="00F538A3" w:rsidRPr="0033793F">
        <w:rPr>
          <w:rFonts w:asciiTheme="majorHAnsi" w:hAnsiTheme="majorHAnsi" w:cstheme="majorHAnsi"/>
        </w:rPr>
        <w:t xml:space="preserve"> </w:t>
      </w:r>
      <w:bookmarkEnd w:id="8"/>
    </w:p>
    <w:p w14:paraId="78629D8F" w14:textId="77777777" w:rsidR="00E77826" w:rsidRPr="0033793F" w:rsidRDefault="00E77826" w:rsidP="0033793F">
      <w:pPr>
        <w:rPr>
          <w:rFonts w:asciiTheme="majorHAnsi" w:hAnsiTheme="majorHAnsi" w:cstheme="majorHAnsi"/>
        </w:rPr>
      </w:pPr>
    </w:p>
    <w:p w14:paraId="09C1AB1C" w14:textId="27690254" w:rsidR="00791CAD" w:rsidRPr="0033793F" w:rsidRDefault="00F538A3" w:rsidP="0033793F">
      <w:pPr>
        <w:rPr>
          <w:rFonts w:asciiTheme="majorHAnsi" w:hAnsiTheme="majorHAnsi" w:cstheme="majorHAnsi"/>
        </w:rPr>
      </w:pPr>
      <w:r w:rsidRPr="0033793F">
        <w:rPr>
          <w:rFonts w:asciiTheme="majorHAnsi" w:hAnsiTheme="majorHAnsi" w:cstheme="majorHAnsi"/>
        </w:rPr>
        <w:t>Fluorescence lifetime imaging (</w:t>
      </w:r>
      <w:r w:rsidR="0036713B" w:rsidRPr="0033793F">
        <w:rPr>
          <w:rFonts w:asciiTheme="majorHAnsi" w:hAnsiTheme="majorHAnsi" w:cstheme="majorHAnsi"/>
        </w:rPr>
        <w:t>FLIM</w:t>
      </w:r>
      <w:r w:rsidRPr="0033793F">
        <w:rPr>
          <w:rFonts w:asciiTheme="majorHAnsi" w:hAnsiTheme="majorHAnsi" w:cstheme="majorHAnsi"/>
        </w:rPr>
        <w:t>)</w:t>
      </w:r>
      <w:r w:rsidR="0036713B" w:rsidRPr="0033793F">
        <w:rPr>
          <w:rFonts w:asciiTheme="majorHAnsi" w:hAnsiTheme="majorHAnsi" w:cstheme="majorHAnsi"/>
        </w:rPr>
        <w:t xml:space="preserve"> </w:t>
      </w:r>
      <w:r w:rsidR="002A7634" w:rsidRPr="0033793F">
        <w:rPr>
          <w:rFonts w:asciiTheme="majorHAnsi" w:hAnsiTheme="majorHAnsi" w:cstheme="majorHAnsi"/>
        </w:rPr>
        <w:t xml:space="preserve">quantifies </w:t>
      </w:r>
      <w:r w:rsidR="0036713B" w:rsidRPr="0033793F">
        <w:rPr>
          <w:rFonts w:asciiTheme="majorHAnsi" w:hAnsiTheme="majorHAnsi" w:cstheme="majorHAnsi"/>
        </w:rPr>
        <w:t>the fluorescence</w:t>
      </w:r>
      <w:r w:rsidR="002A7634" w:rsidRPr="0033793F">
        <w:rPr>
          <w:rFonts w:asciiTheme="majorHAnsi" w:hAnsiTheme="majorHAnsi" w:cstheme="majorHAnsi"/>
        </w:rPr>
        <w:t xml:space="preserve"> lifetime or the time </w:t>
      </w:r>
      <w:r w:rsidR="00791CAD" w:rsidRPr="0033793F">
        <w:rPr>
          <w:rFonts w:asciiTheme="majorHAnsi" w:hAnsiTheme="majorHAnsi" w:cstheme="majorHAnsi"/>
        </w:rPr>
        <w:t xml:space="preserve">for which </w:t>
      </w:r>
      <w:r w:rsidRPr="0033793F">
        <w:rPr>
          <w:rFonts w:asciiTheme="majorHAnsi" w:hAnsiTheme="majorHAnsi" w:cstheme="majorHAnsi"/>
        </w:rPr>
        <w:t>a</w:t>
      </w:r>
      <w:r w:rsidR="002A7634" w:rsidRPr="0033793F">
        <w:rPr>
          <w:rFonts w:asciiTheme="majorHAnsi" w:hAnsiTheme="majorHAnsi" w:cstheme="majorHAnsi"/>
        </w:rPr>
        <w:t xml:space="preserve"> fluorophore is in the excited state. Fluorescence lifetimes are responsive to</w:t>
      </w:r>
      <w:r w:rsidR="0036713B" w:rsidRPr="0033793F">
        <w:rPr>
          <w:rFonts w:asciiTheme="majorHAnsi" w:hAnsiTheme="majorHAnsi" w:cstheme="majorHAnsi"/>
        </w:rPr>
        <w:t xml:space="preserve"> the </w:t>
      </w:r>
      <w:r w:rsidR="002A7634" w:rsidRPr="0033793F">
        <w:rPr>
          <w:rFonts w:asciiTheme="majorHAnsi" w:hAnsiTheme="majorHAnsi" w:cstheme="majorHAnsi"/>
        </w:rPr>
        <w:t>micro</w:t>
      </w:r>
      <w:r w:rsidR="0036713B" w:rsidRPr="0033793F">
        <w:rPr>
          <w:rFonts w:asciiTheme="majorHAnsi" w:hAnsiTheme="majorHAnsi" w:cstheme="majorHAnsi"/>
        </w:rPr>
        <w:t xml:space="preserve">environment </w:t>
      </w:r>
      <w:r w:rsidR="002A7634" w:rsidRPr="0033793F">
        <w:rPr>
          <w:rFonts w:asciiTheme="majorHAnsi" w:hAnsiTheme="majorHAnsi" w:cstheme="majorHAnsi"/>
        </w:rPr>
        <w:t>of the fluorophores</w:t>
      </w:r>
      <w:r w:rsidR="00E24EC0" w:rsidRPr="0033793F">
        <w:rPr>
          <w:rFonts w:asciiTheme="majorHAnsi" w:hAnsiTheme="majorHAnsi" w:cstheme="majorHAnsi"/>
        </w:rPr>
        <w:t xml:space="preserve"> and</w:t>
      </w:r>
      <w:r w:rsidRPr="0033793F">
        <w:rPr>
          <w:rFonts w:asciiTheme="majorHAnsi" w:hAnsiTheme="majorHAnsi" w:cstheme="majorHAnsi"/>
        </w:rPr>
        <w:t xml:space="preserve"> provide information about cellular metabolism</w:t>
      </w:r>
      <w:r w:rsidR="00E24EC0"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&lt;EndNote&gt;&lt;Cite&gt;&lt;Author&gt;Lakowicz&lt;/Author&gt;&lt;Year&gt;2013&lt;/Year&gt;&lt;RecNum&gt;434&lt;/RecNum&gt;&lt;DisplayText&gt;&lt;style face="superscript"&gt;17&lt;/style&gt;&lt;/DisplayText&gt;&lt;record&gt;&lt;rec-number&gt;434&lt;/rec-number&gt;&lt;foreign-keys&gt;&lt;key app="EN" db-id="pv95vx9d02x5pvedessvspadsex9zxs2zss2" timestamp="1616096421"&gt;434&lt;/key&gt;&lt;/foreign-keys&gt;&lt;ref-type name="Book"&gt;6&lt;/ref-type&gt;&lt;contributors&gt;&lt;authors&gt;&lt;author&gt;Lakowicz, Joseph R&lt;/author&gt;&lt;/authors&gt;&lt;/contributors&gt;&lt;titles&gt;&lt;title&gt;Principles of fluorescence spectroscopy&lt;/title&gt;&lt;/titles&gt;&lt;dates&gt;&lt;year&gt;2013&lt;/year&gt;&lt;/dates&gt;&lt;publisher&gt;Springer science &amp;amp; business media&lt;/publisher&gt;&lt;isbn&gt;1475730616&lt;/isbn&gt;&lt;urls&gt;&lt;/urls&gt;&lt;/record&gt;&lt;/Cite&gt;&lt;/EndNote&gt;</w:instrText>
      </w:r>
      <w:r w:rsidR="00E24EC0"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17</w:t>
      </w:r>
      <w:r w:rsidR="00E24EC0" w:rsidRPr="0033793F">
        <w:rPr>
          <w:rFonts w:asciiTheme="majorHAnsi" w:hAnsiTheme="majorHAnsi" w:cstheme="majorHAnsi"/>
        </w:rPr>
        <w:fldChar w:fldCharType="end"/>
      </w:r>
      <w:r w:rsidRPr="0033793F">
        <w:rPr>
          <w:rFonts w:asciiTheme="majorHAnsi" w:hAnsiTheme="majorHAnsi" w:cstheme="majorHAnsi"/>
        </w:rPr>
        <w:t>. NAD(P)H and FAD can exist</w:t>
      </w:r>
      <w:r w:rsidR="007C3B86">
        <w:rPr>
          <w:rFonts w:asciiTheme="majorHAnsi" w:hAnsiTheme="majorHAnsi" w:cstheme="majorHAnsi"/>
        </w:rPr>
        <w:t xml:space="preserve"> w</w:t>
      </w:r>
      <w:r w:rsidR="007C3B86" w:rsidRPr="0033793F">
        <w:rPr>
          <w:rFonts w:asciiTheme="majorHAnsi" w:hAnsiTheme="majorHAnsi" w:cstheme="majorHAnsi"/>
        </w:rPr>
        <w:t>ithin cells</w:t>
      </w:r>
      <w:r w:rsidRPr="0033793F">
        <w:rPr>
          <w:rFonts w:asciiTheme="majorHAnsi" w:hAnsiTheme="majorHAnsi" w:cstheme="majorHAnsi"/>
        </w:rPr>
        <w:t xml:space="preserve"> in either protein</w:t>
      </w:r>
      <w:r w:rsidR="00791CAD" w:rsidRPr="0033793F">
        <w:rPr>
          <w:rFonts w:asciiTheme="majorHAnsi" w:hAnsiTheme="majorHAnsi" w:cstheme="majorHAnsi"/>
        </w:rPr>
        <w:t>-</w:t>
      </w:r>
      <w:r w:rsidRPr="0033793F">
        <w:rPr>
          <w:rFonts w:asciiTheme="majorHAnsi" w:hAnsiTheme="majorHAnsi" w:cstheme="majorHAnsi"/>
        </w:rPr>
        <w:t xml:space="preserve">bound </w:t>
      </w:r>
      <w:r w:rsidR="00B2159F" w:rsidRPr="0033793F">
        <w:rPr>
          <w:rFonts w:asciiTheme="majorHAnsi" w:hAnsiTheme="majorHAnsi" w:cstheme="majorHAnsi"/>
        </w:rPr>
        <w:t xml:space="preserve">or </w:t>
      </w:r>
      <w:r w:rsidRPr="0033793F">
        <w:rPr>
          <w:rFonts w:asciiTheme="majorHAnsi" w:hAnsiTheme="majorHAnsi" w:cstheme="majorHAnsi"/>
        </w:rPr>
        <w:t xml:space="preserve">free conformations, each of </w:t>
      </w:r>
      <w:r w:rsidRPr="0033793F">
        <w:rPr>
          <w:rFonts w:asciiTheme="majorHAnsi" w:hAnsiTheme="majorHAnsi" w:cstheme="majorHAnsi"/>
        </w:rPr>
        <w:lastRenderedPageBreak/>
        <w:t>which h</w:t>
      </w:r>
      <w:r w:rsidR="00791CAD" w:rsidRPr="0033793F">
        <w:rPr>
          <w:rFonts w:asciiTheme="majorHAnsi" w:hAnsiTheme="majorHAnsi" w:cstheme="majorHAnsi"/>
        </w:rPr>
        <w:t>as</w:t>
      </w:r>
      <w:r w:rsidR="00B2159F" w:rsidRPr="0033793F">
        <w:rPr>
          <w:rFonts w:asciiTheme="majorHAnsi" w:hAnsiTheme="majorHAnsi" w:cstheme="majorHAnsi"/>
        </w:rPr>
        <w:t xml:space="preserve"> a</w:t>
      </w:r>
      <w:r w:rsidRPr="0033793F">
        <w:rPr>
          <w:rFonts w:asciiTheme="majorHAnsi" w:hAnsiTheme="majorHAnsi" w:cstheme="majorHAnsi"/>
        </w:rPr>
        <w:t xml:space="preserve"> different lifetime. </w:t>
      </w:r>
      <w:r w:rsidR="00E24EC0" w:rsidRPr="0033793F">
        <w:rPr>
          <w:rFonts w:asciiTheme="majorHAnsi" w:hAnsiTheme="majorHAnsi" w:cstheme="majorHAnsi"/>
        </w:rPr>
        <w:t>F</w:t>
      </w:r>
      <w:r w:rsidRPr="0033793F">
        <w:rPr>
          <w:rFonts w:asciiTheme="majorHAnsi" w:hAnsiTheme="majorHAnsi" w:cstheme="majorHAnsi"/>
        </w:rPr>
        <w:t>ree NAD(P)H has a shorter lifetime than protein</w:t>
      </w:r>
      <w:r w:rsidR="00791CAD" w:rsidRPr="0033793F">
        <w:rPr>
          <w:rFonts w:asciiTheme="majorHAnsi" w:hAnsiTheme="majorHAnsi" w:cstheme="majorHAnsi"/>
        </w:rPr>
        <w:t>-</w:t>
      </w:r>
      <w:r w:rsidRPr="0033793F">
        <w:rPr>
          <w:rFonts w:asciiTheme="majorHAnsi" w:hAnsiTheme="majorHAnsi" w:cstheme="majorHAnsi"/>
        </w:rPr>
        <w:t>bound NAD(P)H</w:t>
      </w:r>
      <w:r w:rsidR="00E24EC0" w:rsidRPr="0033793F">
        <w:rPr>
          <w:rFonts w:asciiTheme="majorHAnsi" w:hAnsiTheme="majorHAnsi" w:cstheme="majorHAnsi"/>
        </w:rPr>
        <w:t>;</w:t>
      </w:r>
      <w:r w:rsidRPr="0033793F">
        <w:rPr>
          <w:rFonts w:asciiTheme="majorHAnsi" w:hAnsiTheme="majorHAnsi" w:cstheme="majorHAnsi"/>
        </w:rPr>
        <w:t xml:space="preserve"> </w:t>
      </w:r>
      <w:r w:rsidR="00E24EC0" w:rsidRPr="0033793F">
        <w:rPr>
          <w:rFonts w:asciiTheme="majorHAnsi" w:hAnsiTheme="majorHAnsi" w:cstheme="majorHAnsi"/>
        </w:rPr>
        <w:t xml:space="preserve">conversely, </w:t>
      </w:r>
      <w:r w:rsidRPr="0033793F">
        <w:rPr>
          <w:rFonts w:asciiTheme="majorHAnsi" w:hAnsiTheme="majorHAnsi" w:cstheme="majorHAnsi"/>
        </w:rPr>
        <w:t>free FAD has a longer lifetime than bound FAD</w:t>
      </w:r>
      <w:r w:rsidRPr="0033793F">
        <w:rPr>
          <w:rFonts w:asciiTheme="majorHAnsi" w:hAnsiTheme="majorHAnsi" w:cstheme="majorHAnsi"/>
        </w:rPr>
        <w:fldChar w:fldCharType="begin">
          <w:fldData xml:space="preserve">PEVuZE5vdGU+PENpdGU+PEF1dGhvcj5MYWtvd2ljejwvQXV0aG9yPjxZZWFyPjE5OTI8L1llYXI+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</w:fldData>
        </w:fldChar>
      </w:r>
      <w:r w:rsidR="00501A7E" w:rsidRPr="0033793F">
        <w:rPr>
          <w:rFonts w:asciiTheme="majorHAnsi" w:hAnsiTheme="majorHAnsi" w:cstheme="majorHAnsi"/>
        </w:rPr>
        <w:instrText xml:space="preserve"> ADDIN EN.CITE </w:instrText>
      </w:r>
      <w:r w:rsidR="00501A7E" w:rsidRPr="0033793F">
        <w:rPr>
          <w:rFonts w:asciiTheme="majorHAnsi" w:hAnsiTheme="majorHAnsi" w:cstheme="majorHAnsi"/>
        </w:rPr>
        <w:fldChar w:fldCharType="begin">
          <w:fldData xml:space="preserve">PEVuZE5vdGU+PENpdGU+PEF1dGhvcj5MYWtvd2ljejwvQXV0aG9yPjxZZWFyPjE5OTI8L1llYXI+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</w:fldData>
        </w:fldChar>
      </w:r>
      <w:r w:rsidR="00501A7E" w:rsidRPr="0033793F">
        <w:rPr>
          <w:rFonts w:asciiTheme="majorHAnsi" w:hAnsiTheme="majorHAnsi" w:cstheme="majorHAnsi"/>
        </w:rPr>
        <w:instrText xml:space="preserve"> ADDIN EN.CITE.DATA </w:instrText>
      </w:r>
      <w:r w:rsidR="00501A7E" w:rsidRPr="0033793F">
        <w:rPr>
          <w:rFonts w:asciiTheme="majorHAnsi" w:hAnsiTheme="majorHAnsi" w:cstheme="majorHAnsi"/>
        </w:rPr>
      </w:r>
      <w:r w:rsidR="00501A7E" w:rsidRPr="0033793F">
        <w:rPr>
          <w:rFonts w:asciiTheme="majorHAnsi" w:hAnsiTheme="majorHAnsi" w:cstheme="majorHAnsi"/>
        </w:rPr>
        <w:fldChar w:fldCharType="end"/>
      </w:r>
      <w:r w:rsidRPr="0033793F">
        <w:rPr>
          <w:rFonts w:asciiTheme="majorHAnsi" w:hAnsiTheme="majorHAnsi" w:cstheme="majorHAnsi"/>
        </w:rPr>
      </w:r>
      <w:r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18,19</w:t>
      </w:r>
      <w:r w:rsidRPr="0033793F">
        <w:rPr>
          <w:rFonts w:asciiTheme="majorHAnsi" w:hAnsiTheme="majorHAnsi" w:cstheme="majorHAnsi"/>
        </w:rPr>
        <w:fldChar w:fldCharType="end"/>
      </w:r>
      <w:r w:rsidRPr="0033793F">
        <w:rPr>
          <w:rFonts w:asciiTheme="majorHAnsi" w:hAnsiTheme="majorHAnsi" w:cstheme="majorHAnsi"/>
        </w:rPr>
        <w:t xml:space="preserve">. The lifetimes and lifetime </w:t>
      </w:r>
      <w:r w:rsidR="00E24EC0" w:rsidRPr="0033793F">
        <w:rPr>
          <w:rFonts w:asciiTheme="majorHAnsi" w:hAnsiTheme="majorHAnsi" w:cstheme="majorHAnsi"/>
        </w:rPr>
        <w:t xml:space="preserve">component </w:t>
      </w:r>
      <w:r w:rsidRPr="0033793F">
        <w:rPr>
          <w:rFonts w:asciiTheme="majorHAnsi" w:hAnsiTheme="majorHAnsi" w:cstheme="majorHAnsi"/>
        </w:rPr>
        <w:t xml:space="preserve">weights can be quantified from fluorescence lifetime decay data through </w:t>
      </w:r>
      <w:r w:rsidR="00791CAD" w:rsidRPr="0033793F">
        <w:rPr>
          <w:rFonts w:asciiTheme="majorHAnsi" w:hAnsiTheme="majorHAnsi" w:cstheme="majorHAnsi"/>
        </w:rPr>
        <w:t>Eq. (</w:t>
      </w:r>
      <w:r w:rsidR="00791CAD" w:rsidRPr="0033793F">
        <w:rPr>
          <w:rFonts w:asciiTheme="majorHAnsi" w:hAnsiTheme="majorHAnsi" w:cstheme="majorHAnsi"/>
          <w:b/>
          <w:bCs/>
        </w:rPr>
        <w:t>1</w:t>
      </w:r>
      <w:r w:rsidR="00791CAD" w:rsidRPr="0033793F">
        <w:rPr>
          <w:rFonts w:asciiTheme="majorHAnsi" w:hAnsiTheme="majorHAnsi" w:cstheme="majorHAnsi"/>
        </w:rPr>
        <w:t>)</w:t>
      </w:r>
      <w:r w:rsidR="00791CAD" w:rsidRPr="0033793F">
        <w:rPr>
          <w:rFonts w:asciiTheme="majorHAnsi" w:hAnsiTheme="majorHAnsi" w:cstheme="majorHAnsi"/>
        </w:rPr>
        <w:fldChar w:fldCharType="begin"/>
      </w:r>
      <w:r w:rsidR="00791CAD" w:rsidRPr="0033793F">
        <w:rPr>
          <w:rFonts w:asciiTheme="majorHAnsi" w:hAnsiTheme="majorHAnsi" w:cstheme="majorHAnsi"/>
        </w:rPr>
        <w:instrText xml:space="preserve"> ADDIN EN.CITE &lt;EndNote&gt;&lt;Cite&gt;&lt;Author&gt;Hu&lt;/Author&gt;&lt;Year&gt;2020&lt;/Year&gt;&lt;RecNum&gt;8&lt;/RecNum&gt;&lt;DisplayText&gt;&lt;style face="superscript"&gt;20&lt;/style&gt;&lt;/DisplayText&gt;&lt;record&gt;&lt;rec-number&gt;8&lt;/rec-number&gt;&lt;foreign-keys&gt;&lt;key app="EN" db-id="v9vvwf9xnwwa0gepszcva9rov2z2ex0tas9v" timestamp="1624292943"&gt;8&lt;/key&gt;&lt;/foreign-keys&gt;&lt;ref-type name="Journal Article"&gt;17&lt;/ref-type&gt;&lt;contributors&gt;&lt;authors&gt;&lt;author&gt;Linghao Hu&lt;/author&gt;&lt;author&gt;Nianchao Wang&lt;/author&gt;&lt;author&gt;Elizabeth Cardona&lt;/author&gt;&lt;author&gt;Alex J. Walsh&lt;/author&gt;&lt;/authors&gt;&lt;/contributors&gt;&lt;titles&gt;&lt;title&gt;Fluorescence intensity and lifetime redox ratios detect metabolic perturbations in T cells&lt;/title&gt;&lt;secondary-title&gt;Biomedical Optics Express&lt;/secondary-title&gt;&lt;/titles&gt;&lt;periodical&gt;&lt;full-title&gt;Biomedical Optics Express&lt;/full-title&gt;&lt;/periodical&gt;&lt;pages&gt;5674-5688&lt;/pages&gt;&lt;volume&gt;11&lt;/volume&gt;&lt;number&gt;10&lt;/number&gt;&lt;section&gt;5674&lt;/section&gt;&lt;dates&gt;&lt;year&gt;2020&lt;/year&gt;&lt;/dates&gt;&lt;urls&gt;&lt;/urls&gt;&lt;/record&gt;&lt;/Cite&gt;&lt;/EndNote&gt;</w:instrText>
      </w:r>
      <w:r w:rsidR="00791CAD" w:rsidRPr="0033793F">
        <w:rPr>
          <w:rFonts w:asciiTheme="majorHAnsi" w:hAnsiTheme="majorHAnsi" w:cstheme="majorHAnsi"/>
        </w:rPr>
        <w:fldChar w:fldCharType="separate"/>
      </w:r>
      <w:r w:rsidR="00791CAD" w:rsidRPr="0033793F">
        <w:rPr>
          <w:rFonts w:asciiTheme="majorHAnsi" w:hAnsiTheme="majorHAnsi" w:cstheme="majorHAnsi"/>
          <w:noProof/>
          <w:vertAlign w:val="superscript"/>
        </w:rPr>
        <w:t>20</w:t>
      </w:r>
      <w:r w:rsidR="00791CAD" w:rsidRPr="0033793F">
        <w:rPr>
          <w:rFonts w:asciiTheme="majorHAnsi" w:hAnsiTheme="majorHAnsi" w:cstheme="majorHAnsi"/>
        </w:rPr>
        <w:fldChar w:fldCharType="end"/>
      </w:r>
      <w:r w:rsidRPr="0033793F">
        <w:rPr>
          <w:rFonts w:asciiTheme="majorHAnsi" w:hAnsiTheme="majorHAnsi" w:cstheme="majorHAnsi"/>
        </w:rPr>
        <w:t xml:space="preserve">: </w:t>
      </w:r>
    </w:p>
    <w:p w14:paraId="42B2551F" w14:textId="77777777" w:rsidR="00791CAD" w:rsidRPr="0033793F" w:rsidRDefault="00791CAD" w:rsidP="0033793F">
      <w:pPr>
        <w:rPr>
          <w:rFonts w:asciiTheme="majorHAnsi" w:hAnsiTheme="majorHAnsi" w:cstheme="majorHAnsi"/>
        </w:rPr>
      </w:pPr>
    </w:p>
    <w:p w14:paraId="488836C8" w14:textId="4EE4CE52" w:rsidR="00791CAD" w:rsidRPr="0033793F" w:rsidRDefault="00F538A3" w:rsidP="0033793F">
      <w:pPr>
        <w:rPr>
          <w:rFonts w:asciiTheme="majorHAnsi" w:hAnsiTheme="majorHAnsi" w:cstheme="majorHAnsi"/>
        </w:rPr>
      </w:pPr>
      <w:r w:rsidRPr="0033793F">
        <w:rPr>
          <w:rFonts w:asciiTheme="majorHAnsi" w:hAnsiTheme="majorHAnsi" w:cstheme="majorHAnsi"/>
        </w:rPr>
        <w:t>I(t)=α</w:t>
      </w:r>
      <w:r w:rsidRPr="0033793F">
        <w:rPr>
          <w:rFonts w:asciiTheme="majorHAnsi" w:hAnsiTheme="majorHAnsi" w:cstheme="majorHAnsi"/>
          <w:vertAlign w:val="subscript"/>
        </w:rPr>
        <w:t>1</w:t>
      </w:r>
      <w:r w:rsidRPr="0033793F">
        <w:rPr>
          <w:rFonts w:asciiTheme="majorHAnsi" w:hAnsiTheme="majorHAnsi" w:cstheme="majorHAnsi"/>
        </w:rPr>
        <w:t>e</w:t>
      </w:r>
      <w:r w:rsidRPr="0033793F">
        <w:rPr>
          <w:rFonts w:asciiTheme="majorHAnsi" w:hAnsiTheme="majorHAnsi" w:cstheme="majorHAnsi"/>
          <w:vertAlign w:val="superscript"/>
        </w:rPr>
        <w:t>-</w:t>
      </w:r>
      <w:r w:rsidR="00B2159F" w:rsidRPr="0033793F">
        <w:rPr>
          <w:rFonts w:asciiTheme="majorHAnsi" w:hAnsiTheme="majorHAnsi" w:cstheme="majorHAnsi"/>
          <w:vertAlign w:val="superscript"/>
        </w:rPr>
        <w:t>t/</w:t>
      </w:r>
      <w:r w:rsidRPr="0033793F">
        <w:rPr>
          <w:rFonts w:asciiTheme="majorHAnsi" w:hAnsiTheme="majorHAnsi" w:cstheme="majorHAnsi"/>
          <w:vertAlign w:val="superscript"/>
        </w:rPr>
        <w:t>τ1</w:t>
      </w:r>
      <w:r w:rsidRPr="0033793F">
        <w:rPr>
          <w:rFonts w:asciiTheme="majorHAnsi" w:hAnsiTheme="majorHAnsi" w:cstheme="majorHAnsi"/>
          <w:vertAlign w:val="subscript"/>
        </w:rPr>
        <w:t xml:space="preserve"> </w:t>
      </w:r>
      <w:r w:rsidRPr="0033793F">
        <w:rPr>
          <w:rFonts w:asciiTheme="majorHAnsi" w:hAnsiTheme="majorHAnsi" w:cstheme="majorHAnsi"/>
        </w:rPr>
        <w:t>+α</w:t>
      </w:r>
      <w:r w:rsidRPr="0033793F">
        <w:rPr>
          <w:rFonts w:asciiTheme="majorHAnsi" w:hAnsiTheme="majorHAnsi" w:cstheme="majorHAnsi"/>
          <w:vertAlign w:val="subscript"/>
        </w:rPr>
        <w:t>2</w:t>
      </w:r>
      <w:r w:rsidRPr="0033793F">
        <w:rPr>
          <w:rFonts w:asciiTheme="majorHAnsi" w:hAnsiTheme="majorHAnsi" w:cstheme="majorHAnsi"/>
        </w:rPr>
        <w:t>e</w:t>
      </w:r>
      <w:r w:rsidRPr="0033793F">
        <w:rPr>
          <w:rFonts w:asciiTheme="majorHAnsi" w:hAnsiTheme="majorHAnsi" w:cstheme="majorHAnsi"/>
          <w:vertAlign w:val="superscript"/>
        </w:rPr>
        <w:t>-</w:t>
      </w:r>
      <w:r w:rsidR="00B2159F" w:rsidRPr="0033793F">
        <w:rPr>
          <w:rFonts w:asciiTheme="majorHAnsi" w:hAnsiTheme="majorHAnsi" w:cstheme="majorHAnsi"/>
          <w:vertAlign w:val="superscript"/>
        </w:rPr>
        <w:t>t/</w:t>
      </w:r>
      <w:r w:rsidRPr="0033793F">
        <w:rPr>
          <w:rFonts w:asciiTheme="majorHAnsi" w:hAnsiTheme="majorHAnsi" w:cstheme="majorHAnsi"/>
          <w:vertAlign w:val="superscript"/>
        </w:rPr>
        <w:t>τ2</w:t>
      </w:r>
      <w:r w:rsidRPr="0033793F">
        <w:rPr>
          <w:rFonts w:asciiTheme="majorHAnsi" w:hAnsiTheme="majorHAnsi" w:cstheme="majorHAnsi"/>
        </w:rPr>
        <w:t>+C</w:t>
      </w:r>
      <w:r w:rsidR="00791CAD" w:rsidRPr="0033793F">
        <w:rPr>
          <w:rFonts w:asciiTheme="majorHAnsi" w:hAnsiTheme="majorHAnsi" w:cstheme="majorHAnsi"/>
        </w:rPr>
        <w:tab/>
      </w:r>
      <w:r w:rsidR="00791CAD" w:rsidRPr="0033793F">
        <w:rPr>
          <w:rFonts w:asciiTheme="majorHAnsi" w:hAnsiTheme="majorHAnsi" w:cstheme="majorHAnsi"/>
        </w:rPr>
        <w:tab/>
      </w:r>
      <w:r w:rsidR="00791CAD" w:rsidRPr="0033793F">
        <w:rPr>
          <w:rFonts w:asciiTheme="majorHAnsi" w:hAnsiTheme="majorHAnsi" w:cstheme="majorHAnsi"/>
        </w:rPr>
        <w:tab/>
      </w:r>
      <w:r w:rsidR="00791CAD" w:rsidRPr="0033793F">
        <w:rPr>
          <w:rFonts w:asciiTheme="majorHAnsi" w:hAnsiTheme="majorHAnsi" w:cstheme="majorHAnsi"/>
        </w:rPr>
        <w:tab/>
      </w:r>
      <w:r w:rsidR="00791CAD" w:rsidRPr="0033793F">
        <w:rPr>
          <w:rFonts w:asciiTheme="majorHAnsi" w:hAnsiTheme="majorHAnsi" w:cstheme="majorHAnsi"/>
        </w:rPr>
        <w:tab/>
        <w:t>(</w:t>
      </w:r>
      <w:r w:rsidR="00791CAD" w:rsidRPr="0033793F">
        <w:rPr>
          <w:rFonts w:asciiTheme="majorHAnsi" w:hAnsiTheme="majorHAnsi" w:cstheme="majorHAnsi"/>
          <w:b/>
          <w:bCs/>
        </w:rPr>
        <w:t>1</w:t>
      </w:r>
      <w:r w:rsidR="00791CAD" w:rsidRPr="0033793F">
        <w:rPr>
          <w:rFonts w:asciiTheme="majorHAnsi" w:hAnsiTheme="majorHAnsi" w:cstheme="majorHAnsi"/>
        </w:rPr>
        <w:t>)</w:t>
      </w:r>
    </w:p>
    <w:p w14:paraId="2DE1A6AA" w14:textId="77777777" w:rsidR="00791CAD" w:rsidRPr="0033793F" w:rsidRDefault="00791CAD" w:rsidP="0033793F">
      <w:pPr>
        <w:rPr>
          <w:rFonts w:asciiTheme="majorHAnsi" w:hAnsiTheme="majorHAnsi" w:cstheme="majorHAnsi"/>
        </w:rPr>
      </w:pPr>
    </w:p>
    <w:p w14:paraId="70112451" w14:textId="77777777" w:rsidR="00316DC2" w:rsidRPr="0033793F" w:rsidRDefault="001475F7" w:rsidP="0033793F">
      <w:pPr>
        <w:rPr>
          <w:rFonts w:asciiTheme="majorHAnsi" w:hAnsiTheme="majorHAnsi" w:cstheme="majorHAnsi"/>
        </w:rPr>
      </w:pPr>
      <w:r w:rsidRPr="0033793F">
        <w:rPr>
          <w:rFonts w:asciiTheme="majorHAnsi" w:hAnsiTheme="majorHAnsi" w:cstheme="majorHAnsi"/>
        </w:rPr>
        <w:t>Eq (</w:t>
      </w:r>
      <w:r w:rsidRPr="0033793F">
        <w:rPr>
          <w:rFonts w:asciiTheme="majorHAnsi" w:hAnsiTheme="majorHAnsi" w:cstheme="majorHAnsi"/>
          <w:b/>
          <w:bCs/>
        </w:rPr>
        <w:t>1</w:t>
      </w:r>
      <w:r w:rsidRPr="0033793F">
        <w:rPr>
          <w:rFonts w:asciiTheme="majorHAnsi" w:hAnsiTheme="majorHAnsi" w:cstheme="majorHAnsi"/>
        </w:rPr>
        <w:t>)</w:t>
      </w:r>
      <w:r w:rsidR="00F538A3" w:rsidRPr="0033793F">
        <w:rPr>
          <w:rFonts w:asciiTheme="majorHAnsi" w:hAnsiTheme="majorHAnsi" w:cstheme="majorHAnsi"/>
        </w:rPr>
        <w:t xml:space="preserve"> represents the</w:t>
      </w:r>
      <w:r w:rsidR="00E24EC0" w:rsidRPr="0033793F">
        <w:rPr>
          <w:rFonts w:asciiTheme="majorHAnsi" w:hAnsiTheme="majorHAnsi" w:cstheme="majorHAnsi"/>
        </w:rPr>
        <w:t xml:space="preserve"> normalized</w:t>
      </w:r>
      <w:r w:rsidR="00F538A3" w:rsidRPr="0033793F">
        <w:rPr>
          <w:rFonts w:asciiTheme="majorHAnsi" w:hAnsiTheme="majorHAnsi" w:cstheme="majorHAnsi"/>
        </w:rPr>
        <w:t xml:space="preserve"> fluorescence intensity as a function of time. The α</w:t>
      </w:r>
      <w:r w:rsidR="00F538A3" w:rsidRPr="0033793F">
        <w:rPr>
          <w:rFonts w:asciiTheme="majorHAnsi" w:hAnsiTheme="majorHAnsi" w:cstheme="majorHAnsi"/>
          <w:vertAlign w:val="subscript"/>
        </w:rPr>
        <w:t xml:space="preserve">1 </w:t>
      </w:r>
      <w:r w:rsidR="00F538A3" w:rsidRPr="0033793F">
        <w:rPr>
          <w:rFonts w:asciiTheme="majorHAnsi" w:hAnsiTheme="majorHAnsi" w:cstheme="majorHAnsi"/>
        </w:rPr>
        <w:t>and α</w:t>
      </w:r>
      <w:r w:rsidR="00F538A3" w:rsidRPr="0033793F">
        <w:rPr>
          <w:rFonts w:asciiTheme="majorHAnsi" w:hAnsiTheme="majorHAnsi" w:cstheme="majorHAnsi"/>
          <w:vertAlign w:val="subscript"/>
        </w:rPr>
        <w:t xml:space="preserve">2 </w:t>
      </w:r>
      <w:r w:rsidR="00F538A3" w:rsidRPr="0033793F">
        <w:rPr>
          <w:rFonts w:asciiTheme="majorHAnsi" w:hAnsiTheme="majorHAnsi" w:cstheme="majorHAnsi"/>
        </w:rPr>
        <w:t>in this equation represent the proportional components of short and long lifetime</w:t>
      </w:r>
      <w:r w:rsidR="0081382A" w:rsidRPr="0033793F">
        <w:rPr>
          <w:rFonts w:asciiTheme="majorHAnsi" w:hAnsiTheme="majorHAnsi" w:cstheme="majorHAnsi"/>
        </w:rPr>
        <w:t>s</w:t>
      </w:r>
      <w:r w:rsidR="00E24EC0" w:rsidRPr="0033793F">
        <w:rPr>
          <w:rFonts w:asciiTheme="majorHAnsi" w:hAnsiTheme="majorHAnsi" w:cstheme="majorHAnsi"/>
        </w:rPr>
        <w:t xml:space="preserve"> (α</w:t>
      </w:r>
      <w:r w:rsidR="00E24EC0" w:rsidRPr="0033793F">
        <w:rPr>
          <w:rFonts w:asciiTheme="majorHAnsi" w:hAnsiTheme="majorHAnsi" w:cstheme="majorHAnsi"/>
          <w:vertAlign w:val="subscript"/>
        </w:rPr>
        <w:t>1</w:t>
      </w:r>
      <w:r w:rsidR="00E24EC0" w:rsidRPr="0033793F">
        <w:rPr>
          <w:rFonts w:asciiTheme="majorHAnsi" w:hAnsiTheme="majorHAnsi" w:cstheme="majorHAnsi"/>
        </w:rPr>
        <w:t>+ α</w:t>
      </w:r>
      <w:r w:rsidR="00E24EC0" w:rsidRPr="0033793F">
        <w:rPr>
          <w:rFonts w:asciiTheme="majorHAnsi" w:hAnsiTheme="majorHAnsi" w:cstheme="majorHAnsi"/>
          <w:vertAlign w:val="subscript"/>
        </w:rPr>
        <w:t>2</w:t>
      </w:r>
      <w:r w:rsidR="00E24EC0" w:rsidRPr="0033793F">
        <w:rPr>
          <w:rFonts w:asciiTheme="majorHAnsi" w:hAnsiTheme="majorHAnsi" w:cstheme="majorHAnsi"/>
        </w:rPr>
        <w:t>=1)</w:t>
      </w:r>
      <w:r w:rsidR="00F538A3" w:rsidRPr="0033793F">
        <w:rPr>
          <w:rFonts w:asciiTheme="majorHAnsi" w:hAnsiTheme="majorHAnsi" w:cstheme="majorHAnsi"/>
        </w:rPr>
        <w:t>, respectively, τ</w:t>
      </w:r>
      <w:r w:rsidR="00F538A3" w:rsidRPr="0033793F">
        <w:rPr>
          <w:rFonts w:asciiTheme="majorHAnsi" w:hAnsiTheme="majorHAnsi" w:cstheme="majorHAnsi"/>
          <w:vertAlign w:val="subscript"/>
        </w:rPr>
        <w:t>1</w:t>
      </w:r>
      <w:r w:rsidR="00F538A3" w:rsidRPr="0033793F">
        <w:rPr>
          <w:rFonts w:asciiTheme="majorHAnsi" w:hAnsiTheme="majorHAnsi" w:cstheme="majorHAnsi"/>
        </w:rPr>
        <w:t xml:space="preserve"> and τ</w:t>
      </w:r>
      <w:r w:rsidR="00F538A3" w:rsidRPr="0033793F">
        <w:rPr>
          <w:rFonts w:asciiTheme="majorHAnsi" w:hAnsiTheme="majorHAnsi" w:cstheme="majorHAnsi"/>
          <w:vertAlign w:val="subscript"/>
        </w:rPr>
        <w:t>2</w:t>
      </w:r>
      <w:r w:rsidR="00F538A3" w:rsidRPr="0033793F">
        <w:rPr>
          <w:rFonts w:asciiTheme="majorHAnsi" w:hAnsiTheme="majorHAnsi" w:cstheme="majorHAnsi"/>
        </w:rPr>
        <w:t xml:space="preserve"> represent the short and long lifetimes, respectively, and C accounts for background light</w:t>
      </w:r>
      <w:r w:rsidR="00F538A3"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&lt;EndNote&gt;&lt;Cite&gt;&lt;Author&gt;Hu&lt;/Author&gt;&lt;Year&gt;2020&lt;/Year&gt;&lt;RecNum&gt;8&lt;/RecNum&gt;&lt;DisplayText&gt;&lt;style face="superscript"&gt;7,20&lt;/style&gt;&lt;/DisplayText&gt;&lt;record&gt;&lt;rec-number&gt;8&lt;/rec-number&gt;&lt;foreign-keys&gt;&lt;key app="EN" db-id="v9vvwf9xnwwa0gepszcva9rov2z2ex0tas9v" timestamp="1624292943"&gt;8&lt;/key&gt;&lt;/foreign-keys&gt;&lt;ref-type name="Journal Article"&gt;17&lt;/ref-type&gt;&lt;contributors&gt;&lt;authors&gt;&lt;author&gt;Linghao Hu&lt;/author&gt;&lt;author&gt;Nianchao Wang&lt;/author&gt;&lt;author&gt;Elizabeth Cardona&lt;/author&gt;&lt;author&gt;Alex J. Walsh&lt;/author&gt;&lt;/authors&gt;&lt;/contributors&gt;&lt;titles&gt;&lt;title&gt;Fluorescence intensity and lifetime redox ratios detect metabolic perturbations in T cells&lt;/title&gt;&lt;secondary-title&gt;Biomedical Optics Express&lt;/secondary-title&gt;&lt;/titles&gt;&lt;periodical&gt;&lt;full-title&gt;Biomedical Optics Express&lt;/full-title&gt;&lt;/periodical&gt;&lt;pages&gt;5674-5688&lt;/pages&gt;&lt;volume&gt;11&lt;/volume&gt;&lt;number&gt;10&lt;/number&gt;&lt;section&gt;5674&lt;/section&gt;&lt;dates&gt;&lt;year&gt;2020&lt;/year&gt;&lt;/dates&gt;&lt;urls&gt;&lt;/urls&gt;&lt;/record&gt;&lt;/Cite&gt;&lt;Cite&gt;&lt;Author&gt;Walsh&lt;/Author&gt;&lt;Year&gt;2017&lt;/Year&gt;&lt;RecNum&gt;9&lt;/RecNum&gt;&lt;record&gt;&lt;rec-number&gt;9&lt;/rec-number&gt;&lt;foreign-keys&gt;&lt;key app="EN" db-id="v9vvwf9xnwwa0gepszcva9rov2z2ex0tas9v" timestamp="1624297171"&gt;9&lt;/key&gt;&lt;/foreign-keys&gt;&lt;ref-type name="Journal Article"&gt;17&lt;/ref-type&gt;&lt;contributors&gt;&lt;authors&gt;&lt;author&gt;Alex J. Walsh&lt;/author&gt;&lt;author&gt;Rebecca S. Cook&lt;/author&gt;&lt;author&gt;Melissa C. Skala&lt;/author&gt;&lt;/authors&gt;&lt;/contributors&gt;&lt;titles&gt;&lt;title&gt;Functional Optical Imaging of Primary Human Tumor Organoids: Development of a Personalized Drug Screen &lt;/title&gt;&lt;secondary-title&gt;Journal of Nuclear Medicine &lt;/secondary-title&gt;&lt;/titles&gt;&lt;pages&gt;1367-1372&lt;/pages&gt;&lt;volume&gt;58&lt;/volume&gt;&lt;number&gt;9&lt;/number&gt;&lt;section&gt;1367&lt;/section&gt;&lt;dates&gt;&lt;year&gt;2017&lt;/year&gt;&lt;/dates&gt;&lt;urls&gt;&lt;/urls&gt;&lt;electronic-resource-num&gt;10.2967/jnumed.117.192534&lt;/electronic-resource-num&gt;&lt;/record&gt;&lt;/Cite&gt;&lt;/EndNote&gt;</w:instrText>
      </w:r>
      <w:r w:rsidR="00F538A3"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7,20</w:t>
      </w:r>
      <w:r w:rsidR="00F538A3" w:rsidRPr="0033793F">
        <w:rPr>
          <w:rFonts w:asciiTheme="majorHAnsi" w:hAnsiTheme="majorHAnsi" w:cstheme="majorHAnsi"/>
        </w:rPr>
        <w:fldChar w:fldCharType="end"/>
      </w:r>
      <w:r w:rsidR="00F538A3" w:rsidRPr="0033793F">
        <w:rPr>
          <w:rFonts w:asciiTheme="majorHAnsi" w:hAnsiTheme="majorHAnsi" w:cstheme="majorHAnsi"/>
        </w:rPr>
        <w:t xml:space="preserve">. </w:t>
      </w:r>
      <w:bookmarkStart w:id="9" w:name="_Hlk85801754"/>
      <w:bookmarkStart w:id="10" w:name="_Hlk85571648"/>
      <w:r w:rsidR="001F00A9" w:rsidRPr="0033793F">
        <w:rPr>
          <w:rFonts w:asciiTheme="majorHAnsi" w:hAnsiTheme="majorHAnsi" w:cstheme="majorHAnsi"/>
        </w:rPr>
        <w:t xml:space="preserve">The amplitude-weighted lifetime, represented here as </w:t>
      </w:r>
      <w:proofErr w:type="spellStart"/>
      <w:r w:rsidR="001F00A9" w:rsidRPr="0033793F">
        <w:rPr>
          <w:rFonts w:asciiTheme="majorHAnsi" w:hAnsiTheme="majorHAnsi" w:cstheme="majorHAnsi"/>
        </w:rPr>
        <w:t>τ</w:t>
      </w:r>
      <w:r w:rsidR="001F00A9" w:rsidRPr="0033793F">
        <w:rPr>
          <w:rFonts w:asciiTheme="majorHAnsi" w:hAnsiTheme="majorHAnsi" w:cstheme="majorHAnsi"/>
          <w:vertAlign w:val="subscript"/>
        </w:rPr>
        <w:t>m</w:t>
      </w:r>
      <w:proofErr w:type="spellEnd"/>
      <w:r w:rsidR="001F00A9" w:rsidRPr="0033793F">
        <w:rPr>
          <w:rFonts w:asciiTheme="majorHAnsi" w:hAnsiTheme="majorHAnsi" w:cstheme="majorHAnsi"/>
        </w:rPr>
        <w:t>, is calculated</w:t>
      </w:r>
      <w:r w:rsidR="00040233" w:rsidRPr="0033793F">
        <w:rPr>
          <w:rFonts w:asciiTheme="majorHAnsi" w:hAnsiTheme="majorHAnsi" w:cstheme="majorHAnsi"/>
        </w:rPr>
        <w:t xml:space="preserve"> </w:t>
      </w:r>
      <w:r w:rsidR="00316DC2" w:rsidRPr="0033793F">
        <w:rPr>
          <w:rFonts w:asciiTheme="majorHAnsi" w:hAnsiTheme="majorHAnsi" w:cstheme="majorHAnsi"/>
        </w:rPr>
        <w:t>using Eq. (</w:t>
      </w:r>
      <w:r w:rsidR="00316DC2" w:rsidRPr="0033793F">
        <w:rPr>
          <w:rFonts w:asciiTheme="majorHAnsi" w:hAnsiTheme="majorHAnsi" w:cstheme="majorHAnsi"/>
          <w:b/>
          <w:bCs/>
        </w:rPr>
        <w:t>2</w:t>
      </w:r>
      <w:r w:rsidR="00316DC2" w:rsidRPr="0033793F">
        <w:rPr>
          <w:rFonts w:asciiTheme="majorHAnsi" w:hAnsiTheme="majorHAnsi" w:cstheme="majorHAnsi"/>
        </w:rPr>
        <w:t>).</w:t>
      </w:r>
    </w:p>
    <w:p w14:paraId="45B9DB4F" w14:textId="77777777" w:rsidR="00316DC2" w:rsidRPr="0033793F" w:rsidRDefault="00316DC2" w:rsidP="0033793F">
      <w:pPr>
        <w:rPr>
          <w:rFonts w:asciiTheme="majorHAnsi" w:hAnsiTheme="majorHAnsi" w:cstheme="majorHAnsi"/>
        </w:rPr>
      </w:pPr>
    </w:p>
    <w:p w14:paraId="0BE028CB" w14:textId="794B43DB" w:rsidR="00316DC2" w:rsidRPr="0033793F" w:rsidRDefault="001F00A9" w:rsidP="0033793F">
      <w:pPr>
        <w:rPr>
          <w:rFonts w:asciiTheme="majorHAnsi" w:hAnsiTheme="majorHAnsi" w:cstheme="majorHAnsi"/>
        </w:rPr>
      </w:pPr>
      <w:proofErr w:type="spellStart"/>
      <w:r w:rsidRPr="0033793F">
        <w:rPr>
          <w:rFonts w:asciiTheme="majorHAnsi" w:hAnsiTheme="majorHAnsi" w:cstheme="majorHAnsi"/>
        </w:rPr>
        <w:t>τ</w:t>
      </w:r>
      <w:r w:rsidRPr="0033793F">
        <w:rPr>
          <w:rFonts w:asciiTheme="majorHAnsi" w:hAnsiTheme="majorHAnsi" w:cstheme="majorHAnsi"/>
          <w:vertAlign w:val="subscript"/>
        </w:rPr>
        <w:t>m</w:t>
      </w:r>
      <w:proofErr w:type="spellEnd"/>
      <w:r w:rsidRPr="0033793F">
        <w:rPr>
          <w:rFonts w:asciiTheme="majorHAnsi" w:hAnsiTheme="majorHAnsi" w:cstheme="majorHAnsi"/>
        </w:rPr>
        <w:t>= α</w:t>
      </w:r>
      <w:r w:rsidRPr="0033793F">
        <w:rPr>
          <w:rFonts w:asciiTheme="majorHAnsi" w:hAnsiTheme="majorHAnsi" w:cstheme="majorHAnsi"/>
          <w:vertAlign w:val="subscript"/>
        </w:rPr>
        <w:t>1</w:t>
      </w:r>
      <w:r w:rsidRPr="0033793F">
        <w:rPr>
          <w:rFonts w:asciiTheme="majorHAnsi" w:hAnsiTheme="majorHAnsi" w:cstheme="majorHAnsi"/>
        </w:rPr>
        <w:t>τ</w:t>
      </w:r>
      <w:r w:rsidRPr="0033793F">
        <w:rPr>
          <w:rFonts w:asciiTheme="majorHAnsi" w:hAnsiTheme="majorHAnsi" w:cstheme="majorHAnsi"/>
          <w:vertAlign w:val="subscript"/>
        </w:rPr>
        <w:t>1</w:t>
      </w:r>
      <w:r w:rsidRPr="0033793F">
        <w:rPr>
          <w:rFonts w:asciiTheme="majorHAnsi" w:hAnsiTheme="majorHAnsi" w:cstheme="majorHAnsi"/>
        </w:rPr>
        <w:t>+ α</w:t>
      </w:r>
      <w:r w:rsidRPr="0033793F">
        <w:rPr>
          <w:rFonts w:asciiTheme="majorHAnsi" w:hAnsiTheme="majorHAnsi" w:cstheme="majorHAnsi"/>
          <w:vertAlign w:val="subscript"/>
        </w:rPr>
        <w:t>2</w:t>
      </w:r>
      <w:r w:rsidRPr="0033793F">
        <w:rPr>
          <w:rFonts w:asciiTheme="majorHAnsi" w:hAnsiTheme="majorHAnsi" w:cstheme="majorHAnsi"/>
        </w:rPr>
        <w:t>τ</w:t>
      </w:r>
      <w:r w:rsidRPr="0033793F">
        <w:rPr>
          <w:rFonts w:asciiTheme="majorHAnsi" w:hAnsiTheme="majorHAnsi" w:cstheme="majorHAnsi"/>
          <w:vertAlign w:val="subscript"/>
        </w:rPr>
        <w:t>2</w:t>
      </w:r>
      <w:r w:rsidR="00316DC2" w:rsidRPr="0033793F">
        <w:rPr>
          <w:rFonts w:asciiTheme="majorHAnsi" w:hAnsiTheme="majorHAnsi" w:cstheme="majorHAnsi"/>
        </w:rPr>
        <w:tab/>
      </w:r>
      <w:r w:rsidR="00316DC2" w:rsidRPr="0033793F">
        <w:rPr>
          <w:rFonts w:asciiTheme="majorHAnsi" w:hAnsiTheme="majorHAnsi" w:cstheme="majorHAnsi"/>
        </w:rPr>
        <w:tab/>
      </w:r>
      <w:r w:rsidR="00316DC2" w:rsidRPr="0033793F">
        <w:rPr>
          <w:rFonts w:asciiTheme="majorHAnsi" w:hAnsiTheme="majorHAnsi" w:cstheme="majorHAnsi"/>
        </w:rPr>
        <w:tab/>
      </w:r>
      <w:r w:rsidR="00316DC2" w:rsidRPr="0033793F">
        <w:rPr>
          <w:rFonts w:asciiTheme="majorHAnsi" w:hAnsiTheme="majorHAnsi" w:cstheme="majorHAnsi"/>
        </w:rPr>
        <w:tab/>
      </w:r>
      <w:r w:rsidR="00316DC2" w:rsidRPr="0033793F">
        <w:rPr>
          <w:rFonts w:asciiTheme="majorHAnsi" w:hAnsiTheme="majorHAnsi" w:cstheme="majorHAnsi"/>
        </w:rPr>
        <w:tab/>
      </w:r>
      <w:r w:rsidR="00316DC2" w:rsidRPr="0033793F">
        <w:rPr>
          <w:rFonts w:asciiTheme="majorHAnsi" w:hAnsiTheme="majorHAnsi" w:cstheme="majorHAnsi"/>
        </w:rPr>
        <w:tab/>
        <w:t>(</w:t>
      </w:r>
      <w:r w:rsidR="00316DC2" w:rsidRPr="0033793F">
        <w:rPr>
          <w:rFonts w:asciiTheme="majorHAnsi" w:hAnsiTheme="majorHAnsi" w:cstheme="majorHAnsi"/>
          <w:b/>
          <w:bCs/>
        </w:rPr>
        <w:t>2</w:t>
      </w:r>
      <w:r w:rsidR="00316DC2" w:rsidRPr="0033793F">
        <w:rPr>
          <w:rFonts w:asciiTheme="majorHAnsi" w:hAnsiTheme="majorHAnsi" w:cstheme="majorHAnsi"/>
        </w:rPr>
        <w:t>)</w:t>
      </w:r>
    </w:p>
    <w:p w14:paraId="55E5666C" w14:textId="77777777" w:rsidR="00316DC2" w:rsidRPr="0033793F" w:rsidRDefault="00316DC2" w:rsidP="0033793F">
      <w:pPr>
        <w:rPr>
          <w:rFonts w:asciiTheme="majorHAnsi" w:hAnsiTheme="majorHAnsi" w:cstheme="majorHAnsi"/>
        </w:rPr>
      </w:pPr>
    </w:p>
    <w:p w14:paraId="7BEB189C" w14:textId="1CF9CDFB" w:rsidR="00316DC2" w:rsidRPr="0033793F" w:rsidRDefault="001F00A9" w:rsidP="0033793F">
      <w:pPr>
        <w:rPr>
          <w:rFonts w:asciiTheme="majorHAnsi" w:hAnsiTheme="majorHAnsi" w:cstheme="majorHAnsi"/>
        </w:rPr>
      </w:pPr>
      <w:r w:rsidRPr="0033793F">
        <w:rPr>
          <w:rFonts w:asciiTheme="majorHAnsi" w:hAnsiTheme="majorHAnsi" w:cstheme="majorHAnsi"/>
        </w:rPr>
        <w:t>A mean lifetime can be computed by averaging “t” over the intensity decay of the fluorophore</w:t>
      </w:r>
      <w:r w:rsidR="00040233" w:rsidRPr="0033793F">
        <w:rPr>
          <w:rFonts w:asciiTheme="majorHAnsi" w:hAnsiTheme="majorHAnsi" w:cstheme="majorHAnsi"/>
        </w:rPr>
        <w:t>,</w:t>
      </w:r>
      <w:r w:rsidRPr="0033793F">
        <w:rPr>
          <w:rFonts w:asciiTheme="majorHAnsi" w:hAnsiTheme="majorHAnsi" w:cstheme="majorHAnsi"/>
        </w:rPr>
        <w:t xml:space="preserve"> which for a two-exponential decay is</w:t>
      </w:r>
      <w:r w:rsidR="00316DC2" w:rsidRPr="0033793F">
        <w:rPr>
          <w:rFonts w:asciiTheme="majorHAnsi" w:hAnsiTheme="majorHAnsi" w:cstheme="majorHAnsi"/>
        </w:rPr>
        <w:t xml:space="preserve"> shown by Eq. (</w:t>
      </w:r>
      <w:r w:rsidR="00316DC2" w:rsidRPr="0033793F">
        <w:rPr>
          <w:rFonts w:asciiTheme="majorHAnsi" w:hAnsiTheme="majorHAnsi" w:cstheme="majorHAnsi"/>
          <w:b/>
          <w:bCs/>
        </w:rPr>
        <w:t>3</w:t>
      </w:r>
      <w:r w:rsidR="00316DC2" w:rsidRPr="0033793F">
        <w:rPr>
          <w:rFonts w:asciiTheme="majorHAnsi" w:hAnsiTheme="majorHAnsi" w:cstheme="majorHAnsi"/>
        </w:rPr>
        <w:t>)</w:t>
      </w:r>
      <w:r w:rsidR="00316DC2" w:rsidRPr="0033793F">
        <w:rPr>
          <w:rFonts w:asciiTheme="majorHAnsi" w:hAnsiTheme="majorHAnsi" w:cstheme="majorHAnsi"/>
        </w:rPr>
        <w:fldChar w:fldCharType="begin"/>
      </w:r>
      <w:r w:rsidR="00316DC2" w:rsidRPr="0033793F">
        <w:rPr>
          <w:rFonts w:asciiTheme="majorHAnsi" w:hAnsiTheme="majorHAnsi" w:cstheme="majorHAnsi"/>
        </w:rPr>
        <w:instrText xml:space="preserve"> ADDIN EN.CITE &lt;EndNote&gt;&lt;Cite&gt;&lt;Author&gt;Lakowicz&lt;/Author&gt;&lt;Year&gt;2013&lt;/Year&gt;&lt;RecNum&gt;434&lt;/RecNum&gt;&lt;DisplayText&gt;&lt;style face="superscript"&gt;17&lt;/style&gt;&lt;/DisplayText&gt;&lt;record&gt;&lt;rec-number&gt;434&lt;/rec-number&gt;&lt;foreign-keys&gt;&lt;key app="EN" db-id="pv95vx9d02x5pvedessvspadsex9zxs2zss2" timestamp="1616096421"&gt;434&lt;/key&gt;&lt;/foreign-keys&gt;&lt;ref-type name="Book"&gt;6&lt;/ref-type&gt;&lt;contributors&gt;&lt;authors&gt;&lt;author&gt;Lakowicz, Joseph R&lt;/author&gt;&lt;/authors&gt;&lt;/contributors&gt;&lt;titles&gt;&lt;title&gt;Principles of fluorescence spectroscopy&lt;/title&gt;&lt;/titles&gt;&lt;dates&gt;&lt;year&gt;2013&lt;/year&gt;&lt;/dates&gt;&lt;publisher&gt;Springer science &amp;amp; business media&lt;/publisher&gt;&lt;isbn&gt;1475730616&lt;/isbn&gt;&lt;urls&gt;&lt;/urls&gt;&lt;/record&gt;&lt;/Cite&gt;&lt;/EndNote&gt;</w:instrText>
      </w:r>
      <w:r w:rsidR="00316DC2" w:rsidRPr="0033793F">
        <w:rPr>
          <w:rFonts w:asciiTheme="majorHAnsi" w:hAnsiTheme="majorHAnsi" w:cstheme="majorHAnsi"/>
        </w:rPr>
        <w:fldChar w:fldCharType="separate"/>
      </w:r>
      <w:r w:rsidR="00316DC2" w:rsidRPr="0033793F">
        <w:rPr>
          <w:rFonts w:asciiTheme="majorHAnsi" w:hAnsiTheme="majorHAnsi" w:cstheme="majorHAnsi"/>
          <w:noProof/>
          <w:vertAlign w:val="superscript"/>
        </w:rPr>
        <w:t>17</w:t>
      </w:r>
      <w:r w:rsidR="00316DC2" w:rsidRPr="0033793F">
        <w:rPr>
          <w:rFonts w:asciiTheme="majorHAnsi" w:hAnsiTheme="majorHAnsi" w:cstheme="majorHAnsi"/>
        </w:rPr>
        <w:fldChar w:fldCharType="end"/>
      </w:r>
      <w:r w:rsidR="00316DC2" w:rsidRPr="0033793F">
        <w:rPr>
          <w:rFonts w:asciiTheme="majorHAnsi" w:hAnsiTheme="majorHAnsi" w:cstheme="majorHAnsi"/>
          <w:vertAlign w:val="superscript"/>
        </w:rPr>
        <w:t>,</w:t>
      </w:r>
      <w:r w:rsidR="00316DC2" w:rsidRPr="0033793F">
        <w:rPr>
          <w:rFonts w:asciiTheme="majorHAnsi" w:hAnsiTheme="majorHAnsi" w:cstheme="majorHAnsi"/>
        </w:rPr>
        <w:fldChar w:fldCharType="begin"/>
      </w:r>
      <w:r w:rsidR="00316DC2" w:rsidRPr="0033793F">
        <w:rPr>
          <w:rFonts w:asciiTheme="majorHAnsi" w:hAnsiTheme="majorHAnsi" w:cstheme="majorHAnsi"/>
        </w:rPr>
        <w:instrText xml:space="preserve"> ADDIN EN.CITE &lt;EndNote&gt;&lt;Cite&gt;&lt;Author&gt;Datta&lt;/Author&gt;&lt;Year&gt;2020&lt;/Year&gt;&lt;RecNum&gt;21&lt;/RecNum&gt;&lt;DisplayText&gt;&lt;style face="superscript"&gt;21&lt;/style&gt;&lt;/DisplayText&gt;&lt;record&gt;&lt;rec-number&gt;21&lt;/rec-number&gt;&lt;foreign-keys&gt;&lt;key app="EN" db-id="v9vvwf9xnwwa0gepszcva9rov2z2ex0tas9v" timestamp="1626102418"&gt;21&lt;/key&gt;&lt;/foreign-keys&gt;&lt;ref-type name="Journal Article"&gt;17&lt;/ref-type&gt;&lt;contributors&gt;&lt;authors&gt;&lt;author&gt;Rupsa Datta&lt;/author&gt;&lt;author&gt;Tiffany M. Heaster&lt;/author&gt;&lt;author&gt;Joe T. Sharick&lt;/author&gt;&lt;author&gt;Amani A. Gillette&lt;/author&gt;&lt;author&gt;Melissa C. Skala&lt;/author&gt;&lt;/authors&gt;&lt;/contributors&gt;&lt;titles&gt;&lt;title&gt;Fluorescence lifetime imaging microscopy: fundamentals and advances in instrumentation, analysis, and applications&lt;/title&gt;&lt;secondary-title&gt;Journal of Biomedical Optics&lt;/secondary-title&gt;&lt;/titles&gt;&lt;periodical&gt;&lt;full-title&gt;Journal of Biomedical Optics&lt;/full-title&gt;&lt;/periodical&gt;&lt;pages&gt;1-43&lt;/pages&gt;&lt;volume&gt;25(7)_&lt;/volume&gt;&lt;dates&gt;&lt;year&gt;2020&lt;/year&gt;&lt;/dates&gt;&lt;urls&gt;&lt;/urls&gt;&lt;custom2&gt;PMC7219965&lt;/custom2&gt;&lt;electronic-resource-num&gt;10.1117/1.JBO.25.7.071203&lt;/electronic-resource-num&gt;&lt;/record&gt;&lt;/Cite&gt;&lt;/EndNote&gt;</w:instrText>
      </w:r>
      <w:r w:rsidR="00316DC2" w:rsidRPr="0033793F">
        <w:rPr>
          <w:rFonts w:asciiTheme="majorHAnsi" w:hAnsiTheme="majorHAnsi" w:cstheme="majorHAnsi"/>
        </w:rPr>
        <w:fldChar w:fldCharType="separate"/>
      </w:r>
      <w:r w:rsidR="00316DC2" w:rsidRPr="0033793F">
        <w:rPr>
          <w:rFonts w:asciiTheme="majorHAnsi" w:hAnsiTheme="majorHAnsi" w:cstheme="majorHAnsi"/>
          <w:noProof/>
          <w:vertAlign w:val="superscript"/>
        </w:rPr>
        <w:t>21</w:t>
      </w:r>
      <w:r w:rsidR="00316DC2" w:rsidRPr="0033793F">
        <w:rPr>
          <w:rFonts w:asciiTheme="majorHAnsi" w:hAnsiTheme="majorHAnsi" w:cstheme="majorHAnsi"/>
        </w:rPr>
        <w:fldChar w:fldCharType="end"/>
      </w:r>
      <w:r w:rsidR="00316DC2" w:rsidRPr="0033793F">
        <w:rPr>
          <w:rFonts w:asciiTheme="majorHAnsi" w:hAnsiTheme="majorHAnsi" w:cstheme="majorHAnsi"/>
        </w:rPr>
        <w:t>.</w:t>
      </w:r>
    </w:p>
    <w:p w14:paraId="2F93B4DD" w14:textId="77777777" w:rsidR="00316DC2" w:rsidRPr="0033793F" w:rsidRDefault="00316DC2" w:rsidP="0033793F">
      <w:pPr>
        <w:rPr>
          <w:rFonts w:asciiTheme="majorHAnsi" w:hAnsiTheme="majorHAnsi" w:cstheme="majorHAnsi"/>
        </w:rPr>
      </w:pPr>
    </w:p>
    <w:p w14:paraId="7F7028A9" w14:textId="567A5C56" w:rsidR="00316DC2" w:rsidRPr="0033793F" w:rsidRDefault="001F00A9" w:rsidP="0033793F">
      <w:pPr>
        <w:rPr>
          <w:rFonts w:asciiTheme="majorHAnsi" w:hAnsiTheme="majorHAnsi" w:cstheme="majorHAnsi"/>
        </w:rPr>
      </w:pPr>
      <w:r w:rsidRPr="0033793F">
        <w:rPr>
          <w:rFonts w:asciiTheme="majorHAnsi" w:hAnsiTheme="majorHAnsi" w:cstheme="majorHAnsi"/>
        </w:rPr>
        <w:t>τ*</w:t>
      </w:r>
      <w:r w:rsidRPr="0033793F">
        <w:rPr>
          <w:rFonts w:asciiTheme="majorHAnsi" w:hAnsiTheme="majorHAnsi" w:cstheme="majorHAnsi"/>
          <w:vertAlign w:val="subscript"/>
        </w:rPr>
        <w:t>m</w:t>
      </w:r>
      <w:r w:rsidRPr="0033793F">
        <w:rPr>
          <w:rFonts w:asciiTheme="majorHAnsi" w:hAnsiTheme="majorHAnsi" w:cstheme="majorHAnsi"/>
        </w:rPr>
        <w:t>= (α</w:t>
      </w:r>
      <w:r w:rsidRPr="0033793F">
        <w:rPr>
          <w:rFonts w:asciiTheme="majorHAnsi" w:hAnsiTheme="majorHAnsi" w:cstheme="majorHAnsi"/>
          <w:vertAlign w:val="subscript"/>
        </w:rPr>
        <w:t>1</w:t>
      </w:r>
      <w:r w:rsidRPr="0033793F">
        <w:rPr>
          <w:rFonts w:asciiTheme="majorHAnsi" w:hAnsiTheme="majorHAnsi" w:cstheme="majorHAnsi"/>
        </w:rPr>
        <w:t>τ</w:t>
      </w:r>
      <w:r w:rsidRPr="0033793F">
        <w:rPr>
          <w:rFonts w:asciiTheme="majorHAnsi" w:hAnsiTheme="majorHAnsi" w:cstheme="majorHAnsi"/>
          <w:vertAlign w:val="subscript"/>
        </w:rPr>
        <w:t>1</w:t>
      </w:r>
      <w:r w:rsidRPr="0033793F">
        <w:rPr>
          <w:rFonts w:asciiTheme="majorHAnsi" w:hAnsiTheme="majorHAnsi" w:cstheme="majorHAnsi"/>
          <w:vertAlign w:val="superscript"/>
        </w:rPr>
        <w:t>2</w:t>
      </w:r>
      <w:r w:rsidRPr="0033793F">
        <w:rPr>
          <w:rFonts w:asciiTheme="majorHAnsi" w:hAnsiTheme="majorHAnsi" w:cstheme="majorHAnsi"/>
        </w:rPr>
        <w:t>+ α</w:t>
      </w:r>
      <w:r w:rsidRPr="0033793F">
        <w:rPr>
          <w:rFonts w:asciiTheme="majorHAnsi" w:hAnsiTheme="majorHAnsi" w:cstheme="majorHAnsi"/>
          <w:vertAlign w:val="subscript"/>
        </w:rPr>
        <w:t>2</w:t>
      </w:r>
      <w:r w:rsidRPr="0033793F">
        <w:rPr>
          <w:rFonts w:asciiTheme="majorHAnsi" w:hAnsiTheme="majorHAnsi" w:cstheme="majorHAnsi"/>
        </w:rPr>
        <w:t>τ</w:t>
      </w:r>
      <w:r w:rsidRPr="0033793F">
        <w:rPr>
          <w:rFonts w:asciiTheme="majorHAnsi" w:hAnsiTheme="majorHAnsi" w:cstheme="majorHAnsi"/>
          <w:vertAlign w:val="subscript"/>
        </w:rPr>
        <w:t>2</w:t>
      </w:r>
      <w:r w:rsidRPr="0033793F">
        <w:rPr>
          <w:rFonts w:asciiTheme="majorHAnsi" w:hAnsiTheme="majorHAnsi" w:cstheme="majorHAnsi"/>
          <w:vertAlign w:val="superscript"/>
        </w:rPr>
        <w:t>2</w:t>
      </w:r>
      <w:r w:rsidRPr="0033793F">
        <w:rPr>
          <w:rFonts w:asciiTheme="majorHAnsi" w:hAnsiTheme="majorHAnsi" w:cstheme="majorHAnsi"/>
        </w:rPr>
        <w:t>)/ (α</w:t>
      </w:r>
      <w:r w:rsidRPr="0033793F">
        <w:rPr>
          <w:rFonts w:asciiTheme="majorHAnsi" w:hAnsiTheme="majorHAnsi" w:cstheme="majorHAnsi"/>
          <w:vertAlign w:val="subscript"/>
        </w:rPr>
        <w:t>1</w:t>
      </w:r>
      <w:r w:rsidRPr="0033793F">
        <w:rPr>
          <w:rFonts w:asciiTheme="majorHAnsi" w:hAnsiTheme="majorHAnsi" w:cstheme="majorHAnsi"/>
        </w:rPr>
        <w:t>τ</w:t>
      </w:r>
      <w:r w:rsidRPr="0033793F">
        <w:rPr>
          <w:rFonts w:asciiTheme="majorHAnsi" w:hAnsiTheme="majorHAnsi" w:cstheme="majorHAnsi"/>
          <w:vertAlign w:val="subscript"/>
        </w:rPr>
        <w:t>1</w:t>
      </w:r>
      <w:r w:rsidRPr="0033793F">
        <w:rPr>
          <w:rFonts w:asciiTheme="majorHAnsi" w:hAnsiTheme="majorHAnsi" w:cstheme="majorHAnsi"/>
        </w:rPr>
        <w:t>+ α</w:t>
      </w:r>
      <w:r w:rsidRPr="0033793F">
        <w:rPr>
          <w:rFonts w:asciiTheme="majorHAnsi" w:hAnsiTheme="majorHAnsi" w:cstheme="majorHAnsi"/>
          <w:vertAlign w:val="subscript"/>
        </w:rPr>
        <w:t>2</w:t>
      </w:r>
      <w:r w:rsidRPr="0033793F">
        <w:rPr>
          <w:rFonts w:asciiTheme="majorHAnsi" w:hAnsiTheme="majorHAnsi" w:cstheme="majorHAnsi"/>
        </w:rPr>
        <w:t>τ</w:t>
      </w:r>
      <w:r w:rsidRPr="0033793F">
        <w:rPr>
          <w:rFonts w:asciiTheme="majorHAnsi" w:hAnsiTheme="majorHAnsi" w:cstheme="majorHAnsi"/>
          <w:vertAlign w:val="subscript"/>
        </w:rPr>
        <w:t>2</w:t>
      </w:r>
      <w:r w:rsidRPr="0033793F">
        <w:rPr>
          <w:rFonts w:asciiTheme="majorHAnsi" w:hAnsiTheme="majorHAnsi" w:cstheme="majorHAnsi"/>
        </w:rPr>
        <w:t>)</w:t>
      </w:r>
      <w:bookmarkEnd w:id="9"/>
      <w:bookmarkEnd w:id="10"/>
      <w:r w:rsidR="00316DC2" w:rsidRPr="0033793F">
        <w:rPr>
          <w:rFonts w:asciiTheme="majorHAnsi" w:hAnsiTheme="majorHAnsi" w:cstheme="majorHAnsi"/>
        </w:rPr>
        <w:tab/>
      </w:r>
      <w:r w:rsidR="00316DC2" w:rsidRPr="0033793F">
        <w:rPr>
          <w:rFonts w:asciiTheme="majorHAnsi" w:hAnsiTheme="majorHAnsi" w:cstheme="majorHAnsi"/>
        </w:rPr>
        <w:tab/>
      </w:r>
      <w:r w:rsidR="00316DC2" w:rsidRPr="0033793F">
        <w:rPr>
          <w:rFonts w:asciiTheme="majorHAnsi" w:hAnsiTheme="majorHAnsi" w:cstheme="majorHAnsi"/>
        </w:rPr>
        <w:tab/>
        <w:t>(</w:t>
      </w:r>
      <w:r w:rsidR="00316DC2" w:rsidRPr="0033793F">
        <w:rPr>
          <w:rFonts w:asciiTheme="majorHAnsi" w:hAnsiTheme="majorHAnsi" w:cstheme="majorHAnsi"/>
          <w:b/>
          <w:bCs/>
        </w:rPr>
        <w:t>3</w:t>
      </w:r>
      <w:r w:rsidR="00316DC2" w:rsidRPr="0033793F">
        <w:rPr>
          <w:rFonts w:asciiTheme="majorHAnsi" w:hAnsiTheme="majorHAnsi" w:cstheme="majorHAnsi"/>
        </w:rPr>
        <w:t>)</w:t>
      </w:r>
    </w:p>
    <w:p w14:paraId="3C42C6E4" w14:textId="77777777" w:rsidR="00316DC2" w:rsidRPr="0033793F" w:rsidRDefault="00316DC2" w:rsidP="0033793F">
      <w:pPr>
        <w:rPr>
          <w:rFonts w:asciiTheme="majorHAnsi" w:hAnsiTheme="majorHAnsi" w:cstheme="majorHAnsi"/>
        </w:rPr>
      </w:pPr>
    </w:p>
    <w:p w14:paraId="2531AEF1" w14:textId="70FF97E8" w:rsidR="00853DE5" w:rsidRPr="0033793F" w:rsidRDefault="00040233" w:rsidP="0033793F">
      <w:pPr>
        <w:rPr>
          <w:rFonts w:asciiTheme="majorHAnsi" w:hAnsiTheme="majorHAnsi" w:cstheme="majorHAnsi"/>
        </w:rPr>
      </w:pPr>
      <w:r w:rsidRPr="0033793F">
        <w:rPr>
          <w:rFonts w:asciiTheme="majorHAnsi" w:hAnsiTheme="majorHAnsi" w:cstheme="majorHAnsi"/>
        </w:rPr>
        <w:t>A f</w:t>
      </w:r>
      <w:r w:rsidR="00E24EC0" w:rsidRPr="0033793F">
        <w:rPr>
          <w:rFonts w:asciiTheme="majorHAnsi" w:hAnsiTheme="majorHAnsi" w:cstheme="majorHAnsi"/>
        </w:rPr>
        <w:t>luorescence intensity</w:t>
      </w:r>
      <w:r w:rsidRPr="0033793F">
        <w:rPr>
          <w:rFonts w:asciiTheme="majorHAnsi" w:hAnsiTheme="majorHAnsi" w:cstheme="majorHAnsi"/>
        </w:rPr>
        <w:t xml:space="preserve"> image can be computed from the lifetime image by</w:t>
      </w:r>
      <w:r w:rsidR="00E24EC0" w:rsidRPr="0033793F">
        <w:rPr>
          <w:rFonts w:asciiTheme="majorHAnsi" w:hAnsiTheme="majorHAnsi" w:cstheme="majorHAnsi"/>
        </w:rPr>
        <w:t xml:space="preserve"> integrating the fluorescence lifetime decay.</w:t>
      </w:r>
      <w:bookmarkStart w:id="11" w:name="_Hlk85802567"/>
      <w:bookmarkStart w:id="12" w:name="_Hlk84857978"/>
      <w:r w:rsidR="00C72BAA" w:rsidRPr="0033793F">
        <w:rPr>
          <w:rFonts w:asciiTheme="majorHAnsi" w:hAnsiTheme="majorHAnsi" w:cstheme="majorHAnsi"/>
        </w:rPr>
        <w:t xml:space="preserve"> </w:t>
      </w:r>
      <w:r w:rsidR="008D22FC" w:rsidRPr="0033793F">
        <w:rPr>
          <w:rFonts w:asciiTheme="majorHAnsi" w:hAnsiTheme="majorHAnsi" w:cstheme="majorHAnsi"/>
        </w:rPr>
        <w:t xml:space="preserve">Autofluorescence </w:t>
      </w:r>
      <w:r w:rsidR="00361F65" w:rsidRPr="0033793F">
        <w:rPr>
          <w:rFonts w:asciiTheme="majorHAnsi" w:hAnsiTheme="majorHAnsi" w:cstheme="majorHAnsi"/>
        </w:rPr>
        <w:t xml:space="preserve">imaging is a nondestructive and label-free method that can be used to characterize </w:t>
      </w:r>
      <w:r w:rsidR="00AF5B4A" w:rsidRPr="0033793F">
        <w:rPr>
          <w:rFonts w:asciiTheme="majorHAnsi" w:hAnsiTheme="majorHAnsi" w:cstheme="majorHAnsi"/>
        </w:rPr>
        <w:t xml:space="preserve">the metabolism of </w:t>
      </w:r>
      <w:r w:rsidR="00361F65" w:rsidRPr="0033793F">
        <w:rPr>
          <w:rFonts w:asciiTheme="majorHAnsi" w:hAnsiTheme="majorHAnsi" w:cstheme="majorHAnsi"/>
        </w:rPr>
        <w:t>live cells at a subcellular resolution</w:t>
      </w:r>
      <w:bookmarkEnd w:id="11"/>
      <w:r w:rsidR="00361F65" w:rsidRPr="0033793F">
        <w:rPr>
          <w:rFonts w:asciiTheme="majorHAnsi" w:hAnsiTheme="majorHAnsi" w:cstheme="majorHAnsi"/>
        </w:rPr>
        <w:t>.</w:t>
      </w:r>
      <w:bookmarkEnd w:id="12"/>
      <w:r w:rsidR="00361F65" w:rsidRPr="0033793F">
        <w:rPr>
          <w:rFonts w:asciiTheme="majorHAnsi" w:hAnsiTheme="majorHAnsi" w:cstheme="majorHAnsi"/>
        </w:rPr>
        <w:t xml:space="preserve"> </w:t>
      </w:r>
      <w:bookmarkStart w:id="13" w:name="_Hlk85802642"/>
      <w:bookmarkStart w:id="14" w:name="_Hlk85447054"/>
      <w:r w:rsidR="00AF5B4A" w:rsidRPr="0033793F">
        <w:rPr>
          <w:rFonts w:asciiTheme="majorHAnsi" w:hAnsiTheme="majorHAnsi" w:cstheme="majorHAnsi"/>
        </w:rPr>
        <w:t xml:space="preserve">The optical redox ratio provides an optical analog metric of the chemical redox state of the cell and is calculated as the ratio of NAD(P)H and FAD intensities. </w:t>
      </w:r>
      <w:r w:rsidR="003D0275" w:rsidRPr="0033793F">
        <w:rPr>
          <w:rFonts w:asciiTheme="majorHAnsi" w:hAnsiTheme="majorHAnsi" w:cstheme="majorHAnsi"/>
        </w:rPr>
        <w:t xml:space="preserve">Although the formula for calculating the </w:t>
      </w:r>
      <w:r w:rsidRPr="0033793F">
        <w:rPr>
          <w:rFonts w:asciiTheme="majorHAnsi" w:hAnsiTheme="majorHAnsi" w:cstheme="majorHAnsi"/>
        </w:rPr>
        <w:t xml:space="preserve">optical </w:t>
      </w:r>
      <w:r w:rsidR="003D0275" w:rsidRPr="0033793F">
        <w:rPr>
          <w:rFonts w:asciiTheme="majorHAnsi" w:hAnsiTheme="majorHAnsi" w:cstheme="majorHAnsi"/>
        </w:rPr>
        <w:t>redox ratio is not standardized</w:t>
      </w:r>
      <w:r w:rsidR="003D0275" w:rsidRPr="0033793F">
        <w:rPr>
          <w:rFonts w:asciiTheme="majorHAnsi" w:hAnsiTheme="majorHAnsi" w:cstheme="majorHAnsi"/>
        </w:rPr>
        <w:fldChar w:fldCharType="begin">
          <w:fldData xml:space="preserve">PEVuZE5vdGU+PENpdGU+PEF1dGhvcj5MaXU8L0F1dGhvcj48WWVhcj4yMDE4PC9ZZWFyPjxSZWNO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</w:fldData>
        </w:fldChar>
      </w:r>
      <w:r w:rsidR="003D0275" w:rsidRPr="0033793F">
        <w:rPr>
          <w:rFonts w:asciiTheme="majorHAnsi" w:hAnsiTheme="majorHAnsi" w:cstheme="majorHAnsi"/>
        </w:rPr>
        <w:instrText xml:space="preserve"> ADDIN EN.CITE </w:instrText>
      </w:r>
      <w:r w:rsidR="003D0275" w:rsidRPr="0033793F">
        <w:rPr>
          <w:rFonts w:asciiTheme="majorHAnsi" w:hAnsiTheme="majorHAnsi" w:cstheme="majorHAnsi"/>
        </w:rPr>
        <w:fldChar w:fldCharType="begin">
          <w:fldData xml:space="preserve">PEVuZE5vdGU+PENpdGU+PEF1dGhvcj5MaXU8L0F1dGhvcj48WWVhcj4yMDE4PC9ZZWFyPjxSZWNO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</w:fldData>
        </w:fldChar>
      </w:r>
      <w:r w:rsidR="003D0275" w:rsidRPr="0033793F">
        <w:rPr>
          <w:rFonts w:asciiTheme="majorHAnsi" w:hAnsiTheme="majorHAnsi" w:cstheme="majorHAnsi"/>
        </w:rPr>
        <w:instrText xml:space="preserve"> ADDIN EN.CITE.DATA </w:instrText>
      </w:r>
      <w:r w:rsidR="003D0275" w:rsidRPr="0033793F">
        <w:rPr>
          <w:rFonts w:asciiTheme="majorHAnsi" w:hAnsiTheme="majorHAnsi" w:cstheme="majorHAnsi"/>
        </w:rPr>
      </w:r>
      <w:r w:rsidR="003D0275" w:rsidRPr="0033793F">
        <w:rPr>
          <w:rFonts w:asciiTheme="majorHAnsi" w:hAnsiTheme="majorHAnsi" w:cstheme="majorHAnsi"/>
        </w:rPr>
        <w:fldChar w:fldCharType="end"/>
      </w:r>
      <w:r w:rsidR="003D0275" w:rsidRPr="0033793F">
        <w:rPr>
          <w:rFonts w:asciiTheme="majorHAnsi" w:hAnsiTheme="majorHAnsi" w:cstheme="majorHAnsi"/>
        </w:rPr>
      </w:r>
      <w:r w:rsidR="003D0275" w:rsidRPr="0033793F">
        <w:rPr>
          <w:rFonts w:asciiTheme="majorHAnsi" w:hAnsiTheme="majorHAnsi" w:cstheme="majorHAnsi"/>
        </w:rPr>
        <w:fldChar w:fldCharType="separate"/>
      </w:r>
      <w:r w:rsidR="003D0275" w:rsidRPr="0033793F">
        <w:rPr>
          <w:rFonts w:asciiTheme="majorHAnsi" w:hAnsiTheme="majorHAnsi" w:cstheme="majorHAnsi"/>
          <w:noProof/>
          <w:vertAlign w:val="superscript"/>
        </w:rPr>
        <w:t>22-25</w:t>
      </w:r>
      <w:r w:rsidR="003D0275" w:rsidRPr="0033793F">
        <w:rPr>
          <w:rFonts w:asciiTheme="majorHAnsi" w:hAnsiTheme="majorHAnsi" w:cstheme="majorHAnsi"/>
        </w:rPr>
        <w:fldChar w:fldCharType="end"/>
      </w:r>
      <w:r w:rsidR="003D0275" w:rsidRPr="0033793F">
        <w:rPr>
          <w:rFonts w:asciiTheme="majorHAnsi" w:hAnsiTheme="majorHAnsi" w:cstheme="majorHAnsi"/>
        </w:rPr>
        <w:t>, it is defined</w:t>
      </w:r>
      <w:r w:rsidR="00BC20C6">
        <w:rPr>
          <w:rFonts w:asciiTheme="majorHAnsi" w:hAnsiTheme="majorHAnsi" w:cstheme="majorHAnsi"/>
        </w:rPr>
        <w:t xml:space="preserve"> here</w:t>
      </w:r>
      <w:r w:rsidR="003D0275" w:rsidRPr="0033793F">
        <w:rPr>
          <w:rFonts w:asciiTheme="majorHAnsi" w:hAnsiTheme="majorHAnsi" w:cstheme="majorHAnsi"/>
        </w:rPr>
        <w:t xml:space="preserve"> as the intensity of FAD over the combined intensities of NAD(P)H and FAD. This definition is used because the summed intensity in the denominator normalizes the metric between 0 and 1</w:t>
      </w:r>
      <w:r w:rsidR="004E255F" w:rsidRPr="0033793F">
        <w:rPr>
          <w:rFonts w:asciiTheme="majorHAnsi" w:hAnsiTheme="majorHAnsi" w:cstheme="majorHAnsi"/>
        </w:rPr>
        <w:t>,</w:t>
      </w:r>
      <w:r w:rsidR="003D0275" w:rsidRPr="0033793F">
        <w:rPr>
          <w:rFonts w:asciiTheme="majorHAnsi" w:hAnsiTheme="majorHAnsi" w:cstheme="majorHAnsi"/>
        </w:rPr>
        <w:t xml:space="preserve"> and the expected result of the cyanide inhibition is a decrease in</w:t>
      </w:r>
      <w:r w:rsidR="00105857">
        <w:rPr>
          <w:rFonts w:asciiTheme="majorHAnsi" w:hAnsiTheme="majorHAnsi" w:cstheme="majorHAnsi"/>
        </w:rPr>
        <w:t xml:space="preserve"> the</w:t>
      </w:r>
      <w:r w:rsidR="003D0275" w:rsidRPr="0033793F">
        <w:rPr>
          <w:rFonts w:asciiTheme="majorHAnsi" w:hAnsiTheme="majorHAnsi" w:cstheme="majorHAnsi"/>
        </w:rPr>
        <w:t xml:space="preserve"> redox ratio</w:t>
      </w:r>
      <w:bookmarkEnd w:id="13"/>
      <w:r w:rsidR="003D0275" w:rsidRPr="0033793F">
        <w:rPr>
          <w:rFonts w:asciiTheme="majorHAnsi" w:hAnsiTheme="majorHAnsi" w:cstheme="majorHAnsi"/>
        </w:rPr>
        <w:t>.</w:t>
      </w:r>
      <w:r w:rsidR="007F1F65" w:rsidRPr="0033793F">
        <w:rPr>
          <w:rFonts w:asciiTheme="majorHAnsi" w:hAnsiTheme="majorHAnsi" w:cstheme="majorHAnsi"/>
        </w:rPr>
        <w:t xml:space="preserve"> </w:t>
      </w:r>
      <w:bookmarkEnd w:id="14"/>
      <w:r w:rsidR="00AF5B4A" w:rsidRPr="0033793F">
        <w:rPr>
          <w:rFonts w:asciiTheme="majorHAnsi" w:hAnsiTheme="majorHAnsi" w:cstheme="majorHAnsi"/>
        </w:rPr>
        <w:t>The fluorescence lifetimes of free NAD(P)H and FAD provide insight into changes in the metabolic solvent microenvironment</w:t>
      </w:r>
      <w:r w:rsidR="009C24E7" w:rsidRPr="0033793F">
        <w:rPr>
          <w:rFonts w:asciiTheme="majorHAnsi" w:hAnsiTheme="majorHAnsi" w:cstheme="majorHAnsi"/>
        </w:rPr>
        <w:t>, including</w:t>
      </w:r>
      <w:r w:rsidR="00AF5B4A" w:rsidRPr="0033793F">
        <w:rPr>
          <w:rFonts w:asciiTheme="majorHAnsi" w:hAnsiTheme="majorHAnsi" w:cstheme="majorHAnsi"/>
        </w:rPr>
        <w:t xml:space="preserve"> pH, temperature, proximity to oxygen, </w:t>
      </w:r>
      <w:r w:rsidR="009C24E7" w:rsidRPr="0033793F">
        <w:rPr>
          <w:rFonts w:asciiTheme="majorHAnsi" w:hAnsiTheme="majorHAnsi" w:cstheme="majorHAnsi"/>
        </w:rPr>
        <w:t xml:space="preserve">and </w:t>
      </w:r>
      <w:r w:rsidR="00AF5B4A" w:rsidRPr="0033793F">
        <w:rPr>
          <w:rFonts w:asciiTheme="majorHAnsi" w:hAnsiTheme="majorHAnsi" w:cstheme="majorHAnsi"/>
        </w:rPr>
        <w:t>osmolarity</w:t>
      </w:r>
      <w:r w:rsidR="009C24E7"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&lt;EndNote&gt;&lt;Cite&gt;&lt;Author&gt;Lakowicz&lt;/Author&gt;&lt;Year&gt;2013&lt;/Year&gt;&lt;RecNum&gt;434&lt;/RecNum&gt;&lt;DisplayText&gt;&lt;style face="superscript"&gt;17&lt;/style&gt;&lt;/DisplayText&gt;&lt;record&gt;&lt;rec-number&gt;434&lt;/rec-number&gt;&lt;foreign-keys&gt;&lt;key app="EN" db-id="pv95vx9d02x5pvedessvspadsex9zxs2zss2" timestamp="1616096421"&gt;434&lt;/key&gt;&lt;/foreign-keys&gt;&lt;ref-type name="Book"&gt;6&lt;/ref-type&gt;&lt;contributors&gt;&lt;authors&gt;&lt;author&gt;Lakowicz, Joseph R&lt;/author&gt;&lt;/authors&gt;&lt;/contributors&gt;&lt;titles&gt;&lt;title&gt;Principles of fluorescence spectroscopy&lt;/title&gt;&lt;/titles&gt;&lt;dates&gt;&lt;year&gt;2013&lt;/year&gt;&lt;/dates&gt;&lt;publisher&gt;Springer science &amp;amp; business media&lt;/publisher&gt;&lt;isbn&gt;1475730616&lt;/isbn&gt;&lt;urls&gt;&lt;/urls&gt;&lt;/record&gt;&lt;/Cite&gt;&lt;/EndNote&gt;</w:instrText>
      </w:r>
      <w:r w:rsidR="009C24E7"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17</w:t>
      </w:r>
      <w:r w:rsidR="009C24E7" w:rsidRPr="0033793F">
        <w:rPr>
          <w:rFonts w:asciiTheme="majorHAnsi" w:hAnsiTheme="majorHAnsi" w:cstheme="majorHAnsi"/>
        </w:rPr>
        <w:fldChar w:fldCharType="end"/>
      </w:r>
      <w:r w:rsidR="00AF5B4A" w:rsidRPr="0033793F">
        <w:rPr>
          <w:rFonts w:asciiTheme="majorHAnsi" w:hAnsiTheme="majorHAnsi" w:cstheme="majorHAnsi"/>
        </w:rPr>
        <w:t xml:space="preserve">. </w:t>
      </w:r>
    </w:p>
    <w:p w14:paraId="76E63532" w14:textId="77777777" w:rsidR="00853DE5" w:rsidRPr="0033793F" w:rsidRDefault="00853DE5" w:rsidP="0033793F">
      <w:pPr>
        <w:rPr>
          <w:rFonts w:asciiTheme="majorHAnsi" w:hAnsiTheme="majorHAnsi" w:cstheme="majorHAnsi"/>
        </w:rPr>
      </w:pPr>
    </w:p>
    <w:p w14:paraId="7619975E" w14:textId="160D701A" w:rsidR="00361F65" w:rsidRPr="0033793F" w:rsidRDefault="00AF5B4A" w:rsidP="0033793F">
      <w:pPr>
        <w:rPr>
          <w:rFonts w:asciiTheme="majorHAnsi" w:hAnsiTheme="majorHAnsi" w:cstheme="majorHAnsi"/>
        </w:rPr>
      </w:pPr>
      <w:r w:rsidRPr="0033793F">
        <w:rPr>
          <w:rFonts w:asciiTheme="majorHAnsi" w:hAnsiTheme="majorHAnsi" w:cstheme="majorHAnsi"/>
        </w:rPr>
        <w:t>Changes in the fluorescence lifetime of the bound fractions of NAD(P)H and FAD can indicate metabolic pathway utilization and substrate-specific metabolism</w:t>
      </w:r>
      <w:r w:rsidR="009C24E7" w:rsidRPr="0033793F">
        <w:rPr>
          <w:rFonts w:asciiTheme="majorHAnsi" w:hAnsiTheme="majorHAnsi" w:cstheme="majorHAnsi"/>
        </w:rPr>
        <w:fldChar w:fldCharType="begin">
          <w:fldData xml:space="preserve">PEVuZE5vdGU+PENpdGU+PEF1dGhvcj5TaGFyaWNrPC9BdXRob3I+PFllYXI+MjAxODwvWWVhcj48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</w:fldData>
        </w:fldChar>
      </w:r>
      <w:r w:rsidR="00501A7E" w:rsidRPr="0033793F">
        <w:rPr>
          <w:rFonts w:asciiTheme="majorHAnsi" w:hAnsiTheme="majorHAnsi" w:cstheme="majorHAnsi"/>
        </w:rPr>
        <w:instrText xml:space="preserve"> ADDIN EN.CITE </w:instrText>
      </w:r>
      <w:r w:rsidR="00501A7E" w:rsidRPr="0033793F">
        <w:rPr>
          <w:rFonts w:asciiTheme="majorHAnsi" w:hAnsiTheme="majorHAnsi" w:cstheme="majorHAnsi"/>
        </w:rPr>
        <w:fldChar w:fldCharType="begin">
          <w:fldData xml:space="preserve">PEVuZE5vdGU+PENpdGU+PEF1dGhvcj5TaGFyaWNrPC9BdXRob3I+PFllYXI+MjAxODwvWWVhcj48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</w:fldData>
        </w:fldChar>
      </w:r>
      <w:r w:rsidR="00501A7E" w:rsidRPr="0033793F">
        <w:rPr>
          <w:rFonts w:asciiTheme="majorHAnsi" w:hAnsiTheme="majorHAnsi" w:cstheme="majorHAnsi"/>
        </w:rPr>
        <w:instrText xml:space="preserve"> ADDIN EN.CITE.DATA </w:instrText>
      </w:r>
      <w:r w:rsidR="00501A7E" w:rsidRPr="0033793F">
        <w:rPr>
          <w:rFonts w:asciiTheme="majorHAnsi" w:hAnsiTheme="majorHAnsi" w:cstheme="majorHAnsi"/>
        </w:rPr>
      </w:r>
      <w:r w:rsidR="00501A7E" w:rsidRPr="0033793F">
        <w:rPr>
          <w:rFonts w:asciiTheme="majorHAnsi" w:hAnsiTheme="majorHAnsi" w:cstheme="majorHAnsi"/>
        </w:rPr>
        <w:fldChar w:fldCharType="end"/>
      </w:r>
      <w:r w:rsidR="009C24E7" w:rsidRPr="0033793F">
        <w:rPr>
          <w:rFonts w:asciiTheme="majorHAnsi" w:hAnsiTheme="majorHAnsi" w:cstheme="majorHAnsi"/>
        </w:rPr>
      </w:r>
      <w:r w:rsidR="009C24E7"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26</w:t>
      </w:r>
      <w:r w:rsidR="009C24E7" w:rsidRPr="0033793F">
        <w:rPr>
          <w:rFonts w:asciiTheme="majorHAnsi" w:hAnsiTheme="majorHAnsi" w:cstheme="majorHAnsi"/>
        </w:rPr>
        <w:fldChar w:fldCharType="end"/>
      </w:r>
      <w:r w:rsidRPr="0033793F">
        <w:rPr>
          <w:rFonts w:asciiTheme="majorHAnsi" w:hAnsiTheme="majorHAnsi" w:cstheme="majorHAnsi"/>
        </w:rPr>
        <w:t>. Component weights can be interpreted for changes in the free to</w:t>
      </w:r>
      <w:r w:rsidR="00CA7422">
        <w:rPr>
          <w:rFonts w:asciiTheme="majorHAnsi" w:hAnsiTheme="majorHAnsi" w:cstheme="majorHAnsi"/>
        </w:rPr>
        <w:t xml:space="preserve"> the</w:t>
      </w:r>
      <w:r w:rsidRPr="0033793F">
        <w:rPr>
          <w:rFonts w:asciiTheme="majorHAnsi" w:hAnsiTheme="majorHAnsi" w:cstheme="majorHAnsi"/>
        </w:rPr>
        <w:t xml:space="preserve"> bound fraction of the coenzymes</w:t>
      </w:r>
      <w:r w:rsidR="009C24E7" w:rsidRPr="0033793F">
        <w:rPr>
          <w:rFonts w:asciiTheme="majorHAnsi" w:hAnsiTheme="majorHAnsi" w:cstheme="majorHAnsi"/>
        </w:rPr>
        <w:fldChar w:fldCharType="begin">
          <w:fldData xml:space="preserve">PEVuZE5vdGU+PENpdGU+PEF1dGhvcj5MYWtvd2ljejwvQXV0aG9yPjxZZWFyPjE5OTI8L1llYXI+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</w:fldData>
        </w:fldChar>
      </w:r>
      <w:r w:rsidR="00501A7E" w:rsidRPr="0033793F">
        <w:rPr>
          <w:rFonts w:asciiTheme="majorHAnsi" w:hAnsiTheme="majorHAnsi" w:cstheme="majorHAnsi"/>
        </w:rPr>
        <w:instrText xml:space="preserve"> ADDIN EN.CITE </w:instrText>
      </w:r>
      <w:r w:rsidR="00501A7E" w:rsidRPr="0033793F">
        <w:rPr>
          <w:rFonts w:asciiTheme="majorHAnsi" w:hAnsiTheme="majorHAnsi" w:cstheme="majorHAnsi"/>
        </w:rPr>
        <w:fldChar w:fldCharType="begin">
          <w:fldData xml:space="preserve">PEVuZE5vdGU+PENpdGU+PEF1dGhvcj5MYWtvd2ljejwvQXV0aG9yPjxZZWFyPjE5OTI8L1llYXI+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</w:fldData>
        </w:fldChar>
      </w:r>
      <w:r w:rsidR="00501A7E" w:rsidRPr="0033793F">
        <w:rPr>
          <w:rFonts w:asciiTheme="majorHAnsi" w:hAnsiTheme="majorHAnsi" w:cstheme="majorHAnsi"/>
        </w:rPr>
        <w:instrText xml:space="preserve"> ADDIN EN.CITE.DATA </w:instrText>
      </w:r>
      <w:r w:rsidR="00501A7E" w:rsidRPr="0033793F">
        <w:rPr>
          <w:rFonts w:asciiTheme="majorHAnsi" w:hAnsiTheme="majorHAnsi" w:cstheme="majorHAnsi"/>
        </w:rPr>
      </w:r>
      <w:r w:rsidR="00501A7E" w:rsidRPr="0033793F">
        <w:rPr>
          <w:rFonts w:asciiTheme="majorHAnsi" w:hAnsiTheme="majorHAnsi" w:cstheme="majorHAnsi"/>
        </w:rPr>
        <w:fldChar w:fldCharType="end"/>
      </w:r>
      <w:r w:rsidR="009C24E7" w:rsidRPr="0033793F">
        <w:rPr>
          <w:rFonts w:asciiTheme="majorHAnsi" w:hAnsiTheme="majorHAnsi" w:cstheme="majorHAnsi"/>
        </w:rPr>
      </w:r>
      <w:r w:rsidR="009C24E7"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18,19</w:t>
      </w:r>
      <w:r w:rsidR="009C24E7" w:rsidRPr="0033793F">
        <w:rPr>
          <w:rFonts w:asciiTheme="majorHAnsi" w:hAnsiTheme="majorHAnsi" w:cstheme="majorHAnsi"/>
        </w:rPr>
        <w:fldChar w:fldCharType="end"/>
      </w:r>
      <w:r w:rsidRPr="0033793F">
        <w:rPr>
          <w:rFonts w:asciiTheme="majorHAnsi" w:hAnsiTheme="majorHAnsi" w:cstheme="majorHAnsi"/>
        </w:rPr>
        <w:t xml:space="preserve">. Altogether, these quantitative </w:t>
      </w:r>
      <w:r w:rsidR="009C24E7" w:rsidRPr="0033793F">
        <w:rPr>
          <w:rFonts w:asciiTheme="majorHAnsi" w:hAnsiTheme="majorHAnsi" w:cstheme="majorHAnsi"/>
        </w:rPr>
        <w:t xml:space="preserve">autofluorescence lifetime </w:t>
      </w:r>
      <w:r w:rsidRPr="0033793F">
        <w:rPr>
          <w:rFonts w:asciiTheme="majorHAnsi" w:hAnsiTheme="majorHAnsi" w:cstheme="majorHAnsi"/>
        </w:rPr>
        <w:t xml:space="preserve">metrics </w:t>
      </w:r>
      <w:r w:rsidR="00040233" w:rsidRPr="0033793F">
        <w:rPr>
          <w:rFonts w:asciiTheme="majorHAnsi" w:hAnsiTheme="majorHAnsi" w:cstheme="majorHAnsi"/>
        </w:rPr>
        <w:t xml:space="preserve">allow </w:t>
      </w:r>
      <w:r w:rsidR="004E255F" w:rsidRPr="0033793F">
        <w:rPr>
          <w:rFonts w:asciiTheme="majorHAnsi" w:hAnsiTheme="majorHAnsi" w:cstheme="majorHAnsi"/>
        </w:rPr>
        <w:t xml:space="preserve">the </w:t>
      </w:r>
      <w:r w:rsidR="009C24E7" w:rsidRPr="0033793F">
        <w:rPr>
          <w:rFonts w:asciiTheme="majorHAnsi" w:hAnsiTheme="majorHAnsi" w:cstheme="majorHAnsi"/>
        </w:rPr>
        <w:t>analysis of</w:t>
      </w:r>
      <w:r w:rsidRPr="0033793F">
        <w:rPr>
          <w:rFonts w:asciiTheme="majorHAnsi" w:hAnsiTheme="majorHAnsi" w:cstheme="majorHAnsi"/>
        </w:rPr>
        <w:t xml:space="preserve"> cellular metabolism</w:t>
      </w:r>
      <w:r w:rsidR="009C24E7" w:rsidRPr="0033793F">
        <w:rPr>
          <w:rFonts w:asciiTheme="majorHAnsi" w:hAnsiTheme="majorHAnsi" w:cstheme="majorHAnsi"/>
        </w:rPr>
        <w:t>,</w:t>
      </w:r>
      <w:r w:rsidRPr="0033793F">
        <w:rPr>
          <w:rFonts w:asciiTheme="majorHAnsi" w:hAnsiTheme="majorHAnsi" w:cstheme="majorHAnsi"/>
        </w:rPr>
        <w:t xml:space="preserve"> and </w:t>
      </w:r>
      <w:r w:rsidR="00A6772A" w:rsidRPr="0033793F">
        <w:rPr>
          <w:rFonts w:asciiTheme="majorHAnsi" w:hAnsiTheme="majorHAnsi" w:cstheme="majorHAnsi"/>
        </w:rPr>
        <w:t>a</w:t>
      </w:r>
      <w:r w:rsidR="00361F65" w:rsidRPr="0033793F">
        <w:rPr>
          <w:rFonts w:asciiTheme="majorHAnsi" w:hAnsiTheme="majorHAnsi" w:cstheme="majorHAnsi"/>
        </w:rPr>
        <w:t>utofluorescence imaging has</w:t>
      </w:r>
      <w:r w:rsidR="00A6772A" w:rsidRPr="0033793F">
        <w:rPr>
          <w:rFonts w:asciiTheme="majorHAnsi" w:hAnsiTheme="majorHAnsi" w:cstheme="majorHAnsi"/>
        </w:rPr>
        <w:t xml:space="preserve"> been </w:t>
      </w:r>
      <w:r w:rsidRPr="0033793F">
        <w:rPr>
          <w:rFonts w:asciiTheme="majorHAnsi" w:hAnsiTheme="majorHAnsi" w:cstheme="majorHAnsi"/>
        </w:rPr>
        <w:t>used for</w:t>
      </w:r>
      <w:r w:rsidR="009C24E7" w:rsidRPr="0033793F">
        <w:rPr>
          <w:rFonts w:asciiTheme="majorHAnsi" w:hAnsiTheme="majorHAnsi" w:cstheme="majorHAnsi"/>
        </w:rPr>
        <w:t xml:space="preserve"> </w:t>
      </w:r>
      <w:r w:rsidR="00A6772A" w:rsidRPr="0033793F">
        <w:rPr>
          <w:rFonts w:asciiTheme="majorHAnsi" w:hAnsiTheme="majorHAnsi" w:cstheme="majorHAnsi"/>
        </w:rPr>
        <w:t>identif</w:t>
      </w:r>
      <w:r w:rsidR="00610B38">
        <w:rPr>
          <w:rFonts w:asciiTheme="majorHAnsi" w:hAnsiTheme="majorHAnsi" w:cstheme="majorHAnsi"/>
        </w:rPr>
        <w:t>ying</w:t>
      </w:r>
      <w:r w:rsidR="00361F65" w:rsidRPr="0033793F">
        <w:rPr>
          <w:rFonts w:asciiTheme="majorHAnsi" w:hAnsiTheme="majorHAnsi" w:cstheme="majorHAnsi"/>
        </w:rPr>
        <w:t xml:space="preserve"> </w:t>
      </w:r>
      <w:r w:rsidR="005C07A7" w:rsidRPr="0033793F">
        <w:rPr>
          <w:rFonts w:asciiTheme="majorHAnsi" w:hAnsiTheme="majorHAnsi" w:cstheme="majorHAnsi"/>
        </w:rPr>
        <w:t xml:space="preserve">neoplasms </w:t>
      </w:r>
      <w:r w:rsidR="00361F65" w:rsidRPr="0033793F">
        <w:rPr>
          <w:rFonts w:asciiTheme="majorHAnsi" w:hAnsiTheme="majorHAnsi" w:cstheme="majorHAnsi"/>
        </w:rPr>
        <w:t>from normal tissues</w:t>
      </w:r>
      <w:r w:rsidRPr="0033793F">
        <w:rPr>
          <w:rFonts w:asciiTheme="majorHAnsi" w:hAnsiTheme="majorHAnsi" w:cstheme="majorHAnsi"/>
        </w:rPr>
        <w:fldChar w:fldCharType="begin">
          <w:fldData xml:space="preserve">PEVuZE5vdGU+PENpdGU+PEF1dGhvcj5Ta2FsYTwvQXV0aG9yPjxZZWFyPjIwMDc8L1llYXI+PFJl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</w:fldData>
        </w:fldChar>
      </w:r>
      <w:r w:rsidR="00501A7E" w:rsidRPr="0033793F">
        <w:rPr>
          <w:rFonts w:asciiTheme="majorHAnsi" w:hAnsiTheme="majorHAnsi" w:cstheme="majorHAnsi"/>
        </w:rPr>
        <w:instrText xml:space="preserve"> ADDIN EN.CITE </w:instrText>
      </w:r>
      <w:r w:rsidR="00501A7E" w:rsidRPr="0033793F">
        <w:rPr>
          <w:rFonts w:asciiTheme="majorHAnsi" w:hAnsiTheme="majorHAnsi" w:cstheme="majorHAnsi"/>
        </w:rPr>
        <w:fldChar w:fldCharType="begin">
          <w:fldData xml:space="preserve">PEVuZE5vdGU+PENpdGU+PEF1dGhvcj5Ta2FsYTwvQXV0aG9yPjxZZWFyPjIwMDc8L1llYXI+PFJl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</w:fldData>
        </w:fldChar>
      </w:r>
      <w:r w:rsidR="00501A7E" w:rsidRPr="0033793F">
        <w:rPr>
          <w:rFonts w:asciiTheme="majorHAnsi" w:hAnsiTheme="majorHAnsi" w:cstheme="majorHAnsi"/>
        </w:rPr>
        <w:instrText xml:space="preserve"> ADDIN EN.CITE.DATA </w:instrText>
      </w:r>
      <w:r w:rsidR="00501A7E" w:rsidRPr="0033793F">
        <w:rPr>
          <w:rFonts w:asciiTheme="majorHAnsi" w:hAnsiTheme="majorHAnsi" w:cstheme="majorHAnsi"/>
        </w:rPr>
      </w:r>
      <w:r w:rsidR="00501A7E" w:rsidRPr="0033793F">
        <w:rPr>
          <w:rFonts w:asciiTheme="majorHAnsi" w:hAnsiTheme="majorHAnsi" w:cstheme="majorHAnsi"/>
        </w:rPr>
        <w:fldChar w:fldCharType="end"/>
      </w:r>
      <w:r w:rsidRPr="0033793F">
        <w:rPr>
          <w:rFonts w:asciiTheme="majorHAnsi" w:hAnsiTheme="majorHAnsi" w:cstheme="majorHAnsi"/>
        </w:rPr>
      </w:r>
      <w:r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27,28</w:t>
      </w:r>
      <w:r w:rsidRPr="0033793F">
        <w:rPr>
          <w:rFonts w:asciiTheme="majorHAnsi" w:hAnsiTheme="majorHAnsi" w:cstheme="majorHAnsi"/>
        </w:rPr>
        <w:fldChar w:fldCharType="end"/>
      </w:r>
      <w:r w:rsidR="00361F65" w:rsidRPr="0033793F">
        <w:rPr>
          <w:rFonts w:asciiTheme="majorHAnsi" w:hAnsiTheme="majorHAnsi" w:cstheme="majorHAnsi"/>
        </w:rPr>
        <w:t>, characteriz</w:t>
      </w:r>
      <w:r w:rsidR="00A6772A" w:rsidRPr="0033793F">
        <w:rPr>
          <w:rFonts w:asciiTheme="majorHAnsi" w:hAnsiTheme="majorHAnsi" w:cstheme="majorHAnsi"/>
        </w:rPr>
        <w:t>ing</w:t>
      </w:r>
      <w:r w:rsidR="00361F65" w:rsidRPr="0033793F">
        <w:rPr>
          <w:rFonts w:asciiTheme="majorHAnsi" w:hAnsiTheme="majorHAnsi" w:cstheme="majorHAnsi"/>
        </w:rPr>
        <w:t xml:space="preserve"> stem cell</w:t>
      </w:r>
      <w:r w:rsidR="005C07A7" w:rsidRPr="0033793F">
        <w:rPr>
          <w:rFonts w:asciiTheme="majorHAnsi" w:hAnsiTheme="majorHAnsi" w:cstheme="majorHAnsi"/>
        </w:rPr>
        <w:t>s</w:t>
      </w:r>
      <w:r w:rsidR="00F66580" w:rsidRPr="0033793F">
        <w:rPr>
          <w:rFonts w:asciiTheme="majorHAnsi" w:hAnsiTheme="majorHAnsi" w:cstheme="majorHAnsi"/>
        </w:rPr>
        <w:fldChar w:fldCharType="begin">
          <w:fldData xml:space="preserve">PEVuZE5vdGU+PENpdGU+PEF1dGhvcj5VY2h1Z29ub3ZhPC9BdXRob3I+PFllYXI+MjAwODwvWWVh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=
</w:fldData>
        </w:fldChar>
      </w:r>
      <w:r w:rsidR="00501A7E" w:rsidRPr="0033793F">
        <w:rPr>
          <w:rFonts w:asciiTheme="majorHAnsi" w:hAnsiTheme="majorHAnsi" w:cstheme="majorHAnsi"/>
        </w:rPr>
        <w:instrText xml:space="preserve"> ADDIN EN.CITE </w:instrText>
      </w:r>
      <w:r w:rsidR="00501A7E" w:rsidRPr="0033793F">
        <w:rPr>
          <w:rFonts w:asciiTheme="majorHAnsi" w:hAnsiTheme="majorHAnsi" w:cstheme="majorHAnsi"/>
        </w:rPr>
        <w:fldChar w:fldCharType="begin">
          <w:fldData xml:space="preserve">PEVuZE5vdGU+PENpdGU+PEF1dGhvcj5VY2h1Z29ub3ZhPC9BdXRob3I+PFllYXI+MjAwODwvWWVh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=
</w:fldData>
        </w:fldChar>
      </w:r>
      <w:r w:rsidR="00501A7E" w:rsidRPr="0033793F">
        <w:rPr>
          <w:rFonts w:asciiTheme="majorHAnsi" w:hAnsiTheme="majorHAnsi" w:cstheme="majorHAnsi"/>
        </w:rPr>
        <w:instrText xml:space="preserve"> ADDIN EN.CITE.DATA </w:instrText>
      </w:r>
      <w:r w:rsidR="00501A7E" w:rsidRPr="0033793F">
        <w:rPr>
          <w:rFonts w:asciiTheme="majorHAnsi" w:hAnsiTheme="majorHAnsi" w:cstheme="majorHAnsi"/>
        </w:rPr>
      </w:r>
      <w:r w:rsidR="00501A7E" w:rsidRPr="0033793F">
        <w:rPr>
          <w:rFonts w:asciiTheme="majorHAnsi" w:hAnsiTheme="majorHAnsi" w:cstheme="majorHAnsi"/>
        </w:rPr>
        <w:fldChar w:fldCharType="end"/>
      </w:r>
      <w:r w:rsidR="00F66580" w:rsidRPr="0033793F">
        <w:rPr>
          <w:rFonts w:asciiTheme="majorHAnsi" w:hAnsiTheme="majorHAnsi" w:cstheme="majorHAnsi"/>
        </w:rPr>
      </w:r>
      <w:r w:rsidR="00F66580"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29,30</w:t>
      </w:r>
      <w:r w:rsidR="00F66580" w:rsidRPr="0033793F">
        <w:rPr>
          <w:rFonts w:asciiTheme="majorHAnsi" w:hAnsiTheme="majorHAnsi" w:cstheme="majorHAnsi"/>
        </w:rPr>
        <w:fldChar w:fldCharType="end"/>
      </w:r>
      <w:r w:rsidR="00361F65" w:rsidRPr="0033793F">
        <w:rPr>
          <w:rFonts w:asciiTheme="majorHAnsi" w:hAnsiTheme="majorHAnsi" w:cstheme="majorHAnsi"/>
        </w:rPr>
        <w:t>, evaluat</w:t>
      </w:r>
      <w:r w:rsidR="00A6772A" w:rsidRPr="0033793F">
        <w:rPr>
          <w:rFonts w:asciiTheme="majorHAnsi" w:hAnsiTheme="majorHAnsi" w:cstheme="majorHAnsi"/>
        </w:rPr>
        <w:t>ing</w:t>
      </w:r>
      <w:r w:rsidR="00361F65" w:rsidRPr="0033793F">
        <w:rPr>
          <w:rFonts w:asciiTheme="majorHAnsi" w:hAnsiTheme="majorHAnsi" w:cstheme="majorHAnsi"/>
        </w:rPr>
        <w:t xml:space="preserve"> </w:t>
      </w:r>
      <w:r w:rsidR="005C07A7" w:rsidRPr="0033793F">
        <w:rPr>
          <w:rFonts w:asciiTheme="majorHAnsi" w:hAnsiTheme="majorHAnsi" w:cstheme="majorHAnsi"/>
        </w:rPr>
        <w:t>immune cell function</w:t>
      </w:r>
      <w:r w:rsidR="00DA1AF6" w:rsidRPr="0033793F">
        <w:rPr>
          <w:rFonts w:asciiTheme="majorHAnsi" w:hAnsiTheme="majorHAnsi" w:cstheme="majorHAnsi"/>
        </w:rPr>
        <w:fldChar w:fldCharType="begin">
          <w:fldData xml:space="preserve">PEVuZE5vdGU+PENpdGU+PEF1dGhvcj5XYWxzaDwvQXV0aG9yPjxZZWFyPjIwMjE8L1llYXI+PFJl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</w:fldData>
        </w:fldChar>
      </w:r>
      <w:r w:rsidR="00501A7E" w:rsidRPr="0033793F">
        <w:rPr>
          <w:rFonts w:asciiTheme="majorHAnsi" w:hAnsiTheme="majorHAnsi" w:cstheme="majorHAnsi"/>
        </w:rPr>
        <w:instrText xml:space="preserve"> ADDIN EN.CITE </w:instrText>
      </w:r>
      <w:r w:rsidR="00501A7E" w:rsidRPr="0033793F">
        <w:rPr>
          <w:rFonts w:asciiTheme="majorHAnsi" w:hAnsiTheme="majorHAnsi" w:cstheme="majorHAnsi"/>
        </w:rPr>
        <w:fldChar w:fldCharType="begin">
          <w:fldData xml:space="preserve">PEVuZE5vdGU+PENpdGU+PEF1dGhvcj5XYWxzaDwvQXV0aG9yPjxZZWFyPjIwMjE8L1llYXI+PFJl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</w:fldData>
        </w:fldChar>
      </w:r>
      <w:r w:rsidR="00501A7E" w:rsidRPr="0033793F">
        <w:rPr>
          <w:rFonts w:asciiTheme="majorHAnsi" w:hAnsiTheme="majorHAnsi" w:cstheme="majorHAnsi"/>
        </w:rPr>
        <w:instrText xml:space="preserve"> ADDIN EN.CITE.DATA </w:instrText>
      </w:r>
      <w:r w:rsidR="00501A7E" w:rsidRPr="0033793F">
        <w:rPr>
          <w:rFonts w:asciiTheme="majorHAnsi" w:hAnsiTheme="majorHAnsi" w:cstheme="majorHAnsi"/>
        </w:rPr>
      </w:r>
      <w:r w:rsidR="00501A7E" w:rsidRPr="0033793F">
        <w:rPr>
          <w:rFonts w:asciiTheme="majorHAnsi" w:hAnsiTheme="majorHAnsi" w:cstheme="majorHAnsi"/>
        </w:rPr>
        <w:fldChar w:fldCharType="end"/>
      </w:r>
      <w:r w:rsidR="00DA1AF6" w:rsidRPr="0033793F">
        <w:rPr>
          <w:rFonts w:asciiTheme="majorHAnsi" w:hAnsiTheme="majorHAnsi" w:cstheme="majorHAnsi"/>
        </w:rPr>
      </w:r>
      <w:r w:rsidR="00DA1AF6"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31-35</w:t>
      </w:r>
      <w:r w:rsidR="00DA1AF6" w:rsidRPr="0033793F">
        <w:rPr>
          <w:rFonts w:asciiTheme="majorHAnsi" w:hAnsiTheme="majorHAnsi" w:cstheme="majorHAnsi"/>
        </w:rPr>
        <w:fldChar w:fldCharType="end"/>
      </w:r>
      <w:r w:rsidR="005C07A7" w:rsidRPr="0033793F">
        <w:rPr>
          <w:rFonts w:asciiTheme="majorHAnsi" w:hAnsiTheme="majorHAnsi" w:cstheme="majorHAnsi"/>
        </w:rPr>
        <w:t>, gaug</w:t>
      </w:r>
      <w:r w:rsidR="00A6772A" w:rsidRPr="0033793F">
        <w:rPr>
          <w:rFonts w:asciiTheme="majorHAnsi" w:hAnsiTheme="majorHAnsi" w:cstheme="majorHAnsi"/>
        </w:rPr>
        <w:t>ing</w:t>
      </w:r>
      <w:r w:rsidR="005C07A7" w:rsidRPr="0033793F">
        <w:rPr>
          <w:rFonts w:asciiTheme="majorHAnsi" w:hAnsiTheme="majorHAnsi" w:cstheme="majorHAnsi"/>
        </w:rPr>
        <w:t xml:space="preserve"> neurological activity</w:t>
      </w:r>
      <w:r w:rsidR="00DA1AF6" w:rsidRPr="0033793F">
        <w:rPr>
          <w:rFonts w:asciiTheme="majorHAnsi" w:hAnsiTheme="majorHAnsi" w:cstheme="majorHAnsi"/>
        </w:rPr>
        <w:fldChar w:fldCharType="begin">
          <w:fldData xml:space="preserve">PEVuZE5vdGU+PENpdGU+PEF1dGhvcj5Hw7NtZXo8L0F1dGhvcj48WWVhcj4yMDE4PC9ZZWFyPjxS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</w:fldData>
        </w:fldChar>
      </w:r>
      <w:r w:rsidR="00501A7E" w:rsidRPr="0033793F">
        <w:rPr>
          <w:rFonts w:asciiTheme="majorHAnsi" w:hAnsiTheme="majorHAnsi" w:cstheme="majorHAnsi"/>
        </w:rPr>
        <w:instrText xml:space="preserve"> ADDIN EN.CITE </w:instrText>
      </w:r>
      <w:r w:rsidR="00501A7E" w:rsidRPr="0033793F">
        <w:rPr>
          <w:rFonts w:asciiTheme="majorHAnsi" w:hAnsiTheme="majorHAnsi" w:cstheme="majorHAnsi"/>
        </w:rPr>
        <w:fldChar w:fldCharType="begin">
          <w:fldData xml:space="preserve">PEVuZE5vdGU+PENpdGU+PEF1dGhvcj5Hw7NtZXo8L0F1dGhvcj48WWVhcj4yMDE4PC9ZZWFyPjxS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</w:fldData>
        </w:fldChar>
      </w:r>
      <w:r w:rsidR="00501A7E" w:rsidRPr="0033793F">
        <w:rPr>
          <w:rFonts w:asciiTheme="majorHAnsi" w:hAnsiTheme="majorHAnsi" w:cstheme="majorHAnsi"/>
        </w:rPr>
        <w:instrText xml:space="preserve"> ADDIN EN.CITE.DATA </w:instrText>
      </w:r>
      <w:r w:rsidR="00501A7E" w:rsidRPr="0033793F">
        <w:rPr>
          <w:rFonts w:asciiTheme="majorHAnsi" w:hAnsiTheme="majorHAnsi" w:cstheme="majorHAnsi"/>
        </w:rPr>
      </w:r>
      <w:r w:rsidR="00501A7E" w:rsidRPr="0033793F">
        <w:rPr>
          <w:rFonts w:asciiTheme="majorHAnsi" w:hAnsiTheme="majorHAnsi" w:cstheme="majorHAnsi"/>
        </w:rPr>
        <w:fldChar w:fldCharType="end"/>
      </w:r>
      <w:r w:rsidR="00DA1AF6" w:rsidRPr="0033793F">
        <w:rPr>
          <w:rFonts w:asciiTheme="majorHAnsi" w:hAnsiTheme="majorHAnsi" w:cstheme="majorHAnsi"/>
        </w:rPr>
      </w:r>
      <w:r w:rsidR="00DA1AF6"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36-38</w:t>
      </w:r>
      <w:r w:rsidR="00DA1AF6" w:rsidRPr="0033793F">
        <w:rPr>
          <w:rFonts w:asciiTheme="majorHAnsi" w:hAnsiTheme="majorHAnsi" w:cstheme="majorHAnsi"/>
        </w:rPr>
        <w:fldChar w:fldCharType="end"/>
      </w:r>
      <w:r w:rsidR="005C07A7" w:rsidRPr="0033793F">
        <w:rPr>
          <w:rFonts w:asciiTheme="majorHAnsi" w:hAnsiTheme="majorHAnsi" w:cstheme="majorHAnsi"/>
        </w:rPr>
        <w:t xml:space="preserve">, and </w:t>
      </w:r>
      <w:r w:rsidR="00377415" w:rsidRPr="0033793F">
        <w:rPr>
          <w:rFonts w:asciiTheme="majorHAnsi" w:hAnsiTheme="majorHAnsi" w:cstheme="majorHAnsi"/>
        </w:rPr>
        <w:t>understand</w:t>
      </w:r>
      <w:r w:rsidR="00610B38">
        <w:rPr>
          <w:rFonts w:asciiTheme="majorHAnsi" w:hAnsiTheme="majorHAnsi" w:cstheme="majorHAnsi"/>
        </w:rPr>
        <w:t>ing</w:t>
      </w:r>
      <w:r w:rsidR="005C07A7" w:rsidRPr="0033793F">
        <w:rPr>
          <w:rFonts w:asciiTheme="majorHAnsi" w:hAnsiTheme="majorHAnsi" w:cstheme="majorHAnsi"/>
        </w:rPr>
        <w:t xml:space="preserve"> drug efficacy in cancer types </w:t>
      </w:r>
      <w:r w:rsidR="004E255F" w:rsidRPr="0033793F">
        <w:rPr>
          <w:rFonts w:asciiTheme="majorHAnsi" w:hAnsiTheme="majorHAnsi" w:cstheme="majorHAnsi"/>
        </w:rPr>
        <w:t>such as</w:t>
      </w:r>
      <w:r w:rsidR="005C07A7" w:rsidRPr="0033793F">
        <w:rPr>
          <w:rFonts w:asciiTheme="majorHAnsi" w:hAnsiTheme="majorHAnsi" w:cstheme="majorHAnsi"/>
        </w:rPr>
        <w:t xml:space="preserve"> breast cancer and head and neck cancer</w:t>
      </w:r>
      <w:r w:rsidR="000113AA" w:rsidRPr="0033793F">
        <w:rPr>
          <w:rFonts w:asciiTheme="majorHAnsi" w:hAnsiTheme="majorHAnsi" w:cstheme="majorHAnsi"/>
        </w:rPr>
        <w:fldChar w:fldCharType="begin">
          <w:fldData xml:space="preserve">PEVuZE5vdGU+PENpdGU+PEF1dGhvcj5EYXR0YTwvQXV0aG9yPjxZZWFyPjIwMjA8L1llYXI+PFJl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</w:fldData>
        </w:fldChar>
      </w:r>
      <w:r w:rsidR="00501A7E" w:rsidRPr="0033793F">
        <w:rPr>
          <w:rFonts w:asciiTheme="majorHAnsi" w:hAnsiTheme="majorHAnsi" w:cstheme="majorHAnsi"/>
        </w:rPr>
        <w:instrText xml:space="preserve"> ADDIN EN.CITE </w:instrText>
      </w:r>
      <w:r w:rsidR="00501A7E" w:rsidRPr="0033793F">
        <w:rPr>
          <w:rFonts w:asciiTheme="majorHAnsi" w:hAnsiTheme="majorHAnsi" w:cstheme="majorHAnsi"/>
        </w:rPr>
        <w:fldChar w:fldCharType="begin">
          <w:fldData xml:space="preserve">PEVuZE5vdGU+PENpdGU+PEF1dGhvcj5EYXR0YTwvQXV0aG9yPjxZZWFyPjIwMjA8L1llYXI+PFJl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</w:fldData>
        </w:fldChar>
      </w:r>
      <w:r w:rsidR="00501A7E" w:rsidRPr="0033793F">
        <w:rPr>
          <w:rFonts w:asciiTheme="majorHAnsi" w:hAnsiTheme="majorHAnsi" w:cstheme="majorHAnsi"/>
        </w:rPr>
        <w:instrText xml:space="preserve"> ADDIN EN.CITE.DATA </w:instrText>
      </w:r>
      <w:r w:rsidR="00501A7E" w:rsidRPr="0033793F">
        <w:rPr>
          <w:rFonts w:asciiTheme="majorHAnsi" w:hAnsiTheme="majorHAnsi" w:cstheme="majorHAnsi"/>
        </w:rPr>
      </w:r>
      <w:r w:rsidR="00501A7E" w:rsidRPr="0033793F">
        <w:rPr>
          <w:rFonts w:asciiTheme="majorHAnsi" w:hAnsiTheme="majorHAnsi" w:cstheme="majorHAnsi"/>
        </w:rPr>
        <w:fldChar w:fldCharType="end"/>
      </w:r>
      <w:r w:rsidR="000113AA" w:rsidRPr="0033793F">
        <w:rPr>
          <w:rFonts w:asciiTheme="majorHAnsi" w:hAnsiTheme="majorHAnsi" w:cstheme="majorHAnsi"/>
        </w:rPr>
      </w:r>
      <w:r w:rsidR="000113AA"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21,39-42</w:t>
      </w:r>
      <w:r w:rsidR="000113AA" w:rsidRPr="0033793F">
        <w:rPr>
          <w:rFonts w:asciiTheme="majorHAnsi" w:hAnsiTheme="majorHAnsi" w:cstheme="majorHAnsi"/>
        </w:rPr>
        <w:fldChar w:fldCharType="end"/>
      </w:r>
      <w:r w:rsidR="005C07A7" w:rsidRPr="0033793F">
        <w:rPr>
          <w:rFonts w:asciiTheme="majorHAnsi" w:hAnsiTheme="majorHAnsi" w:cstheme="majorHAnsi"/>
        </w:rPr>
        <w:t>.</w:t>
      </w:r>
      <w:r w:rsidRPr="0033793F">
        <w:rPr>
          <w:rFonts w:asciiTheme="majorHAnsi" w:hAnsiTheme="majorHAnsi" w:cstheme="majorHAnsi"/>
        </w:rPr>
        <w:t xml:space="preserve"> High-resolution</w:t>
      </w:r>
      <w:r w:rsidR="009C24E7" w:rsidRPr="0033793F">
        <w:rPr>
          <w:rFonts w:asciiTheme="majorHAnsi" w:hAnsiTheme="majorHAnsi" w:cstheme="majorHAnsi"/>
        </w:rPr>
        <w:t xml:space="preserve"> autofluorescence</w:t>
      </w:r>
      <w:r w:rsidRPr="0033793F">
        <w:rPr>
          <w:rFonts w:asciiTheme="majorHAnsi" w:hAnsiTheme="majorHAnsi" w:cstheme="majorHAnsi"/>
        </w:rPr>
        <w:t xml:space="preserve"> imaging </w:t>
      </w:r>
      <w:r w:rsidR="009C24E7" w:rsidRPr="0033793F">
        <w:rPr>
          <w:rFonts w:asciiTheme="majorHAnsi" w:hAnsiTheme="majorHAnsi" w:cstheme="majorHAnsi"/>
        </w:rPr>
        <w:t xml:space="preserve">can be </w:t>
      </w:r>
      <w:r w:rsidRPr="0033793F">
        <w:rPr>
          <w:rFonts w:asciiTheme="majorHAnsi" w:hAnsiTheme="majorHAnsi" w:cstheme="majorHAnsi"/>
        </w:rPr>
        <w:t xml:space="preserve">combined </w:t>
      </w:r>
      <w:r w:rsidR="00040233" w:rsidRPr="0033793F">
        <w:rPr>
          <w:rFonts w:asciiTheme="majorHAnsi" w:hAnsiTheme="majorHAnsi" w:cstheme="majorHAnsi"/>
        </w:rPr>
        <w:t xml:space="preserve">with </w:t>
      </w:r>
      <w:r w:rsidR="009C24E7" w:rsidRPr="0033793F">
        <w:rPr>
          <w:rFonts w:asciiTheme="majorHAnsi" w:hAnsiTheme="majorHAnsi" w:cstheme="majorHAnsi"/>
        </w:rPr>
        <w:t xml:space="preserve">image segmentation for </w:t>
      </w:r>
      <w:r w:rsidRPr="0033793F">
        <w:rPr>
          <w:rFonts w:asciiTheme="majorHAnsi" w:hAnsiTheme="majorHAnsi" w:cstheme="majorHAnsi"/>
        </w:rPr>
        <w:t>single</w:t>
      </w:r>
      <w:r w:rsidR="004E255F" w:rsidRPr="0033793F">
        <w:rPr>
          <w:rFonts w:asciiTheme="majorHAnsi" w:hAnsiTheme="majorHAnsi" w:cstheme="majorHAnsi"/>
        </w:rPr>
        <w:t>-</w:t>
      </w:r>
      <w:r w:rsidRPr="0033793F">
        <w:rPr>
          <w:rFonts w:asciiTheme="majorHAnsi" w:hAnsiTheme="majorHAnsi" w:cstheme="majorHAnsi"/>
        </w:rPr>
        <w:t>cell analysis and quantification of intrapopulation heterogeneity</w:t>
      </w:r>
      <w:r w:rsidR="009C24E7" w:rsidRPr="0033793F">
        <w:rPr>
          <w:rFonts w:asciiTheme="majorHAnsi" w:hAnsiTheme="majorHAnsi" w:cstheme="majorHAnsi"/>
        </w:rPr>
        <w:fldChar w:fldCharType="begin">
          <w:fldData xml:space="preserve">PEVuZE5vdGU+PENpdGU+PEF1dGhvcj5IZWFzdGVyPC9BdXRob3I+PFllYXI+MjAyMDwvWWVhcj48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==
</w:fldData>
        </w:fldChar>
      </w:r>
      <w:r w:rsidR="00501A7E" w:rsidRPr="0033793F">
        <w:rPr>
          <w:rFonts w:asciiTheme="majorHAnsi" w:hAnsiTheme="majorHAnsi" w:cstheme="majorHAnsi"/>
        </w:rPr>
        <w:instrText xml:space="preserve"> ADDIN EN.CITE </w:instrText>
      </w:r>
      <w:r w:rsidR="00501A7E" w:rsidRPr="0033793F">
        <w:rPr>
          <w:rFonts w:asciiTheme="majorHAnsi" w:hAnsiTheme="majorHAnsi" w:cstheme="majorHAnsi"/>
        </w:rPr>
        <w:fldChar w:fldCharType="begin">
          <w:fldData xml:space="preserve">PEVuZE5vdGU+PENpdGU+PEF1dGhvcj5IZWFzdGVyPC9BdXRob3I+PFllYXI+MjAyMDwvWWVhcj48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==
</w:fldData>
        </w:fldChar>
      </w:r>
      <w:r w:rsidR="00501A7E" w:rsidRPr="0033793F">
        <w:rPr>
          <w:rFonts w:asciiTheme="majorHAnsi" w:hAnsiTheme="majorHAnsi" w:cstheme="majorHAnsi"/>
        </w:rPr>
        <w:instrText xml:space="preserve"> ADDIN EN.CITE.DATA </w:instrText>
      </w:r>
      <w:r w:rsidR="00501A7E" w:rsidRPr="0033793F">
        <w:rPr>
          <w:rFonts w:asciiTheme="majorHAnsi" w:hAnsiTheme="majorHAnsi" w:cstheme="majorHAnsi"/>
        </w:rPr>
      </w:r>
      <w:r w:rsidR="00501A7E" w:rsidRPr="0033793F">
        <w:rPr>
          <w:rFonts w:asciiTheme="majorHAnsi" w:hAnsiTheme="majorHAnsi" w:cstheme="majorHAnsi"/>
        </w:rPr>
        <w:fldChar w:fldCharType="end"/>
      </w:r>
      <w:r w:rsidR="009C24E7" w:rsidRPr="0033793F">
        <w:rPr>
          <w:rFonts w:asciiTheme="majorHAnsi" w:hAnsiTheme="majorHAnsi" w:cstheme="majorHAnsi"/>
        </w:rPr>
      </w:r>
      <w:r w:rsidR="009C24E7"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43-47</w:t>
      </w:r>
      <w:r w:rsidR="009C24E7" w:rsidRPr="0033793F">
        <w:rPr>
          <w:rFonts w:asciiTheme="majorHAnsi" w:hAnsiTheme="majorHAnsi" w:cstheme="majorHAnsi"/>
        </w:rPr>
        <w:fldChar w:fldCharType="end"/>
      </w:r>
      <w:r w:rsidRPr="0033793F">
        <w:rPr>
          <w:rFonts w:asciiTheme="majorHAnsi" w:hAnsiTheme="majorHAnsi" w:cstheme="majorHAnsi"/>
        </w:rPr>
        <w:t>.</w:t>
      </w:r>
    </w:p>
    <w:p w14:paraId="00000028" w14:textId="77777777" w:rsidR="00892CE0" w:rsidRPr="0033793F" w:rsidRDefault="00892CE0" w:rsidP="0033793F">
      <w:pPr>
        <w:rPr>
          <w:rFonts w:asciiTheme="majorHAnsi" w:hAnsiTheme="majorHAnsi" w:cstheme="majorHAnsi"/>
        </w:rPr>
      </w:pPr>
    </w:p>
    <w:p w14:paraId="057C5957" w14:textId="77777777" w:rsidR="005E1CAF" w:rsidRPr="0033793F" w:rsidRDefault="00223ABF" w:rsidP="0033793F">
      <w:pPr>
        <w:rPr>
          <w:rFonts w:asciiTheme="majorHAnsi" w:hAnsiTheme="majorHAnsi" w:cstheme="majorHAnsi"/>
        </w:rPr>
      </w:pPr>
      <w:r w:rsidRPr="0033793F">
        <w:rPr>
          <w:rFonts w:asciiTheme="majorHAnsi" w:hAnsiTheme="majorHAnsi" w:cstheme="majorHAnsi"/>
        </w:rPr>
        <w:t>NAD(P)H and FAD can be imaged on single</w:t>
      </w:r>
      <w:r w:rsidR="00853DE5" w:rsidRPr="0033793F">
        <w:rPr>
          <w:rFonts w:asciiTheme="majorHAnsi" w:hAnsiTheme="majorHAnsi" w:cstheme="majorHAnsi"/>
        </w:rPr>
        <w:t>-</w:t>
      </w:r>
      <w:r w:rsidRPr="0033793F">
        <w:rPr>
          <w:rFonts w:asciiTheme="majorHAnsi" w:hAnsiTheme="majorHAnsi" w:cstheme="majorHAnsi"/>
        </w:rPr>
        <w:t>photon or multiphoton fluorescence microscopes configured for intensity or lifetime imaging. For single</w:t>
      </w:r>
      <w:r w:rsidR="00114003" w:rsidRPr="0033793F">
        <w:rPr>
          <w:rFonts w:asciiTheme="majorHAnsi" w:hAnsiTheme="majorHAnsi" w:cstheme="majorHAnsi"/>
        </w:rPr>
        <w:t>-</w:t>
      </w:r>
      <w:r w:rsidRPr="0033793F">
        <w:rPr>
          <w:rFonts w:asciiTheme="majorHAnsi" w:hAnsiTheme="majorHAnsi" w:cstheme="majorHAnsi"/>
        </w:rPr>
        <w:t>photon microscopes, NAD(P)H and FAD are typically excited at wavelengths of 375</w:t>
      </w:r>
      <w:r w:rsidR="00114003" w:rsidRPr="0033793F">
        <w:rPr>
          <w:rFonts w:asciiTheme="majorHAnsi" w:hAnsiTheme="majorHAnsi" w:cstheme="majorHAnsi"/>
        </w:rPr>
        <w:t>–</w:t>
      </w:r>
      <w:r w:rsidRPr="0033793F">
        <w:rPr>
          <w:rFonts w:asciiTheme="majorHAnsi" w:hAnsiTheme="majorHAnsi" w:cstheme="majorHAnsi"/>
        </w:rPr>
        <w:t>405 nm and 488 nm, respectively</w:t>
      </w:r>
      <w:r w:rsidR="00040233" w:rsidRPr="0033793F">
        <w:rPr>
          <w:rFonts w:asciiTheme="majorHAnsi" w:hAnsiTheme="majorHAnsi" w:cstheme="majorHAnsi"/>
        </w:rPr>
        <w:t xml:space="preserve">, due to common </w:t>
      </w:r>
      <w:r w:rsidR="00040233" w:rsidRPr="0033793F">
        <w:rPr>
          <w:rFonts w:asciiTheme="majorHAnsi" w:hAnsiTheme="majorHAnsi" w:cstheme="majorHAnsi"/>
        </w:rPr>
        <w:lastRenderedPageBreak/>
        <w:t>laser sources at these wavelengths</w:t>
      </w:r>
      <w:r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&lt;EndNote&gt;&lt;Cite&gt;&lt;Author&gt;Skala&lt;/Author&gt;&lt;Year&gt;2009&lt;/Year&gt;&lt;RecNum&gt;29&lt;/RecNum&gt;&lt;DisplayText&gt;&lt;style face="superscript"&gt;48&lt;/style&gt;&lt;/DisplayText&gt;&lt;record&gt;&lt;rec-number&gt;29&lt;/rec-number&gt;&lt;foreign-keys&gt;&lt;key app="EN" db-id="v9vvwf9xnwwa0gepszcva9rov2z2ex0tas9v" timestamp="1626452332"&gt;29&lt;/key&gt;&lt;/foreign-keys&gt;&lt;ref-type name="Book"&gt;6&lt;/ref-type&gt;&lt;contributors&gt;&lt;authors&gt;&lt;author&gt;Melissa Skala &lt;/author&gt;&lt;author&gt;Nirmala Ramanujam&lt;/author&gt;&lt;/authors&gt;&lt;tertiary-authors&gt;&lt;author&gt;Donald Armstrong&lt;/author&gt;&lt;/tertiary-authors&gt;&lt;/contributors&gt;&lt;titles&gt;&lt;title&gt;Methods in Molecular Biology: Multiphoton Redox Ratio Imaging for Metabolic Monitoring in vivo&lt;/title&gt;&lt;secondary-title&gt;Advanced Protocols in Oxidative Stress II &lt;/secondary-title&gt;&lt;/titles&gt;&lt;volume&gt;594&lt;/volume&gt;&lt;section&gt;155-162&lt;/section&gt;&lt;dates&gt;&lt;year&gt;2009&lt;/year&gt;&lt;/dates&gt;&lt;pub-location&gt;Totowa, NJ&lt;/pub-location&gt;&lt;publisher&gt;Humana Press&lt;/publisher&gt;&lt;isbn&gt;978-1-60761-411-1&lt;/isbn&gt;&lt;urls&gt;&lt;/urls&gt;&lt;electronic-resource-num&gt;https://doi.org/10.1007/978-1-60761-411-1_11&lt;/electronic-resource-num&gt;&lt;/record&gt;&lt;/Cite&gt;&lt;/EndNote&gt;</w:instrText>
      </w:r>
      <w:r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48</w:t>
      </w:r>
      <w:r w:rsidRPr="0033793F">
        <w:rPr>
          <w:rFonts w:asciiTheme="majorHAnsi" w:hAnsiTheme="majorHAnsi" w:cstheme="majorHAnsi"/>
        </w:rPr>
        <w:fldChar w:fldCharType="end"/>
      </w:r>
      <w:r w:rsidRPr="0033793F">
        <w:rPr>
          <w:rFonts w:asciiTheme="majorHAnsi" w:hAnsiTheme="majorHAnsi" w:cstheme="majorHAnsi"/>
        </w:rPr>
        <w:t xml:space="preserve">. </w:t>
      </w:r>
      <w:bookmarkStart w:id="15" w:name="_Hlk85607952"/>
      <w:bookmarkStart w:id="16" w:name="_Hlk85802677"/>
      <w:r w:rsidRPr="0033793F">
        <w:rPr>
          <w:rFonts w:asciiTheme="majorHAnsi" w:hAnsiTheme="majorHAnsi" w:cstheme="majorHAnsi"/>
        </w:rPr>
        <w:t>In two</w:t>
      </w:r>
      <w:r w:rsidR="00114003" w:rsidRPr="0033793F">
        <w:rPr>
          <w:rFonts w:asciiTheme="majorHAnsi" w:hAnsiTheme="majorHAnsi" w:cstheme="majorHAnsi"/>
        </w:rPr>
        <w:t>-</w:t>
      </w:r>
      <w:r w:rsidRPr="0033793F">
        <w:rPr>
          <w:rFonts w:asciiTheme="majorHAnsi" w:hAnsiTheme="majorHAnsi" w:cstheme="majorHAnsi"/>
        </w:rPr>
        <w:t>photon fluorescence excitation, NAD(P)H and FAD will excite at wavelengths of approximately 7</w:t>
      </w:r>
      <w:r w:rsidR="007F1F65" w:rsidRPr="0033793F">
        <w:rPr>
          <w:rFonts w:asciiTheme="majorHAnsi" w:hAnsiTheme="majorHAnsi" w:cstheme="majorHAnsi"/>
        </w:rPr>
        <w:t>0</w:t>
      </w:r>
      <w:r w:rsidRPr="0033793F">
        <w:rPr>
          <w:rFonts w:asciiTheme="majorHAnsi" w:hAnsiTheme="majorHAnsi" w:cstheme="majorHAnsi"/>
        </w:rPr>
        <w:t xml:space="preserve">0 to 750 nm and </w:t>
      </w:r>
      <w:r w:rsidR="0070189C" w:rsidRPr="0033793F">
        <w:rPr>
          <w:rFonts w:asciiTheme="majorHAnsi" w:hAnsiTheme="majorHAnsi" w:cstheme="majorHAnsi"/>
        </w:rPr>
        <w:t>7</w:t>
      </w:r>
      <w:r w:rsidRPr="0033793F">
        <w:rPr>
          <w:rFonts w:asciiTheme="majorHAnsi" w:hAnsiTheme="majorHAnsi" w:cstheme="majorHAnsi"/>
        </w:rPr>
        <w:t>0</w:t>
      </w:r>
      <w:r w:rsidR="004B317C" w:rsidRPr="0033793F">
        <w:rPr>
          <w:rFonts w:asciiTheme="majorHAnsi" w:hAnsiTheme="majorHAnsi" w:cstheme="majorHAnsi"/>
        </w:rPr>
        <w:t>0</w:t>
      </w:r>
      <w:r w:rsidRPr="0033793F">
        <w:rPr>
          <w:rFonts w:asciiTheme="majorHAnsi" w:hAnsiTheme="majorHAnsi" w:cstheme="majorHAnsi"/>
        </w:rPr>
        <w:t xml:space="preserve"> to 900 nm</w:t>
      </w:r>
      <w:r w:rsidR="00114003" w:rsidRPr="0033793F">
        <w:rPr>
          <w:rFonts w:asciiTheme="majorHAnsi" w:hAnsiTheme="majorHAnsi" w:cstheme="majorHAnsi"/>
        </w:rPr>
        <w:t>,</w:t>
      </w:r>
      <w:r w:rsidRPr="0033793F">
        <w:rPr>
          <w:rFonts w:asciiTheme="majorHAnsi" w:hAnsiTheme="majorHAnsi" w:cstheme="majorHAnsi"/>
        </w:rPr>
        <w:t xml:space="preserve"> respectively</w:t>
      </w:r>
      <w:r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&lt;EndNote&gt;&lt;Cite&gt;&lt;Author&gt;Stringari&lt;/Author&gt;&lt;Year&gt;2017&lt;/Year&gt;&lt;RecNum&gt;16&lt;/RecNum&gt;&lt;DisplayText&gt;&lt;style face="superscript"&gt;15,49&lt;/style&gt;&lt;/DisplayText&gt;&lt;record&gt;&lt;rec-number&gt;16&lt;/rec-number&gt;&lt;foreign-keys&gt;&lt;key app="EN" db-id="v9vvwf9xnwwa0gepszcva9rov2z2ex0tas9v" timestamp="1624376068"&gt;16&lt;/key&gt;&lt;/foreign-keys&gt;&lt;ref-type name="Journal Article"&gt;17&lt;/ref-type&gt;&lt;contributors&gt;&lt;authors&gt;&lt;author&gt;Chiara Stringari&lt;/author&gt;&lt;author&gt;Lamiae Abdeladim&lt;/author&gt;&lt;author&gt;Guy Malkinson&lt;/author&gt;&lt;author&gt;Pierre Mahou&lt;/author&gt;&lt;author&gt;Xavier Solinas&lt;/author&gt;&lt;author&gt;Isabelle Lamarre&lt;/author&gt;&lt;author&gt;Sébastien Brizion&lt;/author&gt;&lt;author&gt;Jean-Baptiste Galey&lt;/author&gt;&lt;author&gt;Willy Supatto&lt;/author&gt;&lt;author&gt;Renaud Legouis&lt;/author&gt;&lt;author&gt;Ana-Maria Pena &lt;/author&gt;&lt;author&gt;Emmanuel Beaurepaire&lt;/author&gt;&lt;/authors&gt;&lt;/contributors&gt;&lt;titles&gt;&lt;title&gt;Multicolor two-photon imaging of endogenous fluorophores in living tissues by wavelength mixing&lt;/title&gt;&lt;secondary-title&gt;Scientific Reports &lt;/secondary-title&gt;&lt;/titles&gt;&lt;dates&gt;&lt;year&gt;2017&lt;/year&gt;&lt;/dates&gt;&lt;urls&gt;&lt;related-urls&gt;&lt;url&gt;https://doi.org/10.1038/s41598-017-03359-8&lt;/url&gt;&lt;/related-urls&gt;&lt;/urls&gt;&lt;electronic-resource-num&gt;10.1038/s41598-017-03359-8&lt;/electronic-resource-num&gt;&lt;/record&gt;&lt;/Cite&gt;&lt;Cite&gt;&lt;Author&gt;Huang&lt;/Author&gt;&lt;Year&gt;2002&lt;/Year&gt;&lt;RecNum&gt;18&lt;/RecNum&gt;&lt;record&gt;&lt;rec-number&gt;18&lt;/rec-number&gt;&lt;foreign-keys&gt;&lt;key app="EN" db-id="v9vvwf9xnwwa0gepszcva9rov2z2ex0tas9v" timestamp="1626100476"&gt;18&lt;/key&gt;&lt;/foreign-keys&gt;&lt;ref-type name="Journal Article"&gt;17&lt;/ref-type&gt;&lt;contributors&gt;&lt;authors&gt;&lt;author&gt;Shaohui Huang&lt;/author&gt;&lt;author&gt;Ahmed A. Heikal&lt;/author&gt;&lt;author&gt;Watt W. Webb&lt;/author&gt;&lt;/authors&gt;&lt;/contributors&gt;&lt;titles&gt;&lt;title&gt;Two-Photon Fluorescence Spectroscopy and Microscopy of NAD(P)H and Flavoprotein&lt;/title&gt;&lt;secondary-title&gt;Biophysical Journal  &lt;/secondary-title&gt;&lt;/titles&gt;&lt;pages&gt;2811-2825&lt;/pages&gt;&lt;volume&gt;82&lt;/volume&gt;&lt;dates&gt;&lt;year&gt;2002&lt;/year&gt;&lt;/dates&gt;&lt;urls&gt;&lt;/urls&gt;&lt;/record&gt;&lt;/Cite&gt;&lt;/EndNote&gt;</w:instrText>
      </w:r>
      <w:r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15,49</w:t>
      </w:r>
      <w:r w:rsidRPr="0033793F">
        <w:rPr>
          <w:rFonts w:asciiTheme="majorHAnsi" w:hAnsiTheme="majorHAnsi" w:cstheme="majorHAnsi"/>
        </w:rPr>
        <w:fldChar w:fldCharType="end"/>
      </w:r>
      <w:bookmarkEnd w:id="15"/>
      <w:r w:rsidRPr="0033793F">
        <w:rPr>
          <w:rFonts w:asciiTheme="majorHAnsi" w:hAnsiTheme="majorHAnsi" w:cstheme="majorHAnsi"/>
        </w:rPr>
        <w:t xml:space="preserve">. </w:t>
      </w:r>
      <w:bookmarkEnd w:id="16"/>
      <w:r w:rsidRPr="0033793F">
        <w:rPr>
          <w:rFonts w:asciiTheme="majorHAnsi" w:hAnsiTheme="majorHAnsi" w:cstheme="majorHAnsi"/>
        </w:rPr>
        <w:t>Once the fluorophores are excited, NAD(P)H and FAD emit photons at wavelength</w:t>
      </w:r>
      <w:r w:rsidR="009C24E7" w:rsidRPr="0033793F">
        <w:rPr>
          <w:rFonts w:asciiTheme="majorHAnsi" w:hAnsiTheme="majorHAnsi" w:cstheme="majorHAnsi"/>
        </w:rPr>
        <w:t>s</w:t>
      </w:r>
      <w:r w:rsidRPr="0033793F">
        <w:rPr>
          <w:rFonts w:asciiTheme="majorHAnsi" w:hAnsiTheme="majorHAnsi" w:cstheme="majorHAnsi"/>
        </w:rPr>
        <w:t xml:space="preserve"> </w:t>
      </w:r>
      <w:r w:rsidR="009C24E7" w:rsidRPr="0033793F">
        <w:rPr>
          <w:rFonts w:asciiTheme="majorHAnsi" w:hAnsiTheme="majorHAnsi" w:cstheme="majorHAnsi"/>
        </w:rPr>
        <w:t xml:space="preserve">between </w:t>
      </w:r>
      <w:r w:rsidR="00BD052E" w:rsidRPr="0033793F">
        <w:rPr>
          <w:rFonts w:asciiTheme="majorHAnsi" w:hAnsiTheme="majorHAnsi" w:cstheme="majorHAnsi"/>
        </w:rPr>
        <w:t>~</w:t>
      </w:r>
      <w:r w:rsidRPr="0033793F">
        <w:rPr>
          <w:rFonts w:asciiTheme="majorHAnsi" w:hAnsiTheme="majorHAnsi" w:cstheme="majorHAnsi"/>
        </w:rPr>
        <w:t xml:space="preserve">410 nm to </w:t>
      </w:r>
      <w:r w:rsidR="00BD052E" w:rsidRPr="0033793F">
        <w:rPr>
          <w:rFonts w:asciiTheme="majorHAnsi" w:hAnsiTheme="majorHAnsi" w:cstheme="majorHAnsi"/>
        </w:rPr>
        <w:t>~</w:t>
      </w:r>
      <w:r w:rsidRPr="0033793F">
        <w:rPr>
          <w:rFonts w:asciiTheme="majorHAnsi" w:hAnsiTheme="majorHAnsi" w:cstheme="majorHAnsi"/>
        </w:rPr>
        <w:t xml:space="preserve">490 nm and </w:t>
      </w:r>
      <w:r w:rsidR="00BD052E" w:rsidRPr="0033793F">
        <w:rPr>
          <w:rFonts w:asciiTheme="majorHAnsi" w:hAnsiTheme="majorHAnsi" w:cstheme="majorHAnsi"/>
        </w:rPr>
        <w:t>~</w:t>
      </w:r>
      <w:r w:rsidRPr="0033793F">
        <w:rPr>
          <w:rFonts w:asciiTheme="majorHAnsi" w:hAnsiTheme="majorHAnsi" w:cstheme="majorHAnsi"/>
        </w:rPr>
        <w:t xml:space="preserve">510 nm to </w:t>
      </w:r>
      <w:r w:rsidR="00BD052E" w:rsidRPr="0033793F">
        <w:rPr>
          <w:rFonts w:asciiTheme="majorHAnsi" w:hAnsiTheme="majorHAnsi" w:cstheme="majorHAnsi"/>
        </w:rPr>
        <w:t>~</w:t>
      </w:r>
      <w:r w:rsidRPr="0033793F">
        <w:rPr>
          <w:rFonts w:asciiTheme="majorHAnsi" w:hAnsiTheme="majorHAnsi" w:cstheme="majorHAnsi"/>
        </w:rPr>
        <w:t>640 nm, respectively</w:t>
      </w:r>
      <w:r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&lt;EndNote&gt;&lt;Cite&gt;&lt;Author&gt;Huang&lt;/Author&gt;&lt;Year&gt;2002&lt;/Year&gt;&lt;RecNum&gt;18&lt;/RecNum&gt;&lt;DisplayText&gt;&lt;style face="superscript"&gt;15&lt;/style&gt;&lt;/DisplayText&gt;&lt;record&gt;&lt;rec-number&gt;18&lt;/rec-number&gt;&lt;foreign-keys&gt;&lt;key app="EN" db-id="v9vvwf9xnwwa0gepszcva9rov2z2ex0tas9v" timestamp="1626100476"&gt;18&lt;/key&gt;&lt;/foreign-keys&gt;&lt;ref-type name="Journal Article"&gt;17&lt;/ref-type&gt;&lt;contributors&gt;&lt;authors&gt;&lt;author&gt;Shaohui Huang&lt;/author&gt;&lt;author&gt;Ahmed A. Heikal&lt;/author&gt;&lt;author&gt;Watt W. Webb&lt;/author&gt;&lt;/authors&gt;&lt;/contributors&gt;&lt;titles&gt;&lt;title&gt;Two-Photon Fluorescence Spectroscopy and Microscopy of NAD(P)H and Flavoprotein&lt;/title&gt;&lt;secondary-title&gt;Biophysical Journal  &lt;/secondary-title&gt;&lt;/titles&gt;&lt;pages&gt;2811-2825&lt;/pages&gt;&lt;volume&gt;82&lt;/volume&gt;&lt;dates&gt;&lt;year&gt;2002&lt;/year&gt;&lt;/dates&gt;&lt;urls&gt;&lt;/urls&gt;&lt;/record&gt;&lt;/Cite&gt;&lt;/EndNote&gt;</w:instrText>
      </w:r>
      <w:r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15</w:t>
      </w:r>
      <w:r w:rsidRPr="0033793F">
        <w:rPr>
          <w:rFonts w:asciiTheme="majorHAnsi" w:hAnsiTheme="majorHAnsi" w:cstheme="majorHAnsi"/>
        </w:rPr>
        <w:fldChar w:fldCharType="end"/>
      </w:r>
      <w:r w:rsidRPr="0033793F">
        <w:rPr>
          <w:rFonts w:asciiTheme="majorHAnsi" w:hAnsiTheme="majorHAnsi" w:cstheme="majorHAnsi"/>
        </w:rPr>
        <w:t>. The NAD(P)H and FAD maxima emission wavelengths are approximately 450 nm and 535 nm, respectively</w:t>
      </w:r>
      <w:r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&lt;EndNote&gt;&lt;Cite&gt;&lt;Author&gt;Skala&lt;/Author&gt;&lt;Year&gt;2009&lt;/Year&gt;&lt;RecNum&gt;29&lt;/RecNum&gt;&lt;DisplayText&gt;&lt;style face="superscript"&gt;48&lt;/style&gt;&lt;/DisplayText&gt;&lt;record&gt;&lt;rec-number&gt;29&lt;/rec-number&gt;&lt;foreign-keys&gt;&lt;key app="EN" db-id="v9vvwf9xnwwa0gepszcva9rov2z2ex0tas9v" timestamp="1626452332"&gt;29&lt;/key&gt;&lt;/foreign-keys&gt;&lt;ref-type name="Book"&gt;6&lt;/ref-type&gt;&lt;contributors&gt;&lt;authors&gt;&lt;author&gt;Melissa Skala &lt;/author&gt;&lt;author&gt;Nirmala Ramanujam&lt;/author&gt;&lt;/authors&gt;&lt;tertiary-authors&gt;&lt;author&gt;Donald Armstrong&lt;/author&gt;&lt;/tertiary-authors&gt;&lt;/contributors&gt;&lt;titles&gt;&lt;title&gt;Methods in Molecular Biology: Multiphoton Redox Ratio Imaging for Metabolic Monitoring in vivo&lt;/title&gt;&lt;secondary-title&gt;Advanced Protocols in Oxidative Stress II &lt;/secondary-title&gt;&lt;/titles&gt;&lt;volume&gt;594&lt;/volume&gt;&lt;section&gt;155-162&lt;/section&gt;&lt;dates&gt;&lt;year&gt;2009&lt;/year&gt;&lt;/dates&gt;&lt;pub-location&gt;Totowa, NJ&lt;/pub-location&gt;&lt;publisher&gt;Humana Press&lt;/publisher&gt;&lt;isbn&gt;978-1-60761-411-1&lt;/isbn&gt;&lt;urls&gt;&lt;/urls&gt;&lt;electronic-resource-num&gt;https://doi.org/10.1007/978-1-60761-411-1_11&lt;/electronic-resource-num&gt;&lt;/record&gt;&lt;/Cite&gt;&lt;/EndNote&gt;</w:instrText>
      </w:r>
      <w:r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48</w:t>
      </w:r>
      <w:r w:rsidRPr="0033793F">
        <w:rPr>
          <w:rFonts w:asciiTheme="majorHAnsi" w:hAnsiTheme="majorHAnsi" w:cstheme="majorHAnsi"/>
        </w:rPr>
        <w:fldChar w:fldCharType="end"/>
      </w:r>
      <w:r w:rsidRPr="0033793F">
        <w:rPr>
          <w:rFonts w:asciiTheme="majorHAnsi" w:hAnsiTheme="majorHAnsi" w:cstheme="majorHAnsi"/>
        </w:rPr>
        <w:t xml:space="preserve">. </w:t>
      </w:r>
    </w:p>
    <w:p w14:paraId="039B8DE1" w14:textId="77777777" w:rsidR="005E1CAF" w:rsidRPr="0033793F" w:rsidRDefault="005E1CAF" w:rsidP="0033793F">
      <w:pPr>
        <w:rPr>
          <w:rFonts w:asciiTheme="majorHAnsi" w:hAnsiTheme="majorHAnsi" w:cstheme="majorHAnsi"/>
        </w:rPr>
      </w:pPr>
    </w:p>
    <w:p w14:paraId="5A9C3329" w14:textId="5C27F2D4" w:rsidR="00223ABF" w:rsidRPr="0033793F" w:rsidRDefault="00223ABF" w:rsidP="0033793F">
      <w:pPr>
        <w:rPr>
          <w:rFonts w:asciiTheme="majorHAnsi" w:hAnsiTheme="majorHAnsi" w:cstheme="majorHAnsi"/>
        </w:rPr>
      </w:pPr>
      <w:r w:rsidRPr="0033793F">
        <w:rPr>
          <w:rFonts w:asciiTheme="majorHAnsi" w:hAnsiTheme="majorHAnsi" w:cstheme="majorHAnsi"/>
        </w:rPr>
        <w:t>Because of their different excitation and emission wavelengths, the</w:t>
      </w:r>
      <w:r w:rsidR="009C24E7" w:rsidRPr="0033793F">
        <w:rPr>
          <w:rFonts w:asciiTheme="majorHAnsi" w:hAnsiTheme="majorHAnsi" w:cstheme="majorHAnsi"/>
        </w:rPr>
        <w:t xml:space="preserve"> fluorescence of the</w:t>
      </w:r>
      <w:r w:rsidRPr="0033793F">
        <w:rPr>
          <w:rFonts w:asciiTheme="majorHAnsi" w:hAnsiTheme="majorHAnsi" w:cstheme="majorHAnsi"/>
        </w:rPr>
        <w:t xml:space="preserve"> two metabolic coenzymes can be spectrally isolated. An understanding of the spectral characteristics of NAD(P)H and FAD is necessary for the design and optimization of autofluorescence imaging protocols. C</w:t>
      </w:r>
      <w:r w:rsidR="0036713B" w:rsidRPr="0033793F">
        <w:rPr>
          <w:rFonts w:asciiTheme="majorHAnsi" w:hAnsiTheme="majorHAnsi" w:cstheme="majorHAnsi"/>
        </w:rPr>
        <w:t xml:space="preserve">yanide </w:t>
      </w:r>
      <w:r w:rsidRPr="0033793F">
        <w:rPr>
          <w:rFonts w:asciiTheme="majorHAnsi" w:hAnsiTheme="majorHAnsi" w:cstheme="majorHAnsi"/>
        </w:rPr>
        <w:t>is an electron complex chain (ETC) complex IV inhibitor. The effects of cyanide on</w:t>
      </w:r>
      <w:r w:rsidR="009C24E7" w:rsidRPr="0033793F">
        <w:rPr>
          <w:rFonts w:asciiTheme="majorHAnsi" w:hAnsiTheme="majorHAnsi" w:cstheme="majorHAnsi"/>
        </w:rPr>
        <w:t xml:space="preserve"> cellular metabolism and</w:t>
      </w:r>
      <w:r w:rsidRPr="0033793F">
        <w:rPr>
          <w:rFonts w:asciiTheme="majorHAnsi" w:hAnsiTheme="majorHAnsi" w:cstheme="majorHAnsi"/>
        </w:rPr>
        <w:t xml:space="preserve"> the autofluorescence intensities and lifetimes of NAD(P)H and FAD</w:t>
      </w:r>
      <w:r w:rsidR="0036713B" w:rsidRPr="0033793F">
        <w:rPr>
          <w:rFonts w:asciiTheme="majorHAnsi" w:hAnsiTheme="majorHAnsi" w:cstheme="majorHAnsi"/>
        </w:rPr>
        <w:t xml:space="preserve"> </w:t>
      </w:r>
      <w:r w:rsidR="009C24E7" w:rsidRPr="0033793F">
        <w:rPr>
          <w:rFonts w:asciiTheme="majorHAnsi" w:hAnsiTheme="majorHAnsi" w:cstheme="majorHAnsi"/>
        </w:rPr>
        <w:t xml:space="preserve">within cells </w:t>
      </w:r>
      <w:r w:rsidR="0036713B" w:rsidRPr="0033793F">
        <w:rPr>
          <w:rFonts w:asciiTheme="majorHAnsi" w:hAnsiTheme="majorHAnsi" w:cstheme="majorHAnsi"/>
        </w:rPr>
        <w:t xml:space="preserve">are well </w:t>
      </w:r>
      <w:r w:rsidRPr="0033793F">
        <w:rPr>
          <w:rFonts w:asciiTheme="majorHAnsi" w:hAnsiTheme="majorHAnsi" w:cstheme="majorHAnsi"/>
        </w:rPr>
        <w:t>characterized</w:t>
      </w:r>
      <w:r w:rsidRPr="0033793F">
        <w:rPr>
          <w:rFonts w:asciiTheme="majorHAnsi" w:hAnsiTheme="majorHAnsi" w:cstheme="majorHAnsi"/>
        </w:rPr>
        <w:fldChar w:fldCharType="begin">
          <w:fldData xml:space="preserve">PEVuZE5vdGU+PENpdGU+PEF1dGhvcj5Ta2FsYTwvQXV0aG9yPjxZZWFyPjIwMDc8L1llYXI+PFJl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</w:fldData>
        </w:fldChar>
      </w:r>
      <w:r w:rsidR="00501A7E" w:rsidRPr="0033793F">
        <w:rPr>
          <w:rFonts w:asciiTheme="majorHAnsi" w:hAnsiTheme="majorHAnsi" w:cstheme="majorHAnsi"/>
        </w:rPr>
        <w:instrText xml:space="preserve"> ADDIN EN.CITE </w:instrText>
      </w:r>
      <w:r w:rsidR="00501A7E" w:rsidRPr="0033793F">
        <w:rPr>
          <w:rFonts w:asciiTheme="majorHAnsi" w:hAnsiTheme="majorHAnsi" w:cstheme="majorHAnsi"/>
        </w:rPr>
        <w:fldChar w:fldCharType="begin">
          <w:fldData xml:space="preserve">PEVuZE5vdGU+PENpdGU+PEF1dGhvcj5Ta2FsYTwvQXV0aG9yPjxZZWFyPjIwMDc8L1llYXI+PFJl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</w:fldData>
        </w:fldChar>
      </w:r>
      <w:r w:rsidR="00501A7E" w:rsidRPr="0033793F">
        <w:rPr>
          <w:rFonts w:asciiTheme="majorHAnsi" w:hAnsiTheme="majorHAnsi" w:cstheme="majorHAnsi"/>
        </w:rPr>
        <w:instrText xml:space="preserve"> ADDIN EN.CITE.DATA </w:instrText>
      </w:r>
      <w:r w:rsidR="00501A7E" w:rsidRPr="0033793F">
        <w:rPr>
          <w:rFonts w:asciiTheme="majorHAnsi" w:hAnsiTheme="majorHAnsi" w:cstheme="majorHAnsi"/>
        </w:rPr>
      </w:r>
      <w:r w:rsidR="00501A7E" w:rsidRPr="0033793F">
        <w:rPr>
          <w:rFonts w:asciiTheme="majorHAnsi" w:hAnsiTheme="majorHAnsi" w:cstheme="majorHAnsi"/>
        </w:rPr>
        <w:fldChar w:fldCharType="end"/>
      </w:r>
      <w:r w:rsidRPr="0033793F">
        <w:rPr>
          <w:rFonts w:asciiTheme="majorHAnsi" w:hAnsiTheme="majorHAnsi" w:cstheme="majorHAnsi"/>
        </w:rPr>
      </w:r>
      <w:r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27,40</w:t>
      </w:r>
      <w:r w:rsidRPr="0033793F">
        <w:rPr>
          <w:rFonts w:asciiTheme="majorHAnsi" w:hAnsiTheme="majorHAnsi" w:cstheme="majorHAnsi"/>
        </w:rPr>
        <w:fldChar w:fldCharType="end"/>
      </w:r>
      <w:r w:rsidRPr="0033793F">
        <w:rPr>
          <w:rFonts w:asciiTheme="majorHAnsi" w:hAnsiTheme="majorHAnsi" w:cstheme="majorHAnsi"/>
        </w:rPr>
        <w:t>.</w:t>
      </w:r>
      <w:r w:rsidR="0036713B" w:rsidRPr="0033793F">
        <w:rPr>
          <w:rFonts w:asciiTheme="majorHAnsi" w:hAnsiTheme="majorHAnsi" w:cstheme="majorHAnsi"/>
        </w:rPr>
        <w:t xml:space="preserve"> </w:t>
      </w:r>
      <w:r w:rsidRPr="0033793F">
        <w:rPr>
          <w:rFonts w:asciiTheme="majorHAnsi" w:hAnsiTheme="majorHAnsi" w:cstheme="majorHAnsi"/>
        </w:rPr>
        <w:t xml:space="preserve">Therefore, a cyanide perturbation </w:t>
      </w:r>
      <w:r w:rsidR="009C24E7" w:rsidRPr="0033793F">
        <w:rPr>
          <w:rFonts w:asciiTheme="majorHAnsi" w:hAnsiTheme="majorHAnsi" w:cstheme="majorHAnsi"/>
        </w:rPr>
        <w:t xml:space="preserve">experiment </w:t>
      </w:r>
      <w:r w:rsidRPr="0033793F">
        <w:rPr>
          <w:rFonts w:asciiTheme="majorHAnsi" w:hAnsiTheme="majorHAnsi" w:cstheme="majorHAnsi"/>
        </w:rPr>
        <w:t>is</w:t>
      </w:r>
      <w:r w:rsidR="0036713B" w:rsidRPr="0033793F">
        <w:rPr>
          <w:rFonts w:asciiTheme="majorHAnsi" w:hAnsiTheme="majorHAnsi" w:cstheme="majorHAnsi"/>
        </w:rPr>
        <w:t xml:space="preserve"> an effective means of validating </w:t>
      </w:r>
      <w:r w:rsidRPr="0033793F">
        <w:rPr>
          <w:rFonts w:asciiTheme="majorHAnsi" w:hAnsiTheme="majorHAnsi" w:cstheme="majorHAnsi"/>
        </w:rPr>
        <w:t xml:space="preserve">NAD(P)H and FAD </w:t>
      </w:r>
      <w:r w:rsidR="0036713B" w:rsidRPr="0033793F">
        <w:rPr>
          <w:rFonts w:asciiTheme="majorHAnsi" w:hAnsiTheme="majorHAnsi" w:cstheme="majorHAnsi"/>
        </w:rPr>
        <w:t xml:space="preserve">imaging </w:t>
      </w:r>
      <w:r w:rsidRPr="0033793F">
        <w:rPr>
          <w:rFonts w:asciiTheme="majorHAnsi" w:hAnsiTheme="majorHAnsi" w:cstheme="majorHAnsi"/>
        </w:rPr>
        <w:t>protocols</w:t>
      </w:r>
      <w:r w:rsidR="0036713B" w:rsidRPr="0033793F">
        <w:rPr>
          <w:rFonts w:asciiTheme="majorHAnsi" w:hAnsiTheme="majorHAnsi" w:cstheme="majorHAnsi"/>
        </w:rPr>
        <w:t xml:space="preserve">. </w:t>
      </w:r>
      <w:r w:rsidRPr="0033793F">
        <w:rPr>
          <w:rFonts w:asciiTheme="majorHAnsi" w:hAnsiTheme="majorHAnsi" w:cstheme="majorHAnsi"/>
        </w:rPr>
        <w:t xml:space="preserve">A successful cyanide experiment provides confidence that </w:t>
      </w:r>
      <w:r w:rsidR="00A3516C" w:rsidRPr="0033793F">
        <w:rPr>
          <w:rFonts w:asciiTheme="majorHAnsi" w:hAnsiTheme="majorHAnsi" w:cstheme="majorHAnsi"/>
        </w:rPr>
        <w:t xml:space="preserve">the </w:t>
      </w:r>
      <w:r w:rsidRPr="0033793F">
        <w:rPr>
          <w:rFonts w:asciiTheme="majorHAnsi" w:hAnsiTheme="majorHAnsi" w:cstheme="majorHAnsi"/>
        </w:rPr>
        <w:t xml:space="preserve">NAD(P)H and FAD imaging protocol can be used to assess the metabolism of unknown </w:t>
      </w:r>
      <w:r w:rsidR="00176CB0" w:rsidRPr="0033793F">
        <w:rPr>
          <w:rFonts w:asciiTheme="majorHAnsi" w:hAnsiTheme="majorHAnsi" w:cstheme="majorHAnsi"/>
        </w:rPr>
        <w:t>groups or perturbations</w:t>
      </w:r>
      <w:r w:rsidRPr="0033793F">
        <w:rPr>
          <w:rFonts w:asciiTheme="majorHAnsi" w:hAnsiTheme="majorHAnsi" w:cstheme="majorHAnsi"/>
        </w:rPr>
        <w:t>.</w:t>
      </w:r>
      <w:r w:rsidR="0036713B" w:rsidRPr="0033793F">
        <w:rPr>
          <w:rFonts w:asciiTheme="majorHAnsi" w:hAnsiTheme="majorHAnsi" w:cstheme="majorHAnsi"/>
        </w:rPr>
        <w:t xml:space="preserve"> </w:t>
      </w:r>
    </w:p>
    <w:p w14:paraId="3F09D299" w14:textId="77777777" w:rsidR="00307AC6" w:rsidRPr="0033793F" w:rsidRDefault="00307AC6" w:rsidP="0033793F">
      <w:pPr>
        <w:rPr>
          <w:rFonts w:asciiTheme="majorHAnsi" w:hAnsiTheme="majorHAnsi" w:cstheme="majorHAnsi"/>
        </w:rPr>
      </w:pPr>
    </w:p>
    <w:p w14:paraId="40F07701" w14:textId="5A817260" w:rsidR="005D66E9" w:rsidRPr="0033793F" w:rsidRDefault="0036713B" w:rsidP="0033793F">
      <w:pPr>
        <w:rPr>
          <w:rFonts w:asciiTheme="majorHAnsi" w:hAnsiTheme="majorHAnsi" w:cstheme="majorHAnsi"/>
          <w:b/>
        </w:rPr>
      </w:pPr>
      <w:r w:rsidRPr="0033793F">
        <w:rPr>
          <w:rFonts w:asciiTheme="majorHAnsi" w:hAnsiTheme="majorHAnsi" w:cstheme="majorHAnsi"/>
          <w:b/>
        </w:rPr>
        <w:t>PROTO</w:t>
      </w:r>
      <w:r w:rsidR="007C562D" w:rsidRPr="0033793F">
        <w:rPr>
          <w:rFonts w:asciiTheme="majorHAnsi" w:hAnsiTheme="majorHAnsi" w:cstheme="majorHAnsi"/>
          <w:b/>
        </w:rPr>
        <w:t>COL:</w:t>
      </w:r>
    </w:p>
    <w:p w14:paraId="330DADFC" w14:textId="77777777" w:rsidR="00EB18BD" w:rsidRPr="0033793F" w:rsidRDefault="00EB18BD" w:rsidP="0033793F">
      <w:pPr>
        <w:rPr>
          <w:rFonts w:asciiTheme="majorHAnsi" w:hAnsiTheme="majorHAnsi" w:cstheme="majorHAnsi"/>
        </w:rPr>
      </w:pPr>
    </w:p>
    <w:p w14:paraId="55A6F511" w14:textId="4DE6E8B9" w:rsidR="00E77826" w:rsidRPr="0033793F" w:rsidRDefault="0018671D" w:rsidP="0033793F">
      <w:pPr>
        <w:pStyle w:val="CommentText"/>
        <w:numPr>
          <w:ilvl w:val="0"/>
          <w:numId w:val="30"/>
        </w:numPr>
        <w:ind w:left="0" w:firstLine="0"/>
        <w:rPr>
          <w:rFonts w:asciiTheme="majorHAnsi" w:hAnsiTheme="majorHAnsi" w:cstheme="majorHAnsi"/>
          <w:sz w:val="24"/>
          <w:szCs w:val="24"/>
        </w:rPr>
      </w:pPr>
      <w:r w:rsidRPr="0033793F">
        <w:rPr>
          <w:rFonts w:asciiTheme="majorHAnsi" w:hAnsiTheme="majorHAnsi" w:cstheme="majorHAnsi"/>
          <w:b/>
          <w:sz w:val="24"/>
          <w:szCs w:val="24"/>
        </w:rPr>
        <w:t xml:space="preserve">Cell </w:t>
      </w:r>
      <w:r w:rsidR="00EB18BD" w:rsidRPr="0033793F">
        <w:rPr>
          <w:rFonts w:asciiTheme="majorHAnsi" w:hAnsiTheme="majorHAnsi" w:cstheme="majorHAnsi"/>
          <w:b/>
          <w:sz w:val="24"/>
          <w:szCs w:val="24"/>
        </w:rPr>
        <w:t>p</w:t>
      </w:r>
      <w:r w:rsidRPr="0033793F">
        <w:rPr>
          <w:rFonts w:asciiTheme="majorHAnsi" w:hAnsiTheme="majorHAnsi" w:cstheme="majorHAnsi"/>
          <w:b/>
          <w:sz w:val="24"/>
          <w:szCs w:val="24"/>
        </w:rPr>
        <w:t xml:space="preserve">lating </w:t>
      </w:r>
      <w:r w:rsidR="00E404CE" w:rsidRPr="0033793F">
        <w:rPr>
          <w:rFonts w:asciiTheme="majorHAnsi" w:hAnsiTheme="majorHAnsi" w:cstheme="majorHAnsi"/>
          <w:b/>
          <w:sz w:val="24"/>
          <w:szCs w:val="24"/>
        </w:rPr>
        <w:t xml:space="preserve">for </w:t>
      </w:r>
      <w:r w:rsidR="00EB18BD" w:rsidRPr="0033793F">
        <w:rPr>
          <w:rFonts w:asciiTheme="majorHAnsi" w:hAnsiTheme="majorHAnsi" w:cstheme="majorHAnsi"/>
          <w:b/>
          <w:sz w:val="24"/>
          <w:szCs w:val="24"/>
        </w:rPr>
        <w:t>i</w:t>
      </w:r>
      <w:r w:rsidR="00E404CE" w:rsidRPr="0033793F">
        <w:rPr>
          <w:rFonts w:asciiTheme="majorHAnsi" w:hAnsiTheme="majorHAnsi" w:cstheme="majorHAnsi"/>
          <w:b/>
          <w:sz w:val="24"/>
          <w:szCs w:val="24"/>
        </w:rPr>
        <w:t>maging</w:t>
      </w:r>
    </w:p>
    <w:p w14:paraId="2E9B1C7E" w14:textId="77777777" w:rsidR="00E77826" w:rsidRPr="0033793F" w:rsidRDefault="00E77826" w:rsidP="0033793F">
      <w:pPr>
        <w:pStyle w:val="CommentText"/>
        <w:rPr>
          <w:rFonts w:asciiTheme="majorHAnsi" w:hAnsiTheme="majorHAnsi" w:cstheme="majorHAnsi"/>
          <w:sz w:val="24"/>
          <w:szCs w:val="24"/>
        </w:rPr>
      </w:pPr>
      <w:bookmarkStart w:id="17" w:name="_Hlk84856655"/>
    </w:p>
    <w:p w14:paraId="310232C3" w14:textId="3478AFB6" w:rsidR="000732CE" w:rsidRPr="0033793F" w:rsidRDefault="007573D8" w:rsidP="0033793F">
      <w:pPr>
        <w:pStyle w:val="ListParagraph"/>
        <w:numPr>
          <w:ilvl w:val="1"/>
          <w:numId w:val="29"/>
        </w:numPr>
        <w:ind w:left="0" w:firstLine="0"/>
        <w:rPr>
          <w:rFonts w:asciiTheme="majorHAnsi" w:hAnsiTheme="majorHAnsi" w:cstheme="majorHAnsi"/>
        </w:rPr>
      </w:pPr>
      <w:bookmarkStart w:id="18" w:name="_Hlk85616435"/>
      <w:r w:rsidRPr="0033793F">
        <w:rPr>
          <w:rFonts w:asciiTheme="majorHAnsi" w:hAnsiTheme="majorHAnsi" w:cstheme="majorHAnsi"/>
        </w:rPr>
        <w:t xml:space="preserve"> </w:t>
      </w:r>
      <w:r w:rsidR="00033CBF" w:rsidRPr="0033793F">
        <w:rPr>
          <w:rFonts w:asciiTheme="majorHAnsi" w:hAnsiTheme="majorHAnsi" w:cstheme="majorHAnsi"/>
        </w:rPr>
        <w:t>Aspirate the medi</w:t>
      </w:r>
      <w:r w:rsidR="00EB18BD" w:rsidRPr="0033793F">
        <w:rPr>
          <w:rFonts w:asciiTheme="majorHAnsi" w:hAnsiTheme="majorHAnsi" w:cstheme="majorHAnsi"/>
        </w:rPr>
        <w:t>um</w:t>
      </w:r>
      <w:r w:rsidR="00033CBF" w:rsidRPr="0033793F">
        <w:rPr>
          <w:rFonts w:asciiTheme="majorHAnsi" w:hAnsiTheme="majorHAnsi" w:cstheme="majorHAnsi"/>
        </w:rPr>
        <w:t xml:space="preserve"> from an</w:t>
      </w:r>
      <w:r w:rsidR="004360DC" w:rsidRPr="0033793F">
        <w:rPr>
          <w:rFonts w:asciiTheme="majorHAnsi" w:hAnsiTheme="majorHAnsi" w:cstheme="majorHAnsi"/>
        </w:rPr>
        <w:t xml:space="preserve"> 80</w:t>
      </w:r>
      <w:r w:rsidR="00257593" w:rsidRPr="0033793F">
        <w:rPr>
          <w:rFonts w:asciiTheme="majorHAnsi" w:hAnsiTheme="majorHAnsi" w:cstheme="majorHAnsi"/>
        </w:rPr>
        <w:t>–</w:t>
      </w:r>
      <w:r w:rsidR="004360DC" w:rsidRPr="0033793F">
        <w:rPr>
          <w:rFonts w:asciiTheme="majorHAnsi" w:hAnsiTheme="majorHAnsi" w:cstheme="majorHAnsi"/>
        </w:rPr>
        <w:t>90% confluen</w:t>
      </w:r>
      <w:r w:rsidR="00033CBF" w:rsidRPr="0033793F">
        <w:rPr>
          <w:rFonts w:asciiTheme="majorHAnsi" w:hAnsiTheme="majorHAnsi" w:cstheme="majorHAnsi"/>
        </w:rPr>
        <w:t>t</w:t>
      </w:r>
      <w:r w:rsidR="00D012AB" w:rsidRPr="0033793F">
        <w:rPr>
          <w:rFonts w:asciiTheme="majorHAnsi" w:hAnsiTheme="majorHAnsi" w:cstheme="majorHAnsi"/>
        </w:rPr>
        <w:t xml:space="preserve"> </w:t>
      </w:r>
      <w:r w:rsidR="0018671D" w:rsidRPr="0033793F">
        <w:rPr>
          <w:rFonts w:asciiTheme="majorHAnsi" w:hAnsiTheme="majorHAnsi" w:cstheme="majorHAnsi"/>
        </w:rPr>
        <w:t xml:space="preserve">T-75 flask of MCF-7 cells, </w:t>
      </w:r>
      <w:r w:rsidR="0036713B" w:rsidRPr="0033793F">
        <w:rPr>
          <w:rFonts w:asciiTheme="majorHAnsi" w:hAnsiTheme="majorHAnsi" w:cstheme="majorHAnsi"/>
        </w:rPr>
        <w:t xml:space="preserve">rinse </w:t>
      </w:r>
      <w:r w:rsidR="0018671D" w:rsidRPr="0033793F">
        <w:rPr>
          <w:rFonts w:asciiTheme="majorHAnsi" w:hAnsiTheme="majorHAnsi" w:cstheme="majorHAnsi"/>
        </w:rPr>
        <w:t xml:space="preserve">the cells </w:t>
      </w:r>
      <w:r w:rsidR="0036713B" w:rsidRPr="0033793F">
        <w:rPr>
          <w:rFonts w:asciiTheme="majorHAnsi" w:hAnsiTheme="majorHAnsi" w:cstheme="majorHAnsi"/>
        </w:rPr>
        <w:t>with 10</w:t>
      </w:r>
      <w:r w:rsidR="007F73AB" w:rsidRPr="0033793F">
        <w:rPr>
          <w:rFonts w:asciiTheme="majorHAnsi" w:hAnsiTheme="majorHAnsi" w:cstheme="majorHAnsi"/>
        </w:rPr>
        <w:t xml:space="preserve"> </w:t>
      </w:r>
      <w:r w:rsidR="0036713B" w:rsidRPr="0033793F">
        <w:rPr>
          <w:rFonts w:asciiTheme="majorHAnsi" w:hAnsiTheme="majorHAnsi" w:cstheme="majorHAnsi"/>
        </w:rPr>
        <w:t>mL</w:t>
      </w:r>
      <w:r w:rsidR="00257593" w:rsidRPr="0033793F">
        <w:rPr>
          <w:rFonts w:asciiTheme="majorHAnsi" w:hAnsiTheme="majorHAnsi" w:cstheme="majorHAnsi"/>
        </w:rPr>
        <w:t xml:space="preserve"> of</w:t>
      </w:r>
      <w:r w:rsidR="0036713B" w:rsidRPr="0033793F">
        <w:rPr>
          <w:rFonts w:asciiTheme="majorHAnsi" w:hAnsiTheme="majorHAnsi" w:cstheme="majorHAnsi"/>
        </w:rPr>
        <w:t xml:space="preserve"> </w:t>
      </w:r>
      <w:r w:rsidR="0018671D" w:rsidRPr="0033793F">
        <w:rPr>
          <w:rFonts w:asciiTheme="majorHAnsi" w:hAnsiTheme="majorHAnsi" w:cstheme="majorHAnsi"/>
        </w:rPr>
        <w:t xml:space="preserve">sterile </w:t>
      </w:r>
      <w:r w:rsidR="00257593" w:rsidRPr="0033793F">
        <w:rPr>
          <w:rFonts w:asciiTheme="majorHAnsi" w:hAnsiTheme="majorHAnsi" w:cstheme="majorHAnsi"/>
        </w:rPr>
        <w:t>p</w:t>
      </w:r>
      <w:r w:rsidR="0036713B" w:rsidRPr="0033793F">
        <w:rPr>
          <w:rFonts w:asciiTheme="majorHAnsi" w:hAnsiTheme="majorHAnsi" w:cstheme="majorHAnsi"/>
        </w:rPr>
        <w:t>hosphate-buffered saline</w:t>
      </w:r>
      <w:r w:rsidR="00257593" w:rsidRPr="0033793F">
        <w:rPr>
          <w:rFonts w:asciiTheme="majorHAnsi" w:hAnsiTheme="majorHAnsi" w:cstheme="majorHAnsi"/>
        </w:rPr>
        <w:t xml:space="preserve"> (PBS</w:t>
      </w:r>
      <w:r w:rsidR="0036713B" w:rsidRPr="0033793F">
        <w:rPr>
          <w:rFonts w:asciiTheme="majorHAnsi" w:hAnsiTheme="majorHAnsi" w:cstheme="majorHAnsi"/>
        </w:rPr>
        <w:t>)</w:t>
      </w:r>
      <w:r w:rsidR="00257593" w:rsidRPr="0033793F">
        <w:rPr>
          <w:rFonts w:asciiTheme="majorHAnsi" w:hAnsiTheme="majorHAnsi" w:cstheme="majorHAnsi"/>
        </w:rPr>
        <w:t>,</w:t>
      </w:r>
      <w:r w:rsidR="0018671D" w:rsidRPr="0033793F">
        <w:rPr>
          <w:rFonts w:asciiTheme="majorHAnsi" w:hAnsiTheme="majorHAnsi" w:cstheme="majorHAnsi"/>
        </w:rPr>
        <w:t xml:space="preserve"> and</w:t>
      </w:r>
      <w:r w:rsidR="0036713B" w:rsidRPr="0033793F">
        <w:rPr>
          <w:rFonts w:asciiTheme="majorHAnsi" w:hAnsiTheme="majorHAnsi" w:cstheme="majorHAnsi"/>
        </w:rPr>
        <w:t xml:space="preserve"> add 2</w:t>
      </w:r>
      <w:r w:rsidR="00772A45" w:rsidRPr="0033793F">
        <w:rPr>
          <w:rFonts w:asciiTheme="majorHAnsi" w:hAnsiTheme="majorHAnsi" w:cstheme="majorHAnsi"/>
        </w:rPr>
        <w:t xml:space="preserve"> </w:t>
      </w:r>
      <w:r w:rsidR="0036713B" w:rsidRPr="0033793F">
        <w:rPr>
          <w:rFonts w:asciiTheme="majorHAnsi" w:hAnsiTheme="majorHAnsi" w:cstheme="majorHAnsi"/>
        </w:rPr>
        <w:t xml:space="preserve">mL </w:t>
      </w:r>
      <w:r w:rsidR="00257593" w:rsidRPr="0033793F">
        <w:rPr>
          <w:rFonts w:asciiTheme="majorHAnsi" w:hAnsiTheme="majorHAnsi" w:cstheme="majorHAnsi"/>
        </w:rPr>
        <w:t xml:space="preserve">of </w:t>
      </w:r>
      <w:r w:rsidR="0036713B" w:rsidRPr="0033793F">
        <w:rPr>
          <w:rFonts w:asciiTheme="majorHAnsi" w:hAnsiTheme="majorHAnsi" w:cstheme="majorHAnsi"/>
        </w:rPr>
        <w:t>0.25% trypsin</w:t>
      </w:r>
      <w:r w:rsidR="0018671D" w:rsidRPr="0033793F">
        <w:rPr>
          <w:rFonts w:asciiTheme="majorHAnsi" w:hAnsiTheme="majorHAnsi" w:cstheme="majorHAnsi"/>
        </w:rPr>
        <w:t xml:space="preserve"> </w:t>
      </w:r>
      <w:r w:rsidR="0036713B" w:rsidRPr="0033793F">
        <w:rPr>
          <w:rFonts w:asciiTheme="majorHAnsi" w:hAnsiTheme="majorHAnsi" w:cstheme="majorHAnsi"/>
        </w:rPr>
        <w:t>(1</w:t>
      </w:r>
      <w:r w:rsidR="00257593" w:rsidRPr="0033793F">
        <w:rPr>
          <w:rFonts w:asciiTheme="majorHAnsi" w:hAnsiTheme="majorHAnsi" w:cstheme="majorHAnsi"/>
        </w:rPr>
        <w:t>x</w:t>
      </w:r>
      <w:r w:rsidR="0036713B" w:rsidRPr="0033793F">
        <w:rPr>
          <w:rFonts w:asciiTheme="majorHAnsi" w:hAnsiTheme="majorHAnsi" w:cstheme="majorHAnsi"/>
        </w:rPr>
        <w:t>) to detach the cells from the flask bottom.</w:t>
      </w:r>
      <w:r w:rsidR="008D0BCF" w:rsidRPr="0033793F">
        <w:rPr>
          <w:rFonts w:asciiTheme="majorHAnsi" w:hAnsiTheme="majorHAnsi" w:cstheme="majorHAnsi"/>
        </w:rPr>
        <w:t xml:space="preserve"> </w:t>
      </w:r>
      <w:bookmarkEnd w:id="17"/>
      <w:bookmarkEnd w:id="18"/>
    </w:p>
    <w:p w14:paraId="725707CD" w14:textId="77777777" w:rsidR="00514B64" w:rsidRPr="0033793F" w:rsidRDefault="00514B64" w:rsidP="0033793F">
      <w:pPr>
        <w:rPr>
          <w:rFonts w:asciiTheme="majorHAnsi" w:hAnsiTheme="majorHAnsi" w:cstheme="majorHAnsi"/>
        </w:rPr>
      </w:pPr>
    </w:p>
    <w:p w14:paraId="535DD155" w14:textId="2F365764" w:rsidR="00132E54" w:rsidRPr="0033793F" w:rsidRDefault="007573D8" w:rsidP="0033793F">
      <w:pPr>
        <w:pStyle w:val="CommentText"/>
        <w:numPr>
          <w:ilvl w:val="1"/>
          <w:numId w:val="29"/>
        </w:numPr>
        <w:ind w:left="0" w:firstLine="0"/>
        <w:rPr>
          <w:rFonts w:asciiTheme="majorHAnsi" w:hAnsiTheme="majorHAnsi" w:cstheme="majorHAnsi"/>
          <w:sz w:val="24"/>
          <w:szCs w:val="24"/>
        </w:rPr>
      </w:pPr>
      <w:r w:rsidRPr="0033793F">
        <w:rPr>
          <w:rFonts w:asciiTheme="majorHAnsi" w:hAnsiTheme="majorHAnsi" w:cstheme="majorHAnsi"/>
          <w:sz w:val="24"/>
          <w:szCs w:val="24"/>
        </w:rPr>
        <w:t xml:space="preserve"> </w:t>
      </w:r>
      <w:r w:rsidR="0036713B" w:rsidRPr="0033793F">
        <w:rPr>
          <w:rFonts w:asciiTheme="majorHAnsi" w:hAnsiTheme="majorHAnsi" w:cstheme="majorHAnsi"/>
          <w:sz w:val="24"/>
          <w:szCs w:val="24"/>
        </w:rPr>
        <w:t xml:space="preserve">Incubate </w:t>
      </w:r>
      <w:r w:rsidR="0018671D" w:rsidRPr="0033793F">
        <w:rPr>
          <w:rFonts w:asciiTheme="majorHAnsi" w:hAnsiTheme="majorHAnsi" w:cstheme="majorHAnsi"/>
          <w:sz w:val="24"/>
          <w:szCs w:val="24"/>
        </w:rPr>
        <w:t xml:space="preserve">the flask </w:t>
      </w:r>
      <w:r w:rsidR="000732CE" w:rsidRPr="0033793F">
        <w:rPr>
          <w:rFonts w:asciiTheme="majorHAnsi" w:hAnsiTheme="majorHAnsi" w:cstheme="majorHAnsi"/>
          <w:sz w:val="24"/>
          <w:szCs w:val="24"/>
        </w:rPr>
        <w:t>at</w:t>
      </w:r>
      <w:r w:rsidR="0036713B" w:rsidRPr="0033793F">
        <w:rPr>
          <w:rFonts w:asciiTheme="majorHAnsi" w:hAnsiTheme="majorHAnsi" w:cstheme="majorHAnsi"/>
          <w:sz w:val="24"/>
          <w:szCs w:val="24"/>
        </w:rPr>
        <w:t xml:space="preserve"> 37</w:t>
      </w:r>
      <w:r w:rsidR="00257593" w:rsidRPr="0033793F">
        <w:rPr>
          <w:rFonts w:asciiTheme="majorHAnsi" w:hAnsiTheme="majorHAnsi" w:cstheme="majorHAnsi"/>
          <w:sz w:val="24"/>
          <w:szCs w:val="24"/>
        </w:rPr>
        <w:t xml:space="preserve"> °C</w:t>
      </w:r>
      <w:r w:rsidR="0036713B" w:rsidRPr="0033793F">
        <w:rPr>
          <w:rFonts w:asciiTheme="majorHAnsi" w:hAnsiTheme="majorHAnsi" w:cstheme="majorHAnsi"/>
          <w:sz w:val="24"/>
          <w:szCs w:val="24"/>
        </w:rPr>
        <w:t xml:space="preserve"> for </w:t>
      </w:r>
      <w:r w:rsidR="00BA025D" w:rsidRPr="0033793F">
        <w:rPr>
          <w:rFonts w:asciiTheme="majorHAnsi" w:hAnsiTheme="majorHAnsi" w:cstheme="majorHAnsi"/>
          <w:sz w:val="24"/>
          <w:szCs w:val="24"/>
        </w:rPr>
        <w:t>~</w:t>
      </w:r>
      <w:r w:rsidR="0036713B" w:rsidRPr="0033793F">
        <w:rPr>
          <w:rFonts w:asciiTheme="majorHAnsi" w:hAnsiTheme="majorHAnsi" w:cstheme="majorHAnsi"/>
          <w:sz w:val="24"/>
          <w:szCs w:val="24"/>
        </w:rPr>
        <w:t xml:space="preserve">4 </w:t>
      </w:r>
      <w:r w:rsidR="009D380C" w:rsidRPr="0033793F">
        <w:rPr>
          <w:rFonts w:asciiTheme="majorHAnsi" w:hAnsiTheme="majorHAnsi" w:cstheme="majorHAnsi"/>
          <w:sz w:val="24"/>
          <w:szCs w:val="24"/>
        </w:rPr>
        <w:t>min</w:t>
      </w:r>
      <w:r w:rsidR="000732CE" w:rsidRPr="0033793F">
        <w:rPr>
          <w:rFonts w:asciiTheme="majorHAnsi" w:hAnsiTheme="majorHAnsi" w:cstheme="majorHAnsi"/>
          <w:sz w:val="24"/>
          <w:szCs w:val="24"/>
        </w:rPr>
        <w:t xml:space="preserve">. </w:t>
      </w:r>
      <w:r w:rsidR="0018671D" w:rsidRPr="0033793F">
        <w:rPr>
          <w:rFonts w:asciiTheme="majorHAnsi" w:hAnsiTheme="majorHAnsi" w:cstheme="majorHAnsi"/>
          <w:sz w:val="24"/>
          <w:szCs w:val="24"/>
        </w:rPr>
        <w:t>C</w:t>
      </w:r>
      <w:r w:rsidR="0036713B" w:rsidRPr="0033793F">
        <w:rPr>
          <w:rFonts w:asciiTheme="majorHAnsi" w:hAnsiTheme="majorHAnsi" w:cstheme="majorHAnsi"/>
          <w:sz w:val="24"/>
          <w:szCs w:val="24"/>
        </w:rPr>
        <w:t xml:space="preserve">heck the </w:t>
      </w:r>
      <w:r w:rsidR="0018671D" w:rsidRPr="0033793F">
        <w:rPr>
          <w:rFonts w:asciiTheme="majorHAnsi" w:hAnsiTheme="majorHAnsi" w:cstheme="majorHAnsi"/>
          <w:sz w:val="24"/>
          <w:szCs w:val="24"/>
        </w:rPr>
        <w:t xml:space="preserve">cells </w:t>
      </w:r>
      <w:r w:rsidR="0036713B" w:rsidRPr="0033793F">
        <w:rPr>
          <w:rFonts w:asciiTheme="majorHAnsi" w:hAnsiTheme="majorHAnsi" w:cstheme="majorHAnsi"/>
          <w:sz w:val="24"/>
          <w:szCs w:val="24"/>
        </w:rPr>
        <w:t>under the microscope</w:t>
      </w:r>
      <w:r w:rsidR="0018671D" w:rsidRPr="0033793F">
        <w:rPr>
          <w:rFonts w:asciiTheme="majorHAnsi" w:hAnsiTheme="majorHAnsi" w:cstheme="majorHAnsi"/>
          <w:sz w:val="24"/>
          <w:szCs w:val="24"/>
        </w:rPr>
        <w:t xml:space="preserve"> to confirm detachment</w:t>
      </w:r>
      <w:r w:rsidR="0036713B" w:rsidRPr="0033793F">
        <w:rPr>
          <w:rFonts w:asciiTheme="majorHAnsi" w:hAnsiTheme="majorHAnsi" w:cstheme="majorHAnsi"/>
          <w:sz w:val="24"/>
          <w:szCs w:val="24"/>
        </w:rPr>
        <w:t xml:space="preserve">. </w:t>
      </w:r>
    </w:p>
    <w:p w14:paraId="258AF247" w14:textId="77777777" w:rsidR="00514B64" w:rsidRPr="0033793F" w:rsidRDefault="00514B64" w:rsidP="0033793F">
      <w:pPr>
        <w:pStyle w:val="CommentText"/>
        <w:rPr>
          <w:rFonts w:asciiTheme="majorHAnsi" w:hAnsiTheme="majorHAnsi" w:cstheme="majorHAnsi"/>
          <w:sz w:val="24"/>
          <w:szCs w:val="24"/>
        </w:rPr>
      </w:pPr>
    </w:p>
    <w:p w14:paraId="69CE1F73" w14:textId="52C36999" w:rsidR="00132E54" w:rsidRPr="0033793F" w:rsidRDefault="007573D8" w:rsidP="0033793F">
      <w:pPr>
        <w:pStyle w:val="CommentText"/>
        <w:numPr>
          <w:ilvl w:val="1"/>
          <w:numId w:val="29"/>
        </w:numPr>
        <w:ind w:left="0" w:firstLine="0"/>
        <w:rPr>
          <w:rFonts w:asciiTheme="majorHAnsi" w:hAnsiTheme="majorHAnsi" w:cstheme="majorHAnsi"/>
          <w:sz w:val="24"/>
          <w:szCs w:val="24"/>
        </w:rPr>
      </w:pPr>
      <w:r w:rsidRPr="0033793F">
        <w:rPr>
          <w:rFonts w:asciiTheme="majorHAnsi" w:hAnsiTheme="majorHAnsi" w:cstheme="majorHAnsi"/>
          <w:sz w:val="24"/>
          <w:szCs w:val="24"/>
        </w:rPr>
        <w:t xml:space="preserve"> </w:t>
      </w:r>
      <w:r w:rsidR="0036713B" w:rsidRPr="0033793F">
        <w:rPr>
          <w:rFonts w:asciiTheme="majorHAnsi" w:hAnsiTheme="majorHAnsi" w:cstheme="majorHAnsi"/>
          <w:sz w:val="24"/>
          <w:szCs w:val="24"/>
        </w:rPr>
        <w:t>Immediately add 8 m</w:t>
      </w:r>
      <w:r w:rsidR="00B81511" w:rsidRPr="0033793F">
        <w:rPr>
          <w:rFonts w:asciiTheme="majorHAnsi" w:hAnsiTheme="majorHAnsi" w:cstheme="majorHAnsi"/>
          <w:sz w:val="24"/>
          <w:szCs w:val="24"/>
        </w:rPr>
        <w:t xml:space="preserve">L </w:t>
      </w:r>
      <w:r w:rsidR="0036713B" w:rsidRPr="0033793F">
        <w:rPr>
          <w:rFonts w:asciiTheme="majorHAnsi" w:hAnsiTheme="majorHAnsi" w:cstheme="majorHAnsi"/>
          <w:sz w:val="24"/>
          <w:szCs w:val="24"/>
        </w:rPr>
        <w:t>of culture medium to de-activate the trypsin.</w:t>
      </w:r>
    </w:p>
    <w:p w14:paraId="1EA7B8D8" w14:textId="77777777" w:rsidR="00514B64" w:rsidRPr="0033793F" w:rsidRDefault="00514B64" w:rsidP="0033793F">
      <w:pPr>
        <w:pStyle w:val="CommentText"/>
        <w:rPr>
          <w:rFonts w:asciiTheme="majorHAnsi" w:hAnsiTheme="majorHAnsi" w:cstheme="majorHAnsi"/>
          <w:sz w:val="24"/>
          <w:szCs w:val="24"/>
        </w:rPr>
      </w:pPr>
    </w:p>
    <w:p w14:paraId="00000036" w14:textId="2DB6FD5B" w:rsidR="00892CE0" w:rsidRPr="0033793F" w:rsidRDefault="007573D8" w:rsidP="0033793F">
      <w:pPr>
        <w:pStyle w:val="CommentText"/>
        <w:numPr>
          <w:ilvl w:val="1"/>
          <w:numId w:val="29"/>
        </w:numPr>
        <w:ind w:left="0" w:firstLine="0"/>
        <w:rPr>
          <w:rFonts w:asciiTheme="majorHAnsi" w:hAnsiTheme="majorHAnsi" w:cstheme="majorHAnsi"/>
          <w:sz w:val="24"/>
          <w:szCs w:val="24"/>
        </w:rPr>
      </w:pPr>
      <w:r w:rsidRPr="0033793F">
        <w:rPr>
          <w:rFonts w:asciiTheme="majorHAnsi" w:hAnsiTheme="majorHAnsi" w:cstheme="majorHAnsi"/>
          <w:sz w:val="24"/>
          <w:szCs w:val="24"/>
        </w:rPr>
        <w:t xml:space="preserve"> </w:t>
      </w:r>
      <w:r w:rsidR="0036713B" w:rsidRPr="0033793F">
        <w:rPr>
          <w:rFonts w:asciiTheme="majorHAnsi" w:hAnsiTheme="majorHAnsi" w:cstheme="majorHAnsi"/>
          <w:sz w:val="24"/>
          <w:szCs w:val="24"/>
        </w:rPr>
        <w:t xml:space="preserve">Collect </w:t>
      </w:r>
      <w:r w:rsidR="0018671D" w:rsidRPr="0033793F">
        <w:rPr>
          <w:rFonts w:asciiTheme="majorHAnsi" w:hAnsiTheme="majorHAnsi" w:cstheme="majorHAnsi"/>
          <w:sz w:val="24"/>
          <w:szCs w:val="24"/>
        </w:rPr>
        <w:t xml:space="preserve">the </w:t>
      </w:r>
      <w:r w:rsidR="0036713B" w:rsidRPr="0033793F">
        <w:rPr>
          <w:rFonts w:asciiTheme="majorHAnsi" w:hAnsiTheme="majorHAnsi" w:cstheme="majorHAnsi"/>
          <w:sz w:val="24"/>
          <w:szCs w:val="24"/>
        </w:rPr>
        <w:t>cells in a conical tube (15</w:t>
      </w:r>
      <w:r w:rsidR="00BA025D" w:rsidRPr="0033793F">
        <w:rPr>
          <w:rFonts w:asciiTheme="majorHAnsi" w:hAnsiTheme="majorHAnsi" w:cstheme="majorHAnsi"/>
          <w:sz w:val="24"/>
          <w:szCs w:val="24"/>
        </w:rPr>
        <w:t xml:space="preserve"> </w:t>
      </w:r>
      <w:r w:rsidR="0036713B" w:rsidRPr="0033793F">
        <w:rPr>
          <w:rFonts w:asciiTheme="majorHAnsi" w:hAnsiTheme="majorHAnsi" w:cstheme="majorHAnsi"/>
          <w:sz w:val="24"/>
          <w:szCs w:val="24"/>
        </w:rPr>
        <w:t>mL or 50</w:t>
      </w:r>
      <w:r w:rsidR="00BA025D" w:rsidRPr="0033793F">
        <w:rPr>
          <w:rFonts w:asciiTheme="majorHAnsi" w:hAnsiTheme="majorHAnsi" w:cstheme="majorHAnsi"/>
          <w:sz w:val="24"/>
          <w:szCs w:val="24"/>
        </w:rPr>
        <w:t xml:space="preserve"> </w:t>
      </w:r>
      <w:r w:rsidR="0036713B" w:rsidRPr="0033793F">
        <w:rPr>
          <w:rFonts w:asciiTheme="majorHAnsi" w:hAnsiTheme="majorHAnsi" w:cstheme="majorHAnsi"/>
          <w:sz w:val="24"/>
          <w:szCs w:val="24"/>
        </w:rPr>
        <w:t xml:space="preserve">mL). Count </w:t>
      </w:r>
      <w:r w:rsidR="0018671D" w:rsidRPr="0033793F">
        <w:rPr>
          <w:rFonts w:asciiTheme="majorHAnsi" w:hAnsiTheme="majorHAnsi" w:cstheme="majorHAnsi"/>
          <w:sz w:val="24"/>
          <w:szCs w:val="24"/>
        </w:rPr>
        <w:t xml:space="preserve">the </w:t>
      </w:r>
      <w:r w:rsidR="0036713B" w:rsidRPr="0033793F">
        <w:rPr>
          <w:rFonts w:asciiTheme="majorHAnsi" w:hAnsiTheme="majorHAnsi" w:cstheme="majorHAnsi"/>
          <w:sz w:val="24"/>
          <w:szCs w:val="24"/>
        </w:rPr>
        <w:t>cells using a hemocytometer.</w:t>
      </w:r>
    </w:p>
    <w:p w14:paraId="791B0690" w14:textId="77777777" w:rsidR="00872DBB" w:rsidRPr="0033793F" w:rsidRDefault="00872DBB" w:rsidP="0033793F">
      <w:pPr>
        <w:pStyle w:val="CommentText"/>
        <w:rPr>
          <w:rFonts w:asciiTheme="majorHAnsi" w:hAnsiTheme="majorHAnsi" w:cstheme="majorHAnsi"/>
          <w:sz w:val="24"/>
          <w:szCs w:val="24"/>
        </w:rPr>
      </w:pPr>
    </w:p>
    <w:p w14:paraId="003031F4" w14:textId="60225FAD" w:rsidR="00E77826" w:rsidRPr="0033793F" w:rsidRDefault="007573D8" w:rsidP="0033793F">
      <w:pPr>
        <w:pStyle w:val="CommentText"/>
        <w:numPr>
          <w:ilvl w:val="1"/>
          <w:numId w:val="29"/>
        </w:numPr>
        <w:ind w:left="0" w:firstLine="0"/>
        <w:rPr>
          <w:rFonts w:asciiTheme="majorHAnsi" w:hAnsiTheme="majorHAnsi" w:cstheme="majorHAnsi"/>
          <w:sz w:val="24"/>
          <w:szCs w:val="24"/>
        </w:rPr>
      </w:pPr>
      <w:bookmarkStart w:id="19" w:name="_Hlk84856434"/>
      <w:r w:rsidRPr="0033793F">
        <w:rPr>
          <w:rFonts w:asciiTheme="majorHAnsi" w:hAnsiTheme="majorHAnsi" w:cstheme="majorHAnsi"/>
          <w:sz w:val="24"/>
          <w:szCs w:val="24"/>
        </w:rPr>
        <w:t xml:space="preserve"> </w:t>
      </w:r>
      <w:r w:rsidR="0036713B" w:rsidRPr="0033793F">
        <w:rPr>
          <w:rFonts w:asciiTheme="majorHAnsi" w:hAnsiTheme="majorHAnsi" w:cstheme="majorHAnsi"/>
          <w:sz w:val="24"/>
          <w:szCs w:val="24"/>
        </w:rPr>
        <w:t xml:space="preserve">Centrifuge </w:t>
      </w:r>
      <w:r w:rsidR="0018671D" w:rsidRPr="0033793F">
        <w:rPr>
          <w:rFonts w:asciiTheme="majorHAnsi" w:hAnsiTheme="majorHAnsi" w:cstheme="majorHAnsi"/>
          <w:sz w:val="24"/>
          <w:szCs w:val="24"/>
        </w:rPr>
        <w:t xml:space="preserve">the </w:t>
      </w:r>
      <w:r w:rsidR="0036713B" w:rsidRPr="0033793F">
        <w:rPr>
          <w:rFonts w:asciiTheme="majorHAnsi" w:hAnsiTheme="majorHAnsi" w:cstheme="majorHAnsi"/>
          <w:sz w:val="24"/>
          <w:szCs w:val="24"/>
        </w:rPr>
        <w:t xml:space="preserve">cells </w:t>
      </w:r>
      <w:r w:rsidR="008D0BCF" w:rsidRPr="0033793F">
        <w:rPr>
          <w:rFonts w:asciiTheme="majorHAnsi" w:hAnsiTheme="majorHAnsi" w:cstheme="majorHAnsi"/>
          <w:sz w:val="24"/>
          <w:szCs w:val="24"/>
        </w:rPr>
        <w:t xml:space="preserve">200 </w:t>
      </w:r>
      <w:r w:rsidR="00BA025D" w:rsidRPr="0033793F">
        <w:rPr>
          <w:rFonts w:asciiTheme="majorHAnsi" w:hAnsiTheme="majorHAnsi" w:cstheme="majorHAnsi"/>
          <w:sz w:val="24"/>
          <w:szCs w:val="24"/>
        </w:rPr>
        <w:t xml:space="preserve">× </w:t>
      </w:r>
      <w:r w:rsidR="008D0BCF" w:rsidRPr="0033793F">
        <w:rPr>
          <w:rFonts w:asciiTheme="majorHAnsi" w:hAnsiTheme="majorHAnsi" w:cstheme="majorHAnsi"/>
          <w:i/>
          <w:iCs/>
          <w:sz w:val="24"/>
          <w:szCs w:val="24"/>
        </w:rPr>
        <w:t>g</w:t>
      </w:r>
      <w:r w:rsidR="0036713B" w:rsidRPr="0033793F">
        <w:rPr>
          <w:rFonts w:asciiTheme="majorHAnsi" w:hAnsiTheme="majorHAnsi" w:cstheme="majorHAnsi"/>
          <w:sz w:val="24"/>
          <w:szCs w:val="24"/>
        </w:rPr>
        <w:t xml:space="preserve"> for 5 min.</w:t>
      </w:r>
      <w:bookmarkEnd w:id="19"/>
      <w:r w:rsidR="00E77826" w:rsidRPr="0033793F">
        <w:rPr>
          <w:rFonts w:asciiTheme="majorHAnsi" w:hAnsiTheme="majorHAnsi" w:cstheme="majorHAnsi"/>
          <w:sz w:val="24"/>
          <w:szCs w:val="24"/>
        </w:rPr>
        <w:tab/>
      </w:r>
    </w:p>
    <w:p w14:paraId="51EB1052" w14:textId="77777777" w:rsidR="00E77826" w:rsidRPr="0033793F" w:rsidRDefault="00E77826" w:rsidP="0033793F">
      <w:pPr>
        <w:pStyle w:val="ListParagraph"/>
        <w:ind w:left="0"/>
        <w:rPr>
          <w:rFonts w:asciiTheme="majorHAnsi" w:hAnsiTheme="majorHAnsi" w:cstheme="majorHAnsi"/>
        </w:rPr>
      </w:pPr>
    </w:p>
    <w:p w14:paraId="787695FC" w14:textId="21BD64F6" w:rsidR="00E77826" w:rsidRPr="0033793F" w:rsidRDefault="007573D8" w:rsidP="0033793F">
      <w:pPr>
        <w:pStyle w:val="CommentText"/>
        <w:numPr>
          <w:ilvl w:val="1"/>
          <w:numId w:val="29"/>
        </w:numPr>
        <w:ind w:left="0" w:firstLine="0"/>
        <w:rPr>
          <w:rFonts w:asciiTheme="majorHAnsi" w:hAnsiTheme="majorHAnsi" w:cstheme="majorHAnsi"/>
          <w:sz w:val="24"/>
          <w:szCs w:val="24"/>
        </w:rPr>
      </w:pPr>
      <w:r w:rsidRPr="0033793F">
        <w:rPr>
          <w:rFonts w:asciiTheme="majorHAnsi" w:hAnsiTheme="majorHAnsi" w:cstheme="majorHAnsi"/>
          <w:sz w:val="24"/>
          <w:szCs w:val="24"/>
        </w:rPr>
        <w:t xml:space="preserve"> </w:t>
      </w:r>
      <w:r w:rsidR="00E77826" w:rsidRPr="0033793F">
        <w:rPr>
          <w:rFonts w:asciiTheme="majorHAnsi" w:hAnsiTheme="majorHAnsi" w:cstheme="majorHAnsi"/>
          <w:sz w:val="24"/>
          <w:szCs w:val="24"/>
        </w:rPr>
        <w:t>Once centrifuged, aspirate the supernatant. Resuspend the pellet of cells in 1 m</w:t>
      </w:r>
      <w:r w:rsidR="00115247" w:rsidRPr="0033793F">
        <w:rPr>
          <w:rFonts w:asciiTheme="majorHAnsi" w:hAnsiTheme="majorHAnsi" w:cstheme="majorHAnsi"/>
          <w:sz w:val="24"/>
          <w:szCs w:val="24"/>
        </w:rPr>
        <w:t>L of</w:t>
      </w:r>
      <w:r w:rsidR="00E77826" w:rsidRPr="0033793F">
        <w:rPr>
          <w:rFonts w:asciiTheme="majorHAnsi" w:hAnsiTheme="majorHAnsi" w:cstheme="majorHAnsi"/>
          <w:sz w:val="24"/>
          <w:szCs w:val="24"/>
        </w:rPr>
        <w:t xml:space="preserve"> culture medi</w:t>
      </w:r>
      <w:r w:rsidR="00115247" w:rsidRPr="0033793F">
        <w:rPr>
          <w:rFonts w:asciiTheme="majorHAnsi" w:hAnsiTheme="majorHAnsi" w:cstheme="majorHAnsi"/>
          <w:sz w:val="24"/>
          <w:szCs w:val="24"/>
        </w:rPr>
        <w:t>um,</w:t>
      </w:r>
      <w:r w:rsidR="00E77826" w:rsidRPr="0033793F">
        <w:rPr>
          <w:rFonts w:asciiTheme="majorHAnsi" w:hAnsiTheme="majorHAnsi" w:cstheme="majorHAnsi"/>
          <w:sz w:val="24"/>
          <w:szCs w:val="24"/>
        </w:rPr>
        <w:t xml:space="preserve"> and seed 4 </w:t>
      </w:r>
      <w:r w:rsidR="00115247" w:rsidRPr="0033793F">
        <w:rPr>
          <w:rFonts w:asciiTheme="majorHAnsi" w:hAnsiTheme="majorHAnsi" w:cstheme="majorHAnsi"/>
          <w:sz w:val="24"/>
          <w:szCs w:val="24"/>
        </w:rPr>
        <w:t>×</w:t>
      </w:r>
      <w:r w:rsidR="00E77826" w:rsidRPr="0033793F">
        <w:rPr>
          <w:rFonts w:asciiTheme="majorHAnsi" w:hAnsiTheme="majorHAnsi" w:cstheme="majorHAnsi"/>
          <w:sz w:val="24"/>
          <w:szCs w:val="24"/>
        </w:rPr>
        <w:t xml:space="preserve"> 10</w:t>
      </w:r>
      <w:r w:rsidR="00E77826" w:rsidRPr="0033793F">
        <w:rPr>
          <w:rFonts w:asciiTheme="majorHAnsi" w:hAnsiTheme="majorHAnsi" w:cstheme="majorHAnsi"/>
          <w:sz w:val="24"/>
          <w:szCs w:val="24"/>
          <w:vertAlign w:val="superscript"/>
        </w:rPr>
        <w:t>5</w:t>
      </w:r>
      <w:r w:rsidR="00E77826" w:rsidRPr="0033793F">
        <w:rPr>
          <w:rFonts w:asciiTheme="majorHAnsi" w:hAnsiTheme="majorHAnsi" w:cstheme="majorHAnsi"/>
          <w:sz w:val="24"/>
          <w:szCs w:val="24"/>
        </w:rPr>
        <w:t xml:space="preserve"> cells onto a 35 mm glass-bottom imaging dish (or the appropriate sample holder for the microscope being used). </w:t>
      </w:r>
    </w:p>
    <w:p w14:paraId="3C41FFA3" w14:textId="77777777" w:rsidR="00E77826" w:rsidRPr="0033793F" w:rsidRDefault="00E77826" w:rsidP="0033793F">
      <w:pPr>
        <w:pStyle w:val="ListParagraph"/>
        <w:ind w:left="0"/>
        <w:rPr>
          <w:rFonts w:asciiTheme="majorHAnsi" w:hAnsiTheme="majorHAnsi" w:cstheme="majorHAnsi"/>
        </w:rPr>
      </w:pPr>
    </w:p>
    <w:p w14:paraId="65D9E3A5" w14:textId="79D70788" w:rsidR="00B40358" w:rsidRPr="0033793F" w:rsidRDefault="007573D8" w:rsidP="0033793F">
      <w:pPr>
        <w:pStyle w:val="CommentText"/>
        <w:numPr>
          <w:ilvl w:val="1"/>
          <w:numId w:val="29"/>
        </w:numPr>
        <w:ind w:left="0" w:firstLine="0"/>
        <w:rPr>
          <w:rFonts w:asciiTheme="majorHAnsi" w:hAnsiTheme="majorHAnsi" w:cstheme="majorHAnsi"/>
          <w:sz w:val="24"/>
          <w:szCs w:val="24"/>
        </w:rPr>
      </w:pPr>
      <w:r w:rsidRPr="0033793F">
        <w:rPr>
          <w:rFonts w:asciiTheme="majorHAnsi" w:hAnsiTheme="majorHAnsi" w:cstheme="majorHAnsi"/>
          <w:sz w:val="24"/>
          <w:szCs w:val="24"/>
        </w:rPr>
        <w:t xml:space="preserve"> </w:t>
      </w:r>
      <w:r w:rsidR="0036713B" w:rsidRPr="0033793F">
        <w:rPr>
          <w:rFonts w:asciiTheme="majorHAnsi" w:hAnsiTheme="majorHAnsi" w:cstheme="majorHAnsi"/>
          <w:sz w:val="24"/>
          <w:szCs w:val="24"/>
        </w:rPr>
        <w:t>Add 2</w:t>
      </w:r>
      <w:r w:rsidR="007C562D" w:rsidRPr="0033793F">
        <w:rPr>
          <w:rFonts w:asciiTheme="majorHAnsi" w:hAnsiTheme="majorHAnsi" w:cstheme="majorHAnsi"/>
          <w:sz w:val="24"/>
          <w:szCs w:val="24"/>
        </w:rPr>
        <w:t xml:space="preserve"> </w:t>
      </w:r>
      <w:r w:rsidR="0036713B" w:rsidRPr="0033793F">
        <w:rPr>
          <w:rFonts w:asciiTheme="majorHAnsi" w:hAnsiTheme="majorHAnsi" w:cstheme="majorHAnsi"/>
          <w:sz w:val="24"/>
          <w:szCs w:val="24"/>
        </w:rPr>
        <w:t xml:space="preserve">mL </w:t>
      </w:r>
      <w:r w:rsidR="00115247" w:rsidRPr="0033793F">
        <w:rPr>
          <w:rFonts w:asciiTheme="majorHAnsi" w:hAnsiTheme="majorHAnsi" w:cstheme="majorHAnsi"/>
          <w:sz w:val="24"/>
          <w:szCs w:val="24"/>
        </w:rPr>
        <w:t xml:space="preserve">of </w:t>
      </w:r>
      <w:r w:rsidR="0036713B" w:rsidRPr="0033793F">
        <w:rPr>
          <w:rFonts w:asciiTheme="majorHAnsi" w:hAnsiTheme="majorHAnsi" w:cstheme="majorHAnsi"/>
          <w:sz w:val="24"/>
          <w:szCs w:val="24"/>
        </w:rPr>
        <w:t>culture medi</w:t>
      </w:r>
      <w:r w:rsidR="00115247" w:rsidRPr="0033793F">
        <w:rPr>
          <w:rFonts w:asciiTheme="majorHAnsi" w:hAnsiTheme="majorHAnsi" w:cstheme="majorHAnsi"/>
          <w:sz w:val="24"/>
          <w:szCs w:val="24"/>
        </w:rPr>
        <w:t>um</w:t>
      </w:r>
      <w:r w:rsidR="0036713B" w:rsidRPr="0033793F">
        <w:rPr>
          <w:rFonts w:asciiTheme="majorHAnsi" w:hAnsiTheme="majorHAnsi" w:cstheme="majorHAnsi"/>
          <w:sz w:val="24"/>
          <w:szCs w:val="24"/>
        </w:rPr>
        <w:t xml:space="preserve"> to the imaging dish to maintain cell metabolism.</w:t>
      </w:r>
      <w:bookmarkStart w:id="20" w:name="_Hlk84856212"/>
    </w:p>
    <w:p w14:paraId="0DC747EA" w14:textId="77777777" w:rsidR="00B40358" w:rsidRPr="0033793F" w:rsidRDefault="00B40358" w:rsidP="0033793F">
      <w:pPr>
        <w:pStyle w:val="ListParagraph"/>
        <w:ind w:left="0"/>
        <w:rPr>
          <w:rFonts w:asciiTheme="majorHAnsi" w:hAnsiTheme="majorHAnsi" w:cstheme="majorHAnsi"/>
        </w:rPr>
      </w:pPr>
    </w:p>
    <w:p w14:paraId="5C718B0B" w14:textId="4948E843" w:rsidR="00750B67" w:rsidRPr="0033793F" w:rsidRDefault="007573D8" w:rsidP="0033793F">
      <w:pPr>
        <w:pStyle w:val="CommentText"/>
        <w:numPr>
          <w:ilvl w:val="1"/>
          <w:numId w:val="29"/>
        </w:numPr>
        <w:ind w:left="0" w:firstLine="0"/>
        <w:rPr>
          <w:rFonts w:asciiTheme="majorHAnsi" w:hAnsiTheme="majorHAnsi" w:cstheme="majorHAnsi"/>
          <w:sz w:val="24"/>
          <w:szCs w:val="24"/>
        </w:rPr>
      </w:pPr>
      <w:bookmarkStart w:id="21" w:name="_Hlk85606779"/>
      <w:bookmarkStart w:id="22" w:name="_Hlk85799573"/>
      <w:r w:rsidRPr="0033793F">
        <w:rPr>
          <w:rFonts w:asciiTheme="majorHAnsi" w:hAnsiTheme="majorHAnsi" w:cstheme="majorHAnsi"/>
          <w:sz w:val="24"/>
          <w:szCs w:val="24"/>
        </w:rPr>
        <w:t xml:space="preserve"> </w:t>
      </w:r>
      <w:r w:rsidR="00B40358" w:rsidRPr="0033793F">
        <w:rPr>
          <w:rFonts w:asciiTheme="majorHAnsi" w:hAnsiTheme="majorHAnsi" w:cstheme="majorHAnsi"/>
          <w:sz w:val="24"/>
          <w:szCs w:val="24"/>
        </w:rPr>
        <w:t>Incubate the cells at 37</w:t>
      </w:r>
      <w:r w:rsidR="00B40358" w:rsidRPr="0033793F">
        <w:rPr>
          <w:rFonts w:asciiTheme="majorHAnsi" w:eastAsia="DengXian" w:hAnsiTheme="majorHAnsi" w:cstheme="majorHAnsi"/>
          <w:sz w:val="24"/>
          <w:szCs w:val="24"/>
        </w:rPr>
        <w:t xml:space="preserve"> </w:t>
      </w:r>
      <w:r w:rsidR="00D64B85" w:rsidRPr="0033793F">
        <w:rPr>
          <w:rFonts w:asciiTheme="majorHAnsi" w:eastAsia="DengXian" w:hAnsiTheme="majorHAnsi" w:cstheme="majorHAnsi"/>
          <w:sz w:val="24"/>
          <w:szCs w:val="24"/>
        </w:rPr>
        <w:t>°C</w:t>
      </w:r>
      <w:r w:rsidR="00B40358" w:rsidRPr="0033793F">
        <w:rPr>
          <w:rFonts w:asciiTheme="majorHAnsi" w:hAnsiTheme="majorHAnsi" w:cstheme="majorHAnsi"/>
          <w:sz w:val="24"/>
          <w:szCs w:val="24"/>
        </w:rPr>
        <w:t xml:space="preserve"> with 5% CO</w:t>
      </w:r>
      <w:r w:rsidR="00B40358" w:rsidRPr="0033793F">
        <w:rPr>
          <w:rFonts w:asciiTheme="majorHAnsi" w:hAnsiTheme="majorHAnsi" w:cstheme="majorHAnsi"/>
          <w:sz w:val="24"/>
          <w:szCs w:val="24"/>
          <w:vertAlign w:val="subscript"/>
        </w:rPr>
        <w:t>2</w:t>
      </w:r>
      <w:r w:rsidR="00B40358" w:rsidRPr="0033793F">
        <w:rPr>
          <w:rFonts w:asciiTheme="majorHAnsi" w:hAnsiTheme="majorHAnsi" w:cstheme="majorHAnsi"/>
          <w:sz w:val="24"/>
          <w:szCs w:val="24"/>
        </w:rPr>
        <w:t xml:space="preserve"> for 24</w:t>
      </w:r>
      <w:r w:rsidR="00120999" w:rsidRPr="0033793F">
        <w:rPr>
          <w:rFonts w:asciiTheme="majorHAnsi" w:hAnsiTheme="majorHAnsi" w:cstheme="majorHAnsi"/>
          <w:sz w:val="24"/>
          <w:szCs w:val="24"/>
        </w:rPr>
        <w:t>–</w:t>
      </w:r>
      <w:r w:rsidR="00B40358" w:rsidRPr="0033793F">
        <w:rPr>
          <w:rFonts w:asciiTheme="majorHAnsi" w:hAnsiTheme="majorHAnsi" w:cstheme="majorHAnsi"/>
          <w:sz w:val="24"/>
          <w:szCs w:val="24"/>
        </w:rPr>
        <w:t xml:space="preserve">48 h prior to imaging for </w:t>
      </w:r>
      <w:r w:rsidR="00750B67" w:rsidRPr="0033793F">
        <w:rPr>
          <w:rFonts w:asciiTheme="majorHAnsi" w:hAnsiTheme="majorHAnsi" w:cstheme="majorHAnsi"/>
          <w:sz w:val="24"/>
          <w:szCs w:val="24"/>
        </w:rPr>
        <w:t xml:space="preserve">the </w:t>
      </w:r>
      <w:r w:rsidR="00B40358" w:rsidRPr="0033793F">
        <w:rPr>
          <w:rFonts w:asciiTheme="majorHAnsi" w:hAnsiTheme="majorHAnsi" w:cstheme="majorHAnsi"/>
          <w:sz w:val="24"/>
          <w:szCs w:val="24"/>
        </w:rPr>
        <w:t>cells to adhere and reach the logarithmic growth phase</w:t>
      </w:r>
      <w:r w:rsidR="00750B67" w:rsidRPr="0033793F">
        <w:rPr>
          <w:rFonts w:asciiTheme="majorHAnsi" w:hAnsiTheme="majorHAnsi" w:cstheme="majorHAnsi"/>
          <w:sz w:val="24"/>
          <w:szCs w:val="24"/>
        </w:rPr>
        <w:t>.</w:t>
      </w:r>
    </w:p>
    <w:p w14:paraId="3ABCE3A0" w14:textId="77777777" w:rsidR="00750B67" w:rsidRPr="0033793F" w:rsidRDefault="00750B67" w:rsidP="0033793F">
      <w:pPr>
        <w:pStyle w:val="ListParagraph"/>
        <w:ind w:left="0"/>
        <w:rPr>
          <w:rFonts w:asciiTheme="majorHAnsi" w:hAnsiTheme="majorHAnsi" w:cstheme="majorHAnsi"/>
        </w:rPr>
      </w:pPr>
    </w:p>
    <w:p w14:paraId="229DE77A" w14:textId="5D093DD2" w:rsidR="00CC6C4D" w:rsidRPr="0033793F" w:rsidRDefault="00750B67" w:rsidP="0033793F">
      <w:pPr>
        <w:pStyle w:val="CommentText"/>
        <w:rPr>
          <w:rFonts w:asciiTheme="majorHAnsi" w:hAnsiTheme="majorHAnsi" w:cstheme="majorHAnsi"/>
          <w:sz w:val="24"/>
          <w:szCs w:val="24"/>
        </w:rPr>
      </w:pPr>
      <w:r w:rsidRPr="0033793F">
        <w:rPr>
          <w:rFonts w:asciiTheme="majorHAnsi" w:hAnsiTheme="majorHAnsi" w:cstheme="majorHAnsi"/>
          <w:sz w:val="24"/>
          <w:szCs w:val="24"/>
        </w:rPr>
        <w:t>NOTE: T</w:t>
      </w:r>
      <w:r w:rsidR="001E2974" w:rsidRPr="0033793F">
        <w:rPr>
          <w:rFonts w:asciiTheme="majorHAnsi" w:hAnsiTheme="majorHAnsi" w:cstheme="majorHAnsi"/>
          <w:sz w:val="24"/>
          <w:szCs w:val="24"/>
        </w:rPr>
        <w:t xml:space="preserve">he growth phase was determined </w:t>
      </w:r>
      <w:bookmarkStart w:id="23" w:name="_Hlk85799547"/>
      <w:r w:rsidR="001E2974" w:rsidRPr="0033793F">
        <w:rPr>
          <w:rFonts w:asciiTheme="majorHAnsi" w:hAnsiTheme="majorHAnsi" w:cstheme="majorHAnsi"/>
          <w:sz w:val="24"/>
          <w:szCs w:val="24"/>
        </w:rPr>
        <w:t xml:space="preserve">by </w:t>
      </w:r>
      <w:r w:rsidR="00480B6C" w:rsidRPr="0033793F">
        <w:rPr>
          <w:rFonts w:asciiTheme="majorHAnsi" w:hAnsiTheme="majorHAnsi" w:cstheme="majorHAnsi"/>
          <w:sz w:val="24"/>
          <w:szCs w:val="24"/>
        </w:rPr>
        <w:t xml:space="preserve">prior experience with these cells and confirmed with </w:t>
      </w:r>
      <w:r w:rsidR="001E2974" w:rsidRPr="0033793F">
        <w:rPr>
          <w:rFonts w:asciiTheme="majorHAnsi" w:hAnsiTheme="majorHAnsi" w:cstheme="majorHAnsi"/>
          <w:sz w:val="24"/>
          <w:szCs w:val="24"/>
        </w:rPr>
        <w:lastRenderedPageBreak/>
        <w:t>the cell datasheet</w:t>
      </w:r>
      <w:r w:rsidR="00B40358" w:rsidRPr="0033793F">
        <w:rPr>
          <w:rFonts w:asciiTheme="majorHAnsi" w:hAnsiTheme="majorHAnsi" w:cstheme="majorHAnsi"/>
          <w:sz w:val="24"/>
          <w:szCs w:val="24"/>
        </w:rPr>
        <w:t xml:space="preserve">. </w:t>
      </w:r>
      <w:r w:rsidR="00CC6C4D" w:rsidRPr="0033793F">
        <w:rPr>
          <w:rFonts w:asciiTheme="majorHAnsi" w:hAnsiTheme="majorHAnsi" w:cstheme="majorHAnsi"/>
          <w:sz w:val="24"/>
          <w:szCs w:val="24"/>
        </w:rPr>
        <w:t xml:space="preserve"> </w:t>
      </w:r>
      <w:bookmarkEnd w:id="21"/>
      <w:bookmarkEnd w:id="23"/>
    </w:p>
    <w:bookmarkEnd w:id="22"/>
    <w:p w14:paraId="4FE9C04F" w14:textId="77777777" w:rsidR="00514B64" w:rsidRPr="0033793F" w:rsidRDefault="00514B64" w:rsidP="0033793F">
      <w:pPr>
        <w:pStyle w:val="CommentText"/>
        <w:rPr>
          <w:rFonts w:asciiTheme="majorHAnsi" w:hAnsiTheme="majorHAnsi" w:cstheme="majorHAnsi"/>
          <w:sz w:val="24"/>
          <w:szCs w:val="24"/>
        </w:rPr>
      </w:pPr>
    </w:p>
    <w:p w14:paraId="4A44C216" w14:textId="765154C8" w:rsidR="00514B64" w:rsidRPr="0033793F" w:rsidRDefault="006C3C1E" w:rsidP="0033793F">
      <w:pPr>
        <w:pStyle w:val="CommentText"/>
        <w:numPr>
          <w:ilvl w:val="0"/>
          <w:numId w:val="29"/>
        </w:numPr>
        <w:ind w:left="0" w:firstLine="0"/>
        <w:rPr>
          <w:rFonts w:asciiTheme="majorHAnsi" w:hAnsiTheme="majorHAnsi" w:cstheme="majorHAnsi"/>
          <w:b/>
          <w:bCs/>
          <w:sz w:val="24"/>
          <w:szCs w:val="24"/>
        </w:rPr>
      </w:pPr>
      <w:r w:rsidRPr="0033793F">
        <w:rPr>
          <w:rFonts w:asciiTheme="majorHAnsi" w:hAnsiTheme="majorHAnsi" w:cstheme="majorHAnsi"/>
          <w:b/>
          <w:bCs/>
          <w:sz w:val="24"/>
          <w:szCs w:val="24"/>
        </w:rPr>
        <w:t xml:space="preserve"> </w:t>
      </w:r>
      <w:r w:rsidR="00514B64" w:rsidRPr="0033793F">
        <w:rPr>
          <w:rFonts w:asciiTheme="majorHAnsi" w:hAnsiTheme="majorHAnsi" w:cstheme="majorHAnsi"/>
          <w:b/>
          <w:bCs/>
          <w:sz w:val="24"/>
          <w:szCs w:val="24"/>
        </w:rPr>
        <w:t xml:space="preserve">Multiphoton FLIM </w:t>
      </w:r>
      <w:r w:rsidR="00D24782" w:rsidRPr="0033793F">
        <w:rPr>
          <w:rFonts w:asciiTheme="majorHAnsi" w:hAnsiTheme="majorHAnsi" w:cstheme="majorHAnsi"/>
          <w:b/>
          <w:bCs/>
          <w:sz w:val="24"/>
          <w:szCs w:val="24"/>
        </w:rPr>
        <w:t>i</w:t>
      </w:r>
      <w:r w:rsidR="00514B64" w:rsidRPr="0033793F">
        <w:rPr>
          <w:rFonts w:asciiTheme="majorHAnsi" w:hAnsiTheme="majorHAnsi" w:cstheme="majorHAnsi"/>
          <w:b/>
          <w:bCs/>
          <w:sz w:val="24"/>
          <w:szCs w:val="24"/>
        </w:rPr>
        <w:t>maging of NAD(P)H and FAD</w:t>
      </w:r>
    </w:p>
    <w:bookmarkEnd w:id="20"/>
    <w:p w14:paraId="7B47E4A9" w14:textId="77777777" w:rsidR="00104FEF" w:rsidRPr="0033793F" w:rsidRDefault="00104FEF" w:rsidP="0033793F">
      <w:pPr>
        <w:pStyle w:val="CommentText"/>
        <w:rPr>
          <w:rFonts w:asciiTheme="majorHAnsi" w:hAnsiTheme="majorHAnsi" w:cstheme="majorHAnsi"/>
          <w:sz w:val="24"/>
          <w:szCs w:val="24"/>
          <w:highlight w:val="yellow"/>
        </w:rPr>
      </w:pPr>
    </w:p>
    <w:p w14:paraId="2F41533C" w14:textId="36EF9D6E" w:rsidR="0056771E" w:rsidRPr="0033793F" w:rsidRDefault="006B511E" w:rsidP="0033793F">
      <w:pPr>
        <w:pStyle w:val="ListParagraph"/>
        <w:numPr>
          <w:ilvl w:val="1"/>
          <w:numId w:val="29"/>
        </w:numPr>
        <w:ind w:left="0" w:firstLine="0"/>
        <w:rPr>
          <w:rFonts w:asciiTheme="majorHAnsi" w:hAnsiTheme="majorHAnsi" w:cstheme="majorHAnsi"/>
          <w:highlight w:val="yellow"/>
        </w:rPr>
      </w:pPr>
      <w:bookmarkStart w:id="24" w:name="_Hlk85799645"/>
      <w:bookmarkStart w:id="25" w:name="_Hlk85544949"/>
      <w:r w:rsidRPr="0033793F">
        <w:rPr>
          <w:rFonts w:asciiTheme="majorHAnsi" w:hAnsiTheme="majorHAnsi" w:cstheme="majorHAnsi"/>
          <w:highlight w:val="yellow"/>
        </w:rPr>
        <w:t xml:space="preserve"> </w:t>
      </w:r>
      <w:r w:rsidR="0036713B" w:rsidRPr="0033793F">
        <w:rPr>
          <w:rFonts w:asciiTheme="majorHAnsi" w:hAnsiTheme="majorHAnsi" w:cstheme="majorHAnsi"/>
          <w:highlight w:val="yellow"/>
        </w:rPr>
        <w:t xml:space="preserve">Turn on </w:t>
      </w:r>
      <w:r w:rsidR="0018671D" w:rsidRPr="0033793F">
        <w:rPr>
          <w:rFonts w:asciiTheme="majorHAnsi" w:hAnsiTheme="majorHAnsi" w:cstheme="majorHAnsi"/>
          <w:highlight w:val="yellow"/>
        </w:rPr>
        <w:t>all components of the multiphoton fluorescence lifetime microscope</w:t>
      </w:r>
      <w:r w:rsidR="006C3C1E" w:rsidRPr="0033793F">
        <w:rPr>
          <w:rFonts w:asciiTheme="majorHAnsi" w:hAnsiTheme="majorHAnsi" w:cstheme="majorHAnsi"/>
          <w:highlight w:val="yellow"/>
        </w:rPr>
        <w:t>,</w:t>
      </w:r>
      <w:r w:rsidR="001635E0" w:rsidRPr="0033793F">
        <w:rPr>
          <w:rFonts w:asciiTheme="majorHAnsi" w:hAnsiTheme="majorHAnsi" w:cstheme="majorHAnsi"/>
          <w:highlight w:val="yellow"/>
        </w:rPr>
        <w:t xml:space="preserve"> includ</w:t>
      </w:r>
      <w:r w:rsidR="00480B6C" w:rsidRPr="0033793F">
        <w:rPr>
          <w:rFonts w:asciiTheme="majorHAnsi" w:hAnsiTheme="majorHAnsi" w:cstheme="majorHAnsi"/>
          <w:highlight w:val="yellow"/>
        </w:rPr>
        <w:t>ing</w:t>
      </w:r>
      <w:r w:rsidR="001635E0" w:rsidRPr="0033793F">
        <w:rPr>
          <w:rFonts w:asciiTheme="majorHAnsi" w:hAnsiTheme="majorHAnsi" w:cstheme="majorHAnsi"/>
          <w:highlight w:val="yellow"/>
        </w:rPr>
        <w:t xml:space="preserve"> the microscope, the laser source, and the </w:t>
      </w:r>
      <w:r w:rsidR="00D71F00" w:rsidRPr="0033793F">
        <w:rPr>
          <w:rFonts w:asciiTheme="majorHAnsi" w:hAnsiTheme="majorHAnsi" w:cstheme="majorHAnsi"/>
          <w:highlight w:val="yellow"/>
        </w:rPr>
        <w:t>detectors</w:t>
      </w:r>
      <w:r w:rsidR="001635E0" w:rsidRPr="0033793F">
        <w:rPr>
          <w:rFonts w:asciiTheme="majorHAnsi" w:hAnsiTheme="majorHAnsi" w:cstheme="majorHAnsi"/>
          <w:highlight w:val="yellow"/>
        </w:rPr>
        <w:t xml:space="preserve"> being used</w:t>
      </w:r>
      <w:r w:rsidR="0036713B" w:rsidRPr="0033793F">
        <w:rPr>
          <w:rFonts w:asciiTheme="majorHAnsi" w:hAnsiTheme="majorHAnsi" w:cstheme="majorHAnsi"/>
          <w:highlight w:val="yellow"/>
        </w:rPr>
        <w:t xml:space="preserve">. </w:t>
      </w:r>
    </w:p>
    <w:bookmarkEnd w:id="24"/>
    <w:p w14:paraId="45393E81" w14:textId="77777777" w:rsidR="00514B64" w:rsidRPr="0033793F" w:rsidRDefault="00514B64" w:rsidP="0033793F">
      <w:pPr>
        <w:pStyle w:val="ListParagraph"/>
        <w:ind w:left="0"/>
        <w:rPr>
          <w:rFonts w:asciiTheme="majorHAnsi" w:hAnsiTheme="majorHAnsi" w:cstheme="majorHAnsi"/>
          <w:highlight w:val="yellow"/>
        </w:rPr>
      </w:pPr>
    </w:p>
    <w:bookmarkEnd w:id="25"/>
    <w:p w14:paraId="04900B47" w14:textId="21774CD2" w:rsidR="00EA28FD" w:rsidRPr="0033793F" w:rsidRDefault="006B511E" w:rsidP="0033793F">
      <w:pPr>
        <w:pStyle w:val="ListParagraph"/>
        <w:numPr>
          <w:ilvl w:val="1"/>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18671D" w:rsidRPr="0033793F">
        <w:rPr>
          <w:rFonts w:asciiTheme="majorHAnsi" w:hAnsiTheme="majorHAnsi" w:cstheme="majorHAnsi"/>
          <w:highlight w:val="yellow"/>
        </w:rPr>
        <w:t>Sample placement</w:t>
      </w:r>
    </w:p>
    <w:p w14:paraId="00000046" w14:textId="77777777" w:rsidR="00892CE0" w:rsidRPr="0033793F" w:rsidRDefault="00892CE0" w:rsidP="0033793F">
      <w:pPr>
        <w:rPr>
          <w:rFonts w:asciiTheme="majorHAnsi" w:hAnsiTheme="majorHAnsi" w:cstheme="majorHAnsi"/>
          <w:highlight w:val="yellow"/>
        </w:rPr>
      </w:pPr>
    </w:p>
    <w:p w14:paraId="00000047" w14:textId="78CACF2E" w:rsidR="00892CE0" w:rsidRPr="0033793F" w:rsidRDefault="006B511E" w:rsidP="0033793F">
      <w:pPr>
        <w:numPr>
          <w:ilvl w:val="2"/>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36713B" w:rsidRPr="0033793F">
        <w:rPr>
          <w:rFonts w:asciiTheme="majorHAnsi" w:hAnsiTheme="majorHAnsi" w:cstheme="majorHAnsi"/>
          <w:highlight w:val="yellow"/>
        </w:rPr>
        <w:t xml:space="preserve">Turn on the brightfield lamp. Ensure that light is going into the eyepiece. </w:t>
      </w:r>
      <w:r w:rsidR="0018671D" w:rsidRPr="0033793F">
        <w:rPr>
          <w:rFonts w:asciiTheme="majorHAnsi" w:hAnsiTheme="majorHAnsi" w:cstheme="majorHAnsi"/>
          <w:highlight w:val="yellow"/>
        </w:rPr>
        <w:t>Choose an objective, usually 20</w:t>
      </w:r>
      <w:r w:rsidR="006C3C1E" w:rsidRPr="0033793F">
        <w:rPr>
          <w:rFonts w:asciiTheme="majorHAnsi" w:hAnsiTheme="majorHAnsi" w:cstheme="majorHAnsi"/>
          <w:highlight w:val="yellow"/>
        </w:rPr>
        <w:t>x</w:t>
      </w:r>
      <w:r w:rsidR="0018671D" w:rsidRPr="0033793F">
        <w:rPr>
          <w:rFonts w:asciiTheme="majorHAnsi" w:hAnsiTheme="majorHAnsi" w:cstheme="majorHAnsi"/>
          <w:highlight w:val="yellow"/>
        </w:rPr>
        <w:t>, 40</w:t>
      </w:r>
      <w:r w:rsidR="006C3C1E" w:rsidRPr="0033793F">
        <w:rPr>
          <w:rFonts w:asciiTheme="majorHAnsi" w:hAnsiTheme="majorHAnsi" w:cstheme="majorHAnsi"/>
          <w:highlight w:val="yellow"/>
        </w:rPr>
        <w:t>x</w:t>
      </w:r>
      <w:r w:rsidR="0018671D" w:rsidRPr="0033793F">
        <w:rPr>
          <w:rFonts w:asciiTheme="majorHAnsi" w:hAnsiTheme="majorHAnsi" w:cstheme="majorHAnsi"/>
          <w:highlight w:val="yellow"/>
        </w:rPr>
        <w:t>, or 100</w:t>
      </w:r>
      <w:r w:rsidR="006C3C1E" w:rsidRPr="0033793F">
        <w:rPr>
          <w:rFonts w:asciiTheme="majorHAnsi" w:hAnsiTheme="majorHAnsi" w:cstheme="majorHAnsi"/>
          <w:highlight w:val="yellow"/>
        </w:rPr>
        <w:t>x</w:t>
      </w:r>
      <w:r w:rsidR="0018671D" w:rsidRPr="0033793F">
        <w:rPr>
          <w:rFonts w:asciiTheme="majorHAnsi" w:hAnsiTheme="majorHAnsi" w:cstheme="majorHAnsi"/>
          <w:highlight w:val="yellow"/>
        </w:rPr>
        <w:t xml:space="preserve"> for cell imaging. </w:t>
      </w:r>
      <w:r w:rsidR="0036713B" w:rsidRPr="0033793F">
        <w:rPr>
          <w:rFonts w:asciiTheme="majorHAnsi" w:hAnsiTheme="majorHAnsi" w:cstheme="majorHAnsi"/>
          <w:highlight w:val="yellow"/>
        </w:rPr>
        <w:t xml:space="preserve">Apply </w:t>
      </w:r>
      <w:r w:rsidR="0018671D" w:rsidRPr="0033793F">
        <w:rPr>
          <w:rFonts w:asciiTheme="majorHAnsi" w:hAnsiTheme="majorHAnsi" w:cstheme="majorHAnsi"/>
          <w:highlight w:val="yellow"/>
        </w:rPr>
        <w:t>1</w:t>
      </w:r>
      <w:r w:rsidR="0036713B" w:rsidRPr="0033793F">
        <w:rPr>
          <w:rFonts w:asciiTheme="majorHAnsi" w:hAnsiTheme="majorHAnsi" w:cstheme="majorHAnsi"/>
          <w:highlight w:val="yellow"/>
        </w:rPr>
        <w:t xml:space="preserve"> drop of </w:t>
      </w:r>
      <w:r w:rsidR="00F244D6" w:rsidRPr="0033793F">
        <w:rPr>
          <w:rFonts w:asciiTheme="majorHAnsi" w:hAnsiTheme="majorHAnsi" w:cstheme="majorHAnsi"/>
          <w:highlight w:val="yellow"/>
        </w:rPr>
        <w:t>the appropriate</w:t>
      </w:r>
      <w:r w:rsidR="0036713B" w:rsidRPr="0033793F">
        <w:rPr>
          <w:rFonts w:asciiTheme="majorHAnsi" w:hAnsiTheme="majorHAnsi" w:cstheme="majorHAnsi"/>
          <w:highlight w:val="yellow"/>
        </w:rPr>
        <w:t xml:space="preserve"> immersion medium on top of the objective</w:t>
      </w:r>
      <w:r w:rsidR="0018671D" w:rsidRPr="0033793F">
        <w:rPr>
          <w:rFonts w:asciiTheme="majorHAnsi" w:hAnsiTheme="majorHAnsi" w:cstheme="majorHAnsi"/>
          <w:highlight w:val="yellow"/>
        </w:rPr>
        <w:t xml:space="preserve"> [</w:t>
      </w:r>
      <w:r w:rsidR="006C3C1E" w:rsidRPr="0033793F">
        <w:rPr>
          <w:rFonts w:asciiTheme="majorHAnsi" w:hAnsiTheme="majorHAnsi" w:cstheme="majorHAnsi"/>
          <w:highlight w:val="yellow"/>
        </w:rPr>
        <w:t>s</w:t>
      </w:r>
      <w:r w:rsidR="0018671D" w:rsidRPr="0033793F">
        <w:rPr>
          <w:rFonts w:asciiTheme="majorHAnsi" w:hAnsiTheme="majorHAnsi" w:cstheme="majorHAnsi"/>
          <w:highlight w:val="yellow"/>
        </w:rPr>
        <w:t>kip if using an air objective]</w:t>
      </w:r>
      <w:r w:rsidR="0036713B" w:rsidRPr="0033793F">
        <w:rPr>
          <w:rFonts w:asciiTheme="majorHAnsi" w:hAnsiTheme="majorHAnsi" w:cstheme="majorHAnsi"/>
          <w:highlight w:val="yellow"/>
        </w:rPr>
        <w:t>.</w:t>
      </w:r>
    </w:p>
    <w:p w14:paraId="00000048" w14:textId="77777777" w:rsidR="00892CE0" w:rsidRPr="0033793F" w:rsidRDefault="00892CE0" w:rsidP="0033793F">
      <w:pPr>
        <w:rPr>
          <w:rFonts w:asciiTheme="majorHAnsi" w:hAnsiTheme="majorHAnsi" w:cstheme="majorHAnsi"/>
          <w:highlight w:val="yellow"/>
        </w:rPr>
      </w:pPr>
    </w:p>
    <w:p w14:paraId="0000004A" w14:textId="0D3AF523" w:rsidR="00892CE0" w:rsidRPr="0033793F" w:rsidRDefault="006B511E" w:rsidP="0033793F">
      <w:pPr>
        <w:numPr>
          <w:ilvl w:val="2"/>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36713B" w:rsidRPr="0033793F">
        <w:rPr>
          <w:rFonts w:asciiTheme="majorHAnsi" w:hAnsiTheme="majorHAnsi" w:cstheme="majorHAnsi"/>
          <w:highlight w:val="yellow"/>
        </w:rPr>
        <w:t xml:space="preserve">Move the objective down to properly place </w:t>
      </w:r>
      <w:r w:rsidR="00FC2209" w:rsidRPr="0033793F">
        <w:rPr>
          <w:rFonts w:asciiTheme="majorHAnsi" w:hAnsiTheme="majorHAnsi" w:cstheme="majorHAnsi"/>
          <w:highlight w:val="yellow"/>
        </w:rPr>
        <w:t xml:space="preserve">the </w:t>
      </w:r>
      <w:r w:rsidR="0036713B" w:rsidRPr="0033793F">
        <w:rPr>
          <w:rFonts w:asciiTheme="majorHAnsi" w:hAnsiTheme="majorHAnsi" w:cstheme="majorHAnsi"/>
          <w:highlight w:val="yellow"/>
        </w:rPr>
        <w:t xml:space="preserve">sample without </w:t>
      </w:r>
      <w:r w:rsidR="00FC2209" w:rsidRPr="0033793F">
        <w:rPr>
          <w:rFonts w:asciiTheme="majorHAnsi" w:hAnsiTheme="majorHAnsi" w:cstheme="majorHAnsi"/>
          <w:highlight w:val="yellow"/>
        </w:rPr>
        <w:t>touching the objective</w:t>
      </w:r>
      <w:r w:rsidR="0036713B" w:rsidRPr="0033793F">
        <w:rPr>
          <w:rFonts w:asciiTheme="majorHAnsi" w:hAnsiTheme="majorHAnsi" w:cstheme="majorHAnsi"/>
          <w:highlight w:val="yellow"/>
        </w:rPr>
        <w:t xml:space="preserve">. Place the </w:t>
      </w:r>
      <w:r w:rsidR="00FC2209" w:rsidRPr="0033793F">
        <w:rPr>
          <w:rFonts w:asciiTheme="majorHAnsi" w:hAnsiTheme="majorHAnsi" w:cstheme="majorHAnsi"/>
          <w:highlight w:val="yellow"/>
        </w:rPr>
        <w:t>glass</w:t>
      </w:r>
      <w:r w:rsidR="007E3319" w:rsidRPr="0033793F">
        <w:rPr>
          <w:rFonts w:asciiTheme="majorHAnsi" w:hAnsiTheme="majorHAnsi" w:cstheme="majorHAnsi"/>
          <w:highlight w:val="yellow"/>
        </w:rPr>
        <w:t>-</w:t>
      </w:r>
      <w:r w:rsidR="00FC2209" w:rsidRPr="0033793F">
        <w:rPr>
          <w:rFonts w:asciiTheme="majorHAnsi" w:hAnsiTheme="majorHAnsi" w:cstheme="majorHAnsi"/>
          <w:highlight w:val="yellow"/>
        </w:rPr>
        <w:t xml:space="preserve">bottom dish </w:t>
      </w:r>
      <w:r w:rsidR="0036713B" w:rsidRPr="0033793F">
        <w:rPr>
          <w:rFonts w:asciiTheme="majorHAnsi" w:hAnsiTheme="majorHAnsi" w:cstheme="majorHAnsi"/>
          <w:highlight w:val="yellow"/>
        </w:rPr>
        <w:t xml:space="preserve">onto </w:t>
      </w:r>
      <w:r w:rsidR="00FC2209" w:rsidRPr="0033793F">
        <w:rPr>
          <w:rFonts w:asciiTheme="majorHAnsi" w:hAnsiTheme="majorHAnsi" w:cstheme="majorHAnsi"/>
          <w:highlight w:val="yellow"/>
        </w:rPr>
        <w:t xml:space="preserve">the sample holder on the microscope </w:t>
      </w:r>
      <w:r w:rsidR="0036713B" w:rsidRPr="0033793F">
        <w:rPr>
          <w:rFonts w:asciiTheme="majorHAnsi" w:hAnsiTheme="majorHAnsi" w:cstheme="majorHAnsi"/>
          <w:highlight w:val="yellow"/>
        </w:rPr>
        <w:t xml:space="preserve">stage. Ensure that the specimen is secure and will not move during imaging. </w:t>
      </w:r>
    </w:p>
    <w:p w14:paraId="41999ABF" w14:textId="77777777" w:rsidR="00307AC6" w:rsidRPr="0033793F" w:rsidRDefault="00307AC6" w:rsidP="0033793F">
      <w:pPr>
        <w:rPr>
          <w:rFonts w:asciiTheme="majorHAnsi" w:hAnsiTheme="majorHAnsi" w:cstheme="majorHAnsi"/>
          <w:highlight w:val="yellow"/>
        </w:rPr>
      </w:pPr>
    </w:p>
    <w:p w14:paraId="0000004B" w14:textId="29DB0566" w:rsidR="00892CE0" w:rsidRPr="0033793F" w:rsidRDefault="006B511E" w:rsidP="0033793F">
      <w:pPr>
        <w:numPr>
          <w:ilvl w:val="2"/>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36713B" w:rsidRPr="0033793F">
        <w:rPr>
          <w:rFonts w:asciiTheme="majorHAnsi" w:hAnsiTheme="majorHAnsi" w:cstheme="majorHAnsi"/>
          <w:highlight w:val="yellow"/>
        </w:rPr>
        <w:t>Center the specimen with the objective</w:t>
      </w:r>
      <w:r w:rsidR="00FC2209" w:rsidRPr="0033793F">
        <w:rPr>
          <w:rFonts w:asciiTheme="majorHAnsi" w:hAnsiTheme="majorHAnsi" w:cstheme="majorHAnsi"/>
          <w:highlight w:val="yellow"/>
        </w:rPr>
        <w:t xml:space="preserve"> using the X-Y stage control</w:t>
      </w:r>
      <w:r w:rsidR="0036713B" w:rsidRPr="0033793F">
        <w:rPr>
          <w:rFonts w:asciiTheme="majorHAnsi" w:hAnsiTheme="majorHAnsi" w:cstheme="majorHAnsi"/>
          <w:highlight w:val="yellow"/>
        </w:rPr>
        <w:t xml:space="preserve">. Once this is done, </w:t>
      </w:r>
      <w:proofErr w:type="gramStart"/>
      <w:r w:rsidR="0036713B" w:rsidRPr="0033793F">
        <w:rPr>
          <w:rFonts w:asciiTheme="majorHAnsi" w:hAnsiTheme="majorHAnsi" w:cstheme="majorHAnsi"/>
          <w:highlight w:val="yellow"/>
        </w:rPr>
        <w:t>look into</w:t>
      </w:r>
      <w:proofErr w:type="gramEnd"/>
      <w:r w:rsidR="0036713B" w:rsidRPr="0033793F">
        <w:rPr>
          <w:rFonts w:asciiTheme="majorHAnsi" w:hAnsiTheme="majorHAnsi" w:cstheme="majorHAnsi"/>
          <w:highlight w:val="yellow"/>
        </w:rPr>
        <w:t xml:space="preserve"> the eyepiece and move </w:t>
      </w:r>
      <w:r w:rsidR="00FC2209" w:rsidRPr="0033793F">
        <w:rPr>
          <w:rFonts w:asciiTheme="majorHAnsi" w:hAnsiTheme="majorHAnsi" w:cstheme="majorHAnsi"/>
          <w:highlight w:val="yellow"/>
        </w:rPr>
        <w:t xml:space="preserve">the </w:t>
      </w:r>
      <w:r w:rsidR="0036713B" w:rsidRPr="0033793F">
        <w:rPr>
          <w:rFonts w:asciiTheme="majorHAnsi" w:hAnsiTheme="majorHAnsi" w:cstheme="majorHAnsi"/>
          <w:highlight w:val="yellow"/>
        </w:rPr>
        <w:t>objective</w:t>
      </w:r>
      <w:r w:rsidR="00FC2209" w:rsidRPr="0033793F">
        <w:rPr>
          <w:rFonts w:asciiTheme="majorHAnsi" w:hAnsiTheme="majorHAnsi" w:cstheme="majorHAnsi"/>
          <w:highlight w:val="yellow"/>
        </w:rPr>
        <w:t xml:space="preserve"> up</w:t>
      </w:r>
      <w:r w:rsidR="0036713B" w:rsidRPr="0033793F">
        <w:rPr>
          <w:rFonts w:asciiTheme="majorHAnsi" w:hAnsiTheme="majorHAnsi" w:cstheme="majorHAnsi"/>
          <w:highlight w:val="yellow"/>
        </w:rPr>
        <w:t xml:space="preserve"> </w:t>
      </w:r>
      <w:r w:rsidR="00FC2209" w:rsidRPr="0033793F">
        <w:rPr>
          <w:rFonts w:asciiTheme="majorHAnsi" w:hAnsiTheme="majorHAnsi" w:cstheme="majorHAnsi"/>
          <w:highlight w:val="yellow"/>
        </w:rPr>
        <w:t xml:space="preserve">to focus on the </w:t>
      </w:r>
      <w:r w:rsidR="0036713B" w:rsidRPr="0033793F">
        <w:rPr>
          <w:rFonts w:asciiTheme="majorHAnsi" w:hAnsiTheme="majorHAnsi" w:cstheme="majorHAnsi"/>
          <w:highlight w:val="yellow"/>
        </w:rPr>
        <w:t xml:space="preserve">cells. </w:t>
      </w:r>
    </w:p>
    <w:p w14:paraId="0000004C" w14:textId="77777777" w:rsidR="00892CE0" w:rsidRPr="0033793F" w:rsidRDefault="00892CE0" w:rsidP="0033793F">
      <w:pPr>
        <w:rPr>
          <w:rFonts w:asciiTheme="majorHAnsi" w:hAnsiTheme="majorHAnsi" w:cstheme="majorHAnsi"/>
          <w:highlight w:val="yellow"/>
        </w:rPr>
      </w:pPr>
    </w:p>
    <w:p w14:paraId="332F2E93" w14:textId="526AF10C" w:rsidR="00635E19" w:rsidRPr="0033793F" w:rsidRDefault="006B511E" w:rsidP="0033793F">
      <w:pPr>
        <w:numPr>
          <w:ilvl w:val="2"/>
          <w:numId w:val="29"/>
        </w:numPr>
        <w:ind w:left="0" w:firstLine="0"/>
        <w:rPr>
          <w:rFonts w:asciiTheme="majorHAnsi" w:hAnsiTheme="majorHAnsi" w:cstheme="majorHAnsi"/>
          <w:highlight w:val="yellow"/>
        </w:rPr>
      </w:pPr>
      <w:bookmarkStart w:id="26" w:name="_Hlk85544911"/>
      <w:r w:rsidRPr="0033793F">
        <w:rPr>
          <w:rFonts w:asciiTheme="majorHAnsi" w:hAnsiTheme="majorHAnsi" w:cstheme="majorHAnsi"/>
          <w:highlight w:val="yellow"/>
        </w:rPr>
        <w:t xml:space="preserve"> </w:t>
      </w:r>
      <w:r w:rsidR="00FC2209" w:rsidRPr="0033793F">
        <w:rPr>
          <w:rFonts w:asciiTheme="majorHAnsi" w:hAnsiTheme="majorHAnsi" w:cstheme="majorHAnsi"/>
          <w:highlight w:val="yellow"/>
        </w:rPr>
        <w:t xml:space="preserve">If the microscope is within an enclosure, close the lightbox door. </w:t>
      </w:r>
      <w:r w:rsidR="004A3EBB" w:rsidRPr="0033793F">
        <w:rPr>
          <w:rFonts w:asciiTheme="majorHAnsi" w:hAnsiTheme="majorHAnsi" w:cstheme="majorHAnsi"/>
          <w:highlight w:val="yellow"/>
        </w:rPr>
        <w:t>O</w:t>
      </w:r>
      <w:r w:rsidR="0036713B" w:rsidRPr="0033793F">
        <w:rPr>
          <w:rFonts w:asciiTheme="majorHAnsi" w:hAnsiTheme="majorHAnsi" w:cstheme="majorHAnsi"/>
          <w:highlight w:val="yellow"/>
        </w:rPr>
        <w:t xml:space="preserve">pen </w:t>
      </w:r>
      <w:r w:rsidR="00FC2209" w:rsidRPr="0033793F">
        <w:rPr>
          <w:rFonts w:asciiTheme="majorHAnsi" w:hAnsiTheme="majorHAnsi" w:cstheme="majorHAnsi"/>
          <w:highlight w:val="yellow"/>
        </w:rPr>
        <w:t>the</w:t>
      </w:r>
      <w:r w:rsidR="0036713B" w:rsidRPr="0033793F">
        <w:rPr>
          <w:rFonts w:asciiTheme="majorHAnsi" w:hAnsiTheme="majorHAnsi" w:cstheme="majorHAnsi"/>
          <w:highlight w:val="yellow"/>
        </w:rPr>
        <w:t xml:space="preserve"> imag</w:t>
      </w:r>
      <w:r w:rsidR="00FC2209" w:rsidRPr="0033793F">
        <w:rPr>
          <w:rFonts w:asciiTheme="majorHAnsi" w:hAnsiTheme="majorHAnsi" w:cstheme="majorHAnsi"/>
          <w:highlight w:val="yellow"/>
        </w:rPr>
        <w:t>e acquisition</w:t>
      </w:r>
      <w:r w:rsidR="0036713B" w:rsidRPr="0033793F">
        <w:rPr>
          <w:rFonts w:asciiTheme="majorHAnsi" w:hAnsiTheme="majorHAnsi" w:cstheme="majorHAnsi"/>
          <w:highlight w:val="yellow"/>
        </w:rPr>
        <w:t xml:space="preserve"> software</w:t>
      </w:r>
      <w:r w:rsidR="002A6A20" w:rsidRPr="0033793F">
        <w:rPr>
          <w:rFonts w:asciiTheme="majorHAnsi" w:hAnsiTheme="majorHAnsi" w:cstheme="majorHAnsi"/>
          <w:highlight w:val="yellow"/>
        </w:rPr>
        <w:t xml:space="preserve">, click on </w:t>
      </w:r>
      <w:r w:rsidR="00CC6C4D" w:rsidRPr="0033793F">
        <w:rPr>
          <w:rFonts w:asciiTheme="majorHAnsi" w:hAnsiTheme="majorHAnsi" w:cstheme="majorHAnsi"/>
          <w:highlight w:val="yellow"/>
        </w:rPr>
        <w:t xml:space="preserve">the </w:t>
      </w:r>
      <w:r w:rsidR="002A6A20" w:rsidRPr="0033793F">
        <w:rPr>
          <w:rFonts w:asciiTheme="majorHAnsi" w:hAnsiTheme="majorHAnsi" w:cstheme="majorHAnsi"/>
          <w:b/>
          <w:bCs/>
          <w:highlight w:val="yellow"/>
        </w:rPr>
        <w:t>Multiphoton Imaging</w:t>
      </w:r>
      <w:r w:rsidR="002A6A20" w:rsidRPr="0033793F">
        <w:rPr>
          <w:rFonts w:asciiTheme="majorHAnsi" w:hAnsiTheme="majorHAnsi" w:cstheme="majorHAnsi"/>
          <w:highlight w:val="yellow"/>
        </w:rPr>
        <w:t xml:space="preserve"> tab</w:t>
      </w:r>
      <w:r w:rsidR="00E96C48" w:rsidRPr="0033793F">
        <w:rPr>
          <w:rFonts w:asciiTheme="majorHAnsi" w:hAnsiTheme="majorHAnsi" w:cstheme="majorHAnsi"/>
          <w:highlight w:val="yellow"/>
        </w:rPr>
        <w:t>,</w:t>
      </w:r>
      <w:r w:rsidR="001635E0" w:rsidRPr="0033793F">
        <w:rPr>
          <w:rFonts w:asciiTheme="majorHAnsi" w:hAnsiTheme="majorHAnsi" w:cstheme="majorHAnsi"/>
          <w:highlight w:val="yellow"/>
        </w:rPr>
        <w:t xml:space="preserve"> </w:t>
      </w:r>
      <w:r w:rsidR="0036713B" w:rsidRPr="0033793F">
        <w:rPr>
          <w:rFonts w:asciiTheme="majorHAnsi" w:hAnsiTheme="majorHAnsi" w:cstheme="majorHAnsi"/>
          <w:highlight w:val="yellow"/>
        </w:rPr>
        <w:t>and set</w:t>
      </w:r>
      <w:r w:rsidR="00E96C48" w:rsidRPr="0033793F">
        <w:rPr>
          <w:rFonts w:asciiTheme="majorHAnsi" w:hAnsiTheme="majorHAnsi" w:cstheme="majorHAnsi"/>
          <w:highlight w:val="yellow"/>
        </w:rPr>
        <w:t xml:space="preserve"> the</w:t>
      </w:r>
      <w:r w:rsidR="0036713B" w:rsidRPr="0033793F">
        <w:rPr>
          <w:rFonts w:asciiTheme="majorHAnsi" w:hAnsiTheme="majorHAnsi" w:cstheme="majorHAnsi"/>
          <w:highlight w:val="yellow"/>
        </w:rPr>
        <w:t xml:space="preserve"> </w:t>
      </w:r>
      <w:r w:rsidR="00211314" w:rsidRPr="0033793F">
        <w:rPr>
          <w:rFonts w:asciiTheme="majorHAnsi" w:hAnsiTheme="majorHAnsi" w:cstheme="majorHAnsi"/>
          <w:highlight w:val="yellow"/>
        </w:rPr>
        <w:t>following</w:t>
      </w:r>
      <w:r w:rsidR="002A6A20" w:rsidRPr="0033793F">
        <w:rPr>
          <w:rFonts w:asciiTheme="majorHAnsi" w:hAnsiTheme="majorHAnsi" w:cstheme="majorHAnsi"/>
          <w:highlight w:val="yellow"/>
        </w:rPr>
        <w:t xml:space="preserve"> </w:t>
      </w:r>
      <w:r w:rsidR="0036713B" w:rsidRPr="0033793F">
        <w:rPr>
          <w:rFonts w:asciiTheme="majorHAnsi" w:hAnsiTheme="majorHAnsi" w:cstheme="majorHAnsi"/>
          <w:highlight w:val="yellow"/>
        </w:rPr>
        <w:t>multiphoton imaging parameters</w:t>
      </w:r>
      <w:r w:rsidR="00211314" w:rsidRPr="0033793F">
        <w:rPr>
          <w:rFonts w:asciiTheme="majorHAnsi" w:hAnsiTheme="majorHAnsi" w:cstheme="majorHAnsi"/>
          <w:highlight w:val="yellow"/>
        </w:rPr>
        <w:t>: i</w:t>
      </w:r>
      <w:r w:rsidR="00635E19" w:rsidRPr="0033793F">
        <w:rPr>
          <w:rFonts w:asciiTheme="majorHAnsi" w:hAnsiTheme="majorHAnsi" w:cstheme="majorHAnsi"/>
          <w:highlight w:val="yellow"/>
        </w:rPr>
        <w:t>mage size</w:t>
      </w:r>
      <w:r w:rsidR="00211314" w:rsidRPr="0033793F">
        <w:rPr>
          <w:rFonts w:asciiTheme="majorHAnsi" w:hAnsiTheme="majorHAnsi" w:cstheme="majorHAnsi"/>
          <w:highlight w:val="yellow"/>
        </w:rPr>
        <w:t xml:space="preserve"> = </w:t>
      </w:r>
      <w:r w:rsidR="00635E19" w:rsidRPr="0033793F">
        <w:rPr>
          <w:rFonts w:asciiTheme="majorHAnsi" w:hAnsiTheme="majorHAnsi" w:cstheme="majorHAnsi"/>
          <w:highlight w:val="yellow"/>
        </w:rPr>
        <w:t>256</w:t>
      </w:r>
      <w:r w:rsidR="00211314" w:rsidRPr="0033793F">
        <w:rPr>
          <w:rFonts w:asciiTheme="majorHAnsi" w:hAnsiTheme="majorHAnsi" w:cstheme="majorHAnsi"/>
          <w:highlight w:val="yellow"/>
        </w:rPr>
        <w:t xml:space="preserve"> </w:t>
      </w:r>
      <w:r w:rsidR="00635E19" w:rsidRPr="0033793F">
        <w:rPr>
          <w:rFonts w:asciiTheme="majorHAnsi" w:hAnsiTheme="majorHAnsi" w:cstheme="majorHAnsi"/>
          <w:highlight w:val="yellow"/>
        </w:rPr>
        <w:t>x</w:t>
      </w:r>
      <w:r w:rsidR="00211314" w:rsidRPr="0033793F">
        <w:rPr>
          <w:rFonts w:asciiTheme="majorHAnsi" w:hAnsiTheme="majorHAnsi" w:cstheme="majorHAnsi"/>
          <w:highlight w:val="yellow"/>
        </w:rPr>
        <w:t xml:space="preserve"> </w:t>
      </w:r>
      <w:r w:rsidR="00635E19" w:rsidRPr="0033793F">
        <w:rPr>
          <w:rFonts w:asciiTheme="majorHAnsi" w:hAnsiTheme="majorHAnsi" w:cstheme="majorHAnsi"/>
          <w:highlight w:val="yellow"/>
        </w:rPr>
        <w:t>256 pixels</w:t>
      </w:r>
      <w:r w:rsidR="00211314" w:rsidRPr="0033793F">
        <w:rPr>
          <w:rFonts w:asciiTheme="majorHAnsi" w:hAnsiTheme="majorHAnsi" w:cstheme="majorHAnsi"/>
          <w:highlight w:val="yellow"/>
        </w:rPr>
        <w:t>; p</w:t>
      </w:r>
      <w:r w:rsidR="00635E19" w:rsidRPr="0033793F">
        <w:rPr>
          <w:rFonts w:asciiTheme="majorHAnsi" w:hAnsiTheme="majorHAnsi" w:cstheme="majorHAnsi"/>
          <w:highlight w:val="yellow"/>
        </w:rPr>
        <w:t>ixel dwell time</w:t>
      </w:r>
      <w:r w:rsidR="00211314" w:rsidRPr="0033793F">
        <w:rPr>
          <w:rFonts w:asciiTheme="majorHAnsi" w:hAnsiTheme="majorHAnsi" w:cstheme="majorHAnsi"/>
          <w:highlight w:val="yellow"/>
        </w:rPr>
        <w:t xml:space="preserve"> = </w:t>
      </w:r>
      <w:r w:rsidR="00635E19" w:rsidRPr="0033793F">
        <w:rPr>
          <w:rFonts w:asciiTheme="majorHAnsi" w:hAnsiTheme="majorHAnsi" w:cstheme="majorHAnsi"/>
          <w:highlight w:val="yellow"/>
        </w:rPr>
        <w:t>4</w:t>
      </w:r>
      <w:r w:rsidR="00211314" w:rsidRPr="0033793F">
        <w:rPr>
          <w:rFonts w:asciiTheme="majorHAnsi" w:hAnsiTheme="majorHAnsi" w:cstheme="majorHAnsi"/>
          <w:highlight w:val="yellow"/>
        </w:rPr>
        <w:t>–</w:t>
      </w:r>
      <w:r w:rsidR="00635E19" w:rsidRPr="0033793F">
        <w:rPr>
          <w:rFonts w:asciiTheme="majorHAnsi" w:hAnsiTheme="majorHAnsi" w:cstheme="majorHAnsi"/>
          <w:highlight w:val="yellow"/>
        </w:rPr>
        <w:t xml:space="preserve">25 </w:t>
      </w:r>
      <w:proofErr w:type="spellStart"/>
      <w:r w:rsidR="00635E19" w:rsidRPr="0033793F">
        <w:rPr>
          <w:rFonts w:asciiTheme="majorHAnsi" w:eastAsia="DengXian" w:hAnsiTheme="majorHAnsi" w:cstheme="majorHAnsi"/>
          <w:highlight w:val="yellow"/>
        </w:rPr>
        <w:t>μ</w:t>
      </w:r>
      <w:r w:rsidR="00635E19" w:rsidRPr="0033793F">
        <w:rPr>
          <w:rFonts w:asciiTheme="majorHAnsi" w:hAnsiTheme="majorHAnsi" w:cstheme="majorHAnsi"/>
          <w:highlight w:val="yellow"/>
        </w:rPr>
        <w:t>s</w:t>
      </w:r>
      <w:proofErr w:type="spellEnd"/>
      <w:r w:rsidR="00211314" w:rsidRPr="0033793F">
        <w:rPr>
          <w:rFonts w:asciiTheme="majorHAnsi" w:hAnsiTheme="majorHAnsi" w:cstheme="majorHAnsi"/>
          <w:highlight w:val="yellow"/>
        </w:rPr>
        <w:t>; t</w:t>
      </w:r>
      <w:r w:rsidR="00635E19" w:rsidRPr="0033793F">
        <w:rPr>
          <w:rFonts w:asciiTheme="majorHAnsi" w:hAnsiTheme="majorHAnsi" w:cstheme="majorHAnsi"/>
          <w:highlight w:val="yellow"/>
        </w:rPr>
        <w:t>otal image acquisition time</w:t>
      </w:r>
      <w:r w:rsidR="00211314" w:rsidRPr="0033793F">
        <w:rPr>
          <w:rFonts w:asciiTheme="majorHAnsi" w:hAnsiTheme="majorHAnsi" w:cstheme="majorHAnsi"/>
          <w:highlight w:val="yellow"/>
        </w:rPr>
        <w:t xml:space="preserve"> =</w:t>
      </w:r>
      <w:r w:rsidR="00635E19" w:rsidRPr="0033793F">
        <w:rPr>
          <w:rFonts w:asciiTheme="majorHAnsi" w:hAnsiTheme="majorHAnsi" w:cstheme="majorHAnsi"/>
          <w:highlight w:val="yellow"/>
        </w:rPr>
        <w:t xml:space="preserve"> ~60 s</w:t>
      </w:r>
      <w:r w:rsidR="00211314" w:rsidRPr="0033793F">
        <w:rPr>
          <w:rFonts w:asciiTheme="majorHAnsi" w:hAnsiTheme="majorHAnsi" w:cstheme="majorHAnsi"/>
          <w:highlight w:val="yellow"/>
        </w:rPr>
        <w:t>; o</w:t>
      </w:r>
      <w:r w:rsidR="00635E19" w:rsidRPr="0033793F">
        <w:rPr>
          <w:rFonts w:asciiTheme="majorHAnsi" w:hAnsiTheme="majorHAnsi" w:cstheme="majorHAnsi"/>
          <w:highlight w:val="yellow"/>
        </w:rPr>
        <w:t xml:space="preserve">ptimized detector </w:t>
      </w:r>
      <w:proofErr w:type="gramStart"/>
      <w:r w:rsidR="00635E19" w:rsidRPr="0033793F">
        <w:rPr>
          <w:rFonts w:asciiTheme="majorHAnsi" w:hAnsiTheme="majorHAnsi" w:cstheme="majorHAnsi"/>
          <w:highlight w:val="yellow"/>
        </w:rPr>
        <w:t>gain</w:t>
      </w:r>
      <w:proofErr w:type="gramEnd"/>
      <w:r w:rsidR="00635E19" w:rsidRPr="0033793F">
        <w:rPr>
          <w:rFonts w:asciiTheme="majorHAnsi" w:hAnsiTheme="majorHAnsi" w:cstheme="majorHAnsi"/>
          <w:highlight w:val="yellow"/>
        </w:rPr>
        <w:t xml:space="preserve"> for single</w:t>
      </w:r>
      <w:r w:rsidR="00211314" w:rsidRPr="0033793F">
        <w:rPr>
          <w:rFonts w:asciiTheme="majorHAnsi" w:hAnsiTheme="majorHAnsi" w:cstheme="majorHAnsi"/>
          <w:highlight w:val="yellow"/>
        </w:rPr>
        <w:t>-</w:t>
      </w:r>
      <w:r w:rsidR="00635E19" w:rsidRPr="0033793F">
        <w:rPr>
          <w:rFonts w:asciiTheme="majorHAnsi" w:hAnsiTheme="majorHAnsi" w:cstheme="majorHAnsi"/>
          <w:highlight w:val="yellow"/>
        </w:rPr>
        <w:t>photon counting</w:t>
      </w:r>
      <w:r w:rsidR="00211314" w:rsidRPr="0033793F">
        <w:rPr>
          <w:rFonts w:asciiTheme="majorHAnsi" w:hAnsiTheme="majorHAnsi" w:cstheme="majorHAnsi"/>
          <w:highlight w:val="yellow"/>
        </w:rPr>
        <w:t xml:space="preserve"> =</w:t>
      </w:r>
      <w:r w:rsidR="00635E19" w:rsidRPr="0033793F">
        <w:rPr>
          <w:rFonts w:asciiTheme="majorHAnsi" w:hAnsiTheme="majorHAnsi" w:cstheme="majorHAnsi"/>
          <w:highlight w:val="yellow"/>
        </w:rPr>
        <w:t xml:space="preserve"> 85% (specific to the system being used)</w:t>
      </w:r>
      <w:r w:rsidR="00211314" w:rsidRPr="0033793F">
        <w:rPr>
          <w:rFonts w:asciiTheme="majorHAnsi" w:hAnsiTheme="majorHAnsi" w:cstheme="majorHAnsi"/>
          <w:highlight w:val="yellow"/>
        </w:rPr>
        <w:t>.</w:t>
      </w:r>
    </w:p>
    <w:p w14:paraId="031AD648" w14:textId="77777777" w:rsidR="00635E19" w:rsidRPr="0033793F" w:rsidRDefault="00635E19" w:rsidP="0033793F">
      <w:pPr>
        <w:pStyle w:val="ListParagraph"/>
        <w:ind w:left="0"/>
        <w:rPr>
          <w:rFonts w:asciiTheme="majorHAnsi" w:hAnsiTheme="majorHAnsi" w:cstheme="majorHAnsi"/>
          <w:highlight w:val="yellow"/>
        </w:rPr>
      </w:pPr>
    </w:p>
    <w:p w14:paraId="3C7E50AD" w14:textId="50ED2386" w:rsidR="00635E19" w:rsidRPr="0033793F" w:rsidRDefault="007573D8" w:rsidP="0033793F">
      <w:pPr>
        <w:numPr>
          <w:ilvl w:val="1"/>
          <w:numId w:val="29"/>
        </w:numPr>
        <w:ind w:left="0" w:firstLine="0"/>
        <w:rPr>
          <w:rFonts w:asciiTheme="majorHAnsi" w:hAnsiTheme="majorHAnsi" w:cstheme="majorHAnsi"/>
        </w:rPr>
      </w:pPr>
      <w:bookmarkStart w:id="27" w:name="_heading=h.1fob9te" w:colFirst="0" w:colLast="0"/>
      <w:bookmarkEnd w:id="26"/>
      <w:bookmarkEnd w:id="27"/>
      <w:r w:rsidRPr="0033793F">
        <w:rPr>
          <w:rFonts w:asciiTheme="majorHAnsi" w:hAnsiTheme="majorHAnsi" w:cstheme="majorHAnsi"/>
        </w:rPr>
        <w:t xml:space="preserve"> </w:t>
      </w:r>
      <w:r w:rsidR="00307AC6" w:rsidRPr="0033793F">
        <w:rPr>
          <w:rFonts w:asciiTheme="majorHAnsi" w:hAnsiTheme="majorHAnsi" w:cstheme="majorHAnsi"/>
        </w:rPr>
        <w:t>Imaging of Instrument Response Function (IRF) and Fluorescent Lifetime Standard</w:t>
      </w:r>
    </w:p>
    <w:p w14:paraId="54D11E82" w14:textId="77777777" w:rsidR="00635E19" w:rsidRPr="0033793F" w:rsidRDefault="00635E19" w:rsidP="0033793F">
      <w:pPr>
        <w:rPr>
          <w:rFonts w:asciiTheme="majorHAnsi" w:hAnsiTheme="majorHAnsi" w:cstheme="majorHAnsi"/>
        </w:rPr>
      </w:pPr>
    </w:p>
    <w:p w14:paraId="4283217B" w14:textId="77777777" w:rsidR="00395D08" w:rsidRPr="0033793F" w:rsidRDefault="00395D08"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9E294E" w:rsidRPr="0033793F">
        <w:rPr>
          <w:rFonts w:asciiTheme="majorHAnsi" w:hAnsiTheme="majorHAnsi" w:cstheme="majorHAnsi"/>
        </w:rPr>
        <w:t>Place urea crystals on a glass</w:t>
      </w:r>
      <w:r w:rsidRPr="0033793F">
        <w:rPr>
          <w:rFonts w:asciiTheme="majorHAnsi" w:hAnsiTheme="majorHAnsi" w:cstheme="majorHAnsi"/>
        </w:rPr>
        <w:t>-</w:t>
      </w:r>
      <w:r w:rsidR="009E294E" w:rsidRPr="0033793F">
        <w:rPr>
          <w:rFonts w:asciiTheme="majorHAnsi" w:hAnsiTheme="majorHAnsi" w:cstheme="majorHAnsi"/>
        </w:rPr>
        <w:t>bottom</w:t>
      </w:r>
      <w:r w:rsidR="005D1B99" w:rsidRPr="0033793F">
        <w:rPr>
          <w:rFonts w:asciiTheme="majorHAnsi" w:hAnsiTheme="majorHAnsi" w:cstheme="majorHAnsi"/>
        </w:rPr>
        <w:t xml:space="preserve"> </w:t>
      </w:r>
      <w:r w:rsidR="0037339E" w:rsidRPr="0033793F">
        <w:rPr>
          <w:rFonts w:asciiTheme="majorHAnsi" w:hAnsiTheme="majorHAnsi" w:cstheme="majorHAnsi"/>
        </w:rPr>
        <w:t>dish</w:t>
      </w:r>
      <w:r w:rsidR="009E294E" w:rsidRPr="0033793F">
        <w:rPr>
          <w:rFonts w:asciiTheme="majorHAnsi" w:hAnsiTheme="majorHAnsi" w:cstheme="majorHAnsi"/>
        </w:rPr>
        <w:t xml:space="preserve"> and secure the dish lid with tape or parafilm</w:t>
      </w:r>
      <w:r w:rsidR="005D1B99" w:rsidRPr="0033793F">
        <w:rPr>
          <w:rFonts w:asciiTheme="majorHAnsi" w:hAnsiTheme="majorHAnsi" w:cstheme="majorHAnsi"/>
        </w:rPr>
        <w:t xml:space="preserve">. </w:t>
      </w:r>
    </w:p>
    <w:p w14:paraId="3E60DB4E" w14:textId="77777777" w:rsidR="00395D08" w:rsidRPr="0033793F" w:rsidRDefault="00395D08" w:rsidP="0033793F">
      <w:pPr>
        <w:rPr>
          <w:rFonts w:asciiTheme="majorHAnsi" w:hAnsiTheme="majorHAnsi" w:cstheme="majorHAnsi"/>
        </w:rPr>
      </w:pPr>
    </w:p>
    <w:p w14:paraId="43BE1FD5" w14:textId="5072DCAA" w:rsidR="00635E19" w:rsidRPr="0033793F" w:rsidRDefault="00395D08" w:rsidP="0033793F">
      <w:pPr>
        <w:rPr>
          <w:rFonts w:asciiTheme="majorHAnsi" w:hAnsiTheme="majorHAnsi" w:cstheme="majorHAnsi"/>
        </w:rPr>
      </w:pPr>
      <w:r w:rsidRPr="0033793F">
        <w:rPr>
          <w:rFonts w:asciiTheme="majorHAnsi" w:hAnsiTheme="majorHAnsi" w:cstheme="majorHAnsi"/>
        </w:rPr>
        <w:t xml:space="preserve">NOTE: </w:t>
      </w:r>
      <w:r w:rsidR="001E22DC" w:rsidRPr="0033793F">
        <w:rPr>
          <w:rFonts w:asciiTheme="majorHAnsi" w:hAnsiTheme="majorHAnsi" w:cstheme="majorHAnsi"/>
        </w:rPr>
        <w:t>Urea crystals remain stable at room temperature for months.</w:t>
      </w:r>
    </w:p>
    <w:p w14:paraId="3ADEF34A" w14:textId="77777777" w:rsidR="00635E19" w:rsidRPr="0033793F" w:rsidRDefault="00635E19" w:rsidP="0033793F">
      <w:pPr>
        <w:rPr>
          <w:rFonts w:asciiTheme="majorHAnsi" w:hAnsiTheme="majorHAnsi" w:cstheme="majorHAnsi"/>
        </w:rPr>
      </w:pPr>
    </w:p>
    <w:p w14:paraId="574B5B2E" w14:textId="5E4AE4E8" w:rsidR="00635E19" w:rsidRPr="0033793F" w:rsidRDefault="00395D08" w:rsidP="0033793F">
      <w:pPr>
        <w:numPr>
          <w:ilvl w:val="2"/>
          <w:numId w:val="29"/>
        </w:numPr>
        <w:ind w:left="0" w:firstLine="0"/>
        <w:rPr>
          <w:rFonts w:asciiTheme="majorHAnsi" w:hAnsiTheme="majorHAnsi" w:cstheme="majorHAnsi"/>
        </w:rPr>
      </w:pPr>
      <w:r w:rsidRPr="0033793F">
        <w:rPr>
          <w:rFonts w:asciiTheme="majorHAnsi" w:eastAsia="Times New Roman" w:hAnsiTheme="majorHAnsi" w:cstheme="majorHAnsi"/>
        </w:rPr>
        <w:t xml:space="preserve"> I</w:t>
      </w:r>
      <w:r w:rsidR="009E294E" w:rsidRPr="0033793F">
        <w:rPr>
          <w:rFonts w:asciiTheme="majorHAnsi" w:eastAsia="Times New Roman" w:hAnsiTheme="majorHAnsi" w:cstheme="majorHAnsi"/>
        </w:rPr>
        <w:t xml:space="preserve">mage </w:t>
      </w:r>
      <w:r w:rsidRPr="0033793F">
        <w:rPr>
          <w:rFonts w:asciiTheme="majorHAnsi" w:eastAsia="Times New Roman" w:hAnsiTheme="majorHAnsi" w:cstheme="majorHAnsi"/>
        </w:rPr>
        <w:t xml:space="preserve">the </w:t>
      </w:r>
      <w:r w:rsidR="009E294E" w:rsidRPr="0033793F">
        <w:rPr>
          <w:rFonts w:asciiTheme="majorHAnsi" w:eastAsia="Times New Roman" w:hAnsiTheme="majorHAnsi" w:cstheme="majorHAnsi"/>
        </w:rPr>
        <w:t>urea crystals</w:t>
      </w:r>
      <w:r w:rsidRPr="0033793F">
        <w:rPr>
          <w:rFonts w:asciiTheme="majorHAnsi" w:eastAsia="Times New Roman" w:hAnsiTheme="majorHAnsi" w:cstheme="majorHAnsi"/>
        </w:rPr>
        <w:t>.</w:t>
      </w:r>
    </w:p>
    <w:p w14:paraId="1C55125E" w14:textId="77777777" w:rsidR="00635E19" w:rsidRPr="0033793F" w:rsidRDefault="00635E19" w:rsidP="0033793F">
      <w:pPr>
        <w:pStyle w:val="ListParagraph"/>
        <w:ind w:left="0"/>
        <w:rPr>
          <w:rFonts w:asciiTheme="majorHAnsi" w:eastAsia="Times New Roman" w:hAnsiTheme="majorHAnsi" w:cstheme="majorHAnsi"/>
        </w:rPr>
      </w:pPr>
    </w:p>
    <w:p w14:paraId="2F028DF0" w14:textId="547A5A29" w:rsidR="00635E19" w:rsidRPr="0033793F" w:rsidRDefault="00395D08" w:rsidP="0033793F">
      <w:pPr>
        <w:numPr>
          <w:ilvl w:val="3"/>
          <w:numId w:val="29"/>
        </w:numPr>
        <w:ind w:left="0" w:firstLine="0"/>
        <w:rPr>
          <w:rFonts w:asciiTheme="majorHAnsi" w:hAnsiTheme="majorHAnsi" w:cstheme="majorHAnsi"/>
        </w:rPr>
      </w:pPr>
      <w:r w:rsidRPr="0033793F">
        <w:rPr>
          <w:rFonts w:asciiTheme="majorHAnsi" w:eastAsia="Times New Roman" w:hAnsiTheme="majorHAnsi" w:cstheme="majorHAnsi"/>
        </w:rPr>
        <w:t xml:space="preserve"> </w:t>
      </w:r>
      <w:r w:rsidR="009E294E" w:rsidRPr="0033793F">
        <w:rPr>
          <w:rFonts w:asciiTheme="majorHAnsi" w:eastAsia="Times New Roman" w:hAnsiTheme="majorHAnsi" w:cstheme="majorHAnsi"/>
        </w:rPr>
        <w:t>Place the urea dish on the microscope stage and focus on a urea crystal.</w:t>
      </w:r>
    </w:p>
    <w:p w14:paraId="74E1B6A6" w14:textId="77777777" w:rsidR="00CA2E71" w:rsidRPr="0033793F" w:rsidRDefault="00CA2E71" w:rsidP="0033793F">
      <w:pPr>
        <w:rPr>
          <w:rFonts w:asciiTheme="majorHAnsi" w:hAnsiTheme="majorHAnsi" w:cstheme="majorHAnsi"/>
        </w:rPr>
      </w:pPr>
    </w:p>
    <w:p w14:paraId="3DAD10DA" w14:textId="31508609" w:rsidR="00635E19" w:rsidRPr="0033793F" w:rsidRDefault="00395D08" w:rsidP="0033793F">
      <w:pPr>
        <w:numPr>
          <w:ilvl w:val="3"/>
          <w:numId w:val="29"/>
        </w:numPr>
        <w:ind w:left="0" w:firstLine="0"/>
        <w:rPr>
          <w:rFonts w:asciiTheme="majorHAnsi" w:hAnsiTheme="majorHAnsi" w:cstheme="majorHAnsi"/>
        </w:rPr>
      </w:pPr>
      <w:r w:rsidRPr="0033793F">
        <w:rPr>
          <w:rFonts w:asciiTheme="majorHAnsi" w:eastAsia="Times New Roman" w:hAnsiTheme="majorHAnsi" w:cstheme="majorHAnsi"/>
        </w:rPr>
        <w:t xml:space="preserve"> </w:t>
      </w:r>
      <w:r w:rsidR="009E294E" w:rsidRPr="0033793F">
        <w:rPr>
          <w:rFonts w:asciiTheme="majorHAnsi" w:eastAsia="Times New Roman" w:hAnsiTheme="majorHAnsi" w:cstheme="majorHAnsi"/>
        </w:rPr>
        <w:t xml:space="preserve">Set the wavelength of the excitation laser to 900 nm.  </w:t>
      </w:r>
    </w:p>
    <w:p w14:paraId="5810C990" w14:textId="77777777" w:rsidR="00635E19" w:rsidRPr="0033793F" w:rsidRDefault="00635E19" w:rsidP="0033793F">
      <w:pPr>
        <w:rPr>
          <w:rFonts w:asciiTheme="majorHAnsi" w:hAnsiTheme="majorHAnsi" w:cstheme="majorHAnsi"/>
        </w:rPr>
      </w:pPr>
    </w:p>
    <w:p w14:paraId="2B8D0ADB" w14:textId="122903C1" w:rsidR="00635E19" w:rsidRPr="0033793F" w:rsidRDefault="00CA2E71" w:rsidP="0033793F">
      <w:pPr>
        <w:numPr>
          <w:ilvl w:val="3"/>
          <w:numId w:val="29"/>
        </w:numPr>
        <w:ind w:left="0" w:firstLine="0"/>
        <w:rPr>
          <w:rFonts w:asciiTheme="majorHAnsi" w:hAnsiTheme="majorHAnsi" w:cstheme="majorHAnsi"/>
        </w:rPr>
      </w:pPr>
      <w:r w:rsidRPr="0033793F">
        <w:rPr>
          <w:rFonts w:asciiTheme="majorHAnsi" w:eastAsia="Times New Roman" w:hAnsiTheme="majorHAnsi" w:cstheme="majorHAnsi"/>
        </w:rPr>
        <w:t xml:space="preserve"> </w:t>
      </w:r>
      <w:r w:rsidR="009E294E" w:rsidRPr="0033793F">
        <w:rPr>
          <w:rFonts w:asciiTheme="majorHAnsi" w:eastAsia="Times New Roman" w:hAnsiTheme="majorHAnsi" w:cstheme="majorHAnsi"/>
        </w:rPr>
        <w:t>Use an emission filter that captures 450 nm wavelengths.</w:t>
      </w:r>
    </w:p>
    <w:p w14:paraId="65D9B9CF" w14:textId="77777777" w:rsidR="00635E19" w:rsidRPr="0033793F" w:rsidRDefault="00635E19" w:rsidP="0033793F">
      <w:pPr>
        <w:rPr>
          <w:rFonts w:asciiTheme="majorHAnsi" w:hAnsiTheme="majorHAnsi" w:cstheme="majorHAnsi"/>
        </w:rPr>
      </w:pPr>
    </w:p>
    <w:p w14:paraId="57957C97" w14:textId="702C2F29" w:rsidR="003E30D1" w:rsidRPr="0033793F" w:rsidRDefault="00CA2E71" w:rsidP="0033793F">
      <w:pPr>
        <w:numPr>
          <w:ilvl w:val="3"/>
          <w:numId w:val="29"/>
        </w:numPr>
        <w:ind w:left="0" w:firstLine="0"/>
        <w:rPr>
          <w:rFonts w:asciiTheme="majorHAnsi" w:hAnsiTheme="majorHAnsi" w:cstheme="majorHAnsi"/>
        </w:rPr>
      </w:pPr>
      <w:r w:rsidRPr="0033793F">
        <w:rPr>
          <w:rFonts w:asciiTheme="majorHAnsi" w:eastAsia="Times New Roman" w:hAnsiTheme="majorHAnsi" w:cstheme="majorHAnsi"/>
        </w:rPr>
        <w:t xml:space="preserve"> </w:t>
      </w:r>
      <w:r w:rsidR="009E294E" w:rsidRPr="0033793F">
        <w:rPr>
          <w:rFonts w:asciiTheme="majorHAnsi" w:eastAsia="Times New Roman" w:hAnsiTheme="majorHAnsi" w:cstheme="majorHAnsi"/>
        </w:rPr>
        <w:t xml:space="preserve">Obtain a </w:t>
      </w:r>
      <w:r w:rsidR="0037339E" w:rsidRPr="0033793F">
        <w:rPr>
          <w:rFonts w:asciiTheme="majorHAnsi" w:eastAsia="Times New Roman" w:hAnsiTheme="majorHAnsi" w:cstheme="majorHAnsi"/>
        </w:rPr>
        <w:t xml:space="preserve">fluorescence lifetime </w:t>
      </w:r>
      <w:r w:rsidR="009E294E" w:rsidRPr="0033793F">
        <w:rPr>
          <w:rFonts w:asciiTheme="majorHAnsi" w:eastAsia="Times New Roman" w:hAnsiTheme="majorHAnsi" w:cstheme="majorHAnsi"/>
        </w:rPr>
        <w:t xml:space="preserve">image </w:t>
      </w:r>
      <w:r w:rsidR="0037339E" w:rsidRPr="0033793F">
        <w:rPr>
          <w:rFonts w:asciiTheme="majorHAnsi" w:eastAsia="Times New Roman" w:hAnsiTheme="majorHAnsi" w:cstheme="majorHAnsi"/>
        </w:rPr>
        <w:t>of the urea crystal</w:t>
      </w:r>
      <w:r w:rsidR="004A2B30" w:rsidRPr="0033793F">
        <w:rPr>
          <w:rFonts w:asciiTheme="majorHAnsi" w:eastAsia="Times New Roman" w:hAnsiTheme="majorHAnsi" w:cstheme="majorHAnsi"/>
        </w:rPr>
        <w:t xml:space="preserve"> with laser power at the sample &lt;1 </w:t>
      </w:r>
      <w:proofErr w:type="spellStart"/>
      <w:r w:rsidR="004A2B30" w:rsidRPr="0033793F">
        <w:rPr>
          <w:rFonts w:asciiTheme="majorHAnsi" w:eastAsia="Times New Roman" w:hAnsiTheme="majorHAnsi" w:cstheme="majorHAnsi"/>
        </w:rPr>
        <w:t>mW</w:t>
      </w:r>
      <w:proofErr w:type="spellEnd"/>
      <w:r w:rsidR="004A2B30" w:rsidRPr="0033793F">
        <w:rPr>
          <w:rFonts w:asciiTheme="majorHAnsi" w:eastAsia="Times New Roman" w:hAnsiTheme="majorHAnsi" w:cstheme="majorHAnsi"/>
        </w:rPr>
        <w:t xml:space="preserve"> </w:t>
      </w:r>
      <w:r w:rsidR="00F329A6" w:rsidRPr="0033793F">
        <w:rPr>
          <w:rFonts w:asciiTheme="majorHAnsi" w:eastAsia="Times New Roman" w:hAnsiTheme="majorHAnsi" w:cstheme="majorHAnsi"/>
        </w:rPr>
        <w:t xml:space="preserve">and </w:t>
      </w:r>
      <w:r w:rsidR="00E641DF" w:rsidRPr="0033793F">
        <w:rPr>
          <w:rFonts w:asciiTheme="majorHAnsi" w:eastAsia="Times New Roman" w:hAnsiTheme="majorHAnsi" w:cstheme="majorHAnsi"/>
        </w:rPr>
        <w:t xml:space="preserve">use the </w:t>
      </w:r>
      <w:r w:rsidR="00F329A6" w:rsidRPr="0033793F">
        <w:rPr>
          <w:rFonts w:asciiTheme="majorHAnsi" w:eastAsia="Times New Roman" w:hAnsiTheme="majorHAnsi" w:cstheme="majorHAnsi"/>
        </w:rPr>
        <w:t xml:space="preserve">recommended </w:t>
      </w:r>
      <w:r w:rsidR="009B2DC9" w:rsidRPr="0033793F">
        <w:rPr>
          <w:rFonts w:asciiTheme="majorHAnsi" w:eastAsia="Times New Roman" w:hAnsiTheme="majorHAnsi" w:cstheme="majorHAnsi"/>
        </w:rPr>
        <w:t xml:space="preserve">imaging </w:t>
      </w:r>
      <w:r w:rsidR="00F329A6" w:rsidRPr="0033793F">
        <w:rPr>
          <w:rFonts w:asciiTheme="majorHAnsi" w:eastAsia="Times New Roman" w:hAnsiTheme="majorHAnsi" w:cstheme="majorHAnsi"/>
        </w:rPr>
        <w:t>parameters</w:t>
      </w:r>
      <w:r w:rsidR="00E641DF" w:rsidRPr="0033793F">
        <w:rPr>
          <w:rFonts w:asciiTheme="majorHAnsi" w:eastAsia="Times New Roman" w:hAnsiTheme="majorHAnsi" w:cstheme="majorHAnsi"/>
        </w:rPr>
        <w:t xml:space="preserve"> mentioned in step 2.2.4</w:t>
      </w:r>
      <w:r w:rsidR="00F329A6" w:rsidRPr="0033793F">
        <w:rPr>
          <w:rFonts w:asciiTheme="majorHAnsi" w:eastAsia="Times New Roman" w:hAnsiTheme="majorHAnsi" w:cstheme="majorHAnsi"/>
        </w:rPr>
        <w:t>.</w:t>
      </w:r>
    </w:p>
    <w:p w14:paraId="071C976A" w14:textId="77777777" w:rsidR="0037339E" w:rsidRPr="0033793F" w:rsidRDefault="0037339E" w:rsidP="0033793F">
      <w:pPr>
        <w:rPr>
          <w:rFonts w:asciiTheme="majorHAnsi" w:hAnsiTheme="majorHAnsi" w:cstheme="majorHAnsi"/>
        </w:rPr>
      </w:pPr>
    </w:p>
    <w:p w14:paraId="2304AE41" w14:textId="23F5E402" w:rsidR="009E294E" w:rsidRPr="0033793F" w:rsidRDefault="00CA2E71" w:rsidP="0033793F">
      <w:pPr>
        <w:numPr>
          <w:ilvl w:val="2"/>
          <w:numId w:val="29"/>
        </w:numPr>
        <w:ind w:left="0" w:firstLine="0"/>
        <w:rPr>
          <w:rFonts w:asciiTheme="majorHAnsi" w:hAnsiTheme="majorHAnsi" w:cstheme="majorHAnsi"/>
        </w:rPr>
      </w:pPr>
      <w:r w:rsidRPr="0033793F">
        <w:rPr>
          <w:rFonts w:asciiTheme="majorHAnsi" w:eastAsia="Times New Roman" w:hAnsiTheme="majorHAnsi" w:cstheme="majorHAnsi"/>
        </w:rPr>
        <w:t xml:space="preserve"> I</w:t>
      </w:r>
      <w:r w:rsidR="009E294E" w:rsidRPr="0033793F">
        <w:rPr>
          <w:rFonts w:asciiTheme="majorHAnsi" w:eastAsia="Times New Roman" w:hAnsiTheme="majorHAnsi" w:cstheme="majorHAnsi"/>
        </w:rPr>
        <w:t>mage the</w:t>
      </w:r>
      <w:r w:rsidR="0037339E" w:rsidRPr="0033793F">
        <w:rPr>
          <w:rFonts w:asciiTheme="majorHAnsi" w:eastAsia="Times New Roman" w:hAnsiTheme="majorHAnsi" w:cstheme="majorHAnsi"/>
        </w:rPr>
        <w:t xml:space="preserve"> </w:t>
      </w:r>
      <w:proofErr w:type="gramStart"/>
      <w:r w:rsidR="00033CBF" w:rsidRPr="0033793F">
        <w:rPr>
          <w:rFonts w:asciiTheme="majorHAnsi" w:eastAsia="Times New Roman" w:hAnsiTheme="majorHAnsi" w:cstheme="majorHAnsi"/>
        </w:rPr>
        <w:t>Yellow</w:t>
      </w:r>
      <w:r w:rsidR="000035C1">
        <w:rPr>
          <w:rFonts w:asciiTheme="majorHAnsi" w:eastAsia="Times New Roman" w:hAnsiTheme="majorHAnsi" w:cstheme="majorHAnsi"/>
        </w:rPr>
        <w:t>-g</w:t>
      </w:r>
      <w:r w:rsidR="00033CBF" w:rsidRPr="0033793F">
        <w:rPr>
          <w:rFonts w:asciiTheme="majorHAnsi" w:eastAsia="Times New Roman" w:hAnsiTheme="majorHAnsi" w:cstheme="majorHAnsi"/>
        </w:rPr>
        <w:t>reen</w:t>
      </w:r>
      <w:proofErr w:type="gramEnd"/>
      <w:r w:rsidR="00033CBF" w:rsidRPr="0033793F">
        <w:rPr>
          <w:rFonts w:asciiTheme="majorHAnsi" w:eastAsia="Times New Roman" w:hAnsiTheme="majorHAnsi" w:cstheme="majorHAnsi"/>
        </w:rPr>
        <w:t xml:space="preserve"> (</w:t>
      </w:r>
      <w:r w:rsidR="0037339E" w:rsidRPr="0033793F">
        <w:rPr>
          <w:rFonts w:asciiTheme="majorHAnsi" w:eastAsia="Times New Roman" w:hAnsiTheme="majorHAnsi" w:cstheme="majorHAnsi"/>
        </w:rPr>
        <w:t>YG</w:t>
      </w:r>
      <w:r w:rsidR="00033CBF" w:rsidRPr="0033793F">
        <w:rPr>
          <w:rFonts w:asciiTheme="majorHAnsi" w:eastAsia="Times New Roman" w:hAnsiTheme="majorHAnsi" w:cstheme="majorHAnsi"/>
        </w:rPr>
        <w:t>)</w:t>
      </w:r>
      <w:r w:rsidR="0037339E" w:rsidRPr="0033793F">
        <w:rPr>
          <w:rFonts w:asciiTheme="majorHAnsi" w:eastAsia="Times New Roman" w:hAnsiTheme="majorHAnsi" w:cstheme="majorHAnsi"/>
        </w:rPr>
        <w:t xml:space="preserve"> beads</w:t>
      </w:r>
      <w:r w:rsidR="00033CBF" w:rsidRPr="0033793F">
        <w:rPr>
          <w:rFonts w:asciiTheme="majorHAnsi" w:eastAsia="Times New Roman" w:hAnsiTheme="majorHAnsi" w:cstheme="majorHAnsi"/>
        </w:rPr>
        <w:t xml:space="preserve"> as a fluorescence lifetime standard</w:t>
      </w:r>
      <w:r w:rsidRPr="0033793F">
        <w:rPr>
          <w:rFonts w:asciiTheme="majorHAnsi" w:eastAsia="Times New Roman" w:hAnsiTheme="majorHAnsi" w:cstheme="majorHAnsi"/>
        </w:rPr>
        <w:t>.</w:t>
      </w:r>
    </w:p>
    <w:p w14:paraId="4AB6C047" w14:textId="77777777" w:rsidR="00635E19" w:rsidRPr="0033793F" w:rsidRDefault="00635E19" w:rsidP="0033793F">
      <w:pPr>
        <w:rPr>
          <w:rFonts w:asciiTheme="majorHAnsi" w:hAnsiTheme="majorHAnsi" w:cstheme="majorHAnsi"/>
        </w:rPr>
      </w:pPr>
    </w:p>
    <w:p w14:paraId="36D34703" w14:textId="7542AC02" w:rsidR="001E22DC" w:rsidRPr="0033793F" w:rsidRDefault="00F0176E" w:rsidP="0033793F">
      <w:pPr>
        <w:numPr>
          <w:ilvl w:val="3"/>
          <w:numId w:val="29"/>
        </w:numPr>
        <w:ind w:left="0" w:firstLine="0"/>
        <w:rPr>
          <w:rFonts w:asciiTheme="majorHAnsi" w:hAnsiTheme="majorHAnsi" w:cstheme="majorHAnsi"/>
        </w:rPr>
      </w:pPr>
      <w:r w:rsidRPr="0033793F">
        <w:rPr>
          <w:rFonts w:asciiTheme="majorHAnsi" w:eastAsia="Times New Roman" w:hAnsiTheme="majorHAnsi" w:cstheme="majorHAnsi"/>
        </w:rPr>
        <w:t xml:space="preserve"> </w:t>
      </w:r>
      <w:r w:rsidR="001E22DC" w:rsidRPr="0033793F">
        <w:rPr>
          <w:rFonts w:asciiTheme="majorHAnsi" w:eastAsia="Times New Roman" w:hAnsiTheme="majorHAnsi" w:cstheme="majorHAnsi"/>
        </w:rPr>
        <w:t>Create a YG bead slide by diluting the YG bead solution 1:1</w:t>
      </w:r>
      <w:r w:rsidR="00BA508A" w:rsidRPr="0033793F">
        <w:rPr>
          <w:rFonts w:asciiTheme="majorHAnsi" w:eastAsia="Times New Roman" w:hAnsiTheme="majorHAnsi" w:cstheme="majorHAnsi"/>
        </w:rPr>
        <w:t>,</w:t>
      </w:r>
      <w:r w:rsidR="001E22DC" w:rsidRPr="0033793F">
        <w:rPr>
          <w:rFonts w:asciiTheme="majorHAnsi" w:eastAsia="Times New Roman" w:hAnsiTheme="majorHAnsi" w:cstheme="majorHAnsi"/>
        </w:rPr>
        <w:t xml:space="preserve">000 in sterile water. Place a small volume (~30 </w:t>
      </w:r>
      <w:r w:rsidR="00BA508A" w:rsidRPr="0033793F">
        <w:rPr>
          <w:rFonts w:asciiTheme="majorHAnsi" w:eastAsia="Times New Roman" w:hAnsiTheme="majorHAnsi" w:cstheme="majorHAnsi"/>
        </w:rPr>
        <w:t>µL</w:t>
      </w:r>
      <w:r w:rsidR="001E22DC" w:rsidRPr="0033793F">
        <w:rPr>
          <w:rFonts w:asciiTheme="majorHAnsi" w:eastAsia="Times New Roman" w:hAnsiTheme="majorHAnsi" w:cstheme="majorHAnsi"/>
        </w:rPr>
        <w:t>) onto a slide or glass</w:t>
      </w:r>
      <w:r w:rsidR="00E62E57">
        <w:rPr>
          <w:rFonts w:asciiTheme="majorHAnsi" w:eastAsia="Times New Roman" w:hAnsiTheme="majorHAnsi" w:cstheme="majorHAnsi"/>
        </w:rPr>
        <w:t>-</w:t>
      </w:r>
      <w:r w:rsidR="001E22DC" w:rsidRPr="0033793F">
        <w:rPr>
          <w:rFonts w:asciiTheme="majorHAnsi" w:eastAsia="Times New Roman" w:hAnsiTheme="majorHAnsi" w:cstheme="majorHAnsi"/>
        </w:rPr>
        <w:t xml:space="preserve">bottom dish. Cover with a </w:t>
      </w:r>
      <w:r w:rsidR="00BD052E" w:rsidRPr="0033793F">
        <w:rPr>
          <w:rFonts w:asciiTheme="majorHAnsi" w:eastAsia="Times New Roman" w:hAnsiTheme="majorHAnsi" w:cstheme="majorHAnsi"/>
        </w:rPr>
        <w:t>coverslip</w:t>
      </w:r>
      <w:r w:rsidR="001E22DC" w:rsidRPr="0033793F">
        <w:rPr>
          <w:rFonts w:asciiTheme="majorHAnsi" w:eastAsia="Times New Roman" w:hAnsiTheme="majorHAnsi" w:cstheme="majorHAnsi"/>
        </w:rPr>
        <w:t xml:space="preserve"> and seal </w:t>
      </w:r>
      <w:r w:rsidR="00EF33F8" w:rsidRPr="0033793F">
        <w:rPr>
          <w:rFonts w:asciiTheme="majorHAnsi" w:eastAsia="Times New Roman" w:hAnsiTheme="majorHAnsi" w:cstheme="majorHAnsi"/>
        </w:rPr>
        <w:t xml:space="preserve">the edges of </w:t>
      </w:r>
      <w:r w:rsidR="00E62E57">
        <w:rPr>
          <w:rFonts w:asciiTheme="majorHAnsi" w:eastAsia="Times New Roman" w:hAnsiTheme="majorHAnsi" w:cstheme="majorHAnsi"/>
        </w:rPr>
        <w:t xml:space="preserve">the </w:t>
      </w:r>
      <w:r w:rsidR="00EF33F8" w:rsidRPr="0033793F">
        <w:rPr>
          <w:rFonts w:asciiTheme="majorHAnsi" w:eastAsia="Times New Roman" w:hAnsiTheme="majorHAnsi" w:cstheme="majorHAnsi"/>
        </w:rPr>
        <w:t xml:space="preserve">coverslip </w:t>
      </w:r>
      <w:r w:rsidR="001E22DC" w:rsidRPr="0033793F">
        <w:rPr>
          <w:rFonts w:asciiTheme="majorHAnsi" w:eastAsia="Times New Roman" w:hAnsiTheme="majorHAnsi" w:cstheme="majorHAnsi"/>
        </w:rPr>
        <w:t xml:space="preserve">with clear nail polish. </w:t>
      </w:r>
    </w:p>
    <w:p w14:paraId="2425C495" w14:textId="77777777" w:rsidR="001F4D80" w:rsidRPr="0033793F" w:rsidRDefault="001F4D80" w:rsidP="0033793F">
      <w:pPr>
        <w:rPr>
          <w:rFonts w:asciiTheme="majorHAnsi" w:hAnsiTheme="majorHAnsi" w:cstheme="majorHAnsi"/>
        </w:rPr>
      </w:pPr>
    </w:p>
    <w:p w14:paraId="6FE62117" w14:textId="5E054E91" w:rsidR="004A3EBB" w:rsidRPr="0033793F" w:rsidRDefault="00F0176E" w:rsidP="0033793F">
      <w:pPr>
        <w:numPr>
          <w:ilvl w:val="3"/>
          <w:numId w:val="29"/>
        </w:numPr>
        <w:ind w:left="0" w:firstLine="0"/>
        <w:rPr>
          <w:rFonts w:asciiTheme="majorHAnsi" w:hAnsiTheme="majorHAnsi" w:cstheme="majorHAnsi"/>
        </w:rPr>
      </w:pPr>
      <w:r w:rsidRPr="0033793F">
        <w:rPr>
          <w:rFonts w:asciiTheme="majorHAnsi" w:eastAsia="Times New Roman" w:hAnsiTheme="majorHAnsi" w:cstheme="majorHAnsi"/>
        </w:rPr>
        <w:t xml:space="preserve"> </w:t>
      </w:r>
      <w:r w:rsidR="009E294E" w:rsidRPr="0033793F">
        <w:rPr>
          <w:rFonts w:asciiTheme="majorHAnsi" w:eastAsia="Times New Roman" w:hAnsiTheme="majorHAnsi" w:cstheme="majorHAnsi"/>
        </w:rPr>
        <w:t>Place the YG bead slide on the microscope stage with the coverslip side of the slide towards the objective.</w:t>
      </w:r>
    </w:p>
    <w:p w14:paraId="75602537" w14:textId="77777777" w:rsidR="00635E19" w:rsidRPr="0033793F" w:rsidRDefault="00635E19" w:rsidP="0033793F">
      <w:pPr>
        <w:rPr>
          <w:rFonts w:asciiTheme="majorHAnsi" w:hAnsiTheme="majorHAnsi" w:cstheme="majorHAnsi"/>
        </w:rPr>
      </w:pPr>
    </w:p>
    <w:p w14:paraId="7B8CEA5B" w14:textId="0CA3EA71" w:rsidR="009E294E" w:rsidRPr="0033793F" w:rsidRDefault="00F0176E" w:rsidP="0033793F">
      <w:pPr>
        <w:numPr>
          <w:ilvl w:val="3"/>
          <w:numId w:val="29"/>
        </w:numPr>
        <w:ind w:left="0" w:firstLine="0"/>
        <w:rPr>
          <w:rFonts w:asciiTheme="majorHAnsi" w:hAnsiTheme="majorHAnsi" w:cstheme="majorHAnsi"/>
        </w:rPr>
      </w:pPr>
      <w:r w:rsidRPr="0033793F">
        <w:rPr>
          <w:rFonts w:asciiTheme="majorHAnsi" w:eastAsia="Times New Roman" w:hAnsiTheme="majorHAnsi" w:cstheme="majorHAnsi"/>
        </w:rPr>
        <w:t xml:space="preserve"> </w:t>
      </w:r>
      <w:r w:rsidR="009E294E" w:rsidRPr="0033793F">
        <w:rPr>
          <w:rFonts w:asciiTheme="majorHAnsi" w:eastAsia="Times New Roman" w:hAnsiTheme="majorHAnsi" w:cstheme="majorHAnsi"/>
        </w:rPr>
        <w:t>Set the wavelength of the excitation laser to</w:t>
      </w:r>
      <w:r w:rsidR="0037339E" w:rsidRPr="0033793F">
        <w:rPr>
          <w:rFonts w:asciiTheme="majorHAnsi" w:eastAsia="Times New Roman" w:hAnsiTheme="majorHAnsi" w:cstheme="majorHAnsi"/>
        </w:rPr>
        <w:t xml:space="preserve"> 890 nm</w:t>
      </w:r>
    </w:p>
    <w:p w14:paraId="090A9181" w14:textId="77777777" w:rsidR="00635E19" w:rsidRPr="0033793F" w:rsidRDefault="00635E19" w:rsidP="0033793F">
      <w:pPr>
        <w:rPr>
          <w:rFonts w:asciiTheme="majorHAnsi" w:hAnsiTheme="majorHAnsi" w:cstheme="majorHAnsi"/>
        </w:rPr>
      </w:pPr>
    </w:p>
    <w:p w14:paraId="4500013F" w14:textId="1C179FFA" w:rsidR="009E294E" w:rsidRPr="0033793F" w:rsidRDefault="00F0176E" w:rsidP="0033793F">
      <w:pPr>
        <w:numPr>
          <w:ilvl w:val="3"/>
          <w:numId w:val="29"/>
        </w:numPr>
        <w:ind w:left="0" w:firstLine="0"/>
        <w:rPr>
          <w:rFonts w:asciiTheme="majorHAnsi" w:hAnsiTheme="majorHAnsi" w:cstheme="majorHAnsi"/>
        </w:rPr>
      </w:pPr>
      <w:r w:rsidRPr="0033793F">
        <w:rPr>
          <w:rFonts w:asciiTheme="majorHAnsi" w:eastAsia="Times New Roman" w:hAnsiTheme="majorHAnsi" w:cstheme="majorHAnsi"/>
        </w:rPr>
        <w:t xml:space="preserve"> </w:t>
      </w:r>
      <w:r w:rsidR="009E294E" w:rsidRPr="0033793F">
        <w:rPr>
          <w:rFonts w:asciiTheme="majorHAnsi" w:eastAsia="Times New Roman" w:hAnsiTheme="majorHAnsi" w:cstheme="majorHAnsi"/>
        </w:rPr>
        <w:t>Use an emission filter that captures ~500</w:t>
      </w:r>
      <w:r w:rsidRPr="0033793F">
        <w:rPr>
          <w:rFonts w:asciiTheme="majorHAnsi" w:eastAsia="Times New Roman" w:hAnsiTheme="majorHAnsi" w:cstheme="majorHAnsi"/>
        </w:rPr>
        <w:t>–</w:t>
      </w:r>
      <w:r w:rsidR="009E294E" w:rsidRPr="0033793F">
        <w:rPr>
          <w:rFonts w:asciiTheme="majorHAnsi" w:eastAsia="Times New Roman" w:hAnsiTheme="majorHAnsi" w:cstheme="majorHAnsi"/>
        </w:rPr>
        <w:t>600 nm wavelengths.</w:t>
      </w:r>
    </w:p>
    <w:p w14:paraId="5101C773" w14:textId="77777777" w:rsidR="004A3EBB" w:rsidRPr="0033793F" w:rsidRDefault="004A3EBB" w:rsidP="0033793F">
      <w:pPr>
        <w:rPr>
          <w:rFonts w:asciiTheme="majorHAnsi" w:hAnsiTheme="majorHAnsi" w:cstheme="majorHAnsi"/>
        </w:rPr>
      </w:pPr>
    </w:p>
    <w:p w14:paraId="440AE4CA" w14:textId="16A66DF9" w:rsidR="004A3EBB" w:rsidRPr="0033793F" w:rsidRDefault="00F0176E" w:rsidP="0033793F">
      <w:pPr>
        <w:numPr>
          <w:ilvl w:val="3"/>
          <w:numId w:val="29"/>
        </w:numPr>
        <w:ind w:left="0" w:firstLine="0"/>
        <w:rPr>
          <w:rFonts w:asciiTheme="majorHAnsi" w:hAnsiTheme="majorHAnsi" w:cstheme="majorHAnsi"/>
        </w:rPr>
      </w:pPr>
      <w:bookmarkStart w:id="28" w:name="_Hlk85801415"/>
      <w:r w:rsidRPr="0033793F">
        <w:rPr>
          <w:rFonts w:asciiTheme="majorHAnsi" w:eastAsia="Times New Roman" w:hAnsiTheme="majorHAnsi" w:cstheme="majorHAnsi"/>
        </w:rPr>
        <w:t xml:space="preserve"> </w:t>
      </w:r>
      <w:r w:rsidR="009E294E" w:rsidRPr="0033793F">
        <w:rPr>
          <w:rFonts w:asciiTheme="majorHAnsi" w:eastAsia="Times New Roman" w:hAnsiTheme="majorHAnsi" w:cstheme="majorHAnsi"/>
        </w:rPr>
        <w:t>Obtain a fluorescence lifetime image of the YG bead</w:t>
      </w:r>
      <w:r w:rsidR="00F329A6" w:rsidRPr="0033793F">
        <w:rPr>
          <w:rFonts w:asciiTheme="majorHAnsi" w:eastAsia="Times New Roman" w:hAnsiTheme="majorHAnsi" w:cstheme="majorHAnsi"/>
        </w:rPr>
        <w:t xml:space="preserve"> using </w:t>
      </w:r>
      <w:r w:rsidR="001E22DC" w:rsidRPr="0033793F">
        <w:rPr>
          <w:rFonts w:asciiTheme="majorHAnsi" w:eastAsia="Times New Roman" w:hAnsiTheme="majorHAnsi" w:cstheme="majorHAnsi"/>
        </w:rPr>
        <w:t xml:space="preserve">a </w:t>
      </w:r>
      <w:r w:rsidR="00F329A6" w:rsidRPr="0033793F">
        <w:rPr>
          <w:rFonts w:asciiTheme="majorHAnsi" w:eastAsia="Times New Roman" w:hAnsiTheme="majorHAnsi" w:cstheme="majorHAnsi"/>
        </w:rPr>
        <w:t xml:space="preserve">laser power at the sample &lt;1 </w:t>
      </w:r>
      <w:proofErr w:type="spellStart"/>
      <w:r w:rsidR="00F329A6" w:rsidRPr="0033793F">
        <w:rPr>
          <w:rFonts w:asciiTheme="majorHAnsi" w:eastAsia="Times New Roman" w:hAnsiTheme="majorHAnsi" w:cstheme="majorHAnsi"/>
        </w:rPr>
        <w:t>mW</w:t>
      </w:r>
      <w:proofErr w:type="spellEnd"/>
      <w:r w:rsidR="00F329A6" w:rsidRPr="0033793F">
        <w:rPr>
          <w:rFonts w:asciiTheme="majorHAnsi" w:eastAsia="Times New Roman" w:hAnsiTheme="majorHAnsi" w:cstheme="majorHAnsi"/>
        </w:rPr>
        <w:t xml:space="preserve"> and </w:t>
      </w:r>
      <w:r w:rsidRPr="0033793F">
        <w:rPr>
          <w:rFonts w:asciiTheme="majorHAnsi" w:eastAsia="Times New Roman" w:hAnsiTheme="majorHAnsi" w:cstheme="majorHAnsi"/>
        </w:rPr>
        <w:t xml:space="preserve">the </w:t>
      </w:r>
      <w:r w:rsidR="00F329A6" w:rsidRPr="0033793F">
        <w:rPr>
          <w:rFonts w:asciiTheme="majorHAnsi" w:eastAsia="Times New Roman" w:hAnsiTheme="majorHAnsi" w:cstheme="majorHAnsi"/>
        </w:rPr>
        <w:t>recommended image parameters</w:t>
      </w:r>
      <w:r w:rsidR="00EF33F8" w:rsidRPr="0033793F">
        <w:rPr>
          <w:rFonts w:asciiTheme="majorHAnsi" w:eastAsia="Times New Roman" w:hAnsiTheme="majorHAnsi" w:cstheme="majorHAnsi"/>
        </w:rPr>
        <w:t xml:space="preserve"> [</w:t>
      </w:r>
      <w:r w:rsidRPr="0033793F">
        <w:rPr>
          <w:rFonts w:asciiTheme="majorHAnsi" w:eastAsia="Times New Roman" w:hAnsiTheme="majorHAnsi" w:cstheme="majorHAnsi"/>
        </w:rPr>
        <w:t>s</w:t>
      </w:r>
      <w:r w:rsidR="00EF33F8" w:rsidRPr="0033793F">
        <w:rPr>
          <w:rFonts w:asciiTheme="majorHAnsi" w:eastAsia="Times New Roman" w:hAnsiTheme="majorHAnsi" w:cstheme="majorHAnsi"/>
        </w:rPr>
        <w:t>tep 2.2.4]</w:t>
      </w:r>
      <w:r w:rsidR="009E294E" w:rsidRPr="0033793F">
        <w:rPr>
          <w:rFonts w:asciiTheme="majorHAnsi" w:eastAsia="Times New Roman" w:hAnsiTheme="majorHAnsi" w:cstheme="majorHAnsi"/>
        </w:rPr>
        <w:t>.</w:t>
      </w:r>
    </w:p>
    <w:bookmarkEnd w:id="28"/>
    <w:p w14:paraId="70F7FD7C" w14:textId="77777777" w:rsidR="004A3EBB" w:rsidRPr="0033793F" w:rsidRDefault="004A3EBB" w:rsidP="0033793F">
      <w:pPr>
        <w:pStyle w:val="ListParagraph"/>
        <w:ind w:left="0"/>
        <w:rPr>
          <w:rFonts w:asciiTheme="majorHAnsi" w:hAnsiTheme="majorHAnsi" w:cstheme="majorHAnsi"/>
        </w:rPr>
      </w:pPr>
    </w:p>
    <w:p w14:paraId="66452837" w14:textId="19CDB0BB" w:rsidR="00F0176E" w:rsidRPr="0033793F" w:rsidRDefault="00257BF4" w:rsidP="0033793F">
      <w:pPr>
        <w:numPr>
          <w:ilvl w:val="3"/>
          <w:numId w:val="29"/>
        </w:numPr>
        <w:ind w:left="0" w:firstLine="0"/>
        <w:rPr>
          <w:rFonts w:asciiTheme="majorHAnsi" w:hAnsiTheme="majorHAnsi" w:cstheme="majorHAnsi"/>
        </w:rPr>
      </w:pPr>
      <w:bookmarkStart w:id="29" w:name="_Hlk85610037"/>
      <w:bookmarkStart w:id="30" w:name="_Hlk85570314"/>
      <w:r w:rsidRPr="0033793F">
        <w:rPr>
          <w:rFonts w:asciiTheme="majorHAnsi" w:hAnsiTheme="majorHAnsi" w:cstheme="majorHAnsi"/>
        </w:rPr>
        <w:t xml:space="preserve"> </w:t>
      </w:r>
      <w:r w:rsidR="009A0476" w:rsidRPr="0033793F">
        <w:rPr>
          <w:rFonts w:asciiTheme="majorHAnsi" w:hAnsiTheme="majorHAnsi" w:cstheme="majorHAnsi"/>
        </w:rPr>
        <w:t>Check the lifetime of the bead</w:t>
      </w:r>
      <w:r w:rsidR="001E22DC" w:rsidRPr="0033793F">
        <w:rPr>
          <w:rFonts w:asciiTheme="majorHAnsi" w:hAnsiTheme="majorHAnsi" w:cstheme="majorHAnsi"/>
        </w:rPr>
        <w:t xml:space="preserve"> using the IRF of the urea</w:t>
      </w:r>
      <w:r w:rsidR="009A0476" w:rsidRPr="0033793F">
        <w:rPr>
          <w:rFonts w:asciiTheme="majorHAnsi" w:hAnsiTheme="majorHAnsi" w:cstheme="majorHAnsi"/>
        </w:rPr>
        <w:t xml:space="preserve">. </w:t>
      </w:r>
      <w:bookmarkStart w:id="31" w:name="_Hlk85630260"/>
      <w:r w:rsidRPr="0033793F">
        <w:rPr>
          <w:rFonts w:asciiTheme="majorHAnsi" w:hAnsiTheme="majorHAnsi" w:cstheme="majorHAnsi"/>
        </w:rPr>
        <w:t>If the lifetime is not ~2.1 ns, check whether the bead is in contact with another bead contributing to fluorescence quenching, the bead solution has dried, the bead is out of focus, IRF is not accurate, or the shift between IRF and fluorescence decay is not optimized [see step 4.2.4].</w:t>
      </w:r>
    </w:p>
    <w:p w14:paraId="0624A72B" w14:textId="77777777" w:rsidR="00F0176E" w:rsidRPr="0033793F" w:rsidRDefault="00F0176E" w:rsidP="0033793F">
      <w:pPr>
        <w:pStyle w:val="ListParagraph"/>
        <w:ind w:left="0"/>
        <w:rPr>
          <w:rFonts w:asciiTheme="majorHAnsi" w:hAnsiTheme="majorHAnsi" w:cstheme="majorHAnsi"/>
        </w:rPr>
      </w:pPr>
    </w:p>
    <w:p w14:paraId="21A9A8F7" w14:textId="6455D8ED" w:rsidR="00335D74" w:rsidRPr="0033793F" w:rsidRDefault="00F0176E" w:rsidP="0033793F">
      <w:pPr>
        <w:rPr>
          <w:rFonts w:asciiTheme="majorHAnsi" w:hAnsiTheme="majorHAnsi" w:cstheme="majorHAnsi"/>
        </w:rPr>
      </w:pPr>
      <w:r w:rsidRPr="0033793F">
        <w:rPr>
          <w:rFonts w:asciiTheme="majorHAnsi" w:hAnsiTheme="majorHAnsi" w:cstheme="majorHAnsi"/>
        </w:rPr>
        <w:t xml:space="preserve">NOTE: </w:t>
      </w:r>
      <w:r w:rsidR="00A27F84" w:rsidRPr="0033793F">
        <w:rPr>
          <w:rFonts w:asciiTheme="majorHAnsi" w:hAnsiTheme="majorHAnsi" w:cstheme="majorHAnsi"/>
        </w:rPr>
        <w:t xml:space="preserve">The lifetime </w:t>
      </w:r>
      <w:r w:rsidRPr="0033793F">
        <w:rPr>
          <w:rFonts w:asciiTheme="majorHAnsi" w:hAnsiTheme="majorHAnsi" w:cstheme="majorHAnsi"/>
        </w:rPr>
        <w:t xml:space="preserve">of ~2.1 ns </w:t>
      </w:r>
      <w:r w:rsidR="00033CBF" w:rsidRPr="0033793F">
        <w:rPr>
          <w:rFonts w:asciiTheme="majorHAnsi" w:hAnsiTheme="majorHAnsi" w:cstheme="majorHAnsi"/>
        </w:rPr>
        <w:t>is</w:t>
      </w:r>
      <w:r w:rsidR="00A27F84" w:rsidRPr="0033793F">
        <w:rPr>
          <w:rFonts w:asciiTheme="majorHAnsi" w:hAnsiTheme="majorHAnsi" w:cstheme="majorHAnsi"/>
        </w:rPr>
        <w:t xml:space="preserve"> stable over time</w:t>
      </w:r>
      <w:r w:rsidR="009A0476" w:rsidRPr="0033793F">
        <w:rPr>
          <w:rFonts w:asciiTheme="majorHAnsi" w:hAnsiTheme="majorHAnsi" w:cstheme="majorHAnsi"/>
        </w:rPr>
        <w:t>.</w:t>
      </w:r>
      <w:bookmarkEnd w:id="29"/>
      <w:bookmarkEnd w:id="31"/>
      <w:r w:rsidRPr="0033793F">
        <w:rPr>
          <w:rFonts w:asciiTheme="majorHAnsi" w:hAnsiTheme="majorHAnsi" w:cstheme="majorHAnsi"/>
        </w:rPr>
        <w:t xml:space="preserve"> </w:t>
      </w:r>
    </w:p>
    <w:bookmarkEnd w:id="30"/>
    <w:p w14:paraId="24C94354" w14:textId="77777777" w:rsidR="00B81511" w:rsidRPr="0033793F" w:rsidRDefault="00B81511" w:rsidP="0033793F">
      <w:pPr>
        <w:rPr>
          <w:rFonts w:asciiTheme="majorHAnsi" w:hAnsiTheme="majorHAnsi" w:cstheme="majorHAnsi"/>
          <w:highlight w:val="yellow"/>
        </w:rPr>
      </w:pPr>
    </w:p>
    <w:p w14:paraId="00000050" w14:textId="58437510" w:rsidR="00892CE0" w:rsidRPr="0033793F" w:rsidRDefault="00D24782" w:rsidP="0033793F">
      <w:pPr>
        <w:numPr>
          <w:ilvl w:val="1"/>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36713B" w:rsidRPr="0033793F">
        <w:rPr>
          <w:rFonts w:asciiTheme="majorHAnsi" w:hAnsiTheme="majorHAnsi" w:cstheme="majorHAnsi"/>
          <w:highlight w:val="yellow"/>
        </w:rPr>
        <w:t xml:space="preserve">NAD(P)H </w:t>
      </w:r>
      <w:r w:rsidR="00257BF4" w:rsidRPr="0033793F">
        <w:rPr>
          <w:rFonts w:asciiTheme="majorHAnsi" w:hAnsiTheme="majorHAnsi" w:cstheme="majorHAnsi"/>
          <w:highlight w:val="yellow"/>
        </w:rPr>
        <w:t>i</w:t>
      </w:r>
      <w:r w:rsidR="0036713B" w:rsidRPr="0033793F">
        <w:rPr>
          <w:rFonts w:asciiTheme="majorHAnsi" w:hAnsiTheme="majorHAnsi" w:cstheme="majorHAnsi"/>
          <w:highlight w:val="yellow"/>
        </w:rPr>
        <w:t>maging</w:t>
      </w:r>
    </w:p>
    <w:p w14:paraId="00000051" w14:textId="77777777" w:rsidR="00892CE0" w:rsidRPr="0033793F" w:rsidRDefault="00892CE0" w:rsidP="0033793F">
      <w:pPr>
        <w:rPr>
          <w:rFonts w:asciiTheme="majorHAnsi" w:hAnsiTheme="majorHAnsi" w:cstheme="majorHAnsi"/>
          <w:highlight w:val="yellow"/>
        </w:rPr>
      </w:pPr>
    </w:p>
    <w:p w14:paraId="5F0299B9" w14:textId="71E495C3" w:rsidR="00307AC6" w:rsidRPr="0033793F" w:rsidRDefault="00257BF4" w:rsidP="0033793F">
      <w:pPr>
        <w:numPr>
          <w:ilvl w:val="2"/>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F329A6" w:rsidRPr="0033793F">
        <w:rPr>
          <w:rFonts w:asciiTheme="majorHAnsi" w:hAnsiTheme="majorHAnsi" w:cstheme="majorHAnsi"/>
          <w:highlight w:val="yellow"/>
        </w:rPr>
        <w:t xml:space="preserve">Place </w:t>
      </w:r>
      <w:r w:rsidRPr="0033793F">
        <w:rPr>
          <w:rFonts w:asciiTheme="majorHAnsi" w:hAnsiTheme="majorHAnsi" w:cstheme="majorHAnsi"/>
          <w:highlight w:val="yellow"/>
        </w:rPr>
        <w:t xml:space="preserve">the </w:t>
      </w:r>
      <w:r w:rsidR="00F329A6" w:rsidRPr="0033793F">
        <w:rPr>
          <w:rFonts w:asciiTheme="majorHAnsi" w:hAnsiTheme="majorHAnsi" w:cstheme="majorHAnsi"/>
          <w:highlight w:val="yellow"/>
        </w:rPr>
        <w:t>glass</w:t>
      </w:r>
      <w:r w:rsidRPr="0033793F">
        <w:rPr>
          <w:rFonts w:asciiTheme="majorHAnsi" w:hAnsiTheme="majorHAnsi" w:cstheme="majorHAnsi"/>
          <w:highlight w:val="yellow"/>
        </w:rPr>
        <w:t>-</w:t>
      </w:r>
      <w:r w:rsidR="00F329A6" w:rsidRPr="0033793F">
        <w:rPr>
          <w:rFonts w:asciiTheme="majorHAnsi" w:hAnsiTheme="majorHAnsi" w:cstheme="majorHAnsi"/>
          <w:highlight w:val="yellow"/>
        </w:rPr>
        <w:t xml:space="preserve">bottom dish with </w:t>
      </w:r>
      <w:r w:rsidRPr="0033793F">
        <w:rPr>
          <w:rFonts w:asciiTheme="majorHAnsi" w:hAnsiTheme="majorHAnsi" w:cstheme="majorHAnsi"/>
          <w:highlight w:val="yellow"/>
        </w:rPr>
        <w:t xml:space="preserve">the </w:t>
      </w:r>
      <w:r w:rsidR="00F329A6" w:rsidRPr="0033793F">
        <w:rPr>
          <w:rFonts w:asciiTheme="majorHAnsi" w:hAnsiTheme="majorHAnsi" w:cstheme="majorHAnsi"/>
          <w:highlight w:val="yellow"/>
        </w:rPr>
        <w:t>cells on the microscope stage and focus on the cells.</w:t>
      </w:r>
    </w:p>
    <w:p w14:paraId="630CAC59" w14:textId="77777777" w:rsidR="00BC7A16" w:rsidRPr="0033793F" w:rsidRDefault="00BC7A16" w:rsidP="0033793F">
      <w:pPr>
        <w:pStyle w:val="ListParagraph"/>
        <w:ind w:left="0"/>
        <w:rPr>
          <w:rFonts w:asciiTheme="majorHAnsi" w:hAnsiTheme="majorHAnsi" w:cstheme="majorHAnsi"/>
          <w:highlight w:val="yellow"/>
        </w:rPr>
      </w:pPr>
    </w:p>
    <w:p w14:paraId="402C8A45" w14:textId="17BDB46C" w:rsidR="00223461" w:rsidRPr="0033793F" w:rsidRDefault="00223461" w:rsidP="0033793F">
      <w:pPr>
        <w:rPr>
          <w:rFonts w:asciiTheme="majorHAnsi" w:hAnsiTheme="majorHAnsi" w:cstheme="majorHAnsi"/>
        </w:rPr>
      </w:pPr>
      <w:r w:rsidRPr="0033793F">
        <w:rPr>
          <w:rFonts w:asciiTheme="majorHAnsi" w:hAnsiTheme="majorHAnsi" w:cstheme="majorHAnsi"/>
        </w:rPr>
        <w:t>N</w:t>
      </w:r>
      <w:r w:rsidR="00257BF4" w:rsidRPr="0033793F">
        <w:rPr>
          <w:rFonts w:asciiTheme="majorHAnsi" w:hAnsiTheme="majorHAnsi" w:cstheme="majorHAnsi"/>
        </w:rPr>
        <w:t>OTE</w:t>
      </w:r>
      <w:r w:rsidRPr="0033793F">
        <w:rPr>
          <w:rFonts w:asciiTheme="majorHAnsi" w:hAnsiTheme="majorHAnsi" w:cstheme="majorHAnsi"/>
        </w:rPr>
        <w:t>: It is recommended that the cells be placed in an environmental chamber to maintain heat, humidity, and CO</w:t>
      </w:r>
      <w:r w:rsidRPr="0033793F">
        <w:rPr>
          <w:rFonts w:asciiTheme="majorHAnsi" w:hAnsiTheme="majorHAnsi" w:cstheme="majorHAnsi"/>
          <w:vertAlign w:val="subscript"/>
        </w:rPr>
        <w:t>2</w:t>
      </w:r>
      <w:r w:rsidRPr="0033793F">
        <w:rPr>
          <w:rFonts w:asciiTheme="majorHAnsi" w:hAnsiTheme="majorHAnsi" w:cstheme="majorHAnsi"/>
        </w:rPr>
        <w:t xml:space="preserve"> levels during image acquisition, as these parameters can influence cellular metabolism.</w:t>
      </w:r>
    </w:p>
    <w:p w14:paraId="655D5EA7" w14:textId="77777777" w:rsidR="00307AC6" w:rsidRPr="0033793F" w:rsidRDefault="00307AC6" w:rsidP="0033793F">
      <w:pPr>
        <w:rPr>
          <w:rFonts w:asciiTheme="majorHAnsi" w:hAnsiTheme="majorHAnsi" w:cstheme="majorHAnsi"/>
          <w:highlight w:val="yellow"/>
        </w:rPr>
      </w:pPr>
    </w:p>
    <w:p w14:paraId="6F8D2237" w14:textId="3EEF2809" w:rsidR="00307AC6" w:rsidRPr="0033793F" w:rsidRDefault="00257BF4" w:rsidP="0033793F">
      <w:pPr>
        <w:numPr>
          <w:ilvl w:val="2"/>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36713B" w:rsidRPr="0033793F">
        <w:rPr>
          <w:rFonts w:asciiTheme="majorHAnsi" w:hAnsiTheme="majorHAnsi" w:cstheme="majorHAnsi"/>
          <w:highlight w:val="yellow"/>
        </w:rPr>
        <w:t>Adjust the gain of the detector to the optimal value for FLIM. Additionally, change to the desired dwell time</w:t>
      </w:r>
      <w:r w:rsidR="008F6E9F" w:rsidRPr="0033793F">
        <w:rPr>
          <w:rFonts w:asciiTheme="majorHAnsi" w:hAnsiTheme="majorHAnsi" w:cstheme="majorHAnsi"/>
          <w:highlight w:val="yellow"/>
        </w:rPr>
        <w:t>—</w:t>
      </w:r>
      <w:r w:rsidR="0036713B" w:rsidRPr="0033793F">
        <w:rPr>
          <w:rFonts w:asciiTheme="majorHAnsi" w:hAnsiTheme="majorHAnsi" w:cstheme="majorHAnsi"/>
          <w:highlight w:val="yellow"/>
        </w:rPr>
        <w:t xml:space="preserve">a parameter indicating the time the laser spends </w:t>
      </w:r>
      <w:r w:rsidR="001E22DC" w:rsidRPr="0033793F">
        <w:rPr>
          <w:rFonts w:asciiTheme="majorHAnsi" w:hAnsiTheme="majorHAnsi" w:cstheme="majorHAnsi"/>
          <w:highlight w:val="yellow"/>
        </w:rPr>
        <w:t>at each pixel</w:t>
      </w:r>
      <w:r w:rsidR="0036713B" w:rsidRPr="0033793F">
        <w:rPr>
          <w:rFonts w:asciiTheme="majorHAnsi" w:hAnsiTheme="majorHAnsi" w:cstheme="majorHAnsi"/>
          <w:highlight w:val="yellow"/>
        </w:rPr>
        <w:t xml:space="preserve"> of the specimen. </w:t>
      </w:r>
    </w:p>
    <w:p w14:paraId="0D92BC54" w14:textId="77777777" w:rsidR="00635E19" w:rsidRPr="0033793F" w:rsidRDefault="00635E19" w:rsidP="0033793F">
      <w:pPr>
        <w:rPr>
          <w:rFonts w:asciiTheme="majorHAnsi" w:hAnsiTheme="majorHAnsi" w:cstheme="majorHAnsi"/>
          <w:highlight w:val="yellow"/>
        </w:rPr>
      </w:pPr>
    </w:p>
    <w:p w14:paraId="1FA8F174" w14:textId="6923B3C9" w:rsidR="00635E19" w:rsidRPr="0033793F" w:rsidRDefault="00635E19" w:rsidP="0033793F">
      <w:pPr>
        <w:rPr>
          <w:rFonts w:asciiTheme="majorHAnsi" w:hAnsiTheme="majorHAnsi" w:cstheme="majorHAnsi"/>
        </w:rPr>
      </w:pPr>
      <w:r w:rsidRPr="0033793F">
        <w:rPr>
          <w:rFonts w:asciiTheme="majorHAnsi" w:hAnsiTheme="majorHAnsi" w:cstheme="majorHAnsi"/>
        </w:rPr>
        <w:t>N</w:t>
      </w:r>
      <w:r w:rsidR="008F6E9F" w:rsidRPr="0033793F">
        <w:rPr>
          <w:rFonts w:asciiTheme="majorHAnsi" w:hAnsiTheme="majorHAnsi" w:cstheme="majorHAnsi"/>
        </w:rPr>
        <w:t>OTE</w:t>
      </w:r>
      <w:r w:rsidRPr="0033793F">
        <w:rPr>
          <w:rFonts w:asciiTheme="majorHAnsi" w:hAnsiTheme="majorHAnsi" w:cstheme="majorHAnsi"/>
        </w:rPr>
        <w:t xml:space="preserve">: These parameters should stay the SAME throughout the remainder of the procedure. This is to ensure consistency in laser illumination and detector settings to ensure </w:t>
      </w:r>
      <w:r w:rsidR="008F6E9F" w:rsidRPr="0033793F">
        <w:rPr>
          <w:rFonts w:asciiTheme="majorHAnsi" w:hAnsiTheme="majorHAnsi" w:cstheme="majorHAnsi"/>
        </w:rPr>
        <w:t xml:space="preserve">the </w:t>
      </w:r>
      <w:r w:rsidRPr="0033793F">
        <w:rPr>
          <w:rFonts w:asciiTheme="majorHAnsi" w:hAnsiTheme="majorHAnsi" w:cstheme="majorHAnsi"/>
        </w:rPr>
        <w:t xml:space="preserve">validity of </w:t>
      </w:r>
      <w:r w:rsidR="008F6E9F" w:rsidRPr="0033793F">
        <w:rPr>
          <w:rFonts w:asciiTheme="majorHAnsi" w:hAnsiTheme="majorHAnsi" w:cstheme="majorHAnsi"/>
        </w:rPr>
        <w:t xml:space="preserve">the </w:t>
      </w:r>
      <w:r w:rsidRPr="0033793F">
        <w:rPr>
          <w:rFonts w:asciiTheme="majorHAnsi" w:hAnsiTheme="majorHAnsi" w:cstheme="majorHAnsi"/>
        </w:rPr>
        <w:t>intensity-based measurements</w:t>
      </w:r>
      <w:r w:rsidR="008F6E9F" w:rsidRPr="0033793F">
        <w:rPr>
          <w:rFonts w:asciiTheme="majorHAnsi" w:hAnsiTheme="majorHAnsi" w:cstheme="majorHAnsi"/>
        </w:rPr>
        <w:t>,</w:t>
      </w:r>
      <w:r w:rsidRPr="0033793F">
        <w:rPr>
          <w:rFonts w:asciiTheme="majorHAnsi" w:hAnsiTheme="majorHAnsi" w:cstheme="majorHAnsi"/>
        </w:rPr>
        <w:t xml:space="preserve"> which are dependent on laser power, scan parameters, and detector gain. </w:t>
      </w:r>
      <w:bookmarkStart w:id="32" w:name="_heading=h.3znysh7" w:colFirst="0" w:colLast="0"/>
      <w:bookmarkStart w:id="33" w:name="_Hlk85627230"/>
      <w:bookmarkStart w:id="34" w:name="_Hlk85611148"/>
      <w:bookmarkEnd w:id="32"/>
      <w:r w:rsidRPr="0033793F">
        <w:rPr>
          <w:rFonts w:asciiTheme="majorHAnsi" w:hAnsiTheme="majorHAnsi" w:cstheme="majorHAnsi"/>
        </w:rPr>
        <w:t xml:space="preserve">There is an optimized detector gain for operating detectors in </w:t>
      </w:r>
      <w:proofErr w:type="gramStart"/>
      <w:r w:rsidRPr="0033793F">
        <w:rPr>
          <w:rFonts w:asciiTheme="majorHAnsi" w:hAnsiTheme="majorHAnsi" w:cstheme="majorHAnsi"/>
        </w:rPr>
        <w:t>single</w:t>
      </w:r>
      <w:r w:rsidR="008F6E9F" w:rsidRPr="0033793F">
        <w:rPr>
          <w:rFonts w:asciiTheme="majorHAnsi" w:hAnsiTheme="majorHAnsi" w:cstheme="majorHAnsi"/>
        </w:rPr>
        <w:t>-</w:t>
      </w:r>
      <w:r w:rsidRPr="0033793F">
        <w:rPr>
          <w:rFonts w:asciiTheme="majorHAnsi" w:hAnsiTheme="majorHAnsi" w:cstheme="majorHAnsi"/>
        </w:rPr>
        <w:t>photon</w:t>
      </w:r>
      <w:proofErr w:type="gramEnd"/>
      <w:r w:rsidRPr="0033793F">
        <w:rPr>
          <w:rFonts w:asciiTheme="majorHAnsi" w:hAnsiTheme="majorHAnsi" w:cstheme="majorHAnsi"/>
        </w:rPr>
        <w:t xml:space="preserve"> counting mode</w:t>
      </w:r>
      <w:r w:rsidR="008F6E9F" w:rsidRPr="0033793F">
        <w:rPr>
          <w:rFonts w:asciiTheme="majorHAnsi" w:hAnsiTheme="majorHAnsi" w:cstheme="majorHAnsi"/>
        </w:rPr>
        <w:t>;</w:t>
      </w:r>
      <w:r w:rsidRPr="0033793F">
        <w:rPr>
          <w:rFonts w:asciiTheme="majorHAnsi" w:hAnsiTheme="majorHAnsi" w:cstheme="majorHAnsi"/>
        </w:rPr>
        <w:t xml:space="preserve"> the value is 85%</w:t>
      </w:r>
      <w:r w:rsidR="00002436">
        <w:rPr>
          <w:rFonts w:asciiTheme="majorHAnsi" w:hAnsiTheme="majorHAnsi" w:cstheme="majorHAnsi"/>
        </w:rPr>
        <w:t xml:space="preserve"> </w:t>
      </w:r>
      <w:r w:rsidR="00002436" w:rsidRPr="0033793F">
        <w:rPr>
          <w:rFonts w:asciiTheme="majorHAnsi" w:hAnsiTheme="majorHAnsi" w:cstheme="majorHAnsi"/>
        </w:rPr>
        <w:t>for the system referenced</w:t>
      </w:r>
      <w:r w:rsidRPr="0033793F">
        <w:rPr>
          <w:rFonts w:asciiTheme="majorHAnsi" w:hAnsiTheme="majorHAnsi" w:cstheme="majorHAnsi"/>
        </w:rPr>
        <w:t xml:space="preserve">. </w:t>
      </w:r>
      <w:bookmarkEnd w:id="33"/>
    </w:p>
    <w:bookmarkEnd w:id="34"/>
    <w:p w14:paraId="373E2C55" w14:textId="44CBDEB5" w:rsidR="00635E19" w:rsidRPr="0033793F" w:rsidRDefault="00635E19" w:rsidP="0033793F">
      <w:pPr>
        <w:rPr>
          <w:rFonts w:asciiTheme="majorHAnsi" w:hAnsiTheme="majorHAnsi" w:cstheme="majorHAnsi"/>
          <w:highlight w:val="yellow"/>
        </w:rPr>
      </w:pPr>
      <w:r w:rsidRPr="0033793F">
        <w:rPr>
          <w:rFonts w:asciiTheme="majorHAnsi" w:hAnsiTheme="majorHAnsi" w:cstheme="majorHAnsi"/>
          <w:highlight w:val="yellow"/>
        </w:rPr>
        <w:t xml:space="preserve"> </w:t>
      </w:r>
    </w:p>
    <w:p w14:paraId="526D0B6C" w14:textId="15530C83" w:rsidR="00307AC6" w:rsidRPr="0033793F" w:rsidRDefault="009F0ACF" w:rsidP="0033793F">
      <w:pPr>
        <w:numPr>
          <w:ilvl w:val="2"/>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36713B" w:rsidRPr="0033793F">
        <w:rPr>
          <w:rFonts w:asciiTheme="majorHAnsi" w:hAnsiTheme="majorHAnsi" w:cstheme="majorHAnsi"/>
          <w:highlight w:val="yellow"/>
        </w:rPr>
        <w:t>Set the multiphoton laser to 750 nm. Ensure that the power control for the laser is set at zero initially</w:t>
      </w:r>
      <w:r w:rsidRPr="0033793F">
        <w:rPr>
          <w:rFonts w:asciiTheme="majorHAnsi" w:hAnsiTheme="majorHAnsi" w:cstheme="majorHAnsi"/>
          <w:highlight w:val="yellow"/>
        </w:rPr>
        <w:t xml:space="preserve"> so </w:t>
      </w:r>
      <w:r w:rsidR="0036713B" w:rsidRPr="0033793F">
        <w:rPr>
          <w:rFonts w:asciiTheme="majorHAnsi" w:hAnsiTheme="majorHAnsi" w:cstheme="majorHAnsi"/>
          <w:highlight w:val="yellow"/>
        </w:rPr>
        <w:t xml:space="preserve">that the cells </w:t>
      </w:r>
      <w:r w:rsidRPr="0033793F">
        <w:rPr>
          <w:rFonts w:asciiTheme="majorHAnsi" w:hAnsiTheme="majorHAnsi" w:cstheme="majorHAnsi"/>
          <w:highlight w:val="yellow"/>
        </w:rPr>
        <w:t xml:space="preserve">are not </w:t>
      </w:r>
      <w:r w:rsidR="0036713B" w:rsidRPr="0033793F">
        <w:rPr>
          <w:rFonts w:asciiTheme="majorHAnsi" w:hAnsiTheme="majorHAnsi" w:cstheme="majorHAnsi"/>
          <w:highlight w:val="yellow"/>
        </w:rPr>
        <w:t xml:space="preserve">damaged upon opening the shutter on the laser. </w:t>
      </w:r>
    </w:p>
    <w:p w14:paraId="7C077C9C" w14:textId="0BDC921F" w:rsidR="00CA5A39" w:rsidRPr="0033793F" w:rsidRDefault="00CA5A39" w:rsidP="0033793F">
      <w:pPr>
        <w:rPr>
          <w:rFonts w:asciiTheme="majorHAnsi" w:hAnsiTheme="majorHAnsi" w:cstheme="majorHAnsi"/>
          <w:highlight w:val="yellow"/>
        </w:rPr>
      </w:pPr>
    </w:p>
    <w:p w14:paraId="3D66AC2B" w14:textId="372F6837" w:rsidR="00CA5A39" w:rsidRPr="0033793F" w:rsidRDefault="00CA5A39" w:rsidP="0033793F">
      <w:pPr>
        <w:rPr>
          <w:rFonts w:asciiTheme="majorHAnsi" w:hAnsiTheme="majorHAnsi" w:cstheme="majorHAnsi"/>
        </w:rPr>
      </w:pPr>
      <w:bookmarkStart w:id="35" w:name="_Hlk85802812"/>
      <w:r w:rsidRPr="0033793F">
        <w:rPr>
          <w:rFonts w:asciiTheme="majorHAnsi" w:hAnsiTheme="majorHAnsi" w:cstheme="majorHAnsi"/>
        </w:rPr>
        <w:t>N</w:t>
      </w:r>
      <w:r w:rsidR="00CF0490" w:rsidRPr="0033793F">
        <w:rPr>
          <w:rFonts w:asciiTheme="majorHAnsi" w:hAnsiTheme="majorHAnsi" w:cstheme="majorHAnsi"/>
        </w:rPr>
        <w:t>OTE</w:t>
      </w:r>
      <w:r w:rsidRPr="0033793F">
        <w:rPr>
          <w:rFonts w:asciiTheme="majorHAnsi" w:hAnsiTheme="majorHAnsi" w:cstheme="majorHAnsi"/>
        </w:rPr>
        <w:t xml:space="preserve">: </w:t>
      </w:r>
      <w:r w:rsidR="00CF0490" w:rsidRPr="0033793F">
        <w:rPr>
          <w:rFonts w:asciiTheme="majorHAnsi" w:hAnsiTheme="majorHAnsi" w:cstheme="majorHAnsi"/>
        </w:rPr>
        <w:t xml:space="preserve">Excitation at </w:t>
      </w:r>
      <w:r w:rsidRPr="0033793F">
        <w:rPr>
          <w:rFonts w:asciiTheme="majorHAnsi" w:hAnsiTheme="majorHAnsi" w:cstheme="majorHAnsi"/>
        </w:rPr>
        <w:t>750 nm is recommended for NAD(P)H</w:t>
      </w:r>
      <w:r w:rsidR="00A87A25">
        <w:rPr>
          <w:rFonts w:asciiTheme="majorHAnsi" w:hAnsiTheme="majorHAnsi" w:cstheme="majorHAnsi"/>
        </w:rPr>
        <w:t>,</w:t>
      </w:r>
      <w:r w:rsidRPr="0033793F">
        <w:rPr>
          <w:rFonts w:asciiTheme="majorHAnsi" w:hAnsiTheme="majorHAnsi" w:cstheme="majorHAnsi"/>
        </w:rPr>
        <w:t xml:space="preserve"> although it has broad absorption</w:t>
      </w:r>
      <w:r w:rsidR="00CF0490" w:rsidRPr="0033793F">
        <w:rPr>
          <w:rFonts w:asciiTheme="majorHAnsi" w:hAnsiTheme="majorHAnsi" w:cstheme="majorHAnsi"/>
        </w:rPr>
        <w:t xml:space="preserve"> at</w:t>
      </w:r>
      <w:r w:rsidRPr="0033793F">
        <w:rPr>
          <w:rFonts w:asciiTheme="majorHAnsi" w:hAnsiTheme="majorHAnsi" w:cstheme="majorHAnsi"/>
        </w:rPr>
        <w:t xml:space="preserve"> </w:t>
      </w:r>
      <w:r w:rsidRPr="0033793F">
        <w:rPr>
          <w:rFonts w:asciiTheme="majorHAnsi" w:hAnsiTheme="majorHAnsi" w:cstheme="majorHAnsi"/>
        </w:rPr>
        <w:lastRenderedPageBreak/>
        <w:t>700</w:t>
      </w:r>
      <w:r w:rsidR="00CF0490" w:rsidRPr="0033793F">
        <w:rPr>
          <w:rFonts w:asciiTheme="majorHAnsi" w:hAnsiTheme="majorHAnsi" w:cstheme="majorHAnsi"/>
        </w:rPr>
        <w:t>–</w:t>
      </w:r>
      <w:r w:rsidRPr="0033793F">
        <w:rPr>
          <w:rFonts w:asciiTheme="majorHAnsi" w:hAnsiTheme="majorHAnsi" w:cstheme="majorHAnsi"/>
        </w:rPr>
        <w:t>750 nm.</w:t>
      </w:r>
      <w:r w:rsidR="00CF0490" w:rsidRPr="0033793F">
        <w:rPr>
          <w:rFonts w:asciiTheme="majorHAnsi" w:hAnsiTheme="majorHAnsi" w:cstheme="majorHAnsi"/>
        </w:rPr>
        <w:t xml:space="preserve"> Excitation at </w:t>
      </w:r>
      <w:r w:rsidRPr="0033793F">
        <w:rPr>
          <w:rFonts w:asciiTheme="majorHAnsi" w:hAnsiTheme="majorHAnsi" w:cstheme="majorHAnsi"/>
        </w:rPr>
        <w:t>890 nm is recommended for FAD</w:t>
      </w:r>
      <w:r w:rsidR="00A87A25">
        <w:rPr>
          <w:rFonts w:asciiTheme="majorHAnsi" w:hAnsiTheme="majorHAnsi" w:cstheme="majorHAnsi"/>
        </w:rPr>
        <w:t>,</w:t>
      </w:r>
      <w:r w:rsidRPr="0033793F">
        <w:rPr>
          <w:rFonts w:asciiTheme="majorHAnsi" w:hAnsiTheme="majorHAnsi" w:cstheme="majorHAnsi"/>
        </w:rPr>
        <w:t xml:space="preserve"> although it has broad absorption </w:t>
      </w:r>
      <w:r w:rsidR="00BA29C1" w:rsidRPr="0033793F">
        <w:rPr>
          <w:rFonts w:asciiTheme="majorHAnsi" w:hAnsiTheme="majorHAnsi" w:cstheme="majorHAnsi"/>
        </w:rPr>
        <w:t xml:space="preserve">at </w:t>
      </w:r>
      <w:r w:rsidRPr="0033793F">
        <w:rPr>
          <w:rFonts w:asciiTheme="majorHAnsi" w:hAnsiTheme="majorHAnsi" w:cstheme="majorHAnsi"/>
        </w:rPr>
        <w:t>700</w:t>
      </w:r>
      <w:r w:rsidR="00BA29C1" w:rsidRPr="0033793F">
        <w:rPr>
          <w:rFonts w:asciiTheme="majorHAnsi" w:hAnsiTheme="majorHAnsi" w:cstheme="majorHAnsi"/>
        </w:rPr>
        <w:t>–</w:t>
      </w:r>
      <w:r w:rsidRPr="0033793F">
        <w:rPr>
          <w:rFonts w:asciiTheme="majorHAnsi" w:hAnsiTheme="majorHAnsi" w:cstheme="majorHAnsi"/>
        </w:rPr>
        <w:t>900 nm.</w:t>
      </w:r>
    </w:p>
    <w:bookmarkEnd w:id="35"/>
    <w:p w14:paraId="2F144022" w14:textId="77777777" w:rsidR="00635E19" w:rsidRPr="0033793F" w:rsidRDefault="00635E19" w:rsidP="0033793F">
      <w:pPr>
        <w:rPr>
          <w:rFonts w:asciiTheme="majorHAnsi" w:hAnsiTheme="majorHAnsi" w:cstheme="majorHAnsi"/>
          <w:highlight w:val="yellow"/>
        </w:rPr>
      </w:pPr>
    </w:p>
    <w:p w14:paraId="5227B752" w14:textId="549A9D54" w:rsidR="00635E19" w:rsidRPr="0033793F" w:rsidRDefault="001D03C7" w:rsidP="0033793F">
      <w:pPr>
        <w:numPr>
          <w:ilvl w:val="2"/>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F329A6" w:rsidRPr="0033793F">
        <w:rPr>
          <w:rFonts w:asciiTheme="majorHAnsi" w:hAnsiTheme="majorHAnsi" w:cstheme="majorHAnsi"/>
          <w:highlight w:val="yellow"/>
        </w:rPr>
        <w:t xml:space="preserve">Set or select an emission filter to collect emission wavelengths </w:t>
      </w:r>
      <w:r w:rsidRPr="0033793F">
        <w:rPr>
          <w:rFonts w:asciiTheme="majorHAnsi" w:hAnsiTheme="majorHAnsi" w:cstheme="majorHAnsi"/>
          <w:highlight w:val="yellow"/>
        </w:rPr>
        <w:t xml:space="preserve">at </w:t>
      </w:r>
      <w:r w:rsidR="00F329A6" w:rsidRPr="0033793F">
        <w:rPr>
          <w:rFonts w:asciiTheme="majorHAnsi" w:hAnsiTheme="majorHAnsi" w:cstheme="majorHAnsi"/>
          <w:highlight w:val="yellow"/>
        </w:rPr>
        <w:t>~400</w:t>
      </w:r>
      <w:r w:rsidRPr="0033793F">
        <w:rPr>
          <w:rFonts w:asciiTheme="majorHAnsi" w:hAnsiTheme="majorHAnsi" w:cstheme="majorHAnsi"/>
          <w:highlight w:val="yellow"/>
        </w:rPr>
        <w:t>–</w:t>
      </w:r>
      <w:r w:rsidR="00F329A6" w:rsidRPr="0033793F">
        <w:rPr>
          <w:rFonts w:asciiTheme="majorHAnsi" w:hAnsiTheme="majorHAnsi" w:cstheme="majorHAnsi"/>
          <w:highlight w:val="yellow"/>
        </w:rPr>
        <w:t>500 nm.</w:t>
      </w:r>
    </w:p>
    <w:p w14:paraId="6B528749" w14:textId="77777777" w:rsidR="00635E19" w:rsidRPr="0033793F" w:rsidRDefault="00635E19" w:rsidP="0033793F">
      <w:pPr>
        <w:pStyle w:val="ListParagraph"/>
        <w:ind w:left="0"/>
        <w:rPr>
          <w:rFonts w:asciiTheme="majorHAnsi" w:hAnsiTheme="majorHAnsi" w:cstheme="majorHAnsi"/>
          <w:highlight w:val="yellow"/>
        </w:rPr>
      </w:pPr>
    </w:p>
    <w:p w14:paraId="00000058" w14:textId="3A323D32" w:rsidR="00892CE0" w:rsidRPr="0033793F" w:rsidRDefault="001D03C7" w:rsidP="0033793F">
      <w:pPr>
        <w:numPr>
          <w:ilvl w:val="2"/>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36713B" w:rsidRPr="0033793F">
        <w:rPr>
          <w:rFonts w:asciiTheme="majorHAnsi" w:hAnsiTheme="majorHAnsi" w:cstheme="majorHAnsi"/>
          <w:highlight w:val="yellow"/>
        </w:rPr>
        <w:t xml:space="preserve">Begin imaging in a </w:t>
      </w:r>
      <w:r w:rsidR="0036713B" w:rsidRPr="0033793F">
        <w:rPr>
          <w:rFonts w:asciiTheme="majorHAnsi" w:hAnsiTheme="majorHAnsi" w:cstheme="majorHAnsi"/>
          <w:b/>
          <w:bCs/>
          <w:highlight w:val="yellow"/>
        </w:rPr>
        <w:t>focusing</w:t>
      </w:r>
      <w:r w:rsidR="0036713B" w:rsidRPr="0033793F">
        <w:rPr>
          <w:rFonts w:asciiTheme="majorHAnsi" w:hAnsiTheme="majorHAnsi" w:cstheme="majorHAnsi"/>
          <w:highlight w:val="yellow"/>
        </w:rPr>
        <w:t xml:space="preserve"> or </w:t>
      </w:r>
      <w:r w:rsidR="0036713B" w:rsidRPr="0033793F">
        <w:rPr>
          <w:rFonts w:asciiTheme="majorHAnsi" w:hAnsiTheme="majorHAnsi" w:cstheme="majorHAnsi"/>
          <w:b/>
          <w:bCs/>
          <w:highlight w:val="yellow"/>
        </w:rPr>
        <w:t>live-view</w:t>
      </w:r>
      <w:r w:rsidR="0036713B" w:rsidRPr="0033793F">
        <w:rPr>
          <w:rFonts w:asciiTheme="majorHAnsi" w:hAnsiTheme="majorHAnsi" w:cstheme="majorHAnsi"/>
          <w:highlight w:val="yellow"/>
        </w:rPr>
        <w:t xml:space="preserve"> manner to optimize</w:t>
      </w:r>
      <w:r w:rsidRPr="0033793F">
        <w:rPr>
          <w:rFonts w:asciiTheme="majorHAnsi" w:hAnsiTheme="majorHAnsi" w:cstheme="majorHAnsi"/>
          <w:highlight w:val="yellow"/>
        </w:rPr>
        <w:t xml:space="preserve"> the</w:t>
      </w:r>
      <w:r w:rsidR="0036713B" w:rsidRPr="0033793F">
        <w:rPr>
          <w:rFonts w:asciiTheme="majorHAnsi" w:hAnsiTheme="majorHAnsi" w:cstheme="majorHAnsi"/>
          <w:highlight w:val="yellow"/>
        </w:rPr>
        <w:t xml:space="preserve"> image settings.</w:t>
      </w:r>
    </w:p>
    <w:p w14:paraId="59710DAD" w14:textId="77777777" w:rsidR="008B1BA7" w:rsidRPr="0033793F" w:rsidRDefault="008B1BA7" w:rsidP="0033793F">
      <w:pPr>
        <w:pStyle w:val="ListParagraph"/>
        <w:ind w:left="0"/>
        <w:rPr>
          <w:rFonts w:asciiTheme="majorHAnsi" w:hAnsiTheme="majorHAnsi" w:cstheme="majorHAnsi"/>
          <w:highlight w:val="yellow"/>
        </w:rPr>
      </w:pPr>
    </w:p>
    <w:p w14:paraId="7A2A690C" w14:textId="45E38B45" w:rsidR="008B1BA7" w:rsidRPr="0033793F" w:rsidRDefault="001D03C7" w:rsidP="0033793F">
      <w:pPr>
        <w:pStyle w:val="ListParagraph"/>
        <w:ind w:left="0"/>
        <w:rPr>
          <w:rFonts w:asciiTheme="majorHAnsi" w:hAnsiTheme="majorHAnsi" w:cstheme="majorHAnsi"/>
        </w:rPr>
      </w:pPr>
      <w:r w:rsidRPr="0033793F">
        <w:rPr>
          <w:rFonts w:asciiTheme="majorHAnsi" w:hAnsiTheme="majorHAnsi" w:cstheme="majorHAnsi"/>
        </w:rPr>
        <w:t>NOTE</w:t>
      </w:r>
      <w:r w:rsidR="008B1BA7" w:rsidRPr="0033793F">
        <w:rPr>
          <w:rFonts w:asciiTheme="majorHAnsi" w:hAnsiTheme="majorHAnsi" w:cstheme="majorHAnsi"/>
        </w:rPr>
        <w:t>: The laser is now operating. Do not open the microscope enclosure at this point. Wear appropriate personal protective equipment.</w:t>
      </w:r>
    </w:p>
    <w:p w14:paraId="548A3A53" w14:textId="77777777" w:rsidR="008B1BA7" w:rsidRPr="0033793F" w:rsidRDefault="008B1BA7" w:rsidP="0033793F">
      <w:pPr>
        <w:pStyle w:val="ListParagraph"/>
        <w:ind w:left="0"/>
        <w:rPr>
          <w:rFonts w:asciiTheme="majorHAnsi" w:hAnsiTheme="majorHAnsi" w:cstheme="majorHAnsi"/>
          <w:highlight w:val="yellow"/>
        </w:rPr>
      </w:pPr>
    </w:p>
    <w:p w14:paraId="376F3297" w14:textId="40DF8E8F" w:rsidR="00307AC6" w:rsidRPr="0033793F" w:rsidRDefault="00C0215C" w:rsidP="0033793F">
      <w:pPr>
        <w:numPr>
          <w:ilvl w:val="2"/>
          <w:numId w:val="29"/>
        </w:numPr>
        <w:ind w:left="0" w:firstLine="0"/>
        <w:rPr>
          <w:rFonts w:asciiTheme="majorHAnsi" w:hAnsiTheme="majorHAnsi" w:cstheme="majorHAnsi"/>
          <w:highlight w:val="yellow"/>
        </w:rPr>
      </w:pPr>
      <w:bookmarkStart w:id="36" w:name="_heading=h.2et92p0" w:colFirst="0" w:colLast="0"/>
      <w:bookmarkEnd w:id="36"/>
      <w:r w:rsidRPr="0033793F">
        <w:rPr>
          <w:rFonts w:asciiTheme="majorHAnsi" w:hAnsiTheme="majorHAnsi" w:cstheme="majorHAnsi"/>
          <w:highlight w:val="yellow"/>
        </w:rPr>
        <w:t xml:space="preserve"> </w:t>
      </w:r>
      <w:r w:rsidR="0036713B" w:rsidRPr="0033793F">
        <w:rPr>
          <w:rFonts w:asciiTheme="majorHAnsi" w:hAnsiTheme="majorHAnsi" w:cstheme="majorHAnsi"/>
          <w:highlight w:val="yellow"/>
        </w:rPr>
        <w:t xml:space="preserve">Slowly increase the laser power to ~ </w:t>
      </w:r>
      <w:r w:rsidR="00F329A6" w:rsidRPr="0033793F">
        <w:rPr>
          <w:rFonts w:asciiTheme="majorHAnsi" w:hAnsiTheme="majorHAnsi" w:cstheme="majorHAnsi"/>
          <w:highlight w:val="yellow"/>
        </w:rPr>
        <w:t>3</w:t>
      </w:r>
      <w:r w:rsidR="00325571" w:rsidRPr="0033793F">
        <w:rPr>
          <w:rFonts w:asciiTheme="majorHAnsi" w:hAnsiTheme="majorHAnsi" w:cstheme="majorHAnsi"/>
          <w:highlight w:val="yellow"/>
        </w:rPr>
        <w:t>–</w:t>
      </w:r>
      <w:r w:rsidR="00F329A6" w:rsidRPr="0033793F">
        <w:rPr>
          <w:rFonts w:asciiTheme="majorHAnsi" w:hAnsiTheme="majorHAnsi" w:cstheme="majorHAnsi"/>
          <w:highlight w:val="yellow"/>
        </w:rPr>
        <w:t xml:space="preserve">8 </w:t>
      </w:r>
      <w:proofErr w:type="spellStart"/>
      <w:r w:rsidR="00263A77" w:rsidRPr="0033793F">
        <w:rPr>
          <w:rFonts w:asciiTheme="majorHAnsi" w:hAnsiTheme="majorHAnsi" w:cstheme="majorHAnsi"/>
          <w:highlight w:val="yellow"/>
        </w:rPr>
        <w:t>mW</w:t>
      </w:r>
      <w:proofErr w:type="spellEnd"/>
      <w:r w:rsidR="00263A77" w:rsidRPr="0033793F">
        <w:rPr>
          <w:rFonts w:asciiTheme="majorHAnsi" w:hAnsiTheme="majorHAnsi" w:cstheme="majorHAnsi"/>
          <w:highlight w:val="yellow"/>
        </w:rPr>
        <w:t xml:space="preserve"> </w:t>
      </w:r>
      <w:r w:rsidR="00F329A6" w:rsidRPr="0033793F">
        <w:rPr>
          <w:rFonts w:asciiTheme="majorHAnsi" w:hAnsiTheme="majorHAnsi" w:cstheme="majorHAnsi"/>
          <w:highlight w:val="yellow"/>
        </w:rPr>
        <w:t xml:space="preserve">at the sample </w:t>
      </w:r>
      <w:r w:rsidR="00263A77" w:rsidRPr="0033793F">
        <w:rPr>
          <w:rFonts w:asciiTheme="majorHAnsi" w:hAnsiTheme="majorHAnsi" w:cstheme="majorHAnsi"/>
          <w:highlight w:val="yellow"/>
        </w:rPr>
        <w:t>while</w:t>
      </w:r>
      <w:r w:rsidR="0036713B" w:rsidRPr="0033793F">
        <w:rPr>
          <w:rFonts w:asciiTheme="majorHAnsi" w:hAnsiTheme="majorHAnsi" w:cstheme="majorHAnsi"/>
          <w:highlight w:val="yellow"/>
        </w:rPr>
        <w:t xml:space="preserve"> also ensuring the cells are in focus. Once adjusted, record the maximum power used. </w:t>
      </w:r>
      <w:r w:rsidR="00325571" w:rsidRPr="0033793F">
        <w:rPr>
          <w:rFonts w:asciiTheme="majorHAnsi" w:hAnsiTheme="majorHAnsi" w:cstheme="majorHAnsi"/>
          <w:highlight w:val="yellow"/>
        </w:rPr>
        <w:t>Use this</w:t>
      </w:r>
      <w:r w:rsidR="0036713B" w:rsidRPr="0033793F">
        <w:rPr>
          <w:rFonts w:asciiTheme="majorHAnsi" w:hAnsiTheme="majorHAnsi" w:cstheme="majorHAnsi"/>
          <w:highlight w:val="yellow"/>
        </w:rPr>
        <w:t xml:space="preserve"> power setting </w:t>
      </w:r>
      <w:r w:rsidR="00325571" w:rsidRPr="0033793F">
        <w:rPr>
          <w:rFonts w:asciiTheme="majorHAnsi" w:hAnsiTheme="majorHAnsi" w:cstheme="majorHAnsi"/>
          <w:highlight w:val="yellow"/>
        </w:rPr>
        <w:t>for</w:t>
      </w:r>
      <w:r w:rsidR="0036713B" w:rsidRPr="0033793F">
        <w:rPr>
          <w:rFonts w:asciiTheme="majorHAnsi" w:hAnsiTheme="majorHAnsi" w:cstheme="majorHAnsi"/>
          <w:highlight w:val="yellow"/>
        </w:rPr>
        <w:t xml:space="preserve"> the imaging on other segments of the </w:t>
      </w:r>
      <w:r w:rsidR="00325571" w:rsidRPr="0033793F">
        <w:rPr>
          <w:rFonts w:asciiTheme="majorHAnsi" w:hAnsiTheme="majorHAnsi" w:cstheme="majorHAnsi"/>
          <w:highlight w:val="yellow"/>
        </w:rPr>
        <w:t>P</w:t>
      </w:r>
      <w:r w:rsidR="0036713B" w:rsidRPr="0033793F">
        <w:rPr>
          <w:rFonts w:asciiTheme="majorHAnsi" w:hAnsiTheme="majorHAnsi" w:cstheme="majorHAnsi"/>
          <w:highlight w:val="yellow"/>
        </w:rPr>
        <w:t>etri dish</w:t>
      </w:r>
      <w:r w:rsidR="00650724" w:rsidRPr="0033793F">
        <w:rPr>
          <w:rFonts w:asciiTheme="majorHAnsi" w:hAnsiTheme="majorHAnsi" w:cstheme="majorHAnsi"/>
          <w:highlight w:val="yellow"/>
        </w:rPr>
        <w:t xml:space="preserve"> for NAD(P)H imaging</w:t>
      </w:r>
      <w:r w:rsidR="0036713B" w:rsidRPr="0033793F">
        <w:rPr>
          <w:rFonts w:asciiTheme="majorHAnsi" w:hAnsiTheme="majorHAnsi" w:cstheme="majorHAnsi"/>
          <w:highlight w:val="yellow"/>
        </w:rPr>
        <w:t xml:space="preserve">. </w:t>
      </w:r>
    </w:p>
    <w:p w14:paraId="3513338B" w14:textId="77777777" w:rsidR="00925D7B" w:rsidRPr="0033793F" w:rsidRDefault="00925D7B" w:rsidP="0033793F">
      <w:pPr>
        <w:pStyle w:val="ListParagraph"/>
        <w:ind w:left="0"/>
        <w:rPr>
          <w:rFonts w:asciiTheme="majorHAnsi" w:hAnsiTheme="majorHAnsi" w:cstheme="majorHAnsi"/>
          <w:highlight w:val="yellow"/>
        </w:rPr>
      </w:pPr>
    </w:p>
    <w:p w14:paraId="1F36B41F" w14:textId="4B40CD62" w:rsidR="00925D7B" w:rsidRPr="0033793F" w:rsidRDefault="00925D7B" w:rsidP="0033793F">
      <w:pPr>
        <w:pStyle w:val="ListParagraph"/>
        <w:ind w:left="0"/>
        <w:rPr>
          <w:rFonts w:asciiTheme="majorHAnsi" w:hAnsiTheme="majorHAnsi" w:cstheme="majorHAnsi"/>
        </w:rPr>
      </w:pPr>
      <w:r w:rsidRPr="0033793F">
        <w:rPr>
          <w:rFonts w:asciiTheme="majorHAnsi" w:hAnsiTheme="majorHAnsi" w:cstheme="majorHAnsi"/>
        </w:rPr>
        <w:t>N</w:t>
      </w:r>
      <w:r w:rsidR="00005C01" w:rsidRPr="0033793F">
        <w:rPr>
          <w:rFonts w:asciiTheme="majorHAnsi" w:hAnsiTheme="majorHAnsi" w:cstheme="majorHAnsi"/>
        </w:rPr>
        <w:t>OTE</w:t>
      </w:r>
      <w:r w:rsidRPr="0033793F">
        <w:rPr>
          <w:rFonts w:asciiTheme="majorHAnsi" w:hAnsiTheme="majorHAnsi" w:cstheme="majorHAnsi"/>
        </w:rPr>
        <w:t xml:space="preserve">: It is important to measure the laser power at the sample or a pick-off window and not rely on the </w:t>
      </w:r>
      <w:proofErr w:type="spellStart"/>
      <w:r w:rsidRPr="0033793F">
        <w:rPr>
          <w:rFonts w:asciiTheme="majorHAnsi" w:hAnsiTheme="majorHAnsi" w:cstheme="majorHAnsi"/>
        </w:rPr>
        <w:t>pockel</w:t>
      </w:r>
      <w:r w:rsidR="00711898">
        <w:rPr>
          <w:rFonts w:asciiTheme="majorHAnsi" w:hAnsiTheme="majorHAnsi" w:cstheme="majorHAnsi"/>
        </w:rPr>
        <w:t>s</w:t>
      </w:r>
      <w:proofErr w:type="spellEnd"/>
      <w:r w:rsidRPr="0033793F">
        <w:rPr>
          <w:rFonts w:asciiTheme="majorHAnsi" w:hAnsiTheme="majorHAnsi" w:cstheme="majorHAnsi"/>
        </w:rPr>
        <w:t xml:space="preserve"> cell voltage as the </w:t>
      </w:r>
      <w:proofErr w:type="spellStart"/>
      <w:r w:rsidRPr="0033793F">
        <w:rPr>
          <w:rFonts w:asciiTheme="majorHAnsi" w:hAnsiTheme="majorHAnsi" w:cstheme="majorHAnsi"/>
        </w:rPr>
        <w:t>pockel</w:t>
      </w:r>
      <w:r w:rsidR="00711898">
        <w:rPr>
          <w:rFonts w:asciiTheme="majorHAnsi" w:hAnsiTheme="majorHAnsi" w:cstheme="majorHAnsi"/>
        </w:rPr>
        <w:t>s</w:t>
      </w:r>
      <w:proofErr w:type="spellEnd"/>
      <w:r w:rsidRPr="0033793F">
        <w:rPr>
          <w:rFonts w:asciiTheme="majorHAnsi" w:hAnsiTheme="majorHAnsi" w:cstheme="majorHAnsi"/>
        </w:rPr>
        <w:t xml:space="preserve"> cells are not stable.</w:t>
      </w:r>
      <w:r w:rsidR="00325571" w:rsidRPr="0033793F">
        <w:rPr>
          <w:rFonts w:asciiTheme="majorHAnsi" w:hAnsiTheme="majorHAnsi" w:cstheme="majorHAnsi"/>
        </w:rPr>
        <w:t xml:space="preserve"> </w:t>
      </w:r>
      <w:r w:rsidRPr="0033793F">
        <w:rPr>
          <w:rFonts w:asciiTheme="majorHAnsi" w:hAnsiTheme="majorHAnsi" w:cstheme="majorHAnsi"/>
        </w:rPr>
        <w:t>Often laser power is monitored during imaging with a pick-off window instead of at the sample. Using a second power meter at the objective,</w:t>
      </w:r>
      <w:r w:rsidR="00FD3BB9" w:rsidRPr="0033793F">
        <w:rPr>
          <w:rFonts w:asciiTheme="majorHAnsi" w:hAnsiTheme="majorHAnsi" w:cstheme="majorHAnsi"/>
        </w:rPr>
        <w:t xml:space="preserve"> </w:t>
      </w:r>
      <w:r w:rsidRPr="0033793F">
        <w:rPr>
          <w:rFonts w:asciiTheme="majorHAnsi" w:hAnsiTheme="majorHAnsi" w:cstheme="majorHAnsi"/>
        </w:rPr>
        <w:t>the relationship between the power at the pick-off window and the power at the sample can be used to estimate the approximate power at the sample from the pick-off window measurements.</w:t>
      </w:r>
      <w:bookmarkStart w:id="37" w:name="_heading=h.tyjcwt" w:colFirst="0" w:colLast="0"/>
      <w:bookmarkEnd w:id="37"/>
    </w:p>
    <w:p w14:paraId="6630047C" w14:textId="77777777" w:rsidR="00925D7B" w:rsidRPr="0033793F" w:rsidRDefault="00925D7B" w:rsidP="0033793F">
      <w:pPr>
        <w:rPr>
          <w:rFonts w:asciiTheme="majorHAnsi" w:hAnsiTheme="majorHAnsi" w:cstheme="majorHAnsi"/>
          <w:highlight w:val="yellow"/>
        </w:rPr>
      </w:pPr>
    </w:p>
    <w:p w14:paraId="0319D4CD" w14:textId="4BFDE869" w:rsidR="00925D7B" w:rsidRPr="0033793F" w:rsidRDefault="0048377C" w:rsidP="0033793F">
      <w:pPr>
        <w:pStyle w:val="ListParagraph"/>
        <w:numPr>
          <w:ilvl w:val="2"/>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925D7B" w:rsidRPr="0033793F">
        <w:rPr>
          <w:rFonts w:asciiTheme="majorHAnsi" w:hAnsiTheme="majorHAnsi" w:cstheme="majorHAnsi"/>
          <w:highlight w:val="yellow"/>
        </w:rPr>
        <w:t>Collect an NAD(P)H FLIM image with an image integration time of 60 s.</w:t>
      </w:r>
    </w:p>
    <w:p w14:paraId="53DA84D0" w14:textId="77777777" w:rsidR="00307AC6" w:rsidRPr="0033793F" w:rsidRDefault="00307AC6" w:rsidP="0033793F">
      <w:pPr>
        <w:pStyle w:val="ListParagraph"/>
        <w:ind w:left="0"/>
        <w:rPr>
          <w:rFonts w:asciiTheme="majorHAnsi" w:hAnsiTheme="majorHAnsi" w:cstheme="majorHAnsi"/>
          <w:highlight w:val="yellow"/>
        </w:rPr>
      </w:pPr>
    </w:p>
    <w:p w14:paraId="58D63F2C" w14:textId="38E91DE9" w:rsidR="00342EDC" w:rsidRPr="0033793F" w:rsidRDefault="009C746E" w:rsidP="0033793F">
      <w:pPr>
        <w:numPr>
          <w:ilvl w:val="2"/>
          <w:numId w:val="29"/>
        </w:numPr>
        <w:ind w:left="0" w:firstLine="0"/>
        <w:rPr>
          <w:rFonts w:asciiTheme="majorHAnsi" w:hAnsiTheme="majorHAnsi" w:cstheme="majorHAnsi"/>
          <w:highlight w:val="yellow"/>
        </w:rPr>
      </w:pPr>
      <w:bookmarkStart w:id="38" w:name="_Hlk85604430"/>
      <w:r w:rsidRPr="0033793F">
        <w:rPr>
          <w:rFonts w:asciiTheme="majorHAnsi" w:hAnsiTheme="majorHAnsi" w:cstheme="majorHAnsi"/>
          <w:highlight w:val="yellow"/>
        </w:rPr>
        <w:t xml:space="preserve"> </w:t>
      </w:r>
      <w:r w:rsidR="00F329A6" w:rsidRPr="0033793F">
        <w:rPr>
          <w:rFonts w:asciiTheme="majorHAnsi" w:hAnsiTheme="majorHAnsi" w:cstheme="majorHAnsi"/>
          <w:highlight w:val="yellow"/>
        </w:rPr>
        <w:t xml:space="preserve">Check that the image has sufficient photons (peak </w:t>
      </w:r>
      <w:r w:rsidRPr="0033793F">
        <w:rPr>
          <w:rFonts w:asciiTheme="majorHAnsi" w:hAnsiTheme="majorHAnsi" w:cstheme="majorHAnsi"/>
          <w:highlight w:val="yellow"/>
        </w:rPr>
        <w:t xml:space="preserve">of </w:t>
      </w:r>
      <w:r w:rsidR="00F329A6" w:rsidRPr="0033793F">
        <w:rPr>
          <w:rFonts w:asciiTheme="majorHAnsi" w:hAnsiTheme="majorHAnsi" w:cstheme="majorHAnsi"/>
          <w:highlight w:val="yellow"/>
        </w:rPr>
        <w:t>~100 photons for a cytoplasm pixe</w:t>
      </w:r>
      <w:bookmarkEnd w:id="38"/>
      <w:r w:rsidR="00F329A6" w:rsidRPr="0033793F">
        <w:rPr>
          <w:rFonts w:asciiTheme="majorHAnsi" w:hAnsiTheme="majorHAnsi" w:cstheme="majorHAnsi"/>
          <w:highlight w:val="yellow"/>
        </w:rPr>
        <w:t>l) within the fluorescence lifetime decay curve. If the number of photons is too low, increase the laser power or duration of image acquisition.</w:t>
      </w:r>
    </w:p>
    <w:p w14:paraId="62F29374" w14:textId="77777777" w:rsidR="00925D7B" w:rsidRPr="0033793F" w:rsidRDefault="00925D7B" w:rsidP="0033793F">
      <w:pPr>
        <w:pStyle w:val="ListParagraph"/>
        <w:ind w:left="0"/>
        <w:rPr>
          <w:rFonts w:asciiTheme="majorHAnsi" w:hAnsiTheme="majorHAnsi" w:cstheme="majorHAnsi"/>
          <w:highlight w:val="yellow"/>
        </w:rPr>
      </w:pPr>
    </w:p>
    <w:p w14:paraId="634D4AAA" w14:textId="56EAED6F" w:rsidR="00925D7B" w:rsidRPr="0033793F" w:rsidRDefault="00925D7B" w:rsidP="0033793F">
      <w:pPr>
        <w:pStyle w:val="ListParagraph"/>
        <w:ind w:left="0"/>
        <w:rPr>
          <w:rFonts w:asciiTheme="majorHAnsi" w:hAnsiTheme="majorHAnsi" w:cstheme="majorHAnsi"/>
        </w:rPr>
      </w:pPr>
      <w:r w:rsidRPr="0033793F">
        <w:rPr>
          <w:rFonts w:asciiTheme="majorHAnsi" w:hAnsiTheme="majorHAnsi" w:cstheme="majorHAnsi"/>
        </w:rPr>
        <w:t>N</w:t>
      </w:r>
      <w:r w:rsidR="009C746E" w:rsidRPr="0033793F">
        <w:rPr>
          <w:rFonts w:asciiTheme="majorHAnsi" w:hAnsiTheme="majorHAnsi" w:cstheme="majorHAnsi"/>
        </w:rPr>
        <w:t>OTE</w:t>
      </w:r>
      <w:r w:rsidRPr="0033793F">
        <w:rPr>
          <w:rFonts w:asciiTheme="majorHAnsi" w:hAnsiTheme="majorHAnsi" w:cstheme="majorHAnsi"/>
        </w:rPr>
        <w:t xml:space="preserve">: The minimum peak number of photons within the fluorescence exponential decay is dependent </w:t>
      </w:r>
      <w:r w:rsidR="00223461" w:rsidRPr="0033793F">
        <w:rPr>
          <w:rFonts w:asciiTheme="majorHAnsi" w:hAnsiTheme="majorHAnsi" w:cstheme="majorHAnsi"/>
        </w:rPr>
        <w:t xml:space="preserve">on </w:t>
      </w:r>
      <w:r w:rsidRPr="0033793F">
        <w:rPr>
          <w:rFonts w:asciiTheme="majorHAnsi" w:hAnsiTheme="majorHAnsi" w:cstheme="majorHAnsi"/>
        </w:rPr>
        <w:t>system parameters</w:t>
      </w:r>
      <w:r w:rsidR="009C746E" w:rsidRPr="0033793F">
        <w:rPr>
          <w:rFonts w:asciiTheme="majorHAnsi" w:hAnsiTheme="majorHAnsi" w:cstheme="majorHAnsi"/>
        </w:rPr>
        <w:t>,</w:t>
      </w:r>
      <w:r w:rsidRPr="0033793F">
        <w:rPr>
          <w:rFonts w:asciiTheme="majorHAnsi" w:hAnsiTheme="majorHAnsi" w:cstheme="majorHAnsi"/>
        </w:rPr>
        <w:t xml:space="preserve"> including temporal resolution, IRF, and background noise.   </w:t>
      </w:r>
    </w:p>
    <w:p w14:paraId="10ED3856" w14:textId="77777777" w:rsidR="00925D7B" w:rsidRPr="0033793F" w:rsidRDefault="00925D7B" w:rsidP="0033793F">
      <w:pPr>
        <w:pStyle w:val="ListParagraph"/>
        <w:ind w:left="0"/>
        <w:rPr>
          <w:rFonts w:asciiTheme="majorHAnsi" w:hAnsiTheme="majorHAnsi" w:cstheme="majorHAnsi"/>
          <w:highlight w:val="yellow"/>
        </w:rPr>
      </w:pPr>
    </w:p>
    <w:p w14:paraId="111EF9F2" w14:textId="2A52ACD1" w:rsidR="00307AC6" w:rsidRPr="0033793F" w:rsidRDefault="004A024E" w:rsidP="0033793F">
      <w:pPr>
        <w:numPr>
          <w:ilvl w:val="1"/>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36713B" w:rsidRPr="0033793F">
        <w:rPr>
          <w:rFonts w:asciiTheme="majorHAnsi" w:hAnsiTheme="majorHAnsi" w:cstheme="majorHAnsi"/>
          <w:highlight w:val="yellow"/>
        </w:rPr>
        <w:t xml:space="preserve">FAD </w:t>
      </w:r>
      <w:r w:rsidR="00FB3B4F" w:rsidRPr="0033793F">
        <w:rPr>
          <w:rFonts w:asciiTheme="majorHAnsi" w:hAnsiTheme="majorHAnsi" w:cstheme="majorHAnsi"/>
          <w:highlight w:val="yellow"/>
        </w:rPr>
        <w:t>i</w:t>
      </w:r>
      <w:r w:rsidR="0036713B" w:rsidRPr="0033793F">
        <w:rPr>
          <w:rFonts w:asciiTheme="majorHAnsi" w:hAnsiTheme="majorHAnsi" w:cstheme="majorHAnsi"/>
          <w:highlight w:val="yellow"/>
        </w:rPr>
        <w:t xml:space="preserve">maging </w:t>
      </w:r>
    </w:p>
    <w:p w14:paraId="76F197D4" w14:textId="77777777" w:rsidR="00307AC6" w:rsidRPr="0033793F" w:rsidRDefault="00307AC6" w:rsidP="0033793F">
      <w:pPr>
        <w:rPr>
          <w:rFonts w:asciiTheme="majorHAnsi" w:hAnsiTheme="majorHAnsi" w:cstheme="majorHAnsi"/>
          <w:highlight w:val="yellow"/>
        </w:rPr>
      </w:pPr>
    </w:p>
    <w:p w14:paraId="6C676D83" w14:textId="6404B3EE" w:rsidR="00307AC6" w:rsidRPr="0033793F" w:rsidRDefault="004A024E" w:rsidP="0033793F">
      <w:pPr>
        <w:numPr>
          <w:ilvl w:val="2"/>
          <w:numId w:val="29"/>
        </w:numPr>
        <w:ind w:left="0" w:firstLine="0"/>
        <w:rPr>
          <w:rFonts w:asciiTheme="majorHAnsi" w:hAnsiTheme="majorHAnsi" w:cstheme="majorHAnsi"/>
          <w:highlight w:val="yellow"/>
        </w:rPr>
      </w:pPr>
      <w:bookmarkStart w:id="39" w:name="_Hlk85630048"/>
      <w:bookmarkStart w:id="40" w:name="_Hlk85605736"/>
      <w:r w:rsidRPr="0033793F">
        <w:rPr>
          <w:rFonts w:asciiTheme="majorHAnsi" w:hAnsiTheme="majorHAnsi" w:cstheme="majorHAnsi"/>
          <w:highlight w:val="yellow"/>
        </w:rPr>
        <w:t xml:space="preserve"> </w:t>
      </w:r>
      <w:r w:rsidR="001B1D0B" w:rsidRPr="0033793F">
        <w:rPr>
          <w:rFonts w:asciiTheme="majorHAnsi" w:hAnsiTheme="majorHAnsi" w:cstheme="majorHAnsi"/>
          <w:highlight w:val="yellow"/>
        </w:rPr>
        <w:t>S</w:t>
      </w:r>
      <w:r w:rsidR="00307AC6" w:rsidRPr="0033793F">
        <w:rPr>
          <w:rFonts w:asciiTheme="majorHAnsi" w:hAnsiTheme="majorHAnsi" w:cstheme="majorHAnsi"/>
          <w:highlight w:val="yellow"/>
        </w:rPr>
        <w:t>et the multiphoton laser to 890 nm</w:t>
      </w:r>
      <w:r w:rsidR="001B1D0B" w:rsidRPr="0033793F">
        <w:rPr>
          <w:rFonts w:asciiTheme="majorHAnsi" w:hAnsiTheme="majorHAnsi" w:cstheme="majorHAnsi"/>
          <w:highlight w:val="yellow"/>
        </w:rPr>
        <w:t xml:space="preserve"> and wait for it to mode-lock at the new wavelength</w:t>
      </w:r>
      <w:r w:rsidR="00307AC6" w:rsidRPr="0033793F">
        <w:rPr>
          <w:rFonts w:asciiTheme="majorHAnsi" w:hAnsiTheme="majorHAnsi" w:cstheme="majorHAnsi"/>
          <w:highlight w:val="yellow"/>
        </w:rPr>
        <w:t xml:space="preserve">. </w:t>
      </w:r>
      <w:bookmarkEnd w:id="39"/>
      <w:r w:rsidR="00307AC6" w:rsidRPr="0033793F">
        <w:rPr>
          <w:rFonts w:asciiTheme="majorHAnsi" w:hAnsiTheme="majorHAnsi" w:cstheme="majorHAnsi"/>
          <w:highlight w:val="yellow"/>
        </w:rPr>
        <w:t>Ensure that the power control for the laser is set at zero initially</w:t>
      </w:r>
      <w:r w:rsidRPr="0033793F">
        <w:rPr>
          <w:rFonts w:asciiTheme="majorHAnsi" w:hAnsiTheme="majorHAnsi" w:cstheme="majorHAnsi"/>
          <w:highlight w:val="yellow"/>
        </w:rPr>
        <w:t xml:space="preserve"> so</w:t>
      </w:r>
      <w:r w:rsidR="00307AC6" w:rsidRPr="0033793F">
        <w:rPr>
          <w:rFonts w:asciiTheme="majorHAnsi" w:hAnsiTheme="majorHAnsi" w:cstheme="majorHAnsi"/>
          <w:highlight w:val="yellow"/>
        </w:rPr>
        <w:t xml:space="preserve"> that the cells </w:t>
      </w:r>
      <w:r w:rsidRPr="0033793F">
        <w:rPr>
          <w:rFonts w:asciiTheme="majorHAnsi" w:hAnsiTheme="majorHAnsi" w:cstheme="majorHAnsi"/>
          <w:highlight w:val="yellow"/>
        </w:rPr>
        <w:t>are</w:t>
      </w:r>
      <w:r w:rsidR="00307AC6" w:rsidRPr="0033793F">
        <w:rPr>
          <w:rFonts w:asciiTheme="majorHAnsi" w:hAnsiTheme="majorHAnsi" w:cstheme="majorHAnsi"/>
          <w:highlight w:val="yellow"/>
        </w:rPr>
        <w:t xml:space="preserve"> not damaged upon opening the shutter on the laser. </w:t>
      </w:r>
    </w:p>
    <w:p w14:paraId="37398B0C" w14:textId="77777777" w:rsidR="00925D7B" w:rsidRPr="0033793F" w:rsidRDefault="00925D7B" w:rsidP="0033793F">
      <w:pPr>
        <w:pStyle w:val="ListParagraph"/>
        <w:ind w:left="0"/>
        <w:rPr>
          <w:rFonts w:asciiTheme="majorHAnsi" w:hAnsiTheme="majorHAnsi" w:cstheme="majorHAnsi"/>
        </w:rPr>
      </w:pPr>
    </w:p>
    <w:p w14:paraId="15755FF5" w14:textId="407A847D" w:rsidR="00925D7B" w:rsidRPr="0033793F" w:rsidRDefault="00925D7B" w:rsidP="0033793F">
      <w:pPr>
        <w:pStyle w:val="ListParagraph"/>
        <w:ind w:left="0"/>
        <w:rPr>
          <w:rFonts w:asciiTheme="majorHAnsi" w:hAnsiTheme="majorHAnsi" w:cstheme="majorHAnsi"/>
        </w:rPr>
      </w:pPr>
      <w:r w:rsidRPr="0033793F">
        <w:rPr>
          <w:rFonts w:asciiTheme="majorHAnsi" w:hAnsiTheme="majorHAnsi" w:cstheme="majorHAnsi"/>
        </w:rPr>
        <w:t>NOTE: Do not move the stage or objective focus when conducting this step. The FAD field of view (FOV) should directly match NAD(P)H FOV for this image.</w:t>
      </w:r>
    </w:p>
    <w:p w14:paraId="076A0ECD" w14:textId="77777777" w:rsidR="00925D7B" w:rsidRPr="0033793F" w:rsidRDefault="00925D7B" w:rsidP="0033793F">
      <w:pPr>
        <w:rPr>
          <w:rFonts w:asciiTheme="majorHAnsi" w:hAnsiTheme="majorHAnsi" w:cstheme="majorHAnsi"/>
          <w:highlight w:val="yellow"/>
        </w:rPr>
      </w:pPr>
    </w:p>
    <w:p w14:paraId="6450F881" w14:textId="12C50AB4" w:rsidR="00925D7B" w:rsidRPr="0033793F" w:rsidRDefault="00A00370" w:rsidP="0033793F">
      <w:pPr>
        <w:numPr>
          <w:ilvl w:val="2"/>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925D7B" w:rsidRPr="0033793F">
        <w:rPr>
          <w:rFonts w:asciiTheme="majorHAnsi" w:hAnsiTheme="majorHAnsi" w:cstheme="majorHAnsi"/>
          <w:highlight w:val="yellow"/>
        </w:rPr>
        <w:t xml:space="preserve">Set or select an emission filter to collect emission wavelengths </w:t>
      </w:r>
      <w:r w:rsidRPr="0033793F">
        <w:rPr>
          <w:rFonts w:asciiTheme="majorHAnsi" w:hAnsiTheme="majorHAnsi" w:cstheme="majorHAnsi"/>
          <w:highlight w:val="yellow"/>
        </w:rPr>
        <w:t xml:space="preserve">at </w:t>
      </w:r>
      <w:r w:rsidR="00925D7B" w:rsidRPr="0033793F">
        <w:rPr>
          <w:rFonts w:asciiTheme="majorHAnsi" w:hAnsiTheme="majorHAnsi" w:cstheme="majorHAnsi"/>
          <w:highlight w:val="yellow"/>
        </w:rPr>
        <w:t>~500</w:t>
      </w:r>
      <w:r w:rsidRPr="0033793F">
        <w:rPr>
          <w:rFonts w:asciiTheme="majorHAnsi" w:hAnsiTheme="majorHAnsi" w:cstheme="majorHAnsi"/>
          <w:highlight w:val="yellow"/>
        </w:rPr>
        <w:t>–</w:t>
      </w:r>
      <w:r w:rsidR="00925D7B" w:rsidRPr="0033793F">
        <w:rPr>
          <w:rFonts w:asciiTheme="majorHAnsi" w:hAnsiTheme="majorHAnsi" w:cstheme="majorHAnsi"/>
          <w:highlight w:val="yellow"/>
        </w:rPr>
        <w:t>600 nm.</w:t>
      </w:r>
    </w:p>
    <w:p w14:paraId="495C6A8D" w14:textId="77777777" w:rsidR="00925D7B" w:rsidRPr="0033793F" w:rsidRDefault="00925D7B" w:rsidP="0033793F">
      <w:pPr>
        <w:rPr>
          <w:rFonts w:asciiTheme="majorHAnsi" w:hAnsiTheme="majorHAnsi" w:cstheme="majorHAnsi"/>
          <w:highlight w:val="yellow"/>
        </w:rPr>
      </w:pPr>
    </w:p>
    <w:bookmarkEnd w:id="40"/>
    <w:p w14:paraId="0DBD42FC" w14:textId="482A3D8F" w:rsidR="00473A24" w:rsidRPr="0033793F" w:rsidRDefault="00A00370" w:rsidP="0033793F">
      <w:pPr>
        <w:numPr>
          <w:ilvl w:val="2"/>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307AC6" w:rsidRPr="0033793F">
        <w:rPr>
          <w:rFonts w:asciiTheme="majorHAnsi" w:hAnsiTheme="majorHAnsi" w:cstheme="majorHAnsi"/>
          <w:highlight w:val="yellow"/>
        </w:rPr>
        <w:t xml:space="preserve">Begin imaging in a </w:t>
      </w:r>
      <w:r w:rsidR="00307AC6" w:rsidRPr="0033793F">
        <w:rPr>
          <w:rFonts w:asciiTheme="majorHAnsi" w:hAnsiTheme="majorHAnsi" w:cstheme="majorHAnsi"/>
          <w:b/>
          <w:bCs/>
          <w:highlight w:val="yellow"/>
        </w:rPr>
        <w:t>focusing</w:t>
      </w:r>
      <w:r w:rsidR="00307AC6" w:rsidRPr="0033793F">
        <w:rPr>
          <w:rFonts w:asciiTheme="majorHAnsi" w:hAnsiTheme="majorHAnsi" w:cstheme="majorHAnsi"/>
          <w:highlight w:val="yellow"/>
        </w:rPr>
        <w:t xml:space="preserve"> or </w:t>
      </w:r>
      <w:r w:rsidR="00307AC6" w:rsidRPr="0033793F">
        <w:rPr>
          <w:rFonts w:asciiTheme="majorHAnsi" w:hAnsiTheme="majorHAnsi" w:cstheme="majorHAnsi"/>
          <w:b/>
          <w:bCs/>
          <w:highlight w:val="yellow"/>
        </w:rPr>
        <w:t>live-view</w:t>
      </w:r>
      <w:r w:rsidR="00307AC6" w:rsidRPr="0033793F">
        <w:rPr>
          <w:rFonts w:asciiTheme="majorHAnsi" w:hAnsiTheme="majorHAnsi" w:cstheme="majorHAnsi"/>
          <w:highlight w:val="yellow"/>
        </w:rPr>
        <w:t xml:space="preserve"> manner to optimize </w:t>
      </w:r>
      <w:r w:rsidRPr="0033793F">
        <w:rPr>
          <w:rFonts w:asciiTheme="majorHAnsi" w:hAnsiTheme="majorHAnsi" w:cstheme="majorHAnsi"/>
          <w:highlight w:val="yellow"/>
        </w:rPr>
        <w:t xml:space="preserve">the </w:t>
      </w:r>
      <w:r w:rsidR="00307AC6" w:rsidRPr="0033793F">
        <w:rPr>
          <w:rFonts w:asciiTheme="majorHAnsi" w:hAnsiTheme="majorHAnsi" w:cstheme="majorHAnsi"/>
          <w:highlight w:val="yellow"/>
        </w:rPr>
        <w:t>image settings.</w:t>
      </w:r>
    </w:p>
    <w:p w14:paraId="30BF6509" w14:textId="77777777" w:rsidR="00473A24" w:rsidRPr="0033793F" w:rsidRDefault="00473A24" w:rsidP="0033793F">
      <w:pPr>
        <w:pStyle w:val="ListParagraph"/>
        <w:ind w:left="0"/>
        <w:rPr>
          <w:rFonts w:asciiTheme="majorHAnsi" w:hAnsiTheme="majorHAnsi" w:cstheme="majorHAnsi"/>
          <w:highlight w:val="yellow"/>
        </w:rPr>
      </w:pPr>
    </w:p>
    <w:p w14:paraId="014ADB59" w14:textId="295AB808" w:rsidR="00925D7B" w:rsidRPr="0033793F" w:rsidRDefault="00FF27BE" w:rsidP="0033793F">
      <w:pPr>
        <w:rPr>
          <w:rFonts w:asciiTheme="majorHAnsi" w:hAnsiTheme="majorHAnsi" w:cstheme="majorHAnsi"/>
        </w:rPr>
      </w:pPr>
      <w:r w:rsidRPr="0033793F">
        <w:rPr>
          <w:rFonts w:asciiTheme="majorHAnsi" w:hAnsiTheme="majorHAnsi" w:cstheme="majorHAnsi"/>
        </w:rPr>
        <w:t>NOTE</w:t>
      </w:r>
      <w:r w:rsidR="00925D7B" w:rsidRPr="0033793F">
        <w:rPr>
          <w:rFonts w:asciiTheme="majorHAnsi" w:hAnsiTheme="majorHAnsi" w:cstheme="majorHAnsi"/>
        </w:rPr>
        <w:t xml:space="preserve">: The laser is now operating. Do not open the microscope enclosure at this point. </w:t>
      </w:r>
    </w:p>
    <w:p w14:paraId="7946B935" w14:textId="77777777" w:rsidR="00473A24" w:rsidRPr="0033793F" w:rsidRDefault="00473A24" w:rsidP="0033793F">
      <w:pPr>
        <w:pStyle w:val="ListParagraph"/>
        <w:ind w:left="0"/>
        <w:rPr>
          <w:rFonts w:asciiTheme="majorHAnsi" w:hAnsiTheme="majorHAnsi" w:cstheme="majorHAnsi"/>
          <w:highlight w:val="yellow"/>
        </w:rPr>
      </w:pPr>
    </w:p>
    <w:p w14:paraId="7EBF21FB" w14:textId="12F33AEF" w:rsidR="00925D7B" w:rsidRPr="0033793F" w:rsidRDefault="003076F6" w:rsidP="0033793F">
      <w:pPr>
        <w:numPr>
          <w:ilvl w:val="2"/>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307AC6" w:rsidRPr="0033793F">
        <w:rPr>
          <w:rFonts w:asciiTheme="majorHAnsi" w:hAnsiTheme="majorHAnsi" w:cstheme="majorHAnsi"/>
          <w:highlight w:val="yellow"/>
        </w:rPr>
        <w:t>Slowly increase the laser power to ~</w:t>
      </w:r>
      <w:r w:rsidR="00A900EB" w:rsidRPr="0033793F">
        <w:rPr>
          <w:rFonts w:asciiTheme="majorHAnsi" w:hAnsiTheme="majorHAnsi" w:cstheme="majorHAnsi"/>
          <w:highlight w:val="yellow"/>
        </w:rPr>
        <w:t>5</w:t>
      </w:r>
      <w:r w:rsidRPr="0033793F">
        <w:rPr>
          <w:rFonts w:asciiTheme="majorHAnsi" w:hAnsiTheme="majorHAnsi" w:cstheme="majorHAnsi"/>
          <w:highlight w:val="yellow"/>
        </w:rPr>
        <w:t>–</w:t>
      </w:r>
      <w:r w:rsidR="00A900EB" w:rsidRPr="0033793F">
        <w:rPr>
          <w:rFonts w:asciiTheme="majorHAnsi" w:hAnsiTheme="majorHAnsi" w:cstheme="majorHAnsi"/>
          <w:highlight w:val="yellow"/>
        </w:rPr>
        <w:t>10</w:t>
      </w:r>
      <w:r w:rsidR="00307AC6" w:rsidRPr="0033793F">
        <w:rPr>
          <w:rFonts w:asciiTheme="majorHAnsi" w:hAnsiTheme="majorHAnsi" w:cstheme="majorHAnsi"/>
          <w:highlight w:val="yellow"/>
        </w:rPr>
        <w:t xml:space="preserve"> </w:t>
      </w:r>
      <w:proofErr w:type="spellStart"/>
      <w:r w:rsidR="00307AC6" w:rsidRPr="0033793F">
        <w:rPr>
          <w:rFonts w:asciiTheme="majorHAnsi" w:hAnsiTheme="majorHAnsi" w:cstheme="majorHAnsi"/>
          <w:highlight w:val="yellow"/>
        </w:rPr>
        <w:t>mW</w:t>
      </w:r>
      <w:proofErr w:type="spellEnd"/>
      <w:r w:rsidR="00307AC6" w:rsidRPr="0033793F">
        <w:rPr>
          <w:rFonts w:asciiTheme="majorHAnsi" w:hAnsiTheme="majorHAnsi" w:cstheme="majorHAnsi"/>
          <w:highlight w:val="yellow"/>
        </w:rPr>
        <w:t xml:space="preserve"> at the sample </w:t>
      </w:r>
      <w:r w:rsidR="00650724" w:rsidRPr="0033793F">
        <w:rPr>
          <w:rFonts w:asciiTheme="majorHAnsi" w:hAnsiTheme="majorHAnsi" w:cstheme="majorHAnsi"/>
          <w:highlight w:val="yellow"/>
        </w:rPr>
        <w:t>and</w:t>
      </w:r>
      <w:r w:rsidR="00307AC6" w:rsidRPr="0033793F">
        <w:rPr>
          <w:rFonts w:asciiTheme="majorHAnsi" w:hAnsiTheme="majorHAnsi" w:cstheme="majorHAnsi"/>
          <w:highlight w:val="yellow"/>
        </w:rPr>
        <w:t xml:space="preserve"> record the maximum power used. </w:t>
      </w:r>
      <w:r w:rsidR="007A6A2C" w:rsidRPr="0033793F">
        <w:rPr>
          <w:rFonts w:asciiTheme="majorHAnsi" w:hAnsiTheme="majorHAnsi" w:cstheme="majorHAnsi"/>
          <w:highlight w:val="yellow"/>
        </w:rPr>
        <w:t>Use this as</w:t>
      </w:r>
      <w:r w:rsidR="00307AC6" w:rsidRPr="0033793F">
        <w:rPr>
          <w:rFonts w:asciiTheme="majorHAnsi" w:hAnsiTheme="majorHAnsi" w:cstheme="majorHAnsi"/>
          <w:highlight w:val="yellow"/>
        </w:rPr>
        <w:t xml:space="preserve"> the power setting </w:t>
      </w:r>
      <w:r w:rsidR="007A6A2C" w:rsidRPr="0033793F">
        <w:rPr>
          <w:rFonts w:asciiTheme="majorHAnsi" w:hAnsiTheme="majorHAnsi" w:cstheme="majorHAnsi"/>
          <w:highlight w:val="yellow"/>
        </w:rPr>
        <w:t>for</w:t>
      </w:r>
      <w:r w:rsidR="00307AC6" w:rsidRPr="0033793F">
        <w:rPr>
          <w:rFonts w:asciiTheme="majorHAnsi" w:hAnsiTheme="majorHAnsi" w:cstheme="majorHAnsi"/>
          <w:highlight w:val="yellow"/>
        </w:rPr>
        <w:t xml:space="preserve"> the imaging on other segments of the </w:t>
      </w:r>
      <w:r w:rsidR="007A6A2C" w:rsidRPr="0033793F">
        <w:rPr>
          <w:rFonts w:asciiTheme="majorHAnsi" w:hAnsiTheme="majorHAnsi" w:cstheme="majorHAnsi"/>
          <w:highlight w:val="yellow"/>
        </w:rPr>
        <w:t>P</w:t>
      </w:r>
      <w:r w:rsidR="00307AC6" w:rsidRPr="0033793F">
        <w:rPr>
          <w:rFonts w:asciiTheme="majorHAnsi" w:hAnsiTheme="majorHAnsi" w:cstheme="majorHAnsi"/>
          <w:highlight w:val="yellow"/>
        </w:rPr>
        <w:t>etri dish</w:t>
      </w:r>
      <w:r w:rsidR="00650724" w:rsidRPr="0033793F">
        <w:rPr>
          <w:rFonts w:asciiTheme="majorHAnsi" w:hAnsiTheme="majorHAnsi" w:cstheme="majorHAnsi"/>
          <w:highlight w:val="yellow"/>
        </w:rPr>
        <w:t xml:space="preserve"> for FAD imaging</w:t>
      </w:r>
      <w:r w:rsidR="00307AC6" w:rsidRPr="0033793F">
        <w:rPr>
          <w:rFonts w:asciiTheme="majorHAnsi" w:hAnsiTheme="majorHAnsi" w:cstheme="majorHAnsi"/>
          <w:highlight w:val="yellow"/>
        </w:rPr>
        <w:t xml:space="preserve">. </w:t>
      </w:r>
    </w:p>
    <w:p w14:paraId="3C0D9929" w14:textId="77777777" w:rsidR="00925D7B" w:rsidRPr="0033793F" w:rsidRDefault="00925D7B" w:rsidP="0033793F">
      <w:pPr>
        <w:pStyle w:val="ListParagraph"/>
        <w:ind w:left="0"/>
        <w:rPr>
          <w:rFonts w:asciiTheme="majorHAnsi" w:hAnsiTheme="majorHAnsi" w:cstheme="majorHAnsi"/>
          <w:highlight w:val="yellow"/>
        </w:rPr>
      </w:pPr>
    </w:p>
    <w:p w14:paraId="002B03D3" w14:textId="18289E65" w:rsidR="00307AC6" w:rsidRPr="0033793F" w:rsidRDefault="007A6A2C" w:rsidP="0033793F">
      <w:pPr>
        <w:numPr>
          <w:ilvl w:val="2"/>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307AC6" w:rsidRPr="0033793F">
        <w:rPr>
          <w:rFonts w:asciiTheme="majorHAnsi" w:hAnsiTheme="majorHAnsi" w:cstheme="majorHAnsi"/>
          <w:highlight w:val="yellow"/>
        </w:rPr>
        <w:t xml:space="preserve">Collect </w:t>
      </w:r>
      <w:r w:rsidR="002D1629" w:rsidRPr="0033793F">
        <w:rPr>
          <w:rFonts w:asciiTheme="majorHAnsi" w:hAnsiTheme="majorHAnsi" w:cstheme="majorHAnsi"/>
          <w:highlight w:val="yellow"/>
        </w:rPr>
        <w:t xml:space="preserve">an </w:t>
      </w:r>
      <w:r w:rsidR="00307AC6" w:rsidRPr="0033793F">
        <w:rPr>
          <w:rFonts w:asciiTheme="majorHAnsi" w:hAnsiTheme="majorHAnsi" w:cstheme="majorHAnsi"/>
          <w:highlight w:val="yellow"/>
        </w:rPr>
        <w:t>FAD FLIM image with an image integration time of 60 s.</w:t>
      </w:r>
    </w:p>
    <w:p w14:paraId="0D3E6BFB" w14:textId="77777777" w:rsidR="00307AC6" w:rsidRPr="0033793F" w:rsidRDefault="00307AC6" w:rsidP="0033793F">
      <w:pPr>
        <w:pStyle w:val="ListParagraph"/>
        <w:ind w:left="0"/>
        <w:rPr>
          <w:rFonts w:asciiTheme="majorHAnsi" w:hAnsiTheme="majorHAnsi" w:cstheme="majorHAnsi"/>
          <w:highlight w:val="yellow"/>
        </w:rPr>
      </w:pPr>
    </w:p>
    <w:p w14:paraId="4785C717" w14:textId="21EADA6A" w:rsidR="00872DBB" w:rsidRPr="0033793F" w:rsidRDefault="007A6A2C" w:rsidP="0033793F">
      <w:pPr>
        <w:numPr>
          <w:ilvl w:val="2"/>
          <w:numId w:val="29"/>
        </w:numPr>
        <w:ind w:left="0" w:firstLine="0"/>
        <w:rPr>
          <w:rFonts w:asciiTheme="majorHAnsi" w:hAnsiTheme="majorHAnsi" w:cstheme="majorHAnsi"/>
          <w:highlight w:val="yellow"/>
        </w:rPr>
      </w:pPr>
      <w:bookmarkStart w:id="41" w:name="_Hlk85606326"/>
      <w:r w:rsidRPr="0033793F">
        <w:rPr>
          <w:rFonts w:asciiTheme="majorHAnsi" w:hAnsiTheme="majorHAnsi" w:cstheme="majorHAnsi"/>
          <w:highlight w:val="yellow"/>
        </w:rPr>
        <w:t xml:space="preserve"> </w:t>
      </w:r>
      <w:r w:rsidR="00307AC6" w:rsidRPr="0033793F">
        <w:rPr>
          <w:rFonts w:asciiTheme="majorHAnsi" w:hAnsiTheme="majorHAnsi" w:cstheme="majorHAnsi"/>
          <w:highlight w:val="yellow"/>
        </w:rPr>
        <w:t xml:space="preserve">Check that the image has sufficient photons (peak </w:t>
      </w:r>
      <w:r w:rsidRPr="0033793F">
        <w:rPr>
          <w:rFonts w:asciiTheme="majorHAnsi" w:hAnsiTheme="majorHAnsi" w:cstheme="majorHAnsi"/>
          <w:highlight w:val="yellow"/>
        </w:rPr>
        <w:t xml:space="preserve">of </w:t>
      </w:r>
      <w:r w:rsidR="00307AC6" w:rsidRPr="0033793F">
        <w:rPr>
          <w:rFonts w:asciiTheme="majorHAnsi" w:hAnsiTheme="majorHAnsi" w:cstheme="majorHAnsi"/>
          <w:highlight w:val="yellow"/>
        </w:rPr>
        <w:t>~100 photons for a cytoplasm pixel) within the fluorescence lifetime decay curve. If the number of photons is too low, increase the laser power or duration of image acquisition.</w:t>
      </w:r>
      <w:bookmarkStart w:id="42" w:name="_Hlk85632151"/>
    </w:p>
    <w:p w14:paraId="67C6959C" w14:textId="77777777" w:rsidR="007A69FA" w:rsidRPr="0033793F" w:rsidRDefault="007A69FA" w:rsidP="0033793F">
      <w:pPr>
        <w:pStyle w:val="ListParagraph"/>
        <w:ind w:left="0"/>
        <w:rPr>
          <w:rFonts w:asciiTheme="majorHAnsi" w:hAnsiTheme="majorHAnsi" w:cstheme="majorHAnsi"/>
          <w:highlight w:val="yellow"/>
        </w:rPr>
      </w:pPr>
    </w:p>
    <w:p w14:paraId="434CDF89" w14:textId="3BDB53F7" w:rsidR="007A69FA" w:rsidRPr="0033793F" w:rsidRDefault="007A69FA" w:rsidP="0033793F">
      <w:pPr>
        <w:pStyle w:val="ListParagraph"/>
        <w:ind w:left="0"/>
        <w:rPr>
          <w:rFonts w:asciiTheme="majorHAnsi" w:hAnsiTheme="majorHAnsi" w:cstheme="majorHAnsi"/>
        </w:rPr>
      </w:pPr>
      <w:r w:rsidRPr="0033793F">
        <w:rPr>
          <w:rFonts w:asciiTheme="majorHAnsi" w:hAnsiTheme="majorHAnsi" w:cstheme="majorHAnsi"/>
        </w:rPr>
        <w:t>N</w:t>
      </w:r>
      <w:r w:rsidR="007A6A2C" w:rsidRPr="0033793F">
        <w:rPr>
          <w:rFonts w:asciiTheme="majorHAnsi" w:hAnsiTheme="majorHAnsi" w:cstheme="majorHAnsi"/>
        </w:rPr>
        <w:t>OTE</w:t>
      </w:r>
      <w:r w:rsidRPr="0033793F">
        <w:rPr>
          <w:rFonts w:asciiTheme="majorHAnsi" w:hAnsiTheme="majorHAnsi" w:cstheme="majorHAnsi"/>
        </w:rPr>
        <w:t xml:space="preserve">: The minimum peak number of photons within the fluorescence exponential decay is dependent </w:t>
      </w:r>
      <w:r w:rsidR="00E563A9">
        <w:rPr>
          <w:rFonts w:asciiTheme="majorHAnsi" w:hAnsiTheme="majorHAnsi" w:cstheme="majorHAnsi"/>
        </w:rPr>
        <w:t xml:space="preserve">on </w:t>
      </w:r>
      <w:r w:rsidRPr="0033793F">
        <w:rPr>
          <w:rFonts w:asciiTheme="majorHAnsi" w:hAnsiTheme="majorHAnsi" w:cstheme="majorHAnsi"/>
        </w:rPr>
        <w:t>system parameters</w:t>
      </w:r>
      <w:r w:rsidR="007A6A2C" w:rsidRPr="0033793F">
        <w:rPr>
          <w:rFonts w:asciiTheme="majorHAnsi" w:hAnsiTheme="majorHAnsi" w:cstheme="majorHAnsi"/>
        </w:rPr>
        <w:t>,</w:t>
      </w:r>
      <w:r w:rsidRPr="0033793F">
        <w:rPr>
          <w:rFonts w:asciiTheme="majorHAnsi" w:hAnsiTheme="majorHAnsi" w:cstheme="majorHAnsi"/>
        </w:rPr>
        <w:t xml:space="preserve"> including temporal resolution, IRF, and background noise.   </w:t>
      </w:r>
    </w:p>
    <w:p w14:paraId="5BEBBA3A" w14:textId="77777777" w:rsidR="007A69FA" w:rsidRPr="0033793F" w:rsidRDefault="007A69FA" w:rsidP="0033793F">
      <w:pPr>
        <w:pStyle w:val="ListParagraph"/>
        <w:ind w:left="0"/>
        <w:rPr>
          <w:rFonts w:asciiTheme="majorHAnsi" w:hAnsiTheme="majorHAnsi" w:cstheme="majorHAnsi"/>
          <w:highlight w:val="yellow"/>
        </w:rPr>
      </w:pPr>
    </w:p>
    <w:p w14:paraId="7B6AD15F" w14:textId="116A4871" w:rsidR="007A69FA" w:rsidRPr="0033793F" w:rsidRDefault="006B5348" w:rsidP="0033793F">
      <w:pPr>
        <w:numPr>
          <w:ilvl w:val="1"/>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7A69FA" w:rsidRPr="0033793F">
        <w:rPr>
          <w:rFonts w:asciiTheme="majorHAnsi" w:hAnsiTheme="majorHAnsi" w:cstheme="majorHAnsi"/>
          <w:highlight w:val="yellow"/>
        </w:rPr>
        <w:t>Repeat steps 2.4</w:t>
      </w:r>
      <w:r w:rsidRPr="0033793F">
        <w:rPr>
          <w:rFonts w:asciiTheme="majorHAnsi" w:hAnsiTheme="majorHAnsi" w:cstheme="majorHAnsi"/>
          <w:highlight w:val="yellow"/>
        </w:rPr>
        <w:t>–</w:t>
      </w:r>
      <w:r w:rsidR="007A69FA" w:rsidRPr="0033793F">
        <w:rPr>
          <w:rFonts w:asciiTheme="majorHAnsi" w:hAnsiTheme="majorHAnsi" w:cstheme="majorHAnsi"/>
          <w:highlight w:val="yellow"/>
        </w:rPr>
        <w:t xml:space="preserve">2.5 at an additional four to five </w:t>
      </w:r>
      <w:r w:rsidRPr="0033793F">
        <w:rPr>
          <w:rFonts w:asciiTheme="majorHAnsi" w:hAnsiTheme="majorHAnsi" w:cstheme="majorHAnsi"/>
          <w:highlight w:val="yellow"/>
        </w:rPr>
        <w:t>FOVs</w:t>
      </w:r>
      <w:r w:rsidR="007A69FA" w:rsidRPr="0033793F">
        <w:rPr>
          <w:rFonts w:asciiTheme="majorHAnsi" w:hAnsiTheme="majorHAnsi" w:cstheme="majorHAnsi"/>
          <w:highlight w:val="yellow"/>
        </w:rPr>
        <w:t xml:space="preserve">. </w:t>
      </w:r>
      <w:r w:rsidRPr="0033793F">
        <w:rPr>
          <w:rFonts w:asciiTheme="majorHAnsi" w:hAnsiTheme="majorHAnsi" w:cstheme="majorHAnsi"/>
          <w:highlight w:val="yellow"/>
        </w:rPr>
        <w:t>Ensure that e</w:t>
      </w:r>
      <w:r w:rsidR="007A69FA" w:rsidRPr="0033793F">
        <w:rPr>
          <w:rFonts w:asciiTheme="majorHAnsi" w:hAnsiTheme="majorHAnsi" w:cstheme="majorHAnsi"/>
          <w:highlight w:val="yellow"/>
        </w:rPr>
        <w:t xml:space="preserve">ach image is spaced at least 2 </w:t>
      </w:r>
      <w:r w:rsidRPr="0033793F">
        <w:rPr>
          <w:rFonts w:asciiTheme="majorHAnsi" w:hAnsiTheme="majorHAnsi" w:cstheme="majorHAnsi"/>
          <w:highlight w:val="yellow"/>
        </w:rPr>
        <w:t>FOVs</w:t>
      </w:r>
      <w:r w:rsidR="007A69FA" w:rsidRPr="0033793F">
        <w:rPr>
          <w:rFonts w:asciiTheme="majorHAnsi" w:hAnsiTheme="majorHAnsi" w:cstheme="majorHAnsi"/>
          <w:highlight w:val="yellow"/>
        </w:rPr>
        <w:t xml:space="preserve"> away from the imaged locations. </w:t>
      </w:r>
    </w:p>
    <w:p w14:paraId="681E87E7" w14:textId="77777777" w:rsidR="007A69FA" w:rsidRPr="0033793F" w:rsidRDefault="007A69FA" w:rsidP="0033793F">
      <w:pPr>
        <w:rPr>
          <w:rFonts w:asciiTheme="majorHAnsi" w:hAnsiTheme="majorHAnsi" w:cstheme="majorHAnsi"/>
          <w:highlight w:val="yellow"/>
        </w:rPr>
      </w:pPr>
    </w:p>
    <w:bookmarkEnd w:id="41"/>
    <w:bookmarkEnd w:id="42"/>
    <w:p w14:paraId="03F77D0C" w14:textId="10116617" w:rsidR="00B56A69" w:rsidRPr="0033793F" w:rsidRDefault="00514A9C" w:rsidP="0033793F">
      <w:pPr>
        <w:numPr>
          <w:ilvl w:val="0"/>
          <w:numId w:val="29"/>
        </w:numPr>
        <w:ind w:left="0" w:firstLine="0"/>
        <w:rPr>
          <w:rFonts w:asciiTheme="majorHAnsi" w:hAnsiTheme="majorHAnsi" w:cstheme="majorHAnsi"/>
          <w:highlight w:val="yellow"/>
        </w:rPr>
      </w:pPr>
      <w:r w:rsidRPr="0033793F">
        <w:rPr>
          <w:rFonts w:asciiTheme="majorHAnsi" w:hAnsiTheme="majorHAnsi" w:cstheme="majorHAnsi"/>
          <w:b/>
          <w:highlight w:val="yellow"/>
        </w:rPr>
        <w:t xml:space="preserve"> </w:t>
      </w:r>
      <w:r w:rsidR="00B56A69" w:rsidRPr="0033793F">
        <w:rPr>
          <w:rFonts w:asciiTheme="majorHAnsi" w:hAnsiTheme="majorHAnsi" w:cstheme="majorHAnsi"/>
          <w:b/>
          <w:highlight w:val="yellow"/>
        </w:rPr>
        <w:t>Cyanide experiment preparation</w:t>
      </w:r>
    </w:p>
    <w:p w14:paraId="5201975B" w14:textId="77777777" w:rsidR="007A69FA" w:rsidRPr="0033793F" w:rsidRDefault="007A69FA" w:rsidP="0033793F">
      <w:pPr>
        <w:rPr>
          <w:rFonts w:asciiTheme="majorHAnsi" w:hAnsiTheme="majorHAnsi" w:cstheme="majorHAnsi"/>
          <w:highlight w:val="yellow"/>
        </w:rPr>
      </w:pPr>
    </w:p>
    <w:p w14:paraId="68D1E1D1" w14:textId="11C77B7C" w:rsidR="0012579B" w:rsidRPr="0033793F" w:rsidRDefault="00514A9C" w:rsidP="0033793F">
      <w:pPr>
        <w:numPr>
          <w:ilvl w:val="1"/>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0D4719" w:rsidRPr="0033793F">
        <w:rPr>
          <w:rFonts w:asciiTheme="majorHAnsi" w:hAnsiTheme="majorHAnsi" w:cstheme="majorHAnsi"/>
          <w:highlight w:val="yellow"/>
        </w:rPr>
        <w:t xml:space="preserve">Dissolve 130.24 mg of </w:t>
      </w:r>
      <w:r w:rsidR="00E726E6" w:rsidRPr="0033793F">
        <w:rPr>
          <w:rFonts w:asciiTheme="majorHAnsi" w:hAnsiTheme="majorHAnsi" w:cstheme="majorHAnsi"/>
          <w:highlight w:val="yellow"/>
        </w:rPr>
        <w:t>sodium</w:t>
      </w:r>
      <w:r w:rsidR="000D4719" w:rsidRPr="0033793F">
        <w:rPr>
          <w:rFonts w:asciiTheme="majorHAnsi" w:hAnsiTheme="majorHAnsi" w:cstheme="majorHAnsi"/>
          <w:highlight w:val="yellow"/>
        </w:rPr>
        <w:t xml:space="preserve"> cyanide in 25 mL of PBS to make an 80 mM (20</w:t>
      </w:r>
      <w:r w:rsidRPr="0033793F">
        <w:rPr>
          <w:rFonts w:asciiTheme="majorHAnsi" w:hAnsiTheme="majorHAnsi" w:cstheme="majorHAnsi"/>
          <w:highlight w:val="yellow"/>
        </w:rPr>
        <w:t>x</w:t>
      </w:r>
      <w:r w:rsidR="000D4719" w:rsidRPr="0033793F">
        <w:rPr>
          <w:rFonts w:asciiTheme="majorHAnsi" w:hAnsiTheme="majorHAnsi" w:cstheme="majorHAnsi"/>
          <w:highlight w:val="yellow"/>
        </w:rPr>
        <w:t xml:space="preserve">) </w:t>
      </w:r>
      <w:r w:rsidR="00E726E6" w:rsidRPr="0033793F">
        <w:rPr>
          <w:rFonts w:asciiTheme="majorHAnsi" w:hAnsiTheme="majorHAnsi" w:cstheme="majorHAnsi"/>
          <w:highlight w:val="yellow"/>
        </w:rPr>
        <w:t>sodium</w:t>
      </w:r>
      <w:r w:rsidR="000D4719" w:rsidRPr="0033793F">
        <w:rPr>
          <w:rFonts w:asciiTheme="majorHAnsi" w:hAnsiTheme="majorHAnsi" w:cstheme="majorHAnsi"/>
          <w:highlight w:val="yellow"/>
        </w:rPr>
        <w:t xml:space="preserve"> cyanide solution. </w:t>
      </w:r>
    </w:p>
    <w:p w14:paraId="57821468" w14:textId="77777777" w:rsidR="00872DBB" w:rsidRPr="0033793F" w:rsidRDefault="00872DBB" w:rsidP="0033793F">
      <w:pPr>
        <w:rPr>
          <w:rFonts w:asciiTheme="majorHAnsi" w:hAnsiTheme="majorHAnsi" w:cstheme="majorHAnsi"/>
          <w:highlight w:val="yellow"/>
        </w:rPr>
      </w:pPr>
    </w:p>
    <w:p w14:paraId="0F56D12A" w14:textId="5D79BC95" w:rsidR="000D4719" w:rsidRPr="0033793F" w:rsidRDefault="00514A9C" w:rsidP="0033793F">
      <w:pPr>
        <w:rPr>
          <w:rFonts w:asciiTheme="majorHAnsi" w:hAnsiTheme="majorHAnsi" w:cstheme="majorHAnsi"/>
        </w:rPr>
      </w:pPr>
      <w:bookmarkStart w:id="43" w:name="_Hlk85530471"/>
      <w:r w:rsidRPr="0033793F">
        <w:rPr>
          <w:rFonts w:asciiTheme="majorHAnsi" w:hAnsiTheme="majorHAnsi" w:cstheme="majorHAnsi"/>
        </w:rPr>
        <w:t>NOTE</w:t>
      </w:r>
      <w:r w:rsidR="0012579B" w:rsidRPr="0033793F">
        <w:rPr>
          <w:rFonts w:asciiTheme="majorHAnsi" w:hAnsiTheme="majorHAnsi" w:cstheme="majorHAnsi"/>
        </w:rPr>
        <w:t xml:space="preserve">: Cyanide is toxic. </w:t>
      </w:r>
      <w:r w:rsidR="0075017C" w:rsidRPr="0033793F">
        <w:rPr>
          <w:rFonts w:asciiTheme="majorHAnsi" w:hAnsiTheme="majorHAnsi" w:cstheme="majorHAnsi"/>
        </w:rPr>
        <w:t>Wear appropriate personal protective equipment</w:t>
      </w:r>
      <w:r w:rsidR="00E92F0E" w:rsidRPr="0033793F">
        <w:rPr>
          <w:rFonts w:asciiTheme="majorHAnsi" w:hAnsiTheme="majorHAnsi" w:cstheme="majorHAnsi"/>
        </w:rPr>
        <w:t xml:space="preserve">. </w:t>
      </w:r>
      <w:r w:rsidR="0012579B" w:rsidRPr="0033793F">
        <w:rPr>
          <w:rFonts w:asciiTheme="majorHAnsi" w:hAnsiTheme="majorHAnsi" w:cstheme="majorHAnsi"/>
        </w:rPr>
        <w:t xml:space="preserve"> </w:t>
      </w:r>
      <w:bookmarkEnd w:id="43"/>
    </w:p>
    <w:p w14:paraId="63D50151" w14:textId="77777777" w:rsidR="007A69FA" w:rsidRPr="0033793F" w:rsidRDefault="007A69FA" w:rsidP="0033793F">
      <w:pPr>
        <w:rPr>
          <w:rFonts w:asciiTheme="majorHAnsi" w:hAnsiTheme="majorHAnsi" w:cstheme="majorHAnsi"/>
          <w:highlight w:val="yellow"/>
        </w:rPr>
      </w:pPr>
    </w:p>
    <w:p w14:paraId="28678FAD" w14:textId="6E258727" w:rsidR="000D4719" w:rsidRPr="0033793F" w:rsidRDefault="00514A9C" w:rsidP="0033793F">
      <w:pPr>
        <w:numPr>
          <w:ilvl w:val="1"/>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Aspirate</w:t>
      </w:r>
      <w:r w:rsidR="000D4719" w:rsidRPr="0033793F">
        <w:rPr>
          <w:rFonts w:asciiTheme="majorHAnsi" w:hAnsiTheme="majorHAnsi" w:cstheme="majorHAnsi"/>
          <w:highlight w:val="yellow"/>
        </w:rPr>
        <w:t xml:space="preserve"> 100 µL of culture medi</w:t>
      </w:r>
      <w:r w:rsidRPr="0033793F">
        <w:rPr>
          <w:rFonts w:asciiTheme="majorHAnsi" w:hAnsiTheme="majorHAnsi" w:cstheme="majorHAnsi"/>
          <w:highlight w:val="yellow"/>
        </w:rPr>
        <w:t>um</w:t>
      </w:r>
      <w:r w:rsidR="000D4719" w:rsidRPr="0033793F">
        <w:rPr>
          <w:rFonts w:asciiTheme="majorHAnsi" w:hAnsiTheme="majorHAnsi" w:cstheme="majorHAnsi"/>
          <w:highlight w:val="yellow"/>
        </w:rPr>
        <w:t xml:space="preserve"> from the dish. Replace this with 100 µL</w:t>
      </w:r>
      <w:r w:rsidRPr="0033793F">
        <w:rPr>
          <w:rFonts w:asciiTheme="majorHAnsi" w:hAnsiTheme="majorHAnsi" w:cstheme="majorHAnsi"/>
          <w:highlight w:val="yellow"/>
        </w:rPr>
        <w:t xml:space="preserve"> of</w:t>
      </w:r>
      <w:r w:rsidR="000D4719" w:rsidRPr="0033793F">
        <w:rPr>
          <w:rFonts w:asciiTheme="majorHAnsi" w:hAnsiTheme="majorHAnsi" w:cstheme="majorHAnsi"/>
          <w:highlight w:val="yellow"/>
        </w:rPr>
        <w:t xml:space="preserve"> </w:t>
      </w:r>
      <w:r w:rsidR="00E726E6" w:rsidRPr="0033793F">
        <w:rPr>
          <w:rFonts w:asciiTheme="majorHAnsi" w:hAnsiTheme="majorHAnsi" w:cstheme="majorHAnsi"/>
          <w:highlight w:val="yellow"/>
        </w:rPr>
        <w:t>sodium</w:t>
      </w:r>
      <w:r w:rsidR="000D4719" w:rsidRPr="0033793F">
        <w:rPr>
          <w:rFonts w:asciiTheme="majorHAnsi" w:hAnsiTheme="majorHAnsi" w:cstheme="majorHAnsi"/>
          <w:highlight w:val="yellow"/>
        </w:rPr>
        <w:t xml:space="preserve"> cyanide </w:t>
      </w:r>
      <w:r w:rsidRPr="0033793F">
        <w:rPr>
          <w:rFonts w:asciiTheme="majorHAnsi" w:hAnsiTheme="majorHAnsi" w:cstheme="majorHAnsi"/>
          <w:highlight w:val="yellow"/>
        </w:rPr>
        <w:t>solution to obtain</w:t>
      </w:r>
      <w:r w:rsidR="000D4719" w:rsidRPr="0033793F">
        <w:rPr>
          <w:rFonts w:asciiTheme="majorHAnsi" w:hAnsiTheme="majorHAnsi" w:cstheme="majorHAnsi"/>
          <w:highlight w:val="yellow"/>
        </w:rPr>
        <w:t xml:space="preserve"> a 4 mM concentration of cyanide in the dish.</w:t>
      </w:r>
    </w:p>
    <w:p w14:paraId="5CFD51C4" w14:textId="77777777" w:rsidR="007A69FA" w:rsidRPr="0033793F" w:rsidRDefault="007A69FA" w:rsidP="0033793F">
      <w:pPr>
        <w:rPr>
          <w:rFonts w:asciiTheme="majorHAnsi" w:hAnsiTheme="majorHAnsi" w:cstheme="majorHAnsi"/>
          <w:highlight w:val="yellow"/>
        </w:rPr>
      </w:pPr>
    </w:p>
    <w:p w14:paraId="168F5CCD" w14:textId="1BB9D2B1" w:rsidR="000D4719" w:rsidRPr="0033793F" w:rsidRDefault="00514A9C" w:rsidP="0033793F">
      <w:pPr>
        <w:numPr>
          <w:ilvl w:val="1"/>
          <w:numId w:val="29"/>
        </w:numPr>
        <w:ind w:left="0" w:firstLine="0"/>
        <w:rPr>
          <w:rFonts w:asciiTheme="majorHAnsi" w:hAnsiTheme="majorHAnsi" w:cstheme="majorHAnsi"/>
          <w:highlight w:val="yellow"/>
        </w:rPr>
      </w:pPr>
      <w:r w:rsidRPr="0033793F">
        <w:rPr>
          <w:rFonts w:asciiTheme="majorHAnsi" w:hAnsiTheme="majorHAnsi" w:cstheme="majorHAnsi"/>
          <w:highlight w:val="yellow"/>
        </w:rPr>
        <w:t xml:space="preserve"> </w:t>
      </w:r>
      <w:r w:rsidR="000D4719" w:rsidRPr="0033793F">
        <w:rPr>
          <w:rFonts w:asciiTheme="majorHAnsi" w:hAnsiTheme="majorHAnsi" w:cstheme="majorHAnsi"/>
          <w:highlight w:val="yellow"/>
        </w:rPr>
        <w:t>Put the cells in an incubator for 5 min</w:t>
      </w:r>
      <w:r w:rsidRPr="0033793F">
        <w:rPr>
          <w:rFonts w:asciiTheme="majorHAnsi" w:hAnsiTheme="majorHAnsi" w:cstheme="majorHAnsi"/>
          <w:highlight w:val="yellow"/>
        </w:rPr>
        <w:t xml:space="preserve"> to </w:t>
      </w:r>
      <w:r w:rsidR="000D4719" w:rsidRPr="0033793F">
        <w:rPr>
          <w:rFonts w:asciiTheme="majorHAnsi" w:hAnsiTheme="majorHAnsi" w:cstheme="majorHAnsi"/>
          <w:highlight w:val="yellow"/>
        </w:rPr>
        <w:t>allow</w:t>
      </w:r>
      <w:r w:rsidRPr="0033793F">
        <w:rPr>
          <w:rFonts w:asciiTheme="majorHAnsi" w:hAnsiTheme="majorHAnsi" w:cstheme="majorHAnsi"/>
          <w:highlight w:val="yellow"/>
        </w:rPr>
        <w:t xml:space="preserve"> </w:t>
      </w:r>
      <w:r w:rsidR="000D4719" w:rsidRPr="0033793F">
        <w:rPr>
          <w:rFonts w:asciiTheme="majorHAnsi" w:hAnsiTheme="majorHAnsi" w:cstheme="majorHAnsi"/>
          <w:highlight w:val="yellow"/>
        </w:rPr>
        <w:t xml:space="preserve">the cells to react with the cyanide solution.  </w:t>
      </w:r>
    </w:p>
    <w:p w14:paraId="12B5F3B8" w14:textId="77777777" w:rsidR="007A69FA" w:rsidRPr="0033793F" w:rsidRDefault="007A69FA" w:rsidP="0033793F">
      <w:pPr>
        <w:rPr>
          <w:rFonts w:asciiTheme="majorHAnsi" w:hAnsiTheme="majorHAnsi" w:cstheme="majorHAnsi"/>
          <w:highlight w:val="yellow"/>
        </w:rPr>
      </w:pPr>
    </w:p>
    <w:p w14:paraId="1EA54CD2" w14:textId="62B887D6" w:rsidR="007A69FA" w:rsidRPr="0033793F" w:rsidRDefault="005D2E7E" w:rsidP="0033793F">
      <w:pPr>
        <w:numPr>
          <w:ilvl w:val="1"/>
          <w:numId w:val="29"/>
        </w:numPr>
        <w:ind w:left="0" w:firstLine="0"/>
        <w:rPr>
          <w:rFonts w:asciiTheme="majorHAnsi" w:hAnsiTheme="majorHAnsi" w:cstheme="majorHAnsi"/>
          <w:b/>
          <w:highlight w:val="yellow"/>
        </w:rPr>
      </w:pPr>
      <w:r w:rsidRPr="0033793F">
        <w:rPr>
          <w:rFonts w:asciiTheme="majorHAnsi" w:hAnsiTheme="majorHAnsi" w:cstheme="majorHAnsi"/>
          <w:highlight w:val="yellow"/>
        </w:rPr>
        <w:t xml:space="preserve"> </w:t>
      </w:r>
      <w:r w:rsidR="000D4719" w:rsidRPr="0033793F">
        <w:rPr>
          <w:rFonts w:asciiTheme="majorHAnsi" w:hAnsiTheme="majorHAnsi" w:cstheme="majorHAnsi"/>
          <w:highlight w:val="yellow"/>
        </w:rPr>
        <w:t xml:space="preserve">Repeat steps </w:t>
      </w:r>
      <w:r w:rsidR="007A69FA" w:rsidRPr="0033793F">
        <w:rPr>
          <w:rFonts w:asciiTheme="majorHAnsi" w:hAnsiTheme="majorHAnsi" w:cstheme="majorHAnsi"/>
          <w:highlight w:val="yellow"/>
        </w:rPr>
        <w:t>2.</w:t>
      </w:r>
      <w:r w:rsidR="000D4719" w:rsidRPr="0033793F">
        <w:rPr>
          <w:rFonts w:asciiTheme="majorHAnsi" w:hAnsiTheme="majorHAnsi" w:cstheme="majorHAnsi"/>
          <w:highlight w:val="yellow"/>
        </w:rPr>
        <w:t>4</w:t>
      </w:r>
      <w:r w:rsidRPr="0033793F">
        <w:rPr>
          <w:rFonts w:asciiTheme="majorHAnsi" w:hAnsiTheme="majorHAnsi" w:cstheme="majorHAnsi"/>
          <w:highlight w:val="yellow"/>
        </w:rPr>
        <w:t>–</w:t>
      </w:r>
      <w:r w:rsidR="007A69FA" w:rsidRPr="0033793F">
        <w:rPr>
          <w:rFonts w:asciiTheme="majorHAnsi" w:hAnsiTheme="majorHAnsi" w:cstheme="majorHAnsi"/>
          <w:highlight w:val="yellow"/>
        </w:rPr>
        <w:t>2.</w:t>
      </w:r>
      <w:r w:rsidR="000D4719" w:rsidRPr="0033793F">
        <w:rPr>
          <w:rFonts w:asciiTheme="majorHAnsi" w:hAnsiTheme="majorHAnsi" w:cstheme="majorHAnsi"/>
          <w:highlight w:val="yellow"/>
        </w:rPr>
        <w:t>6</w:t>
      </w:r>
      <w:r w:rsidR="000D4719" w:rsidRPr="0033793F">
        <w:rPr>
          <w:rFonts w:asciiTheme="majorHAnsi" w:hAnsiTheme="majorHAnsi" w:cstheme="majorHAnsi"/>
          <w:b/>
          <w:highlight w:val="yellow"/>
        </w:rPr>
        <w:t xml:space="preserve"> </w:t>
      </w:r>
      <w:r w:rsidR="000D4719" w:rsidRPr="0033793F">
        <w:rPr>
          <w:rFonts w:asciiTheme="majorHAnsi" w:hAnsiTheme="majorHAnsi" w:cstheme="majorHAnsi"/>
          <w:highlight w:val="yellow"/>
        </w:rPr>
        <w:t>to</w:t>
      </w:r>
      <w:r w:rsidR="000D4719" w:rsidRPr="0033793F">
        <w:rPr>
          <w:rFonts w:asciiTheme="majorHAnsi" w:hAnsiTheme="majorHAnsi" w:cstheme="majorHAnsi"/>
          <w:b/>
          <w:highlight w:val="yellow"/>
        </w:rPr>
        <w:t xml:space="preserve"> </w:t>
      </w:r>
      <w:r w:rsidR="000D4719" w:rsidRPr="0033793F">
        <w:rPr>
          <w:rFonts w:asciiTheme="majorHAnsi" w:hAnsiTheme="majorHAnsi" w:cstheme="majorHAnsi"/>
          <w:highlight w:val="yellow"/>
        </w:rPr>
        <w:t>acquire</w:t>
      </w:r>
      <w:r w:rsidR="000D4719" w:rsidRPr="0033793F">
        <w:rPr>
          <w:rFonts w:asciiTheme="majorHAnsi" w:hAnsiTheme="majorHAnsi" w:cstheme="majorHAnsi"/>
          <w:b/>
          <w:highlight w:val="yellow"/>
        </w:rPr>
        <w:t xml:space="preserve"> </w:t>
      </w:r>
      <w:r w:rsidR="000D4719" w:rsidRPr="0033793F">
        <w:rPr>
          <w:rFonts w:asciiTheme="majorHAnsi" w:hAnsiTheme="majorHAnsi" w:cstheme="majorHAnsi"/>
          <w:highlight w:val="yellow"/>
        </w:rPr>
        <w:t>NAD(P)H and FAD images of the cells after cyanide exposure.</w:t>
      </w:r>
      <w:r w:rsidR="000D4719" w:rsidRPr="0033793F">
        <w:rPr>
          <w:rFonts w:asciiTheme="majorHAnsi" w:hAnsiTheme="majorHAnsi" w:cstheme="majorHAnsi"/>
          <w:b/>
          <w:highlight w:val="yellow"/>
        </w:rPr>
        <w:t xml:space="preserve">  </w:t>
      </w:r>
    </w:p>
    <w:p w14:paraId="5C203163" w14:textId="77777777" w:rsidR="007A69FA" w:rsidRPr="0033793F" w:rsidRDefault="007A69FA" w:rsidP="0033793F">
      <w:pPr>
        <w:pStyle w:val="ListParagraph"/>
        <w:ind w:left="0"/>
        <w:rPr>
          <w:rFonts w:asciiTheme="majorHAnsi" w:hAnsiTheme="majorHAnsi" w:cstheme="majorHAnsi"/>
          <w:bCs/>
          <w:highlight w:val="yellow"/>
        </w:rPr>
      </w:pPr>
    </w:p>
    <w:p w14:paraId="1B1AA03F" w14:textId="570EEF8E" w:rsidR="000D4719" w:rsidRPr="0033793F" w:rsidRDefault="000D4719" w:rsidP="0033793F">
      <w:pPr>
        <w:rPr>
          <w:rFonts w:asciiTheme="majorHAnsi" w:hAnsiTheme="majorHAnsi" w:cstheme="majorHAnsi"/>
          <w:bCs/>
        </w:rPr>
      </w:pPr>
      <w:r w:rsidRPr="0033793F">
        <w:rPr>
          <w:rFonts w:asciiTheme="majorHAnsi" w:hAnsiTheme="majorHAnsi" w:cstheme="majorHAnsi"/>
          <w:bCs/>
        </w:rPr>
        <w:t>N</w:t>
      </w:r>
      <w:r w:rsidR="00522C7C" w:rsidRPr="0033793F">
        <w:rPr>
          <w:rFonts w:asciiTheme="majorHAnsi" w:hAnsiTheme="majorHAnsi" w:cstheme="majorHAnsi"/>
          <w:bCs/>
        </w:rPr>
        <w:t>OTE</w:t>
      </w:r>
      <w:r w:rsidRPr="0033793F">
        <w:rPr>
          <w:rFonts w:asciiTheme="majorHAnsi" w:hAnsiTheme="majorHAnsi" w:cstheme="majorHAnsi"/>
          <w:bCs/>
        </w:rPr>
        <w:t xml:space="preserve">: Prolonged exposure to cyanide will kill the cells. </w:t>
      </w:r>
      <w:proofErr w:type="spellStart"/>
      <w:r w:rsidRPr="0033793F">
        <w:rPr>
          <w:rFonts w:asciiTheme="majorHAnsi" w:hAnsiTheme="majorHAnsi" w:cstheme="majorHAnsi"/>
          <w:bCs/>
        </w:rPr>
        <w:t>Postcyanide</w:t>
      </w:r>
      <w:proofErr w:type="spellEnd"/>
      <w:r w:rsidRPr="0033793F">
        <w:rPr>
          <w:rFonts w:asciiTheme="majorHAnsi" w:hAnsiTheme="majorHAnsi" w:cstheme="majorHAnsi"/>
          <w:bCs/>
        </w:rPr>
        <w:t xml:space="preserve"> images </w:t>
      </w:r>
      <w:r w:rsidR="00033CBF" w:rsidRPr="0033793F">
        <w:rPr>
          <w:rFonts w:asciiTheme="majorHAnsi" w:hAnsiTheme="majorHAnsi" w:cstheme="majorHAnsi"/>
          <w:bCs/>
        </w:rPr>
        <w:t>are</w:t>
      </w:r>
      <w:r w:rsidRPr="0033793F">
        <w:rPr>
          <w:rFonts w:asciiTheme="majorHAnsi" w:hAnsiTheme="majorHAnsi" w:cstheme="majorHAnsi"/>
          <w:bCs/>
        </w:rPr>
        <w:t xml:space="preserve"> acquired within 30 min of the cyanide addition.</w:t>
      </w:r>
    </w:p>
    <w:p w14:paraId="6D85BFCE" w14:textId="77777777" w:rsidR="007A69FA" w:rsidRPr="0033793F" w:rsidRDefault="007A69FA" w:rsidP="0033793F">
      <w:pPr>
        <w:rPr>
          <w:rFonts w:asciiTheme="majorHAnsi" w:hAnsiTheme="majorHAnsi" w:cstheme="majorHAnsi"/>
          <w:b/>
          <w:highlight w:val="yellow"/>
        </w:rPr>
      </w:pPr>
    </w:p>
    <w:p w14:paraId="6F27E248" w14:textId="67135CF3" w:rsidR="000D4719" w:rsidRPr="0033793F" w:rsidRDefault="00522C7C" w:rsidP="0033793F">
      <w:pPr>
        <w:pStyle w:val="ListParagraph"/>
        <w:numPr>
          <w:ilvl w:val="0"/>
          <w:numId w:val="29"/>
        </w:numPr>
        <w:ind w:left="0" w:firstLine="0"/>
        <w:rPr>
          <w:rFonts w:asciiTheme="majorHAnsi" w:hAnsiTheme="majorHAnsi" w:cstheme="majorHAnsi"/>
          <w:b/>
        </w:rPr>
      </w:pPr>
      <w:r w:rsidRPr="0033793F">
        <w:rPr>
          <w:rFonts w:asciiTheme="majorHAnsi" w:hAnsiTheme="majorHAnsi" w:cstheme="majorHAnsi"/>
          <w:b/>
        </w:rPr>
        <w:t xml:space="preserve"> </w:t>
      </w:r>
      <w:r w:rsidR="000D4719" w:rsidRPr="0033793F">
        <w:rPr>
          <w:rFonts w:asciiTheme="majorHAnsi" w:hAnsiTheme="majorHAnsi" w:cstheme="majorHAnsi"/>
          <w:b/>
        </w:rPr>
        <w:t xml:space="preserve">FLIM </w:t>
      </w:r>
      <w:r w:rsidRPr="0033793F">
        <w:rPr>
          <w:rFonts w:asciiTheme="majorHAnsi" w:hAnsiTheme="majorHAnsi" w:cstheme="majorHAnsi"/>
          <w:b/>
        </w:rPr>
        <w:t>i</w:t>
      </w:r>
      <w:r w:rsidR="000D4719" w:rsidRPr="0033793F">
        <w:rPr>
          <w:rFonts w:asciiTheme="majorHAnsi" w:hAnsiTheme="majorHAnsi" w:cstheme="majorHAnsi"/>
          <w:b/>
        </w:rPr>
        <w:t xml:space="preserve">mage </w:t>
      </w:r>
      <w:r w:rsidRPr="0033793F">
        <w:rPr>
          <w:rFonts w:asciiTheme="majorHAnsi" w:hAnsiTheme="majorHAnsi" w:cstheme="majorHAnsi"/>
          <w:b/>
        </w:rPr>
        <w:t>a</w:t>
      </w:r>
      <w:r w:rsidR="000D4719" w:rsidRPr="0033793F">
        <w:rPr>
          <w:rFonts w:asciiTheme="majorHAnsi" w:hAnsiTheme="majorHAnsi" w:cstheme="majorHAnsi"/>
          <w:b/>
        </w:rPr>
        <w:t xml:space="preserve">nalysis </w:t>
      </w:r>
    </w:p>
    <w:p w14:paraId="53E82B55" w14:textId="77777777" w:rsidR="007A69FA" w:rsidRPr="0033793F" w:rsidRDefault="007A69FA" w:rsidP="0033793F">
      <w:pPr>
        <w:pStyle w:val="ListParagraph"/>
        <w:ind w:left="0"/>
        <w:rPr>
          <w:rFonts w:asciiTheme="majorHAnsi" w:hAnsiTheme="majorHAnsi" w:cstheme="majorHAnsi"/>
          <w:b/>
        </w:rPr>
      </w:pPr>
    </w:p>
    <w:p w14:paraId="7A39E67B" w14:textId="6F1777AE" w:rsidR="009F0B52" w:rsidRPr="0033793F" w:rsidRDefault="00522C7C" w:rsidP="0033793F">
      <w:pPr>
        <w:pStyle w:val="ListParagraph"/>
        <w:numPr>
          <w:ilvl w:val="1"/>
          <w:numId w:val="29"/>
        </w:numPr>
        <w:ind w:left="0" w:firstLine="0"/>
        <w:rPr>
          <w:rFonts w:asciiTheme="majorHAnsi" w:hAnsiTheme="majorHAnsi" w:cstheme="majorHAnsi"/>
          <w:b/>
        </w:rPr>
      </w:pPr>
      <w:r w:rsidRPr="0033793F">
        <w:rPr>
          <w:rFonts w:asciiTheme="majorHAnsi" w:hAnsiTheme="majorHAnsi" w:cstheme="majorHAnsi"/>
        </w:rPr>
        <w:t xml:space="preserve"> </w:t>
      </w:r>
      <w:r w:rsidR="0036713B" w:rsidRPr="0033793F">
        <w:rPr>
          <w:rFonts w:asciiTheme="majorHAnsi" w:hAnsiTheme="majorHAnsi" w:cstheme="majorHAnsi"/>
        </w:rPr>
        <w:t xml:space="preserve">Open </w:t>
      </w:r>
      <w:r w:rsidRPr="0033793F">
        <w:rPr>
          <w:rFonts w:asciiTheme="majorHAnsi" w:hAnsiTheme="majorHAnsi" w:cstheme="majorHAnsi"/>
        </w:rPr>
        <w:t xml:space="preserve">the </w:t>
      </w:r>
      <w:r w:rsidR="0036713B" w:rsidRPr="0033793F">
        <w:rPr>
          <w:rFonts w:asciiTheme="majorHAnsi" w:hAnsiTheme="majorHAnsi" w:cstheme="majorHAnsi"/>
        </w:rPr>
        <w:t>FLIM</w:t>
      </w:r>
      <w:r w:rsidR="00133303" w:rsidRPr="0033793F">
        <w:rPr>
          <w:rFonts w:asciiTheme="majorHAnsi" w:hAnsiTheme="majorHAnsi" w:cstheme="majorHAnsi"/>
        </w:rPr>
        <w:t xml:space="preserve"> lifetime</w:t>
      </w:r>
      <w:r w:rsidR="0036713B" w:rsidRPr="0033793F">
        <w:rPr>
          <w:rFonts w:asciiTheme="majorHAnsi" w:hAnsiTheme="majorHAnsi" w:cstheme="majorHAnsi"/>
        </w:rPr>
        <w:t xml:space="preserve"> analysis software</w:t>
      </w:r>
      <w:r w:rsidRPr="0033793F">
        <w:rPr>
          <w:rFonts w:asciiTheme="majorHAnsi" w:hAnsiTheme="majorHAnsi" w:cstheme="majorHAnsi"/>
        </w:rPr>
        <w:t>.</w:t>
      </w:r>
      <w:r w:rsidR="0036713B" w:rsidRPr="0033793F">
        <w:rPr>
          <w:rFonts w:asciiTheme="majorHAnsi" w:hAnsiTheme="majorHAnsi" w:cstheme="majorHAnsi"/>
        </w:rPr>
        <w:t xml:space="preserve"> </w:t>
      </w:r>
    </w:p>
    <w:p w14:paraId="68FBEBFE" w14:textId="77777777" w:rsidR="009F0B52" w:rsidRPr="0033793F" w:rsidRDefault="009F0B52" w:rsidP="0033793F">
      <w:pPr>
        <w:pStyle w:val="ListParagraph"/>
        <w:widowControl/>
        <w:ind w:left="0"/>
        <w:rPr>
          <w:rFonts w:asciiTheme="majorHAnsi" w:hAnsiTheme="majorHAnsi" w:cstheme="majorHAnsi"/>
        </w:rPr>
      </w:pPr>
    </w:p>
    <w:p w14:paraId="0000007E" w14:textId="72574066" w:rsidR="00892CE0" w:rsidRPr="0033793F" w:rsidRDefault="00522C7C" w:rsidP="0033793F">
      <w:pPr>
        <w:pStyle w:val="ListParagraph"/>
        <w:widowControl/>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36713B" w:rsidRPr="0033793F">
        <w:rPr>
          <w:rFonts w:asciiTheme="majorHAnsi" w:hAnsiTheme="majorHAnsi" w:cstheme="majorHAnsi"/>
        </w:rPr>
        <w:t>Open the urea image to acquire the</w:t>
      </w:r>
      <w:r w:rsidR="009A0476" w:rsidRPr="0033793F">
        <w:rPr>
          <w:rFonts w:asciiTheme="majorHAnsi" w:hAnsiTheme="majorHAnsi" w:cstheme="majorHAnsi"/>
        </w:rPr>
        <w:t xml:space="preserve"> measured</w:t>
      </w:r>
      <w:r w:rsidR="0036713B" w:rsidRPr="0033793F">
        <w:rPr>
          <w:rFonts w:asciiTheme="majorHAnsi" w:hAnsiTheme="majorHAnsi" w:cstheme="majorHAnsi"/>
        </w:rPr>
        <w:t xml:space="preserve"> </w:t>
      </w:r>
      <w:r w:rsidR="009A0476" w:rsidRPr="0033793F">
        <w:rPr>
          <w:rFonts w:asciiTheme="majorHAnsi" w:hAnsiTheme="majorHAnsi" w:cstheme="majorHAnsi"/>
        </w:rPr>
        <w:t>IRF</w:t>
      </w:r>
      <w:r w:rsidR="0036713B" w:rsidRPr="0033793F">
        <w:rPr>
          <w:rFonts w:asciiTheme="majorHAnsi" w:hAnsiTheme="majorHAnsi" w:cstheme="majorHAnsi"/>
        </w:rPr>
        <w:t xml:space="preserve">. </w:t>
      </w:r>
    </w:p>
    <w:p w14:paraId="0000007F" w14:textId="77777777" w:rsidR="00892CE0" w:rsidRPr="0033793F" w:rsidRDefault="00892CE0" w:rsidP="0033793F">
      <w:pPr>
        <w:widowControl/>
        <w:rPr>
          <w:rFonts w:asciiTheme="majorHAnsi" w:hAnsiTheme="majorHAnsi" w:cstheme="majorHAnsi"/>
        </w:rPr>
      </w:pPr>
    </w:p>
    <w:p w14:paraId="00000080" w14:textId="17320DB3" w:rsidR="00892CE0" w:rsidRPr="0033793F" w:rsidRDefault="00522C7C" w:rsidP="0033793F">
      <w:pPr>
        <w:widowControl/>
        <w:numPr>
          <w:ilvl w:val="2"/>
          <w:numId w:val="29"/>
        </w:numPr>
        <w:ind w:left="0" w:firstLine="0"/>
        <w:rPr>
          <w:rFonts w:asciiTheme="majorHAnsi" w:hAnsiTheme="majorHAnsi" w:cstheme="majorHAnsi"/>
        </w:rPr>
      </w:pPr>
      <w:bookmarkStart w:id="44" w:name="_Hlk85538773"/>
      <w:r w:rsidRPr="0033793F">
        <w:rPr>
          <w:rFonts w:asciiTheme="majorHAnsi" w:hAnsiTheme="majorHAnsi" w:cstheme="majorHAnsi"/>
        </w:rPr>
        <w:t xml:space="preserve"> </w:t>
      </w:r>
      <w:r w:rsidR="00190CC2" w:rsidRPr="0033793F">
        <w:rPr>
          <w:rFonts w:asciiTheme="majorHAnsi" w:hAnsiTheme="majorHAnsi" w:cstheme="majorHAnsi"/>
        </w:rPr>
        <w:t xml:space="preserve">Import </w:t>
      </w:r>
      <w:r w:rsidR="00F07E07" w:rsidRPr="0033793F">
        <w:rPr>
          <w:rFonts w:asciiTheme="majorHAnsi" w:hAnsiTheme="majorHAnsi" w:cstheme="majorHAnsi"/>
        </w:rPr>
        <w:t xml:space="preserve">the </w:t>
      </w:r>
      <w:r w:rsidR="00190CC2" w:rsidRPr="0033793F">
        <w:rPr>
          <w:rFonts w:asciiTheme="majorHAnsi" w:hAnsiTheme="majorHAnsi" w:cstheme="majorHAnsi"/>
        </w:rPr>
        <w:t xml:space="preserve">urea image. Select a </w:t>
      </w:r>
      <w:r w:rsidR="00190CC2" w:rsidRPr="0033793F">
        <w:rPr>
          <w:rFonts w:asciiTheme="majorHAnsi" w:hAnsiTheme="majorHAnsi" w:cstheme="majorHAnsi"/>
          <w:b/>
          <w:bCs/>
        </w:rPr>
        <w:t>point on the image</w:t>
      </w:r>
      <w:r w:rsidR="00190CC2" w:rsidRPr="0033793F">
        <w:rPr>
          <w:rFonts w:asciiTheme="majorHAnsi" w:hAnsiTheme="majorHAnsi" w:cstheme="majorHAnsi"/>
        </w:rPr>
        <w:t xml:space="preserve"> of the urea crystal to be used for image analysis. Increase the </w:t>
      </w:r>
      <w:r w:rsidR="00190CC2" w:rsidRPr="0033793F">
        <w:rPr>
          <w:rFonts w:asciiTheme="majorHAnsi" w:hAnsiTheme="majorHAnsi" w:cstheme="majorHAnsi"/>
          <w:b/>
          <w:bCs/>
        </w:rPr>
        <w:t>spatial bin value</w:t>
      </w:r>
      <w:r w:rsidR="00190CC2" w:rsidRPr="0033793F">
        <w:rPr>
          <w:rFonts w:asciiTheme="majorHAnsi" w:hAnsiTheme="majorHAnsi" w:cstheme="majorHAnsi"/>
        </w:rPr>
        <w:t xml:space="preserve"> to integrate FLIM data from multiple pixels to 1 or </w:t>
      </w:r>
      <w:r w:rsidR="00190CC2" w:rsidRPr="0033793F">
        <w:rPr>
          <w:rFonts w:asciiTheme="majorHAnsi" w:hAnsiTheme="majorHAnsi" w:cstheme="majorHAnsi"/>
        </w:rPr>
        <w:lastRenderedPageBreak/>
        <w:t xml:space="preserve">higher for a </w:t>
      </w:r>
      <w:r w:rsidR="00190CC2" w:rsidRPr="0033793F">
        <w:rPr>
          <w:rFonts w:asciiTheme="majorHAnsi" w:hAnsiTheme="majorHAnsi" w:cstheme="majorHAnsi"/>
          <w:b/>
          <w:bCs/>
        </w:rPr>
        <w:t>decay peak &gt; 100 photons</w:t>
      </w:r>
      <w:r w:rsidR="00FB7E06" w:rsidRPr="0033793F">
        <w:rPr>
          <w:rFonts w:asciiTheme="majorHAnsi" w:hAnsiTheme="majorHAnsi" w:cstheme="majorHAnsi"/>
          <w:b/>
          <w:bCs/>
        </w:rPr>
        <w:t xml:space="preserve"> </w:t>
      </w:r>
      <w:r w:rsidR="00FB7E06" w:rsidRPr="0033793F">
        <w:rPr>
          <w:rFonts w:asciiTheme="majorHAnsi" w:hAnsiTheme="majorHAnsi" w:cstheme="majorHAnsi"/>
        </w:rPr>
        <w:t xml:space="preserve">by changing the </w:t>
      </w:r>
      <w:r w:rsidR="00FB7E06" w:rsidRPr="0033793F">
        <w:rPr>
          <w:rFonts w:asciiTheme="majorHAnsi" w:hAnsiTheme="majorHAnsi" w:cstheme="majorHAnsi"/>
          <w:b/>
          <w:bCs/>
        </w:rPr>
        <w:t xml:space="preserve">Bin </w:t>
      </w:r>
      <w:r w:rsidR="00FB7E06" w:rsidRPr="0033793F">
        <w:rPr>
          <w:rFonts w:asciiTheme="majorHAnsi" w:hAnsiTheme="majorHAnsi" w:cstheme="majorHAnsi"/>
        </w:rPr>
        <w:t>variable located</w:t>
      </w:r>
      <w:r w:rsidR="00FB7E06" w:rsidRPr="0033793F">
        <w:rPr>
          <w:rFonts w:asciiTheme="majorHAnsi" w:hAnsiTheme="majorHAnsi" w:cstheme="majorHAnsi"/>
          <w:b/>
          <w:bCs/>
        </w:rPr>
        <w:t xml:space="preserve"> </w:t>
      </w:r>
      <w:r w:rsidR="00FB7E06" w:rsidRPr="0033793F">
        <w:rPr>
          <w:rFonts w:asciiTheme="majorHAnsi" w:hAnsiTheme="majorHAnsi" w:cstheme="majorHAnsi"/>
        </w:rPr>
        <w:t>on the main software interface</w:t>
      </w:r>
      <w:r w:rsidR="00190CC2" w:rsidRPr="0033793F">
        <w:rPr>
          <w:rFonts w:asciiTheme="majorHAnsi" w:hAnsiTheme="majorHAnsi" w:cstheme="majorHAnsi"/>
        </w:rPr>
        <w:t>.</w:t>
      </w:r>
      <w:r w:rsidR="008D0BCF" w:rsidRPr="0033793F">
        <w:rPr>
          <w:rFonts w:asciiTheme="majorHAnsi" w:hAnsiTheme="majorHAnsi" w:cstheme="majorHAnsi"/>
        </w:rPr>
        <w:t xml:space="preserve"> </w:t>
      </w:r>
    </w:p>
    <w:bookmarkEnd w:id="44"/>
    <w:p w14:paraId="00000081" w14:textId="77777777" w:rsidR="00892CE0" w:rsidRPr="0033793F" w:rsidRDefault="00892CE0" w:rsidP="0033793F">
      <w:pPr>
        <w:widowControl/>
        <w:rPr>
          <w:rFonts w:asciiTheme="majorHAnsi" w:hAnsiTheme="majorHAnsi" w:cstheme="majorHAnsi"/>
        </w:rPr>
      </w:pPr>
    </w:p>
    <w:p w14:paraId="2667D69E" w14:textId="66096A37" w:rsidR="00D71F00" w:rsidRPr="0033793F" w:rsidRDefault="00F07E07" w:rsidP="0033793F">
      <w:pPr>
        <w:widowControl/>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9A0476" w:rsidRPr="0033793F">
        <w:rPr>
          <w:rFonts w:asciiTheme="majorHAnsi" w:hAnsiTheme="majorHAnsi" w:cstheme="majorHAnsi"/>
        </w:rPr>
        <w:t xml:space="preserve">Save the data as an </w:t>
      </w:r>
      <w:r w:rsidR="009A0476" w:rsidRPr="0033793F">
        <w:rPr>
          <w:rFonts w:asciiTheme="majorHAnsi" w:hAnsiTheme="majorHAnsi" w:cstheme="majorHAnsi"/>
          <w:b/>
          <w:bCs/>
        </w:rPr>
        <w:t>IRF</w:t>
      </w:r>
      <w:r w:rsidR="009A0476" w:rsidRPr="0033793F">
        <w:rPr>
          <w:rFonts w:asciiTheme="majorHAnsi" w:hAnsiTheme="majorHAnsi" w:cstheme="majorHAnsi"/>
        </w:rPr>
        <w:t xml:space="preserve">.  </w:t>
      </w:r>
    </w:p>
    <w:p w14:paraId="4B42C390" w14:textId="77777777" w:rsidR="009F0B52" w:rsidRPr="0033793F" w:rsidRDefault="009F0B52" w:rsidP="0033793F">
      <w:pPr>
        <w:pStyle w:val="ListParagraph"/>
        <w:ind w:left="0"/>
        <w:rPr>
          <w:rFonts w:asciiTheme="majorHAnsi" w:hAnsiTheme="majorHAnsi" w:cstheme="majorHAnsi"/>
        </w:rPr>
      </w:pPr>
    </w:p>
    <w:p w14:paraId="40A3B16A" w14:textId="165D6E4F" w:rsidR="009F0B52" w:rsidRPr="0033793F" w:rsidRDefault="00462D1A" w:rsidP="0033793F">
      <w:pPr>
        <w:widowControl/>
        <w:numPr>
          <w:ilvl w:val="3"/>
          <w:numId w:val="29"/>
        </w:numPr>
        <w:ind w:left="0" w:firstLine="0"/>
        <w:rPr>
          <w:rFonts w:asciiTheme="majorHAnsi" w:hAnsiTheme="majorHAnsi" w:cstheme="majorHAnsi"/>
        </w:rPr>
      </w:pPr>
      <w:r w:rsidRPr="0033793F">
        <w:rPr>
          <w:rFonts w:asciiTheme="majorHAnsi" w:hAnsiTheme="majorHAnsi" w:cstheme="majorHAnsi"/>
        </w:rPr>
        <w:t xml:space="preserve"> </w:t>
      </w:r>
      <w:r w:rsidR="009F0B52" w:rsidRPr="0033793F">
        <w:rPr>
          <w:rFonts w:asciiTheme="majorHAnsi" w:hAnsiTheme="majorHAnsi" w:cstheme="majorHAnsi"/>
        </w:rPr>
        <w:t xml:space="preserve">In </w:t>
      </w:r>
      <w:r w:rsidR="00A1720E" w:rsidRPr="0033793F">
        <w:rPr>
          <w:rFonts w:asciiTheme="majorHAnsi" w:hAnsiTheme="majorHAnsi" w:cstheme="majorHAnsi"/>
        </w:rPr>
        <w:t xml:space="preserve">the </w:t>
      </w:r>
      <w:r w:rsidR="009F0B52" w:rsidRPr="0033793F">
        <w:rPr>
          <w:rFonts w:asciiTheme="majorHAnsi" w:hAnsiTheme="majorHAnsi" w:cstheme="majorHAnsi"/>
        </w:rPr>
        <w:t>referenced software</w:t>
      </w:r>
      <w:r w:rsidR="00A1720E" w:rsidRPr="0033793F">
        <w:rPr>
          <w:rFonts w:asciiTheme="majorHAnsi" w:hAnsiTheme="majorHAnsi" w:cstheme="majorHAnsi"/>
        </w:rPr>
        <w:t>, c</w:t>
      </w:r>
      <w:r w:rsidR="009F0B52" w:rsidRPr="0033793F">
        <w:rPr>
          <w:rFonts w:asciiTheme="majorHAnsi" w:hAnsiTheme="majorHAnsi" w:cstheme="majorHAnsi"/>
        </w:rPr>
        <w:t xml:space="preserve">lick the dropdown menu titled </w:t>
      </w:r>
      <w:r w:rsidR="009F0B52" w:rsidRPr="0033793F">
        <w:rPr>
          <w:rFonts w:asciiTheme="majorHAnsi" w:hAnsiTheme="majorHAnsi" w:cstheme="majorHAnsi"/>
          <w:b/>
        </w:rPr>
        <w:t>IRF</w:t>
      </w:r>
      <w:r w:rsidR="00A1720E" w:rsidRPr="0033793F">
        <w:rPr>
          <w:rFonts w:asciiTheme="majorHAnsi" w:hAnsiTheme="majorHAnsi" w:cstheme="majorHAnsi"/>
          <w:b/>
        </w:rPr>
        <w:t>,</w:t>
      </w:r>
      <w:r w:rsidR="009F0B52" w:rsidRPr="0033793F">
        <w:rPr>
          <w:rFonts w:asciiTheme="majorHAnsi" w:hAnsiTheme="majorHAnsi" w:cstheme="majorHAnsi"/>
        </w:rPr>
        <w:t xml:space="preserve"> select </w:t>
      </w:r>
      <w:r w:rsidR="009F0B52" w:rsidRPr="0033793F">
        <w:rPr>
          <w:rFonts w:asciiTheme="majorHAnsi" w:hAnsiTheme="majorHAnsi" w:cstheme="majorHAnsi"/>
          <w:b/>
        </w:rPr>
        <w:t>Copy from Decay Data</w:t>
      </w:r>
      <w:r w:rsidR="009F0B52" w:rsidRPr="0033793F">
        <w:rPr>
          <w:rFonts w:asciiTheme="majorHAnsi" w:hAnsiTheme="majorHAnsi" w:cstheme="majorHAnsi"/>
        </w:rPr>
        <w:t xml:space="preserve">. After this, click </w:t>
      </w:r>
      <w:r w:rsidR="009F0B52" w:rsidRPr="0033793F">
        <w:rPr>
          <w:rFonts w:asciiTheme="majorHAnsi" w:hAnsiTheme="majorHAnsi" w:cstheme="majorHAnsi"/>
          <w:b/>
        </w:rPr>
        <w:t>Copy to Clipboard</w:t>
      </w:r>
      <w:r w:rsidR="009F0B52" w:rsidRPr="0033793F">
        <w:rPr>
          <w:rFonts w:asciiTheme="majorHAnsi" w:hAnsiTheme="majorHAnsi" w:cstheme="majorHAnsi"/>
        </w:rPr>
        <w:t xml:space="preserve"> to be utilized in the image analysis of the image taken during the experiment</w:t>
      </w:r>
      <w:r w:rsidR="00A1720E" w:rsidRPr="0033793F">
        <w:rPr>
          <w:rFonts w:asciiTheme="majorHAnsi" w:hAnsiTheme="majorHAnsi" w:cstheme="majorHAnsi"/>
        </w:rPr>
        <w:t>.</w:t>
      </w:r>
    </w:p>
    <w:p w14:paraId="75CCA9C5" w14:textId="77777777" w:rsidR="00EE3CEC" w:rsidRPr="0033793F" w:rsidRDefault="00EE3CEC" w:rsidP="0033793F">
      <w:pPr>
        <w:widowControl/>
        <w:rPr>
          <w:rFonts w:asciiTheme="majorHAnsi" w:hAnsiTheme="majorHAnsi" w:cstheme="majorHAnsi"/>
        </w:rPr>
      </w:pPr>
    </w:p>
    <w:p w14:paraId="38536357" w14:textId="72A2D929" w:rsidR="007A69FA" w:rsidRPr="0033793F" w:rsidRDefault="00A1720E" w:rsidP="0033793F">
      <w:pPr>
        <w:widowControl/>
        <w:numPr>
          <w:ilvl w:val="1"/>
          <w:numId w:val="29"/>
        </w:numPr>
        <w:ind w:left="0" w:firstLine="0"/>
        <w:rPr>
          <w:rFonts w:asciiTheme="majorHAnsi" w:hAnsiTheme="majorHAnsi" w:cstheme="majorHAnsi"/>
        </w:rPr>
      </w:pPr>
      <w:r w:rsidRPr="0033793F">
        <w:rPr>
          <w:rFonts w:asciiTheme="majorHAnsi" w:hAnsiTheme="majorHAnsi" w:cstheme="majorHAnsi"/>
        </w:rPr>
        <w:t xml:space="preserve"> </w:t>
      </w:r>
      <w:r w:rsidR="00EE3CEC" w:rsidRPr="0033793F">
        <w:rPr>
          <w:rFonts w:asciiTheme="majorHAnsi" w:hAnsiTheme="majorHAnsi" w:cstheme="majorHAnsi"/>
        </w:rPr>
        <w:t xml:space="preserve">Image </w:t>
      </w:r>
      <w:r w:rsidRPr="0033793F">
        <w:rPr>
          <w:rFonts w:asciiTheme="majorHAnsi" w:hAnsiTheme="majorHAnsi" w:cstheme="majorHAnsi"/>
        </w:rPr>
        <w:t>a</w:t>
      </w:r>
      <w:r w:rsidR="00EE3CEC" w:rsidRPr="0033793F">
        <w:rPr>
          <w:rFonts w:asciiTheme="majorHAnsi" w:hAnsiTheme="majorHAnsi" w:cstheme="majorHAnsi"/>
        </w:rPr>
        <w:t>nalysis of NAD(P)H and FAD lifetime images</w:t>
      </w:r>
    </w:p>
    <w:p w14:paraId="4896CC39" w14:textId="77777777" w:rsidR="00BD052E" w:rsidRPr="0033793F" w:rsidRDefault="00BD052E" w:rsidP="0033793F">
      <w:pPr>
        <w:widowControl/>
        <w:rPr>
          <w:rFonts w:asciiTheme="majorHAnsi" w:hAnsiTheme="majorHAnsi" w:cstheme="majorHAnsi"/>
        </w:rPr>
      </w:pPr>
    </w:p>
    <w:p w14:paraId="1131B7F9" w14:textId="587E75D5" w:rsidR="00BD052E" w:rsidRPr="0033793F" w:rsidRDefault="00C16B30" w:rsidP="0033793F">
      <w:pPr>
        <w:widowControl/>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36713B" w:rsidRPr="0033793F">
        <w:rPr>
          <w:rFonts w:asciiTheme="majorHAnsi" w:hAnsiTheme="majorHAnsi" w:cstheme="majorHAnsi"/>
        </w:rPr>
        <w:t xml:space="preserve">Import </w:t>
      </w:r>
      <w:r w:rsidR="006D3B53" w:rsidRPr="0033793F">
        <w:rPr>
          <w:rFonts w:asciiTheme="majorHAnsi" w:hAnsiTheme="majorHAnsi" w:cstheme="majorHAnsi"/>
        </w:rPr>
        <w:t xml:space="preserve">the </w:t>
      </w:r>
      <w:r w:rsidR="0036713B" w:rsidRPr="0033793F">
        <w:rPr>
          <w:rFonts w:asciiTheme="majorHAnsi" w:hAnsiTheme="majorHAnsi" w:cstheme="majorHAnsi"/>
        </w:rPr>
        <w:t xml:space="preserve">image file into </w:t>
      </w:r>
      <w:r w:rsidR="00CB036B" w:rsidRPr="0033793F">
        <w:rPr>
          <w:rFonts w:asciiTheme="majorHAnsi" w:hAnsiTheme="majorHAnsi" w:cstheme="majorHAnsi"/>
        </w:rPr>
        <w:t>fluorescence lifetime analysis software</w:t>
      </w:r>
      <w:r w:rsidR="00831FB6" w:rsidRPr="0033793F">
        <w:rPr>
          <w:rFonts w:asciiTheme="majorHAnsi" w:hAnsiTheme="majorHAnsi" w:cstheme="majorHAnsi"/>
        </w:rPr>
        <w:t>.</w:t>
      </w:r>
    </w:p>
    <w:p w14:paraId="0309B020" w14:textId="77777777" w:rsidR="000D4719" w:rsidRPr="0033793F" w:rsidRDefault="000D4719" w:rsidP="0033793F">
      <w:pPr>
        <w:widowControl/>
        <w:rPr>
          <w:rFonts w:asciiTheme="majorHAnsi" w:hAnsiTheme="majorHAnsi" w:cstheme="majorHAnsi"/>
        </w:rPr>
      </w:pPr>
    </w:p>
    <w:p w14:paraId="0E5EB8DF" w14:textId="03BAE86A" w:rsidR="009F0B52" w:rsidRPr="0033793F" w:rsidRDefault="002D704D" w:rsidP="0033793F">
      <w:pPr>
        <w:widowControl/>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9F0B52" w:rsidRPr="0033793F">
        <w:rPr>
          <w:rFonts w:asciiTheme="majorHAnsi" w:hAnsiTheme="majorHAnsi" w:cstheme="majorHAnsi"/>
        </w:rPr>
        <w:t>I</w:t>
      </w:r>
      <w:r w:rsidR="009A0476" w:rsidRPr="0033793F">
        <w:rPr>
          <w:rFonts w:asciiTheme="majorHAnsi" w:hAnsiTheme="majorHAnsi" w:cstheme="majorHAnsi"/>
        </w:rPr>
        <w:t>mprove</w:t>
      </w:r>
      <w:r w:rsidR="009838EA" w:rsidRPr="0033793F">
        <w:rPr>
          <w:rFonts w:asciiTheme="majorHAnsi" w:hAnsiTheme="majorHAnsi" w:cstheme="majorHAnsi"/>
        </w:rPr>
        <w:t xml:space="preserve"> </w:t>
      </w:r>
      <w:r w:rsidR="00495682">
        <w:rPr>
          <w:rFonts w:asciiTheme="majorHAnsi" w:hAnsiTheme="majorHAnsi" w:cstheme="majorHAnsi"/>
        </w:rPr>
        <w:t>image</w:t>
      </w:r>
      <w:r w:rsidR="009A0476" w:rsidRPr="0033793F">
        <w:rPr>
          <w:rFonts w:asciiTheme="majorHAnsi" w:hAnsiTheme="majorHAnsi" w:cstheme="majorHAnsi"/>
        </w:rPr>
        <w:t xml:space="preserve"> visualization</w:t>
      </w:r>
      <w:r w:rsidR="00CB036B" w:rsidRPr="0033793F">
        <w:rPr>
          <w:rFonts w:asciiTheme="majorHAnsi" w:hAnsiTheme="majorHAnsi" w:cstheme="majorHAnsi"/>
        </w:rPr>
        <w:t xml:space="preserve"> to see the cells and subcellular compartments</w:t>
      </w:r>
      <w:r w:rsidR="009F0B52" w:rsidRPr="0033793F">
        <w:rPr>
          <w:rFonts w:asciiTheme="majorHAnsi" w:hAnsiTheme="majorHAnsi" w:cstheme="majorHAnsi"/>
        </w:rPr>
        <w:t xml:space="preserve"> by changing the intensity and contrast</w:t>
      </w:r>
      <w:r w:rsidR="00CB036B" w:rsidRPr="0033793F">
        <w:rPr>
          <w:rFonts w:asciiTheme="majorHAnsi" w:hAnsiTheme="majorHAnsi" w:cstheme="majorHAnsi"/>
        </w:rPr>
        <w:t xml:space="preserve"> if needed. </w:t>
      </w:r>
    </w:p>
    <w:p w14:paraId="26A6855A" w14:textId="77777777" w:rsidR="00A421D5" w:rsidRPr="0033793F" w:rsidRDefault="00A421D5" w:rsidP="0033793F">
      <w:pPr>
        <w:pStyle w:val="ListParagraph"/>
        <w:ind w:left="0"/>
        <w:rPr>
          <w:rFonts w:asciiTheme="majorHAnsi" w:hAnsiTheme="majorHAnsi" w:cstheme="majorHAnsi"/>
        </w:rPr>
      </w:pPr>
    </w:p>
    <w:p w14:paraId="72AAC787" w14:textId="07E94F73" w:rsidR="00BD052E" w:rsidRPr="0033793F" w:rsidRDefault="00454081" w:rsidP="0033793F">
      <w:pPr>
        <w:widowControl/>
        <w:numPr>
          <w:ilvl w:val="3"/>
          <w:numId w:val="29"/>
        </w:numPr>
        <w:ind w:left="0" w:firstLine="0"/>
        <w:rPr>
          <w:rFonts w:asciiTheme="majorHAnsi" w:hAnsiTheme="majorHAnsi" w:cstheme="majorHAnsi"/>
        </w:rPr>
      </w:pPr>
      <w:r w:rsidRPr="0033793F">
        <w:rPr>
          <w:rFonts w:asciiTheme="majorHAnsi" w:hAnsiTheme="majorHAnsi" w:cstheme="majorHAnsi"/>
        </w:rPr>
        <w:t xml:space="preserve"> </w:t>
      </w:r>
      <w:r w:rsidR="009F0B52" w:rsidRPr="0033793F">
        <w:rPr>
          <w:rFonts w:asciiTheme="majorHAnsi" w:hAnsiTheme="majorHAnsi" w:cstheme="majorHAnsi"/>
        </w:rPr>
        <w:t xml:space="preserve">Click </w:t>
      </w:r>
      <w:r w:rsidR="009A0476" w:rsidRPr="0033793F">
        <w:rPr>
          <w:rFonts w:asciiTheme="majorHAnsi" w:hAnsiTheme="majorHAnsi" w:cstheme="majorHAnsi"/>
        </w:rPr>
        <w:t xml:space="preserve">the </w:t>
      </w:r>
      <w:r w:rsidR="009A0476" w:rsidRPr="0033793F">
        <w:rPr>
          <w:rFonts w:asciiTheme="majorHAnsi" w:hAnsiTheme="majorHAnsi" w:cstheme="majorHAnsi"/>
          <w:b/>
        </w:rPr>
        <w:t xml:space="preserve">Options </w:t>
      </w:r>
      <w:r w:rsidR="009A0476" w:rsidRPr="0033793F">
        <w:rPr>
          <w:rFonts w:asciiTheme="majorHAnsi" w:hAnsiTheme="majorHAnsi" w:cstheme="majorHAnsi"/>
        </w:rPr>
        <w:t xml:space="preserve">dropdown menu and select </w:t>
      </w:r>
      <w:r w:rsidR="009A0476" w:rsidRPr="0033793F">
        <w:rPr>
          <w:rFonts w:asciiTheme="majorHAnsi" w:hAnsiTheme="majorHAnsi" w:cstheme="majorHAnsi"/>
          <w:b/>
        </w:rPr>
        <w:t>Intensity</w:t>
      </w:r>
      <w:r w:rsidR="009A0476" w:rsidRPr="0033793F">
        <w:rPr>
          <w:rFonts w:asciiTheme="majorHAnsi" w:hAnsiTheme="majorHAnsi" w:cstheme="majorHAnsi"/>
        </w:rPr>
        <w:t xml:space="preserve">. Here, change the intensity and contrast as desired and click </w:t>
      </w:r>
      <w:r w:rsidR="009A0476" w:rsidRPr="0033793F">
        <w:rPr>
          <w:rFonts w:asciiTheme="majorHAnsi" w:hAnsiTheme="majorHAnsi" w:cstheme="majorHAnsi"/>
          <w:b/>
        </w:rPr>
        <w:t>Ok.</w:t>
      </w:r>
    </w:p>
    <w:p w14:paraId="773D1B0D" w14:textId="77777777" w:rsidR="00BD052E" w:rsidRPr="0033793F" w:rsidRDefault="00BD052E" w:rsidP="0033793F">
      <w:pPr>
        <w:widowControl/>
        <w:rPr>
          <w:rFonts w:asciiTheme="majorHAnsi" w:hAnsiTheme="majorHAnsi" w:cstheme="majorHAnsi"/>
        </w:rPr>
      </w:pPr>
    </w:p>
    <w:p w14:paraId="1E091C9A" w14:textId="1C9994D8" w:rsidR="00A421D5" w:rsidRPr="0033793F" w:rsidRDefault="00DB0AA2" w:rsidP="0033793F">
      <w:pPr>
        <w:widowControl/>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9A0476" w:rsidRPr="0033793F">
        <w:rPr>
          <w:rFonts w:asciiTheme="majorHAnsi" w:hAnsiTheme="majorHAnsi" w:cstheme="majorHAnsi"/>
        </w:rPr>
        <w:t xml:space="preserve">Import the </w:t>
      </w:r>
      <w:r w:rsidR="00CB036B" w:rsidRPr="0033793F">
        <w:rPr>
          <w:rFonts w:asciiTheme="majorHAnsi" w:hAnsiTheme="majorHAnsi" w:cstheme="majorHAnsi"/>
        </w:rPr>
        <w:t xml:space="preserve">IRF </w:t>
      </w:r>
      <w:r w:rsidR="009A0476" w:rsidRPr="0033793F">
        <w:rPr>
          <w:rFonts w:asciiTheme="majorHAnsi" w:hAnsiTheme="majorHAnsi" w:cstheme="majorHAnsi"/>
        </w:rPr>
        <w:t>from the urea image.</w:t>
      </w:r>
    </w:p>
    <w:p w14:paraId="51D36D77" w14:textId="77777777" w:rsidR="00A421D5" w:rsidRPr="0033793F" w:rsidRDefault="00A421D5" w:rsidP="0033793F">
      <w:pPr>
        <w:widowControl/>
        <w:rPr>
          <w:rFonts w:asciiTheme="majorHAnsi" w:hAnsiTheme="majorHAnsi" w:cstheme="majorHAnsi"/>
        </w:rPr>
      </w:pPr>
    </w:p>
    <w:p w14:paraId="09834571" w14:textId="0AE1C23C" w:rsidR="00307AC6" w:rsidRPr="0033793F" w:rsidRDefault="005F6273" w:rsidP="0033793F">
      <w:pPr>
        <w:widowControl/>
        <w:numPr>
          <w:ilvl w:val="3"/>
          <w:numId w:val="29"/>
        </w:numPr>
        <w:ind w:left="0" w:firstLine="0"/>
        <w:rPr>
          <w:rFonts w:asciiTheme="majorHAnsi" w:hAnsiTheme="majorHAnsi" w:cstheme="majorHAnsi"/>
        </w:rPr>
      </w:pPr>
      <w:r w:rsidRPr="0033793F">
        <w:rPr>
          <w:rFonts w:asciiTheme="majorHAnsi" w:hAnsiTheme="majorHAnsi" w:cstheme="majorHAnsi"/>
        </w:rPr>
        <w:t xml:space="preserve"> </w:t>
      </w:r>
      <w:r w:rsidR="00285C49" w:rsidRPr="0033793F">
        <w:rPr>
          <w:rFonts w:asciiTheme="majorHAnsi" w:hAnsiTheme="majorHAnsi" w:cstheme="majorHAnsi"/>
        </w:rPr>
        <w:t xml:space="preserve">Click the </w:t>
      </w:r>
      <w:r w:rsidR="009F0B52" w:rsidRPr="0033793F">
        <w:rPr>
          <w:rFonts w:asciiTheme="majorHAnsi" w:hAnsiTheme="majorHAnsi" w:cstheme="majorHAnsi"/>
          <w:b/>
        </w:rPr>
        <w:t>I</w:t>
      </w:r>
      <w:r w:rsidR="009A0476" w:rsidRPr="0033793F">
        <w:rPr>
          <w:rFonts w:asciiTheme="majorHAnsi" w:hAnsiTheme="majorHAnsi" w:cstheme="majorHAnsi"/>
          <w:b/>
        </w:rPr>
        <w:t>RF</w:t>
      </w:r>
      <w:r w:rsidR="009A0476" w:rsidRPr="0033793F">
        <w:rPr>
          <w:rFonts w:asciiTheme="majorHAnsi" w:hAnsiTheme="majorHAnsi" w:cstheme="majorHAnsi"/>
        </w:rPr>
        <w:t xml:space="preserve"> dropdown menu and select </w:t>
      </w:r>
      <w:r w:rsidR="009A0476" w:rsidRPr="0033793F">
        <w:rPr>
          <w:rFonts w:asciiTheme="majorHAnsi" w:hAnsiTheme="majorHAnsi" w:cstheme="majorHAnsi"/>
          <w:b/>
        </w:rPr>
        <w:t>Paste from Clipboard</w:t>
      </w:r>
      <w:r w:rsidR="009A0476" w:rsidRPr="0033793F">
        <w:rPr>
          <w:rFonts w:asciiTheme="majorHAnsi" w:hAnsiTheme="majorHAnsi" w:cstheme="majorHAnsi"/>
        </w:rPr>
        <w:t xml:space="preserve">. </w:t>
      </w:r>
    </w:p>
    <w:p w14:paraId="27AAA6B7" w14:textId="77777777" w:rsidR="00307AC6" w:rsidRPr="0033793F" w:rsidRDefault="00307AC6" w:rsidP="0033793F">
      <w:pPr>
        <w:widowControl/>
        <w:rPr>
          <w:rFonts w:asciiTheme="majorHAnsi" w:hAnsiTheme="majorHAnsi" w:cstheme="majorHAnsi"/>
        </w:rPr>
      </w:pPr>
    </w:p>
    <w:p w14:paraId="5F595FD3" w14:textId="20E200C8" w:rsidR="00294C38" w:rsidRPr="0033793F" w:rsidRDefault="009A0476" w:rsidP="0033793F">
      <w:pPr>
        <w:widowControl/>
        <w:numPr>
          <w:ilvl w:val="2"/>
          <w:numId w:val="29"/>
        </w:numPr>
        <w:ind w:left="0" w:firstLine="0"/>
        <w:rPr>
          <w:rFonts w:asciiTheme="majorHAnsi" w:hAnsiTheme="majorHAnsi" w:cstheme="majorHAnsi"/>
        </w:rPr>
      </w:pPr>
      <w:r w:rsidRPr="0033793F">
        <w:rPr>
          <w:rFonts w:asciiTheme="majorHAnsi" w:hAnsiTheme="majorHAnsi" w:cstheme="majorHAnsi"/>
        </w:rPr>
        <w:t xml:space="preserve">Set </w:t>
      </w:r>
      <w:r w:rsidR="0036713B" w:rsidRPr="0033793F">
        <w:rPr>
          <w:rFonts w:asciiTheme="majorHAnsi" w:hAnsiTheme="majorHAnsi" w:cstheme="majorHAnsi"/>
          <w:b/>
        </w:rPr>
        <w:t>Multiexponential Decay</w:t>
      </w:r>
      <w:r w:rsidR="0036713B" w:rsidRPr="0033793F">
        <w:rPr>
          <w:rFonts w:asciiTheme="majorHAnsi" w:hAnsiTheme="majorHAnsi" w:cstheme="majorHAnsi"/>
        </w:rPr>
        <w:t xml:space="preserve"> </w:t>
      </w:r>
      <w:r w:rsidRPr="0033793F">
        <w:rPr>
          <w:rFonts w:asciiTheme="majorHAnsi" w:hAnsiTheme="majorHAnsi" w:cstheme="majorHAnsi"/>
        </w:rPr>
        <w:t>parameters</w:t>
      </w:r>
      <w:r w:rsidR="00125218" w:rsidRPr="0033793F">
        <w:rPr>
          <w:rFonts w:asciiTheme="majorHAnsi" w:hAnsiTheme="majorHAnsi" w:cstheme="majorHAnsi"/>
        </w:rPr>
        <w:fldChar w:fldCharType="begin"/>
      </w:r>
      <w:r w:rsidR="00125218" w:rsidRPr="0033793F">
        <w:rPr>
          <w:rFonts w:asciiTheme="majorHAnsi" w:hAnsiTheme="majorHAnsi" w:cstheme="majorHAnsi"/>
        </w:rPr>
        <w:instrText xml:space="preserve"> ADDIN EN.CITE &lt;EndNote&gt;&lt;Cite&gt;&lt;Year&gt;2007&lt;/Year&gt;&lt;RecNum&gt;46&lt;/RecNum&gt;&lt;DisplayText&gt;&lt;style face="superscript"&gt;50&lt;/style&gt;&lt;/DisplayText&gt;&lt;record&gt;&lt;rec-number&gt;46&lt;/rec-number&gt;&lt;foreign-keys&gt;&lt;key app="EN" db-id="v9vvwf9xnwwa0gepszcva9rov2z2ex0tas9v" timestamp="1634819126"&gt;46&lt;/key&gt;&lt;/foreign-keys&gt;&lt;ref-type name="Electronic Book"&gt;44&lt;/ref-type&gt;&lt;contributors&gt;&lt;/contributors&gt;&lt;titles&gt;&lt;title&gt;SPCImage 2.9: Data Analysis Software for Fluorescence Lifetime Imaging Microscopy&lt;/title&gt;&lt;/titles&gt;&lt;pages&gt;1-34&lt;/pages&gt;&lt;dates&gt;&lt;year&gt;2007&lt;/year&gt;&lt;/dates&gt;&lt;urls&gt;&lt;/urls&gt;&lt;/record&gt;&lt;/Cite&gt;&lt;/EndNote&gt;</w:instrText>
      </w:r>
      <w:r w:rsidR="00125218" w:rsidRPr="0033793F">
        <w:rPr>
          <w:rFonts w:asciiTheme="majorHAnsi" w:hAnsiTheme="majorHAnsi" w:cstheme="majorHAnsi"/>
        </w:rPr>
        <w:fldChar w:fldCharType="separate"/>
      </w:r>
      <w:r w:rsidR="00125218" w:rsidRPr="0033793F">
        <w:rPr>
          <w:rFonts w:asciiTheme="majorHAnsi" w:hAnsiTheme="majorHAnsi" w:cstheme="majorHAnsi"/>
          <w:noProof/>
          <w:vertAlign w:val="superscript"/>
        </w:rPr>
        <w:t>50</w:t>
      </w:r>
      <w:r w:rsidR="00125218" w:rsidRPr="0033793F">
        <w:rPr>
          <w:rFonts w:asciiTheme="majorHAnsi" w:hAnsiTheme="majorHAnsi" w:cstheme="majorHAnsi"/>
        </w:rPr>
        <w:fldChar w:fldCharType="end"/>
      </w:r>
      <w:bookmarkStart w:id="45" w:name="_Hlk85609205"/>
      <w:bookmarkStart w:id="46" w:name="_Hlk85571428"/>
      <w:r w:rsidR="00285C49" w:rsidRPr="0033793F">
        <w:rPr>
          <w:rFonts w:asciiTheme="majorHAnsi" w:hAnsiTheme="majorHAnsi" w:cstheme="majorHAnsi"/>
        </w:rPr>
        <w:t>.</w:t>
      </w:r>
    </w:p>
    <w:p w14:paraId="4C6AC19D" w14:textId="77777777" w:rsidR="00294C38" w:rsidRPr="0033793F" w:rsidRDefault="00294C38" w:rsidP="0033793F">
      <w:pPr>
        <w:widowControl/>
        <w:rPr>
          <w:rFonts w:asciiTheme="majorHAnsi" w:hAnsiTheme="majorHAnsi" w:cstheme="majorHAnsi"/>
        </w:rPr>
      </w:pPr>
    </w:p>
    <w:p w14:paraId="079F4D86" w14:textId="77777777" w:rsidR="00285C49" w:rsidRPr="0033793F" w:rsidRDefault="00190CC2" w:rsidP="0033793F">
      <w:pPr>
        <w:pStyle w:val="ListParagraph"/>
        <w:widowControl/>
        <w:numPr>
          <w:ilvl w:val="3"/>
          <w:numId w:val="29"/>
        </w:numPr>
        <w:ind w:left="0" w:firstLine="0"/>
        <w:rPr>
          <w:rFonts w:asciiTheme="majorHAnsi" w:hAnsiTheme="majorHAnsi" w:cstheme="majorHAnsi"/>
        </w:rPr>
      </w:pPr>
      <w:bookmarkStart w:id="47" w:name="_Hlk85619533"/>
      <w:bookmarkStart w:id="48" w:name="_Hlk85692117"/>
      <w:r w:rsidRPr="0033793F">
        <w:rPr>
          <w:rFonts w:asciiTheme="majorHAnsi" w:hAnsiTheme="majorHAnsi" w:cstheme="majorHAnsi"/>
        </w:rPr>
        <w:t>Set a t</w:t>
      </w:r>
      <w:r w:rsidR="0036713B" w:rsidRPr="0033793F">
        <w:rPr>
          <w:rFonts w:asciiTheme="majorHAnsi" w:hAnsiTheme="majorHAnsi" w:cstheme="majorHAnsi"/>
        </w:rPr>
        <w:t xml:space="preserve">hreshold </w:t>
      </w:r>
      <w:r w:rsidR="009A0476" w:rsidRPr="0033793F">
        <w:rPr>
          <w:rFonts w:asciiTheme="majorHAnsi" w:hAnsiTheme="majorHAnsi" w:cstheme="majorHAnsi"/>
        </w:rPr>
        <w:t xml:space="preserve">value </w:t>
      </w:r>
      <w:r w:rsidR="0036713B" w:rsidRPr="0033793F">
        <w:rPr>
          <w:rFonts w:asciiTheme="majorHAnsi" w:hAnsiTheme="majorHAnsi" w:cstheme="majorHAnsi"/>
        </w:rPr>
        <w:t>to evaluate decays for cytoplasm pixels</w:t>
      </w:r>
      <w:r w:rsidR="00FA0D56" w:rsidRPr="0033793F">
        <w:rPr>
          <w:rFonts w:asciiTheme="majorHAnsi" w:hAnsiTheme="majorHAnsi" w:cstheme="majorHAnsi"/>
        </w:rPr>
        <w:t xml:space="preserve">.  </w:t>
      </w:r>
    </w:p>
    <w:p w14:paraId="5EE589B6" w14:textId="77777777" w:rsidR="00285C49" w:rsidRPr="0033793F" w:rsidRDefault="00285C49" w:rsidP="0033793F">
      <w:pPr>
        <w:pStyle w:val="ListParagraph"/>
        <w:widowControl/>
        <w:ind w:left="0"/>
        <w:rPr>
          <w:rFonts w:asciiTheme="majorHAnsi" w:hAnsiTheme="majorHAnsi" w:cstheme="majorHAnsi"/>
        </w:rPr>
      </w:pPr>
    </w:p>
    <w:p w14:paraId="039FAD02" w14:textId="5A4BF60B" w:rsidR="00BD052E" w:rsidRPr="0033793F" w:rsidRDefault="00285C49" w:rsidP="0033793F">
      <w:pPr>
        <w:pStyle w:val="ListParagraph"/>
        <w:widowControl/>
        <w:ind w:left="0"/>
        <w:rPr>
          <w:rFonts w:asciiTheme="majorHAnsi" w:hAnsiTheme="majorHAnsi" w:cstheme="majorHAnsi"/>
        </w:rPr>
      </w:pPr>
      <w:r w:rsidRPr="0033793F">
        <w:rPr>
          <w:rFonts w:asciiTheme="majorHAnsi" w:hAnsiTheme="majorHAnsi" w:cstheme="majorHAnsi"/>
        </w:rPr>
        <w:t xml:space="preserve">NOTE: </w:t>
      </w:r>
      <w:r w:rsidR="00FA0D56" w:rsidRPr="0033793F">
        <w:rPr>
          <w:rFonts w:asciiTheme="majorHAnsi" w:hAnsiTheme="majorHAnsi" w:cstheme="majorHAnsi"/>
        </w:rPr>
        <w:t>Here, a value of 50 was used. The value was selected by comparing the fluorescence peak values of several representative background and nucleus pixels with the peak value of several cytoplasm pixels. A value between the nucleus pixels and cytoplasm pixels was selected for the threshold.</w:t>
      </w:r>
    </w:p>
    <w:p w14:paraId="2F2ADF69" w14:textId="77777777" w:rsidR="00285C49" w:rsidRPr="0033793F" w:rsidRDefault="00285C49" w:rsidP="0033793F">
      <w:pPr>
        <w:pStyle w:val="ListParagraph"/>
        <w:widowControl/>
        <w:ind w:left="0"/>
        <w:rPr>
          <w:rFonts w:asciiTheme="majorHAnsi" w:hAnsiTheme="majorHAnsi" w:cstheme="majorHAnsi"/>
        </w:rPr>
      </w:pPr>
    </w:p>
    <w:p w14:paraId="5F4BD183" w14:textId="40B4679A" w:rsidR="00A421D5" w:rsidRPr="0033793F" w:rsidRDefault="00285C49" w:rsidP="0033793F">
      <w:pPr>
        <w:pStyle w:val="ListParagraph"/>
        <w:widowControl/>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873069" w:rsidRPr="0033793F">
        <w:rPr>
          <w:rFonts w:asciiTheme="majorHAnsi" w:hAnsiTheme="majorHAnsi" w:cstheme="majorHAnsi"/>
        </w:rPr>
        <w:t xml:space="preserve">Check that the </w:t>
      </w:r>
      <w:r w:rsidR="00307AC6" w:rsidRPr="0033793F">
        <w:rPr>
          <w:rFonts w:asciiTheme="majorHAnsi" w:hAnsiTheme="majorHAnsi" w:cstheme="majorHAnsi"/>
        </w:rPr>
        <w:t xml:space="preserve">Shift value </w:t>
      </w:r>
      <w:r w:rsidR="00873069" w:rsidRPr="0033793F">
        <w:rPr>
          <w:rFonts w:asciiTheme="majorHAnsi" w:hAnsiTheme="majorHAnsi" w:cstheme="majorHAnsi"/>
        </w:rPr>
        <w:t>aligns the</w:t>
      </w:r>
      <w:r w:rsidR="00BC7A16" w:rsidRPr="0033793F">
        <w:rPr>
          <w:rFonts w:asciiTheme="majorHAnsi" w:hAnsiTheme="majorHAnsi" w:cstheme="majorHAnsi"/>
        </w:rPr>
        <w:t xml:space="preserve"> IRF relative to the rising edge of </w:t>
      </w:r>
      <w:r w:rsidR="00873069" w:rsidRPr="0033793F">
        <w:rPr>
          <w:rFonts w:asciiTheme="majorHAnsi" w:hAnsiTheme="majorHAnsi" w:cstheme="majorHAnsi"/>
        </w:rPr>
        <w:t xml:space="preserve">the </w:t>
      </w:r>
      <w:r w:rsidR="00BC7A16" w:rsidRPr="0033793F">
        <w:rPr>
          <w:rFonts w:asciiTheme="majorHAnsi" w:hAnsiTheme="majorHAnsi" w:cstheme="majorHAnsi"/>
        </w:rPr>
        <w:t>fluorescence</w:t>
      </w:r>
      <w:r w:rsidR="00873069" w:rsidRPr="0033793F">
        <w:rPr>
          <w:rFonts w:asciiTheme="majorHAnsi" w:hAnsiTheme="majorHAnsi" w:cstheme="majorHAnsi"/>
        </w:rPr>
        <w:t xml:space="preserve">. </w:t>
      </w:r>
      <w:r w:rsidR="00780455" w:rsidRPr="0033793F">
        <w:rPr>
          <w:rFonts w:asciiTheme="majorHAnsi" w:hAnsiTheme="majorHAnsi" w:cstheme="majorHAnsi"/>
        </w:rPr>
        <w:t>Adjust the shift if needed to a value that minimizes the Chi-squared value.</w:t>
      </w:r>
    </w:p>
    <w:p w14:paraId="63F75509" w14:textId="77777777" w:rsidR="00285C49" w:rsidRPr="0033793F" w:rsidRDefault="00285C49" w:rsidP="0033793F">
      <w:pPr>
        <w:pStyle w:val="ListParagraph"/>
        <w:widowControl/>
        <w:ind w:left="0"/>
        <w:rPr>
          <w:rFonts w:asciiTheme="majorHAnsi" w:hAnsiTheme="majorHAnsi" w:cstheme="majorHAnsi"/>
        </w:rPr>
      </w:pPr>
    </w:p>
    <w:p w14:paraId="605811BE" w14:textId="77777777" w:rsidR="00285C49" w:rsidRPr="0033793F" w:rsidRDefault="00285C49" w:rsidP="0033793F">
      <w:pPr>
        <w:pStyle w:val="ListParagraph"/>
        <w:widowControl/>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514B64" w:rsidRPr="0033793F">
        <w:rPr>
          <w:rFonts w:asciiTheme="majorHAnsi" w:hAnsiTheme="majorHAnsi" w:cstheme="majorHAnsi"/>
        </w:rPr>
        <w:t xml:space="preserve">Increase </w:t>
      </w:r>
      <w:r w:rsidRPr="0033793F">
        <w:rPr>
          <w:rFonts w:asciiTheme="majorHAnsi" w:hAnsiTheme="majorHAnsi" w:cstheme="majorHAnsi"/>
        </w:rPr>
        <w:t xml:space="preserve">the </w:t>
      </w:r>
      <w:r w:rsidR="00514B64" w:rsidRPr="0033793F">
        <w:rPr>
          <w:rFonts w:asciiTheme="majorHAnsi" w:hAnsiTheme="majorHAnsi" w:cstheme="majorHAnsi"/>
        </w:rPr>
        <w:t xml:space="preserve">spatial bin so </w:t>
      </w:r>
      <w:r w:rsidRPr="0033793F">
        <w:rPr>
          <w:rFonts w:asciiTheme="majorHAnsi" w:hAnsiTheme="majorHAnsi" w:cstheme="majorHAnsi"/>
        </w:rPr>
        <w:t xml:space="preserve">that </w:t>
      </w:r>
      <w:r w:rsidR="00514B64" w:rsidRPr="0033793F">
        <w:rPr>
          <w:rFonts w:asciiTheme="majorHAnsi" w:hAnsiTheme="majorHAnsi" w:cstheme="majorHAnsi"/>
        </w:rPr>
        <w:t xml:space="preserve">cytoplasm pixels have fluorescence peak values at or above 100. </w:t>
      </w:r>
      <w:bookmarkStart w:id="49" w:name="_Hlk85802165"/>
    </w:p>
    <w:p w14:paraId="2DAD9D77" w14:textId="77777777" w:rsidR="00285C49" w:rsidRPr="0033793F" w:rsidRDefault="00285C49" w:rsidP="0033793F">
      <w:pPr>
        <w:pStyle w:val="ListParagraph"/>
        <w:ind w:left="0"/>
        <w:rPr>
          <w:rFonts w:asciiTheme="majorHAnsi" w:hAnsiTheme="majorHAnsi" w:cstheme="majorHAnsi"/>
        </w:rPr>
      </w:pPr>
    </w:p>
    <w:p w14:paraId="242742BC" w14:textId="1B4CCBB8" w:rsidR="00514B64" w:rsidRPr="0033793F" w:rsidRDefault="00514B64" w:rsidP="0033793F">
      <w:pPr>
        <w:pStyle w:val="ListParagraph"/>
        <w:widowControl/>
        <w:ind w:left="0"/>
        <w:rPr>
          <w:rFonts w:asciiTheme="majorHAnsi" w:hAnsiTheme="majorHAnsi" w:cstheme="majorHAnsi"/>
        </w:rPr>
      </w:pPr>
      <w:r w:rsidRPr="0033793F">
        <w:rPr>
          <w:rFonts w:asciiTheme="majorHAnsi" w:hAnsiTheme="majorHAnsi" w:cstheme="majorHAnsi"/>
        </w:rPr>
        <w:t>N</w:t>
      </w:r>
      <w:r w:rsidR="00285C49" w:rsidRPr="0033793F">
        <w:rPr>
          <w:rFonts w:asciiTheme="majorHAnsi" w:hAnsiTheme="majorHAnsi" w:cstheme="majorHAnsi"/>
        </w:rPr>
        <w:t>OTE: I</w:t>
      </w:r>
      <w:r w:rsidRPr="0033793F">
        <w:rPr>
          <w:rFonts w:asciiTheme="majorHAnsi" w:hAnsiTheme="majorHAnsi" w:cstheme="majorHAnsi"/>
        </w:rPr>
        <w:t>ncreasing the spatial bin</w:t>
      </w:r>
      <w:r w:rsidR="00285C49" w:rsidRPr="0033793F">
        <w:rPr>
          <w:rFonts w:asciiTheme="majorHAnsi" w:hAnsiTheme="majorHAnsi" w:cstheme="majorHAnsi"/>
        </w:rPr>
        <w:t xml:space="preserve"> </w:t>
      </w:r>
      <w:r w:rsidRPr="0033793F">
        <w:rPr>
          <w:rFonts w:asciiTheme="majorHAnsi" w:hAnsiTheme="majorHAnsi" w:cstheme="majorHAnsi"/>
        </w:rPr>
        <w:t>will lead to decreased spatial resolution.</w:t>
      </w:r>
      <w:bookmarkEnd w:id="49"/>
    </w:p>
    <w:bookmarkEnd w:id="45"/>
    <w:bookmarkEnd w:id="46"/>
    <w:bookmarkEnd w:id="47"/>
    <w:bookmarkEnd w:id="48"/>
    <w:p w14:paraId="6B968AE5" w14:textId="77777777" w:rsidR="00BD052E" w:rsidRPr="0033793F" w:rsidRDefault="00BD052E" w:rsidP="0033793F">
      <w:pPr>
        <w:rPr>
          <w:rFonts w:asciiTheme="majorHAnsi" w:hAnsiTheme="majorHAnsi" w:cstheme="majorHAnsi"/>
        </w:rPr>
      </w:pPr>
    </w:p>
    <w:p w14:paraId="0A427952" w14:textId="6C300E4F" w:rsidR="009F0B52" w:rsidRPr="0033793F" w:rsidRDefault="00285C49" w:rsidP="0033793F">
      <w:pPr>
        <w:widowControl/>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9A0476" w:rsidRPr="0033793F">
        <w:rPr>
          <w:rFonts w:asciiTheme="majorHAnsi" w:hAnsiTheme="majorHAnsi" w:cstheme="majorHAnsi"/>
        </w:rPr>
        <w:t xml:space="preserve">Compute fluorescence lifetimes for all pixels in the image. </w:t>
      </w:r>
    </w:p>
    <w:p w14:paraId="4538A52F" w14:textId="77777777" w:rsidR="009F0B52" w:rsidRPr="0033793F" w:rsidRDefault="009F0B52" w:rsidP="0033793F">
      <w:pPr>
        <w:widowControl/>
        <w:rPr>
          <w:rFonts w:asciiTheme="majorHAnsi" w:hAnsiTheme="majorHAnsi" w:cstheme="majorHAnsi"/>
        </w:rPr>
      </w:pPr>
    </w:p>
    <w:p w14:paraId="799397B8" w14:textId="68CD99E8" w:rsidR="00BD052E" w:rsidRPr="0033793F" w:rsidRDefault="00285C49" w:rsidP="0033793F">
      <w:pPr>
        <w:widowControl/>
        <w:numPr>
          <w:ilvl w:val="3"/>
          <w:numId w:val="29"/>
        </w:numPr>
        <w:ind w:left="0" w:firstLine="0"/>
        <w:rPr>
          <w:rFonts w:asciiTheme="majorHAnsi" w:hAnsiTheme="majorHAnsi" w:cstheme="majorHAnsi"/>
        </w:rPr>
      </w:pPr>
      <w:r w:rsidRPr="0033793F">
        <w:rPr>
          <w:rFonts w:asciiTheme="majorHAnsi" w:hAnsiTheme="majorHAnsi" w:cstheme="majorHAnsi"/>
        </w:rPr>
        <w:t xml:space="preserve"> </w:t>
      </w:r>
      <w:r w:rsidR="009F0B52" w:rsidRPr="0033793F">
        <w:rPr>
          <w:rFonts w:asciiTheme="majorHAnsi" w:hAnsiTheme="majorHAnsi" w:cstheme="majorHAnsi"/>
        </w:rPr>
        <w:t xml:space="preserve">In </w:t>
      </w:r>
      <w:r w:rsidR="0096214B">
        <w:rPr>
          <w:rFonts w:asciiTheme="majorHAnsi" w:hAnsiTheme="majorHAnsi" w:cstheme="majorHAnsi"/>
        </w:rPr>
        <w:t xml:space="preserve">the </w:t>
      </w:r>
      <w:r w:rsidR="009F0B52" w:rsidRPr="0033793F">
        <w:rPr>
          <w:rFonts w:asciiTheme="majorHAnsi" w:hAnsiTheme="majorHAnsi" w:cstheme="majorHAnsi"/>
        </w:rPr>
        <w:t>referenced program</w:t>
      </w:r>
      <w:r w:rsidRPr="0033793F">
        <w:rPr>
          <w:rFonts w:asciiTheme="majorHAnsi" w:hAnsiTheme="majorHAnsi" w:cstheme="majorHAnsi"/>
        </w:rPr>
        <w:t xml:space="preserve">, click the </w:t>
      </w:r>
      <w:r w:rsidR="0036713B" w:rsidRPr="0033793F">
        <w:rPr>
          <w:rFonts w:asciiTheme="majorHAnsi" w:hAnsiTheme="majorHAnsi" w:cstheme="majorHAnsi"/>
          <w:b/>
        </w:rPr>
        <w:t xml:space="preserve">Calculate </w:t>
      </w:r>
      <w:r w:rsidR="0036713B" w:rsidRPr="0033793F">
        <w:rPr>
          <w:rFonts w:asciiTheme="majorHAnsi" w:hAnsiTheme="majorHAnsi" w:cstheme="majorHAnsi"/>
        </w:rPr>
        <w:t>dropdown menu</w:t>
      </w:r>
      <w:r w:rsidRPr="0033793F">
        <w:rPr>
          <w:rFonts w:asciiTheme="majorHAnsi" w:hAnsiTheme="majorHAnsi" w:cstheme="majorHAnsi"/>
        </w:rPr>
        <w:t xml:space="preserve"> </w:t>
      </w:r>
      <w:r w:rsidRPr="0033793F">
        <w:rPr>
          <w:rFonts w:asciiTheme="majorHAnsi" w:hAnsiTheme="majorHAnsi" w:cstheme="majorHAnsi"/>
          <w:b/>
          <w:bCs/>
        </w:rPr>
        <w:t>|</w:t>
      </w:r>
      <w:r w:rsidRPr="0033793F">
        <w:rPr>
          <w:rFonts w:asciiTheme="majorHAnsi" w:hAnsiTheme="majorHAnsi" w:cstheme="majorHAnsi"/>
        </w:rPr>
        <w:t xml:space="preserve"> </w:t>
      </w:r>
      <w:r w:rsidR="0036713B" w:rsidRPr="0033793F">
        <w:rPr>
          <w:rFonts w:asciiTheme="majorHAnsi" w:hAnsiTheme="majorHAnsi" w:cstheme="majorHAnsi"/>
          <w:b/>
        </w:rPr>
        <w:t>Decay Matrix</w:t>
      </w:r>
      <w:r w:rsidR="0036713B" w:rsidRPr="0033793F">
        <w:rPr>
          <w:rFonts w:asciiTheme="majorHAnsi" w:hAnsiTheme="majorHAnsi" w:cstheme="majorHAnsi"/>
        </w:rPr>
        <w:t xml:space="preserve">. </w:t>
      </w:r>
    </w:p>
    <w:p w14:paraId="137B96AE" w14:textId="77777777" w:rsidR="00285C49" w:rsidRPr="0033793F" w:rsidRDefault="00285C49" w:rsidP="0033793F">
      <w:pPr>
        <w:widowControl/>
        <w:rPr>
          <w:rFonts w:asciiTheme="majorHAnsi" w:hAnsiTheme="majorHAnsi" w:cstheme="majorHAnsi"/>
        </w:rPr>
      </w:pPr>
    </w:p>
    <w:p w14:paraId="75C7A335" w14:textId="77777777" w:rsidR="00285C49" w:rsidRPr="0033793F" w:rsidRDefault="00285C49" w:rsidP="0033793F">
      <w:pPr>
        <w:widowControl/>
        <w:rPr>
          <w:rFonts w:asciiTheme="majorHAnsi" w:hAnsiTheme="majorHAnsi" w:cstheme="majorHAnsi"/>
        </w:rPr>
      </w:pPr>
      <w:r w:rsidRPr="0033793F">
        <w:rPr>
          <w:rFonts w:asciiTheme="majorHAnsi" w:hAnsiTheme="majorHAnsi" w:cstheme="majorHAnsi"/>
        </w:rPr>
        <w:lastRenderedPageBreak/>
        <w:t xml:space="preserve">NOTE: </w:t>
      </w:r>
      <w:r w:rsidR="009A0476" w:rsidRPr="0033793F">
        <w:rPr>
          <w:rFonts w:asciiTheme="majorHAnsi" w:hAnsiTheme="majorHAnsi" w:cstheme="majorHAnsi"/>
        </w:rPr>
        <w:t xml:space="preserve">Success is indicated with an image false-colored to the </w:t>
      </w:r>
      <w:r w:rsidR="00271932" w:rsidRPr="0033793F">
        <w:rPr>
          <w:rFonts w:asciiTheme="majorHAnsi" w:hAnsiTheme="majorHAnsi" w:cstheme="majorHAnsi"/>
        </w:rPr>
        <w:t xml:space="preserve">amplitude-weighted </w:t>
      </w:r>
      <w:r w:rsidR="009A0476" w:rsidRPr="0033793F">
        <w:rPr>
          <w:rFonts w:asciiTheme="majorHAnsi" w:hAnsiTheme="majorHAnsi" w:cstheme="majorHAnsi"/>
        </w:rPr>
        <w:t xml:space="preserve">fluorescence lifetime.  </w:t>
      </w:r>
    </w:p>
    <w:p w14:paraId="5D993E09" w14:textId="064402A4" w:rsidR="009F0B52" w:rsidRPr="0033793F" w:rsidRDefault="009A0476" w:rsidP="0033793F">
      <w:pPr>
        <w:pStyle w:val="ListParagraph"/>
        <w:widowControl/>
        <w:numPr>
          <w:ilvl w:val="2"/>
          <w:numId w:val="29"/>
        </w:numPr>
        <w:ind w:left="0" w:firstLine="0"/>
        <w:rPr>
          <w:rFonts w:asciiTheme="majorHAnsi" w:hAnsiTheme="majorHAnsi" w:cstheme="majorHAnsi"/>
        </w:rPr>
      </w:pPr>
      <w:r w:rsidRPr="0033793F">
        <w:rPr>
          <w:rFonts w:asciiTheme="majorHAnsi" w:hAnsiTheme="majorHAnsi" w:cstheme="majorHAnsi"/>
        </w:rPr>
        <w:t xml:space="preserve">Save the fluorescence lifetime data.  </w:t>
      </w:r>
    </w:p>
    <w:p w14:paraId="25BBC92F" w14:textId="77777777" w:rsidR="009F0B52" w:rsidRPr="0033793F" w:rsidRDefault="009F0B52" w:rsidP="0033793F">
      <w:pPr>
        <w:widowControl/>
        <w:rPr>
          <w:rFonts w:asciiTheme="majorHAnsi" w:hAnsiTheme="majorHAnsi" w:cstheme="majorHAnsi"/>
        </w:rPr>
      </w:pPr>
    </w:p>
    <w:p w14:paraId="6C64CCE5" w14:textId="4FCD3746" w:rsidR="00AD3578" w:rsidRPr="0033793F" w:rsidRDefault="00F333D8" w:rsidP="0033793F">
      <w:pPr>
        <w:widowControl/>
        <w:numPr>
          <w:ilvl w:val="3"/>
          <w:numId w:val="29"/>
        </w:numPr>
        <w:ind w:left="0" w:firstLine="0"/>
        <w:rPr>
          <w:rFonts w:asciiTheme="majorHAnsi" w:hAnsiTheme="majorHAnsi" w:cstheme="majorHAnsi"/>
        </w:rPr>
      </w:pPr>
      <w:r w:rsidRPr="0033793F">
        <w:rPr>
          <w:rFonts w:asciiTheme="majorHAnsi" w:hAnsiTheme="majorHAnsi" w:cstheme="majorHAnsi"/>
        </w:rPr>
        <w:t xml:space="preserve"> </w:t>
      </w:r>
      <w:r w:rsidR="00B374F4" w:rsidRPr="0033793F">
        <w:rPr>
          <w:rFonts w:asciiTheme="majorHAnsi" w:hAnsiTheme="majorHAnsi" w:cstheme="majorHAnsi"/>
        </w:rPr>
        <w:t xml:space="preserve">Click the </w:t>
      </w:r>
      <w:r w:rsidR="0036713B" w:rsidRPr="0033793F">
        <w:rPr>
          <w:rFonts w:asciiTheme="majorHAnsi" w:hAnsiTheme="majorHAnsi" w:cstheme="majorHAnsi"/>
          <w:b/>
        </w:rPr>
        <w:t xml:space="preserve">File </w:t>
      </w:r>
      <w:r w:rsidR="0036713B" w:rsidRPr="0033793F">
        <w:rPr>
          <w:rFonts w:asciiTheme="majorHAnsi" w:hAnsiTheme="majorHAnsi" w:cstheme="majorHAnsi"/>
        </w:rPr>
        <w:t>dropdown menu</w:t>
      </w:r>
      <w:r w:rsidR="00B374F4" w:rsidRPr="0033793F">
        <w:rPr>
          <w:rFonts w:asciiTheme="majorHAnsi" w:hAnsiTheme="majorHAnsi" w:cstheme="majorHAnsi"/>
        </w:rPr>
        <w:t xml:space="preserve"> </w:t>
      </w:r>
      <w:r w:rsidR="00B374F4" w:rsidRPr="0033793F">
        <w:rPr>
          <w:rFonts w:asciiTheme="majorHAnsi" w:hAnsiTheme="majorHAnsi" w:cstheme="majorHAnsi"/>
          <w:b/>
          <w:bCs/>
        </w:rPr>
        <w:t>|</w:t>
      </w:r>
      <w:r w:rsidR="00B374F4" w:rsidRPr="0033793F">
        <w:rPr>
          <w:rFonts w:asciiTheme="majorHAnsi" w:hAnsiTheme="majorHAnsi" w:cstheme="majorHAnsi"/>
        </w:rPr>
        <w:t xml:space="preserve"> </w:t>
      </w:r>
      <w:r w:rsidR="0036713B" w:rsidRPr="0033793F">
        <w:rPr>
          <w:rFonts w:asciiTheme="majorHAnsi" w:hAnsiTheme="majorHAnsi" w:cstheme="majorHAnsi"/>
          <w:b/>
        </w:rPr>
        <w:t>Export</w:t>
      </w:r>
      <w:r w:rsidR="0036713B" w:rsidRPr="0033793F">
        <w:rPr>
          <w:rFonts w:asciiTheme="majorHAnsi" w:hAnsiTheme="majorHAnsi" w:cstheme="majorHAnsi"/>
        </w:rPr>
        <w:t xml:space="preserve">. Choose </w:t>
      </w:r>
      <w:r w:rsidR="00541B59" w:rsidRPr="0033793F">
        <w:rPr>
          <w:rFonts w:asciiTheme="majorHAnsi" w:hAnsiTheme="majorHAnsi" w:cstheme="majorHAnsi"/>
        </w:rPr>
        <w:t>the desired</w:t>
      </w:r>
      <w:r w:rsidR="0036713B" w:rsidRPr="0033793F">
        <w:rPr>
          <w:rFonts w:asciiTheme="majorHAnsi" w:hAnsiTheme="majorHAnsi" w:cstheme="majorHAnsi"/>
        </w:rPr>
        <w:t xml:space="preserve"> parameters for analysis and click </w:t>
      </w:r>
      <w:r w:rsidR="0036713B" w:rsidRPr="0033793F">
        <w:rPr>
          <w:rFonts w:asciiTheme="majorHAnsi" w:hAnsiTheme="majorHAnsi" w:cstheme="majorHAnsi"/>
          <w:b/>
        </w:rPr>
        <w:t>Ok</w:t>
      </w:r>
      <w:r w:rsidR="0036713B" w:rsidRPr="0033793F">
        <w:rPr>
          <w:rFonts w:asciiTheme="majorHAnsi" w:hAnsiTheme="majorHAnsi" w:cstheme="majorHAnsi"/>
        </w:rPr>
        <w:t xml:space="preserve">. Save </w:t>
      </w:r>
      <w:r w:rsidR="00541B59" w:rsidRPr="0033793F">
        <w:rPr>
          <w:rFonts w:asciiTheme="majorHAnsi" w:hAnsiTheme="majorHAnsi" w:cstheme="majorHAnsi"/>
        </w:rPr>
        <w:t xml:space="preserve">the </w:t>
      </w:r>
      <w:r w:rsidR="0036713B" w:rsidRPr="0033793F">
        <w:rPr>
          <w:rFonts w:asciiTheme="majorHAnsi" w:hAnsiTheme="majorHAnsi" w:cstheme="majorHAnsi"/>
        </w:rPr>
        <w:t xml:space="preserve">image. </w:t>
      </w:r>
    </w:p>
    <w:p w14:paraId="72154C93" w14:textId="77777777" w:rsidR="00AD3578" w:rsidRPr="0033793F" w:rsidRDefault="00AD3578" w:rsidP="0033793F">
      <w:pPr>
        <w:pStyle w:val="ListParagraph"/>
        <w:ind w:left="0"/>
        <w:rPr>
          <w:rFonts w:asciiTheme="majorHAnsi" w:hAnsiTheme="majorHAnsi" w:cstheme="majorHAnsi"/>
          <w:b/>
        </w:rPr>
      </w:pPr>
    </w:p>
    <w:p w14:paraId="64E7F0CB" w14:textId="1338375C" w:rsidR="00D96D5C" w:rsidRPr="0033793F" w:rsidRDefault="003A7052" w:rsidP="0033793F">
      <w:pPr>
        <w:pStyle w:val="ListParagraph"/>
        <w:widowControl/>
        <w:numPr>
          <w:ilvl w:val="3"/>
          <w:numId w:val="29"/>
        </w:numPr>
        <w:ind w:left="0" w:firstLine="0"/>
        <w:rPr>
          <w:rFonts w:asciiTheme="majorHAnsi" w:hAnsiTheme="majorHAnsi" w:cstheme="majorHAnsi"/>
        </w:rPr>
      </w:pPr>
      <w:r w:rsidRPr="0033793F">
        <w:rPr>
          <w:rFonts w:asciiTheme="majorHAnsi" w:hAnsiTheme="majorHAnsi" w:cstheme="majorHAnsi"/>
        </w:rPr>
        <w:t xml:space="preserve">Select the </w:t>
      </w:r>
      <w:r w:rsidRPr="0033793F">
        <w:rPr>
          <w:rFonts w:asciiTheme="majorHAnsi" w:hAnsiTheme="majorHAnsi" w:cstheme="majorHAnsi"/>
          <w:b/>
          <w:bCs/>
        </w:rPr>
        <w:t>Color</w:t>
      </w:r>
      <w:r w:rsidRPr="0033793F">
        <w:rPr>
          <w:rFonts w:asciiTheme="majorHAnsi" w:hAnsiTheme="majorHAnsi" w:cstheme="majorHAnsi"/>
        </w:rPr>
        <w:t xml:space="preserve"> button from the </w:t>
      </w:r>
      <w:r w:rsidRPr="0033793F">
        <w:rPr>
          <w:rFonts w:asciiTheme="majorHAnsi" w:hAnsiTheme="majorHAnsi" w:cstheme="majorHAnsi"/>
          <w:b/>
          <w:bCs/>
        </w:rPr>
        <w:t>Options</w:t>
      </w:r>
      <w:r w:rsidRPr="0033793F">
        <w:rPr>
          <w:rFonts w:asciiTheme="majorHAnsi" w:hAnsiTheme="majorHAnsi" w:cstheme="majorHAnsi"/>
        </w:rPr>
        <w:t xml:space="preserve"> dropdown menu to adjust the fluorescence lifetime metric displayed, the </w:t>
      </w:r>
      <w:r w:rsidRPr="0033793F">
        <w:rPr>
          <w:rFonts w:asciiTheme="majorHAnsi" w:hAnsiTheme="majorHAnsi" w:cstheme="majorHAnsi"/>
          <w:b/>
          <w:bCs/>
        </w:rPr>
        <w:t>color configuration</w:t>
      </w:r>
      <w:r w:rsidRPr="0033793F">
        <w:rPr>
          <w:rFonts w:asciiTheme="majorHAnsi" w:hAnsiTheme="majorHAnsi" w:cstheme="majorHAnsi"/>
        </w:rPr>
        <w:t xml:space="preserve"> to </w:t>
      </w:r>
      <w:r w:rsidRPr="0033793F">
        <w:rPr>
          <w:rFonts w:asciiTheme="majorHAnsi" w:hAnsiTheme="majorHAnsi" w:cstheme="majorHAnsi"/>
          <w:b/>
          <w:bCs/>
        </w:rPr>
        <w:t>B-G-R</w:t>
      </w:r>
      <w:r w:rsidRPr="0033793F">
        <w:rPr>
          <w:rFonts w:asciiTheme="majorHAnsi" w:hAnsiTheme="majorHAnsi" w:cstheme="majorHAnsi"/>
        </w:rPr>
        <w:t xml:space="preserve">, and set </w:t>
      </w:r>
      <w:r w:rsidR="0011038D" w:rsidRPr="0033793F">
        <w:rPr>
          <w:rFonts w:asciiTheme="majorHAnsi" w:hAnsiTheme="majorHAnsi" w:cstheme="majorHAnsi"/>
        </w:rPr>
        <w:t xml:space="preserve">the </w:t>
      </w:r>
      <w:r w:rsidRPr="0033793F">
        <w:rPr>
          <w:rFonts w:asciiTheme="majorHAnsi" w:hAnsiTheme="majorHAnsi" w:cstheme="majorHAnsi"/>
        </w:rPr>
        <w:t>specific color bar minimum and maximum values</w:t>
      </w:r>
      <w:r w:rsidR="00CB036B" w:rsidRPr="0033793F">
        <w:rPr>
          <w:rFonts w:asciiTheme="majorHAnsi" w:hAnsiTheme="majorHAnsi" w:cstheme="majorHAnsi"/>
        </w:rPr>
        <w:t xml:space="preserve"> to adjust the color</w:t>
      </w:r>
      <w:r w:rsidR="00843B5E">
        <w:rPr>
          <w:rFonts w:asciiTheme="majorHAnsi" w:hAnsiTheme="majorHAnsi" w:cstheme="majorHAnsi"/>
        </w:rPr>
        <w:t xml:space="preserve"> </w:t>
      </w:r>
      <w:r w:rsidR="00CB036B" w:rsidRPr="0033793F">
        <w:rPr>
          <w:rFonts w:asciiTheme="majorHAnsi" w:hAnsiTheme="majorHAnsi" w:cstheme="majorHAnsi"/>
        </w:rPr>
        <w:t>scale of the fluorescence lifetime image</w:t>
      </w:r>
      <w:r w:rsidRPr="0033793F">
        <w:rPr>
          <w:rFonts w:asciiTheme="majorHAnsi" w:hAnsiTheme="majorHAnsi" w:cstheme="majorHAnsi"/>
        </w:rPr>
        <w:t xml:space="preserve">. </w:t>
      </w:r>
    </w:p>
    <w:p w14:paraId="2C0E3567" w14:textId="77777777" w:rsidR="00A421D5" w:rsidRPr="0033793F" w:rsidRDefault="00A421D5" w:rsidP="0033793F">
      <w:pPr>
        <w:widowControl/>
        <w:rPr>
          <w:rFonts w:asciiTheme="majorHAnsi" w:hAnsiTheme="majorHAnsi" w:cstheme="majorHAnsi"/>
        </w:rPr>
      </w:pPr>
    </w:p>
    <w:p w14:paraId="2EF0D40A" w14:textId="3C766C70" w:rsidR="00D96D5C" w:rsidRPr="0033793F" w:rsidRDefault="00D96D5C" w:rsidP="0033793F">
      <w:pPr>
        <w:widowControl/>
        <w:rPr>
          <w:rFonts w:asciiTheme="majorHAnsi" w:hAnsiTheme="majorHAnsi" w:cstheme="majorHAnsi"/>
        </w:rPr>
      </w:pPr>
      <w:r w:rsidRPr="0033793F">
        <w:rPr>
          <w:rFonts w:asciiTheme="majorHAnsi" w:hAnsiTheme="majorHAnsi" w:cstheme="majorHAnsi"/>
        </w:rPr>
        <w:t xml:space="preserve">[Insert Figure </w:t>
      </w:r>
      <w:r w:rsidRPr="0033793F">
        <w:rPr>
          <w:rFonts w:asciiTheme="majorHAnsi" w:hAnsiTheme="majorHAnsi" w:cstheme="majorHAnsi"/>
          <w:b/>
          <w:bCs/>
        </w:rPr>
        <w:t xml:space="preserve">2 </w:t>
      </w:r>
      <w:r w:rsidRPr="0033793F">
        <w:rPr>
          <w:rFonts w:asciiTheme="majorHAnsi" w:hAnsiTheme="majorHAnsi" w:cstheme="majorHAnsi"/>
        </w:rPr>
        <w:t>here]</w:t>
      </w:r>
    </w:p>
    <w:p w14:paraId="262AD3D0" w14:textId="77777777" w:rsidR="0011038D" w:rsidRPr="0033793F" w:rsidRDefault="0011038D" w:rsidP="0033793F">
      <w:pPr>
        <w:widowControl/>
        <w:rPr>
          <w:rFonts w:asciiTheme="majorHAnsi" w:hAnsiTheme="majorHAnsi" w:cstheme="majorHAnsi"/>
        </w:rPr>
      </w:pPr>
    </w:p>
    <w:p w14:paraId="3178F22C" w14:textId="295FF8A3" w:rsidR="00CA4CF3" w:rsidRPr="0033793F" w:rsidRDefault="00CA4CF3" w:rsidP="0033793F">
      <w:pPr>
        <w:widowControl/>
        <w:numPr>
          <w:ilvl w:val="1"/>
          <w:numId w:val="29"/>
        </w:numPr>
        <w:ind w:left="0" w:firstLine="0"/>
        <w:rPr>
          <w:rFonts w:asciiTheme="majorHAnsi" w:hAnsiTheme="majorHAnsi" w:cstheme="majorHAnsi"/>
        </w:rPr>
      </w:pPr>
      <w:r w:rsidRPr="0033793F">
        <w:rPr>
          <w:rFonts w:asciiTheme="majorHAnsi" w:hAnsiTheme="majorHAnsi" w:cstheme="majorHAnsi"/>
        </w:rPr>
        <w:t xml:space="preserve"> </w:t>
      </w:r>
      <w:r w:rsidR="0036713B" w:rsidRPr="0033793F">
        <w:rPr>
          <w:rFonts w:asciiTheme="majorHAnsi" w:hAnsiTheme="majorHAnsi" w:cstheme="majorHAnsi"/>
        </w:rPr>
        <w:t xml:space="preserve">Cell </w:t>
      </w:r>
      <w:r w:rsidRPr="0033793F">
        <w:rPr>
          <w:rFonts w:asciiTheme="majorHAnsi" w:hAnsiTheme="majorHAnsi" w:cstheme="majorHAnsi"/>
        </w:rPr>
        <w:t>s</w:t>
      </w:r>
      <w:r w:rsidR="0036713B" w:rsidRPr="0033793F">
        <w:rPr>
          <w:rFonts w:asciiTheme="majorHAnsi" w:hAnsiTheme="majorHAnsi" w:cstheme="majorHAnsi"/>
        </w:rPr>
        <w:t xml:space="preserve">egmentation </w:t>
      </w:r>
    </w:p>
    <w:p w14:paraId="3DC0695F" w14:textId="77777777" w:rsidR="00FB7E06" w:rsidRPr="0033793F" w:rsidRDefault="00FB7E06" w:rsidP="0033793F">
      <w:pPr>
        <w:widowControl/>
        <w:rPr>
          <w:rFonts w:asciiTheme="majorHAnsi" w:hAnsiTheme="majorHAnsi" w:cstheme="majorHAnsi"/>
        </w:rPr>
      </w:pPr>
    </w:p>
    <w:p w14:paraId="6F87974B" w14:textId="4C49BABD" w:rsidR="00FB7E06" w:rsidRPr="0033793F" w:rsidRDefault="00FB7E06" w:rsidP="0033793F">
      <w:pPr>
        <w:widowControl/>
        <w:rPr>
          <w:rFonts w:asciiTheme="majorHAnsi" w:hAnsiTheme="majorHAnsi" w:cstheme="majorHAnsi"/>
        </w:rPr>
      </w:pPr>
      <w:r w:rsidRPr="0033793F">
        <w:rPr>
          <w:rFonts w:asciiTheme="majorHAnsi" w:hAnsiTheme="majorHAnsi" w:cstheme="majorHAnsi"/>
        </w:rPr>
        <w:t>NOTE: The protocol described here uses an image analysis software</w:t>
      </w:r>
      <w:r w:rsidRPr="0033793F">
        <w:rPr>
          <w:rFonts w:asciiTheme="majorHAnsi" w:hAnsiTheme="majorHAnsi" w:cstheme="majorHAnsi"/>
        </w:rPr>
        <w:fldChar w:fldCharType="begin"/>
      </w:r>
      <w:r w:rsidRPr="0033793F">
        <w:rPr>
          <w:rFonts w:asciiTheme="majorHAnsi" w:hAnsiTheme="majorHAnsi" w:cstheme="majorHAnsi"/>
        </w:rPr>
        <w:instrText xml:space="preserve"> ADDIN EN.CITE &lt;EndNote&gt;&lt;Cite&gt;&lt;Author&gt;Carpenter&lt;/Author&gt;&lt;Year&gt;2007&lt;/Year&gt;&lt;RecNum&gt;48&lt;/RecNum&gt;&lt;DisplayText&gt;&lt;style face="superscript"&gt;51&lt;/style&gt;&lt;/DisplayText&gt;&lt;record&gt;&lt;rec-number&gt;48&lt;/rec-number&gt;&lt;foreign-keys&gt;&lt;key app="EN" db-id="v9vvwf9xnwwa0gepszcva9rov2z2ex0tas9v" timestamp="1634929534"&gt;48&lt;/key&gt;&lt;/foreign-keys&gt;&lt;ref-type name="Computer Program"&gt;9&lt;/ref-type&gt;&lt;contributors&gt;&lt;authors&gt;&lt;author&gt;Anne E. Carpenter&lt;/author&gt;&lt;author&gt;Thouis Jones&lt;/author&gt;&lt;author&gt;Lee Kamentsky&lt;/author&gt;&lt;author&gt;Allen Goodman&lt;/author&gt;&lt;author&gt;Claire McQuin&lt;/author&gt;&lt;author&gt;others&lt;/author&gt;&lt;/authors&gt;&lt;/contributors&gt;&lt;titles&gt;&lt;title&gt;CellProfiler&lt;/title&gt;&lt;/titles&gt;&lt;edition&gt;4.2.1&lt;/edition&gt;&lt;dates&gt;&lt;year&gt;2007&lt;/year&gt;&lt;/dates&gt;&lt;urls&gt;&lt;related-urls&gt;&lt;url&gt;https://cellprofiler.org/&lt;/url&gt;&lt;/related-urls&gt;&lt;/urls&gt;&lt;/record&gt;&lt;/Cite&gt;&lt;/EndNote&gt;</w:instrText>
      </w:r>
      <w:r w:rsidRPr="0033793F">
        <w:rPr>
          <w:rFonts w:asciiTheme="majorHAnsi" w:hAnsiTheme="majorHAnsi" w:cstheme="majorHAnsi"/>
        </w:rPr>
        <w:fldChar w:fldCharType="separate"/>
      </w:r>
      <w:r w:rsidRPr="0033793F">
        <w:rPr>
          <w:rFonts w:asciiTheme="majorHAnsi" w:hAnsiTheme="majorHAnsi" w:cstheme="majorHAnsi"/>
          <w:noProof/>
          <w:vertAlign w:val="superscript"/>
        </w:rPr>
        <w:t>51</w:t>
      </w:r>
      <w:r w:rsidRPr="0033793F">
        <w:rPr>
          <w:rFonts w:asciiTheme="majorHAnsi" w:hAnsiTheme="majorHAnsi" w:cstheme="majorHAnsi"/>
        </w:rPr>
        <w:fldChar w:fldCharType="end"/>
      </w:r>
      <w:r w:rsidRPr="0033793F">
        <w:rPr>
          <w:rFonts w:asciiTheme="majorHAnsi" w:hAnsiTheme="majorHAnsi" w:cstheme="majorHAnsi"/>
        </w:rPr>
        <w:t>. Representative MCF-7 images and data analysis code are provided</w:t>
      </w:r>
      <w:r w:rsidRPr="0033793F">
        <w:rPr>
          <w:rFonts w:asciiTheme="majorHAnsi" w:hAnsiTheme="majorHAnsi" w:cstheme="majorHAnsi"/>
        </w:rPr>
        <w:fldChar w:fldCharType="begin"/>
      </w:r>
      <w:r w:rsidRPr="0033793F">
        <w:rPr>
          <w:rFonts w:asciiTheme="majorHAnsi" w:hAnsiTheme="majorHAnsi" w:cstheme="majorHAnsi"/>
        </w:rPr>
        <w:instrText xml:space="preserve"> ADDIN EN.CITE &lt;EndNote&gt;&lt;Cite&gt;&lt;Year&gt;2021&lt;/Year&gt;&lt;RecNum&gt;49&lt;/RecNum&gt;&lt;DisplayText&gt;&lt;style face="superscript"&gt;52&lt;/style&gt;&lt;/DisplayText&gt;&lt;record&gt;&lt;rec-number&gt;49&lt;/rec-number&gt;&lt;foreign-keys&gt;&lt;key app="EN" db-id="v9vvwf9xnwwa0gepszcva9rov2z2ex0tas9v" timestamp="1634929890"&gt;49&lt;/key&gt;&lt;/foreign-keys&gt;&lt;ref-type name="Unpublished Work"&gt;34&lt;/ref-type&gt;&lt;contributors&gt;&lt;/contributors&gt;&lt;titles&gt;&lt;title&gt;Autofluorescence Imaging&lt;/title&gt;&lt;/titles&gt;&lt;dates&gt;&lt;year&gt;2021&lt;/year&gt;&lt;/dates&gt;&lt;pub-location&gt;GitHub &lt;/pub-location&gt;&lt;urls&gt;&lt;related-urls&gt;&lt;url&gt;https://github.com/walshlab/Autofluorescence-Imaging&lt;/url&gt;&lt;/related-urls&gt;&lt;/urls&gt;&lt;/record&gt;&lt;/Cite&gt;&lt;/EndNote&gt;</w:instrText>
      </w:r>
      <w:r w:rsidRPr="0033793F">
        <w:rPr>
          <w:rFonts w:asciiTheme="majorHAnsi" w:hAnsiTheme="majorHAnsi" w:cstheme="majorHAnsi"/>
        </w:rPr>
        <w:fldChar w:fldCharType="separate"/>
      </w:r>
      <w:r w:rsidRPr="0033793F">
        <w:rPr>
          <w:rFonts w:asciiTheme="majorHAnsi" w:hAnsiTheme="majorHAnsi" w:cstheme="majorHAnsi"/>
          <w:noProof/>
          <w:vertAlign w:val="superscript"/>
        </w:rPr>
        <w:t>52</w:t>
      </w:r>
      <w:r w:rsidRPr="0033793F">
        <w:rPr>
          <w:rFonts w:asciiTheme="majorHAnsi" w:hAnsiTheme="majorHAnsi" w:cstheme="majorHAnsi"/>
        </w:rPr>
        <w:fldChar w:fldCharType="end"/>
      </w:r>
      <w:r w:rsidRPr="0033793F">
        <w:rPr>
          <w:rFonts w:asciiTheme="majorHAnsi" w:hAnsiTheme="majorHAnsi" w:cstheme="majorHAnsi"/>
        </w:rPr>
        <w:t>.</w:t>
      </w:r>
    </w:p>
    <w:p w14:paraId="61D2572F" w14:textId="77777777" w:rsidR="00FB7E06" w:rsidRPr="0033793F" w:rsidRDefault="00FB7E06" w:rsidP="0033793F">
      <w:pPr>
        <w:widowControl/>
        <w:rPr>
          <w:rFonts w:asciiTheme="majorHAnsi" w:hAnsiTheme="majorHAnsi" w:cstheme="majorHAnsi"/>
        </w:rPr>
      </w:pPr>
    </w:p>
    <w:p w14:paraId="07D1C75C" w14:textId="74DDB0BE" w:rsidR="00FB7E06" w:rsidRPr="0033793F" w:rsidRDefault="00FB7E06" w:rsidP="0033793F">
      <w:pPr>
        <w:widowControl/>
        <w:numPr>
          <w:ilvl w:val="2"/>
          <w:numId w:val="29"/>
        </w:numPr>
        <w:ind w:left="0" w:firstLine="0"/>
        <w:rPr>
          <w:rFonts w:asciiTheme="majorHAnsi" w:hAnsiTheme="majorHAnsi" w:cstheme="majorHAnsi"/>
        </w:rPr>
      </w:pPr>
      <w:r w:rsidRPr="0033793F">
        <w:rPr>
          <w:rFonts w:asciiTheme="majorHAnsi" w:hAnsiTheme="majorHAnsi" w:cstheme="majorHAnsi"/>
        </w:rPr>
        <w:t xml:space="preserve">Download the </w:t>
      </w:r>
      <w:r w:rsidRPr="0033793F">
        <w:rPr>
          <w:rFonts w:asciiTheme="majorHAnsi" w:hAnsiTheme="majorHAnsi" w:cstheme="majorHAnsi"/>
          <w:b/>
          <w:bCs/>
        </w:rPr>
        <w:t>MCF7_Segmentation_Final.cpproj</w:t>
      </w:r>
      <w:r w:rsidRPr="0033793F">
        <w:rPr>
          <w:rFonts w:asciiTheme="majorHAnsi" w:hAnsiTheme="majorHAnsi" w:cstheme="majorHAnsi"/>
        </w:rPr>
        <w:t xml:space="preserve"> file</w:t>
      </w:r>
      <w:r w:rsidRPr="0033793F">
        <w:rPr>
          <w:rFonts w:asciiTheme="majorHAnsi" w:hAnsiTheme="majorHAnsi" w:cstheme="majorHAnsi"/>
          <w:vertAlign w:val="superscript"/>
        </w:rPr>
        <w:t>52</w:t>
      </w:r>
      <w:r w:rsidRPr="0033793F">
        <w:rPr>
          <w:rFonts w:asciiTheme="majorHAnsi" w:hAnsiTheme="majorHAnsi" w:cstheme="majorHAnsi"/>
        </w:rPr>
        <w:t>.</w:t>
      </w:r>
    </w:p>
    <w:p w14:paraId="77D252BF" w14:textId="77777777" w:rsidR="00FB7E06" w:rsidRPr="0033793F" w:rsidRDefault="00FB7E06" w:rsidP="0033793F">
      <w:pPr>
        <w:widowControl/>
        <w:rPr>
          <w:rFonts w:asciiTheme="majorHAnsi" w:hAnsiTheme="majorHAnsi" w:cstheme="majorHAnsi"/>
        </w:rPr>
      </w:pPr>
    </w:p>
    <w:p w14:paraId="15D9D5E9" w14:textId="65C0B861" w:rsidR="00FB7E06" w:rsidRPr="0033793F" w:rsidRDefault="00FB7E06" w:rsidP="0033793F">
      <w:pPr>
        <w:widowControl/>
        <w:numPr>
          <w:ilvl w:val="2"/>
          <w:numId w:val="29"/>
        </w:numPr>
        <w:ind w:left="0" w:firstLine="0"/>
        <w:rPr>
          <w:rFonts w:asciiTheme="majorHAnsi" w:hAnsiTheme="majorHAnsi" w:cstheme="majorHAnsi"/>
        </w:rPr>
      </w:pPr>
      <w:r w:rsidRPr="0033793F">
        <w:rPr>
          <w:rFonts w:asciiTheme="majorHAnsi" w:hAnsiTheme="majorHAnsi" w:cstheme="majorHAnsi"/>
        </w:rPr>
        <w:t>Import the MCF7_Segmentation Pipeline</w:t>
      </w:r>
      <w:r w:rsidR="00907218" w:rsidRPr="0033793F">
        <w:rPr>
          <w:rFonts w:asciiTheme="majorHAnsi" w:hAnsiTheme="majorHAnsi" w:cstheme="majorHAnsi"/>
        </w:rPr>
        <w:t xml:space="preserve"> by clicking on</w:t>
      </w:r>
      <w:r w:rsidRPr="0033793F">
        <w:rPr>
          <w:rFonts w:asciiTheme="majorHAnsi" w:hAnsiTheme="majorHAnsi" w:cstheme="majorHAnsi"/>
        </w:rPr>
        <w:t xml:space="preserve"> </w:t>
      </w:r>
      <w:r w:rsidRPr="0033793F">
        <w:rPr>
          <w:rFonts w:asciiTheme="majorHAnsi" w:hAnsiTheme="majorHAnsi" w:cstheme="majorHAnsi"/>
          <w:b/>
          <w:bCs/>
        </w:rPr>
        <w:t>File</w:t>
      </w:r>
      <w:r w:rsidRPr="0033793F">
        <w:rPr>
          <w:rFonts w:asciiTheme="majorHAnsi" w:hAnsiTheme="majorHAnsi" w:cstheme="majorHAnsi"/>
        </w:rPr>
        <w:t xml:space="preserve"> | </w:t>
      </w:r>
      <w:r w:rsidRPr="0033793F">
        <w:rPr>
          <w:rFonts w:asciiTheme="majorHAnsi" w:hAnsiTheme="majorHAnsi" w:cstheme="majorHAnsi"/>
          <w:b/>
          <w:bCs/>
        </w:rPr>
        <w:t>Import</w:t>
      </w:r>
      <w:r w:rsidRPr="0033793F">
        <w:rPr>
          <w:rFonts w:asciiTheme="majorHAnsi" w:hAnsiTheme="majorHAnsi" w:cstheme="majorHAnsi"/>
        </w:rPr>
        <w:t xml:space="preserve"> | </w:t>
      </w:r>
      <w:r w:rsidRPr="0033793F">
        <w:rPr>
          <w:rFonts w:asciiTheme="majorHAnsi" w:hAnsiTheme="majorHAnsi" w:cstheme="majorHAnsi"/>
          <w:b/>
          <w:bCs/>
        </w:rPr>
        <w:t>Pipeline</w:t>
      </w:r>
      <w:r w:rsidRPr="0033793F">
        <w:rPr>
          <w:rFonts w:asciiTheme="majorHAnsi" w:hAnsiTheme="majorHAnsi" w:cstheme="majorHAnsi"/>
        </w:rPr>
        <w:t xml:space="preserve"> </w:t>
      </w:r>
      <w:r w:rsidRPr="0033793F">
        <w:rPr>
          <w:rFonts w:asciiTheme="majorHAnsi" w:hAnsiTheme="majorHAnsi" w:cstheme="majorHAnsi"/>
          <w:b/>
        </w:rPr>
        <w:t>from file</w:t>
      </w:r>
      <w:r w:rsidR="00303BB0" w:rsidRPr="0033793F">
        <w:rPr>
          <w:rFonts w:asciiTheme="majorHAnsi" w:hAnsiTheme="majorHAnsi" w:cstheme="majorHAnsi"/>
        </w:rPr>
        <w:t>,</w:t>
      </w:r>
      <w:r w:rsidRPr="0033793F">
        <w:rPr>
          <w:rFonts w:asciiTheme="majorHAnsi" w:hAnsiTheme="majorHAnsi" w:cstheme="majorHAnsi"/>
        </w:rPr>
        <w:t xml:space="preserve"> select the </w:t>
      </w:r>
      <w:r w:rsidR="00303BB0" w:rsidRPr="0033793F">
        <w:rPr>
          <w:rFonts w:asciiTheme="majorHAnsi" w:hAnsiTheme="majorHAnsi" w:cstheme="majorHAnsi"/>
        </w:rPr>
        <w:t xml:space="preserve">file </w:t>
      </w:r>
      <w:r w:rsidRPr="0033793F">
        <w:rPr>
          <w:rFonts w:asciiTheme="majorHAnsi" w:hAnsiTheme="majorHAnsi" w:cstheme="majorHAnsi"/>
          <w:b/>
          <w:bCs/>
        </w:rPr>
        <w:t>MCF7_Segmentation_Final.cpproj</w:t>
      </w:r>
      <w:r w:rsidR="00907218" w:rsidRPr="0033793F">
        <w:rPr>
          <w:rFonts w:asciiTheme="majorHAnsi" w:hAnsiTheme="majorHAnsi" w:cstheme="majorHAnsi"/>
        </w:rPr>
        <w:t>.</w:t>
      </w:r>
    </w:p>
    <w:p w14:paraId="61212560" w14:textId="77777777" w:rsidR="00FB7E06" w:rsidRPr="0033793F" w:rsidRDefault="00FB7E06" w:rsidP="0033793F">
      <w:pPr>
        <w:widowControl/>
        <w:rPr>
          <w:rFonts w:asciiTheme="majorHAnsi" w:hAnsiTheme="majorHAnsi" w:cstheme="majorHAnsi"/>
        </w:rPr>
      </w:pPr>
    </w:p>
    <w:p w14:paraId="60F01C0A" w14:textId="467A64BA" w:rsidR="00FB7E06" w:rsidRPr="0033793F" w:rsidRDefault="00FB7E06" w:rsidP="0033793F">
      <w:pPr>
        <w:widowControl/>
        <w:numPr>
          <w:ilvl w:val="2"/>
          <w:numId w:val="29"/>
        </w:numPr>
        <w:ind w:left="0" w:firstLine="0"/>
        <w:rPr>
          <w:rFonts w:asciiTheme="majorHAnsi" w:hAnsiTheme="majorHAnsi" w:cstheme="majorHAnsi"/>
        </w:rPr>
      </w:pPr>
      <w:r w:rsidRPr="0033793F">
        <w:rPr>
          <w:rFonts w:asciiTheme="majorHAnsi" w:hAnsiTheme="majorHAnsi" w:cstheme="majorHAnsi"/>
        </w:rPr>
        <w:t xml:space="preserve">Click the </w:t>
      </w:r>
      <w:r w:rsidRPr="0033793F">
        <w:rPr>
          <w:rFonts w:asciiTheme="majorHAnsi" w:hAnsiTheme="majorHAnsi" w:cstheme="majorHAnsi"/>
          <w:b/>
          <w:bCs/>
        </w:rPr>
        <w:t>Images</w:t>
      </w:r>
      <w:r w:rsidRPr="0033793F">
        <w:rPr>
          <w:rFonts w:asciiTheme="majorHAnsi" w:hAnsiTheme="majorHAnsi" w:cstheme="majorHAnsi"/>
        </w:rPr>
        <w:t xml:space="preserve"> module and add </w:t>
      </w:r>
      <w:r w:rsidR="00303BB0" w:rsidRPr="0033793F">
        <w:rPr>
          <w:rFonts w:asciiTheme="majorHAnsi" w:hAnsiTheme="majorHAnsi" w:cstheme="majorHAnsi"/>
        </w:rPr>
        <w:t xml:space="preserve">the </w:t>
      </w:r>
      <w:r w:rsidRPr="0033793F">
        <w:rPr>
          <w:rFonts w:asciiTheme="majorHAnsi" w:hAnsiTheme="majorHAnsi" w:cstheme="majorHAnsi"/>
        </w:rPr>
        <w:t>NAD(P)H intensity images to be segmented.</w:t>
      </w:r>
    </w:p>
    <w:p w14:paraId="02FECE05" w14:textId="6B17B147" w:rsidR="00FB7E06" w:rsidRPr="0033793F" w:rsidRDefault="00FB7E06" w:rsidP="0033793F">
      <w:pPr>
        <w:widowControl/>
        <w:rPr>
          <w:rFonts w:asciiTheme="majorHAnsi" w:hAnsiTheme="majorHAnsi" w:cstheme="majorHAnsi"/>
        </w:rPr>
      </w:pPr>
    </w:p>
    <w:p w14:paraId="06F8E742" w14:textId="3C7184E9" w:rsidR="00FB7E06" w:rsidRPr="0033793F" w:rsidRDefault="00FB7E06" w:rsidP="0033793F">
      <w:pPr>
        <w:widowControl/>
        <w:rPr>
          <w:rFonts w:asciiTheme="majorHAnsi" w:hAnsiTheme="majorHAnsi" w:cstheme="majorHAnsi"/>
        </w:rPr>
      </w:pPr>
      <w:r w:rsidRPr="0033793F">
        <w:rPr>
          <w:rFonts w:asciiTheme="majorHAnsi" w:hAnsiTheme="majorHAnsi" w:cstheme="majorHAnsi"/>
        </w:rPr>
        <w:t xml:space="preserve">NOTE: Images must be </w:t>
      </w:r>
      <w:proofErr w:type="spellStart"/>
      <w:r w:rsidR="00953B4E" w:rsidRPr="0033793F">
        <w:rPr>
          <w:rFonts w:asciiTheme="majorHAnsi" w:hAnsiTheme="majorHAnsi" w:cstheme="majorHAnsi"/>
        </w:rPr>
        <w:t>in</w:t>
      </w:r>
      <w:r w:rsidRPr="0033793F">
        <w:rPr>
          <w:rFonts w:asciiTheme="majorHAnsi" w:hAnsiTheme="majorHAnsi" w:cstheme="majorHAnsi"/>
        </w:rPr>
        <w:t>.tif</w:t>
      </w:r>
      <w:proofErr w:type="spellEnd"/>
      <w:r w:rsidRPr="0033793F">
        <w:rPr>
          <w:rFonts w:asciiTheme="majorHAnsi" w:hAnsiTheme="majorHAnsi" w:cstheme="majorHAnsi"/>
        </w:rPr>
        <w:t>, .</w:t>
      </w:r>
      <w:proofErr w:type="spellStart"/>
      <w:r w:rsidRPr="0033793F">
        <w:rPr>
          <w:rFonts w:asciiTheme="majorHAnsi" w:hAnsiTheme="majorHAnsi" w:cstheme="majorHAnsi"/>
        </w:rPr>
        <w:t>png</w:t>
      </w:r>
      <w:proofErr w:type="spellEnd"/>
      <w:r w:rsidRPr="0033793F">
        <w:rPr>
          <w:rFonts w:asciiTheme="majorHAnsi" w:hAnsiTheme="majorHAnsi" w:cstheme="majorHAnsi"/>
        </w:rPr>
        <w:t xml:space="preserve">, </w:t>
      </w:r>
      <w:r w:rsidR="005A578A" w:rsidRPr="0033793F">
        <w:rPr>
          <w:rFonts w:asciiTheme="majorHAnsi" w:hAnsiTheme="majorHAnsi" w:cstheme="majorHAnsi"/>
        </w:rPr>
        <w:t xml:space="preserve">or </w:t>
      </w:r>
      <w:r w:rsidRPr="0033793F">
        <w:rPr>
          <w:rFonts w:asciiTheme="majorHAnsi" w:hAnsiTheme="majorHAnsi" w:cstheme="majorHAnsi"/>
        </w:rPr>
        <w:t>.jpg</w:t>
      </w:r>
      <w:r w:rsidR="005A578A" w:rsidRPr="0033793F">
        <w:rPr>
          <w:rFonts w:asciiTheme="majorHAnsi" w:hAnsiTheme="majorHAnsi" w:cstheme="majorHAnsi"/>
        </w:rPr>
        <w:t xml:space="preserve"> format</w:t>
      </w:r>
      <w:r w:rsidR="00953B4E" w:rsidRPr="0033793F">
        <w:rPr>
          <w:rFonts w:asciiTheme="majorHAnsi" w:hAnsiTheme="majorHAnsi" w:cstheme="majorHAnsi"/>
        </w:rPr>
        <w:t>.</w:t>
      </w:r>
    </w:p>
    <w:p w14:paraId="07E4C2C4" w14:textId="77777777" w:rsidR="00FB7E06" w:rsidRPr="0033793F" w:rsidRDefault="00FB7E06" w:rsidP="0033793F">
      <w:pPr>
        <w:widowControl/>
        <w:rPr>
          <w:rFonts w:asciiTheme="majorHAnsi" w:hAnsiTheme="majorHAnsi" w:cstheme="majorHAnsi"/>
        </w:rPr>
      </w:pPr>
    </w:p>
    <w:p w14:paraId="22FA744D" w14:textId="52766275" w:rsidR="00FB7E06" w:rsidRPr="0033793F" w:rsidRDefault="00FB7E06" w:rsidP="0033793F">
      <w:pPr>
        <w:widowControl/>
        <w:numPr>
          <w:ilvl w:val="2"/>
          <w:numId w:val="29"/>
        </w:numPr>
        <w:ind w:left="0" w:firstLine="0"/>
        <w:rPr>
          <w:rFonts w:asciiTheme="majorHAnsi" w:hAnsiTheme="majorHAnsi" w:cstheme="majorHAnsi"/>
        </w:rPr>
      </w:pPr>
      <w:r w:rsidRPr="0033793F">
        <w:rPr>
          <w:rFonts w:asciiTheme="majorHAnsi" w:hAnsiTheme="majorHAnsi" w:cstheme="majorHAnsi"/>
        </w:rPr>
        <w:t xml:space="preserve"> Press </w:t>
      </w:r>
      <w:r w:rsidRPr="0033793F">
        <w:rPr>
          <w:rFonts w:asciiTheme="majorHAnsi" w:hAnsiTheme="majorHAnsi" w:cstheme="majorHAnsi"/>
          <w:b/>
          <w:bCs/>
        </w:rPr>
        <w:t>Analyze</w:t>
      </w:r>
      <w:r w:rsidRPr="0033793F">
        <w:rPr>
          <w:rFonts w:asciiTheme="majorHAnsi" w:hAnsiTheme="majorHAnsi" w:cstheme="majorHAnsi"/>
        </w:rPr>
        <w:t xml:space="preserve"> </w:t>
      </w:r>
      <w:r w:rsidRPr="0033793F">
        <w:rPr>
          <w:rFonts w:asciiTheme="majorHAnsi" w:hAnsiTheme="majorHAnsi" w:cstheme="majorHAnsi"/>
          <w:b/>
          <w:bCs/>
        </w:rPr>
        <w:t>Images</w:t>
      </w:r>
      <w:r w:rsidRPr="0033793F">
        <w:rPr>
          <w:rFonts w:asciiTheme="majorHAnsi" w:hAnsiTheme="majorHAnsi" w:cstheme="majorHAnsi"/>
        </w:rPr>
        <w:t xml:space="preserve"> button on the bottom left</w:t>
      </w:r>
      <w:r w:rsidR="005A578A" w:rsidRPr="0033793F">
        <w:rPr>
          <w:rFonts w:asciiTheme="majorHAnsi" w:hAnsiTheme="majorHAnsi" w:cstheme="majorHAnsi"/>
        </w:rPr>
        <w:t>.</w:t>
      </w:r>
    </w:p>
    <w:p w14:paraId="7816AD03" w14:textId="45FACA8B" w:rsidR="00FB7E06" w:rsidRPr="0033793F" w:rsidRDefault="00FB7E06" w:rsidP="0033793F">
      <w:pPr>
        <w:widowControl/>
        <w:rPr>
          <w:rFonts w:asciiTheme="majorHAnsi" w:hAnsiTheme="majorHAnsi" w:cstheme="majorHAnsi"/>
        </w:rPr>
      </w:pPr>
    </w:p>
    <w:p w14:paraId="526F78E1" w14:textId="6A04A872" w:rsidR="00FB7E06" w:rsidRPr="0033793F" w:rsidRDefault="00FB7E06" w:rsidP="0033793F">
      <w:pPr>
        <w:widowControl/>
        <w:rPr>
          <w:rFonts w:asciiTheme="majorHAnsi" w:hAnsiTheme="majorHAnsi" w:cstheme="majorHAnsi"/>
        </w:rPr>
      </w:pPr>
      <w:r w:rsidRPr="0033793F">
        <w:rPr>
          <w:rFonts w:asciiTheme="majorHAnsi" w:hAnsiTheme="majorHAnsi" w:cstheme="majorHAnsi"/>
        </w:rPr>
        <w:t xml:space="preserve">NOTE: Pipeline may need optimization for images acquired on different systems. For troubleshooting, try </w:t>
      </w:r>
      <w:r w:rsidR="00701856" w:rsidRPr="0033793F">
        <w:rPr>
          <w:rFonts w:asciiTheme="majorHAnsi" w:hAnsiTheme="majorHAnsi" w:cstheme="majorHAnsi"/>
        </w:rPr>
        <w:t>steps 4.3.4.1–</w:t>
      </w:r>
    </w:p>
    <w:p w14:paraId="7B09BBF3" w14:textId="77777777" w:rsidR="00FB7E06" w:rsidRPr="0033793F" w:rsidRDefault="00FB7E06" w:rsidP="0033793F">
      <w:pPr>
        <w:widowControl/>
        <w:rPr>
          <w:rFonts w:asciiTheme="majorHAnsi" w:hAnsiTheme="majorHAnsi" w:cstheme="majorHAnsi"/>
        </w:rPr>
      </w:pPr>
    </w:p>
    <w:p w14:paraId="197D35CB" w14:textId="34CEAAA2" w:rsidR="00FB7E06" w:rsidRPr="0033793F" w:rsidRDefault="00FB7E06" w:rsidP="0033793F">
      <w:pPr>
        <w:pStyle w:val="ListParagraph"/>
        <w:widowControl/>
        <w:numPr>
          <w:ilvl w:val="3"/>
          <w:numId w:val="29"/>
        </w:numPr>
        <w:ind w:left="0" w:firstLine="0"/>
        <w:rPr>
          <w:rFonts w:asciiTheme="majorHAnsi" w:hAnsiTheme="majorHAnsi" w:cstheme="majorHAnsi"/>
        </w:rPr>
      </w:pPr>
      <w:r w:rsidRPr="0033793F">
        <w:rPr>
          <w:rFonts w:asciiTheme="majorHAnsi" w:hAnsiTheme="majorHAnsi" w:cstheme="majorHAnsi"/>
        </w:rPr>
        <w:t xml:space="preserve">Use the </w:t>
      </w:r>
      <w:r w:rsidRPr="0033793F">
        <w:rPr>
          <w:rFonts w:asciiTheme="majorHAnsi" w:hAnsiTheme="majorHAnsi" w:cstheme="majorHAnsi"/>
          <w:b/>
          <w:bCs/>
        </w:rPr>
        <w:t>Test</w:t>
      </w:r>
      <w:r w:rsidRPr="0033793F">
        <w:rPr>
          <w:rFonts w:asciiTheme="majorHAnsi" w:hAnsiTheme="majorHAnsi" w:cstheme="majorHAnsi"/>
        </w:rPr>
        <w:t xml:space="preserve"> Mode for testing different parameters: Click </w:t>
      </w:r>
      <w:r w:rsidRPr="0033793F">
        <w:rPr>
          <w:rFonts w:asciiTheme="majorHAnsi" w:hAnsiTheme="majorHAnsi" w:cstheme="majorHAnsi"/>
          <w:b/>
          <w:bCs/>
        </w:rPr>
        <w:t>Start</w:t>
      </w:r>
      <w:r w:rsidRPr="0033793F">
        <w:rPr>
          <w:rFonts w:asciiTheme="majorHAnsi" w:hAnsiTheme="majorHAnsi" w:cstheme="majorHAnsi"/>
        </w:rPr>
        <w:t xml:space="preserve"> </w:t>
      </w:r>
      <w:r w:rsidRPr="0033793F">
        <w:rPr>
          <w:rFonts w:asciiTheme="majorHAnsi" w:hAnsiTheme="majorHAnsi" w:cstheme="majorHAnsi"/>
          <w:b/>
          <w:bCs/>
        </w:rPr>
        <w:t>Test</w:t>
      </w:r>
      <w:r w:rsidRPr="0033793F">
        <w:rPr>
          <w:rFonts w:asciiTheme="majorHAnsi" w:hAnsiTheme="majorHAnsi" w:cstheme="majorHAnsi"/>
        </w:rPr>
        <w:t xml:space="preserve"> </w:t>
      </w:r>
      <w:r w:rsidRPr="0033793F">
        <w:rPr>
          <w:rFonts w:asciiTheme="majorHAnsi" w:hAnsiTheme="majorHAnsi" w:cstheme="majorHAnsi"/>
          <w:b/>
          <w:bCs/>
        </w:rPr>
        <w:t>Mode</w:t>
      </w:r>
      <w:r w:rsidRPr="0033793F">
        <w:rPr>
          <w:rFonts w:asciiTheme="majorHAnsi" w:hAnsiTheme="majorHAnsi" w:cstheme="majorHAnsi"/>
        </w:rPr>
        <w:t xml:space="preserve"> </w:t>
      </w:r>
      <w:r w:rsidR="00701856" w:rsidRPr="0033793F">
        <w:rPr>
          <w:rFonts w:asciiTheme="majorHAnsi" w:hAnsiTheme="majorHAnsi" w:cstheme="majorHAnsi"/>
        </w:rPr>
        <w:t>and run</w:t>
      </w:r>
      <w:r w:rsidRPr="0033793F">
        <w:rPr>
          <w:rFonts w:asciiTheme="majorHAnsi" w:hAnsiTheme="majorHAnsi" w:cstheme="majorHAnsi"/>
        </w:rPr>
        <w:t xml:space="preserve"> each module by clicking the </w:t>
      </w:r>
      <w:r w:rsidRPr="0033793F">
        <w:rPr>
          <w:rFonts w:asciiTheme="majorHAnsi" w:hAnsiTheme="majorHAnsi" w:cstheme="majorHAnsi"/>
          <w:b/>
          <w:bCs/>
        </w:rPr>
        <w:t>play</w:t>
      </w:r>
      <w:r w:rsidRPr="0033793F">
        <w:rPr>
          <w:rFonts w:asciiTheme="majorHAnsi" w:hAnsiTheme="majorHAnsi" w:cstheme="majorHAnsi"/>
        </w:rPr>
        <w:t xml:space="preserve"> button next to the module name.</w:t>
      </w:r>
    </w:p>
    <w:p w14:paraId="092C55F7" w14:textId="77777777" w:rsidR="00701856" w:rsidRPr="0033793F" w:rsidRDefault="00701856" w:rsidP="0033793F">
      <w:pPr>
        <w:pStyle w:val="ListParagraph"/>
        <w:widowControl/>
        <w:ind w:left="0"/>
        <w:rPr>
          <w:rFonts w:asciiTheme="majorHAnsi" w:hAnsiTheme="majorHAnsi" w:cstheme="majorHAnsi"/>
        </w:rPr>
      </w:pPr>
    </w:p>
    <w:p w14:paraId="75E49459" w14:textId="7774C71D" w:rsidR="00701856" w:rsidRPr="0033793F" w:rsidRDefault="00FB7E06" w:rsidP="0033793F">
      <w:pPr>
        <w:pStyle w:val="ListParagraph"/>
        <w:widowControl/>
        <w:numPr>
          <w:ilvl w:val="3"/>
          <w:numId w:val="29"/>
        </w:numPr>
        <w:ind w:left="0" w:firstLine="0"/>
        <w:rPr>
          <w:rFonts w:asciiTheme="majorHAnsi" w:hAnsiTheme="majorHAnsi" w:cstheme="majorHAnsi"/>
        </w:rPr>
      </w:pPr>
      <w:r w:rsidRPr="0033793F">
        <w:rPr>
          <w:rFonts w:asciiTheme="majorHAnsi" w:hAnsiTheme="majorHAnsi" w:cstheme="majorHAnsi"/>
        </w:rPr>
        <w:t xml:space="preserve">Click the first </w:t>
      </w:r>
      <w:proofErr w:type="spellStart"/>
      <w:r w:rsidRPr="0033793F">
        <w:rPr>
          <w:rFonts w:asciiTheme="majorHAnsi" w:hAnsiTheme="majorHAnsi" w:cstheme="majorHAnsi"/>
          <w:b/>
          <w:bCs/>
        </w:rPr>
        <w:t>IdentifyPrimaryObjects</w:t>
      </w:r>
      <w:proofErr w:type="spellEnd"/>
      <w:r w:rsidRPr="0033793F">
        <w:rPr>
          <w:rFonts w:asciiTheme="majorHAnsi" w:hAnsiTheme="majorHAnsi" w:cstheme="majorHAnsi"/>
        </w:rPr>
        <w:t xml:space="preserve"> module and adjust the </w:t>
      </w:r>
      <w:r w:rsidRPr="0033793F">
        <w:rPr>
          <w:rFonts w:asciiTheme="majorHAnsi" w:hAnsiTheme="majorHAnsi" w:cstheme="majorHAnsi"/>
          <w:b/>
          <w:bCs/>
        </w:rPr>
        <w:t>Typical</w:t>
      </w:r>
      <w:r w:rsidRPr="0033793F">
        <w:rPr>
          <w:rFonts w:asciiTheme="majorHAnsi" w:hAnsiTheme="majorHAnsi" w:cstheme="majorHAnsi"/>
        </w:rPr>
        <w:t xml:space="preserve"> </w:t>
      </w:r>
      <w:r w:rsidRPr="0033793F">
        <w:rPr>
          <w:rFonts w:asciiTheme="majorHAnsi" w:hAnsiTheme="majorHAnsi" w:cstheme="majorHAnsi"/>
          <w:b/>
          <w:bCs/>
        </w:rPr>
        <w:t>diameter</w:t>
      </w:r>
      <w:r w:rsidRPr="0033793F">
        <w:rPr>
          <w:rFonts w:asciiTheme="majorHAnsi" w:hAnsiTheme="majorHAnsi" w:cstheme="majorHAnsi"/>
        </w:rPr>
        <w:t xml:space="preserve"> </w:t>
      </w:r>
      <w:r w:rsidRPr="0033793F">
        <w:rPr>
          <w:rFonts w:asciiTheme="majorHAnsi" w:hAnsiTheme="majorHAnsi" w:cstheme="majorHAnsi"/>
          <w:b/>
          <w:bCs/>
        </w:rPr>
        <w:t>of</w:t>
      </w:r>
      <w:r w:rsidRPr="0033793F">
        <w:rPr>
          <w:rFonts w:asciiTheme="majorHAnsi" w:hAnsiTheme="majorHAnsi" w:cstheme="majorHAnsi"/>
        </w:rPr>
        <w:t xml:space="preserve"> </w:t>
      </w:r>
      <w:r w:rsidRPr="0033793F">
        <w:rPr>
          <w:rFonts w:asciiTheme="majorHAnsi" w:hAnsiTheme="majorHAnsi" w:cstheme="majorHAnsi"/>
          <w:b/>
          <w:bCs/>
        </w:rPr>
        <w:t>objects, in pixel units (Min, Max)</w:t>
      </w:r>
      <w:r w:rsidRPr="0033793F">
        <w:rPr>
          <w:rFonts w:asciiTheme="majorHAnsi" w:hAnsiTheme="majorHAnsi" w:cstheme="majorHAnsi"/>
        </w:rPr>
        <w:t xml:space="preserve"> to match the diameter of the cells. </w:t>
      </w:r>
    </w:p>
    <w:p w14:paraId="5D1C1939" w14:textId="77777777" w:rsidR="00701856" w:rsidRPr="0033793F" w:rsidRDefault="00701856" w:rsidP="00AF3451">
      <w:pPr>
        <w:pStyle w:val="ListParagraph"/>
        <w:ind w:left="0"/>
        <w:rPr>
          <w:rFonts w:asciiTheme="majorHAnsi" w:hAnsiTheme="majorHAnsi" w:cstheme="majorHAnsi"/>
        </w:rPr>
      </w:pPr>
    </w:p>
    <w:p w14:paraId="73856F5B" w14:textId="212B22FF" w:rsidR="00FB7E06" w:rsidRPr="0033793F" w:rsidRDefault="00701856" w:rsidP="0033793F">
      <w:pPr>
        <w:pStyle w:val="ListParagraph"/>
        <w:widowControl/>
        <w:ind w:left="0"/>
        <w:rPr>
          <w:rFonts w:asciiTheme="majorHAnsi" w:hAnsiTheme="majorHAnsi" w:cstheme="majorHAnsi"/>
        </w:rPr>
      </w:pPr>
      <w:r w:rsidRPr="0033793F">
        <w:rPr>
          <w:rFonts w:asciiTheme="majorHAnsi" w:hAnsiTheme="majorHAnsi" w:cstheme="majorHAnsi"/>
        </w:rPr>
        <w:t xml:space="preserve">NOTE: </w:t>
      </w:r>
      <w:r w:rsidR="00FB7E06" w:rsidRPr="0033793F">
        <w:rPr>
          <w:rFonts w:asciiTheme="majorHAnsi" w:hAnsiTheme="majorHAnsi" w:cstheme="majorHAnsi"/>
        </w:rPr>
        <w:t>For MCF-7 cells, 10 and 40 pixels were used for the minimum and maximum, respectively.</w:t>
      </w:r>
    </w:p>
    <w:p w14:paraId="0EEA5A5F" w14:textId="77777777" w:rsidR="00F734ED" w:rsidRPr="0033793F" w:rsidRDefault="00F734ED" w:rsidP="0033793F">
      <w:pPr>
        <w:pStyle w:val="ListParagraph"/>
        <w:widowControl/>
        <w:ind w:left="0"/>
        <w:rPr>
          <w:rFonts w:asciiTheme="majorHAnsi" w:hAnsiTheme="majorHAnsi" w:cstheme="majorHAnsi"/>
        </w:rPr>
      </w:pPr>
    </w:p>
    <w:p w14:paraId="3759A922" w14:textId="7DCDFF3B" w:rsidR="00701856" w:rsidRPr="0033793F" w:rsidRDefault="00FB7E06" w:rsidP="0033793F">
      <w:pPr>
        <w:pStyle w:val="ListParagraph"/>
        <w:widowControl/>
        <w:numPr>
          <w:ilvl w:val="3"/>
          <w:numId w:val="29"/>
        </w:numPr>
        <w:ind w:left="0" w:firstLine="0"/>
        <w:rPr>
          <w:rFonts w:asciiTheme="majorHAnsi" w:hAnsiTheme="majorHAnsi" w:cstheme="majorHAnsi"/>
        </w:rPr>
      </w:pPr>
      <w:r w:rsidRPr="0033793F">
        <w:rPr>
          <w:rFonts w:asciiTheme="majorHAnsi" w:hAnsiTheme="majorHAnsi" w:cstheme="majorHAnsi"/>
        </w:rPr>
        <w:t xml:space="preserve">Click the </w:t>
      </w:r>
      <w:proofErr w:type="spellStart"/>
      <w:r w:rsidRPr="0033793F">
        <w:rPr>
          <w:rFonts w:asciiTheme="majorHAnsi" w:hAnsiTheme="majorHAnsi" w:cstheme="majorHAnsi"/>
          <w:b/>
          <w:bCs/>
        </w:rPr>
        <w:t>EnhanceOrSuppressFeatures</w:t>
      </w:r>
      <w:proofErr w:type="spellEnd"/>
      <w:r w:rsidRPr="0033793F">
        <w:rPr>
          <w:rFonts w:asciiTheme="majorHAnsi" w:hAnsiTheme="majorHAnsi" w:cstheme="majorHAnsi"/>
        </w:rPr>
        <w:t xml:space="preserve"> module and adjust the </w:t>
      </w:r>
      <w:r w:rsidRPr="0033793F">
        <w:rPr>
          <w:rFonts w:asciiTheme="majorHAnsi" w:hAnsiTheme="majorHAnsi" w:cstheme="majorHAnsi"/>
          <w:b/>
          <w:bCs/>
        </w:rPr>
        <w:t>Feature</w:t>
      </w:r>
      <w:r w:rsidRPr="0033793F">
        <w:rPr>
          <w:rFonts w:asciiTheme="majorHAnsi" w:hAnsiTheme="majorHAnsi" w:cstheme="majorHAnsi"/>
        </w:rPr>
        <w:t xml:space="preserve"> </w:t>
      </w:r>
      <w:r w:rsidRPr="0033793F">
        <w:rPr>
          <w:rFonts w:asciiTheme="majorHAnsi" w:hAnsiTheme="majorHAnsi" w:cstheme="majorHAnsi"/>
          <w:b/>
          <w:bCs/>
        </w:rPr>
        <w:t>size</w:t>
      </w:r>
      <w:r w:rsidRPr="0033793F">
        <w:rPr>
          <w:rFonts w:asciiTheme="majorHAnsi" w:hAnsiTheme="majorHAnsi" w:cstheme="majorHAnsi"/>
        </w:rPr>
        <w:t xml:space="preserve"> to improve identification of the selected </w:t>
      </w:r>
      <w:r w:rsidRPr="0033793F">
        <w:rPr>
          <w:rFonts w:asciiTheme="majorHAnsi" w:hAnsiTheme="majorHAnsi" w:cstheme="majorHAnsi"/>
          <w:b/>
          <w:bCs/>
        </w:rPr>
        <w:t>Feature</w:t>
      </w:r>
      <w:r w:rsidRPr="0033793F">
        <w:rPr>
          <w:rFonts w:asciiTheme="majorHAnsi" w:hAnsiTheme="majorHAnsi" w:cstheme="majorHAnsi"/>
        </w:rPr>
        <w:t xml:space="preserve"> </w:t>
      </w:r>
      <w:r w:rsidRPr="0033793F">
        <w:rPr>
          <w:rFonts w:asciiTheme="majorHAnsi" w:hAnsiTheme="majorHAnsi" w:cstheme="majorHAnsi"/>
          <w:b/>
          <w:bCs/>
        </w:rPr>
        <w:t>type</w:t>
      </w:r>
      <w:r w:rsidRPr="0033793F">
        <w:rPr>
          <w:rFonts w:asciiTheme="majorHAnsi" w:hAnsiTheme="majorHAnsi" w:cstheme="majorHAnsi"/>
        </w:rPr>
        <w:t xml:space="preserve">. </w:t>
      </w:r>
    </w:p>
    <w:p w14:paraId="02B51D4C" w14:textId="77777777" w:rsidR="00853196" w:rsidRPr="0033793F" w:rsidRDefault="00853196" w:rsidP="00AF3451">
      <w:pPr>
        <w:pStyle w:val="ListParagraph"/>
        <w:widowControl/>
        <w:ind w:left="0"/>
        <w:rPr>
          <w:rFonts w:asciiTheme="majorHAnsi" w:hAnsiTheme="majorHAnsi" w:cstheme="majorHAnsi"/>
        </w:rPr>
      </w:pPr>
    </w:p>
    <w:p w14:paraId="610DE241" w14:textId="49EDD458" w:rsidR="00FB7E06" w:rsidRPr="0033793F" w:rsidRDefault="00701856" w:rsidP="0033793F">
      <w:pPr>
        <w:pStyle w:val="ListParagraph"/>
        <w:widowControl/>
        <w:ind w:left="0"/>
        <w:rPr>
          <w:rFonts w:asciiTheme="majorHAnsi" w:hAnsiTheme="majorHAnsi" w:cstheme="majorHAnsi"/>
        </w:rPr>
      </w:pPr>
      <w:r w:rsidRPr="0033793F">
        <w:rPr>
          <w:rFonts w:asciiTheme="majorHAnsi" w:hAnsiTheme="majorHAnsi" w:cstheme="majorHAnsi"/>
        </w:rPr>
        <w:t>NOTE: A</w:t>
      </w:r>
      <w:r w:rsidR="00FB7E06" w:rsidRPr="0033793F">
        <w:rPr>
          <w:rFonts w:asciiTheme="majorHAnsi" w:hAnsiTheme="majorHAnsi" w:cstheme="majorHAnsi"/>
        </w:rPr>
        <w:t xml:space="preserve"> feature size of 10 pixels was used</w:t>
      </w:r>
      <w:r w:rsidRPr="0033793F">
        <w:rPr>
          <w:rFonts w:asciiTheme="majorHAnsi" w:hAnsiTheme="majorHAnsi" w:cstheme="majorHAnsi"/>
        </w:rPr>
        <w:t xml:space="preserve"> for MCF-7 cells</w:t>
      </w:r>
      <w:r w:rsidR="00FB7E06" w:rsidRPr="0033793F">
        <w:rPr>
          <w:rFonts w:asciiTheme="majorHAnsi" w:hAnsiTheme="majorHAnsi" w:cstheme="majorHAnsi"/>
        </w:rPr>
        <w:t xml:space="preserve">. </w:t>
      </w:r>
    </w:p>
    <w:p w14:paraId="238D28AA" w14:textId="77777777" w:rsidR="00701856" w:rsidRPr="0033793F" w:rsidRDefault="00701856" w:rsidP="0033793F">
      <w:pPr>
        <w:pStyle w:val="ListParagraph"/>
        <w:widowControl/>
        <w:ind w:left="0"/>
        <w:rPr>
          <w:rFonts w:asciiTheme="majorHAnsi" w:hAnsiTheme="majorHAnsi" w:cstheme="majorHAnsi"/>
        </w:rPr>
      </w:pPr>
    </w:p>
    <w:p w14:paraId="6152525E" w14:textId="1C5C4536" w:rsidR="00705274" w:rsidRPr="0033793F" w:rsidRDefault="00FB7E06" w:rsidP="0033793F">
      <w:pPr>
        <w:pStyle w:val="ListParagraph"/>
        <w:widowControl/>
        <w:numPr>
          <w:ilvl w:val="3"/>
          <w:numId w:val="29"/>
        </w:numPr>
        <w:ind w:left="0" w:firstLine="0"/>
        <w:rPr>
          <w:rFonts w:asciiTheme="majorHAnsi" w:hAnsiTheme="majorHAnsi" w:cstheme="majorHAnsi"/>
        </w:rPr>
      </w:pPr>
      <w:r w:rsidRPr="0033793F">
        <w:rPr>
          <w:rFonts w:asciiTheme="majorHAnsi" w:hAnsiTheme="majorHAnsi" w:cstheme="majorHAnsi"/>
        </w:rPr>
        <w:t xml:space="preserve">Click the second </w:t>
      </w:r>
      <w:proofErr w:type="spellStart"/>
      <w:r w:rsidRPr="0033793F">
        <w:rPr>
          <w:rFonts w:asciiTheme="majorHAnsi" w:hAnsiTheme="majorHAnsi" w:cstheme="majorHAnsi"/>
          <w:b/>
          <w:bCs/>
        </w:rPr>
        <w:t>EnhanceOrSuppressFeatures</w:t>
      </w:r>
      <w:proofErr w:type="spellEnd"/>
      <w:r w:rsidRPr="0033793F">
        <w:rPr>
          <w:rFonts w:asciiTheme="majorHAnsi" w:hAnsiTheme="majorHAnsi" w:cstheme="majorHAnsi"/>
        </w:rPr>
        <w:t xml:space="preserve"> module and adjust the </w:t>
      </w:r>
      <w:r w:rsidRPr="0033793F">
        <w:rPr>
          <w:rFonts w:asciiTheme="majorHAnsi" w:hAnsiTheme="majorHAnsi" w:cstheme="majorHAnsi"/>
          <w:b/>
          <w:bCs/>
        </w:rPr>
        <w:t xml:space="preserve">Range of hole sizes </w:t>
      </w:r>
      <w:r w:rsidRPr="0033793F">
        <w:rPr>
          <w:rFonts w:asciiTheme="majorHAnsi" w:hAnsiTheme="majorHAnsi" w:cstheme="majorHAnsi"/>
        </w:rPr>
        <w:t>to optimize</w:t>
      </w:r>
      <w:r w:rsidR="00705274" w:rsidRPr="0033793F">
        <w:rPr>
          <w:rFonts w:asciiTheme="majorHAnsi" w:hAnsiTheme="majorHAnsi" w:cstheme="majorHAnsi"/>
        </w:rPr>
        <w:t xml:space="preserve"> the</w:t>
      </w:r>
      <w:r w:rsidRPr="0033793F">
        <w:rPr>
          <w:rFonts w:asciiTheme="majorHAnsi" w:hAnsiTheme="majorHAnsi" w:cstheme="majorHAnsi"/>
        </w:rPr>
        <w:t xml:space="preserve"> enhancement</w:t>
      </w:r>
      <w:r w:rsidR="00303BB0" w:rsidRPr="0033793F">
        <w:rPr>
          <w:rFonts w:asciiTheme="majorHAnsi" w:hAnsiTheme="majorHAnsi" w:cstheme="majorHAnsi"/>
        </w:rPr>
        <w:t xml:space="preserve"> of the nucle</w:t>
      </w:r>
      <w:r w:rsidR="00705274" w:rsidRPr="0033793F">
        <w:rPr>
          <w:rFonts w:asciiTheme="majorHAnsi" w:hAnsiTheme="majorHAnsi" w:cstheme="majorHAnsi"/>
        </w:rPr>
        <w:t>ar</w:t>
      </w:r>
      <w:r w:rsidR="00303BB0" w:rsidRPr="0033793F">
        <w:rPr>
          <w:rFonts w:asciiTheme="majorHAnsi" w:hAnsiTheme="majorHAnsi" w:cstheme="majorHAnsi"/>
        </w:rPr>
        <w:t xml:space="preserve"> regions</w:t>
      </w:r>
      <w:r w:rsidRPr="0033793F">
        <w:rPr>
          <w:rFonts w:asciiTheme="majorHAnsi" w:hAnsiTheme="majorHAnsi" w:cstheme="majorHAnsi"/>
        </w:rPr>
        <w:t xml:space="preserve">.  </w:t>
      </w:r>
    </w:p>
    <w:p w14:paraId="51DB6DFF" w14:textId="77777777" w:rsidR="00705274" w:rsidRPr="0033793F" w:rsidRDefault="00705274" w:rsidP="00AF3451">
      <w:pPr>
        <w:pStyle w:val="ListParagraph"/>
        <w:widowControl/>
        <w:ind w:left="0"/>
        <w:rPr>
          <w:rFonts w:asciiTheme="majorHAnsi" w:hAnsiTheme="majorHAnsi" w:cstheme="majorHAnsi"/>
        </w:rPr>
      </w:pPr>
    </w:p>
    <w:p w14:paraId="6CADBC8A" w14:textId="2F1B0DD0" w:rsidR="00FB7E06" w:rsidRPr="0033793F" w:rsidRDefault="00705274" w:rsidP="0033793F">
      <w:pPr>
        <w:pStyle w:val="ListParagraph"/>
        <w:widowControl/>
        <w:ind w:left="0"/>
        <w:rPr>
          <w:rFonts w:asciiTheme="majorHAnsi" w:hAnsiTheme="majorHAnsi" w:cstheme="majorHAnsi"/>
        </w:rPr>
      </w:pPr>
      <w:r w:rsidRPr="0033793F">
        <w:rPr>
          <w:rFonts w:asciiTheme="majorHAnsi" w:hAnsiTheme="majorHAnsi" w:cstheme="majorHAnsi"/>
        </w:rPr>
        <w:t>NOTE: A</w:t>
      </w:r>
      <w:r w:rsidR="00FB7E06" w:rsidRPr="0033793F">
        <w:rPr>
          <w:rFonts w:asciiTheme="majorHAnsi" w:hAnsiTheme="majorHAnsi" w:cstheme="majorHAnsi"/>
        </w:rPr>
        <w:t xml:space="preserve"> range of 5</w:t>
      </w:r>
      <w:r w:rsidRPr="0033793F">
        <w:rPr>
          <w:rFonts w:asciiTheme="majorHAnsi" w:hAnsiTheme="majorHAnsi" w:cstheme="majorHAnsi"/>
        </w:rPr>
        <w:t>–</w:t>
      </w:r>
      <w:r w:rsidR="00FB7E06" w:rsidRPr="0033793F">
        <w:rPr>
          <w:rFonts w:asciiTheme="majorHAnsi" w:hAnsiTheme="majorHAnsi" w:cstheme="majorHAnsi"/>
        </w:rPr>
        <w:t>20 was used</w:t>
      </w:r>
      <w:r w:rsidRPr="0033793F">
        <w:rPr>
          <w:rFonts w:asciiTheme="majorHAnsi" w:hAnsiTheme="majorHAnsi" w:cstheme="majorHAnsi"/>
        </w:rPr>
        <w:t xml:space="preserve"> for MCF-7 cells</w:t>
      </w:r>
      <w:r w:rsidR="00FB7E06" w:rsidRPr="0033793F">
        <w:rPr>
          <w:rFonts w:asciiTheme="majorHAnsi" w:hAnsiTheme="majorHAnsi" w:cstheme="majorHAnsi"/>
        </w:rPr>
        <w:t>.</w:t>
      </w:r>
    </w:p>
    <w:p w14:paraId="1A344341" w14:textId="77777777" w:rsidR="00705274" w:rsidRPr="0033793F" w:rsidRDefault="00705274" w:rsidP="0033793F">
      <w:pPr>
        <w:pStyle w:val="ListParagraph"/>
        <w:widowControl/>
        <w:ind w:left="0"/>
        <w:rPr>
          <w:rFonts w:asciiTheme="majorHAnsi" w:hAnsiTheme="majorHAnsi" w:cstheme="majorHAnsi"/>
        </w:rPr>
      </w:pPr>
    </w:p>
    <w:p w14:paraId="6026EDAC" w14:textId="2444DB33" w:rsidR="00FB7E06" w:rsidRPr="0033793F" w:rsidRDefault="00FB7E06" w:rsidP="0033793F">
      <w:pPr>
        <w:pStyle w:val="ListParagraph"/>
        <w:widowControl/>
        <w:numPr>
          <w:ilvl w:val="3"/>
          <w:numId w:val="29"/>
        </w:numPr>
        <w:ind w:left="0" w:firstLine="0"/>
        <w:rPr>
          <w:rFonts w:asciiTheme="majorHAnsi" w:hAnsiTheme="majorHAnsi" w:cstheme="majorHAnsi"/>
        </w:rPr>
      </w:pPr>
      <w:r w:rsidRPr="0033793F">
        <w:rPr>
          <w:rFonts w:asciiTheme="majorHAnsi" w:hAnsiTheme="majorHAnsi" w:cstheme="majorHAnsi"/>
        </w:rPr>
        <w:t xml:space="preserve">Click the second </w:t>
      </w:r>
      <w:proofErr w:type="spellStart"/>
      <w:r w:rsidRPr="0033793F">
        <w:rPr>
          <w:rFonts w:asciiTheme="majorHAnsi" w:hAnsiTheme="majorHAnsi" w:cstheme="majorHAnsi"/>
          <w:b/>
          <w:bCs/>
        </w:rPr>
        <w:t>IdentifyPrimaryObjects</w:t>
      </w:r>
      <w:proofErr w:type="spellEnd"/>
      <w:r w:rsidRPr="0033793F">
        <w:rPr>
          <w:rFonts w:asciiTheme="majorHAnsi" w:hAnsiTheme="majorHAnsi" w:cstheme="majorHAnsi"/>
        </w:rPr>
        <w:t xml:space="preserve"> module and adjust the parameters (</w:t>
      </w:r>
      <w:r w:rsidRPr="0033793F">
        <w:rPr>
          <w:rFonts w:asciiTheme="majorHAnsi" w:hAnsiTheme="majorHAnsi" w:cstheme="majorHAnsi"/>
          <w:b/>
          <w:bCs/>
        </w:rPr>
        <w:t>Threshold</w:t>
      </w:r>
      <w:r w:rsidRPr="0033793F">
        <w:rPr>
          <w:rFonts w:asciiTheme="majorHAnsi" w:hAnsiTheme="majorHAnsi" w:cstheme="majorHAnsi"/>
        </w:rPr>
        <w:t xml:space="preserve"> </w:t>
      </w:r>
      <w:r w:rsidRPr="0033793F">
        <w:rPr>
          <w:rFonts w:asciiTheme="majorHAnsi" w:hAnsiTheme="majorHAnsi" w:cstheme="majorHAnsi"/>
          <w:b/>
          <w:bCs/>
        </w:rPr>
        <w:t>strategy</w:t>
      </w:r>
      <w:r w:rsidRPr="0033793F">
        <w:rPr>
          <w:rFonts w:asciiTheme="majorHAnsi" w:hAnsiTheme="majorHAnsi" w:cstheme="majorHAnsi"/>
        </w:rPr>
        <w:t xml:space="preserve">, </w:t>
      </w:r>
      <w:r w:rsidRPr="0033793F">
        <w:rPr>
          <w:rFonts w:asciiTheme="majorHAnsi" w:hAnsiTheme="majorHAnsi" w:cstheme="majorHAnsi"/>
          <w:b/>
          <w:bCs/>
        </w:rPr>
        <w:t>Thresholding</w:t>
      </w:r>
      <w:r w:rsidRPr="0033793F">
        <w:rPr>
          <w:rFonts w:asciiTheme="majorHAnsi" w:hAnsiTheme="majorHAnsi" w:cstheme="majorHAnsi"/>
        </w:rPr>
        <w:t xml:space="preserve"> </w:t>
      </w:r>
      <w:r w:rsidRPr="0033793F">
        <w:rPr>
          <w:rFonts w:asciiTheme="majorHAnsi" w:hAnsiTheme="majorHAnsi" w:cstheme="majorHAnsi"/>
          <w:b/>
          <w:bCs/>
        </w:rPr>
        <w:t>method</w:t>
      </w:r>
      <w:r w:rsidRPr="0033793F">
        <w:rPr>
          <w:rFonts w:asciiTheme="majorHAnsi" w:hAnsiTheme="majorHAnsi" w:cstheme="majorHAnsi"/>
        </w:rPr>
        <w:t xml:space="preserve">, </w:t>
      </w:r>
      <w:r w:rsidRPr="0033793F">
        <w:rPr>
          <w:rFonts w:asciiTheme="majorHAnsi" w:hAnsiTheme="majorHAnsi" w:cstheme="majorHAnsi"/>
          <w:b/>
          <w:bCs/>
        </w:rPr>
        <w:t>Threshold</w:t>
      </w:r>
      <w:r w:rsidRPr="0033793F">
        <w:rPr>
          <w:rFonts w:asciiTheme="majorHAnsi" w:hAnsiTheme="majorHAnsi" w:cstheme="majorHAnsi"/>
        </w:rPr>
        <w:t xml:space="preserve"> </w:t>
      </w:r>
      <w:r w:rsidRPr="0033793F">
        <w:rPr>
          <w:rFonts w:asciiTheme="majorHAnsi" w:hAnsiTheme="majorHAnsi" w:cstheme="majorHAnsi"/>
          <w:b/>
          <w:bCs/>
        </w:rPr>
        <w:t>smoothing</w:t>
      </w:r>
      <w:r w:rsidRPr="0033793F">
        <w:rPr>
          <w:rFonts w:asciiTheme="majorHAnsi" w:hAnsiTheme="majorHAnsi" w:cstheme="majorHAnsi"/>
        </w:rPr>
        <w:t xml:space="preserve"> </w:t>
      </w:r>
      <w:r w:rsidRPr="0033793F">
        <w:rPr>
          <w:rFonts w:asciiTheme="majorHAnsi" w:hAnsiTheme="majorHAnsi" w:cstheme="majorHAnsi"/>
          <w:b/>
          <w:bCs/>
        </w:rPr>
        <w:t>scale</w:t>
      </w:r>
      <w:r w:rsidRPr="0033793F">
        <w:rPr>
          <w:rFonts w:asciiTheme="majorHAnsi" w:hAnsiTheme="majorHAnsi" w:cstheme="majorHAnsi"/>
        </w:rPr>
        <w:t xml:space="preserve">, and </w:t>
      </w:r>
      <w:r w:rsidRPr="0033793F">
        <w:rPr>
          <w:rFonts w:asciiTheme="majorHAnsi" w:hAnsiTheme="majorHAnsi" w:cstheme="majorHAnsi"/>
          <w:b/>
          <w:bCs/>
        </w:rPr>
        <w:t>Threshold</w:t>
      </w:r>
      <w:r w:rsidRPr="0033793F">
        <w:rPr>
          <w:rFonts w:asciiTheme="majorHAnsi" w:hAnsiTheme="majorHAnsi" w:cstheme="majorHAnsi"/>
        </w:rPr>
        <w:t xml:space="preserve"> </w:t>
      </w:r>
      <w:r w:rsidRPr="0033793F">
        <w:rPr>
          <w:rFonts w:asciiTheme="majorHAnsi" w:hAnsiTheme="majorHAnsi" w:cstheme="majorHAnsi"/>
          <w:b/>
          <w:bCs/>
        </w:rPr>
        <w:t>correction</w:t>
      </w:r>
      <w:r w:rsidRPr="0033793F">
        <w:rPr>
          <w:rFonts w:asciiTheme="majorHAnsi" w:hAnsiTheme="majorHAnsi" w:cstheme="majorHAnsi"/>
        </w:rPr>
        <w:t xml:space="preserve"> </w:t>
      </w:r>
      <w:r w:rsidRPr="0033793F">
        <w:rPr>
          <w:rFonts w:asciiTheme="majorHAnsi" w:hAnsiTheme="majorHAnsi" w:cstheme="majorHAnsi"/>
          <w:b/>
          <w:bCs/>
        </w:rPr>
        <w:t>factor</w:t>
      </w:r>
      <w:r w:rsidRPr="0033793F">
        <w:rPr>
          <w:rFonts w:asciiTheme="majorHAnsi" w:hAnsiTheme="majorHAnsi" w:cstheme="majorHAnsi"/>
        </w:rPr>
        <w:t xml:space="preserve">) to optimize </w:t>
      </w:r>
      <w:r w:rsidR="00FA6686" w:rsidRPr="0033793F">
        <w:rPr>
          <w:rFonts w:asciiTheme="majorHAnsi" w:hAnsiTheme="majorHAnsi" w:cstheme="majorHAnsi"/>
        </w:rPr>
        <w:t xml:space="preserve">the </w:t>
      </w:r>
      <w:r w:rsidRPr="0033793F">
        <w:rPr>
          <w:rFonts w:asciiTheme="majorHAnsi" w:hAnsiTheme="majorHAnsi" w:cstheme="majorHAnsi"/>
        </w:rPr>
        <w:t xml:space="preserve">identification of nuclei. Click on </w:t>
      </w:r>
      <w:proofErr w:type="gramStart"/>
      <w:r w:rsidRPr="0033793F">
        <w:rPr>
          <w:rFonts w:asciiTheme="majorHAnsi" w:hAnsiTheme="majorHAnsi" w:cstheme="majorHAnsi"/>
        </w:rPr>
        <w:t xml:space="preserve">the </w:t>
      </w:r>
      <w:r w:rsidRPr="0033793F">
        <w:rPr>
          <w:rFonts w:asciiTheme="majorHAnsi" w:hAnsiTheme="majorHAnsi" w:cstheme="majorHAnsi"/>
          <w:b/>
          <w:bCs/>
        </w:rPr>
        <w:t>?</w:t>
      </w:r>
      <w:proofErr w:type="gramEnd"/>
      <w:r w:rsidRPr="0033793F">
        <w:rPr>
          <w:rFonts w:asciiTheme="majorHAnsi" w:hAnsiTheme="majorHAnsi" w:cstheme="majorHAnsi"/>
        </w:rPr>
        <w:t xml:space="preserve"> by each parameter to identify optimal settings</w:t>
      </w:r>
      <w:r w:rsidR="00FA6686" w:rsidRPr="0033793F">
        <w:rPr>
          <w:rFonts w:asciiTheme="majorHAnsi" w:hAnsiTheme="majorHAnsi" w:cstheme="majorHAnsi"/>
        </w:rPr>
        <w:t xml:space="preserve"> and</w:t>
      </w:r>
      <w:r w:rsidRPr="0033793F">
        <w:rPr>
          <w:rFonts w:asciiTheme="majorHAnsi" w:hAnsiTheme="majorHAnsi" w:cstheme="majorHAnsi"/>
        </w:rPr>
        <w:t xml:space="preserve"> appl</w:t>
      </w:r>
      <w:r w:rsidR="00FA6686" w:rsidRPr="0033793F">
        <w:rPr>
          <w:rFonts w:asciiTheme="majorHAnsi" w:hAnsiTheme="majorHAnsi" w:cstheme="majorHAnsi"/>
        </w:rPr>
        <w:t>y</w:t>
      </w:r>
      <w:r w:rsidRPr="0033793F">
        <w:rPr>
          <w:rFonts w:asciiTheme="majorHAnsi" w:hAnsiTheme="majorHAnsi" w:cstheme="majorHAnsi"/>
        </w:rPr>
        <w:t xml:space="preserve"> to the </w:t>
      </w:r>
      <w:proofErr w:type="spellStart"/>
      <w:r w:rsidRPr="0033793F">
        <w:rPr>
          <w:rFonts w:asciiTheme="majorHAnsi" w:hAnsiTheme="majorHAnsi" w:cstheme="majorHAnsi"/>
          <w:b/>
          <w:bCs/>
        </w:rPr>
        <w:t>IdentifySecondaryObjects</w:t>
      </w:r>
      <w:proofErr w:type="spellEnd"/>
      <w:r w:rsidRPr="0033793F">
        <w:rPr>
          <w:rFonts w:asciiTheme="majorHAnsi" w:hAnsiTheme="majorHAnsi" w:cstheme="majorHAnsi"/>
          <w:b/>
          <w:bCs/>
        </w:rPr>
        <w:t xml:space="preserve"> </w:t>
      </w:r>
      <w:r w:rsidRPr="0033793F">
        <w:rPr>
          <w:rFonts w:asciiTheme="majorHAnsi" w:hAnsiTheme="majorHAnsi" w:cstheme="majorHAnsi"/>
        </w:rPr>
        <w:t xml:space="preserve">module.  </w:t>
      </w:r>
    </w:p>
    <w:p w14:paraId="4FA8EBC0" w14:textId="77777777" w:rsidR="00FA6686" w:rsidRPr="0033793F" w:rsidRDefault="00FA6686" w:rsidP="0033793F">
      <w:pPr>
        <w:pStyle w:val="ListParagraph"/>
        <w:widowControl/>
        <w:ind w:left="0"/>
        <w:rPr>
          <w:rFonts w:asciiTheme="majorHAnsi" w:hAnsiTheme="majorHAnsi" w:cstheme="majorHAnsi"/>
        </w:rPr>
      </w:pPr>
    </w:p>
    <w:p w14:paraId="4524E3E9" w14:textId="13EA304F" w:rsidR="00FA6686" w:rsidRPr="0033793F" w:rsidRDefault="00FB7E06" w:rsidP="0033793F">
      <w:pPr>
        <w:pStyle w:val="ListParagraph"/>
        <w:widowControl/>
        <w:numPr>
          <w:ilvl w:val="3"/>
          <w:numId w:val="29"/>
        </w:numPr>
        <w:ind w:left="0" w:firstLine="0"/>
        <w:rPr>
          <w:rFonts w:asciiTheme="majorHAnsi" w:hAnsiTheme="majorHAnsi" w:cstheme="majorHAnsi"/>
        </w:rPr>
      </w:pPr>
      <w:r w:rsidRPr="0033793F">
        <w:rPr>
          <w:rFonts w:asciiTheme="majorHAnsi" w:hAnsiTheme="majorHAnsi" w:cstheme="majorHAnsi"/>
        </w:rPr>
        <w:t xml:space="preserve">Click on the </w:t>
      </w:r>
      <w:proofErr w:type="spellStart"/>
      <w:r w:rsidRPr="0033793F">
        <w:rPr>
          <w:rFonts w:asciiTheme="majorHAnsi" w:hAnsiTheme="majorHAnsi" w:cstheme="majorHAnsi"/>
          <w:b/>
          <w:bCs/>
        </w:rPr>
        <w:t>FilterObjects</w:t>
      </w:r>
      <w:proofErr w:type="spellEnd"/>
      <w:r w:rsidRPr="0033793F">
        <w:rPr>
          <w:rFonts w:asciiTheme="majorHAnsi" w:hAnsiTheme="majorHAnsi" w:cstheme="majorHAnsi"/>
        </w:rPr>
        <w:t xml:space="preserve"> module and adjust the area shape. Select a minimum and maximum pixel of the area shape to be identified. </w:t>
      </w:r>
    </w:p>
    <w:p w14:paraId="334838B6" w14:textId="77777777" w:rsidR="00FA6686" w:rsidRPr="0033793F" w:rsidRDefault="00FA6686" w:rsidP="00AF3451">
      <w:pPr>
        <w:pStyle w:val="ListParagraph"/>
        <w:ind w:left="0"/>
        <w:rPr>
          <w:rFonts w:asciiTheme="majorHAnsi" w:hAnsiTheme="majorHAnsi" w:cstheme="majorHAnsi"/>
        </w:rPr>
      </w:pPr>
    </w:p>
    <w:p w14:paraId="04C4FDC7" w14:textId="022782FE" w:rsidR="00CA4CF3" w:rsidRPr="0033793F" w:rsidRDefault="00FA6686" w:rsidP="0033793F">
      <w:pPr>
        <w:pStyle w:val="ListParagraph"/>
        <w:widowControl/>
        <w:ind w:left="0"/>
        <w:rPr>
          <w:rFonts w:asciiTheme="majorHAnsi" w:hAnsiTheme="majorHAnsi" w:cstheme="majorHAnsi"/>
        </w:rPr>
      </w:pPr>
      <w:r w:rsidRPr="0033793F">
        <w:rPr>
          <w:rFonts w:asciiTheme="majorHAnsi" w:hAnsiTheme="majorHAnsi" w:cstheme="majorHAnsi"/>
        </w:rPr>
        <w:t xml:space="preserve">NOTE: </w:t>
      </w:r>
      <w:r w:rsidR="00FB7E06" w:rsidRPr="0033793F">
        <w:rPr>
          <w:rFonts w:asciiTheme="majorHAnsi" w:hAnsiTheme="majorHAnsi" w:cstheme="majorHAnsi"/>
        </w:rPr>
        <w:t>For the MCF-7 cells, 100 and 500 were used for the maximum and minimum, respectively.</w:t>
      </w:r>
      <w:r w:rsidR="003F6DB3" w:rsidRPr="0033793F">
        <w:rPr>
          <w:rFonts w:asciiTheme="majorHAnsi" w:hAnsiTheme="majorHAnsi" w:cstheme="majorHAnsi"/>
        </w:rPr>
        <w:t xml:space="preserve"> </w:t>
      </w:r>
      <w:r w:rsidR="00FB7E06" w:rsidRPr="0033793F">
        <w:rPr>
          <w:rFonts w:asciiTheme="majorHAnsi" w:hAnsiTheme="majorHAnsi" w:cstheme="majorHAnsi"/>
        </w:rPr>
        <w:t>The process of cell segmentation by identif</w:t>
      </w:r>
      <w:r w:rsidR="00B3642C">
        <w:rPr>
          <w:rFonts w:asciiTheme="majorHAnsi" w:hAnsiTheme="majorHAnsi" w:cstheme="majorHAnsi"/>
        </w:rPr>
        <w:t>ying</w:t>
      </w:r>
      <w:r w:rsidR="00FB7E06" w:rsidRPr="0033793F">
        <w:rPr>
          <w:rFonts w:asciiTheme="majorHAnsi" w:hAnsiTheme="majorHAnsi" w:cstheme="majorHAnsi"/>
        </w:rPr>
        <w:t xml:space="preserve"> the nucleus and propagation to the cell boundaries is explained in detail </w:t>
      </w:r>
      <w:r w:rsidR="000E2E77" w:rsidRPr="0033793F">
        <w:rPr>
          <w:rFonts w:asciiTheme="majorHAnsi" w:hAnsiTheme="majorHAnsi" w:cstheme="majorHAnsi"/>
        </w:rPr>
        <w:t>by Walsh and Skala</w:t>
      </w:r>
      <w:r w:rsidR="00FB7E06" w:rsidRPr="0033793F">
        <w:rPr>
          <w:rFonts w:asciiTheme="majorHAnsi" w:hAnsiTheme="majorHAnsi" w:cstheme="majorHAnsi"/>
          <w:vertAlign w:val="superscript"/>
        </w:rPr>
        <w:t>47</w:t>
      </w:r>
      <w:r w:rsidR="00FB7E06" w:rsidRPr="0033793F">
        <w:rPr>
          <w:rFonts w:asciiTheme="majorHAnsi" w:hAnsiTheme="majorHAnsi" w:cstheme="majorHAnsi"/>
        </w:rPr>
        <w:t xml:space="preserve">.  </w:t>
      </w:r>
    </w:p>
    <w:p w14:paraId="00000097" w14:textId="77777777" w:rsidR="00892CE0" w:rsidRPr="0033793F" w:rsidRDefault="00892CE0" w:rsidP="0033793F">
      <w:pPr>
        <w:widowControl/>
        <w:rPr>
          <w:rFonts w:asciiTheme="majorHAnsi" w:hAnsiTheme="majorHAnsi" w:cstheme="majorHAnsi"/>
        </w:rPr>
      </w:pPr>
    </w:p>
    <w:p w14:paraId="4C05B0D5" w14:textId="77777777" w:rsidR="00A457ED" w:rsidRPr="0033793F" w:rsidRDefault="00A457ED" w:rsidP="0033793F">
      <w:pPr>
        <w:widowControl/>
        <w:numPr>
          <w:ilvl w:val="2"/>
          <w:numId w:val="29"/>
        </w:numPr>
        <w:ind w:left="0" w:firstLine="0"/>
        <w:rPr>
          <w:rFonts w:asciiTheme="majorHAnsi" w:hAnsiTheme="majorHAnsi" w:cstheme="majorHAnsi"/>
        </w:rPr>
      </w:pPr>
      <w:r w:rsidRPr="0033793F">
        <w:rPr>
          <w:rFonts w:asciiTheme="majorHAnsi" w:hAnsiTheme="majorHAnsi" w:cstheme="majorHAnsi"/>
        </w:rPr>
        <w:t xml:space="preserve">Using the cell cytoplasm masks, average the fluorescence lifetime output variables for each cell within the image. </w:t>
      </w:r>
    </w:p>
    <w:p w14:paraId="04EEC08E" w14:textId="77777777" w:rsidR="00B549C2" w:rsidRPr="0033793F" w:rsidRDefault="00B549C2" w:rsidP="0033793F">
      <w:pPr>
        <w:widowControl/>
        <w:rPr>
          <w:rFonts w:asciiTheme="majorHAnsi" w:hAnsiTheme="majorHAnsi" w:cstheme="majorHAnsi"/>
          <w:strike/>
        </w:rPr>
      </w:pPr>
    </w:p>
    <w:p w14:paraId="5FC9E70D" w14:textId="06EDD926" w:rsidR="001360D7" w:rsidRPr="0033793F" w:rsidRDefault="00D96D5C" w:rsidP="0033793F">
      <w:pPr>
        <w:rPr>
          <w:rFonts w:asciiTheme="majorHAnsi" w:hAnsiTheme="majorHAnsi" w:cstheme="majorHAnsi"/>
        </w:rPr>
      </w:pPr>
      <w:r w:rsidRPr="0033793F">
        <w:rPr>
          <w:rFonts w:asciiTheme="majorHAnsi" w:hAnsiTheme="majorHAnsi" w:cstheme="majorHAnsi"/>
        </w:rPr>
        <w:t xml:space="preserve">[Insert Figure </w:t>
      </w:r>
      <w:r w:rsidRPr="0033793F">
        <w:rPr>
          <w:rFonts w:asciiTheme="majorHAnsi" w:hAnsiTheme="majorHAnsi" w:cstheme="majorHAnsi"/>
          <w:b/>
          <w:bCs/>
        </w:rPr>
        <w:t xml:space="preserve">3 </w:t>
      </w:r>
      <w:r w:rsidRPr="0033793F">
        <w:rPr>
          <w:rFonts w:asciiTheme="majorHAnsi" w:hAnsiTheme="majorHAnsi" w:cstheme="majorHAnsi"/>
        </w:rPr>
        <w:t>here]</w:t>
      </w:r>
    </w:p>
    <w:p w14:paraId="6DB028E5" w14:textId="77777777" w:rsidR="00B549C2" w:rsidRPr="0033793F" w:rsidRDefault="00B549C2" w:rsidP="0033793F">
      <w:pPr>
        <w:rPr>
          <w:rFonts w:asciiTheme="majorHAnsi" w:hAnsiTheme="majorHAnsi" w:cstheme="majorHAnsi"/>
          <w:b/>
        </w:rPr>
      </w:pPr>
    </w:p>
    <w:p w14:paraId="5507CBE0" w14:textId="2DE748DD" w:rsidR="00A421D5" w:rsidRPr="0033793F" w:rsidRDefault="005B1C70" w:rsidP="0033793F">
      <w:pPr>
        <w:pStyle w:val="ListParagraph"/>
        <w:numPr>
          <w:ilvl w:val="0"/>
          <w:numId w:val="29"/>
        </w:numPr>
        <w:ind w:left="0" w:firstLine="0"/>
        <w:rPr>
          <w:rFonts w:asciiTheme="majorHAnsi" w:hAnsiTheme="majorHAnsi" w:cstheme="majorHAnsi"/>
          <w:b/>
        </w:rPr>
      </w:pPr>
      <w:r w:rsidRPr="0033793F">
        <w:rPr>
          <w:rFonts w:asciiTheme="majorHAnsi" w:hAnsiTheme="majorHAnsi" w:cstheme="majorHAnsi"/>
          <w:b/>
        </w:rPr>
        <w:t xml:space="preserve"> </w:t>
      </w:r>
      <w:r w:rsidR="0036713B" w:rsidRPr="0033793F">
        <w:rPr>
          <w:rFonts w:asciiTheme="majorHAnsi" w:hAnsiTheme="majorHAnsi" w:cstheme="majorHAnsi"/>
          <w:b/>
        </w:rPr>
        <w:t xml:space="preserve">Alternative </w:t>
      </w:r>
      <w:r w:rsidRPr="0033793F">
        <w:rPr>
          <w:rFonts w:asciiTheme="majorHAnsi" w:hAnsiTheme="majorHAnsi" w:cstheme="majorHAnsi"/>
          <w:b/>
        </w:rPr>
        <w:t>m</w:t>
      </w:r>
      <w:r w:rsidR="0036713B" w:rsidRPr="0033793F">
        <w:rPr>
          <w:rFonts w:asciiTheme="majorHAnsi" w:hAnsiTheme="majorHAnsi" w:cstheme="majorHAnsi"/>
          <w:b/>
        </w:rPr>
        <w:t xml:space="preserve">ethod: Fluorescence </w:t>
      </w:r>
      <w:r w:rsidRPr="0033793F">
        <w:rPr>
          <w:rFonts w:asciiTheme="majorHAnsi" w:hAnsiTheme="majorHAnsi" w:cstheme="majorHAnsi"/>
          <w:b/>
        </w:rPr>
        <w:t>i</w:t>
      </w:r>
      <w:r w:rsidR="0036713B" w:rsidRPr="0033793F">
        <w:rPr>
          <w:rFonts w:asciiTheme="majorHAnsi" w:hAnsiTheme="majorHAnsi" w:cstheme="majorHAnsi"/>
          <w:b/>
        </w:rPr>
        <w:t xml:space="preserve">ntensity </w:t>
      </w:r>
      <w:r w:rsidRPr="0033793F">
        <w:rPr>
          <w:rFonts w:asciiTheme="majorHAnsi" w:hAnsiTheme="majorHAnsi" w:cstheme="majorHAnsi"/>
          <w:b/>
        </w:rPr>
        <w:t>i</w:t>
      </w:r>
      <w:r w:rsidR="0036713B" w:rsidRPr="0033793F">
        <w:rPr>
          <w:rFonts w:asciiTheme="majorHAnsi" w:hAnsiTheme="majorHAnsi" w:cstheme="majorHAnsi"/>
          <w:b/>
        </w:rPr>
        <w:t xml:space="preserve">maging </w:t>
      </w:r>
    </w:p>
    <w:p w14:paraId="033F52B3" w14:textId="77777777" w:rsidR="00A421D5" w:rsidRPr="0033793F" w:rsidRDefault="00A421D5" w:rsidP="0033793F">
      <w:pPr>
        <w:pStyle w:val="ListParagraph"/>
        <w:ind w:left="0"/>
        <w:rPr>
          <w:rFonts w:asciiTheme="majorHAnsi" w:hAnsiTheme="majorHAnsi" w:cstheme="majorHAnsi"/>
          <w:b/>
        </w:rPr>
      </w:pPr>
    </w:p>
    <w:p w14:paraId="2800C8F1" w14:textId="77777777" w:rsidR="003E0C32" w:rsidRPr="0033793F" w:rsidRDefault="003E0C32" w:rsidP="0033793F">
      <w:pPr>
        <w:pStyle w:val="ListParagraph"/>
        <w:numPr>
          <w:ilvl w:val="1"/>
          <w:numId w:val="29"/>
        </w:numPr>
        <w:ind w:left="0" w:firstLine="0"/>
        <w:rPr>
          <w:rFonts w:asciiTheme="majorHAnsi" w:hAnsiTheme="majorHAnsi" w:cstheme="majorHAnsi"/>
          <w:b/>
        </w:rPr>
      </w:pPr>
      <w:r w:rsidRPr="0033793F">
        <w:rPr>
          <w:rFonts w:asciiTheme="majorHAnsi" w:hAnsiTheme="majorHAnsi" w:cstheme="majorHAnsi"/>
        </w:rPr>
        <w:t xml:space="preserve"> </w:t>
      </w:r>
      <w:r w:rsidR="0036713B" w:rsidRPr="0033793F">
        <w:rPr>
          <w:rFonts w:asciiTheme="majorHAnsi" w:hAnsiTheme="majorHAnsi" w:cstheme="majorHAnsi"/>
        </w:rPr>
        <w:t>Turn on</w:t>
      </w:r>
      <w:r w:rsidRPr="0033793F">
        <w:rPr>
          <w:rFonts w:asciiTheme="majorHAnsi" w:hAnsiTheme="majorHAnsi" w:cstheme="majorHAnsi"/>
        </w:rPr>
        <w:t xml:space="preserve"> the</w:t>
      </w:r>
      <w:r w:rsidR="0036713B" w:rsidRPr="0033793F">
        <w:rPr>
          <w:rFonts w:asciiTheme="majorHAnsi" w:hAnsiTheme="majorHAnsi" w:cstheme="majorHAnsi"/>
        </w:rPr>
        <w:t xml:space="preserve"> equipment that will be used during the experiment. </w:t>
      </w:r>
    </w:p>
    <w:p w14:paraId="7222B009" w14:textId="77777777" w:rsidR="003E0C32" w:rsidRPr="0033793F" w:rsidRDefault="003E0C32" w:rsidP="0033793F">
      <w:pPr>
        <w:pStyle w:val="ListParagraph"/>
        <w:ind w:left="0"/>
        <w:rPr>
          <w:rFonts w:asciiTheme="majorHAnsi" w:hAnsiTheme="majorHAnsi" w:cstheme="majorHAnsi"/>
        </w:rPr>
      </w:pPr>
    </w:p>
    <w:p w14:paraId="10345399" w14:textId="7EC735D0" w:rsidR="00A421D5" w:rsidRPr="0033793F" w:rsidRDefault="003E0C32" w:rsidP="0033793F">
      <w:pPr>
        <w:pStyle w:val="ListParagraph"/>
        <w:ind w:left="0"/>
        <w:rPr>
          <w:rFonts w:asciiTheme="majorHAnsi" w:hAnsiTheme="majorHAnsi" w:cstheme="majorHAnsi"/>
          <w:b/>
        </w:rPr>
      </w:pPr>
      <w:r w:rsidRPr="0033793F">
        <w:rPr>
          <w:rFonts w:asciiTheme="majorHAnsi" w:hAnsiTheme="majorHAnsi" w:cstheme="majorHAnsi"/>
        </w:rPr>
        <w:t xml:space="preserve">NOTE: </w:t>
      </w:r>
      <w:r w:rsidR="0036713B" w:rsidRPr="0033793F">
        <w:rPr>
          <w:rFonts w:asciiTheme="majorHAnsi" w:hAnsiTheme="majorHAnsi" w:cstheme="majorHAnsi"/>
        </w:rPr>
        <w:t>Fluorescence intensity images can be acquired with wide-field fluorescence microscopes, confocal fluorescence microscopes, or multiphoton microscopes.</w:t>
      </w:r>
    </w:p>
    <w:p w14:paraId="6DB1519A" w14:textId="77777777" w:rsidR="00A421D5" w:rsidRPr="0033793F" w:rsidRDefault="00A421D5" w:rsidP="0033793F">
      <w:pPr>
        <w:pStyle w:val="ListParagraph"/>
        <w:ind w:left="0"/>
        <w:rPr>
          <w:rFonts w:asciiTheme="majorHAnsi" w:hAnsiTheme="majorHAnsi" w:cstheme="majorHAnsi"/>
          <w:b/>
        </w:rPr>
      </w:pPr>
    </w:p>
    <w:p w14:paraId="15CE9928" w14:textId="3649F08A" w:rsidR="0049370A" w:rsidRPr="0033793F" w:rsidRDefault="00D51330" w:rsidP="0033793F">
      <w:pPr>
        <w:pStyle w:val="ListParagraph"/>
        <w:numPr>
          <w:ilvl w:val="2"/>
          <w:numId w:val="29"/>
        </w:numPr>
        <w:ind w:left="0" w:firstLine="0"/>
        <w:rPr>
          <w:rFonts w:asciiTheme="majorHAnsi" w:hAnsiTheme="majorHAnsi" w:cstheme="majorHAnsi"/>
          <w:b/>
        </w:rPr>
      </w:pPr>
      <w:r w:rsidRPr="0033793F">
        <w:rPr>
          <w:rFonts w:asciiTheme="majorHAnsi" w:hAnsiTheme="majorHAnsi" w:cstheme="majorHAnsi"/>
        </w:rPr>
        <w:t xml:space="preserve"> </w:t>
      </w:r>
      <w:r w:rsidR="0036713B" w:rsidRPr="0033793F">
        <w:rPr>
          <w:rFonts w:asciiTheme="majorHAnsi" w:hAnsiTheme="majorHAnsi" w:cstheme="majorHAnsi"/>
        </w:rPr>
        <w:t>Ensure that the microscope to be used has an appropriate excitation source for NAD(P)H (single</w:t>
      </w:r>
      <w:r w:rsidR="00F7396F" w:rsidRPr="0033793F">
        <w:rPr>
          <w:rFonts w:asciiTheme="majorHAnsi" w:hAnsiTheme="majorHAnsi" w:cstheme="majorHAnsi"/>
        </w:rPr>
        <w:t>-</w:t>
      </w:r>
      <w:r w:rsidR="0036713B" w:rsidRPr="0033793F">
        <w:rPr>
          <w:rFonts w:asciiTheme="majorHAnsi" w:hAnsiTheme="majorHAnsi" w:cstheme="majorHAnsi"/>
        </w:rPr>
        <w:t>photon wavelength ~370–405 nm: two-photon wavelength ~700</w:t>
      </w:r>
      <w:r w:rsidR="00F7396F" w:rsidRPr="0033793F">
        <w:rPr>
          <w:rFonts w:asciiTheme="majorHAnsi" w:hAnsiTheme="majorHAnsi" w:cstheme="majorHAnsi"/>
        </w:rPr>
        <w:t>–</w:t>
      </w:r>
      <w:r w:rsidR="0036713B" w:rsidRPr="0033793F">
        <w:rPr>
          <w:rFonts w:asciiTheme="majorHAnsi" w:hAnsiTheme="majorHAnsi" w:cstheme="majorHAnsi"/>
        </w:rPr>
        <w:t>750</w:t>
      </w:r>
      <w:r w:rsidR="00F7396F" w:rsidRPr="0033793F">
        <w:rPr>
          <w:rFonts w:asciiTheme="majorHAnsi" w:hAnsiTheme="majorHAnsi" w:cstheme="majorHAnsi"/>
        </w:rPr>
        <w:t xml:space="preserve"> </w:t>
      </w:r>
      <w:r w:rsidR="0036713B" w:rsidRPr="0033793F">
        <w:rPr>
          <w:rFonts w:asciiTheme="majorHAnsi" w:hAnsiTheme="majorHAnsi" w:cstheme="majorHAnsi"/>
        </w:rPr>
        <w:t>nm) and FAD (single</w:t>
      </w:r>
      <w:r w:rsidR="00F7396F" w:rsidRPr="0033793F">
        <w:rPr>
          <w:rFonts w:asciiTheme="majorHAnsi" w:hAnsiTheme="majorHAnsi" w:cstheme="majorHAnsi"/>
        </w:rPr>
        <w:t>-</w:t>
      </w:r>
      <w:r w:rsidR="0036713B" w:rsidRPr="0033793F">
        <w:rPr>
          <w:rFonts w:asciiTheme="majorHAnsi" w:hAnsiTheme="majorHAnsi" w:cstheme="majorHAnsi"/>
        </w:rPr>
        <w:t>photon wavelength ~488 nm, two</w:t>
      </w:r>
      <w:r w:rsidR="00F7396F" w:rsidRPr="0033793F">
        <w:rPr>
          <w:rFonts w:asciiTheme="majorHAnsi" w:hAnsiTheme="majorHAnsi" w:cstheme="majorHAnsi"/>
        </w:rPr>
        <w:t>-</w:t>
      </w:r>
      <w:r w:rsidR="0036713B" w:rsidRPr="0033793F">
        <w:rPr>
          <w:rFonts w:asciiTheme="majorHAnsi" w:hAnsiTheme="majorHAnsi" w:cstheme="majorHAnsi"/>
        </w:rPr>
        <w:t xml:space="preserve">photon wavelength ~890 nm).  </w:t>
      </w:r>
    </w:p>
    <w:p w14:paraId="328BE740" w14:textId="77777777" w:rsidR="0049370A" w:rsidRPr="0033793F" w:rsidRDefault="0049370A" w:rsidP="0033793F">
      <w:pPr>
        <w:rPr>
          <w:rFonts w:asciiTheme="majorHAnsi" w:hAnsiTheme="majorHAnsi" w:cstheme="majorHAnsi"/>
        </w:rPr>
      </w:pPr>
    </w:p>
    <w:p w14:paraId="000000BE" w14:textId="38890EE8" w:rsidR="00892CE0" w:rsidRPr="0033793F" w:rsidRDefault="00F7396F"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36713B" w:rsidRPr="0033793F">
        <w:rPr>
          <w:rFonts w:asciiTheme="majorHAnsi" w:hAnsiTheme="majorHAnsi" w:cstheme="majorHAnsi"/>
        </w:rPr>
        <w:t xml:space="preserve">Ensure that the microscope has a filter for </w:t>
      </w:r>
      <w:r w:rsidRPr="0033793F">
        <w:rPr>
          <w:rFonts w:asciiTheme="majorHAnsi" w:hAnsiTheme="majorHAnsi" w:cstheme="majorHAnsi"/>
        </w:rPr>
        <w:t xml:space="preserve">the </w:t>
      </w:r>
      <w:r w:rsidR="0036713B" w:rsidRPr="0033793F">
        <w:rPr>
          <w:rFonts w:asciiTheme="majorHAnsi" w:hAnsiTheme="majorHAnsi" w:cstheme="majorHAnsi"/>
        </w:rPr>
        <w:t>isolation of NAD(P)H emission (~400</w:t>
      </w:r>
      <w:r w:rsidRPr="0033793F">
        <w:rPr>
          <w:rFonts w:asciiTheme="majorHAnsi" w:hAnsiTheme="majorHAnsi" w:cstheme="majorHAnsi"/>
        </w:rPr>
        <w:t>–</w:t>
      </w:r>
      <w:r w:rsidR="0036713B" w:rsidRPr="0033793F">
        <w:rPr>
          <w:rFonts w:asciiTheme="majorHAnsi" w:hAnsiTheme="majorHAnsi" w:cstheme="majorHAnsi"/>
        </w:rPr>
        <w:t>500</w:t>
      </w:r>
      <w:r w:rsidRPr="0033793F">
        <w:rPr>
          <w:rFonts w:asciiTheme="majorHAnsi" w:hAnsiTheme="majorHAnsi" w:cstheme="majorHAnsi"/>
        </w:rPr>
        <w:t xml:space="preserve"> </w:t>
      </w:r>
      <w:r w:rsidR="0036713B" w:rsidRPr="0033793F">
        <w:rPr>
          <w:rFonts w:asciiTheme="majorHAnsi" w:hAnsiTheme="majorHAnsi" w:cstheme="majorHAnsi"/>
        </w:rPr>
        <w:t>nm).</w:t>
      </w:r>
    </w:p>
    <w:p w14:paraId="19DB7BA7" w14:textId="77777777" w:rsidR="00204571" w:rsidRPr="0033793F" w:rsidRDefault="00204571" w:rsidP="0033793F">
      <w:pPr>
        <w:rPr>
          <w:rFonts w:asciiTheme="majorHAnsi" w:hAnsiTheme="majorHAnsi" w:cstheme="majorHAnsi"/>
        </w:rPr>
      </w:pPr>
    </w:p>
    <w:p w14:paraId="77A9B461" w14:textId="38D2C1D4" w:rsidR="00372618" w:rsidRPr="0033793F" w:rsidRDefault="00372618" w:rsidP="0033793F">
      <w:pPr>
        <w:rPr>
          <w:rFonts w:asciiTheme="majorHAnsi" w:hAnsiTheme="majorHAnsi" w:cstheme="majorHAnsi"/>
        </w:rPr>
      </w:pPr>
      <w:r w:rsidRPr="0033793F">
        <w:rPr>
          <w:rFonts w:asciiTheme="majorHAnsi" w:hAnsiTheme="majorHAnsi" w:cstheme="majorHAnsi"/>
        </w:rPr>
        <w:t xml:space="preserve">NOTE: </w:t>
      </w:r>
      <w:r w:rsidR="00045F7A" w:rsidRPr="0033793F">
        <w:rPr>
          <w:rFonts w:asciiTheme="majorHAnsi" w:hAnsiTheme="majorHAnsi" w:cstheme="majorHAnsi"/>
          <w:shd w:val="clear" w:color="auto" w:fill="FFFFFF"/>
        </w:rPr>
        <w:t>4',6-Diamidino-2-</w:t>
      </w:r>
      <w:r w:rsidR="004F3DB0" w:rsidRPr="0033793F">
        <w:rPr>
          <w:rFonts w:asciiTheme="majorHAnsi" w:hAnsiTheme="majorHAnsi" w:cstheme="majorHAnsi"/>
          <w:shd w:val="clear" w:color="auto" w:fill="FFFFFF"/>
        </w:rPr>
        <w:t>p</w:t>
      </w:r>
      <w:r w:rsidR="00045F7A" w:rsidRPr="0033793F">
        <w:rPr>
          <w:rFonts w:asciiTheme="majorHAnsi" w:hAnsiTheme="majorHAnsi" w:cstheme="majorHAnsi"/>
          <w:shd w:val="clear" w:color="auto" w:fill="FFFFFF"/>
        </w:rPr>
        <w:t xml:space="preserve">henylindole </w:t>
      </w:r>
      <w:r w:rsidR="00045F7A" w:rsidRPr="0033793F">
        <w:rPr>
          <w:rFonts w:asciiTheme="majorHAnsi" w:hAnsiTheme="majorHAnsi" w:cstheme="majorHAnsi"/>
        </w:rPr>
        <w:t xml:space="preserve">(DAPI) </w:t>
      </w:r>
      <w:r w:rsidRPr="0033793F">
        <w:rPr>
          <w:rFonts w:asciiTheme="majorHAnsi" w:hAnsiTheme="majorHAnsi" w:cstheme="majorHAnsi"/>
        </w:rPr>
        <w:t>settings often work for NAD(P)H.</w:t>
      </w:r>
    </w:p>
    <w:p w14:paraId="000000BF" w14:textId="77777777" w:rsidR="00892CE0" w:rsidRPr="0033793F" w:rsidRDefault="00892CE0" w:rsidP="0033793F">
      <w:pPr>
        <w:rPr>
          <w:rFonts w:asciiTheme="majorHAnsi" w:hAnsiTheme="majorHAnsi" w:cstheme="majorHAnsi"/>
        </w:rPr>
      </w:pPr>
    </w:p>
    <w:p w14:paraId="000000C0" w14:textId="17B352EC" w:rsidR="00892CE0" w:rsidRPr="0033793F" w:rsidRDefault="0036713B"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Ensure that the microscope has a filter for isolation of </w:t>
      </w:r>
      <w:r w:rsidR="004A3B35" w:rsidRPr="0033793F">
        <w:rPr>
          <w:rFonts w:asciiTheme="majorHAnsi" w:hAnsiTheme="majorHAnsi" w:cstheme="majorHAnsi"/>
        </w:rPr>
        <w:t>FAD</w:t>
      </w:r>
      <w:r w:rsidRPr="0033793F">
        <w:rPr>
          <w:rFonts w:asciiTheme="majorHAnsi" w:hAnsiTheme="majorHAnsi" w:cstheme="majorHAnsi"/>
        </w:rPr>
        <w:t xml:space="preserve"> emission (~500</w:t>
      </w:r>
      <w:r w:rsidR="00CB3458" w:rsidRPr="0033793F">
        <w:rPr>
          <w:rFonts w:asciiTheme="majorHAnsi" w:hAnsiTheme="majorHAnsi" w:cstheme="majorHAnsi"/>
        </w:rPr>
        <w:t>–</w:t>
      </w:r>
      <w:r w:rsidRPr="0033793F">
        <w:rPr>
          <w:rFonts w:asciiTheme="majorHAnsi" w:hAnsiTheme="majorHAnsi" w:cstheme="majorHAnsi"/>
        </w:rPr>
        <w:t>600</w:t>
      </w:r>
      <w:r w:rsidR="00CB3458" w:rsidRPr="0033793F">
        <w:rPr>
          <w:rFonts w:asciiTheme="majorHAnsi" w:hAnsiTheme="majorHAnsi" w:cstheme="majorHAnsi"/>
        </w:rPr>
        <w:t xml:space="preserve"> </w:t>
      </w:r>
      <w:r w:rsidRPr="0033793F">
        <w:rPr>
          <w:rFonts w:asciiTheme="majorHAnsi" w:hAnsiTheme="majorHAnsi" w:cstheme="majorHAnsi"/>
        </w:rPr>
        <w:t>nm).</w:t>
      </w:r>
    </w:p>
    <w:p w14:paraId="311798FD" w14:textId="77777777" w:rsidR="00204571" w:rsidRPr="0033793F" w:rsidRDefault="00204571" w:rsidP="0033793F">
      <w:pPr>
        <w:rPr>
          <w:rFonts w:asciiTheme="majorHAnsi" w:hAnsiTheme="majorHAnsi" w:cstheme="majorHAnsi"/>
        </w:rPr>
      </w:pPr>
    </w:p>
    <w:p w14:paraId="2C7B0A2F" w14:textId="0545D400" w:rsidR="00372618" w:rsidRPr="0033793F" w:rsidRDefault="00372618" w:rsidP="0033793F">
      <w:pPr>
        <w:rPr>
          <w:rFonts w:asciiTheme="majorHAnsi" w:hAnsiTheme="majorHAnsi" w:cstheme="majorHAnsi"/>
        </w:rPr>
      </w:pPr>
      <w:r w:rsidRPr="0033793F">
        <w:rPr>
          <w:rFonts w:asciiTheme="majorHAnsi" w:hAnsiTheme="majorHAnsi" w:cstheme="majorHAnsi"/>
        </w:rPr>
        <w:t xml:space="preserve">NOTE: </w:t>
      </w:r>
      <w:r w:rsidR="00045F7A" w:rsidRPr="0033793F">
        <w:rPr>
          <w:rFonts w:asciiTheme="majorHAnsi" w:hAnsiTheme="majorHAnsi" w:cstheme="majorHAnsi"/>
          <w:shd w:val="clear" w:color="auto" w:fill="FFFFFF"/>
        </w:rPr>
        <w:t xml:space="preserve">Green </w:t>
      </w:r>
      <w:r w:rsidR="00045F7A" w:rsidRPr="0033793F">
        <w:rPr>
          <w:rFonts w:asciiTheme="majorHAnsi" w:hAnsiTheme="majorHAnsi" w:cstheme="majorHAnsi"/>
        </w:rPr>
        <w:t xml:space="preserve">fluorescent protein (GFP) </w:t>
      </w:r>
      <w:r w:rsidRPr="0033793F">
        <w:rPr>
          <w:rFonts w:asciiTheme="majorHAnsi" w:hAnsiTheme="majorHAnsi" w:cstheme="majorHAnsi"/>
        </w:rPr>
        <w:t>settings often work for FAD.</w:t>
      </w:r>
    </w:p>
    <w:p w14:paraId="000000C1" w14:textId="77777777" w:rsidR="00892CE0" w:rsidRPr="0033793F" w:rsidRDefault="00892CE0" w:rsidP="0033793F">
      <w:pPr>
        <w:rPr>
          <w:rFonts w:asciiTheme="majorHAnsi" w:hAnsiTheme="majorHAnsi" w:cstheme="majorHAnsi"/>
        </w:rPr>
      </w:pPr>
    </w:p>
    <w:p w14:paraId="000000C2" w14:textId="49EF0E0D" w:rsidR="00892CE0" w:rsidRPr="0033793F" w:rsidRDefault="002C2A0D" w:rsidP="0033793F">
      <w:pPr>
        <w:numPr>
          <w:ilvl w:val="1"/>
          <w:numId w:val="29"/>
        </w:numPr>
        <w:ind w:left="0" w:firstLine="0"/>
        <w:rPr>
          <w:rFonts w:asciiTheme="majorHAnsi" w:hAnsiTheme="majorHAnsi" w:cstheme="majorHAnsi"/>
        </w:rPr>
      </w:pPr>
      <w:r w:rsidRPr="0033793F">
        <w:rPr>
          <w:rFonts w:asciiTheme="majorHAnsi" w:hAnsiTheme="majorHAnsi" w:cstheme="majorHAnsi"/>
        </w:rPr>
        <w:t xml:space="preserve"> </w:t>
      </w:r>
      <w:r w:rsidR="0036713B" w:rsidRPr="0033793F">
        <w:rPr>
          <w:rFonts w:asciiTheme="majorHAnsi" w:hAnsiTheme="majorHAnsi" w:cstheme="majorHAnsi"/>
        </w:rPr>
        <w:t>Prepare the microscope</w:t>
      </w:r>
      <w:r w:rsidR="00D85864" w:rsidRPr="0033793F">
        <w:rPr>
          <w:rFonts w:asciiTheme="majorHAnsi" w:hAnsiTheme="majorHAnsi" w:cstheme="majorHAnsi"/>
        </w:rPr>
        <w:t>.</w:t>
      </w:r>
      <w:r w:rsidR="0036713B" w:rsidRPr="0033793F">
        <w:rPr>
          <w:rFonts w:asciiTheme="majorHAnsi" w:hAnsiTheme="majorHAnsi" w:cstheme="majorHAnsi"/>
        </w:rPr>
        <w:t xml:space="preserve"> </w:t>
      </w:r>
    </w:p>
    <w:p w14:paraId="000000C3" w14:textId="77777777" w:rsidR="00892CE0" w:rsidRPr="0033793F" w:rsidRDefault="00892CE0" w:rsidP="0033793F">
      <w:pPr>
        <w:rPr>
          <w:rFonts w:asciiTheme="majorHAnsi" w:hAnsiTheme="majorHAnsi" w:cstheme="majorHAnsi"/>
        </w:rPr>
      </w:pPr>
    </w:p>
    <w:p w14:paraId="000000C4" w14:textId="3C0C7707" w:rsidR="00892CE0" w:rsidRPr="0033793F" w:rsidRDefault="00227682"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36713B" w:rsidRPr="0033793F">
        <w:rPr>
          <w:rFonts w:asciiTheme="majorHAnsi" w:hAnsiTheme="majorHAnsi" w:cstheme="majorHAnsi"/>
        </w:rPr>
        <w:t xml:space="preserve">Turn on the brightfield lamp. Ensure that light is going into the eyepiece. Apply </w:t>
      </w:r>
      <w:r w:rsidR="004A3B35" w:rsidRPr="0033793F">
        <w:rPr>
          <w:rFonts w:asciiTheme="majorHAnsi" w:hAnsiTheme="majorHAnsi" w:cstheme="majorHAnsi"/>
        </w:rPr>
        <w:t>1</w:t>
      </w:r>
      <w:r w:rsidR="0036713B" w:rsidRPr="0033793F">
        <w:rPr>
          <w:rFonts w:asciiTheme="majorHAnsi" w:hAnsiTheme="majorHAnsi" w:cstheme="majorHAnsi"/>
        </w:rPr>
        <w:t xml:space="preserve"> drop</w:t>
      </w:r>
      <w:r w:rsidR="00FE791B" w:rsidRPr="0033793F">
        <w:rPr>
          <w:rFonts w:asciiTheme="majorHAnsi" w:hAnsiTheme="majorHAnsi" w:cstheme="majorHAnsi"/>
        </w:rPr>
        <w:t xml:space="preserve"> </w:t>
      </w:r>
      <w:r w:rsidR="0036713B" w:rsidRPr="0033793F">
        <w:rPr>
          <w:rFonts w:asciiTheme="majorHAnsi" w:hAnsiTheme="majorHAnsi" w:cstheme="majorHAnsi"/>
        </w:rPr>
        <w:t>of the appropriate immersion medium on top of the corresponding objective if needed.</w:t>
      </w:r>
    </w:p>
    <w:p w14:paraId="000000C5" w14:textId="77777777" w:rsidR="00892CE0" w:rsidRPr="0033793F" w:rsidRDefault="00892CE0" w:rsidP="0033793F">
      <w:pPr>
        <w:rPr>
          <w:rFonts w:asciiTheme="majorHAnsi" w:hAnsiTheme="majorHAnsi" w:cstheme="majorHAnsi"/>
        </w:rPr>
      </w:pPr>
    </w:p>
    <w:p w14:paraId="000000C6" w14:textId="0DD7C6B6" w:rsidR="00892CE0" w:rsidRPr="0033793F" w:rsidRDefault="00227682"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36713B" w:rsidRPr="0033793F">
        <w:rPr>
          <w:rFonts w:asciiTheme="majorHAnsi" w:hAnsiTheme="majorHAnsi" w:cstheme="majorHAnsi"/>
        </w:rPr>
        <w:t xml:space="preserve">Move the objective down to properly place </w:t>
      </w:r>
      <w:r w:rsidR="001150B1" w:rsidRPr="0033793F">
        <w:rPr>
          <w:rFonts w:asciiTheme="majorHAnsi" w:hAnsiTheme="majorHAnsi" w:cstheme="majorHAnsi"/>
        </w:rPr>
        <w:t xml:space="preserve">the </w:t>
      </w:r>
      <w:r w:rsidR="0036713B" w:rsidRPr="0033793F">
        <w:rPr>
          <w:rFonts w:asciiTheme="majorHAnsi" w:hAnsiTheme="majorHAnsi" w:cstheme="majorHAnsi"/>
        </w:rPr>
        <w:t xml:space="preserve">samples without any interference. Place the </w:t>
      </w:r>
      <w:r w:rsidR="001150B1" w:rsidRPr="0033793F">
        <w:rPr>
          <w:rFonts w:asciiTheme="majorHAnsi" w:hAnsiTheme="majorHAnsi" w:cstheme="majorHAnsi"/>
        </w:rPr>
        <w:t>P</w:t>
      </w:r>
      <w:r w:rsidR="0036713B" w:rsidRPr="0033793F">
        <w:rPr>
          <w:rFonts w:asciiTheme="majorHAnsi" w:hAnsiTheme="majorHAnsi" w:cstheme="majorHAnsi"/>
        </w:rPr>
        <w:t xml:space="preserve">etri dish onto </w:t>
      </w:r>
      <w:r w:rsidR="00AA00E5" w:rsidRPr="0033793F">
        <w:rPr>
          <w:rFonts w:asciiTheme="majorHAnsi" w:hAnsiTheme="majorHAnsi" w:cstheme="majorHAnsi"/>
        </w:rPr>
        <w:t xml:space="preserve">the </w:t>
      </w:r>
      <w:r w:rsidR="0036713B" w:rsidRPr="0033793F">
        <w:rPr>
          <w:rFonts w:asciiTheme="majorHAnsi" w:hAnsiTheme="majorHAnsi" w:cstheme="majorHAnsi"/>
        </w:rPr>
        <w:t xml:space="preserve">stage properly. Ensure that the specimen is secure and will not move during imaging. </w:t>
      </w:r>
    </w:p>
    <w:p w14:paraId="186188B8" w14:textId="77777777" w:rsidR="00223461" w:rsidRPr="0033793F" w:rsidRDefault="00223461" w:rsidP="0033793F">
      <w:pPr>
        <w:pStyle w:val="ListParagraph"/>
        <w:ind w:left="0"/>
        <w:rPr>
          <w:rFonts w:asciiTheme="majorHAnsi" w:hAnsiTheme="majorHAnsi" w:cstheme="majorHAnsi"/>
        </w:rPr>
      </w:pPr>
    </w:p>
    <w:p w14:paraId="5A307A54" w14:textId="29C44B7E" w:rsidR="00223461" w:rsidRPr="0033793F" w:rsidRDefault="00223461" w:rsidP="0033793F">
      <w:pPr>
        <w:rPr>
          <w:rFonts w:asciiTheme="majorHAnsi" w:hAnsiTheme="majorHAnsi" w:cstheme="majorHAnsi"/>
        </w:rPr>
      </w:pPr>
      <w:r w:rsidRPr="0033793F">
        <w:rPr>
          <w:rFonts w:asciiTheme="majorHAnsi" w:hAnsiTheme="majorHAnsi" w:cstheme="majorHAnsi"/>
        </w:rPr>
        <w:t>N</w:t>
      </w:r>
      <w:r w:rsidR="001150B1" w:rsidRPr="0033793F">
        <w:rPr>
          <w:rFonts w:asciiTheme="majorHAnsi" w:hAnsiTheme="majorHAnsi" w:cstheme="majorHAnsi"/>
        </w:rPr>
        <w:t>OTE</w:t>
      </w:r>
      <w:r w:rsidRPr="0033793F">
        <w:rPr>
          <w:rFonts w:asciiTheme="majorHAnsi" w:hAnsiTheme="majorHAnsi" w:cstheme="majorHAnsi"/>
        </w:rPr>
        <w:t>: It is recommended that the cells be placed in an environmental chamber to maintain heat, humidity, and CO</w:t>
      </w:r>
      <w:r w:rsidRPr="0033793F">
        <w:rPr>
          <w:rFonts w:asciiTheme="majorHAnsi" w:hAnsiTheme="majorHAnsi" w:cstheme="majorHAnsi"/>
          <w:vertAlign w:val="subscript"/>
        </w:rPr>
        <w:t>2</w:t>
      </w:r>
      <w:r w:rsidRPr="0033793F">
        <w:rPr>
          <w:rFonts w:asciiTheme="majorHAnsi" w:hAnsiTheme="majorHAnsi" w:cstheme="majorHAnsi"/>
        </w:rPr>
        <w:t xml:space="preserve"> levels during image acquisition, as these parameters can influence cellular metabolism. </w:t>
      </w:r>
    </w:p>
    <w:p w14:paraId="000000C7" w14:textId="77777777" w:rsidR="00892CE0" w:rsidRPr="0033793F" w:rsidRDefault="00892CE0" w:rsidP="0033793F">
      <w:pPr>
        <w:rPr>
          <w:rFonts w:asciiTheme="majorHAnsi" w:hAnsiTheme="majorHAnsi" w:cstheme="majorHAnsi"/>
        </w:rPr>
      </w:pPr>
    </w:p>
    <w:p w14:paraId="000000C9" w14:textId="11F67F5A" w:rsidR="00892CE0" w:rsidRPr="0033793F" w:rsidRDefault="001150B1"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36713B" w:rsidRPr="0033793F">
        <w:rPr>
          <w:rFonts w:asciiTheme="majorHAnsi" w:hAnsiTheme="majorHAnsi" w:cstheme="majorHAnsi"/>
        </w:rPr>
        <w:t xml:space="preserve">Center the specimen with the objective. Once this is done, </w:t>
      </w:r>
      <w:proofErr w:type="gramStart"/>
      <w:r w:rsidR="0036713B" w:rsidRPr="0033793F">
        <w:rPr>
          <w:rFonts w:asciiTheme="majorHAnsi" w:hAnsiTheme="majorHAnsi" w:cstheme="majorHAnsi"/>
        </w:rPr>
        <w:t>look into</w:t>
      </w:r>
      <w:proofErr w:type="gramEnd"/>
      <w:r w:rsidR="0036713B" w:rsidRPr="0033793F">
        <w:rPr>
          <w:rFonts w:asciiTheme="majorHAnsi" w:hAnsiTheme="majorHAnsi" w:cstheme="majorHAnsi"/>
        </w:rPr>
        <w:t xml:space="preserve"> the eyepiece and move </w:t>
      </w:r>
      <w:r w:rsidR="0069357A" w:rsidRPr="0033793F">
        <w:rPr>
          <w:rFonts w:asciiTheme="majorHAnsi" w:hAnsiTheme="majorHAnsi" w:cstheme="majorHAnsi"/>
        </w:rPr>
        <w:t xml:space="preserve">the </w:t>
      </w:r>
      <w:r w:rsidR="0036713B" w:rsidRPr="0033793F">
        <w:rPr>
          <w:rFonts w:asciiTheme="majorHAnsi" w:hAnsiTheme="majorHAnsi" w:cstheme="majorHAnsi"/>
        </w:rPr>
        <w:t xml:space="preserve">objective until the cells appear to be in focus. </w:t>
      </w:r>
    </w:p>
    <w:p w14:paraId="000000CB" w14:textId="77777777" w:rsidR="00892CE0" w:rsidRPr="0033793F" w:rsidRDefault="00892CE0" w:rsidP="0033793F">
      <w:pPr>
        <w:rPr>
          <w:rFonts w:asciiTheme="majorHAnsi" w:hAnsiTheme="majorHAnsi" w:cstheme="majorHAnsi"/>
        </w:rPr>
      </w:pPr>
    </w:p>
    <w:p w14:paraId="000000CC" w14:textId="2F56C166" w:rsidR="00892CE0" w:rsidRPr="0033793F" w:rsidRDefault="0036713B" w:rsidP="0033793F">
      <w:pPr>
        <w:numPr>
          <w:ilvl w:val="1"/>
          <w:numId w:val="29"/>
        </w:numPr>
        <w:ind w:left="0" w:firstLine="0"/>
        <w:rPr>
          <w:rFonts w:asciiTheme="majorHAnsi" w:hAnsiTheme="majorHAnsi" w:cstheme="majorHAnsi"/>
        </w:rPr>
      </w:pPr>
      <w:r w:rsidRPr="0033793F">
        <w:rPr>
          <w:rFonts w:asciiTheme="majorHAnsi" w:hAnsiTheme="majorHAnsi" w:cstheme="majorHAnsi"/>
        </w:rPr>
        <w:t xml:space="preserve"> Begin </w:t>
      </w:r>
      <w:r w:rsidR="0069357A" w:rsidRPr="0033793F">
        <w:rPr>
          <w:rFonts w:asciiTheme="majorHAnsi" w:hAnsiTheme="majorHAnsi" w:cstheme="majorHAnsi"/>
        </w:rPr>
        <w:t>i</w:t>
      </w:r>
      <w:r w:rsidRPr="0033793F">
        <w:rPr>
          <w:rFonts w:asciiTheme="majorHAnsi" w:hAnsiTheme="majorHAnsi" w:cstheme="majorHAnsi"/>
        </w:rPr>
        <w:t>ntensity imaging</w:t>
      </w:r>
      <w:r w:rsidR="008B4A0F" w:rsidRPr="0033793F">
        <w:rPr>
          <w:rFonts w:asciiTheme="majorHAnsi" w:hAnsiTheme="majorHAnsi" w:cstheme="majorHAnsi"/>
        </w:rPr>
        <w:t>.</w:t>
      </w:r>
    </w:p>
    <w:p w14:paraId="000000CD" w14:textId="77777777" w:rsidR="00892CE0" w:rsidRPr="0033793F" w:rsidRDefault="00892CE0" w:rsidP="0033793F">
      <w:pPr>
        <w:rPr>
          <w:rFonts w:asciiTheme="majorHAnsi" w:hAnsiTheme="majorHAnsi" w:cstheme="majorHAnsi"/>
        </w:rPr>
      </w:pPr>
    </w:p>
    <w:p w14:paraId="000000CE" w14:textId="26BDA495" w:rsidR="00892CE0" w:rsidRPr="0033793F" w:rsidRDefault="0069357A"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proofErr w:type="gramStart"/>
      <w:r w:rsidR="0036713B" w:rsidRPr="0033793F">
        <w:rPr>
          <w:rFonts w:asciiTheme="majorHAnsi" w:hAnsiTheme="majorHAnsi" w:cstheme="majorHAnsi"/>
        </w:rPr>
        <w:t>Open up</w:t>
      </w:r>
      <w:proofErr w:type="gramEnd"/>
      <w:r w:rsidR="0036713B" w:rsidRPr="0033793F">
        <w:rPr>
          <w:rFonts w:asciiTheme="majorHAnsi" w:hAnsiTheme="majorHAnsi" w:cstheme="majorHAnsi"/>
        </w:rPr>
        <w:t xml:space="preserve"> </w:t>
      </w:r>
      <w:r w:rsidRPr="0033793F">
        <w:rPr>
          <w:rFonts w:asciiTheme="majorHAnsi" w:hAnsiTheme="majorHAnsi" w:cstheme="majorHAnsi"/>
        </w:rPr>
        <w:t xml:space="preserve">the </w:t>
      </w:r>
      <w:r w:rsidR="0036713B" w:rsidRPr="0033793F">
        <w:rPr>
          <w:rFonts w:asciiTheme="majorHAnsi" w:hAnsiTheme="majorHAnsi" w:cstheme="majorHAnsi"/>
        </w:rPr>
        <w:t>imaging software and set the excitation and emission configuration to capture NAD(P)H</w:t>
      </w:r>
      <w:r w:rsidR="00A457ED" w:rsidRPr="0033793F">
        <w:rPr>
          <w:rFonts w:asciiTheme="majorHAnsi" w:hAnsiTheme="majorHAnsi" w:cstheme="majorHAnsi"/>
        </w:rPr>
        <w:t xml:space="preserve"> by clicking the </w:t>
      </w:r>
      <w:r w:rsidR="00A457ED" w:rsidRPr="0033793F">
        <w:rPr>
          <w:rFonts w:asciiTheme="majorHAnsi" w:hAnsiTheme="majorHAnsi" w:cstheme="majorHAnsi"/>
          <w:b/>
          <w:bCs/>
        </w:rPr>
        <w:t>Capture</w:t>
      </w:r>
      <w:r w:rsidR="00A457ED" w:rsidRPr="0033793F">
        <w:rPr>
          <w:rFonts w:asciiTheme="majorHAnsi" w:hAnsiTheme="majorHAnsi" w:cstheme="majorHAnsi"/>
        </w:rPr>
        <w:t xml:space="preserve"> tab in the image acquisition software and </w:t>
      </w:r>
      <w:r w:rsidR="00303BB0" w:rsidRPr="0033793F">
        <w:rPr>
          <w:rFonts w:asciiTheme="majorHAnsi" w:hAnsiTheme="majorHAnsi" w:cstheme="majorHAnsi"/>
        </w:rPr>
        <w:t>position</w:t>
      </w:r>
      <w:r w:rsidR="00AF1458">
        <w:rPr>
          <w:rFonts w:asciiTheme="majorHAnsi" w:hAnsiTheme="majorHAnsi" w:cstheme="majorHAnsi"/>
        </w:rPr>
        <w:t>ing</w:t>
      </w:r>
      <w:r w:rsidR="00A457ED" w:rsidRPr="0033793F">
        <w:rPr>
          <w:rFonts w:asciiTheme="majorHAnsi" w:hAnsiTheme="majorHAnsi" w:cstheme="majorHAnsi"/>
        </w:rPr>
        <w:t xml:space="preserve"> the NAD(P)H excitation and emission filter </w:t>
      </w:r>
      <w:r w:rsidR="00E54ACC" w:rsidRPr="0033793F">
        <w:rPr>
          <w:rFonts w:asciiTheme="majorHAnsi" w:hAnsiTheme="majorHAnsi" w:cstheme="majorHAnsi"/>
        </w:rPr>
        <w:t>in the microscope turret</w:t>
      </w:r>
      <w:r w:rsidR="00A457ED" w:rsidRPr="0033793F">
        <w:rPr>
          <w:rFonts w:asciiTheme="majorHAnsi" w:hAnsiTheme="majorHAnsi" w:cstheme="majorHAnsi"/>
        </w:rPr>
        <w:t>.</w:t>
      </w:r>
    </w:p>
    <w:p w14:paraId="000000CF" w14:textId="0CAD2E01" w:rsidR="00892CE0" w:rsidRPr="0033793F" w:rsidRDefault="00892CE0" w:rsidP="0033793F">
      <w:pPr>
        <w:rPr>
          <w:rFonts w:asciiTheme="majorHAnsi" w:hAnsiTheme="majorHAnsi" w:cstheme="majorHAnsi"/>
        </w:rPr>
      </w:pPr>
    </w:p>
    <w:p w14:paraId="78A0D567" w14:textId="45F4D000" w:rsidR="00A457ED" w:rsidRPr="0033793F" w:rsidRDefault="00A457ED" w:rsidP="0033793F">
      <w:pPr>
        <w:rPr>
          <w:rFonts w:asciiTheme="majorHAnsi" w:hAnsiTheme="majorHAnsi" w:cstheme="majorHAnsi"/>
        </w:rPr>
      </w:pPr>
      <w:r w:rsidRPr="0033793F">
        <w:rPr>
          <w:rFonts w:asciiTheme="majorHAnsi" w:hAnsiTheme="majorHAnsi" w:cstheme="majorHAnsi"/>
        </w:rPr>
        <w:t xml:space="preserve">NOTE: </w:t>
      </w:r>
      <w:r w:rsidR="00E54ACC" w:rsidRPr="0033793F">
        <w:rPr>
          <w:rFonts w:asciiTheme="majorHAnsi" w:hAnsiTheme="majorHAnsi" w:cstheme="majorHAnsi"/>
        </w:rPr>
        <w:t xml:space="preserve">A </w:t>
      </w:r>
      <w:r w:rsidRPr="0033793F">
        <w:rPr>
          <w:rFonts w:asciiTheme="majorHAnsi" w:hAnsiTheme="majorHAnsi" w:cstheme="majorHAnsi"/>
        </w:rPr>
        <w:t>3</w:t>
      </w:r>
      <w:r w:rsidRPr="0033793F">
        <w:rPr>
          <w:rFonts w:asciiTheme="majorHAnsi" w:hAnsiTheme="majorHAnsi" w:cstheme="majorHAnsi"/>
          <w:shd w:val="clear" w:color="auto" w:fill="FFFFFF"/>
        </w:rPr>
        <w:t xml:space="preserve">57/44 excitation filter, 409 </w:t>
      </w:r>
      <w:proofErr w:type="spellStart"/>
      <w:r w:rsidRPr="0033793F">
        <w:rPr>
          <w:rFonts w:asciiTheme="majorHAnsi" w:hAnsiTheme="majorHAnsi" w:cstheme="majorHAnsi"/>
          <w:shd w:val="clear" w:color="auto" w:fill="FFFFFF"/>
        </w:rPr>
        <w:t>longpass</w:t>
      </w:r>
      <w:proofErr w:type="spellEnd"/>
      <w:r w:rsidRPr="0033793F">
        <w:rPr>
          <w:rFonts w:asciiTheme="majorHAnsi" w:hAnsiTheme="majorHAnsi" w:cstheme="majorHAnsi"/>
          <w:shd w:val="clear" w:color="auto" w:fill="FFFFFF"/>
        </w:rPr>
        <w:t xml:space="preserve"> dichroic, and 447/60 emission filter were </w:t>
      </w:r>
      <w:r w:rsidR="00E54ACC" w:rsidRPr="0033793F">
        <w:rPr>
          <w:rFonts w:asciiTheme="majorHAnsi" w:hAnsiTheme="majorHAnsi" w:cstheme="majorHAnsi"/>
          <w:shd w:val="clear" w:color="auto" w:fill="FFFFFF"/>
        </w:rPr>
        <w:t>used</w:t>
      </w:r>
      <w:r w:rsidRPr="0033793F">
        <w:rPr>
          <w:rFonts w:asciiTheme="majorHAnsi" w:hAnsiTheme="majorHAnsi" w:cstheme="majorHAnsi"/>
          <w:shd w:val="clear" w:color="auto" w:fill="FFFFFF"/>
        </w:rPr>
        <w:t xml:space="preserve"> for NAD(P)H imag</w:t>
      </w:r>
      <w:r w:rsidR="00E54ACC" w:rsidRPr="0033793F">
        <w:rPr>
          <w:rFonts w:asciiTheme="majorHAnsi" w:hAnsiTheme="majorHAnsi" w:cstheme="majorHAnsi"/>
          <w:shd w:val="clear" w:color="auto" w:fill="FFFFFF"/>
        </w:rPr>
        <w:t>ing.</w:t>
      </w:r>
    </w:p>
    <w:p w14:paraId="37532B34" w14:textId="77777777" w:rsidR="00A457ED" w:rsidRPr="0033793F" w:rsidRDefault="00A457ED" w:rsidP="0033793F">
      <w:pPr>
        <w:rPr>
          <w:rFonts w:asciiTheme="majorHAnsi" w:hAnsiTheme="majorHAnsi" w:cstheme="majorHAnsi"/>
        </w:rPr>
      </w:pPr>
    </w:p>
    <w:p w14:paraId="3478F51B" w14:textId="09F85588" w:rsidR="0069357A" w:rsidRPr="0033793F" w:rsidRDefault="0069357A"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36713B" w:rsidRPr="0033793F">
        <w:rPr>
          <w:rFonts w:asciiTheme="majorHAnsi" w:hAnsiTheme="majorHAnsi" w:cstheme="majorHAnsi"/>
        </w:rPr>
        <w:t xml:space="preserve">Optimize the excitation illumination and detector parameters. </w:t>
      </w:r>
      <w:r w:rsidRPr="0033793F">
        <w:rPr>
          <w:rFonts w:asciiTheme="majorHAnsi" w:hAnsiTheme="majorHAnsi" w:cstheme="majorHAnsi"/>
        </w:rPr>
        <w:t>If bleaching is an issue, reduce the illumination intensity and increase the image integration time.</w:t>
      </w:r>
    </w:p>
    <w:p w14:paraId="1F5FCE13" w14:textId="77777777" w:rsidR="0069357A" w:rsidRPr="0033793F" w:rsidRDefault="0069357A" w:rsidP="0033793F">
      <w:pPr>
        <w:pStyle w:val="ListParagraph"/>
        <w:ind w:left="0"/>
        <w:rPr>
          <w:rFonts w:asciiTheme="majorHAnsi" w:hAnsiTheme="majorHAnsi" w:cstheme="majorHAnsi"/>
        </w:rPr>
      </w:pPr>
    </w:p>
    <w:p w14:paraId="000000D0" w14:textId="47792E39" w:rsidR="00892CE0" w:rsidRPr="0033793F" w:rsidRDefault="0069357A" w:rsidP="0033793F">
      <w:pPr>
        <w:rPr>
          <w:rFonts w:asciiTheme="majorHAnsi" w:hAnsiTheme="majorHAnsi" w:cstheme="majorHAnsi"/>
        </w:rPr>
      </w:pPr>
      <w:r w:rsidRPr="0033793F">
        <w:rPr>
          <w:rFonts w:asciiTheme="majorHAnsi" w:hAnsiTheme="majorHAnsi" w:cstheme="majorHAnsi"/>
        </w:rPr>
        <w:t xml:space="preserve">NOTE: </w:t>
      </w:r>
      <w:r w:rsidR="0036713B" w:rsidRPr="0033793F">
        <w:rPr>
          <w:rFonts w:asciiTheme="majorHAnsi" w:hAnsiTheme="majorHAnsi" w:cstheme="majorHAnsi"/>
        </w:rPr>
        <w:t>NAD(P)H is a weak signal</w:t>
      </w:r>
      <w:r w:rsidRPr="0033793F">
        <w:rPr>
          <w:rFonts w:asciiTheme="majorHAnsi" w:hAnsiTheme="majorHAnsi" w:cstheme="majorHAnsi"/>
        </w:rPr>
        <w:t xml:space="preserve">; </w:t>
      </w:r>
      <w:r w:rsidR="0036713B" w:rsidRPr="0033793F">
        <w:rPr>
          <w:rFonts w:asciiTheme="majorHAnsi" w:hAnsiTheme="majorHAnsi" w:cstheme="majorHAnsi"/>
        </w:rPr>
        <w:t>be aware of bleaching if too much power is used.</w:t>
      </w:r>
      <w:r w:rsidR="003A7052" w:rsidRPr="0033793F">
        <w:rPr>
          <w:rFonts w:asciiTheme="majorHAnsi" w:hAnsiTheme="majorHAnsi" w:cstheme="majorHAnsi"/>
        </w:rPr>
        <w:t xml:space="preserve"> </w:t>
      </w:r>
    </w:p>
    <w:p w14:paraId="000000D1" w14:textId="77777777" w:rsidR="00892CE0" w:rsidRPr="0033793F" w:rsidRDefault="00892CE0" w:rsidP="0033793F">
      <w:pPr>
        <w:rPr>
          <w:rFonts w:asciiTheme="majorHAnsi" w:hAnsiTheme="majorHAnsi" w:cstheme="majorHAnsi"/>
        </w:rPr>
      </w:pPr>
    </w:p>
    <w:p w14:paraId="000000D2" w14:textId="6B799D01" w:rsidR="00892CE0" w:rsidRPr="0033793F" w:rsidRDefault="0069357A"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36713B" w:rsidRPr="0033793F">
        <w:rPr>
          <w:rFonts w:asciiTheme="majorHAnsi" w:hAnsiTheme="majorHAnsi" w:cstheme="majorHAnsi"/>
        </w:rPr>
        <w:t xml:space="preserve">Acquire an NAD(P)H image of </w:t>
      </w:r>
      <w:r w:rsidRPr="0033793F">
        <w:rPr>
          <w:rFonts w:asciiTheme="majorHAnsi" w:hAnsiTheme="majorHAnsi" w:cstheme="majorHAnsi"/>
        </w:rPr>
        <w:t xml:space="preserve">the </w:t>
      </w:r>
      <w:r w:rsidR="0036713B" w:rsidRPr="0033793F">
        <w:rPr>
          <w:rFonts w:asciiTheme="majorHAnsi" w:hAnsiTheme="majorHAnsi" w:cstheme="majorHAnsi"/>
        </w:rPr>
        <w:t>desired image size.</w:t>
      </w:r>
      <w:r w:rsidR="00372618" w:rsidRPr="0033793F">
        <w:rPr>
          <w:rFonts w:asciiTheme="majorHAnsi" w:hAnsiTheme="majorHAnsi" w:cstheme="majorHAnsi"/>
        </w:rPr>
        <w:t xml:space="preserve"> Ensure that the image is saved.</w:t>
      </w:r>
    </w:p>
    <w:p w14:paraId="000000D3" w14:textId="77777777" w:rsidR="00892CE0" w:rsidRPr="0033793F" w:rsidRDefault="00892CE0" w:rsidP="0033793F">
      <w:pPr>
        <w:rPr>
          <w:rFonts w:asciiTheme="majorHAnsi" w:hAnsiTheme="majorHAnsi" w:cstheme="majorHAnsi"/>
        </w:rPr>
      </w:pPr>
    </w:p>
    <w:p w14:paraId="106005F5" w14:textId="15379185" w:rsidR="00BD052E" w:rsidRPr="0033793F" w:rsidRDefault="0069357A"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372618" w:rsidRPr="0033793F">
        <w:rPr>
          <w:rFonts w:asciiTheme="majorHAnsi" w:hAnsiTheme="majorHAnsi" w:cstheme="majorHAnsi"/>
        </w:rPr>
        <w:t xml:space="preserve">Set the excitation and emission configuration to capture FAD. Optimize the excitation illumination and detector parameters.  </w:t>
      </w:r>
    </w:p>
    <w:p w14:paraId="2A352375" w14:textId="77777777" w:rsidR="00A457ED" w:rsidRPr="0033793F" w:rsidRDefault="00A457ED" w:rsidP="0033793F">
      <w:pPr>
        <w:pStyle w:val="ListParagraph"/>
        <w:ind w:left="0"/>
        <w:rPr>
          <w:rFonts w:asciiTheme="majorHAnsi" w:hAnsiTheme="majorHAnsi" w:cstheme="majorHAnsi"/>
        </w:rPr>
      </w:pPr>
    </w:p>
    <w:p w14:paraId="6F45846B" w14:textId="53D792A1" w:rsidR="00A457ED" w:rsidRPr="0033793F" w:rsidRDefault="00A457ED" w:rsidP="0033793F">
      <w:pPr>
        <w:rPr>
          <w:rFonts w:asciiTheme="majorHAnsi" w:hAnsiTheme="majorHAnsi" w:cstheme="majorHAnsi"/>
        </w:rPr>
      </w:pPr>
      <w:r w:rsidRPr="0033793F">
        <w:rPr>
          <w:rFonts w:asciiTheme="majorHAnsi" w:hAnsiTheme="majorHAnsi" w:cstheme="majorHAnsi"/>
        </w:rPr>
        <w:t xml:space="preserve">NOTE: </w:t>
      </w:r>
      <w:r w:rsidR="00E54ACC" w:rsidRPr="0033793F">
        <w:rPr>
          <w:rFonts w:asciiTheme="majorHAnsi" w:hAnsiTheme="majorHAnsi" w:cstheme="majorHAnsi"/>
        </w:rPr>
        <w:t xml:space="preserve">A </w:t>
      </w:r>
      <w:r w:rsidRPr="0033793F">
        <w:rPr>
          <w:rFonts w:asciiTheme="majorHAnsi" w:hAnsiTheme="majorHAnsi" w:cstheme="majorHAnsi"/>
        </w:rPr>
        <w:t xml:space="preserve">458/64 excitation filter, 495 </w:t>
      </w:r>
      <w:proofErr w:type="spellStart"/>
      <w:r w:rsidRPr="0033793F">
        <w:rPr>
          <w:rFonts w:asciiTheme="majorHAnsi" w:hAnsiTheme="majorHAnsi" w:cstheme="majorHAnsi"/>
        </w:rPr>
        <w:t>longpass</w:t>
      </w:r>
      <w:proofErr w:type="spellEnd"/>
      <w:r w:rsidRPr="0033793F">
        <w:rPr>
          <w:rFonts w:asciiTheme="majorHAnsi" w:hAnsiTheme="majorHAnsi" w:cstheme="majorHAnsi"/>
        </w:rPr>
        <w:t xml:space="preserve"> dichroic, and 550/88 emission filter were used for FAD imag</w:t>
      </w:r>
      <w:r w:rsidR="00E54ACC" w:rsidRPr="0033793F">
        <w:rPr>
          <w:rFonts w:asciiTheme="majorHAnsi" w:hAnsiTheme="majorHAnsi" w:cstheme="majorHAnsi"/>
        </w:rPr>
        <w:t>ing</w:t>
      </w:r>
      <w:r w:rsidRPr="0033793F">
        <w:rPr>
          <w:rFonts w:asciiTheme="majorHAnsi" w:hAnsiTheme="majorHAnsi" w:cstheme="majorHAnsi"/>
        </w:rPr>
        <w:t>.</w:t>
      </w:r>
    </w:p>
    <w:p w14:paraId="4ED153C1" w14:textId="77777777" w:rsidR="00BD052E" w:rsidRPr="0033793F" w:rsidRDefault="00BD052E" w:rsidP="0033793F">
      <w:pPr>
        <w:pStyle w:val="ListParagraph"/>
        <w:ind w:left="0"/>
        <w:rPr>
          <w:rFonts w:asciiTheme="majorHAnsi" w:hAnsiTheme="majorHAnsi" w:cstheme="majorHAnsi"/>
        </w:rPr>
      </w:pPr>
    </w:p>
    <w:p w14:paraId="322B5CEB" w14:textId="1D6387B1" w:rsidR="00BD052E" w:rsidRPr="0033793F" w:rsidRDefault="00154F6F"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372618" w:rsidRPr="0033793F">
        <w:rPr>
          <w:rFonts w:asciiTheme="majorHAnsi" w:hAnsiTheme="majorHAnsi" w:cstheme="majorHAnsi"/>
        </w:rPr>
        <w:t>Acquire an FAD image. Ensure that the image is saved.</w:t>
      </w:r>
    </w:p>
    <w:p w14:paraId="449867B5" w14:textId="77777777" w:rsidR="00BD052E" w:rsidRPr="0033793F" w:rsidRDefault="00BD052E" w:rsidP="0033793F">
      <w:pPr>
        <w:pStyle w:val="ListParagraph"/>
        <w:ind w:left="0"/>
        <w:rPr>
          <w:rFonts w:asciiTheme="majorHAnsi" w:hAnsiTheme="majorHAnsi" w:cstheme="majorHAnsi"/>
        </w:rPr>
      </w:pPr>
    </w:p>
    <w:p w14:paraId="1A7CFA50" w14:textId="4ACFA216" w:rsidR="00BD052E" w:rsidRPr="0033793F" w:rsidRDefault="003A7052" w:rsidP="0033793F">
      <w:pPr>
        <w:rPr>
          <w:rFonts w:asciiTheme="majorHAnsi" w:hAnsiTheme="majorHAnsi" w:cstheme="majorHAnsi"/>
        </w:rPr>
      </w:pPr>
      <w:r w:rsidRPr="0033793F">
        <w:rPr>
          <w:rFonts w:asciiTheme="majorHAnsi" w:hAnsiTheme="majorHAnsi" w:cstheme="majorHAnsi"/>
        </w:rPr>
        <w:t xml:space="preserve">NOTE: NAD(P)H and FAD image acquisition parameters (illumination intensity, image size, detector gain) should stay the </w:t>
      </w:r>
      <w:r w:rsidR="00154F6F" w:rsidRPr="0033793F">
        <w:rPr>
          <w:rFonts w:asciiTheme="majorHAnsi" w:hAnsiTheme="majorHAnsi" w:cstheme="majorHAnsi"/>
          <w:b/>
          <w:bCs/>
        </w:rPr>
        <w:t>same</w:t>
      </w:r>
      <w:r w:rsidRPr="0033793F">
        <w:rPr>
          <w:rFonts w:asciiTheme="majorHAnsi" w:hAnsiTheme="majorHAnsi" w:cstheme="majorHAnsi"/>
        </w:rPr>
        <w:t xml:space="preserve"> throughout the imaging experiment. </w:t>
      </w:r>
    </w:p>
    <w:p w14:paraId="479B883C" w14:textId="77777777" w:rsidR="00BD052E" w:rsidRPr="0033793F" w:rsidRDefault="00BD052E" w:rsidP="0033793F">
      <w:pPr>
        <w:pStyle w:val="ListParagraph"/>
        <w:ind w:left="0"/>
        <w:rPr>
          <w:rFonts w:asciiTheme="majorHAnsi" w:hAnsiTheme="majorHAnsi" w:cstheme="majorHAnsi"/>
        </w:rPr>
      </w:pPr>
    </w:p>
    <w:p w14:paraId="000000DB" w14:textId="638B67AC" w:rsidR="00892CE0" w:rsidRPr="0033793F" w:rsidRDefault="00154F6F"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36713B" w:rsidRPr="0033793F">
        <w:rPr>
          <w:rFonts w:asciiTheme="majorHAnsi" w:hAnsiTheme="majorHAnsi" w:cstheme="majorHAnsi"/>
        </w:rPr>
        <w:t xml:space="preserve">Repeat the process at an additional five locations, spaced at least 2 </w:t>
      </w:r>
      <w:r w:rsidRPr="0033793F">
        <w:rPr>
          <w:rFonts w:asciiTheme="majorHAnsi" w:hAnsiTheme="majorHAnsi" w:cstheme="majorHAnsi"/>
        </w:rPr>
        <w:t>FOVs</w:t>
      </w:r>
      <w:r w:rsidR="0036713B" w:rsidRPr="0033793F">
        <w:rPr>
          <w:rFonts w:asciiTheme="majorHAnsi" w:hAnsiTheme="majorHAnsi" w:cstheme="majorHAnsi"/>
        </w:rPr>
        <w:t xml:space="preserve"> away from the imaged locations. </w:t>
      </w:r>
    </w:p>
    <w:p w14:paraId="098D34EC" w14:textId="77777777" w:rsidR="0070189C" w:rsidRPr="0033793F" w:rsidRDefault="0070189C" w:rsidP="0033793F">
      <w:pPr>
        <w:rPr>
          <w:rFonts w:asciiTheme="majorHAnsi" w:hAnsiTheme="majorHAnsi" w:cstheme="majorHAnsi"/>
        </w:rPr>
      </w:pPr>
    </w:p>
    <w:p w14:paraId="17BDE07B" w14:textId="71C906D0" w:rsidR="0070189C" w:rsidRPr="0033793F" w:rsidRDefault="00154F6F" w:rsidP="0033793F">
      <w:pPr>
        <w:numPr>
          <w:ilvl w:val="1"/>
          <w:numId w:val="29"/>
        </w:numPr>
        <w:ind w:left="0" w:firstLine="0"/>
        <w:rPr>
          <w:rFonts w:asciiTheme="majorHAnsi" w:hAnsiTheme="majorHAnsi" w:cstheme="majorHAnsi"/>
        </w:rPr>
      </w:pPr>
      <w:bookmarkStart w:id="50" w:name="_Hlk85803456"/>
      <w:r w:rsidRPr="0033793F">
        <w:rPr>
          <w:rFonts w:asciiTheme="majorHAnsi" w:hAnsiTheme="majorHAnsi" w:cstheme="majorHAnsi"/>
        </w:rPr>
        <w:t xml:space="preserve"> </w:t>
      </w:r>
      <w:r w:rsidR="0070189C" w:rsidRPr="0033793F">
        <w:rPr>
          <w:rFonts w:asciiTheme="majorHAnsi" w:hAnsiTheme="majorHAnsi" w:cstheme="majorHAnsi"/>
        </w:rPr>
        <w:t>Image</w:t>
      </w:r>
      <w:r w:rsidR="00F32511" w:rsidRPr="0033793F">
        <w:rPr>
          <w:rFonts w:asciiTheme="majorHAnsi" w:hAnsiTheme="majorHAnsi" w:cstheme="majorHAnsi"/>
        </w:rPr>
        <w:t>-l</w:t>
      </w:r>
      <w:r w:rsidR="0070189C" w:rsidRPr="0033793F">
        <w:rPr>
          <w:rFonts w:asciiTheme="majorHAnsi" w:hAnsiTheme="majorHAnsi" w:cstheme="majorHAnsi"/>
        </w:rPr>
        <w:t xml:space="preserve">evel </w:t>
      </w:r>
      <w:r w:rsidR="00F32511" w:rsidRPr="0033793F">
        <w:rPr>
          <w:rFonts w:asciiTheme="majorHAnsi" w:hAnsiTheme="majorHAnsi" w:cstheme="majorHAnsi"/>
        </w:rPr>
        <w:t>r</w:t>
      </w:r>
      <w:r w:rsidR="0070189C" w:rsidRPr="0033793F">
        <w:rPr>
          <w:rFonts w:asciiTheme="majorHAnsi" w:hAnsiTheme="majorHAnsi" w:cstheme="majorHAnsi"/>
        </w:rPr>
        <w:t xml:space="preserve">edox </w:t>
      </w:r>
      <w:r w:rsidR="00F32511" w:rsidRPr="0033793F">
        <w:rPr>
          <w:rFonts w:asciiTheme="majorHAnsi" w:hAnsiTheme="majorHAnsi" w:cstheme="majorHAnsi"/>
        </w:rPr>
        <w:t>r</w:t>
      </w:r>
      <w:r w:rsidR="0070189C" w:rsidRPr="0033793F">
        <w:rPr>
          <w:rFonts w:asciiTheme="majorHAnsi" w:hAnsiTheme="majorHAnsi" w:cstheme="majorHAnsi"/>
        </w:rPr>
        <w:t xml:space="preserve">atio </w:t>
      </w:r>
      <w:r w:rsidR="00F32511" w:rsidRPr="0033793F">
        <w:rPr>
          <w:rFonts w:asciiTheme="majorHAnsi" w:hAnsiTheme="majorHAnsi" w:cstheme="majorHAnsi"/>
        </w:rPr>
        <w:t>d</w:t>
      </w:r>
      <w:r w:rsidR="0070189C" w:rsidRPr="0033793F">
        <w:rPr>
          <w:rFonts w:asciiTheme="majorHAnsi" w:hAnsiTheme="majorHAnsi" w:cstheme="majorHAnsi"/>
        </w:rPr>
        <w:t xml:space="preserve">ata </w:t>
      </w:r>
      <w:r w:rsidR="00F32511" w:rsidRPr="0033793F">
        <w:rPr>
          <w:rFonts w:asciiTheme="majorHAnsi" w:hAnsiTheme="majorHAnsi" w:cstheme="majorHAnsi"/>
        </w:rPr>
        <w:t>a</w:t>
      </w:r>
      <w:r w:rsidR="0070189C" w:rsidRPr="0033793F">
        <w:rPr>
          <w:rFonts w:asciiTheme="majorHAnsi" w:hAnsiTheme="majorHAnsi" w:cstheme="majorHAnsi"/>
        </w:rPr>
        <w:t>nalysis</w:t>
      </w:r>
    </w:p>
    <w:p w14:paraId="33CAE809" w14:textId="77777777" w:rsidR="0070189C" w:rsidRPr="0033793F" w:rsidRDefault="0070189C" w:rsidP="0033793F">
      <w:pPr>
        <w:rPr>
          <w:rFonts w:asciiTheme="majorHAnsi" w:hAnsiTheme="majorHAnsi" w:cstheme="majorHAnsi"/>
        </w:rPr>
      </w:pPr>
    </w:p>
    <w:p w14:paraId="051667AC" w14:textId="64CBA643" w:rsidR="0070189C" w:rsidRPr="0033793F" w:rsidRDefault="00F61FC4"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70189C" w:rsidRPr="0033793F">
        <w:rPr>
          <w:rFonts w:asciiTheme="majorHAnsi" w:hAnsiTheme="majorHAnsi" w:cstheme="majorHAnsi"/>
        </w:rPr>
        <w:t xml:space="preserve">Open the NAD(P)H and FAD intensity images in </w:t>
      </w:r>
      <w:r w:rsidR="00246CD8" w:rsidRPr="0033793F">
        <w:rPr>
          <w:rFonts w:asciiTheme="majorHAnsi" w:hAnsiTheme="majorHAnsi" w:cstheme="majorHAnsi"/>
        </w:rPr>
        <w:t xml:space="preserve">an image processing </w:t>
      </w:r>
      <w:r w:rsidR="0070189C" w:rsidRPr="0033793F">
        <w:rPr>
          <w:rFonts w:asciiTheme="majorHAnsi" w:hAnsiTheme="majorHAnsi" w:cstheme="majorHAnsi"/>
        </w:rPr>
        <w:t>program.</w:t>
      </w:r>
    </w:p>
    <w:p w14:paraId="473EB31C" w14:textId="77777777" w:rsidR="0070189C" w:rsidRPr="0033793F" w:rsidRDefault="0070189C" w:rsidP="0033793F">
      <w:pPr>
        <w:rPr>
          <w:rFonts w:asciiTheme="majorHAnsi" w:hAnsiTheme="majorHAnsi" w:cstheme="majorHAnsi"/>
        </w:rPr>
      </w:pPr>
    </w:p>
    <w:p w14:paraId="07E644BD" w14:textId="5C8C34AC" w:rsidR="0070189C" w:rsidRPr="0033793F" w:rsidRDefault="00F61FC4"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70189C" w:rsidRPr="0033793F">
        <w:rPr>
          <w:rFonts w:asciiTheme="majorHAnsi" w:hAnsiTheme="majorHAnsi" w:cstheme="majorHAnsi"/>
        </w:rPr>
        <w:t>Set a threshold on the NAD(P)H to retain cytoplasm pixels</w:t>
      </w:r>
      <w:r w:rsidR="00DA5B90" w:rsidRPr="0033793F">
        <w:rPr>
          <w:rFonts w:asciiTheme="majorHAnsi" w:hAnsiTheme="majorHAnsi" w:cstheme="majorHAnsi"/>
        </w:rPr>
        <w:t xml:space="preserve"> and set background and nucleus pixels to 0</w:t>
      </w:r>
      <w:r w:rsidR="0070189C" w:rsidRPr="0033793F">
        <w:rPr>
          <w:rFonts w:asciiTheme="majorHAnsi" w:hAnsiTheme="majorHAnsi" w:cstheme="majorHAnsi"/>
        </w:rPr>
        <w:t>.</w:t>
      </w:r>
    </w:p>
    <w:p w14:paraId="41CDEC29" w14:textId="77777777" w:rsidR="0070189C" w:rsidRPr="0033793F" w:rsidRDefault="0070189C" w:rsidP="0033793F">
      <w:pPr>
        <w:rPr>
          <w:rFonts w:asciiTheme="majorHAnsi" w:hAnsiTheme="majorHAnsi" w:cstheme="majorHAnsi"/>
        </w:rPr>
      </w:pPr>
    </w:p>
    <w:p w14:paraId="2E995911" w14:textId="017F3EF6" w:rsidR="00AE021F" w:rsidRPr="0033793F" w:rsidRDefault="00EB61B4"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70189C" w:rsidRPr="0033793F">
        <w:rPr>
          <w:rFonts w:asciiTheme="majorHAnsi" w:hAnsiTheme="majorHAnsi" w:cstheme="majorHAnsi"/>
        </w:rPr>
        <w:t xml:space="preserve">Calculate the redox ratio image by evaluating the equation FAD/(NAD(P)H+FAD) at each pixel using the </w:t>
      </w:r>
      <w:proofErr w:type="spellStart"/>
      <w:r w:rsidR="0070189C" w:rsidRPr="0033793F">
        <w:rPr>
          <w:rFonts w:asciiTheme="majorHAnsi" w:hAnsiTheme="majorHAnsi" w:cstheme="majorHAnsi"/>
        </w:rPr>
        <w:t>thresholded</w:t>
      </w:r>
      <w:proofErr w:type="spellEnd"/>
      <w:r w:rsidR="0070189C" w:rsidRPr="0033793F">
        <w:rPr>
          <w:rFonts w:asciiTheme="majorHAnsi" w:hAnsiTheme="majorHAnsi" w:cstheme="majorHAnsi"/>
        </w:rPr>
        <w:t xml:space="preserve"> NAD(P)H image.</w:t>
      </w:r>
    </w:p>
    <w:p w14:paraId="78A51FF0" w14:textId="77777777" w:rsidR="00AE021F" w:rsidRPr="0033793F" w:rsidRDefault="00AE021F" w:rsidP="0033793F">
      <w:pPr>
        <w:pStyle w:val="ListParagraph"/>
        <w:ind w:left="0"/>
        <w:rPr>
          <w:rFonts w:asciiTheme="majorHAnsi" w:hAnsiTheme="majorHAnsi" w:cstheme="majorHAnsi"/>
        </w:rPr>
      </w:pPr>
    </w:p>
    <w:p w14:paraId="32531C53" w14:textId="099F1E7D" w:rsidR="0070189C" w:rsidRPr="0033793F" w:rsidRDefault="00EB61B4"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70189C" w:rsidRPr="0033793F">
        <w:rPr>
          <w:rFonts w:asciiTheme="majorHAnsi" w:hAnsiTheme="majorHAnsi" w:cstheme="majorHAnsi"/>
        </w:rPr>
        <w:t>Calculate the mean value of the non-0 pixels.</w:t>
      </w:r>
    </w:p>
    <w:p w14:paraId="1D78D887" w14:textId="4DFE6BBE" w:rsidR="00246CD8" w:rsidRPr="0033793F" w:rsidRDefault="00246CD8" w:rsidP="0033793F">
      <w:pPr>
        <w:rPr>
          <w:rFonts w:asciiTheme="majorHAnsi" w:hAnsiTheme="majorHAnsi" w:cstheme="majorHAnsi"/>
        </w:rPr>
      </w:pPr>
    </w:p>
    <w:p w14:paraId="2EDD8EBF" w14:textId="40F45785" w:rsidR="00246CD8" w:rsidRPr="0033793F" w:rsidRDefault="00246CD8" w:rsidP="0033793F">
      <w:pPr>
        <w:rPr>
          <w:rFonts w:asciiTheme="majorHAnsi" w:hAnsiTheme="majorHAnsi" w:cstheme="majorHAnsi"/>
        </w:rPr>
      </w:pPr>
      <w:r w:rsidRPr="0033793F">
        <w:rPr>
          <w:rFonts w:asciiTheme="majorHAnsi" w:hAnsiTheme="majorHAnsi" w:cstheme="majorHAnsi"/>
        </w:rPr>
        <w:t>N</w:t>
      </w:r>
      <w:r w:rsidR="00BF0131" w:rsidRPr="0033793F">
        <w:rPr>
          <w:rFonts w:asciiTheme="majorHAnsi" w:hAnsiTheme="majorHAnsi" w:cstheme="majorHAnsi"/>
        </w:rPr>
        <w:t>OTE</w:t>
      </w:r>
      <w:r w:rsidRPr="0033793F">
        <w:rPr>
          <w:rFonts w:asciiTheme="majorHAnsi" w:hAnsiTheme="majorHAnsi" w:cstheme="majorHAnsi"/>
        </w:rPr>
        <w:t>:  These steps can be performed in image analysis software or coded directly with scripts.</w:t>
      </w:r>
    </w:p>
    <w:p w14:paraId="577A65DF" w14:textId="77777777" w:rsidR="0070189C" w:rsidRPr="0033793F" w:rsidRDefault="0070189C" w:rsidP="0033793F">
      <w:pPr>
        <w:rPr>
          <w:rFonts w:asciiTheme="majorHAnsi" w:hAnsiTheme="majorHAnsi" w:cstheme="majorHAnsi"/>
        </w:rPr>
      </w:pPr>
    </w:p>
    <w:p w14:paraId="5D6A9B1D" w14:textId="05E6AE88" w:rsidR="0070189C" w:rsidRPr="0033793F" w:rsidRDefault="00BF0131" w:rsidP="0033793F">
      <w:pPr>
        <w:numPr>
          <w:ilvl w:val="1"/>
          <w:numId w:val="29"/>
        </w:numPr>
        <w:ind w:left="0" w:firstLine="0"/>
        <w:rPr>
          <w:rFonts w:asciiTheme="majorHAnsi" w:hAnsiTheme="majorHAnsi" w:cstheme="majorHAnsi"/>
        </w:rPr>
      </w:pPr>
      <w:r w:rsidRPr="0033793F">
        <w:rPr>
          <w:rFonts w:asciiTheme="majorHAnsi" w:hAnsiTheme="majorHAnsi" w:cstheme="majorHAnsi"/>
        </w:rPr>
        <w:t xml:space="preserve"> </w:t>
      </w:r>
      <w:r w:rsidR="0070189C" w:rsidRPr="0033793F">
        <w:rPr>
          <w:rFonts w:asciiTheme="majorHAnsi" w:hAnsiTheme="majorHAnsi" w:cstheme="majorHAnsi"/>
        </w:rPr>
        <w:t>Cell</w:t>
      </w:r>
      <w:r w:rsidRPr="0033793F">
        <w:rPr>
          <w:rFonts w:asciiTheme="majorHAnsi" w:hAnsiTheme="majorHAnsi" w:cstheme="majorHAnsi"/>
        </w:rPr>
        <w:t>-l</w:t>
      </w:r>
      <w:r w:rsidR="0070189C" w:rsidRPr="0033793F">
        <w:rPr>
          <w:rFonts w:asciiTheme="majorHAnsi" w:hAnsiTheme="majorHAnsi" w:cstheme="majorHAnsi"/>
        </w:rPr>
        <w:t xml:space="preserve">evel </w:t>
      </w:r>
      <w:r w:rsidRPr="0033793F">
        <w:rPr>
          <w:rFonts w:asciiTheme="majorHAnsi" w:hAnsiTheme="majorHAnsi" w:cstheme="majorHAnsi"/>
        </w:rPr>
        <w:t>r</w:t>
      </w:r>
      <w:r w:rsidR="0070189C" w:rsidRPr="0033793F">
        <w:rPr>
          <w:rFonts w:asciiTheme="majorHAnsi" w:hAnsiTheme="majorHAnsi" w:cstheme="majorHAnsi"/>
        </w:rPr>
        <w:t xml:space="preserve">edox </w:t>
      </w:r>
      <w:r w:rsidRPr="0033793F">
        <w:rPr>
          <w:rFonts w:asciiTheme="majorHAnsi" w:hAnsiTheme="majorHAnsi" w:cstheme="majorHAnsi"/>
        </w:rPr>
        <w:t>r</w:t>
      </w:r>
      <w:r w:rsidR="0070189C" w:rsidRPr="0033793F">
        <w:rPr>
          <w:rFonts w:asciiTheme="majorHAnsi" w:hAnsiTheme="majorHAnsi" w:cstheme="majorHAnsi"/>
        </w:rPr>
        <w:t xml:space="preserve">atio </w:t>
      </w:r>
      <w:r w:rsidRPr="0033793F">
        <w:rPr>
          <w:rFonts w:asciiTheme="majorHAnsi" w:hAnsiTheme="majorHAnsi" w:cstheme="majorHAnsi"/>
        </w:rPr>
        <w:t>a</w:t>
      </w:r>
      <w:r w:rsidR="0070189C" w:rsidRPr="0033793F">
        <w:rPr>
          <w:rFonts w:asciiTheme="majorHAnsi" w:hAnsiTheme="majorHAnsi" w:cstheme="majorHAnsi"/>
        </w:rPr>
        <w:t>nalysis</w:t>
      </w:r>
    </w:p>
    <w:p w14:paraId="147D058F" w14:textId="77777777" w:rsidR="0070189C" w:rsidRPr="0033793F" w:rsidRDefault="0070189C" w:rsidP="0033793F">
      <w:pPr>
        <w:rPr>
          <w:rFonts w:asciiTheme="majorHAnsi" w:hAnsiTheme="majorHAnsi" w:cstheme="majorHAnsi"/>
        </w:rPr>
      </w:pPr>
    </w:p>
    <w:p w14:paraId="64494AA0" w14:textId="1DD8DD47" w:rsidR="0070189C" w:rsidRPr="0033793F" w:rsidRDefault="009D453B"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70189C" w:rsidRPr="0033793F">
        <w:rPr>
          <w:rFonts w:asciiTheme="majorHAnsi" w:hAnsiTheme="majorHAnsi" w:cstheme="majorHAnsi"/>
        </w:rPr>
        <w:t xml:space="preserve">Follow </w:t>
      </w:r>
      <w:r w:rsidRPr="0033793F">
        <w:rPr>
          <w:rFonts w:asciiTheme="majorHAnsi" w:hAnsiTheme="majorHAnsi" w:cstheme="majorHAnsi"/>
        </w:rPr>
        <w:t>s</w:t>
      </w:r>
      <w:r w:rsidR="0070189C" w:rsidRPr="0033793F">
        <w:rPr>
          <w:rFonts w:asciiTheme="majorHAnsi" w:hAnsiTheme="majorHAnsi" w:cstheme="majorHAnsi"/>
        </w:rPr>
        <w:t>teps 4.3.1</w:t>
      </w:r>
      <w:r w:rsidRPr="0033793F">
        <w:rPr>
          <w:rFonts w:asciiTheme="majorHAnsi" w:hAnsiTheme="majorHAnsi" w:cstheme="majorHAnsi"/>
        </w:rPr>
        <w:t>–</w:t>
      </w:r>
      <w:r w:rsidR="0070189C" w:rsidRPr="0033793F">
        <w:rPr>
          <w:rFonts w:asciiTheme="majorHAnsi" w:hAnsiTheme="majorHAnsi" w:cstheme="majorHAnsi"/>
        </w:rPr>
        <w:t>4.3.12 to obtain a mask image of the cells within each NAD(P)H image.</w:t>
      </w:r>
    </w:p>
    <w:p w14:paraId="46121449" w14:textId="77777777" w:rsidR="0070189C" w:rsidRPr="0033793F" w:rsidRDefault="0070189C" w:rsidP="0033793F">
      <w:pPr>
        <w:rPr>
          <w:rFonts w:asciiTheme="majorHAnsi" w:hAnsiTheme="majorHAnsi" w:cstheme="majorHAnsi"/>
        </w:rPr>
      </w:pPr>
    </w:p>
    <w:p w14:paraId="3DACBBB4" w14:textId="40B575DA" w:rsidR="00AE021F" w:rsidRPr="0033793F" w:rsidRDefault="00DB7C56"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70189C" w:rsidRPr="0033793F">
        <w:rPr>
          <w:rFonts w:asciiTheme="majorHAnsi" w:hAnsiTheme="majorHAnsi" w:cstheme="majorHAnsi"/>
        </w:rPr>
        <w:t>Calculate the redox ratio image by evaluating the equation FAD/(NAD(P)H+FAD) at each pixel.</w:t>
      </w:r>
    </w:p>
    <w:p w14:paraId="078AF362" w14:textId="77777777" w:rsidR="00AE021F" w:rsidRPr="0033793F" w:rsidRDefault="00AE021F" w:rsidP="0033793F">
      <w:pPr>
        <w:pStyle w:val="ListParagraph"/>
        <w:ind w:left="0"/>
        <w:rPr>
          <w:rFonts w:asciiTheme="majorHAnsi" w:hAnsiTheme="majorHAnsi" w:cstheme="majorHAnsi"/>
        </w:rPr>
      </w:pPr>
    </w:p>
    <w:p w14:paraId="03F57778" w14:textId="0C771420" w:rsidR="001635E0" w:rsidRPr="0033793F" w:rsidRDefault="00DB7C56" w:rsidP="0033793F">
      <w:pPr>
        <w:numPr>
          <w:ilvl w:val="2"/>
          <w:numId w:val="29"/>
        </w:numPr>
        <w:ind w:left="0" w:firstLine="0"/>
        <w:rPr>
          <w:rFonts w:asciiTheme="majorHAnsi" w:hAnsiTheme="majorHAnsi" w:cstheme="majorHAnsi"/>
        </w:rPr>
      </w:pPr>
      <w:r w:rsidRPr="0033793F">
        <w:rPr>
          <w:rFonts w:asciiTheme="majorHAnsi" w:hAnsiTheme="majorHAnsi" w:cstheme="majorHAnsi"/>
        </w:rPr>
        <w:t xml:space="preserve"> </w:t>
      </w:r>
      <w:r w:rsidR="0070189C" w:rsidRPr="0033793F">
        <w:rPr>
          <w:rFonts w:asciiTheme="majorHAnsi" w:hAnsiTheme="majorHAnsi" w:cstheme="majorHAnsi"/>
        </w:rPr>
        <w:t>Using the cell cytoplasm mask, average the redox ratio for all pixels for each cell within the image.</w:t>
      </w:r>
    </w:p>
    <w:bookmarkEnd w:id="50"/>
    <w:p w14:paraId="4F288F53" w14:textId="77777777" w:rsidR="00772A45" w:rsidRPr="0033793F" w:rsidRDefault="00772A45" w:rsidP="0033793F">
      <w:pPr>
        <w:widowControl/>
        <w:rPr>
          <w:rFonts w:asciiTheme="majorHAnsi" w:hAnsiTheme="majorHAnsi" w:cstheme="majorHAnsi"/>
          <w:b/>
        </w:rPr>
      </w:pPr>
    </w:p>
    <w:p w14:paraId="021A95E3" w14:textId="67F222A9" w:rsidR="00660319" w:rsidRPr="0033793F" w:rsidRDefault="0036713B" w:rsidP="0033793F">
      <w:pPr>
        <w:pBdr>
          <w:top w:val="nil"/>
          <w:left w:val="nil"/>
          <w:bottom w:val="nil"/>
          <w:right w:val="nil"/>
          <w:between w:val="nil"/>
        </w:pBdr>
        <w:rPr>
          <w:rFonts w:asciiTheme="majorHAnsi" w:hAnsiTheme="majorHAnsi" w:cstheme="majorHAnsi"/>
          <w:b/>
        </w:rPr>
      </w:pPr>
      <w:r w:rsidRPr="0033793F">
        <w:rPr>
          <w:rFonts w:asciiTheme="majorHAnsi" w:hAnsiTheme="majorHAnsi" w:cstheme="majorHAnsi"/>
          <w:b/>
        </w:rPr>
        <w:t xml:space="preserve">REPRESENTATIVE RESULTS: </w:t>
      </w:r>
    </w:p>
    <w:p w14:paraId="4459DEC6" w14:textId="59A1A539" w:rsidR="00824D50" w:rsidRPr="0033793F" w:rsidRDefault="00721A05" w:rsidP="0033793F">
      <w:pPr>
        <w:rPr>
          <w:rFonts w:asciiTheme="majorHAnsi" w:hAnsiTheme="majorHAnsi" w:cstheme="majorHAnsi"/>
        </w:rPr>
      </w:pPr>
      <w:r w:rsidRPr="0033793F">
        <w:rPr>
          <w:rFonts w:asciiTheme="majorHAnsi" w:hAnsiTheme="majorHAnsi" w:cstheme="majorHAnsi"/>
        </w:rPr>
        <w:t xml:space="preserve">The epithelial </w:t>
      </w:r>
      <w:r w:rsidR="00246CD8" w:rsidRPr="0033793F">
        <w:rPr>
          <w:rFonts w:asciiTheme="majorHAnsi" w:hAnsiTheme="majorHAnsi" w:cstheme="majorHAnsi"/>
        </w:rPr>
        <w:t xml:space="preserve">breast </w:t>
      </w:r>
      <w:r w:rsidRPr="0033793F">
        <w:rPr>
          <w:rFonts w:asciiTheme="majorHAnsi" w:hAnsiTheme="majorHAnsi" w:cstheme="majorHAnsi"/>
        </w:rPr>
        <w:t xml:space="preserve">cancer cell line, MCF-7, was cultured in DMEM supplemented with 10% fetal bovine serum (FBS) and 1% </w:t>
      </w:r>
      <w:r w:rsidR="00D60CAF" w:rsidRPr="0033793F">
        <w:rPr>
          <w:rFonts w:asciiTheme="majorHAnsi" w:hAnsiTheme="majorHAnsi" w:cstheme="majorHAnsi"/>
        </w:rPr>
        <w:t>penicillin</w:t>
      </w:r>
      <w:r w:rsidR="00AC2CAB" w:rsidRPr="0033793F">
        <w:rPr>
          <w:rFonts w:asciiTheme="majorHAnsi" w:hAnsiTheme="majorHAnsi" w:cstheme="majorHAnsi"/>
        </w:rPr>
        <w:t>–</w:t>
      </w:r>
      <w:r w:rsidRPr="0033793F">
        <w:rPr>
          <w:rFonts w:asciiTheme="majorHAnsi" w:hAnsiTheme="majorHAnsi" w:cstheme="majorHAnsi"/>
        </w:rPr>
        <w:t>strep</w:t>
      </w:r>
      <w:r w:rsidR="00D60CAF" w:rsidRPr="0033793F">
        <w:rPr>
          <w:rFonts w:asciiTheme="majorHAnsi" w:hAnsiTheme="majorHAnsi" w:cstheme="majorHAnsi"/>
        </w:rPr>
        <w:t>tomycin</w:t>
      </w:r>
      <w:r w:rsidRPr="0033793F">
        <w:rPr>
          <w:rFonts w:asciiTheme="majorHAnsi" w:hAnsiTheme="majorHAnsi" w:cstheme="majorHAnsi"/>
        </w:rPr>
        <w:t xml:space="preserve">. For fluorescence imaging, </w:t>
      </w:r>
      <w:r w:rsidR="00590B8C" w:rsidRPr="0033793F">
        <w:rPr>
          <w:rFonts w:asciiTheme="majorHAnsi" w:hAnsiTheme="majorHAnsi" w:cstheme="majorHAnsi"/>
        </w:rPr>
        <w:t xml:space="preserve">the </w:t>
      </w:r>
      <w:r w:rsidRPr="0033793F">
        <w:rPr>
          <w:rFonts w:asciiTheme="majorHAnsi" w:hAnsiTheme="majorHAnsi" w:cstheme="majorHAnsi"/>
        </w:rPr>
        <w:t xml:space="preserve">cells were seeded at a density of 4 </w:t>
      </w:r>
      <w:r w:rsidR="00AC2CAB" w:rsidRPr="0033793F">
        <w:rPr>
          <w:rFonts w:asciiTheme="majorHAnsi" w:hAnsiTheme="majorHAnsi" w:cstheme="majorHAnsi"/>
        </w:rPr>
        <w:t>×</w:t>
      </w:r>
      <w:r w:rsidRPr="0033793F">
        <w:rPr>
          <w:rFonts w:asciiTheme="majorHAnsi" w:hAnsiTheme="majorHAnsi" w:cstheme="majorHAnsi"/>
        </w:rPr>
        <w:t xml:space="preserve"> 10</w:t>
      </w:r>
      <w:r w:rsidRPr="0033793F">
        <w:rPr>
          <w:rFonts w:asciiTheme="majorHAnsi" w:hAnsiTheme="majorHAnsi" w:cstheme="majorHAnsi"/>
          <w:vertAlign w:val="superscript"/>
        </w:rPr>
        <w:t>5</w:t>
      </w:r>
      <w:r w:rsidRPr="0033793F">
        <w:rPr>
          <w:rFonts w:asciiTheme="majorHAnsi" w:hAnsiTheme="majorHAnsi" w:cstheme="majorHAnsi"/>
        </w:rPr>
        <w:t xml:space="preserve"> cells per 35 mm glass-bottom imaging dish 48 </w:t>
      </w:r>
      <w:r w:rsidR="001C0F9F" w:rsidRPr="0033793F">
        <w:rPr>
          <w:rFonts w:asciiTheme="majorHAnsi" w:hAnsiTheme="majorHAnsi" w:cstheme="majorHAnsi"/>
        </w:rPr>
        <w:t>h</w:t>
      </w:r>
      <w:r w:rsidRPr="0033793F">
        <w:rPr>
          <w:rFonts w:asciiTheme="majorHAnsi" w:hAnsiTheme="majorHAnsi" w:cstheme="majorHAnsi"/>
        </w:rPr>
        <w:t xml:space="preserve"> before imaging. </w:t>
      </w:r>
      <w:r w:rsidR="00D60CAF" w:rsidRPr="0033793F">
        <w:rPr>
          <w:rFonts w:asciiTheme="majorHAnsi" w:hAnsiTheme="majorHAnsi" w:cstheme="majorHAnsi"/>
        </w:rPr>
        <w:t>T</w:t>
      </w:r>
      <w:r w:rsidR="0036713B" w:rsidRPr="0033793F">
        <w:rPr>
          <w:rFonts w:asciiTheme="majorHAnsi" w:hAnsiTheme="majorHAnsi" w:cstheme="majorHAnsi"/>
        </w:rPr>
        <w:t xml:space="preserve">he cells were imaged </w:t>
      </w:r>
      <w:r w:rsidR="001C0F9F" w:rsidRPr="0033793F">
        <w:rPr>
          <w:rFonts w:asciiTheme="majorHAnsi" w:hAnsiTheme="majorHAnsi" w:cstheme="majorHAnsi"/>
        </w:rPr>
        <w:t xml:space="preserve">before and after cyanide treatment </w:t>
      </w:r>
      <w:r w:rsidR="0036713B" w:rsidRPr="0033793F">
        <w:rPr>
          <w:rFonts w:asciiTheme="majorHAnsi" w:hAnsiTheme="majorHAnsi" w:cstheme="majorHAnsi"/>
        </w:rPr>
        <w:t>using the protocols</w:t>
      </w:r>
      <w:r w:rsidR="001C0F9F" w:rsidRPr="0033793F">
        <w:rPr>
          <w:rFonts w:asciiTheme="majorHAnsi" w:hAnsiTheme="majorHAnsi" w:cstheme="majorHAnsi"/>
        </w:rPr>
        <w:t xml:space="preserve"> stated above</w:t>
      </w:r>
      <w:r w:rsidR="0036713B" w:rsidRPr="0033793F">
        <w:rPr>
          <w:rFonts w:asciiTheme="majorHAnsi" w:hAnsiTheme="majorHAnsi" w:cstheme="majorHAnsi"/>
        </w:rPr>
        <w:t xml:space="preserve">. </w:t>
      </w:r>
      <w:r w:rsidR="001C0F9F" w:rsidRPr="0033793F">
        <w:rPr>
          <w:rFonts w:asciiTheme="majorHAnsi" w:hAnsiTheme="majorHAnsi" w:cstheme="majorHAnsi"/>
        </w:rPr>
        <w:t xml:space="preserve">The </w:t>
      </w:r>
      <w:r w:rsidR="00D60CAF" w:rsidRPr="0033793F">
        <w:rPr>
          <w:rFonts w:asciiTheme="majorHAnsi" w:hAnsiTheme="majorHAnsi" w:cstheme="majorHAnsi"/>
        </w:rPr>
        <w:t xml:space="preserve">goal </w:t>
      </w:r>
      <w:r w:rsidR="001C0F9F" w:rsidRPr="0033793F">
        <w:rPr>
          <w:rFonts w:asciiTheme="majorHAnsi" w:hAnsiTheme="majorHAnsi" w:cstheme="majorHAnsi"/>
        </w:rPr>
        <w:t>of the</w:t>
      </w:r>
      <w:r w:rsidR="00D60CAF" w:rsidRPr="0033793F">
        <w:rPr>
          <w:rFonts w:asciiTheme="majorHAnsi" w:hAnsiTheme="majorHAnsi" w:cstheme="majorHAnsi"/>
        </w:rPr>
        <w:t xml:space="preserve"> cyanide</w:t>
      </w:r>
      <w:r w:rsidR="001C0F9F" w:rsidRPr="0033793F">
        <w:rPr>
          <w:rFonts w:asciiTheme="majorHAnsi" w:hAnsiTheme="majorHAnsi" w:cstheme="majorHAnsi"/>
        </w:rPr>
        <w:t xml:space="preserve"> experiment </w:t>
      </w:r>
      <w:r w:rsidR="00D60CAF" w:rsidRPr="0033793F">
        <w:rPr>
          <w:rFonts w:asciiTheme="majorHAnsi" w:hAnsiTheme="majorHAnsi" w:cstheme="majorHAnsi"/>
        </w:rPr>
        <w:t>is to confirm spectral isolation of NAD(P)H and FAD fluorescence and</w:t>
      </w:r>
      <w:r w:rsidR="001C0F9F" w:rsidRPr="0033793F">
        <w:rPr>
          <w:rFonts w:asciiTheme="majorHAnsi" w:hAnsiTheme="majorHAnsi" w:cstheme="majorHAnsi"/>
        </w:rPr>
        <w:t xml:space="preserve"> validate the imaging system</w:t>
      </w:r>
      <w:r w:rsidR="00D60CAF" w:rsidRPr="0033793F">
        <w:rPr>
          <w:rFonts w:asciiTheme="majorHAnsi" w:hAnsiTheme="majorHAnsi" w:cstheme="majorHAnsi"/>
        </w:rPr>
        <w:t xml:space="preserve"> and analysis protocol for detecting metabolic changes in cells</w:t>
      </w:r>
      <w:r w:rsidR="001C0F9F" w:rsidRPr="0033793F">
        <w:rPr>
          <w:rFonts w:asciiTheme="majorHAnsi" w:hAnsiTheme="majorHAnsi" w:cstheme="majorHAnsi"/>
        </w:rPr>
        <w:t xml:space="preserve">. </w:t>
      </w:r>
      <w:r w:rsidR="00D60CAF" w:rsidRPr="0033793F">
        <w:rPr>
          <w:rFonts w:asciiTheme="majorHAnsi" w:hAnsiTheme="majorHAnsi" w:cstheme="majorHAnsi"/>
        </w:rPr>
        <w:t xml:space="preserve">Paired NAD(P)H and FAD fluorescence lifetime </w:t>
      </w:r>
      <w:r w:rsidR="00CC6CD4" w:rsidRPr="0033793F">
        <w:rPr>
          <w:rFonts w:asciiTheme="majorHAnsi" w:hAnsiTheme="majorHAnsi" w:cstheme="majorHAnsi"/>
        </w:rPr>
        <w:t xml:space="preserve">images were taken at </w:t>
      </w:r>
      <w:r w:rsidR="00607383" w:rsidRPr="0033793F">
        <w:rPr>
          <w:rFonts w:asciiTheme="majorHAnsi" w:hAnsiTheme="majorHAnsi" w:cstheme="majorHAnsi"/>
        </w:rPr>
        <w:t>five different locations</w:t>
      </w:r>
      <w:r w:rsidR="00A61D22" w:rsidRPr="0033793F">
        <w:rPr>
          <w:rFonts w:asciiTheme="majorHAnsi" w:hAnsiTheme="majorHAnsi" w:cstheme="majorHAnsi"/>
        </w:rPr>
        <w:t xml:space="preserve"> </w:t>
      </w:r>
      <w:r w:rsidR="00D60CAF" w:rsidRPr="0033793F">
        <w:rPr>
          <w:rFonts w:asciiTheme="majorHAnsi" w:hAnsiTheme="majorHAnsi" w:cstheme="majorHAnsi"/>
        </w:rPr>
        <w:t xml:space="preserve">before </w:t>
      </w:r>
      <w:r w:rsidR="00A61D22" w:rsidRPr="0033793F">
        <w:rPr>
          <w:rFonts w:asciiTheme="majorHAnsi" w:hAnsiTheme="majorHAnsi" w:cstheme="majorHAnsi"/>
        </w:rPr>
        <w:t xml:space="preserve">cyanide and five different locations </w:t>
      </w:r>
      <w:r w:rsidR="00D60CAF" w:rsidRPr="0033793F">
        <w:rPr>
          <w:rFonts w:asciiTheme="majorHAnsi" w:hAnsiTheme="majorHAnsi" w:cstheme="majorHAnsi"/>
        </w:rPr>
        <w:t xml:space="preserve">after the addition of </w:t>
      </w:r>
      <w:r w:rsidR="00A61D22" w:rsidRPr="0033793F">
        <w:rPr>
          <w:rFonts w:asciiTheme="majorHAnsi" w:hAnsiTheme="majorHAnsi" w:cstheme="majorHAnsi"/>
        </w:rPr>
        <w:t>cyanide</w:t>
      </w:r>
      <w:r w:rsidR="00D60CAF" w:rsidRPr="0033793F">
        <w:rPr>
          <w:rFonts w:asciiTheme="majorHAnsi" w:hAnsiTheme="majorHAnsi" w:cstheme="majorHAnsi"/>
        </w:rPr>
        <w:t xml:space="preserve"> to the medi</w:t>
      </w:r>
      <w:r w:rsidR="00AC2CAB" w:rsidRPr="0033793F">
        <w:rPr>
          <w:rFonts w:asciiTheme="majorHAnsi" w:hAnsiTheme="majorHAnsi" w:cstheme="majorHAnsi"/>
        </w:rPr>
        <w:t>um</w:t>
      </w:r>
      <w:r w:rsidR="00CC6CD4" w:rsidRPr="0033793F">
        <w:rPr>
          <w:rFonts w:asciiTheme="majorHAnsi" w:hAnsiTheme="majorHAnsi" w:cstheme="majorHAnsi"/>
        </w:rPr>
        <w:t xml:space="preserve">. </w:t>
      </w:r>
      <w:r w:rsidR="004F7586" w:rsidRPr="0033793F">
        <w:rPr>
          <w:rFonts w:asciiTheme="majorHAnsi" w:hAnsiTheme="majorHAnsi" w:cstheme="majorHAnsi"/>
        </w:rPr>
        <w:t>Fluorescen</w:t>
      </w:r>
      <w:r w:rsidR="00246CD8" w:rsidRPr="0033793F">
        <w:rPr>
          <w:rFonts w:asciiTheme="majorHAnsi" w:hAnsiTheme="majorHAnsi" w:cstheme="majorHAnsi"/>
        </w:rPr>
        <w:t>ce</w:t>
      </w:r>
      <w:r w:rsidR="004F7586" w:rsidRPr="0033793F">
        <w:rPr>
          <w:rFonts w:asciiTheme="majorHAnsi" w:hAnsiTheme="majorHAnsi" w:cstheme="majorHAnsi"/>
        </w:rPr>
        <w:t xml:space="preserve"> lifetime parameters (optical redox ratio, NAD(P)H α</w:t>
      </w:r>
      <w:r w:rsidR="004F7586" w:rsidRPr="0033793F">
        <w:rPr>
          <w:rFonts w:asciiTheme="majorHAnsi" w:hAnsiTheme="majorHAnsi" w:cstheme="majorHAnsi"/>
          <w:vertAlign w:val="subscript"/>
        </w:rPr>
        <w:t>1</w:t>
      </w:r>
      <w:r w:rsidR="004F7586" w:rsidRPr="0033793F">
        <w:rPr>
          <w:rFonts w:asciiTheme="majorHAnsi" w:hAnsiTheme="majorHAnsi" w:cstheme="majorHAnsi"/>
        </w:rPr>
        <w:t>, NAD(P)H τ</w:t>
      </w:r>
      <w:r w:rsidR="004F7586" w:rsidRPr="0033793F">
        <w:rPr>
          <w:rFonts w:asciiTheme="majorHAnsi" w:hAnsiTheme="majorHAnsi" w:cstheme="majorHAnsi"/>
          <w:vertAlign w:val="subscript"/>
        </w:rPr>
        <w:t>1</w:t>
      </w:r>
      <w:r w:rsidR="004F7586" w:rsidRPr="0033793F">
        <w:rPr>
          <w:rFonts w:asciiTheme="majorHAnsi" w:hAnsiTheme="majorHAnsi" w:cstheme="majorHAnsi"/>
        </w:rPr>
        <w:t>, NAD(P)H τ</w:t>
      </w:r>
      <w:r w:rsidR="004F7586" w:rsidRPr="0033793F">
        <w:rPr>
          <w:rFonts w:asciiTheme="majorHAnsi" w:hAnsiTheme="majorHAnsi" w:cstheme="majorHAnsi"/>
          <w:vertAlign w:val="subscript"/>
        </w:rPr>
        <w:t>2</w:t>
      </w:r>
      <w:r w:rsidR="004F7586" w:rsidRPr="0033793F">
        <w:rPr>
          <w:rFonts w:asciiTheme="majorHAnsi" w:hAnsiTheme="majorHAnsi" w:cstheme="majorHAnsi"/>
        </w:rPr>
        <w:t xml:space="preserve">, NAD(P)H </w:t>
      </w:r>
      <w:proofErr w:type="spellStart"/>
      <w:r w:rsidR="00AC2CAB" w:rsidRPr="0033793F">
        <w:rPr>
          <w:rFonts w:asciiTheme="majorHAnsi" w:hAnsiTheme="majorHAnsi" w:cstheme="majorHAnsi"/>
        </w:rPr>
        <w:t>τ</w:t>
      </w:r>
      <w:r w:rsidR="004F7586" w:rsidRPr="0033793F">
        <w:rPr>
          <w:rFonts w:asciiTheme="majorHAnsi" w:hAnsiTheme="majorHAnsi" w:cstheme="majorHAnsi"/>
          <w:vertAlign w:val="subscript"/>
        </w:rPr>
        <w:t>m</w:t>
      </w:r>
      <w:proofErr w:type="spellEnd"/>
      <w:r w:rsidR="004F7586" w:rsidRPr="0033793F">
        <w:rPr>
          <w:rFonts w:asciiTheme="majorHAnsi" w:hAnsiTheme="majorHAnsi" w:cstheme="majorHAnsi"/>
        </w:rPr>
        <w:t>, FAD τ</w:t>
      </w:r>
      <w:r w:rsidR="004F7586" w:rsidRPr="0033793F">
        <w:rPr>
          <w:rFonts w:asciiTheme="majorHAnsi" w:hAnsiTheme="majorHAnsi" w:cstheme="majorHAnsi"/>
          <w:vertAlign w:val="subscript"/>
        </w:rPr>
        <w:t>1</w:t>
      </w:r>
      <w:r w:rsidR="004F7586" w:rsidRPr="0033793F">
        <w:rPr>
          <w:rFonts w:asciiTheme="majorHAnsi" w:hAnsiTheme="majorHAnsi" w:cstheme="majorHAnsi"/>
        </w:rPr>
        <w:t>, FAD τ</w:t>
      </w:r>
      <w:r w:rsidR="004F7586" w:rsidRPr="0033793F">
        <w:rPr>
          <w:rFonts w:asciiTheme="majorHAnsi" w:hAnsiTheme="majorHAnsi" w:cstheme="majorHAnsi"/>
          <w:vertAlign w:val="subscript"/>
        </w:rPr>
        <w:t>2</w:t>
      </w:r>
      <w:r w:rsidR="004F7586" w:rsidRPr="0033793F">
        <w:rPr>
          <w:rFonts w:asciiTheme="majorHAnsi" w:hAnsiTheme="majorHAnsi" w:cstheme="majorHAnsi"/>
        </w:rPr>
        <w:t>, FAD α</w:t>
      </w:r>
      <w:r w:rsidR="004F7586" w:rsidRPr="0033793F">
        <w:rPr>
          <w:rFonts w:asciiTheme="majorHAnsi" w:hAnsiTheme="majorHAnsi" w:cstheme="majorHAnsi"/>
          <w:vertAlign w:val="subscript"/>
        </w:rPr>
        <w:t>1</w:t>
      </w:r>
      <w:r w:rsidR="004F7586" w:rsidRPr="0033793F">
        <w:rPr>
          <w:rFonts w:asciiTheme="majorHAnsi" w:hAnsiTheme="majorHAnsi" w:cstheme="majorHAnsi"/>
        </w:rPr>
        <w:t>, FAD τ</w:t>
      </w:r>
      <w:r w:rsidR="004F7586" w:rsidRPr="0033793F">
        <w:rPr>
          <w:rFonts w:asciiTheme="majorHAnsi" w:hAnsiTheme="majorHAnsi" w:cstheme="majorHAnsi"/>
          <w:vertAlign w:val="subscript"/>
        </w:rPr>
        <w:t>1</w:t>
      </w:r>
      <w:r w:rsidR="004F7586" w:rsidRPr="0033793F">
        <w:rPr>
          <w:rFonts w:asciiTheme="majorHAnsi" w:hAnsiTheme="majorHAnsi" w:cstheme="majorHAnsi"/>
        </w:rPr>
        <w:t>, FAD τ</w:t>
      </w:r>
      <w:r w:rsidR="004F7586" w:rsidRPr="0033793F">
        <w:rPr>
          <w:rFonts w:asciiTheme="majorHAnsi" w:hAnsiTheme="majorHAnsi" w:cstheme="majorHAnsi"/>
          <w:vertAlign w:val="subscript"/>
        </w:rPr>
        <w:t>2</w:t>
      </w:r>
      <w:r w:rsidR="004F7586" w:rsidRPr="0033793F">
        <w:rPr>
          <w:rFonts w:asciiTheme="majorHAnsi" w:hAnsiTheme="majorHAnsi" w:cstheme="majorHAnsi"/>
        </w:rPr>
        <w:t xml:space="preserve">, and FAD </w:t>
      </w:r>
      <w:proofErr w:type="spellStart"/>
      <w:r w:rsidR="00AC2CAB" w:rsidRPr="0033793F">
        <w:rPr>
          <w:rFonts w:asciiTheme="majorHAnsi" w:hAnsiTheme="majorHAnsi" w:cstheme="majorHAnsi"/>
        </w:rPr>
        <w:t>τ</w:t>
      </w:r>
      <w:r w:rsidR="004F7586" w:rsidRPr="0033793F">
        <w:rPr>
          <w:rFonts w:asciiTheme="majorHAnsi" w:hAnsiTheme="majorHAnsi" w:cstheme="majorHAnsi"/>
          <w:vertAlign w:val="subscript"/>
        </w:rPr>
        <w:t>m</w:t>
      </w:r>
      <w:proofErr w:type="spellEnd"/>
      <w:r w:rsidR="004F7586" w:rsidRPr="0033793F">
        <w:rPr>
          <w:rFonts w:asciiTheme="majorHAnsi" w:hAnsiTheme="majorHAnsi" w:cstheme="majorHAnsi"/>
        </w:rPr>
        <w:t xml:space="preserve">) were calculated </w:t>
      </w:r>
      <w:r w:rsidR="00346E2D" w:rsidRPr="0033793F">
        <w:rPr>
          <w:rFonts w:asciiTheme="majorHAnsi" w:hAnsiTheme="majorHAnsi" w:cstheme="majorHAnsi"/>
        </w:rPr>
        <w:t>using the measured IRF from urea (</w:t>
      </w:r>
      <w:r w:rsidR="00346E2D" w:rsidRPr="0033793F">
        <w:rPr>
          <w:rFonts w:asciiTheme="majorHAnsi" w:hAnsiTheme="majorHAnsi" w:cstheme="majorHAnsi"/>
          <w:b/>
          <w:bCs/>
        </w:rPr>
        <w:t>Fig</w:t>
      </w:r>
      <w:r w:rsidR="00E05771" w:rsidRPr="0033793F">
        <w:rPr>
          <w:rFonts w:asciiTheme="majorHAnsi" w:hAnsiTheme="majorHAnsi" w:cstheme="majorHAnsi"/>
          <w:b/>
          <w:bCs/>
        </w:rPr>
        <w:t xml:space="preserve">ure </w:t>
      </w:r>
      <w:r w:rsidR="00346E2D" w:rsidRPr="0033793F">
        <w:rPr>
          <w:rFonts w:asciiTheme="majorHAnsi" w:hAnsiTheme="majorHAnsi" w:cstheme="majorHAnsi"/>
          <w:b/>
          <w:bCs/>
        </w:rPr>
        <w:t>2</w:t>
      </w:r>
      <w:r w:rsidR="00346E2D" w:rsidRPr="0033793F">
        <w:rPr>
          <w:rFonts w:asciiTheme="majorHAnsi" w:hAnsiTheme="majorHAnsi" w:cstheme="majorHAnsi"/>
        </w:rPr>
        <w:t xml:space="preserve">) </w:t>
      </w:r>
      <w:r w:rsidR="004F7586" w:rsidRPr="0033793F">
        <w:rPr>
          <w:rFonts w:asciiTheme="majorHAnsi" w:hAnsiTheme="majorHAnsi" w:cstheme="majorHAnsi"/>
        </w:rPr>
        <w:t xml:space="preserve">and averaged across the pixels of </w:t>
      </w:r>
      <w:r w:rsidR="0069445E" w:rsidRPr="0033793F">
        <w:rPr>
          <w:rFonts w:asciiTheme="majorHAnsi" w:hAnsiTheme="majorHAnsi" w:cstheme="majorHAnsi"/>
        </w:rPr>
        <w:t>the</w:t>
      </w:r>
      <w:r w:rsidR="004F7586" w:rsidRPr="0033793F">
        <w:rPr>
          <w:rFonts w:asciiTheme="majorHAnsi" w:hAnsiTheme="majorHAnsi" w:cstheme="majorHAnsi"/>
        </w:rPr>
        <w:t xml:space="preserve"> cytoplasm </w:t>
      </w:r>
      <w:r w:rsidR="0069445E" w:rsidRPr="0033793F">
        <w:rPr>
          <w:rFonts w:asciiTheme="majorHAnsi" w:hAnsiTheme="majorHAnsi" w:cstheme="majorHAnsi"/>
        </w:rPr>
        <w:t>of each cell</w:t>
      </w:r>
      <w:r w:rsidR="0064721B" w:rsidRPr="0033793F">
        <w:rPr>
          <w:rFonts w:asciiTheme="majorHAnsi" w:hAnsiTheme="majorHAnsi" w:cstheme="majorHAnsi"/>
        </w:rPr>
        <w:t xml:space="preserve"> used</w:t>
      </w:r>
      <w:r w:rsidR="004F7586" w:rsidRPr="0033793F">
        <w:rPr>
          <w:rFonts w:asciiTheme="majorHAnsi" w:hAnsiTheme="majorHAnsi" w:cstheme="majorHAnsi"/>
        </w:rPr>
        <w:t xml:space="preserve"> for segmentation</w:t>
      </w:r>
      <w:r w:rsidR="00DF521E" w:rsidRPr="0033793F">
        <w:rPr>
          <w:rFonts w:asciiTheme="majorHAnsi" w:hAnsiTheme="majorHAnsi" w:cstheme="majorHAnsi"/>
        </w:rPr>
        <w:t xml:space="preserve"> (</w:t>
      </w:r>
      <w:r w:rsidR="00DF521E" w:rsidRPr="0033793F">
        <w:rPr>
          <w:rFonts w:asciiTheme="majorHAnsi" w:hAnsiTheme="majorHAnsi" w:cstheme="majorHAnsi"/>
          <w:b/>
          <w:bCs/>
        </w:rPr>
        <w:t>Figure 3</w:t>
      </w:r>
      <w:r w:rsidR="00DF521E" w:rsidRPr="0033793F">
        <w:rPr>
          <w:rFonts w:asciiTheme="majorHAnsi" w:hAnsiTheme="majorHAnsi" w:cstheme="majorHAnsi"/>
        </w:rPr>
        <w:t>)</w:t>
      </w:r>
      <w:r w:rsidR="004F7586" w:rsidRPr="0033793F">
        <w:rPr>
          <w:rFonts w:asciiTheme="majorHAnsi" w:hAnsiTheme="majorHAnsi" w:cstheme="majorHAnsi"/>
        </w:rPr>
        <w:t xml:space="preserve">. </w:t>
      </w:r>
    </w:p>
    <w:p w14:paraId="31FC3B86" w14:textId="77777777" w:rsidR="00AC2CAB" w:rsidRPr="0033793F" w:rsidRDefault="00AC2CAB" w:rsidP="0033793F">
      <w:pPr>
        <w:rPr>
          <w:rFonts w:asciiTheme="majorHAnsi" w:hAnsiTheme="majorHAnsi" w:cstheme="majorHAnsi"/>
        </w:rPr>
      </w:pPr>
    </w:p>
    <w:p w14:paraId="38EE8DEA" w14:textId="50CCCD45" w:rsidR="00AA5266" w:rsidRPr="0033793F" w:rsidRDefault="00824D50" w:rsidP="0033793F">
      <w:pPr>
        <w:rPr>
          <w:rFonts w:asciiTheme="majorHAnsi" w:hAnsiTheme="majorHAnsi" w:cstheme="majorHAnsi"/>
        </w:rPr>
      </w:pPr>
      <w:r w:rsidRPr="0033793F">
        <w:rPr>
          <w:rFonts w:asciiTheme="majorHAnsi" w:hAnsiTheme="majorHAnsi" w:cstheme="majorHAnsi"/>
        </w:rPr>
        <w:t>Multiphoton fluorescence lifetime imaging of NAD(P)H and FAD allows visualization of cell morphology and metabolism (</w:t>
      </w:r>
      <w:r w:rsidRPr="0033793F">
        <w:rPr>
          <w:rFonts w:asciiTheme="majorHAnsi" w:hAnsiTheme="majorHAnsi" w:cstheme="majorHAnsi"/>
          <w:b/>
          <w:bCs/>
        </w:rPr>
        <w:t>Fig</w:t>
      </w:r>
      <w:r w:rsidR="00E05771" w:rsidRPr="0033793F">
        <w:rPr>
          <w:rFonts w:asciiTheme="majorHAnsi" w:hAnsiTheme="majorHAnsi" w:cstheme="majorHAnsi"/>
          <w:b/>
          <w:bCs/>
        </w:rPr>
        <w:t>ure</w:t>
      </w:r>
      <w:r w:rsidRPr="0033793F">
        <w:rPr>
          <w:rFonts w:asciiTheme="majorHAnsi" w:hAnsiTheme="majorHAnsi" w:cstheme="majorHAnsi"/>
          <w:b/>
          <w:bCs/>
        </w:rPr>
        <w:t xml:space="preserve"> </w:t>
      </w:r>
      <w:r w:rsidR="001360D7" w:rsidRPr="0033793F">
        <w:rPr>
          <w:rFonts w:asciiTheme="majorHAnsi" w:hAnsiTheme="majorHAnsi" w:cstheme="majorHAnsi"/>
          <w:b/>
          <w:bCs/>
        </w:rPr>
        <w:t>4</w:t>
      </w:r>
      <w:r w:rsidRPr="0033793F">
        <w:rPr>
          <w:rFonts w:asciiTheme="majorHAnsi" w:hAnsiTheme="majorHAnsi" w:cstheme="majorHAnsi"/>
        </w:rPr>
        <w:t>).</w:t>
      </w:r>
      <w:r w:rsidR="00377415" w:rsidRPr="0033793F">
        <w:rPr>
          <w:rFonts w:asciiTheme="majorHAnsi" w:hAnsiTheme="majorHAnsi" w:cstheme="majorHAnsi"/>
        </w:rPr>
        <w:t xml:space="preserve"> The high resolution achieved </w:t>
      </w:r>
      <w:r w:rsidR="00346E2D" w:rsidRPr="0033793F">
        <w:rPr>
          <w:rFonts w:asciiTheme="majorHAnsi" w:hAnsiTheme="majorHAnsi" w:cstheme="majorHAnsi"/>
        </w:rPr>
        <w:t>with multiphoton microscopy</w:t>
      </w:r>
      <w:r w:rsidR="00377415" w:rsidRPr="0033793F">
        <w:rPr>
          <w:rFonts w:asciiTheme="majorHAnsi" w:hAnsiTheme="majorHAnsi" w:cstheme="majorHAnsi"/>
        </w:rPr>
        <w:t xml:space="preserve"> allows for </w:t>
      </w:r>
      <w:r w:rsidR="003E247E" w:rsidRPr="0033793F">
        <w:rPr>
          <w:rFonts w:asciiTheme="majorHAnsi" w:hAnsiTheme="majorHAnsi" w:cstheme="majorHAnsi"/>
        </w:rPr>
        <w:t xml:space="preserve">the </w:t>
      </w:r>
      <w:r w:rsidR="00377415" w:rsidRPr="0033793F">
        <w:rPr>
          <w:rFonts w:asciiTheme="majorHAnsi" w:hAnsiTheme="majorHAnsi" w:cstheme="majorHAnsi"/>
        </w:rPr>
        <w:t>identification of single cells.</w:t>
      </w:r>
      <w:r w:rsidR="00772A45" w:rsidRPr="0033793F">
        <w:rPr>
          <w:rFonts w:asciiTheme="majorHAnsi" w:hAnsiTheme="majorHAnsi" w:cstheme="majorHAnsi"/>
        </w:rPr>
        <w:t xml:space="preserve"> </w:t>
      </w:r>
      <w:r w:rsidR="00377415" w:rsidRPr="0033793F">
        <w:rPr>
          <w:rFonts w:asciiTheme="majorHAnsi" w:hAnsiTheme="majorHAnsi" w:cstheme="majorHAnsi"/>
        </w:rPr>
        <w:t xml:space="preserve">NAD(P)H and FAD </w:t>
      </w:r>
      <w:r w:rsidR="0086483D" w:rsidRPr="0033793F">
        <w:rPr>
          <w:rFonts w:asciiTheme="majorHAnsi" w:hAnsiTheme="majorHAnsi" w:cstheme="majorHAnsi"/>
        </w:rPr>
        <w:t>are primarily located</w:t>
      </w:r>
      <w:r w:rsidR="00377415" w:rsidRPr="0033793F">
        <w:rPr>
          <w:rFonts w:asciiTheme="majorHAnsi" w:hAnsiTheme="majorHAnsi" w:cstheme="majorHAnsi"/>
        </w:rPr>
        <w:t xml:space="preserve"> in the mitochondria and cytoplasm</w:t>
      </w:r>
      <w:r w:rsidR="00742724">
        <w:rPr>
          <w:rFonts w:asciiTheme="majorHAnsi" w:hAnsiTheme="majorHAnsi" w:cstheme="majorHAnsi"/>
        </w:rPr>
        <w:t>,</w:t>
      </w:r>
      <w:r w:rsidR="00377415" w:rsidRPr="0033793F">
        <w:rPr>
          <w:rFonts w:asciiTheme="majorHAnsi" w:hAnsiTheme="majorHAnsi" w:cstheme="majorHAnsi"/>
        </w:rPr>
        <w:t xml:space="preserve"> </w:t>
      </w:r>
      <w:r w:rsidR="0086483D" w:rsidRPr="0033793F">
        <w:rPr>
          <w:rFonts w:asciiTheme="majorHAnsi" w:hAnsiTheme="majorHAnsi" w:cstheme="majorHAnsi"/>
        </w:rPr>
        <w:t xml:space="preserve">while </w:t>
      </w:r>
      <w:r w:rsidR="00377415" w:rsidRPr="0033793F">
        <w:rPr>
          <w:rFonts w:asciiTheme="majorHAnsi" w:hAnsiTheme="majorHAnsi" w:cstheme="majorHAnsi"/>
        </w:rPr>
        <w:t>the nucleus</w:t>
      </w:r>
      <w:r w:rsidR="003E247E" w:rsidRPr="0033793F">
        <w:rPr>
          <w:rFonts w:asciiTheme="majorHAnsi" w:hAnsiTheme="majorHAnsi" w:cstheme="majorHAnsi"/>
        </w:rPr>
        <w:t>,</w:t>
      </w:r>
      <w:r w:rsidR="00377415" w:rsidRPr="0033793F">
        <w:rPr>
          <w:rFonts w:asciiTheme="majorHAnsi" w:hAnsiTheme="majorHAnsi" w:cstheme="majorHAnsi"/>
        </w:rPr>
        <w:t xml:space="preserve"> </w:t>
      </w:r>
      <w:r w:rsidR="0086483D" w:rsidRPr="0033793F">
        <w:rPr>
          <w:rFonts w:asciiTheme="majorHAnsi" w:hAnsiTheme="majorHAnsi" w:cstheme="majorHAnsi"/>
        </w:rPr>
        <w:t>which lacks metabolic NAD(P)H and FAD</w:t>
      </w:r>
      <w:r w:rsidR="003E247E" w:rsidRPr="0033793F">
        <w:rPr>
          <w:rFonts w:asciiTheme="majorHAnsi" w:hAnsiTheme="majorHAnsi" w:cstheme="majorHAnsi"/>
        </w:rPr>
        <w:t>,</w:t>
      </w:r>
      <w:r w:rsidR="0086483D" w:rsidRPr="0033793F">
        <w:rPr>
          <w:rFonts w:asciiTheme="majorHAnsi" w:hAnsiTheme="majorHAnsi" w:cstheme="majorHAnsi"/>
        </w:rPr>
        <w:t xml:space="preserve"> is </w:t>
      </w:r>
      <w:r w:rsidR="00377415" w:rsidRPr="0033793F">
        <w:rPr>
          <w:rFonts w:asciiTheme="majorHAnsi" w:hAnsiTheme="majorHAnsi" w:cstheme="majorHAnsi"/>
        </w:rPr>
        <w:t>dark in comparison</w:t>
      </w:r>
      <w:r w:rsidR="00A3244C" w:rsidRPr="0033793F">
        <w:rPr>
          <w:rFonts w:asciiTheme="majorHAnsi" w:hAnsiTheme="majorHAnsi" w:cstheme="majorHAnsi"/>
        </w:rPr>
        <w:fldChar w:fldCharType="begin">
          <w:fldData xml:space="preserve">PEVuZE5vdGU+PENpdGU+PEF1dGhvcj5SYW1leTwvQXV0aG9yPjxZZWFyPjIwMDc8L1llYXI+PFJl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</w:fldData>
        </w:fldChar>
      </w:r>
      <w:r w:rsidR="00B15F44" w:rsidRPr="0033793F">
        <w:rPr>
          <w:rFonts w:asciiTheme="majorHAnsi" w:hAnsiTheme="majorHAnsi" w:cstheme="majorHAnsi"/>
        </w:rPr>
        <w:instrText xml:space="preserve"> ADDIN EN.CITE </w:instrText>
      </w:r>
      <w:r w:rsidR="00B15F44" w:rsidRPr="0033793F">
        <w:rPr>
          <w:rFonts w:asciiTheme="majorHAnsi" w:hAnsiTheme="majorHAnsi" w:cstheme="majorHAnsi"/>
        </w:rPr>
        <w:fldChar w:fldCharType="begin">
          <w:fldData xml:space="preserve">PEVuZE5vdGU+PENpdGU+PEF1dGhvcj5SYW1leTwvQXV0aG9yPjxZZWFyPjIwMDc8L1llYXI+PFJl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</w:fldData>
        </w:fldChar>
      </w:r>
      <w:r w:rsidR="00B15F44" w:rsidRPr="0033793F">
        <w:rPr>
          <w:rFonts w:asciiTheme="majorHAnsi" w:hAnsiTheme="majorHAnsi" w:cstheme="majorHAnsi"/>
        </w:rPr>
        <w:instrText xml:space="preserve"> ADDIN EN.CITE.DATA </w:instrText>
      </w:r>
      <w:r w:rsidR="00B15F44" w:rsidRPr="0033793F">
        <w:rPr>
          <w:rFonts w:asciiTheme="majorHAnsi" w:hAnsiTheme="majorHAnsi" w:cstheme="majorHAnsi"/>
        </w:rPr>
      </w:r>
      <w:r w:rsidR="00B15F44" w:rsidRPr="0033793F">
        <w:rPr>
          <w:rFonts w:asciiTheme="majorHAnsi" w:hAnsiTheme="majorHAnsi" w:cstheme="majorHAnsi"/>
        </w:rPr>
        <w:fldChar w:fldCharType="end"/>
      </w:r>
      <w:r w:rsidR="00A3244C" w:rsidRPr="0033793F">
        <w:rPr>
          <w:rFonts w:asciiTheme="majorHAnsi" w:hAnsiTheme="majorHAnsi" w:cstheme="majorHAnsi"/>
        </w:rPr>
      </w:r>
      <w:r w:rsidR="00A3244C" w:rsidRPr="0033793F">
        <w:rPr>
          <w:rFonts w:asciiTheme="majorHAnsi" w:hAnsiTheme="majorHAnsi" w:cstheme="majorHAnsi"/>
        </w:rPr>
        <w:fldChar w:fldCharType="separate"/>
      </w:r>
      <w:r w:rsidR="00B15F44" w:rsidRPr="0033793F">
        <w:rPr>
          <w:rFonts w:asciiTheme="majorHAnsi" w:hAnsiTheme="majorHAnsi" w:cstheme="majorHAnsi"/>
          <w:noProof/>
          <w:vertAlign w:val="superscript"/>
        </w:rPr>
        <w:t>23,53</w:t>
      </w:r>
      <w:r w:rsidR="00A3244C" w:rsidRPr="0033793F">
        <w:rPr>
          <w:rFonts w:asciiTheme="majorHAnsi" w:hAnsiTheme="majorHAnsi" w:cstheme="majorHAnsi"/>
        </w:rPr>
        <w:fldChar w:fldCharType="end"/>
      </w:r>
      <w:r w:rsidR="00377415" w:rsidRPr="0033793F">
        <w:rPr>
          <w:rFonts w:asciiTheme="majorHAnsi" w:hAnsiTheme="majorHAnsi" w:cstheme="majorHAnsi"/>
        </w:rPr>
        <w:t xml:space="preserve">. </w:t>
      </w:r>
      <w:r w:rsidR="001A2BFF" w:rsidRPr="0033793F">
        <w:rPr>
          <w:rFonts w:asciiTheme="majorHAnsi" w:hAnsiTheme="majorHAnsi" w:cstheme="majorHAnsi"/>
        </w:rPr>
        <w:t xml:space="preserve">The lifetime images </w:t>
      </w:r>
      <w:r w:rsidR="00A3244C" w:rsidRPr="0033793F">
        <w:rPr>
          <w:rFonts w:asciiTheme="majorHAnsi" w:hAnsiTheme="majorHAnsi" w:cstheme="majorHAnsi"/>
        </w:rPr>
        <w:t>provide visualization of</w:t>
      </w:r>
      <w:r w:rsidR="001A2BFF" w:rsidRPr="0033793F">
        <w:rPr>
          <w:rFonts w:asciiTheme="majorHAnsi" w:hAnsiTheme="majorHAnsi" w:cstheme="majorHAnsi"/>
        </w:rPr>
        <w:t xml:space="preserve"> the </w:t>
      </w:r>
      <w:r w:rsidR="00271932" w:rsidRPr="0033793F">
        <w:rPr>
          <w:rFonts w:asciiTheme="majorHAnsi" w:hAnsiTheme="majorHAnsi" w:cstheme="majorHAnsi"/>
        </w:rPr>
        <w:t xml:space="preserve">amplitude-weighted </w:t>
      </w:r>
      <w:r w:rsidR="001A2BFF" w:rsidRPr="0033793F">
        <w:rPr>
          <w:rFonts w:asciiTheme="majorHAnsi" w:hAnsiTheme="majorHAnsi" w:cstheme="majorHAnsi"/>
        </w:rPr>
        <w:lastRenderedPageBreak/>
        <w:t>lifetime</w:t>
      </w:r>
      <w:r w:rsidR="003E247E" w:rsidRPr="0033793F">
        <w:rPr>
          <w:rFonts w:asciiTheme="majorHAnsi" w:hAnsiTheme="majorHAnsi" w:cstheme="majorHAnsi"/>
        </w:rPr>
        <w:t>s</w:t>
      </w:r>
      <w:r w:rsidR="001A2BFF" w:rsidRPr="0033793F">
        <w:rPr>
          <w:rFonts w:asciiTheme="majorHAnsi" w:hAnsiTheme="majorHAnsi" w:cstheme="majorHAnsi"/>
        </w:rPr>
        <w:t xml:space="preserve"> </w:t>
      </w:r>
      <w:r w:rsidR="00A3244C" w:rsidRPr="0033793F">
        <w:rPr>
          <w:rFonts w:asciiTheme="majorHAnsi" w:hAnsiTheme="majorHAnsi" w:cstheme="majorHAnsi"/>
        </w:rPr>
        <w:t>of</w:t>
      </w:r>
      <w:r w:rsidR="001A2BFF" w:rsidRPr="0033793F">
        <w:rPr>
          <w:rFonts w:asciiTheme="majorHAnsi" w:hAnsiTheme="majorHAnsi" w:cstheme="majorHAnsi"/>
        </w:rPr>
        <w:t xml:space="preserve"> NAD(P)H and FAD </w:t>
      </w:r>
      <w:r w:rsidR="00A3244C" w:rsidRPr="0033793F">
        <w:rPr>
          <w:rFonts w:asciiTheme="majorHAnsi" w:hAnsiTheme="majorHAnsi" w:cstheme="majorHAnsi"/>
        </w:rPr>
        <w:t xml:space="preserve">throughout the cell and </w:t>
      </w:r>
      <w:proofErr w:type="gramStart"/>
      <w:r w:rsidR="001A2BFF" w:rsidRPr="0033793F">
        <w:rPr>
          <w:rFonts w:asciiTheme="majorHAnsi" w:hAnsiTheme="majorHAnsi" w:cstheme="majorHAnsi"/>
        </w:rPr>
        <w:t>as a result of</w:t>
      </w:r>
      <w:proofErr w:type="gramEnd"/>
      <w:r w:rsidR="001A2BFF" w:rsidRPr="0033793F">
        <w:rPr>
          <w:rFonts w:asciiTheme="majorHAnsi" w:hAnsiTheme="majorHAnsi" w:cstheme="majorHAnsi"/>
        </w:rPr>
        <w:t xml:space="preserve"> cyanide exposure</w:t>
      </w:r>
      <w:r w:rsidR="00A3244C" w:rsidRPr="0033793F">
        <w:rPr>
          <w:rFonts w:asciiTheme="majorHAnsi" w:hAnsiTheme="majorHAnsi" w:cstheme="majorHAnsi"/>
        </w:rPr>
        <w:t xml:space="preserve"> (</w:t>
      </w:r>
      <w:r w:rsidR="00A3244C" w:rsidRPr="0033793F">
        <w:rPr>
          <w:rFonts w:asciiTheme="majorHAnsi" w:hAnsiTheme="majorHAnsi" w:cstheme="majorHAnsi"/>
          <w:b/>
          <w:bCs/>
        </w:rPr>
        <w:t>Fig</w:t>
      </w:r>
      <w:r w:rsidR="00E05771" w:rsidRPr="0033793F">
        <w:rPr>
          <w:rFonts w:asciiTheme="majorHAnsi" w:hAnsiTheme="majorHAnsi" w:cstheme="majorHAnsi"/>
          <w:b/>
          <w:bCs/>
        </w:rPr>
        <w:t>ure</w:t>
      </w:r>
      <w:r w:rsidR="00A3244C" w:rsidRPr="0033793F">
        <w:rPr>
          <w:rFonts w:asciiTheme="majorHAnsi" w:hAnsiTheme="majorHAnsi" w:cstheme="majorHAnsi"/>
          <w:b/>
          <w:bCs/>
        </w:rPr>
        <w:t xml:space="preserve"> </w:t>
      </w:r>
      <w:r w:rsidR="001360D7" w:rsidRPr="0033793F">
        <w:rPr>
          <w:rFonts w:asciiTheme="majorHAnsi" w:hAnsiTheme="majorHAnsi" w:cstheme="majorHAnsi"/>
          <w:b/>
          <w:bCs/>
        </w:rPr>
        <w:t>4</w:t>
      </w:r>
      <w:r w:rsidR="00A3244C" w:rsidRPr="0033793F">
        <w:rPr>
          <w:rFonts w:asciiTheme="majorHAnsi" w:hAnsiTheme="majorHAnsi" w:cstheme="majorHAnsi"/>
        </w:rPr>
        <w:t>)</w:t>
      </w:r>
      <w:r w:rsidR="001A2BFF" w:rsidRPr="0033793F">
        <w:rPr>
          <w:rFonts w:asciiTheme="majorHAnsi" w:hAnsiTheme="majorHAnsi" w:cstheme="majorHAnsi"/>
        </w:rPr>
        <w:t xml:space="preserve">. </w:t>
      </w:r>
    </w:p>
    <w:p w14:paraId="2ABE1B4D" w14:textId="77777777" w:rsidR="003E247E" w:rsidRPr="0033793F" w:rsidRDefault="003E247E" w:rsidP="0033793F">
      <w:pPr>
        <w:rPr>
          <w:rFonts w:asciiTheme="majorHAnsi" w:hAnsiTheme="majorHAnsi" w:cstheme="majorHAnsi"/>
          <w:strike/>
        </w:rPr>
      </w:pPr>
    </w:p>
    <w:p w14:paraId="67060B5A" w14:textId="5A2A1B5C" w:rsidR="00D96D5C" w:rsidRPr="0033793F" w:rsidRDefault="00D96D5C" w:rsidP="0033793F">
      <w:pPr>
        <w:rPr>
          <w:rFonts w:asciiTheme="majorHAnsi" w:hAnsiTheme="majorHAnsi" w:cstheme="majorHAnsi"/>
        </w:rPr>
      </w:pPr>
      <w:r w:rsidRPr="0033793F">
        <w:rPr>
          <w:rFonts w:asciiTheme="majorHAnsi" w:hAnsiTheme="majorHAnsi" w:cstheme="majorHAnsi"/>
        </w:rPr>
        <w:t xml:space="preserve">[Insert Figure </w:t>
      </w:r>
      <w:r w:rsidRPr="0033793F">
        <w:rPr>
          <w:rFonts w:asciiTheme="majorHAnsi" w:hAnsiTheme="majorHAnsi" w:cstheme="majorHAnsi"/>
          <w:b/>
          <w:bCs/>
        </w:rPr>
        <w:t xml:space="preserve">4 </w:t>
      </w:r>
      <w:r w:rsidRPr="0033793F">
        <w:rPr>
          <w:rFonts w:asciiTheme="majorHAnsi" w:hAnsiTheme="majorHAnsi" w:cstheme="majorHAnsi"/>
        </w:rPr>
        <w:t>here]</w:t>
      </w:r>
    </w:p>
    <w:p w14:paraId="1C686FB7" w14:textId="77777777" w:rsidR="003E247E" w:rsidRPr="0033793F" w:rsidRDefault="003E247E" w:rsidP="0033793F">
      <w:pPr>
        <w:rPr>
          <w:rFonts w:asciiTheme="majorHAnsi" w:hAnsiTheme="majorHAnsi" w:cstheme="majorHAnsi"/>
          <w:b/>
          <w:bCs/>
        </w:rPr>
      </w:pPr>
    </w:p>
    <w:p w14:paraId="7DE70B14" w14:textId="682A66DE" w:rsidR="00D60CAF" w:rsidRPr="0033793F" w:rsidRDefault="00D60CAF" w:rsidP="0033793F">
      <w:pPr>
        <w:rPr>
          <w:rFonts w:asciiTheme="majorHAnsi" w:hAnsiTheme="majorHAnsi" w:cstheme="majorHAnsi"/>
        </w:rPr>
      </w:pPr>
      <w:r w:rsidRPr="0033793F">
        <w:rPr>
          <w:rFonts w:asciiTheme="majorHAnsi" w:hAnsiTheme="majorHAnsi" w:cstheme="majorHAnsi"/>
        </w:rPr>
        <w:t>Cyanide inhibits complex IV of the electron transport chain</w:t>
      </w:r>
      <w:r w:rsidR="00912818" w:rsidRPr="0033793F">
        <w:rPr>
          <w:rFonts w:asciiTheme="majorHAnsi" w:hAnsiTheme="majorHAnsi" w:cstheme="majorHAnsi"/>
        </w:rPr>
        <w:t>,</w:t>
      </w:r>
      <w:r w:rsidRPr="0033793F">
        <w:rPr>
          <w:rFonts w:asciiTheme="majorHAnsi" w:hAnsiTheme="majorHAnsi" w:cstheme="majorHAnsi"/>
        </w:rPr>
        <w:t xml:space="preserve"> which inhibits </w:t>
      </w:r>
      <w:r w:rsidR="0036713B" w:rsidRPr="0033793F">
        <w:rPr>
          <w:rFonts w:asciiTheme="majorHAnsi" w:hAnsiTheme="majorHAnsi" w:cstheme="majorHAnsi"/>
        </w:rPr>
        <w:t>oxidative phosphorylation</w:t>
      </w:r>
      <w:r w:rsidR="005D24A3"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&lt;EndNote&gt;&lt;Cite&gt;&lt;Author&gt;Georgakoudi&lt;/Author&gt;&lt;Year&gt;2012&lt;/Year&gt;&lt;RecNum&gt;3&lt;/RecNum&gt;&lt;DisplayText&gt;&lt;style face="superscript"&gt;2,15&lt;/style&gt;&lt;/DisplayText&gt;&lt;record&gt;&lt;rec-number&gt;3&lt;/rec-number&gt;&lt;foreign-keys&gt;&lt;key app="EN" db-id="v9vvwf9xnwwa0gepszcva9rov2z2ex0tas9v" timestamp="1624291225"&gt;3&lt;/key&gt;&lt;/foreign-keys&gt;&lt;ref-type name="Electronic Article"&gt;43&lt;/ref-type&gt;&lt;contributors&gt;&lt;authors&gt;&lt;author&gt;Irene Georgakoudi&lt;/author&gt;&lt;author&gt;Kyle P. Quinn&lt;/author&gt;&lt;/authors&gt;&lt;/contributors&gt;&lt;titles&gt;&lt;title&gt;Optical Imaging Using Endogenous Contrast to Assess Metabolic State&lt;/title&gt;&lt;tertiary-title&gt;Annual Reviews &lt;/tertiary-title&gt;&lt;/titles&gt;&lt;volume&gt;14&lt;/volume&gt;&lt;section&gt;May 15, 2012&lt;/section&gt;&lt;dates&gt;&lt;year&gt;2012&lt;/year&gt;&lt;/dates&gt;&lt;publisher&gt;351-367&lt;/publisher&gt;&lt;urls&gt;&lt;related-urls&gt;&lt;url&gt;https://www.annualreviews.org/doi/abs/10.1146/annurev-bioeng-071811-150108&lt;/url&gt;&lt;url&gt;https://www.annualreviews.org/doi/10.1146/annurev-bioeng-071811-150108&lt;/url&gt;&lt;/related-urls&gt;&lt;/urls&gt;&lt;electronic-resource-num&gt;10.1146/annurev-bioeng-071811-150108&lt;/electronic-resource-num&gt;&lt;/record&gt;&lt;/Cite&gt;&lt;Cite&gt;&lt;Author&gt;Huang&lt;/Author&gt;&lt;Year&gt;2002&lt;/Year&gt;&lt;RecNum&gt;18&lt;/RecNum&gt;&lt;record&gt;&lt;rec-number&gt;18&lt;/rec-number&gt;&lt;foreign-keys&gt;&lt;key app="EN" db-id="v9vvwf9xnwwa0gepszcva9rov2z2ex0tas9v" timestamp="1626100476"&gt;18&lt;/key&gt;&lt;/foreign-keys&gt;&lt;ref-type name="Journal Article"&gt;17&lt;/ref-type&gt;&lt;contributors&gt;&lt;authors&gt;&lt;author&gt;Shaohui Huang&lt;/author&gt;&lt;author&gt;Ahmed A. Heikal&lt;/author&gt;&lt;author&gt;Watt W. Webb&lt;/author&gt;&lt;/authors&gt;&lt;/contributors&gt;&lt;titles&gt;&lt;title&gt;Two-Photon Fluorescence Spectroscopy and Microscopy of NAD(P)H and Flavoprotein&lt;/title&gt;&lt;secondary-title&gt;Biophysical Journal  &lt;/secondary-title&gt;&lt;/titles&gt;&lt;pages&gt;2811-2825&lt;/pages&gt;&lt;volume&gt;82&lt;/volume&gt;&lt;dates&gt;&lt;year&gt;2002&lt;/year&gt;&lt;/dates&gt;&lt;urls&gt;&lt;/urls&gt;&lt;/record&gt;&lt;/Cite&gt;&lt;/EndNote&gt;</w:instrText>
      </w:r>
      <w:r w:rsidR="005D24A3"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2,15</w:t>
      </w:r>
      <w:r w:rsidR="005D24A3" w:rsidRPr="0033793F">
        <w:rPr>
          <w:rFonts w:asciiTheme="majorHAnsi" w:hAnsiTheme="majorHAnsi" w:cstheme="majorHAnsi"/>
        </w:rPr>
        <w:fldChar w:fldCharType="end"/>
      </w:r>
      <w:r w:rsidR="0036713B" w:rsidRPr="0033793F">
        <w:rPr>
          <w:rFonts w:asciiTheme="majorHAnsi" w:hAnsiTheme="majorHAnsi" w:cstheme="majorHAnsi"/>
        </w:rPr>
        <w:t xml:space="preserve">. </w:t>
      </w:r>
      <w:r w:rsidR="00824D50" w:rsidRPr="0033793F">
        <w:rPr>
          <w:rFonts w:asciiTheme="majorHAnsi" w:hAnsiTheme="majorHAnsi" w:cstheme="majorHAnsi"/>
        </w:rPr>
        <w:t>After cyanide exposure and p</w:t>
      </w:r>
      <w:r w:rsidRPr="0033793F">
        <w:rPr>
          <w:rFonts w:asciiTheme="majorHAnsi" w:hAnsiTheme="majorHAnsi" w:cstheme="majorHAnsi"/>
        </w:rPr>
        <w:t>rior to cell death</w:t>
      </w:r>
      <w:r w:rsidR="004245FD" w:rsidRPr="0033793F">
        <w:rPr>
          <w:rFonts w:asciiTheme="majorHAnsi" w:hAnsiTheme="majorHAnsi" w:cstheme="majorHAnsi"/>
        </w:rPr>
        <w:t xml:space="preserve">, NAD(P)H </w:t>
      </w:r>
      <w:r w:rsidR="001C0F9F" w:rsidRPr="0033793F">
        <w:rPr>
          <w:rFonts w:asciiTheme="majorHAnsi" w:hAnsiTheme="majorHAnsi" w:cstheme="majorHAnsi"/>
        </w:rPr>
        <w:t>accumulates</w:t>
      </w:r>
      <w:r w:rsidR="004245FD" w:rsidRPr="0033793F">
        <w:rPr>
          <w:rFonts w:asciiTheme="majorHAnsi" w:hAnsiTheme="majorHAnsi" w:cstheme="majorHAnsi"/>
        </w:rPr>
        <w:t xml:space="preserve"> within the </w:t>
      </w:r>
      <w:r w:rsidR="00A61D22" w:rsidRPr="0033793F">
        <w:rPr>
          <w:rFonts w:asciiTheme="majorHAnsi" w:hAnsiTheme="majorHAnsi" w:cstheme="majorHAnsi"/>
        </w:rPr>
        <w:t>mitochondria</w:t>
      </w:r>
      <w:r w:rsidR="00A50E9A" w:rsidRPr="0033793F">
        <w:rPr>
          <w:rFonts w:asciiTheme="majorHAnsi" w:hAnsiTheme="majorHAnsi" w:cstheme="majorHAnsi"/>
        </w:rPr>
        <w:t>,</w:t>
      </w:r>
      <w:r w:rsidRPr="0033793F">
        <w:rPr>
          <w:rFonts w:asciiTheme="majorHAnsi" w:hAnsiTheme="majorHAnsi" w:cstheme="majorHAnsi"/>
        </w:rPr>
        <w:t xml:space="preserve"> and FAD decreases</w:t>
      </w:r>
      <w:r w:rsidR="005D24A3"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&lt;EndNote&gt;&lt;Cite&gt;&lt;Author&gt;Heikal&lt;/Author&gt;&lt;Year&gt;2010&lt;/Year&gt;&lt;RecNum&gt;1&lt;/RecNum&gt;&lt;DisplayText&gt;&lt;style face="superscript"&gt;1,15&lt;/style&gt;&lt;/DisplayText&gt;&lt;record&gt;&lt;rec-number&gt;1&lt;/rec-number&gt;&lt;foreign-keys&gt;&lt;key app="EN" db-id="v9vvwf9xnwwa0gepszcva9rov2z2ex0tas9v" timestamp="1624027695"&gt;1&lt;/key&gt;&lt;/foreign-keys&gt;&lt;ref-type name="Journal Article"&gt;17&lt;/ref-type&gt;&lt;contributors&gt;&lt;authors&gt;&lt;author&gt;Ahmed A. Heikal &lt;/author&gt;&lt;/authors&gt;&lt;/contributors&gt;&lt;titles&gt;&lt;title&gt;Intracellular coenzymes as natural biomarkers for metabolic activities and mitochondrial anomalies&lt;/title&gt;&lt;secondary-title&gt;BIOMARKERS IN MEDICINE&lt;/secondary-title&gt;&lt;/titles&gt;&lt;periodical&gt;&lt;full-title&gt;BIOMARKERS IN MEDICINE&lt;/full-title&gt;&lt;/periodical&gt;&lt;pages&gt;241-263&lt;/pages&gt;&lt;volume&gt;4&lt;/volume&gt;&lt;num-vols&gt;2&lt;/num-vols&gt;&lt;dates&gt;&lt;year&gt;2010&lt;/year&gt;&lt;/dates&gt;&lt;urls&gt;&lt;related-urls&gt;&lt;url&gt;https://www.ncbi.nlm.nih.gov/pmc/articles/PMC2905054/pdf/nihms-207618.pdf&lt;/url&gt;&lt;/related-urls&gt;&lt;/urls&gt;&lt;custom2&gt;PMC2905054&lt;/custom2&gt;&lt;custom6&gt;NIHMS207618&lt;/custom6&gt;&lt;electronic-resource-num&gt;10.2217/bmm.10.1&lt;/electronic-resource-num&gt;&lt;/record&gt;&lt;/Cite&gt;&lt;Cite&gt;&lt;Author&gt;Huang&lt;/Author&gt;&lt;Year&gt;2002&lt;/Year&gt;&lt;RecNum&gt;18&lt;/RecNum&gt;&lt;record&gt;&lt;rec-number&gt;18&lt;/rec-number&gt;&lt;foreign-keys&gt;&lt;key app="EN" db-id="v9vvwf9xnwwa0gepszcva9rov2z2ex0tas9v" timestamp="1626100476"&gt;18&lt;/key&gt;&lt;/foreign-keys&gt;&lt;ref-type name="Journal Article"&gt;17&lt;/ref-type&gt;&lt;contributors&gt;&lt;authors&gt;&lt;author&gt;Shaohui Huang&lt;/author&gt;&lt;author&gt;Ahmed A. Heikal&lt;/author&gt;&lt;author&gt;Watt W. Webb&lt;/author&gt;&lt;/authors&gt;&lt;/contributors&gt;&lt;titles&gt;&lt;title&gt;Two-Photon Fluorescence Spectroscopy and Microscopy of NAD(P)H and Flavoprotein&lt;/title&gt;&lt;secondary-title&gt;Biophysical Journal  &lt;/secondary-title&gt;&lt;/titles&gt;&lt;pages&gt;2811-2825&lt;/pages&gt;&lt;volume&gt;82&lt;/volume&gt;&lt;dates&gt;&lt;year&gt;2002&lt;/year&gt;&lt;/dates&gt;&lt;urls&gt;&lt;/urls&gt;&lt;/record&gt;&lt;/Cite&gt;&lt;/EndNote&gt;</w:instrText>
      </w:r>
      <w:r w:rsidR="005D24A3"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1,15</w:t>
      </w:r>
      <w:r w:rsidR="005D24A3" w:rsidRPr="0033793F">
        <w:rPr>
          <w:rFonts w:asciiTheme="majorHAnsi" w:hAnsiTheme="majorHAnsi" w:cstheme="majorHAnsi"/>
        </w:rPr>
        <w:fldChar w:fldCharType="end"/>
      </w:r>
      <w:r w:rsidR="004245FD" w:rsidRPr="0033793F">
        <w:rPr>
          <w:rFonts w:asciiTheme="majorHAnsi" w:hAnsiTheme="majorHAnsi" w:cstheme="majorHAnsi"/>
        </w:rPr>
        <w:t>.</w:t>
      </w:r>
      <w:r w:rsidR="00CC6CD4" w:rsidRPr="0033793F">
        <w:rPr>
          <w:rFonts w:asciiTheme="majorHAnsi" w:hAnsiTheme="majorHAnsi" w:cstheme="majorHAnsi"/>
        </w:rPr>
        <w:t xml:space="preserve"> </w:t>
      </w:r>
      <w:r w:rsidRPr="0033793F">
        <w:rPr>
          <w:rFonts w:asciiTheme="majorHAnsi" w:hAnsiTheme="majorHAnsi" w:cstheme="majorHAnsi"/>
        </w:rPr>
        <w:t>Due to the</w:t>
      </w:r>
      <w:r w:rsidR="00A3244C" w:rsidRPr="0033793F">
        <w:rPr>
          <w:rFonts w:asciiTheme="majorHAnsi" w:hAnsiTheme="majorHAnsi" w:cstheme="majorHAnsi"/>
        </w:rPr>
        <w:t>se</w:t>
      </w:r>
      <w:r w:rsidRPr="0033793F">
        <w:rPr>
          <w:rFonts w:asciiTheme="majorHAnsi" w:hAnsiTheme="majorHAnsi" w:cstheme="majorHAnsi"/>
        </w:rPr>
        <w:t xml:space="preserve"> well-defined changes in NAD(P)H and FAD intensity due to cyanide inhibition of metabolism, the perturbation is a standard test to verify autofluorescence imaging and analysis protocols</w:t>
      </w:r>
      <w:r w:rsidR="004768AE" w:rsidRPr="0033793F">
        <w:rPr>
          <w:rFonts w:asciiTheme="majorHAnsi" w:hAnsiTheme="majorHAnsi" w:cstheme="majorHAnsi"/>
        </w:rPr>
        <w:fldChar w:fldCharType="begin"/>
      </w:r>
      <w:r w:rsidR="00B15F44" w:rsidRPr="0033793F">
        <w:rPr>
          <w:rFonts w:asciiTheme="majorHAnsi" w:hAnsiTheme="majorHAnsi" w:cstheme="majorHAnsi"/>
        </w:rPr>
        <w:instrText xml:space="preserve"> ADDIN EN.CITE &lt;EndNote&gt;&lt;Cite&gt;&lt;Author&gt;Georgakoudi&lt;/Author&gt;&lt;Year&gt;2012&lt;/Year&gt;&lt;RecNum&gt;3&lt;/RecNum&gt;&lt;DisplayText&gt;&lt;style face="superscript"&gt;2,54&lt;/style&gt;&lt;/DisplayText&gt;&lt;record&gt;&lt;rec-number&gt;3&lt;/rec-number&gt;&lt;foreign-keys&gt;&lt;key app="EN" db-id="v9vvwf9xnwwa0gepszcva9rov2z2ex0tas9v" timestamp="1624291225"&gt;3&lt;/key&gt;&lt;/foreign-keys&gt;&lt;ref-type name="Electronic Article"&gt;43&lt;/ref-type&gt;&lt;contributors&gt;&lt;authors&gt;&lt;author&gt;Irene Georgakoudi&lt;/author&gt;&lt;author&gt;Kyle P. Quinn&lt;/author&gt;&lt;/authors&gt;&lt;/contributors&gt;&lt;titles&gt;&lt;title&gt;Optical Imaging Using Endogenous Contrast to Assess Metabolic State&lt;/title&gt;&lt;tertiary-title&gt;Annual Reviews &lt;/tertiary-title&gt;&lt;/titles&gt;&lt;volume&gt;14&lt;/volume&gt;&lt;section&gt;May 15, 2012&lt;/section&gt;&lt;dates&gt;&lt;year&gt;2012&lt;/year&gt;&lt;/dates&gt;&lt;publisher&gt;351-367&lt;/publisher&gt;&lt;urls&gt;&lt;related-urls&gt;&lt;url&gt;https://www.annualreviews.org/doi/abs/10.1146/annurev-bioeng-071811-150108&lt;/url&gt;&lt;url&gt;https://www.annualreviews.org/doi/10.1146/annurev-bioeng-071811-150108&lt;/url&gt;&lt;/related-urls&gt;&lt;/urls&gt;&lt;electronic-resource-num&gt;10.1146/annurev-bioeng-071811-150108&lt;/electronic-resource-num&gt;&lt;/record&gt;&lt;/Cite&gt;&lt;Cite&gt;&lt;Author&gt;Walsh&lt;/Author&gt;&lt;Year&gt;2012&lt;/Year&gt;&lt;RecNum&gt;5&lt;/RecNum&gt;&lt;record&gt;&lt;rec-number&gt;5&lt;/rec-number&gt;&lt;foreign-keys&gt;&lt;key app="EN" db-id="v9vvwf9xnwwa0gepszcva9rov2z2ex0tas9v" timestamp="1624292102"&gt;5&lt;/key&gt;&lt;/foreign-keys&gt;&lt;ref-type name="Journal Article"&gt;17&lt;/ref-type&gt;&lt;contributors&gt;&lt;authors&gt;&lt;author&gt;Alex Walsh &lt;/author&gt;&lt;author&gt;Rebecca S. Cook&lt;/author&gt;&lt;author&gt;Brent Rexer &lt;/author&gt;&lt;author&gt;Carlos L. Arteaga &lt;/author&gt;&lt;author&gt;Melissa C. Skala &lt;/author&gt;&lt;/authors&gt;&lt;/contributors&gt;&lt;titles&gt;&lt;title&gt;Optical imaging of metabolism in HER2 overexpressing breast cancer cells&lt;/title&gt;&lt;secondary-title&gt;Biomedical Optics Express&lt;/secondary-title&gt;&lt;/titles&gt;&lt;periodical&gt;&lt;full-title&gt;Biomedical Optics Express&lt;/full-title&gt;&lt;/periodical&gt;&lt;pages&gt;75-85&lt;/pages&gt;&lt;volume&gt;3&lt;/volume&gt;&lt;number&gt;1&lt;/number&gt;&lt;section&gt;75&lt;/section&gt;&lt;dates&gt;&lt;year&gt;2012&lt;/year&gt;&lt;/dates&gt;&lt;urls&gt;&lt;related-urls&gt;&lt;url&gt;https://www.ncbi.nlm.nih.gov/pmc/articles/PMC3255344/pdf/75.pdf&lt;/url&gt;&lt;/related-urls&gt;&lt;/urls&gt;&lt;/record&gt;&lt;/Cite&gt;&lt;/EndNote&gt;</w:instrText>
      </w:r>
      <w:r w:rsidR="004768AE" w:rsidRPr="0033793F">
        <w:rPr>
          <w:rFonts w:asciiTheme="majorHAnsi" w:hAnsiTheme="majorHAnsi" w:cstheme="majorHAnsi"/>
        </w:rPr>
        <w:fldChar w:fldCharType="separate"/>
      </w:r>
      <w:r w:rsidR="00B15F44" w:rsidRPr="0033793F">
        <w:rPr>
          <w:rFonts w:asciiTheme="majorHAnsi" w:hAnsiTheme="majorHAnsi" w:cstheme="majorHAnsi"/>
          <w:noProof/>
          <w:vertAlign w:val="superscript"/>
        </w:rPr>
        <w:t>2,54</w:t>
      </w:r>
      <w:r w:rsidR="004768AE" w:rsidRPr="0033793F">
        <w:rPr>
          <w:rFonts w:asciiTheme="majorHAnsi" w:hAnsiTheme="majorHAnsi" w:cstheme="majorHAnsi"/>
        </w:rPr>
        <w:fldChar w:fldCharType="end"/>
      </w:r>
      <w:r w:rsidR="0036713B" w:rsidRPr="0033793F">
        <w:rPr>
          <w:rFonts w:asciiTheme="majorHAnsi" w:hAnsiTheme="majorHAnsi" w:cstheme="majorHAnsi"/>
        </w:rPr>
        <w:t>.</w:t>
      </w:r>
      <w:r w:rsidR="00A61D22" w:rsidRPr="0033793F">
        <w:rPr>
          <w:rFonts w:asciiTheme="majorHAnsi" w:hAnsiTheme="majorHAnsi" w:cstheme="majorHAnsi"/>
        </w:rPr>
        <w:t xml:space="preserve"> </w:t>
      </w:r>
      <w:r w:rsidR="00824D50" w:rsidRPr="0033793F">
        <w:rPr>
          <w:rFonts w:asciiTheme="majorHAnsi" w:hAnsiTheme="majorHAnsi" w:cstheme="majorHAnsi"/>
        </w:rPr>
        <w:t>As expected, the optical redox ratio (FAD/(FAD+NAD(P)H</w:t>
      </w:r>
      <w:r w:rsidR="00B22F8F" w:rsidRPr="0033793F">
        <w:rPr>
          <w:rFonts w:asciiTheme="majorHAnsi" w:hAnsiTheme="majorHAnsi" w:cstheme="majorHAnsi"/>
        </w:rPr>
        <w:t>))</w:t>
      </w:r>
      <w:r w:rsidR="00824D50" w:rsidRPr="0033793F">
        <w:rPr>
          <w:rFonts w:asciiTheme="majorHAnsi" w:hAnsiTheme="majorHAnsi" w:cstheme="majorHAnsi"/>
        </w:rPr>
        <w:t xml:space="preserve"> of MCF-7 cells decreased after cyanide treatment (</w:t>
      </w:r>
      <w:r w:rsidR="00BD052E" w:rsidRPr="0033793F">
        <w:rPr>
          <w:rFonts w:asciiTheme="majorHAnsi" w:hAnsiTheme="majorHAnsi" w:cstheme="majorHAnsi"/>
          <w:b/>
          <w:bCs/>
        </w:rPr>
        <w:t>Fig</w:t>
      </w:r>
      <w:r w:rsidR="00E05771" w:rsidRPr="0033793F">
        <w:rPr>
          <w:rFonts w:asciiTheme="majorHAnsi" w:hAnsiTheme="majorHAnsi" w:cstheme="majorHAnsi"/>
          <w:b/>
          <w:bCs/>
        </w:rPr>
        <w:t>ure</w:t>
      </w:r>
      <w:r w:rsidR="00BD052E" w:rsidRPr="0033793F">
        <w:rPr>
          <w:rFonts w:asciiTheme="majorHAnsi" w:hAnsiTheme="majorHAnsi" w:cstheme="majorHAnsi"/>
          <w:b/>
          <w:bCs/>
        </w:rPr>
        <w:t xml:space="preserve"> </w:t>
      </w:r>
      <w:r w:rsidR="001360D7" w:rsidRPr="0033793F">
        <w:rPr>
          <w:rFonts w:asciiTheme="majorHAnsi" w:hAnsiTheme="majorHAnsi" w:cstheme="majorHAnsi"/>
          <w:b/>
          <w:bCs/>
        </w:rPr>
        <w:t>5,</w:t>
      </w:r>
      <w:r w:rsidR="00BD052E" w:rsidRPr="0033793F">
        <w:rPr>
          <w:rFonts w:asciiTheme="majorHAnsi" w:hAnsiTheme="majorHAnsi" w:cstheme="majorHAnsi"/>
        </w:rPr>
        <w:t xml:space="preserve"> </w:t>
      </w:r>
      <w:r w:rsidR="00824D50" w:rsidRPr="0033793F">
        <w:rPr>
          <w:rFonts w:asciiTheme="majorHAnsi" w:hAnsiTheme="majorHAnsi" w:cstheme="majorHAnsi"/>
        </w:rPr>
        <w:t>p</w:t>
      </w:r>
      <w:r w:rsidR="00A50E9A" w:rsidRPr="0033793F">
        <w:rPr>
          <w:rFonts w:asciiTheme="majorHAnsi" w:hAnsiTheme="majorHAnsi" w:cstheme="majorHAnsi"/>
        </w:rPr>
        <w:t xml:space="preserve"> </w:t>
      </w:r>
      <w:r w:rsidR="00824D50" w:rsidRPr="0033793F">
        <w:rPr>
          <w:rFonts w:asciiTheme="majorHAnsi" w:hAnsiTheme="majorHAnsi" w:cstheme="majorHAnsi"/>
        </w:rPr>
        <w:t>=</w:t>
      </w:r>
      <w:r w:rsidR="001225A3" w:rsidRPr="0033793F">
        <w:rPr>
          <w:rFonts w:asciiTheme="majorHAnsi" w:hAnsiTheme="majorHAnsi" w:cstheme="majorHAnsi"/>
        </w:rPr>
        <w:t xml:space="preserve"> 0.044</w:t>
      </w:r>
      <w:r w:rsidR="00824D50" w:rsidRPr="0033793F">
        <w:rPr>
          <w:rFonts w:asciiTheme="majorHAnsi" w:hAnsiTheme="majorHAnsi" w:cstheme="majorHAnsi"/>
        </w:rPr>
        <w:t xml:space="preserve">, </w:t>
      </w:r>
      <w:r w:rsidR="001225A3" w:rsidRPr="0033793F">
        <w:rPr>
          <w:rFonts w:asciiTheme="majorHAnsi" w:hAnsiTheme="majorHAnsi" w:cstheme="majorHAnsi"/>
        </w:rPr>
        <w:t>Welch’s</w:t>
      </w:r>
      <w:r w:rsidR="00824D50" w:rsidRPr="0033793F">
        <w:rPr>
          <w:rFonts w:asciiTheme="majorHAnsi" w:hAnsiTheme="majorHAnsi" w:cstheme="majorHAnsi"/>
        </w:rPr>
        <w:t xml:space="preserve"> </w:t>
      </w:r>
      <w:r w:rsidR="00824D50" w:rsidRPr="0033793F">
        <w:rPr>
          <w:rFonts w:asciiTheme="majorHAnsi" w:hAnsiTheme="majorHAnsi" w:cstheme="majorHAnsi"/>
          <w:i/>
          <w:iCs/>
        </w:rPr>
        <w:t>t</w:t>
      </w:r>
      <w:r w:rsidR="00824D50" w:rsidRPr="0033793F">
        <w:rPr>
          <w:rFonts w:asciiTheme="majorHAnsi" w:hAnsiTheme="majorHAnsi" w:cstheme="majorHAnsi"/>
        </w:rPr>
        <w:t>-test)</w:t>
      </w:r>
      <w:r w:rsidR="00824D50" w:rsidRPr="0033793F">
        <w:rPr>
          <w:rFonts w:asciiTheme="majorHAnsi" w:hAnsiTheme="majorHAnsi" w:cstheme="majorHAnsi"/>
          <w:bCs/>
        </w:rPr>
        <w:t>.</w:t>
      </w:r>
      <w:r w:rsidR="00824D50" w:rsidRPr="0033793F">
        <w:rPr>
          <w:rFonts w:asciiTheme="majorHAnsi" w:hAnsiTheme="majorHAnsi" w:cstheme="majorHAnsi"/>
        </w:rPr>
        <w:t xml:space="preserve"> </w:t>
      </w:r>
      <w:r w:rsidR="00CD2C32" w:rsidRPr="0033793F">
        <w:rPr>
          <w:rFonts w:asciiTheme="majorHAnsi" w:hAnsiTheme="majorHAnsi" w:cstheme="majorHAnsi"/>
        </w:rPr>
        <w:t>The optical redox ratio is not a standardized formula, yet all intensity formulas have been shown to be equivalent</w:t>
      </w:r>
      <w:r w:rsidR="00CD2C32" w:rsidRPr="0033793F">
        <w:rPr>
          <w:rFonts w:asciiTheme="majorHAnsi" w:hAnsiTheme="majorHAnsi" w:cstheme="majorHAnsi"/>
        </w:rPr>
        <w:fldChar w:fldCharType="begin"/>
      </w:r>
      <w:r w:rsidR="00CD2C32" w:rsidRPr="0033793F">
        <w:rPr>
          <w:rFonts w:asciiTheme="majorHAnsi" w:hAnsiTheme="majorHAnsi" w:cstheme="majorHAnsi"/>
        </w:rPr>
        <w:instrText xml:space="preserve"> ADDIN EN.CITE &lt;EndNote&gt;&lt;Cite&gt;&lt;Author&gt;Hu&lt;/Author&gt;&lt;Year&gt;2020&lt;/Year&gt;&lt;RecNum&gt;349&lt;/RecNum&gt;&lt;DisplayText&gt;&lt;style face="superscript"&gt;20&lt;/style&gt;&lt;/DisplayText&gt;&lt;record&gt;&lt;rec-number&gt;349&lt;/rec-number&gt;&lt;foreign-keys&gt;&lt;key app="EN" db-id="pv95vx9d02x5pvedessvspadsex9zxs2zss2" timestamp="1601325917"&gt;349&lt;/key&gt;&lt;/foreign-keys&gt;&lt;ref-type name="Journal Article"&gt;17&lt;/ref-type&gt;&lt;contributors&gt;&lt;authors&gt;&lt;author&gt;Hu, Linghao&lt;/author&gt;&lt;author&gt;Wang, Nianchao&lt;/author&gt;&lt;author&gt;Cardona, Elizabeth&lt;/author&gt;&lt;author&gt;Walsh, Alex J.&lt;/author&gt;&lt;/authors&gt;&lt;/contributors&gt;&lt;titles&gt;&lt;title&gt;Fluorescence intensity and lifetime redox ratios detect metabolic perturbations in T cells&lt;/title&gt;&lt;secondary-title&gt;Biomedical Optics Express&lt;/secondary-title&gt;&lt;alt-title&gt;Biomed. Opt. Express&lt;/alt-title&gt;&lt;/titles&gt;&lt;periodical&gt;&lt;full-title&gt;Biomedical Optics Express&lt;/full-title&gt;&lt;abbr-1&gt;Biomed. Opt. Express&lt;/abbr-1&gt;&lt;/periodical&gt;&lt;alt-periodical&gt;&lt;full-title&gt;Biomedical Optics Express&lt;/full-title&gt;&lt;abbr-1&gt;Biomed. Opt. Express&lt;/abbr-1&gt;&lt;/alt-periodical&gt;&lt;pages&gt;5674-5688&lt;/pages&gt;&lt;volume&gt;11&lt;/volume&gt;&lt;number&gt;10&lt;/number&gt;&lt;keywords&gt;&lt;keyword&gt;Fluorescence&lt;/keyword&gt;&lt;keyword&gt;Fluorescence lifetime imaging&lt;/keyword&gt;&lt;keyword&gt;Image processing&lt;/keyword&gt;&lt;keyword&gt;Light scattering&lt;/keyword&gt;&lt;keyword&gt;Optical imaging&lt;/keyword&gt;&lt;keyword&gt;Optical measurement&lt;/keyword&gt;&lt;/keywords&gt;&lt;dates&gt;&lt;year&gt;2020&lt;/year&gt;&lt;pub-dates&gt;&lt;date&gt;2020/10/01&lt;/date&gt;&lt;/pub-dates&gt;&lt;/dates&gt;&lt;publisher&gt;OSA&lt;/publisher&gt;&lt;urls&gt;&lt;related-urls&gt;&lt;url&gt;http://www.osapublishing.org/boe/abstract.cfm?URI=boe-11-10-5674&lt;/url&gt;&lt;/related-urls&gt;&lt;/urls&gt;&lt;electronic-resource-num&gt;10.1364/BOE.401935&lt;/electronic-resource-num&gt;&lt;/record&gt;&lt;/Cite&gt;&lt;/EndNote&gt;</w:instrText>
      </w:r>
      <w:r w:rsidR="00CD2C32" w:rsidRPr="0033793F">
        <w:rPr>
          <w:rFonts w:asciiTheme="majorHAnsi" w:hAnsiTheme="majorHAnsi" w:cstheme="majorHAnsi"/>
        </w:rPr>
        <w:fldChar w:fldCharType="separate"/>
      </w:r>
      <w:r w:rsidR="00CD2C32" w:rsidRPr="0033793F">
        <w:rPr>
          <w:rFonts w:asciiTheme="majorHAnsi" w:hAnsiTheme="majorHAnsi" w:cstheme="majorHAnsi"/>
          <w:noProof/>
          <w:vertAlign w:val="superscript"/>
        </w:rPr>
        <w:t>20</w:t>
      </w:r>
      <w:r w:rsidR="00CD2C32" w:rsidRPr="0033793F">
        <w:rPr>
          <w:rFonts w:asciiTheme="majorHAnsi" w:hAnsiTheme="majorHAnsi" w:cstheme="majorHAnsi"/>
        </w:rPr>
        <w:fldChar w:fldCharType="end"/>
      </w:r>
      <w:r w:rsidR="00CD2C32" w:rsidRPr="0033793F">
        <w:rPr>
          <w:rFonts w:asciiTheme="majorHAnsi" w:hAnsiTheme="majorHAnsi" w:cstheme="majorHAnsi"/>
        </w:rPr>
        <w:t>. FAD/(NAD(P)H+FAD) was chosen to define the optical redox ratio because the combined sum of NAD(P)H and FAD in the denominator provides a normalized value between 0 and 1</w:t>
      </w:r>
      <w:r w:rsidR="00CD2C32" w:rsidRPr="0033793F">
        <w:rPr>
          <w:rFonts w:asciiTheme="majorHAnsi" w:hAnsiTheme="majorHAnsi" w:cstheme="majorHAnsi"/>
        </w:rPr>
        <w:fldChar w:fldCharType="begin">
          <w:fldData xml:space="preserve">PEVuZE5vdGU+PENpdGU+PEF1dGhvcj5Lb2xlbmM8L0F1dGhvcj48WWVhcj4yMDE5PC9ZZWFyPjxS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=
</w:fldData>
        </w:fldChar>
      </w:r>
      <w:r w:rsidR="00B15F44" w:rsidRPr="0033793F">
        <w:rPr>
          <w:rFonts w:asciiTheme="majorHAnsi" w:hAnsiTheme="majorHAnsi" w:cstheme="majorHAnsi"/>
        </w:rPr>
        <w:instrText xml:space="preserve"> ADDIN EN.CITE </w:instrText>
      </w:r>
      <w:r w:rsidR="00B15F44" w:rsidRPr="0033793F">
        <w:rPr>
          <w:rFonts w:asciiTheme="majorHAnsi" w:hAnsiTheme="majorHAnsi" w:cstheme="majorHAnsi"/>
        </w:rPr>
        <w:fldChar w:fldCharType="begin">
          <w:fldData xml:space="preserve">PEVuZE5vdGU+PENpdGU+PEF1dGhvcj5Lb2xlbmM8L0F1dGhvcj48WWVhcj4yMDE5PC9ZZWFyPjxS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=
</w:fldData>
        </w:fldChar>
      </w:r>
      <w:r w:rsidR="00B15F44" w:rsidRPr="0033793F">
        <w:rPr>
          <w:rFonts w:asciiTheme="majorHAnsi" w:hAnsiTheme="majorHAnsi" w:cstheme="majorHAnsi"/>
        </w:rPr>
        <w:instrText xml:space="preserve"> ADDIN EN.CITE.DATA </w:instrText>
      </w:r>
      <w:r w:rsidR="00B15F44" w:rsidRPr="0033793F">
        <w:rPr>
          <w:rFonts w:asciiTheme="majorHAnsi" w:hAnsiTheme="majorHAnsi" w:cstheme="majorHAnsi"/>
        </w:rPr>
      </w:r>
      <w:r w:rsidR="00B15F44" w:rsidRPr="0033793F">
        <w:rPr>
          <w:rFonts w:asciiTheme="majorHAnsi" w:hAnsiTheme="majorHAnsi" w:cstheme="majorHAnsi"/>
        </w:rPr>
        <w:fldChar w:fldCharType="end"/>
      </w:r>
      <w:r w:rsidR="00CD2C32" w:rsidRPr="0033793F">
        <w:rPr>
          <w:rFonts w:asciiTheme="majorHAnsi" w:hAnsiTheme="majorHAnsi" w:cstheme="majorHAnsi"/>
        </w:rPr>
      </w:r>
      <w:r w:rsidR="00CD2C32" w:rsidRPr="0033793F">
        <w:rPr>
          <w:rFonts w:asciiTheme="majorHAnsi" w:hAnsiTheme="majorHAnsi" w:cstheme="majorHAnsi"/>
        </w:rPr>
        <w:fldChar w:fldCharType="separate"/>
      </w:r>
      <w:r w:rsidR="00B15F44" w:rsidRPr="0033793F">
        <w:rPr>
          <w:rFonts w:asciiTheme="majorHAnsi" w:hAnsiTheme="majorHAnsi" w:cstheme="majorHAnsi"/>
          <w:noProof/>
          <w:vertAlign w:val="superscript"/>
        </w:rPr>
        <w:t>20,55</w:t>
      </w:r>
      <w:r w:rsidR="00CD2C32" w:rsidRPr="0033793F">
        <w:rPr>
          <w:rFonts w:asciiTheme="majorHAnsi" w:hAnsiTheme="majorHAnsi" w:cstheme="majorHAnsi"/>
        </w:rPr>
        <w:fldChar w:fldCharType="end"/>
      </w:r>
      <w:r w:rsidR="00CD2C32" w:rsidRPr="0033793F">
        <w:rPr>
          <w:rFonts w:asciiTheme="majorHAnsi" w:hAnsiTheme="majorHAnsi" w:cstheme="majorHAnsi"/>
        </w:rPr>
        <w:t>. The opposite effect</w:t>
      </w:r>
      <w:r w:rsidR="00A50E9A" w:rsidRPr="0033793F">
        <w:rPr>
          <w:rFonts w:asciiTheme="majorHAnsi" w:hAnsiTheme="majorHAnsi" w:cstheme="majorHAnsi"/>
        </w:rPr>
        <w:t>—</w:t>
      </w:r>
      <w:r w:rsidR="00CD2C32" w:rsidRPr="0033793F">
        <w:rPr>
          <w:rFonts w:asciiTheme="majorHAnsi" w:hAnsiTheme="majorHAnsi" w:cstheme="majorHAnsi"/>
        </w:rPr>
        <w:t>an increase in optical redox ratio</w:t>
      </w:r>
      <w:r w:rsidR="00A50E9A" w:rsidRPr="0033793F">
        <w:rPr>
          <w:rFonts w:asciiTheme="majorHAnsi" w:hAnsiTheme="majorHAnsi" w:cstheme="majorHAnsi"/>
        </w:rPr>
        <w:t>—</w:t>
      </w:r>
      <w:r w:rsidR="00CD2C32" w:rsidRPr="0033793F">
        <w:rPr>
          <w:rFonts w:asciiTheme="majorHAnsi" w:hAnsiTheme="majorHAnsi" w:cstheme="majorHAnsi"/>
        </w:rPr>
        <w:t xml:space="preserve">is expected for cyanide perturbations with optical redox ratios calculated with NAD(P)H in the numerator. </w:t>
      </w:r>
    </w:p>
    <w:p w14:paraId="54D019E2" w14:textId="77777777" w:rsidR="00912818" w:rsidRPr="0033793F" w:rsidRDefault="00912818" w:rsidP="0033793F">
      <w:pPr>
        <w:rPr>
          <w:rFonts w:asciiTheme="majorHAnsi" w:hAnsiTheme="majorHAnsi" w:cstheme="majorHAnsi"/>
        </w:rPr>
      </w:pPr>
    </w:p>
    <w:p w14:paraId="26420EE1" w14:textId="4E7DE657" w:rsidR="00D96D5C" w:rsidRPr="0033793F" w:rsidRDefault="00D96D5C" w:rsidP="0033793F">
      <w:pPr>
        <w:rPr>
          <w:rFonts w:asciiTheme="majorHAnsi" w:hAnsiTheme="majorHAnsi" w:cstheme="majorHAnsi"/>
        </w:rPr>
      </w:pPr>
      <w:r w:rsidRPr="0033793F">
        <w:rPr>
          <w:rFonts w:asciiTheme="majorHAnsi" w:hAnsiTheme="majorHAnsi" w:cstheme="majorHAnsi"/>
        </w:rPr>
        <w:t xml:space="preserve">[Insert Figure </w:t>
      </w:r>
      <w:r w:rsidRPr="0033793F">
        <w:rPr>
          <w:rFonts w:asciiTheme="majorHAnsi" w:hAnsiTheme="majorHAnsi" w:cstheme="majorHAnsi"/>
          <w:b/>
          <w:bCs/>
        </w:rPr>
        <w:t xml:space="preserve">5 </w:t>
      </w:r>
      <w:r w:rsidRPr="0033793F">
        <w:rPr>
          <w:rFonts w:asciiTheme="majorHAnsi" w:hAnsiTheme="majorHAnsi" w:cstheme="majorHAnsi"/>
        </w:rPr>
        <w:t>here]</w:t>
      </w:r>
    </w:p>
    <w:p w14:paraId="4EFA7F61" w14:textId="77777777" w:rsidR="00912818" w:rsidRPr="0033793F" w:rsidRDefault="00912818" w:rsidP="0033793F">
      <w:pPr>
        <w:rPr>
          <w:rFonts w:asciiTheme="majorHAnsi" w:hAnsiTheme="majorHAnsi" w:cstheme="majorHAnsi"/>
          <w:noProof/>
        </w:rPr>
      </w:pPr>
    </w:p>
    <w:p w14:paraId="02E437A8" w14:textId="44BB1C91" w:rsidR="00356BD7" w:rsidRPr="0033793F" w:rsidRDefault="00A3244C" w:rsidP="0033793F">
      <w:pPr>
        <w:pBdr>
          <w:top w:val="nil"/>
          <w:left w:val="nil"/>
          <w:bottom w:val="nil"/>
          <w:right w:val="nil"/>
          <w:between w:val="nil"/>
        </w:pBdr>
        <w:rPr>
          <w:rFonts w:asciiTheme="majorHAnsi" w:hAnsiTheme="majorHAnsi" w:cstheme="majorHAnsi"/>
        </w:rPr>
      </w:pPr>
      <w:r w:rsidRPr="0033793F">
        <w:rPr>
          <w:rFonts w:asciiTheme="majorHAnsi" w:hAnsiTheme="majorHAnsi" w:cstheme="majorHAnsi"/>
        </w:rPr>
        <w:t xml:space="preserve">The </w:t>
      </w:r>
      <w:r w:rsidR="00271932" w:rsidRPr="0033793F">
        <w:rPr>
          <w:rFonts w:asciiTheme="majorHAnsi" w:hAnsiTheme="majorHAnsi" w:cstheme="majorHAnsi"/>
        </w:rPr>
        <w:t xml:space="preserve">amplitude-weighted </w:t>
      </w:r>
      <w:r w:rsidR="00356BD7" w:rsidRPr="0033793F">
        <w:rPr>
          <w:rFonts w:asciiTheme="majorHAnsi" w:hAnsiTheme="majorHAnsi" w:cstheme="majorHAnsi"/>
        </w:rPr>
        <w:t>NAD(P)H lifetime (</w:t>
      </w:r>
      <w:proofErr w:type="spellStart"/>
      <w:r w:rsidR="00356BD7" w:rsidRPr="0033793F">
        <w:rPr>
          <w:rFonts w:asciiTheme="majorHAnsi" w:hAnsiTheme="majorHAnsi" w:cstheme="majorHAnsi"/>
        </w:rPr>
        <w:t>τ</w:t>
      </w:r>
      <w:r w:rsidR="00356BD7" w:rsidRPr="0033793F">
        <w:rPr>
          <w:rFonts w:asciiTheme="majorHAnsi" w:hAnsiTheme="majorHAnsi" w:cstheme="majorHAnsi"/>
          <w:vertAlign w:val="subscript"/>
        </w:rPr>
        <w:t>m</w:t>
      </w:r>
      <w:proofErr w:type="spellEnd"/>
      <w:r w:rsidR="00356BD7" w:rsidRPr="0033793F">
        <w:rPr>
          <w:rFonts w:asciiTheme="majorHAnsi" w:hAnsiTheme="majorHAnsi" w:cstheme="majorHAnsi"/>
        </w:rPr>
        <w:t xml:space="preserve">) </w:t>
      </w:r>
      <w:r w:rsidRPr="0033793F">
        <w:rPr>
          <w:rFonts w:asciiTheme="majorHAnsi" w:hAnsiTheme="majorHAnsi" w:cstheme="majorHAnsi"/>
        </w:rPr>
        <w:t xml:space="preserve">of MCF7 cells </w:t>
      </w:r>
      <w:r w:rsidR="00356BD7" w:rsidRPr="0033793F">
        <w:rPr>
          <w:rFonts w:asciiTheme="majorHAnsi" w:hAnsiTheme="majorHAnsi" w:cstheme="majorHAnsi"/>
        </w:rPr>
        <w:t>decreased with cyanide exposure (</w:t>
      </w:r>
      <w:r w:rsidR="00356BD7" w:rsidRPr="0033793F">
        <w:rPr>
          <w:rFonts w:asciiTheme="majorHAnsi" w:hAnsiTheme="majorHAnsi" w:cstheme="majorHAnsi"/>
          <w:b/>
          <w:bCs/>
        </w:rPr>
        <w:t>Fig</w:t>
      </w:r>
      <w:r w:rsidR="00E05771" w:rsidRPr="0033793F">
        <w:rPr>
          <w:rFonts w:asciiTheme="majorHAnsi" w:hAnsiTheme="majorHAnsi" w:cstheme="majorHAnsi"/>
          <w:b/>
          <w:bCs/>
        </w:rPr>
        <w:t>ure</w:t>
      </w:r>
      <w:r w:rsidR="00356BD7" w:rsidRPr="0033793F">
        <w:rPr>
          <w:rFonts w:asciiTheme="majorHAnsi" w:hAnsiTheme="majorHAnsi" w:cstheme="majorHAnsi"/>
          <w:b/>
          <w:bCs/>
        </w:rPr>
        <w:t xml:space="preserve"> </w:t>
      </w:r>
      <w:r w:rsidR="001360D7" w:rsidRPr="0033793F">
        <w:rPr>
          <w:rFonts w:asciiTheme="majorHAnsi" w:hAnsiTheme="majorHAnsi" w:cstheme="majorHAnsi"/>
          <w:b/>
          <w:bCs/>
        </w:rPr>
        <w:t>6</w:t>
      </w:r>
      <w:r w:rsidRPr="0033793F">
        <w:rPr>
          <w:rFonts w:asciiTheme="majorHAnsi" w:hAnsiTheme="majorHAnsi" w:cstheme="majorHAnsi"/>
          <w:b/>
          <w:bCs/>
        </w:rPr>
        <w:t>A</w:t>
      </w:r>
      <w:r w:rsidR="00356BD7" w:rsidRPr="0033793F">
        <w:rPr>
          <w:rFonts w:asciiTheme="majorHAnsi" w:hAnsiTheme="majorHAnsi" w:cstheme="majorHAnsi"/>
        </w:rPr>
        <w:t>, p</w:t>
      </w:r>
      <w:r w:rsidR="00A50E9A" w:rsidRPr="0033793F">
        <w:rPr>
          <w:rFonts w:asciiTheme="majorHAnsi" w:hAnsiTheme="majorHAnsi" w:cstheme="majorHAnsi"/>
        </w:rPr>
        <w:t xml:space="preserve"> </w:t>
      </w:r>
      <w:r w:rsidR="000F3844" w:rsidRPr="0033793F">
        <w:rPr>
          <w:rFonts w:asciiTheme="majorHAnsi" w:hAnsiTheme="majorHAnsi" w:cstheme="majorHAnsi"/>
        </w:rPr>
        <w:t>&lt; 2.2</w:t>
      </w:r>
      <w:r w:rsidR="00A50E9A" w:rsidRPr="0033793F">
        <w:rPr>
          <w:rFonts w:asciiTheme="majorHAnsi" w:hAnsiTheme="majorHAnsi" w:cstheme="majorHAnsi"/>
        </w:rPr>
        <w:t xml:space="preserve"> × 10</w:t>
      </w:r>
      <w:r w:rsidR="000058AC" w:rsidRPr="0033793F">
        <w:rPr>
          <w:rFonts w:asciiTheme="majorHAnsi" w:hAnsiTheme="majorHAnsi" w:cstheme="majorHAnsi"/>
          <w:vertAlign w:val="superscript"/>
        </w:rPr>
        <w:t>-</w:t>
      </w:r>
      <w:r w:rsidR="000F3844" w:rsidRPr="0033793F">
        <w:rPr>
          <w:rFonts w:asciiTheme="majorHAnsi" w:hAnsiTheme="majorHAnsi" w:cstheme="majorHAnsi"/>
          <w:vertAlign w:val="superscript"/>
        </w:rPr>
        <w:t>16</w:t>
      </w:r>
      <w:r w:rsidR="00356BD7" w:rsidRPr="0033793F">
        <w:rPr>
          <w:rFonts w:asciiTheme="majorHAnsi" w:hAnsiTheme="majorHAnsi" w:cstheme="majorHAnsi"/>
        </w:rPr>
        <w:t xml:space="preserve">, Welch’s </w:t>
      </w:r>
      <w:r w:rsidR="00356BD7" w:rsidRPr="0033793F">
        <w:rPr>
          <w:rFonts w:asciiTheme="majorHAnsi" w:hAnsiTheme="majorHAnsi" w:cstheme="majorHAnsi"/>
          <w:i/>
          <w:iCs/>
        </w:rPr>
        <w:t>t</w:t>
      </w:r>
      <w:r w:rsidR="00356BD7" w:rsidRPr="0033793F">
        <w:rPr>
          <w:rFonts w:asciiTheme="majorHAnsi" w:hAnsiTheme="majorHAnsi" w:cstheme="majorHAnsi"/>
        </w:rPr>
        <w:t xml:space="preserve">-test). Both the short and long lifetimes </w:t>
      </w:r>
      <w:r w:rsidR="00532193" w:rsidRPr="0033793F">
        <w:rPr>
          <w:rFonts w:asciiTheme="majorHAnsi" w:hAnsiTheme="majorHAnsi" w:cstheme="majorHAnsi"/>
        </w:rPr>
        <w:t>decreased for</w:t>
      </w:r>
      <w:r w:rsidR="00356BD7" w:rsidRPr="0033793F">
        <w:rPr>
          <w:rFonts w:asciiTheme="majorHAnsi" w:hAnsiTheme="majorHAnsi" w:cstheme="majorHAnsi"/>
        </w:rPr>
        <w:t xml:space="preserve"> NAD(P)H (</w:t>
      </w:r>
      <w:r w:rsidR="00356BD7" w:rsidRPr="0033793F">
        <w:rPr>
          <w:rFonts w:asciiTheme="majorHAnsi" w:hAnsiTheme="majorHAnsi" w:cstheme="majorHAnsi"/>
          <w:b/>
          <w:bCs/>
        </w:rPr>
        <w:t>Fig</w:t>
      </w:r>
      <w:r w:rsidR="00E05771" w:rsidRPr="0033793F">
        <w:rPr>
          <w:rFonts w:asciiTheme="majorHAnsi" w:hAnsiTheme="majorHAnsi" w:cstheme="majorHAnsi"/>
          <w:b/>
          <w:bCs/>
        </w:rPr>
        <w:t xml:space="preserve">ure </w:t>
      </w:r>
      <w:r w:rsidR="001360D7" w:rsidRPr="0033793F">
        <w:rPr>
          <w:rFonts w:asciiTheme="majorHAnsi" w:hAnsiTheme="majorHAnsi" w:cstheme="majorHAnsi"/>
          <w:b/>
          <w:bCs/>
        </w:rPr>
        <w:t>6</w:t>
      </w:r>
      <w:proofErr w:type="gramStart"/>
      <w:r w:rsidRPr="0033793F">
        <w:rPr>
          <w:rFonts w:asciiTheme="majorHAnsi" w:hAnsiTheme="majorHAnsi" w:cstheme="majorHAnsi"/>
          <w:b/>
          <w:bCs/>
        </w:rPr>
        <w:t>B</w:t>
      </w:r>
      <w:r w:rsidR="00580573" w:rsidRPr="0033793F">
        <w:rPr>
          <w:rFonts w:asciiTheme="majorHAnsi" w:hAnsiTheme="majorHAnsi" w:cstheme="majorHAnsi"/>
          <w:b/>
          <w:bCs/>
        </w:rPr>
        <w:t>,</w:t>
      </w:r>
      <w:r w:rsidR="000F3844" w:rsidRPr="0033793F">
        <w:rPr>
          <w:rFonts w:asciiTheme="majorHAnsi" w:hAnsiTheme="majorHAnsi" w:cstheme="majorHAnsi"/>
          <w:b/>
          <w:bCs/>
        </w:rPr>
        <w:t>C</w:t>
      </w:r>
      <w:proofErr w:type="gramEnd"/>
      <w:r w:rsidR="00356BD7" w:rsidRPr="0033793F">
        <w:rPr>
          <w:rFonts w:asciiTheme="majorHAnsi" w:hAnsiTheme="majorHAnsi" w:cstheme="majorHAnsi"/>
        </w:rPr>
        <w:t xml:space="preserve">) </w:t>
      </w:r>
      <w:r w:rsidR="00532193" w:rsidRPr="0033793F">
        <w:rPr>
          <w:rFonts w:asciiTheme="majorHAnsi" w:hAnsiTheme="majorHAnsi" w:cstheme="majorHAnsi"/>
        </w:rPr>
        <w:t xml:space="preserve">but increased for </w:t>
      </w:r>
      <w:r w:rsidR="00356BD7" w:rsidRPr="0033793F">
        <w:rPr>
          <w:rFonts w:asciiTheme="majorHAnsi" w:hAnsiTheme="majorHAnsi" w:cstheme="majorHAnsi"/>
        </w:rPr>
        <w:t>NAD(P)H α</w:t>
      </w:r>
      <w:r w:rsidR="00356BD7" w:rsidRPr="0033793F">
        <w:rPr>
          <w:rFonts w:asciiTheme="majorHAnsi" w:hAnsiTheme="majorHAnsi" w:cstheme="majorHAnsi"/>
          <w:vertAlign w:val="subscript"/>
        </w:rPr>
        <w:t>1</w:t>
      </w:r>
      <w:r w:rsidR="00356BD7" w:rsidRPr="0033793F">
        <w:rPr>
          <w:rFonts w:asciiTheme="majorHAnsi" w:hAnsiTheme="majorHAnsi" w:cstheme="majorHAnsi"/>
        </w:rPr>
        <w:t xml:space="preserve"> (</w:t>
      </w:r>
      <w:r w:rsidR="00356BD7" w:rsidRPr="0033793F">
        <w:rPr>
          <w:rFonts w:asciiTheme="majorHAnsi" w:hAnsiTheme="majorHAnsi" w:cstheme="majorHAnsi"/>
          <w:b/>
          <w:bCs/>
        </w:rPr>
        <w:t>Fig</w:t>
      </w:r>
      <w:r w:rsidR="00E05771" w:rsidRPr="0033793F">
        <w:rPr>
          <w:rFonts w:asciiTheme="majorHAnsi" w:hAnsiTheme="majorHAnsi" w:cstheme="majorHAnsi"/>
          <w:b/>
          <w:bCs/>
        </w:rPr>
        <w:t xml:space="preserve">ure </w:t>
      </w:r>
      <w:r w:rsidR="001360D7" w:rsidRPr="0033793F">
        <w:rPr>
          <w:rFonts w:asciiTheme="majorHAnsi" w:hAnsiTheme="majorHAnsi" w:cstheme="majorHAnsi"/>
          <w:b/>
          <w:bCs/>
        </w:rPr>
        <w:t>6</w:t>
      </w:r>
      <w:r w:rsidRPr="0033793F">
        <w:rPr>
          <w:rFonts w:asciiTheme="majorHAnsi" w:hAnsiTheme="majorHAnsi" w:cstheme="majorHAnsi"/>
          <w:b/>
          <w:bCs/>
        </w:rPr>
        <w:t>D</w:t>
      </w:r>
      <w:r w:rsidR="00356BD7" w:rsidRPr="0033793F">
        <w:rPr>
          <w:rFonts w:asciiTheme="majorHAnsi" w:hAnsiTheme="majorHAnsi" w:cstheme="majorHAnsi"/>
        </w:rPr>
        <w:t xml:space="preserve">). These changes in NAD(P)H fluorescence lifetimes, decrease in </w:t>
      </w:r>
      <w:proofErr w:type="spellStart"/>
      <w:r w:rsidR="00356BD7" w:rsidRPr="0033793F">
        <w:rPr>
          <w:rFonts w:asciiTheme="majorHAnsi" w:hAnsiTheme="majorHAnsi" w:cstheme="majorHAnsi"/>
        </w:rPr>
        <w:t>τ</w:t>
      </w:r>
      <w:r w:rsidR="00356BD7" w:rsidRPr="0033793F">
        <w:rPr>
          <w:rFonts w:asciiTheme="majorHAnsi" w:hAnsiTheme="majorHAnsi" w:cstheme="majorHAnsi"/>
          <w:vertAlign w:val="subscript"/>
        </w:rPr>
        <w:t>m</w:t>
      </w:r>
      <w:proofErr w:type="spellEnd"/>
      <w:r w:rsidR="00356BD7" w:rsidRPr="0033793F">
        <w:rPr>
          <w:rFonts w:asciiTheme="majorHAnsi" w:hAnsiTheme="majorHAnsi" w:cstheme="majorHAnsi"/>
        </w:rPr>
        <w:t>, increase in α</w:t>
      </w:r>
      <w:r w:rsidR="00356BD7" w:rsidRPr="0033793F">
        <w:rPr>
          <w:rFonts w:asciiTheme="majorHAnsi" w:hAnsiTheme="majorHAnsi" w:cstheme="majorHAnsi"/>
          <w:vertAlign w:val="subscript"/>
        </w:rPr>
        <w:t>1</w:t>
      </w:r>
      <w:r w:rsidR="00356BD7" w:rsidRPr="0033793F">
        <w:rPr>
          <w:rFonts w:asciiTheme="majorHAnsi" w:hAnsiTheme="majorHAnsi" w:cstheme="majorHAnsi"/>
        </w:rPr>
        <w:t>, and decrease in τ</w:t>
      </w:r>
      <w:r w:rsidR="00356BD7" w:rsidRPr="0033793F">
        <w:rPr>
          <w:rFonts w:asciiTheme="majorHAnsi" w:hAnsiTheme="majorHAnsi" w:cstheme="majorHAnsi"/>
          <w:vertAlign w:val="subscript"/>
        </w:rPr>
        <w:t>2</w:t>
      </w:r>
      <w:r w:rsidR="00356BD7" w:rsidRPr="0033793F">
        <w:rPr>
          <w:rFonts w:asciiTheme="majorHAnsi" w:hAnsiTheme="majorHAnsi" w:cstheme="majorHAnsi"/>
        </w:rPr>
        <w:t xml:space="preserve"> matched published values of cyanide perturbations</w:t>
      </w:r>
      <w:r w:rsidR="00E156C5" w:rsidRPr="0033793F">
        <w:rPr>
          <w:rFonts w:asciiTheme="majorHAnsi" w:hAnsiTheme="majorHAnsi" w:cstheme="majorHAnsi"/>
        </w:rPr>
        <w:fldChar w:fldCharType="begin">
          <w:fldData xml:space="preserve">PEVuZE5vdGU+PENpdGU+PEF1dGhvcj5EYW1pYW4gSy4gQmlyZDwvQXV0aG9yPjxZZWFyPjIwMDU8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</w:fldData>
        </w:fldChar>
      </w:r>
      <w:r w:rsidR="00B15F44" w:rsidRPr="0033793F">
        <w:rPr>
          <w:rFonts w:asciiTheme="majorHAnsi" w:hAnsiTheme="majorHAnsi" w:cstheme="majorHAnsi"/>
        </w:rPr>
        <w:instrText xml:space="preserve"> ADDIN EN.CITE </w:instrText>
      </w:r>
      <w:r w:rsidR="00B15F44" w:rsidRPr="0033793F">
        <w:rPr>
          <w:rFonts w:asciiTheme="majorHAnsi" w:hAnsiTheme="majorHAnsi" w:cstheme="majorHAnsi"/>
        </w:rPr>
        <w:fldChar w:fldCharType="begin">
          <w:fldData xml:space="preserve">PEVuZE5vdGU+PENpdGU+PEF1dGhvcj5EYW1pYW4gSy4gQmlyZDwvQXV0aG9yPjxZZWFyPjIwMDU8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</w:fldData>
        </w:fldChar>
      </w:r>
      <w:r w:rsidR="00B15F44" w:rsidRPr="0033793F">
        <w:rPr>
          <w:rFonts w:asciiTheme="majorHAnsi" w:hAnsiTheme="majorHAnsi" w:cstheme="majorHAnsi"/>
        </w:rPr>
        <w:instrText xml:space="preserve"> ADDIN EN.CITE.DATA </w:instrText>
      </w:r>
      <w:r w:rsidR="00B15F44" w:rsidRPr="0033793F">
        <w:rPr>
          <w:rFonts w:asciiTheme="majorHAnsi" w:hAnsiTheme="majorHAnsi" w:cstheme="majorHAnsi"/>
        </w:rPr>
      </w:r>
      <w:r w:rsidR="00B15F44" w:rsidRPr="0033793F">
        <w:rPr>
          <w:rFonts w:asciiTheme="majorHAnsi" w:hAnsiTheme="majorHAnsi" w:cstheme="majorHAnsi"/>
        </w:rPr>
        <w:fldChar w:fldCharType="end"/>
      </w:r>
      <w:r w:rsidR="00E156C5" w:rsidRPr="0033793F">
        <w:rPr>
          <w:rFonts w:asciiTheme="majorHAnsi" w:hAnsiTheme="majorHAnsi" w:cstheme="majorHAnsi"/>
        </w:rPr>
      </w:r>
      <w:r w:rsidR="00E156C5" w:rsidRPr="0033793F">
        <w:rPr>
          <w:rFonts w:asciiTheme="majorHAnsi" w:hAnsiTheme="majorHAnsi" w:cstheme="majorHAnsi"/>
        </w:rPr>
        <w:fldChar w:fldCharType="separate"/>
      </w:r>
      <w:r w:rsidR="00B15F44" w:rsidRPr="0033793F">
        <w:rPr>
          <w:rFonts w:asciiTheme="majorHAnsi" w:hAnsiTheme="majorHAnsi" w:cstheme="majorHAnsi"/>
          <w:noProof/>
          <w:vertAlign w:val="superscript"/>
        </w:rPr>
        <w:t>40,56</w:t>
      </w:r>
      <w:r w:rsidR="00E156C5" w:rsidRPr="0033793F">
        <w:rPr>
          <w:rFonts w:asciiTheme="majorHAnsi" w:hAnsiTheme="majorHAnsi" w:cstheme="majorHAnsi"/>
        </w:rPr>
        <w:fldChar w:fldCharType="end"/>
      </w:r>
      <w:r w:rsidR="00356BD7" w:rsidRPr="0033793F">
        <w:rPr>
          <w:rFonts w:asciiTheme="majorHAnsi" w:hAnsiTheme="majorHAnsi" w:cstheme="majorHAnsi"/>
        </w:rPr>
        <w:t xml:space="preserve">. </w:t>
      </w:r>
      <w:r w:rsidRPr="0033793F">
        <w:rPr>
          <w:rFonts w:asciiTheme="majorHAnsi" w:hAnsiTheme="majorHAnsi" w:cstheme="majorHAnsi"/>
        </w:rPr>
        <w:t xml:space="preserve">The decrease </w:t>
      </w:r>
      <w:r w:rsidR="00356BD7" w:rsidRPr="0033793F">
        <w:rPr>
          <w:rFonts w:asciiTheme="majorHAnsi" w:hAnsiTheme="majorHAnsi" w:cstheme="majorHAnsi"/>
        </w:rPr>
        <w:t xml:space="preserve">in </w:t>
      </w:r>
      <w:r w:rsidRPr="0033793F">
        <w:rPr>
          <w:rFonts w:asciiTheme="majorHAnsi" w:hAnsiTheme="majorHAnsi" w:cstheme="majorHAnsi"/>
        </w:rPr>
        <w:t xml:space="preserve">NAD(P)H </w:t>
      </w:r>
      <w:r w:rsidR="00271932" w:rsidRPr="0033793F">
        <w:rPr>
          <w:rFonts w:asciiTheme="majorHAnsi" w:hAnsiTheme="majorHAnsi" w:cstheme="majorHAnsi"/>
        </w:rPr>
        <w:t xml:space="preserve">amplitude-weighted </w:t>
      </w:r>
      <w:r w:rsidRPr="0033793F">
        <w:rPr>
          <w:rFonts w:asciiTheme="majorHAnsi" w:hAnsiTheme="majorHAnsi" w:cstheme="majorHAnsi"/>
        </w:rPr>
        <w:t xml:space="preserve">fluorescence </w:t>
      </w:r>
      <w:r w:rsidR="00356BD7" w:rsidRPr="0033793F">
        <w:rPr>
          <w:rFonts w:asciiTheme="majorHAnsi" w:hAnsiTheme="majorHAnsi" w:cstheme="majorHAnsi"/>
        </w:rPr>
        <w:t>lifetime</w:t>
      </w:r>
      <w:r w:rsidRPr="0033793F">
        <w:rPr>
          <w:rFonts w:asciiTheme="majorHAnsi" w:hAnsiTheme="majorHAnsi" w:cstheme="majorHAnsi"/>
        </w:rPr>
        <w:t xml:space="preserve"> with cyanide exposure</w:t>
      </w:r>
      <w:r w:rsidR="00356BD7" w:rsidRPr="0033793F">
        <w:rPr>
          <w:rFonts w:asciiTheme="majorHAnsi" w:hAnsiTheme="majorHAnsi" w:cstheme="majorHAnsi"/>
        </w:rPr>
        <w:t xml:space="preserve"> </w:t>
      </w:r>
      <w:r w:rsidRPr="0033793F">
        <w:rPr>
          <w:rFonts w:asciiTheme="majorHAnsi" w:hAnsiTheme="majorHAnsi" w:cstheme="majorHAnsi"/>
        </w:rPr>
        <w:t xml:space="preserve">indicates increased </w:t>
      </w:r>
      <w:r w:rsidR="00356BD7" w:rsidRPr="0033793F">
        <w:rPr>
          <w:rFonts w:asciiTheme="majorHAnsi" w:hAnsiTheme="majorHAnsi" w:cstheme="majorHAnsi"/>
        </w:rPr>
        <w:t xml:space="preserve">quenching </w:t>
      </w:r>
      <w:r w:rsidRPr="0033793F">
        <w:rPr>
          <w:rFonts w:asciiTheme="majorHAnsi" w:hAnsiTheme="majorHAnsi" w:cstheme="majorHAnsi"/>
        </w:rPr>
        <w:t xml:space="preserve">within </w:t>
      </w:r>
      <w:r w:rsidR="00356BD7" w:rsidRPr="0033793F">
        <w:rPr>
          <w:rFonts w:asciiTheme="majorHAnsi" w:hAnsiTheme="majorHAnsi" w:cstheme="majorHAnsi"/>
        </w:rPr>
        <w:t xml:space="preserve">the </w:t>
      </w:r>
      <w:r w:rsidRPr="0033793F">
        <w:rPr>
          <w:rFonts w:asciiTheme="majorHAnsi" w:hAnsiTheme="majorHAnsi" w:cstheme="majorHAnsi"/>
        </w:rPr>
        <w:t xml:space="preserve">microenvironment of </w:t>
      </w:r>
      <w:r w:rsidR="00356BD7" w:rsidRPr="0033793F">
        <w:rPr>
          <w:rFonts w:asciiTheme="majorHAnsi" w:hAnsiTheme="majorHAnsi" w:cstheme="majorHAnsi"/>
        </w:rPr>
        <w:t>NAD(P)H</w:t>
      </w:r>
      <w:r w:rsidR="006661D4" w:rsidRPr="0033793F">
        <w:rPr>
          <w:rFonts w:asciiTheme="majorHAnsi" w:hAnsiTheme="majorHAnsi" w:cstheme="majorHAnsi"/>
        </w:rPr>
        <w:t>.</w:t>
      </w:r>
      <w:r w:rsidR="00332D1D" w:rsidRPr="0033793F">
        <w:rPr>
          <w:rFonts w:asciiTheme="majorHAnsi" w:hAnsiTheme="majorHAnsi" w:cstheme="majorHAnsi"/>
        </w:rPr>
        <w:t xml:space="preserve"> </w:t>
      </w:r>
      <w:r w:rsidR="006661D4" w:rsidRPr="0033793F">
        <w:rPr>
          <w:rFonts w:asciiTheme="majorHAnsi" w:hAnsiTheme="majorHAnsi" w:cstheme="majorHAnsi"/>
        </w:rPr>
        <w:t>A</w:t>
      </w:r>
      <w:r w:rsidR="00332D1D" w:rsidRPr="0033793F">
        <w:rPr>
          <w:rFonts w:asciiTheme="majorHAnsi" w:hAnsiTheme="majorHAnsi" w:cstheme="majorHAnsi"/>
        </w:rPr>
        <w:t>n</w:t>
      </w:r>
      <w:r w:rsidR="00356BD7" w:rsidRPr="0033793F">
        <w:rPr>
          <w:rFonts w:asciiTheme="majorHAnsi" w:hAnsiTheme="majorHAnsi" w:cstheme="majorHAnsi"/>
        </w:rPr>
        <w:t xml:space="preserve"> increase in </w:t>
      </w:r>
      <w:r w:rsidR="00AA5266" w:rsidRPr="0033793F">
        <w:rPr>
          <w:rFonts w:asciiTheme="majorHAnsi" w:hAnsiTheme="majorHAnsi" w:cstheme="majorHAnsi"/>
        </w:rPr>
        <w:t>α</w:t>
      </w:r>
      <w:r w:rsidR="00AA5266" w:rsidRPr="0033793F">
        <w:rPr>
          <w:rFonts w:asciiTheme="majorHAnsi" w:hAnsiTheme="majorHAnsi" w:cstheme="majorHAnsi"/>
          <w:vertAlign w:val="subscript"/>
        </w:rPr>
        <w:t>1</w:t>
      </w:r>
      <w:r w:rsidR="00356BD7" w:rsidRPr="0033793F">
        <w:rPr>
          <w:rFonts w:asciiTheme="majorHAnsi" w:hAnsiTheme="majorHAnsi" w:cstheme="majorHAnsi"/>
        </w:rPr>
        <w:t xml:space="preserve"> indicates </w:t>
      </w:r>
      <w:r w:rsidRPr="0033793F">
        <w:rPr>
          <w:rFonts w:asciiTheme="majorHAnsi" w:hAnsiTheme="majorHAnsi" w:cstheme="majorHAnsi"/>
        </w:rPr>
        <w:t xml:space="preserve">more </w:t>
      </w:r>
      <w:r w:rsidR="00356BD7" w:rsidRPr="0033793F">
        <w:rPr>
          <w:rFonts w:asciiTheme="majorHAnsi" w:hAnsiTheme="majorHAnsi" w:cstheme="majorHAnsi"/>
        </w:rPr>
        <w:t xml:space="preserve">free NAD(P)H, as expected from the </w:t>
      </w:r>
      <w:r w:rsidRPr="0033793F">
        <w:rPr>
          <w:rFonts w:asciiTheme="majorHAnsi" w:hAnsiTheme="majorHAnsi" w:cstheme="majorHAnsi"/>
        </w:rPr>
        <w:t>increase</w:t>
      </w:r>
      <w:r w:rsidR="00356BD7" w:rsidRPr="0033793F">
        <w:rPr>
          <w:rFonts w:asciiTheme="majorHAnsi" w:hAnsiTheme="majorHAnsi" w:cstheme="majorHAnsi"/>
        </w:rPr>
        <w:t xml:space="preserve"> of NAD(P)H due to </w:t>
      </w:r>
      <w:r w:rsidRPr="0033793F">
        <w:rPr>
          <w:rFonts w:asciiTheme="majorHAnsi" w:hAnsiTheme="majorHAnsi" w:cstheme="majorHAnsi"/>
        </w:rPr>
        <w:t xml:space="preserve">the effects of </w:t>
      </w:r>
      <w:r w:rsidR="00356BD7" w:rsidRPr="0033793F">
        <w:rPr>
          <w:rFonts w:asciiTheme="majorHAnsi" w:hAnsiTheme="majorHAnsi" w:cstheme="majorHAnsi"/>
        </w:rPr>
        <w:t>cyanide</w:t>
      </w:r>
      <w:r w:rsidRPr="0033793F">
        <w:rPr>
          <w:rFonts w:asciiTheme="majorHAnsi" w:hAnsiTheme="majorHAnsi" w:cstheme="majorHAnsi"/>
        </w:rPr>
        <w:t xml:space="preserve"> on cellular </w:t>
      </w:r>
      <w:r w:rsidR="00402175" w:rsidRPr="0033793F">
        <w:rPr>
          <w:rFonts w:asciiTheme="majorHAnsi" w:hAnsiTheme="majorHAnsi" w:cstheme="majorHAnsi"/>
        </w:rPr>
        <w:t>metabolism</w:t>
      </w:r>
      <w:r w:rsidR="00F25993"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&lt;EndNote&gt;&lt;Cite&gt;&lt;Author&gt;Datta&lt;/Author&gt;&lt;Year&gt;2020&lt;/Year&gt;&lt;RecNum&gt;21&lt;/RecNum&gt;&lt;DisplayText&gt;&lt;style face="superscript"&gt;21&lt;/style&gt;&lt;/DisplayText&gt;&lt;record&gt;&lt;rec-number&gt;21&lt;/rec-number&gt;&lt;foreign-keys&gt;&lt;key app="EN" db-id="v9vvwf9xnwwa0gepszcva9rov2z2ex0tas9v" timestamp="1626102418"&gt;21&lt;/key&gt;&lt;/foreign-keys&gt;&lt;ref-type name="Journal Article"&gt;17&lt;/ref-type&gt;&lt;contributors&gt;&lt;authors&gt;&lt;author&gt;Rupsa Datta&lt;/author&gt;&lt;author&gt;Tiffany M. Heaster&lt;/author&gt;&lt;author&gt;Joe T. Sharick&lt;/author&gt;&lt;author&gt;Amani A. Gillette&lt;/author&gt;&lt;author&gt;Melissa C. Skala&lt;/author&gt;&lt;/authors&gt;&lt;/contributors&gt;&lt;titles&gt;&lt;title&gt;Fluorescence lifetime imaging microscopy: fundamentals and advances in instrumentation, analysis, and applications&lt;/title&gt;&lt;secondary-title&gt;Journal of Biomedical Optics&lt;/secondary-title&gt;&lt;/titles&gt;&lt;periodical&gt;&lt;full-title&gt;Journal of Biomedical Optics&lt;/full-title&gt;&lt;/periodical&gt;&lt;pages&gt;1-43&lt;/pages&gt;&lt;volume&gt;25(7)_&lt;/volume&gt;&lt;dates&gt;&lt;year&gt;2020&lt;/year&gt;&lt;/dates&gt;&lt;urls&gt;&lt;/urls&gt;&lt;custom2&gt;PMC7219965&lt;/custom2&gt;&lt;electronic-resource-num&gt;10.1117/1.JBO.25.7.071203&lt;/electronic-resource-num&gt;&lt;/record&gt;&lt;/Cite&gt;&lt;/EndNote&gt;</w:instrText>
      </w:r>
      <w:r w:rsidR="00F25993"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21</w:t>
      </w:r>
      <w:r w:rsidR="00F25993" w:rsidRPr="0033793F">
        <w:rPr>
          <w:rFonts w:asciiTheme="majorHAnsi" w:hAnsiTheme="majorHAnsi" w:cstheme="majorHAnsi"/>
        </w:rPr>
        <w:fldChar w:fldCharType="end"/>
      </w:r>
      <w:r w:rsidR="00356BD7" w:rsidRPr="0033793F">
        <w:rPr>
          <w:rFonts w:asciiTheme="majorHAnsi" w:hAnsiTheme="majorHAnsi" w:cstheme="majorHAnsi"/>
        </w:rPr>
        <w:t>.</w:t>
      </w:r>
    </w:p>
    <w:p w14:paraId="170EA950" w14:textId="77777777" w:rsidR="001A468E" w:rsidRPr="0033793F" w:rsidRDefault="001A468E" w:rsidP="0033793F">
      <w:pPr>
        <w:pBdr>
          <w:top w:val="nil"/>
          <w:left w:val="nil"/>
          <w:bottom w:val="nil"/>
          <w:right w:val="nil"/>
          <w:between w:val="nil"/>
        </w:pBdr>
        <w:rPr>
          <w:rFonts w:asciiTheme="majorHAnsi" w:hAnsiTheme="majorHAnsi" w:cstheme="majorHAnsi"/>
        </w:rPr>
      </w:pPr>
    </w:p>
    <w:p w14:paraId="209803AB" w14:textId="288224D3" w:rsidR="00D96D5C" w:rsidRPr="0033793F" w:rsidRDefault="00D96D5C" w:rsidP="0033793F">
      <w:pPr>
        <w:pBdr>
          <w:top w:val="nil"/>
          <w:left w:val="nil"/>
          <w:bottom w:val="nil"/>
          <w:right w:val="nil"/>
          <w:between w:val="nil"/>
        </w:pBdr>
        <w:rPr>
          <w:rFonts w:asciiTheme="majorHAnsi" w:hAnsiTheme="majorHAnsi" w:cstheme="majorHAnsi"/>
        </w:rPr>
      </w:pPr>
      <w:r w:rsidRPr="0033793F">
        <w:rPr>
          <w:rFonts w:asciiTheme="majorHAnsi" w:hAnsiTheme="majorHAnsi" w:cstheme="majorHAnsi"/>
        </w:rPr>
        <w:t xml:space="preserve">[Insert Figure </w:t>
      </w:r>
      <w:r w:rsidRPr="0033793F">
        <w:rPr>
          <w:rFonts w:asciiTheme="majorHAnsi" w:hAnsiTheme="majorHAnsi" w:cstheme="majorHAnsi"/>
          <w:b/>
          <w:bCs/>
        </w:rPr>
        <w:t xml:space="preserve">6 </w:t>
      </w:r>
      <w:r w:rsidRPr="0033793F">
        <w:rPr>
          <w:rFonts w:asciiTheme="majorHAnsi" w:hAnsiTheme="majorHAnsi" w:cstheme="majorHAnsi"/>
        </w:rPr>
        <w:t>here]</w:t>
      </w:r>
    </w:p>
    <w:p w14:paraId="23CB866D" w14:textId="77777777" w:rsidR="001A468E" w:rsidRPr="0033793F" w:rsidRDefault="001A468E" w:rsidP="0033793F">
      <w:pPr>
        <w:pBdr>
          <w:top w:val="nil"/>
          <w:left w:val="nil"/>
          <w:bottom w:val="nil"/>
          <w:right w:val="nil"/>
          <w:between w:val="nil"/>
        </w:pBdr>
        <w:rPr>
          <w:rFonts w:asciiTheme="majorHAnsi" w:hAnsiTheme="majorHAnsi" w:cstheme="majorHAnsi"/>
        </w:rPr>
      </w:pPr>
    </w:p>
    <w:p w14:paraId="000000E5" w14:textId="17F808BC" w:rsidR="00892CE0" w:rsidRPr="0033793F" w:rsidRDefault="00402175" w:rsidP="0033793F">
      <w:pPr>
        <w:pBdr>
          <w:top w:val="nil"/>
          <w:left w:val="nil"/>
          <w:bottom w:val="nil"/>
          <w:right w:val="nil"/>
          <w:between w:val="nil"/>
        </w:pBdr>
        <w:rPr>
          <w:rFonts w:asciiTheme="majorHAnsi" w:hAnsiTheme="majorHAnsi" w:cstheme="majorHAnsi"/>
        </w:rPr>
      </w:pPr>
      <w:r w:rsidRPr="0033793F">
        <w:rPr>
          <w:rFonts w:asciiTheme="majorHAnsi" w:hAnsiTheme="majorHAnsi" w:cstheme="majorHAnsi"/>
        </w:rPr>
        <w:t xml:space="preserve">The </w:t>
      </w:r>
      <w:r w:rsidR="00271932" w:rsidRPr="0033793F">
        <w:rPr>
          <w:rFonts w:asciiTheme="majorHAnsi" w:hAnsiTheme="majorHAnsi" w:cstheme="majorHAnsi"/>
        </w:rPr>
        <w:t xml:space="preserve">amplitude-weighted </w:t>
      </w:r>
      <w:r w:rsidR="00356BD7" w:rsidRPr="0033793F">
        <w:rPr>
          <w:rFonts w:asciiTheme="majorHAnsi" w:hAnsiTheme="majorHAnsi" w:cstheme="majorHAnsi"/>
        </w:rPr>
        <w:t>FAD lifetime (</w:t>
      </w:r>
      <w:proofErr w:type="spellStart"/>
      <w:r w:rsidR="00356BD7" w:rsidRPr="0033793F">
        <w:rPr>
          <w:rFonts w:asciiTheme="majorHAnsi" w:hAnsiTheme="majorHAnsi" w:cstheme="majorHAnsi"/>
        </w:rPr>
        <w:t>τ</w:t>
      </w:r>
      <w:r w:rsidR="00356BD7" w:rsidRPr="0033793F">
        <w:rPr>
          <w:rFonts w:asciiTheme="majorHAnsi" w:hAnsiTheme="majorHAnsi" w:cstheme="majorHAnsi"/>
          <w:vertAlign w:val="subscript"/>
        </w:rPr>
        <w:t>m</w:t>
      </w:r>
      <w:proofErr w:type="spellEnd"/>
      <w:r w:rsidR="00356BD7" w:rsidRPr="0033793F">
        <w:rPr>
          <w:rFonts w:asciiTheme="majorHAnsi" w:hAnsiTheme="majorHAnsi" w:cstheme="majorHAnsi"/>
        </w:rPr>
        <w:t xml:space="preserve">) </w:t>
      </w:r>
      <w:r w:rsidRPr="0033793F">
        <w:rPr>
          <w:rFonts w:asciiTheme="majorHAnsi" w:hAnsiTheme="majorHAnsi" w:cstheme="majorHAnsi"/>
        </w:rPr>
        <w:t xml:space="preserve">of MCF7 cells </w:t>
      </w:r>
      <w:r w:rsidR="00356BD7" w:rsidRPr="0033793F">
        <w:rPr>
          <w:rFonts w:asciiTheme="majorHAnsi" w:hAnsiTheme="majorHAnsi" w:cstheme="majorHAnsi"/>
        </w:rPr>
        <w:t>increased after cyanide exposure (</w:t>
      </w:r>
      <w:r w:rsidR="00356BD7" w:rsidRPr="0033793F">
        <w:rPr>
          <w:rFonts w:asciiTheme="majorHAnsi" w:hAnsiTheme="majorHAnsi" w:cstheme="majorHAnsi"/>
          <w:b/>
          <w:bCs/>
        </w:rPr>
        <w:t>Fig</w:t>
      </w:r>
      <w:r w:rsidR="00E05771" w:rsidRPr="0033793F">
        <w:rPr>
          <w:rFonts w:asciiTheme="majorHAnsi" w:hAnsiTheme="majorHAnsi" w:cstheme="majorHAnsi"/>
          <w:b/>
          <w:bCs/>
        </w:rPr>
        <w:t>ure</w:t>
      </w:r>
      <w:r w:rsidR="00356BD7" w:rsidRPr="0033793F">
        <w:rPr>
          <w:rFonts w:asciiTheme="majorHAnsi" w:hAnsiTheme="majorHAnsi" w:cstheme="majorHAnsi"/>
          <w:b/>
          <w:bCs/>
        </w:rPr>
        <w:t xml:space="preserve"> </w:t>
      </w:r>
      <w:r w:rsidR="001360D7" w:rsidRPr="0033793F">
        <w:rPr>
          <w:rFonts w:asciiTheme="majorHAnsi" w:hAnsiTheme="majorHAnsi" w:cstheme="majorHAnsi"/>
          <w:b/>
          <w:bCs/>
        </w:rPr>
        <w:t>7</w:t>
      </w:r>
      <w:r w:rsidR="00532193" w:rsidRPr="0033793F">
        <w:rPr>
          <w:rFonts w:asciiTheme="majorHAnsi" w:hAnsiTheme="majorHAnsi" w:cstheme="majorHAnsi"/>
          <w:b/>
          <w:bCs/>
        </w:rPr>
        <w:t>A</w:t>
      </w:r>
      <w:r w:rsidR="00356BD7" w:rsidRPr="0033793F">
        <w:rPr>
          <w:rFonts w:asciiTheme="majorHAnsi" w:hAnsiTheme="majorHAnsi" w:cstheme="majorHAnsi"/>
        </w:rPr>
        <w:t>, p</w:t>
      </w:r>
      <w:r w:rsidR="00684704" w:rsidRPr="0033793F">
        <w:rPr>
          <w:rFonts w:asciiTheme="majorHAnsi" w:hAnsiTheme="majorHAnsi" w:cstheme="majorHAnsi"/>
        </w:rPr>
        <w:t xml:space="preserve"> </w:t>
      </w:r>
      <w:r w:rsidR="00356BD7" w:rsidRPr="0033793F">
        <w:rPr>
          <w:rFonts w:asciiTheme="majorHAnsi" w:hAnsiTheme="majorHAnsi" w:cstheme="majorHAnsi"/>
        </w:rPr>
        <w:t>=</w:t>
      </w:r>
      <w:r w:rsidR="00684704" w:rsidRPr="0033793F">
        <w:rPr>
          <w:rFonts w:asciiTheme="majorHAnsi" w:hAnsiTheme="majorHAnsi" w:cstheme="majorHAnsi"/>
        </w:rPr>
        <w:t xml:space="preserve"> </w:t>
      </w:r>
      <w:r w:rsidR="000F3844" w:rsidRPr="0033793F">
        <w:rPr>
          <w:rFonts w:asciiTheme="majorHAnsi" w:hAnsiTheme="majorHAnsi" w:cstheme="majorHAnsi"/>
        </w:rPr>
        <w:t>3.688</w:t>
      </w:r>
      <w:r w:rsidR="000058AC" w:rsidRPr="0033793F">
        <w:rPr>
          <w:rFonts w:asciiTheme="majorHAnsi" w:hAnsiTheme="majorHAnsi" w:cstheme="majorHAnsi"/>
        </w:rPr>
        <w:t xml:space="preserve"> × 10</w:t>
      </w:r>
      <w:r w:rsidR="000058AC" w:rsidRPr="0033793F">
        <w:rPr>
          <w:rFonts w:asciiTheme="majorHAnsi" w:hAnsiTheme="majorHAnsi" w:cstheme="majorHAnsi"/>
          <w:vertAlign w:val="superscript"/>
        </w:rPr>
        <w:t>-12</w:t>
      </w:r>
      <w:r w:rsidR="00356BD7" w:rsidRPr="0033793F">
        <w:rPr>
          <w:rFonts w:asciiTheme="majorHAnsi" w:hAnsiTheme="majorHAnsi" w:cstheme="majorHAnsi"/>
        </w:rPr>
        <w:t xml:space="preserve">, Welch’s </w:t>
      </w:r>
      <w:r w:rsidR="00356BD7" w:rsidRPr="0033793F">
        <w:rPr>
          <w:rFonts w:asciiTheme="majorHAnsi" w:hAnsiTheme="majorHAnsi" w:cstheme="majorHAnsi"/>
          <w:i/>
          <w:iCs/>
        </w:rPr>
        <w:t>t</w:t>
      </w:r>
      <w:r w:rsidR="00356BD7" w:rsidRPr="0033793F">
        <w:rPr>
          <w:rFonts w:asciiTheme="majorHAnsi" w:hAnsiTheme="majorHAnsi" w:cstheme="majorHAnsi"/>
        </w:rPr>
        <w:t xml:space="preserve">-test). Both the short and long lifetimes </w:t>
      </w:r>
      <w:r w:rsidR="00532193" w:rsidRPr="0033793F">
        <w:rPr>
          <w:rFonts w:asciiTheme="majorHAnsi" w:hAnsiTheme="majorHAnsi" w:cstheme="majorHAnsi"/>
        </w:rPr>
        <w:t>increased for</w:t>
      </w:r>
      <w:r w:rsidR="00356BD7" w:rsidRPr="0033793F">
        <w:rPr>
          <w:rFonts w:asciiTheme="majorHAnsi" w:hAnsiTheme="majorHAnsi" w:cstheme="majorHAnsi"/>
        </w:rPr>
        <w:t xml:space="preserve"> FAD (</w:t>
      </w:r>
      <w:r w:rsidR="00356BD7" w:rsidRPr="0033793F">
        <w:rPr>
          <w:rFonts w:asciiTheme="majorHAnsi" w:hAnsiTheme="majorHAnsi" w:cstheme="majorHAnsi"/>
          <w:b/>
          <w:bCs/>
        </w:rPr>
        <w:t>Fig</w:t>
      </w:r>
      <w:r w:rsidR="00E05771" w:rsidRPr="0033793F">
        <w:rPr>
          <w:rFonts w:asciiTheme="majorHAnsi" w:hAnsiTheme="majorHAnsi" w:cstheme="majorHAnsi"/>
          <w:b/>
          <w:bCs/>
        </w:rPr>
        <w:t xml:space="preserve">ure </w:t>
      </w:r>
      <w:r w:rsidR="001360D7" w:rsidRPr="0033793F">
        <w:rPr>
          <w:rFonts w:asciiTheme="majorHAnsi" w:hAnsiTheme="majorHAnsi" w:cstheme="majorHAnsi"/>
          <w:b/>
          <w:bCs/>
        </w:rPr>
        <w:t>7</w:t>
      </w:r>
      <w:proofErr w:type="gramStart"/>
      <w:r w:rsidR="000F3844" w:rsidRPr="0033793F">
        <w:rPr>
          <w:rFonts w:asciiTheme="majorHAnsi" w:hAnsiTheme="majorHAnsi" w:cstheme="majorHAnsi"/>
          <w:b/>
          <w:bCs/>
        </w:rPr>
        <w:t>B</w:t>
      </w:r>
      <w:r w:rsidR="00532193" w:rsidRPr="0033793F">
        <w:rPr>
          <w:rFonts w:asciiTheme="majorHAnsi" w:hAnsiTheme="majorHAnsi" w:cstheme="majorHAnsi"/>
          <w:b/>
          <w:bCs/>
        </w:rPr>
        <w:t>,</w:t>
      </w:r>
      <w:r w:rsidR="000F3844" w:rsidRPr="0033793F">
        <w:rPr>
          <w:rFonts w:asciiTheme="majorHAnsi" w:hAnsiTheme="majorHAnsi" w:cstheme="majorHAnsi"/>
          <w:b/>
          <w:bCs/>
        </w:rPr>
        <w:t>C</w:t>
      </w:r>
      <w:proofErr w:type="gramEnd"/>
      <w:r w:rsidR="00356BD7" w:rsidRPr="0033793F">
        <w:rPr>
          <w:rFonts w:asciiTheme="majorHAnsi" w:hAnsiTheme="majorHAnsi" w:cstheme="majorHAnsi"/>
        </w:rPr>
        <w:t xml:space="preserve">) </w:t>
      </w:r>
      <w:r w:rsidR="00532193" w:rsidRPr="0033793F">
        <w:rPr>
          <w:rFonts w:asciiTheme="majorHAnsi" w:hAnsiTheme="majorHAnsi" w:cstheme="majorHAnsi"/>
        </w:rPr>
        <w:t>but decreased for</w:t>
      </w:r>
      <w:r w:rsidR="00356BD7" w:rsidRPr="0033793F">
        <w:rPr>
          <w:rFonts w:asciiTheme="majorHAnsi" w:hAnsiTheme="majorHAnsi" w:cstheme="majorHAnsi"/>
        </w:rPr>
        <w:t xml:space="preserve"> FAD α</w:t>
      </w:r>
      <w:r w:rsidR="00356BD7" w:rsidRPr="0033793F">
        <w:rPr>
          <w:rFonts w:asciiTheme="majorHAnsi" w:hAnsiTheme="majorHAnsi" w:cstheme="majorHAnsi"/>
          <w:vertAlign w:val="subscript"/>
        </w:rPr>
        <w:t>1</w:t>
      </w:r>
      <w:r w:rsidR="00356BD7" w:rsidRPr="0033793F">
        <w:rPr>
          <w:rFonts w:asciiTheme="majorHAnsi" w:hAnsiTheme="majorHAnsi" w:cstheme="majorHAnsi"/>
        </w:rPr>
        <w:t xml:space="preserve"> (</w:t>
      </w:r>
      <w:r w:rsidR="00356BD7" w:rsidRPr="0033793F">
        <w:rPr>
          <w:rFonts w:asciiTheme="majorHAnsi" w:hAnsiTheme="majorHAnsi" w:cstheme="majorHAnsi"/>
          <w:b/>
          <w:bCs/>
        </w:rPr>
        <w:t>Fig</w:t>
      </w:r>
      <w:r w:rsidR="00E05771" w:rsidRPr="0033793F">
        <w:rPr>
          <w:rFonts w:asciiTheme="majorHAnsi" w:hAnsiTheme="majorHAnsi" w:cstheme="majorHAnsi"/>
          <w:b/>
          <w:bCs/>
        </w:rPr>
        <w:t>ure</w:t>
      </w:r>
      <w:r w:rsidR="00356BD7" w:rsidRPr="0033793F">
        <w:rPr>
          <w:rFonts w:asciiTheme="majorHAnsi" w:hAnsiTheme="majorHAnsi" w:cstheme="majorHAnsi"/>
          <w:b/>
          <w:bCs/>
        </w:rPr>
        <w:t xml:space="preserve"> </w:t>
      </w:r>
      <w:r w:rsidR="001360D7" w:rsidRPr="0033793F">
        <w:rPr>
          <w:rFonts w:asciiTheme="majorHAnsi" w:hAnsiTheme="majorHAnsi" w:cstheme="majorHAnsi"/>
          <w:b/>
          <w:bCs/>
        </w:rPr>
        <w:t>7</w:t>
      </w:r>
      <w:r w:rsidR="000F3844" w:rsidRPr="0033793F">
        <w:rPr>
          <w:rFonts w:asciiTheme="majorHAnsi" w:hAnsiTheme="majorHAnsi" w:cstheme="majorHAnsi"/>
          <w:b/>
          <w:bCs/>
        </w:rPr>
        <w:t>D</w:t>
      </w:r>
      <w:r w:rsidR="00356BD7" w:rsidRPr="0033793F">
        <w:rPr>
          <w:rFonts w:asciiTheme="majorHAnsi" w:hAnsiTheme="majorHAnsi" w:cstheme="majorHAnsi"/>
        </w:rPr>
        <w:t xml:space="preserve">). Changes in FAD fluorescence lifetimes, an increase in </w:t>
      </w:r>
      <w:proofErr w:type="spellStart"/>
      <w:r w:rsidR="00356BD7" w:rsidRPr="0033793F">
        <w:rPr>
          <w:rFonts w:asciiTheme="majorHAnsi" w:hAnsiTheme="majorHAnsi" w:cstheme="majorHAnsi"/>
        </w:rPr>
        <w:t>τ</w:t>
      </w:r>
      <w:r w:rsidR="00356BD7" w:rsidRPr="0033793F">
        <w:rPr>
          <w:rFonts w:asciiTheme="majorHAnsi" w:hAnsiTheme="majorHAnsi" w:cstheme="majorHAnsi"/>
          <w:vertAlign w:val="subscript"/>
        </w:rPr>
        <w:t>m</w:t>
      </w:r>
      <w:proofErr w:type="spellEnd"/>
      <w:r w:rsidR="00356BD7" w:rsidRPr="0033793F">
        <w:rPr>
          <w:rFonts w:asciiTheme="majorHAnsi" w:hAnsiTheme="majorHAnsi" w:cstheme="majorHAnsi"/>
        </w:rPr>
        <w:t xml:space="preserve"> </w:t>
      </w:r>
      <w:r w:rsidR="00AA5266" w:rsidRPr="0033793F">
        <w:rPr>
          <w:rFonts w:asciiTheme="majorHAnsi" w:hAnsiTheme="majorHAnsi" w:cstheme="majorHAnsi"/>
        </w:rPr>
        <w:t>and τ</w:t>
      </w:r>
      <w:r w:rsidR="00356BD7" w:rsidRPr="0033793F">
        <w:rPr>
          <w:rFonts w:asciiTheme="majorHAnsi" w:hAnsiTheme="majorHAnsi" w:cstheme="majorHAnsi"/>
          <w:vertAlign w:val="subscript"/>
        </w:rPr>
        <w:t>2</w:t>
      </w:r>
      <w:r w:rsidR="00356BD7" w:rsidRPr="0033793F">
        <w:rPr>
          <w:rFonts w:asciiTheme="majorHAnsi" w:hAnsiTheme="majorHAnsi" w:cstheme="majorHAnsi"/>
        </w:rPr>
        <w:t>, and a decrease in α</w:t>
      </w:r>
      <w:r w:rsidR="00356BD7" w:rsidRPr="0033793F">
        <w:rPr>
          <w:rFonts w:asciiTheme="majorHAnsi" w:hAnsiTheme="majorHAnsi" w:cstheme="majorHAnsi"/>
          <w:vertAlign w:val="subscript"/>
        </w:rPr>
        <w:t>1</w:t>
      </w:r>
      <w:r w:rsidR="00356BD7" w:rsidRPr="0033793F">
        <w:rPr>
          <w:rFonts w:asciiTheme="majorHAnsi" w:hAnsiTheme="majorHAnsi" w:cstheme="majorHAnsi"/>
        </w:rPr>
        <w:t xml:space="preserve"> </w:t>
      </w:r>
      <w:r w:rsidRPr="0033793F">
        <w:rPr>
          <w:rFonts w:asciiTheme="majorHAnsi" w:hAnsiTheme="majorHAnsi" w:cstheme="majorHAnsi"/>
        </w:rPr>
        <w:t xml:space="preserve">are consistent with published FAD fluorescence lifetime data </w:t>
      </w:r>
      <w:r w:rsidR="00246CD8" w:rsidRPr="0033793F">
        <w:rPr>
          <w:rFonts w:asciiTheme="majorHAnsi" w:hAnsiTheme="majorHAnsi" w:cstheme="majorHAnsi"/>
        </w:rPr>
        <w:t xml:space="preserve">of </w:t>
      </w:r>
      <w:r w:rsidR="00AA5266" w:rsidRPr="0033793F">
        <w:rPr>
          <w:rFonts w:asciiTheme="majorHAnsi" w:hAnsiTheme="majorHAnsi" w:cstheme="majorHAnsi"/>
        </w:rPr>
        <w:t>cyanide perturbation</w:t>
      </w:r>
      <w:r w:rsidR="002F7D21" w:rsidRPr="0033793F">
        <w:rPr>
          <w:rFonts w:asciiTheme="majorHAnsi" w:hAnsiTheme="majorHAnsi" w:cstheme="majorHAnsi"/>
        </w:rPr>
        <w:fldChar w:fldCharType="begin"/>
      </w:r>
      <w:r w:rsidR="00B15F44" w:rsidRPr="0033793F">
        <w:rPr>
          <w:rFonts w:asciiTheme="majorHAnsi" w:hAnsiTheme="majorHAnsi" w:cstheme="majorHAnsi"/>
        </w:rPr>
        <w:instrText xml:space="preserve"> ADDIN EN.CITE &lt;EndNote&gt;&lt;Cite&gt;&lt;Author&gt;Walsh&lt;/Author&gt;&lt;Year&gt;2013&lt;/Year&gt;&lt;RecNum&gt;39&lt;/RecNum&gt;&lt;DisplayText&gt;&lt;style face="superscript"&gt;57&lt;/style&gt;&lt;/DisplayText&gt;&lt;record&gt;&lt;rec-number&gt;39&lt;/rec-number&gt;&lt;foreign-keys&gt;&lt;key app="EN" db-id="v9vvwf9xnwwa0gepszcva9rov2z2ex0tas9v" timestamp="1629843894"&gt;39&lt;/key&gt;&lt;/foreign-keys&gt;&lt;ref-type name="Journal Article"&gt;17&lt;/ref-type&gt;&lt;contributors&gt;&lt;authors&gt;&lt;author&gt;Alex J. Walsh&lt;/author&gt;&lt;author&gt;Rebecca S. Cook&lt;/author&gt;&lt;author&gt;H. Charles Manning&lt;/author&gt;&lt;author&gt;Donna J. Hicks&lt;/author&gt;&lt;author&gt;Alec Lafontant&lt;/author&gt;&lt;author&gt;Carlos L. Arteaga&lt;/author&gt;&lt;author&gt;Melissa C. Skala&lt;/author&gt;&lt;/authors&gt;&lt;/contributors&gt;&lt;titles&gt;&lt;title&gt;Optical Metabolic Imaging Identifies Glycolytic Levels, Subtypes, and Early-Treatment Response in Breast Cancer&lt;/title&gt;&lt;secondary-title&gt;Cancer Res&lt;/secondary-title&gt;&lt;/titles&gt;&lt;periodical&gt;&lt;full-title&gt;Cancer Res&lt;/full-title&gt;&lt;/periodical&gt;&lt;pages&gt;6164-6174&lt;/pages&gt;&lt;volume&gt;73&lt;/volume&gt;&lt;number&gt;20&lt;/number&gt;&lt;dates&gt;&lt;year&gt;2013&lt;/year&gt;&lt;/dates&gt;&lt;urls&gt;&lt;/urls&gt;&lt;electronic-resource-num&gt;10.1158/0008-5472.CAN-13-0527&lt;/electronic-resource-num&gt;&lt;/record&gt;&lt;/Cite&gt;&lt;/EndNote&gt;</w:instrText>
      </w:r>
      <w:r w:rsidR="002F7D21" w:rsidRPr="0033793F">
        <w:rPr>
          <w:rFonts w:asciiTheme="majorHAnsi" w:hAnsiTheme="majorHAnsi" w:cstheme="majorHAnsi"/>
        </w:rPr>
        <w:fldChar w:fldCharType="separate"/>
      </w:r>
      <w:r w:rsidR="00B15F44" w:rsidRPr="0033793F">
        <w:rPr>
          <w:rFonts w:asciiTheme="majorHAnsi" w:hAnsiTheme="majorHAnsi" w:cstheme="majorHAnsi"/>
          <w:noProof/>
          <w:vertAlign w:val="superscript"/>
        </w:rPr>
        <w:t>57</w:t>
      </w:r>
      <w:r w:rsidR="002F7D21" w:rsidRPr="0033793F">
        <w:rPr>
          <w:rFonts w:asciiTheme="majorHAnsi" w:hAnsiTheme="majorHAnsi" w:cstheme="majorHAnsi"/>
        </w:rPr>
        <w:fldChar w:fldCharType="end"/>
      </w:r>
      <w:r w:rsidR="002F7D21" w:rsidRPr="0033793F">
        <w:rPr>
          <w:rFonts w:asciiTheme="majorHAnsi" w:hAnsiTheme="majorHAnsi" w:cstheme="majorHAnsi"/>
        </w:rPr>
        <w:t>.</w:t>
      </w:r>
      <w:r w:rsidR="00F25993" w:rsidRPr="0033793F">
        <w:rPr>
          <w:rFonts w:asciiTheme="majorHAnsi" w:hAnsiTheme="majorHAnsi" w:cstheme="majorHAnsi"/>
        </w:rPr>
        <w:t xml:space="preserve"> The change in lifetime values </w:t>
      </w:r>
      <w:r w:rsidR="007D0574" w:rsidRPr="0033793F">
        <w:rPr>
          <w:rFonts w:asciiTheme="majorHAnsi" w:hAnsiTheme="majorHAnsi" w:cstheme="majorHAnsi"/>
        </w:rPr>
        <w:t>and α</w:t>
      </w:r>
      <w:r w:rsidR="007D0574" w:rsidRPr="0033793F">
        <w:rPr>
          <w:rFonts w:asciiTheme="majorHAnsi" w:hAnsiTheme="majorHAnsi" w:cstheme="majorHAnsi"/>
          <w:vertAlign w:val="subscript"/>
        </w:rPr>
        <w:t>1</w:t>
      </w:r>
      <w:r w:rsidR="007D0574" w:rsidRPr="0033793F">
        <w:rPr>
          <w:rFonts w:asciiTheme="majorHAnsi" w:hAnsiTheme="majorHAnsi" w:cstheme="majorHAnsi"/>
        </w:rPr>
        <w:t xml:space="preserve"> </w:t>
      </w:r>
      <w:r w:rsidR="00F25993" w:rsidRPr="0033793F">
        <w:rPr>
          <w:rFonts w:asciiTheme="majorHAnsi" w:hAnsiTheme="majorHAnsi" w:cstheme="majorHAnsi"/>
        </w:rPr>
        <w:t xml:space="preserve">suggest </w:t>
      </w:r>
      <w:r w:rsidRPr="0033793F">
        <w:rPr>
          <w:rFonts w:asciiTheme="majorHAnsi" w:hAnsiTheme="majorHAnsi" w:cstheme="majorHAnsi"/>
        </w:rPr>
        <w:t xml:space="preserve">metabolic </w:t>
      </w:r>
      <w:r w:rsidR="00F25993" w:rsidRPr="0033793F">
        <w:rPr>
          <w:rFonts w:asciiTheme="majorHAnsi" w:hAnsiTheme="majorHAnsi" w:cstheme="majorHAnsi"/>
        </w:rPr>
        <w:t xml:space="preserve">changes </w:t>
      </w:r>
      <w:r w:rsidRPr="0033793F">
        <w:rPr>
          <w:rFonts w:asciiTheme="majorHAnsi" w:hAnsiTheme="majorHAnsi" w:cstheme="majorHAnsi"/>
        </w:rPr>
        <w:t xml:space="preserve">within the cells, </w:t>
      </w:r>
      <w:r w:rsidR="00F25993" w:rsidRPr="0033793F">
        <w:rPr>
          <w:rFonts w:asciiTheme="majorHAnsi" w:hAnsiTheme="majorHAnsi" w:cstheme="majorHAnsi"/>
        </w:rPr>
        <w:t>includ</w:t>
      </w:r>
      <w:r w:rsidRPr="0033793F">
        <w:rPr>
          <w:rFonts w:asciiTheme="majorHAnsi" w:hAnsiTheme="majorHAnsi" w:cstheme="majorHAnsi"/>
        </w:rPr>
        <w:t>ing</w:t>
      </w:r>
      <w:r w:rsidR="00F25993" w:rsidRPr="0033793F">
        <w:rPr>
          <w:rFonts w:asciiTheme="majorHAnsi" w:hAnsiTheme="majorHAnsi" w:cstheme="majorHAnsi"/>
        </w:rPr>
        <w:t xml:space="preserve"> </w:t>
      </w:r>
      <w:r w:rsidRPr="0033793F">
        <w:rPr>
          <w:rFonts w:asciiTheme="majorHAnsi" w:hAnsiTheme="majorHAnsi" w:cstheme="majorHAnsi"/>
        </w:rPr>
        <w:t xml:space="preserve">an </w:t>
      </w:r>
      <w:r w:rsidR="00F25993" w:rsidRPr="0033793F">
        <w:rPr>
          <w:rFonts w:asciiTheme="majorHAnsi" w:hAnsiTheme="majorHAnsi" w:cstheme="majorHAnsi"/>
        </w:rPr>
        <w:t>increased amount of free FAD</w:t>
      </w:r>
      <w:r w:rsidR="007D0574"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&lt;EndNote&gt;&lt;Cite&gt;&lt;Author&gt;Datta&lt;/Author&gt;&lt;Year&gt;2020&lt;/Year&gt;&lt;RecNum&gt;21&lt;/RecNum&gt;&lt;DisplayText&gt;&lt;style face="superscript"&gt;21&lt;/style&gt;&lt;/DisplayText&gt;&lt;record&gt;&lt;rec-number&gt;21&lt;/rec-number&gt;&lt;foreign-keys&gt;&lt;key app="EN" db-id="v9vvwf9xnwwa0gepszcva9rov2z2ex0tas9v" timestamp="1626102418"&gt;21&lt;/key&gt;&lt;/foreign-keys&gt;&lt;ref-type name="Journal Article"&gt;17&lt;/ref-type&gt;&lt;contributors&gt;&lt;authors&gt;&lt;author&gt;Rupsa Datta&lt;/author&gt;&lt;author&gt;Tiffany M. Heaster&lt;/author&gt;&lt;author&gt;Joe T. Sharick&lt;/author&gt;&lt;author&gt;Amani A. Gillette&lt;/author&gt;&lt;author&gt;Melissa C. Skala&lt;/author&gt;&lt;/authors&gt;&lt;/contributors&gt;&lt;titles&gt;&lt;title&gt;Fluorescence lifetime imaging microscopy: fundamentals and advances in instrumentation, analysis, and applications&lt;/title&gt;&lt;secondary-title&gt;Journal of Biomedical Optics&lt;/secondary-title&gt;&lt;/titles&gt;&lt;periodical&gt;&lt;full-title&gt;Journal of Biomedical Optics&lt;/full-title&gt;&lt;/periodical&gt;&lt;pages&gt;1-43&lt;/pages&gt;&lt;volume&gt;25(7)_&lt;/volume&gt;&lt;dates&gt;&lt;year&gt;2020&lt;/year&gt;&lt;/dates&gt;&lt;urls&gt;&lt;/urls&gt;&lt;custom2&gt;PMC7219965&lt;/custom2&gt;&lt;electronic-resource-num&gt;10.1117/1.JBO.25.7.071203&lt;/electronic-resource-num&gt;&lt;/record&gt;&lt;/Cite&gt;&lt;/EndNote&gt;</w:instrText>
      </w:r>
      <w:r w:rsidR="007D0574"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21</w:t>
      </w:r>
      <w:r w:rsidR="007D0574" w:rsidRPr="0033793F">
        <w:rPr>
          <w:rFonts w:asciiTheme="majorHAnsi" w:hAnsiTheme="majorHAnsi" w:cstheme="majorHAnsi"/>
        </w:rPr>
        <w:fldChar w:fldCharType="end"/>
      </w:r>
      <w:r w:rsidR="007D0574" w:rsidRPr="0033793F">
        <w:rPr>
          <w:rFonts w:asciiTheme="majorHAnsi" w:hAnsiTheme="majorHAnsi" w:cstheme="majorHAnsi"/>
        </w:rPr>
        <w:t>.</w:t>
      </w:r>
    </w:p>
    <w:p w14:paraId="1B1960AA" w14:textId="77777777" w:rsidR="001A468E" w:rsidRPr="0033793F" w:rsidRDefault="001A468E" w:rsidP="0033793F">
      <w:pPr>
        <w:pBdr>
          <w:top w:val="nil"/>
          <w:left w:val="nil"/>
          <w:bottom w:val="nil"/>
          <w:right w:val="nil"/>
          <w:between w:val="nil"/>
        </w:pBdr>
        <w:rPr>
          <w:rFonts w:asciiTheme="majorHAnsi" w:hAnsiTheme="majorHAnsi" w:cstheme="majorHAnsi"/>
        </w:rPr>
      </w:pPr>
    </w:p>
    <w:p w14:paraId="29A756AC" w14:textId="379E09A3" w:rsidR="003139CD" w:rsidRPr="0033793F" w:rsidRDefault="00D96D5C" w:rsidP="0033793F">
      <w:pPr>
        <w:pBdr>
          <w:top w:val="nil"/>
          <w:left w:val="nil"/>
          <w:bottom w:val="nil"/>
          <w:right w:val="nil"/>
          <w:between w:val="nil"/>
        </w:pBdr>
        <w:rPr>
          <w:rFonts w:asciiTheme="majorHAnsi" w:hAnsiTheme="majorHAnsi" w:cstheme="majorHAnsi"/>
        </w:rPr>
      </w:pPr>
      <w:r w:rsidRPr="0033793F">
        <w:rPr>
          <w:rFonts w:asciiTheme="majorHAnsi" w:hAnsiTheme="majorHAnsi" w:cstheme="majorHAnsi"/>
        </w:rPr>
        <w:t xml:space="preserve">[Insert Figure </w:t>
      </w:r>
      <w:r w:rsidRPr="0033793F">
        <w:rPr>
          <w:rFonts w:asciiTheme="majorHAnsi" w:hAnsiTheme="majorHAnsi" w:cstheme="majorHAnsi"/>
          <w:b/>
          <w:bCs/>
        </w:rPr>
        <w:t xml:space="preserve">7 </w:t>
      </w:r>
      <w:r w:rsidRPr="0033793F">
        <w:rPr>
          <w:rFonts w:asciiTheme="majorHAnsi" w:hAnsiTheme="majorHAnsi" w:cstheme="majorHAnsi"/>
        </w:rPr>
        <w:t>here]</w:t>
      </w:r>
    </w:p>
    <w:p w14:paraId="44E48EAD" w14:textId="77777777" w:rsidR="001A468E" w:rsidRPr="0033793F" w:rsidRDefault="001A468E" w:rsidP="0033793F">
      <w:pPr>
        <w:pBdr>
          <w:top w:val="nil"/>
          <w:left w:val="nil"/>
          <w:bottom w:val="nil"/>
          <w:right w:val="nil"/>
          <w:between w:val="nil"/>
        </w:pBdr>
        <w:rPr>
          <w:rFonts w:asciiTheme="majorHAnsi" w:hAnsiTheme="majorHAnsi" w:cstheme="majorHAnsi"/>
        </w:rPr>
      </w:pPr>
    </w:p>
    <w:p w14:paraId="36F2C18D" w14:textId="487B41B2" w:rsidR="00780455" w:rsidRPr="0033793F" w:rsidRDefault="00780455" w:rsidP="0033793F">
      <w:pPr>
        <w:rPr>
          <w:rFonts w:asciiTheme="majorHAnsi" w:hAnsiTheme="majorHAnsi" w:cstheme="majorHAnsi"/>
          <w:b/>
        </w:rPr>
      </w:pPr>
      <w:r w:rsidRPr="0033793F">
        <w:rPr>
          <w:rFonts w:asciiTheme="majorHAnsi" w:hAnsiTheme="majorHAnsi" w:cstheme="majorHAnsi"/>
          <w:b/>
        </w:rPr>
        <w:t>F</w:t>
      </w:r>
      <w:r w:rsidR="00532193" w:rsidRPr="0033793F">
        <w:rPr>
          <w:rFonts w:asciiTheme="majorHAnsi" w:hAnsiTheme="majorHAnsi" w:cstheme="majorHAnsi"/>
          <w:b/>
        </w:rPr>
        <w:t>IGURE AND TABLE LEGENDS</w:t>
      </w:r>
      <w:r w:rsidRPr="0033793F">
        <w:rPr>
          <w:rFonts w:asciiTheme="majorHAnsi" w:hAnsiTheme="majorHAnsi" w:cstheme="majorHAnsi"/>
          <w:b/>
        </w:rPr>
        <w:t>:</w:t>
      </w:r>
    </w:p>
    <w:p w14:paraId="70FB9BE4" w14:textId="4C3492BD" w:rsidR="00760C87" w:rsidRPr="0033793F" w:rsidRDefault="00760C87" w:rsidP="0033793F">
      <w:pPr>
        <w:rPr>
          <w:rFonts w:asciiTheme="majorHAnsi" w:hAnsiTheme="majorHAnsi" w:cstheme="majorHAnsi"/>
          <w:shd w:val="clear" w:color="auto" w:fill="FFFFFF"/>
        </w:rPr>
      </w:pPr>
      <w:r w:rsidRPr="0033793F">
        <w:rPr>
          <w:rFonts w:asciiTheme="majorHAnsi" w:hAnsiTheme="majorHAnsi" w:cstheme="majorHAnsi"/>
          <w:b/>
          <w:bCs/>
        </w:rPr>
        <w:t xml:space="preserve">Figure 1: NADH and FAD in common </w:t>
      </w:r>
      <w:r w:rsidR="00F27E90" w:rsidRPr="0033793F">
        <w:rPr>
          <w:rFonts w:asciiTheme="majorHAnsi" w:hAnsiTheme="majorHAnsi" w:cstheme="majorHAnsi"/>
          <w:b/>
          <w:bCs/>
        </w:rPr>
        <w:t>m</w:t>
      </w:r>
      <w:r w:rsidRPr="0033793F">
        <w:rPr>
          <w:rFonts w:asciiTheme="majorHAnsi" w:hAnsiTheme="majorHAnsi" w:cstheme="majorHAnsi"/>
          <w:b/>
          <w:bCs/>
        </w:rPr>
        <w:t xml:space="preserve">etabolic </w:t>
      </w:r>
      <w:r w:rsidR="00F27E90" w:rsidRPr="0033793F">
        <w:rPr>
          <w:rFonts w:asciiTheme="majorHAnsi" w:hAnsiTheme="majorHAnsi" w:cstheme="majorHAnsi"/>
          <w:b/>
          <w:bCs/>
        </w:rPr>
        <w:t>p</w:t>
      </w:r>
      <w:r w:rsidRPr="0033793F">
        <w:rPr>
          <w:rFonts w:asciiTheme="majorHAnsi" w:hAnsiTheme="majorHAnsi" w:cstheme="majorHAnsi"/>
          <w:b/>
          <w:bCs/>
        </w:rPr>
        <w:t xml:space="preserve">athways. </w:t>
      </w:r>
      <w:r w:rsidRPr="0033793F">
        <w:rPr>
          <w:rFonts w:asciiTheme="majorHAnsi" w:hAnsiTheme="majorHAnsi" w:cstheme="majorHAnsi"/>
        </w:rPr>
        <w:t xml:space="preserve">NADH and FAD are coenzymes used in glycolysis, the Krebs cycle, and the electron transport chain. Autofluorescence imaging of these molecules provides information about cellular metabolism. </w:t>
      </w:r>
    </w:p>
    <w:p w14:paraId="4E791D8D" w14:textId="0368FD2D" w:rsidR="00760C87" w:rsidRPr="0033793F" w:rsidRDefault="00760C87" w:rsidP="0033793F">
      <w:pPr>
        <w:rPr>
          <w:rFonts w:asciiTheme="majorHAnsi" w:hAnsiTheme="majorHAnsi" w:cstheme="majorHAnsi"/>
          <w:shd w:val="clear" w:color="auto" w:fill="FFFFFF"/>
        </w:rPr>
      </w:pPr>
    </w:p>
    <w:p w14:paraId="57501A11" w14:textId="6C0C1AE5" w:rsidR="00760C87" w:rsidRPr="0033793F" w:rsidRDefault="00760C87" w:rsidP="0033793F">
      <w:pPr>
        <w:widowControl/>
        <w:rPr>
          <w:rFonts w:asciiTheme="majorHAnsi" w:eastAsia="Times New Roman" w:hAnsiTheme="majorHAnsi" w:cstheme="majorHAnsi"/>
        </w:rPr>
      </w:pPr>
      <w:r w:rsidRPr="0033793F">
        <w:rPr>
          <w:rFonts w:asciiTheme="majorHAnsi" w:eastAsia="Times New Roman" w:hAnsiTheme="majorHAnsi" w:cstheme="majorHAnsi"/>
          <w:b/>
          <w:bCs/>
        </w:rPr>
        <w:lastRenderedPageBreak/>
        <w:t>Figure 2:</w:t>
      </w:r>
      <w:r w:rsidRPr="0033793F">
        <w:rPr>
          <w:rFonts w:asciiTheme="majorHAnsi" w:eastAsia="Times New Roman" w:hAnsiTheme="majorHAnsi" w:cstheme="majorHAnsi"/>
        </w:rPr>
        <w:t xml:space="preserve"> </w:t>
      </w:r>
      <w:r w:rsidRPr="0033793F">
        <w:rPr>
          <w:rFonts w:asciiTheme="majorHAnsi" w:eastAsia="Times New Roman" w:hAnsiTheme="majorHAnsi" w:cstheme="majorHAnsi"/>
          <w:b/>
          <w:bCs/>
        </w:rPr>
        <w:t>Measured</w:t>
      </w:r>
      <w:r w:rsidRPr="0033793F">
        <w:rPr>
          <w:rFonts w:asciiTheme="majorHAnsi" w:eastAsia="Times New Roman" w:hAnsiTheme="majorHAnsi" w:cstheme="majorHAnsi"/>
        </w:rPr>
        <w:t xml:space="preserve"> </w:t>
      </w:r>
      <w:r w:rsidRPr="0033793F">
        <w:rPr>
          <w:rFonts w:asciiTheme="majorHAnsi" w:eastAsia="Times New Roman" w:hAnsiTheme="majorHAnsi" w:cstheme="majorHAnsi"/>
          <w:b/>
          <w:bCs/>
        </w:rPr>
        <w:t xml:space="preserve">IRF of </w:t>
      </w:r>
      <w:r w:rsidR="00C6382A" w:rsidRPr="0033793F">
        <w:rPr>
          <w:rFonts w:asciiTheme="majorHAnsi" w:eastAsia="Times New Roman" w:hAnsiTheme="majorHAnsi" w:cstheme="majorHAnsi"/>
          <w:b/>
          <w:bCs/>
        </w:rPr>
        <w:t>u</w:t>
      </w:r>
      <w:r w:rsidRPr="0033793F">
        <w:rPr>
          <w:rFonts w:asciiTheme="majorHAnsi" w:eastAsia="Times New Roman" w:hAnsiTheme="majorHAnsi" w:cstheme="majorHAnsi"/>
          <w:b/>
          <w:bCs/>
        </w:rPr>
        <w:t xml:space="preserve">rea </w:t>
      </w:r>
      <w:r w:rsidR="00C6382A" w:rsidRPr="0033793F">
        <w:rPr>
          <w:rFonts w:asciiTheme="majorHAnsi" w:eastAsia="Times New Roman" w:hAnsiTheme="majorHAnsi" w:cstheme="majorHAnsi"/>
          <w:b/>
          <w:bCs/>
        </w:rPr>
        <w:t>c</w:t>
      </w:r>
      <w:r w:rsidRPr="0033793F">
        <w:rPr>
          <w:rFonts w:asciiTheme="majorHAnsi" w:eastAsia="Times New Roman" w:hAnsiTheme="majorHAnsi" w:cstheme="majorHAnsi"/>
          <w:b/>
          <w:bCs/>
        </w:rPr>
        <w:t xml:space="preserve">rystal. </w:t>
      </w:r>
      <w:r w:rsidRPr="0033793F">
        <w:rPr>
          <w:rFonts w:asciiTheme="majorHAnsi" w:eastAsia="Times New Roman" w:hAnsiTheme="majorHAnsi" w:cstheme="majorHAnsi"/>
        </w:rPr>
        <w:t>(</w:t>
      </w:r>
      <w:r w:rsidRPr="0033793F">
        <w:rPr>
          <w:rFonts w:asciiTheme="majorHAnsi" w:eastAsia="Times New Roman" w:hAnsiTheme="majorHAnsi" w:cstheme="majorHAnsi"/>
          <w:b/>
          <w:bCs/>
        </w:rPr>
        <w:t>A</w:t>
      </w:r>
      <w:r w:rsidRPr="0033793F">
        <w:rPr>
          <w:rFonts w:asciiTheme="majorHAnsi" w:eastAsia="Times New Roman" w:hAnsiTheme="majorHAnsi" w:cstheme="majorHAnsi"/>
        </w:rPr>
        <w:t>)</w:t>
      </w:r>
      <w:r w:rsidRPr="0033793F">
        <w:rPr>
          <w:rFonts w:asciiTheme="majorHAnsi" w:eastAsia="Times New Roman" w:hAnsiTheme="majorHAnsi" w:cstheme="majorHAnsi"/>
          <w:b/>
          <w:bCs/>
        </w:rPr>
        <w:t xml:space="preserve"> </w:t>
      </w:r>
      <w:r w:rsidR="00C6382A" w:rsidRPr="0033793F">
        <w:rPr>
          <w:rFonts w:asciiTheme="majorHAnsi" w:eastAsia="Times New Roman" w:hAnsiTheme="majorHAnsi" w:cstheme="majorHAnsi"/>
        </w:rPr>
        <w:t>I</w:t>
      </w:r>
      <w:r w:rsidRPr="0033793F">
        <w:rPr>
          <w:rFonts w:asciiTheme="majorHAnsi" w:eastAsia="Times New Roman" w:hAnsiTheme="majorHAnsi" w:cstheme="majorHAnsi"/>
        </w:rPr>
        <w:t>ntensity image obtained from the urea. A representative pixel was chosen to create the IRF decay curve (</w:t>
      </w:r>
      <w:r w:rsidRPr="0033793F">
        <w:rPr>
          <w:rFonts w:asciiTheme="majorHAnsi" w:eastAsia="Times New Roman" w:hAnsiTheme="majorHAnsi" w:cstheme="majorHAnsi"/>
          <w:b/>
          <w:bCs/>
        </w:rPr>
        <w:t>B</w:t>
      </w:r>
      <w:r w:rsidRPr="0033793F">
        <w:rPr>
          <w:rFonts w:asciiTheme="majorHAnsi" w:eastAsia="Times New Roman" w:hAnsiTheme="majorHAnsi" w:cstheme="majorHAnsi"/>
        </w:rPr>
        <w:t>) for subsequent analysis of fluorescence lifetime images of cells.</w:t>
      </w:r>
      <w:r w:rsidR="00C6382A" w:rsidRPr="0033793F">
        <w:rPr>
          <w:rFonts w:asciiTheme="majorHAnsi" w:eastAsia="Times New Roman" w:hAnsiTheme="majorHAnsi" w:cstheme="majorHAnsi"/>
        </w:rPr>
        <w:t xml:space="preserve"> </w:t>
      </w:r>
      <w:r w:rsidR="007425CA" w:rsidRPr="0033793F">
        <w:rPr>
          <w:rFonts w:asciiTheme="majorHAnsi" w:eastAsia="Times New Roman" w:hAnsiTheme="majorHAnsi" w:cstheme="majorHAnsi"/>
        </w:rPr>
        <w:t xml:space="preserve">Abbreviation: IRF = instrument response function. </w:t>
      </w:r>
    </w:p>
    <w:p w14:paraId="6DC549F6" w14:textId="77777777" w:rsidR="00760C87" w:rsidRPr="0033793F" w:rsidRDefault="00760C87" w:rsidP="0033793F">
      <w:pPr>
        <w:rPr>
          <w:rFonts w:asciiTheme="majorHAnsi" w:hAnsiTheme="majorHAnsi" w:cstheme="majorHAnsi"/>
          <w:shd w:val="clear" w:color="auto" w:fill="FFFFFF"/>
        </w:rPr>
      </w:pPr>
    </w:p>
    <w:p w14:paraId="365FC310" w14:textId="563FD3FE" w:rsidR="00760C87" w:rsidRPr="0033793F" w:rsidRDefault="00760C87" w:rsidP="0033793F">
      <w:pPr>
        <w:widowControl/>
        <w:rPr>
          <w:rFonts w:asciiTheme="majorHAnsi" w:eastAsia="Times New Roman" w:hAnsiTheme="majorHAnsi" w:cstheme="majorHAnsi"/>
        </w:rPr>
      </w:pPr>
      <w:bookmarkStart w:id="51" w:name="_Hlk85802254"/>
      <w:r w:rsidRPr="0033793F">
        <w:rPr>
          <w:rFonts w:asciiTheme="majorHAnsi" w:eastAsia="Times New Roman" w:hAnsiTheme="majorHAnsi" w:cstheme="majorHAnsi"/>
          <w:b/>
          <w:bCs/>
        </w:rPr>
        <w:t>Figure 3: Identification and segmentation of individual cells.</w:t>
      </w:r>
      <w:r w:rsidR="008A1774" w:rsidRPr="0033793F">
        <w:rPr>
          <w:rFonts w:asciiTheme="majorHAnsi" w:eastAsia="Times New Roman" w:hAnsiTheme="majorHAnsi" w:cstheme="majorHAnsi"/>
        </w:rPr>
        <w:t xml:space="preserve"> </w:t>
      </w:r>
      <w:r w:rsidRPr="0033793F">
        <w:rPr>
          <w:rFonts w:asciiTheme="majorHAnsi" w:eastAsia="Times New Roman" w:hAnsiTheme="majorHAnsi" w:cstheme="majorHAnsi"/>
        </w:rPr>
        <w:t>The NAD(P)H intensity image of MCF7 cells</w:t>
      </w:r>
      <w:r w:rsidR="00246CD8" w:rsidRPr="0033793F">
        <w:rPr>
          <w:rFonts w:asciiTheme="majorHAnsi" w:eastAsia="Times New Roman" w:hAnsiTheme="majorHAnsi" w:cstheme="majorHAnsi"/>
        </w:rPr>
        <w:t xml:space="preserve"> (</w:t>
      </w:r>
      <w:r w:rsidR="00246CD8" w:rsidRPr="0033793F">
        <w:rPr>
          <w:rFonts w:asciiTheme="majorHAnsi" w:eastAsia="Times New Roman" w:hAnsiTheme="majorHAnsi" w:cstheme="majorHAnsi"/>
          <w:b/>
        </w:rPr>
        <w:t>A</w:t>
      </w:r>
      <w:r w:rsidR="00246CD8" w:rsidRPr="0033793F">
        <w:rPr>
          <w:rFonts w:asciiTheme="majorHAnsi" w:eastAsia="Times New Roman" w:hAnsiTheme="majorHAnsi" w:cstheme="majorHAnsi"/>
        </w:rPr>
        <w:t>)</w:t>
      </w:r>
      <w:r w:rsidRPr="0033793F">
        <w:rPr>
          <w:rFonts w:asciiTheme="majorHAnsi" w:eastAsia="Times New Roman" w:hAnsiTheme="majorHAnsi" w:cstheme="majorHAnsi"/>
        </w:rPr>
        <w:t xml:space="preserve"> obtained by integrating a fluorescence lifetime image. Cells were imaged using 750 nm excitation at 5 </w:t>
      </w:r>
      <w:proofErr w:type="spellStart"/>
      <w:r w:rsidRPr="0033793F">
        <w:rPr>
          <w:rFonts w:asciiTheme="majorHAnsi" w:eastAsia="Times New Roman" w:hAnsiTheme="majorHAnsi" w:cstheme="majorHAnsi"/>
        </w:rPr>
        <w:t>mW</w:t>
      </w:r>
      <w:proofErr w:type="spellEnd"/>
      <w:r w:rsidRPr="0033793F">
        <w:rPr>
          <w:rFonts w:asciiTheme="majorHAnsi" w:eastAsia="Times New Roman" w:hAnsiTheme="majorHAnsi" w:cstheme="majorHAnsi"/>
        </w:rPr>
        <w:t xml:space="preserve"> for 60 s. The x and y ax</w:t>
      </w:r>
      <w:r w:rsidR="007842EC" w:rsidRPr="0033793F">
        <w:rPr>
          <w:rFonts w:asciiTheme="majorHAnsi" w:eastAsia="Times New Roman" w:hAnsiTheme="majorHAnsi" w:cstheme="majorHAnsi"/>
        </w:rPr>
        <w:t>es</w:t>
      </w:r>
      <w:r w:rsidRPr="0033793F">
        <w:rPr>
          <w:rFonts w:asciiTheme="majorHAnsi" w:eastAsia="Times New Roman" w:hAnsiTheme="majorHAnsi" w:cstheme="majorHAnsi"/>
        </w:rPr>
        <w:t xml:space="preserve"> represent the pixel location of the image. </w:t>
      </w:r>
      <w:r w:rsidR="007842EC" w:rsidRPr="0033793F">
        <w:rPr>
          <w:rFonts w:asciiTheme="majorHAnsi" w:eastAsia="Times New Roman" w:hAnsiTheme="majorHAnsi" w:cstheme="majorHAnsi"/>
        </w:rPr>
        <w:t>(</w:t>
      </w:r>
      <w:r w:rsidRPr="0033793F">
        <w:rPr>
          <w:rFonts w:asciiTheme="majorHAnsi" w:eastAsia="Times New Roman" w:hAnsiTheme="majorHAnsi" w:cstheme="majorHAnsi"/>
          <w:b/>
          <w:bCs/>
        </w:rPr>
        <w:t>A</w:t>
      </w:r>
      <w:r w:rsidR="007842EC" w:rsidRPr="0033793F">
        <w:rPr>
          <w:rFonts w:asciiTheme="majorHAnsi" w:eastAsia="Times New Roman" w:hAnsiTheme="majorHAnsi" w:cstheme="majorHAnsi"/>
        </w:rPr>
        <w:t>) I</w:t>
      </w:r>
      <w:r w:rsidRPr="0033793F">
        <w:rPr>
          <w:rFonts w:asciiTheme="majorHAnsi" w:eastAsia="Times New Roman" w:hAnsiTheme="majorHAnsi" w:cstheme="majorHAnsi"/>
        </w:rPr>
        <w:t>ndividual cells</w:t>
      </w:r>
      <w:r w:rsidR="007842EC" w:rsidRPr="0033793F">
        <w:rPr>
          <w:rFonts w:asciiTheme="majorHAnsi" w:eastAsia="Times New Roman" w:hAnsiTheme="majorHAnsi" w:cstheme="majorHAnsi"/>
        </w:rPr>
        <w:t xml:space="preserve"> were identified</w:t>
      </w:r>
      <w:r w:rsidRPr="0033793F">
        <w:rPr>
          <w:rFonts w:asciiTheme="majorHAnsi" w:eastAsia="Times New Roman" w:hAnsiTheme="majorHAnsi" w:cstheme="majorHAnsi"/>
        </w:rPr>
        <w:t>. The cells were masked (</w:t>
      </w:r>
      <w:r w:rsidRPr="0033793F">
        <w:rPr>
          <w:rFonts w:asciiTheme="majorHAnsi" w:eastAsia="Times New Roman" w:hAnsiTheme="majorHAnsi" w:cstheme="majorHAnsi"/>
          <w:b/>
          <w:bCs/>
        </w:rPr>
        <w:t>B</w:t>
      </w:r>
      <w:r w:rsidRPr="0033793F">
        <w:rPr>
          <w:rFonts w:asciiTheme="majorHAnsi" w:eastAsia="Times New Roman" w:hAnsiTheme="majorHAnsi" w:cstheme="majorHAnsi"/>
        </w:rPr>
        <w:t>) to eliminate any background noise from the data set. The nucleus was then identified (</w:t>
      </w:r>
      <w:r w:rsidRPr="0033793F">
        <w:rPr>
          <w:rFonts w:asciiTheme="majorHAnsi" w:eastAsia="Times New Roman" w:hAnsiTheme="majorHAnsi" w:cstheme="majorHAnsi"/>
          <w:b/>
          <w:bCs/>
        </w:rPr>
        <w:t>C</w:t>
      </w:r>
      <w:r w:rsidRPr="0033793F">
        <w:rPr>
          <w:rFonts w:asciiTheme="majorHAnsi" w:eastAsia="Times New Roman" w:hAnsiTheme="majorHAnsi" w:cstheme="majorHAnsi"/>
        </w:rPr>
        <w:t>) and projected onto the cell mask (</w:t>
      </w:r>
      <w:r w:rsidRPr="0033793F">
        <w:rPr>
          <w:rFonts w:asciiTheme="majorHAnsi" w:eastAsia="Times New Roman" w:hAnsiTheme="majorHAnsi" w:cstheme="majorHAnsi"/>
          <w:b/>
          <w:bCs/>
        </w:rPr>
        <w:t>D</w:t>
      </w:r>
      <w:r w:rsidRPr="0033793F">
        <w:rPr>
          <w:rFonts w:asciiTheme="majorHAnsi" w:eastAsia="Times New Roman" w:hAnsiTheme="majorHAnsi" w:cstheme="majorHAnsi"/>
        </w:rPr>
        <w:t>). The cells were then filtered (</w:t>
      </w:r>
      <w:r w:rsidRPr="0033793F">
        <w:rPr>
          <w:rFonts w:asciiTheme="majorHAnsi" w:eastAsia="Times New Roman" w:hAnsiTheme="majorHAnsi" w:cstheme="majorHAnsi"/>
          <w:b/>
          <w:bCs/>
        </w:rPr>
        <w:t>E</w:t>
      </w:r>
      <w:r w:rsidRPr="0033793F">
        <w:rPr>
          <w:rFonts w:asciiTheme="majorHAnsi" w:eastAsia="Times New Roman" w:hAnsiTheme="majorHAnsi" w:cstheme="majorHAnsi"/>
        </w:rPr>
        <w:t>) to remove masked areas that do not fit the size of typical cells.</w:t>
      </w:r>
      <w:r w:rsidR="00376E8C" w:rsidRPr="0033793F">
        <w:rPr>
          <w:rFonts w:asciiTheme="majorHAnsi" w:eastAsia="Times New Roman" w:hAnsiTheme="majorHAnsi" w:cstheme="majorHAnsi"/>
        </w:rPr>
        <w:t xml:space="preserve"> Scale bar = 50 µm. </w:t>
      </w:r>
    </w:p>
    <w:p w14:paraId="3B776CC3" w14:textId="77777777" w:rsidR="00A24307" w:rsidRPr="0033793F" w:rsidRDefault="00A24307" w:rsidP="0033793F">
      <w:pPr>
        <w:widowControl/>
        <w:rPr>
          <w:rFonts w:asciiTheme="majorHAnsi" w:eastAsia="Times New Roman" w:hAnsiTheme="majorHAnsi" w:cstheme="majorHAnsi"/>
        </w:rPr>
      </w:pPr>
    </w:p>
    <w:p w14:paraId="6CE5534E" w14:textId="26BAFCC6" w:rsidR="00760C87" w:rsidRPr="0033793F" w:rsidRDefault="00760C87" w:rsidP="0033793F">
      <w:pPr>
        <w:rPr>
          <w:rFonts w:asciiTheme="majorHAnsi" w:hAnsiTheme="majorHAnsi" w:cstheme="majorHAnsi"/>
        </w:rPr>
      </w:pPr>
      <w:bookmarkStart w:id="52" w:name="_Hlk85802296"/>
      <w:bookmarkEnd w:id="51"/>
      <w:r w:rsidRPr="0033793F">
        <w:rPr>
          <w:rFonts w:asciiTheme="majorHAnsi" w:hAnsiTheme="majorHAnsi" w:cstheme="majorHAnsi"/>
          <w:b/>
          <w:bCs/>
        </w:rPr>
        <w:t>Figure 4:</w:t>
      </w:r>
      <w:r w:rsidRPr="0033793F">
        <w:rPr>
          <w:rFonts w:asciiTheme="majorHAnsi" w:hAnsiTheme="majorHAnsi" w:cstheme="majorHAnsi"/>
        </w:rPr>
        <w:t xml:space="preserve"> </w:t>
      </w:r>
      <w:r w:rsidRPr="0033793F">
        <w:rPr>
          <w:rFonts w:asciiTheme="majorHAnsi" w:hAnsiTheme="majorHAnsi" w:cstheme="majorHAnsi"/>
          <w:b/>
          <w:bCs/>
        </w:rPr>
        <w:t>Representative fluorescence</w:t>
      </w:r>
      <w:r w:rsidRPr="0033793F">
        <w:rPr>
          <w:rFonts w:asciiTheme="majorHAnsi" w:hAnsiTheme="majorHAnsi" w:cstheme="majorHAnsi"/>
        </w:rPr>
        <w:t xml:space="preserve"> </w:t>
      </w:r>
      <w:r w:rsidRPr="0033793F">
        <w:rPr>
          <w:rFonts w:asciiTheme="majorHAnsi" w:hAnsiTheme="majorHAnsi" w:cstheme="majorHAnsi"/>
          <w:b/>
          <w:bCs/>
        </w:rPr>
        <w:t>lifetime images of MCF7 cells before and after cyanide treatment.</w:t>
      </w:r>
      <w:r w:rsidRPr="0033793F">
        <w:rPr>
          <w:rFonts w:asciiTheme="majorHAnsi" w:hAnsiTheme="majorHAnsi" w:cstheme="majorHAnsi"/>
        </w:rPr>
        <w:t xml:space="preserve"> (</w:t>
      </w:r>
      <w:r w:rsidRPr="0033793F">
        <w:rPr>
          <w:rFonts w:asciiTheme="majorHAnsi" w:hAnsiTheme="majorHAnsi" w:cstheme="majorHAnsi"/>
          <w:b/>
          <w:bCs/>
        </w:rPr>
        <w:t>A</w:t>
      </w:r>
      <w:r w:rsidRPr="0033793F">
        <w:rPr>
          <w:rFonts w:asciiTheme="majorHAnsi" w:hAnsiTheme="majorHAnsi" w:cstheme="majorHAnsi"/>
        </w:rPr>
        <w:t>) NAD(P)H amplitude-weighted fluorescence lifetime image and (</w:t>
      </w:r>
      <w:r w:rsidRPr="0033793F">
        <w:rPr>
          <w:rFonts w:asciiTheme="majorHAnsi" w:hAnsiTheme="majorHAnsi" w:cstheme="majorHAnsi"/>
          <w:b/>
          <w:bCs/>
        </w:rPr>
        <w:t>B</w:t>
      </w:r>
      <w:r w:rsidRPr="0033793F">
        <w:rPr>
          <w:rFonts w:asciiTheme="majorHAnsi" w:hAnsiTheme="majorHAnsi" w:cstheme="majorHAnsi"/>
        </w:rPr>
        <w:t>) FAD amplitude-weighted fluorescence lifetime image before cyanide treatment. (</w:t>
      </w:r>
      <w:r w:rsidRPr="0033793F">
        <w:rPr>
          <w:rFonts w:asciiTheme="majorHAnsi" w:hAnsiTheme="majorHAnsi" w:cstheme="majorHAnsi"/>
          <w:b/>
          <w:bCs/>
        </w:rPr>
        <w:t>C</w:t>
      </w:r>
      <w:r w:rsidRPr="0033793F">
        <w:rPr>
          <w:rFonts w:asciiTheme="majorHAnsi" w:hAnsiTheme="majorHAnsi" w:cstheme="majorHAnsi"/>
        </w:rPr>
        <w:t>) NAD(P)H amplitude-weighted fluorescence lifetime image and (</w:t>
      </w:r>
      <w:r w:rsidRPr="0033793F">
        <w:rPr>
          <w:rFonts w:asciiTheme="majorHAnsi" w:hAnsiTheme="majorHAnsi" w:cstheme="majorHAnsi"/>
          <w:b/>
          <w:bCs/>
        </w:rPr>
        <w:t>D</w:t>
      </w:r>
      <w:r w:rsidRPr="0033793F">
        <w:rPr>
          <w:rFonts w:asciiTheme="majorHAnsi" w:hAnsiTheme="majorHAnsi" w:cstheme="majorHAnsi"/>
        </w:rPr>
        <w:t xml:space="preserve">) FAD amplitude-weighted fluorescence lifetime image after cyanide treatment. The amplitude-weighted fluorescence lifetime (indicated by the color bar) measures the time </w:t>
      </w:r>
      <w:r w:rsidR="00B03204" w:rsidRPr="0033793F">
        <w:rPr>
          <w:rFonts w:asciiTheme="majorHAnsi" w:hAnsiTheme="majorHAnsi" w:cstheme="majorHAnsi"/>
        </w:rPr>
        <w:t xml:space="preserve">for which </w:t>
      </w:r>
      <w:r w:rsidRPr="0033793F">
        <w:rPr>
          <w:rFonts w:asciiTheme="majorHAnsi" w:hAnsiTheme="majorHAnsi" w:cstheme="majorHAnsi"/>
        </w:rPr>
        <w:t xml:space="preserve">a fluorophore, in these cases NAD(P)H and FAD, is in an excited state. NAD(P)H lifetime decreases with cyanide treatment, whereas the FAD lifetime increases after cyanide treatment. NADH signal was imaged using 750 nm excitation at 5 </w:t>
      </w:r>
      <w:proofErr w:type="spellStart"/>
      <w:r w:rsidRPr="0033793F">
        <w:rPr>
          <w:rFonts w:asciiTheme="majorHAnsi" w:hAnsiTheme="majorHAnsi" w:cstheme="majorHAnsi"/>
        </w:rPr>
        <w:t>mW</w:t>
      </w:r>
      <w:proofErr w:type="spellEnd"/>
      <w:r w:rsidRPr="0033793F">
        <w:rPr>
          <w:rFonts w:asciiTheme="majorHAnsi" w:hAnsiTheme="majorHAnsi" w:cstheme="majorHAnsi"/>
        </w:rPr>
        <w:t xml:space="preserve"> for 60 s</w:t>
      </w:r>
      <w:r w:rsidR="00B03204" w:rsidRPr="0033793F">
        <w:rPr>
          <w:rFonts w:asciiTheme="majorHAnsi" w:hAnsiTheme="majorHAnsi" w:cstheme="majorHAnsi"/>
        </w:rPr>
        <w:t>,</w:t>
      </w:r>
      <w:r w:rsidRPr="0033793F">
        <w:rPr>
          <w:rFonts w:asciiTheme="majorHAnsi" w:hAnsiTheme="majorHAnsi" w:cstheme="majorHAnsi"/>
        </w:rPr>
        <w:t xml:space="preserve"> and the FAD signal was imaged using 890 nm excitation at 7 </w:t>
      </w:r>
      <w:proofErr w:type="spellStart"/>
      <w:r w:rsidRPr="0033793F">
        <w:rPr>
          <w:rFonts w:asciiTheme="majorHAnsi" w:hAnsiTheme="majorHAnsi" w:cstheme="majorHAnsi"/>
        </w:rPr>
        <w:t>mW</w:t>
      </w:r>
      <w:proofErr w:type="spellEnd"/>
      <w:r w:rsidRPr="0033793F">
        <w:rPr>
          <w:rFonts w:asciiTheme="majorHAnsi" w:hAnsiTheme="majorHAnsi" w:cstheme="majorHAnsi"/>
        </w:rPr>
        <w:t xml:space="preserve"> for 60 s. Images acquired with a 40</w:t>
      </w:r>
      <w:r w:rsidR="00B03204" w:rsidRPr="0033793F">
        <w:rPr>
          <w:rFonts w:asciiTheme="majorHAnsi" w:hAnsiTheme="majorHAnsi" w:cstheme="majorHAnsi"/>
        </w:rPr>
        <w:t>x</w:t>
      </w:r>
      <w:r w:rsidRPr="0033793F">
        <w:rPr>
          <w:rFonts w:asciiTheme="majorHAnsi" w:hAnsiTheme="majorHAnsi" w:cstheme="majorHAnsi"/>
        </w:rPr>
        <w:t xml:space="preserve"> water-immersion objective, </w:t>
      </w:r>
      <w:r w:rsidR="00540EAC" w:rsidRPr="0033793F">
        <w:rPr>
          <w:rFonts w:asciiTheme="majorHAnsi" w:hAnsiTheme="majorHAnsi" w:cstheme="majorHAnsi"/>
        </w:rPr>
        <w:t>numerical aperture</w:t>
      </w:r>
      <w:r w:rsidR="00B03204" w:rsidRPr="0033793F">
        <w:rPr>
          <w:rFonts w:asciiTheme="majorHAnsi" w:hAnsiTheme="majorHAnsi" w:cstheme="majorHAnsi"/>
        </w:rPr>
        <w:t xml:space="preserve"> </w:t>
      </w:r>
      <w:r w:rsidRPr="0033793F">
        <w:rPr>
          <w:rFonts w:asciiTheme="majorHAnsi" w:hAnsiTheme="majorHAnsi" w:cstheme="majorHAnsi"/>
        </w:rPr>
        <w:t>=</w:t>
      </w:r>
      <w:r w:rsidR="00B03204" w:rsidRPr="0033793F">
        <w:rPr>
          <w:rFonts w:asciiTheme="majorHAnsi" w:hAnsiTheme="majorHAnsi" w:cstheme="majorHAnsi"/>
        </w:rPr>
        <w:t xml:space="preserve"> </w:t>
      </w:r>
      <w:r w:rsidRPr="0033793F">
        <w:rPr>
          <w:rFonts w:asciiTheme="majorHAnsi" w:hAnsiTheme="majorHAnsi" w:cstheme="majorHAnsi"/>
        </w:rPr>
        <w:t xml:space="preserve">1.1. </w:t>
      </w:r>
      <w:r w:rsidR="00540EAC" w:rsidRPr="0033793F">
        <w:rPr>
          <w:rFonts w:asciiTheme="majorHAnsi" w:hAnsiTheme="majorHAnsi" w:cstheme="majorHAnsi"/>
        </w:rPr>
        <w:t xml:space="preserve">Scale bar = 50 µm. </w:t>
      </w:r>
    </w:p>
    <w:p w14:paraId="7E5E7107" w14:textId="77777777" w:rsidR="00A24307" w:rsidRPr="0033793F" w:rsidRDefault="00A24307" w:rsidP="0033793F">
      <w:pPr>
        <w:rPr>
          <w:rFonts w:asciiTheme="majorHAnsi" w:hAnsiTheme="majorHAnsi" w:cstheme="majorHAnsi"/>
        </w:rPr>
      </w:pPr>
    </w:p>
    <w:bookmarkEnd w:id="52"/>
    <w:p w14:paraId="745ACC12" w14:textId="09EF8E35" w:rsidR="00760C87" w:rsidRPr="0033793F" w:rsidRDefault="00760C87" w:rsidP="0033793F">
      <w:pPr>
        <w:rPr>
          <w:rFonts w:asciiTheme="majorHAnsi" w:hAnsiTheme="majorHAnsi" w:cstheme="majorHAnsi"/>
        </w:rPr>
      </w:pPr>
      <w:r w:rsidRPr="0033793F">
        <w:rPr>
          <w:rFonts w:asciiTheme="majorHAnsi" w:hAnsiTheme="majorHAnsi" w:cstheme="majorHAnsi"/>
          <w:b/>
          <w:bCs/>
        </w:rPr>
        <w:t>Figure 5:</w:t>
      </w:r>
      <w:r w:rsidRPr="0033793F">
        <w:rPr>
          <w:rFonts w:asciiTheme="majorHAnsi" w:hAnsiTheme="majorHAnsi" w:cstheme="majorHAnsi"/>
        </w:rPr>
        <w:t xml:space="preserve"> </w:t>
      </w:r>
      <w:r w:rsidRPr="0033793F">
        <w:rPr>
          <w:rFonts w:asciiTheme="majorHAnsi" w:hAnsiTheme="majorHAnsi" w:cstheme="majorHAnsi"/>
          <w:b/>
          <w:bCs/>
        </w:rPr>
        <w:t xml:space="preserve">Optical </w:t>
      </w:r>
      <w:r w:rsidR="00FB2BFD" w:rsidRPr="0033793F">
        <w:rPr>
          <w:rFonts w:asciiTheme="majorHAnsi" w:hAnsiTheme="majorHAnsi" w:cstheme="majorHAnsi"/>
          <w:b/>
          <w:bCs/>
        </w:rPr>
        <w:t>r</w:t>
      </w:r>
      <w:r w:rsidRPr="0033793F">
        <w:rPr>
          <w:rFonts w:asciiTheme="majorHAnsi" w:hAnsiTheme="majorHAnsi" w:cstheme="majorHAnsi"/>
          <w:b/>
          <w:bCs/>
        </w:rPr>
        <w:t xml:space="preserve">edox </w:t>
      </w:r>
      <w:r w:rsidR="00FB2BFD" w:rsidRPr="0033793F">
        <w:rPr>
          <w:rFonts w:asciiTheme="majorHAnsi" w:hAnsiTheme="majorHAnsi" w:cstheme="majorHAnsi"/>
          <w:b/>
          <w:bCs/>
        </w:rPr>
        <w:t>r</w:t>
      </w:r>
      <w:r w:rsidRPr="0033793F">
        <w:rPr>
          <w:rFonts w:asciiTheme="majorHAnsi" w:hAnsiTheme="majorHAnsi" w:cstheme="majorHAnsi"/>
          <w:b/>
          <w:bCs/>
        </w:rPr>
        <w:t xml:space="preserve">atio of MCF7 </w:t>
      </w:r>
      <w:r w:rsidR="00DA5B90" w:rsidRPr="0033793F">
        <w:rPr>
          <w:rFonts w:asciiTheme="majorHAnsi" w:hAnsiTheme="majorHAnsi" w:cstheme="majorHAnsi"/>
          <w:b/>
          <w:bCs/>
        </w:rPr>
        <w:t>cells decrease with cyanide treatment</w:t>
      </w:r>
      <w:r w:rsidRPr="0033793F">
        <w:rPr>
          <w:rFonts w:asciiTheme="majorHAnsi" w:hAnsiTheme="majorHAnsi" w:cstheme="majorHAnsi"/>
        </w:rPr>
        <w:t>. The boxplots show the median</w:t>
      </w:r>
      <w:r w:rsidR="00FB2BFD" w:rsidRPr="0033793F">
        <w:rPr>
          <w:rFonts w:asciiTheme="majorHAnsi" w:hAnsiTheme="majorHAnsi" w:cstheme="majorHAnsi"/>
        </w:rPr>
        <w:t xml:space="preserve"> and the </w:t>
      </w:r>
      <w:r w:rsidRPr="0033793F">
        <w:rPr>
          <w:rFonts w:asciiTheme="majorHAnsi" w:hAnsiTheme="majorHAnsi" w:cstheme="majorHAnsi"/>
        </w:rPr>
        <w:t>first and third quartiles calculated from the cell data. The mean is represented by the black dot symbol</w:t>
      </w:r>
      <w:r w:rsidR="00FB2BFD" w:rsidRPr="0033793F">
        <w:rPr>
          <w:rFonts w:asciiTheme="majorHAnsi" w:hAnsiTheme="majorHAnsi" w:cstheme="majorHAnsi"/>
        </w:rPr>
        <w:t>,</w:t>
      </w:r>
      <w:r w:rsidRPr="0033793F">
        <w:rPr>
          <w:rFonts w:asciiTheme="majorHAnsi" w:hAnsiTheme="majorHAnsi" w:cstheme="majorHAnsi"/>
        </w:rPr>
        <w:t xml:space="preserve"> and the median is represented by the black line</w:t>
      </w:r>
      <w:r w:rsidR="00FB2BFD" w:rsidRPr="0033793F">
        <w:rPr>
          <w:rFonts w:asciiTheme="majorHAnsi" w:hAnsiTheme="majorHAnsi" w:cstheme="majorHAnsi"/>
        </w:rPr>
        <w:t xml:space="preserve"> inside the box</w:t>
      </w:r>
      <w:r w:rsidRPr="0033793F">
        <w:rPr>
          <w:rFonts w:asciiTheme="majorHAnsi" w:hAnsiTheme="majorHAnsi" w:cstheme="majorHAnsi"/>
        </w:rPr>
        <w:t>.</w:t>
      </w:r>
      <w:r w:rsidR="00FB2BFD" w:rsidRPr="0033793F">
        <w:rPr>
          <w:rFonts w:asciiTheme="majorHAnsi" w:hAnsiTheme="majorHAnsi" w:cstheme="majorHAnsi"/>
        </w:rPr>
        <w:t xml:space="preserve"> </w:t>
      </w:r>
      <w:r w:rsidRPr="0033793F">
        <w:rPr>
          <w:rFonts w:asciiTheme="majorHAnsi" w:hAnsiTheme="majorHAnsi" w:cstheme="majorHAnsi"/>
        </w:rPr>
        <w:t>The gray data points overlaid on each boxplot represent the averaged value of all the cytoplasm pixels within each cell. The control group consisted of 91 cells from five different images</w:t>
      </w:r>
      <w:r w:rsidR="00FB2BFD" w:rsidRPr="0033793F">
        <w:rPr>
          <w:rFonts w:asciiTheme="majorHAnsi" w:hAnsiTheme="majorHAnsi" w:cstheme="majorHAnsi"/>
        </w:rPr>
        <w:t>,</w:t>
      </w:r>
      <w:r w:rsidRPr="0033793F">
        <w:rPr>
          <w:rFonts w:asciiTheme="majorHAnsi" w:hAnsiTheme="majorHAnsi" w:cstheme="majorHAnsi"/>
        </w:rPr>
        <w:t xml:space="preserve"> and the cyanide group consisted of 95 cells from five different images. </w:t>
      </w:r>
      <w:r w:rsidR="00FB2BFD" w:rsidRPr="0033793F">
        <w:rPr>
          <w:rFonts w:asciiTheme="majorHAnsi" w:hAnsiTheme="majorHAnsi" w:cstheme="majorHAnsi"/>
        </w:rPr>
        <w:t xml:space="preserve">p </w:t>
      </w:r>
      <w:r w:rsidRPr="0033793F">
        <w:rPr>
          <w:rFonts w:asciiTheme="majorHAnsi" w:hAnsiTheme="majorHAnsi" w:cstheme="majorHAnsi"/>
        </w:rPr>
        <w:t>&lt;</w:t>
      </w:r>
      <w:r w:rsidR="00FB2BFD" w:rsidRPr="0033793F">
        <w:rPr>
          <w:rFonts w:asciiTheme="majorHAnsi" w:hAnsiTheme="majorHAnsi" w:cstheme="majorHAnsi"/>
        </w:rPr>
        <w:t xml:space="preserve"> </w:t>
      </w:r>
      <w:r w:rsidRPr="0033793F">
        <w:rPr>
          <w:rFonts w:asciiTheme="majorHAnsi" w:hAnsiTheme="majorHAnsi" w:cstheme="majorHAnsi"/>
        </w:rPr>
        <w:t xml:space="preserve">0.01, Welch’s </w:t>
      </w:r>
      <w:r w:rsidRPr="0033793F">
        <w:rPr>
          <w:rFonts w:asciiTheme="majorHAnsi" w:hAnsiTheme="majorHAnsi" w:cstheme="majorHAnsi"/>
          <w:i/>
          <w:iCs/>
        </w:rPr>
        <w:t>t-</w:t>
      </w:r>
      <w:r w:rsidRPr="0033793F">
        <w:rPr>
          <w:rFonts w:asciiTheme="majorHAnsi" w:hAnsiTheme="majorHAnsi" w:cstheme="majorHAnsi"/>
        </w:rPr>
        <w:t>test.</w:t>
      </w:r>
    </w:p>
    <w:p w14:paraId="69D2229B" w14:textId="77777777" w:rsidR="00A24307" w:rsidRPr="0033793F" w:rsidRDefault="00A24307" w:rsidP="0033793F">
      <w:pPr>
        <w:rPr>
          <w:rFonts w:asciiTheme="majorHAnsi" w:hAnsiTheme="majorHAnsi" w:cstheme="majorHAnsi"/>
        </w:rPr>
      </w:pPr>
    </w:p>
    <w:p w14:paraId="62541AC0" w14:textId="5DCF99C2" w:rsidR="00760C87" w:rsidRPr="0033793F" w:rsidRDefault="00760C87" w:rsidP="0033793F">
      <w:pPr>
        <w:rPr>
          <w:rFonts w:asciiTheme="majorHAnsi" w:hAnsiTheme="majorHAnsi" w:cstheme="majorHAnsi"/>
        </w:rPr>
      </w:pPr>
      <w:r w:rsidRPr="0033793F">
        <w:rPr>
          <w:rFonts w:asciiTheme="majorHAnsi" w:hAnsiTheme="majorHAnsi" w:cstheme="majorHAnsi"/>
          <w:b/>
          <w:bCs/>
        </w:rPr>
        <w:t>Figure 6:</w:t>
      </w:r>
      <w:r w:rsidRPr="0033793F">
        <w:rPr>
          <w:rFonts w:asciiTheme="majorHAnsi" w:hAnsiTheme="majorHAnsi" w:cstheme="majorHAnsi"/>
        </w:rPr>
        <w:t xml:space="preserve"> </w:t>
      </w:r>
      <w:r w:rsidRPr="0033793F">
        <w:rPr>
          <w:rFonts w:asciiTheme="majorHAnsi" w:hAnsiTheme="majorHAnsi" w:cstheme="majorHAnsi"/>
          <w:b/>
          <w:bCs/>
        </w:rPr>
        <w:t>NAD(P)H fluorescence lifetime of MCF7 cells before and after cyanide treatment</w:t>
      </w:r>
      <w:r w:rsidRPr="0033793F">
        <w:rPr>
          <w:rFonts w:asciiTheme="majorHAnsi" w:hAnsiTheme="majorHAnsi" w:cstheme="majorHAnsi"/>
        </w:rPr>
        <w:t xml:space="preserve">. The boxplots in </w:t>
      </w:r>
      <w:r w:rsidR="0061079B" w:rsidRPr="0033793F">
        <w:rPr>
          <w:rFonts w:asciiTheme="majorHAnsi" w:hAnsiTheme="majorHAnsi" w:cstheme="majorHAnsi"/>
        </w:rPr>
        <w:t>panels</w:t>
      </w:r>
      <w:r w:rsidRPr="0033793F">
        <w:rPr>
          <w:rFonts w:asciiTheme="majorHAnsi" w:hAnsiTheme="majorHAnsi" w:cstheme="majorHAnsi"/>
        </w:rPr>
        <w:t xml:space="preserve"> </w:t>
      </w:r>
      <w:r w:rsidRPr="0033793F">
        <w:rPr>
          <w:rFonts w:asciiTheme="majorHAnsi" w:hAnsiTheme="majorHAnsi" w:cstheme="majorHAnsi"/>
          <w:b/>
          <w:bCs/>
        </w:rPr>
        <w:t>A</w:t>
      </w:r>
      <w:r w:rsidR="0061079B" w:rsidRPr="0033793F">
        <w:rPr>
          <w:rFonts w:asciiTheme="majorHAnsi" w:hAnsiTheme="majorHAnsi" w:cstheme="majorHAnsi"/>
          <w:b/>
          <w:bCs/>
        </w:rPr>
        <w:t>–</w:t>
      </w:r>
      <w:r w:rsidRPr="0033793F">
        <w:rPr>
          <w:rFonts w:asciiTheme="majorHAnsi" w:hAnsiTheme="majorHAnsi" w:cstheme="majorHAnsi"/>
          <w:b/>
          <w:bCs/>
        </w:rPr>
        <w:t>D</w:t>
      </w:r>
      <w:r w:rsidRPr="0033793F">
        <w:rPr>
          <w:rFonts w:asciiTheme="majorHAnsi" w:hAnsiTheme="majorHAnsi" w:cstheme="majorHAnsi"/>
        </w:rPr>
        <w:t xml:space="preserve"> show the median</w:t>
      </w:r>
      <w:r w:rsidR="0061079B" w:rsidRPr="0033793F">
        <w:rPr>
          <w:rFonts w:asciiTheme="majorHAnsi" w:hAnsiTheme="majorHAnsi" w:cstheme="majorHAnsi"/>
        </w:rPr>
        <w:t xml:space="preserve"> and the </w:t>
      </w:r>
      <w:r w:rsidRPr="0033793F">
        <w:rPr>
          <w:rFonts w:asciiTheme="majorHAnsi" w:hAnsiTheme="majorHAnsi" w:cstheme="majorHAnsi"/>
        </w:rPr>
        <w:t>first and third quartiles calculated from the cell-level data. The mean is represented by the black dot symbol</w:t>
      </w:r>
      <w:r w:rsidR="0061079B" w:rsidRPr="0033793F">
        <w:rPr>
          <w:rFonts w:asciiTheme="majorHAnsi" w:hAnsiTheme="majorHAnsi" w:cstheme="majorHAnsi"/>
        </w:rPr>
        <w:t>,</w:t>
      </w:r>
      <w:r w:rsidRPr="0033793F">
        <w:rPr>
          <w:rFonts w:asciiTheme="majorHAnsi" w:hAnsiTheme="majorHAnsi" w:cstheme="majorHAnsi"/>
        </w:rPr>
        <w:t xml:space="preserve"> and the median is represented by the black line</w:t>
      </w:r>
      <w:r w:rsidR="00C572BF" w:rsidRPr="0033793F">
        <w:rPr>
          <w:rFonts w:asciiTheme="majorHAnsi" w:hAnsiTheme="majorHAnsi" w:cstheme="majorHAnsi"/>
        </w:rPr>
        <w:t xml:space="preserve"> inside the box</w:t>
      </w:r>
      <w:r w:rsidRPr="0033793F">
        <w:rPr>
          <w:rFonts w:asciiTheme="majorHAnsi" w:hAnsiTheme="majorHAnsi" w:cstheme="majorHAnsi"/>
        </w:rPr>
        <w:t>.</w:t>
      </w:r>
      <w:r w:rsidR="0061079B" w:rsidRPr="0033793F">
        <w:rPr>
          <w:rFonts w:asciiTheme="majorHAnsi" w:hAnsiTheme="majorHAnsi" w:cstheme="majorHAnsi"/>
        </w:rPr>
        <w:t xml:space="preserve"> </w:t>
      </w:r>
      <w:r w:rsidRPr="0033793F">
        <w:rPr>
          <w:rFonts w:asciiTheme="majorHAnsi" w:hAnsiTheme="majorHAnsi" w:cstheme="majorHAnsi"/>
        </w:rPr>
        <w:t>The gray data points overlaid on each boxplot represent the averaged value of all the cytoplasm pixels within a cell. The control group consisted of 91 cells from five different images</w:t>
      </w:r>
      <w:r w:rsidR="00EA7EDE" w:rsidRPr="0033793F">
        <w:rPr>
          <w:rFonts w:asciiTheme="majorHAnsi" w:hAnsiTheme="majorHAnsi" w:cstheme="majorHAnsi"/>
        </w:rPr>
        <w:t>,</w:t>
      </w:r>
      <w:r w:rsidRPr="0033793F">
        <w:rPr>
          <w:rFonts w:asciiTheme="majorHAnsi" w:hAnsiTheme="majorHAnsi" w:cstheme="majorHAnsi"/>
        </w:rPr>
        <w:t xml:space="preserve"> and the cyanide group consisted of 95 cells from five different images. </w:t>
      </w:r>
      <w:r w:rsidR="00EA7EDE" w:rsidRPr="0033793F">
        <w:rPr>
          <w:rFonts w:asciiTheme="majorHAnsi" w:hAnsiTheme="majorHAnsi" w:cstheme="majorHAnsi"/>
        </w:rPr>
        <w:t>(</w:t>
      </w:r>
      <w:r w:rsidRPr="0033793F">
        <w:rPr>
          <w:rFonts w:asciiTheme="majorHAnsi" w:hAnsiTheme="majorHAnsi" w:cstheme="majorHAnsi"/>
          <w:b/>
          <w:bCs/>
        </w:rPr>
        <w:t>A</w:t>
      </w:r>
      <w:r w:rsidR="00EA7EDE" w:rsidRPr="0033793F">
        <w:rPr>
          <w:rFonts w:asciiTheme="majorHAnsi" w:hAnsiTheme="majorHAnsi" w:cstheme="majorHAnsi"/>
          <w:b/>
          <w:bCs/>
        </w:rPr>
        <w:t>–</w:t>
      </w:r>
      <w:r w:rsidRPr="0033793F">
        <w:rPr>
          <w:rFonts w:asciiTheme="majorHAnsi" w:hAnsiTheme="majorHAnsi" w:cstheme="majorHAnsi"/>
          <w:b/>
          <w:bCs/>
        </w:rPr>
        <w:t>D</w:t>
      </w:r>
      <w:r w:rsidR="00EA7EDE" w:rsidRPr="0033793F">
        <w:rPr>
          <w:rFonts w:asciiTheme="majorHAnsi" w:hAnsiTheme="majorHAnsi" w:cstheme="majorHAnsi"/>
        </w:rPr>
        <w:t>)</w:t>
      </w:r>
      <w:r w:rsidRPr="0033793F">
        <w:rPr>
          <w:rFonts w:asciiTheme="majorHAnsi" w:hAnsiTheme="majorHAnsi" w:cstheme="majorHAnsi"/>
        </w:rPr>
        <w:t xml:space="preserve"> exhibit the changes in NAD(P)H amplitude-weighted lifetime (</w:t>
      </w:r>
      <w:proofErr w:type="spellStart"/>
      <w:r w:rsidRPr="0033793F">
        <w:rPr>
          <w:rFonts w:asciiTheme="majorHAnsi" w:hAnsiTheme="majorHAnsi" w:cstheme="majorHAnsi"/>
        </w:rPr>
        <w:t>τ</w:t>
      </w:r>
      <w:r w:rsidRPr="0033793F">
        <w:rPr>
          <w:rFonts w:asciiTheme="majorHAnsi" w:hAnsiTheme="majorHAnsi" w:cstheme="majorHAnsi"/>
          <w:vertAlign w:val="subscript"/>
        </w:rPr>
        <w:t>m</w:t>
      </w:r>
      <w:proofErr w:type="spellEnd"/>
      <w:r w:rsidRPr="0033793F">
        <w:rPr>
          <w:rFonts w:asciiTheme="majorHAnsi" w:hAnsiTheme="majorHAnsi" w:cstheme="majorHAnsi"/>
        </w:rPr>
        <w:t>), NAD(P)H short lifetime (τ</w:t>
      </w:r>
      <w:r w:rsidRPr="0033793F">
        <w:rPr>
          <w:rFonts w:asciiTheme="majorHAnsi" w:hAnsiTheme="majorHAnsi" w:cstheme="majorHAnsi"/>
          <w:vertAlign w:val="subscript"/>
        </w:rPr>
        <w:t>1</w:t>
      </w:r>
      <w:r w:rsidRPr="0033793F">
        <w:rPr>
          <w:rFonts w:asciiTheme="majorHAnsi" w:hAnsiTheme="majorHAnsi" w:cstheme="majorHAnsi"/>
        </w:rPr>
        <w:t>), NAD(P)H long lifetime (τ</w:t>
      </w:r>
      <w:r w:rsidRPr="0033793F">
        <w:rPr>
          <w:rFonts w:asciiTheme="majorHAnsi" w:hAnsiTheme="majorHAnsi" w:cstheme="majorHAnsi"/>
          <w:vertAlign w:val="subscript"/>
        </w:rPr>
        <w:t>2</w:t>
      </w:r>
      <w:r w:rsidRPr="0033793F">
        <w:rPr>
          <w:rFonts w:asciiTheme="majorHAnsi" w:hAnsiTheme="majorHAnsi" w:cstheme="majorHAnsi"/>
        </w:rPr>
        <w:t>), and NAD(P)H</w:t>
      </w:r>
      <w:r w:rsidR="00EA7EDE" w:rsidRPr="0033793F">
        <w:rPr>
          <w:rFonts w:asciiTheme="majorHAnsi" w:hAnsiTheme="majorHAnsi" w:cstheme="majorHAnsi"/>
        </w:rPr>
        <w:t>-</w:t>
      </w:r>
      <w:r w:rsidRPr="0033793F">
        <w:rPr>
          <w:rFonts w:asciiTheme="majorHAnsi" w:hAnsiTheme="majorHAnsi" w:cstheme="majorHAnsi"/>
        </w:rPr>
        <w:t>proportional component of the short lifetime (α</w:t>
      </w:r>
      <w:r w:rsidRPr="0033793F">
        <w:rPr>
          <w:rFonts w:asciiTheme="majorHAnsi" w:hAnsiTheme="majorHAnsi" w:cstheme="majorHAnsi"/>
          <w:vertAlign w:val="subscript"/>
        </w:rPr>
        <w:t>1</w:t>
      </w:r>
      <w:r w:rsidRPr="0033793F">
        <w:rPr>
          <w:rFonts w:asciiTheme="majorHAnsi" w:hAnsiTheme="majorHAnsi" w:cstheme="majorHAnsi"/>
        </w:rPr>
        <w:t>) due to cyanide treatment.</w:t>
      </w:r>
      <w:r w:rsidR="00EA7EDE" w:rsidRPr="0033793F">
        <w:rPr>
          <w:rFonts w:asciiTheme="majorHAnsi" w:hAnsiTheme="majorHAnsi" w:cstheme="majorHAnsi"/>
        </w:rPr>
        <w:t xml:space="preserve"> p</w:t>
      </w:r>
      <w:r w:rsidRPr="0033793F">
        <w:rPr>
          <w:rFonts w:asciiTheme="majorHAnsi" w:hAnsiTheme="majorHAnsi" w:cstheme="majorHAnsi"/>
        </w:rPr>
        <w:t xml:space="preserve">-values were calculated </w:t>
      </w:r>
      <w:r w:rsidR="00FD19C3" w:rsidRPr="0033793F">
        <w:rPr>
          <w:rFonts w:asciiTheme="majorHAnsi" w:hAnsiTheme="majorHAnsi" w:cstheme="majorHAnsi"/>
        </w:rPr>
        <w:t>using</w:t>
      </w:r>
      <w:r w:rsidRPr="0033793F">
        <w:rPr>
          <w:rFonts w:asciiTheme="majorHAnsi" w:hAnsiTheme="majorHAnsi" w:cstheme="majorHAnsi"/>
        </w:rPr>
        <w:t xml:space="preserve"> Welch’s </w:t>
      </w:r>
      <w:r w:rsidRPr="0033793F">
        <w:rPr>
          <w:rFonts w:asciiTheme="majorHAnsi" w:hAnsiTheme="majorHAnsi" w:cstheme="majorHAnsi"/>
          <w:i/>
          <w:iCs/>
        </w:rPr>
        <w:t>t</w:t>
      </w:r>
      <w:r w:rsidRPr="0033793F">
        <w:rPr>
          <w:rFonts w:asciiTheme="majorHAnsi" w:hAnsiTheme="majorHAnsi" w:cstheme="majorHAnsi"/>
        </w:rPr>
        <w:t>-test.</w:t>
      </w:r>
    </w:p>
    <w:p w14:paraId="5C5F7D67" w14:textId="77777777" w:rsidR="00A24307" w:rsidRPr="0033793F" w:rsidRDefault="00A24307" w:rsidP="0033793F">
      <w:pPr>
        <w:rPr>
          <w:rFonts w:asciiTheme="majorHAnsi" w:hAnsiTheme="majorHAnsi" w:cstheme="majorHAnsi"/>
        </w:rPr>
      </w:pPr>
    </w:p>
    <w:p w14:paraId="000000EF" w14:textId="6E3AE139" w:rsidR="00892CE0" w:rsidRPr="0033793F" w:rsidRDefault="00760C87" w:rsidP="0033793F">
      <w:pPr>
        <w:rPr>
          <w:rFonts w:asciiTheme="majorHAnsi" w:hAnsiTheme="majorHAnsi" w:cstheme="majorHAnsi"/>
        </w:rPr>
      </w:pPr>
      <w:r w:rsidRPr="0033793F">
        <w:rPr>
          <w:rFonts w:asciiTheme="majorHAnsi" w:hAnsiTheme="majorHAnsi" w:cstheme="majorHAnsi"/>
          <w:b/>
          <w:bCs/>
        </w:rPr>
        <w:t>Figure 7:</w:t>
      </w:r>
      <w:r w:rsidRPr="0033793F">
        <w:rPr>
          <w:rFonts w:asciiTheme="majorHAnsi" w:hAnsiTheme="majorHAnsi" w:cstheme="majorHAnsi"/>
        </w:rPr>
        <w:t xml:space="preserve"> </w:t>
      </w:r>
      <w:r w:rsidRPr="0033793F">
        <w:rPr>
          <w:rFonts w:asciiTheme="majorHAnsi" w:hAnsiTheme="majorHAnsi" w:cstheme="majorHAnsi"/>
          <w:b/>
          <w:bCs/>
        </w:rPr>
        <w:t>FAD fluorescence lifetime before and after cyanide treatment</w:t>
      </w:r>
      <w:r w:rsidRPr="0033793F">
        <w:rPr>
          <w:rFonts w:asciiTheme="majorHAnsi" w:hAnsiTheme="majorHAnsi" w:cstheme="majorHAnsi"/>
        </w:rPr>
        <w:t xml:space="preserve">. The boxplots in </w:t>
      </w:r>
      <w:r w:rsidRPr="0033793F">
        <w:rPr>
          <w:rFonts w:asciiTheme="majorHAnsi" w:hAnsiTheme="majorHAnsi" w:cstheme="majorHAnsi"/>
          <w:b/>
          <w:bCs/>
        </w:rPr>
        <w:t>A</w:t>
      </w:r>
      <w:r w:rsidR="00B34001" w:rsidRPr="0033793F">
        <w:rPr>
          <w:rFonts w:asciiTheme="majorHAnsi" w:hAnsiTheme="majorHAnsi" w:cstheme="majorHAnsi"/>
          <w:b/>
          <w:bCs/>
        </w:rPr>
        <w:t>–</w:t>
      </w:r>
      <w:r w:rsidRPr="0033793F">
        <w:rPr>
          <w:rFonts w:asciiTheme="majorHAnsi" w:hAnsiTheme="majorHAnsi" w:cstheme="majorHAnsi"/>
          <w:b/>
          <w:bCs/>
        </w:rPr>
        <w:t>D</w:t>
      </w:r>
      <w:r w:rsidRPr="0033793F">
        <w:rPr>
          <w:rFonts w:asciiTheme="majorHAnsi" w:hAnsiTheme="majorHAnsi" w:cstheme="majorHAnsi"/>
        </w:rPr>
        <w:t xml:space="preserve"> show the median, </w:t>
      </w:r>
      <w:r w:rsidR="00B34001" w:rsidRPr="0033793F">
        <w:rPr>
          <w:rFonts w:asciiTheme="majorHAnsi" w:hAnsiTheme="majorHAnsi" w:cstheme="majorHAnsi"/>
        </w:rPr>
        <w:t xml:space="preserve">the </w:t>
      </w:r>
      <w:r w:rsidRPr="0033793F">
        <w:rPr>
          <w:rFonts w:asciiTheme="majorHAnsi" w:hAnsiTheme="majorHAnsi" w:cstheme="majorHAnsi"/>
        </w:rPr>
        <w:t>first and third quartiles, and mean calculated from the cell-level data. The mean is represented by the black dot symbol</w:t>
      </w:r>
      <w:r w:rsidR="00B34001" w:rsidRPr="0033793F">
        <w:rPr>
          <w:rFonts w:asciiTheme="majorHAnsi" w:hAnsiTheme="majorHAnsi" w:cstheme="majorHAnsi"/>
        </w:rPr>
        <w:t>,</w:t>
      </w:r>
      <w:r w:rsidRPr="0033793F">
        <w:rPr>
          <w:rFonts w:asciiTheme="majorHAnsi" w:hAnsiTheme="majorHAnsi" w:cstheme="majorHAnsi"/>
        </w:rPr>
        <w:t xml:space="preserve"> and the median is represented by the black line</w:t>
      </w:r>
      <w:r w:rsidR="00B34001" w:rsidRPr="0033793F">
        <w:rPr>
          <w:rFonts w:asciiTheme="majorHAnsi" w:hAnsiTheme="majorHAnsi" w:cstheme="majorHAnsi"/>
        </w:rPr>
        <w:t xml:space="preserve"> </w:t>
      </w:r>
      <w:r w:rsidR="00B34001" w:rsidRPr="0033793F">
        <w:rPr>
          <w:rFonts w:asciiTheme="majorHAnsi" w:hAnsiTheme="majorHAnsi" w:cstheme="majorHAnsi"/>
        </w:rPr>
        <w:lastRenderedPageBreak/>
        <w:t>inside the box</w:t>
      </w:r>
      <w:r w:rsidRPr="0033793F">
        <w:rPr>
          <w:rFonts w:asciiTheme="majorHAnsi" w:hAnsiTheme="majorHAnsi" w:cstheme="majorHAnsi"/>
        </w:rPr>
        <w:t>. The gray data points overlaid on each boxplot represent the averaged value of all the cytoplasm pixels within a cell. The control group consisted of 91 cells from five different images</w:t>
      </w:r>
      <w:r w:rsidR="00B34001" w:rsidRPr="0033793F">
        <w:rPr>
          <w:rFonts w:asciiTheme="majorHAnsi" w:hAnsiTheme="majorHAnsi" w:cstheme="majorHAnsi"/>
        </w:rPr>
        <w:t>,</w:t>
      </w:r>
      <w:r w:rsidRPr="0033793F">
        <w:rPr>
          <w:rFonts w:asciiTheme="majorHAnsi" w:hAnsiTheme="majorHAnsi" w:cstheme="majorHAnsi"/>
        </w:rPr>
        <w:t xml:space="preserve"> and the cyanide group consisted of 95 cells from five different images. </w:t>
      </w:r>
      <w:r w:rsidR="00B34001" w:rsidRPr="0033793F">
        <w:rPr>
          <w:rFonts w:asciiTheme="majorHAnsi" w:hAnsiTheme="majorHAnsi" w:cstheme="majorHAnsi"/>
        </w:rPr>
        <w:t>(</w:t>
      </w:r>
      <w:r w:rsidRPr="0033793F">
        <w:rPr>
          <w:rFonts w:asciiTheme="majorHAnsi" w:hAnsiTheme="majorHAnsi" w:cstheme="majorHAnsi"/>
          <w:b/>
          <w:bCs/>
        </w:rPr>
        <w:t>A</w:t>
      </w:r>
      <w:r w:rsidR="00B34001" w:rsidRPr="0033793F">
        <w:rPr>
          <w:rFonts w:asciiTheme="majorHAnsi" w:hAnsiTheme="majorHAnsi" w:cstheme="majorHAnsi"/>
          <w:b/>
          <w:bCs/>
        </w:rPr>
        <w:t>–</w:t>
      </w:r>
      <w:r w:rsidRPr="0033793F">
        <w:rPr>
          <w:rFonts w:asciiTheme="majorHAnsi" w:hAnsiTheme="majorHAnsi" w:cstheme="majorHAnsi"/>
          <w:b/>
          <w:bCs/>
        </w:rPr>
        <w:t>D</w:t>
      </w:r>
      <w:r w:rsidR="00B34001" w:rsidRPr="0033793F">
        <w:rPr>
          <w:rFonts w:asciiTheme="majorHAnsi" w:hAnsiTheme="majorHAnsi" w:cstheme="majorHAnsi"/>
        </w:rPr>
        <w:t>)</w:t>
      </w:r>
      <w:r w:rsidRPr="0033793F">
        <w:rPr>
          <w:rFonts w:asciiTheme="majorHAnsi" w:hAnsiTheme="majorHAnsi" w:cstheme="majorHAnsi"/>
        </w:rPr>
        <w:t xml:space="preserve"> exhibit the changes in FAD amplitude-weighted lifetime (</w:t>
      </w:r>
      <w:proofErr w:type="spellStart"/>
      <w:r w:rsidRPr="0033793F">
        <w:rPr>
          <w:rFonts w:asciiTheme="majorHAnsi" w:hAnsiTheme="majorHAnsi" w:cstheme="majorHAnsi"/>
        </w:rPr>
        <w:t>τ</w:t>
      </w:r>
      <w:r w:rsidRPr="0033793F">
        <w:rPr>
          <w:rFonts w:asciiTheme="majorHAnsi" w:hAnsiTheme="majorHAnsi" w:cstheme="majorHAnsi"/>
          <w:vertAlign w:val="subscript"/>
        </w:rPr>
        <w:t>m</w:t>
      </w:r>
      <w:proofErr w:type="spellEnd"/>
      <w:r w:rsidRPr="0033793F">
        <w:rPr>
          <w:rFonts w:asciiTheme="majorHAnsi" w:hAnsiTheme="majorHAnsi" w:cstheme="majorHAnsi"/>
        </w:rPr>
        <w:t>), FAD short lifetime (τ</w:t>
      </w:r>
      <w:r w:rsidRPr="0033793F">
        <w:rPr>
          <w:rFonts w:asciiTheme="majorHAnsi" w:hAnsiTheme="majorHAnsi" w:cstheme="majorHAnsi"/>
          <w:vertAlign w:val="subscript"/>
        </w:rPr>
        <w:t>1</w:t>
      </w:r>
      <w:r w:rsidRPr="0033793F">
        <w:rPr>
          <w:rFonts w:asciiTheme="majorHAnsi" w:hAnsiTheme="majorHAnsi" w:cstheme="majorHAnsi"/>
        </w:rPr>
        <w:t>), FAD long lifetime (τ</w:t>
      </w:r>
      <w:r w:rsidRPr="0033793F">
        <w:rPr>
          <w:rFonts w:asciiTheme="majorHAnsi" w:hAnsiTheme="majorHAnsi" w:cstheme="majorHAnsi"/>
          <w:vertAlign w:val="subscript"/>
        </w:rPr>
        <w:t>2</w:t>
      </w:r>
      <w:r w:rsidRPr="0033793F">
        <w:rPr>
          <w:rFonts w:asciiTheme="majorHAnsi" w:hAnsiTheme="majorHAnsi" w:cstheme="majorHAnsi"/>
        </w:rPr>
        <w:t>), and FAD</w:t>
      </w:r>
      <w:r w:rsidR="00FD19C3" w:rsidRPr="0033793F">
        <w:rPr>
          <w:rFonts w:asciiTheme="majorHAnsi" w:hAnsiTheme="majorHAnsi" w:cstheme="majorHAnsi"/>
        </w:rPr>
        <w:t>-</w:t>
      </w:r>
      <w:r w:rsidRPr="0033793F">
        <w:rPr>
          <w:rFonts w:asciiTheme="majorHAnsi" w:hAnsiTheme="majorHAnsi" w:cstheme="majorHAnsi"/>
        </w:rPr>
        <w:t>proportional component of the short lifetime (α</w:t>
      </w:r>
      <w:r w:rsidRPr="0033793F">
        <w:rPr>
          <w:rFonts w:asciiTheme="majorHAnsi" w:hAnsiTheme="majorHAnsi" w:cstheme="majorHAnsi"/>
          <w:vertAlign w:val="subscript"/>
        </w:rPr>
        <w:t>1</w:t>
      </w:r>
      <w:r w:rsidRPr="0033793F">
        <w:rPr>
          <w:rFonts w:asciiTheme="majorHAnsi" w:hAnsiTheme="majorHAnsi" w:cstheme="majorHAnsi"/>
        </w:rPr>
        <w:t xml:space="preserve">) from cyanide treatment. </w:t>
      </w:r>
      <w:r w:rsidR="00FD19C3" w:rsidRPr="0033793F">
        <w:rPr>
          <w:rFonts w:asciiTheme="majorHAnsi" w:hAnsiTheme="majorHAnsi" w:cstheme="majorHAnsi"/>
        </w:rPr>
        <w:t>p</w:t>
      </w:r>
      <w:r w:rsidRPr="0033793F">
        <w:rPr>
          <w:rFonts w:asciiTheme="majorHAnsi" w:hAnsiTheme="majorHAnsi" w:cstheme="majorHAnsi"/>
        </w:rPr>
        <w:t xml:space="preserve">-values were calculated </w:t>
      </w:r>
      <w:r w:rsidR="00FD19C3" w:rsidRPr="0033793F">
        <w:rPr>
          <w:rFonts w:asciiTheme="majorHAnsi" w:hAnsiTheme="majorHAnsi" w:cstheme="majorHAnsi"/>
        </w:rPr>
        <w:t>using</w:t>
      </w:r>
      <w:r w:rsidRPr="0033793F">
        <w:rPr>
          <w:rFonts w:asciiTheme="majorHAnsi" w:hAnsiTheme="majorHAnsi" w:cstheme="majorHAnsi"/>
        </w:rPr>
        <w:t xml:space="preserve"> Welch’s </w:t>
      </w:r>
      <w:r w:rsidRPr="0033793F">
        <w:rPr>
          <w:rFonts w:asciiTheme="majorHAnsi" w:hAnsiTheme="majorHAnsi" w:cstheme="majorHAnsi"/>
          <w:i/>
          <w:iCs/>
        </w:rPr>
        <w:t>t</w:t>
      </w:r>
      <w:r w:rsidRPr="0033793F">
        <w:rPr>
          <w:rFonts w:asciiTheme="majorHAnsi" w:hAnsiTheme="majorHAnsi" w:cstheme="majorHAnsi"/>
        </w:rPr>
        <w:t>-test.</w:t>
      </w:r>
    </w:p>
    <w:p w14:paraId="727DA83D" w14:textId="77777777" w:rsidR="00A24307" w:rsidRPr="0033793F" w:rsidRDefault="00A24307" w:rsidP="0033793F">
      <w:pPr>
        <w:rPr>
          <w:rFonts w:asciiTheme="majorHAnsi" w:hAnsiTheme="majorHAnsi" w:cstheme="majorHAnsi"/>
        </w:rPr>
      </w:pPr>
    </w:p>
    <w:p w14:paraId="000000F0" w14:textId="16AC9374" w:rsidR="00892CE0" w:rsidRPr="0033793F" w:rsidRDefault="0036713B" w:rsidP="0033793F">
      <w:pPr>
        <w:rPr>
          <w:rFonts w:asciiTheme="majorHAnsi" w:hAnsiTheme="majorHAnsi" w:cstheme="majorHAnsi"/>
        </w:rPr>
      </w:pPr>
      <w:r w:rsidRPr="0033793F">
        <w:rPr>
          <w:rFonts w:asciiTheme="majorHAnsi" w:hAnsiTheme="majorHAnsi" w:cstheme="majorHAnsi"/>
          <w:b/>
        </w:rPr>
        <w:t xml:space="preserve">DISCUSSION: </w:t>
      </w:r>
    </w:p>
    <w:p w14:paraId="4B712F5B" w14:textId="20CE9F2A" w:rsidR="00B11C4E" w:rsidRPr="0033793F" w:rsidRDefault="002A5066" w:rsidP="0033793F">
      <w:pPr>
        <w:rPr>
          <w:rFonts w:asciiTheme="majorHAnsi" w:hAnsiTheme="majorHAnsi" w:cstheme="majorHAnsi"/>
        </w:rPr>
      </w:pPr>
      <w:r w:rsidRPr="0033793F">
        <w:rPr>
          <w:rFonts w:asciiTheme="majorHAnsi" w:hAnsiTheme="majorHAnsi" w:cstheme="majorHAnsi"/>
        </w:rPr>
        <w:t>Autofluorescence i</w:t>
      </w:r>
      <w:r w:rsidR="0036713B" w:rsidRPr="0033793F">
        <w:rPr>
          <w:rFonts w:asciiTheme="majorHAnsi" w:hAnsiTheme="majorHAnsi" w:cstheme="majorHAnsi"/>
        </w:rPr>
        <w:t xml:space="preserve">ntensity and </w:t>
      </w:r>
      <w:r w:rsidRPr="0033793F">
        <w:rPr>
          <w:rFonts w:asciiTheme="majorHAnsi" w:hAnsiTheme="majorHAnsi" w:cstheme="majorHAnsi"/>
        </w:rPr>
        <w:t xml:space="preserve">lifetime </w:t>
      </w:r>
      <w:r w:rsidR="0036713B" w:rsidRPr="0033793F">
        <w:rPr>
          <w:rFonts w:asciiTheme="majorHAnsi" w:hAnsiTheme="majorHAnsi" w:cstheme="majorHAnsi"/>
        </w:rPr>
        <w:t>imaging have been widely used to assess metabolism in cells</w:t>
      </w:r>
      <w:r w:rsidR="00B22F8F" w:rsidRPr="0033793F">
        <w:rPr>
          <w:rFonts w:asciiTheme="majorHAnsi" w:hAnsiTheme="majorHAnsi" w:cstheme="majorHAnsi"/>
        </w:rPr>
        <w:fldChar w:fldCharType="begin"/>
      </w:r>
      <w:r w:rsidR="00B15F44" w:rsidRPr="0033793F">
        <w:rPr>
          <w:rFonts w:asciiTheme="majorHAnsi" w:hAnsiTheme="majorHAnsi" w:cstheme="majorHAnsi"/>
        </w:rPr>
        <w:instrText xml:space="preserve"> ADDIN EN.CITE &lt;EndNote&gt;&lt;Cite&gt;&lt;Author&gt;Datta&lt;/Author&gt;&lt;Year&gt;2020&lt;/Year&gt;&lt;RecNum&gt;21&lt;/RecNum&gt;&lt;DisplayText&gt;&lt;style face="superscript"&gt;21,55&lt;/style&gt;&lt;/DisplayText&gt;&lt;record&gt;&lt;rec-number&gt;21&lt;/rec-number&gt;&lt;foreign-keys&gt;&lt;key app="EN" db-id="v9vvwf9xnwwa0gepszcva9rov2z2ex0tas9v" timestamp="1626102418"&gt;21&lt;/key&gt;&lt;/foreign-keys&gt;&lt;ref-type name="Journal Article"&gt;17&lt;/ref-type&gt;&lt;contributors&gt;&lt;authors&gt;&lt;author&gt;Rupsa Datta&lt;/author&gt;&lt;author&gt;Tiffany M. Heaster&lt;/author&gt;&lt;author&gt;Joe T. Sharick&lt;/author&gt;&lt;author&gt;Amani A. Gillette&lt;/author&gt;&lt;author&gt;Melissa C. Skala&lt;/author&gt;&lt;/authors&gt;&lt;/contributors&gt;&lt;titles&gt;&lt;title&gt;Fluorescence lifetime imaging microscopy: fundamentals and advances in instrumentation, analysis, and applications&lt;/title&gt;&lt;secondary-title&gt;Journal of Biomedical Optics&lt;/secondary-title&gt;&lt;/titles&gt;&lt;periodical&gt;&lt;full-title&gt;Journal of Biomedical Optics&lt;/full-title&gt;&lt;/periodical&gt;&lt;pages&gt;1-43&lt;/pages&gt;&lt;volume&gt;25(7)_&lt;/volume&gt;&lt;dates&gt;&lt;year&gt;2020&lt;/year&gt;&lt;/dates&gt;&lt;urls&gt;&lt;/urls&gt;&lt;custom2&gt;PMC7219965&lt;/custom2&gt;&lt;electronic-resource-num&gt;10.1117/1.JBO.25.7.071203&lt;/electronic-resource-num&gt;&lt;/record&gt;&lt;/Cite&gt;&lt;Cite&gt;&lt;Author&gt;Kolenc&lt;/Author&gt;&lt;Year&gt;2019&lt;/Year&gt;&lt;RecNum&gt;31&lt;/RecNum&gt;&lt;record&gt;&lt;rec-number&gt;31&lt;/rec-number&gt;&lt;foreign-keys&gt;&lt;key app="EN" db-id="v9vvwf9xnwwa0gepszcva9rov2z2ex0tas9v" timestamp="1629147357"&gt;31&lt;/key&gt;&lt;/foreign-keys&gt;&lt;ref-type name="Journal Article"&gt;17&lt;/ref-type&gt;&lt;contributors&gt;&lt;authors&gt;&lt;author&gt;Olivia I. Kolenc&lt;/author&gt;&lt;author&gt;Kyle P. Quinn&lt;/author&gt;&lt;/authors&gt;&lt;/contributors&gt;&lt;titles&gt;&lt;title&gt;Evaluating Cell Metabolism Through Autofluorescence Imaging of NAD(P)H and FAD&lt;/title&gt;&lt;secondary-title&gt;Antioxidants &amp;amp; Redox Signaling&lt;/secondary-title&gt;&lt;/titles&gt;&lt;periodical&gt;&lt;full-title&gt;Antioxidants &amp;amp; Redox Signaling&lt;/full-title&gt;&lt;/periodical&gt;&lt;pages&gt; 875–889&lt;/pages&gt;&lt;volume&gt;30&lt;/volume&gt;&lt;num-vols&gt;6&lt;/num-vols&gt;&lt;dates&gt;&lt;year&gt;2019&lt;/year&gt;&lt;/dates&gt;&lt;urls&gt;&lt;/urls&gt;&lt;custom2&gt;PMC6352511&lt;/custom2&gt;&lt;/record&gt;&lt;/Cite&gt;&lt;/EndNote&gt;</w:instrText>
      </w:r>
      <w:r w:rsidR="00B22F8F" w:rsidRPr="0033793F">
        <w:rPr>
          <w:rFonts w:asciiTheme="majorHAnsi" w:hAnsiTheme="majorHAnsi" w:cstheme="majorHAnsi"/>
        </w:rPr>
        <w:fldChar w:fldCharType="separate"/>
      </w:r>
      <w:r w:rsidR="00B15F44" w:rsidRPr="0033793F">
        <w:rPr>
          <w:rFonts w:asciiTheme="majorHAnsi" w:hAnsiTheme="majorHAnsi" w:cstheme="majorHAnsi"/>
          <w:noProof/>
          <w:vertAlign w:val="superscript"/>
        </w:rPr>
        <w:t>21,55</w:t>
      </w:r>
      <w:r w:rsidR="00B22F8F" w:rsidRPr="0033793F">
        <w:rPr>
          <w:rFonts w:asciiTheme="majorHAnsi" w:hAnsiTheme="majorHAnsi" w:cstheme="majorHAnsi"/>
        </w:rPr>
        <w:fldChar w:fldCharType="end"/>
      </w:r>
      <w:r w:rsidR="00B22F8F" w:rsidRPr="0033793F">
        <w:rPr>
          <w:rFonts w:asciiTheme="majorHAnsi" w:hAnsiTheme="majorHAnsi" w:cstheme="majorHAnsi"/>
        </w:rPr>
        <w:t xml:space="preserve">. </w:t>
      </w:r>
      <w:r w:rsidR="0024086C" w:rsidRPr="0033793F">
        <w:rPr>
          <w:rFonts w:asciiTheme="majorHAnsi" w:hAnsiTheme="majorHAnsi" w:cstheme="majorHAnsi"/>
        </w:rPr>
        <w:t>FLIM is high resolution and therefore resolves single cells</w:t>
      </w:r>
      <w:r w:rsidR="000E5493" w:rsidRPr="0033793F">
        <w:rPr>
          <w:rFonts w:asciiTheme="majorHAnsi" w:hAnsiTheme="majorHAnsi" w:cstheme="majorHAnsi"/>
        </w:rPr>
        <w:t>,</w:t>
      </w:r>
      <w:r w:rsidR="0024086C" w:rsidRPr="0033793F">
        <w:rPr>
          <w:rFonts w:asciiTheme="majorHAnsi" w:hAnsiTheme="majorHAnsi" w:cstheme="majorHAnsi"/>
        </w:rPr>
        <w:t xml:space="preserve"> which is important for cancer studies </w:t>
      </w:r>
      <w:r w:rsidR="000E5493" w:rsidRPr="0033793F">
        <w:rPr>
          <w:rFonts w:asciiTheme="majorHAnsi" w:hAnsiTheme="majorHAnsi" w:cstheme="majorHAnsi"/>
        </w:rPr>
        <w:t>because</w:t>
      </w:r>
      <w:r w:rsidR="0024086C" w:rsidRPr="0033793F">
        <w:rPr>
          <w:rFonts w:asciiTheme="majorHAnsi" w:hAnsiTheme="majorHAnsi" w:cstheme="majorHAnsi"/>
        </w:rPr>
        <w:t xml:space="preserve"> cellular heterogeneity contributes to tumor aggression and drug resistance</w:t>
      </w:r>
      <w:r w:rsidR="007D0574" w:rsidRPr="0033793F">
        <w:rPr>
          <w:rFonts w:asciiTheme="majorHAnsi" w:hAnsiTheme="majorHAnsi" w:cstheme="majorHAnsi"/>
        </w:rPr>
        <w:fldChar w:fldCharType="begin">
          <w:fldData xml:space="preserve">PEVuZE5vdGU+PENpdGU+PEF1dGhvcj5XYWxzaDwvQXV0aG9yPjxZZWFyPjIwMTc8L1llYXI+PFJl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</w:fldData>
        </w:fldChar>
      </w:r>
      <w:r w:rsidR="00B15F44" w:rsidRPr="0033793F">
        <w:rPr>
          <w:rFonts w:asciiTheme="majorHAnsi" w:hAnsiTheme="majorHAnsi" w:cstheme="majorHAnsi"/>
        </w:rPr>
        <w:instrText xml:space="preserve"> ADDIN EN.CITE </w:instrText>
      </w:r>
      <w:r w:rsidR="00B15F44" w:rsidRPr="0033793F">
        <w:rPr>
          <w:rFonts w:asciiTheme="majorHAnsi" w:hAnsiTheme="majorHAnsi" w:cstheme="majorHAnsi"/>
        </w:rPr>
        <w:fldChar w:fldCharType="begin">
          <w:fldData xml:space="preserve">PEVuZE5vdGU+PENpdGU+PEF1dGhvcj5XYWxzaDwvQXV0aG9yPjxZZWFyPjIwMTc8L1llYXI+PFJl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</w:fldData>
        </w:fldChar>
      </w:r>
      <w:r w:rsidR="00B15F44" w:rsidRPr="0033793F">
        <w:rPr>
          <w:rFonts w:asciiTheme="majorHAnsi" w:hAnsiTheme="majorHAnsi" w:cstheme="majorHAnsi"/>
        </w:rPr>
        <w:instrText xml:space="preserve"> ADDIN EN.CITE.DATA </w:instrText>
      </w:r>
      <w:r w:rsidR="00B15F44" w:rsidRPr="0033793F">
        <w:rPr>
          <w:rFonts w:asciiTheme="majorHAnsi" w:hAnsiTheme="majorHAnsi" w:cstheme="majorHAnsi"/>
        </w:rPr>
      </w:r>
      <w:r w:rsidR="00B15F44" w:rsidRPr="0033793F">
        <w:rPr>
          <w:rFonts w:asciiTheme="majorHAnsi" w:hAnsiTheme="majorHAnsi" w:cstheme="majorHAnsi"/>
        </w:rPr>
        <w:fldChar w:fldCharType="end"/>
      </w:r>
      <w:r w:rsidR="007D0574" w:rsidRPr="0033793F">
        <w:rPr>
          <w:rFonts w:asciiTheme="majorHAnsi" w:hAnsiTheme="majorHAnsi" w:cstheme="majorHAnsi"/>
        </w:rPr>
      </w:r>
      <w:r w:rsidR="007D0574" w:rsidRPr="0033793F">
        <w:rPr>
          <w:rFonts w:asciiTheme="majorHAnsi" w:hAnsiTheme="majorHAnsi" w:cstheme="majorHAnsi"/>
        </w:rPr>
        <w:fldChar w:fldCharType="separate"/>
      </w:r>
      <w:r w:rsidR="00B15F44" w:rsidRPr="0033793F">
        <w:rPr>
          <w:rFonts w:asciiTheme="majorHAnsi" w:hAnsiTheme="majorHAnsi" w:cstheme="majorHAnsi"/>
          <w:noProof/>
          <w:vertAlign w:val="superscript"/>
        </w:rPr>
        <w:t>7,39,41,44-46,58</w:t>
      </w:r>
      <w:r w:rsidR="007D0574" w:rsidRPr="0033793F">
        <w:rPr>
          <w:rFonts w:asciiTheme="majorHAnsi" w:hAnsiTheme="majorHAnsi" w:cstheme="majorHAnsi"/>
        </w:rPr>
        <w:fldChar w:fldCharType="end"/>
      </w:r>
      <w:r w:rsidR="0024086C" w:rsidRPr="0033793F">
        <w:rPr>
          <w:rFonts w:asciiTheme="majorHAnsi" w:hAnsiTheme="majorHAnsi" w:cstheme="majorHAnsi"/>
        </w:rPr>
        <w:t xml:space="preserve">. Likewise, </w:t>
      </w:r>
      <w:r w:rsidR="00982681" w:rsidRPr="0033793F">
        <w:rPr>
          <w:rFonts w:asciiTheme="majorHAnsi" w:hAnsiTheme="majorHAnsi" w:cstheme="majorHAnsi"/>
        </w:rPr>
        <w:t xml:space="preserve">autofluorescence imaging of cellular metabolism </w:t>
      </w:r>
      <w:r w:rsidR="0024086C" w:rsidRPr="0033793F">
        <w:rPr>
          <w:rFonts w:asciiTheme="majorHAnsi" w:hAnsiTheme="majorHAnsi" w:cstheme="majorHAnsi"/>
        </w:rPr>
        <w:t xml:space="preserve">is useful for imaging immune cells </w:t>
      </w:r>
      <w:r w:rsidR="005C5A5E" w:rsidRPr="0033793F">
        <w:rPr>
          <w:rFonts w:asciiTheme="majorHAnsi" w:hAnsiTheme="majorHAnsi" w:cstheme="majorHAnsi"/>
        </w:rPr>
        <w:t>as</w:t>
      </w:r>
      <w:r w:rsidR="0024086C" w:rsidRPr="0033793F">
        <w:rPr>
          <w:rFonts w:asciiTheme="majorHAnsi" w:hAnsiTheme="majorHAnsi" w:cstheme="majorHAnsi"/>
        </w:rPr>
        <w:t xml:space="preserve"> </w:t>
      </w:r>
      <w:r w:rsidR="00982681" w:rsidRPr="0033793F">
        <w:rPr>
          <w:rFonts w:asciiTheme="majorHAnsi" w:hAnsiTheme="majorHAnsi" w:cstheme="majorHAnsi"/>
        </w:rPr>
        <w:t>immune cell function is linked</w:t>
      </w:r>
      <w:r w:rsidR="005C5A5E" w:rsidRPr="0033793F">
        <w:rPr>
          <w:rFonts w:asciiTheme="majorHAnsi" w:hAnsiTheme="majorHAnsi" w:cstheme="majorHAnsi"/>
        </w:rPr>
        <w:t xml:space="preserve"> to</w:t>
      </w:r>
      <w:r w:rsidR="00982681" w:rsidRPr="0033793F">
        <w:rPr>
          <w:rFonts w:asciiTheme="majorHAnsi" w:hAnsiTheme="majorHAnsi" w:cstheme="majorHAnsi"/>
        </w:rPr>
        <w:t xml:space="preserve"> cellular metabolism</w:t>
      </w:r>
      <w:r w:rsidR="005C5A5E" w:rsidRPr="0033793F">
        <w:rPr>
          <w:rFonts w:asciiTheme="majorHAnsi" w:hAnsiTheme="majorHAnsi" w:cstheme="majorHAnsi"/>
        </w:rPr>
        <w:t>,</w:t>
      </w:r>
      <w:r w:rsidR="00982681" w:rsidRPr="0033793F">
        <w:rPr>
          <w:rFonts w:asciiTheme="majorHAnsi" w:hAnsiTheme="majorHAnsi" w:cstheme="majorHAnsi"/>
        </w:rPr>
        <w:t xml:space="preserve"> and immune cell populations </w:t>
      </w:r>
      <w:r w:rsidR="0024086C" w:rsidRPr="0033793F">
        <w:rPr>
          <w:rFonts w:asciiTheme="majorHAnsi" w:hAnsiTheme="majorHAnsi" w:cstheme="majorHAnsi"/>
        </w:rPr>
        <w:t xml:space="preserve">are </w:t>
      </w:r>
      <w:r w:rsidR="00982681" w:rsidRPr="0033793F">
        <w:rPr>
          <w:rFonts w:asciiTheme="majorHAnsi" w:hAnsiTheme="majorHAnsi" w:cstheme="majorHAnsi"/>
        </w:rPr>
        <w:t xml:space="preserve">often </w:t>
      </w:r>
      <w:r w:rsidR="0024086C" w:rsidRPr="0033793F">
        <w:rPr>
          <w:rFonts w:asciiTheme="majorHAnsi" w:hAnsiTheme="majorHAnsi" w:cstheme="majorHAnsi"/>
        </w:rPr>
        <w:t>heterogeneous</w:t>
      </w:r>
      <w:r w:rsidR="00A56C6B"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&lt;EndNote&gt;&lt;Cite&gt;&lt;Author&gt;Hu&lt;/Author&gt;&lt;Year&gt;2020&lt;/Year&gt;&lt;RecNum&gt;8&lt;/RecNum&gt;&lt;DisplayText&gt;&lt;style face="superscript"&gt;20,31&lt;/style&gt;&lt;/DisplayText&gt;&lt;record&gt;&lt;rec-number&gt;8&lt;/rec-number&gt;&lt;foreign-keys&gt;&lt;key app="EN" db-id="v9vvwf9xnwwa0gepszcva9rov2z2ex0tas9v" timestamp="1624292943"&gt;8&lt;/key&gt;&lt;/foreign-keys&gt;&lt;ref-type name="Journal Article"&gt;17&lt;/ref-type&gt;&lt;contributors&gt;&lt;authors&gt;&lt;author&gt;Linghao Hu&lt;/author&gt;&lt;author&gt;Nianchao Wang&lt;/author&gt;&lt;author&gt;Elizabeth Cardona&lt;/author&gt;&lt;author&gt;Alex J. Walsh&lt;/author&gt;&lt;/authors&gt;&lt;/contributors&gt;&lt;titles&gt;&lt;title&gt;Fluorescence intensity and lifetime redox ratios detect metabolic perturbations in T cells&lt;/title&gt;&lt;secondary-title&gt;Biomedical Optics Express&lt;/secondary-title&gt;&lt;/titles&gt;&lt;periodical&gt;&lt;full-title&gt;Biomedical Optics Express&lt;/full-title&gt;&lt;/periodical&gt;&lt;pages&gt;5674-5688&lt;/pages&gt;&lt;volume&gt;11&lt;/volume&gt;&lt;number&gt;10&lt;/number&gt;&lt;section&gt;5674&lt;/section&gt;&lt;dates&gt;&lt;year&gt;2020&lt;/year&gt;&lt;/dates&gt;&lt;urls&gt;&lt;/urls&gt;&lt;/record&gt;&lt;/Cite&gt;&lt;Cite&gt;&lt;Author&gt;Walsh&lt;/Author&gt;&lt;Year&gt;2021&lt;/Year&gt;&lt;RecNum&gt;28&lt;/RecNum&gt;&lt;record&gt;&lt;rec-number&gt;28&lt;/rec-number&gt;&lt;foreign-keys&gt;&lt;key app="EN" db-id="v9vvwf9xnwwa0gepszcva9rov2z2ex0tas9v" timestamp="1626443837"&gt;28&lt;/key&gt;&lt;/foreign-keys&gt;&lt;ref-type name="Journal Article"&gt;17&lt;/ref-type&gt;&lt;contributors&gt;&lt;authors&gt;&lt;author&gt;Alex J. Walsh&lt;/author&gt;&lt;author&gt;Katie Mueller&lt;/author&gt;&lt;author&gt;Kelsey Tweed&lt;/author&gt;&lt;author&gt;Isabel Jones&lt;/author&gt;&lt;author&gt;Christine M. Walsh&lt;/author&gt;&lt;author&gt;Nicole Piscopo&lt;/author&gt;&lt;author&gt;Natalie M. Niemi&lt;/author&gt;&lt;author&gt;David J. Pagliarini&lt;/author&gt;&lt;author&gt;Krishanu Saha&lt;/author&gt;&lt;author&gt;Melissa C. Skala&lt;/author&gt;&lt;/authors&gt;&lt;/contributors&gt;&lt;titles&gt;&lt;title&gt;Classification of T-cell activation via autofluorescence lifetime imaging&lt;/title&gt;&lt;secondary-title&gt;Nature Biomedical Engineering &lt;/secondary-title&gt;&lt;/titles&gt;&lt;pages&gt;77-88&lt;/pages&gt;&lt;volume&gt;5&lt;/volume&gt;&lt;dates&gt;&lt;year&gt;2021&lt;/year&gt;&lt;/dates&gt;&lt;urls&gt;&lt;/urls&gt;&lt;custom2&gt;PMC7854821&lt;/custom2&gt;&lt;custom6&gt;NIHMS1607076&lt;/custom6&gt;&lt;electronic-resource-num&gt;10.1038/s41551-020-0592-z&lt;/electronic-resource-num&gt;&lt;/record&gt;&lt;/Cite&gt;&lt;/EndNote&gt;</w:instrText>
      </w:r>
      <w:r w:rsidR="00A56C6B"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20,31</w:t>
      </w:r>
      <w:r w:rsidR="00A56C6B" w:rsidRPr="0033793F">
        <w:rPr>
          <w:rFonts w:asciiTheme="majorHAnsi" w:hAnsiTheme="majorHAnsi" w:cstheme="majorHAnsi"/>
        </w:rPr>
        <w:fldChar w:fldCharType="end"/>
      </w:r>
      <w:r w:rsidR="00982681" w:rsidRPr="0033793F">
        <w:rPr>
          <w:rFonts w:asciiTheme="majorHAnsi" w:hAnsiTheme="majorHAnsi" w:cstheme="majorHAnsi"/>
        </w:rPr>
        <w:t>.</w:t>
      </w:r>
      <w:r w:rsidR="0024086C" w:rsidRPr="0033793F">
        <w:rPr>
          <w:rFonts w:asciiTheme="majorHAnsi" w:hAnsiTheme="majorHAnsi" w:cstheme="majorHAnsi"/>
        </w:rPr>
        <w:t xml:space="preserve"> </w:t>
      </w:r>
      <w:r w:rsidR="00982681" w:rsidRPr="0033793F">
        <w:rPr>
          <w:rFonts w:asciiTheme="majorHAnsi" w:hAnsiTheme="majorHAnsi" w:cstheme="majorHAnsi"/>
        </w:rPr>
        <w:t>S</w:t>
      </w:r>
      <w:r w:rsidR="0024086C" w:rsidRPr="0033793F">
        <w:rPr>
          <w:rFonts w:asciiTheme="majorHAnsi" w:hAnsiTheme="majorHAnsi" w:cstheme="majorHAnsi"/>
        </w:rPr>
        <w:t xml:space="preserve">tandard </w:t>
      </w:r>
      <w:r w:rsidR="00982681" w:rsidRPr="0033793F">
        <w:rPr>
          <w:rFonts w:asciiTheme="majorHAnsi" w:hAnsiTheme="majorHAnsi" w:cstheme="majorHAnsi"/>
        </w:rPr>
        <w:t xml:space="preserve">biochemical </w:t>
      </w:r>
      <w:r w:rsidR="0024086C" w:rsidRPr="0033793F">
        <w:rPr>
          <w:rFonts w:asciiTheme="majorHAnsi" w:hAnsiTheme="majorHAnsi" w:cstheme="majorHAnsi"/>
        </w:rPr>
        <w:t xml:space="preserve">assays </w:t>
      </w:r>
      <w:r w:rsidR="00982681" w:rsidRPr="0033793F">
        <w:rPr>
          <w:rFonts w:asciiTheme="majorHAnsi" w:hAnsiTheme="majorHAnsi" w:cstheme="majorHAnsi"/>
        </w:rPr>
        <w:t>typically evaluate immune cells</w:t>
      </w:r>
      <w:r w:rsidR="0024086C" w:rsidRPr="0033793F">
        <w:rPr>
          <w:rFonts w:asciiTheme="majorHAnsi" w:hAnsiTheme="majorHAnsi" w:cstheme="majorHAnsi"/>
        </w:rPr>
        <w:t xml:space="preserve"> at the population level or require intracellular labeling </w:t>
      </w:r>
      <w:r w:rsidR="00982681" w:rsidRPr="0033793F">
        <w:rPr>
          <w:rFonts w:asciiTheme="majorHAnsi" w:hAnsiTheme="majorHAnsi" w:cstheme="majorHAnsi"/>
        </w:rPr>
        <w:t>following cell permeabilization</w:t>
      </w:r>
      <w:r w:rsidR="00A56C6B" w:rsidRPr="0033793F">
        <w:rPr>
          <w:rFonts w:asciiTheme="majorHAnsi" w:hAnsiTheme="majorHAnsi" w:cstheme="majorHAnsi"/>
        </w:rPr>
        <w:fldChar w:fldCharType="begin">
          <w:fldData xml:space="preserve">PEVuZE5vdGU+PENpdGU+PEF1dGhvcj5HdWJzZXI8L0F1dGhvcj48WWVhcj4yMDEzPC9ZZWFyPjxS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</w:fldData>
        </w:fldChar>
      </w:r>
      <w:r w:rsidR="00B15F44" w:rsidRPr="0033793F">
        <w:rPr>
          <w:rFonts w:asciiTheme="majorHAnsi" w:hAnsiTheme="majorHAnsi" w:cstheme="majorHAnsi"/>
        </w:rPr>
        <w:instrText xml:space="preserve"> ADDIN EN.CITE </w:instrText>
      </w:r>
      <w:r w:rsidR="00B15F44" w:rsidRPr="0033793F">
        <w:rPr>
          <w:rFonts w:asciiTheme="majorHAnsi" w:hAnsiTheme="majorHAnsi" w:cstheme="majorHAnsi"/>
        </w:rPr>
        <w:fldChar w:fldCharType="begin">
          <w:fldData xml:space="preserve">PEVuZE5vdGU+PENpdGU+PEF1dGhvcj5HdWJzZXI8L0F1dGhvcj48WWVhcj4yMDEzPC9ZZWFyPjxS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</w:fldData>
        </w:fldChar>
      </w:r>
      <w:r w:rsidR="00B15F44" w:rsidRPr="0033793F">
        <w:rPr>
          <w:rFonts w:asciiTheme="majorHAnsi" w:hAnsiTheme="majorHAnsi" w:cstheme="majorHAnsi"/>
        </w:rPr>
        <w:instrText xml:space="preserve"> ADDIN EN.CITE.DATA </w:instrText>
      </w:r>
      <w:r w:rsidR="00B15F44" w:rsidRPr="0033793F">
        <w:rPr>
          <w:rFonts w:asciiTheme="majorHAnsi" w:hAnsiTheme="majorHAnsi" w:cstheme="majorHAnsi"/>
        </w:rPr>
      </w:r>
      <w:r w:rsidR="00B15F44" w:rsidRPr="0033793F">
        <w:rPr>
          <w:rFonts w:asciiTheme="majorHAnsi" w:hAnsiTheme="majorHAnsi" w:cstheme="majorHAnsi"/>
        </w:rPr>
        <w:fldChar w:fldCharType="end"/>
      </w:r>
      <w:r w:rsidR="00A56C6B" w:rsidRPr="0033793F">
        <w:rPr>
          <w:rFonts w:asciiTheme="majorHAnsi" w:hAnsiTheme="majorHAnsi" w:cstheme="majorHAnsi"/>
        </w:rPr>
      </w:r>
      <w:r w:rsidR="00A56C6B" w:rsidRPr="0033793F">
        <w:rPr>
          <w:rFonts w:asciiTheme="majorHAnsi" w:hAnsiTheme="majorHAnsi" w:cstheme="majorHAnsi"/>
        </w:rPr>
        <w:fldChar w:fldCharType="separate"/>
      </w:r>
      <w:r w:rsidR="00B15F44" w:rsidRPr="0033793F">
        <w:rPr>
          <w:rFonts w:asciiTheme="majorHAnsi" w:hAnsiTheme="majorHAnsi" w:cstheme="majorHAnsi"/>
          <w:noProof/>
          <w:vertAlign w:val="superscript"/>
        </w:rPr>
        <w:t>34,59,60</w:t>
      </w:r>
      <w:r w:rsidR="00A56C6B" w:rsidRPr="0033793F">
        <w:rPr>
          <w:rFonts w:asciiTheme="majorHAnsi" w:hAnsiTheme="majorHAnsi" w:cstheme="majorHAnsi"/>
        </w:rPr>
        <w:fldChar w:fldCharType="end"/>
      </w:r>
      <w:r w:rsidR="0024086C" w:rsidRPr="0033793F">
        <w:rPr>
          <w:rFonts w:asciiTheme="majorHAnsi" w:hAnsiTheme="majorHAnsi" w:cstheme="majorHAnsi"/>
        </w:rPr>
        <w:t xml:space="preserve">. </w:t>
      </w:r>
      <w:r w:rsidR="00982681" w:rsidRPr="0033793F">
        <w:rPr>
          <w:rFonts w:asciiTheme="majorHAnsi" w:hAnsiTheme="majorHAnsi" w:cstheme="majorHAnsi"/>
        </w:rPr>
        <w:t xml:space="preserve">Autofluorescence imaging </w:t>
      </w:r>
      <w:r w:rsidR="0024086C" w:rsidRPr="0033793F">
        <w:rPr>
          <w:rFonts w:asciiTheme="majorHAnsi" w:hAnsiTheme="majorHAnsi" w:cstheme="majorHAnsi"/>
        </w:rPr>
        <w:t xml:space="preserve">is </w:t>
      </w:r>
      <w:r w:rsidR="00982681" w:rsidRPr="0033793F">
        <w:rPr>
          <w:rFonts w:asciiTheme="majorHAnsi" w:hAnsiTheme="majorHAnsi" w:cstheme="majorHAnsi"/>
        </w:rPr>
        <w:t xml:space="preserve">also </w:t>
      </w:r>
      <w:r w:rsidR="0024086C" w:rsidRPr="0033793F">
        <w:rPr>
          <w:rFonts w:asciiTheme="majorHAnsi" w:hAnsiTheme="majorHAnsi" w:cstheme="majorHAnsi"/>
        </w:rPr>
        <w:t xml:space="preserve">well-suited for high-resolution </w:t>
      </w:r>
      <w:r w:rsidR="0024086C" w:rsidRPr="0033793F">
        <w:rPr>
          <w:rFonts w:asciiTheme="majorHAnsi" w:hAnsiTheme="majorHAnsi" w:cstheme="majorHAnsi"/>
          <w:i/>
        </w:rPr>
        <w:t>in vivo</w:t>
      </w:r>
      <w:r w:rsidR="0024086C" w:rsidRPr="0033793F">
        <w:rPr>
          <w:rFonts w:asciiTheme="majorHAnsi" w:hAnsiTheme="majorHAnsi" w:cstheme="majorHAnsi"/>
        </w:rPr>
        <w:t xml:space="preserve"> </w:t>
      </w:r>
      <w:r w:rsidR="00982681" w:rsidRPr="0033793F">
        <w:rPr>
          <w:rFonts w:asciiTheme="majorHAnsi" w:hAnsiTheme="majorHAnsi" w:cstheme="majorHAnsi"/>
        </w:rPr>
        <w:t xml:space="preserve">and dynamic </w:t>
      </w:r>
      <w:r w:rsidR="0024086C" w:rsidRPr="0033793F">
        <w:rPr>
          <w:rFonts w:asciiTheme="majorHAnsi" w:hAnsiTheme="majorHAnsi" w:cstheme="majorHAnsi"/>
        </w:rPr>
        <w:t xml:space="preserve">measurements of metabolism </w:t>
      </w:r>
      <w:r w:rsidR="00982681" w:rsidRPr="0033793F">
        <w:rPr>
          <w:rFonts w:asciiTheme="majorHAnsi" w:hAnsiTheme="majorHAnsi" w:cstheme="majorHAnsi"/>
        </w:rPr>
        <w:t>due to the non-destructive nature of light and lack of chemical or genetically encoded labels</w:t>
      </w:r>
      <w:r w:rsidR="007D0574" w:rsidRPr="0033793F">
        <w:rPr>
          <w:rFonts w:asciiTheme="majorHAnsi" w:hAnsiTheme="majorHAnsi" w:cstheme="majorHAnsi"/>
        </w:rPr>
        <w:fldChar w:fldCharType="begin">
          <w:fldData xml:space="preserve">PEVuZE5vdGU+PENpdGU+PEF1dGhvcj5Cb3dlcjwvQXV0aG9yPjxZZWFyPjIwMjE8L1llYXI+PFJl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==
</w:fldData>
        </w:fldChar>
      </w:r>
      <w:r w:rsidR="00B15F44" w:rsidRPr="0033793F">
        <w:rPr>
          <w:rFonts w:asciiTheme="majorHAnsi" w:hAnsiTheme="majorHAnsi" w:cstheme="majorHAnsi"/>
        </w:rPr>
        <w:instrText xml:space="preserve"> ADDIN EN.CITE </w:instrText>
      </w:r>
      <w:r w:rsidR="00B15F44" w:rsidRPr="0033793F">
        <w:rPr>
          <w:rFonts w:asciiTheme="majorHAnsi" w:hAnsiTheme="majorHAnsi" w:cstheme="majorHAnsi"/>
        </w:rPr>
        <w:fldChar w:fldCharType="begin">
          <w:fldData xml:space="preserve">PEVuZE5vdGU+PENpdGU+PEF1dGhvcj5Cb3dlcjwvQXV0aG9yPjxZZWFyPjIwMjE8L1llYXI+PFJl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==
</w:fldData>
        </w:fldChar>
      </w:r>
      <w:r w:rsidR="00B15F44" w:rsidRPr="0033793F">
        <w:rPr>
          <w:rFonts w:asciiTheme="majorHAnsi" w:hAnsiTheme="majorHAnsi" w:cstheme="majorHAnsi"/>
        </w:rPr>
        <w:instrText xml:space="preserve"> ADDIN EN.CITE.DATA </w:instrText>
      </w:r>
      <w:r w:rsidR="00B15F44" w:rsidRPr="0033793F">
        <w:rPr>
          <w:rFonts w:asciiTheme="majorHAnsi" w:hAnsiTheme="majorHAnsi" w:cstheme="majorHAnsi"/>
        </w:rPr>
      </w:r>
      <w:r w:rsidR="00B15F44" w:rsidRPr="0033793F">
        <w:rPr>
          <w:rFonts w:asciiTheme="majorHAnsi" w:hAnsiTheme="majorHAnsi" w:cstheme="majorHAnsi"/>
        </w:rPr>
        <w:fldChar w:fldCharType="end"/>
      </w:r>
      <w:r w:rsidR="007D0574" w:rsidRPr="0033793F">
        <w:rPr>
          <w:rFonts w:asciiTheme="majorHAnsi" w:hAnsiTheme="majorHAnsi" w:cstheme="majorHAnsi"/>
        </w:rPr>
      </w:r>
      <w:r w:rsidR="007D0574" w:rsidRPr="0033793F">
        <w:rPr>
          <w:rFonts w:asciiTheme="majorHAnsi" w:hAnsiTheme="majorHAnsi" w:cstheme="majorHAnsi"/>
        </w:rPr>
        <w:fldChar w:fldCharType="separate"/>
      </w:r>
      <w:r w:rsidR="00B15F44" w:rsidRPr="0033793F">
        <w:rPr>
          <w:rFonts w:asciiTheme="majorHAnsi" w:hAnsiTheme="majorHAnsi" w:cstheme="majorHAnsi"/>
          <w:noProof/>
          <w:vertAlign w:val="superscript"/>
        </w:rPr>
        <w:t>36-38,41,48,55</w:t>
      </w:r>
      <w:r w:rsidR="007D0574" w:rsidRPr="0033793F">
        <w:rPr>
          <w:rFonts w:asciiTheme="majorHAnsi" w:hAnsiTheme="majorHAnsi" w:cstheme="majorHAnsi"/>
        </w:rPr>
        <w:fldChar w:fldCharType="end"/>
      </w:r>
      <w:r w:rsidR="0024086C" w:rsidRPr="0033793F">
        <w:rPr>
          <w:rFonts w:asciiTheme="majorHAnsi" w:hAnsiTheme="majorHAnsi" w:cstheme="majorHAnsi"/>
        </w:rPr>
        <w:t xml:space="preserve">. </w:t>
      </w:r>
      <w:bookmarkStart w:id="53" w:name="_Hlk85633986"/>
      <w:r w:rsidR="00B11C4E" w:rsidRPr="0033793F">
        <w:rPr>
          <w:rFonts w:asciiTheme="majorHAnsi" w:hAnsiTheme="majorHAnsi" w:cstheme="majorHAnsi"/>
        </w:rPr>
        <w:t>Critical steps for imaging NAD(P)H and FAD fluorescence intensity and lifetime include the selection of appropriate wavelengths for excitation and emission, verification that the cells do not contain synthetic or additional endogenous fluorophores that will contribute overlapping fluorescence, and the use of nondamaging laser powers.</w:t>
      </w:r>
      <w:bookmarkEnd w:id="53"/>
    </w:p>
    <w:p w14:paraId="000000F2" w14:textId="26B85B5D" w:rsidR="00892CE0" w:rsidRPr="0033793F" w:rsidRDefault="00892CE0" w:rsidP="0033793F">
      <w:pPr>
        <w:rPr>
          <w:rFonts w:asciiTheme="majorHAnsi" w:hAnsiTheme="majorHAnsi" w:cstheme="majorHAnsi"/>
        </w:rPr>
      </w:pPr>
    </w:p>
    <w:p w14:paraId="000000F3" w14:textId="55F156B2" w:rsidR="00892CE0" w:rsidRPr="0033793F" w:rsidRDefault="00982681" w:rsidP="0033793F">
      <w:pPr>
        <w:rPr>
          <w:rFonts w:asciiTheme="majorHAnsi" w:hAnsiTheme="majorHAnsi" w:cstheme="majorHAnsi"/>
        </w:rPr>
      </w:pPr>
      <w:r w:rsidRPr="0033793F">
        <w:rPr>
          <w:rFonts w:asciiTheme="majorHAnsi" w:hAnsiTheme="majorHAnsi" w:cstheme="majorHAnsi"/>
        </w:rPr>
        <w:t xml:space="preserve">Autofluorescence imaging of NAD(P)H and FAD </w:t>
      </w:r>
      <w:r w:rsidR="002A5066" w:rsidRPr="0033793F">
        <w:rPr>
          <w:rFonts w:asciiTheme="majorHAnsi" w:hAnsiTheme="majorHAnsi" w:cstheme="majorHAnsi"/>
        </w:rPr>
        <w:t xml:space="preserve">fills a unique niche as a label-free, high-resolution, quantitative metabolic imaging technology. </w:t>
      </w:r>
      <w:r w:rsidRPr="0033793F">
        <w:rPr>
          <w:rFonts w:asciiTheme="majorHAnsi" w:hAnsiTheme="majorHAnsi" w:cstheme="majorHAnsi"/>
        </w:rPr>
        <w:t>O</w:t>
      </w:r>
      <w:r w:rsidR="0036713B" w:rsidRPr="0033793F">
        <w:rPr>
          <w:rFonts w:asciiTheme="majorHAnsi" w:hAnsiTheme="majorHAnsi" w:cstheme="majorHAnsi"/>
        </w:rPr>
        <w:t xml:space="preserve">ther </w:t>
      </w:r>
      <w:r w:rsidR="000E3FA0" w:rsidRPr="0033793F">
        <w:rPr>
          <w:rFonts w:asciiTheme="majorHAnsi" w:hAnsiTheme="majorHAnsi" w:cstheme="majorHAnsi"/>
        </w:rPr>
        <w:t xml:space="preserve">imaging </w:t>
      </w:r>
      <w:r w:rsidR="0036713B" w:rsidRPr="0033793F">
        <w:rPr>
          <w:rFonts w:asciiTheme="majorHAnsi" w:hAnsiTheme="majorHAnsi" w:cstheme="majorHAnsi"/>
        </w:rPr>
        <w:t xml:space="preserve">methods, such as </w:t>
      </w:r>
      <w:sdt>
        <w:sdtPr>
          <w:rPr>
            <w:rFonts w:asciiTheme="majorHAnsi" w:hAnsiTheme="majorHAnsi" w:cstheme="majorHAnsi"/>
          </w:rPr>
          <w:tag w:val="goog_rdk_12"/>
          <w:id w:val="1053126531"/>
        </w:sdtPr>
        <w:sdtEndPr/>
        <w:sdtContent/>
      </w:sdt>
      <w:r w:rsidR="0036713B" w:rsidRPr="0033793F">
        <w:rPr>
          <w:rFonts w:asciiTheme="majorHAnsi" w:hAnsiTheme="majorHAnsi" w:cstheme="majorHAnsi"/>
        </w:rPr>
        <w:t>FDG</w:t>
      </w:r>
      <w:r w:rsidRPr="0033793F">
        <w:rPr>
          <w:rFonts w:asciiTheme="majorHAnsi" w:hAnsiTheme="majorHAnsi" w:cstheme="majorHAnsi"/>
        </w:rPr>
        <w:t>-</w:t>
      </w:r>
      <w:r w:rsidR="0036713B" w:rsidRPr="0033793F">
        <w:rPr>
          <w:rFonts w:asciiTheme="majorHAnsi" w:hAnsiTheme="majorHAnsi" w:cstheme="majorHAnsi"/>
        </w:rPr>
        <w:t xml:space="preserve">PET and </w:t>
      </w:r>
      <w:r w:rsidR="002A5066" w:rsidRPr="0033793F">
        <w:rPr>
          <w:rFonts w:asciiTheme="majorHAnsi" w:hAnsiTheme="majorHAnsi" w:cstheme="majorHAnsi"/>
        </w:rPr>
        <w:t>MRS</w:t>
      </w:r>
      <w:r w:rsidR="0036713B" w:rsidRPr="0033793F">
        <w:rPr>
          <w:rFonts w:asciiTheme="majorHAnsi" w:hAnsiTheme="majorHAnsi" w:cstheme="majorHAnsi"/>
        </w:rPr>
        <w:t xml:space="preserve">, </w:t>
      </w:r>
      <w:r w:rsidR="002A5066" w:rsidRPr="0033793F">
        <w:rPr>
          <w:rFonts w:asciiTheme="majorHAnsi" w:hAnsiTheme="majorHAnsi" w:cstheme="majorHAnsi"/>
        </w:rPr>
        <w:t xml:space="preserve">image tissue metabolism </w:t>
      </w:r>
      <w:r w:rsidR="0036713B" w:rsidRPr="0033793F">
        <w:rPr>
          <w:rFonts w:asciiTheme="majorHAnsi" w:hAnsiTheme="majorHAnsi" w:cstheme="majorHAnsi"/>
        </w:rPr>
        <w:t xml:space="preserve">but </w:t>
      </w:r>
      <w:r w:rsidR="002A5066" w:rsidRPr="0033793F">
        <w:rPr>
          <w:rFonts w:asciiTheme="majorHAnsi" w:hAnsiTheme="majorHAnsi" w:cstheme="majorHAnsi"/>
        </w:rPr>
        <w:t xml:space="preserve">lack </w:t>
      </w:r>
      <w:r w:rsidR="0036713B" w:rsidRPr="0033793F">
        <w:rPr>
          <w:rFonts w:asciiTheme="majorHAnsi" w:hAnsiTheme="majorHAnsi" w:cstheme="majorHAnsi"/>
        </w:rPr>
        <w:t>cellular level</w:t>
      </w:r>
      <w:r w:rsidR="002A5066" w:rsidRPr="0033793F">
        <w:rPr>
          <w:rFonts w:asciiTheme="majorHAnsi" w:hAnsiTheme="majorHAnsi" w:cstheme="majorHAnsi"/>
        </w:rPr>
        <w:t xml:space="preserve"> </w:t>
      </w:r>
      <w:r w:rsidRPr="0033793F">
        <w:rPr>
          <w:rFonts w:asciiTheme="majorHAnsi" w:hAnsiTheme="majorHAnsi" w:cstheme="majorHAnsi"/>
        </w:rPr>
        <w:t xml:space="preserve">resolution </w:t>
      </w:r>
      <w:r w:rsidR="002A5066" w:rsidRPr="0033793F">
        <w:rPr>
          <w:rFonts w:asciiTheme="majorHAnsi" w:hAnsiTheme="majorHAnsi" w:cstheme="majorHAnsi"/>
        </w:rPr>
        <w:t>and thus cannot evaluate cellular heterogeneity</w:t>
      </w:r>
      <w:r w:rsidR="0036713B" w:rsidRPr="0033793F">
        <w:rPr>
          <w:rFonts w:asciiTheme="majorHAnsi" w:hAnsiTheme="majorHAnsi" w:cstheme="majorHAnsi"/>
        </w:rPr>
        <w:t xml:space="preserve">. Other </w:t>
      </w:r>
      <w:r w:rsidR="002A5066" w:rsidRPr="0033793F">
        <w:rPr>
          <w:rFonts w:asciiTheme="majorHAnsi" w:hAnsiTheme="majorHAnsi" w:cstheme="majorHAnsi"/>
        </w:rPr>
        <w:t xml:space="preserve">biochemical </w:t>
      </w:r>
      <w:r w:rsidR="0036713B" w:rsidRPr="0033793F">
        <w:rPr>
          <w:rFonts w:asciiTheme="majorHAnsi" w:hAnsiTheme="majorHAnsi" w:cstheme="majorHAnsi"/>
        </w:rPr>
        <w:t xml:space="preserve">techniques, such as </w:t>
      </w:r>
      <w:r w:rsidR="000E3FA0" w:rsidRPr="0033793F">
        <w:rPr>
          <w:rFonts w:asciiTheme="majorHAnsi" w:hAnsiTheme="majorHAnsi" w:cstheme="majorHAnsi"/>
        </w:rPr>
        <w:t xml:space="preserve">oxygen consumption </w:t>
      </w:r>
      <w:r w:rsidR="002A5066" w:rsidRPr="0033793F">
        <w:rPr>
          <w:rFonts w:asciiTheme="majorHAnsi" w:hAnsiTheme="majorHAnsi" w:cstheme="majorHAnsi"/>
        </w:rPr>
        <w:t>assays, measurements of metabolites in the media, or protein analysis</w:t>
      </w:r>
      <w:r w:rsidR="0036713B" w:rsidRPr="0033793F">
        <w:rPr>
          <w:rFonts w:asciiTheme="majorHAnsi" w:hAnsiTheme="majorHAnsi" w:cstheme="majorHAnsi"/>
        </w:rPr>
        <w:t xml:space="preserve">, </w:t>
      </w:r>
      <w:r w:rsidR="002A5066" w:rsidRPr="0033793F">
        <w:rPr>
          <w:rFonts w:asciiTheme="majorHAnsi" w:hAnsiTheme="majorHAnsi" w:cstheme="majorHAnsi"/>
        </w:rPr>
        <w:t>require expensive single-use reagents, obtain measurements from pooled cells, and require cell-destructive protocols</w:t>
      </w:r>
      <w:r w:rsidR="00445AD5" w:rsidRPr="0033793F">
        <w:rPr>
          <w:rFonts w:asciiTheme="majorHAnsi" w:hAnsiTheme="majorHAnsi" w:cstheme="majorHAnsi"/>
        </w:rPr>
        <w:t>,</w:t>
      </w:r>
      <w:r w:rsidR="002A5066" w:rsidRPr="0033793F">
        <w:rPr>
          <w:rFonts w:asciiTheme="majorHAnsi" w:hAnsiTheme="majorHAnsi" w:cstheme="majorHAnsi"/>
        </w:rPr>
        <w:t xml:space="preserve"> preventing time-course studies or </w:t>
      </w:r>
      <w:r w:rsidR="002A5066" w:rsidRPr="0033793F">
        <w:rPr>
          <w:rFonts w:asciiTheme="majorHAnsi" w:hAnsiTheme="majorHAnsi" w:cstheme="majorHAnsi"/>
          <w:i/>
        </w:rPr>
        <w:t>in vivo</w:t>
      </w:r>
      <w:r w:rsidR="002A5066" w:rsidRPr="0033793F">
        <w:rPr>
          <w:rFonts w:asciiTheme="majorHAnsi" w:hAnsiTheme="majorHAnsi" w:cstheme="majorHAnsi"/>
        </w:rPr>
        <w:t xml:space="preserve"> analysis</w:t>
      </w:r>
      <w:r w:rsidR="004768AE" w:rsidRPr="0033793F">
        <w:rPr>
          <w:rFonts w:asciiTheme="majorHAnsi" w:hAnsiTheme="majorHAnsi" w:cstheme="majorHAnsi"/>
        </w:rPr>
        <w:fldChar w:fldCharType="begin"/>
      </w:r>
      <w:r w:rsidR="00B15F44" w:rsidRPr="0033793F">
        <w:rPr>
          <w:rFonts w:asciiTheme="majorHAnsi" w:hAnsiTheme="majorHAnsi" w:cstheme="majorHAnsi"/>
        </w:rPr>
        <w:instrText xml:space="preserve"> ADDIN EN.CITE &lt;EndNote&gt;&lt;Cite&gt;&lt;Author&gt;Horan&lt;/Author&gt;&lt;Year&gt;2012&lt;/Year&gt;&lt;RecNum&gt;19&lt;/RecNum&gt;&lt;DisplayText&gt;&lt;style face="superscript"&gt;61,62&lt;/style&gt;&lt;/DisplayText&gt;&lt;record&gt;&lt;rec-number&gt;19&lt;/rec-number&gt;&lt;foreign-keys&gt;&lt;key app="EN" db-id="v9vvwf9xnwwa0gepszcva9rov2z2ex0tas9v" timestamp="1626101332"&gt;19&lt;/key&gt;&lt;/foreign-keys&gt;&lt;ref-type name="Journal Article"&gt;17&lt;/ref-type&gt;&lt;contributors&gt;&lt;authors&gt;&lt;author&gt;Martin P. Horan&lt;/author&gt;&lt;author&gt;Nicolas Pichaud&lt;/author&gt;&lt;author&gt;J. William O. Ballard &lt;/author&gt;&lt;/authors&gt;&lt;/contributors&gt;&lt;titles&gt;&lt;title&gt;Review: Quantifying Mitochondrial Dysfunction in Complex Diseases of Aging&lt;/title&gt;&lt;secondary-title&gt;The Journals of Gerontology: Series A&lt;/secondary-title&gt;&lt;/titles&gt;&lt;periodical&gt;&lt;full-title&gt;The Journals of Gerontology: Series A&lt;/full-title&gt;&lt;/periodical&gt;&lt;pages&gt;1022-1035&lt;/pages&gt;&lt;volume&gt;67&lt;/volume&gt;&lt;number&gt;10&lt;/number&gt;&lt;dates&gt;&lt;year&gt;2012&lt;/year&gt;&lt;/dates&gt;&lt;urls&gt;&lt;/urls&gt;&lt;electronic-resource-num&gt;https://doi.org/10.1093/gerona/glr263&lt;/electronic-resource-num&gt;&lt;/record&gt;&lt;/Cite&gt;&lt;Cite&gt;&lt;Author&gt;Plitzko&lt;/Author&gt;&lt;Year&gt;2018&lt;/Year&gt;&lt;RecNum&gt;20&lt;/RecNum&gt;&lt;record&gt;&lt;rec-number&gt;20&lt;/rec-number&gt;&lt;foreign-keys&gt;&lt;key app="EN" db-id="v9vvwf9xnwwa0gepszcva9rov2z2ex0tas9v" timestamp="1626101466"&gt;20&lt;/key&gt;&lt;/foreign-keys&gt;&lt;ref-type name="Journal Article"&gt;17&lt;/ref-type&gt;&lt;contributors&gt;&lt;authors&gt;&lt;author&gt;Birte Plitzko &lt;/author&gt;&lt;author&gt;Sandra Loesgen&lt;/author&gt;&lt;/authors&gt;&lt;/contributors&gt;&lt;titles&gt;&lt;title&gt;Measurement of Oxygen Consumption Rate (OCR) and Extracellular Acidification Rate (ECAR) in Culture Cells for Assessment of the Energy Metabolism   &lt;/title&gt;&lt;secondary-title&gt;Journal of Biological Chemistry&lt;/secondary-title&gt;&lt;/titles&gt;&lt;periodical&gt;&lt;full-title&gt;Journal of Biological Chemistry&lt;/full-title&gt;&lt;/periodical&gt;&lt;volume&gt;8&lt;/volume&gt;&lt;number&gt;10&lt;/number&gt;&lt;dates&gt;&lt;year&gt;2018&lt;/year&gt;&lt;/dates&gt;&lt;urls&gt;&lt;/urls&gt;&lt;electronic-resource-num&gt;10.21769/BioProtoc.2850&lt;/electronic-resource-num&gt;&lt;/record&gt;&lt;/Cite&gt;&lt;/EndNote&gt;</w:instrText>
      </w:r>
      <w:r w:rsidR="004768AE" w:rsidRPr="0033793F">
        <w:rPr>
          <w:rFonts w:asciiTheme="majorHAnsi" w:hAnsiTheme="majorHAnsi" w:cstheme="majorHAnsi"/>
        </w:rPr>
        <w:fldChar w:fldCharType="separate"/>
      </w:r>
      <w:r w:rsidR="00B15F44" w:rsidRPr="0033793F">
        <w:rPr>
          <w:rFonts w:asciiTheme="majorHAnsi" w:hAnsiTheme="majorHAnsi" w:cstheme="majorHAnsi"/>
          <w:noProof/>
          <w:vertAlign w:val="superscript"/>
        </w:rPr>
        <w:t>61,62</w:t>
      </w:r>
      <w:r w:rsidR="004768AE" w:rsidRPr="0033793F">
        <w:rPr>
          <w:rFonts w:asciiTheme="majorHAnsi" w:hAnsiTheme="majorHAnsi" w:cstheme="majorHAnsi"/>
        </w:rPr>
        <w:fldChar w:fldCharType="end"/>
      </w:r>
      <w:r w:rsidR="0036713B" w:rsidRPr="0033793F">
        <w:rPr>
          <w:rFonts w:asciiTheme="majorHAnsi" w:hAnsiTheme="majorHAnsi" w:cstheme="majorHAnsi"/>
        </w:rPr>
        <w:t xml:space="preserve">. </w:t>
      </w:r>
    </w:p>
    <w:p w14:paraId="2AACFB7F" w14:textId="77777777" w:rsidR="0049370A" w:rsidRPr="0033793F" w:rsidRDefault="0049370A" w:rsidP="0033793F">
      <w:pPr>
        <w:rPr>
          <w:rFonts w:asciiTheme="majorHAnsi" w:hAnsiTheme="majorHAnsi" w:cstheme="majorHAnsi"/>
        </w:rPr>
      </w:pPr>
    </w:p>
    <w:p w14:paraId="14AD625F" w14:textId="5D0C7806" w:rsidR="00212E51" w:rsidRPr="0033793F" w:rsidRDefault="00982681" w:rsidP="0033793F">
      <w:pPr>
        <w:rPr>
          <w:rFonts w:asciiTheme="majorHAnsi" w:hAnsiTheme="majorHAnsi" w:cstheme="majorHAnsi"/>
        </w:rPr>
      </w:pPr>
      <w:r w:rsidRPr="0033793F">
        <w:rPr>
          <w:rFonts w:asciiTheme="majorHAnsi" w:hAnsiTheme="majorHAnsi" w:cstheme="majorHAnsi"/>
        </w:rPr>
        <w:t>While autofluorescence imaging of NAD(P)H and FAD provides high-resolution images in a label-free and nondestructive manner,</w:t>
      </w:r>
      <w:r w:rsidR="0036713B" w:rsidRPr="0033793F">
        <w:rPr>
          <w:rFonts w:asciiTheme="majorHAnsi" w:hAnsiTheme="majorHAnsi" w:cstheme="majorHAnsi"/>
        </w:rPr>
        <w:t xml:space="preserve"> some limitations </w:t>
      </w:r>
      <w:r w:rsidRPr="0033793F">
        <w:rPr>
          <w:rFonts w:asciiTheme="majorHAnsi" w:hAnsiTheme="majorHAnsi" w:cstheme="majorHAnsi"/>
        </w:rPr>
        <w:t xml:space="preserve">of autofluorescence imaging </w:t>
      </w:r>
      <w:r w:rsidR="001777D2">
        <w:rPr>
          <w:rFonts w:asciiTheme="majorHAnsi" w:hAnsiTheme="majorHAnsi" w:cstheme="majorHAnsi"/>
        </w:rPr>
        <w:t>must</w:t>
      </w:r>
      <w:r w:rsidR="008D5873" w:rsidRPr="0033793F">
        <w:rPr>
          <w:rFonts w:asciiTheme="majorHAnsi" w:hAnsiTheme="majorHAnsi" w:cstheme="majorHAnsi"/>
        </w:rPr>
        <w:t xml:space="preserve"> be</w:t>
      </w:r>
      <w:r w:rsidRPr="0033793F">
        <w:rPr>
          <w:rFonts w:asciiTheme="majorHAnsi" w:hAnsiTheme="majorHAnsi" w:cstheme="majorHAnsi"/>
        </w:rPr>
        <w:t xml:space="preserve"> considered when designing and interpreting experiments</w:t>
      </w:r>
      <w:r w:rsidR="0036713B" w:rsidRPr="0033793F">
        <w:rPr>
          <w:rFonts w:asciiTheme="majorHAnsi" w:hAnsiTheme="majorHAnsi" w:cstheme="majorHAnsi"/>
        </w:rPr>
        <w:t xml:space="preserve">. FLIM </w:t>
      </w:r>
      <w:r w:rsidR="00B94E7C" w:rsidRPr="0033793F">
        <w:rPr>
          <w:rFonts w:asciiTheme="majorHAnsi" w:hAnsiTheme="majorHAnsi" w:cstheme="majorHAnsi"/>
        </w:rPr>
        <w:t xml:space="preserve">requires specialized and expensive equipment that is not widely available. </w:t>
      </w:r>
      <w:bookmarkStart w:id="54" w:name="_Hlk85629876"/>
      <w:bookmarkStart w:id="55" w:name="_Hlk85627138"/>
      <w:r w:rsidR="001B1D0B" w:rsidRPr="0033793F">
        <w:rPr>
          <w:rFonts w:asciiTheme="majorHAnsi" w:hAnsiTheme="majorHAnsi" w:cstheme="majorHAnsi"/>
        </w:rPr>
        <w:t xml:space="preserve">The FLIM excitation requires a pulsed-excitation source with picosecond or femtosecond pulses at a repetition rate between 40 </w:t>
      </w:r>
      <w:r w:rsidR="008D5873" w:rsidRPr="0033793F">
        <w:rPr>
          <w:rFonts w:asciiTheme="majorHAnsi" w:hAnsiTheme="majorHAnsi" w:cstheme="majorHAnsi"/>
        </w:rPr>
        <w:t xml:space="preserve">and </w:t>
      </w:r>
      <w:r w:rsidR="001B1D0B" w:rsidRPr="0033793F">
        <w:rPr>
          <w:rFonts w:asciiTheme="majorHAnsi" w:hAnsiTheme="majorHAnsi" w:cstheme="majorHAnsi"/>
        </w:rPr>
        <w:t>100 MHz with output power &gt;</w:t>
      </w:r>
      <w:r w:rsidR="008D5873" w:rsidRPr="0033793F">
        <w:rPr>
          <w:rFonts w:asciiTheme="majorHAnsi" w:hAnsiTheme="majorHAnsi" w:cstheme="majorHAnsi"/>
        </w:rPr>
        <w:t xml:space="preserve"> </w:t>
      </w:r>
      <w:r w:rsidR="001B1D0B" w:rsidRPr="0033793F">
        <w:rPr>
          <w:rFonts w:asciiTheme="majorHAnsi" w:hAnsiTheme="majorHAnsi" w:cstheme="majorHAnsi"/>
        </w:rPr>
        <w:t>50</w:t>
      </w:r>
      <w:r w:rsidR="008D5873" w:rsidRPr="0033793F">
        <w:rPr>
          <w:rFonts w:asciiTheme="majorHAnsi" w:hAnsiTheme="majorHAnsi" w:cstheme="majorHAnsi"/>
        </w:rPr>
        <w:t xml:space="preserve"> </w:t>
      </w:r>
      <w:r w:rsidR="001B1D0B" w:rsidRPr="0033793F">
        <w:rPr>
          <w:rFonts w:asciiTheme="majorHAnsi" w:hAnsiTheme="majorHAnsi" w:cstheme="majorHAnsi"/>
        </w:rPr>
        <w:t>mW</w:t>
      </w:r>
      <w:r w:rsidR="00847C57" w:rsidRPr="0033793F">
        <w:rPr>
          <w:rFonts w:asciiTheme="majorHAnsi" w:hAnsiTheme="majorHAnsi" w:cstheme="majorHAnsi"/>
        </w:rPr>
        <w:fldChar w:fldCharType="begin"/>
      </w:r>
      <w:r w:rsidR="00B15F44" w:rsidRPr="0033793F">
        <w:rPr>
          <w:rFonts w:asciiTheme="majorHAnsi" w:hAnsiTheme="majorHAnsi" w:cstheme="majorHAnsi"/>
        </w:rPr>
        <w:instrText xml:space="preserve"> ADDIN EN.CITE &lt;EndNote&gt;&lt;Cite&gt;&lt;Author&gt;Becker&lt;/Author&gt;&lt;Year&gt;2019&lt;/Year&gt;&lt;RecNum&gt;47&lt;/RecNum&gt;&lt;DisplayText&gt;&lt;style face="superscript"&gt;63&lt;/style&gt;&lt;/DisplayText&gt;&lt;record&gt;&lt;rec-number&gt;47&lt;/rec-number&gt;&lt;foreign-keys&gt;&lt;key app="EN" db-id="v9vvwf9xnwwa0gepszcva9rov2z2ex0tas9v" timestamp="1634822788"&gt;47&lt;/key&gt;&lt;/foreign-keys&gt;&lt;ref-type name="Book"&gt;6&lt;/ref-type&gt;&lt;contributors&gt;&lt;authors&gt;&lt;author&gt;Wolfgang Becker &lt;/author&gt;&lt;/authors&gt;&lt;/contributors&gt;&lt;titles&gt;&lt;title&gt;The bh TCSPC Handbook&lt;/title&gt;&lt;/titles&gt;&lt;edition&gt;8&lt;/edition&gt;&lt;dates&gt;&lt;year&gt;2019&lt;/year&gt;&lt;/dates&gt;&lt;urls&gt;&lt;/urls&gt;&lt;/record&gt;&lt;/Cite&gt;&lt;/EndNote&gt;</w:instrText>
      </w:r>
      <w:r w:rsidR="00847C57" w:rsidRPr="0033793F">
        <w:rPr>
          <w:rFonts w:asciiTheme="majorHAnsi" w:hAnsiTheme="majorHAnsi" w:cstheme="majorHAnsi"/>
        </w:rPr>
        <w:fldChar w:fldCharType="separate"/>
      </w:r>
      <w:r w:rsidR="00B15F44" w:rsidRPr="0033793F">
        <w:rPr>
          <w:rFonts w:asciiTheme="majorHAnsi" w:hAnsiTheme="majorHAnsi" w:cstheme="majorHAnsi"/>
          <w:noProof/>
          <w:vertAlign w:val="superscript"/>
        </w:rPr>
        <w:t>63</w:t>
      </w:r>
      <w:r w:rsidR="00847C57" w:rsidRPr="0033793F">
        <w:rPr>
          <w:rFonts w:asciiTheme="majorHAnsi" w:hAnsiTheme="majorHAnsi" w:cstheme="majorHAnsi"/>
        </w:rPr>
        <w:fldChar w:fldCharType="end"/>
      </w:r>
      <w:r w:rsidR="001B1D0B" w:rsidRPr="0033793F">
        <w:rPr>
          <w:rFonts w:asciiTheme="majorHAnsi" w:hAnsiTheme="majorHAnsi" w:cstheme="majorHAnsi"/>
        </w:rPr>
        <w:t xml:space="preserve">. </w:t>
      </w:r>
      <w:bookmarkStart w:id="56" w:name="_Hlk85802923"/>
      <w:bookmarkEnd w:id="54"/>
      <w:r w:rsidR="0049370A" w:rsidRPr="0033793F">
        <w:rPr>
          <w:rFonts w:asciiTheme="majorHAnsi" w:hAnsiTheme="majorHAnsi" w:cstheme="majorHAnsi"/>
        </w:rPr>
        <w:t>Additionally, image acquisition is relatively slow</w:t>
      </w:r>
      <w:r w:rsidR="009E363D" w:rsidRPr="0033793F">
        <w:rPr>
          <w:rFonts w:asciiTheme="majorHAnsi" w:hAnsiTheme="majorHAnsi" w:cstheme="majorHAnsi"/>
        </w:rPr>
        <w:t>,</w:t>
      </w:r>
      <w:r w:rsidR="0049370A" w:rsidRPr="0033793F">
        <w:rPr>
          <w:rFonts w:asciiTheme="majorHAnsi" w:hAnsiTheme="majorHAnsi" w:cstheme="majorHAnsi"/>
        </w:rPr>
        <w:t xml:space="preserve"> </w:t>
      </w:r>
      <w:r w:rsidR="00AF2698" w:rsidRPr="0033793F">
        <w:rPr>
          <w:rFonts w:asciiTheme="majorHAnsi" w:hAnsiTheme="majorHAnsi" w:cstheme="majorHAnsi"/>
        </w:rPr>
        <w:t>with a trade-off between the number of pixels or image resolution and image acquisition time</w:t>
      </w:r>
      <w:r w:rsidR="0049370A" w:rsidRPr="0033793F">
        <w:rPr>
          <w:rFonts w:asciiTheme="majorHAnsi" w:hAnsiTheme="majorHAnsi" w:cstheme="majorHAnsi"/>
        </w:rPr>
        <w:t>.</w:t>
      </w:r>
      <w:r w:rsidRPr="0033793F">
        <w:rPr>
          <w:rFonts w:asciiTheme="majorHAnsi" w:hAnsiTheme="majorHAnsi" w:cstheme="majorHAnsi"/>
        </w:rPr>
        <w:t xml:space="preserve"> </w:t>
      </w:r>
      <w:bookmarkStart w:id="57" w:name="_Hlk85604913"/>
      <w:r w:rsidR="00AF2698" w:rsidRPr="0033793F">
        <w:rPr>
          <w:rFonts w:asciiTheme="majorHAnsi" w:hAnsiTheme="majorHAnsi" w:cstheme="majorHAnsi"/>
        </w:rPr>
        <w:t>The parameters recommended in this protocol of 256</w:t>
      </w:r>
      <w:r w:rsidR="009E363D" w:rsidRPr="0033793F">
        <w:rPr>
          <w:rFonts w:asciiTheme="majorHAnsi" w:hAnsiTheme="majorHAnsi" w:cstheme="majorHAnsi"/>
        </w:rPr>
        <w:t xml:space="preserve"> </w:t>
      </w:r>
      <w:r w:rsidR="00AF2698" w:rsidRPr="0033793F">
        <w:rPr>
          <w:rFonts w:asciiTheme="majorHAnsi" w:hAnsiTheme="majorHAnsi" w:cstheme="majorHAnsi"/>
        </w:rPr>
        <w:t>x</w:t>
      </w:r>
      <w:r w:rsidR="009E363D" w:rsidRPr="0033793F">
        <w:rPr>
          <w:rFonts w:asciiTheme="majorHAnsi" w:hAnsiTheme="majorHAnsi" w:cstheme="majorHAnsi"/>
        </w:rPr>
        <w:t xml:space="preserve"> </w:t>
      </w:r>
      <w:r w:rsidR="00AF2698" w:rsidRPr="0033793F">
        <w:rPr>
          <w:rFonts w:asciiTheme="majorHAnsi" w:hAnsiTheme="majorHAnsi" w:cstheme="majorHAnsi"/>
        </w:rPr>
        <w:t>256 pixels</w:t>
      </w:r>
      <w:r w:rsidR="009E363D" w:rsidRPr="0033793F">
        <w:rPr>
          <w:rFonts w:asciiTheme="majorHAnsi" w:hAnsiTheme="majorHAnsi" w:cstheme="majorHAnsi"/>
        </w:rPr>
        <w:t xml:space="preserve"> and </w:t>
      </w:r>
      <w:r w:rsidR="00AF2698" w:rsidRPr="0033793F">
        <w:rPr>
          <w:rFonts w:asciiTheme="majorHAnsi" w:hAnsiTheme="majorHAnsi" w:cstheme="majorHAnsi"/>
        </w:rPr>
        <w:t xml:space="preserve">60 s integration time provide an image with reasonable resolution within about 1 mi. </w:t>
      </w:r>
      <w:r w:rsidR="00267772" w:rsidRPr="0033793F">
        <w:rPr>
          <w:rFonts w:asciiTheme="majorHAnsi" w:hAnsiTheme="majorHAnsi" w:cstheme="majorHAnsi"/>
        </w:rPr>
        <w:t>The user can choose to i</w:t>
      </w:r>
      <w:r w:rsidRPr="0033793F">
        <w:rPr>
          <w:rFonts w:asciiTheme="majorHAnsi" w:hAnsiTheme="majorHAnsi" w:cstheme="majorHAnsi"/>
        </w:rPr>
        <w:t>mag</w:t>
      </w:r>
      <w:r w:rsidR="00267772" w:rsidRPr="0033793F">
        <w:rPr>
          <w:rFonts w:asciiTheme="majorHAnsi" w:hAnsiTheme="majorHAnsi" w:cstheme="majorHAnsi"/>
        </w:rPr>
        <w:t>e</w:t>
      </w:r>
      <w:r w:rsidRPr="0033793F">
        <w:rPr>
          <w:rFonts w:asciiTheme="majorHAnsi" w:hAnsiTheme="majorHAnsi" w:cstheme="majorHAnsi"/>
        </w:rPr>
        <w:t xml:space="preserve"> smaller areas with fewer pixels or perform line scans</w:t>
      </w:r>
      <w:r w:rsidR="00267772" w:rsidRPr="0033793F">
        <w:rPr>
          <w:rFonts w:asciiTheme="majorHAnsi" w:hAnsiTheme="majorHAnsi" w:cstheme="majorHAnsi"/>
        </w:rPr>
        <w:t xml:space="preserve"> to </w:t>
      </w:r>
      <w:r w:rsidRPr="0033793F">
        <w:rPr>
          <w:rFonts w:asciiTheme="majorHAnsi" w:hAnsiTheme="majorHAnsi" w:cstheme="majorHAnsi"/>
        </w:rPr>
        <w:t>improve the imaging speed.</w:t>
      </w:r>
      <w:bookmarkEnd w:id="57"/>
      <w:r w:rsidR="00AF2698" w:rsidRPr="0033793F">
        <w:rPr>
          <w:rFonts w:asciiTheme="majorHAnsi" w:hAnsiTheme="majorHAnsi" w:cstheme="majorHAnsi"/>
        </w:rPr>
        <w:t xml:space="preserve"> </w:t>
      </w:r>
    </w:p>
    <w:p w14:paraId="4DC96DE7" w14:textId="77777777" w:rsidR="00212E51" w:rsidRPr="0033793F" w:rsidRDefault="00212E51" w:rsidP="0033793F">
      <w:pPr>
        <w:rPr>
          <w:rFonts w:asciiTheme="majorHAnsi" w:hAnsiTheme="majorHAnsi" w:cstheme="majorHAnsi"/>
        </w:rPr>
      </w:pPr>
    </w:p>
    <w:p w14:paraId="000000F5" w14:textId="3B8B9DFA" w:rsidR="00892CE0" w:rsidRPr="0033793F" w:rsidRDefault="00AF2698" w:rsidP="0033793F">
      <w:pPr>
        <w:rPr>
          <w:rFonts w:asciiTheme="majorHAnsi" w:hAnsiTheme="majorHAnsi" w:cstheme="majorHAnsi"/>
        </w:rPr>
      </w:pPr>
      <w:r w:rsidRPr="0033793F">
        <w:rPr>
          <w:rFonts w:asciiTheme="majorHAnsi" w:hAnsiTheme="majorHAnsi" w:cstheme="majorHAnsi"/>
        </w:rPr>
        <w:t>Alternatively, higher</w:t>
      </w:r>
      <w:r w:rsidR="009E363D" w:rsidRPr="0033793F">
        <w:rPr>
          <w:rFonts w:asciiTheme="majorHAnsi" w:hAnsiTheme="majorHAnsi" w:cstheme="majorHAnsi"/>
        </w:rPr>
        <w:t>-</w:t>
      </w:r>
      <w:r w:rsidRPr="0033793F">
        <w:rPr>
          <w:rFonts w:asciiTheme="majorHAnsi" w:hAnsiTheme="majorHAnsi" w:cstheme="majorHAnsi"/>
        </w:rPr>
        <w:t xml:space="preserve">pixel images can be acquired </w:t>
      </w:r>
      <w:r w:rsidR="000E3FA0" w:rsidRPr="0033793F">
        <w:rPr>
          <w:rFonts w:asciiTheme="majorHAnsi" w:hAnsiTheme="majorHAnsi" w:cstheme="majorHAnsi"/>
        </w:rPr>
        <w:t>with increased</w:t>
      </w:r>
      <w:r w:rsidRPr="0033793F">
        <w:rPr>
          <w:rFonts w:asciiTheme="majorHAnsi" w:hAnsiTheme="majorHAnsi" w:cstheme="majorHAnsi"/>
        </w:rPr>
        <w:t xml:space="preserve"> image integration times</w:t>
      </w:r>
      <w:bookmarkEnd w:id="56"/>
      <w:r w:rsidRPr="0033793F">
        <w:rPr>
          <w:rFonts w:asciiTheme="majorHAnsi" w:hAnsiTheme="majorHAnsi" w:cstheme="majorHAnsi"/>
        </w:rPr>
        <w:t xml:space="preserve">. </w:t>
      </w:r>
      <w:bookmarkEnd w:id="55"/>
      <w:r w:rsidR="00B94E7C" w:rsidRPr="0033793F">
        <w:rPr>
          <w:rFonts w:asciiTheme="majorHAnsi" w:hAnsiTheme="majorHAnsi" w:cstheme="majorHAnsi"/>
        </w:rPr>
        <w:t>T</w:t>
      </w:r>
      <w:r w:rsidR="0036713B" w:rsidRPr="0033793F">
        <w:rPr>
          <w:rFonts w:asciiTheme="majorHAnsi" w:hAnsiTheme="majorHAnsi" w:cstheme="majorHAnsi"/>
        </w:rPr>
        <w:t xml:space="preserve">he data analysis </w:t>
      </w:r>
      <w:r w:rsidR="00B94E7C" w:rsidRPr="0033793F">
        <w:rPr>
          <w:rFonts w:asciiTheme="majorHAnsi" w:hAnsiTheme="majorHAnsi" w:cstheme="majorHAnsi"/>
        </w:rPr>
        <w:t>and interpretation of autofluorescence lifetime images can be challenging</w:t>
      </w:r>
      <w:r w:rsidR="00982681" w:rsidRPr="0033793F">
        <w:rPr>
          <w:rFonts w:asciiTheme="majorHAnsi" w:hAnsiTheme="majorHAnsi" w:cstheme="majorHAnsi"/>
        </w:rPr>
        <w:t xml:space="preserve"> as</w:t>
      </w:r>
      <w:r w:rsidR="0036713B" w:rsidRPr="0033793F">
        <w:rPr>
          <w:rFonts w:asciiTheme="majorHAnsi" w:hAnsiTheme="majorHAnsi" w:cstheme="majorHAnsi"/>
        </w:rPr>
        <w:t xml:space="preserve"> </w:t>
      </w:r>
      <w:r w:rsidR="00B94E7C" w:rsidRPr="0033793F">
        <w:rPr>
          <w:rFonts w:asciiTheme="majorHAnsi" w:hAnsiTheme="majorHAnsi" w:cstheme="majorHAnsi"/>
        </w:rPr>
        <w:t xml:space="preserve">FLIM </w:t>
      </w:r>
      <w:r w:rsidR="0036713B" w:rsidRPr="0033793F">
        <w:rPr>
          <w:rFonts w:asciiTheme="majorHAnsi" w:hAnsiTheme="majorHAnsi" w:cstheme="majorHAnsi"/>
        </w:rPr>
        <w:lastRenderedPageBreak/>
        <w:t xml:space="preserve">provides </w:t>
      </w:r>
      <w:r w:rsidR="00B94E7C" w:rsidRPr="0033793F">
        <w:rPr>
          <w:rFonts w:asciiTheme="majorHAnsi" w:hAnsiTheme="majorHAnsi" w:cstheme="majorHAnsi"/>
        </w:rPr>
        <w:t>specific biophysical information</w:t>
      </w:r>
      <w:r w:rsidR="0036713B" w:rsidRPr="0033793F">
        <w:rPr>
          <w:rFonts w:asciiTheme="majorHAnsi" w:hAnsiTheme="majorHAnsi" w:cstheme="majorHAnsi"/>
        </w:rPr>
        <w:t xml:space="preserve"> about the metabolic coenzymes </w:t>
      </w:r>
      <w:r w:rsidR="00982681" w:rsidRPr="0033793F">
        <w:rPr>
          <w:rFonts w:asciiTheme="majorHAnsi" w:hAnsiTheme="majorHAnsi" w:cstheme="majorHAnsi"/>
        </w:rPr>
        <w:t>and their</w:t>
      </w:r>
      <w:r w:rsidR="0036713B" w:rsidRPr="0033793F">
        <w:rPr>
          <w:rFonts w:asciiTheme="majorHAnsi" w:hAnsiTheme="majorHAnsi" w:cstheme="majorHAnsi"/>
        </w:rPr>
        <w:t xml:space="preserve"> molecular environment</w:t>
      </w:r>
      <w:r w:rsidR="00982681" w:rsidRPr="0033793F">
        <w:rPr>
          <w:rFonts w:asciiTheme="majorHAnsi" w:hAnsiTheme="majorHAnsi" w:cstheme="majorHAnsi"/>
        </w:rPr>
        <w:t xml:space="preserve"> rather than</w:t>
      </w:r>
      <w:r w:rsidR="00F31DDD" w:rsidRPr="0033793F">
        <w:rPr>
          <w:rFonts w:asciiTheme="majorHAnsi" w:hAnsiTheme="majorHAnsi" w:cstheme="majorHAnsi"/>
        </w:rPr>
        <w:t xml:space="preserve"> specific metabolic </w:t>
      </w:r>
      <w:r w:rsidR="00982681" w:rsidRPr="0033793F">
        <w:rPr>
          <w:rFonts w:asciiTheme="majorHAnsi" w:hAnsiTheme="majorHAnsi" w:cstheme="majorHAnsi"/>
        </w:rPr>
        <w:t>pathways</w:t>
      </w:r>
      <w:r w:rsidR="00F31DDD" w:rsidRPr="0033793F">
        <w:rPr>
          <w:rFonts w:asciiTheme="majorHAnsi" w:hAnsiTheme="majorHAnsi" w:cstheme="majorHAnsi"/>
        </w:rPr>
        <w:t>.</w:t>
      </w:r>
      <w:r w:rsidR="00DF3D2A" w:rsidRPr="0033793F">
        <w:rPr>
          <w:rFonts w:asciiTheme="majorHAnsi" w:hAnsiTheme="majorHAnsi" w:cstheme="majorHAnsi"/>
        </w:rPr>
        <w:t xml:space="preserve"> Optical microscopy </w:t>
      </w:r>
      <w:r w:rsidR="00445E5F" w:rsidRPr="0033793F">
        <w:rPr>
          <w:rFonts w:asciiTheme="majorHAnsi" w:hAnsiTheme="majorHAnsi" w:cstheme="majorHAnsi"/>
        </w:rPr>
        <w:t xml:space="preserve">is also limited </w:t>
      </w:r>
      <w:r w:rsidR="00DF3D2A" w:rsidRPr="0033793F">
        <w:rPr>
          <w:rFonts w:asciiTheme="majorHAnsi" w:hAnsiTheme="majorHAnsi" w:cstheme="majorHAnsi"/>
        </w:rPr>
        <w:t>by the depth of</w:t>
      </w:r>
      <w:r w:rsidR="00445E5F" w:rsidRPr="0033793F">
        <w:rPr>
          <w:rFonts w:asciiTheme="majorHAnsi" w:hAnsiTheme="majorHAnsi" w:cstheme="majorHAnsi"/>
        </w:rPr>
        <w:t xml:space="preserve"> light penetration </w:t>
      </w:r>
      <w:r w:rsidR="00DF3D2A" w:rsidRPr="0033793F">
        <w:rPr>
          <w:rFonts w:asciiTheme="majorHAnsi" w:hAnsiTheme="majorHAnsi" w:cstheme="majorHAnsi"/>
        </w:rPr>
        <w:t xml:space="preserve">in tissue </w:t>
      </w:r>
      <w:r w:rsidR="00445E5F" w:rsidRPr="0033793F">
        <w:rPr>
          <w:rFonts w:asciiTheme="majorHAnsi" w:hAnsiTheme="majorHAnsi" w:cstheme="majorHAnsi"/>
        </w:rPr>
        <w:t xml:space="preserve">due to light scattering </w:t>
      </w:r>
      <w:r w:rsidR="00F31DDD" w:rsidRPr="0033793F">
        <w:rPr>
          <w:rFonts w:asciiTheme="majorHAnsi" w:hAnsiTheme="majorHAnsi" w:cstheme="majorHAnsi"/>
        </w:rPr>
        <w:t>and absorption</w:t>
      </w:r>
      <w:r w:rsidR="00445E5F" w:rsidRPr="0033793F">
        <w:rPr>
          <w:rFonts w:asciiTheme="majorHAnsi" w:hAnsiTheme="majorHAnsi" w:cstheme="majorHAnsi"/>
        </w:rPr>
        <w:t xml:space="preserve">. </w:t>
      </w:r>
      <w:r w:rsidR="00445E5F" w:rsidRPr="0033793F">
        <w:rPr>
          <w:rFonts w:asciiTheme="majorHAnsi" w:hAnsiTheme="majorHAnsi" w:cstheme="majorHAnsi"/>
          <w:i/>
          <w:iCs/>
        </w:rPr>
        <w:t>In vivo</w:t>
      </w:r>
      <w:r w:rsidR="00445E5F" w:rsidRPr="0033793F">
        <w:rPr>
          <w:rFonts w:asciiTheme="majorHAnsi" w:hAnsiTheme="majorHAnsi" w:cstheme="majorHAnsi"/>
        </w:rPr>
        <w:t xml:space="preserve"> studies can be done, </w:t>
      </w:r>
      <w:r w:rsidR="000E3FA0" w:rsidRPr="0033793F">
        <w:rPr>
          <w:rFonts w:asciiTheme="majorHAnsi" w:hAnsiTheme="majorHAnsi" w:cstheme="majorHAnsi"/>
        </w:rPr>
        <w:t xml:space="preserve">at depths of </w:t>
      </w:r>
      <w:r w:rsidR="00DF3D2A" w:rsidRPr="0033793F">
        <w:rPr>
          <w:rFonts w:asciiTheme="majorHAnsi" w:hAnsiTheme="majorHAnsi" w:cstheme="majorHAnsi"/>
        </w:rPr>
        <w:t>~0.</w:t>
      </w:r>
      <w:r w:rsidR="00445E5F" w:rsidRPr="0033793F">
        <w:rPr>
          <w:rFonts w:asciiTheme="majorHAnsi" w:hAnsiTheme="majorHAnsi" w:cstheme="majorHAnsi"/>
        </w:rPr>
        <w:t xml:space="preserve">5 mm with multiphoton </w:t>
      </w:r>
      <w:r w:rsidR="00673D47" w:rsidRPr="0033793F">
        <w:rPr>
          <w:rFonts w:asciiTheme="majorHAnsi" w:hAnsiTheme="majorHAnsi" w:cstheme="majorHAnsi"/>
        </w:rPr>
        <w:t>imaging systems</w:t>
      </w:r>
      <w:r w:rsidR="000E3FA0" w:rsidRPr="0033793F">
        <w:rPr>
          <w:rFonts w:asciiTheme="majorHAnsi" w:hAnsiTheme="majorHAnsi" w:cstheme="majorHAnsi"/>
        </w:rPr>
        <w:t>,</w:t>
      </w:r>
      <w:r w:rsidR="00673D47" w:rsidRPr="0033793F">
        <w:rPr>
          <w:rFonts w:asciiTheme="majorHAnsi" w:hAnsiTheme="majorHAnsi" w:cstheme="majorHAnsi"/>
        </w:rPr>
        <w:t xml:space="preserve"> </w:t>
      </w:r>
      <w:r w:rsidR="000E3FA0" w:rsidRPr="0033793F">
        <w:rPr>
          <w:rFonts w:asciiTheme="majorHAnsi" w:hAnsiTheme="majorHAnsi" w:cstheme="majorHAnsi"/>
        </w:rPr>
        <w:t xml:space="preserve">of </w:t>
      </w:r>
      <w:r w:rsidR="00445E5F" w:rsidRPr="0033793F">
        <w:rPr>
          <w:rFonts w:asciiTheme="majorHAnsi" w:hAnsiTheme="majorHAnsi" w:cstheme="majorHAnsi"/>
        </w:rPr>
        <w:t xml:space="preserve">surface tissues or </w:t>
      </w:r>
      <w:r w:rsidR="000E3FA0" w:rsidRPr="0033793F">
        <w:rPr>
          <w:rFonts w:asciiTheme="majorHAnsi" w:hAnsiTheme="majorHAnsi" w:cstheme="majorHAnsi"/>
        </w:rPr>
        <w:t xml:space="preserve">through </w:t>
      </w:r>
      <w:r w:rsidR="00445E5F" w:rsidRPr="0033793F">
        <w:rPr>
          <w:rFonts w:asciiTheme="majorHAnsi" w:hAnsiTheme="majorHAnsi" w:cstheme="majorHAnsi"/>
        </w:rPr>
        <w:t>window</w:t>
      </w:r>
      <w:r w:rsidR="00DF3D2A" w:rsidRPr="0033793F">
        <w:rPr>
          <w:rFonts w:asciiTheme="majorHAnsi" w:hAnsiTheme="majorHAnsi" w:cstheme="majorHAnsi"/>
        </w:rPr>
        <w:t xml:space="preserve"> chambers</w:t>
      </w:r>
      <w:r w:rsidR="00451D20" w:rsidRPr="0033793F">
        <w:rPr>
          <w:rFonts w:asciiTheme="majorHAnsi" w:hAnsiTheme="majorHAnsi" w:cstheme="majorHAnsi"/>
        </w:rPr>
        <w:fldChar w:fldCharType="begin">
          <w:fldData xml:space="preserve">PEVuZE5vdGU+PENpdGU+PEF1dGhvcj5HZW9yZ2Frb3VkaTwvQXV0aG9yPjxZZWFyPjIwMTI8L1ll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</w:fldData>
        </w:fldChar>
      </w:r>
      <w:r w:rsidR="00B15F44" w:rsidRPr="0033793F">
        <w:rPr>
          <w:rFonts w:asciiTheme="majorHAnsi" w:hAnsiTheme="majorHAnsi" w:cstheme="majorHAnsi"/>
        </w:rPr>
        <w:instrText xml:space="preserve"> ADDIN EN.CITE </w:instrText>
      </w:r>
      <w:r w:rsidR="00B15F44" w:rsidRPr="0033793F">
        <w:rPr>
          <w:rFonts w:asciiTheme="majorHAnsi" w:hAnsiTheme="majorHAnsi" w:cstheme="majorHAnsi"/>
        </w:rPr>
        <w:fldChar w:fldCharType="begin">
          <w:fldData xml:space="preserve">PEVuZE5vdGU+PENpdGU+PEF1dGhvcj5HZW9yZ2Frb3VkaTwvQXV0aG9yPjxZZWFyPjIwMTI8L1ll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</w:fldData>
        </w:fldChar>
      </w:r>
      <w:r w:rsidR="00B15F44" w:rsidRPr="0033793F">
        <w:rPr>
          <w:rFonts w:asciiTheme="majorHAnsi" w:hAnsiTheme="majorHAnsi" w:cstheme="majorHAnsi"/>
        </w:rPr>
        <w:instrText xml:space="preserve"> ADDIN EN.CITE.DATA </w:instrText>
      </w:r>
      <w:r w:rsidR="00B15F44" w:rsidRPr="0033793F">
        <w:rPr>
          <w:rFonts w:asciiTheme="majorHAnsi" w:hAnsiTheme="majorHAnsi" w:cstheme="majorHAnsi"/>
        </w:rPr>
      </w:r>
      <w:r w:rsidR="00B15F44" w:rsidRPr="0033793F">
        <w:rPr>
          <w:rFonts w:asciiTheme="majorHAnsi" w:hAnsiTheme="majorHAnsi" w:cstheme="majorHAnsi"/>
        </w:rPr>
        <w:fldChar w:fldCharType="end"/>
      </w:r>
      <w:r w:rsidR="00451D20" w:rsidRPr="0033793F">
        <w:rPr>
          <w:rFonts w:asciiTheme="majorHAnsi" w:hAnsiTheme="majorHAnsi" w:cstheme="majorHAnsi"/>
        </w:rPr>
      </w:r>
      <w:r w:rsidR="00451D20" w:rsidRPr="0033793F">
        <w:rPr>
          <w:rFonts w:asciiTheme="majorHAnsi" w:hAnsiTheme="majorHAnsi" w:cstheme="majorHAnsi"/>
        </w:rPr>
        <w:fldChar w:fldCharType="separate"/>
      </w:r>
      <w:r w:rsidR="00B15F44" w:rsidRPr="0033793F">
        <w:rPr>
          <w:rFonts w:asciiTheme="majorHAnsi" w:hAnsiTheme="majorHAnsi" w:cstheme="majorHAnsi"/>
          <w:noProof/>
          <w:vertAlign w:val="superscript"/>
        </w:rPr>
        <w:t>2,20,21,64,65</w:t>
      </w:r>
      <w:r w:rsidR="00451D20" w:rsidRPr="0033793F">
        <w:rPr>
          <w:rFonts w:asciiTheme="majorHAnsi" w:hAnsiTheme="majorHAnsi" w:cstheme="majorHAnsi"/>
        </w:rPr>
        <w:fldChar w:fldCharType="end"/>
      </w:r>
      <w:r w:rsidR="00F3445C" w:rsidRPr="0033793F">
        <w:rPr>
          <w:rFonts w:asciiTheme="majorHAnsi" w:hAnsiTheme="majorHAnsi" w:cstheme="majorHAnsi"/>
        </w:rPr>
        <w:t xml:space="preserve">. </w:t>
      </w:r>
    </w:p>
    <w:p w14:paraId="169C5CB1" w14:textId="6AAE20E9" w:rsidR="00D64191" w:rsidRPr="0033793F" w:rsidRDefault="00D64191" w:rsidP="0033793F">
      <w:pPr>
        <w:rPr>
          <w:rFonts w:asciiTheme="majorHAnsi" w:hAnsiTheme="majorHAnsi" w:cstheme="majorHAnsi"/>
        </w:rPr>
      </w:pPr>
    </w:p>
    <w:p w14:paraId="1251FFB7" w14:textId="53C1F1AD" w:rsidR="00C62624" w:rsidRPr="0033793F" w:rsidRDefault="00DF3D2A" w:rsidP="0033793F">
      <w:pPr>
        <w:rPr>
          <w:rFonts w:asciiTheme="majorHAnsi" w:hAnsiTheme="majorHAnsi" w:cstheme="majorHAnsi"/>
        </w:rPr>
      </w:pPr>
      <w:r w:rsidRPr="0033793F">
        <w:rPr>
          <w:rFonts w:asciiTheme="majorHAnsi" w:hAnsiTheme="majorHAnsi" w:cstheme="majorHAnsi"/>
        </w:rPr>
        <w:t>While NAD(P)H and FAD are the primary endogenous fluorophores in isolated cells, additional molecules</w:t>
      </w:r>
      <w:r w:rsidR="00444CE5" w:rsidRPr="0033793F">
        <w:rPr>
          <w:rFonts w:asciiTheme="majorHAnsi" w:hAnsiTheme="majorHAnsi" w:cstheme="majorHAnsi"/>
        </w:rPr>
        <w:t>,</w:t>
      </w:r>
      <w:r w:rsidRPr="0033793F">
        <w:rPr>
          <w:rFonts w:asciiTheme="majorHAnsi" w:hAnsiTheme="majorHAnsi" w:cstheme="majorHAnsi"/>
        </w:rPr>
        <w:t xml:space="preserve"> including collagen and elastin</w:t>
      </w:r>
      <w:r w:rsidR="00444CE5" w:rsidRPr="0033793F">
        <w:rPr>
          <w:rFonts w:asciiTheme="majorHAnsi" w:hAnsiTheme="majorHAnsi" w:cstheme="majorHAnsi"/>
        </w:rPr>
        <w:t>,</w:t>
      </w:r>
      <w:r w:rsidRPr="0033793F">
        <w:rPr>
          <w:rFonts w:asciiTheme="majorHAnsi" w:hAnsiTheme="majorHAnsi" w:cstheme="majorHAnsi"/>
        </w:rPr>
        <w:t xml:space="preserve"> can contribute autofluorescence signals in tissues. The high-resolution images of multiphoton microscopy allow visualization of cellular and noncellular compartments for segmentation of NAD(P)H and FAD pixels from the extracellular proteins</w:t>
      </w:r>
      <w:r w:rsidRPr="0033793F">
        <w:rPr>
          <w:rFonts w:asciiTheme="majorHAnsi" w:hAnsiTheme="majorHAnsi" w:cstheme="majorHAnsi"/>
        </w:rPr>
        <w:fldChar w:fldCharType="begin">
          <w:fldData xml:space="preserve">PEVuZE5vdGU+PENpdGU+PEF1dGhvcj5XYWxzaDwvQXV0aG9yPjxZZWFyPjIwMTM8L1llYXI+PFJl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</w:fldData>
        </w:fldChar>
      </w:r>
      <w:r w:rsidR="00501A7E" w:rsidRPr="0033793F">
        <w:rPr>
          <w:rFonts w:asciiTheme="majorHAnsi" w:hAnsiTheme="majorHAnsi" w:cstheme="majorHAnsi"/>
        </w:rPr>
        <w:instrText xml:space="preserve"> ADDIN EN.CITE </w:instrText>
      </w:r>
      <w:r w:rsidR="00501A7E" w:rsidRPr="0033793F">
        <w:rPr>
          <w:rFonts w:asciiTheme="majorHAnsi" w:hAnsiTheme="majorHAnsi" w:cstheme="majorHAnsi"/>
        </w:rPr>
        <w:fldChar w:fldCharType="begin">
          <w:fldData xml:space="preserve">PEVuZE5vdGU+PENpdGU+PEF1dGhvcj5XYWxzaDwvQXV0aG9yPjxZZWFyPjIwMTM8L1llYXI+PFJl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</w:fldData>
        </w:fldChar>
      </w:r>
      <w:r w:rsidR="00501A7E" w:rsidRPr="0033793F">
        <w:rPr>
          <w:rFonts w:asciiTheme="majorHAnsi" w:hAnsiTheme="majorHAnsi" w:cstheme="majorHAnsi"/>
        </w:rPr>
        <w:instrText xml:space="preserve"> ADDIN EN.CITE.DATA </w:instrText>
      </w:r>
      <w:r w:rsidR="00501A7E" w:rsidRPr="0033793F">
        <w:rPr>
          <w:rFonts w:asciiTheme="majorHAnsi" w:hAnsiTheme="majorHAnsi" w:cstheme="majorHAnsi"/>
        </w:rPr>
      </w:r>
      <w:r w:rsidR="00501A7E" w:rsidRPr="0033793F">
        <w:rPr>
          <w:rFonts w:asciiTheme="majorHAnsi" w:hAnsiTheme="majorHAnsi" w:cstheme="majorHAnsi"/>
        </w:rPr>
        <w:fldChar w:fldCharType="end"/>
      </w:r>
      <w:r w:rsidRPr="0033793F">
        <w:rPr>
          <w:rFonts w:asciiTheme="majorHAnsi" w:hAnsiTheme="majorHAnsi" w:cstheme="majorHAnsi"/>
        </w:rPr>
      </w:r>
      <w:r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40</w:t>
      </w:r>
      <w:r w:rsidRPr="0033793F">
        <w:rPr>
          <w:rFonts w:asciiTheme="majorHAnsi" w:hAnsiTheme="majorHAnsi" w:cstheme="majorHAnsi"/>
        </w:rPr>
        <w:fldChar w:fldCharType="end"/>
      </w:r>
      <w:r w:rsidRPr="0033793F">
        <w:rPr>
          <w:rFonts w:asciiTheme="majorHAnsi" w:hAnsiTheme="majorHAnsi" w:cstheme="majorHAnsi"/>
        </w:rPr>
        <w:t>. Some cells contain endogenous molecules with overlapping fluorescence</w:t>
      </w:r>
      <w:r w:rsidR="008E3CE5">
        <w:rPr>
          <w:rFonts w:asciiTheme="majorHAnsi" w:hAnsiTheme="majorHAnsi" w:cstheme="majorHAnsi"/>
        </w:rPr>
        <w:t>,</w:t>
      </w:r>
      <w:r w:rsidRPr="0033793F">
        <w:rPr>
          <w:rFonts w:asciiTheme="majorHAnsi" w:hAnsiTheme="majorHAnsi" w:cstheme="majorHAnsi"/>
        </w:rPr>
        <w:t xml:space="preserve"> such as lipofuscin, retinol, tryptophan, and melanin</w:t>
      </w:r>
      <w:r w:rsidRPr="0033793F">
        <w:rPr>
          <w:rFonts w:asciiTheme="majorHAnsi" w:hAnsiTheme="majorHAnsi" w:cstheme="majorHAnsi"/>
        </w:rPr>
        <w:fldChar w:fldCharType="begin"/>
      </w:r>
      <w:r w:rsidR="00B15F44" w:rsidRPr="0033793F">
        <w:rPr>
          <w:rFonts w:asciiTheme="majorHAnsi" w:hAnsiTheme="majorHAnsi" w:cstheme="majorHAnsi"/>
        </w:rPr>
        <w:instrText xml:space="preserve"> ADDIN EN.CITE &lt;EndNote&gt;&lt;Cite&gt;&lt;Author&gt;Berezin&lt;/Author&gt;&lt;Year&gt;2010&lt;/Year&gt;&lt;RecNum&gt;474&lt;/RecNum&gt;&lt;DisplayText&gt;&lt;style face="superscript"&gt;66&lt;/style&gt;&lt;/DisplayText&gt;&lt;record&gt;&lt;rec-number&gt;474&lt;/rec-number&gt;&lt;foreign-keys&gt;&lt;key app="EN" db-id="pv95vx9d02x5pvedessvspadsex9zxs2zss2" timestamp="1627933501"&gt;474&lt;/key&gt;&lt;/foreign-keys&gt;&lt;ref-type name="Journal Article"&gt;17&lt;/ref-type&gt;&lt;contributors&gt;&lt;authors&gt;&lt;author&gt;Berezin, M. Y.&lt;/author&gt;&lt;author&gt;Achilefu, S.&lt;/author&gt;&lt;/authors&gt;&lt;/contributors&gt;&lt;auth-address&gt;Department of Radiology, Washington University School of Medicine, 4525 Scott Ave, St. Louis, USA. berezinm@mir.wustl.edu&lt;/auth-address&gt;&lt;titles&gt;&lt;title&gt;Fluorescence lifetime measurements and biological imaging&lt;/title&gt;&lt;secondary-title&gt;Chem Rev&lt;/secondary-title&gt;&lt;/titles&gt;&lt;periodical&gt;&lt;full-title&gt;Chem Rev&lt;/full-title&gt;&lt;/periodical&gt;&lt;pages&gt;2641-84&lt;/pages&gt;&lt;volume&gt;110&lt;/volume&gt;&lt;number&gt;5&lt;/number&gt;&lt;edition&gt;2010/04/02&lt;/edition&gt;&lt;keywords&gt;&lt;keyword&gt;Animals&lt;/keyword&gt;&lt;keyword&gt;Fluorescent Dyes/chemistry&lt;/keyword&gt;&lt;keyword&gt;Humans&lt;/keyword&gt;&lt;keyword&gt;Molecular Imaging/*methods&lt;/keyword&gt;&lt;keyword&gt;Molecular Probes/chemistry&lt;/keyword&gt;&lt;keyword&gt;Spectrometry, Fluorescence/*methods&lt;/keyword&gt;&lt;keyword&gt;Time Factors&lt;/keyword&gt;&lt;/keywords&gt;&lt;dates&gt;&lt;year&gt;2010&lt;/year&gt;&lt;pub-dates&gt;&lt;date&gt;May 12&lt;/date&gt;&lt;/pub-dates&gt;&lt;/dates&gt;&lt;isbn&gt;1520-6890 (Electronic)&amp;#xD;0009-2665 (Linking)&lt;/isbn&gt;&lt;accession-num&gt;20356094&lt;/accession-num&gt;&lt;urls&gt;&lt;related-urls&gt;&lt;url&gt;https://www.ncbi.nlm.nih.gov/pubmed/20356094&lt;/url&gt;&lt;/related-urls&gt;&lt;/urls&gt;&lt;custom2&gt;PMC2924670&lt;/custom2&gt;&lt;electronic-resource-num&gt;10.1021/cr900343z&lt;/electronic-resource-num&gt;&lt;/record&gt;&lt;/Cite&gt;&lt;/EndNote&gt;</w:instrText>
      </w:r>
      <w:r w:rsidRPr="0033793F">
        <w:rPr>
          <w:rFonts w:asciiTheme="majorHAnsi" w:hAnsiTheme="majorHAnsi" w:cstheme="majorHAnsi"/>
        </w:rPr>
        <w:fldChar w:fldCharType="separate"/>
      </w:r>
      <w:r w:rsidR="00B15F44" w:rsidRPr="0033793F">
        <w:rPr>
          <w:rFonts w:asciiTheme="majorHAnsi" w:hAnsiTheme="majorHAnsi" w:cstheme="majorHAnsi"/>
          <w:noProof/>
          <w:vertAlign w:val="superscript"/>
        </w:rPr>
        <w:t>66</w:t>
      </w:r>
      <w:r w:rsidRPr="0033793F">
        <w:rPr>
          <w:rFonts w:asciiTheme="majorHAnsi" w:hAnsiTheme="majorHAnsi" w:cstheme="majorHAnsi"/>
        </w:rPr>
        <w:fldChar w:fldCharType="end"/>
      </w:r>
      <w:r w:rsidRPr="0033793F">
        <w:rPr>
          <w:rFonts w:asciiTheme="majorHAnsi" w:hAnsiTheme="majorHAnsi" w:cstheme="majorHAnsi"/>
        </w:rPr>
        <w:t xml:space="preserve">. Therefore, autofluorescence images of NAD(P)H and FAD may contain </w:t>
      </w:r>
      <w:r w:rsidR="00A56C6B" w:rsidRPr="0033793F">
        <w:rPr>
          <w:rFonts w:asciiTheme="majorHAnsi" w:hAnsiTheme="majorHAnsi" w:cstheme="majorHAnsi"/>
        </w:rPr>
        <w:t xml:space="preserve">background </w:t>
      </w:r>
      <w:r w:rsidRPr="0033793F">
        <w:rPr>
          <w:rFonts w:asciiTheme="majorHAnsi" w:hAnsiTheme="majorHAnsi" w:cstheme="majorHAnsi"/>
        </w:rPr>
        <w:t xml:space="preserve">contributions from other endogenous molecules. </w:t>
      </w:r>
    </w:p>
    <w:p w14:paraId="193CAB9A" w14:textId="77777777" w:rsidR="00C62624" w:rsidRPr="0033793F" w:rsidRDefault="00C62624" w:rsidP="0033793F">
      <w:pPr>
        <w:rPr>
          <w:rFonts w:asciiTheme="majorHAnsi" w:hAnsiTheme="majorHAnsi" w:cstheme="majorHAnsi"/>
        </w:rPr>
      </w:pPr>
    </w:p>
    <w:p w14:paraId="09C4D2BC" w14:textId="687F6022" w:rsidR="00A421D5" w:rsidRPr="0033793F" w:rsidRDefault="00A56C6B" w:rsidP="0033793F">
      <w:pPr>
        <w:rPr>
          <w:rFonts w:asciiTheme="majorHAnsi" w:hAnsiTheme="majorHAnsi" w:cstheme="majorHAnsi"/>
        </w:rPr>
      </w:pPr>
      <w:r w:rsidRPr="0033793F">
        <w:rPr>
          <w:rFonts w:asciiTheme="majorHAnsi" w:hAnsiTheme="majorHAnsi" w:cstheme="majorHAnsi"/>
        </w:rPr>
        <w:t>Likewise, while NAD(P)H and FAD can be multiplexed with exogenous fluorophores that emit at wavelengths above 600 nm, exogenous labels</w:t>
      </w:r>
      <w:r w:rsidR="00D64191" w:rsidRPr="0033793F">
        <w:rPr>
          <w:rFonts w:asciiTheme="majorHAnsi" w:hAnsiTheme="majorHAnsi" w:cstheme="majorHAnsi"/>
        </w:rPr>
        <w:t>,</w:t>
      </w:r>
      <w:r w:rsidRPr="0033793F">
        <w:rPr>
          <w:rFonts w:asciiTheme="majorHAnsi" w:hAnsiTheme="majorHAnsi" w:cstheme="majorHAnsi"/>
        </w:rPr>
        <w:t xml:space="preserve"> such as DAPI or genetically encoded proteins such as GFP</w:t>
      </w:r>
      <w:r w:rsidR="00D20200" w:rsidRPr="0033793F">
        <w:rPr>
          <w:rFonts w:asciiTheme="majorHAnsi" w:hAnsiTheme="majorHAnsi" w:cstheme="majorHAnsi"/>
        </w:rPr>
        <w:t>,</w:t>
      </w:r>
      <w:r w:rsidRPr="0033793F">
        <w:rPr>
          <w:rFonts w:asciiTheme="majorHAnsi" w:hAnsiTheme="majorHAnsi" w:cstheme="majorHAnsi"/>
        </w:rPr>
        <w:t xml:space="preserve"> spectrally overlap with autofluorescence imaging. </w:t>
      </w:r>
      <w:r w:rsidR="00DF3D2A" w:rsidRPr="0033793F">
        <w:rPr>
          <w:rFonts w:asciiTheme="majorHAnsi" w:hAnsiTheme="majorHAnsi" w:cstheme="majorHAnsi"/>
        </w:rPr>
        <w:t>The cyanide perturbation experiment described here helps verify that the excitation and emission wavelengths isolat</w:t>
      </w:r>
      <w:r w:rsidR="00217AD0">
        <w:rPr>
          <w:rFonts w:asciiTheme="majorHAnsi" w:hAnsiTheme="majorHAnsi" w:cstheme="majorHAnsi"/>
        </w:rPr>
        <w:t>e</w:t>
      </w:r>
      <w:r w:rsidR="00DF3D2A" w:rsidRPr="0033793F">
        <w:rPr>
          <w:rFonts w:asciiTheme="majorHAnsi" w:hAnsiTheme="majorHAnsi" w:cstheme="majorHAnsi"/>
        </w:rPr>
        <w:t xml:space="preserve"> NAD(P)H and FAD sufficiently to capture metabolic changes in cells.</w:t>
      </w:r>
      <w:r w:rsidR="00D64191" w:rsidRPr="0033793F">
        <w:rPr>
          <w:rFonts w:asciiTheme="majorHAnsi" w:hAnsiTheme="majorHAnsi" w:cstheme="majorHAnsi"/>
        </w:rPr>
        <w:t xml:space="preserve"> </w:t>
      </w:r>
      <w:bookmarkStart w:id="58" w:name="_Hlk85799773"/>
      <w:r w:rsidR="003D0275" w:rsidRPr="0033793F">
        <w:rPr>
          <w:rFonts w:asciiTheme="majorHAnsi" w:hAnsiTheme="majorHAnsi" w:cstheme="majorHAnsi"/>
        </w:rPr>
        <w:t xml:space="preserve">Other cell types can be applied to this protocol; however, the user should </w:t>
      </w:r>
      <w:r w:rsidR="000E3FA0" w:rsidRPr="0033793F">
        <w:rPr>
          <w:rFonts w:asciiTheme="majorHAnsi" w:hAnsiTheme="majorHAnsi" w:cstheme="majorHAnsi"/>
        </w:rPr>
        <w:t>optimize imaging parameters</w:t>
      </w:r>
      <w:r w:rsidR="00FD16A3" w:rsidRPr="0033793F">
        <w:rPr>
          <w:rFonts w:asciiTheme="majorHAnsi" w:hAnsiTheme="majorHAnsi" w:cstheme="majorHAnsi"/>
        </w:rPr>
        <w:t>,</w:t>
      </w:r>
      <w:r w:rsidR="000E3FA0" w:rsidRPr="0033793F">
        <w:rPr>
          <w:rFonts w:asciiTheme="majorHAnsi" w:hAnsiTheme="majorHAnsi" w:cstheme="majorHAnsi"/>
        </w:rPr>
        <w:t xml:space="preserve"> including laser power and image integration time for each cell type</w:t>
      </w:r>
      <w:r w:rsidR="00FD16A3" w:rsidRPr="0033793F">
        <w:rPr>
          <w:rFonts w:asciiTheme="majorHAnsi" w:hAnsiTheme="majorHAnsi" w:cstheme="majorHAnsi"/>
        </w:rPr>
        <w:t>,</w:t>
      </w:r>
      <w:r w:rsidR="000E3FA0" w:rsidRPr="0033793F">
        <w:rPr>
          <w:rFonts w:asciiTheme="majorHAnsi" w:hAnsiTheme="majorHAnsi" w:cstheme="majorHAnsi"/>
        </w:rPr>
        <w:t xml:space="preserve"> and experiment to prevent</w:t>
      </w:r>
      <w:r w:rsidR="003D0275" w:rsidRPr="0033793F">
        <w:rPr>
          <w:rFonts w:asciiTheme="majorHAnsi" w:hAnsiTheme="majorHAnsi" w:cstheme="majorHAnsi"/>
        </w:rPr>
        <w:t xml:space="preserve"> photobleaching. Photobleaching can be minimized by monitoring the photon count rate or average fluorescence intensity during imaging for the duration of the lifetime scan. An increase or decrease in fluorescence intensity indicates </w:t>
      </w:r>
      <w:r w:rsidR="00FD16A3" w:rsidRPr="0033793F">
        <w:rPr>
          <w:rFonts w:asciiTheme="majorHAnsi" w:hAnsiTheme="majorHAnsi" w:cstheme="majorHAnsi"/>
        </w:rPr>
        <w:t xml:space="preserve">that </w:t>
      </w:r>
      <w:r w:rsidR="003D0275" w:rsidRPr="0033793F">
        <w:rPr>
          <w:rFonts w:asciiTheme="majorHAnsi" w:hAnsiTheme="majorHAnsi" w:cstheme="majorHAnsi"/>
        </w:rPr>
        <w:t xml:space="preserve">the laser power is too high. If laser powers </w:t>
      </w:r>
      <w:r w:rsidR="000E3FA0" w:rsidRPr="0033793F">
        <w:rPr>
          <w:rFonts w:asciiTheme="majorHAnsi" w:hAnsiTheme="majorHAnsi" w:cstheme="majorHAnsi"/>
        </w:rPr>
        <w:t>induce</w:t>
      </w:r>
      <w:r w:rsidR="003D0275" w:rsidRPr="0033793F">
        <w:rPr>
          <w:rFonts w:asciiTheme="majorHAnsi" w:hAnsiTheme="majorHAnsi" w:cstheme="majorHAnsi"/>
        </w:rPr>
        <w:t xml:space="preserve"> photobleaching, the power can be </w:t>
      </w:r>
      <w:r w:rsidR="00A421D5" w:rsidRPr="0033793F">
        <w:rPr>
          <w:rFonts w:asciiTheme="majorHAnsi" w:hAnsiTheme="majorHAnsi" w:cstheme="majorHAnsi"/>
        </w:rPr>
        <w:t>reduced</w:t>
      </w:r>
      <w:r w:rsidR="00D532B8" w:rsidRPr="0033793F">
        <w:rPr>
          <w:rFonts w:asciiTheme="majorHAnsi" w:hAnsiTheme="majorHAnsi" w:cstheme="majorHAnsi"/>
        </w:rPr>
        <w:t>,</w:t>
      </w:r>
      <w:r w:rsidR="003D0275" w:rsidRPr="0033793F">
        <w:rPr>
          <w:rFonts w:asciiTheme="majorHAnsi" w:hAnsiTheme="majorHAnsi" w:cstheme="majorHAnsi"/>
        </w:rPr>
        <w:t xml:space="preserve"> and the total image acquisition increased to achieve </w:t>
      </w:r>
      <w:r w:rsidR="000E3FA0" w:rsidRPr="0033793F">
        <w:rPr>
          <w:rFonts w:asciiTheme="majorHAnsi" w:hAnsiTheme="majorHAnsi" w:cstheme="majorHAnsi"/>
        </w:rPr>
        <w:t>sufficient photon collection for</w:t>
      </w:r>
      <w:r w:rsidR="003D0275" w:rsidRPr="0033793F">
        <w:rPr>
          <w:rFonts w:asciiTheme="majorHAnsi" w:hAnsiTheme="majorHAnsi" w:cstheme="majorHAnsi"/>
        </w:rPr>
        <w:t xml:space="preserve"> lifetime </w:t>
      </w:r>
      <w:r w:rsidR="000E3FA0" w:rsidRPr="0033793F">
        <w:rPr>
          <w:rFonts w:asciiTheme="majorHAnsi" w:hAnsiTheme="majorHAnsi" w:cstheme="majorHAnsi"/>
        </w:rPr>
        <w:t>analysis</w:t>
      </w:r>
      <w:r w:rsidR="003D0275" w:rsidRPr="0033793F">
        <w:rPr>
          <w:rFonts w:asciiTheme="majorHAnsi" w:hAnsiTheme="majorHAnsi" w:cstheme="majorHAnsi"/>
        </w:rPr>
        <w:t>.</w:t>
      </w:r>
      <w:r w:rsidR="002F496C" w:rsidRPr="0033793F">
        <w:rPr>
          <w:rFonts w:asciiTheme="majorHAnsi" w:hAnsiTheme="majorHAnsi" w:cstheme="majorHAnsi"/>
        </w:rPr>
        <w:t xml:space="preserve"> </w:t>
      </w:r>
    </w:p>
    <w:bookmarkEnd w:id="58"/>
    <w:p w14:paraId="43CC4B7A" w14:textId="77777777" w:rsidR="00A421D5" w:rsidRPr="0033793F" w:rsidRDefault="00A421D5" w:rsidP="0033793F">
      <w:pPr>
        <w:rPr>
          <w:rFonts w:asciiTheme="majorHAnsi" w:hAnsiTheme="majorHAnsi" w:cstheme="majorHAnsi"/>
        </w:rPr>
      </w:pPr>
    </w:p>
    <w:p w14:paraId="505A72AD" w14:textId="0B08A2CF" w:rsidR="000E3FA0" w:rsidRPr="0033793F" w:rsidRDefault="0061151B" w:rsidP="0033793F">
      <w:pPr>
        <w:rPr>
          <w:rFonts w:asciiTheme="majorHAnsi" w:hAnsiTheme="majorHAnsi" w:cstheme="majorHAnsi"/>
        </w:rPr>
      </w:pPr>
      <w:bookmarkStart w:id="59" w:name="_heading=h.30j0zll" w:colFirst="0" w:colLast="0"/>
      <w:bookmarkEnd w:id="59"/>
      <w:r w:rsidRPr="0033793F">
        <w:rPr>
          <w:rFonts w:asciiTheme="majorHAnsi" w:hAnsiTheme="majorHAnsi" w:cstheme="majorHAnsi"/>
        </w:rPr>
        <w:t>Although the fluorescence lifetimes are independent of imaging parameters</w:t>
      </w:r>
      <w:r w:rsidR="00501828" w:rsidRPr="0033793F">
        <w:rPr>
          <w:rFonts w:asciiTheme="majorHAnsi" w:hAnsiTheme="majorHAnsi" w:cstheme="majorHAnsi"/>
        </w:rPr>
        <w:t>,</w:t>
      </w:r>
      <w:r w:rsidRPr="0033793F">
        <w:rPr>
          <w:rFonts w:asciiTheme="majorHAnsi" w:hAnsiTheme="majorHAnsi" w:cstheme="majorHAnsi"/>
        </w:rPr>
        <w:t xml:space="preserve"> including laser power and detector gain, the fluorescence intensity </w:t>
      </w:r>
      <w:r w:rsidR="00DF3D2A" w:rsidRPr="0033793F">
        <w:rPr>
          <w:rFonts w:asciiTheme="majorHAnsi" w:hAnsiTheme="majorHAnsi" w:cstheme="majorHAnsi"/>
        </w:rPr>
        <w:t>is</w:t>
      </w:r>
      <w:r w:rsidRPr="0033793F">
        <w:rPr>
          <w:rFonts w:asciiTheme="majorHAnsi" w:hAnsiTheme="majorHAnsi" w:cstheme="majorHAnsi"/>
        </w:rPr>
        <w:t xml:space="preserve"> dependent on these parameters</w:t>
      </w:r>
      <w:r w:rsidR="00F3445C" w:rsidRPr="0033793F">
        <w:rPr>
          <w:rFonts w:asciiTheme="majorHAnsi" w:hAnsiTheme="majorHAnsi" w:cstheme="majorHAnsi"/>
        </w:rPr>
        <w:fldChar w:fldCharType="begin"/>
      </w:r>
      <w:r w:rsidR="00501A7E" w:rsidRPr="0033793F">
        <w:rPr>
          <w:rFonts w:asciiTheme="majorHAnsi" w:hAnsiTheme="majorHAnsi" w:cstheme="majorHAnsi"/>
        </w:rPr>
        <w:instrText xml:space="preserve"> ADDIN EN.CITE &lt;EndNote&gt;&lt;Cite&gt;&lt;Author&gt;Hu&lt;/Author&gt;&lt;Year&gt;2020&lt;/Year&gt;&lt;RecNum&gt;8&lt;/RecNum&gt;&lt;DisplayText&gt;&lt;style face="superscript"&gt;20&lt;/style&gt;&lt;/DisplayText&gt;&lt;record&gt;&lt;rec-number&gt;8&lt;/rec-number&gt;&lt;foreign-keys&gt;&lt;key app="EN" db-id="v9vvwf9xnwwa0gepszcva9rov2z2ex0tas9v" timestamp="1624292943"&gt;8&lt;/key&gt;&lt;/foreign-keys&gt;&lt;ref-type name="Journal Article"&gt;17&lt;/ref-type&gt;&lt;contributors&gt;&lt;authors&gt;&lt;author&gt;Linghao Hu&lt;/author&gt;&lt;author&gt;Nianchao Wang&lt;/author&gt;&lt;author&gt;Elizabeth Cardona&lt;/author&gt;&lt;author&gt;Alex J. Walsh&lt;/author&gt;&lt;/authors&gt;&lt;/contributors&gt;&lt;titles&gt;&lt;title&gt;Fluorescence intensity and lifetime redox ratios detect metabolic perturbations in T cells&lt;/title&gt;&lt;secondary-title&gt;Biomedical Optics Express&lt;/secondary-title&gt;&lt;/titles&gt;&lt;periodical&gt;&lt;full-title&gt;Biomedical Optics Express&lt;/full-title&gt;&lt;/periodical&gt;&lt;pages&gt;5674-5688&lt;/pages&gt;&lt;volume&gt;11&lt;/volume&gt;&lt;number&gt;10&lt;/number&gt;&lt;section&gt;5674&lt;/section&gt;&lt;dates&gt;&lt;year&gt;2020&lt;/year&gt;&lt;/dates&gt;&lt;urls&gt;&lt;/urls&gt;&lt;/record&gt;&lt;/Cite&gt;&lt;/EndNote&gt;</w:instrText>
      </w:r>
      <w:r w:rsidR="00F3445C" w:rsidRPr="0033793F">
        <w:rPr>
          <w:rFonts w:asciiTheme="majorHAnsi" w:hAnsiTheme="majorHAnsi" w:cstheme="majorHAnsi"/>
        </w:rPr>
        <w:fldChar w:fldCharType="separate"/>
      </w:r>
      <w:r w:rsidR="00501A7E" w:rsidRPr="0033793F">
        <w:rPr>
          <w:rFonts w:asciiTheme="majorHAnsi" w:hAnsiTheme="majorHAnsi" w:cstheme="majorHAnsi"/>
          <w:noProof/>
          <w:vertAlign w:val="superscript"/>
        </w:rPr>
        <w:t>20</w:t>
      </w:r>
      <w:r w:rsidR="00F3445C" w:rsidRPr="0033793F">
        <w:rPr>
          <w:rFonts w:asciiTheme="majorHAnsi" w:hAnsiTheme="majorHAnsi" w:cstheme="majorHAnsi"/>
        </w:rPr>
        <w:fldChar w:fldCharType="end"/>
      </w:r>
      <w:r w:rsidRPr="0033793F">
        <w:rPr>
          <w:rFonts w:asciiTheme="majorHAnsi" w:hAnsiTheme="majorHAnsi" w:cstheme="majorHAnsi"/>
        </w:rPr>
        <w:t>. Therefore, w</w:t>
      </w:r>
      <w:r w:rsidR="0036713B" w:rsidRPr="0033793F">
        <w:rPr>
          <w:rFonts w:asciiTheme="majorHAnsi" w:hAnsiTheme="majorHAnsi" w:cstheme="majorHAnsi"/>
        </w:rPr>
        <w:t xml:space="preserve">hen conducting autofluorescence imaging to quantify the </w:t>
      </w:r>
      <w:r w:rsidRPr="0033793F">
        <w:rPr>
          <w:rFonts w:asciiTheme="majorHAnsi" w:hAnsiTheme="majorHAnsi" w:cstheme="majorHAnsi"/>
        </w:rPr>
        <w:t xml:space="preserve">optical </w:t>
      </w:r>
      <w:r w:rsidR="0036713B" w:rsidRPr="0033793F">
        <w:rPr>
          <w:rFonts w:asciiTheme="majorHAnsi" w:hAnsiTheme="majorHAnsi" w:cstheme="majorHAnsi"/>
        </w:rPr>
        <w:t xml:space="preserve">redox ratio, it is </w:t>
      </w:r>
      <w:r w:rsidR="003049DF" w:rsidRPr="0033793F">
        <w:rPr>
          <w:rFonts w:asciiTheme="majorHAnsi" w:hAnsiTheme="majorHAnsi" w:cstheme="majorHAnsi"/>
        </w:rPr>
        <w:t xml:space="preserve">critical </w:t>
      </w:r>
      <w:r w:rsidR="0036713B" w:rsidRPr="0033793F">
        <w:rPr>
          <w:rFonts w:asciiTheme="majorHAnsi" w:hAnsiTheme="majorHAnsi" w:cstheme="majorHAnsi"/>
        </w:rPr>
        <w:t xml:space="preserve">to </w:t>
      </w:r>
      <w:r w:rsidRPr="0033793F">
        <w:rPr>
          <w:rFonts w:asciiTheme="majorHAnsi" w:hAnsiTheme="majorHAnsi" w:cstheme="majorHAnsi"/>
        </w:rPr>
        <w:t>use consistent imaging parameters</w:t>
      </w:r>
      <w:r w:rsidR="0036713B" w:rsidRPr="0033793F">
        <w:rPr>
          <w:rFonts w:asciiTheme="majorHAnsi" w:hAnsiTheme="majorHAnsi" w:cstheme="majorHAnsi"/>
        </w:rPr>
        <w:t>.</w:t>
      </w:r>
      <w:r w:rsidR="0049370A" w:rsidRPr="0033793F">
        <w:rPr>
          <w:rFonts w:asciiTheme="majorHAnsi" w:hAnsiTheme="majorHAnsi" w:cstheme="majorHAnsi"/>
        </w:rPr>
        <w:t xml:space="preserve"> </w:t>
      </w:r>
      <w:bookmarkStart w:id="60" w:name="_Hlk85632640"/>
      <w:bookmarkStart w:id="61" w:name="_Hlk85444019"/>
      <w:r w:rsidR="00F1323C" w:rsidRPr="0033793F">
        <w:rPr>
          <w:rFonts w:asciiTheme="majorHAnsi" w:hAnsiTheme="majorHAnsi" w:cstheme="majorHAnsi"/>
        </w:rPr>
        <w:t xml:space="preserve">The protocol recommends </w:t>
      </w:r>
      <w:r w:rsidR="009D707F">
        <w:rPr>
          <w:rFonts w:asciiTheme="majorHAnsi" w:hAnsiTheme="majorHAnsi" w:cstheme="majorHAnsi"/>
        </w:rPr>
        <w:t xml:space="preserve">that </w:t>
      </w:r>
      <w:r w:rsidR="00F1323C" w:rsidRPr="0033793F">
        <w:rPr>
          <w:rFonts w:asciiTheme="majorHAnsi" w:hAnsiTheme="majorHAnsi" w:cstheme="majorHAnsi"/>
        </w:rPr>
        <w:t>5</w:t>
      </w:r>
      <w:r w:rsidR="00C62624" w:rsidRPr="0033793F">
        <w:rPr>
          <w:rFonts w:asciiTheme="majorHAnsi" w:hAnsiTheme="majorHAnsi" w:cstheme="majorHAnsi"/>
        </w:rPr>
        <w:t>–</w:t>
      </w:r>
      <w:r w:rsidR="00F1323C" w:rsidRPr="0033793F">
        <w:rPr>
          <w:rFonts w:asciiTheme="majorHAnsi" w:hAnsiTheme="majorHAnsi" w:cstheme="majorHAnsi"/>
        </w:rPr>
        <w:t xml:space="preserve">6 images of different </w:t>
      </w:r>
      <w:r w:rsidR="00C62624" w:rsidRPr="0033793F">
        <w:rPr>
          <w:rFonts w:asciiTheme="majorHAnsi" w:hAnsiTheme="majorHAnsi" w:cstheme="majorHAnsi"/>
        </w:rPr>
        <w:t>FOVs</w:t>
      </w:r>
      <w:r w:rsidR="00F1323C" w:rsidRPr="0033793F">
        <w:rPr>
          <w:rFonts w:asciiTheme="majorHAnsi" w:hAnsiTheme="majorHAnsi" w:cstheme="majorHAnsi"/>
        </w:rPr>
        <w:t xml:space="preserve"> be acquired from each experimental group</w:t>
      </w:r>
      <w:r w:rsidR="00B7374A">
        <w:rPr>
          <w:rFonts w:asciiTheme="majorHAnsi" w:hAnsiTheme="majorHAnsi" w:cstheme="majorHAnsi"/>
        </w:rPr>
        <w:t>. T</w:t>
      </w:r>
      <w:r w:rsidR="00F1323C" w:rsidRPr="0033793F">
        <w:rPr>
          <w:rFonts w:asciiTheme="majorHAnsi" w:hAnsiTheme="majorHAnsi" w:cstheme="majorHAnsi"/>
        </w:rPr>
        <w:t>his sample size provides sufficient data at both the image and cell levels to resolve the expected differences in fluorescence lifetime parameters</w:t>
      </w:r>
      <w:r w:rsidR="0075017C" w:rsidRPr="0033793F">
        <w:rPr>
          <w:rFonts w:asciiTheme="majorHAnsi" w:hAnsiTheme="majorHAnsi" w:cstheme="majorHAnsi"/>
        </w:rPr>
        <w:t xml:space="preserve"> of confluent MCF7 cells</w:t>
      </w:r>
      <w:r w:rsidR="00F1323C" w:rsidRPr="0033793F">
        <w:rPr>
          <w:rFonts w:asciiTheme="majorHAnsi" w:hAnsiTheme="majorHAnsi" w:cstheme="majorHAnsi"/>
        </w:rPr>
        <w:t xml:space="preserve"> due to the cyanide perturbation. </w:t>
      </w:r>
      <w:r w:rsidR="0075017C" w:rsidRPr="0033793F">
        <w:rPr>
          <w:rFonts w:asciiTheme="majorHAnsi" w:hAnsiTheme="majorHAnsi" w:cstheme="majorHAnsi"/>
        </w:rPr>
        <w:t xml:space="preserve">The optimal number of images acquired per group depends on the experimental design and effect size. </w:t>
      </w:r>
      <w:bookmarkEnd w:id="60"/>
      <w:bookmarkEnd w:id="61"/>
      <w:r w:rsidR="0075017C" w:rsidRPr="0033793F">
        <w:rPr>
          <w:rFonts w:asciiTheme="majorHAnsi" w:hAnsiTheme="majorHAnsi" w:cstheme="majorHAnsi"/>
        </w:rPr>
        <w:t>Wh</w:t>
      </w:r>
      <w:r w:rsidR="00D41C3B" w:rsidRPr="0033793F">
        <w:rPr>
          <w:rFonts w:asciiTheme="majorHAnsi" w:hAnsiTheme="majorHAnsi" w:cstheme="majorHAnsi"/>
        </w:rPr>
        <w:t>en switching between NAD(P)H and FAD images, the focal plane should remain the same at each location for consistency.</w:t>
      </w:r>
      <w:r w:rsidR="002A6A20" w:rsidRPr="0033793F">
        <w:rPr>
          <w:rFonts w:asciiTheme="majorHAnsi" w:hAnsiTheme="majorHAnsi" w:cstheme="majorHAnsi"/>
        </w:rPr>
        <w:t xml:space="preserve"> </w:t>
      </w:r>
      <w:r w:rsidR="00643941" w:rsidRPr="0033793F">
        <w:rPr>
          <w:rFonts w:asciiTheme="majorHAnsi" w:hAnsiTheme="majorHAnsi" w:cstheme="majorHAnsi"/>
        </w:rPr>
        <w:t xml:space="preserve">Although </w:t>
      </w:r>
      <w:r w:rsidR="00D41C3B" w:rsidRPr="0033793F">
        <w:rPr>
          <w:rFonts w:asciiTheme="majorHAnsi" w:hAnsiTheme="majorHAnsi" w:cstheme="majorHAnsi"/>
        </w:rPr>
        <w:t xml:space="preserve">lifetime imaging typically does not have a saturating number of photons, intensity images acquired with cameras or </w:t>
      </w:r>
      <w:r w:rsidR="00AA5549" w:rsidRPr="0033793F">
        <w:rPr>
          <w:rFonts w:asciiTheme="majorHAnsi" w:hAnsiTheme="majorHAnsi" w:cstheme="majorHAnsi"/>
        </w:rPr>
        <w:t>photomultiplier tubes</w:t>
      </w:r>
      <w:r w:rsidR="00D41C3B" w:rsidRPr="0033793F">
        <w:rPr>
          <w:rFonts w:asciiTheme="majorHAnsi" w:hAnsiTheme="majorHAnsi" w:cstheme="majorHAnsi"/>
        </w:rPr>
        <w:t xml:space="preserve"> can be saturated. Pixel saturation should be avoided to ensure that the entire range of physiological intensities </w:t>
      </w:r>
      <w:r w:rsidR="006D272B">
        <w:rPr>
          <w:rFonts w:asciiTheme="majorHAnsi" w:hAnsiTheme="majorHAnsi" w:cstheme="majorHAnsi"/>
        </w:rPr>
        <w:t>is</w:t>
      </w:r>
      <w:r w:rsidR="00D41C3B" w:rsidRPr="0033793F">
        <w:rPr>
          <w:rFonts w:asciiTheme="majorHAnsi" w:hAnsiTheme="majorHAnsi" w:cstheme="majorHAnsi"/>
        </w:rPr>
        <w:t xml:space="preserve"> captured in the images.</w:t>
      </w:r>
      <w:r w:rsidR="003D0275" w:rsidRPr="0033793F">
        <w:rPr>
          <w:rFonts w:asciiTheme="majorHAnsi" w:hAnsiTheme="majorHAnsi" w:cstheme="majorHAnsi"/>
        </w:rPr>
        <w:t xml:space="preserve"> </w:t>
      </w:r>
    </w:p>
    <w:p w14:paraId="670E6AEE" w14:textId="77777777" w:rsidR="000E3FA0" w:rsidRPr="0033793F" w:rsidRDefault="000E3FA0" w:rsidP="0033793F">
      <w:pPr>
        <w:rPr>
          <w:rFonts w:asciiTheme="majorHAnsi" w:hAnsiTheme="majorHAnsi" w:cstheme="majorHAnsi"/>
        </w:rPr>
      </w:pPr>
    </w:p>
    <w:p w14:paraId="508CB7D5" w14:textId="487F5EE8" w:rsidR="00A27F84" w:rsidRPr="0033793F" w:rsidRDefault="000E3FA0" w:rsidP="0033793F">
      <w:pPr>
        <w:rPr>
          <w:rFonts w:asciiTheme="majorHAnsi" w:hAnsiTheme="majorHAnsi" w:cstheme="majorHAnsi"/>
        </w:rPr>
      </w:pPr>
      <w:bookmarkStart w:id="62" w:name="_Hlk85803094"/>
      <w:bookmarkStart w:id="63" w:name="_Hlk85802098"/>
      <w:r w:rsidRPr="0033793F">
        <w:rPr>
          <w:rFonts w:asciiTheme="majorHAnsi" w:hAnsiTheme="majorHAnsi" w:cstheme="majorHAnsi"/>
        </w:rPr>
        <w:t>When analyzing fluorescence lifetime images, either a measured IRF or a simulated IRF can be used</w:t>
      </w:r>
      <w:r w:rsidR="00CD2C32" w:rsidRPr="0033793F">
        <w:rPr>
          <w:rFonts w:asciiTheme="majorHAnsi" w:hAnsiTheme="majorHAnsi" w:cstheme="majorHAnsi"/>
        </w:rPr>
        <w:t>.</w:t>
      </w:r>
      <w:r w:rsidRPr="0033793F">
        <w:rPr>
          <w:rFonts w:asciiTheme="majorHAnsi" w:hAnsiTheme="majorHAnsi" w:cstheme="majorHAnsi"/>
        </w:rPr>
        <w:t xml:space="preserve"> </w:t>
      </w:r>
      <w:bookmarkStart w:id="64" w:name="_Hlk85603991"/>
      <w:r w:rsidR="00CD2C32" w:rsidRPr="0033793F">
        <w:rPr>
          <w:rFonts w:asciiTheme="majorHAnsi" w:hAnsiTheme="majorHAnsi" w:cstheme="majorHAnsi"/>
        </w:rPr>
        <w:t>The</w:t>
      </w:r>
      <w:r w:rsidR="003D0275" w:rsidRPr="0033793F">
        <w:rPr>
          <w:rFonts w:asciiTheme="majorHAnsi" w:hAnsiTheme="majorHAnsi" w:cstheme="majorHAnsi"/>
        </w:rPr>
        <w:t xml:space="preserve"> simulated IRF</w:t>
      </w:r>
      <w:r w:rsidR="00CD2C32" w:rsidRPr="0033793F">
        <w:rPr>
          <w:rFonts w:asciiTheme="majorHAnsi" w:hAnsiTheme="majorHAnsi" w:cstheme="majorHAnsi"/>
        </w:rPr>
        <w:t xml:space="preserve"> </w:t>
      </w:r>
      <w:r w:rsidR="003D0275" w:rsidRPr="0033793F">
        <w:rPr>
          <w:rFonts w:asciiTheme="majorHAnsi" w:hAnsiTheme="majorHAnsi" w:cstheme="majorHAnsi"/>
        </w:rPr>
        <w:t xml:space="preserve">is estimated from the upshoot of the fluorescent lifetime curve; however, </w:t>
      </w:r>
      <w:r w:rsidR="00CD2C32" w:rsidRPr="0033793F">
        <w:rPr>
          <w:rFonts w:asciiTheme="majorHAnsi" w:hAnsiTheme="majorHAnsi" w:cstheme="majorHAnsi"/>
        </w:rPr>
        <w:t xml:space="preserve">the real IRF obtained from the system might be broader depending on the system and thus result </w:t>
      </w:r>
      <w:r w:rsidR="00CD2C32" w:rsidRPr="0033793F">
        <w:rPr>
          <w:rFonts w:asciiTheme="majorHAnsi" w:hAnsiTheme="majorHAnsi" w:cstheme="majorHAnsi"/>
        </w:rPr>
        <w:lastRenderedPageBreak/>
        <w:t>in more accurate lifetime values. While the IRF typically only changes with hardware or software alterations, a daily IRF measurement is a good practice to ensure the fluorescence lifetime system is working as expected</w:t>
      </w:r>
      <w:bookmarkEnd w:id="62"/>
      <w:r w:rsidR="00CD2C32" w:rsidRPr="0033793F">
        <w:rPr>
          <w:rFonts w:asciiTheme="majorHAnsi" w:hAnsiTheme="majorHAnsi" w:cstheme="majorHAnsi"/>
        </w:rPr>
        <w:t xml:space="preserve">. </w:t>
      </w:r>
    </w:p>
    <w:bookmarkEnd w:id="63"/>
    <w:p w14:paraId="5968BBA7" w14:textId="77777777" w:rsidR="00925D7B" w:rsidRPr="0033793F" w:rsidRDefault="00925D7B" w:rsidP="0033793F">
      <w:pPr>
        <w:rPr>
          <w:rFonts w:asciiTheme="majorHAnsi" w:hAnsiTheme="majorHAnsi" w:cstheme="majorHAnsi"/>
        </w:rPr>
      </w:pPr>
    </w:p>
    <w:bookmarkEnd w:id="64"/>
    <w:p w14:paraId="000000F9" w14:textId="6A2F9A8A" w:rsidR="00892CE0" w:rsidRPr="0033793F" w:rsidRDefault="0036713B" w:rsidP="0033793F">
      <w:pPr>
        <w:rPr>
          <w:rFonts w:asciiTheme="majorHAnsi" w:hAnsiTheme="majorHAnsi" w:cstheme="majorHAnsi"/>
        </w:rPr>
      </w:pPr>
      <w:r w:rsidRPr="0033793F">
        <w:rPr>
          <w:rFonts w:asciiTheme="majorHAnsi" w:hAnsiTheme="majorHAnsi" w:cstheme="majorHAnsi"/>
        </w:rPr>
        <w:t xml:space="preserve">Overall, </w:t>
      </w:r>
      <w:r w:rsidR="0061151B" w:rsidRPr="0033793F">
        <w:rPr>
          <w:rFonts w:asciiTheme="majorHAnsi" w:hAnsiTheme="majorHAnsi" w:cstheme="majorHAnsi"/>
        </w:rPr>
        <w:t>autofluorescence imaging of NAD(P)H and FAD</w:t>
      </w:r>
      <w:r w:rsidRPr="0033793F">
        <w:rPr>
          <w:rFonts w:asciiTheme="majorHAnsi" w:hAnsiTheme="majorHAnsi" w:cstheme="majorHAnsi"/>
        </w:rPr>
        <w:t xml:space="preserve"> provides </w:t>
      </w:r>
      <w:r w:rsidR="0061151B" w:rsidRPr="0033793F">
        <w:rPr>
          <w:rFonts w:asciiTheme="majorHAnsi" w:hAnsiTheme="majorHAnsi" w:cstheme="majorHAnsi"/>
        </w:rPr>
        <w:t>a label-free, nondestructive method</w:t>
      </w:r>
      <w:r w:rsidRPr="0033793F">
        <w:rPr>
          <w:rFonts w:asciiTheme="majorHAnsi" w:hAnsiTheme="majorHAnsi" w:cstheme="majorHAnsi"/>
        </w:rPr>
        <w:t xml:space="preserve"> </w:t>
      </w:r>
      <w:r w:rsidR="0049370A" w:rsidRPr="0033793F">
        <w:rPr>
          <w:rFonts w:asciiTheme="majorHAnsi" w:hAnsiTheme="majorHAnsi" w:cstheme="majorHAnsi"/>
        </w:rPr>
        <w:t xml:space="preserve">to </w:t>
      </w:r>
      <w:r w:rsidRPr="0033793F">
        <w:rPr>
          <w:rFonts w:asciiTheme="majorHAnsi" w:hAnsiTheme="majorHAnsi" w:cstheme="majorHAnsi"/>
        </w:rPr>
        <w:t xml:space="preserve">image and analyze </w:t>
      </w:r>
      <w:r w:rsidR="0061151B" w:rsidRPr="0033793F">
        <w:rPr>
          <w:rFonts w:asciiTheme="majorHAnsi" w:hAnsiTheme="majorHAnsi" w:cstheme="majorHAnsi"/>
        </w:rPr>
        <w:t>cellular metabolism at the single-cell level</w:t>
      </w:r>
      <w:r w:rsidRPr="0033793F">
        <w:rPr>
          <w:rFonts w:asciiTheme="majorHAnsi" w:hAnsiTheme="majorHAnsi" w:cstheme="majorHAnsi"/>
        </w:rPr>
        <w:t>.</w:t>
      </w:r>
      <w:r w:rsidR="0049370A" w:rsidRPr="0033793F">
        <w:rPr>
          <w:rFonts w:asciiTheme="majorHAnsi" w:hAnsiTheme="majorHAnsi" w:cstheme="majorHAnsi"/>
        </w:rPr>
        <w:t xml:space="preserve"> This method provides a step-by-step approach to validate the </w:t>
      </w:r>
      <w:r w:rsidR="00DF3D2A" w:rsidRPr="0033793F">
        <w:rPr>
          <w:rFonts w:asciiTheme="majorHAnsi" w:hAnsiTheme="majorHAnsi" w:cstheme="majorHAnsi"/>
        </w:rPr>
        <w:t xml:space="preserve">imaging </w:t>
      </w:r>
      <w:r w:rsidR="0049370A" w:rsidRPr="0033793F">
        <w:rPr>
          <w:rFonts w:asciiTheme="majorHAnsi" w:hAnsiTheme="majorHAnsi" w:cstheme="majorHAnsi"/>
        </w:rPr>
        <w:t>of NAD(P)H and FAD</w:t>
      </w:r>
      <w:r w:rsidR="00AE3E40" w:rsidRPr="0033793F">
        <w:rPr>
          <w:rFonts w:asciiTheme="majorHAnsi" w:hAnsiTheme="majorHAnsi" w:cstheme="majorHAnsi"/>
        </w:rPr>
        <w:t xml:space="preserve"> using cyanide to induce </w:t>
      </w:r>
      <w:r w:rsidR="0049370A" w:rsidRPr="0033793F">
        <w:rPr>
          <w:rFonts w:asciiTheme="majorHAnsi" w:hAnsiTheme="majorHAnsi" w:cstheme="majorHAnsi"/>
        </w:rPr>
        <w:t>a</w:t>
      </w:r>
      <w:r w:rsidR="00DF3D2A" w:rsidRPr="0033793F">
        <w:rPr>
          <w:rFonts w:asciiTheme="majorHAnsi" w:hAnsiTheme="majorHAnsi" w:cstheme="majorHAnsi"/>
        </w:rPr>
        <w:t xml:space="preserve"> </w:t>
      </w:r>
      <w:r w:rsidR="00AE3E40" w:rsidRPr="0033793F">
        <w:rPr>
          <w:rFonts w:asciiTheme="majorHAnsi" w:hAnsiTheme="majorHAnsi" w:cstheme="majorHAnsi"/>
        </w:rPr>
        <w:t xml:space="preserve">well-characterized </w:t>
      </w:r>
      <w:r w:rsidR="0049370A" w:rsidRPr="0033793F">
        <w:rPr>
          <w:rFonts w:asciiTheme="majorHAnsi" w:hAnsiTheme="majorHAnsi" w:cstheme="majorHAnsi"/>
        </w:rPr>
        <w:t xml:space="preserve">metabolic perturbation in cells. </w:t>
      </w:r>
    </w:p>
    <w:p w14:paraId="000000FA" w14:textId="77777777" w:rsidR="00892CE0" w:rsidRPr="0033793F" w:rsidRDefault="00892CE0" w:rsidP="0033793F">
      <w:pPr>
        <w:rPr>
          <w:rFonts w:asciiTheme="majorHAnsi" w:hAnsiTheme="majorHAnsi" w:cstheme="majorHAnsi"/>
        </w:rPr>
      </w:pPr>
    </w:p>
    <w:p w14:paraId="000000FB" w14:textId="5BF7D0E9" w:rsidR="00892CE0" w:rsidRPr="0033793F" w:rsidRDefault="0036713B" w:rsidP="0033793F">
      <w:pPr>
        <w:pBdr>
          <w:top w:val="nil"/>
          <w:left w:val="nil"/>
          <w:bottom w:val="nil"/>
          <w:right w:val="nil"/>
          <w:between w:val="nil"/>
        </w:pBdr>
        <w:rPr>
          <w:rFonts w:asciiTheme="majorHAnsi" w:hAnsiTheme="majorHAnsi" w:cstheme="majorHAnsi"/>
          <w:b/>
        </w:rPr>
      </w:pPr>
      <w:r w:rsidRPr="0033793F">
        <w:rPr>
          <w:rFonts w:asciiTheme="majorHAnsi" w:hAnsiTheme="majorHAnsi" w:cstheme="majorHAnsi"/>
          <w:b/>
        </w:rPr>
        <w:t xml:space="preserve">ACKNOWLEDGMENTS: </w:t>
      </w:r>
    </w:p>
    <w:p w14:paraId="126E05E0" w14:textId="0C611A42" w:rsidR="00A900EB" w:rsidRPr="0033793F" w:rsidRDefault="0013015C" w:rsidP="0033793F">
      <w:pPr>
        <w:pBdr>
          <w:top w:val="nil"/>
          <w:left w:val="nil"/>
          <w:bottom w:val="nil"/>
          <w:right w:val="nil"/>
          <w:between w:val="nil"/>
        </w:pBdr>
        <w:rPr>
          <w:rFonts w:asciiTheme="majorHAnsi" w:hAnsiTheme="majorHAnsi" w:cstheme="majorHAnsi"/>
        </w:rPr>
      </w:pPr>
      <w:r w:rsidRPr="0033793F">
        <w:rPr>
          <w:rFonts w:asciiTheme="majorHAnsi" w:hAnsiTheme="majorHAnsi" w:cstheme="majorHAnsi"/>
        </w:rPr>
        <w:t>Funding sources include</w:t>
      </w:r>
      <w:r w:rsidR="003B2610">
        <w:rPr>
          <w:rFonts w:asciiTheme="majorHAnsi" w:hAnsiTheme="majorHAnsi" w:cstheme="majorHAnsi"/>
        </w:rPr>
        <w:t xml:space="preserve"> the</w:t>
      </w:r>
      <w:r w:rsidRPr="0033793F">
        <w:rPr>
          <w:rFonts w:asciiTheme="majorHAnsi" w:hAnsiTheme="majorHAnsi" w:cstheme="majorHAnsi"/>
        </w:rPr>
        <w:t xml:space="preserve"> Cancer Prevention and Research Institute of Texas (CPRIT RP200668) and Texas A&amp;M University.</w:t>
      </w:r>
      <w:r w:rsidR="0019258F" w:rsidRPr="0033793F">
        <w:rPr>
          <w:rFonts w:asciiTheme="majorHAnsi" w:hAnsiTheme="majorHAnsi" w:cstheme="majorHAnsi"/>
        </w:rPr>
        <w:t xml:space="preserve"> </w:t>
      </w:r>
      <w:r w:rsidR="0019258F" w:rsidRPr="0033793F">
        <w:rPr>
          <w:rFonts w:asciiTheme="majorHAnsi" w:hAnsiTheme="majorHAnsi" w:cstheme="majorHAnsi"/>
          <w:b/>
          <w:bCs/>
        </w:rPr>
        <w:t>Figure 1</w:t>
      </w:r>
      <w:r w:rsidR="0019258F" w:rsidRPr="0033793F">
        <w:rPr>
          <w:rFonts w:asciiTheme="majorHAnsi" w:hAnsiTheme="majorHAnsi" w:cstheme="majorHAnsi"/>
        </w:rPr>
        <w:t xml:space="preserve"> </w:t>
      </w:r>
      <w:r w:rsidR="00730971" w:rsidRPr="0033793F">
        <w:rPr>
          <w:rFonts w:asciiTheme="majorHAnsi" w:hAnsiTheme="majorHAnsi" w:cstheme="majorHAnsi"/>
          <w:shd w:val="clear" w:color="auto" w:fill="FFFFFF"/>
        </w:rPr>
        <w:t>was c</w:t>
      </w:r>
      <w:r w:rsidR="0019258F" w:rsidRPr="0033793F">
        <w:rPr>
          <w:rFonts w:asciiTheme="majorHAnsi" w:hAnsiTheme="majorHAnsi" w:cstheme="majorHAnsi"/>
          <w:shd w:val="clear" w:color="auto" w:fill="FFFFFF"/>
        </w:rPr>
        <w:t>reated with BioRender.com</w:t>
      </w:r>
      <w:r w:rsidR="00730971" w:rsidRPr="0033793F">
        <w:rPr>
          <w:rFonts w:asciiTheme="majorHAnsi" w:hAnsiTheme="majorHAnsi" w:cstheme="majorHAnsi"/>
          <w:shd w:val="clear" w:color="auto" w:fill="FFFFFF"/>
        </w:rPr>
        <w:t>.</w:t>
      </w:r>
    </w:p>
    <w:p w14:paraId="000000FC" w14:textId="77777777" w:rsidR="00892CE0" w:rsidRPr="0033793F" w:rsidRDefault="00892CE0" w:rsidP="0033793F">
      <w:pPr>
        <w:rPr>
          <w:rFonts w:asciiTheme="majorHAnsi" w:hAnsiTheme="majorHAnsi" w:cstheme="majorHAnsi"/>
          <w:b/>
        </w:rPr>
      </w:pPr>
    </w:p>
    <w:p w14:paraId="000000FD" w14:textId="6D9F193F" w:rsidR="00892CE0" w:rsidRPr="0033793F" w:rsidRDefault="0036713B" w:rsidP="0033793F">
      <w:pPr>
        <w:pBdr>
          <w:top w:val="nil"/>
          <w:left w:val="nil"/>
          <w:bottom w:val="nil"/>
          <w:right w:val="nil"/>
          <w:between w:val="nil"/>
        </w:pBdr>
        <w:rPr>
          <w:rFonts w:asciiTheme="majorHAnsi" w:hAnsiTheme="majorHAnsi" w:cstheme="majorHAnsi"/>
          <w:b/>
        </w:rPr>
      </w:pPr>
      <w:r w:rsidRPr="0033793F">
        <w:rPr>
          <w:rFonts w:asciiTheme="majorHAnsi" w:hAnsiTheme="majorHAnsi" w:cstheme="majorHAnsi"/>
          <w:b/>
        </w:rPr>
        <w:t>DISCLOSURES:</w:t>
      </w:r>
    </w:p>
    <w:p w14:paraId="0000014D" w14:textId="3EBA1CA4" w:rsidR="00892CE0" w:rsidRPr="0033793F" w:rsidRDefault="0013015C" w:rsidP="0033793F">
      <w:pPr>
        <w:pBdr>
          <w:top w:val="nil"/>
          <w:left w:val="nil"/>
          <w:bottom w:val="nil"/>
          <w:right w:val="nil"/>
          <w:between w:val="nil"/>
        </w:pBdr>
        <w:rPr>
          <w:rFonts w:asciiTheme="majorHAnsi" w:hAnsiTheme="majorHAnsi" w:cstheme="majorHAnsi"/>
        </w:rPr>
      </w:pPr>
      <w:r w:rsidRPr="0033793F">
        <w:rPr>
          <w:rFonts w:asciiTheme="majorHAnsi" w:hAnsiTheme="majorHAnsi" w:cstheme="majorHAnsi"/>
        </w:rPr>
        <w:t>The authors have no conflicts of interest to disclose.</w:t>
      </w:r>
    </w:p>
    <w:p w14:paraId="04E98F28" w14:textId="77777777" w:rsidR="001561F0" w:rsidRPr="0033793F" w:rsidRDefault="001561F0" w:rsidP="0033793F">
      <w:pPr>
        <w:pBdr>
          <w:top w:val="nil"/>
          <w:left w:val="nil"/>
          <w:bottom w:val="nil"/>
          <w:right w:val="nil"/>
          <w:between w:val="nil"/>
        </w:pBdr>
        <w:rPr>
          <w:rFonts w:asciiTheme="majorHAnsi" w:hAnsiTheme="majorHAnsi" w:cstheme="majorHAnsi"/>
          <w:b/>
        </w:rPr>
      </w:pPr>
    </w:p>
    <w:p w14:paraId="354FAEB1" w14:textId="5F672E49" w:rsidR="007150AB" w:rsidRPr="0033793F" w:rsidRDefault="0036713B" w:rsidP="0033793F">
      <w:pPr>
        <w:pBdr>
          <w:top w:val="nil"/>
          <w:left w:val="nil"/>
          <w:bottom w:val="nil"/>
          <w:right w:val="nil"/>
          <w:between w:val="nil"/>
        </w:pBdr>
        <w:rPr>
          <w:rFonts w:asciiTheme="majorHAnsi" w:hAnsiTheme="majorHAnsi" w:cstheme="majorHAnsi"/>
        </w:rPr>
      </w:pPr>
      <w:r w:rsidRPr="0033793F">
        <w:rPr>
          <w:rFonts w:asciiTheme="majorHAnsi" w:hAnsiTheme="majorHAnsi" w:cstheme="majorHAnsi"/>
          <w:b/>
        </w:rPr>
        <w:t>REFERENCES:</w:t>
      </w:r>
      <w:r w:rsidRPr="0033793F">
        <w:rPr>
          <w:rFonts w:asciiTheme="majorHAnsi" w:hAnsiTheme="majorHAnsi" w:cstheme="majorHAnsi"/>
        </w:rPr>
        <w:t xml:space="preserve"> </w:t>
      </w:r>
    </w:p>
    <w:p w14:paraId="6EFAC5E5" w14:textId="6ED341B9" w:rsidR="007C5A87" w:rsidRPr="0033793F" w:rsidRDefault="007150AB" w:rsidP="0033793F">
      <w:pPr>
        <w:pStyle w:val="EndNoteBibliography"/>
        <w:rPr>
          <w:rFonts w:asciiTheme="majorHAnsi" w:hAnsiTheme="majorHAnsi" w:cstheme="majorHAnsi"/>
        </w:rPr>
      </w:pPr>
      <w:r w:rsidRPr="0033793F">
        <w:rPr>
          <w:rFonts w:asciiTheme="majorHAnsi" w:hAnsiTheme="majorHAnsi" w:cstheme="majorHAnsi"/>
        </w:rPr>
        <w:fldChar w:fldCharType="begin"/>
      </w:r>
      <w:r w:rsidRPr="0033793F">
        <w:rPr>
          <w:rFonts w:asciiTheme="majorHAnsi" w:hAnsiTheme="majorHAnsi" w:cstheme="majorHAnsi"/>
        </w:rPr>
        <w:instrText xml:space="preserve"> ADDIN EN.REFLIST </w:instrText>
      </w:r>
      <w:r w:rsidRPr="0033793F">
        <w:rPr>
          <w:rFonts w:asciiTheme="majorHAnsi" w:hAnsiTheme="majorHAnsi" w:cstheme="majorHAnsi"/>
        </w:rPr>
        <w:fldChar w:fldCharType="separate"/>
      </w:r>
      <w:r w:rsidR="007C5A87" w:rsidRPr="0033793F">
        <w:rPr>
          <w:rFonts w:asciiTheme="majorHAnsi" w:hAnsiTheme="majorHAnsi" w:cstheme="majorHAnsi"/>
        </w:rPr>
        <w:t>1</w:t>
      </w:r>
      <w:r w:rsidR="007C5A87" w:rsidRPr="0033793F">
        <w:rPr>
          <w:rFonts w:asciiTheme="majorHAnsi" w:hAnsiTheme="majorHAnsi" w:cstheme="majorHAnsi"/>
        </w:rPr>
        <w:tab/>
        <w:t xml:space="preserve">Heikal, A. A. Intracellular coenzymes as natural biomarkers for metabolic activities and mitochondrial anomalies. </w:t>
      </w:r>
      <w:r w:rsidR="007C5A87" w:rsidRPr="0033793F">
        <w:rPr>
          <w:rFonts w:asciiTheme="majorHAnsi" w:hAnsiTheme="majorHAnsi" w:cstheme="majorHAnsi"/>
          <w:i/>
        </w:rPr>
        <w:t>B</w:t>
      </w:r>
      <w:r w:rsidR="00DF3AB7" w:rsidRPr="0033793F">
        <w:rPr>
          <w:rFonts w:asciiTheme="majorHAnsi" w:hAnsiTheme="majorHAnsi" w:cstheme="majorHAnsi"/>
          <w:i/>
        </w:rPr>
        <w:t>iomarkers in Medicine</w:t>
      </w:r>
      <w:r w:rsidR="007C5A87" w:rsidRPr="0033793F">
        <w:rPr>
          <w:rFonts w:asciiTheme="majorHAnsi" w:hAnsiTheme="majorHAnsi" w:cstheme="majorHAnsi"/>
          <w:i/>
        </w:rPr>
        <w:t>.</w:t>
      </w:r>
      <w:r w:rsidR="007C5A87" w:rsidRPr="0033793F">
        <w:rPr>
          <w:rFonts w:asciiTheme="majorHAnsi" w:hAnsiTheme="majorHAnsi" w:cstheme="majorHAnsi"/>
        </w:rPr>
        <w:t xml:space="preserve"> </w:t>
      </w:r>
      <w:r w:rsidR="007C5A87" w:rsidRPr="0033793F">
        <w:rPr>
          <w:rFonts w:asciiTheme="majorHAnsi" w:hAnsiTheme="majorHAnsi" w:cstheme="majorHAnsi"/>
          <w:b/>
        </w:rPr>
        <w:t>4</w:t>
      </w:r>
      <w:r w:rsidR="00DF3AB7" w:rsidRPr="0033793F">
        <w:rPr>
          <w:rFonts w:asciiTheme="majorHAnsi" w:hAnsiTheme="majorHAnsi" w:cstheme="majorHAnsi"/>
          <w:b/>
        </w:rPr>
        <w:t xml:space="preserve"> </w:t>
      </w:r>
      <w:r w:rsidR="00DF3AB7" w:rsidRPr="0033793F">
        <w:rPr>
          <w:rFonts w:asciiTheme="majorHAnsi" w:hAnsiTheme="majorHAnsi" w:cstheme="majorHAnsi"/>
          <w:bCs/>
        </w:rPr>
        <w:t>(2),</w:t>
      </w:r>
      <w:r w:rsidR="007C5A87" w:rsidRPr="0033793F">
        <w:rPr>
          <w:rFonts w:asciiTheme="majorHAnsi" w:hAnsiTheme="majorHAnsi" w:cstheme="majorHAnsi"/>
        </w:rPr>
        <w:t xml:space="preserve"> 241</w:t>
      </w:r>
      <w:r w:rsidR="00DF3AB7" w:rsidRPr="0033793F">
        <w:rPr>
          <w:rFonts w:asciiTheme="majorHAnsi" w:hAnsiTheme="majorHAnsi" w:cstheme="majorHAnsi"/>
        </w:rPr>
        <w:t>–</w:t>
      </w:r>
      <w:r w:rsidR="007C5A87" w:rsidRPr="0033793F">
        <w:rPr>
          <w:rFonts w:asciiTheme="majorHAnsi" w:hAnsiTheme="majorHAnsi" w:cstheme="majorHAnsi"/>
        </w:rPr>
        <w:t>263 (2010).</w:t>
      </w:r>
    </w:p>
    <w:p w14:paraId="22CEB421" w14:textId="3056F442"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2</w:t>
      </w:r>
      <w:r w:rsidRPr="0033793F">
        <w:rPr>
          <w:rFonts w:asciiTheme="majorHAnsi" w:hAnsiTheme="majorHAnsi" w:cstheme="majorHAnsi"/>
        </w:rPr>
        <w:tab/>
        <w:t>Georgakoudi, I.</w:t>
      </w:r>
      <w:r w:rsidR="00913A80" w:rsidRPr="0033793F">
        <w:rPr>
          <w:rFonts w:asciiTheme="majorHAnsi" w:hAnsiTheme="majorHAnsi" w:cstheme="majorHAnsi"/>
        </w:rPr>
        <w:t xml:space="preserve">, </w:t>
      </w:r>
      <w:r w:rsidRPr="0033793F">
        <w:rPr>
          <w:rFonts w:asciiTheme="majorHAnsi" w:hAnsiTheme="majorHAnsi" w:cstheme="majorHAnsi"/>
        </w:rPr>
        <w:t xml:space="preserve">Quinn, K. P. Optical </w:t>
      </w:r>
      <w:r w:rsidR="006D0BC5" w:rsidRPr="0033793F">
        <w:rPr>
          <w:rFonts w:asciiTheme="majorHAnsi" w:hAnsiTheme="majorHAnsi" w:cstheme="majorHAnsi"/>
        </w:rPr>
        <w:t>i</w:t>
      </w:r>
      <w:r w:rsidRPr="0033793F">
        <w:rPr>
          <w:rFonts w:asciiTheme="majorHAnsi" w:hAnsiTheme="majorHAnsi" w:cstheme="majorHAnsi"/>
        </w:rPr>
        <w:t xml:space="preserve">maging </w:t>
      </w:r>
      <w:r w:rsidR="006D0BC5" w:rsidRPr="0033793F">
        <w:rPr>
          <w:rFonts w:asciiTheme="majorHAnsi" w:hAnsiTheme="majorHAnsi" w:cstheme="majorHAnsi"/>
        </w:rPr>
        <w:t>u</w:t>
      </w:r>
      <w:r w:rsidRPr="0033793F">
        <w:rPr>
          <w:rFonts w:asciiTheme="majorHAnsi" w:hAnsiTheme="majorHAnsi" w:cstheme="majorHAnsi"/>
        </w:rPr>
        <w:t xml:space="preserve">sing </w:t>
      </w:r>
      <w:r w:rsidR="006D0BC5" w:rsidRPr="0033793F">
        <w:rPr>
          <w:rFonts w:asciiTheme="majorHAnsi" w:hAnsiTheme="majorHAnsi" w:cstheme="majorHAnsi"/>
        </w:rPr>
        <w:t>e</w:t>
      </w:r>
      <w:r w:rsidRPr="0033793F">
        <w:rPr>
          <w:rFonts w:asciiTheme="majorHAnsi" w:hAnsiTheme="majorHAnsi" w:cstheme="majorHAnsi"/>
        </w:rPr>
        <w:t xml:space="preserve">ndogenous </w:t>
      </w:r>
      <w:r w:rsidR="006D0BC5" w:rsidRPr="0033793F">
        <w:rPr>
          <w:rFonts w:asciiTheme="majorHAnsi" w:hAnsiTheme="majorHAnsi" w:cstheme="majorHAnsi"/>
        </w:rPr>
        <w:t>c</w:t>
      </w:r>
      <w:r w:rsidRPr="0033793F">
        <w:rPr>
          <w:rFonts w:asciiTheme="majorHAnsi" w:hAnsiTheme="majorHAnsi" w:cstheme="majorHAnsi"/>
        </w:rPr>
        <w:t xml:space="preserve">ontrast to </w:t>
      </w:r>
      <w:r w:rsidR="006D0BC5" w:rsidRPr="0033793F">
        <w:rPr>
          <w:rFonts w:asciiTheme="majorHAnsi" w:hAnsiTheme="majorHAnsi" w:cstheme="majorHAnsi"/>
        </w:rPr>
        <w:t>a</w:t>
      </w:r>
      <w:r w:rsidRPr="0033793F">
        <w:rPr>
          <w:rFonts w:asciiTheme="majorHAnsi" w:hAnsiTheme="majorHAnsi" w:cstheme="majorHAnsi"/>
        </w:rPr>
        <w:t xml:space="preserve">ssess </w:t>
      </w:r>
      <w:r w:rsidR="006D0BC5" w:rsidRPr="0033793F">
        <w:rPr>
          <w:rFonts w:asciiTheme="majorHAnsi" w:hAnsiTheme="majorHAnsi" w:cstheme="majorHAnsi"/>
        </w:rPr>
        <w:t>m</w:t>
      </w:r>
      <w:r w:rsidRPr="0033793F">
        <w:rPr>
          <w:rFonts w:asciiTheme="majorHAnsi" w:hAnsiTheme="majorHAnsi" w:cstheme="majorHAnsi"/>
        </w:rPr>
        <w:t xml:space="preserve">etabolic </w:t>
      </w:r>
      <w:r w:rsidR="006D0BC5" w:rsidRPr="0033793F">
        <w:rPr>
          <w:rFonts w:asciiTheme="majorHAnsi" w:hAnsiTheme="majorHAnsi" w:cstheme="majorHAnsi"/>
        </w:rPr>
        <w:t>s</w:t>
      </w:r>
      <w:r w:rsidRPr="0033793F">
        <w:rPr>
          <w:rFonts w:asciiTheme="majorHAnsi" w:hAnsiTheme="majorHAnsi" w:cstheme="majorHAnsi"/>
        </w:rPr>
        <w:t xml:space="preserve">tate. </w:t>
      </w:r>
      <w:r w:rsidR="006D0BC5" w:rsidRPr="0033793F">
        <w:rPr>
          <w:rFonts w:asciiTheme="majorHAnsi" w:hAnsiTheme="majorHAnsi" w:cstheme="majorHAnsi"/>
          <w:i/>
          <w:iCs/>
        </w:rPr>
        <w:t>Annual Review of Biomedical Engineering</w:t>
      </w:r>
      <w:r w:rsidR="006D0BC5" w:rsidRPr="0033793F">
        <w:rPr>
          <w:rFonts w:asciiTheme="majorHAnsi" w:hAnsiTheme="majorHAnsi" w:cstheme="majorHAnsi"/>
        </w:rPr>
        <w:t xml:space="preserve">. </w:t>
      </w:r>
      <w:r w:rsidRPr="0033793F">
        <w:rPr>
          <w:rFonts w:asciiTheme="majorHAnsi" w:hAnsiTheme="majorHAnsi" w:cstheme="majorHAnsi"/>
          <w:b/>
        </w:rPr>
        <w:t>14</w:t>
      </w:r>
      <w:r w:rsidR="004474FD" w:rsidRPr="0033793F">
        <w:rPr>
          <w:rFonts w:asciiTheme="majorHAnsi" w:hAnsiTheme="majorHAnsi" w:cstheme="majorHAnsi"/>
          <w:bCs/>
        </w:rPr>
        <w:t>, 351–367</w:t>
      </w:r>
      <w:r w:rsidRPr="0033793F">
        <w:rPr>
          <w:rFonts w:asciiTheme="majorHAnsi" w:hAnsiTheme="majorHAnsi" w:cstheme="majorHAnsi"/>
        </w:rPr>
        <w:t xml:space="preserve"> (2012).</w:t>
      </w:r>
    </w:p>
    <w:p w14:paraId="4CB30F31" w14:textId="2FBE6863"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3</w:t>
      </w:r>
      <w:r w:rsidRPr="0033793F">
        <w:rPr>
          <w:rFonts w:asciiTheme="majorHAnsi" w:hAnsiTheme="majorHAnsi" w:cstheme="majorHAnsi"/>
        </w:rPr>
        <w:tab/>
        <w:t>Z</w:t>
      </w:r>
      <w:r w:rsidR="005123A8" w:rsidRPr="0033793F">
        <w:rPr>
          <w:rFonts w:asciiTheme="majorHAnsi" w:hAnsiTheme="majorHAnsi" w:cstheme="majorHAnsi"/>
        </w:rPr>
        <w:t>heng</w:t>
      </w:r>
      <w:r w:rsidRPr="0033793F">
        <w:rPr>
          <w:rFonts w:asciiTheme="majorHAnsi" w:hAnsiTheme="majorHAnsi" w:cstheme="majorHAnsi"/>
        </w:rPr>
        <w:t xml:space="preserve">, J. Energy metabolism of cancer: Glycolysis versus oxidative phosphorylation (Review). </w:t>
      </w:r>
      <w:r w:rsidRPr="0033793F">
        <w:rPr>
          <w:rFonts w:asciiTheme="majorHAnsi" w:hAnsiTheme="majorHAnsi" w:cstheme="majorHAnsi"/>
          <w:i/>
        </w:rPr>
        <w:t>Oncology Letters.</w:t>
      </w:r>
      <w:r w:rsidRPr="0033793F">
        <w:rPr>
          <w:rFonts w:asciiTheme="majorHAnsi" w:hAnsiTheme="majorHAnsi" w:cstheme="majorHAnsi"/>
        </w:rPr>
        <w:t xml:space="preserve"> </w:t>
      </w:r>
      <w:r w:rsidRPr="0033793F">
        <w:rPr>
          <w:rFonts w:asciiTheme="majorHAnsi" w:hAnsiTheme="majorHAnsi" w:cstheme="majorHAnsi"/>
          <w:b/>
        </w:rPr>
        <w:t>4</w:t>
      </w:r>
      <w:r w:rsidR="005123A8" w:rsidRPr="0033793F">
        <w:rPr>
          <w:rFonts w:asciiTheme="majorHAnsi" w:hAnsiTheme="majorHAnsi" w:cstheme="majorHAnsi"/>
          <w:b/>
        </w:rPr>
        <w:t xml:space="preserve"> </w:t>
      </w:r>
      <w:r w:rsidR="005123A8" w:rsidRPr="0033793F">
        <w:rPr>
          <w:rFonts w:asciiTheme="majorHAnsi" w:hAnsiTheme="majorHAnsi" w:cstheme="majorHAnsi"/>
          <w:bCs/>
        </w:rPr>
        <w:t>(6)</w:t>
      </w:r>
      <w:r w:rsidR="005123A8" w:rsidRPr="0033793F">
        <w:rPr>
          <w:rFonts w:asciiTheme="majorHAnsi" w:hAnsiTheme="majorHAnsi" w:cstheme="majorHAnsi"/>
          <w:b/>
        </w:rPr>
        <w:t>,</w:t>
      </w:r>
      <w:r w:rsidRPr="0033793F">
        <w:rPr>
          <w:rFonts w:asciiTheme="majorHAnsi" w:hAnsiTheme="majorHAnsi" w:cstheme="majorHAnsi"/>
        </w:rPr>
        <w:t xml:space="preserve"> 1151</w:t>
      </w:r>
      <w:r w:rsidR="005123A8" w:rsidRPr="0033793F">
        <w:rPr>
          <w:rFonts w:asciiTheme="majorHAnsi" w:hAnsiTheme="majorHAnsi" w:cstheme="majorHAnsi"/>
        </w:rPr>
        <w:t>–</w:t>
      </w:r>
      <w:r w:rsidRPr="0033793F">
        <w:rPr>
          <w:rFonts w:asciiTheme="majorHAnsi" w:hAnsiTheme="majorHAnsi" w:cstheme="majorHAnsi"/>
        </w:rPr>
        <w:t>1157</w:t>
      </w:r>
      <w:r w:rsidR="005123A8" w:rsidRPr="0033793F">
        <w:rPr>
          <w:rFonts w:asciiTheme="majorHAnsi" w:hAnsiTheme="majorHAnsi" w:cstheme="majorHAnsi"/>
        </w:rPr>
        <w:t xml:space="preserve"> </w:t>
      </w:r>
      <w:r w:rsidRPr="0033793F">
        <w:rPr>
          <w:rFonts w:asciiTheme="majorHAnsi" w:hAnsiTheme="majorHAnsi" w:cstheme="majorHAnsi"/>
        </w:rPr>
        <w:t>(2012).</w:t>
      </w:r>
    </w:p>
    <w:p w14:paraId="02B6ADC5" w14:textId="5D85AC34"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4</w:t>
      </w:r>
      <w:r w:rsidRPr="0033793F">
        <w:rPr>
          <w:rFonts w:asciiTheme="majorHAnsi" w:hAnsiTheme="majorHAnsi" w:cstheme="majorHAnsi"/>
        </w:rPr>
        <w:tab/>
        <w:t>Potter, M., Newport, E.</w:t>
      </w:r>
      <w:r w:rsidR="00DB2F00" w:rsidRPr="0033793F">
        <w:rPr>
          <w:rFonts w:asciiTheme="majorHAnsi" w:hAnsiTheme="majorHAnsi" w:cstheme="majorHAnsi"/>
        </w:rPr>
        <w:t>,</w:t>
      </w:r>
      <w:r w:rsidRPr="0033793F">
        <w:rPr>
          <w:rFonts w:asciiTheme="majorHAnsi" w:hAnsiTheme="majorHAnsi" w:cstheme="majorHAnsi"/>
        </w:rPr>
        <w:t xml:space="preserve"> Morten, K. J. The Warburg effect: 80 years on. </w:t>
      </w:r>
      <w:r w:rsidRPr="0033793F">
        <w:rPr>
          <w:rFonts w:asciiTheme="majorHAnsi" w:hAnsiTheme="majorHAnsi" w:cstheme="majorHAnsi"/>
          <w:i/>
        </w:rPr>
        <w:t>Biochemical Society Transactions</w:t>
      </w:r>
      <w:r w:rsidR="00DB2F00" w:rsidRPr="0033793F">
        <w:rPr>
          <w:rFonts w:asciiTheme="majorHAnsi" w:hAnsiTheme="majorHAnsi" w:cstheme="majorHAnsi"/>
          <w:i/>
        </w:rPr>
        <w:t>.</w:t>
      </w:r>
      <w:r w:rsidRPr="0033793F">
        <w:rPr>
          <w:rFonts w:asciiTheme="majorHAnsi" w:hAnsiTheme="majorHAnsi" w:cstheme="majorHAnsi"/>
          <w:i/>
        </w:rPr>
        <w:t xml:space="preserve"> </w:t>
      </w:r>
      <w:r w:rsidRPr="0033793F">
        <w:rPr>
          <w:rFonts w:asciiTheme="majorHAnsi" w:hAnsiTheme="majorHAnsi" w:cstheme="majorHAnsi"/>
          <w:b/>
        </w:rPr>
        <w:t>44</w:t>
      </w:r>
      <w:r w:rsidRPr="0033793F">
        <w:rPr>
          <w:rFonts w:asciiTheme="majorHAnsi" w:hAnsiTheme="majorHAnsi" w:cstheme="majorHAnsi"/>
        </w:rPr>
        <w:t xml:space="preserve"> (5), 1499</w:t>
      </w:r>
      <w:r w:rsidR="00DB2F00" w:rsidRPr="0033793F">
        <w:rPr>
          <w:rFonts w:asciiTheme="majorHAnsi" w:hAnsiTheme="majorHAnsi" w:cstheme="majorHAnsi"/>
        </w:rPr>
        <w:t>–</w:t>
      </w:r>
      <w:r w:rsidRPr="0033793F">
        <w:rPr>
          <w:rFonts w:asciiTheme="majorHAnsi" w:hAnsiTheme="majorHAnsi" w:cstheme="majorHAnsi"/>
        </w:rPr>
        <w:t>1505 (2016).</w:t>
      </w:r>
    </w:p>
    <w:p w14:paraId="524F4728" w14:textId="4910283B"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5</w:t>
      </w:r>
      <w:r w:rsidRPr="0033793F">
        <w:rPr>
          <w:rFonts w:asciiTheme="majorHAnsi" w:hAnsiTheme="majorHAnsi" w:cstheme="majorHAnsi"/>
        </w:rPr>
        <w:tab/>
        <w:t>Zhao, Y., Butler, E. B.</w:t>
      </w:r>
      <w:r w:rsidR="00C9221B" w:rsidRPr="0033793F">
        <w:rPr>
          <w:rFonts w:asciiTheme="majorHAnsi" w:hAnsiTheme="majorHAnsi" w:cstheme="majorHAnsi"/>
        </w:rPr>
        <w:t>,</w:t>
      </w:r>
      <w:r w:rsidRPr="0033793F">
        <w:rPr>
          <w:rFonts w:asciiTheme="majorHAnsi" w:hAnsiTheme="majorHAnsi" w:cstheme="majorHAnsi"/>
        </w:rPr>
        <w:t xml:space="preserve"> Tan, M. Targeting cellular metabolism to improve cancer therapeutics. </w:t>
      </w:r>
      <w:r w:rsidRPr="0033793F">
        <w:rPr>
          <w:rFonts w:asciiTheme="majorHAnsi" w:hAnsiTheme="majorHAnsi" w:cstheme="majorHAnsi"/>
          <w:i/>
        </w:rPr>
        <w:t>Cell Death and Disease.</w:t>
      </w:r>
      <w:r w:rsidRPr="0033793F">
        <w:rPr>
          <w:rFonts w:asciiTheme="majorHAnsi" w:hAnsiTheme="majorHAnsi" w:cstheme="majorHAnsi"/>
        </w:rPr>
        <w:t xml:space="preserve"> </w:t>
      </w:r>
      <w:r w:rsidRPr="0033793F">
        <w:rPr>
          <w:rFonts w:asciiTheme="majorHAnsi" w:hAnsiTheme="majorHAnsi" w:cstheme="majorHAnsi"/>
          <w:b/>
        </w:rPr>
        <w:t>4</w:t>
      </w:r>
      <w:r w:rsidR="00C9221B" w:rsidRPr="0033793F">
        <w:rPr>
          <w:rFonts w:asciiTheme="majorHAnsi" w:hAnsiTheme="majorHAnsi" w:cstheme="majorHAnsi"/>
          <w:b/>
        </w:rPr>
        <w:t xml:space="preserve"> </w:t>
      </w:r>
      <w:r w:rsidR="00C9221B" w:rsidRPr="0033793F">
        <w:rPr>
          <w:rFonts w:asciiTheme="majorHAnsi" w:hAnsiTheme="majorHAnsi" w:cstheme="majorHAnsi"/>
          <w:bCs/>
        </w:rPr>
        <w:t>(3)</w:t>
      </w:r>
      <w:r w:rsidRPr="0033793F">
        <w:rPr>
          <w:rFonts w:asciiTheme="majorHAnsi" w:hAnsiTheme="majorHAnsi" w:cstheme="majorHAnsi"/>
        </w:rPr>
        <w:t>,</w:t>
      </w:r>
      <w:r w:rsidR="00C9221B" w:rsidRPr="0033793F">
        <w:rPr>
          <w:rFonts w:asciiTheme="majorHAnsi" w:hAnsiTheme="majorHAnsi" w:cstheme="majorHAnsi"/>
        </w:rPr>
        <w:t xml:space="preserve"> e532</w:t>
      </w:r>
      <w:r w:rsidRPr="0033793F">
        <w:rPr>
          <w:rFonts w:asciiTheme="majorHAnsi" w:hAnsiTheme="majorHAnsi" w:cstheme="majorHAnsi"/>
        </w:rPr>
        <w:t xml:space="preserve"> (2013).</w:t>
      </w:r>
    </w:p>
    <w:p w14:paraId="4707E9C2" w14:textId="541376A5"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6</w:t>
      </w:r>
      <w:r w:rsidRPr="0033793F">
        <w:rPr>
          <w:rFonts w:asciiTheme="majorHAnsi" w:hAnsiTheme="majorHAnsi" w:cstheme="majorHAnsi"/>
        </w:rPr>
        <w:tab/>
        <w:t>Patel, S.</w:t>
      </w:r>
      <w:r w:rsidR="00C3296E" w:rsidRPr="0033793F">
        <w:rPr>
          <w:rFonts w:asciiTheme="majorHAnsi" w:hAnsiTheme="majorHAnsi" w:cstheme="majorHAnsi"/>
        </w:rPr>
        <w:t>,</w:t>
      </w:r>
      <w:r w:rsidRPr="0033793F">
        <w:rPr>
          <w:rFonts w:asciiTheme="majorHAnsi" w:hAnsiTheme="majorHAnsi" w:cstheme="majorHAnsi"/>
        </w:rPr>
        <w:t xml:space="preserve"> Ahmed, S. Emerging field of metabolomics: Big promise for cancer biomarker identification and drug discovery. </w:t>
      </w:r>
      <w:r w:rsidRPr="0033793F">
        <w:rPr>
          <w:rFonts w:asciiTheme="majorHAnsi" w:hAnsiTheme="majorHAnsi" w:cstheme="majorHAnsi"/>
          <w:i/>
        </w:rPr>
        <w:t>Journal of Pharmaceutical and Biomedical Analysis.</w:t>
      </w:r>
      <w:r w:rsidRPr="0033793F">
        <w:rPr>
          <w:rFonts w:asciiTheme="majorHAnsi" w:hAnsiTheme="majorHAnsi" w:cstheme="majorHAnsi"/>
        </w:rPr>
        <w:t xml:space="preserve"> </w:t>
      </w:r>
      <w:r w:rsidRPr="0033793F">
        <w:rPr>
          <w:rFonts w:asciiTheme="majorHAnsi" w:hAnsiTheme="majorHAnsi" w:cstheme="majorHAnsi"/>
          <w:b/>
        </w:rPr>
        <w:t>107</w:t>
      </w:r>
      <w:r w:rsidR="00C3296E" w:rsidRPr="0033793F">
        <w:rPr>
          <w:rFonts w:asciiTheme="majorHAnsi" w:hAnsiTheme="majorHAnsi" w:cstheme="majorHAnsi"/>
          <w:bCs/>
        </w:rPr>
        <w:t>,</w:t>
      </w:r>
      <w:r w:rsidRPr="0033793F">
        <w:rPr>
          <w:rFonts w:asciiTheme="majorHAnsi" w:hAnsiTheme="majorHAnsi" w:cstheme="majorHAnsi"/>
        </w:rPr>
        <w:t xml:space="preserve"> 63</w:t>
      </w:r>
      <w:r w:rsidR="00C3296E" w:rsidRPr="0033793F">
        <w:rPr>
          <w:rFonts w:asciiTheme="majorHAnsi" w:hAnsiTheme="majorHAnsi" w:cstheme="majorHAnsi"/>
        </w:rPr>
        <w:t>–</w:t>
      </w:r>
      <w:r w:rsidRPr="0033793F">
        <w:rPr>
          <w:rFonts w:asciiTheme="majorHAnsi" w:hAnsiTheme="majorHAnsi" w:cstheme="majorHAnsi"/>
        </w:rPr>
        <w:t>74 (2015).</w:t>
      </w:r>
    </w:p>
    <w:p w14:paraId="4E8BC2D2" w14:textId="39B1AAC0"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7</w:t>
      </w:r>
      <w:r w:rsidRPr="0033793F">
        <w:rPr>
          <w:rFonts w:asciiTheme="majorHAnsi" w:hAnsiTheme="majorHAnsi" w:cstheme="majorHAnsi"/>
        </w:rPr>
        <w:tab/>
        <w:t>Walsh, A. J., Cook, R. S.</w:t>
      </w:r>
      <w:r w:rsidR="00BC7CFF" w:rsidRPr="0033793F">
        <w:rPr>
          <w:rFonts w:asciiTheme="majorHAnsi" w:hAnsiTheme="majorHAnsi" w:cstheme="majorHAnsi"/>
        </w:rPr>
        <w:t>,</w:t>
      </w:r>
      <w:r w:rsidRPr="0033793F">
        <w:rPr>
          <w:rFonts w:asciiTheme="majorHAnsi" w:hAnsiTheme="majorHAnsi" w:cstheme="majorHAnsi"/>
        </w:rPr>
        <w:t xml:space="preserve"> Skala, M. C. Functional </w:t>
      </w:r>
      <w:r w:rsidR="00BC7CFF" w:rsidRPr="0033793F">
        <w:rPr>
          <w:rFonts w:asciiTheme="majorHAnsi" w:hAnsiTheme="majorHAnsi" w:cstheme="majorHAnsi"/>
        </w:rPr>
        <w:t>o</w:t>
      </w:r>
      <w:r w:rsidRPr="0033793F">
        <w:rPr>
          <w:rFonts w:asciiTheme="majorHAnsi" w:hAnsiTheme="majorHAnsi" w:cstheme="majorHAnsi"/>
        </w:rPr>
        <w:t xml:space="preserve">ptical </w:t>
      </w:r>
      <w:r w:rsidR="00BC7CFF" w:rsidRPr="0033793F">
        <w:rPr>
          <w:rFonts w:asciiTheme="majorHAnsi" w:hAnsiTheme="majorHAnsi" w:cstheme="majorHAnsi"/>
        </w:rPr>
        <w:t>i</w:t>
      </w:r>
      <w:r w:rsidRPr="0033793F">
        <w:rPr>
          <w:rFonts w:asciiTheme="majorHAnsi" w:hAnsiTheme="majorHAnsi" w:cstheme="majorHAnsi"/>
        </w:rPr>
        <w:t xml:space="preserve">maging of </w:t>
      </w:r>
      <w:r w:rsidR="00BC7CFF" w:rsidRPr="0033793F">
        <w:rPr>
          <w:rFonts w:asciiTheme="majorHAnsi" w:hAnsiTheme="majorHAnsi" w:cstheme="majorHAnsi"/>
        </w:rPr>
        <w:t>p</w:t>
      </w:r>
      <w:r w:rsidRPr="0033793F">
        <w:rPr>
          <w:rFonts w:asciiTheme="majorHAnsi" w:hAnsiTheme="majorHAnsi" w:cstheme="majorHAnsi"/>
        </w:rPr>
        <w:t xml:space="preserve">rimary </w:t>
      </w:r>
      <w:r w:rsidR="00BC7CFF" w:rsidRPr="0033793F">
        <w:rPr>
          <w:rFonts w:asciiTheme="majorHAnsi" w:hAnsiTheme="majorHAnsi" w:cstheme="majorHAnsi"/>
        </w:rPr>
        <w:t>h</w:t>
      </w:r>
      <w:r w:rsidRPr="0033793F">
        <w:rPr>
          <w:rFonts w:asciiTheme="majorHAnsi" w:hAnsiTheme="majorHAnsi" w:cstheme="majorHAnsi"/>
        </w:rPr>
        <w:t xml:space="preserve">uman </w:t>
      </w:r>
      <w:r w:rsidR="00BC7CFF" w:rsidRPr="0033793F">
        <w:rPr>
          <w:rFonts w:asciiTheme="majorHAnsi" w:hAnsiTheme="majorHAnsi" w:cstheme="majorHAnsi"/>
        </w:rPr>
        <w:t>t</w:t>
      </w:r>
      <w:r w:rsidRPr="0033793F">
        <w:rPr>
          <w:rFonts w:asciiTheme="majorHAnsi" w:hAnsiTheme="majorHAnsi" w:cstheme="majorHAnsi"/>
        </w:rPr>
        <w:t xml:space="preserve">umor </w:t>
      </w:r>
      <w:r w:rsidR="00BC7CFF" w:rsidRPr="0033793F">
        <w:rPr>
          <w:rFonts w:asciiTheme="majorHAnsi" w:hAnsiTheme="majorHAnsi" w:cstheme="majorHAnsi"/>
        </w:rPr>
        <w:t>o</w:t>
      </w:r>
      <w:r w:rsidRPr="0033793F">
        <w:rPr>
          <w:rFonts w:asciiTheme="majorHAnsi" w:hAnsiTheme="majorHAnsi" w:cstheme="majorHAnsi"/>
        </w:rPr>
        <w:t xml:space="preserve">rganoids: Development of a </w:t>
      </w:r>
      <w:r w:rsidR="00BC7CFF" w:rsidRPr="0033793F">
        <w:rPr>
          <w:rFonts w:asciiTheme="majorHAnsi" w:hAnsiTheme="majorHAnsi" w:cstheme="majorHAnsi"/>
        </w:rPr>
        <w:t>p</w:t>
      </w:r>
      <w:r w:rsidRPr="0033793F">
        <w:rPr>
          <w:rFonts w:asciiTheme="majorHAnsi" w:hAnsiTheme="majorHAnsi" w:cstheme="majorHAnsi"/>
        </w:rPr>
        <w:t xml:space="preserve">ersonalized </w:t>
      </w:r>
      <w:r w:rsidR="00BC7CFF" w:rsidRPr="0033793F">
        <w:rPr>
          <w:rFonts w:asciiTheme="majorHAnsi" w:hAnsiTheme="majorHAnsi" w:cstheme="majorHAnsi"/>
        </w:rPr>
        <w:t>d</w:t>
      </w:r>
      <w:r w:rsidRPr="0033793F">
        <w:rPr>
          <w:rFonts w:asciiTheme="majorHAnsi" w:hAnsiTheme="majorHAnsi" w:cstheme="majorHAnsi"/>
        </w:rPr>
        <w:t xml:space="preserve">rug </w:t>
      </w:r>
      <w:r w:rsidR="00BC7CFF" w:rsidRPr="0033793F">
        <w:rPr>
          <w:rFonts w:asciiTheme="majorHAnsi" w:hAnsiTheme="majorHAnsi" w:cstheme="majorHAnsi"/>
        </w:rPr>
        <w:t>s</w:t>
      </w:r>
      <w:r w:rsidRPr="0033793F">
        <w:rPr>
          <w:rFonts w:asciiTheme="majorHAnsi" w:hAnsiTheme="majorHAnsi" w:cstheme="majorHAnsi"/>
        </w:rPr>
        <w:t>creen</w:t>
      </w:r>
      <w:r w:rsidR="00BC7CFF" w:rsidRPr="0033793F">
        <w:rPr>
          <w:rFonts w:asciiTheme="majorHAnsi" w:hAnsiTheme="majorHAnsi" w:cstheme="majorHAnsi"/>
        </w:rPr>
        <w:t>.</w:t>
      </w:r>
      <w:r w:rsidRPr="0033793F">
        <w:rPr>
          <w:rFonts w:asciiTheme="majorHAnsi" w:hAnsiTheme="majorHAnsi" w:cstheme="majorHAnsi"/>
        </w:rPr>
        <w:t xml:space="preserve"> </w:t>
      </w:r>
      <w:r w:rsidRPr="0033793F">
        <w:rPr>
          <w:rFonts w:asciiTheme="majorHAnsi" w:hAnsiTheme="majorHAnsi" w:cstheme="majorHAnsi"/>
          <w:i/>
        </w:rPr>
        <w:t>Journal of Nuclear Medicine</w:t>
      </w:r>
      <w:r w:rsidR="00BC7CFF" w:rsidRPr="0033793F">
        <w:rPr>
          <w:rFonts w:asciiTheme="majorHAnsi" w:hAnsiTheme="majorHAnsi" w:cstheme="majorHAnsi"/>
          <w:i/>
        </w:rPr>
        <w:t>.</w:t>
      </w:r>
      <w:r w:rsidRPr="0033793F">
        <w:rPr>
          <w:rFonts w:asciiTheme="majorHAnsi" w:hAnsiTheme="majorHAnsi" w:cstheme="majorHAnsi"/>
          <w:i/>
        </w:rPr>
        <w:t xml:space="preserve"> </w:t>
      </w:r>
      <w:r w:rsidRPr="0033793F">
        <w:rPr>
          <w:rFonts w:asciiTheme="majorHAnsi" w:hAnsiTheme="majorHAnsi" w:cstheme="majorHAnsi"/>
          <w:b/>
        </w:rPr>
        <w:t>58</w:t>
      </w:r>
      <w:r w:rsidRPr="0033793F">
        <w:rPr>
          <w:rFonts w:asciiTheme="majorHAnsi" w:hAnsiTheme="majorHAnsi" w:cstheme="majorHAnsi"/>
        </w:rPr>
        <w:t xml:space="preserve"> (9), 1367</w:t>
      </w:r>
      <w:r w:rsidR="00BC7CFF" w:rsidRPr="0033793F">
        <w:rPr>
          <w:rFonts w:asciiTheme="majorHAnsi" w:hAnsiTheme="majorHAnsi" w:cstheme="majorHAnsi"/>
        </w:rPr>
        <w:t>–</w:t>
      </w:r>
      <w:r w:rsidRPr="0033793F">
        <w:rPr>
          <w:rFonts w:asciiTheme="majorHAnsi" w:hAnsiTheme="majorHAnsi" w:cstheme="majorHAnsi"/>
        </w:rPr>
        <w:t>1372 (2017).</w:t>
      </w:r>
    </w:p>
    <w:p w14:paraId="2846C8E7" w14:textId="305064E6"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8</w:t>
      </w:r>
      <w:r w:rsidRPr="0033793F">
        <w:rPr>
          <w:rFonts w:asciiTheme="majorHAnsi" w:hAnsiTheme="majorHAnsi" w:cstheme="majorHAnsi"/>
        </w:rPr>
        <w:tab/>
        <w:t>Zaal, E. A.</w:t>
      </w:r>
      <w:r w:rsidR="00337096" w:rsidRPr="0033793F">
        <w:rPr>
          <w:rFonts w:asciiTheme="majorHAnsi" w:hAnsiTheme="majorHAnsi" w:cstheme="majorHAnsi"/>
        </w:rPr>
        <w:t>,</w:t>
      </w:r>
      <w:r w:rsidRPr="0033793F">
        <w:rPr>
          <w:rFonts w:asciiTheme="majorHAnsi" w:hAnsiTheme="majorHAnsi" w:cstheme="majorHAnsi"/>
        </w:rPr>
        <w:t xml:space="preserve"> Berkers, C. R. The </w:t>
      </w:r>
      <w:r w:rsidR="003771F7" w:rsidRPr="0033793F">
        <w:rPr>
          <w:rFonts w:asciiTheme="majorHAnsi" w:hAnsiTheme="majorHAnsi" w:cstheme="majorHAnsi"/>
        </w:rPr>
        <w:t>i</w:t>
      </w:r>
      <w:r w:rsidRPr="0033793F">
        <w:rPr>
          <w:rFonts w:asciiTheme="majorHAnsi" w:hAnsiTheme="majorHAnsi" w:cstheme="majorHAnsi"/>
        </w:rPr>
        <w:t xml:space="preserve">nfluence of </w:t>
      </w:r>
      <w:r w:rsidR="003771F7" w:rsidRPr="0033793F">
        <w:rPr>
          <w:rFonts w:asciiTheme="majorHAnsi" w:hAnsiTheme="majorHAnsi" w:cstheme="majorHAnsi"/>
        </w:rPr>
        <w:t>m</w:t>
      </w:r>
      <w:r w:rsidRPr="0033793F">
        <w:rPr>
          <w:rFonts w:asciiTheme="majorHAnsi" w:hAnsiTheme="majorHAnsi" w:cstheme="majorHAnsi"/>
        </w:rPr>
        <w:t xml:space="preserve">etabolism on </w:t>
      </w:r>
      <w:r w:rsidR="003771F7" w:rsidRPr="0033793F">
        <w:rPr>
          <w:rFonts w:asciiTheme="majorHAnsi" w:hAnsiTheme="majorHAnsi" w:cstheme="majorHAnsi"/>
        </w:rPr>
        <w:t>d</w:t>
      </w:r>
      <w:r w:rsidRPr="0033793F">
        <w:rPr>
          <w:rFonts w:asciiTheme="majorHAnsi" w:hAnsiTheme="majorHAnsi" w:cstheme="majorHAnsi"/>
        </w:rPr>
        <w:t xml:space="preserve">rug </w:t>
      </w:r>
      <w:r w:rsidR="003771F7" w:rsidRPr="0033793F">
        <w:rPr>
          <w:rFonts w:asciiTheme="majorHAnsi" w:hAnsiTheme="majorHAnsi" w:cstheme="majorHAnsi"/>
        </w:rPr>
        <w:t>r</w:t>
      </w:r>
      <w:r w:rsidRPr="0033793F">
        <w:rPr>
          <w:rFonts w:asciiTheme="majorHAnsi" w:hAnsiTheme="majorHAnsi" w:cstheme="majorHAnsi"/>
        </w:rPr>
        <w:t xml:space="preserve">esponse in </w:t>
      </w:r>
      <w:r w:rsidR="003771F7" w:rsidRPr="0033793F">
        <w:rPr>
          <w:rFonts w:asciiTheme="majorHAnsi" w:hAnsiTheme="majorHAnsi" w:cstheme="majorHAnsi"/>
        </w:rPr>
        <w:t>c</w:t>
      </w:r>
      <w:r w:rsidRPr="0033793F">
        <w:rPr>
          <w:rFonts w:asciiTheme="majorHAnsi" w:hAnsiTheme="majorHAnsi" w:cstheme="majorHAnsi"/>
        </w:rPr>
        <w:t xml:space="preserve">ancer. </w:t>
      </w:r>
      <w:r w:rsidRPr="0033793F">
        <w:rPr>
          <w:rFonts w:asciiTheme="majorHAnsi" w:hAnsiTheme="majorHAnsi" w:cstheme="majorHAnsi"/>
          <w:i/>
        </w:rPr>
        <w:t>Frontiers in Oncology.</w:t>
      </w:r>
      <w:r w:rsidRPr="0033793F">
        <w:rPr>
          <w:rFonts w:asciiTheme="majorHAnsi" w:hAnsiTheme="majorHAnsi" w:cstheme="majorHAnsi"/>
        </w:rPr>
        <w:t xml:space="preserve"> </w:t>
      </w:r>
      <w:r w:rsidRPr="0033793F">
        <w:rPr>
          <w:rFonts w:asciiTheme="majorHAnsi" w:hAnsiTheme="majorHAnsi" w:cstheme="majorHAnsi"/>
          <w:b/>
        </w:rPr>
        <w:t>8</w:t>
      </w:r>
      <w:r w:rsidRPr="0033793F">
        <w:rPr>
          <w:rFonts w:asciiTheme="majorHAnsi" w:hAnsiTheme="majorHAnsi" w:cstheme="majorHAnsi"/>
        </w:rPr>
        <w:t xml:space="preserve">, </w:t>
      </w:r>
      <w:r w:rsidR="003771F7" w:rsidRPr="0033793F">
        <w:rPr>
          <w:rFonts w:asciiTheme="majorHAnsi" w:hAnsiTheme="majorHAnsi" w:cstheme="majorHAnsi"/>
        </w:rPr>
        <w:t xml:space="preserve">500 </w:t>
      </w:r>
      <w:r w:rsidRPr="0033793F">
        <w:rPr>
          <w:rFonts w:asciiTheme="majorHAnsi" w:hAnsiTheme="majorHAnsi" w:cstheme="majorHAnsi"/>
        </w:rPr>
        <w:t>(2018).</w:t>
      </w:r>
    </w:p>
    <w:p w14:paraId="559D4D95" w14:textId="720EE4A2"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9</w:t>
      </w:r>
      <w:r w:rsidRPr="0033793F">
        <w:rPr>
          <w:rFonts w:asciiTheme="majorHAnsi" w:hAnsiTheme="majorHAnsi" w:cstheme="majorHAnsi"/>
        </w:rPr>
        <w:tab/>
        <w:t>Little, A. C.</w:t>
      </w:r>
      <w:r w:rsidRPr="0033793F">
        <w:rPr>
          <w:rFonts w:asciiTheme="majorHAnsi" w:hAnsiTheme="majorHAnsi" w:cstheme="majorHAnsi"/>
          <w:i/>
        </w:rPr>
        <w:t xml:space="preserve"> </w:t>
      </w:r>
      <w:r w:rsidRPr="0033793F">
        <w:rPr>
          <w:rFonts w:asciiTheme="majorHAnsi" w:hAnsiTheme="majorHAnsi" w:cstheme="majorHAnsi"/>
          <w:iCs/>
        </w:rPr>
        <w:t xml:space="preserve">et al. </w:t>
      </w:r>
      <w:r w:rsidRPr="0033793F">
        <w:rPr>
          <w:rFonts w:asciiTheme="majorHAnsi" w:hAnsiTheme="majorHAnsi" w:cstheme="majorHAnsi"/>
        </w:rPr>
        <w:t xml:space="preserve">High-content fluorescence imaging with the metabolic flux assay reveals insights into mitochondrial properties and functions. </w:t>
      </w:r>
      <w:r w:rsidRPr="0033793F">
        <w:rPr>
          <w:rFonts w:asciiTheme="majorHAnsi" w:hAnsiTheme="majorHAnsi" w:cstheme="majorHAnsi"/>
          <w:i/>
        </w:rPr>
        <w:t>Communications Biology</w:t>
      </w:r>
      <w:r w:rsidR="003771F7" w:rsidRPr="0033793F">
        <w:rPr>
          <w:rFonts w:asciiTheme="majorHAnsi" w:hAnsiTheme="majorHAnsi" w:cstheme="majorHAnsi"/>
          <w:i/>
        </w:rPr>
        <w:t>.</w:t>
      </w:r>
      <w:r w:rsidRPr="0033793F">
        <w:rPr>
          <w:rFonts w:asciiTheme="majorHAnsi" w:hAnsiTheme="majorHAnsi" w:cstheme="majorHAnsi"/>
          <w:i/>
        </w:rPr>
        <w:t xml:space="preserve"> </w:t>
      </w:r>
      <w:r w:rsidRPr="0033793F">
        <w:rPr>
          <w:rFonts w:asciiTheme="majorHAnsi" w:hAnsiTheme="majorHAnsi" w:cstheme="majorHAnsi"/>
          <w:b/>
        </w:rPr>
        <w:t>3</w:t>
      </w:r>
      <w:r w:rsidR="0085427F" w:rsidRPr="0033793F">
        <w:rPr>
          <w:rFonts w:asciiTheme="majorHAnsi" w:hAnsiTheme="majorHAnsi" w:cstheme="majorHAnsi"/>
        </w:rPr>
        <w:t xml:space="preserve"> (1), 271 </w:t>
      </w:r>
      <w:r w:rsidRPr="0033793F">
        <w:rPr>
          <w:rFonts w:asciiTheme="majorHAnsi" w:hAnsiTheme="majorHAnsi" w:cstheme="majorHAnsi"/>
        </w:rPr>
        <w:t>(2020).</w:t>
      </w:r>
    </w:p>
    <w:p w14:paraId="79C6FD93" w14:textId="67E800D8"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10</w:t>
      </w:r>
      <w:r w:rsidRPr="0033793F">
        <w:rPr>
          <w:rFonts w:asciiTheme="majorHAnsi" w:hAnsiTheme="majorHAnsi" w:cstheme="majorHAnsi"/>
        </w:rPr>
        <w:tab/>
        <w:t>Wang, X.</w:t>
      </w:r>
      <w:r w:rsidRPr="0033793F">
        <w:rPr>
          <w:rFonts w:asciiTheme="majorHAnsi" w:hAnsiTheme="majorHAnsi" w:cstheme="majorHAnsi"/>
          <w:i/>
        </w:rPr>
        <w:t xml:space="preserve"> </w:t>
      </w:r>
      <w:r w:rsidRPr="0033793F">
        <w:rPr>
          <w:rFonts w:asciiTheme="majorHAnsi" w:hAnsiTheme="majorHAnsi" w:cstheme="majorHAnsi"/>
          <w:iCs/>
        </w:rPr>
        <w:t>et al.</w:t>
      </w:r>
      <w:r w:rsidRPr="0033793F">
        <w:rPr>
          <w:rFonts w:asciiTheme="majorHAnsi" w:hAnsiTheme="majorHAnsi" w:cstheme="majorHAnsi"/>
        </w:rPr>
        <w:t xml:space="preserve"> Comparison of magnetic resonance spectroscopy and positron emission tomography in detection of tumor recurrence in posttreatment of glioma: A diagnostic meta-analysis. </w:t>
      </w:r>
      <w:r w:rsidRPr="0033793F">
        <w:rPr>
          <w:rFonts w:asciiTheme="majorHAnsi" w:hAnsiTheme="majorHAnsi" w:cstheme="majorHAnsi"/>
          <w:i/>
        </w:rPr>
        <w:t>Asia-Pacific Journal of Clinical Oncology.</w:t>
      </w:r>
      <w:r w:rsidRPr="0033793F">
        <w:rPr>
          <w:rFonts w:asciiTheme="majorHAnsi" w:hAnsiTheme="majorHAnsi" w:cstheme="majorHAnsi"/>
        </w:rPr>
        <w:t xml:space="preserve"> </w:t>
      </w:r>
      <w:r w:rsidRPr="0033793F">
        <w:rPr>
          <w:rFonts w:asciiTheme="majorHAnsi" w:hAnsiTheme="majorHAnsi" w:cstheme="majorHAnsi"/>
          <w:b/>
        </w:rPr>
        <w:t>11</w:t>
      </w:r>
      <w:r w:rsidRPr="0033793F">
        <w:rPr>
          <w:rFonts w:asciiTheme="majorHAnsi" w:hAnsiTheme="majorHAnsi" w:cstheme="majorHAnsi"/>
        </w:rPr>
        <w:t xml:space="preserve"> (2), 97</w:t>
      </w:r>
      <w:r w:rsidR="0085427F" w:rsidRPr="0033793F">
        <w:rPr>
          <w:rFonts w:asciiTheme="majorHAnsi" w:hAnsiTheme="majorHAnsi" w:cstheme="majorHAnsi"/>
        </w:rPr>
        <w:t>–</w:t>
      </w:r>
      <w:r w:rsidRPr="0033793F">
        <w:rPr>
          <w:rFonts w:asciiTheme="majorHAnsi" w:hAnsiTheme="majorHAnsi" w:cstheme="majorHAnsi"/>
        </w:rPr>
        <w:t>105</w:t>
      </w:r>
      <w:r w:rsidR="0085427F" w:rsidRPr="0033793F">
        <w:rPr>
          <w:rFonts w:asciiTheme="majorHAnsi" w:hAnsiTheme="majorHAnsi" w:cstheme="majorHAnsi"/>
        </w:rPr>
        <w:t xml:space="preserve"> </w:t>
      </w:r>
      <w:r w:rsidRPr="0033793F">
        <w:rPr>
          <w:rFonts w:asciiTheme="majorHAnsi" w:hAnsiTheme="majorHAnsi" w:cstheme="majorHAnsi"/>
        </w:rPr>
        <w:t>(2015).</w:t>
      </w:r>
    </w:p>
    <w:p w14:paraId="74462C89" w14:textId="4DEA24CB"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11</w:t>
      </w:r>
      <w:r w:rsidRPr="0033793F">
        <w:rPr>
          <w:rFonts w:asciiTheme="majorHAnsi" w:hAnsiTheme="majorHAnsi" w:cstheme="majorHAnsi"/>
        </w:rPr>
        <w:tab/>
        <w:t>Nabi, H. A.</w:t>
      </w:r>
      <w:r w:rsidR="004A05EB" w:rsidRPr="0033793F">
        <w:rPr>
          <w:rFonts w:asciiTheme="majorHAnsi" w:hAnsiTheme="majorHAnsi" w:cstheme="majorHAnsi"/>
        </w:rPr>
        <w:t>,</w:t>
      </w:r>
      <w:r w:rsidRPr="0033793F">
        <w:rPr>
          <w:rFonts w:asciiTheme="majorHAnsi" w:hAnsiTheme="majorHAnsi" w:cstheme="majorHAnsi"/>
        </w:rPr>
        <w:t xml:space="preserve"> Zubeldia, J. M. Clinical </w:t>
      </w:r>
      <w:r w:rsidR="004A05EB" w:rsidRPr="0033793F">
        <w:rPr>
          <w:rFonts w:asciiTheme="majorHAnsi" w:hAnsiTheme="majorHAnsi" w:cstheme="majorHAnsi"/>
        </w:rPr>
        <w:t>a</w:t>
      </w:r>
      <w:r w:rsidRPr="0033793F">
        <w:rPr>
          <w:rFonts w:asciiTheme="majorHAnsi" w:hAnsiTheme="majorHAnsi" w:cstheme="majorHAnsi"/>
        </w:rPr>
        <w:t xml:space="preserve">pplications of 18F-FDG in </w:t>
      </w:r>
      <w:r w:rsidR="004A05EB" w:rsidRPr="0033793F">
        <w:rPr>
          <w:rFonts w:asciiTheme="majorHAnsi" w:hAnsiTheme="majorHAnsi" w:cstheme="majorHAnsi"/>
        </w:rPr>
        <w:t>o</w:t>
      </w:r>
      <w:r w:rsidRPr="0033793F">
        <w:rPr>
          <w:rFonts w:asciiTheme="majorHAnsi" w:hAnsiTheme="majorHAnsi" w:cstheme="majorHAnsi"/>
        </w:rPr>
        <w:t xml:space="preserve">ncology. </w:t>
      </w:r>
      <w:r w:rsidRPr="0033793F">
        <w:rPr>
          <w:rFonts w:asciiTheme="majorHAnsi" w:hAnsiTheme="majorHAnsi" w:cstheme="majorHAnsi"/>
          <w:i/>
        </w:rPr>
        <w:t>Journal of Nuclear Medicine Technology.</w:t>
      </w:r>
      <w:r w:rsidRPr="0033793F">
        <w:rPr>
          <w:rFonts w:asciiTheme="majorHAnsi" w:hAnsiTheme="majorHAnsi" w:cstheme="majorHAnsi"/>
        </w:rPr>
        <w:t xml:space="preserve"> </w:t>
      </w:r>
      <w:r w:rsidRPr="0033793F">
        <w:rPr>
          <w:rFonts w:asciiTheme="majorHAnsi" w:hAnsiTheme="majorHAnsi" w:cstheme="majorHAnsi"/>
          <w:b/>
        </w:rPr>
        <w:t>30</w:t>
      </w:r>
      <w:r w:rsidRPr="0033793F">
        <w:rPr>
          <w:rFonts w:asciiTheme="majorHAnsi" w:hAnsiTheme="majorHAnsi" w:cstheme="majorHAnsi"/>
        </w:rPr>
        <w:t xml:space="preserve"> (1), 3</w:t>
      </w:r>
      <w:r w:rsidR="004A05EB" w:rsidRPr="0033793F">
        <w:rPr>
          <w:rFonts w:asciiTheme="majorHAnsi" w:hAnsiTheme="majorHAnsi" w:cstheme="majorHAnsi"/>
        </w:rPr>
        <w:t>–</w:t>
      </w:r>
      <w:r w:rsidRPr="0033793F">
        <w:rPr>
          <w:rFonts w:asciiTheme="majorHAnsi" w:hAnsiTheme="majorHAnsi" w:cstheme="majorHAnsi"/>
        </w:rPr>
        <w:t>9 (2002).</w:t>
      </w:r>
    </w:p>
    <w:p w14:paraId="1C981E78" w14:textId="3CDE74A3"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12</w:t>
      </w:r>
      <w:r w:rsidRPr="0033793F">
        <w:rPr>
          <w:rFonts w:asciiTheme="majorHAnsi" w:hAnsiTheme="majorHAnsi" w:cstheme="majorHAnsi"/>
        </w:rPr>
        <w:tab/>
        <w:t xml:space="preserve">Kostakoglu, L., Agress, </w:t>
      </w:r>
      <w:r w:rsidR="00EC1CE6" w:rsidRPr="0033793F">
        <w:rPr>
          <w:rFonts w:asciiTheme="majorHAnsi" w:hAnsiTheme="majorHAnsi" w:cstheme="majorHAnsi"/>
        </w:rPr>
        <w:t xml:space="preserve">H., </w:t>
      </w:r>
      <w:r w:rsidRPr="0033793F">
        <w:rPr>
          <w:rFonts w:asciiTheme="majorHAnsi" w:hAnsiTheme="majorHAnsi" w:cstheme="majorHAnsi"/>
        </w:rPr>
        <w:t>J</w:t>
      </w:r>
      <w:r w:rsidR="00EC1CE6" w:rsidRPr="0033793F">
        <w:rPr>
          <w:rFonts w:asciiTheme="majorHAnsi" w:hAnsiTheme="majorHAnsi" w:cstheme="majorHAnsi"/>
        </w:rPr>
        <w:t>r,</w:t>
      </w:r>
      <w:r w:rsidRPr="0033793F">
        <w:rPr>
          <w:rFonts w:asciiTheme="majorHAnsi" w:hAnsiTheme="majorHAnsi" w:cstheme="majorHAnsi"/>
        </w:rPr>
        <w:t xml:space="preserve"> Goldsmith, S. J. Clinical </w:t>
      </w:r>
      <w:r w:rsidR="00EC1CE6" w:rsidRPr="0033793F">
        <w:rPr>
          <w:rFonts w:asciiTheme="majorHAnsi" w:hAnsiTheme="majorHAnsi" w:cstheme="majorHAnsi"/>
        </w:rPr>
        <w:t>r</w:t>
      </w:r>
      <w:r w:rsidRPr="0033793F">
        <w:rPr>
          <w:rFonts w:asciiTheme="majorHAnsi" w:hAnsiTheme="majorHAnsi" w:cstheme="majorHAnsi"/>
        </w:rPr>
        <w:t xml:space="preserve">ole of FDG PET in </w:t>
      </w:r>
      <w:r w:rsidR="00EC1CE6" w:rsidRPr="0033793F">
        <w:rPr>
          <w:rFonts w:asciiTheme="majorHAnsi" w:hAnsiTheme="majorHAnsi" w:cstheme="majorHAnsi"/>
        </w:rPr>
        <w:t>e</w:t>
      </w:r>
      <w:r w:rsidRPr="0033793F">
        <w:rPr>
          <w:rFonts w:asciiTheme="majorHAnsi" w:hAnsiTheme="majorHAnsi" w:cstheme="majorHAnsi"/>
        </w:rPr>
        <w:t xml:space="preserve">valuation of </w:t>
      </w:r>
      <w:r w:rsidR="00EC1CE6" w:rsidRPr="0033793F">
        <w:rPr>
          <w:rFonts w:asciiTheme="majorHAnsi" w:hAnsiTheme="majorHAnsi" w:cstheme="majorHAnsi"/>
        </w:rPr>
        <w:t>c</w:t>
      </w:r>
      <w:r w:rsidRPr="0033793F">
        <w:rPr>
          <w:rFonts w:asciiTheme="majorHAnsi" w:hAnsiTheme="majorHAnsi" w:cstheme="majorHAnsi"/>
        </w:rPr>
        <w:t xml:space="preserve">ancer </w:t>
      </w:r>
      <w:r w:rsidR="00EC1CE6" w:rsidRPr="0033793F">
        <w:rPr>
          <w:rFonts w:asciiTheme="majorHAnsi" w:hAnsiTheme="majorHAnsi" w:cstheme="majorHAnsi"/>
        </w:rPr>
        <w:t>p</w:t>
      </w:r>
      <w:r w:rsidRPr="0033793F">
        <w:rPr>
          <w:rFonts w:asciiTheme="majorHAnsi" w:hAnsiTheme="majorHAnsi" w:cstheme="majorHAnsi"/>
        </w:rPr>
        <w:t xml:space="preserve">atients. </w:t>
      </w:r>
      <w:r w:rsidRPr="0033793F">
        <w:rPr>
          <w:rFonts w:asciiTheme="majorHAnsi" w:hAnsiTheme="majorHAnsi" w:cstheme="majorHAnsi"/>
          <w:i/>
        </w:rPr>
        <w:t>Radio</w:t>
      </w:r>
      <w:r w:rsidR="00EC1CE6" w:rsidRPr="0033793F">
        <w:rPr>
          <w:rFonts w:asciiTheme="majorHAnsi" w:hAnsiTheme="majorHAnsi" w:cstheme="majorHAnsi"/>
          <w:i/>
        </w:rPr>
        <w:t>g</w:t>
      </w:r>
      <w:r w:rsidRPr="0033793F">
        <w:rPr>
          <w:rFonts w:asciiTheme="majorHAnsi" w:hAnsiTheme="majorHAnsi" w:cstheme="majorHAnsi"/>
          <w:i/>
        </w:rPr>
        <w:t>raphics.</w:t>
      </w:r>
      <w:r w:rsidRPr="0033793F">
        <w:rPr>
          <w:rFonts w:asciiTheme="majorHAnsi" w:hAnsiTheme="majorHAnsi" w:cstheme="majorHAnsi"/>
        </w:rPr>
        <w:t xml:space="preserve"> </w:t>
      </w:r>
      <w:r w:rsidRPr="0033793F">
        <w:rPr>
          <w:rFonts w:asciiTheme="majorHAnsi" w:hAnsiTheme="majorHAnsi" w:cstheme="majorHAnsi"/>
          <w:b/>
        </w:rPr>
        <w:t>23</w:t>
      </w:r>
      <w:r w:rsidRPr="0033793F">
        <w:rPr>
          <w:rFonts w:asciiTheme="majorHAnsi" w:hAnsiTheme="majorHAnsi" w:cstheme="majorHAnsi"/>
        </w:rPr>
        <w:t xml:space="preserve"> (2), 315</w:t>
      </w:r>
      <w:r w:rsidR="00EC1CE6" w:rsidRPr="0033793F">
        <w:rPr>
          <w:rFonts w:asciiTheme="majorHAnsi" w:hAnsiTheme="majorHAnsi" w:cstheme="majorHAnsi"/>
        </w:rPr>
        <w:t>–</w:t>
      </w:r>
      <w:r w:rsidRPr="0033793F">
        <w:rPr>
          <w:rFonts w:asciiTheme="majorHAnsi" w:hAnsiTheme="majorHAnsi" w:cstheme="majorHAnsi"/>
        </w:rPr>
        <w:t>340 (2003).</w:t>
      </w:r>
    </w:p>
    <w:p w14:paraId="26126D3B" w14:textId="21F87641"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lastRenderedPageBreak/>
        <w:t>13</w:t>
      </w:r>
      <w:r w:rsidRPr="0033793F">
        <w:rPr>
          <w:rFonts w:asciiTheme="majorHAnsi" w:hAnsiTheme="majorHAnsi" w:cstheme="majorHAnsi"/>
        </w:rPr>
        <w:tab/>
        <w:t xml:space="preserve">Hoh, C. K. Clinical use of FDG PET. </w:t>
      </w:r>
      <w:r w:rsidRPr="0033793F">
        <w:rPr>
          <w:rFonts w:asciiTheme="majorHAnsi" w:hAnsiTheme="majorHAnsi" w:cstheme="majorHAnsi"/>
          <w:i/>
        </w:rPr>
        <w:t>Nuclear Medicine and Biology.</w:t>
      </w:r>
      <w:r w:rsidRPr="0033793F">
        <w:rPr>
          <w:rFonts w:asciiTheme="majorHAnsi" w:hAnsiTheme="majorHAnsi" w:cstheme="majorHAnsi"/>
        </w:rPr>
        <w:t xml:space="preserve"> </w:t>
      </w:r>
      <w:r w:rsidRPr="0033793F">
        <w:rPr>
          <w:rFonts w:asciiTheme="majorHAnsi" w:hAnsiTheme="majorHAnsi" w:cstheme="majorHAnsi"/>
          <w:b/>
        </w:rPr>
        <w:t>34</w:t>
      </w:r>
      <w:r w:rsidRPr="0033793F">
        <w:rPr>
          <w:rFonts w:asciiTheme="majorHAnsi" w:hAnsiTheme="majorHAnsi" w:cstheme="majorHAnsi"/>
        </w:rPr>
        <w:t xml:space="preserve"> (7), 737</w:t>
      </w:r>
      <w:r w:rsidR="00A10BB9" w:rsidRPr="0033793F">
        <w:rPr>
          <w:rFonts w:asciiTheme="majorHAnsi" w:hAnsiTheme="majorHAnsi" w:cstheme="majorHAnsi"/>
        </w:rPr>
        <w:t>–</w:t>
      </w:r>
      <w:r w:rsidRPr="0033793F">
        <w:rPr>
          <w:rFonts w:asciiTheme="majorHAnsi" w:hAnsiTheme="majorHAnsi" w:cstheme="majorHAnsi"/>
        </w:rPr>
        <w:t>742 (2007).</w:t>
      </w:r>
    </w:p>
    <w:p w14:paraId="2FF91784" w14:textId="409873E2"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14</w:t>
      </w:r>
      <w:r w:rsidRPr="0033793F">
        <w:rPr>
          <w:rFonts w:asciiTheme="majorHAnsi" w:hAnsiTheme="majorHAnsi" w:cstheme="majorHAnsi"/>
        </w:rPr>
        <w:tab/>
      </w:r>
      <w:r w:rsidR="007B0E7E" w:rsidRPr="0033793F">
        <w:rPr>
          <w:rFonts w:asciiTheme="majorHAnsi" w:hAnsiTheme="majorHAnsi" w:cstheme="majorHAnsi"/>
        </w:rPr>
        <w:t xml:space="preserve">van de </w:t>
      </w:r>
      <w:r w:rsidRPr="0033793F">
        <w:rPr>
          <w:rFonts w:asciiTheme="majorHAnsi" w:hAnsiTheme="majorHAnsi" w:cstheme="majorHAnsi"/>
        </w:rPr>
        <w:t xml:space="preserve">Weijer, </w:t>
      </w:r>
      <w:r w:rsidR="007B0E7E" w:rsidRPr="0033793F">
        <w:rPr>
          <w:rFonts w:asciiTheme="majorHAnsi" w:hAnsiTheme="majorHAnsi" w:cstheme="majorHAnsi"/>
        </w:rPr>
        <w:t>T.,</w:t>
      </w:r>
      <w:r w:rsidRPr="0033793F">
        <w:rPr>
          <w:rFonts w:asciiTheme="majorHAnsi" w:hAnsiTheme="majorHAnsi" w:cstheme="majorHAnsi"/>
        </w:rPr>
        <w:t xml:space="preserve"> Schrauwen-Hinderling, V. </w:t>
      </w:r>
      <w:r w:rsidR="00143E6E" w:rsidRPr="0033793F">
        <w:rPr>
          <w:rFonts w:asciiTheme="majorHAnsi" w:hAnsiTheme="majorHAnsi" w:cstheme="majorHAnsi"/>
        </w:rPr>
        <w:t xml:space="preserve">B. </w:t>
      </w:r>
      <w:r w:rsidRPr="0033793F">
        <w:rPr>
          <w:rFonts w:asciiTheme="majorHAnsi" w:hAnsiTheme="majorHAnsi" w:cstheme="majorHAnsi"/>
        </w:rPr>
        <w:t xml:space="preserve">Application of </w:t>
      </w:r>
      <w:r w:rsidR="00143E6E" w:rsidRPr="0033793F">
        <w:rPr>
          <w:rFonts w:asciiTheme="majorHAnsi" w:hAnsiTheme="majorHAnsi" w:cstheme="majorHAnsi"/>
        </w:rPr>
        <w:t>m</w:t>
      </w:r>
      <w:r w:rsidRPr="0033793F">
        <w:rPr>
          <w:rFonts w:asciiTheme="majorHAnsi" w:hAnsiTheme="majorHAnsi" w:cstheme="majorHAnsi"/>
        </w:rPr>
        <w:t xml:space="preserve">agnetic </w:t>
      </w:r>
      <w:r w:rsidR="00143E6E" w:rsidRPr="0033793F">
        <w:rPr>
          <w:rFonts w:asciiTheme="majorHAnsi" w:hAnsiTheme="majorHAnsi" w:cstheme="majorHAnsi"/>
        </w:rPr>
        <w:t>r</w:t>
      </w:r>
      <w:r w:rsidRPr="0033793F">
        <w:rPr>
          <w:rFonts w:asciiTheme="majorHAnsi" w:hAnsiTheme="majorHAnsi" w:cstheme="majorHAnsi"/>
        </w:rPr>
        <w:t xml:space="preserve">esonance </w:t>
      </w:r>
      <w:r w:rsidR="00143E6E" w:rsidRPr="0033793F">
        <w:rPr>
          <w:rFonts w:asciiTheme="majorHAnsi" w:hAnsiTheme="majorHAnsi" w:cstheme="majorHAnsi"/>
        </w:rPr>
        <w:t>s</w:t>
      </w:r>
      <w:r w:rsidRPr="0033793F">
        <w:rPr>
          <w:rFonts w:asciiTheme="majorHAnsi" w:hAnsiTheme="majorHAnsi" w:cstheme="majorHAnsi"/>
        </w:rPr>
        <w:t xml:space="preserve">pectroscopy in metabolic research. </w:t>
      </w:r>
      <w:r w:rsidRPr="0033793F">
        <w:rPr>
          <w:rFonts w:asciiTheme="majorHAnsi" w:hAnsiTheme="majorHAnsi" w:cstheme="majorHAnsi"/>
          <w:i/>
        </w:rPr>
        <w:t>Biochimica et Biophysica Acta</w:t>
      </w:r>
      <w:r w:rsidR="00143E6E" w:rsidRPr="0033793F">
        <w:rPr>
          <w:rFonts w:asciiTheme="majorHAnsi" w:hAnsiTheme="majorHAnsi" w:cstheme="majorHAnsi"/>
          <w:i/>
        </w:rPr>
        <w:t xml:space="preserve">. </w:t>
      </w:r>
      <w:r w:rsidRPr="0033793F">
        <w:rPr>
          <w:rFonts w:asciiTheme="majorHAnsi" w:hAnsiTheme="majorHAnsi" w:cstheme="majorHAnsi"/>
          <w:i/>
        </w:rPr>
        <w:t>Molecular Basis of Disease.</w:t>
      </w:r>
      <w:r w:rsidRPr="0033793F">
        <w:rPr>
          <w:rFonts w:asciiTheme="majorHAnsi" w:hAnsiTheme="majorHAnsi" w:cstheme="majorHAnsi"/>
        </w:rPr>
        <w:t xml:space="preserve"> </w:t>
      </w:r>
      <w:r w:rsidRPr="0033793F">
        <w:rPr>
          <w:rFonts w:asciiTheme="majorHAnsi" w:hAnsiTheme="majorHAnsi" w:cstheme="majorHAnsi"/>
          <w:b/>
        </w:rPr>
        <w:t>1865</w:t>
      </w:r>
      <w:r w:rsidRPr="0033793F">
        <w:rPr>
          <w:rFonts w:asciiTheme="majorHAnsi" w:hAnsiTheme="majorHAnsi" w:cstheme="majorHAnsi"/>
        </w:rPr>
        <w:t xml:space="preserve"> (4), 741</w:t>
      </w:r>
      <w:r w:rsidR="00143E6E" w:rsidRPr="0033793F">
        <w:rPr>
          <w:rFonts w:asciiTheme="majorHAnsi" w:hAnsiTheme="majorHAnsi" w:cstheme="majorHAnsi"/>
        </w:rPr>
        <w:t>–</w:t>
      </w:r>
      <w:r w:rsidRPr="0033793F">
        <w:rPr>
          <w:rFonts w:asciiTheme="majorHAnsi" w:hAnsiTheme="majorHAnsi" w:cstheme="majorHAnsi"/>
        </w:rPr>
        <w:t>748 (2019).</w:t>
      </w:r>
    </w:p>
    <w:p w14:paraId="79F07E8A" w14:textId="7BAA5F2C"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15</w:t>
      </w:r>
      <w:r w:rsidRPr="0033793F">
        <w:rPr>
          <w:rFonts w:asciiTheme="majorHAnsi" w:hAnsiTheme="majorHAnsi" w:cstheme="majorHAnsi"/>
        </w:rPr>
        <w:tab/>
        <w:t>Huang, S., Heikal, A. A.</w:t>
      </w:r>
      <w:r w:rsidR="005B0183" w:rsidRPr="0033793F">
        <w:rPr>
          <w:rFonts w:asciiTheme="majorHAnsi" w:hAnsiTheme="majorHAnsi" w:cstheme="majorHAnsi"/>
        </w:rPr>
        <w:t>,</w:t>
      </w:r>
      <w:r w:rsidRPr="0033793F">
        <w:rPr>
          <w:rFonts w:asciiTheme="majorHAnsi" w:hAnsiTheme="majorHAnsi" w:cstheme="majorHAnsi"/>
        </w:rPr>
        <w:t xml:space="preserve"> Webb, W. W. Two-</w:t>
      </w:r>
      <w:r w:rsidR="008A475E" w:rsidRPr="0033793F">
        <w:rPr>
          <w:rFonts w:asciiTheme="majorHAnsi" w:hAnsiTheme="majorHAnsi" w:cstheme="majorHAnsi"/>
        </w:rPr>
        <w:t>p</w:t>
      </w:r>
      <w:r w:rsidRPr="0033793F">
        <w:rPr>
          <w:rFonts w:asciiTheme="majorHAnsi" w:hAnsiTheme="majorHAnsi" w:cstheme="majorHAnsi"/>
        </w:rPr>
        <w:t xml:space="preserve">hoton </w:t>
      </w:r>
      <w:r w:rsidR="008A475E" w:rsidRPr="0033793F">
        <w:rPr>
          <w:rFonts w:asciiTheme="majorHAnsi" w:hAnsiTheme="majorHAnsi" w:cstheme="majorHAnsi"/>
        </w:rPr>
        <w:t>f</w:t>
      </w:r>
      <w:r w:rsidRPr="0033793F">
        <w:rPr>
          <w:rFonts w:asciiTheme="majorHAnsi" w:hAnsiTheme="majorHAnsi" w:cstheme="majorHAnsi"/>
        </w:rPr>
        <w:t xml:space="preserve">luorescence </w:t>
      </w:r>
      <w:r w:rsidR="008A475E" w:rsidRPr="0033793F">
        <w:rPr>
          <w:rFonts w:asciiTheme="majorHAnsi" w:hAnsiTheme="majorHAnsi" w:cstheme="majorHAnsi"/>
        </w:rPr>
        <w:t>s</w:t>
      </w:r>
      <w:r w:rsidRPr="0033793F">
        <w:rPr>
          <w:rFonts w:asciiTheme="majorHAnsi" w:hAnsiTheme="majorHAnsi" w:cstheme="majorHAnsi"/>
        </w:rPr>
        <w:t xml:space="preserve">pectroscopy and </w:t>
      </w:r>
      <w:r w:rsidR="008A475E" w:rsidRPr="0033793F">
        <w:rPr>
          <w:rFonts w:asciiTheme="majorHAnsi" w:hAnsiTheme="majorHAnsi" w:cstheme="majorHAnsi"/>
        </w:rPr>
        <w:t>m</w:t>
      </w:r>
      <w:r w:rsidRPr="0033793F">
        <w:rPr>
          <w:rFonts w:asciiTheme="majorHAnsi" w:hAnsiTheme="majorHAnsi" w:cstheme="majorHAnsi"/>
        </w:rPr>
        <w:t xml:space="preserve">icroscopy of NAD(P)H and Flavoprotein. </w:t>
      </w:r>
      <w:r w:rsidRPr="0033793F">
        <w:rPr>
          <w:rFonts w:asciiTheme="majorHAnsi" w:hAnsiTheme="majorHAnsi" w:cstheme="majorHAnsi"/>
          <w:i/>
        </w:rPr>
        <w:t>Biophysical Journal</w:t>
      </w:r>
      <w:r w:rsidR="008A475E" w:rsidRPr="0033793F">
        <w:rPr>
          <w:rFonts w:asciiTheme="majorHAnsi" w:hAnsiTheme="majorHAnsi" w:cstheme="majorHAnsi"/>
          <w:i/>
        </w:rPr>
        <w:t>.</w:t>
      </w:r>
      <w:r w:rsidRPr="0033793F">
        <w:rPr>
          <w:rFonts w:asciiTheme="majorHAnsi" w:hAnsiTheme="majorHAnsi" w:cstheme="majorHAnsi"/>
          <w:i/>
        </w:rPr>
        <w:t xml:space="preserve"> </w:t>
      </w:r>
      <w:r w:rsidRPr="0033793F">
        <w:rPr>
          <w:rFonts w:asciiTheme="majorHAnsi" w:hAnsiTheme="majorHAnsi" w:cstheme="majorHAnsi"/>
          <w:b/>
        </w:rPr>
        <w:t>82</w:t>
      </w:r>
      <w:r w:rsidR="008A475E" w:rsidRPr="0033793F">
        <w:rPr>
          <w:rFonts w:asciiTheme="majorHAnsi" w:hAnsiTheme="majorHAnsi" w:cstheme="majorHAnsi"/>
          <w:bCs/>
        </w:rPr>
        <w:t>,</w:t>
      </w:r>
      <w:r w:rsidRPr="0033793F">
        <w:rPr>
          <w:rFonts w:asciiTheme="majorHAnsi" w:hAnsiTheme="majorHAnsi" w:cstheme="majorHAnsi"/>
        </w:rPr>
        <w:t xml:space="preserve"> 2811</w:t>
      </w:r>
      <w:r w:rsidR="008A475E" w:rsidRPr="0033793F">
        <w:rPr>
          <w:rFonts w:asciiTheme="majorHAnsi" w:hAnsiTheme="majorHAnsi" w:cstheme="majorHAnsi"/>
        </w:rPr>
        <w:t>–</w:t>
      </w:r>
      <w:r w:rsidRPr="0033793F">
        <w:rPr>
          <w:rFonts w:asciiTheme="majorHAnsi" w:hAnsiTheme="majorHAnsi" w:cstheme="majorHAnsi"/>
        </w:rPr>
        <w:t>2825 (2002).</w:t>
      </w:r>
    </w:p>
    <w:p w14:paraId="2E0E34DD" w14:textId="32B50732"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16</w:t>
      </w:r>
      <w:r w:rsidRPr="0033793F">
        <w:rPr>
          <w:rFonts w:asciiTheme="majorHAnsi" w:hAnsiTheme="majorHAnsi" w:cstheme="majorHAnsi"/>
        </w:rPr>
        <w:tab/>
        <w:t>Lagarto, J. L.</w:t>
      </w:r>
      <w:r w:rsidRPr="0033793F">
        <w:rPr>
          <w:rFonts w:asciiTheme="majorHAnsi" w:hAnsiTheme="majorHAnsi" w:cstheme="majorHAnsi"/>
          <w:i/>
        </w:rPr>
        <w:t xml:space="preserve"> </w:t>
      </w:r>
      <w:r w:rsidRPr="0033793F">
        <w:rPr>
          <w:rFonts w:asciiTheme="majorHAnsi" w:hAnsiTheme="majorHAnsi" w:cstheme="majorHAnsi"/>
          <w:iCs/>
        </w:rPr>
        <w:t>et al</w:t>
      </w:r>
      <w:r w:rsidRPr="0033793F">
        <w:rPr>
          <w:rFonts w:asciiTheme="majorHAnsi" w:hAnsiTheme="majorHAnsi" w:cstheme="majorHAnsi"/>
          <w:i/>
        </w:rPr>
        <w:t>.</w:t>
      </w:r>
      <w:r w:rsidRPr="0033793F">
        <w:rPr>
          <w:rFonts w:asciiTheme="majorHAnsi" w:hAnsiTheme="majorHAnsi" w:cstheme="majorHAnsi"/>
        </w:rPr>
        <w:t xml:space="preserve"> Characterization of NAD(P)H and FAD autofluorescence signatures in a Langendorff isolated-perfused rat heart model. </w:t>
      </w:r>
      <w:r w:rsidRPr="0033793F">
        <w:rPr>
          <w:rFonts w:asciiTheme="majorHAnsi" w:hAnsiTheme="majorHAnsi" w:cstheme="majorHAnsi"/>
          <w:i/>
        </w:rPr>
        <w:t>Biomedical Optics Express.</w:t>
      </w:r>
      <w:r w:rsidRPr="0033793F">
        <w:rPr>
          <w:rFonts w:asciiTheme="majorHAnsi" w:hAnsiTheme="majorHAnsi" w:cstheme="majorHAnsi"/>
        </w:rPr>
        <w:t xml:space="preserve"> </w:t>
      </w:r>
      <w:r w:rsidRPr="0033793F">
        <w:rPr>
          <w:rFonts w:asciiTheme="majorHAnsi" w:hAnsiTheme="majorHAnsi" w:cstheme="majorHAnsi"/>
          <w:b/>
        </w:rPr>
        <w:t>9</w:t>
      </w:r>
      <w:r w:rsidRPr="0033793F">
        <w:rPr>
          <w:rFonts w:asciiTheme="majorHAnsi" w:hAnsiTheme="majorHAnsi" w:cstheme="majorHAnsi"/>
        </w:rPr>
        <w:t xml:space="preserve"> (10), 4961</w:t>
      </w:r>
      <w:r w:rsidR="00B50B70" w:rsidRPr="0033793F">
        <w:rPr>
          <w:rFonts w:asciiTheme="majorHAnsi" w:hAnsiTheme="majorHAnsi" w:cstheme="majorHAnsi"/>
        </w:rPr>
        <w:t>–</w:t>
      </w:r>
      <w:r w:rsidRPr="0033793F">
        <w:rPr>
          <w:rFonts w:asciiTheme="majorHAnsi" w:hAnsiTheme="majorHAnsi" w:cstheme="majorHAnsi"/>
        </w:rPr>
        <w:t>4978</w:t>
      </w:r>
      <w:r w:rsidR="00B50B70" w:rsidRPr="0033793F">
        <w:rPr>
          <w:rFonts w:asciiTheme="majorHAnsi" w:hAnsiTheme="majorHAnsi" w:cstheme="majorHAnsi"/>
        </w:rPr>
        <w:t xml:space="preserve"> </w:t>
      </w:r>
      <w:r w:rsidRPr="0033793F">
        <w:rPr>
          <w:rFonts w:asciiTheme="majorHAnsi" w:hAnsiTheme="majorHAnsi" w:cstheme="majorHAnsi"/>
        </w:rPr>
        <w:t>(2018).</w:t>
      </w:r>
    </w:p>
    <w:p w14:paraId="3C6228DA" w14:textId="4B06DB67"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17</w:t>
      </w:r>
      <w:r w:rsidRPr="0033793F">
        <w:rPr>
          <w:rFonts w:asciiTheme="majorHAnsi" w:hAnsiTheme="majorHAnsi" w:cstheme="majorHAnsi"/>
        </w:rPr>
        <w:tab/>
        <w:t xml:space="preserve">Lakowicz, J. R. </w:t>
      </w:r>
      <w:r w:rsidRPr="0033793F">
        <w:rPr>
          <w:rFonts w:asciiTheme="majorHAnsi" w:hAnsiTheme="majorHAnsi" w:cstheme="majorHAnsi"/>
          <w:i/>
        </w:rPr>
        <w:t>Principles of fluorescence spectroscopy</w:t>
      </w:r>
      <w:r w:rsidRPr="0033793F">
        <w:rPr>
          <w:rFonts w:asciiTheme="majorHAnsi" w:hAnsiTheme="majorHAnsi" w:cstheme="majorHAnsi"/>
        </w:rPr>
        <w:t>. Springer</w:t>
      </w:r>
      <w:r w:rsidR="009D2994" w:rsidRPr="0033793F">
        <w:rPr>
          <w:rFonts w:asciiTheme="majorHAnsi" w:hAnsiTheme="majorHAnsi" w:cstheme="majorHAnsi"/>
        </w:rPr>
        <w:t>, Boston, MA</w:t>
      </w:r>
      <w:r w:rsidRPr="0033793F">
        <w:rPr>
          <w:rFonts w:asciiTheme="majorHAnsi" w:hAnsiTheme="majorHAnsi" w:cstheme="majorHAnsi"/>
        </w:rPr>
        <w:t xml:space="preserve"> </w:t>
      </w:r>
      <w:r w:rsidR="004456EF" w:rsidRPr="0033793F">
        <w:rPr>
          <w:rFonts w:asciiTheme="majorHAnsi" w:hAnsiTheme="majorHAnsi" w:cstheme="majorHAnsi"/>
        </w:rPr>
        <w:t>(</w:t>
      </w:r>
      <w:r w:rsidRPr="0033793F">
        <w:rPr>
          <w:rFonts w:asciiTheme="majorHAnsi" w:hAnsiTheme="majorHAnsi" w:cstheme="majorHAnsi"/>
        </w:rPr>
        <w:t>2013).</w:t>
      </w:r>
    </w:p>
    <w:p w14:paraId="58467291" w14:textId="54B37793"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18</w:t>
      </w:r>
      <w:r w:rsidRPr="0033793F">
        <w:rPr>
          <w:rFonts w:asciiTheme="majorHAnsi" w:hAnsiTheme="majorHAnsi" w:cstheme="majorHAnsi"/>
        </w:rPr>
        <w:tab/>
        <w:t>Lakowicz, J. R., Szmacinski, H., Nowaczyk, K.</w:t>
      </w:r>
      <w:r w:rsidR="004456EF" w:rsidRPr="0033793F">
        <w:rPr>
          <w:rFonts w:asciiTheme="majorHAnsi" w:hAnsiTheme="majorHAnsi" w:cstheme="majorHAnsi"/>
        </w:rPr>
        <w:t>,</w:t>
      </w:r>
      <w:r w:rsidRPr="0033793F">
        <w:rPr>
          <w:rFonts w:asciiTheme="majorHAnsi" w:hAnsiTheme="majorHAnsi" w:cstheme="majorHAnsi"/>
        </w:rPr>
        <w:t xml:space="preserve"> Johnson, M. L. Fluorescence lifetime imaging of free and protein-bound NADH. </w:t>
      </w:r>
      <w:r w:rsidRPr="0033793F">
        <w:rPr>
          <w:rFonts w:asciiTheme="majorHAnsi" w:hAnsiTheme="majorHAnsi" w:cstheme="majorHAnsi"/>
          <w:i/>
        </w:rPr>
        <w:t>Proc</w:t>
      </w:r>
      <w:r w:rsidR="004456EF" w:rsidRPr="0033793F">
        <w:rPr>
          <w:rFonts w:asciiTheme="majorHAnsi" w:hAnsiTheme="majorHAnsi" w:cstheme="majorHAnsi"/>
          <w:i/>
        </w:rPr>
        <w:t>eedings of the</w:t>
      </w:r>
      <w:r w:rsidRPr="0033793F">
        <w:rPr>
          <w:rFonts w:asciiTheme="majorHAnsi" w:hAnsiTheme="majorHAnsi" w:cstheme="majorHAnsi"/>
          <w:i/>
        </w:rPr>
        <w:t xml:space="preserve"> Nat</w:t>
      </w:r>
      <w:r w:rsidR="004456EF" w:rsidRPr="0033793F">
        <w:rPr>
          <w:rFonts w:asciiTheme="majorHAnsi" w:hAnsiTheme="majorHAnsi" w:cstheme="majorHAnsi"/>
          <w:i/>
        </w:rPr>
        <w:t>iona</w:t>
      </w:r>
      <w:r w:rsidRPr="0033793F">
        <w:rPr>
          <w:rFonts w:asciiTheme="majorHAnsi" w:hAnsiTheme="majorHAnsi" w:cstheme="majorHAnsi"/>
          <w:i/>
        </w:rPr>
        <w:t>l Acad</w:t>
      </w:r>
      <w:r w:rsidR="004456EF" w:rsidRPr="0033793F">
        <w:rPr>
          <w:rFonts w:asciiTheme="majorHAnsi" w:hAnsiTheme="majorHAnsi" w:cstheme="majorHAnsi"/>
          <w:i/>
        </w:rPr>
        <w:t>emy of the</w:t>
      </w:r>
      <w:r w:rsidRPr="0033793F">
        <w:rPr>
          <w:rFonts w:asciiTheme="majorHAnsi" w:hAnsiTheme="majorHAnsi" w:cstheme="majorHAnsi"/>
          <w:i/>
        </w:rPr>
        <w:t xml:space="preserve"> Sci</w:t>
      </w:r>
      <w:r w:rsidR="004456EF" w:rsidRPr="0033793F">
        <w:rPr>
          <w:rFonts w:asciiTheme="majorHAnsi" w:hAnsiTheme="majorHAnsi" w:cstheme="majorHAnsi"/>
          <w:i/>
        </w:rPr>
        <w:t>ences of the</w:t>
      </w:r>
      <w:r w:rsidRPr="0033793F">
        <w:rPr>
          <w:rFonts w:asciiTheme="majorHAnsi" w:hAnsiTheme="majorHAnsi" w:cstheme="majorHAnsi"/>
          <w:i/>
        </w:rPr>
        <w:t xml:space="preserve"> U</w:t>
      </w:r>
      <w:r w:rsidR="004456EF" w:rsidRPr="0033793F">
        <w:rPr>
          <w:rFonts w:asciiTheme="majorHAnsi" w:hAnsiTheme="majorHAnsi" w:cstheme="majorHAnsi"/>
          <w:i/>
        </w:rPr>
        <w:t>nited</w:t>
      </w:r>
      <w:r w:rsidRPr="0033793F">
        <w:rPr>
          <w:rFonts w:asciiTheme="majorHAnsi" w:hAnsiTheme="majorHAnsi" w:cstheme="majorHAnsi"/>
          <w:i/>
        </w:rPr>
        <w:t xml:space="preserve"> S</w:t>
      </w:r>
      <w:r w:rsidR="004456EF" w:rsidRPr="0033793F">
        <w:rPr>
          <w:rFonts w:asciiTheme="majorHAnsi" w:hAnsiTheme="majorHAnsi" w:cstheme="majorHAnsi"/>
          <w:i/>
        </w:rPr>
        <w:t>tates of</w:t>
      </w:r>
      <w:r w:rsidRPr="0033793F">
        <w:rPr>
          <w:rFonts w:asciiTheme="majorHAnsi" w:hAnsiTheme="majorHAnsi" w:cstheme="majorHAnsi"/>
          <w:i/>
        </w:rPr>
        <w:t xml:space="preserve"> A</w:t>
      </w:r>
      <w:r w:rsidR="004456EF" w:rsidRPr="0033793F">
        <w:rPr>
          <w:rFonts w:asciiTheme="majorHAnsi" w:hAnsiTheme="majorHAnsi" w:cstheme="majorHAnsi"/>
          <w:i/>
        </w:rPr>
        <w:t>merica</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89</w:t>
      </w:r>
      <w:r w:rsidRPr="0033793F">
        <w:rPr>
          <w:rFonts w:asciiTheme="majorHAnsi" w:hAnsiTheme="majorHAnsi" w:cstheme="majorHAnsi"/>
        </w:rPr>
        <w:t xml:space="preserve"> (4), 1271</w:t>
      </w:r>
      <w:r w:rsidR="004456EF" w:rsidRPr="0033793F">
        <w:rPr>
          <w:rFonts w:asciiTheme="majorHAnsi" w:hAnsiTheme="majorHAnsi" w:cstheme="majorHAnsi"/>
        </w:rPr>
        <w:t>–</w:t>
      </w:r>
      <w:r w:rsidRPr="0033793F">
        <w:rPr>
          <w:rFonts w:asciiTheme="majorHAnsi" w:hAnsiTheme="majorHAnsi" w:cstheme="majorHAnsi"/>
        </w:rPr>
        <w:t>1275 (1992).</w:t>
      </w:r>
    </w:p>
    <w:p w14:paraId="7C3DF04A" w14:textId="74ABB882"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19</w:t>
      </w:r>
      <w:r w:rsidRPr="0033793F">
        <w:rPr>
          <w:rFonts w:asciiTheme="majorHAnsi" w:hAnsiTheme="majorHAnsi" w:cstheme="majorHAnsi"/>
        </w:rPr>
        <w:tab/>
        <w:t>Nakashima, N., Yoshihara, K., Tanaka, F.</w:t>
      </w:r>
      <w:r w:rsidR="0007412A" w:rsidRPr="0033793F">
        <w:rPr>
          <w:rFonts w:asciiTheme="majorHAnsi" w:hAnsiTheme="majorHAnsi" w:cstheme="majorHAnsi"/>
        </w:rPr>
        <w:t>,</w:t>
      </w:r>
      <w:r w:rsidRPr="0033793F">
        <w:rPr>
          <w:rFonts w:asciiTheme="majorHAnsi" w:hAnsiTheme="majorHAnsi" w:cstheme="majorHAnsi"/>
        </w:rPr>
        <w:t xml:space="preserve"> Yagi, K. Picosecond fluorescence lifetime of the coenzyme of D-amino acid oxidase. </w:t>
      </w:r>
      <w:r w:rsidRPr="0033793F">
        <w:rPr>
          <w:rFonts w:asciiTheme="majorHAnsi" w:hAnsiTheme="majorHAnsi" w:cstheme="majorHAnsi"/>
          <w:i/>
        </w:rPr>
        <w:t>J</w:t>
      </w:r>
      <w:r w:rsidR="00326B5E" w:rsidRPr="0033793F">
        <w:rPr>
          <w:rFonts w:asciiTheme="majorHAnsi" w:hAnsiTheme="majorHAnsi" w:cstheme="majorHAnsi"/>
          <w:i/>
        </w:rPr>
        <w:t>ournal of</w:t>
      </w:r>
      <w:r w:rsidRPr="0033793F">
        <w:rPr>
          <w:rFonts w:asciiTheme="majorHAnsi" w:hAnsiTheme="majorHAnsi" w:cstheme="majorHAnsi"/>
          <w:i/>
        </w:rPr>
        <w:t xml:space="preserve"> Biol</w:t>
      </w:r>
      <w:r w:rsidR="00326B5E" w:rsidRPr="0033793F">
        <w:rPr>
          <w:rFonts w:asciiTheme="majorHAnsi" w:hAnsiTheme="majorHAnsi" w:cstheme="majorHAnsi"/>
          <w:i/>
        </w:rPr>
        <w:t>ogical</w:t>
      </w:r>
      <w:r w:rsidRPr="0033793F">
        <w:rPr>
          <w:rFonts w:asciiTheme="majorHAnsi" w:hAnsiTheme="majorHAnsi" w:cstheme="majorHAnsi"/>
          <w:i/>
        </w:rPr>
        <w:t xml:space="preserve"> Chem</w:t>
      </w:r>
      <w:r w:rsidR="00326B5E" w:rsidRPr="0033793F">
        <w:rPr>
          <w:rFonts w:asciiTheme="majorHAnsi" w:hAnsiTheme="majorHAnsi" w:cstheme="majorHAnsi"/>
          <w:i/>
        </w:rPr>
        <w:t>istry</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255</w:t>
      </w:r>
      <w:r w:rsidRPr="0033793F">
        <w:rPr>
          <w:rFonts w:asciiTheme="majorHAnsi" w:hAnsiTheme="majorHAnsi" w:cstheme="majorHAnsi"/>
        </w:rPr>
        <w:t xml:space="preserve"> (11), 5261</w:t>
      </w:r>
      <w:r w:rsidR="00326B5E" w:rsidRPr="0033793F">
        <w:rPr>
          <w:rFonts w:asciiTheme="majorHAnsi" w:hAnsiTheme="majorHAnsi" w:cstheme="majorHAnsi"/>
        </w:rPr>
        <w:t>–</w:t>
      </w:r>
      <w:r w:rsidRPr="0033793F">
        <w:rPr>
          <w:rFonts w:asciiTheme="majorHAnsi" w:hAnsiTheme="majorHAnsi" w:cstheme="majorHAnsi"/>
        </w:rPr>
        <w:t>5263</w:t>
      </w:r>
      <w:r w:rsidR="00326B5E" w:rsidRPr="0033793F">
        <w:rPr>
          <w:rFonts w:asciiTheme="majorHAnsi" w:hAnsiTheme="majorHAnsi" w:cstheme="majorHAnsi"/>
        </w:rPr>
        <w:t xml:space="preserve"> </w:t>
      </w:r>
      <w:r w:rsidRPr="0033793F">
        <w:rPr>
          <w:rFonts w:asciiTheme="majorHAnsi" w:hAnsiTheme="majorHAnsi" w:cstheme="majorHAnsi"/>
        </w:rPr>
        <w:t>(1980).</w:t>
      </w:r>
    </w:p>
    <w:p w14:paraId="4EB6FD76" w14:textId="71B09368"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20</w:t>
      </w:r>
      <w:r w:rsidRPr="0033793F">
        <w:rPr>
          <w:rFonts w:asciiTheme="majorHAnsi" w:hAnsiTheme="majorHAnsi" w:cstheme="majorHAnsi"/>
        </w:rPr>
        <w:tab/>
        <w:t>Hu, L., Wang, N., Cardona, E.</w:t>
      </w:r>
      <w:r w:rsidR="00521C85" w:rsidRPr="0033793F">
        <w:rPr>
          <w:rFonts w:asciiTheme="majorHAnsi" w:hAnsiTheme="majorHAnsi" w:cstheme="majorHAnsi"/>
        </w:rPr>
        <w:t>,</w:t>
      </w:r>
      <w:r w:rsidRPr="0033793F">
        <w:rPr>
          <w:rFonts w:asciiTheme="majorHAnsi" w:hAnsiTheme="majorHAnsi" w:cstheme="majorHAnsi"/>
        </w:rPr>
        <w:t xml:space="preserve"> Walsh, A. J. Fluorescence intensity and lifetime redox ratios detect metabolic perturbations in T cells. </w:t>
      </w:r>
      <w:r w:rsidRPr="0033793F">
        <w:rPr>
          <w:rFonts w:asciiTheme="majorHAnsi" w:hAnsiTheme="majorHAnsi" w:cstheme="majorHAnsi"/>
          <w:i/>
        </w:rPr>
        <w:t>Biomedical Optics Express.</w:t>
      </w:r>
      <w:r w:rsidRPr="0033793F">
        <w:rPr>
          <w:rFonts w:asciiTheme="majorHAnsi" w:hAnsiTheme="majorHAnsi" w:cstheme="majorHAnsi"/>
        </w:rPr>
        <w:t xml:space="preserve"> </w:t>
      </w:r>
      <w:r w:rsidRPr="0033793F">
        <w:rPr>
          <w:rFonts w:asciiTheme="majorHAnsi" w:hAnsiTheme="majorHAnsi" w:cstheme="majorHAnsi"/>
          <w:b/>
        </w:rPr>
        <w:t>11</w:t>
      </w:r>
      <w:r w:rsidRPr="0033793F">
        <w:rPr>
          <w:rFonts w:asciiTheme="majorHAnsi" w:hAnsiTheme="majorHAnsi" w:cstheme="majorHAnsi"/>
        </w:rPr>
        <w:t xml:space="preserve"> (10), 5674</w:t>
      </w:r>
      <w:r w:rsidR="00521C85" w:rsidRPr="0033793F">
        <w:rPr>
          <w:rFonts w:asciiTheme="majorHAnsi" w:hAnsiTheme="majorHAnsi" w:cstheme="majorHAnsi"/>
        </w:rPr>
        <w:t>–</w:t>
      </w:r>
      <w:r w:rsidRPr="0033793F">
        <w:rPr>
          <w:rFonts w:asciiTheme="majorHAnsi" w:hAnsiTheme="majorHAnsi" w:cstheme="majorHAnsi"/>
        </w:rPr>
        <w:t>5688 (2020).</w:t>
      </w:r>
    </w:p>
    <w:p w14:paraId="166F2BAA" w14:textId="2838EF30"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21</w:t>
      </w:r>
      <w:r w:rsidRPr="0033793F">
        <w:rPr>
          <w:rFonts w:asciiTheme="majorHAnsi" w:hAnsiTheme="majorHAnsi" w:cstheme="majorHAnsi"/>
        </w:rPr>
        <w:tab/>
        <w:t>Datta, R., Heaster, T. M., Sharick, J. T., Gillette, A. A.</w:t>
      </w:r>
      <w:r w:rsidR="002E2498" w:rsidRPr="0033793F">
        <w:rPr>
          <w:rFonts w:asciiTheme="majorHAnsi" w:hAnsiTheme="majorHAnsi" w:cstheme="majorHAnsi"/>
        </w:rPr>
        <w:t xml:space="preserve">, </w:t>
      </w:r>
      <w:r w:rsidRPr="0033793F">
        <w:rPr>
          <w:rFonts w:asciiTheme="majorHAnsi" w:hAnsiTheme="majorHAnsi" w:cstheme="majorHAnsi"/>
        </w:rPr>
        <w:t xml:space="preserve">Skala, M. C. Fluorescence lifetime imaging microscopy: fundamentals and advances in instrumentation, analysis, and applications. </w:t>
      </w:r>
      <w:r w:rsidRPr="0033793F">
        <w:rPr>
          <w:rFonts w:asciiTheme="majorHAnsi" w:hAnsiTheme="majorHAnsi" w:cstheme="majorHAnsi"/>
          <w:i/>
        </w:rPr>
        <w:t>Journal of Biomedical Optics.</w:t>
      </w:r>
      <w:r w:rsidRPr="0033793F">
        <w:rPr>
          <w:rFonts w:asciiTheme="majorHAnsi" w:hAnsiTheme="majorHAnsi" w:cstheme="majorHAnsi"/>
        </w:rPr>
        <w:t xml:space="preserve"> </w:t>
      </w:r>
      <w:r w:rsidRPr="0033793F">
        <w:rPr>
          <w:rFonts w:asciiTheme="majorHAnsi" w:hAnsiTheme="majorHAnsi" w:cstheme="majorHAnsi"/>
          <w:b/>
        </w:rPr>
        <w:t>25</w:t>
      </w:r>
      <w:r w:rsidR="002E2498" w:rsidRPr="0033793F">
        <w:rPr>
          <w:rFonts w:asciiTheme="majorHAnsi" w:hAnsiTheme="majorHAnsi" w:cstheme="majorHAnsi"/>
          <w:b/>
        </w:rPr>
        <w:t xml:space="preserve"> </w:t>
      </w:r>
      <w:r w:rsidRPr="0033793F">
        <w:rPr>
          <w:rFonts w:asciiTheme="majorHAnsi" w:hAnsiTheme="majorHAnsi" w:cstheme="majorHAnsi"/>
          <w:bCs/>
        </w:rPr>
        <w:t>(7)</w:t>
      </w:r>
      <w:r w:rsidR="002E2498" w:rsidRPr="0033793F">
        <w:rPr>
          <w:rFonts w:asciiTheme="majorHAnsi" w:hAnsiTheme="majorHAnsi" w:cstheme="majorHAnsi"/>
          <w:bCs/>
        </w:rPr>
        <w:t>,</w:t>
      </w:r>
      <w:r w:rsidR="002E2498" w:rsidRPr="0033793F">
        <w:rPr>
          <w:rFonts w:asciiTheme="majorHAnsi" w:hAnsiTheme="majorHAnsi" w:cstheme="majorHAnsi"/>
          <w:b/>
        </w:rPr>
        <w:t xml:space="preserve"> </w:t>
      </w:r>
      <w:r w:rsidRPr="0033793F">
        <w:rPr>
          <w:rFonts w:asciiTheme="majorHAnsi" w:hAnsiTheme="majorHAnsi" w:cstheme="majorHAnsi"/>
        </w:rPr>
        <w:t>1</w:t>
      </w:r>
      <w:r w:rsidR="002E2498" w:rsidRPr="0033793F">
        <w:rPr>
          <w:rFonts w:asciiTheme="majorHAnsi" w:hAnsiTheme="majorHAnsi" w:cstheme="majorHAnsi"/>
        </w:rPr>
        <w:t>–</w:t>
      </w:r>
      <w:r w:rsidRPr="0033793F">
        <w:rPr>
          <w:rFonts w:asciiTheme="majorHAnsi" w:hAnsiTheme="majorHAnsi" w:cstheme="majorHAnsi"/>
        </w:rPr>
        <w:t>43</w:t>
      </w:r>
      <w:r w:rsidR="002E2498" w:rsidRPr="0033793F">
        <w:rPr>
          <w:rFonts w:asciiTheme="majorHAnsi" w:hAnsiTheme="majorHAnsi" w:cstheme="majorHAnsi"/>
        </w:rPr>
        <w:t xml:space="preserve"> </w:t>
      </w:r>
      <w:r w:rsidRPr="0033793F">
        <w:rPr>
          <w:rFonts w:asciiTheme="majorHAnsi" w:hAnsiTheme="majorHAnsi" w:cstheme="majorHAnsi"/>
        </w:rPr>
        <w:t>(2020).</w:t>
      </w:r>
    </w:p>
    <w:p w14:paraId="063DA84E" w14:textId="239469BB"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22</w:t>
      </w:r>
      <w:r w:rsidRPr="0033793F">
        <w:rPr>
          <w:rFonts w:asciiTheme="majorHAnsi" w:hAnsiTheme="majorHAnsi" w:cstheme="majorHAnsi"/>
        </w:rPr>
        <w:tab/>
        <w:t>Liu, Z.</w:t>
      </w:r>
      <w:r w:rsidRPr="0033793F">
        <w:rPr>
          <w:rFonts w:asciiTheme="majorHAnsi" w:hAnsiTheme="majorHAnsi" w:cstheme="majorHAnsi"/>
          <w:iCs/>
        </w:rPr>
        <w:t xml:space="preserve"> et al</w:t>
      </w:r>
      <w:r w:rsidRPr="0033793F">
        <w:rPr>
          <w:rFonts w:asciiTheme="majorHAnsi" w:hAnsiTheme="majorHAnsi" w:cstheme="majorHAnsi"/>
          <w:i/>
        </w:rPr>
        <w:t>.</w:t>
      </w:r>
      <w:r w:rsidRPr="0033793F">
        <w:rPr>
          <w:rFonts w:asciiTheme="majorHAnsi" w:hAnsiTheme="majorHAnsi" w:cstheme="majorHAnsi"/>
        </w:rPr>
        <w:t xml:space="preserve"> Mapping metabolic changes by noninvasive, multiparametric, high-resolution imaging using endogenous contrast. </w:t>
      </w:r>
      <w:r w:rsidRPr="0033793F">
        <w:rPr>
          <w:rFonts w:asciiTheme="majorHAnsi" w:hAnsiTheme="majorHAnsi" w:cstheme="majorHAnsi"/>
          <w:i/>
        </w:rPr>
        <w:t>Sci</w:t>
      </w:r>
      <w:r w:rsidR="003826DA" w:rsidRPr="0033793F">
        <w:rPr>
          <w:rFonts w:asciiTheme="majorHAnsi" w:hAnsiTheme="majorHAnsi" w:cstheme="majorHAnsi"/>
          <w:i/>
        </w:rPr>
        <w:t>ence</w:t>
      </w:r>
      <w:r w:rsidRPr="0033793F">
        <w:rPr>
          <w:rFonts w:asciiTheme="majorHAnsi" w:hAnsiTheme="majorHAnsi" w:cstheme="majorHAnsi"/>
          <w:i/>
        </w:rPr>
        <w:t xml:space="preserve"> Adv</w:t>
      </w:r>
      <w:r w:rsidR="003826DA" w:rsidRPr="0033793F">
        <w:rPr>
          <w:rFonts w:asciiTheme="majorHAnsi" w:hAnsiTheme="majorHAnsi" w:cstheme="majorHAnsi"/>
          <w:i/>
        </w:rPr>
        <w:t>ances</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4</w:t>
      </w:r>
      <w:r w:rsidRPr="0033793F">
        <w:rPr>
          <w:rFonts w:asciiTheme="majorHAnsi" w:hAnsiTheme="majorHAnsi" w:cstheme="majorHAnsi"/>
        </w:rPr>
        <w:t xml:space="preserve"> (3), eaap9302 (2018).</w:t>
      </w:r>
    </w:p>
    <w:p w14:paraId="57C89E1A" w14:textId="6C6E18C8"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23</w:t>
      </w:r>
      <w:r w:rsidRPr="0033793F">
        <w:rPr>
          <w:rFonts w:asciiTheme="majorHAnsi" w:hAnsiTheme="majorHAnsi" w:cstheme="majorHAnsi"/>
        </w:rPr>
        <w:tab/>
        <w:t>Georgakoudi, I.</w:t>
      </w:r>
      <w:r w:rsidR="003826DA" w:rsidRPr="0033793F">
        <w:rPr>
          <w:rFonts w:asciiTheme="majorHAnsi" w:hAnsiTheme="majorHAnsi" w:cstheme="majorHAnsi"/>
        </w:rPr>
        <w:t>,</w:t>
      </w:r>
      <w:r w:rsidRPr="0033793F">
        <w:rPr>
          <w:rFonts w:asciiTheme="majorHAnsi" w:hAnsiTheme="majorHAnsi" w:cstheme="majorHAnsi"/>
        </w:rPr>
        <w:t xml:space="preserve"> Quinn, K. P. Optical imaging using endogenous contrast to assess metabolic state. </w:t>
      </w:r>
      <w:r w:rsidRPr="0033793F">
        <w:rPr>
          <w:rFonts w:asciiTheme="majorHAnsi" w:hAnsiTheme="majorHAnsi" w:cstheme="majorHAnsi"/>
          <w:i/>
        </w:rPr>
        <w:t>Annu</w:t>
      </w:r>
      <w:r w:rsidR="00BE68F2" w:rsidRPr="0033793F">
        <w:rPr>
          <w:rFonts w:asciiTheme="majorHAnsi" w:hAnsiTheme="majorHAnsi" w:cstheme="majorHAnsi"/>
          <w:i/>
        </w:rPr>
        <w:t xml:space="preserve">al </w:t>
      </w:r>
      <w:r w:rsidRPr="0033793F">
        <w:rPr>
          <w:rFonts w:asciiTheme="majorHAnsi" w:hAnsiTheme="majorHAnsi" w:cstheme="majorHAnsi"/>
          <w:i/>
        </w:rPr>
        <w:t>Rev</w:t>
      </w:r>
      <w:r w:rsidR="00BE68F2" w:rsidRPr="0033793F">
        <w:rPr>
          <w:rFonts w:asciiTheme="majorHAnsi" w:hAnsiTheme="majorHAnsi" w:cstheme="majorHAnsi"/>
          <w:i/>
        </w:rPr>
        <w:t>iew of</w:t>
      </w:r>
      <w:r w:rsidRPr="0033793F">
        <w:rPr>
          <w:rFonts w:asciiTheme="majorHAnsi" w:hAnsiTheme="majorHAnsi" w:cstheme="majorHAnsi"/>
          <w:i/>
        </w:rPr>
        <w:t xml:space="preserve"> Biomed</w:t>
      </w:r>
      <w:r w:rsidR="00BE68F2" w:rsidRPr="0033793F">
        <w:rPr>
          <w:rFonts w:asciiTheme="majorHAnsi" w:hAnsiTheme="majorHAnsi" w:cstheme="majorHAnsi"/>
          <w:i/>
        </w:rPr>
        <w:t>ical</w:t>
      </w:r>
      <w:r w:rsidRPr="0033793F">
        <w:rPr>
          <w:rFonts w:asciiTheme="majorHAnsi" w:hAnsiTheme="majorHAnsi" w:cstheme="majorHAnsi"/>
          <w:i/>
        </w:rPr>
        <w:t xml:space="preserve"> Eng</w:t>
      </w:r>
      <w:r w:rsidR="00BE68F2" w:rsidRPr="0033793F">
        <w:rPr>
          <w:rFonts w:asciiTheme="majorHAnsi" w:hAnsiTheme="majorHAnsi" w:cstheme="majorHAnsi"/>
          <w:i/>
        </w:rPr>
        <w:t>ineering</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14</w:t>
      </w:r>
      <w:r w:rsidR="00BE68F2" w:rsidRPr="0033793F">
        <w:rPr>
          <w:rFonts w:asciiTheme="majorHAnsi" w:hAnsiTheme="majorHAnsi" w:cstheme="majorHAnsi"/>
          <w:bCs/>
        </w:rPr>
        <w:t>,</w:t>
      </w:r>
      <w:r w:rsidRPr="0033793F">
        <w:rPr>
          <w:rFonts w:asciiTheme="majorHAnsi" w:hAnsiTheme="majorHAnsi" w:cstheme="majorHAnsi"/>
        </w:rPr>
        <w:t xml:space="preserve"> 351</w:t>
      </w:r>
      <w:r w:rsidR="00BE68F2" w:rsidRPr="0033793F">
        <w:rPr>
          <w:rFonts w:asciiTheme="majorHAnsi" w:hAnsiTheme="majorHAnsi" w:cstheme="majorHAnsi"/>
        </w:rPr>
        <w:t>–</w:t>
      </w:r>
      <w:r w:rsidRPr="0033793F">
        <w:rPr>
          <w:rFonts w:asciiTheme="majorHAnsi" w:hAnsiTheme="majorHAnsi" w:cstheme="majorHAnsi"/>
        </w:rPr>
        <w:t>367 (2012).</w:t>
      </w:r>
    </w:p>
    <w:p w14:paraId="383F087D" w14:textId="42B49413"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24</w:t>
      </w:r>
      <w:r w:rsidRPr="0033793F">
        <w:rPr>
          <w:rFonts w:asciiTheme="majorHAnsi" w:hAnsiTheme="majorHAnsi" w:cstheme="majorHAnsi"/>
        </w:rPr>
        <w:tab/>
        <w:t>Varone, A.</w:t>
      </w:r>
      <w:r w:rsidRPr="0033793F">
        <w:rPr>
          <w:rFonts w:asciiTheme="majorHAnsi" w:hAnsiTheme="majorHAnsi" w:cstheme="majorHAnsi"/>
          <w:i/>
        </w:rPr>
        <w:t xml:space="preserve"> </w:t>
      </w:r>
      <w:r w:rsidRPr="0033793F">
        <w:rPr>
          <w:rFonts w:asciiTheme="majorHAnsi" w:hAnsiTheme="majorHAnsi" w:cstheme="majorHAnsi"/>
          <w:iCs/>
        </w:rPr>
        <w:t>et al.</w:t>
      </w:r>
      <w:r w:rsidRPr="0033793F">
        <w:rPr>
          <w:rFonts w:asciiTheme="majorHAnsi" w:hAnsiTheme="majorHAnsi" w:cstheme="majorHAnsi"/>
        </w:rPr>
        <w:t xml:space="preserve"> Endogenous two-photon fluorescence imaging elucidates metabolic changes related to enhanced glycolysis and glutamine consumption in precancerous epithelial tissues. </w:t>
      </w:r>
      <w:r w:rsidRPr="0033793F">
        <w:rPr>
          <w:rFonts w:asciiTheme="majorHAnsi" w:hAnsiTheme="majorHAnsi" w:cstheme="majorHAnsi"/>
          <w:i/>
        </w:rPr>
        <w:t>Cancer Res</w:t>
      </w:r>
      <w:r w:rsidR="0093555A" w:rsidRPr="0033793F">
        <w:rPr>
          <w:rFonts w:asciiTheme="majorHAnsi" w:hAnsiTheme="majorHAnsi" w:cstheme="majorHAnsi"/>
          <w:i/>
        </w:rPr>
        <w:t>earch</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74</w:t>
      </w:r>
      <w:r w:rsidRPr="0033793F">
        <w:rPr>
          <w:rFonts w:asciiTheme="majorHAnsi" w:hAnsiTheme="majorHAnsi" w:cstheme="majorHAnsi"/>
        </w:rPr>
        <w:t xml:space="preserve"> (11), 3067</w:t>
      </w:r>
      <w:r w:rsidR="0093555A" w:rsidRPr="0033793F">
        <w:rPr>
          <w:rFonts w:asciiTheme="majorHAnsi" w:hAnsiTheme="majorHAnsi" w:cstheme="majorHAnsi"/>
        </w:rPr>
        <w:t>–</w:t>
      </w:r>
      <w:r w:rsidRPr="0033793F">
        <w:rPr>
          <w:rFonts w:asciiTheme="majorHAnsi" w:hAnsiTheme="majorHAnsi" w:cstheme="majorHAnsi"/>
        </w:rPr>
        <w:t>3075 (2014).</w:t>
      </w:r>
    </w:p>
    <w:p w14:paraId="7D88988C" w14:textId="64575C87"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25</w:t>
      </w:r>
      <w:r w:rsidRPr="0033793F">
        <w:rPr>
          <w:rFonts w:asciiTheme="majorHAnsi" w:hAnsiTheme="majorHAnsi" w:cstheme="majorHAnsi"/>
        </w:rPr>
        <w:tab/>
        <w:t>Chance, B., Schoener, B., Oshino, R., Itshak, F.</w:t>
      </w:r>
      <w:r w:rsidR="00F207F0" w:rsidRPr="0033793F">
        <w:rPr>
          <w:rFonts w:asciiTheme="majorHAnsi" w:hAnsiTheme="majorHAnsi" w:cstheme="majorHAnsi"/>
        </w:rPr>
        <w:t>,</w:t>
      </w:r>
      <w:r w:rsidRPr="0033793F">
        <w:rPr>
          <w:rFonts w:asciiTheme="majorHAnsi" w:hAnsiTheme="majorHAnsi" w:cstheme="majorHAnsi"/>
        </w:rPr>
        <w:t xml:space="preserve"> Nakase, Y. Oxidation-reduction ratio studies of mitochondria in freeze-trapped samples. NADH and flavoprotein fluorescence signals. </w:t>
      </w:r>
      <w:r w:rsidRPr="0033793F">
        <w:rPr>
          <w:rFonts w:asciiTheme="majorHAnsi" w:hAnsiTheme="majorHAnsi" w:cstheme="majorHAnsi"/>
          <w:i/>
        </w:rPr>
        <w:t>J</w:t>
      </w:r>
      <w:r w:rsidR="00F207F0" w:rsidRPr="0033793F">
        <w:rPr>
          <w:rFonts w:asciiTheme="majorHAnsi" w:hAnsiTheme="majorHAnsi" w:cstheme="majorHAnsi"/>
          <w:i/>
        </w:rPr>
        <w:t>ournal of</w:t>
      </w:r>
      <w:r w:rsidRPr="0033793F">
        <w:rPr>
          <w:rFonts w:asciiTheme="majorHAnsi" w:hAnsiTheme="majorHAnsi" w:cstheme="majorHAnsi"/>
          <w:i/>
        </w:rPr>
        <w:t xml:space="preserve"> Biol</w:t>
      </w:r>
      <w:r w:rsidR="00F207F0" w:rsidRPr="0033793F">
        <w:rPr>
          <w:rFonts w:asciiTheme="majorHAnsi" w:hAnsiTheme="majorHAnsi" w:cstheme="majorHAnsi"/>
          <w:i/>
        </w:rPr>
        <w:t>ogical</w:t>
      </w:r>
      <w:r w:rsidRPr="0033793F">
        <w:rPr>
          <w:rFonts w:asciiTheme="majorHAnsi" w:hAnsiTheme="majorHAnsi" w:cstheme="majorHAnsi"/>
          <w:i/>
        </w:rPr>
        <w:t xml:space="preserve"> Chem</w:t>
      </w:r>
      <w:r w:rsidR="00F207F0" w:rsidRPr="0033793F">
        <w:rPr>
          <w:rFonts w:asciiTheme="majorHAnsi" w:hAnsiTheme="majorHAnsi" w:cstheme="majorHAnsi"/>
          <w:i/>
        </w:rPr>
        <w:t>istry</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254</w:t>
      </w:r>
      <w:r w:rsidRPr="0033793F">
        <w:rPr>
          <w:rFonts w:asciiTheme="majorHAnsi" w:hAnsiTheme="majorHAnsi" w:cstheme="majorHAnsi"/>
        </w:rPr>
        <w:t xml:space="preserve"> (11), 4764</w:t>
      </w:r>
      <w:r w:rsidR="00F207F0" w:rsidRPr="0033793F">
        <w:rPr>
          <w:rFonts w:asciiTheme="majorHAnsi" w:hAnsiTheme="majorHAnsi" w:cstheme="majorHAnsi"/>
        </w:rPr>
        <w:t>–</w:t>
      </w:r>
      <w:r w:rsidRPr="0033793F">
        <w:rPr>
          <w:rFonts w:asciiTheme="majorHAnsi" w:hAnsiTheme="majorHAnsi" w:cstheme="majorHAnsi"/>
        </w:rPr>
        <w:t>4771 (1979).</w:t>
      </w:r>
    </w:p>
    <w:p w14:paraId="317FF5A8" w14:textId="03D24144"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26</w:t>
      </w:r>
      <w:r w:rsidRPr="0033793F">
        <w:rPr>
          <w:rFonts w:asciiTheme="majorHAnsi" w:hAnsiTheme="majorHAnsi" w:cstheme="majorHAnsi"/>
        </w:rPr>
        <w:tab/>
        <w:t>Sharick, J. T.</w:t>
      </w:r>
      <w:r w:rsidRPr="0033793F">
        <w:rPr>
          <w:rFonts w:asciiTheme="majorHAnsi" w:hAnsiTheme="majorHAnsi" w:cstheme="majorHAnsi"/>
          <w:i/>
        </w:rPr>
        <w:t xml:space="preserve"> </w:t>
      </w:r>
      <w:r w:rsidRPr="0033793F">
        <w:rPr>
          <w:rFonts w:asciiTheme="majorHAnsi" w:hAnsiTheme="majorHAnsi" w:cstheme="majorHAnsi"/>
          <w:iCs/>
        </w:rPr>
        <w:t xml:space="preserve">et al. </w:t>
      </w:r>
      <w:r w:rsidRPr="0033793F">
        <w:rPr>
          <w:rFonts w:asciiTheme="majorHAnsi" w:hAnsiTheme="majorHAnsi" w:cstheme="majorHAnsi"/>
        </w:rPr>
        <w:t xml:space="preserve">Protein-bound NAD(P)H </w:t>
      </w:r>
      <w:r w:rsidR="006910DB" w:rsidRPr="0033793F">
        <w:rPr>
          <w:rFonts w:asciiTheme="majorHAnsi" w:hAnsiTheme="majorHAnsi" w:cstheme="majorHAnsi"/>
        </w:rPr>
        <w:t>l</w:t>
      </w:r>
      <w:r w:rsidRPr="0033793F">
        <w:rPr>
          <w:rFonts w:asciiTheme="majorHAnsi" w:hAnsiTheme="majorHAnsi" w:cstheme="majorHAnsi"/>
        </w:rPr>
        <w:t xml:space="preserve">ifetime is </w:t>
      </w:r>
      <w:r w:rsidR="006910DB" w:rsidRPr="0033793F">
        <w:rPr>
          <w:rFonts w:asciiTheme="majorHAnsi" w:hAnsiTheme="majorHAnsi" w:cstheme="majorHAnsi"/>
        </w:rPr>
        <w:t>s</w:t>
      </w:r>
      <w:r w:rsidRPr="0033793F">
        <w:rPr>
          <w:rFonts w:asciiTheme="majorHAnsi" w:hAnsiTheme="majorHAnsi" w:cstheme="majorHAnsi"/>
        </w:rPr>
        <w:t xml:space="preserve">ensitive to </w:t>
      </w:r>
      <w:r w:rsidR="006910DB" w:rsidRPr="0033793F">
        <w:rPr>
          <w:rFonts w:asciiTheme="majorHAnsi" w:hAnsiTheme="majorHAnsi" w:cstheme="majorHAnsi"/>
        </w:rPr>
        <w:t>m</w:t>
      </w:r>
      <w:r w:rsidRPr="0033793F">
        <w:rPr>
          <w:rFonts w:asciiTheme="majorHAnsi" w:hAnsiTheme="majorHAnsi" w:cstheme="majorHAnsi"/>
        </w:rPr>
        <w:t xml:space="preserve">ultiple </w:t>
      </w:r>
      <w:r w:rsidR="006910DB" w:rsidRPr="0033793F">
        <w:rPr>
          <w:rFonts w:asciiTheme="majorHAnsi" w:hAnsiTheme="majorHAnsi" w:cstheme="majorHAnsi"/>
        </w:rPr>
        <w:t>f</w:t>
      </w:r>
      <w:r w:rsidRPr="0033793F">
        <w:rPr>
          <w:rFonts w:asciiTheme="majorHAnsi" w:hAnsiTheme="majorHAnsi" w:cstheme="majorHAnsi"/>
        </w:rPr>
        <w:t xml:space="preserve">ates of </w:t>
      </w:r>
      <w:r w:rsidR="006910DB" w:rsidRPr="0033793F">
        <w:rPr>
          <w:rFonts w:asciiTheme="majorHAnsi" w:hAnsiTheme="majorHAnsi" w:cstheme="majorHAnsi"/>
        </w:rPr>
        <w:t>g</w:t>
      </w:r>
      <w:r w:rsidRPr="0033793F">
        <w:rPr>
          <w:rFonts w:asciiTheme="majorHAnsi" w:hAnsiTheme="majorHAnsi" w:cstheme="majorHAnsi"/>
        </w:rPr>
        <w:t xml:space="preserve">lucose </w:t>
      </w:r>
      <w:r w:rsidR="006910DB" w:rsidRPr="0033793F">
        <w:rPr>
          <w:rFonts w:asciiTheme="majorHAnsi" w:hAnsiTheme="majorHAnsi" w:cstheme="majorHAnsi"/>
        </w:rPr>
        <w:t>c</w:t>
      </w:r>
      <w:r w:rsidRPr="0033793F">
        <w:rPr>
          <w:rFonts w:asciiTheme="majorHAnsi" w:hAnsiTheme="majorHAnsi" w:cstheme="majorHAnsi"/>
        </w:rPr>
        <w:t xml:space="preserve">arbon. </w:t>
      </w:r>
      <w:r w:rsidRPr="0033793F">
        <w:rPr>
          <w:rFonts w:asciiTheme="majorHAnsi" w:hAnsiTheme="majorHAnsi" w:cstheme="majorHAnsi"/>
          <w:i/>
        </w:rPr>
        <w:t>Sci</w:t>
      </w:r>
      <w:r w:rsidR="006910DB" w:rsidRPr="0033793F">
        <w:rPr>
          <w:rFonts w:asciiTheme="majorHAnsi" w:hAnsiTheme="majorHAnsi" w:cstheme="majorHAnsi"/>
          <w:i/>
        </w:rPr>
        <w:t>entific</w:t>
      </w:r>
      <w:r w:rsidRPr="0033793F">
        <w:rPr>
          <w:rFonts w:asciiTheme="majorHAnsi" w:hAnsiTheme="majorHAnsi" w:cstheme="majorHAnsi"/>
          <w:i/>
        </w:rPr>
        <w:t xml:space="preserve"> Rep</w:t>
      </w:r>
      <w:r w:rsidR="006910DB" w:rsidRPr="0033793F">
        <w:rPr>
          <w:rFonts w:asciiTheme="majorHAnsi" w:hAnsiTheme="majorHAnsi" w:cstheme="majorHAnsi"/>
          <w:i/>
        </w:rPr>
        <w:t>orts</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8</w:t>
      </w:r>
      <w:r w:rsidRPr="0033793F">
        <w:rPr>
          <w:rFonts w:asciiTheme="majorHAnsi" w:hAnsiTheme="majorHAnsi" w:cstheme="majorHAnsi"/>
        </w:rPr>
        <w:t xml:space="preserve"> (1), 5456 (2018).</w:t>
      </w:r>
    </w:p>
    <w:p w14:paraId="468F7671" w14:textId="37F54119"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27</w:t>
      </w:r>
      <w:r w:rsidRPr="0033793F">
        <w:rPr>
          <w:rFonts w:asciiTheme="majorHAnsi" w:hAnsiTheme="majorHAnsi" w:cstheme="majorHAnsi"/>
        </w:rPr>
        <w:tab/>
        <w:t>Skala, M. C.</w:t>
      </w:r>
      <w:r w:rsidRPr="0033793F">
        <w:rPr>
          <w:rFonts w:asciiTheme="majorHAnsi" w:hAnsiTheme="majorHAnsi" w:cstheme="majorHAnsi"/>
          <w:i/>
        </w:rPr>
        <w:t xml:space="preserve"> </w:t>
      </w:r>
      <w:r w:rsidRPr="0033793F">
        <w:rPr>
          <w:rFonts w:asciiTheme="majorHAnsi" w:hAnsiTheme="majorHAnsi" w:cstheme="majorHAnsi"/>
          <w:iCs/>
        </w:rPr>
        <w:t>et al.</w:t>
      </w:r>
      <w:r w:rsidRPr="0033793F">
        <w:rPr>
          <w:rFonts w:asciiTheme="majorHAnsi" w:hAnsiTheme="majorHAnsi" w:cstheme="majorHAnsi"/>
        </w:rPr>
        <w:t xml:space="preserve"> In vivo multiphoton microscopy of NADH and FAD redox states, fluorescence lifetimes, and cellular morphology in precancerous epithelia. </w:t>
      </w:r>
      <w:r w:rsidRPr="0033793F">
        <w:rPr>
          <w:rFonts w:asciiTheme="majorHAnsi" w:hAnsiTheme="majorHAnsi" w:cstheme="majorHAnsi"/>
          <w:i/>
        </w:rPr>
        <w:t>Proc</w:t>
      </w:r>
      <w:r w:rsidR="000762F9" w:rsidRPr="0033793F">
        <w:rPr>
          <w:rFonts w:asciiTheme="majorHAnsi" w:hAnsiTheme="majorHAnsi" w:cstheme="majorHAnsi"/>
          <w:i/>
        </w:rPr>
        <w:t>eedings of the</w:t>
      </w:r>
      <w:r w:rsidRPr="0033793F">
        <w:rPr>
          <w:rFonts w:asciiTheme="majorHAnsi" w:hAnsiTheme="majorHAnsi" w:cstheme="majorHAnsi"/>
          <w:i/>
        </w:rPr>
        <w:t xml:space="preserve"> Nat</w:t>
      </w:r>
      <w:r w:rsidR="000762F9" w:rsidRPr="0033793F">
        <w:rPr>
          <w:rFonts w:asciiTheme="majorHAnsi" w:hAnsiTheme="majorHAnsi" w:cstheme="majorHAnsi"/>
          <w:i/>
        </w:rPr>
        <w:t>iona</w:t>
      </w:r>
      <w:r w:rsidRPr="0033793F">
        <w:rPr>
          <w:rFonts w:asciiTheme="majorHAnsi" w:hAnsiTheme="majorHAnsi" w:cstheme="majorHAnsi"/>
          <w:i/>
        </w:rPr>
        <w:t>l Acad</w:t>
      </w:r>
      <w:r w:rsidR="000762F9" w:rsidRPr="0033793F">
        <w:rPr>
          <w:rFonts w:asciiTheme="majorHAnsi" w:hAnsiTheme="majorHAnsi" w:cstheme="majorHAnsi"/>
          <w:i/>
        </w:rPr>
        <w:t>emy of</w:t>
      </w:r>
      <w:r w:rsidRPr="0033793F">
        <w:rPr>
          <w:rFonts w:asciiTheme="majorHAnsi" w:hAnsiTheme="majorHAnsi" w:cstheme="majorHAnsi"/>
          <w:i/>
        </w:rPr>
        <w:t xml:space="preserve"> Sci</w:t>
      </w:r>
      <w:r w:rsidR="000762F9" w:rsidRPr="0033793F">
        <w:rPr>
          <w:rFonts w:asciiTheme="majorHAnsi" w:hAnsiTheme="majorHAnsi" w:cstheme="majorHAnsi"/>
          <w:i/>
        </w:rPr>
        <w:t>ences of the</w:t>
      </w:r>
      <w:r w:rsidRPr="0033793F">
        <w:rPr>
          <w:rFonts w:asciiTheme="majorHAnsi" w:hAnsiTheme="majorHAnsi" w:cstheme="majorHAnsi"/>
          <w:i/>
        </w:rPr>
        <w:t xml:space="preserve"> U</w:t>
      </w:r>
      <w:r w:rsidR="000762F9" w:rsidRPr="0033793F">
        <w:rPr>
          <w:rFonts w:asciiTheme="majorHAnsi" w:hAnsiTheme="majorHAnsi" w:cstheme="majorHAnsi"/>
          <w:i/>
        </w:rPr>
        <w:t>nited</w:t>
      </w:r>
      <w:r w:rsidRPr="0033793F">
        <w:rPr>
          <w:rFonts w:asciiTheme="majorHAnsi" w:hAnsiTheme="majorHAnsi" w:cstheme="majorHAnsi"/>
          <w:i/>
        </w:rPr>
        <w:t xml:space="preserve"> S</w:t>
      </w:r>
      <w:r w:rsidR="000762F9" w:rsidRPr="0033793F">
        <w:rPr>
          <w:rFonts w:asciiTheme="majorHAnsi" w:hAnsiTheme="majorHAnsi" w:cstheme="majorHAnsi"/>
          <w:i/>
        </w:rPr>
        <w:t>tates of</w:t>
      </w:r>
      <w:r w:rsidRPr="0033793F">
        <w:rPr>
          <w:rFonts w:asciiTheme="majorHAnsi" w:hAnsiTheme="majorHAnsi" w:cstheme="majorHAnsi"/>
          <w:i/>
        </w:rPr>
        <w:t xml:space="preserve"> A</w:t>
      </w:r>
      <w:r w:rsidR="000762F9" w:rsidRPr="0033793F">
        <w:rPr>
          <w:rFonts w:asciiTheme="majorHAnsi" w:hAnsiTheme="majorHAnsi" w:cstheme="majorHAnsi"/>
          <w:i/>
        </w:rPr>
        <w:t>merica</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104</w:t>
      </w:r>
      <w:r w:rsidRPr="0033793F">
        <w:rPr>
          <w:rFonts w:asciiTheme="majorHAnsi" w:hAnsiTheme="majorHAnsi" w:cstheme="majorHAnsi"/>
        </w:rPr>
        <w:t xml:space="preserve"> (49), 19494</w:t>
      </w:r>
      <w:r w:rsidR="000762F9" w:rsidRPr="0033793F">
        <w:rPr>
          <w:rFonts w:asciiTheme="majorHAnsi" w:hAnsiTheme="majorHAnsi" w:cstheme="majorHAnsi"/>
        </w:rPr>
        <w:t>–</w:t>
      </w:r>
      <w:r w:rsidRPr="0033793F">
        <w:rPr>
          <w:rFonts w:asciiTheme="majorHAnsi" w:hAnsiTheme="majorHAnsi" w:cstheme="majorHAnsi"/>
        </w:rPr>
        <w:t>19499 (2007).</w:t>
      </w:r>
    </w:p>
    <w:p w14:paraId="3BB74766" w14:textId="414D9604"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28</w:t>
      </w:r>
      <w:r w:rsidRPr="0033793F">
        <w:rPr>
          <w:rFonts w:asciiTheme="majorHAnsi" w:hAnsiTheme="majorHAnsi" w:cstheme="majorHAnsi"/>
        </w:rPr>
        <w:tab/>
        <w:t>Skala, M. C.</w:t>
      </w:r>
      <w:r w:rsidRPr="0033793F">
        <w:rPr>
          <w:rFonts w:asciiTheme="majorHAnsi" w:hAnsiTheme="majorHAnsi" w:cstheme="majorHAnsi"/>
          <w:i/>
        </w:rPr>
        <w:t xml:space="preserve"> </w:t>
      </w:r>
      <w:r w:rsidRPr="0033793F">
        <w:rPr>
          <w:rFonts w:asciiTheme="majorHAnsi" w:hAnsiTheme="majorHAnsi" w:cstheme="majorHAnsi"/>
          <w:iCs/>
        </w:rPr>
        <w:t xml:space="preserve">et al. </w:t>
      </w:r>
      <w:r w:rsidRPr="0033793F">
        <w:rPr>
          <w:rFonts w:asciiTheme="majorHAnsi" w:hAnsiTheme="majorHAnsi" w:cstheme="majorHAnsi"/>
        </w:rPr>
        <w:t xml:space="preserve">In vivo multiphoton fluorescence lifetime imaging of protein-bound and free nicotinamide adenine dinucleotide in normal and precancerous epithelia. </w:t>
      </w:r>
      <w:r w:rsidRPr="0033793F">
        <w:rPr>
          <w:rFonts w:asciiTheme="majorHAnsi" w:hAnsiTheme="majorHAnsi" w:cstheme="majorHAnsi"/>
          <w:i/>
        </w:rPr>
        <w:t>J</w:t>
      </w:r>
      <w:r w:rsidR="00AA4BD8" w:rsidRPr="0033793F">
        <w:rPr>
          <w:rFonts w:asciiTheme="majorHAnsi" w:hAnsiTheme="majorHAnsi" w:cstheme="majorHAnsi"/>
          <w:i/>
        </w:rPr>
        <w:t>ournal of</w:t>
      </w:r>
      <w:r w:rsidRPr="0033793F">
        <w:rPr>
          <w:rFonts w:asciiTheme="majorHAnsi" w:hAnsiTheme="majorHAnsi" w:cstheme="majorHAnsi"/>
          <w:i/>
        </w:rPr>
        <w:t xml:space="preserve"> Biomed</w:t>
      </w:r>
      <w:r w:rsidR="00AA4BD8" w:rsidRPr="0033793F">
        <w:rPr>
          <w:rFonts w:asciiTheme="majorHAnsi" w:hAnsiTheme="majorHAnsi" w:cstheme="majorHAnsi"/>
          <w:i/>
        </w:rPr>
        <w:t>ical</w:t>
      </w:r>
      <w:r w:rsidRPr="0033793F">
        <w:rPr>
          <w:rFonts w:asciiTheme="majorHAnsi" w:hAnsiTheme="majorHAnsi" w:cstheme="majorHAnsi"/>
          <w:i/>
        </w:rPr>
        <w:t xml:space="preserve"> Opt</w:t>
      </w:r>
      <w:r w:rsidR="00AA4BD8" w:rsidRPr="0033793F">
        <w:rPr>
          <w:rFonts w:asciiTheme="majorHAnsi" w:hAnsiTheme="majorHAnsi" w:cstheme="majorHAnsi"/>
          <w:i/>
        </w:rPr>
        <w:t>ics</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12</w:t>
      </w:r>
      <w:r w:rsidRPr="0033793F">
        <w:rPr>
          <w:rFonts w:asciiTheme="majorHAnsi" w:hAnsiTheme="majorHAnsi" w:cstheme="majorHAnsi"/>
        </w:rPr>
        <w:t xml:space="preserve"> (2), 024014 (2007).</w:t>
      </w:r>
    </w:p>
    <w:p w14:paraId="2E857BB2" w14:textId="43D71033"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29</w:t>
      </w:r>
      <w:r w:rsidRPr="0033793F">
        <w:rPr>
          <w:rFonts w:asciiTheme="majorHAnsi" w:hAnsiTheme="majorHAnsi" w:cstheme="majorHAnsi"/>
        </w:rPr>
        <w:tab/>
        <w:t>Uchugonova, A. A.</w:t>
      </w:r>
      <w:r w:rsidR="00AA4BD8" w:rsidRPr="0033793F">
        <w:rPr>
          <w:rFonts w:asciiTheme="majorHAnsi" w:hAnsiTheme="majorHAnsi" w:cstheme="majorHAnsi"/>
        </w:rPr>
        <w:t>,</w:t>
      </w:r>
      <w:r w:rsidRPr="0033793F">
        <w:rPr>
          <w:rFonts w:asciiTheme="majorHAnsi" w:hAnsiTheme="majorHAnsi" w:cstheme="majorHAnsi"/>
        </w:rPr>
        <w:t xml:space="preserve"> König, K. Two-photon autofluorescence and second-harmonic imaging of adult stem cells. </w:t>
      </w:r>
      <w:r w:rsidRPr="0033793F">
        <w:rPr>
          <w:rFonts w:asciiTheme="majorHAnsi" w:hAnsiTheme="majorHAnsi" w:cstheme="majorHAnsi"/>
          <w:i/>
        </w:rPr>
        <w:t>Journal of Biomedical Optics.</w:t>
      </w:r>
      <w:r w:rsidRPr="0033793F">
        <w:rPr>
          <w:rFonts w:asciiTheme="majorHAnsi" w:hAnsiTheme="majorHAnsi" w:cstheme="majorHAnsi"/>
        </w:rPr>
        <w:t xml:space="preserve"> </w:t>
      </w:r>
      <w:r w:rsidRPr="0033793F">
        <w:rPr>
          <w:rFonts w:asciiTheme="majorHAnsi" w:hAnsiTheme="majorHAnsi" w:cstheme="majorHAnsi"/>
          <w:b/>
        </w:rPr>
        <w:t>13</w:t>
      </w:r>
      <w:r w:rsidRPr="0033793F">
        <w:rPr>
          <w:rFonts w:asciiTheme="majorHAnsi" w:hAnsiTheme="majorHAnsi" w:cstheme="majorHAnsi"/>
        </w:rPr>
        <w:t xml:space="preserve"> (5), </w:t>
      </w:r>
      <w:r w:rsidR="003D48A4" w:rsidRPr="0033793F">
        <w:rPr>
          <w:rFonts w:asciiTheme="majorHAnsi" w:hAnsiTheme="majorHAnsi" w:cstheme="majorHAnsi"/>
        </w:rPr>
        <w:t xml:space="preserve">054068 </w:t>
      </w:r>
      <w:r w:rsidRPr="0033793F">
        <w:rPr>
          <w:rFonts w:asciiTheme="majorHAnsi" w:hAnsiTheme="majorHAnsi" w:cstheme="majorHAnsi"/>
        </w:rPr>
        <w:t>(2008).</w:t>
      </w:r>
    </w:p>
    <w:p w14:paraId="1DB6B98A" w14:textId="76C86737"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30</w:t>
      </w:r>
      <w:r w:rsidRPr="0033793F">
        <w:rPr>
          <w:rFonts w:asciiTheme="majorHAnsi" w:hAnsiTheme="majorHAnsi" w:cstheme="majorHAnsi"/>
        </w:rPr>
        <w:tab/>
        <w:t>Miranda-Lorenzo, I.</w:t>
      </w:r>
      <w:r w:rsidRPr="0033793F">
        <w:rPr>
          <w:rFonts w:asciiTheme="majorHAnsi" w:hAnsiTheme="majorHAnsi" w:cstheme="majorHAnsi"/>
          <w:i/>
        </w:rPr>
        <w:t xml:space="preserve"> </w:t>
      </w:r>
      <w:r w:rsidRPr="0033793F">
        <w:rPr>
          <w:rFonts w:asciiTheme="majorHAnsi" w:hAnsiTheme="majorHAnsi" w:cstheme="majorHAnsi"/>
          <w:iCs/>
        </w:rPr>
        <w:t xml:space="preserve">et al. </w:t>
      </w:r>
      <w:r w:rsidRPr="0033793F">
        <w:rPr>
          <w:rFonts w:asciiTheme="majorHAnsi" w:hAnsiTheme="majorHAnsi" w:cstheme="majorHAnsi"/>
        </w:rPr>
        <w:t xml:space="preserve">Intracellular autofluorescence: a biomarker for epithelial cancer stem cells. </w:t>
      </w:r>
      <w:r w:rsidRPr="0033793F">
        <w:rPr>
          <w:rFonts w:asciiTheme="majorHAnsi" w:hAnsiTheme="majorHAnsi" w:cstheme="majorHAnsi"/>
          <w:i/>
        </w:rPr>
        <w:t>Nature Methods.</w:t>
      </w:r>
      <w:r w:rsidRPr="0033793F">
        <w:rPr>
          <w:rFonts w:asciiTheme="majorHAnsi" w:hAnsiTheme="majorHAnsi" w:cstheme="majorHAnsi"/>
        </w:rPr>
        <w:t xml:space="preserve"> </w:t>
      </w:r>
      <w:r w:rsidRPr="0033793F">
        <w:rPr>
          <w:rFonts w:asciiTheme="majorHAnsi" w:hAnsiTheme="majorHAnsi" w:cstheme="majorHAnsi"/>
          <w:b/>
        </w:rPr>
        <w:t>11</w:t>
      </w:r>
      <w:r w:rsidR="00776000" w:rsidRPr="0033793F">
        <w:rPr>
          <w:rFonts w:asciiTheme="majorHAnsi" w:hAnsiTheme="majorHAnsi" w:cstheme="majorHAnsi"/>
          <w:b/>
        </w:rPr>
        <w:t xml:space="preserve"> </w:t>
      </w:r>
      <w:r w:rsidR="00776000" w:rsidRPr="0033793F">
        <w:rPr>
          <w:rFonts w:asciiTheme="majorHAnsi" w:hAnsiTheme="majorHAnsi" w:cstheme="majorHAnsi"/>
          <w:bCs/>
        </w:rPr>
        <w:t>(11)</w:t>
      </w:r>
      <w:r w:rsidR="003D48A4" w:rsidRPr="0033793F">
        <w:rPr>
          <w:rFonts w:asciiTheme="majorHAnsi" w:hAnsiTheme="majorHAnsi" w:cstheme="majorHAnsi"/>
          <w:bCs/>
        </w:rPr>
        <w:t>,</w:t>
      </w:r>
      <w:r w:rsidRPr="0033793F">
        <w:rPr>
          <w:rFonts w:asciiTheme="majorHAnsi" w:hAnsiTheme="majorHAnsi" w:cstheme="majorHAnsi"/>
        </w:rPr>
        <w:t xml:space="preserve"> 1161</w:t>
      </w:r>
      <w:r w:rsidR="003D48A4" w:rsidRPr="0033793F">
        <w:rPr>
          <w:rFonts w:asciiTheme="majorHAnsi" w:hAnsiTheme="majorHAnsi" w:cstheme="majorHAnsi"/>
        </w:rPr>
        <w:t>–</w:t>
      </w:r>
      <w:r w:rsidRPr="0033793F">
        <w:rPr>
          <w:rFonts w:asciiTheme="majorHAnsi" w:hAnsiTheme="majorHAnsi" w:cstheme="majorHAnsi"/>
        </w:rPr>
        <w:t>1169 (2014).</w:t>
      </w:r>
    </w:p>
    <w:p w14:paraId="2C5214DF" w14:textId="373CAB92"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31</w:t>
      </w:r>
      <w:r w:rsidRPr="0033793F">
        <w:rPr>
          <w:rFonts w:asciiTheme="majorHAnsi" w:hAnsiTheme="majorHAnsi" w:cstheme="majorHAnsi"/>
        </w:rPr>
        <w:tab/>
        <w:t>Walsh, A. J.</w:t>
      </w:r>
      <w:r w:rsidRPr="0033793F">
        <w:rPr>
          <w:rFonts w:asciiTheme="majorHAnsi" w:hAnsiTheme="majorHAnsi" w:cstheme="majorHAnsi"/>
          <w:i/>
        </w:rPr>
        <w:t xml:space="preserve"> </w:t>
      </w:r>
      <w:r w:rsidRPr="0033793F">
        <w:rPr>
          <w:rFonts w:asciiTheme="majorHAnsi" w:hAnsiTheme="majorHAnsi" w:cstheme="majorHAnsi"/>
          <w:iCs/>
        </w:rPr>
        <w:t>et al.</w:t>
      </w:r>
      <w:r w:rsidRPr="0033793F">
        <w:rPr>
          <w:rFonts w:asciiTheme="majorHAnsi" w:hAnsiTheme="majorHAnsi" w:cstheme="majorHAnsi"/>
        </w:rPr>
        <w:t xml:space="preserve"> Classification of T-cell activation via autofluorescence lifetime imaging. </w:t>
      </w:r>
      <w:r w:rsidRPr="0033793F">
        <w:rPr>
          <w:rFonts w:asciiTheme="majorHAnsi" w:hAnsiTheme="majorHAnsi" w:cstheme="majorHAnsi"/>
          <w:i/>
        </w:rPr>
        <w:t>Nature Biomedical Engineering</w:t>
      </w:r>
      <w:r w:rsidR="00776000" w:rsidRPr="0033793F">
        <w:rPr>
          <w:rFonts w:asciiTheme="majorHAnsi" w:hAnsiTheme="majorHAnsi" w:cstheme="majorHAnsi"/>
          <w:i/>
        </w:rPr>
        <w:t>.</w:t>
      </w:r>
      <w:r w:rsidRPr="0033793F">
        <w:rPr>
          <w:rFonts w:asciiTheme="majorHAnsi" w:hAnsiTheme="majorHAnsi" w:cstheme="majorHAnsi"/>
          <w:i/>
        </w:rPr>
        <w:t xml:space="preserve"> </w:t>
      </w:r>
      <w:r w:rsidRPr="0033793F">
        <w:rPr>
          <w:rFonts w:asciiTheme="majorHAnsi" w:hAnsiTheme="majorHAnsi" w:cstheme="majorHAnsi"/>
          <w:b/>
        </w:rPr>
        <w:t>5</w:t>
      </w:r>
      <w:r w:rsidR="00776000" w:rsidRPr="0033793F">
        <w:rPr>
          <w:rFonts w:asciiTheme="majorHAnsi" w:hAnsiTheme="majorHAnsi" w:cstheme="majorHAnsi"/>
          <w:b/>
        </w:rPr>
        <w:t xml:space="preserve"> </w:t>
      </w:r>
      <w:r w:rsidR="00776000" w:rsidRPr="0033793F">
        <w:rPr>
          <w:rFonts w:asciiTheme="majorHAnsi" w:hAnsiTheme="majorHAnsi" w:cstheme="majorHAnsi"/>
          <w:bCs/>
        </w:rPr>
        <w:t>(1),</w:t>
      </w:r>
      <w:r w:rsidR="00776000" w:rsidRPr="0033793F">
        <w:rPr>
          <w:rFonts w:asciiTheme="majorHAnsi" w:hAnsiTheme="majorHAnsi" w:cstheme="majorHAnsi"/>
          <w:b/>
        </w:rPr>
        <w:t xml:space="preserve"> </w:t>
      </w:r>
      <w:r w:rsidRPr="0033793F">
        <w:rPr>
          <w:rFonts w:asciiTheme="majorHAnsi" w:hAnsiTheme="majorHAnsi" w:cstheme="majorHAnsi"/>
        </w:rPr>
        <w:t>77</w:t>
      </w:r>
      <w:r w:rsidR="00776000" w:rsidRPr="0033793F">
        <w:rPr>
          <w:rFonts w:asciiTheme="majorHAnsi" w:hAnsiTheme="majorHAnsi" w:cstheme="majorHAnsi"/>
        </w:rPr>
        <w:t>–</w:t>
      </w:r>
      <w:r w:rsidRPr="0033793F">
        <w:rPr>
          <w:rFonts w:asciiTheme="majorHAnsi" w:hAnsiTheme="majorHAnsi" w:cstheme="majorHAnsi"/>
        </w:rPr>
        <w:t>88</w:t>
      </w:r>
      <w:r w:rsidR="00776000" w:rsidRPr="0033793F">
        <w:rPr>
          <w:rFonts w:asciiTheme="majorHAnsi" w:hAnsiTheme="majorHAnsi" w:cstheme="majorHAnsi"/>
        </w:rPr>
        <w:t xml:space="preserve"> </w:t>
      </w:r>
      <w:r w:rsidRPr="0033793F">
        <w:rPr>
          <w:rFonts w:asciiTheme="majorHAnsi" w:hAnsiTheme="majorHAnsi" w:cstheme="majorHAnsi"/>
        </w:rPr>
        <w:t>(2021).</w:t>
      </w:r>
    </w:p>
    <w:p w14:paraId="5E629624" w14:textId="3135B890"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lastRenderedPageBreak/>
        <w:t>32</w:t>
      </w:r>
      <w:r w:rsidRPr="0033793F">
        <w:rPr>
          <w:rFonts w:asciiTheme="majorHAnsi" w:hAnsiTheme="majorHAnsi" w:cstheme="majorHAnsi"/>
        </w:rPr>
        <w:tab/>
        <w:t>Heaster, T. M., Humayun, M., Yu, J., Beebe, D. J.</w:t>
      </w:r>
      <w:r w:rsidR="00A458FC" w:rsidRPr="0033793F">
        <w:rPr>
          <w:rFonts w:asciiTheme="majorHAnsi" w:hAnsiTheme="majorHAnsi" w:cstheme="majorHAnsi"/>
        </w:rPr>
        <w:t>,</w:t>
      </w:r>
      <w:r w:rsidRPr="0033793F">
        <w:rPr>
          <w:rFonts w:asciiTheme="majorHAnsi" w:hAnsiTheme="majorHAnsi" w:cstheme="majorHAnsi"/>
        </w:rPr>
        <w:t xml:space="preserve"> Skala, M. C. Autofluorescence imaging of 3D tumor-macrophage microscale cultures resolves spatial and temporal dynamics of macrophage metabolism. </w:t>
      </w:r>
      <w:r w:rsidR="00A458FC" w:rsidRPr="0033793F">
        <w:rPr>
          <w:rFonts w:asciiTheme="majorHAnsi" w:hAnsiTheme="majorHAnsi" w:cstheme="majorHAnsi"/>
          <w:i/>
          <w:iCs/>
        </w:rPr>
        <w:t>Cancer Research</w:t>
      </w:r>
      <w:r w:rsidR="00A458FC" w:rsidRPr="0033793F">
        <w:rPr>
          <w:rFonts w:asciiTheme="majorHAnsi" w:hAnsiTheme="majorHAnsi" w:cstheme="majorHAnsi"/>
        </w:rPr>
        <w:t xml:space="preserve">. </w:t>
      </w:r>
      <w:r w:rsidR="00A458FC" w:rsidRPr="0033793F">
        <w:rPr>
          <w:rFonts w:asciiTheme="majorHAnsi" w:hAnsiTheme="majorHAnsi" w:cstheme="majorHAnsi"/>
          <w:b/>
          <w:bCs/>
        </w:rPr>
        <w:t>80</w:t>
      </w:r>
      <w:r w:rsidR="00A458FC" w:rsidRPr="0033793F">
        <w:rPr>
          <w:rFonts w:asciiTheme="majorHAnsi" w:hAnsiTheme="majorHAnsi" w:cstheme="majorHAnsi"/>
        </w:rPr>
        <w:t xml:space="preserve"> (23), 5408–5423</w:t>
      </w:r>
      <w:r w:rsidRPr="0033793F">
        <w:rPr>
          <w:rFonts w:asciiTheme="majorHAnsi" w:hAnsiTheme="majorHAnsi" w:cstheme="majorHAnsi"/>
        </w:rPr>
        <w:t xml:space="preserve"> (2020).</w:t>
      </w:r>
    </w:p>
    <w:p w14:paraId="14AA07E6" w14:textId="40FAEA73"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33</w:t>
      </w:r>
      <w:r w:rsidRPr="0033793F">
        <w:rPr>
          <w:rFonts w:asciiTheme="majorHAnsi" w:hAnsiTheme="majorHAnsi" w:cstheme="majorHAnsi"/>
        </w:rPr>
        <w:tab/>
        <w:t>Pavillon, N., Hobro, A. J., Akira, S.</w:t>
      </w:r>
      <w:r w:rsidR="00A458FC" w:rsidRPr="0033793F">
        <w:rPr>
          <w:rFonts w:asciiTheme="majorHAnsi" w:hAnsiTheme="majorHAnsi" w:cstheme="majorHAnsi"/>
        </w:rPr>
        <w:t>,</w:t>
      </w:r>
      <w:r w:rsidRPr="0033793F">
        <w:rPr>
          <w:rFonts w:asciiTheme="majorHAnsi" w:hAnsiTheme="majorHAnsi" w:cstheme="majorHAnsi"/>
        </w:rPr>
        <w:t xml:space="preserve"> Smith, N. I. Noninvasive detection of macrophage activation with single-cell resolution through machine learning. </w:t>
      </w:r>
      <w:r w:rsidRPr="0033793F">
        <w:rPr>
          <w:rFonts w:asciiTheme="majorHAnsi" w:hAnsiTheme="majorHAnsi" w:cstheme="majorHAnsi"/>
          <w:i/>
        </w:rPr>
        <w:t>Proc</w:t>
      </w:r>
      <w:r w:rsidR="00A458FC" w:rsidRPr="0033793F">
        <w:rPr>
          <w:rFonts w:asciiTheme="majorHAnsi" w:hAnsiTheme="majorHAnsi" w:cstheme="majorHAnsi"/>
          <w:i/>
        </w:rPr>
        <w:t>eedings of the</w:t>
      </w:r>
      <w:r w:rsidRPr="0033793F">
        <w:rPr>
          <w:rFonts w:asciiTheme="majorHAnsi" w:hAnsiTheme="majorHAnsi" w:cstheme="majorHAnsi"/>
          <w:i/>
        </w:rPr>
        <w:t xml:space="preserve"> Nat</w:t>
      </w:r>
      <w:r w:rsidR="00A458FC" w:rsidRPr="0033793F">
        <w:rPr>
          <w:rFonts w:asciiTheme="majorHAnsi" w:hAnsiTheme="majorHAnsi" w:cstheme="majorHAnsi"/>
          <w:i/>
        </w:rPr>
        <w:t>iona</w:t>
      </w:r>
      <w:r w:rsidRPr="0033793F">
        <w:rPr>
          <w:rFonts w:asciiTheme="majorHAnsi" w:hAnsiTheme="majorHAnsi" w:cstheme="majorHAnsi"/>
          <w:i/>
        </w:rPr>
        <w:t>l Acad</w:t>
      </w:r>
      <w:r w:rsidR="00A458FC" w:rsidRPr="0033793F">
        <w:rPr>
          <w:rFonts w:asciiTheme="majorHAnsi" w:hAnsiTheme="majorHAnsi" w:cstheme="majorHAnsi"/>
          <w:i/>
        </w:rPr>
        <w:t>emy of</w:t>
      </w:r>
      <w:r w:rsidRPr="0033793F">
        <w:rPr>
          <w:rFonts w:asciiTheme="majorHAnsi" w:hAnsiTheme="majorHAnsi" w:cstheme="majorHAnsi"/>
          <w:i/>
        </w:rPr>
        <w:t xml:space="preserve"> Sci</w:t>
      </w:r>
      <w:r w:rsidR="00A458FC" w:rsidRPr="0033793F">
        <w:rPr>
          <w:rFonts w:asciiTheme="majorHAnsi" w:hAnsiTheme="majorHAnsi" w:cstheme="majorHAnsi"/>
          <w:i/>
        </w:rPr>
        <w:t>ences of the</w:t>
      </w:r>
      <w:r w:rsidRPr="0033793F">
        <w:rPr>
          <w:rFonts w:asciiTheme="majorHAnsi" w:hAnsiTheme="majorHAnsi" w:cstheme="majorHAnsi"/>
          <w:i/>
        </w:rPr>
        <w:t xml:space="preserve"> U</w:t>
      </w:r>
      <w:r w:rsidR="00A458FC" w:rsidRPr="0033793F">
        <w:rPr>
          <w:rFonts w:asciiTheme="majorHAnsi" w:hAnsiTheme="majorHAnsi" w:cstheme="majorHAnsi"/>
          <w:i/>
        </w:rPr>
        <w:t>nited</w:t>
      </w:r>
      <w:r w:rsidRPr="0033793F">
        <w:rPr>
          <w:rFonts w:asciiTheme="majorHAnsi" w:hAnsiTheme="majorHAnsi" w:cstheme="majorHAnsi"/>
          <w:i/>
        </w:rPr>
        <w:t xml:space="preserve"> S</w:t>
      </w:r>
      <w:r w:rsidR="00A458FC" w:rsidRPr="0033793F">
        <w:rPr>
          <w:rFonts w:asciiTheme="majorHAnsi" w:hAnsiTheme="majorHAnsi" w:cstheme="majorHAnsi"/>
          <w:i/>
        </w:rPr>
        <w:t>tates of</w:t>
      </w:r>
      <w:r w:rsidRPr="0033793F">
        <w:rPr>
          <w:rFonts w:asciiTheme="majorHAnsi" w:hAnsiTheme="majorHAnsi" w:cstheme="majorHAnsi"/>
          <w:i/>
        </w:rPr>
        <w:t xml:space="preserve"> A</w:t>
      </w:r>
      <w:r w:rsidR="00A458FC" w:rsidRPr="0033793F">
        <w:rPr>
          <w:rFonts w:asciiTheme="majorHAnsi" w:hAnsiTheme="majorHAnsi" w:cstheme="majorHAnsi"/>
          <w:i/>
        </w:rPr>
        <w:t>merica</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115</w:t>
      </w:r>
      <w:r w:rsidRPr="0033793F">
        <w:rPr>
          <w:rFonts w:asciiTheme="majorHAnsi" w:hAnsiTheme="majorHAnsi" w:cstheme="majorHAnsi"/>
        </w:rPr>
        <w:t xml:space="preserve"> (12), E2676</w:t>
      </w:r>
      <w:r w:rsidR="00A458FC" w:rsidRPr="0033793F">
        <w:rPr>
          <w:rFonts w:asciiTheme="majorHAnsi" w:hAnsiTheme="majorHAnsi" w:cstheme="majorHAnsi"/>
        </w:rPr>
        <w:t>–</w:t>
      </w:r>
      <w:r w:rsidRPr="0033793F">
        <w:rPr>
          <w:rFonts w:asciiTheme="majorHAnsi" w:hAnsiTheme="majorHAnsi" w:cstheme="majorHAnsi"/>
        </w:rPr>
        <w:t>E2685 (2018).</w:t>
      </w:r>
    </w:p>
    <w:p w14:paraId="4970637F" w14:textId="78A6A795"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34</w:t>
      </w:r>
      <w:r w:rsidRPr="0033793F">
        <w:rPr>
          <w:rFonts w:asciiTheme="majorHAnsi" w:hAnsiTheme="majorHAnsi" w:cstheme="majorHAnsi"/>
        </w:rPr>
        <w:tab/>
        <w:t>Chang, C. H.</w:t>
      </w:r>
      <w:r w:rsidRPr="0033793F">
        <w:rPr>
          <w:rFonts w:asciiTheme="majorHAnsi" w:hAnsiTheme="majorHAnsi" w:cstheme="majorHAnsi"/>
          <w:i/>
        </w:rPr>
        <w:t xml:space="preserve"> </w:t>
      </w:r>
      <w:r w:rsidRPr="0033793F">
        <w:rPr>
          <w:rFonts w:asciiTheme="majorHAnsi" w:hAnsiTheme="majorHAnsi" w:cstheme="majorHAnsi"/>
          <w:iCs/>
        </w:rPr>
        <w:t>et al.</w:t>
      </w:r>
      <w:r w:rsidRPr="0033793F">
        <w:rPr>
          <w:rFonts w:asciiTheme="majorHAnsi" w:hAnsiTheme="majorHAnsi" w:cstheme="majorHAnsi"/>
        </w:rPr>
        <w:t xml:space="preserve"> Posttranscriptional control of T cell effector function by aerobic glycolysis. </w:t>
      </w:r>
      <w:r w:rsidRPr="0033793F">
        <w:rPr>
          <w:rFonts w:asciiTheme="majorHAnsi" w:hAnsiTheme="majorHAnsi" w:cstheme="majorHAnsi"/>
          <w:i/>
        </w:rPr>
        <w:t>Cell.</w:t>
      </w:r>
      <w:r w:rsidRPr="0033793F">
        <w:rPr>
          <w:rFonts w:asciiTheme="majorHAnsi" w:hAnsiTheme="majorHAnsi" w:cstheme="majorHAnsi"/>
        </w:rPr>
        <w:t xml:space="preserve"> </w:t>
      </w:r>
      <w:r w:rsidRPr="0033793F">
        <w:rPr>
          <w:rFonts w:asciiTheme="majorHAnsi" w:hAnsiTheme="majorHAnsi" w:cstheme="majorHAnsi"/>
          <w:b/>
        </w:rPr>
        <w:t>153</w:t>
      </w:r>
      <w:r w:rsidRPr="0033793F">
        <w:rPr>
          <w:rFonts w:asciiTheme="majorHAnsi" w:hAnsiTheme="majorHAnsi" w:cstheme="majorHAnsi"/>
        </w:rPr>
        <w:t xml:space="preserve"> (6), 1239</w:t>
      </w:r>
      <w:r w:rsidR="008323A8" w:rsidRPr="0033793F">
        <w:rPr>
          <w:rFonts w:asciiTheme="majorHAnsi" w:hAnsiTheme="majorHAnsi" w:cstheme="majorHAnsi"/>
        </w:rPr>
        <w:t>–</w:t>
      </w:r>
      <w:r w:rsidRPr="0033793F">
        <w:rPr>
          <w:rFonts w:asciiTheme="majorHAnsi" w:hAnsiTheme="majorHAnsi" w:cstheme="majorHAnsi"/>
        </w:rPr>
        <w:t>1251 (2013).</w:t>
      </w:r>
    </w:p>
    <w:p w14:paraId="314537B3" w14:textId="68B0BF9C"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35</w:t>
      </w:r>
      <w:r w:rsidRPr="0033793F">
        <w:rPr>
          <w:rFonts w:asciiTheme="majorHAnsi" w:hAnsiTheme="majorHAnsi" w:cstheme="majorHAnsi"/>
        </w:rPr>
        <w:tab/>
        <w:t>Kaech, S. M.</w:t>
      </w:r>
      <w:r w:rsidR="003B52BB" w:rsidRPr="0033793F">
        <w:rPr>
          <w:rFonts w:asciiTheme="majorHAnsi" w:hAnsiTheme="majorHAnsi" w:cstheme="majorHAnsi"/>
        </w:rPr>
        <w:t>,</w:t>
      </w:r>
      <w:r w:rsidRPr="0033793F">
        <w:rPr>
          <w:rFonts w:asciiTheme="majorHAnsi" w:hAnsiTheme="majorHAnsi" w:cstheme="majorHAnsi"/>
        </w:rPr>
        <w:t xml:space="preserve"> Cui, W. Transcriptional control of effector and memory CD8+ T cell differentiation. </w:t>
      </w:r>
      <w:r w:rsidRPr="0033793F">
        <w:rPr>
          <w:rFonts w:asciiTheme="majorHAnsi" w:hAnsiTheme="majorHAnsi" w:cstheme="majorHAnsi"/>
          <w:i/>
        </w:rPr>
        <w:t>Nat</w:t>
      </w:r>
      <w:r w:rsidR="003B52BB" w:rsidRPr="0033793F">
        <w:rPr>
          <w:rFonts w:asciiTheme="majorHAnsi" w:hAnsiTheme="majorHAnsi" w:cstheme="majorHAnsi"/>
          <w:i/>
        </w:rPr>
        <w:t>ure</w:t>
      </w:r>
      <w:r w:rsidRPr="0033793F">
        <w:rPr>
          <w:rFonts w:asciiTheme="majorHAnsi" w:hAnsiTheme="majorHAnsi" w:cstheme="majorHAnsi"/>
          <w:i/>
        </w:rPr>
        <w:t xml:space="preserve"> Rev</w:t>
      </w:r>
      <w:r w:rsidR="003B52BB" w:rsidRPr="0033793F">
        <w:rPr>
          <w:rFonts w:asciiTheme="majorHAnsi" w:hAnsiTheme="majorHAnsi" w:cstheme="majorHAnsi"/>
          <w:i/>
        </w:rPr>
        <w:t>iews.</w:t>
      </w:r>
      <w:r w:rsidRPr="0033793F">
        <w:rPr>
          <w:rFonts w:asciiTheme="majorHAnsi" w:hAnsiTheme="majorHAnsi" w:cstheme="majorHAnsi"/>
          <w:i/>
        </w:rPr>
        <w:t xml:space="preserve"> Immunol</w:t>
      </w:r>
      <w:r w:rsidR="003B52BB" w:rsidRPr="0033793F">
        <w:rPr>
          <w:rFonts w:asciiTheme="majorHAnsi" w:hAnsiTheme="majorHAnsi" w:cstheme="majorHAnsi"/>
          <w:i/>
        </w:rPr>
        <w:t>ogy</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12</w:t>
      </w:r>
      <w:r w:rsidRPr="0033793F">
        <w:rPr>
          <w:rFonts w:asciiTheme="majorHAnsi" w:hAnsiTheme="majorHAnsi" w:cstheme="majorHAnsi"/>
        </w:rPr>
        <w:t xml:space="preserve"> (11), 749</w:t>
      </w:r>
      <w:r w:rsidR="003B52BB" w:rsidRPr="0033793F">
        <w:rPr>
          <w:rFonts w:asciiTheme="majorHAnsi" w:hAnsiTheme="majorHAnsi" w:cstheme="majorHAnsi"/>
        </w:rPr>
        <w:t>–</w:t>
      </w:r>
      <w:r w:rsidRPr="0033793F">
        <w:rPr>
          <w:rFonts w:asciiTheme="majorHAnsi" w:hAnsiTheme="majorHAnsi" w:cstheme="majorHAnsi"/>
        </w:rPr>
        <w:t>761 (2012).</w:t>
      </w:r>
    </w:p>
    <w:p w14:paraId="348D11AC" w14:textId="4C654CFF"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36</w:t>
      </w:r>
      <w:r w:rsidRPr="0033793F">
        <w:rPr>
          <w:rFonts w:asciiTheme="majorHAnsi" w:hAnsiTheme="majorHAnsi" w:cstheme="majorHAnsi"/>
        </w:rPr>
        <w:tab/>
        <w:t>Gómez, C. A., Fu, B., Sakadžić, S.</w:t>
      </w:r>
      <w:r w:rsidR="001D4D12" w:rsidRPr="0033793F">
        <w:rPr>
          <w:rFonts w:asciiTheme="majorHAnsi" w:hAnsiTheme="majorHAnsi" w:cstheme="majorHAnsi"/>
        </w:rPr>
        <w:t>,</w:t>
      </w:r>
      <w:r w:rsidRPr="0033793F">
        <w:rPr>
          <w:rFonts w:asciiTheme="majorHAnsi" w:hAnsiTheme="majorHAnsi" w:cstheme="majorHAnsi"/>
        </w:rPr>
        <w:t xml:space="preserve"> Yaseena, M. A. Cerebral metabolism in a mouse model of Alzheimer’s disease characterized by two-photon fluorescence lifetime microscopy of intrinsic NADH. </w:t>
      </w:r>
      <w:r w:rsidRPr="0033793F">
        <w:rPr>
          <w:rFonts w:asciiTheme="majorHAnsi" w:hAnsiTheme="majorHAnsi" w:cstheme="majorHAnsi"/>
          <w:i/>
        </w:rPr>
        <w:t>Neurophotonics.</w:t>
      </w:r>
      <w:r w:rsidRPr="0033793F">
        <w:rPr>
          <w:rFonts w:asciiTheme="majorHAnsi" w:hAnsiTheme="majorHAnsi" w:cstheme="majorHAnsi"/>
        </w:rPr>
        <w:t xml:space="preserve"> </w:t>
      </w:r>
      <w:r w:rsidRPr="0033793F">
        <w:rPr>
          <w:rFonts w:asciiTheme="majorHAnsi" w:hAnsiTheme="majorHAnsi" w:cstheme="majorHAnsi"/>
          <w:b/>
        </w:rPr>
        <w:t>5</w:t>
      </w:r>
      <w:r w:rsidR="001D4D12" w:rsidRPr="0033793F">
        <w:rPr>
          <w:rFonts w:asciiTheme="majorHAnsi" w:hAnsiTheme="majorHAnsi" w:cstheme="majorHAnsi"/>
          <w:b/>
        </w:rPr>
        <w:t xml:space="preserve"> </w:t>
      </w:r>
      <w:r w:rsidR="001D4D12" w:rsidRPr="0033793F">
        <w:rPr>
          <w:rFonts w:asciiTheme="majorHAnsi" w:hAnsiTheme="majorHAnsi" w:cstheme="majorHAnsi"/>
          <w:bCs/>
        </w:rPr>
        <w:t>(4)</w:t>
      </w:r>
      <w:r w:rsidRPr="0033793F">
        <w:rPr>
          <w:rFonts w:asciiTheme="majorHAnsi" w:hAnsiTheme="majorHAnsi" w:cstheme="majorHAnsi"/>
          <w:bCs/>
        </w:rPr>
        <w:t>,</w:t>
      </w:r>
      <w:r w:rsidR="001D4D12" w:rsidRPr="0033793F">
        <w:rPr>
          <w:rFonts w:asciiTheme="majorHAnsi" w:hAnsiTheme="majorHAnsi" w:cstheme="majorHAnsi"/>
        </w:rPr>
        <w:t xml:space="preserve"> 045008</w:t>
      </w:r>
      <w:r w:rsidRPr="0033793F">
        <w:rPr>
          <w:rFonts w:asciiTheme="majorHAnsi" w:hAnsiTheme="majorHAnsi" w:cstheme="majorHAnsi"/>
        </w:rPr>
        <w:t xml:space="preserve"> (2018).</w:t>
      </w:r>
    </w:p>
    <w:p w14:paraId="6076947F" w14:textId="6462D8A5"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37</w:t>
      </w:r>
      <w:r w:rsidRPr="0033793F">
        <w:rPr>
          <w:rFonts w:asciiTheme="majorHAnsi" w:hAnsiTheme="majorHAnsi" w:cstheme="majorHAnsi"/>
        </w:rPr>
        <w:tab/>
        <w:t>Yaseen, M. A.</w:t>
      </w:r>
      <w:r w:rsidRPr="0033793F">
        <w:rPr>
          <w:rFonts w:asciiTheme="majorHAnsi" w:hAnsiTheme="majorHAnsi" w:cstheme="majorHAnsi"/>
          <w:i/>
        </w:rPr>
        <w:t xml:space="preserve"> </w:t>
      </w:r>
      <w:r w:rsidRPr="0033793F">
        <w:rPr>
          <w:rFonts w:asciiTheme="majorHAnsi" w:hAnsiTheme="majorHAnsi" w:cstheme="majorHAnsi"/>
          <w:iCs/>
        </w:rPr>
        <w:t>et al.</w:t>
      </w:r>
      <w:r w:rsidRPr="0033793F">
        <w:rPr>
          <w:rFonts w:asciiTheme="majorHAnsi" w:hAnsiTheme="majorHAnsi" w:cstheme="majorHAnsi"/>
        </w:rPr>
        <w:t xml:space="preserve"> In vivo imaging of cerebral energy metabolism with two-photon fluorescence lifetime microscopy of NADH. </w:t>
      </w:r>
      <w:r w:rsidRPr="0033793F">
        <w:rPr>
          <w:rFonts w:asciiTheme="majorHAnsi" w:hAnsiTheme="majorHAnsi" w:cstheme="majorHAnsi"/>
          <w:i/>
        </w:rPr>
        <w:t>Biomedical Optics Express.</w:t>
      </w:r>
      <w:r w:rsidRPr="0033793F">
        <w:rPr>
          <w:rFonts w:asciiTheme="majorHAnsi" w:hAnsiTheme="majorHAnsi" w:cstheme="majorHAnsi"/>
        </w:rPr>
        <w:t xml:space="preserve"> </w:t>
      </w:r>
      <w:r w:rsidRPr="0033793F">
        <w:rPr>
          <w:rFonts w:asciiTheme="majorHAnsi" w:hAnsiTheme="majorHAnsi" w:cstheme="majorHAnsi"/>
          <w:b/>
        </w:rPr>
        <w:t>4</w:t>
      </w:r>
      <w:r w:rsidRPr="0033793F">
        <w:rPr>
          <w:rFonts w:asciiTheme="majorHAnsi" w:hAnsiTheme="majorHAnsi" w:cstheme="majorHAnsi"/>
        </w:rPr>
        <w:t xml:space="preserve"> (2), 307</w:t>
      </w:r>
      <w:r w:rsidR="001D4D12" w:rsidRPr="0033793F">
        <w:rPr>
          <w:rFonts w:asciiTheme="majorHAnsi" w:hAnsiTheme="majorHAnsi" w:cstheme="majorHAnsi"/>
        </w:rPr>
        <w:t>–</w:t>
      </w:r>
      <w:r w:rsidRPr="0033793F">
        <w:rPr>
          <w:rFonts w:asciiTheme="majorHAnsi" w:hAnsiTheme="majorHAnsi" w:cstheme="majorHAnsi"/>
        </w:rPr>
        <w:t>321 (2013).</w:t>
      </w:r>
    </w:p>
    <w:p w14:paraId="67AD60EB" w14:textId="5E0413BC"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38</w:t>
      </w:r>
      <w:r w:rsidRPr="0033793F">
        <w:rPr>
          <w:rFonts w:asciiTheme="majorHAnsi" w:hAnsiTheme="majorHAnsi" w:cstheme="majorHAnsi"/>
        </w:rPr>
        <w:tab/>
        <w:t>Bower, A. J.</w:t>
      </w:r>
      <w:r w:rsidRPr="0033793F">
        <w:rPr>
          <w:rFonts w:asciiTheme="majorHAnsi" w:hAnsiTheme="majorHAnsi" w:cstheme="majorHAnsi"/>
          <w:iCs/>
        </w:rPr>
        <w:t xml:space="preserve"> et al.</w:t>
      </w:r>
      <w:r w:rsidRPr="0033793F">
        <w:rPr>
          <w:rFonts w:asciiTheme="majorHAnsi" w:hAnsiTheme="majorHAnsi" w:cstheme="majorHAnsi"/>
        </w:rPr>
        <w:t xml:space="preserve"> High-speed label-free two-photon fluorescence microscopy of metabolic transients during neuronal activity. </w:t>
      </w:r>
      <w:r w:rsidRPr="0033793F">
        <w:rPr>
          <w:rFonts w:asciiTheme="majorHAnsi" w:hAnsiTheme="majorHAnsi" w:cstheme="majorHAnsi"/>
          <w:i/>
        </w:rPr>
        <w:t>Applied Physics Letters</w:t>
      </w:r>
      <w:r w:rsidR="0022066D" w:rsidRPr="0033793F">
        <w:rPr>
          <w:rFonts w:asciiTheme="majorHAnsi" w:hAnsiTheme="majorHAnsi" w:cstheme="majorHAnsi"/>
          <w:i/>
        </w:rPr>
        <w:t>.</w:t>
      </w:r>
      <w:r w:rsidRPr="0033793F">
        <w:rPr>
          <w:rFonts w:asciiTheme="majorHAnsi" w:hAnsiTheme="majorHAnsi" w:cstheme="majorHAnsi"/>
          <w:i/>
        </w:rPr>
        <w:t xml:space="preserve"> </w:t>
      </w:r>
      <w:r w:rsidRPr="0033793F">
        <w:rPr>
          <w:rFonts w:asciiTheme="majorHAnsi" w:hAnsiTheme="majorHAnsi" w:cstheme="majorHAnsi"/>
          <w:b/>
        </w:rPr>
        <w:t>118</w:t>
      </w:r>
      <w:r w:rsidRPr="0033793F">
        <w:rPr>
          <w:rFonts w:asciiTheme="majorHAnsi" w:hAnsiTheme="majorHAnsi" w:cstheme="majorHAnsi"/>
        </w:rPr>
        <w:t xml:space="preserve"> (8), </w:t>
      </w:r>
      <w:r w:rsidR="0022066D" w:rsidRPr="0033793F">
        <w:rPr>
          <w:rFonts w:asciiTheme="majorHAnsi" w:hAnsiTheme="majorHAnsi" w:cstheme="majorHAnsi"/>
        </w:rPr>
        <w:t xml:space="preserve">081104 </w:t>
      </w:r>
      <w:r w:rsidRPr="0033793F">
        <w:rPr>
          <w:rFonts w:asciiTheme="majorHAnsi" w:hAnsiTheme="majorHAnsi" w:cstheme="majorHAnsi"/>
        </w:rPr>
        <w:t>(2021).</w:t>
      </w:r>
    </w:p>
    <w:p w14:paraId="2B5E3DE9" w14:textId="3A64B020"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39</w:t>
      </w:r>
      <w:r w:rsidRPr="0033793F">
        <w:rPr>
          <w:rFonts w:asciiTheme="majorHAnsi" w:hAnsiTheme="majorHAnsi" w:cstheme="majorHAnsi"/>
        </w:rPr>
        <w:tab/>
        <w:t>Walsh, A. J.</w:t>
      </w:r>
      <w:r w:rsidRPr="0033793F">
        <w:rPr>
          <w:rFonts w:asciiTheme="majorHAnsi" w:hAnsiTheme="majorHAnsi" w:cstheme="majorHAnsi"/>
          <w:i/>
        </w:rPr>
        <w:t xml:space="preserve"> </w:t>
      </w:r>
      <w:r w:rsidRPr="0033793F">
        <w:rPr>
          <w:rFonts w:asciiTheme="majorHAnsi" w:hAnsiTheme="majorHAnsi" w:cstheme="majorHAnsi"/>
          <w:iCs/>
        </w:rPr>
        <w:t>et al.</w:t>
      </w:r>
      <w:r w:rsidRPr="0033793F">
        <w:rPr>
          <w:rFonts w:asciiTheme="majorHAnsi" w:hAnsiTheme="majorHAnsi" w:cstheme="majorHAnsi"/>
        </w:rPr>
        <w:t xml:space="preserve"> Quantitative optical imaging of primary tumor organoid metabolism predicts drug response in breast cancer. </w:t>
      </w:r>
      <w:r w:rsidRPr="0033793F">
        <w:rPr>
          <w:rFonts w:asciiTheme="majorHAnsi" w:hAnsiTheme="majorHAnsi" w:cstheme="majorHAnsi"/>
          <w:i/>
        </w:rPr>
        <w:t>Cancer Res</w:t>
      </w:r>
      <w:r w:rsidR="0022066D" w:rsidRPr="0033793F">
        <w:rPr>
          <w:rFonts w:asciiTheme="majorHAnsi" w:hAnsiTheme="majorHAnsi" w:cstheme="majorHAnsi"/>
          <w:i/>
        </w:rPr>
        <w:t>earch</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74</w:t>
      </w:r>
      <w:r w:rsidRPr="0033793F">
        <w:rPr>
          <w:rFonts w:asciiTheme="majorHAnsi" w:hAnsiTheme="majorHAnsi" w:cstheme="majorHAnsi"/>
        </w:rPr>
        <w:t xml:space="preserve"> (18), 5184</w:t>
      </w:r>
      <w:r w:rsidR="0022066D" w:rsidRPr="0033793F">
        <w:rPr>
          <w:rFonts w:asciiTheme="majorHAnsi" w:hAnsiTheme="majorHAnsi" w:cstheme="majorHAnsi"/>
        </w:rPr>
        <w:t>–</w:t>
      </w:r>
      <w:r w:rsidRPr="0033793F">
        <w:rPr>
          <w:rFonts w:asciiTheme="majorHAnsi" w:hAnsiTheme="majorHAnsi" w:cstheme="majorHAnsi"/>
        </w:rPr>
        <w:t>5194 (2014).</w:t>
      </w:r>
    </w:p>
    <w:p w14:paraId="7197C68E" w14:textId="3E20C413"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40</w:t>
      </w:r>
      <w:r w:rsidRPr="0033793F">
        <w:rPr>
          <w:rFonts w:asciiTheme="majorHAnsi" w:hAnsiTheme="majorHAnsi" w:cstheme="majorHAnsi"/>
        </w:rPr>
        <w:tab/>
        <w:t>Walsh, A. J.</w:t>
      </w:r>
      <w:r w:rsidRPr="0033793F">
        <w:rPr>
          <w:rFonts w:asciiTheme="majorHAnsi" w:hAnsiTheme="majorHAnsi" w:cstheme="majorHAnsi"/>
          <w:i/>
        </w:rPr>
        <w:t xml:space="preserve"> </w:t>
      </w:r>
      <w:r w:rsidRPr="0033793F">
        <w:rPr>
          <w:rFonts w:asciiTheme="majorHAnsi" w:hAnsiTheme="majorHAnsi" w:cstheme="majorHAnsi"/>
          <w:iCs/>
        </w:rPr>
        <w:t>et al.</w:t>
      </w:r>
      <w:r w:rsidRPr="0033793F">
        <w:rPr>
          <w:rFonts w:asciiTheme="majorHAnsi" w:hAnsiTheme="majorHAnsi" w:cstheme="majorHAnsi"/>
        </w:rPr>
        <w:t xml:space="preserve"> Optical metabolic imaging identifies glycolytic levels, subtypes, and early-treatment response in breast cancer. </w:t>
      </w:r>
      <w:r w:rsidRPr="0033793F">
        <w:rPr>
          <w:rFonts w:asciiTheme="majorHAnsi" w:hAnsiTheme="majorHAnsi" w:cstheme="majorHAnsi"/>
          <w:i/>
        </w:rPr>
        <w:t>Cancer Res</w:t>
      </w:r>
      <w:r w:rsidR="00677E3B" w:rsidRPr="0033793F">
        <w:rPr>
          <w:rFonts w:asciiTheme="majorHAnsi" w:hAnsiTheme="majorHAnsi" w:cstheme="majorHAnsi"/>
          <w:i/>
        </w:rPr>
        <w:t>earch</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73</w:t>
      </w:r>
      <w:r w:rsidRPr="0033793F">
        <w:rPr>
          <w:rFonts w:asciiTheme="majorHAnsi" w:hAnsiTheme="majorHAnsi" w:cstheme="majorHAnsi"/>
        </w:rPr>
        <w:t xml:space="preserve"> (20), 6164</w:t>
      </w:r>
      <w:r w:rsidR="00677E3B" w:rsidRPr="0033793F">
        <w:rPr>
          <w:rFonts w:asciiTheme="majorHAnsi" w:hAnsiTheme="majorHAnsi" w:cstheme="majorHAnsi"/>
        </w:rPr>
        <w:t>–</w:t>
      </w:r>
      <w:r w:rsidRPr="0033793F">
        <w:rPr>
          <w:rFonts w:asciiTheme="majorHAnsi" w:hAnsiTheme="majorHAnsi" w:cstheme="majorHAnsi"/>
        </w:rPr>
        <w:t>6174</w:t>
      </w:r>
      <w:r w:rsidR="00677E3B" w:rsidRPr="0033793F">
        <w:rPr>
          <w:rFonts w:asciiTheme="majorHAnsi" w:hAnsiTheme="majorHAnsi" w:cstheme="majorHAnsi"/>
        </w:rPr>
        <w:t xml:space="preserve"> </w:t>
      </w:r>
      <w:r w:rsidRPr="0033793F">
        <w:rPr>
          <w:rFonts w:asciiTheme="majorHAnsi" w:hAnsiTheme="majorHAnsi" w:cstheme="majorHAnsi"/>
        </w:rPr>
        <w:t>(2013).</w:t>
      </w:r>
    </w:p>
    <w:p w14:paraId="229CE1A8" w14:textId="2ED79C89"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41</w:t>
      </w:r>
      <w:r w:rsidRPr="0033793F">
        <w:rPr>
          <w:rFonts w:asciiTheme="majorHAnsi" w:hAnsiTheme="majorHAnsi" w:cstheme="majorHAnsi"/>
        </w:rPr>
        <w:tab/>
        <w:t>Chowdary, M. V. P.</w:t>
      </w:r>
      <w:r w:rsidRPr="0033793F">
        <w:rPr>
          <w:rFonts w:asciiTheme="majorHAnsi" w:hAnsiTheme="majorHAnsi" w:cstheme="majorHAnsi"/>
          <w:i/>
        </w:rPr>
        <w:t xml:space="preserve"> </w:t>
      </w:r>
      <w:r w:rsidRPr="0033793F">
        <w:rPr>
          <w:rFonts w:asciiTheme="majorHAnsi" w:hAnsiTheme="majorHAnsi" w:cstheme="majorHAnsi"/>
          <w:iCs/>
        </w:rPr>
        <w:t xml:space="preserve">et al. </w:t>
      </w:r>
      <w:r w:rsidRPr="0033793F">
        <w:rPr>
          <w:rFonts w:asciiTheme="majorHAnsi" w:hAnsiTheme="majorHAnsi" w:cstheme="majorHAnsi"/>
        </w:rPr>
        <w:t xml:space="preserve">Autofluorescence of </w:t>
      </w:r>
      <w:r w:rsidR="00D44E05" w:rsidRPr="0033793F">
        <w:rPr>
          <w:rFonts w:asciiTheme="majorHAnsi" w:hAnsiTheme="majorHAnsi" w:cstheme="majorHAnsi"/>
        </w:rPr>
        <w:t>b</w:t>
      </w:r>
      <w:r w:rsidRPr="0033793F">
        <w:rPr>
          <w:rFonts w:asciiTheme="majorHAnsi" w:hAnsiTheme="majorHAnsi" w:cstheme="majorHAnsi"/>
        </w:rPr>
        <w:t xml:space="preserve">reast </w:t>
      </w:r>
      <w:r w:rsidR="00D44E05" w:rsidRPr="0033793F">
        <w:rPr>
          <w:rFonts w:asciiTheme="majorHAnsi" w:hAnsiTheme="majorHAnsi" w:cstheme="majorHAnsi"/>
        </w:rPr>
        <w:t>t</w:t>
      </w:r>
      <w:r w:rsidRPr="0033793F">
        <w:rPr>
          <w:rFonts w:asciiTheme="majorHAnsi" w:hAnsiTheme="majorHAnsi" w:cstheme="majorHAnsi"/>
        </w:rPr>
        <w:t xml:space="preserve">issues: Evaluation of </w:t>
      </w:r>
      <w:r w:rsidR="00D44E05" w:rsidRPr="0033793F">
        <w:rPr>
          <w:rFonts w:asciiTheme="majorHAnsi" w:hAnsiTheme="majorHAnsi" w:cstheme="majorHAnsi"/>
        </w:rPr>
        <w:t>d</w:t>
      </w:r>
      <w:r w:rsidRPr="0033793F">
        <w:rPr>
          <w:rFonts w:asciiTheme="majorHAnsi" w:hAnsiTheme="majorHAnsi" w:cstheme="majorHAnsi"/>
        </w:rPr>
        <w:t xml:space="preserve">iscriminating </w:t>
      </w:r>
      <w:r w:rsidR="00D44E05" w:rsidRPr="0033793F">
        <w:rPr>
          <w:rFonts w:asciiTheme="majorHAnsi" w:hAnsiTheme="majorHAnsi" w:cstheme="majorHAnsi"/>
        </w:rPr>
        <w:t>a</w:t>
      </w:r>
      <w:r w:rsidRPr="0033793F">
        <w:rPr>
          <w:rFonts w:asciiTheme="majorHAnsi" w:hAnsiTheme="majorHAnsi" w:cstheme="majorHAnsi"/>
        </w:rPr>
        <w:t xml:space="preserve">lgorithms for </w:t>
      </w:r>
      <w:r w:rsidR="00D44E05" w:rsidRPr="0033793F">
        <w:rPr>
          <w:rFonts w:asciiTheme="majorHAnsi" w:hAnsiTheme="majorHAnsi" w:cstheme="majorHAnsi"/>
        </w:rPr>
        <w:t>d</w:t>
      </w:r>
      <w:r w:rsidRPr="0033793F">
        <w:rPr>
          <w:rFonts w:asciiTheme="majorHAnsi" w:hAnsiTheme="majorHAnsi" w:cstheme="majorHAnsi"/>
        </w:rPr>
        <w:t xml:space="preserve">iagnosis of </w:t>
      </w:r>
      <w:r w:rsidR="00D44E05" w:rsidRPr="0033793F">
        <w:rPr>
          <w:rFonts w:asciiTheme="majorHAnsi" w:hAnsiTheme="majorHAnsi" w:cstheme="majorHAnsi"/>
        </w:rPr>
        <w:t>n</w:t>
      </w:r>
      <w:r w:rsidRPr="0033793F">
        <w:rPr>
          <w:rFonts w:asciiTheme="majorHAnsi" w:hAnsiTheme="majorHAnsi" w:cstheme="majorHAnsi"/>
        </w:rPr>
        <w:t xml:space="preserve">ormal, </w:t>
      </w:r>
      <w:r w:rsidR="00D44E05" w:rsidRPr="0033793F">
        <w:rPr>
          <w:rFonts w:asciiTheme="majorHAnsi" w:hAnsiTheme="majorHAnsi" w:cstheme="majorHAnsi"/>
        </w:rPr>
        <w:t>b</w:t>
      </w:r>
      <w:r w:rsidRPr="0033793F">
        <w:rPr>
          <w:rFonts w:asciiTheme="majorHAnsi" w:hAnsiTheme="majorHAnsi" w:cstheme="majorHAnsi"/>
        </w:rPr>
        <w:t xml:space="preserve">enign, and </w:t>
      </w:r>
      <w:r w:rsidR="00D44E05" w:rsidRPr="0033793F">
        <w:rPr>
          <w:rFonts w:asciiTheme="majorHAnsi" w:hAnsiTheme="majorHAnsi" w:cstheme="majorHAnsi"/>
        </w:rPr>
        <w:t>m</w:t>
      </w:r>
      <w:r w:rsidRPr="0033793F">
        <w:rPr>
          <w:rFonts w:asciiTheme="majorHAnsi" w:hAnsiTheme="majorHAnsi" w:cstheme="majorHAnsi"/>
        </w:rPr>
        <w:t xml:space="preserve">alignant </w:t>
      </w:r>
      <w:r w:rsidR="00D44E05" w:rsidRPr="0033793F">
        <w:rPr>
          <w:rFonts w:asciiTheme="majorHAnsi" w:hAnsiTheme="majorHAnsi" w:cstheme="majorHAnsi"/>
        </w:rPr>
        <w:t>c</w:t>
      </w:r>
      <w:r w:rsidRPr="0033793F">
        <w:rPr>
          <w:rFonts w:asciiTheme="majorHAnsi" w:hAnsiTheme="majorHAnsi" w:cstheme="majorHAnsi"/>
        </w:rPr>
        <w:t xml:space="preserve">onditions. </w:t>
      </w:r>
      <w:r w:rsidRPr="0033793F">
        <w:rPr>
          <w:rFonts w:asciiTheme="majorHAnsi" w:hAnsiTheme="majorHAnsi" w:cstheme="majorHAnsi"/>
          <w:i/>
        </w:rPr>
        <w:t>Photomedicine and Laser Surgery.</w:t>
      </w:r>
      <w:r w:rsidRPr="0033793F">
        <w:rPr>
          <w:rFonts w:asciiTheme="majorHAnsi" w:hAnsiTheme="majorHAnsi" w:cstheme="majorHAnsi"/>
        </w:rPr>
        <w:t xml:space="preserve"> </w:t>
      </w:r>
      <w:r w:rsidRPr="0033793F">
        <w:rPr>
          <w:rFonts w:asciiTheme="majorHAnsi" w:hAnsiTheme="majorHAnsi" w:cstheme="majorHAnsi"/>
          <w:b/>
        </w:rPr>
        <w:t>27</w:t>
      </w:r>
      <w:r w:rsidRPr="0033793F">
        <w:rPr>
          <w:rFonts w:asciiTheme="majorHAnsi" w:hAnsiTheme="majorHAnsi" w:cstheme="majorHAnsi"/>
        </w:rPr>
        <w:t xml:space="preserve"> (2), </w:t>
      </w:r>
      <w:r w:rsidR="009A5E7C" w:rsidRPr="0033793F">
        <w:rPr>
          <w:rFonts w:asciiTheme="majorHAnsi" w:hAnsiTheme="majorHAnsi" w:cstheme="majorHAnsi"/>
        </w:rPr>
        <w:t xml:space="preserve">241–252 </w:t>
      </w:r>
      <w:r w:rsidRPr="0033793F">
        <w:rPr>
          <w:rFonts w:asciiTheme="majorHAnsi" w:hAnsiTheme="majorHAnsi" w:cstheme="majorHAnsi"/>
        </w:rPr>
        <w:t>(2009).</w:t>
      </w:r>
    </w:p>
    <w:p w14:paraId="76B41E28" w14:textId="516A5C6D"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42</w:t>
      </w:r>
      <w:r w:rsidRPr="0033793F">
        <w:rPr>
          <w:rFonts w:asciiTheme="majorHAnsi" w:hAnsiTheme="majorHAnsi" w:cstheme="majorHAnsi"/>
        </w:rPr>
        <w:tab/>
        <w:t xml:space="preserve">Demos, S. G., Bold, R., White, R. </w:t>
      </w:r>
      <w:r w:rsidR="009A5E7C" w:rsidRPr="0033793F">
        <w:rPr>
          <w:rFonts w:asciiTheme="majorHAnsi" w:hAnsiTheme="majorHAnsi" w:cstheme="majorHAnsi"/>
        </w:rPr>
        <w:t>D</w:t>
      </w:r>
      <w:r w:rsidRPr="0033793F">
        <w:rPr>
          <w:rFonts w:asciiTheme="majorHAnsi" w:hAnsiTheme="majorHAnsi" w:cstheme="majorHAnsi"/>
        </w:rPr>
        <w:t>.</w:t>
      </w:r>
      <w:r w:rsidR="009A5E7C" w:rsidRPr="0033793F">
        <w:rPr>
          <w:rFonts w:asciiTheme="majorHAnsi" w:hAnsiTheme="majorHAnsi" w:cstheme="majorHAnsi"/>
        </w:rPr>
        <w:t>,</w:t>
      </w:r>
      <w:r w:rsidRPr="0033793F">
        <w:rPr>
          <w:rFonts w:asciiTheme="majorHAnsi" w:hAnsiTheme="majorHAnsi" w:cstheme="majorHAnsi"/>
        </w:rPr>
        <w:t xml:space="preserve"> Ramsamooj, R. Investigation of near-infrared autofluorescence imaging for the detection of breast cancer. </w:t>
      </w:r>
      <w:r w:rsidRPr="0033793F">
        <w:rPr>
          <w:rFonts w:asciiTheme="majorHAnsi" w:hAnsiTheme="majorHAnsi" w:cstheme="majorHAnsi"/>
          <w:i/>
        </w:rPr>
        <w:t>IEEE J</w:t>
      </w:r>
      <w:r w:rsidR="00EA7685" w:rsidRPr="0033793F">
        <w:rPr>
          <w:rFonts w:asciiTheme="majorHAnsi" w:hAnsiTheme="majorHAnsi" w:cstheme="majorHAnsi"/>
          <w:i/>
        </w:rPr>
        <w:t xml:space="preserve">ournal of Selected </w:t>
      </w:r>
      <w:r w:rsidR="00B975AA" w:rsidRPr="0033793F">
        <w:rPr>
          <w:rFonts w:asciiTheme="majorHAnsi" w:hAnsiTheme="majorHAnsi" w:cstheme="majorHAnsi"/>
          <w:i/>
        </w:rPr>
        <w:t>Topics in Quantum Electronics.</w:t>
      </w:r>
      <w:r w:rsidRPr="0033793F">
        <w:rPr>
          <w:rFonts w:asciiTheme="majorHAnsi" w:hAnsiTheme="majorHAnsi" w:cstheme="majorHAnsi"/>
        </w:rPr>
        <w:t xml:space="preserve"> </w:t>
      </w:r>
      <w:r w:rsidRPr="0033793F">
        <w:rPr>
          <w:rFonts w:asciiTheme="majorHAnsi" w:hAnsiTheme="majorHAnsi" w:cstheme="majorHAnsi"/>
          <w:b/>
        </w:rPr>
        <w:t>11</w:t>
      </w:r>
      <w:r w:rsidRPr="0033793F">
        <w:rPr>
          <w:rFonts w:asciiTheme="majorHAnsi" w:hAnsiTheme="majorHAnsi" w:cstheme="majorHAnsi"/>
        </w:rPr>
        <w:t xml:space="preserve"> (4), </w:t>
      </w:r>
      <w:r w:rsidR="00B975AA" w:rsidRPr="0033793F">
        <w:rPr>
          <w:rFonts w:asciiTheme="majorHAnsi" w:hAnsiTheme="majorHAnsi" w:cstheme="majorHAnsi"/>
        </w:rPr>
        <w:t xml:space="preserve">791–798 </w:t>
      </w:r>
      <w:r w:rsidRPr="0033793F">
        <w:rPr>
          <w:rFonts w:asciiTheme="majorHAnsi" w:hAnsiTheme="majorHAnsi" w:cstheme="majorHAnsi"/>
        </w:rPr>
        <w:t>(2005).</w:t>
      </w:r>
    </w:p>
    <w:p w14:paraId="0DBA93FC" w14:textId="7E3E12FC"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43</w:t>
      </w:r>
      <w:r w:rsidRPr="0033793F">
        <w:rPr>
          <w:rFonts w:asciiTheme="majorHAnsi" w:hAnsiTheme="majorHAnsi" w:cstheme="majorHAnsi"/>
        </w:rPr>
        <w:tab/>
        <w:t>Heaster, T. M., Humayun, M., Yu, J., Beebe, D. J.</w:t>
      </w:r>
      <w:r w:rsidR="00E83400" w:rsidRPr="0033793F">
        <w:rPr>
          <w:rFonts w:asciiTheme="majorHAnsi" w:hAnsiTheme="majorHAnsi" w:cstheme="majorHAnsi"/>
        </w:rPr>
        <w:t>,</w:t>
      </w:r>
      <w:r w:rsidRPr="0033793F">
        <w:rPr>
          <w:rFonts w:asciiTheme="majorHAnsi" w:hAnsiTheme="majorHAnsi" w:cstheme="majorHAnsi"/>
        </w:rPr>
        <w:t xml:space="preserve"> Skala, M. C. Autofluorescence imaging of 3D tumor-macrophage microscale cultures resolves spatial and temporal dynamics of macrophage metabolism.</w:t>
      </w:r>
      <w:r w:rsidR="005F2C47" w:rsidRPr="0033793F">
        <w:rPr>
          <w:rFonts w:asciiTheme="majorHAnsi" w:hAnsiTheme="majorHAnsi" w:cstheme="majorHAnsi"/>
        </w:rPr>
        <w:t xml:space="preserve"> </w:t>
      </w:r>
      <w:r w:rsidRPr="0033793F">
        <w:rPr>
          <w:rFonts w:asciiTheme="majorHAnsi" w:hAnsiTheme="majorHAnsi" w:cstheme="majorHAnsi"/>
          <w:i/>
          <w:iCs/>
        </w:rPr>
        <w:t>Cancer Research</w:t>
      </w:r>
      <w:r w:rsidR="005F2C47" w:rsidRPr="0033793F">
        <w:rPr>
          <w:rFonts w:asciiTheme="majorHAnsi" w:hAnsiTheme="majorHAnsi" w:cstheme="majorHAnsi"/>
        </w:rPr>
        <w:t>.</w:t>
      </w:r>
      <w:r w:rsidRPr="0033793F">
        <w:rPr>
          <w:rFonts w:asciiTheme="majorHAnsi" w:hAnsiTheme="majorHAnsi" w:cstheme="majorHAnsi"/>
        </w:rPr>
        <w:t xml:space="preserve"> </w:t>
      </w:r>
      <w:r w:rsidR="005F2C47" w:rsidRPr="0033793F">
        <w:rPr>
          <w:rFonts w:asciiTheme="majorHAnsi" w:hAnsiTheme="majorHAnsi" w:cstheme="majorHAnsi"/>
          <w:b/>
          <w:bCs/>
        </w:rPr>
        <w:t>80</w:t>
      </w:r>
      <w:r w:rsidR="005F2C47" w:rsidRPr="0033793F">
        <w:rPr>
          <w:rFonts w:asciiTheme="majorHAnsi" w:hAnsiTheme="majorHAnsi" w:cstheme="majorHAnsi"/>
        </w:rPr>
        <w:t xml:space="preserve"> (23), 5408–5423 </w:t>
      </w:r>
      <w:r w:rsidRPr="0033793F">
        <w:rPr>
          <w:rFonts w:asciiTheme="majorHAnsi" w:hAnsiTheme="majorHAnsi" w:cstheme="majorHAnsi"/>
        </w:rPr>
        <w:t>(2020).</w:t>
      </w:r>
    </w:p>
    <w:p w14:paraId="0C061234" w14:textId="61DDEE7D"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44</w:t>
      </w:r>
      <w:r w:rsidRPr="0033793F">
        <w:rPr>
          <w:rFonts w:asciiTheme="majorHAnsi" w:hAnsiTheme="majorHAnsi" w:cstheme="majorHAnsi"/>
        </w:rPr>
        <w:tab/>
        <w:t>Sharick, J. T.</w:t>
      </w:r>
      <w:r w:rsidRPr="0033793F">
        <w:rPr>
          <w:rFonts w:asciiTheme="majorHAnsi" w:hAnsiTheme="majorHAnsi" w:cstheme="majorHAnsi"/>
          <w:iCs/>
        </w:rPr>
        <w:t xml:space="preserve"> et al.</w:t>
      </w:r>
      <w:r w:rsidRPr="0033793F">
        <w:rPr>
          <w:rFonts w:asciiTheme="majorHAnsi" w:hAnsiTheme="majorHAnsi" w:cstheme="majorHAnsi"/>
        </w:rPr>
        <w:t xml:space="preserve"> Cellular </w:t>
      </w:r>
      <w:r w:rsidR="005F2C47" w:rsidRPr="0033793F">
        <w:rPr>
          <w:rFonts w:asciiTheme="majorHAnsi" w:hAnsiTheme="majorHAnsi" w:cstheme="majorHAnsi"/>
        </w:rPr>
        <w:t>m</w:t>
      </w:r>
      <w:r w:rsidRPr="0033793F">
        <w:rPr>
          <w:rFonts w:asciiTheme="majorHAnsi" w:hAnsiTheme="majorHAnsi" w:cstheme="majorHAnsi"/>
        </w:rPr>
        <w:t xml:space="preserve">etabolic </w:t>
      </w:r>
      <w:r w:rsidR="005F2C47" w:rsidRPr="0033793F">
        <w:rPr>
          <w:rFonts w:asciiTheme="majorHAnsi" w:hAnsiTheme="majorHAnsi" w:cstheme="majorHAnsi"/>
        </w:rPr>
        <w:t>h</w:t>
      </w:r>
      <w:r w:rsidRPr="0033793F">
        <w:rPr>
          <w:rFonts w:asciiTheme="majorHAnsi" w:hAnsiTheme="majorHAnsi" w:cstheme="majorHAnsi"/>
        </w:rPr>
        <w:t xml:space="preserve">eterogeneity </w:t>
      </w:r>
      <w:r w:rsidR="005F2C47" w:rsidRPr="0033793F">
        <w:rPr>
          <w:rFonts w:asciiTheme="majorHAnsi" w:hAnsiTheme="majorHAnsi" w:cstheme="majorHAnsi"/>
        </w:rPr>
        <w:t>i</w:t>
      </w:r>
      <w:r w:rsidRPr="0033793F">
        <w:rPr>
          <w:rFonts w:asciiTheme="majorHAnsi" w:hAnsiTheme="majorHAnsi" w:cstheme="majorHAnsi"/>
        </w:rPr>
        <w:t xml:space="preserve">n </w:t>
      </w:r>
      <w:r w:rsidR="005F2C47" w:rsidRPr="0033793F">
        <w:rPr>
          <w:rFonts w:asciiTheme="majorHAnsi" w:hAnsiTheme="majorHAnsi" w:cstheme="majorHAnsi"/>
        </w:rPr>
        <w:t>v</w:t>
      </w:r>
      <w:r w:rsidRPr="0033793F">
        <w:rPr>
          <w:rFonts w:asciiTheme="majorHAnsi" w:hAnsiTheme="majorHAnsi" w:cstheme="majorHAnsi"/>
        </w:rPr>
        <w:t xml:space="preserve">ivo </w:t>
      </w:r>
      <w:r w:rsidR="005F2C47" w:rsidRPr="0033793F">
        <w:rPr>
          <w:rFonts w:asciiTheme="majorHAnsi" w:hAnsiTheme="majorHAnsi" w:cstheme="majorHAnsi"/>
        </w:rPr>
        <w:t>i</w:t>
      </w:r>
      <w:r w:rsidRPr="0033793F">
        <w:rPr>
          <w:rFonts w:asciiTheme="majorHAnsi" w:hAnsiTheme="majorHAnsi" w:cstheme="majorHAnsi"/>
        </w:rPr>
        <w:t xml:space="preserve">s </w:t>
      </w:r>
      <w:r w:rsidR="005F2C47" w:rsidRPr="0033793F">
        <w:rPr>
          <w:rFonts w:asciiTheme="majorHAnsi" w:hAnsiTheme="majorHAnsi" w:cstheme="majorHAnsi"/>
        </w:rPr>
        <w:t>r</w:t>
      </w:r>
      <w:r w:rsidRPr="0033793F">
        <w:rPr>
          <w:rFonts w:asciiTheme="majorHAnsi" w:hAnsiTheme="majorHAnsi" w:cstheme="majorHAnsi"/>
        </w:rPr>
        <w:t xml:space="preserve">ecapitulated in </w:t>
      </w:r>
      <w:r w:rsidR="005F2C47" w:rsidRPr="0033793F">
        <w:rPr>
          <w:rFonts w:asciiTheme="majorHAnsi" w:hAnsiTheme="majorHAnsi" w:cstheme="majorHAnsi"/>
        </w:rPr>
        <w:t>t</w:t>
      </w:r>
      <w:r w:rsidRPr="0033793F">
        <w:rPr>
          <w:rFonts w:asciiTheme="majorHAnsi" w:hAnsiTheme="majorHAnsi" w:cstheme="majorHAnsi"/>
        </w:rPr>
        <w:t xml:space="preserve">umor </w:t>
      </w:r>
      <w:r w:rsidR="005F2C47" w:rsidRPr="0033793F">
        <w:rPr>
          <w:rFonts w:asciiTheme="majorHAnsi" w:hAnsiTheme="majorHAnsi" w:cstheme="majorHAnsi"/>
        </w:rPr>
        <w:t>o</w:t>
      </w:r>
      <w:r w:rsidRPr="0033793F">
        <w:rPr>
          <w:rFonts w:asciiTheme="majorHAnsi" w:hAnsiTheme="majorHAnsi" w:cstheme="majorHAnsi"/>
        </w:rPr>
        <w:t xml:space="preserve">rganoids. </w:t>
      </w:r>
      <w:r w:rsidRPr="0033793F">
        <w:rPr>
          <w:rFonts w:asciiTheme="majorHAnsi" w:hAnsiTheme="majorHAnsi" w:cstheme="majorHAnsi"/>
          <w:i/>
        </w:rPr>
        <w:t>Neoplasia.</w:t>
      </w:r>
      <w:r w:rsidRPr="0033793F">
        <w:rPr>
          <w:rFonts w:asciiTheme="majorHAnsi" w:hAnsiTheme="majorHAnsi" w:cstheme="majorHAnsi"/>
        </w:rPr>
        <w:t xml:space="preserve"> </w:t>
      </w:r>
      <w:r w:rsidRPr="0033793F">
        <w:rPr>
          <w:rFonts w:asciiTheme="majorHAnsi" w:hAnsiTheme="majorHAnsi" w:cstheme="majorHAnsi"/>
          <w:b/>
        </w:rPr>
        <w:t>21</w:t>
      </w:r>
      <w:r w:rsidRPr="0033793F">
        <w:rPr>
          <w:rFonts w:asciiTheme="majorHAnsi" w:hAnsiTheme="majorHAnsi" w:cstheme="majorHAnsi"/>
        </w:rPr>
        <w:t xml:space="preserve"> (6), 615</w:t>
      </w:r>
      <w:r w:rsidR="005F2C47" w:rsidRPr="0033793F">
        <w:rPr>
          <w:rFonts w:asciiTheme="majorHAnsi" w:hAnsiTheme="majorHAnsi" w:cstheme="majorHAnsi"/>
        </w:rPr>
        <w:t>–</w:t>
      </w:r>
      <w:r w:rsidRPr="0033793F">
        <w:rPr>
          <w:rFonts w:asciiTheme="majorHAnsi" w:hAnsiTheme="majorHAnsi" w:cstheme="majorHAnsi"/>
        </w:rPr>
        <w:t>626 (2019).</w:t>
      </w:r>
    </w:p>
    <w:p w14:paraId="4BBC76AF" w14:textId="155B3499"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45</w:t>
      </w:r>
      <w:r w:rsidRPr="0033793F">
        <w:rPr>
          <w:rFonts w:asciiTheme="majorHAnsi" w:hAnsiTheme="majorHAnsi" w:cstheme="majorHAnsi"/>
        </w:rPr>
        <w:tab/>
        <w:t>Shah, A. T., Diggins, K. E., Walsh, A. J., Irish, J. M.</w:t>
      </w:r>
      <w:r w:rsidR="00B0312E" w:rsidRPr="0033793F">
        <w:rPr>
          <w:rFonts w:asciiTheme="majorHAnsi" w:hAnsiTheme="majorHAnsi" w:cstheme="majorHAnsi"/>
        </w:rPr>
        <w:t>,</w:t>
      </w:r>
      <w:r w:rsidRPr="0033793F">
        <w:rPr>
          <w:rFonts w:asciiTheme="majorHAnsi" w:hAnsiTheme="majorHAnsi" w:cstheme="majorHAnsi"/>
        </w:rPr>
        <w:t xml:space="preserve"> Skala, M. C. In </w:t>
      </w:r>
      <w:r w:rsidR="00B0312E" w:rsidRPr="0033793F">
        <w:rPr>
          <w:rFonts w:asciiTheme="majorHAnsi" w:hAnsiTheme="majorHAnsi" w:cstheme="majorHAnsi"/>
        </w:rPr>
        <w:t>v</w:t>
      </w:r>
      <w:r w:rsidRPr="0033793F">
        <w:rPr>
          <w:rFonts w:asciiTheme="majorHAnsi" w:hAnsiTheme="majorHAnsi" w:cstheme="majorHAnsi"/>
        </w:rPr>
        <w:t xml:space="preserve">ivo </w:t>
      </w:r>
      <w:r w:rsidR="00B0312E" w:rsidRPr="0033793F">
        <w:rPr>
          <w:rFonts w:asciiTheme="majorHAnsi" w:hAnsiTheme="majorHAnsi" w:cstheme="majorHAnsi"/>
        </w:rPr>
        <w:t>a</w:t>
      </w:r>
      <w:r w:rsidRPr="0033793F">
        <w:rPr>
          <w:rFonts w:asciiTheme="majorHAnsi" w:hAnsiTheme="majorHAnsi" w:cstheme="majorHAnsi"/>
        </w:rPr>
        <w:t xml:space="preserve">utofluorescence </w:t>
      </w:r>
      <w:r w:rsidR="00B0312E" w:rsidRPr="0033793F">
        <w:rPr>
          <w:rFonts w:asciiTheme="majorHAnsi" w:hAnsiTheme="majorHAnsi" w:cstheme="majorHAnsi"/>
        </w:rPr>
        <w:t>i</w:t>
      </w:r>
      <w:r w:rsidRPr="0033793F">
        <w:rPr>
          <w:rFonts w:asciiTheme="majorHAnsi" w:hAnsiTheme="majorHAnsi" w:cstheme="majorHAnsi"/>
        </w:rPr>
        <w:t xml:space="preserve">maging of </w:t>
      </w:r>
      <w:r w:rsidR="00B0312E" w:rsidRPr="0033793F">
        <w:rPr>
          <w:rFonts w:asciiTheme="majorHAnsi" w:hAnsiTheme="majorHAnsi" w:cstheme="majorHAnsi"/>
        </w:rPr>
        <w:t>t</w:t>
      </w:r>
      <w:r w:rsidRPr="0033793F">
        <w:rPr>
          <w:rFonts w:asciiTheme="majorHAnsi" w:hAnsiTheme="majorHAnsi" w:cstheme="majorHAnsi"/>
        </w:rPr>
        <w:t xml:space="preserve">umor </w:t>
      </w:r>
      <w:r w:rsidR="00B0312E" w:rsidRPr="0033793F">
        <w:rPr>
          <w:rFonts w:asciiTheme="majorHAnsi" w:hAnsiTheme="majorHAnsi" w:cstheme="majorHAnsi"/>
        </w:rPr>
        <w:t>h</w:t>
      </w:r>
      <w:r w:rsidRPr="0033793F">
        <w:rPr>
          <w:rFonts w:asciiTheme="majorHAnsi" w:hAnsiTheme="majorHAnsi" w:cstheme="majorHAnsi"/>
        </w:rPr>
        <w:t xml:space="preserve">eterogeneity in </w:t>
      </w:r>
      <w:r w:rsidR="00B0312E" w:rsidRPr="0033793F">
        <w:rPr>
          <w:rFonts w:asciiTheme="majorHAnsi" w:hAnsiTheme="majorHAnsi" w:cstheme="majorHAnsi"/>
        </w:rPr>
        <w:t>r</w:t>
      </w:r>
      <w:r w:rsidRPr="0033793F">
        <w:rPr>
          <w:rFonts w:asciiTheme="majorHAnsi" w:hAnsiTheme="majorHAnsi" w:cstheme="majorHAnsi"/>
        </w:rPr>
        <w:t xml:space="preserve">esponse to </w:t>
      </w:r>
      <w:r w:rsidR="00B0312E" w:rsidRPr="0033793F">
        <w:rPr>
          <w:rFonts w:asciiTheme="majorHAnsi" w:hAnsiTheme="majorHAnsi" w:cstheme="majorHAnsi"/>
        </w:rPr>
        <w:t>t</w:t>
      </w:r>
      <w:r w:rsidRPr="0033793F">
        <w:rPr>
          <w:rFonts w:asciiTheme="majorHAnsi" w:hAnsiTheme="majorHAnsi" w:cstheme="majorHAnsi"/>
        </w:rPr>
        <w:t xml:space="preserve">reatment. </w:t>
      </w:r>
      <w:r w:rsidRPr="0033793F">
        <w:rPr>
          <w:rFonts w:asciiTheme="majorHAnsi" w:hAnsiTheme="majorHAnsi" w:cstheme="majorHAnsi"/>
          <w:i/>
        </w:rPr>
        <w:t>Neoplasia.</w:t>
      </w:r>
      <w:r w:rsidRPr="0033793F">
        <w:rPr>
          <w:rFonts w:asciiTheme="majorHAnsi" w:hAnsiTheme="majorHAnsi" w:cstheme="majorHAnsi"/>
        </w:rPr>
        <w:t xml:space="preserve"> </w:t>
      </w:r>
      <w:r w:rsidRPr="0033793F">
        <w:rPr>
          <w:rFonts w:asciiTheme="majorHAnsi" w:hAnsiTheme="majorHAnsi" w:cstheme="majorHAnsi"/>
          <w:b/>
        </w:rPr>
        <w:t>17</w:t>
      </w:r>
      <w:r w:rsidRPr="0033793F">
        <w:rPr>
          <w:rFonts w:asciiTheme="majorHAnsi" w:hAnsiTheme="majorHAnsi" w:cstheme="majorHAnsi"/>
        </w:rPr>
        <w:t xml:space="preserve"> (12), 862</w:t>
      </w:r>
      <w:r w:rsidR="00B0312E" w:rsidRPr="0033793F">
        <w:rPr>
          <w:rFonts w:asciiTheme="majorHAnsi" w:hAnsiTheme="majorHAnsi" w:cstheme="majorHAnsi"/>
        </w:rPr>
        <w:t>–</w:t>
      </w:r>
      <w:r w:rsidRPr="0033793F">
        <w:rPr>
          <w:rFonts w:asciiTheme="majorHAnsi" w:hAnsiTheme="majorHAnsi" w:cstheme="majorHAnsi"/>
        </w:rPr>
        <w:t>870</w:t>
      </w:r>
      <w:r w:rsidR="00B0312E" w:rsidRPr="0033793F">
        <w:rPr>
          <w:rFonts w:asciiTheme="majorHAnsi" w:hAnsiTheme="majorHAnsi" w:cstheme="majorHAnsi"/>
        </w:rPr>
        <w:t xml:space="preserve"> </w:t>
      </w:r>
      <w:r w:rsidRPr="0033793F">
        <w:rPr>
          <w:rFonts w:asciiTheme="majorHAnsi" w:hAnsiTheme="majorHAnsi" w:cstheme="majorHAnsi"/>
        </w:rPr>
        <w:t>(2015).</w:t>
      </w:r>
    </w:p>
    <w:p w14:paraId="68E9A4AB" w14:textId="747000C4"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46</w:t>
      </w:r>
      <w:r w:rsidRPr="0033793F">
        <w:rPr>
          <w:rFonts w:asciiTheme="majorHAnsi" w:hAnsiTheme="majorHAnsi" w:cstheme="majorHAnsi"/>
        </w:rPr>
        <w:tab/>
        <w:t>Walsh, A. J.</w:t>
      </w:r>
      <w:r w:rsidR="00B0312E" w:rsidRPr="0033793F">
        <w:rPr>
          <w:rFonts w:asciiTheme="majorHAnsi" w:hAnsiTheme="majorHAnsi" w:cstheme="majorHAnsi"/>
        </w:rPr>
        <w:t>,</w:t>
      </w:r>
      <w:r w:rsidRPr="0033793F">
        <w:rPr>
          <w:rFonts w:asciiTheme="majorHAnsi" w:hAnsiTheme="majorHAnsi" w:cstheme="majorHAnsi"/>
        </w:rPr>
        <w:t xml:space="preserve"> Skala, M. C. Optical metabolic imaging quantifies heterogeneous cell populations. </w:t>
      </w:r>
      <w:r w:rsidRPr="0033793F">
        <w:rPr>
          <w:rFonts w:asciiTheme="majorHAnsi" w:hAnsiTheme="majorHAnsi" w:cstheme="majorHAnsi"/>
          <w:i/>
        </w:rPr>
        <w:t>Biomed</w:t>
      </w:r>
      <w:r w:rsidR="002E51C0" w:rsidRPr="0033793F">
        <w:rPr>
          <w:rFonts w:asciiTheme="majorHAnsi" w:hAnsiTheme="majorHAnsi" w:cstheme="majorHAnsi"/>
          <w:i/>
        </w:rPr>
        <w:t>ical</w:t>
      </w:r>
      <w:r w:rsidRPr="0033793F">
        <w:rPr>
          <w:rFonts w:asciiTheme="majorHAnsi" w:hAnsiTheme="majorHAnsi" w:cstheme="majorHAnsi"/>
          <w:i/>
        </w:rPr>
        <w:t xml:space="preserve"> Opt</w:t>
      </w:r>
      <w:r w:rsidR="002E51C0" w:rsidRPr="0033793F">
        <w:rPr>
          <w:rFonts w:asciiTheme="majorHAnsi" w:hAnsiTheme="majorHAnsi" w:cstheme="majorHAnsi"/>
          <w:i/>
        </w:rPr>
        <w:t>ics</w:t>
      </w:r>
      <w:r w:rsidRPr="0033793F">
        <w:rPr>
          <w:rFonts w:asciiTheme="majorHAnsi" w:hAnsiTheme="majorHAnsi" w:cstheme="majorHAnsi"/>
          <w:i/>
        </w:rPr>
        <w:t xml:space="preserve"> Express.</w:t>
      </w:r>
      <w:r w:rsidRPr="0033793F">
        <w:rPr>
          <w:rFonts w:asciiTheme="majorHAnsi" w:hAnsiTheme="majorHAnsi" w:cstheme="majorHAnsi"/>
        </w:rPr>
        <w:t xml:space="preserve"> </w:t>
      </w:r>
      <w:r w:rsidRPr="0033793F">
        <w:rPr>
          <w:rFonts w:asciiTheme="majorHAnsi" w:hAnsiTheme="majorHAnsi" w:cstheme="majorHAnsi"/>
          <w:b/>
        </w:rPr>
        <w:t>6</w:t>
      </w:r>
      <w:r w:rsidRPr="0033793F">
        <w:rPr>
          <w:rFonts w:asciiTheme="majorHAnsi" w:hAnsiTheme="majorHAnsi" w:cstheme="majorHAnsi"/>
        </w:rPr>
        <w:t xml:space="preserve"> (2), 559</w:t>
      </w:r>
      <w:r w:rsidR="002E51C0" w:rsidRPr="0033793F">
        <w:rPr>
          <w:rFonts w:asciiTheme="majorHAnsi" w:hAnsiTheme="majorHAnsi" w:cstheme="majorHAnsi"/>
        </w:rPr>
        <w:t>–</w:t>
      </w:r>
      <w:r w:rsidRPr="0033793F">
        <w:rPr>
          <w:rFonts w:asciiTheme="majorHAnsi" w:hAnsiTheme="majorHAnsi" w:cstheme="majorHAnsi"/>
        </w:rPr>
        <w:t>573 (2015).</w:t>
      </w:r>
    </w:p>
    <w:p w14:paraId="1B755547" w14:textId="6B0CB7D9"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47</w:t>
      </w:r>
      <w:r w:rsidRPr="0033793F">
        <w:rPr>
          <w:rFonts w:asciiTheme="majorHAnsi" w:hAnsiTheme="majorHAnsi" w:cstheme="majorHAnsi"/>
        </w:rPr>
        <w:tab/>
        <w:t>Walsh, A. J.</w:t>
      </w:r>
      <w:r w:rsidR="00AA4706" w:rsidRPr="0033793F">
        <w:rPr>
          <w:rFonts w:asciiTheme="majorHAnsi" w:hAnsiTheme="majorHAnsi" w:cstheme="majorHAnsi"/>
        </w:rPr>
        <w:t xml:space="preserve">, </w:t>
      </w:r>
      <w:r w:rsidRPr="0033793F">
        <w:rPr>
          <w:rFonts w:asciiTheme="majorHAnsi" w:hAnsiTheme="majorHAnsi" w:cstheme="majorHAnsi"/>
        </w:rPr>
        <w:t xml:space="preserve">Skala, M. C. An automated image processing routine for segmentation of cell cytoplasms in high-resolution autofluorescence images. </w:t>
      </w:r>
      <w:r w:rsidRPr="0033793F">
        <w:rPr>
          <w:rFonts w:asciiTheme="majorHAnsi" w:hAnsiTheme="majorHAnsi" w:cstheme="majorHAnsi"/>
          <w:i/>
        </w:rPr>
        <w:t>Multiphoton Microscopy in the Biomedical Sciences X</w:t>
      </w:r>
      <w:r w:rsidR="00203BDA" w:rsidRPr="0033793F">
        <w:rPr>
          <w:rFonts w:asciiTheme="majorHAnsi" w:hAnsiTheme="majorHAnsi" w:cstheme="majorHAnsi"/>
          <w:i/>
        </w:rPr>
        <w:t>IV</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8948</w:t>
      </w:r>
      <w:r w:rsidR="0034554D" w:rsidRPr="0033793F">
        <w:rPr>
          <w:rFonts w:asciiTheme="majorHAnsi" w:hAnsiTheme="majorHAnsi" w:cstheme="majorHAnsi"/>
          <w:b/>
        </w:rPr>
        <w:t>1M</w:t>
      </w:r>
      <w:r w:rsidRPr="0033793F">
        <w:rPr>
          <w:rFonts w:asciiTheme="majorHAnsi" w:hAnsiTheme="majorHAnsi" w:cstheme="majorHAnsi"/>
        </w:rPr>
        <w:t xml:space="preserve"> (2014).</w:t>
      </w:r>
    </w:p>
    <w:p w14:paraId="12917455" w14:textId="4C88EA39"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48</w:t>
      </w:r>
      <w:r w:rsidRPr="0033793F">
        <w:rPr>
          <w:rFonts w:asciiTheme="majorHAnsi" w:hAnsiTheme="majorHAnsi" w:cstheme="majorHAnsi"/>
        </w:rPr>
        <w:tab/>
        <w:t>Skala, M.</w:t>
      </w:r>
      <w:r w:rsidR="002B55F1" w:rsidRPr="0033793F">
        <w:rPr>
          <w:rFonts w:asciiTheme="majorHAnsi" w:hAnsiTheme="majorHAnsi" w:cstheme="majorHAnsi"/>
        </w:rPr>
        <w:t>,</w:t>
      </w:r>
      <w:r w:rsidRPr="0033793F">
        <w:rPr>
          <w:rFonts w:asciiTheme="majorHAnsi" w:hAnsiTheme="majorHAnsi" w:cstheme="majorHAnsi"/>
        </w:rPr>
        <w:t xml:space="preserve"> Ramanujam, N. </w:t>
      </w:r>
      <w:r w:rsidRPr="0033793F">
        <w:rPr>
          <w:rFonts w:asciiTheme="majorHAnsi" w:hAnsiTheme="majorHAnsi" w:cstheme="majorHAnsi"/>
          <w:i/>
        </w:rPr>
        <w:t>Methods in Molecular Biology</w:t>
      </w:r>
      <w:r w:rsidRPr="0033793F">
        <w:rPr>
          <w:rFonts w:asciiTheme="majorHAnsi" w:hAnsiTheme="majorHAnsi" w:cstheme="majorHAnsi"/>
        </w:rPr>
        <w:t xml:space="preserve">. </w:t>
      </w:r>
      <w:r w:rsidRPr="0033793F">
        <w:rPr>
          <w:rFonts w:asciiTheme="majorHAnsi" w:hAnsiTheme="majorHAnsi" w:cstheme="majorHAnsi"/>
          <w:b/>
          <w:bCs/>
        </w:rPr>
        <w:t>59</w:t>
      </w:r>
      <w:r w:rsidRPr="0033793F">
        <w:rPr>
          <w:rFonts w:asciiTheme="majorHAnsi" w:hAnsiTheme="majorHAnsi" w:cstheme="majorHAnsi"/>
        </w:rPr>
        <w:t>4</w:t>
      </w:r>
      <w:r w:rsidR="00361F53" w:rsidRPr="0033793F">
        <w:rPr>
          <w:rFonts w:asciiTheme="majorHAnsi" w:hAnsiTheme="majorHAnsi" w:cstheme="majorHAnsi"/>
        </w:rPr>
        <w:t>,</w:t>
      </w:r>
      <w:r w:rsidRPr="0033793F">
        <w:rPr>
          <w:rFonts w:asciiTheme="majorHAnsi" w:hAnsiTheme="majorHAnsi" w:cstheme="majorHAnsi"/>
        </w:rPr>
        <w:t xml:space="preserve"> 155</w:t>
      </w:r>
      <w:r w:rsidR="00361F53" w:rsidRPr="0033793F">
        <w:rPr>
          <w:rFonts w:asciiTheme="majorHAnsi" w:hAnsiTheme="majorHAnsi" w:cstheme="majorHAnsi"/>
        </w:rPr>
        <w:t>–</w:t>
      </w:r>
      <w:r w:rsidRPr="0033793F">
        <w:rPr>
          <w:rFonts w:asciiTheme="majorHAnsi" w:hAnsiTheme="majorHAnsi" w:cstheme="majorHAnsi"/>
        </w:rPr>
        <w:t>162 (20</w:t>
      </w:r>
      <w:r w:rsidR="00361F53" w:rsidRPr="0033793F">
        <w:rPr>
          <w:rFonts w:asciiTheme="majorHAnsi" w:hAnsiTheme="majorHAnsi" w:cstheme="majorHAnsi"/>
        </w:rPr>
        <w:t>10</w:t>
      </w:r>
      <w:r w:rsidRPr="0033793F">
        <w:rPr>
          <w:rFonts w:asciiTheme="majorHAnsi" w:hAnsiTheme="majorHAnsi" w:cstheme="majorHAnsi"/>
        </w:rPr>
        <w:t>).</w:t>
      </w:r>
    </w:p>
    <w:p w14:paraId="7BD52AA0" w14:textId="7571E4EF"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49</w:t>
      </w:r>
      <w:r w:rsidRPr="0033793F">
        <w:rPr>
          <w:rFonts w:asciiTheme="majorHAnsi" w:hAnsiTheme="majorHAnsi" w:cstheme="majorHAnsi"/>
        </w:rPr>
        <w:tab/>
        <w:t>Stringari, C.</w:t>
      </w:r>
      <w:r w:rsidRPr="0033793F">
        <w:rPr>
          <w:rFonts w:asciiTheme="majorHAnsi" w:hAnsiTheme="majorHAnsi" w:cstheme="majorHAnsi"/>
          <w:i/>
        </w:rPr>
        <w:t xml:space="preserve"> </w:t>
      </w:r>
      <w:r w:rsidRPr="0033793F">
        <w:rPr>
          <w:rFonts w:asciiTheme="majorHAnsi" w:hAnsiTheme="majorHAnsi" w:cstheme="majorHAnsi"/>
          <w:iCs/>
        </w:rPr>
        <w:t>et al</w:t>
      </w:r>
      <w:r w:rsidRPr="0033793F">
        <w:rPr>
          <w:rFonts w:asciiTheme="majorHAnsi" w:hAnsiTheme="majorHAnsi" w:cstheme="majorHAnsi"/>
          <w:i/>
        </w:rPr>
        <w:t>.</w:t>
      </w:r>
      <w:r w:rsidRPr="0033793F">
        <w:rPr>
          <w:rFonts w:asciiTheme="majorHAnsi" w:hAnsiTheme="majorHAnsi" w:cstheme="majorHAnsi"/>
        </w:rPr>
        <w:t xml:space="preserve"> Multicolor two-photon imaging of endogenous fluorophores in living tissues by wavelength mixing. </w:t>
      </w:r>
      <w:r w:rsidRPr="0033793F">
        <w:rPr>
          <w:rFonts w:asciiTheme="majorHAnsi" w:hAnsiTheme="majorHAnsi" w:cstheme="majorHAnsi"/>
          <w:i/>
        </w:rPr>
        <w:t>Scientific Reports</w:t>
      </w:r>
      <w:r w:rsidR="00D921F1" w:rsidRPr="0033793F">
        <w:rPr>
          <w:rFonts w:asciiTheme="majorHAnsi" w:hAnsiTheme="majorHAnsi" w:cstheme="majorHAnsi"/>
          <w:i/>
        </w:rPr>
        <w:t xml:space="preserve">. </w:t>
      </w:r>
      <w:r w:rsidR="00D921F1" w:rsidRPr="0033793F">
        <w:rPr>
          <w:rFonts w:asciiTheme="majorHAnsi" w:hAnsiTheme="majorHAnsi" w:cstheme="majorHAnsi"/>
          <w:b/>
          <w:bCs/>
          <w:iCs/>
        </w:rPr>
        <w:t>7</w:t>
      </w:r>
      <w:r w:rsidR="00D921F1" w:rsidRPr="0033793F">
        <w:rPr>
          <w:rFonts w:asciiTheme="majorHAnsi" w:hAnsiTheme="majorHAnsi" w:cstheme="majorHAnsi"/>
          <w:iCs/>
        </w:rPr>
        <w:t>, 3792</w:t>
      </w:r>
      <w:r w:rsidRPr="0033793F">
        <w:rPr>
          <w:rFonts w:asciiTheme="majorHAnsi" w:hAnsiTheme="majorHAnsi" w:cstheme="majorHAnsi"/>
        </w:rPr>
        <w:t xml:space="preserve"> (2017).</w:t>
      </w:r>
    </w:p>
    <w:p w14:paraId="6346A83B" w14:textId="78689211"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50</w:t>
      </w:r>
      <w:r w:rsidRPr="0033793F">
        <w:rPr>
          <w:rFonts w:asciiTheme="majorHAnsi" w:hAnsiTheme="majorHAnsi" w:cstheme="majorHAnsi"/>
        </w:rPr>
        <w:tab/>
      </w:r>
      <w:r w:rsidR="005F27CC" w:rsidRPr="0033793F">
        <w:rPr>
          <w:rFonts w:asciiTheme="majorHAnsi" w:hAnsiTheme="majorHAnsi" w:cstheme="majorHAnsi"/>
        </w:rPr>
        <w:t xml:space="preserve">SPCImage. </w:t>
      </w:r>
      <w:r w:rsidRPr="0033793F">
        <w:rPr>
          <w:rFonts w:asciiTheme="majorHAnsi" w:hAnsiTheme="majorHAnsi" w:cstheme="majorHAnsi"/>
        </w:rPr>
        <w:t xml:space="preserve">SPCImage 2.9: Data </w:t>
      </w:r>
      <w:r w:rsidR="00D921F1" w:rsidRPr="0033793F">
        <w:rPr>
          <w:rFonts w:asciiTheme="majorHAnsi" w:hAnsiTheme="majorHAnsi" w:cstheme="majorHAnsi"/>
        </w:rPr>
        <w:t>a</w:t>
      </w:r>
      <w:r w:rsidRPr="0033793F">
        <w:rPr>
          <w:rFonts w:asciiTheme="majorHAnsi" w:hAnsiTheme="majorHAnsi" w:cstheme="majorHAnsi"/>
        </w:rPr>
        <w:t xml:space="preserve">nalysis </w:t>
      </w:r>
      <w:r w:rsidR="00D921F1" w:rsidRPr="0033793F">
        <w:rPr>
          <w:rFonts w:asciiTheme="majorHAnsi" w:hAnsiTheme="majorHAnsi" w:cstheme="majorHAnsi"/>
        </w:rPr>
        <w:t>s</w:t>
      </w:r>
      <w:r w:rsidRPr="0033793F">
        <w:rPr>
          <w:rFonts w:asciiTheme="majorHAnsi" w:hAnsiTheme="majorHAnsi" w:cstheme="majorHAnsi"/>
        </w:rPr>
        <w:t xml:space="preserve">oftware for </w:t>
      </w:r>
      <w:r w:rsidR="00D921F1" w:rsidRPr="0033793F">
        <w:rPr>
          <w:rFonts w:asciiTheme="majorHAnsi" w:hAnsiTheme="majorHAnsi" w:cstheme="majorHAnsi"/>
        </w:rPr>
        <w:t>f</w:t>
      </w:r>
      <w:r w:rsidRPr="0033793F">
        <w:rPr>
          <w:rFonts w:asciiTheme="majorHAnsi" w:hAnsiTheme="majorHAnsi" w:cstheme="majorHAnsi"/>
        </w:rPr>
        <w:t xml:space="preserve">luorescence </w:t>
      </w:r>
      <w:r w:rsidR="00D921F1" w:rsidRPr="0033793F">
        <w:rPr>
          <w:rFonts w:asciiTheme="majorHAnsi" w:hAnsiTheme="majorHAnsi" w:cstheme="majorHAnsi"/>
        </w:rPr>
        <w:t>l</w:t>
      </w:r>
      <w:r w:rsidRPr="0033793F">
        <w:rPr>
          <w:rFonts w:asciiTheme="majorHAnsi" w:hAnsiTheme="majorHAnsi" w:cstheme="majorHAnsi"/>
        </w:rPr>
        <w:t xml:space="preserve">ifetime </w:t>
      </w:r>
      <w:r w:rsidR="00D921F1" w:rsidRPr="0033793F">
        <w:rPr>
          <w:rFonts w:asciiTheme="majorHAnsi" w:hAnsiTheme="majorHAnsi" w:cstheme="majorHAnsi"/>
        </w:rPr>
        <w:t>i</w:t>
      </w:r>
      <w:r w:rsidRPr="0033793F">
        <w:rPr>
          <w:rFonts w:asciiTheme="majorHAnsi" w:hAnsiTheme="majorHAnsi" w:cstheme="majorHAnsi"/>
        </w:rPr>
        <w:t xml:space="preserve">maging </w:t>
      </w:r>
      <w:r w:rsidR="00D921F1" w:rsidRPr="0033793F">
        <w:rPr>
          <w:rFonts w:asciiTheme="majorHAnsi" w:hAnsiTheme="majorHAnsi" w:cstheme="majorHAnsi"/>
        </w:rPr>
        <w:t>m</w:t>
      </w:r>
      <w:r w:rsidRPr="0033793F">
        <w:rPr>
          <w:rFonts w:asciiTheme="majorHAnsi" w:hAnsiTheme="majorHAnsi" w:cstheme="majorHAnsi"/>
        </w:rPr>
        <w:t>icroscopy</w:t>
      </w:r>
      <w:r w:rsidR="005F27CC" w:rsidRPr="0033793F">
        <w:rPr>
          <w:rFonts w:asciiTheme="majorHAnsi" w:hAnsiTheme="majorHAnsi" w:cstheme="majorHAnsi"/>
        </w:rPr>
        <w:t>. https://biology.uiowa.edu/sites/biology.uiowa.edu/files/SPCIMAGE29.pdf (2007)</w:t>
      </w:r>
    </w:p>
    <w:p w14:paraId="226C79D0" w14:textId="5EB89986"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lastRenderedPageBreak/>
        <w:t>51</w:t>
      </w:r>
      <w:r w:rsidRPr="0033793F">
        <w:rPr>
          <w:rFonts w:asciiTheme="majorHAnsi" w:hAnsiTheme="majorHAnsi" w:cstheme="majorHAnsi"/>
        </w:rPr>
        <w:tab/>
        <w:t>CellProfiler</w:t>
      </w:r>
      <w:r w:rsidR="005F27CC" w:rsidRPr="0033793F">
        <w:rPr>
          <w:rFonts w:asciiTheme="majorHAnsi" w:hAnsiTheme="majorHAnsi" w:cstheme="majorHAnsi"/>
        </w:rPr>
        <w:t xml:space="preserve">. Download. </w:t>
      </w:r>
      <w:r w:rsidRPr="0033793F">
        <w:rPr>
          <w:rFonts w:asciiTheme="majorHAnsi" w:hAnsiTheme="majorHAnsi" w:cstheme="majorHAnsi"/>
        </w:rPr>
        <w:t xml:space="preserve">https://cellprofiler.org/releases </w:t>
      </w:r>
      <w:r w:rsidR="005F27CC" w:rsidRPr="0033793F">
        <w:rPr>
          <w:rFonts w:asciiTheme="majorHAnsi" w:hAnsiTheme="majorHAnsi" w:cstheme="majorHAnsi"/>
        </w:rPr>
        <w:t>(2007).</w:t>
      </w:r>
    </w:p>
    <w:p w14:paraId="658BFC45" w14:textId="6AE6938D"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52</w:t>
      </w:r>
      <w:r w:rsidRPr="0033793F">
        <w:rPr>
          <w:rFonts w:asciiTheme="majorHAnsi" w:hAnsiTheme="majorHAnsi" w:cstheme="majorHAnsi"/>
        </w:rPr>
        <w:tab/>
      </w:r>
      <w:r w:rsidR="005F27CC" w:rsidRPr="0033793F">
        <w:rPr>
          <w:rFonts w:asciiTheme="majorHAnsi" w:hAnsiTheme="majorHAnsi" w:cstheme="majorHAnsi"/>
        </w:rPr>
        <w:t xml:space="preserve">GitHub. </w:t>
      </w:r>
      <w:r w:rsidRPr="0033793F">
        <w:rPr>
          <w:rFonts w:asciiTheme="majorHAnsi" w:hAnsiTheme="majorHAnsi" w:cstheme="majorHAnsi"/>
          <w:i/>
        </w:rPr>
        <w:t>Autofluorescence Imaging</w:t>
      </w:r>
      <w:r w:rsidRPr="0033793F">
        <w:rPr>
          <w:rFonts w:asciiTheme="majorHAnsi" w:hAnsiTheme="majorHAnsi" w:cstheme="majorHAnsi"/>
        </w:rPr>
        <w:t>. https://github.com/walshlab/Autofluorescence-Imaging</w:t>
      </w:r>
      <w:r w:rsidR="005F27CC" w:rsidRPr="0033793F">
        <w:rPr>
          <w:rFonts w:asciiTheme="majorHAnsi" w:hAnsiTheme="majorHAnsi" w:cstheme="majorHAnsi"/>
        </w:rPr>
        <w:t xml:space="preserve"> (2021)</w:t>
      </w:r>
      <w:r w:rsidRPr="0033793F">
        <w:rPr>
          <w:rFonts w:asciiTheme="majorHAnsi" w:hAnsiTheme="majorHAnsi" w:cstheme="majorHAnsi"/>
        </w:rPr>
        <w:t xml:space="preserve"> </w:t>
      </w:r>
    </w:p>
    <w:p w14:paraId="7C7D7296" w14:textId="2A96971E"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53</w:t>
      </w:r>
      <w:r w:rsidRPr="0033793F">
        <w:rPr>
          <w:rFonts w:asciiTheme="majorHAnsi" w:hAnsiTheme="majorHAnsi" w:cstheme="majorHAnsi"/>
        </w:rPr>
        <w:tab/>
        <w:t>Ramey, N. A., Park, C. Y., Gehlbach, P. L.</w:t>
      </w:r>
      <w:r w:rsidR="0098277E" w:rsidRPr="0033793F">
        <w:rPr>
          <w:rFonts w:asciiTheme="majorHAnsi" w:hAnsiTheme="majorHAnsi" w:cstheme="majorHAnsi"/>
        </w:rPr>
        <w:t>,</w:t>
      </w:r>
      <w:r w:rsidRPr="0033793F">
        <w:rPr>
          <w:rFonts w:asciiTheme="majorHAnsi" w:hAnsiTheme="majorHAnsi" w:cstheme="majorHAnsi"/>
        </w:rPr>
        <w:t xml:space="preserve"> Chuck, R. S. Imaging mitochondria in living corneal endothelial cells using autofluorescence microscopy. </w:t>
      </w:r>
      <w:r w:rsidRPr="0033793F">
        <w:rPr>
          <w:rFonts w:asciiTheme="majorHAnsi" w:hAnsiTheme="majorHAnsi" w:cstheme="majorHAnsi"/>
          <w:i/>
        </w:rPr>
        <w:t>Photochem</w:t>
      </w:r>
      <w:r w:rsidR="002A2673" w:rsidRPr="0033793F">
        <w:rPr>
          <w:rFonts w:asciiTheme="majorHAnsi" w:hAnsiTheme="majorHAnsi" w:cstheme="majorHAnsi"/>
          <w:i/>
        </w:rPr>
        <w:t>istry and</w:t>
      </w:r>
      <w:r w:rsidRPr="0033793F">
        <w:rPr>
          <w:rFonts w:asciiTheme="majorHAnsi" w:hAnsiTheme="majorHAnsi" w:cstheme="majorHAnsi"/>
          <w:i/>
        </w:rPr>
        <w:t xml:space="preserve"> Photobiol</w:t>
      </w:r>
      <w:r w:rsidR="002A2673" w:rsidRPr="0033793F">
        <w:rPr>
          <w:rFonts w:asciiTheme="majorHAnsi" w:hAnsiTheme="majorHAnsi" w:cstheme="majorHAnsi"/>
          <w:i/>
        </w:rPr>
        <w:t>ogy</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83</w:t>
      </w:r>
      <w:r w:rsidRPr="0033793F">
        <w:rPr>
          <w:rFonts w:asciiTheme="majorHAnsi" w:hAnsiTheme="majorHAnsi" w:cstheme="majorHAnsi"/>
        </w:rPr>
        <w:t xml:space="preserve"> (6), 1325</w:t>
      </w:r>
      <w:r w:rsidR="002A2673" w:rsidRPr="0033793F">
        <w:rPr>
          <w:rFonts w:asciiTheme="majorHAnsi" w:hAnsiTheme="majorHAnsi" w:cstheme="majorHAnsi"/>
        </w:rPr>
        <w:t>–</w:t>
      </w:r>
      <w:r w:rsidRPr="0033793F">
        <w:rPr>
          <w:rFonts w:asciiTheme="majorHAnsi" w:hAnsiTheme="majorHAnsi" w:cstheme="majorHAnsi"/>
        </w:rPr>
        <w:t>1329 (2007).</w:t>
      </w:r>
    </w:p>
    <w:p w14:paraId="2381E16A" w14:textId="347A3D45"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54</w:t>
      </w:r>
      <w:r w:rsidRPr="0033793F">
        <w:rPr>
          <w:rFonts w:asciiTheme="majorHAnsi" w:hAnsiTheme="majorHAnsi" w:cstheme="majorHAnsi"/>
        </w:rPr>
        <w:tab/>
        <w:t>Walsh, A., Cook, R. S., Rexer, B., Arteaga, C. L.</w:t>
      </w:r>
      <w:r w:rsidR="00B114C0" w:rsidRPr="0033793F">
        <w:rPr>
          <w:rFonts w:asciiTheme="majorHAnsi" w:hAnsiTheme="majorHAnsi" w:cstheme="majorHAnsi"/>
        </w:rPr>
        <w:t>,</w:t>
      </w:r>
      <w:r w:rsidRPr="0033793F">
        <w:rPr>
          <w:rFonts w:asciiTheme="majorHAnsi" w:hAnsiTheme="majorHAnsi" w:cstheme="majorHAnsi"/>
        </w:rPr>
        <w:t xml:space="preserve"> Skala, M. C. Optical imaging of metabolism in HER2 overexpressing breast cancer cells. </w:t>
      </w:r>
      <w:r w:rsidRPr="0033793F">
        <w:rPr>
          <w:rFonts w:asciiTheme="majorHAnsi" w:hAnsiTheme="majorHAnsi" w:cstheme="majorHAnsi"/>
          <w:i/>
        </w:rPr>
        <w:t>Biomedical Optics Express.</w:t>
      </w:r>
      <w:r w:rsidRPr="0033793F">
        <w:rPr>
          <w:rFonts w:asciiTheme="majorHAnsi" w:hAnsiTheme="majorHAnsi" w:cstheme="majorHAnsi"/>
        </w:rPr>
        <w:t xml:space="preserve"> </w:t>
      </w:r>
      <w:r w:rsidRPr="0033793F">
        <w:rPr>
          <w:rFonts w:asciiTheme="majorHAnsi" w:hAnsiTheme="majorHAnsi" w:cstheme="majorHAnsi"/>
          <w:b/>
        </w:rPr>
        <w:t>3</w:t>
      </w:r>
      <w:r w:rsidRPr="0033793F">
        <w:rPr>
          <w:rFonts w:asciiTheme="majorHAnsi" w:hAnsiTheme="majorHAnsi" w:cstheme="majorHAnsi"/>
        </w:rPr>
        <w:t xml:space="preserve"> (1), 75</w:t>
      </w:r>
      <w:r w:rsidR="00B114C0" w:rsidRPr="0033793F">
        <w:rPr>
          <w:rFonts w:asciiTheme="majorHAnsi" w:hAnsiTheme="majorHAnsi" w:cstheme="majorHAnsi"/>
        </w:rPr>
        <w:t>–</w:t>
      </w:r>
      <w:r w:rsidRPr="0033793F">
        <w:rPr>
          <w:rFonts w:asciiTheme="majorHAnsi" w:hAnsiTheme="majorHAnsi" w:cstheme="majorHAnsi"/>
        </w:rPr>
        <w:t>85 (2012).</w:t>
      </w:r>
    </w:p>
    <w:p w14:paraId="3A74C54F" w14:textId="18BA2B7B"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55</w:t>
      </w:r>
      <w:r w:rsidRPr="0033793F">
        <w:rPr>
          <w:rFonts w:asciiTheme="majorHAnsi" w:hAnsiTheme="majorHAnsi" w:cstheme="majorHAnsi"/>
        </w:rPr>
        <w:tab/>
        <w:t>Kolenc, O. I.</w:t>
      </w:r>
      <w:r w:rsidR="008217E8" w:rsidRPr="0033793F">
        <w:rPr>
          <w:rFonts w:asciiTheme="majorHAnsi" w:hAnsiTheme="majorHAnsi" w:cstheme="majorHAnsi"/>
        </w:rPr>
        <w:t>,</w:t>
      </w:r>
      <w:r w:rsidRPr="0033793F">
        <w:rPr>
          <w:rFonts w:asciiTheme="majorHAnsi" w:hAnsiTheme="majorHAnsi" w:cstheme="majorHAnsi"/>
        </w:rPr>
        <w:t xml:space="preserve"> Quinn, K. P. Evaluating </w:t>
      </w:r>
      <w:r w:rsidR="007C758E" w:rsidRPr="0033793F">
        <w:rPr>
          <w:rFonts w:asciiTheme="majorHAnsi" w:hAnsiTheme="majorHAnsi" w:cstheme="majorHAnsi"/>
        </w:rPr>
        <w:t>c</w:t>
      </w:r>
      <w:r w:rsidRPr="0033793F">
        <w:rPr>
          <w:rFonts w:asciiTheme="majorHAnsi" w:hAnsiTheme="majorHAnsi" w:cstheme="majorHAnsi"/>
        </w:rPr>
        <w:t xml:space="preserve">ell </w:t>
      </w:r>
      <w:r w:rsidR="007C758E" w:rsidRPr="0033793F">
        <w:rPr>
          <w:rFonts w:asciiTheme="majorHAnsi" w:hAnsiTheme="majorHAnsi" w:cstheme="majorHAnsi"/>
        </w:rPr>
        <w:t>m</w:t>
      </w:r>
      <w:r w:rsidRPr="0033793F">
        <w:rPr>
          <w:rFonts w:asciiTheme="majorHAnsi" w:hAnsiTheme="majorHAnsi" w:cstheme="majorHAnsi"/>
        </w:rPr>
        <w:t xml:space="preserve">etabolism </w:t>
      </w:r>
      <w:r w:rsidR="007C758E" w:rsidRPr="0033793F">
        <w:rPr>
          <w:rFonts w:asciiTheme="majorHAnsi" w:hAnsiTheme="majorHAnsi" w:cstheme="majorHAnsi"/>
        </w:rPr>
        <w:t>t</w:t>
      </w:r>
      <w:r w:rsidRPr="0033793F">
        <w:rPr>
          <w:rFonts w:asciiTheme="majorHAnsi" w:hAnsiTheme="majorHAnsi" w:cstheme="majorHAnsi"/>
        </w:rPr>
        <w:t xml:space="preserve">hrough </w:t>
      </w:r>
      <w:r w:rsidR="007C758E" w:rsidRPr="0033793F">
        <w:rPr>
          <w:rFonts w:asciiTheme="majorHAnsi" w:hAnsiTheme="majorHAnsi" w:cstheme="majorHAnsi"/>
        </w:rPr>
        <w:t>a</w:t>
      </w:r>
      <w:r w:rsidRPr="0033793F">
        <w:rPr>
          <w:rFonts w:asciiTheme="majorHAnsi" w:hAnsiTheme="majorHAnsi" w:cstheme="majorHAnsi"/>
        </w:rPr>
        <w:t xml:space="preserve">utofluorescence </w:t>
      </w:r>
      <w:r w:rsidR="007C758E" w:rsidRPr="0033793F">
        <w:rPr>
          <w:rFonts w:asciiTheme="majorHAnsi" w:hAnsiTheme="majorHAnsi" w:cstheme="majorHAnsi"/>
        </w:rPr>
        <w:t>i</w:t>
      </w:r>
      <w:r w:rsidRPr="0033793F">
        <w:rPr>
          <w:rFonts w:asciiTheme="majorHAnsi" w:hAnsiTheme="majorHAnsi" w:cstheme="majorHAnsi"/>
        </w:rPr>
        <w:t xml:space="preserve">maging of NAD(P)H and FAD. </w:t>
      </w:r>
      <w:r w:rsidRPr="0033793F">
        <w:rPr>
          <w:rFonts w:asciiTheme="majorHAnsi" w:hAnsiTheme="majorHAnsi" w:cstheme="majorHAnsi"/>
          <w:i/>
        </w:rPr>
        <w:t>Antioxidants &amp; Redox Signaling.</w:t>
      </w:r>
      <w:r w:rsidRPr="0033793F">
        <w:rPr>
          <w:rFonts w:asciiTheme="majorHAnsi" w:hAnsiTheme="majorHAnsi" w:cstheme="majorHAnsi"/>
        </w:rPr>
        <w:t xml:space="preserve"> </w:t>
      </w:r>
      <w:r w:rsidRPr="0033793F">
        <w:rPr>
          <w:rFonts w:asciiTheme="majorHAnsi" w:hAnsiTheme="majorHAnsi" w:cstheme="majorHAnsi"/>
          <w:b/>
        </w:rPr>
        <w:t>30</w:t>
      </w:r>
      <w:r w:rsidR="007C758E" w:rsidRPr="0033793F">
        <w:rPr>
          <w:rFonts w:asciiTheme="majorHAnsi" w:hAnsiTheme="majorHAnsi" w:cstheme="majorHAnsi"/>
          <w:bCs/>
        </w:rPr>
        <w:t>,</w:t>
      </w:r>
      <w:r w:rsidRPr="0033793F">
        <w:rPr>
          <w:rFonts w:asciiTheme="majorHAnsi" w:hAnsiTheme="majorHAnsi" w:cstheme="majorHAnsi"/>
        </w:rPr>
        <w:t xml:space="preserve"> 875–889 (2019).</w:t>
      </w:r>
    </w:p>
    <w:p w14:paraId="328D05FD" w14:textId="50771964"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56</w:t>
      </w:r>
      <w:r w:rsidRPr="0033793F">
        <w:rPr>
          <w:rFonts w:asciiTheme="majorHAnsi" w:hAnsiTheme="majorHAnsi" w:cstheme="majorHAnsi"/>
        </w:rPr>
        <w:tab/>
        <w:t>Bird</w:t>
      </w:r>
      <w:r w:rsidR="007C758E" w:rsidRPr="0033793F">
        <w:rPr>
          <w:rFonts w:asciiTheme="majorHAnsi" w:hAnsiTheme="majorHAnsi" w:cstheme="majorHAnsi"/>
        </w:rPr>
        <w:t>, D. K.</w:t>
      </w:r>
      <w:r w:rsidRPr="0033793F">
        <w:rPr>
          <w:rFonts w:asciiTheme="majorHAnsi" w:hAnsiTheme="majorHAnsi" w:cstheme="majorHAnsi"/>
          <w:i/>
        </w:rPr>
        <w:t xml:space="preserve"> </w:t>
      </w:r>
      <w:r w:rsidRPr="0033793F">
        <w:rPr>
          <w:rFonts w:asciiTheme="majorHAnsi" w:hAnsiTheme="majorHAnsi" w:cstheme="majorHAnsi"/>
          <w:iCs/>
        </w:rPr>
        <w:t xml:space="preserve">et al. </w:t>
      </w:r>
      <w:r w:rsidRPr="0033793F">
        <w:rPr>
          <w:rFonts w:asciiTheme="majorHAnsi" w:hAnsiTheme="majorHAnsi" w:cstheme="majorHAnsi"/>
        </w:rPr>
        <w:t xml:space="preserve">Metabolic </w:t>
      </w:r>
      <w:r w:rsidR="007C758E" w:rsidRPr="0033793F">
        <w:rPr>
          <w:rFonts w:asciiTheme="majorHAnsi" w:hAnsiTheme="majorHAnsi" w:cstheme="majorHAnsi"/>
        </w:rPr>
        <w:t>m</w:t>
      </w:r>
      <w:r w:rsidRPr="0033793F">
        <w:rPr>
          <w:rFonts w:asciiTheme="majorHAnsi" w:hAnsiTheme="majorHAnsi" w:cstheme="majorHAnsi"/>
        </w:rPr>
        <w:t xml:space="preserve">apping of MCF10A </w:t>
      </w:r>
      <w:r w:rsidR="007C758E" w:rsidRPr="0033793F">
        <w:rPr>
          <w:rFonts w:asciiTheme="majorHAnsi" w:hAnsiTheme="majorHAnsi" w:cstheme="majorHAnsi"/>
        </w:rPr>
        <w:t>h</w:t>
      </w:r>
      <w:r w:rsidRPr="0033793F">
        <w:rPr>
          <w:rFonts w:asciiTheme="majorHAnsi" w:hAnsiTheme="majorHAnsi" w:cstheme="majorHAnsi"/>
        </w:rPr>
        <w:t xml:space="preserve">uman </w:t>
      </w:r>
      <w:r w:rsidR="007C758E" w:rsidRPr="0033793F">
        <w:rPr>
          <w:rFonts w:asciiTheme="majorHAnsi" w:hAnsiTheme="majorHAnsi" w:cstheme="majorHAnsi"/>
        </w:rPr>
        <w:t>b</w:t>
      </w:r>
      <w:r w:rsidRPr="0033793F">
        <w:rPr>
          <w:rFonts w:asciiTheme="majorHAnsi" w:hAnsiTheme="majorHAnsi" w:cstheme="majorHAnsi"/>
        </w:rPr>
        <w:t xml:space="preserve">reast </w:t>
      </w:r>
      <w:r w:rsidR="007C758E" w:rsidRPr="0033793F">
        <w:rPr>
          <w:rFonts w:asciiTheme="majorHAnsi" w:hAnsiTheme="majorHAnsi" w:cstheme="majorHAnsi"/>
        </w:rPr>
        <w:t>c</w:t>
      </w:r>
      <w:r w:rsidRPr="0033793F">
        <w:rPr>
          <w:rFonts w:asciiTheme="majorHAnsi" w:hAnsiTheme="majorHAnsi" w:cstheme="majorHAnsi"/>
        </w:rPr>
        <w:t xml:space="preserve">ells via </w:t>
      </w:r>
      <w:r w:rsidR="007C758E" w:rsidRPr="0033793F">
        <w:rPr>
          <w:rFonts w:asciiTheme="majorHAnsi" w:hAnsiTheme="majorHAnsi" w:cstheme="majorHAnsi"/>
        </w:rPr>
        <w:t>m</w:t>
      </w:r>
      <w:r w:rsidRPr="0033793F">
        <w:rPr>
          <w:rFonts w:asciiTheme="majorHAnsi" w:hAnsiTheme="majorHAnsi" w:cstheme="majorHAnsi"/>
        </w:rPr>
        <w:t>ultiphoton</w:t>
      </w:r>
    </w:p>
    <w:p w14:paraId="62EE9B29" w14:textId="24F3993B" w:rsidR="007C5A87" w:rsidRPr="0033793F" w:rsidRDefault="007C758E" w:rsidP="0033793F">
      <w:pPr>
        <w:pStyle w:val="EndNoteBibliography"/>
        <w:rPr>
          <w:rFonts w:asciiTheme="majorHAnsi" w:hAnsiTheme="majorHAnsi" w:cstheme="majorHAnsi"/>
        </w:rPr>
      </w:pPr>
      <w:r w:rsidRPr="0033793F">
        <w:rPr>
          <w:rFonts w:asciiTheme="majorHAnsi" w:hAnsiTheme="majorHAnsi" w:cstheme="majorHAnsi"/>
        </w:rPr>
        <w:t>f</w:t>
      </w:r>
      <w:r w:rsidR="007C5A87" w:rsidRPr="0033793F">
        <w:rPr>
          <w:rFonts w:asciiTheme="majorHAnsi" w:hAnsiTheme="majorHAnsi" w:cstheme="majorHAnsi"/>
        </w:rPr>
        <w:t xml:space="preserve">luorescence </w:t>
      </w:r>
      <w:r w:rsidRPr="0033793F">
        <w:rPr>
          <w:rFonts w:asciiTheme="majorHAnsi" w:hAnsiTheme="majorHAnsi" w:cstheme="majorHAnsi"/>
        </w:rPr>
        <w:t>l</w:t>
      </w:r>
      <w:r w:rsidR="007C5A87" w:rsidRPr="0033793F">
        <w:rPr>
          <w:rFonts w:asciiTheme="majorHAnsi" w:hAnsiTheme="majorHAnsi" w:cstheme="majorHAnsi"/>
        </w:rPr>
        <w:t xml:space="preserve">ifetime </w:t>
      </w:r>
      <w:r w:rsidRPr="0033793F">
        <w:rPr>
          <w:rFonts w:asciiTheme="majorHAnsi" w:hAnsiTheme="majorHAnsi" w:cstheme="majorHAnsi"/>
        </w:rPr>
        <w:t>i</w:t>
      </w:r>
      <w:r w:rsidR="007C5A87" w:rsidRPr="0033793F">
        <w:rPr>
          <w:rFonts w:asciiTheme="majorHAnsi" w:hAnsiTheme="majorHAnsi" w:cstheme="majorHAnsi"/>
        </w:rPr>
        <w:t xml:space="preserve">maging of the </w:t>
      </w:r>
      <w:r w:rsidRPr="0033793F">
        <w:rPr>
          <w:rFonts w:asciiTheme="majorHAnsi" w:hAnsiTheme="majorHAnsi" w:cstheme="majorHAnsi"/>
        </w:rPr>
        <w:t>c</w:t>
      </w:r>
      <w:r w:rsidR="007C5A87" w:rsidRPr="0033793F">
        <w:rPr>
          <w:rFonts w:asciiTheme="majorHAnsi" w:hAnsiTheme="majorHAnsi" w:cstheme="majorHAnsi"/>
        </w:rPr>
        <w:t xml:space="preserve">oenzyme NADH. </w:t>
      </w:r>
      <w:r w:rsidR="007C5A87" w:rsidRPr="0033793F">
        <w:rPr>
          <w:rFonts w:asciiTheme="majorHAnsi" w:hAnsiTheme="majorHAnsi" w:cstheme="majorHAnsi"/>
          <w:i/>
        </w:rPr>
        <w:t>Cancer Res</w:t>
      </w:r>
      <w:r w:rsidRPr="0033793F">
        <w:rPr>
          <w:rFonts w:asciiTheme="majorHAnsi" w:hAnsiTheme="majorHAnsi" w:cstheme="majorHAnsi"/>
          <w:i/>
        </w:rPr>
        <w:t>earch.</w:t>
      </w:r>
      <w:r w:rsidR="007C5A87" w:rsidRPr="0033793F">
        <w:rPr>
          <w:rFonts w:asciiTheme="majorHAnsi" w:hAnsiTheme="majorHAnsi" w:cstheme="majorHAnsi"/>
          <w:i/>
        </w:rPr>
        <w:t xml:space="preserve"> </w:t>
      </w:r>
      <w:r w:rsidR="007C5A87" w:rsidRPr="0033793F">
        <w:rPr>
          <w:rFonts w:asciiTheme="majorHAnsi" w:hAnsiTheme="majorHAnsi" w:cstheme="majorHAnsi"/>
          <w:b/>
        </w:rPr>
        <w:t>65</w:t>
      </w:r>
      <w:r w:rsidRPr="0033793F">
        <w:rPr>
          <w:rFonts w:asciiTheme="majorHAnsi" w:hAnsiTheme="majorHAnsi" w:cstheme="majorHAnsi"/>
          <w:bCs/>
        </w:rPr>
        <w:t>,</w:t>
      </w:r>
      <w:r w:rsidR="007C5A87" w:rsidRPr="0033793F">
        <w:rPr>
          <w:rFonts w:asciiTheme="majorHAnsi" w:hAnsiTheme="majorHAnsi" w:cstheme="majorHAnsi"/>
        </w:rPr>
        <w:t xml:space="preserve"> 8766</w:t>
      </w:r>
      <w:r w:rsidRPr="0033793F">
        <w:rPr>
          <w:rFonts w:asciiTheme="majorHAnsi" w:hAnsiTheme="majorHAnsi" w:cstheme="majorHAnsi"/>
        </w:rPr>
        <w:t>–</w:t>
      </w:r>
      <w:r w:rsidR="007C5A87" w:rsidRPr="0033793F">
        <w:rPr>
          <w:rFonts w:asciiTheme="majorHAnsi" w:hAnsiTheme="majorHAnsi" w:cstheme="majorHAnsi"/>
        </w:rPr>
        <w:t>8773 (2005).</w:t>
      </w:r>
    </w:p>
    <w:p w14:paraId="41FC43C2" w14:textId="15C0FD17"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57</w:t>
      </w:r>
      <w:r w:rsidRPr="0033793F">
        <w:rPr>
          <w:rFonts w:asciiTheme="majorHAnsi" w:hAnsiTheme="majorHAnsi" w:cstheme="majorHAnsi"/>
        </w:rPr>
        <w:tab/>
        <w:t>Walsh, A. J.</w:t>
      </w:r>
      <w:r w:rsidRPr="0033793F">
        <w:rPr>
          <w:rFonts w:asciiTheme="majorHAnsi" w:hAnsiTheme="majorHAnsi" w:cstheme="majorHAnsi"/>
          <w:i/>
        </w:rPr>
        <w:t xml:space="preserve"> </w:t>
      </w:r>
      <w:r w:rsidRPr="0033793F">
        <w:rPr>
          <w:rFonts w:asciiTheme="majorHAnsi" w:hAnsiTheme="majorHAnsi" w:cstheme="majorHAnsi"/>
          <w:iCs/>
        </w:rPr>
        <w:t>et al.</w:t>
      </w:r>
      <w:r w:rsidRPr="0033793F">
        <w:rPr>
          <w:rFonts w:asciiTheme="majorHAnsi" w:hAnsiTheme="majorHAnsi" w:cstheme="majorHAnsi"/>
        </w:rPr>
        <w:t xml:space="preserve"> Optical </w:t>
      </w:r>
      <w:r w:rsidR="00E37A8A" w:rsidRPr="0033793F">
        <w:rPr>
          <w:rFonts w:asciiTheme="majorHAnsi" w:hAnsiTheme="majorHAnsi" w:cstheme="majorHAnsi"/>
        </w:rPr>
        <w:t>m</w:t>
      </w:r>
      <w:r w:rsidRPr="0033793F">
        <w:rPr>
          <w:rFonts w:asciiTheme="majorHAnsi" w:hAnsiTheme="majorHAnsi" w:cstheme="majorHAnsi"/>
        </w:rPr>
        <w:t xml:space="preserve">etabolic </w:t>
      </w:r>
      <w:r w:rsidR="00E37A8A" w:rsidRPr="0033793F">
        <w:rPr>
          <w:rFonts w:asciiTheme="majorHAnsi" w:hAnsiTheme="majorHAnsi" w:cstheme="majorHAnsi"/>
        </w:rPr>
        <w:t>i</w:t>
      </w:r>
      <w:r w:rsidRPr="0033793F">
        <w:rPr>
          <w:rFonts w:asciiTheme="majorHAnsi" w:hAnsiTheme="majorHAnsi" w:cstheme="majorHAnsi"/>
        </w:rPr>
        <w:t xml:space="preserve">maging </w:t>
      </w:r>
      <w:r w:rsidR="00E37A8A" w:rsidRPr="0033793F">
        <w:rPr>
          <w:rFonts w:asciiTheme="majorHAnsi" w:hAnsiTheme="majorHAnsi" w:cstheme="majorHAnsi"/>
        </w:rPr>
        <w:t>i</w:t>
      </w:r>
      <w:r w:rsidRPr="0033793F">
        <w:rPr>
          <w:rFonts w:asciiTheme="majorHAnsi" w:hAnsiTheme="majorHAnsi" w:cstheme="majorHAnsi"/>
        </w:rPr>
        <w:t xml:space="preserve">dentifies </w:t>
      </w:r>
      <w:r w:rsidR="00E37A8A" w:rsidRPr="0033793F">
        <w:rPr>
          <w:rFonts w:asciiTheme="majorHAnsi" w:hAnsiTheme="majorHAnsi" w:cstheme="majorHAnsi"/>
        </w:rPr>
        <w:t>g</w:t>
      </w:r>
      <w:r w:rsidRPr="0033793F">
        <w:rPr>
          <w:rFonts w:asciiTheme="majorHAnsi" w:hAnsiTheme="majorHAnsi" w:cstheme="majorHAnsi"/>
        </w:rPr>
        <w:t xml:space="preserve">lycolytic </w:t>
      </w:r>
      <w:r w:rsidR="00E37A8A" w:rsidRPr="0033793F">
        <w:rPr>
          <w:rFonts w:asciiTheme="majorHAnsi" w:hAnsiTheme="majorHAnsi" w:cstheme="majorHAnsi"/>
        </w:rPr>
        <w:t>l</w:t>
      </w:r>
      <w:r w:rsidRPr="0033793F">
        <w:rPr>
          <w:rFonts w:asciiTheme="majorHAnsi" w:hAnsiTheme="majorHAnsi" w:cstheme="majorHAnsi"/>
        </w:rPr>
        <w:t xml:space="preserve">evels, </w:t>
      </w:r>
      <w:r w:rsidR="00E37A8A" w:rsidRPr="0033793F">
        <w:rPr>
          <w:rFonts w:asciiTheme="majorHAnsi" w:hAnsiTheme="majorHAnsi" w:cstheme="majorHAnsi"/>
        </w:rPr>
        <w:t>s</w:t>
      </w:r>
      <w:r w:rsidRPr="0033793F">
        <w:rPr>
          <w:rFonts w:asciiTheme="majorHAnsi" w:hAnsiTheme="majorHAnsi" w:cstheme="majorHAnsi"/>
        </w:rPr>
        <w:t xml:space="preserve">ubtypes, and </w:t>
      </w:r>
      <w:r w:rsidR="00E37A8A" w:rsidRPr="0033793F">
        <w:rPr>
          <w:rFonts w:asciiTheme="majorHAnsi" w:hAnsiTheme="majorHAnsi" w:cstheme="majorHAnsi"/>
        </w:rPr>
        <w:t>e</w:t>
      </w:r>
      <w:r w:rsidRPr="0033793F">
        <w:rPr>
          <w:rFonts w:asciiTheme="majorHAnsi" w:hAnsiTheme="majorHAnsi" w:cstheme="majorHAnsi"/>
        </w:rPr>
        <w:t>arly-</w:t>
      </w:r>
      <w:r w:rsidR="00E37A8A" w:rsidRPr="0033793F">
        <w:rPr>
          <w:rFonts w:asciiTheme="majorHAnsi" w:hAnsiTheme="majorHAnsi" w:cstheme="majorHAnsi"/>
        </w:rPr>
        <w:t>t</w:t>
      </w:r>
      <w:r w:rsidRPr="0033793F">
        <w:rPr>
          <w:rFonts w:asciiTheme="majorHAnsi" w:hAnsiTheme="majorHAnsi" w:cstheme="majorHAnsi"/>
        </w:rPr>
        <w:t xml:space="preserve">reatment </w:t>
      </w:r>
      <w:r w:rsidR="00E37A8A" w:rsidRPr="0033793F">
        <w:rPr>
          <w:rFonts w:asciiTheme="majorHAnsi" w:hAnsiTheme="majorHAnsi" w:cstheme="majorHAnsi"/>
        </w:rPr>
        <w:t>r</w:t>
      </w:r>
      <w:r w:rsidRPr="0033793F">
        <w:rPr>
          <w:rFonts w:asciiTheme="majorHAnsi" w:hAnsiTheme="majorHAnsi" w:cstheme="majorHAnsi"/>
        </w:rPr>
        <w:t xml:space="preserve">esponse in </w:t>
      </w:r>
      <w:r w:rsidR="00E37A8A" w:rsidRPr="0033793F">
        <w:rPr>
          <w:rFonts w:asciiTheme="majorHAnsi" w:hAnsiTheme="majorHAnsi" w:cstheme="majorHAnsi"/>
        </w:rPr>
        <w:t>br</w:t>
      </w:r>
      <w:r w:rsidRPr="0033793F">
        <w:rPr>
          <w:rFonts w:asciiTheme="majorHAnsi" w:hAnsiTheme="majorHAnsi" w:cstheme="majorHAnsi"/>
        </w:rPr>
        <w:t xml:space="preserve">east </w:t>
      </w:r>
      <w:r w:rsidR="00E37A8A" w:rsidRPr="0033793F">
        <w:rPr>
          <w:rFonts w:asciiTheme="majorHAnsi" w:hAnsiTheme="majorHAnsi" w:cstheme="majorHAnsi"/>
        </w:rPr>
        <w:t>c</w:t>
      </w:r>
      <w:r w:rsidRPr="0033793F">
        <w:rPr>
          <w:rFonts w:asciiTheme="majorHAnsi" w:hAnsiTheme="majorHAnsi" w:cstheme="majorHAnsi"/>
        </w:rPr>
        <w:t xml:space="preserve">ancer. </w:t>
      </w:r>
      <w:r w:rsidRPr="0033793F">
        <w:rPr>
          <w:rFonts w:asciiTheme="majorHAnsi" w:hAnsiTheme="majorHAnsi" w:cstheme="majorHAnsi"/>
          <w:i/>
        </w:rPr>
        <w:t>Cancer Res</w:t>
      </w:r>
      <w:r w:rsidR="00E37A8A" w:rsidRPr="0033793F">
        <w:rPr>
          <w:rFonts w:asciiTheme="majorHAnsi" w:hAnsiTheme="majorHAnsi" w:cstheme="majorHAnsi"/>
          <w:i/>
        </w:rPr>
        <w:t>earch</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73</w:t>
      </w:r>
      <w:r w:rsidRPr="0033793F">
        <w:rPr>
          <w:rFonts w:asciiTheme="majorHAnsi" w:hAnsiTheme="majorHAnsi" w:cstheme="majorHAnsi"/>
        </w:rPr>
        <w:t xml:space="preserve"> (20), 6164</w:t>
      </w:r>
      <w:r w:rsidR="00E37A8A" w:rsidRPr="0033793F">
        <w:rPr>
          <w:rFonts w:asciiTheme="majorHAnsi" w:hAnsiTheme="majorHAnsi" w:cstheme="majorHAnsi"/>
        </w:rPr>
        <w:t>–</w:t>
      </w:r>
      <w:r w:rsidRPr="0033793F">
        <w:rPr>
          <w:rFonts w:asciiTheme="majorHAnsi" w:hAnsiTheme="majorHAnsi" w:cstheme="majorHAnsi"/>
        </w:rPr>
        <w:t>6174 (2013).</w:t>
      </w:r>
    </w:p>
    <w:p w14:paraId="7CE76315" w14:textId="7335411F"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58</w:t>
      </w:r>
      <w:r w:rsidRPr="0033793F">
        <w:rPr>
          <w:rFonts w:asciiTheme="majorHAnsi" w:hAnsiTheme="majorHAnsi" w:cstheme="majorHAnsi"/>
        </w:rPr>
        <w:tab/>
        <w:t>Walsh, A. J., Castellanos, J. A., Nagathihalli, N. S., Merchant, N. B.</w:t>
      </w:r>
      <w:r w:rsidR="000C2C5D" w:rsidRPr="0033793F">
        <w:rPr>
          <w:rFonts w:asciiTheme="majorHAnsi" w:hAnsiTheme="majorHAnsi" w:cstheme="majorHAnsi"/>
        </w:rPr>
        <w:t>,</w:t>
      </w:r>
      <w:r w:rsidRPr="0033793F">
        <w:rPr>
          <w:rFonts w:asciiTheme="majorHAnsi" w:hAnsiTheme="majorHAnsi" w:cstheme="majorHAnsi"/>
        </w:rPr>
        <w:t xml:space="preserve"> Skala, M. C. Optical </w:t>
      </w:r>
      <w:r w:rsidR="000C2C5D" w:rsidRPr="0033793F">
        <w:rPr>
          <w:rFonts w:asciiTheme="majorHAnsi" w:hAnsiTheme="majorHAnsi" w:cstheme="majorHAnsi"/>
        </w:rPr>
        <w:t>i</w:t>
      </w:r>
      <w:r w:rsidRPr="0033793F">
        <w:rPr>
          <w:rFonts w:asciiTheme="majorHAnsi" w:hAnsiTheme="majorHAnsi" w:cstheme="majorHAnsi"/>
        </w:rPr>
        <w:t xml:space="preserve">maging of </w:t>
      </w:r>
      <w:r w:rsidR="000C2C5D" w:rsidRPr="0033793F">
        <w:rPr>
          <w:rFonts w:asciiTheme="majorHAnsi" w:hAnsiTheme="majorHAnsi" w:cstheme="majorHAnsi"/>
        </w:rPr>
        <w:t>d</w:t>
      </w:r>
      <w:r w:rsidRPr="0033793F">
        <w:rPr>
          <w:rFonts w:asciiTheme="majorHAnsi" w:hAnsiTheme="majorHAnsi" w:cstheme="majorHAnsi"/>
        </w:rPr>
        <w:t>rug-</w:t>
      </w:r>
      <w:r w:rsidR="000C2C5D" w:rsidRPr="0033793F">
        <w:rPr>
          <w:rFonts w:asciiTheme="majorHAnsi" w:hAnsiTheme="majorHAnsi" w:cstheme="majorHAnsi"/>
        </w:rPr>
        <w:t>i</w:t>
      </w:r>
      <w:r w:rsidRPr="0033793F">
        <w:rPr>
          <w:rFonts w:asciiTheme="majorHAnsi" w:hAnsiTheme="majorHAnsi" w:cstheme="majorHAnsi"/>
        </w:rPr>
        <w:t xml:space="preserve">nduced </w:t>
      </w:r>
      <w:r w:rsidR="000C2C5D" w:rsidRPr="0033793F">
        <w:rPr>
          <w:rFonts w:asciiTheme="majorHAnsi" w:hAnsiTheme="majorHAnsi" w:cstheme="majorHAnsi"/>
        </w:rPr>
        <w:t>m</w:t>
      </w:r>
      <w:r w:rsidRPr="0033793F">
        <w:rPr>
          <w:rFonts w:asciiTheme="majorHAnsi" w:hAnsiTheme="majorHAnsi" w:cstheme="majorHAnsi"/>
        </w:rPr>
        <w:t xml:space="preserve">etabolism </w:t>
      </w:r>
      <w:r w:rsidR="000C2C5D" w:rsidRPr="0033793F">
        <w:rPr>
          <w:rFonts w:asciiTheme="majorHAnsi" w:hAnsiTheme="majorHAnsi" w:cstheme="majorHAnsi"/>
        </w:rPr>
        <w:t>c</w:t>
      </w:r>
      <w:r w:rsidRPr="0033793F">
        <w:rPr>
          <w:rFonts w:asciiTheme="majorHAnsi" w:hAnsiTheme="majorHAnsi" w:cstheme="majorHAnsi"/>
        </w:rPr>
        <w:t xml:space="preserve">hanges in </w:t>
      </w:r>
      <w:r w:rsidR="000C2C5D" w:rsidRPr="0033793F">
        <w:rPr>
          <w:rFonts w:asciiTheme="majorHAnsi" w:hAnsiTheme="majorHAnsi" w:cstheme="majorHAnsi"/>
        </w:rPr>
        <w:t>m</w:t>
      </w:r>
      <w:r w:rsidRPr="0033793F">
        <w:rPr>
          <w:rFonts w:asciiTheme="majorHAnsi" w:hAnsiTheme="majorHAnsi" w:cstheme="majorHAnsi"/>
        </w:rPr>
        <w:t xml:space="preserve">urine and </w:t>
      </w:r>
      <w:r w:rsidR="000C2C5D" w:rsidRPr="0033793F">
        <w:rPr>
          <w:rFonts w:asciiTheme="majorHAnsi" w:hAnsiTheme="majorHAnsi" w:cstheme="majorHAnsi"/>
        </w:rPr>
        <w:t>h</w:t>
      </w:r>
      <w:r w:rsidRPr="0033793F">
        <w:rPr>
          <w:rFonts w:asciiTheme="majorHAnsi" w:hAnsiTheme="majorHAnsi" w:cstheme="majorHAnsi"/>
        </w:rPr>
        <w:t xml:space="preserve">uman </w:t>
      </w:r>
      <w:r w:rsidR="000C2C5D" w:rsidRPr="0033793F">
        <w:rPr>
          <w:rFonts w:asciiTheme="majorHAnsi" w:hAnsiTheme="majorHAnsi" w:cstheme="majorHAnsi"/>
        </w:rPr>
        <w:t>p</w:t>
      </w:r>
      <w:r w:rsidRPr="0033793F">
        <w:rPr>
          <w:rFonts w:asciiTheme="majorHAnsi" w:hAnsiTheme="majorHAnsi" w:cstheme="majorHAnsi"/>
        </w:rPr>
        <w:t xml:space="preserve">ancreatic </w:t>
      </w:r>
      <w:r w:rsidR="000C2C5D" w:rsidRPr="0033793F">
        <w:rPr>
          <w:rFonts w:asciiTheme="majorHAnsi" w:hAnsiTheme="majorHAnsi" w:cstheme="majorHAnsi"/>
        </w:rPr>
        <w:t>c</w:t>
      </w:r>
      <w:r w:rsidRPr="0033793F">
        <w:rPr>
          <w:rFonts w:asciiTheme="majorHAnsi" w:hAnsiTheme="majorHAnsi" w:cstheme="majorHAnsi"/>
        </w:rPr>
        <w:t xml:space="preserve">ancer </w:t>
      </w:r>
      <w:r w:rsidR="000C2C5D" w:rsidRPr="0033793F">
        <w:rPr>
          <w:rFonts w:asciiTheme="majorHAnsi" w:hAnsiTheme="majorHAnsi" w:cstheme="majorHAnsi"/>
        </w:rPr>
        <w:t>o</w:t>
      </w:r>
      <w:r w:rsidRPr="0033793F">
        <w:rPr>
          <w:rFonts w:asciiTheme="majorHAnsi" w:hAnsiTheme="majorHAnsi" w:cstheme="majorHAnsi"/>
        </w:rPr>
        <w:t xml:space="preserve">rganoids </w:t>
      </w:r>
      <w:r w:rsidR="000C2C5D" w:rsidRPr="0033793F">
        <w:rPr>
          <w:rFonts w:asciiTheme="majorHAnsi" w:hAnsiTheme="majorHAnsi" w:cstheme="majorHAnsi"/>
        </w:rPr>
        <w:t>r</w:t>
      </w:r>
      <w:r w:rsidRPr="0033793F">
        <w:rPr>
          <w:rFonts w:asciiTheme="majorHAnsi" w:hAnsiTheme="majorHAnsi" w:cstheme="majorHAnsi"/>
        </w:rPr>
        <w:t xml:space="preserve">eveals </w:t>
      </w:r>
      <w:r w:rsidR="000C2C5D" w:rsidRPr="0033793F">
        <w:rPr>
          <w:rFonts w:asciiTheme="majorHAnsi" w:hAnsiTheme="majorHAnsi" w:cstheme="majorHAnsi"/>
        </w:rPr>
        <w:t>h</w:t>
      </w:r>
      <w:r w:rsidRPr="0033793F">
        <w:rPr>
          <w:rFonts w:asciiTheme="majorHAnsi" w:hAnsiTheme="majorHAnsi" w:cstheme="majorHAnsi"/>
        </w:rPr>
        <w:t xml:space="preserve">eterogeneous </w:t>
      </w:r>
      <w:r w:rsidR="000C2C5D" w:rsidRPr="0033793F">
        <w:rPr>
          <w:rFonts w:asciiTheme="majorHAnsi" w:hAnsiTheme="majorHAnsi" w:cstheme="majorHAnsi"/>
        </w:rPr>
        <w:t>d</w:t>
      </w:r>
      <w:r w:rsidRPr="0033793F">
        <w:rPr>
          <w:rFonts w:asciiTheme="majorHAnsi" w:hAnsiTheme="majorHAnsi" w:cstheme="majorHAnsi"/>
        </w:rPr>
        <w:t xml:space="preserve">rug </w:t>
      </w:r>
      <w:r w:rsidR="000C2C5D" w:rsidRPr="0033793F">
        <w:rPr>
          <w:rFonts w:asciiTheme="majorHAnsi" w:hAnsiTheme="majorHAnsi" w:cstheme="majorHAnsi"/>
        </w:rPr>
        <w:t>r</w:t>
      </w:r>
      <w:r w:rsidRPr="0033793F">
        <w:rPr>
          <w:rFonts w:asciiTheme="majorHAnsi" w:hAnsiTheme="majorHAnsi" w:cstheme="majorHAnsi"/>
        </w:rPr>
        <w:t xml:space="preserve">esponse. </w:t>
      </w:r>
      <w:r w:rsidRPr="0033793F">
        <w:rPr>
          <w:rFonts w:asciiTheme="majorHAnsi" w:hAnsiTheme="majorHAnsi" w:cstheme="majorHAnsi"/>
          <w:i/>
        </w:rPr>
        <w:t>Pancreas.</w:t>
      </w:r>
      <w:r w:rsidRPr="0033793F">
        <w:rPr>
          <w:rFonts w:asciiTheme="majorHAnsi" w:hAnsiTheme="majorHAnsi" w:cstheme="majorHAnsi"/>
        </w:rPr>
        <w:t xml:space="preserve"> </w:t>
      </w:r>
      <w:r w:rsidRPr="0033793F">
        <w:rPr>
          <w:rFonts w:asciiTheme="majorHAnsi" w:hAnsiTheme="majorHAnsi" w:cstheme="majorHAnsi"/>
          <w:b/>
        </w:rPr>
        <w:t>45</w:t>
      </w:r>
      <w:r w:rsidRPr="0033793F">
        <w:rPr>
          <w:rFonts w:asciiTheme="majorHAnsi" w:hAnsiTheme="majorHAnsi" w:cstheme="majorHAnsi"/>
        </w:rPr>
        <w:t xml:space="preserve"> (6), 863</w:t>
      </w:r>
      <w:r w:rsidR="000C2C5D" w:rsidRPr="0033793F">
        <w:rPr>
          <w:rFonts w:asciiTheme="majorHAnsi" w:hAnsiTheme="majorHAnsi" w:cstheme="majorHAnsi"/>
        </w:rPr>
        <w:t>–</w:t>
      </w:r>
      <w:r w:rsidRPr="0033793F">
        <w:rPr>
          <w:rFonts w:asciiTheme="majorHAnsi" w:hAnsiTheme="majorHAnsi" w:cstheme="majorHAnsi"/>
        </w:rPr>
        <w:t>869</w:t>
      </w:r>
      <w:r w:rsidR="000C2C5D" w:rsidRPr="0033793F">
        <w:rPr>
          <w:rFonts w:asciiTheme="majorHAnsi" w:hAnsiTheme="majorHAnsi" w:cstheme="majorHAnsi"/>
        </w:rPr>
        <w:t xml:space="preserve"> </w:t>
      </w:r>
      <w:r w:rsidRPr="0033793F">
        <w:rPr>
          <w:rFonts w:asciiTheme="majorHAnsi" w:hAnsiTheme="majorHAnsi" w:cstheme="majorHAnsi"/>
        </w:rPr>
        <w:t>(2016).</w:t>
      </w:r>
    </w:p>
    <w:p w14:paraId="03FE9532" w14:textId="52AEB1F6"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59</w:t>
      </w:r>
      <w:r w:rsidRPr="0033793F">
        <w:rPr>
          <w:rFonts w:asciiTheme="majorHAnsi" w:hAnsiTheme="majorHAnsi" w:cstheme="majorHAnsi"/>
        </w:rPr>
        <w:tab/>
        <w:t>Gubser, P. M.</w:t>
      </w:r>
      <w:r w:rsidRPr="0033793F">
        <w:rPr>
          <w:rFonts w:asciiTheme="majorHAnsi" w:hAnsiTheme="majorHAnsi" w:cstheme="majorHAnsi"/>
          <w:i/>
        </w:rPr>
        <w:t xml:space="preserve"> </w:t>
      </w:r>
      <w:r w:rsidRPr="0033793F">
        <w:rPr>
          <w:rFonts w:asciiTheme="majorHAnsi" w:hAnsiTheme="majorHAnsi" w:cstheme="majorHAnsi"/>
          <w:iCs/>
        </w:rPr>
        <w:t>et al.</w:t>
      </w:r>
      <w:r w:rsidRPr="0033793F">
        <w:rPr>
          <w:rFonts w:asciiTheme="majorHAnsi" w:hAnsiTheme="majorHAnsi" w:cstheme="majorHAnsi"/>
        </w:rPr>
        <w:t xml:space="preserve"> Rapid effector function of memory CD8+ T cells requires an immediate-early glycolytic switch. </w:t>
      </w:r>
      <w:r w:rsidRPr="0033793F">
        <w:rPr>
          <w:rFonts w:asciiTheme="majorHAnsi" w:hAnsiTheme="majorHAnsi" w:cstheme="majorHAnsi"/>
          <w:i/>
        </w:rPr>
        <w:t>Nat</w:t>
      </w:r>
      <w:r w:rsidR="000C2C5D" w:rsidRPr="0033793F">
        <w:rPr>
          <w:rFonts w:asciiTheme="majorHAnsi" w:hAnsiTheme="majorHAnsi" w:cstheme="majorHAnsi"/>
          <w:i/>
        </w:rPr>
        <w:t>ure</w:t>
      </w:r>
      <w:r w:rsidRPr="0033793F">
        <w:rPr>
          <w:rFonts w:asciiTheme="majorHAnsi" w:hAnsiTheme="majorHAnsi" w:cstheme="majorHAnsi"/>
          <w:i/>
        </w:rPr>
        <w:t xml:space="preserve"> Immunol</w:t>
      </w:r>
      <w:r w:rsidR="000C2C5D" w:rsidRPr="0033793F">
        <w:rPr>
          <w:rFonts w:asciiTheme="majorHAnsi" w:hAnsiTheme="majorHAnsi" w:cstheme="majorHAnsi"/>
          <w:i/>
        </w:rPr>
        <w:t>ogy</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14</w:t>
      </w:r>
      <w:r w:rsidRPr="0033793F">
        <w:rPr>
          <w:rFonts w:asciiTheme="majorHAnsi" w:hAnsiTheme="majorHAnsi" w:cstheme="majorHAnsi"/>
        </w:rPr>
        <w:t xml:space="preserve"> (10), 1064</w:t>
      </w:r>
      <w:r w:rsidR="000C2C5D" w:rsidRPr="0033793F">
        <w:rPr>
          <w:rFonts w:asciiTheme="majorHAnsi" w:hAnsiTheme="majorHAnsi" w:cstheme="majorHAnsi"/>
        </w:rPr>
        <w:t>–</w:t>
      </w:r>
      <w:r w:rsidRPr="0033793F">
        <w:rPr>
          <w:rFonts w:asciiTheme="majorHAnsi" w:hAnsiTheme="majorHAnsi" w:cstheme="majorHAnsi"/>
        </w:rPr>
        <w:t>1072 (2013).</w:t>
      </w:r>
    </w:p>
    <w:p w14:paraId="554F1AF9" w14:textId="4D69669C"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60</w:t>
      </w:r>
      <w:r w:rsidRPr="0033793F">
        <w:rPr>
          <w:rFonts w:asciiTheme="majorHAnsi" w:hAnsiTheme="majorHAnsi" w:cstheme="majorHAnsi"/>
        </w:rPr>
        <w:tab/>
        <w:t>Papalexi, E.</w:t>
      </w:r>
      <w:r w:rsidR="00E07A2F" w:rsidRPr="0033793F">
        <w:rPr>
          <w:rFonts w:asciiTheme="majorHAnsi" w:hAnsiTheme="majorHAnsi" w:cstheme="majorHAnsi"/>
        </w:rPr>
        <w:t>,</w:t>
      </w:r>
      <w:r w:rsidRPr="0033793F">
        <w:rPr>
          <w:rFonts w:asciiTheme="majorHAnsi" w:hAnsiTheme="majorHAnsi" w:cstheme="majorHAnsi"/>
        </w:rPr>
        <w:t xml:space="preserve"> Satija, R. Single-cell RNA sequencing to explore immune cell heterogeneity. </w:t>
      </w:r>
      <w:r w:rsidRPr="0033793F">
        <w:rPr>
          <w:rFonts w:asciiTheme="majorHAnsi" w:hAnsiTheme="majorHAnsi" w:cstheme="majorHAnsi"/>
          <w:i/>
        </w:rPr>
        <w:t>Nat</w:t>
      </w:r>
      <w:r w:rsidR="00E07A2F" w:rsidRPr="0033793F">
        <w:rPr>
          <w:rFonts w:asciiTheme="majorHAnsi" w:hAnsiTheme="majorHAnsi" w:cstheme="majorHAnsi"/>
          <w:i/>
        </w:rPr>
        <w:t>ure</w:t>
      </w:r>
      <w:r w:rsidRPr="0033793F">
        <w:rPr>
          <w:rFonts w:asciiTheme="majorHAnsi" w:hAnsiTheme="majorHAnsi" w:cstheme="majorHAnsi"/>
          <w:i/>
        </w:rPr>
        <w:t xml:space="preserve"> Rev</w:t>
      </w:r>
      <w:r w:rsidR="00E07A2F" w:rsidRPr="0033793F">
        <w:rPr>
          <w:rFonts w:asciiTheme="majorHAnsi" w:hAnsiTheme="majorHAnsi" w:cstheme="majorHAnsi"/>
          <w:i/>
        </w:rPr>
        <w:t>iew.</w:t>
      </w:r>
      <w:r w:rsidRPr="0033793F">
        <w:rPr>
          <w:rFonts w:asciiTheme="majorHAnsi" w:hAnsiTheme="majorHAnsi" w:cstheme="majorHAnsi"/>
          <w:i/>
        </w:rPr>
        <w:t xml:space="preserve"> Immunol</w:t>
      </w:r>
      <w:r w:rsidR="00E07A2F" w:rsidRPr="0033793F">
        <w:rPr>
          <w:rFonts w:asciiTheme="majorHAnsi" w:hAnsiTheme="majorHAnsi" w:cstheme="majorHAnsi"/>
          <w:i/>
        </w:rPr>
        <w:t>ogy</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18</w:t>
      </w:r>
      <w:r w:rsidRPr="0033793F">
        <w:rPr>
          <w:rFonts w:asciiTheme="majorHAnsi" w:hAnsiTheme="majorHAnsi" w:cstheme="majorHAnsi"/>
        </w:rPr>
        <w:t xml:space="preserve"> (1), 35</w:t>
      </w:r>
      <w:r w:rsidR="00E07A2F" w:rsidRPr="0033793F">
        <w:rPr>
          <w:rFonts w:asciiTheme="majorHAnsi" w:hAnsiTheme="majorHAnsi" w:cstheme="majorHAnsi"/>
        </w:rPr>
        <w:t>–</w:t>
      </w:r>
      <w:r w:rsidRPr="0033793F">
        <w:rPr>
          <w:rFonts w:asciiTheme="majorHAnsi" w:hAnsiTheme="majorHAnsi" w:cstheme="majorHAnsi"/>
        </w:rPr>
        <w:t>45 (2018).</w:t>
      </w:r>
    </w:p>
    <w:p w14:paraId="37537057" w14:textId="5370B455"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61</w:t>
      </w:r>
      <w:r w:rsidRPr="0033793F">
        <w:rPr>
          <w:rFonts w:asciiTheme="majorHAnsi" w:hAnsiTheme="majorHAnsi" w:cstheme="majorHAnsi"/>
        </w:rPr>
        <w:tab/>
        <w:t>Horan, M. P., Pichaud, N.</w:t>
      </w:r>
      <w:r w:rsidR="00151DF9" w:rsidRPr="0033793F">
        <w:rPr>
          <w:rFonts w:asciiTheme="majorHAnsi" w:hAnsiTheme="majorHAnsi" w:cstheme="majorHAnsi"/>
        </w:rPr>
        <w:t>,</w:t>
      </w:r>
      <w:r w:rsidRPr="0033793F">
        <w:rPr>
          <w:rFonts w:asciiTheme="majorHAnsi" w:hAnsiTheme="majorHAnsi" w:cstheme="majorHAnsi"/>
        </w:rPr>
        <w:t xml:space="preserve"> Ballard, J. W. O. Review: Quantifying </w:t>
      </w:r>
      <w:r w:rsidR="00151DF9" w:rsidRPr="0033793F">
        <w:rPr>
          <w:rFonts w:asciiTheme="majorHAnsi" w:hAnsiTheme="majorHAnsi" w:cstheme="majorHAnsi"/>
        </w:rPr>
        <w:t>m</w:t>
      </w:r>
      <w:r w:rsidRPr="0033793F">
        <w:rPr>
          <w:rFonts w:asciiTheme="majorHAnsi" w:hAnsiTheme="majorHAnsi" w:cstheme="majorHAnsi"/>
        </w:rPr>
        <w:t xml:space="preserve">itochondrial </w:t>
      </w:r>
      <w:r w:rsidR="00151DF9" w:rsidRPr="0033793F">
        <w:rPr>
          <w:rFonts w:asciiTheme="majorHAnsi" w:hAnsiTheme="majorHAnsi" w:cstheme="majorHAnsi"/>
        </w:rPr>
        <w:t>d</w:t>
      </w:r>
      <w:r w:rsidRPr="0033793F">
        <w:rPr>
          <w:rFonts w:asciiTheme="majorHAnsi" w:hAnsiTheme="majorHAnsi" w:cstheme="majorHAnsi"/>
        </w:rPr>
        <w:t xml:space="preserve">ysfunction in </w:t>
      </w:r>
      <w:r w:rsidR="00151DF9" w:rsidRPr="0033793F">
        <w:rPr>
          <w:rFonts w:asciiTheme="majorHAnsi" w:hAnsiTheme="majorHAnsi" w:cstheme="majorHAnsi"/>
        </w:rPr>
        <w:t>c</w:t>
      </w:r>
      <w:r w:rsidRPr="0033793F">
        <w:rPr>
          <w:rFonts w:asciiTheme="majorHAnsi" w:hAnsiTheme="majorHAnsi" w:cstheme="majorHAnsi"/>
        </w:rPr>
        <w:t xml:space="preserve">omplex </w:t>
      </w:r>
      <w:r w:rsidR="00151DF9" w:rsidRPr="0033793F">
        <w:rPr>
          <w:rFonts w:asciiTheme="majorHAnsi" w:hAnsiTheme="majorHAnsi" w:cstheme="majorHAnsi"/>
        </w:rPr>
        <w:t>d</w:t>
      </w:r>
      <w:r w:rsidRPr="0033793F">
        <w:rPr>
          <w:rFonts w:asciiTheme="majorHAnsi" w:hAnsiTheme="majorHAnsi" w:cstheme="majorHAnsi"/>
        </w:rPr>
        <w:t xml:space="preserve">iseases of </w:t>
      </w:r>
      <w:r w:rsidR="00151DF9" w:rsidRPr="0033793F">
        <w:rPr>
          <w:rFonts w:asciiTheme="majorHAnsi" w:hAnsiTheme="majorHAnsi" w:cstheme="majorHAnsi"/>
        </w:rPr>
        <w:t>a</w:t>
      </w:r>
      <w:r w:rsidRPr="0033793F">
        <w:rPr>
          <w:rFonts w:asciiTheme="majorHAnsi" w:hAnsiTheme="majorHAnsi" w:cstheme="majorHAnsi"/>
        </w:rPr>
        <w:t xml:space="preserve">ging. </w:t>
      </w:r>
      <w:r w:rsidRPr="0033793F">
        <w:rPr>
          <w:rFonts w:asciiTheme="majorHAnsi" w:hAnsiTheme="majorHAnsi" w:cstheme="majorHAnsi"/>
          <w:i/>
        </w:rPr>
        <w:t>The Journals of Gerontology: Series A.</w:t>
      </w:r>
      <w:r w:rsidRPr="0033793F">
        <w:rPr>
          <w:rFonts w:asciiTheme="majorHAnsi" w:hAnsiTheme="majorHAnsi" w:cstheme="majorHAnsi"/>
        </w:rPr>
        <w:t xml:space="preserve"> </w:t>
      </w:r>
      <w:r w:rsidRPr="0033793F">
        <w:rPr>
          <w:rFonts w:asciiTheme="majorHAnsi" w:hAnsiTheme="majorHAnsi" w:cstheme="majorHAnsi"/>
          <w:b/>
        </w:rPr>
        <w:t>67</w:t>
      </w:r>
      <w:r w:rsidRPr="0033793F">
        <w:rPr>
          <w:rFonts w:asciiTheme="majorHAnsi" w:hAnsiTheme="majorHAnsi" w:cstheme="majorHAnsi"/>
        </w:rPr>
        <w:t xml:space="preserve"> (10), 1022</w:t>
      </w:r>
      <w:r w:rsidR="00151DF9" w:rsidRPr="0033793F">
        <w:rPr>
          <w:rFonts w:asciiTheme="majorHAnsi" w:hAnsiTheme="majorHAnsi" w:cstheme="majorHAnsi"/>
        </w:rPr>
        <w:t>–</w:t>
      </w:r>
      <w:r w:rsidRPr="0033793F">
        <w:rPr>
          <w:rFonts w:asciiTheme="majorHAnsi" w:hAnsiTheme="majorHAnsi" w:cstheme="majorHAnsi"/>
        </w:rPr>
        <w:t>1035 (2012).</w:t>
      </w:r>
    </w:p>
    <w:p w14:paraId="346EB216" w14:textId="7F9F960F"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62</w:t>
      </w:r>
      <w:r w:rsidRPr="0033793F">
        <w:rPr>
          <w:rFonts w:asciiTheme="majorHAnsi" w:hAnsiTheme="majorHAnsi" w:cstheme="majorHAnsi"/>
        </w:rPr>
        <w:tab/>
        <w:t>Plitzko, B.</w:t>
      </w:r>
      <w:r w:rsidR="009E737A" w:rsidRPr="0033793F">
        <w:rPr>
          <w:rFonts w:asciiTheme="majorHAnsi" w:hAnsiTheme="majorHAnsi" w:cstheme="majorHAnsi"/>
        </w:rPr>
        <w:t xml:space="preserve">, </w:t>
      </w:r>
      <w:r w:rsidRPr="0033793F">
        <w:rPr>
          <w:rFonts w:asciiTheme="majorHAnsi" w:hAnsiTheme="majorHAnsi" w:cstheme="majorHAnsi"/>
        </w:rPr>
        <w:t xml:space="preserve">Loesgen, S. Measurement of </w:t>
      </w:r>
      <w:r w:rsidR="009E737A" w:rsidRPr="0033793F">
        <w:rPr>
          <w:rFonts w:asciiTheme="majorHAnsi" w:hAnsiTheme="majorHAnsi" w:cstheme="majorHAnsi"/>
        </w:rPr>
        <w:t>o</w:t>
      </w:r>
      <w:r w:rsidRPr="0033793F">
        <w:rPr>
          <w:rFonts w:asciiTheme="majorHAnsi" w:hAnsiTheme="majorHAnsi" w:cstheme="majorHAnsi"/>
        </w:rPr>
        <w:t xml:space="preserve">xygen </w:t>
      </w:r>
      <w:r w:rsidR="009E737A" w:rsidRPr="0033793F">
        <w:rPr>
          <w:rFonts w:asciiTheme="majorHAnsi" w:hAnsiTheme="majorHAnsi" w:cstheme="majorHAnsi"/>
        </w:rPr>
        <w:t>c</w:t>
      </w:r>
      <w:r w:rsidRPr="0033793F">
        <w:rPr>
          <w:rFonts w:asciiTheme="majorHAnsi" w:hAnsiTheme="majorHAnsi" w:cstheme="majorHAnsi"/>
        </w:rPr>
        <w:t xml:space="preserve">onsumption </w:t>
      </w:r>
      <w:r w:rsidR="009E737A" w:rsidRPr="0033793F">
        <w:rPr>
          <w:rFonts w:asciiTheme="majorHAnsi" w:hAnsiTheme="majorHAnsi" w:cstheme="majorHAnsi"/>
        </w:rPr>
        <w:t>r</w:t>
      </w:r>
      <w:r w:rsidRPr="0033793F">
        <w:rPr>
          <w:rFonts w:asciiTheme="majorHAnsi" w:hAnsiTheme="majorHAnsi" w:cstheme="majorHAnsi"/>
        </w:rPr>
        <w:t xml:space="preserve">ate (OCR) and </w:t>
      </w:r>
      <w:r w:rsidR="009E737A" w:rsidRPr="0033793F">
        <w:rPr>
          <w:rFonts w:asciiTheme="majorHAnsi" w:hAnsiTheme="majorHAnsi" w:cstheme="majorHAnsi"/>
        </w:rPr>
        <w:t>e</w:t>
      </w:r>
      <w:r w:rsidRPr="0033793F">
        <w:rPr>
          <w:rFonts w:asciiTheme="majorHAnsi" w:hAnsiTheme="majorHAnsi" w:cstheme="majorHAnsi"/>
        </w:rPr>
        <w:t xml:space="preserve">xtracellular </w:t>
      </w:r>
      <w:r w:rsidR="009E737A" w:rsidRPr="0033793F">
        <w:rPr>
          <w:rFonts w:asciiTheme="majorHAnsi" w:hAnsiTheme="majorHAnsi" w:cstheme="majorHAnsi"/>
        </w:rPr>
        <w:t>a</w:t>
      </w:r>
      <w:r w:rsidRPr="0033793F">
        <w:rPr>
          <w:rFonts w:asciiTheme="majorHAnsi" w:hAnsiTheme="majorHAnsi" w:cstheme="majorHAnsi"/>
        </w:rPr>
        <w:t xml:space="preserve">cidification </w:t>
      </w:r>
      <w:r w:rsidR="009E737A" w:rsidRPr="0033793F">
        <w:rPr>
          <w:rFonts w:asciiTheme="majorHAnsi" w:hAnsiTheme="majorHAnsi" w:cstheme="majorHAnsi"/>
        </w:rPr>
        <w:t>r</w:t>
      </w:r>
      <w:r w:rsidRPr="0033793F">
        <w:rPr>
          <w:rFonts w:asciiTheme="majorHAnsi" w:hAnsiTheme="majorHAnsi" w:cstheme="majorHAnsi"/>
        </w:rPr>
        <w:t xml:space="preserve">ate (ECAR) in </w:t>
      </w:r>
      <w:r w:rsidR="009E737A" w:rsidRPr="0033793F">
        <w:rPr>
          <w:rFonts w:asciiTheme="majorHAnsi" w:hAnsiTheme="majorHAnsi" w:cstheme="majorHAnsi"/>
        </w:rPr>
        <w:t>c</w:t>
      </w:r>
      <w:r w:rsidRPr="0033793F">
        <w:rPr>
          <w:rFonts w:asciiTheme="majorHAnsi" w:hAnsiTheme="majorHAnsi" w:cstheme="majorHAnsi"/>
        </w:rPr>
        <w:t xml:space="preserve">ulture </w:t>
      </w:r>
      <w:r w:rsidR="009E737A" w:rsidRPr="0033793F">
        <w:rPr>
          <w:rFonts w:asciiTheme="majorHAnsi" w:hAnsiTheme="majorHAnsi" w:cstheme="majorHAnsi"/>
        </w:rPr>
        <w:t>c</w:t>
      </w:r>
      <w:r w:rsidRPr="0033793F">
        <w:rPr>
          <w:rFonts w:asciiTheme="majorHAnsi" w:hAnsiTheme="majorHAnsi" w:cstheme="majorHAnsi"/>
        </w:rPr>
        <w:t xml:space="preserve">ells for </w:t>
      </w:r>
      <w:r w:rsidR="009E737A" w:rsidRPr="0033793F">
        <w:rPr>
          <w:rFonts w:asciiTheme="majorHAnsi" w:hAnsiTheme="majorHAnsi" w:cstheme="majorHAnsi"/>
        </w:rPr>
        <w:t>a</w:t>
      </w:r>
      <w:r w:rsidRPr="0033793F">
        <w:rPr>
          <w:rFonts w:asciiTheme="majorHAnsi" w:hAnsiTheme="majorHAnsi" w:cstheme="majorHAnsi"/>
        </w:rPr>
        <w:t xml:space="preserve">ssessment of the </w:t>
      </w:r>
      <w:r w:rsidR="009E737A" w:rsidRPr="0033793F">
        <w:rPr>
          <w:rFonts w:asciiTheme="majorHAnsi" w:hAnsiTheme="majorHAnsi" w:cstheme="majorHAnsi"/>
        </w:rPr>
        <w:t>e</w:t>
      </w:r>
      <w:r w:rsidRPr="0033793F">
        <w:rPr>
          <w:rFonts w:asciiTheme="majorHAnsi" w:hAnsiTheme="majorHAnsi" w:cstheme="majorHAnsi"/>
        </w:rPr>
        <w:t xml:space="preserve">nergy </w:t>
      </w:r>
      <w:r w:rsidR="009E737A" w:rsidRPr="0033793F">
        <w:rPr>
          <w:rFonts w:asciiTheme="majorHAnsi" w:hAnsiTheme="majorHAnsi" w:cstheme="majorHAnsi"/>
        </w:rPr>
        <w:t>m</w:t>
      </w:r>
      <w:r w:rsidRPr="0033793F">
        <w:rPr>
          <w:rFonts w:asciiTheme="majorHAnsi" w:hAnsiTheme="majorHAnsi" w:cstheme="majorHAnsi"/>
        </w:rPr>
        <w:t>etabolism</w:t>
      </w:r>
      <w:r w:rsidR="009E737A" w:rsidRPr="0033793F">
        <w:rPr>
          <w:rFonts w:asciiTheme="majorHAnsi" w:hAnsiTheme="majorHAnsi" w:cstheme="majorHAnsi"/>
        </w:rPr>
        <w:t>.</w:t>
      </w:r>
      <w:r w:rsidRPr="0033793F">
        <w:rPr>
          <w:rFonts w:asciiTheme="majorHAnsi" w:hAnsiTheme="majorHAnsi" w:cstheme="majorHAnsi"/>
        </w:rPr>
        <w:t xml:space="preserve"> </w:t>
      </w:r>
      <w:r w:rsidR="005401A5" w:rsidRPr="0033793F">
        <w:rPr>
          <w:rFonts w:asciiTheme="majorHAnsi" w:hAnsiTheme="majorHAnsi" w:cstheme="majorHAnsi"/>
          <w:i/>
        </w:rPr>
        <w:t>Bio-protocol.</w:t>
      </w:r>
      <w:r w:rsidRPr="0033793F">
        <w:rPr>
          <w:rFonts w:asciiTheme="majorHAnsi" w:hAnsiTheme="majorHAnsi" w:cstheme="majorHAnsi"/>
        </w:rPr>
        <w:t xml:space="preserve"> </w:t>
      </w:r>
      <w:r w:rsidRPr="0033793F">
        <w:rPr>
          <w:rFonts w:asciiTheme="majorHAnsi" w:hAnsiTheme="majorHAnsi" w:cstheme="majorHAnsi"/>
          <w:b/>
        </w:rPr>
        <w:t>8</w:t>
      </w:r>
      <w:r w:rsidRPr="0033793F">
        <w:rPr>
          <w:rFonts w:asciiTheme="majorHAnsi" w:hAnsiTheme="majorHAnsi" w:cstheme="majorHAnsi"/>
        </w:rPr>
        <w:t xml:space="preserve"> (10), </w:t>
      </w:r>
      <w:r w:rsidR="005401A5" w:rsidRPr="0033793F">
        <w:rPr>
          <w:rFonts w:asciiTheme="majorHAnsi" w:hAnsiTheme="majorHAnsi" w:cstheme="majorHAnsi"/>
        </w:rPr>
        <w:t xml:space="preserve">e2850 </w:t>
      </w:r>
      <w:r w:rsidRPr="0033793F">
        <w:rPr>
          <w:rFonts w:asciiTheme="majorHAnsi" w:hAnsiTheme="majorHAnsi" w:cstheme="majorHAnsi"/>
        </w:rPr>
        <w:t>(2018).</w:t>
      </w:r>
    </w:p>
    <w:p w14:paraId="03B45FE8" w14:textId="2AB77B50"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63</w:t>
      </w:r>
      <w:r w:rsidRPr="0033793F">
        <w:rPr>
          <w:rFonts w:asciiTheme="majorHAnsi" w:hAnsiTheme="majorHAnsi" w:cstheme="majorHAnsi"/>
        </w:rPr>
        <w:tab/>
        <w:t xml:space="preserve">Becker, W. </w:t>
      </w:r>
      <w:r w:rsidRPr="0033793F">
        <w:rPr>
          <w:rFonts w:asciiTheme="majorHAnsi" w:hAnsiTheme="majorHAnsi" w:cstheme="majorHAnsi"/>
          <w:iCs/>
        </w:rPr>
        <w:t>The bh TCSPC Handbook.</w:t>
      </w:r>
      <w:r w:rsidRPr="0033793F">
        <w:rPr>
          <w:rFonts w:asciiTheme="majorHAnsi" w:hAnsiTheme="majorHAnsi" w:cstheme="majorHAnsi"/>
        </w:rPr>
        <w:t xml:space="preserve"> </w:t>
      </w:r>
      <w:r w:rsidR="000242BF" w:rsidRPr="0033793F">
        <w:rPr>
          <w:rFonts w:asciiTheme="majorHAnsi" w:hAnsiTheme="majorHAnsi" w:cstheme="majorHAnsi"/>
        </w:rPr>
        <w:t xml:space="preserve">https://www.becker-hickl.com/wp-content/uploads/2021/10/SPC-handbook-9ed-05a.pdf </w:t>
      </w:r>
      <w:r w:rsidRPr="0033793F">
        <w:rPr>
          <w:rFonts w:asciiTheme="majorHAnsi" w:hAnsiTheme="majorHAnsi" w:cstheme="majorHAnsi"/>
        </w:rPr>
        <w:t>(</w:t>
      </w:r>
      <w:r w:rsidR="000242BF" w:rsidRPr="0033793F">
        <w:rPr>
          <w:rFonts w:asciiTheme="majorHAnsi" w:hAnsiTheme="majorHAnsi" w:cstheme="majorHAnsi"/>
        </w:rPr>
        <w:t>2021</w:t>
      </w:r>
      <w:r w:rsidRPr="0033793F">
        <w:rPr>
          <w:rFonts w:asciiTheme="majorHAnsi" w:hAnsiTheme="majorHAnsi" w:cstheme="majorHAnsi"/>
        </w:rPr>
        <w:t>).</w:t>
      </w:r>
    </w:p>
    <w:p w14:paraId="11976811" w14:textId="4C3B511D"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64</w:t>
      </w:r>
      <w:r w:rsidRPr="0033793F">
        <w:rPr>
          <w:rFonts w:asciiTheme="majorHAnsi" w:hAnsiTheme="majorHAnsi" w:cstheme="majorHAnsi"/>
        </w:rPr>
        <w:tab/>
      </w:r>
      <w:r w:rsidR="005F27CC" w:rsidRPr="0033793F">
        <w:rPr>
          <w:rFonts w:asciiTheme="majorHAnsi" w:hAnsiTheme="majorHAnsi" w:cstheme="majorHAnsi"/>
        </w:rPr>
        <w:t>Gadella, T.</w:t>
      </w:r>
      <w:r w:rsidR="008D1230" w:rsidRPr="0033793F">
        <w:rPr>
          <w:rFonts w:asciiTheme="majorHAnsi" w:hAnsiTheme="majorHAnsi" w:cstheme="majorHAnsi"/>
        </w:rPr>
        <w:t xml:space="preserve"> </w:t>
      </w:r>
      <w:r w:rsidR="005F27CC" w:rsidRPr="0033793F">
        <w:rPr>
          <w:rFonts w:asciiTheme="majorHAnsi" w:hAnsiTheme="majorHAnsi" w:cstheme="majorHAnsi"/>
        </w:rPr>
        <w:t>W.</w:t>
      </w:r>
      <w:r w:rsidR="008D1230" w:rsidRPr="0033793F">
        <w:rPr>
          <w:rFonts w:asciiTheme="majorHAnsi" w:hAnsiTheme="majorHAnsi" w:cstheme="majorHAnsi"/>
        </w:rPr>
        <w:t xml:space="preserve"> </w:t>
      </w:r>
      <w:r w:rsidR="005F27CC" w:rsidRPr="0033793F">
        <w:rPr>
          <w:rFonts w:asciiTheme="majorHAnsi" w:hAnsiTheme="majorHAnsi" w:cstheme="majorHAnsi"/>
        </w:rPr>
        <w:t>J.</w:t>
      </w:r>
      <w:r w:rsidRPr="0033793F">
        <w:rPr>
          <w:rFonts w:asciiTheme="majorHAnsi" w:hAnsiTheme="majorHAnsi" w:cstheme="majorHAnsi"/>
        </w:rPr>
        <w:t xml:space="preserve"> in </w:t>
      </w:r>
      <w:r w:rsidR="005F27CC" w:rsidRPr="0033793F">
        <w:rPr>
          <w:rFonts w:asciiTheme="majorHAnsi" w:hAnsiTheme="majorHAnsi" w:cstheme="majorHAnsi"/>
          <w:i/>
        </w:rPr>
        <w:t>Fluorescent and Luminescent Probes for Biological Activity</w:t>
      </w:r>
      <w:r w:rsidR="008D1230" w:rsidRPr="0033793F">
        <w:rPr>
          <w:rFonts w:asciiTheme="majorHAnsi" w:hAnsiTheme="majorHAnsi" w:cstheme="majorHAnsi"/>
          <w:i/>
        </w:rPr>
        <w:t>.</w:t>
      </w:r>
      <w:r w:rsidR="005F27CC" w:rsidRPr="0033793F">
        <w:rPr>
          <w:rFonts w:asciiTheme="majorHAnsi" w:hAnsiTheme="majorHAnsi" w:cstheme="majorHAnsi"/>
        </w:rPr>
        <w:t xml:space="preserve"> </w:t>
      </w:r>
      <w:r w:rsidRPr="0033793F">
        <w:rPr>
          <w:rFonts w:asciiTheme="majorHAnsi" w:hAnsiTheme="majorHAnsi" w:cstheme="majorHAnsi"/>
        </w:rPr>
        <w:t>https://doi.org/10.1016/B978-012447836-7/50036-1 Mason</w:t>
      </w:r>
      <w:r w:rsidR="008D1230" w:rsidRPr="0033793F">
        <w:rPr>
          <w:rFonts w:asciiTheme="majorHAnsi" w:hAnsiTheme="majorHAnsi" w:cstheme="majorHAnsi"/>
        </w:rPr>
        <w:t>, W. T. (Ed</w:t>
      </w:r>
      <w:r w:rsidRPr="0033793F">
        <w:rPr>
          <w:rFonts w:asciiTheme="majorHAnsi" w:hAnsiTheme="majorHAnsi" w:cstheme="majorHAnsi"/>
        </w:rPr>
        <w:t>) Ch. 34, 467</w:t>
      </w:r>
      <w:r w:rsidR="008D1230" w:rsidRPr="0033793F">
        <w:rPr>
          <w:rFonts w:asciiTheme="majorHAnsi" w:hAnsiTheme="majorHAnsi" w:cstheme="majorHAnsi"/>
        </w:rPr>
        <w:t>–</w:t>
      </w:r>
      <w:r w:rsidRPr="0033793F">
        <w:rPr>
          <w:rFonts w:asciiTheme="majorHAnsi" w:hAnsiTheme="majorHAnsi" w:cstheme="majorHAnsi"/>
        </w:rPr>
        <w:t>479 (1999).</w:t>
      </w:r>
    </w:p>
    <w:p w14:paraId="48DC7139" w14:textId="4AF3817A"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65</w:t>
      </w:r>
      <w:r w:rsidRPr="0033793F">
        <w:rPr>
          <w:rFonts w:asciiTheme="majorHAnsi" w:hAnsiTheme="majorHAnsi" w:cstheme="majorHAnsi"/>
        </w:rPr>
        <w:tab/>
        <w:t>Miller, D. R., Jarrett, J. W., Hassan, A. M.</w:t>
      </w:r>
      <w:r w:rsidR="00105134" w:rsidRPr="0033793F">
        <w:rPr>
          <w:rFonts w:asciiTheme="majorHAnsi" w:hAnsiTheme="majorHAnsi" w:cstheme="majorHAnsi"/>
        </w:rPr>
        <w:t>,</w:t>
      </w:r>
      <w:r w:rsidRPr="0033793F">
        <w:rPr>
          <w:rFonts w:asciiTheme="majorHAnsi" w:hAnsiTheme="majorHAnsi" w:cstheme="majorHAnsi"/>
        </w:rPr>
        <w:t xml:space="preserve"> Dunna, A. K. Deep </w:t>
      </w:r>
      <w:r w:rsidR="00105134" w:rsidRPr="0033793F">
        <w:rPr>
          <w:rFonts w:asciiTheme="majorHAnsi" w:hAnsiTheme="majorHAnsi" w:cstheme="majorHAnsi"/>
        </w:rPr>
        <w:t>t</w:t>
      </w:r>
      <w:r w:rsidRPr="0033793F">
        <w:rPr>
          <w:rFonts w:asciiTheme="majorHAnsi" w:hAnsiTheme="majorHAnsi" w:cstheme="majorHAnsi"/>
        </w:rPr>
        <w:t xml:space="preserve">issue </w:t>
      </w:r>
      <w:r w:rsidR="00105134" w:rsidRPr="0033793F">
        <w:rPr>
          <w:rFonts w:asciiTheme="majorHAnsi" w:hAnsiTheme="majorHAnsi" w:cstheme="majorHAnsi"/>
        </w:rPr>
        <w:t>i</w:t>
      </w:r>
      <w:r w:rsidRPr="0033793F">
        <w:rPr>
          <w:rFonts w:asciiTheme="majorHAnsi" w:hAnsiTheme="majorHAnsi" w:cstheme="majorHAnsi"/>
        </w:rPr>
        <w:t xml:space="preserve">Imaging with </w:t>
      </w:r>
      <w:r w:rsidR="00105134" w:rsidRPr="0033793F">
        <w:rPr>
          <w:rFonts w:asciiTheme="majorHAnsi" w:hAnsiTheme="majorHAnsi" w:cstheme="majorHAnsi"/>
        </w:rPr>
        <w:t>m</w:t>
      </w:r>
      <w:r w:rsidRPr="0033793F">
        <w:rPr>
          <w:rFonts w:asciiTheme="majorHAnsi" w:hAnsiTheme="majorHAnsi" w:cstheme="majorHAnsi"/>
        </w:rPr>
        <w:t xml:space="preserve">ultiphoton </w:t>
      </w:r>
      <w:r w:rsidR="00105134" w:rsidRPr="0033793F">
        <w:rPr>
          <w:rFonts w:asciiTheme="majorHAnsi" w:hAnsiTheme="majorHAnsi" w:cstheme="majorHAnsi"/>
        </w:rPr>
        <w:t>f</w:t>
      </w:r>
      <w:r w:rsidRPr="0033793F">
        <w:rPr>
          <w:rFonts w:asciiTheme="majorHAnsi" w:hAnsiTheme="majorHAnsi" w:cstheme="majorHAnsi"/>
        </w:rPr>
        <w:t xml:space="preserve">luorescence </w:t>
      </w:r>
      <w:r w:rsidR="00105134" w:rsidRPr="0033793F">
        <w:rPr>
          <w:rFonts w:asciiTheme="majorHAnsi" w:hAnsiTheme="majorHAnsi" w:cstheme="majorHAnsi"/>
        </w:rPr>
        <w:t>m</w:t>
      </w:r>
      <w:r w:rsidRPr="0033793F">
        <w:rPr>
          <w:rFonts w:asciiTheme="majorHAnsi" w:hAnsiTheme="majorHAnsi" w:cstheme="majorHAnsi"/>
        </w:rPr>
        <w:t xml:space="preserve">icroscopy. </w:t>
      </w:r>
      <w:r w:rsidRPr="0033793F">
        <w:rPr>
          <w:rFonts w:asciiTheme="majorHAnsi" w:hAnsiTheme="majorHAnsi" w:cstheme="majorHAnsi"/>
          <w:i/>
        </w:rPr>
        <w:t>Current Opinion in Biomedical Engineering.</w:t>
      </w:r>
      <w:r w:rsidRPr="0033793F">
        <w:rPr>
          <w:rFonts w:asciiTheme="majorHAnsi" w:hAnsiTheme="majorHAnsi" w:cstheme="majorHAnsi"/>
        </w:rPr>
        <w:t xml:space="preserve"> </w:t>
      </w:r>
      <w:r w:rsidRPr="0033793F">
        <w:rPr>
          <w:rFonts w:asciiTheme="majorHAnsi" w:hAnsiTheme="majorHAnsi" w:cstheme="majorHAnsi"/>
          <w:b/>
        </w:rPr>
        <w:t>4</w:t>
      </w:r>
      <w:r w:rsidR="00A94798" w:rsidRPr="0033793F">
        <w:rPr>
          <w:rFonts w:asciiTheme="majorHAnsi" w:hAnsiTheme="majorHAnsi" w:cstheme="majorHAnsi"/>
          <w:bCs/>
        </w:rPr>
        <w:t>,</w:t>
      </w:r>
      <w:r w:rsidRPr="0033793F">
        <w:rPr>
          <w:rFonts w:asciiTheme="majorHAnsi" w:hAnsiTheme="majorHAnsi" w:cstheme="majorHAnsi"/>
        </w:rPr>
        <w:t xml:space="preserve"> 32</w:t>
      </w:r>
      <w:r w:rsidR="00A94798" w:rsidRPr="0033793F">
        <w:rPr>
          <w:rFonts w:asciiTheme="majorHAnsi" w:hAnsiTheme="majorHAnsi" w:cstheme="majorHAnsi"/>
        </w:rPr>
        <w:t>–</w:t>
      </w:r>
      <w:r w:rsidRPr="0033793F">
        <w:rPr>
          <w:rFonts w:asciiTheme="majorHAnsi" w:hAnsiTheme="majorHAnsi" w:cstheme="majorHAnsi"/>
        </w:rPr>
        <w:t>39 (2017).</w:t>
      </w:r>
    </w:p>
    <w:p w14:paraId="5FAE9725" w14:textId="655C5761" w:rsidR="007C5A87" w:rsidRPr="0033793F" w:rsidRDefault="007C5A87" w:rsidP="0033793F">
      <w:pPr>
        <w:pStyle w:val="EndNoteBibliography"/>
        <w:rPr>
          <w:rFonts w:asciiTheme="majorHAnsi" w:hAnsiTheme="majorHAnsi" w:cstheme="majorHAnsi"/>
        </w:rPr>
      </w:pPr>
      <w:r w:rsidRPr="0033793F">
        <w:rPr>
          <w:rFonts w:asciiTheme="majorHAnsi" w:hAnsiTheme="majorHAnsi" w:cstheme="majorHAnsi"/>
        </w:rPr>
        <w:t>66</w:t>
      </w:r>
      <w:r w:rsidRPr="0033793F">
        <w:rPr>
          <w:rFonts w:asciiTheme="majorHAnsi" w:hAnsiTheme="majorHAnsi" w:cstheme="majorHAnsi"/>
        </w:rPr>
        <w:tab/>
        <w:t>Berezin, M. Y.</w:t>
      </w:r>
      <w:r w:rsidR="00105134" w:rsidRPr="0033793F">
        <w:rPr>
          <w:rFonts w:asciiTheme="majorHAnsi" w:hAnsiTheme="majorHAnsi" w:cstheme="majorHAnsi"/>
        </w:rPr>
        <w:t>,</w:t>
      </w:r>
      <w:r w:rsidRPr="0033793F">
        <w:rPr>
          <w:rFonts w:asciiTheme="majorHAnsi" w:hAnsiTheme="majorHAnsi" w:cstheme="majorHAnsi"/>
        </w:rPr>
        <w:t xml:space="preserve"> Achilefu, S. Fluorescence lifetime measurements and biological imaging. </w:t>
      </w:r>
      <w:r w:rsidRPr="0033793F">
        <w:rPr>
          <w:rFonts w:asciiTheme="majorHAnsi" w:hAnsiTheme="majorHAnsi" w:cstheme="majorHAnsi"/>
          <w:i/>
        </w:rPr>
        <w:t>Chem</w:t>
      </w:r>
      <w:r w:rsidR="003B0DBB" w:rsidRPr="0033793F">
        <w:rPr>
          <w:rFonts w:asciiTheme="majorHAnsi" w:hAnsiTheme="majorHAnsi" w:cstheme="majorHAnsi"/>
          <w:i/>
        </w:rPr>
        <w:t>ical</w:t>
      </w:r>
      <w:r w:rsidRPr="0033793F">
        <w:rPr>
          <w:rFonts w:asciiTheme="majorHAnsi" w:hAnsiTheme="majorHAnsi" w:cstheme="majorHAnsi"/>
          <w:i/>
        </w:rPr>
        <w:t xml:space="preserve"> Rev</w:t>
      </w:r>
      <w:r w:rsidR="003B0DBB" w:rsidRPr="0033793F">
        <w:rPr>
          <w:rFonts w:asciiTheme="majorHAnsi" w:hAnsiTheme="majorHAnsi" w:cstheme="majorHAnsi"/>
          <w:i/>
        </w:rPr>
        <w:t>iews</w:t>
      </w:r>
      <w:r w:rsidRPr="0033793F">
        <w:rPr>
          <w:rFonts w:asciiTheme="majorHAnsi" w:hAnsiTheme="majorHAnsi" w:cstheme="majorHAnsi"/>
          <w:i/>
        </w:rPr>
        <w:t>.</w:t>
      </w:r>
      <w:r w:rsidRPr="0033793F">
        <w:rPr>
          <w:rFonts w:asciiTheme="majorHAnsi" w:hAnsiTheme="majorHAnsi" w:cstheme="majorHAnsi"/>
        </w:rPr>
        <w:t xml:space="preserve"> </w:t>
      </w:r>
      <w:r w:rsidRPr="0033793F">
        <w:rPr>
          <w:rFonts w:asciiTheme="majorHAnsi" w:hAnsiTheme="majorHAnsi" w:cstheme="majorHAnsi"/>
          <w:b/>
        </w:rPr>
        <w:t>110</w:t>
      </w:r>
      <w:r w:rsidRPr="0033793F">
        <w:rPr>
          <w:rFonts w:asciiTheme="majorHAnsi" w:hAnsiTheme="majorHAnsi" w:cstheme="majorHAnsi"/>
        </w:rPr>
        <w:t xml:space="preserve"> (5), 2641</w:t>
      </w:r>
      <w:r w:rsidR="00B429E0" w:rsidRPr="0033793F">
        <w:rPr>
          <w:rFonts w:asciiTheme="majorHAnsi" w:hAnsiTheme="majorHAnsi" w:cstheme="majorHAnsi"/>
        </w:rPr>
        <w:t>–</w:t>
      </w:r>
      <w:r w:rsidRPr="0033793F">
        <w:rPr>
          <w:rFonts w:asciiTheme="majorHAnsi" w:hAnsiTheme="majorHAnsi" w:cstheme="majorHAnsi"/>
        </w:rPr>
        <w:t>2684</w:t>
      </w:r>
      <w:r w:rsidR="00B429E0" w:rsidRPr="0033793F">
        <w:rPr>
          <w:rFonts w:asciiTheme="majorHAnsi" w:hAnsiTheme="majorHAnsi" w:cstheme="majorHAnsi"/>
        </w:rPr>
        <w:t xml:space="preserve"> </w:t>
      </w:r>
      <w:r w:rsidRPr="0033793F">
        <w:rPr>
          <w:rFonts w:asciiTheme="majorHAnsi" w:hAnsiTheme="majorHAnsi" w:cstheme="majorHAnsi"/>
        </w:rPr>
        <w:t>(2010).</w:t>
      </w:r>
    </w:p>
    <w:p w14:paraId="000001D2" w14:textId="07A5CE9A" w:rsidR="00892CE0" w:rsidRPr="0033793F" w:rsidRDefault="007150AB" w:rsidP="0033793F">
      <w:pPr>
        <w:rPr>
          <w:rFonts w:asciiTheme="majorHAnsi" w:hAnsiTheme="majorHAnsi" w:cstheme="majorHAnsi"/>
        </w:rPr>
      </w:pPr>
      <w:r w:rsidRPr="0033793F">
        <w:rPr>
          <w:rFonts w:asciiTheme="majorHAnsi" w:hAnsiTheme="majorHAnsi" w:cstheme="majorHAnsi"/>
        </w:rPr>
        <w:fldChar w:fldCharType="end"/>
      </w:r>
    </w:p>
    <w:sectPr w:rsidR="00892CE0" w:rsidRPr="0033793F" w:rsidSect="00DE7E39">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5E7C3" w14:textId="77777777" w:rsidR="00603F6D" w:rsidRDefault="00603F6D">
      <w:r>
        <w:separator/>
      </w:r>
    </w:p>
  </w:endnote>
  <w:endnote w:type="continuationSeparator" w:id="0">
    <w:p w14:paraId="49F13355" w14:textId="77777777" w:rsidR="00603F6D" w:rsidRDefault="0060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6" w14:textId="77777777" w:rsidR="00303BB0" w:rsidRDefault="00303BB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234E" w14:textId="77777777" w:rsidR="00603F6D" w:rsidRDefault="00603F6D">
      <w:r>
        <w:separator/>
      </w:r>
    </w:p>
  </w:footnote>
  <w:footnote w:type="continuationSeparator" w:id="0">
    <w:p w14:paraId="0C4E22DD" w14:textId="77777777" w:rsidR="00603F6D" w:rsidRDefault="0060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4" w14:textId="77777777" w:rsidR="00303BB0" w:rsidRDefault="00303BB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3" w14:textId="77777777" w:rsidR="00303BB0" w:rsidRDefault="00303BB0">
    <w:pPr>
      <w:pBdr>
        <w:top w:val="nil"/>
        <w:left w:val="nil"/>
        <w:bottom w:val="nil"/>
        <w:right w:val="nil"/>
        <w:between w:val="nil"/>
      </w:pBdr>
      <w:tabs>
        <w:tab w:val="center" w:pos="4680"/>
        <w:tab w:val="right" w:pos="9360"/>
        <w:tab w:val="left" w:pos="5724"/>
      </w:tabs>
      <w:rPr>
        <w:b/>
        <w:color w:val="1F497D"/>
        <w:sz w:val="28"/>
        <w:szCs w:val="28"/>
      </w:rPr>
    </w:pPr>
    <w:bookmarkStart w:id="65" w:name="_heading=h.lnxbz9" w:colFirst="0" w:colLast="0"/>
    <w:bookmarkEnd w:id="6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5" w14:textId="2B390988" w:rsidR="00303BB0" w:rsidRDefault="00303BB0">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F36"/>
    <w:multiLevelType w:val="multilevel"/>
    <w:tmpl w:val="115E8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772162"/>
    <w:multiLevelType w:val="multilevel"/>
    <w:tmpl w:val="E5A69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A317E8"/>
    <w:multiLevelType w:val="hybridMultilevel"/>
    <w:tmpl w:val="F1C48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C216B"/>
    <w:multiLevelType w:val="multilevel"/>
    <w:tmpl w:val="668EC8D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4" w15:restartNumberingAfterBreak="0">
    <w:nsid w:val="1B361955"/>
    <w:multiLevelType w:val="hybridMultilevel"/>
    <w:tmpl w:val="8634DD36"/>
    <w:lvl w:ilvl="0" w:tplc="6E02AAA2">
      <w:start w:val="1"/>
      <w:numFmt w:val="decimal"/>
      <w:lvlText w:val="%1."/>
      <w:lvlJc w:val="left"/>
      <w:pPr>
        <w:ind w:left="768" w:hanging="76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BC2A75"/>
    <w:multiLevelType w:val="hybridMultilevel"/>
    <w:tmpl w:val="D19E56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4320" w:hanging="360"/>
      </w:pPr>
      <w:rPr>
        <w:rFonts w:ascii="Courier New" w:hAnsi="Courier New" w:cs="Courier New"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6E6CD2"/>
    <w:multiLevelType w:val="multilevel"/>
    <w:tmpl w:val="00261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30261"/>
    <w:multiLevelType w:val="multilevel"/>
    <w:tmpl w:val="EC507DA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E1E5F33"/>
    <w:multiLevelType w:val="multilevel"/>
    <w:tmpl w:val="F1863796"/>
    <w:lvl w:ilvl="0">
      <w:start w:val="1"/>
      <w:numFmt w:val="decimal"/>
      <w:lvlText w:val="%1."/>
      <w:lvlJc w:val="right"/>
      <w:pPr>
        <w:ind w:left="720" w:hanging="360"/>
      </w:pPr>
      <w:rPr>
        <w:rFonts w:ascii="Calibri" w:eastAsia="Calibri" w:hAnsi="Calibri" w:cs="Calibri"/>
        <w:b w:val="0"/>
        <w:bCs/>
        <w:sz w:val="24"/>
        <w:szCs w:val="24"/>
        <w:u w:val="none"/>
      </w:rPr>
    </w:lvl>
    <w:lvl w:ilvl="1">
      <w:start w:val="1"/>
      <w:numFmt w:val="decimal"/>
      <w:lvlText w:val="%1.%2."/>
      <w:lvlJc w:val="right"/>
      <w:pPr>
        <w:ind w:left="1440" w:hanging="360"/>
      </w:pPr>
      <w:rPr>
        <w:rFonts w:ascii="Calibri" w:eastAsia="Calibri" w:hAnsi="Calibri" w:cs="Calibri"/>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33580527"/>
    <w:multiLevelType w:val="multilevel"/>
    <w:tmpl w:val="D2F6E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E80775"/>
    <w:multiLevelType w:val="multilevel"/>
    <w:tmpl w:val="73760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CB5925"/>
    <w:multiLevelType w:val="hybridMultilevel"/>
    <w:tmpl w:val="30766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C679E"/>
    <w:multiLevelType w:val="multilevel"/>
    <w:tmpl w:val="A5D8C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B459F5"/>
    <w:multiLevelType w:val="multilevel"/>
    <w:tmpl w:val="1D66411A"/>
    <w:lvl w:ilvl="0">
      <w:start w:val="1"/>
      <w:numFmt w:val="decimal"/>
      <w:lvlText w:val="%1."/>
      <w:lvlJc w:val="left"/>
      <w:pPr>
        <w:ind w:left="720" w:hanging="360"/>
      </w:pPr>
      <w:rPr>
        <w:rFonts w:ascii="Calibri" w:eastAsia="Calibri" w:hAnsi="Calibri" w:cs="Calibri" w:hint="default"/>
        <w:b w:val="0"/>
        <w:bCs/>
        <w:sz w:val="24"/>
        <w:szCs w:val="24"/>
        <w:u w:val="none"/>
      </w:rPr>
    </w:lvl>
    <w:lvl w:ilvl="1">
      <w:start w:val="1"/>
      <w:numFmt w:val="decimal"/>
      <w:lvlText w:val="%1.%2."/>
      <w:lvlJc w:val="left"/>
      <w:pPr>
        <w:ind w:left="1440" w:hanging="360"/>
      </w:pPr>
      <w:rPr>
        <w:rFonts w:ascii="Calibri" w:eastAsia="Calibri" w:hAnsi="Calibri" w:cs="Calibri" w:hint="default"/>
        <w:b w:val="0"/>
        <w:color w:val="000000" w:themeColor="text1"/>
        <w:u w:val="none"/>
      </w:rPr>
    </w:lvl>
    <w:lvl w:ilvl="2">
      <w:start w:val="1"/>
      <w:numFmt w:val="decimal"/>
      <w:lvlText w:val="%1.%2.%3."/>
      <w:lvlJc w:val="left"/>
      <w:pPr>
        <w:ind w:left="2160" w:hanging="360"/>
      </w:pPr>
      <w:rPr>
        <w:rFonts w:hint="default"/>
        <w:b w:val="0"/>
        <w:bCs/>
        <w:color w:val="000000" w:themeColor="text1"/>
        <w:u w:val="none"/>
      </w:rPr>
    </w:lvl>
    <w:lvl w:ilvl="3">
      <w:start w:val="1"/>
      <w:numFmt w:val="decimal"/>
      <w:lvlText w:val="%1.%2.%3.%4."/>
      <w:lvlJc w:val="lef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4" w15:restartNumberingAfterBreak="0">
    <w:nsid w:val="3D81514D"/>
    <w:multiLevelType w:val="multilevel"/>
    <w:tmpl w:val="8642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6F451E"/>
    <w:multiLevelType w:val="multilevel"/>
    <w:tmpl w:val="947A71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40AD5E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AB292E"/>
    <w:multiLevelType w:val="hybridMultilevel"/>
    <w:tmpl w:val="2248AF3A"/>
    <w:lvl w:ilvl="0" w:tplc="12F47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FD2D5E"/>
    <w:multiLevelType w:val="multilevel"/>
    <w:tmpl w:val="3E14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ED5E92"/>
    <w:multiLevelType w:val="multilevel"/>
    <w:tmpl w:val="A63CF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B0121E"/>
    <w:multiLevelType w:val="hybridMultilevel"/>
    <w:tmpl w:val="905209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E6B221A"/>
    <w:multiLevelType w:val="multilevel"/>
    <w:tmpl w:val="FC1C8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B104FF"/>
    <w:multiLevelType w:val="hybridMultilevel"/>
    <w:tmpl w:val="F93296C6"/>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095C42"/>
    <w:multiLevelType w:val="hybridMultilevel"/>
    <w:tmpl w:val="397A87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00852F3"/>
    <w:multiLevelType w:val="hybridMultilevel"/>
    <w:tmpl w:val="188AD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507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4D3DD1"/>
    <w:multiLevelType w:val="multilevel"/>
    <w:tmpl w:val="72EADBC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7" w15:restartNumberingAfterBreak="0">
    <w:nsid w:val="65FB16F7"/>
    <w:multiLevelType w:val="hybridMultilevel"/>
    <w:tmpl w:val="0D5CFE9E"/>
    <w:lvl w:ilvl="0" w:tplc="254E6B4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8632A"/>
    <w:multiLevelType w:val="multilevel"/>
    <w:tmpl w:val="3474C874"/>
    <w:lvl w:ilvl="0">
      <w:start w:val="1"/>
      <w:numFmt w:val="decimal"/>
      <w:lvlText w:val="%1."/>
      <w:lvlJc w:val="right"/>
      <w:pPr>
        <w:ind w:left="720" w:hanging="360"/>
      </w:pPr>
      <w:rPr>
        <w:rFonts w:ascii="Calibri" w:eastAsia="Calibri" w:hAnsi="Calibri" w:cs="Calibri"/>
        <w:b w:val="0"/>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6A7A2B42"/>
    <w:multiLevelType w:val="multilevel"/>
    <w:tmpl w:val="D50CE006"/>
    <w:lvl w:ilvl="0">
      <w:start w:val="1"/>
      <w:numFmt w:val="decimal"/>
      <w:lvlText w:val="%1."/>
      <w:lvlJc w:val="right"/>
      <w:pPr>
        <w:ind w:left="720" w:hanging="360"/>
      </w:pPr>
      <w:rPr>
        <w:rFonts w:ascii="Calibri" w:eastAsia="Calibri" w:hAnsi="Calibri" w:cs="Calibri"/>
        <w:b w:val="0"/>
        <w:bCs/>
        <w:u w:val="none"/>
      </w:rPr>
    </w:lvl>
    <w:lvl w:ilvl="1">
      <w:start w:val="1"/>
      <w:numFmt w:val="decimal"/>
      <w:lvlText w:val="%1.%2."/>
      <w:lvlJc w:val="right"/>
      <w:pPr>
        <w:ind w:left="1440" w:hanging="360"/>
      </w:pPr>
      <w:rPr>
        <w:rFonts w:ascii="Calibri" w:eastAsia="Calibri" w:hAnsi="Calibri" w:cs="Calibri"/>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71E47AC4"/>
    <w:multiLevelType w:val="hybridMultilevel"/>
    <w:tmpl w:val="E5BC2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19B0E2DE">
      <w:numFmt w:val="bullet"/>
      <w:lvlText w:val=""/>
      <w:lvlJc w:val="left"/>
      <w:pPr>
        <w:ind w:left="4320" w:hanging="360"/>
      </w:pPr>
      <w:rPr>
        <w:rFonts w:ascii="Symbol" w:eastAsiaTheme="minorHAnsi" w:hAnsi="Symbol" w:cs="Arial"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53075B7"/>
    <w:multiLevelType w:val="hybridMultilevel"/>
    <w:tmpl w:val="F2E0FA5A"/>
    <w:lvl w:ilvl="0" w:tplc="157484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6"/>
  </w:num>
  <w:num w:numId="4">
    <w:abstractNumId w:val="29"/>
  </w:num>
  <w:num w:numId="5">
    <w:abstractNumId w:val="9"/>
  </w:num>
  <w:num w:numId="6">
    <w:abstractNumId w:val="21"/>
  </w:num>
  <w:num w:numId="7">
    <w:abstractNumId w:val="7"/>
  </w:num>
  <w:num w:numId="8">
    <w:abstractNumId w:val="0"/>
  </w:num>
  <w:num w:numId="9">
    <w:abstractNumId w:val="10"/>
  </w:num>
  <w:num w:numId="10">
    <w:abstractNumId w:val="3"/>
  </w:num>
  <w:num w:numId="11">
    <w:abstractNumId w:val="18"/>
  </w:num>
  <w:num w:numId="12">
    <w:abstractNumId w:val="15"/>
  </w:num>
  <w:num w:numId="13">
    <w:abstractNumId w:val="28"/>
  </w:num>
  <w:num w:numId="14">
    <w:abstractNumId w:val="26"/>
  </w:num>
  <w:num w:numId="15">
    <w:abstractNumId w:val="11"/>
  </w:num>
  <w:num w:numId="16">
    <w:abstractNumId w:val="4"/>
  </w:num>
  <w:num w:numId="17">
    <w:abstractNumId w:val="22"/>
  </w:num>
  <w:num w:numId="18">
    <w:abstractNumId w:val="19"/>
  </w:num>
  <w:num w:numId="19">
    <w:abstractNumId w:val="14"/>
  </w:num>
  <w:num w:numId="20">
    <w:abstractNumId w:val="20"/>
  </w:num>
  <w:num w:numId="21">
    <w:abstractNumId w:val="2"/>
  </w:num>
  <w:num w:numId="22">
    <w:abstractNumId w:val="23"/>
  </w:num>
  <w:num w:numId="23">
    <w:abstractNumId w:val="27"/>
  </w:num>
  <w:num w:numId="24">
    <w:abstractNumId w:val="5"/>
  </w:num>
  <w:num w:numId="25">
    <w:abstractNumId w:val="24"/>
  </w:num>
  <w:num w:numId="26">
    <w:abstractNumId w:val="16"/>
  </w:num>
  <w:num w:numId="27">
    <w:abstractNumId w:val="25"/>
  </w:num>
  <w:num w:numId="28">
    <w:abstractNumId w:val="8"/>
  </w:num>
  <w:num w:numId="29">
    <w:abstractNumId w:val="13"/>
  </w:num>
  <w:num w:numId="30">
    <w:abstractNumId w:val="31"/>
  </w:num>
  <w:num w:numId="31">
    <w:abstractNumId w:val="3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sTQ2NLa0MDIysbBU0lEKTi0uzszPAykwrAUAdi8F3SwAAAA="/>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vvwf9xnwwa0gepszcva9rov2z2ex0tas9v&quot;&gt;JoVE Citation&lt;record-ids&gt;&lt;item&gt;1&lt;/item&gt;&lt;item&gt;3&lt;/item&gt;&lt;item&gt;5&lt;/item&gt;&lt;item&gt;6&lt;/item&gt;&lt;item&gt;8&lt;/item&gt;&lt;item&gt;9&lt;/item&gt;&lt;item&gt;11&lt;/item&gt;&lt;item&gt;12&lt;/item&gt;&lt;item&gt;13&lt;/item&gt;&lt;item&gt;16&lt;/item&gt;&lt;item&gt;18&lt;/item&gt;&lt;item&gt;19&lt;/item&gt;&lt;item&gt;20&lt;/item&gt;&lt;item&gt;21&lt;/item&gt;&lt;item&gt;22&lt;/item&gt;&lt;item&gt;23&lt;/item&gt;&lt;item&gt;24&lt;/item&gt;&lt;item&gt;25&lt;/item&gt;&lt;item&gt;26&lt;/item&gt;&lt;item&gt;27&lt;/item&gt;&lt;item&gt;28&lt;/item&gt;&lt;item&gt;29&lt;/item&gt;&lt;item&gt;31&lt;/item&gt;&lt;item&gt;32&lt;/item&gt;&lt;item&gt;33&lt;/item&gt;&lt;item&gt;34&lt;/item&gt;&lt;item&gt;35&lt;/item&gt;&lt;item&gt;36&lt;/item&gt;&lt;item&gt;37&lt;/item&gt;&lt;item&gt;39&lt;/item&gt;&lt;item&gt;40&lt;/item&gt;&lt;item&gt;41&lt;/item&gt;&lt;item&gt;42&lt;/item&gt;&lt;item&gt;43&lt;/item&gt;&lt;item&gt;44&lt;/item&gt;&lt;item&gt;45&lt;/item&gt;&lt;item&gt;46&lt;/item&gt;&lt;item&gt;47&lt;/item&gt;&lt;item&gt;48&lt;/item&gt;&lt;item&gt;49&lt;/item&gt;&lt;/record-ids&gt;&lt;/item&gt;&lt;/Libraries&gt;"/>
  </w:docVars>
  <w:rsids>
    <w:rsidRoot w:val="00892CE0"/>
    <w:rsid w:val="00002436"/>
    <w:rsid w:val="000035C1"/>
    <w:rsid w:val="000042D2"/>
    <w:rsid w:val="00004EB9"/>
    <w:rsid w:val="000058AC"/>
    <w:rsid w:val="00005C01"/>
    <w:rsid w:val="000102D7"/>
    <w:rsid w:val="000113AA"/>
    <w:rsid w:val="000146CF"/>
    <w:rsid w:val="00015ECE"/>
    <w:rsid w:val="000242BF"/>
    <w:rsid w:val="000270E2"/>
    <w:rsid w:val="00033CBF"/>
    <w:rsid w:val="00035F19"/>
    <w:rsid w:val="00037BB6"/>
    <w:rsid w:val="00040233"/>
    <w:rsid w:val="00044050"/>
    <w:rsid w:val="00044FC7"/>
    <w:rsid w:val="00045F7A"/>
    <w:rsid w:val="00055A2D"/>
    <w:rsid w:val="00064DF0"/>
    <w:rsid w:val="000732CE"/>
    <w:rsid w:val="00073604"/>
    <w:rsid w:val="0007412A"/>
    <w:rsid w:val="00074F49"/>
    <w:rsid w:val="000762F9"/>
    <w:rsid w:val="0008351F"/>
    <w:rsid w:val="00093303"/>
    <w:rsid w:val="00096E3B"/>
    <w:rsid w:val="000A480A"/>
    <w:rsid w:val="000A4836"/>
    <w:rsid w:val="000B40A8"/>
    <w:rsid w:val="000C0BC0"/>
    <w:rsid w:val="000C2C5D"/>
    <w:rsid w:val="000D0BB8"/>
    <w:rsid w:val="000D4719"/>
    <w:rsid w:val="000D5804"/>
    <w:rsid w:val="000D63E6"/>
    <w:rsid w:val="000E2E77"/>
    <w:rsid w:val="000E3FA0"/>
    <w:rsid w:val="000E4A3B"/>
    <w:rsid w:val="000E5493"/>
    <w:rsid w:val="000F04EB"/>
    <w:rsid w:val="000F3844"/>
    <w:rsid w:val="00102807"/>
    <w:rsid w:val="0010293C"/>
    <w:rsid w:val="00104FEF"/>
    <w:rsid w:val="00105134"/>
    <w:rsid w:val="001053F1"/>
    <w:rsid w:val="00105857"/>
    <w:rsid w:val="00106924"/>
    <w:rsid w:val="00106C20"/>
    <w:rsid w:val="0011038D"/>
    <w:rsid w:val="001129E3"/>
    <w:rsid w:val="00112E44"/>
    <w:rsid w:val="00114003"/>
    <w:rsid w:val="001150B1"/>
    <w:rsid w:val="00115247"/>
    <w:rsid w:val="00120999"/>
    <w:rsid w:val="001225A3"/>
    <w:rsid w:val="00125218"/>
    <w:rsid w:val="0012579B"/>
    <w:rsid w:val="0013015C"/>
    <w:rsid w:val="00130549"/>
    <w:rsid w:val="00132E54"/>
    <w:rsid w:val="00133303"/>
    <w:rsid w:val="00134006"/>
    <w:rsid w:val="001360D7"/>
    <w:rsid w:val="00137567"/>
    <w:rsid w:val="00143E6E"/>
    <w:rsid w:val="00145B42"/>
    <w:rsid w:val="00145FE5"/>
    <w:rsid w:val="001475F7"/>
    <w:rsid w:val="00147A57"/>
    <w:rsid w:val="00151A6A"/>
    <w:rsid w:val="00151DF9"/>
    <w:rsid w:val="00154F6F"/>
    <w:rsid w:val="001557C8"/>
    <w:rsid w:val="001561F0"/>
    <w:rsid w:val="001575C7"/>
    <w:rsid w:val="001621F3"/>
    <w:rsid w:val="001635E0"/>
    <w:rsid w:val="00170A0A"/>
    <w:rsid w:val="00170C95"/>
    <w:rsid w:val="001726DB"/>
    <w:rsid w:val="00176CB0"/>
    <w:rsid w:val="001775CC"/>
    <w:rsid w:val="001777D2"/>
    <w:rsid w:val="00180647"/>
    <w:rsid w:val="0018671D"/>
    <w:rsid w:val="00186D37"/>
    <w:rsid w:val="00190CC2"/>
    <w:rsid w:val="0019258F"/>
    <w:rsid w:val="00194969"/>
    <w:rsid w:val="001A2BFF"/>
    <w:rsid w:val="001A412C"/>
    <w:rsid w:val="001A468E"/>
    <w:rsid w:val="001A6A41"/>
    <w:rsid w:val="001A7271"/>
    <w:rsid w:val="001B1D0B"/>
    <w:rsid w:val="001C0F9F"/>
    <w:rsid w:val="001C34D1"/>
    <w:rsid w:val="001D03C7"/>
    <w:rsid w:val="001D188F"/>
    <w:rsid w:val="001D4D12"/>
    <w:rsid w:val="001D6FE9"/>
    <w:rsid w:val="001E1876"/>
    <w:rsid w:val="001E22DC"/>
    <w:rsid w:val="001E2974"/>
    <w:rsid w:val="001F00A9"/>
    <w:rsid w:val="001F3B02"/>
    <w:rsid w:val="001F4D80"/>
    <w:rsid w:val="001F7938"/>
    <w:rsid w:val="00203BDA"/>
    <w:rsid w:val="00204571"/>
    <w:rsid w:val="002058CB"/>
    <w:rsid w:val="002100B2"/>
    <w:rsid w:val="00211314"/>
    <w:rsid w:val="00212E51"/>
    <w:rsid w:val="00215596"/>
    <w:rsid w:val="00217AD0"/>
    <w:rsid w:val="0022066D"/>
    <w:rsid w:val="00223461"/>
    <w:rsid w:val="00223ABF"/>
    <w:rsid w:val="00224428"/>
    <w:rsid w:val="002269D9"/>
    <w:rsid w:val="00227682"/>
    <w:rsid w:val="00231484"/>
    <w:rsid w:val="0023243F"/>
    <w:rsid w:val="002369EE"/>
    <w:rsid w:val="0024086C"/>
    <w:rsid w:val="00240F95"/>
    <w:rsid w:val="0024574A"/>
    <w:rsid w:val="00245EB8"/>
    <w:rsid w:val="00246CD8"/>
    <w:rsid w:val="00253627"/>
    <w:rsid w:val="00254ED0"/>
    <w:rsid w:val="00257593"/>
    <w:rsid w:val="00257BF4"/>
    <w:rsid w:val="00261C64"/>
    <w:rsid w:val="00262284"/>
    <w:rsid w:val="00263565"/>
    <w:rsid w:val="00263A77"/>
    <w:rsid w:val="00267772"/>
    <w:rsid w:val="00271932"/>
    <w:rsid w:val="00281565"/>
    <w:rsid w:val="00285C49"/>
    <w:rsid w:val="00290CD2"/>
    <w:rsid w:val="00294C38"/>
    <w:rsid w:val="002A1276"/>
    <w:rsid w:val="002A2673"/>
    <w:rsid w:val="002A5066"/>
    <w:rsid w:val="002A6A20"/>
    <w:rsid w:val="002A7634"/>
    <w:rsid w:val="002B55F1"/>
    <w:rsid w:val="002B631F"/>
    <w:rsid w:val="002B667E"/>
    <w:rsid w:val="002C2A0D"/>
    <w:rsid w:val="002C5925"/>
    <w:rsid w:val="002D1629"/>
    <w:rsid w:val="002D22BE"/>
    <w:rsid w:val="002D5E47"/>
    <w:rsid w:val="002D704D"/>
    <w:rsid w:val="002E12BF"/>
    <w:rsid w:val="002E1F38"/>
    <w:rsid w:val="002E2498"/>
    <w:rsid w:val="002E35EF"/>
    <w:rsid w:val="002E4BB9"/>
    <w:rsid w:val="002E51C0"/>
    <w:rsid w:val="002E6766"/>
    <w:rsid w:val="002F185E"/>
    <w:rsid w:val="002F496C"/>
    <w:rsid w:val="002F545F"/>
    <w:rsid w:val="002F599E"/>
    <w:rsid w:val="002F7D21"/>
    <w:rsid w:val="00300046"/>
    <w:rsid w:val="00303BB0"/>
    <w:rsid w:val="003049DF"/>
    <w:rsid w:val="00306585"/>
    <w:rsid w:val="003076F6"/>
    <w:rsid w:val="00307AC6"/>
    <w:rsid w:val="003139CD"/>
    <w:rsid w:val="00316DC2"/>
    <w:rsid w:val="00320076"/>
    <w:rsid w:val="00325571"/>
    <w:rsid w:val="00326B5E"/>
    <w:rsid w:val="00332D1D"/>
    <w:rsid w:val="00335D74"/>
    <w:rsid w:val="00337096"/>
    <w:rsid w:val="0033793F"/>
    <w:rsid w:val="00341253"/>
    <w:rsid w:val="003427DD"/>
    <w:rsid w:val="00342EDC"/>
    <w:rsid w:val="00343B9C"/>
    <w:rsid w:val="0034554D"/>
    <w:rsid w:val="00346E2D"/>
    <w:rsid w:val="00347F36"/>
    <w:rsid w:val="003529B1"/>
    <w:rsid w:val="003564B0"/>
    <w:rsid w:val="00356BD7"/>
    <w:rsid w:val="003604CC"/>
    <w:rsid w:val="00361F53"/>
    <w:rsid w:val="00361F65"/>
    <w:rsid w:val="00365287"/>
    <w:rsid w:val="0036713B"/>
    <w:rsid w:val="00372618"/>
    <w:rsid w:val="0037339E"/>
    <w:rsid w:val="00376E8C"/>
    <w:rsid w:val="003771F7"/>
    <w:rsid w:val="00377415"/>
    <w:rsid w:val="0038049B"/>
    <w:rsid w:val="003826DA"/>
    <w:rsid w:val="00386F37"/>
    <w:rsid w:val="00392006"/>
    <w:rsid w:val="003922E4"/>
    <w:rsid w:val="00395D08"/>
    <w:rsid w:val="003A317B"/>
    <w:rsid w:val="003A31FD"/>
    <w:rsid w:val="003A7052"/>
    <w:rsid w:val="003B0105"/>
    <w:rsid w:val="003B0A84"/>
    <w:rsid w:val="003B0DBB"/>
    <w:rsid w:val="003B2610"/>
    <w:rsid w:val="003B52BB"/>
    <w:rsid w:val="003B6099"/>
    <w:rsid w:val="003B767A"/>
    <w:rsid w:val="003C04AC"/>
    <w:rsid w:val="003C2F5B"/>
    <w:rsid w:val="003C6905"/>
    <w:rsid w:val="003D0219"/>
    <w:rsid w:val="003D0275"/>
    <w:rsid w:val="003D2DC7"/>
    <w:rsid w:val="003D48A4"/>
    <w:rsid w:val="003D589E"/>
    <w:rsid w:val="003E04B2"/>
    <w:rsid w:val="003E0C32"/>
    <w:rsid w:val="003E247E"/>
    <w:rsid w:val="003E30D1"/>
    <w:rsid w:val="003E4661"/>
    <w:rsid w:val="003F06AF"/>
    <w:rsid w:val="003F107B"/>
    <w:rsid w:val="003F66A0"/>
    <w:rsid w:val="003F6DB3"/>
    <w:rsid w:val="00402175"/>
    <w:rsid w:val="004051B2"/>
    <w:rsid w:val="004133E3"/>
    <w:rsid w:val="00416956"/>
    <w:rsid w:val="004245FD"/>
    <w:rsid w:val="0043352F"/>
    <w:rsid w:val="00435D93"/>
    <w:rsid w:val="004360DC"/>
    <w:rsid w:val="00444AF9"/>
    <w:rsid w:val="00444CE5"/>
    <w:rsid w:val="004456EF"/>
    <w:rsid w:val="00445AD5"/>
    <w:rsid w:val="00445E5F"/>
    <w:rsid w:val="00446399"/>
    <w:rsid w:val="00446FC6"/>
    <w:rsid w:val="004474FD"/>
    <w:rsid w:val="00451D20"/>
    <w:rsid w:val="00454081"/>
    <w:rsid w:val="00456DCA"/>
    <w:rsid w:val="00462ABA"/>
    <w:rsid w:val="00462D1A"/>
    <w:rsid w:val="00467010"/>
    <w:rsid w:val="00472F8B"/>
    <w:rsid w:val="00473A24"/>
    <w:rsid w:val="004768AE"/>
    <w:rsid w:val="00480B6C"/>
    <w:rsid w:val="00482675"/>
    <w:rsid w:val="00482A7E"/>
    <w:rsid w:val="0048377C"/>
    <w:rsid w:val="00485FF8"/>
    <w:rsid w:val="00492D20"/>
    <w:rsid w:val="004935A0"/>
    <w:rsid w:val="0049370A"/>
    <w:rsid w:val="004948B9"/>
    <w:rsid w:val="00494C00"/>
    <w:rsid w:val="00495682"/>
    <w:rsid w:val="00495A05"/>
    <w:rsid w:val="004A024E"/>
    <w:rsid w:val="004A05EB"/>
    <w:rsid w:val="004A2B30"/>
    <w:rsid w:val="004A342B"/>
    <w:rsid w:val="004A3B35"/>
    <w:rsid w:val="004A3C02"/>
    <w:rsid w:val="004A3EBB"/>
    <w:rsid w:val="004A6672"/>
    <w:rsid w:val="004A7D32"/>
    <w:rsid w:val="004B1A68"/>
    <w:rsid w:val="004B317C"/>
    <w:rsid w:val="004C2E8E"/>
    <w:rsid w:val="004C7233"/>
    <w:rsid w:val="004D23F5"/>
    <w:rsid w:val="004D4DD6"/>
    <w:rsid w:val="004E0663"/>
    <w:rsid w:val="004E255F"/>
    <w:rsid w:val="004F3DB0"/>
    <w:rsid w:val="004F7586"/>
    <w:rsid w:val="00501828"/>
    <w:rsid w:val="00501A7E"/>
    <w:rsid w:val="005023E7"/>
    <w:rsid w:val="005105C0"/>
    <w:rsid w:val="005123A8"/>
    <w:rsid w:val="00514A9C"/>
    <w:rsid w:val="00514B64"/>
    <w:rsid w:val="00516E8B"/>
    <w:rsid w:val="00517C06"/>
    <w:rsid w:val="00520922"/>
    <w:rsid w:val="00521C85"/>
    <w:rsid w:val="00521F24"/>
    <w:rsid w:val="00522C7C"/>
    <w:rsid w:val="005240E9"/>
    <w:rsid w:val="00532193"/>
    <w:rsid w:val="005401A5"/>
    <w:rsid w:val="00540EAC"/>
    <w:rsid w:val="00541B59"/>
    <w:rsid w:val="0055394D"/>
    <w:rsid w:val="00553EFB"/>
    <w:rsid w:val="0055744D"/>
    <w:rsid w:val="00560B31"/>
    <w:rsid w:val="00561766"/>
    <w:rsid w:val="00563BE3"/>
    <w:rsid w:val="0056771E"/>
    <w:rsid w:val="005769C3"/>
    <w:rsid w:val="00580573"/>
    <w:rsid w:val="00590B8C"/>
    <w:rsid w:val="005A578A"/>
    <w:rsid w:val="005A586F"/>
    <w:rsid w:val="005B0183"/>
    <w:rsid w:val="005B1B06"/>
    <w:rsid w:val="005B1C70"/>
    <w:rsid w:val="005C024B"/>
    <w:rsid w:val="005C04A8"/>
    <w:rsid w:val="005C07A7"/>
    <w:rsid w:val="005C5A5E"/>
    <w:rsid w:val="005D1B99"/>
    <w:rsid w:val="005D24A3"/>
    <w:rsid w:val="005D2E7E"/>
    <w:rsid w:val="005D3E80"/>
    <w:rsid w:val="005D4A3E"/>
    <w:rsid w:val="005D4F99"/>
    <w:rsid w:val="005D66E9"/>
    <w:rsid w:val="005E1CAF"/>
    <w:rsid w:val="005E35BE"/>
    <w:rsid w:val="005E7675"/>
    <w:rsid w:val="005F27CC"/>
    <w:rsid w:val="005F2C47"/>
    <w:rsid w:val="005F6273"/>
    <w:rsid w:val="00603656"/>
    <w:rsid w:val="00603F6D"/>
    <w:rsid w:val="00607383"/>
    <w:rsid w:val="0061079B"/>
    <w:rsid w:val="00610B38"/>
    <w:rsid w:val="0061151B"/>
    <w:rsid w:val="006259EC"/>
    <w:rsid w:val="006264EA"/>
    <w:rsid w:val="00626C51"/>
    <w:rsid w:val="006310C2"/>
    <w:rsid w:val="00631674"/>
    <w:rsid w:val="00635E19"/>
    <w:rsid w:val="006378E7"/>
    <w:rsid w:val="00643941"/>
    <w:rsid w:val="00645CC1"/>
    <w:rsid w:val="0064721B"/>
    <w:rsid w:val="00650724"/>
    <w:rsid w:val="00652AD0"/>
    <w:rsid w:val="006547E7"/>
    <w:rsid w:val="0065771D"/>
    <w:rsid w:val="00660319"/>
    <w:rsid w:val="006661D4"/>
    <w:rsid w:val="006720A1"/>
    <w:rsid w:val="00673D47"/>
    <w:rsid w:val="00675731"/>
    <w:rsid w:val="00677E3B"/>
    <w:rsid w:val="0068376B"/>
    <w:rsid w:val="00684704"/>
    <w:rsid w:val="00685DEF"/>
    <w:rsid w:val="006910DB"/>
    <w:rsid w:val="0069357A"/>
    <w:rsid w:val="0069445E"/>
    <w:rsid w:val="006A1E8E"/>
    <w:rsid w:val="006A46CC"/>
    <w:rsid w:val="006A4CCF"/>
    <w:rsid w:val="006A64C0"/>
    <w:rsid w:val="006A7837"/>
    <w:rsid w:val="006B511E"/>
    <w:rsid w:val="006B5348"/>
    <w:rsid w:val="006C3C1E"/>
    <w:rsid w:val="006D0BC5"/>
    <w:rsid w:val="006D1426"/>
    <w:rsid w:val="006D272B"/>
    <w:rsid w:val="006D3B53"/>
    <w:rsid w:val="006F3A8F"/>
    <w:rsid w:val="006F7BD4"/>
    <w:rsid w:val="00701856"/>
    <w:rsid w:val="0070189C"/>
    <w:rsid w:val="007018D2"/>
    <w:rsid w:val="00705274"/>
    <w:rsid w:val="00706D69"/>
    <w:rsid w:val="00710CE3"/>
    <w:rsid w:val="00711898"/>
    <w:rsid w:val="00713F70"/>
    <w:rsid w:val="007150AB"/>
    <w:rsid w:val="00717294"/>
    <w:rsid w:val="00721A05"/>
    <w:rsid w:val="00723BDB"/>
    <w:rsid w:val="00725582"/>
    <w:rsid w:val="00726D5B"/>
    <w:rsid w:val="00730971"/>
    <w:rsid w:val="007425CA"/>
    <w:rsid w:val="00742724"/>
    <w:rsid w:val="0075017C"/>
    <w:rsid w:val="00750B67"/>
    <w:rsid w:val="00751BB0"/>
    <w:rsid w:val="00754997"/>
    <w:rsid w:val="007573D8"/>
    <w:rsid w:val="00760C87"/>
    <w:rsid w:val="00764F18"/>
    <w:rsid w:val="00772A45"/>
    <w:rsid w:val="00776000"/>
    <w:rsid w:val="00780455"/>
    <w:rsid w:val="007842EC"/>
    <w:rsid w:val="00791293"/>
    <w:rsid w:val="00791CAD"/>
    <w:rsid w:val="007A1F4F"/>
    <w:rsid w:val="007A69FA"/>
    <w:rsid w:val="007A6A2C"/>
    <w:rsid w:val="007A76EE"/>
    <w:rsid w:val="007B0E7E"/>
    <w:rsid w:val="007B2900"/>
    <w:rsid w:val="007B3F53"/>
    <w:rsid w:val="007B4942"/>
    <w:rsid w:val="007C3B86"/>
    <w:rsid w:val="007C4685"/>
    <w:rsid w:val="007C562D"/>
    <w:rsid w:val="007C5A87"/>
    <w:rsid w:val="007C758E"/>
    <w:rsid w:val="007D0574"/>
    <w:rsid w:val="007D3DBD"/>
    <w:rsid w:val="007D4509"/>
    <w:rsid w:val="007D6487"/>
    <w:rsid w:val="007E3319"/>
    <w:rsid w:val="007E6189"/>
    <w:rsid w:val="007F1A62"/>
    <w:rsid w:val="007F1F65"/>
    <w:rsid w:val="007F73AB"/>
    <w:rsid w:val="008011B5"/>
    <w:rsid w:val="0081328B"/>
    <w:rsid w:val="0081382A"/>
    <w:rsid w:val="00820D8E"/>
    <w:rsid w:val="008217E8"/>
    <w:rsid w:val="00822B83"/>
    <w:rsid w:val="00824D50"/>
    <w:rsid w:val="00830676"/>
    <w:rsid w:val="00831FB6"/>
    <w:rsid w:val="008323A8"/>
    <w:rsid w:val="00841D53"/>
    <w:rsid w:val="00843B5E"/>
    <w:rsid w:val="0084408A"/>
    <w:rsid w:val="008477DC"/>
    <w:rsid w:val="00847C57"/>
    <w:rsid w:val="00853196"/>
    <w:rsid w:val="00853DE5"/>
    <w:rsid w:val="0085427F"/>
    <w:rsid w:val="008632AA"/>
    <w:rsid w:val="0086483D"/>
    <w:rsid w:val="008726C3"/>
    <w:rsid w:val="00872DBB"/>
    <w:rsid w:val="00873069"/>
    <w:rsid w:val="00881AFE"/>
    <w:rsid w:val="00881DD8"/>
    <w:rsid w:val="00887328"/>
    <w:rsid w:val="00890C21"/>
    <w:rsid w:val="008913B0"/>
    <w:rsid w:val="00892CE0"/>
    <w:rsid w:val="00894701"/>
    <w:rsid w:val="00895144"/>
    <w:rsid w:val="008A11A0"/>
    <w:rsid w:val="008A1774"/>
    <w:rsid w:val="008A229B"/>
    <w:rsid w:val="008A475E"/>
    <w:rsid w:val="008A5268"/>
    <w:rsid w:val="008B0348"/>
    <w:rsid w:val="008B1046"/>
    <w:rsid w:val="008B1BA7"/>
    <w:rsid w:val="008B4A0F"/>
    <w:rsid w:val="008B6707"/>
    <w:rsid w:val="008B74DE"/>
    <w:rsid w:val="008C22DC"/>
    <w:rsid w:val="008C2CF0"/>
    <w:rsid w:val="008C605F"/>
    <w:rsid w:val="008C74B2"/>
    <w:rsid w:val="008D0BCF"/>
    <w:rsid w:val="008D1230"/>
    <w:rsid w:val="008D22FC"/>
    <w:rsid w:val="008D5873"/>
    <w:rsid w:val="008D6623"/>
    <w:rsid w:val="008E3CE5"/>
    <w:rsid w:val="008F6E9F"/>
    <w:rsid w:val="00903E73"/>
    <w:rsid w:val="00907218"/>
    <w:rsid w:val="00912818"/>
    <w:rsid w:val="00913A80"/>
    <w:rsid w:val="00920DDE"/>
    <w:rsid w:val="00925D7B"/>
    <w:rsid w:val="009302D3"/>
    <w:rsid w:val="00934E8D"/>
    <w:rsid w:val="0093555A"/>
    <w:rsid w:val="009424C2"/>
    <w:rsid w:val="009469E2"/>
    <w:rsid w:val="00953B4E"/>
    <w:rsid w:val="00957747"/>
    <w:rsid w:val="0096214B"/>
    <w:rsid w:val="00981BD8"/>
    <w:rsid w:val="00982681"/>
    <w:rsid w:val="0098277E"/>
    <w:rsid w:val="00983425"/>
    <w:rsid w:val="009838EA"/>
    <w:rsid w:val="00996AF7"/>
    <w:rsid w:val="009A0476"/>
    <w:rsid w:val="009A5E7C"/>
    <w:rsid w:val="009A633B"/>
    <w:rsid w:val="009B0550"/>
    <w:rsid w:val="009B2DC9"/>
    <w:rsid w:val="009C24E7"/>
    <w:rsid w:val="009C458D"/>
    <w:rsid w:val="009C746E"/>
    <w:rsid w:val="009D0904"/>
    <w:rsid w:val="009D2994"/>
    <w:rsid w:val="009D380C"/>
    <w:rsid w:val="009D453B"/>
    <w:rsid w:val="009D707F"/>
    <w:rsid w:val="009E294E"/>
    <w:rsid w:val="009E363D"/>
    <w:rsid w:val="009E6EEA"/>
    <w:rsid w:val="009E737A"/>
    <w:rsid w:val="009F0ACF"/>
    <w:rsid w:val="009F0B52"/>
    <w:rsid w:val="009F3F14"/>
    <w:rsid w:val="00A00370"/>
    <w:rsid w:val="00A035B8"/>
    <w:rsid w:val="00A10BB9"/>
    <w:rsid w:val="00A1720E"/>
    <w:rsid w:val="00A21F49"/>
    <w:rsid w:val="00A24307"/>
    <w:rsid w:val="00A270B7"/>
    <w:rsid w:val="00A27F84"/>
    <w:rsid w:val="00A3244C"/>
    <w:rsid w:val="00A3516C"/>
    <w:rsid w:val="00A41B6C"/>
    <w:rsid w:val="00A41F0E"/>
    <w:rsid w:val="00A421D5"/>
    <w:rsid w:val="00A457ED"/>
    <w:rsid w:val="00A458FC"/>
    <w:rsid w:val="00A45F04"/>
    <w:rsid w:val="00A47642"/>
    <w:rsid w:val="00A50E9A"/>
    <w:rsid w:val="00A56C6B"/>
    <w:rsid w:val="00A61D22"/>
    <w:rsid w:val="00A622C1"/>
    <w:rsid w:val="00A66039"/>
    <w:rsid w:val="00A664C0"/>
    <w:rsid w:val="00A6772A"/>
    <w:rsid w:val="00A8044E"/>
    <w:rsid w:val="00A83713"/>
    <w:rsid w:val="00A87570"/>
    <w:rsid w:val="00A87A25"/>
    <w:rsid w:val="00A900EB"/>
    <w:rsid w:val="00A9182B"/>
    <w:rsid w:val="00A94798"/>
    <w:rsid w:val="00A96247"/>
    <w:rsid w:val="00AA00E5"/>
    <w:rsid w:val="00AA4706"/>
    <w:rsid w:val="00AA4BD8"/>
    <w:rsid w:val="00AA5266"/>
    <w:rsid w:val="00AA5549"/>
    <w:rsid w:val="00AB0A2B"/>
    <w:rsid w:val="00AB405E"/>
    <w:rsid w:val="00AB62B3"/>
    <w:rsid w:val="00AB6F0D"/>
    <w:rsid w:val="00AC2CAB"/>
    <w:rsid w:val="00AC3515"/>
    <w:rsid w:val="00AD24A4"/>
    <w:rsid w:val="00AD3578"/>
    <w:rsid w:val="00AE021F"/>
    <w:rsid w:val="00AE3E40"/>
    <w:rsid w:val="00AF1458"/>
    <w:rsid w:val="00AF2698"/>
    <w:rsid w:val="00AF3451"/>
    <w:rsid w:val="00AF4D03"/>
    <w:rsid w:val="00AF5B4A"/>
    <w:rsid w:val="00AF5BCC"/>
    <w:rsid w:val="00B0312E"/>
    <w:rsid w:val="00B03204"/>
    <w:rsid w:val="00B058CE"/>
    <w:rsid w:val="00B1040B"/>
    <w:rsid w:val="00B114C0"/>
    <w:rsid w:val="00B11831"/>
    <w:rsid w:val="00B11C4E"/>
    <w:rsid w:val="00B15208"/>
    <w:rsid w:val="00B15DC0"/>
    <w:rsid w:val="00B15F44"/>
    <w:rsid w:val="00B2159F"/>
    <w:rsid w:val="00B22F8F"/>
    <w:rsid w:val="00B23421"/>
    <w:rsid w:val="00B236F1"/>
    <w:rsid w:val="00B34001"/>
    <w:rsid w:val="00B3642C"/>
    <w:rsid w:val="00B374F4"/>
    <w:rsid w:val="00B40358"/>
    <w:rsid w:val="00B429E0"/>
    <w:rsid w:val="00B50B70"/>
    <w:rsid w:val="00B51C82"/>
    <w:rsid w:val="00B549C2"/>
    <w:rsid w:val="00B56A69"/>
    <w:rsid w:val="00B60339"/>
    <w:rsid w:val="00B63E2B"/>
    <w:rsid w:val="00B7374A"/>
    <w:rsid w:val="00B74E10"/>
    <w:rsid w:val="00B81511"/>
    <w:rsid w:val="00B94E7C"/>
    <w:rsid w:val="00B975AA"/>
    <w:rsid w:val="00BA025D"/>
    <w:rsid w:val="00BA29C1"/>
    <w:rsid w:val="00BA508A"/>
    <w:rsid w:val="00BA5220"/>
    <w:rsid w:val="00BB5D91"/>
    <w:rsid w:val="00BC20C6"/>
    <w:rsid w:val="00BC381A"/>
    <w:rsid w:val="00BC406B"/>
    <w:rsid w:val="00BC7A16"/>
    <w:rsid w:val="00BC7CFF"/>
    <w:rsid w:val="00BD052E"/>
    <w:rsid w:val="00BD7C01"/>
    <w:rsid w:val="00BE68F2"/>
    <w:rsid w:val="00BF0131"/>
    <w:rsid w:val="00BF44F6"/>
    <w:rsid w:val="00BF45F4"/>
    <w:rsid w:val="00C0215C"/>
    <w:rsid w:val="00C16B30"/>
    <w:rsid w:val="00C23C74"/>
    <w:rsid w:val="00C23F25"/>
    <w:rsid w:val="00C3296E"/>
    <w:rsid w:val="00C369A6"/>
    <w:rsid w:val="00C45A17"/>
    <w:rsid w:val="00C521AD"/>
    <w:rsid w:val="00C572BF"/>
    <w:rsid w:val="00C62624"/>
    <w:rsid w:val="00C637C3"/>
    <w:rsid w:val="00C6382A"/>
    <w:rsid w:val="00C67350"/>
    <w:rsid w:val="00C673D0"/>
    <w:rsid w:val="00C710B9"/>
    <w:rsid w:val="00C720BA"/>
    <w:rsid w:val="00C72BAA"/>
    <w:rsid w:val="00C80298"/>
    <w:rsid w:val="00C84204"/>
    <w:rsid w:val="00C8789D"/>
    <w:rsid w:val="00C91050"/>
    <w:rsid w:val="00C91ACF"/>
    <w:rsid w:val="00C9221B"/>
    <w:rsid w:val="00CA2E71"/>
    <w:rsid w:val="00CA4CF3"/>
    <w:rsid w:val="00CA5A39"/>
    <w:rsid w:val="00CA7422"/>
    <w:rsid w:val="00CB036B"/>
    <w:rsid w:val="00CB2C0C"/>
    <w:rsid w:val="00CB3458"/>
    <w:rsid w:val="00CC4172"/>
    <w:rsid w:val="00CC6C4D"/>
    <w:rsid w:val="00CC6CD4"/>
    <w:rsid w:val="00CD2C32"/>
    <w:rsid w:val="00CD5301"/>
    <w:rsid w:val="00CF0490"/>
    <w:rsid w:val="00CF2543"/>
    <w:rsid w:val="00D012AB"/>
    <w:rsid w:val="00D01EA2"/>
    <w:rsid w:val="00D06671"/>
    <w:rsid w:val="00D1054F"/>
    <w:rsid w:val="00D10EE5"/>
    <w:rsid w:val="00D20200"/>
    <w:rsid w:val="00D20230"/>
    <w:rsid w:val="00D24782"/>
    <w:rsid w:val="00D27839"/>
    <w:rsid w:val="00D32F84"/>
    <w:rsid w:val="00D36721"/>
    <w:rsid w:val="00D41C3B"/>
    <w:rsid w:val="00D4270A"/>
    <w:rsid w:val="00D44E05"/>
    <w:rsid w:val="00D46BF0"/>
    <w:rsid w:val="00D51330"/>
    <w:rsid w:val="00D532B8"/>
    <w:rsid w:val="00D57C46"/>
    <w:rsid w:val="00D60CAF"/>
    <w:rsid w:val="00D64191"/>
    <w:rsid w:val="00D64B85"/>
    <w:rsid w:val="00D71F00"/>
    <w:rsid w:val="00D85864"/>
    <w:rsid w:val="00D921F1"/>
    <w:rsid w:val="00D96BF4"/>
    <w:rsid w:val="00D96D5C"/>
    <w:rsid w:val="00DA1AF6"/>
    <w:rsid w:val="00DA5B90"/>
    <w:rsid w:val="00DB0AA2"/>
    <w:rsid w:val="00DB21A3"/>
    <w:rsid w:val="00DB2F00"/>
    <w:rsid w:val="00DB60EC"/>
    <w:rsid w:val="00DB7C56"/>
    <w:rsid w:val="00DD34A1"/>
    <w:rsid w:val="00DD480C"/>
    <w:rsid w:val="00DD5FF7"/>
    <w:rsid w:val="00DD7505"/>
    <w:rsid w:val="00DE7E39"/>
    <w:rsid w:val="00DF14C4"/>
    <w:rsid w:val="00DF3AB7"/>
    <w:rsid w:val="00DF3D2A"/>
    <w:rsid w:val="00DF521E"/>
    <w:rsid w:val="00E05771"/>
    <w:rsid w:val="00E07A2F"/>
    <w:rsid w:val="00E156C5"/>
    <w:rsid w:val="00E169B6"/>
    <w:rsid w:val="00E24EC0"/>
    <w:rsid w:val="00E324D0"/>
    <w:rsid w:val="00E37A8A"/>
    <w:rsid w:val="00E404CE"/>
    <w:rsid w:val="00E41321"/>
    <w:rsid w:val="00E41CDE"/>
    <w:rsid w:val="00E447DF"/>
    <w:rsid w:val="00E52501"/>
    <w:rsid w:val="00E54ACC"/>
    <w:rsid w:val="00E563A9"/>
    <w:rsid w:val="00E62E57"/>
    <w:rsid w:val="00E641DF"/>
    <w:rsid w:val="00E71EEC"/>
    <w:rsid w:val="00E726E6"/>
    <w:rsid w:val="00E73103"/>
    <w:rsid w:val="00E73E53"/>
    <w:rsid w:val="00E746B0"/>
    <w:rsid w:val="00E7534B"/>
    <w:rsid w:val="00E77826"/>
    <w:rsid w:val="00E83400"/>
    <w:rsid w:val="00E9211A"/>
    <w:rsid w:val="00E92F0E"/>
    <w:rsid w:val="00E96C48"/>
    <w:rsid w:val="00E9763C"/>
    <w:rsid w:val="00EA1547"/>
    <w:rsid w:val="00EA28FD"/>
    <w:rsid w:val="00EA2B78"/>
    <w:rsid w:val="00EA7685"/>
    <w:rsid w:val="00EA7EDE"/>
    <w:rsid w:val="00EB18BD"/>
    <w:rsid w:val="00EB2152"/>
    <w:rsid w:val="00EB5B0A"/>
    <w:rsid w:val="00EB61B4"/>
    <w:rsid w:val="00EC1CE6"/>
    <w:rsid w:val="00ED090E"/>
    <w:rsid w:val="00EE2B6A"/>
    <w:rsid w:val="00EE3B3F"/>
    <w:rsid w:val="00EE3CEC"/>
    <w:rsid w:val="00EE4DED"/>
    <w:rsid w:val="00EE6C72"/>
    <w:rsid w:val="00EF20C7"/>
    <w:rsid w:val="00EF33F8"/>
    <w:rsid w:val="00EF3EDB"/>
    <w:rsid w:val="00EF57EE"/>
    <w:rsid w:val="00EF69C0"/>
    <w:rsid w:val="00EF7C9E"/>
    <w:rsid w:val="00F0176E"/>
    <w:rsid w:val="00F05D9F"/>
    <w:rsid w:val="00F05F55"/>
    <w:rsid w:val="00F073CC"/>
    <w:rsid w:val="00F07E07"/>
    <w:rsid w:val="00F1323C"/>
    <w:rsid w:val="00F207F0"/>
    <w:rsid w:val="00F244D6"/>
    <w:rsid w:val="00F24F89"/>
    <w:rsid w:val="00F25993"/>
    <w:rsid w:val="00F27E90"/>
    <w:rsid w:val="00F31DDD"/>
    <w:rsid w:val="00F32511"/>
    <w:rsid w:val="00F329A6"/>
    <w:rsid w:val="00F333D8"/>
    <w:rsid w:val="00F33DD7"/>
    <w:rsid w:val="00F3445C"/>
    <w:rsid w:val="00F538A3"/>
    <w:rsid w:val="00F605E8"/>
    <w:rsid w:val="00F61FC4"/>
    <w:rsid w:val="00F66580"/>
    <w:rsid w:val="00F665DE"/>
    <w:rsid w:val="00F66C6B"/>
    <w:rsid w:val="00F70195"/>
    <w:rsid w:val="00F734ED"/>
    <w:rsid w:val="00F7396F"/>
    <w:rsid w:val="00F746AA"/>
    <w:rsid w:val="00F831BE"/>
    <w:rsid w:val="00F8619E"/>
    <w:rsid w:val="00F865FD"/>
    <w:rsid w:val="00F872CC"/>
    <w:rsid w:val="00F96666"/>
    <w:rsid w:val="00FA0D56"/>
    <w:rsid w:val="00FA6686"/>
    <w:rsid w:val="00FB2BFD"/>
    <w:rsid w:val="00FB3B4F"/>
    <w:rsid w:val="00FB7E06"/>
    <w:rsid w:val="00FC2209"/>
    <w:rsid w:val="00FD16A3"/>
    <w:rsid w:val="00FD19C3"/>
    <w:rsid w:val="00FD3BB9"/>
    <w:rsid w:val="00FE28FD"/>
    <w:rsid w:val="00FE791B"/>
    <w:rsid w:val="00FE7CC9"/>
    <w:rsid w:val="00FF2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9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18"/>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72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40D"/>
    <w:rPr>
      <w:rFonts w:ascii="Segoe UI" w:hAnsi="Segoe UI" w:cs="Segoe UI"/>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A176E2"/>
    <w:rPr>
      <w:b/>
      <w:bCs/>
    </w:rPr>
  </w:style>
  <w:style w:type="character" w:customStyle="1" w:styleId="CommentSubjectChar">
    <w:name w:val="Comment Subject Char"/>
    <w:basedOn w:val="CommentTextChar"/>
    <w:link w:val="CommentSubject"/>
    <w:uiPriority w:val="99"/>
    <w:semiHidden/>
    <w:rsid w:val="00A176E2"/>
    <w:rPr>
      <w:b/>
      <w:bCs/>
      <w:sz w:val="20"/>
      <w:szCs w:val="20"/>
    </w:rPr>
  </w:style>
  <w:style w:type="paragraph" w:styleId="ListParagraph">
    <w:name w:val="List Paragraph"/>
    <w:basedOn w:val="Normal"/>
    <w:uiPriority w:val="34"/>
    <w:qFormat/>
    <w:rsid w:val="005A4119"/>
    <w:pPr>
      <w:ind w:left="720"/>
      <w:contextualSpacing/>
    </w:p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customStyle="1" w:styleId="EndNoteBibliographyTitle">
    <w:name w:val="EndNote Bibliography Title"/>
    <w:basedOn w:val="Normal"/>
    <w:link w:val="EndNoteBibliographyTitleChar"/>
    <w:rsid w:val="00AC13FA"/>
    <w:pPr>
      <w:jc w:val="center"/>
    </w:pPr>
    <w:rPr>
      <w:noProof/>
    </w:rPr>
  </w:style>
  <w:style w:type="character" w:customStyle="1" w:styleId="EndNoteBibliographyTitleChar">
    <w:name w:val="EndNote Bibliography Title Char"/>
    <w:basedOn w:val="DefaultParagraphFont"/>
    <w:link w:val="EndNoteBibliographyTitle"/>
    <w:rsid w:val="00AC13FA"/>
    <w:rPr>
      <w:noProof/>
    </w:rPr>
  </w:style>
  <w:style w:type="paragraph" w:customStyle="1" w:styleId="EndNoteBibliography">
    <w:name w:val="EndNote Bibliography"/>
    <w:basedOn w:val="Normal"/>
    <w:link w:val="EndNoteBibliographyChar"/>
    <w:rsid w:val="00AC13FA"/>
    <w:rPr>
      <w:noProof/>
    </w:rPr>
  </w:style>
  <w:style w:type="character" w:customStyle="1" w:styleId="EndNoteBibliographyChar">
    <w:name w:val="EndNote Bibliography Char"/>
    <w:basedOn w:val="DefaultParagraphFont"/>
    <w:link w:val="EndNoteBibliography"/>
    <w:rsid w:val="00AC13FA"/>
    <w:rPr>
      <w:noProof/>
    </w:r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37339E"/>
    <w:pPr>
      <w:widowControl/>
      <w:spacing w:before="100" w:beforeAutospacing="1" w:after="100" w:afterAutospacing="1"/>
      <w:jc w:val="left"/>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1054F"/>
    <w:rPr>
      <w:color w:val="800080" w:themeColor="followedHyperlink"/>
      <w:u w:val="single"/>
    </w:rPr>
  </w:style>
  <w:style w:type="paragraph" w:styleId="Revision">
    <w:name w:val="Revision"/>
    <w:hidden/>
    <w:uiPriority w:val="99"/>
    <w:semiHidden/>
    <w:rsid w:val="00EA28FD"/>
    <w:pPr>
      <w:widowControl/>
      <w:jc w:val="left"/>
    </w:pPr>
  </w:style>
  <w:style w:type="paragraph" w:styleId="Footer">
    <w:name w:val="footer"/>
    <w:basedOn w:val="Normal"/>
    <w:link w:val="FooterChar"/>
    <w:uiPriority w:val="99"/>
    <w:unhideWhenUsed/>
    <w:rsid w:val="00F605E8"/>
    <w:pPr>
      <w:tabs>
        <w:tab w:val="center" w:pos="4680"/>
        <w:tab w:val="right" w:pos="9360"/>
      </w:tabs>
    </w:pPr>
  </w:style>
  <w:style w:type="character" w:customStyle="1" w:styleId="FooterChar">
    <w:name w:val="Footer Char"/>
    <w:basedOn w:val="DefaultParagraphFont"/>
    <w:link w:val="Footer"/>
    <w:uiPriority w:val="99"/>
    <w:rsid w:val="00F605E8"/>
  </w:style>
  <w:style w:type="character" w:styleId="LineNumber">
    <w:name w:val="line number"/>
    <w:basedOn w:val="DefaultParagraphFont"/>
    <w:uiPriority w:val="99"/>
    <w:semiHidden/>
    <w:unhideWhenUsed/>
    <w:rsid w:val="00456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08254">
      <w:bodyDiv w:val="1"/>
      <w:marLeft w:val="0"/>
      <w:marRight w:val="0"/>
      <w:marTop w:val="0"/>
      <w:marBottom w:val="0"/>
      <w:divBdr>
        <w:top w:val="none" w:sz="0" w:space="0" w:color="auto"/>
        <w:left w:val="none" w:sz="0" w:space="0" w:color="auto"/>
        <w:bottom w:val="none" w:sz="0" w:space="0" w:color="auto"/>
        <w:right w:val="none" w:sz="0" w:space="0" w:color="auto"/>
      </w:divBdr>
    </w:div>
    <w:div w:id="346831239">
      <w:bodyDiv w:val="1"/>
      <w:marLeft w:val="0"/>
      <w:marRight w:val="0"/>
      <w:marTop w:val="0"/>
      <w:marBottom w:val="0"/>
      <w:divBdr>
        <w:top w:val="none" w:sz="0" w:space="0" w:color="auto"/>
        <w:left w:val="none" w:sz="0" w:space="0" w:color="auto"/>
        <w:bottom w:val="none" w:sz="0" w:space="0" w:color="auto"/>
        <w:right w:val="none" w:sz="0" w:space="0" w:color="auto"/>
      </w:divBdr>
    </w:div>
    <w:div w:id="701367878">
      <w:bodyDiv w:val="1"/>
      <w:marLeft w:val="0"/>
      <w:marRight w:val="0"/>
      <w:marTop w:val="0"/>
      <w:marBottom w:val="0"/>
      <w:divBdr>
        <w:top w:val="none" w:sz="0" w:space="0" w:color="auto"/>
        <w:left w:val="none" w:sz="0" w:space="0" w:color="auto"/>
        <w:bottom w:val="none" w:sz="0" w:space="0" w:color="auto"/>
        <w:right w:val="none" w:sz="0" w:space="0" w:color="auto"/>
      </w:divBdr>
    </w:div>
    <w:div w:id="852917699">
      <w:bodyDiv w:val="1"/>
      <w:marLeft w:val="0"/>
      <w:marRight w:val="0"/>
      <w:marTop w:val="0"/>
      <w:marBottom w:val="0"/>
      <w:divBdr>
        <w:top w:val="none" w:sz="0" w:space="0" w:color="auto"/>
        <w:left w:val="none" w:sz="0" w:space="0" w:color="auto"/>
        <w:bottom w:val="none" w:sz="0" w:space="0" w:color="auto"/>
        <w:right w:val="none" w:sz="0" w:space="0" w:color="auto"/>
      </w:divBdr>
    </w:div>
    <w:div w:id="1291519549">
      <w:bodyDiv w:val="1"/>
      <w:marLeft w:val="0"/>
      <w:marRight w:val="0"/>
      <w:marTop w:val="0"/>
      <w:marBottom w:val="0"/>
      <w:divBdr>
        <w:top w:val="none" w:sz="0" w:space="0" w:color="auto"/>
        <w:left w:val="none" w:sz="0" w:space="0" w:color="auto"/>
        <w:bottom w:val="none" w:sz="0" w:space="0" w:color="auto"/>
        <w:right w:val="none" w:sz="0" w:space="0" w:color="auto"/>
      </w:divBdr>
    </w:div>
    <w:div w:id="18352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walshaj@tam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fIWZoCIysZIK4vEEf+GLDRGSwA==">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</go:docsCustomData>
</go:gDocsCustomXmlDataStorage>
</file>

<file path=customXml/itemProps1.xml><?xml version="1.0" encoding="utf-8"?>
<ds:datastoreItem xmlns:ds="http://schemas.openxmlformats.org/officeDocument/2006/customXml" ds:itemID="{8C06A0CB-3A88-4D67-9BA5-D41ABA2A34B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14976</Words>
  <Characters>85365</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2021-11-03T06:34:00Z</dcterms:created>
  <dcterms:modified xsi:type="dcterms:W3CDTF">2021-11-03T21:43:00Z</dcterms:modified>
</cp:coreProperties>
</file>