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9E40F" w14:textId="7527207B" w:rsidR="002257C1" w:rsidRPr="00D02EA1" w:rsidRDefault="004D52B8" w:rsidP="002257C1">
      <w:pPr>
        <w:jc w:val="right"/>
        <w:rPr>
          <w:rFonts w:cstheme="minorHAnsi"/>
          <w:color w:val="000000" w:themeColor="text1"/>
        </w:rPr>
      </w:pPr>
      <w:r w:rsidRPr="00D02EA1">
        <w:rPr>
          <w:rFonts w:cstheme="minorHAnsi"/>
          <w:color w:val="000000" w:themeColor="text1"/>
        </w:rPr>
        <w:t>October 6</w:t>
      </w:r>
      <w:r w:rsidRPr="00D02EA1">
        <w:rPr>
          <w:rFonts w:cstheme="minorHAnsi"/>
          <w:color w:val="000000" w:themeColor="text1"/>
          <w:vertAlign w:val="superscript"/>
        </w:rPr>
        <w:t>th</w:t>
      </w:r>
      <w:r w:rsidRPr="00D02EA1">
        <w:rPr>
          <w:rFonts w:cstheme="minorHAnsi"/>
          <w:color w:val="000000" w:themeColor="text1"/>
        </w:rPr>
        <w:t>, 2021</w:t>
      </w:r>
    </w:p>
    <w:p w14:paraId="791616FA" w14:textId="77777777" w:rsidR="004D52B8" w:rsidRPr="00D02EA1" w:rsidRDefault="004D52B8" w:rsidP="002257C1">
      <w:pPr>
        <w:jc w:val="right"/>
        <w:rPr>
          <w:rFonts w:cstheme="minorHAnsi"/>
          <w:color w:val="000000" w:themeColor="text1"/>
        </w:rPr>
      </w:pPr>
    </w:p>
    <w:p w14:paraId="3404400B" w14:textId="119BF45A" w:rsidR="00692A2D" w:rsidRPr="00D02EA1" w:rsidRDefault="00CB4FE3" w:rsidP="004D52B8">
      <w:pPr>
        <w:ind w:firstLine="720"/>
        <w:rPr>
          <w:rFonts w:cstheme="minorHAnsi"/>
          <w:color w:val="000000" w:themeColor="text1"/>
          <w:shd w:val="clear" w:color="auto" w:fill="FFFFFF"/>
        </w:rPr>
      </w:pPr>
      <w:r w:rsidRPr="00D02EA1">
        <w:rPr>
          <w:rFonts w:cstheme="minorHAnsi"/>
          <w:color w:val="000000" w:themeColor="text1"/>
        </w:rPr>
        <w:t>Response to the revision</w:t>
      </w:r>
      <w:r w:rsidR="00D46E1F" w:rsidRPr="00D02EA1">
        <w:rPr>
          <w:rFonts w:cstheme="minorHAnsi"/>
          <w:color w:val="000000" w:themeColor="text1"/>
        </w:rPr>
        <w:t xml:space="preserve"> made for the manuscript </w:t>
      </w:r>
      <w:r w:rsidR="00D46E1F" w:rsidRPr="00D02EA1">
        <w:rPr>
          <w:rFonts w:cstheme="minorHAnsi"/>
          <w:color w:val="000000" w:themeColor="text1"/>
          <w:shd w:val="clear" w:color="auto" w:fill="FFFFFF"/>
        </w:rPr>
        <w:t>JoVE63266 "Effective oral RNA interference (RNAi) administration to adult Anopheles gambiae mosquitoes."</w:t>
      </w:r>
    </w:p>
    <w:p w14:paraId="6930E0ED" w14:textId="1331C32F" w:rsidR="00D46E1F" w:rsidRPr="00D02EA1" w:rsidRDefault="00D46E1F" w:rsidP="00692A2D">
      <w:pPr>
        <w:rPr>
          <w:rFonts w:cstheme="minorHAnsi"/>
          <w:color w:val="000000" w:themeColor="text1"/>
          <w:shd w:val="clear" w:color="auto" w:fill="FFFFFF"/>
        </w:rPr>
      </w:pPr>
    </w:p>
    <w:p w14:paraId="7719A8CE" w14:textId="637FE343" w:rsidR="00D46E1F" w:rsidRPr="00D02EA1" w:rsidRDefault="00D46E1F" w:rsidP="00692A2D">
      <w:pPr>
        <w:rPr>
          <w:rFonts w:cstheme="minorHAnsi"/>
          <w:i/>
          <w:iCs/>
          <w:color w:val="000000" w:themeColor="text1"/>
          <w:shd w:val="clear" w:color="auto" w:fill="FFFFFF"/>
        </w:rPr>
      </w:pPr>
      <w:r w:rsidRPr="00D02EA1">
        <w:rPr>
          <w:rFonts w:cstheme="minorHAnsi"/>
          <w:i/>
          <w:iCs/>
          <w:color w:val="000000" w:themeColor="text1"/>
          <w:shd w:val="clear" w:color="auto" w:fill="FFFFFF"/>
        </w:rPr>
        <w:t xml:space="preserve">We would like to thank the editor and the reviewers for all the </w:t>
      </w:r>
      <w:r w:rsidR="000F5DE5" w:rsidRPr="00D02EA1">
        <w:rPr>
          <w:rFonts w:cstheme="minorHAnsi"/>
          <w:i/>
          <w:iCs/>
          <w:color w:val="000000" w:themeColor="text1"/>
          <w:shd w:val="clear" w:color="auto" w:fill="FFFFFF"/>
        </w:rPr>
        <w:t xml:space="preserve">work done to make the manuscript acceptable for publication.  Our </w:t>
      </w:r>
      <w:r w:rsidR="002257C1" w:rsidRPr="00D02EA1">
        <w:rPr>
          <w:rFonts w:cstheme="minorHAnsi"/>
          <w:i/>
          <w:iCs/>
          <w:color w:val="000000" w:themeColor="text1"/>
          <w:shd w:val="clear" w:color="auto" w:fill="FFFFFF"/>
        </w:rPr>
        <w:t>response, actions, or comments to each individual point are as follows:</w:t>
      </w:r>
    </w:p>
    <w:p w14:paraId="3C3E794D" w14:textId="345B4D3B" w:rsidR="002257C1" w:rsidRPr="00D02EA1" w:rsidRDefault="002257C1" w:rsidP="00692A2D">
      <w:pPr>
        <w:rPr>
          <w:rFonts w:cstheme="minorHAnsi"/>
          <w:color w:val="000000" w:themeColor="text1"/>
          <w:shd w:val="clear" w:color="auto" w:fill="FFFFFF"/>
        </w:rPr>
      </w:pPr>
    </w:p>
    <w:p w14:paraId="59C72229" w14:textId="77777777" w:rsidR="00D23B4E" w:rsidRPr="00D02EA1" w:rsidRDefault="00FA05D8" w:rsidP="00AD4B64">
      <w:pPr>
        <w:pStyle w:val="ListParagraph"/>
        <w:numPr>
          <w:ilvl w:val="0"/>
          <w:numId w:val="1"/>
        </w:numPr>
        <w:rPr>
          <w:rFonts w:cstheme="minorHAnsi"/>
          <w:color w:val="000000" w:themeColor="text1"/>
          <w:shd w:val="clear" w:color="auto" w:fill="FFFFFF"/>
        </w:rPr>
      </w:pPr>
      <w:r w:rsidRPr="00D02EA1">
        <w:rPr>
          <w:rFonts w:cstheme="minorHAnsi"/>
          <w:color w:val="000000" w:themeColor="text1"/>
          <w:shd w:val="clear" w:color="auto" w:fill="FFFFFF"/>
        </w:rPr>
        <w:t>Please take this opportunity to thoroughly proofread the manuscript to ensure that there are no spelling or grammar issues.</w:t>
      </w:r>
    </w:p>
    <w:p w14:paraId="032295C2" w14:textId="77777777" w:rsidR="003D1B94" w:rsidRPr="00D02EA1" w:rsidRDefault="003D1B94" w:rsidP="00D23B4E">
      <w:pPr>
        <w:pStyle w:val="ListParagraph"/>
        <w:rPr>
          <w:rFonts w:cstheme="minorHAnsi"/>
          <w:b/>
          <w:bCs/>
          <w:color w:val="000000" w:themeColor="text1"/>
        </w:rPr>
      </w:pPr>
      <w:r w:rsidRPr="00D02EA1">
        <w:rPr>
          <w:rFonts w:cstheme="minorHAnsi"/>
          <w:b/>
          <w:bCs/>
          <w:i/>
          <w:iCs/>
          <w:color w:val="000000" w:themeColor="text1"/>
          <w:shd w:val="clear" w:color="auto" w:fill="FFFFFF"/>
        </w:rPr>
        <w:t>Spelling and grammar has been reviewed</w:t>
      </w:r>
    </w:p>
    <w:p w14:paraId="6A8D2E53" w14:textId="0AAA609F" w:rsidR="003D1B94" w:rsidRPr="00D02EA1" w:rsidRDefault="00FA05D8" w:rsidP="003D1B94">
      <w:pPr>
        <w:pStyle w:val="ListParagraph"/>
        <w:numPr>
          <w:ilvl w:val="0"/>
          <w:numId w:val="1"/>
        </w:numPr>
        <w:rPr>
          <w:rFonts w:cstheme="minorHAnsi"/>
          <w:color w:val="000000" w:themeColor="text1"/>
          <w:shd w:val="clear" w:color="auto" w:fill="FFFFFF"/>
        </w:rPr>
      </w:pPr>
      <w:r w:rsidRPr="00D02EA1">
        <w:rPr>
          <w:rFonts w:cstheme="minorHAnsi"/>
          <w:color w:val="000000" w:themeColor="text1"/>
          <w:shd w:val="clear" w:color="auto" w:fill="FFFFFF"/>
        </w:rPr>
        <w:t>Please revise the text to avoid the use of any personal pronouns (e.g., "we", "you", "our" etc.).</w:t>
      </w:r>
    </w:p>
    <w:p w14:paraId="454973FA" w14:textId="4F8BF1A3" w:rsidR="00285E0A" w:rsidRPr="00D02EA1" w:rsidRDefault="00375EB9" w:rsidP="00285E0A">
      <w:pPr>
        <w:pStyle w:val="ListParagraph"/>
        <w:rPr>
          <w:rFonts w:cstheme="minorHAnsi"/>
          <w:b/>
          <w:bCs/>
          <w:i/>
          <w:iCs/>
          <w:color w:val="000000" w:themeColor="text1"/>
          <w:shd w:val="clear" w:color="auto" w:fill="FFFFFF"/>
        </w:rPr>
      </w:pPr>
      <w:r w:rsidRPr="00D02EA1">
        <w:rPr>
          <w:rFonts w:cstheme="minorHAnsi"/>
          <w:b/>
          <w:bCs/>
          <w:i/>
          <w:iCs/>
          <w:color w:val="000000" w:themeColor="text1"/>
          <w:shd w:val="clear" w:color="auto" w:fill="FFFFFF"/>
        </w:rPr>
        <w:t xml:space="preserve">Personal </w:t>
      </w:r>
      <w:r w:rsidR="0067144C" w:rsidRPr="00D02EA1">
        <w:rPr>
          <w:rFonts w:cstheme="minorHAnsi"/>
          <w:b/>
          <w:bCs/>
          <w:i/>
          <w:iCs/>
          <w:color w:val="000000" w:themeColor="text1"/>
          <w:shd w:val="clear" w:color="auto" w:fill="FFFFFF"/>
        </w:rPr>
        <w:t xml:space="preserve">pronouns have been removed throughout the text. </w:t>
      </w:r>
    </w:p>
    <w:p w14:paraId="6AD9B6F6" w14:textId="351686A1" w:rsidR="003D1B94" w:rsidRPr="00D02EA1" w:rsidRDefault="00FA05D8" w:rsidP="003D1B94">
      <w:pPr>
        <w:pStyle w:val="ListParagraph"/>
        <w:numPr>
          <w:ilvl w:val="0"/>
          <w:numId w:val="1"/>
        </w:numPr>
        <w:rPr>
          <w:rFonts w:cstheme="minorHAnsi"/>
          <w:color w:val="000000" w:themeColor="text1"/>
          <w:shd w:val="clear" w:color="auto" w:fill="FFFFFF"/>
        </w:rPr>
      </w:pPr>
      <w:r w:rsidRPr="00D02EA1">
        <w:rPr>
          <w:rFonts w:cstheme="minorHAnsi"/>
          <w:color w:val="000000" w:themeColor="text1"/>
          <w:shd w:val="clear" w:color="auto" w:fill="FFFFFF"/>
        </w:rPr>
        <w:t>Please define all abbreviations at first use.</w:t>
      </w:r>
    </w:p>
    <w:p w14:paraId="3C378E1A" w14:textId="69C1D3FB" w:rsidR="0067144C" w:rsidRPr="00D02EA1" w:rsidRDefault="00C8634B" w:rsidP="0067144C">
      <w:pPr>
        <w:pStyle w:val="ListParagraph"/>
        <w:rPr>
          <w:rFonts w:cstheme="minorHAnsi"/>
          <w:b/>
          <w:bCs/>
          <w:i/>
          <w:iCs/>
          <w:color w:val="000000" w:themeColor="text1"/>
          <w:shd w:val="clear" w:color="auto" w:fill="FFFFFF"/>
        </w:rPr>
      </w:pPr>
      <w:r w:rsidRPr="00D02EA1">
        <w:rPr>
          <w:rFonts w:cstheme="minorHAnsi"/>
          <w:b/>
          <w:bCs/>
          <w:i/>
          <w:iCs/>
          <w:color w:val="000000" w:themeColor="text1"/>
          <w:shd w:val="clear" w:color="auto" w:fill="FFFFFF"/>
        </w:rPr>
        <w:t xml:space="preserve">All abbreviations have been defined at first use now. </w:t>
      </w:r>
    </w:p>
    <w:p w14:paraId="27582260" w14:textId="77777777" w:rsidR="00A96B3B" w:rsidRPr="00D02EA1" w:rsidRDefault="00FA05D8" w:rsidP="00A96B3B">
      <w:pPr>
        <w:pStyle w:val="ListParagraph"/>
        <w:numPr>
          <w:ilvl w:val="0"/>
          <w:numId w:val="1"/>
        </w:numPr>
        <w:rPr>
          <w:rFonts w:cstheme="minorHAnsi"/>
          <w:color w:val="000000" w:themeColor="text1"/>
          <w:shd w:val="clear" w:color="auto" w:fill="FFFFFF"/>
        </w:rPr>
      </w:pPr>
      <w:r w:rsidRPr="00D02EA1">
        <w:rPr>
          <w:rFonts w:cstheme="minorHAnsi"/>
          <w:color w:val="000000" w:themeColor="text1"/>
          <w:shd w:val="clear" w:color="auto" w:fill="FFFFFF"/>
        </w:rPr>
        <w:t>Introduction: Line 66-68 – Please include citations to support the statements.</w:t>
      </w:r>
    </w:p>
    <w:p w14:paraId="73163A5A" w14:textId="77777777" w:rsidR="0031576B" w:rsidRPr="00D02EA1" w:rsidRDefault="00C8634B" w:rsidP="0031576B">
      <w:pPr>
        <w:pStyle w:val="ListParagraph"/>
        <w:rPr>
          <w:rFonts w:cstheme="minorHAnsi"/>
          <w:b/>
          <w:bCs/>
          <w:i/>
          <w:iCs/>
          <w:color w:val="000000" w:themeColor="text1"/>
        </w:rPr>
      </w:pPr>
      <w:r w:rsidRPr="00D02EA1">
        <w:rPr>
          <w:rFonts w:cstheme="minorHAnsi"/>
          <w:b/>
          <w:bCs/>
          <w:i/>
          <w:iCs/>
          <w:color w:val="000000" w:themeColor="text1"/>
        </w:rPr>
        <w:t>Citations have been included.</w:t>
      </w:r>
    </w:p>
    <w:p w14:paraId="21DB6342" w14:textId="52A1A241" w:rsidR="0031576B" w:rsidRPr="00D02EA1" w:rsidRDefault="00FA05D8" w:rsidP="0031576B">
      <w:pPr>
        <w:pStyle w:val="ListParagraph"/>
        <w:numPr>
          <w:ilvl w:val="0"/>
          <w:numId w:val="1"/>
        </w:numPr>
        <w:rPr>
          <w:rFonts w:cstheme="minorHAnsi"/>
          <w:color w:val="000000" w:themeColor="text1"/>
        </w:rPr>
      </w:pPr>
      <w:proofErr w:type="spellStart"/>
      <w:r w:rsidRPr="00D02EA1">
        <w:rPr>
          <w:rFonts w:cstheme="minorHAnsi"/>
          <w:color w:val="000000" w:themeColor="text1"/>
          <w:shd w:val="clear" w:color="auto" w:fill="FFFFFF"/>
        </w:rPr>
        <w:t>JoVE</w:t>
      </w:r>
      <w:proofErr w:type="spellEnd"/>
      <w:r w:rsidRPr="00D02EA1">
        <w:rPr>
          <w:rFonts w:cstheme="minorHAnsi"/>
          <w:color w:val="000000" w:themeColor="text1"/>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Pr="00D02EA1">
        <w:rPr>
          <w:rFonts w:cstheme="minorHAnsi"/>
          <w:color w:val="000000" w:themeColor="text1"/>
        </w:rPr>
        <w:br/>
      </w:r>
      <w:r w:rsidRPr="00D02EA1">
        <w:rPr>
          <w:rFonts w:cstheme="minorHAnsi"/>
          <w:color w:val="000000" w:themeColor="text1"/>
          <w:shd w:val="clear" w:color="auto" w:fill="FFFFFF"/>
        </w:rPr>
        <w:t xml:space="preserve">For example: </w:t>
      </w:r>
      <w:proofErr w:type="spellStart"/>
      <w:r w:rsidRPr="00D02EA1">
        <w:rPr>
          <w:rFonts w:cstheme="minorHAnsi"/>
          <w:color w:val="000000" w:themeColor="text1"/>
          <w:shd w:val="clear" w:color="auto" w:fill="FFFFFF"/>
        </w:rPr>
        <w:t>Trizol</w:t>
      </w:r>
      <w:proofErr w:type="spellEnd"/>
      <w:r w:rsidRPr="00D02EA1">
        <w:rPr>
          <w:rFonts w:cstheme="minorHAnsi"/>
          <w:color w:val="000000" w:themeColor="text1"/>
          <w:shd w:val="clear" w:color="auto" w:fill="FFFFFF"/>
        </w:rPr>
        <w:t>, Zeiss</w:t>
      </w:r>
    </w:p>
    <w:p w14:paraId="1DDA6AB6" w14:textId="11C11B90" w:rsidR="00EA4FDB" w:rsidRPr="00D02EA1" w:rsidRDefault="00EA4FDB" w:rsidP="00EA4FDB">
      <w:pPr>
        <w:pStyle w:val="ListParagraph"/>
        <w:rPr>
          <w:rFonts w:cstheme="minorHAnsi"/>
          <w:b/>
          <w:bCs/>
          <w:i/>
          <w:iCs/>
          <w:color w:val="000000" w:themeColor="text1"/>
        </w:rPr>
      </w:pPr>
      <w:r w:rsidRPr="00D02EA1">
        <w:rPr>
          <w:rFonts w:cstheme="minorHAnsi"/>
          <w:b/>
          <w:bCs/>
          <w:i/>
          <w:iCs/>
          <w:color w:val="000000" w:themeColor="text1"/>
          <w:shd w:val="clear" w:color="auto" w:fill="FFFFFF"/>
        </w:rPr>
        <w:t xml:space="preserve">Trademarks have been removed. </w:t>
      </w:r>
    </w:p>
    <w:p w14:paraId="4EA6D278" w14:textId="384B23AD" w:rsidR="0031576B" w:rsidRPr="00D02EA1" w:rsidRDefault="00FA05D8" w:rsidP="0031576B">
      <w:pPr>
        <w:pStyle w:val="ListParagraph"/>
        <w:numPr>
          <w:ilvl w:val="0"/>
          <w:numId w:val="1"/>
        </w:numPr>
        <w:rPr>
          <w:rFonts w:cstheme="minorHAnsi"/>
          <w:color w:val="000000" w:themeColor="text1"/>
        </w:rPr>
      </w:pPr>
      <w:r w:rsidRPr="00D02EA1">
        <w:rPr>
          <w:rFonts w:cstheme="minorHAnsi"/>
          <w:color w:val="000000" w:themeColor="text1"/>
          <w:shd w:val="clear" w:color="auto" w:fill="FFFFFF"/>
        </w:rPr>
        <w:t xml:space="preserve">Please adjust the numbering of the Protocol to follow the </w:t>
      </w:r>
      <w:proofErr w:type="spellStart"/>
      <w:r w:rsidRPr="00D02EA1">
        <w:rPr>
          <w:rFonts w:cstheme="minorHAnsi"/>
          <w:color w:val="000000" w:themeColor="text1"/>
          <w:shd w:val="clear" w:color="auto" w:fill="FFFFFF"/>
        </w:rPr>
        <w:t>JoVE</w:t>
      </w:r>
      <w:proofErr w:type="spellEnd"/>
      <w:r w:rsidRPr="00D02EA1">
        <w:rPr>
          <w:rFonts w:cstheme="minorHAnsi"/>
          <w:color w:val="000000" w:themeColor="text1"/>
          <w:shd w:val="clear" w:color="auto" w:fill="FFFFFF"/>
        </w:rPr>
        <w:t xml:space="preserve"> Instructions for Authors. For example, 1 should be followed by 1.1 and then 1.1.1 and 1.1.2 if necessary. Please refrain from using bullets or dashes.</w:t>
      </w:r>
    </w:p>
    <w:p w14:paraId="35A47ED0" w14:textId="46429D5E" w:rsidR="00EA4FDB" w:rsidRPr="00D02EA1" w:rsidRDefault="00EA4FDB" w:rsidP="00EA4FDB">
      <w:pPr>
        <w:pStyle w:val="ListParagraph"/>
        <w:rPr>
          <w:rFonts w:cstheme="minorHAnsi"/>
          <w:b/>
          <w:bCs/>
          <w:i/>
          <w:iCs/>
          <w:color w:val="000000" w:themeColor="text1"/>
        </w:rPr>
      </w:pPr>
      <w:r w:rsidRPr="00D02EA1">
        <w:rPr>
          <w:rFonts w:cstheme="minorHAnsi"/>
          <w:b/>
          <w:bCs/>
          <w:i/>
          <w:iCs/>
          <w:color w:val="000000" w:themeColor="text1"/>
          <w:shd w:val="clear" w:color="auto" w:fill="FFFFFF"/>
        </w:rPr>
        <w:t>Numbering in the protocol section has been adjusted and bullets have been eliminated.</w:t>
      </w:r>
    </w:p>
    <w:p w14:paraId="21256185" w14:textId="049BEF40" w:rsidR="0031576B" w:rsidRPr="00D02EA1" w:rsidRDefault="00FA05D8" w:rsidP="0031576B">
      <w:pPr>
        <w:pStyle w:val="ListParagraph"/>
        <w:numPr>
          <w:ilvl w:val="0"/>
          <w:numId w:val="1"/>
        </w:numPr>
        <w:rPr>
          <w:rFonts w:cstheme="minorHAnsi"/>
          <w:color w:val="000000" w:themeColor="text1"/>
        </w:rPr>
      </w:pPr>
      <w:r w:rsidRPr="00D02EA1">
        <w:rPr>
          <w:rFonts w:cstheme="minorHAnsi"/>
          <w:color w:val="000000" w:themeColor="text1"/>
          <w:shd w:val="clear" w:color="auto" w:fill="FFFFFF"/>
        </w:rPr>
        <w:t>The Protocol should be made up almost entirely of discrete steps without large paragraphs of text between sections. Please simplify the Protocol so that individual steps contain only 2-3 actions per step and a maximum of 4 sentences per step.</w:t>
      </w:r>
    </w:p>
    <w:p w14:paraId="6D362FDB" w14:textId="1E1BD3F6" w:rsidR="00EA4FDB" w:rsidRPr="00D02EA1" w:rsidRDefault="00E657C3" w:rsidP="00EA4FDB">
      <w:pPr>
        <w:pStyle w:val="ListParagraph"/>
        <w:rPr>
          <w:rFonts w:cstheme="minorHAnsi"/>
          <w:b/>
          <w:bCs/>
          <w:i/>
          <w:iCs/>
          <w:color w:val="000000" w:themeColor="text1"/>
        </w:rPr>
      </w:pPr>
      <w:r w:rsidRPr="00D02EA1">
        <w:rPr>
          <w:rFonts w:cstheme="minorHAnsi"/>
          <w:b/>
          <w:bCs/>
          <w:i/>
          <w:iCs/>
          <w:color w:val="000000" w:themeColor="text1"/>
          <w:shd w:val="clear" w:color="auto" w:fill="FFFFFF"/>
        </w:rPr>
        <w:t xml:space="preserve">The protocol section has been modified to be compose entirely of discrete steps with each step containing </w:t>
      </w:r>
      <w:r w:rsidR="0082767B" w:rsidRPr="00D02EA1">
        <w:rPr>
          <w:rFonts w:cstheme="minorHAnsi"/>
          <w:b/>
          <w:bCs/>
          <w:i/>
          <w:iCs/>
          <w:color w:val="000000" w:themeColor="text1"/>
          <w:shd w:val="clear" w:color="auto" w:fill="FFFFFF"/>
        </w:rPr>
        <w:t xml:space="preserve">less than 4 sentences. </w:t>
      </w:r>
    </w:p>
    <w:p w14:paraId="11F6ED5E" w14:textId="1BA65F0D" w:rsidR="0031576B" w:rsidRPr="00D02EA1" w:rsidRDefault="00FA05D8" w:rsidP="0031576B">
      <w:pPr>
        <w:pStyle w:val="ListParagraph"/>
        <w:numPr>
          <w:ilvl w:val="0"/>
          <w:numId w:val="1"/>
        </w:numPr>
        <w:rPr>
          <w:rFonts w:cstheme="minorHAnsi"/>
          <w:color w:val="000000" w:themeColor="text1"/>
        </w:rPr>
      </w:pPr>
      <w:r w:rsidRPr="00D02EA1">
        <w:rPr>
          <w:rFonts w:cstheme="minorHAnsi"/>
          <w:color w:val="000000" w:themeColor="text1"/>
          <w:shd w:val="clear" w:color="auto" w:fill="FFFFFF"/>
        </w:rPr>
        <w:t>The Protocol should contain only action items that direct the reader to do something. Please move the discussion about the protocol to the Discussion.</w:t>
      </w:r>
    </w:p>
    <w:p w14:paraId="58992F6B" w14:textId="40924E27" w:rsidR="0082767B" w:rsidRPr="00D02EA1" w:rsidRDefault="002142F7" w:rsidP="0082767B">
      <w:pPr>
        <w:pStyle w:val="ListParagraph"/>
        <w:rPr>
          <w:rFonts w:cstheme="minorHAnsi"/>
          <w:b/>
          <w:bCs/>
          <w:i/>
          <w:iCs/>
          <w:color w:val="000000" w:themeColor="text1"/>
        </w:rPr>
      </w:pPr>
      <w:r w:rsidRPr="00D02EA1">
        <w:rPr>
          <w:rFonts w:cstheme="minorHAnsi"/>
          <w:b/>
          <w:bCs/>
          <w:i/>
          <w:iCs/>
          <w:color w:val="000000" w:themeColor="text1"/>
          <w:shd w:val="clear" w:color="auto" w:fill="FFFFFF"/>
        </w:rPr>
        <w:t xml:space="preserve">The structure of the protocol has been reviewed for it to contain only action items with the specifications to perform each action. </w:t>
      </w:r>
    </w:p>
    <w:p w14:paraId="657256F8" w14:textId="391A81B9" w:rsidR="0031576B" w:rsidRPr="00D02EA1" w:rsidRDefault="00FA05D8" w:rsidP="0031576B">
      <w:pPr>
        <w:pStyle w:val="ListParagraph"/>
        <w:numPr>
          <w:ilvl w:val="0"/>
          <w:numId w:val="1"/>
        </w:numPr>
        <w:rPr>
          <w:rFonts w:cstheme="minorHAnsi"/>
          <w:color w:val="000000" w:themeColor="text1"/>
        </w:rPr>
      </w:pPr>
      <w:r w:rsidRPr="00D02EA1">
        <w:rPr>
          <w:rFonts w:cstheme="minorHAnsi"/>
          <w:color w:val="000000" w:themeColor="text1"/>
          <w:shd w:val="clear" w:color="auto" w:fill="FFFFFF"/>
        </w:rPr>
        <w:t xml:space="preserve">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w:t>
      </w:r>
      <w:r w:rsidRPr="00D02EA1">
        <w:rPr>
          <w:rFonts w:cstheme="minorHAnsi"/>
          <w:color w:val="000000" w:themeColor="text1"/>
          <w:shd w:val="clear" w:color="auto" w:fill="FFFFFF"/>
        </w:rPr>
        <w:lastRenderedPageBreak/>
        <w:t>cannot be written in the imperative tense may be added as a “Note.” However, notes should be concise and used sparingly.</w:t>
      </w:r>
    </w:p>
    <w:p w14:paraId="48EF5752" w14:textId="1BA75938" w:rsidR="00CC50C5" w:rsidRPr="00D02EA1" w:rsidRDefault="00E71E0D" w:rsidP="00CC50C5">
      <w:pPr>
        <w:pStyle w:val="ListParagraph"/>
        <w:rPr>
          <w:rFonts w:cstheme="minorHAnsi"/>
          <w:b/>
          <w:bCs/>
          <w:i/>
          <w:iCs/>
          <w:color w:val="000000" w:themeColor="text1"/>
        </w:rPr>
      </w:pPr>
      <w:r w:rsidRPr="00D02EA1">
        <w:rPr>
          <w:rFonts w:cstheme="minorHAnsi"/>
          <w:b/>
          <w:bCs/>
          <w:i/>
          <w:iCs/>
          <w:color w:val="000000" w:themeColor="text1"/>
          <w:shd w:val="clear" w:color="auto" w:fill="FFFFFF"/>
        </w:rPr>
        <w:t>Protocol section is now written in imperative tense with a few notes</w:t>
      </w:r>
      <w:r w:rsidR="00D03C03" w:rsidRPr="00D02EA1">
        <w:rPr>
          <w:rFonts w:cstheme="minorHAnsi"/>
          <w:b/>
          <w:bCs/>
          <w:i/>
          <w:iCs/>
          <w:color w:val="000000" w:themeColor="text1"/>
          <w:shd w:val="clear" w:color="auto" w:fill="FFFFFF"/>
        </w:rPr>
        <w:t xml:space="preserve"> on it. </w:t>
      </w:r>
    </w:p>
    <w:p w14:paraId="59676216" w14:textId="2A296275" w:rsidR="0031576B" w:rsidRPr="00D02EA1" w:rsidRDefault="00FA05D8" w:rsidP="0031576B">
      <w:pPr>
        <w:pStyle w:val="ListParagraph"/>
        <w:numPr>
          <w:ilvl w:val="0"/>
          <w:numId w:val="1"/>
        </w:numPr>
        <w:rPr>
          <w:rFonts w:cstheme="minorHAnsi"/>
          <w:color w:val="000000" w:themeColor="text1"/>
        </w:rPr>
      </w:pPr>
      <w:r w:rsidRPr="00D02EA1">
        <w:rPr>
          <w:rFonts w:cstheme="minorHAnsi"/>
          <w:color w:val="000000" w:themeColor="text1"/>
          <w:shd w:val="clear" w:color="auto" w:fill="FFFFFF"/>
        </w:rPr>
        <w:t>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10B2F12F" w14:textId="1B4EBA5C" w:rsidR="00D03C03" w:rsidRPr="00D02EA1" w:rsidRDefault="00D03C03" w:rsidP="00D03C03">
      <w:pPr>
        <w:pStyle w:val="ListParagraph"/>
        <w:rPr>
          <w:rFonts w:cstheme="minorHAnsi"/>
          <w:b/>
          <w:bCs/>
          <w:i/>
          <w:iCs/>
          <w:color w:val="000000" w:themeColor="text1"/>
        </w:rPr>
      </w:pPr>
      <w:r w:rsidRPr="00D02EA1">
        <w:rPr>
          <w:rFonts w:cstheme="minorHAnsi"/>
          <w:b/>
          <w:bCs/>
          <w:i/>
          <w:iCs/>
          <w:color w:val="000000" w:themeColor="text1"/>
          <w:shd w:val="clear" w:color="auto" w:fill="FFFFFF"/>
        </w:rPr>
        <w:t xml:space="preserve">Details have been added where they were missing to contain </w:t>
      </w:r>
      <w:r w:rsidR="00AA0089" w:rsidRPr="00D02EA1">
        <w:rPr>
          <w:rFonts w:cstheme="minorHAnsi"/>
          <w:b/>
          <w:bCs/>
          <w:i/>
          <w:iCs/>
          <w:color w:val="000000" w:themeColor="text1"/>
          <w:shd w:val="clear" w:color="auto" w:fill="FFFFFF"/>
        </w:rPr>
        <w:t xml:space="preserve">enough detail </w:t>
      </w:r>
      <w:r w:rsidR="00061B94" w:rsidRPr="00D02EA1">
        <w:rPr>
          <w:rFonts w:cstheme="minorHAnsi"/>
          <w:b/>
          <w:bCs/>
          <w:i/>
          <w:iCs/>
          <w:color w:val="000000" w:themeColor="text1"/>
          <w:shd w:val="clear" w:color="auto" w:fill="FFFFFF"/>
        </w:rPr>
        <w:t>to explain how the method was performed.</w:t>
      </w:r>
    </w:p>
    <w:p w14:paraId="41939335" w14:textId="77777777" w:rsidR="00B46DE5" w:rsidRPr="00D02EA1" w:rsidRDefault="00FA05D8" w:rsidP="0031576B">
      <w:pPr>
        <w:pStyle w:val="ListParagraph"/>
        <w:numPr>
          <w:ilvl w:val="0"/>
          <w:numId w:val="1"/>
        </w:numPr>
        <w:rPr>
          <w:rFonts w:cstheme="minorHAnsi"/>
          <w:color w:val="000000" w:themeColor="text1"/>
        </w:rPr>
      </w:pPr>
      <w:r w:rsidRPr="00D02EA1">
        <w:rPr>
          <w:rFonts w:cstheme="minorHAnsi"/>
          <w:color w:val="000000" w:themeColor="text1"/>
          <w:shd w:val="clear" w:color="auto" w:fill="FFFFFF"/>
        </w:rPr>
        <w:t>Please add more details to your protocol steps:</w:t>
      </w:r>
      <w:r w:rsidRPr="00D02EA1">
        <w:rPr>
          <w:rFonts w:cstheme="minorHAnsi"/>
          <w:color w:val="000000" w:themeColor="text1"/>
        </w:rPr>
        <w:br/>
      </w:r>
      <w:r w:rsidRPr="00D02EA1">
        <w:rPr>
          <w:rFonts w:cstheme="minorHAnsi"/>
          <w:color w:val="000000" w:themeColor="text1"/>
          <w:shd w:val="clear" w:color="auto" w:fill="FFFFFF"/>
        </w:rPr>
        <w:t>Line 102: Please provide a NOTE on blue/white screening. Please include citations in the NOTE if needed.</w:t>
      </w:r>
    </w:p>
    <w:p w14:paraId="3EA03500" w14:textId="77777777" w:rsidR="0059563D" w:rsidRPr="00D02EA1" w:rsidRDefault="0059563D" w:rsidP="00B46DE5">
      <w:pPr>
        <w:pStyle w:val="ListParagraph"/>
        <w:rPr>
          <w:rFonts w:cstheme="minorHAnsi"/>
          <w:color w:val="000000" w:themeColor="text1"/>
          <w:shd w:val="clear" w:color="auto" w:fill="FFFFFF"/>
        </w:rPr>
      </w:pPr>
      <w:r w:rsidRPr="00D02EA1">
        <w:rPr>
          <w:rFonts w:cstheme="minorHAnsi"/>
          <w:b/>
          <w:bCs/>
          <w:i/>
          <w:iCs/>
          <w:color w:val="000000" w:themeColor="text1"/>
          <w:shd w:val="clear" w:color="auto" w:fill="FFFFFF"/>
        </w:rPr>
        <w:t xml:space="preserve">A note on blue/white screening has been added with the reference for the method. </w:t>
      </w:r>
      <w:r w:rsidR="00FA05D8" w:rsidRPr="00D02EA1">
        <w:rPr>
          <w:rFonts w:cstheme="minorHAnsi"/>
          <w:color w:val="000000" w:themeColor="text1"/>
        </w:rPr>
        <w:br/>
      </w:r>
      <w:r w:rsidR="00FA05D8" w:rsidRPr="00D02EA1">
        <w:rPr>
          <w:rFonts w:cstheme="minorHAnsi"/>
          <w:color w:val="000000" w:themeColor="text1"/>
          <w:shd w:val="clear" w:color="auto" w:fill="FFFFFF"/>
        </w:rPr>
        <w:t>Line 127: Please mention the centrifugation temperature.</w:t>
      </w:r>
    </w:p>
    <w:p w14:paraId="7B985205" w14:textId="77777777" w:rsidR="0059563D" w:rsidRPr="00D02EA1" w:rsidRDefault="0059563D" w:rsidP="00B46DE5">
      <w:pPr>
        <w:pStyle w:val="ListParagraph"/>
        <w:rPr>
          <w:rFonts w:cstheme="minorHAnsi"/>
          <w:color w:val="000000" w:themeColor="text1"/>
          <w:shd w:val="clear" w:color="auto" w:fill="FFFFFF"/>
        </w:rPr>
      </w:pPr>
      <w:r w:rsidRPr="00D02EA1">
        <w:rPr>
          <w:rFonts w:cstheme="minorHAnsi"/>
          <w:b/>
          <w:bCs/>
          <w:i/>
          <w:iCs/>
          <w:color w:val="000000" w:themeColor="text1"/>
        </w:rPr>
        <w:t>Temperature has been added</w:t>
      </w:r>
      <w:r w:rsidR="00FA05D8" w:rsidRPr="00D02EA1">
        <w:rPr>
          <w:rFonts w:cstheme="minorHAnsi"/>
          <w:color w:val="000000" w:themeColor="text1"/>
        </w:rPr>
        <w:br/>
      </w:r>
      <w:r w:rsidR="00FA05D8" w:rsidRPr="00D02EA1">
        <w:rPr>
          <w:rFonts w:cstheme="minorHAnsi"/>
          <w:color w:val="000000" w:themeColor="text1"/>
          <w:shd w:val="clear" w:color="auto" w:fill="FFFFFF"/>
        </w:rPr>
        <w:t>Line 149: Please mention how the mosquitoes were anesthetized. Please include citations if any previously published method was adopted.</w:t>
      </w:r>
    </w:p>
    <w:p w14:paraId="2CA30907" w14:textId="77777777" w:rsidR="00371215" w:rsidRPr="00D02EA1" w:rsidRDefault="00A61CC6" w:rsidP="00B46DE5">
      <w:pPr>
        <w:pStyle w:val="ListParagraph"/>
        <w:rPr>
          <w:rFonts w:cstheme="minorHAnsi"/>
          <w:color w:val="000000" w:themeColor="text1"/>
          <w:shd w:val="clear" w:color="auto" w:fill="FFFFFF"/>
        </w:rPr>
      </w:pPr>
      <w:r w:rsidRPr="00D02EA1">
        <w:rPr>
          <w:rFonts w:cstheme="minorHAnsi"/>
          <w:b/>
          <w:bCs/>
          <w:i/>
          <w:iCs/>
          <w:color w:val="000000" w:themeColor="text1"/>
        </w:rPr>
        <w:t xml:space="preserve">The mosquitoes are anesthetized by placing them in </w:t>
      </w:r>
      <w:r w:rsidR="00BE46A6" w:rsidRPr="00D02EA1">
        <w:rPr>
          <w:rFonts w:cstheme="minorHAnsi"/>
          <w:b/>
          <w:bCs/>
          <w:i/>
          <w:iCs/>
          <w:color w:val="000000" w:themeColor="text1"/>
        </w:rPr>
        <w:t xml:space="preserve">ice, this has been further clarified. </w:t>
      </w:r>
      <w:r w:rsidR="00FA05D8" w:rsidRPr="00D02EA1">
        <w:rPr>
          <w:rFonts w:cstheme="minorHAnsi"/>
          <w:color w:val="000000" w:themeColor="text1"/>
        </w:rPr>
        <w:br/>
      </w:r>
      <w:r w:rsidR="00FA05D8" w:rsidRPr="00D02EA1">
        <w:rPr>
          <w:rFonts w:cstheme="minorHAnsi"/>
          <w:color w:val="000000" w:themeColor="text1"/>
          <w:shd w:val="clear" w:color="auto" w:fill="FFFFFF"/>
        </w:rPr>
        <w:t>Line 153: Please include details on the gene quantification method.</w:t>
      </w:r>
    </w:p>
    <w:p w14:paraId="0D0BEBB4" w14:textId="2EAD5477" w:rsidR="0031576B" w:rsidRPr="00D02EA1" w:rsidRDefault="00371215" w:rsidP="00B46DE5">
      <w:pPr>
        <w:pStyle w:val="ListParagraph"/>
        <w:rPr>
          <w:rFonts w:cstheme="minorHAnsi"/>
          <w:color w:val="000000" w:themeColor="text1"/>
          <w:shd w:val="clear" w:color="auto" w:fill="FFFFFF"/>
        </w:rPr>
      </w:pPr>
      <w:r w:rsidRPr="00D02EA1">
        <w:rPr>
          <w:rFonts w:cstheme="minorHAnsi"/>
          <w:b/>
          <w:bCs/>
          <w:i/>
          <w:iCs/>
          <w:color w:val="000000" w:themeColor="text1"/>
        </w:rPr>
        <w:t xml:space="preserve">Details </w:t>
      </w:r>
      <w:r w:rsidR="00E84920" w:rsidRPr="00D02EA1">
        <w:rPr>
          <w:rFonts w:cstheme="minorHAnsi"/>
          <w:b/>
          <w:bCs/>
          <w:i/>
          <w:iCs/>
          <w:color w:val="000000" w:themeColor="text1"/>
        </w:rPr>
        <w:t>regarding the gene quantification method have been added.</w:t>
      </w:r>
      <w:r w:rsidR="00E84920" w:rsidRPr="00D02EA1">
        <w:rPr>
          <w:rFonts w:cstheme="minorHAnsi"/>
          <w:color w:val="000000" w:themeColor="text1"/>
        </w:rPr>
        <w:t xml:space="preserve"> </w:t>
      </w:r>
      <w:r w:rsidR="00FA05D8" w:rsidRPr="00D02EA1">
        <w:rPr>
          <w:rFonts w:cstheme="minorHAnsi"/>
          <w:color w:val="000000" w:themeColor="text1"/>
        </w:rPr>
        <w:br/>
      </w:r>
      <w:r w:rsidR="00FA05D8" w:rsidRPr="00D02EA1">
        <w:rPr>
          <w:rFonts w:cstheme="minorHAnsi"/>
          <w:color w:val="000000" w:themeColor="text1"/>
          <w:shd w:val="clear" w:color="auto" w:fill="FFFFFF"/>
        </w:rPr>
        <w:t>Line 164-166: Please provide details on the methods of blood-feeding and recording. Since we film the protocol, all these details are essential.</w:t>
      </w:r>
    </w:p>
    <w:p w14:paraId="4A8E1BFE" w14:textId="49E5BA30" w:rsidR="00E84920" w:rsidRPr="00D02EA1" w:rsidRDefault="00E84920" w:rsidP="00B46DE5">
      <w:pPr>
        <w:pStyle w:val="ListParagraph"/>
        <w:rPr>
          <w:rFonts w:cstheme="minorHAnsi"/>
          <w:b/>
          <w:bCs/>
          <w:i/>
          <w:iCs/>
          <w:color w:val="000000" w:themeColor="text1"/>
        </w:rPr>
      </w:pPr>
      <w:r w:rsidRPr="00D02EA1">
        <w:rPr>
          <w:rFonts w:cstheme="minorHAnsi"/>
          <w:b/>
          <w:bCs/>
          <w:i/>
          <w:iCs/>
          <w:color w:val="000000" w:themeColor="text1"/>
        </w:rPr>
        <w:t>Details on the blood-feeding method</w:t>
      </w:r>
      <w:r w:rsidR="0073096D" w:rsidRPr="00D02EA1">
        <w:rPr>
          <w:rFonts w:cstheme="minorHAnsi"/>
          <w:b/>
          <w:bCs/>
          <w:i/>
          <w:iCs/>
          <w:color w:val="000000" w:themeColor="text1"/>
        </w:rPr>
        <w:t xml:space="preserve"> have been extended. </w:t>
      </w:r>
      <w:r w:rsidRPr="00D02EA1">
        <w:rPr>
          <w:rFonts w:cstheme="minorHAnsi"/>
          <w:b/>
          <w:bCs/>
          <w:i/>
          <w:iCs/>
          <w:color w:val="000000" w:themeColor="text1"/>
        </w:rPr>
        <w:t xml:space="preserve"> </w:t>
      </w:r>
    </w:p>
    <w:p w14:paraId="7CAFA54F" w14:textId="0D24ADFD" w:rsidR="0031576B" w:rsidRPr="00D02EA1" w:rsidRDefault="00FA05D8" w:rsidP="0031576B">
      <w:pPr>
        <w:pStyle w:val="ListParagraph"/>
        <w:numPr>
          <w:ilvl w:val="0"/>
          <w:numId w:val="1"/>
        </w:numPr>
        <w:rPr>
          <w:rFonts w:cstheme="minorHAnsi"/>
          <w:color w:val="000000" w:themeColor="text1"/>
        </w:rPr>
      </w:pPr>
      <w:r w:rsidRPr="00D02EA1">
        <w:rPr>
          <w:rFonts w:cstheme="minorHAnsi"/>
          <w:color w:val="000000" w:themeColor="text1"/>
          <w:shd w:val="clear" w:color="auto" w:fill="FFFFFF"/>
        </w:rPr>
        <w:t>Please provide a list of all the gene sequences used, plasmids, and promoters used in the study in a separate Supplementary File. Please reference the file in the manuscript text and include a legend in the Figure/Table legend section.</w:t>
      </w:r>
    </w:p>
    <w:p w14:paraId="533381A0" w14:textId="4B48AF12" w:rsidR="0073096D" w:rsidRPr="00D02EA1" w:rsidRDefault="00FB6A1A" w:rsidP="0073096D">
      <w:pPr>
        <w:pStyle w:val="ListParagraph"/>
        <w:rPr>
          <w:rFonts w:cstheme="minorHAnsi"/>
          <w:b/>
          <w:bCs/>
          <w:i/>
          <w:iCs/>
          <w:color w:val="000000" w:themeColor="text1"/>
        </w:rPr>
      </w:pPr>
      <w:r w:rsidRPr="00D02EA1">
        <w:rPr>
          <w:rFonts w:cstheme="minorHAnsi"/>
          <w:b/>
          <w:bCs/>
          <w:i/>
          <w:iCs/>
          <w:color w:val="000000" w:themeColor="text1"/>
        </w:rPr>
        <w:t>A supplementary file for this purpose has been created and referenced</w:t>
      </w:r>
      <w:r w:rsidR="00286769" w:rsidRPr="00D02EA1">
        <w:rPr>
          <w:rFonts w:cstheme="minorHAnsi"/>
          <w:b/>
          <w:bCs/>
          <w:i/>
          <w:iCs/>
          <w:color w:val="000000" w:themeColor="text1"/>
        </w:rPr>
        <w:t xml:space="preserve"> in line </w:t>
      </w:r>
      <w:r w:rsidR="00FF6EE5" w:rsidRPr="00D02EA1">
        <w:rPr>
          <w:rFonts w:cstheme="minorHAnsi"/>
          <w:b/>
          <w:bCs/>
          <w:i/>
          <w:iCs/>
          <w:color w:val="000000" w:themeColor="text1"/>
        </w:rPr>
        <w:t>1</w:t>
      </w:r>
      <w:r w:rsidR="00333155">
        <w:rPr>
          <w:rFonts w:cstheme="minorHAnsi"/>
          <w:b/>
          <w:bCs/>
          <w:i/>
          <w:iCs/>
          <w:color w:val="000000" w:themeColor="text1"/>
        </w:rPr>
        <w:t>96</w:t>
      </w:r>
      <w:r w:rsidRPr="00D02EA1">
        <w:rPr>
          <w:rFonts w:cstheme="minorHAnsi"/>
          <w:b/>
          <w:bCs/>
          <w:i/>
          <w:iCs/>
          <w:color w:val="000000" w:themeColor="text1"/>
        </w:rPr>
        <w:t xml:space="preserve">. </w:t>
      </w:r>
    </w:p>
    <w:p w14:paraId="7940EAF3" w14:textId="7030FB9A" w:rsidR="0031576B" w:rsidRPr="00D02EA1" w:rsidRDefault="00FA05D8" w:rsidP="0031576B">
      <w:pPr>
        <w:pStyle w:val="ListParagraph"/>
        <w:numPr>
          <w:ilvl w:val="0"/>
          <w:numId w:val="1"/>
        </w:numPr>
        <w:rPr>
          <w:rFonts w:cstheme="minorHAnsi"/>
          <w:color w:val="000000" w:themeColor="text1"/>
        </w:rPr>
      </w:pPr>
      <w:r w:rsidRPr="00D02EA1">
        <w:rPr>
          <w:rFonts w:cstheme="minorHAnsi"/>
          <w:color w:val="000000" w:themeColor="text1"/>
          <w:shd w:val="clear" w:color="auto" w:fill="FFFFFF"/>
        </w:rPr>
        <w:t>Please provide details of the antibodies used in the study in the table of materials.</w:t>
      </w:r>
    </w:p>
    <w:p w14:paraId="223140D4" w14:textId="354B04FD" w:rsidR="00FF6EE5" w:rsidRPr="00D02EA1" w:rsidRDefault="00B84C6B" w:rsidP="00FF6EE5">
      <w:pPr>
        <w:pStyle w:val="ListParagraph"/>
        <w:rPr>
          <w:rFonts w:cstheme="minorHAnsi"/>
          <w:b/>
          <w:bCs/>
          <w:i/>
          <w:iCs/>
          <w:color w:val="000000" w:themeColor="text1"/>
        </w:rPr>
      </w:pPr>
      <w:r w:rsidRPr="00D02EA1">
        <w:rPr>
          <w:rFonts w:cstheme="minorHAnsi"/>
          <w:b/>
          <w:bCs/>
          <w:i/>
          <w:iCs/>
          <w:color w:val="000000" w:themeColor="text1"/>
          <w:shd w:val="clear" w:color="auto" w:fill="FFFFFF"/>
        </w:rPr>
        <w:t xml:space="preserve">Antibody details have been added in the table of materials. </w:t>
      </w:r>
    </w:p>
    <w:p w14:paraId="381C3706" w14:textId="1A0B3461" w:rsidR="0031576B" w:rsidRPr="00D02EA1" w:rsidRDefault="00FA05D8" w:rsidP="0031576B">
      <w:pPr>
        <w:pStyle w:val="ListParagraph"/>
        <w:numPr>
          <w:ilvl w:val="0"/>
          <w:numId w:val="1"/>
        </w:numPr>
        <w:rPr>
          <w:rFonts w:cstheme="minorHAnsi"/>
          <w:color w:val="000000" w:themeColor="text1"/>
        </w:rPr>
      </w:pPr>
      <w:r w:rsidRPr="00D02EA1">
        <w:rPr>
          <w:rFonts w:cstheme="minorHAnsi"/>
          <w:color w:val="000000" w:themeColor="text1"/>
          <w:shd w:val="clear" w:color="auto" w:fill="FFFFFF"/>
        </w:rPr>
        <w:t>Please highlight up to 3 pages of the Protocol (including headings and spacing) that identifies the essential steps of the protocol for the video, i.e., the steps that should be visualized to tell the most cohesive story of the Protocol and it should also be in line with the Title of the manuscript. Remember that non-highlighted Protocol steps will remain in the manuscript, and therefore will still be available to the reader.</w:t>
      </w:r>
    </w:p>
    <w:p w14:paraId="3AE5383E" w14:textId="07A72DDC" w:rsidR="00B84C6B" w:rsidRPr="00D02EA1" w:rsidRDefault="00B84C6B" w:rsidP="00B84C6B">
      <w:pPr>
        <w:pStyle w:val="ListParagraph"/>
        <w:rPr>
          <w:rFonts w:cstheme="minorHAnsi"/>
          <w:b/>
          <w:bCs/>
          <w:i/>
          <w:iCs/>
          <w:color w:val="000000" w:themeColor="text1"/>
        </w:rPr>
      </w:pPr>
      <w:r w:rsidRPr="00D02EA1">
        <w:rPr>
          <w:rFonts w:cstheme="minorHAnsi"/>
          <w:b/>
          <w:bCs/>
          <w:i/>
          <w:iCs/>
          <w:color w:val="000000" w:themeColor="text1"/>
          <w:shd w:val="clear" w:color="auto" w:fill="FFFFFF"/>
        </w:rPr>
        <w:t xml:space="preserve">Protocol has been highlighted. </w:t>
      </w:r>
    </w:p>
    <w:p w14:paraId="4988C081" w14:textId="7FA5A0FA" w:rsidR="0031576B" w:rsidRPr="0023161A" w:rsidRDefault="00FA05D8" w:rsidP="0031576B">
      <w:pPr>
        <w:pStyle w:val="ListParagraph"/>
        <w:numPr>
          <w:ilvl w:val="0"/>
          <w:numId w:val="1"/>
        </w:numPr>
        <w:rPr>
          <w:rFonts w:cstheme="minorHAnsi"/>
          <w:color w:val="000000" w:themeColor="text1"/>
        </w:rPr>
      </w:pPr>
      <w:r w:rsidRPr="00D02EA1">
        <w:rPr>
          <w:rFonts w:cstheme="minorHAnsi"/>
          <w:color w:val="000000" w:themeColor="text1"/>
          <w:shd w:val="clear" w:color="auto" w:fill="FFFFFF"/>
        </w:rPr>
        <w:t>Please provide Table 1 as xlsx file. Also, please include a legend in the Figure/table legend section.</w:t>
      </w:r>
    </w:p>
    <w:p w14:paraId="101D85DE" w14:textId="71D0BC5A" w:rsidR="0023161A" w:rsidRPr="00866D0E" w:rsidRDefault="00866D0E" w:rsidP="0023161A">
      <w:pPr>
        <w:pStyle w:val="ListParagraph"/>
        <w:rPr>
          <w:rFonts w:cstheme="minorHAnsi"/>
          <w:b/>
          <w:bCs/>
          <w:i/>
          <w:iCs/>
          <w:color w:val="000000" w:themeColor="text1"/>
        </w:rPr>
      </w:pPr>
      <w:r w:rsidRPr="00866D0E">
        <w:rPr>
          <w:rFonts w:cstheme="minorHAnsi"/>
          <w:b/>
          <w:bCs/>
          <w:i/>
          <w:iCs/>
          <w:color w:val="000000" w:themeColor="text1"/>
          <w:shd w:val="clear" w:color="auto" w:fill="FFFFFF"/>
        </w:rPr>
        <w:t>Table 1 has been changed to xlsx file and the legend has been added in the appropriate section.</w:t>
      </w:r>
    </w:p>
    <w:p w14:paraId="1092114A" w14:textId="016BDF34" w:rsidR="00D41576" w:rsidRPr="00515450" w:rsidRDefault="00FA05D8" w:rsidP="0031576B">
      <w:pPr>
        <w:pStyle w:val="ListParagraph"/>
        <w:numPr>
          <w:ilvl w:val="0"/>
          <w:numId w:val="1"/>
        </w:numPr>
        <w:rPr>
          <w:rFonts w:cstheme="minorHAnsi"/>
          <w:color w:val="000000" w:themeColor="text1"/>
        </w:rPr>
      </w:pPr>
      <w:r w:rsidRPr="00D02EA1">
        <w:rPr>
          <w:rFonts w:cstheme="minorHAnsi"/>
          <w:color w:val="000000" w:themeColor="text1"/>
          <w:shd w:val="clear" w:color="auto" w:fill="FFFFFF"/>
        </w:rPr>
        <w:t>As we are a methods journal, please revise the Discussion to explicitly cover the following in detail in 3-6 paragraphs with citations:</w:t>
      </w:r>
      <w:r w:rsidRPr="00D02EA1">
        <w:rPr>
          <w:rFonts w:cstheme="minorHAnsi"/>
          <w:color w:val="000000" w:themeColor="text1"/>
        </w:rPr>
        <w:br/>
      </w:r>
      <w:r w:rsidRPr="00D02EA1">
        <w:rPr>
          <w:rFonts w:cstheme="minorHAnsi"/>
          <w:color w:val="000000" w:themeColor="text1"/>
          <w:shd w:val="clear" w:color="auto" w:fill="FFFFFF"/>
        </w:rPr>
        <w:t>a) Critical steps within the protocol</w:t>
      </w:r>
      <w:r w:rsidRPr="00D02EA1">
        <w:rPr>
          <w:rFonts w:cstheme="minorHAnsi"/>
          <w:color w:val="000000" w:themeColor="text1"/>
        </w:rPr>
        <w:br/>
      </w:r>
      <w:r w:rsidRPr="00D02EA1">
        <w:rPr>
          <w:rFonts w:cstheme="minorHAnsi"/>
          <w:color w:val="000000" w:themeColor="text1"/>
          <w:shd w:val="clear" w:color="auto" w:fill="FFFFFF"/>
        </w:rPr>
        <w:t>b) Any modifications and troubleshooting of the technique</w:t>
      </w:r>
      <w:r w:rsidRPr="00D02EA1">
        <w:rPr>
          <w:rFonts w:cstheme="minorHAnsi"/>
          <w:color w:val="000000" w:themeColor="text1"/>
        </w:rPr>
        <w:br/>
      </w:r>
      <w:r w:rsidRPr="00D02EA1">
        <w:rPr>
          <w:rFonts w:cstheme="minorHAnsi"/>
          <w:color w:val="000000" w:themeColor="text1"/>
          <w:shd w:val="clear" w:color="auto" w:fill="FFFFFF"/>
        </w:rPr>
        <w:lastRenderedPageBreak/>
        <w:t>c) Any limitations of the technique</w:t>
      </w:r>
      <w:r w:rsidRPr="00D02EA1">
        <w:rPr>
          <w:rFonts w:cstheme="minorHAnsi"/>
          <w:color w:val="000000" w:themeColor="text1"/>
        </w:rPr>
        <w:br/>
      </w:r>
      <w:r w:rsidRPr="00D02EA1">
        <w:rPr>
          <w:rFonts w:cstheme="minorHAnsi"/>
          <w:color w:val="000000" w:themeColor="text1"/>
          <w:shd w:val="clear" w:color="auto" w:fill="FFFFFF"/>
        </w:rPr>
        <w:t>d) The significance with respect to existing methods</w:t>
      </w:r>
      <w:r w:rsidRPr="00D02EA1">
        <w:rPr>
          <w:rFonts w:cstheme="minorHAnsi"/>
          <w:color w:val="000000" w:themeColor="text1"/>
        </w:rPr>
        <w:br/>
      </w:r>
      <w:r w:rsidRPr="00D02EA1">
        <w:rPr>
          <w:rFonts w:cstheme="minorHAnsi"/>
          <w:color w:val="000000" w:themeColor="text1"/>
          <w:shd w:val="clear" w:color="auto" w:fill="FFFFFF"/>
        </w:rPr>
        <w:t>e) Any future applications of the technique</w:t>
      </w:r>
    </w:p>
    <w:p w14:paraId="225E8737" w14:textId="4FC1F6EB" w:rsidR="00515450" w:rsidRPr="00515450" w:rsidRDefault="00515450" w:rsidP="00515450">
      <w:pPr>
        <w:pStyle w:val="ListParagraph"/>
        <w:rPr>
          <w:rFonts w:cstheme="minorHAnsi"/>
          <w:b/>
          <w:bCs/>
          <w:i/>
          <w:iCs/>
          <w:color w:val="000000" w:themeColor="text1"/>
        </w:rPr>
      </w:pPr>
      <w:r>
        <w:rPr>
          <w:rFonts w:cstheme="minorHAnsi"/>
          <w:b/>
          <w:bCs/>
          <w:i/>
          <w:iCs/>
          <w:color w:val="000000" w:themeColor="text1"/>
          <w:shd w:val="clear" w:color="auto" w:fill="FFFFFF"/>
        </w:rPr>
        <w:t xml:space="preserve">The discussion has been modified </w:t>
      </w:r>
      <w:proofErr w:type="gramStart"/>
      <w:r>
        <w:rPr>
          <w:rFonts w:cstheme="minorHAnsi"/>
          <w:b/>
          <w:bCs/>
          <w:i/>
          <w:iCs/>
          <w:color w:val="000000" w:themeColor="text1"/>
          <w:shd w:val="clear" w:color="auto" w:fill="FFFFFF"/>
        </w:rPr>
        <w:t>according</w:t>
      </w:r>
      <w:proofErr w:type="gramEnd"/>
      <w:r>
        <w:rPr>
          <w:rFonts w:cstheme="minorHAnsi"/>
          <w:b/>
          <w:bCs/>
          <w:i/>
          <w:iCs/>
          <w:color w:val="000000" w:themeColor="text1"/>
          <w:shd w:val="clear" w:color="auto" w:fill="FFFFFF"/>
        </w:rPr>
        <w:t xml:space="preserve"> this and the comments from the reviewers to include this information. </w:t>
      </w:r>
    </w:p>
    <w:p w14:paraId="3B56D7BF" w14:textId="77777777" w:rsidR="00DA5997" w:rsidRPr="00DA5997" w:rsidRDefault="00FA05D8" w:rsidP="0031576B">
      <w:pPr>
        <w:pStyle w:val="ListParagraph"/>
        <w:numPr>
          <w:ilvl w:val="0"/>
          <w:numId w:val="1"/>
        </w:numPr>
        <w:rPr>
          <w:rFonts w:cstheme="minorHAnsi"/>
          <w:color w:val="000000" w:themeColor="text1"/>
        </w:rPr>
      </w:pPr>
      <w:r w:rsidRPr="00D02EA1">
        <w:rPr>
          <w:rFonts w:cstheme="minorHAnsi"/>
          <w:color w:val="000000" w:themeColor="text1"/>
          <w:shd w:val="clear" w:color="auto" w:fill="FFFFFF"/>
        </w:rPr>
        <w:t>Please do not abbreviate the journal names in the References.</w:t>
      </w:r>
    </w:p>
    <w:p w14:paraId="4940554A" w14:textId="77777777" w:rsidR="004451AE" w:rsidRDefault="00515450" w:rsidP="00DA5997">
      <w:pPr>
        <w:pStyle w:val="ListParagraph"/>
        <w:rPr>
          <w:rFonts w:cstheme="minorHAnsi"/>
          <w:b/>
          <w:bCs/>
          <w:i/>
          <w:iCs/>
          <w:color w:val="000000" w:themeColor="text1"/>
        </w:rPr>
      </w:pPr>
      <w:r>
        <w:rPr>
          <w:rFonts w:cstheme="minorHAnsi"/>
          <w:b/>
          <w:bCs/>
          <w:i/>
          <w:iCs/>
          <w:color w:val="000000" w:themeColor="text1"/>
          <w:shd w:val="clear" w:color="auto" w:fill="FFFFFF"/>
        </w:rPr>
        <w:t>Journal names abbreviations have been removed.</w:t>
      </w:r>
      <w:r w:rsidR="00FA05D8" w:rsidRPr="00D02EA1">
        <w:rPr>
          <w:rFonts w:cstheme="minorHAnsi"/>
          <w:color w:val="000000" w:themeColor="text1"/>
        </w:rPr>
        <w:br/>
      </w:r>
      <w:r w:rsidR="00FA05D8" w:rsidRPr="00D02EA1">
        <w:rPr>
          <w:rFonts w:cstheme="minorHAnsi"/>
          <w:color w:val="000000" w:themeColor="text1"/>
        </w:rPr>
        <w:br/>
      </w:r>
      <w:r w:rsidR="00FA05D8" w:rsidRPr="00D02EA1">
        <w:rPr>
          <w:rFonts w:cstheme="minorHAnsi"/>
          <w:color w:val="000000" w:themeColor="text1"/>
        </w:rPr>
        <w:br/>
      </w:r>
      <w:r w:rsidR="00FA05D8" w:rsidRPr="00D02EA1">
        <w:rPr>
          <w:rFonts w:cstheme="minorHAnsi"/>
          <w:color w:val="000000" w:themeColor="text1"/>
          <w:shd w:val="clear" w:color="auto" w:fill="FFFFFF"/>
        </w:rPr>
        <w:t>____________________________________</w:t>
      </w:r>
      <w:r w:rsidR="00FA05D8" w:rsidRPr="00D02EA1">
        <w:rPr>
          <w:rFonts w:cstheme="minorHAnsi"/>
          <w:color w:val="000000" w:themeColor="text1"/>
        </w:rPr>
        <w:br/>
      </w:r>
      <w:r w:rsidR="00FA05D8" w:rsidRPr="00D02EA1">
        <w:rPr>
          <w:rStyle w:val="Strong"/>
          <w:rFonts w:cstheme="minorHAnsi"/>
          <w:color w:val="000000" w:themeColor="text1"/>
          <w:u w:val="single"/>
          <w:shd w:val="clear" w:color="auto" w:fill="FFFFFF"/>
        </w:rPr>
        <w:t>Reviewers' comments:</w:t>
      </w:r>
      <w:r w:rsidR="00FA05D8" w:rsidRPr="00D02EA1">
        <w:rPr>
          <w:rFonts w:cstheme="minorHAnsi"/>
          <w:color w:val="000000" w:themeColor="text1"/>
        </w:rPr>
        <w:br/>
      </w:r>
      <w:r w:rsidR="00FA05D8" w:rsidRPr="00D02EA1">
        <w:rPr>
          <w:rFonts w:cstheme="minorHAnsi"/>
          <w:b/>
          <w:bCs/>
          <w:color w:val="000000" w:themeColor="text1"/>
          <w:shd w:val="clear" w:color="auto" w:fill="FFFFFF"/>
        </w:rPr>
        <w:t>Reviewer #1:</w:t>
      </w:r>
      <w:r w:rsidR="00FA05D8" w:rsidRPr="00D02EA1">
        <w:rPr>
          <w:rFonts w:cstheme="minorHAnsi"/>
          <w:color w:val="000000" w:themeColor="text1"/>
        </w:rPr>
        <w:br/>
      </w:r>
      <w:r w:rsidR="00FA05D8" w:rsidRPr="00D02EA1">
        <w:rPr>
          <w:rFonts w:cstheme="minorHAnsi"/>
          <w:color w:val="000000" w:themeColor="text1"/>
          <w:shd w:val="clear" w:color="auto" w:fill="FFFFFF"/>
        </w:rPr>
        <w:t>Manuscript Summary:</w:t>
      </w:r>
      <w:r w:rsidR="00FA05D8" w:rsidRPr="00D02EA1">
        <w:rPr>
          <w:rFonts w:cstheme="minorHAnsi"/>
          <w:color w:val="000000" w:themeColor="text1"/>
        </w:rPr>
        <w:br/>
      </w:r>
      <w:r w:rsidR="00FA05D8" w:rsidRPr="00D02EA1">
        <w:rPr>
          <w:rFonts w:cstheme="minorHAnsi"/>
          <w:color w:val="000000" w:themeColor="text1"/>
          <w:shd w:val="clear" w:color="auto" w:fill="FFFFFF"/>
        </w:rPr>
        <w:t>Good manuscript, missing data regarding mosquito survival which is in discussion but not presented.</w:t>
      </w:r>
      <w:r w:rsidR="00FA05D8" w:rsidRPr="00D02EA1">
        <w:rPr>
          <w:rFonts w:cstheme="minorHAnsi"/>
          <w:color w:val="000000" w:themeColor="text1"/>
        </w:rPr>
        <w:br/>
      </w:r>
      <w:r w:rsidR="00DA4711">
        <w:rPr>
          <w:rFonts w:cstheme="minorHAnsi"/>
          <w:b/>
          <w:bCs/>
          <w:i/>
          <w:iCs/>
          <w:color w:val="000000" w:themeColor="text1"/>
        </w:rPr>
        <w:t xml:space="preserve">We thank the reviewer for the revisions. Unfortunately, we did not have </w:t>
      </w:r>
      <w:r w:rsidR="00AA020B">
        <w:rPr>
          <w:rFonts w:cstheme="minorHAnsi"/>
          <w:b/>
          <w:bCs/>
          <w:i/>
          <w:iCs/>
          <w:color w:val="000000" w:themeColor="text1"/>
        </w:rPr>
        <w:t xml:space="preserve">all the data recorded with enough replicates to include the survival as </w:t>
      </w:r>
      <w:r w:rsidR="00DE7C97">
        <w:rPr>
          <w:rFonts w:cstheme="minorHAnsi"/>
          <w:b/>
          <w:bCs/>
          <w:i/>
          <w:iCs/>
          <w:color w:val="000000" w:themeColor="text1"/>
        </w:rPr>
        <w:t xml:space="preserve">a full result for this manuscript and due to the pandemic </w:t>
      </w:r>
      <w:r w:rsidR="00272B5A">
        <w:rPr>
          <w:rFonts w:cstheme="minorHAnsi"/>
          <w:b/>
          <w:bCs/>
          <w:i/>
          <w:iCs/>
          <w:color w:val="000000" w:themeColor="text1"/>
        </w:rPr>
        <w:t xml:space="preserve">in the last year, repetition of the experiments for this purpose was impossible. We do realize that quoting </w:t>
      </w:r>
      <w:r w:rsidR="00F81216">
        <w:rPr>
          <w:rFonts w:cstheme="minorHAnsi"/>
          <w:b/>
          <w:bCs/>
          <w:i/>
          <w:iCs/>
          <w:color w:val="000000" w:themeColor="text1"/>
        </w:rPr>
        <w:t xml:space="preserve">the results without showing the numbers with full statistics is not ideal, and therefore we have removed the mention of this </w:t>
      </w:r>
      <w:r w:rsidR="004451AE">
        <w:rPr>
          <w:rFonts w:cstheme="minorHAnsi"/>
          <w:b/>
          <w:bCs/>
          <w:i/>
          <w:iCs/>
          <w:color w:val="000000" w:themeColor="text1"/>
        </w:rPr>
        <w:t xml:space="preserve">result in the discussion. </w:t>
      </w:r>
    </w:p>
    <w:p w14:paraId="5A96EE1F" w14:textId="77777777" w:rsidR="004451AE" w:rsidRDefault="00FA05D8" w:rsidP="00DA5997">
      <w:pPr>
        <w:pStyle w:val="ListParagraph"/>
        <w:rPr>
          <w:rFonts w:cstheme="minorHAnsi"/>
          <w:color w:val="000000" w:themeColor="text1"/>
        </w:rPr>
      </w:pPr>
      <w:r w:rsidRPr="00D02EA1">
        <w:rPr>
          <w:rFonts w:cstheme="minorHAnsi"/>
          <w:color w:val="000000" w:themeColor="text1"/>
        </w:rPr>
        <w:br/>
      </w:r>
      <w:r w:rsidRPr="00D02EA1">
        <w:rPr>
          <w:rFonts w:cstheme="minorHAnsi"/>
          <w:color w:val="000000" w:themeColor="text1"/>
          <w:shd w:val="clear" w:color="auto" w:fill="FFFFFF"/>
        </w:rPr>
        <w:t>Major Concerns:</w:t>
      </w:r>
      <w:r w:rsidRPr="00D02EA1">
        <w:rPr>
          <w:rFonts w:cstheme="minorHAnsi"/>
          <w:color w:val="000000" w:themeColor="text1"/>
        </w:rPr>
        <w:br/>
      </w:r>
      <w:r w:rsidRPr="00D02EA1">
        <w:rPr>
          <w:rFonts w:cstheme="minorHAnsi"/>
          <w:color w:val="000000" w:themeColor="text1"/>
          <w:shd w:val="clear" w:color="auto" w:fill="FFFFFF"/>
        </w:rPr>
        <w:t>Needs to include missing data. Insets in Figure 2 wholly unreadable, no idea what I'm supposed to get from reading these if I can't see the Y axis number or X axis clearly at all and there's no clear distinction between these and controls.</w:t>
      </w:r>
      <w:r w:rsidR="001B7FED" w:rsidRPr="00D02EA1">
        <w:rPr>
          <w:rFonts w:cstheme="minorHAnsi"/>
          <w:color w:val="000000" w:themeColor="text1"/>
          <w:shd w:val="clear" w:color="auto" w:fill="FFFFFF"/>
        </w:rPr>
        <w:t xml:space="preserve">  </w:t>
      </w:r>
      <w:r w:rsidRPr="00D02EA1">
        <w:rPr>
          <w:rFonts w:cstheme="minorHAnsi"/>
          <w:color w:val="000000" w:themeColor="text1"/>
        </w:rPr>
        <w:br/>
      </w:r>
    </w:p>
    <w:p w14:paraId="5CE7CD62" w14:textId="04D71C2E" w:rsidR="00EB4F93" w:rsidRDefault="004451AE" w:rsidP="00DA5997">
      <w:pPr>
        <w:pStyle w:val="ListParagraph"/>
        <w:rPr>
          <w:rFonts w:cstheme="minorHAnsi"/>
          <w:b/>
          <w:bCs/>
          <w:i/>
          <w:iCs/>
          <w:color w:val="000000" w:themeColor="text1"/>
        </w:rPr>
      </w:pPr>
      <w:r>
        <w:rPr>
          <w:rFonts w:cstheme="minorHAnsi"/>
          <w:b/>
          <w:bCs/>
          <w:i/>
          <w:iCs/>
          <w:color w:val="000000" w:themeColor="text1"/>
        </w:rPr>
        <w:t>Figure 2</w:t>
      </w:r>
      <w:r w:rsidR="004B142B">
        <w:rPr>
          <w:rFonts w:cstheme="minorHAnsi"/>
          <w:b/>
          <w:bCs/>
          <w:i/>
          <w:iCs/>
          <w:color w:val="000000" w:themeColor="text1"/>
        </w:rPr>
        <w:t xml:space="preserve"> and its legend</w:t>
      </w:r>
      <w:r>
        <w:rPr>
          <w:rFonts w:cstheme="minorHAnsi"/>
          <w:b/>
          <w:bCs/>
          <w:i/>
          <w:iCs/>
          <w:color w:val="000000" w:themeColor="text1"/>
        </w:rPr>
        <w:t xml:space="preserve"> ha</w:t>
      </w:r>
      <w:r w:rsidR="00EB4F93">
        <w:rPr>
          <w:rFonts w:cstheme="minorHAnsi"/>
          <w:b/>
          <w:bCs/>
          <w:i/>
          <w:iCs/>
          <w:color w:val="000000" w:themeColor="text1"/>
        </w:rPr>
        <w:t>ve</w:t>
      </w:r>
      <w:r>
        <w:rPr>
          <w:rFonts w:cstheme="minorHAnsi"/>
          <w:b/>
          <w:bCs/>
          <w:i/>
          <w:iCs/>
          <w:color w:val="000000" w:themeColor="text1"/>
        </w:rPr>
        <w:t xml:space="preserve"> been significantly modified to make the results </w:t>
      </w:r>
      <w:r w:rsidR="004B142B">
        <w:rPr>
          <w:rFonts w:cstheme="minorHAnsi"/>
          <w:b/>
          <w:bCs/>
          <w:i/>
          <w:iCs/>
          <w:color w:val="000000" w:themeColor="text1"/>
        </w:rPr>
        <w:t>easier</w:t>
      </w:r>
      <w:r>
        <w:rPr>
          <w:rFonts w:cstheme="minorHAnsi"/>
          <w:b/>
          <w:bCs/>
          <w:i/>
          <w:iCs/>
          <w:color w:val="000000" w:themeColor="text1"/>
        </w:rPr>
        <w:t xml:space="preserve"> to </w:t>
      </w:r>
      <w:r w:rsidR="00EB4F93">
        <w:rPr>
          <w:rFonts w:cstheme="minorHAnsi"/>
          <w:b/>
          <w:bCs/>
          <w:i/>
          <w:iCs/>
          <w:color w:val="000000" w:themeColor="text1"/>
        </w:rPr>
        <w:t>obtain</w:t>
      </w:r>
      <w:r>
        <w:rPr>
          <w:rFonts w:cstheme="minorHAnsi"/>
          <w:b/>
          <w:bCs/>
          <w:i/>
          <w:iCs/>
          <w:color w:val="000000" w:themeColor="text1"/>
        </w:rPr>
        <w:t>.</w:t>
      </w:r>
      <w:r w:rsidR="00EB4F93" w:rsidRPr="00EB4F93">
        <w:t xml:space="preserve"> </w:t>
      </w:r>
      <w:r w:rsidR="00EB4F93" w:rsidRPr="00AB1941">
        <w:rPr>
          <w:b/>
          <w:bCs/>
          <w:i/>
          <w:iCs/>
        </w:rPr>
        <w:t>The inserts in this figure show t</w:t>
      </w:r>
      <w:r w:rsidR="00EB4F93" w:rsidRPr="00AB1941">
        <w:rPr>
          <w:b/>
          <w:bCs/>
          <w:i/>
          <w:iCs/>
        </w:rPr>
        <w:t>he pixel intensity’s dynamic range</w:t>
      </w:r>
      <w:r w:rsidR="00EB4F93" w:rsidRPr="00AB1941">
        <w:rPr>
          <w:b/>
          <w:bCs/>
          <w:i/>
          <w:iCs/>
        </w:rPr>
        <w:t>,</w:t>
      </w:r>
      <w:r w:rsidR="00EB4F93" w:rsidRPr="00AB1941">
        <w:rPr>
          <w:b/>
          <w:bCs/>
          <w:i/>
          <w:iCs/>
        </w:rPr>
        <w:t xml:space="preserve"> delimited by red (maximum) and blue (minimum) dashed lines and numbers on each graph (Y axis, gray value). The X axis denotes the position along the line scan in pixels</w:t>
      </w:r>
      <w:r w:rsidR="00EB4F93" w:rsidRPr="00AB1941">
        <w:rPr>
          <w:b/>
          <w:bCs/>
          <w:i/>
          <w:iCs/>
        </w:rPr>
        <w:t xml:space="preserve">. Numbers and axes have been adjusted for </w:t>
      </w:r>
      <w:r w:rsidR="00AB1941" w:rsidRPr="00AB1941">
        <w:rPr>
          <w:b/>
          <w:bCs/>
          <w:i/>
          <w:iCs/>
        </w:rPr>
        <w:t>better representation of our data.</w:t>
      </w:r>
    </w:p>
    <w:p w14:paraId="1376E796" w14:textId="77777777" w:rsidR="00EB4F93" w:rsidRDefault="00EB4F93" w:rsidP="00DA5997">
      <w:pPr>
        <w:pStyle w:val="ListParagraph"/>
        <w:rPr>
          <w:rFonts w:cstheme="minorHAnsi"/>
          <w:b/>
          <w:bCs/>
          <w:i/>
          <w:iCs/>
          <w:color w:val="000000" w:themeColor="text1"/>
        </w:rPr>
      </w:pPr>
    </w:p>
    <w:p w14:paraId="3C5C9B58" w14:textId="77777777" w:rsidR="008F691A" w:rsidRDefault="00FA05D8" w:rsidP="00DA5997">
      <w:pPr>
        <w:pStyle w:val="ListParagraph"/>
        <w:rPr>
          <w:rFonts w:cstheme="minorHAnsi"/>
          <w:color w:val="000000" w:themeColor="text1"/>
        </w:rPr>
      </w:pPr>
      <w:r w:rsidRPr="00D02EA1">
        <w:rPr>
          <w:rFonts w:cstheme="minorHAnsi"/>
          <w:color w:val="000000" w:themeColor="text1"/>
          <w:shd w:val="clear" w:color="auto" w:fill="FFFFFF"/>
        </w:rPr>
        <w:t>Minor Concerns:</w:t>
      </w:r>
      <w:r w:rsidRPr="00D02EA1">
        <w:rPr>
          <w:rFonts w:cstheme="minorHAnsi"/>
          <w:color w:val="000000" w:themeColor="text1"/>
        </w:rPr>
        <w:br/>
      </w:r>
      <w:r w:rsidRPr="00D02EA1">
        <w:rPr>
          <w:rFonts w:cstheme="minorHAnsi"/>
          <w:color w:val="000000" w:themeColor="text1"/>
          <w:shd w:val="clear" w:color="auto" w:fill="FFFFFF"/>
        </w:rPr>
        <w:t>Text needs editing in places.</w:t>
      </w:r>
      <w:r w:rsidRPr="00D02EA1">
        <w:rPr>
          <w:rFonts w:cstheme="minorHAnsi"/>
          <w:color w:val="000000" w:themeColor="text1"/>
        </w:rPr>
        <w:br/>
      </w:r>
      <w:r w:rsidRPr="00D02EA1">
        <w:rPr>
          <w:rFonts w:cstheme="minorHAnsi"/>
          <w:color w:val="000000" w:themeColor="text1"/>
        </w:rPr>
        <w:br/>
      </w:r>
      <w:r w:rsidRPr="00D02EA1">
        <w:rPr>
          <w:rFonts w:cstheme="minorHAnsi"/>
          <w:color w:val="000000" w:themeColor="text1"/>
          <w:shd w:val="clear" w:color="auto" w:fill="FFFFFF"/>
        </w:rPr>
        <w:t>Errors noted on:</w:t>
      </w:r>
      <w:r w:rsidRPr="00D02EA1">
        <w:rPr>
          <w:rFonts w:cstheme="minorHAnsi"/>
          <w:color w:val="000000" w:themeColor="text1"/>
        </w:rPr>
        <w:br/>
      </w:r>
      <w:r w:rsidRPr="00D02EA1">
        <w:rPr>
          <w:rFonts w:cstheme="minorHAnsi"/>
          <w:color w:val="000000" w:themeColor="text1"/>
        </w:rPr>
        <w:br/>
      </w:r>
      <w:r w:rsidRPr="00D02EA1">
        <w:rPr>
          <w:rFonts w:cstheme="minorHAnsi"/>
          <w:color w:val="000000" w:themeColor="text1"/>
          <w:shd w:val="clear" w:color="auto" w:fill="FFFFFF"/>
        </w:rPr>
        <w:t>Multiple lines - citation needs to go after period.</w:t>
      </w:r>
      <w:r w:rsidR="00AB1941">
        <w:rPr>
          <w:rFonts w:cstheme="minorHAnsi"/>
          <w:color w:val="000000" w:themeColor="text1"/>
          <w:shd w:val="clear" w:color="auto" w:fill="FFFFFF"/>
        </w:rPr>
        <w:t xml:space="preserve"> </w:t>
      </w:r>
      <w:r w:rsidR="00AB1941">
        <w:rPr>
          <w:rFonts w:cstheme="minorHAnsi"/>
          <w:b/>
          <w:bCs/>
          <w:i/>
          <w:iCs/>
          <w:color w:val="000000" w:themeColor="text1"/>
          <w:shd w:val="clear" w:color="auto" w:fill="FFFFFF"/>
        </w:rPr>
        <w:t xml:space="preserve">This has been corrected. </w:t>
      </w:r>
      <w:r w:rsidRPr="00D02EA1">
        <w:rPr>
          <w:rFonts w:cstheme="minorHAnsi"/>
          <w:color w:val="000000" w:themeColor="text1"/>
        </w:rPr>
        <w:br/>
      </w:r>
      <w:r w:rsidRPr="00D02EA1">
        <w:rPr>
          <w:rFonts w:cstheme="minorHAnsi"/>
          <w:color w:val="000000" w:themeColor="text1"/>
          <w:shd w:val="clear" w:color="auto" w:fill="FFFFFF"/>
        </w:rPr>
        <w:t>Line 35 - dsRNA defined before definition below.</w:t>
      </w:r>
      <w:r w:rsidR="00AB1941">
        <w:rPr>
          <w:rFonts w:cstheme="minorHAnsi"/>
          <w:color w:val="000000" w:themeColor="text1"/>
          <w:shd w:val="clear" w:color="auto" w:fill="FFFFFF"/>
        </w:rPr>
        <w:t xml:space="preserve"> </w:t>
      </w:r>
      <w:r w:rsidR="000E5842">
        <w:rPr>
          <w:rFonts w:cstheme="minorHAnsi"/>
          <w:b/>
          <w:bCs/>
          <w:i/>
          <w:iCs/>
          <w:color w:val="000000" w:themeColor="text1"/>
          <w:shd w:val="clear" w:color="auto" w:fill="FFFFFF"/>
        </w:rPr>
        <w:t>Definition of the abbreviation has been corrected.</w:t>
      </w:r>
      <w:r w:rsidRPr="00D02EA1">
        <w:rPr>
          <w:rFonts w:cstheme="minorHAnsi"/>
          <w:color w:val="000000" w:themeColor="text1"/>
        </w:rPr>
        <w:br/>
      </w:r>
      <w:r w:rsidRPr="00D02EA1">
        <w:rPr>
          <w:rFonts w:cstheme="minorHAnsi"/>
          <w:color w:val="000000" w:themeColor="text1"/>
          <w:shd w:val="clear" w:color="auto" w:fill="FFFFFF"/>
        </w:rPr>
        <w:t>Line 36 - talk about damage to organism is unnecessary and would be better to talk about how oral RNAi is field applicable while injection is not.</w:t>
      </w:r>
      <w:r w:rsidR="000E5842">
        <w:rPr>
          <w:rFonts w:cstheme="minorHAnsi"/>
          <w:color w:val="000000" w:themeColor="text1"/>
          <w:shd w:val="clear" w:color="auto" w:fill="FFFFFF"/>
        </w:rPr>
        <w:t xml:space="preserve"> </w:t>
      </w:r>
      <w:r w:rsidR="000E5842">
        <w:rPr>
          <w:rFonts w:cstheme="minorHAnsi"/>
          <w:b/>
          <w:bCs/>
          <w:i/>
          <w:iCs/>
          <w:color w:val="000000" w:themeColor="text1"/>
          <w:shd w:val="clear" w:color="auto" w:fill="FFFFFF"/>
        </w:rPr>
        <w:t xml:space="preserve">The applicability </w:t>
      </w:r>
      <w:r w:rsidR="001E5441">
        <w:rPr>
          <w:rFonts w:cstheme="minorHAnsi"/>
          <w:b/>
          <w:bCs/>
          <w:i/>
          <w:iCs/>
          <w:color w:val="000000" w:themeColor="text1"/>
          <w:shd w:val="clear" w:color="auto" w:fill="FFFFFF"/>
        </w:rPr>
        <w:t>to larger and field applications has been noted.</w:t>
      </w:r>
      <w:r w:rsidRPr="00D02EA1">
        <w:rPr>
          <w:rFonts w:cstheme="minorHAnsi"/>
          <w:color w:val="000000" w:themeColor="text1"/>
        </w:rPr>
        <w:br/>
      </w:r>
      <w:r w:rsidRPr="00D02EA1">
        <w:rPr>
          <w:rFonts w:cstheme="minorHAnsi"/>
          <w:color w:val="000000" w:themeColor="text1"/>
          <w:shd w:val="clear" w:color="auto" w:fill="FFFFFF"/>
        </w:rPr>
        <w:t>Line 40 italicize ad-libitum. Italics needed for Anopheles on line 60 and other places to.</w:t>
      </w:r>
      <w:r w:rsidR="004770B5">
        <w:rPr>
          <w:rFonts w:cstheme="minorHAnsi"/>
          <w:color w:val="000000" w:themeColor="text1"/>
          <w:shd w:val="clear" w:color="auto" w:fill="FFFFFF"/>
        </w:rPr>
        <w:t xml:space="preserve"> </w:t>
      </w:r>
      <w:r w:rsidR="004770B5">
        <w:rPr>
          <w:rFonts w:cstheme="minorHAnsi"/>
          <w:b/>
          <w:bCs/>
          <w:i/>
          <w:iCs/>
          <w:color w:val="000000" w:themeColor="text1"/>
          <w:shd w:val="clear" w:color="auto" w:fill="FFFFFF"/>
        </w:rPr>
        <w:lastRenderedPageBreak/>
        <w:t xml:space="preserve">Formatting has been corrected. </w:t>
      </w:r>
      <w:r w:rsidRPr="00D02EA1">
        <w:rPr>
          <w:rFonts w:cstheme="minorHAnsi"/>
          <w:color w:val="000000" w:themeColor="text1"/>
        </w:rPr>
        <w:br/>
      </w:r>
      <w:r w:rsidRPr="00D02EA1">
        <w:rPr>
          <w:rFonts w:cstheme="minorHAnsi"/>
          <w:color w:val="000000" w:themeColor="text1"/>
          <w:shd w:val="clear" w:color="auto" w:fill="FFFFFF"/>
        </w:rPr>
        <w:t>Line 64 - Question mark in SG</w:t>
      </w:r>
      <w:r w:rsidR="004770B5">
        <w:rPr>
          <w:rFonts w:cstheme="minorHAnsi"/>
          <w:color w:val="000000" w:themeColor="text1"/>
          <w:shd w:val="clear" w:color="auto" w:fill="FFFFFF"/>
        </w:rPr>
        <w:t xml:space="preserve"> </w:t>
      </w:r>
      <w:r w:rsidR="004770B5">
        <w:rPr>
          <w:rFonts w:cstheme="minorHAnsi"/>
          <w:b/>
          <w:bCs/>
          <w:i/>
          <w:iCs/>
          <w:color w:val="000000" w:themeColor="text1"/>
          <w:shd w:val="clear" w:color="auto" w:fill="FFFFFF"/>
        </w:rPr>
        <w:t>Question mark was removed.</w:t>
      </w:r>
      <w:r w:rsidRPr="00D02EA1">
        <w:rPr>
          <w:rFonts w:cstheme="minorHAnsi"/>
          <w:color w:val="000000" w:themeColor="text1"/>
        </w:rPr>
        <w:br/>
      </w:r>
      <w:r w:rsidRPr="00D02EA1">
        <w:rPr>
          <w:rFonts w:cstheme="minorHAnsi"/>
          <w:color w:val="000000" w:themeColor="text1"/>
          <w:shd w:val="clear" w:color="auto" w:fill="FFFFFF"/>
        </w:rPr>
        <w:t>Line 110 - No need to say Timmons 2000 with citation there.</w:t>
      </w:r>
      <w:r w:rsidR="004770B5">
        <w:rPr>
          <w:rFonts w:cstheme="minorHAnsi"/>
          <w:color w:val="000000" w:themeColor="text1"/>
          <w:shd w:val="clear" w:color="auto" w:fill="FFFFFF"/>
        </w:rPr>
        <w:t xml:space="preserve"> </w:t>
      </w:r>
      <w:r w:rsidR="004770B5">
        <w:rPr>
          <w:rFonts w:cstheme="minorHAnsi"/>
          <w:b/>
          <w:bCs/>
          <w:i/>
          <w:iCs/>
          <w:color w:val="000000" w:themeColor="text1"/>
          <w:shd w:val="clear" w:color="auto" w:fill="FFFFFF"/>
        </w:rPr>
        <w:t xml:space="preserve">The form of the citation was </w:t>
      </w:r>
      <w:r w:rsidR="004247D4">
        <w:rPr>
          <w:rFonts w:cstheme="minorHAnsi"/>
          <w:b/>
          <w:bCs/>
          <w:i/>
          <w:iCs/>
          <w:color w:val="000000" w:themeColor="text1"/>
          <w:shd w:val="clear" w:color="auto" w:fill="FFFFFF"/>
        </w:rPr>
        <w:t xml:space="preserve">corrected. </w:t>
      </w:r>
      <w:r w:rsidRPr="00D02EA1">
        <w:rPr>
          <w:rFonts w:cstheme="minorHAnsi"/>
          <w:color w:val="000000" w:themeColor="text1"/>
        </w:rPr>
        <w:br/>
      </w:r>
      <w:r w:rsidRPr="00D02EA1">
        <w:rPr>
          <w:rFonts w:cstheme="minorHAnsi"/>
          <w:color w:val="000000" w:themeColor="text1"/>
          <w:shd w:val="clear" w:color="auto" w:fill="FFFFFF"/>
        </w:rPr>
        <w:t>Line 164 - give a bit more detail about blood feeder setup, was parafilm used? How long was feeding allowed?</w:t>
      </w:r>
      <w:r w:rsidR="004247D4">
        <w:rPr>
          <w:rFonts w:cstheme="minorHAnsi"/>
          <w:color w:val="000000" w:themeColor="text1"/>
          <w:shd w:val="clear" w:color="auto" w:fill="FFFFFF"/>
        </w:rPr>
        <w:t xml:space="preserve"> </w:t>
      </w:r>
      <w:r w:rsidR="004247D4">
        <w:rPr>
          <w:rFonts w:cstheme="minorHAnsi"/>
          <w:b/>
          <w:bCs/>
          <w:i/>
          <w:iCs/>
          <w:color w:val="000000" w:themeColor="text1"/>
          <w:shd w:val="clear" w:color="auto" w:fill="FFFFFF"/>
        </w:rPr>
        <w:t>Details about the blood feeder were added.</w:t>
      </w:r>
      <w:r w:rsidRPr="00D02EA1">
        <w:rPr>
          <w:rFonts w:cstheme="minorHAnsi"/>
          <w:color w:val="000000" w:themeColor="text1"/>
        </w:rPr>
        <w:br/>
      </w:r>
      <w:r w:rsidRPr="00D02EA1">
        <w:rPr>
          <w:rFonts w:cstheme="minorHAnsi"/>
          <w:color w:val="000000" w:themeColor="text1"/>
          <w:shd w:val="clear" w:color="auto" w:fill="FFFFFF"/>
        </w:rPr>
        <w:t xml:space="preserve">Figure 2 - please give more detail about insets </w:t>
      </w:r>
      <w:proofErr w:type="spellStart"/>
      <w:r w:rsidRPr="00D02EA1">
        <w:rPr>
          <w:rFonts w:cstheme="minorHAnsi"/>
          <w:color w:val="000000" w:themeColor="text1"/>
          <w:shd w:val="clear" w:color="auto" w:fill="FFFFFF"/>
        </w:rPr>
        <w:t>i</w:t>
      </w:r>
      <w:proofErr w:type="spellEnd"/>
      <w:r w:rsidRPr="00D02EA1">
        <w:rPr>
          <w:rFonts w:cstheme="minorHAnsi"/>
          <w:color w:val="000000" w:themeColor="text1"/>
          <w:shd w:val="clear" w:color="auto" w:fill="FFFFFF"/>
        </w:rPr>
        <w:t>-ix</w:t>
      </w:r>
      <w:r w:rsidR="004247D4">
        <w:rPr>
          <w:rFonts w:cstheme="minorHAnsi"/>
          <w:color w:val="000000" w:themeColor="text1"/>
          <w:shd w:val="clear" w:color="auto" w:fill="FFFFFF"/>
        </w:rPr>
        <w:t xml:space="preserve">. </w:t>
      </w:r>
      <w:r w:rsidR="004247D4">
        <w:rPr>
          <w:rFonts w:cstheme="minorHAnsi"/>
          <w:b/>
          <w:bCs/>
          <w:i/>
          <w:iCs/>
          <w:color w:val="000000" w:themeColor="text1"/>
          <w:shd w:val="clear" w:color="auto" w:fill="FFFFFF"/>
        </w:rPr>
        <w:t xml:space="preserve">Insert </w:t>
      </w:r>
      <w:r w:rsidR="00717A62">
        <w:rPr>
          <w:rFonts w:cstheme="minorHAnsi"/>
          <w:b/>
          <w:bCs/>
          <w:i/>
          <w:iCs/>
          <w:color w:val="000000" w:themeColor="text1"/>
          <w:shd w:val="clear" w:color="auto" w:fill="FFFFFF"/>
        </w:rPr>
        <w:t>details have been included in the legend of the figure.</w:t>
      </w:r>
      <w:r w:rsidRPr="00D02EA1">
        <w:rPr>
          <w:rFonts w:cstheme="minorHAnsi"/>
          <w:color w:val="000000" w:themeColor="text1"/>
        </w:rPr>
        <w:br/>
      </w:r>
      <w:r w:rsidRPr="00D02EA1">
        <w:rPr>
          <w:rFonts w:cstheme="minorHAnsi"/>
          <w:color w:val="000000" w:themeColor="text1"/>
          <w:shd w:val="clear" w:color="auto" w:fill="FFFFFF"/>
        </w:rPr>
        <w:t xml:space="preserve">Line 283 - Text is red </w:t>
      </w:r>
      <w:proofErr w:type="spellStart"/>
      <w:r w:rsidRPr="00D02EA1">
        <w:rPr>
          <w:rFonts w:cstheme="minorHAnsi"/>
          <w:color w:val="000000" w:themeColor="text1"/>
          <w:shd w:val="clear" w:color="auto" w:fill="FFFFFF"/>
        </w:rPr>
        <w:t>coloured</w:t>
      </w:r>
      <w:proofErr w:type="spellEnd"/>
      <w:r w:rsidRPr="00D02EA1">
        <w:rPr>
          <w:rFonts w:cstheme="minorHAnsi"/>
          <w:color w:val="000000" w:themeColor="text1"/>
          <w:shd w:val="clear" w:color="auto" w:fill="FFFFFF"/>
        </w:rPr>
        <w:t xml:space="preserve"> in places.</w:t>
      </w:r>
      <w:r w:rsidR="00717A62">
        <w:rPr>
          <w:rFonts w:cstheme="minorHAnsi"/>
          <w:color w:val="000000" w:themeColor="text1"/>
          <w:shd w:val="clear" w:color="auto" w:fill="FFFFFF"/>
        </w:rPr>
        <w:t xml:space="preserve"> </w:t>
      </w:r>
      <w:r w:rsidR="00717A62">
        <w:rPr>
          <w:rFonts w:cstheme="minorHAnsi"/>
          <w:b/>
          <w:bCs/>
          <w:i/>
          <w:iCs/>
          <w:color w:val="000000" w:themeColor="text1"/>
          <w:shd w:val="clear" w:color="auto" w:fill="FFFFFF"/>
        </w:rPr>
        <w:t xml:space="preserve">Formatting has been corrected. </w:t>
      </w:r>
      <w:r w:rsidRPr="00D02EA1">
        <w:rPr>
          <w:rFonts w:cstheme="minorHAnsi"/>
          <w:color w:val="000000" w:themeColor="text1"/>
        </w:rPr>
        <w:br/>
      </w:r>
      <w:r w:rsidRPr="00D02EA1">
        <w:rPr>
          <w:rFonts w:cstheme="minorHAnsi"/>
          <w:color w:val="000000" w:themeColor="text1"/>
          <w:shd w:val="clear" w:color="auto" w:fill="FFFFFF"/>
        </w:rPr>
        <w:t>Line 289-290 - talks about mortality but no data shown, either remove comment or include data.</w:t>
      </w:r>
      <w:r w:rsidR="00717A62">
        <w:rPr>
          <w:rFonts w:cstheme="minorHAnsi"/>
          <w:color w:val="000000" w:themeColor="text1"/>
          <w:shd w:val="clear" w:color="auto" w:fill="FFFFFF"/>
        </w:rPr>
        <w:t xml:space="preserve"> </w:t>
      </w:r>
      <w:r w:rsidR="00E86A70">
        <w:rPr>
          <w:rFonts w:cstheme="minorHAnsi"/>
          <w:b/>
          <w:bCs/>
          <w:i/>
          <w:iCs/>
          <w:color w:val="000000" w:themeColor="text1"/>
          <w:shd w:val="clear" w:color="auto" w:fill="FFFFFF"/>
        </w:rPr>
        <w:t xml:space="preserve">The mention to this data has been removed. </w:t>
      </w:r>
      <w:r w:rsidRPr="00D02EA1">
        <w:rPr>
          <w:rFonts w:cstheme="minorHAnsi"/>
          <w:color w:val="000000" w:themeColor="text1"/>
        </w:rPr>
        <w:br/>
      </w:r>
      <w:r w:rsidRPr="00D02EA1">
        <w:rPr>
          <w:rFonts w:cstheme="minorHAnsi"/>
          <w:color w:val="000000" w:themeColor="text1"/>
        </w:rPr>
        <w:br/>
      </w:r>
      <w:r w:rsidRPr="00D02EA1">
        <w:rPr>
          <w:rFonts w:cstheme="minorHAnsi"/>
          <w:color w:val="000000" w:themeColor="text1"/>
        </w:rPr>
        <w:br/>
      </w:r>
      <w:r w:rsidRPr="00D02EA1">
        <w:rPr>
          <w:rFonts w:cstheme="minorHAnsi"/>
          <w:b/>
          <w:bCs/>
          <w:color w:val="000000" w:themeColor="text1"/>
          <w:shd w:val="clear" w:color="auto" w:fill="FFFFFF"/>
        </w:rPr>
        <w:t>Reviewer #2:</w:t>
      </w:r>
      <w:r w:rsidRPr="00D02EA1">
        <w:rPr>
          <w:rFonts w:cstheme="minorHAnsi"/>
          <w:color w:val="000000" w:themeColor="text1"/>
        </w:rPr>
        <w:br/>
      </w:r>
      <w:r w:rsidRPr="00D02EA1">
        <w:rPr>
          <w:rFonts w:cstheme="minorHAnsi"/>
          <w:color w:val="000000" w:themeColor="text1"/>
          <w:shd w:val="clear" w:color="auto" w:fill="FFFFFF"/>
        </w:rPr>
        <w:t>Manuscript Summary:</w:t>
      </w:r>
      <w:r w:rsidRPr="00D02EA1">
        <w:rPr>
          <w:rFonts w:cstheme="minorHAnsi"/>
          <w:color w:val="000000" w:themeColor="text1"/>
        </w:rPr>
        <w:br/>
      </w:r>
      <w:r w:rsidRPr="00D02EA1">
        <w:rPr>
          <w:rFonts w:cstheme="minorHAnsi"/>
          <w:color w:val="000000" w:themeColor="text1"/>
          <w:shd w:val="clear" w:color="auto" w:fill="FFFFFF"/>
        </w:rPr>
        <w:t xml:space="preserve">The manuscript by Taracena et al., entitled "Effective oral RNA interference (RNAi) administration to adult Anopheles gambiae mosquitoes" describes an effective, efficient technique of delivering double-stranded RNAs to adult </w:t>
      </w:r>
      <w:r w:rsidRPr="001F2F9F">
        <w:rPr>
          <w:rFonts w:cstheme="minorHAnsi"/>
          <w:i/>
          <w:iCs/>
          <w:color w:val="000000" w:themeColor="text1"/>
          <w:shd w:val="clear" w:color="auto" w:fill="FFFFFF"/>
        </w:rPr>
        <w:t>Anopheles gambiae</w:t>
      </w:r>
      <w:r w:rsidRPr="00D02EA1">
        <w:rPr>
          <w:rFonts w:cstheme="minorHAnsi"/>
          <w:color w:val="000000" w:themeColor="text1"/>
          <w:shd w:val="clear" w:color="auto" w:fill="FFFFFF"/>
        </w:rPr>
        <w:t xml:space="preserve">. Bacteria expressing dsRNA targeting genes essential to salivary gland function were heat-killed and mixed with sucrose solutions and fed to adult mosquitoes for 8 days. Treated mosquitoes demonstrated significant knockdown of the target gene fork head (FKH; determined through qPCR) and morphological defects to salivary glands. The authors provide clear </w:t>
      </w:r>
      <w:proofErr w:type="gramStart"/>
      <w:r w:rsidRPr="00D02EA1">
        <w:rPr>
          <w:rFonts w:cstheme="minorHAnsi"/>
          <w:color w:val="000000" w:themeColor="text1"/>
          <w:shd w:val="clear" w:color="auto" w:fill="FFFFFF"/>
        </w:rPr>
        <w:t>methodologies</w:t>
      </w:r>
      <w:proofErr w:type="gramEnd"/>
      <w:r w:rsidRPr="00D02EA1">
        <w:rPr>
          <w:rFonts w:cstheme="minorHAnsi"/>
          <w:color w:val="000000" w:themeColor="text1"/>
          <w:shd w:val="clear" w:color="auto" w:fill="FFFFFF"/>
        </w:rPr>
        <w:t xml:space="preserve"> and this technique is much easier to perform than microinjections, which are typically used in many mosquito RNAi experiments. The manuscript will be of interest to many mosquito researchers, and with only a few minor recommended edits, listed below, this manuscript will be suitable for publication.</w:t>
      </w:r>
      <w:r w:rsidRPr="00D02EA1">
        <w:rPr>
          <w:rFonts w:cstheme="minorHAnsi"/>
          <w:color w:val="000000" w:themeColor="text1"/>
        </w:rPr>
        <w:br/>
      </w:r>
    </w:p>
    <w:p w14:paraId="7C18E9A8" w14:textId="77777777" w:rsidR="00F304E7" w:rsidRDefault="008F691A" w:rsidP="00DA5997">
      <w:pPr>
        <w:pStyle w:val="ListParagraph"/>
        <w:rPr>
          <w:rFonts w:cstheme="minorHAnsi"/>
          <w:b/>
          <w:bCs/>
          <w:i/>
          <w:iCs/>
          <w:color w:val="000000" w:themeColor="text1"/>
        </w:rPr>
      </w:pPr>
      <w:r>
        <w:rPr>
          <w:rFonts w:cstheme="minorHAnsi"/>
          <w:b/>
          <w:bCs/>
          <w:i/>
          <w:iCs/>
          <w:color w:val="000000" w:themeColor="text1"/>
        </w:rPr>
        <w:t xml:space="preserve">We thank the reviewer for the positive summary and the acknowledgment of the use </w:t>
      </w:r>
      <w:r w:rsidR="00F304E7">
        <w:rPr>
          <w:rFonts w:cstheme="minorHAnsi"/>
          <w:b/>
          <w:bCs/>
          <w:i/>
          <w:iCs/>
          <w:color w:val="000000" w:themeColor="text1"/>
        </w:rPr>
        <w:t xml:space="preserve">of the method for mosquito researchers. </w:t>
      </w:r>
    </w:p>
    <w:p w14:paraId="3F049B17" w14:textId="501583F6" w:rsidR="00F304E7" w:rsidRDefault="00FA05D8" w:rsidP="00DA5997">
      <w:pPr>
        <w:pStyle w:val="ListParagraph"/>
        <w:rPr>
          <w:rFonts w:cstheme="minorHAnsi"/>
          <w:b/>
          <w:bCs/>
          <w:i/>
          <w:iCs/>
          <w:color w:val="000000" w:themeColor="text1"/>
          <w:shd w:val="clear" w:color="auto" w:fill="FFFFFF"/>
        </w:rPr>
      </w:pPr>
      <w:r w:rsidRPr="00D02EA1">
        <w:rPr>
          <w:rFonts w:cstheme="minorHAnsi"/>
          <w:color w:val="000000" w:themeColor="text1"/>
        </w:rPr>
        <w:br/>
      </w:r>
      <w:r w:rsidRPr="00D02EA1">
        <w:rPr>
          <w:rFonts w:cstheme="minorHAnsi"/>
          <w:color w:val="000000" w:themeColor="text1"/>
          <w:shd w:val="clear" w:color="auto" w:fill="FFFFFF"/>
        </w:rPr>
        <w:t>Major Concerns:</w:t>
      </w:r>
      <w:r w:rsidRPr="00D02EA1">
        <w:rPr>
          <w:rFonts w:cstheme="minorHAnsi"/>
          <w:color w:val="000000" w:themeColor="text1"/>
        </w:rPr>
        <w:br/>
      </w:r>
      <w:r w:rsidRPr="00D02EA1">
        <w:rPr>
          <w:rFonts w:cstheme="minorHAnsi"/>
          <w:color w:val="000000" w:themeColor="text1"/>
          <w:shd w:val="clear" w:color="auto" w:fill="FFFFFF"/>
        </w:rPr>
        <w:t xml:space="preserve">1. The authors fed mosquitoes bacteria expressing bacteria expressing </w:t>
      </w:r>
      <w:proofErr w:type="spellStart"/>
      <w:r w:rsidRPr="00D02EA1">
        <w:rPr>
          <w:rFonts w:cstheme="minorHAnsi"/>
          <w:color w:val="000000" w:themeColor="text1"/>
          <w:shd w:val="clear" w:color="auto" w:fill="FFFFFF"/>
        </w:rPr>
        <w:t>dsx</w:t>
      </w:r>
      <w:proofErr w:type="spellEnd"/>
      <w:r w:rsidRPr="00D02EA1">
        <w:rPr>
          <w:rFonts w:cstheme="minorHAnsi"/>
          <w:color w:val="000000" w:themeColor="text1"/>
          <w:shd w:val="clear" w:color="auto" w:fill="FFFFFF"/>
        </w:rPr>
        <w:t xml:space="preserve"> </w:t>
      </w:r>
      <w:proofErr w:type="gramStart"/>
      <w:r w:rsidRPr="00D02EA1">
        <w:rPr>
          <w:rFonts w:cstheme="minorHAnsi"/>
          <w:color w:val="000000" w:themeColor="text1"/>
          <w:shd w:val="clear" w:color="auto" w:fill="FFFFFF"/>
        </w:rPr>
        <w:t>dsRNA, and</w:t>
      </w:r>
      <w:proofErr w:type="gramEnd"/>
      <w:r w:rsidRPr="00D02EA1">
        <w:rPr>
          <w:rFonts w:cstheme="minorHAnsi"/>
          <w:color w:val="000000" w:themeColor="text1"/>
          <w:shd w:val="clear" w:color="auto" w:fill="FFFFFF"/>
        </w:rPr>
        <w:t xml:space="preserve"> noted that </w:t>
      </w:r>
      <w:proofErr w:type="spellStart"/>
      <w:r w:rsidRPr="00D02EA1">
        <w:rPr>
          <w:rFonts w:cstheme="minorHAnsi"/>
          <w:color w:val="000000" w:themeColor="text1"/>
          <w:shd w:val="clear" w:color="auto" w:fill="FFFFFF"/>
        </w:rPr>
        <w:t>fkh</w:t>
      </w:r>
      <w:proofErr w:type="spellEnd"/>
      <w:r w:rsidRPr="00D02EA1">
        <w:rPr>
          <w:rFonts w:cstheme="minorHAnsi"/>
          <w:color w:val="000000" w:themeColor="text1"/>
          <w:shd w:val="clear" w:color="auto" w:fill="FFFFFF"/>
        </w:rPr>
        <w:t xml:space="preserve"> transcripts were reduced. They suggested that </w:t>
      </w:r>
      <w:proofErr w:type="spellStart"/>
      <w:r w:rsidRPr="00D02EA1">
        <w:rPr>
          <w:rFonts w:cstheme="minorHAnsi"/>
          <w:color w:val="000000" w:themeColor="text1"/>
          <w:shd w:val="clear" w:color="auto" w:fill="FFFFFF"/>
        </w:rPr>
        <w:t>dsx</w:t>
      </w:r>
      <w:proofErr w:type="spellEnd"/>
      <w:r w:rsidRPr="00D02EA1">
        <w:rPr>
          <w:rFonts w:cstheme="minorHAnsi"/>
          <w:color w:val="000000" w:themeColor="text1"/>
          <w:shd w:val="clear" w:color="auto" w:fill="FFFFFF"/>
        </w:rPr>
        <w:t xml:space="preserve"> transcript reduction impacted </w:t>
      </w:r>
      <w:proofErr w:type="spellStart"/>
      <w:r w:rsidRPr="00D02EA1">
        <w:rPr>
          <w:rFonts w:cstheme="minorHAnsi"/>
          <w:color w:val="000000" w:themeColor="text1"/>
          <w:shd w:val="clear" w:color="auto" w:fill="FFFFFF"/>
        </w:rPr>
        <w:t>fkh</w:t>
      </w:r>
      <w:proofErr w:type="spellEnd"/>
      <w:r w:rsidRPr="00D02EA1">
        <w:rPr>
          <w:rFonts w:cstheme="minorHAnsi"/>
          <w:color w:val="000000" w:themeColor="text1"/>
          <w:shd w:val="clear" w:color="auto" w:fill="FFFFFF"/>
        </w:rPr>
        <w:t xml:space="preserve">, indicating possible regulation of </w:t>
      </w:r>
      <w:proofErr w:type="spellStart"/>
      <w:r w:rsidRPr="00D02EA1">
        <w:rPr>
          <w:rFonts w:cstheme="minorHAnsi"/>
          <w:color w:val="000000" w:themeColor="text1"/>
          <w:shd w:val="clear" w:color="auto" w:fill="FFFFFF"/>
        </w:rPr>
        <w:t>fkh</w:t>
      </w:r>
      <w:proofErr w:type="spellEnd"/>
      <w:r w:rsidRPr="00D02EA1">
        <w:rPr>
          <w:rFonts w:cstheme="minorHAnsi"/>
          <w:color w:val="000000" w:themeColor="text1"/>
          <w:shd w:val="clear" w:color="auto" w:fill="FFFFFF"/>
        </w:rPr>
        <w:t xml:space="preserve"> by </w:t>
      </w:r>
      <w:proofErr w:type="spellStart"/>
      <w:r w:rsidRPr="00D02EA1">
        <w:rPr>
          <w:rFonts w:cstheme="minorHAnsi"/>
          <w:color w:val="000000" w:themeColor="text1"/>
          <w:shd w:val="clear" w:color="auto" w:fill="FFFFFF"/>
        </w:rPr>
        <w:t>dsx</w:t>
      </w:r>
      <w:proofErr w:type="spellEnd"/>
      <w:r w:rsidRPr="00D02EA1">
        <w:rPr>
          <w:rFonts w:cstheme="minorHAnsi"/>
          <w:color w:val="000000" w:themeColor="text1"/>
          <w:shd w:val="clear" w:color="auto" w:fill="FFFFFF"/>
        </w:rPr>
        <w:t xml:space="preserve">, but they neglected to report the extent of </w:t>
      </w:r>
      <w:proofErr w:type="spellStart"/>
      <w:r w:rsidRPr="00D02EA1">
        <w:rPr>
          <w:rFonts w:cstheme="minorHAnsi"/>
          <w:color w:val="000000" w:themeColor="text1"/>
          <w:shd w:val="clear" w:color="auto" w:fill="FFFFFF"/>
        </w:rPr>
        <w:t>dsx</w:t>
      </w:r>
      <w:proofErr w:type="spellEnd"/>
      <w:r w:rsidRPr="00D02EA1">
        <w:rPr>
          <w:rFonts w:cstheme="minorHAnsi"/>
          <w:color w:val="000000" w:themeColor="text1"/>
          <w:shd w:val="clear" w:color="auto" w:fill="FFFFFF"/>
        </w:rPr>
        <w:t xml:space="preserve"> transcript knockdown. Can they provide the data for </w:t>
      </w:r>
      <w:proofErr w:type="spellStart"/>
      <w:r w:rsidRPr="00D02EA1">
        <w:rPr>
          <w:rFonts w:cstheme="minorHAnsi"/>
          <w:color w:val="000000" w:themeColor="text1"/>
          <w:shd w:val="clear" w:color="auto" w:fill="FFFFFF"/>
        </w:rPr>
        <w:t>dsx</w:t>
      </w:r>
      <w:proofErr w:type="spellEnd"/>
      <w:r w:rsidRPr="00D02EA1">
        <w:rPr>
          <w:rFonts w:cstheme="minorHAnsi"/>
          <w:color w:val="000000" w:themeColor="text1"/>
          <w:shd w:val="clear" w:color="auto" w:fill="FFFFFF"/>
        </w:rPr>
        <w:t xml:space="preserve"> transcript reduction?</w:t>
      </w:r>
      <w:r w:rsidRPr="00D02EA1">
        <w:rPr>
          <w:rFonts w:cstheme="minorHAnsi"/>
          <w:color w:val="000000" w:themeColor="text1"/>
        </w:rPr>
        <w:br/>
      </w:r>
      <w:r w:rsidR="00F304E7">
        <w:rPr>
          <w:rFonts w:cstheme="minorHAnsi"/>
          <w:b/>
          <w:bCs/>
          <w:i/>
          <w:iCs/>
          <w:color w:val="000000" w:themeColor="text1"/>
          <w:shd w:val="clear" w:color="auto" w:fill="FFFFFF"/>
        </w:rPr>
        <w:t>We thank the reviewer for no</w:t>
      </w:r>
      <w:r w:rsidR="00EF5BC0">
        <w:rPr>
          <w:rFonts w:cstheme="minorHAnsi"/>
          <w:b/>
          <w:bCs/>
          <w:i/>
          <w:iCs/>
          <w:color w:val="000000" w:themeColor="text1"/>
          <w:shd w:val="clear" w:color="auto" w:fill="FFFFFF"/>
        </w:rPr>
        <w:t xml:space="preserve">ticing that this information was missing.  </w:t>
      </w:r>
      <w:r w:rsidR="00F6148A">
        <w:rPr>
          <w:rFonts w:cstheme="minorHAnsi"/>
          <w:b/>
          <w:bCs/>
          <w:i/>
          <w:iCs/>
          <w:color w:val="000000" w:themeColor="text1"/>
          <w:shd w:val="clear" w:color="auto" w:fill="FFFFFF"/>
        </w:rPr>
        <w:t>We have added the value of the f-</w:t>
      </w:r>
      <w:proofErr w:type="spellStart"/>
      <w:r w:rsidR="00F6148A">
        <w:rPr>
          <w:rFonts w:cstheme="minorHAnsi"/>
          <w:b/>
          <w:bCs/>
          <w:i/>
          <w:iCs/>
          <w:color w:val="000000" w:themeColor="text1"/>
          <w:shd w:val="clear" w:color="auto" w:fill="FFFFFF"/>
        </w:rPr>
        <w:t>Agdsx</w:t>
      </w:r>
      <w:proofErr w:type="spellEnd"/>
      <w:r w:rsidR="002E68DC">
        <w:rPr>
          <w:rFonts w:cstheme="minorHAnsi"/>
          <w:b/>
          <w:bCs/>
          <w:i/>
          <w:iCs/>
          <w:color w:val="000000" w:themeColor="text1"/>
          <w:shd w:val="clear" w:color="auto" w:fill="FFFFFF"/>
        </w:rPr>
        <w:t xml:space="preserve"> expression within the text (</w:t>
      </w:r>
      <w:r w:rsidR="000D61EF" w:rsidRPr="000D61EF">
        <w:rPr>
          <w:rFonts w:cstheme="minorHAnsi"/>
          <w:b/>
          <w:bCs/>
          <w:i/>
          <w:iCs/>
          <w:color w:val="000000" w:themeColor="text1"/>
          <w:shd w:val="clear" w:color="auto" w:fill="FFFFFF"/>
        </w:rPr>
        <w:t>89.86% (±4.48)</w:t>
      </w:r>
      <w:r w:rsidR="000D61EF">
        <w:rPr>
          <w:rFonts w:cstheme="minorHAnsi"/>
          <w:b/>
          <w:bCs/>
          <w:i/>
          <w:iCs/>
          <w:color w:val="000000" w:themeColor="text1"/>
          <w:shd w:val="clear" w:color="auto" w:fill="FFFFFF"/>
        </w:rPr>
        <w:t>)</w:t>
      </w:r>
      <w:r w:rsidR="002D519B">
        <w:rPr>
          <w:rFonts w:cstheme="minorHAnsi"/>
          <w:b/>
          <w:bCs/>
          <w:i/>
          <w:iCs/>
          <w:color w:val="000000" w:themeColor="text1"/>
          <w:shd w:val="clear" w:color="auto" w:fill="FFFFFF"/>
        </w:rPr>
        <w:t xml:space="preserve">, line </w:t>
      </w:r>
      <w:r w:rsidR="00A811AD">
        <w:rPr>
          <w:rFonts w:cstheme="minorHAnsi"/>
          <w:b/>
          <w:bCs/>
          <w:i/>
          <w:iCs/>
          <w:color w:val="000000" w:themeColor="text1"/>
          <w:shd w:val="clear" w:color="auto" w:fill="FFFFFF"/>
        </w:rPr>
        <w:t>392.</w:t>
      </w:r>
    </w:p>
    <w:p w14:paraId="647460F0" w14:textId="77777777" w:rsidR="00A811AD" w:rsidRPr="00F304E7" w:rsidRDefault="00A811AD" w:rsidP="00DA5997">
      <w:pPr>
        <w:pStyle w:val="ListParagraph"/>
        <w:rPr>
          <w:rFonts w:cstheme="minorHAnsi"/>
          <w:b/>
          <w:bCs/>
          <w:i/>
          <w:iCs/>
          <w:color w:val="000000" w:themeColor="text1"/>
          <w:shd w:val="clear" w:color="auto" w:fill="FFFFFF"/>
        </w:rPr>
      </w:pPr>
    </w:p>
    <w:p w14:paraId="1999557D" w14:textId="19893009" w:rsidR="005D6FFA" w:rsidRPr="00D02EA1" w:rsidRDefault="00FA05D8" w:rsidP="00DA5997">
      <w:pPr>
        <w:pStyle w:val="ListParagraph"/>
        <w:rPr>
          <w:rFonts w:cstheme="minorHAnsi"/>
          <w:color w:val="000000" w:themeColor="text1"/>
        </w:rPr>
      </w:pPr>
      <w:r w:rsidRPr="00D02EA1">
        <w:rPr>
          <w:rFonts w:cstheme="minorHAnsi"/>
          <w:color w:val="000000" w:themeColor="text1"/>
          <w:shd w:val="clear" w:color="auto" w:fill="FFFFFF"/>
        </w:rPr>
        <w:t xml:space="preserve">2. Can the authors estimate the dosage of dsRNA that applied to the cotton wicks? How much dsRNA was produced by the mass of E. coli applied to those wicks? I anticipate that dsRNA doses may vary with only slight differences in IPTG/bacterial density/temperature, </w:t>
      </w:r>
      <w:proofErr w:type="spellStart"/>
      <w:r w:rsidRPr="00D02EA1">
        <w:rPr>
          <w:rFonts w:cstheme="minorHAnsi"/>
          <w:color w:val="000000" w:themeColor="text1"/>
          <w:shd w:val="clear" w:color="auto" w:fill="FFFFFF"/>
        </w:rPr>
        <w:t>etc</w:t>
      </w:r>
      <w:proofErr w:type="spellEnd"/>
      <w:r w:rsidRPr="00D02EA1">
        <w:rPr>
          <w:rFonts w:cstheme="minorHAnsi"/>
          <w:color w:val="000000" w:themeColor="text1"/>
          <w:shd w:val="clear" w:color="auto" w:fill="FFFFFF"/>
        </w:rPr>
        <w:t xml:space="preserve">, so it would be helpful to know if there was a way to ensure precise dsRNA </w:t>
      </w:r>
      <w:proofErr w:type="spellStart"/>
      <w:r w:rsidRPr="00D02EA1">
        <w:rPr>
          <w:rFonts w:cstheme="minorHAnsi"/>
          <w:color w:val="000000" w:themeColor="text1"/>
          <w:shd w:val="clear" w:color="auto" w:fill="FFFFFF"/>
        </w:rPr>
        <w:t>dosings</w:t>
      </w:r>
      <w:proofErr w:type="spellEnd"/>
      <w:r w:rsidRPr="00D02EA1">
        <w:rPr>
          <w:rFonts w:cstheme="minorHAnsi"/>
          <w:color w:val="000000" w:themeColor="text1"/>
          <w:shd w:val="clear" w:color="auto" w:fill="FFFFFF"/>
        </w:rPr>
        <w:t xml:space="preserve"> using this method.</w:t>
      </w:r>
    </w:p>
    <w:p w14:paraId="1520C368" w14:textId="77777777" w:rsidR="00024B1C" w:rsidRPr="00A811AD" w:rsidRDefault="005D6FFA" w:rsidP="00786760">
      <w:pPr>
        <w:pStyle w:val="ListParagraph"/>
        <w:ind w:firstLine="720"/>
        <w:rPr>
          <w:rFonts w:cstheme="minorHAnsi"/>
          <w:b/>
          <w:bCs/>
          <w:i/>
          <w:iCs/>
          <w:color w:val="000000" w:themeColor="text1"/>
          <w:shd w:val="clear" w:color="auto" w:fill="FFFFFF"/>
        </w:rPr>
      </w:pPr>
      <w:r w:rsidRPr="00A811AD">
        <w:rPr>
          <w:rFonts w:cstheme="minorHAnsi"/>
          <w:b/>
          <w:bCs/>
          <w:i/>
          <w:iCs/>
          <w:color w:val="000000" w:themeColor="text1"/>
          <w:shd w:val="clear" w:color="auto" w:fill="FFFFFF"/>
        </w:rPr>
        <w:t xml:space="preserve">This is an excellent point made by the reviewer, and we have now added </w:t>
      </w:r>
      <w:r w:rsidR="00F73C98" w:rsidRPr="00A811AD">
        <w:rPr>
          <w:rFonts w:cstheme="minorHAnsi"/>
          <w:b/>
          <w:bCs/>
          <w:i/>
          <w:iCs/>
          <w:color w:val="000000" w:themeColor="text1"/>
          <w:shd w:val="clear" w:color="auto" w:fill="FFFFFF"/>
        </w:rPr>
        <w:t xml:space="preserve">a comment in the discussion touching the subject.  </w:t>
      </w:r>
      <w:r w:rsidR="000C6E20" w:rsidRPr="00A811AD">
        <w:rPr>
          <w:rFonts w:cstheme="minorHAnsi"/>
          <w:b/>
          <w:bCs/>
          <w:i/>
          <w:iCs/>
          <w:color w:val="000000" w:themeColor="text1"/>
          <w:shd w:val="clear" w:color="auto" w:fill="FFFFFF"/>
        </w:rPr>
        <w:t xml:space="preserve">We have clarified that even if we could estimate the </w:t>
      </w:r>
      <w:r w:rsidR="000C6E20" w:rsidRPr="00A811AD">
        <w:rPr>
          <w:rFonts w:cstheme="minorHAnsi"/>
          <w:b/>
          <w:bCs/>
          <w:i/>
          <w:iCs/>
          <w:color w:val="000000" w:themeColor="text1"/>
          <w:shd w:val="clear" w:color="auto" w:fill="FFFFFF"/>
        </w:rPr>
        <w:lastRenderedPageBreak/>
        <w:t>amount of dsRNA which was placed in the cotton wicks</w:t>
      </w:r>
      <w:r w:rsidR="00080430" w:rsidRPr="00A811AD">
        <w:rPr>
          <w:rFonts w:cstheme="minorHAnsi"/>
          <w:b/>
          <w:bCs/>
          <w:i/>
          <w:iCs/>
          <w:color w:val="000000" w:themeColor="text1"/>
          <w:shd w:val="clear" w:color="auto" w:fill="FFFFFF"/>
        </w:rPr>
        <w:t xml:space="preserve">, with </w:t>
      </w:r>
      <w:r w:rsidR="00786760" w:rsidRPr="00A811AD">
        <w:rPr>
          <w:rFonts w:cstheme="minorHAnsi"/>
          <w:b/>
          <w:bCs/>
          <w:i/>
          <w:iCs/>
          <w:color w:val="000000" w:themeColor="text1"/>
          <w:shd w:val="clear" w:color="auto" w:fill="FFFFFF"/>
        </w:rPr>
        <w:t xml:space="preserve">the current method we could not estimate the specific amount of dsRNA </w:t>
      </w:r>
      <w:r w:rsidR="00024B1C" w:rsidRPr="00A811AD">
        <w:rPr>
          <w:rFonts w:cstheme="minorHAnsi"/>
          <w:b/>
          <w:bCs/>
          <w:i/>
          <w:iCs/>
          <w:color w:val="000000" w:themeColor="text1"/>
          <w:shd w:val="clear" w:color="auto" w:fill="FFFFFF"/>
        </w:rPr>
        <w:t xml:space="preserve">ingested by each mosquito. </w:t>
      </w:r>
    </w:p>
    <w:p w14:paraId="6E8F4B5B" w14:textId="479ECCCE" w:rsidR="00024B1C" w:rsidRPr="00D02EA1" w:rsidRDefault="00FA05D8" w:rsidP="00786760">
      <w:pPr>
        <w:pStyle w:val="ListParagraph"/>
        <w:ind w:firstLine="720"/>
        <w:rPr>
          <w:rFonts w:cstheme="minorHAnsi"/>
          <w:i/>
          <w:iCs/>
          <w:color w:val="000000" w:themeColor="text1"/>
        </w:rPr>
      </w:pPr>
      <w:r w:rsidRPr="00D02EA1">
        <w:rPr>
          <w:rFonts w:cstheme="minorHAnsi"/>
          <w:color w:val="000000" w:themeColor="text1"/>
        </w:rPr>
        <w:br/>
      </w:r>
      <w:r w:rsidRPr="00D02EA1">
        <w:rPr>
          <w:rFonts w:cstheme="minorHAnsi"/>
          <w:color w:val="000000" w:themeColor="text1"/>
          <w:shd w:val="clear" w:color="auto" w:fill="FFFFFF"/>
        </w:rPr>
        <w:t xml:space="preserve">3. The line scan analyses in Figure 2 are difficult to interpret, as the axes' labels are too small to read, and they are not too meaningful as they are only sample reads. The sample images provide a good visual difference between control and </w:t>
      </w:r>
      <w:proofErr w:type="spellStart"/>
      <w:r w:rsidRPr="00D02EA1">
        <w:rPr>
          <w:rFonts w:cstheme="minorHAnsi"/>
          <w:color w:val="000000" w:themeColor="text1"/>
          <w:shd w:val="clear" w:color="auto" w:fill="FFFFFF"/>
        </w:rPr>
        <w:t>fkh</w:t>
      </w:r>
      <w:proofErr w:type="spellEnd"/>
      <w:r w:rsidRPr="00D02EA1">
        <w:rPr>
          <w:rFonts w:cstheme="minorHAnsi"/>
          <w:color w:val="000000" w:themeColor="text1"/>
          <w:shd w:val="clear" w:color="auto" w:fill="FFFFFF"/>
        </w:rPr>
        <w:t xml:space="preserve"> feedings, but the line scan data would be better summarized in graphical form, providing a quantitative presentation based on an appropriate number of replicate samples.</w:t>
      </w:r>
      <w:r w:rsidRPr="00D02EA1">
        <w:rPr>
          <w:rFonts w:cstheme="minorHAnsi"/>
          <w:color w:val="000000" w:themeColor="text1"/>
        </w:rPr>
        <w:br/>
      </w:r>
      <w:r w:rsidR="007603C9" w:rsidRPr="00D02EA1">
        <w:rPr>
          <w:rFonts w:cstheme="minorHAnsi"/>
          <w:color w:val="000000" w:themeColor="text1"/>
        </w:rPr>
        <w:tab/>
      </w:r>
      <w:r w:rsidR="007603C9" w:rsidRPr="00A811AD">
        <w:rPr>
          <w:rFonts w:cstheme="minorHAnsi"/>
          <w:b/>
          <w:bCs/>
          <w:i/>
          <w:iCs/>
          <w:color w:val="000000" w:themeColor="text1"/>
        </w:rPr>
        <w:t>Figure 2 has been modified to make the interpretation easier for the readers.</w:t>
      </w:r>
      <w:r w:rsidR="007603C9" w:rsidRPr="00D02EA1">
        <w:rPr>
          <w:rFonts w:cstheme="minorHAnsi"/>
          <w:i/>
          <w:iCs/>
          <w:color w:val="000000" w:themeColor="text1"/>
        </w:rPr>
        <w:t xml:space="preserve"> </w:t>
      </w:r>
    </w:p>
    <w:p w14:paraId="2194BA30" w14:textId="77777777" w:rsidR="007603C9" w:rsidRPr="00D02EA1" w:rsidRDefault="00FA05D8" w:rsidP="00786760">
      <w:pPr>
        <w:pStyle w:val="ListParagraph"/>
        <w:ind w:firstLine="720"/>
        <w:rPr>
          <w:rFonts w:cstheme="minorHAnsi"/>
          <w:color w:val="000000" w:themeColor="text1"/>
          <w:shd w:val="clear" w:color="auto" w:fill="FFFFFF"/>
        </w:rPr>
      </w:pPr>
      <w:r w:rsidRPr="00D02EA1">
        <w:rPr>
          <w:rFonts w:cstheme="minorHAnsi"/>
          <w:i/>
          <w:iCs/>
          <w:color w:val="000000" w:themeColor="text1"/>
        </w:rPr>
        <w:br/>
      </w:r>
      <w:r w:rsidRPr="00D02EA1">
        <w:rPr>
          <w:rFonts w:cstheme="minorHAnsi"/>
          <w:color w:val="000000" w:themeColor="text1"/>
          <w:shd w:val="clear" w:color="auto" w:fill="FFFFFF"/>
        </w:rPr>
        <w:t>Minor Concerns:</w:t>
      </w:r>
      <w:r w:rsidRPr="00D02EA1">
        <w:rPr>
          <w:rFonts w:cstheme="minorHAnsi"/>
          <w:color w:val="000000" w:themeColor="text1"/>
        </w:rPr>
        <w:br/>
      </w:r>
      <w:r w:rsidRPr="00D02EA1">
        <w:rPr>
          <w:rFonts w:cstheme="minorHAnsi"/>
          <w:color w:val="000000" w:themeColor="text1"/>
          <w:shd w:val="clear" w:color="auto" w:fill="FFFFFF"/>
        </w:rPr>
        <w:t>4. Do mosquitoes feed as much on sucrose when it is contaminated with E. coli? i.e. Can the authors comment on whether the bacteria could be a feeding deterrent, and if the mosquitoes might have acquired bigger doses of dsRNA if purified dsRNA was simply mixed with the sucrose?</w:t>
      </w:r>
    </w:p>
    <w:p w14:paraId="5A1135DF" w14:textId="1E08EB1D" w:rsidR="007603C9" w:rsidRPr="00A811AD" w:rsidRDefault="007603C9" w:rsidP="00786760">
      <w:pPr>
        <w:pStyle w:val="ListParagraph"/>
        <w:ind w:firstLine="720"/>
        <w:rPr>
          <w:rFonts w:cstheme="minorHAnsi"/>
          <w:b/>
          <w:bCs/>
          <w:i/>
          <w:iCs/>
          <w:color w:val="000000" w:themeColor="text1"/>
          <w:shd w:val="clear" w:color="auto" w:fill="FFFFFF"/>
        </w:rPr>
      </w:pPr>
      <w:r w:rsidRPr="00A811AD">
        <w:rPr>
          <w:rFonts w:cstheme="minorHAnsi"/>
          <w:b/>
          <w:bCs/>
          <w:i/>
          <w:iCs/>
          <w:color w:val="000000" w:themeColor="text1"/>
          <w:shd w:val="clear" w:color="auto" w:fill="FFFFFF"/>
        </w:rPr>
        <w:t>This is another excel</w:t>
      </w:r>
      <w:r w:rsidR="005775E5" w:rsidRPr="00A811AD">
        <w:rPr>
          <w:rFonts w:cstheme="minorHAnsi"/>
          <w:b/>
          <w:bCs/>
          <w:i/>
          <w:iCs/>
          <w:color w:val="000000" w:themeColor="text1"/>
          <w:shd w:val="clear" w:color="auto" w:fill="FFFFFF"/>
        </w:rPr>
        <w:t>lent question raised by the reviewer</w:t>
      </w:r>
      <w:r w:rsidR="00454A9F" w:rsidRPr="00A811AD">
        <w:rPr>
          <w:rFonts w:cstheme="minorHAnsi"/>
          <w:b/>
          <w:bCs/>
          <w:i/>
          <w:iCs/>
          <w:color w:val="000000" w:themeColor="text1"/>
          <w:shd w:val="clear" w:color="auto" w:fill="FFFFFF"/>
        </w:rPr>
        <w:t xml:space="preserve">, </w:t>
      </w:r>
      <w:r w:rsidR="00B8790E" w:rsidRPr="00A811AD">
        <w:rPr>
          <w:rFonts w:cstheme="minorHAnsi"/>
          <w:b/>
          <w:bCs/>
          <w:i/>
          <w:iCs/>
          <w:color w:val="000000" w:themeColor="text1"/>
          <w:shd w:val="clear" w:color="auto" w:fill="FFFFFF"/>
        </w:rPr>
        <w:t xml:space="preserve">given that </w:t>
      </w:r>
      <w:r w:rsidR="00454A9F" w:rsidRPr="00A811AD">
        <w:rPr>
          <w:rFonts w:cstheme="minorHAnsi"/>
          <w:b/>
          <w:bCs/>
          <w:i/>
          <w:iCs/>
          <w:color w:val="000000" w:themeColor="text1"/>
          <w:shd w:val="clear" w:color="auto" w:fill="FFFFFF"/>
        </w:rPr>
        <w:t xml:space="preserve">there is evidence that </w:t>
      </w:r>
      <w:r w:rsidR="0067269F" w:rsidRPr="00A811AD">
        <w:rPr>
          <w:rFonts w:cstheme="minorHAnsi"/>
          <w:b/>
          <w:bCs/>
          <w:i/>
          <w:iCs/>
          <w:color w:val="000000" w:themeColor="text1"/>
          <w:shd w:val="clear" w:color="auto" w:fill="FFFFFF"/>
        </w:rPr>
        <w:t>some insecticides c</w:t>
      </w:r>
      <w:r w:rsidR="00EA413E" w:rsidRPr="00A811AD">
        <w:rPr>
          <w:rFonts w:cstheme="minorHAnsi"/>
          <w:b/>
          <w:bCs/>
          <w:i/>
          <w:iCs/>
          <w:color w:val="000000" w:themeColor="text1"/>
          <w:shd w:val="clear" w:color="auto" w:fill="FFFFFF"/>
        </w:rPr>
        <w:t>an</w:t>
      </w:r>
      <w:r w:rsidR="0067269F" w:rsidRPr="00A811AD">
        <w:rPr>
          <w:rFonts w:cstheme="minorHAnsi"/>
          <w:b/>
          <w:bCs/>
          <w:i/>
          <w:iCs/>
          <w:color w:val="000000" w:themeColor="text1"/>
          <w:shd w:val="clear" w:color="auto" w:fill="FFFFFF"/>
        </w:rPr>
        <w:t xml:space="preserve"> induce </w:t>
      </w:r>
      <w:r w:rsidR="00995782" w:rsidRPr="00A811AD">
        <w:rPr>
          <w:rFonts w:cstheme="minorHAnsi"/>
          <w:b/>
          <w:bCs/>
          <w:i/>
          <w:iCs/>
          <w:color w:val="000000" w:themeColor="text1"/>
          <w:shd w:val="clear" w:color="auto" w:fill="FFFFFF"/>
        </w:rPr>
        <w:t>behavioral</w:t>
      </w:r>
      <w:r w:rsidR="0067269F" w:rsidRPr="00A811AD">
        <w:rPr>
          <w:rFonts w:cstheme="minorHAnsi"/>
          <w:b/>
          <w:bCs/>
          <w:i/>
          <w:iCs/>
          <w:color w:val="000000" w:themeColor="text1"/>
          <w:shd w:val="clear" w:color="auto" w:fill="FFFFFF"/>
        </w:rPr>
        <w:t xml:space="preserve"> avoidance from mosquitoes</w:t>
      </w:r>
      <w:r w:rsidR="00FD4558" w:rsidRPr="00A811AD">
        <w:rPr>
          <w:rFonts w:cstheme="minorHAnsi"/>
          <w:b/>
          <w:bCs/>
          <w:i/>
          <w:iCs/>
          <w:color w:val="000000" w:themeColor="text1"/>
          <w:shd w:val="clear" w:color="auto" w:fill="FFFFFF"/>
        </w:rPr>
        <w:t>. If mosquitoes were to sense the adverse effects of the E. coli contaminated</w:t>
      </w:r>
      <w:r w:rsidR="00995782" w:rsidRPr="00A811AD">
        <w:rPr>
          <w:rFonts w:cstheme="minorHAnsi"/>
          <w:b/>
          <w:bCs/>
          <w:i/>
          <w:iCs/>
          <w:color w:val="000000" w:themeColor="text1"/>
          <w:shd w:val="clear" w:color="auto" w:fill="FFFFFF"/>
        </w:rPr>
        <w:t xml:space="preserve"> sugar meal</w:t>
      </w:r>
      <w:r w:rsidR="00362B70" w:rsidRPr="00A811AD">
        <w:rPr>
          <w:rFonts w:cstheme="minorHAnsi"/>
          <w:b/>
          <w:bCs/>
          <w:i/>
          <w:iCs/>
          <w:color w:val="000000" w:themeColor="text1"/>
          <w:shd w:val="clear" w:color="auto" w:fill="FFFFFF"/>
        </w:rPr>
        <w:t xml:space="preserve">, it is not difficult to imagine they could develop </w:t>
      </w:r>
      <w:r w:rsidR="00CE370B" w:rsidRPr="00A811AD">
        <w:rPr>
          <w:rFonts w:cstheme="minorHAnsi"/>
          <w:b/>
          <w:bCs/>
          <w:i/>
          <w:iCs/>
          <w:color w:val="000000" w:themeColor="text1"/>
          <w:shd w:val="clear" w:color="auto" w:fill="FFFFFF"/>
        </w:rPr>
        <w:t xml:space="preserve">a similar pattern.  Maybe, if given the choice, the mosquitoes could </w:t>
      </w:r>
      <w:r w:rsidR="006A512D" w:rsidRPr="00A811AD">
        <w:rPr>
          <w:rFonts w:cstheme="minorHAnsi"/>
          <w:b/>
          <w:bCs/>
          <w:i/>
          <w:iCs/>
          <w:color w:val="000000" w:themeColor="text1"/>
          <w:shd w:val="clear" w:color="auto" w:fill="FFFFFF"/>
        </w:rPr>
        <w:t xml:space="preserve">prefer to feed from a clean sugar.  In the case of our experiments, </w:t>
      </w:r>
      <w:r w:rsidR="00EA413E" w:rsidRPr="00A811AD">
        <w:rPr>
          <w:rFonts w:cstheme="minorHAnsi"/>
          <w:b/>
          <w:bCs/>
          <w:i/>
          <w:iCs/>
          <w:color w:val="000000" w:themeColor="text1"/>
          <w:shd w:val="clear" w:color="auto" w:fill="FFFFFF"/>
        </w:rPr>
        <w:t xml:space="preserve">the laboratory setting used </w:t>
      </w:r>
      <w:r w:rsidR="0040603F" w:rsidRPr="00A811AD">
        <w:rPr>
          <w:rFonts w:cstheme="minorHAnsi"/>
          <w:b/>
          <w:bCs/>
          <w:i/>
          <w:iCs/>
          <w:color w:val="000000" w:themeColor="text1"/>
          <w:shd w:val="clear" w:color="auto" w:fill="FFFFFF"/>
        </w:rPr>
        <w:t xml:space="preserve">lacked an alternative food source for the mosquitoes, so they were forced to eat the </w:t>
      </w:r>
      <w:r w:rsidR="0066074A" w:rsidRPr="00A811AD">
        <w:rPr>
          <w:rFonts w:cstheme="minorHAnsi"/>
          <w:b/>
          <w:bCs/>
          <w:i/>
          <w:iCs/>
          <w:color w:val="000000" w:themeColor="text1"/>
          <w:shd w:val="clear" w:color="auto" w:fill="FFFFFF"/>
        </w:rPr>
        <w:t xml:space="preserve">contaminated sugar.  If they ate less was not measured at this time, </w:t>
      </w:r>
      <w:r w:rsidR="00AB5489" w:rsidRPr="00A811AD">
        <w:rPr>
          <w:rFonts w:cstheme="minorHAnsi"/>
          <w:b/>
          <w:bCs/>
          <w:i/>
          <w:iCs/>
          <w:color w:val="000000" w:themeColor="text1"/>
          <w:shd w:val="clear" w:color="auto" w:fill="FFFFFF"/>
        </w:rPr>
        <w:t xml:space="preserve">since the concentration offered seemed to induce sufficient </w:t>
      </w:r>
      <w:r w:rsidR="00A40284" w:rsidRPr="00A811AD">
        <w:rPr>
          <w:rFonts w:cstheme="minorHAnsi"/>
          <w:b/>
          <w:bCs/>
          <w:i/>
          <w:iCs/>
          <w:color w:val="000000" w:themeColor="text1"/>
          <w:shd w:val="clear" w:color="auto" w:fill="FFFFFF"/>
        </w:rPr>
        <w:t xml:space="preserve">effect.  </w:t>
      </w:r>
      <w:proofErr w:type="gramStart"/>
      <w:r w:rsidR="00A40284" w:rsidRPr="00A811AD">
        <w:rPr>
          <w:rFonts w:cstheme="minorHAnsi"/>
          <w:b/>
          <w:bCs/>
          <w:i/>
          <w:iCs/>
          <w:color w:val="000000" w:themeColor="text1"/>
          <w:shd w:val="clear" w:color="auto" w:fill="FFFFFF"/>
        </w:rPr>
        <w:t>This considerations</w:t>
      </w:r>
      <w:proofErr w:type="gramEnd"/>
      <w:r w:rsidR="00A40284" w:rsidRPr="00A811AD">
        <w:rPr>
          <w:rFonts w:cstheme="minorHAnsi"/>
          <w:b/>
          <w:bCs/>
          <w:i/>
          <w:iCs/>
          <w:color w:val="000000" w:themeColor="text1"/>
          <w:shd w:val="clear" w:color="auto" w:fill="FFFFFF"/>
        </w:rPr>
        <w:t xml:space="preserve"> have now been added in the discussion and we believe they greatly contribute to the interpretation of the data. </w:t>
      </w:r>
    </w:p>
    <w:p w14:paraId="0A86620A" w14:textId="606BD187" w:rsidR="00C040F1" w:rsidRDefault="00FA05D8" w:rsidP="00A811AD">
      <w:pPr>
        <w:pStyle w:val="ListParagraph"/>
        <w:rPr>
          <w:rFonts w:cstheme="minorHAnsi"/>
          <w:b/>
          <w:bCs/>
          <w:i/>
          <w:iCs/>
          <w:color w:val="000000" w:themeColor="text1"/>
        </w:rPr>
      </w:pPr>
      <w:r w:rsidRPr="00D02EA1">
        <w:rPr>
          <w:rFonts w:cstheme="minorHAnsi"/>
          <w:i/>
          <w:iCs/>
          <w:color w:val="000000" w:themeColor="text1"/>
        </w:rPr>
        <w:br/>
      </w:r>
      <w:r w:rsidRPr="00D02EA1">
        <w:rPr>
          <w:rFonts w:cstheme="minorHAnsi"/>
          <w:color w:val="000000" w:themeColor="text1"/>
          <w:shd w:val="clear" w:color="auto" w:fill="FFFFFF"/>
        </w:rPr>
        <w:t xml:space="preserve">5. In the introduction, the authors listed several published studies of mosquitoes fed dsRNA, but reference 7 doesn't describe mosquitoes. I think they meant to refer to another </w:t>
      </w:r>
      <w:proofErr w:type="spellStart"/>
      <w:r w:rsidRPr="00D02EA1">
        <w:rPr>
          <w:rFonts w:cstheme="minorHAnsi"/>
          <w:color w:val="000000" w:themeColor="text1"/>
          <w:shd w:val="clear" w:color="auto" w:fill="FFFFFF"/>
        </w:rPr>
        <w:t>Whyard</w:t>
      </w:r>
      <w:proofErr w:type="spellEnd"/>
      <w:r w:rsidRPr="00D02EA1">
        <w:rPr>
          <w:rFonts w:cstheme="minorHAnsi"/>
          <w:color w:val="000000" w:themeColor="text1"/>
          <w:shd w:val="clear" w:color="auto" w:fill="FFFFFF"/>
        </w:rPr>
        <w:t xml:space="preserve"> et al. publication that describes feeding of dsRNA to mosquito larvae: (parasitesandvectors.biomedcentral.com/articles/10.1186/s13071-015-0716-6).</w:t>
      </w:r>
    </w:p>
    <w:p w14:paraId="658D0E77" w14:textId="77777777" w:rsidR="006B46BA" w:rsidRDefault="0032528A" w:rsidP="006B46BA">
      <w:pPr>
        <w:pStyle w:val="ListParagraph"/>
        <w:ind w:firstLine="720"/>
        <w:rPr>
          <w:rFonts w:cstheme="minorHAnsi"/>
          <w:color w:val="000000" w:themeColor="text1"/>
        </w:rPr>
      </w:pPr>
      <w:r w:rsidRPr="00A811AD">
        <w:rPr>
          <w:rFonts w:cstheme="minorHAnsi"/>
          <w:b/>
          <w:bCs/>
          <w:i/>
          <w:iCs/>
          <w:color w:val="000000" w:themeColor="text1"/>
        </w:rPr>
        <w:t>T</w:t>
      </w:r>
      <w:r w:rsidR="00A17567" w:rsidRPr="00A811AD">
        <w:rPr>
          <w:rFonts w:cstheme="minorHAnsi"/>
          <w:b/>
          <w:bCs/>
          <w:i/>
          <w:iCs/>
          <w:color w:val="000000" w:themeColor="text1"/>
        </w:rPr>
        <w:t>his has been corrected.</w:t>
      </w:r>
      <w:r w:rsidR="00A17567" w:rsidRPr="00D02EA1">
        <w:rPr>
          <w:rFonts w:cstheme="minorHAnsi"/>
          <w:i/>
          <w:iCs/>
          <w:color w:val="000000" w:themeColor="text1"/>
        </w:rPr>
        <w:t xml:space="preserve"> </w:t>
      </w:r>
      <w:r w:rsidR="00FA05D8" w:rsidRPr="00D02EA1">
        <w:rPr>
          <w:rFonts w:cstheme="minorHAnsi"/>
          <w:color w:val="000000" w:themeColor="text1"/>
        </w:rPr>
        <w:br/>
      </w:r>
      <w:r w:rsidR="00FA05D8" w:rsidRPr="00D02EA1">
        <w:rPr>
          <w:rFonts w:cstheme="minorHAnsi"/>
          <w:color w:val="000000" w:themeColor="text1"/>
        </w:rPr>
        <w:br/>
      </w:r>
      <w:r w:rsidR="00FA05D8" w:rsidRPr="00D02EA1">
        <w:rPr>
          <w:rFonts w:cstheme="minorHAnsi"/>
          <w:b/>
          <w:bCs/>
          <w:color w:val="000000" w:themeColor="text1"/>
          <w:shd w:val="clear" w:color="auto" w:fill="FFFFFF"/>
        </w:rPr>
        <w:t>Reviewer #3:</w:t>
      </w:r>
      <w:r w:rsidR="00FA05D8" w:rsidRPr="00D02EA1">
        <w:rPr>
          <w:rFonts w:cstheme="minorHAnsi"/>
          <w:color w:val="000000" w:themeColor="text1"/>
        </w:rPr>
        <w:br/>
      </w:r>
      <w:r w:rsidR="00FA05D8" w:rsidRPr="00D02EA1">
        <w:rPr>
          <w:rFonts w:cstheme="minorHAnsi"/>
          <w:color w:val="000000" w:themeColor="text1"/>
          <w:shd w:val="clear" w:color="auto" w:fill="FFFFFF"/>
        </w:rPr>
        <w:t>Manuscript Summary:</w:t>
      </w:r>
      <w:r w:rsidR="00FA05D8" w:rsidRPr="00D02EA1">
        <w:rPr>
          <w:rFonts w:cstheme="minorHAnsi"/>
          <w:color w:val="000000" w:themeColor="text1"/>
        </w:rPr>
        <w:br/>
      </w:r>
      <w:r w:rsidR="00FA05D8" w:rsidRPr="00D02EA1">
        <w:rPr>
          <w:rFonts w:cstheme="minorHAnsi"/>
          <w:color w:val="000000" w:themeColor="text1"/>
          <w:shd w:val="clear" w:color="auto" w:fill="FFFFFF"/>
        </w:rPr>
        <w:t xml:space="preserve">This manuscript describes a protocol for oral delivery of dsRNA produced by </w:t>
      </w:r>
      <w:r w:rsidR="00FA05D8" w:rsidRPr="006B46BA">
        <w:rPr>
          <w:rFonts w:cstheme="minorHAnsi"/>
          <w:i/>
          <w:iCs/>
          <w:color w:val="000000" w:themeColor="text1"/>
          <w:shd w:val="clear" w:color="auto" w:fill="FFFFFF"/>
        </w:rPr>
        <w:t>E. coli</w:t>
      </w:r>
      <w:r w:rsidR="00FA05D8" w:rsidRPr="00D02EA1">
        <w:rPr>
          <w:rFonts w:cstheme="minorHAnsi"/>
          <w:color w:val="000000" w:themeColor="text1"/>
          <w:shd w:val="clear" w:color="auto" w:fill="FFFFFF"/>
        </w:rPr>
        <w:t xml:space="preserve"> for gene silencing in mosquitoes. The method was </w:t>
      </w:r>
      <w:r w:rsidR="006B46BA" w:rsidRPr="00D02EA1">
        <w:rPr>
          <w:rFonts w:cstheme="minorHAnsi"/>
          <w:color w:val="000000" w:themeColor="text1"/>
          <w:shd w:val="clear" w:color="auto" w:fill="FFFFFF"/>
        </w:rPr>
        <w:t>exemplified</w:t>
      </w:r>
      <w:r w:rsidR="00FA05D8" w:rsidRPr="00D02EA1">
        <w:rPr>
          <w:rFonts w:cstheme="minorHAnsi"/>
          <w:color w:val="000000" w:themeColor="text1"/>
          <w:shd w:val="clear" w:color="auto" w:fill="FFFFFF"/>
        </w:rPr>
        <w:t xml:space="preserve"> by gene silencing in the salivary gland. The efficacy of gene silencing was evaluated by expression abundance at both mRNA and protein level. The loss-of-function phenotypes by the gene silencing were presented as well.</w:t>
      </w:r>
      <w:r w:rsidR="00FA05D8" w:rsidRPr="00D02EA1">
        <w:rPr>
          <w:rFonts w:cstheme="minorHAnsi"/>
          <w:color w:val="000000" w:themeColor="text1"/>
        </w:rPr>
        <w:br/>
      </w:r>
    </w:p>
    <w:p w14:paraId="098E4448" w14:textId="77777777" w:rsidR="00231B7F" w:rsidRDefault="006B46BA" w:rsidP="006B46BA">
      <w:pPr>
        <w:pStyle w:val="ListParagraph"/>
        <w:ind w:firstLine="720"/>
        <w:rPr>
          <w:rFonts w:cstheme="minorHAnsi"/>
          <w:b/>
          <w:bCs/>
          <w:i/>
          <w:iCs/>
          <w:color w:val="000000" w:themeColor="text1"/>
        </w:rPr>
      </w:pPr>
      <w:r>
        <w:rPr>
          <w:rFonts w:cstheme="minorHAnsi"/>
          <w:b/>
          <w:bCs/>
          <w:i/>
          <w:iCs/>
          <w:color w:val="000000" w:themeColor="text1"/>
        </w:rPr>
        <w:t xml:space="preserve">We thank the reviewer for the </w:t>
      </w:r>
      <w:r w:rsidR="00231B7F">
        <w:rPr>
          <w:rFonts w:cstheme="minorHAnsi"/>
          <w:b/>
          <w:bCs/>
          <w:i/>
          <w:iCs/>
          <w:color w:val="000000" w:themeColor="text1"/>
        </w:rPr>
        <w:t xml:space="preserve">feedback and the comments on the minor concerns section have been addressed. </w:t>
      </w:r>
    </w:p>
    <w:p w14:paraId="7EC36C85" w14:textId="77777777" w:rsidR="00610DA3" w:rsidRDefault="00FA05D8" w:rsidP="006B46BA">
      <w:pPr>
        <w:pStyle w:val="ListParagraph"/>
        <w:ind w:firstLine="720"/>
        <w:rPr>
          <w:rFonts w:cstheme="minorHAnsi"/>
          <w:color w:val="000000" w:themeColor="text1"/>
          <w:shd w:val="clear" w:color="auto" w:fill="FFFFFF"/>
        </w:rPr>
      </w:pPr>
      <w:r w:rsidRPr="00D02EA1">
        <w:rPr>
          <w:rFonts w:cstheme="minorHAnsi"/>
          <w:color w:val="000000" w:themeColor="text1"/>
        </w:rPr>
        <w:br/>
      </w:r>
      <w:r w:rsidRPr="00D02EA1">
        <w:rPr>
          <w:rFonts w:cstheme="minorHAnsi"/>
          <w:color w:val="000000" w:themeColor="text1"/>
          <w:shd w:val="clear" w:color="auto" w:fill="FFFFFF"/>
        </w:rPr>
        <w:t>Major Concerns:</w:t>
      </w:r>
      <w:r w:rsidRPr="00D02EA1">
        <w:rPr>
          <w:rFonts w:cstheme="minorHAnsi"/>
          <w:color w:val="000000" w:themeColor="text1"/>
        </w:rPr>
        <w:br/>
      </w:r>
      <w:r w:rsidRPr="00D02EA1">
        <w:rPr>
          <w:rFonts w:cstheme="minorHAnsi"/>
          <w:color w:val="000000" w:themeColor="text1"/>
          <w:shd w:val="clear" w:color="auto" w:fill="FFFFFF"/>
        </w:rPr>
        <w:t>None</w:t>
      </w:r>
      <w:r w:rsidRPr="00D02EA1">
        <w:rPr>
          <w:rFonts w:cstheme="minorHAnsi"/>
          <w:color w:val="000000" w:themeColor="text1"/>
        </w:rPr>
        <w:br/>
      </w:r>
      <w:r w:rsidRPr="00D02EA1">
        <w:rPr>
          <w:rFonts w:cstheme="minorHAnsi"/>
          <w:color w:val="000000" w:themeColor="text1"/>
        </w:rPr>
        <w:br/>
      </w:r>
      <w:r w:rsidRPr="00D02EA1">
        <w:rPr>
          <w:rFonts w:cstheme="minorHAnsi"/>
          <w:color w:val="000000" w:themeColor="text1"/>
          <w:shd w:val="clear" w:color="auto" w:fill="FFFFFF"/>
        </w:rPr>
        <w:lastRenderedPageBreak/>
        <w:t>Minor Concerns:</w:t>
      </w:r>
      <w:r w:rsidRPr="00D02EA1">
        <w:rPr>
          <w:rFonts w:cstheme="minorHAnsi"/>
          <w:color w:val="000000" w:themeColor="text1"/>
        </w:rPr>
        <w:br/>
      </w:r>
      <w:r w:rsidRPr="00D02EA1">
        <w:rPr>
          <w:rFonts w:cstheme="minorHAnsi"/>
          <w:color w:val="000000" w:themeColor="text1"/>
          <w:shd w:val="clear" w:color="auto" w:fill="FFFFFF"/>
        </w:rPr>
        <w:t xml:space="preserve">Protocol Step 4 describes the qPCR methods for quantification of gene expression level, and Table 1 was specified to represent the data. However, in Representative Results, Table 1 represents microarray data that were extracted from published data (gathered in </w:t>
      </w:r>
      <w:proofErr w:type="spellStart"/>
      <w:r w:rsidRPr="00D02EA1">
        <w:rPr>
          <w:rFonts w:cstheme="minorHAnsi"/>
          <w:color w:val="000000" w:themeColor="text1"/>
          <w:shd w:val="clear" w:color="auto" w:fill="FFFFFF"/>
        </w:rPr>
        <w:t>Vectorbase</w:t>
      </w:r>
      <w:proofErr w:type="spellEnd"/>
      <w:r w:rsidRPr="00D02EA1">
        <w:rPr>
          <w:rFonts w:cstheme="minorHAnsi"/>
          <w:color w:val="000000" w:themeColor="text1"/>
          <w:shd w:val="clear" w:color="auto" w:fill="FFFFFF"/>
        </w:rPr>
        <w:t xml:space="preserve">). It would be appropriate to describe this data extraction from datasets in the public domain in Protocol Step 4. The qPCR data were </w:t>
      </w:r>
      <w:proofErr w:type="gramStart"/>
      <w:r w:rsidRPr="00D02EA1">
        <w:rPr>
          <w:rFonts w:cstheme="minorHAnsi"/>
          <w:color w:val="000000" w:themeColor="text1"/>
          <w:shd w:val="clear" w:color="auto" w:fill="FFFFFF"/>
        </w:rPr>
        <w:t>actually presented</w:t>
      </w:r>
      <w:proofErr w:type="gramEnd"/>
      <w:r w:rsidRPr="00D02EA1">
        <w:rPr>
          <w:rFonts w:cstheme="minorHAnsi"/>
          <w:color w:val="000000" w:themeColor="text1"/>
          <w:shd w:val="clear" w:color="auto" w:fill="FFFFFF"/>
        </w:rPr>
        <w:t xml:space="preserve"> in Figure 1B. Please correct.</w:t>
      </w:r>
      <w:r w:rsidRPr="00D02EA1">
        <w:rPr>
          <w:rFonts w:cstheme="minorHAnsi"/>
          <w:color w:val="000000" w:themeColor="text1"/>
        </w:rPr>
        <w:br/>
      </w:r>
      <w:r w:rsidR="00257156">
        <w:rPr>
          <w:rFonts w:cstheme="minorHAnsi"/>
          <w:b/>
          <w:bCs/>
          <w:i/>
          <w:iCs/>
          <w:color w:val="000000" w:themeColor="text1"/>
        </w:rPr>
        <w:t xml:space="preserve">We thank the reviewer for noticing thing, the protocol step 4 has </w:t>
      </w:r>
      <w:r w:rsidR="00610DA3">
        <w:rPr>
          <w:rFonts w:cstheme="minorHAnsi"/>
          <w:b/>
          <w:bCs/>
          <w:i/>
          <w:iCs/>
          <w:color w:val="000000" w:themeColor="text1"/>
        </w:rPr>
        <w:t xml:space="preserve">been modified and the mention of table 1 and figure 1 have been cited properly inside the text. </w:t>
      </w:r>
      <w:r w:rsidRPr="00D02EA1">
        <w:rPr>
          <w:rFonts w:cstheme="minorHAnsi"/>
          <w:color w:val="000000" w:themeColor="text1"/>
        </w:rPr>
        <w:br/>
      </w:r>
      <w:r w:rsidRPr="00D02EA1">
        <w:rPr>
          <w:rFonts w:cstheme="minorHAnsi"/>
          <w:color w:val="000000" w:themeColor="text1"/>
        </w:rPr>
        <w:br/>
      </w:r>
      <w:r w:rsidRPr="00D02EA1">
        <w:rPr>
          <w:rFonts w:cstheme="minorHAnsi"/>
          <w:b/>
          <w:bCs/>
          <w:color w:val="000000" w:themeColor="text1"/>
          <w:shd w:val="clear" w:color="auto" w:fill="FFFFFF"/>
        </w:rPr>
        <w:t>Reviewer #4:</w:t>
      </w:r>
      <w:r w:rsidRPr="00D02EA1">
        <w:rPr>
          <w:rFonts w:cstheme="minorHAnsi"/>
          <w:color w:val="000000" w:themeColor="text1"/>
        </w:rPr>
        <w:br/>
      </w:r>
      <w:r w:rsidRPr="00D02EA1">
        <w:rPr>
          <w:rFonts w:cstheme="minorHAnsi"/>
          <w:color w:val="000000" w:themeColor="text1"/>
          <w:shd w:val="clear" w:color="auto" w:fill="FFFFFF"/>
        </w:rPr>
        <w:t>Manuscript Summary:</w:t>
      </w:r>
      <w:r w:rsidRPr="00D02EA1">
        <w:rPr>
          <w:rFonts w:cstheme="minorHAnsi"/>
          <w:color w:val="000000" w:themeColor="text1"/>
        </w:rPr>
        <w:br/>
      </w:r>
      <w:r w:rsidRPr="00D02EA1">
        <w:rPr>
          <w:rFonts w:cstheme="minorHAnsi"/>
          <w:color w:val="000000" w:themeColor="text1"/>
          <w:shd w:val="clear" w:color="auto" w:fill="FFFFFF"/>
        </w:rPr>
        <w:t xml:space="preserve">The title of the manuscript refers to RNAi in general. However, despite the fact that at some point (line 106) the possibility of using short-hairpin </w:t>
      </w:r>
      <w:proofErr w:type="spellStart"/>
      <w:r w:rsidRPr="00D02EA1">
        <w:rPr>
          <w:rFonts w:cstheme="minorHAnsi"/>
          <w:color w:val="000000" w:themeColor="text1"/>
          <w:shd w:val="clear" w:color="auto" w:fill="FFFFFF"/>
        </w:rPr>
        <w:t>dRNA</w:t>
      </w:r>
      <w:proofErr w:type="spellEnd"/>
      <w:r w:rsidRPr="00D02EA1">
        <w:rPr>
          <w:rFonts w:cstheme="minorHAnsi"/>
          <w:color w:val="000000" w:themeColor="text1"/>
          <w:shd w:val="clear" w:color="auto" w:fill="FFFFFF"/>
        </w:rPr>
        <w:t xml:space="preserve"> (shRNA) instead of long dsRNA is mentioned, the information is mostly focused on the use of dsRNA.</w:t>
      </w:r>
      <w:r w:rsidRPr="00D02EA1">
        <w:rPr>
          <w:rFonts w:cstheme="minorHAnsi"/>
          <w:color w:val="000000" w:themeColor="text1"/>
        </w:rPr>
        <w:br/>
      </w:r>
      <w:r w:rsidRPr="00D02EA1">
        <w:rPr>
          <w:rFonts w:cstheme="minorHAnsi"/>
          <w:color w:val="000000" w:themeColor="text1"/>
          <w:shd w:val="clear" w:color="auto" w:fill="FFFFFF"/>
        </w:rPr>
        <w:t>Given that it is possible for beginners and researchers unfamiliar with RNAi technology to have access to this work; I think it might not hurt to specify some aspects that I allow myself to respectfully mention below.</w:t>
      </w:r>
      <w:r w:rsidRPr="00D02EA1">
        <w:rPr>
          <w:rFonts w:cstheme="minorHAnsi"/>
          <w:color w:val="000000" w:themeColor="text1"/>
        </w:rPr>
        <w:br/>
      </w:r>
      <w:r w:rsidRPr="00D02EA1">
        <w:rPr>
          <w:rFonts w:cstheme="minorHAnsi"/>
          <w:color w:val="000000" w:themeColor="text1"/>
          <w:shd w:val="clear" w:color="auto" w:fill="FFFFFF"/>
        </w:rPr>
        <w:t>There is no mention of the fact that the amount of dsRNA administered to each mosquito is not controlled, but on the contrary, it is only called attention (</w:t>
      </w:r>
      <w:proofErr w:type="spellStart"/>
      <w:r w:rsidRPr="00D02EA1">
        <w:rPr>
          <w:rFonts w:cstheme="minorHAnsi"/>
          <w:color w:val="000000" w:themeColor="text1"/>
          <w:shd w:val="clear" w:color="auto" w:fill="FFFFFF"/>
        </w:rPr>
        <w:t>ie</w:t>
      </w:r>
      <w:proofErr w:type="spellEnd"/>
      <w:r w:rsidRPr="00D02EA1">
        <w:rPr>
          <w:rFonts w:cstheme="minorHAnsi"/>
          <w:color w:val="000000" w:themeColor="text1"/>
          <w:shd w:val="clear" w:color="auto" w:fill="FFFFFF"/>
        </w:rPr>
        <w:t xml:space="preserve"> line 288) that "one can potentially achieve consistent and uniform exposure to the RNAi across all individuals". Not to mention drawbacks of oral feeding.</w:t>
      </w:r>
    </w:p>
    <w:p w14:paraId="0F80C4FE" w14:textId="7700B567" w:rsidR="00A45572" w:rsidRPr="007F74F7" w:rsidRDefault="00D4582D" w:rsidP="006B46BA">
      <w:pPr>
        <w:pStyle w:val="ListParagraph"/>
        <w:ind w:firstLine="720"/>
        <w:rPr>
          <w:rFonts w:cstheme="minorHAnsi"/>
          <w:b/>
          <w:bCs/>
          <w:i/>
          <w:iCs/>
          <w:color w:val="000000" w:themeColor="text1"/>
          <w:shd w:val="clear" w:color="auto" w:fill="FFFFFF"/>
        </w:rPr>
      </w:pPr>
      <w:r>
        <w:rPr>
          <w:rFonts w:cstheme="minorHAnsi"/>
          <w:b/>
          <w:bCs/>
          <w:i/>
          <w:iCs/>
          <w:color w:val="000000" w:themeColor="text1"/>
        </w:rPr>
        <w:t xml:space="preserve">We thank the reviewer for this observation, and an appropriate mention of this limitation of the method has been added in the discussion in line </w:t>
      </w:r>
      <w:r w:rsidR="00A45572">
        <w:rPr>
          <w:rFonts w:cstheme="minorHAnsi"/>
          <w:b/>
          <w:bCs/>
          <w:i/>
          <w:iCs/>
          <w:color w:val="000000" w:themeColor="text1"/>
        </w:rPr>
        <w:t>596</w:t>
      </w:r>
      <w:r w:rsidR="00FA05D8" w:rsidRPr="00D02EA1">
        <w:rPr>
          <w:rFonts w:cstheme="minorHAnsi"/>
          <w:color w:val="000000" w:themeColor="text1"/>
        </w:rPr>
        <w:br/>
      </w:r>
      <w:r w:rsidR="00FA05D8" w:rsidRPr="00D02EA1">
        <w:rPr>
          <w:rFonts w:cstheme="minorHAnsi"/>
          <w:color w:val="000000" w:themeColor="text1"/>
          <w:shd w:val="clear" w:color="auto" w:fill="FFFFFF"/>
        </w:rPr>
        <w:t xml:space="preserve">It does not mention the fact that regardless of whether "An appropriate non-related control dsRNA" (line 113) is used, this does not rule out the possibility of nonspecific effects of the dsRNA used. The foregoing is not commented, not even as a remote possibility (line 211) when a decrease in the levels of the </w:t>
      </w:r>
      <w:proofErr w:type="spellStart"/>
      <w:r w:rsidR="00FA05D8" w:rsidRPr="00D02EA1">
        <w:rPr>
          <w:rFonts w:cstheme="minorHAnsi"/>
          <w:color w:val="000000" w:themeColor="text1"/>
          <w:shd w:val="clear" w:color="auto" w:fill="FFFFFF"/>
        </w:rPr>
        <w:t>fkh</w:t>
      </w:r>
      <w:proofErr w:type="spellEnd"/>
      <w:r w:rsidR="00FA05D8" w:rsidRPr="00D02EA1">
        <w:rPr>
          <w:rFonts w:cstheme="minorHAnsi"/>
          <w:color w:val="000000" w:themeColor="text1"/>
          <w:shd w:val="clear" w:color="auto" w:fill="FFFFFF"/>
        </w:rPr>
        <w:t xml:space="preserve"> transcript was observed when administering dsRNA for f-</w:t>
      </w:r>
      <w:proofErr w:type="spellStart"/>
      <w:r w:rsidR="00FA05D8" w:rsidRPr="00D02EA1">
        <w:rPr>
          <w:rFonts w:cstheme="minorHAnsi"/>
          <w:color w:val="000000" w:themeColor="text1"/>
          <w:shd w:val="clear" w:color="auto" w:fill="FFFFFF"/>
        </w:rPr>
        <w:t>Agdsx</w:t>
      </w:r>
      <w:proofErr w:type="spellEnd"/>
      <w:r w:rsidR="00FA05D8" w:rsidRPr="00D02EA1">
        <w:rPr>
          <w:rFonts w:cstheme="minorHAnsi"/>
          <w:color w:val="000000" w:themeColor="text1"/>
          <w:shd w:val="clear" w:color="auto" w:fill="FFFFFF"/>
        </w:rPr>
        <w:t>.</w:t>
      </w:r>
      <w:r w:rsidR="00FA05D8" w:rsidRPr="00D02EA1">
        <w:rPr>
          <w:rFonts w:cstheme="minorHAnsi"/>
          <w:color w:val="000000" w:themeColor="text1"/>
        </w:rPr>
        <w:br/>
      </w:r>
      <w:r w:rsidR="00A45572">
        <w:rPr>
          <w:rFonts w:cstheme="minorHAnsi"/>
          <w:color w:val="000000" w:themeColor="text1"/>
          <w:shd w:val="clear" w:color="auto" w:fill="FFFFFF"/>
        </w:rPr>
        <w:tab/>
      </w:r>
      <w:r w:rsidR="007F74F7">
        <w:rPr>
          <w:rFonts w:cstheme="minorHAnsi"/>
          <w:b/>
          <w:bCs/>
          <w:i/>
          <w:iCs/>
          <w:color w:val="000000" w:themeColor="text1"/>
          <w:shd w:val="clear" w:color="auto" w:fill="FFFFFF"/>
        </w:rPr>
        <w:t xml:space="preserve">To this point, we have added this consideration in the discussion, line </w:t>
      </w:r>
      <w:r w:rsidR="00102C16">
        <w:rPr>
          <w:rFonts w:cstheme="minorHAnsi"/>
          <w:b/>
          <w:bCs/>
          <w:i/>
          <w:iCs/>
          <w:color w:val="000000" w:themeColor="text1"/>
          <w:shd w:val="clear" w:color="auto" w:fill="FFFFFF"/>
        </w:rPr>
        <w:t>561</w:t>
      </w:r>
    </w:p>
    <w:p w14:paraId="24D7CF1D" w14:textId="77777777" w:rsidR="00361630" w:rsidRDefault="00FA05D8" w:rsidP="00102C16">
      <w:pPr>
        <w:pStyle w:val="ListParagraph"/>
        <w:rPr>
          <w:rFonts w:cstheme="minorHAnsi"/>
          <w:color w:val="000000" w:themeColor="text1"/>
          <w:shd w:val="clear" w:color="auto" w:fill="FFFFFF"/>
        </w:rPr>
      </w:pPr>
      <w:r w:rsidRPr="00D02EA1">
        <w:rPr>
          <w:rFonts w:cstheme="minorHAnsi"/>
          <w:color w:val="000000" w:themeColor="text1"/>
          <w:shd w:val="clear" w:color="auto" w:fill="FFFFFF"/>
        </w:rPr>
        <w:t xml:space="preserve">The recommendation to group 10 SGs (line 150) is practical to determine the expression level of the specific gene, however, the determination in individual organs allows validating the homogeneous level of silencing that is being achieved with the form of administration that is being </w:t>
      </w:r>
      <w:proofErr w:type="spellStart"/>
      <w:r w:rsidRPr="00D02EA1">
        <w:rPr>
          <w:rFonts w:cstheme="minorHAnsi"/>
          <w:color w:val="000000" w:themeColor="text1"/>
          <w:shd w:val="clear" w:color="auto" w:fill="FFFFFF"/>
        </w:rPr>
        <w:t>recommending.In</w:t>
      </w:r>
      <w:proofErr w:type="spellEnd"/>
      <w:r w:rsidRPr="00D02EA1">
        <w:rPr>
          <w:rFonts w:cstheme="minorHAnsi"/>
          <w:color w:val="000000" w:themeColor="text1"/>
          <w:shd w:val="clear" w:color="auto" w:fill="FFFFFF"/>
        </w:rPr>
        <w:t xml:space="preserve"> this case, I would not so easily recommend blind trial and error without knowing, since the levels of dsRNA that are being administered individually are not known at any time and can vary significantly from one experiment to another. Although the opposite can be assumed, perhaps the scenario of observing off-target or toxic effects due to the administration of excessive RNAi can be reached.</w:t>
      </w:r>
    </w:p>
    <w:p w14:paraId="756CEFA0" w14:textId="77777777" w:rsidR="0007490D" w:rsidRDefault="00361630" w:rsidP="00361630">
      <w:pPr>
        <w:pStyle w:val="ListParagraph"/>
        <w:ind w:firstLine="720"/>
        <w:rPr>
          <w:rFonts w:cstheme="minorHAnsi"/>
          <w:color w:val="000000" w:themeColor="text1"/>
          <w:shd w:val="clear" w:color="auto" w:fill="FFFFFF"/>
        </w:rPr>
      </w:pPr>
      <w:r>
        <w:rPr>
          <w:rFonts w:cstheme="minorHAnsi"/>
          <w:b/>
          <w:bCs/>
          <w:i/>
          <w:iCs/>
          <w:color w:val="000000" w:themeColor="text1"/>
          <w:shd w:val="clear" w:color="auto" w:fill="FFFFFF"/>
        </w:rPr>
        <w:t xml:space="preserve">We thank the reviewer for </w:t>
      </w:r>
      <w:proofErr w:type="gramStart"/>
      <w:r>
        <w:rPr>
          <w:rFonts w:cstheme="minorHAnsi"/>
          <w:b/>
          <w:bCs/>
          <w:i/>
          <w:iCs/>
          <w:color w:val="000000" w:themeColor="text1"/>
          <w:shd w:val="clear" w:color="auto" w:fill="FFFFFF"/>
        </w:rPr>
        <w:t>this helpful comments</w:t>
      </w:r>
      <w:proofErr w:type="gramEnd"/>
      <w:r>
        <w:rPr>
          <w:rFonts w:cstheme="minorHAnsi"/>
          <w:b/>
          <w:bCs/>
          <w:i/>
          <w:iCs/>
          <w:color w:val="000000" w:themeColor="text1"/>
          <w:shd w:val="clear" w:color="auto" w:fill="FFFFFF"/>
        </w:rPr>
        <w:t>, we believe that with the modifications made in the discussion (</w:t>
      </w:r>
      <w:r w:rsidR="00F5428A">
        <w:rPr>
          <w:rFonts w:cstheme="minorHAnsi"/>
          <w:b/>
          <w:bCs/>
          <w:i/>
          <w:iCs/>
          <w:color w:val="000000" w:themeColor="text1"/>
          <w:shd w:val="clear" w:color="auto" w:fill="FFFFFF"/>
        </w:rPr>
        <w:t xml:space="preserve">lines </w:t>
      </w:r>
      <w:r w:rsidR="003F53E0">
        <w:rPr>
          <w:rFonts w:cstheme="minorHAnsi"/>
          <w:b/>
          <w:bCs/>
          <w:i/>
          <w:iCs/>
          <w:color w:val="000000" w:themeColor="text1"/>
          <w:shd w:val="clear" w:color="auto" w:fill="FFFFFF"/>
        </w:rPr>
        <w:t xml:space="preserve">596, </w:t>
      </w:r>
      <w:r w:rsidR="0059397A">
        <w:rPr>
          <w:rFonts w:cstheme="minorHAnsi"/>
          <w:b/>
          <w:bCs/>
          <w:i/>
          <w:iCs/>
          <w:color w:val="000000" w:themeColor="text1"/>
          <w:shd w:val="clear" w:color="auto" w:fill="FFFFFF"/>
        </w:rPr>
        <w:t xml:space="preserve">652, </w:t>
      </w:r>
      <w:r w:rsidR="003F53E0">
        <w:rPr>
          <w:rFonts w:cstheme="minorHAnsi"/>
          <w:b/>
          <w:bCs/>
          <w:i/>
          <w:iCs/>
          <w:color w:val="000000" w:themeColor="text1"/>
          <w:shd w:val="clear" w:color="auto" w:fill="FFFFFF"/>
        </w:rPr>
        <w:t>and 661)</w:t>
      </w:r>
      <w:r w:rsidR="0059397A">
        <w:rPr>
          <w:rFonts w:cstheme="minorHAnsi"/>
          <w:b/>
          <w:bCs/>
          <w:i/>
          <w:iCs/>
          <w:color w:val="000000" w:themeColor="text1"/>
          <w:shd w:val="clear" w:color="auto" w:fill="FFFFFF"/>
        </w:rPr>
        <w:t xml:space="preserve"> </w:t>
      </w:r>
      <w:r w:rsidR="00FA05D8" w:rsidRPr="00D02EA1">
        <w:rPr>
          <w:rFonts w:cstheme="minorHAnsi"/>
          <w:color w:val="000000" w:themeColor="text1"/>
        </w:rPr>
        <w:br/>
      </w:r>
      <w:r w:rsidR="00FA05D8" w:rsidRPr="00D02EA1">
        <w:rPr>
          <w:rFonts w:cstheme="minorHAnsi"/>
          <w:color w:val="000000" w:themeColor="text1"/>
          <w:shd w:val="clear" w:color="auto" w:fill="FFFFFF"/>
        </w:rPr>
        <w:t xml:space="preserve">Line 254, the </w:t>
      </w:r>
      <w:proofErr w:type="spellStart"/>
      <w:r w:rsidR="00FA05D8" w:rsidRPr="00D02EA1">
        <w:rPr>
          <w:rFonts w:cstheme="minorHAnsi"/>
          <w:color w:val="000000" w:themeColor="text1"/>
          <w:shd w:val="clear" w:color="auto" w:fill="FFFFFF"/>
        </w:rPr>
        <w:t>fkh</w:t>
      </w:r>
      <w:proofErr w:type="spellEnd"/>
      <w:r w:rsidR="00FA05D8" w:rsidRPr="00D02EA1">
        <w:rPr>
          <w:rFonts w:cstheme="minorHAnsi"/>
          <w:color w:val="000000" w:themeColor="text1"/>
          <w:shd w:val="clear" w:color="auto" w:fill="FFFFFF"/>
        </w:rPr>
        <w:t xml:space="preserve"> silencing values with the f-</w:t>
      </w:r>
      <w:proofErr w:type="spellStart"/>
      <w:r w:rsidR="00FA05D8" w:rsidRPr="00D02EA1">
        <w:rPr>
          <w:rFonts w:cstheme="minorHAnsi"/>
          <w:color w:val="000000" w:themeColor="text1"/>
          <w:shd w:val="clear" w:color="auto" w:fill="FFFFFF"/>
        </w:rPr>
        <w:t>Agdsx</w:t>
      </w:r>
      <w:proofErr w:type="spellEnd"/>
      <w:r w:rsidR="00FA05D8" w:rsidRPr="00D02EA1">
        <w:rPr>
          <w:rFonts w:cstheme="minorHAnsi"/>
          <w:color w:val="000000" w:themeColor="text1"/>
          <w:shd w:val="clear" w:color="auto" w:fill="FFFFFF"/>
        </w:rPr>
        <w:t xml:space="preserve"> specific dsRNA are not shown or mentioned. </w:t>
      </w:r>
    </w:p>
    <w:p w14:paraId="62155460" w14:textId="55C7EAF6" w:rsidR="0007490D" w:rsidRDefault="0007490D" w:rsidP="00361630">
      <w:pPr>
        <w:pStyle w:val="ListParagraph"/>
        <w:ind w:firstLine="720"/>
        <w:rPr>
          <w:rFonts w:cstheme="minorHAnsi"/>
          <w:b/>
          <w:bCs/>
          <w:i/>
          <w:iCs/>
          <w:color w:val="000000" w:themeColor="text1"/>
          <w:shd w:val="clear" w:color="auto" w:fill="FFFFFF"/>
        </w:rPr>
      </w:pPr>
      <w:r>
        <w:rPr>
          <w:rFonts w:cstheme="minorHAnsi"/>
          <w:b/>
          <w:bCs/>
          <w:i/>
          <w:iCs/>
          <w:color w:val="000000" w:themeColor="text1"/>
          <w:shd w:val="clear" w:color="auto" w:fill="FFFFFF"/>
        </w:rPr>
        <w:t xml:space="preserve">This value has been added in the results section, line </w:t>
      </w:r>
      <w:r w:rsidR="005B045A">
        <w:rPr>
          <w:rFonts w:cstheme="minorHAnsi"/>
          <w:b/>
          <w:bCs/>
          <w:i/>
          <w:iCs/>
          <w:color w:val="000000" w:themeColor="text1"/>
          <w:shd w:val="clear" w:color="auto" w:fill="FFFFFF"/>
        </w:rPr>
        <w:t>392.</w:t>
      </w:r>
    </w:p>
    <w:p w14:paraId="2EB5C055" w14:textId="35DFB451" w:rsidR="00E80685" w:rsidRPr="006B46BA" w:rsidRDefault="00FA05D8" w:rsidP="00361630">
      <w:pPr>
        <w:pStyle w:val="ListParagraph"/>
        <w:ind w:firstLine="720"/>
        <w:rPr>
          <w:rFonts w:cstheme="minorHAnsi"/>
          <w:color w:val="000000" w:themeColor="text1"/>
        </w:rPr>
      </w:pPr>
      <w:r w:rsidRPr="00D02EA1">
        <w:rPr>
          <w:rFonts w:cstheme="minorHAnsi"/>
          <w:color w:val="000000" w:themeColor="text1"/>
          <w:shd w:val="clear" w:color="auto" w:fill="FFFFFF"/>
        </w:rPr>
        <w:t xml:space="preserve">The above in order to know how much is the difference in the level of silencing observed, if there was one, between both </w:t>
      </w:r>
      <w:proofErr w:type="spellStart"/>
      <w:r w:rsidRPr="00D02EA1">
        <w:rPr>
          <w:rFonts w:cstheme="minorHAnsi"/>
          <w:color w:val="000000" w:themeColor="text1"/>
          <w:shd w:val="clear" w:color="auto" w:fill="FFFFFF"/>
        </w:rPr>
        <w:t>dsRNAs</w:t>
      </w:r>
      <w:proofErr w:type="spellEnd"/>
      <w:r w:rsidRPr="00D02EA1">
        <w:rPr>
          <w:rFonts w:cstheme="minorHAnsi"/>
          <w:color w:val="000000" w:themeColor="text1"/>
          <w:shd w:val="clear" w:color="auto" w:fill="FFFFFF"/>
        </w:rPr>
        <w:t xml:space="preserve"> (</w:t>
      </w:r>
      <w:proofErr w:type="spellStart"/>
      <w:r w:rsidRPr="00D02EA1">
        <w:rPr>
          <w:rFonts w:cstheme="minorHAnsi"/>
          <w:color w:val="000000" w:themeColor="text1"/>
          <w:shd w:val="clear" w:color="auto" w:fill="FFFFFF"/>
        </w:rPr>
        <w:t>fkh</w:t>
      </w:r>
      <w:proofErr w:type="spellEnd"/>
      <w:r w:rsidRPr="00D02EA1">
        <w:rPr>
          <w:rFonts w:cstheme="minorHAnsi"/>
          <w:color w:val="000000" w:themeColor="text1"/>
          <w:shd w:val="clear" w:color="auto" w:fill="FFFFFF"/>
        </w:rPr>
        <w:t xml:space="preserve"> and f-</w:t>
      </w:r>
      <w:proofErr w:type="spellStart"/>
      <w:r w:rsidRPr="00D02EA1">
        <w:rPr>
          <w:rFonts w:cstheme="minorHAnsi"/>
          <w:color w:val="000000" w:themeColor="text1"/>
          <w:shd w:val="clear" w:color="auto" w:fill="FFFFFF"/>
        </w:rPr>
        <w:t>Agdsx</w:t>
      </w:r>
      <w:proofErr w:type="spellEnd"/>
      <w:r w:rsidRPr="00D02EA1">
        <w:rPr>
          <w:rFonts w:cstheme="minorHAnsi"/>
          <w:color w:val="000000" w:themeColor="text1"/>
          <w:shd w:val="clear" w:color="auto" w:fill="FFFFFF"/>
        </w:rPr>
        <w:t>) and to know if this difference in the level of silencing could explain the difference in the number of biting attempts needed to acquire a blood meal.</w:t>
      </w:r>
      <w:r w:rsidRPr="00D02EA1">
        <w:rPr>
          <w:rFonts w:cstheme="minorHAnsi"/>
          <w:color w:val="000000" w:themeColor="text1"/>
        </w:rPr>
        <w:br/>
      </w:r>
      <w:r w:rsidRPr="00D02EA1">
        <w:rPr>
          <w:rFonts w:cstheme="minorHAnsi"/>
          <w:color w:val="000000" w:themeColor="text1"/>
          <w:shd w:val="clear" w:color="auto" w:fill="FFFFFF"/>
        </w:rPr>
        <w:lastRenderedPageBreak/>
        <w:t>Congratulations on the job.</w:t>
      </w:r>
      <w:r w:rsidRPr="00D02EA1">
        <w:rPr>
          <w:rFonts w:cstheme="minorHAnsi"/>
          <w:color w:val="000000" w:themeColor="text1"/>
        </w:rPr>
        <w:br/>
      </w:r>
      <w:r w:rsidRPr="00D02EA1">
        <w:rPr>
          <w:rFonts w:cstheme="minorHAnsi"/>
          <w:color w:val="000000" w:themeColor="text1"/>
          <w:shd w:val="clear" w:color="auto" w:fill="FFFFFF"/>
        </w:rPr>
        <w:t>Thank you very much.</w:t>
      </w:r>
      <w:r w:rsidRPr="00D02EA1">
        <w:rPr>
          <w:rFonts w:cstheme="minorHAnsi"/>
          <w:color w:val="000000" w:themeColor="text1"/>
        </w:rPr>
        <w:br/>
      </w:r>
      <w:r w:rsidRPr="00D02EA1">
        <w:rPr>
          <w:rFonts w:cstheme="minorHAnsi"/>
          <w:color w:val="000000" w:themeColor="text1"/>
        </w:rPr>
        <w:br/>
      </w:r>
      <w:r w:rsidRPr="00D02EA1">
        <w:rPr>
          <w:rFonts w:cstheme="minorHAnsi"/>
          <w:color w:val="000000" w:themeColor="text1"/>
          <w:shd w:val="clear" w:color="auto" w:fill="FFFFFF"/>
        </w:rPr>
        <w:t>Major Concerns:</w:t>
      </w:r>
      <w:r w:rsidRPr="00D02EA1">
        <w:rPr>
          <w:rFonts w:cstheme="minorHAnsi"/>
          <w:color w:val="000000" w:themeColor="text1"/>
        </w:rPr>
        <w:br/>
      </w:r>
      <w:r w:rsidRPr="00D02EA1">
        <w:rPr>
          <w:rFonts w:cstheme="minorHAnsi"/>
          <w:color w:val="000000" w:themeColor="text1"/>
        </w:rPr>
        <w:br/>
      </w:r>
      <w:r w:rsidRPr="00D02EA1">
        <w:rPr>
          <w:rFonts w:cstheme="minorHAnsi"/>
          <w:color w:val="000000" w:themeColor="text1"/>
          <w:shd w:val="clear" w:color="auto" w:fill="FFFFFF"/>
        </w:rPr>
        <w:t>Minor Concerns:</w:t>
      </w:r>
      <w:r w:rsidRPr="00D02EA1">
        <w:rPr>
          <w:rFonts w:cstheme="minorHAnsi"/>
          <w:color w:val="000000" w:themeColor="text1"/>
        </w:rPr>
        <w:br/>
      </w:r>
      <w:r w:rsidRPr="00D02EA1">
        <w:rPr>
          <w:rFonts w:cstheme="minorHAnsi"/>
          <w:color w:val="000000" w:themeColor="text1"/>
        </w:rPr>
        <w:br/>
      </w:r>
      <w:r w:rsidRPr="00D02EA1">
        <w:rPr>
          <w:rFonts w:cstheme="minorHAnsi"/>
          <w:color w:val="000000" w:themeColor="text1"/>
        </w:rPr>
        <w:br/>
      </w:r>
      <w:r w:rsidRPr="00D02EA1">
        <w:rPr>
          <w:rFonts w:cstheme="minorHAnsi"/>
          <w:b/>
          <w:bCs/>
          <w:color w:val="000000" w:themeColor="text1"/>
          <w:shd w:val="clear" w:color="auto" w:fill="FFFFFF"/>
        </w:rPr>
        <w:t>Reviewer #5:</w:t>
      </w:r>
      <w:r w:rsidRPr="00D02EA1">
        <w:rPr>
          <w:rFonts w:cstheme="minorHAnsi"/>
          <w:color w:val="000000" w:themeColor="text1"/>
        </w:rPr>
        <w:br/>
      </w:r>
      <w:r w:rsidRPr="00D02EA1">
        <w:rPr>
          <w:rFonts w:cstheme="minorHAnsi"/>
          <w:color w:val="000000" w:themeColor="text1"/>
          <w:shd w:val="clear" w:color="auto" w:fill="FFFFFF"/>
        </w:rPr>
        <w:t>Manuscript Summary:</w:t>
      </w:r>
      <w:r w:rsidRPr="00D02EA1">
        <w:rPr>
          <w:rFonts w:cstheme="minorHAnsi"/>
          <w:color w:val="000000" w:themeColor="text1"/>
        </w:rPr>
        <w:br/>
      </w:r>
      <w:r w:rsidRPr="00D02EA1">
        <w:rPr>
          <w:rFonts w:cstheme="minorHAnsi"/>
          <w:color w:val="000000" w:themeColor="text1"/>
          <w:shd w:val="clear" w:color="auto" w:fill="FFFFFF"/>
        </w:rPr>
        <w:t xml:space="preserve">The authors describe a method to deliver </w:t>
      </w:r>
      <w:proofErr w:type="spellStart"/>
      <w:r w:rsidRPr="00D02EA1">
        <w:rPr>
          <w:rFonts w:cstheme="minorHAnsi"/>
          <w:color w:val="000000" w:themeColor="text1"/>
          <w:shd w:val="clear" w:color="auto" w:fill="FFFFFF"/>
        </w:rPr>
        <w:t>dsRNAs</w:t>
      </w:r>
      <w:proofErr w:type="spellEnd"/>
      <w:r w:rsidRPr="00D02EA1">
        <w:rPr>
          <w:rFonts w:cstheme="minorHAnsi"/>
          <w:color w:val="000000" w:themeColor="text1"/>
          <w:shd w:val="clear" w:color="auto" w:fill="FFFFFF"/>
        </w:rPr>
        <w:t xml:space="preserve"> to mosquitoes via oral feeding. This method </w:t>
      </w:r>
      <w:proofErr w:type="gramStart"/>
      <w:r w:rsidRPr="00D02EA1">
        <w:rPr>
          <w:rFonts w:cstheme="minorHAnsi"/>
          <w:color w:val="000000" w:themeColor="text1"/>
          <w:shd w:val="clear" w:color="auto" w:fill="FFFFFF"/>
        </w:rPr>
        <w:t>is able to</w:t>
      </w:r>
      <w:proofErr w:type="gramEnd"/>
      <w:r w:rsidRPr="00D02EA1">
        <w:rPr>
          <w:rFonts w:cstheme="minorHAnsi"/>
          <w:color w:val="000000" w:themeColor="text1"/>
          <w:shd w:val="clear" w:color="auto" w:fill="FFFFFF"/>
        </w:rPr>
        <w:t xml:space="preserve"> achieve efficient knock down of the expression of genes ion mosquito body, particularly of salivary glands (which are the target of the presented study).</w:t>
      </w:r>
      <w:r w:rsidRPr="00D02EA1">
        <w:rPr>
          <w:rFonts w:cstheme="minorHAnsi"/>
          <w:color w:val="000000" w:themeColor="text1"/>
        </w:rPr>
        <w:br/>
      </w:r>
      <w:r w:rsidRPr="00D02EA1">
        <w:rPr>
          <w:rFonts w:cstheme="minorHAnsi"/>
          <w:color w:val="000000" w:themeColor="text1"/>
        </w:rPr>
        <w:br/>
      </w:r>
      <w:r w:rsidRPr="00D02EA1">
        <w:rPr>
          <w:rFonts w:cstheme="minorHAnsi"/>
          <w:color w:val="000000" w:themeColor="text1"/>
          <w:shd w:val="clear" w:color="auto" w:fill="FFFFFF"/>
        </w:rPr>
        <w:t>Major Concerns:</w:t>
      </w:r>
      <w:r w:rsidRPr="00D02EA1">
        <w:rPr>
          <w:rFonts w:cstheme="minorHAnsi"/>
          <w:color w:val="000000" w:themeColor="text1"/>
        </w:rPr>
        <w:br/>
      </w:r>
      <w:r w:rsidRPr="00D02EA1">
        <w:rPr>
          <w:rFonts w:cstheme="minorHAnsi"/>
          <w:color w:val="000000" w:themeColor="text1"/>
          <w:shd w:val="clear" w:color="auto" w:fill="FFFFFF"/>
        </w:rPr>
        <w:t xml:space="preserve">I have no major concerns. The approach is nice, well </w:t>
      </w:r>
      <w:proofErr w:type="gramStart"/>
      <w:r w:rsidRPr="00D02EA1">
        <w:rPr>
          <w:rFonts w:cstheme="minorHAnsi"/>
          <w:color w:val="000000" w:themeColor="text1"/>
          <w:shd w:val="clear" w:color="auto" w:fill="FFFFFF"/>
        </w:rPr>
        <w:t>designed</w:t>
      </w:r>
      <w:proofErr w:type="gramEnd"/>
      <w:r w:rsidRPr="00D02EA1">
        <w:rPr>
          <w:rFonts w:cstheme="minorHAnsi"/>
          <w:color w:val="000000" w:themeColor="text1"/>
          <w:shd w:val="clear" w:color="auto" w:fill="FFFFFF"/>
        </w:rPr>
        <w:t xml:space="preserve"> and clearly explained.</w:t>
      </w:r>
      <w:r w:rsidRPr="00D02EA1">
        <w:rPr>
          <w:rFonts w:cstheme="minorHAnsi"/>
          <w:color w:val="000000" w:themeColor="text1"/>
        </w:rPr>
        <w:br/>
      </w:r>
    </w:p>
    <w:p w14:paraId="1ADF19B3" w14:textId="77777777" w:rsidR="006B46BA" w:rsidRDefault="00E80685" w:rsidP="00C040F1">
      <w:pPr>
        <w:pStyle w:val="ListParagraph"/>
        <w:ind w:firstLine="720"/>
        <w:rPr>
          <w:rFonts w:cstheme="minorHAnsi"/>
          <w:b/>
          <w:bCs/>
          <w:i/>
          <w:iCs/>
          <w:color w:val="000000" w:themeColor="text1"/>
        </w:rPr>
      </w:pPr>
      <w:r>
        <w:rPr>
          <w:rFonts w:cstheme="minorHAnsi"/>
          <w:b/>
          <w:bCs/>
          <w:i/>
          <w:iCs/>
          <w:color w:val="000000" w:themeColor="text1"/>
        </w:rPr>
        <w:t>We would like to thank the reviewer for the positive feedback and the interesting questions posed</w:t>
      </w:r>
      <w:r w:rsidR="006B46BA">
        <w:rPr>
          <w:rFonts w:cstheme="minorHAnsi"/>
          <w:b/>
          <w:bCs/>
          <w:i/>
          <w:iCs/>
          <w:color w:val="000000" w:themeColor="text1"/>
        </w:rPr>
        <w:t xml:space="preserve">. We have tried to address them both in our response here and in the discussion in the manuscript. </w:t>
      </w:r>
    </w:p>
    <w:p w14:paraId="6A551917" w14:textId="2B3E94CC" w:rsidR="0030106E" w:rsidRDefault="00FA05D8" w:rsidP="00C040F1">
      <w:pPr>
        <w:pStyle w:val="ListParagraph"/>
        <w:ind w:firstLine="720"/>
        <w:rPr>
          <w:rFonts w:cstheme="minorHAnsi"/>
          <w:color w:val="000000" w:themeColor="text1"/>
          <w:shd w:val="clear" w:color="auto" w:fill="FFFFFF"/>
        </w:rPr>
      </w:pPr>
      <w:r w:rsidRPr="00D02EA1">
        <w:rPr>
          <w:rFonts w:cstheme="minorHAnsi"/>
          <w:color w:val="000000" w:themeColor="text1"/>
        </w:rPr>
        <w:br/>
      </w:r>
      <w:r w:rsidRPr="00D02EA1">
        <w:rPr>
          <w:rFonts w:cstheme="minorHAnsi"/>
          <w:color w:val="000000" w:themeColor="text1"/>
          <w:shd w:val="clear" w:color="auto" w:fill="FFFFFF"/>
        </w:rPr>
        <w:t>Minor Concerns:</w:t>
      </w:r>
      <w:r w:rsidRPr="00D02EA1">
        <w:rPr>
          <w:rFonts w:cstheme="minorHAnsi"/>
          <w:color w:val="000000" w:themeColor="text1"/>
        </w:rPr>
        <w:br/>
      </w:r>
      <w:r w:rsidRPr="00D02EA1">
        <w:rPr>
          <w:rFonts w:cstheme="minorHAnsi"/>
          <w:color w:val="000000" w:themeColor="text1"/>
          <w:shd w:val="clear" w:color="auto" w:fill="FFFFFF"/>
        </w:rPr>
        <w:t>I have few questions that the authors might consider during the revision.</w:t>
      </w:r>
      <w:r w:rsidRPr="00D02EA1">
        <w:rPr>
          <w:rFonts w:cstheme="minorHAnsi"/>
          <w:color w:val="000000" w:themeColor="text1"/>
        </w:rPr>
        <w:br/>
      </w:r>
      <w:r w:rsidRPr="00D02EA1">
        <w:rPr>
          <w:rFonts w:cstheme="minorHAnsi"/>
          <w:color w:val="000000" w:themeColor="text1"/>
        </w:rPr>
        <w:br/>
      </w:r>
      <w:r w:rsidRPr="00D02EA1">
        <w:rPr>
          <w:rFonts w:cstheme="minorHAnsi"/>
          <w:color w:val="000000" w:themeColor="text1"/>
          <w:shd w:val="clear" w:color="auto" w:fill="FFFFFF"/>
        </w:rPr>
        <w:t xml:space="preserve">Line 64: </w:t>
      </w:r>
      <w:proofErr w:type="gramStart"/>
      <w:r w:rsidRPr="00D02EA1">
        <w:rPr>
          <w:rFonts w:cstheme="minorHAnsi"/>
          <w:color w:val="000000" w:themeColor="text1"/>
          <w:shd w:val="clear" w:color="auto" w:fill="FFFFFF"/>
        </w:rPr>
        <w:t>(?SG</w:t>
      </w:r>
      <w:proofErr w:type="gramEnd"/>
      <w:r w:rsidRPr="00D02EA1">
        <w:rPr>
          <w:rFonts w:cstheme="minorHAnsi"/>
          <w:color w:val="000000" w:themeColor="text1"/>
          <w:shd w:val="clear" w:color="auto" w:fill="FFFFFF"/>
        </w:rPr>
        <w:t>)...I think it is a typo error.</w:t>
      </w:r>
    </w:p>
    <w:p w14:paraId="1B790ED5" w14:textId="46FF19D1" w:rsidR="003A693B" w:rsidRPr="0030106E" w:rsidRDefault="008D46D0" w:rsidP="00C040F1">
      <w:pPr>
        <w:pStyle w:val="ListParagraph"/>
        <w:ind w:firstLine="720"/>
        <w:rPr>
          <w:rFonts w:cstheme="minorHAnsi"/>
          <w:b/>
          <w:bCs/>
          <w:color w:val="000000" w:themeColor="text1"/>
        </w:rPr>
      </w:pPr>
      <w:r>
        <w:rPr>
          <w:rFonts w:cstheme="minorHAnsi"/>
          <w:b/>
          <w:bCs/>
          <w:i/>
          <w:iCs/>
          <w:color w:val="000000" w:themeColor="text1"/>
        </w:rPr>
        <w:t>This was</w:t>
      </w:r>
      <w:r w:rsidR="00E80685">
        <w:rPr>
          <w:rFonts w:cstheme="minorHAnsi"/>
          <w:b/>
          <w:bCs/>
          <w:i/>
          <w:iCs/>
          <w:color w:val="000000" w:themeColor="text1"/>
        </w:rPr>
        <w:t xml:space="preserve"> in fact a typo, it has been corrected.</w:t>
      </w:r>
      <w:r w:rsidR="00FA05D8" w:rsidRPr="00D02EA1">
        <w:rPr>
          <w:rFonts w:cstheme="minorHAnsi"/>
          <w:color w:val="000000" w:themeColor="text1"/>
        </w:rPr>
        <w:br/>
      </w:r>
      <w:r w:rsidR="00FA05D8" w:rsidRPr="00D02EA1">
        <w:rPr>
          <w:rFonts w:cstheme="minorHAnsi"/>
          <w:color w:val="000000" w:themeColor="text1"/>
        </w:rPr>
        <w:br/>
      </w:r>
      <w:r w:rsidR="00FA05D8" w:rsidRPr="00D02EA1">
        <w:rPr>
          <w:rFonts w:cstheme="minorHAnsi"/>
          <w:color w:val="000000" w:themeColor="text1"/>
          <w:shd w:val="clear" w:color="auto" w:fill="FFFFFF"/>
        </w:rPr>
        <w:t>Line 79: actually, to my best knowledge, salivary glands are one of the tissues in which it is "easy" to achieve knockdown via dsRNA injections; there are other tissues that are more resilient (such as reproductive tissues). I think the point here is the amount of dsRNA needed, the cost and the time for the experiment.</w:t>
      </w:r>
      <w:r w:rsidR="00FA05D8" w:rsidRPr="00D02EA1">
        <w:rPr>
          <w:rFonts w:cstheme="minorHAnsi"/>
          <w:color w:val="000000" w:themeColor="text1"/>
        </w:rPr>
        <w:br/>
      </w:r>
    </w:p>
    <w:p w14:paraId="20874FF6" w14:textId="77777777" w:rsidR="001758A8" w:rsidRPr="0030106E" w:rsidRDefault="003A693B" w:rsidP="00786760">
      <w:pPr>
        <w:pStyle w:val="ListParagraph"/>
        <w:ind w:firstLine="720"/>
        <w:rPr>
          <w:rFonts w:cstheme="minorHAnsi"/>
          <w:b/>
          <w:bCs/>
          <w:i/>
          <w:iCs/>
          <w:color w:val="000000" w:themeColor="text1"/>
        </w:rPr>
      </w:pPr>
      <w:r w:rsidRPr="0030106E">
        <w:rPr>
          <w:rFonts w:cstheme="minorHAnsi"/>
          <w:b/>
          <w:bCs/>
          <w:i/>
          <w:iCs/>
          <w:color w:val="000000" w:themeColor="text1"/>
        </w:rPr>
        <w:t xml:space="preserve">We thank the reviewer for this observation, </w:t>
      </w:r>
      <w:r w:rsidR="002266CE" w:rsidRPr="0030106E">
        <w:rPr>
          <w:rFonts w:cstheme="minorHAnsi"/>
          <w:b/>
          <w:bCs/>
          <w:i/>
          <w:iCs/>
          <w:color w:val="000000" w:themeColor="text1"/>
        </w:rPr>
        <w:t xml:space="preserve">our intention in this sentence was to point out that RNAi by injection </w:t>
      </w:r>
      <w:r w:rsidR="00703CD6" w:rsidRPr="0030106E">
        <w:rPr>
          <w:rFonts w:cstheme="minorHAnsi"/>
          <w:b/>
          <w:bCs/>
          <w:i/>
          <w:iCs/>
          <w:color w:val="000000" w:themeColor="text1"/>
        </w:rPr>
        <w:t xml:space="preserve">is not always efficient at targeting </w:t>
      </w:r>
      <w:r w:rsidR="001758A8" w:rsidRPr="0030106E">
        <w:rPr>
          <w:rFonts w:cstheme="minorHAnsi"/>
          <w:b/>
          <w:bCs/>
          <w:i/>
          <w:iCs/>
          <w:color w:val="000000" w:themeColor="text1"/>
        </w:rPr>
        <w:t xml:space="preserve">genes with complex spatiotemporal expression profiles in the salivary gland or in other tissues. The sentence has been modified to better reflect this point. </w:t>
      </w:r>
    </w:p>
    <w:p w14:paraId="1DEDE84E" w14:textId="5B23E757" w:rsidR="0057456A" w:rsidRPr="00D02EA1" w:rsidRDefault="00FA05D8" w:rsidP="00786760">
      <w:pPr>
        <w:pStyle w:val="ListParagraph"/>
        <w:ind w:firstLine="720"/>
        <w:rPr>
          <w:rFonts w:cstheme="minorHAnsi"/>
          <w:color w:val="000000" w:themeColor="text1"/>
          <w:shd w:val="clear" w:color="auto" w:fill="FFFFFF"/>
        </w:rPr>
      </w:pPr>
      <w:r w:rsidRPr="00D02EA1">
        <w:rPr>
          <w:rFonts w:cstheme="minorHAnsi"/>
          <w:color w:val="000000" w:themeColor="text1"/>
        </w:rPr>
        <w:br/>
      </w:r>
      <w:r w:rsidRPr="00D02EA1">
        <w:rPr>
          <w:rFonts w:cstheme="minorHAnsi"/>
          <w:color w:val="000000" w:themeColor="text1"/>
          <w:shd w:val="clear" w:color="auto" w:fill="FFFFFF"/>
        </w:rPr>
        <w:t>Line 140; line 311: the authors say that they used 5 days old mosquitoes and that the system is tunable. Why don't use mosquito that are 1 day old (with SG this is particularly relevant, as at 1 day old they do not have mature SG)? Do the authors have more data about the time when the bacteria are fed to the mosquitoes and the effects on the knockdown?</w:t>
      </w:r>
    </w:p>
    <w:p w14:paraId="0B6EE9F2" w14:textId="3911ADA0" w:rsidR="00236A9D" w:rsidRPr="00D02EA1" w:rsidRDefault="00236A9D" w:rsidP="00786760">
      <w:pPr>
        <w:pStyle w:val="ListParagraph"/>
        <w:ind w:firstLine="720"/>
        <w:rPr>
          <w:rFonts w:cstheme="minorHAnsi"/>
          <w:color w:val="000000" w:themeColor="text1"/>
          <w:shd w:val="clear" w:color="auto" w:fill="FFFFFF"/>
        </w:rPr>
      </w:pPr>
    </w:p>
    <w:p w14:paraId="763E9C41" w14:textId="21C98175" w:rsidR="00236A9D" w:rsidRPr="0030106E" w:rsidRDefault="00A11581" w:rsidP="00537916">
      <w:pPr>
        <w:ind w:left="720" w:firstLine="720"/>
        <w:rPr>
          <w:rFonts w:cstheme="minorHAnsi"/>
          <w:b/>
          <w:bCs/>
          <w:i/>
          <w:iCs/>
          <w:color w:val="000000" w:themeColor="text1"/>
          <w:shd w:val="clear" w:color="auto" w:fill="FFFFFF"/>
        </w:rPr>
      </w:pPr>
      <w:r w:rsidRPr="0030106E">
        <w:rPr>
          <w:rFonts w:cstheme="minorHAnsi"/>
          <w:b/>
          <w:bCs/>
          <w:i/>
          <w:iCs/>
          <w:color w:val="000000" w:themeColor="text1"/>
          <w:shd w:val="clear" w:color="auto" w:fill="FFFFFF"/>
        </w:rPr>
        <w:t xml:space="preserve">This is an excellent point made by the reviewer, unfortunately, we do not have more data about </w:t>
      </w:r>
      <w:r w:rsidR="001A6BFC" w:rsidRPr="0030106E">
        <w:rPr>
          <w:rFonts w:cstheme="minorHAnsi"/>
          <w:b/>
          <w:bCs/>
          <w:i/>
          <w:iCs/>
          <w:color w:val="000000" w:themeColor="text1"/>
          <w:shd w:val="clear" w:color="auto" w:fill="FFFFFF"/>
        </w:rPr>
        <w:t>early timepoints.</w:t>
      </w:r>
      <w:r w:rsidR="00F408B0" w:rsidRPr="0030106E">
        <w:rPr>
          <w:rFonts w:cstheme="minorHAnsi"/>
          <w:b/>
          <w:bCs/>
          <w:i/>
          <w:iCs/>
          <w:color w:val="000000" w:themeColor="text1"/>
          <w:shd w:val="clear" w:color="auto" w:fill="FFFFFF"/>
        </w:rPr>
        <w:t xml:space="preserve"> We did some preliminary tests, that didn’t result </w:t>
      </w:r>
      <w:r w:rsidR="00A35E9F" w:rsidRPr="0030106E">
        <w:rPr>
          <w:rFonts w:cstheme="minorHAnsi"/>
          <w:b/>
          <w:bCs/>
          <w:i/>
          <w:iCs/>
          <w:color w:val="000000" w:themeColor="text1"/>
          <w:shd w:val="clear" w:color="auto" w:fill="FFFFFF"/>
        </w:rPr>
        <w:t xml:space="preserve">on striking </w:t>
      </w:r>
      <w:r w:rsidR="00A35E9F" w:rsidRPr="0030106E">
        <w:rPr>
          <w:rFonts w:cstheme="minorHAnsi"/>
          <w:b/>
          <w:bCs/>
          <w:i/>
          <w:iCs/>
          <w:color w:val="000000" w:themeColor="text1"/>
          <w:shd w:val="clear" w:color="auto" w:fill="FFFFFF"/>
        </w:rPr>
        <w:lastRenderedPageBreak/>
        <w:t>phenotypes</w:t>
      </w:r>
      <w:r w:rsidR="000E6393" w:rsidRPr="0030106E">
        <w:rPr>
          <w:rFonts w:cstheme="minorHAnsi"/>
          <w:b/>
          <w:bCs/>
          <w:i/>
          <w:iCs/>
          <w:color w:val="000000" w:themeColor="text1"/>
          <w:shd w:val="clear" w:color="auto" w:fill="FFFFFF"/>
        </w:rPr>
        <w:t>, our hypothesis is that after emergence the mosquitoes</w:t>
      </w:r>
      <w:r w:rsidR="008E4913" w:rsidRPr="0030106E">
        <w:rPr>
          <w:rFonts w:cstheme="minorHAnsi"/>
          <w:b/>
          <w:bCs/>
          <w:i/>
          <w:iCs/>
          <w:color w:val="000000" w:themeColor="text1"/>
          <w:shd w:val="clear" w:color="auto" w:fill="FFFFFF"/>
        </w:rPr>
        <w:t xml:space="preserve"> emerge with enough reserves that</w:t>
      </w:r>
      <w:r w:rsidR="000E6393" w:rsidRPr="0030106E">
        <w:rPr>
          <w:rFonts w:cstheme="minorHAnsi"/>
          <w:b/>
          <w:bCs/>
          <w:i/>
          <w:iCs/>
          <w:color w:val="000000" w:themeColor="text1"/>
          <w:shd w:val="clear" w:color="auto" w:fill="FFFFFF"/>
        </w:rPr>
        <w:t xml:space="preserve"> do not feed enough </w:t>
      </w:r>
      <w:r w:rsidR="00DA2F2A" w:rsidRPr="0030106E">
        <w:rPr>
          <w:rFonts w:cstheme="minorHAnsi"/>
          <w:b/>
          <w:bCs/>
          <w:i/>
          <w:iCs/>
          <w:color w:val="000000" w:themeColor="text1"/>
          <w:shd w:val="clear" w:color="auto" w:fill="FFFFFF"/>
        </w:rPr>
        <w:t>in the sugar water with dsRNA in time for us to observe an effect</w:t>
      </w:r>
      <w:r w:rsidR="002E71F8" w:rsidRPr="0030106E">
        <w:rPr>
          <w:rFonts w:cstheme="minorHAnsi"/>
          <w:b/>
          <w:bCs/>
          <w:i/>
          <w:iCs/>
          <w:color w:val="000000" w:themeColor="text1"/>
          <w:shd w:val="clear" w:color="auto" w:fill="FFFFFF"/>
        </w:rPr>
        <w:t xml:space="preserve">. However, as discussed before, these genes we targeted are complex spatiotemporal expression profiles, it is possible that genes that are exclusively expressed in the gut, or in other tissues, with </w:t>
      </w:r>
      <w:r w:rsidR="006658E2" w:rsidRPr="0030106E">
        <w:rPr>
          <w:rFonts w:cstheme="minorHAnsi"/>
          <w:b/>
          <w:bCs/>
          <w:i/>
          <w:iCs/>
          <w:color w:val="000000" w:themeColor="text1"/>
          <w:shd w:val="clear" w:color="auto" w:fill="FFFFFF"/>
        </w:rPr>
        <w:t xml:space="preserve">different levels of expression, can be silenced in earlier timepoints. </w:t>
      </w:r>
    </w:p>
    <w:p w14:paraId="12E4BD4B" w14:textId="6C3E9A05" w:rsidR="00853FE0" w:rsidRPr="00D02EA1" w:rsidRDefault="00853FE0" w:rsidP="00786760">
      <w:pPr>
        <w:pStyle w:val="ListParagraph"/>
        <w:ind w:firstLine="720"/>
        <w:rPr>
          <w:rFonts w:cstheme="minorHAnsi"/>
          <w:color w:val="000000" w:themeColor="text1"/>
          <w:shd w:val="clear" w:color="auto" w:fill="FFFFFF"/>
        </w:rPr>
      </w:pPr>
    </w:p>
    <w:p w14:paraId="38A79F5D" w14:textId="77777777" w:rsidR="00853FE0" w:rsidRPr="00D02EA1" w:rsidRDefault="00853FE0" w:rsidP="00786760">
      <w:pPr>
        <w:pStyle w:val="ListParagraph"/>
        <w:ind w:firstLine="720"/>
        <w:rPr>
          <w:rFonts w:cstheme="minorHAnsi"/>
          <w:color w:val="000000" w:themeColor="text1"/>
        </w:rPr>
      </w:pPr>
    </w:p>
    <w:sectPr w:rsidR="00853FE0" w:rsidRPr="00D02E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12C3A"/>
    <w:multiLevelType w:val="hybridMultilevel"/>
    <w:tmpl w:val="3E98D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yMrE0NDY2MjQ2szBR0lEKTi0uzszPAykwqgUAsXQ8BywAAAA="/>
  </w:docVars>
  <w:rsids>
    <w:rsidRoot w:val="00FA05D8"/>
    <w:rsid w:val="000163E9"/>
    <w:rsid w:val="00024B1C"/>
    <w:rsid w:val="00044014"/>
    <w:rsid w:val="00061B94"/>
    <w:rsid w:val="0007490D"/>
    <w:rsid w:val="00077488"/>
    <w:rsid w:val="00080430"/>
    <w:rsid w:val="000903DE"/>
    <w:rsid w:val="000C6E20"/>
    <w:rsid w:val="000D61EF"/>
    <w:rsid w:val="000E5842"/>
    <w:rsid w:val="000E6393"/>
    <w:rsid w:val="000F5DE5"/>
    <w:rsid w:val="000F757F"/>
    <w:rsid w:val="00102C16"/>
    <w:rsid w:val="001617BD"/>
    <w:rsid w:val="001758A8"/>
    <w:rsid w:val="001A6BFC"/>
    <w:rsid w:val="001B7FED"/>
    <w:rsid w:val="001E5441"/>
    <w:rsid w:val="001F2F9F"/>
    <w:rsid w:val="002142F7"/>
    <w:rsid w:val="002257C1"/>
    <w:rsid w:val="002266CE"/>
    <w:rsid w:val="0023161A"/>
    <w:rsid w:val="00231B7F"/>
    <w:rsid w:val="00236A9D"/>
    <w:rsid w:val="00257156"/>
    <w:rsid w:val="00272B5A"/>
    <w:rsid w:val="00277274"/>
    <w:rsid w:val="00285E0A"/>
    <w:rsid w:val="00286769"/>
    <w:rsid w:val="0029289E"/>
    <w:rsid w:val="002C0A60"/>
    <w:rsid w:val="002D519B"/>
    <w:rsid w:val="002E68DC"/>
    <w:rsid w:val="002E71F8"/>
    <w:rsid w:val="0030106E"/>
    <w:rsid w:val="0031576B"/>
    <w:rsid w:val="0032528A"/>
    <w:rsid w:val="00333155"/>
    <w:rsid w:val="00361630"/>
    <w:rsid w:val="00362B70"/>
    <w:rsid w:val="00371215"/>
    <w:rsid w:val="00375EB9"/>
    <w:rsid w:val="00390D36"/>
    <w:rsid w:val="003A693B"/>
    <w:rsid w:val="003D1B94"/>
    <w:rsid w:val="003F53E0"/>
    <w:rsid w:val="00405B39"/>
    <w:rsid w:val="0040603F"/>
    <w:rsid w:val="004247D4"/>
    <w:rsid w:val="00425A0F"/>
    <w:rsid w:val="004451AE"/>
    <w:rsid w:val="00454A9F"/>
    <w:rsid w:val="004770B5"/>
    <w:rsid w:val="00493BE9"/>
    <w:rsid w:val="00496491"/>
    <w:rsid w:val="004B142B"/>
    <w:rsid w:val="004B5903"/>
    <w:rsid w:val="004D52B8"/>
    <w:rsid w:val="00504D99"/>
    <w:rsid w:val="00515450"/>
    <w:rsid w:val="00537916"/>
    <w:rsid w:val="0054397D"/>
    <w:rsid w:val="005775E5"/>
    <w:rsid w:val="0059397A"/>
    <w:rsid w:val="0059563D"/>
    <w:rsid w:val="005A011E"/>
    <w:rsid w:val="005A410C"/>
    <w:rsid w:val="005B045A"/>
    <w:rsid w:val="005D6FFA"/>
    <w:rsid w:val="005D7F6F"/>
    <w:rsid w:val="00610DA3"/>
    <w:rsid w:val="00615A3D"/>
    <w:rsid w:val="0066074A"/>
    <w:rsid w:val="006658E2"/>
    <w:rsid w:val="0067144C"/>
    <w:rsid w:val="0067269F"/>
    <w:rsid w:val="00692A2D"/>
    <w:rsid w:val="006A512D"/>
    <w:rsid w:val="006B46BA"/>
    <w:rsid w:val="006C758C"/>
    <w:rsid w:val="00703CD6"/>
    <w:rsid w:val="00717A62"/>
    <w:rsid w:val="0073096D"/>
    <w:rsid w:val="007603C9"/>
    <w:rsid w:val="00776020"/>
    <w:rsid w:val="00786760"/>
    <w:rsid w:val="007F74F7"/>
    <w:rsid w:val="0082767B"/>
    <w:rsid w:val="00853FE0"/>
    <w:rsid w:val="00866D0E"/>
    <w:rsid w:val="008D46D0"/>
    <w:rsid w:val="008E4913"/>
    <w:rsid w:val="008F691A"/>
    <w:rsid w:val="00985D00"/>
    <w:rsid w:val="00995782"/>
    <w:rsid w:val="00A11581"/>
    <w:rsid w:val="00A15CA9"/>
    <w:rsid w:val="00A17567"/>
    <w:rsid w:val="00A35E9F"/>
    <w:rsid w:val="00A40284"/>
    <w:rsid w:val="00A45572"/>
    <w:rsid w:val="00A5377F"/>
    <w:rsid w:val="00A543E1"/>
    <w:rsid w:val="00A61CC6"/>
    <w:rsid w:val="00A811AD"/>
    <w:rsid w:val="00A96B3B"/>
    <w:rsid w:val="00AA0089"/>
    <w:rsid w:val="00AA020B"/>
    <w:rsid w:val="00AB1941"/>
    <w:rsid w:val="00AB5489"/>
    <w:rsid w:val="00AD4B64"/>
    <w:rsid w:val="00AE4A1E"/>
    <w:rsid w:val="00B46DE5"/>
    <w:rsid w:val="00B84C6B"/>
    <w:rsid w:val="00B8790E"/>
    <w:rsid w:val="00BA04B3"/>
    <w:rsid w:val="00BA6486"/>
    <w:rsid w:val="00BE46A6"/>
    <w:rsid w:val="00C040F1"/>
    <w:rsid w:val="00C84243"/>
    <w:rsid w:val="00C8634B"/>
    <w:rsid w:val="00CB4FE3"/>
    <w:rsid w:val="00CC50C5"/>
    <w:rsid w:val="00CE370B"/>
    <w:rsid w:val="00D02EA1"/>
    <w:rsid w:val="00D03C03"/>
    <w:rsid w:val="00D23B4E"/>
    <w:rsid w:val="00D41576"/>
    <w:rsid w:val="00D4582D"/>
    <w:rsid w:val="00D46E1F"/>
    <w:rsid w:val="00D47655"/>
    <w:rsid w:val="00D52BEF"/>
    <w:rsid w:val="00D66845"/>
    <w:rsid w:val="00DA2F2A"/>
    <w:rsid w:val="00DA4711"/>
    <w:rsid w:val="00DA5997"/>
    <w:rsid w:val="00DE7C97"/>
    <w:rsid w:val="00E21566"/>
    <w:rsid w:val="00E657C3"/>
    <w:rsid w:val="00E71E0D"/>
    <w:rsid w:val="00E80685"/>
    <w:rsid w:val="00E84920"/>
    <w:rsid w:val="00E86A70"/>
    <w:rsid w:val="00EA413E"/>
    <w:rsid w:val="00EA4FDB"/>
    <w:rsid w:val="00EB4F93"/>
    <w:rsid w:val="00EF5BC0"/>
    <w:rsid w:val="00F304E7"/>
    <w:rsid w:val="00F408B0"/>
    <w:rsid w:val="00F5428A"/>
    <w:rsid w:val="00F6148A"/>
    <w:rsid w:val="00F73C98"/>
    <w:rsid w:val="00F81216"/>
    <w:rsid w:val="00F82B00"/>
    <w:rsid w:val="00FA05D8"/>
    <w:rsid w:val="00FB6A1A"/>
    <w:rsid w:val="00FD4558"/>
    <w:rsid w:val="00FE2E1E"/>
    <w:rsid w:val="00FF6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39ED2"/>
  <w15:chartTrackingRefBased/>
  <w15:docId w15:val="{164575AF-C002-4210-BFEB-36BD9656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A05D8"/>
    <w:rPr>
      <w:b/>
      <w:bCs/>
    </w:rPr>
  </w:style>
  <w:style w:type="character" w:styleId="CommentReference">
    <w:name w:val="annotation reference"/>
    <w:basedOn w:val="DefaultParagraphFont"/>
    <w:uiPriority w:val="99"/>
    <w:semiHidden/>
    <w:unhideWhenUsed/>
    <w:rsid w:val="00BA04B3"/>
    <w:rPr>
      <w:sz w:val="16"/>
      <w:szCs w:val="16"/>
    </w:rPr>
  </w:style>
  <w:style w:type="paragraph" w:styleId="CommentText">
    <w:name w:val="annotation text"/>
    <w:basedOn w:val="Normal"/>
    <w:link w:val="CommentTextChar"/>
    <w:uiPriority w:val="99"/>
    <w:semiHidden/>
    <w:unhideWhenUsed/>
    <w:rsid w:val="00BA04B3"/>
    <w:pPr>
      <w:spacing w:line="240" w:lineRule="auto"/>
    </w:pPr>
    <w:rPr>
      <w:sz w:val="20"/>
      <w:szCs w:val="20"/>
    </w:rPr>
  </w:style>
  <w:style w:type="character" w:customStyle="1" w:styleId="CommentTextChar">
    <w:name w:val="Comment Text Char"/>
    <w:basedOn w:val="DefaultParagraphFont"/>
    <w:link w:val="CommentText"/>
    <w:uiPriority w:val="99"/>
    <w:semiHidden/>
    <w:rsid w:val="00BA04B3"/>
    <w:rPr>
      <w:sz w:val="20"/>
      <w:szCs w:val="20"/>
    </w:rPr>
  </w:style>
  <w:style w:type="paragraph" w:styleId="CommentSubject">
    <w:name w:val="annotation subject"/>
    <w:basedOn w:val="CommentText"/>
    <w:next w:val="CommentText"/>
    <w:link w:val="CommentSubjectChar"/>
    <w:uiPriority w:val="99"/>
    <w:semiHidden/>
    <w:unhideWhenUsed/>
    <w:rsid w:val="00BA04B3"/>
    <w:rPr>
      <w:b/>
      <w:bCs/>
    </w:rPr>
  </w:style>
  <w:style w:type="character" w:customStyle="1" w:styleId="CommentSubjectChar">
    <w:name w:val="Comment Subject Char"/>
    <w:basedOn w:val="CommentTextChar"/>
    <w:link w:val="CommentSubject"/>
    <w:uiPriority w:val="99"/>
    <w:semiHidden/>
    <w:rsid w:val="00BA04B3"/>
    <w:rPr>
      <w:b/>
      <w:bCs/>
      <w:sz w:val="20"/>
      <w:szCs w:val="20"/>
    </w:rPr>
  </w:style>
  <w:style w:type="paragraph" w:styleId="ListParagraph">
    <w:name w:val="List Paragraph"/>
    <w:basedOn w:val="Normal"/>
    <w:uiPriority w:val="34"/>
    <w:qFormat/>
    <w:rsid w:val="00AD4B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889693">
      <w:bodyDiv w:val="1"/>
      <w:marLeft w:val="0"/>
      <w:marRight w:val="0"/>
      <w:marTop w:val="0"/>
      <w:marBottom w:val="0"/>
      <w:divBdr>
        <w:top w:val="none" w:sz="0" w:space="0" w:color="auto"/>
        <w:left w:val="none" w:sz="0" w:space="0" w:color="auto"/>
        <w:bottom w:val="none" w:sz="0" w:space="0" w:color="auto"/>
        <w:right w:val="none" w:sz="0" w:space="0" w:color="auto"/>
      </w:divBdr>
      <w:divsChild>
        <w:div w:id="1806771020">
          <w:marLeft w:val="0"/>
          <w:marRight w:val="0"/>
          <w:marTop w:val="0"/>
          <w:marBottom w:val="0"/>
          <w:divBdr>
            <w:top w:val="none" w:sz="0" w:space="0" w:color="auto"/>
            <w:left w:val="none" w:sz="0" w:space="0" w:color="auto"/>
            <w:bottom w:val="none" w:sz="0" w:space="0" w:color="auto"/>
            <w:right w:val="none" w:sz="0" w:space="0" w:color="auto"/>
          </w:divBdr>
          <w:divsChild>
            <w:div w:id="863061633">
              <w:marLeft w:val="0"/>
              <w:marRight w:val="0"/>
              <w:marTop w:val="0"/>
              <w:marBottom w:val="0"/>
              <w:divBdr>
                <w:top w:val="none" w:sz="0" w:space="0" w:color="auto"/>
                <w:left w:val="none" w:sz="0" w:space="0" w:color="auto"/>
                <w:bottom w:val="none" w:sz="0" w:space="0" w:color="auto"/>
                <w:right w:val="none" w:sz="0" w:space="0" w:color="auto"/>
              </w:divBdr>
            </w:div>
          </w:divsChild>
        </w:div>
        <w:div w:id="951857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53898042F9FB49925DA1E3E4BA6490" ma:contentTypeVersion="4" ma:contentTypeDescription="Create a new document." ma:contentTypeScope="" ma:versionID="19eb3abc6be47937eb072a802458fb79">
  <xsd:schema xmlns:xsd="http://www.w3.org/2001/XMLSchema" xmlns:xs="http://www.w3.org/2001/XMLSchema" xmlns:p="http://schemas.microsoft.com/office/2006/metadata/properties" xmlns:ns3="ef02e1da-b6c2-44a1-852b-e5cca5847ae5" targetNamespace="http://schemas.microsoft.com/office/2006/metadata/properties" ma:root="true" ma:fieldsID="63f298fc85ff83b9cad739d0bce065a9" ns3:_="">
    <xsd:import namespace="ef02e1da-b6c2-44a1-852b-e5cca5847ae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2e1da-b6c2-44a1-852b-e5cca5847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2FC000-9611-4E2B-8DCB-9C66B9641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2e1da-b6c2-44a1-852b-e5cca5847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11FBEA-B770-48F4-AB27-069F805AA385}">
  <ds:schemaRefs>
    <ds:schemaRef ds:uri="ef02e1da-b6c2-44a1-852b-e5cca5847ae5"/>
    <ds:schemaRef ds:uri="http://purl.org/dc/dcmitype/"/>
    <ds:schemaRef ds:uri="http://www.w3.org/XML/1998/namespac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27156F22-00D0-4BDC-91AF-6C80571E3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2868</Words>
  <Characters>16348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Mabel L Taracena</dc:creator>
  <cp:keywords/>
  <dc:description/>
  <cp:lastModifiedBy>Mabel L Taracena</cp:lastModifiedBy>
  <cp:revision>2</cp:revision>
  <dcterms:created xsi:type="dcterms:W3CDTF">2021-10-06T23:28:00Z</dcterms:created>
  <dcterms:modified xsi:type="dcterms:W3CDTF">2021-10-06T23:28:00Z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0x0101008253898042F9FB49925DA1E3E4BA6490</vt:lpwstr>
  </property>
</Properties>
</file>