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4AB84" w14:textId="77777777" w:rsidR="009F4A27" w:rsidRDefault="009F4A27" w:rsidP="00823C7F">
      <w:pPr>
        <w:rPr>
          <w:rFonts w:ascii="Calibri" w:eastAsia="SimSun" w:hAnsi="Calibri" w:cs="Calibri"/>
          <w:b/>
          <w:bCs/>
          <w:sz w:val="24"/>
        </w:rPr>
      </w:pPr>
      <w:bookmarkStart w:id="0" w:name="_Hlk28957970"/>
      <w:bookmarkStart w:id="1" w:name="OLE_LINK22"/>
      <w:bookmarkStart w:id="2" w:name="OLE_LINK28"/>
      <w:bookmarkStart w:id="3" w:name="OLE_LINK26"/>
      <w:bookmarkStart w:id="4" w:name="OLE_LINK38"/>
      <w:r>
        <w:rPr>
          <w:rFonts w:ascii="Calibri" w:eastAsia="SimSun" w:hAnsi="Calibri" w:cs="Calibri"/>
          <w:b/>
          <w:bCs/>
          <w:sz w:val="24"/>
        </w:rPr>
        <w:t>TITLE:</w:t>
      </w:r>
    </w:p>
    <w:bookmarkEnd w:id="0"/>
    <w:p w14:paraId="78442C0A" w14:textId="3155FE4B" w:rsidR="00666A1F" w:rsidRPr="000D4EC6" w:rsidRDefault="00473ACB" w:rsidP="00823C7F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sz w:val="24"/>
        </w:rPr>
        <w:t>Alleviat</w:t>
      </w:r>
      <w:bookmarkStart w:id="5" w:name="OLE_LINK37"/>
      <w:bookmarkStart w:id="6" w:name="OLE_LINK48"/>
      <w:r w:rsidR="005628B6">
        <w:rPr>
          <w:rFonts w:ascii="Calibri" w:eastAsia="SimSun" w:hAnsi="Calibri" w:cs="Calibri"/>
          <w:sz w:val="24"/>
        </w:rPr>
        <w:t>ion of</w:t>
      </w:r>
      <w:r w:rsidRPr="000D4EC6">
        <w:rPr>
          <w:rFonts w:ascii="Calibri" w:eastAsia="SimSun" w:hAnsi="Calibri" w:cs="Calibri"/>
          <w:sz w:val="24"/>
        </w:rPr>
        <w:t xml:space="preserve"> Diabetic Tendon Injury</w:t>
      </w:r>
      <w:bookmarkEnd w:id="1"/>
      <w:bookmarkEnd w:id="5"/>
      <w:bookmarkEnd w:id="6"/>
      <w:r w:rsidR="005628B6">
        <w:rPr>
          <w:rFonts w:ascii="Calibri" w:eastAsia="SimSun" w:hAnsi="Calibri" w:cs="Calibri"/>
          <w:sz w:val="24"/>
        </w:rPr>
        <w:t xml:space="preserve"> </w:t>
      </w:r>
      <w:bookmarkEnd w:id="2"/>
      <w:bookmarkEnd w:id="3"/>
      <w:r w:rsidR="005628B6">
        <w:rPr>
          <w:rFonts w:ascii="Calibri" w:eastAsia="SimSun" w:hAnsi="Calibri" w:cs="Calibri"/>
          <w:sz w:val="24"/>
        </w:rPr>
        <w:t xml:space="preserve">via Activation of </w:t>
      </w:r>
      <w:bookmarkStart w:id="7" w:name="OLE_LINK1"/>
      <w:r w:rsidR="005628B6" w:rsidRPr="000D4EC6">
        <w:rPr>
          <w:rFonts w:ascii="Calibri" w:eastAsia="SimSun" w:hAnsi="Calibri" w:cs="Calibri"/>
          <w:sz w:val="24"/>
        </w:rPr>
        <w:t>Tendon Fibroblasts</w:t>
      </w:r>
      <w:r w:rsidR="005628B6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Autophagy</w:t>
      </w:r>
      <w:r w:rsidR="005628B6">
        <w:rPr>
          <w:rFonts w:ascii="Calibri" w:eastAsia="SimSun" w:hAnsi="Calibri" w:cs="Calibri"/>
          <w:sz w:val="24"/>
        </w:rPr>
        <w:t xml:space="preserve"> </w:t>
      </w:r>
      <w:bookmarkEnd w:id="7"/>
      <w:r w:rsidR="005628B6">
        <w:rPr>
          <w:rFonts w:ascii="Calibri" w:eastAsia="SimSun" w:hAnsi="Calibri" w:cs="Calibri"/>
          <w:sz w:val="24"/>
        </w:rPr>
        <w:t>under Berberine Treatment</w:t>
      </w:r>
    </w:p>
    <w:p w14:paraId="0919D61E" w14:textId="2B1FB5E9" w:rsidR="009F4A27" w:rsidRDefault="009F4A27" w:rsidP="00823C7F">
      <w:pPr>
        <w:rPr>
          <w:rFonts w:ascii="Calibri" w:eastAsia="SimSun" w:hAnsi="Calibri" w:cs="Calibri"/>
          <w:b/>
          <w:bCs/>
          <w:sz w:val="24"/>
        </w:rPr>
      </w:pPr>
    </w:p>
    <w:p w14:paraId="7A928854" w14:textId="470A7656" w:rsidR="009F4A27" w:rsidRPr="000D4EC6" w:rsidRDefault="009F4A27" w:rsidP="000D4EC6">
      <w:pPr>
        <w:rPr>
          <w:rFonts w:ascii="Calibri" w:eastAsia="SimSun" w:hAnsi="Calibri" w:cs="Calibri"/>
          <w:b/>
          <w:bCs/>
          <w:sz w:val="24"/>
        </w:rPr>
      </w:pPr>
      <w:r>
        <w:rPr>
          <w:rFonts w:ascii="Calibri" w:eastAsia="SimSun" w:hAnsi="Calibri" w:cs="Calibri"/>
          <w:b/>
          <w:bCs/>
          <w:sz w:val="24"/>
        </w:rPr>
        <w:t>AUTHORS AND AFFILIATIONS:</w:t>
      </w:r>
    </w:p>
    <w:bookmarkEnd w:id="4"/>
    <w:p w14:paraId="6A5A65F4" w14:textId="32DA999E" w:rsidR="00666A1F" w:rsidRDefault="00C37089" w:rsidP="00823C7F">
      <w:pPr>
        <w:rPr>
          <w:rFonts w:ascii="Calibri" w:eastAsia="SimSun" w:hAnsi="Calibri" w:cs="Calibri"/>
          <w:sz w:val="24"/>
          <w:vertAlign w:val="superscript"/>
        </w:rPr>
      </w:pPr>
      <w:r w:rsidRPr="000D4EC6">
        <w:rPr>
          <w:rFonts w:ascii="Calibri" w:eastAsia="SimSun" w:hAnsi="Calibri" w:cs="Calibri"/>
          <w:sz w:val="24"/>
        </w:rPr>
        <w:t>Mei-Dong Zhu</w:t>
      </w:r>
      <w:r w:rsidRPr="000D4EC6">
        <w:rPr>
          <w:rFonts w:ascii="Calibri" w:eastAsia="SimSun" w:hAnsi="Calibri" w:cs="Calibri"/>
          <w:sz w:val="24"/>
          <w:vertAlign w:val="superscript"/>
        </w:rPr>
        <w:t>1</w:t>
      </w:r>
      <w:r w:rsidR="00473ACB">
        <w:rPr>
          <w:rFonts w:ascii="Calibri" w:eastAsia="SimSun" w:hAnsi="Calibri" w:cs="Calibri"/>
          <w:sz w:val="24"/>
          <w:vertAlign w:val="superscript"/>
        </w:rPr>
        <w:t>#</w:t>
      </w:r>
      <w:r w:rsidRPr="000D4EC6">
        <w:rPr>
          <w:rFonts w:ascii="Calibri" w:eastAsia="SimSun" w:hAnsi="Calibri" w:cs="Calibri"/>
          <w:sz w:val="24"/>
        </w:rPr>
        <w:t>, Qi Li</w:t>
      </w:r>
      <w:r w:rsidRPr="000D4EC6">
        <w:rPr>
          <w:rFonts w:ascii="Calibri" w:eastAsia="SimSun" w:hAnsi="Calibri" w:cs="Calibri"/>
          <w:sz w:val="24"/>
          <w:vertAlign w:val="superscript"/>
        </w:rPr>
        <w:t>2</w:t>
      </w:r>
      <w:r w:rsidR="00473ACB">
        <w:rPr>
          <w:rFonts w:ascii="Calibri" w:eastAsia="SimSun" w:hAnsi="Calibri" w:cs="Calibri"/>
          <w:sz w:val="24"/>
          <w:vertAlign w:val="superscript"/>
        </w:rPr>
        <w:t>#</w:t>
      </w:r>
      <w:r w:rsidRPr="000D4EC6">
        <w:rPr>
          <w:rFonts w:ascii="Calibri" w:eastAsia="SimSun" w:hAnsi="Calibri" w:cs="Calibri"/>
          <w:sz w:val="24"/>
        </w:rPr>
        <w:t xml:space="preserve">, </w:t>
      </w:r>
      <w:bookmarkStart w:id="8" w:name="OLE_LINK41"/>
      <w:r w:rsidRPr="000D4EC6">
        <w:rPr>
          <w:rFonts w:ascii="Calibri" w:eastAsia="SimSun" w:hAnsi="Calibri" w:cs="Calibri"/>
          <w:sz w:val="24"/>
        </w:rPr>
        <w:t>Jia-Qin Yuan</w:t>
      </w:r>
      <w:bookmarkEnd w:id="8"/>
      <w:r w:rsidRPr="000D4EC6">
        <w:rPr>
          <w:rFonts w:ascii="Calibri" w:eastAsia="SimSun" w:hAnsi="Calibri" w:cs="Calibri"/>
          <w:sz w:val="24"/>
          <w:vertAlign w:val="superscript"/>
        </w:rPr>
        <w:t>1</w:t>
      </w:r>
      <w:r w:rsidRPr="000D4EC6">
        <w:rPr>
          <w:rFonts w:ascii="Calibri" w:eastAsia="SimSun" w:hAnsi="Calibri" w:cs="Calibri"/>
          <w:sz w:val="24"/>
        </w:rPr>
        <w:t xml:space="preserve">, </w:t>
      </w:r>
      <w:bookmarkStart w:id="9" w:name="OLE_LINK42"/>
      <w:r w:rsidRPr="000D4EC6">
        <w:rPr>
          <w:rFonts w:ascii="Calibri" w:eastAsia="SimSun" w:hAnsi="Calibri" w:cs="Calibri"/>
          <w:sz w:val="24"/>
        </w:rPr>
        <w:t>Fu-Chen Song</w:t>
      </w:r>
      <w:bookmarkEnd w:id="9"/>
      <w:r w:rsidRPr="000D4EC6">
        <w:rPr>
          <w:rFonts w:ascii="Calibri" w:eastAsia="SimSun" w:hAnsi="Calibri" w:cs="Calibri"/>
          <w:sz w:val="24"/>
          <w:vertAlign w:val="superscript"/>
        </w:rPr>
        <w:t>1</w:t>
      </w:r>
      <w:r w:rsidRPr="000D4EC6">
        <w:rPr>
          <w:rFonts w:ascii="Calibri" w:eastAsia="SimSun" w:hAnsi="Calibri" w:cs="Calibri"/>
          <w:sz w:val="24"/>
        </w:rPr>
        <w:t xml:space="preserve">, </w:t>
      </w:r>
      <w:bookmarkStart w:id="10" w:name="OLE_LINK47"/>
      <w:r w:rsidRPr="000D4EC6">
        <w:rPr>
          <w:rFonts w:ascii="Calibri" w:eastAsia="SimSun" w:hAnsi="Calibri" w:cs="Calibri"/>
          <w:sz w:val="24"/>
        </w:rPr>
        <w:t>Sheng-Hua Liu</w:t>
      </w:r>
      <w:bookmarkEnd w:id="10"/>
      <w:r w:rsidRPr="000D4EC6">
        <w:rPr>
          <w:rFonts w:ascii="Calibri" w:eastAsia="SimSun" w:hAnsi="Calibri" w:cs="Calibri"/>
          <w:sz w:val="24"/>
          <w:vertAlign w:val="superscript"/>
        </w:rPr>
        <w:t>2</w:t>
      </w:r>
      <w:r w:rsidRPr="000D4EC6">
        <w:rPr>
          <w:rFonts w:ascii="Calibri" w:eastAsia="SimSun" w:hAnsi="Calibri" w:cs="Calibri"/>
          <w:sz w:val="24"/>
        </w:rPr>
        <w:t>, Lei Zhang</w:t>
      </w:r>
      <w:r w:rsidRPr="000D4EC6">
        <w:rPr>
          <w:rFonts w:ascii="Calibri" w:eastAsia="SimSun" w:hAnsi="Calibri" w:cs="Calibri"/>
          <w:sz w:val="24"/>
          <w:vertAlign w:val="superscript"/>
        </w:rPr>
        <w:t>1</w:t>
      </w:r>
      <w:r w:rsidR="00473ACB">
        <w:rPr>
          <w:rFonts w:ascii="Calibri" w:eastAsia="SimSun" w:hAnsi="Calibri" w:cs="Calibri"/>
          <w:sz w:val="24"/>
        </w:rPr>
        <w:t>*</w:t>
      </w:r>
      <w:r w:rsidRPr="000D4EC6">
        <w:rPr>
          <w:rFonts w:ascii="Calibri" w:eastAsia="SimSun" w:hAnsi="Calibri" w:cs="Calibri"/>
          <w:sz w:val="24"/>
        </w:rPr>
        <w:t xml:space="preserve">, </w:t>
      </w:r>
      <w:bookmarkStart w:id="11" w:name="OLE_LINK43"/>
      <w:r w:rsidRPr="000D4EC6">
        <w:rPr>
          <w:rFonts w:ascii="Calibri" w:eastAsia="SimSun" w:hAnsi="Calibri" w:cs="Calibri"/>
          <w:sz w:val="24"/>
        </w:rPr>
        <w:t>Cheng Zhao</w:t>
      </w:r>
      <w:bookmarkEnd w:id="11"/>
      <w:r w:rsidRPr="000D4EC6">
        <w:rPr>
          <w:rFonts w:ascii="Calibri" w:eastAsia="SimSun" w:hAnsi="Calibri" w:cs="Calibri"/>
          <w:sz w:val="24"/>
          <w:vertAlign w:val="superscript"/>
        </w:rPr>
        <w:t>3</w:t>
      </w:r>
      <w:r w:rsidR="00473ACB">
        <w:rPr>
          <w:rFonts w:ascii="Calibri" w:eastAsia="SimSun" w:hAnsi="Calibri" w:cs="Calibri"/>
          <w:sz w:val="24"/>
        </w:rPr>
        <w:t>*</w:t>
      </w:r>
      <w:r w:rsidRPr="000D4EC6">
        <w:rPr>
          <w:rFonts w:ascii="Calibri" w:eastAsia="SimSun" w:hAnsi="Calibri" w:cs="Calibri"/>
          <w:sz w:val="24"/>
          <w:vertAlign w:val="superscript"/>
        </w:rPr>
        <w:t xml:space="preserve"> </w:t>
      </w:r>
    </w:p>
    <w:p w14:paraId="31315D56" w14:textId="77777777" w:rsidR="009F4A27" w:rsidRPr="000D4EC6" w:rsidRDefault="009F4A27" w:rsidP="000D4EC6">
      <w:pPr>
        <w:rPr>
          <w:rFonts w:ascii="Calibri" w:eastAsia="SimSun" w:hAnsi="Calibri" w:cs="Calibri"/>
          <w:sz w:val="24"/>
        </w:rPr>
      </w:pPr>
    </w:p>
    <w:p w14:paraId="29063841" w14:textId="096246A0" w:rsidR="00666A1F" w:rsidRPr="000D4EC6" w:rsidRDefault="00C37089" w:rsidP="000D4EC6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sz w:val="24"/>
          <w:vertAlign w:val="superscript"/>
        </w:rPr>
        <w:t>1</w:t>
      </w:r>
      <w:r w:rsidRPr="000D4EC6">
        <w:rPr>
          <w:rFonts w:ascii="Calibri" w:eastAsia="SimSun" w:hAnsi="Calibri" w:cs="Calibri"/>
          <w:sz w:val="24"/>
        </w:rPr>
        <w:t xml:space="preserve">Department of Vascular Surgery, </w:t>
      </w:r>
      <w:bookmarkStart w:id="12" w:name="OLE_LINK102"/>
      <w:bookmarkStart w:id="13" w:name="OLE_LINK104"/>
      <w:bookmarkStart w:id="14" w:name="OLE_LINK40"/>
      <w:proofErr w:type="spellStart"/>
      <w:r w:rsidRPr="000D4EC6">
        <w:rPr>
          <w:rFonts w:ascii="Calibri" w:eastAsia="SimSun" w:hAnsi="Calibri" w:cs="Calibri"/>
          <w:sz w:val="24"/>
        </w:rPr>
        <w:t>Yueyang</w:t>
      </w:r>
      <w:proofErr w:type="spellEnd"/>
      <w:r w:rsidRPr="000D4EC6">
        <w:rPr>
          <w:rFonts w:ascii="Calibri" w:eastAsia="SimSun" w:hAnsi="Calibri" w:cs="Calibri"/>
          <w:sz w:val="24"/>
        </w:rPr>
        <w:t xml:space="preserve"> Hospital of Integrated Traditional Chinese and Western Medicine, Shanghai University of Traditional Chinese Medicine</w:t>
      </w:r>
      <w:bookmarkEnd w:id="12"/>
      <w:bookmarkEnd w:id="13"/>
      <w:r w:rsidRPr="000D4EC6">
        <w:rPr>
          <w:rFonts w:ascii="Calibri" w:eastAsia="SimSun" w:hAnsi="Calibri" w:cs="Calibri"/>
          <w:sz w:val="24"/>
        </w:rPr>
        <w:t>, Shanghai, PR China</w:t>
      </w:r>
      <w:bookmarkEnd w:id="14"/>
      <w:r w:rsidR="00473ACB">
        <w:rPr>
          <w:rFonts w:ascii="Calibri" w:eastAsia="SimSun" w:hAnsi="Calibri" w:cs="Calibri"/>
          <w:sz w:val="24"/>
        </w:rPr>
        <w:t>.</w:t>
      </w:r>
    </w:p>
    <w:p w14:paraId="6EA8DDB1" w14:textId="115ED909" w:rsidR="00666A1F" w:rsidRPr="000D4EC6" w:rsidRDefault="00C37089" w:rsidP="000D4EC6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sz w:val="24"/>
          <w:vertAlign w:val="superscript"/>
        </w:rPr>
        <w:t>2</w:t>
      </w:r>
      <w:r w:rsidRPr="000D4EC6">
        <w:rPr>
          <w:rFonts w:ascii="Calibri" w:eastAsia="SimSun" w:hAnsi="Calibri" w:cs="Calibri"/>
          <w:sz w:val="24"/>
        </w:rPr>
        <w:t>Yueyang Clinical Medical College, Shanghai University of Traditional Chinese Medicine, Shanghai, PR China</w:t>
      </w:r>
      <w:r w:rsidR="00473ACB">
        <w:rPr>
          <w:rFonts w:ascii="Calibri" w:eastAsia="SimSun" w:hAnsi="Calibri" w:cs="Calibri"/>
          <w:sz w:val="24"/>
        </w:rPr>
        <w:t>.</w:t>
      </w:r>
    </w:p>
    <w:p w14:paraId="5F4DC576" w14:textId="34E86A46" w:rsidR="00666A1F" w:rsidRDefault="00C37089" w:rsidP="00823C7F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kern w:val="0"/>
          <w:sz w:val="24"/>
          <w:vertAlign w:val="superscript"/>
        </w:rPr>
        <w:t>3</w:t>
      </w:r>
      <w:r w:rsidRPr="000D4EC6">
        <w:rPr>
          <w:rFonts w:ascii="Calibri" w:eastAsia="SimSun" w:hAnsi="Calibri" w:cs="Calibri"/>
          <w:kern w:val="0"/>
          <w:sz w:val="24"/>
        </w:rPr>
        <w:t xml:space="preserve">Department </w:t>
      </w:r>
      <w:r w:rsidRPr="000D4EC6">
        <w:rPr>
          <w:rFonts w:ascii="Calibri" w:eastAsia="DLF-3-3-493442094+ZKTG4f-1" w:hAnsi="Calibri" w:cs="Calibri"/>
          <w:kern w:val="0"/>
          <w:sz w:val="24"/>
        </w:rPr>
        <w:t xml:space="preserve">of </w:t>
      </w:r>
      <w:r w:rsidRPr="000D4EC6">
        <w:rPr>
          <w:rFonts w:ascii="Calibri" w:eastAsia="SimSun" w:hAnsi="Calibri" w:cs="Calibri"/>
          <w:kern w:val="0"/>
          <w:sz w:val="24"/>
        </w:rPr>
        <w:t xml:space="preserve">Vascular Disease, </w:t>
      </w:r>
      <w:bookmarkStart w:id="15" w:name="OLE_LINK109"/>
      <w:bookmarkStart w:id="16" w:name="OLE_LINK110"/>
      <w:r w:rsidRPr="000D4EC6">
        <w:rPr>
          <w:rFonts w:ascii="Calibri" w:eastAsia="SimSun" w:hAnsi="Calibri" w:cs="Calibri"/>
          <w:kern w:val="0"/>
          <w:sz w:val="24"/>
        </w:rPr>
        <w:t>Shanghai TCM-Integrated Hospital</w:t>
      </w:r>
      <w:bookmarkEnd w:id="15"/>
      <w:bookmarkEnd w:id="16"/>
      <w:r w:rsidRPr="000D4EC6">
        <w:rPr>
          <w:rFonts w:ascii="Calibri" w:eastAsia="SimSun" w:hAnsi="Calibri" w:cs="Calibri"/>
          <w:kern w:val="0"/>
          <w:sz w:val="24"/>
        </w:rPr>
        <w:t xml:space="preserve">, Shanghai University of Traditional Chinese Medicine, Shanghai, </w:t>
      </w:r>
      <w:r w:rsidRPr="000D4EC6">
        <w:rPr>
          <w:rFonts w:ascii="Calibri" w:eastAsia="SimSun" w:hAnsi="Calibri" w:cs="Calibri"/>
          <w:sz w:val="24"/>
        </w:rPr>
        <w:t>PR China</w:t>
      </w:r>
      <w:r w:rsidR="00473ACB">
        <w:rPr>
          <w:rFonts w:ascii="Calibri" w:eastAsia="SimSun" w:hAnsi="Calibri" w:cs="Calibri"/>
          <w:sz w:val="24"/>
        </w:rPr>
        <w:t>.</w:t>
      </w:r>
    </w:p>
    <w:p w14:paraId="5110ED7F" w14:textId="77777777" w:rsidR="009F4A27" w:rsidRPr="000D4EC6" w:rsidRDefault="009F4A27" w:rsidP="000D4EC6">
      <w:pPr>
        <w:rPr>
          <w:rFonts w:ascii="Calibri" w:eastAsia="SimSun" w:hAnsi="Calibri" w:cs="Calibri"/>
          <w:kern w:val="0"/>
          <w:sz w:val="24"/>
        </w:rPr>
      </w:pPr>
    </w:p>
    <w:p w14:paraId="459D2AF1" w14:textId="5AA86E38" w:rsidR="00666A1F" w:rsidRDefault="00C37089" w:rsidP="00823C7F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sz w:val="24"/>
          <w:vertAlign w:val="superscript"/>
        </w:rPr>
        <w:t>#</w:t>
      </w:r>
      <w:r w:rsidR="009F4A27" w:rsidRPr="009F4A27">
        <w:rPr>
          <w:rFonts w:ascii="Calibri" w:eastAsia="SimSun" w:hAnsi="Calibri" w:cs="Calibri"/>
          <w:sz w:val="24"/>
        </w:rPr>
        <w:t>Joint</w:t>
      </w:r>
      <w:r w:rsidRPr="000D4EC6">
        <w:rPr>
          <w:rFonts w:ascii="Calibri" w:eastAsia="SimSun" w:hAnsi="Calibri" w:cs="Calibri"/>
          <w:sz w:val="24"/>
        </w:rPr>
        <w:t xml:space="preserve"> first author</w:t>
      </w:r>
      <w:r w:rsidR="004F4AEB">
        <w:rPr>
          <w:rFonts w:ascii="Calibri" w:eastAsia="SimSun" w:hAnsi="Calibri" w:cs="Calibri"/>
          <w:sz w:val="24"/>
        </w:rPr>
        <w:t>s</w:t>
      </w:r>
    </w:p>
    <w:p w14:paraId="7CEAB0F0" w14:textId="61A57109" w:rsidR="009F4A27" w:rsidRDefault="009F4A27" w:rsidP="00823C7F">
      <w:pPr>
        <w:rPr>
          <w:rFonts w:ascii="Calibri" w:eastAsia="SimSun" w:hAnsi="Calibri" w:cs="Calibri"/>
          <w:sz w:val="24"/>
        </w:rPr>
      </w:pPr>
    </w:p>
    <w:p w14:paraId="22EE5D68" w14:textId="57846071" w:rsidR="009F4A27" w:rsidRPr="00E954D3" w:rsidRDefault="009F4A27" w:rsidP="00823C7F">
      <w:pPr>
        <w:rPr>
          <w:rFonts w:ascii="Calibri" w:eastAsia="SimSun" w:hAnsi="Calibri" w:cs="Calibri"/>
          <w:sz w:val="24"/>
        </w:rPr>
      </w:pPr>
      <w:r>
        <w:rPr>
          <w:rFonts w:ascii="Calibri" w:eastAsia="SimSun" w:hAnsi="Calibri" w:cs="Calibri"/>
          <w:sz w:val="24"/>
        </w:rPr>
        <w:t>Email addresses of co-</w:t>
      </w:r>
      <w:r w:rsidRPr="00E954D3">
        <w:rPr>
          <w:rFonts w:ascii="Calibri" w:eastAsia="SimSun" w:hAnsi="Calibri" w:cs="Calibri"/>
          <w:sz w:val="24"/>
        </w:rPr>
        <w:t>authors:</w:t>
      </w:r>
    </w:p>
    <w:p w14:paraId="2F4CDBCF" w14:textId="7A4F33C7" w:rsidR="009F4A27" w:rsidRPr="00E954D3" w:rsidRDefault="009F4A27" w:rsidP="00823C7F">
      <w:pPr>
        <w:rPr>
          <w:rFonts w:ascii="Calibri" w:eastAsia="SimSun" w:hAnsi="Calibri" w:cs="Calibri"/>
          <w:sz w:val="24"/>
        </w:rPr>
      </w:pPr>
      <w:r w:rsidRPr="00E954D3">
        <w:rPr>
          <w:rFonts w:ascii="Calibri" w:eastAsia="SimSun" w:hAnsi="Calibri" w:cs="Calibri"/>
          <w:sz w:val="24"/>
        </w:rPr>
        <w:t xml:space="preserve">Mei-Dong Zhu </w:t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  <w:t>(</w:t>
      </w:r>
      <w:hyperlink r:id="rId9" w:history="1">
        <w:r w:rsidRPr="000D4EC6">
          <w:rPr>
            <w:rStyle w:val="Hyperlink"/>
            <w:rFonts w:ascii="Calibri" w:eastAsia="SimSun" w:hAnsi="Calibri" w:cs="Calibri"/>
            <w:color w:val="auto"/>
            <w:sz w:val="24"/>
            <w:u w:val="none"/>
          </w:rPr>
          <w:t>zmd_doc@163.com</w:t>
        </w:r>
      </w:hyperlink>
      <w:r w:rsidRPr="00E954D3">
        <w:rPr>
          <w:rFonts w:ascii="Calibri" w:eastAsia="SimSun" w:hAnsi="Calibri" w:cs="Calibri"/>
          <w:sz w:val="24"/>
        </w:rPr>
        <w:t>)</w:t>
      </w:r>
    </w:p>
    <w:p w14:paraId="567BBF39" w14:textId="55D9B2B9" w:rsidR="009F4A27" w:rsidRPr="00E954D3" w:rsidRDefault="009F4A27" w:rsidP="00823C7F">
      <w:pPr>
        <w:rPr>
          <w:rFonts w:ascii="Calibri" w:eastAsia="SimSun" w:hAnsi="Calibri" w:cs="Calibri"/>
          <w:sz w:val="24"/>
        </w:rPr>
      </w:pPr>
      <w:r w:rsidRPr="00E954D3">
        <w:rPr>
          <w:rFonts w:ascii="Calibri" w:eastAsia="SimSun" w:hAnsi="Calibri" w:cs="Calibri"/>
          <w:sz w:val="24"/>
        </w:rPr>
        <w:t xml:space="preserve">Qi Li </w:t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  <w:t>(leeqi10@163.com)</w:t>
      </w:r>
    </w:p>
    <w:p w14:paraId="223D8EF1" w14:textId="29048B89" w:rsidR="009F4A27" w:rsidRPr="00E954D3" w:rsidRDefault="009F4A27" w:rsidP="00823C7F">
      <w:pPr>
        <w:rPr>
          <w:rFonts w:ascii="Calibri" w:eastAsia="SimSun" w:hAnsi="Calibri" w:cs="Calibri"/>
          <w:sz w:val="24"/>
        </w:rPr>
      </w:pPr>
      <w:r w:rsidRPr="00E954D3">
        <w:rPr>
          <w:rFonts w:ascii="Calibri" w:eastAsia="SimSun" w:hAnsi="Calibri" w:cs="Calibri"/>
          <w:sz w:val="24"/>
        </w:rPr>
        <w:t xml:space="preserve">Jia-Qin Yuan </w:t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  <w:t>(yuanjiaqin20117@163.com)</w:t>
      </w:r>
    </w:p>
    <w:p w14:paraId="2EA17770" w14:textId="29EA68E1" w:rsidR="009F4A27" w:rsidRPr="00E954D3" w:rsidRDefault="009F4A27" w:rsidP="00823C7F">
      <w:pPr>
        <w:rPr>
          <w:rFonts w:ascii="Calibri" w:eastAsia="SimSun" w:hAnsi="Calibri" w:cs="Calibri"/>
          <w:sz w:val="24"/>
        </w:rPr>
      </w:pPr>
      <w:r w:rsidRPr="00E954D3">
        <w:rPr>
          <w:rFonts w:ascii="Calibri" w:eastAsia="SimSun" w:hAnsi="Calibri" w:cs="Calibri"/>
          <w:sz w:val="24"/>
        </w:rPr>
        <w:t xml:space="preserve">Fu-Chen Song </w:t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  <w:t>(songfuchen81@163.com)</w:t>
      </w:r>
    </w:p>
    <w:p w14:paraId="0C74B3D5" w14:textId="7F79342D" w:rsidR="009F4A27" w:rsidRPr="00E954D3" w:rsidRDefault="009F4A27" w:rsidP="00823C7F">
      <w:pPr>
        <w:rPr>
          <w:rFonts w:ascii="Calibri" w:eastAsia="SimSun" w:hAnsi="Calibri" w:cs="Calibri"/>
          <w:sz w:val="24"/>
        </w:rPr>
      </w:pPr>
      <w:r w:rsidRPr="00E954D3">
        <w:rPr>
          <w:rFonts w:ascii="Calibri" w:eastAsia="SimSun" w:hAnsi="Calibri" w:cs="Calibri"/>
          <w:sz w:val="24"/>
        </w:rPr>
        <w:t xml:space="preserve">Sheng-Hua Liu </w:t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  <w:t>(</w:t>
      </w:r>
      <w:hyperlink r:id="rId10" w:history="1">
        <w:r w:rsidRPr="000D4EC6">
          <w:rPr>
            <w:rStyle w:val="Hyperlink"/>
            <w:rFonts w:ascii="Calibri" w:eastAsia="SimSun" w:hAnsi="Calibri" w:cs="Calibri"/>
            <w:color w:val="auto"/>
            <w:sz w:val="24"/>
            <w:u w:val="none"/>
          </w:rPr>
          <w:t>1544623088@qq.com</w:t>
        </w:r>
      </w:hyperlink>
      <w:r w:rsidRPr="00E954D3">
        <w:rPr>
          <w:rFonts w:ascii="Calibri" w:eastAsia="SimSun" w:hAnsi="Calibri" w:cs="Calibri"/>
          <w:sz w:val="24"/>
        </w:rPr>
        <w:t>)</w:t>
      </w:r>
    </w:p>
    <w:p w14:paraId="674D376A" w14:textId="461CC204" w:rsidR="009F4A27" w:rsidRPr="00E954D3" w:rsidRDefault="009F4A27" w:rsidP="00823C7F">
      <w:pPr>
        <w:rPr>
          <w:rFonts w:ascii="Calibri" w:eastAsia="SimSun" w:hAnsi="Calibri" w:cs="Calibri"/>
          <w:sz w:val="24"/>
        </w:rPr>
      </w:pPr>
      <w:r w:rsidRPr="00E954D3">
        <w:rPr>
          <w:rFonts w:ascii="Calibri" w:eastAsia="SimSun" w:hAnsi="Calibri" w:cs="Calibri"/>
          <w:sz w:val="24"/>
        </w:rPr>
        <w:t xml:space="preserve">Lei Zhang </w:t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  <w:t>(</w:t>
      </w:r>
      <w:hyperlink r:id="rId11" w:history="1">
        <w:r w:rsidRPr="000D4EC6">
          <w:rPr>
            <w:rFonts w:ascii="Calibri" w:eastAsia="SimSun" w:hAnsi="Calibri" w:cs="Calibri"/>
            <w:sz w:val="24"/>
          </w:rPr>
          <w:t>zhanglei@shutcm.edu.cn</w:t>
        </w:r>
      </w:hyperlink>
      <w:r w:rsidRPr="000D4EC6">
        <w:rPr>
          <w:rFonts w:ascii="Calibri" w:eastAsia="SimSun" w:hAnsi="Calibri" w:cs="Calibri"/>
          <w:sz w:val="24"/>
        </w:rPr>
        <w:t>)</w:t>
      </w:r>
      <w:r w:rsidRPr="00E954D3">
        <w:rPr>
          <w:rFonts w:ascii="Calibri" w:eastAsia="SimSun" w:hAnsi="Calibri" w:cs="Calibri"/>
          <w:sz w:val="24"/>
        </w:rPr>
        <w:t xml:space="preserve"> </w:t>
      </w:r>
    </w:p>
    <w:p w14:paraId="1853DCAA" w14:textId="7112DB93" w:rsidR="009F4A27" w:rsidRPr="000D4EC6" w:rsidRDefault="009F4A27" w:rsidP="00823C7F">
      <w:pPr>
        <w:rPr>
          <w:rFonts w:ascii="Calibri" w:eastAsia="SimSun" w:hAnsi="Calibri" w:cs="Calibri"/>
          <w:sz w:val="24"/>
        </w:rPr>
      </w:pPr>
      <w:r w:rsidRPr="00E954D3">
        <w:rPr>
          <w:rFonts w:ascii="Calibri" w:eastAsia="SimSun" w:hAnsi="Calibri" w:cs="Calibri"/>
          <w:sz w:val="24"/>
        </w:rPr>
        <w:t xml:space="preserve">Cheng Zhao </w:t>
      </w:r>
      <w:r w:rsidRPr="00E954D3">
        <w:rPr>
          <w:rFonts w:ascii="Calibri" w:eastAsia="SimSun" w:hAnsi="Calibri" w:cs="Calibri"/>
          <w:sz w:val="24"/>
        </w:rPr>
        <w:tab/>
      </w:r>
      <w:r w:rsidRPr="00E954D3">
        <w:rPr>
          <w:rFonts w:ascii="Calibri" w:eastAsia="SimSun" w:hAnsi="Calibri" w:cs="Calibri"/>
          <w:sz w:val="24"/>
        </w:rPr>
        <w:tab/>
        <w:t>(</w:t>
      </w:r>
      <w:hyperlink r:id="rId12" w:history="1">
        <w:r w:rsidRPr="000D4EC6">
          <w:rPr>
            <w:rFonts w:ascii="Calibri" w:eastAsia="SimSun" w:hAnsi="Calibri" w:cs="Calibri"/>
            <w:sz w:val="24"/>
          </w:rPr>
          <w:t>chengzhao_79@163.com</w:t>
        </w:r>
      </w:hyperlink>
      <w:r w:rsidRPr="000D4EC6">
        <w:rPr>
          <w:rFonts w:ascii="Calibri" w:eastAsia="SimSun" w:hAnsi="Calibri" w:cs="Calibri"/>
          <w:sz w:val="24"/>
        </w:rPr>
        <w:t>)</w:t>
      </w:r>
    </w:p>
    <w:p w14:paraId="3AE70749" w14:textId="77777777" w:rsidR="009F4A27" w:rsidRPr="000D4EC6" w:rsidRDefault="009F4A27" w:rsidP="000D4EC6">
      <w:pPr>
        <w:rPr>
          <w:rFonts w:ascii="Calibri" w:eastAsia="SimSun" w:hAnsi="Calibri" w:cs="Calibri"/>
          <w:sz w:val="24"/>
        </w:rPr>
      </w:pPr>
    </w:p>
    <w:p w14:paraId="55C3A75B" w14:textId="77777777" w:rsidR="009F4A27" w:rsidRPr="000D4EC6" w:rsidRDefault="00C37089" w:rsidP="00823C7F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sz w:val="24"/>
        </w:rPr>
        <w:t xml:space="preserve">*Corresponding authors: </w:t>
      </w:r>
    </w:p>
    <w:p w14:paraId="6BE8EF5B" w14:textId="5C85701C" w:rsidR="009F4A27" w:rsidRPr="00E954D3" w:rsidRDefault="00C37089" w:rsidP="00823C7F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sz w:val="24"/>
        </w:rPr>
        <w:t>Lei Zhang</w:t>
      </w:r>
      <w:r w:rsidR="009F4A27" w:rsidRPr="000D4EC6">
        <w:rPr>
          <w:rFonts w:ascii="Calibri" w:eastAsia="SimSun" w:hAnsi="Calibri" w:cs="Calibri"/>
          <w:sz w:val="24"/>
        </w:rPr>
        <w:t xml:space="preserve"> </w:t>
      </w:r>
      <w:r w:rsidR="009F4A27" w:rsidRPr="00E954D3">
        <w:rPr>
          <w:rFonts w:ascii="Calibri" w:eastAsia="SimSun" w:hAnsi="Calibri" w:cs="Calibri"/>
          <w:sz w:val="24"/>
        </w:rPr>
        <w:tab/>
      </w:r>
      <w:r w:rsidR="009F4A27" w:rsidRPr="00E954D3">
        <w:rPr>
          <w:rFonts w:ascii="Calibri" w:eastAsia="SimSun" w:hAnsi="Calibri" w:cs="Calibri"/>
          <w:sz w:val="24"/>
        </w:rPr>
        <w:tab/>
      </w:r>
      <w:r w:rsidR="009F4A27" w:rsidRPr="00E954D3">
        <w:rPr>
          <w:rFonts w:ascii="Calibri" w:eastAsia="SimSun" w:hAnsi="Calibri" w:cs="Calibri"/>
          <w:sz w:val="24"/>
        </w:rPr>
        <w:tab/>
      </w:r>
      <w:r w:rsidR="009F4A27" w:rsidRPr="000D4EC6">
        <w:rPr>
          <w:rFonts w:ascii="Calibri" w:eastAsia="SimSun" w:hAnsi="Calibri" w:cs="Calibri"/>
          <w:sz w:val="24"/>
        </w:rPr>
        <w:t>(</w:t>
      </w:r>
      <w:bookmarkStart w:id="17" w:name="OLE_LINK86"/>
      <w:bookmarkStart w:id="18" w:name="OLE_LINK89"/>
      <w:r w:rsidRPr="000D4EC6">
        <w:rPr>
          <w:rFonts w:ascii="Calibri" w:eastAsia="SimSun" w:hAnsi="Calibri" w:cs="Calibri"/>
          <w:sz w:val="24"/>
        </w:rPr>
        <w:fldChar w:fldCharType="begin"/>
      </w:r>
      <w:r w:rsidRPr="000D4EC6">
        <w:rPr>
          <w:rFonts w:ascii="Calibri" w:eastAsia="SimSun" w:hAnsi="Calibri" w:cs="Calibri"/>
          <w:sz w:val="24"/>
        </w:rPr>
        <w:instrText xml:space="preserve"> HYPERLINK "mailto:zhanglei@shutcm.edu.cn" </w:instrText>
      </w:r>
      <w:r w:rsidRPr="000D4EC6">
        <w:rPr>
          <w:rFonts w:ascii="Calibri" w:eastAsia="SimSun" w:hAnsi="Calibri" w:cs="Calibri"/>
          <w:sz w:val="24"/>
        </w:rPr>
        <w:fldChar w:fldCharType="separate"/>
      </w:r>
      <w:r w:rsidRPr="000D4EC6">
        <w:rPr>
          <w:rFonts w:ascii="Calibri" w:eastAsia="SimSun" w:hAnsi="Calibri" w:cs="Calibri"/>
          <w:sz w:val="24"/>
        </w:rPr>
        <w:t>zhanglei@shutcm.edu.cn</w:t>
      </w:r>
      <w:r w:rsidRPr="000D4EC6">
        <w:rPr>
          <w:rFonts w:ascii="Calibri" w:eastAsia="SimSun" w:hAnsi="Calibri" w:cs="Calibri"/>
          <w:sz w:val="24"/>
        </w:rPr>
        <w:fldChar w:fldCharType="end"/>
      </w:r>
      <w:bookmarkEnd w:id="17"/>
      <w:bookmarkEnd w:id="18"/>
      <w:r w:rsidR="009F4A27" w:rsidRPr="000D4EC6">
        <w:rPr>
          <w:rFonts w:ascii="Calibri" w:eastAsia="SimSun" w:hAnsi="Calibri" w:cs="Calibri"/>
          <w:sz w:val="24"/>
        </w:rPr>
        <w:t>)</w:t>
      </w:r>
      <w:r w:rsidRPr="000D4EC6">
        <w:rPr>
          <w:rFonts w:ascii="Calibri" w:eastAsia="SimSun" w:hAnsi="Calibri" w:cs="Calibri"/>
          <w:sz w:val="24"/>
        </w:rPr>
        <w:t xml:space="preserve"> </w:t>
      </w:r>
    </w:p>
    <w:p w14:paraId="398528AE" w14:textId="09B4EB4F" w:rsidR="00666A1F" w:rsidRPr="000D4EC6" w:rsidRDefault="00C37089" w:rsidP="000D4EC6">
      <w:pPr>
        <w:rPr>
          <w:rFonts w:ascii="Calibri" w:eastAsia="SimSun" w:hAnsi="Calibri" w:cs="Calibri"/>
          <w:color w:val="000000" w:themeColor="text1"/>
          <w:sz w:val="24"/>
        </w:rPr>
      </w:pPr>
      <w:r w:rsidRPr="000D4EC6">
        <w:rPr>
          <w:rFonts w:ascii="Calibri" w:eastAsia="SimSun" w:hAnsi="Calibri" w:cs="Calibri"/>
          <w:sz w:val="24"/>
        </w:rPr>
        <w:t>Cheng Zhao</w:t>
      </w:r>
      <w:r w:rsidR="009F4A27" w:rsidRPr="00E954D3">
        <w:rPr>
          <w:rFonts w:ascii="Calibri" w:eastAsia="SimSun" w:hAnsi="Calibri" w:cs="Calibri"/>
          <w:sz w:val="24"/>
        </w:rPr>
        <w:t xml:space="preserve"> </w:t>
      </w:r>
      <w:r w:rsidR="009F4A27" w:rsidRPr="00E954D3">
        <w:rPr>
          <w:rFonts w:ascii="Calibri" w:eastAsia="SimSun" w:hAnsi="Calibri" w:cs="Calibri"/>
          <w:sz w:val="24"/>
        </w:rPr>
        <w:tab/>
      </w:r>
      <w:r w:rsidR="009F4A27" w:rsidRPr="00E954D3">
        <w:rPr>
          <w:rFonts w:ascii="Calibri" w:eastAsia="SimSun" w:hAnsi="Calibri" w:cs="Calibri"/>
          <w:sz w:val="24"/>
        </w:rPr>
        <w:tab/>
        <w:t>(</w:t>
      </w:r>
      <w:hyperlink r:id="rId13" w:history="1">
        <w:r w:rsidRPr="000D4EC6">
          <w:rPr>
            <w:rFonts w:ascii="Calibri" w:eastAsia="SimSun" w:hAnsi="Calibri" w:cs="Calibri"/>
            <w:sz w:val="24"/>
          </w:rPr>
          <w:t>chengzhao_79@163.com</w:t>
        </w:r>
      </w:hyperlink>
      <w:r w:rsidR="009F4A27" w:rsidRPr="000D4EC6">
        <w:rPr>
          <w:rFonts w:ascii="Calibri" w:eastAsia="SimSun" w:hAnsi="Calibri" w:cs="Calibri"/>
          <w:sz w:val="24"/>
        </w:rPr>
        <w:t>)</w:t>
      </w:r>
    </w:p>
    <w:p w14:paraId="44767FD7" w14:textId="04526132" w:rsidR="00666A1F" w:rsidRDefault="00666A1F" w:rsidP="00823C7F">
      <w:pPr>
        <w:rPr>
          <w:rFonts w:ascii="Calibri" w:eastAsia="SimSun" w:hAnsi="Calibri" w:cs="Calibri"/>
          <w:sz w:val="24"/>
        </w:rPr>
      </w:pPr>
    </w:p>
    <w:p w14:paraId="62F80B43" w14:textId="77777777" w:rsidR="00473ACB" w:rsidRDefault="00473ACB" w:rsidP="00823C7F">
      <w:pPr>
        <w:rPr>
          <w:rFonts w:ascii="Calibri" w:eastAsia="SimSun" w:hAnsi="Calibri" w:cs="Calibri"/>
          <w:b/>
          <w:bCs/>
          <w:sz w:val="24"/>
        </w:rPr>
      </w:pPr>
      <w:r w:rsidRPr="00473ACB">
        <w:rPr>
          <w:rFonts w:ascii="Calibri" w:eastAsia="SimSun" w:hAnsi="Calibri" w:cs="Calibri"/>
          <w:b/>
          <w:bCs/>
          <w:sz w:val="24"/>
        </w:rPr>
        <w:t>KEYWORDS:</w:t>
      </w:r>
      <w:r w:rsidRPr="005F3359">
        <w:rPr>
          <w:rFonts w:ascii="Calibri" w:eastAsia="SimSun" w:hAnsi="Calibri" w:cs="Calibri"/>
          <w:b/>
          <w:bCs/>
          <w:sz w:val="24"/>
        </w:rPr>
        <w:t xml:space="preserve"> </w:t>
      </w:r>
    </w:p>
    <w:p w14:paraId="357B1C8B" w14:textId="6DB07A8B" w:rsidR="00473ACB" w:rsidRPr="005F3359" w:rsidRDefault="002B1909" w:rsidP="00823C7F">
      <w:pPr>
        <w:rPr>
          <w:rFonts w:ascii="Calibri" w:eastAsia="SimSun" w:hAnsi="Calibri" w:cs="Calibri"/>
          <w:sz w:val="24"/>
        </w:rPr>
      </w:pPr>
      <w:r>
        <w:rPr>
          <w:rFonts w:ascii="Calibri" w:hAnsi="Calibri" w:cs="Calibri"/>
          <w:sz w:val="24"/>
        </w:rPr>
        <w:t>b</w:t>
      </w:r>
      <w:r w:rsidR="00473ACB" w:rsidRPr="005F3359">
        <w:rPr>
          <w:rFonts w:ascii="Calibri" w:hAnsi="Calibri" w:cs="Calibri"/>
          <w:sz w:val="24"/>
        </w:rPr>
        <w:t>erberine</w:t>
      </w:r>
      <w:r w:rsidR="00473ACB" w:rsidRPr="005F3359">
        <w:rPr>
          <w:rFonts w:ascii="Calibri" w:eastAsia="SimSun" w:hAnsi="Calibri" w:cs="Calibri"/>
          <w:sz w:val="24"/>
        </w:rPr>
        <w:t xml:space="preserve">, </w:t>
      </w:r>
      <w:r w:rsidR="00473ACB">
        <w:rPr>
          <w:rFonts w:ascii="Calibri" w:hAnsi="Calibri" w:cs="Calibri"/>
          <w:sz w:val="24"/>
        </w:rPr>
        <w:t>d</w:t>
      </w:r>
      <w:r w:rsidR="00473ACB" w:rsidRPr="005F3359">
        <w:rPr>
          <w:rFonts w:ascii="Calibri" w:eastAsia="SimSun" w:hAnsi="Calibri" w:cs="Calibri"/>
          <w:sz w:val="24"/>
        </w:rPr>
        <w:t xml:space="preserve">iabetes mellitus, </w:t>
      </w:r>
      <w:r w:rsidR="00473ACB">
        <w:rPr>
          <w:rFonts w:ascii="Calibri" w:eastAsia="SimSun" w:hAnsi="Calibri" w:cs="Calibri"/>
          <w:sz w:val="24"/>
        </w:rPr>
        <w:t>t</w:t>
      </w:r>
      <w:r w:rsidR="00473ACB" w:rsidRPr="005F3359">
        <w:rPr>
          <w:rFonts w:ascii="Calibri" w:eastAsia="SimSun" w:hAnsi="Calibri" w:cs="Calibri"/>
          <w:sz w:val="24"/>
        </w:rPr>
        <w:t xml:space="preserve">endon injury, </w:t>
      </w:r>
      <w:r w:rsidR="00473ACB">
        <w:rPr>
          <w:rFonts w:ascii="Calibri" w:eastAsia="SimSun" w:hAnsi="Calibri" w:cs="Calibri"/>
          <w:sz w:val="24"/>
        </w:rPr>
        <w:t>t</w:t>
      </w:r>
      <w:r w:rsidR="00473ACB" w:rsidRPr="005F3359">
        <w:rPr>
          <w:rFonts w:ascii="Calibri" w:eastAsia="SimSun" w:hAnsi="Calibri" w:cs="Calibri"/>
          <w:sz w:val="24"/>
        </w:rPr>
        <w:t xml:space="preserve">endon fibroblasts, </w:t>
      </w:r>
      <w:r w:rsidR="00473ACB">
        <w:rPr>
          <w:rFonts w:ascii="Calibri" w:eastAsia="SimSun" w:hAnsi="Calibri" w:cs="Calibri"/>
          <w:sz w:val="24"/>
        </w:rPr>
        <w:t>a</w:t>
      </w:r>
      <w:r w:rsidR="00473ACB" w:rsidRPr="005F3359">
        <w:rPr>
          <w:rFonts w:ascii="Calibri" w:eastAsia="SimSun" w:hAnsi="Calibri" w:cs="Calibri"/>
          <w:sz w:val="24"/>
        </w:rPr>
        <w:t>utophagy.</w:t>
      </w:r>
    </w:p>
    <w:p w14:paraId="67677AC7" w14:textId="77777777" w:rsidR="00473ACB" w:rsidRPr="000D4EC6" w:rsidRDefault="00473ACB" w:rsidP="000D4EC6">
      <w:pPr>
        <w:rPr>
          <w:rFonts w:ascii="Calibri" w:eastAsia="SimSun" w:hAnsi="Calibri" w:cs="Calibri"/>
          <w:sz w:val="24"/>
        </w:rPr>
      </w:pPr>
    </w:p>
    <w:p w14:paraId="52578091" w14:textId="1CB43FF0" w:rsidR="00666A1F" w:rsidRPr="000D4EC6" w:rsidRDefault="00473ACB" w:rsidP="000D4EC6">
      <w:pPr>
        <w:widowControl/>
        <w:rPr>
          <w:rFonts w:ascii="Calibri" w:hAnsi="Calibri" w:cs="Calibri"/>
          <w:b/>
          <w:bCs/>
          <w:sz w:val="24"/>
        </w:rPr>
      </w:pPr>
      <w:r w:rsidRPr="00473ACB">
        <w:rPr>
          <w:rFonts w:ascii="Calibri" w:hAnsi="Calibri" w:cs="Calibri"/>
          <w:b/>
          <w:bCs/>
          <w:sz w:val="24"/>
        </w:rPr>
        <w:t>ABSTRACT</w:t>
      </w:r>
      <w:r>
        <w:rPr>
          <w:rFonts w:ascii="Calibri" w:hAnsi="Calibri" w:cs="Calibri"/>
          <w:b/>
          <w:bCs/>
          <w:sz w:val="24"/>
        </w:rPr>
        <w:t>:</w:t>
      </w:r>
    </w:p>
    <w:p w14:paraId="53674F7C" w14:textId="666B0FE9" w:rsidR="00666A1F" w:rsidRDefault="00C37089" w:rsidP="00823C7F">
      <w:pPr>
        <w:rPr>
          <w:rFonts w:ascii="Calibri" w:eastAsia="SimSun" w:hAnsi="Calibri" w:cs="Calibri"/>
          <w:sz w:val="24"/>
        </w:rPr>
      </w:pPr>
      <w:bookmarkStart w:id="19" w:name="OLE_LINK88"/>
      <w:r w:rsidRPr="000D4EC6">
        <w:rPr>
          <w:rFonts w:ascii="Calibri" w:hAnsi="Calibri" w:cs="Calibri"/>
          <w:sz w:val="24"/>
        </w:rPr>
        <w:t xml:space="preserve">Berberine (BBR) is an </w:t>
      </w:r>
      <w:proofErr w:type="spellStart"/>
      <w:r w:rsidRPr="000D4EC6">
        <w:rPr>
          <w:rFonts w:ascii="Calibri" w:hAnsi="Calibri" w:cs="Calibri"/>
          <w:sz w:val="24"/>
        </w:rPr>
        <w:t>isoquinoline</w:t>
      </w:r>
      <w:proofErr w:type="spellEnd"/>
      <w:r w:rsidRPr="000D4EC6">
        <w:rPr>
          <w:rFonts w:ascii="Calibri" w:hAnsi="Calibri" w:cs="Calibri"/>
          <w:sz w:val="24"/>
        </w:rPr>
        <w:t xml:space="preserve"> alkaloid isolated from </w:t>
      </w:r>
      <w:proofErr w:type="spellStart"/>
      <w:r w:rsidRPr="000D4EC6">
        <w:rPr>
          <w:rFonts w:ascii="Calibri" w:hAnsi="Calibri" w:cs="Calibri"/>
          <w:i/>
          <w:sz w:val="24"/>
        </w:rPr>
        <w:t>Coptis</w:t>
      </w:r>
      <w:proofErr w:type="spellEnd"/>
      <w:r w:rsidRPr="000D4EC6">
        <w:rPr>
          <w:rFonts w:ascii="Calibri" w:hAnsi="Calibri" w:cs="Calibri"/>
          <w:i/>
          <w:sz w:val="24"/>
        </w:rPr>
        <w:t xml:space="preserve"> chinensis </w:t>
      </w:r>
      <w:r w:rsidRPr="000D4EC6">
        <w:rPr>
          <w:rFonts w:ascii="Calibri" w:hAnsi="Calibri" w:cs="Calibri"/>
          <w:sz w:val="24"/>
        </w:rPr>
        <w:t xml:space="preserve">and </w:t>
      </w:r>
      <w:bookmarkStart w:id="20" w:name="OLE_LINK55"/>
      <w:bookmarkStart w:id="21" w:name="OLE_LINK56"/>
      <w:r w:rsidRPr="000D4EC6">
        <w:rPr>
          <w:rFonts w:ascii="Calibri" w:hAnsi="Calibri" w:cs="Calibri"/>
          <w:sz w:val="24"/>
        </w:rPr>
        <w:t>possesses valuable</w:t>
      </w:r>
      <w:r w:rsidRPr="000D4EC6">
        <w:rPr>
          <w:rStyle w:val="apple-converted-space"/>
          <w:rFonts w:ascii="Calibri" w:hAnsi="Calibri" w:cs="Calibri"/>
          <w:color w:val="333333"/>
          <w:sz w:val="24"/>
          <w:shd w:val="clear" w:color="auto" w:fill="FFFFFF"/>
        </w:rPr>
        <w:t> </w:t>
      </w:r>
      <w:bookmarkStart w:id="22" w:name="OLE_LINK71"/>
      <w:bookmarkStart w:id="23" w:name="OLE_LINK72"/>
      <w:r w:rsidRPr="000D4EC6">
        <w:rPr>
          <w:rFonts w:ascii="Calibri" w:hAnsi="Calibri" w:cs="Calibri"/>
          <w:sz w:val="24"/>
        </w:rPr>
        <w:t xml:space="preserve">pharmacological </w:t>
      </w:r>
      <w:bookmarkEnd w:id="22"/>
      <w:bookmarkEnd w:id="23"/>
      <w:r w:rsidRPr="000D4EC6">
        <w:rPr>
          <w:rFonts w:ascii="Calibri" w:hAnsi="Calibri" w:cs="Calibri"/>
          <w:sz w:val="24"/>
        </w:rPr>
        <w:t>activities</w:t>
      </w:r>
      <w:r w:rsidR="00A86610">
        <w:rPr>
          <w:rFonts w:ascii="Calibri" w:hAnsi="Calibri" w:cs="Calibri"/>
          <w:sz w:val="24"/>
        </w:rPr>
        <w:t>,</w:t>
      </w:r>
      <w:r w:rsidRPr="000D4EC6">
        <w:rPr>
          <w:rFonts w:ascii="Calibri" w:hAnsi="Calibri" w:cs="Calibri"/>
          <w:sz w:val="24"/>
        </w:rPr>
        <w:t xml:space="preserve"> including anti-inflammatory, anti-</w:t>
      </w:r>
      <w:proofErr w:type="spellStart"/>
      <w:r w:rsidRPr="000D4EC6">
        <w:rPr>
          <w:rFonts w:ascii="Calibri" w:hAnsi="Calibri" w:cs="Calibri"/>
          <w:sz w:val="24"/>
        </w:rPr>
        <w:t>tumor</w:t>
      </w:r>
      <w:proofErr w:type="spellEnd"/>
      <w:r w:rsidRPr="000D4EC6">
        <w:rPr>
          <w:rFonts w:ascii="Calibri" w:hAnsi="Calibri" w:cs="Calibri"/>
          <w:sz w:val="24"/>
        </w:rPr>
        <w:t xml:space="preserve">, and alleviating </w:t>
      </w:r>
      <w:bookmarkStart w:id="24" w:name="OLE_LINK61"/>
      <w:r w:rsidRPr="000D4EC6">
        <w:rPr>
          <w:rFonts w:ascii="Calibri" w:hAnsi="Calibri" w:cs="Calibri"/>
          <w:sz w:val="24"/>
        </w:rPr>
        <w:t xml:space="preserve">several </w:t>
      </w:r>
      <w:bookmarkStart w:id="25" w:name="OLE_LINK69"/>
      <w:r w:rsidRPr="000D4EC6">
        <w:rPr>
          <w:rFonts w:ascii="Calibri" w:hAnsi="Calibri" w:cs="Calibri"/>
          <w:sz w:val="24"/>
        </w:rPr>
        <w:t xml:space="preserve">complications of </w:t>
      </w:r>
      <w:r w:rsidR="00D53468" w:rsidRPr="000D4EC6">
        <w:rPr>
          <w:rFonts w:ascii="Calibri" w:hAnsi="Calibri" w:cs="Calibri"/>
          <w:sz w:val="24"/>
        </w:rPr>
        <w:t xml:space="preserve">type 2 </w:t>
      </w:r>
      <w:r w:rsidRPr="000D4EC6">
        <w:rPr>
          <w:rFonts w:ascii="Calibri" w:hAnsi="Calibri" w:cs="Calibri"/>
          <w:sz w:val="24"/>
        </w:rPr>
        <w:t>d</w:t>
      </w:r>
      <w:r w:rsidRPr="000D4EC6">
        <w:rPr>
          <w:rFonts w:ascii="Calibri" w:eastAsia="SimSun" w:hAnsi="Calibri" w:cs="Calibri"/>
          <w:sz w:val="24"/>
        </w:rPr>
        <w:t xml:space="preserve">iabetes </w:t>
      </w:r>
      <w:r w:rsidR="00D53468" w:rsidRPr="000D4EC6">
        <w:rPr>
          <w:rFonts w:ascii="Calibri" w:eastAsia="SimSun" w:hAnsi="Calibri" w:cs="Calibri"/>
          <w:sz w:val="24"/>
        </w:rPr>
        <w:t xml:space="preserve">mellitus </w:t>
      </w:r>
      <w:r w:rsidRPr="000D4EC6">
        <w:rPr>
          <w:rFonts w:ascii="Calibri" w:eastAsia="SimSun" w:hAnsi="Calibri" w:cs="Calibri"/>
          <w:sz w:val="24"/>
        </w:rPr>
        <w:t>(</w:t>
      </w:r>
      <w:r w:rsidR="00D53468" w:rsidRPr="000D4EC6">
        <w:rPr>
          <w:rFonts w:ascii="Calibri" w:eastAsia="SimSun" w:hAnsi="Calibri" w:cs="Calibri"/>
          <w:sz w:val="24"/>
        </w:rPr>
        <w:t>T2</w:t>
      </w:r>
      <w:r w:rsidRPr="000D4EC6">
        <w:rPr>
          <w:rFonts w:ascii="Calibri" w:eastAsia="SimSun" w:hAnsi="Calibri" w:cs="Calibri"/>
          <w:sz w:val="24"/>
        </w:rPr>
        <w:t>DM)</w:t>
      </w:r>
      <w:bookmarkEnd w:id="24"/>
      <w:bookmarkEnd w:id="25"/>
      <w:r w:rsidRPr="000D4EC6">
        <w:rPr>
          <w:rFonts w:ascii="Calibri" w:eastAsia="SimSun" w:hAnsi="Calibri" w:cs="Calibri"/>
          <w:sz w:val="24"/>
        </w:rPr>
        <w:t xml:space="preserve">. However, the role of BBR in regulating diabetic tendon injury </w:t>
      </w:r>
      <w:bookmarkStart w:id="26" w:name="OLE_LINK64"/>
      <w:bookmarkStart w:id="27" w:name="OLE_LINK65"/>
      <w:r w:rsidRPr="000D4EC6">
        <w:rPr>
          <w:rFonts w:ascii="Calibri" w:eastAsia="SimSun" w:hAnsi="Calibri" w:cs="Calibri"/>
          <w:sz w:val="24"/>
        </w:rPr>
        <w:t xml:space="preserve">remains </w:t>
      </w:r>
      <w:bookmarkEnd w:id="26"/>
      <w:bookmarkEnd w:id="27"/>
      <w:r w:rsidRPr="000D4EC6">
        <w:rPr>
          <w:rFonts w:ascii="Calibri" w:eastAsia="SimSun" w:hAnsi="Calibri" w:cs="Calibri"/>
          <w:sz w:val="24"/>
        </w:rPr>
        <w:t xml:space="preserve">poorly understood. </w:t>
      </w:r>
      <w:r w:rsidR="00713AB0" w:rsidRPr="000D4EC6">
        <w:rPr>
          <w:rFonts w:ascii="Calibri" w:eastAsia="SimSun" w:hAnsi="Calibri" w:cs="Calibri"/>
          <w:sz w:val="24"/>
        </w:rPr>
        <w:t>In th</w:t>
      </w:r>
      <w:r w:rsidR="00A86610">
        <w:rPr>
          <w:rFonts w:ascii="Calibri" w:eastAsia="SimSun" w:hAnsi="Calibri" w:cs="Calibri"/>
          <w:sz w:val="24"/>
        </w:rPr>
        <w:t>is</w:t>
      </w:r>
      <w:r w:rsidR="00713AB0" w:rsidRPr="000D4EC6">
        <w:rPr>
          <w:rFonts w:ascii="Calibri" w:eastAsia="SimSun" w:hAnsi="Calibri" w:cs="Calibri"/>
          <w:sz w:val="24"/>
        </w:rPr>
        <w:t xml:space="preserve"> study, </w:t>
      </w:r>
      <w:r w:rsidR="000D75F6" w:rsidRPr="000D4EC6">
        <w:rPr>
          <w:rFonts w:ascii="Calibri" w:hAnsi="Calibri" w:cs="Calibri"/>
          <w:sz w:val="24"/>
        </w:rPr>
        <w:t>a</w:t>
      </w:r>
      <w:r w:rsidRPr="000D4EC6">
        <w:rPr>
          <w:rFonts w:ascii="Calibri" w:eastAsia="SimSun" w:hAnsi="Calibri" w:cs="Calibri"/>
          <w:sz w:val="24"/>
        </w:rPr>
        <w:t xml:space="preserve"> rat model of </w:t>
      </w:r>
      <w:bookmarkStart w:id="28" w:name="OLE_LINK142"/>
      <w:bookmarkStart w:id="29" w:name="OLE_LINK9"/>
      <w:r w:rsidR="00D53468" w:rsidRPr="000D4EC6">
        <w:rPr>
          <w:rFonts w:ascii="Calibri" w:eastAsia="SimSun" w:hAnsi="Calibri" w:cs="Calibri"/>
          <w:sz w:val="24"/>
        </w:rPr>
        <w:t>T2DM</w:t>
      </w:r>
      <w:bookmarkEnd w:id="28"/>
      <w:bookmarkEnd w:id="29"/>
      <w:r w:rsidRPr="000D4EC6">
        <w:rPr>
          <w:rFonts w:ascii="Calibri" w:eastAsia="SimSun" w:hAnsi="Calibri" w:cs="Calibri"/>
          <w:sz w:val="24"/>
        </w:rPr>
        <w:t xml:space="preserve"> was constructed, and cell apoptosis and autophagy were </w:t>
      </w:r>
      <w:r w:rsidR="00803BA8" w:rsidRPr="000D4EC6">
        <w:rPr>
          <w:rFonts w:ascii="Calibri" w:eastAsia="SimSun" w:hAnsi="Calibri" w:cs="Calibri"/>
          <w:sz w:val="24"/>
        </w:rPr>
        <w:t xml:space="preserve">assessed </w:t>
      </w:r>
      <w:r w:rsidRPr="000D4EC6">
        <w:rPr>
          <w:rFonts w:ascii="Calibri" w:eastAsia="SimSun" w:hAnsi="Calibri" w:cs="Calibri"/>
          <w:sz w:val="24"/>
        </w:rPr>
        <w:t xml:space="preserve">in tendon tissues after BBR treatment </w:t>
      </w:r>
      <w:r w:rsidR="00803BA8" w:rsidRPr="000D4EC6">
        <w:rPr>
          <w:rFonts w:ascii="Calibri" w:eastAsia="SimSun" w:hAnsi="Calibri" w:cs="Calibri"/>
          <w:sz w:val="24"/>
        </w:rPr>
        <w:t xml:space="preserve">through </w:t>
      </w:r>
      <w:proofErr w:type="spellStart"/>
      <w:r w:rsidRPr="000D4EC6">
        <w:rPr>
          <w:rFonts w:ascii="Calibri" w:eastAsia="SimSun" w:hAnsi="Calibri" w:cs="Calibri"/>
          <w:sz w:val="24"/>
        </w:rPr>
        <w:t>TdT</w:t>
      </w:r>
      <w:proofErr w:type="spellEnd"/>
      <w:r w:rsidRPr="000D4EC6">
        <w:rPr>
          <w:rFonts w:ascii="Calibri" w:eastAsia="SimSun" w:hAnsi="Calibri" w:cs="Calibri"/>
          <w:sz w:val="24"/>
        </w:rPr>
        <w:t xml:space="preserve">-Mediated </w:t>
      </w:r>
      <w:proofErr w:type="spellStart"/>
      <w:r w:rsidRPr="000D4EC6">
        <w:rPr>
          <w:rFonts w:ascii="Calibri" w:eastAsia="SimSun" w:hAnsi="Calibri" w:cs="Calibri"/>
          <w:sz w:val="24"/>
        </w:rPr>
        <w:t>dUTP</w:t>
      </w:r>
      <w:proofErr w:type="spellEnd"/>
      <w:r w:rsidRPr="000D4EC6">
        <w:rPr>
          <w:rFonts w:ascii="Calibri" w:eastAsia="SimSun" w:hAnsi="Calibri" w:cs="Calibri"/>
          <w:sz w:val="24"/>
        </w:rPr>
        <w:t xml:space="preserve"> </w:t>
      </w:r>
      <w:r w:rsidR="003719E3" w:rsidRPr="000D4EC6">
        <w:rPr>
          <w:rFonts w:ascii="Calibri" w:eastAsia="SimSun" w:hAnsi="Calibri" w:cs="Calibri"/>
          <w:sz w:val="24"/>
        </w:rPr>
        <w:t>nick</w:t>
      </w:r>
      <w:r w:rsidRPr="000D4EC6">
        <w:rPr>
          <w:rFonts w:ascii="Calibri" w:eastAsia="SimSun" w:hAnsi="Calibri" w:cs="Calibri"/>
          <w:sz w:val="24"/>
        </w:rPr>
        <w:t>-</w:t>
      </w:r>
      <w:r w:rsidR="003719E3" w:rsidRPr="000D4EC6">
        <w:rPr>
          <w:rFonts w:ascii="Calibri" w:eastAsia="SimSun" w:hAnsi="Calibri" w:cs="Calibri"/>
          <w:sz w:val="24"/>
        </w:rPr>
        <w:t xml:space="preserve">end </w:t>
      </w:r>
      <w:proofErr w:type="spellStart"/>
      <w:r w:rsidR="003719E3" w:rsidRPr="000D4EC6">
        <w:rPr>
          <w:rFonts w:ascii="Calibri" w:eastAsia="SimSun" w:hAnsi="Calibri" w:cs="Calibri"/>
          <w:sz w:val="24"/>
        </w:rPr>
        <w:t>labeling</w:t>
      </w:r>
      <w:proofErr w:type="spellEnd"/>
      <w:r w:rsidR="003719E3" w:rsidRPr="000D4EC6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(TUNEL) assay and immunohistochemical analysis.</w:t>
      </w:r>
      <w:bookmarkStart w:id="30" w:name="OLE_LINK67"/>
      <w:bookmarkStart w:id="31" w:name="OLE_LINK66"/>
      <w:r w:rsidRPr="000D4EC6">
        <w:rPr>
          <w:rFonts w:ascii="Calibri" w:eastAsia="SimSun" w:hAnsi="Calibri" w:cs="Calibri"/>
          <w:sz w:val="24"/>
        </w:rPr>
        <w:t xml:space="preserve"> Tendon fibroblasts were obtained from </w:t>
      </w:r>
      <w:r w:rsidR="00A86610">
        <w:rPr>
          <w:rFonts w:ascii="Calibri" w:eastAsia="SimSun" w:hAnsi="Calibri" w:cs="Calibri"/>
          <w:sz w:val="24"/>
        </w:rPr>
        <w:t xml:space="preserve">the </w:t>
      </w:r>
      <w:r w:rsidRPr="000D4EC6">
        <w:rPr>
          <w:rFonts w:ascii="Calibri" w:eastAsia="SimSun" w:hAnsi="Calibri" w:cs="Calibri"/>
          <w:sz w:val="24"/>
        </w:rPr>
        <w:t xml:space="preserve">rat </w:t>
      </w:r>
      <w:r w:rsidR="007F01A4">
        <w:rPr>
          <w:rFonts w:ascii="Calibri" w:hAnsi="Calibri" w:cs="Calibri"/>
          <w:sz w:val="24"/>
        </w:rPr>
        <w:t>A</w:t>
      </w:r>
      <w:r w:rsidR="007F01A4" w:rsidRPr="000D4EC6">
        <w:rPr>
          <w:rFonts w:ascii="Calibri" w:hAnsi="Calibri" w:cs="Calibri"/>
          <w:sz w:val="24"/>
        </w:rPr>
        <w:t>chilles</w:t>
      </w:r>
      <w:r w:rsidR="007F01A4" w:rsidRPr="000D4EC6">
        <w:rPr>
          <w:rFonts w:ascii="Calibri" w:eastAsia="SimSun" w:hAnsi="Calibri" w:cs="Calibri"/>
          <w:sz w:val="24"/>
          <w:lang w:bidi="ar"/>
        </w:rPr>
        <w:t xml:space="preserve"> </w:t>
      </w:r>
      <w:r w:rsidRPr="000D4EC6">
        <w:rPr>
          <w:rFonts w:ascii="Calibri" w:eastAsia="SimSun" w:hAnsi="Calibri" w:cs="Calibri"/>
          <w:sz w:val="24"/>
          <w:lang w:bidi="ar"/>
        </w:rPr>
        <w:t>tendon</w:t>
      </w:r>
      <w:bookmarkEnd w:id="30"/>
      <w:bookmarkEnd w:id="31"/>
      <w:r w:rsidRPr="000D4EC6">
        <w:rPr>
          <w:rFonts w:ascii="Calibri" w:eastAsia="SimSun" w:hAnsi="Calibri" w:cs="Calibri"/>
          <w:sz w:val="24"/>
        </w:rPr>
        <w:t xml:space="preserve">, and the role of BBR in regulating cell apoptosis, the production of inflammatory cytokines, and autophagy activation </w:t>
      </w:r>
      <w:r w:rsidR="00A86610" w:rsidRPr="000D4EC6">
        <w:rPr>
          <w:rFonts w:ascii="Calibri" w:eastAsia="SimSun" w:hAnsi="Calibri" w:cs="Calibri"/>
          <w:sz w:val="24"/>
        </w:rPr>
        <w:t>w</w:t>
      </w:r>
      <w:r w:rsidR="00A86610">
        <w:rPr>
          <w:rFonts w:ascii="Calibri" w:eastAsia="SimSun" w:hAnsi="Calibri" w:cs="Calibri"/>
          <w:sz w:val="24"/>
        </w:rPr>
        <w:t>ere</w:t>
      </w:r>
      <w:r w:rsidR="00A86610" w:rsidRPr="000D4EC6">
        <w:rPr>
          <w:rFonts w:ascii="Calibri" w:eastAsia="SimSun" w:hAnsi="Calibri" w:cs="Calibri"/>
          <w:sz w:val="24"/>
        </w:rPr>
        <w:t xml:space="preserve"> </w:t>
      </w:r>
      <w:r w:rsidR="00803BA8" w:rsidRPr="000D4EC6">
        <w:rPr>
          <w:rFonts w:ascii="Calibri" w:eastAsia="SimSun" w:hAnsi="Calibri" w:cs="Calibri"/>
          <w:sz w:val="24"/>
        </w:rPr>
        <w:t xml:space="preserve">assessed using </w:t>
      </w:r>
      <w:r w:rsidRPr="000D4EC6">
        <w:rPr>
          <w:rFonts w:ascii="Calibri" w:eastAsia="SimSun" w:hAnsi="Calibri" w:cs="Calibri"/>
          <w:sz w:val="24"/>
        </w:rPr>
        <w:t>flow cytometry, quantitative real-time PCR (</w:t>
      </w:r>
      <w:proofErr w:type="spellStart"/>
      <w:r w:rsidRPr="000D4EC6">
        <w:rPr>
          <w:rFonts w:ascii="Calibri" w:eastAsia="SimSun" w:hAnsi="Calibri" w:cs="Calibri"/>
          <w:sz w:val="24"/>
        </w:rPr>
        <w:t>qRT</w:t>
      </w:r>
      <w:proofErr w:type="spellEnd"/>
      <w:r w:rsidRPr="000D4EC6">
        <w:rPr>
          <w:rFonts w:ascii="Calibri" w:eastAsia="SimSun" w:hAnsi="Calibri" w:cs="Calibri"/>
          <w:sz w:val="24"/>
        </w:rPr>
        <w:t xml:space="preserve">-PCR), and western blot analysis. </w:t>
      </w:r>
      <w:r w:rsidR="00713AB0" w:rsidRPr="000D4EC6">
        <w:rPr>
          <w:rFonts w:ascii="Calibri" w:eastAsia="SimSun" w:hAnsi="Calibri" w:cs="Calibri"/>
          <w:sz w:val="24"/>
        </w:rPr>
        <w:t xml:space="preserve">We demonstrated that </w:t>
      </w:r>
      <w:r w:rsidRPr="000D4EC6">
        <w:rPr>
          <w:rFonts w:ascii="Calibri" w:eastAsia="SimSun" w:hAnsi="Calibri" w:cs="Calibri"/>
          <w:sz w:val="24"/>
        </w:rPr>
        <w:t xml:space="preserve">BBR treatment significantly </w:t>
      </w:r>
      <w:r w:rsidRPr="000D4EC6">
        <w:rPr>
          <w:rFonts w:ascii="Calibri" w:eastAsia="SimSun" w:hAnsi="Calibri" w:cs="Calibri"/>
          <w:sz w:val="24"/>
        </w:rPr>
        <w:lastRenderedPageBreak/>
        <w:t xml:space="preserve">increased autophagy activation and decreased cell apoptosis in tendon tissues of </w:t>
      </w:r>
      <w:bookmarkStart w:id="32" w:name="OLE_LINK167"/>
      <w:bookmarkStart w:id="33" w:name="OLE_LINK176"/>
      <w:r w:rsidR="00020D32" w:rsidRPr="000D4EC6">
        <w:rPr>
          <w:rFonts w:ascii="Calibri" w:eastAsia="SimSun" w:hAnsi="Calibri" w:cs="Calibri"/>
          <w:sz w:val="24"/>
        </w:rPr>
        <w:t>T2DM</w:t>
      </w:r>
      <w:r w:rsidR="00020D32" w:rsidRPr="000D4EC6" w:rsidDel="00020D32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rats</w:t>
      </w:r>
      <w:bookmarkEnd w:id="32"/>
      <w:bookmarkEnd w:id="33"/>
      <w:r w:rsidRPr="000D4EC6">
        <w:rPr>
          <w:rFonts w:ascii="Calibri" w:eastAsia="SimSun" w:hAnsi="Calibri" w:cs="Calibri"/>
          <w:sz w:val="24"/>
        </w:rPr>
        <w:t>. In tendon fibroblasts, BBR repressed</w:t>
      </w:r>
      <w:r w:rsidR="00F41F19">
        <w:rPr>
          <w:rFonts w:ascii="Calibri" w:eastAsia="SimSun" w:hAnsi="Calibri" w:cs="Calibri"/>
          <w:sz w:val="24"/>
        </w:rPr>
        <w:t xml:space="preserve"> High glucose</w:t>
      </w:r>
      <w:r w:rsidRPr="000D4EC6">
        <w:rPr>
          <w:rFonts w:ascii="Calibri" w:eastAsia="SimSun" w:hAnsi="Calibri" w:cs="Calibri"/>
          <w:sz w:val="24"/>
        </w:rPr>
        <w:t xml:space="preserve"> </w:t>
      </w:r>
      <w:r w:rsidR="00F41F19">
        <w:rPr>
          <w:rFonts w:ascii="Calibri" w:eastAsia="SimSun" w:hAnsi="Calibri" w:cs="Calibri"/>
          <w:sz w:val="24"/>
        </w:rPr>
        <w:t>(</w:t>
      </w:r>
      <w:r w:rsidRPr="000D4EC6">
        <w:rPr>
          <w:rFonts w:ascii="Calibri" w:eastAsia="SimSun" w:hAnsi="Calibri" w:cs="Calibri"/>
          <w:sz w:val="24"/>
        </w:rPr>
        <w:t>HG</w:t>
      </w:r>
      <w:r w:rsidR="00F41F19">
        <w:rPr>
          <w:rFonts w:ascii="Calibri" w:eastAsia="SimSun" w:hAnsi="Calibri" w:cs="Calibri"/>
          <w:sz w:val="24"/>
        </w:rPr>
        <w:t>)</w:t>
      </w:r>
      <w:r w:rsidRPr="000D4EC6">
        <w:rPr>
          <w:rFonts w:ascii="Calibri" w:eastAsia="SimSun" w:hAnsi="Calibri" w:cs="Calibri"/>
          <w:sz w:val="24"/>
        </w:rPr>
        <w:t xml:space="preserve">-induced cell apoptosis and production of proinflammatory cytokines. HG treatment resulted in a decrease of autophagy activation in tendon fibroblasts, whereas BBR restored autophagy activation. More important, pharmacological inhibition of autophagy by 3-MA weakened the protective effects of BBR against HG-induced tendon fibroblasts injury. </w:t>
      </w:r>
      <w:r w:rsidR="00713AB0" w:rsidRPr="000D4EC6">
        <w:rPr>
          <w:rFonts w:ascii="Calibri" w:eastAsia="SimSun" w:hAnsi="Calibri" w:cs="Calibri"/>
          <w:sz w:val="24"/>
        </w:rPr>
        <w:t xml:space="preserve">Taken together, </w:t>
      </w:r>
      <w:r w:rsidR="000D75F6" w:rsidRPr="000D4EC6">
        <w:rPr>
          <w:rFonts w:ascii="Calibri" w:eastAsia="SimSun" w:hAnsi="Calibri" w:cs="Calibri"/>
          <w:sz w:val="24"/>
        </w:rPr>
        <w:t>the</w:t>
      </w:r>
      <w:r w:rsidRPr="000D4EC6">
        <w:rPr>
          <w:rFonts w:ascii="Calibri" w:eastAsia="SimSun" w:hAnsi="Calibri" w:cs="Calibri"/>
          <w:sz w:val="24"/>
        </w:rPr>
        <w:t xml:space="preserve"> current results demonstrate that BBR </w:t>
      </w:r>
      <w:r w:rsidR="002B1909">
        <w:rPr>
          <w:rFonts w:ascii="Calibri" w:eastAsia="SimSun" w:hAnsi="Calibri" w:cs="Calibri"/>
          <w:sz w:val="24"/>
        </w:rPr>
        <w:t>helps relieve</w:t>
      </w:r>
      <w:r w:rsidRPr="000D4EC6">
        <w:rPr>
          <w:rFonts w:ascii="Calibri" w:eastAsia="SimSun" w:hAnsi="Calibri" w:cs="Calibri"/>
          <w:sz w:val="24"/>
        </w:rPr>
        <w:t xml:space="preserve"> diabetic tendon injury by activating autophagy of tendon fibroblasts. </w:t>
      </w:r>
    </w:p>
    <w:p w14:paraId="57C1F238" w14:textId="77777777" w:rsidR="00473ACB" w:rsidRPr="000D4EC6" w:rsidRDefault="00473ACB" w:rsidP="000D4EC6">
      <w:pPr>
        <w:rPr>
          <w:rFonts w:ascii="Calibri" w:eastAsia="SimSun" w:hAnsi="Calibri" w:cs="Calibri"/>
          <w:sz w:val="24"/>
        </w:rPr>
      </w:pPr>
    </w:p>
    <w:bookmarkEnd w:id="19"/>
    <w:bookmarkEnd w:id="20"/>
    <w:bookmarkEnd w:id="21"/>
    <w:p w14:paraId="5C8F0860" w14:textId="678C6027" w:rsidR="00666A1F" w:rsidRPr="000D4EC6" w:rsidRDefault="00473ACB" w:rsidP="000D4EC6">
      <w:pPr>
        <w:widowControl/>
        <w:rPr>
          <w:rFonts w:ascii="Calibri" w:hAnsi="Calibri" w:cs="Calibri"/>
          <w:b/>
          <w:bCs/>
          <w:sz w:val="24"/>
        </w:rPr>
      </w:pPr>
      <w:r w:rsidRPr="00473ACB">
        <w:rPr>
          <w:rFonts w:ascii="Calibri" w:hAnsi="Calibri" w:cs="Calibri"/>
          <w:b/>
          <w:bCs/>
          <w:sz w:val="24"/>
        </w:rPr>
        <w:t>INTRODUCTION</w:t>
      </w:r>
      <w:r>
        <w:rPr>
          <w:rFonts w:ascii="Calibri" w:hAnsi="Calibri" w:cs="Calibri"/>
          <w:b/>
          <w:bCs/>
          <w:sz w:val="24"/>
        </w:rPr>
        <w:t>:</w:t>
      </w:r>
    </w:p>
    <w:p w14:paraId="76412C0E" w14:textId="3ACB716A" w:rsidR="00666A1F" w:rsidRDefault="00C37089" w:rsidP="00823C7F">
      <w:pPr>
        <w:rPr>
          <w:rFonts w:ascii="Calibri" w:hAnsi="Calibri" w:cs="Calibri"/>
          <w:sz w:val="24"/>
        </w:rPr>
      </w:pPr>
      <w:bookmarkStart w:id="34" w:name="OLE_LINK45"/>
      <w:bookmarkStart w:id="35" w:name="OLE_LINK44"/>
      <w:r w:rsidRPr="000D4EC6">
        <w:rPr>
          <w:rFonts w:ascii="Calibri" w:hAnsi="Calibri" w:cs="Calibri"/>
          <w:sz w:val="24"/>
        </w:rPr>
        <w:t xml:space="preserve">Diabetes </w:t>
      </w:r>
      <w:bookmarkEnd w:id="34"/>
      <w:r w:rsidRPr="000D4EC6">
        <w:rPr>
          <w:rFonts w:ascii="Calibri" w:hAnsi="Calibri" w:cs="Calibri"/>
          <w:sz w:val="24"/>
        </w:rPr>
        <w:t>(</w:t>
      </w:r>
      <w:r w:rsidRPr="000D4EC6">
        <w:rPr>
          <w:rFonts w:ascii="Calibri" w:eastAsia="SimSun" w:hAnsi="Calibri" w:cs="Calibri"/>
          <w:sz w:val="24"/>
        </w:rPr>
        <w:t>diabetes mellitus</w:t>
      </w:r>
      <w:r w:rsidRPr="000D4EC6">
        <w:rPr>
          <w:rFonts w:ascii="Calibri" w:hAnsi="Calibri" w:cs="Calibri"/>
          <w:sz w:val="24"/>
        </w:rPr>
        <w:t>, DM) is a systemic metabolic disorder characterized by hyperglycaemia</w:t>
      </w:r>
      <w:r w:rsidRPr="000D4EC6">
        <w:rPr>
          <w:rFonts w:ascii="Calibri" w:hAnsi="Calibri" w:cs="Calibri"/>
          <w:sz w:val="24"/>
        </w:rPr>
        <w:fldChar w:fldCharType="begin"/>
      </w:r>
      <w:r w:rsidR="00324ABC" w:rsidRPr="000D4EC6">
        <w:rPr>
          <w:rFonts w:ascii="Calibri" w:hAnsi="Calibri" w:cs="Calibri"/>
          <w:sz w:val="24"/>
        </w:rPr>
        <w:instrText xml:space="preserve"> ADDIN EN.CITE &lt;EndNote&gt;&lt;Cite&gt;&lt;Author&gt;Cho&lt;/Author&gt;&lt;Year&gt;2019&lt;/Year&gt;&lt;RecNum&gt;7&lt;/RecNum&gt;&lt;DisplayText&gt;&lt;style face="superscript"&gt;1&lt;/style&gt;&lt;/DisplayText&gt;&lt;record&gt;&lt;rec-number&gt;7&lt;/rec-number&gt;&lt;foreign-keys&gt;&lt;key app="EN" db-id="0wervxtrdvptf2ewp0fp9p905vp9rd9ts55w" timestamp="1577519514"&gt;7&lt;/key&gt;&lt;/foreign-keys&gt;&lt;ref-type name="Journal Article"&gt;17&lt;/ref-type&gt;&lt;contributors&gt;&lt;authors&gt;&lt;author&gt;Cho, S. B.&lt;/author&gt;&lt;author&gt;Kim, S. C.&lt;/author&gt;&lt;author&gt;Chung, M. G.&lt;/author&gt;&lt;/authors&gt;&lt;/contributors&gt;&lt;auth-address&gt;Division of Biomedical Informatics, National Institute of Health, KCDC, Cheongju-si, Chungcheongbuk-do, 28159, Republic of Korea. sbcho1749@gmail.com.&amp;#xD;Division of Biomedical Informatics, National Institute of Health, KCDC, Cheongju-si, Chungcheongbuk-do, 28159, Republic of Korea.&lt;/auth-address&gt;&lt;titles&gt;&lt;title&gt;Identification of novel population clusters with different susceptibilities to type 2 diabetes and their impact on the prediction of diabetes&lt;/title&gt;&lt;secondary-title&gt;Sci Rep&lt;/secondary-title&gt;&lt;/titles&gt;&lt;periodical&gt;&lt;full-title&gt;Sci Rep&lt;/full-title&gt;&lt;/periodical&gt;&lt;pages&gt;3329&lt;/pages&gt;&lt;volume&gt;9&lt;/volume&gt;&lt;number&gt;1&lt;/number&gt;&lt;dates&gt;&lt;year&gt;2019&lt;/year&gt;&lt;pub-dates&gt;&lt;date&gt;Mar 4&lt;/date&gt;&lt;/pub-dates&gt;&lt;/dates&gt;&lt;isbn&gt;2045-2322 (Electronic)&amp;#xD;2045-2322 (Linking)&lt;/isbn&gt;&lt;accession-num&gt;30833619&lt;/accession-num&gt;&lt;urls&gt;&lt;related-urls&gt;&lt;url&gt;https://www.ncbi.nlm.nih.gov/pubmed/30833619&lt;/url&gt;&lt;/related-urls&gt;&lt;/urls&gt;&lt;custom2&gt;PMC6399283&lt;/custom2&gt;&lt;electronic-resource-num&gt;10.1038/s41598-019-40058-y&lt;/electronic-resource-num&gt;&lt;/record&gt;&lt;/Cite&gt;&lt;/EndNote&gt;</w:instrText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1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 xml:space="preserve">. </w:t>
      </w:r>
      <w:r w:rsidR="00AE55BE" w:rsidRPr="000D4EC6">
        <w:rPr>
          <w:rFonts w:ascii="Calibri" w:hAnsi="Calibri" w:cs="Calibri"/>
          <w:sz w:val="24"/>
        </w:rPr>
        <w:t>At present</w:t>
      </w:r>
      <w:r w:rsidRPr="000D4EC6">
        <w:rPr>
          <w:rFonts w:ascii="Calibri" w:hAnsi="Calibri" w:cs="Calibri"/>
          <w:sz w:val="24"/>
        </w:rPr>
        <w:t xml:space="preserve">, </w:t>
      </w:r>
      <w:bookmarkStart w:id="36" w:name="OLE_LINK2"/>
      <w:bookmarkStart w:id="37" w:name="OLE_LINK3"/>
      <w:r w:rsidRPr="000D4EC6">
        <w:rPr>
          <w:rFonts w:ascii="Calibri" w:hAnsi="Calibri" w:cs="Calibri"/>
          <w:sz w:val="24"/>
        </w:rPr>
        <w:t xml:space="preserve">diabetes has become one of the </w:t>
      </w:r>
      <w:r w:rsidR="00AE55BE" w:rsidRPr="000D4EC6">
        <w:rPr>
          <w:rFonts w:ascii="Calibri" w:hAnsi="Calibri" w:cs="Calibri"/>
          <w:sz w:val="24"/>
        </w:rPr>
        <w:t>main</w:t>
      </w:r>
      <w:r w:rsidRPr="000D4EC6">
        <w:rPr>
          <w:rFonts w:ascii="Calibri" w:hAnsi="Calibri" w:cs="Calibri"/>
          <w:sz w:val="24"/>
        </w:rPr>
        <w:t xml:space="preserve"> diseases threatening</w:t>
      </w:r>
      <w:bookmarkEnd w:id="36"/>
      <w:bookmarkEnd w:id="37"/>
      <w:r w:rsidRPr="000D4EC6">
        <w:rPr>
          <w:rFonts w:ascii="Calibri" w:hAnsi="Calibri" w:cs="Calibri"/>
          <w:sz w:val="24"/>
        </w:rPr>
        <w:t xml:space="preserve"> human health and life expectancy</w:t>
      </w:r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PEVuZE5vdGU+PENpdGU+PEF1dGhvcj5EaWFtYW50PC9BdXRob3I+PFllYXI+MjAwNzwvWWVhcj48
UmVjTnVtPjg8L1JlY051bT48RGlzcGxheVRleHQ+PHN0eWxlIGZhY2U9InN1cGVyc2NyaXB0Ij4y
PC9zdHlsZT48L0Rpc3BsYXlUZXh0PjxyZWNvcmQ+PHJlYy1udW1iZXI+ODwvcmVjLW51bWJlcj48
Zm9yZWlnbi1rZXlzPjxrZXkgYXBwPSJFTiIgZGItaWQ9IjB3ZXJ2eHRyZHZwdGYyZXdwMGZwOXA5
MDV2cDlyZDl0czU1dyIgdGltZXN0YW1wPSIxNTc3NTIwNDMxIj44PC9rZXk+PC9mb3JlaWduLWtl
eXM+PHJlZi10eXBlIG5hbWU9IkpvdXJuYWwgQXJ0aWNsZSI+MTc8L3JlZi10eXBlPjxjb250cmli
dXRvcnM+PGF1dGhvcnM+PGF1dGhvcj5EaWFtYW50LCBBLiBMLjwvYXV0aG9yPjxhdXRob3I+QmFi
ZXksIFMuIEguPC9hdXRob3I+PGF1dGhvcj5IYXN0ZXJ0LCBULiBBLjwvYXV0aG9yPjxhdXRob3I+
QnJvd24sIEUuIFIuPC9hdXRob3I+PC9hdXRob3JzPjwvY29udHJpYnV0b3JzPjxhdXRoLWFkZHJl
c3M+RGl2aXNpb24gb2YgR2VuZXJhbCBJbnRlcm5hbCBNZWRpY2luZSBhbmQgSGVhbHRoIFNlcnZp
Y2VzIFJlc2VhcmNoIGF0IHRoZSBEYXZpZCBHZWZmZW4gU2Nob29sIG9mIE1lZGljaW5lIGF0IFVD
TEEsIFVTQS48L2F1dGgtYWRkcmVzcz48dGl0bGVzPjx0aXRsZT5EaWFiZXRlczogdGhlIGdyb3dp
bmcgZXBpZGVtaWM8L3RpdGxlPjxzZWNvbmRhcnktdGl0bGU+UG9saWN5IEJyaWVmIFVDTEEgQ2Vu
dCBIZWFsdGggUG9saWN5IFJlczwvc2Vjb25kYXJ5LXRpdGxlPjwvdGl0bGVzPjxwZXJpb2RpY2Fs
PjxmdWxsLXRpdGxlPlBvbGljeSBCcmllZiBVQ0xBIENlbnQgSGVhbHRoIFBvbGljeSBSZXM8L2Z1
bGwtdGl0bGU+PC9wZXJpb2RpY2FsPjxwYWdlcz4xLTEyPC9wYWdlcz48bnVtYmVyPlBCMjAwNy05
PC9udW1iZXI+PGtleXdvcmRzPjxrZXl3b3JkPkFkb2xlc2NlbnQ8L2tleXdvcmQ+PGtleXdvcmQ+
QWR1bHQ8L2tleXdvcmQ+PGtleXdvcmQ+QWZyaWNhbiBDb250aW5lbnRhbCBBbmNlc3RyeSBHcm91
cDwva2V5d29yZD48a2V5d29yZD5Bc2lhbiBBbWVyaWNhbnM8L2tleXdvcmQ+PGtleXdvcmQ+Q2Fs
aWZvcm5pYTwva2V5d29yZD48a2V5d29yZD4qRGlhYmV0ZXMgTWVsbGl0dXMsIFR5cGUgMS9jb21w
bGljYXRpb25zL2RpYWdub3Npcy9lcGlkZW1pb2xvZ3k8L2tleXdvcmQ+PGtleXdvcmQ+KkRpYWJl
dGVzIE1lbGxpdHVzLCBUeXBlIDIvY29tcGxpY2F0aW9ucy9kaWFnbm9zaXMvZXBpZGVtaW9sb2d5
PC9rZXl3b3JkPjxrZXl3b3JkPkRpYWJldGljIEZvb3QvdGhlcmFweTwva2V5d29yZD48a2V5d29y
ZD5EaWFiZXRpYyBSZXRpbm9wYXRoeS9kaWFnbm9zaXM8L2tleXdvcmQ+PGtleXdvcmQ+RWR1Y2F0
aW9uYWwgU3RhdHVzPC9rZXl3b3JkPjxrZXl3b3JkPkVtaWdyYXRpb24gYW5kIEltbWlncmF0aW9u
PC9rZXl3b3JkPjxrZXl3b3JkPkV1cm9wZWFuIENvbnRpbmVudGFsIEFuY2VzdHJ5IEdyb3VwPC9r
ZXl3b3JkPjxrZXl3b3JkPkdseWNhdGVkIEhlbW9nbG9iaW4gQS9hbmFseXNpczwva2V5d29yZD48
a2V5d29yZD5IZWFsdGggU2VydmljZXMgQWNjZXNzaWJpbGl0eTwva2V5d29yZD48a2V5d29yZD5I
ZWFsdGggU3VydmV5czwva2V5d29yZD48a2V5d29yZD5IaXNwYW5pYyBBbWVyaWNhbnM8L2tleXdv
cmQ+PGtleXdvcmQ+SHVtYW5zPC9rZXl3b3JkPjxrZXl3b3JkPkh5cGVyY2hvbGVzdGVyb2xlbWlh
L2Jsb29kL3ByZXZlbnRpb24gJmFtcDsgY29udHJvbDwva2V5d29yZD48a2V5d29yZD5IeXBlcmds
eWNlbWlhL2Jsb29kPC9rZXl3b3JkPjxrZXl3b3JkPkluZGlhbnMsIE5vcnRoIEFtZXJpY2FuPC9r
ZXl3b3JkPjxrZXl3b3JkPkluc3VyYW5jZSBDb3ZlcmFnZTwva2V5d29yZD48a2V5d29yZD5QaHlz
aWNhbCBFeGFtaW5hdGlvbjwva2V5d29yZD48a2V5d29yZD5Qb3ZlcnR5PC9rZXl3b3JkPjxrZXl3
b3JkPlByZXZhbGVuY2U8L2tleXdvcmQ+PGtleXdvcmQ+UmlzayBGYWN0b3JzPC9rZXl3b3JkPjxr
ZXl3b3JkPlNvY2lvZWNvbm9taWMgRmFjdG9yczwva2V5d29yZD48a2V5d29yZD5Vbml0ZWQgU3Rh
dGVzL2V0aG5vbG9neTwva2V5d29yZD48a2V5d29yZD5WaXNpb24gVGVzdHM8L2tleXdvcmQ+PC9r
ZXl3b3Jkcz48ZGF0ZXM+PHllYXI+MjAwNzwveWVhcj48cHViLWRhdGVzPjxkYXRlPkF1ZzwvZGF0
ZT48L3B1Yi1kYXRlcz48L2RhdGVzPjxhY2Nlc3Npb24tbnVtPjE3ODI4ODI3PC9hY2Nlc3Npb24t
bnVtPjx1cmxzPjxyZWxhdGVkLXVybHM+PHVybD5odHRwczovL3d3dy5uY2JpLm5sbS5uaWguZ292
L3B1Ym1lZC8xNzgyODgyNzwvdXJsPjwvcmVsYXRlZC11cmxzPjwvdXJscz48L3JlY29yZD48L0Np
dGU+PC9FbmROb3RlPn==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 </w:instrText>
      </w:r>
      <w:r w:rsidR="00324ABC" w:rsidRPr="000D4EC6">
        <w:rPr>
          <w:rFonts w:ascii="Calibri" w:hAnsi="Calibri" w:cs="Calibri"/>
          <w:sz w:val="24"/>
        </w:rPr>
        <w:fldChar w:fldCharType="begin">
          <w:fldData xml:space="preserve">PEVuZE5vdGU+PENpdGU+PEF1dGhvcj5EaWFtYW50PC9BdXRob3I+PFllYXI+MjAwNzwvWWVhcj48
UmVjTnVtPjg8L1JlY051bT48RGlzcGxheVRleHQ+PHN0eWxlIGZhY2U9InN1cGVyc2NyaXB0Ij4y
PC9zdHlsZT48L0Rpc3BsYXlUZXh0PjxyZWNvcmQ+PHJlYy1udW1iZXI+ODwvcmVjLW51bWJlcj48
Zm9yZWlnbi1rZXlzPjxrZXkgYXBwPSJFTiIgZGItaWQ9IjB3ZXJ2eHRyZHZwdGYyZXdwMGZwOXA5
MDV2cDlyZDl0czU1dyIgdGltZXN0YW1wPSIxNTc3NTIwNDMxIj44PC9rZXk+PC9mb3JlaWduLWtl
eXM+PHJlZi10eXBlIG5hbWU9IkpvdXJuYWwgQXJ0aWNsZSI+MTc8L3JlZi10eXBlPjxjb250cmli
dXRvcnM+PGF1dGhvcnM+PGF1dGhvcj5EaWFtYW50LCBBLiBMLjwvYXV0aG9yPjxhdXRob3I+QmFi
ZXksIFMuIEguPC9hdXRob3I+PGF1dGhvcj5IYXN0ZXJ0LCBULiBBLjwvYXV0aG9yPjxhdXRob3I+
QnJvd24sIEUuIFIuPC9hdXRob3I+PC9hdXRob3JzPjwvY29udHJpYnV0b3JzPjxhdXRoLWFkZHJl
c3M+RGl2aXNpb24gb2YgR2VuZXJhbCBJbnRlcm5hbCBNZWRpY2luZSBhbmQgSGVhbHRoIFNlcnZp
Y2VzIFJlc2VhcmNoIGF0IHRoZSBEYXZpZCBHZWZmZW4gU2Nob29sIG9mIE1lZGljaW5lIGF0IFVD
TEEsIFVTQS48L2F1dGgtYWRkcmVzcz48dGl0bGVzPjx0aXRsZT5EaWFiZXRlczogdGhlIGdyb3dp
bmcgZXBpZGVtaWM8L3RpdGxlPjxzZWNvbmRhcnktdGl0bGU+UG9saWN5IEJyaWVmIFVDTEEgQ2Vu
dCBIZWFsdGggUG9saWN5IFJlczwvc2Vjb25kYXJ5LXRpdGxlPjwvdGl0bGVzPjxwZXJpb2RpY2Fs
PjxmdWxsLXRpdGxlPlBvbGljeSBCcmllZiBVQ0xBIENlbnQgSGVhbHRoIFBvbGljeSBSZXM8L2Z1
bGwtdGl0bGU+PC9wZXJpb2RpY2FsPjxwYWdlcz4xLTEyPC9wYWdlcz48bnVtYmVyPlBCMjAwNy05
PC9udW1iZXI+PGtleXdvcmRzPjxrZXl3b3JkPkFkb2xlc2NlbnQ8L2tleXdvcmQ+PGtleXdvcmQ+
QWR1bHQ8L2tleXdvcmQ+PGtleXdvcmQ+QWZyaWNhbiBDb250aW5lbnRhbCBBbmNlc3RyeSBHcm91
cDwva2V5d29yZD48a2V5d29yZD5Bc2lhbiBBbWVyaWNhbnM8L2tleXdvcmQ+PGtleXdvcmQ+Q2Fs
aWZvcm5pYTwva2V5d29yZD48a2V5d29yZD4qRGlhYmV0ZXMgTWVsbGl0dXMsIFR5cGUgMS9jb21w
bGljYXRpb25zL2RpYWdub3Npcy9lcGlkZW1pb2xvZ3k8L2tleXdvcmQ+PGtleXdvcmQ+KkRpYWJl
dGVzIE1lbGxpdHVzLCBUeXBlIDIvY29tcGxpY2F0aW9ucy9kaWFnbm9zaXMvZXBpZGVtaW9sb2d5
PC9rZXl3b3JkPjxrZXl3b3JkPkRpYWJldGljIEZvb3QvdGhlcmFweTwva2V5d29yZD48a2V5d29y
ZD5EaWFiZXRpYyBSZXRpbm9wYXRoeS9kaWFnbm9zaXM8L2tleXdvcmQ+PGtleXdvcmQ+RWR1Y2F0
aW9uYWwgU3RhdHVzPC9rZXl3b3JkPjxrZXl3b3JkPkVtaWdyYXRpb24gYW5kIEltbWlncmF0aW9u
PC9rZXl3b3JkPjxrZXl3b3JkPkV1cm9wZWFuIENvbnRpbmVudGFsIEFuY2VzdHJ5IEdyb3VwPC9r
ZXl3b3JkPjxrZXl3b3JkPkdseWNhdGVkIEhlbW9nbG9iaW4gQS9hbmFseXNpczwva2V5d29yZD48
a2V5d29yZD5IZWFsdGggU2VydmljZXMgQWNjZXNzaWJpbGl0eTwva2V5d29yZD48a2V5d29yZD5I
ZWFsdGggU3VydmV5czwva2V5d29yZD48a2V5d29yZD5IaXNwYW5pYyBBbWVyaWNhbnM8L2tleXdv
cmQ+PGtleXdvcmQ+SHVtYW5zPC9rZXl3b3JkPjxrZXl3b3JkPkh5cGVyY2hvbGVzdGVyb2xlbWlh
L2Jsb29kL3ByZXZlbnRpb24gJmFtcDsgY29udHJvbDwva2V5d29yZD48a2V5d29yZD5IeXBlcmds
eWNlbWlhL2Jsb29kPC9rZXl3b3JkPjxrZXl3b3JkPkluZGlhbnMsIE5vcnRoIEFtZXJpY2FuPC9r
ZXl3b3JkPjxrZXl3b3JkPkluc3VyYW5jZSBDb3ZlcmFnZTwva2V5d29yZD48a2V5d29yZD5QaHlz
aWNhbCBFeGFtaW5hdGlvbjwva2V5d29yZD48a2V5d29yZD5Qb3ZlcnR5PC9rZXl3b3JkPjxrZXl3
b3JkPlByZXZhbGVuY2U8L2tleXdvcmQ+PGtleXdvcmQ+UmlzayBGYWN0b3JzPC9rZXl3b3JkPjxr
ZXl3b3JkPlNvY2lvZWNvbm9taWMgRmFjdG9yczwva2V5d29yZD48a2V5d29yZD5Vbml0ZWQgU3Rh
dGVzL2V0aG5vbG9neTwva2V5d29yZD48a2V5d29yZD5WaXNpb24gVGVzdHM8L2tleXdvcmQ+PC9r
ZXl3b3Jkcz48ZGF0ZXM+PHllYXI+MjAwNzwveWVhcj48cHViLWRhdGVzPjxkYXRlPkF1ZzwvZGF0
ZT48L3B1Yi1kYXRlcz48L2RhdGVzPjxhY2Nlc3Npb24tbnVtPjE3ODI4ODI3PC9hY2Nlc3Npb24t
bnVtPjx1cmxzPjxyZWxhdGVkLXVybHM+PHVybD5odHRwczovL3d3dy5uY2JpLm5sbS5uaWguZ292
L3B1Ym1lZC8xNzgyODgyNzwvdXJsPjwvcmVsYXRlZC11cmxzPjwvdXJscz48L3JlY29yZD48L0Np
dGU+PC9FbmROb3RlPn==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EN.CITE.DATA </w:instrText>
      </w:r>
      <w:r w:rsidR="00324ABC" w:rsidRPr="000D4EC6">
        <w:rPr>
          <w:rFonts w:ascii="Calibri" w:hAnsi="Calibri" w:cs="Calibri"/>
          <w:sz w:val="24"/>
        </w:rPr>
      </w:r>
      <w:r w:rsidR="00324ABC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2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 xml:space="preserve">. More than </w:t>
      </w:r>
      <w:r w:rsidRPr="000D4EC6">
        <w:rPr>
          <w:rFonts w:ascii="Calibri" w:eastAsia="SimSun" w:hAnsi="Calibri" w:cs="Calibri"/>
          <w:sz w:val="24"/>
        </w:rPr>
        <w:t>90%</w:t>
      </w:r>
      <w:r w:rsidRPr="000D4EC6">
        <w:rPr>
          <w:rFonts w:ascii="Calibri" w:hAnsi="Calibri" w:cs="Calibri"/>
          <w:sz w:val="24"/>
        </w:rPr>
        <w:t xml:space="preserve"> of cases are type 2 diabetes, a metabolic disease characterized by </w:t>
      </w:r>
      <w:bookmarkStart w:id="38" w:name="OLE_LINK46"/>
      <w:r w:rsidRPr="000D4EC6">
        <w:rPr>
          <w:rFonts w:ascii="Calibri" w:hAnsi="Calibri" w:cs="Calibri"/>
          <w:sz w:val="24"/>
        </w:rPr>
        <w:t>chronic inflammation</w:t>
      </w:r>
      <w:bookmarkEnd w:id="38"/>
      <w:r w:rsidRPr="000D4EC6">
        <w:rPr>
          <w:rFonts w:ascii="Calibri" w:hAnsi="Calibri" w:cs="Calibri"/>
          <w:sz w:val="24"/>
        </w:rPr>
        <w:fldChar w:fldCharType="begin"/>
      </w:r>
      <w:r w:rsidR="00324ABC" w:rsidRPr="000D4EC6">
        <w:rPr>
          <w:rFonts w:ascii="Calibri" w:hAnsi="Calibri" w:cs="Calibri"/>
          <w:sz w:val="24"/>
        </w:rPr>
        <w:instrText xml:space="preserve"> ADDIN EN.CITE &lt;EndNote&gt;&lt;Cite&gt;&lt;Author&gt;Zhang&lt;/Author&gt;&lt;Year&gt;2019&lt;/Year&gt;&lt;RecNum&gt;9&lt;/RecNum&gt;&lt;DisplayText&gt;&lt;style face="superscript"&gt;3&lt;/style&gt;&lt;/DisplayText&gt;&lt;record&gt;&lt;rec-number&gt;9&lt;/rec-number&gt;&lt;foreign-keys&gt;&lt;key app="EN" db-id="0wervxtrdvptf2ewp0fp9p905vp9rd9ts55w" timestamp="1577520656"&gt;9&lt;/key&gt;&lt;/foreign-keys&gt;&lt;ref-type name="Journal Article"&gt;17&lt;/ref-type&gt;&lt;contributors&gt;&lt;authors&gt;&lt;author&gt;Zhang, H.&lt;/author&gt;&lt;author&gt;Qi, R.&lt;/author&gt;&lt;author&gt;Zeng, Y.&lt;/author&gt;&lt;author&gt;Tsao, R.&lt;/author&gt;&lt;author&gt;Mine, Y.&lt;/author&gt;&lt;/authors&gt;&lt;/contributors&gt;&lt;auth-address&gt;Department of Food Science , University of Guelph , Guelph , Ontario N1G2W1 , Canada.&amp;#xD;Guelph Food Research and Development Centre , Agriculture and Agri-Food Canada , 93 Stone Road West , Guelph , Ontario N1G 5C9 , Canada.&lt;/auth-address&gt;&lt;titles&gt;&lt;title&gt;Chinese Sweet Leaf Tea (Rubus suavissimus) Mitigates LPS-Induced Low-Grade Chronic Inflammation and Reduces the Risk of Metabolic Disorders in a C57BL/6J Mouse Model&lt;/title&gt;&lt;secondary-title&gt;J Agric Food Chem&lt;/secondary-title&gt;&lt;/titles&gt;&lt;periodical&gt;&lt;full-title&gt;J Agric Food Chem&lt;/full-title&gt;&lt;/periodical&gt;&lt;keywords&gt;&lt;keyword&gt;gut inflammation&lt;/keyword&gt;&lt;keyword&gt;gut permeability&lt;/keyword&gt;&lt;keyword&gt;lipopolysaccharides metabolic disorder&lt;/keyword&gt;&lt;keyword&gt;sweet leaf tea&lt;/keyword&gt;&lt;/keywords&gt;&lt;dates&gt;&lt;year&gt;2019&lt;/year&gt;&lt;pub-dates&gt;&lt;date&gt;Dec 24&lt;/date&gt;&lt;/pub-dates&gt;&lt;/dates&gt;&lt;isbn&gt;1520-5118 (Electronic)&amp;#xD;0021-8561 (Linking)&lt;/isbn&gt;&lt;accession-num&gt;31873011&lt;/accession-num&gt;&lt;urls&gt;&lt;related-urls&gt;&lt;url&gt;https://www.ncbi.nlm.nih.gov/pubmed/31873011&lt;/url&gt;&lt;/related-urls&gt;&lt;/urls&gt;&lt;electronic-resource-num&gt;10.1021/acs.jafc.9b05975&lt;/electronic-resource-num&gt;&lt;/record&gt;&lt;/Cite&gt;&lt;/EndNote&gt;</w:instrText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3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>, insulin resistance</w:t>
      </w:r>
      <w:r w:rsidRPr="000D4EC6">
        <w:rPr>
          <w:rFonts w:ascii="Calibri" w:hAnsi="Calibri" w:cs="Calibri"/>
          <w:sz w:val="24"/>
        </w:rPr>
        <w:fldChar w:fldCharType="begin"/>
      </w:r>
      <w:r w:rsidR="00324ABC" w:rsidRPr="000D4EC6">
        <w:rPr>
          <w:rFonts w:ascii="Calibri" w:hAnsi="Calibri" w:cs="Calibri"/>
          <w:sz w:val="24"/>
        </w:rPr>
        <w:instrText xml:space="preserve"> ADDIN EN.CITE &lt;EndNote&gt;&lt;Cite&gt;&lt;Author&gt;Tian&lt;/Author&gt;&lt;Year&gt;2019&lt;/Year&gt;&lt;RecNum&gt;10&lt;/RecNum&gt;&lt;DisplayText&gt;&lt;style face="superscript"&gt;4&lt;/style&gt;&lt;/DisplayText&gt;&lt;record&gt;&lt;rec-number&gt;10&lt;/rec-number&gt;&lt;foreign-keys&gt;&lt;key app="EN" db-id="0wervxtrdvptf2ewp0fp9p905vp9rd9ts55w" timestamp="1577520981"&gt;10&lt;/key&gt;&lt;/foreign-keys&gt;&lt;ref-type name="Journal Article"&gt;17&lt;/ref-type&gt;&lt;contributors&gt;&lt;authors&gt;&lt;author&gt;Tian, S.&lt;/author&gt;&lt;author&gt;Wang, M.&lt;/author&gt;&lt;author&gt;Liu, C.&lt;/author&gt;&lt;author&gt;Zhao, H.&lt;/author&gt;&lt;author&gt;Zhao, B.&lt;/author&gt;&lt;/authors&gt;&lt;/contributors&gt;&lt;auth-address&gt;School of Chinese Materia Medica, Beijing University of Chinese Medicine, Beijing, 100029, China.&amp;#xD;School of Chinese Medicine, Beijing University of Chinese Medicine, Beijing, 100029, China.&amp;#xD;Beijing Research Institute of Chinese Medicine, Beijing University of Chinese Medicine, No.11 North 3rd Ring East Road, Chao-yang District, Beijing, 100029, China. zhaobs1973@163.com.&lt;/auth-address&gt;&lt;titles&gt;&lt;title&gt;Mulberry leaf reduces inflammation and insulin resistance in type 2 diabetic mice by TLRs and insulin Signalling pathway&lt;/title&gt;&lt;secondary-title&gt;BMC Complement Altern Med&lt;/secondary-title&gt;&lt;/titles&gt;&lt;periodical&gt;&lt;full-title&gt;BMC Complement Altern Med&lt;/full-title&gt;&lt;/periodical&gt;&lt;pages&gt;326&lt;/pages&gt;&lt;volume&gt;19&lt;/volume&gt;&lt;number&gt;1&lt;/number&gt;&lt;keywords&gt;&lt;keyword&gt;Diabetic mice&lt;/keyword&gt;&lt;keyword&gt;Inflammation&lt;/keyword&gt;&lt;keyword&gt;Insulin resistance&lt;/keyword&gt;&lt;keyword&gt;Mulberry leaf&lt;/keyword&gt;&lt;/keywords&gt;&lt;dates&gt;&lt;year&gt;2019&lt;/year&gt;&lt;pub-dates&gt;&lt;date&gt;Nov 21&lt;/date&gt;&lt;/pub-dates&gt;&lt;/dates&gt;&lt;isbn&gt;1472-6882 (Electronic)&amp;#xD;1472-6882 (Linking)&lt;/isbn&gt;&lt;accession-num&gt;31752797&lt;/accession-num&gt;&lt;urls&gt;&lt;related-urls&gt;&lt;url&gt;https://www.ncbi.nlm.nih.gov/pubmed/31752797&lt;/url&gt;&lt;/related-urls&gt;&lt;/urls&gt;&lt;custom2&gt;PMC6873489&lt;/custom2&gt;&lt;electronic-resource-num&gt;10.1186/s12906-019-2742-y&lt;/electronic-resource-num&gt;&lt;/record&gt;&lt;/Cite&gt;&lt;/EndNote&gt;</w:instrText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4</w:t>
      </w:r>
      <w:r w:rsidRPr="000D4EC6">
        <w:rPr>
          <w:rFonts w:ascii="Calibri" w:hAnsi="Calibri" w:cs="Calibri"/>
          <w:sz w:val="24"/>
        </w:rPr>
        <w:fldChar w:fldCharType="end"/>
      </w:r>
      <w:r w:rsidR="00A86610">
        <w:rPr>
          <w:rFonts w:ascii="Calibri" w:hAnsi="Calibri" w:cs="Calibri"/>
          <w:sz w:val="24"/>
        </w:rPr>
        <w:t>,</w:t>
      </w:r>
      <w:r w:rsidRPr="000D4EC6">
        <w:rPr>
          <w:rFonts w:ascii="Calibri" w:hAnsi="Calibri" w:cs="Calibri"/>
          <w:sz w:val="24"/>
        </w:rPr>
        <w:t xml:space="preserve"> and </w:t>
      </w:r>
      <w:bookmarkStart w:id="39" w:name="OLE_LINK50"/>
      <w:r w:rsidRPr="000D4EC6">
        <w:rPr>
          <w:rFonts w:ascii="Calibri" w:hAnsi="Calibri" w:cs="Calibri"/>
          <w:sz w:val="24"/>
        </w:rPr>
        <w:t xml:space="preserve">damage to islet </w:t>
      </w:r>
      <w:r w:rsidRPr="000D4EC6">
        <w:rPr>
          <w:rFonts w:ascii="Calibri" w:eastAsia="SimSun" w:hAnsi="Calibri" w:cs="Calibri"/>
          <w:sz w:val="24"/>
        </w:rPr>
        <w:t>β</w:t>
      </w:r>
      <w:r w:rsidRPr="000D4EC6">
        <w:rPr>
          <w:rFonts w:ascii="Calibri" w:hAnsi="Calibri" w:cs="Calibri"/>
          <w:sz w:val="24"/>
        </w:rPr>
        <w:t xml:space="preserve"> cells</w:t>
      </w:r>
      <w:bookmarkEnd w:id="39"/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PEVuZE5vdGU+PENpdGU+PEF1dGhvcj5CdXRsZXI8L0F1dGhvcj48WWVhcj4yMDAzPC9ZZWFyPjxS
ZWNOdW0+MTwvUmVjTnVtPjxEaXNwbGF5VGV4dD48c3R5bGUgZmFjZT0ic3VwZXJzY3JpcHQiPjU8
L3N0eWxlPjwvRGlzcGxheVRleHQ+PHJlY29yZD48cmVjLW51bWJlcj4xPC9yZWMtbnVtYmVyPjxm
b3JlaWduLWtleXM+PGtleSBhcHA9IkVOIiBkYi1pZD0iZHh2YWYyenRnZXcwZGFlc3A1Mnh6MGZ6
cmFmZHphenMyZnNzIiB0aW1lc3RhbXA9IjE1Nzc1MjEzNTUiPjE8L2tleT48L2ZvcmVpZ24ta2V5
cz48cmVmLXR5cGUgbmFtZT0iSm91cm5hbCBBcnRpY2xlIj4xNzwvcmVmLXR5cGU+PGNvbnRyaWJ1
dG9ycz48YXV0aG9ycz48YXV0aG9yPkJ1dGxlciwgQS4gRS48L2F1dGhvcj48YXV0aG9yPkphbnNv
biwgSi48L2F1dGhvcj48YXV0aG9yPlNvZWxsZXIsIFcuIEMuPC9hdXRob3I+PGF1dGhvcj5CdXRs
ZXIsIFAuIEMuPC9hdXRob3I+PC9hdXRob3JzPjwvY29udHJpYnV0b3JzPjxhdXRoLWFkZHJlc3M+
RGl2aXNpb24gb2YgRW5kb2NyaW5vbG9neSBhbmQgRGlhYmV0ZXMsIEtlY2sgU2Nob29sIG9mIE1l
ZGljaW5lLCBVbml2ZXJzaXR5IG9mIFNvdXRoZXJuIENhbGlmb3JuaWEsIExvcyBBbmdlbGVzLCBD
YWxpZm9ybmlhIDkwMDMzLCBVU0EuPC9hdXRoLWFkZHJlc3M+PHRpdGxlcz48dGl0bGU+SW5jcmVh
c2VkIGJldGEtY2VsbCBhcG9wdG9zaXMgcHJldmVudHMgYWRhcHRpdmUgaW5jcmVhc2UgaW4gYmV0
YS1jZWxsIG1hc3MgaW4gbW91c2UgbW9kZWwgb2YgdHlwZSAyIGRpYWJldGVzOiBldmlkZW5jZSBm
b3Igcm9sZSBvZiBpc2xldCBhbXlsb2lkIGZvcm1hdGlvbiByYXRoZXIgdGhhbiBkaXJlY3QgYWN0
aW9uIG9mIGFteWxvaWQ8L3RpdGxlPjxzZWNvbmRhcnktdGl0bGU+RGlhYmV0ZXM8L3NlY29uZGFy
eS10aXRsZT48L3RpdGxlcz48cGVyaW9kaWNhbD48ZnVsbC10aXRsZT5EaWFiZXRlczwvZnVsbC10
aXRsZT48L3BlcmlvZGljYWw+PHBhZ2VzPjIzMDQtMTQ8L3BhZ2VzPjx2b2x1bWU+NTI8L3ZvbHVt
ZT48bnVtYmVyPjk8L251bWJlcj48a2V5d29yZHM+PGtleXdvcmQ+QW15bG9pZC9nZW5ldGljcy9t
ZXRhYm9saXNtPC9rZXl3b3JkPjxrZXl3b3JkPkFteWxvaWRvc2lzL21ldGFib2xpc20vKnBhdGhv
bG9neTwva2V5d29yZD48a2V5d29yZD5BbmltYWxzPC9rZXl3b3JkPjxrZXl3b3JkPkFwb3B0b3Np
cy8qcGh5c2lvbG9neTwva2V5d29yZD48a2V5d29yZD5CbG9vZCBHbHVjb3NlPC9rZXl3b3JkPjxr
ZXl3b3JkPkJvZHkgV2VpZ2h0PC9rZXl3b3JkPjxrZXl3b3JkPkRpYWJldGVzIE1lbGxpdHVzL21l
dGFib2xpc20vcGF0aG9sb2d5PC9rZXl3b3JkPjxrZXl3b3JkPkRpYWJldGVzIE1lbGxpdHVzLCBU
eXBlIDIvbWV0YWJvbGlzbS8qcGF0aG9sb2d5PC9rZXl3b3JkPjxrZXl3b3JkPkRpc2Vhc2UgTW9k
ZWxzLCBBbmltYWw8L2tleXdvcmQ+PGtleXdvcmQ+SHVtYW5zPC9rZXl3b3JkPjxrZXl3b3JkPklu
c3VsaW4vYmxvb2Q8L2tleXdvcmQ+PGtleXdvcmQ+SXNsZXQgQW15bG9pZCBQb2x5cGVwdGlkZTwv
a2V5d29yZD48a2V5d29yZD5Jc2xldHMgb2YgTGFuZ2VyaGFucy9tZXRhYm9saXNtLypwYXRob2xv
Z3k8L2tleXdvcmQ+PGtleXdvcmQ+TWljZTwva2V5d29yZD48a2V5d29yZD5NaWNlLCBUcmFuc2dl
bmljPC9rZXl3b3JkPjxrZXl3b3JkPk9iZXNpdHk8L2tleXdvcmQ+PGtleXdvcmQ+VHJhbnNnZW5l
czwva2V5d29yZD48L2tleXdvcmRzPjxkYXRlcz48eWVhcj4yMDAzPC95ZWFyPjxwdWItZGF0ZXM+
PGRhdGU+U2VwPC9kYXRlPjwvcHViLWRhdGVzPjwvZGF0ZXM+PGlzYm4+MDAxMi0xNzk3IChQcmlu
dCkmI3hEOzAwMTItMTc5NyAoTGlua2luZyk8L2lzYm4+PGFjY2Vzc2lvbi1udW0+MTI5NDE3NzA8
L2FjY2Vzc2lvbi1udW0+PHVybHM+PHJlbGF0ZWQtdXJscz48dXJsPmh0dHBzOi8vd3d3Lm5jYmku
bmxtLm5paC5nb3YvcHVibWVkLzEyOTQxNzcwPC91cmw+PC9yZWxhdGVkLXVybHM+PC91cmxzPjxl
bGVjdHJvbmljLXJlc291cmNlLW51bT4xMC4yMzM3L2RpYWJldGVzLjUyLjkuMjMwNDwvZWxlY3Ry
b25pYy1yZXNvdXJjZS1udW0+PC9yZWNvcmQ+PC9DaXRlPjwvRW5kTm90ZT5=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 </w:instrText>
      </w:r>
      <w:r w:rsidR="00324ABC" w:rsidRPr="000D4EC6">
        <w:rPr>
          <w:rFonts w:ascii="Calibri" w:hAnsi="Calibri" w:cs="Calibri"/>
          <w:sz w:val="24"/>
        </w:rPr>
        <w:fldChar w:fldCharType="begin">
          <w:fldData xml:space="preserve">PEVuZE5vdGU+PENpdGU+PEF1dGhvcj5CdXRsZXI8L0F1dGhvcj48WWVhcj4yMDAzPC9ZZWFyPjxS
ZWNOdW0+MTwvUmVjTnVtPjxEaXNwbGF5VGV4dD48c3R5bGUgZmFjZT0ic3VwZXJzY3JpcHQiPjU8
L3N0eWxlPjwvRGlzcGxheVRleHQ+PHJlY29yZD48cmVjLW51bWJlcj4xPC9yZWMtbnVtYmVyPjxm
b3JlaWduLWtleXM+PGtleSBhcHA9IkVOIiBkYi1pZD0iZHh2YWYyenRnZXcwZGFlc3A1Mnh6MGZ6
cmFmZHphenMyZnNzIiB0aW1lc3RhbXA9IjE1Nzc1MjEzNTUiPjE8L2tleT48L2ZvcmVpZ24ta2V5
cz48cmVmLXR5cGUgbmFtZT0iSm91cm5hbCBBcnRpY2xlIj4xNzwvcmVmLXR5cGU+PGNvbnRyaWJ1
dG9ycz48YXV0aG9ycz48YXV0aG9yPkJ1dGxlciwgQS4gRS48L2F1dGhvcj48YXV0aG9yPkphbnNv
biwgSi48L2F1dGhvcj48YXV0aG9yPlNvZWxsZXIsIFcuIEMuPC9hdXRob3I+PGF1dGhvcj5CdXRs
ZXIsIFAuIEMuPC9hdXRob3I+PC9hdXRob3JzPjwvY29udHJpYnV0b3JzPjxhdXRoLWFkZHJlc3M+
RGl2aXNpb24gb2YgRW5kb2NyaW5vbG9neSBhbmQgRGlhYmV0ZXMsIEtlY2sgU2Nob29sIG9mIE1l
ZGljaW5lLCBVbml2ZXJzaXR5IG9mIFNvdXRoZXJuIENhbGlmb3JuaWEsIExvcyBBbmdlbGVzLCBD
YWxpZm9ybmlhIDkwMDMzLCBVU0EuPC9hdXRoLWFkZHJlc3M+PHRpdGxlcz48dGl0bGU+SW5jcmVh
c2VkIGJldGEtY2VsbCBhcG9wdG9zaXMgcHJldmVudHMgYWRhcHRpdmUgaW5jcmVhc2UgaW4gYmV0
YS1jZWxsIG1hc3MgaW4gbW91c2UgbW9kZWwgb2YgdHlwZSAyIGRpYWJldGVzOiBldmlkZW5jZSBm
b3Igcm9sZSBvZiBpc2xldCBhbXlsb2lkIGZvcm1hdGlvbiByYXRoZXIgdGhhbiBkaXJlY3QgYWN0
aW9uIG9mIGFteWxvaWQ8L3RpdGxlPjxzZWNvbmRhcnktdGl0bGU+RGlhYmV0ZXM8L3NlY29uZGFy
eS10aXRsZT48L3RpdGxlcz48cGVyaW9kaWNhbD48ZnVsbC10aXRsZT5EaWFiZXRlczwvZnVsbC10
aXRsZT48L3BlcmlvZGljYWw+PHBhZ2VzPjIzMDQtMTQ8L3BhZ2VzPjx2b2x1bWU+NTI8L3ZvbHVt
ZT48bnVtYmVyPjk8L251bWJlcj48a2V5d29yZHM+PGtleXdvcmQ+QW15bG9pZC9nZW5ldGljcy9t
ZXRhYm9saXNtPC9rZXl3b3JkPjxrZXl3b3JkPkFteWxvaWRvc2lzL21ldGFib2xpc20vKnBhdGhv
bG9neTwva2V5d29yZD48a2V5d29yZD5BbmltYWxzPC9rZXl3b3JkPjxrZXl3b3JkPkFwb3B0b3Np
cy8qcGh5c2lvbG9neTwva2V5d29yZD48a2V5d29yZD5CbG9vZCBHbHVjb3NlPC9rZXl3b3JkPjxr
ZXl3b3JkPkJvZHkgV2VpZ2h0PC9rZXl3b3JkPjxrZXl3b3JkPkRpYWJldGVzIE1lbGxpdHVzL21l
dGFib2xpc20vcGF0aG9sb2d5PC9rZXl3b3JkPjxrZXl3b3JkPkRpYWJldGVzIE1lbGxpdHVzLCBU
eXBlIDIvbWV0YWJvbGlzbS8qcGF0aG9sb2d5PC9rZXl3b3JkPjxrZXl3b3JkPkRpc2Vhc2UgTW9k
ZWxzLCBBbmltYWw8L2tleXdvcmQ+PGtleXdvcmQ+SHVtYW5zPC9rZXl3b3JkPjxrZXl3b3JkPklu
c3VsaW4vYmxvb2Q8L2tleXdvcmQ+PGtleXdvcmQ+SXNsZXQgQW15bG9pZCBQb2x5cGVwdGlkZTwv
a2V5d29yZD48a2V5d29yZD5Jc2xldHMgb2YgTGFuZ2VyaGFucy9tZXRhYm9saXNtLypwYXRob2xv
Z3k8L2tleXdvcmQ+PGtleXdvcmQ+TWljZTwva2V5d29yZD48a2V5d29yZD5NaWNlLCBUcmFuc2dl
bmljPC9rZXl3b3JkPjxrZXl3b3JkPk9iZXNpdHk8L2tleXdvcmQ+PGtleXdvcmQ+VHJhbnNnZW5l
czwva2V5d29yZD48L2tleXdvcmRzPjxkYXRlcz48eWVhcj4yMDAzPC95ZWFyPjxwdWItZGF0ZXM+
PGRhdGU+U2VwPC9kYXRlPjwvcHViLWRhdGVzPjwvZGF0ZXM+PGlzYm4+MDAxMi0xNzk3IChQcmlu
dCkmI3hEOzAwMTItMTc5NyAoTGlua2luZyk8L2lzYm4+PGFjY2Vzc2lvbi1udW0+MTI5NDE3NzA8
L2FjY2Vzc2lvbi1udW0+PHVybHM+PHJlbGF0ZWQtdXJscz48dXJsPmh0dHBzOi8vd3d3Lm5jYmku
bmxtLm5paC5nb3YvcHVibWVkLzEyOTQxNzcwPC91cmw+PC9yZWxhdGVkLXVybHM+PC91cmxzPjxl
bGVjdHJvbmljLXJlc291cmNlLW51bT4xMC4yMzM3L2RpYWJldGVzLjUyLjkuMjMwNDwvZWxlY3Ry
b25pYy1yZXNvdXJjZS1udW0+PC9yZWNvcmQ+PC9DaXRlPjwvRW5kTm90ZT5=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EN.CITE.DATA </w:instrText>
      </w:r>
      <w:r w:rsidR="00324ABC" w:rsidRPr="000D4EC6">
        <w:rPr>
          <w:rFonts w:ascii="Calibri" w:hAnsi="Calibri" w:cs="Calibri"/>
          <w:sz w:val="24"/>
        </w:rPr>
      </w:r>
      <w:r w:rsidR="00324ABC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5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 xml:space="preserve">, and the prevalence is increasing each year </w:t>
      </w:r>
      <w:r w:rsidRPr="000D4EC6">
        <w:rPr>
          <w:rFonts w:ascii="Calibri" w:eastAsia="SimSun" w:hAnsi="Calibri" w:cs="Calibri"/>
          <w:sz w:val="24"/>
        </w:rPr>
        <w:t>worldwide</w:t>
      </w:r>
      <w:r w:rsidRPr="000D4EC6">
        <w:rPr>
          <w:rFonts w:ascii="Calibri" w:hAnsi="Calibri" w:cs="Calibri"/>
          <w:sz w:val="24"/>
        </w:rPr>
        <w:t xml:space="preserve">. </w:t>
      </w:r>
    </w:p>
    <w:p w14:paraId="32544BEF" w14:textId="77777777" w:rsidR="00473ACB" w:rsidRPr="000D4EC6" w:rsidRDefault="00473ACB" w:rsidP="000D4EC6">
      <w:pPr>
        <w:rPr>
          <w:rFonts w:ascii="Calibri" w:hAnsi="Calibri" w:cs="Calibri"/>
          <w:sz w:val="24"/>
        </w:rPr>
      </w:pPr>
    </w:p>
    <w:p w14:paraId="3D44057B" w14:textId="4E3E447C" w:rsidR="00FA3A31" w:rsidRDefault="00C37089" w:rsidP="00823C7F">
      <w:pPr>
        <w:rPr>
          <w:rFonts w:ascii="Calibri" w:eastAsia="SimSun" w:hAnsi="Calibri" w:cs="Calibri"/>
          <w:sz w:val="24"/>
        </w:rPr>
      </w:pPr>
      <w:r w:rsidRPr="000D4EC6">
        <w:rPr>
          <w:rFonts w:ascii="Calibri" w:hAnsi="Calibri" w:cs="Calibri"/>
          <w:sz w:val="24"/>
        </w:rPr>
        <w:t>Type 2 diabetes brings a series of serious complications, which have serious effects on the cardiovascular system</w:t>
      </w:r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PEVuZE5vdGU+PENpdGU+PEF1dGhvcj5SYW1pcmV6LUZhcmlhczwvQXV0aG9yPjxZZWFyPjIwMDk8
L1llYXI+PFJlY051bT4yPC9SZWNOdW0+PERpc3BsYXlUZXh0PjxzdHlsZSBmYWNlPSJzdXBlcnNj
cmlwdCI+Njwvc3R5bGU+PC9EaXNwbGF5VGV4dD48cmVjb3JkPjxyZWMtbnVtYmVyPjI8L3JlYy1u
dW1iZXI+PGZvcmVpZ24ta2V5cz48a2V5IGFwcD0iRU4iIGRiLWlkPSJkeHZhZjJ6dGdldzBkYWVz
cDUyeHowZnpyYWZkemF6czJmc3MiIHRpbWVzdGFtcD0iMTU3NzUyMjQxOCI+Mjwva2V5PjwvZm9y
ZWlnbi1rZXlzPjxyZWYtdHlwZSBuYW1lPSJKb3VybmFsIEFydGljbGUiPjE3PC9yZWYtdHlwZT48
Y29udHJpYnV0b3JzPjxhdXRob3JzPjxhdXRob3I+UmFtaXJlei1GYXJpYXMsIEMuPC9hdXRob3I+
PGF1dGhvcj5TbGV6YWssIEsuPC9hdXRob3I+PGF1dGhvcj5GdWxsZXIsIFouPC9hdXRob3I+PGF1
dGhvcj5EdW5jYW4sIEEuPC9hdXRob3I+PGF1dGhvcj5Ib2x0cm9wLCBHLjwvYXV0aG9yPjxhdXRo
b3I+TG91aXMsIFAuPC9hdXRob3I+PC9hdXRob3JzPjwvY29udHJpYnV0b3JzPjxhdXRoLWFkZHJl
c3M+TWljcm9iaWFsIEVjb2xvZ3kgR3JvdXAsIEd1dCBIZWFsdGggRGl2aXNpb24sIFJvd2V0dCBS
ZXNlYXJjaCBJbnN0aXR1dGUsIEdyZWVuYnVybiBSb2FkLCBCdWNrc2J1cm4sIEFiZXJkZWVuIEFC
MjEgOVNCLCBVSy48L2F1dGgtYWRkcmVzcz48dGl0bGVzPjx0aXRsZT5FZmZlY3Qgb2YgaW51bGlu
IG9uIHRoZSBodW1hbiBndXQgbWljcm9iaW90YTogc3RpbXVsYXRpb24gb2YgQmlmaWRvYmFjdGVy
aXVtIGFkb2xlc2NlbnRpcyBhbmQgRmFlY2FsaWJhY3Rlcml1bSBwcmF1c25pdHppaTwvdGl0bGU+
PHNlY29uZGFyeS10aXRsZT5CciBKIE51dHI8L3NlY29uZGFyeS10aXRsZT48L3RpdGxlcz48cGVy
aW9kaWNhbD48ZnVsbC10aXRsZT5CciBKIE51dHI8L2Z1bGwtdGl0bGU+PC9wZXJpb2RpY2FsPjxw
YWdlcz41NDEtNTA8L3BhZ2VzPjx2b2x1bWU+MTAxPC92b2x1bWU+PG51bWJlcj40PC9udW1iZXI+
PGtleXdvcmRzPjxrZXl3b3JkPkFkdWx0PC9rZXl3b3JkPjxrZXl3b3JkPkFuYWx5c2lzIG9mIFZh
cmlhbmNlPC9rZXl3b3JkPjxrZXl3b3JkPkJhc2UgU2VxdWVuY2U8L2tleXdvcmQ+PGtleXdvcmQ+
QmlmaWRvYmFjdGVyaXVtL2NsYXNzaWZpY2F0aW9uL2dlbmV0aWNzLypwaHlzaW9sb2d5PC9rZXl3
b3JkPjxrZXl3b3JkPkNvbG9ueSBDb3VudCwgTWljcm9iaWFsPC9rZXl3b3JkPjxrZXl3b3JkPkRO
QSBGaW5nZXJwcmludGluZzwva2V5d29yZD48a2V5d29yZD5ETkEgUHJpbWVycy9nZW5ldGljczwv
a2V5d29yZD48a2V5d29yZD5ETkEsIEJhY3RlcmlhbC9hbmFseXNpczwva2V5d29yZD48a2V5d29y
ZD5GYXR0eSBBY2lkcywgVm9sYXRpbGUvbWV0YWJvbGlzbTwva2V5d29yZD48a2V5d29yZD5GZWNl
cy9taWNyb2Jpb2xvZ3k8L2tleXdvcmQ+PGtleXdvcmQ+KkZvb2QgTWljcm9iaW9sb2d5PC9rZXl3
b3JkPjxrZXl3b3JkPkdlbmUgTGlicmFyeTwva2V5d29yZD48a2V5d29yZD5IdW1hbnM8L2tleXdv
cmQ+PGtleXdvcmQ+SHlkcm9nZW4tSW9uIENvbmNlbnRyYXRpb248L2tleXdvcmQ+PGtleXdvcmQ+
SW50ZXN0aW5hbCBNdWNvc2EvKm1pY3JvYmlvbG9neTwva2V5d29yZD48a2V5d29yZD5JbnVsaW4v
KnBoYXJtYWNvbG9neTwva2V5d29yZD48a2V5d29yZD5MaW5lYXIgTW9kZWxzPC9rZXl3b3JkPjxr
ZXl3b3JkPk1vbGVjdWxhciBTZXF1ZW5jZSBEYXRhPC9rZXl3b3JkPjxrZXl3b3JkPipQcm9iaW90
aWNzPC9rZXl3b3JkPjxrZXl3b3JkPlJldmVyc2UgVHJhbnNjcmlwdGFzZSBQb2x5bWVyYXNlIENo
YWluIFJlYWN0aW9uL21ldGhvZHM8L2tleXdvcmQ+PGtleXdvcmQ+U3BlY2llcyBTcGVjaWZpY2l0
eTwva2V5d29yZD48a2V5d29yZD5TdGltdWxhdGlvbiwgQ2hlbWljYWw8L2tleXdvcmQ+PC9rZXl3
b3Jkcz48ZGF0ZXM+PHllYXI+MjAwOTwveWVhcj48cHViLWRhdGVzPjxkYXRlPkZlYjwvZGF0ZT48
L3B1Yi1kYXRlcz48L2RhdGVzPjxpc2JuPjE0NzUtMjY2MiAoRWxlY3Ryb25pYykmI3hEOzAwMDct
MTE0NSAoTGlua2luZyk8L2lzYm4+PGFjY2Vzc2lvbi1udW0+MTg1OTA1ODY8L2FjY2Vzc2lvbi1u
dW0+PHVybHM+PHJlbGF0ZWQtdXJscz48dXJsPmh0dHBzOi8vd3d3Lm5jYmkubmxtLm5paC5nb3Yv
cHVibWVkLzE4NTkwNTg2PC91cmw+PC9yZWxhdGVkLXVybHM+PC91cmxzPjxlbGVjdHJvbmljLXJl
c291cmNlLW51bT4xMC4xMDE3L1MwMDA3MTE0NTA4MDE5ODgwPC9lbGVjdHJvbmljLXJlc291cmNl
LW51bT48L3JlY29yZD48L0NpdGU+PC9FbmROb3RlPgB=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 </w:instrText>
      </w:r>
      <w:r w:rsidR="00324ABC" w:rsidRPr="000D4EC6">
        <w:rPr>
          <w:rFonts w:ascii="Calibri" w:hAnsi="Calibri" w:cs="Calibri"/>
          <w:sz w:val="24"/>
        </w:rPr>
        <w:fldChar w:fldCharType="begin">
          <w:fldData xml:space="preserve">PEVuZE5vdGU+PENpdGU+PEF1dGhvcj5SYW1pcmV6LUZhcmlhczwvQXV0aG9yPjxZZWFyPjIwMDk8
L1llYXI+PFJlY051bT4yPC9SZWNOdW0+PERpc3BsYXlUZXh0PjxzdHlsZSBmYWNlPSJzdXBlcnNj
cmlwdCI+Njwvc3R5bGU+PC9EaXNwbGF5VGV4dD48cmVjb3JkPjxyZWMtbnVtYmVyPjI8L3JlYy1u
dW1iZXI+PGZvcmVpZ24ta2V5cz48a2V5IGFwcD0iRU4iIGRiLWlkPSJkeHZhZjJ6dGdldzBkYWVz
cDUyeHowZnpyYWZkemF6czJmc3MiIHRpbWVzdGFtcD0iMTU3NzUyMjQxOCI+Mjwva2V5PjwvZm9y
ZWlnbi1rZXlzPjxyZWYtdHlwZSBuYW1lPSJKb3VybmFsIEFydGljbGUiPjE3PC9yZWYtdHlwZT48
Y29udHJpYnV0b3JzPjxhdXRob3JzPjxhdXRob3I+UmFtaXJlei1GYXJpYXMsIEMuPC9hdXRob3I+
PGF1dGhvcj5TbGV6YWssIEsuPC9hdXRob3I+PGF1dGhvcj5GdWxsZXIsIFouPC9hdXRob3I+PGF1
dGhvcj5EdW5jYW4sIEEuPC9hdXRob3I+PGF1dGhvcj5Ib2x0cm9wLCBHLjwvYXV0aG9yPjxhdXRo
b3I+TG91aXMsIFAuPC9hdXRob3I+PC9hdXRob3JzPjwvY29udHJpYnV0b3JzPjxhdXRoLWFkZHJl
c3M+TWljcm9iaWFsIEVjb2xvZ3kgR3JvdXAsIEd1dCBIZWFsdGggRGl2aXNpb24sIFJvd2V0dCBS
ZXNlYXJjaCBJbnN0aXR1dGUsIEdyZWVuYnVybiBSb2FkLCBCdWNrc2J1cm4sIEFiZXJkZWVuIEFC
MjEgOVNCLCBVSy48L2F1dGgtYWRkcmVzcz48dGl0bGVzPjx0aXRsZT5FZmZlY3Qgb2YgaW51bGlu
IG9uIHRoZSBodW1hbiBndXQgbWljcm9iaW90YTogc3RpbXVsYXRpb24gb2YgQmlmaWRvYmFjdGVy
aXVtIGFkb2xlc2NlbnRpcyBhbmQgRmFlY2FsaWJhY3Rlcml1bSBwcmF1c25pdHppaTwvdGl0bGU+
PHNlY29uZGFyeS10aXRsZT5CciBKIE51dHI8L3NlY29uZGFyeS10aXRsZT48L3RpdGxlcz48cGVy
aW9kaWNhbD48ZnVsbC10aXRsZT5CciBKIE51dHI8L2Z1bGwtdGl0bGU+PC9wZXJpb2RpY2FsPjxw
YWdlcz41NDEtNTA8L3BhZ2VzPjx2b2x1bWU+MTAxPC92b2x1bWU+PG51bWJlcj40PC9udW1iZXI+
PGtleXdvcmRzPjxrZXl3b3JkPkFkdWx0PC9rZXl3b3JkPjxrZXl3b3JkPkFuYWx5c2lzIG9mIFZh
cmlhbmNlPC9rZXl3b3JkPjxrZXl3b3JkPkJhc2UgU2VxdWVuY2U8L2tleXdvcmQ+PGtleXdvcmQ+
QmlmaWRvYmFjdGVyaXVtL2NsYXNzaWZpY2F0aW9uL2dlbmV0aWNzLypwaHlzaW9sb2d5PC9rZXl3
b3JkPjxrZXl3b3JkPkNvbG9ueSBDb3VudCwgTWljcm9iaWFsPC9rZXl3b3JkPjxrZXl3b3JkPkRO
QSBGaW5nZXJwcmludGluZzwva2V5d29yZD48a2V5d29yZD5ETkEgUHJpbWVycy9nZW5ldGljczwv
a2V5d29yZD48a2V5d29yZD5ETkEsIEJhY3RlcmlhbC9hbmFseXNpczwva2V5d29yZD48a2V5d29y
ZD5GYXR0eSBBY2lkcywgVm9sYXRpbGUvbWV0YWJvbGlzbTwva2V5d29yZD48a2V5d29yZD5GZWNl
cy9taWNyb2Jpb2xvZ3k8L2tleXdvcmQ+PGtleXdvcmQ+KkZvb2QgTWljcm9iaW9sb2d5PC9rZXl3
b3JkPjxrZXl3b3JkPkdlbmUgTGlicmFyeTwva2V5d29yZD48a2V5d29yZD5IdW1hbnM8L2tleXdv
cmQ+PGtleXdvcmQ+SHlkcm9nZW4tSW9uIENvbmNlbnRyYXRpb248L2tleXdvcmQ+PGtleXdvcmQ+
SW50ZXN0aW5hbCBNdWNvc2EvKm1pY3JvYmlvbG9neTwva2V5d29yZD48a2V5d29yZD5JbnVsaW4v
KnBoYXJtYWNvbG9neTwva2V5d29yZD48a2V5d29yZD5MaW5lYXIgTW9kZWxzPC9rZXl3b3JkPjxr
ZXl3b3JkPk1vbGVjdWxhciBTZXF1ZW5jZSBEYXRhPC9rZXl3b3JkPjxrZXl3b3JkPipQcm9iaW90
aWNzPC9rZXl3b3JkPjxrZXl3b3JkPlJldmVyc2UgVHJhbnNjcmlwdGFzZSBQb2x5bWVyYXNlIENo
YWluIFJlYWN0aW9uL21ldGhvZHM8L2tleXdvcmQ+PGtleXdvcmQ+U3BlY2llcyBTcGVjaWZpY2l0
eTwva2V5d29yZD48a2V5d29yZD5TdGltdWxhdGlvbiwgQ2hlbWljYWw8L2tleXdvcmQ+PC9rZXl3
b3Jkcz48ZGF0ZXM+PHllYXI+MjAwOTwveWVhcj48cHViLWRhdGVzPjxkYXRlPkZlYjwvZGF0ZT48
L3B1Yi1kYXRlcz48L2RhdGVzPjxpc2JuPjE0NzUtMjY2MiAoRWxlY3Ryb25pYykmI3hEOzAwMDct
MTE0NSAoTGlua2luZyk8L2lzYm4+PGFjY2Vzc2lvbi1udW0+MTg1OTA1ODY8L2FjY2Vzc2lvbi1u
dW0+PHVybHM+PHJlbGF0ZWQtdXJscz48dXJsPmh0dHBzOi8vd3d3Lm5jYmkubmxtLm5paC5nb3Yv
cHVibWVkLzE4NTkwNTg2PC91cmw+PC9yZWxhdGVkLXVybHM+PC91cmxzPjxlbGVjdHJvbmljLXJl
c291cmNlLW51bT4xMC4xMDE3L1MwMDA3MTE0NTA4MDE5ODgwPC9lbGVjdHJvbmljLXJlc291cmNl
LW51bT48L3JlY29yZD48L0NpdGU+PC9FbmROb3RlPgB=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EN.CITE.DATA </w:instrText>
      </w:r>
      <w:r w:rsidR="00324ABC" w:rsidRPr="000D4EC6">
        <w:rPr>
          <w:rFonts w:ascii="Calibri" w:hAnsi="Calibri" w:cs="Calibri"/>
          <w:sz w:val="24"/>
        </w:rPr>
      </w:r>
      <w:r w:rsidR="00324ABC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6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>, the eye</w:t>
      </w:r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PEVuZE5vdGU+PENpdGU+PEF1dGhvcj5aaGFuZzwvQXV0aG9yPjxZZWFyPjIwMDg8L1llYXI+PFJl
Y051bT4zPC9SZWNOdW0+PERpc3BsYXlUZXh0PjxzdHlsZSBmYWNlPSJzdXBlcnNjcmlwdCI+Nzwv
c3R5bGU+PC9EaXNwbGF5VGV4dD48cmVjb3JkPjxyZWMtbnVtYmVyPjM8L3JlYy1udW1iZXI+PGZv
cmVpZ24ta2V5cz48a2V5IGFwcD0iRU4iIGRiLWlkPSJkeHZhZjJ6dGdldzBkYWVzcDUyeHowZnpy
YWZkemF6czJmc3MiIHRpbWVzdGFtcD0iMTU3NzUyMjUwMSI+Mzwva2V5PjwvZm9yZWlnbi1rZXlz
PjxyZWYtdHlwZSBuYW1lPSJKb3VybmFsIEFydGljbGUiPjE3PC9yZWYtdHlwZT48Y29udHJpYnV0
b3JzPjxhdXRob3JzPjxhdXRob3I+WmhhbmcsIFkuPC9hdXRob3I+PGF1dGhvcj5MaSwgWC48L2F1
dGhvcj48YXV0aG9yPlpvdSwgRC48L2F1dGhvcj48YXV0aG9yPkxpdSwgVy48L2F1dGhvcj48YXV0
aG9yPllhbmcsIEouPC9hdXRob3I+PGF1dGhvcj5aaHUsIE4uPC9hdXRob3I+PGF1dGhvcj5IdW8s
IEwuPC9hdXRob3I+PGF1dGhvcj5XYW5nLCBNLjwvYXV0aG9yPjxhdXRob3I+SG9uZywgSi48L2F1
dGhvcj48YXV0aG9yPld1LCBQLjwvYXV0aG9yPjxhdXRob3I+UmVuLCBHLjwvYXV0aG9yPjxhdXRo
b3I+TmluZywgRy48L2F1dGhvcj48L2F1dGhvcnM+PC9jb250cmlidXRvcnM+PGF1dGgtYWRkcmVz
cz5TaGFuZ2hhaSBDbGluaWNhbCBDZW50ZXIgZm9yIEVuZG9jcmluZSBhbmQgTWV0YWJvbGljIERp
c2Vhc2VzLCBTaGFuZ2hhaSBJbnN0aXR1dGUgb2YgRW5kb2NyaW5vbG9neSBhbmQgTWV0YWJvbGlz
bSwgUnVpamluIEhvc3BpdGFsLCBTaGFuZ2hhaSBKaWFvIFRvbmcgVW5pdmVyc2l0eSBTY2hvb2wg
b2YgTWVkaWNpbmUsIDE5NyBSdWlKaW4gMm5kIFJvYWQsIFNoYW5naGFpLCBQZW9wbGUmYXBvcztz
IFJlcHVibGljIG9mIENoaW5hLjwvYXV0aC1hZGRyZXNzPjx0aXRsZXM+PHRpdGxlPlRyZWF0bWVu
dCBvZiB0eXBlIDIgZGlhYmV0ZXMgYW5kIGR5c2xpcGlkZW1pYSB3aXRoIHRoZSBuYXR1cmFsIHBs
YW50IGFsa2Fsb2lkIGJlcmJlcmluZTwvdGl0bGU+PHNlY29uZGFyeS10aXRsZT5KIENsaW4gRW5k
b2NyaW5vbCBNZXRhYjwvc2Vjb25kYXJ5LXRpdGxlPjwvdGl0bGVzPjxwZXJpb2RpY2FsPjxmdWxs
LXRpdGxlPkogQ2xpbiBFbmRvY3Jpbm9sIE1ldGFiPC9mdWxsLXRpdGxlPjwvcGVyaW9kaWNhbD48
cGFnZXM+MjU1OS02NTwvcGFnZXM+PHZvbHVtZT45Mzwvdm9sdW1lPjxudW1iZXI+NzwvbnVtYmVy
PjxrZXl3b3Jkcz48a2V5d29yZD5BZHVsdDwva2V5d29yZD48a2V5d29yZD5BZ2VkPC9rZXl3b3Jk
PjxrZXl3b3JkPkJlcmJlcmluZS9hZHZlcnNlIGVmZmVjdHMvKnRoZXJhcGV1dGljIHVzZTwva2V5
d29yZD48a2V5d29yZD5DaG9sZXN0ZXJvbCwgTERML2Jsb29kPC9rZXl3b3JkPjxrZXl3b3JkPkRp
YWJldGVzIE1lbGxpdHVzLCBUeXBlIDIvKmRydWcgdGhlcmFweS9tZXRhYm9saXNtPC9rZXl3b3Jk
PjxrZXl3b3JkPkRvdWJsZS1CbGluZCBNZXRob2Q8L2tleXdvcmQ+PGtleXdvcmQ+RHlzbGlwaWRl
bWlhcy8qZHJ1ZyB0aGVyYXB5L21ldGFib2xpc208L2tleXdvcmQ+PGtleXdvcmQ+RmVtYWxlPC9r
ZXl3b3JkPjxrZXl3b3JkPkdseWNhdGVkIEhlbW9nbG9iaW4gQS9hbmFseXNpczwva2V5d29yZD48
a2V5d29yZD5IdW1hbnM8L2tleXdvcmQ+PGtleXdvcmQ+SW5zdWxpbi9ibG9vZDwva2V5d29yZD48
a2V5d29yZD5JbnN1bGluIFJlc2lzdGFuY2U8L2tleXdvcmQ+PGtleXdvcmQ+TWFsZTwva2V5d29y
ZD48a2V5d29yZD5NaWRkbGUgQWdlZDwva2V5d29yZD48a2V5d29yZD5UcmlnbHljZXJpZGVzL2Js
b29kPC9rZXl3b3JkPjwva2V5d29yZHM+PGRhdGVzPjx5ZWFyPjIwMDg8L3llYXI+PHB1Yi1kYXRl
cz48ZGF0ZT5KdWw8L2RhdGU+PC9wdWItZGF0ZXM+PC9kYXRlcz48aXNibj4wMDIxLTk3MlggKFBy
aW50KSYjeEQ7MDAyMS05NzJYIChMaW5raW5nKTwvaXNibj48YWNjZXNzaW9uLW51bT4xODM5Nzk4
NDwvYWNjZXNzaW9uLW51bT48dXJscz48cmVsYXRlZC11cmxzPjx1cmw+aHR0cHM6Ly93d3cubmNi
aS5ubG0ubmloLmdvdi9wdWJtZWQvMTgzOTc5ODQ8L3VybD48L3JlbGF0ZWQtdXJscz48L3VybHM+
PGVsZWN0cm9uaWMtcmVzb3VyY2UtbnVtPjEwLjEyMTAvamMuMjAwNy0yNDA0PC9lbGVjdHJvbmlj
LXJlc291cmNlLW51bT48L3JlY29yZD48L0NpdGU+PC9FbmROb3RlPn==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 </w:instrText>
      </w:r>
      <w:r w:rsidR="00324ABC" w:rsidRPr="000D4EC6">
        <w:rPr>
          <w:rFonts w:ascii="Calibri" w:hAnsi="Calibri" w:cs="Calibri"/>
          <w:sz w:val="24"/>
        </w:rPr>
        <w:fldChar w:fldCharType="begin">
          <w:fldData xml:space="preserve">PEVuZE5vdGU+PENpdGU+PEF1dGhvcj5aaGFuZzwvQXV0aG9yPjxZZWFyPjIwMDg8L1llYXI+PFJl
Y051bT4zPC9SZWNOdW0+PERpc3BsYXlUZXh0PjxzdHlsZSBmYWNlPSJzdXBlcnNjcmlwdCI+Nzwv
c3R5bGU+PC9EaXNwbGF5VGV4dD48cmVjb3JkPjxyZWMtbnVtYmVyPjM8L3JlYy1udW1iZXI+PGZv
cmVpZ24ta2V5cz48a2V5IGFwcD0iRU4iIGRiLWlkPSJkeHZhZjJ6dGdldzBkYWVzcDUyeHowZnpy
YWZkemF6czJmc3MiIHRpbWVzdGFtcD0iMTU3NzUyMjUwMSI+Mzwva2V5PjwvZm9yZWlnbi1rZXlz
PjxyZWYtdHlwZSBuYW1lPSJKb3VybmFsIEFydGljbGUiPjE3PC9yZWYtdHlwZT48Y29udHJpYnV0
b3JzPjxhdXRob3JzPjxhdXRob3I+WmhhbmcsIFkuPC9hdXRob3I+PGF1dGhvcj5MaSwgWC48L2F1
dGhvcj48YXV0aG9yPlpvdSwgRC48L2F1dGhvcj48YXV0aG9yPkxpdSwgVy48L2F1dGhvcj48YXV0
aG9yPllhbmcsIEouPC9hdXRob3I+PGF1dGhvcj5aaHUsIE4uPC9hdXRob3I+PGF1dGhvcj5IdW8s
IEwuPC9hdXRob3I+PGF1dGhvcj5XYW5nLCBNLjwvYXV0aG9yPjxhdXRob3I+SG9uZywgSi48L2F1
dGhvcj48YXV0aG9yPld1LCBQLjwvYXV0aG9yPjxhdXRob3I+UmVuLCBHLjwvYXV0aG9yPjxhdXRo
b3I+TmluZywgRy48L2F1dGhvcj48L2F1dGhvcnM+PC9jb250cmlidXRvcnM+PGF1dGgtYWRkcmVz
cz5TaGFuZ2hhaSBDbGluaWNhbCBDZW50ZXIgZm9yIEVuZG9jcmluZSBhbmQgTWV0YWJvbGljIERp
c2Vhc2VzLCBTaGFuZ2hhaSBJbnN0aXR1dGUgb2YgRW5kb2NyaW5vbG9neSBhbmQgTWV0YWJvbGlz
bSwgUnVpamluIEhvc3BpdGFsLCBTaGFuZ2hhaSBKaWFvIFRvbmcgVW5pdmVyc2l0eSBTY2hvb2wg
b2YgTWVkaWNpbmUsIDE5NyBSdWlKaW4gMm5kIFJvYWQsIFNoYW5naGFpLCBQZW9wbGUmYXBvcztz
IFJlcHVibGljIG9mIENoaW5hLjwvYXV0aC1hZGRyZXNzPjx0aXRsZXM+PHRpdGxlPlRyZWF0bWVu
dCBvZiB0eXBlIDIgZGlhYmV0ZXMgYW5kIGR5c2xpcGlkZW1pYSB3aXRoIHRoZSBuYXR1cmFsIHBs
YW50IGFsa2Fsb2lkIGJlcmJlcmluZTwvdGl0bGU+PHNlY29uZGFyeS10aXRsZT5KIENsaW4gRW5k
b2NyaW5vbCBNZXRhYjwvc2Vjb25kYXJ5LXRpdGxlPjwvdGl0bGVzPjxwZXJpb2RpY2FsPjxmdWxs
LXRpdGxlPkogQ2xpbiBFbmRvY3Jpbm9sIE1ldGFiPC9mdWxsLXRpdGxlPjwvcGVyaW9kaWNhbD48
cGFnZXM+MjU1OS02NTwvcGFnZXM+PHZvbHVtZT45Mzwvdm9sdW1lPjxudW1iZXI+NzwvbnVtYmVy
PjxrZXl3b3Jkcz48a2V5d29yZD5BZHVsdDwva2V5d29yZD48a2V5d29yZD5BZ2VkPC9rZXl3b3Jk
PjxrZXl3b3JkPkJlcmJlcmluZS9hZHZlcnNlIGVmZmVjdHMvKnRoZXJhcGV1dGljIHVzZTwva2V5
d29yZD48a2V5d29yZD5DaG9sZXN0ZXJvbCwgTERML2Jsb29kPC9rZXl3b3JkPjxrZXl3b3JkPkRp
YWJldGVzIE1lbGxpdHVzLCBUeXBlIDIvKmRydWcgdGhlcmFweS9tZXRhYm9saXNtPC9rZXl3b3Jk
PjxrZXl3b3JkPkRvdWJsZS1CbGluZCBNZXRob2Q8L2tleXdvcmQ+PGtleXdvcmQ+RHlzbGlwaWRl
bWlhcy8qZHJ1ZyB0aGVyYXB5L21ldGFib2xpc208L2tleXdvcmQ+PGtleXdvcmQ+RmVtYWxlPC9r
ZXl3b3JkPjxrZXl3b3JkPkdseWNhdGVkIEhlbW9nbG9iaW4gQS9hbmFseXNpczwva2V5d29yZD48
a2V5d29yZD5IdW1hbnM8L2tleXdvcmQ+PGtleXdvcmQ+SW5zdWxpbi9ibG9vZDwva2V5d29yZD48
a2V5d29yZD5JbnN1bGluIFJlc2lzdGFuY2U8L2tleXdvcmQ+PGtleXdvcmQ+TWFsZTwva2V5d29y
ZD48a2V5d29yZD5NaWRkbGUgQWdlZDwva2V5d29yZD48a2V5d29yZD5UcmlnbHljZXJpZGVzL2Js
b29kPC9rZXl3b3JkPjwva2V5d29yZHM+PGRhdGVzPjx5ZWFyPjIwMDg8L3llYXI+PHB1Yi1kYXRl
cz48ZGF0ZT5KdWw8L2RhdGU+PC9wdWItZGF0ZXM+PC9kYXRlcz48aXNibj4wMDIxLTk3MlggKFBy
aW50KSYjeEQ7MDAyMS05NzJYIChMaW5raW5nKTwvaXNibj48YWNjZXNzaW9uLW51bT4xODM5Nzk4
NDwvYWNjZXNzaW9uLW51bT48dXJscz48cmVsYXRlZC11cmxzPjx1cmw+aHR0cHM6Ly93d3cubmNi
aS5ubG0ubmloLmdvdi9wdWJtZWQvMTgzOTc5ODQ8L3VybD48L3JlbGF0ZWQtdXJscz48L3VybHM+
PGVsZWN0cm9uaWMtcmVzb3VyY2UtbnVtPjEwLjEyMTAvamMuMjAwNy0yNDA0PC9lbGVjdHJvbmlj
LXJlc291cmNlLW51bT48L3JlY29yZD48L0NpdGU+PC9FbmROb3RlPn==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EN.CITE.DATA </w:instrText>
      </w:r>
      <w:r w:rsidR="00324ABC" w:rsidRPr="000D4EC6">
        <w:rPr>
          <w:rFonts w:ascii="Calibri" w:hAnsi="Calibri" w:cs="Calibri"/>
          <w:sz w:val="24"/>
        </w:rPr>
      </w:r>
      <w:r w:rsidR="00324ABC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7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>, the kidney</w:t>
      </w:r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PEVuZE5vdGU+PENpdGU+PEF1dGhvcj5aaGFuZzwvQXV0aG9yPjxZZWFyPjIwMDg8L1llYXI+PFJl
Y051bT4zPC9SZWNOdW0+PERpc3BsYXlUZXh0PjxzdHlsZSBmYWNlPSJzdXBlcnNjcmlwdCI+Nzwv
c3R5bGU+PC9EaXNwbGF5VGV4dD48cmVjb3JkPjxyZWMtbnVtYmVyPjM8L3JlYy1udW1iZXI+PGZv
cmVpZ24ta2V5cz48a2V5IGFwcD0iRU4iIGRiLWlkPSJkeHZhZjJ6dGdldzBkYWVzcDUyeHowZnpy
YWZkemF6czJmc3MiIHRpbWVzdGFtcD0iMTU3NzUyMjUwMSI+Mzwva2V5PjwvZm9yZWlnbi1rZXlz
PjxyZWYtdHlwZSBuYW1lPSJKb3VybmFsIEFydGljbGUiPjE3PC9yZWYtdHlwZT48Y29udHJpYnV0
b3JzPjxhdXRob3JzPjxhdXRob3I+WmhhbmcsIFkuPC9hdXRob3I+PGF1dGhvcj5MaSwgWC48L2F1
dGhvcj48YXV0aG9yPlpvdSwgRC48L2F1dGhvcj48YXV0aG9yPkxpdSwgVy48L2F1dGhvcj48YXV0
aG9yPllhbmcsIEouPC9hdXRob3I+PGF1dGhvcj5aaHUsIE4uPC9hdXRob3I+PGF1dGhvcj5IdW8s
IEwuPC9hdXRob3I+PGF1dGhvcj5XYW5nLCBNLjwvYXV0aG9yPjxhdXRob3I+SG9uZywgSi48L2F1
dGhvcj48YXV0aG9yPld1LCBQLjwvYXV0aG9yPjxhdXRob3I+UmVuLCBHLjwvYXV0aG9yPjxhdXRo
b3I+TmluZywgRy48L2F1dGhvcj48L2F1dGhvcnM+PC9jb250cmlidXRvcnM+PGF1dGgtYWRkcmVz
cz5TaGFuZ2hhaSBDbGluaWNhbCBDZW50ZXIgZm9yIEVuZG9jcmluZSBhbmQgTWV0YWJvbGljIERp
c2Vhc2VzLCBTaGFuZ2hhaSBJbnN0aXR1dGUgb2YgRW5kb2NyaW5vbG9neSBhbmQgTWV0YWJvbGlz
bSwgUnVpamluIEhvc3BpdGFsLCBTaGFuZ2hhaSBKaWFvIFRvbmcgVW5pdmVyc2l0eSBTY2hvb2wg
b2YgTWVkaWNpbmUsIDE5NyBSdWlKaW4gMm5kIFJvYWQsIFNoYW5naGFpLCBQZW9wbGUmYXBvcztz
IFJlcHVibGljIG9mIENoaW5hLjwvYXV0aC1hZGRyZXNzPjx0aXRsZXM+PHRpdGxlPlRyZWF0bWVu
dCBvZiB0eXBlIDIgZGlhYmV0ZXMgYW5kIGR5c2xpcGlkZW1pYSB3aXRoIHRoZSBuYXR1cmFsIHBs
YW50IGFsa2Fsb2lkIGJlcmJlcmluZTwvdGl0bGU+PHNlY29uZGFyeS10aXRsZT5KIENsaW4gRW5k
b2NyaW5vbCBNZXRhYjwvc2Vjb25kYXJ5LXRpdGxlPjwvdGl0bGVzPjxwZXJpb2RpY2FsPjxmdWxs
LXRpdGxlPkogQ2xpbiBFbmRvY3Jpbm9sIE1ldGFiPC9mdWxsLXRpdGxlPjwvcGVyaW9kaWNhbD48
cGFnZXM+MjU1OS02NTwvcGFnZXM+PHZvbHVtZT45Mzwvdm9sdW1lPjxudW1iZXI+NzwvbnVtYmVy
PjxrZXl3b3Jkcz48a2V5d29yZD5BZHVsdDwva2V5d29yZD48a2V5d29yZD5BZ2VkPC9rZXl3b3Jk
PjxrZXl3b3JkPkJlcmJlcmluZS9hZHZlcnNlIGVmZmVjdHMvKnRoZXJhcGV1dGljIHVzZTwva2V5
d29yZD48a2V5d29yZD5DaG9sZXN0ZXJvbCwgTERML2Jsb29kPC9rZXl3b3JkPjxrZXl3b3JkPkRp
YWJldGVzIE1lbGxpdHVzLCBUeXBlIDIvKmRydWcgdGhlcmFweS9tZXRhYm9saXNtPC9rZXl3b3Jk
PjxrZXl3b3JkPkRvdWJsZS1CbGluZCBNZXRob2Q8L2tleXdvcmQ+PGtleXdvcmQ+RHlzbGlwaWRl
bWlhcy8qZHJ1ZyB0aGVyYXB5L21ldGFib2xpc208L2tleXdvcmQ+PGtleXdvcmQ+RmVtYWxlPC9r
ZXl3b3JkPjxrZXl3b3JkPkdseWNhdGVkIEhlbW9nbG9iaW4gQS9hbmFseXNpczwva2V5d29yZD48
a2V5d29yZD5IdW1hbnM8L2tleXdvcmQ+PGtleXdvcmQ+SW5zdWxpbi9ibG9vZDwva2V5d29yZD48
a2V5d29yZD5JbnN1bGluIFJlc2lzdGFuY2U8L2tleXdvcmQ+PGtleXdvcmQ+TWFsZTwva2V5d29y
ZD48a2V5d29yZD5NaWRkbGUgQWdlZDwva2V5d29yZD48a2V5d29yZD5UcmlnbHljZXJpZGVzL2Js
b29kPC9rZXl3b3JkPjwva2V5d29yZHM+PGRhdGVzPjx5ZWFyPjIwMDg8L3llYXI+PHB1Yi1kYXRl
cz48ZGF0ZT5KdWw8L2RhdGU+PC9wdWItZGF0ZXM+PC9kYXRlcz48aXNibj4wMDIxLTk3MlggKFBy
aW50KSYjeEQ7MDAyMS05NzJYIChMaW5raW5nKTwvaXNibj48YWNjZXNzaW9uLW51bT4xODM5Nzk4
NDwvYWNjZXNzaW9uLW51bT48dXJscz48cmVsYXRlZC11cmxzPjx1cmw+aHR0cHM6Ly93d3cubmNi
aS5ubG0ubmloLmdvdi9wdWJtZWQvMTgzOTc5ODQ8L3VybD48L3JlbGF0ZWQtdXJscz48L3VybHM+
PGVsZWN0cm9uaWMtcmVzb3VyY2UtbnVtPjEwLjEyMTAvamMuMjAwNy0yNDA0PC9lbGVjdHJvbmlj
LXJlc291cmNlLW51bT48L3JlY29yZD48L0NpdGU+PC9FbmROb3RlPn==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 </w:instrText>
      </w:r>
      <w:r w:rsidR="00324ABC" w:rsidRPr="000D4EC6">
        <w:rPr>
          <w:rFonts w:ascii="Calibri" w:hAnsi="Calibri" w:cs="Calibri"/>
          <w:sz w:val="24"/>
        </w:rPr>
        <w:fldChar w:fldCharType="begin">
          <w:fldData xml:space="preserve">PEVuZE5vdGU+PENpdGU+PEF1dGhvcj5aaGFuZzwvQXV0aG9yPjxZZWFyPjIwMDg8L1llYXI+PFJl
Y051bT4zPC9SZWNOdW0+PERpc3BsYXlUZXh0PjxzdHlsZSBmYWNlPSJzdXBlcnNjcmlwdCI+Nzwv
c3R5bGU+PC9EaXNwbGF5VGV4dD48cmVjb3JkPjxyZWMtbnVtYmVyPjM8L3JlYy1udW1iZXI+PGZv
cmVpZ24ta2V5cz48a2V5IGFwcD0iRU4iIGRiLWlkPSJkeHZhZjJ6dGdldzBkYWVzcDUyeHowZnpy
YWZkemF6czJmc3MiIHRpbWVzdGFtcD0iMTU3NzUyMjUwMSI+Mzwva2V5PjwvZm9yZWlnbi1rZXlz
PjxyZWYtdHlwZSBuYW1lPSJKb3VybmFsIEFydGljbGUiPjE3PC9yZWYtdHlwZT48Y29udHJpYnV0
b3JzPjxhdXRob3JzPjxhdXRob3I+WmhhbmcsIFkuPC9hdXRob3I+PGF1dGhvcj5MaSwgWC48L2F1
dGhvcj48YXV0aG9yPlpvdSwgRC48L2F1dGhvcj48YXV0aG9yPkxpdSwgVy48L2F1dGhvcj48YXV0
aG9yPllhbmcsIEouPC9hdXRob3I+PGF1dGhvcj5aaHUsIE4uPC9hdXRob3I+PGF1dGhvcj5IdW8s
IEwuPC9hdXRob3I+PGF1dGhvcj5XYW5nLCBNLjwvYXV0aG9yPjxhdXRob3I+SG9uZywgSi48L2F1
dGhvcj48YXV0aG9yPld1LCBQLjwvYXV0aG9yPjxhdXRob3I+UmVuLCBHLjwvYXV0aG9yPjxhdXRo
b3I+TmluZywgRy48L2F1dGhvcj48L2F1dGhvcnM+PC9jb250cmlidXRvcnM+PGF1dGgtYWRkcmVz
cz5TaGFuZ2hhaSBDbGluaWNhbCBDZW50ZXIgZm9yIEVuZG9jcmluZSBhbmQgTWV0YWJvbGljIERp
c2Vhc2VzLCBTaGFuZ2hhaSBJbnN0aXR1dGUgb2YgRW5kb2NyaW5vbG9neSBhbmQgTWV0YWJvbGlz
bSwgUnVpamluIEhvc3BpdGFsLCBTaGFuZ2hhaSBKaWFvIFRvbmcgVW5pdmVyc2l0eSBTY2hvb2wg
b2YgTWVkaWNpbmUsIDE5NyBSdWlKaW4gMm5kIFJvYWQsIFNoYW5naGFpLCBQZW9wbGUmYXBvcztz
IFJlcHVibGljIG9mIENoaW5hLjwvYXV0aC1hZGRyZXNzPjx0aXRsZXM+PHRpdGxlPlRyZWF0bWVu
dCBvZiB0eXBlIDIgZGlhYmV0ZXMgYW5kIGR5c2xpcGlkZW1pYSB3aXRoIHRoZSBuYXR1cmFsIHBs
YW50IGFsa2Fsb2lkIGJlcmJlcmluZTwvdGl0bGU+PHNlY29uZGFyeS10aXRsZT5KIENsaW4gRW5k
b2NyaW5vbCBNZXRhYjwvc2Vjb25kYXJ5LXRpdGxlPjwvdGl0bGVzPjxwZXJpb2RpY2FsPjxmdWxs
LXRpdGxlPkogQ2xpbiBFbmRvY3Jpbm9sIE1ldGFiPC9mdWxsLXRpdGxlPjwvcGVyaW9kaWNhbD48
cGFnZXM+MjU1OS02NTwvcGFnZXM+PHZvbHVtZT45Mzwvdm9sdW1lPjxudW1iZXI+NzwvbnVtYmVy
PjxrZXl3b3Jkcz48a2V5d29yZD5BZHVsdDwva2V5d29yZD48a2V5d29yZD5BZ2VkPC9rZXl3b3Jk
PjxrZXl3b3JkPkJlcmJlcmluZS9hZHZlcnNlIGVmZmVjdHMvKnRoZXJhcGV1dGljIHVzZTwva2V5
d29yZD48a2V5d29yZD5DaG9sZXN0ZXJvbCwgTERML2Jsb29kPC9rZXl3b3JkPjxrZXl3b3JkPkRp
YWJldGVzIE1lbGxpdHVzLCBUeXBlIDIvKmRydWcgdGhlcmFweS9tZXRhYm9saXNtPC9rZXl3b3Jk
PjxrZXl3b3JkPkRvdWJsZS1CbGluZCBNZXRob2Q8L2tleXdvcmQ+PGtleXdvcmQ+RHlzbGlwaWRl
bWlhcy8qZHJ1ZyB0aGVyYXB5L21ldGFib2xpc208L2tleXdvcmQ+PGtleXdvcmQ+RmVtYWxlPC9r
ZXl3b3JkPjxrZXl3b3JkPkdseWNhdGVkIEhlbW9nbG9iaW4gQS9hbmFseXNpczwva2V5d29yZD48
a2V5d29yZD5IdW1hbnM8L2tleXdvcmQ+PGtleXdvcmQ+SW5zdWxpbi9ibG9vZDwva2V5d29yZD48
a2V5d29yZD5JbnN1bGluIFJlc2lzdGFuY2U8L2tleXdvcmQ+PGtleXdvcmQ+TWFsZTwva2V5d29y
ZD48a2V5d29yZD5NaWRkbGUgQWdlZDwva2V5d29yZD48a2V5d29yZD5UcmlnbHljZXJpZGVzL2Js
b29kPC9rZXl3b3JkPjwva2V5d29yZHM+PGRhdGVzPjx5ZWFyPjIwMDg8L3llYXI+PHB1Yi1kYXRl
cz48ZGF0ZT5KdWw8L2RhdGU+PC9wdWItZGF0ZXM+PC9kYXRlcz48aXNibj4wMDIxLTk3MlggKFBy
aW50KSYjeEQ7MDAyMS05NzJYIChMaW5raW5nKTwvaXNibj48YWNjZXNzaW9uLW51bT4xODM5Nzk4
NDwvYWNjZXNzaW9uLW51bT48dXJscz48cmVsYXRlZC11cmxzPjx1cmw+aHR0cHM6Ly93d3cubmNi
aS5ubG0ubmloLmdvdi9wdWJtZWQvMTgzOTc5ODQ8L3VybD48L3JlbGF0ZWQtdXJscz48L3VybHM+
PGVsZWN0cm9uaWMtcmVzb3VyY2UtbnVtPjEwLjEyMTAvamMuMjAwNy0yNDA0PC9lbGVjdHJvbmlj
LXJlc291cmNlLW51bT48L3JlY29yZD48L0NpdGU+PC9FbmROb3RlPn==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EN.CITE.DATA </w:instrText>
      </w:r>
      <w:r w:rsidR="00324ABC" w:rsidRPr="000D4EC6">
        <w:rPr>
          <w:rFonts w:ascii="Calibri" w:hAnsi="Calibri" w:cs="Calibri"/>
          <w:sz w:val="24"/>
        </w:rPr>
      </w:r>
      <w:r w:rsidR="00324ABC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7</w:t>
      </w:r>
      <w:r w:rsidRPr="000D4EC6">
        <w:rPr>
          <w:rFonts w:ascii="Calibri" w:hAnsi="Calibri" w:cs="Calibri"/>
          <w:sz w:val="24"/>
        </w:rPr>
        <w:fldChar w:fldCharType="end"/>
      </w:r>
      <w:r w:rsidR="00A86610">
        <w:rPr>
          <w:rFonts w:ascii="Calibri" w:hAnsi="Calibri" w:cs="Calibri"/>
          <w:sz w:val="24"/>
        </w:rPr>
        <w:t>,</w:t>
      </w:r>
      <w:r w:rsidRPr="000D4EC6">
        <w:rPr>
          <w:rFonts w:ascii="Calibri" w:hAnsi="Calibri" w:cs="Calibri"/>
          <w:sz w:val="24"/>
        </w:rPr>
        <w:t xml:space="preserve"> and nerves</w:t>
      </w:r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PEVuZE5vdGU+PENpdGU+PEF1dGhvcj5UdXJuYmF1Z2g8L0F1dGhvcj48WWVhcj4yMDA4PC9ZZWFy
PjxSZWNOdW0+NDwvUmVjTnVtPjxEaXNwbGF5VGV4dD48c3R5bGUgZmFjZT0ic3VwZXJzY3JpcHQi
Pjg8L3N0eWxlPjwvRGlzcGxheVRleHQ+PHJlY29yZD48cmVjLW51bWJlcj40PC9yZWMtbnVtYmVy
Pjxmb3JlaWduLWtleXM+PGtleSBhcHA9IkVOIiBkYi1pZD0iZHh2YWYyenRnZXcwZGFlc3A1Mnh6
MGZ6cmFmZHphenMyZnNzIiB0aW1lc3RhbXA9IjE1Nzc1MjI2MTMiPjQ8L2tleT48L2ZvcmVpZ24t
a2V5cz48cmVmLXR5cGUgbmFtZT0iSm91cm5hbCBBcnRpY2xlIj4xNzwvcmVmLXR5cGU+PGNvbnRy
aWJ1dG9ycz48YXV0aG9ycz48YXV0aG9yPlR1cm5iYXVnaCwgUC4gSi48L2F1dGhvcj48YXV0aG9y
PkJhY2toZWQsIEYuPC9hdXRob3I+PGF1dGhvcj5GdWx0b24sIEwuPC9hdXRob3I+PGF1dGhvcj5H
b3Jkb24sIEouIEkuPC9hdXRob3I+PC9hdXRob3JzPjwvY29udHJpYnV0b3JzPjxhdXRoLWFkZHJl
c3M+Q2VudGVyIGZvciBHZW5vbWUgU2NpZW5jZXMsIFdhc2hpbmd0b24gVW5pdmVyc2l0eSwgU3Qu
IExvdWlzLCBNTyA2MzEwOCwgVVNBLjwvYXV0aC1hZGRyZXNzPjx0aXRsZXM+PHRpdGxlPkRpZXQt
aW5kdWNlZCBvYmVzaXR5IGlzIGxpbmtlZCB0byBtYXJrZWQgYnV0IHJldmVyc2libGUgYWx0ZXJh
dGlvbnMgaW4gdGhlIG1vdXNlIGRpc3RhbCBndXQgbWljcm9iaW9tZTwvdGl0bGU+PHNlY29uZGFy
eS10aXRsZT5DZWxsIEhvc3QgTWljcm9iZTwvc2Vjb25kYXJ5LXRpdGxlPjwvdGl0bGVzPjxwZXJp
b2RpY2FsPjxmdWxsLXRpdGxlPkNlbGwgSG9zdCBNaWNyb2JlPC9mdWxsLXRpdGxlPjwvcGVyaW9k
aWNhbD48cGFnZXM+MjEzLTIzPC9wYWdlcz48dm9sdW1lPjM8L3ZvbHVtZT48bnVtYmVyPjQ8L251
bWJlcj48a2V5d29yZHM+PGtleXdvcmQ+QW5pbWFsczwva2V5d29yZD48a2V5d29yZD5CYWN0ZXJp
YS8qY2xhc3NpZmljYXRpb24vZ2VuZXRpY3MvaXNvbGF0aW9uICZhbXA7IHB1cmlmaWNhdGlvbjwv
a2V5d29yZD48a2V5d29yZD5DYXJib2h5ZHJhdGUgTWV0YWJvbGlzbTwva2V5d29yZD48a2V5d29y
ZD5DYXJib2h5ZHJhdGVzL2FkbWluaXN0cmF0aW9uICZhbXA7IGRvc2FnZS9hZHZlcnNlIGVmZmVj
dHM8L2tleXdvcmQ+PGtleXdvcmQ+Q2VjdW0vKm1pY3JvYmlvbG9neTwva2V5d29yZD48a2V5d29y
ZD5EaWV0LyphZHZlcnNlIGVmZmVjdHM8L2tleXdvcmQ+PGtleXdvcmQ+RGlzZWFzZSBNb2RlbHMs
IEFuaW1hbDwva2V5d29yZD48a2V5d29yZD5FbmVyZ3kgTWV0YWJvbGlzbTwva2V5d29yZD48a2V5
d29yZD5FdWJhY3Rlcml1bS9nZW5ldGljcy9pc29sYXRpb24gJmFtcDsgcHVyaWZpY2F0aW9uPC9r
ZXl3b3JkPjxrZXl3b3JkPkZhdHMvYWRtaW5pc3RyYXRpb24gJmFtcDsgZG9zYWdlL2FkdmVyc2Ug
ZWZmZWN0czwva2V5d29yZD48a2V5d29yZD5NYWxlPC9rZXl3b3JkPjxrZXl3b3JkPk1pY2U8L2tl
eXdvcmQ+PGtleXdvcmQ+TWljZSwgSW5icmVkIEM1N0JMPC9rZXl3b3JkPjxrZXl3b3JkPk1pY2Us
IE9iZXNlPC9rZXl3b3JkPjxrZXl3b3JkPk1vbGVjdWxhciBTZXF1ZW5jZSBEYXRhPC9rZXl3b3Jk
PjxrZXl3b3JkPk9iZXNpdHkvY2hlbWljYWxseSBpbmR1Y2VkL21ldGFib2xpc20vKm1pY3JvYmlv
bG9neTwva2V5d29yZD48a2V5d29yZD5STkEsIEJhY3RlcmlhbC9nZW5ldGljczwva2V5d29yZD48
a2V5d29yZD5STkEsIFJpYm9zb21hbCwgMTZTL2dlbmV0aWNzPC9rZXl3b3JkPjxrZXl3b3JkPlNw
ZWNpZmljIFBhdGhvZ2VuLUZyZWUgT3JnYW5pc21zPC9rZXl3b3JkPjxrZXl3b3JkPlRlbmVyaWN1
dGVzL2NsYXNzaWZpY2F0aW9uL2dlbmV0aWNzL2lzb2xhdGlvbiAmYW1wOyBwdXJpZmljYXRpb248
L2tleXdvcmQ+PC9rZXl3b3Jkcz48ZGF0ZXM+PHllYXI+MjAwODwveWVhcj48cHViLWRhdGVzPjxk
YXRlPkFwciAxNzwvZGF0ZT48L3B1Yi1kYXRlcz48L2RhdGVzPjxpc2JuPjE5MzQtNjA2OSAoRWxl
Y3Ryb25pYykmI3hEOzE5MzEtMzEyOCAoTGlua2luZyk8L2lzYm4+PGFjY2Vzc2lvbi1udW0+MTg0
MDcwNjU8L2FjY2Vzc2lvbi1udW0+PHVybHM+PHJlbGF0ZWQtdXJscz48dXJsPmh0dHBzOi8vd3d3
Lm5jYmkubmxtLm5paC5nb3YvcHVibWVkLzE4NDA3MDY1PC91cmw+PC9yZWxhdGVkLXVybHM+PC91
cmxzPjxjdXN0b20yPlBNQzM2ODc3ODM8L2N1c3RvbTI+PGVsZWN0cm9uaWMtcmVzb3VyY2UtbnVt
PjEwLjEwMTYvai5jaG9tLjIwMDguMDIuMDE1PC9lbGVjdHJvbmljLXJlc291cmNlLW51bT48L3Jl
Y29yZD48L0NpdGU+PC9FbmROb3RlPn==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 </w:instrText>
      </w:r>
      <w:r w:rsidR="00324ABC" w:rsidRPr="000D4EC6">
        <w:rPr>
          <w:rFonts w:ascii="Calibri" w:hAnsi="Calibri" w:cs="Calibri"/>
          <w:sz w:val="24"/>
        </w:rPr>
        <w:fldChar w:fldCharType="begin">
          <w:fldData xml:space="preserve">PEVuZE5vdGU+PENpdGU+PEF1dGhvcj5UdXJuYmF1Z2g8L0F1dGhvcj48WWVhcj4yMDA4PC9ZZWFy
PjxSZWNOdW0+NDwvUmVjTnVtPjxEaXNwbGF5VGV4dD48c3R5bGUgZmFjZT0ic3VwZXJzY3JpcHQi
Pjg8L3N0eWxlPjwvRGlzcGxheVRleHQ+PHJlY29yZD48cmVjLW51bWJlcj40PC9yZWMtbnVtYmVy
Pjxmb3JlaWduLWtleXM+PGtleSBhcHA9IkVOIiBkYi1pZD0iZHh2YWYyenRnZXcwZGFlc3A1Mnh6
MGZ6cmFmZHphenMyZnNzIiB0aW1lc3RhbXA9IjE1Nzc1MjI2MTMiPjQ8L2tleT48L2ZvcmVpZ24t
a2V5cz48cmVmLXR5cGUgbmFtZT0iSm91cm5hbCBBcnRpY2xlIj4xNzwvcmVmLXR5cGU+PGNvbnRy
aWJ1dG9ycz48YXV0aG9ycz48YXV0aG9yPlR1cm5iYXVnaCwgUC4gSi48L2F1dGhvcj48YXV0aG9y
PkJhY2toZWQsIEYuPC9hdXRob3I+PGF1dGhvcj5GdWx0b24sIEwuPC9hdXRob3I+PGF1dGhvcj5H
b3Jkb24sIEouIEkuPC9hdXRob3I+PC9hdXRob3JzPjwvY29udHJpYnV0b3JzPjxhdXRoLWFkZHJl
c3M+Q2VudGVyIGZvciBHZW5vbWUgU2NpZW5jZXMsIFdhc2hpbmd0b24gVW5pdmVyc2l0eSwgU3Qu
IExvdWlzLCBNTyA2MzEwOCwgVVNBLjwvYXV0aC1hZGRyZXNzPjx0aXRsZXM+PHRpdGxlPkRpZXQt
aW5kdWNlZCBvYmVzaXR5IGlzIGxpbmtlZCB0byBtYXJrZWQgYnV0IHJldmVyc2libGUgYWx0ZXJh
dGlvbnMgaW4gdGhlIG1vdXNlIGRpc3RhbCBndXQgbWljcm9iaW9tZTwvdGl0bGU+PHNlY29uZGFy
eS10aXRsZT5DZWxsIEhvc3QgTWljcm9iZTwvc2Vjb25kYXJ5LXRpdGxlPjwvdGl0bGVzPjxwZXJp
b2RpY2FsPjxmdWxsLXRpdGxlPkNlbGwgSG9zdCBNaWNyb2JlPC9mdWxsLXRpdGxlPjwvcGVyaW9k
aWNhbD48cGFnZXM+MjEzLTIzPC9wYWdlcz48dm9sdW1lPjM8L3ZvbHVtZT48bnVtYmVyPjQ8L251
bWJlcj48a2V5d29yZHM+PGtleXdvcmQ+QW5pbWFsczwva2V5d29yZD48a2V5d29yZD5CYWN0ZXJp
YS8qY2xhc3NpZmljYXRpb24vZ2VuZXRpY3MvaXNvbGF0aW9uICZhbXA7IHB1cmlmaWNhdGlvbjwv
a2V5d29yZD48a2V5d29yZD5DYXJib2h5ZHJhdGUgTWV0YWJvbGlzbTwva2V5d29yZD48a2V5d29y
ZD5DYXJib2h5ZHJhdGVzL2FkbWluaXN0cmF0aW9uICZhbXA7IGRvc2FnZS9hZHZlcnNlIGVmZmVj
dHM8L2tleXdvcmQ+PGtleXdvcmQ+Q2VjdW0vKm1pY3JvYmlvbG9neTwva2V5d29yZD48a2V5d29y
ZD5EaWV0LyphZHZlcnNlIGVmZmVjdHM8L2tleXdvcmQ+PGtleXdvcmQ+RGlzZWFzZSBNb2RlbHMs
IEFuaW1hbDwva2V5d29yZD48a2V5d29yZD5FbmVyZ3kgTWV0YWJvbGlzbTwva2V5d29yZD48a2V5
d29yZD5FdWJhY3Rlcml1bS9nZW5ldGljcy9pc29sYXRpb24gJmFtcDsgcHVyaWZpY2F0aW9uPC9r
ZXl3b3JkPjxrZXl3b3JkPkZhdHMvYWRtaW5pc3RyYXRpb24gJmFtcDsgZG9zYWdlL2FkdmVyc2Ug
ZWZmZWN0czwva2V5d29yZD48a2V5d29yZD5NYWxlPC9rZXl3b3JkPjxrZXl3b3JkPk1pY2U8L2tl
eXdvcmQ+PGtleXdvcmQ+TWljZSwgSW5icmVkIEM1N0JMPC9rZXl3b3JkPjxrZXl3b3JkPk1pY2Us
IE9iZXNlPC9rZXl3b3JkPjxrZXl3b3JkPk1vbGVjdWxhciBTZXF1ZW5jZSBEYXRhPC9rZXl3b3Jk
PjxrZXl3b3JkPk9iZXNpdHkvY2hlbWljYWxseSBpbmR1Y2VkL21ldGFib2xpc20vKm1pY3JvYmlv
bG9neTwva2V5d29yZD48a2V5d29yZD5STkEsIEJhY3RlcmlhbC9nZW5ldGljczwva2V5d29yZD48
a2V5d29yZD5STkEsIFJpYm9zb21hbCwgMTZTL2dlbmV0aWNzPC9rZXl3b3JkPjxrZXl3b3JkPlNw
ZWNpZmljIFBhdGhvZ2VuLUZyZWUgT3JnYW5pc21zPC9rZXl3b3JkPjxrZXl3b3JkPlRlbmVyaWN1
dGVzL2NsYXNzaWZpY2F0aW9uL2dlbmV0aWNzL2lzb2xhdGlvbiAmYW1wOyBwdXJpZmljYXRpb248
L2tleXdvcmQ+PC9rZXl3b3Jkcz48ZGF0ZXM+PHllYXI+MjAwODwveWVhcj48cHViLWRhdGVzPjxk
YXRlPkFwciAxNzwvZGF0ZT48L3B1Yi1kYXRlcz48L2RhdGVzPjxpc2JuPjE5MzQtNjA2OSAoRWxl
Y3Ryb25pYykmI3hEOzE5MzEtMzEyOCAoTGlua2luZyk8L2lzYm4+PGFjY2Vzc2lvbi1udW0+MTg0
MDcwNjU8L2FjY2Vzc2lvbi1udW0+PHVybHM+PHJlbGF0ZWQtdXJscz48dXJsPmh0dHBzOi8vd3d3
Lm5jYmkubmxtLm5paC5nb3YvcHVibWVkLzE4NDA3MDY1PC91cmw+PC9yZWxhdGVkLXVybHM+PC91
cmxzPjxjdXN0b20yPlBNQzM2ODc3ODM8L2N1c3RvbTI+PGVsZWN0cm9uaWMtcmVzb3VyY2UtbnVt
PjEwLjEwMTYvai5jaG9tLjIwMDguMDIuMDE1PC9lbGVjdHJvbmljLXJlc291cmNlLW51bT48L3Jl
Y29yZD48L0NpdGU+PC9FbmROb3RlPn==
</w:fldData>
        </w:fldChar>
      </w:r>
      <w:r w:rsidR="00324ABC" w:rsidRPr="000D4EC6">
        <w:rPr>
          <w:rFonts w:ascii="Calibri" w:hAnsi="Calibri" w:cs="Calibri"/>
          <w:sz w:val="24"/>
        </w:rPr>
        <w:instrText xml:space="preserve"> ADDIN EN.CITE.DATA </w:instrText>
      </w:r>
      <w:r w:rsidR="00324ABC" w:rsidRPr="000D4EC6">
        <w:rPr>
          <w:rFonts w:ascii="Calibri" w:hAnsi="Calibri" w:cs="Calibri"/>
          <w:sz w:val="24"/>
        </w:rPr>
      </w:r>
      <w:r w:rsidR="00324ABC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24ABC" w:rsidRPr="000D4EC6">
        <w:rPr>
          <w:rFonts w:ascii="Calibri" w:hAnsi="Calibri" w:cs="Calibri"/>
          <w:noProof/>
          <w:sz w:val="24"/>
          <w:vertAlign w:val="superscript"/>
        </w:rPr>
        <w:t>8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 xml:space="preserve">, putting diabetic patients at risk for multiple disabilities and even life-threatening health risks. </w:t>
      </w:r>
      <w:bookmarkEnd w:id="35"/>
      <w:r w:rsidRPr="000D4EC6">
        <w:rPr>
          <w:rFonts w:ascii="Calibri" w:hAnsi="Calibri" w:cs="Calibri"/>
          <w:sz w:val="24"/>
        </w:rPr>
        <w:t xml:space="preserve">There have been few studies on the musculoskeletal system, especially on the pathological changes in diabetic tendons. In recent years, the incidence of chronic tendinopathy has increased significantly. </w:t>
      </w:r>
      <w:r w:rsidR="00FA3A31" w:rsidRPr="000D4EC6">
        <w:rPr>
          <w:rFonts w:ascii="Calibri" w:hAnsi="Calibri" w:cs="Calibri"/>
          <w:sz w:val="24"/>
        </w:rPr>
        <w:t xml:space="preserve">Tendons </w:t>
      </w:r>
      <w:r w:rsidR="002632C9" w:rsidRPr="000D4EC6">
        <w:rPr>
          <w:rFonts w:ascii="Calibri" w:hAnsi="Calibri" w:cs="Calibri"/>
          <w:sz w:val="24"/>
        </w:rPr>
        <w:t xml:space="preserve">can </w:t>
      </w:r>
      <w:r w:rsidR="00FA3A31" w:rsidRPr="000D4EC6">
        <w:rPr>
          <w:rFonts w:ascii="Calibri" w:hAnsi="Calibri" w:cs="Calibri"/>
          <w:sz w:val="24"/>
        </w:rPr>
        <w:t xml:space="preserve">dynamically </w:t>
      </w:r>
      <w:r w:rsidR="00850B98" w:rsidRPr="000D4EC6">
        <w:rPr>
          <w:rFonts w:ascii="Calibri" w:hAnsi="Calibri" w:cs="Calibri"/>
          <w:sz w:val="24"/>
        </w:rPr>
        <w:t>regulate the</w:t>
      </w:r>
      <w:r w:rsidR="002632C9" w:rsidRPr="000D4EC6">
        <w:rPr>
          <w:rFonts w:ascii="Calibri" w:hAnsi="Calibri" w:cs="Calibri"/>
          <w:sz w:val="24"/>
        </w:rPr>
        <w:t>ir</w:t>
      </w:r>
      <w:r w:rsidR="00FA3A31" w:rsidRPr="000D4EC6">
        <w:rPr>
          <w:rFonts w:ascii="Calibri" w:hAnsi="Calibri" w:cs="Calibri"/>
          <w:sz w:val="24"/>
        </w:rPr>
        <w:t xml:space="preserve"> </w:t>
      </w:r>
      <w:r w:rsidR="00850B98" w:rsidRPr="000D4EC6">
        <w:rPr>
          <w:rFonts w:ascii="Calibri" w:hAnsi="Calibri" w:cs="Calibri"/>
          <w:sz w:val="24"/>
        </w:rPr>
        <w:t xml:space="preserve">capacity </w:t>
      </w:r>
      <w:r w:rsidR="00FA3A31" w:rsidRPr="000D4EC6">
        <w:rPr>
          <w:rFonts w:ascii="Calibri" w:hAnsi="Calibri" w:cs="Calibri"/>
          <w:sz w:val="24"/>
        </w:rPr>
        <w:t>to store and deliver energy</w:t>
      </w:r>
      <w:r w:rsidR="00FA3A31" w:rsidRPr="000D4EC6">
        <w:rPr>
          <w:rFonts w:ascii="Calibri" w:hAnsi="Calibri" w:cs="Calibri"/>
          <w:sz w:val="24"/>
        </w:rPr>
        <w:fldChar w:fldCharType="begin">
          <w:fldData xml:space="preserve">PEVuZE5vdGU+PENpdGU+PEF1dGhvcj5KYW1pbDwvQXV0aG9yPjxZZWFyPjIwMTc8L1llYXI+PFJl
Y051bT4xNjE3PC9SZWNOdW0+PERpc3BsYXlUZXh0PjxzdHlsZSBmYWNlPSJzdXBlcnNjcmlwdCI+
OSwxMDwvc3R5bGU+PC9EaXNwbGF5VGV4dD48cmVjb3JkPjxyZWMtbnVtYmVyPjE2MTc8L3JlYy1u
dW1iZXI+PGZvcmVpZ24ta2V5cz48a2V5IGFwcD0iRU4iIGRiLWlkPSJ6dHpmMGVkZTgwMnBycmUy
ZWY1eHZlcmhmenJ0djA1MDJ4dHYiPjE2MTc8L2tleT48L2ZvcmVpZ24ta2V5cz48cmVmLXR5cGUg
bmFtZT0iSm91cm5hbCBBcnRpY2xlIj4xNzwvcmVmLXR5cGU+PGNvbnRyaWJ1dG9ycz48YXV0aG9y
cz48YXV0aG9yPkphbWlsLCBTLjwvYXV0aG9yPjxhdXRob3I+TW91c2F2aXphZGVoLCBSLjwvYXV0
aG9yPjxhdXRob3I+Um9zaGFuLU1vbmlyaSwgTS48L2F1dGhvcj48YXV0aG9yPlRlYmJ1dHQsIFMu
IEouPC9hdXRob3I+PGF1dGhvcj5NY0Nvcm1hY2ssIFIuIEcuPC9hdXRob3I+PGF1dGhvcj5EdXJv
bmlvLCBWLjwvYXV0aG9yPjxhdXRob3I+U2NvdHQsIEEuPC9hdXRob3I+PC9hdXRob3JzPjwvY29u
dHJpYnV0b3JzPjxhdXRoLWFkZHJlc3M+MURlcGFydG1lbnQgb2YgUGh5c2ljYWwgVGhlcmFweSwg
Q2VudHJlIGZvciBIaXAgSGVhbHRoIGFuZCBNb2JpbGl0eSwgVmFuY291dmVyIENvYXN0YWwgSGVh
bHRoIFJlc2VhcmNoIEluc3RpdHV0ZSwgVW5pdmVyc2l0eSBvZiBCcml0aXNoIENvbHVtYmlhLCBW
YW5jb3V2ZXIsIEJDLCBDQU5BREE7IDJEZXBhcnRtZW50IG9mIE1lZGljaW5lLCBKYWNrIEJlbGwg
UmVzZWFyY2ggQ2VudHJlLCBVbml2ZXJzaXR5IG9mIEJyaXRpc2ggQ29sdW1iaWEsIFZhbmNvdXZl
ciwgQkMsIENBTkFEQTsgM0RlcGFydG1lbnQgb2YgVXJvbG9naWMgU2NpZW5jZXMsIFZhbmNvdXZl
ciBQcm9zdGF0ZSBDZW50cmUsIFVuaXZlcnNpdHkgb2YgQnJpdGlzaCBDb2x1bWJpYSwgVmFuY291
dmVyLCBCQywgQ0FOQURBOyA0RGl2aXNpb24gb2YgUmVzcGlyYXRvcnkgTWVkaWNpbmUsIERlcGFy
dG1lbnQgb2YgTWVkaWNpbmUsIFVuaXZlcnNpdHkgb2YgQnJpdGlzaCBDb2x1bWJpYSwgVmFuY291
dmVyLCBCQywgQ0FOQURBOyA1UHJldmVudGlvbiBvZiBPcmdhbiBGYWlsdXJlIChQUk9PRikgQ2Vu
dHJlIG9mIEV4Y2VsbGVuY2UsIFZhbmNvdXZlciwgQ0FOQURBOyBhbmQgNkRlcGFydG1lbnQgb2Yg
T3J0aG9wYWVkaWMgU3VyZ2VyeSwgVW5pdmVyc2l0eSBvZiBCcml0aXNoIENvbHVtYmlhLCBWYW5j
b3V2ZXIsIENBTkFEQS48L2F1dGgtYWRkcmVzcz48dGl0bGVzPjx0aXRsZT5Bbmdpb3BvaWV0aW4t
bGlrZSA0IEVuaGFuY2VzIHRoZSBQcm9saWZlcmF0aW9uIGFuZCBNaWdyYXRpb24gb2YgVGVuZG9u
IEZpYnJvYmxhc3RzPC90aXRsZT48c2Vjb25kYXJ5LXRpdGxlPk1lZCBTY2kgU3BvcnRzIEV4ZXJj
PC9zZWNvbmRhcnktdGl0bGU+PGFsdC10aXRsZT5NZWRpY2luZSBhbmQgc2NpZW5jZSBpbiBzcG9y
dHMgYW5kIGV4ZXJjaXNlPC9hbHQtdGl0bGU+PC90aXRsZXM+PHBlcmlvZGljYWw+PGZ1bGwtdGl0
bGU+TWVkIFNjaSBTcG9ydHMgRXhlcmM8L2Z1bGwtdGl0bGU+PGFiYnItMT5NZWRpY2luZSBhbmQg
c2NpZW5jZSBpbiBzcG9ydHMgYW5kIGV4ZXJjaXNlPC9hYmJyLTE+PC9wZXJpb2RpY2FsPjxhbHQt
cGVyaW9kaWNhbD48ZnVsbC10aXRsZT5NZWQgU2NpIFNwb3J0cyBFeGVyYzwvZnVsbC10aXRsZT48
YWJici0xPk1lZGljaW5lIGFuZCBzY2llbmNlIGluIHNwb3J0cyBhbmQgZXhlcmNpc2U8L2FiYnIt
MT48L2FsdC1wZXJpb2RpY2FsPjxwYWdlcz4xNzY5LTE3Nzc8L3BhZ2VzPjx2b2x1bWU+NDk8L3Zv
bHVtZT48bnVtYmVyPjk8L251bWJlcj48ZWRpdGlvbj4yMDE3LzA0LzEyPC9lZGl0aW9uPjxrZXl3
b3Jkcz48a2V5d29yZD5Bbmdpb3BvaWV0aW4tbGlrZSA0IFByb3RlaW4vKnBoYXJtYWNvbG9neS9w
aHlzaW9sb2d5PC9rZXl3b3JkPjxrZXl3b3JkPkFuaW1hbHM8L2tleXdvcmQ+PGtleXdvcmQ+Q2Vs
bCBNb3ZlbWVudDwva2V5d29yZD48a2V5d29yZD5DZWxsIFByb2xpZmVyYXRpb24vZHJ1ZyBlZmZl
Y3RzPC9rZXl3b3JkPjxrZXl3b3JkPkNlbGxzLCBDdWx0dXJlZC9kcnVnIGVmZmVjdHM8L2tleXdv
cmQ+PGtleXdvcmQ+RXhlcmNpc2UvKnBoeXNpb2xvZ3k8L2tleXdvcmQ+PGtleXdvcmQ+Rmlicm9i
bGFzdHMvKmRydWcgZWZmZWN0czwva2V5d29yZD48a2V5d29yZD5IdW1hbnM8L2tleXdvcmQ+PGtl
eXdvcmQ+TWljZTwva2V5d29yZD48a2V5d29yZD5NaWNlLCBLbm9ja291dDwva2V5d29yZD48a2V5
d29yZD5UZW5kb24gSW5qdXJpZXMvKnBoeXNpb3BhdGhvbG9neTwva2V5d29yZD48a2V5d29yZD5U
ZW5kb25zLypjeXRvbG9neTwva2V5d29yZD48a2V5d29yZD5UaXNzdWUgQXJyYXkgQW5hbHlzaXM8
L2tleXdvcmQ+PGtleXdvcmQ+V291bmQgSGVhbGluZy8qcGh5c2lvbG9neTwva2V5d29yZD48L2tl
eXdvcmRzPjxkYXRlcz48eWVhcj4yMDE3PC95ZWFyPjxwdWItZGF0ZXM+PGRhdGU+U2VwPC9kYXRl
PjwvcHViLWRhdGVzPjwvZGF0ZXM+PGlzYm4+MTUzMC0wMzE1IChFbGVjdHJvbmljKSYjeEQ7MDE5
NS05MTMxIChMaW5raW5nKTwvaXNibj48YWNjZXNzaW9uLW51bT4yODM5ODk0ODwvYWNjZXNzaW9u
LW51bT48d29yay10eXBlPlJlc2VhcmNoIFN1cHBvcnQsIE5vbi1VLlMuIEdvdiZhcG9zO3Q8L3dv
cmstdHlwZT48dXJscz48cmVsYXRlZC11cmxzPjx1cmw+aHR0cDovL3d3dy5uY2JpLm5sbS5uaWgu
Z292L3B1Ym1lZC8yODM5ODk0ODwvdXJsPjwvcmVsYXRlZC11cmxzPjwvdXJscz48ZWxlY3Ryb25p
Yy1yZXNvdXJjZS1udW0+MTAuMTI0OS9NU1MuMDAwMDAwMDAwMDAwMTI5NDwvZWxlY3Ryb25pYy1y
ZXNvdXJjZS1udW0+PGxhbmd1YWdlPmVuZzwvbGFuZ3VhZ2U+PC9yZWNvcmQ+PC9DaXRlPjxDaXRl
PjxBdXRob3I+Qm9obTwvQXV0aG9yPjxZZWFyPjIwMTQ8L1llYXI+PFJlY051bT4xNjE4PC9SZWNO
dW0+PHJlY29yZD48cmVjLW51bWJlcj4xNjE4PC9yZWMtbnVtYmVyPjxmb3JlaWduLWtleXM+PGtl
eSBhcHA9IkVOIiBkYi1pZD0ienR6ZjBlZGU4MDJwcnJlMmVmNXh2ZXJoZnpydHYwNTAyeHR2Ij4x
NjE4PC9rZXk+PC9mb3JlaWduLWtleXM+PHJlZi10eXBlIG5hbWU9IkpvdXJuYWwgQXJ0aWNsZSI+
MTc8L3JlZi10eXBlPjxjb250cmlidXRvcnM+PGF1dGhvcnM+PGF1dGhvcj5Cb2htLCBTLjwvYXV0
aG9yPjxhdXRob3I+TWVyc21hbm4sIEYuPC9hdXRob3I+PGF1dGhvcj5UZXR0a2UsIE0uPC9hdXRo
b3I+PGF1dGhvcj5LcmFmdCwgTS48L2F1dGhvcj48YXV0aG9yPkFyYW1wYXR6aXMsIEEuPC9hdXRo
b3I+PC9hdXRob3JzPjwvY29udHJpYnV0b3JzPjxhdXRoLWFkZHJlc3M+SHVtYm9sZHQtVW5pdmVy
c2l0YXQgenUgQmVybGluLCBEZXBhcnRtZW50IG9mIFRyYWluaW5nIGFuZCBNb3ZlbWVudCBTY2ll
bmNlcywgMTAxMTUgQmVybGluLCBHZXJtYW55LiYjeEQ7VGVjaG5pc2NoZSBVbml2ZXJzaXRhdCBC
ZXJsaW4sIERlcGFydG1lbnQgb2YgTWVkaWNhbCBUZWNobm9sb2d5LCAxMDU4NyBCZXJsaW4sIEdl
cm1hbnkuJiN4RDtIdW1ib2xkdC1Vbml2ZXJzaXRhdCB6dSBCZXJsaW4sIERlcGFydG1lbnQgb2Yg
VHJhaW5pbmcgYW5kIE1vdmVtZW50IFNjaWVuY2VzLCAxMDExNSBCZXJsaW4sIEdlcm1hbnkgYS5h
cmFtcGF0emlzQGh1LWJlcmxpbi5kZS48L2F1dGgtYWRkcmVzcz48dGl0bGVzPjx0aXRsZT5IdW1h
biBBY2hpbGxlcyB0ZW5kb24gcGxhc3RpY2l0eSBpbiByZXNwb25zZSB0byBjeWNsaWMgc3RyYWlu
OiBlZmZlY3Qgb2YgcmF0ZSBhbmQgZHVyYXRpb248L3RpdGxlPjxzZWNvbmRhcnktdGl0bGU+SiBF
eHAgQmlvbDwvc2Vjb25kYXJ5LXRpdGxlPjxhbHQtdGl0bGU+VGhlIEpvdXJuYWwgb2YgZXhwZXJp
bWVudGFsIGJpb2xvZ3k8L2FsdC10aXRsZT48L3RpdGxlcz48cGVyaW9kaWNhbD48ZnVsbC10aXRs
ZT5KIEV4cCBCaW9sPC9mdWxsLXRpdGxlPjxhYmJyLTE+VGhlIEpvdXJuYWwgb2YgZXhwZXJpbWVu
dGFsIGJpb2xvZ3k8L2FiYnItMT48L3BlcmlvZGljYWw+PGFsdC1wZXJpb2RpY2FsPjxmdWxsLXRp
dGxlPkogRXhwIEJpb2w8L2Z1bGwtdGl0bGU+PGFiYnItMT5UaGUgSm91cm5hbCBvZiBleHBlcmlt
ZW50YWwgYmlvbG9neTwvYWJici0xPjwvYWx0LXBlcmlvZGljYWw+PHBhZ2VzPjQwMTAtNzwvcGFn
ZXM+PHZvbHVtZT4yMTc8L3ZvbHVtZT48bnVtYmVyPlB0IDIyPC9udW1iZXI+PGVkaXRpb24+MjAx
NC8xMC8wMTwvZWRpdGlvbj48a2V5d29yZHM+PGtleXdvcmQ+QWNoaWxsZXMgVGVuZG9uLyphbmF0
b215ICZhbXA7IGhpc3RvbG9neS8qcGh5c2lvbG9neTwva2V5d29yZD48a2V5d29yZD5BZGFwdGF0
aW9uLCBQaHlzaW9sb2dpY2FsPC9rZXl3b3JkPjxrZXl3b3JkPkFkdWx0PC9rZXl3b3JkPjxrZXl3
b3JkPkJpb21lY2hhbmljYWwgUGhlbm9tZW5hPC9rZXl3b3JkPjxrZXl3b3JkPkVsYXN0aWMgTW9k
dWx1czwva2V5d29yZD48a2V5d29yZD5FeGVyY2lzZS9waHlzaW9sb2d5PC9rZXl3b3JkPjxrZXl3
b3JkPkh1bWFuczwva2V5d29yZD48a2V5d29yZD5Jc29tZXRyaWMgQ29udHJhY3Rpb24vcGh5c2lv
bG9neTwva2V5d29yZD48a2V5d29yZD5NYWduZXRpYyBSZXNvbmFuY2UgSW1hZ2luZzwva2V5d29y
ZD48a2V5d29yZD5NYWxlPC9rZXl3b3JkPjxrZXl3b3JkPlN0cmVzcywgTWVjaGFuaWNhbDwva2V5
d29yZD48L2tleXdvcmRzPjxkYXRlcz48eWVhcj4yMDE0PC95ZWFyPjxwdWItZGF0ZXM+PGRhdGU+
Tm92IDE1PC9kYXRlPjwvcHViLWRhdGVzPjwvZGF0ZXM+PGlzYm4+MTQ3Ny05MTQ1IChFbGVjdHJv
bmljKSYjeEQ7MDAyMi0wOTQ5IChMaW5raW5nKTwvaXNibj48YWNjZXNzaW9uLW51bT4yNTI2Nzg1
MTwvYWNjZXNzaW9uLW51bT48d29yay10eXBlPlJlc2VhcmNoIFN1cHBvcnQsIE5vbi1VLlMuIEdv
diZhcG9zO3Q8L3dvcmstdHlwZT48dXJscz48cmVsYXRlZC11cmxzPjx1cmw+aHR0cDovL3d3dy5u
Y2JpLm5sbS5uaWguZ292L3B1Ym1lZC8yNTI2Nzg1MTwvdXJsPjwvcmVsYXRlZC11cmxzPjwvdXJs
cz48ZWxlY3Ryb25pYy1yZXNvdXJjZS1udW0+MTAuMTI0Mi9qZWIuMTEyMjY4PC9lbGVjdHJvbmlj
LXJlc291cmNlLW51bT48bGFuZ3VhZ2U+ZW5nPC9sYW5ndWFnZT48L3JlY29yZD48L0NpdGU+PC9F
bmROb3RlPgB=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 </w:instrText>
      </w:r>
      <w:r w:rsidR="00301C5E" w:rsidRPr="000D4EC6">
        <w:rPr>
          <w:rFonts w:ascii="Calibri" w:hAnsi="Calibri" w:cs="Calibri"/>
          <w:sz w:val="24"/>
        </w:rPr>
        <w:fldChar w:fldCharType="begin">
          <w:fldData xml:space="preserve">PEVuZE5vdGU+PENpdGU+PEF1dGhvcj5KYW1pbDwvQXV0aG9yPjxZZWFyPjIwMTc8L1llYXI+PFJl
Y051bT4xNjE3PC9SZWNOdW0+PERpc3BsYXlUZXh0PjxzdHlsZSBmYWNlPSJzdXBlcnNjcmlwdCI+
OSwxMDwvc3R5bGU+PC9EaXNwbGF5VGV4dD48cmVjb3JkPjxyZWMtbnVtYmVyPjE2MTc8L3JlYy1u
dW1iZXI+PGZvcmVpZ24ta2V5cz48a2V5IGFwcD0iRU4iIGRiLWlkPSJ6dHpmMGVkZTgwMnBycmUy
ZWY1eHZlcmhmenJ0djA1MDJ4dHYiPjE2MTc8L2tleT48L2ZvcmVpZ24ta2V5cz48cmVmLXR5cGUg
bmFtZT0iSm91cm5hbCBBcnRpY2xlIj4xNzwvcmVmLXR5cGU+PGNvbnRyaWJ1dG9ycz48YXV0aG9y
cz48YXV0aG9yPkphbWlsLCBTLjwvYXV0aG9yPjxhdXRob3I+TW91c2F2aXphZGVoLCBSLjwvYXV0
aG9yPjxhdXRob3I+Um9zaGFuLU1vbmlyaSwgTS48L2F1dGhvcj48YXV0aG9yPlRlYmJ1dHQsIFMu
IEouPC9hdXRob3I+PGF1dGhvcj5NY0Nvcm1hY2ssIFIuIEcuPC9hdXRob3I+PGF1dGhvcj5EdXJv
bmlvLCBWLjwvYXV0aG9yPjxhdXRob3I+U2NvdHQsIEEuPC9hdXRob3I+PC9hdXRob3JzPjwvY29u
dHJpYnV0b3JzPjxhdXRoLWFkZHJlc3M+MURlcGFydG1lbnQgb2YgUGh5c2ljYWwgVGhlcmFweSwg
Q2VudHJlIGZvciBIaXAgSGVhbHRoIGFuZCBNb2JpbGl0eSwgVmFuY291dmVyIENvYXN0YWwgSGVh
bHRoIFJlc2VhcmNoIEluc3RpdHV0ZSwgVW5pdmVyc2l0eSBvZiBCcml0aXNoIENvbHVtYmlhLCBW
YW5jb3V2ZXIsIEJDLCBDQU5BREE7IDJEZXBhcnRtZW50IG9mIE1lZGljaW5lLCBKYWNrIEJlbGwg
UmVzZWFyY2ggQ2VudHJlLCBVbml2ZXJzaXR5IG9mIEJyaXRpc2ggQ29sdW1iaWEsIFZhbmNvdXZl
ciwgQkMsIENBTkFEQTsgM0RlcGFydG1lbnQgb2YgVXJvbG9naWMgU2NpZW5jZXMsIFZhbmNvdXZl
ciBQcm9zdGF0ZSBDZW50cmUsIFVuaXZlcnNpdHkgb2YgQnJpdGlzaCBDb2x1bWJpYSwgVmFuY291
dmVyLCBCQywgQ0FOQURBOyA0RGl2aXNpb24gb2YgUmVzcGlyYXRvcnkgTWVkaWNpbmUsIERlcGFy
dG1lbnQgb2YgTWVkaWNpbmUsIFVuaXZlcnNpdHkgb2YgQnJpdGlzaCBDb2x1bWJpYSwgVmFuY291
dmVyLCBCQywgQ0FOQURBOyA1UHJldmVudGlvbiBvZiBPcmdhbiBGYWlsdXJlIChQUk9PRikgQ2Vu
dHJlIG9mIEV4Y2VsbGVuY2UsIFZhbmNvdXZlciwgQ0FOQURBOyBhbmQgNkRlcGFydG1lbnQgb2Yg
T3J0aG9wYWVkaWMgU3VyZ2VyeSwgVW5pdmVyc2l0eSBvZiBCcml0aXNoIENvbHVtYmlhLCBWYW5j
b3V2ZXIsIENBTkFEQS48L2F1dGgtYWRkcmVzcz48dGl0bGVzPjx0aXRsZT5Bbmdpb3BvaWV0aW4t
bGlrZSA0IEVuaGFuY2VzIHRoZSBQcm9saWZlcmF0aW9uIGFuZCBNaWdyYXRpb24gb2YgVGVuZG9u
IEZpYnJvYmxhc3RzPC90aXRsZT48c2Vjb25kYXJ5LXRpdGxlPk1lZCBTY2kgU3BvcnRzIEV4ZXJj
PC9zZWNvbmRhcnktdGl0bGU+PGFsdC10aXRsZT5NZWRpY2luZSBhbmQgc2NpZW5jZSBpbiBzcG9y
dHMgYW5kIGV4ZXJjaXNlPC9hbHQtdGl0bGU+PC90aXRsZXM+PHBlcmlvZGljYWw+PGZ1bGwtdGl0
bGU+TWVkIFNjaSBTcG9ydHMgRXhlcmM8L2Z1bGwtdGl0bGU+PGFiYnItMT5NZWRpY2luZSBhbmQg
c2NpZW5jZSBpbiBzcG9ydHMgYW5kIGV4ZXJjaXNlPC9hYmJyLTE+PC9wZXJpb2RpY2FsPjxhbHQt
cGVyaW9kaWNhbD48ZnVsbC10aXRsZT5NZWQgU2NpIFNwb3J0cyBFeGVyYzwvZnVsbC10aXRsZT48
YWJici0xPk1lZGljaW5lIGFuZCBzY2llbmNlIGluIHNwb3J0cyBhbmQgZXhlcmNpc2U8L2FiYnIt
MT48L2FsdC1wZXJpb2RpY2FsPjxwYWdlcz4xNzY5LTE3Nzc8L3BhZ2VzPjx2b2x1bWU+NDk8L3Zv
bHVtZT48bnVtYmVyPjk8L251bWJlcj48ZWRpdGlvbj4yMDE3LzA0LzEyPC9lZGl0aW9uPjxrZXl3
b3Jkcz48a2V5d29yZD5Bbmdpb3BvaWV0aW4tbGlrZSA0IFByb3RlaW4vKnBoYXJtYWNvbG9neS9w
aHlzaW9sb2d5PC9rZXl3b3JkPjxrZXl3b3JkPkFuaW1hbHM8L2tleXdvcmQ+PGtleXdvcmQ+Q2Vs
bCBNb3ZlbWVudDwva2V5d29yZD48a2V5d29yZD5DZWxsIFByb2xpZmVyYXRpb24vZHJ1ZyBlZmZl
Y3RzPC9rZXl3b3JkPjxrZXl3b3JkPkNlbGxzLCBDdWx0dXJlZC9kcnVnIGVmZmVjdHM8L2tleXdv
cmQ+PGtleXdvcmQ+RXhlcmNpc2UvKnBoeXNpb2xvZ3k8L2tleXdvcmQ+PGtleXdvcmQ+Rmlicm9i
bGFzdHMvKmRydWcgZWZmZWN0czwva2V5d29yZD48a2V5d29yZD5IdW1hbnM8L2tleXdvcmQ+PGtl
eXdvcmQ+TWljZTwva2V5d29yZD48a2V5d29yZD5NaWNlLCBLbm9ja291dDwva2V5d29yZD48a2V5
d29yZD5UZW5kb24gSW5qdXJpZXMvKnBoeXNpb3BhdGhvbG9neTwva2V5d29yZD48a2V5d29yZD5U
ZW5kb25zLypjeXRvbG9neTwva2V5d29yZD48a2V5d29yZD5UaXNzdWUgQXJyYXkgQW5hbHlzaXM8
L2tleXdvcmQ+PGtleXdvcmQ+V291bmQgSGVhbGluZy8qcGh5c2lvbG9neTwva2V5d29yZD48L2tl
eXdvcmRzPjxkYXRlcz48eWVhcj4yMDE3PC95ZWFyPjxwdWItZGF0ZXM+PGRhdGU+U2VwPC9kYXRl
PjwvcHViLWRhdGVzPjwvZGF0ZXM+PGlzYm4+MTUzMC0wMzE1IChFbGVjdHJvbmljKSYjeEQ7MDE5
NS05MTMxIChMaW5raW5nKTwvaXNibj48YWNjZXNzaW9uLW51bT4yODM5ODk0ODwvYWNjZXNzaW9u
LW51bT48d29yay10eXBlPlJlc2VhcmNoIFN1cHBvcnQsIE5vbi1VLlMuIEdvdiZhcG9zO3Q8L3dv
cmstdHlwZT48dXJscz48cmVsYXRlZC11cmxzPjx1cmw+aHR0cDovL3d3dy5uY2JpLm5sbS5uaWgu
Z292L3B1Ym1lZC8yODM5ODk0ODwvdXJsPjwvcmVsYXRlZC11cmxzPjwvdXJscz48ZWxlY3Ryb25p
Yy1yZXNvdXJjZS1udW0+MTAuMTI0OS9NU1MuMDAwMDAwMDAwMDAwMTI5NDwvZWxlY3Ryb25pYy1y
ZXNvdXJjZS1udW0+PGxhbmd1YWdlPmVuZzwvbGFuZ3VhZ2U+PC9yZWNvcmQ+PC9DaXRlPjxDaXRl
PjxBdXRob3I+Qm9obTwvQXV0aG9yPjxZZWFyPjIwMTQ8L1llYXI+PFJlY051bT4xNjE4PC9SZWNO
dW0+PHJlY29yZD48cmVjLW51bWJlcj4xNjE4PC9yZWMtbnVtYmVyPjxmb3JlaWduLWtleXM+PGtl
eSBhcHA9IkVOIiBkYi1pZD0ienR6ZjBlZGU4MDJwcnJlMmVmNXh2ZXJoZnpydHYwNTAyeHR2Ij4x
NjE4PC9rZXk+PC9mb3JlaWduLWtleXM+PHJlZi10eXBlIG5hbWU9IkpvdXJuYWwgQXJ0aWNsZSI+
MTc8L3JlZi10eXBlPjxjb250cmlidXRvcnM+PGF1dGhvcnM+PGF1dGhvcj5Cb2htLCBTLjwvYXV0
aG9yPjxhdXRob3I+TWVyc21hbm4sIEYuPC9hdXRob3I+PGF1dGhvcj5UZXR0a2UsIE0uPC9hdXRo
b3I+PGF1dGhvcj5LcmFmdCwgTS48L2F1dGhvcj48YXV0aG9yPkFyYW1wYXR6aXMsIEEuPC9hdXRo
b3I+PC9hdXRob3JzPjwvY29udHJpYnV0b3JzPjxhdXRoLWFkZHJlc3M+SHVtYm9sZHQtVW5pdmVy
c2l0YXQgenUgQmVybGluLCBEZXBhcnRtZW50IG9mIFRyYWluaW5nIGFuZCBNb3ZlbWVudCBTY2ll
bmNlcywgMTAxMTUgQmVybGluLCBHZXJtYW55LiYjeEQ7VGVjaG5pc2NoZSBVbml2ZXJzaXRhdCBC
ZXJsaW4sIERlcGFydG1lbnQgb2YgTWVkaWNhbCBUZWNobm9sb2d5LCAxMDU4NyBCZXJsaW4sIEdl
cm1hbnkuJiN4RDtIdW1ib2xkdC1Vbml2ZXJzaXRhdCB6dSBCZXJsaW4sIERlcGFydG1lbnQgb2Yg
VHJhaW5pbmcgYW5kIE1vdmVtZW50IFNjaWVuY2VzLCAxMDExNSBCZXJsaW4sIEdlcm1hbnkgYS5h
cmFtcGF0emlzQGh1LWJlcmxpbi5kZS48L2F1dGgtYWRkcmVzcz48dGl0bGVzPjx0aXRsZT5IdW1h
biBBY2hpbGxlcyB0ZW5kb24gcGxhc3RpY2l0eSBpbiByZXNwb25zZSB0byBjeWNsaWMgc3RyYWlu
OiBlZmZlY3Qgb2YgcmF0ZSBhbmQgZHVyYXRpb248L3RpdGxlPjxzZWNvbmRhcnktdGl0bGU+SiBF
eHAgQmlvbDwvc2Vjb25kYXJ5LXRpdGxlPjxhbHQtdGl0bGU+VGhlIEpvdXJuYWwgb2YgZXhwZXJp
bWVudGFsIGJpb2xvZ3k8L2FsdC10aXRsZT48L3RpdGxlcz48cGVyaW9kaWNhbD48ZnVsbC10aXRs
ZT5KIEV4cCBCaW9sPC9mdWxsLXRpdGxlPjxhYmJyLTE+VGhlIEpvdXJuYWwgb2YgZXhwZXJpbWVu
dGFsIGJpb2xvZ3k8L2FiYnItMT48L3BlcmlvZGljYWw+PGFsdC1wZXJpb2RpY2FsPjxmdWxsLXRp
dGxlPkogRXhwIEJpb2w8L2Z1bGwtdGl0bGU+PGFiYnItMT5UaGUgSm91cm5hbCBvZiBleHBlcmlt
ZW50YWwgYmlvbG9neTwvYWJici0xPjwvYWx0LXBlcmlvZGljYWw+PHBhZ2VzPjQwMTAtNzwvcGFn
ZXM+PHZvbHVtZT4yMTc8L3ZvbHVtZT48bnVtYmVyPlB0IDIyPC9udW1iZXI+PGVkaXRpb24+MjAx
NC8xMC8wMTwvZWRpdGlvbj48a2V5d29yZHM+PGtleXdvcmQ+QWNoaWxsZXMgVGVuZG9uLyphbmF0
b215ICZhbXA7IGhpc3RvbG9neS8qcGh5c2lvbG9neTwva2V5d29yZD48a2V5d29yZD5BZGFwdGF0
aW9uLCBQaHlzaW9sb2dpY2FsPC9rZXl3b3JkPjxrZXl3b3JkPkFkdWx0PC9rZXl3b3JkPjxrZXl3
b3JkPkJpb21lY2hhbmljYWwgUGhlbm9tZW5hPC9rZXl3b3JkPjxrZXl3b3JkPkVsYXN0aWMgTW9k
dWx1czwva2V5d29yZD48a2V5d29yZD5FeGVyY2lzZS9waHlzaW9sb2d5PC9rZXl3b3JkPjxrZXl3
b3JkPkh1bWFuczwva2V5d29yZD48a2V5d29yZD5Jc29tZXRyaWMgQ29udHJhY3Rpb24vcGh5c2lv
bG9neTwva2V5d29yZD48a2V5d29yZD5NYWduZXRpYyBSZXNvbmFuY2UgSW1hZ2luZzwva2V5d29y
ZD48a2V5d29yZD5NYWxlPC9rZXl3b3JkPjxrZXl3b3JkPlN0cmVzcywgTWVjaGFuaWNhbDwva2V5
d29yZD48L2tleXdvcmRzPjxkYXRlcz48eWVhcj4yMDE0PC95ZWFyPjxwdWItZGF0ZXM+PGRhdGU+
Tm92IDE1PC9kYXRlPjwvcHViLWRhdGVzPjwvZGF0ZXM+PGlzYm4+MTQ3Ny05MTQ1IChFbGVjdHJv
bmljKSYjeEQ7MDAyMi0wOTQ5IChMaW5raW5nKTwvaXNibj48YWNjZXNzaW9uLW51bT4yNTI2Nzg1
MTwvYWNjZXNzaW9uLW51bT48d29yay10eXBlPlJlc2VhcmNoIFN1cHBvcnQsIE5vbi1VLlMuIEdv
diZhcG9zO3Q8L3dvcmstdHlwZT48dXJscz48cmVsYXRlZC11cmxzPjx1cmw+aHR0cDovL3d3dy5u
Y2JpLm5sbS5uaWguZ292L3B1Ym1lZC8yNTI2Nzg1MTwvdXJsPjwvcmVsYXRlZC11cmxzPjwvdXJs
cz48ZWxlY3Ryb25pYy1yZXNvdXJjZS1udW0+MTAuMTI0Mi9qZWIuMTEyMjY4PC9lbGVjdHJvbmlj
LXJlc291cmNlLW51bT48bGFuZ3VhZ2U+ZW5nPC9sYW5ndWFnZT48L3JlY29yZD48L0NpdGU+PC9F
bmROb3RlPgB=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EN.CITE.DATA </w:instrText>
      </w:r>
      <w:r w:rsidR="00301C5E" w:rsidRPr="000D4EC6">
        <w:rPr>
          <w:rFonts w:ascii="Calibri" w:hAnsi="Calibri" w:cs="Calibri"/>
          <w:sz w:val="24"/>
        </w:rPr>
      </w:r>
      <w:r w:rsidR="00301C5E" w:rsidRPr="000D4EC6">
        <w:rPr>
          <w:rFonts w:ascii="Calibri" w:hAnsi="Calibri" w:cs="Calibri"/>
          <w:sz w:val="24"/>
        </w:rPr>
        <w:fldChar w:fldCharType="end"/>
      </w:r>
      <w:r w:rsidR="00FA3A31" w:rsidRPr="000D4EC6">
        <w:rPr>
          <w:rFonts w:ascii="Calibri" w:hAnsi="Calibri" w:cs="Calibri"/>
          <w:sz w:val="24"/>
        </w:rPr>
      </w:r>
      <w:r w:rsidR="00FA3A31" w:rsidRPr="000D4EC6">
        <w:rPr>
          <w:rFonts w:ascii="Calibri" w:hAnsi="Calibri" w:cs="Calibri"/>
          <w:sz w:val="24"/>
        </w:rPr>
        <w:fldChar w:fldCharType="separate"/>
      </w:r>
      <w:r w:rsidR="00301C5E" w:rsidRPr="000D4EC6">
        <w:rPr>
          <w:rFonts w:ascii="Calibri" w:hAnsi="Calibri" w:cs="Calibri"/>
          <w:noProof/>
          <w:sz w:val="24"/>
          <w:vertAlign w:val="superscript"/>
        </w:rPr>
        <w:t>9,10</w:t>
      </w:r>
      <w:r w:rsidR="00FA3A31" w:rsidRPr="000D4EC6">
        <w:rPr>
          <w:rFonts w:ascii="Calibri" w:hAnsi="Calibri" w:cs="Calibri"/>
          <w:sz w:val="24"/>
        </w:rPr>
        <w:fldChar w:fldCharType="end"/>
      </w:r>
      <w:r w:rsidR="00FA3A31" w:rsidRPr="000D4EC6">
        <w:rPr>
          <w:rFonts w:ascii="Calibri" w:hAnsi="Calibri" w:cs="Calibri"/>
          <w:sz w:val="24"/>
        </w:rPr>
        <w:t xml:space="preserve">. In </w:t>
      </w:r>
      <w:bookmarkStart w:id="40" w:name="OLE_LINK136"/>
      <w:r w:rsidR="00FA3A31" w:rsidRPr="000D4EC6">
        <w:rPr>
          <w:rFonts w:ascii="Calibri" w:hAnsi="Calibri" w:cs="Calibri"/>
          <w:sz w:val="24"/>
        </w:rPr>
        <w:t xml:space="preserve">tendon </w:t>
      </w:r>
      <w:bookmarkEnd w:id="40"/>
      <w:r w:rsidR="00FA3A31" w:rsidRPr="000D4EC6">
        <w:rPr>
          <w:rFonts w:ascii="Calibri" w:hAnsi="Calibri" w:cs="Calibri"/>
          <w:sz w:val="24"/>
        </w:rPr>
        <w:t xml:space="preserve">tissues, </w:t>
      </w:r>
      <w:bookmarkStart w:id="41" w:name="OLE_LINK124"/>
      <w:bookmarkStart w:id="42" w:name="OLE_LINK125"/>
      <w:r w:rsidR="00850B98" w:rsidRPr="000D4EC6">
        <w:rPr>
          <w:rFonts w:ascii="Calibri" w:hAnsi="Calibri" w:cs="Calibri"/>
          <w:sz w:val="24"/>
        </w:rPr>
        <w:t>t</w:t>
      </w:r>
      <w:r w:rsidR="00FA3A31" w:rsidRPr="000D4EC6">
        <w:rPr>
          <w:rFonts w:ascii="Calibri" w:hAnsi="Calibri" w:cs="Calibri"/>
          <w:sz w:val="24"/>
        </w:rPr>
        <w:t>endon fibroblasts</w:t>
      </w:r>
      <w:bookmarkEnd w:id="41"/>
      <w:bookmarkEnd w:id="42"/>
      <w:r w:rsidR="00FA3A31" w:rsidRPr="000D4EC6">
        <w:rPr>
          <w:rFonts w:ascii="Calibri" w:hAnsi="Calibri" w:cs="Calibri"/>
          <w:sz w:val="24"/>
        </w:rPr>
        <w:t xml:space="preserve"> </w:t>
      </w:r>
      <w:r w:rsidR="00850B98" w:rsidRPr="000D4EC6">
        <w:rPr>
          <w:rFonts w:ascii="Calibri" w:hAnsi="Calibri" w:cs="Calibri"/>
          <w:sz w:val="24"/>
        </w:rPr>
        <w:t>play</w:t>
      </w:r>
      <w:r w:rsidR="00FA3A31" w:rsidRPr="000D4EC6">
        <w:rPr>
          <w:rFonts w:ascii="Calibri" w:hAnsi="Calibri" w:cs="Calibri"/>
          <w:sz w:val="24"/>
        </w:rPr>
        <w:t xml:space="preserve"> a</w:t>
      </w:r>
      <w:r w:rsidR="00850B98" w:rsidRPr="000D4EC6">
        <w:rPr>
          <w:rFonts w:ascii="Calibri" w:hAnsi="Calibri" w:cs="Calibri"/>
          <w:sz w:val="24"/>
        </w:rPr>
        <w:t>n</w:t>
      </w:r>
      <w:r w:rsidR="00FA3A31" w:rsidRPr="000D4EC6">
        <w:rPr>
          <w:rFonts w:ascii="Calibri" w:hAnsi="Calibri" w:cs="Calibri"/>
          <w:sz w:val="24"/>
        </w:rPr>
        <w:t xml:space="preserve"> </w:t>
      </w:r>
      <w:r w:rsidR="00850B98" w:rsidRPr="000D4EC6">
        <w:rPr>
          <w:rFonts w:ascii="Calibri" w:hAnsi="Calibri" w:cs="Calibri"/>
          <w:sz w:val="24"/>
        </w:rPr>
        <w:t xml:space="preserve">important </w:t>
      </w:r>
      <w:r w:rsidR="00FA3A31" w:rsidRPr="000D4EC6">
        <w:rPr>
          <w:rFonts w:ascii="Calibri" w:hAnsi="Calibri" w:cs="Calibri"/>
          <w:sz w:val="24"/>
        </w:rPr>
        <w:t xml:space="preserve">role </w:t>
      </w:r>
      <w:bookmarkStart w:id="43" w:name="OLE_LINK98"/>
      <w:bookmarkStart w:id="44" w:name="OLE_LINK121"/>
      <w:r w:rsidR="00FA3A31" w:rsidRPr="000D4EC6">
        <w:rPr>
          <w:rFonts w:ascii="Calibri" w:hAnsi="Calibri" w:cs="Calibri"/>
          <w:sz w:val="24"/>
        </w:rPr>
        <w:t xml:space="preserve">in </w:t>
      </w:r>
      <w:r w:rsidR="00850B98" w:rsidRPr="000D4EC6">
        <w:rPr>
          <w:rFonts w:ascii="Calibri" w:hAnsi="Calibri" w:cs="Calibri"/>
          <w:sz w:val="24"/>
        </w:rPr>
        <w:t>modulating</w:t>
      </w:r>
      <w:r w:rsidR="00FA3A31" w:rsidRPr="000D4EC6">
        <w:rPr>
          <w:rFonts w:ascii="Calibri" w:hAnsi="Calibri" w:cs="Calibri"/>
          <w:sz w:val="24"/>
        </w:rPr>
        <w:t xml:space="preserve"> tendon adaption </w:t>
      </w:r>
      <w:bookmarkEnd w:id="43"/>
      <w:bookmarkEnd w:id="44"/>
      <w:r w:rsidR="00FA3A31" w:rsidRPr="000D4EC6">
        <w:rPr>
          <w:rFonts w:ascii="Calibri" w:hAnsi="Calibri" w:cs="Calibri"/>
          <w:sz w:val="24"/>
        </w:rPr>
        <w:t>and tendon repair after injury</w:t>
      </w:r>
      <w:r w:rsidR="00FA3A31" w:rsidRPr="000D4EC6">
        <w:rPr>
          <w:rFonts w:ascii="Calibri" w:hAnsi="Calibri" w:cs="Calibri"/>
          <w:sz w:val="24"/>
        </w:rPr>
        <w:fldChar w:fldCharType="begin">
          <w:fldData xml:space="preserve">PEVuZE5vdGU+PENpdGU+PEF1dGhvcj5KYW1pbDwvQXV0aG9yPjxZZWFyPjIwMTc8L1llYXI+PFJl
Y051bT4xODUyPC9SZWNOdW0+PERpc3BsYXlUZXh0PjxzdHlsZSBmYWNlPSJzdXBlcnNjcmlwdCI+
OSwxMTwvc3R5bGU+PC9EaXNwbGF5VGV4dD48cmVjb3JkPjxyZWMtbnVtYmVyPjE4NTI8L3JlYy1u
dW1iZXI+PGZvcmVpZ24ta2V5cz48a2V5IGFwcD0iRU4iIGRiLWlkPSJ6dHpmMGVkZTgwMnBycmUy
ZWY1eHZlcmhmenJ0djA1MDJ4dHYiPjE4NTI8L2tleT48L2ZvcmVpZ24ta2V5cz48cmVmLXR5cGUg
bmFtZT0iSm91cm5hbCBBcnRpY2xlIj4xNzwvcmVmLXR5cGU+PGNvbnRyaWJ1dG9ycz48YXV0aG9y
cz48YXV0aG9yPkphbWlsLCBTLjwvYXV0aG9yPjxhdXRob3I+TW91c2F2aXphZGVoLCBSLjwvYXV0
aG9yPjxhdXRob3I+Um9zaGFuLU1vbmlyaSwgTS48L2F1dGhvcj48YXV0aG9yPlRlYmJ1dHQsIFMu
IEouPC9hdXRob3I+PGF1dGhvcj5NY0Nvcm1hY2ssIFIuIEcuPC9hdXRob3I+PGF1dGhvcj5EdXJv
bmlvLCBWLjwvYXV0aG9yPjxhdXRob3I+U2NvdHQsIEEuPC9hdXRob3I+PC9hdXRob3JzPjwvY29u
dHJpYnV0b3JzPjxhdXRoLWFkZHJlc3M+MURlcGFydG1lbnQgb2YgUGh5c2ljYWwgVGhlcmFweSwg
Q2VudHJlIGZvciBIaXAgSGVhbHRoIGFuZCBNb2JpbGl0eSwgVmFuY291dmVyIENvYXN0YWwgSGVh
bHRoIFJlc2VhcmNoIEluc3RpdHV0ZSwgVW5pdmVyc2l0eSBvZiBCcml0aXNoIENvbHVtYmlhLCBW
YW5jb3V2ZXIsIEJDLCBDQU5BREE7IDJEZXBhcnRtZW50IG9mIE1lZGljaW5lLCBKYWNrIEJlbGwg
UmVzZWFyY2ggQ2VudHJlLCBVbml2ZXJzaXR5IG9mIEJyaXRpc2ggQ29sdW1iaWEsIFZhbmNvdXZl
ciwgQkMsIENBTkFEQTsgM0RlcGFydG1lbnQgb2YgVXJvbG9naWMgU2NpZW5jZXMsIFZhbmNvdXZl
ciBQcm9zdGF0ZSBDZW50cmUsIFVuaXZlcnNpdHkgb2YgQnJpdGlzaCBDb2x1bWJpYSwgVmFuY291
dmVyLCBCQywgQ0FOQURBOyA0RGl2aXNpb24gb2YgUmVzcGlyYXRvcnkgTWVkaWNpbmUsIERlcGFy
dG1lbnQgb2YgTWVkaWNpbmUsIFVuaXZlcnNpdHkgb2YgQnJpdGlzaCBDb2x1bWJpYSwgVmFuY291
dmVyLCBCQywgQ0FOQURBOyA1UHJldmVudGlvbiBvZiBPcmdhbiBGYWlsdXJlIChQUk9PRikgQ2Vu
dHJlIG9mIEV4Y2VsbGVuY2UsIFZhbmNvdXZlciwgQ0FOQURBOyBhbmQgNkRlcGFydG1lbnQgb2Yg
T3J0aG9wYWVkaWMgU3VyZ2VyeSwgVW5pdmVyc2l0eSBvZiBCcml0aXNoIENvbHVtYmlhLCBWYW5j
b3V2ZXIsIENBTkFEQS48L2F1dGgtYWRkcmVzcz48dGl0bGVzPjx0aXRsZT5Bbmdpb3BvaWV0aW4t
bGlrZSA0IEVuaGFuY2VzIHRoZSBQcm9saWZlcmF0aW9uIGFuZCBNaWdyYXRpb24gb2YgVGVuZG9u
IEZpYnJvYmxhc3RzPC90aXRsZT48c2Vjb25kYXJ5LXRpdGxlPk1lZCBTY2kgU3BvcnRzIEV4ZXJj
PC9zZWNvbmRhcnktdGl0bGU+PGFsdC10aXRsZT5NZWRpY2luZSBhbmQgc2NpZW5jZSBpbiBzcG9y
dHMgYW5kIGV4ZXJjaXNlPC9hbHQtdGl0bGU+PC90aXRsZXM+PHBlcmlvZGljYWw+PGZ1bGwtdGl0
bGU+TWVkIFNjaSBTcG9ydHMgRXhlcmM8L2Z1bGwtdGl0bGU+PGFiYnItMT5NZWRpY2luZSBhbmQg
c2NpZW5jZSBpbiBzcG9ydHMgYW5kIGV4ZXJjaXNlPC9hYmJyLTE+PC9wZXJpb2RpY2FsPjxhbHQt
cGVyaW9kaWNhbD48ZnVsbC10aXRsZT5NZWQgU2NpIFNwb3J0cyBFeGVyYzwvZnVsbC10aXRsZT48
YWJici0xPk1lZGljaW5lIGFuZCBzY2llbmNlIGluIHNwb3J0cyBhbmQgZXhlcmNpc2U8L2FiYnIt
MT48L2FsdC1wZXJpb2RpY2FsPjxwYWdlcz4xNzY5LTE3Nzc8L3BhZ2VzPjx2b2x1bWU+NDk8L3Zv
bHVtZT48bnVtYmVyPjk8L251bWJlcj48ZWRpdGlvbj4yMDE3LzA0LzEyPC9lZGl0aW9uPjxrZXl3
b3Jkcz48a2V5d29yZD5Bbmdpb3BvaWV0aW4tbGlrZSA0IFByb3RlaW4vKnBoYXJtYWNvbG9neS9w
aHlzaW9sb2d5PC9rZXl3b3JkPjxrZXl3b3JkPkFuaW1hbHM8L2tleXdvcmQ+PGtleXdvcmQ+Q2Vs
bCBNb3ZlbWVudDwva2V5d29yZD48a2V5d29yZD5DZWxsIFByb2xpZmVyYXRpb24vZHJ1ZyBlZmZl
Y3RzPC9rZXl3b3JkPjxrZXl3b3JkPkNlbGxzLCBDdWx0dXJlZC9kcnVnIGVmZmVjdHM8L2tleXdv
cmQ+PGtleXdvcmQ+RXhlcmNpc2UvKnBoeXNpb2xvZ3k8L2tleXdvcmQ+PGtleXdvcmQ+Rmlicm9i
bGFzdHMvKmRydWcgZWZmZWN0czwva2V5d29yZD48a2V5d29yZD5IdW1hbnM8L2tleXdvcmQ+PGtl
eXdvcmQ+TWljZTwva2V5d29yZD48a2V5d29yZD5NaWNlLCBLbm9ja291dDwva2V5d29yZD48a2V5
d29yZD5UZW5kb24gSW5qdXJpZXMvKnBoeXNpb3BhdGhvbG9neTwva2V5d29yZD48a2V5d29yZD5U
ZW5kb25zLypjeXRvbG9neTwva2V5d29yZD48a2V5d29yZD5UaXNzdWUgQXJyYXkgQW5hbHlzaXM8
L2tleXdvcmQ+PGtleXdvcmQ+V291bmQgSGVhbGluZy8qcGh5c2lvbG9neTwva2V5d29yZD48L2tl
eXdvcmRzPjxkYXRlcz48eWVhcj4yMDE3PC95ZWFyPjxwdWItZGF0ZXM+PGRhdGU+U2VwPC9kYXRl
PjwvcHViLWRhdGVzPjwvZGF0ZXM+PGlzYm4+MTUzMC0wMzE1IChFbGVjdHJvbmljKSYjeEQ7MDE5
NS05MTMxIChMaW5raW5nKTwvaXNibj48YWNjZXNzaW9uLW51bT4yODM5ODk0ODwvYWNjZXNzaW9u
LW51bT48d29yay10eXBlPlJlc2VhcmNoIFN1cHBvcnQsIE5vbi1VLlMuIEdvdiZhcG9zO3Q8L3dv
cmstdHlwZT48dXJscz48cmVsYXRlZC11cmxzPjx1cmw+aHR0cDovL3d3dy5uY2JpLm5sbS5uaWgu
Z292L3B1Ym1lZC8yODM5ODk0ODwvdXJsPjwvcmVsYXRlZC11cmxzPjwvdXJscz48ZWxlY3Ryb25p
Yy1yZXNvdXJjZS1udW0+MTAuMTI0OS9NU1MuMDAwMDAwMDAwMDAwMTI5NDwvZWxlY3Ryb25pYy1y
ZXNvdXJjZS1udW0+PGxhbmd1YWdlPmVuZzwvbGFuZ3VhZ2U+PC9yZWNvcmQ+PC9DaXRlPjxDaXRl
PjxBdXRob3I+TW91c2F2aXphZGVoPC9BdXRob3I+PFllYXI+MjAxNDwvWWVhcj48UmVjTnVtPjE4
NTM8L1JlY051bT48cmVjb3JkPjxyZWMtbnVtYmVyPjE4NTM8L3JlYy1udW1iZXI+PGZvcmVpZ24t
a2V5cz48a2V5IGFwcD0iRU4iIGRiLWlkPSJ6dHpmMGVkZTgwMnBycmUyZWY1eHZlcmhmenJ0djA1
MDJ4dHYiPjE4NTM8L2tleT48L2ZvcmVpZ24ta2V5cz48cmVmLXR5cGUgbmFtZT0iSm91cm5hbCBB
cnRpY2xlIj4xNzwvcmVmLXR5cGU+PGNvbnRyaWJ1dG9ycz48YXV0aG9ycz48YXV0aG9yPk1vdXNh
dml6YWRlaCwgUi48L2F1dGhvcj48YXV0aG9yPktob3NyYXZpLCBTLjwvYXV0aG9yPjxhdXRob3I+
QmVoemFkLCBILjwvYXV0aG9yPjxhdXRob3I+TWNDb3JtYWNrLCBSLiBHLjwvYXV0aG9yPjxhdXRo
b3I+RHVyb25pbywgVi48L2F1dGhvcj48YXV0aG9yPlNjb3R0LCBBLjwvYXV0aG9yPjwvYXV0aG9y
cz48L2NvbnRyaWJ1dG9ycz48YXV0aC1hZGRyZXNzPkRlcGFydG1lbnQgb2YgTWVkaWNpbmUsIFVu
aXZlcnNpdHkgb2YgQnJpdGlzaCBDb2x1bWJpYSwgVmFuY291dmVyLCBDYW5hZGE7IERlcGFydG1l
bnQgb2YgUGh5c2ljYWwgVGhlcmFweSwgVW5pdmVyc2l0eSBvZiBCcml0aXNoIENvbHVtYmlhLCBD
ZW50cmUgZm9yIEhpcCBIZWFsdGggYW5kIE1vYmlsaXR5LCBWYW5jb3V2ZXIgQ29hc3RhbCBIZWFs
dGggUmVzZWFyY2ggSW5zdGl0dXRlLCBWYW5jb3V2ZXIsIENhbmFkYS4mI3hEO0RlcGFydG1lbnQg
b2YgRGVybWF0b2xvZ3kgYW5kIFNraW4gU2NpZW5jZSwgVW5pdmVyc2l0eSBvZiBCcml0aXNoIENv
bHVtYmlhLCBWYW5jb3V2ZXIsIENhbmFkYS4mI3hEO0RlcGFydG1lbnQgb2YgUGh5c2ljYWwgVGhl
cmFweSwgVW5pdmVyc2l0eSBvZiBCcml0aXNoIENvbHVtYmlhLCBDZW50cmUgZm9yIEhpcCBIZWFs
dGggYW5kIE1vYmlsaXR5LCBWYW5jb3V2ZXIgQ29hc3RhbCBIZWFsdGggUmVzZWFyY2ggSW5zdGl0
dXRlLCBWYW5jb3V2ZXIsIENhbmFkYS4mI3hEO0RlcGFydG1lbnQgb2YgT3J0aG9wZWRpYyBTdXJn
ZXJ5LCBVbml2ZXJzaXR5IG9mIEJyaXRpc2ggQ29sdW1iaWEsIFZhbmNvdXZlciwgQ2FuYWRhLiYj
eEQ7RGVwYXJ0bWVudCBvZiBNZWRpY2luZSwgVW5pdmVyc2l0eSBvZiBCcml0aXNoIENvbHVtYmlh
LCBWYW5jb3V2ZXIsIENhbmFkYS48L2F1dGgtYWRkcmVzcz48dGl0bGVzPjx0aXRsZT5DeWNsaWMg
c3RyYWluIGFsdGVycyB0aGUgZXhwcmVzc2lvbiBhbmQgcmVsZWFzZSBvZiBhbmdpb2dlbmljIGZh
Y3RvcnMgYnkgaHVtYW4gdGVuZG9uIGNlbGxzPC90aXRsZT48c2Vjb25kYXJ5LXRpdGxlPlBMb1Mg
T25lPC9zZWNvbmRhcnktdGl0bGU+PGFsdC10aXRsZT5QbG9TIG9uZTwvYWx0LXRpdGxlPjwvdGl0
bGVzPjxwZXJpb2RpY2FsPjxmdWxsLXRpdGxlPlBMb1MgT25lPC9mdWxsLXRpdGxlPjxhYmJyLTE+
UGxvUyBvbmU8L2FiYnItMT48L3BlcmlvZGljYWw+PGFsdC1wZXJpb2RpY2FsPjxmdWxsLXRpdGxl
PlBMb1MgT25lPC9mdWxsLXRpdGxlPjxhYmJyLTE+UGxvUyBvbmU8L2FiYnItMT48L2FsdC1wZXJp
b2RpY2FsPjxwYWdlcz5lOTczNTY8L3BhZ2VzPjx2b2x1bWU+OTwvdm9sdW1lPjxudW1iZXI+NTwv
bnVtYmVyPjxlZGl0aW9uPjIwMTQvMDUvMTY8L2VkaXRpb24+PGtleXdvcmRzPjxrZXl3b3JkPkFu
YWx5c2lzIG9mIFZhcmlhbmNlPC9rZXl3b3JkPjxrZXl3b3JkPkFuZ2lvZ2VuZXNpcyBJbmR1Y2lu
ZyBBZ2VudHMvKm1ldGFib2xpc208L2tleXdvcmQ+PGtleXdvcmQ+QW5naW9wb2lldGluLWxpa2Ug
NCBQcm90ZWluPC9rZXl3b3JkPjxrZXl3b3JkPkFuZ2lvcG9pZXRpbnMvbWV0YWJvbGlzbTwva2V5
d29yZD48a2V5d29yZD5CaW9tZWNoYW5pY2FsIFBoZW5vbWVuYTwva2V5d29yZD48a2V5d29yZD5C
bG90dGluZywgV2VzdGVybjwva2V5d29yZD48a2V5d29yZD5DdW11bGF0aXZlIFRyYXVtYSBEaXNv
cmRlcnMvbWV0YWJvbGlzbS8qcGh5c2lvcGF0aG9sb2d5PC9rZXl3b3JkPjxrZXl3b3JkPkN5Y2xv
b3h5Z2VuYXNlIDIvbWV0YWJvbGlzbTwva2V5d29yZD48a2V5d29yZD5ETkEgUHJpbWVycy9nZW5l
dGljczwva2V5d29yZD48a2V5d29yZD5Fbnp5bWUtTGlua2VkIEltbXVub3NvcmJlbnQgQXNzYXk8
L2tleXdvcmQ+PGtleXdvcmQ+Rmlicm9ibGFzdCBHcm93dGggRmFjdG9yIDIvbWV0YWJvbGlzbTwv
a2V5d29yZD48a2V5d29yZD5GbG93IEN5dG9tZXRyeTwva2V5d29yZD48a2V5d29yZD5HZW5lIEV4
cHJlc3Npb24gUHJvZmlsaW5nPC9rZXl3b3JkPjxrZXl3b3JkPkdlbmUgRXhwcmVzc2lvbiBSZWd1
bGF0aW9uLypwaHlzaW9sb2d5PC9rZXl3b3JkPjxrZXl3b3JkPkh1bWFuIFVtYmlsaWNhbCBWZWlu
IEVuZG90aGVsaWFsIENlbGxzPC9rZXl3b3JkPjxrZXl3b3JkPkh1bWFuczwva2V5d29yZD48a2V5
d29yZD5JbiBWaXRybyBUZWNobmlxdWVzPC9rZXl3b3JkPjxrZXl3b3JkPlBob3NwaG90cmFuc2Zl
cmFzZXMgKEFsY29ob2wgR3JvdXAgQWNjZXB0b3IpL21ldGFib2xpc208L2tleXdvcmQ+PGtleXdv
cmQ+UGh5c2ljYWwgU3RpbXVsYXRpb248L2tleXdvcmQ+PGtleXdvcmQ+U3RyZXNzLCBQaHlzaW9s
b2dpY2FsLypwaHlzaW9sb2d5PC9rZXl3b3JkPjxrZXl3b3JkPlRlbmRvbnMvY3l0b2xvZ3kvKm1l
dGFib2xpc208L2tleXdvcmQ+PGtleXdvcmQ+VHJhbnNmb3JtaW5nIEdyb3d0aCBGYWN0b3IgYWxw
aGEvbWV0YWJvbGlzbTwva2V5d29yZD48a2V5d29yZD5WYXNjdWxhciBFbmRvdGhlbGlhbCBHcm93
dGggRmFjdG9yIEEvbWV0YWJvbGlzbTwva2V5d29yZD48a2V5d29yZD5WYXNjdWxhciBFbmRvdGhl
bGlhbCBHcm93dGggRmFjdG9yIEMvbWV0YWJvbGlzbTwva2V5d29yZD48L2tleXdvcmRzPjxkYXRl
cz48eWVhcj4yMDE0PC95ZWFyPjwvZGF0ZXM+PGlzYm4+MTkzMi02MjAzIChFbGVjdHJvbmljKSYj
eEQ7MTkzMi02MjAzIChMaW5raW5nKTwvaXNibj48YWNjZXNzaW9uLW51bT4yNDgyNDU5NTwvYWNj
ZXNzaW9uLW51bT48d29yay10eXBlPlJlc2VhcmNoIFN1cHBvcnQsIE5vbi1VLlMuIEdvdiZhcG9z
O3Q8L3dvcmstdHlwZT48dXJscz48cmVsYXRlZC11cmxzPjx1cmw+aHR0cDovL3d3dy5uY2JpLm5s
bS5uaWguZ292L3B1Ym1lZC8yNDgyNDU5NTwvdXJsPjwvcmVsYXRlZC11cmxzPjwvdXJscz48Y3Vz
dG9tMj40MDE5NjMzPC9jdXN0b20yPjxlbGVjdHJvbmljLXJlc291cmNlLW51bT4xMC4xMzcxL2pv
dXJuYWwucG9uZS4wMDk3MzU2PC9lbGVjdHJvbmljLXJlc291cmNlLW51bT48bGFuZ3VhZ2U+ZW5n
PC9sYW5ndWFnZT48L3JlY29yZD48L0NpdGU+PC9FbmROb3RlPgB=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 </w:instrText>
      </w:r>
      <w:r w:rsidR="00301C5E" w:rsidRPr="000D4EC6">
        <w:rPr>
          <w:rFonts w:ascii="Calibri" w:hAnsi="Calibri" w:cs="Calibri"/>
          <w:sz w:val="24"/>
        </w:rPr>
        <w:fldChar w:fldCharType="begin">
          <w:fldData xml:space="preserve">PEVuZE5vdGU+PENpdGU+PEF1dGhvcj5KYW1pbDwvQXV0aG9yPjxZZWFyPjIwMTc8L1llYXI+PFJl
Y051bT4xODUyPC9SZWNOdW0+PERpc3BsYXlUZXh0PjxzdHlsZSBmYWNlPSJzdXBlcnNjcmlwdCI+
OSwxMTwvc3R5bGU+PC9EaXNwbGF5VGV4dD48cmVjb3JkPjxyZWMtbnVtYmVyPjE4NTI8L3JlYy1u
dW1iZXI+PGZvcmVpZ24ta2V5cz48a2V5IGFwcD0iRU4iIGRiLWlkPSJ6dHpmMGVkZTgwMnBycmUy
ZWY1eHZlcmhmenJ0djA1MDJ4dHYiPjE4NTI8L2tleT48L2ZvcmVpZ24ta2V5cz48cmVmLXR5cGUg
bmFtZT0iSm91cm5hbCBBcnRpY2xlIj4xNzwvcmVmLXR5cGU+PGNvbnRyaWJ1dG9ycz48YXV0aG9y
cz48YXV0aG9yPkphbWlsLCBTLjwvYXV0aG9yPjxhdXRob3I+TW91c2F2aXphZGVoLCBSLjwvYXV0
aG9yPjxhdXRob3I+Um9zaGFuLU1vbmlyaSwgTS48L2F1dGhvcj48YXV0aG9yPlRlYmJ1dHQsIFMu
IEouPC9hdXRob3I+PGF1dGhvcj5NY0Nvcm1hY2ssIFIuIEcuPC9hdXRob3I+PGF1dGhvcj5EdXJv
bmlvLCBWLjwvYXV0aG9yPjxhdXRob3I+U2NvdHQsIEEuPC9hdXRob3I+PC9hdXRob3JzPjwvY29u
dHJpYnV0b3JzPjxhdXRoLWFkZHJlc3M+MURlcGFydG1lbnQgb2YgUGh5c2ljYWwgVGhlcmFweSwg
Q2VudHJlIGZvciBIaXAgSGVhbHRoIGFuZCBNb2JpbGl0eSwgVmFuY291dmVyIENvYXN0YWwgSGVh
bHRoIFJlc2VhcmNoIEluc3RpdHV0ZSwgVW5pdmVyc2l0eSBvZiBCcml0aXNoIENvbHVtYmlhLCBW
YW5jb3V2ZXIsIEJDLCBDQU5BREE7IDJEZXBhcnRtZW50IG9mIE1lZGljaW5lLCBKYWNrIEJlbGwg
UmVzZWFyY2ggQ2VudHJlLCBVbml2ZXJzaXR5IG9mIEJyaXRpc2ggQ29sdW1iaWEsIFZhbmNvdXZl
ciwgQkMsIENBTkFEQTsgM0RlcGFydG1lbnQgb2YgVXJvbG9naWMgU2NpZW5jZXMsIFZhbmNvdXZl
ciBQcm9zdGF0ZSBDZW50cmUsIFVuaXZlcnNpdHkgb2YgQnJpdGlzaCBDb2x1bWJpYSwgVmFuY291
dmVyLCBCQywgQ0FOQURBOyA0RGl2aXNpb24gb2YgUmVzcGlyYXRvcnkgTWVkaWNpbmUsIERlcGFy
dG1lbnQgb2YgTWVkaWNpbmUsIFVuaXZlcnNpdHkgb2YgQnJpdGlzaCBDb2x1bWJpYSwgVmFuY291
dmVyLCBCQywgQ0FOQURBOyA1UHJldmVudGlvbiBvZiBPcmdhbiBGYWlsdXJlIChQUk9PRikgQ2Vu
dHJlIG9mIEV4Y2VsbGVuY2UsIFZhbmNvdXZlciwgQ0FOQURBOyBhbmQgNkRlcGFydG1lbnQgb2Yg
T3J0aG9wYWVkaWMgU3VyZ2VyeSwgVW5pdmVyc2l0eSBvZiBCcml0aXNoIENvbHVtYmlhLCBWYW5j
b3V2ZXIsIENBTkFEQS48L2F1dGgtYWRkcmVzcz48dGl0bGVzPjx0aXRsZT5Bbmdpb3BvaWV0aW4t
bGlrZSA0IEVuaGFuY2VzIHRoZSBQcm9saWZlcmF0aW9uIGFuZCBNaWdyYXRpb24gb2YgVGVuZG9u
IEZpYnJvYmxhc3RzPC90aXRsZT48c2Vjb25kYXJ5LXRpdGxlPk1lZCBTY2kgU3BvcnRzIEV4ZXJj
PC9zZWNvbmRhcnktdGl0bGU+PGFsdC10aXRsZT5NZWRpY2luZSBhbmQgc2NpZW5jZSBpbiBzcG9y
dHMgYW5kIGV4ZXJjaXNlPC9hbHQtdGl0bGU+PC90aXRsZXM+PHBlcmlvZGljYWw+PGZ1bGwtdGl0
bGU+TWVkIFNjaSBTcG9ydHMgRXhlcmM8L2Z1bGwtdGl0bGU+PGFiYnItMT5NZWRpY2luZSBhbmQg
c2NpZW5jZSBpbiBzcG9ydHMgYW5kIGV4ZXJjaXNlPC9hYmJyLTE+PC9wZXJpb2RpY2FsPjxhbHQt
cGVyaW9kaWNhbD48ZnVsbC10aXRsZT5NZWQgU2NpIFNwb3J0cyBFeGVyYzwvZnVsbC10aXRsZT48
YWJici0xPk1lZGljaW5lIGFuZCBzY2llbmNlIGluIHNwb3J0cyBhbmQgZXhlcmNpc2U8L2FiYnIt
MT48L2FsdC1wZXJpb2RpY2FsPjxwYWdlcz4xNzY5LTE3Nzc8L3BhZ2VzPjx2b2x1bWU+NDk8L3Zv
bHVtZT48bnVtYmVyPjk8L251bWJlcj48ZWRpdGlvbj4yMDE3LzA0LzEyPC9lZGl0aW9uPjxrZXl3
b3Jkcz48a2V5d29yZD5Bbmdpb3BvaWV0aW4tbGlrZSA0IFByb3RlaW4vKnBoYXJtYWNvbG9neS9w
aHlzaW9sb2d5PC9rZXl3b3JkPjxrZXl3b3JkPkFuaW1hbHM8L2tleXdvcmQ+PGtleXdvcmQ+Q2Vs
bCBNb3ZlbWVudDwva2V5d29yZD48a2V5d29yZD5DZWxsIFByb2xpZmVyYXRpb24vZHJ1ZyBlZmZl
Y3RzPC9rZXl3b3JkPjxrZXl3b3JkPkNlbGxzLCBDdWx0dXJlZC9kcnVnIGVmZmVjdHM8L2tleXdv
cmQ+PGtleXdvcmQ+RXhlcmNpc2UvKnBoeXNpb2xvZ3k8L2tleXdvcmQ+PGtleXdvcmQ+Rmlicm9i
bGFzdHMvKmRydWcgZWZmZWN0czwva2V5d29yZD48a2V5d29yZD5IdW1hbnM8L2tleXdvcmQ+PGtl
eXdvcmQ+TWljZTwva2V5d29yZD48a2V5d29yZD5NaWNlLCBLbm9ja291dDwva2V5d29yZD48a2V5
d29yZD5UZW5kb24gSW5qdXJpZXMvKnBoeXNpb3BhdGhvbG9neTwva2V5d29yZD48a2V5d29yZD5U
ZW5kb25zLypjeXRvbG9neTwva2V5d29yZD48a2V5d29yZD5UaXNzdWUgQXJyYXkgQW5hbHlzaXM8
L2tleXdvcmQ+PGtleXdvcmQ+V291bmQgSGVhbGluZy8qcGh5c2lvbG9neTwva2V5d29yZD48L2tl
eXdvcmRzPjxkYXRlcz48eWVhcj4yMDE3PC95ZWFyPjxwdWItZGF0ZXM+PGRhdGU+U2VwPC9kYXRl
PjwvcHViLWRhdGVzPjwvZGF0ZXM+PGlzYm4+MTUzMC0wMzE1IChFbGVjdHJvbmljKSYjeEQ7MDE5
NS05MTMxIChMaW5raW5nKTwvaXNibj48YWNjZXNzaW9uLW51bT4yODM5ODk0ODwvYWNjZXNzaW9u
LW51bT48d29yay10eXBlPlJlc2VhcmNoIFN1cHBvcnQsIE5vbi1VLlMuIEdvdiZhcG9zO3Q8L3dv
cmstdHlwZT48dXJscz48cmVsYXRlZC11cmxzPjx1cmw+aHR0cDovL3d3dy5uY2JpLm5sbS5uaWgu
Z292L3B1Ym1lZC8yODM5ODk0ODwvdXJsPjwvcmVsYXRlZC11cmxzPjwvdXJscz48ZWxlY3Ryb25p
Yy1yZXNvdXJjZS1udW0+MTAuMTI0OS9NU1MuMDAwMDAwMDAwMDAwMTI5NDwvZWxlY3Ryb25pYy1y
ZXNvdXJjZS1udW0+PGxhbmd1YWdlPmVuZzwvbGFuZ3VhZ2U+PC9yZWNvcmQ+PC9DaXRlPjxDaXRl
PjxBdXRob3I+TW91c2F2aXphZGVoPC9BdXRob3I+PFllYXI+MjAxNDwvWWVhcj48UmVjTnVtPjE4
NTM8L1JlY051bT48cmVjb3JkPjxyZWMtbnVtYmVyPjE4NTM8L3JlYy1udW1iZXI+PGZvcmVpZ24t
a2V5cz48a2V5IGFwcD0iRU4iIGRiLWlkPSJ6dHpmMGVkZTgwMnBycmUyZWY1eHZlcmhmenJ0djA1
MDJ4dHYiPjE4NTM8L2tleT48L2ZvcmVpZ24ta2V5cz48cmVmLXR5cGUgbmFtZT0iSm91cm5hbCBB
cnRpY2xlIj4xNzwvcmVmLXR5cGU+PGNvbnRyaWJ1dG9ycz48YXV0aG9ycz48YXV0aG9yPk1vdXNh
dml6YWRlaCwgUi48L2F1dGhvcj48YXV0aG9yPktob3NyYXZpLCBTLjwvYXV0aG9yPjxhdXRob3I+
QmVoemFkLCBILjwvYXV0aG9yPjxhdXRob3I+TWNDb3JtYWNrLCBSLiBHLjwvYXV0aG9yPjxhdXRo
b3I+RHVyb25pbywgVi48L2F1dGhvcj48YXV0aG9yPlNjb3R0LCBBLjwvYXV0aG9yPjwvYXV0aG9y
cz48L2NvbnRyaWJ1dG9ycz48YXV0aC1hZGRyZXNzPkRlcGFydG1lbnQgb2YgTWVkaWNpbmUsIFVu
aXZlcnNpdHkgb2YgQnJpdGlzaCBDb2x1bWJpYSwgVmFuY291dmVyLCBDYW5hZGE7IERlcGFydG1l
bnQgb2YgUGh5c2ljYWwgVGhlcmFweSwgVW5pdmVyc2l0eSBvZiBCcml0aXNoIENvbHVtYmlhLCBD
ZW50cmUgZm9yIEhpcCBIZWFsdGggYW5kIE1vYmlsaXR5LCBWYW5jb3V2ZXIgQ29hc3RhbCBIZWFs
dGggUmVzZWFyY2ggSW5zdGl0dXRlLCBWYW5jb3V2ZXIsIENhbmFkYS4mI3hEO0RlcGFydG1lbnQg
b2YgRGVybWF0b2xvZ3kgYW5kIFNraW4gU2NpZW5jZSwgVW5pdmVyc2l0eSBvZiBCcml0aXNoIENv
bHVtYmlhLCBWYW5jb3V2ZXIsIENhbmFkYS4mI3hEO0RlcGFydG1lbnQgb2YgUGh5c2ljYWwgVGhl
cmFweSwgVW5pdmVyc2l0eSBvZiBCcml0aXNoIENvbHVtYmlhLCBDZW50cmUgZm9yIEhpcCBIZWFs
dGggYW5kIE1vYmlsaXR5LCBWYW5jb3V2ZXIgQ29hc3RhbCBIZWFsdGggUmVzZWFyY2ggSW5zdGl0
dXRlLCBWYW5jb3V2ZXIsIENhbmFkYS4mI3hEO0RlcGFydG1lbnQgb2YgT3J0aG9wZWRpYyBTdXJn
ZXJ5LCBVbml2ZXJzaXR5IG9mIEJyaXRpc2ggQ29sdW1iaWEsIFZhbmNvdXZlciwgQ2FuYWRhLiYj
eEQ7RGVwYXJ0bWVudCBvZiBNZWRpY2luZSwgVW5pdmVyc2l0eSBvZiBCcml0aXNoIENvbHVtYmlh
LCBWYW5jb3V2ZXIsIENhbmFkYS48L2F1dGgtYWRkcmVzcz48dGl0bGVzPjx0aXRsZT5DeWNsaWMg
c3RyYWluIGFsdGVycyB0aGUgZXhwcmVzc2lvbiBhbmQgcmVsZWFzZSBvZiBhbmdpb2dlbmljIGZh
Y3RvcnMgYnkgaHVtYW4gdGVuZG9uIGNlbGxzPC90aXRsZT48c2Vjb25kYXJ5LXRpdGxlPlBMb1Mg
T25lPC9zZWNvbmRhcnktdGl0bGU+PGFsdC10aXRsZT5QbG9TIG9uZTwvYWx0LXRpdGxlPjwvdGl0
bGVzPjxwZXJpb2RpY2FsPjxmdWxsLXRpdGxlPlBMb1MgT25lPC9mdWxsLXRpdGxlPjxhYmJyLTE+
UGxvUyBvbmU8L2FiYnItMT48L3BlcmlvZGljYWw+PGFsdC1wZXJpb2RpY2FsPjxmdWxsLXRpdGxl
PlBMb1MgT25lPC9mdWxsLXRpdGxlPjxhYmJyLTE+UGxvUyBvbmU8L2FiYnItMT48L2FsdC1wZXJp
b2RpY2FsPjxwYWdlcz5lOTczNTY8L3BhZ2VzPjx2b2x1bWU+OTwvdm9sdW1lPjxudW1iZXI+NTwv
bnVtYmVyPjxlZGl0aW9uPjIwMTQvMDUvMTY8L2VkaXRpb24+PGtleXdvcmRzPjxrZXl3b3JkPkFu
YWx5c2lzIG9mIFZhcmlhbmNlPC9rZXl3b3JkPjxrZXl3b3JkPkFuZ2lvZ2VuZXNpcyBJbmR1Y2lu
ZyBBZ2VudHMvKm1ldGFib2xpc208L2tleXdvcmQ+PGtleXdvcmQ+QW5naW9wb2lldGluLWxpa2Ug
NCBQcm90ZWluPC9rZXl3b3JkPjxrZXl3b3JkPkFuZ2lvcG9pZXRpbnMvbWV0YWJvbGlzbTwva2V5
d29yZD48a2V5d29yZD5CaW9tZWNoYW5pY2FsIFBoZW5vbWVuYTwva2V5d29yZD48a2V5d29yZD5C
bG90dGluZywgV2VzdGVybjwva2V5d29yZD48a2V5d29yZD5DdW11bGF0aXZlIFRyYXVtYSBEaXNv
cmRlcnMvbWV0YWJvbGlzbS8qcGh5c2lvcGF0aG9sb2d5PC9rZXl3b3JkPjxrZXl3b3JkPkN5Y2xv
b3h5Z2VuYXNlIDIvbWV0YWJvbGlzbTwva2V5d29yZD48a2V5d29yZD5ETkEgUHJpbWVycy9nZW5l
dGljczwva2V5d29yZD48a2V5d29yZD5Fbnp5bWUtTGlua2VkIEltbXVub3NvcmJlbnQgQXNzYXk8
L2tleXdvcmQ+PGtleXdvcmQ+Rmlicm9ibGFzdCBHcm93dGggRmFjdG9yIDIvbWV0YWJvbGlzbTwv
a2V5d29yZD48a2V5d29yZD5GbG93IEN5dG9tZXRyeTwva2V5d29yZD48a2V5d29yZD5HZW5lIEV4
cHJlc3Npb24gUHJvZmlsaW5nPC9rZXl3b3JkPjxrZXl3b3JkPkdlbmUgRXhwcmVzc2lvbiBSZWd1
bGF0aW9uLypwaHlzaW9sb2d5PC9rZXl3b3JkPjxrZXl3b3JkPkh1bWFuIFVtYmlsaWNhbCBWZWlu
IEVuZG90aGVsaWFsIENlbGxzPC9rZXl3b3JkPjxrZXl3b3JkPkh1bWFuczwva2V5d29yZD48a2V5
d29yZD5JbiBWaXRybyBUZWNobmlxdWVzPC9rZXl3b3JkPjxrZXl3b3JkPlBob3NwaG90cmFuc2Zl
cmFzZXMgKEFsY29ob2wgR3JvdXAgQWNjZXB0b3IpL21ldGFib2xpc208L2tleXdvcmQ+PGtleXdv
cmQ+UGh5c2ljYWwgU3RpbXVsYXRpb248L2tleXdvcmQ+PGtleXdvcmQ+U3RyZXNzLCBQaHlzaW9s
b2dpY2FsLypwaHlzaW9sb2d5PC9rZXl3b3JkPjxrZXl3b3JkPlRlbmRvbnMvY3l0b2xvZ3kvKm1l
dGFib2xpc208L2tleXdvcmQ+PGtleXdvcmQ+VHJhbnNmb3JtaW5nIEdyb3d0aCBGYWN0b3IgYWxw
aGEvbWV0YWJvbGlzbTwva2V5d29yZD48a2V5d29yZD5WYXNjdWxhciBFbmRvdGhlbGlhbCBHcm93
dGggRmFjdG9yIEEvbWV0YWJvbGlzbTwva2V5d29yZD48a2V5d29yZD5WYXNjdWxhciBFbmRvdGhl
bGlhbCBHcm93dGggRmFjdG9yIEMvbWV0YWJvbGlzbTwva2V5d29yZD48L2tleXdvcmRzPjxkYXRl
cz48eWVhcj4yMDE0PC95ZWFyPjwvZGF0ZXM+PGlzYm4+MTkzMi02MjAzIChFbGVjdHJvbmljKSYj
eEQ7MTkzMi02MjAzIChMaW5raW5nKTwvaXNibj48YWNjZXNzaW9uLW51bT4yNDgyNDU5NTwvYWNj
ZXNzaW9uLW51bT48d29yay10eXBlPlJlc2VhcmNoIFN1cHBvcnQsIE5vbi1VLlMuIEdvdiZhcG9z
O3Q8L3dvcmstdHlwZT48dXJscz48cmVsYXRlZC11cmxzPjx1cmw+aHR0cDovL3d3dy5uY2JpLm5s
bS5uaWguZ292L3B1Ym1lZC8yNDgyNDU5NTwvdXJsPjwvcmVsYXRlZC11cmxzPjwvdXJscz48Y3Vz
dG9tMj40MDE5NjMzPC9jdXN0b20yPjxlbGVjdHJvbmljLXJlc291cmNlLW51bT4xMC4xMzcxL2pv
dXJuYWwucG9uZS4wMDk3MzU2PC9lbGVjdHJvbmljLXJlc291cmNlLW51bT48bGFuZ3VhZ2U+ZW5n
PC9sYW5ndWFnZT48L3JlY29yZD48L0NpdGU+PC9FbmROb3RlPgB=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EN.CITE.DATA </w:instrText>
      </w:r>
      <w:r w:rsidR="00301C5E" w:rsidRPr="000D4EC6">
        <w:rPr>
          <w:rFonts w:ascii="Calibri" w:hAnsi="Calibri" w:cs="Calibri"/>
          <w:sz w:val="24"/>
        </w:rPr>
      </w:r>
      <w:r w:rsidR="00301C5E" w:rsidRPr="000D4EC6">
        <w:rPr>
          <w:rFonts w:ascii="Calibri" w:hAnsi="Calibri" w:cs="Calibri"/>
          <w:sz w:val="24"/>
        </w:rPr>
        <w:fldChar w:fldCharType="end"/>
      </w:r>
      <w:r w:rsidR="00FA3A31" w:rsidRPr="000D4EC6">
        <w:rPr>
          <w:rFonts w:ascii="Calibri" w:hAnsi="Calibri" w:cs="Calibri"/>
          <w:sz w:val="24"/>
        </w:rPr>
      </w:r>
      <w:r w:rsidR="00FA3A31" w:rsidRPr="000D4EC6">
        <w:rPr>
          <w:rFonts w:ascii="Calibri" w:hAnsi="Calibri" w:cs="Calibri"/>
          <w:sz w:val="24"/>
        </w:rPr>
        <w:fldChar w:fldCharType="separate"/>
      </w:r>
      <w:r w:rsidR="00301C5E" w:rsidRPr="000D4EC6">
        <w:rPr>
          <w:rFonts w:ascii="Calibri" w:hAnsi="Calibri" w:cs="Calibri"/>
          <w:noProof/>
          <w:sz w:val="24"/>
          <w:vertAlign w:val="superscript"/>
        </w:rPr>
        <w:t>9,11</w:t>
      </w:r>
      <w:r w:rsidR="00FA3A31" w:rsidRPr="000D4EC6">
        <w:rPr>
          <w:rFonts w:ascii="Calibri" w:hAnsi="Calibri" w:cs="Calibri"/>
          <w:sz w:val="24"/>
        </w:rPr>
        <w:fldChar w:fldCharType="end"/>
      </w:r>
      <w:r w:rsidR="00FA3A31" w:rsidRPr="000D4EC6">
        <w:rPr>
          <w:rFonts w:ascii="Calibri" w:hAnsi="Calibri" w:cs="Calibri"/>
          <w:sz w:val="24"/>
        </w:rPr>
        <w:t xml:space="preserve">. </w:t>
      </w:r>
      <w:r w:rsidR="00E84355" w:rsidRPr="000D4EC6">
        <w:rPr>
          <w:rFonts w:ascii="Calibri" w:hAnsi="Calibri" w:cs="Calibri"/>
          <w:sz w:val="24"/>
        </w:rPr>
        <w:t>At present</w:t>
      </w:r>
      <w:r w:rsidR="00FA3A31" w:rsidRPr="000D4EC6">
        <w:rPr>
          <w:rFonts w:ascii="Calibri" w:hAnsi="Calibri" w:cs="Calibri"/>
          <w:sz w:val="24"/>
        </w:rPr>
        <w:t xml:space="preserve">, the </w:t>
      </w:r>
      <w:r w:rsidR="009478C0" w:rsidRPr="000D4EC6">
        <w:rPr>
          <w:rFonts w:ascii="Calibri" w:hAnsi="Calibri" w:cs="Calibri"/>
          <w:sz w:val="24"/>
        </w:rPr>
        <w:t>function</w:t>
      </w:r>
      <w:r w:rsidR="00FA3A31" w:rsidRPr="000D4EC6">
        <w:rPr>
          <w:rFonts w:ascii="Calibri" w:hAnsi="Calibri" w:cs="Calibri"/>
          <w:sz w:val="24"/>
        </w:rPr>
        <w:t xml:space="preserve"> of tendon fibroblasts </w:t>
      </w:r>
      <w:r w:rsidR="009478C0" w:rsidRPr="000D4EC6">
        <w:rPr>
          <w:rFonts w:ascii="Calibri" w:hAnsi="Calibri" w:cs="Calibri"/>
          <w:sz w:val="24"/>
        </w:rPr>
        <w:t>o</w:t>
      </w:r>
      <w:r w:rsidR="00FA3A31" w:rsidRPr="000D4EC6">
        <w:rPr>
          <w:rFonts w:ascii="Calibri" w:hAnsi="Calibri" w:cs="Calibri"/>
          <w:sz w:val="24"/>
        </w:rPr>
        <w:t xml:space="preserve">n </w:t>
      </w:r>
      <w:r w:rsidR="00D157FD" w:rsidRPr="000D4EC6">
        <w:rPr>
          <w:rFonts w:ascii="Calibri" w:eastAsia="SimSun" w:hAnsi="Calibri" w:cs="Calibri"/>
          <w:sz w:val="24"/>
        </w:rPr>
        <w:t>tendon injury</w:t>
      </w:r>
      <w:r w:rsidR="00FA3A31" w:rsidRPr="000D4EC6">
        <w:rPr>
          <w:rFonts w:ascii="Calibri" w:eastAsia="SimSun" w:hAnsi="Calibri" w:cs="Calibri"/>
          <w:sz w:val="24"/>
        </w:rPr>
        <w:t xml:space="preserve"> remains unclear. </w:t>
      </w:r>
    </w:p>
    <w:p w14:paraId="7D06E6C8" w14:textId="77777777" w:rsidR="00473ACB" w:rsidRPr="000D4EC6" w:rsidRDefault="00473ACB" w:rsidP="000D4EC6">
      <w:pPr>
        <w:rPr>
          <w:rFonts w:ascii="Calibri" w:hAnsi="Calibri" w:cs="Calibri"/>
          <w:sz w:val="24"/>
        </w:rPr>
      </w:pPr>
    </w:p>
    <w:p w14:paraId="759304D7" w14:textId="4E93A16C" w:rsidR="00666A1F" w:rsidRDefault="00A3037A" w:rsidP="00823C7F">
      <w:pPr>
        <w:rPr>
          <w:rFonts w:ascii="Calibri" w:eastAsia="SimSun" w:hAnsi="Calibri" w:cs="Calibri"/>
          <w:sz w:val="24"/>
        </w:rPr>
      </w:pPr>
      <w:bookmarkStart w:id="45" w:name="OLE_LINK6"/>
      <w:r w:rsidRPr="000D4EC6">
        <w:rPr>
          <w:rFonts w:ascii="Calibri" w:hAnsi="Calibri" w:cs="Calibri"/>
          <w:sz w:val="24"/>
        </w:rPr>
        <w:t xml:space="preserve">As </w:t>
      </w:r>
      <w:r w:rsidR="00C37089" w:rsidRPr="000D4EC6">
        <w:rPr>
          <w:rFonts w:ascii="Calibri" w:hAnsi="Calibri" w:cs="Calibri"/>
          <w:sz w:val="24"/>
        </w:rPr>
        <w:t xml:space="preserve">an </w:t>
      </w:r>
      <w:proofErr w:type="spellStart"/>
      <w:r w:rsidR="00C37089" w:rsidRPr="000D4EC6">
        <w:rPr>
          <w:rFonts w:ascii="Calibri" w:hAnsi="Calibri" w:cs="Calibri"/>
          <w:sz w:val="24"/>
        </w:rPr>
        <w:t>isoquinoline</w:t>
      </w:r>
      <w:proofErr w:type="spellEnd"/>
      <w:r w:rsidR="00C37089" w:rsidRPr="000D4EC6">
        <w:rPr>
          <w:rFonts w:ascii="Calibri" w:hAnsi="Calibri" w:cs="Calibri"/>
          <w:sz w:val="24"/>
        </w:rPr>
        <w:t xml:space="preserve"> alkaloid</w:t>
      </w:r>
      <w:bookmarkEnd w:id="45"/>
      <w:r w:rsidRPr="000D4EC6">
        <w:rPr>
          <w:rFonts w:ascii="Calibri" w:hAnsi="Calibri" w:cs="Calibri"/>
          <w:sz w:val="24"/>
        </w:rPr>
        <w:t>,</w:t>
      </w:r>
      <w:r w:rsidR="00C37089" w:rsidRPr="000D4EC6">
        <w:rPr>
          <w:rFonts w:ascii="Calibri" w:hAnsi="Calibri" w:cs="Calibri"/>
          <w:sz w:val="24"/>
        </w:rPr>
        <w:t xml:space="preserve"> </w:t>
      </w:r>
      <w:r w:rsidR="00713AB0" w:rsidRPr="000D4EC6">
        <w:rPr>
          <w:rFonts w:ascii="Calibri" w:hAnsi="Calibri" w:cs="Calibri"/>
          <w:sz w:val="24"/>
        </w:rPr>
        <w:t>BBR</w:t>
      </w:r>
      <w:r w:rsidRPr="000D4EC6">
        <w:rPr>
          <w:rFonts w:ascii="Calibri" w:hAnsi="Calibri" w:cs="Calibri"/>
          <w:sz w:val="24"/>
        </w:rPr>
        <w:t xml:space="preserve"> exerts</w:t>
      </w:r>
      <w:r w:rsidR="00C37089" w:rsidRPr="000D4EC6">
        <w:rPr>
          <w:rFonts w:ascii="Calibri" w:hAnsi="Calibri" w:cs="Calibri"/>
          <w:sz w:val="24"/>
        </w:rPr>
        <w:t xml:space="preserve"> pharmacological effects</w:t>
      </w:r>
      <w:r w:rsidRPr="000D4EC6">
        <w:rPr>
          <w:rFonts w:ascii="Calibri" w:hAnsi="Calibri" w:cs="Calibri"/>
          <w:sz w:val="24"/>
        </w:rPr>
        <w:t xml:space="preserve"> in </w:t>
      </w:r>
      <w:r w:rsidR="00A86610">
        <w:rPr>
          <w:rFonts w:ascii="Calibri" w:hAnsi="Calibri" w:cs="Calibri"/>
          <w:sz w:val="24"/>
        </w:rPr>
        <w:t xml:space="preserve">a </w:t>
      </w:r>
      <w:r w:rsidRPr="000D4EC6">
        <w:rPr>
          <w:rFonts w:ascii="Calibri" w:hAnsi="Calibri" w:cs="Calibri"/>
          <w:sz w:val="24"/>
        </w:rPr>
        <w:t>variety of physiological processes, including</w:t>
      </w:r>
      <w:r w:rsidR="00C37089" w:rsidRPr="000D4EC6">
        <w:rPr>
          <w:rFonts w:ascii="Calibri" w:hAnsi="Calibri" w:cs="Calibri"/>
          <w:sz w:val="24"/>
        </w:rPr>
        <w:t xml:space="preserve"> lowering blood glucose, lowering </w:t>
      </w:r>
      <w:r w:rsidR="00C37089" w:rsidRPr="000D4EC6">
        <w:rPr>
          <w:rFonts w:ascii="Calibri" w:eastAsia="SimSun" w:hAnsi="Calibri" w:cs="Calibri"/>
          <w:sz w:val="24"/>
        </w:rPr>
        <w:t>lipids</w:t>
      </w:r>
      <w:r w:rsidR="00C37089" w:rsidRPr="000D4EC6">
        <w:rPr>
          <w:rFonts w:ascii="Calibri" w:hAnsi="Calibri" w:cs="Calibri"/>
          <w:sz w:val="24"/>
        </w:rPr>
        <w:t xml:space="preserve">, lowering cholesterol, anti-inflammatory effects, </w:t>
      </w:r>
      <w:r w:rsidR="00C37089" w:rsidRPr="000D4EC6">
        <w:rPr>
          <w:rFonts w:ascii="Calibri" w:eastAsia="SimSun" w:hAnsi="Calibri" w:cs="Calibri"/>
          <w:sz w:val="24"/>
        </w:rPr>
        <w:t>antibacterial effects</w:t>
      </w:r>
      <w:r w:rsidR="00C37089" w:rsidRPr="000D4EC6">
        <w:rPr>
          <w:rFonts w:ascii="Calibri" w:hAnsi="Calibri" w:cs="Calibri"/>
          <w:sz w:val="24"/>
        </w:rPr>
        <w:t>, removing reactive oxygen species</w:t>
      </w:r>
      <w:r w:rsidR="00A86610">
        <w:rPr>
          <w:rFonts w:ascii="Calibri" w:hAnsi="Calibri" w:cs="Calibri"/>
          <w:sz w:val="24"/>
        </w:rPr>
        <w:t>,</w:t>
      </w:r>
      <w:r w:rsidR="00C37089" w:rsidRPr="000D4EC6">
        <w:rPr>
          <w:rFonts w:ascii="Calibri" w:hAnsi="Calibri" w:cs="Calibri"/>
          <w:sz w:val="24"/>
        </w:rPr>
        <w:t xml:space="preserve"> and antagonizing nervous system dysfunction</w:t>
      </w:r>
      <w:r w:rsidR="00C37089" w:rsidRPr="000D4EC6">
        <w:rPr>
          <w:rFonts w:ascii="Calibri" w:hAnsi="Calibri" w:cs="Calibri"/>
          <w:sz w:val="24"/>
        </w:rPr>
        <w:fldChar w:fldCharType="begin">
          <w:fldData xml:space="preserve">PEVuZE5vdGU+PENpdGU+PEF1dGhvcj5Eb25nPC9BdXRob3I+PFllYXI+MjAxMzwvWWVhcj48UmVj
TnVtPjU8L1JlY051bT48RGlzcGxheVRleHQ+PHN0eWxlIGZhY2U9InN1cGVyc2NyaXB0Ij4xMiwx
Mzwvc3R5bGU+PC9EaXNwbGF5VGV4dD48cmVjb3JkPjxyZWMtbnVtYmVyPjU8L3JlYy1udW1iZXI+
PGZvcmVpZ24ta2V5cz48a2V5IGFwcD0iRU4iIGRiLWlkPSJkeHZhZjJ6dGdldzBkYWVzcDUyeHow
ZnpyYWZkemF6czJmc3MiIHRpbWVzdGFtcD0iMTU3NzUyMjgzMSI+NTwva2V5PjwvZm9yZWlnbi1r
ZXlzPjxyZWYtdHlwZSBuYW1lPSJKb3VybmFsIEFydGljbGUiPjE3PC9yZWYtdHlwZT48Y29udHJp
YnV0b3JzPjxhdXRob3JzPjxhdXRob3I+RG9uZywgSC48L2F1dGhvcj48YXV0aG9yPlpoYW8sIFku
PC9hdXRob3I+PGF1dGhvcj5aaGFvLCBMLjwvYXV0aG9yPjxhdXRob3I+THUsIEYuPC9hdXRob3I+
PC9hdXRob3JzPjwvY29udHJpYnV0b3JzPjxhdXRoLWFkZHJlc3M+SW5zdGl0dXRlIG9mIEludGVn
cmF0ZWQgVHJhZGl0aW9uYWwgQ2hpbmVzZSBhbmQgV2VzdGVybiBNZWRpY2luZSwgVG9uZ2ppIEhv
c3BpdGFsLCBUb25namkgTWVkaWNhbCBDb2xsZWdlLCBIdWF6aG9uZyBVbml2ZXJzaXR5IG9mIFNj
aWVuY2UgYW5kIFRlY2hub2xvZ3ksIFd1aGFuLCBIdWJlaSwgUFIgQ2hpbmEuIHRqaGRvbmdodWlA
MTYzLmNvbTwvYXV0aC1hZGRyZXNzPjx0aXRsZXM+PHRpdGxlPlRoZSBlZmZlY3RzIG9mIGJlcmJl
cmluZSBvbiBibG9vZCBsaXBpZHM6IGEgc3lzdGVtaWMgcmV2aWV3IGFuZCBtZXRhLWFuYWx5c2lz
IG9mIHJhbmRvbWl6ZWQgY29udHJvbGxlZCB0cmlhbHM8L3RpdGxlPjxzZWNvbmRhcnktdGl0bGU+
UGxhbnRhIE1lZDwvc2Vjb25kYXJ5LXRpdGxlPjwvdGl0bGVzPjxwZXJpb2RpY2FsPjxmdWxsLXRp
dGxlPlBsYW50YSBNZWQ8L2Z1bGwtdGl0bGU+PC9wZXJpb2RpY2FsPjxwYWdlcz40MzctNDY8L3Bh
Z2VzPjx2b2x1bWU+Nzk8L3ZvbHVtZT48bnVtYmVyPjY8L251bWJlcj48a2V5d29yZHM+PGtleXdv
cmQ+QWR1bHQ8L2tleXdvcmQ+PGtleXdvcmQ+QmVyYmVyaW5lL2FkbWluaXN0cmF0aW9uICZhbXA7
IGRvc2FnZS9hZHZlcnNlIGVmZmVjdHMvKnRoZXJhcGV1dGljIHVzZTwva2V5d29yZD48a2V5d29y
ZD5DaG9sZXN0ZXJvbC9ibG9vZDwva2V5d29yZD48a2V5d29yZD5IdW1hbnM8L2tleXdvcmQ+PGtl
eXdvcmQ+SHlwZXJsaXBpZGVtaWFzLypkcnVnIHRoZXJhcHk8L2tleXdvcmQ+PGtleXdvcmQ+TGlw
aWRzLypibG9vZDwva2V5d29yZD48a2V5d29yZD5MaXBvcHJvdGVpbnMsIEhETC9ibG9vZDwva2V5
d29yZD48a2V5d29yZD5MaXBvcHJvdGVpbnMsIExETC9ibG9vZDwva2V5d29yZD48a2V5d29yZD5S
YW5kb21pemVkIENvbnRyb2xsZWQgVHJpYWxzIGFzIFRvcGljPC9rZXl3b3JkPjxrZXl3b3JkPlRy
aWdseWNlcmlkZXMvYmxvb2Q8L2tleXdvcmQ+PC9rZXl3b3Jkcz48ZGF0ZXM+PHllYXI+MjAxMzwv
eWVhcj48cHViLWRhdGVzPjxkYXRlPkFwcjwvZGF0ZT48L3B1Yi1kYXRlcz48L2RhdGVzPjxpc2Ju
PjE0MzktMDIyMSAoRWxlY3Ryb25pYykmI3hEOzAwMzItMDk0MyAoTGlua2luZyk8L2lzYm4+PGFj
Y2Vzc2lvbi1udW0+MjM1MTI0OTc8L2FjY2Vzc2lvbi1udW0+PHVybHM+PHJlbGF0ZWQtdXJscz48
dXJsPmh0dHBzOi8vd3d3Lm5jYmkubmxtLm5paC5nb3YvcHVibWVkLzIzNTEyNDk3PC91cmw+PC9y
ZWxhdGVkLXVybHM+PC91cmxzPjxlbGVjdHJvbmljLXJlc291cmNlLW51bT4xMC4xMDU1L3MtMDAz
Mi0xMzI4MzIxPC9lbGVjdHJvbmljLXJlc291cmNlLW51bT48L3JlY29yZD48L0NpdGU+PENpdGU+
PEF1dGhvcj5Eb25nPC9BdXRob3I+PFllYXI+MjAxMjwvWWVhcj48UmVjTnVtPjY8L1JlY051bT48
cmVjb3JkPjxyZWMtbnVtYmVyPjY8L3JlYy1udW1iZXI+PGZvcmVpZ24ta2V5cz48a2V5IGFwcD0i
RU4iIGRiLWlkPSJkeHZhZjJ6dGdldzBkYWVzcDUyeHowZnpyYWZkemF6czJmc3MiIHRpbWVzdGFt
cD0iMTU3NzUyMjkxNCI+Njwva2V5PjwvZm9yZWlnbi1rZXlzPjxyZWYtdHlwZSBuYW1lPSJKb3Vy
bmFsIEFydGljbGUiPjE3PC9yZWYtdHlwZT48Y29udHJpYnV0b3JzPjxhdXRob3JzPjxhdXRob3I+
RG9uZywgSC48L2F1dGhvcj48YXV0aG9yPldhbmcsIE4uPC9hdXRob3I+PGF1dGhvcj5aaGFvLCBM
LjwvYXV0aG9yPjxhdXRob3I+THUsIEYuPC9hdXRob3I+PC9hdXRob3JzPjwvY29udHJpYnV0b3Jz
PjxhdXRoLWFkZHJlc3M+SW5zdGl0dXRlIG9mIEludGVncmF0ZWQgVHJhZGl0aW9uYWwgQ2hpbmVz
ZSBhbmQgV2VzdGVybiBNZWRpY2luZSwgVG9uZ2ppIEhvc3BpdGFsLCBUb25namkgTWVkaWNhbCBD
b2xsZWdlLCBIdWF6aG9uZyBVbml2ZXJzaXR5IG9mIFNjaWVuY2UgYW5kIFRlY2hub2xvZ3ksIFd1
aGFuLCBIdWJlaSA0MzAwMzAsIENoaW5hLjwvYXV0aC1hZGRyZXNzPjx0aXRsZXM+PHRpdGxlPkJl
cmJlcmluZSBpbiB0aGUgdHJlYXRtZW50IG9mIHR5cGUgMiBkaWFiZXRlcyBtZWxsaXR1czogYSBz
eXN0ZW1pYyByZXZpZXcgYW5kIG1ldGEtYW5hbHlzaXM8L3RpdGxlPjxzZWNvbmRhcnktdGl0bGU+
RXZpZCBCYXNlZCBDb21wbGVtZW50IEFsdGVybmF0IE1lZDwvc2Vjb25kYXJ5LXRpdGxlPjwvdGl0
bGVzPjxwZXJpb2RpY2FsPjxmdWxsLXRpdGxlPkV2aWQgQmFzZWQgQ29tcGxlbWVudCBBbHRlcm5h
dCBNZWQ8L2Z1bGwtdGl0bGU+PC9wZXJpb2RpY2FsPjxwYWdlcz41OTE2NTQ8L3BhZ2VzPjx2b2x1
bWU+MjAxMjwvdm9sdW1lPjxkYXRlcz48eWVhcj4yMDEyPC95ZWFyPjwvZGF0ZXM+PGlzYm4+MTc0
MS00Mjg4IChFbGVjdHJvbmljKSYjeEQ7MTc0MS00MjdYIChMaW5raW5nKTwvaXNibj48YWNjZXNz
aW9uLW51bT4yMzExODc5MzwvYWNjZXNzaW9uLW51bT48dXJscz48cmVsYXRlZC11cmxzPjx1cmw+
aHR0cHM6Ly93d3cubmNiaS5ubG0ubmloLmdvdi9wdWJtZWQvMjMxMTg3OTM8L3VybD48L3JlbGF0
ZWQtdXJscz48L3VybHM+PGN1c3RvbTI+UE1DMzQ3ODg3NDwvY3VzdG9tMj48ZWxlY3Ryb25pYy1y
ZXNvdXJjZS1udW0+MTAuMTE1NS8yMDEyLzU5MTY1NDwvZWxlY3Ryb25pYy1yZXNvdXJjZS1udW0+
PC9yZWNvcmQ+PC9DaXRlPjwvRW5kTm90ZT5=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 </w:instrText>
      </w:r>
      <w:r w:rsidR="00301C5E" w:rsidRPr="000D4EC6">
        <w:rPr>
          <w:rFonts w:ascii="Calibri" w:hAnsi="Calibri" w:cs="Calibri"/>
          <w:sz w:val="24"/>
        </w:rPr>
        <w:fldChar w:fldCharType="begin">
          <w:fldData xml:space="preserve">PEVuZE5vdGU+PENpdGU+PEF1dGhvcj5Eb25nPC9BdXRob3I+PFllYXI+MjAxMzwvWWVhcj48UmVj
TnVtPjU8L1JlY051bT48RGlzcGxheVRleHQ+PHN0eWxlIGZhY2U9InN1cGVyc2NyaXB0Ij4xMiwx
Mzwvc3R5bGU+PC9EaXNwbGF5VGV4dD48cmVjb3JkPjxyZWMtbnVtYmVyPjU8L3JlYy1udW1iZXI+
PGZvcmVpZ24ta2V5cz48a2V5IGFwcD0iRU4iIGRiLWlkPSJkeHZhZjJ6dGdldzBkYWVzcDUyeHow
ZnpyYWZkemF6czJmc3MiIHRpbWVzdGFtcD0iMTU3NzUyMjgzMSI+NTwva2V5PjwvZm9yZWlnbi1r
ZXlzPjxyZWYtdHlwZSBuYW1lPSJKb3VybmFsIEFydGljbGUiPjE3PC9yZWYtdHlwZT48Y29udHJp
YnV0b3JzPjxhdXRob3JzPjxhdXRob3I+RG9uZywgSC48L2F1dGhvcj48YXV0aG9yPlpoYW8sIFku
PC9hdXRob3I+PGF1dGhvcj5aaGFvLCBMLjwvYXV0aG9yPjxhdXRob3I+THUsIEYuPC9hdXRob3I+
PC9hdXRob3JzPjwvY29udHJpYnV0b3JzPjxhdXRoLWFkZHJlc3M+SW5zdGl0dXRlIG9mIEludGVn
cmF0ZWQgVHJhZGl0aW9uYWwgQ2hpbmVzZSBhbmQgV2VzdGVybiBNZWRpY2luZSwgVG9uZ2ppIEhv
c3BpdGFsLCBUb25namkgTWVkaWNhbCBDb2xsZWdlLCBIdWF6aG9uZyBVbml2ZXJzaXR5IG9mIFNj
aWVuY2UgYW5kIFRlY2hub2xvZ3ksIFd1aGFuLCBIdWJlaSwgUFIgQ2hpbmEuIHRqaGRvbmdodWlA
MTYzLmNvbTwvYXV0aC1hZGRyZXNzPjx0aXRsZXM+PHRpdGxlPlRoZSBlZmZlY3RzIG9mIGJlcmJl
cmluZSBvbiBibG9vZCBsaXBpZHM6IGEgc3lzdGVtaWMgcmV2aWV3IGFuZCBtZXRhLWFuYWx5c2lz
IG9mIHJhbmRvbWl6ZWQgY29udHJvbGxlZCB0cmlhbHM8L3RpdGxlPjxzZWNvbmRhcnktdGl0bGU+
UGxhbnRhIE1lZDwvc2Vjb25kYXJ5LXRpdGxlPjwvdGl0bGVzPjxwZXJpb2RpY2FsPjxmdWxsLXRp
dGxlPlBsYW50YSBNZWQ8L2Z1bGwtdGl0bGU+PC9wZXJpb2RpY2FsPjxwYWdlcz40MzctNDY8L3Bh
Z2VzPjx2b2x1bWU+Nzk8L3ZvbHVtZT48bnVtYmVyPjY8L251bWJlcj48a2V5d29yZHM+PGtleXdv
cmQ+QWR1bHQ8L2tleXdvcmQ+PGtleXdvcmQ+QmVyYmVyaW5lL2FkbWluaXN0cmF0aW9uICZhbXA7
IGRvc2FnZS9hZHZlcnNlIGVmZmVjdHMvKnRoZXJhcGV1dGljIHVzZTwva2V5d29yZD48a2V5d29y
ZD5DaG9sZXN0ZXJvbC9ibG9vZDwva2V5d29yZD48a2V5d29yZD5IdW1hbnM8L2tleXdvcmQ+PGtl
eXdvcmQ+SHlwZXJsaXBpZGVtaWFzLypkcnVnIHRoZXJhcHk8L2tleXdvcmQ+PGtleXdvcmQ+TGlw
aWRzLypibG9vZDwva2V5d29yZD48a2V5d29yZD5MaXBvcHJvdGVpbnMsIEhETC9ibG9vZDwva2V5
d29yZD48a2V5d29yZD5MaXBvcHJvdGVpbnMsIExETC9ibG9vZDwva2V5d29yZD48a2V5d29yZD5S
YW5kb21pemVkIENvbnRyb2xsZWQgVHJpYWxzIGFzIFRvcGljPC9rZXl3b3JkPjxrZXl3b3JkPlRy
aWdseWNlcmlkZXMvYmxvb2Q8L2tleXdvcmQ+PC9rZXl3b3Jkcz48ZGF0ZXM+PHllYXI+MjAxMzwv
eWVhcj48cHViLWRhdGVzPjxkYXRlPkFwcjwvZGF0ZT48L3B1Yi1kYXRlcz48L2RhdGVzPjxpc2Ju
PjE0MzktMDIyMSAoRWxlY3Ryb25pYykmI3hEOzAwMzItMDk0MyAoTGlua2luZyk8L2lzYm4+PGFj
Y2Vzc2lvbi1udW0+MjM1MTI0OTc8L2FjY2Vzc2lvbi1udW0+PHVybHM+PHJlbGF0ZWQtdXJscz48
dXJsPmh0dHBzOi8vd3d3Lm5jYmkubmxtLm5paC5nb3YvcHVibWVkLzIzNTEyNDk3PC91cmw+PC9y
ZWxhdGVkLXVybHM+PC91cmxzPjxlbGVjdHJvbmljLXJlc291cmNlLW51bT4xMC4xMDU1L3MtMDAz
Mi0xMzI4MzIxPC9lbGVjdHJvbmljLXJlc291cmNlLW51bT48L3JlY29yZD48L0NpdGU+PENpdGU+
PEF1dGhvcj5Eb25nPC9BdXRob3I+PFllYXI+MjAxMjwvWWVhcj48UmVjTnVtPjY8L1JlY051bT48
cmVjb3JkPjxyZWMtbnVtYmVyPjY8L3JlYy1udW1iZXI+PGZvcmVpZ24ta2V5cz48a2V5IGFwcD0i
RU4iIGRiLWlkPSJkeHZhZjJ6dGdldzBkYWVzcDUyeHowZnpyYWZkemF6czJmc3MiIHRpbWVzdGFt
cD0iMTU3NzUyMjkxNCI+Njwva2V5PjwvZm9yZWlnbi1rZXlzPjxyZWYtdHlwZSBuYW1lPSJKb3Vy
bmFsIEFydGljbGUiPjE3PC9yZWYtdHlwZT48Y29udHJpYnV0b3JzPjxhdXRob3JzPjxhdXRob3I+
RG9uZywgSC48L2F1dGhvcj48YXV0aG9yPldhbmcsIE4uPC9hdXRob3I+PGF1dGhvcj5aaGFvLCBM
LjwvYXV0aG9yPjxhdXRob3I+THUsIEYuPC9hdXRob3I+PC9hdXRob3JzPjwvY29udHJpYnV0b3Jz
PjxhdXRoLWFkZHJlc3M+SW5zdGl0dXRlIG9mIEludGVncmF0ZWQgVHJhZGl0aW9uYWwgQ2hpbmVz
ZSBhbmQgV2VzdGVybiBNZWRpY2luZSwgVG9uZ2ppIEhvc3BpdGFsLCBUb25namkgTWVkaWNhbCBD
b2xsZWdlLCBIdWF6aG9uZyBVbml2ZXJzaXR5IG9mIFNjaWVuY2UgYW5kIFRlY2hub2xvZ3ksIFd1
aGFuLCBIdWJlaSA0MzAwMzAsIENoaW5hLjwvYXV0aC1hZGRyZXNzPjx0aXRsZXM+PHRpdGxlPkJl
cmJlcmluZSBpbiB0aGUgdHJlYXRtZW50IG9mIHR5cGUgMiBkaWFiZXRlcyBtZWxsaXR1czogYSBz
eXN0ZW1pYyByZXZpZXcgYW5kIG1ldGEtYW5hbHlzaXM8L3RpdGxlPjxzZWNvbmRhcnktdGl0bGU+
RXZpZCBCYXNlZCBDb21wbGVtZW50IEFsdGVybmF0IE1lZDwvc2Vjb25kYXJ5LXRpdGxlPjwvdGl0
bGVzPjxwZXJpb2RpY2FsPjxmdWxsLXRpdGxlPkV2aWQgQmFzZWQgQ29tcGxlbWVudCBBbHRlcm5h
dCBNZWQ8L2Z1bGwtdGl0bGU+PC9wZXJpb2RpY2FsPjxwYWdlcz41OTE2NTQ8L3BhZ2VzPjx2b2x1
bWU+MjAxMjwvdm9sdW1lPjxkYXRlcz48eWVhcj4yMDEyPC95ZWFyPjwvZGF0ZXM+PGlzYm4+MTc0
MS00Mjg4IChFbGVjdHJvbmljKSYjeEQ7MTc0MS00MjdYIChMaW5raW5nKTwvaXNibj48YWNjZXNz
aW9uLW51bT4yMzExODc5MzwvYWNjZXNzaW9uLW51bT48dXJscz48cmVsYXRlZC11cmxzPjx1cmw+
aHR0cHM6Ly93d3cubmNiaS5ubG0ubmloLmdvdi9wdWJtZWQvMjMxMTg3OTM8L3VybD48L3JlbGF0
ZWQtdXJscz48L3VybHM+PGN1c3RvbTI+UE1DMzQ3ODg3NDwvY3VzdG9tMj48ZWxlY3Ryb25pYy1y
ZXNvdXJjZS1udW0+MTAuMTE1NS8yMDEyLzU5MTY1NDwvZWxlY3Ryb25pYy1yZXNvdXJjZS1udW0+
PC9yZWNvcmQ+PC9DaXRlPjwvRW5kTm90ZT5=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EN.CITE.DATA </w:instrText>
      </w:r>
      <w:r w:rsidR="00301C5E" w:rsidRPr="000D4EC6">
        <w:rPr>
          <w:rFonts w:ascii="Calibri" w:hAnsi="Calibri" w:cs="Calibri"/>
          <w:sz w:val="24"/>
        </w:rPr>
      </w:r>
      <w:r w:rsidR="00301C5E" w:rsidRPr="000D4EC6">
        <w:rPr>
          <w:rFonts w:ascii="Calibri" w:hAnsi="Calibri" w:cs="Calibri"/>
          <w:sz w:val="24"/>
        </w:rPr>
        <w:fldChar w:fldCharType="end"/>
      </w:r>
      <w:r w:rsidR="00C37089" w:rsidRPr="000D4EC6">
        <w:rPr>
          <w:rFonts w:ascii="Calibri" w:hAnsi="Calibri" w:cs="Calibri"/>
          <w:sz w:val="24"/>
        </w:rPr>
      </w:r>
      <w:r w:rsidR="00C37089" w:rsidRPr="000D4EC6">
        <w:rPr>
          <w:rFonts w:ascii="Calibri" w:hAnsi="Calibri" w:cs="Calibri"/>
          <w:sz w:val="24"/>
        </w:rPr>
        <w:fldChar w:fldCharType="separate"/>
      </w:r>
      <w:r w:rsidR="00301C5E" w:rsidRPr="000D4EC6">
        <w:rPr>
          <w:rFonts w:ascii="Calibri" w:hAnsi="Calibri" w:cs="Calibri"/>
          <w:noProof/>
          <w:sz w:val="24"/>
          <w:vertAlign w:val="superscript"/>
        </w:rPr>
        <w:t>12,13</w:t>
      </w:r>
      <w:r w:rsidR="00C37089" w:rsidRPr="000D4EC6">
        <w:rPr>
          <w:rFonts w:ascii="Calibri" w:hAnsi="Calibri" w:cs="Calibri"/>
          <w:sz w:val="24"/>
        </w:rPr>
        <w:fldChar w:fldCharType="end"/>
      </w:r>
      <w:r w:rsidR="00C37089" w:rsidRPr="000D4EC6">
        <w:rPr>
          <w:rFonts w:ascii="Calibri" w:hAnsi="Calibri" w:cs="Calibri"/>
          <w:sz w:val="24"/>
        </w:rPr>
        <w:t xml:space="preserve">. BBR can increase the uptake and utilization of glucose in adipose tissue and skeletal muscle cells, </w:t>
      </w:r>
      <w:r w:rsidR="00C37089" w:rsidRPr="000D4EC6">
        <w:rPr>
          <w:rFonts w:ascii="Calibri" w:eastAsia="SimSun" w:hAnsi="Calibri" w:cs="Calibri"/>
          <w:sz w:val="24"/>
        </w:rPr>
        <w:t>upregulate</w:t>
      </w:r>
      <w:r w:rsidR="00C37089" w:rsidRPr="000D4EC6">
        <w:rPr>
          <w:rFonts w:ascii="Calibri" w:hAnsi="Calibri" w:cs="Calibri"/>
          <w:sz w:val="24"/>
        </w:rPr>
        <w:t xml:space="preserve"> the expression of </w:t>
      </w:r>
      <w:r w:rsidR="00A86610">
        <w:rPr>
          <w:rFonts w:ascii="Calibri" w:hAnsi="Calibri" w:cs="Calibri"/>
          <w:sz w:val="24"/>
        </w:rPr>
        <w:t xml:space="preserve">the </w:t>
      </w:r>
      <w:r w:rsidR="00C37089" w:rsidRPr="000D4EC6">
        <w:rPr>
          <w:rFonts w:ascii="Calibri" w:hAnsi="Calibri" w:cs="Calibri"/>
          <w:sz w:val="24"/>
        </w:rPr>
        <w:t>insulin receptor in liver and skeletal muscle cells, increase the expression of LDL receptor in the liver, and reduce the levels of cholesterol and sugar in plasma</w:t>
      </w:r>
      <w:r w:rsidR="00C37089" w:rsidRPr="000D4EC6">
        <w:rPr>
          <w:rFonts w:ascii="Calibri" w:hAnsi="Calibri" w:cs="Calibri"/>
          <w:sz w:val="24"/>
        </w:rPr>
        <w:fldChar w:fldCharType="begin">
          <w:fldData xml:space="preserve">PEVuZE5vdGU+PENpdGU+PEF1dGhvcj5QaXJpbGxvPC9BdXRob3I+PFllYXI+MjAxNTwvWWVhcj48
UmVjTnVtPjc8L1JlY051bT48RGlzcGxheVRleHQ+PHN0eWxlIGZhY2U9InN1cGVyc2NyaXB0Ij4x
NDwvc3R5bGU+PC9EaXNwbGF5VGV4dD48cmVjb3JkPjxyZWMtbnVtYmVyPjc8L3JlYy1udW1iZXI+
PGZvcmVpZ24ta2V5cz48a2V5IGFwcD0iRU4iIGRiLWlkPSJkeHZhZjJ6dGdldzBkYWVzcDUyeHow
ZnpyYWZkemF6czJmc3MiIHRpbWVzdGFtcD0iMTU3NzUyMjk4NiI+Nzwva2V5PjwvZm9yZWlnbi1r
ZXlzPjxyZWYtdHlwZSBuYW1lPSJKb3VybmFsIEFydGljbGUiPjE3PC9yZWYtdHlwZT48Y29udHJp
YnV0b3JzPjxhdXRob3JzPjxhdXRob3I+UGlyaWxsbywgQS48L2F1dGhvcj48YXV0aG9yPkNhdGFw
YW5vLCBBLiBMLjwvYXV0aG9yPjwvYXV0aG9ycz48L2NvbnRyaWJ1dG9ycz48YXV0aC1hZGRyZXNz
PkNlbnRlciBmb3IgdGhlIFN0dWR5IG9mIEF0aGVyb3NjbGVyb3NpcywgQmFzc2luaSBIb3NwaXRh
bCwgQ2luaXNlbGxvIEJhbHNhbW8sIEl0YWx5OyBJUkNDUyBNdWx0aU1lZGljYSwgTWlsYW4sIEl0
YWx5LiBFbGVjdHJvbmljIGFkZHJlc3M6IGFuZ2VsYS5waXJpbGxvQGd1ZXN0LnVuaW1pLml0LiYj
eEQ7SVJDQ1MgTXVsdGlNZWRpY2EsIE1pbGFuLCBJdGFseTsgRGVwYXJ0bWVudCBvZiBQaGFybWFj
b2xvZ2ljYWwgYW5kIEJpb21vbGVjdWxhciBTY2llbmNlcywgVW5pdmVyc2l0YSBkZWdsaSBTdHVk
aSBkaSBNaWxhbm8sIE1pbGFuLCBJdGFseS48L2F1dGgtYWRkcmVzcz48dGl0bGVzPjx0aXRsZT5C
ZXJiZXJpbmUsIGEgcGxhbnQgYWxrYWxvaWQgd2l0aCBsaXBpZC0gYW5kIGdsdWNvc2UtbG93ZXJp
bmcgcHJvcGVydGllczogRnJvbSBpbiB2aXRybyBldmlkZW5jZSB0byBjbGluaWNhbCBzdHVkaWVz
PC90aXRsZT48c2Vjb25kYXJ5LXRpdGxlPkF0aGVyb3NjbGVyb3Npczwvc2Vjb25kYXJ5LXRpdGxl
PjwvdGl0bGVzPjxwZXJpb2RpY2FsPjxmdWxsLXRpdGxlPkF0aGVyb3NjbGVyb3NpczwvZnVsbC10
aXRsZT48L3BlcmlvZGljYWw+PHBhZ2VzPjQ0OS02MTwvcGFnZXM+PHZvbHVtZT4yNDM8L3ZvbHVt
ZT48bnVtYmVyPjI8L251bWJlcj48a2V5d29yZHM+PGtleXdvcmQ+QW5pbWFsczwva2V5d29yZD48
a2V5d29yZD5BbnRpY2hvbGVzdGVyZW1pYyBBZ2VudHMvYWR2ZXJzZSBlZmZlY3RzLyp0aGVyYXBl
dXRpYyB1c2U8L2tleXdvcmQ+PGtleXdvcmQ+QmVyYmVyaW5lL2FkdmVyc2UgZWZmZWN0cy8qdGhl
cmFwZXV0aWMgdXNlPC9rZXl3b3JkPjxrZXl3b3JkPkJpb21hcmtlcnMvYmxvb2Q8L2tleXdvcmQ+
PGtleXdvcmQ+Qmxvb2QgR2x1Y29zZS8qZHJ1ZyBlZmZlY3RzL21ldGFib2xpc208L2tleXdvcmQ+
PGtleXdvcmQ+Q2hvbGVzdGVyb2wvKmJsb29kPC9rZXl3b3JkPjxrZXl3b3JkPkRpYWJldGVzIE1l
bGxpdHVzL2Jsb29kL2RpYWdub3Npcy8qZHJ1ZyB0aGVyYXB5PC9rZXl3b3JkPjxrZXl3b3JkPkRp
c2Vhc2UgTW9kZWxzLCBBbmltYWw8L2tleXdvcmQ+PGtleXdvcmQ+SHVtYW5zPC9rZXl3b3JkPjxr
ZXl3b3JkPkh5cGVyY2hvbGVzdGVyb2xlbWlhL2Jsb29kL2RpYWdub3Npcy8qZHJ1ZyB0aGVyYXB5
PC9rZXl3b3JkPjxrZXl3b3JkPkh5cG9nbHljZW1pYyBBZ2VudHMvYWR2ZXJzZSBlZmZlY3RzLyp0
aGVyYXBldXRpYyB1c2U8L2tleXdvcmQ+PGtleXdvcmQ+VHJlYXRtZW50IE91dGNvbWU8L2tleXdv
cmQ+PGtleXdvcmQ+QU1QLWFjdGl2YXRlZCBwcm90ZWluIGtpbmFzZTwva2V5d29yZD48a2V5d29y
ZD5CZXJiZXJpbmU8L2tleXdvcmQ+PGtleXdvcmQ+R2x1Y29zZS1sb3dlcmluZzwva2V5d29yZD48
a2V5d29yZD5MREwgcmVjZXB0b3I8L2tleXdvcmQ+PGtleXdvcmQ+TGlwaWQtbG93ZXJpbmc8L2tl
eXdvcmQ+PC9rZXl3b3Jkcz48ZGF0ZXM+PHllYXI+MjAxNTwveWVhcj48cHViLWRhdGVzPjxkYXRl
PkRlYzwvZGF0ZT48L3B1Yi1kYXRlcz48L2RhdGVzPjxpc2JuPjE4NzktMTQ4NCAoRWxlY3Ryb25p
YykmI3hEOzAwMjEtOTE1MCAoTGlua2luZyk8L2lzYm4+PGFjY2Vzc2lvbi1udW0+MjY1MjA4OTk8
L2FjY2Vzc2lvbi1udW0+PHVybHM+PHJlbGF0ZWQtdXJscz48dXJsPmh0dHBzOi8vd3d3Lm5jYmku
bmxtLm5paC5nb3YvcHVibWVkLzI2NTIwODk5PC91cmw+PC9yZWxhdGVkLXVybHM+PC91cmxzPjxl
bGVjdHJvbmljLXJlc291cmNlLW51bT4xMC4xMDE2L2ouYXRoZXJvc2NsZXJvc2lzLjIwMTUuMDku
MDMyPC9lbGVjdHJvbmljLXJlc291cmNlLW51bT48L3JlY29yZD48L0NpdGU+PC9FbmROb3RlPn==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 </w:instrText>
      </w:r>
      <w:r w:rsidR="00301C5E" w:rsidRPr="000D4EC6">
        <w:rPr>
          <w:rFonts w:ascii="Calibri" w:hAnsi="Calibri" w:cs="Calibri"/>
          <w:sz w:val="24"/>
        </w:rPr>
        <w:fldChar w:fldCharType="begin">
          <w:fldData xml:space="preserve">PEVuZE5vdGU+PENpdGU+PEF1dGhvcj5QaXJpbGxvPC9BdXRob3I+PFllYXI+MjAxNTwvWWVhcj48
UmVjTnVtPjc8L1JlY051bT48RGlzcGxheVRleHQ+PHN0eWxlIGZhY2U9InN1cGVyc2NyaXB0Ij4x
NDwvc3R5bGU+PC9EaXNwbGF5VGV4dD48cmVjb3JkPjxyZWMtbnVtYmVyPjc8L3JlYy1udW1iZXI+
PGZvcmVpZ24ta2V5cz48a2V5IGFwcD0iRU4iIGRiLWlkPSJkeHZhZjJ6dGdldzBkYWVzcDUyeHow
ZnpyYWZkemF6czJmc3MiIHRpbWVzdGFtcD0iMTU3NzUyMjk4NiI+Nzwva2V5PjwvZm9yZWlnbi1r
ZXlzPjxyZWYtdHlwZSBuYW1lPSJKb3VybmFsIEFydGljbGUiPjE3PC9yZWYtdHlwZT48Y29udHJp
YnV0b3JzPjxhdXRob3JzPjxhdXRob3I+UGlyaWxsbywgQS48L2F1dGhvcj48YXV0aG9yPkNhdGFw
YW5vLCBBLiBMLjwvYXV0aG9yPjwvYXV0aG9ycz48L2NvbnRyaWJ1dG9ycz48YXV0aC1hZGRyZXNz
PkNlbnRlciBmb3IgdGhlIFN0dWR5IG9mIEF0aGVyb3NjbGVyb3NpcywgQmFzc2luaSBIb3NwaXRh
bCwgQ2luaXNlbGxvIEJhbHNhbW8sIEl0YWx5OyBJUkNDUyBNdWx0aU1lZGljYSwgTWlsYW4sIEl0
YWx5LiBFbGVjdHJvbmljIGFkZHJlc3M6IGFuZ2VsYS5waXJpbGxvQGd1ZXN0LnVuaW1pLml0LiYj
eEQ7SVJDQ1MgTXVsdGlNZWRpY2EsIE1pbGFuLCBJdGFseTsgRGVwYXJ0bWVudCBvZiBQaGFybWFj
b2xvZ2ljYWwgYW5kIEJpb21vbGVjdWxhciBTY2llbmNlcywgVW5pdmVyc2l0YSBkZWdsaSBTdHVk
aSBkaSBNaWxhbm8sIE1pbGFuLCBJdGFseS48L2F1dGgtYWRkcmVzcz48dGl0bGVzPjx0aXRsZT5C
ZXJiZXJpbmUsIGEgcGxhbnQgYWxrYWxvaWQgd2l0aCBsaXBpZC0gYW5kIGdsdWNvc2UtbG93ZXJp
bmcgcHJvcGVydGllczogRnJvbSBpbiB2aXRybyBldmlkZW5jZSB0byBjbGluaWNhbCBzdHVkaWVz
PC90aXRsZT48c2Vjb25kYXJ5LXRpdGxlPkF0aGVyb3NjbGVyb3Npczwvc2Vjb25kYXJ5LXRpdGxl
PjwvdGl0bGVzPjxwZXJpb2RpY2FsPjxmdWxsLXRpdGxlPkF0aGVyb3NjbGVyb3NpczwvZnVsbC10
aXRsZT48L3BlcmlvZGljYWw+PHBhZ2VzPjQ0OS02MTwvcGFnZXM+PHZvbHVtZT4yNDM8L3ZvbHVt
ZT48bnVtYmVyPjI8L251bWJlcj48a2V5d29yZHM+PGtleXdvcmQ+QW5pbWFsczwva2V5d29yZD48
a2V5d29yZD5BbnRpY2hvbGVzdGVyZW1pYyBBZ2VudHMvYWR2ZXJzZSBlZmZlY3RzLyp0aGVyYXBl
dXRpYyB1c2U8L2tleXdvcmQ+PGtleXdvcmQ+QmVyYmVyaW5lL2FkdmVyc2UgZWZmZWN0cy8qdGhl
cmFwZXV0aWMgdXNlPC9rZXl3b3JkPjxrZXl3b3JkPkJpb21hcmtlcnMvYmxvb2Q8L2tleXdvcmQ+
PGtleXdvcmQ+Qmxvb2QgR2x1Y29zZS8qZHJ1ZyBlZmZlY3RzL21ldGFib2xpc208L2tleXdvcmQ+
PGtleXdvcmQ+Q2hvbGVzdGVyb2wvKmJsb29kPC9rZXl3b3JkPjxrZXl3b3JkPkRpYWJldGVzIE1l
bGxpdHVzL2Jsb29kL2RpYWdub3Npcy8qZHJ1ZyB0aGVyYXB5PC9rZXl3b3JkPjxrZXl3b3JkPkRp
c2Vhc2UgTW9kZWxzLCBBbmltYWw8L2tleXdvcmQ+PGtleXdvcmQ+SHVtYW5zPC9rZXl3b3JkPjxr
ZXl3b3JkPkh5cGVyY2hvbGVzdGVyb2xlbWlhL2Jsb29kL2RpYWdub3Npcy8qZHJ1ZyB0aGVyYXB5
PC9rZXl3b3JkPjxrZXl3b3JkPkh5cG9nbHljZW1pYyBBZ2VudHMvYWR2ZXJzZSBlZmZlY3RzLyp0
aGVyYXBldXRpYyB1c2U8L2tleXdvcmQ+PGtleXdvcmQ+VHJlYXRtZW50IE91dGNvbWU8L2tleXdv
cmQ+PGtleXdvcmQ+QU1QLWFjdGl2YXRlZCBwcm90ZWluIGtpbmFzZTwva2V5d29yZD48a2V5d29y
ZD5CZXJiZXJpbmU8L2tleXdvcmQ+PGtleXdvcmQ+R2x1Y29zZS1sb3dlcmluZzwva2V5d29yZD48
a2V5d29yZD5MREwgcmVjZXB0b3I8L2tleXdvcmQ+PGtleXdvcmQ+TGlwaWQtbG93ZXJpbmc8L2tl
eXdvcmQ+PC9rZXl3b3Jkcz48ZGF0ZXM+PHllYXI+MjAxNTwveWVhcj48cHViLWRhdGVzPjxkYXRl
PkRlYzwvZGF0ZT48L3B1Yi1kYXRlcz48L2RhdGVzPjxpc2JuPjE4NzktMTQ4NCAoRWxlY3Ryb25p
YykmI3hEOzAwMjEtOTE1MCAoTGlua2luZyk8L2lzYm4+PGFjY2Vzc2lvbi1udW0+MjY1MjA4OTk8
L2FjY2Vzc2lvbi1udW0+PHVybHM+PHJlbGF0ZWQtdXJscz48dXJsPmh0dHBzOi8vd3d3Lm5jYmku
bmxtLm5paC5nb3YvcHVibWVkLzI2NTIwODk5PC91cmw+PC9yZWxhdGVkLXVybHM+PC91cmxzPjxl
bGVjdHJvbmljLXJlc291cmNlLW51bT4xMC4xMDE2L2ouYXRoZXJvc2NsZXJvc2lzLjIwMTUuMDku
MDMyPC9lbGVjdHJvbmljLXJlc291cmNlLW51bT48L3JlY29yZD48L0NpdGU+PC9FbmROb3RlPn==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EN.CITE.DATA </w:instrText>
      </w:r>
      <w:r w:rsidR="00301C5E" w:rsidRPr="000D4EC6">
        <w:rPr>
          <w:rFonts w:ascii="Calibri" w:hAnsi="Calibri" w:cs="Calibri"/>
          <w:sz w:val="24"/>
        </w:rPr>
      </w:r>
      <w:r w:rsidR="00301C5E" w:rsidRPr="000D4EC6">
        <w:rPr>
          <w:rFonts w:ascii="Calibri" w:hAnsi="Calibri" w:cs="Calibri"/>
          <w:sz w:val="24"/>
        </w:rPr>
        <w:fldChar w:fldCharType="end"/>
      </w:r>
      <w:r w:rsidR="00C37089" w:rsidRPr="000D4EC6">
        <w:rPr>
          <w:rFonts w:ascii="Calibri" w:hAnsi="Calibri" w:cs="Calibri"/>
          <w:sz w:val="24"/>
        </w:rPr>
      </w:r>
      <w:r w:rsidR="00C37089" w:rsidRPr="000D4EC6">
        <w:rPr>
          <w:rFonts w:ascii="Calibri" w:hAnsi="Calibri" w:cs="Calibri"/>
          <w:sz w:val="24"/>
        </w:rPr>
        <w:fldChar w:fldCharType="separate"/>
      </w:r>
      <w:r w:rsidR="00301C5E" w:rsidRPr="000D4EC6">
        <w:rPr>
          <w:rFonts w:ascii="Calibri" w:hAnsi="Calibri" w:cs="Calibri"/>
          <w:noProof/>
          <w:sz w:val="24"/>
          <w:vertAlign w:val="superscript"/>
        </w:rPr>
        <w:t>14</w:t>
      </w:r>
      <w:r w:rsidR="00C37089" w:rsidRPr="000D4EC6">
        <w:rPr>
          <w:rFonts w:ascii="Calibri" w:hAnsi="Calibri" w:cs="Calibri"/>
          <w:sz w:val="24"/>
        </w:rPr>
        <w:fldChar w:fldCharType="end"/>
      </w:r>
      <w:r w:rsidR="00C37089" w:rsidRPr="000D4EC6">
        <w:rPr>
          <w:rFonts w:ascii="Calibri" w:hAnsi="Calibri" w:cs="Calibri"/>
          <w:sz w:val="24"/>
        </w:rPr>
        <w:t>. Although BBR possesses valuable</w:t>
      </w:r>
      <w:r w:rsidR="00C37089" w:rsidRPr="000D4EC6">
        <w:rPr>
          <w:rStyle w:val="apple-converted-space"/>
          <w:rFonts w:ascii="Calibri" w:hAnsi="Calibri" w:cs="Calibri"/>
          <w:color w:val="333333"/>
          <w:sz w:val="24"/>
          <w:shd w:val="clear" w:color="auto" w:fill="FFFFFF"/>
        </w:rPr>
        <w:t> </w:t>
      </w:r>
      <w:r w:rsidR="00C37089" w:rsidRPr="000D4EC6">
        <w:rPr>
          <w:rFonts w:ascii="Calibri" w:hAnsi="Calibri" w:cs="Calibri"/>
          <w:sz w:val="24"/>
        </w:rPr>
        <w:t xml:space="preserve">pharmacological activities in alleviating several complications of </w:t>
      </w:r>
      <w:r w:rsidR="00C37089" w:rsidRPr="000D4EC6">
        <w:rPr>
          <w:rFonts w:ascii="Calibri" w:eastAsia="SimSun" w:hAnsi="Calibri" w:cs="Calibri"/>
          <w:sz w:val="24"/>
        </w:rPr>
        <w:t>DM</w:t>
      </w:r>
      <w:r w:rsidR="00C37089" w:rsidRPr="000D4EC6">
        <w:rPr>
          <w:rFonts w:ascii="Calibri" w:eastAsia="SimSun" w:hAnsi="Calibri" w:cs="Calibri"/>
          <w:sz w:val="24"/>
        </w:rPr>
        <w:fldChar w:fldCharType="begin">
          <w:fldData xml:space="preserve">PEVuZE5vdGU+PENpdGU+PEF1dGhvcj5TdW48L0F1dGhvcj48WWVhcj4yMDE1PC9ZZWFyPjxSZWNO
dW0+MjEwMTwvUmVjTnVtPjxEaXNwbGF5VGV4dD48c3R5bGUgZmFjZT0ic3VwZXJzY3JpcHQiPjE1
LTE3PC9zdHlsZT48L0Rpc3BsYXlUZXh0PjxyZWNvcmQ+PHJlYy1udW1iZXI+MjEwMTwvcmVjLW51
bWJlcj48Zm9yZWlnbi1rZXlzPjxrZXkgYXBwPSJFTiIgZGItaWQ9Inp0emYwZWRlODAycHJyZTJl
ZjV4dmVyaGZ6cnR2MDUwMnh0diI+MjEwMTwva2V5PjwvZm9yZWlnbi1rZXlzPjxyZWYtdHlwZSBu
YW1lPSJKb3VybmFsIEFydGljbGUiPjE3PC9yZWYtdHlwZT48Y29udHJpYnV0b3JzPjxhdXRob3Jz
PjxhdXRob3I+U3VuLCBTLiBGLjwvYXV0aG9yPjxhdXRob3I+WmhhbywgVC4gVC48L2F1dGhvcj48
YXV0aG9yPlpoYW5nLCBILiBKLjwvYXV0aG9yPjxhdXRob3I+SHVhbmcsIFguIFIuPC9hdXRob3I+
PGF1dGhvcj5aaGFuZywgVy4gSy48L2F1dGhvcj48YXV0aG9yPlpoYW5nLCBMLjwvYXV0aG9yPjxh
dXRob3I+WWFuLCBNLiBILjwvYXV0aG9yPjxhdXRob3I+RG9uZywgWC48L2F1dGhvcj48YXV0aG9y
PldhbmcsIEguPC9hdXRob3I+PGF1dGhvcj5XZW4sIFkuIE0uPC9hdXRob3I+PGF1dGhvcj5QYW4s
IFguIFAuPC9hdXRob3I+PGF1dGhvcj5MYW4sIEguIFkuPC9hdXRob3I+PGF1dGhvcj5MaSwgUC48
L2F1dGhvcj48L2F1dGhvcnM+PC9jb250cmlidXRvcnM+PGF1dGgtYWRkcmVzcz5HcmFkdWF0ZSBT
Y2hvb2wgb2YgUGVraW5nIFVuaW9uIE1lZGljYWwgQ29sbGVnZSwgQ2hpbmVzZSBBY2FkZW15IG9m
IE1lZGljYWwgU2NpZW5jZSwgUGVraW5nIFVuaW9uIE1lZGljYWwgQ29sbGVnZSwgQmVpamluZywg
Q2hpbmEuJiN4RDtJbnN0aXR1dGUgb2YgQ2xpbmljYWwgTWVkaWNhbCBTY2llbmNlcywgQ2hpbmEt
SmFwYW4gRnJpZW5kc2hpcCBIb3NwaXRhbCwgQmVpamluZywgQ2hpbmEuJiN4RDtEZXBhcnRtZW50
IG9mIE1lZGljaW5lIGFuZCBUaGVyYXBldXRpY3MsIExpIEthIFNoaW5nIEluc3RpdHV0ZSBvZiBI
ZWFsdGggU2NpZW5jZXMsIFRoZSBDaGluZXNlIFVuaXZlcnNpdHkgb2YgSG9uZyBLb25nLCBIb25n
IEtvbmcsIENoaW5hLiYjeEQ7TmF0aW9uYWwgSW5ub3ZhdGlvbiBDZW50ZXIgb2YgVENNIE1vZGVy
bml6YXRpb24gaW4gU2hhbmdoYWksIFNoYW5naGFpLCBDaGluYS4mI3hEO1NoYW5naGFpIElubm92
YXRpdmUgUmVzZWFyY2ggQ2VudGVyIG9mIFRyYWRpdGlvbmFsIENoaW5lc2UgTWVkaWNpbmUsIFNo
YW5naGFpLCBDaGluYS4mI3hEO1NoZW56aGVuIFJlc2VhcmNoIEluc3RpdHV0ZSwgVGhlIENoaW5l
c2UgVW5pdmVyc2l0eSBvZiBIb25nIEtvbmcsIFNoZW56aGVuLCBDaGluYS48L2F1dGgtYWRkcmVz
cz48dGl0bGVzPjx0aXRsZT5SZW5vcHJvdGVjdGl2ZSBlZmZlY3Qgb2YgYmVyYmVyaW5lIG9uIHR5
cGUgMiBkaWFiZXRpYyBuZXBocm9wYXRoeSBpbiByYXRzPC90aXRsZT48c2Vjb25kYXJ5LXRpdGxl
PkNsaW4gRXhwIFBoYXJtYWNvbCBQaHlzaW9sPC9zZWNvbmRhcnktdGl0bGU+PGFsdC10aXRsZT5D
bGluaWNhbCBhbmQgZXhwZXJpbWVudGFsIHBoYXJtYWNvbG9neSAmYW1wOyBwaHlzaW9sb2d5PC9h
bHQtdGl0bGU+PC90aXRsZXM+PHBlcmlvZGljYWw+PGZ1bGwtdGl0bGU+Q2xpbiBFeHAgUGhhcm1h
Y29sIFBoeXNpb2w8L2Z1bGwtdGl0bGU+PGFiYnItMT5DbGluaWNhbCBhbmQgZXhwZXJpbWVudGFs
IHBoYXJtYWNvbG9neSAmYW1wOyBwaHlzaW9sb2d5PC9hYmJyLTE+PC9wZXJpb2RpY2FsPjxhbHQt
cGVyaW9kaWNhbD48ZnVsbC10aXRsZT5DbGluIEV4cCBQaGFybWFjb2wgUGh5c2lvbDwvZnVsbC10
aXRsZT48YWJici0xPkNsaW5pY2FsIGFuZCBleHBlcmltZW50YWwgcGhhcm1hY29sb2d5ICZhbXA7
IHBoeXNpb2xvZ3k8L2FiYnItMT48L2FsdC1wZXJpb2RpY2FsPjxwYWdlcz42NjItNzA8L3BhZ2Vz
Pjx2b2x1bWU+NDI8L3ZvbHVtZT48bnVtYmVyPjY8L251bWJlcj48ZWRpdGlvbj4yMDE1LzA0LzE0
PC9lZGl0aW9uPjxrZXl3b3Jkcz48a2V5d29yZD5BbmltYWxzPC9rZXl3b3JkPjxrZXl3b3JkPkJl
cmJlcmluZS8qdGhlcmFwZXV0aWMgdXNlPC9rZXl3b3JkPjxrZXl3b3JkPkRpYWJldGVzIE1lbGxp
dHVzLCBUeXBlIDIvbWV0YWJvbGlzbS8qcGF0aG9sb2d5LypwcmV2ZW50aW9uICZhbXA7IGNvbnRy
b2w8L2tleXdvcmQ+PGtleXdvcmQ+RGlhYmV0aWMgTmVwaHJvcGF0aGllcy9tZXRhYm9saXNtLypw
YXRob2xvZ3kvKnByZXZlbnRpb24gJmFtcDsgY29udHJvbDwva2V5d29yZD48a2V5d29yZD5JbmZs
YW1tYXRpb24gTWVkaWF0b3JzL21ldGFib2xpc208L2tleXdvcmQ+PGtleXdvcmQ+TWFsZTwva2V5
d29yZD48a2V5d29yZD5SYXRzPC9rZXl3b3JkPjxrZXl3b3JkPlJhdHMsIFdpc3Rhcjwva2V5d29y
ZD48L2tleXdvcmRzPjxkYXRlcz48eWVhcj4yMDE1PC95ZWFyPjxwdWItZGF0ZXM+PGRhdGU+SnVu
PC9kYXRlPjwvcHViLWRhdGVzPjwvZGF0ZXM+PGlzYm4+MTQ0MC0xNjgxIChFbGVjdHJvbmljKSYj
eEQ7MDMwNS0xODcwIChMaW5raW5nKTwvaXNibj48YWNjZXNzaW9uLW51bT4yNTg2NzYwMjwvYWNj
ZXNzaW9uLW51bT48d29yay10eXBlPlJlc2VhcmNoIFN1cHBvcnQsIE5vbi1VLlMuIEdvdiZhcG9z
O3Q8L3dvcmstdHlwZT48dXJscz48cmVsYXRlZC11cmxzPjx1cmw+aHR0cDovL3d3dy5uY2JpLm5s
bS5uaWguZ292L3B1Ym1lZC8yNTg2NzYwMjwvdXJsPjwvcmVsYXRlZC11cmxzPjwvdXJscz48ZWxl
Y3Ryb25pYy1yZXNvdXJjZS1udW0+MTAuMTExMS8xNDQwLTE2ODEuMTI0MDI8L2VsZWN0cm9uaWMt
cmVzb3VyY2UtbnVtPjxsYW5ndWFnZT5lbmc8L2xhbmd1YWdlPjwvcmVjb3JkPjwvQ2l0ZT48Q2l0
ZT48QXV0aG9yPlpoYWk8L0F1dGhvcj48WWVhcj4yMDIwPC9ZZWFyPjxSZWNOdW0+MjEwMjwvUmVj
TnVtPjxyZWNvcmQ+PHJlYy1udW1iZXI+MjEwMjwvcmVjLW51bWJlcj48Zm9yZWlnbi1rZXlzPjxr
ZXkgYXBwPSJFTiIgZGItaWQ9Inp0emYwZWRlODAycHJyZTJlZjV4dmVyaGZ6cnR2MDUwMnh0diI+
MjEwMjwva2V5PjwvZm9yZWlnbi1rZXlzPjxyZWYtdHlwZSBuYW1lPSJKb3VybmFsIEFydGljbGUi
PjE3PC9yZWYtdHlwZT48Y29udHJpYnV0b3JzPjxhdXRob3JzPjxhdXRob3I+WmhhaSwgSi48L2F1
dGhvcj48YXV0aG9yPkxpLCBaLjwvYXV0aG9yPjxhdXRob3I+WmhhbmcsIEguPC9hdXRob3I+PGF1
dGhvcj5NYSwgTC48L2F1dGhvcj48YXV0aG9yPk1hLCBaLjwvYXV0aG9yPjxhdXRob3I+Wmhhbmcs
IFkuPC9hdXRob3I+PGF1dGhvcj5ab3UsIEouPC9hdXRob3I+PGF1dGhvcj5MaSwgTS48L2F1dGhv
cj48YXV0aG9yPldhbmcsIFguPC9hdXRob3I+PGF1dGhvcj5MaSwgWC48L2F1dGhvcj48L2F1dGhv
cnM+PC9jb250cmlidXRvcnM+PGF1dGgtYWRkcmVzcz5EZXBhcnRtZW50IG9mIEVuZG9jcmlub2xv
Z3ksIFhpamluZyBIb3NwaXRhbCwgQWlyIEZvcmNlIE1lZGljYWwgVW5pdmVyc2l0eSwgWGkmYXBv
czthbiwgU2hhYW54aSA3MTAwMzIsIFAuUi4gQ2hpbmEuJiN4RDtEZXBhcnRtZW50IG9mIENsaW5p
Y2FsIE1lZGljaW5lLCBTY2hvb2wgb2YgUXVlZW4gTWFyeSwgTmFuY2hhbmcgVW5pdmVyc2l0eSwg
TmFuY2hhbmcsIEppYW5neGkgMzMwMDMxLCBQLlIuIENoaW5hLiYjeEQ7RGVwYXJ0bWVudCBvZiBO
ZXVyb2xvZ3ksIFhpJmFwb3M7YW4gRWxlY3RyaWMgUG93ZXIgQ2VudHJhbCBIb3NwaXRhbCwgWGkm
YXBvczthbiwgU2hhYW54aSA3MTAwMzIsIFAuUi4gQ2hpbmEuJiN4RDtEZXBhcnRtZW50IG9mIEdl
cmF0b2xvZ3ksIFhpJmFwb3M7YW4gTmludGggSG9zcGl0YWwsIFhpJmFwb3M7YW4sIFNoYWFueGkg
NzEwMDU0LCBQLlIuIENoaW5hLiYjeEQ7RGVwYXJ0bWVudCBvZiBFbmRvY3Jpbm9sb2d5LCBYaSZh
cG9zO2FuIE5pbnRoIEhvc3BpdGFsLCBYaSZhcG9zO2FuLCBTaGFhbnhpIDcxMDA1NCwgUC5SLiBD
aGluYS4mI3hEO0RlcGFydG1lbnQgb2YgSW50ZXJuYWwgTWVkaWNpbmUsIDUyMm5kIEhvc3BpdGFs
IG9mIENoaW5lc2UgUGVvcGxlJmFwb3M7cyBMaWJlcmF0aW9uIEFybXksIEx1b3lhbmcsIEhlbmFu
IDQ3MTAwMywgUC5SLiBDaGluYS48L2F1dGgtYWRkcmVzcz48dGl0bGVzPjx0aXRsZT5CZXJiZXJp
bmUgcHJvdGVjdHMgYWdhaW5zdCBkaWFiZXRpYyByZXRpbm9wYXRoeSBieSBpbmhpYml0aW5nIGNl
bGwgYXBvcHRvc2lzIHZpYSBkZWFjdGl2YXRpb24gb2YgdGhlIE5Ga2FwcGFCIHNpZ25hbGluZyBw
YXRod2F5PC90aXRsZT48c2Vjb25kYXJ5LXRpdGxlPk1vbCBNZWQgUmVwPC9zZWNvbmRhcnktdGl0
bGU+PGFsdC10aXRsZT5Nb2xlY3VsYXIgbWVkaWNpbmUgcmVwb3J0czwvYWx0LXRpdGxlPjwvdGl0
bGVzPjxwZXJpb2RpY2FsPjxmdWxsLXRpdGxlPk1vbCBNZWQgUmVwPC9mdWxsLXRpdGxlPjxhYmJy
LTE+TW9sZWN1bGFyIG1lZGljaW5lIHJlcG9ydHM8L2FiYnItMT48L3BlcmlvZGljYWw+PGFsdC1w
ZXJpb2RpY2FsPjxmdWxsLXRpdGxlPk1vbCBNZWQgUmVwPC9mdWxsLXRpdGxlPjxhYmJyLTE+TW9s
ZWN1bGFyIG1lZGljaW5lIHJlcG9ydHM8L2FiYnItMT48L2FsdC1wZXJpb2RpY2FsPjxwYWdlcz40
MjI3LTQyMzU8L3BhZ2VzPjx2b2x1bWU+MjI8L3ZvbHVtZT48bnVtYmVyPjU8L251bWJlcj48ZWRp
dGlvbj4yMDIwLzEwLzAyPC9lZGl0aW9uPjxrZXl3b3Jkcz48a2V5d29yZD5BbmltYWxzPC9rZXl3
b3JkPjxrZXl3b3JkPkFwb3B0b3Npcy9kcnVnIGVmZmVjdHM8L2tleXdvcmQ+PGtleXdvcmQ+QmVy
YmVyaW5lLyphZG1pbmlzdHJhdGlvbiAmYW1wOyBkb3NhZ2UvcGhhcm1hY29sb2d5PC9rZXl3b3Jk
PjxrZXl3b3JkPkNlbGxzLCBDdWx0dXJlZDwva2V5d29yZD48a2V5d29yZD5EaWFiZXRpYyBSZXRp
bm9wYXRoeS8qZHJ1ZyB0aGVyYXB5L21ldGFib2xpc208L2tleXdvcmQ+PGtleXdvcmQ+RGlzZWFz
ZSBNb2RlbHMsIEFuaW1hbDwva2V5d29yZD48a2V5d29yZD5FcGVuZHltb2dsaWFsIENlbGxzLypj
eXRvbG9neS9kcnVnIGVmZmVjdHMvbWV0YWJvbGlzbTwva2V5d29yZD48a2V5d29yZD5HZW5lIEV4
cHJlc3Npb24gUmVndWxhdGlvbi9kcnVnIGVmZmVjdHM8L2tleXdvcmQ+PGtleXdvcmQ+R2x1Y29z
ZS9hZHZlcnNlIGVmZmVjdHM8L2tleXdvcmQ+PGtleXdvcmQ+TWFsZTwva2V5d29yZD48a2V5d29y
ZD5NZW1icmFuZSBQb3RlbnRpYWwsIE1pdG9jaG9uZHJpYWwvZHJ1ZyBlZmZlY3RzPC9rZXl3b3Jk
PjxrZXl3b3JkPk5GLWthcHBhIEIvbWV0YWJvbGlzbTwva2V5d29yZD48a2V5d29yZD5PeGlkYXRp
dmUgU3RyZXNzL2RydWcgZWZmZWN0czwva2V5d29yZD48a2V5d29yZD5SYXRzPC9rZXl3b3JkPjxr
ZXl3b3JkPlJlYWN0aXZlIE94eWdlbiBTcGVjaWVzL21ldGFib2xpc208L2tleXdvcmQ+PGtleXdv
cmQ+U2lnbmFsIFRyYW5zZHVjdGlvbi8qZHJ1ZyBlZmZlY3RzPC9rZXl3b3JkPjwva2V5d29yZHM+
PGRhdGVzPjx5ZWFyPjIwMjA8L3llYXI+PHB1Yi1kYXRlcz48ZGF0ZT5Ob3Y8L2RhdGU+PC9wdWIt
ZGF0ZXM+PC9kYXRlcz48aXNibj4xNzkxLTMwMDQgKEVsZWN0cm9uaWMpJiN4RDsxNzkxLTI5OTcg
KExpbmtpbmcpPC9pc2JuPjxhY2Nlc3Npb24tbnVtPjMzMDAwMjA1PC9hY2Nlc3Npb24tbnVtPjx1
cmxzPjxyZWxhdGVkLXVybHM+PHVybD5odHRwOi8vd3d3Lm5jYmkubmxtLm5paC5nb3YvcHVibWVk
LzMzMDAwMjA1PC91cmw+PC9yZWxhdGVkLXVybHM+PC91cmxzPjxjdXN0b20yPjc1MzM0NDE8L2N1
c3RvbTI+PGVsZWN0cm9uaWMtcmVzb3VyY2UtbnVtPjEwLjM4OTIvbW1yLjIwMjAuMTE1MDU8L2Vs
ZWN0cm9uaWMtcmVzb3VyY2UtbnVtPjxsYW5ndWFnZT5lbmc8L2xhbmd1YWdlPjwvcmVjb3JkPjwv
Q2l0ZT48Q2l0ZT48QXV0aG9yPlpoYW5nPC9BdXRob3I+PFllYXI+MjAyMTwvWWVhcj48UmVjTnVt
PjIxMDM8L1JlY051bT48cmVjb3JkPjxyZWMtbnVtYmVyPjIxMDM8L3JlYy1udW1iZXI+PGZvcmVp
Z24ta2V5cz48a2V5IGFwcD0iRU4iIGRiLWlkPSJ6dHpmMGVkZTgwMnBycmUyZWY1eHZlcmhmenJ0
djA1MDJ4dHYiPjIxMDM8L2tleT48L2ZvcmVpZ24ta2V5cz48cmVmLXR5cGUgbmFtZT0iSm91cm5h
bCBBcnRpY2xlIj4xNzwvcmVmLXR5cGU+PGNvbnRyaWJ1dG9ycz48YXV0aG9ycz48YXV0aG9yPlpo
YW5nLCBKLiBILjwvYXV0aG9yPjxhdXRob3I+WmhhbmcsIEouIEYuPC9hdXRob3I+PGF1dGhvcj5T
b25nLCBKLjwvYXV0aG9yPjxhdXRob3I+QmFpLCBZLjwvYXV0aG9yPjxhdXRob3I+RGVuZywgTC48
L2F1dGhvcj48YXV0aG9yPkZlbmcsIEMuIFAuPC9hdXRob3I+PGF1dGhvcj5YdSwgWC4gWS48L2F1
dGhvcj48YXV0aG9yPkd1bywgSC4gWC48L2F1dGhvcj48YXV0aG9yPldhbmcsIFkuPC9hdXRob3I+
PGF1dGhvcj5HYW8sIFguPC9hdXRob3I+PGF1dGhvcj5HdSwgWS48L2F1dGhvcj48YXV0aG9yPkpp
biwgQy48L2F1dGhvcj48YXV0aG9yPlpoZW5nLCBKLiBGLjwvYXV0aG9yPjxhdXRob3I+Wmhlbiwg
Wi48L2F1dGhvcj48YXV0aG9yPlN1LCBILjwvYXV0aG9yPjwvYXV0aG9ycz48L2NvbnRyaWJ1dG9y
cz48YXV0aC1hZGRyZXNzPlRpYW5qaW4gQW5kaW5nIEhvc3BpdGFsLCBUaWFuamluIDMwMDIyMiwg
UC4gUi4gQ2hpbmEuJiN4RDtKaW5nbWVuIEhvc3BpdGFsIG9mIFRyYWRpdGlvbmFsIENoaW5lc2Ug
TWVkaWNpbmUsIEppbmdtZW4gNDQ4MDAwLCBQLiBSLiBDaGluYS4mI3hEO0d1YW5nJmFwb3M7YW5t
ZW4gSG9zcGl0YWwsIENoaW5hIEFjYWRlbXkgb2YgQ2hpbmVzZSBNZWRpY2FsIFNjaWVuY2VzLCBC
ZWlqaW5nIDEwMDA1MywgUC4gUi4gQ2hpbmEuJiN4RDtMYW5nZmFuZyBOb3JtYWwgVW5pdmVyc2l0
eSwgTGFuZ2ZhbmcgMDY1MDAwLCBQLiBSLiBDaGluYS4mI3hEO1RpYW5qaW4gVGhpcmQgQ2VudHJh
bCBIb3NwaXRhbCwgVGlhbmppbiAzMDAxNzAsIFAuIFIuIENoaW5hLiYjeEQ7VGlhbmppbiBCaW5o
YWkgTmV3IEFyZWEgRGFnYW5nIEhvc3BpdGFsLCBUaWFuamluIDMwMDI3MCwgUC4gUi4gQ2hpbmEu
JiN4RDtUaWFuamluIEJpbmhhaSBOZXcgQXJlYSBUQ00gSG9zcGl0YWwsIFRpYW5qaW4gMzAwNDUx
LCBQLiBSLiBDaGluYS48L2F1dGgtYWRkcmVzcz48dGl0bGVzPjx0aXRsZT5FZmZlY3RzIG9mIEJl
cmJlcmluZSBvbiBEaWFiZXRlcyBhbmQgQ29nbml0aXZlIEltcGFpcm1lbnQgaW4gYW4gQW5pbWFs
IE1vZGVsOiBUaGUgTWVjaGFuaXNtcyBvZiBBY3Rpb248L3RpdGxlPjxzZWNvbmRhcnktdGl0bGU+
QW0gSiBDaGluIE1lZDwvc2Vjb25kYXJ5LXRpdGxlPjxhbHQtdGl0bGU+VGhlIEFtZXJpY2FuIGpv
dXJuYWwgb2YgQ2hpbmVzZSBtZWRpY2luZTwvYWx0LXRpdGxlPjwvdGl0bGVzPjxwZXJpb2RpY2Fs
PjxmdWxsLXRpdGxlPkFtIEogQ2hpbiBNZWQ8L2Z1bGwtdGl0bGU+PGFiYnItMT5UaGUgQW1lcmlj
YW4gam91cm5hbCBvZiBDaGluZXNlIG1lZGljaW5lPC9hYmJyLTE+PC9wZXJpb2RpY2FsPjxhbHQt
cGVyaW9kaWNhbD48ZnVsbC10aXRsZT5BbSBKIENoaW4gTWVkPC9mdWxsLXRpdGxlPjxhYmJyLTE+
VGhlIEFtZXJpY2FuIGpvdXJuYWwgb2YgQ2hpbmVzZSBtZWRpY2luZTwvYWJici0xPjwvYWx0LXBl
cmlvZGljYWw+PHBhZ2VzPjEtMTc8L3BhZ2VzPjxlZGl0aW9uPjIwMjEvMDYvMTg8L2VkaXRpb24+
PGRhdGVzPjx5ZWFyPjIwMjE8L3llYXI+PHB1Yi1kYXRlcz48ZGF0ZT5KdW4gMTY8L2RhdGU+PC9w
dWItZGF0ZXM+PC9kYXRlcz48aXNibj4xNzkzLTY4NTMgKEVsZWN0cm9uaWMpJiN4RDswMTkyLTQx
NVggKExpbmtpbmcpPC9pc2JuPjxhY2Nlc3Npb24tbnVtPjM0MTM3Njc2PC9hY2Nlc3Npb24tbnVt
Pjx1cmxzPjxyZWxhdGVkLXVybHM+PHVybD5odHRwOi8vd3d3Lm5jYmkubmxtLm5paC5nb3YvcHVi
bWVkLzM0MTM3Njc2PC91cmw+PC9yZWxhdGVkLXVybHM+PC91cmxzPjxlbGVjdHJvbmljLXJlc291
cmNlLW51bT4xMC4xMTQyL1MwMTkyNDE1WDIxNTAwNjU4PC9lbGVjdHJvbmljLXJlc291cmNlLW51
bT48bGFuZ3VhZ2U+ZW5nPC9sYW5ndWFnZT48L3JlY29yZD48L0NpdGU+PC9FbmROb3RlPgB=
</w:fldData>
        </w:fldChar>
      </w:r>
      <w:r w:rsidR="003075F5">
        <w:rPr>
          <w:rFonts w:ascii="Calibri" w:eastAsia="SimSun" w:hAnsi="Calibri" w:cs="Calibri"/>
          <w:sz w:val="24"/>
        </w:rPr>
        <w:instrText xml:space="preserve"> ADDIN EN.CITE </w:instrText>
      </w:r>
      <w:r w:rsidR="003075F5">
        <w:rPr>
          <w:rFonts w:ascii="Calibri" w:eastAsia="SimSun" w:hAnsi="Calibri" w:cs="Calibri"/>
          <w:sz w:val="24"/>
        </w:rPr>
        <w:fldChar w:fldCharType="begin">
          <w:fldData xml:space="preserve">PEVuZE5vdGU+PENpdGU+PEF1dGhvcj5TdW48L0F1dGhvcj48WWVhcj4yMDE1PC9ZZWFyPjxSZWNO
dW0+MjEwMTwvUmVjTnVtPjxEaXNwbGF5VGV4dD48c3R5bGUgZmFjZT0ic3VwZXJzY3JpcHQiPjE1
LTE3PC9zdHlsZT48L0Rpc3BsYXlUZXh0PjxyZWNvcmQ+PHJlYy1udW1iZXI+MjEwMTwvcmVjLW51
bWJlcj48Zm9yZWlnbi1rZXlzPjxrZXkgYXBwPSJFTiIgZGItaWQ9Inp0emYwZWRlODAycHJyZTJl
ZjV4dmVyaGZ6cnR2MDUwMnh0diI+MjEwMTwva2V5PjwvZm9yZWlnbi1rZXlzPjxyZWYtdHlwZSBu
YW1lPSJKb3VybmFsIEFydGljbGUiPjE3PC9yZWYtdHlwZT48Y29udHJpYnV0b3JzPjxhdXRob3Jz
PjxhdXRob3I+U3VuLCBTLiBGLjwvYXV0aG9yPjxhdXRob3I+WmhhbywgVC4gVC48L2F1dGhvcj48
YXV0aG9yPlpoYW5nLCBILiBKLjwvYXV0aG9yPjxhdXRob3I+SHVhbmcsIFguIFIuPC9hdXRob3I+
PGF1dGhvcj5aaGFuZywgVy4gSy48L2F1dGhvcj48YXV0aG9yPlpoYW5nLCBMLjwvYXV0aG9yPjxh
dXRob3I+WWFuLCBNLiBILjwvYXV0aG9yPjxhdXRob3I+RG9uZywgWC48L2F1dGhvcj48YXV0aG9y
PldhbmcsIEguPC9hdXRob3I+PGF1dGhvcj5XZW4sIFkuIE0uPC9hdXRob3I+PGF1dGhvcj5QYW4s
IFguIFAuPC9hdXRob3I+PGF1dGhvcj5MYW4sIEguIFkuPC9hdXRob3I+PGF1dGhvcj5MaSwgUC48
L2F1dGhvcj48L2F1dGhvcnM+PC9jb250cmlidXRvcnM+PGF1dGgtYWRkcmVzcz5HcmFkdWF0ZSBT
Y2hvb2wgb2YgUGVraW5nIFVuaW9uIE1lZGljYWwgQ29sbGVnZSwgQ2hpbmVzZSBBY2FkZW15IG9m
IE1lZGljYWwgU2NpZW5jZSwgUGVraW5nIFVuaW9uIE1lZGljYWwgQ29sbGVnZSwgQmVpamluZywg
Q2hpbmEuJiN4RDtJbnN0aXR1dGUgb2YgQ2xpbmljYWwgTWVkaWNhbCBTY2llbmNlcywgQ2hpbmEt
SmFwYW4gRnJpZW5kc2hpcCBIb3NwaXRhbCwgQmVpamluZywgQ2hpbmEuJiN4RDtEZXBhcnRtZW50
IG9mIE1lZGljaW5lIGFuZCBUaGVyYXBldXRpY3MsIExpIEthIFNoaW5nIEluc3RpdHV0ZSBvZiBI
ZWFsdGggU2NpZW5jZXMsIFRoZSBDaGluZXNlIFVuaXZlcnNpdHkgb2YgSG9uZyBLb25nLCBIb25n
IEtvbmcsIENoaW5hLiYjeEQ7TmF0aW9uYWwgSW5ub3ZhdGlvbiBDZW50ZXIgb2YgVENNIE1vZGVy
bml6YXRpb24gaW4gU2hhbmdoYWksIFNoYW5naGFpLCBDaGluYS4mI3hEO1NoYW5naGFpIElubm92
YXRpdmUgUmVzZWFyY2ggQ2VudGVyIG9mIFRyYWRpdGlvbmFsIENoaW5lc2UgTWVkaWNpbmUsIFNo
YW5naGFpLCBDaGluYS4mI3hEO1NoZW56aGVuIFJlc2VhcmNoIEluc3RpdHV0ZSwgVGhlIENoaW5l
c2UgVW5pdmVyc2l0eSBvZiBIb25nIEtvbmcsIFNoZW56aGVuLCBDaGluYS48L2F1dGgtYWRkcmVz
cz48dGl0bGVzPjx0aXRsZT5SZW5vcHJvdGVjdGl2ZSBlZmZlY3Qgb2YgYmVyYmVyaW5lIG9uIHR5
cGUgMiBkaWFiZXRpYyBuZXBocm9wYXRoeSBpbiByYXRzPC90aXRsZT48c2Vjb25kYXJ5LXRpdGxl
PkNsaW4gRXhwIFBoYXJtYWNvbCBQaHlzaW9sPC9zZWNvbmRhcnktdGl0bGU+PGFsdC10aXRsZT5D
bGluaWNhbCBhbmQgZXhwZXJpbWVudGFsIHBoYXJtYWNvbG9neSAmYW1wOyBwaHlzaW9sb2d5PC9h
bHQtdGl0bGU+PC90aXRsZXM+PHBlcmlvZGljYWw+PGZ1bGwtdGl0bGU+Q2xpbiBFeHAgUGhhcm1h
Y29sIFBoeXNpb2w8L2Z1bGwtdGl0bGU+PGFiYnItMT5DbGluaWNhbCBhbmQgZXhwZXJpbWVudGFs
IHBoYXJtYWNvbG9neSAmYW1wOyBwaHlzaW9sb2d5PC9hYmJyLTE+PC9wZXJpb2RpY2FsPjxhbHQt
cGVyaW9kaWNhbD48ZnVsbC10aXRsZT5DbGluIEV4cCBQaGFybWFjb2wgUGh5c2lvbDwvZnVsbC10
aXRsZT48YWJici0xPkNsaW5pY2FsIGFuZCBleHBlcmltZW50YWwgcGhhcm1hY29sb2d5ICZhbXA7
IHBoeXNpb2xvZ3k8L2FiYnItMT48L2FsdC1wZXJpb2RpY2FsPjxwYWdlcz42NjItNzA8L3BhZ2Vz
Pjx2b2x1bWU+NDI8L3ZvbHVtZT48bnVtYmVyPjY8L251bWJlcj48ZWRpdGlvbj4yMDE1LzA0LzE0
PC9lZGl0aW9uPjxrZXl3b3Jkcz48a2V5d29yZD5BbmltYWxzPC9rZXl3b3JkPjxrZXl3b3JkPkJl
cmJlcmluZS8qdGhlcmFwZXV0aWMgdXNlPC9rZXl3b3JkPjxrZXl3b3JkPkRpYWJldGVzIE1lbGxp
dHVzLCBUeXBlIDIvbWV0YWJvbGlzbS8qcGF0aG9sb2d5LypwcmV2ZW50aW9uICZhbXA7IGNvbnRy
b2w8L2tleXdvcmQ+PGtleXdvcmQ+RGlhYmV0aWMgTmVwaHJvcGF0aGllcy9tZXRhYm9saXNtLypw
YXRob2xvZ3kvKnByZXZlbnRpb24gJmFtcDsgY29udHJvbDwva2V5d29yZD48a2V5d29yZD5JbmZs
YW1tYXRpb24gTWVkaWF0b3JzL21ldGFib2xpc208L2tleXdvcmQ+PGtleXdvcmQ+TWFsZTwva2V5
d29yZD48a2V5d29yZD5SYXRzPC9rZXl3b3JkPjxrZXl3b3JkPlJhdHMsIFdpc3Rhcjwva2V5d29y
ZD48L2tleXdvcmRzPjxkYXRlcz48eWVhcj4yMDE1PC95ZWFyPjxwdWItZGF0ZXM+PGRhdGU+SnVu
PC9kYXRlPjwvcHViLWRhdGVzPjwvZGF0ZXM+PGlzYm4+MTQ0MC0xNjgxIChFbGVjdHJvbmljKSYj
eEQ7MDMwNS0xODcwIChMaW5raW5nKTwvaXNibj48YWNjZXNzaW9uLW51bT4yNTg2NzYwMjwvYWNj
ZXNzaW9uLW51bT48d29yay10eXBlPlJlc2VhcmNoIFN1cHBvcnQsIE5vbi1VLlMuIEdvdiZhcG9z
O3Q8L3dvcmstdHlwZT48dXJscz48cmVsYXRlZC11cmxzPjx1cmw+aHR0cDovL3d3dy5uY2JpLm5s
bS5uaWguZ292L3B1Ym1lZC8yNTg2NzYwMjwvdXJsPjwvcmVsYXRlZC11cmxzPjwvdXJscz48ZWxl
Y3Ryb25pYy1yZXNvdXJjZS1udW0+MTAuMTExMS8xNDQwLTE2ODEuMTI0MDI8L2VsZWN0cm9uaWMt
cmVzb3VyY2UtbnVtPjxsYW5ndWFnZT5lbmc8L2xhbmd1YWdlPjwvcmVjb3JkPjwvQ2l0ZT48Q2l0
ZT48QXV0aG9yPlpoYWk8L0F1dGhvcj48WWVhcj4yMDIwPC9ZZWFyPjxSZWNOdW0+MjEwMjwvUmVj
TnVtPjxyZWNvcmQ+PHJlYy1udW1iZXI+MjEwMjwvcmVjLW51bWJlcj48Zm9yZWlnbi1rZXlzPjxr
ZXkgYXBwPSJFTiIgZGItaWQ9Inp0emYwZWRlODAycHJyZTJlZjV4dmVyaGZ6cnR2MDUwMnh0diI+
MjEwMjwva2V5PjwvZm9yZWlnbi1rZXlzPjxyZWYtdHlwZSBuYW1lPSJKb3VybmFsIEFydGljbGUi
PjE3PC9yZWYtdHlwZT48Y29udHJpYnV0b3JzPjxhdXRob3JzPjxhdXRob3I+WmhhaSwgSi48L2F1
dGhvcj48YXV0aG9yPkxpLCBaLjwvYXV0aG9yPjxhdXRob3I+WmhhbmcsIEguPC9hdXRob3I+PGF1
dGhvcj5NYSwgTC48L2F1dGhvcj48YXV0aG9yPk1hLCBaLjwvYXV0aG9yPjxhdXRob3I+Wmhhbmcs
IFkuPC9hdXRob3I+PGF1dGhvcj5ab3UsIEouPC9hdXRob3I+PGF1dGhvcj5MaSwgTS48L2F1dGhv
cj48YXV0aG9yPldhbmcsIFguPC9hdXRob3I+PGF1dGhvcj5MaSwgWC48L2F1dGhvcj48L2F1dGhv
cnM+PC9jb250cmlidXRvcnM+PGF1dGgtYWRkcmVzcz5EZXBhcnRtZW50IG9mIEVuZG9jcmlub2xv
Z3ksIFhpamluZyBIb3NwaXRhbCwgQWlyIEZvcmNlIE1lZGljYWwgVW5pdmVyc2l0eSwgWGkmYXBv
czthbiwgU2hhYW54aSA3MTAwMzIsIFAuUi4gQ2hpbmEuJiN4RDtEZXBhcnRtZW50IG9mIENsaW5p
Y2FsIE1lZGljaW5lLCBTY2hvb2wgb2YgUXVlZW4gTWFyeSwgTmFuY2hhbmcgVW5pdmVyc2l0eSwg
TmFuY2hhbmcsIEppYW5neGkgMzMwMDMxLCBQLlIuIENoaW5hLiYjeEQ7RGVwYXJ0bWVudCBvZiBO
ZXVyb2xvZ3ksIFhpJmFwb3M7YW4gRWxlY3RyaWMgUG93ZXIgQ2VudHJhbCBIb3NwaXRhbCwgWGkm
YXBvczthbiwgU2hhYW54aSA3MTAwMzIsIFAuUi4gQ2hpbmEuJiN4RDtEZXBhcnRtZW50IG9mIEdl
cmF0b2xvZ3ksIFhpJmFwb3M7YW4gTmludGggSG9zcGl0YWwsIFhpJmFwb3M7YW4sIFNoYWFueGkg
NzEwMDU0LCBQLlIuIENoaW5hLiYjeEQ7RGVwYXJ0bWVudCBvZiBFbmRvY3Jpbm9sb2d5LCBYaSZh
cG9zO2FuIE5pbnRoIEhvc3BpdGFsLCBYaSZhcG9zO2FuLCBTaGFhbnhpIDcxMDA1NCwgUC5SLiBD
aGluYS4mI3hEO0RlcGFydG1lbnQgb2YgSW50ZXJuYWwgTWVkaWNpbmUsIDUyMm5kIEhvc3BpdGFs
IG9mIENoaW5lc2UgUGVvcGxlJmFwb3M7cyBMaWJlcmF0aW9uIEFybXksIEx1b3lhbmcsIEhlbmFu
IDQ3MTAwMywgUC5SLiBDaGluYS48L2F1dGgtYWRkcmVzcz48dGl0bGVzPjx0aXRsZT5CZXJiZXJp
bmUgcHJvdGVjdHMgYWdhaW5zdCBkaWFiZXRpYyByZXRpbm9wYXRoeSBieSBpbmhpYml0aW5nIGNl
bGwgYXBvcHRvc2lzIHZpYSBkZWFjdGl2YXRpb24gb2YgdGhlIE5Ga2FwcGFCIHNpZ25hbGluZyBw
YXRod2F5PC90aXRsZT48c2Vjb25kYXJ5LXRpdGxlPk1vbCBNZWQgUmVwPC9zZWNvbmRhcnktdGl0
bGU+PGFsdC10aXRsZT5Nb2xlY3VsYXIgbWVkaWNpbmUgcmVwb3J0czwvYWx0LXRpdGxlPjwvdGl0
bGVzPjxwZXJpb2RpY2FsPjxmdWxsLXRpdGxlPk1vbCBNZWQgUmVwPC9mdWxsLXRpdGxlPjxhYmJy
LTE+TW9sZWN1bGFyIG1lZGljaW5lIHJlcG9ydHM8L2FiYnItMT48L3BlcmlvZGljYWw+PGFsdC1w
ZXJpb2RpY2FsPjxmdWxsLXRpdGxlPk1vbCBNZWQgUmVwPC9mdWxsLXRpdGxlPjxhYmJyLTE+TW9s
ZWN1bGFyIG1lZGljaW5lIHJlcG9ydHM8L2FiYnItMT48L2FsdC1wZXJpb2RpY2FsPjxwYWdlcz40
MjI3LTQyMzU8L3BhZ2VzPjx2b2x1bWU+MjI8L3ZvbHVtZT48bnVtYmVyPjU8L251bWJlcj48ZWRp
dGlvbj4yMDIwLzEwLzAyPC9lZGl0aW9uPjxrZXl3b3Jkcz48a2V5d29yZD5BbmltYWxzPC9rZXl3
b3JkPjxrZXl3b3JkPkFwb3B0b3Npcy9kcnVnIGVmZmVjdHM8L2tleXdvcmQ+PGtleXdvcmQ+QmVy
YmVyaW5lLyphZG1pbmlzdHJhdGlvbiAmYW1wOyBkb3NhZ2UvcGhhcm1hY29sb2d5PC9rZXl3b3Jk
PjxrZXl3b3JkPkNlbGxzLCBDdWx0dXJlZDwva2V5d29yZD48a2V5d29yZD5EaWFiZXRpYyBSZXRp
bm9wYXRoeS8qZHJ1ZyB0aGVyYXB5L21ldGFib2xpc208L2tleXdvcmQ+PGtleXdvcmQ+RGlzZWFz
ZSBNb2RlbHMsIEFuaW1hbDwva2V5d29yZD48a2V5d29yZD5FcGVuZHltb2dsaWFsIENlbGxzLypj
eXRvbG9neS9kcnVnIGVmZmVjdHMvbWV0YWJvbGlzbTwva2V5d29yZD48a2V5d29yZD5HZW5lIEV4
cHJlc3Npb24gUmVndWxhdGlvbi9kcnVnIGVmZmVjdHM8L2tleXdvcmQ+PGtleXdvcmQ+R2x1Y29z
ZS9hZHZlcnNlIGVmZmVjdHM8L2tleXdvcmQ+PGtleXdvcmQ+TWFsZTwva2V5d29yZD48a2V5d29y
ZD5NZW1icmFuZSBQb3RlbnRpYWwsIE1pdG9jaG9uZHJpYWwvZHJ1ZyBlZmZlY3RzPC9rZXl3b3Jk
PjxrZXl3b3JkPk5GLWthcHBhIEIvbWV0YWJvbGlzbTwva2V5d29yZD48a2V5d29yZD5PeGlkYXRp
dmUgU3RyZXNzL2RydWcgZWZmZWN0czwva2V5d29yZD48a2V5d29yZD5SYXRzPC9rZXl3b3JkPjxr
ZXl3b3JkPlJlYWN0aXZlIE94eWdlbiBTcGVjaWVzL21ldGFib2xpc208L2tleXdvcmQ+PGtleXdv
cmQ+U2lnbmFsIFRyYW5zZHVjdGlvbi8qZHJ1ZyBlZmZlY3RzPC9rZXl3b3JkPjwva2V5d29yZHM+
PGRhdGVzPjx5ZWFyPjIwMjA8L3llYXI+PHB1Yi1kYXRlcz48ZGF0ZT5Ob3Y8L2RhdGU+PC9wdWIt
ZGF0ZXM+PC9kYXRlcz48aXNibj4xNzkxLTMwMDQgKEVsZWN0cm9uaWMpJiN4RDsxNzkxLTI5OTcg
KExpbmtpbmcpPC9pc2JuPjxhY2Nlc3Npb24tbnVtPjMzMDAwMjA1PC9hY2Nlc3Npb24tbnVtPjx1
cmxzPjxyZWxhdGVkLXVybHM+PHVybD5odHRwOi8vd3d3Lm5jYmkubmxtLm5paC5nb3YvcHVibWVk
LzMzMDAwMjA1PC91cmw+PC9yZWxhdGVkLXVybHM+PC91cmxzPjxjdXN0b20yPjc1MzM0NDE8L2N1
c3RvbTI+PGVsZWN0cm9uaWMtcmVzb3VyY2UtbnVtPjEwLjM4OTIvbW1yLjIwMjAuMTE1MDU8L2Vs
ZWN0cm9uaWMtcmVzb3VyY2UtbnVtPjxsYW5ndWFnZT5lbmc8L2xhbmd1YWdlPjwvcmVjb3JkPjwv
Q2l0ZT48Q2l0ZT48QXV0aG9yPlpoYW5nPC9BdXRob3I+PFllYXI+MjAyMTwvWWVhcj48UmVjTnVt
PjIxMDM8L1JlY051bT48cmVjb3JkPjxyZWMtbnVtYmVyPjIxMDM8L3JlYy1udW1iZXI+PGZvcmVp
Z24ta2V5cz48a2V5IGFwcD0iRU4iIGRiLWlkPSJ6dHpmMGVkZTgwMnBycmUyZWY1eHZlcmhmenJ0
djA1MDJ4dHYiPjIxMDM8L2tleT48L2ZvcmVpZ24ta2V5cz48cmVmLXR5cGUgbmFtZT0iSm91cm5h
bCBBcnRpY2xlIj4xNzwvcmVmLXR5cGU+PGNvbnRyaWJ1dG9ycz48YXV0aG9ycz48YXV0aG9yPlpo
YW5nLCBKLiBILjwvYXV0aG9yPjxhdXRob3I+WmhhbmcsIEouIEYuPC9hdXRob3I+PGF1dGhvcj5T
b25nLCBKLjwvYXV0aG9yPjxhdXRob3I+QmFpLCBZLjwvYXV0aG9yPjxhdXRob3I+RGVuZywgTC48
L2F1dGhvcj48YXV0aG9yPkZlbmcsIEMuIFAuPC9hdXRob3I+PGF1dGhvcj5YdSwgWC4gWS48L2F1
dGhvcj48YXV0aG9yPkd1bywgSC4gWC48L2F1dGhvcj48YXV0aG9yPldhbmcsIFkuPC9hdXRob3I+
PGF1dGhvcj5HYW8sIFguPC9hdXRob3I+PGF1dGhvcj5HdSwgWS48L2F1dGhvcj48YXV0aG9yPkpp
biwgQy48L2F1dGhvcj48YXV0aG9yPlpoZW5nLCBKLiBGLjwvYXV0aG9yPjxhdXRob3I+Wmhlbiwg
Wi48L2F1dGhvcj48YXV0aG9yPlN1LCBILjwvYXV0aG9yPjwvYXV0aG9ycz48L2NvbnRyaWJ1dG9y
cz48YXV0aC1hZGRyZXNzPlRpYW5qaW4gQW5kaW5nIEhvc3BpdGFsLCBUaWFuamluIDMwMDIyMiwg
UC4gUi4gQ2hpbmEuJiN4RDtKaW5nbWVuIEhvc3BpdGFsIG9mIFRyYWRpdGlvbmFsIENoaW5lc2Ug
TWVkaWNpbmUsIEppbmdtZW4gNDQ4MDAwLCBQLiBSLiBDaGluYS4mI3hEO0d1YW5nJmFwb3M7YW5t
ZW4gSG9zcGl0YWwsIENoaW5hIEFjYWRlbXkgb2YgQ2hpbmVzZSBNZWRpY2FsIFNjaWVuY2VzLCBC
ZWlqaW5nIDEwMDA1MywgUC4gUi4gQ2hpbmEuJiN4RDtMYW5nZmFuZyBOb3JtYWwgVW5pdmVyc2l0
eSwgTGFuZ2ZhbmcgMDY1MDAwLCBQLiBSLiBDaGluYS4mI3hEO1RpYW5qaW4gVGhpcmQgQ2VudHJh
bCBIb3NwaXRhbCwgVGlhbmppbiAzMDAxNzAsIFAuIFIuIENoaW5hLiYjeEQ7VGlhbmppbiBCaW5o
YWkgTmV3IEFyZWEgRGFnYW5nIEhvc3BpdGFsLCBUaWFuamluIDMwMDI3MCwgUC4gUi4gQ2hpbmEu
JiN4RDtUaWFuamluIEJpbmhhaSBOZXcgQXJlYSBUQ00gSG9zcGl0YWwsIFRpYW5qaW4gMzAwNDUx
LCBQLiBSLiBDaGluYS48L2F1dGgtYWRkcmVzcz48dGl0bGVzPjx0aXRsZT5FZmZlY3RzIG9mIEJl
cmJlcmluZSBvbiBEaWFiZXRlcyBhbmQgQ29nbml0aXZlIEltcGFpcm1lbnQgaW4gYW4gQW5pbWFs
IE1vZGVsOiBUaGUgTWVjaGFuaXNtcyBvZiBBY3Rpb248L3RpdGxlPjxzZWNvbmRhcnktdGl0bGU+
QW0gSiBDaGluIE1lZDwvc2Vjb25kYXJ5LXRpdGxlPjxhbHQtdGl0bGU+VGhlIEFtZXJpY2FuIGpv
dXJuYWwgb2YgQ2hpbmVzZSBtZWRpY2luZTwvYWx0LXRpdGxlPjwvdGl0bGVzPjxwZXJpb2RpY2Fs
PjxmdWxsLXRpdGxlPkFtIEogQ2hpbiBNZWQ8L2Z1bGwtdGl0bGU+PGFiYnItMT5UaGUgQW1lcmlj
YW4gam91cm5hbCBvZiBDaGluZXNlIG1lZGljaW5lPC9hYmJyLTE+PC9wZXJpb2RpY2FsPjxhbHQt
cGVyaW9kaWNhbD48ZnVsbC10aXRsZT5BbSBKIENoaW4gTWVkPC9mdWxsLXRpdGxlPjxhYmJyLTE+
VGhlIEFtZXJpY2FuIGpvdXJuYWwgb2YgQ2hpbmVzZSBtZWRpY2luZTwvYWJici0xPjwvYWx0LXBl
cmlvZGljYWw+PHBhZ2VzPjEtMTc8L3BhZ2VzPjxlZGl0aW9uPjIwMjEvMDYvMTg8L2VkaXRpb24+
PGRhdGVzPjx5ZWFyPjIwMjE8L3llYXI+PHB1Yi1kYXRlcz48ZGF0ZT5KdW4gMTY8L2RhdGU+PC9w
dWItZGF0ZXM+PC9kYXRlcz48aXNibj4xNzkzLTY4NTMgKEVsZWN0cm9uaWMpJiN4RDswMTkyLTQx
NVggKExpbmtpbmcpPC9pc2JuPjxhY2Nlc3Npb24tbnVtPjM0MTM3Njc2PC9hY2Nlc3Npb24tbnVt
Pjx1cmxzPjxyZWxhdGVkLXVybHM+PHVybD5odHRwOi8vd3d3Lm5jYmkubmxtLm5paC5nb3YvcHVi
bWVkLzM0MTM3Njc2PC91cmw+PC9yZWxhdGVkLXVybHM+PC91cmxzPjxlbGVjdHJvbmljLXJlc291
cmNlLW51bT4xMC4xMTQyL1MwMTkyNDE1WDIxNTAwNjU4PC9lbGVjdHJvbmljLXJlc291cmNlLW51
bT48bGFuZ3VhZ2U+ZW5nPC9sYW5ndWFnZT48L3JlY29yZD48L0NpdGU+PC9FbmROb3RlPgB=
</w:fldData>
        </w:fldChar>
      </w:r>
      <w:r w:rsidR="003075F5">
        <w:rPr>
          <w:rFonts w:ascii="Calibri" w:eastAsia="SimSun" w:hAnsi="Calibri" w:cs="Calibri"/>
          <w:sz w:val="24"/>
        </w:rPr>
        <w:instrText xml:space="preserve"> ADDIN EN.CITE.DATA </w:instrText>
      </w:r>
      <w:r w:rsidR="003075F5">
        <w:rPr>
          <w:rFonts w:ascii="Calibri" w:eastAsia="SimSun" w:hAnsi="Calibri" w:cs="Calibri"/>
          <w:sz w:val="24"/>
        </w:rPr>
      </w:r>
      <w:r w:rsidR="003075F5">
        <w:rPr>
          <w:rFonts w:ascii="Calibri" w:eastAsia="SimSun" w:hAnsi="Calibri" w:cs="Calibri"/>
          <w:sz w:val="24"/>
        </w:rPr>
        <w:fldChar w:fldCharType="end"/>
      </w:r>
      <w:r w:rsidR="00C37089" w:rsidRPr="000D4EC6">
        <w:rPr>
          <w:rFonts w:ascii="Calibri" w:eastAsia="SimSun" w:hAnsi="Calibri" w:cs="Calibri"/>
          <w:sz w:val="24"/>
        </w:rPr>
      </w:r>
      <w:r w:rsidR="00C37089" w:rsidRPr="000D4EC6">
        <w:rPr>
          <w:rFonts w:ascii="Calibri" w:eastAsia="SimSun" w:hAnsi="Calibri" w:cs="Calibri"/>
          <w:sz w:val="24"/>
        </w:rPr>
        <w:fldChar w:fldCharType="separate"/>
      </w:r>
      <w:r w:rsidR="003075F5" w:rsidRPr="003075F5">
        <w:rPr>
          <w:rFonts w:ascii="Calibri" w:eastAsia="SimSun" w:hAnsi="Calibri" w:cs="Calibri"/>
          <w:noProof/>
          <w:sz w:val="24"/>
          <w:vertAlign w:val="superscript"/>
        </w:rPr>
        <w:t>15</w:t>
      </w:r>
      <w:r w:rsidR="007F01A4">
        <w:rPr>
          <w:rFonts w:ascii="Calibri" w:eastAsia="SimSun" w:hAnsi="Calibri" w:cs="Calibri"/>
          <w:noProof/>
          <w:sz w:val="24"/>
          <w:vertAlign w:val="superscript"/>
        </w:rPr>
        <w:t>–</w:t>
      </w:r>
      <w:r w:rsidR="003075F5" w:rsidRPr="003075F5">
        <w:rPr>
          <w:rFonts w:ascii="Calibri" w:eastAsia="SimSun" w:hAnsi="Calibri" w:cs="Calibri"/>
          <w:noProof/>
          <w:sz w:val="24"/>
          <w:vertAlign w:val="superscript"/>
        </w:rPr>
        <w:t>17</w:t>
      </w:r>
      <w:r w:rsidR="00C37089" w:rsidRPr="000D4EC6">
        <w:rPr>
          <w:rFonts w:ascii="Calibri" w:eastAsia="SimSun" w:hAnsi="Calibri" w:cs="Calibri"/>
          <w:sz w:val="24"/>
        </w:rPr>
        <w:fldChar w:fldCharType="end"/>
      </w:r>
      <w:r w:rsidR="00C37089" w:rsidRPr="000D4EC6">
        <w:rPr>
          <w:rFonts w:ascii="Calibri" w:eastAsia="SimSun" w:hAnsi="Calibri" w:cs="Calibri"/>
          <w:sz w:val="24"/>
        </w:rPr>
        <w:t>, the role of BBR in regulating diabetic tendon injury remains poorly understood.</w:t>
      </w:r>
    </w:p>
    <w:p w14:paraId="6ACA2E00" w14:textId="77777777" w:rsidR="00473ACB" w:rsidRPr="000D4EC6" w:rsidRDefault="00473ACB" w:rsidP="000D4EC6">
      <w:pPr>
        <w:rPr>
          <w:rFonts w:ascii="Calibri" w:hAnsi="Calibri" w:cs="Calibri"/>
          <w:sz w:val="24"/>
        </w:rPr>
      </w:pPr>
    </w:p>
    <w:p w14:paraId="242D9F0C" w14:textId="5E4BE9FB" w:rsidR="00666A1F" w:rsidRPr="000D4EC6" w:rsidRDefault="00C37089" w:rsidP="000D4EC6">
      <w:pPr>
        <w:rPr>
          <w:rFonts w:ascii="Calibri" w:hAnsi="Calibri" w:cs="Calibri"/>
          <w:sz w:val="24"/>
        </w:rPr>
      </w:pPr>
      <w:r w:rsidRPr="000D4EC6">
        <w:rPr>
          <w:rFonts w:ascii="Calibri" w:hAnsi="Calibri" w:cs="Calibri"/>
          <w:sz w:val="24"/>
        </w:rPr>
        <w:t xml:space="preserve">Autophagy must occur at </w:t>
      </w:r>
      <w:r w:rsidR="00A86610">
        <w:rPr>
          <w:rFonts w:ascii="Calibri" w:hAnsi="Calibri" w:cs="Calibri"/>
          <w:sz w:val="24"/>
        </w:rPr>
        <w:t xml:space="preserve">the </w:t>
      </w:r>
      <w:r w:rsidRPr="000D4EC6">
        <w:rPr>
          <w:rFonts w:ascii="Calibri" w:hAnsi="Calibri" w:cs="Calibri"/>
          <w:sz w:val="24"/>
        </w:rPr>
        <w:t>baseline level in most tissue</w:t>
      </w:r>
      <w:r w:rsidR="00522651" w:rsidRPr="000D4EC6">
        <w:rPr>
          <w:rFonts w:ascii="Calibri" w:hAnsi="Calibri" w:cs="Calibri"/>
          <w:sz w:val="24"/>
        </w:rPr>
        <w:t>s</w:t>
      </w:r>
      <w:r w:rsidRPr="000D4EC6">
        <w:rPr>
          <w:rFonts w:ascii="Calibri" w:hAnsi="Calibri" w:cs="Calibri"/>
          <w:sz w:val="24"/>
        </w:rPr>
        <w:t xml:space="preserve"> to withdraw damaged organelles and </w:t>
      </w:r>
      <w:bookmarkStart w:id="46" w:name="OLE_LINK75"/>
      <w:r w:rsidRPr="000D4EC6">
        <w:rPr>
          <w:rFonts w:ascii="Calibri" w:hAnsi="Calibri" w:cs="Calibri"/>
          <w:sz w:val="24"/>
        </w:rPr>
        <w:t>provide metabolites</w:t>
      </w:r>
      <w:bookmarkEnd w:id="46"/>
      <w:r w:rsidRPr="000D4EC6">
        <w:rPr>
          <w:rFonts w:ascii="Calibri" w:hAnsi="Calibri" w:cs="Calibri"/>
          <w:sz w:val="24"/>
        </w:rPr>
        <w:t xml:space="preserve"> to maintain metabolic homeostasis</w:t>
      </w:r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PEVuZE5vdGU+PENpdGU+PEF1dGhvcj5KYW5kcmV5PC9BdXRob3I+PFllYXI+MjAyMTwvWWVhcj48
UmVjTnVtPjIxMDQ8L1JlY051bT48RGlzcGxheVRleHQ+PHN0eWxlIGZhY2U9InN1cGVyc2NyaXB0
Ij4xOCwxOTwvc3R5bGU+PC9EaXNwbGF5VGV4dD48cmVjb3JkPjxyZWMtbnVtYmVyPjIxMDQ8L3Jl
Yy1udW1iZXI+PGZvcmVpZ24ta2V5cz48a2V5IGFwcD0iRU4iIGRiLWlkPSJ6dHpmMGVkZTgwMnBy
cmUyZWY1eHZlcmhmenJ0djA1MDJ4dHYiPjIxMDQ8L2tleT48L2ZvcmVpZ24ta2V5cz48cmVmLXR5
cGUgbmFtZT0iSm91cm5hbCBBcnRpY2xlIj4xNzwvcmVmLXR5cGU+PGNvbnRyaWJ1dG9ycz48YXV0
aG9ycz48YXV0aG9yPkphbmRyZXksIEUuIEguIEYuPC9hdXRob3I+PGF1dGhvcj5CZXplcnJhLCBN
LjwvYXV0aG9yPjxhdXRob3I+SW5vdWUsIEwuIFQuPC9hdXRob3I+PGF1dGhvcj5GdXJuYXJpLCBG
LiBCLjwvYXV0aG9yPjxhdXRob3I+Q2FtYXJnbywgQS4gQS48L2F1dGhvcj48YXV0aG9yPkNvc3Rh
LCBFLiBULjwvYXV0aG9yPjwvYXV0aG9ycz48L2NvbnRyaWJ1dG9ycz48YXV0aC1hZGRyZXNzPk1v
bGVjdWxhciBPbmNvbG9neSBDZW50ZXIsIEhvc3BpdGFsIFNpcmlvLUxpYmFuZXMsIFNhbyBQYXVs
bywgQnJhemlsLiYjeEQ7THVkd2lnIEluc3RpdHV0ZSBmb3IgQ2FuY2VyIFJlc2VhcmNoLCBVbml2
ZXJzaXR5IG9mIENhbGlmb3JuaWEgU2FuIERpZWdvIChVQ1NEKSwgU2FuIERpZWdvLCBDQSwgVW5p
dGVkIFN0YXRlcy48L2F1dGgtYWRkcmVzcz48dGl0bGVzPjx0aXRsZT5BIEtleSBQYXRod2F5IHRv
IENhbmNlciBSZXNpbGllbmNlOiBUaGUgUm9sZSBvZiBBdXRvcGhhZ3kgaW4gR2xpb2JsYXN0b21h
czwvdGl0bGU+PHNlY29uZGFyeS10aXRsZT5Gcm9udCBPbmNvbDwvc2Vjb25kYXJ5LXRpdGxlPjxh
bHQtdGl0bGU+RnJvbnRpZXJzIGluIG9uY29sb2d5PC9hbHQtdGl0bGU+PC90aXRsZXM+PHBlcmlv
ZGljYWw+PGZ1bGwtdGl0bGU+RnJvbnQgT25jb2w8L2Z1bGwtdGl0bGU+PGFiYnItMT5Gcm9udGll
cnMgaW4gb25jb2xvZ3k8L2FiYnItMT48L3BlcmlvZGljYWw+PGFsdC1wZXJpb2RpY2FsPjxmdWxs
LXRpdGxlPkZyb250IE9uY29sPC9mdWxsLXRpdGxlPjxhYmJyLTE+RnJvbnRpZXJzIGluIG9uY29s
b2d5PC9hYmJyLTE+PC9hbHQtcGVyaW9kaWNhbD48cGFnZXM+NjUyMTMzPC9wYWdlcz48dm9sdW1l
PjExPC92b2x1bWU+PGVkaXRpb24+MjAyMS8wNi8yOTwvZWRpdGlvbj48ZGF0ZXM+PHllYXI+MjAy
MTwveWVhcj48L2RhdGVzPjxpc2JuPjIyMzQtOTQzWCAoUHJpbnQpJiN4RDsyMjM0LTk0M1ggKExp
bmtpbmcpPC9pc2JuPjxhY2Nlc3Npb24tbnVtPjM0MTc4NjM4PC9hY2Nlc3Npb24tbnVtPjx3b3Jr
LXR5cGU+UmV2aWV3PC93b3JrLXR5cGU+PHVybHM+PHJlbGF0ZWQtdXJscz48dXJsPmh0dHA6Ly93
d3cubmNiaS5ubG0ubmloLmdvdi9wdWJtZWQvMzQxNzg2Mzg8L3VybD48L3JlbGF0ZWQtdXJscz48
L3VybHM+PGN1c3RvbTI+ODIyMjc4NTwvY3VzdG9tMj48ZWxlY3Ryb25pYy1yZXNvdXJjZS1udW0+
MTAuMzM4OS9mb25jLjIwMjEuNjUyMTMzPC9lbGVjdHJvbmljLXJlc291cmNlLW51bT48bGFuZ3Vh
Z2U+ZW5nPC9sYW5ndWFnZT48L3JlY29yZD48L0NpdGU+PENpdGU+PEF1dGhvcj5Lcm9lbWVyPC9B
dXRob3I+PFllYXI+MjAwODwvWWVhcj48UmVjTnVtPjIxMDU8L1JlY051bT48cmVjb3JkPjxyZWMt
bnVtYmVyPjIxMDU8L3JlYy1udW1iZXI+PGZvcmVpZ24ta2V5cz48a2V5IGFwcD0iRU4iIGRiLWlk
PSJ6dHpmMGVkZTgwMnBycmUyZWY1eHZlcmhmenJ0djA1MDJ4dHYiPjIxMDU8L2tleT48L2ZvcmVp
Z24ta2V5cz48cmVmLXR5cGUgbmFtZT0iSm91cm5hbCBBcnRpY2xlIj4xNzwvcmVmLXR5cGU+PGNv
bnRyaWJ1dG9ycz48YXV0aG9ycz48YXV0aG9yPktyb2VtZXIsIEcuPC9hdXRob3I+PGF1dGhvcj5M
ZXZpbmUsIEIuPC9hdXRob3I+PC9hdXRob3JzPjwvY29udHJpYnV0b3JzPjxhdXRoLWFkZHJlc3M+
SW5zdGl0dXQgR3VzdGF2ZSBSb3Vzc3ksIEYtOTQ4MDUgVmlsbGVqdWlmLCBGcmFuY2UuIGtyb2Vt
ZXJAaWdyLmZyPC9hdXRoLWFkZHJlc3M+PHRpdGxlcz48dGl0bGU+QXV0b3BoYWdpYyBjZWxsIGRl
YXRoOiB0aGUgc3Rvcnkgb2YgYSBtaXNub21lcjwvdGl0bGU+PHNlY29uZGFyeS10aXRsZT5OYXQg
UmV2IE1vbCBDZWxsIEJpb2w8L3NlY29uZGFyeS10aXRsZT48YWx0LXRpdGxlPk5hdHVyZSByZXZp
ZXdzLiBNb2xlY3VsYXIgY2VsbCBiaW9sb2d5PC9hbHQtdGl0bGU+PC90aXRsZXM+PHBlcmlvZGlj
YWw+PGZ1bGwtdGl0bGU+TmF0IFJldiBNb2wgQ2VsbCBCaW9sPC9mdWxsLXRpdGxlPjxhYmJyLTE+
TmF0dXJlIHJldmlld3MuIE1vbGVjdWxhciBjZWxsIGJpb2xvZ3k8L2FiYnItMT48L3BlcmlvZGlj
YWw+PGFsdC1wZXJpb2RpY2FsPjxmdWxsLXRpdGxlPk5hdCBSZXYgTW9sIENlbGwgQmlvbDwvZnVs
bC10aXRsZT48YWJici0xPk5hdHVyZSByZXZpZXdzLiBNb2xlY3VsYXIgY2VsbCBiaW9sb2d5PC9h
YmJyLTE+PC9hbHQtcGVyaW9kaWNhbD48cGFnZXM+MTAwNC0xMDwvcGFnZXM+PHZvbHVtZT45PC92
b2x1bWU+PG51bWJlcj4xMjwvbnVtYmVyPjxlZGl0aW9uPjIwMDgvMTAvMzE8L2VkaXRpb24+PGtl
eXdvcmRzPjxrZXl3b3JkPkFuaW1hbHM8L2tleXdvcmQ+PGtleXdvcmQ+QXBvcHRvc2lzL2dlbmV0
aWNzL3BoeXNpb2xvZ3k8L2tleXdvcmQ+PGtleXdvcmQ+QXV0b3BoYWd5L2dlbmV0aWNzLypwaHlz
aW9sb2d5PC9rZXl3b3JkPjxrZXl3b3JkPkNlbGwgRGVhdGgvZ2VuZXRpY3MvcGh5c2lvbG9neTwv
a2V5d29yZD48a2V5d29yZD5MeXNvc29tZXMvZ2VuZXRpY3MvdWx0cmFzdHJ1Y3R1cmU8L2tleXdv
cmQ+PGtleXdvcmQ+TmVjcm9zaXMvcGF0aG9sb2d5PC9rZXl3b3JkPjxrZXl3b3JkPlBoYWdvc29t
ZXMvZ2VuZXRpY3MvdWx0cmFzdHJ1Y3R1cmU8L2tleXdvcmQ+PGtleXdvcmQ+KlRlcm1pbm9sb2d5
IGFzIFRvcGljPC9rZXl3b3JkPjwva2V5d29yZHM+PGRhdGVzPjx5ZWFyPjIwMDg8L3llYXI+PHB1
Yi1kYXRlcz48ZGF0ZT5EZWM8L2RhdGU+PC9wdWItZGF0ZXM+PC9kYXRlcz48aXNibj4xNDcxLTAw
ODAgKEVsZWN0cm9uaWMpJiN4RDsxNDcxLTAwNzIgKExpbmtpbmcpPC9pc2JuPjxhY2Nlc3Npb24t
bnVtPjE4OTcxOTQ4PC9hY2Nlc3Npb24tbnVtPjx3b3JrLXR5cGU+UmVzZWFyY2ggU3VwcG9ydCwg
Ti5JLkguLCBFeHRyYW11cmFsJiN4RDtSZXNlYXJjaCBTdXBwb3J0LCBOb24tVS5TLiBHb3YmYXBv
czt0JiN4RDtSZXZpZXc8L3dvcmstdHlwZT48dXJscz48cmVsYXRlZC11cmxzPjx1cmw+aHR0cDov
L3d3dy5uY2JpLm5sbS5uaWguZ292L3B1Ym1lZC8xODk3MTk0ODwvdXJsPjwvcmVsYXRlZC11cmxz
PjwvdXJscz48Y3VzdG9tMj4yNzI3MzU4PC9jdXN0b20yPjxlbGVjdHJvbmljLXJlc291cmNlLW51
bT4xMC4xMDM4L25ybTI1Mjk8L2VsZWN0cm9uaWMtcmVzb3VyY2UtbnVtPjxsYW5ndWFnZT5lbmc8
L2xhbmd1YWdlPjwvcmVjb3JkPjwvQ2l0ZT48L0VuZE5vdGU+AG==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 </w:instrText>
      </w:r>
      <w:r w:rsidR="00301C5E" w:rsidRPr="000D4EC6">
        <w:rPr>
          <w:rFonts w:ascii="Calibri" w:hAnsi="Calibri" w:cs="Calibri"/>
          <w:sz w:val="24"/>
        </w:rPr>
        <w:fldChar w:fldCharType="begin">
          <w:fldData xml:space="preserve">PEVuZE5vdGU+PENpdGU+PEF1dGhvcj5KYW5kcmV5PC9BdXRob3I+PFllYXI+MjAyMTwvWWVhcj48
UmVjTnVtPjIxMDQ8L1JlY051bT48RGlzcGxheVRleHQ+PHN0eWxlIGZhY2U9InN1cGVyc2NyaXB0
Ij4xOCwxOTwvc3R5bGU+PC9EaXNwbGF5VGV4dD48cmVjb3JkPjxyZWMtbnVtYmVyPjIxMDQ8L3Jl
Yy1udW1iZXI+PGZvcmVpZ24ta2V5cz48a2V5IGFwcD0iRU4iIGRiLWlkPSJ6dHpmMGVkZTgwMnBy
cmUyZWY1eHZlcmhmenJ0djA1MDJ4dHYiPjIxMDQ8L2tleT48L2ZvcmVpZ24ta2V5cz48cmVmLXR5
cGUgbmFtZT0iSm91cm5hbCBBcnRpY2xlIj4xNzwvcmVmLXR5cGU+PGNvbnRyaWJ1dG9ycz48YXV0
aG9ycz48YXV0aG9yPkphbmRyZXksIEUuIEguIEYuPC9hdXRob3I+PGF1dGhvcj5CZXplcnJhLCBN
LjwvYXV0aG9yPjxhdXRob3I+SW5vdWUsIEwuIFQuPC9hdXRob3I+PGF1dGhvcj5GdXJuYXJpLCBG
LiBCLjwvYXV0aG9yPjxhdXRob3I+Q2FtYXJnbywgQS4gQS48L2F1dGhvcj48YXV0aG9yPkNvc3Rh
LCBFLiBULjwvYXV0aG9yPjwvYXV0aG9ycz48L2NvbnRyaWJ1dG9ycz48YXV0aC1hZGRyZXNzPk1v
bGVjdWxhciBPbmNvbG9neSBDZW50ZXIsIEhvc3BpdGFsIFNpcmlvLUxpYmFuZXMsIFNhbyBQYXVs
bywgQnJhemlsLiYjeEQ7THVkd2lnIEluc3RpdHV0ZSBmb3IgQ2FuY2VyIFJlc2VhcmNoLCBVbml2
ZXJzaXR5IG9mIENhbGlmb3JuaWEgU2FuIERpZWdvIChVQ1NEKSwgU2FuIERpZWdvLCBDQSwgVW5p
dGVkIFN0YXRlcy48L2F1dGgtYWRkcmVzcz48dGl0bGVzPjx0aXRsZT5BIEtleSBQYXRod2F5IHRv
IENhbmNlciBSZXNpbGllbmNlOiBUaGUgUm9sZSBvZiBBdXRvcGhhZ3kgaW4gR2xpb2JsYXN0b21h
czwvdGl0bGU+PHNlY29uZGFyeS10aXRsZT5Gcm9udCBPbmNvbDwvc2Vjb25kYXJ5LXRpdGxlPjxh
bHQtdGl0bGU+RnJvbnRpZXJzIGluIG9uY29sb2d5PC9hbHQtdGl0bGU+PC90aXRsZXM+PHBlcmlv
ZGljYWw+PGZ1bGwtdGl0bGU+RnJvbnQgT25jb2w8L2Z1bGwtdGl0bGU+PGFiYnItMT5Gcm9udGll
cnMgaW4gb25jb2xvZ3k8L2FiYnItMT48L3BlcmlvZGljYWw+PGFsdC1wZXJpb2RpY2FsPjxmdWxs
LXRpdGxlPkZyb250IE9uY29sPC9mdWxsLXRpdGxlPjxhYmJyLTE+RnJvbnRpZXJzIGluIG9uY29s
b2d5PC9hYmJyLTE+PC9hbHQtcGVyaW9kaWNhbD48cGFnZXM+NjUyMTMzPC9wYWdlcz48dm9sdW1l
PjExPC92b2x1bWU+PGVkaXRpb24+MjAyMS8wNi8yOTwvZWRpdGlvbj48ZGF0ZXM+PHllYXI+MjAy
MTwveWVhcj48L2RhdGVzPjxpc2JuPjIyMzQtOTQzWCAoUHJpbnQpJiN4RDsyMjM0LTk0M1ggKExp
bmtpbmcpPC9pc2JuPjxhY2Nlc3Npb24tbnVtPjM0MTc4NjM4PC9hY2Nlc3Npb24tbnVtPjx3b3Jr
LXR5cGU+UmV2aWV3PC93b3JrLXR5cGU+PHVybHM+PHJlbGF0ZWQtdXJscz48dXJsPmh0dHA6Ly93
d3cubmNiaS5ubG0ubmloLmdvdi9wdWJtZWQvMzQxNzg2Mzg8L3VybD48L3JlbGF0ZWQtdXJscz48
L3VybHM+PGN1c3RvbTI+ODIyMjc4NTwvY3VzdG9tMj48ZWxlY3Ryb25pYy1yZXNvdXJjZS1udW0+
MTAuMzM4OS9mb25jLjIwMjEuNjUyMTMzPC9lbGVjdHJvbmljLXJlc291cmNlLW51bT48bGFuZ3Vh
Z2U+ZW5nPC9sYW5ndWFnZT48L3JlY29yZD48L0NpdGU+PENpdGU+PEF1dGhvcj5Lcm9lbWVyPC9B
dXRob3I+PFllYXI+MjAwODwvWWVhcj48UmVjTnVtPjIxMDU8L1JlY051bT48cmVjb3JkPjxyZWMt
bnVtYmVyPjIxMDU8L3JlYy1udW1iZXI+PGZvcmVpZ24ta2V5cz48a2V5IGFwcD0iRU4iIGRiLWlk
PSJ6dHpmMGVkZTgwMnBycmUyZWY1eHZlcmhmenJ0djA1MDJ4dHYiPjIxMDU8L2tleT48L2ZvcmVp
Z24ta2V5cz48cmVmLXR5cGUgbmFtZT0iSm91cm5hbCBBcnRpY2xlIj4xNzwvcmVmLXR5cGU+PGNv
bnRyaWJ1dG9ycz48YXV0aG9ycz48YXV0aG9yPktyb2VtZXIsIEcuPC9hdXRob3I+PGF1dGhvcj5M
ZXZpbmUsIEIuPC9hdXRob3I+PC9hdXRob3JzPjwvY29udHJpYnV0b3JzPjxhdXRoLWFkZHJlc3M+
SW5zdGl0dXQgR3VzdGF2ZSBSb3Vzc3ksIEYtOTQ4MDUgVmlsbGVqdWlmLCBGcmFuY2UuIGtyb2Vt
ZXJAaWdyLmZyPC9hdXRoLWFkZHJlc3M+PHRpdGxlcz48dGl0bGU+QXV0b3BoYWdpYyBjZWxsIGRl
YXRoOiB0aGUgc3Rvcnkgb2YgYSBtaXNub21lcjwvdGl0bGU+PHNlY29uZGFyeS10aXRsZT5OYXQg
UmV2IE1vbCBDZWxsIEJpb2w8L3NlY29uZGFyeS10aXRsZT48YWx0LXRpdGxlPk5hdHVyZSByZXZp
ZXdzLiBNb2xlY3VsYXIgY2VsbCBiaW9sb2d5PC9hbHQtdGl0bGU+PC90aXRsZXM+PHBlcmlvZGlj
YWw+PGZ1bGwtdGl0bGU+TmF0IFJldiBNb2wgQ2VsbCBCaW9sPC9mdWxsLXRpdGxlPjxhYmJyLTE+
TmF0dXJlIHJldmlld3MuIE1vbGVjdWxhciBjZWxsIGJpb2xvZ3k8L2FiYnItMT48L3BlcmlvZGlj
YWw+PGFsdC1wZXJpb2RpY2FsPjxmdWxsLXRpdGxlPk5hdCBSZXYgTW9sIENlbGwgQmlvbDwvZnVs
bC10aXRsZT48YWJici0xPk5hdHVyZSByZXZpZXdzLiBNb2xlY3VsYXIgY2VsbCBiaW9sb2d5PC9h
YmJyLTE+PC9hbHQtcGVyaW9kaWNhbD48cGFnZXM+MTAwNC0xMDwvcGFnZXM+PHZvbHVtZT45PC92
b2x1bWU+PG51bWJlcj4xMjwvbnVtYmVyPjxlZGl0aW9uPjIwMDgvMTAvMzE8L2VkaXRpb24+PGtl
eXdvcmRzPjxrZXl3b3JkPkFuaW1hbHM8L2tleXdvcmQ+PGtleXdvcmQ+QXBvcHRvc2lzL2dlbmV0
aWNzL3BoeXNpb2xvZ3k8L2tleXdvcmQ+PGtleXdvcmQ+QXV0b3BoYWd5L2dlbmV0aWNzLypwaHlz
aW9sb2d5PC9rZXl3b3JkPjxrZXl3b3JkPkNlbGwgRGVhdGgvZ2VuZXRpY3MvcGh5c2lvbG9neTwv
a2V5d29yZD48a2V5d29yZD5MeXNvc29tZXMvZ2VuZXRpY3MvdWx0cmFzdHJ1Y3R1cmU8L2tleXdv
cmQ+PGtleXdvcmQ+TmVjcm9zaXMvcGF0aG9sb2d5PC9rZXl3b3JkPjxrZXl3b3JkPlBoYWdvc29t
ZXMvZ2VuZXRpY3MvdWx0cmFzdHJ1Y3R1cmU8L2tleXdvcmQ+PGtleXdvcmQ+KlRlcm1pbm9sb2d5
IGFzIFRvcGljPC9rZXl3b3JkPjwva2V5d29yZHM+PGRhdGVzPjx5ZWFyPjIwMDg8L3llYXI+PHB1
Yi1kYXRlcz48ZGF0ZT5EZWM8L2RhdGU+PC9wdWItZGF0ZXM+PC9kYXRlcz48aXNibj4xNDcxLTAw
ODAgKEVsZWN0cm9uaWMpJiN4RDsxNDcxLTAwNzIgKExpbmtpbmcpPC9pc2JuPjxhY2Nlc3Npb24t
bnVtPjE4OTcxOTQ4PC9hY2Nlc3Npb24tbnVtPjx3b3JrLXR5cGU+UmVzZWFyY2ggU3VwcG9ydCwg
Ti5JLkguLCBFeHRyYW11cmFsJiN4RDtSZXNlYXJjaCBTdXBwb3J0LCBOb24tVS5TLiBHb3YmYXBv
czt0JiN4RDtSZXZpZXc8L3dvcmstdHlwZT48dXJscz48cmVsYXRlZC11cmxzPjx1cmw+aHR0cDov
L3d3dy5uY2JpLm5sbS5uaWguZ292L3B1Ym1lZC8xODk3MTk0ODwvdXJsPjwvcmVsYXRlZC11cmxz
PjwvdXJscz48Y3VzdG9tMj4yNzI3MzU4PC9jdXN0b20yPjxlbGVjdHJvbmljLXJlc291cmNlLW51
bT4xMC4xMDM4L25ybTI1Mjk8L2VsZWN0cm9uaWMtcmVzb3VyY2UtbnVtPjxsYW5ndWFnZT5lbmc8
L2xhbmd1YWdlPjwvcmVjb3JkPjwvQ2l0ZT48L0VuZE5vdGU+AG==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EN.CITE.DATA </w:instrText>
      </w:r>
      <w:r w:rsidR="00301C5E" w:rsidRPr="000D4EC6">
        <w:rPr>
          <w:rFonts w:ascii="Calibri" w:hAnsi="Calibri" w:cs="Calibri"/>
          <w:sz w:val="24"/>
        </w:rPr>
      </w:r>
      <w:r w:rsidR="00301C5E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01C5E" w:rsidRPr="000D4EC6">
        <w:rPr>
          <w:rFonts w:ascii="Calibri" w:hAnsi="Calibri" w:cs="Calibri"/>
          <w:noProof/>
          <w:sz w:val="24"/>
          <w:vertAlign w:val="superscript"/>
        </w:rPr>
        <w:t>18,19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>. Autophagy acts as a crucial role in β-cell health, and impaired autophagy is correlated with β-cell dysfunction and diabetes progression</w:t>
      </w:r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PEVuZE5vdGU+PENpdGU+PEF1dGhvcj5Ib3NoaW5vPC9BdXRob3I+PFllYXI+MjAxNDwvWWVhcj48
UmVjTnVtPjE4NDk8L1JlY051bT48RGlzcGxheVRleHQ+PHN0eWxlIGZhY2U9InN1cGVyc2NyaXB0
Ij4yMCwyMTwvc3R5bGU+PC9EaXNwbGF5VGV4dD48cmVjb3JkPjxyZWMtbnVtYmVyPjE4NDk8L3Jl
Yy1udW1iZXI+PGZvcmVpZ24ta2V5cz48a2V5IGFwcD0iRU4iIGRiLWlkPSJ6dHpmMGVkZTgwMnBy
cmUyZWY1eHZlcmhmenJ0djA1MDJ4dHYiPjE4NDk8L2tleT48L2ZvcmVpZ24ta2V5cz48cmVmLXR5
cGUgbmFtZT0iSm91cm5hbCBBcnRpY2xlIj4xNzwvcmVmLXR5cGU+PGNvbnRyaWJ1dG9ycz48YXV0
aG9ycz48YXV0aG9yPkhvc2hpbm8sIEEuPC9hdXRob3I+PGF1dGhvcj5Bcml5b3NoaSwgTS48L2F1
dGhvcj48YXV0aG9yPk9rYXdhLCBZLjwvYXV0aG9yPjxhdXRob3I+S2FpbW90bywgUy48L2F1dGhv
cj48YXV0aG9yPlVjaGloYXNoaSwgTS48L2F1dGhvcj48YXV0aG9yPkZ1a2FpLCBLLjwvYXV0aG9y
PjxhdXRob3I+SXdhaS1LYW5haSwgRS48L2F1dGhvcj48YXV0aG9yPklrZWRhLCBLLjwvYXV0aG9y
PjxhdXRob3I+VWV5YW1hLCBULjwvYXV0aG9yPjxhdXRob3I+T2dhdGEsIFQuPC9hdXRob3I+PGF1
dGhvcj5NYXRvYmEsIFMuPC9hdXRob3I+PC9hdXRob3JzPjwvY29udHJpYnV0b3JzPjxhdXRoLWFk
ZHJlc3M+RGVwYXJ0bWVudCBvZiBDYXJkaW92YXNjdWxhciBNZWRpY2luZSwgR3JhZHVhdGUgU2No
b29sIG9mIE1lZGljYWwgU2NpZW5jZSwgS3lvdG8gUHJlZmVjdHVyYWwgVW5pdmVyc2l0eSBvZiBN
ZWRpY2luZSwgS2F3YXJhbWFjaGktSGlyb2tvamksIEthbWlneW8ta3UsIEt5b3RvIDYwMi04NTY2
IEphcGFuLjwvYXV0aC1hZGRyZXNzPjx0aXRsZXM+PHRpdGxlPkluaGliaXRpb24gb2YgcDUzIHBy
ZXNlcnZlcyBQYXJraW4tbWVkaWF0ZWQgbWl0b3BoYWd5IGFuZCBwYW5jcmVhdGljIGJldGEtY2Vs
bCBmdW5jdGlvbiBpbiBkaWFiZXRlczwvdGl0bGU+PHNlY29uZGFyeS10aXRsZT5Qcm9jIE5hdGwg
QWNhZCBTY2kgVSBTIEE8L3NlY29uZGFyeS10aXRsZT48YWx0LXRpdGxlPlByb2NlZWRpbmdzIG9m
IHRoZSBOYXRpb25hbCBBY2FkZW15IG9mIFNjaWVuY2VzIG9mIHRoZSBVbml0ZWQgU3RhdGVzIG9m
IEFtZXJpY2E8L2FsdC10aXRsZT48L3RpdGxlcz48cGVyaW9kaWNhbD48ZnVsbC10aXRsZT5Qcm9j
IE5hdGwgQWNhZCBTY2kgVSBTIEE8L2Z1bGwtdGl0bGU+PGFiYnItMT5Qcm9jZWVkaW5ncyBvZiB0
aGUgTmF0aW9uYWwgQWNhZGVteSBvZiBTY2llbmNlcyBvZiB0aGUgVW5pdGVkIFN0YXRlcyBvZiBB
bWVyaWNhPC9hYmJyLTE+PC9wZXJpb2RpY2FsPjxhbHQtcGVyaW9kaWNhbD48ZnVsbC10aXRsZT5Q
cm9jIE5hdGwgQWNhZCBTY2kgVSBTIEE8L2Z1bGwtdGl0bGU+PGFiYnItMT5Qcm9jZWVkaW5ncyBv
ZiB0aGUgTmF0aW9uYWwgQWNhZGVteSBvZiBTY2llbmNlcyBvZiB0aGUgVW5pdGVkIFN0YXRlcyBv
ZiBBbWVyaWNhPC9hYmJyLTE+PC9hbHQtcGVyaW9kaWNhbD48cGFnZXM+MzExNi0yMTwvcGFnZXM+
PHZvbHVtZT4xMTE8L3ZvbHVtZT48bnVtYmVyPjg8L251bWJlcj48ZWRpdGlvbj4yMDE0LzAyLzEy
PC9lZGl0aW9uPjxrZXl3b3Jkcz48a2V5d29yZD5BbmltYWxzPC9rZXl3b3JkPjxrZXl3b3JkPkJl
bnpvdGhpYXpvbGVzL3BoYXJtYWNvbG9neTwva2V5d29yZD48a2V5d29yZD5DZWxsIExpbmU8L2tl
eXdvcmQ+PGtleXdvcmQ+RGlhYmV0ZXMgTWVsbGl0dXMvKnBoeXNpb3BhdGhvbG9neTwva2V5d29y
ZD48a2V5d29yZD5FbmRvcGxhc21pYyBSZXRpY3VsdW0gU3RyZXNzL3BoeXNpb2xvZ3k8L2tleXdv
cmQ+PGtleXdvcmQ+RmxvdyBDeXRvbWV0cnk8L2tleXdvcmQ+PGtleXdvcmQ+Rmx1b3Jlc2NlbnQg
QW50aWJvZHkgVGVjaG5pcXVlPC9rZXl3b3JkPjxrZXl3b3JkPkltbXVub2Jsb3R0aW5nPC9rZXl3
b3JkPjxrZXl3b3JkPkltbXVub2hpc3RvY2hlbWlzdHJ5PC9rZXl3b3JkPjxrZXl3b3JkPkltbXVu
b3ByZWNpcGl0YXRpb248L2tleXdvcmQ+PGtleXdvcmQ+SW5zdWxpbi9tZXRhYm9saXNtPC9rZXl3
b3JkPjxrZXl3b3JkPkluc3VsaW4gU2VjcmV0aW9uPC9rZXl3b3JkPjxrZXl3b3JkPkluc3VsaW4t
U2VjcmV0aW5nIENlbGxzLyptZXRhYm9saXNtL3BoeXNpb2xvZ3k8L2tleXdvcmQ+PGtleXdvcmQ+
TWljZTwva2V5d29yZD48a2V5d29yZD5NaWNlLCBLbm9ja291dDwva2V5d29yZD48a2V5d29yZD5N
aWNyb3Njb3B5LCBFbGVjdHJvbjwva2V5d29yZD48a2V5d29yZD5NaXRvcGhhZ3kvKnBoeXNpb2xv
Z3k8L2tleXdvcmQ+PGtleXdvcmQ+T3hpZGF0aXZlIFN0cmVzcy9waHlzaW9sb2d5PC9rZXl3b3Jk
PjxrZXl3b3JkPlJOQSBJbnRlcmZlcmVuY2U8L2tleXdvcmQ+PGtleXdvcmQ+VG9sdWVuZS9hbmFs
b2dzICZhbXA7IGRlcml2YXRpdmVzL3BoYXJtYWNvbG9neTwva2V5d29yZD48a2V5d29yZD5UdW1v
ciBTdXBwcmVzc29yIFByb3RlaW4gcDUzL2FudGFnb25pc3RzICZhbXA7IGluaGliaXRvcnMvZ2Vu
ZXRpY3MvKm1ldGFib2xpc208L2tleXdvcmQ+PGtleXdvcmQ+VWJpcXVpdGluLVByb3RlaW4gTGln
YXNlcy8qbWV0YWJvbGlzbTwva2V5d29yZD48L2tleXdvcmRzPjxkYXRlcz48eWVhcj4yMDE0PC95
ZWFyPjxwdWItZGF0ZXM+PGRhdGU+RmViIDI1PC9kYXRlPjwvcHViLWRhdGVzPjwvZGF0ZXM+PGlz
Ym4+MTA5MS02NDkwIChFbGVjdHJvbmljKSYjeEQ7MDAyNy04NDI0IChMaW5raW5nKTwvaXNibj48
YWNjZXNzaW9uLW51bT4yNDUxNjEzMTwvYWNjZXNzaW9uLW51bT48d29yay10eXBlPlJlc2VhcmNo
IFN1cHBvcnQsIE5vbi1VLlMuIEdvdiZhcG9zO3Q8L3dvcmstdHlwZT48dXJscz48cmVsYXRlZC11
cmxzPjx1cmw+aHR0cDovL3d3dy5uY2JpLm5sbS5uaWguZ292L3B1Ym1lZC8yNDUxNjEzMTwvdXJs
PjwvcmVsYXRlZC11cmxzPjwvdXJscz48Y3VzdG9tMj4zOTM5ODc0PC9jdXN0b20yPjxlbGVjdHJv
bmljLXJlc291cmNlLW51bT4xMC4xMDczL3BuYXMuMTMxODk1MTExMTwvZWxlY3Ryb25pYy1yZXNv
dXJjZS1udW0+PGxhbmd1YWdlPmVuZzwvbGFuZ3VhZ2U+PC9yZWNvcmQ+PC9DaXRlPjxDaXRlPjxB
dXRob3I+SnVuZzwvQXV0aG9yPjxZZWFyPjIwMDg8L1llYXI+PFJlY051bT4xODUwPC9SZWNOdW0+
PHJlY29yZD48cmVjLW51bWJlcj4xODUwPC9yZWMtbnVtYmVyPjxmb3JlaWduLWtleXM+PGtleSBh
cHA9IkVOIiBkYi1pZD0ienR6ZjBlZGU4MDJwcnJlMmVmNXh2ZXJoZnpydHYwNTAyeHR2Ij4xODUw
PC9rZXk+PC9mb3JlaWduLWtleXM+PHJlZi10eXBlIG5hbWU9IkpvdXJuYWwgQXJ0aWNsZSI+MTc8
L3JlZi10eXBlPjxjb250cmlidXRvcnM+PGF1dGhvcnM+PGF1dGhvcj5KdW5nLCBILiBTLjwvYXV0
aG9yPjxhdXRob3I+Q2h1bmcsIEsuIFcuPC9hdXRob3I+PGF1dGhvcj5Xb24gS2ltLCBKLjwvYXV0
aG9yPjxhdXRob3I+S2ltLCBKLjwvYXV0aG9yPjxhdXRob3I+S29tYXRzdSwgTS48L2F1dGhvcj48
YXV0aG9yPlRhbmFrYSwgSy48L2F1dGhvcj48YXV0aG9yPk5ndXllbiwgWS4gSC48L2F1dGhvcj48
YXV0aG9yPkthbmcsIFQuIE0uPC9hdXRob3I+PGF1dGhvcj5Zb29uLCBLLiBILjwvYXV0aG9yPjxh
dXRob3I+S2ltLCBKLiBXLjwvYXV0aG9yPjxhdXRob3I+SmVvbmcsIFkuIFQuPC9hdXRob3I+PGF1
dGhvcj5IYW4sIE0uIFMuPC9hdXRob3I+PGF1dGhvcj5MZWUsIE0uIEsuPC9hdXRob3I+PGF1dGhv
cj5LaW0sIEsuIFcuPC9hdXRob3I+PGF1dGhvcj5TaGluLCBKLjwvYXV0aG9yPjxhdXRob3I+TGVl
LCBNLiBTLjwvYXV0aG9yPjwvYXV0aG9ycz48L2NvbnRyaWJ1dG9ycz48YXV0aC1hZGRyZXNzPkRl
cGFydG1lbnQgb2YgTWVkaWNpbmUsIFNhbXN1bmcgTWVkaWNhbCBDZW50ZXIsIFN1bmdreXVua3dh
biBVbml2ZXJzaXR5IFNjaG9vbCBvZiBNZWRpY2luZSwgNTAgSXJ3b24tZG9uZyBLYW5nbmFtLWt1
LCBTZW91bCAxMzUtNzEwLCBLb3JlYS48L2F1dGgtYWRkcmVzcz48dGl0bGVzPjx0aXRsZT5Mb3Nz
IG9mIGF1dG9waGFneSBkaW1pbmlzaGVzIHBhbmNyZWF0aWMgYmV0YSBjZWxsIG1hc3MgYW5kIGZ1
bmN0aW9uIHdpdGggcmVzdWx0YW50IGh5cGVyZ2x5Y2VtaWE8L3RpdGxlPjxzZWNvbmRhcnktdGl0
bGU+Q2VsbCBNZXRhYjwvc2Vjb25kYXJ5LXRpdGxlPjxhbHQtdGl0bGU+Q2VsbCBtZXRhYm9saXNt
PC9hbHQtdGl0bGU+PC90aXRsZXM+PHBlcmlvZGljYWw+PGZ1bGwtdGl0bGU+Q2VsbCBNZXRhYjwv
ZnVsbC10aXRsZT48YWJici0xPkNlbGwgbWV0YWJvbGlzbTwvYWJici0xPjwvcGVyaW9kaWNhbD48
YWx0LXBlcmlvZGljYWw+PGZ1bGwtdGl0bGU+Q2VsbCBNZXRhYjwvZnVsbC10aXRsZT48YWJici0x
PkNlbGwgbWV0YWJvbGlzbTwvYWJici0xPjwvYWx0LXBlcmlvZGljYWw+PHBhZ2VzPjMxOC0yNDwv
cGFnZXM+PHZvbHVtZT44PC92b2x1bWU+PG51bWJlcj40PC9udW1iZXI+PGVkaXRpb24+MjAwOC8x
MC8wOTwvZWRpdGlvbj48a2V5d29yZHM+PGtleXdvcmQ+QW5pbWFsczwva2V5d29yZD48a2V5d29y
ZD5BdXRvcGhhZ3kvKnBoeXNpb2xvZ3k8L2tleXdvcmQ+PGtleXdvcmQ+QXV0b3BoYWd5LVJlbGF0
ZWQgUHJvdGVpbiA3PC9rZXl3b3JkPjxrZXl3b3JkPkRpYWJldGVzIE1lbGxpdHVzLCBUeXBlIDIv
bWV0YWJvbGlzbS9wYXRob2xvZ3kvcGh5c2lvcGF0aG9sb2d5PC9rZXl3b3JkPjxrZXl3b3JkPkds
dWNvc2UvbWV0YWJvbGlzbTwva2V5d29yZD48a2V5d29yZD4qSHlwZXJnbHljZW1pYS9tZXRhYm9s
aXNtL3BhdGhvbG9neTwva2V5d29yZD48a2V5d29yZD5JbnN1bGluL21ldGFib2xpc208L2tleXdv
cmQ+PGtleXdvcmQ+SW5zdWxpbi1TZWNyZXRpbmcgQ2VsbHMvKm1ldGFib2xpc20vKnBhdGhvbG9n
eS91bHRyYXN0cnVjdHVyZTwva2V5d29yZD48a2V5d29yZD5NaWNlPC9rZXl3b3JkPjxrZXl3b3Jk
Pk1pY2UsIEtub2Nrb3V0PC9rZXl3b3JkPjxrZXl3b3JkPk1pY3JvdHVidWxlLUFzc29jaWF0ZWQg
UHJvdGVpbnMvZ2VuZXRpY3MvbWV0YWJvbGlzbTwva2V5d29yZD48a2V5d29yZD5VYmlxdWl0aW4v
bWV0YWJvbGlzbTwva2V5d29yZD48L2tleXdvcmRzPjxkYXRlcz48eWVhcj4yMDA4PC95ZWFyPjxw
dWItZGF0ZXM+PGRhdGU+T2N0PC9kYXRlPjwvcHViLWRhdGVzPjwvZGF0ZXM+PGlzYm4+MTkzMi03
NDIwIChFbGVjdHJvbmljKSYjeEQ7MTU1MC00MTMxIChMaW5raW5nKTwvaXNibj48YWNjZXNzaW9u
LW51bT4xODg0MDM2MjwvYWNjZXNzaW9uLW51bT48d29yay10eXBlPlJlc2VhcmNoIFN1cHBvcnQs
IE5vbi1VLlMuIEdvdiZhcG9zO3Q8L3dvcmstdHlwZT48dXJscz48cmVsYXRlZC11cmxzPjx1cmw+
aHR0cDovL3d3dy5uY2JpLm5sbS5uaWguZ292L3B1Ym1lZC8xODg0MDM2MjwvdXJsPjwvcmVsYXRl
ZC11cmxzPjwvdXJscz48ZWxlY3Ryb25pYy1yZXNvdXJjZS1udW0+MTAuMTAxNi9qLmNtZXQuMjAw
OC4wOC4wMTM8L2VsZWN0cm9uaWMtcmVzb3VyY2UtbnVtPjxsYW5ndWFnZT5lbmc8L2xhbmd1YWdl
PjwvcmVjb3JkPjwvQ2l0ZT48L0VuZE5vdGU+AG==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 </w:instrText>
      </w:r>
      <w:r w:rsidR="00301C5E" w:rsidRPr="000D4EC6">
        <w:rPr>
          <w:rFonts w:ascii="Calibri" w:hAnsi="Calibri" w:cs="Calibri"/>
          <w:sz w:val="24"/>
        </w:rPr>
        <w:fldChar w:fldCharType="begin">
          <w:fldData xml:space="preserve">PEVuZE5vdGU+PENpdGU+PEF1dGhvcj5Ib3NoaW5vPC9BdXRob3I+PFllYXI+MjAxNDwvWWVhcj48
UmVjTnVtPjE4NDk8L1JlY051bT48RGlzcGxheVRleHQ+PHN0eWxlIGZhY2U9InN1cGVyc2NyaXB0
Ij4yMCwyMTwvc3R5bGU+PC9EaXNwbGF5VGV4dD48cmVjb3JkPjxyZWMtbnVtYmVyPjE4NDk8L3Jl
Yy1udW1iZXI+PGZvcmVpZ24ta2V5cz48a2V5IGFwcD0iRU4iIGRiLWlkPSJ6dHpmMGVkZTgwMnBy
cmUyZWY1eHZlcmhmenJ0djA1MDJ4dHYiPjE4NDk8L2tleT48L2ZvcmVpZ24ta2V5cz48cmVmLXR5
cGUgbmFtZT0iSm91cm5hbCBBcnRpY2xlIj4xNzwvcmVmLXR5cGU+PGNvbnRyaWJ1dG9ycz48YXV0
aG9ycz48YXV0aG9yPkhvc2hpbm8sIEEuPC9hdXRob3I+PGF1dGhvcj5Bcml5b3NoaSwgTS48L2F1
dGhvcj48YXV0aG9yPk9rYXdhLCBZLjwvYXV0aG9yPjxhdXRob3I+S2FpbW90bywgUy48L2F1dGhv
cj48YXV0aG9yPlVjaGloYXNoaSwgTS48L2F1dGhvcj48YXV0aG9yPkZ1a2FpLCBLLjwvYXV0aG9y
PjxhdXRob3I+SXdhaS1LYW5haSwgRS48L2F1dGhvcj48YXV0aG9yPklrZWRhLCBLLjwvYXV0aG9y
PjxhdXRob3I+VWV5YW1hLCBULjwvYXV0aG9yPjxhdXRob3I+T2dhdGEsIFQuPC9hdXRob3I+PGF1
dGhvcj5NYXRvYmEsIFMuPC9hdXRob3I+PC9hdXRob3JzPjwvY29udHJpYnV0b3JzPjxhdXRoLWFk
ZHJlc3M+RGVwYXJ0bWVudCBvZiBDYXJkaW92YXNjdWxhciBNZWRpY2luZSwgR3JhZHVhdGUgU2No
b29sIG9mIE1lZGljYWwgU2NpZW5jZSwgS3lvdG8gUHJlZmVjdHVyYWwgVW5pdmVyc2l0eSBvZiBN
ZWRpY2luZSwgS2F3YXJhbWFjaGktSGlyb2tvamksIEthbWlneW8ta3UsIEt5b3RvIDYwMi04NTY2
IEphcGFuLjwvYXV0aC1hZGRyZXNzPjx0aXRsZXM+PHRpdGxlPkluaGliaXRpb24gb2YgcDUzIHBy
ZXNlcnZlcyBQYXJraW4tbWVkaWF0ZWQgbWl0b3BoYWd5IGFuZCBwYW5jcmVhdGljIGJldGEtY2Vs
bCBmdW5jdGlvbiBpbiBkaWFiZXRlczwvdGl0bGU+PHNlY29uZGFyeS10aXRsZT5Qcm9jIE5hdGwg
QWNhZCBTY2kgVSBTIEE8L3NlY29uZGFyeS10aXRsZT48YWx0LXRpdGxlPlByb2NlZWRpbmdzIG9m
IHRoZSBOYXRpb25hbCBBY2FkZW15IG9mIFNjaWVuY2VzIG9mIHRoZSBVbml0ZWQgU3RhdGVzIG9m
IEFtZXJpY2E8L2FsdC10aXRsZT48L3RpdGxlcz48cGVyaW9kaWNhbD48ZnVsbC10aXRsZT5Qcm9j
IE5hdGwgQWNhZCBTY2kgVSBTIEE8L2Z1bGwtdGl0bGU+PGFiYnItMT5Qcm9jZWVkaW5ncyBvZiB0
aGUgTmF0aW9uYWwgQWNhZGVteSBvZiBTY2llbmNlcyBvZiB0aGUgVW5pdGVkIFN0YXRlcyBvZiBB
bWVyaWNhPC9hYmJyLTE+PC9wZXJpb2RpY2FsPjxhbHQtcGVyaW9kaWNhbD48ZnVsbC10aXRsZT5Q
cm9jIE5hdGwgQWNhZCBTY2kgVSBTIEE8L2Z1bGwtdGl0bGU+PGFiYnItMT5Qcm9jZWVkaW5ncyBv
ZiB0aGUgTmF0aW9uYWwgQWNhZGVteSBvZiBTY2llbmNlcyBvZiB0aGUgVW5pdGVkIFN0YXRlcyBv
ZiBBbWVyaWNhPC9hYmJyLTE+PC9hbHQtcGVyaW9kaWNhbD48cGFnZXM+MzExNi0yMTwvcGFnZXM+
PHZvbHVtZT4xMTE8L3ZvbHVtZT48bnVtYmVyPjg8L251bWJlcj48ZWRpdGlvbj4yMDE0LzAyLzEy
PC9lZGl0aW9uPjxrZXl3b3Jkcz48a2V5d29yZD5BbmltYWxzPC9rZXl3b3JkPjxrZXl3b3JkPkJl
bnpvdGhpYXpvbGVzL3BoYXJtYWNvbG9neTwva2V5d29yZD48a2V5d29yZD5DZWxsIExpbmU8L2tl
eXdvcmQ+PGtleXdvcmQ+RGlhYmV0ZXMgTWVsbGl0dXMvKnBoeXNpb3BhdGhvbG9neTwva2V5d29y
ZD48a2V5d29yZD5FbmRvcGxhc21pYyBSZXRpY3VsdW0gU3RyZXNzL3BoeXNpb2xvZ3k8L2tleXdv
cmQ+PGtleXdvcmQ+RmxvdyBDeXRvbWV0cnk8L2tleXdvcmQ+PGtleXdvcmQ+Rmx1b3Jlc2NlbnQg
QW50aWJvZHkgVGVjaG5pcXVlPC9rZXl3b3JkPjxrZXl3b3JkPkltbXVub2Jsb3R0aW5nPC9rZXl3
b3JkPjxrZXl3b3JkPkltbXVub2hpc3RvY2hlbWlzdHJ5PC9rZXl3b3JkPjxrZXl3b3JkPkltbXVu
b3ByZWNpcGl0YXRpb248L2tleXdvcmQ+PGtleXdvcmQ+SW5zdWxpbi9tZXRhYm9saXNtPC9rZXl3
b3JkPjxrZXl3b3JkPkluc3VsaW4gU2VjcmV0aW9uPC9rZXl3b3JkPjxrZXl3b3JkPkluc3VsaW4t
U2VjcmV0aW5nIENlbGxzLyptZXRhYm9saXNtL3BoeXNpb2xvZ3k8L2tleXdvcmQ+PGtleXdvcmQ+
TWljZTwva2V5d29yZD48a2V5d29yZD5NaWNlLCBLbm9ja291dDwva2V5d29yZD48a2V5d29yZD5N
aWNyb3Njb3B5LCBFbGVjdHJvbjwva2V5d29yZD48a2V5d29yZD5NaXRvcGhhZ3kvKnBoeXNpb2xv
Z3k8L2tleXdvcmQ+PGtleXdvcmQ+T3hpZGF0aXZlIFN0cmVzcy9waHlzaW9sb2d5PC9rZXl3b3Jk
PjxrZXl3b3JkPlJOQSBJbnRlcmZlcmVuY2U8L2tleXdvcmQ+PGtleXdvcmQ+VG9sdWVuZS9hbmFs
b2dzICZhbXA7IGRlcml2YXRpdmVzL3BoYXJtYWNvbG9neTwva2V5d29yZD48a2V5d29yZD5UdW1v
ciBTdXBwcmVzc29yIFByb3RlaW4gcDUzL2FudGFnb25pc3RzICZhbXA7IGluaGliaXRvcnMvZ2Vu
ZXRpY3MvKm1ldGFib2xpc208L2tleXdvcmQ+PGtleXdvcmQ+VWJpcXVpdGluLVByb3RlaW4gTGln
YXNlcy8qbWV0YWJvbGlzbTwva2V5d29yZD48L2tleXdvcmRzPjxkYXRlcz48eWVhcj4yMDE0PC95
ZWFyPjxwdWItZGF0ZXM+PGRhdGU+RmViIDI1PC9kYXRlPjwvcHViLWRhdGVzPjwvZGF0ZXM+PGlz
Ym4+MTA5MS02NDkwIChFbGVjdHJvbmljKSYjeEQ7MDAyNy04NDI0IChMaW5raW5nKTwvaXNibj48
YWNjZXNzaW9uLW51bT4yNDUxNjEzMTwvYWNjZXNzaW9uLW51bT48d29yay10eXBlPlJlc2VhcmNo
IFN1cHBvcnQsIE5vbi1VLlMuIEdvdiZhcG9zO3Q8L3dvcmstdHlwZT48dXJscz48cmVsYXRlZC11
cmxzPjx1cmw+aHR0cDovL3d3dy5uY2JpLm5sbS5uaWguZ292L3B1Ym1lZC8yNDUxNjEzMTwvdXJs
PjwvcmVsYXRlZC11cmxzPjwvdXJscz48Y3VzdG9tMj4zOTM5ODc0PC9jdXN0b20yPjxlbGVjdHJv
bmljLXJlc291cmNlLW51bT4xMC4xMDczL3BuYXMuMTMxODk1MTExMTwvZWxlY3Ryb25pYy1yZXNv
dXJjZS1udW0+PGxhbmd1YWdlPmVuZzwvbGFuZ3VhZ2U+PC9yZWNvcmQ+PC9DaXRlPjxDaXRlPjxB
dXRob3I+SnVuZzwvQXV0aG9yPjxZZWFyPjIwMDg8L1llYXI+PFJlY051bT4xODUwPC9SZWNOdW0+
PHJlY29yZD48cmVjLW51bWJlcj4xODUwPC9yZWMtbnVtYmVyPjxmb3JlaWduLWtleXM+PGtleSBh
cHA9IkVOIiBkYi1pZD0ienR6ZjBlZGU4MDJwcnJlMmVmNXh2ZXJoZnpydHYwNTAyeHR2Ij4xODUw
PC9rZXk+PC9mb3JlaWduLWtleXM+PHJlZi10eXBlIG5hbWU9IkpvdXJuYWwgQXJ0aWNsZSI+MTc8
L3JlZi10eXBlPjxjb250cmlidXRvcnM+PGF1dGhvcnM+PGF1dGhvcj5KdW5nLCBILiBTLjwvYXV0
aG9yPjxhdXRob3I+Q2h1bmcsIEsuIFcuPC9hdXRob3I+PGF1dGhvcj5Xb24gS2ltLCBKLjwvYXV0
aG9yPjxhdXRob3I+S2ltLCBKLjwvYXV0aG9yPjxhdXRob3I+S29tYXRzdSwgTS48L2F1dGhvcj48
YXV0aG9yPlRhbmFrYSwgSy48L2F1dGhvcj48YXV0aG9yPk5ndXllbiwgWS4gSC48L2F1dGhvcj48
YXV0aG9yPkthbmcsIFQuIE0uPC9hdXRob3I+PGF1dGhvcj5Zb29uLCBLLiBILjwvYXV0aG9yPjxh
dXRob3I+S2ltLCBKLiBXLjwvYXV0aG9yPjxhdXRob3I+SmVvbmcsIFkuIFQuPC9hdXRob3I+PGF1
dGhvcj5IYW4sIE0uIFMuPC9hdXRob3I+PGF1dGhvcj5MZWUsIE0uIEsuPC9hdXRob3I+PGF1dGhv
cj5LaW0sIEsuIFcuPC9hdXRob3I+PGF1dGhvcj5TaGluLCBKLjwvYXV0aG9yPjxhdXRob3I+TGVl
LCBNLiBTLjwvYXV0aG9yPjwvYXV0aG9ycz48L2NvbnRyaWJ1dG9ycz48YXV0aC1hZGRyZXNzPkRl
cGFydG1lbnQgb2YgTWVkaWNpbmUsIFNhbXN1bmcgTWVkaWNhbCBDZW50ZXIsIFN1bmdreXVua3dh
biBVbml2ZXJzaXR5IFNjaG9vbCBvZiBNZWRpY2luZSwgNTAgSXJ3b24tZG9uZyBLYW5nbmFtLWt1
LCBTZW91bCAxMzUtNzEwLCBLb3JlYS48L2F1dGgtYWRkcmVzcz48dGl0bGVzPjx0aXRsZT5Mb3Nz
IG9mIGF1dG9waGFneSBkaW1pbmlzaGVzIHBhbmNyZWF0aWMgYmV0YSBjZWxsIG1hc3MgYW5kIGZ1
bmN0aW9uIHdpdGggcmVzdWx0YW50IGh5cGVyZ2x5Y2VtaWE8L3RpdGxlPjxzZWNvbmRhcnktdGl0
bGU+Q2VsbCBNZXRhYjwvc2Vjb25kYXJ5LXRpdGxlPjxhbHQtdGl0bGU+Q2VsbCBtZXRhYm9saXNt
PC9hbHQtdGl0bGU+PC90aXRsZXM+PHBlcmlvZGljYWw+PGZ1bGwtdGl0bGU+Q2VsbCBNZXRhYjwv
ZnVsbC10aXRsZT48YWJici0xPkNlbGwgbWV0YWJvbGlzbTwvYWJici0xPjwvcGVyaW9kaWNhbD48
YWx0LXBlcmlvZGljYWw+PGZ1bGwtdGl0bGU+Q2VsbCBNZXRhYjwvZnVsbC10aXRsZT48YWJici0x
PkNlbGwgbWV0YWJvbGlzbTwvYWJici0xPjwvYWx0LXBlcmlvZGljYWw+PHBhZ2VzPjMxOC0yNDwv
cGFnZXM+PHZvbHVtZT44PC92b2x1bWU+PG51bWJlcj40PC9udW1iZXI+PGVkaXRpb24+MjAwOC8x
MC8wOTwvZWRpdGlvbj48a2V5d29yZHM+PGtleXdvcmQ+QW5pbWFsczwva2V5d29yZD48a2V5d29y
ZD5BdXRvcGhhZ3kvKnBoeXNpb2xvZ3k8L2tleXdvcmQ+PGtleXdvcmQ+QXV0b3BoYWd5LVJlbGF0
ZWQgUHJvdGVpbiA3PC9rZXl3b3JkPjxrZXl3b3JkPkRpYWJldGVzIE1lbGxpdHVzLCBUeXBlIDIv
bWV0YWJvbGlzbS9wYXRob2xvZ3kvcGh5c2lvcGF0aG9sb2d5PC9rZXl3b3JkPjxrZXl3b3JkPkds
dWNvc2UvbWV0YWJvbGlzbTwva2V5d29yZD48a2V5d29yZD4qSHlwZXJnbHljZW1pYS9tZXRhYm9s
aXNtL3BhdGhvbG9neTwva2V5d29yZD48a2V5d29yZD5JbnN1bGluL21ldGFib2xpc208L2tleXdv
cmQ+PGtleXdvcmQ+SW5zdWxpbi1TZWNyZXRpbmcgQ2VsbHMvKm1ldGFib2xpc20vKnBhdGhvbG9n
eS91bHRyYXN0cnVjdHVyZTwva2V5d29yZD48a2V5d29yZD5NaWNlPC9rZXl3b3JkPjxrZXl3b3Jk
Pk1pY2UsIEtub2Nrb3V0PC9rZXl3b3JkPjxrZXl3b3JkPk1pY3JvdHVidWxlLUFzc29jaWF0ZWQg
UHJvdGVpbnMvZ2VuZXRpY3MvbWV0YWJvbGlzbTwva2V5d29yZD48a2V5d29yZD5VYmlxdWl0aW4v
bWV0YWJvbGlzbTwva2V5d29yZD48L2tleXdvcmRzPjxkYXRlcz48eWVhcj4yMDA4PC95ZWFyPjxw
dWItZGF0ZXM+PGRhdGU+T2N0PC9kYXRlPjwvcHViLWRhdGVzPjwvZGF0ZXM+PGlzYm4+MTkzMi03
NDIwIChFbGVjdHJvbmljKSYjeEQ7MTU1MC00MTMxIChMaW5raW5nKTwvaXNibj48YWNjZXNzaW9u
LW51bT4xODg0MDM2MjwvYWNjZXNzaW9uLW51bT48d29yay10eXBlPlJlc2VhcmNoIFN1cHBvcnQs
IE5vbi1VLlMuIEdvdiZhcG9zO3Q8L3dvcmstdHlwZT48dXJscz48cmVsYXRlZC11cmxzPjx1cmw+
aHR0cDovL3d3dy5uY2JpLm5sbS5uaWguZ292L3B1Ym1lZC8xODg0MDM2MjwvdXJsPjwvcmVsYXRl
ZC11cmxzPjwvdXJscz48ZWxlY3Ryb25pYy1yZXNvdXJjZS1udW0+MTAuMTAxNi9qLmNtZXQuMjAw
OC4wOC4wMTM8L2VsZWN0cm9uaWMtcmVzb3VyY2UtbnVtPjxsYW5ndWFnZT5lbmc8L2xhbmd1YWdl
PjwvcmVjb3JkPjwvQ2l0ZT48L0VuZE5vdGU+AG==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EN.CITE.DATA </w:instrText>
      </w:r>
      <w:r w:rsidR="00301C5E" w:rsidRPr="000D4EC6">
        <w:rPr>
          <w:rFonts w:ascii="Calibri" w:hAnsi="Calibri" w:cs="Calibri"/>
          <w:sz w:val="24"/>
        </w:rPr>
      </w:r>
      <w:r w:rsidR="00301C5E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01C5E" w:rsidRPr="000D4EC6">
        <w:rPr>
          <w:rFonts w:ascii="Calibri" w:hAnsi="Calibri" w:cs="Calibri"/>
          <w:noProof/>
          <w:sz w:val="24"/>
          <w:vertAlign w:val="superscript"/>
        </w:rPr>
        <w:t>20,21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 xml:space="preserve">. Emerging studies have demonstrated that BBR-induced activation of autophagy contributes to </w:t>
      </w:r>
      <w:r w:rsidR="00A86610" w:rsidRPr="000D4EC6">
        <w:rPr>
          <w:rFonts w:ascii="Calibri" w:hAnsi="Calibri" w:cs="Calibri"/>
          <w:sz w:val="24"/>
        </w:rPr>
        <w:t>improv</w:t>
      </w:r>
      <w:r w:rsidR="00A86610">
        <w:rPr>
          <w:rFonts w:ascii="Calibri" w:hAnsi="Calibri" w:cs="Calibri"/>
          <w:sz w:val="24"/>
        </w:rPr>
        <w:t>ing</w:t>
      </w:r>
      <w:r w:rsidR="00A86610" w:rsidRPr="000D4EC6">
        <w:rPr>
          <w:rFonts w:ascii="Calibri" w:hAnsi="Calibri" w:cs="Calibri"/>
          <w:sz w:val="24"/>
        </w:rPr>
        <w:t xml:space="preserve"> </w:t>
      </w:r>
      <w:r w:rsidRPr="000D4EC6">
        <w:rPr>
          <w:rFonts w:ascii="Calibri" w:hAnsi="Calibri" w:cs="Calibri"/>
          <w:sz w:val="24"/>
        </w:rPr>
        <w:t>diabetic nephropathy</w:t>
      </w:r>
      <w:r w:rsidRPr="000D4EC6">
        <w:rPr>
          <w:rFonts w:ascii="Calibri" w:hAnsi="Calibri" w:cs="Calibri"/>
          <w:sz w:val="24"/>
        </w:rPr>
        <w:fldChar w:fldCharType="begin">
          <w:fldData xml:space="preserve">PEVuZE5vdGU+PENpdGU+PEF1dGhvcj5aaGFuZzwvQXV0aG9yPjxZZWFyPjIwMjA8L1llYXI+PFJl
Y051bT4yMTA2PC9SZWNOdW0+PERpc3BsYXlUZXh0PjxzdHlsZSBmYWNlPSJzdXBlcnNjcmlwdCI+
MjI8L3N0eWxlPjwvRGlzcGxheVRleHQ+PHJlY29yZD48cmVjLW51bWJlcj4yMTA2PC9yZWMtbnVt
YmVyPjxmb3JlaWduLWtleXM+PGtleSBhcHA9IkVOIiBkYi1pZD0ienR6ZjBlZGU4MDJwcnJlMmVm
NXh2ZXJoZnpydHYwNTAyeHR2Ij4yMTA2PC9rZXk+PC9mb3JlaWduLWtleXM+PHJlZi10eXBlIG5h
bWU9IkpvdXJuYWwgQXJ0aWNsZSI+MTc8L3JlZi10eXBlPjxjb250cmlidXRvcnM+PGF1dGhvcnM+
PGF1dGhvcj5aaGFuZywgTS48L2F1dGhvcj48YXV0aG9yPlpoYW5nLCBZLjwvYXV0aG9yPjxhdXRo
b3I+WGlhbywgRC48L2F1dGhvcj48YXV0aG9yPlpoYW5nLCBKLjwvYXV0aG9yPjxhdXRob3I+V2Fu
ZywgWC48L2F1dGhvcj48YXV0aG9yPkd1YW4sIEYuPC9hdXRob3I+PGF1dGhvcj5DaGVuLCBMLjwv
YXV0aG9yPjwvYXV0aG9ycz48L2NvbnRyaWJ1dG9ycz48YXV0aC1hZGRyZXNzPkRlcGFydG1lbnQg
b2YgUGhhcm1hY29sb2d5LCBDb2xsZWdlIG9mIEJhc2ljIE1lZGljYWwgU2NpZW5jZXMsIFNjaG9v
bCBvZiBOdXJzaW5nLCBKaWxpbiBVbml2ZXJzaXR5LCBDaGFuZ2NodW4sIDEzMDAyMSwgQ2hpbmEu
JiN4RDtSZXNlYXJjaCBJbnN0aXR1dGlvbiBvZiBQYWVkaWF0cmljcywgRGVwYXJ0bWVudCBvZiBQ
ZWRpYXRyaWMgRW5kb2NyaW5vbG9neSwgVGhlIEZpcnN0IENsaW5pY2FsIEhvc3BpdGFsIEFmZmls
aWF0ZWQgdG8gSmlsaW4gVW5pdmVyc2l0eSwgQ2hhbmdjaHVuLCAxMzAwMjEsIENoaW5hLiYjeEQ7
U2VuaW9yIE9mZmljaWFscyBJbnBhdGllbnQgV2FyZCwgVGhlIEZpcnN0IENsaW5pY2FsIEhvc3Bp
dGFsIEFmZmlsaWF0ZWQgdG8gSmlsaW4gVW5pdmVyc2l0eSwgQ2hhbmdjaHVuLCAxMzAwMjEsIENo
aW5hLiYjeEQ7RGVwYXJ0bWVudCBvZiBQaGFybWFjb2xvZ3ksIENvbGxlZ2Ugb2YgQmFzaWMgTWVk
aWNhbCBTY2llbmNlcywgU2Nob29sIG9mIE51cnNpbmcsIEppbGluIFVuaXZlcnNpdHksIENoYW5n
Y2h1biwgMTMwMDIxLCBDaGluYS4gRWxlY3Ryb25pYyBhZGRyZXNzOiB6aGFuZ21pbmdfMDBAMTI2
LmNvbS4mI3hEO0RlcGFydG1lbnQgb2YgUGhhcm1hY29sb2d5LCBDb2xsZWdlIG9mIEJhc2ljIE1l
ZGljYWwgU2NpZW5jZXMsIFNjaG9vbCBvZiBOdXJzaW5nLCBKaWxpbiBVbml2ZXJzaXR5LCBDaGFu
Z2NodW4sIDEzMDAyMSwgQ2hpbmEuIEVsZWN0cm9uaWMgYWRkcmVzczogY2hlbl9sYWJAMTYzLmNv
bS48L2F1dGgtYWRkcmVzcz48dGl0bGVzPjx0aXRsZT5IaWdobHkgYmlvYXZhaWxhYmxlIGJlcmJl
cmluZSBmb3JtdWxhdGlvbiBhbWVsaW9yYXRlcyBkaWFiZXRpYyBuZXBocm9wYXRoeSB0aHJvdWdo
IHRoZSBpbmhpYml0aW9uIG9mIGdsb21lcnVsYXIgbWVzYW5naWFsIG1hdHJpeCBleHBhbnNpb24g
YW5kIHRoZSBhY3RpdmF0aW9uIG9mIGF1dG9waGFneTwvdGl0bGU+PHNlY29uZGFyeS10aXRsZT5F
dXIgSiBQaGFybWFjb2w8L3NlY29uZGFyeS10aXRsZT48YWx0LXRpdGxlPkV1cm9wZWFuIGpvdXJu
YWwgb2YgcGhhcm1hY29sb2d5PC9hbHQtdGl0bGU+PC90aXRsZXM+PHBlcmlvZGljYWw+PGZ1bGwt
dGl0bGU+RXVyIEogUGhhcm1hY29sPC9mdWxsLXRpdGxlPjxhYmJyLTE+RXVyb3BlYW4gam91cm5h
bCBvZiBwaGFybWFjb2xvZ3k8L2FiYnItMT48L3BlcmlvZGljYWw+PGFsdC1wZXJpb2RpY2FsPjxm
dWxsLXRpdGxlPkV1ciBKIFBoYXJtYWNvbDwvZnVsbC10aXRsZT48YWJici0xPkV1cm9wZWFuIGpv
dXJuYWwgb2YgcGhhcm1hY29sb2d5PC9hYmJyLTE+PC9hbHQtcGVyaW9kaWNhbD48cGFnZXM+MTcy
OTU1PC9wYWdlcz48dm9sdW1lPjg3Mzwvdm9sdW1lPjxlZGl0aW9uPjIwMjAvMDIvMDE8L2VkaXRp
b24+PGtleXdvcmRzPjxrZXl3b3JkPkFNUC1BY3RpdmF0ZWQgUHJvdGVpbiBLaW5hc2VzL2RydWcg
ZWZmZWN0czwva2V5d29yZD48a2V5d29yZD5BbmltYWxzPC9rZXl3b3JkPjxrZXl3b3JkPkF1dG9w
aGFneS8qZHJ1ZyBlZmZlY3RzPC9rZXl3b3JkPjxrZXl3b3JkPkJlcmJlcmluZS9waGFybWFjb2tp
bmV0aWNzLypwaGFybWFjb2xvZ3k8L2tleXdvcmQ+PGtleXdvcmQ+RGlhYmV0ZXMgTWVsbGl0dXMs
IEV4cGVyaW1lbnRhbC9tZXRhYm9saXNtPC9rZXl3b3JkPjxrZXl3b3JkPkRpYWJldGVzIE1lbGxp
dHVzLCBUeXBlIDIvY29tcGxpY2F0aW9uczwva2V5d29yZD48a2V5d29yZD5EaWFiZXRpYyBOZXBo
cm9wYXRoaWVzLypkcnVnIHRoZXJhcHkvcGF0aG9sb2d5PC9rZXl3b3JkPjxrZXl3b3JkPkRydWcg
Q29tcG91bmRpbmc8L2tleXdvcmQ+PGtleXdvcmQ+RW56eW1lIEFjdGl2YXRpb24vZHJ1ZyBlZmZl
Y3RzPC9rZXl3b3JkPjxrZXl3b3JkPkV4dHJhY2VsbHVsYXIgTWF0cml4IFByb3RlaW5zL21ldGFi
b2xpc208L2tleXdvcmQ+PGtleXdvcmQ+R2x1Y29zZSBUb2xlcmFuY2UgVGVzdDwva2V5d29yZD48
a2V5d29yZD5LaWRuZXkgRnVuY3Rpb24gVGVzdHM8L2tleXdvcmQ+PGtleXdvcmQ+TWFsZTwva2V5
d29yZD48a2V5d29yZD5NZXNhbmdpYWwgQ2VsbHMvKmRydWcgZWZmZWN0czwva2V5d29yZD48a2V5
d29yZD5QaG9zcGhvcnlsYXRpb248L2tleXdvcmQ+PGtleXdvcmQ+UmF0czwva2V5d29yZD48a2V5
d29yZD5SYXRzLCBXaXN0YXI8L2tleXdvcmQ+PC9rZXl3b3Jkcz48ZGF0ZXM+PHllYXI+MjAyMDwv
eWVhcj48cHViLWRhdGVzPjxkYXRlPkFwciAxNTwvZGF0ZT48L3B1Yi1kYXRlcz48L2RhdGVzPjxp
c2JuPjE4NzktMDcxMiAoRWxlY3Ryb25pYykmI3hEOzAwMTQtMjk5OSAoTGlua2luZyk8L2lzYm4+
PGFjY2Vzc2lvbi1udW0+MzIwMDEyMTg8L2FjY2Vzc2lvbi1udW0+PHVybHM+PHJlbGF0ZWQtdXJs
cz48dXJsPmh0dHA6Ly93d3cubmNiaS5ubG0ubmloLmdvdi9wdWJtZWQvMzIwMDEyMTg8L3VybD48
L3JlbGF0ZWQtdXJscz48L3VybHM+PGVsZWN0cm9uaWMtcmVzb3VyY2UtbnVtPjEwLjEwMTYvai5l
anBoYXIuMjAyMC4xNzI5NTU8L2VsZWN0cm9uaWMtcmVzb3VyY2UtbnVtPjxsYW5ndWFnZT5lbmc8
L2xhbmd1YWdlPjwvcmVjb3JkPjwvQ2l0ZT48L0VuZE5vdGU+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 </w:instrText>
      </w:r>
      <w:r w:rsidR="00301C5E" w:rsidRPr="000D4EC6">
        <w:rPr>
          <w:rFonts w:ascii="Calibri" w:hAnsi="Calibri" w:cs="Calibri"/>
          <w:sz w:val="24"/>
        </w:rPr>
        <w:fldChar w:fldCharType="begin">
          <w:fldData xml:space="preserve">PEVuZE5vdGU+PENpdGU+PEF1dGhvcj5aaGFuZzwvQXV0aG9yPjxZZWFyPjIwMjA8L1llYXI+PFJl
Y051bT4yMTA2PC9SZWNOdW0+PERpc3BsYXlUZXh0PjxzdHlsZSBmYWNlPSJzdXBlcnNjcmlwdCI+
MjI8L3N0eWxlPjwvRGlzcGxheVRleHQ+PHJlY29yZD48cmVjLW51bWJlcj4yMTA2PC9yZWMtbnVt
YmVyPjxmb3JlaWduLWtleXM+PGtleSBhcHA9IkVOIiBkYi1pZD0ienR6ZjBlZGU4MDJwcnJlMmVm
NXh2ZXJoZnpydHYwNTAyeHR2Ij4yMTA2PC9rZXk+PC9mb3JlaWduLWtleXM+PHJlZi10eXBlIG5h
bWU9IkpvdXJuYWwgQXJ0aWNsZSI+MTc8L3JlZi10eXBlPjxjb250cmlidXRvcnM+PGF1dGhvcnM+
PGF1dGhvcj5aaGFuZywgTS48L2F1dGhvcj48YXV0aG9yPlpoYW5nLCBZLjwvYXV0aG9yPjxhdXRo
b3I+WGlhbywgRC48L2F1dGhvcj48YXV0aG9yPlpoYW5nLCBKLjwvYXV0aG9yPjxhdXRob3I+V2Fu
ZywgWC48L2F1dGhvcj48YXV0aG9yPkd1YW4sIEYuPC9hdXRob3I+PGF1dGhvcj5DaGVuLCBMLjwv
YXV0aG9yPjwvYXV0aG9ycz48L2NvbnRyaWJ1dG9ycz48YXV0aC1hZGRyZXNzPkRlcGFydG1lbnQg
b2YgUGhhcm1hY29sb2d5LCBDb2xsZWdlIG9mIEJhc2ljIE1lZGljYWwgU2NpZW5jZXMsIFNjaG9v
bCBvZiBOdXJzaW5nLCBKaWxpbiBVbml2ZXJzaXR5LCBDaGFuZ2NodW4sIDEzMDAyMSwgQ2hpbmEu
JiN4RDtSZXNlYXJjaCBJbnN0aXR1dGlvbiBvZiBQYWVkaWF0cmljcywgRGVwYXJ0bWVudCBvZiBQ
ZWRpYXRyaWMgRW5kb2NyaW5vbG9neSwgVGhlIEZpcnN0IENsaW5pY2FsIEhvc3BpdGFsIEFmZmls
aWF0ZWQgdG8gSmlsaW4gVW5pdmVyc2l0eSwgQ2hhbmdjaHVuLCAxMzAwMjEsIENoaW5hLiYjeEQ7
U2VuaW9yIE9mZmljaWFscyBJbnBhdGllbnQgV2FyZCwgVGhlIEZpcnN0IENsaW5pY2FsIEhvc3Bp
dGFsIEFmZmlsaWF0ZWQgdG8gSmlsaW4gVW5pdmVyc2l0eSwgQ2hhbmdjaHVuLCAxMzAwMjEsIENo
aW5hLiYjeEQ7RGVwYXJ0bWVudCBvZiBQaGFybWFjb2xvZ3ksIENvbGxlZ2Ugb2YgQmFzaWMgTWVk
aWNhbCBTY2llbmNlcywgU2Nob29sIG9mIE51cnNpbmcsIEppbGluIFVuaXZlcnNpdHksIENoYW5n
Y2h1biwgMTMwMDIxLCBDaGluYS4gRWxlY3Ryb25pYyBhZGRyZXNzOiB6aGFuZ21pbmdfMDBAMTI2
LmNvbS4mI3hEO0RlcGFydG1lbnQgb2YgUGhhcm1hY29sb2d5LCBDb2xsZWdlIG9mIEJhc2ljIE1l
ZGljYWwgU2NpZW5jZXMsIFNjaG9vbCBvZiBOdXJzaW5nLCBKaWxpbiBVbml2ZXJzaXR5LCBDaGFu
Z2NodW4sIDEzMDAyMSwgQ2hpbmEuIEVsZWN0cm9uaWMgYWRkcmVzczogY2hlbl9sYWJAMTYzLmNv
bS48L2F1dGgtYWRkcmVzcz48dGl0bGVzPjx0aXRsZT5IaWdobHkgYmlvYXZhaWxhYmxlIGJlcmJl
cmluZSBmb3JtdWxhdGlvbiBhbWVsaW9yYXRlcyBkaWFiZXRpYyBuZXBocm9wYXRoeSB0aHJvdWdo
IHRoZSBpbmhpYml0aW9uIG9mIGdsb21lcnVsYXIgbWVzYW5naWFsIG1hdHJpeCBleHBhbnNpb24g
YW5kIHRoZSBhY3RpdmF0aW9uIG9mIGF1dG9waGFneTwvdGl0bGU+PHNlY29uZGFyeS10aXRsZT5F
dXIgSiBQaGFybWFjb2w8L3NlY29uZGFyeS10aXRsZT48YWx0LXRpdGxlPkV1cm9wZWFuIGpvdXJu
YWwgb2YgcGhhcm1hY29sb2d5PC9hbHQtdGl0bGU+PC90aXRsZXM+PHBlcmlvZGljYWw+PGZ1bGwt
dGl0bGU+RXVyIEogUGhhcm1hY29sPC9mdWxsLXRpdGxlPjxhYmJyLTE+RXVyb3BlYW4gam91cm5h
bCBvZiBwaGFybWFjb2xvZ3k8L2FiYnItMT48L3BlcmlvZGljYWw+PGFsdC1wZXJpb2RpY2FsPjxm
dWxsLXRpdGxlPkV1ciBKIFBoYXJtYWNvbDwvZnVsbC10aXRsZT48YWJici0xPkV1cm9wZWFuIGpv
dXJuYWwgb2YgcGhhcm1hY29sb2d5PC9hYmJyLTE+PC9hbHQtcGVyaW9kaWNhbD48cGFnZXM+MTcy
OTU1PC9wYWdlcz48dm9sdW1lPjg3Mzwvdm9sdW1lPjxlZGl0aW9uPjIwMjAvMDIvMDE8L2VkaXRp
b24+PGtleXdvcmRzPjxrZXl3b3JkPkFNUC1BY3RpdmF0ZWQgUHJvdGVpbiBLaW5hc2VzL2RydWcg
ZWZmZWN0czwva2V5d29yZD48a2V5d29yZD5BbmltYWxzPC9rZXl3b3JkPjxrZXl3b3JkPkF1dG9w
aGFneS8qZHJ1ZyBlZmZlY3RzPC9rZXl3b3JkPjxrZXl3b3JkPkJlcmJlcmluZS9waGFybWFjb2tp
bmV0aWNzLypwaGFybWFjb2xvZ3k8L2tleXdvcmQ+PGtleXdvcmQ+RGlhYmV0ZXMgTWVsbGl0dXMs
IEV4cGVyaW1lbnRhbC9tZXRhYm9saXNtPC9rZXl3b3JkPjxrZXl3b3JkPkRpYWJldGVzIE1lbGxp
dHVzLCBUeXBlIDIvY29tcGxpY2F0aW9uczwva2V5d29yZD48a2V5d29yZD5EaWFiZXRpYyBOZXBo
cm9wYXRoaWVzLypkcnVnIHRoZXJhcHkvcGF0aG9sb2d5PC9rZXl3b3JkPjxrZXl3b3JkPkRydWcg
Q29tcG91bmRpbmc8L2tleXdvcmQ+PGtleXdvcmQ+RW56eW1lIEFjdGl2YXRpb24vZHJ1ZyBlZmZl
Y3RzPC9rZXl3b3JkPjxrZXl3b3JkPkV4dHJhY2VsbHVsYXIgTWF0cml4IFByb3RlaW5zL21ldGFi
b2xpc208L2tleXdvcmQ+PGtleXdvcmQ+R2x1Y29zZSBUb2xlcmFuY2UgVGVzdDwva2V5d29yZD48
a2V5d29yZD5LaWRuZXkgRnVuY3Rpb24gVGVzdHM8L2tleXdvcmQ+PGtleXdvcmQ+TWFsZTwva2V5
d29yZD48a2V5d29yZD5NZXNhbmdpYWwgQ2VsbHMvKmRydWcgZWZmZWN0czwva2V5d29yZD48a2V5
d29yZD5QaG9zcGhvcnlsYXRpb248L2tleXdvcmQ+PGtleXdvcmQ+UmF0czwva2V5d29yZD48a2V5
d29yZD5SYXRzLCBXaXN0YXI8L2tleXdvcmQ+PC9rZXl3b3Jkcz48ZGF0ZXM+PHllYXI+MjAyMDwv
eWVhcj48cHViLWRhdGVzPjxkYXRlPkFwciAxNTwvZGF0ZT48L3B1Yi1kYXRlcz48L2RhdGVzPjxp
c2JuPjE4NzktMDcxMiAoRWxlY3Ryb25pYykmI3hEOzAwMTQtMjk5OSAoTGlua2luZyk8L2lzYm4+
PGFjY2Vzc2lvbi1udW0+MzIwMDEyMTg8L2FjY2Vzc2lvbi1udW0+PHVybHM+PHJlbGF0ZWQtdXJs
cz48dXJsPmh0dHA6Ly93d3cubmNiaS5ubG0ubmloLmdvdi9wdWJtZWQvMzIwMDEyMTg8L3VybD48
L3JlbGF0ZWQtdXJscz48L3VybHM+PGVsZWN0cm9uaWMtcmVzb3VyY2UtbnVtPjEwLjEwMTYvai5l
anBoYXIuMjAyMC4xNzI5NTU8L2VsZWN0cm9uaWMtcmVzb3VyY2UtbnVtPjxsYW5ndWFnZT5lbmc8
L2xhbmd1YWdlPjwvcmVjb3JkPjwvQ2l0ZT48L0VuZE5vdGU+
</w:fldData>
        </w:fldChar>
      </w:r>
      <w:r w:rsidR="00301C5E" w:rsidRPr="000D4EC6">
        <w:rPr>
          <w:rFonts w:ascii="Calibri" w:hAnsi="Calibri" w:cs="Calibri"/>
          <w:sz w:val="24"/>
        </w:rPr>
        <w:instrText xml:space="preserve"> ADDIN EN.CITE.DATA </w:instrText>
      </w:r>
      <w:r w:rsidR="00301C5E" w:rsidRPr="000D4EC6">
        <w:rPr>
          <w:rFonts w:ascii="Calibri" w:hAnsi="Calibri" w:cs="Calibri"/>
          <w:sz w:val="24"/>
        </w:rPr>
      </w:r>
      <w:r w:rsidR="00301C5E"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</w:r>
      <w:r w:rsidRPr="000D4EC6">
        <w:rPr>
          <w:rFonts w:ascii="Calibri" w:hAnsi="Calibri" w:cs="Calibri"/>
          <w:sz w:val="24"/>
        </w:rPr>
        <w:fldChar w:fldCharType="separate"/>
      </w:r>
      <w:r w:rsidR="00301C5E" w:rsidRPr="000D4EC6">
        <w:rPr>
          <w:rFonts w:ascii="Calibri" w:hAnsi="Calibri" w:cs="Calibri"/>
          <w:noProof/>
          <w:sz w:val="24"/>
          <w:vertAlign w:val="superscript"/>
        </w:rPr>
        <w:t>22</w:t>
      </w:r>
      <w:r w:rsidRPr="000D4EC6">
        <w:rPr>
          <w:rFonts w:ascii="Calibri" w:hAnsi="Calibri" w:cs="Calibri"/>
          <w:sz w:val="24"/>
        </w:rPr>
        <w:fldChar w:fldCharType="end"/>
      </w:r>
      <w:r w:rsidRPr="000D4EC6">
        <w:rPr>
          <w:rFonts w:ascii="Calibri" w:hAnsi="Calibri" w:cs="Calibri"/>
          <w:sz w:val="24"/>
        </w:rPr>
        <w:t xml:space="preserve">. </w:t>
      </w:r>
      <w:r w:rsidRPr="000D4EC6">
        <w:rPr>
          <w:rFonts w:ascii="Calibri" w:eastAsia="SimSun" w:hAnsi="Calibri" w:cs="Calibri"/>
          <w:sz w:val="24"/>
        </w:rPr>
        <w:t xml:space="preserve">Based on </w:t>
      </w:r>
      <w:r w:rsidR="00A86610">
        <w:rPr>
          <w:rFonts w:ascii="Calibri" w:eastAsia="SimSun" w:hAnsi="Calibri" w:cs="Calibri"/>
          <w:sz w:val="24"/>
        </w:rPr>
        <w:t xml:space="preserve">the </w:t>
      </w:r>
      <w:r w:rsidRPr="000D4EC6">
        <w:rPr>
          <w:rFonts w:ascii="Calibri" w:eastAsia="SimSun" w:hAnsi="Calibri" w:cs="Calibri"/>
          <w:sz w:val="24"/>
        </w:rPr>
        <w:t xml:space="preserve">above findings, we explored whether BBR is helpful in </w:t>
      </w:r>
      <w:r w:rsidRPr="000D4EC6">
        <w:rPr>
          <w:rFonts w:ascii="Calibri" w:hAnsi="Calibri" w:cs="Calibri"/>
          <w:sz w:val="24"/>
        </w:rPr>
        <w:t xml:space="preserve">alleviating </w:t>
      </w:r>
      <w:r w:rsidRPr="000D4EC6">
        <w:rPr>
          <w:rFonts w:ascii="Calibri" w:eastAsia="SimSun" w:hAnsi="Calibri" w:cs="Calibri"/>
          <w:sz w:val="24"/>
        </w:rPr>
        <w:t xml:space="preserve">diabetic tendon injury through regulating autophagy. The current results demonstrated that </w:t>
      </w:r>
      <w:r w:rsidRPr="000D4EC6">
        <w:rPr>
          <w:rFonts w:ascii="Calibri" w:hAnsi="Calibri" w:cs="Calibri"/>
          <w:sz w:val="24"/>
        </w:rPr>
        <w:t xml:space="preserve">BBR reduced HG-induced tendon </w:t>
      </w:r>
      <w:r w:rsidRPr="000D4EC6">
        <w:rPr>
          <w:rFonts w:ascii="Calibri" w:eastAsia="SimSun" w:hAnsi="Calibri" w:cs="Calibri"/>
          <w:sz w:val="24"/>
        </w:rPr>
        <w:t xml:space="preserve">fibroblasts </w:t>
      </w:r>
      <w:r w:rsidRPr="000D4EC6">
        <w:rPr>
          <w:rFonts w:ascii="Calibri" w:hAnsi="Calibri" w:cs="Calibri"/>
          <w:sz w:val="24"/>
        </w:rPr>
        <w:t xml:space="preserve">injury and </w:t>
      </w:r>
      <w:r w:rsidRPr="000D4EC6">
        <w:rPr>
          <w:rFonts w:ascii="Calibri" w:eastAsia="SimSun" w:hAnsi="Calibri" w:cs="Calibri"/>
          <w:sz w:val="24"/>
        </w:rPr>
        <w:t xml:space="preserve">the </w:t>
      </w:r>
      <w:r w:rsidRPr="000D4EC6">
        <w:rPr>
          <w:rFonts w:ascii="Calibri" w:hAnsi="Calibri" w:cs="Calibri"/>
          <w:sz w:val="24"/>
        </w:rPr>
        <w:t xml:space="preserve">inflammatory response. </w:t>
      </w:r>
      <w:r w:rsidRPr="000D4EC6">
        <w:rPr>
          <w:rFonts w:ascii="Calibri" w:eastAsia="SimSun" w:hAnsi="Calibri" w:cs="Calibri"/>
          <w:sz w:val="24"/>
        </w:rPr>
        <w:t xml:space="preserve">HG decreased autophagy activation of tendon fibroblasts, whereas BBR treatment restored autophagy activation and resulted in a subsequent increase of </w:t>
      </w:r>
      <w:bookmarkStart w:id="47" w:name="OLE_LINK76"/>
      <w:bookmarkStart w:id="48" w:name="OLE_LINK77"/>
      <w:r w:rsidRPr="000D4EC6">
        <w:rPr>
          <w:rFonts w:ascii="Calibri" w:hAnsi="Calibri" w:cs="Calibri"/>
          <w:sz w:val="24"/>
        </w:rPr>
        <w:t xml:space="preserve">tendon </w:t>
      </w:r>
      <w:bookmarkEnd w:id="47"/>
      <w:bookmarkEnd w:id="48"/>
      <w:r w:rsidRPr="000D4EC6">
        <w:rPr>
          <w:rFonts w:ascii="Calibri" w:eastAsia="SimSun" w:hAnsi="Calibri" w:cs="Calibri"/>
          <w:sz w:val="24"/>
        </w:rPr>
        <w:t xml:space="preserve">fibroblasts viability and reduction of proinflammatory </w:t>
      </w:r>
      <w:r w:rsidRPr="000D4EC6">
        <w:rPr>
          <w:rFonts w:ascii="Calibri" w:eastAsia="SimSun" w:hAnsi="Calibri" w:cs="Calibri"/>
          <w:sz w:val="24"/>
        </w:rPr>
        <w:lastRenderedPageBreak/>
        <w:t xml:space="preserve">cytokines. </w:t>
      </w:r>
    </w:p>
    <w:p w14:paraId="053B5B6A" w14:textId="77777777" w:rsidR="00666A1F" w:rsidRPr="000D4EC6" w:rsidRDefault="00666A1F" w:rsidP="000D4EC6">
      <w:pPr>
        <w:rPr>
          <w:rFonts w:ascii="Calibri" w:hAnsi="Calibri" w:cs="Calibri"/>
          <w:b/>
          <w:bCs/>
          <w:sz w:val="24"/>
        </w:rPr>
      </w:pPr>
    </w:p>
    <w:p w14:paraId="512EB2FF" w14:textId="5994765B" w:rsidR="008E4A49" w:rsidRPr="0021544A" w:rsidRDefault="00473ACB" w:rsidP="000D4EC6">
      <w:pPr>
        <w:rPr>
          <w:rFonts w:ascii="Calibri" w:hAnsi="Calibri" w:cs="Calibri"/>
          <w:b/>
          <w:bCs/>
          <w:sz w:val="24"/>
        </w:rPr>
      </w:pPr>
      <w:r w:rsidRPr="0021544A">
        <w:rPr>
          <w:rFonts w:ascii="Calibri" w:hAnsi="Calibri" w:cs="Calibri"/>
          <w:b/>
          <w:bCs/>
          <w:sz w:val="24"/>
        </w:rPr>
        <w:t xml:space="preserve">PROTOCOL: </w:t>
      </w:r>
    </w:p>
    <w:p w14:paraId="62F0AC15" w14:textId="77777777" w:rsidR="00473ACB" w:rsidRPr="003075F5" w:rsidRDefault="00473ACB" w:rsidP="00823C7F">
      <w:pPr>
        <w:rPr>
          <w:rFonts w:ascii="Calibri" w:hAnsi="Calibri" w:cs="Calibri"/>
          <w:b/>
          <w:bCs/>
          <w:sz w:val="24"/>
          <w:lang w:val="en-US"/>
        </w:rPr>
      </w:pPr>
    </w:p>
    <w:p w14:paraId="027BE92A" w14:textId="10A48600" w:rsidR="00473ACB" w:rsidRPr="00287B10" w:rsidRDefault="00473ACB" w:rsidP="00823C7F">
      <w:pPr>
        <w:rPr>
          <w:rFonts w:ascii="Calibri" w:hAnsi="Calibri" w:cs="Calibri"/>
          <w:bCs/>
          <w:sz w:val="24"/>
          <w:lang w:val="en-US"/>
        </w:rPr>
      </w:pPr>
      <w:r w:rsidRPr="00287B10">
        <w:rPr>
          <w:rFonts w:ascii="Calibri" w:hAnsi="Calibri" w:cs="Calibri"/>
          <w:bCs/>
          <w:sz w:val="24"/>
          <w:lang w:val="en-US"/>
        </w:rPr>
        <w:t xml:space="preserve">This study was approved by the </w:t>
      </w:r>
      <w:r w:rsidR="00A86610" w:rsidRPr="00287B10">
        <w:rPr>
          <w:rFonts w:ascii="Calibri" w:hAnsi="Calibri" w:cs="Calibri"/>
          <w:bCs/>
          <w:sz w:val="24"/>
          <w:lang w:val="en-US"/>
        </w:rPr>
        <w:t>R</w:t>
      </w:r>
      <w:r w:rsidRPr="00287B10">
        <w:rPr>
          <w:rFonts w:ascii="Calibri" w:hAnsi="Calibri" w:cs="Calibri"/>
          <w:bCs/>
          <w:sz w:val="24"/>
          <w:lang w:val="en-US"/>
        </w:rPr>
        <w:t xml:space="preserve">esearch Ethics Committee at the </w:t>
      </w:r>
      <w:proofErr w:type="spellStart"/>
      <w:r w:rsidRPr="00287B10">
        <w:rPr>
          <w:rFonts w:ascii="Calibri" w:hAnsi="Calibri" w:cs="Calibri"/>
          <w:bCs/>
          <w:sz w:val="24"/>
          <w:lang w:val="en-US"/>
        </w:rPr>
        <w:t>Yueyang</w:t>
      </w:r>
      <w:proofErr w:type="spellEnd"/>
      <w:r w:rsidRPr="00287B10">
        <w:rPr>
          <w:rFonts w:ascii="Calibri" w:hAnsi="Calibri" w:cs="Calibri"/>
          <w:bCs/>
          <w:sz w:val="24"/>
          <w:lang w:val="en-US"/>
        </w:rPr>
        <w:t xml:space="preserve"> Hospital of Integrated Traditional Chinese and Western Medicine, Shanghai University of Traditional Chinese Medicine.</w:t>
      </w:r>
      <w:r w:rsidR="008C02C6" w:rsidRPr="00287B10">
        <w:rPr>
          <w:rFonts w:ascii="Calibri" w:hAnsi="Calibri" w:cs="Calibri"/>
          <w:bCs/>
          <w:color w:val="000000"/>
          <w:sz w:val="24"/>
          <w:shd w:val="clear" w:color="auto" w:fill="FFFFFF"/>
        </w:rPr>
        <w:t xml:space="preserve"> All animal experiments were approved by the Ethics Committee of </w:t>
      </w:r>
      <w:r w:rsidR="008C02C6" w:rsidRPr="00287B10">
        <w:rPr>
          <w:rFonts w:ascii="Calibri" w:hAnsi="Calibri" w:cs="Calibri"/>
          <w:bCs/>
          <w:sz w:val="24"/>
        </w:rPr>
        <w:t xml:space="preserve">the </w:t>
      </w:r>
      <w:proofErr w:type="spellStart"/>
      <w:r w:rsidR="008C02C6" w:rsidRPr="00287B10">
        <w:rPr>
          <w:rFonts w:ascii="Calibri" w:eastAsia="SimSun" w:hAnsi="Calibri" w:cs="Calibri"/>
          <w:bCs/>
          <w:sz w:val="24"/>
        </w:rPr>
        <w:t>Yueyang</w:t>
      </w:r>
      <w:proofErr w:type="spellEnd"/>
      <w:r w:rsidR="008C02C6" w:rsidRPr="00287B10">
        <w:rPr>
          <w:rFonts w:ascii="Calibri" w:eastAsia="SimSun" w:hAnsi="Calibri" w:cs="Calibri"/>
          <w:bCs/>
          <w:sz w:val="24"/>
        </w:rPr>
        <w:t xml:space="preserve"> Hospital of Integrated Traditional Chinese and Western Medicine, Shanghai University of Traditional Chinese Medicine </w:t>
      </w:r>
      <w:r w:rsidR="008C02C6" w:rsidRPr="00287B10">
        <w:rPr>
          <w:rFonts w:ascii="Calibri" w:hAnsi="Calibri" w:cs="Calibri"/>
          <w:bCs/>
          <w:sz w:val="24"/>
        </w:rPr>
        <w:t>(IACUC number: YYLAC-2019-1)</w:t>
      </w:r>
      <w:r w:rsidR="008C02C6" w:rsidRPr="00287B10">
        <w:rPr>
          <w:rFonts w:ascii="Calibri" w:hAnsi="Calibri" w:cs="Calibri"/>
          <w:bCs/>
          <w:color w:val="000000"/>
          <w:sz w:val="24"/>
          <w:shd w:val="clear" w:color="auto" w:fill="FFFFFF"/>
        </w:rPr>
        <w:t>.</w:t>
      </w:r>
      <w:r w:rsidR="00A86610" w:rsidRPr="00287B10">
        <w:rPr>
          <w:rFonts w:ascii="Calibri" w:hAnsi="Calibri" w:cs="Calibri"/>
          <w:bCs/>
          <w:color w:val="000000"/>
          <w:sz w:val="24"/>
          <w:shd w:val="clear" w:color="auto" w:fill="FFFFFF"/>
        </w:rPr>
        <w:t xml:space="preserve"> Male Wistar rats (200–</w:t>
      </w:r>
      <w:r w:rsidR="00A86610" w:rsidRPr="00287B10">
        <w:rPr>
          <w:rFonts w:ascii="Calibri" w:eastAsia="SimSun" w:hAnsi="Calibri" w:cs="Calibri"/>
          <w:bCs/>
          <w:color w:val="000000"/>
          <w:sz w:val="24"/>
        </w:rPr>
        <w:t>240 g</w:t>
      </w:r>
      <w:r w:rsidR="00A86610" w:rsidRPr="00287B10">
        <w:rPr>
          <w:rFonts w:ascii="Calibri" w:hAnsi="Calibri" w:cs="Calibri"/>
          <w:bCs/>
          <w:color w:val="000000"/>
          <w:sz w:val="24"/>
          <w:shd w:val="clear" w:color="auto" w:fill="FFFFFF"/>
        </w:rPr>
        <w:t>, 8</w:t>
      </w:r>
      <w:r w:rsidR="007F01A4">
        <w:rPr>
          <w:rFonts w:ascii="Calibri" w:hAnsi="Calibri" w:cs="Calibri"/>
          <w:bCs/>
          <w:color w:val="000000"/>
          <w:sz w:val="24"/>
          <w:shd w:val="clear" w:color="auto" w:fill="FFFFFF"/>
        </w:rPr>
        <w:t xml:space="preserve"> </w:t>
      </w:r>
      <w:r w:rsidR="00A86610" w:rsidRPr="00287B10">
        <w:rPr>
          <w:rFonts w:ascii="Calibri" w:hAnsi="Calibri" w:cs="Calibri"/>
          <w:bCs/>
          <w:color w:val="000000"/>
          <w:sz w:val="24"/>
          <w:shd w:val="clear" w:color="auto" w:fill="FFFFFF"/>
        </w:rPr>
        <w:t>weeks</w:t>
      </w:r>
      <w:r w:rsidR="007F01A4">
        <w:rPr>
          <w:rFonts w:ascii="Calibri" w:hAnsi="Calibri" w:cs="Calibri"/>
          <w:bCs/>
          <w:color w:val="000000"/>
          <w:sz w:val="24"/>
          <w:shd w:val="clear" w:color="auto" w:fill="FFFFFF"/>
        </w:rPr>
        <w:t xml:space="preserve"> old</w:t>
      </w:r>
      <w:r w:rsidR="00A86610" w:rsidRPr="00287B10">
        <w:rPr>
          <w:rFonts w:ascii="Calibri" w:hAnsi="Calibri" w:cs="Calibri"/>
          <w:bCs/>
          <w:color w:val="000000"/>
          <w:sz w:val="24"/>
          <w:shd w:val="clear" w:color="auto" w:fill="FFFFFF"/>
        </w:rPr>
        <w:t xml:space="preserve">) were purchased from Shanghai SLAC Laboratory Animal </w:t>
      </w:r>
      <w:proofErr w:type="spellStart"/>
      <w:r w:rsidR="00A86610" w:rsidRPr="00287B10">
        <w:rPr>
          <w:rFonts w:ascii="Calibri" w:hAnsi="Calibri" w:cs="Calibri"/>
          <w:bCs/>
          <w:color w:val="000000"/>
          <w:sz w:val="24"/>
          <w:shd w:val="clear" w:color="auto" w:fill="FFFFFF"/>
        </w:rPr>
        <w:t>Center</w:t>
      </w:r>
      <w:proofErr w:type="spellEnd"/>
      <w:r w:rsidR="00A86610" w:rsidRPr="00287B10">
        <w:rPr>
          <w:rFonts w:ascii="Calibri" w:hAnsi="Calibri" w:cs="Calibri"/>
          <w:bCs/>
          <w:color w:val="000000"/>
          <w:sz w:val="24"/>
          <w:shd w:val="clear" w:color="auto" w:fill="FFFFFF"/>
        </w:rPr>
        <w:t>.</w:t>
      </w:r>
    </w:p>
    <w:p w14:paraId="0795B10A" w14:textId="77777777" w:rsidR="00B460FA" w:rsidRPr="0021544A" w:rsidRDefault="00B460FA" w:rsidP="000D4EC6">
      <w:pPr>
        <w:rPr>
          <w:rFonts w:ascii="Calibri" w:hAnsi="Calibri" w:cs="Calibri"/>
          <w:b/>
          <w:bCs/>
          <w:sz w:val="24"/>
        </w:rPr>
      </w:pPr>
    </w:p>
    <w:p w14:paraId="116DEA71" w14:textId="0C972932" w:rsidR="00666A1F" w:rsidRPr="00287B10" w:rsidRDefault="009216E1" w:rsidP="000D4EC6">
      <w:pPr>
        <w:pStyle w:val="ListParagraph"/>
        <w:numPr>
          <w:ilvl w:val="0"/>
          <w:numId w:val="6"/>
        </w:numPr>
        <w:ind w:left="0" w:firstLineChars="0" w:firstLine="0"/>
        <w:rPr>
          <w:rFonts w:eastAsia="SimSun"/>
          <w:b/>
          <w:bCs/>
          <w:sz w:val="24"/>
          <w:highlight w:val="yellow"/>
          <w:lang w:bidi="ar"/>
        </w:rPr>
      </w:pPr>
      <w:bookmarkStart w:id="49" w:name="OLE_LINK90"/>
      <w:bookmarkStart w:id="50" w:name="_Hlk90062739"/>
      <w:r w:rsidRPr="00287B10">
        <w:rPr>
          <w:b/>
          <w:bCs/>
          <w:sz w:val="24"/>
          <w:highlight w:val="yellow"/>
          <w:lang w:val="en-US"/>
        </w:rPr>
        <w:t>Rat</w:t>
      </w:r>
      <w:r w:rsidR="00C37089" w:rsidRPr="00287B10">
        <w:rPr>
          <w:rFonts w:eastAsia="SimSun"/>
          <w:b/>
          <w:bCs/>
          <w:sz w:val="24"/>
          <w:highlight w:val="yellow"/>
          <w:lang w:bidi="ar"/>
        </w:rPr>
        <w:t xml:space="preserve"> model</w:t>
      </w:r>
      <w:bookmarkEnd w:id="49"/>
      <w:r w:rsidRPr="00287B10">
        <w:rPr>
          <w:rFonts w:eastAsia="SimSun"/>
          <w:b/>
          <w:bCs/>
          <w:sz w:val="24"/>
          <w:highlight w:val="yellow"/>
          <w:lang w:bidi="ar"/>
        </w:rPr>
        <w:t xml:space="preserve"> of T2DM</w:t>
      </w:r>
    </w:p>
    <w:p w14:paraId="64644130" w14:textId="77777777" w:rsidR="008C02C6" w:rsidRPr="00287B10" w:rsidRDefault="008C02C6" w:rsidP="000D4EC6">
      <w:pPr>
        <w:pStyle w:val="ListParagraph"/>
        <w:ind w:firstLineChars="0" w:firstLine="0"/>
        <w:rPr>
          <w:rFonts w:eastAsia="SimSun"/>
          <w:b/>
          <w:bCs/>
          <w:sz w:val="24"/>
          <w:highlight w:val="yellow"/>
          <w:lang w:bidi="ar"/>
        </w:rPr>
      </w:pPr>
    </w:p>
    <w:p w14:paraId="0D24BBF6" w14:textId="6B7D7A09" w:rsidR="008C02C6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Maintain m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ale </w:t>
      </w:r>
      <w:bookmarkStart w:id="51" w:name="OLE_LINK52"/>
      <w:bookmarkStart w:id="52" w:name="OLE_LINK53"/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Wistar</w:t>
      </w:r>
      <w:bookmarkEnd w:id="51"/>
      <w:bookmarkEnd w:id="52"/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rats (200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–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240 g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, 8 weeks</w:t>
      </w:r>
      <w:r w:rsidR="007F01A4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old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) </w:t>
      </w:r>
      <w:bookmarkStart w:id="53" w:name="OLE_LINK54"/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in 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 xml:space="preserve">a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climate-controlled environment with 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 xml:space="preserve">a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12 h light/dark cycle (20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±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2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  <w:lang w:val="en-US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°C and 50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%–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60%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relative humidity)</w:t>
      </w:r>
      <w:r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. Provide</w:t>
      </w:r>
      <w:bookmarkEnd w:id="53"/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food and water </w:t>
      </w:r>
      <w:r w:rsidR="00C37089" w:rsidRPr="00287B10">
        <w:rPr>
          <w:rFonts w:ascii="Calibri" w:hAnsi="Calibri" w:cs="Calibri"/>
          <w:bCs/>
          <w:i/>
          <w:iCs/>
          <w:color w:val="000000"/>
          <w:sz w:val="24"/>
          <w:highlight w:val="yellow"/>
          <w:shd w:val="clear" w:color="auto" w:fill="FFFFFF"/>
        </w:rPr>
        <w:t>ad libitum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during the experimental period</w:t>
      </w:r>
      <w:r w:rsidR="008C02C6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.</w:t>
      </w:r>
    </w:p>
    <w:p w14:paraId="430119D8" w14:textId="77777777" w:rsidR="008C02C6" w:rsidRPr="00287B10" w:rsidRDefault="008C02C6" w:rsidP="000D4EC6">
      <w:pPr>
        <w:pStyle w:val="ListParagraph"/>
        <w:ind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</w:p>
    <w:p w14:paraId="3A6B013A" w14:textId="7442E234" w:rsidR="008C02C6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Make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efforts to minimize animal suffering, including gentle handling, daily cage cleaning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,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and monitoring. </w:t>
      </w:r>
      <w:bookmarkStart w:id="54" w:name="OLE_LINK31"/>
    </w:p>
    <w:p w14:paraId="71819A08" w14:textId="77777777" w:rsidR="008C02C6" w:rsidRPr="00287B10" w:rsidRDefault="008C02C6" w:rsidP="000D4EC6">
      <w:pPr>
        <w:pStyle w:val="ListParagraph"/>
        <w:ind w:firstLine="48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</w:p>
    <w:p w14:paraId="40C7B66F" w14:textId="09114352" w:rsidR="00666A1F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Randomly assign the rats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to 3 groups: the control group (n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=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4F5D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5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), DM model group (n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=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4F5D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5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), 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and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diabetic model treated with 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BBR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group (n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=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4F5D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5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).</w:t>
      </w:r>
      <w:bookmarkEnd w:id="54"/>
    </w:p>
    <w:p w14:paraId="5AE2CBD2" w14:textId="77777777" w:rsidR="008C02C6" w:rsidRPr="00287B10" w:rsidRDefault="008C02C6" w:rsidP="000D4EC6">
      <w:pPr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</w:p>
    <w:p w14:paraId="3E7E19B3" w14:textId="095D6D91" w:rsidR="008C02C6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Establish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 xml:space="preserve"> </w:t>
      </w:r>
      <w:r w:rsidR="007F01A4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 xml:space="preserve">the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rat DM model according to 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a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previous </w:t>
      </w:r>
      <w:bookmarkStart w:id="55" w:name="OLE_LINK58"/>
      <w:bookmarkStart w:id="56" w:name="OLE_LINK57"/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description</w:t>
      </w:r>
      <w:bookmarkEnd w:id="55"/>
      <w:bookmarkEnd w:id="56"/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fldChar w:fldCharType="begin">
          <w:fldData xml:space="preserve">PEVuZE5vdGU+PENpdGU+PEF1dGhvcj5KaWE8L0F1dGhvcj48WWVhcj4yMDE3PC9ZZWFyPjxSZWNO
dW0+MzwvUmVjTnVtPjxEaXNwbGF5VGV4dD48c3R5bGUgZmFjZT0ic3VwZXJzY3JpcHQiPjIzPC9z
dHlsZT48L0Rpc3BsYXlUZXh0PjxyZWNvcmQ+PHJlYy1udW1iZXI+MzwvcmVjLW51bWJlcj48Zm9y
ZWlnbi1rZXlzPjxrZXkgYXBwPSJFTiIgZGItaWQ9ImFkdjBhOXQ1ZTlzc3ZwZWEyYWU1cHZzZjJy
enQydnpmd2F3cCIgdGltZXN0YW1wPSIxNTc3NTM1MDEwIj4zPC9rZXk+PC9mb3JlaWduLWtleXM+
PHJlZi10eXBlIG5hbWU9IkpvdXJuYWwgQXJ0aWNsZSI+MTc8L3JlZi10eXBlPjxjb250cmlidXRv
cnM+PGF1dGhvcnM+PGF1dGhvcj5KaWEsIFkuPC9hdXRob3I+PGF1dGhvcj5YdSwgQi48L2F1dGhv
cj48YXV0aG9yPlh1LCBKLjwvYXV0aG9yPjwvYXV0aG9ycz48L2NvbnRyaWJ1dG9ycz48YXV0aC1h
ZGRyZXNzPmEgRGVwYXJ0bWVudCBvZiBQZWRpYXRyaWNzICwgWWlkdSBDZW50cmFsIEhvc3BpdGFs
IG9mIFdlaWZhbmcgLCBTaGFuZG9uZyAsIENoaW5hLjwvYXV0aC1hZGRyZXNzPjx0aXRsZXM+PHRp
dGxlPkVmZmVjdHMgb2YgdHlwZSAyIGRpYWJldGVzIG1lbGxpdHVzIG9uIHRoZSBwaGFybWFjb2tp
bmV0aWNzIG9mIGJlcmJlcmluZSBpbiByYXRzPC90aXRsZT48c2Vjb25kYXJ5LXRpdGxlPlBoYXJt
IEJpb2w8L3NlY29uZGFyeS10aXRsZT48L3RpdGxlcz48cGVyaW9kaWNhbD48ZnVsbC10aXRsZT5Q
aGFybSBCaW9sPC9mdWxsLXRpdGxlPjwvcGVyaW9kaWNhbD48cGFnZXM+NTEwLTUxNTwvcGFnZXM+
PHZvbHVtZT41NTwvdm9sdW1lPjxudW1iZXI+MTwvbnVtYmVyPjxrZXl3b3Jkcz48a2V5d29yZD5B
ZG1pbmlzdHJhdGlvbiwgT3JhbDwva2V5d29yZD48a2V5d29yZD5BbmltYWxzPC9rZXl3b3JkPjxr
ZXl3b3JkPkFudGloeXBlcnRlbnNpdmUgQWdlbnRzL2FkbWluaXN0cmF0aW9uICZhbXA7IGRvc2Fn
ZS9ibG9vZC8qcGhhcm1hY29raW5ldGljczwva2V5d29yZD48a2V5d29yZD5BcmVhIFVuZGVyIEN1
cnZlPC9rZXl3b3JkPjxrZXl3b3JkPkJlcmJlcmluZS9hZG1pbmlzdHJhdGlvbiAmYW1wOyBkb3Nh
Z2UvYmxvb2QvKnBoYXJtYWNva2luZXRpY3M8L2tleXdvcmQ+PGtleXdvcmQ+QmlvbWFya2Vycy9i
bG9vZDwva2V5d29yZD48a2V5d29yZD5CbG9vZCBHbHVjb3NlL2RydWcgZWZmZWN0cy9tZXRhYm9s
aXNtPC9rZXl3b3JkPjxrZXl3b3JkPkNocm9tYXRvZ3JhcGh5LCBMaXF1aWQ8L2tleXdvcmQ+PGtl
eXdvcmQ+RGlhYmV0ZXMgTWVsbGl0dXMsIEV4cGVyaW1lbnRhbC8qYmxvb2QvY2hlbWljYWxseSBp
bmR1Y2VkL2RydWcgdGhlcmFweTwva2V5d29yZD48a2V5d29yZD5EaWV0LCBIaWdoLUZhdDwva2V5
d29yZD48a2V5d29yZD5IYWxmLUxpZmU8L2tleXdvcmQ+PGtleXdvcmQ+SHlwb2dseWNlbWljIEFn
ZW50cy9hZG1pbmlzdHJhdGlvbiAmYW1wOyBkb3NhZ2UvYmxvb2QvKnBoYXJtYWNva2luZXRpY3M8
L2tleXdvcmQ+PGtleXdvcmQ+SHlwb2xpcGlkZW1pYyBBZ2VudHMvYWRtaW5pc3RyYXRpb24gJmFt
cDsgZG9zYWdlL2Jsb29kLypwaGFybWFjb2tpbmV0aWNzPC9rZXl3b3JkPjxrZXl3b3JkPk1hbGU8
L2tleXdvcmQ+PGtleXdvcmQ+TWV0YWJvbGljIENsZWFyYW5jZSBSYXRlPC9rZXl3b3JkPjxrZXl3
b3JkPlJhdHMsIFNwcmFndWUtRGF3bGV5PC9rZXl3b3JkPjxrZXl3b3JkPlJlcHJvZHVjaWJpbGl0
eSBvZiBSZXN1bHRzPC9rZXl3b3JkPjxrZXl3b3JkPlN0cmVwdG96b2Npbjwva2V5d29yZD48a2V5
d29yZD5UYW5kZW0gTWFzcyBTcGVjdHJvbWV0cnk8L2tleXdvcmQ+PGtleXdvcmQ+KkJlcmJlcmlu
ZTwva2V5d29yZD48a2V5d29yZD4qTGMtbXMvbXM8L2tleXdvcmQ+PGtleXdvcmQ+KlBoYXJtYWNv
a2luZXRpY3M8L2tleXdvcmQ+PGtleXdvcmQ+KlQyZG08L2tleXdvcmQ+PC9rZXl3b3Jkcz48ZGF0
ZXM+PHllYXI+MjAxNzwveWVhcj48cHViLWRhdGVzPjxkYXRlPkRlYzwvZGF0ZT48L3B1Yi1kYXRl
cz48L2RhdGVzPjxpc2JuPjE3NDQtNTExNiAoRWxlY3Ryb25pYykmI3hEOzEzODgtMDIwOSAoTGlu
a2luZyk8L2lzYm4+PGFjY2Vzc2lvbi1udW0+Mjc5MzcwODE8L2FjY2Vzc2lvbi1udW0+PHVybHM+
PHJlbGF0ZWQtdXJscz48dXJsPmh0dHBzOi8vd3d3Lm5jYmkubmxtLm5paC5nb3YvcHVibWVkLzI3
OTM3MDgxPC91cmw+PC9yZWxhdGVkLXVybHM+PC91cmxzPjxjdXN0b20yPlBNQzYxMzA1MjQ8L2N1
c3RvbTI+PGVsZWN0cm9uaWMtcmVzb3VyY2UtbnVtPjEwLjEwODAvMTM4ODAyMDkuMjAxNi4xMjU1
NjQ5PC9lbGVjdHJvbmljLXJlc291cmNlLW51bT48L3JlY29yZD48L0NpdGU+PC9FbmROb3RlPgB=
</w:fldData>
        </w:fldChar>
      </w:r>
      <w:r w:rsidR="00301C5E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instrText xml:space="preserve"> ADDIN EN.CITE </w:instrText>
      </w:r>
      <w:r w:rsidR="00301C5E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fldChar w:fldCharType="begin">
          <w:fldData xml:space="preserve">PEVuZE5vdGU+PENpdGU+PEF1dGhvcj5KaWE8L0F1dGhvcj48WWVhcj4yMDE3PC9ZZWFyPjxSZWNO
dW0+MzwvUmVjTnVtPjxEaXNwbGF5VGV4dD48c3R5bGUgZmFjZT0ic3VwZXJzY3JpcHQiPjIzPC9z
dHlsZT48L0Rpc3BsYXlUZXh0PjxyZWNvcmQ+PHJlYy1udW1iZXI+MzwvcmVjLW51bWJlcj48Zm9y
ZWlnbi1rZXlzPjxrZXkgYXBwPSJFTiIgZGItaWQ9ImFkdjBhOXQ1ZTlzc3ZwZWEyYWU1cHZzZjJy
enQydnpmd2F3cCIgdGltZXN0YW1wPSIxNTc3NTM1MDEwIj4zPC9rZXk+PC9mb3JlaWduLWtleXM+
PHJlZi10eXBlIG5hbWU9IkpvdXJuYWwgQXJ0aWNsZSI+MTc8L3JlZi10eXBlPjxjb250cmlidXRv
cnM+PGF1dGhvcnM+PGF1dGhvcj5KaWEsIFkuPC9hdXRob3I+PGF1dGhvcj5YdSwgQi48L2F1dGhv
cj48YXV0aG9yPlh1LCBKLjwvYXV0aG9yPjwvYXV0aG9ycz48L2NvbnRyaWJ1dG9ycz48YXV0aC1h
ZGRyZXNzPmEgRGVwYXJ0bWVudCBvZiBQZWRpYXRyaWNzICwgWWlkdSBDZW50cmFsIEhvc3BpdGFs
IG9mIFdlaWZhbmcgLCBTaGFuZG9uZyAsIENoaW5hLjwvYXV0aC1hZGRyZXNzPjx0aXRsZXM+PHRp
dGxlPkVmZmVjdHMgb2YgdHlwZSAyIGRpYWJldGVzIG1lbGxpdHVzIG9uIHRoZSBwaGFybWFjb2tp
bmV0aWNzIG9mIGJlcmJlcmluZSBpbiByYXRzPC90aXRsZT48c2Vjb25kYXJ5LXRpdGxlPlBoYXJt
IEJpb2w8L3NlY29uZGFyeS10aXRsZT48L3RpdGxlcz48cGVyaW9kaWNhbD48ZnVsbC10aXRsZT5Q
aGFybSBCaW9sPC9mdWxsLXRpdGxlPjwvcGVyaW9kaWNhbD48cGFnZXM+NTEwLTUxNTwvcGFnZXM+
PHZvbHVtZT41NTwvdm9sdW1lPjxudW1iZXI+MTwvbnVtYmVyPjxrZXl3b3Jkcz48a2V5d29yZD5B
ZG1pbmlzdHJhdGlvbiwgT3JhbDwva2V5d29yZD48a2V5d29yZD5BbmltYWxzPC9rZXl3b3JkPjxr
ZXl3b3JkPkFudGloeXBlcnRlbnNpdmUgQWdlbnRzL2FkbWluaXN0cmF0aW9uICZhbXA7IGRvc2Fn
ZS9ibG9vZC8qcGhhcm1hY29raW5ldGljczwva2V5d29yZD48a2V5d29yZD5BcmVhIFVuZGVyIEN1
cnZlPC9rZXl3b3JkPjxrZXl3b3JkPkJlcmJlcmluZS9hZG1pbmlzdHJhdGlvbiAmYW1wOyBkb3Nh
Z2UvYmxvb2QvKnBoYXJtYWNva2luZXRpY3M8L2tleXdvcmQ+PGtleXdvcmQ+QmlvbWFya2Vycy9i
bG9vZDwva2V5d29yZD48a2V5d29yZD5CbG9vZCBHbHVjb3NlL2RydWcgZWZmZWN0cy9tZXRhYm9s
aXNtPC9rZXl3b3JkPjxrZXl3b3JkPkNocm9tYXRvZ3JhcGh5LCBMaXF1aWQ8L2tleXdvcmQ+PGtl
eXdvcmQ+RGlhYmV0ZXMgTWVsbGl0dXMsIEV4cGVyaW1lbnRhbC8qYmxvb2QvY2hlbWljYWxseSBp
bmR1Y2VkL2RydWcgdGhlcmFweTwva2V5d29yZD48a2V5d29yZD5EaWV0LCBIaWdoLUZhdDwva2V5
d29yZD48a2V5d29yZD5IYWxmLUxpZmU8L2tleXdvcmQ+PGtleXdvcmQ+SHlwb2dseWNlbWljIEFn
ZW50cy9hZG1pbmlzdHJhdGlvbiAmYW1wOyBkb3NhZ2UvYmxvb2QvKnBoYXJtYWNva2luZXRpY3M8
L2tleXdvcmQ+PGtleXdvcmQ+SHlwb2xpcGlkZW1pYyBBZ2VudHMvYWRtaW5pc3RyYXRpb24gJmFt
cDsgZG9zYWdlL2Jsb29kLypwaGFybWFjb2tpbmV0aWNzPC9rZXl3b3JkPjxrZXl3b3JkPk1hbGU8
L2tleXdvcmQ+PGtleXdvcmQ+TWV0YWJvbGljIENsZWFyYW5jZSBSYXRlPC9rZXl3b3JkPjxrZXl3
b3JkPlJhdHMsIFNwcmFndWUtRGF3bGV5PC9rZXl3b3JkPjxrZXl3b3JkPlJlcHJvZHVjaWJpbGl0
eSBvZiBSZXN1bHRzPC9rZXl3b3JkPjxrZXl3b3JkPlN0cmVwdG96b2Npbjwva2V5d29yZD48a2V5
d29yZD5UYW5kZW0gTWFzcyBTcGVjdHJvbWV0cnk8L2tleXdvcmQ+PGtleXdvcmQ+KkJlcmJlcmlu
ZTwva2V5d29yZD48a2V5d29yZD4qTGMtbXMvbXM8L2tleXdvcmQ+PGtleXdvcmQ+KlBoYXJtYWNv
a2luZXRpY3M8L2tleXdvcmQ+PGtleXdvcmQ+KlQyZG08L2tleXdvcmQ+PC9rZXl3b3Jkcz48ZGF0
ZXM+PHllYXI+MjAxNzwveWVhcj48cHViLWRhdGVzPjxkYXRlPkRlYzwvZGF0ZT48L3B1Yi1kYXRl
cz48L2RhdGVzPjxpc2JuPjE3NDQtNTExNiAoRWxlY3Ryb25pYykmI3hEOzEzODgtMDIwOSAoTGlu
a2luZyk8L2lzYm4+PGFjY2Vzc2lvbi1udW0+Mjc5MzcwODE8L2FjY2Vzc2lvbi1udW0+PHVybHM+
PHJlbGF0ZWQtdXJscz48dXJsPmh0dHBzOi8vd3d3Lm5jYmkubmxtLm5paC5nb3YvcHVibWVkLzI3
OTM3MDgxPC91cmw+PC9yZWxhdGVkLXVybHM+PC91cmxzPjxjdXN0b20yPlBNQzYxMzA1MjQ8L2N1
c3RvbTI+PGVsZWN0cm9uaWMtcmVzb3VyY2UtbnVtPjEwLjEwODAvMTM4ODAyMDkuMjAxNi4xMjU1
NjQ5PC9lbGVjdHJvbmljLXJlc291cmNlLW51bT48L3JlY29yZD48L0NpdGU+PC9FbmROb3RlPgB=
</w:fldData>
        </w:fldChar>
      </w:r>
      <w:r w:rsidR="00301C5E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instrText xml:space="preserve"> ADDIN EN.CITE.DATA </w:instrText>
      </w:r>
      <w:r w:rsidR="00301C5E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r>
      <w:r w:rsidR="00301C5E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fldChar w:fldCharType="end"/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fldChar w:fldCharType="separate"/>
      </w:r>
      <w:r w:rsidR="00301C5E" w:rsidRPr="00287B10">
        <w:rPr>
          <w:rFonts w:ascii="Calibri" w:hAnsi="Calibri" w:cs="Calibri"/>
          <w:bCs/>
          <w:noProof/>
          <w:color w:val="000000"/>
          <w:sz w:val="24"/>
          <w:highlight w:val="yellow"/>
          <w:shd w:val="clear" w:color="auto" w:fill="FFFFFF"/>
          <w:vertAlign w:val="superscript"/>
        </w:rPr>
        <w:t>23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fldChar w:fldCharType="end"/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.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 xml:space="preserve"> </w:t>
      </w:r>
    </w:p>
    <w:p w14:paraId="75E2202E" w14:textId="77777777" w:rsidR="008C02C6" w:rsidRPr="00287B10" w:rsidRDefault="008C02C6" w:rsidP="000D4EC6">
      <w:pPr>
        <w:pStyle w:val="ListParagraph"/>
        <w:ind w:firstLine="480"/>
        <w:rPr>
          <w:rFonts w:ascii="Calibri" w:eastAsia="SimSun" w:hAnsi="Calibri" w:cs="Calibri"/>
          <w:bCs/>
          <w:color w:val="000000"/>
          <w:sz w:val="24"/>
          <w:highlight w:val="yellow"/>
        </w:rPr>
      </w:pPr>
    </w:p>
    <w:p w14:paraId="0F8B9623" w14:textId="21775545" w:rsidR="008C02C6" w:rsidRPr="00287B10" w:rsidRDefault="00A86610" w:rsidP="000D4EC6">
      <w:pPr>
        <w:pStyle w:val="ListParagraph"/>
        <w:numPr>
          <w:ilvl w:val="2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Administer the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rats 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with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a single intravenous injection of streptozotocin (STZ) dissolved in freshly prepared sodium citrate buffer (w/v: 2%) at a dose of 30 mg/kg</w:t>
      </w:r>
      <w:r w:rsidRPr="00287B10">
        <w:rPr>
          <w:rFonts w:ascii="Calibri" w:hAnsi="Calibri" w:cs="Calibri"/>
          <w:bCs/>
          <w:sz w:val="24"/>
          <w:highlight w:val="yellow"/>
        </w:rPr>
        <w:t>. Inject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the control group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intraperitoneally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Pr="00287B10">
        <w:rPr>
          <w:rFonts w:ascii="Calibri" w:hAnsi="Calibri" w:cs="Calibri"/>
          <w:bCs/>
          <w:sz w:val="24"/>
          <w:highlight w:val="yellow"/>
        </w:rPr>
        <w:t>with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 xml:space="preserve"> an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equal volume 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 xml:space="preserve">of 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citrate sodium citrate buffer without STZ. </w:t>
      </w:r>
    </w:p>
    <w:p w14:paraId="49E88048" w14:textId="77777777" w:rsidR="008C02C6" w:rsidRPr="00287B10" w:rsidRDefault="008C02C6" w:rsidP="000D4EC6">
      <w:pPr>
        <w:pStyle w:val="ListParagraph"/>
        <w:ind w:firstLineChars="0" w:firstLine="0"/>
        <w:rPr>
          <w:rFonts w:ascii="Calibri" w:hAnsi="Calibri" w:cs="Calibri"/>
          <w:bCs/>
          <w:sz w:val="24"/>
          <w:highlight w:val="yellow"/>
        </w:rPr>
      </w:pPr>
    </w:p>
    <w:p w14:paraId="59D0DC1C" w14:textId="56E46EE6" w:rsidR="008C02C6" w:rsidRPr="00287B10" w:rsidRDefault="00A86610" w:rsidP="000D4EC6">
      <w:pPr>
        <w:pStyle w:val="ListParagraph"/>
        <w:numPr>
          <w:ilvl w:val="2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>Assess the b</w:t>
      </w:r>
      <w:r w:rsidR="00C37089" w:rsidRPr="00287B10">
        <w:rPr>
          <w:rFonts w:ascii="Calibri" w:hAnsi="Calibri" w:cs="Calibri"/>
          <w:bCs/>
          <w:sz w:val="24"/>
          <w:highlight w:val="yellow"/>
        </w:rPr>
        <w:t>lood glucose</w:t>
      </w:r>
      <w:r w:rsidR="000C0849" w:rsidRPr="00287B10">
        <w:rPr>
          <w:rFonts w:ascii="Calibri" w:hAnsi="Calibri" w:cs="Calibri"/>
          <w:bCs/>
          <w:sz w:val="24"/>
          <w:highlight w:val="yellow"/>
        </w:rPr>
        <w:t xml:space="preserve"> using a blood gas </w:t>
      </w:r>
      <w:proofErr w:type="spellStart"/>
      <w:r w:rsidR="000C0849" w:rsidRPr="00287B10">
        <w:rPr>
          <w:rFonts w:ascii="Calibri" w:hAnsi="Calibri" w:cs="Calibri"/>
          <w:bCs/>
          <w:sz w:val="24"/>
          <w:highlight w:val="yellow"/>
        </w:rPr>
        <w:t>analyzer</w:t>
      </w:r>
      <w:proofErr w:type="spellEnd"/>
      <w:r w:rsidRPr="00287B10">
        <w:rPr>
          <w:rFonts w:ascii="Calibri" w:hAnsi="Calibri" w:cs="Calibri"/>
          <w:bCs/>
          <w:sz w:val="24"/>
          <w:highlight w:val="yellow"/>
        </w:rPr>
        <w:t>. Use the r</w:t>
      </w:r>
      <w:r w:rsidR="00C37089" w:rsidRPr="00287B10">
        <w:rPr>
          <w:rFonts w:ascii="Calibri" w:hAnsi="Calibri" w:cs="Calibri"/>
          <w:bCs/>
          <w:sz w:val="24"/>
          <w:highlight w:val="yellow"/>
        </w:rPr>
        <w:t>ats with the indicated blood glucose level (</w:t>
      </w:r>
      <w:r w:rsidR="00DF6FC8">
        <w:rPr>
          <w:rFonts w:ascii="Calibri" w:hAnsi="Calibri" w:cs="Calibri"/>
          <w:bCs/>
          <w:sz w:val="24"/>
          <w:highlight w:val="yellow"/>
        </w:rPr>
        <w:t>≥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16.7 mmol/L, continuously for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10 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days) </w:t>
      </w:r>
      <w:r w:rsidRPr="00287B10">
        <w:rPr>
          <w:rFonts w:ascii="Calibri" w:hAnsi="Calibri" w:cs="Calibri"/>
          <w:bCs/>
          <w:sz w:val="24"/>
          <w:highlight w:val="yellow"/>
        </w:rPr>
        <w:t>for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the </w:t>
      </w:r>
      <w:r w:rsidRPr="00287B10">
        <w:rPr>
          <w:rFonts w:ascii="Calibri" w:hAnsi="Calibri" w:cs="Calibri"/>
          <w:bCs/>
          <w:sz w:val="24"/>
          <w:highlight w:val="yellow"/>
        </w:rPr>
        <w:t>T2DM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model. </w:t>
      </w:r>
    </w:p>
    <w:p w14:paraId="1CC7478B" w14:textId="77777777" w:rsidR="008C02C6" w:rsidRPr="00287B10" w:rsidRDefault="008C02C6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48AEA1CE" w14:textId="75D691D6" w:rsidR="00666A1F" w:rsidRPr="00287B10" w:rsidRDefault="00C37089" w:rsidP="000D4EC6">
      <w:pPr>
        <w:pStyle w:val="ListParagraph"/>
        <w:numPr>
          <w:ilvl w:val="2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 xml:space="preserve">After 1 week, 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randomly divide the </w:t>
      </w:r>
      <w:r w:rsidR="000C0849" w:rsidRPr="00287B10">
        <w:rPr>
          <w:rFonts w:ascii="Calibri" w:hAnsi="Calibri" w:cs="Calibri"/>
          <w:bCs/>
          <w:sz w:val="24"/>
          <w:highlight w:val="yellow"/>
        </w:rPr>
        <w:t>T2</w:t>
      </w:r>
      <w:r w:rsidRPr="00287B10">
        <w:rPr>
          <w:rFonts w:ascii="Calibri" w:hAnsi="Calibri" w:cs="Calibri"/>
          <w:bCs/>
          <w:sz w:val="24"/>
          <w:highlight w:val="yellow"/>
        </w:rPr>
        <w:t>DM rats into two groups (n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Pr="00287B10">
        <w:rPr>
          <w:rFonts w:ascii="Calibri" w:hAnsi="Calibri" w:cs="Calibri"/>
          <w:bCs/>
          <w:sz w:val="24"/>
          <w:highlight w:val="yellow"/>
        </w:rPr>
        <w:t>=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4F5D89" w:rsidRPr="00287B10">
        <w:rPr>
          <w:rFonts w:ascii="Calibri" w:hAnsi="Calibri" w:cs="Calibri"/>
          <w:bCs/>
          <w:sz w:val="24"/>
          <w:highlight w:val="yellow"/>
        </w:rPr>
        <w:t xml:space="preserve">5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of each group): </w:t>
      </w:r>
      <w:r w:rsidR="007F01A4" w:rsidRPr="00287B10">
        <w:rPr>
          <w:rFonts w:ascii="Calibri" w:hAnsi="Calibri" w:cs="Calibri"/>
          <w:bCs/>
          <w:sz w:val="24"/>
          <w:highlight w:val="yellow"/>
        </w:rPr>
        <w:t>untreated rats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or rats </w:t>
      </w:r>
      <w:r w:rsidR="007F01A4" w:rsidRPr="00287B10">
        <w:rPr>
          <w:rFonts w:ascii="Calibri" w:hAnsi="Calibri" w:cs="Calibri"/>
          <w:bCs/>
          <w:sz w:val="24"/>
          <w:highlight w:val="yellow"/>
        </w:rPr>
        <w:t>administered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200 mg/kg/day </w:t>
      </w:r>
      <w:r w:rsidR="007F01A4" w:rsidRPr="00287B10">
        <w:rPr>
          <w:rFonts w:ascii="Calibri" w:hAnsi="Calibri" w:cs="Calibri"/>
          <w:bCs/>
          <w:sz w:val="24"/>
          <w:highlight w:val="yellow"/>
        </w:rPr>
        <w:t xml:space="preserve">of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BBR by gavage for 4 weeks. </w:t>
      </w:r>
    </w:p>
    <w:p w14:paraId="6E8241BC" w14:textId="77777777" w:rsidR="00B460FA" w:rsidRPr="00287B10" w:rsidRDefault="00B460FA" w:rsidP="000D4EC6">
      <w:pPr>
        <w:rPr>
          <w:rFonts w:ascii="Calibri" w:hAnsi="Calibri" w:cs="Calibri"/>
          <w:b/>
          <w:sz w:val="24"/>
          <w:highlight w:val="yellow"/>
        </w:rPr>
      </w:pPr>
    </w:p>
    <w:p w14:paraId="1620CAB3" w14:textId="560B6493" w:rsidR="00666A1F" w:rsidRPr="00287B10" w:rsidRDefault="00C37089" w:rsidP="000D4EC6">
      <w:pPr>
        <w:pStyle w:val="ListParagraph"/>
        <w:numPr>
          <w:ilvl w:val="0"/>
          <w:numId w:val="6"/>
        </w:numPr>
        <w:ind w:left="0" w:firstLineChars="0" w:firstLine="0"/>
        <w:rPr>
          <w:rFonts w:ascii="Calibri" w:hAnsi="Calibri" w:cs="Calibri"/>
          <w:b/>
          <w:bCs/>
          <w:sz w:val="24"/>
          <w:highlight w:val="yellow"/>
        </w:rPr>
      </w:pPr>
      <w:r w:rsidRPr="00287B10">
        <w:rPr>
          <w:rFonts w:ascii="Calibri" w:eastAsia="SimSun" w:hAnsi="Calibri" w:cs="Calibri"/>
          <w:b/>
          <w:bCs/>
          <w:sz w:val="24"/>
          <w:highlight w:val="yellow"/>
        </w:rPr>
        <w:t>Primary</w:t>
      </w:r>
      <w:r w:rsidRPr="00287B10">
        <w:rPr>
          <w:rFonts w:ascii="Calibri" w:hAnsi="Calibri" w:cs="Calibri"/>
          <w:b/>
          <w:bCs/>
          <w:sz w:val="24"/>
          <w:highlight w:val="yellow"/>
        </w:rPr>
        <w:t xml:space="preserve"> </w:t>
      </w:r>
      <w:bookmarkStart w:id="57" w:name="OLE_LINK73"/>
      <w:bookmarkStart w:id="58" w:name="OLE_LINK74"/>
      <w:r w:rsidRPr="00287B10">
        <w:rPr>
          <w:rFonts w:ascii="Calibri" w:hAnsi="Calibri" w:cs="Calibri"/>
          <w:b/>
          <w:bCs/>
          <w:sz w:val="24"/>
          <w:highlight w:val="yellow"/>
        </w:rPr>
        <w:t>tendon fibroblasts</w:t>
      </w:r>
      <w:bookmarkEnd w:id="57"/>
      <w:bookmarkEnd w:id="58"/>
    </w:p>
    <w:p w14:paraId="006334EE" w14:textId="77777777" w:rsidR="008C02C6" w:rsidRPr="004935A7" w:rsidRDefault="008C02C6" w:rsidP="000D4EC6">
      <w:pPr>
        <w:pStyle w:val="ListParagraph"/>
        <w:ind w:firstLineChars="0" w:firstLine="0"/>
        <w:rPr>
          <w:rFonts w:ascii="Calibri" w:hAnsi="Calibri" w:cs="Calibri"/>
          <w:b/>
          <w:bCs/>
          <w:sz w:val="24"/>
        </w:rPr>
      </w:pPr>
    </w:p>
    <w:p w14:paraId="01E1F5CA" w14:textId="21B2E171" w:rsidR="008C02C6" w:rsidRPr="004935A7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bCs/>
          <w:sz w:val="24"/>
          <w:lang w:bidi="ar"/>
        </w:rPr>
      </w:pPr>
      <w:r w:rsidRPr="004935A7">
        <w:rPr>
          <w:rFonts w:ascii="Calibri" w:eastAsia="SimSun" w:hAnsi="Calibri" w:cs="Calibri"/>
          <w:bCs/>
          <w:sz w:val="24"/>
          <w:lang w:bidi="ar"/>
        </w:rPr>
        <w:t>Sacrifice the r</w:t>
      </w:r>
      <w:r w:rsidR="00C37089" w:rsidRPr="004935A7">
        <w:rPr>
          <w:rFonts w:ascii="Calibri" w:eastAsia="SimSun" w:hAnsi="Calibri" w:cs="Calibri"/>
          <w:bCs/>
          <w:sz w:val="24"/>
          <w:lang w:bidi="ar"/>
        </w:rPr>
        <w:t xml:space="preserve">ats under </w:t>
      </w:r>
      <w:proofErr w:type="spellStart"/>
      <w:r w:rsidR="00C37089" w:rsidRPr="004935A7">
        <w:rPr>
          <w:rFonts w:ascii="Calibri" w:eastAsia="SimSun" w:hAnsi="Calibri" w:cs="Calibri"/>
          <w:bCs/>
          <w:sz w:val="24"/>
          <w:lang w:bidi="ar"/>
        </w:rPr>
        <w:t>anesthesia</w:t>
      </w:r>
      <w:proofErr w:type="spellEnd"/>
      <w:r w:rsidR="00C37089" w:rsidRPr="004935A7">
        <w:rPr>
          <w:rFonts w:ascii="Calibri" w:eastAsia="SimSun" w:hAnsi="Calibri" w:cs="Calibri"/>
          <w:bCs/>
          <w:sz w:val="24"/>
          <w:lang w:bidi="ar"/>
        </w:rPr>
        <w:t xml:space="preserve"> through intraperitoneal injection of barbiturate (40</w:t>
      </w:r>
      <w:r w:rsidR="00C37089" w:rsidRPr="004935A7">
        <w:rPr>
          <w:rFonts w:ascii="Calibri" w:eastAsia="SimSun" w:hAnsi="Calibri" w:cs="Calibri"/>
          <w:bCs/>
          <w:sz w:val="24"/>
          <w:lang w:val="en-US" w:bidi="ar"/>
        </w:rPr>
        <w:t xml:space="preserve"> </w:t>
      </w:r>
      <w:r w:rsidR="00C37089" w:rsidRPr="004935A7">
        <w:rPr>
          <w:rFonts w:ascii="Calibri" w:eastAsia="SimSun" w:hAnsi="Calibri" w:cs="Calibri"/>
          <w:bCs/>
          <w:sz w:val="24"/>
          <w:lang w:bidi="ar"/>
        </w:rPr>
        <w:t>mg/kg)</w:t>
      </w:r>
      <w:r w:rsidRPr="004935A7">
        <w:rPr>
          <w:rFonts w:ascii="Calibri" w:eastAsia="SimSun" w:hAnsi="Calibri" w:cs="Calibri"/>
          <w:bCs/>
          <w:sz w:val="24"/>
          <w:lang w:bidi="ar"/>
        </w:rPr>
        <w:t xml:space="preserve"> and obtain</w:t>
      </w:r>
      <w:r w:rsidR="00C37089" w:rsidRPr="004935A7">
        <w:rPr>
          <w:rFonts w:ascii="Calibri" w:eastAsia="SimSun" w:hAnsi="Calibri" w:cs="Calibri"/>
          <w:bCs/>
          <w:sz w:val="24"/>
          <w:lang w:bidi="ar"/>
        </w:rPr>
        <w:t xml:space="preserve"> the </w:t>
      </w:r>
      <w:r w:rsidR="00C37089" w:rsidRPr="004935A7">
        <w:rPr>
          <w:rFonts w:ascii="Calibri" w:hAnsi="Calibri" w:cs="Calibri"/>
          <w:bCs/>
          <w:sz w:val="24"/>
        </w:rPr>
        <w:t>Achilles</w:t>
      </w:r>
      <w:r w:rsidR="00C37089" w:rsidRPr="004935A7">
        <w:rPr>
          <w:rFonts w:ascii="Calibri" w:eastAsia="SimSun" w:hAnsi="Calibri" w:cs="Calibri"/>
          <w:bCs/>
          <w:sz w:val="24"/>
          <w:lang w:bidi="ar"/>
        </w:rPr>
        <w:t xml:space="preserve"> tendon as </w:t>
      </w:r>
      <w:r w:rsidR="00C37089" w:rsidRPr="004935A7">
        <w:rPr>
          <w:rFonts w:ascii="Calibri" w:hAnsi="Calibri" w:cs="Calibri"/>
          <w:bCs/>
          <w:color w:val="000000"/>
          <w:sz w:val="24"/>
        </w:rPr>
        <w:t>previously reported</w:t>
      </w:r>
      <w:r w:rsidR="00C37089" w:rsidRPr="004935A7">
        <w:rPr>
          <w:rFonts w:ascii="Calibri" w:hAnsi="Calibri" w:cs="Calibri"/>
          <w:bCs/>
          <w:color w:val="000000"/>
          <w:sz w:val="24"/>
        </w:rPr>
        <w:fldChar w:fldCharType="begin">
          <w:fldData xml:space="preserve">PEVuZE5vdGU+PENpdGU+PEF1dGhvcj5TYWthbW90bzwvQXV0aG9yPjxZZWFyPjIwMDk8L1llYXI+
PFJlY051bT4xMjc8L1JlY051bT48RGlzcGxheVRleHQ+PHN0eWxlIGZhY2U9InN1cGVyc2NyaXB0
Ij4yNDwvc3R5bGU+PC9EaXNwbGF5VGV4dD48cmVjb3JkPjxyZWMtbnVtYmVyPjEyNzwvcmVjLW51
bWJlcj48Zm9yZWlnbi1rZXlzPjxrZXkgYXBwPSJFTiIgZGItaWQ9Inp2ZHRhcnBhMGRzenc5ZTV6
NWg1MGYycjVlMmRwYXd3cnM1ZiIgdGltZXN0YW1wPSIxNTk5NzA5MjI2Ij4xMjc8L2tleT48L2Zv
cmVpZ24ta2V5cz48cmVmLXR5cGUgbmFtZT0iSm91cm5hbCBBcnRpY2xlIj4xNzwvcmVmLXR5cGU+
PGNvbnRyaWJ1dG9ycz48YXV0aG9ycz48YXV0aG9yPlNha2Ftb3RvLCBLLjwvYXV0aG9yPjxhdXRo
b3I+T3dhZGEsIFkuPC9hdXRob3I+PGF1dGhvcj5TaGlrYW1hLCBZLjwvYXV0aG9yPjxhdXRob3I+
V2FkYSwgSS48L2F1dGhvcj48YXV0aG9yPldhZ3VyaSwgUy48L2F1dGhvcj48YXV0aG9yPkl3YW1v
dG8sIFQuPC9hdXRob3I+PGF1dGhvcj5LaW11cmEsIEouPC9hdXRob3I+PC9hdXRob3JzPjwvY29u
dHJpYnV0b3JzPjxhdXRoLWFkZHJlc3M+RGVwYXJ0bWVudCBvZiBQaGFybWFjb2xvZ3ksIEZ1a3Vz
aGltYSBNZWRpY2FsIFVuaXZlcnNpdHksIFNjaG9vbCBvZiBNZWRpY2luZSwgSGlrYXJpZ2Fva2Es
IEZ1a3VzaGltYSwgSmFwYW4uIGthenVob0BmbXUuYWMuanA8L2F1dGgtYWRkcmVzcz48dGl0bGVz
Pjx0aXRsZT5JbnZvbHZlbWVudCBvZiBOYSsvQ2EyKyBleGNoYW5nZXIgaW4gbWlncmF0aW9uIGFu
ZCBjb250cmFjdGlvbiBvZiByYXQgY3VsdHVyZWQgdGVuZG9uIGZpYnJvYmxhc3RzPC90aXRsZT48
c2Vjb25kYXJ5LXRpdGxlPkogUGh5c2lvbDwvc2Vjb25kYXJ5LXRpdGxlPjwvdGl0bGVzPjxwZXJp
b2RpY2FsPjxmdWxsLXRpdGxlPkogUGh5c2lvbDwvZnVsbC10aXRsZT48L3BlcmlvZGljYWw+PHBh
Z2VzPjUzNDUtNTk8L3BhZ2VzPjx2b2x1bWU+NTg3PC92b2x1bWU+PG51bWJlcj5QdCAyMjwvbnVt
YmVyPjxlZGl0aW9uPjIwMDkvMDkvMjM8L2VkaXRpb24+PGtleXdvcmRzPjxrZXl3b3JkPkFjaGls
bGVzIFRlbmRvbi9jeXRvbG9neS9kcnVnIGVmZmVjdHMvKnBoeXNpb2xvZ3k8L2tleXdvcmQ+PGtl
eXdvcmQ+QW5pbWFsczwva2V5d29yZD48a2V5d29yZD5DZWxsIE1vdmVtZW50L2RydWcgZWZmZWN0
cy8qcGh5c2lvbG9neTwva2V5d29yZD48a2V5d29yZD5DZWxscywgQ3VsdHVyZWQ8L2tleXdvcmQ+
PGtleXdvcmQ+Rmlicm9ibGFzdHMvZHJ1ZyBlZmZlY3RzLypwaHlzaW9sb2d5PC9rZXl3b3JkPjxr
ZXl3b3JkPk1hbGU8L2tleXdvcmQ+PGtleXdvcmQ+TWVtYnJhbmUgUG90ZW50aWFscy9kcnVnIGVm
ZmVjdHMvcGh5c2lvbG9neTwva2V5d29yZD48a2V5d29yZD5NdXNjbGUgQ29udHJhY3Rpb24vZHJ1
ZyBlZmZlY3RzLypwaHlzaW9sb2d5PC9rZXl3b3JkPjxrZXl3b3JkPlJhdHM8L2tleXdvcmQ+PGtl
eXdvcmQ+UmF0cywgV2lzdGFyPC9rZXl3b3JkPjxrZXl3b3JkPlNvZGl1bS1DYWxjaXVtIEV4Y2hh
bmdlci9hbnRhZ29uaXN0cyAmYW1wOyBpbmhpYml0b3JzLypwaHlzaW9sb2d5PC9rZXl3b3JkPjxr
ZXl3b3JkPlRoaW91cmVhL2FuYWxvZ3MgJmFtcDsgZGVyaXZhdGl2ZXMvcGhhcm1hY29sb2d5PC9r
ZXl3b3JkPjxrZXl3b3JkPldvdW5kIEhlYWxpbmcvZHJ1ZyBlZmZlY3RzL3BoeXNpb2xvZ3k8L2tl
eXdvcmQ+PC9rZXl3b3Jkcz48ZGF0ZXM+PHllYXI+MjAwOTwveWVhcj48cHViLWRhdGVzPjxkYXRl
Pk5vdiAxNTwvZGF0ZT48L3B1Yi1kYXRlcz48L2RhdGVzPjxpc2JuPjE0NjktNzc5MyAoRWxlY3Ry
b25pYykmI3hEOzAwMjItMzc1MSAoTGlua2luZyk8L2lzYm4+PGFjY2Vzc2lvbi1udW0+MTk3NzAx
OTQ8L2FjY2Vzc2lvbi1udW0+PHVybHM+PHJlbGF0ZWQtdXJscz48dXJsPmh0dHBzOi8vd3d3Lm5j
YmkubmxtLm5paC5nb3YvcHVibWVkLzE5NzcwMTk0PC91cmw+PC9yZWxhdGVkLXVybHM+PC91cmxz
PjxjdXN0b20yPlBNQzI3OTM4Njk8L2N1c3RvbTI+PGVsZWN0cm9uaWMtcmVzb3VyY2UtbnVtPjEw
LjExMTMvanBoeXNpb2wuMjAwOS4xNzIwODA8L2VsZWN0cm9uaWMtcmVzb3VyY2UtbnVtPjwvcmVj
b3JkPjwvQ2l0ZT48L0VuZE5vdGU+
</w:fldData>
        </w:fldChar>
      </w:r>
      <w:r w:rsidR="00301C5E" w:rsidRPr="004935A7">
        <w:rPr>
          <w:rFonts w:ascii="Calibri" w:hAnsi="Calibri" w:cs="Calibri"/>
          <w:bCs/>
          <w:color w:val="000000"/>
          <w:sz w:val="24"/>
        </w:rPr>
        <w:instrText xml:space="preserve"> ADDIN EN.CITE </w:instrText>
      </w:r>
      <w:r w:rsidR="00301C5E" w:rsidRPr="004935A7">
        <w:rPr>
          <w:rFonts w:ascii="Calibri" w:hAnsi="Calibri" w:cs="Calibri"/>
          <w:bCs/>
          <w:color w:val="000000"/>
          <w:sz w:val="24"/>
        </w:rPr>
        <w:fldChar w:fldCharType="begin">
          <w:fldData xml:space="preserve">PEVuZE5vdGU+PENpdGU+PEF1dGhvcj5TYWthbW90bzwvQXV0aG9yPjxZZWFyPjIwMDk8L1llYXI+
PFJlY051bT4xMjc8L1JlY051bT48RGlzcGxheVRleHQ+PHN0eWxlIGZhY2U9InN1cGVyc2NyaXB0
Ij4yNDwvc3R5bGU+PC9EaXNwbGF5VGV4dD48cmVjb3JkPjxyZWMtbnVtYmVyPjEyNzwvcmVjLW51
bWJlcj48Zm9yZWlnbi1rZXlzPjxrZXkgYXBwPSJFTiIgZGItaWQ9Inp2ZHRhcnBhMGRzenc5ZTV6
NWg1MGYycjVlMmRwYXd3cnM1ZiIgdGltZXN0YW1wPSIxNTk5NzA5MjI2Ij4xMjc8L2tleT48L2Zv
cmVpZ24ta2V5cz48cmVmLXR5cGUgbmFtZT0iSm91cm5hbCBBcnRpY2xlIj4xNzwvcmVmLXR5cGU+
PGNvbnRyaWJ1dG9ycz48YXV0aG9ycz48YXV0aG9yPlNha2Ftb3RvLCBLLjwvYXV0aG9yPjxhdXRo
b3I+T3dhZGEsIFkuPC9hdXRob3I+PGF1dGhvcj5TaGlrYW1hLCBZLjwvYXV0aG9yPjxhdXRob3I+
V2FkYSwgSS48L2F1dGhvcj48YXV0aG9yPldhZ3VyaSwgUy48L2F1dGhvcj48YXV0aG9yPkl3YW1v
dG8sIFQuPC9hdXRob3I+PGF1dGhvcj5LaW11cmEsIEouPC9hdXRob3I+PC9hdXRob3JzPjwvY29u
dHJpYnV0b3JzPjxhdXRoLWFkZHJlc3M+RGVwYXJ0bWVudCBvZiBQaGFybWFjb2xvZ3ksIEZ1a3Vz
aGltYSBNZWRpY2FsIFVuaXZlcnNpdHksIFNjaG9vbCBvZiBNZWRpY2luZSwgSGlrYXJpZ2Fva2Es
IEZ1a3VzaGltYSwgSmFwYW4uIGthenVob0BmbXUuYWMuanA8L2F1dGgtYWRkcmVzcz48dGl0bGVz
Pjx0aXRsZT5JbnZvbHZlbWVudCBvZiBOYSsvQ2EyKyBleGNoYW5nZXIgaW4gbWlncmF0aW9uIGFu
ZCBjb250cmFjdGlvbiBvZiByYXQgY3VsdHVyZWQgdGVuZG9uIGZpYnJvYmxhc3RzPC90aXRsZT48
c2Vjb25kYXJ5LXRpdGxlPkogUGh5c2lvbDwvc2Vjb25kYXJ5LXRpdGxlPjwvdGl0bGVzPjxwZXJp
b2RpY2FsPjxmdWxsLXRpdGxlPkogUGh5c2lvbDwvZnVsbC10aXRsZT48L3BlcmlvZGljYWw+PHBh
Z2VzPjUzNDUtNTk8L3BhZ2VzPjx2b2x1bWU+NTg3PC92b2x1bWU+PG51bWJlcj5QdCAyMjwvbnVt
YmVyPjxlZGl0aW9uPjIwMDkvMDkvMjM8L2VkaXRpb24+PGtleXdvcmRzPjxrZXl3b3JkPkFjaGls
bGVzIFRlbmRvbi9jeXRvbG9neS9kcnVnIGVmZmVjdHMvKnBoeXNpb2xvZ3k8L2tleXdvcmQ+PGtl
eXdvcmQ+QW5pbWFsczwva2V5d29yZD48a2V5d29yZD5DZWxsIE1vdmVtZW50L2RydWcgZWZmZWN0
cy8qcGh5c2lvbG9neTwva2V5d29yZD48a2V5d29yZD5DZWxscywgQ3VsdHVyZWQ8L2tleXdvcmQ+
PGtleXdvcmQ+Rmlicm9ibGFzdHMvZHJ1ZyBlZmZlY3RzLypwaHlzaW9sb2d5PC9rZXl3b3JkPjxr
ZXl3b3JkPk1hbGU8L2tleXdvcmQ+PGtleXdvcmQ+TWVtYnJhbmUgUG90ZW50aWFscy9kcnVnIGVm
ZmVjdHMvcGh5c2lvbG9neTwva2V5d29yZD48a2V5d29yZD5NdXNjbGUgQ29udHJhY3Rpb24vZHJ1
ZyBlZmZlY3RzLypwaHlzaW9sb2d5PC9rZXl3b3JkPjxrZXl3b3JkPlJhdHM8L2tleXdvcmQ+PGtl
eXdvcmQ+UmF0cywgV2lzdGFyPC9rZXl3b3JkPjxrZXl3b3JkPlNvZGl1bS1DYWxjaXVtIEV4Y2hh
bmdlci9hbnRhZ29uaXN0cyAmYW1wOyBpbmhpYml0b3JzLypwaHlzaW9sb2d5PC9rZXl3b3JkPjxr
ZXl3b3JkPlRoaW91cmVhL2FuYWxvZ3MgJmFtcDsgZGVyaXZhdGl2ZXMvcGhhcm1hY29sb2d5PC9r
ZXl3b3JkPjxrZXl3b3JkPldvdW5kIEhlYWxpbmcvZHJ1ZyBlZmZlY3RzL3BoeXNpb2xvZ3k8L2tl
eXdvcmQ+PC9rZXl3b3Jkcz48ZGF0ZXM+PHllYXI+MjAwOTwveWVhcj48cHViLWRhdGVzPjxkYXRl
Pk5vdiAxNTwvZGF0ZT48L3B1Yi1kYXRlcz48L2RhdGVzPjxpc2JuPjE0NjktNzc5MyAoRWxlY3Ry
b25pYykmI3hEOzAwMjItMzc1MSAoTGlua2luZyk8L2lzYm4+PGFjY2Vzc2lvbi1udW0+MTk3NzAx
OTQ8L2FjY2Vzc2lvbi1udW0+PHVybHM+PHJlbGF0ZWQtdXJscz48dXJsPmh0dHBzOi8vd3d3Lm5j
YmkubmxtLm5paC5nb3YvcHVibWVkLzE5NzcwMTk0PC91cmw+PC9yZWxhdGVkLXVybHM+PC91cmxz
PjxjdXN0b20yPlBNQzI3OTM4Njk8L2N1c3RvbTI+PGVsZWN0cm9uaWMtcmVzb3VyY2UtbnVtPjEw
LjExMTMvanBoeXNpb2wuMjAwOS4xNzIwODA8L2VsZWN0cm9uaWMtcmVzb3VyY2UtbnVtPjwvcmVj
b3JkPjwvQ2l0ZT48L0VuZE5vdGU+
</w:fldData>
        </w:fldChar>
      </w:r>
      <w:r w:rsidR="00301C5E" w:rsidRPr="004935A7">
        <w:rPr>
          <w:rFonts w:ascii="Calibri" w:hAnsi="Calibri" w:cs="Calibri"/>
          <w:bCs/>
          <w:color w:val="000000"/>
          <w:sz w:val="24"/>
        </w:rPr>
        <w:instrText xml:space="preserve"> ADDIN EN.CITE.DATA </w:instrText>
      </w:r>
      <w:r w:rsidR="00301C5E" w:rsidRPr="004935A7">
        <w:rPr>
          <w:rFonts w:ascii="Calibri" w:hAnsi="Calibri" w:cs="Calibri"/>
          <w:bCs/>
          <w:color w:val="000000"/>
          <w:sz w:val="24"/>
        </w:rPr>
      </w:r>
      <w:r w:rsidR="00301C5E" w:rsidRPr="004935A7">
        <w:rPr>
          <w:rFonts w:ascii="Calibri" w:hAnsi="Calibri" w:cs="Calibri"/>
          <w:bCs/>
          <w:color w:val="000000"/>
          <w:sz w:val="24"/>
        </w:rPr>
        <w:fldChar w:fldCharType="end"/>
      </w:r>
      <w:r w:rsidR="00C37089" w:rsidRPr="004935A7">
        <w:rPr>
          <w:rFonts w:ascii="Calibri" w:hAnsi="Calibri" w:cs="Calibri"/>
          <w:bCs/>
          <w:color w:val="000000"/>
          <w:sz w:val="24"/>
        </w:rPr>
      </w:r>
      <w:r w:rsidR="00C37089" w:rsidRPr="004935A7">
        <w:rPr>
          <w:rFonts w:ascii="Calibri" w:hAnsi="Calibri" w:cs="Calibri"/>
          <w:bCs/>
          <w:color w:val="000000"/>
          <w:sz w:val="24"/>
        </w:rPr>
        <w:fldChar w:fldCharType="separate"/>
      </w:r>
      <w:r w:rsidR="00301C5E" w:rsidRPr="004935A7">
        <w:rPr>
          <w:rFonts w:ascii="Calibri" w:hAnsi="Calibri" w:cs="Calibri"/>
          <w:bCs/>
          <w:noProof/>
          <w:color w:val="000000"/>
          <w:sz w:val="24"/>
          <w:vertAlign w:val="superscript"/>
        </w:rPr>
        <w:t>24</w:t>
      </w:r>
      <w:r w:rsidR="00C37089" w:rsidRPr="004935A7">
        <w:rPr>
          <w:rFonts w:ascii="Calibri" w:hAnsi="Calibri" w:cs="Calibri"/>
          <w:bCs/>
          <w:color w:val="000000"/>
          <w:sz w:val="24"/>
        </w:rPr>
        <w:fldChar w:fldCharType="end"/>
      </w:r>
      <w:r w:rsidR="00C37089" w:rsidRPr="004935A7">
        <w:rPr>
          <w:rFonts w:ascii="Calibri" w:eastAsia="SimSun" w:hAnsi="Calibri" w:cs="Calibri"/>
          <w:bCs/>
          <w:sz w:val="24"/>
          <w:lang w:bidi="ar"/>
        </w:rPr>
        <w:t xml:space="preserve">. </w:t>
      </w:r>
    </w:p>
    <w:p w14:paraId="0D32DF19" w14:textId="77777777" w:rsidR="008C02C6" w:rsidRPr="00287B10" w:rsidRDefault="008C02C6" w:rsidP="000D4EC6">
      <w:pPr>
        <w:pStyle w:val="ListParagraph"/>
        <w:ind w:firstLineChars="0" w:firstLine="0"/>
        <w:rPr>
          <w:rFonts w:ascii="Calibri" w:eastAsia="SimSun" w:hAnsi="Calibri" w:cs="Calibri"/>
          <w:bCs/>
          <w:sz w:val="24"/>
          <w:highlight w:val="yellow"/>
          <w:lang w:bidi="ar"/>
        </w:rPr>
      </w:pPr>
    </w:p>
    <w:p w14:paraId="10E98EBE" w14:textId="27B89B10" w:rsidR="008C02C6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bCs/>
          <w:sz w:val="24"/>
          <w:highlight w:val="yellow"/>
          <w:lang w:bidi="ar"/>
        </w:rPr>
      </w:pPr>
      <w:r w:rsidRPr="00287B10">
        <w:rPr>
          <w:rFonts w:ascii="Calibri" w:hAnsi="Calibri" w:cs="Calibri"/>
          <w:bCs/>
          <w:sz w:val="24"/>
          <w:highlight w:val="yellow"/>
        </w:rPr>
        <w:t>Isolate t</w:t>
      </w:r>
      <w:r w:rsidR="00C37089" w:rsidRPr="00287B10">
        <w:rPr>
          <w:rFonts w:ascii="Calibri" w:hAnsi="Calibri" w:cs="Calibri"/>
          <w:bCs/>
          <w:sz w:val="24"/>
          <w:highlight w:val="yellow"/>
        </w:rPr>
        <w:t>endon fibroblasts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from tendon tissues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fldChar w:fldCharType="begin"/>
      </w:r>
      <w:r w:rsidR="00301C5E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instrText xml:space="preserve"> ADDIN EN.CITE &lt;EndNote&gt;&lt;Cite&gt;&lt;Author&gt;Mendias&lt;/Author&gt;&lt;Year&gt;2012&lt;/Year&gt;&lt;RecNum&gt;2&lt;/RecNum&gt;&lt;DisplayText&gt;&lt;style face="superscript"&gt;25&lt;/style&gt;&lt;/DisplayText&gt;&lt;record&gt;&lt;rec-number&gt;2&lt;/rec-number&gt;&lt;foreign-keys&gt;&lt;key app="EN" db-id="adv0a9t5e9ssvpea2ae5pvsf2rzt2vzfwawp" timestamp="1577533218"&gt;2&lt;/key&gt;&lt;/foreign-keys&gt;&lt;ref-type name="Journal Article"&gt;17&lt;/ref-type&gt;&lt;contributors&gt;&lt;authors&gt;&lt;author&gt;Mendias, C. L.&lt;/author&gt;&lt;author&gt;Gumucio, J. P.&lt;/author&gt;&lt;author&gt;Lynch, E. B.&lt;/author&gt;&lt;/authors&gt;&lt;/contributors&gt;&lt;auth-address&gt;Department of Orthopaedic Surgery, University of Michigan Medical School, Ann Arbor, Michigan 48109-2200, USA. cmendias@umich.edu&lt;/auth-address&gt;&lt;titles&gt;&lt;title&gt;Mechanical loading and TGF-beta change the expression of multiple miRNAs in tendon fibroblasts&lt;/title&gt;&lt;secondary-title&gt;J Appl Physiol (1985)&lt;/secondary-title&gt;&lt;/titles&gt;&lt;periodical&gt;&lt;full-title&gt;J Appl Physiol (1985)&lt;/full-title&gt;&lt;/periodical&gt;&lt;pages&gt;56-62&lt;/pages&gt;&lt;volume&gt;113&lt;/volume&gt;&lt;number&gt;1&lt;/number&gt;&lt;keywords&gt;&lt;keyword&gt;Achilles Tendon/*drug effects/metabolism&lt;/keyword&gt;&lt;keyword&gt;Animals&lt;/keyword&gt;&lt;keyword&gt;Cell Proliferation&lt;/keyword&gt;&lt;keyword&gt;Cells, Cultured&lt;/keyword&gt;&lt;keyword&gt;Extracellular Matrix/metabolism&lt;/keyword&gt;&lt;keyword&gt;Fibroblasts/*drug effects/metabolism&lt;/keyword&gt;&lt;keyword&gt;Male&lt;/keyword&gt;&lt;keyword&gt;*Mechanical Phenomena&lt;/keyword&gt;&lt;keyword&gt;MicroRNAs/*biosynthesis&lt;/keyword&gt;&lt;keyword&gt;Rats&lt;/keyword&gt;&lt;keyword&gt;Transforming Growth Factor beta/*pharmacology&lt;/keyword&gt;&lt;/keywords&gt;&lt;dates&gt;&lt;year&gt;2012&lt;/year&gt;&lt;pub-dates&gt;&lt;date&gt;Jul&lt;/date&gt;&lt;/pub-dates&gt;&lt;/dates&gt;&lt;isbn&gt;1522-1601 (Electronic)&amp;#xD;0161-7567 (Linking)&lt;/isbn&gt;&lt;accession-num&gt;22539168&lt;/accession-num&gt;&lt;urls&gt;&lt;related-urls&gt;&lt;url&gt;https://www.ncbi.nlm.nih.gov/pubmed/22539168&lt;/url&gt;&lt;/related-urls&gt;&lt;/urls&gt;&lt;custom2&gt;PMC3404830&lt;/custom2&gt;&lt;electronic-resource-num&gt;10.1152/japplphysiol.00301.2012&lt;/electronic-resource-num&gt;&lt;/record&gt;&lt;/Cite&gt;&lt;/EndNote&gt;</w:instrTex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fldChar w:fldCharType="separate"/>
      </w:r>
      <w:r w:rsidR="00301C5E" w:rsidRPr="00287B10">
        <w:rPr>
          <w:rFonts w:ascii="Calibri" w:eastAsia="SimSun" w:hAnsi="Calibri" w:cs="Calibri"/>
          <w:bCs/>
          <w:noProof/>
          <w:sz w:val="24"/>
          <w:highlight w:val="yellow"/>
          <w:vertAlign w:val="superscript"/>
          <w:lang w:bidi="ar"/>
        </w:rPr>
        <w:t>25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fldChar w:fldCharType="end"/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. </w:t>
      </w:r>
    </w:p>
    <w:p w14:paraId="18CD6CAB" w14:textId="77777777" w:rsidR="008C02C6" w:rsidRPr="00287B10" w:rsidRDefault="008C02C6" w:rsidP="000D4EC6">
      <w:pPr>
        <w:pStyle w:val="ListParagraph"/>
        <w:ind w:firstLine="480"/>
        <w:rPr>
          <w:rFonts w:ascii="Calibri" w:eastAsia="SimSun" w:hAnsi="Calibri" w:cs="Calibri"/>
          <w:bCs/>
          <w:sz w:val="24"/>
          <w:highlight w:val="yellow"/>
          <w:lang w:bidi="ar"/>
        </w:rPr>
      </w:pPr>
    </w:p>
    <w:p w14:paraId="520573B2" w14:textId="499DD005" w:rsidR="008C02C6" w:rsidRPr="00287B10" w:rsidRDefault="00A86610" w:rsidP="000D4EC6">
      <w:pPr>
        <w:pStyle w:val="ListParagraph"/>
        <w:numPr>
          <w:ilvl w:val="2"/>
          <w:numId w:val="6"/>
        </w:numPr>
        <w:ind w:left="0" w:firstLineChars="0" w:firstLine="0"/>
        <w:rPr>
          <w:rFonts w:ascii="Calibri" w:eastAsia="SimSun" w:hAnsi="Calibri" w:cs="Calibri"/>
          <w:bCs/>
          <w:sz w:val="24"/>
          <w:highlight w:val="yellow"/>
          <w:lang w:bidi="ar"/>
        </w:rPr>
      </w:pPr>
      <w:bookmarkStart w:id="59" w:name="OLE_LINK10"/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Shred</w:t>
      </w:r>
      <w:r w:rsidR="00E31EA3" w:rsidRPr="00287B10">
        <w:rPr>
          <w:bCs/>
          <w:highlight w:val="yellow"/>
        </w:rPr>
        <w:t xml:space="preserve"> </w:t>
      </w:r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the t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endon tissues</w:t>
      </w:r>
      <w:r w:rsidR="00C44C8E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manually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</w:t>
      </w:r>
      <w:bookmarkEnd w:id="59"/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and place</w:t>
      </w:r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them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in DMEM containing 0.2% </w:t>
      </w:r>
      <w:bookmarkStart w:id="60" w:name="OLE_LINK59"/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type II 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lastRenderedPageBreak/>
        <w:t>collagenase</w:t>
      </w:r>
      <w:bookmarkEnd w:id="60"/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. Agitate 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vigorously for 3 h at 37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val="en-US" w:bidi="ar"/>
        </w:rPr>
        <w:t xml:space="preserve"> 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°C. </w:t>
      </w:r>
    </w:p>
    <w:p w14:paraId="2E4FD77B" w14:textId="77777777" w:rsidR="008C02C6" w:rsidRPr="00287B10" w:rsidRDefault="008C02C6" w:rsidP="000D4EC6">
      <w:pPr>
        <w:pStyle w:val="ListParagraph"/>
        <w:ind w:firstLineChars="0" w:firstLine="0"/>
        <w:rPr>
          <w:rFonts w:ascii="Calibri" w:eastAsia="SimSun" w:hAnsi="Calibri" w:cs="Calibri"/>
          <w:bCs/>
          <w:sz w:val="24"/>
          <w:highlight w:val="yellow"/>
          <w:lang w:bidi="ar"/>
        </w:rPr>
      </w:pPr>
    </w:p>
    <w:p w14:paraId="79F95A2D" w14:textId="77777777" w:rsidR="002B1909" w:rsidRPr="002B1909" w:rsidRDefault="007F01A4" w:rsidP="000D4EC6">
      <w:pPr>
        <w:pStyle w:val="ListParagraph"/>
        <w:numPr>
          <w:ilvl w:val="2"/>
          <w:numId w:val="6"/>
        </w:numPr>
        <w:ind w:left="0" w:firstLineChars="0" w:firstLine="0"/>
        <w:rPr>
          <w:rFonts w:ascii="Calibri" w:eastAsia="SimSun" w:hAnsi="Calibri" w:cs="Calibri"/>
          <w:bCs/>
          <w:sz w:val="24"/>
          <w:highlight w:val="yellow"/>
          <w:lang w:bidi="ar"/>
        </w:rPr>
      </w:pPr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Remove the medium by centrifugation and a</w:t>
      </w:r>
      <w:r w:rsidR="00A86610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dd 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DMEM containing 10% FBS and </w:t>
      </w:r>
      <w:bookmarkStart w:id="61" w:name="OLE_LINK60"/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1% penicillin/streptomycin</w:t>
      </w:r>
      <w:r w:rsidR="00853144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to the digested tissue</w:t>
      </w:r>
      <w:r w:rsidRPr="00287B10">
        <w:rPr>
          <w:bCs/>
          <w:highlight w:val="yellow"/>
        </w:rPr>
        <w:t xml:space="preserve">. </w:t>
      </w:r>
      <w:bookmarkEnd w:id="61"/>
    </w:p>
    <w:p w14:paraId="463ABC82" w14:textId="77777777" w:rsidR="002B1909" w:rsidRPr="002B1909" w:rsidRDefault="002B1909" w:rsidP="002B1909">
      <w:pPr>
        <w:pStyle w:val="ListParagraph"/>
        <w:ind w:firstLine="480"/>
        <w:rPr>
          <w:rFonts w:ascii="Calibri" w:eastAsia="SimSun" w:hAnsi="Calibri" w:cs="Calibri"/>
          <w:bCs/>
          <w:sz w:val="24"/>
          <w:highlight w:val="yellow"/>
          <w:lang w:bidi="ar"/>
        </w:rPr>
      </w:pPr>
    </w:p>
    <w:p w14:paraId="030D032E" w14:textId="194332AF" w:rsidR="00666A1F" w:rsidRPr="00287B10" w:rsidRDefault="007F01A4" w:rsidP="000D4EC6">
      <w:pPr>
        <w:pStyle w:val="ListParagraph"/>
        <w:numPr>
          <w:ilvl w:val="2"/>
          <w:numId w:val="6"/>
        </w:numPr>
        <w:ind w:left="0" w:firstLineChars="0" w:firstLine="0"/>
        <w:rPr>
          <w:rFonts w:ascii="Calibri" w:eastAsia="SimSun" w:hAnsi="Calibri" w:cs="Calibri"/>
          <w:bCs/>
          <w:sz w:val="24"/>
          <w:highlight w:val="yellow"/>
          <w:lang w:bidi="ar"/>
        </w:rPr>
      </w:pPr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F</w:t>
      </w:r>
      <w:r w:rsidR="00A86610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ilter 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the tendon tissues by a 100 </w:t>
      </w:r>
      <w:proofErr w:type="spellStart"/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μm</w:t>
      </w:r>
      <w:proofErr w:type="spellEnd"/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strainer</w:t>
      </w:r>
      <w:r w:rsidR="002B1909">
        <w:rPr>
          <w:rFonts w:ascii="Calibri" w:eastAsia="SimSun" w:hAnsi="Calibri" w:cs="Calibri"/>
          <w:bCs/>
          <w:sz w:val="24"/>
          <w:highlight w:val="yellow"/>
          <w:lang w:bidi="ar"/>
        </w:rPr>
        <w:t>,</w:t>
      </w:r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</w:t>
      </w:r>
      <w:bookmarkStart w:id="62" w:name="OLE_LINK62"/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pour</w:t>
      </w:r>
      <w:r w:rsidR="005036AA" w:rsidRPr="00287B10">
        <w:rPr>
          <w:rFonts w:ascii="Calibri" w:hAnsi="Calibri" w:cs="Calibri"/>
          <w:bCs/>
          <w:sz w:val="24"/>
          <w:highlight w:val="yellow"/>
        </w:rPr>
        <w:t xml:space="preserve"> the filtered solution into 6-well plates</w:t>
      </w:r>
      <w:r w:rsidR="002B1909">
        <w:rPr>
          <w:rFonts w:ascii="Calibri" w:hAnsi="Calibri" w:cs="Calibri"/>
          <w:bCs/>
          <w:sz w:val="24"/>
          <w:highlight w:val="yellow"/>
        </w:rPr>
        <w:t>,</w:t>
      </w:r>
      <w:r w:rsidR="005036AA" w:rsidRPr="00287B10">
        <w:rPr>
          <w:rFonts w:ascii="Calibri" w:hAnsi="Calibri" w:cs="Calibri"/>
          <w:bCs/>
          <w:sz w:val="24"/>
          <w:highlight w:val="yellow"/>
        </w:rPr>
        <w:t xml:space="preserve"> and m</w:t>
      </w:r>
      <w:r w:rsidR="00A86610" w:rsidRPr="00287B10">
        <w:rPr>
          <w:rFonts w:ascii="Calibri" w:hAnsi="Calibri" w:cs="Calibri"/>
          <w:bCs/>
          <w:sz w:val="24"/>
          <w:highlight w:val="yellow"/>
        </w:rPr>
        <w:t>aintain the t</w:t>
      </w:r>
      <w:r w:rsidR="00C37089" w:rsidRPr="00287B10">
        <w:rPr>
          <w:rFonts w:ascii="Calibri" w:hAnsi="Calibri" w:cs="Calibri"/>
          <w:bCs/>
          <w:sz w:val="24"/>
          <w:highlight w:val="yellow"/>
        </w:rPr>
        <w:t>endon fibroblasts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in </w:t>
      </w:r>
      <w:r w:rsidR="002B1909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a 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humidified incubator at 37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val="en-US" w:bidi="ar"/>
        </w:rPr>
        <w:t xml:space="preserve"> 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°C with 5% CO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vertAlign w:val="subscript"/>
          <w:lang w:bidi="ar"/>
        </w:rPr>
        <w:t>2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.</w:t>
      </w:r>
      <w:bookmarkEnd w:id="62"/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</w:t>
      </w:r>
    </w:p>
    <w:p w14:paraId="253FC07F" w14:textId="77777777" w:rsidR="00B460FA" w:rsidRPr="00287B10" w:rsidRDefault="00B460FA" w:rsidP="000D4EC6">
      <w:pPr>
        <w:rPr>
          <w:rFonts w:ascii="Calibri" w:eastAsia="SimSun" w:hAnsi="Calibri" w:cs="Calibri"/>
          <w:b/>
          <w:sz w:val="24"/>
          <w:highlight w:val="yellow"/>
          <w:lang w:bidi="ar"/>
        </w:rPr>
      </w:pPr>
    </w:p>
    <w:p w14:paraId="19C8983D" w14:textId="5D6B7E60" w:rsidR="00666A1F" w:rsidRPr="00287B10" w:rsidRDefault="00C37089" w:rsidP="000D4EC6">
      <w:pPr>
        <w:pStyle w:val="ListParagraph"/>
        <w:numPr>
          <w:ilvl w:val="0"/>
          <w:numId w:val="6"/>
        </w:numPr>
        <w:ind w:left="0" w:firstLineChars="0" w:firstLine="0"/>
        <w:rPr>
          <w:rFonts w:ascii="Calibri" w:hAnsi="Calibri" w:cs="Calibri"/>
          <w:b/>
          <w:sz w:val="24"/>
          <w:highlight w:val="yellow"/>
        </w:rPr>
      </w:pPr>
      <w:r w:rsidRPr="00287B10">
        <w:rPr>
          <w:rFonts w:ascii="Calibri" w:hAnsi="Calibri" w:cs="Calibri"/>
          <w:b/>
          <w:sz w:val="24"/>
          <w:highlight w:val="yellow"/>
        </w:rPr>
        <w:t>Cell viability assay</w:t>
      </w:r>
    </w:p>
    <w:p w14:paraId="3FA82BB9" w14:textId="77777777" w:rsidR="008C02C6" w:rsidRPr="00A82FE4" w:rsidRDefault="008C02C6" w:rsidP="000D4EC6">
      <w:pPr>
        <w:pStyle w:val="ListParagraph"/>
        <w:ind w:firstLineChars="0" w:firstLine="0"/>
        <w:rPr>
          <w:rFonts w:ascii="Calibri" w:hAnsi="Calibri" w:cs="Calibri"/>
          <w:b/>
          <w:sz w:val="24"/>
        </w:rPr>
      </w:pPr>
    </w:p>
    <w:p w14:paraId="26C3474C" w14:textId="4E6D0627" w:rsidR="008C02C6" w:rsidRPr="00287B10" w:rsidRDefault="008C02C6" w:rsidP="000D4EC6">
      <w:pPr>
        <w:pStyle w:val="ListParagraph"/>
        <w:ind w:firstLineChars="0" w:firstLine="0"/>
        <w:rPr>
          <w:rFonts w:ascii="Calibri" w:eastAsia="SimSun" w:hAnsi="Calibri" w:cs="Calibri"/>
          <w:bCs/>
          <w:color w:val="000000" w:themeColor="text1"/>
          <w:sz w:val="24"/>
        </w:rPr>
      </w:pPr>
      <w:r w:rsidRPr="00287B10">
        <w:rPr>
          <w:rFonts w:ascii="Calibri" w:hAnsi="Calibri" w:cs="Calibri"/>
          <w:bCs/>
          <w:sz w:val="24"/>
        </w:rPr>
        <w:t xml:space="preserve">NOTE: </w:t>
      </w:r>
      <w:r w:rsidR="00C37089" w:rsidRPr="00287B10">
        <w:rPr>
          <w:rFonts w:ascii="Calibri" w:hAnsi="Calibri" w:cs="Calibri"/>
          <w:bCs/>
          <w:sz w:val="24"/>
        </w:rPr>
        <w:t xml:space="preserve">Cell counting kit-8 (CCK-8) </w:t>
      </w:r>
      <w:r w:rsidR="00C37089" w:rsidRPr="00287B10">
        <w:rPr>
          <w:rFonts w:ascii="Calibri" w:eastAsia="SimSun" w:hAnsi="Calibri" w:cs="Calibri"/>
          <w:bCs/>
          <w:sz w:val="24"/>
        </w:rPr>
        <w:t xml:space="preserve">assay </w:t>
      </w:r>
      <w:r w:rsidR="00732EBC" w:rsidRPr="00287B10">
        <w:rPr>
          <w:rFonts w:ascii="Calibri" w:eastAsia="SimSun" w:hAnsi="Calibri" w:cs="Calibri"/>
          <w:bCs/>
          <w:sz w:val="24"/>
        </w:rPr>
        <w:t>was</w:t>
      </w:r>
      <w:r w:rsidR="00732EBC" w:rsidRPr="00287B10">
        <w:rPr>
          <w:rFonts w:ascii="Calibri" w:hAnsi="Calibri" w:cs="Calibri"/>
          <w:bCs/>
          <w:sz w:val="24"/>
        </w:rPr>
        <w:t xml:space="preserve"> </w:t>
      </w:r>
      <w:r w:rsidR="00C37089" w:rsidRPr="00287B10">
        <w:rPr>
          <w:rFonts w:ascii="Calibri" w:hAnsi="Calibri" w:cs="Calibri"/>
          <w:bCs/>
          <w:sz w:val="24"/>
        </w:rPr>
        <w:t xml:space="preserve">used to measure cell </w:t>
      </w:r>
      <w:r w:rsidR="00C37089" w:rsidRPr="00287B10">
        <w:rPr>
          <w:rFonts w:ascii="Calibri" w:eastAsia="SimSun" w:hAnsi="Calibri" w:cs="Calibri"/>
          <w:bCs/>
          <w:sz w:val="24"/>
        </w:rPr>
        <w:t>viability according to</w:t>
      </w:r>
      <w:r w:rsidR="00C37089" w:rsidRPr="00287B10">
        <w:rPr>
          <w:rFonts w:ascii="Calibri" w:hAnsi="Calibri" w:cs="Calibri"/>
          <w:bCs/>
          <w:sz w:val="24"/>
        </w:rPr>
        <w:t xml:space="preserve"> the manufacturer’s instructions.</w:t>
      </w:r>
      <w:r w:rsidR="00C37089" w:rsidRPr="00287B10">
        <w:rPr>
          <w:rFonts w:ascii="Calibri" w:eastAsia="SimSun" w:hAnsi="Calibri" w:cs="Calibri"/>
          <w:bCs/>
          <w:sz w:val="24"/>
        </w:rPr>
        <w:t xml:space="preserve"> </w:t>
      </w:r>
    </w:p>
    <w:p w14:paraId="0F586A79" w14:textId="77777777" w:rsidR="008C02C6" w:rsidRPr="00287B10" w:rsidRDefault="008C02C6" w:rsidP="000D4EC6">
      <w:pPr>
        <w:pStyle w:val="ListParagraph"/>
        <w:ind w:firstLineChars="0" w:firstLine="0"/>
        <w:rPr>
          <w:rFonts w:ascii="Calibri" w:eastAsia="SimSun" w:hAnsi="Calibri" w:cs="Calibri"/>
          <w:bCs/>
          <w:color w:val="000000" w:themeColor="text1"/>
          <w:sz w:val="24"/>
          <w:highlight w:val="yellow"/>
        </w:rPr>
      </w:pPr>
    </w:p>
    <w:p w14:paraId="29EDF0B9" w14:textId="3BE6593B" w:rsidR="00454E7D" w:rsidRPr="00287B10" w:rsidRDefault="002360BA" w:rsidP="00044EC4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bCs/>
          <w:color w:val="000000" w:themeColor="text1"/>
          <w:sz w:val="24"/>
          <w:highlight w:val="yellow"/>
        </w:rPr>
      </w:pPr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After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trypsinization</w:t>
      </w:r>
      <w:r w:rsidRPr="00287B10">
        <w:rPr>
          <w:bCs/>
          <w:highlight w:val="yellow"/>
        </w:rPr>
        <w:t xml:space="preserve">, </w:t>
      </w:r>
      <w:r w:rsidR="007F01A4" w:rsidRPr="00287B10">
        <w:rPr>
          <w:bCs/>
          <w:highlight w:val="yellow"/>
        </w:rPr>
        <w:t xml:space="preserve">plate the </w:t>
      </w:r>
      <w:r w:rsidR="00A86610" w:rsidRPr="00287B10">
        <w:rPr>
          <w:rFonts w:ascii="Calibri" w:hAnsi="Calibri" w:cs="Calibri"/>
          <w:bCs/>
          <w:sz w:val="24"/>
          <w:highlight w:val="yellow"/>
        </w:rPr>
        <w:t>t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endon fibroblasts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in 96-well plates 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(4 </w:t>
      </w:r>
      <w:r w:rsidR="00A86610" w:rsidRPr="00287B10">
        <w:rPr>
          <w:rFonts w:ascii="Calibri" w:hAnsi="Calibri" w:cs="Calibri"/>
          <w:bCs/>
          <w:sz w:val="24"/>
          <w:highlight w:val="yellow"/>
        </w:rPr>
        <w:t>x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10</w:t>
      </w:r>
      <w:r w:rsidR="00C37089" w:rsidRPr="00287B10">
        <w:rPr>
          <w:rFonts w:ascii="Calibri" w:hAnsi="Calibri" w:cs="Calibri"/>
          <w:bCs/>
          <w:sz w:val="24"/>
          <w:highlight w:val="yellow"/>
          <w:vertAlign w:val="superscript"/>
        </w:rPr>
        <w:t xml:space="preserve">3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cells/well)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and then treat</w:t>
      </w:r>
      <w:r w:rsidR="00A86610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them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with different dose</w:t>
      </w:r>
      <w:r w:rsidR="00A86610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s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of glucose (0, 5, 10, 20, 30, and 50 mM) in the presence </w:t>
      </w:r>
      <w:r w:rsidR="00732EBC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or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absence </w:t>
      </w:r>
      <w:r w:rsidR="00732EBC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of 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BBR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(0, 5, 10, 20, 40, and 80 </w:t>
      </w:r>
      <w:proofErr w:type="spellStart"/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μM</w:t>
      </w:r>
      <w:proofErr w:type="spellEnd"/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) for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48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  <w:lang w:val="en-US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h</w:t>
      </w:r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. </w:t>
      </w:r>
      <w:bookmarkStart w:id="63" w:name="OLE_LINK122"/>
    </w:p>
    <w:p w14:paraId="4283A8F8" w14:textId="77777777" w:rsidR="00454E7D" w:rsidRPr="00287B10" w:rsidRDefault="00454E7D" w:rsidP="00607374">
      <w:pPr>
        <w:pStyle w:val="ListParagraph"/>
        <w:ind w:firstLineChars="0" w:firstLine="0"/>
        <w:rPr>
          <w:rFonts w:ascii="Calibri" w:eastAsia="SimSun" w:hAnsi="Calibri" w:cs="Calibri"/>
          <w:bCs/>
          <w:color w:val="000000" w:themeColor="text1"/>
          <w:sz w:val="24"/>
          <w:highlight w:val="yellow"/>
        </w:rPr>
      </w:pPr>
    </w:p>
    <w:p w14:paraId="3ED60564" w14:textId="52E04B13" w:rsidR="00A86610" w:rsidRPr="00287B10" w:rsidRDefault="00454E7D" w:rsidP="00287B10">
      <w:pPr>
        <w:pStyle w:val="ListParagraph"/>
        <w:ind w:firstLineChars="0" w:firstLine="0"/>
        <w:rPr>
          <w:rFonts w:ascii="Calibri" w:eastAsia="SimSun" w:hAnsi="Calibri" w:cs="Calibri"/>
          <w:bCs/>
          <w:color w:val="000000" w:themeColor="text1"/>
          <w:sz w:val="24"/>
        </w:rPr>
      </w:pPr>
      <w:r w:rsidRPr="00287B10">
        <w:rPr>
          <w:rFonts w:ascii="Calibri" w:eastAsia="SimSun" w:hAnsi="Calibri" w:cs="Calibri"/>
          <w:bCs/>
          <w:color w:val="000000" w:themeColor="text1"/>
          <w:sz w:val="24"/>
        </w:rPr>
        <w:t xml:space="preserve">NOTE: </w:t>
      </w:r>
      <w:r w:rsidR="003E1A5E" w:rsidRPr="00287B10">
        <w:rPr>
          <w:rFonts w:ascii="Calibri" w:eastAsia="SimSun" w:hAnsi="Calibri" w:cs="Calibri"/>
          <w:bCs/>
          <w:color w:val="000000" w:themeColor="text1"/>
          <w:sz w:val="24"/>
        </w:rPr>
        <w:t xml:space="preserve">Glucose and BBR were dissolved in DMEM. </w:t>
      </w:r>
    </w:p>
    <w:p w14:paraId="13743622" w14:textId="77777777" w:rsidR="00A86610" w:rsidRPr="00287B10" w:rsidRDefault="00A86610" w:rsidP="000D4EC6">
      <w:pPr>
        <w:pStyle w:val="ListParagraph"/>
        <w:ind w:firstLineChars="0" w:firstLine="0"/>
        <w:rPr>
          <w:rFonts w:ascii="Calibri" w:eastAsia="SimSun" w:hAnsi="Calibri" w:cs="Calibri"/>
          <w:bCs/>
          <w:color w:val="000000" w:themeColor="text1"/>
          <w:sz w:val="24"/>
          <w:highlight w:val="yellow"/>
        </w:rPr>
      </w:pPr>
    </w:p>
    <w:p w14:paraId="09998ECF" w14:textId="75AAC959" w:rsidR="008C02C6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bCs/>
          <w:color w:val="000000" w:themeColor="text1"/>
          <w:sz w:val="24"/>
          <w:highlight w:val="yellow"/>
        </w:rPr>
      </w:pPr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Add </w:t>
      </w:r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CCK-8 solution</w:t>
      </w:r>
      <w:bookmarkEnd w:id="63"/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 (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10 </w:t>
      </w:r>
      <w:proofErr w:type="spellStart"/>
      <w:r w:rsidR="00C37089" w:rsidRPr="00287B10">
        <w:rPr>
          <w:rFonts w:ascii="Calibri" w:hAnsi="Calibri" w:cs="Calibri"/>
          <w:bCs/>
          <w:sz w:val="24"/>
          <w:highlight w:val="yellow"/>
        </w:rPr>
        <w:t>μ</w:t>
      </w:r>
      <w:r w:rsidRPr="00287B10">
        <w:rPr>
          <w:rFonts w:ascii="Calibri" w:hAnsi="Calibri" w:cs="Calibri"/>
          <w:bCs/>
          <w:sz w:val="24"/>
          <w:highlight w:val="yellow"/>
        </w:rPr>
        <w:t>L</w:t>
      </w:r>
      <w:proofErr w:type="spellEnd"/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) to each well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,</w:t>
      </w:r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 and </w:t>
      </w:r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incubate 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the cells </w:t>
      </w:r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for another 2 h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at 37</w:t>
      </w:r>
      <w:r w:rsidR="00C37089" w:rsidRPr="00287B10">
        <w:rPr>
          <w:rFonts w:ascii="Calibri" w:hAnsi="Calibri" w:cs="Calibri"/>
          <w:bCs/>
          <w:sz w:val="24"/>
          <w:highlight w:val="yellow"/>
          <w:vertAlign w:val="superscript"/>
        </w:rPr>
        <w:t xml:space="preserve"> </w:t>
      </w:r>
      <w:r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>°C</w:t>
      </w:r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. </w:t>
      </w:r>
    </w:p>
    <w:p w14:paraId="6BDC253B" w14:textId="77777777" w:rsidR="008C02C6" w:rsidRPr="00287B10" w:rsidRDefault="008C02C6" w:rsidP="000D4EC6">
      <w:pPr>
        <w:pStyle w:val="ListParagraph"/>
        <w:ind w:firstLine="480"/>
        <w:rPr>
          <w:rFonts w:ascii="Calibri" w:eastAsia="SimSun" w:hAnsi="Calibri" w:cs="Calibri"/>
          <w:bCs/>
          <w:color w:val="000000" w:themeColor="text1"/>
          <w:sz w:val="24"/>
          <w:highlight w:val="yellow"/>
        </w:rPr>
      </w:pPr>
    </w:p>
    <w:p w14:paraId="3F852D4F" w14:textId="4B3BA7C4" w:rsidR="00B460FA" w:rsidRPr="00287B10" w:rsidRDefault="00C37089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bCs/>
          <w:color w:val="000000" w:themeColor="text1"/>
          <w:sz w:val="24"/>
          <w:highlight w:val="yellow"/>
        </w:rPr>
      </w:pPr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Subsequently,</w:t>
      </w:r>
      <w:r w:rsidR="00A86610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 measure</w:t>
      </w:r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 the absorbance of each well with a </w:t>
      </w:r>
      <w:r w:rsidR="00A86610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microplate </w:t>
      </w:r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reader </w:t>
      </w:r>
      <w:r w:rsidRPr="00287B10">
        <w:rPr>
          <w:rFonts w:ascii="Calibri" w:hAnsi="Calibri" w:cs="Calibri"/>
          <w:bCs/>
          <w:sz w:val="24"/>
          <w:highlight w:val="yellow"/>
        </w:rPr>
        <w:t>at a wavelength of 450 nm</w:t>
      </w:r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. </w:t>
      </w:r>
    </w:p>
    <w:p w14:paraId="7327FEAC" w14:textId="4A9FF341" w:rsidR="00666A1F" w:rsidRPr="00287B10" w:rsidRDefault="00666A1F" w:rsidP="000D4EC6">
      <w:pPr>
        <w:rPr>
          <w:rFonts w:ascii="Calibri" w:hAnsi="Calibri" w:cs="Calibri"/>
          <w:b/>
          <w:sz w:val="24"/>
          <w:highlight w:val="yellow"/>
        </w:rPr>
      </w:pPr>
    </w:p>
    <w:p w14:paraId="6061F78E" w14:textId="45C5B051" w:rsidR="00666A1F" w:rsidRPr="00287B10" w:rsidRDefault="00C37089" w:rsidP="000D4EC6">
      <w:pPr>
        <w:pStyle w:val="ListParagraph"/>
        <w:numPr>
          <w:ilvl w:val="0"/>
          <w:numId w:val="6"/>
        </w:numPr>
        <w:ind w:left="0" w:firstLineChars="0" w:firstLine="0"/>
        <w:rPr>
          <w:rFonts w:ascii="Calibri" w:hAnsi="Calibri" w:cs="Calibri"/>
          <w:b/>
          <w:sz w:val="24"/>
          <w:highlight w:val="yellow"/>
        </w:rPr>
      </w:pPr>
      <w:r w:rsidRPr="00287B10">
        <w:rPr>
          <w:rFonts w:ascii="Calibri" w:hAnsi="Calibri" w:cs="Calibri"/>
          <w:b/>
          <w:sz w:val="24"/>
          <w:highlight w:val="yellow"/>
        </w:rPr>
        <w:t>Cell apoptosis analysis</w:t>
      </w:r>
    </w:p>
    <w:p w14:paraId="0D630C9D" w14:textId="77777777" w:rsidR="00667407" w:rsidRPr="00A82FE4" w:rsidRDefault="00667407" w:rsidP="000D4EC6">
      <w:pPr>
        <w:pStyle w:val="ListParagraph"/>
        <w:ind w:firstLineChars="0" w:firstLine="0"/>
        <w:rPr>
          <w:rFonts w:ascii="Calibri" w:hAnsi="Calibri" w:cs="Calibri"/>
          <w:b/>
          <w:sz w:val="24"/>
        </w:rPr>
      </w:pPr>
    </w:p>
    <w:p w14:paraId="7260D230" w14:textId="35E49CAD" w:rsidR="00667407" w:rsidRPr="00287B10" w:rsidRDefault="00667407" w:rsidP="000D4EC6">
      <w:pPr>
        <w:pStyle w:val="ListParagraph"/>
        <w:ind w:firstLineChars="0" w:firstLine="0"/>
        <w:rPr>
          <w:rFonts w:ascii="Calibri" w:hAnsi="Calibri" w:cs="Calibri"/>
          <w:bCs/>
          <w:sz w:val="24"/>
        </w:rPr>
      </w:pPr>
      <w:bookmarkStart w:id="64" w:name="OLE_LINK126"/>
      <w:r w:rsidRPr="00287B10">
        <w:rPr>
          <w:rFonts w:ascii="Calibri" w:hAnsi="Calibri" w:cs="Calibri"/>
          <w:bCs/>
          <w:sz w:val="24"/>
        </w:rPr>
        <w:t xml:space="preserve">NOTE: </w:t>
      </w:r>
      <w:r w:rsidR="00C37089" w:rsidRPr="00287B10">
        <w:rPr>
          <w:rFonts w:ascii="Calibri" w:hAnsi="Calibri" w:cs="Calibri"/>
          <w:bCs/>
          <w:sz w:val="24"/>
        </w:rPr>
        <w:t>A propidium iodide (PI) and annexin V-FITC flow cytometry assay</w:t>
      </w:r>
      <w:bookmarkEnd w:id="64"/>
      <w:r w:rsidR="00C37089" w:rsidRPr="00287B10">
        <w:rPr>
          <w:rFonts w:ascii="Calibri" w:hAnsi="Calibri" w:cs="Calibri"/>
          <w:bCs/>
          <w:sz w:val="24"/>
        </w:rPr>
        <w:t xml:space="preserve"> was used to </w:t>
      </w:r>
      <w:proofErr w:type="spellStart"/>
      <w:r w:rsidR="00A86610" w:rsidRPr="00287B10">
        <w:rPr>
          <w:rFonts w:ascii="Calibri" w:hAnsi="Calibri" w:cs="Calibri"/>
          <w:bCs/>
          <w:sz w:val="24"/>
        </w:rPr>
        <w:t>analyze</w:t>
      </w:r>
      <w:proofErr w:type="spellEnd"/>
      <w:r w:rsidR="00A86610" w:rsidRPr="00287B10">
        <w:rPr>
          <w:rFonts w:ascii="Calibri" w:hAnsi="Calibri" w:cs="Calibri"/>
          <w:bCs/>
          <w:sz w:val="24"/>
        </w:rPr>
        <w:t xml:space="preserve"> </w:t>
      </w:r>
      <w:r w:rsidR="00C37089" w:rsidRPr="00287B10">
        <w:rPr>
          <w:rFonts w:ascii="Calibri" w:hAnsi="Calibri" w:cs="Calibri"/>
          <w:bCs/>
          <w:sz w:val="24"/>
        </w:rPr>
        <w:t xml:space="preserve">the apoptosis rate of tendon fibroblasts. </w:t>
      </w:r>
    </w:p>
    <w:p w14:paraId="600AE292" w14:textId="77777777" w:rsidR="00667407" w:rsidRPr="00287B10" w:rsidRDefault="00667407" w:rsidP="000D4EC6">
      <w:pPr>
        <w:pStyle w:val="ListParagraph"/>
        <w:ind w:firstLineChars="0" w:firstLine="0"/>
        <w:rPr>
          <w:rFonts w:ascii="Calibri" w:hAnsi="Calibri" w:cs="Calibri"/>
          <w:bCs/>
          <w:sz w:val="24"/>
          <w:highlight w:val="yellow"/>
        </w:rPr>
      </w:pPr>
    </w:p>
    <w:p w14:paraId="64A7A56B" w14:textId="17D19283" w:rsidR="00667407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 xml:space="preserve">Seed </w:t>
      </w:r>
      <w:bookmarkStart w:id="65" w:name="OLE_LINK129"/>
      <w:bookmarkStart w:id="66" w:name="OLE_LINK128"/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the tendon </w:t>
      </w:r>
      <w:bookmarkEnd w:id="65"/>
      <w:bookmarkEnd w:id="66"/>
      <w:r w:rsidR="00C37089" w:rsidRPr="00287B10">
        <w:rPr>
          <w:rFonts w:ascii="Calibri" w:hAnsi="Calibri" w:cs="Calibri"/>
          <w:bCs/>
          <w:sz w:val="24"/>
          <w:highlight w:val="yellow"/>
        </w:rPr>
        <w:t>fibroblasts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(5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x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10</w:t>
      </w:r>
      <w:r w:rsidR="00C37089" w:rsidRPr="00287B10">
        <w:rPr>
          <w:rFonts w:ascii="Calibri" w:hAnsi="Calibri" w:cs="Calibri"/>
          <w:bCs/>
          <w:sz w:val="24"/>
          <w:highlight w:val="yellow"/>
          <w:vertAlign w:val="superscript"/>
        </w:rPr>
        <w:t>5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cells) in 6-well plates in </w:t>
      </w:r>
      <w:r w:rsidR="009A6CCF" w:rsidRPr="00287B10">
        <w:rPr>
          <w:rFonts w:ascii="Calibri" w:hAnsi="Calibri" w:cs="Calibri"/>
          <w:bCs/>
          <w:sz w:val="24"/>
          <w:highlight w:val="yellow"/>
        </w:rPr>
        <w:t>DMEM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for 24 h. </w:t>
      </w:r>
    </w:p>
    <w:p w14:paraId="216D0A0B" w14:textId="77777777" w:rsidR="00667407" w:rsidRPr="00287B10" w:rsidRDefault="00667407" w:rsidP="000D4EC6">
      <w:pPr>
        <w:pStyle w:val="ListParagraph"/>
        <w:ind w:firstLineChars="0" w:firstLine="0"/>
        <w:rPr>
          <w:rFonts w:ascii="Calibri" w:hAnsi="Calibri" w:cs="Calibri"/>
          <w:bCs/>
          <w:sz w:val="24"/>
          <w:highlight w:val="yellow"/>
        </w:rPr>
      </w:pPr>
    </w:p>
    <w:p w14:paraId="718C48D6" w14:textId="1D125D3B" w:rsidR="00667407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 xml:space="preserve">Aspirate and discard </w:t>
      </w:r>
      <w:r w:rsidR="0042119B" w:rsidRPr="00287B10">
        <w:rPr>
          <w:rFonts w:ascii="Calibri" w:hAnsi="Calibri" w:cs="Calibri"/>
          <w:bCs/>
          <w:sz w:val="24"/>
          <w:highlight w:val="yellow"/>
        </w:rPr>
        <w:t>DMEM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from each well</w:t>
      </w:r>
      <w:r w:rsidRPr="00287B10">
        <w:rPr>
          <w:rFonts w:ascii="Calibri" w:hAnsi="Calibri" w:cs="Calibri"/>
          <w:bCs/>
          <w:sz w:val="24"/>
          <w:highlight w:val="yellow"/>
        </w:rPr>
        <w:t>. Treat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 xml:space="preserve"> the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cells with </w:t>
      </w:r>
      <w:r w:rsidR="0042119B" w:rsidRPr="00287B10">
        <w:rPr>
          <w:rFonts w:ascii="Calibri" w:hAnsi="Calibri" w:cs="Calibri"/>
          <w:bCs/>
          <w:sz w:val="24"/>
          <w:highlight w:val="yellow"/>
        </w:rPr>
        <w:t xml:space="preserve">fresh DMEM containing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HG (30 mM)</w:t>
      </w:r>
      <w:bookmarkStart w:id="67" w:name="OLE_LINK135"/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in the 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presence</w:t>
      </w:r>
      <w:r w:rsidR="00C37089" w:rsidRPr="00287B10">
        <w:rPr>
          <w:rFonts w:ascii="Calibri" w:hAnsi="Calibri" w:cs="Calibri"/>
          <w:bCs/>
          <w:sz w:val="24"/>
          <w:highlight w:val="yellow"/>
        </w:rPr>
        <w:t> or 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absence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 of </w:t>
      </w:r>
      <w:r w:rsidR="00E806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BBR</w:t>
      </w:r>
      <w:r w:rsidR="00E806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(20 </w:t>
      </w:r>
      <w:proofErr w:type="spellStart"/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μM</w:t>
      </w:r>
      <w:proofErr w:type="spellEnd"/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)</w:t>
      </w:r>
      <w:bookmarkEnd w:id="67"/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 xml:space="preserve"> </w:t>
      </w:r>
      <w:r w:rsidR="00C37089"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for </w:t>
      </w:r>
      <w:r w:rsidR="00C37089"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24 h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. </w:t>
      </w:r>
    </w:p>
    <w:p w14:paraId="467ED744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4D214B2E" w14:textId="0EFA0F6B" w:rsidR="00667407" w:rsidRPr="00287B10" w:rsidRDefault="007F01A4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 xml:space="preserve">Detach </w:t>
      </w:r>
      <w:r w:rsidR="00A86610" w:rsidRPr="00287B10">
        <w:rPr>
          <w:rFonts w:ascii="Calibri" w:hAnsi="Calibri" w:cs="Calibri"/>
          <w:bCs/>
          <w:sz w:val="24"/>
          <w:highlight w:val="yellow"/>
        </w:rPr>
        <w:t>t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he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cells with 0.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25%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trypsin in 1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x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PBS, harvest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 the cells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with PBS</w:t>
      </w:r>
      <w:r w:rsidR="00E01AA8" w:rsidRPr="00287B10">
        <w:rPr>
          <w:rFonts w:ascii="Calibri" w:hAnsi="Calibri" w:cs="Calibri"/>
          <w:bCs/>
          <w:sz w:val="24"/>
          <w:highlight w:val="yellow"/>
        </w:rPr>
        <w:t>,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and centrifuge at 2000 </w:t>
      </w:r>
      <w:r w:rsidR="00A86610" w:rsidRPr="00287B10">
        <w:rPr>
          <w:rFonts w:ascii="Calibri" w:hAnsi="Calibri" w:cs="Calibri"/>
          <w:bCs/>
          <w:sz w:val="24"/>
          <w:highlight w:val="yellow"/>
        </w:rPr>
        <w:t>x</w:t>
      </w:r>
      <w:r w:rsidR="00A86610" w:rsidRPr="00287B10">
        <w:rPr>
          <w:rFonts w:ascii="Calibri" w:hAnsi="Calibri" w:cs="Calibri"/>
          <w:bCs/>
          <w:sz w:val="24"/>
          <w:highlight w:val="yellow"/>
          <w:lang w:val="en-US"/>
        </w:rPr>
        <w:t xml:space="preserve"> </w:t>
      </w:r>
      <w:r w:rsidR="00C37089" w:rsidRPr="00287B10">
        <w:rPr>
          <w:rFonts w:ascii="Calibri" w:hAnsi="Calibri" w:cs="Calibri"/>
          <w:bCs/>
          <w:i/>
          <w:iCs/>
          <w:sz w:val="24"/>
          <w:highlight w:val="yellow"/>
          <w:lang w:val="en-US"/>
        </w:rPr>
        <w:t>g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for 5 min. </w:t>
      </w:r>
    </w:p>
    <w:p w14:paraId="6E210127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1636F8A9" w14:textId="7C0643B4" w:rsidR="00667407" w:rsidRPr="00287B10" w:rsidRDefault="006D498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>R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esuspend the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cells in binding buffer</w:t>
      </w:r>
      <w:r w:rsidR="00BC0E79" w:rsidRPr="00287B10">
        <w:rPr>
          <w:rFonts w:ascii="Calibri" w:hAnsi="Calibri" w:cs="Calibri"/>
          <w:bCs/>
          <w:sz w:val="24"/>
          <w:highlight w:val="yellow"/>
        </w:rPr>
        <w:t xml:space="preserve"> (</w:t>
      </w:r>
      <w:r w:rsidR="00BC0E79" w:rsidRPr="00287B10">
        <w:rPr>
          <w:rFonts w:ascii="Calibri" w:hAnsi="Calibri" w:cs="Calibri"/>
          <w:b/>
          <w:sz w:val="24"/>
          <w:highlight w:val="yellow"/>
        </w:rPr>
        <w:t>Table of Materials</w:t>
      </w:r>
      <w:r w:rsidR="00BC0E79" w:rsidRPr="00287B10">
        <w:rPr>
          <w:rFonts w:ascii="Calibri" w:hAnsi="Calibri" w:cs="Calibri"/>
          <w:bCs/>
          <w:sz w:val="24"/>
          <w:highlight w:val="yellow"/>
        </w:rPr>
        <w:t>)</w:t>
      </w:r>
      <w:r w:rsidR="0042119B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and stain with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10 </w:t>
      </w:r>
      <w:r w:rsidR="00454E7D" w:rsidRPr="00287B10">
        <w:rPr>
          <w:rFonts w:ascii="Calibri" w:hAnsi="Calibri" w:cs="Calibri"/>
          <w:bCs/>
          <w:sz w:val="24"/>
          <w:highlight w:val="yellow"/>
        </w:rPr>
        <w:t xml:space="preserve">µL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of 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FITC-conjugated annexin V and </w:t>
      </w:r>
      <w:r w:rsidR="00454E7D" w:rsidRPr="00287B10">
        <w:rPr>
          <w:rFonts w:ascii="Calibri" w:hAnsi="Calibri" w:cs="Calibri"/>
          <w:bCs/>
          <w:sz w:val="24"/>
          <w:highlight w:val="yellow"/>
        </w:rPr>
        <w:t xml:space="preserve">5 µL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of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PI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in the dark for 15 min at room temperature</w:t>
      </w:r>
      <w:r w:rsidR="00A82FE4" w:rsidRPr="00287B10">
        <w:rPr>
          <w:rFonts w:ascii="Calibri" w:hAnsi="Calibri" w:cs="Calibri"/>
          <w:bCs/>
          <w:sz w:val="24"/>
          <w:highlight w:val="yellow"/>
        </w:rPr>
        <w:t xml:space="preserve"> (RT)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. </w:t>
      </w:r>
    </w:p>
    <w:p w14:paraId="6B38A372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2962F228" w14:textId="799AF7CB" w:rsidR="00666A1F" w:rsidRPr="00287B10" w:rsidRDefault="00F32F72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>Then,</w:t>
      </w:r>
      <w:r w:rsidR="00E01AA8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proofErr w:type="spellStart"/>
      <w:r w:rsidR="00E01AA8" w:rsidRPr="00287B10">
        <w:rPr>
          <w:rFonts w:ascii="Calibri" w:hAnsi="Calibri" w:cs="Calibri"/>
          <w:bCs/>
          <w:sz w:val="24"/>
          <w:highlight w:val="yellow"/>
        </w:rPr>
        <w:t>analyze</w:t>
      </w:r>
      <w:proofErr w:type="spellEnd"/>
      <w:r w:rsidR="00E01AA8" w:rsidRPr="00287B10">
        <w:rPr>
          <w:rFonts w:ascii="Calibri" w:hAnsi="Calibri" w:cs="Calibri"/>
          <w:bCs/>
          <w:sz w:val="24"/>
          <w:highlight w:val="yellow"/>
        </w:rPr>
        <w:t xml:space="preserve"> the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cells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by a flow cytometer.</w:t>
      </w:r>
    </w:p>
    <w:p w14:paraId="53F0ADC4" w14:textId="77777777" w:rsidR="00B460FA" w:rsidRPr="00287B10" w:rsidRDefault="00B460FA" w:rsidP="000D4EC6">
      <w:pPr>
        <w:rPr>
          <w:rFonts w:ascii="Calibri" w:hAnsi="Calibri" w:cs="Calibri"/>
          <w:b/>
          <w:sz w:val="24"/>
          <w:highlight w:val="yellow"/>
        </w:rPr>
      </w:pPr>
    </w:p>
    <w:p w14:paraId="53470BBF" w14:textId="5B79F083" w:rsidR="00666A1F" w:rsidRPr="00287B10" w:rsidRDefault="00C37089" w:rsidP="000D4EC6">
      <w:pPr>
        <w:pStyle w:val="ListParagraph"/>
        <w:numPr>
          <w:ilvl w:val="0"/>
          <w:numId w:val="6"/>
        </w:numPr>
        <w:ind w:left="0" w:firstLineChars="0" w:firstLine="0"/>
        <w:rPr>
          <w:rFonts w:ascii="Calibri" w:hAnsi="Calibri" w:cs="Calibri"/>
          <w:b/>
          <w:sz w:val="24"/>
          <w:highlight w:val="yellow"/>
        </w:rPr>
      </w:pPr>
      <w:r w:rsidRPr="00287B10">
        <w:rPr>
          <w:rFonts w:ascii="Calibri" w:hAnsi="Calibri" w:cs="Calibri"/>
          <w:b/>
          <w:sz w:val="24"/>
          <w:highlight w:val="yellow"/>
        </w:rPr>
        <w:t>Quantitative real-time polymerase chain reaction (</w:t>
      </w:r>
      <w:proofErr w:type="spellStart"/>
      <w:r w:rsidRPr="00287B10">
        <w:rPr>
          <w:rFonts w:ascii="Calibri" w:hAnsi="Calibri" w:cs="Calibri"/>
          <w:b/>
          <w:sz w:val="24"/>
          <w:highlight w:val="yellow"/>
        </w:rPr>
        <w:t>qRT</w:t>
      </w:r>
      <w:proofErr w:type="spellEnd"/>
      <w:r w:rsidRPr="00287B10">
        <w:rPr>
          <w:rFonts w:ascii="Calibri" w:hAnsi="Calibri" w:cs="Calibri"/>
          <w:b/>
          <w:sz w:val="24"/>
          <w:highlight w:val="yellow"/>
        </w:rPr>
        <w:t>-PCR)</w:t>
      </w:r>
    </w:p>
    <w:p w14:paraId="26A6C7FD" w14:textId="77777777" w:rsidR="00667407" w:rsidRPr="00287B10" w:rsidRDefault="00667407" w:rsidP="000D4EC6">
      <w:pPr>
        <w:pStyle w:val="ListParagraph"/>
        <w:ind w:firstLineChars="0" w:firstLine="0"/>
        <w:rPr>
          <w:rFonts w:ascii="Calibri" w:hAnsi="Calibri" w:cs="Calibri"/>
          <w:bCs/>
          <w:sz w:val="24"/>
          <w:highlight w:val="yellow"/>
        </w:rPr>
      </w:pPr>
    </w:p>
    <w:p w14:paraId="79457F0A" w14:textId="45A9AE14" w:rsidR="00667407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eastAsia="SimSun" w:hAnsi="Calibri" w:cs="Calibri"/>
          <w:bCs/>
          <w:sz w:val="24"/>
          <w:highlight w:val="yellow"/>
        </w:rPr>
        <w:lastRenderedPageBreak/>
        <w:t>Harvest the t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 xml:space="preserve">endon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fibroblasts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and homogenize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using an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RNA extraction kit</w:t>
      </w:r>
      <w:r w:rsidR="00BC0E79" w:rsidRPr="00287B10">
        <w:rPr>
          <w:rFonts w:ascii="Calibri" w:hAnsi="Calibri" w:cs="Calibri"/>
          <w:bCs/>
          <w:sz w:val="24"/>
          <w:highlight w:val="yellow"/>
        </w:rPr>
        <w:t xml:space="preserve"> (</w:t>
      </w:r>
      <w:r w:rsidR="00BC0E79" w:rsidRPr="00287B10">
        <w:rPr>
          <w:rFonts w:ascii="Calibri" w:hAnsi="Calibri" w:cs="Calibri"/>
          <w:b/>
          <w:sz w:val="24"/>
          <w:highlight w:val="yellow"/>
        </w:rPr>
        <w:t>Table of Materials</w:t>
      </w:r>
      <w:r w:rsidR="00BC0E79" w:rsidRPr="00287B10">
        <w:rPr>
          <w:rFonts w:ascii="Calibri" w:hAnsi="Calibri" w:cs="Calibri"/>
          <w:bCs/>
          <w:sz w:val="24"/>
          <w:highlight w:val="yellow"/>
        </w:rPr>
        <w:t>)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according to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the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manufacturer’s 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recommendations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. </w:t>
      </w:r>
    </w:p>
    <w:p w14:paraId="0BB937CB" w14:textId="77777777" w:rsidR="00667407" w:rsidRPr="00287B10" w:rsidRDefault="00667407" w:rsidP="000D4EC6">
      <w:pPr>
        <w:pStyle w:val="ListParagraph"/>
        <w:ind w:firstLineChars="0" w:firstLine="0"/>
        <w:rPr>
          <w:rFonts w:ascii="Calibri" w:hAnsi="Calibri" w:cs="Calibri"/>
          <w:bCs/>
          <w:sz w:val="24"/>
          <w:highlight w:val="yellow"/>
        </w:rPr>
      </w:pPr>
    </w:p>
    <w:p w14:paraId="434F10AE" w14:textId="13F59E91" w:rsidR="00667407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kern w:val="0"/>
          <w:sz w:val="24"/>
          <w:highlight w:val="yellow"/>
        </w:rPr>
        <w:t>Perform r</w:t>
      </w:r>
      <w:r w:rsidR="00324114" w:rsidRPr="00287B10">
        <w:rPr>
          <w:rFonts w:ascii="Calibri" w:hAnsi="Calibri" w:cs="Calibri"/>
          <w:bCs/>
          <w:kern w:val="0"/>
          <w:sz w:val="24"/>
          <w:highlight w:val="yellow"/>
        </w:rPr>
        <w:t xml:space="preserve">everse transcriptional PCR </w:t>
      </w:r>
      <w:r w:rsidR="00324114" w:rsidRPr="00287B10">
        <w:rPr>
          <w:rFonts w:ascii="Calibri" w:hAnsi="Calibri" w:cs="Calibri"/>
          <w:bCs/>
          <w:sz w:val="24"/>
          <w:highlight w:val="yellow"/>
        </w:rPr>
        <w:t xml:space="preserve">with Moloney’s murine </w:t>
      </w:r>
      <w:proofErr w:type="spellStart"/>
      <w:r w:rsidR="00324114" w:rsidRPr="00287B10">
        <w:rPr>
          <w:rFonts w:ascii="Calibri" w:hAnsi="Calibri" w:cs="Calibri"/>
          <w:bCs/>
          <w:sz w:val="24"/>
          <w:highlight w:val="yellow"/>
        </w:rPr>
        <w:t>leukemia</w:t>
      </w:r>
      <w:proofErr w:type="spellEnd"/>
      <w:r w:rsidR="002B1909">
        <w:rPr>
          <w:rFonts w:ascii="Calibri" w:hAnsi="Calibri" w:cs="Calibri"/>
          <w:bCs/>
          <w:sz w:val="24"/>
          <w:highlight w:val="yellow"/>
        </w:rPr>
        <w:t xml:space="preserve"> </w:t>
      </w:r>
      <w:r w:rsidR="00324114" w:rsidRPr="00287B10">
        <w:rPr>
          <w:rFonts w:ascii="Calibri" w:hAnsi="Calibri" w:cs="Calibri"/>
          <w:bCs/>
          <w:sz w:val="24"/>
          <w:highlight w:val="yellow"/>
        </w:rPr>
        <w:t>virus reverse transcriptase and Oligo (dT) primers</w:t>
      </w:r>
      <w:r w:rsidR="00E01AA8" w:rsidRPr="00287B10">
        <w:rPr>
          <w:rFonts w:ascii="Calibri" w:hAnsi="Calibri" w:cs="Calibri"/>
          <w:bCs/>
          <w:sz w:val="24"/>
          <w:highlight w:val="yellow"/>
        </w:rPr>
        <w:t xml:space="preserve"> (</w:t>
      </w:r>
      <w:r w:rsidR="00E01AA8" w:rsidRPr="00287B10">
        <w:rPr>
          <w:rFonts w:ascii="Calibri" w:hAnsi="Calibri" w:cs="Calibri"/>
          <w:b/>
          <w:sz w:val="24"/>
          <w:highlight w:val="yellow"/>
        </w:rPr>
        <w:t>Table of Materials</w:t>
      </w:r>
      <w:r w:rsidR="00E01AA8" w:rsidRPr="00287B10">
        <w:rPr>
          <w:rFonts w:ascii="Calibri" w:hAnsi="Calibri" w:cs="Calibri"/>
          <w:bCs/>
          <w:sz w:val="24"/>
          <w:highlight w:val="yellow"/>
        </w:rPr>
        <w:t>)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. </w:t>
      </w:r>
      <w:bookmarkStart w:id="68" w:name="OLE_LINK87"/>
    </w:p>
    <w:p w14:paraId="1B6A26D3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2727EF26" w14:textId="49211DA8" w:rsidR="00667407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 xml:space="preserve">Carry out </w:t>
      </w:r>
      <w:proofErr w:type="spellStart"/>
      <w:r w:rsidR="001105AD" w:rsidRPr="00287B10">
        <w:rPr>
          <w:rFonts w:ascii="Calibri" w:hAnsi="Calibri" w:cs="Calibri"/>
          <w:bCs/>
          <w:sz w:val="24"/>
          <w:highlight w:val="yellow"/>
        </w:rPr>
        <w:t>qRT</w:t>
      </w:r>
      <w:proofErr w:type="spellEnd"/>
      <w:r w:rsidR="001105AD" w:rsidRPr="00287B10">
        <w:rPr>
          <w:rFonts w:ascii="Calibri" w:hAnsi="Calibri" w:cs="Calibri"/>
          <w:bCs/>
          <w:sz w:val="24"/>
          <w:highlight w:val="yellow"/>
        </w:rPr>
        <w:t xml:space="preserve">-PCR using SYBR green qPCR Mix </w:t>
      </w:r>
      <w:bookmarkEnd w:id="68"/>
      <w:r w:rsidR="001105AD" w:rsidRPr="00287B10">
        <w:rPr>
          <w:rFonts w:ascii="Calibri" w:hAnsi="Calibri" w:cs="Calibri"/>
          <w:bCs/>
          <w:sz w:val="24"/>
          <w:highlight w:val="yellow"/>
        </w:rPr>
        <w:t xml:space="preserve">on </w:t>
      </w:r>
      <w:r w:rsidR="00BC0E79" w:rsidRPr="00287B10">
        <w:rPr>
          <w:rFonts w:ascii="Calibri" w:hAnsi="Calibri" w:cs="Calibri"/>
          <w:bCs/>
          <w:sz w:val="24"/>
          <w:highlight w:val="yellow"/>
        </w:rPr>
        <w:t>real</w:t>
      </w:r>
      <w:r w:rsidR="007F01A4" w:rsidRPr="00287B10">
        <w:rPr>
          <w:rFonts w:ascii="Calibri" w:hAnsi="Calibri" w:cs="Calibri"/>
          <w:bCs/>
          <w:sz w:val="24"/>
          <w:highlight w:val="yellow"/>
        </w:rPr>
        <w:t>-</w:t>
      </w:r>
      <w:r w:rsidR="00BC0E79" w:rsidRPr="00287B10">
        <w:rPr>
          <w:rFonts w:ascii="Calibri" w:hAnsi="Calibri" w:cs="Calibri"/>
          <w:bCs/>
          <w:sz w:val="24"/>
          <w:highlight w:val="yellow"/>
        </w:rPr>
        <w:t xml:space="preserve">time </w:t>
      </w:r>
      <w:r w:rsidR="001105AD" w:rsidRPr="00287B10">
        <w:rPr>
          <w:rFonts w:ascii="Calibri" w:hAnsi="Calibri" w:cs="Calibri"/>
          <w:bCs/>
          <w:sz w:val="24"/>
          <w:highlight w:val="yellow"/>
        </w:rPr>
        <w:t>PCR System.</w:t>
      </w:r>
      <w:r w:rsidR="00883D74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The cycle conditions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are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denaturation at 95</w:t>
      </w:r>
      <w:r w:rsidR="00C37089" w:rsidRPr="00287B10">
        <w:rPr>
          <w:rFonts w:ascii="Calibri" w:hAnsi="Calibri" w:cs="Calibri"/>
          <w:bCs/>
          <w:sz w:val="24"/>
          <w:highlight w:val="yellow"/>
          <w:lang w:val="en-US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°C for 10 min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 xml:space="preserve"> and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45 cycles at 95</w:t>
      </w:r>
      <w:r w:rsidR="00C37089" w:rsidRPr="00287B10">
        <w:rPr>
          <w:rFonts w:ascii="Calibri" w:hAnsi="Calibri" w:cs="Calibri"/>
          <w:bCs/>
          <w:sz w:val="24"/>
          <w:highlight w:val="yellow"/>
          <w:lang w:val="en-US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°C for 20 s, 55</w:t>
      </w:r>
      <w:r w:rsidR="00C37089" w:rsidRPr="00287B10">
        <w:rPr>
          <w:rFonts w:ascii="Calibri" w:hAnsi="Calibri" w:cs="Calibri"/>
          <w:bCs/>
          <w:sz w:val="24"/>
          <w:highlight w:val="yellow"/>
          <w:lang w:val="en-US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°C for 20 s,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 xml:space="preserve"> and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72</w:t>
      </w:r>
      <w:r w:rsidR="00C37089" w:rsidRPr="00287B10">
        <w:rPr>
          <w:rFonts w:ascii="Calibri" w:hAnsi="Calibri" w:cs="Calibri"/>
          <w:bCs/>
          <w:sz w:val="24"/>
          <w:highlight w:val="yellow"/>
          <w:lang w:val="en-US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°C for 30 s. </w:t>
      </w:r>
    </w:p>
    <w:p w14:paraId="452FB3E6" w14:textId="77777777" w:rsidR="00667407" w:rsidRPr="00287B10" w:rsidRDefault="00667407" w:rsidP="000D4EC6">
      <w:pPr>
        <w:pStyle w:val="ListParagraph"/>
        <w:ind w:firstLine="480"/>
        <w:rPr>
          <w:rFonts w:ascii="Calibri" w:eastAsia="SimSun" w:hAnsi="Calibri" w:cs="Calibri"/>
          <w:bCs/>
          <w:sz w:val="24"/>
        </w:rPr>
      </w:pPr>
    </w:p>
    <w:p w14:paraId="7E6A09D9" w14:textId="492E19AF" w:rsidR="00667407" w:rsidRPr="00287B10" w:rsidRDefault="00A86610" w:rsidP="000D4EC6">
      <w:pPr>
        <w:pStyle w:val="ListParagraph"/>
        <w:ind w:firstLineChars="0" w:firstLine="0"/>
        <w:rPr>
          <w:rFonts w:ascii="Calibri" w:hAnsi="Calibri" w:cs="Calibri"/>
          <w:bCs/>
          <w:sz w:val="24"/>
        </w:rPr>
      </w:pPr>
      <w:r w:rsidRPr="00287B10">
        <w:rPr>
          <w:rFonts w:ascii="Calibri" w:eastAsia="SimSun" w:hAnsi="Calibri" w:cs="Calibri"/>
          <w:bCs/>
          <w:sz w:val="24"/>
        </w:rPr>
        <w:t>NOTE:</w:t>
      </w:r>
      <w:r w:rsidR="00D26269">
        <w:rPr>
          <w:rFonts w:ascii="Calibri" w:eastAsia="SimSun" w:hAnsi="Calibri" w:cs="Calibri"/>
          <w:bCs/>
          <w:sz w:val="24"/>
        </w:rPr>
        <w:t xml:space="preserve"> For details of the</w:t>
      </w:r>
      <w:r w:rsidRPr="00287B10">
        <w:rPr>
          <w:rFonts w:ascii="Calibri" w:eastAsia="SimSun" w:hAnsi="Calibri" w:cs="Calibri"/>
          <w:bCs/>
          <w:sz w:val="24"/>
        </w:rPr>
        <w:t xml:space="preserve"> </w:t>
      </w:r>
      <w:r w:rsidR="00D26269">
        <w:rPr>
          <w:rFonts w:ascii="Calibri" w:eastAsia="SimSun" w:hAnsi="Calibri" w:cs="Calibri"/>
          <w:bCs/>
          <w:sz w:val="24"/>
        </w:rPr>
        <w:t>p</w:t>
      </w:r>
      <w:r w:rsidR="007F2EE8" w:rsidRPr="00287B10">
        <w:rPr>
          <w:rFonts w:ascii="Calibri" w:hAnsi="Calibri" w:cs="Calibri"/>
          <w:bCs/>
          <w:sz w:val="24"/>
        </w:rPr>
        <w:t>rimers for IL-1</w:t>
      </w:r>
      <w:r w:rsidR="007F2EE8" w:rsidRPr="00287B10">
        <w:rPr>
          <w:rFonts w:ascii="Calibri" w:eastAsia="SimSun" w:hAnsi="Calibri" w:cs="Calibri"/>
          <w:bCs/>
          <w:sz w:val="24"/>
        </w:rPr>
        <w:t>β, IL-6 and IL-10</w:t>
      </w:r>
      <w:r w:rsidR="007F2EE8" w:rsidRPr="00287B10">
        <w:rPr>
          <w:rFonts w:ascii="Calibri" w:hAnsi="Calibri" w:cs="Calibri"/>
          <w:bCs/>
          <w:sz w:val="24"/>
        </w:rPr>
        <w:t xml:space="preserve"> </w:t>
      </w:r>
      <w:r w:rsidR="00D26269">
        <w:rPr>
          <w:rFonts w:ascii="Calibri" w:hAnsi="Calibri" w:cs="Calibri"/>
          <w:bCs/>
          <w:sz w:val="24"/>
        </w:rPr>
        <w:t xml:space="preserve">refer to the </w:t>
      </w:r>
      <w:r w:rsidR="00D26269" w:rsidRPr="00D26269">
        <w:rPr>
          <w:rFonts w:ascii="Calibri" w:hAnsi="Calibri" w:cs="Calibri"/>
          <w:b/>
          <w:sz w:val="24"/>
        </w:rPr>
        <w:t>Table of Materials</w:t>
      </w:r>
      <w:r w:rsidR="007F2EE8" w:rsidRPr="00287B10">
        <w:rPr>
          <w:rFonts w:ascii="Calibri" w:hAnsi="Calibri" w:cs="Calibri"/>
          <w:bCs/>
          <w:sz w:val="24"/>
        </w:rPr>
        <w:t>.</w:t>
      </w:r>
      <w:r w:rsidR="00883D74" w:rsidRPr="00287B10">
        <w:rPr>
          <w:rFonts w:ascii="Calibri" w:hAnsi="Calibri" w:cs="Calibri"/>
          <w:bCs/>
          <w:sz w:val="24"/>
        </w:rPr>
        <w:t xml:space="preserve"> </w:t>
      </w:r>
      <w:r w:rsidR="00C37089" w:rsidRPr="00287B10">
        <w:rPr>
          <w:rFonts w:ascii="Calibri" w:hAnsi="Calibri" w:cs="Calibri"/>
          <w:bCs/>
          <w:sz w:val="24"/>
        </w:rPr>
        <w:t xml:space="preserve">β-actin </w:t>
      </w:r>
      <w:r w:rsidR="00883D74" w:rsidRPr="00287B10">
        <w:rPr>
          <w:rFonts w:ascii="Calibri" w:hAnsi="Calibri" w:cs="Calibri"/>
          <w:bCs/>
          <w:sz w:val="24"/>
        </w:rPr>
        <w:t xml:space="preserve">was used as the reference </w:t>
      </w:r>
      <w:r w:rsidR="00C37089" w:rsidRPr="00287B10">
        <w:rPr>
          <w:rFonts w:ascii="Calibri" w:hAnsi="Calibri" w:cs="Calibri"/>
          <w:bCs/>
          <w:sz w:val="24"/>
        </w:rPr>
        <w:t xml:space="preserve">gene. </w:t>
      </w:r>
    </w:p>
    <w:p w14:paraId="60432C0A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679A8C87" w14:textId="57ACAD3C" w:rsidR="00666A1F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>Calculate the r</w:t>
      </w:r>
      <w:r w:rsidR="00C37089" w:rsidRPr="00287B10">
        <w:rPr>
          <w:rFonts w:ascii="Calibri" w:hAnsi="Calibri" w:cs="Calibri"/>
          <w:bCs/>
          <w:sz w:val="24"/>
          <w:highlight w:val="yellow"/>
        </w:rPr>
        <w:t>elative expression</w:t>
      </w:r>
      <w:r w:rsidR="00883D74" w:rsidRPr="00287B10">
        <w:rPr>
          <w:rFonts w:ascii="Calibri" w:hAnsi="Calibri" w:cs="Calibri"/>
          <w:bCs/>
          <w:sz w:val="24"/>
          <w:highlight w:val="yellow"/>
        </w:rPr>
        <w:t xml:space="preserve"> level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using the 2</w:t>
      </w:r>
      <w:r w:rsidR="00C37089" w:rsidRPr="00287B10">
        <w:rPr>
          <w:rFonts w:ascii="Calibri" w:hAnsi="Calibri" w:cs="Calibri"/>
          <w:bCs/>
          <w:sz w:val="24"/>
          <w:highlight w:val="yellow"/>
          <w:vertAlign w:val="superscript"/>
        </w:rPr>
        <w:t xml:space="preserve">-ΔΔCT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formula</w:t>
      </w:r>
      <w:r w:rsidR="003075F5" w:rsidRPr="00287B10">
        <w:rPr>
          <w:rFonts w:ascii="Calibri" w:hAnsi="Calibri" w:cs="Calibri"/>
          <w:bCs/>
          <w:sz w:val="24"/>
          <w:highlight w:val="yellow"/>
        </w:rPr>
        <w:t>, as previously described</w:t>
      </w:r>
      <w:r w:rsidR="003075F5" w:rsidRPr="00287B10">
        <w:rPr>
          <w:rFonts w:ascii="Calibri" w:hAnsi="Calibri" w:cs="Calibri"/>
          <w:sz w:val="24"/>
          <w:highlight w:val="yellow"/>
        </w:rPr>
        <w:fldChar w:fldCharType="begin"/>
      </w:r>
      <w:r w:rsidR="003075F5" w:rsidRPr="00287B10">
        <w:rPr>
          <w:rFonts w:ascii="Calibri" w:hAnsi="Calibri" w:cs="Calibri"/>
          <w:sz w:val="24"/>
          <w:highlight w:val="yellow"/>
        </w:rPr>
        <w:instrText xml:space="preserve"> ADDIN EN.CITE &lt;EndNote&gt;&lt;Cite&gt;&lt;Author&gt;Livak&lt;/Author&gt;&lt;Year&gt;2001&lt;/Year&gt;&lt;RecNum&gt;2595&lt;/RecNum&gt;&lt;DisplayText&gt;&lt;style face="superscript"&gt;26&lt;/style&gt;&lt;/DisplayText&gt;&lt;record&gt;&lt;rec-number&gt;2595&lt;/rec-number&gt;&lt;foreign-keys&gt;&lt;key app="EN" db-id="ztzf0ede802prre2ef5xverhfzrtv0502xtv"&gt;2595&lt;/key&gt;&lt;/foreign-keys&gt;&lt;ref-type name="Journal Article"&gt;17&lt;/ref-type&gt;&lt;contributors&gt;&lt;authors&gt;&lt;author&gt;Livak, K. J.&lt;/author&gt;&lt;author&gt;Schmittgen, T. D.&lt;/author&gt;&lt;/authors&gt;&lt;/contributors&gt;&lt;auth-address&gt;Applied Biosystems, Foster City, California 94404, USA.&lt;/auth-address&gt;&lt;titles&gt;&lt;title&gt;Analysis of relative gene expression data using real-time quantitative PCR and the 2(-Delta Delta C(T)) Method&lt;/title&gt;&lt;secondary-title&gt;Methods&lt;/secondary-title&gt;&lt;/titles&gt;&lt;periodical&gt;&lt;full-title&gt;Methods&lt;/full-title&gt;&lt;/periodical&gt;&lt;pages&gt;402-8&lt;/pages&gt;&lt;volume&gt;25&lt;/volume&gt;&lt;number&gt;4&lt;/number&gt;&lt;edition&gt;2002/02/16&lt;/edition&gt;&lt;keywords&gt;&lt;keyword&gt;Algorithms&lt;/keyword&gt;&lt;keyword&gt;Brain/metabolism&lt;/keyword&gt;&lt;keyword&gt;Cell Line&lt;/keyword&gt;&lt;keyword&gt;DNA, Complementary/metabolism&lt;/keyword&gt;&lt;keyword&gt;Humans&lt;/keyword&gt;&lt;keyword&gt;Polymerase Chain Reaction/*methods&lt;/keyword&gt;&lt;keyword&gt;*Reverse Transcriptase Polymerase Chain Reaction&lt;/keyword&gt;&lt;keyword&gt;Time Factors&lt;/keyword&gt;&lt;/keywords&gt;&lt;dates&gt;&lt;year&gt;2001&lt;/year&gt;&lt;pub-dates&gt;&lt;date&gt;Dec&lt;/date&gt;&lt;/pub-dates&gt;&lt;/dates&gt;&lt;isbn&gt;1046-2023 (Print)&amp;#xD;1046-2023 (Linking)&lt;/isbn&gt;&lt;accession-num&gt;11846609&lt;/accession-num&gt;&lt;urls&gt;&lt;related-urls&gt;&lt;url&gt;http://www.ncbi.nlm.nih.gov/pubmed/11846609&lt;/url&gt;&lt;/related-urls&gt;&lt;/urls&gt;&lt;electronic-resource-num&gt;10.1006/meth.2001.1262&lt;/electronic-resource-num&gt;&lt;language&gt;eng&lt;/language&gt;&lt;/record&gt;&lt;/Cite&gt;&lt;/EndNote&gt;</w:instrText>
      </w:r>
      <w:r w:rsidR="003075F5" w:rsidRPr="00287B10">
        <w:rPr>
          <w:rFonts w:ascii="Calibri" w:hAnsi="Calibri" w:cs="Calibri"/>
          <w:sz w:val="24"/>
          <w:highlight w:val="yellow"/>
        </w:rPr>
        <w:fldChar w:fldCharType="separate"/>
      </w:r>
      <w:r w:rsidR="003075F5" w:rsidRPr="00287B10">
        <w:rPr>
          <w:rFonts w:ascii="Calibri" w:hAnsi="Calibri" w:cs="Calibri"/>
          <w:noProof/>
          <w:sz w:val="24"/>
          <w:highlight w:val="yellow"/>
          <w:vertAlign w:val="superscript"/>
        </w:rPr>
        <w:t>26</w:t>
      </w:r>
      <w:r w:rsidR="003075F5" w:rsidRPr="00287B10">
        <w:rPr>
          <w:rFonts w:ascii="Calibri" w:hAnsi="Calibri" w:cs="Calibri"/>
          <w:sz w:val="24"/>
          <w:highlight w:val="yellow"/>
        </w:rPr>
        <w:fldChar w:fldCharType="end"/>
      </w:r>
      <w:r w:rsidR="00C37089" w:rsidRPr="00287B10">
        <w:rPr>
          <w:rFonts w:ascii="Calibri" w:hAnsi="Calibri" w:cs="Calibri"/>
          <w:b/>
          <w:bCs/>
          <w:sz w:val="24"/>
          <w:highlight w:val="yellow"/>
        </w:rPr>
        <w:t>.</w:t>
      </w:r>
    </w:p>
    <w:p w14:paraId="2F0E17B2" w14:textId="77777777" w:rsidR="00B460FA" w:rsidRPr="00287B10" w:rsidRDefault="00B460FA" w:rsidP="000D4EC6">
      <w:pPr>
        <w:rPr>
          <w:rFonts w:ascii="Calibri" w:hAnsi="Calibri" w:cs="Calibri"/>
          <w:b/>
          <w:bCs/>
          <w:sz w:val="24"/>
          <w:highlight w:val="yellow"/>
        </w:rPr>
      </w:pPr>
    </w:p>
    <w:p w14:paraId="4AAFDCC8" w14:textId="2D9FA76B" w:rsidR="00666A1F" w:rsidRPr="00287B10" w:rsidRDefault="00C37089" w:rsidP="000D4EC6">
      <w:pPr>
        <w:pStyle w:val="ListParagraph"/>
        <w:numPr>
          <w:ilvl w:val="0"/>
          <w:numId w:val="6"/>
        </w:numPr>
        <w:ind w:left="0" w:firstLineChars="0" w:firstLine="0"/>
        <w:rPr>
          <w:rFonts w:ascii="Calibri" w:hAnsi="Calibri" w:cs="Calibri"/>
          <w:b/>
          <w:sz w:val="24"/>
          <w:highlight w:val="yellow"/>
        </w:rPr>
      </w:pPr>
      <w:r w:rsidRPr="00287B10">
        <w:rPr>
          <w:rFonts w:ascii="Calibri" w:hAnsi="Calibri" w:cs="Calibri"/>
          <w:b/>
          <w:sz w:val="24"/>
          <w:highlight w:val="yellow"/>
        </w:rPr>
        <w:t>Western blot analysis</w:t>
      </w:r>
    </w:p>
    <w:p w14:paraId="7DC3B4C8" w14:textId="77777777" w:rsidR="00667407" w:rsidRPr="00287B10" w:rsidRDefault="00667407" w:rsidP="000D4EC6">
      <w:pPr>
        <w:pStyle w:val="ListParagraph"/>
        <w:ind w:firstLineChars="0" w:firstLine="0"/>
        <w:rPr>
          <w:rFonts w:ascii="Calibri" w:hAnsi="Calibri" w:cs="Calibri"/>
          <w:b/>
          <w:sz w:val="24"/>
          <w:highlight w:val="yellow"/>
        </w:rPr>
      </w:pPr>
    </w:p>
    <w:p w14:paraId="31EF9B44" w14:textId="6A27691B" w:rsidR="00667407" w:rsidRPr="00287B10" w:rsidRDefault="00066CC1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bookmarkStart w:id="69" w:name="OLE_LINK94"/>
      <w:bookmarkStart w:id="70" w:name="OLE_LINK95"/>
      <w:r w:rsidRPr="00287B10">
        <w:rPr>
          <w:rFonts w:ascii="Calibri" w:hAnsi="Calibri" w:cs="Calibri"/>
          <w:bCs/>
          <w:sz w:val="24"/>
          <w:highlight w:val="yellow"/>
        </w:rPr>
        <w:t xml:space="preserve">After treatment with 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HG (30 mM)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in the </w:t>
      </w:r>
      <w:r w:rsidRPr="00287B10">
        <w:rPr>
          <w:rFonts w:ascii="Calibri" w:eastAsia="SimSun" w:hAnsi="Calibri" w:cs="Calibri"/>
          <w:bCs/>
          <w:sz w:val="24"/>
          <w:highlight w:val="yellow"/>
        </w:rPr>
        <w:t>presence</w:t>
      </w:r>
      <w:r w:rsidRPr="00287B10">
        <w:rPr>
          <w:rFonts w:ascii="Calibri" w:hAnsi="Calibri" w:cs="Calibri"/>
          <w:bCs/>
          <w:sz w:val="24"/>
          <w:highlight w:val="yellow"/>
        </w:rPr>
        <w:t> or </w:t>
      </w:r>
      <w:r w:rsidRPr="00287B10">
        <w:rPr>
          <w:rFonts w:ascii="Calibri" w:eastAsia="SimSun" w:hAnsi="Calibri" w:cs="Calibri"/>
          <w:bCs/>
          <w:sz w:val="24"/>
          <w:highlight w:val="yellow"/>
        </w:rPr>
        <w:t>absence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 of </w:t>
      </w:r>
      <w:r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BBR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(20 </w:t>
      </w:r>
      <w:proofErr w:type="spellStart"/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>μM</w:t>
      </w:r>
      <w:proofErr w:type="spellEnd"/>
      <w:r w:rsidRPr="00287B10">
        <w:rPr>
          <w:rFonts w:ascii="Calibri" w:eastAsia="SimSun" w:hAnsi="Calibri" w:cs="Calibri"/>
          <w:bCs/>
          <w:color w:val="000000" w:themeColor="text1"/>
          <w:sz w:val="24"/>
          <w:highlight w:val="yellow"/>
        </w:rPr>
        <w:t xml:space="preserve">) for </w:t>
      </w:r>
      <w:r w:rsidRPr="00287B10">
        <w:rPr>
          <w:rFonts w:ascii="Calibri" w:eastAsia="SimSun" w:hAnsi="Calibri" w:cs="Calibri"/>
          <w:bCs/>
          <w:color w:val="000000"/>
          <w:sz w:val="24"/>
          <w:highlight w:val="yellow"/>
        </w:rPr>
        <w:t>24 h,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lyse the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tendon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fibroblasts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bidi="ar"/>
        </w:rPr>
        <w:t xml:space="preserve"> </w:t>
      </w:r>
      <w:bookmarkStart w:id="71" w:name="OLE_LINK131"/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with RIPA </w:t>
      </w:r>
      <w:r w:rsidR="008023A8" w:rsidRPr="00287B10">
        <w:rPr>
          <w:rFonts w:ascii="Calibri" w:hAnsi="Calibri" w:cs="Calibri"/>
          <w:bCs/>
          <w:sz w:val="24"/>
          <w:highlight w:val="yellow"/>
        </w:rPr>
        <w:t>buffer</w:t>
      </w:r>
      <w:bookmarkEnd w:id="71"/>
      <w:r w:rsidR="00BC0E79" w:rsidRPr="00287B10">
        <w:rPr>
          <w:rFonts w:ascii="Calibri" w:hAnsi="Calibri" w:cs="Calibri"/>
          <w:bCs/>
          <w:sz w:val="24"/>
          <w:highlight w:val="yellow"/>
        </w:rPr>
        <w:t xml:space="preserve"> (</w:t>
      </w:r>
      <w:r w:rsidR="00BC0E79" w:rsidRPr="00287B10">
        <w:rPr>
          <w:rFonts w:ascii="Calibri" w:hAnsi="Calibri" w:cs="Calibri"/>
          <w:b/>
          <w:sz w:val="24"/>
          <w:highlight w:val="yellow"/>
        </w:rPr>
        <w:t>Table of Materials</w:t>
      </w:r>
      <w:r w:rsidR="00BC0E79" w:rsidRPr="00287B10">
        <w:rPr>
          <w:rFonts w:ascii="Calibri" w:hAnsi="Calibri" w:cs="Calibri"/>
          <w:bCs/>
          <w:sz w:val="24"/>
          <w:highlight w:val="yellow"/>
        </w:rPr>
        <w:t>)</w:t>
      </w:r>
      <w:r w:rsidR="00C37089" w:rsidRPr="00287B10">
        <w:rPr>
          <w:rFonts w:ascii="Calibri" w:hAnsi="Calibri" w:cs="Calibri"/>
          <w:bCs/>
          <w:sz w:val="24"/>
          <w:highlight w:val="yellow"/>
        </w:rPr>
        <w:t>, and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 quantify the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270805" w:rsidRPr="00287B10">
        <w:rPr>
          <w:rFonts w:ascii="Calibri" w:hAnsi="Calibri" w:cs="Calibri"/>
          <w:bCs/>
          <w:sz w:val="24"/>
          <w:highlight w:val="yellow"/>
        </w:rPr>
        <w:t xml:space="preserve">total protein concentration using </w:t>
      </w:r>
      <w:r w:rsidR="00E01AA8" w:rsidRPr="00287B10">
        <w:rPr>
          <w:rFonts w:ascii="Calibri" w:hAnsi="Calibri" w:cs="Calibri"/>
          <w:bCs/>
          <w:sz w:val="24"/>
          <w:highlight w:val="yellow"/>
        </w:rPr>
        <w:t xml:space="preserve">the </w:t>
      </w:r>
      <w:r w:rsidR="00270805" w:rsidRPr="00287B10">
        <w:rPr>
          <w:rFonts w:ascii="Calibri" w:hAnsi="Calibri" w:cs="Calibri"/>
          <w:bCs/>
          <w:sz w:val="24"/>
          <w:highlight w:val="yellow"/>
        </w:rPr>
        <w:t>bicinchoninic acid a</w:t>
      </w:r>
      <w:r w:rsidR="00853144" w:rsidRPr="00287B10">
        <w:rPr>
          <w:rFonts w:ascii="Calibri" w:hAnsi="Calibri" w:cs="Calibri"/>
          <w:bCs/>
          <w:sz w:val="24"/>
          <w:highlight w:val="yellow"/>
        </w:rPr>
        <w:t>ssay</w:t>
      </w:r>
      <w:bookmarkEnd w:id="69"/>
      <w:bookmarkEnd w:id="70"/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. </w:t>
      </w:r>
    </w:p>
    <w:p w14:paraId="4F0DCBC5" w14:textId="77777777" w:rsidR="00667407" w:rsidRPr="00287B10" w:rsidRDefault="00667407" w:rsidP="000D4EC6">
      <w:pPr>
        <w:pStyle w:val="ListParagraph"/>
        <w:ind w:firstLineChars="0" w:firstLine="0"/>
        <w:rPr>
          <w:rFonts w:ascii="Calibri" w:hAnsi="Calibri" w:cs="Calibri"/>
          <w:bCs/>
          <w:sz w:val="24"/>
          <w:highlight w:val="yellow"/>
        </w:rPr>
      </w:pPr>
    </w:p>
    <w:p w14:paraId="1BDF4D56" w14:textId="18AA5A08" w:rsidR="00667407" w:rsidRPr="00287B10" w:rsidRDefault="00E01AA8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>Separate e</w:t>
      </w:r>
      <w:r w:rsidR="00DE1EE6" w:rsidRPr="00287B10">
        <w:rPr>
          <w:rFonts w:ascii="Calibri" w:hAnsi="Calibri" w:cs="Calibri"/>
          <w:bCs/>
          <w:sz w:val="24"/>
          <w:highlight w:val="yellow"/>
        </w:rPr>
        <w:t xml:space="preserve">quivalent amounts of proteins (50 </w:t>
      </w:r>
      <w:proofErr w:type="spellStart"/>
      <w:r w:rsidR="00DE1EE6" w:rsidRPr="00287B10">
        <w:rPr>
          <w:rFonts w:ascii="Calibri" w:hAnsi="Calibri" w:cs="Calibri"/>
          <w:bCs/>
          <w:sz w:val="24"/>
          <w:highlight w:val="yellow"/>
        </w:rPr>
        <w:t>μg</w:t>
      </w:r>
      <w:proofErr w:type="spellEnd"/>
      <w:r w:rsidR="00DE1EE6" w:rsidRPr="00287B10">
        <w:rPr>
          <w:rFonts w:ascii="Calibri" w:hAnsi="Calibri" w:cs="Calibri"/>
          <w:bCs/>
          <w:sz w:val="24"/>
          <w:highlight w:val="yellow"/>
        </w:rPr>
        <w:t xml:space="preserve">) from each sample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by 10% SDS</w:t>
      </w:r>
      <w:r w:rsidR="00D12773" w:rsidRPr="00287B10">
        <w:rPr>
          <w:rFonts w:ascii="Calibri" w:hAnsi="Calibri" w:cs="Calibri"/>
          <w:bCs/>
          <w:sz w:val="24"/>
          <w:highlight w:val="yellow"/>
        </w:rPr>
        <w:t>-PAGE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DE1EE6" w:rsidRPr="00287B10">
        <w:rPr>
          <w:rFonts w:ascii="Calibri" w:hAnsi="Calibri" w:cs="Calibri"/>
          <w:bCs/>
          <w:sz w:val="24"/>
          <w:highlight w:val="yellow"/>
        </w:rPr>
        <w:t xml:space="preserve">at </w:t>
      </w:r>
      <w:r w:rsidR="00A82FE4" w:rsidRPr="00287B10">
        <w:rPr>
          <w:rFonts w:ascii="Calibri" w:hAnsi="Calibri" w:cs="Calibri"/>
          <w:bCs/>
          <w:sz w:val="24"/>
          <w:highlight w:val="yellow"/>
        </w:rPr>
        <w:t>RT</w:t>
      </w:r>
      <w:r w:rsidR="00DE1EE6"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and then</w:t>
      </w:r>
      <w:bookmarkStart w:id="72" w:name="OLE_LINK15"/>
      <w:bookmarkStart w:id="73" w:name="OLE_LINK16"/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transfer to polyvinylidene fluoride (PVDF) membranes</w:t>
      </w:r>
      <w:bookmarkEnd w:id="72"/>
      <w:bookmarkEnd w:id="73"/>
      <w:r w:rsidR="00655BC5" w:rsidRPr="00287B10">
        <w:rPr>
          <w:rFonts w:ascii="Calibri" w:hAnsi="Calibri" w:cs="Calibri"/>
          <w:bCs/>
          <w:sz w:val="24"/>
          <w:highlight w:val="yellow"/>
        </w:rPr>
        <w:t xml:space="preserve"> at 4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°</w:t>
      </w:r>
      <w:r w:rsidR="00655BC5" w:rsidRPr="00287B10">
        <w:rPr>
          <w:rFonts w:ascii="Calibri" w:hAnsi="Calibri" w:cs="Calibri"/>
          <w:bCs/>
          <w:sz w:val="24"/>
          <w:highlight w:val="yellow"/>
        </w:rPr>
        <w:t>C for 2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655BC5" w:rsidRPr="00287B10">
        <w:rPr>
          <w:rFonts w:ascii="Calibri" w:hAnsi="Calibri" w:cs="Calibri"/>
          <w:bCs/>
          <w:sz w:val="24"/>
          <w:highlight w:val="yellow"/>
        </w:rPr>
        <w:t>h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. </w:t>
      </w:r>
    </w:p>
    <w:p w14:paraId="0607C599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28947C7B" w14:textId="40002E2D" w:rsidR="00667407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>Block t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he </w:t>
      </w:r>
      <w:r w:rsidR="0089768B" w:rsidRPr="00287B10">
        <w:rPr>
          <w:rFonts w:ascii="Calibri" w:hAnsi="Calibri" w:cs="Calibri"/>
          <w:bCs/>
          <w:sz w:val="24"/>
          <w:highlight w:val="yellow"/>
        </w:rPr>
        <w:t xml:space="preserve">membranes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in 5% non-fat dried milk in TBST and then incubate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overnight at 4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°C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with the following primary antibodies: anti-LC3B</w:t>
      </w:r>
      <w:r w:rsidR="00AB407D" w:rsidRPr="00287B10">
        <w:rPr>
          <w:rFonts w:ascii="Calibri" w:hAnsi="Calibri" w:cs="Calibri"/>
          <w:bCs/>
          <w:sz w:val="24"/>
          <w:highlight w:val="yellow"/>
        </w:rPr>
        <w:t xml:space="preserve"> (1:1500)</w:t>
      </w:r>
      <w:r w:rsidR="00C37089" w:rsidRPr="00287B10">
        <w:rPr>
          <w:rFonts w:ascii="Calibri" w:hAnsi="Calibri" w:cs="Calibri"/>
          <w:bCs/>
          <w:sz w:val="24"/>
          <w:highlight w:val="yellow"/>
        </w:rPr>
        <w:t>, anti-p62</w:t>
      </w:r>
      <w:r w:rsidR="00AB407D" w:rsidRPr="00287B10">
        <w:rPr>
          <w:rFonts w:ascii="Calibri" w:hAnsi="Calibri" w:cs="Calibri"/>
          <w:bCs/>
          <w:sz w:val="24"/>
          <w:highlight w:val="yellow"/>
        </w:rPr>
        <w:t xml:space="preserve"> (1:2000)</w:t>
      </w:r>
      <w:r w:rsidR="00C37089" w:rsidRPr="00287B10">
        <w:rPr>
          <w:rFonts w:ascii="Calibri" w:hAnsi="Calibri" w:cs="Calibri"/>
          <w:bCs/>
          <w:sz w:val="24"/>
          <w:highlight w:val="yellow"/>
        </w:rPr>
        <w:t>, and anti-</w:t>
      </w:r>
      <w:bookmarkStart w:id="74" w:name="OLE_LINK70"/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β</w:t>
      </w:r>
      <w:r w:rsidR="00C37089" w:rsidRPr="00287B10">
        <w:rPr>
          <w:rFonts w:ascii="Calibri" w:hAnsi="Calibri" w:cs="Calibri"/>
          <w:bCs/>
          <w:sz w:val="24"/>
          <w:highlight w:val="yellow"/>
        </w:rPr>
        <w:t>-actin</w:t>
      </w:r>
      <w:r w:rsidR="00AB407D" w:rsidRPr="00287B10">
        <w:rPr>
          <w:rFonts w:ascii="Calibri" w:hAnsi="Calibri" w:cs="Calibri"/>
          <w:bCs/>
          <w:sz w:val="24"/>
          <w:highlight w:val="yellow"/>
        </w:rPr>
        <w:t xml:space="preserve"> (1:3500)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 antibody</w:t>
      </w:r>
      <w:bookmarkEnd w:id="74"/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. </w:t>
      </w:r>
    </w:p>
    <w:p w14:paraId="2C8BF8D5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56DA92E5" w14:textId="765DAE35" w:rsidR="00667407" w:rsidRPr="00287B10" w:rsidRDefault="00C37089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>After being washed with TBST,</w:t>
      </w:r>
      <w:r w:rsidR="00A86610" w:rsidRPr="00287B10">
        <w:rPr>
          <w:rFonts w:ascii="Calibri" w:hAnsi="Calibri" w:cs="Calibri"/>
          <w:bCs/>
          <w:sz w:val="24"/>
          <w:highlight w:val="yellow"/>
        </w:rPr>
        <w:t xml:space="preserve"> incubate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the </w:t>
      </w:r>
      <w:r w:rsidR="0089768B" w:rsidRPr="00287B10">
        <w:rPr>
          <w:rFonts w:ascii="Calibri" w:hAnsi="Calibri" w:cs="Calibri"/>
          <w:bCs/>
          <w:sz w:val="24"/>
          <w:highlight w:val="yellow"/>
        </w:rPr>
        <w:t xml:space="preserve">membranes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with </w:t>
      </w:r>
      <w:r w:rsidRPr="00287B10">
        <w:rPr>
          <w:rFonts w:ascii="Calibri" w:eastAsia="SimSun" w:hAnsi="Calibri" w:cs="Calibri"/>
          <w:bCs/>
          <w:sz w:val="24"/>
          <w:highlight w:val="yellow"/>
        </w:rPr>
        <w:t>goat anti-rabbit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H&amp;L HRP-conjugated secondary antibodies</w:t>
      </w:r>
      <w:r w:rsidR="00420D81" w:rsidRPr="00287B10">
        <w:rPr>
          <w:rFonts w:ascii="Calibri" w:hAnsi="Calibri" w:cs="Calibri"/>
          <w:bCs/>
          <w:sz w:val="24"/>
          <w:highlight w:val="yellow"/>
        </w:rPr>
        <w:t xml:space="preserve"> (1:5000)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 at RT for 1 h. </w:t>
      </w:r>
    </w:p>
    <w:p w14:paraId="2C4C21B9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sz w:val="24"/>
          <w:highlight w:val="yellow"/>
        </w:rPr>
      </w:pPr>
    </w:p>
    <w:p w14:paraId="57B5CBAE" w14:textId="2C148F3E" w:rsidR="00666A1F" w:rsidRPr="00287B10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sz w:val="24"/>
          <w:highlight w:val="yellow"/>
        </w:rPr>
      </w:pPr>
      <w:r w:rsidRPr="00287B10">
        <w:rPr>
          <w:rFonts w:ascii="Calibri" w:hAnsi="Calibri" w:cs="Calibri"/>
          <w:bCs/>
          <w:sz w:val="24"/>
          <w:highlight w:val="yellow"/>
        </w:rPr>
        <w:t>Use a</w:t>
      </w:r>
      <w:r w:rsidR="00C37089" w:rsidRPr="00287B10">
        <w:rPr>
          <w:rFonts w:ascii="Calibri" w:hAnsi="Calibri" w:cs="Calibri"/>
          <w:bCs/>
          <w:sz w:val="24"/>
          <w:highlight w:val="yellow"/>
        </w:rPr>
        <w:t xml:space="preserve">n ECL chemiluminescence kit to visualize the specific blots and </w:t>
      </w:r>
      <w:r w:rsidRPr="00287B10">
        <w:rPr>
          <w:rFonts w:ascii="Calibri" w:hAnsi="Calibri" w:cs="Calibri"/>
          <w:bCs/>
          <w:sz w:val="24"/>
          <w:highlight w:val="yellow"/>
        </w:rPr>
        <w:t xml:space="preserve">quantify </w:t>
      </w:r>
      <w:r w:rsidR="00C37089" w:rsidRPr="00287B10">
        <w:rPr>
          <w:rFonts w:ascii="Calibri" w:hAnsi="Calibri" w:cs="Calibri"/>
          <w:bCs/>
          <w:sz w:val="24"/>
          <w:highlight w:val="yellow"/>
        </w:rPr>
        <w:t>the autoradiograms by densitometry.</w:t>
      </w:r>
    </w:p>
    <w:p w14:paraId="7453C90B" w14:textId="77777777" w:rsidR="00B460FA" w:rsidRPr="00287B10" w:rsidRDefault="00B460FA" w:rsidP="000D4EC6">
      <w:pPr>
        <w:rPr>
          <w:rFonts w:ascii="Calibri" w:hAnsi="Calibri" w:cs="Calibri"/>
          <w:b/>
          <w:sz w:val="24"/>
          <w:highlight w:val="yellow"/>
        </w:rPr>
      </w:pPr>
    </w:p>
    <w:p w14:paraId="4D54AE58" w14:textId="318C3221" w:rsidR="00666A1F" w:rsidRPr="00287B10" w:rsidRDefault="00C37089" w:rsidP="000D4EC6">
      <w:pPr>
        <w:pStyle w:val="ListParagraph"/>
        <w:numPr>
          <w:ilvl w:val="0"/>
          <w:numId w:val="6"/>
        </w:numPr>
        <w:ind w:left="0" w:firstLineChars="0" w:firstLine="0"/>
        <w:rPr>
          <w:rFonts w:ascii="Calibri" w:eastAsia="SimSun" w:hAnsi="Calibri" w:cs="Calibri"/>
          <w:b/>
          <w:bCs/>
          <w:sz w:val="24"/>
          <w:highlight w:val="yellow"/>
        </w:rPr>
      </w:pPr>
      <w:r w:rsidRPr="00287B10">
        <w:rPr>
          <w:rFonts w:ascii="Calibri" w:eastAsia="SimSun" w:hAnsi="Calibri" w:cs="Calibri"/>
          <w:b/>
          <w:bCs/>
          <w:sz w:val="24"/>
          <w:highlight w:val="yellow"/>
        </w:rPr>
        <w:t>Immunohistochemical analysis (IHC)</w:t>
      </w:r>
    </w:p>
    <w:p w14:paraId="4BEAED49" w14:textId="77777777" w:rsidR="00667407" w:rsidRPr="00287B10" w:rsidRDefault="00667407" w:rsidP="000D4EC6">
      <w:pPr>
        <w:pStyle w:val="ListParagraph"/>
        <w:ind w:firstLineChars="0" w:firstLine="0"/>
        <w:rPr>
          <w:rFonts w:ascii="Calibri" w:eastAsia="SimSun" w:hAnsi="Calibri" w:cs="Calibri"/>
          <w:b/>
          <w:bCs/>
          <w:sz w:val="24"/>
          <w:highlight w:val="yellow"/>
        </w:rPr>
      </w:pPr>
    </w:p>
    <w:p w14:paraId="41687890" w14:textId="4F799D38" w:rsidR="00667407" w:rsidRPr="00287B10" w:rsidRDefault="00E01AA8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Cut the p</w:t>
      </w:r>
      <w:r w:rsidR="007A0732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araffin-embedded </w:t>
      </w:r>
      <w:r w:rsidR="007A0732" w:rsidRPr="00287B10">
        <w:rPr>
          <w:rFonts w:ascii="Calibri" w:eastAsia="SimSun" w:hAnsi="Calibri" w:cs="Calibri"/>
          <w:bCs/>
          <w:sz w:val="24"/>
          <w:highlight w:val="yellow"/>
        </w:rPr>
        <w:t xml:space="preserve">foot tendon tissues into </w:t>
      </w:r>
      <w:r w:rsidR="00A6107D" w:rsidRPr="00287B10">
        <w:rPr>
          <w:rFonts w:ascii="Calibri" w:eastAsia="SimSun" w:hAnsi="Calibri" w:cs="Calibri"/>
          <w:bCs/>
          <w:sz w:val="24"/>
          <w:highlight w:val="yellow"/>
        </w:rPr>
        <w:t>6</w:t>
      </w:r>
      <w:r w:rsidR="007A0732" w:rsidRPr="00287B10">
        <w:rPr>
          <w:rFonts w:ascii="Calibri" w:eastAsia="SimSun" w:hAnsi="Calibri" w:cs="Calibri"/>
          <w:bCs/>
          <w:sz w:val="24"/>
          <w:highlight w:val="yellow"/>
        </w:rPr>
        <w:t> µm-thick sections</w:t>
      </w:r>
      <w:r w:rsidR="00A6107D" w:rsidRPr="00287B10">
        <w:rPr>
          <w:rFonts w:ascii="Calibri" w:eastAsia="SimSun" w:hAnsi="Calibri" w:cs="Calibri"/>
          <w:bCs/>
          <w:sz w:val="24"/>
          <w:highlight w:val="yellow"/>
        </w:rPr>
        <w:t>.</w:t>
      </w:r>
      <w:r w:rsidR="007A0732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</w:p>
    <w:p w14:paraId="78D88F62" w14:textId="77777777" w:rsidR="00667407" w:rsidRPr="00287B10" w:rsidRDefault="00667407" w:rsidP="000D4EC6">
      <w:pPr>
        <w:pStyle w:val="ListParagraph"/>
        <w:ind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</w:p>
    <w:p w14:paraId="61C7C9A8" w14:textId="6CF58B77" w:rsidR="00667407" w:rsidRPr="00287B10" w:rsidRDefault="00DD3AE6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  <w:r w:rsidRPr="00287B10">
        <w:rPr>
          <w:rFonts w:ascii="Calibri" w:eastAsia="SimSun" w:hAnsi="Calibri" w:cs="Calibri"/>
          <w:bCs/>
          <w:sz w:val="24"/>
          <w:highlight w:val="yellow"/>
        </w:rPr>
        <w:t xml:space="preserve">After fixing 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the sections in 4% formalin,</w:t>
      </w:r>
      <w:r w:rsidRPr="00287B10">
        <w:rPr>
          <w:rFonts w:ascii="Calibri" w:eastAsia="SimSun" w:hAnsi="Calibri" w:cs="Calibri"/>
          <w:bCs/>
          <w:sz w:val="24"/>
          <w:highlight w:val="yellow"/>
        </w:rPr>
        <w:t xml:space="preserve"> incubate </w:t>
      </w:r>
      <w:r w:rsidR="00A86610" w:rsidRPr="00287B10">
        <w:rPr>
          <w:rFonts w:ascii="Calibri" w:eastAsia="SimSun" w:hAnsi="Calibri" w:cs="Calibri"/>
          <w:bCs/>
          <w:sz w:val="24"/>
          <w:highlight w:val="yellow"/>
        </w:rPr>
        <w:t>t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 xml:space="preserve">he sections with anti-LC3 antibody </w:t>
      </w:r>
      <w:r w:rsidRPr="00287B10">
        <w:rPr>
          <w:rFonts w:ascii="Calibri" w:eastAsia="SimSun" w:hAnsi="Calibri" w:cs="Calibri"/>
          <w:bCs/>
          <w:sz w:val="24"/>
          <w:highlight w:val="yellow"/>
        </w:rPr>
        <w:t xml:space="preserve">(1:200) 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>overnight at 4</w:t>
      </w:r>
      <w:r w:rsidR="00C37089" w:rsidRPr="00287B10">
        <w:rPr>
          <w:rFonts w:ascii="Calibri" w:eastAsia="SimSun" w:hAnsi="Calibri" w:cs="Calibri"/>
          <w:bCs/>
          <w:sz w:val="24"/>
          <w:highlight w:val="yellow"/>
          <w:lang w:val="en-US"/>
        </w:rPr>
        <w:t xml:space="preserve"> </w:t>
      </w:r>
      <w:r w:rsidR="00C37089" w:rsidRPr="00287B10">
        <w:rPr>
          <w:rFonts w:ascii="Calibri" w:eastAsia="SimSun" w:hAnsi="Calibri" w:cs="Calibri"/>
          <w:bCs/>
          <w:sz w:val="24"/>
          <w:highlight w:val="yellow"/>
        </w:rPr>
        <w:t xml:space="preserve">°C. </w:t>
      </w:r>
    </w:p>
    <w:p w14:paraId="76B1D7A8" w14:textId="77777777" w:rsidR="00667407" w:rsidRPr="00287B10" w:rsidRDefault="00667407" w:rsidP="000D4EC6">
      <w:pPr>
        <w:pStyle w:val="ListParagraph"/>
        <w:ind w:firstLine="480"/>
        <w:rPr>
          <w:rFonts w:ascii="Calibri" w:eastAsia="SimSun" w:hAnsi="Calibri" w:cs="Calibri"/>
          <w:bCs/>
          <w:sz w:val="24"/>
          <w:highlight w:val="yellow"/>
        </w:rPr>
      </w:pPr>
    </w:p>
    <w:p w14:paraId="1BCB1A2D" w14:textId="4CA9CDAE" w:rsidR="00667407" w:rsidRPr="00287B10" w:rsidRDefault="00C37089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  <w:r w:rsidRPr="00287B10">
        <w:rPr>
          <w:rFonts w:ascii="Calibri" w:eastAsia="SimSun" w:hAnsi="Calibri" w:cs="Calibri"/>
          <w:bCs/>
          <w:sz w:val="24"/>
          <w:highlight w:val="yellow"/>
        </w:rPr>
        <w:t xml:space="preserve">After washing </w:t>
      </w:r>
      <w:r w:rsidR="00E50503" w:rsidRPr="00287B10">
        <w:rPr>
          <w:rFonts w:ascii="Calibri" w:eastAsia="SimSun" w:hAnsi="Calibri" w:cs="Calibri"/>
          <w:bCs/>
          <w:sz w:val="24"/>
          <w:highlight w:val="yellow"/>
        </w:rPr>
        <w:t xml:space="preserve">three </w:t>
      </w:r>
      <w:r w:rsidRPr="00287B10">
        <w:rPr>
          <w:rFonts w:ascii="Calibri" w:eastAsia="SimSun" w:hAnsi="Calibri" w:cs="Calibri"/>
          <w:bCs/>
          <w:sz w:val="24"/>
          <w:highlight w:val="yellow"/>
        </w:rPr>
        <w:t>times</w:t>
      </w:r>
      <w:r w:rsidR="001203CE" w:rsidRPr="00287B10">
        <w:rPr>
          <w:rFonts w:ascii="Calibri" w:eastAsia="SimSun" w:hAnsi="Calibri" w:cs="Calibri"/>
          <w:bCs/>
          <w:sz w:val="24"/>
          <w:highlight w:val="yellow"/>
        </w:rPr>
        <w:t xml:space="preserve"> using 10 mM PBS (pH7.4 with </w:t>
      </w:r>
      <w:r w:rsidR="00E01AA8" w:rsidRPr="00287B10">
        <w:rPr>
          <w:rFonts w:ascii="Calibri" w:eastAsia="SimSun" w:hAnsi="Calibri" w:cs="Calibri"/>
          <w:bCs/>
          <w:sz w:val="24"/>
          <w:highlight w:val="yellow"/>
        </w:rPr>
        <w:t xml:space="preserve">Tween </w:t>
      </w:r>
      <w:r w:rsidR="001203CE" w:rsidRPr="00287B10">
        <w:rPr>
          <w:rFonts w:ascii="Calibri" w:eastAsia="SimSun" w:hAnsi="Calibri" w:cs="Calibri"/>
          <w:bCs/>
          <w:sz w:val="24"/>
          <w:highlight w:val="yellow"/>
        </w:rPr>
        <w:t>20)</w:t>
      </w:r>
      <w:r w:rsidRPr="00287B10">
        <w:rPr>
          <w:rFonts w:ascii="Calibri" w:eastAsia="SimSun" w:hAnsi="Calibri" w:cs="Calibri"/>
          <w:bCs/>
          <w:sz w:val="24"/>
          <w:highlight w:val="yellow"/>
        </w:rPr>
        <w:t xml:space="preserve">, </w:t>
      </w:r>
      <w:r w:rsidR="00A86610" w:rsidRPr="00287B10">
        <w:rPr>
          <w:rFonts w:ascii="Calibri" w:eastAsia="SimSun" w:hAnsi="Calibri" w:cs="Calibri"/>
          <w:bCs/>
          <w:sz w:val="24"/>
          <w:highlight w:val="yellow"/>
        </w:rPr>
        <w:t xml:space="preserve">incubate </w:t>
      </w:r>
      <w:r w:rsidRPr="00287B10">
        <w:rPr>
          <w:rFonts w:ascii="Calibri" w:eastAsia="SimSun" w:hAnsi="Calibri" w:cs="Calibri"/>
          <w:bCs/>
          <w:sz w:val="24"/>
          <w:highlight w:val="yellow"/>
        </w:rPr>
        <w:t>all sections with goat anti-rabbit HRP-conjugated secondary antibody</w:t>
      </w:r>
      <w:r w:rsidR="00005F18" w:rsidRPr="00287B10">
        <w:rPr>
          <w:rFonts w:ascii="Calibri" w:eastAsia="SimSun" w:hAnsi="Calibri" w:cs="Calibri"/>
          <w:bCs/>
          <w:sz w:val="24"/>
          <w:highlight w:val="yellow"/>
        </w:rPr>
        <w:t xml:space="preserve"> (1:1000)</w:t>
      </w:r>
      <w:r w:rsidRPr="00287B10">
        <w:rPr>
          <w:rFonts w:ascii="Calibri" w:eastAsia="SimSun" w:hAnsi="Calibri" w:cs="Calibri"/>
          <w:bCs/>
          <w:sz w:val="24"/>
          <w:highlight w:val="yellow"/>
        </w:rPr>
        <w:t xml:space="preserve"> for 1 h at 37</w:t>
      </w:r>
      <w:r w:rsidR="00A86610" w:rsidRPr="00287B10">
        <w:rPr>
          <w:rFonts w:ascii="Calibri" w:eastAsia="SimSun" w:hAnsi="Calibri" w:cs="Calibri"/>
          <w:bCs/>
          <w:sz w:val="24"/>
          <w:highlight w:val="yellow"/>
        </w:rPr>
        <w:t xml:space="preserve"> °C</w:t>
      </w:r>
      <w:r w:rsidRPr="00287B10">
        <w:rPr>
          <w:rFonts w:ascii="Calibri" w:eastAsia="SimSun" w:hAnsi="Calibri" w:cs="Calibri"/>
          <w:bCs/>
          <w:sz w:val="24"/>
          <w:highlight w:val="yellow"/>
        </w:rPr>
        <w:t xml:space="preserve"> and stain with </w:t>
      </w: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DAB and </w:t>
      </w:r>
      <w:proofErr w:type="spellStart"/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hematoxylin</w:t>
      </w:r>
      <w:proofErr w:type="spellEnd"/>
      <w:r w:rsidR="006204E4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DF0FCF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for 60 min at </w:t>
      </w:r>
      <w:r w:rsidR="00A82FE4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RT</w:t>
      </w:r>
      <w:r w:rsidRPr="00287B10">
        <w:rPr>
          <w:rFonts w:ascii="Calibri" w:eastAsia="SimSun" w:hAnsi="Calibri" w:cs="Calibri"/>
          <w:bCs/>
          <w:sz w:val="24"/>
          <w:highlight w:val="yellow"/>
        </w:rPr>
        <w:t xml:space="preserve">. </w:t>
      </w:r>
    </w:p>
    <w:p w14:paraId="451BE0DB" w14:textId="77777777" w:rsidR="00667407" w:rsidRPr="00287B10" w:rsidRDefault="00667407" w:rsidP="000D4EC6">
      <w:pPr>
        <w:pStyle w:val="ListParagraph"/>
        <w:ind w:firstLine="48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</w:p>
    <w:p w14:paraId="44B14FD8" w14:textId="4BCC521F" w:rsidR="00666A1F" w:rsidRDefault="00A86610" w:rsidP="000D4EC6">
      <w:pPr>
        <w:pStyle w:val="ListParagraph"/>
        <w:numPr>
          <w:ilvl w:val="1"/>
          <w:numId w:val="6"/>
        </w:numPr>
        <w:ind w:left="0" w:firstLineChars="0" w:firstLine="0"/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</w:pPr>
      <w:r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Image t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he stained slides </w:t>
      </w:r>
      <w:r w:rsidR="006B5C6C" w:rsidRPr="00DF1871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at 20x magnification</w:t>
      </w:r>
      <w:r w:rsidR="006B5C6C" w:rsidRPr="006B5C6C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using a</w:t>
      </w:r>
      <w:r w:rsidR="00E01AA8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n inverted</w:t>
      </w:r>
      <w:r w:rsidR="00C37089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 xml:space="preserve"> microscope</w:t>
      </w:r>
      <w:r w:rsidR="00E01AA8" w:rsidRPr="00287B10">
        <w:rPr>
          <w:rFonts w:ascii="Calibri" w:hAnsi="Calibri" w:cs="Calibri"/>
          <w:bCs/>
          <w:color w:val="000000"/>
          <w:sz w:val="24"/>
          <w:highlight w:val="yellow"/>
          <w:shd w:val="clear" w:color="auto" w:fill="FFFFFF"/>
        </w:rPr>
        <w:t>.</w:t>
      </w:r>
      <w:bookmarkEnd w:id="50"/>
    </w:p>
    <w:p w14:paraId="135DB96F" w14:textId="77777777" w:rsidR="003E572E" w:rsidRPr="000D4EC6" w:rsidRDefault="003E572E" w:rsidP="003E572E">
      <w:pPr>
        <w:rPr>
          <w:rFonts w:ascii="Calibri" w:hAnsi="Calibri" w:cs="Calibri"/>
          <w:sz w:val="24"/>
        </w:rPr>
      </w:pPr>
    </w:p>
    <w:p w14:paraId="0D9F981A" w14:textId="6043C8FF" w:rsidR="003E572E" w:rsidRDefault="003E572E" w:rsidP="003E572E">
      <w:pPr>
        <w:pStyle w:val="ListParagraph"/>
        <w:numPr>
          <w:ilvl w:val="0"/>
          <w:numId w:val="6"/>
        </w:numPr>
        <w:ind w:left="0" w:firstLineChars="0" w:firstLine="0"/>
        <w:rPr>
          <w:rFonts w:ascii="Calibri" w:eastAsia="SimSun" w:hAnsi="Calibri" w:cs="Calibri"/>
          <w:b/>
          <w:bCs/>
          <w:sz w:val="24"/>
        </w:rPr>
      </w:pPr>
      <w:r w:rsidRPr="000D4EC6">
        <w:rPr>
          <w:rFonts w:ascii="Calibri" w:eastAsia="SimSun" w:hAnsi="Calibri" w:cs="Calibri"/>
          <w:b/>
          <w:bCs/>
          <w:sz w:val="24"/>
        </w:rPr>
        <w:t>TUNEL assay</w:t>
      </w:r>
    </w:p>
    <w:p w14:paraId="2382CCC9" w14:textId="5B8DAD75" w:rsidR="00F41F19" w:rsidRDefault="00F41F19" w:rsidP="00F41F19">
      <w:pPr>
        <w:pStyle w:val="ListParagraph"/>
        <w:ind w:firstLineChars="0" w:firstLine="0"/>
        <w:rPr>
          <w:rFonts w:ascii="Calibri" w:eastAsia="SimSun" w:hAnsi="Calibri" w:cs="Calibri"/>
          <w:b/>
          <w:bCs/>
          <w:sz w:val="24"/>
        </w:rPr>
      </w:pPr>
    </w:p>
    <w:p w14:paraId="2A11EAA6" w14:textId="098DB508" w:rsidR="00F41F19" w:rsidRPr="00F41F19" w:rsidRDefault="00F41F19" w:rsidP="00F41F19">
      <w:pPr>
        <w:pStyle w:val="ListParagraph"/>
        <w:ind w:firstLineChars="0" w:firstLine="0"/>
        <w:rPr>
          <w:rFonts w:ascii="Calibri" w:eastAsia="SimSun" w:hAnsi="Calibri" w:cs="Calibri"/>
          <w:sz w:val="24"/>
        </w:rPr>
      </w:pPr>
      <w:r w:rsidRPr="00F41F19">
        <w:rPr>
          <w:rFonts w:ascii="Calibri" w:eastAsia="SimSun" w:hAnsi="Calibri" w:cs="Calibri"/>
          <w:sz w:val="24"/>
        </w:rPr>
        <w:t xml:space="preserve">NOTE: Cell apoptosis in tendon tissue was </w:t>
      </w:r>
      <w:proofErr w:type="spellStart"/>
      <w:r w:rsidRPr="00F41F19">
        <w:rPr>
          <w:rFonts w:ascii="Calibri" w:eastAsia="SimSun" w:hAnsi="Calibri" w:cs="Calibri"/>
          <w:sz w:val="24"/>
        </w:rPr>
        <w:t>analy</w:t>
      </w:r>
      <w:r w:rsidR="002B1909">
        <w:rPr>
          <w:rFonts w:ascii="Calibri" w:eastAsia="SimSun" w:hAnsi="Calibri" w:cs="Calibri"/>
          <w:sz w:val="24"/>
        </w:rPr>
        <w:t>z</w:t>
      </w:r>
      <w:r w:rsidRPr="00F41F19">
        <w:rPr>
          <w:rFonts w:ascii="Calibri" w:eastAsia="SimSun" w:hAnsi="Calibri" w:cs="Calibri"/>
          <w:sz w:val="24"/>
        </w:rPr>
        <w:t>ed</w:t>
      </w:r>
      <w:proofErr w:type="spellEnd"/>
      <w:r w:rsidRPr="00F41F19">
        <w:rPr>
          <w:rFonts w:ascii="Calibri" w:eastAsia="SimSun" w:hAnsi="Calibri" w:cs="Calibri"/>
          <w:sz w:val="24"/>
        </w:rPr>
        <w:t xml:space="preserve"> using a TUNEL assay kit according to the manufacturer’s instructions. </w:t>
      </w:r>
    </w:p>
    <w:p w14:paraId="6544557E" w14:textId="77777777" w:rsidR="00F41F19" w:rsidRPr="00F41F19" w:rsidRDefault="00F41F19" w:rsidP="00F41F19">
      <w:pPr>
        <w:pStyle w:val="ListParagraph"/>
        <w:ind w:firstLineChars="0" w:firstLine="0"/>
        <w:rPr>
          <w:rFonts w:ascii="Calibri" w:eastAsia="SimSun" w:hAnsi="Calibri" w:cs="Calibri"/>
          <w:b/>
          <w:bCs/>
          <w:sz w:val="24"/>
        </w:rPr>
      </w:pPr>
    </w:p>
    <w:p w14:paraId="3C70738A" w14:textId="083F5A10" w:rsidR="00F41F19" w:rsidRPr="00F41F19" w:rsidRDefault="00F41F19" w:rsidP="00F41F19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sz w:val="24"/>
        </w:rPr>
      </w:pPr>
      <w:r w:rsidRPr="00F41F19">
        <w:rPr>
          <w:rFonts w:ascii="Calibri" w:hAnsi="Calibri" w:cs="Calibri"/>
          <w:color w:val="000000"/>
          <w:sz w:val="24"/>
          <w:shd w:val="clear" w:color="auto" w:fill="FFFFFF"/>
        </w:rPr>
        <w:t xml:space="preserve">Cut the paraffin-embedded </w:t>
      </w:r>
      <w:r w:rsidRPr="00F41F19">
        <w:rPr>
          <w:rFonts w:ascii="Calibri" w:eastAsia="SimSun" w:hAnsi="Calibri" w:cs="Calibri"/>
          <w:sz w:val="24"/>
        </w:rPr>
        <w:t xml:space="preserve">foot tendon tissues into 6 µm-thick </w:t>
      </w:r>
      <w:bookmarkStart w:id="75" w:name="OLE_LINK132"/>
      <w:bookmarkStart w:id="76" w:name="OLE_LINK137"/>
      <w:r w:rsidRPr="00F41F19">
        <w:rPr>
          <w:rFonts w:ascii="Calibri" w:eastAsia="SimSun" w:hAnsi="Calibri" w:cs="Calibri"/>
          <w:sz w:val="24"/>
        </w:rPr>
        <w:t>sections</w:t>
      </w:r>
      <w:bookmarkEnd w:id="75"/>
      <w:bookmarkEnd w:id="76"/>
      <w:r w:rsidRPr="00F41F19">
        <w:rPr>
          <w:rFonts w:ascii="Calibri" w:eastAsia="SimSun" w:hAnsi="Calibri" w:cs="Calibri"/>
          <w:sz w:val="24"/>
        </w:rPr>
        <w:t>.</w:t>
      </w:r>
    </w:p>
    <w:p w14:paraId="016EBDCE" w14:textId="77777777" w:rsidR="00F41F19" w:rsidRPr="00F41F19" w:rsidRDefault="00F41F19" w:rsidP="00F41F19">
      <w:pPr>
        <w:pStyle w:val="ListParagraph"/>
        <w:ind w:firstLineChars="0" w:firstLine="0"/>
        <w:rPr>
          <w:rFonts w:ascii="Calibri" w:eastAsia="SimSun" w:hAnsi="Calibri" w:cs="Calibri"/>
          <w:sz w:val="24"/>
        </w:rPr>
      </w:pPr>
    </w:p>
    <w:p w14:paraId="410D4FB9" w14:textId="69693638" w:rsidR="00F41F19" w:rsidRPr="00F41F19" w:rsidRDefault="00F41F19" w:rsidP="00F41F19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sz w:val="24"/>
        </w:rPr>
      </w:pPr>
      <w:r w:rsidRPr="00F41F19">
        <w:rPr>
          <w:rFonts w:ascii="Calibri" w:hAnsi="Calibri" w:cs="Calibri"/>
          <w:sz w:val="24"/>
        </w:rPr>
        <w:t>De-paraffinize the sections in xylene and rehydrate them in a graded series of ethanol</w:t>
      </w:r>
      <w:r w:rsidRPr="00F41F19">
        <w:rPr>
          <w:rFonts w:ascii="Calibri" w:eastAsia="SimSun" w:hAnsi="Calibri" w:cs="Calibri"/>
          <w:sz w:val="24"/>
        </w:rPr>
        <w:t>.</w:t>
      </w:r>
    </w:p>
    <w:p w14:paraId="0451E661" w14:textId="77777777" w:rsidR="00F41F19" w:rsidRPr="00F41F19" w:rsidRDefault="00F41F19" w:rsidP="00F41F19">
      <w:pPr>
        <w:pStyle w:val="ListParagraph"/>
        <w:ind w:firstLineChars="0" w:firstLine="0"/>
        <w:rPr>
          <w:rFonts w:ascii="Calibri" w:eastAsia="SimSun" w:hAnsi="Calibri" w:cs="Calibri"/>
          <w:sz w:val="24"/>
        </w:rPr>
      </w:pPr>
    </w:p>
    <w:p w14:paraId="36B836D6" w14:textId="47BFB748" w:rsidR="00F41F19" w:rsidRPr="00F41F19" w:rsidRDefault="00F41F19" w:rsidP="00F41F19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sz w:val="24"/>
        </w:rPr>
      </w:pPr>
      <w:r w:rsidRPr="00F41F19">
        <w:rPr>
          <w:rFonts w:ascii="Calibri" w:hAnsi="Calibri" w:cs="Calibri"/>
          <w:sz w:val="24"/>
        </w:rPr>
        <w:t>After immersing with 3% hydrogen peroxide at RT,</w:t>
      </w:r>
      <w:r w:rsidRPr="00F41F19">
        <w:rPr>
          <w:rFonts w:ascii="Calibri" w:eastAsia="SimSun" w:hAnsi="Calibri" w:cs="Calibri"/>
          <w:sz w:val="24"/>
        </w:rPr>
        <w:t xml:space="preserve"> incubate the sections with TUNEL reaction mixture for 1 h at 37</w:t>
      </w:r>
      <w:r w:rsidRPr="00F41F19">
        <w:rPr>
          <w:rFonts w:ascii="Calibri" w:eastAsia="SimSun" w:hAnsi="Calibri" w:cs="Calibri"/>
          <w:sz w:val="24"/>
          <w:lang w:val="en-US"/>
        </w:rPr>
        <w:t xml:space="preserve"> </w:t>
      </w:r>
      <w:r w:rsidRPr="00F41F19">
        <w:rPr>
          <w:rFonts w:ascii="Calibri" w:eastAsia="SimSun" w:hAnsi="Calibri" w:cs="Calibri"/>
          <w:sz w:val="24"/>
        </w:rPr>
        <w:t xml:space="preserve">°C. </w:t>
      </w:r>
    </w:p>
    <w:p w14:paraId="18A8C894" w14:textId="77777777" w:rsidR="00F41F19" w:rsidRPr="00F41F19" w:rsidRDefault="00F41F19" w:rsidP="00F41F19">
      <w:pPr>
        <w:pStyle w:val="ListParagraph"/>
        <w:ind w:firstLineChars="0" w:firstLine="0"/>
        <w:rPr>
          <w:rFonts w:ascii="Calibri" w:eastAsia="SimSun" w:hAnsi="Calibri" w:cs="Calibri"/>
          <w:sz w:val="24"/>
        </w:rPr>
      </w:pPr>
    </w:p>
    <w:p w14:paraId="541C8649" w14:textId="60D46399" w:rsidR="00F41F19" w:rsidRPr="00F41F19" w:rsidRDefault="00F41F19" w:rsidP="00F41F19">
      <w:pPr>
        <w:pStyle w:val="ListParagraph"/>
        <w:numPr>
          <w:ilvl w:val="1"/>
          <w:numId w:val="6"/>
        </w:numPr>
        <w:ind w:left="0" w:firstLineChars="0" w:firstLine="0"/>
        <w:rPr>
          <w:rFonts w:ascii="Calibri" w:eastAsia="SimSun" w:hAnsi="Calibri" w:cs="Calibri"/>
          <w:sz w:val="24"/>
        </w:rPr>
      </w:pPr>
      <w:r w:rsidRPr="00F41F19">
        <w:rPr>
          <w:rFonts w:ascii="Calibri" w:eastAsia="SimSun" w:hAnsi="Calibri" w:cs="Calibri"/>
          <w:sz w:val="24"/>
        </w:rPr>
        <w:t>Counterstain the nuclei using DAPI. Observe the stained cells under a fluorescence microscope (20x) and determine the percentage of TUNEL-positive cells.</w:t>
      </w:r>
    </w:p>
    <w:p w14:paraId="5989B8CF" w14:textId="77777777" w:rsidR="00B460FA" w:rsidRPr="000D4EC6" w:rsidRDefault="00B460FA" w:rsidP="000D4EC6">
      <w:pPr>
        <w:rPr>
          <w:rFonts w:ascii="Calibri" w:eastAsia="SimSun" w:hAnsi="Calibri" w:cs="Calibri"/>
          <w:sz w:val="24"/>
        </w:rPr>
      </w:pPr>
    </w:p>
    <w:p w14:paraId="1383B95D" w14:textId="6B7173B8" w:rsidR="00666A1F" w:rsidRPr="000D4EC6" w:rsidRDefault="00C37089" w:rsidP="000D4EC6">
      <w:pPr>
        <w:pStyle w:val="ListParagraph"/>
        <w:numPr>
          <w:ilvl w:val="0"/>
          <w:numId w:val="6"/>
        </w:numPr>
        <w:ind w:left="0" w:firstLineChars="0" w:firstLine="0"/>
        <w:rPr>
          <w:rFonts w:ascii="Calibri" w:hAnsi="Calibri" w:cs="Calibri"/>
          <w:sz w:val="24"/>
        </w:rPr>
      </w:pPr>
      <w:r w:rsidRPr="000D4EC6">
        <w:rPr>
          <w:rFonts w:ascii="Calibri" w:hAnsi="Calibri" w:cs="Calibri"/>
          <w:b/>
          <w:bCs/>
          <w:sz w:val="24"/>
        </w:rPr>
        <w:t>Statistical analysis</w:t>
      </w:r>
    </w:p>
    <w:p w14:paraId="25F301B9" w14:textId="77777777" w:rsidR="00667407" w:rsidRPr="000D4EC6" w:rsidRDefault="00667407" w:rsidP="000D4EC6">
      <w:pPr>
        <w:pStyle w:val="ListParagraph"/>
        <w:ind w:firstLineChars="0" w:firstLine="0"/>
        <w:rPr>
          <w:rFonts w:ascii="Calibri" w:hAnsi="Calibri" w:cs="Calibri"/>
          <w:sz w:val="24"/>
        </w:rPr>
      </w:pPr>
    </w:p>
    <w:p w14:paraId="5C4CFA31" w14:textId="55C9281E" w:rsidR="00A86610" w:rsidRDefault="00A86610" w:rsidP="00A86610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0" w:firstLineChars="0"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Use appropriate software applications to perform statistical analysis</w:t>
      </w:r>
    </w:p>
    <w:p w14:paraId="087F1665" w14:textId="77777777" w:rsidR="00A86610" w:rsidRDefault="00A86610" w:rsidP="00A86610">
      <w:pPr>
        <w:pStyle w:val="ListParagraph"/>
        <w:autoSpaceDE w:val="0"/>
        <w:autoSpaceDN w:val="0"/>
        <w:adjustRightInd w:val="0"/>
        <w:ind w:firstLineChars="0" w:firstLine="0"/>
        <w:rPr>
          <w:rFonts w:ascii="Calibri" w:hAnsi="Calibri" w:cs="Calibri"/>
          <w:sz w:val="24"/>
        </w:rPr>
      </w:pPr>
    </w:p>
    <w:p w14:paraId="3F6AE84C" w14:textId="78774607" w:rsidR="00E50503" w:rsidRPr="000D4EC6" w:rsidRDefault="00A86610" w:rsidP="000D4EC6">
      <w:pPr>
        <w:pStyle w:val="ListParagraph"/>
        <w:autoSpaceDE w:val="0"/>
        <w:autoSpaceDN w:val="0"/>
        <w:adjustRightInd w:val="0"/>
        <w:ind w:firstLineChars="0"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NOTE: Here, t</w:t>
      </w:r>
      <w:r w:rsidR="00C37089" w:rsidRPr="000D4EC6">
        <w:rPr>
          <w:rFonts w:ascii="Calibri" w:hAnsi="Calibri" w:cs="Calibri"/>
          <w:sz w:val="24"/>
        </w:rPr>
        <w:t xml:space="preserve">he data </w:t>
      </w:r>
      <w:r w:rsidR="00C37089" w:rsidRPr="000D4EC6">
        <w:rPr>
          <w:rFonts w:ascii="Calibri" w:eastAsia="SimSun" w:hAnsi="Calibri" w:cs="Calibri"/>
          <w:sz w:val="24"/>
        </w:rPr>
        <w:t>are</w:t>
      </w:r>
      <w:r w:rsidR="00C37089" w:rsidRPr="000D4EC6">
        <w:rPr>
          <w:rFonts w:ascii="Calibri" w:hAnsi="Calibri" w:cs="Calibri"/>
          <w:sz w:val="24"/>
        </w:rPr>
        <w:t xml:space="preserve"> presented as the mean ± standard deviation (SD) of three independent experiments. </w:t>
      </w:r>
      <w:r w:rsidR="00E50503" w:rsidRPr="000D4EC6">
        <w:rPr>
          <w:rFonts w:ascii="Calibri" w:hAnsi="Calibri" w:cs="Calibri"/>
          <w:sz w:val="24"/>
        </w:rPr>
        <w:t>S</w:t>
      </w:r>
      <w:r w:rsidR="00C37089" w:rsidRPr="000D4EC6">
        <w:rPr>
          <w:rFonts w:ascii="Calibri" w:hAnsi="Calibri" w:cs="Calibri"/>
          <w:sz w:val="24"/>
        </w:rPr>
        <w:t>tatistical analyses were performed with SPSS 23.0. Student’s </w:t>
      </w:r>
      <w:r w:rsidR="00E01AA8" w:rsidRPr="000D4EC6">
        <w:rPr>
          <w:rFonts w:ascii="Calibri" w:hAnsi="Calibri" w:cs="Calibri"/>
          <w:sz w:val="24"/>
        </w:rPr>
        <w:t>t</w:t>
      </w:r>
      <w:r w:rsidR="00E01AA8">
        <w:rPr>
          <w:rFonts w:ascii="Calibri" w:hAnsi="Calibri" w:cs="Calibri"/>
          <w:sz w:val="24"/>
        </w:rPr>
        <w:t>-</w:t>
      </w:r>
      <w:r w:rsidR="00C37089" w:rsidRPr="000D4EC6">
        <w:rPr>
          <w:rFonts w:ascii="Calibri" w:hAnsi="Calibri" w:cs="Calibri"/>
          <w:sz w:val="24"/>
        </w:rPr>
        <w:t>test was performed to compare differences between groups</w:t>
      </w:r>
      <w:r w:rsidR="00C37089" w:rsidRPr="000D4EC6">
        <w:rPr>
          <w:rFonts w:ascii="Calibri" w:eastAsia="SimSun" w:hAnsi="Calibri" w:cs="Calibri"/>
          <w:sz w:val="24"/>
        </w:rPr>
        <w:t>,</w:t>
      </w:r>
      <w:r w:rsidR="00C37089" w:rsidRPr="000D4EC6">
        <w:rPr>
          <w:rFonts w:ascii="Calibri" w:hAnsi="Calibri" w:cs="Calibri"/>
          <w:sz w:val="24"/>
        </w:rPr>
        <w:t xml:space="preserve"> and one-way analysis of variance (ANOVA) was performed for multiple group analyses. </w:t>
      </w:r>
      <w:r w:rsidR="00E50503" w:rsidRPr="000D4EC6">
        <w:rPr>
          <w:rFonts w:ascii="Calibri" w:hAnsi="Calibri" w:cs="Calibri"/>
          <w:sz w:val="24"/>
        </w:rPr>
        <w:t>The difference w</w:t>
      </w:r>
      <w:r w:rsidR="00527C84" w:rsidRPr="000D4EC6">
        <w:rPr>
          <w:rFonts w:ascii="Calibri" w:hAnsi="Calibri" w:cs="Calibri"/>
          <w:sz w:val="24"/>
        </w:rPr>
        <w:t>as</w:t>
      </w:r>
      <w:r w:rsidR="00E50503" w:rsidRPr="000D4EC6">
        <w:rPr>
          <w:rFonts w:ascii="Calibri" w:hAnsi="Calibri" w:cs="Calibri"/>
          <w:sz w:val="24"/>
        </w:rPr>
        <w:t xml:space="preserve"> statistically significant </w:t>
      </w:r>
      <w:r w:rsidR="00527C84" w:rsidRPr="000D4EC6">
        <w:rPr>
          <w:rFonts w:ascii="Calibri" w:hAnsi="Calibri" w:cs="Calibri"/>
          <w:sz w:val="24"/>
        </w:rPr>
        <w:t>when</w:t>
      </w:r>
      <w:r w:rsidR="00E50503" w:rsidRPr="000D4EC6">
        <w:rPr>
          <w:rFonts w:ascii="Calibri" w:hAnsi="Calibri" w:cs="Calibri"/>
          <w:sz w:val="24"/>
        </w:rPr>
        <w:t xml:space="preserve"> </w:t>
      </w:r>
      <w:r w:rsidR="00E50503" w:rsidRPr="000D4EC6">
        <w:rPr>
          <w:rFonts w:ascii="Calibri" w:hAnsi="Calibri" w:cs="Calibri"/>
          <w:i/>
          <w:sz w:val="24"/>
        </w:rPr>
        <w:t>p</w:t>
      </w:r>
      <w:r w:rsidR="00E50503" w:rsidRPr="000D4EC6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&lt;</w:t>
      </w:r>
      <w:r w:rsidR="00E50503" w:rsidRPr="000D4EC6">
        <w:rPr>
          <w:rFonts w:ascii="Calibri" w:hAnsi="Calibri" w:cs="Calibri"/>
          <w:sz w:val="24"/>
        </w:rPr>
        <w:t xml:space="preserve"> 0.05.</w:t>
      </w:r>
    </w:p>
    <w:p w14:paraId="5A3B5514" w14:textId="77777777" w:rsidR="00666A1F" w:rsidRPr="000D4EC6" w:rsidRDefault="00666A1F" w:rsidP="000D4EC6">
      <w:pPr>
        <w:rPr>
          <w:rFonts w:ascii="Calibri" w:hAnsi="Calibri" w:cs="Calibri"/>
          <w:b/>
          <w:bCs/>
          <w:sz w:val="24"/>
        </w:rPr>
      </w:pPr>
    </w:p>
    <w:p w14:paraId="313BD84D" w14:textId="54A8DA92" w:rsidR="00666A1F" w:rsidRPr="000D4EC6" w:rsidRDefault="00473ACB" w:rsidP="000D4EC6">
      <w:pPr>
        <w:rPr>
          <w:rFonts w:ascii="Calibri" w:hAnsi="Calibri" w:cs="Calibri"/>
          <w:b/>
          <w:bCs/>
          <w:sz w:val="24"/>
          <w:lang w:val="en-US"/>
        </w:rPr>
      </w:pPr>
      <w:r w:rsidRPr="00473ACB">
        <w:rPr>
          <w:rFonts w:ascii="Calibri" w:hAnsi="Calibri" w:cs="Calibri"/>
          <w:b/>
          <w:sz w:val="24"/>
        </w:rPr>
        <w:t>REPRESENTATIVE</w:t>
      </w:r>
      <w:r w:rsidRPr="00473ACB">
        <w:rPr>
          <w:rFonts w:ascii="Calibri" w:hAnsi="Calibri" w:cs="Calibri"/>
          <w:sz w:val="24"/>
        </w:rPr>
        <w:t xml:space="preserve"> </w:t>
      </w:r>
      <w:r w:rsidRPr="00473ACB">
        <w:rPr>
          <w:rFonts w:ascii="Calibri" w:hAnsi="Calibri" w:cs="Calibri"/>
          <w:b/>
          <w:bCs/>
          <w:sz w:val="24"/>
          <w:lang w:val="en-US"/>
        </w:rPr>
        <w:t>RESULTS</w:t>
      </w:r>
      <w:r>
        <w:rPr>
          <w:rFonts w:ascii="Calibri" w:hAnsi="Calibri" w:cs="Calibri"/>
          <w:b/>
          <w:bCs/>
          <w:sz w:val="24"/>
          <w:lang w:val="en-US"/>
        </w:rPr>
        <w:t>:</w:t>
      </w:r>
    </w:p>
    <w:p w14:paraId="4F2037D7" w14:textId="203572E4" w:rsidR="00666A1F" w:rsidRPr="000D4EC6" w:rsidRDefault="00C37089" w:rsidP="000D4EC6">
      <w:pPr>
        <w:rPr>
          <w:rFonts w:ascii="Calibri" w:eastAsia="SimSun" w:hAnsi="Calibri" w:cs="Calibri"/>
          <w:sz w:val="24"/>
        </w:rPr>
      </w:pPr>
      <w:bookmarkStart w:id="77" w:name="OLE_LINK130"/>
      <w:bookmarkStart w:id="78" w:name="OLE_LINK134"/>
      <w:bookmarkStart w:id="79" w:name="OLE_LINK133"/>
      <w:r w:rsidRPr="000D4EC6">
        <w:rPr>
          <w:rFonts w:ascii="Calibri" w:eastAsia="SimSun" w:hAnsi="Calibri" w:cs="Calibri"/>
          <w:sz w:val="24"/>
        </w:rPr>
        <w:t xml:space="preserve">To evaluate the </w:t>
      </w:r>
      <w:r w:rsidRPr="000D4EC6">
        <w:rPr>
          <w:rFonts w:ascii="Calibri" w:hAnsi="Calibri" w:cs="Calibri"/>
          <w:sz w:val="24"/>
        </w:rPr>
        <w:t xml:space="preserve">pharmacological </w:t>
      </w:r>
      <w:r w:rsidRPr="000D4EC6">
        <w:rPr>
          <w:rFonts w:ascii="Calibri" w:eastAsia="SimSun" w:hAnsi="Calibri" w:cs="Calibri"/>
          <w:sz w:val="24"/>
        </w:rPr>
        <w:t xml:space="preserve">role of BBR in relieving diabetic tendon injury, cell apoptosis and autophagy activation in foot tendon tissues of </w:t>
      </w:r>
      <w:r w:rsidR="009216E1" w:rsidRPr="000D4EC6">
        <w:rPr>
          <w:rFonts w:ascii="Calibri" w:eastAsia="SimSun" w:hAnsi="Calibri" w:cs="Calibri"/>
          <w:sz w:val="24"/>
        </w:rPr>
        <w:t xml:space="preserve">DM </w:t>
      </w:r>
      <w:r w:rsidRPr="000D4EC6">
        <w:rPr>
          <w:rFonts w:ascii="Calibri" w:eastAsia="SimSun" w:hAnsi="Calibri" w:cs="Calibri"/>
          <w:sz w:val="24"/>
        </w:rPr>
        <w:t xml:space="preserve">rats were assessed in the presence or absence of BBR. </w:t>
      </w:r>
      <w:r w:rsidRPr="000D4EC6">
        <w:rPr>
          <w:rFonts w:ascii="Calibri" w:eastAsia="SimSun" w:hAnsi="Calibri" w:cs="Calibri"/>
          <w:b/>
          <w:bCs/>
          <w:sz w:val="24"/>
        </w:rPr>
        <w:t>Figure 1A</w:t>
      </w:r>
      <w:r w:rsidRPr="000D4EC6">
        <w:rPr>
          <w:rFonts w:ascii="Calibri" w:eastAsia="SimSun" w:hAnsi="Calibri" w:cs="Calibri"/>
          <w:sz w:val="24"/>
        </w:rPr>
        <w:t xml:space="preserve"> showed that </w:t>
      </w:r>
      <w:bookmarkEnd w:id="77"/>
      <w:bookmarkEnd w:id="78"/>
      <w:bookmarkEnd w:id="79"/>
      <w:r w:rsidRPr="000D4EC6">
        <w:rPr>
          <w:rFonts w:ascii="Calibri" w:eastAsia="SimSun" w:hAnsi="Calibri" w:cs="Calibri"/>
          <w:sz w:val="24"/>
        </w:rPr>
        <w:t xml:space="preserve">the protein level of LC3 (an autophagy marker) was decreased in tendons tissues of </w:t>
      </w:r>
      <w:r w:rsidR="009216E1" w:rsidRPr="000D4EC6">
        <w:rPr>
          <w:rFonts w:ascii="Calibri" w:eastAsia="SimSun" w:hAnsi="Calibri" w:cs="Calibri"/>
          <w:sz w:val="24"/>
        </w:rPr>
        <w:t xml:space="preserve">DM </w:t>
      </w:r>
      <w:r w:rsidRPr="000D4EC6">
        <w:rPr>
          <w:rFonts w:ascii="Calibri" w:eastAsia="SimSun" w:hAnsi="Calibri" w:cs="Calibri"/>
          <w:sz w:val="24"/>
        </w:rPr>
        <w:t xml:space="preserve">rats compared with control rats, whereas BBR treatment significantly restored autophagy activation. In addition, cell apoptosis was elevated in tendons tissues of </w:t>
      </w:r>
      <w:r w:rsidR="009216E1" w:rsidRPr="000D4EC6">
        <w:rPr>
          <w:rFonts w:ascii="Calibri" w:eastAsia="SimSun" w:hAnsi="Calibri" w:cs="Calibri"/>
          <w:sz w:val="24"/>
        </w:rPr>
        <w:t xml:space="preserve">DM </w:t>
      </w:r>
      <w:r w:rsidRPr="000D4EC6">
        <w:rPr>
          <w:rFonts w:ascii="Calibri" w:eastAsia="SimSun" w:hAnsi="Calibri" w:cs="Calibri"/>
          <w:sz w:val="24"/>
        </w:rPr>
        <w:t>rats compared with normal tissues, whereas BBR significantly decreased cell apoptosis (</w:t>
      </w:r>
      <w:r w:rsidRPr="000D4EC6">
        <w:rPr>
          <w:rFonts w:ascii="Calibri" w:eastAsia="SimSun" w:hAnsi="Calibri" w:cs="Calibri"/>
          <w:b/>
          <w:bCs/>
          <w:sz w:val="24"/>
        </w:rPr>
        <w:t>Figure 1B</w:t>
      </w:r>
      <w:r w:rsidRPr="000D4EC6">
        <w:rPr>
          <w:rFonts w:ascii="Calibri" w:eastAsia="SimSun" w:hAnsi="Calibri" w:cs="Calibri"/>
          <w:sz w:val="24"/>
        </w:rPr>
        <w:t xml:space="preserve">). These results demonstrate that BBR increases autophagy activation and decreases cell apoptosis in tendon tissues of </w:t>
      </w:r>
      <w:r w:rsidR="009216E1" w:rsidRPr="000D4EC6">
        <w:rPr>
          <w:rFonts w:ascii="Calibri" w:eastAsia="SimSun" w:hAnsi="Calibri" w:cs="Calibri"/>
          <w:sz w:val="24"/>
        </w:rPr>
        <w:t xml:space="preserve">DM </w:t>
      </w:r>
      <w:r w:rsidRPr="000D4EC6">
        <w:rPr>
          <w:rFonts w:ascii="Calibri" w:eastAsia="SimSun" w:hAnsi="Calibri" w:cs="Calibri"/>
          <w:sz w:val="24"/>
        </w:rPr>
        <w:t>rats.</w:t>
      </w:r>
    </w:p>
    <w:p w14:paraId="220B2573" w14:textId="77777777" w:rsidR="00B460FA" w:rsidRPr="000D4EC6" w:rsidRDefault="00B460FA" w:rsidP="000D4EC6">
      <w:pPr>
        <w:rPr>
          <w:rFonts w:ascii="Calibri" w:eastAsia="SimSun" w:hAnsi="Calibri" w:cs="Calibri"/>
          <w:sz w:val="24"/>
        </w:rPr>
      </w:pPr>
    </w:p>
    <w:p w14:paraId="778FA320" w14:textId="7E5D0E92" w:rsidR="00666A1F" w:rsidRPr="000D4EC6" w:rsidRDefault="00C37089" w:rsidP="000D4EC6">
      <w:pPr>
        <w:rPr>
          <w:rFonts w:ascii="Calibri" w:eastAsia="SimSun" w:hAnsi="Calibri" w:cs="Calibri"/>
          <w:sz w:val="24"/>
        </w:rPr>
      </w:pPr>
      <w:bookmarkStart w:id="80" w:name="_Hlk28525799"/>
      <w:r w:rsidRPr="000D4EC6">
        <w:rPr>
          <w:rFonts w:ascii="Calibri" w:hAnsi="Calibri" w:cs="Calibri"/>
          <w:color w:val="000000" w:themeColor="text1"/>
          <w:sz w:val="24"/>
        </w:rPr>
        <w:t xml:space="preserve">Then the role of BBR in regulating </w:t>
      </w:r>
      <w:r w:rsidRPr="000D4EC6">
        <w:rPr>
          <w:rFonts w:ascii="Calibri" w:hAnsi="Calibri" w:cs="Calibri"/>
          <w:sz w:val="24"/>
        </w:rPr>
        <w:t>tendon fibroblasts viability and apoptosis was assessed</w:t>
      </w:r>
      <w:r w:rsidRPr="000D4EC6">
        <w:rPr>
          <w:rFonts w:ascii="Calibri" w:hAnsi="Calibri" w:cs="Calibri"/>
          <w:i/>
          <w:sz w:val="24"/>
        </w:rPr>
        <w:t xml:space="preserve"> in vitro</w:t>
      </w:r>
      <w:r w:rsidRPr="000D4EC6">
        <w:rPr>
          <w:rFonts w:ascii="Calibri" w:hAnsi="Calibri" w:cs="Calibri"/>
          <w:sz w:val="24"/>
        </w:rPr>
        <w:t xml:space="preserve">. </w:t>
      </w:r>
      <w:r w:rsidRPr="000D4EC6">
        <w:rPr>
          <w:rFonts w:ascii="Calibri" w:hAnsi="Calibri" w:cs="Calibri"/>
          <w:b/>
          <w:bCs/>
          <w:sz w:val="24"/>
        </w:rPr>
        <w:t>Figure 2A</w:t>
      </w:r>
      <w:r w:rsidRPr="000D4EC6">
        <w:rPr>
          <w:rFonts w:ascii="Calibri" w:hAnsi="Calibri" w:cs="Calibri"/>
          <w:sz w:val="24"/>
        </w:rPr>
        <w:t xml:space="preserve"> showed that tendon fibroblast viability </w:t>
      </w:r>
      <w:r w:rsidR="00E45638" w:rsidRPr="000D4EC6">
        <w:rPr>
          <w:rFonts w:ascii="Calibri" w:hAnsi="Calibri" w:cs="Calibri"/>
          <w:sz w:val="24"/>
        </w:rPr>
        <w:t xml:space="preserve">was </w:t>
      </w:r>
      <w:r w:rsidRPr="000D4EC6">
        <w:rPr>
          <w:rFonts w:ascii="Calibri" w:hAnsi="Calibri" w:cs="Calibri"/>
          <w:sz w:val="24"/>
        </w:rPr>
        <w:t xml:space="preserve">decreased in a dose-dependent manner and that 30 mM of HG was suitable to induce tendon fibroblast damage. </w:t>
      </w:r>
      <w:r w:rsidR="00797C85" w:rsidRPr="000D4EC6">
        <w:rPr>
          <w:rFonts w:ascii="Calibri" w:hAnsi="Calibri" w:cs="Calibri"/>
          <w:sz w:val="24"/>
        </w:rPr>
        <w:t>T</w:t>
      </w:r>
      <w:r w:rsidRPr="000D4EC6">
        <w:rPr>
          <w:rFonts w:ascii="Calibri" w:hAnsi="Calibri" w:cs="Calibri"/>
          <w:sz w:val="24"/>
        </w:rPr>
        <w:t>he protective role of BBR against tendon fibroblast in the presence of HG</w:t>
      </w:r>
      <w:r w:rsidR="00797C85" w:rsidRPr="000D4EC6">
        <w:rPr>
          <w:rFonts w:ascii="Calibri" w:hAnsi="Calibri" w:cs="Calibri"/>
          <w:sz w:val="24"/>
        </w:rPr>
        <w:t xml:space="preserve"> was next investigated</w:t>
      </w:r>
      <w:r w:rsidRPr="000D4EC6">
        <w:rPr>
          <w:rFonts w:ascii="Calibri" w:hAnsi="Calibri" w:cs="Calibri"/>
          <w:sz w:val="24"/>
        </w:rPr>
        <w:t xml:space="preserve">. As shown in </w:t>
      </w:r>
      <w:r w:rsidRPr="000D4EC6">
        <w:rPr>
          <w:rFonts w:ascii="Calibri" w:hAnsi="Calibri" w:cs="Calibri"/>
          <w:b/>
          <w:bCs/>
          <w:sz w:val="24"/>
        </w:rPr>
        <w:t>Figure 2B</w:t>
      </w:r>
      <w:r w:rsidRPr="000D4EC6">
        <w:rPr>
          <w:rFonts w:ascii="Calibri" w:hAnsi="Calibri" w:cs="Calibri"/>
          <w:sz w:val="24"/>
        </w:rPr>
        <w:t xml:space="preserve">, pre-treatment of tendon fibroblasts with BBR contributed to </w:t>
      </w:r>
      <w:r w:rsidR="002B1909">
        <w:rPr>
          <w:rFonts w:ascii="Calibri" w:hAnsi="Calibri" w:cs="Calibri"/>
          <w:sz w:val="24"/>
        </w:rPr>
        <w:t xml:space="preserve">an </w:t>
      </w:r>
      <w:r w:rsidRPr="000D4EC6">
        <w:rPr>
          <w:rFonts w:ascii="Calibri" w:hAnsi="Calibri" w:cs="Calibri"/>
          <w:sz w:val="24"/>
        </w:rPr>
        <w:t xml:space="preserve">increase </w:t>
      </w:r>
      <w:r w:rsidR="002B1909">
        <w:rPr>
          <w:rFonts w:ascii="Calibri" w:hAnsi="Calibri" w:cs="Calibri"/>
          <w:sz w:val="24"/>
        </w:rPr>
        <w:t xml:space="preserve">in </w:t>
      </w:r>
      <w:r w:rsidRPr="000D4EC6">
        <w:rPr>
          <w:rFonts w:ascii="Calibri" w:hAnsi="Calibri" w:cs="Calibri"/>
          <w:sz w:val="24"/>
        </w:rPr>
        <w:t xml:space="preserve">cell viability in the presence of HG (30 mM) in a dose-dependent manner. </w:t>
      </w:r>
      <w:r w:rsidRPr="000D4EC6">
        <w:rPr>
          <w:rFonts w:ascii="Calibri" w:hAnsi="Calibri" w:cs="Calibri"/>
          <w:color w:val="000000" w:themeColor="text1"/>
          <w:sz w:val="24"/>
        </w:rPr>
        <w:t>BBR</w:t>
      </w:r>
      <w:r w:rsidR="00A86610">
        <w:rPr>
          <w:rFonts w:ascii="Calibri" w:hAnsi="Calibri" w:cs="Calibri"/>
          <w:color w:val="000000" w:themeColor="text1"/>
          <w:sz w:val="24"/>
        </w:rPr>
        <w:t xml:space="preserve"> (</w:t>
      </w:r>
      <w:r w:rsidR="00A86610">
        <w:rPr>
          <w:rFonts w:ascii="Calibri" w:hAnsi="Calibri" w:cs="Calibri"/>
          <w:sz w:val="24"/>
        </w:rPr>
        <w:t xml:space="preserve">20 </w:t>
      </w:r>
      <w:r w:rsidR="00A86610" w:rsidRPr="005237E1">
        <w:rPr>
          <w:rFonts w:ascii="Calibri" w:hAnsi="Calibri" w:cs="Calibri"/>
          <w:sz w:val="24"/>
        </w:rPr>
        <w:lastRenderedPageBreak/>
        <w:t>µM</w:t>
      </w:r>
      <w:r w:rsidR="00A86610">
        <w:rPr>
          <w:rFonts w:ascii="Calibri" w:hAnsi="Calibri" w:cs="Calibri"/>
          <w:sz w:val="24"/>
        </w:rPr>
        <w:t>)</w:t>
      </w:r>
      <w:r w:rsidRPr="000D4EC6">
        <w:rPr>
          <w:rFonts w:ascii="Calibri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hAnsi="Calibri" w:cs="Calibri"/>
          <w:sz w:val="24"/>
        </w:rPr>
        <w:t>was used to treat tendon fibroblast</w:t>
      </w:r>
      <w:r w:rsidR="00E45638" w:rsidRPr="000D4EC6">
        <w:rPr>
          <w:rFonts w:ascii="Calibri" w:hAnsi="Calibri" w:cs="Calibri"/>
          <w:sz w:val="24"/>
        </w:rPr>
        <w:t>s</w:t>
      </w:r>
      <w:r w:rsidRPr="000D4EC6">
        <w:rPr>
          <w:rFonts w:ascii="Calibri" w:hAnsi="Calibri" w:cs="Calibri"/>
          <w:sz w:val="24"/>
        </w:rPr>
        <w:t xml:space="preserve"> in the follow-up study. </w:t>
      </w:r>
      <w:bookmarkEnd w:id="80"/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Furthermore, </w:t>
      </w:r>
      <w:bookmarkStart w:id="81" w:name="_Hlk28526063"/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tendon </w:t>
      </w:r>
      <w:r w:rsidRPr="000D4EC6">
        <w:rPr>
          <w:rFonts w:ascii="Calibri" w:hAnsi="Calibri" w:cs="Calibri"/>
          <w:sz w:val="24"/>
        </w:rPr>
        <w:t xml:space="preserve">fibroblast </w:t>
      </w:r>
      <w:r w:rsidRPr="000D4EC6">
        <w:rPr>
          <w:rFonts w:ascii="Calibri" w:eastAsia="SimSun" w:hAnsi="Calibri" w:cs="Calibri"/>
          <w:color w:val="000000" w:themeColor="text1"/>
          <w:sz w:val="24"/>
        </w:rPr>
        <w:t>apoptosis was measured in the presence of HG or/and BBR using flow cytometry</w:t>
      </w:r>
      <w:bookmarkEnd w:id="81"/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. 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>Figure 2</w:t>
      </w:r>
      <w:proofErr w:type="gramStart"/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>C</w:t>
      </w:r>
      <w:r w:rsidR="00A86610">
        <w:rPr>
          <w:rFonts w:ascii="Calibri" w:eastAsia="SimSun" w:hAnsi="Calibri" w:cs="Calibri"/>
          <w:b/>
          <w:bCs/>
          <w:color w:val="000000" w:themeColor="text1"/>
          <w:sz w:val="24"/>
        </w:rPr>
        <w:t>,D</w:t>
      </w:r>
      <w:proofErr w:type="gramEnd"/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revealed that </w:t>
      </w:r>
      <w:bookmarkStart w:id="82" w:name="OLE_LINK13"/>
      <w:r w:rsidRPr="000D4EC6">
        <w:rPr>
          <w:rFonts w:ascii="Calibri" w:eastAsia="SimSun" w:hAnsi="Calibri" w:cs="Calibri"/>
          <w:color w:val="000000" w:themeColor="text1"/>
          <w:sz w:val="24"/>
        </w:rPr>
        <w:t>the proportion of apoptotic cells</w:t>
      </w:r>
      <w:bookmarkEnd w:id="82"/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was significantly increased after HG treatment, whereas BBR decreased HG-induced tendon </w:t>
      </w:r>
      <w:r w:rsidRPr="000D4EC6">
        <w:rPr>
          <w:rFonts w:ascii="Calibri" w:hAnsi="Calibri" w:cs="Calibri"/>
          <w:sz w:val="24"/>
        </w:rPr>
        <w:t xml:space="preserve">fibroblast </w:t>
      </w:r>
      <w:r w:rsidRPr="000D4EC6">
        <w:rPr>
          <w:rFonts w:ascii="Calibri" w:eastAsia="SimSun" w:hAnsi="Calibri" w:cs="Calibri"/>
          <w:color w:val="000000" w:themeColor="text1"/>
          <w:sz w:val="24"/>
        </w:rPr>
        <w:t>apoptosis.</w:t>
      </w:r>
      <w:r w:rsidRPr="000D4EC6">
        <w:rPr>
          <w:rFonts w:ascii="Calibri" w:eastAsia="SimSun" w:hAnsi="Calibri" w:cs="Calibri"/>
          <w:sz w:val="24"/>
        </w:rPr>
        <w:t xml:space="preserve"> </w:t>
      </w:r>
    </w:p>
    <w:p w14:paraId="5C71FEA1" w14:textId="77777777" w:rsidR="00B460FA" w:rsidRPr="000D4EC6" w:rsidRDefault="00B460FA" w:rsidP="000D4EC6">
      <w:pPr>
        <w:rPr>
          <w:rFonts w:ascii="Calibri" w:eastAsia="SimSun" w:hAnsi="Calibri" w:cs="Calibri"/>
          <w:sz w:val="24"/>
        </w:rPr>
      </w:pPr>
    </w:p>
    <w:p w14:paraId="3836FF52" w14:textId="40BD0E1A" w:rsidR="00666A1F" w:rsidRPr="000D4EC6" w:rsidRDefault="00C37089" w:rsidP="000D4EC6">
      <w:pPr>
        <w:rPr>
          <w:rFonts w:ascii="Calibri" w:eastAsia="Georgia" w:hAnsi="Calibri" w:cs="Calibri"/>
          <w:color w:val="000000" w:themeColor="text1"/>
          <w:sz w:val="24"/>
        </w:rPr>
      </w:pPr>
      <w:bookmarkStart w:id="83" w:name="OLE_LINK5"/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Chronic inflammation is </w:t>
      </w:r>
      <w:r w:rsidRPr="000D4EC6">
        <w:rPr>
          <w:rFonts w:ascii="Calibri" w:eastAsia="Georgia" w:hAnsi="Calibri" w:cs="Calibri"/>
          <w:color w:val="000000"/>
          <w:sz w:val="24"/>
        </w:rPr>
        <w:t>a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characteristic of type 2 diabetes that is linked to diabetic complications and contributes to insulin resistance. Therefore, </w:t>
      </w:r>
      <w:bookmarkStart w:id="84" w:name="_Hlk28526429"/>
      <w:r w:rsidRPr="000D4EC6">
        <w:rPr>
          <w:rFonts w:ascii="Calibri" w:eastAsia="Georgia" w:hAnsi="Calibri" w:cs="Calibri"/>
          <w:color w:val="000000" w:themeColor="text1"/>
          <w:sz w:val="24"/>
        </w:rPr>
        <w:t>the inflammatory factors</w:t>
      </w:r>
      <w:bookmarkStart w:id="85" w:name="OLE_LINK7"/>
      <w:bookmarkStart w:id="86" w:name="OLE_LINK23"/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IL-1β, IL-6</w:t>
      </w:r>
      <w:bookmarkEnd w:id="85"/>
      <w:r w:rsidRPr="000D4EC6">
        <w:rPr>
          <w:rFonts w:ascii="Calibri" w:eastAsia="Georgia" w:hAnsi="Calibri" w:cs="Calibri"/>
          <w:color w:val="000000" w:themeColor="text1"/>
          <w:sz w:val="24"/>
        </w:rPr>
        <w:t>,</w:t>
      </w:r>
      <w:bookmarkEnd w:id="86"/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and IL-10 in</w:t>
      </w:r>
      <w:r w:rsidRPr="000D4EC6">
        <w:rPr>
          <w:rFonts w:ascii="Calibri" w:eastAsia="Georgia" w:hAnsi="Calibri" w:cs="Calibri"/>
          <w:color w:val="000000"/>
          <w:sz w:val="24"/>
        </w:rPr>
        <w:t xml:space="preserve"> the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HG-treated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tendon </w:t>
      </w:r>
      <w:r w:rsidRPr="000D4EC6">
        <w:rPr>
          <w:rFonts w:ascii="Calibri" w:hAnsi="Calibri" w:cs="Calibri"/>
          <w:sz w:val="24"/>
        </w:rPr>
        <w:t>fibroblasts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Georgia" w:hAnsi="Calibri" w:cs="Calibri"/>
          <w:color w:val="000000"/>
          <w:sz w:val="24"/>
        </w:rPr>
        <w:t>were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measured to </w:t>
      </w:r>
      <w:r w:rsidRPr="000D4EC6">
        <w:rPr>
          <w:rFonts w:ascii="Calibri" w:eastAsia="Georgia" w:hAnsi="Calibri" w:cs="Calibri"/>
          <w:color w:val="000000"/>
          <w:sz w:val="24"/>
        </w:rPr>
        <w:t>determine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the effect of </w:t>
      </w:r>
      <w:r w:rsidRPr="000D4EC6">
        <w:rPr>
          <w:rFonts w:ascii="Calibri" w:eastAsia="Georgia" w:hAnsi="Calibri" w:cs="Calibri"/>
          <w:color w:val="000000"/>
          <w:sz w:val="24"/>
        </w:rPr>
        <w:t>BBR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on </w:t>
      </w:r>
      <w:r w:rsidR="00A86610">
        <w:rPr>
          <w:rFonts w:ascii="Calibri" w:eastAsia="Georgia" w:hAnsi="Calibri" w:cs="Calibri"/>
          <w:color w:val="000000" w:themeColor="text1"/>
          <w:sz w:val="24"/>
        </w:rPr>
        <w:t xml:space="preserve">the 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inflammatory response. </w:t>
      </w:r>
      <w:bookmarkEnd w:id="84"/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The results from </w:t>
      </w:r>
      <w:proofErr w:type="spellStart"/>
      <w:r w:rsidRPr="000D4EC6">
        <w:rPr>
          <w:rFonts w:ascii="Calibri" w:eastAsia="Georgia" w:hAnsi="Calibri" w:cs="Calibri"/>
          <w:color w:val="000000" w:themeColor="text1"/>
          <w:sz w:val="24"/>
        </w:rPr>
        <w:t>qRT</w:t>
      </w:r>
      <w:proofErr w:type="spellEnd"/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-PCR showed that </w:t>
      </w:r>
      <w:r w:rsidRPr="000D4EC6">
        <w:rPr>
          <w:rFonts w:ascii="Calibri" w:eastAsia="Georgia" w:hAnsi="Calibri" w:cs="Calibri"/>
          <w:color w:val="000000"/>
          <w:sz w:val="24"/>
        </w:rPr>
        <w:t>the proinflammatory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cytokines </w:t>
      </w:r>
      <w:bookmarkStart w:id="87" w:name="OLE_LINK8"/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IL-1β and IL-6 </w:t>
      </w:r>
      <w:r w:rsidRPr="000D4EC6">
        <w:rPr>
          <w:rFonts w:ascii="Calibri" w:eastAsia="Georgia" w:hAnsi="Calibri" w:cs="Calibri"/>
          <w:color w:val="000000"/>
          <w:sz w:val="24"/>
        </w:rPr>
        <w:t>were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significantly increased</w:t>
      </w:r>
      <w:bookmarkEnd w:id="87"/>
      <w:r w:rsidR="00A86610">
        <w:rPr>
          <w:rFonts w:ascii="Calibri" w:eastAsia="Georgia" w:hAnsi="Calibri" w:cs="Calibri"/>
          <w:color w:val="000000" w:themeColor="text1"/>
          <w:sz w:val="24"/>
        </w:rPr>
        <w:t>. In contrast,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anti-</w:t>
      </w:r>
      <w:r w:rsidRPr="000D4EC6">
        <w:rPr>
          <w:rFonts w:ascii="Calibri" w:eastAsia="Georgia" w:hAnsi="Calibri" w:cs="Calibri"/>
          <w:color w:val="000000"/>
          <w:sz w:val="24"/>
        </w:rPr>
        <w:t>inflammatory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cytokine IL-10 was decreased after HG treatment (</w:t>
      </w:r>
      <w:r w:rsidRPr="000D4EC6">
        <w:rPr>
          <w:rFonts w:ascii="Calibri" w:eastAsia="Georgia" w:hAnsi="Calibri" w:cs="Calibri"/>
          <w:b/>
          <w:bCs/>
          <w:color w:val="000000" w:themeColor="text1"/>
          <w:sz w:val="24"/>
        </w:rPr>
        <w:t>Figure 3A</w:t>
      </w:r>
      <w:r w:rsidR="00A86610">
        <w:rPr>
          <w:rFonts w:ascii="Calibri" w:eastAsia="Georgia" w:hAnsi="Calibri" w:cs="Calibri"/>
          <w:b/>
          <w:bCs/>
          <w:color w:val="000000" w:themeColor="text1"/>
          <w:sz w:val="24"/>
        </w:rPr>
        <w:t>–</w:t>
      </w:r>
      <w:r w:rsidRPr="000D4EC6">
        <w:rPr>
          <w:rFonts w:ascii="Calibri" w:eastAsia="Georgia" w:hAnsi="Calibri" w:cs="Calibri"/>
          <w:b/>
          <w:bCs/>
          <w:color w:val="000000" w:themeColor="text1"/>
          <w:sz w:val="24"/>
        </w:rPr>
        <w:t>C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), indicating that HG triggered </w:t>
      </w:r>
      <w:r w:rsidR="00A86610">
        <w:rPr>
          <w:rFonts w:ascii="Calibri" w:eastAsia="Georgia" w:hAnsi="Calibri" w:cs="Calibri"/>
          <w:color w:val="000000" w:themeColor="text1"/>
          <w:sz w:val="24"/>
        </w:rPr>
        <w:t xml:space="preserve">a 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proinflammatory response in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tendon </w:t>
      </w:r>
      <w:r w:rsidRPr="000D4EC6">
        <w:rPr>
          <w:rFonts w:ascii="Calibri" w:hAnsi="Calibri" w:cs="Calibri"/>
          <w:sz w:val="24"/>
        </w:rPr>
        <w:t xml:space="preserve">fibroblasts. More important, BBR treatment repressed </w:t>
      </w:r>
      <w:r w:rsidRPr="000D4EC6">
        <w:rPr>
          <w:rFonts w:ascii="Calibri" w:eastAsia="SimSun" w:hAnsi="Calibri" w:cs="Calibri"/>
          <w:sz w:val="24"/>
        </w:rPr>
        <w:t>HG-induced</w:t>
      </w:r>
      <w:r w:rsidRPr="000D4EC6">
        <w:rPr>
          <w:rFonts w:ascii="Calibri" w:eastAsia="SimSun" w:hAnsi="Calibri" w:cs="Calibri"/>
          <w:bCs/>
          <w:color w:val="000000" w:themeColor="text1"/>
          <w:sz w:val="24"/>
        </w:rPr>
        <w:t xml:space="preserve"> proinflammatory response in </w:t>
      </w:r>
      <w:r w:rsidRPr="000D4EC6">
        <w:rPr>
          <w:rFonts w:ascii="Calibri" w:hAnsi="Calibri" w:cs="Calibri"/>
          <w:sz w:val="24"/>
        </w:rPr>
        <w:t xml:space="preserve">tendon fibroblasts </w:t>
      </w:r>
      <w:r w:rsidRPr="000D4EC6">
        <w:rPr>
          <w:rFonts w:ascii="Calibri" w:eastAsia="Georgia" w:hAnsi="Calibri" w:cs="Calibri"/>
          <w:color w:val="000000" w:themeColor="text1"/>
          <w:sz w:val="24"/>
        </w:rPr>
        <w:t>(</w:t>
      </w:r>
      <w:r w:rsidRPr="000D4EC6">
        <w:rPr>
          <w:rFonts w:ascii="Calibri" w:eastAsia="Georgia" w:hAnsi="Calibri" w:cs="Calibri"/>
          <w:b/>
          <w:bCs/>
          <w:color w:val="000000" w:themeColor="text1"/>
          <w:sz w:val="24"/>
        </w:rPr>
        <w:t>Figure 3A</w:t>
      </w:r>
      <w:r w:rsidR="00A86610">
        <w:rPr>
          <w:rFonts w:ascii="Calibri" w:eastAsia="Georgia" w:hAnsi="Calibri" w:cs="Calibri"/>
          <w:b/>
          <w:bCs/>
          <w:color w:val="000000" w:themeColor="text1"/>
          <w:sz w:val="24"/>
        </w:rPr>
        <w:t>–</w:t>
      </w:r>
      <w:r w:rsidRPr="000D4EC6">
        <w:rPr>
          <w:rFonts w:ascii="Calibri" w:eastAsia="Georgia" w:hAnsi="Calibri" w:cs="Calibri"/>
          <w:b/>
          <w:bCs/>
          <w:color w:val="000000" w:themeColor="text1"/>
          <w:sz w:val="24"/>
        </w:rPr>
        <w:t>C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). </w:t>
      </w:r>
      <w:bookmarkEnd w:id="83"/>
    </w:p>
    <w:p w14:paraId="30EDC847" w14:textId="77777777" w:rsidR="00B460FA" w:rsidRPr="000D4EC6" w:rsidRDefault="00B460FA" w:rsidP="000D4EC6">
      <w:pPr>
        <w:rPr>
          <w:rFonts w:ascii="Calibri" w:hAnsi="Calibri" w:cs="Calibri"/>
          <w:b/>
          <w:sz w:val="24"/>
        </w:rPr>
      </w:pPr>
    </w:p>
    <w:p w14:paraId="1D5677E2" w14:textId="2F8A9B20" w:rsidR="00666A1F" w:rsidRPr="000D4EC6" w:rsidRDefault="00C37089" w:rsidP="000D4EC6">
      <w:pPr>
        <w:rPr>
          <w:rFonts w:ascii="Calibri" w:hAnsi="Calibri" w:cs="Calibri"/>
          <w:sz w:val="24"/>
        </w:rPr>
      </w:pPr>
      <w:r w:rsidRPr="000D4EC6">
        <w:rPr>
          <w:rFonts w:ascii="Calibri" w:eastAsia="SimSun" w:hAnsi="Calibri" w:cs="Calibri"/>
          <w:sz w:val="24"/>
        </w:rPr>
        <w:t xml:space="preserve">To explore the role of </w:t>
      </w:r>
      <w:r w:rsidRPr="000D4EC6">
        <w:rPr>
          <w:rFonts w:ascii="Calibri" w:hAnsi="Calibri" w:cs="Calibri"/>
          <w:sz w:val="24"/>
        </w:rPr>
        <w:t xml:space="preserve">BBR </w:t>
      </w:r>
      <w:r w:rsidRPr="000D4EC6">
        <w:rPr>
          <w:rFonts w:ascii="Calibri" w:eastAsia="SimSun" w:hAnsi="Calibri" w:cs="Calibri"/>
          <w:sz w:val="24"/>
        </w:rPr>
        <w:t xml:space="preserve">in regulating autophagy activation of tendon fibroblasts, tendon fibroblasts were treated with HG in the presence or absence of BBR, and then autophagy activation was assayed. As shown in </w:t>
      </w:r>
      <w:r w:rsidRPr="000D4EC6">
        <w:rPr>
          <w:rFonts w:ascii="Calibri" w:eastAsia="SimSun" w:hAnsi="Calibri" w:cs="Calibri"/>
          <w:b/>
          <w:bCs/>
          <w:sz w:val="24"/>
        </w:rPr>
        <w:t>Figure 4A</w:t>
      </w:r>
      <w:r w:rsidRPr="000D4EC6">
        <w:rPr>
          <w:rFonts w:ascii="Calibri" w:eastAsia="SimSun" w:hAnsi="Calibri" w:cs="Calibri"/>
          <w:sz w:val="24"/>
        </w:rPr>
        <w:t>, HG treatment decreased autophagy activation in t</w:t>
      </w:r>
      <w:r w:rsidRPr="000D4EC6">
        <w:rPr>
          <w:rFonts w:ascii="Calibri" w:eastAsia="SimSun" w:hAnsi="Calibri" w:cs="Calibri"/>
          <w:bCs/>
          <w:sz w:val="24"/>
        </w:rPr>
        <w:t>endon fibroblasts</w:t>
      </w:r>
      <w:r w:rsidRPr="000D4EC6">
        <w:rPr>
          <w:rFonts w:ascii="Calibri" w:eastAsia="SimSun" w:hAnsi="Calibri" w:cs="Calibri"/>
          <w:sz w:val="24"/>
        </w:rPr>
        <w:t xml:space="preserve"> as evidenced by decreased LC3 green puncta, whereas BBR obviously restored the activation of autophagy in HG-treated t</w:t>
      </w:r>
      <w:r w:rsidRPr="000D4EC6">
        <w:rPr>
          <w:rFonts w:ascii="Calibri" w:eastAsia="SimSun" w:hAnsi="Calibri" w:cs="Calibri"/>
          <w:bCs/>
          <w:sz w:val="24"/>
        </w:rPr>
        <w:t xml:space="preserve">endon fibroblasts. Furthermore, the autophagy marker LC3-II and autophagy substrate p62 were assessed using western blot analysis. </w:t>
      </w:r>
      <w:r w:rsidRPr="000D4EC6">
        <w:rPr>
          <w:rFonts w:ascii="Calibri" w:eastAsia="SimSun" w:hAnsi="Calibri" w:cs="Calibri"/>
          <w:b/>
          <w:sz w:val="24"/>
        </w:rPr>
        <w:t>Figure 4</w:t>
      </w:r>
      <w:proofErr w:type="gramStart"/>
      <w:r w:rsidRPr="000D4EC6">
        <w:rPr>
          <w:rFonts w:ascii="Calibri" w:eastAsia="SimSun" w:hAnsi="Calibri" w:cs="Calibri"/>
          <w:b/>
          <w:sz w:val="24"/>
        </w:rPr>
        <w:t>B</w:t>
      </w:r>
      <w:r w:rsidR="00A86610">
        <w:rPr>
          <w:rFonts w:ascii="Calibri" w:eastAsia="SimSun" w:hAnsi="Calibri" w:cs="Calibri"/>
          <w:bCs/>
          <w:sz w:val="24"/>
        </w:rPr>
        <w:t>,</w:t>
      </w:r>
      <w:r w:rsidRPr="000D4EC6">
        <w:rPr>
          <w:rFonts w:ascii="Calibri" w:eastAsia="SimSun" w:hAnsi="Calibri" w:cs="Calibri"/>
          <w:b/>
          <w:sz w:val="24"/>
        </w:rPr>
        <w:t>C</w:t>
      </w:r>
      <w:proofErr w:type="gramEnd"/>
      <w:r w:rsidRPr="000D4EC6">
        <w:rPr>
          <w:rFonts w:ascii="Calibri" w:eastAsia="SimSun" w:hAnsi="Calibri" w:cs="Calibri"/>
          <w:bCs/>
          <w:sz w:val="24"/>
        </w:rPr>
        <w:t xml:space="preserve"> showed </w:t>
      </w:r>
      <w:r w:rsidRPr="000D4EC6">
        <w:rPr>
          <w:rFonts w:ascii="Calibri" w:eastAsia="SimSun" w:hAnsi="Calibri" w:cs="Calibri"/>
          <w:sz w:val="24"/>
        </w:rPr>
        <w:t xml:space="preserve">that </w:t>
      </w:r>
      <w:r w:rsidRPr="000D4EC6">
        <w:rPr>
          <w:rFonts w:ascii="Calibri" w:hAnsi="Calibri" w:cs="Calibri"/>
          <w:sz w:val="24"/>
        </w:rPr>
        <w:t>HG</w:t>
      </w:r>
      <w:r w:rsidRPr="000D4EC6">
        <w:rPr>
          <w:rFonts w:ascii="Calibri" w:eastAsia="SimSun" w:hAnsi="Calibri" w:cs="Calibri"/>
          <w:sz w:val="24"/>
        </w:rPr>
        <w:t xml:space="preserve"> decreased LC3 </w:t>
      </w:r>
      <w:r w:rsidRPr="000D4EC6">
        <w:rPr>
          <w:rFonts w:ascii="MS Gothic" w:eastAsia="MS Gothic" w:hAnsi="MS Gothic" w:cs="MS Gothic" w:hint="eastAsia"/>
          <w:sz w:val="24"/>
        </w:rPr>
        <w:t>Ⅱ</w:t>
      </w:r>
      <w:r w:rsidRPr="000D4EC6">
        <w:rPr>
          <w:rFonts w:ascii="Calibri" w:eastAsia="SimSun" w:hAnsi="Calibri" w:cs="Calibri"/>
          <w:sz w:val="24"/>
        </w:rPr>
        <w:t xml:space="preserve"> protein expression and enhanced p62 protein expression in tendon fibroblasts, indicating that HG inactivated autophagy of tendon fibroblasts. </w:t>
      </w:r>
      <w:bookmarkStart w:id="88" w:name="OLE_LINK81"/>
      <w:bookmarkStart w:id="89" w:name="OLE_LINK191"/>
      <w:r w:rsidRPr="000D4EC6">
        <w:rPr>
          <w:rFonts w:ascii="Calibri" w:eastAsia="SimSun" w:hAnsi="Calibri" w:cs="Calibri"/>
          <w:sz w:val="24"/>
        </w:rPr>
        <w:t xml:space="preserve">As expected, BBR restored autophagy activation in HG-treated </w:t>
      </w:r>
      <w:r w:rsidRPr="000D4EC6">
        <w:rPr>
          <w:rFonts w:ascii="Calibri" w:hAnsi="Calibri" w:cs="Calibri"/>
          <w:sz w:val="24"/>
        </w:rPr>
        <w:t>tendon fibroblasts (</w:t>
      </w:r>
      <w:r w:rsidRPr="000D4EC6">
        <w:rPr>
          <w:rFonts w:ascii="Calibri" w:hAnsi="Calibri" w:cs="Calibri"/>
          <w:b/>
          <w:bCs/>
          <w:sz w:val="24"/>
        </w:rPr>
        <w:t>Figure 4</w:t>
      </w:r>
      <w:proofErr w:type="gramStart"/>
      <w:r w:rsidRPr="000D4EC6">
        <w:rPr>
          <w:rFonts w:ascii="Calibri" w:hAnsi="Calibri" w:cs="Calibri"/>
          <w:b/>
          <w:bCs/>
          <w:sz w:val="24"/>
        </w:rPr>
        <w:t>B</w:t>
      </w:r>
      <w:r w:rsidR="00A86610" w:rsidRPr="000D4EC6">
        <w:rPr>
          <w:rFonts w:ascii="Calibri" w:hAnsi="Calibri" w:cs="Calibri"/>
          <w:sz w:val="24"/>
        </w:rPr>
        <w:t>,</w:t>
      </w:r>
      <w:r w:rsidRPr="000D4EC6">
        <w:rPr>
          <w:rFonts w:ascii="Calibri" w:hAnsi="Calibri" w:cs="Calibri"/>
          <w:b/>
          <w:bCs/>
          <w:sz w:val="24"/>
        </w:rPr>
        <w:t>C</w:t>
      </w:r>
      <w:proofErr w:type="gramEnd"/>
      <w:r w:rsidRPr="000D4EC6">
        <w:rPr>
          <w:rFonts w:ascii="Calibri" w:hAnsi="Calibri" w:cs="Calibri"/>
          <w:sz w:val="24"/>
        </w:rPr>
        <w:t xml:space="preserve">). </w:t>
      </w:r>
    </w:p>
    <w:p w14:paraId="1941C935" w14:textId="77777777" w:rsidR="00B460FA" w:rsidRPr="000D4EC6" w:rsidRDefault="00B460FA" w:rsidP="000D4EC6">
      <w:pPr>
        <w:rPr>
          <w:rFonts w:ascii="Calibri" w:hAnsi="Calibri" w:cs="Calibri"/>
          <w:sz w:val="24"/>
        </w:rPr>
      </w:pPr>
    </w:p>
    <w:bookmarkEnd w:id="88"/>
    <w:bookmarkEnd w:id="89"/>
    <w:p w14:paraId="6292D3FF" w14:textId="44EB9319" w:rsidR="00666A1F" w:rsidRPr="000D4EC6" w:rsidRDefault="00C37089" w:rsidP="000D4EC6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sz w:val="24"/>
        </w:rPr>
        <w:t xml:space="preserve">Finally, whether </w:t>
      </w:r>
      <w:r w:rsidR="00E01AA8" w:rsidRPr="000D4EC6">
        <w:rPr>
          <w:rFonts w:ascii="Calibri" w:eastAsia="SimSun" w:hAnsi="Calibri" w:cs="Calibri"/>
          <w:sz w:val="24"/>
        </w:rPr>
        <w:t>autophagy</w:t>
      </w:r>
      <w:r w:rsidR="00E01AA8">
        <w:rPr>
          <w:rFonts w:ascii="Calibri" w:eastAsia="SimSun" w:hAnsi="Calibri" w:cs="Calibri"/>
          <w:sz w:val="24"/>
        </w:rPr>
        <w:t>-</w:t>
      </w:r>
      <w:r w:rsidRPr="000D4EC6">
        <w:rPr>
          <w:rFonts w:ascii="Calibri" w:eastAsia="SimSun" w:hAnsi="Calibri" w:cs="Calibri"/>
          <w:sz w:val="24"/>
        </w:rPr>
        <w:t xml:space="preserve">mediated the role of BBR in </w:t>
      </w:r>
      <w:r w:rsidRPr="000D4EC6">
        <w:rPr>
          <w:rFonts w:ascii="Calibri" w:eastAsia="SimSun" w:hAnsi="Calibri" w:cs="Calibri"/>
          <w:bCs/>
          <w:sz w:val="24"/>
        </w:rPr>
        <w:t>alleviating HG-induced injury of tendon fibroblasts</w:t>
      </w:r>
      <w:r w:rsidR="00797C85" w:rsidRPr="000D4EC6">
        <w:rPr>
          <w:rFonts w:ascii="Calibri" w:eastAsia="SimSun" w:hAnsi="Calibri" w:cs="Calibri"/>
          <w:bCs/>
          <w:sz w:val="24"/>
        </w:rPr>
        <w:t xml:space="preserve"> was </w:t>
      </w:r>
      <w:r w:rsidR="00797C85" w:rsidRPr="000D4EC6">
        <w:rPr>
          <w:rFonts w:ascii="Calibri" w:eastAsia="SimSun" w:hAnsi="Calibri" w:cs="Calibri"/>
          <w:sz w:val="24"/>
        </w:rPr>
        <w:t>investigated</w:t>
      </w:r>
      <w:r w:rsidRPr="000D4EC6">
        <w:rPr>
          <w:rFonts w:ascii="Calibri" w:eastAsia="SimSun" w:hAnsi="Calibri" w:cs="Calibri"/>
          <w:bCs/>
          <w:sz w:val="24"/>
        </w:rPr>
        <w:t xml:space="preserve">. To this end, a specific inhibitor of autophagy, 3-MA, was used to inactivate autophagy in the presence of BBR, and then cell viability and proinflammatory cytokines were assessed. As shown in </w:t>
      </w:r>
      <w:r w:rsidRPr="000D4EC6">
        <w:rPr>
          <w:rFonts w:ascii="Calibri" w:eastAsia="SimSun" w:hAnsi="Calibri" w:cs="Calibri"/>
          <w:b/>
          <w:sz w:val="24"/>
        </w:rPr>
        <w:t>Figure 5</w:t>
      </w:r>
      <w:proofErr w:type="gramStart"/>
      <w:r w:rsidRPr="000D4EC6">
        <w:rPr>
          <w:rFonts w:ascii="Calibri" w:eastAsia="SimSun" w:hAnsi="Calibri" w:cs="Calibri"/>
          <w:b/>
          <w:sz w:val="24"/>
        </w:rPr>
        <w:t>A</w:t>
      </w:r>
      <w:r w:rsidR="00A86610">
        <w:rPr>
          <w:rFonts w:ascii="Calibri" w:eastAsia="SimSun" w:hAnsi="Calibri" w:cs="Calibri"/>
          <w:bCs/>
          <w:sz w:val="24"/>
        </w:rPr>
        <w:t>,</w:t>
      </w:r>
      <w:r w:rsidRPr="000D4EC6">
        <w:rPr>
          <w:rFonts w:ascii="Calibri" w:eastAsia="SimSun" w:hAnsi="Calibri" w:cs="Calibri"/>
          <w:b/>
          <w:sz w:val="24"/>
        </w:rPr>
        <w:t>B</w:t>
      </w:r>
      <w:proofErr w:type="gramEnd"/>
      <w:r w:rsidRPr="000D4EC6">
        <w:rPr>
          <w:rFonts w:ascii="Calibri" w:eastAsia="SimSun" w:hAnsi="Calibri" w:cs="Calibri"/>
          <w:bCs/>
          <w:sz w:val="24"/>
        </w:rPr>
        <w:t xml:space="preserve">, </w:t>
      </w:r>
      <w:r w:rsidRPr="000D4EC6">
        <w:rPr>
          <w:rFonts w:ascii="Calibri" w:eastAsia="SimSun" w:hAnsi="Calibri" w:cs="Calibri"/>
          <w:sz w:val="24"/>
        </w:rPr>
        <w:t xml:space="preserve">pharmacological inhibition of autophagy increased </w:t>
      </w:r>
      <w:r w:rsidRPr="000D4EC6">
        <w:rPr>
          <w:rFonts w:ascii="Calibri" w:eastAsia="SimSun" w:hAnsi="Calibri" w:cs="Calibri"/>
          <w:bCs/>
          <w:sz w:val="24"/>
        </w:rPr>
        <w:t>tendon fibroblast apoptosis compared with BBR treatment alone. Similarly, 3-MA treatment resulted in a significant</w:t>
      </w:r>
      <w:r w:rsidR="00A86610">
        <w:rPr>
          <w:rFonts w:ascii="Calibri" w:eastAsia="SimSun" w:hAnsi="Calibri" w:cs="Calibri"/>
          <w:bCs/>
          <w:sz w:val="24"/>
        </w:rPr>
        <w:t>ly decreased</w:t>
      </w:r>
      <w:r w:rsidRPr="000D4EC6">
        <w:rPr>
          <w:rFonts w:ascii="Calibri" w:eastAsia="SimSun" w:hAnsi="Calibri" w:cs="Calibri"/>
          <w:bCs/>
          <w:sz w:val="24"/>
        </w:rPr>
        <w:t xml:space="preserve"> tendon fibroblast viability compared with BBR treatment alone (</w:t>
      </w:r>
      <w:r w:rsidRPr="000D4EC6">
        <w:rPr>
          <w:rFonts w:ascii="Calibri" w:eastAsia="SimSun" w:hAnsi="Calibri" w:cs="Calibri"/>
          <w:b/>
          <w:sz w:val="24"/>
        </w:rPr>
        <w:t>Figure 5C</w:t>
      </w:r>
      <w:r w:rsidRPr="000D4EC6">
        <w:rPr>
          <w:rFonts w:ascii="Calibri" w:eastAsia="SimSun" w:hAnsi="Calibri" w:cs="Calibri"/>
          <w:bCs/>
          <w:sz w:val="24"/>
        </w:rPr>
        <w:t>). 3-MA treatment also increased the level of proinflammatory cytokines compared with BBR treatment alone (</w:t>
      </w:r>
      <w:r w:rsidRPr="000D4EC6">
        <w:rPr>
          <w:rFonts w:ascii="Calibri" w:eastAsia="SimSun" w:hAnsi="Calibri" w:cs="Calibri"/>
          <w:b/>
          <w:sz w:val="24"/>
        </w:rPr>
        <w:t>Figure 5D</w:t>
      </w:r>
      <w:r w:rsidRPr="000D4EC6">
        <w:rPr>
          <w:rFonts w:ascii="Calibri" w:eastAsia="SimSun" w:hAnsi="Calibri" w:cs="Calibri"/>
          <w:bCs/>
          <w:sz w:val="24"/>
        </w:rPr>
        <w:t>). Taken together, these data demonstrate that BBR relieves diabetic tendon injury by activating autophagy of tendon fibroblasts.</w:t>
      </w:r>
    </w:p>
    <w:p w14:paraId="35DBC15E" w14:textId="77777777" w:rsidR="00666A1F" w:rsidRPr="000D4EC6" w:rsidRDefault="00666A1F" w:rsidP="000D4EC6">
      <w:pPr>
        <w:rPr>
          <w:rFonts w:ascii="Calibri" w:hAnsi="Calibri" w:cs="Calibri"/>
          <w:sz w:val="24"/>
        </w:rPr>
      </w:pPr>
    </w:p>
    <w:p w14:paraId="4A9603EC" w14:textId="0ADAE140" w:rsidR="00D14A52" w:rsidRPr="000D4EC6" w:rsidRDefault="00473ACB" w:rsidP="00823C7F">
      <w:pPr>
        <w:rPr>
          <w:rFonts w:ascii="Calibri" w:eastAsia="SimSun" w:hAnsi="Calibri" w:cs="Calibri"/>
          <w:b/>
          <w:bCs/>
          <w:sz w:val="24"/>
        </w:rPr>
      </w:pPr>
      <w:r w:rsidRPr="00473ACB">
        <w:rPr>
          <w:rFonts w:ascii="Calibri" w:eastAsia="SimSun" w:hAnsi="Calibri" w:cs="Calibri"/>
          <w:b/>
          <w:bCs/>
          <w:sz w:val="24"/>
        </w:rPr>
        <w:t>FIGURE</w:t>
      </w:r>
      <w:r>
        <w:rPr>
          <w:rFonts w:ascii="Calibri" w:eastAsia="SimSun" w:hAnsi="Calibri" w:cs="Calibri"/>
          <w:b/>
          <w:bCs/>
          <w:sz w:val="24"/>
        </w:rPr>
        <w:t xml:space="preserve"> AND TABLE</w:t>
      </w:r>
      <w:r w:rsidRPr="00473ACB">
        <w:rPr>
          <w:rFonts w:ascii="Calibri" w:eastAsia="SimSun" w:hAnsi="Calibri" w:cs="Calibri"/>
          <w:b/>
          <w:bCs/>
          <w:sz w:val="24"/>
        </w:rPr>
        <w:t xml:space="preserve"> LEGENDS</w:t>
      </w:r>
      <w:r>
        <w:rPr>
          <w:rFonts w:ascii="Calibri" w:eastAsia="SimSun" w:hAnsi="Calibri" w:cs="Calibri"/>
          <w:b/>
          <w:bCs/>
          <w:sz w:val="24"/>
        </w:rPr>
        <w:t>:</w:t>
      </w:r>
    </w:p>
    <w:p w14:paraId="2FB67BC0" w14:textId="57887400" w:rsidR="00D14A52" w:rsidRDefault="00D14A52">
      <w:pPr>
        <w:rPr>
          <w:rFonts w:ascii="Calibri" w:eastAsia="SimSun" w:hAnsi="Calibri" w:cs="Calibri"/>
          <w:sz w:val="24"/>
        </w:rPr>
      </w:pPr>
      <w:r w:rsidRPr="000D4EC6">
        <w:rPr>
          <w:rFonts w:ascii="Calibri" w:eastAsia="SimSun" w:hAnsi="Calibri" w:cs="Calibri"/>
          <w:b/>
          <w:bCs/>
          <w:sz w:val="24"/>
        </w:rPr>
        <w:t>Figure 1</w:t>
      </w:r>
      <w:r w:rsidR="00473ACB">
        <w:rPr>
          <w:rFonts w:ascii="Calibri" w:eastAsia="SimSun" w:hAnsi="Calibri" w:cs="Calibri"/>
          <w:b/>
          <w:bCs/>
          <w:sz w:val="24"/>
        </w:rPr>
        <w:t>:</w:t>
      </w:r>
      <w:r w:rsidRPr="000D4EC6">
        <w:rPr>
          <w:rFonts w:ascii="Calibri" w:eastAsia="SimSun" w:hAnsi="Calibri" w:cs="Calibri"/>
          <w:b/>
          <w:bCs/>
          <w:sz w:val="24"/>
        </w:rPr>
        <w:t xml:space="preserve"> </w:t>
      </w:r>
      <w:r w:rsidRPr="000D4EC6">
        <w:rPr>
          <w:rFonts w:ascii="Calibri" w:eastAsia="SimSun" w:hAnsi="Calibri" w:cs="Calibri"/>
          <w:b/>
          <w:sz w:val="24"/>
        </w:rPr>
        <w:t xml:space="preserve">BBR increased autophagy activation and decreased cell apoptosis in tendon tissues of </w:t>
      </w:r>
      <w:r w:rsidR="009216E1" w:rsidRPr="000D4EC6">
        <w:rPr>
          <w:rFonts w:ascii="Calibri" w:eastAsia="SimSun" w:hAnsi="Calibri" w:cs="Calibri"/>
          <w:b/>
          <w:sz w:val="24"/>
        </w:rPr>
        <w:t>DM</w:t>
      </w:r>
      <w:r w:rsidRPr="000D4EC6">
        <w:rPr>
          <w:rFonts w:ascii="Calibri" w:eastAsia="SimSun" w:hAnsi="Calibri" w:cs="Calibri"/>
          <w:b/>
          <w:sz w:val="24"/>
        </w:rPr>
        <w:t xml:space="preserve"> rats</w:t>
      </w:r>
      <w:r w:rsidR="00473ACB">
        <w:rPr>
          <w:rFonts w:ascii="Calibri" w:hAnsi="Calibri" w:cs="Calibri"/>
          <w:sz w:val="24"/>
        </w:rPr>
        <w:t>. (</w:t>
      </w:r>
      <w:r w:rsidR="00473ACB" w:rsidRPr="000D4EC6">
        <w:rPr>
          <w:rFonts w:ascii="Calibri" w:hAnsi="Calibri" w:cs="Calibri"/>
          <w:b/>
          <w:bCs/>
          <w:sz w:val="24"/>
        </w:rPr>
        <w:t>A</w:t>
      </w:r>
      <w:r w:rsidR="00473ACB">
        <w:rPr>
          <w:rFonts w:ascii="Calibri" w:hAnsi="Calibri" w:cs="Calibri"/>
          <w:sz w:val="24"/>
        </w:rPr>
        <w:t xml:space="preserve">) </w:t>
      </w:r>
      <w:hyperlink r:id="rId14" w:history="1">
        <w:r w:rsidRPr="000D4EC6">
          <w:rPr>
            <w:rFonts w:ascii="Calibri" w:eastAsia="SimSun" w:hAnsi="Calibri" w:cs="Calibri"/>
            <w:sz w:val="24"/>
          </w:rPr>
          <w:t>Immunohistochemical</w:t>
        </w:r>
      </w:hyperlink>
      <w:r w:rsidRPr="000D4EC6">
        <w:rPr>
          <w:rFonts w:ascii="Calibri" w:eastAsia="SimSun" w:hAnsi="Calibri" w:cs="Calibri"/>
          <w:sz w:val="24"/>
        </w:rPr>
        <w:t> </w:t>
      </w:r>
      <w:hyperlink r:id="rId15" w:history="1">
        <w:r w:rsidRPr="000D4EC6">
          <w:rPr>
            <w:rFonts w:ascii="Calibri" w:eastAsia="SimSun" w:hAnsi="Calibri" w:cs="Calibri"/>
            <w:sz w:val="24"/>
          </w:rPr>
          <w:t>analysis</w:t>
        </w:r>
      </w:hyperlink>
      <w:r w:rsidRPr="000D4EC6">
        <w:rPr>
          <w:rFonts w:ascii="Calibri" w:eastAsia="SimSun" w:hAnsi="Calibri" w:cs="Calibri"/>
          <w:sz w:val="24"/>
        </w:rPr>
        <w:t> of LC3 protein expression in foot tendon tissues of control rats (n</w:t>
      </w:r>
      <w:r w:rsidR="00A86610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=</w:t>
      </w:r>
      <w:r w:rsidR="00A86610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 xml:space="preserve">5), </w:t>
      </w:r>
      <w:r w:rsidR="009216E1" w:rsidRPr="000D4EC6">
        <w:rPr>
          <w:rFonts w:ascii="Calibri" w:eastAsia="SimSun" w:hAnsi="Calibri" w:cs="Calibri"/>
          <w:sz w:val="24"/>
        </w:rPr>
        <w:t xml:space="preserve">DM </w:t>
      </w:r>
      <w:r w:rsidRPr="000D4EC6">
        <w:rPr>
          <w:rFonts w:ascii="Calibri" w:eastAsia="SimSun" w:hAnsi="Calibri" w:cs="Calibri"/>
          <w:sz w:val="24"/>
        </w:rPr>
        <w:t>rats (n</w:t>
      </w:r>
      <w:r w:rsidR="00A86610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=</w:t>
      </w:r>
      <w:r w:rsidR="00A86610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 xml:space="preserve">5), and BBR-treated </w:t>
      </w:r>
      <w:r w:rsidR="009216E1" w:rsidRPr="000D4EC6">
        <w:rPr>
          <w:rFonts w:ascii="Calibri" w:eastAsia="SimSun" w:hAnsi="Calibri" w:cs="Calibri"/>
          <w:sz w:val="24"/>
        </w:rPr>
        <w:t xml:space="preserve">DM </w:t>
      </w:r>
      <w:r w:rsidRPr="000D4EC6">
        <w:rPr>
          <w:rFonts w:ascii="Calibri" w:eastAsia="SimSun" w:hAnsi="Calibri" w:cs="Calibri"/>
          <w:sz w:val="24"/>
        </w:rPr>
        <w:t>rats (n</w:t>
      </w:r>
      <w:r w:rsidR="00A86610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=</w:t>
      </w:r>
      <w:r w:rsidR="00A86610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 xml:space="preserve">5). </w:t>
      </w:r>
      <w:r w:rsidRPr="000D4EC6">
        <w:rPr>
          <w:rFonts w:ascii="Calibri" w:hAnsi="Calibri" w:cs="Calibri"/>
          <w:sz w:val="24"/>
        </w:rPr>
        <w:t xml:space="preserve">Scan bar = 50 </w:t>
      </w:r>
      <w:proofErr w:type="spellStart"/>
      <w:r w:rsidRPr="000D4EC6">
        <w:rPr>
          <w:rFonts w:ascii="Calibri" w:eastAsia="SimSun" w:hAnsi="Calibri" w:cs="Calibri"/>
          <w:sz w:val="24"/>
        </w:rPr>
        <w:t>μ</w:t>
      </w:r>
      <w:r w:rsidRPr="000D4EC6">
        <w:rPr>
          <w:rFonts w:ascii="Calibri" w:hAnsi="Calibri" w:cs="Calibri"/>
          <w:sz w:val="24"/>
        </w:rPr>
        <w:t>m</w:t>
      </w:r>
      <w:proofErr w:type="spellEnd"/>
      <w:r w:rsidRPr="000D4EC6">
        <w:rPr>
          <w:rFonts w:ascii="Calibri" w:hAnsi="Calibri" w:cs="Calibri"/>
          <w:sz w:val="24"/>
        </w:rPr>
        <w:t>.</w:t>
      </w:r>
      <w:r w:rsidR="00DC71B5" w:rsidRPr="00DC71B5">
        <w:t xml:space="preserve"> </w:t>
      </w:r>
      <w:r w:rsidR="00DC71B5">
        <w:rPr>
          <w:rFonts w:ascii="Calibri" w:eastAsia="SimSun" w:hAnsi="Calibri" w:cs="Calibri"/>
          <w:sz w:val="24"/>
        </w:rPr>
        <w:t>M</w:t>
      </w:r>
      <w:r w:rsidR="00DC71B5" w:rsidRPr="00287B10">
        <w:rPr>
          <w:rFonts w:ascii="Calibri" w:eastAsia="SimSun" w:hAnsi="Calibri" w:cs="Calibri"/>
          <w:sz w:val="24"/>
        </w:rPr>
        <w:t xml:space="preserve">agnification </w:t>
      </w:r>
      <w:r w:rsidR="00891E1C">
        <w:rPr>
          <w:rFonts w:ascii="Calibri" w:eastAsia="SimSun" w:hAnsi="Calibri" w:cs="Calibri"/>
          <w:sz w:val="24"/>
        </w:rPr>
        <w:t>2</w:t>
      </w:r>
      <w:r w:rsidR="00DC71B5" w:rsidRPr="00287B10">
        <w:rPr>
          <w:rFonts w:ascii="Calibri" w:eastAsia="SimSun" w:hAnsi="Calibri" w:cs="Calibri"/>
          <w:sz w:val="24"/>
        </w:rPr>
        <w:t>0</w:t>
      </w:r>
      <w:r w:rsidR="00E01AA8">
        <w:rPr>
          <w:rFonts w:ascii="Calibri" w:eastAsia="SimSun" w:hAnsi="Calibri" w:cs="Calibri"/>
          <w:sz w:val="24"/>
        </w:rPr>
        <w:t>x</w:t>
      </w:r>
      <w:r w:rsidR="00DC71B5" w:rsidRPr="00287B10">
        <w:rPr>
          <w:rFonts w:ascii="Calibri" w:eastAsia="SimSun" w:hAnsi="Calibri" w:cs="Calibri"/>
          <w:sz w:val="24"/>
        </w:rPr>
        <w:t>.</w:t>
      </w:r>
      <w:r w:rsidRPr="000D4EC6">
        <w:rPr>
          <w:rFonts w:ascii="Calibri" w:eastAsia="SimSun" w:hAnsi="Calibri" w:cs="Calibri"/>
          <w:sz w:val="24"/>
        </w:rPr>
        <w:t xml:space="preserve"> (</w:t>
      </w:r>
      <w:r w:rsidRPr="000D4EC6">
        <w:rPr>
          <w:rFonts w:ascii="Calibri" w:eastAsia="SimSun" w:hAnsi="Calibri" w:cs="Calibri"/>
          <w:b/>
          <w:bCs/>
          <w:sz w:val="24"/>
        </w:rPr>
        <w:t>B</w:t>
      </w:r>
      <w:r w:rsidRPr="000D4EC6">
        <w:rPr>
          <w:rFonts w:ascii="Calibri" w:eastAsia="SimSun" w:hAnsi="Calibri" w:cs="Calibri"/>
          <w:sz w:val="24"/>
        </w:rPr>
        <w:t xml:space="preserve">) </w:t>
      </w:r>
      <w:r w:rsidRPr="000D4EC6">
        <w:rPr>
          <w:rFonts w:ascii="Calibri" w:hAnsi="Calibri" w:cs="Calibri"/>
          <w:sz w:val="24"/>
        </w:rPr>
        <w:t xml:space="preserve">Cell apoptosis was </w:t>
      </w:r>
      <w:proofErr w:type="spellStart"/>
      <w:r w:rsidRPr="000D4EC6">
        <w:rPr>
          <w:rFonts w:ascii="Calibri" w:hAnsi="Calibri" w:cs="Calibri"/>
          <w:sz w:val="24"/>
        </w:rPr>
        <w:t>analy</w:t>
      </w:r>
      <w:r w:rsidR="00A86610">
        <w:rPr>
          <w:rFonts w:ascii="Calibri" w:hAnsi="Calibri" w:cs="Calibri"/>
          <w:sz w:val="24"/>
        </w:rPr>
        <w:t>z</w:t>
      </w:r>
      <w:r w:rsidRPr="000D4EC6">
        <w:rPr>
          <w:rFonts w:ascii="Calibri" w:hAnsi="Calibri" w:cs="Calibri"/>
          <w:sz w:val="24"/>
        </w:rPr>
        <w:t>ed</w:t>
      </w:r>
      <w:proofErr w:type="spellEnd"/>
      <w:r w:rsidRPr="000D4EC6">
        <w:rPr>
          <w:rFonts w:ascii="Calibri" w:hAnsi="Calibri" w:cs="Calibri"/>
          <w:sz w:val="24"/>
        </w:rPr>
        <w:t xml:space="preserve"> using TUNEL staining in </w:t>
      </w:r>
      <w:r w:rsidRPr="000D4EC6">
        <w:rPr>
          <w:rFonts w:ascii="Calibri" w:eastAsia="SimSun" w:hAnsi="Calibri" w:cs="Calibri"/>
          <w:sz w:val="24"/>
        </w:rPr>
        <w:t>foot tendon tissues of control rats (n</w:t>
      </w:r>
      <w:r w:rsidR="00E01AA8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=</w:t>
      </w:r>
      <w:r w:rsidR="00E01AA8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 xml:space="preserve">5), </w:t>
      </w:r>
      <w:r w:rsidR="009216E1" w:rsidRPr="000D4EC6">
        <w:rPr>
          <w:rFonts w:ascii="Calibri" w:eastAsia="SimSun" w:hAnsi="Calibri" w:cs="Calibri"/>
          <w:sz w:val="24"/>
        </w:rPr>
        <w:t xml:space="preserve">DM </w:t>
      </w:r>
      <w:r w:rsidRPr="000D4EC6">
        <w:rPr>
          <w:rFonts w:ascii="Calibri" w:eastAsia="SimSun" w:hAnsi="Calibri" w:cs="Calibri"/>
          <w:sz w:val="24"/>
        </w:rPr>
        <w:t>rats (n</w:t>
      </w:r>
      <w:r w:rsidR="00E01AA8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=</w:t>
      </w:r>
      <w:r w:rsidR="00E01AA8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 xml:space="preserve">5), and BBR-treated </w:t>
      </w:r>
      <w:r w:rsidR="009216E1" w:rsidRPr="000D4EC6">
        <w:rPr>
          <w:rFonts w:ascii="Calibri" w:eastAsia="SimSun" w:hAnsi="Calibri" w:cs="Calibri"/>
          <w:sz w:val="24"/>
        </w:rPr>
        <w:t xml:space="preserve">DM </w:t>
      </w:r>
      <w:r w:rsidRPr="000D4EC6">
        <w:rPr>
          <w:rFonts w:ascii="Calibri" w:eastAsia="SimSun" w:hAnsi="Calibri" w:cs="Calibri"/>
          <w:sz w:val="24"/>
        </w:rPr>
        <w:t>rats (n</w:t>
      </w:r>
      <w:r w:rsidR="00E01AA8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=</w:t>
      </w:r>
      <w:r w:rsidR="00E01AA8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5).</w:t>
      </w:r>
      <w:r w:rsidRPr="000D4EC6">
        <w:rPr>
          <w:rFonts w:ascii="Calibri" w:hAnsi="Calibri" w:cs="Calibri"/>
          <w:sz w:val="24"/>
        </w:rPr>
        <w:t xml:space="preserve"> Scan bar = 20 </w:t>
      </w:r>
      <w:proofErr w:type="spellStart"/>
      <w:r w:rsidRPr="000D4EC6">
        <w:rPr>
          <w:rFonts w:ascii="Calibri" w:eastAsia="SimSun" w:hAnsi="Calibri" w:cs="Calibri"/>
          <w:sz w:val="24"/>
        </w:rPr>
        <w:t>μ</w:t>
      </w:r>
      <w:r w:rsidRPr="000D4EC6">
        <w:rPr>
          <w:rFonts w:ascii="Calibri" w:hAnsi="Calibri" w:cs="Calibri"/>
          <w:sz w:val="24"/>
        </w:rPr>
        <w:t>m</w:t>
      </w:r>
      <w:proofErr w:type="spellEnd"/>
      <w:r w:rsidRPr="000D4EC6">
        <w:rPr>
          <w:rFonts w:ascii="Calibri" w:eastAsia="SimSun" w:hAnsi="Calibri" w:cs="Calibri"/>
          <w:sz w:val="24"/>
        </w:rPr>
        <w:t xml:space="preserve">. </w:t>
      </w:r>
      <w:r w:rsidR="002D4E0B" w:rsidRPr="002D4E0B">
        <w:rPr>
          <w:rFonts w:ascii="Calibri" w:eastAsia="SimSun" w:hAnsi="Calibri" w:cs="Calibri"/>
          <w:sz w:val="24"/>
        </w:rPr>
        <w:t xml:space="preserve"> </w:t>
      </w:r>
      <w:r w:rsidR="002D4E0B">
        <w:rPr>
          <w:rFonts w:ascii="Calibri" w:eastAsia="SimSun" w:hAnsi="Calibri" w:cs="Calibri"/>
          <w:sz w:val="24"/>
        </w:rPr>
        <w:t>M</w:t>
      </w:r>
      <w:r w:rsidR="002D4E0B" w:rsidRPr="002A616F">
        <w:rPr>
          <w:rFonts w:ascii="Calibri" w:eastAsia="SimSun" w:hAnsi="Calibri" w:cs="Calibri"/>
          <w:sz w:val="24"/>
        </w:rPr>
        <w:t xml:space="preserve">agnification </w:t>
      </w:r>
      <w:r w:rsidR="00891E1C">
        <w:rPr>
          <w:rFonts w:ascii="Calibri" w:eastAsia="SimSun" w:hAnsi="Calibri" w:cs="Calibri"/>
          <w:sz w:val="24"/>
        </w:rPr>
        <w:t>2</w:t>
      </w:r>
      <w:r w:rsidR="002D4E0B" w:rsidRPr="002A616F">
        <w:rPr>
          <w:rFonts w:ascii="Calibri" w:eastAsia="SimSun" w:hAnsi="Calibri" w:cs="Calibri"/>
          <w:sz w:val="24"/>
        </w:rPr>
        <w:t>0</w:t>
      </w:r>
      <w:r w:rsidR="00E01AA8">
        <w:rPr>
          <w:rFonts w:ascii="Calibri" w:eastAsia="SimSun" w:hAnsi="Calibri" w:cs="Calibri"/>
          <w:sz w:val="24"/>
        </w:rPr>
        <w:t>x</w:t>
      </w:r>
      <w:r w:rsidR="002D4E0B" w:rsidRPr="002A616F">
        <w:rPr>
          <w:rFonts w:ascii="Calibri" w:eastAsia="SimSun" w:hAnsi="Calibri" w:cs="Calibri"/>
          <w:sz w:val="24"/>
        </w:rPr>
        <w:t>.</w:t>
      </w:r>
    </w:p>
    <w:p w14:paraId="3D2EF343" w14:textId="77777777" w:rsidR="00A86610" w:rsidRPr="000D4EC6" w:rsidRDefault="00A86610" w:rsidP="000D4EC6">
      <w:pPr>
        <w:rPr>
          <w:rFonts w:ascii="Calibri" w:eastAsia="SimSun" w:hAnsi="Calibri" w:cs="Calibri"/>
          <w:sz w:val="24"/>
        </w:rPr>
      </w:pPr>
    </w:p>
    <w:p w14:paraId="1828E89A" w14:textId="3B4726AF" w:rsidR="00D14A52" w:rsidRDefault="00D14A52" w:rsidP="00823C7F">
      <w:pPr>
        <w:rPr>
          <w:rFonts w:ascii="Calibri" w:eastAsia="SimSun" w:hAnsi="Calibri" w:cs="Calibri"/>
          <w:color w:val="000000" w:themeColor="text1"/>
          <w:sz w:val="24"/>
        </w:rPr>
      </w:pP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>Figure 2</w:t>
      </w:r>
      <w:r w:rsidR="00473ACB">
        <w:rPr>
          <w:rFonts w:ascii="Calibri" w:eastAsia="SimSun" w:hAnsi="Calibri" w:cs="Calibri"/>
          <w:b/>
          <w:bCs/>
          <w:color w:val="000000" w:themeColor="text1"/>
          <w:sz w:val="24"/>
        </w:rPr>
        <w:t>: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b/>
          <w:sz w:val="24"/>
        </w:rPr>
        <w:t xml:space="preserve">BBR decreased HG-induced apoptosis of </w:t>
      </w:r>
      <w:r w:rsidRPr="000D4EC6">
        <w:rPr>
          <w:rFonts w:ascii="Calibri" w:hAnsi="Calibri" w:cs="Calibri"/>
          <w:b/>
          <w:sz w:val="24"/>
        </w:rPr>
        <w:t>tendon fibroblasts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</w:t>
      </w:r>
      <w:r w:rsidR="00473ACB">
        <w:rPr>
          <w:rFonts w:ascii="Calibri" w:eastAsia="SimSun" w:hAnsi="Calibri" w:cs="Calibri"/>
          <w:color w:val="000000" w:themeColor="text1"/>
          <w:sz w:val="24"/>
        </w:rPr>
        <w:t>(</w:t>
      </w:r>
      <w:r w:rsidR="00473ACB"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>A</w:t>
      </w:r>
      <w:r w:rsidR="00473ACB">
        <w:rPr>
          <w:rFonts w:ascii="Calibri" w:eastAsia="SimSun" w:hAnsi="Calibri" w:cs="Calibri"/>
          <w:color w:val="000000" w:themeColor="text1"/>
          <w:sz w:val="24"/>
        </w:rPr>
        <w:t xml:space="preserve">) </w:t>
      </w:r>
      <w:r w:rsidRPr="000D4EC6">
        <w:rPr>
          <w:rFonts w:ascii="Calibri" w:eastAsia="SimSun" w:hAnsi="Calibri" w:cs="Calibri"/>
          <w:color w:val="000000" w:themeColor="text1"/>
          <w:sz w:val="24"/>
        </w:rPr>
        <w:t>Tendon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hAnsi="Calibri" w:cs="Calibri"/>
          <w:sz w:val="24"/>
        </w:rPr>
        <w:t xml:space="preserve">fibroblast </w:t>
      </w:r>
      <w:r w:rsidRPr="000D4EC6">
        <w:rPr>
          <w:rFonts w:ascii="Calibri" w:eastAsia="Georgia" w:hAnsi="Calibri" w:cs="Calibri"/>
          <w:color w:val="000000" w:themeColor="text1"/>
          <w:sz w:val="24"/>
        </w:rPr>
        <w:t>viability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was assessed using CCK-8 assay </w:t>
      </w:r>
      <w:r w:rsidRPr="000D4EC6">
        <w:rPr>
          <w:rFonts w:ascii="Calibri" w:eastAsia="SimSun" w:hAnsi="Calibri" w:cs="Calibri"/>
          <w:color w:val="000000"/>
          <w:sz w:val="24"/>
        </w:rPr>
        <w:t>after treatment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with different dose</w:t>
      </w:r>
      <w:r w:rsidR="00A86610">
        <w:rPr>
          <w:rFonts w:ascii="Calibri" w:eastAsia="SimSun" w:hAnsi="Calibri" w:cs="Calibri"/>
          <w:color w:val="000000" w:themeColor="text1"/>
          <w:sz w:val="24"/>
        </w:rPr>
        <w:t>s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of HG (0, 5, 10, 20, 30, 50 mM). (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>B</w:t>
      </w:r>
      <w:r w:rsidRPr="000D4EC6">
        <w:rPr>
          <w:rFonts w:ascii="Calibri" w:eastAsia="SimSun" w:hAnsi="Calibri" w:cs="Calibri"/>
          <w:color w:val="000000" w:themeColor="text1"/>
          <w:sz w:val="24"/>
        </w:rPr>
        <w:t>) Tendon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hAnsi="Calibri" w:cs="Calibri"/>
          <w:sz w:val="24"/>
        </w:rPr>
        <w:t xml:space="preserve">fibroblast </w:t>
      </w:r>
      <w:r w:rsidRPr="000D4EC6">
        <w:rPr>
          <w:rFonts w:ascii="Calibri" w:eastAsia="Georgia" w:hAnsi="Calibri" w:cs="Calibri"/>
          <w:color w:val="000000" w:themeColor="text1"/>
          <w:sz w:val="24"/>
        </w:rPr>
        <w:t>viability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was assessed using CCK-8 assay </w:t>
      </w:r>
      <w:r w:rsidRPr="000D4EC6">
        <w:rPr>
          <w:rFonts w:ascii="Calibri" w:eastAsia="SimSun" w:hAnsi="Calibri" w:cs="Calibri"/>
          <w:color w:val="000000"/>
          <w:sz w:val="24"/>
        </w:rPr>
        <w:t>after treatment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with 30 mM of HG in the presence of BBR (0, 5, 10, 20, 40, and 80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μM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). </w:t>
      </w:r>
      <w:r w:rsidRPr="000D4EC6">
        <w:rPr>
          <w:rFonts w:ascii="Calibri" w:eastAsia="SimSun" w:hAnsi="Calibri" w:cs="Calibri"/>
          <w:sz w:val="24"/>
        </w:rPr>
        <w:t>(</w:t>
      </w:r>
      <w:proofErr w:type="gramStart"/>
      <w:r w:rsidRPr="000D4EC6">
        <w:rPr>
          <w:rFonts w:ascii="Calibri" w:eastAsia="SimSun" w:hAnsi="Calibri" w:cs="Calibri"/>
          <w:b/>
          <w:bCs/>
          <w:sz w:val="24"/>
        </w:rPr>
        <w:t>C</w:t>
      </w:r>
      <w:r w:rsidR="00473ACB">
        <w:rPr>
          <w:rFonts w:ascii="Calibri" w:eastAsia="SimSun" w:hAnsi="Calibri" w:cs="Calibri"/>
          <w:sz w:val="24"/>
        </w:rPr>
        <w:t>,</w:t>
      </w:r>
      <w:r w:rsidRPr="000D4EC6">
        <w:rPr>
          <w:rFonts w:ascii="Calibri" w:eastAsia="SimSun" w:hAnsi="Calibri" w:cs="Calibri"/>
          <w:b/>
          <w:bCs/>
          <w:sz w:val="24"/>
        </w:rPr>
        <w:t>D</w:t>
      </w:r>
      <w:proofErr w:type="gramEnd"/>
      <w:r w:rsidRPr="000D4EC6">
        <w:rPr>
          <w:rFonts w:ascii="Calibri" w:eastAsia="SimSun" w:hAnsi="Calibri" w:cs="Calibri"/>
          <w:sz w:val="24"/>
        </w:rPr>
        <w:t>) Cell a</w:t>
      </w:r>
      <w:r w:rsidRPr="000D4EC6">
        <w:rPr>
          <w:rFonts w:ascii="Calibri" w:eastAsia="SimSun" w:hAnsi="Calibri" w:cs="Calibri"/>
          <w:color w:val="000000"/>
          <w:sz w:val="24"/>
        </w:rPr>
        <w:t xml:space="preserve">poptosis of tendon </w:t>
      </w:r>
      <w:r w:rsidRPr="000D4EC6">
        <w:rPr>
          <w:rFonts w:ascii="Calibri" w:hAnsi="Calibri" w:cs="Calibri"/>
          <w:sz w:val="24"/>
        </w:rPr>
        <w:t>fibroblast</w:t>
      </w:r>
      <w:r w:rsidRPr="000D4EC6">
        <w:rPr>
          <w:rFonts w:ascii="Calibri" w:eastAsia="SimSun" w:hAnsi="Calibri" w:cs="Calibri"/>
          <w:color w:val="000000"/>
          <w:sz w:val="24"/>
        </w:rPr>
        <w:t xml:space="preserve">s was assessed using flow cytometry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after treatment with HG (30 mM) in the presence or absence of BBR (20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μM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>). *</w:t>
      </w:r>
      <w:r w:rsidR="00A86610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i/>
          <w:color w:val="000000" w:themeColor="text1"/>
          <w:sz w:val="24"/>
        </w:rPr>
        <w:t>p</w:t>
      </w:r>
      <w:r w:rsidR="00A86610">
        <w:rPr>
          <w:rFonts w:ascii="Calibri" w:eastAsia="SimSun" w:hAnsi="Calibri" w:cs="Calibri"/>
          <w:i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&lt;</w:t>
      </w:r>
      <w:r w:rsidR="00A86610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0.05, **</w:t>
      </w:r>
      <w:r w:rsidRPr="000D4EC6">
        <w:rPr>
          <w:rFonts w:ascii="Calibri" w:eastAsia="SimSun" w:hAnsi="Calibri" w:cs="Calibri"/>
          <w:i/>
          <w:color w:val="000000" w:themeColor="text1"/>
          <w:sz w:val="24"/>
        </w:rPr>
        <w:t xml:space="preserve"> p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&lt;</w:t>
      </w:r>
      <w:r w:rsidR="00A86610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0.01.</w:t>
      </w:r>
    </w:p>
    <w:p w14:paraId="232A7DFC" w14:textId="77777777" w:rsidR="00473ACB" w:rsidRPr="000D4EC6" w:rsidRDefault="00473ACB" w:rsidP="000D4EC6">
      <w:pPr>
        <w:rPr>
          <w:rFonts w:ascii="Calibri" w:eastAsia="SimSun" w:hAnsi="Calibri" w:cs="Calibri"/>
          <w:color w:val="000000" w:themeColor="text1"/>
          <w:sz w:val="24"/>
        </w:rPr>
      </w:pPr>
    </w:p>
    <w:p w14:paraId="0DAA0A44" w14:textId="59942345" w:rsidR="00D14A52" w:rsidRDefault="00D14A52" w:rsidP="00823C7F">
      <w:pPr>
        <w:rPr>
          <w:rFonts w:ascii="Calibri" w:eastAsia="SimSun" w:hAnsi="Calibri" w:cs="Calibri"/>
          <w:color w:val="000000" w:themeColor="text1"/>
          <w:sz w:val="24"/>
        </w:rPr>
      </w:pPr>
      <w:r w:rsidRPr="000D4EC6">
        <w:rPr>
          <w:rFonts w:ascii="Calibri" w:eastAsia="SimSun" w:hAnsi="Calibri" w:cs="Calibri"/>
          <w:b/>
          <w:bCs/>
          <w:sz w:val="24"/>
        </w:rPr>
        <w:t>Figure 3</w:t>
      </w:r>
      <w:r w:rsidR="00473ACB">
        <w:rPr>
          <w:rFonts w:ascii="Calibri" w:eastAsia="SimSun" w:hAnsi="Calibri" w:cs="Calibri"/>
          <w:b/>
          <w:bCs/>
          <w:sz w:val="24"/>
        </w:rPr>
        <w:t>:</w:t>
      </w:r>
      <w:r w:rsidRPr="000D4EC6">
        <w:rPr>
          <w:rFonts w:ascii="Calibri" w:eastAsia="SimSun" w:hAnsi="Calibri" w:cs="Calibri"/>
          <w:b/>
          <w:bCs/>
          <w:sz w:val="24"/>
        </w:rPr>
        <w:t xml:space="preserve"> </w:t>
      </w:r>
      <w:r w:rsidRPr="000D4EC6">
        <w:rPr>
          <w:rFonts w:ascii="Calibri" w:eastAsia="SimSun" w:hAnsi="Calibri" w:cs="Calibri"/>
          <w:b/>
          <w:sz w:val="24"/>
        </w:rPr>
        <w:t xml:space="preserve">BBR 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alleviated </w:t>
      </w:r>
      <w:r w:rsidRPr="000D4EC6">
        <w:rPr>
          <w:rFonts w:ascii="Calibri" w:eastAsia="SimSun" w:hAnsi="Calibri" w:cs="Calibri"/>
          <w:b/>
          <w:sz w:val="24"/>
        </w:rPr>
        <w:t>HG-induced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inflammatory response in </w:t>
      </w:r>
      <w:r w:rsidRPr="000D4EC6">
        <w:rPr>
          <w:rFonts w:ascii="Calibri" w:hAnsi="Calibri" w:cs="Calibri"/>
          <w:b/>
          <w:sz w:val="24"/>
        </w:rPr>
        <w:t>tendon fibroblasts</w:t>
      </w:r>
      <w:r w:rsidR="00473ACB">
        <w:rPr>
          <w:rFonts w:ascii="Calibri" w:eastAsia="Georgia" w:hAnsi="Calibri" w:cs="Calibri"/>
          <w:color w:val="000000" w:themeColor="text1"/>
          <w:sz w:val="24"/>
        </w:rPr>
        <w:t>. (</w:t>
      </w:r>
      <w:r w:rsidR="00473ACB" w:rsidRPr="000D4EC6">
        <w:rPr>
          <w:rFonts w:ascii="Calibri" w:eastAsia="Georgia" w:hAnsi="Calibri" w:cs="Calibri"/>
          <w:b/>
          <w:bCs/>
          <w:color w:val="000000" w:themeColor="text1"/>
          <w:sz w:val="24"/>
        </w:rPr>
        <w:t>A–C</w:t>
      </w:r>
      <w:r w:rsidR="00473ACB">
        <w:rPr>
          <w:rFonts w:ascii="Calibri" w:eastAsia="Georgia" w:hAnsi="Calibri" w:cs="Calibri"/>
          <w:color w:val="000000" w:themeColor="text1"/>
          <w:sz w:val="24"/>
        </w:rPr>
        <w:t xml:space="preserve">) 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The </w:t>
      </w:r>
      <w:r w:rsidRPr="000D4EC6">
        <w:rPr>
          <w:rFonts w:ascii="Calibri" w:eastAsia="Georgia" w:hAnsi="Calibri" w:cs="Calibri"/>
          <w:color w:val="000000"/>
          <w:sz w:val="24"/>
        </w:rPr>
        <w:t xml:space="preserve">mRNA levels of the </w:t>
      </w:r>
      <w:r w:rsidRPr="000D4EC6">
        <w:rPr>
          <w:rFonts w:ascii="Calibri" w:eastAsia="Georgia" w:hAnsi="Calibri" w:cs="Calibri"/>
          <w:color w:val="000000" w:themeColor="text1"/>
          <w:sz w:val="24"/>
        </w:rPr>
        <w:t>inflammatory factors</w:t>
      </w:r>
      <w:r w:rsidR="00E01AA8">
        <w:rPr>
          <w:rFonts w:ascii="Calibri" w:eastAsia="Georgia" w:hAnsi="Calibri" w:cs="Calibri"/>
          <w:color w:val="000000" w:themeColor="text1"/>
          <w:sz w:val="24"/>
        </w:rPr>
        <w:t xml:space="preserve"> (</w:t>
      </w:r>
      <w:r w:rsidR="00E01AA8" w:rsidRPr="00287B10">
        <w:rPr>
          <w:rFonts w:ascii="Calibri" w:eastAsia="Georgia" w:hAnsi="Calibri" w:cs="Calibri"/>
          <w:b/>
          <w:bCs/>
          <w:color w:val="000000" w:themeColor="text1"/>
          <w:sz w:val="24"/>
        </w:rPr>
        <w:t>A</w:t>
      </w:r>
      <w:r w:rsidR="00E01AA8">
        <w:rPr>
          <w:rFonts w:ascii="Calibri" w:eastAsia="Georgia" w:hAnsi="Calibri" w:cs="Calibri"/>
          <w:color w:val="000000" w:themeColor="text1"/>
          <w:sz w:val="24"/>
        </w:rPr>
        <w:t>)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IL-1β</w:t>
      </w:r>
      <w:r w:rsidR="00E01AA8">
        <w:rPr>
          <w:rFonts w:ascii="Calibri" w:eastAsia="Georgia" w:hAnsi="Calibri" w:cs="Calibri"/>
          <w:color w:val="000000" w:themeColor="text1"/>
          <w:sz w:val="24"/>
        </w:rPr>
        <w:t>, (</w:t>
      </w:r>
      <w:r w:rsidR="00E01AA8" w:rsidRPr="00287B10">
        <w:rPr>
          <w:rFonts w:ascii="Calibri" w:eastAsia="Georgia" w:hAnsi="Calibri" w:cs="Calibri"/>
          <w:b/>
          <w:bCs/>
          <w:color w:val="000000" w:themeColor="text1"/>
          <w:sz w:val="24"/>
        </w:rPr>
        <w:t>B</w:t>
      </w:r>
      <w:r w:rsidR="00E01AA8">
        <w:rPr>
          <w:rFonts w:ascii="Calibri" w:eastAsia="Georgia" w:hAnsi="Calibri" w:cs="Calibri"/>
          <w:color w:val="000000" w:themeColor="text1"/>
          <w:sz w:val="24"/>
        </w:rPr>
        <w:t xml:space="preserve">) </w:t>
      </w:r>
      <w:r w:rsidRPr="000D4EC6">
        <w:rPr>
          <w:rFonts w:ascii="Calibri" w:eastAsia="Georgia" w:hAnsi="Calibri" w:cs="Calibri"/>
          <w:color w:val="000000" w:themeColor="text1"/>
          <w:sz w:val="24"/>
        </w:rPr>
        <w:t>IL-6</w:t>
      </w:r>
      <w:r w:rsidR="00E01AA8">
        <w:rPr>
          <w:rFonts w:ascii="Calibri" w:eastAsia="Georgia" w:hAnsi="Calibri" w:cs="Calibri"/>
          <w:color w:val="000000" w:themeColor="text1"/>
          <w:sz w:val="24"/>
        </w:rPr>
        <w:t xml:space="preserve">, </w:t>
      </w:r>
      <w:r w:rsidRPr="000D4EC6">
        <w:rPr>
          <w:rFonts w:ascii="Calibri" w:eastAsia="Georgia" w:hAnsi="Calibri" w:cs="Calibri"/>
          <w:color w:val="000000" w:themeColor="text1"/>
          <w:sz w:val="24"/>
        </w:rPr>
        <w:t>and</w:t>
      </w:r>
      <w:r w:rsidR="00E01AA8">
        <w:rPr>
          <w:rFonts w:ascii="Calibri" w:eastAsia="Georgia" w:hAnsi="Calibri" w:cs="Calibri"/>
          <w:color w:val="000000" w:themeColor="text1"/>
          <w:sz w:val="24"/>
        </w:rPr>
        <w:t xml:space="preserve"> </w:t>
      </w:r>
      <w:r w:rsidR="00E01AA8" w:rsidRPr="000D4EC6">
        <w:rPr>
          <w:rFonts w:ascii="Calibri" w:eastAsia="Georgia" w:hAnsi="Calibri" w:cs="Calibri"/>
          <w:color w:val="000000" w:themeColor="text1"/>
          <w:sz w:val="24"/>
        </w:rPr>
        <w:t>(</w:t>
      </w:r>
      <w:r w:rsidR="00E01AA8" w:rsidRPr="00E01AA8">
        <w:rPr>
          <w:rFonts w:ascii="Calibri" w:eastAsia="Georgia" w:hAnsi="Calibri" w:cs="Calibri"/>
          <w:b/>
          <w:bCs/>
          <w:color w:val="000000" w:themeColor="text1"/>
          <w:sz w:val="24"/>
        </w:rPr>
        <w:t>C</w:t>
      </w:r>
      <w:r w:rsidR="00E01AA8" w:rsidRPr="000D4EC6">
        <w:rPr>
          <w:rFonts w:ascii="Calibri" w:eastAsia="Georgia" w:hAnsi="Calibri" w:cs="Calibri"/>
          <w:color w:val="000000" w:themeColor="text1"/>
          <w:sz w:val="24"/>
        </w:rPr>
        <w:t>)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IL-10 </w:t>
      </w:r>
      <w:r w:rsidRPr="000D4EC6">
        <w:rPr>
          <w:rFonts w:ascii="Calibri" w:eastAsia="Georgia" w:hAnsi="Calibri" w:cs="Calibri"/>
          <w:color w:val="000000"/>
          <w:sz w:val="24"/>
        </w:rPr>
        <w:t xml:space="preserve">in </w:t>
      </w:r>
      <w:r w:rsidRPr="000D4EC6">
        <w:rPr>
          <w:rFonts w:ascii="Calibri" w:eastAsia="SimSun" w:hAnsi="Calibri" w:cs="Calibri"/>
          <w:color w:val="000000"/>
          <w:sz w:val="24"/>
        </w:rPr>
        <w:t xml:space="preserve">tendon </w:t>
      </w:r>
      <w:r w:rsidRPr="000D4EC6">
        <w:rPr>
          <w:rFonts w:ascii="Calibri" w:hAnsi="Calibri" w:cs="Calibri"/>
          <w:sz w:val="24"/>
        </w:rPr>
        <w:t>fibroblast</w:t>
      </w:r>
      <w:r w:rsidRPr="000D4EC6">
        <w:rPr>
          <w:rFonts w:ascii="Calibri" w:eastAsia="SimSun" w:hAnsi="Calibri" w:cs="Calibri"/>
          <w:color w:val="000000"/>
          <w:sz w:val="24"/>
        </w:rPr>
        <w:t xml:space="preserve">s </w:t>
      </w:r>
      <w:r w:rsidRPr="000D4EC6">
        <w:rPr>
          <w:rFonts w:ascii="Calibri" w:eastAsia="Georgia" w:hAnsi="Calibri" w:cs="Calibri"/>
          <w:color w:val="000000"/>
          <w:sz w:val="24"/>
        </w:rPr>
        <w:t>were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measured by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qRT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>-PCR</w:t>
      </w:r>
      <w:r w:rsidRPr="000D4EC6">
        <w:rPr>
          <w:rFonts w:ascii="Calibri" w:eastAsia="SimSun" w:hAnsi="Calibri" w:cs="Calibri"/>
          <w:color w:val="000000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after treatment with HG (30 mM) in the presence or absence of BBR (20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μM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>). *</w:t>
      </w:r>
      <w:r w:rsidR="00E01AA8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i/>
          <w:color w:val="000000" w:themeColor="text1"/>
          <w:sz w:val="24"/>
        </w:rPr>
        <w:t>p</w:t>
      </w:r>
      <w:r w:rsidR="00E01AA8">
        <w:rPr>
          <w:rFonts w:ascii="Calibri" w:eastAsia="SimSun" w:hAnsi="Calibri" w:cs="Calibri"/>
          <w:i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&lt;</w:t>
      </w:r>
      <w:r w:rsidR="00E01AA8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0.05, **</w:t>
      </w:r>
      <w:r w:rsidRPr="000D4EC6">
        <w:rPr>
          <w:rFonts w:ascii="Calibri" w:eastAsia="SimSun" w:hAnsi="Calibri" w:cs="Calibri"/>
          <w:i/>
          <w:color w:val="000000" w:themeColor="text1"/>
          <w:sz w:val="24"/>
        </w:rPr>
        <w:t xml:space="preserve"> p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&lt;</w:t>
      </w:r>
      <w:r w:rsidR="00E01AA8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0.01.</w:t>
      </w:r>
    </w:p>
    <w:p w14:paraId="340CD0DC" w14:textId="77777777" w:rsidR="00473ACB" w:rsidRPr="000D4EC6" w:rsidRDefault="00473ACB" w:rsidP="000D4EC6">
      <w:pPr>
        <w:rPr>
          <w:rFonts w:ascii="Calibri" w:hAnsi="Calibri" w:cs="Calibri"/>
          <w:b/>
          <w:bCs/>
          <w:sz w:val="24"/>
        </w:rPr>
      </w:pPr>
    </w:p>
    <w:p w14:paraId="146ACA01" w14:textId="2319E1EA" w:rsidR="00D14A52" w:rsidRDefault="00D14A52" w:rsidP="00823C7F">
      <w:pPr>
        <w:rPr>
          <w:rFonts w:ascii="Calibri" w:eastAsia="SimSun" w:hAnsi="Calibri" w:cs="Calibri"/>
          <w:color w:val="000000" w:themeColor="text1"/>
          <w:sz w:val="24"/>
        </w:rPr>
      </w:pPr>
      <w:r w:rsidRPr="000D4EC6">
        <w:rPr>
          <w:rFonts w:ascii="Calibri" w:hAnsi="Calibri" w:cs="Calibri"/>
          <w:b/>
          <w:bCs/>
          <w:sz w:val="24"/>
        </w:rPr>
        <w:t>Figure 4</w:t>
      </w:r>
      <w:r w:rsidR="00473ACB">
        <w:rPr>
          <w:rFonts w:ascii="Calibri" w:hAnsi="Calibri" w:cs="Calibri"/>
          <w:b/>
          <w:bCs/>
          <w:sz w:val="24"/>
        </w:rPr>
        <w:t>:</w:t>
      </w:r>
      <w:r w:rsidRPr="000D4EC6">
        <w:rPr>
          <w:rFonts w:ascii="Calibri" w:hAnsi="Calibri" w:cs="Calibri"/>
          <w:b/>
          <w:bCs/>
          <w:sz w:val="24"/>
        </w:rPr>
        <w:t xml:space="preserve"> </w:t>
      </w:r>
      <w:r w:rsidRPr="000D4EC6">
        <w:rPr>
          <w:rFonts w:ascii="Calibri" w:eastAsia="SimSun" w:hAnsi="Calibri" w:cs="Calibri"/>
          <w:b/>
          <w:sz w:val="24"/>
        </w:rPr>
        <w:t xml:space="preserve">BBR restored autophagy activation in HG-treated </w:t>
      </w:r>
      <w:r w:rsidRPr="000D4EC6">
        <w:rPr>
          <w:rFonts w:ascii="Calibri" w:hAnsi="Calibri" w:cs="Calibri"/>
          <w:b/>
          <w:sz w:val="24"/>
        </w:rPr>
        <w:t>tendon fibroblasts</w:t>
      </w:r>
      <w:r w:rsidR="00473ACB">
        <w:rPr>
          <w:rFonts w:ascii="Calibri" w:eastAsia="SimSun" w:hAnsi="Calibri" w:cs="Calibri"/>
          <w:sz w:val="24"/>
        </w:rPr>
        <w:t>. (</w:t>
      </w:r>
      <w:r w:rsidR="00473ACB" w:rsidRPr="000D4EC6">
        <w:rPr>
          <w:rFonts w:ascii="Calibri" w:eastAsia="SimSun" w:hAnsi="Calibri" w:cs="Calibri"/>
          <w:b/>
          <w:bCs/>
          <w:sz w:val="24"/>
        </w:rPr>
        <w:t>A</w:t>
      </w:r>
      <w:r w:rsidR="00473ACB">
        <w:rPr>
          <w:rFonts w:ascii="Calibri" w:eastAsia="SimSun" w:hAnsi="Calibri" w:cs="Calibri"/>
          <w:sz w:val="24"/>
        </w:rPr>
        <w:t xml:space="preserve">) </w:t>
      </w:r>
      <w:r w:rsidRPr="000D4EC6">
        <w:rPr>
          <w:rFonts w:ascii="Calibri" w:eastAsia="SimSun" w:hAnsi="Calibri" w:cs="Calibri"/>
          <w:sz w:val="24"/>
        </w:rPr>
        <w:t xml:space="preserve">The LC3 level was assessed by immunofluorescence analysis in tendon fibroblasts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after treatment with HG (30 mM) in the presence or absence of BBR (20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μM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>)</w:t>
      </w:r>
      <w:r w:rsidRPr="000D4EC6">
        <w:rPr>
          <w:rFonts w:ascii="Calibri" w:eastAsia="SimSun" w:hAnsi="Calibri" w:cs="Calibri"/>
          <w:sz w:val="24"/>
        </w:rPr>
        <w:t xml:space="preserve">. </w:t>
      </w:r>
      <w:r w:rsidR="002D4E0B" w:rsidRPr="002D4E0B">
        <w:rPr>
          <w:rFonts w:ascii="Calibri" w:hAnsi="Calibri" w:cs="Calibri"/>
          <w:sz w:val="24"/>
        </w:rPr>
        <w:t xml:space="preserve"> </w:t>
      </w:r>
      <w:r w:rsidR="002D4E0B" w:rsidRPr="000D4EC6">
        <w:rPr>
          <w:rFonts w:ascii="Calibri" w:hAnsi="Calibri" w:cs="Calibri"/>
          <w:sz w:val="24"/>
        </w:rPr>
        <w:t xml:space="preserve">Scan bar = </w:t>
      </w:r>
      <w:r w:rsidR="002D4E0B">
        <w:rPr>
          <w:rFonts w:ascii="Calibri" w:hAnsi="Calibri" w:cs="Calibri"/>
          <w:sz w:val="24"/>
        </w:rPr>
        <w:t>1</w:t>
      </w:r>
      <w:r w:rsidR="002D4E0B" w:rsidRPr="000D4EC6">
        <w:rPr>
          <w:rFonts w:ascii="Calibri" w:hAnsi="Calibri" w:cs="Calibri"/>
          <w:sz w:val="24"/>
        </w:rPr>
        <w:t xml:space="preserve">0 </w:t>
      </w:r>
      <w:r w:rsidR="002D4E0B">
        <w:rPr>
          <w:rFonts w:ascii="Calibri" w:eastAsia="SimSun" w:hAnsi="Calibri" w:cs="Calibri"/>
          <w:sz w:val="24"/>
        </w:rPr>
        <w:t>n</w:t>
      </w:r>
      <w:r w:rsidR="002D4E0B" w:rsidRPr="000D4EC6">
        <w:rPr>
          <w:rFonts w:ascii="Calibri" w:hAnsi="Calibri" w:cs="Calibri"/>
          <w:sz w:val="24"/>
        </w:rPr>
        <w:t>m</w:t>
      </w:r>
      <w:r w:rsidR="00AC2B85">
        <w:rPr>
          <w:rFonts w:ascii="Calibri" w:hAnsi="Calibri" w:cs="Calibri"/>
          <w:sz w:val="24"/>
        </w:rPr>
        <w:t>.</w:t>
      </w:r>
      <w:r w:rsidR="002D4E0B">
        <w:rPr>
          <w:rFonts w:ascii="Calibri" w:eastAsia="SimSun" w:hAnsi="Calibri" w:cs="Calibri"/>
          <w:sz w:val="24"/>
        </w:rPr>
        <w:t xml:space="preserve"> M</w:t>
      </w:r>
      <w:r w:rsidR="002D4E0B" w:rsidRPr="002A616F">
        <w:rPr>
          <w:rFonts w:ascii="Calibri" w:eastAsia="SimSun" w:hAnsi="Calibri" w:cs="Calibri"/>
          <w:sz w:val="24"/>
        </w:rPr>
        <w:t xml:space="preserve">agnification </w:t>
      </w:r>
      <w:r w:rsidR="00891E1C">
        <w:rPr>
          <w:rFonts w:ascii="Calibri" w:eastAsia="SimSun" w:hAnsi="Calibri" w:cs="Calibri"/>
          <w:sz w:val="24"/>
        </w:rPr>
        <w:t>6</w:t>
      </w:r>
      <w:r w:rsidR="002D4E0B" w:rsidRPr="002A616F">
        <w:rPr>
          <w:rFonts w:ascii="Calibri" w:eastAsia="SimSun" w:hAnsi="Calibri" w:cs="Calibri"/>
          <w:sz w:val="24"/>
        </w:rPr>
        <w:t>0</w:t>
      </w:r>
      <w:r w:rsidR="00E01AA8">
        <w:rPr>
          <w:rFonts w:ascii="Calibri" w:eastAsia="SimSun" w:hAnsi="Calibri" w:cs="Calibri"/>
          <w:sz w:val="24"/>
        </w:rPr>
        <w:t>x</w:t>
      </w:r>
      <w:r w:rsidR="002D4E0B" w:rsidRPr="002A616F">
        <w:rPr>
          <w:rFonts w:ascii="Calibri" w:eastAsia="SimSun" w:hAnsi="Calibri" w:cs="Calibri"/>
          <w:sz w:val="24"/>
        </w:rPr>
        <w:t>.</w:t>
      </w:r>
      <w:r w:rsidR="002D4E0B" w:rsidRPr="000D4EC6">
        <w:rPr>
          <w:rFonts w:ascii="Calibri" w:eastAsia="SimSun" w:hAnsi="Calibri" w:cs="Calibri"/>
          <w:sz w:val="24"/>
        </w:rPr>
        <w:t xml:space="preserve"> </w:t>
      </w:r>
      <w:r w:rsidRPr="000D4EC6">
        <w:rPr>
          <w:rFonts w:ascii="Calibri" w:eastAsia="SimSun" w:hAnsi="Calibri" w:cs="Calibri"/>
          <w:sz w:val="24"/>
        </w:rPr>
        <w:t>(</w:t>
      </w:r>
      <w:r w:rsidRPr="000D4EC6">
        <w:rPr>
          <w:rFonts w:ascii="Calibri" w:eastAsia="SimSun" w:hAnsi="Calibri" w:cs="Calibri"/>
          <w:b/>
          <w:bCs/>
          <w:sz w:val="24"/>
        </w:rPr>
        <w:t>B</w:t>
      </w:r>
      <w:r w:rsidRPr="000D4EC6">
        <w:rPr>
          <w:rFonts w:ascii="Calibri" w:eastAsia="SimSun" w:hAnsi="Calibri" w:cs="Calibri"/>
          <w:sz w:val="24"/>
        </w:rPr>
        <w:t xml:space="preserve">) Western blot analysis for the protein levels of LC3 and P62 in tendon fibroblasts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after treatment with HG (30 mM) in the presence or absence of BBR (20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μM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>). *</w:t>
      </w:r>
      <w:r w:rsidR="00A86610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i/>
          <w:color w:val="000000" w:themeColor="text1"/>
          <w:sz w:val="24"/>
        </w:rPr>
        <w:t>p</w:t>
      </w:r>
      <w:r w:rsidR="00A86610">
        <w:rPr>
          <w:rFonts w:ascii="Calibri" w:eastAsia="SimSun" w:hAnsi="Calibri" w:cs="Calibri"/>
          <w:i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&lt;</w:t>
      </w:r>
      <w:r w:rsidR="00A86610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0.05, **</w:t>
      </w:r>
      <w:r w:rsidRPr="000D4EC6">
        <w:rPr>
          <w:rFonts w:ascii="Calibri" w:eastAsia="SimSun" w:hAnsi="Calibri" w:cs="Calibri"/>
          <w:i/>
          <w:color w:val="000000" w:themeColor="text1"/>
          <w:sz w:val="24"/>
        </w:rPr>
        <w:t xml:space="preserve"> p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&lt;</w:t>
      </w:r>
      <w:r w:rsidR="00A86610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>0.01.</w:t>
      </w:r>
    </w:p>
    <w:p w14:paraId="398B05C5" w14:textId="77777777" w:rsidR="00473ACB" w:rsidRPr="000D4EC6" w:rsidRDefault="00473ACB" w:rsidP="000D4EC6">
      <w:pPr>
        <w:rPr>
          <w:rFonts w:ascii="Calibri" w:eastAsia="SimSun" w:hAnsi="Calibri" w:cs="Calibri"/>
          <w:color w:val="000000" w:themeColor="text1"/>
          <w:sz w:val="24"/>
        </w:rPr>
      </w:pPr>
    </w:p>
    <w:p w14:paraId="6C75B3DC" w14:textId="019FDEF4" w:rsidR="00D14A52" w:rsidRPr="000D4EC6" w:rsidRDefault="00D14A52" w:rsidP="000D4EC6">
      <w:pPr>
        <w:tabs>
          <w:tab w:val="left" w:pos="1312"/>
        </w:tabs>
        <w:rPr>
          <w:rFonts w:ascii="Calibri" w:eastAsia="SimSun" w:hAnsi="Calibri" w:cs="Calibri"/>
          <w:color w:val="000000" w:themeColor="text1"/>
          <w:sz w:val="24"/>
        </w:rPr>
      </w:pP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>Figure 5</w:t>
      </w:r>
      <w:r w:rsidR="00473ACB">
        <w:rPr>
          <w:rFonts w:ascii="Calibri" w:eastAsia="SimSun" w:hAnsi="Calibri" w:cs="Calibri"/>
          <w:b/>
          <w:bCs/>
          <w:color w:val="000000" w:themeColor="text1"/>
          <w:sz w:val="24"/>
        </w:rPr>
        <w:t>: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b/>
          <w:sz w:val="24"/>
        </w:rPr>
        <w:t xml:space="preserve">BBR </w:t>
      </w:r>
      <w:r w:rsidRPr="000D4EC6">
        <w:rPr>
          <w:rFonts w:ascii="Calibri" w:eastAsia="SimSun" w:hAnsi="Calibri" w:cs="Calibri"/>
          <w:b/>
          <w:bCs/>
          <w:sz w:val="24"/>
        </w:rPr>
        <w:t>alleviated HG-induced injury of tendon fibroblasts by activating autophagy</w:t>
      </w:r>
      <w:r w:rsidR="00473ACB">
        <w:rPr>
          <w:rFonts w:ascii="Calibri" w:eastAsia="SimSun" w:hAnsi="Calibri" w:cs="Calibri"/>
          <w:sz w:val="24"/>
        </w:rPr>
        <w:t xml:space="preserve">. </w:t>
      </w:r>
      <w:r w:rsidRPr="000D4EC6">
        <w:rPr>
          <w:rFonts w:ascii="Calibri" w:eastAsia="SimSun" w:hAnsi="Calibri" w:cs="Calibri"/>
          <w:sz w:val="24"/>
        </w:rPr>
        <w:t>(</w:t>
      </w:r>
      <w:proofErr w:type="gramStart"/>
      <w:r w:rsidRPr="000D4EC6">
        <w:rPr>
          <w:rFonts w:ascii="Calibri" w:eastAsia="SimSun" w:hAnsi="Calibri" w:cs="Calibri"/>
          <w:b/>
          <w:bCs/>
          <w:sz w:val="24"/>
        </w:rPr>
        <w:t>A</w:t>
      </w:r>
      <w:r w:rsidR="00473ACB">
        <w:rPr>
          <w:rFonts w:ascii="Calibri" w:eastAsia="SimSun" w:hAnsi="Calibri" w:cs="Calibri"/>
          <w:sz w:val="24"/>
        </w:rPr>
        <w:t>,</w:t>
      </w:r>
      <w:r w:rsidRPr="000D4EC6">
        <w:rPr>
          <w:rFonts w:ascii="Calibri" w:eastAsia="SimSun" w:hAnsi="Calibri" w:cs="Calibri"/>
          <w:b/>
          <w:bCs/>
          <w:sz w:val="24"/>
        </w:rPr>
        <w:t>B</w:t>
      </w:r>
      <w:proofErr w:type="gramEnd"/>
      <w:r w:rsidRPr="000D4EC6">
        <w:rPr>
          <w:rFonts w:ascii="Calibri" w:eastAsia="SimSun" w:hAnsi="Calibri" w:cs="Calibri"/>
          <w:sz w:val="24"/>
        </w:rPr>
        <w:t>) Cell a</w:t>
      </w:r>
      <w:r w:rsidRPr="000D4EC6">
        <w:rPr>
          <w:rFonts w:ascii="Calibri" w:eastAsia="SimSun" w:hAnsi="Calibri" w:cs="Calibri"/>
          <w:color w:val="000000"/>
          <w:sz w:val="24"/>
        </w:rPr>
        <w:t xml:space="preserve">poptosis of tendon </w:t>
      </w:r>
      <w:r w:rsidRPr="000D4EC6">
        <w:rPr>
          <w:rFonts w:ascii="Calibri" w:hAnsi="Calibri" w:cs="Calibri"/>
          <w:sz w:val="24"/>
        </w:rPr>
        <w:t>fibroblast</w:t>
      </w:r>
      <w:r w:rsidRPr="000D4EC6">
        <w:rPr>
          <w:rFonts w:ascii="Calibri" w:eastAsia="SimSun" w:hAnsi="Calibri" w:cs="Calibri"/>
          <w:color w:val="000000"/>
          <w:sz w:val="24"/>
        </w:rPr>
        <w:t xml:space="preserve">s was assessed using flow cytometry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after treatment with BBR (20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μM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>) alone or BBR plus 3-MA (5 Mm) in the presence of HG (30 mM). (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>C</w:t>
      </w:r>
      <w:r w:rsidRPr="000D4EC6">
        <w:rPr>
          <w:rFonts w:ascii="Calibri" w:eastAsia="SimSun" w:hAnsi="Calibri" w:cs="Calibri"/>
          <w:color w:val="000000" w:themeColor="text1"/>
          <w:sz w:val="24"/>
        </w:rPr>
        <w:t>) Tendon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hAnsi="Calibri" w:cs="Calibri"/>
          <w:sz w:val="24"/>
        </w:rPr>
        <w:t xml:space="preserve">fibroblast </w:t>
      </w:r>
      <w:r w:rsidRPr="000D4EC6">
        <w:rPr>
          <w:rFonts w:ascii="Calibri" w:eastAsia="Georgia" w:hAnsi="Calibri" w:cs="Calibri"/>
          <w:color w:val="000000" w:themeColor="text1"/>
          <w:sz w:val="24"/>
        </w:rPr>
        <w:t>viability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was assessed using CCK-8 assay after treatment with BBR (20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μM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>) alone or BBR plus 3-MA (5 Mm) in the presence of HG (30 mM). (</w:t>
      </w:r>
      <w:r w:rsidRPr="000D4EC6">
        <w:rPr>
          <w:rFonts w:ascii="Calibri" w:eastAsia="SimSun" w:hAnsi="Calibri" w:cs="Calibri"/>
          <w:b/>
          <w:bCs/>
          <w:color w:val="000000" w:themeColor="text1"/>
          <w:sz w:val="24"/>
        </w:rPr>
        <w:t>D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) qPCR analysis of the 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IL-1β and IL-6 mRNA level in </w:t>
      </w:r>
      <w:r w:rsidRPr="000D4EC6">
        <w:rPr>
          <w:rFonts w:ascii="Calibri" w:eastAsia="SimSun" w:hAnsi="Calibri" w:cs="Calibri"/>
          <w:color w:val="000000" w:themeColor="text1"/>
          <w:sz w:val="24"/>
        </w:rPr>
        <w:t>tendon</w:t>
      </w:r>
      <w:r w:rsidRPr="000D4EC6">
        <w:rPr>
          <w:rFonts w:ascii="Calibri" w:eastAsia="Georgia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hAnsi="Calibri" w:cs="Calibri"/>
          <w:sz w:val="24"/>
        </w:rPr>
        <w:t xml:space="preserve">fibroblasts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after treatment with BBR (20 </w:t>
      </w:r>
      <w:proofErr w:type="spellStart"/>
      <w:r w:rsidRPr="000D4EC6">
        <w:rPr>
          <w:rFonts w:ascii="Calibri" w:eastAsia="SimSun" w:hAnsi="Calibri" w:cs="Calibri"/>
          <w:color w:val="000000" w:themeColor="text1"/>
          <w:sz w:val="24"/>
        </w:rPr>
        <w:t>μM</w:t>
      </w:r>
      <w:proofErr w:type="spellEnd"/>
      <w:r w:rsidRPr="000D4EC6">
        <w:rPr>
          <w:rFonts w:ascii="Calibri" w:eastAsia="SimSun" w:hAnsi="Calibri" w:cs="Calibri"/>
          <w:color w:val="000000" w:themeColor="text1"/>
          <w:sz w:val="24"/>
        </w:rPr>
        <w:t>) alone or BBR plus 3-MA (5 Mm) in the presence of HG (30 mM). **</w:t>
      </w:r>
      <w:r w:rsidRPr="000D4EC6">
        <w:rPr>
          <w:rFonts w:ascii="Calibri" w:eastAsia="SimSun" w:hAnsi="Calibri" w:cs="Calibri"/>
          <w:i/>
          <w:color w:val="000000" w:themeColor="text1"/>
          <w:sz w:val="24"/>
        </w:rPr>
        <w:t xml:space="preserve"> p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 &lt;</w:t>
      </w:r>
      <w:r w:rsidR="00E01AA8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0D4EC6">
        <w:rPr>
          <w:rFonts w:ascii="Calibri" w:eastAsia="SimSun" w:hAnsi="Calibri" w:cs="Calibri"/>
          <w:color w:val="000000" w:themeColor="text1"/>
          <w:sz w:val="24"/>
        </w:rPr>
        <w:t xml:space="preserve">0.01. </w:t>
      </w:r>
    </w:p>
    <w:p w14:paraId="7A81FB86" w14:textId="77777777" w:rsidR="00D14A52" w:rsidRPr="000D4EC6" w:rsidRDefault="00D14A52" w:rsidP="000D4EC6">
      <w:pPr>
        <w:rPr>
          <w:rFonts w:ascii="Calibri" w:hAnsi="Calibri" w:cs="Calibri"/>
          <w:sz w:val="24"/>
        </w:rPr>
      </w:pPr>
    </w:p>
    <w:p w14:paraId="679B4694" w14:textId="47E93D80" w:rsidR="00666A1F" w:rsidRPr="000D4EC6" w:rsidRDefault="008C02C6" w:rsidP="00823C7F">
      <w:pPr>
        <w:rPr>
          <w:rFonts w:ascii="Calibri" w:hAnsi="Calibri" w:cs="Calibri"/>
          <w:b/>
          <w:bCs/>
          <w:sz w:val="24"/>
          <w:lang w:val="en-US"/>
        </w:rPr>
      </w:pPr>
      <w:r w:rsidRPr="008C02C6">
        <w:rPr>
          <w:rFonts w:ascii="Calibri" w:hAnsi="Calibri" w:cs="Calibri"/>
          <w:b/>
          <w:bCs/>
          <w:sz w:val="24"/>
          <w:lang w:val="en-US"/>
        </w:rPr>
        <w:t>DISCUSSION</w:t>
      </w:r>
      <w:r>
        <w:rPr>
          <w:rFonts w:ascii="Calibri" w:hAnsi="Calibri" w:cs="Calibri"/>
          <w:b/>
          <w:bCs/>
          <w:sz w:val="24"/>
          <w:lang w:val="en-US"/>
        </w:rPr>
        <w:t>:</w:t>
      </w:r>
    </w:p>
    <w:p w14:paraId="4AEF8231" w14:textId="32FC8B4D" w:rsidR="00666A1F" w:rsidRDefault="009216E1" w:rsidP="00823C7F">
      <w:pPr>
        <w:rPr>
          <w:rFonts w:ascii="Calibri" w:hAnsi="Calibri" w:cs="Calibri"/>
          <w:sz w:val="24"/>
        </w:rPr>
      </w:pPr>
      <w:r w:rsidRPr="000D4EC6">
        <w:rPr>
          <w:rFonts w:ascii="Calibri" w:hAnsi="Calibri" w:cs="Calibri"/>
          <w:sz w:val="24"/>
        </w:rPr>
        <w:t xml:space="preserve">Tendon injury </w:t>
      </w:r>
      <w:r w:rsidR="00C37089" w:rsidRPr="000D4EC6">
        <w:rPr>
          <w:rFonts w:ascii="Calibri" w:hAnsi="Calibri" w:cs="Calibri"/>
          <w:sz w:val="24"/>
        </w:rPr>
        <w:t>is a common complication in patients with DM</w:t>
      </w:r>
      <w:r w:rsidR="00C37089" w:rsidRPr="000D4EC6">
        <w:rPr>
          <w:rFonts w:ascii="Calibri" w:hAnsi="Calibri" w:cs="Calibri"/>
          <w:sz w:val="24"/>
        </w:rPr>
        <w:fldChar w:fldCharType="begin"/>
      </w:r>
      <w:r w:rsidR="003075F5">
        <w:rPr>
          <w:rFonts w:ascii="Calibri" w:hAnsi="Calibri" w:cs="Calibri"/>
          <w:sz w:val="24"/>
        </w:rPr>
        <w:instrText xml:space="preserve"> ADDIN EN.CITE &lt;EndNote&gt;&lt;Cite&gt;&lt;Author&gt;Oliver&lt;/Author&gt;&lt;Year&gt;2020&lt;/Year&gt;&lt;RecNum&gt;1626&lt;/RecNum&gt;&lt;DisplayText&gt;&lt;style face="superscript"&gt;27&lt;/style&gt;&lt;/DisplayText&gt;&lt;record&gt;&lt;rec-number&gt;1626&lt;/rec-number&gt;&lt;foreign-keys&gt;&lt;key app="EN" db-id="ztzf0ede802prre2ef5xverhfzrtv0502xtv"&gt;1626&lt;/key&gt;&lt;/foreign-keys&gt;&lt;ref-type name="Book Section"&gt;5&lt;/ref-type&gt;&lt;contributors&gt;&lt;authors&gt;&lt;author&gt;Oliver, T. I.&lt;/author&gt;&lt;author&gt;Mutluoglu, M.&lt;/author&gt;&lt;/authors&gt;&lt;/contributors&gt;&lt;titles&gt;&lt;title&gt;Diabetic Foot Ulcer&lt;/title&gt;&lt;secondary-title&gt;StatPearls&lt;/secondary-title&gt;&lt;/titles&gt;&lt;dates&gt;&lt;year&gt;2020&lt;/year&gt;&lt;/dates&gt;&lt;pub-location&gt;Treasure Island (FL)&lt;/pub-location&gt;&lt;accession-num&gt;30726013&lt;/accession-num&gt;&lt;urls&gt;&lt;related-urls&gt;&lt;url&gt;http://www.ncbi.nlm.nih.gov/pubmed/30726013&lt;/url&gt;&lt;/related-urls&gt;&lt;/urls&gt;&lt;language&gt;eng&lt;/language&gt;&lt;/record&gt;&lt;/Cite&gt;&lt;/EndNote&gt;</w:instrText>
      </w:r>
      <w:r w:rsidR="00C37089" w:rsidRPr="000D4EC6">
        <w:rPr>
          <w:rFonts w:ascii="Calibri" w:hAnsi="Calibri" w:cs="Calibri"/>
          <w:sz w:val="24"/>
        </w:rPr>
        <w:fldChar w:fldCharType="separate"/>
      </w:r>
      <w:r w:rsidR="003075F5" w:rsidRPr="003075F5">
        <w:rPr>
          <w:rFonts w:ascii="Calibri" w:hAnsi="Calibri" w:cs="Calibri"/>
          <w:noProof/>
          <w:sz w:val="24"/>
          <w:vertAlign w:val="superscript"/>
        </w:rPr>
        <w:t>27</w:t>
      </w:r>
      <w:r w:rsidR="00C37089" w:rsidRPr="000D4EC6">
        <w:rPr>
          <w:rFonts w:ascii="Calibri" w:hAnsi="Calibri" w:cs="Calibri"/>
          <w:sz w:val="24"/>
        </w:rPr>
        <w:fldChar w:fldCharType="end"/>
      </w:r>
      <w:r w:rsidR="00C37089" w:rsidRPr="000D4EC6">
        <w:rPr>
          <w:rFonts w:ascii="Calibri" w:hAnsi="Calibri" w:cs="Calibri"/>
          <w:sz w:val="24"/>
        </w:rPr>
        <w:t xml:space="preserve">. Tendon fibroblasts </w:t>
      </w:r>
      <w:r w:rsidR="00A86610">
        <w:rPr>
          <w:rFonts w:ascii="Calibri" w:hAnsi="Calibri" w:cs="Calibri"/>
          <w:sz w:val="24"/>
        </w:rPr>
        <w:t>play</w:t>
      </w:r>
      <w:r w:rsidR="00C37089" w:rsidRPr="000D4EC6">
        <w:rPr>
          <w:rFonts w:ascii="Calibri" w:hAnsi="Calibri" w:cs="Calibri"/>
          <w:sz w:val="24"/>
        </w:rPr>
        <w:t xml:space="preserve"> an important role in </w:t>
      </w:r>
      <w:r w:rsidR="00E01AA8">
        <w:rPr>
          <w:rFonts w:ascii="Calibri" w:hAnsi="Calibri" w:cs="Calibri"/>
          <w:sz w:val="24"/>
        </w:rPr>
        <w:t xml:space="preserve">the </w:t>
      </w:r>
      <w:r w:rsidR="00C37089" w:rsidRPr="000D4EC6">
        <w:rPr>
          <w:rFonts w:ascii="Calibri" w:hAnsi="Calibri" w:cs="Calibri"/>
          <w:sz w:val="24"/>
        </w:rPr>
        <w:t>wound healing</w:t>
      </w:r>
      <w:r w:rsidR="006567BC">
        <w:rPr>
          <w:rFonts w:ascii="Calibri" w:hAnsi="Calibri" w:cs="Calibri"/>
          <w:sz w:val="24"/>
        </w:rPr>
        <w:t xml:space="preserve"> process</w:t>
      </w:r>
      <w:r w:rsidR="00C37089" w:rsidRPr="000D4EC6">
        <w:rPr>
          <w:rFonts w:ascii="Calibri" w:hAnsi="Calibri" w:cs="Calibri"/>
          <w:sz w:val="24"/>
        </w:rPr>
        <w:fldChar w:fldCharType="begin">
          <w:fldData xml:space="preserve">PEVuZE5vdGU+PENpdGU+PEF1dGhvcj5aZW5nPC9BdXRob3I+PFllYXI+MjAxOTwvWWVhcj48UmVj
TnVtPjE2Mjg8L1JlY051bT48RGlzcGxheVRleHQ+PHN0eWxlIGZhY2U9InN1cGVyc2NyaXB0Ij4y
OCwyOTwvc3R5bGU+PC9EaXNwbGF5VGV4dD48cmVjb3JkPjxyZWMtbnVtYmVyPjE2Mjg8L3JlYy1u
dW1iZXI+PGZvcmVpZ24ta2V5cz48a2V5IGFwcD0iRU4iIGRiLWlkPSJ6dHpmMGVkZTgwMnBycmUy
ZWY1eHZlcmhmenJ0djA1MDJ4dHYiPjE2Mjg8L2tleT48L2ZvcmVpZ24ta2V5cz48cmVmLXR5cGUg
bmFtZT0iSm91cm5hbCBBcnRpY2xlIj4xNzwvcmVmLXR5cGU+PGNvbnRyaWJ1dG9ycz48YXV0aG9y
cz48YXV0aG9yPlplbmcsIFQuPC9hdXRob3I+PGF1dGhvcj5XYW5nLCBYLjwvYXV0aG9yPjxhdXRo
b3I+V2FuZywgVy48L2F1dGhvcj48YXV0aG9yPkZlbmcsIFEuPC9hdXRob3I+PGF1dGhvcj5MYW8s
IEcuPC9hdXRob3I+PGF1dGhvcj5MaWFuZywgWS48L2F1dGhvcj48YXV0aG9yPldhbmcsIEMuPC9h
dXRob3I+PGF1dGhvcj5aaG91LCBKLjwvYXV0aG9yPjxhdXRob3I+Q2hlbiwgWS48L2F1dGhvcj48
YXV0aG9yPkxpdSwgSi48L2F1dGhvcj48YXV0aG9yPkdhbywgSC48L2F1dGhvcj48YXV0aG9yPkxh
biwgQi48L2F1dGhvcj48YXV0aG9yPld1LCBZLjwvYXV0aG9yPjxhdXRob3I+SGFuLCBZLjwvYXV0
aG9yPjxhdXRob3I+TGl1LCBZLjwvYXV0aG9yPjxhdXRob3I+Q2hlbiwgSC48L2F1dGhvcj48YXV0
aG9yPkxpdSwgTC48L2F1dGhvcj48YXV0aG9yPllhbmcsIEMuPC9hdXRob3I+PGF1dGhvcj5ZYW4s
IEwuPC9hdXRob3I+PGF1dGhvcj5SZW4sIE0uPC9hdXRob3I+PGF1dGhvcj5TdW4sIEsuPC9hdXRo
b3I+PC9hdXRob3JzPjwvY29udHJpYnV0b3JzPjxhdXRoLWFkZHJlc3M+RGVwYXJ0bWVudCBvZiBF
bmRvY3Jpbm9sb2d5LCBTdW4gWWF0LXNlbiBNZW1vcmlhbCBIb3NwaXRhbCwgU3VuIFlhdC1zZW4g
VW5pdmVyc2l0eSwgMTA3IFlhbmppYW5nIFdlc3QgUm9hZCwgR3Vhbmd6aG91IDUxMDEyMCwgUGVv
cGxlJmFwb3M7cyBSZXB1YmxpYyBvZiBDaGluYS4mI3hEO0RlcGFydG1lbnQgb2YgRW5kb2NyaW5v
bG9neSwgU3VuIFlhdC1zZW4gTWVtb3JpYWwgSG9zcGl0YWwsIFN1biBZYXQtc2VuIFVuaXZlcnNp
dHksIDEwNyBZYW5qaWFuZyBXZXN0IFJvYWQsIEd1YW5nemhvdSA1MTAxMjAsIFBlb3BsZSZhcG9z
O3MgUmVwdWJsaWMgb2YgQ2hpbmEgc2tlbmRvQDE2My5jb20gcmVubWVuZzgwQDEzOS5jb20uPC9h
dXRoLWFkZHJlc3M+PHRpdGxlcz48dGl0bGU+RW5kb3RoZWxpYWwgY2VsbC1kZXJpdmVkIHNtYWxs
IGV4dHJhY2VsbHVsYXIgdmVzaWNsZXMgc3VwcHJlc3MgY3V0YW5lb3VzIHdvdW5kIGhlYWxpbmcg
dGhyb3VnaCByZWd1bGF0aW5nIGZpYnJvYmxhc3RzIGF1dG9waGFneTwvdGl0bGU+PHNlY29uZGFy
eS10aXRsZT5DbGluIFNjaSAoTG9uZCk8L3NlY29uZGFyeS10aXRsZT48L3RpdGxlcz48cGVyaW9k
aWNhbD48ZnVsbC10aXRsZT5DbGluIFNjaSAoTG9uZCk8L2Z1bGwtdGl0bGU+PC9wZXJpb2RpY2Fs
Pjx2b2x1bWU+MTMzPC92b2x1bWU+PG51bWJlcj45PC9udW1iZXI+PGVkaXRpb24+MjAxOS8wNC8x
NzwvZWRpdGlvbj48a2V5d29yZHM+PGtleXdvcmQ+QW5pbWFsczwva2V5d29yZD48a2V5d29yZD5B
dXRvcGhhZ3kvKnBoeXNpb2xvZ3k8L2tleXdvcmQ+PGtleXdvcmQ+RXh0cmFjZWxsdWxhciBWZXNp
Y2xlcy8qbWV0YWJvbGlzbTwva2V5d29yZD48a2V5d29yZD5GaWJyb2JsYXN0cy8qbWV0YWJvbGlz
bTwva2V5d29yZD48a2V5d29yZD5HbHljYXRpb24gRW5kIFByb2R1Y3RzLCBBZHZhbmNlZC9tZXRh
Ym9saXNtPC9rZXl3b3JkPjxrZXl3b3JkPkh1bWFuIFVtYmlsaWNhbCBWZWluIEVuZG90aGVsaWFs
IENlbGxzL21ldGFib2xpc208L2tleXdvcmQ+PGtleXdvcmQ+SHVtYW5zPC9rZXl3b3JkPjxrZXl3
b3JkPk1pY3JvUk5Bcy9tZXRhYm9saXNtPC9rZXl3b3JkPjxrZXl3b3JkPlJhdHMsIFNwcmFndWUt
RGF3bGV5PC9rZXl3b3JkPjxrZXl3b3JkPlNraW4vbWV0YWJvbGlzbTwva2V5d29yZD48a2V5d29y
ZD5VcC1SZWd1bGF0aW9uPC9rZXl3b3JkPjxrZXl3b3JkPldvdW5kIEhlYWxpbmcvKnBoeXNpb2xv
Z3k8L2tleXdvcmQ+PC9rZXl3b3Jkcz48ZGF0ZXM+PHllYXI+MjAxOTwveWVhcj48cHViLWRhdGVz
PjxkYXRlPk1heSAxNTwvZGF0ZT48L3B1Yi1kYXRlcz48L2RhdGVzPjxpc2JuPjE0NzAtODczNiAo
RWxlY3Ryb25pYykmI3hEOzAxNDMtNTIyMSAoTGlua2luZyk8L2lzYm4+PGFjY2Vzc2lvbi1udW0+
MzA5ODgxMzI8L2FjY2Vzc2lvbi1udW0+PHdvcmstdHlwZT5SZXNlYXJjaCBTdXBwb3J0LCBOb24t
VS5TLiBHb3YmYXBvczt0PC93b3JrLXR5cGU+PHVybHM+PHJlbGF0ZWQtdXJscz48dXJsPmh0dHA6
Ly93d3cubmNiaS5ubG0ubmloLmdvdi9wdWJtZWQvMzA5ODgxMzI8L3VybD48L3JlbGF0ZWQtdXJs
cz48L3VybHM+PGVsZWN0cm9uaWMtcmVzb3VyY2UtbnVtPjEwLjEwNDIvQ1MyMDE5MDAwODwvZWxl
Y3Ryb25pYy1yZXNvdXJjZS1udW0+PGxhbmd1YWdlPmVuZzwvbGFuZ3VhZ2U+PC9yZWNvcmQ+PC9D
aXRlPjxDaXRlPjxBdXRob3I+U2FyZG9uZTwvQXV0aG9yPjxZZWFyPjIwMTY8L1llYXI+PFJlY051
bT4xNjI5PC9SZWNOdW0+PHJlY29yZD48cmVjLW51bWJlcj4xNjI5PC9yZWMtbnVtYmVyPjxmb3Jl
aWduLWtleXM+PGtleSBhcHA9IkVOIiBkYi1pZD0ienR6ZjBlZGU4MDJwcnJlMmVmNXh2ZXJoZnpy
dHYwNTAyeHR2Ij4xNjI5PC9rZXk+PC9mb3JlaWduLWtleXM+PHJlZi10eXBlIG5hbWU9IkpvdXJu
YWwgQXJ0aWNsZSI+MTc8L3JlZi10eXBlPjxjb250cmlidXRvcnM+PGF1dGhvcnM+PGF1dGhvcj5T
YXJkb25lLCBGLjwvYXV0aG9yPjxhdXRob3I+U2FudGksIFMuPC9hdXRob3I+PGF1dGhvcj5UYWds
aWF2aW5pLCBGLjwvYXV0aG9yPjxhdXRob3I+VHJhaW5hLCBGLjwvYXV0aG9yPjxhdXRob3I+TWVy
bGluaSwgTC48L2F1dGhvcj48YXV0aG9yPlNxdWFyem9uaSwgUy48L2F1dGhvcj48YXV0aG9yPkNl
c2NvbiwgTS48L2F1dGhvcj48YXV0aG9yPldhZ2VuZXIsIFIuPC9hdXRob3I+PGF1dGhvcj5NYXJh
bGRpLCBOLiBNLjwvYXV0aG9yPjxhdXRob3I+Qm9uYWxkbywgUC48L2F1dGhvcj48YXV0aG9yPkZh
bGRpbmksIEMuPC9hdXRob3I+PGF1dGhvcj5TYWJhdGVsbGksIFAuPC9hdXRob3I+PC9hdXRob3Jz
PjwvY29udHJpYnV0b3JzPjxhdXRoLWFkZHJlc3M+RGVwYXJ0bWVudCBvZiBCaW9tZWRpY2FsIFNj
aWVuY2VzLCBVbml2ZXJzaXR5IG9mIFBhZG92YSwgUGFkb3ZhLCBJdGFseTsgU0MgTGFib3JhdG9y
eSBvZiBNdXNjdWxvc2tlbGV0YWwgQ2VsbCBCaW9sb2d5LCBJT1ItSVJDQ1MsIEJvbG9nbmEsIEl0
YWx5LiYjeEQ7U0MgTGFib3JhdG9yeSBvZiBNdXNjdWxvc2tlbGV0YWwgQ2VsbCBCaW9sb2d5LCBJ
T1ItSVJDQ1MsIEJvbG9nbmEsIEl0YWx5OyBJbnN0aXR1dGUgb2YgTW9sZWN1bGFyIEdlbmV0aWNz
LCBOYXRpb25hbCBSZXNlYXJjaCBDb3VuY2lsIG9mIEl0YWx5LCBCb2xvZ25hLCBJdGFseS4mI3hE
O1VuaXZlcnNpdHkgb2YgQm9sb2duYSwgUml6em9saSBPcnRob3BhZWRpYyBJbnN0aXR1dGUsIEJv
bG9nbmEsIEl0YWx5LiYjeEQ7U0MgTGFib3JhdG9yeSBvZiBNdXNjdWxvc2tlbGV0YWwgQ2VsbCBC
aW9sb2d5LCBJT1ItSVJDQ1MsIEJvbG9nbmEsIEl0YWx5LiYjeEQ7RGVwYXJ0bWVudCBvZiBNb2xl
Y3VsYXIgTWVkaWNpbmUsIFVuaXZlcnNpdHkgb2YgUGFkb3ZhLCBQYWRvdmEsIEl0YWx5LiYjeEQ7
Q2VudGVyIGZvciBCaW9jaGVtaXN0cnksIFVuaXZlcnNpdHkgb2YgQ29sb2duZSwgQ29sb2duZSwg
R2VybWFueTsgQ2VudGVyIGZvciBNb2xlY3VsYXIgTWVkaWNpbmUsIFVuaXZlcnNpdHkgb2YgQ29s
b2duZSwgQ29sb2duZSwgR2VybWFueTsgQ29sb2duZSBDZW50ZXIgZm9yIE11c2N1bG9za2VsZXRh
bCBCaW9tZWNoYW5pY3MgKENDTUIpLCBVbml2ZXJzaXR5IG9mIENvbG9nbmUsIENvbG9nbmUsIEdl
cm1hbnkuJiN4RDtTQyBMYWJvcmF0b3J5IG9mIE11c2N1bG9za2VsZXRhbCBDZWxsIEJpb2xvZ3ks
IElPUi1JUkNDUywgQm9sb2duYSwgSXRhbHk7IEluc3RpdHV0ZSBvZiBNb2xlY3VsYXIgR2VuZXRp
Y3MsIE5hdGlvbmFsIFJlc2VhcmNoIENvdW5jaWwgb2YgSXRhbHksIEJvbG9nbmEsIEl0YWx5LiBF
bGVjdHJvbmljIGFkZHJlc3M6IHNhYmF0ZWxsaUBhcmVhLmJvLmNuci5pdC48L2F1dGgtYWRkcmVz
cz48dGl0bGVzPjx0aXRsZT5Db2xsYWdlbiBWSS1ORzIgYXhpcyBpbiBodW1hbiB0ZW5kb24gZmli
cm9ibGFzdHMgdW5kZXIgY29uZGl0aW9ucyBtaW1pY2tpbmcgaW5qdXJ5IHJlc3BvbnNlPC90aXRs
ZT48c2Vjb25kYXJ5LXRpdGxlPk1hdHJpeCBCaW9sPC9zZWNvbmRhcnktdGl0bGU+PGFsdC10aXRs
ZT5NYXRyaXggYmlvbG9neSA6IGpvdXJuYWwgb2YgdGhlIEludGVybmF0aW9uYWwgU29jaWV0eSBm
b3IgTWF0cml4IEJpb2xvZ3k8L2FsdC10aXRsZT48L3RpdGxlcz48cGVyaW9kaWNhbD48ZnVsbC10
aXRsZT5NYXRyaXggQmlvbDwvZnVsbC10aXRsZT48YWJici0xPk1hdHJpeCBiaW9sb2d5IDogam91
cm5hbCBvZiB0aGUgSW50ZXJuYXRpb25hbCBTb2NpZXR5IGZvciBNYXRyaXggQmlvbG9neTwvYWJi
ci0xPjwvcGVyaW9kaWNhbD48YWx0LXBlcmlvZGljYWw+PGZ1bGwtdGl0bGU+TWF0cml4IEJpb2w8
L2Z1bGwtdGl0bGU+PGFiYnItMT5NYXRyaXggYmlvbG9neSA6IGpvdXJuYWwgb2YgdGhlIEludGVy
bmF0aW9uYWwgU29jaWV0eSBmb3IgTWF0cml4IEJpb2xvZ3k8L2FiYnItMT48L2FsdC1wZXJpb2Rp
Y2FsPjxwYWdlcz45MC0xMDU8L3BhZ2VzPjx2b2x1bWU+NTU8L3ZvbHVtZT48ZWRpdGlvbj4yMDE2
LzEwLzE5PC9lZGl0aW9uPjxrZXl3b3Jkcz48a2V5d29yZD5BZG9sZXNjZW50PC9rZXl3b3JkPjxr
ZXl3b3JkPkFudGlnZW5zLyptZXRhYm9saXNtPC9rZXl3b3JkPjxrZXl3b3JkPkNlbGwgTW92ZW1l
bnQ8L2tleXdvcmQ+PGtleXdvcmQ+Q2VsbCBUcmFuc2RpZmZlcmVudGlhdGlvbjwva2V5d29yZD48
a2V5d29yZD5DZWxscywgQ3VsdHVyZWQ8L2tleXdvcmQ+PGtleXdvcmQ+Q29sbGFnZW4gVHlwZSBW
SS8qcGh5c2lvbG9neTwva2V5d29yZD48a2V5d29yZD5GaWJyb2JsYXN0cy8qbWV0YWJvbGlzbTwv
a2V5d29yZD48a2V5d29yZD5IdW1hbnM8L2tleXdvcmQ+PGtleXdvcmQ+TWlkZGxlIEFnZWQ8L2tl
eXdvcmQ+PGtleXdvcmQ+UHJvdGVpbiBCaW5kaW5nPC9rZXl3b3JkPjxrZXl3b3JkPlByb3RlaW4g
VHJhbnNwb3J0PC9rZXl3b3JkPjxrZXl3b3JkPlByb3Rlb2dseWNhbnMvKm1ldGFib2xpc208L2tl
eXdvcmQ+PGtleXdvcmQ+VGVuZG9ucy9jeXRvbG9neTwva2V5d29yZD48a2V5d29yZD5UcmFuc2Zv
cm1pbmcgR3Jvd3RoIEZhY3RvciBiZXRhMS9waHlzaW9sb2d5PC9rZXl3b3JkPjxrZXl3b3JkPllv
dW5nIEFkdWx0PC9rZXl3b3JkPjwva2V5d29yZHM+PGRhdGVzPjx5ZWFyPjIwMTY8L3llYXI+PHB1
Yi1kYXRlcz48ZGF0ZT5TZXA8L2RhdGU+PC9wdWItZGF0ZXM+PC9kYXRlcz48aXNibj4xNTY5LTE4
MDIgKEVsZWN0cm9uaWMpJiN4RDswOTQ1LTA1M1ggKExpbmtpbmcpPC9pc2JuPjxhY2Nlc3Npb24t
bnVtPjI2OTQ0NTYwPC9hY2Nlc3Npb24tbnVtPjx3b3JrLXR5cGU+UmVzZWFyY2ggU3VwcG9ydCwg
Tm9uLVUuUy4gR292JmFwb3M7dDwvd29yay10eXBlPjx1cmxzPjxyZWxhdGVkLXVybHM+PHVybD5o
dHRwOi8vd3d3Lm5jYmkubmxtLm5paC5nb3YvcHVibWVkLzI2OTQ0NTYwPC91cmw+PC9yZWxhdGVk
LXVybHM+PC91cmxzPjxlbGVjdHJvbmljLXJlc291cmNlLW51bT4xMC4xMDE2L2oubWF0YmlvLjIw
MTYuMDIuMDEyPC9lbGVjdHJvbmljLXJlc291cmNlLW51bT48bGFuZ3VhZ2U+ZW5nPC9sYW5ndWFn
ZT48L3JlY29yZD48L0NpdGU+PC9FbmROb3RlPgB=
</w:fldData>
        </w:fldChar>
      </w:r>
      <w:r w:rsidR="003075F5">
        <w:rPr>
          <w:rFonts w:ascii="Calibri" w:hAnsi="Calibri" w:cs="Calibri"/>
          <w:sz w:val="24"/>
        </w:rPr>
        <w:instrText xml:space="preserve"> ADDIN EN.CITE </w:instrText>
      </w:r>
      <w:r w:rsidR="003075F5">
        <w:rPr>
          <w:rFonts w:ascii="Calibri" w:hAnsi="Calibri" w:cs="Calibri"/>
          <w:sz w:val="24"/>
        </w:rPr>
        <w:fldChar w:fldCharType="begin">
          <w:fldData xml:space="preserve">PEVuZE5vdGU+PENpdGU+PEF1dGhvcj5aZW5nPC9BdXRob3I+PFllYXI+MjAxOTwvWWVhcj48UmVj
TnVtPjE2Mjg8L1JlY051bT48RGlzcGxheVRleHQ+PHN0eWxlIGZhY2U9InN1cGVyc2NyaXB0Ij4y
OCwyOTwvc3R5bGU+PC9EaXNwbGF5VGV4dD48cmVjb3JkPjxyZWMtbnVtYmVyPjE2Mjg8L3JlYy1u
dW1iZXI+PGZvcmVpZ24ta2V5cz48a2V5IGFwcD0iRU4iIGRiLWlkPSJ6dHpmMGVkZTgwMnBycmUy
ZWY1eHZlcmhmenJ0djA1MDJ4dHYiPjE2Mjg8L2tleT48L2ZvcmVpZ24ta2V5cz48cmVmLXR5cGUg
bmFtZT0iSm91cm5hbCBBcnRpY2xlIj4xNzwvcmVmLXR5cGU+PGNvbnRyaWJ1dG9ycz48YXV0aG9y
cz48YXV0aG9yPlplbmcsIFQuPC9hdXRob3I+PGF1dGhvcj5XYW5nLCBYLjwvYXV0aG9yPjxhdXRo
b3I+V2FuZywgVy48L2F1dGhvcj48YXV0aG9yPkZlbmcsIFEuPC9hdXRob3I+PGF1dGhvcj5MYW8s
IEcuPC9hdXRob3I+PGF1dGhvcj5MaWFuZywgWS48L2F1dGhvcj48YXV0aG9yPldhbmcsIEMuPC9h
dXRob3I+PGF1dGhvcj5aaG91LCBKLjwvYXV0aG9yPjxhdXRob3I+Q2hlbiwgWS48L2F1dGhvcj48
YXV0aG9yPkxpdSwgSi48L2F1dGhvcj48YXV0aG9yPkdhbywgSC48L2F1dGhvcj48YXV0aG9yPkxh
biwgQi48L2F1dGhvcj48YXV0aG9yPld1LCBZLjwvYXV0aG9yPjxhdXRob3I+SGFuLCBZLjwvYXV0
aG9yPjxhdXRob3I+TGl1LCBZLjwvYXV0aG9yPjxhdXRob3I+Q2hlbiwgSC48L2F1dGhvcj48YXV0
aG9yPkxpdSwgTC48L2F1dGhvcj48YXV0aG9yPllhbmcsIEMuPC9hdXRob3I+PGF1dGhvcj5ZYW4s
IEwuPC9hdXRob3I+PGF1dGhvcj5SZW4sIE0uPC9hdXRob3I+PGF1dGhvcj5TdW4sIEsuPC9hdXRo
b3I+PC9hdXRob3JzPjwvY29udHJpYnV0b3JzPjxhdXRoLWFkZHJlc3M+RGVwYXJ0bWVudCBvZiBF
bmRvY3Jpbm9sb2d5LCBTdW4gWWF0LXNlbiBNZW1vcmlhbCBIb3NwaXRhbCwgU3VuIFlhdC1zZW4g
VW5pdmVyc2l0eSwgMTA3IFlhbmppYW5nIFdlc3QgUm9hZCwgR3Vhbmd6aG91IDUxMDEyMCwgUGVv
cGxlJmFwb3M7cyBSZXB1YmxpYyBvZiBDaGluYS4mI3hEO0RlcGFydG1lbnQgb2YgRW5kb2NyaW5v
bG9neSwgU3VuIFlhdC1zZW4gTWVtb3JpYWwgSG9zcGl0YWwsIFN1biBZYXQtc2VuIFVuaXZlcnNp
dHksIDEwNyBZYW5qaWFuZyBXZXN0IFJvYWQsIEd1YW5nemhvdSA1MTAxMjAsIFBlb3BsZSZhcG9z
O3MgUmVwdWJsaWMgb2YgQ2hpbmEgc2tlbmRvQDE2My5jb20gcmVubWVuZzgwQDEzOS5jb20uPC9h
dXRoLWFkZHJlc3M+PHRpdGxlcz48dGl0bGU+RW5kb3RoZWxpYWwgY2VsbC1kZXJpdmVkIHNtYWxs
IGV4dHJhY2VsbHVsYXIgdmVzaWNsZXMgc3VwcHJlc3MgY3V0YW5lb3VzIHdvdW5kIGhlYWxpbmcg
dGhyb3VnaCByZWd1bGF0aW5nIGZpYnJvYmxhc3RzIGF1dG9waGFneTwvdGl0bGU+PHNlY29uZGFy
eS10aXRsZT5DbGluIFNjaSAoTG9uZCk8L3NlY29uZGFyeS10aXRsZT48L3RpdGxlcz48cGVyaW9k
aWNhbD48ZnVsbC10aXRsZT5DbGluIFNjaSAoTG9uZCk8L2Z1bGwtdGl0bGU+PC9wZXJpb2RpY2Fs
Pjx2b2x1bWU+MTMzPC92b2x1bWU+PG51bWJlcj45PC9udW1iZXI+PGVkaXRpb24+MjAxOS8wNC8x
NzwvZWRpdGlvbj48a2V5d29yZHM+PGtleXdvcmQ+QW5pbWFsczwva2V5d29yZD48a2V5d29yZD5B
dXRvcGhhZ3kvKnBoeXNpb2xvZ3k8L2tleXdvcmQ+PGtleXdvcmQ+RXh0cmFjZWxsdWxhciBWZXNp
Y2xlcy8qbWV0YWJvbGlzbTwva2V5d29yZD48a2V5d29yZD5GaWJyb2JsYXN0cy8qbWV0YWJvbGlz
bTwva2V5d29yZD48a2V5d29yZD5HbHljYXRpb24gRW5kIFByb2R1Y3RzLCBBZHZhbmNlZC9tZXRh
Ym9saXNtPC9rZXl3b3JkPjxrZXl3b3JkPkh1bWFuIFVtYmlsaWNhbCBWZWluIEVuZG90aGVsaWFs
IENlbGxzL21ldGFib2xpc208L2tleXdvcmQ+PGtleXdvcmQ+SHVtYW5zPC9rZXl3b3JkPjxrZXl3
b3JkPk1pY3JvUk5Bcy9tZXRhYm9saXNtPC9rZXl3b3JkPjxrZXl3b3JkPlJhdHMsIFNwcmFndWUt
RGF3bGV5PC9rZXl3b3JkPjxrZXl3b3JkPlNraW4vbWV0YWJvbGlzbTwva2V5d29yZD48a2V5d29y
ZD5VcC1SZWd1bGF0aW9uPC9rZXl3b3JkPjxrZXl3b3JkPldvdW5kIEhlYWxpbmcvKnBoeXNpb2xv
Z3k8L2tleXdvcmQ+PC9rZXl3b3Jkcz48ZGF0ZXM+PHllYXI+MjAxOTwveWVhcj48cHViLWRhdGVz
PjxkYXRlPk1heSAxNTwvZGF0ZT48L3B1Yi1kYXRlcz48L2RhdGVzPjxpc2JuPjE0NzAtODczNiAo
RWxlY3Ryb25pYykmI3hEOzAxNDMtNTIyMSAoTGlua2luZyk8L2lzYm4+PGFjY2Vzc2lvbi1udW0+
MzA5ODgxMzI8L2FjY2Vzc2lvbi1udW0+PHdvcmstdHlwZT5SZXNlYXJjaCBTdXBwb3J0LCBOb24t
VS5TLiBHb3YmYXBvczt0PC93b3JrLXR5cGU+PHVybHM+PHJlbGF0ZWQtdXJscz48dXJsPmh0dHA6
Ly93d3cubmNiaS5ubG0ubmloLmdvdi9wdWJtZWQvMzA5ODgxMzI8L3VybD48L3JlbGF0ZWQtdXJs
cz48L3VybHM+PGVsZWN0cm9uaWMtcmVzb3VyY2UtbnVtPjEwLjEwNDIvQ1MyMDE5MDAwODwvZWxl
Y3Ryb25pYy1yZXNvdXJjZS1udW0+PGxhbmd1YWdlPmVuZzwvbGFuZ3VhZ2U+PC9yZWNvcmQ+PC9D
aXRlPjxDaXRlPjxBdXRob3I+U2FyZG9uZTwvQXV0aG9yPjxZZWFyPjIwMTY8L1llYXI+PFJlY051
bT4xNjI5PC9SZWNOdW0+PHJlY29yZD48cmVjLW51bWJlcj4xNjI5PC9yZWMtbnVtYmVyPjxmb3Jl
aWduLWtleXM+PGtleSBhcHA9IkVOIiBkYi1pZD0ienR6ZjBlZGU4MDJwcnJlMmVmNXh2ZXJoZnpy
dHYwNTAyeHR2Ij4xNjI5PC9rZXk+PC9mb3JlaWduLWtleXM+PHJlZi10eXBlIG5hbWU9IkpvdXJu
YWwgQXJ0aWNsZSI+MTc8L3JlZi10eXBlPjxjb250cmlidXRvcnM+PGF1dGhvcnM+PGF1dGhvcj5T
YXJkb25lLCBGLjwvYXV0aG9yPjxhdXRob3I+U2FudGksIFMuPC9hdXRob3I+PGF1dGhvcj5UYWds
aWF2aW5pLCBGLjwvYXV0aG9yPjxhdXRob3I+VHJhaW5hLCBGLjwvYXV0aG9yPjxhdXRob3I+TWVy
bGluaSwgTC48L2F1dGhvcj48YXV0aG9yPlNxdWFyem9uaSwgUy48L2F1dGhvcj48YXV0aG9yPkNl
c2NvbiwgTS48L2F1dGhvcj48YXV0aG9yPldhZ2VuZXIsIFIuPC9hdXRob3I+PGF1dGhvcj5NYXJh
bGRpLCBOLiBNLjwvYXV0aG9yPjxhdXRob3I+Qm9uYWxkbywgUC48L2F1dGhvcj48YXV0aG9yPkZh
bGRpbmksIEMuPC9hdXRob3I+PGF1dGhvcj5TYWJhdGVsbGksIFAuPC9hdXRob3I+PC9hdXRob3Jz
PjwvY29udHJpYnV0b3JzPjxhdXRoLWFkZHJlc3M+RGVwYXJ0bWVudCBvZiBCaW9tZWRpY2FsIFNj
aWVuY2VzLCBVbml2ZXJzaXR5IG9mIFBhZG92YSwgUGFkb3ZhLCBJdGFseTsgU0MgTGFib3JhdG9y
eSBvZiBNdXNjdWxvc2tlbGV0YWwgQ2VsbCBCaW9sb2d5LCBJT1ItSVJDQ1MsIEJvbG9nbmEsIEl0
YWx5LiYjeEQ7U0MgTGFib3JhdG9yeSBvZiBNdXNjdWxvc2tlbGV0YWwgQ2VsbCBCaW9sb2d5LCBJ
T1ItSVJDQ1MsIEJvbG9nbmEsIEl0YWx5OyBJbnN0aXR1dGUgb2YgTW9sZWN1bGFyIEdlbmV0aWNz
LCBOYXRpb25hbCBSZXNlYXJjaCBDb3VuY2lsIG9mIEl0YWx5LCBCb2xvZ25hLCBJdGFseS4mI3hE
O1VuaXZlcnNpdHkgb2YgQm9sb2duYSwgUml6em9saSBPcnRob3BhZWRpYyBJbnN0aXR1dGUsIEJv
bG9nbmEsIEl0YWx5LiYjeEQ7U0MgTGFib3JhdG9yeSBvZiBNdXNjdWxvc2tlbGV0YWwgQ2VsbCBC
aW9sb2d5LCBJT1ItSVJDQ1MsIEJvbG9nbmEsIEl0YWx5LiYjeEQ7RGVwYXJ0bWVudCBvZiBNb2xl
Y3VsYXIgTWVkaWNpbmUsIFVuaXZlcnNpdHkgb2YgUGFkb3ZhLCBQYWRvdmEsIEl0YWx5LiYjeEQ7
Q2VudGVyIGZvciBCaW9jaGVtaXN0cnksIFVuaXZlcnNpdHkgb2YgQ29sb2duZSwgQ29sb2duZSwg
R2VybWFueTsgQ2VudGVyIGZvciBNb2xlY3VsYXIgTWVkaWNpbmUsIFVuaXZlcnNpdHkgb2YgQ29s
b2duZSwgQ29sb2duZSwgR2VybWFueTsgQ29sb2duZSBDZW50ZXIgZm9yIE11c2N1bG9za2VsZXRh
bCBCaW9tZWNoYW5pY3MgKENDTUIpLCBVbml2ZXJzaXR5IG9mIENvbG9nbmUsIENvbG9nbmUsIEdl
cm1hbnkuJiN4RDtTQyBMYWJvcmF0b3J5IG9mIE11c2N1bG9za2VsZXRhbCBDZWxsIEJpb2xvZ3ks
IElPUi1JUkNDUywgQm9sb2duYSwgSXRhbHk7IEluc3RpdHV0ZSBvZiBNb2xlY3VsYXIgR2VuZXRp
Y3MsIE5hdGlvbmFsIFJlc2VhcmNoIENvdW5jaWwgb2YgSXRhbHksIEJvbG9nbmEsIEl0YWx5LiBF
bGVjdHJvbmljIGFkZHJlc3M6IHNhYmF0ZWxsaUBhcmVhLmJvLmNuci5pdC48L2F1dGgtYWRkcmVz
cz48dGl0bGVzPjx0aXRsZT5Db2xsYWdlbiBWSS1ORzIgYXhpcyBpbiBodW1hbiB0ZW5kb24gZmli
cm9ibGFzdHMgdW5kZXIgY29uZGl0aW9ucyBtaW1pY2tpbmcgaW5qdXJ5IHJlc3BvbnNlPC90aXRs
ZT48c2Vjb25kYXJ5LXRpdGxlPk1hdHJpeCBCaW9sPC9zZWNvbmRhcnktdGl0bGU+PGFsdC10aXRs
ZT5NYXRyaXggYmlvbG9neSA6IGpvdXJuYWwgb2YgdGhlIEludGVybmF0aW9uYWwgU29jaWV0eSBm
b3IgTWF0cml4IEJpb2xvZ3k8L2FsdC10aXRsZT48L3RpdGxlcz48cGVyaW9kaWNhbD48ZnVsbC10
aXRsZT5NYXRyaXggQmlvbDwvZnVsbC10aXRsZT48YWJici0xPk1hdHJpeCBiaW9sb2d5IDogam91
cm5hbCBvZiB0aGUgSW50ZXJuYXRpb25hbCBTb2NpZXR5IGZvciBNYXRyaXggQmlvbG9neTwvYWJi
ci0xPjwvcGVyaW9kaWNhbD48YWx0LXBlcmlvZGljYWw+PGZ1bGwtdGl0bGU+TWF0cml4IEJpb2w8
L2Z1bGwtdGl0bGU+PGFiYnItMT5NYXRyaXggYmlvbG9neSA6IGpvdXJuYWwgb2YgdGhlIEludGVy
bmF0aW9uYWwgU29jaWV0eSBmb3IgTWF0cml4IEJpb2xvZ3k8L2FiYnItMT48L2FsdC1wZXJpb2Rp
Y2FsPjxwYWdlcz45MC0xMDU8L3BhZ2VzPjx2b2x1bWU+NTU8L3ZvbHVtZT48ZWRpdGlvbj4yMDE2
LzEwLzE5PC9lZGl0aW9uPjxrZXl3b3Jkcz48a2V5d29yZD5BZG9sZXNjZW50PC9rZXl3b3JkPjxr
ZXl3b3JkPkFudGlnZW5zLyptZXRhYm9saXNtPC9rZXl3b3JkPjxrZXl3b3JkPkNlbGwgTW92ZW1l
bnQ8L2tleXdvcmQ+PGtleXdvcmQ+Q2VsbCBUcmFuc2RpZmZlcmVudGlhdGlvbjwva2V5d29yZD48
a2V5d29yZD5DZWxscywgQ3VsdHVyZWQ8L2tleXdvcmQ+PGtleXdvcmQ+Q29sbGFnZW4gVHlwZSBW
SS8qcGh5c2lvbG9neTwva2V5d29yZD48a2V5d29yZD5GaWJyb2JsYXN0cy8qbWV0YWJvbGlzbTwv
a2V5d29yZD48a2V5d29yZD5IdW1hbnM8L2tleXdvcmQ+PGtleXdvcmQ+TWlkZGxlIEFnZWQ8L2tl
eXdvcmQ+PGtleXdvcmQ+UHJvdGVpbiBCaW5kaW5nPC9rZXl3b3JkPjxrZXl3b3JkPlByb3RlaW4g
VHJhbnNwb3J0PC9rZXl3b3JkPjxrZXl3b3JkPlByb3Rlb2dseWNhbnMvKm1ldGFib2xpc208L2tl
eXdvcmQ+PGtleXdvcmQ+VGVuZG9ucy9jeXRvbG9neTwva2V5d29yZD48a2V5d29yZD5UcmFuc2Zv
cm1pbmcgR3Jvd3RoIEZhY3RvciBiZXRhMS9waHlzaW9sb2d5PC9rZXl3b3JkPjxrZXl3b3JkPllv
dW5nIEFkdWx0PC9rZXl3b3JkPjwva2V5d29yZHM+PGRhdGVzPjx5ZWFyPjIwMTY8L3llYXI+PHB1
Yi1kYXRlcz48ZGF0ZT5TZXA8L2RhdGU+PC9wdWItZGF0ZXM+PC9kYXRlcz48aXNibj4xNTY5LTE4
MDIgKEVsZWN0cm9uaWMpJiN4RDswOTQ1LTA1M1ggKExpbmtpbmcpPC9pc2JuPjxhY2Nlc3Npb24t
bnVtPjI2OTQ0NTYwPC9hY2Nlc3Npb24tbnVtPjx3b3JrLXR5cGU+UmVzZWFyY2ggU3VwcG9ydCwg
Tm9uLVUuUy4gR292JmFwb3M7dDwvd29yay10eXBlPjx1cmxzPjxyZWxhdGVkLXVybHM+PHVybD5o
dHRwOi8vd3d3Lm5jYmkubmxtLm5paC5nb3YvcHVibWVkLzI2OTQ0NTYwPC91cmw+PC9yZWxhdGVk
LXVybHM+PC91cmxzPjxlbGVjdHJvbmljLXJlc291cmNlLW51bT4xMC4xMDE2L2oubWF0YmlvLjIw
MTYuMDIuMDEyPC9lbGVjdHJvbmljLXJlc291cmNlLW51bT48bGFuZ3VhZ2U+ZW5nPC9sYW5ndWFn
ZT48L3JlY29yZD48L0NpdGU+PC9FbmROb3RlPgB=
</w:fldData>
        </w:fldChar>
      </w:r>
      <w:r w:rsidR="003075F5">
        <w:rPr>
          <w:rFonts w:ascii="Calibri" w:hAnsi="Calibri" w:cs="Calibri"/>
          <w:sz w:val="24"/>
        </w:rPr>
        <w:instrText xml:space="preserve"> ADDIN EN.CITE.DATA </w:instrText>
      </w:r>
      <w:r w:rsidR="003075F5">
        <w:rPr>
          <w:rFonts w:ascii="Calibri" w:hAnsi="Calibri" w:cs="Calibri"/>
          <w:sz w:val="24"/>
        </w:rPr>
      </w:r>
      <w:r w:rsidR="003075F5">
        <w:rPr>
          <w:rFonts w:ascii="Calibri" w:hAnsi="Calibri" w:cs="Calibri"/>
          <w:sz w:val="24"/>
        </w:rPr>
        <w:fldChar w:fldCharType="end"/>
      </w:r>
      <w:r w:rsidR="00C37089" w:rsidRPr="000D4EC6">
        <w:rPr>
          <w:rFonts w:ascii="Calibri" w:hAnsi="Calibri" w:cs="Calibri"/>
          <w:sz w:val="24"/>
        </w:rPr>
      </w:r>
      <w:r w:rsidR="00C37089" w:rsidRPr="000D4EC6">
        <w:rPr>
          <w:rFonts w:ascii="Calibri" w:hAnsi="Calibri" w:cs="Calibri"/>
          <w:sz w:val="24"/>
        </w:rPr>
        <w:fldChar w:fldCharType="separate"/>
      </w:r>
      <w:r w:rsidR="003075F5" w:rsidRPr="003075F5">
        <w:rPr>
          <w:rFonts w:ascii="Calibri" w:hAnsi="Calibri" w:cs="Calibri"/>
          <w:noProof/>
          <w:sz w:val="24"/>
          <w:vertAlign w:val="superscript"/>
        </w:rPr>
        <w:t>28,29</w:t>
      </w:r>
      <w:r w:rsidR="00C37089" w:rsidRPr="000D4EC6">
        <w:rPr>
          <w:rFonts w:ascii="Calibri" w:hAnsi="Calibri" w:cs="Calibri"/>
          <w:sz w:val="24"/>
        </w:rPr>
        <w:fldChar w:fldCharType="end"/>
      </w:r>
      <w:r w:rsidR="00C37089" w:rsidRPr="000D4EC6">
        <w:rPr>
          <w:rFonts w:ascii="Calibri" w:hAnsi="Calibri" w:cs="Calibri"/>
          <w:sz w:val="24"/>
        </w:rPr>
        <w:t xml:space="preserve">. </w:t>
      </w:r>
      <w:r w:rsidR="00797C85" w:rsidRPr="000D4EC6">
        <w:rPr>
          <w:rFonts w:ascii="Calibri" w:hAnsi="Calibri" w:cs="Calibri"/>
          <w:sz w:val="24"/>
        </w:rPr>
        <w:t>T</w:t>
      </w:r>
      <w:r w:rsidR="00C37089" w:rsidRPr="000D4EC6">
        <w:rPr>
          <w:rFonts w:ascii="Calibri" w:hAnsi="Calibri" w:cs="Calibri"/>
          <w:sz w:val="24"/>
        </w:rPr>
        <w:t xml:space="preserve">he current study verified that </w:t>
      </w:r>
      <w:proofErr w:type="spellStart"/>
      <w:r w:rsidR="00C37089" w:rsidRPr="000D4EC6">
        <w:rPr>
          <w:rFonts w:ascii="Calibri" w:hAnsi="Calibri" w:cs="Calibri"/>
          <w:sz w:val="24"/>
        </w:rPr>
        <w:t>i</w:t>
      </w:r>
      <w:proofErr w:type="spellEnd"/>
      <w:r w:rsidR="00C37089" w:rsidRPr="000D4EC6">
        <w:rPr>
          <w:rFonts w:ascii="Calibri" w:hAnsi="Calibri" w:cs="Calibri"/>
          <w:sz w:val="24"/>
        </w:rPr>
        <w:t>)</w:t>
      </w:r>
      <w:r w:rsidR="00C37089" w:rsidRPr="000D4EC6">
        <w:rPr>
          <w:rFonts w:ascii="Calibri" w:eastAsia="SimSun" w:hAnsi="Calibri" w:cs="Calibri"/>
          <w:sz w:val="24"/>
        </w:rPr>
        <w:t xml:space="preserve"> BBR increased autophagy activation and decreased cell apoptosis in tendon tissues of </w:t>
      </w:r>
      <w:r w:rsidRPr="000D4EC6">
        <w:rPr>
          <w:rFonts w:ascii="Calibri" w:hAnsi="Calibri" w:cs="Calibri"/>
          <w:sz w:val="24"/>
        </w:rPr>
        <w:t xml:space="preserve">DM </w:t>
      </w:r>
      <w:r w:rsidR="00C37089" w:rsidRPr="000D4EC6">
        <w:rPr>
          <w:rFonts w:ascii="Calibri" w:eastAsia="SimSun" w:hAnsi="Calibri" w:cs="Calibri"/>
          <w:sz w:val="24"/>
        </w:rPr>
        <w:t>rats</w:t>
      </w:r>
      <w:r w:rsidR="00C37089" w:rsidRPr="000D4EC6">
        <w:rPr>
          <w:rFonts w:ascii="Calibri" w:hAnsi="Calibri" w:cs="Calibri"/>
          <w:sz w:val="24"/>
        </w:rPr>
        <w:t xml:space="preserve">, ii) </w:t>
      </w:r>
      <w:r w:rsidR="00C37089" w:rsidRPr="000D4EC6">
        <w:rPr>
          <w:rFonts w:ascii="Calibri" w:eastAsia="SimSun" w:hAnsi="Calibri" w:cs="Calibri"/>
          <w:sz w:val="24"/>
        </w:rPr>
        <w:t xml:space="preserve">BBR decreased HG-induced apoptosis of </w:t>
      </w:r>
      <w:r w:rsidR="00C37089" w:rsidRPr="000D4EC6">
        <w:rPr>
          <w:rFonts w:ascii="Calibri" w:hAnsi="Calibri" w:cs="Calibri"/>
          <w:sz w:val="24"/>
        </w:rPr>
        <w:t>tendon fibroblasts, iii)</w:t>
      </w:r>
      <w:r w:rsidR="00C37089" w:rsidRPr="000D4EC6">
        <w:rPr>
          <w:rFonts w:ascii="Calibri" w:eastAsia="SimSun" w:hAnsi="Calibri" w:cs="Calibri"/>
          <w:sz w:val="24"/>
        </w:rPr>
        <w:t xml:space="preserve"> BBR alleviated HG-induced inflammatory response in tendon fibroblasts, </w:t>
      </w:r>
      <w:r w:rsidR="00C37089" w:rsidRPr="000D4EC6">
        <w:rPr>
          <w:rFonts w:ascii="Calibri" w:hAnsi="Calibri" w:cs="Calibri"/>
          <w:sz w:val="24"/>
        </w:rPr>
        <w:t>iv)</w:t>
      </w:r>
      <w:r w:rsidR="00C37089" w:rsidRPr="000D4EC6">
        <w:rPr>
          <w:rFonts w:ascii="Calibri" w:eastAsia="SimSun" w:hAnsi="Calibri" w:cs="Calibri"/>
          <w:sz w:val="24"/>
        </w:rPr>
        <w:t xml:space="preserve"> BBR restored autophagy activation in HG-treated tendon fibroblasts, </w:t>
      </w:r>
      <w:r w:rsidR="00C37089" w:rsidRPr="000D4EC6">
        <w:rPr>
          <w:rFonts w:ascii="Calibri" w:hAnsi="Calibri" w:cs="Calibri"/>
          <w:sz w:val="24"/>
        </w:rPr>
        <w:t xml:space="preserve">v) </w:t>
      </w:r>
      <w:r w:rsidR="00C37089" w:rsidRPr="000D4EC6">
        <w:rPr>
          <w:rFonts w:ascii="Calibri" w:eastAsia="SimSun" w:hAnsi="Calibri" w:cs="Calibri"/>
          <w:sz w:val="24"/>
        </w:rPr>
        <w:t xml:space="preserve">BBR alleviated HG-induced injury of tendon fibroblasts by activating autophagy. </w:t>
      </w:r>
      <w:r w:rsidR="00C37089" w:rsidRPr="000D4EC6">
        <w:rPr>
          <w:rFonts w:ascii="Calibri" w:hAnsi="Calibri" w:cs="Calibri"/>
          <w:sz w:val="24"/>
        </w:rPr>
        <w:t xml:space="preserve">The current results </w:t>
      </w:r>
      <w:r w:rsidR="003444C3" w:rsidRPr="000D4EC6">
        <w:rPr>
          <w:rFonts w:ascii="Calibri" w:hAnsi="Calibri" w:cs="Calibri"/>
          <w:sz w:val="24"/>
        </w:rPr>
        <w:t xml:space="preserve">revealed </w:t>
      </w:r>
      <w:r w:rsidR="00C37089" w:rsidRPr="000D4EC6">
        <w:rPr>
          <w:rFonts w:ascii="Calibri" w:hAnsi="Calibri" w:cs="Calibri"/>
          <w:sz w:val="24"/>
        </w:rPr>
        <w:t xml:space="preserve">the important role of BBR in regulating tendon fibroblasts autophagy in tendon injury and might provide a novel opportunity </w:t>
      </w:r>
      <w:r w:rsidR="00E01AA8">
        <w:rPr>
          <w:rFonts w:ascii="Calibri" w:hAnsi="Calibri" w:cs="Calibri"/>
          <w:sz w:val="24"/>
        </w:rPr>
        <w:t>for</w:t>
      </w:r>
      <w:r w:rsidR="00E01AA8" w:rsidRPr="000D4EC6">
        <w:rPr>
          <w:rFonts w:ascii="Calibri" w:hAnsi="Calibri" w:cs="Calibri"/>
          <w:sz w:val="24"/>
        </w:rPr>
        <w:t xml:space="preserve"> </w:t>
      </w:r>
      <w:r w:rsidR="00C37089" w:rsidRPr="000D4EC6">
        <w:rPr>
          <w:rFonts w:ascii="Calibri" w:hAnsi="Calibri" w:cs="Calibri"/>
          <w:sz w:val="24"/>
        </w:rPr>
        <w:t xml:space="preserve">the treatment of </w:t>
      </w:r>
      <w:r w:rsidRPr="000D4EC6">
        <w:rPr>
          <w:rFonts w:ascii="Calibri" w:hAnsi="Calibri" w:cs="Calibri"/>
          <w:sz w:val="24"/>
        </w:rPr>
        <w:t>diabetic</w:t>
      </w:r>
      <w:r w:rsidRPr="000D4EC6" w:rsidDel="009216E1">
        <w:rPr>
          <w:rFonts w:ascii="Calibri" w:hAnsi="Calibri" w:cs="Calibri"/>
          <w:sz w:val="24"/>
        </w:rPr>
        <w:t xml:space="preserve"> </w:t>
      </w:r>
      <w:r w:rsidRPr="000D4EC6">
        <w:rPr>
          <w:rFonts w:ascii="Calibri" w:hAnsi="Calibri" w:cs="Calibri"/>
          <w:sz w:val="24"/>
        </w:rPr>
        <w:t>tendon injury</w:t>
      </w:r>
      <w:r w:rsidR="00C37089" w:rsidRPr="000D4EC6">
        <w:rPr>
          <w:rFonts w:ascii="Calibri" w:hAnsi="Calibri" w:cs="Calibri"/>
          <w:sz w:val="24"/>
        </w:rPr>
        <w:t xml:space="preserve">. </w:t>
      </w:r>
    </w:p>
    <w:p w14:paraId="2934DB7A" w14:textId="77777777" w:rsidR="008C02C6" w:rsidRPr="000D4EC6" w:rsidRDefault="008C02C6" w:rsidP="00823C7F">
      <w:pPr>
        <w:rPr>
          <w:rFonts w:ascii="Calibri" w:hAnsi="Calibri" w:cs="Calibri"/>
          <w:sz w:val="24"/>
        </w:rPr>
      </w:pPr>
    </w:p>
    <w:p w14:paraId="61627741" w14:textId="1BAC4F35" w:rsidR="00F31184" w:rsidRDefault="00E013B6" w:rsidP="00823C7F">
      <w:pPr>
        <w:rPr>
          <w:rFonts w:ascii="Calibri" w:hAnsi="Calibri" w:cs="Calibri"/>
          <w:sz w:val="24"/>
        </w:rPr>
      </w:pPr>
      <w:r w:rsidRPr="000D4EC6">
        <w:rPr>
          <w:rFonts w:ascii="Calibri" w:hAnsi="Calibri" w:cs="Calibri"/>
          <w:sz w:val="24"/>
        </w:rPr>
        <w:t xml:space="preserve">In the study, </w:t>
      </w:r>
      <w:r w:rsidR="001D7DCA" w:rsidRPr="000D4EC6">
        <w:rPr>
          <w:rFonts w:ascii="Calibri" w:hAnsi="Calibri" w:cs="Calibri"/>
          <w:sz w:val="24"/>
        </w:rPr>
        <w:t xml:space="preserve">a rat model of T2DM was used to investigate </w:t>
      </w:r>
      <w:r w:rsidR="00347D8A" w:rsidRPr="000D4EC6">
        <w:rPr>
          <w:rFonts w:ascii="Calibri" w:hAnsi="Calibri" w:cs="Calibri"/>
          <w:sz w:val="24"/>
        </w:rPr>
        <w:t xml:space="preserve">the protective role of BBR against tendon injury. </w:t>
      </w:r>
      <w:r w:rsidR="00B972E6" w:rsidRPr="000D4EC6">
        <w:rPr>
          <w:rFonts w:ascii="Calibri" w:eastAsia="SimSun" w:hAnsi="Calibri" w:cs="Calibri"/>
          <w:color w:val="000000"/>
          <w:sz w:val="24"/>
        </w:rPr>
        <w:t xml:space="preserve">The </w:t>
      </w:r>
      <w:r w:rsidR="00B972E6" w:rsidRPr="000D4EC6">
        <w:rPr>
          <w:rFonts w:ascii="Calibri" w:hAnsi="Calibri" w:cs="Calibri"/>
          <w:sz w:val="24"/>
        </w:rPr>
        <w:t>T2DM</w:t>
      </w:r>
      <w:r w:rsidR="00B972E6" w:rsidRPr="000D4EC6">
        <w:rPr>
          <w:rFonts w:ascii="Calibri" w:hAnsi="Calibri" w:cs="Calibri"/>
          <w:color w:val="000000"/>
          <w:sz w:val="24"/>
          <w:shd w:val="clear" w:color="auto" w:fill="FFFFFF"/>
        </w:rPr>
        <w:t xml:space="preserve"> model </w:t>
      </w:r>
      <w:r w:rsidR="00B972E6" w:rsidRPr="000D4EC6">
        <w:rPr>
          <w:rFonts w:ascii="Calibri" w:eastAsia="SimSun" w:hAnsi="Calibri" w:cs="Calibri"/>
          <w:color w:val="000000"/>
          <w:sz w:val="24"/>
        </w:rPr>
        <w:t>was</w:t>
      </w:r>
      <w:r w:rsidR="00B972E6" w:rsidRPr="000D4EC6">
        <w:rPr>
          <w:rFonts w:ascii="Calibri" w:hAnsi="Calibri" w:cs="Calibri"/>
          <w:color w:val="000000"/>
          <w:sz w:val="24"/>
          <w:shd w:val="clear" w:color="auto" w:fill="FFFFFF"/>
        </w:rPr>
        <w:t xml:space="preserve"> successfully established through a single intravenous injection of STZ</w:t>
      </w:r>
      <w:r w:rsidR="00DA3C91" w:rsidRPr="000D4EC6">
        <w:rPr>
          <w:rFonts w:ascii="Calibri" w:hAnsi="Calibri" w:cs="Calibri"/>
          <w:color w:val="000000"/>
          <w:sz w:val="24"/>
          <w:shd w:val="clear" w:color="auto" w:fill="FFFFFF"/>
        </w:rPr>
        <w:t xml:space="preserve"> at a dose of 30 mg/kg</w:t>
      </w:r>
      <w:r w:rsidR="00B972E6" w:rsidRPr="000D4EC6">
        <w:rPr>
          <w:rFonts w:ascii="Calibri" w:hAnsi="Calibri" w:cs="Calibri"/>
          <w:color w:val="000000"/>
          <w:sz w:val="24"/>
          <w:shd w:val="clear" w:color="auto" w:fill="FFFFFF"/>
        </w:rPr>
        <w:t xml:space="preserve"> as previously described</w:t>
      </w:r>
      <w:r w:rsidR="00B972E6" w:rsidRPr="000D4EC6">
        <w:rPr>
          <w:rFonts w:ascii="Calibri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PEVuZE5vdGU+PENpdGU+PEF1dGhvcj5KaWE8L0F1dGhvcj48WWVhcj4yMDE3PC9ZZWFyPjxSZWNO
dW0+MzwvUmVjTnVtPjxEaXNwbGF5VGV4dD48c3R5bGUgZmFjZT0ic3VwZXJzY3JpcHQiPjIzLDMw
PC9zdHlsZT48L0Rpc3BsYXlUZXh0PjxyZWNvcmQ+PHJlYy1udW1iZXI+MzwvcmVjLW51bWJlcj48
Zm9yZWlnbi1rZXlzPjxrZXkgYXBwPSJFTiIgZGItaWQ9ImFkdjBhOXQ1ZTlzc3ZwZWEyYWU1cHZz
ZjJyenQydnpmd2F3cCIgdGltZXN0YW1wPSIxNTc3NTM1MDEwIj4zPC9rZXk+PC9mb3JlaWduLWtl
eXM+PHJlZi10eXBlIG5hbWU9IkpvdXJuYWwgQXJ0aWNsZSI+MTc8L3JlZi10eXBlPjxjb250cmli
dXRvcnM+PGF1dGhvcnM+PGF1dGhvcj5KaWEsIFkuPC9hdXRob3I+PGF1dGhvcj5YdSwgQi48L2F1
dGhvcj48YXV0aG9yPlh1LCBKLjwvYXV0aG9yPjwvYXV0aG9ycz48L2NvbnRyaWJ1dG9ycz48YXV0
aC1hZGRyZXNzPmEgRGVwYXJ0bWVudCBvZiBQZWRpYXRyaWNzICwgWWlkdSBDZW50cmFsIEhvc3Bp
dGFsIG9mIFdlaWZhbmcgLCBTaGFuZG9uZyAsIENoaW5hLjwvYXV0aC1hZGRyZXNzPjx0aXRsZXM+
PHRpdGxlPkVmZmVjdHMgb2YgdHlwZSAyIGRpYWJldGVzIG1lbGxpdHVzIG9uIHRoZSBwaGFybWFj
b2tpbmV0aWNzIG9mIGJlcmJlcmluZSBpbiByYXRzPC90aXRsZT48c2Vjb25kYXJ5LXRpdGxlPlBo
YXJtIEJpb2w8L3NlY29uZGFyeS10aXRsZT48L3RpdGxlcz48cGVyaW9kaWNhbD48ZnVsbC10aXRs
ZT5QaGFybSBCaW9sPC9mdWxsLXRpdGxlPjwvcGVyaW9kaWNhbD48cGFnZXM+NTEwLTUxNTwvcGFn
ZXM+PHZvbHVtZT41NTwvdm9sdW1lPjxudW1iZXI+MTwvbnVtYmVyPjxrZXl3b3Jkcz48a2V5d29y
ZD5BZG1pbmlzdHJhdGlvbiwgT3JhbDwva2V5d29yZD48a2V5d29yZD5BbmltYWxzPC9rZXl3b3Jk
PjxrZXl3b3JkPkFudGloeXBlcnRlbnNpdmUgQWdlbnRzL2FkbWluaXN0cmF0aW9uICZhbXA7IGRv
c2FnZS9ibG9vZC8qcGhhcm1hY29raW5ldGljczwva2V5d29yZD48a2V5d29yZD5BcmVhIFVuZGVy
IEN1cnZlPC9rZXl3b3JkPjxrZXl3b3JkPkJlcmJlcmluZS9hZG1pbmlzdHJhdGlvbiAmYW1wOyBk
b3NhZ2UvYmxvb2QvKnBoYXJtYWNva2luZXRpY3M8L2tleXdvcmQ+PGtleXdvcmQ+QmlvbWFya2Vy
cy9ibG9vZDwva2V5d29yZD48a2V5d29yZD5CbG9vZCBHbHVjb3NlL2RydWcgZWZmZWN0cy9tZXRh
Ym9saXNtPC9rZXl3b3JkPjxrZXl3b3JkPkNocm9tYXRvZ3JhcGh5LCBMaXF1aWQ8L2tleXdvcmQ+
PGtleXdvcmQ+RGlhYmV0ZXMgTWVsbGl0dXMsIEV4cGVyaW1lbnRhbC8qYmxvb2QvY2hlbWljYWxs
eSBpbmR1Y2VkL2RydWcgdGhlcmFweTwva2V5d29yZD48a2V5d29yZD5EaWV0LCBIaWdoLUZhdDwv
a2V5d29yZD48a2V5d29yZD5IYWxmLUxpZmU8L2tleXdvcmQ+PGtleXdvcmQ+SHlwb2dseWNlbWlj
IEFnZW50cy9hZG1pbmlzdHJhdGlvbiAmYW1wOyBkb3NhZ2UvYmxvb2QvKnBoYXJtYWNva2luZXRp
Y3M8L2tleXdvcmQ+PGtleXdvcmQ+SHlwb2xpcGlkZW1pYyBBZ2VudHMvYWRtaW5pc3RyYXRpb24g
JmFtcDsgZG9zYWdlL2Jsb29kLypwaGFybWFjb2tpbmV0aWNzPC9rZXl3b3JkPjxrZXl3b3JkPk1h
bGU8L2tleXdvcmQ+PGtleXdvcmQ+TWV0YWJvbGljIENsZWFyYW5jZSBSYXRlPC9rZXl3b3JkPjxr
ZXl3b3JkPlJhdHMsIFNwcmFndWUtRGF3bGV5PC9rZXl3b3JkPjxrZXl3b3JkPlJlcHJvZHVjaWJp
bGl0eSBvZiBSZXN1bHRzPC9rZXl3b3JkPjxrZXl3b3JkPlN0cmVwdG96b2Npbjwva2V5d29yZD48
a2V5d29yZD5UYW5kZW0gTWFzcyBTcGVjdHJvbWV0cnk8L2tleXdvcmQ+PGtleXdvcmQ+KkJlcmJl
cmluZTwva2V5d29yZD48a2V5d29yZD4qTGMtbXMvbXM8L2tleXdvcmQ+PGtleXdvcmQ+KlBoYXJt
YWNva2luZXRpY3M8L2tleXdvcmQ+PGtleXdvcmQ+KlQyZG08L2tleXdvcmQ+PC9rZXl3b3Jkcz48
ZGF0ZXM+PHllYXI+MjAxNzwveWVhcj48cHViLWRhdGVzPjxkYXRlPkRlYzwvZGF0ZT48L3B1Yi1k
YXRlcz48L2RhdGVzPjxpc2JuPjE3NDQtNTExNiAoRWxlY3Ryb25pYykmI3hEOzEzODgtMDIwOSAo
TGlua2luZyk8L2lzYm4+PGFjY2Vzc2lvbi1udW0+Mjc5MzcwODE8L2FjY2Vzc2lvbi1udW0+PHVy
bHM+PHJlbGF0ZWQtdXJscz48dXJsPmh0dHBzOi8vd3d3Lm5jYmkubmxtLm5paC5nb3YvcHVibWVk
LzI3OTM3MDgxPC91cmw+PC9yZWxhdGVkLXVybHM+PC91cmxzPjxjdXN0b20yPlBNQzYxMzA1MjQ8
L2N1c3RvbTI+PGVsZWN0cm9uaWMtcmVzb3VyY2UtbnVtPjEwLjEwODAvMTM4ODAyMDkuMjAxNi4x
MjU1NjQ5PC9lbGVjdHJvbmljLXJlc291cmNlLW51bT48L3JlY29yZD48L0NpdGU+PENpdGU+PEF1
dGhvcj5kZSBPbGl2ZWlyYTwvQXV0aG9yPjxZZWFyPjIwMTk8L1llYXI+PFJlY051bT4yNTUyPC9S
ZWNOdW0+PHJlY29yZD48cmVjLW51bWJlcj4yNTUyPC9yZWMtbnVtYmVyPjxmb3JlaWduLWtleXM+
PGtleSBhcHA9IkVOIiBkYi1pZD0ienR6ZjBlZGU4MDJwcnJlMmVmNXh2ZXJoZnpydHYwNTAyeHR2
Ij4yNTUyPC9rZXk+PC9mb3JlaWduLWtleXM+PHJlZi10eXBlIG5hbWU9IkpvdXJuYWwgQXJ0aWNs
ZSI+MTc8L3JlZi10eXBlPjxjb250cmlidXRvcnM+PGF1dGhvcnM+PGF1dGhvcj5kZSBPbGl2ZWly
YSwgQS4gUi48L2F1dGhvcj48YXV0aG9yPmRhIFNpbHZhLCBGLiBTLjwvYXV0aG9yPjxhdXRob3I+
Qm9ydG9saW4sIFIuIEguPC9hdXRob3I+PGF1dGhvcj5NYXJxdWVzLCBEZWRzPC9hdXRob3I+PGF1
dGhvcj5SYW1vcywgRy4gVi48L2F1dGhvcj48YXV0aG9yPk1hcnF1ZXRpLCBSLiBDLjwvYXV0aG9y
PjxhdXRob3I+ZGEgU2lsdmEsIE4uIEIuPC9hdXRob3I+PGF1dGhvcj5NZWRlaXJvcywgSy4gQy4g
UC48L2F1dGhvcj48YXV0aG9yPkNvcnJlYSwgTS4gQS48L2F1dGhvcj48YXV0aG9yPkxpbWEsIEpw
bXM8L2F1dGhvcj48YXV0aG9yPmRlIFJlemVuZGUsIEEuIEEuPC9hdXRob3I+PGF1dGhvcj5BY2tl
cm1hbm4sIFAuIFcuPC9hdXRob3I+PGF1dGhvcj5BYnJldSwgQi4gSi48L2F1dGhvcj48YXV0aG9y
PmRlIEJyaXRvIFZpZWlyYSwgVy4gSC48L2F1dGhvcj48L2F1dGhvcnM+PC9jb250cmlidXRvcnM+
PGF1dGgtYWRkcmVzcz5EZXBhcnRtZW50IG9mIFBoeXNpY2FsIFRoZXJhcHksIEZlZGVyYWwgVW5p
dmVyc2l0eSBvZiBSaW8gR3JhbmRlIGRvIE5vcnRlLCBOYXRhbCwgQnJhemlsLiYjeEQ7RGVwYXJ0
bWVudCBvZiBIZWFsdGggU2NpZW5jZXMsIEZlZGVyYWwgVW5pdmVyc2l0eSBvZiB0aGUgU2VtaWFy
aWQgUmVnaW9uLCBNb3Nzb3JvLCBCcmF6aWwuJiN4RDtEZXBhcnRtZW50IG9mIENsaW5pY2FsIGFu
ZCBUb3hpY29sb2dpY2FsIEFuYWx5c2lzLCBGZWRlcmFsIFVuaXZlcnNpdHkgb2YgUmlvIEdyYW5k
ZSBkbyBOb3J0ZSwgTmF0YWwsIEJyYXppbC4mI3hEO0RlcGFydG1lbnQgb2YgTW9ycGhvbG9neSwg
RmVkZXJhbCBVbml2ZXJzaXR5IG9mIFJpbyBHcmFuZGUgZG8gTm9ydGUsIE5hdGFsLCBCcmF6aWwu
JiN4RDtVbml2ZXJzaWRhZGUgUGF1bGlzdGEgKFVOSVApLCBCcmFzaWxpYSwgQnJhemlsLiYjeEQ7
VW5pdmVyc2l0eSBvZiBCcmFzaWxpYSAoVW5CKSwgQnJhc2lsaWEsIEJyYXppbC4mI3hEO0RlcGFy
dG1lbnQgb2YgUGh5c2ljcywgRmVkZXJhbCBVbml2ZXJzaXR5IG9mIFJpbyBHcmFuZGUgZG8gTm9y
dGUsIE5hdGFsLCBCcmF6aWwuJiN4RDtEZXBhcnRtZW50IG9mIEJpb2NoZW1pc3RyeSwgRmVkZXJh
bCBVbml2ZXJzaXR5IG9mIFJpbyBHcmFuZGUgZG8gTm9ydGUsIE5hdGFsLCBCcmF6aWwuJiN4RDtE
ZXBhcnRtZW50IG9mIE1vbGVjdWxhciBNZWRpY2luZSBhbmQgU3VyZ2VyeSwgS2Fyb2xpbnNrYSBV
bml2ZXJzaXR5IEhvc3BpdGFsLCBLYXJvbGluc2thIEluc3RpdHV0ZXQsIFN0b2NraG9sbSwgU3dl
ZGVuLjwvYXV0aC1hZGRyZXNzPjx0aXRsZXM+PHRpdGxlPkVmZmVjdCBvZiBwaG90b2Jpb21vZHVs
YXRpb24gYW5kIGV4ZXJjaXNlIG9uIGVhcmx5IHJlbW9kZWxpbmcgb2YgdGhlIEFjaGlsbGVzIHRl
bmRvbiBpbiBzdHJlcHRvem90b2Npbi1pbmR1Y2VkIGRpYWJldGljIHJhdHM8L3RpdGxlPjxzZWNv
bmRhcnktdGl0bGU+UExvUyBPbmU8L3NlY29uZGFyeS10aXRsZT48YWx0LXRpdGxlPlBsb1Mgb25l
PC9hbHQtdGl0bGU+PC90aXRsZXM+PHBlcmlvZGljYWw+PGZ1bGwtdGl0bGU+UExvUyBPbmU8L2Z1
bGwtdGl0bGU+PGFiYnItMT5QbG9TIG9uZTwvYWJici0xPjwvcGVyaW9kaWNhbD48YWx0LXBlcmlv
ZGljYWw+PGZ1bGwtdGl0bGU+UExvUyBPbmU8L2Z1bGwtdGl0bGU+PGFiYnItMT5QbG9TIG9uZTwv
YWJici0xPjwvYWx0LXBlcmlvZGljYWw+PHBhZ2VzPmUwMjExNjQzPC9wYWdlcz48dm9sdW1lPjE0
PC92b2x1bWU+PG51bWJlcj4yPC9udW1iZXI+PGVkaXRpb24+MjAxOS8wMi8wNTwvZWRpdGlvbj48
a2V5d29yZHM+PGtleXdvcmQ+QWNoaWxsZXMgVGVuZG9uL21ldGFib2xpc20vKnBoeXNpb3BhdGhv
bG9neTwva2V5d29yZD48a2V5d29yZD5BbmltYWxzPC9rZXl3b3JkPjxrZXl3b3JkPkNvbGxhZ2Vu
IFR5cGUgSS9tZXRhYm9saXNtPC9rZXl3b3JkPjxrZXl3b3JkPkNvbGxhZ2VuIFR5cGUgSUlJL21l
dGFib2xpc208L2tleXdvcmQ+PGtleXdvcmQ+RGlhYmV0ZXMgTWVsbGl0dXMsIEV4cGVyaW1lbnRh
bC9jaGVtaWNhbGx5PC9rZXl3b3JkPjxrZXl3b3JkPmluZHVjZWQvZXRpb2xvZ3kvbWV0YWJvbGlz
bS8qcGh5c2lvcGF0aG9sb2d5PC9rZXl3b3JkPjxrZXl3b3JkPkRpYWJldGVzIE1lbGxpdHVzLCBU
eXBlIDEvY2hlbWljYWxseTwva2V5d29yZD48a2V5d29yZD5pbmR1Y2VkL2NvbXBsaWNhdGlvbnMv
bWV0YWJvbGlzbS8qcGh5c2lvcGF0aG9sb2d5PC9rZXl3b3JkPjxrZXl3b3JkPkZpYnJvYmxhc3Rz
L21ldGFib2xpc208L2tleXdvcmQ+PGtleXdvcmQ+TG93LUxldmVsIExpZ2h0IFRoZXJhcHkvbWV0
aG9kczwva2V5d29yZD48a2V5d29yZD5NYWxlPC9rZXl3b3JkPjxrZXl3b3JkPk1ldGFsbG9lbmRv
cGVwdGlkYXNlcy9tZXRhYm9saXNtPC9rZXl3b3JkPjxrZXl3b3JkPlJOQSwgTWVzc2VuZ2VyL21l
dGFib2xpc208L2tleXdvcmQ+PGtleXdvcmQ+UmF0czwva2V5d29yZD48a2V5d29yZD5SYXRzLCBX
aXN0YXI8L2tleXdvcmQ+PGtleXdvcmQ+U3RyZXB0b3pvY2luL3BoYXJtYWNvbG9neTwva2V5d29y
ZD48a2V5d29yZD5UZW5kb24gSW5qdXJpZXMvZXRpb2xvZ3kvbWV0YWJvbGlzbS9waHlzaW9wYXRo
b2xvZ3kvKnRoZXJhcHk8L2tleXdvcmQ+PGtleXdvcmQ+VXAtUmVndWxhdGlvbi9waHlzaW9sb2d5
PC9rZXl3b3JkPjxrZXl3b3JkPldvdW5kIEhlYWxpbmcvcGh5c2lvbG9neTwva2V5d29yZD48L2tl
eXdvcmRzPjxkYXRlcz48eWVhcj4yMDE5PC95ZWFyPjwvZGF0ZXM+PGlzYm4+MTkzMi02MjAzIChF
bGVjdHJvbmljKSYjeEQ7MTkzMi02MjAzIChMaW5raW5nKTwvaXNibj48YWNjZXNzaW9uLW51bT4z
MDcxNjE0MDwvYWNjZXNzaW9uLW51bT48d29yay10eXBlPlJlc2VhcmNoIFN1cHBvcnQsIE5vbi1V
LlMuIEdvdiZhcG9zO3Q8L3dvcmstdHlwZT48dXJscz48cmVsYXRlZC11cmxzPjx1cmw+aHR0cDov
L3d3dy5uY2JpLm5sbS5uaWguZ292L3B1Ym1lZC8zMDcxNjE0MDwvdXJsPjwvcmVsYXRlZC11cmxz
PjwvdXJscz48Y3VzdG9tMj42MzYxNDU3PC9jdXN0b20yPjxlbGVjdHJvbmljLXJlc291cmNlLW51
bT4xMC4xMzcxL2pvdXJuYWwucG9uZS4wMjExNjQzPC9lbGVjdHJvbmljLXJlc291cmNlLW51bT48
bGFuZ3VhZ2U+ZW5nPC9sYW5ndWFnZT48L3JlY29yZD48L0NpdGU+PC9FbmROb3RlPgB=
</w:fldData>
        </w:fldChar>
      </w:r>
      <w:r w:rsidR="003075F5">
        <w:rPr>
          <w:rFonts w:ascii="Calibri" w:hAnsi="Calibri" w:cs="Calibri"/>
          <w:color w:val="000000"/>
          <w:sz w:val="24"/>
          <w:shd w:val="clear" w:color="auto" w:fill="FFFFFF"/>
        </w:rPr>
        <w:instrText xml:space="preserve"> ADDIN EN.CITE </w:instrText>
      </w:r>
      <w:r w:rsidR="003075F5">
        <w:rPr>
          <w:rFonts w:ascii="Calibri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PEVuZE5vdGU+PENpdGU+PEF1dGhvcj5KaWE8L0F1dGhvcj48WWVhcj4yMDE3PC9ZZWFyPjxSZWNO
dW0+MzwvUmVjTnVtPjxEaXNwbGF5VGV4dD48c3R5bGUgZmFjZT0ic3VwZXJzY3JpcHQiPjIzLDMw
PC9zdHlsZT48L0Rpc3BsYXlUZXh0PjxyZWNvcmQ+PHJlYy1udW1iZXI+MzwvcmVjLW51bWJlcj48
Zm9yZWlnbi1rZXlzPjxrZXkgYXBwPSJFTiIgZGItaWQ9ImFkdjBhOXQ1ZTlzc3ZwZWEyYWU1cHZz
ZjJyenQydnpmd2F3cCIgdGltZXN0YW1wPSIxNTc3NTM1MDEwIj4zPC9rZXk+PC9mb3JlaWduLWtl
eXM+PHJlZi10eXBlIG5hbWU9IkpvdXJuYWwgQXJ0aWNsZSI+MTc8L3JlZi10eXBlPjxjb250cmli
dXRvcnM+PGF1dGhvcnM+PGF1dGhvcj5KaWEsIFkuPC9hdXRob3I+PGF1dGhvcj5YdSwgQi48L2F1
dGhvcj48YXV0aG9yPlh1LCBKLjwvYXV0aG9yPjwvYXV0aG9ycz48L2NvbnRyaWJ1dG9ycz48YXV0
aC1hZGRyZXNzPmEgRGVwYXJ0bWVudCBvZiBQZWRpYXRyaWNzICwgWWlkdSBDZW50cmFsIEhvc3Bp
dGFsIG9mIFdlaWZhbmcgLCBTaGFuZG9uZyAsIENoaW5hLjwvYXV0aC1hZGRyZXNzPjx0aXRsZXM+
PHRpdGxlPkVmZmVjdHMgb2YgdHlwZSAyIGRpYWJldGVzIG1lbGxpdHVzIG9uIHRoZSBwaGFybWFj
b2tpbmV0aWNzIG9mIGJlcmJlcmluZSBpbiByYXRzPC90aXRsZT48c2Vjb25kYXJ5LXRpdGxlPlBo
YXJtIEJpb2w8L3NlY29uZGFyeS10aXRsZT48L3RpdGxlcz48cGVyaW9kaWNhbD48ZnVsbC10aXRs
ZT5QaGFybSBCaW9sPC9mdWxsLXRpdGxlPjwvcGVyaW9kaWNhbD48cGFnZXM+NTEwLTUxNTwvcGFn
ZXM+PHZvbHVtZT41NTwvdm9sdW1lPjxudW1iZXI+MTwvbnVtYmVyPjxrZXl3b3Jkcz48a2V5d29y
ZD5BZG1pbmlzdHJhdGlvbiwgT3JhbDwva2V5d29yZD48a2V5d29yZD5BbmltYWxzPC9rZXl3b3Jk
PjxrZXl3b3JkPkFudGloeXBlcnRlbnNpdmUgQWdlbnRzL2FkbWluaXN0cmF0aW9uICZhbXA7IGRv
c2FnZS9ibG9vZC8qcGhhcm1hY29raW5ldGljczwva2V5d29yZD48a2V5d29yZD5BcmVhIFVuZGVy
IEN1cnZlPC9rZXl3b3JkPjxrZXl3b3JkPkJlcmJlcmluZS9hZG1pbmlzdHJhdGlvbiAmYW1wOyBk
b3NhZ2UvYmxvb2QvKnBoYXJtYWNva2luZXRpY3M8L2tleXdvcmQ+PGtleXdvcmQ+QmlvbWFya2Vy
cy9ibG9vZDwva2V5d29yZD48a2V5d29yZD5CbG9vZCBHbHVjb3NlL2RydWcgZWZmZWN0cy9tZXRh
Ym9saXNtPC9rZXl3b3JkPjxrZXl3b3JkPkNocm9tYXRvZ3JhcGh5LCBMaXF1aWQ8L2tleXdvcmQ+
PGtleXdvcmQ+RGlhYmV0ZXMgTWVsbGl0dXMsIEV4cGVyaW1lbnRhbC8qYmxvb2QvY2hlbWljYWxs
eSBpbmR1Y2VkL2RydWcgdGhlcmFweTwva2V5d29yZD48a2V5d29yZD5EaWV0LCBIaWdoLUZhdDwv
a2V5d29yZD48a2V5d29yZD5IYWxmLUxpZmU8L2tleXdvcmQ+PGtleXdvcmQ+SHlwb2dseWNlbWlj
IEFnZW50cy9hZG1pbmlzdHJhdGlvbiAmYW1wOyBkb3NhZ2UvYmxvb2QvKnBoYXJtYWNva2luZXRp
Y3M8L2tleXdvcmQ+PGtleXdvcmQ+SHlwb2xpcGlkZW1pYyBBZ2VudHMvYWRtaW5pc3RyYXRpb24g
JmFtcDsgZG9zYWdlL2Jsb29kLypwaGFybWFjb2tpbmV0aWNzPC9rZXl3b3JkPjxrZXl3b3JkPk1h
bGU8L2tleXdvcmQ+PGtleXdvcmQ+TWV0YWJvbGljIENsZWFyYW5jZSBSYXRlPC9rZXl3b3JkPjxr
ZXl3b3JkPlJhdHMsIFNwcmFndWUtRGF3bGV5PC9rZXl3b3JkPjxrZXl3b3JkPlJlcHJvZHVjaWJp
bGl0eSBvZiBSZXN1bHRzPC9rZXl3b3JkPjxrZXl3b3JkPlN0cmVwdG96b2Npbjwva2V5d29yZD48
a2V5d29yZD5UYW5kZW0gTWFzcyBTcGVjdHJvbWV0cnk8L2tleXdvcmQ+PGtleXdvcmQ+KkJlcmJl
cmluZTwva2V5d29yZD48a2V5d29yZD4qTGMtbXMvbXM8L2tleXdvcmQ+PGtleXdvcmQ+KlBoYXJt
YWNva2luZXRpY3M8L2tleXdvcmQ+PGtleXdvcmQ+KlQyZG08L2tleXdvcmQ+PC9rZXl3b3Jkcz48
ZGF0ZXM+PHllYXI+MjAxNzwveWVhcj48cHViLWRhdGVzPjxkYXRlPkRlYzwvZGF0ZT48L3B1Yi1k
YXRlcz48L2RhdGVzPjxpc2JuPjE3NDQtNTExNiAoRWxlY3Ryb25pYykmI3hEOzEzODgtMDIwOSAo
TGlua2luZyk8L2lzYm4+PGFjY2Vzc2lvbi1udW0+Mjc5MzcwODE8L2FjY2Vzc2lvbi1udW0+PHVy
bHM+PHJlbGF0ZWQtdXJscz48dXJsPmh0dHBzOi8vd3d3Lm5jYmkubmxtLm5paC5nb3YvcHVibWVk
LzI3OTM3MDgxPC91cmw+PC9yZWxhdGVkLXVybHM+PC91cmxzPjxjdXN0b20yPlBNQzYxMzA1MjQ8
L2N1c3RvbTI+PGVsZWN0cm9uaWMtcmVzb3VyY2UtbnVtPjEwLjEwODAvMTM4ODAyMDkuMjAxNi4x
MjU1NjQ5PC9lbGVjdHJvbmljLXJlc291cmNlLW51bT48L3JlY29yZD48L0NpdGU+PENpdGU+PEF1
dGhvcj5kZSBPbGl2ZWlyYTwvQXV0aG9yPjxZZWFyPjIwMTk8L1llYXI+PFJlY051bT4yNTUyPC9S
ZWNOdW0+PHJlY29yZD48cmVjLW51bWJlcj4yNTUyPC9yZWMtbnVtYmVyPjxmb3JlaWduLWtleXM+
PGtleSBhcHA9IkVOIiBkYi1pZD0ienR6ZjBlZGU4MDJwcnJlMmVmNXh2ZXJoZnpydHYwNTAyeHR2
Ij4yNTUyPC9rZXk+PC9mb3JlaWduLWtleXM+PHJlZi10eXBlIG5hbWU9IkpvdXJuYWwgQXJ0aWNs
ZSI+MTc8L3JlZi10eXBlPjxjb250cmlidXRvcnM+PGF1dGhvcnM+PGF1dGhvcj5kZSBPbGl2ZWly
YSwgQS4gUi48L2F1dGhvcj48YXV0aG9yPmRhIFNpbHZhLCBGLiBTLjwvYXV0aG9yPjxhdXRob3I+
Qm9ydG9saW4sIFIuIEguPC9hdXRob3I+PGF1dGhvcj5NYXJxdWVzLCBEZWRzPC9hdXRob3I+PGF1
dGhvcj5SYW1vcywgRy4gVi48L2F1dGhvcj48YXV0aG9yPk1hcnF1ZXRpLCBSLiBDLjwvYXV0aG9y
PjxhdXRob3I+ZGEgU2lsdmEsIE4uIEIuPC9hdXRob3I+PGF1dGhvcj5NZWRlaXJvcywgSy4gQy4g
UC48L2F1dGhvcj48YXV0aG9yPkNvcnJlYSwgTS4gQS48L2F1dGhvcj48YXV0aG9yPkxpbWEsIEpw
bXM8L2F1dGhvcj48YXV0aG9yPmRlIFJlemVuZGUsIEEuIEEuPC9hdXRob3I+PGF1dGhvcj5BY2tl
cm1hbm4sIFAuIFcuPC9hdXRob3I+PGF1dGhvcj5BYnJldSwgQi4gSi48L2F1dGhvcj48YXV0aG9y
PmRlIEJyaXRvIFZpZWlyYSwgVy4gSC48L2F1dGhvcj48L2F1dGhvcnM+PC9jb250cmlidXRvcnM+
PGF1dGgtYWRkcmVzcz5EZXBhcnRtZW50IG9mIFBoeXNpY2FsIFRoZXJhcHksIEZlZGVyYWwgVW5p
dmVyc2l0eSBvZiBSaW8gR3JhbmRlIGRvIE5vcnRlLCBOYXRhbCwgQnJhemlsLiYjeEQ7RGVwYXJ0
bWVudCBvZiBIZWFsdGggU2NpZW5jZXMsIEZlZGVyYWwgVW5pdmVyc2l0eSBvZiB0aGUgU2VtaWFy
aWQgUmVnaW9uLCBNb3Nzb3JvLCBCcmF6aWwuJiN4RDtEZXBhcnRtZW50IG9mIENsaW5pY2FsIGFu
ZCBUb3hpY29sb2dpY2FsIEFuYWx5c2lzLCBGZWRlcmFsIFVuaXZlcnNpdHkgb2YgUmlvIEdyYW5k
ZSBkbyBOb3J0ZSwgTmF0YWwsIEJyYXppbC4mI3hEO0RlcGFydG1lbnQgb2YgTW9ycGhvbG9neSwg
RmVkZXJhbCBVbml2ZXJzaXR5IG9mIFJpbyBHcmFuZGUgZG8gTm9ydGUsIE5hdGFsLCBCcmF6aWwu
JiN4RDtVbml2ZXJzaWRhZGUgUGF1bGlzdGEgKFVOSVApLCBCcmFzaWxpYSwgQnJhemlsLiYjeEQ7
VW5pdmVyc2l0eSBvZiBCcmFzaWxpYSAoVW5CKSwgQnJhc2lsaWEsIEJyYXppbC4mI3hEO0RlcGFy
dG1lbnQgb2YgUGh5c2ljcywgRmVkZXJhbCBVbml2ZXJzaXR5IG9mIFJpbyBHcmFuZGUgZG8gTm9y
dGUsIE5hdGFsLCBCcmF6aWwuJiN4RDtEZXBhcnRtZW50IG9mIEJpb2NoZW1pc3RyeSwgRmVkZXJh
bCBVbml2ZXJzaXR5IG9mIFJpbyBHcmFuZGUgZG8gTm9ydGUsIE5hdGFsLCBCcmF6aWwuJiN4RDtE
ZXBhcnRtZW50IG9mIE1vbGVjdWxhciBNZWRpY2luZSBhbmQgU3VyZ2VyeSwgS2Fyb2xpbnNrYSBV
bml2ZXJzaXR5IEhvc3BpdGFsLCBLYXJvbGluc2thIEluc3RpdHV0ZXQsIFN0b2NraG9sbSwgU3dl
ZGVuLjwvYXV0aC1hZGRyZXNzPjx0aXRsZXM+PHRpdGxlPkVmZmVjdCBvZiBwaG90b2Jpb21vZHVs
YXRpb24gYW5kIGV4ZXJjaXNlIG9uIGVhcmx5IHJlbW9kZWxpbmcgb2YgdGhlIEFjaGlsbGVzIHRl
bmRvbiBpbiBzdHJlcHRvem90b2Npbi1pbmR1Y2VkIGRpYWJldGljIHJhdHM8L3RpdGxlPjxzZWNv
bmRhcnktdGl0bGU+UExvUyBPbmU8L3NlY29uZGFyeS10aXRsZT48YWx0LXRpdGxlPlBsb1Mgb25l
PC9hbHQtdGl0bGU+PC90aXRsZXM+PHBlcmlvZGljYWw+PGZ1bGwtdGl0bGU+UExvUyBPbmU8L2Z1
bGwtdGl0bGU+PGFiYnItMT5QbG9TIG9uZTwvYWJici0xPjwvcGVyaW9kaWNhbD48YWx0LXBlcmlv
ZGljYWw+PGZ1bGwtdGl0bGU+UExvUyBPbmU8L2Z1bGwtdGl0bGU+PGFiYnItMT5QbG9TIG9uZTwv
YWJici0xPjwvYWx0LXBlcmlvZGljYWw+PHBhZ2VzPmUwMjExNjQzPC9wYWdlcz48dm9sdW1lPjE0
PC92b2x1bWU+PG51bWJlcj4yPC9udW1iZXI+PGVkaXRpb24+MjAxOS8wMi8wNTwvZWRpdGlvbj48
a2V5d29yZHM+PGtleXdvcmQ+QWNoaWxsZXMgVGVuZG9uL21ldGFib2xpc20vKnBoeXNpb3BhdGhv
bG9neTwva2V5d29yZD48a2V5d29yZD5BbmltYWxzPC9rZXl3b3JkPjxrZXl3b3JkPkNvbGxhZ2Vu
IFR5cGUgSS9tZXRhYm9saXNtPC9rZXl3b3JkPjxrZXl3b3JkPkNvbGxhZ2VuIFR5cGUgSUlJL21l
dGFib2xpc208L2tleXdvcmQ+PGtleXdvcmQ+RGlhYmV0ZXMgTWVsbGl0dXMsIEV4cGVyaW1lbnRh
bC9jaGVtaWNhbGx5PC9rZXl3b3JkPjxrZXl3b3JkPmluZHVjZWQvZXRpb2xvZ3kvbWV0YWJvbGlz
bS8qcGh5c2lvcGF0aG9sb2d5PC9rZXl3b3JkPjxrZXl3b3JkPkRpYWJldGVzIE1lbGxpdHVzLCBU
eXBlIDEvY2hlbWljYWxseTwva2V5d29yZD48a2V5d29yZD5pbmR1Y2VkL2NvbXBsaWNhdGlvbnMv
bWV0YWJvbGlzbS8qcGh5c2lvcGF0aG9sb2d5PC9rZXl3b3JkPjxrZXl3b3JkPkZpYnJvYmxhc3Rz
L21ldGFib2xpc208L2tleXdvcmQ+PGtleXdvcmQ+TG93LUxldmVsIExpZ2h0IFRoZXJhcHkvbWV0
aG9kczwva2V5d29yZD48a2V5d29yZD5NYWxlPC9rZXl3b3JkPjxrZXl3b3JkPk1ldGFsbG9lbmRv
cGVwdGlkYXNlcy9tZXRhYm9saXNtPC9rZXl3b3JkPjxrZXl3b3JkPlJOQSwgTWVzc2VuZ2VyL21l
dGFib2xpc208L2tleXdvcmQ+PGtleXdvcmQ+UmF0czwva2V5d29yZD48a2V5d29yZD5SYXRzLCBX
aXN0YXI8L2tleXdvcmQ+PGtleXdvcmQ+U3RyZXB0b3pvY2luL3BoYXJtYWNvbG9neTwva2V5d29y
ZD48a2V5d29yZD5UZW5kb24gSW5qdXJpZXMvZXRpb2xvZ3kvbWV0YWJvbGlzbS9waHlzaW9wYXRo
b2xvZ3kvKnRoZXJhcHk8L2tleXdvcmQ+PGtleXdvcmQ+VXAtUmVndWxhdGlvbi9waHlzaW9sb2d5
PC9rZXl3b3JkPjxrZXl3b3JkPldvdW5kIEhlYWxpbmcvcGh5c2lvbG9neTwva2V5d29yZD48L2tl
eXdvcmRzPjxkYXRlcz48eWVhcj4yMDE5PC95ZWFyPjwvZGF0ZXM+PGlzYm4+MTkzMi02MjAzIChF
bGVjdHJvbmljKSYjeEQ7MTkzMi02MjAzIChMaW5raW5nKTwvaXNibj48YWNjZXNzaW9uLW51bT4z
MDcxNjE0MDwvYWNjZXNzaW9uLW51bT48d29yay10eXBlPlJlc2VhcmNoIFN1cHBvcnQsIE5vbi1V
LlMuIEdvdiZhcG9zO3Q8L3dvcmstdHlwZT48dXJscz48cmVsYXRlZC11cmxzPjx1cmw+aHR0cDov
L3d3dy5uY2JpLm5sbS5uaWguZ292L3B1Ym1lZC8zMDcxNjE0MDwvdXJsPjwvcmVsYXRlZC11cmxz
PjwvdXJscz48Y3VzdG9tMj42MzYxNDU3PC9jdXN0b20yPjxlbGVjdHJvbmljLXJlc291cmNlLW51
bT4xMC4xMzcxL2pvdXJuYWwucG9uZS4wMjExNjQzPC9lbGVjdHJvbmljLXJlc291cmNlLW51bT48
bGFuZ3VhZ2U+ZW5nPC9sYW5ndWFnZT48L3JlY29yZD48L0NpdGU+PC9FbmROb3RlPgB=
</w:fldData>
        </w:fldChar>
      </w:r>
      <w:r w:rsidR="003075F5">
        <w:rPr>
          <w:rFonts w:ascii="Calibri" w:hAnsi="Calibri" w:cs="Calibri"/>
          <w:color w:val="000000"/>
          <w:sz w:val="24"/>
          <w:shd w:val="clear" w:color="auto" w:fill="FFFFFF"/>
        </w:rPr>
        <w:instrText xml:space="preserve"> ADDIN EN.CITE.DATA </w:instrText>
      </w:r>
      <w:r w:rsidR="003075F5">
        <w:rPr>
          <w:rFonts w:ascii="Calibri" w:hAnsi="Calibri" w:cs="Calibri"/>
          <w:color w:val="000000"/>
          <w:sz w:val="24"/>
          <w:shd w:val="clear" w:color="auto" w:fill="FFFFFF"/>
        </w:rPr>
      </w:r>
      <w:r w:rsidR="003075F5">
        <w:rPr>
          <w:rFonts w:ascii="Calibri" w:hAnsi="Calibri" w:cs="Calibri"/>
          <w:color w:val="000000"/>
          <w:sz w:val="24"/>
          <w:shd w:val="clear" w:color="auto" w:fill="FFFFFF"/>
        </w:rPr>
        <w:fldChar w:fldCharType="end"/>
      </w:r>
      <w:r w:rsidR="00B972E6" w:rsidRPr="000D4EC6">
        <w:rPr>
          <w:rFonts w:ascii="Calibri" w:hAnsi="Calibri" w:cs="Calibri"/>
          <w:color w:val="000000"/>
          <w:sz w:val="24"/>
          <w:shd w:val="clear" w:color="auto" w:fill="FFFFFF"/>
        </w:rPr>
      </w:r>
      <w:r w:rsidR="00B972E6" w:rsidRPr="000D4EC6">
        <w:rPr>
          <w:rFonts w:ascii="Calibri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hAnsi="Calibri" w:cs="Calibri"/>
          <w:noProof/>
          <w:color w:val="000000"/>
          <w:sz w:val="24"/>
          <w:shd w:val="clear" w:color="auto" w:fill="FFFFFF"/>
          <w:vertAlign w:val="superscript"/>
        </w:rPr>
        <w:t>23,30</w:t>
      </w:r>
      <w:r w:rsidR="00B972E6" w:rsidRPr="000D4EC6">
        <w:rPr>
          <w:rFonts w:ascii="Calibri" w:hAnsi="Calibri" w:cs="Calibri"/>
          <w:color w:val="000000"/>
          <w:sz w:val="24"/>
          <w:shd w:val="clear" w:color="auto" w:fill="FFFFFF"/>
        </w:rPr>
        <w:fldChar w:fldCharType="end"/>
      </w:r>
      <w:r w:rsidR="00F31184" w:rsidRPr="000D4EC6">
        <w:rPr>
          <w:rFonts w:ascii="Calibri" w:hAnsi="Calibri" w:cs="Calibri"/>
          <w:color w:val="000000"/>
          <w:sz w:val="24"/>
          <w:shd w:val="clear" w:color="auto" w:fill="FFFFFF"/>
        </w:rPr>
        <w:t xml:space="preserve">. This is a critical step in evaluating the effect of </w:t>
      </w:r>
      <w:r w:rsidR="00F31184" w:rsidRPr="000D4EC6">
        <w:rPr>
          <w:rFonts w:ascii="Calibri" w:hAnsi="Calibri" w:cs="Calibri"/>
          <w:sz w:val="24"/>
        </w:rPr>
        <w:t>BBR</w:t>
      </w:r>
      <w:r w:rsidR="00C60018" w:rsidRPr="000D4EC6">
        <w:rPr>
          <w:rFonts w:ascii="Calibri" w:hAnsi="Calibri" w:cs="Calibri"/>
          <w:sz w:val="24"/>
        </w:rPr>
        <w:t xml:space="preserve"> on alleviating tendon injury</w:t>
      </w:r>
      <w:r w:rsidR="00F31184" w:rsidRPr="000D4EC6">
        <w:rPr>
          <w:rFonts w:ascii="Calibri" w:hAnsi="Calibri" w:cs="Calibri"/>
          <w:sz w:val="24"/>
        </w:rPr>
        <w:t xml:space="preserve">. </w:t>
      </w:r>
      <w:proofErr w:type="gramStart"/>
      <w:r w:rsidR="00F31184" w:rsidRPr="000D4EC6">
        <w:rPr>
          <w:rFonts w:ascii="Calibri" w:hAnsi="Calibri" w:cs="Calibri"/>
          <w:sz w:val="24"/>
        </w:rPr>
        <w:t>In order to</w:t>
      </w:r>
      <w:proofErr w:type="gramEnd"/>
      <w:r w:rsidR="00F31184" w:rsidRPr="000D4EC6">
        <w:rPr>
          <w:rFonts w:ascii="Calibri" w:hAnsi="Calibri" w:cs="Calibri"/>
          <w:sz w:val="24"/>
        </w:rPr>
        <w:t xml:space="preserve"> verify the mode</w:t>
      </w:r>
      <w:r w:rsidR="00A86610">
        <w:rPr>
          <w:rFonts w:ascii="Calibri" w:hAnsi="Calibri" w:cs="Calibri"/>
          <w:sz w:val="24"/>
        </w:rPr>
        <w:t>l</w:t>
      </w:r>
      <w:r w:rsidR="00F31184" w:rsidRPr="000D4EC6">
        <w:rPr>
          <w:rFonts w:ascii="Calibri" w:hAnsi="Calibri" w:cs="Calibri"/>
          <w:sz w:val="24"/>
        </w:rPr>
        <w:t>, blood glucose was assayed</w:t>
      </w:r>
      <w:r w:rsidR="00E01AA8">
        <w:rPr>
          <w:rFonts w:ascii="Calibri" w:hAnsi="Calibri" w:cs="Calibri"/>
          <w:sz w:val="24"/>
        </w:rPr>
        <w:t>,</w:t>
      </w:r>
      <w:r w:rsidR="00F31184" w:rsidRPr="000D4EC6">
        <w:rPr>
          <w:rFonts w:ascii="Calibri" w:hAnsi="Calibri" w:cs="Calibri"/>
          <w:sz w:val="24"/>
        </w:rPr>
        <w:t xml:space="preserve"> and rats with the indicated blood glucose level (</w:t>
      </w:r>
      <w:r w:rsidR="00A86610">
        <w:rPr>
          <w:rFonts w:ascii="Calibri" w:hAnsi="Calibri" w:cs="Calibri"/>
          <w:sz w:val="24"/>
        </w:rPr>
        <w:t>≥</w:t>
      </w:r>
      <w:r w:rsidR="00F31184" w:rsidRPr="000D4EC6">
        <w:rPr>
          <w:rFonts w:ascii="Calibri" w:hAnsi="Calibri" w:cs="Calibri"/>
          <w:sz w:val="24"/>
        </w:rPr>
        <w:t xml:space="preserve">16.7 mmol/L, </w:t>
      </w:r>
      <w:r w:rsidR="00F31184" w:rsidRPr="000D4EC6">
        <w:rPr>
          <w:rFonts w:ascii="Calibri" w:hAnsi="Calibri" w:cs="Calibri"/>
          <w:sz w:val="24"/>
        </w:rPr>
        <w:lastRenderedPageBreak/>
        <w:t xml:space="preserve">continuously for </w:t>
      </w:r>
      <w:r w:rsidR="00A86610">
        <w:rPr>
          <w:rFonts w:ascii="Calibri" w:hAnsi="Calibri" w:cs="Calibri"/>
          <w:sz w:val="24"/>
        </w:rPr>
        <w:t>10</w:t>
      </w:r>
      <w:r w:rsidR="00F31184" w:rsidRPr="000D4EC6">
        <w:rPr>
          <w:rFonts w:ascii="Calibri" w:hAnsi="Calibri" w:cs="Calibri"/>
          <w:sz w:val="24"/>
        </w:rPr>
        <w:t xml:space="preserve"> days) were used </w:t>
      </w:r>
      <w:r w:rsidR="00A86610">
        <w:rPr>
          <w:rFonts w:ascii="Calibri" w:hAnsi="Calibri" w:cs="Calibri"/>
          <w:sz w:val="24"/>
        </w:rPr>
        <w:t>for</w:t>
      </w:r>
      <w:r w:rsidR="00F31184" w:rsidRPr="000D4EC6">
        <w:rPr>
          <w:rFonts w:ascii="Calibri" w:hAnsi="Calibri" w:cs="Calibri"/>
          <w:sz w:val="24"/>
        </w:rPr>
        <w:t xml:space="preserve"> subsequent study. There was a small modification in constructi</w:t>
      </w:r>
      <w:r w:rsidR="008C7D05" w:rsidRPr="000D4EC6">
        <w:rPr>
          <w:rFonts w:ascii="Calibri" w:hAnsi="Calibri" w:cs="Calibri"/>
          <w:sz w:val="24"/>
        </w:rPr>
        <w:t>ng</w:t>
      </w:r>
      <w:r w:rsidR="00F31184" w:rsidRPr="000D4EC6">
        <w:rPr>
          <w:rFonts w:ascii="Calibri" w:hAnsi="Calibri" w:cs="Calibri"/>
          <w:sz w:val="24"/>
        </w:rPr>
        <w:t xml:space="preserve"> T2DM model</w:t>
      </w:r>
      <w:r w:rsidR="008C7D05" w:rsidRPr="000D4EC6">
        <w:rPr>
          <w:rFonts w:ascii="Calibri" w:hAnsi="Calibri" w:cs="Calibri"/>
          <w:sz w:val="24"/>
        </w:rPr>
        <w:t xml:space="preserve">. </w:t>
      </w:r>
      <w:r w:rsidR="00C60018" w:rsidRPr="000D4EC6">
        <w:rPr>
          <w:rFonts w:ascii="Calibri" w:hAnsi="Calibri" w:cs="Calibri"/>
          <w:sz w:val="24"/>
        </w:rPr>
        <w:t xml:space="preserve">Here </w:t>
      </w:r>
      <w:r w:rsidR="00C60018" w:rsidRPr="000D4EC6">
        <w:rPr>
          <w:rFonts w:ascii="Calibri" w:hAnsi="Calibri" w:cs="Calibri"/>
          <w:color w:val="000000"/>
          <w:sz w:val="24"/>
          <w:shd w:val="clear" w:color="auto" w:fill="FFFFFF"/>
        </w:rPr>
        <w:t>30</w:t>
      </w:r>
      <w:r w:rsidR="008C7D05" w:rsidRPr="000D4EC6">
        <w:rPr>
          <w:rFonts w:ascii="Calibri" w:hAnsi="Calibri" w:cs="Calibri"/>
          <w:color w:val="000000"/>
          <w:sz w:val="24"/>
          <w:shd w:val="clear" w:color="auto" w:fill="FFFFFF"/>
        </w:rPr>
        <w:t xml:space="preserve"> mg/kg of STZ, instead of 40 mg/kg, were applied to treat rats. Although the </w:t>
      </w:r>
      <w:r w:rsidR="008C7D05" w:rsidRPr="000D4EC6">
        <w:rPr>
          <w:rFonts w:ascii="Calibri" w:hAnsi="Calibri" w:cs="Calibri"/>
          <w:sz w:val="24"/>
        </w:rPr>
        <w:t xml:space="preserve">rat model of T2DM has been widely used in </w:t>
      </w:r>
      <w:r w:rsidR="00A86610">
        <w:rPr>
          <w:rFonts w:ascii="Calibri" w:hAnsi="Calibri" w:cs="Calibri"/>
          <w:sz w:val="24"/>
        </w:rPr>
        <w:t xml:space="preserve">the </w:t>
      </w:r>
      <w:r w:rsidR="008C7D05" w:rsidRPr="000D4EC6">
        <w:rPr>
          <w:rFonts w:ascii="Calibri" w:hAnsi="Calibri" w:cs="Calibri"/>
          <w:sz w:val="24"/>
        </w:rPr>
        <w:t>experimental study,</w:t>
      </w:r>
      <w:r w:rsidR="008C7D05" w:rsidRPr="000D4EC6">
        <w:rPr>
          <w:rFonts w:ascii="Calibri" w:hAnsi="Calibri" w:cs="Calibri"/>
          <w:color w:val="000000"/>
          <w:sz w:val="24"/>
          <w:shd w:val="clear" w:color="auto" w:fill="FFFFFF"/>
        </w:rPr>
        <w:t xml:space="preserve"> </w:t>
      </w:r>
      <w:r w:rsidR="00A86610">
        <w:rPr>
          <w:rFonts w:ascii="Calibri" w:hAnsi="Calibri" w:cs="Calibri"/>
          <w:color w:val="000000"/>
          <w:sz w:val="24"/>
          <w:shd w:val="clear" w:color="auto" w:fill="FFFFFF"/>
        </w:rPr>
        <w:t>few studies have applied</w:t>
      </w:r>
      <w:r w:rsidR="005E2870" w:rsidRPr="000D4EC6">
        <w:rPr>
          <w:rFonts w:ascii="Calibri" w:hAnsi="Calibri" w:cs="Calibri"/>
          <w:color w:val="000000"/>
          <w:sz w:val="24"/>
          <w:shd w:val="clear" w:color="auto" w:fill="FFFFFF"/>
        </w:rPr>
        <w:t xml:space="preserve"> the model in </w:t>
      </w:r>
      <w:r w:rsidR="005E2870" w:rsidRPr="000D4EC6">
        <w:rPr>
          <w:rFonts w:ascii="Calibri" w:hAnsi="Calibri" w:cs="Calibri"/>
          <w:sz w:val="24"/>
        </w:rPr>
        <w:t>tendon injury.</w:t>
      </w:r>
    </w:p>
    <w:p w14:paraId="09EE00F7" w14:textId="77777777" w:rsidR="008C02C6" w:rsidRPr="000D4EC6" w:rsidRDefault="008C02C6" w:rsidP="00823C7F">
      <w:pPr>
        <w:rPr>
          <w:rFonts w:ascii="Calibri" w:hAnsi="Calibri" w:cs="Calibri"/>
          <w:bCs/>
          <w:sz w:val="24"/>
        </w:rPr>
      </w:pPr>
    </w:p>
    <w:p w14:paraId="1985D035" w14:textId="7CA9D973" w:rsidR="00666A1F" w:rsidRDefault="00C37089" w:rsidP="00823C7F">
      <w:pPr>
        <w:rPr>
          <w:rFonts w:ascii="Calibri" w:eastAsia="SimSun" w:hAnsi="Calibri" w:cs="Calibri"/>
          <w:color w:val="000000"/>
          <w:sz w:val="24"/>
          <w:shd w:val="clear" w:color="auto" w:fill="FFFFFF"/>
        </w:rPr>
      </w:pPr>
      <w:bookmarkStart w:id="90" w:name="OLE_LINK35"/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Previous studies have shown that </w:t>
      </w:r>
      <w:r w:rsidR="00747956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chronic low</w:t>
      </w:r>
      <w:r w:rsidR="00747956" w:rsidRPr="000D4EC6">
        <w:rPr>
          <w:rFonts w:ascii="Calibri" w:eastAsia="SimSun" w:hAnsi="Calibri" w:cs="Calibri"/>
          <w:color w:val="000000"/>
          <w:sz w:val="24"/>
        </w:rPr>
        <w:t>-</w:t>
      </w:r>
      <w:r w:rsidR="00747956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grade inflammation (CLGI)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is related to the </w:t>
      </w:r>
      <w:r w:rsidRPr="000D4EC6">
        <w:rPr>
          <w:rFonts w:ascii="Calibri" w:eastAsia="SimSun" w:hAnsi="Calibri" w:cs="Calibri"/>
          <w:color w:val="000000"/>
          <w:sz w:val="24"/>
        </w:rPr>
        <w:t>development of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</w:t>
      </w:r>
      <w:r w:rsidR="00444B73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T2DM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and contributes to insulin resistance. </w:t>
      </w:r>
      <w:hyperlink r:id="rId16" w:anchor="/javascript:;" w:history="1">
        <w:r w:rsidRPr="000D4EC6">
          <w:rPr>
            <w:rFonts w:ascii="Calibri" w:eastAsia="SimSun" w:hAnsi="Calibri" w:cs="Calibri"/>
            <w:color w:val="000000"/>
            <w:sz w:val="24"/>
            <w:shd w:val="clear" w:color="auto" w:fill="FFFFFF"/>
          </w:rPr>
          <w:t>Notably</w:t>
        </w:r>
      </w:hyperlink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, CLGI is an essential factor </w:t>
      </w:r>
      <w:r w:rsidRPr="000D4EC6">
        <w:rPr>
          <w:rFonts w:ascii="Calibri" w:eastAsia="SimSun" w:hAnsi="Calibri" w:cs="Calibri"/>
          <w:color w:val="000000"/>
          <w:sz w:val="24"/>
        </w:rPr>
        <w:t>that contributes to a variety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of diabetic complications, such as diabetic foot disease, cardiovascular damage, kidney disease, retinopathy</w:t>
      </w:r>
      <w:r w:rsidR="00E01AA8">
        <w:rPr>
          <w:rFonts w:ascii="Calibri" w:eastAsia="SimSun" w:hAnsi="Calibri" w:cs="Calibri"/>
          <w:color w:val="000000"/>
          <w:sz w:val="24"/>
          <w:shd w:val="clear" w:color="auto" w:fill="FFFFFF"/>
        </w:rPr>
        <w:t>,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and chronic wounds. A previous study demonstrated that tendon homeostasis was modified by HG, which repressed the expression of downstream genes of </w:t>
      </w:r>
      <w:r w:rsidRPr="000D4EC6">
        <w:rPr>
          <w:rFonts w:ascii="Calibri" w:eastAsia="SimSun" w:hAnsi="Calibri" w:cs="Calibri"/>
          <w:color w:val="000000"/>
          <w:sz w:val="24"/>
        </w:rPr>
        <w:t xml:space="preserve">the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AMPK/Egr1 pathway in tendons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PEVuZE5vdGU+PENpdGU+PEF1dGhvcj5XdTwvQXV0aG9yPjxZZWFyPjIwMTc8L1llYXI+PFJlY051
bT40PC9SZWNOdW0+PERpc3BsYXlUZXh0PjxzdHlsZSBmYWNlPSJzdXBlcnNjcmlwdCI+MzE8L3N0
eWxlPjwvRGlzcGxheVRleHQ+PHJlY29yZD48cmVjLW51bWJlcj40PC9yZWMtbnVtYmVyPjxmb3Jl
aWduLWtleXM+PGtleSBhcHA9IkVOIiBkYi1pZD0iYWR2MGE5dDVlOXNzdnBlYTJhZTVwdnNmMnJ6
dDJ2emZ3YXdwIiB0aW1lc3RhbXA9IjE1Nzc1OTMzMTMiPjQ8L2tleT48L2ZvcmVpZ24ta2V5cz48
cmVmLXR5cGUgbmFtZT0iSm91cm5hbCBBcnRpY2xlIj4xNzwvcmVmLXR5cGU+PGNvbnRyaWJ1dG9y
cz48YXV0aG9ycz48YXV0aG9yPld1LCBZLiBGLjwvYXV0aG9yPjxhdXRob3I+V2FuZywgSC4gSy48
L2F1dGhvcj48YXV0aG9yPkNoYW5nLCBILiBXLjwvYXV0aG9yPjxhdXRob3I+U3VuLCBKLjwvYXV0
aG9yPjxhdXRob3I+U3VuLCBKLiBTLjwvYXV0aG9yPjxhdXRob3I+Q2hhbywgWS4gSC48L2F1dGhv
cj48L2F1dGhvcnM+PC9jb250cmlidXRvcnM+PGF1dGgtYWRkcmVzcz5TY2hvb2wgYW5kIEdyYWR1
YXRlIEluc3RpdHV0ZSBvZiBQaHlzaWNhbCBUaGVyYXB5LCBDb2xsZWdlIG9mIE1lZGljaW5lLCBO
YXRpb25hbCBUYWl3YW4gVW5pdmVyc2l0eSwgVGFpcGVpLCBUYWl3YW4uJiN4RDtDZW50ZXIgb2Yg
UGh5c2ljYWwgVGhlcmFweSwgTmF0aW9uYWwgVGFpd2FuIFVuaXZlcnNpdHkgSG9zcGl0YWwsIFRh
aXBlaSwgVGFpd2FuLiYjeEQ7TmVwaHJvbG9neSBEaXZpc2lvbiwgRGVwYXJ0bWVudCBvZiBJbnRl
cm5hbCBNZWRpY2luZSwgTmF0aW9uYWwgVGFpd2FuIFVuaXZlcnNpdHkgSG9zcGl0YWwsIFRhaXBl
aSwgVGFpd2FuLiYjeEQ7U3BvcnRzIGFuZCBIZWFsdGggUmVzZWFyY2ggQ2VudGVyLCBUb25namkg
VW5pdmVyc2l0eSBEZXBhcnRtZW50IG9mIFBoeXNpY2FsIEVkdWNhdGlvbiwgU2hhbmdoYWksIENo
aW5hLiYjeEQ7RGVwYXJ0bWVudCBvZiBPcnRob3BlZGljIFN1cmdlcnksIENvbGxlZ2Ugb2YgTWVk
aWNpbmUsIE5hdGlvbmFsIFRhaXdhbiBVbml2ZXJzaXR5LCBUYWlwZWksIFRhaXdhbi4mI3hEO0Rl
cGFydG1lbnQgb2YgT3J0aG9wZWRpYyBTdXJnZXJ5LCBOYXRpb25hbCBUYWl3YW4gVW5pdmVyc2l0
eSBIb3NwaXRhbCwgVGFpcGVpLCBUYWl3YW4uJiN4RDtSZWhhYmlsaXRhdGlvbiBDZW50ZXIsIE5h
dGlvbmFsIFRhaXdhbiBVbml2ZXJzaXR5IEhvc3BpdGFsIENodS1UdW5nIEJyYW5jaCwgSHNpbmNo
dSBDb3VudHksIFRhaXdhbi48L2F1dGgtYWRkcmVzcz48dGl0bGVzPjx0aXRsZT5IaWdoIGdsdWNv
c2UgYWx0ZXJzIHRlbmRvbiBob21lb3N0YXNpcyB0aHJvdWdoIGRvd25yZWd1bGF0aW9uIG9mIHRo
ZSBBTVBLL0VncjEgcGF0aHdheTwvdGl0bGU+PHNlY29uZGFyeS10aXRsZT5TY2kgUmVwPC9zZWNv
bmRhcnktdGl0bGU+PC90aXRsZXM+PHBlcmlvZGljYWw+PGZ1bGwtdGl0bGU+U2NpIFJlcDwvZnVs
bC10aXRsZT48L3BlcmlvZGljYWw+PHBhZ2VzPjQ0MTk5PC9wYWdlcz48dm9sdW1lPjc8L3ZvbHVt
ZT48a2V5d29yZHM+PGtleXdvcmQ+QU1QLUFjdGl2YXRlZCBQcm90ZWluIEtpbmFzZXMvKm1ldGFi
b2xpc208L2tleXdvcmQ+PGtleXdvcmQ+QWNoaWxsZXMgVGVuZG9uLyptZXRhYm9saXNtL3BhdGhv
bG9neTwva2V5d29yZD48a2V5d29yZD5BbmltYWxzPC9rZXl3b3JkPjxrZXl3b3JkPkRvd24tUmVn
dWxhdGlvbi8qZHJ1ZyBlZmZlY3RzPC9rZXl3b3JkPjxrZXl3b3JkPkVhcmx5IEdyb3d0aCBSZXNw
b25zZSBQcm90ZWluIDEvKm1ldGFib2xpc208L2tleXdvcmQ+PGtleXdvcmQ+R2x1Y29zZS9tZXRh
Ym9saXNtLypwaGFybWFjb2xvZ3k8L2tleXdvcmQ+PGtleXdvcmQ+UmF0czwva2V5d29yZD48a2V5
d29yZD5SYXRzLCBTcHJhZ3VlLURhd2xleTwva2V5d29yZD48a2V5d29yZD5TaWduYWwgVHJhbnNk
dWN0aW9uLypkcnVnIGVmZmVjdHM8L2tleXdvcmQ+PGtleXdvcmQ+VGVuZGlub3BhdGh5L21ldGFi
b2xpc20vcGF0aG9sb2d5PC9rZXl3b3JkPjxrZXl3b3JkPlRlbm9jeXRlcy8qbWV0YWJvbGlzbS9w
YXRob2xvZ3k8L2tleXdvcmQ+PC9rZXl3b3Jkcz48ZGF0ZXM+PHllYXI+MjAxNzwveWVhcj48cHVi
LWRhdGVzPjxkYXRlPk1hciA3PC9kYXRlPjwvcHViLWRhdGVzPjwvZGF0ZXM+PGlzYm4+MjA0NS0y
MzIyIChFbGVjdHJvbmljKSYjeEQ7MjA0NS0yMzIyIChMaW5raW5nKTwvaXNibj48YWNjZXNzaW9u
LW51bT4yODI2NjY2MDwvYWNjZXNzaW9uLW51bT48dXJscz48cmVsYXRlZC11cmxzPjx1cmw+aHR0
cHM6Ly93d3cubmNiaS5ubG0ubmloLmdvdi9wdWJtZWQvMjgyNjY2NjA8L3VybD48L3JlbGF0ZWQt
dXJscz48L3VybHM+PGN1c3RvbTI+UE1DNTMzOTgyNzwvY3VzdG9tMj48ZWxlY3Ryb25pYy1yZXNv
dXJjZS1udW0+MTAuMTAzOC9zcmVwNDQxOTk8L2VsZWN0cm9uaWMtcmVzb3VyY2UtbnVtPjwvcmVj
b3JkPjwvQ2l0ZT48L0VuZE5vdGU+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PEVuZE5vdGU+PENpdGU+PEF1dGhvcj5XdTwvQXV0aG9yPjxZZWFyPjIwMTc8L1llYXI+PFJlY051
bT40PC9SZWNOdW0+PERpc3BsYXlUZXh0PjxzdHlsZSBmYWNlPSJzdXBlcnNjcmlwdCI+MzE8L3N0
eWxlPjwvRGlzcGxheVRleHQ+PHJlY29yZD48cmVjLW51bWJlcj40PC9yZWMtbnVtYmVyPjxmb3Jl
aWduLWtleXM+PGtleSBhcHA9IkVOIiBkYi1pZD0iYWR2MGE5dDVlOXNzdnBlYTJhZTVwdnNmMnJ6
dDJ2emZ3YXdwIiB0aW1lc3RhbXA9IjE1Nzc1OTMzMTMiPjQ8L2tleT48L2ZvcmVpZ24ta2V5cz48
cmVmLXR5cGUgbmFtZT0iSm91cm5hbCBBcnRpY2xlIj4xNzwvcmVmLXR5cGU+PGNvbnRyaWJ1dG9y
cz48YXV0aG9ycz48YXV0aG9yPld1LCBZLiBGLjwvYXV0aG9yPjxhdXRob3I+V2FuZywgSC4gSy48
L2F1dGhvcj48YXV0aG9yPkNoYW5nLCBILiBXLjwvYXV0aG9yPjxhdXRob3I+U3VuLCBKLjwvYXV0
aG9yPjxhdXRob3I+U3VuLCBKLiBTLjwvYXV0aG9yPjxhdXRob3I+Q2hhbywgWS4gSC48L2F1dGhv
cj48L2F1dGhvcnM+PC9jb250cmlidXRvcnM+PGF1dGgtYWRkcmVzcz5TY2hvb2wgYW5kIEdyYWR1
YXRlIEluc3RpdHV0ZSBvZiBQaHlzaWNhbCBUaGVyYXB5LCBDb2xsZWdlIG9mIE1lZGljaW5lLCBO
YXRpb25hbCBUYWl3YW4gVW5pdmVyc2l0eSwgVGFpcGVpLCBUYWl3YW4uJiN4RDtDZW50ZXIgb2Yg
UGh5c2ljYWwgVGhlcmFweSwgTmF0aW9uYWwgVGFpd2FuIFVuaXZlcnNpdHkgSG9zcGl0YWwsIFRh
aXBlaSwgVGFpd2FuLiYjeEQ7TmVwaHJvbG9neSBEaXZpc2lvbiwgRGVwYXJ0bWVudCBvZiBJbnRl
cm5hbCBNZWRpY2luZSwgTmF0aW9uYWwgVGFpd2FuIFVuaXZlcnNpdHkgSG9zcGl0YWwsIFRhaXBl
aSwgVGFpd2FuLiYjeEQ7U3BvcnRzIGFuZCBIZWFsdGggUmVzZWFyY2ggQ2VudGVyLCBUb25namkg
VW5pdmVyc2l0eSBEZXBhcnRtZW50IG9mIFBoeXNpY2FsIEVkdWNhdGlvbiwgU2hhbmdoYWksIENo
aW5hLiYjeEQ7RGVwYXJ0bWVudCBvZiBPcnRob3BlZGljIFN1cmdlcnksIENvbGxlZ2Ugb2YgTWVk
aWNpbmUsIE5hdGlvbmFsIFRhaXdhbiBVbml2ZXJzaXR5LCBUYWlwZWksIFRhaXdhbi4mI3hEO0Rl
cGFydG1lbnQgb2YgT3J0aG9wZWRpYyBTdXJnZXJ5LCBOYXRpb25hbCBUYWl3YW4gVW5pdmVyc2l0
eSBIb3NwaXRhbCwgVGFpcGVpLCBUYWl3YW4uJiN4RDtSZWhhYmlsaXRhdGlvbiBDZW50ZXIsIE5h
dGlvbmFsIFRhaXdhbiBVbml2ZXJzaXR5IEhvc3BpdGFsIENodS1UdW5nIEJyYW5jaCwgSHNpbmNo
dSBDb3VudHksIFRhaXdhbi48L2F1dGgtYWRkcmVzcz48dGl0bGVzPjx0aXRsZT5IaWdoIGdsdWNv
c2UgYWx0ZXJzIHRlbmRvbiBob21lb3N0YXNpcyB0aHJvdWdoIGRvd25yZWd1bGF0aW9uIG9mIHRo
ZSBBTVBLL0VncjEgcGF0aHdheTwvdGl0bGU+PHNlY29uZGFyeS10aXRsZT5TY2kgUmVwPC9zZWNv
bmRhcnktdGl0bGU+PC90aXRsZXM+PHBlcmlvZGljYWw+PGZ1bGwtdGl0bGU+U2NpIFJlcDwvZnVs
bC10aXRsZT48L3BlcmlvZGljYWw+PHBhZ2VzPjQ0MTk5PC9wYWdlcz48dm9sdW1lPjc8L3ZvbHVt
ZT48a2V5d29yZHM+PGtleXdvcmQ+QU1QLUFjdGl2YXRlZCBQcm90ZWluIEtpbmFzZXMvKm1ldGFi
b2xpc208L2tleXdvcmQ+PGtleXdvcmQ+QWNoaWxsZXMgVGVuZG9uLyptZXRhYm9saXNtL3BhdGhv
bG9neTwva2V5d29yZD48a2V5d29yZD5BbmltYWxzPC9rZXl3b3JkPjxrZXl3b3JkPkRvd24tUmVn
dWxhdGlvbi8qZHJ1ZyBlZmZlY3RzPC9rZXl3b3JkPjxrZXl3b3JkPkVhcmx5IEdyb3d0aCBSZXNw
b25zZSBQcm90ZWluIDEvKm1ldGFib2xpc208L2tleXdvcmQ+PGtleXdvcmQ+R2x1Y29zZS9tZXRh
Ym9saXNtLypwaGFybWFjb2xvZ3k8L2tleXdvcmQ+PGtleXdvcmQ+UmF0czwva2V5d29yZD48a2V5
d29yZD5SYXRzLCBTcHJhZ3VlLURhd2xleTwva2V5d29yZD48a2V5d29yZD5TaWduYWwgVHJhbnNk
dWN0aW9uLypkcnVnIGVmZmVjdHM8L2tleXdvcmQ+PGtleXdvcmQ+VGVuZGlub3BhdGh5L21ldGFi
b2xpc20vcGF0aG9sb2d5PC9rZXl3b3JkPjxrZXl3b3JkPlRlbm9jeXRlcy8qbWV0YWJvbGlzbS9w
YXRob2xvZ3k8L2tleXdvcmQ+PC9rZXl3b3Jkcz48ZGF0ZXM+PHllYXI+MjAxNzwveWVhcj48cHVi
LWRhdGVzPjxkYXRlPk1hciA3PC9kYXRlPjwvcHViLWRhdGVzPjwvZGF0ZXM+PGlzYm4+MjA0NS0y
MzIyIChFbGVjdHJvbmljKSYjeEQ7MjA0NS0yMzIyIChMaW5raW5nKTwvaXNibj48YWNjZXNzaW9u
LW51bT4yODI2NjY2MDwvYWNjZXNzaW9uLW51bT48dXJscz48cmVsYXRlZC11cmxzPjx1cmw+aHR0
cHM6Ly93d3cubmNiaS5ubG0ubmloLmdvdi9wdWJtZWQvMjgyNjY2NjA8L3VybD48L3JlbGF0ZWQt
dXJscz48L3VybHM+PGN1c3RvbTI+UE1DNTMzOTgyNzwvY3VzdG9tMj48ZWxlY3Ryb25pYy1yZXNv
dXJjZS1udW0+MTAuMTAzOC9zcmVwNDQxOTk8L2VsZWN0cm9uaWMtcmVzb3VyY2UtbnVtPjwvcmVj
b3JkPjwvQ2l0ZT48L0VuZE5vdGU+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EN.CITE.DATA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eastAsia="SimSun" w:hAnsi="Calibri" w:cs="Calibri"/>
          <w:noProof/>
          <w:color w:val="000000"/>
          <w:sz w:val="24"/>
          <w:shd w:val="clear" w:color="auto" w:fill="FFFFFF"/>
          <w:vertAlign w:val="superscript"/>
        </w:rPr>
        <w:t>31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</w:t>
      </w:r>
      <w:r w:rsidR="003444C3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A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utophagy is an effective regulator of innate </w:t>
      </w:r>
      <w:r w:rsidR="00A86610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immun</w:t>
      </w:r>
      <w:r w:rsidR="00A86610">
        <w:rPr>
          <w:rFonts w:ascii="Calibri" w:eastAsia="SimSun" w:hAnsi="Calibri" w:cs="Calibri"/>
          <w:color w:val="000000"/>
          <w:sz w:val="24"/>
          <w:shd w:val="clear" w:color="auto" w:fill="FFFFFF"/>
        </w:rPr>
        <w:t>e</w:t>
      </w:r>
      <w:r w:rsidR="00A86610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responses</w:t>
      </w:r>
      <w:r w:rsidR="00A86610">
        <w:rPr>
          <w:rFonts w:ascii="Calibri" w:eastAsia="SimSun" w:hAnsi="Calibri" w:cs="Calibri"/>
          <w:color w:val="000000"/>
          <w:sz w:val="24"/>
          <w:shd w:val="clear" w:color="auto" w:fill="FFFFFF"/>
        </w:rPr>
        <w:t>,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and that autophagy could repress the activation of inflammasomes and production of proinflammatory cytokines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/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 &lt;EndNote&gt;&lt;Cite&gt;&lt;Author&gt;Garcia-Bailo&lt;/Author&gt;&lt;Year&gt;2011&lt;/Year&gt;&lt;RecNum&gt;2107&lt;/RecNum&gt;&lt;DisplayText&gt;&lt;style face="superscript"&gt;32&lt;/style&gt;&lt;/DisplayText&gt;&lt;record&gt;&lt;rec-number&gt;2107&lt;/rec-number&gt;&lt;foreign-keys&gt;&lt;key app="EN" db-id="ztzf0ede802prre2ef5xverhfzrtv0502xtv"&gt;2107&lt;/key&gt;&lt;/foreign-keys&gt;&lt;ref-type name="Journal Article"&gt;17&lt;/ref-type&gt;&lt;contributors&gt;&lt;authors&gt;&lt;author&gt;Garcia-Bailo, B.&lt;/author&gt;&lt;author&gt;El-Sohemy, A.&lt;/author&gt;&lt;author&gt;Haddad, P. S.&lt;/author&gt;&lt;author&gt;Arora, P.&lt;/author&gt;&lt;author&gt;Benzaied, F.&lt;/author&gt;&lt;author&gt;Karmali, M.&lt;/author&gt;&lt;author&gt;Badawi, A.&lt;/author&gt;&lt;/authors&gt;&lt;/contributors&gt;&lt;auth-address&gt;Office for Biotechnology, Genomics and Population Health, Public Health Agency of Canada, Toronto, ON, Canada;&lt;/auth-address&gt;&lt;titles&gt;&lt;title&gt;Vitamins D, C, and E in the prevention of type 2 diabetes mellitus: modulation of inflammation and oxidative stress&lt;/title&gt;&lt;secondary-title&gt;Biologics&lt;/secondary-title&gt;&lt;alt-title&gt;Biologics : targets &amp;amp; therapy&lt;/alt-title&gt;&lt;/titles&gt;&lt;periodical&gt;&lt;full-title&gt;Biologics&lt;/full-title&gt;&lt;abbr-1&gt;Biologics : targets &amp;amp; therapy&lt;/abbr-1&gt;&lt;/periodical&gt;&lt;alt-periodical&gt;&lt;full-title&gt;Biologics&lt;/full-title&gt;&lt;abbr-1&gt;Biologics : targets &amp;amp; therapy&lt;/abbr-1&gt;&lt;/alt-periodical&gt;&lt;pages&gt;7-19&lt;/pages&gt;&lt;volume&gt;5&lt;/volume&gt;&lt;edition&gt;2011/03/09&lt;/edition&gt;&lt;dates&gt;&lt;year&gt;2011&lt;/year&gt;&lt;/dates&gt;&lt;isbn&gt;1177-5491 (Electronic)&amp;#xD;1177-5475 (Linking)&lt;/isbn&gt;&lt;accession-num&gt;21383912&lt;/accession-num&gt;&lt;urls&gt;&lt;related-urls&gt;&lt;url&gt;http://www.ncbi.nlm.nih.gov/pubmed/21383912&lt;/url&gt;&lt;/related-urls&gt;&lt;/urls&gt;&lt;custom2&gt;3044790&lt;/custom2&gt;&lt;electronic-resource-num&gt;10.2147/BTT.S14417&lt;/electronic-resource-num&gt;&lt;language&gt;eng&lt;/language&gt;&lt;/record&gt;&lt;/Cite&gt;&lt;/EndNote&gt;</w:instrTex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eastAsia="SimSun" w:hAnsi="Calibri" w:cs="Calibri"/>
          <w:noProof/>
          <w:color w:val="000000"/>
          <w:sz w:val="24"/>
          <w:shd w:val="clear" w:color="auto" w:fill="FFFFFF"/>
          <w:vertAlign w:val="superscript"/>
        </w:rPr>
        <w:t>32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Hudgens </w:t>
      </w:r>
      <w:r w:rsidR="00391F40" w:rsidRPr="00391F40">
        <w:rPr>
          <w:rFonts w:ascii="Calibri" w:eastAsia="SimSun" w:hAnsi="Calibri" w:cs="Calibri"/>
          <w:color w:val="000000"/>
          <w:sz w:val="24"/>
          <w:shd w:val="clear" w:color="auto" w:fill="FFFFFF"/>
        </w:rPr>
        <w:t>et al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</w:t>
      </w:r>
      <w:r w:rsidR="00747956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demonstrated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that platelet-rich plasma triggers </w:t>
      </w:r>
      <w:r w:rsidR="00A86610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a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proinflammatory response in tendon fibroblasts, which results in activation of oxidative stress pathways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PEVuZE5vdGU+PENpdGU+PEF1dGhvcj5IdWRnZW5zPC9BdXRob3I+PFllYXI+MjAxNjwvWWVhcj48
UmVjTnVtPjIxMDg8L1JlY051bT48RGlzcGxheVRleHQ+PHN0eWxlIGZhY2U9InN1cGVyc2NyaXB0
Ij4zMzwvc3R5bGU+PC9EaXNwbGF5VGV4dD48cmVjb3JkPjxyZWMtbnVtYmVyPjIxMDg8L3JlYy1u
dW1iZXI+PGZvcmVpZ24ta2V5cz48a2V5IGFwcD0iRU4iIGRiLWlkPSJ6dHpmMGVkZTgwMnBycmUy
ZWY1eHZlcmhmenJ0djA1MDJ4dHYiPjIxMDg8L2tleT48L2ZvcmVpZ24ta2V5cz48cmVmLXR5cGUg
bmFtZT0iSm91cm5hbCBBcnRpY2xlIj4xNzwvcmVmLXR5cGU+PGNvbnRyaWJ1dG9ycz48YXV0aG9y
cz48YXV0aG9yPkh1ZGdlbnMsIEouIEwuPC9hdXRob3I+PGF1dGhvcj5TdWdnLCBLLiBCLjwvYXV0
aG9yPjxhdXRob3I+R3Jla2luLCBKLiBBLjwvYXV0aG9yPjxhdXRob3I+R3VtdWNpbywgSi4gUC48
L2F1dGhvcj48YXV0aG9yPkJlZGksIEEuPC9hdXRob3I+PGF1dGhvcj5NZW5kaWFzLCBDLiBMLjwv
YXV0aG9yPjwvYXV0aG9ycz48L2NvbnRyaWJ1dG9ycz48YXV0aC1hZGRyZXNzPkRlcGFydG1lbnQg
b2YgT3J0aG9wYWVkaWMgU3VyZ2VyeSwgVW5pdmVyc2l0eSBvZiBNaWNoaWdhbiBNZWRpY2FsIFNj
aG9vbCwgQW5uIEFyYm9yLCBNaWNoaWdhbiwgVVNBLiYjeEQ7RGVwYXJ0bWVudCBvZiBPcnRob3Bh
ZWRpYyBTdXJnZXJ5LCBVbml2ZXJzaXR5IG9mIE1pY2hpZ2FuIE1lZGljYWwgU2Nob29sLCBBbm4g
QXJib3IsIE1pY2hpZ2FuLCBVU0EgRGVwYXJ0bWVudCBvZiBNb2xlY3VsYXIgJmFtcDsgSW50ZWdy
YXRpdmUgUGh5c2lvbG9neSwgVW5pdmVyc2l0eSBvZiBNaWNoaWdhbiBNZWRpY2FsIFNjaG9vbCwg
QW5uIEFyYm9yLCBNaWNoaWdhbiwgVVNBIFNlY3Rpb24gb2YgUGxhc3RpYyBTdXJnZXJ5LCBEZXBh
cnRtZW50IG9mIFN1cmdlcnksIFVuaXZlcnNpdHkgb2YgTWljaGlnYW4gTWVkaWNhbCBTY2hvb2ws
IEFubiBBcmJvciwgTWljaGlnYW4sIFVTQS4mI3hEO0RlcGFydG1lbnQgb2YgT3J0aG9wYWVkaWMg
U3VyZ2VyeSwgVW5pdmVyc2l0eSBvZiBNaWNoaWdhbiBNZWRpY2FsIFNjaG9vbCwgQW5uIEFyYm9y
LCBNaWNoaWdhbiwgVVNBIERlcGFydG1lbnQgb2YgTW9sZWN1bGFyICZhbXA7IEludGVncmF0aXZl
IFBoeXNpb2xvZ3ksIFVuaXZlcnNpdHkgb2YgTWljaGlnYW4gTWVkaWNhbCBTY2hvb2wsIEFubiBB
cmJvciwgTWljaGlnYW4sIFVTQS4mI3hEO0RlcGFydG1lbnQgb2YgT3J0aG9wYWVkaWMgU3VyZ2Vy
eSwgVW5pdmVyc2l0eSBvZiBNaWNoaWdhbiBNZWRpY2FsIFNjaG9vbCwgQW5uIEFyYm9yLCBNaWNo
aWdhbiwgVVNBIERlcGFydG1lbnQgb2YgTW9sZWN1bGFyICZhbXA7IEludGVncmF0aXZlIFBoeXNp
b2xvZ3ksIFVuaXZlcnNpdHkgb2YgTWljaGlnYW4gTWVkaWNhbCBTY2hvb2wsIEFubiBBcmJvciwg
TWljaGlnYW4sIFVTQSBjbWVuZGlhc0B1bWljaC5lZHUuPC9hdXRoLWFkZHJlc3M+PHRpdGxlcz48
dGl0bGU+UGxhdGVsZXQtUmljaCBQbGFzbWEgQWN0aXZhdGVzIFByb2luZmxhbW1hdG9yeSBTaWdu
YWxpbmcgUGF0aHdheXMgYW5kIEluZHVjZXMgT3hpZGF0aXZlIFN0cmVzcyBpbiBUZW5kb24gRmli
cm9ibGFzdHM8L3RpdGxlPjxzZWNvbmRhcnktdGl0bGU+QW0gSiBTcG9ydHMgTWVkPC9zZWNvbmRh
cnktdGl0bGU+PGFsdC10aXRsZT5UaGUgQW1lcmljYW4gam91cm5hbCBvZiBzcG9ydHMgbWVkaWNp
bmU8L2FsdC10aXRsZT48L3RpdGxlcz48cGVyaW9kaWNhbD48ZnVsbC10aXRsZT5BbSBKIFNwb3J0
cyBNZWQ8L2Z1bGwtdGl0bGU+PGFiYnItMT5UaGUgQW1lcmljYW4gam91cm5hbCBvZiBzcG9ydHMg
bWVkaWNpbmU8L2FiYnItMT48L3BlcmlvZGljYWw+PGFsdC1wZXJpb2RpY2FsPjxmdWxsLXRpdGxl
PkFtIEogU3BvcnRzIE1lZDwvZnVsbC10aXRsZT48YWJici0xPlRoZSBBbWVyaWNhbiBqb3VybmFs
IG9mIHNwb3J0cyBtZWRpY2luZTwvYWJici0xPjwvYWx0LXBlcmlvZGljYWw+PHBhZ2VzPjE5MzEt
NDA8L3BhZ2VzPjx2b2x1bWU+NDQ8L3ZvbHVtZT48bnVtYmVyPjg8L251bWJlcj48ZWRpdGlvbj4y
MDE2LzA3LzEzPC9lZGl0aW9uPjxrZXl3b3Jkcz48a2V5d29yZD5BbmltYWxzPC9rZXl3b3JkPjxr
ZXl3b3JkPkN5dG9raW5lcy9pbW11bm9sb2d5PC9rZXl3b3JkPjxrZXl3b3JkPkZpYnJvYmxhc3Rz
LyppbW11bm9sb2d5PC9rZXl3b3JkPjxrZXl3b3JkPkh1bWFuczwva2V5d29yZD48a2V5d29yZD5N
YWNyb3BoYWdlcy9pbW11bm9sb2d5PC9rZXl3b3JkPjxrZXl3b3JkPk1hbGU8L2tleXdvcmQ+PGtl
eXdvcmQ+Kk94aWRhdGl2ZSBTdHJlc3M8L2tleXdvcmQ+PGtleXdvcmQ+UGxhdGVsZXQtUmljaCBQ
bGFzbWEvKmltbXVub2xvZ3k8L2tleXdvcmQ+PGtleXdvcmQ+UmF0czwva2V5d29yZD48a2V5d29y
ZD5SYXRzLCBJbmJyZWQgTGV3PC9rZXl3b3JkPjxrZXl3b3JkPlJlZ2VuZXJhdGlvbjwva2V5d29y
ZD48a2V5d29yZD5UZW5kb24gSW5qdXJpZXMvKmltbXVub2xvZ3kvcGh5c2lvcGF0aG9sb2d5PC9r
ZXl3b3JkPjxrZXl3b3JkPlRlbmRvbnMvY3l0b2xvZ3kvKmltbXVub2xvZ3k8L2tleXdvcmQ+PGtl
eXdvcmQ+V291bmQgSGVhbGluZy9waHlzaW9sb2d5PC9rZXl3b3JkPjwva2V5d29yZHM+PGRhdGVz
Pjx5ZWFyPjIwMTY8L3llYXI+PHB1Yi1kYXRlcz48ZGF0ZT5BdWc8L2RhdGU+PC9wdWItZGF0ZXM+
PC9kYXRlcz48aXNibj4xNTUyLTMzNjUgKEVsZWN0cm9uaWMpJiN4RDswMzYzLTU0NjUgKExpbmtp
bmcpPC9pc2JuPjxhY2Nlc3Npb24tbnVtPjI3NDAwNzE0PC9hY2Nlc3Npb24tbnVtPjx3b3JrLXR5
cGU+UmVzZWFyY2ggU3VwcG9ydCwgTi5JLkguLCBFeHRyYW11cmFsPC93b3JrLXR5cGU+PHVybHM+
PHJlbGF0ZWQtdXJscz48dXJsPmh0dHA6Ly93d3cubmNiaS5ubG0ubmloLmdvdi9wdWJtZWQvMjc0
MDA3MTQ8L3VybD48L3JlbGF0ZWQtdXJscz48L3VybHM+PGN1c3RvbTI+NDk3MDkyMTwvY3VzdG9t
Mj48ZWxlY3Ryb25pYy1yZXNvdXJjZS1udW0+MTAuMTE3Ny8wMzYzNTQ2NTE2NjM3MTc2PC9lbGVj
dHJvbmljLXJlc291cmNlLW51bT48bGFuZ3VhZ2U+ZW5nPC9sYW5ndWFnZT48L3JlY29yZD48L0Np
dGU+PC9FbmROb3RlPgB=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PEVuZE5vdGU+PENpdGU+PEF1dGhvcj5IdWRnZW5zPC9BdXRob3I+PFllYXI+MjAxNjwvWWVhcj48
UmVjTnVtPjIxMDg8L1JlY051bT48RGlzcGxheVRleHQ+PHN0eWxlIGZhY2U9InN1cGVyc2NyaXB0
Ij4zMzwvc3R5bGU+PC9EaXNwbGF5VGV4dD48cmVjb3JkPjxyZWMtbnVtYmVyPjIxMDg8L3JlYy1u
dW1iZXI+PGZvcmVpZ24ta2V5cz48a2V5IGFwcD0iRU4iIGRiLWlkPSJ6dHpmMGVkZTgwMnBycmUy
ZWY1eHZlcmhmenJ0djA1MDJ4dHYiPjIxMDg8L2tleT48L2ZvcmVpZ24ta2V5cz48cmVmLXR5cGUg
bmFtZT0iSm91cm5hbCBBcnRpY2xlIj4xNzwvcmVmLXR5cGU+PGNvbnRyaWJ1dG9ycz48YXV0aG9y
cz48YXV0aG9yPkh1ZGdlbnMsIEouIEwuPC9hdXRob3I+PGF1dGhvcj5TdWdnLCBLLiBCLjwvYXV0
aG9yPjxhdXRob3I+R3Jla2luLCBKLiBBLjwvYXV0aG9yPjxhdXRob3I+R3VtdWNpbywgSi4gUC48
L2F1dGhvcj48YXV0aG9yPkJlZGksIEEuPC9hdXRob3I+PGF1dGhvcj5NZW5kaWFzLCBDLiBMLjwv
YXV0aG9yPjwvYXV0aG9ycz48L2NvbnRyaWJ1dG9ycz48YXV0aC1hZGRyZXNzPkRlcGFydG1lbnQg
b2YgT3J0aG9wYWVkaWMgU3VyZ2VyeSwgVW5pdmVyc2l0eSBvZiBNaWNoaWdhbiBNZWRpY2FsIFNj
aG9vbCwgQW5uIEFyYm9yLCBNaWNoaWdhbiwgVVNBLiYjeEQ7RGVwYXJ0bWVudCBvZiBPcnRob3Bh
ZWRpYyBTdXJnZXJ5LCBVbml2ZXJzaXR5IG9mIE1pY2hpZ2FuIE1lZGljYWwgU2Nob29sLCBBbm4g
QXJib3IsIE1pY2hpZ2FuLCBVU0EgRGVwYXJ0bWVudCBvZiBNb2xlY3VsYXIgJmFtcDsgSW50ZWdy
YXRpdmUgUGh5c2lvbG9neSwgVW5pdmVyc2l0eSBvZiBNaWNoaWdhbiBNZWRpY2FsIFNjaG9vbCwg
QW5uIEFyYm9yLCBNaWNoaWdhbiwgVVNBIFNlY3Rpb24gb2YgUGxhc3RpYyBTdXJnZXJ5LCBEZXBh
cnRtZW50IG9mIFN1cmdlcnksIFVuaXZlcnNpdHkgb2YgTWljaGlnYW4gTWVkaWNhbCBTY2hvb2ws
IEFubiBBcmJvciwgTWljaGlnYW4sIFVTQS4mI3hEO0RlcGFydG1lbnQgb2YgT3J0aG9wYWVkaWMg
U3VyZ2VyeSwgVW5pdmVyc2l0eSBvZiBNaWNoaWdhbiBNZWRpY2FsIFNjaG9vbCwgQW5uIEFyYm9y
LCBNaWNoaWdhbiwgVVNBIERlcGFydG1lbnQgb2YgTW9sZWN1bGFyICZhbXA7IEludGVncmF0aXZl
IFBoeXNpb2xvZ3ksIFVuaXZlcnNpdHkgb2YgTWljaGlnYW4gTWVkaWNhbCBTY2hvb2wsIEFubiBB
cmJvciwgTWljaGlnYW4sIFVTQS4mI3hEO0RlcGFydG1lbnQgb2YgT3J0aG9wYWVkaWMgU3VyZ2Vy
eSwgVW5pdmVyc2l0eSBvZiBNaWNoaWdhbiBNZWRpY2FsIFNjaG9vbCwgQW5uIEFyYm9yLCBNaWNo
aWdhbiwgVVNBIERlcGFydG1lbnQgb2YgTW9sZWN1bGFyICZhbXA7IEludGVncmF0aXZlIFBoeXNp
b2xvZ3ksIFVuaXZlcnNpdHkgb2YgTWljaGlnYW4gTWVkaWNhbCBTY2hvb2wsIEFubiBBcmJvciwg
TWljaGlnYW4sIFVTQSBjbWVuZGlhc0B1bWljaC5lZHUuPC9hdXRoLWFkZHJlc3M+PHRpdGxlcz48
dGl0bGU+UGxhdGVsZXQtUmljaCBQbGFzbWEgQWN0aXZhdGVzIFByb2luZmxhbW1hdG9yeSBTaWdu
YWxpbmcgUGF0aHdheXMgYW5kIEluZHVjZXMgT3hpZGF0aXZlIFN0cmVzcyBpbiBUZW5kb24gRmli
cm9ibGFzdHM8L3RpdGxlPjxzZWNvbmRhcnktdGl0bGU+QW0gSiBTcG9ydHMgTWVkPC9zZWNvbmRh
cnktdGl0bGU+PGFsdC10aXRsZT5UaGUgQW1lcmljYW4gam91cm5hbCBvZiBzcG9ydHMgbWVkaWNp
bmU8L2FsdC10aXRsZT48L3RpdGxlcz48cGVyaW9kaWNhbD48ZnVsbC10aXRsZT5BbSBKIFNwb3J0
cyBNZWQ8L2Z1bGwtdGl0bGU+PGFiYnItMT5UaGUgQW1lcmljYW4gam91cm5hbCBvZiBzcG9ydHMg
bWVkaWNpbmU8L2FiYnItMT48L3BlcmlvZGljYWw+PGFsdC1wZXJpb2RpY2FsPjxmdWxsLXRpdGxl
PkFtIEogU3BvcnRzIE1lZDwvZnVsbC10aXRsZT48YWJici0xPlRoZSBBbWVyaWNhbiBqb3VybmFs
IG9mIHNwb3J0cyBtZWRpY2luZTwvYWJici0xPjwvYWx0LXBlcmlvZGljYWw+PHBhZ2VzPjE5MzEt
NDA8L3BhZ2VzPjx2b2x1bWU+NDQ8L3ZvbHVtZT48bnVtYmVyPjg8L251bWJlcj48ZWRpdGlvbj4y
MDE2LzA3LzEzPC9lZGl0aW9uPjxrZXl3b3Jkcz48a2V5d29yZD5BbmltYWxzPC9rZXl3b3JkPjxr
ZXl3b3JkPkN5dG9raW5lcy9pbW11bm9sb2d5PC9rZXl3b3JkPjxrZXl3b3JkPkZpYnJvYmxhc3Rz
LyppbW11bm9sb2d5PC9rZXl3b3JkPjxrZXl3b3JkPkh1bWFuczwva2V5d29yZD48a2V5d29yZD5N
YWNyb3BoYWdlcy9pbW11bm9sb2d5PC9rZXl3b3JkPjxrZXl3b3JkPk1hbGU8L2tleXdvcmQ+PGtl
eXdvcmQ+Kk94aWRhdGl2ZSBTdHJlc3M8L2tleXdvcmQ+PGtleXdvcmQ+UGxhdGVsZXQtUmljaCBQ
bGFzbWEvKmltbXVub2xvZ3k8L2tleXdvcmQ+PGtleXdvcmQ+UmF0czwva2V5d29yZD48a2V5d29y
ZD5SYXRzLCBJbmJyZWQgTGV3PC9rZXl3b3JkPjxrZXl3b3JkPlJlZ2VuZXJhdGlvbjwva2V5d29y
ZD48a2V5d29yZD5UZW5kb24gSW5qdXJpZXMvKmltbXVub2xvZ3kvcGh5c2lvcGF0aG9sb2d5PC9r
ZXl3b3JkPjxrZXl3b3JkPlRlbmRvbnMvY3l0b2xvZ3kvKmltbXVub2xvZ3k8L2tleXdvcmQ+PGtl
eXdvcmQ+V291bmQgSGVhbGluZy9waHlzaW9sb2d5PC9rZXl3b3JkPjwva2V5d29yZHM+PGRhdGVz
Pjx5ZWFyPjIwMTY8L3llYXI+PHB1Yi1kYXRlcz48ZGF0ZT5BdWc8L2RhdGU+PC9wdWItZGF0ZXM+
PC9kYXRlcz48aXNibj4xNTUyLTMzNjUgKEVsZWN0cm9uaWMpJiN4RDswMzYzLTU0NjUgKExpbmtp
bmcpPC9pc2JuPjxhY2Nlc3Npb24tbnVtPjI3NDAwNzE0PC9hY2Nlc3Npb24tbnVtPjx3b3JrLXR5
cGU+UmVzZWFyY2ggU3VwcG9ydCwgTi5JLkguLCBFeHRyYW11cmFsPC93b3JrLXR5cGU+PHVybHM+
PHJlbGF0ZWQtdXJscz48dXJsPmh0dHA6Ly93d3cubmNiaS5ubG0ubmloLmdvdi9wdWJtZWQvMjc0
MDA3MTQ8L3VybD48L3JlbGF0ZWQtdXJscz48L3VybHM+PGN1c3RvbTI+NDk3MDkyMTwvY3VzdG9t
Mj48ZWxlY3Ryb25pYy1yZXNvdXJjZS1udW0+MTAuMTE3Ny8wMzYzNTQ2NTE2NjM3MTc2PC9lbGVj
dHJvbmljLXJlc291cmNlLW51bT48bGFuZ3VhZ2U+ZW5nPC9sYW5ndWFnZT48L3JlY29yZD48L0Np
dGU+PC9FbmROb3RlPgB=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EN.CITE.DATA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eastAsia="SimSun" w:hAnsi="Calibri" w:cs="Calibri"/>
          <w:noProof/>
          <w:color w:val="000000"/>
          <w:sz w:val="24"/>
          <w:shd w:val="clear" w:color="auto" w:fill="FFFFFF"/>
          <w:vertAlign w:val="superscript"/>
        </w:rPr>
        <w:t>33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  </w:t>
      </w:r>
      <w:r w:rsidR="00797C85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The current study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further demonstrated that HG treatment induces a proinflammatory response in tendon fibroblasts, whereas BBR decreases HG-induced secretion of proinflammatory cytokines. More important, BBR represses proinflammatory response in tendon fibroblasts by activating autophagy. Moreover, BBR also represses HG-induced apoptosis of tendon fibroblasts by activating autophagy. </w:t>
      </w:r>
    </w:p>
    <w:p w14:paraId="61C5BEC9" w14:textId="77777777" w:rsidR="008C02C6" w:rsidRPr="000D4EC6" w:rsidRDefault="008C02C6" w:rsidP="00823C7F">
      <w:pPr>
        <w:rPr>
          <w:rFonts w:ascii="Calibri" w:eastAsia="SimSun" w:hAnsi="Calibri" w:cs="Calibri"/>
          <w:color w:val="000000"/>
          <w:sz w:val="24"/>
          <w:shd w:val="clear" w:color="auto" w:fill="FFFFFF"/>
        </w:rPr>
      </w:pPr>
    </w:p>
    <w:bookmarkEnd w:id="90"/>
    <w:p w14:paraId="3D9141B1" w14:textId="1B07FDBA" w:rsidR="00666A1F" w:rsidRPr="000D4EC6" w:rsidRDefault="00C37089" w:rsidP="00823C7F">
      <w:pPr>
        <w:rPr>
          <w:rFonts w:ascii="Calibri" w:eastAsia="SimSun" w:hAnsi="Calibri" w:cs="Calibri"/>
          <w:color w:val="000000"/>
          <w:sz w:val="24"/>
          <w:shd w:val="clear" w:color="auto" w:fill="FFFFFF"/>
        </w:rPr>
      </w:pP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BBR </w:t>
      </w:r>
      <w:r w:rsidR="00947A25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has been </w:t>
      </w:r>
      <w:r w:rsidRPr="000D4EC6">
        <w:rPr>
          <w:rFonts w:ascii="Calibri" w:eastAsia="SimSun" w:hAnsi="Calibri" w:cs="Calibri"/>
          <w:color w:val="000000"/>
          <w:sz w:val="24"/>
        </w:rPr>
        <w:t>widely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used in the clinical treatment of metabolic diseases to improve insulin resistance and reduce glucose and </w:t>
      </w:r>
      <w:r w:rsidRPr="000D4EC6">
        <w:rPr>
          <w:rFonts w:ascii="Calibri" w:eastAsia="SimSun" w:hAnsi="Calibri" w:cs="Calibri"/>
          <w:color w:val="000000"/>
          <w:sz w:val="24"/>
        </w:rPr>
        <w:t>lipids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and as adjuvant therapy for hypertension, </w:t>
      </w:r>
      <w:proofErr w:type="spellStart"/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hyperlipidemia</w:t>
      </w:r>
      <w:proofErr w:type="spellEnd"/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, diabetes, obesity, fatty liver</w:t>
      </w:r>
      <w:r w:rsidR="00A86610">
        <w:rPr>
          <w:rFonts w:ascii="Calibri" w:eastAsia="SimSun" w:hAnsi="Calibri" w:cs="Calibri"/>
          <w:color w:val="000000"/>
          <w:sz w:val="24"/>
          <w:shd w:val="clear" w:color="auto" w:fill="FFFFFF"/>
        </w:rPr>
        <w:t>,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and other conditions. </w:t>
      </w:r>
      <w:r w:rsidR="00947A25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For example, BBR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could decrease retinal </w:t>
      </w:r>
      <w:r w:rsidRPr="000D4EC6">
        <w:rPr>
          <w:rFonts w:ascii="Calibri" w:eastAsia="SimSun" w:hAnsi="Calibri" w:cs="Calibri"/>
          <w:color w:val="000000"/>
          <w:sz w:val="24"/>
        </w:rPr>
        <w:t xml:space="preserve">Müller cell </w:t>
      </w:r>
      <w:r w:rsidR="00E01ED1" w:rsidRPr="000D4EC6">
        <w:rPr>
          <w:rFonts w:ascii="Calibri" w:eastAsia="SimSun" w:hAnsi="Calibri" w:cs="Calibri"/>
          <w:color w:val="000000"/>
          <w:sz w:val="24"/>
        </w:rPr>
        <w:t>apoptosis in the presence of HG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PEVuZE5vdGU+PENpdGU+PEF1dGhvcj5DaGVuPC9BdXRob3I+PFllYXI+MjAxODwvWWVhcj48UmVj
TnVtPjE8L1JlY051bT48RGlzcGxheVRleHQ+PHN0eWxlIGZhY2U9InN1cGVyc2NyaXB0Ij4zNDwv
c3R5bGU+PC9EaXNwbGF5VGV4dD48cmVjb3JkPjxyZWMtbnVtYmVyPjE8L3JlYy1udW1iZXI+PGZv
cmVpZ24ta2V5cz48a2V5IGFwcD0iRU4iIGRiLWlkPSIwd2Vydnh0cmR2cHRmMmV3cDBmcDlwOTA1
dnA5cmQ5dHM1NXciIHRpbWVzdGFtcD0iMTU3NzQxMzg1MSI+MTwva2V5PjwvZm9yZWlnbi1rZXlz
PjxyZWYtdHlwZSBuYW1lPSJKb3VybmFsIEFydGljbGUiPjE3PC9yZWYtdHlwZT48Y29udHJpYnV0
b3JzPjxhdXRob3JzPjxhdXRob3I+Q2hlbiwgSC48L2F1dGhvcj48YXV0aG9yPkppLCBZLjwvYXV0
aG9yPjxhdXRob3I+WWFuLCBYLjwvYXV0aG9yPjxhdXRob3I+U3UsIEcuPC9hdXRob3I+PGF1dGhv
cj5DaGVuLCBMLjwvYXV0aG9yPjxhdXRob3I+WGlhbywgSi48L2F1dGhvcj48L2F1dGhvcnM+PC9j
b250cmlidXRvcnM+PGF1dGgtYWRkcmVzcz5EZXBhcnRtZW50IG9mIE9waHRoYWxtb2xvZ3ksIFNl
Y29uZCBIb3NwaXRhbCBvZiBKaWxpbiBVbml2ZXJzaXR5LCBDaGFuZ2NodW4sIDEzMDA0MSwgQ2hp
bmEuJiN4RDtEZXBhcnRtZW50IG9mIFBoYXJtYWNvbG9neSwgQ29sbGVnZSBvZiBCYXNpYyBNZWRp
Y2FsIFNjaWVuY2VzLCBKaWxpbiBVbml2ZXJzaXR5LCBDaGFuZ2NodW4gMTMwMDIxLCBDaGluYS4m
I3hEO0RlcGFydG1lbnQgb2YgUGhhcm1hY29sb2d5LCBDb2xsZWdlIG9mIEJhc2ljIE1lZGljYWwg
U2NpZW5jZXMsIEppbGluIFVuaXZlcnNpdHksIENoYW5nY2h1biAxMzAwMjEsIENoaW5hOyBHZW5l
cmFsIEhvc3BpdGFsIG9mIEZ1c2h1biBNaW5pbmcgQnVyZWF1LCBGdXNodW4sIDExMzAwOCwgQ2hp
bmEuJiN4RDtEZXBhcnRtZW50IG9mIFBoYXJtYWNvbG9neSwgQ29sbGVnZSBvZiBCYXNpYyBNZWRp
Y2FsIFNjaWVuY2VzLCBKaWxpbiBVbml2ZXJzaXR5LCBDaGFuZ2NodW4gMTMwMDIxLCBDaGluYTsg
U2Nob29sIG9mIE51cnNpbmcsIEppbGluIFVuaXZlcnNpdHksIENoYW5nY2h1biwgMTMwMDIxLCBD
aGluYS4mI3hEO0RlcGFydG1lbnQgb2YgT3BodGhhbG1vbG9neSwgU2Vjb25kIEhvc3BpdGFsIG9m
IEppbGluIFVuaXZlcnNpdHksIENoYW5nY2h1biwgMTMwMDQxLCBDaGluYS4gRWxlY3Ryb25pYyBh
ZGRyZXNzOiBzcnhoNjg5NkAxNjMuY29tLjwvYXV0aC1hZGRyZXNzPjx0aXRsZXM+PHRpdGxlPkJl
cmJlcmluZSBhdHRlbnVhdGVzIGFwb3B0b3NpcyBpbiByYXQgcmV0aW5hbCBNdWxsZXIgY2VsbHMg
c3RpbXVsYXRlZCB3aXRoIGhpZ2ggZ2x1Y29zZSB2aWEgZW5oYW5jaW5nIGF1dG9waGFneSBhbmQg
dGhlIEFNUEsvbVRPUiBzaWduYWxpbmc8L3RpdGxlPjxzZWNvbmRhcnktdGl0bGU+QmlvbWVkIFBo
YXJtYWNvdGhlcjwvc2Vjb25kYXJ5LXRpdGxlPjwvdGl0bGVzPjxwZXJpb2RpY2FsPjxmdWxsLXRp
dGxlPkJpb21lZCBQaGFybWFjb3RoZXI8L2Z1bGwtdGl0bGU+PC9wZXJpb2RpY2FsPjxwYWdlcz4x
MjAxLTEyMDc8L3BhZ2VzPjx2b2x1bWU+MTA4PC92b2x1bWU+PGtleXdvcmRzPjxrZXl3b3JkPkFN
UC1BY3RpdmF0ZWQgUHJvdGVpbiBLaW5hc2VzLyptZXRhYm9saXNtPC9rZXl3b3JkPjxrZXl3b3Jk
PkFuaW1hbHM8L2tleXdvcmQ+PGtleXdvcmQ+QXBvcHRvc2lzLypkcnVnIGVmZmVjdHM8L2tleXdv
cmQ+PGtleXdvcmQ+QXV0b3BoYWd5LypkcnVnIGVmZmVjdHM8L2tleXdvcmQ+PGtleXdvcmQ+QmVy
YmVyaW5lL2NoZW1pc3RyeS8qcGhhcm1hY29sb2d5PC9rZXl3b3JkPjxrZXl3b3JkPkNlbGwgU3Vy
dml2YWwvZHJ1ZyBlZmZlY3RzPC9rZXl3b3JkPjxrZXl3b3JkPkVwZW5keW1vZ2xpYWwgQ2VsbHMv
ZHJ1ZyBlZmZlY3RzL21ldGFib2xpc20vKnBhdGhvbG9neTwva2V5d29yZD48a2V5d29yZD5HbHVj
b3NlLyp0b3hpY2l0eTwva2V5d29yZD48a2V5d29yZD5SYXRzLCBXaXN0YXI8L2tleXdvcmQ+PGtl
eXdvcmQ+UmV0aW5hLypwYXRob2xvZ3k8L2tleXdvcmQ+PGtleXdvcmQ+U2lnbmFsIFRyYW5zZHVj
dGlvbi9kcnVnIGVmZmVjdHM8L2tleXdvcmQ+PGtleXdvcmQ+VE9SIFNlcmluZS1UaHJlb25pbmUg
S2luYXNlcy8qbWV0YWJvbGlzbTwva2V5d29yZD48a2V5d29yZD5BTVBLL21UT1Igc2lnbmFsaW5n
IHBhdGh3YXk8L2tleXdvcmQ+PGtleXdvcmQ+QXBvcHRvc2lzPC9rZXl3b3JkPjxrZXl3b3JkPkF1
dG9waGFneTwva2V5d29yZD48a2V5d29yZD5CZXJiZXJpbmUsIEJCUjwva2V5d29yZD48a2V5d29y
ZD5EaWFiZXRpYyByZXRpbm9wYXRoeSwgRFI8L2tleXdvcmQ+PC9rZXl3b3Jkcz48ZGF0ZXM+PHll
YXI+MjAxODwveWVhcj48cHViLWRhdGVzPjxkYXRlPkRlYzwvZGF0ZT48L3B1Yi1kYXRlcz48L2Rh
dGVzPjxpc2JuPjE5NTAtNjAwNyAoRWxlY3Ryb25pYykmI3hEOzA3NTMtMzMyMiAoTGlua2luZyk8
L2lzYm4+PGFjY2Vzc2lvbi1udW0+MzAzNzI4MjE8L2FjY2Vzc2lvbi1udW0+PHVybHM+PHJlbGF0
ZWQtdXJscz48dXJsPmh0dHBzOi8vd3d3Lm5jYmkubmxtLm5paC5nb3YvcHVibWVkLzMwMzcyODIx
PC91cmw+PC9yZWxhdGVkLXVybHM+PC91cmxzPjxlbGVjdHJvbmljLXJlc291cmNlLW51bT4xMC4x
MDE2L2ouYmlvcGhhLjIwMTguMDkuMTQwPC9lbGVjdHJvbmljLXJlc291cmNlLW51bT48L3JlY29y
ZD48L0NpdGU+PC9FbmROb3RlPn==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PEVuZE5vdGU+PENpdGU+PEF1dGhvcj5DaGVuPC9BdXRob3I+PFllYXI+MjAxODwvWWVhcj48UmVj
TnVtPjE8L1JlY051bT48RGlzcGxheVRleHQ+PHN0eWxlIGZhY2U9InN1cGVyc2NyaXB0Ij4zNDwv
c3R5bGU+PC9EaXNwbGF5VGV4dD48cmVjb3JkPjxyZWMtbnVtYmVyPjE8L3JlYy1udW1iZXI+PGZv
cmVpZ24ta2V5cz48a2V5IGFwcD0iRU4iIGRiLWlkPSIwd2Vydnh0cmR2cHRmMmV3cDBmcDlwOTA1
dnA5cmQ5dHM1NXciIHRpbWVzdGFtcD0iMTU3NzQxMzg1MSI+MTwva2V5PjwvZm9yZWlnbi1rZXlz
PjxyZWYtdHlwZSBuYW1lPSJKb3VybmFsIEFydGljbGUiPjE3PC9yZWYtdHlwZT48Y29udHJpYnV0
b3JzPjxhdXRob3JzPjxhdXRob3I+Q2hlbiwgSC48L2F1dGhvcj48YXV0aG9yPkppLCBZLjwvYXV0
aG9yPjxhdXRob3I+WWFuLCBYLjwvYXV0aG9yPjxhdXRob3I+U3UsIEcuPC9hdXRob3I+PGF1dGhv
cj5DaGVuLCBMLjwvYXV0aG9yPjxhdXRob3I+WGlhbywgSi48L2F1dGhvcj48L2F1dGhvcnM+PC9j
b250cmlidXRvcnM+PGF1dGgtYWRkcmVzcz5EZXBhcnRtZW50IG9mIE9waHRoYWxtb2xvZ3ksIFNl
Y29uZCBIb3NwaXRhbCBvZiBKaWxpbiBVbml2ZXJzaXR5LCBDaGFuZ2NodW4sIDEzMDA0MSwgQ2hp
bmEuJiN4RDtEZXBhcnRtZW50IG9mIFBoYXJtYWNvbG9neSwgQ29sbGVnZSBvZiBCYXNpYyBNZWRp
Y2FsIFNjaWVuY2VzLCBKaWxpbiBVbml2ZXJzaXR5LCBDaGFuZ2NodW4gMTMwMDIxLCBDaGluYS4m
I3hEO0RlcGFydG1lbnQgb2YgUGhhcm1hY29sb2d5LCBDb2xsZWdlIG9mIEJhc2ljIE1lZGljYWwg
U2NpZW5jZXMsIEppbGluIFVuaXZlcnNpdHksIENoYW5nY2h1biAxMzAwMjEsIENoaW5hOyBHZW5l
cmFsIEhvc3BpdGFsIG9mIEZ1c2h1biBNaW5pbmcgQnVyZWF1LCBGdXNodW4sIDExMzAwOCwgQ2hp
bmEuJiN4RDtEZXBhcnRtZW50IG9mIFBoYXJtYWNvbG9neSwgQ29sbGVnZSBvZiBCYXNpYyBNZWRp
Y2FsIFNjaWVuY2VzLCBKaWxpbiBVbml2ZXJzaXR5LCBDaGFuZ2NodW4gMTMwMDIxLCBDaGluYTsg
U2Nob29sIG9mIE51cnNpbmcsIEppbGluIFVuaXZlcnNpdHksIENoYW5nY2h1biwgMTMwMDIxLCBD
aGluYS4mI3hEO0RlcGFydG1lbnQgb2YgT3BodGhhbG1vbG9neSwgU2Vjb25kIEhvc3BpdGFsIG9m
IEppbGluIFVuaXZlcnNpdHksIENoYW5nY2h1biwgMTMwMDQxLCBDaGluYS4gRWxlY3Ryb25pYyBh
ZGRyZXNzOiBzcnhoNjg5NkAxNjMuY29tLjwvYXV0aC1hZGRyZXNzPjx0aXRsZXM+PHRpdGxlPkJl
cmJlcmluZSBhdHRlbnVhdGVzIGFwb3B0b3NpcyBpbiByYXQgcmV0aW5hbCBNdWxsZXIgY2VsbHMg
c3RpbXVsYXRlZCB3aXRoIGhpZ2ggZ2x1Y29zZSB2aWEgZW5oYW5jaW5nIGF1dG9waGFneSBhbmQg
dGhlIEFNUEsvbVRPUiBzaWduYWxpbmc8L3RpdGxlPjxzZWNvbmRhcnktdGl0bGU+QmlvbWVkIFBo
YXJtYWNvdGhlcjwvc2Vjb25kYXJ5LXRpdGxlPjwvdGl0bGVzPjxwZXJpb2RpY2FsPjxmdWxsLXRp
dGxlPkJpb21lZCBQaGFybWFjb3RoZXI8L2Z1bGwtdGl0bGU+PC9wZXJpb2RpY2FsPjxwYWdlcz4x
MjAxLTEyMDc8L3BhZ2VzPjx2b2x1bWU+MTA4PC92b2x1bWU+PGtleXdvcmRzPjxrZXl3b3JkPkFN
UC1BY3RpdmF0ZWQgUHJvdGVpbiBLaW5hc2VzLyptZXRhYm9saXNtPC9rZXl3b3JkPjxrZXl3b3Jk
PkFuaW1hbHM8L2tleXdvcmQ+PGtleXdvcmQ+QXBvcHRvc2lzLypkcnVnIGVmZmVjdHM8L2tleXdv
cmQ+PGtleXdvcmQ+QXV0b3BoYWd5LypkcnVnIGVmZmVjdHM8L2tleXdvcmQ+PGtleXdvcmQ+QmVy
YmVyaW5lL2NoZW1pc3RyeS8qcGhhcm1hY29sb2d5PC9rZXl3b3JkPjxrZXl3b3JkPkNlbGwgU3Vy
dml2YWwvZHJ1ZyBlZmZlY3RzPC9rZXl3b3JkPjxrZXl3b3JkPkVwZW5keW1vZ2xpYWwgQ2VsbHMv
ZHJ1ZyBlZmZlY3RzL21ldGFib2xpc20vKnBhdGhvbG9neTwva2V5d29yZD48a2V5d29yZD5HbHVj
b3NlLyp0b3hpY2l0eTwva2V5d29yZD48a2V5d29yZD5SYXRzLCBXaXN0YXI8L2tleXdvcmQ+PGtl
eXdvcmQ+UmV0aW5hLypwYXRob2xvZ3k8L2tleXdvcmQ+PGtleXdvcmQ+U2lnbmFsIFRyYW5zZHVj
dGlvbi9kcnVnIGVmZmVjdHM8L2tleXdvcmQ+PGtleXdvcmQ+VE9SIFNlcmluZS1UaHJlb25pbmUg
S2luYXNlcy8qbWV0YWJvbGlzbTwva2V5d29yZD48a2V5d29yZD5BTVBLL21UT1Igc2lnbmFsaW5n
IHBhdGh3YXk8L2tleXdvcmQ+PGtleXdvcmQ+QXBvcHRvc2lzPC9rZXl3b3JkPjxrZXl3b3JkPkF1
dG9waGFneTwva2V5d29yZD48a2V5d29yZD5CZXJiZXJpbmUsIEJCUjwva2V5d29yZD48a2V5d29y
ZD5EaWFiZXRpYyByZXRpbm9wYXRoeSwgRFI8L2tleXdvcmQ+PC9rZXl3b3Jkcz48ZGF0ZXM+PHll
YXI+MjAxODwveWVhcj48cHViLWRhdGVzPjxkYXRlPkRlYzwvZGF0ZT48L3B1Yi1kYXRlcz48L2Rh
dGVzPjxpc2JuPjE5NTAtNjAwNyAoRWxlY3Ryb25pYykmI3hEOzA3NTMtMzMyMiAoTGlua2luZyk8
L2lzYm4+PGFjY2Vzc2lvbi1udW0+MzAzNzI4MjE8L2FjY2Vzc2lvbi1udW0+PHVybHM+PHJlbGF0
ZWQtdXJscz48dXJsPmh0dHBzOi8vd3d3Lm5jYmkubmxtLm5paC5nb3YvcHVibWVkLzMwMzcyODIx
PC91cmw+PC9yZWxhdGVkLXVybHM+PC91cmxzPjxlbGVjdHJvbmljLXJlc291cmNlLW51bT4xMC4x
MDE2L2ouYmlvcGhhLjIwMTguMDkuMTQwPC9lbGVjdHJvbmljLXJlc291cmNlLW51bT48L3JlY29y
ZD48L0NpdGU+PC9FbmROb3RlPn==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EN.CITE.DATA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eastAsia="SimSun" w:hAnsi="Calibri" w:cs="Calibri"/>
          <w:noProof/>
          <w:color w:val="000000"/>
          <w:sz w:val="24"/>
          <w:shd w:val="clear" w:color="auto" w:fill="FFFFFF"/>
          <w:vertAlign w:val="superscript"/>
        </w:rPr>
        <w:t>34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</w:t>
      </w:r>
      <w:r w:rsidR="000D7617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In d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iabetic heart disease, BBR administration can </w:t>
      </w:r>
      <w:r w:rsidR="008248B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improve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cardiac fibrosis and dysfunction by restraining IGF-1R, collagen I</w:t>
      </w:r>
      <w:r w:rsidR="00E01AA8">
        <w:rPr>
          <w:rFonts w:ascii="Calibri" w:eastAsia="SimSun" w:hAnsi="Calibri" w:cs="Calibri"/>
          <w:color w:val="000000"/>
          <w:sz w:val="24"/>
          <w:shd w:val="clear" w:color="auto" w:fill="FFFFFF"/>
        </w:rPr>
        <w:t>,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and α-SMA levels in </w:t>
      </w:r>
      <w:r w:rsidRPr="000D4EC6">
        <w:rPr>
          <w:rFonts w:ascii="Calibri" w:eastAsia="SimSun" w:hAnsi="Calibri" w:cs="Calibri"/>
          <w:color w:val="000000"/>
          <w:sz w:val="24"/>
        </w:rPr>
        <w:t xml:space="preserve">the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heart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PEVuZE5vdGU+PENpdGU+PEF1dGhvcj5MaTwvQXV0aG9yPjxZZWFyPjIwMTg8L1llYXI+PFJlY051
bT4yPC9SZWNOdW0+PERpc3BsYXlUZXh0PjxzdHlsZSBmYWNlPSJzdXBlcnNjcmlwdCI+MzU8L3N0
eWxlPjwvRGlzcGxheVRleHQ+PHJlY29yZD48cmVjLW51bWJlcj4yPC9yZWMtbnVtYmVyPjxmb3Jl
aWduLWtleXM+PGtleSBhcHA9IkVOIiBkYi1pZD0iMHdlcnZ4dHJkdnB0ZjJld3AwZnA5cDkwNXZw
OXJkOXRzNTV3IiB0aW1lc3RhbXA9IjE1Nzc0MTM4ODEiPjI8L2tleT48L2ZvcmVpZ24ta2V5cz48
cmVmLXR5cGUgbmFtZT0iSm91cm5hbCBBcnRpY2xlIj4xNzwvcmVmLXR5cGU+PGNvbnRyaWJ1dG9y
cz48YXV0aG9ycz48YXV0aG9yPkxpLCBHLjwvYXV0aG9yPjxhdXRob3I+WGluZywgVy48L2F1dGhv
cj48YXV0aG9yPlpoYW5nLCBNLjwvYXV0aG9yPjxhdXRob3I+R2VuZywgRi48L2F1dGhvcj48YXV0
aG9yPllhbmcsIEguPC9hdXRob3I+PGF1dGhvcj5aaGFuZywgSC48L2F1dGhvcj48YXV0aG9yPlpo
YW5nLCBYLjwvYXV0aG9yPjxhdXRob3I+TGksIEouPC9hdXRob3I+PGF1dGhvcj5Eb25nLCBMLjwv
YXV0aG9yPjxhdXRob3I+R2FvLCBGLjwvYXV0aG9yPjwvYXV0aG9ycz48L2NvbnRyaWJ1dG9ycz48
YXV0aC1hZGRyZXNzPlNjaG9vbCBvZiBBZXJvc3BhY2UgTWVkaWNpbmUsIEZvdXJ0aCBNaWxpdGFy
eSBNZWRpY2FsIFVuaXZlcnNpdHkgLCBYaSZhcG9zO2FuICwgQ2hpbmEuJiN4RDtFeHBlcmltZW50
YWwgVGVhY2hpbmcgQ2VudGVyLCBGb3VydGggTWlsaXRhcnkgTWVkaWNhbCBVbml2ZXJzaXR5ICwg
WGkmYXBvczthbiAsIENoaW5hLiYjeEQ7RGVwYXJ0bWVudCBvZiBDYXJkaW9sb2d5LCBYaWppbmcg
SG9zcGl0YWwsIEZvdXJ0aCBNaWxpdGFyeSBNZWRpY2FsIFVuaXZlcnNpdHkgLCBYaSZhcG9zO2Fu
ICwgQ2hpbmEuPC9hdXRoLWFkZHJlc3M+PHRpdGxlcz48dGl0bGU+QW50aWZpYnJvdGljIGNhcmRp
b3Byb3RlY3Rpb24gb2YgYmVyYmVyaW5lIHZpYSBkb3ducmVndWxhdGluZyBteW9jYXJkaWFsIElH
Ri0xIHJlY2VwdG9yLXJlZ3VsYXRlZCBNTVAtMi9NTVAtOSBleHByZXNzaW9uIGluIGRpYWJldGlj
IHJhdHM8L3RpdGxlPjxzZWNvbmRhcnktdGl0bGU+QW0gSiBQaHlzaW9sIEhlYXJ0IENpcmMgUGh5
c2lvbDwvc2Vjb25kYXJ5LXRpdGxlPjwvdGl0bGVzPjxwZXJpb2RpY2FsPjxmdWxsLXRpdGxlPkFt
IEogUGh5c2lvbCBIZWFydCBDaXJjIFBoeXNpb2w8L2Z1bGwtdGl0bGU+PC9wZXJpb2RpY2FsPjxw
YWdlcz5IODAyLUg4MTM8L3BhZ2VzPjx2b2x1bWU+MzE1PC92b2x1bWU+PG51bWJlcj40PC9udW1i
ZXI+PGtleXdvcmRzPjxrZXl3b3JkPkFjdGlucy9nZW5ldGljcy9tZXRhYm9saXNtPC9rZXl3b3Jk
PjxrZXl3b3JkPkFuaW1hbHM8L2tleXdvcmQ+PGtleXdvcmQ+QmVyYmVyaW5lLypwaGFybWFjb2xv
Z3k8L2tleXdvcmQ+PGtleXdvcmQ+Qmxvb2QgR2x1Y29zZS9kcnVnIGVmZmVjdHMvbWV0YWJvbGlz
bTwva2V5d29yZD48a2V5d29yZD5DZWxsIERpZmZlcmVudGlhdGlvbi9kcnVnIGVmZmVjdHM8L2tl
eXdvcmQ+PGtleXdvcmQ+Q2VsbCBQcm9saWZlcmF0aW9uL2RydWcgZWZmZWN0czwva2V5d29yZD48
a2V5d29yZD5DZWxscywgQ3VsdHVyZWQ8L2tleXdvcmQ+PGtleXdvcmQ+Q29sbGFnZW4gVHlwZSBJ
L2dlbmV0aWNzL21ldGFib2xpc208L2tleXdvcmQ+PGtleXdvcmQ+Q3l0b3Byb3RlY3Rpb248L2tl
eXdvcmQ+PGtleXdvcmQ+RGlhYmV0ZXMgTWVsbGl0dXMsIEV4cGVyaW1lbnRhbC9ibG9vZC9jaGVt
aWNhbGx5IGluZHVjZWQvKmRydWcgdGhlcmFweS9lbnp5bW9sb2d5PC9rZXl3b3JkPjxrZXl3b3Jk
PkRpYWJldGljIENhcmRpb215b3BhdGhpZXMvZW56eW1vbG9neS9ldGlvbG9neS9waHlzaW9wYXRo
b2xvZ3kvKnByZXZlbnRpb24gJmFtcDs8L2tleXdvcmQ+PGtleXdvcmQ+Y29udHJvbDwva2V5d29y
ZD48a2V5d29yZD5FeHRyYWNlbGx1bGFyIFNpZ25hbC1SZWd1bGF0ZWQgTUFQIEtpbmFzZXMvbWV0
YWJvbGlzbTwva2V5d29yZD48a2V5d29yZD5GaWJyb2JsYXN0cy8qZHJ1ZyBlZmZlY3RzL2Vuenlt
b2xvZ3kvcGF0aG9sb2d5PC9rZXl3b3JkPjxrZXl3b3JkPkZpYnJvc2lzPC9rZXl3b3JkPjxrZXl3
b3JkPkhlYXJ0IFZlbnRyaWNsZXMvKmRydWcgZWZmZWN0cy9lbnp5bW9sb2d5L3BhdGhvbG9neS9w
aHlzaW9wYXRob2xvZ3k8L2tleXdvcmQ+PGtleXdvcmQ+TGlwaWRzL2Jsb29kPC9rZXl3b3JkPjxr
ZXl3b3JkPk1hbGU8L2tleXdvcmQ+PGtleXdvcmQ+TWF0cml4IE1ldGFsbG9wcm90ZWluYXNlIDIv
Km1ldGFib2xpc208L2tleXdvcmQ+PGtleXdvcmQ+TWF0cml4IE1ldGFsbG9wcm90ZWluYXNlIDkv
Km1ldGFib2xpc208L2tleXdvcmQ+PGtleXdvcmQ+UGhvc3Bob3J5bGF0aW9uPC9rZXl3b3JkPjxr
ZXl3b3JkPlJhdHMsIFNwcmFndWUtRGF3bGV5PC9rZXl3b3JkPjxrZXl3b3JkPlJlY2VwdG9yLCBJ
R0YgVHlwZSAxLyptZXRhYm9saXNtPC9rZXl3b3JkPjxrZXl3b3JkPlNpZ25hbCBUcmFuc2R1Y3Rp
b24vZHJ1ZyBlZmZlY3RzPC9rZXl3b3JkPjxrZXl3b3JkPlN0cmVwdG96b2Npbjwva2V5d29yZD48
a2V5d29yZD5WZW50cmljdWxhciBGdW5jdGlvbiwgTGVmdC8qZHJ1ZyBlZmZlY3RzPC9rZXl3b3Jk
PjxrZXl3b3JkPlZlbnRyaWN1bGFyIFJlbW9kZWxpbmcvKmRydWcgZWZmZWN0czwva2V5d29yZD48
a2V5d29yZD4qYmVyYmVyaW5lPC9rZXl3b3JkPjxrZXl3b3JkPipjYXJkaWFjIGZpYnJvc2lzPC9r
ZXl3b3JkPjxrZXl3b3JkPipkaWFiZXRpYyBjYXJkaW9teW9wYXRoeTwva2V5d29yZD48a2V5d29y
ZD4qaW5zdWxpbi1saWtlIGdyb3d0aCBmYWN0b3ItMSByZWNlcHRvcjwva2V5d29yZD48a2V5d29y
ZD4qbWF0cml4IG1ldGFsbG9wcm90ZWluYXNlczwva2V5d29yZD48L2tleXdvcmRzPjxkYXRlcz48
eWVhcj4yMDE4PC95ZWFyPjxwdWItZGF0ZXM+PGRhdGU+T2N0IDE8L2RhdGU+PC9wdWItZGF0ZXM+
PC9kYXRlcz48aXNibj4xNTIyLTE1MzkgKEVsZWN0cm9uaWMpJiN4RDswMzYzLTYxMzUgKExpbmtp
bmcpPC9pc2JuPjxhY2Nlc3Npb24tbnVtPjI5OTU3MDE3PC9hY2Nlc3Npb24tbnVtPjx1cmxzPjxy
ZWxhdGVkLXVybHM+PHVybD5odHRwczovL3d3dy5uY2JpLm5sbS5uaWguZ292L3B1Ym1lZC8yOTk1
NzAxNzwvdXJsPjwvcmVsYXRlZC11cmxzPjwvdXJscz48ZWxlY3Ryb25pYy1yZXNvdXJjZS1udW0+
MTAuMTE1Mi9hanBoZWFydC4wMDA5My4yMDE4PC9lbGVjdHJvbmljLXJlc291cmNlLW51bT48L3Jl
Y29yZD48L0NpdGU+PC9FbmROb3RlPgB=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PEVuZE5vdGU+PENpdGU+PEF1dGhvcj5MaTwvQXV0aG9yPjxZZWFyPjIwMTg8L1llYXI+PFJlY051
bT4yPC9SZWNOdW0+PERpc3BsYXlUZXh0PjxzdHlsZSBmYWNlPSJzdXBlcnNjcmlwdCI+MzU8L3N0
eWxlPjwvRGlzcGxheVRleHQ+PHJlY29yZD48cmVjLW51bWJlcj4yPC9yZWMtbnVtYmVyPjxmb3Jl
aWduLWtleXM+PGtleSBhcHA9IkVOIiBkYi1pZD0iMHdlcnZ4dHJkdnB0ZjJld3AwZnA5cDkwNXZw
OXJkOXRzNTV3IiB0aW1lc3RhbXA9IjE1Nzc0MTM4ODEiPjI8L2tleT48L2ZvcmVpZ24ta2V5cz48
cmVmLXR5cGUgbmFtZT0iSm91cm5hbCBBcnRpY2xlIj4xNzwvcmVmLXR5cGU+PGNvbnRyaWJ1dG9y
cz48YXV0aG9ycz48YXV0aG9yPkxpLCBHLjwvYXV0aG9yPjxhdXRob3I+WGluZywgVy48L2F1dGhv
cj48YXV0aG9yPlpoYW5nLCBNLjwvYXV0aG9yPjxhdXRob3I+R2VuZywgRi48L2F1dGhvcj48YXV0
aG9yPllhbmcsIEguPC9hdXRob3I+PGF1dGhvcj5aaGFuZywgSC48L2F1dGhvcj48YXV0aG9yPlpo
YW5nLCBYLjwvYXV0aG9yPjxhdXRob3I+TGksIEouPC9hdXRob3I+PGF1dGhvcj5Eb25nLCBMLjwv
YXV0aG9yPjxhdXRob3I+R2FvLCBGLjwvYXV0aG9yPjwvYXV0aG9ycz48L2NvbnRyaWJ1dG9ycz48
YXV0aC1hZGRyZXNzPlNjaG9vbCBvZiBBZXJvc3BhY2UgTWVkaWNpbmUsIEZvdXJ0aCBNaWxpdGFy
eSBNZWRpY2FsIFVuaXZlcnNpdHkgLCBYaSZhcG9zO2FuICwgQ2hpbmEuJiN4RDtFeHBlcmltZW50
YWwgVGVhY2hpbmcgQ2VudGVyLCBGb3VydGggTWlsaXRhcnkgTWVkaWNhbCBVbml2ZXJzaXR5ICwg
WGkmYXBvczthbiAsIENoaW5hLiYjeEQ7RGVwYXJ0bWVudCBvZiBDYXJkaW9sb2d5LCBYaWppbmcg
SG9zcGl0YWwsIEZvdXJ0aCBNaWxpdGFyeSBNZWRpY2FsIFVuaXZlcnNpdHkgLCBYaSZhcG9zO2Fu
ICwgQ2hpbmEuPC9hdXRoLWFkZHJlc3M+PHRpdGxlcz48dGl0bGU+QW50aWZpYnJvdGljIGNhcmRp
b3Byb3RlY3Rpb24gb2YgYmVyYmVyaW5lIHZpYSBkb3ducmVndWxhdGluZyBteW9jYXJkaWFsIElH
Ri0xIHJlY2VwdG9yLXJlZ3VsYXRlZCBNTVAtMi9NTVAtOSBleHByZXNzaW9uIGluIGRpYWJldGlj
IHJhdHM8L3RpdGxlPjxzZWNvbmRhcnktdGl0bGU+QW0gSiBQaHlzaW9sIEhlYXJ0IENpcmMgUGh5
c2lvbDwvc2Vjb25kYXJ5LXRpdGxlPjwvdGl0bGVzPjxwZXJpb2RpY2FsPjxmdWxsLXRpdGxlPkFt
IEogUGh5c2lvbCBIZWFydCBDaXJjIFBoeXNpb2w8L2Z1bGwtdGl0bGU+PC9wZXJpb2RpY2FsPjxw
YWdlcz5IODAyLUg4MTM8L3BhZ2VzPjx2b2x1bWU+MzE1PC92b2x1bWU+PG51bWJlcj40PC9udW1i
ZXI+PGtleXdvcmRzPjxrZXl3b3JkPkFjdGlucy9nZW5ldGljcy9tZXRhYm9saXNtPC9rZXl3b3Jk
PjxrZXl3b3JkPkFuaW1hbHM8L2tleXdvcmQ+PGtleXdvcmQ+QmVyYmVyaW5lLypwaGFybWFjb2xv
Z3k8L2tleXdvcmQ+PGtleXdvcmQ+Qmxvb2QgR2x1Y29zZS9kcnVnIGVmZmVjdHMvbWV0YWJvbGlz
bTwva2V5d29yZD48a2V5d29yZD5DZWxsIERpZmZlcmVudGlhdGlvbi9kcnVnIGVmZmVjdHM8L2tl
eXdvcmQ+PGtleXdvcmQ+Q2VsbCBQcm9saWZlcmF0aW9uL2RydWcgZWZmZWN0czwva2V5d29yZD48
a2V5d29yZD5DZWxscywgQ3VsdHVyZWQ8L2tleXdvcmQ+PGtleXdvcmQ+Q29sbGFnZW4gVHlwZSBJ
L2dlbmV0aWNzL21ldGFib2xpc208L2tleXdvcmQ+PGtleXdvcmQ+Q3l0b3Byb3RlY3Rpb248L2tl
eXdvcmQ+PGtleXdvcmQ+RGlhYmV0ZXMgTWVsbGl0dXMsIEV4cGVyaW1lbnRhbC9ibG9vZC9jaGVt
aWNhbGx5IGluZHVjZWQvKmRydWcgdGhlcmFweS9lbnp5bW9sb2d5PC9rZXl3b3JkPjxrZXl3b3Jk
PkRpYWJldGljIENhcmRpb215b3BhdGhpZXMvZW56eW1vbG9neS9ldGlvbG9neS9waHlzaW9wYXRo
b2xvZ3kvKnByZXZlbnRpb24gJmFtcDs8L2tleXdvcmQ+PGtleXdvcmQ+Y29udHJvbDwva2V5d29y
ZD48a2V5d29yZD5FeHRyYWNlbGx1bGFyIFNpZ25hbC1SZWd1bGF0ZWQgTUFQIEtpbmFzZXMvbWV0
YWJvbGlzbTwva2V5d29yZD48a2V5d29yZD5GaWJyb2JsYXN0cy8qZHJ1ZyBlZmZlY3RzL2Vuenlt
b2xvZ3kvcGF0aG9sb2d5PC9rZXl3b3JkPjxrZXl3b3JkPkZpYnJvc2lzPC9rZXl3b3JkPjxrZXl3
b3JkPkhlYXJ0IFZlbnRyaWNsZXMvKmRydWcgZWZmZWN0cy9lbnp5bW9sb2d5L3BhdGhvbG9neS9w
aHlzaW9wYXRob2xvZ3k8L2tleXdvcmQ+PGtleXdvcmQ+TGlwaWRzL2Jsb29kPC9rZXl3b3JkPjxr
ZXl3b3JkPk1hbGU8L2tleXdvcmQ+PGtleXdvcmQ+TWF0cml4IE1ldGFsbG9wcm90ZWluYXNlIDIv
Km1ldGFib2xpc208L2tleXdvcmQ+PGtleXdvcmQ+TWF0cml4IE1ldGFsbG9wcm90ZWluYXNlIDkv
Km1ldGFib2xpc208L2tleXdvcmQ+PGtleXdvcmQ+UGhvc3Bob3J5bGF0aW9uPC9rZXl3b3JkPjxr
ZXl3b3JkPlJhdHMsIFNwcmFndWUtRGF3bGV5PC9rZXl3b3JkPjxrZXl3b3JkPlJlY2VwdG9yLCBJ
R0YgVHlwZSAxLyptZXRhYm9saXNtPC9rZXl3b3JkPjxrZXl3b3JkPlNpZ25hbCBUcmFuc2R1Y3Rp
b24vZHJ1ZyBlZmZlY3RzPC9rZXl3b3JkPjxrZXl3b3JkPlN0cmVwdG96b2Npbjwva2V5d29yZD48
a2V5d29yZD5WZW50cmljdWxhciBGdW5jdGlvbiwgTGVmdC8qZHJ1ZyBlZmZlY3RzPC9rZXl3b3Jk
PjxrZXl3b3JkPlZlbnRyaWN1bGFyIFJlbW9kZWxpbmcvKmRydWcgZWZmZWN0czwva2V5d29yZD48
a2V5d29yZD4qYmVyYmVyaW5lPC9rZXl3b3JkPjxrZXl3b3JkPipjYXJkaWFjIGZpYnJvc2lzPC9r
ZXl3b3JkPjxrZXl3b3JkPipkaWFiZXRpYyBjYXJkaW9teW9wYXRoeTwva2V5d29yZD48a2V5d29y
ZD4qaW5zdWxpbi1saWtlIGdyb3d0aCBmYWN0b3ItMSByZWNlcHRvcjwva2V5d29yZD48a2V5d29y
ZD4qbWF0cml4IG1ldGFsbG9wcm90ZWluYXNlczwva2V5d29yZD48L2tleXdvcmRzPjxkYXRlcz48
eWVhcj4yMDE4PC95ZWFyPjxwdWItZGF0ZXM+PGRhdGU+T2N0IDE8L2RhdGU+PC9wdWItZGF0ZXM+
PC9kYXRlcz48aXNibj4xNTIyLTE1MzkgKEVsZWN0cm9uaWMpJiN4RDswMzYzLTYxMzUgKExpbmtp
bmcpPC9pc2JuPjxhY2Nlc3Npb24tbnVtPjI5OTU3MDE3PC9hY2Nlc3Npb24tbnVtPjx1cmxzPjxy
ZWxhdGVkLXVybHM+PHVybD5odHRwczovL3d3dy5uY2JpLm5sbS5uaWguZ292L3B1Ym1lZC8yOTk1
NzAxNzwvdXJsPjwvcmVsYXRlZC11cmxzPjwvdXJscz48ZWxlY3Ryb25pYy1yZXNvdXJjZS1udW0+
MTAuMTE1Mi9hanBoZWFydC4wMDA5My4yMDE4PC9lbGVjdHJvbmljLXJlc291cmNlLW51bT48L3Jl
Y29yZD48L0NpdGU+PC9FbmROb3RlPgB=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EN.CITE.DATA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eastAsia="SimSun" w:hAnsi="Calibri" w:cs="Calibri"/>
          <w:noProof/>
          <w:color w:val="000000"/>
          <w:sz w:val="24"/>
          <w:shd w:val="clear" w:color="auto" w:fill="FFFFFF"/>
          <w:vertAlign w:val="superscript"/>
        </w:rPr>
        <w:t>35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</w:t>
      </w:r>
      <w:r w:rsidR="008248B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In d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iabetic peripheral neuropathy</w:t>
      </w:r>
      <w:r w:rsidR="008248B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,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BBR reduces </w:t>
      </w:r>
      <w:r w:rsidR="008248B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HG</w:t>
      </w:r>
      <w:r w:rsidRPr="000D4EC6">
        <w:rPr>
          <w:rFonts w:ascii="Calibri" w:eastAsia="SimSun" w:hAnsi="Calibri" w:cs="Calibri"/>
          <w:color w:val="000000"/>
          <w:sz w:val="24"/>
        </w:rPr>
        <w:t>-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induced neuroinflammation and neuronal injury by suppressing ROS generation and proinflammatory factor production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PEVuZE5vdGU+PENpdGU+PEF1dGhvcj5ZZXJyYTwvQXV0aG9yPjxZZWFyPjIwMTg8L1llYXI+PFJl
Y051bT4zPC9SZWNOdW0+PERpc3BsYXlUZXh0PjxzdHlsZSBmYWNlPSJzdXBlcnNjcmlwdCI+MzYs
Mzc8L3N0eWxlPjwvRGlzcGxheVRleHQ+PHJlY29yZD48cmVjLW51bWJlcj4zPC9yZWMtbnVtYmVy
Pjxmb3JlaWduLWtleXM+PGtleSBhcHA9IkVOIiBkYi1pZD0iMHdlcnZ4dHJkdnB0ZjJld3AwZnA5
cDkwNXZwOXJkOXRzNTV3IiB0aW1lc3RhbXA9IjE1Nzc0MTM5MTAiPjM8L2tleT48L2ZvcmVpZ24t
a2V5cz48cmVmLXR5cGUgbmFtZT0iSm91cm5hbCBBcnRpY2xlIj4xNzwvcmVmLXR5cGU+PGNvbnRy
aWJ1dG9ycz48YXV0aG9ycz48YXV0aG9yPlllcnJhLCBWLiBHLjwvYXV0aG9yPjxhdXRob3I+S2Fs
dmFsYSwgQS4gSy48L2F1dGhvcj48YXV0aG9yPlNoZXJraGFuZSwgQi48L2F1dGhvcj48YXV0aG9y
PkFyZXRpLCBBLjwvYXV0aG9yPjxhdXRob3I+S3VtYXIsIEEuPC9hdXRob3I+PC9hdXRob3JzPjwv
Y29udHJpYnV0b3JzPjxhdXRoLWFkZHJlc3M+RGVwYXJ0bWVudCBvZiBQaGFybWFjb2xvZ3kgYW5k
IFRveGljb2xvZ3ksIE5hdGlvbmFsIEluc3RpdHV0ZSBvZiBQaGFybWFjZXV0aWNhbCBFZHVjYXRp
b24gYW5kIFJlc2VhcmNoIChOSVBFUiktSHlkZXJhYmFkLCBCYWxhIE5hZ2FyLCBJbmRpYTsgS2Vl
bmFuIFJlc2VhcmNoIENlbnRyZSBmb3IgQmlvbWVkaWNhbCBTY2llbmNlIGFuZCBMaSBLYSBTaGlu
ZyBLbm93bGVkZ2UgSW5zdGl0dXRlIG9mIFN0LiBNaWNoYWVsJmFwb3M7cyBIb3NwaXRhbCwgVG9y
b250bywgT250YXJpbywgQ2FuYWRhLiYjeEQ7RGVwYXJ0bWVudCBvZiBQaGFybWFjb2xvZ3kgYW5k
IFRveGljb2xvZ3ksIE5hdGlvbmFsIEluc3RpdHV0ZSBvZiBQaGFybWFjZXV0aWNhbCBFZHVjYXRp
b24gYW5kIFJlc2VhcmNoIChOSVBFUiktSHlkZXJhYmFkLCBCYWxhIE5hZ2FyLCBJbmRpYS4mI3hE
O0RlcGFydG1lbnQgb2YgUGhhcm1hY29sb2d5IGFuZCBUb3hpY29sb2d5LCBOYXRpb25hbCBJbnN0
aXR1dGUgb2YgUGhhcm1hY2V1dGljYWwgRWR1Y2F0aW9uIGFuZCBSZXNlYXJjaCAoTklQRVIpLUh5
ZGVyYWJhZCwgQmFsYSBOYWdhciwgSW5kaWEuIEVsZWN0cm9uaWMgYWRkcmVzczogYXNodXRvc2hA
bmlwZXJoeWQuYWMuaW4uPC9hdXRoLWFkZHJlc3M+PHRpdGxlcz48dGl0bGU+QWRlbm9zaW5lIG1v
bm9waG9zcGhhdGUtYWN0aXZhdGVkIHByb3RlaW4ga2luYXNlIG1vZHVsYXRpb24gYnkgYmVyYmVy
aW5lIGF0dGVudWF0ZXMgbWl0b2Nob25kcmlhbCBkZWZpY2l0cyBhbmQgcmVkb3ggaW1iYWxhbmNl
IGluIGV4cGVyaW1lbnRhbCBkaWFiZXRpYyBuZXVyb3BhdGh5PC90aXRsZT48c2Vjb25kYXJ5LXRp
dGxlPk5ldXJvcGhhcm1hY29sb2d5PC9zZWNvbmRhcnktdGl0bGU+PC90aXRsZXM+PHBlcmlvZGlj
YWw+PGZ1bGwtdGl0bGU+TmV1cm9waGFybWFjb2xvZ3k8L2Z1bGwtdGl0bGU+PC9wZXJpb2RpY2Fs
PjxwYWdlcz4yNTYtMjcwPC9wYWdlcz48dm9sdW1lPjEzMTwvdm9sdW1lPjxrZXl3b3Jkcz48a2V5
d29yZD5BZGVueWxhdGUgS2luYXNlLyptZXRhYm9saXNtPC9rZXl3b3JkPjxrZXl3b3JkPkFuaW1h
bHM8L2tleXdvcmQ+PGtleXdvcmQ+QXV0b3BoYWd5L2RydWcgZWZmZWN0cy9waHlzaW9sb2d5PC9r
ZXl3b3JkPjxrZXl3b3JkPkJlcmJlcmluZS8qcGhhcm1hY29sb2d5PC9rZXl3b3JkPjxrZXl3b3Jk
PkNlbGwgTGluZTwva2V5d29yZD48a2V5d29yZD5EaWFiZXRlcyBNZWxsaXR1cywgRXhwZXJpbWVu
dGFsL2RydWcgdGhlcmFweS9tZXRhYm9saXNtL3BhdGhvbG9neTwva2V5d29yZD48a2V5d29yZD5E
aWFiZXRpYyBOZXVyb3BhdGhpZXMvKmRydWcgdGhlcmFweS9tZXRhYm9saXNtL3BhdGhvbG9neTwv
a2V5d29yZD48a2V5d29yZD5Eb3NlLVJlc3BvbnNlIFJlbGF0aW9uc2hpcCwgRHJ1Zzwva2V5d29y
ZD48a2V5d29yZD5HbHVjb3NlL3RveGljaXR5PC9rZXl3b3JkPjxrZXl3b3JkPkh5cG9nbHljZW1p
YyBBZ2VudHMvKnBoYXJtYWNvbG9neTwva2V5d29yZD48a2V5d29yZD5NYWxlPC9rZXl3b3JkPjxr
ZXl3b3JkPk1pY2U8L2tleXdvcmQ+PGtleXdvcmQ+TWl0b2Nob25kcmlhLypkcnVnIGVmZmVjdHMv
bWV0YWJvbGlzbS9wYXRob2xvZ3k8L2tleXdvcmQ+PGtleXdvcmQ+TmV1cm9wcm90ZWN0aXZlIEFn
ZW50cy8qcGhhcm1hY29sb2d5PC9rZXl3b3JkPjxrZXl3b3JkPk9yZ2FuZWxsZSBCaW9nZW5lc2lz
PC9rZXl3b3JkPjxrZXl3b3JkPk94aWRhdGlvbi1SZWR1Y3Rpb24vZHJ1ZyBlZmZlY3RzPC9rZXl3
b3JkPjxrZXl3b3JkPlJhdHMsIFNwcmFndWUtRGF3bGV5PC9rZXl3b3JkPjxrZXl3b3JkPlNjaWF0
aWMgTmVydmUvZHJ1ZyBlZmZlY3RzL21ldGFib2xpc20vcGF0aG9sb2d5PC9rZXl3b3JkPjxrZXl3
b3JkPipBbXBrPC9rZXl3b3JkPjxrZXl3b3JkPipBdXRvcGhhZ3k8L2tleXdvcmQ+PGtleXdvcmQ+
KkJlcmJlcmluZTwva2V5d29yZD48a2V5d29yZD4qRGlhYmV0aWMgbmV1cm9wYXRoeTwva2V5d29y
ZD48a2V5d29yZD4qTWl0b2Nob25kcmlhbCBiaW9nZW5lc2lzPC9rZXl3b3JkPjxrZXl3b3JkPipP
eGlkYXRpdmUgc3RyZXNzPC9rZXl3b3JkPjwva2V5d29yZHM+PGRhdGVzPjx5ZWFyPjIwMTg8L3ll
YXI+PHB1Yi1kYXRlcz48ZGF0ZT5NYXIgMTU8L2RhdGU+PC9wdWItZGF0ZXM+PC9kYXRlcz48aXNi
bj4xODczLTcwNjQgKEVsZWN0cm9uaWMpJiN4RDswMDI4LTM5MDggKExpbmtpbmcpPC9pc2JuPjxh
Y2Nlc3Npb24tbnVtPjI5MjczNTE5PC9hY2Nlc3Npb24tbnVtPjx1cmxzPjxyZWxhdGVkLXVybHM+
PHVybD5odHRwczovL3d3dy5uY2JpLm5sbS5uaWguZ292L3B1Ym1lZC8yOTI3MzUxOTwvdXJsPjwv
cmVsYXRlZC11cmxzPjwvdXJscz48ZWxlY3Ryb25pYy1yZXNvdXJjZS1udW0+MTAuMTAxNi9qLm5l
dXJvcGhhcm0uMjAxNy4xMi4wMjk8L2VsZWN0cm9uaWMtcmVzb3VyY2UtbnVtPjwvcmVjb3JkPjwv
Q2l0ZT48Q2l0ZT48QXV0aG9yPlpob3U8L0F1dGhvcj48WWVhcj4yMDE5PC9ZZWFyPjxSZWNOdW0+
NDwvUmVjTnVtPjxyZWNvcmQ+PHJlYy1udW1iZXI+NDwvcmVjLW51bWJlcj48Zm9yZWlnbi1rZXlz
PjxrZXkgYXBwPSJFTiIgZGItaWQ9IjB3ZXJ2eHRyZHZwdGYyZXdwMGZwOXA5MDV2cDlyZDl0czU1
dyIgdGltZXN0YW1wPSIxNTc3NDE0MzMyIj40PC9rZXk+PC9mb3JlaWduLWtleXM+PHJlZi10eXBl
IG5hbWU9IkpvdXJuYWwgQXJ0aWNsZSI+MTc8L3JlZi10eXBlPjxjb250cmlidXRvcnM+PGF1dGhv
cnM+PGF1dGhvcj5aaG91LCBHLjwvYXV0aG9yPjxhdXRob3I+WWFuLCBNLjwvYXV0aG9yPjxhdXRo
b3I+R3VvLCBHLjwvYXV0aG9yPjxhdXRob3I+VG9uZywgTi48L2F1dGhvcj48L2F1dGhvcnM+PC9j
b250cmlidXRvcnM+PGF1dGgtYWRkcmVzcz5EZXBhcnRtZW50IG9mIEVuZG9jcmlub2xvZ3kgYW5k
IE1ldGFib2xpc20sIFdlc3QgQ2hpbmEgSG9zcGl0YWwgb2YgU2ljaHVhbiBVbml2ZXJzaXR5LCBD
aGVuZ2R1LCBDaGluYS4mI3hEO0RlcGFydG1lbnQgb2YgTmV1cm9sb2d5LCBYaWppbmcgSG9zcGl0
YWwsIEZvdXJ0aCBNaWxpdGFyeSBNZWRpY2FsIFVuaXZlcnNpdHkgKEZNTVUpLCBTaGFhbnhpLCBD
aGluYS4mI3hEO0RlcGFydG1lbnQgb2YgVGFsZW50IEhpZ2hsYW5kLCBEZXBhcnRtZW50IG9mIEdl
bmVyYWwgU3VyZ2VyeSwgVGhlIEZpcnN0IEFmZmlsaWF0ZWQgSG9zcGl0YWwgb2YgWGkmYXBvczth
biBKaWFvdG9uZyBVbml2ZXJzaXR5LCBTaGFhbnhpLCBDaGluYS48L2F1dGgtYWRkcmVzcz48dGl0
bGVzPjx0aXRsZT5BbWVsaW9yYXRpdmUgRWZmZWN0IG9mIEJlcmJlcmluZSBvbiBOZW9uYXRhbGx5
IEluZHVjZWQgVHlwZSAyIERpYWJldGljIE5ldXJvcGF0aHkgdmlhIE1vZHVsYXRpb24gb2YgQkRO
RiwgSUdGLTEsIFBQQVItZ2FtbWEsIGFuZCBBTVBLIEV4cHJlc3Npb25zPC90aXRsZT48c2Vjb25k
YXJ5LXRpdGxlPkRvc2UgUmVzcG9uc2U8L3NlY29uZGFyeS10aXRsZT48L3RpdGxlcz48cGVyaW9k
aWNhbD48ZnVsbC10aXRsZT5Eb3NlIFJlc3BvbnNlPC9mdWxsLXRpdGxlPjwvcGVyaW9kaWNhbD48
cGFnZXM+MTU1OTMyNTgxOTg2MjQ0OTwvcGFnZXM+PHZvbHVtZT4xNzwvdm9sdW1lPjxudW1iZXI+
MzwvbnVtYmVyPjxrZXl3b3Jkcz48a2V5d29yZD41JmFwb3M7LWFkZW5vc2luZSBtb25vcGhvc3Bo
YXRlLWFjdGl2YXRlZCBwcm90ZWluIGtpbmFzZTwva2V5d29yZD48a2V5d29yZD5iZXJiZXJpbmU8
L2tleXdvcmQ+PGtleXdvcmQ+YnJhaW4tZGVyaXZlZCBuZXVyb3Ryb3BoaWMgZmFjdG9yPC9rZXl3
b3JkPjxrZXl3b3JkPmRpYWJldGljIG5ldXJvcGF0aHk8L2tleXdvcmQ+PGtleXdvcmQ+aW5zdWxp
bi1saWtlIGdyb3d0aCBmYWN0b3ItMTwva2V5d29yZD48a2V5d29yZD5uZW9uYXRhbC1zdHJlcHRv
em90b2Npbjwva2V5d29yZD48a2V5d29yZD5wZXJveGlzb21lIHByb2xpZmVyYXRvci1hY3RpdmF0
ZWQgcmVjZXB0b3JzLWdhbW1hPC9rZXl3b3JkPjxrZXl3b3JkPnR5cGUgMiBkaWFiZXRlczwva2V5
d29yZD48a2V5d29yZD5jb25mbGljdHMgb2YgaW50ZXJlc3Qgd2l0aCByZXNwZWN0IHRvIHRoZSBy
ZXNlYXJjaCwgYXV0aG9yc2hpcCwgYW5kL29yPC9rZXl3b3JkPjxrZXl3b3JkPnB1YmxpY2F0aW9u
IG9mIHRoaXMgYXJ0aWNsZS48L2tleXdvcmQ+PC9rZXl3b3Jkcz48ZGF0ZXM+PHllYXI+MjAxOTwv
eWVhcj48cHViLWRhdGVzPjxkYXRlPkp1bC1TZXA8L2RhdGU+PC9wdWItZGF0ZXM+PC9kYXRlcz48
aXNibj4xNTU5LTMyNTggKFByaW50KSYjeEQ7MTU1OS0zMjU4IChMaW5raW5nKTwvaXNibj48YWNj
ZXNzaW9uLW51bT4zMTM2MDE0NzwvYWNjZXNzaW9uLW51bT48dXJscz48cmVsYXRlZC11cmxzPjx1
cmw+aHR0cHM6Ly93d3cubmNiaS5ubG0ubmloLmdvdi9wdWJtZWQvMzEzNjAxNDc8L3VybD48L3Jl
bGF0ZWQtdXJscz48L3VybHM+PGN1c3RvbTI+UE1DNjYzNjIyNzwvY3VzdG9tMj48ZWxlY3Ryb25p
Yy1yZXNvdXJjZS1udW0+MTAuMTE3Ny8xNTU5MzI1ODE5ODYyNDQ5PC9lbGVjdHJvbmljLXJlc291
cmNlLW51bT48L3JlY29yZD48L0NpdGU+PC9FbmROb3RlPn==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PEVuZE5vdGU+PENpdGU+PEF1dGhvcj5ZZXJyYTwvQXV0aG9yPjxZZWFyPjIwMTg8L1llYXI+PFJl
Y051bT4zPC9SZWNOdW0+PERpc3BsYXlUZXh0PjxzdHlsZSBmYWNlPSJzdXBlcnNjcmlwdCI+MzYs
Mzc8L3N0eWxlPjwvRGlzcGxheVRleHQ+PHJlY29yZD48cmVjLW51bWJlcj4zPC9yZWMtbnVtYmVy
Pjxmb3JlaWduLWtleXM+PGtleSBhcHA9IkVOIiBkYi1pZD0iMHdlcnZ4dHJkdnB0ZjJld3AwZnA5
cDkwNXZwOXJkOXRzNTV3IiB0aW1lc3RhbXA9IjE1Nzc0MTM5MTAiPjM8L2tleT48L2ZvcmVpZ24t
a2V5cz48cmVmLXR5cGUgbmFtZT0iSm91cm5hbCBBcnRpY2xlIj4xNzwvcmVmLXR5cGU+PGNvbnRy
aWJ1dG9ycz48YXV0aG9ycz48YXV0aG9yPlllcnJhLCBWLiBHLjwvYXV0aG9yPjxhdXRob3I+S2Fs
dmFsYSwgQS4gSy48L2F1dGhvcj48YXV0aG9yPlNoZXJraGFuZSwgQi48L2F1dGhvcj48YXV0aG9y
PkFyZXRpLCBBLjwvYXV0aG9yPjxhdXRob3I+S3VtYXIsIEEuPC9hdXRob3I+PC9hdXRob3JzPjwv
Y29udHJpYnV0b3JzPjxhdXRoLWFkZHJlc3M+RGVwYXJ0bWVudCBvZiBQaGFybWFjb2xvZ3kgYW5k
IFRveGljb2xvZ3ksIE5hdGlvbmFsIEluc3RpdHV0ZSBvZiBQaGFybWFjZXV0aWNhbCBFZHVjYXRp
b24gYW5kIFJlc2VhcmNoIChOSVBFUiktSHlkZXJhYmFkLCBCYWxhIE5hZ2FyLCBJbmRpYTsgS2Vl
bmFuIFJlc2VhcmNoIENlbnRyZSBmb3IgQmlvbWVkaWNhbCBTY2llbmNlIGFuZCBMaSBLYSBTaGlu
ZyBLbm93bGVkZ2UgSW5zdGl0dXRlIG9mIFN0LiBNaWNoYWVsJmFwb3M7cyBIb3NwaXRhbCwgVG9y
b250bywgT250YXJpbywgQ2FuYWRhLiYjeEQ7RGVwYXJ0bWVudCBvZiBQaGFybWFjb2xvZ3kgYW5k
IFRveGljb2xvZ3ksIE5hdGlvbmFsIEluc3RpdHV0ZSBvZiBQaGFybWFjZXV0aWNhbCBFZHVjYXRp
b24gYW5kIFJlc2VhcmNoIChOSVBFUiktSHlkZXJhYmFkLCBCYWxhIE5hZ2FyLCBJbmRpYS4mI3hE
O0RlcGFydG1lbnQgb2YgUGhhcm1hY29sb2d5IGFuZCBUb3hpY29sb2d5LCBOYXRpb25hbCBJbnN0
aXR1dGUgb2YgUGhhcm1hY2V1dGljYWwgRWR1Y2F0aW9uIGFuZCBSZXNlYXJjaCAoTklQRVIpLUh5
ZGVyYWJhZCwgQmFsYSBOYWdhciwgSW5kaWEuIEVsZWN0cm9uaWMgYWRkcmVzczogYXNodXRvc2hA
bmlwZXJoeWQuYWMuaW4uPC9hdXRoLWFkZHJlc3M+PHRpdGxlcz48dGl0bGU+QWRlbm9zaW5lIG1v
bm9waG9zcGhhdGUtYWN0aXZhdGVkIHByb3RlaW4ga2luYXNlIG1vZHVsYXRpb24gYnkgYmVyYmVy
aW5lIGF0dGVudWF0ZXMgbWl0b2Nob25kcmlhbCBkZWZpY2l0cyBhbmQgcmVkb3ggaW1iYWxhbmNl
IGluIGV4cGVyaW1lbnRhbCBkaWFiZXRpYyBuZXVyb3BhdGh5PC90aXRsZT48c2Vjb25kYXJ5LXRp
dGxlPk5ldXJvcGhhcm1hY29sb2d5PC9zZWNvbmRhcnktdGl0bGU+PC90aXRsZXM+PHBlcmlvZGlj
YWw+PGZ1bGwtdGl0bGU+TmV1cm9waGFybWFjb2xvZ3k8L2Z1bGwtdGl0bGU+PC9wZXJpb2RpY2Fs
PjxwYWdlcz4yNTYtMjcwPC9wYWdlcz48dm9sdW1lPjEzMTwvdm9sdW1lPjxrZXl3b3Jkcz48a2V5
d29yZD5BZGVueWxhdGUgS2luYXNlLyptZXRhYm9saXNtPC9rZXl3b3JkPjxrZXl3b3JkPkFuaW1h
bHM8L2tleXdvcmQ+PGtleXdvcmQ+QXV0b3BoYWd5L2RydWcgZWZmZWN0cy9waHlzaW9sb2d5PC9r
ZXl3b3JkPjxrZXl3b3JkPkJlcmJlcmluZS8qcGhhcm1hY29sb2d5PC9rZXl3b3JkPjxrZXl3b3Jk
PkNlbGwgTGluZTwva2V5d29yZD48a2V5d29yZD5EaWFiZXRlcyBNZWxsaXR1cywgRXhwZXJpbWVu
dGFsL2RydWcgdGhlcmFweS9tZXRhYm9saXNtL3BhdGhvbG9neTwva2V5d29yZD48a2V5d29yZD5E
aWFiZXRpYyBOZXVyb3BhdGhpZXMvKmRydWcgdGhlcmFweS9tZXRhYm9saXNtL3BhdGhvbG9neTwv
a2V5d29yZD48a2V5d29yZD5Eb3NlLVJlc3BvbnNlIFJlbGF0aW9uc2hpcCwgRHJ1Zzwva2V5d29y
ZD48a2V5d29yZD5HbHVjb3NlL3RveGljaXR5PC9rZXl3b3JkPjxrZXl3b3JkPkh5cG9nbHljZW1p
YyBBZ2VudHMvKnBoYXJtYWNvbG9neTwva2V5d29yZD48a2V5d29yZD5NYWxlPC9rZXl3b3JkPjxr
ZXl3b3JkPk1pY2U8L2tleXdvcmQ+PGtleXdvcmQ+TWl0b2Nob25kcmlhLypkcnVnIGVmZmVjdHMv
bWV0YWJvbGlzbS9wYXRob2xvZ3k8L2tleXdvcmQ+PGtleXdvcmQ+TmV1cm9wcm90ZWN0aXZlIEFn
ZW50cy8qcGhhcm1hY29sb2d5PC9rZXl3b3JkPjxrZXl3b3JkPk9yZ2FuZWxsZSBCaW9nZW5lc2lz
PC9rZXl3b3JkPjxrZXl3b3JkPk94aWRhdGlvbi1SZWR1Y3Rpb24vZHJ1ZyBlZmZlY3RzPC9rZXl3
b3JkPjxrZXl3b3JkPlJhdHMsIFNwcmFndWUtRGF3bGV5PC9rZXl3b3JkPjxrZXl3b3JkPlNjaWF0
aWMgTmVydmUvZHJ1ZyBlZmZlY3RzL21ldGFib2xpc20vcGF0aG9sb2d5PC9rZXl3b3JkPjxrZXl3
b3JkPipBbXBrPC9rZXl3b3JkPjxrZXl3b3JkPipBdXRvcGhhZ3k8L2tleXdvcmQ+PGtleXdvcmQ+
KkJlcmJlcmluZTwva2V5d29yZD48a2V5d29yZD4qRGlhYmV0aWMgbmV1cm9wYXRoeTwva2V5d29y
ZD48a2V5d29yZD4qTWl0b2Nob25kcmlhbCBiaW9nZW5lc2lzPC9rZXl3b3JkPjxrZXl3b3JkPipP
eGlkYXRpdmUgc3RyZXNzPC9rZXl3b3JkPjwva2V5d29yZHM+PGRhdGVzPjx5ZWFyPjIwMTg8L3ll
YXI+PHB1Yi1kYXRlcz48ZGF0ZT5NYXIgMTU8L2RhdGU+PC9wdWItZGF0ZXM+PC9kYXRlcz48aXNi
bj4xODczLTcwNjQgKEVsZWN0cm9uaWMpJiN4RDswMDI4LTM5MDggKExpbmtpbmcpPC9pc2JuPjxh
Y2Nlc3Npb24tbnVtPjI5MjczNTE5PC9hY2Nlc3Npb24tbnVtPjx1cmxzPjxyZWxhdGVkLXVybHM+
PHVybD5odHRwczovL3d3dy5uY2JpLm5sbS5uaWguZ292L3B1Ym1lZC8yOTI3MzUxOTwvdXJsPjwv
cmVsYXRlZC11cmxzPjwvdXJscz48ZWxlY3Ryb25pYy1yZXNvdXJjZS1udW0+MTAuMTAxNi9qLm5l
dXJvcGhhcm0uMjAxNy4xMi4wMjk8L2VsZWN0cm9uaWMtcmVzb3VyY2UtbnVtPjwvcmVjb3JkPjwv
Q2l0ZT48Q2l0ZT48QXV0aG9yPlpob3U8L0F1dGhvcj48WWVhcj4yMDE5PC9ZZWFyPjxSZWNOdW0+
NDwvUmVjTnVtPjxyZWNvcmQ+PHJlYy1udW1iZXI+NDwvcmVjLW51bWJlcj48Zm9yZWlnbi1rZXlz
PjxrZXkgYXBwPSJFTiIgZGItaWQ9IjB3ZXJ2eHRyZHZwdGYyZXdwMGZwOXA5MDV2cDlyZDl0czU1
dyIgdGltZXN0YW1wPSIxNTc3NDE0MzMyIj40PC9rZXk+PC9mb3JlaWduLWtleXM+PHJlZi10eXBl
IG5hbWU9IkpvdXJuYWwgQXJ0aWNsZSI+MTc8L3JlZi10eXBlPjxjb250cmlidXRvcnM+PGF1dGhv
cnM+PGF1dGhvcj5aaG91LCBHLjwvYXV0aG9yPjxhdXRob3I+WWFuLCBNLjwvYXV0aG9yPjxhdXRo
b3I+R3VvLCBHLjwvYXV0aG9yPjxhdXRob3I+VG9uZywgTi48L2F1dGhvcj48L2F1dGhvcnM+PC9j
b250cmlidXRvcnM+PGF1dGgtYWRkcmVzcz5EZXBhcnRtZW50IG9mIEVuZG9jcmlub2xvZ3kgYW5k
IE1ldGFib2xpc20sIFdlc3QgQ2hpbmEgSG9zcGl0YWwgb2YgU2ljaHVhbiBVbml2ZXJzaXR5LCBD
aGVuZ2R1LCBDaGluYS4mI3hEO0RlcGFydG1lbnQgb2YgTmV1cm9sb2d5LCBYaWppbmcgSG9zcGl0
YWwsIEZvdXJ0aCBNaWxpdGFyeSBNZWRpY2FsIFVuaXZlcnNpdHkgKEZNTVUpLCBTaGFhbnhpLCBD
aGluYS4mI3hEO0RlcGFydG1lbnQgb2YgVGFsZW50IEhpZ2hsYW5kLCBEZXBhcnRtZW50IG9mIEdl
bmVyYWwgU3VyZ2VyeSwgVGhlIEZpcnN0IEFmZmlsaWF0ZWQgSG9zcGl0YWwgb2YgWGkmYXBvczth
biBKaWFvdG9uZyBVbml2ZXJzaXR5LCBTaGFhbnhpLCBDaGluYS48L2F1dGgtYWRkcmVzcz48dGl0
bGVzPjx0aXRsZT5BbWVsaW9yYXRpdmUgRWZmZWN0IG9mIEJlcmJlcmluZSBvbiBOZW9uYXRhbGx5
IEluZHVjZWQgVHlwZSAyIERpYWJldGljIE5ldXJvcGF0aHkgdmlhIE1vZHVsYXRpb24gb2YgQkRO
RiwgSUdGLTEsIFBQQVItZ2FtbWEsIGFuZCBBTVBLIEV4cHJlc3Npb25zPC90aXRsZT48c2Vjb25k
YXJ5LXRpdGxlPkRvc2UgUmVzcG9uc2U8L3NlY29uZGFyeS10aXRsZT48L3RpdGxlcz48cGVyaW9k
aWNhbD48ZnVsbC10aXRsZT5Eb3NlIFJlc3BvbnNlPC9mdWxsLXRpdGxlPjwvcGVyaW9kaWNhbD48
cGFnZXM+MTU1OTMyNTgxOTg2MjQ0OTwvcGFnZXM+PHZvbHVtZT4xNzwvdm9sdW1lPjxudW1iZXI+
MzwvbnVtYmVyPjxrZXl3b3Jkcz48a2V5d29yZD41JmFwb3M7LWFkZW5vc2luZSBtb25vcGhvc3Bo
YXRlLWFjdGl2YXRlZCBwcm90ZWluIGtpbmFzZTwva2V5d29yZD48a2V5d29yZD5iZXJiZXJpbmU8
L2tleXdvcmQ+PGtleXdvcmQ+YnJhaW4tZGVyaXZlZCBuZXVyb3Ryb3BoaWMgZmFjdG9yPC9rZXl3
b3JkPjxrZXl3b3JkPmRpYWJldGljIG5ldXJvcGF0aHk8L2tleXdvcmQ+PGtleXdvcmQ+aW5zdWxp
bi1saWtlIGdyb3d0aCBmYWN0b3ItMTwva2V5d29yZD48a2V5d29yZD5uZW9uYXRhbC1zdHJlcHRv
em90b2Npbjwva2V5d29yZD48a2V5d29yZD5wZXJveGlzb21lIHByb2xpZmVyYXRvci1hY3RpdmF0
ZWQgcmVjZXB0b3JzLWdhbW1hPC9rZXl3b3JkPjxrZXl3b3JkPnR5cGUgMiBkaWFiZXRlczwva2V5
d29yZD48a2V5d29yZD5jb25mbGljdHMgb2YgaW50ZXJlc3Qgd2l0aCByZXNwZWN0IHRvIHRoZSBy
ZXNlYXJjaCwgYXV0aG9yc2hpcCwgYW5kL29yPC9rZXl3b3JkPjxrZXl3b3JkPnB1YmxpY2F0aW9u
IG9mIHRoaXMgYXJ0aWNsZS48L2tleXdvcmQ+PC9rZXl3b3Jkcz48ZGF0ZXM+PHllYXI+MjAxOTwv
eWVhcj48cHViLWRhdGVzPjxkYXRlPkp1bC1TZXA8L2RhdGU+PC9wdWItZGF0ZXM+PC9kYXRlcz48
aXNibj4xNTU5LTMyNTggKFByaW50KSYjeEQ7MTU1OS0zMjU4IChMaW5raW5nKTwvaXNibj48YWNj
ZXNzaW9uLW51bT4zMTM2MDE0NzwvYWNjZXNzaW9uLW51bT48dXJscz48cmVsYXRlZC11cmxzPjx1
cmw+aHR0cHM6Ly93d3cubmNiaS5ubG0ubmloLmdvdi9wdWJtZWQvMzEzNjAxNDc8L3VybD48L3Jl
bGF0ZWQtdXJscz48L3VybHM+PGN1c3RvbTI+UE1DNjYzNjIyNzwvY3VzdG9tMj48ZWxlY3Ryb25p
Yy1yZXNvdXJjZS1udW0+MTAuMTE3Ny8xNTU5MzI1ODE5ODYyNDQ5PC9lbGVjdHJvbmljLXJlc291
cmNlLW51bT48L3JlY29yZD48L0NpdGU+PC9FbmROb3RlPn==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EN.CITE.DATA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eastAsia="SimSun" w:hAnsi="Calibri" w:cs="Calibri"/>
          <w:noProof/>
          <w:color w:val="000000"/>
          <w:sz w:val="24"/>
          <w:shd w:val="clear" w:color="auto" w:fill="FFFFFF"/>
          <w:vertAlign w:val="superscript"/>
        </w:rPr>
        <w:t>36,37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BBR </w:t>
      </w:r>
      <w:r w:rsidR="008248B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also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regulates </w:t>
      </w:r>
      <w:r w:rsidRPr="000D4EC6">
        <w:rPr>
          <w:rFonts w:ascii="Calibri" w:eastAsia="SimSun" w:hAnsi="Calibri" w:cs="Calibri"/>
          <w:color w:val="000000"/>
          <w:sz w:val="24"/>
        </w:rPr>
        <w:t xml:space="preserve">the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inflammatory response and inhibits glomerular cell apoptosis, thus delaying the development of diabetic nephropathy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PEVuZE5vdGU+PENpdGU+PEF1dGhvcj5aaHU8L0F1dGhvcj48WWVhcj4yMDE4PC9ZZWFyPjxSZWNO
dW0+NTwvUmVjTnVtPjxEaXNwbGF5VGV4dD48c3R5bGUgZmFjZT0ic3VwZXJzY3JpcHQiPjM4PC9z
dHlsZT48L0Rpc3BsYXlUZXh0PjxyZWNvcmQ+PHJlYy1udW1iZXI+NTwvcmVjLW51bWJlcj48Zm9y
ZWlnbi1rZXlzPjxrZXkgYXBwPSJFTiIgZGItaWQ9IjB3ZXJ2eHRyZHZwdGYyZXdwMGZwOXA5MDV2
cDlyZDl0czU1dyIgdGltZXN0YW1wPSIxNTc3NDE0MzU3Ij41PC9rZXk+PC9mb3JlaWduLWtleXM+
PHJlZi10eXBlIG5hbWU9IkpvdXJuYWwgQXJ0aWNsZSI+MTc8L3JlZi10eXBlPjxjb250cmlidXRv
cnM+PGF1dGhvcnM+PGF1dGhvcj5aaHUsIEwuPC9hdXRob3I+PGF1dGhvcj5IYW4sIEouPC9hdXRo
b3I+PGF1dGhvcj5ZdWFuLCBSLjwvYXV0aG9yPjxhdXRob3I+WHVlLCBMLjwvYXV0aG9yPjxhdXRo
b3I+UGFuZywgVy48L2F1dGhvcj48L2F1dGhvcnM+PC9jb250cmlidXRvcnM+PGF1dGgtYWRkcmVz
cz5EZXBhcnRtZW50IG9mIEVuZG9jcmlub2xvZ3ksIEh1YWloZSBIb3NwaXRhbCBvZiBIZW5hbiBV
bml2ZXJzaXR5LCBOby4xMTUgWGltZW4gU3RyZWV0LCBHdWxvdSBEaXN0cmljdCwgS2FpZmVuZywg
NDc1MDAwLCBDaGluYS4mI3hEO0RlcGFydG1lbnQgb2YgRW5kb2NyaW5vbG9neSwgSHVhaWhlIEhv
c3BpdGFsIG9mIEhlbmFuIFVuaXZlcnNpdHksIE5vLjExNSBYaW1lbiBTdHJlZXQsIEd1bG91IERp
c3RyaWN0LCBLYWlmZW5nLCA0NzUwMDAsIENoaW5hLiBwYW5nd3V5YW5wd3lAMTYzLmNvbS48L2F1
dGgtYWRkcmVzcz48dGl0bGVzPjx0aXRsZT5CZXJiZXJpbmUgYW1lbGlvcmF0ZXMgZGlhYmV0aWMg
bmVwaHJvcGF0aHkgYnkgaW5oaWJpdGluZyBUTFI0L05GLWthcHBhQiBwYXRod2F5PC90aXRsZT48
c2Vjb25kYXJ5LXRpdGxlPkJpb2wgUmVzPC9zZWNvbmRhcnktdGl0bGU+PC90aXRsZXM+PHBlcmlv
ZGljYWw+PGZ1bGwtdGl0bGU+QmlvbCBSZXM8L2Z1bGwtdGl0bGU+PC9wZXJpb2RpY2FsPjxwYWdl
cz45PC9wYWdlcz48dm9sdW1lPjUxPC92b2x1bWU+PG51bWJlcj4xPC9udW1iZXI+PGtleXdvcmRz
PjxrZXl3b3JkPkFuaW1hbHM8L2tleXdvcmQ+PGtleXdvcmQ+QmVyYmVyaW5lLypwaGFybWFjb2xv
Z3k8L2tleXdvcmQ+PGtleXdvcmQ+RGlhYmV0ZXMgTWVsbGl0dXMsIEV4cGVyaW1lbnRhbC8qZHJ1
ZyB0aGVyYXB5PC9rZXl3b3JkPjxrZXl3b3JkPkRpYWJldGljIE5lcGhyb3BhdGhpZXMvKmRydWcg
dGhlcmFweTwva2V5d29yZD48a2V5d29yZD5NYWxlPC9rZXl3b3JkPjxrZXl3b3JkPk5GLWthcHBh
IEIvKmFudGFnb25pc3RzICZhbXA7IGluaGliaXRvcnM8L2tleXdvcmQ+PGtleXdvcmQ+UmF0czwv
a2V5d29yZD48a2V5d29yZD5SYXRzLCBTcHJhZ3VlLURhd2xleTwva2V5d29yZD48a2V5d29yZD5T
aWduYWwgVHJhbnNkdWN0aW9uLypkcnVnIGVmZmVjdHM8L2tleXdvcmQ+PGtleXdvcmQ+VG9sbC1M
aWtlIFJlY2VwdG9yIDQvKmFudGFnb25pc3RzICZhbXA7IGluaGliaXRvcnM8L2tleXdvcmQ+PGtl
eXdvcmQ+QmVyYmVyaW5lPC9rZXl3b3JkPjxrZXl3b3JkPkRpYWJldGljIG5lcGhyb3BhdGh5PC9r
ZXl3b3JkPjxrZXl3b3JkPkluZmxhbW1hdG9yeSByZXNwb25zZTwva2V5d29yZD48a2V5d29yZD5Q
b2RvY3l0ZXM8L2tleXdvcmQ+PGtleXdvcmQ+U3RyZXB0b3pvdG9jaW48L2tleXdvcmQ+PGtleXdv
cmQ+VExSNC9ORi1rYXBwYUIgcGF0aHdheTwva2V5d29yZD48L2tleXdvcmRzPjxkYXRlcz48eWVh
cj4yMDE4PC95ZWFyPjxwdWItZGF0ZXM+PGRhdGU+TWFyIDMxPC9kYXRlPjwvcHViLWRhdGVzPjwv
ZGF0ZXM+PGlzYm4+MDcxNy02Mjg3IChFbGVjdHJvbmljKSYjeEQ7MDcxNi05NzYwIChMaW5raW5n
KTwvaXNibj48YWNjZXNzaW9uLW51bT4yOTYwNDk1NjwvYWNjZXNzaW9uLW51bT48dXJscz48cmVs
YXRlZC11cmxzPjx1cmw+aHR0cHM6Ly93d3cubmNiaS5ubG0ubmloLmdvdi9wdWJtZWQvMjk2MDQ5
NTY8L3VybD48L3JlbGF0ZWQtdXJscz48L3VybHM+PGN1c3RvbTI+UE1DNTg3ODQxODwvY3VzdG9t
Mj48ZWxlY3Ryb25pYy1yZXNvdXJjZS1udW0+MTAuMTE4Ni9zNDA2NTktMDE4LTAxNTctODwvZWxl
Y3Ryb25pYy1yZXNvdXJjZS1udW0+PC9yZWNvcmQ+PC9DaXRlPjwvRW5kTm90ZT5=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PEVuZE5vdGU+PENpdGU+PEF1dGhvcj5aaHU8L0F1dGhvcj48WWVhcj4yMDE4PC9ZZWFyPjxSZWNO
dW0+NTwvUmVjTnVtPjxEaXNwbGF5VGV4dD48c3R5bGUgZmFjZT0ic3VwZXJzY3JpcHQiPjM4PC9z
dHlsZT48L0Rpc3BsYXlUZXh0PjxyZWNvcmQ+PHJlYy1udW1iZXI+NTwvcmVjLW51bWJlcj48Zm9y
ZWlnbi1rZXlzPjxrZXkgYXBwPSJFTiIgZGItaWQ9IjB3ZXJ2eHRyZHZwdGYyZXdwMGZwOXA5MDV2
cDlyZDl0czU1dyIgdGltZXN0YW1wPSIxNTc3NDE0MzU3Ij41PC9rZXk+PC9mb3JlaWduLWtleXM+
PHJlZi10eXBlIG5hbWU9IkpvdXJuYWwgQXJ0aWNsZSI+MTc8L3JlZi10eXBlPjxjb250cmlidXRv
cnM+PGF1dGhvcnM+PGF1dGhvcj5aaHUsIEwuPC9hdXRob3I+PGF1dGhvcj5IYW4sIEouPC9hdXRo
b3I+PGF1dGhvcj5ZdWFuLCBSLjwvYXV0aG9yPjxhdXRob3I+WHVlLCBMLjwvYXV0aG9yPjxhdXRo
b3I+UGFuZywgVy48L2F1dGhvcj48L2F1dGhvcnM+PC9jb250cmlidXRvcnM+PGF1dGgtYWRkcmVz
cz5EZXBhcnRtZW50IG9mIEVuZG9jcmlub2xvZ3ksIEh1YWloZSBIb3NwaXRhbCBvZiBIZW5hbiBV
bml2ZXJzaXR5LCBOby4xMTUgWGltZW4gU3RyZWV0LCBHdWxvdSBEaXN0cmljdCwgS2FpZmVuZywg
NDc1MDAwLCBDaGluYS4mI3hEO0RlcGFydG1lbnQgb2YgRW5kb2NyaW5vbG9neSwgSHVhaWhlIEhv
c3BpdGFsIG9mIEhlbmFuIFVuaXZlcnNpdHksIE5vLjExNSBYaW1lbiBTdHJlZXQsIEd1bG91IERp
c3RyaWN0LCBLYWlmZW5nLCA0NzUwMDAsIENoaW5hLiBwYW5nd3V5YW5wd3lAMTYzLmNvbS48L2F1
dGgtYWRkcmVzcz48dGl0bGVzPjx0aXRsZT5CZXJiZXJpbmUgYW1lbGlvcmF0ZXMgZGlhYmV0aWMg
bmVwaHJvcGF0aHkgYnkgaW5oaWJpdGluZyBUTFI0L05GLWthcHBhQiBwYXRod2F5PC90aXRsZT48
c2Vjb25kYXJ5LXRpdGxlPkJpb2wgUmVzPC9zZWNvbmRhcnktdGl0bGU+PC90aXRsZXM+PHBlcmlv
ZGljYWw+PGZ1bGwtdGl0bGU+QmlvbCBSZXM8L2Z1bGwtdGl0bGU+PC9wZXJpb2RpY2FsPjxwYWdl
cz45PC9wYWdlcz48dm9sdW1lPjUxPC92b2x1bWU+PG51bWJlcj4xPC9udW1iZXI+PGtleXdvcmRz
PjxrZXl3b3JkPkFuaW1hbHM8L2tleXdvcmQ+PGtleXdvcmQ+QmVyYmVyaW5lLypwaGFybWFjb2xv
Z3k8L2tleXdvcmQ+PGtleXdvcmQ+RGlhYmV0ZXMgTWVsbGl0dXMsIEV4cGVyaW1lbnRhbC8qZHJ1
ZyB0aGVyYXB5PC9rZXl3b3JkPjxrZXl3b3JkPkRpYWJldGljIE5lcGhyb3BhdGhpZXMvKmRydWcg
dGhlcmFweTwva2V5d29yZD48a2V5d29yZD5NYWxlPC9rZXl3b3JkPjxrZXl3b3JkPk5GLWthcHBh
IEIvKmFudGFnb25pc3RzICZhbXA7IGluaGliaXRvcnM8L2tleXdvcmQ+PGtleXdvcmQ+UmF0czwv
a2V5d29yZD48a2V5d29yZD5SYXRzLCBTcHJhZ3VlLURhd2xleTwva2V5d29yZD48a2V5d29yZD5T
aWduYWwgVHJhbnNkdWN0aW9uLypkcnVnIGVmZmVjdHM8L2tleXdvcmQ+PGtleXdvcmQ+VG9sbC1M
aWtlIFJlY2VwdG9yIDQvKmFudGFnb25pc3RzICZhbXA7IGluaGliaXRvcnM8L2tleXdvcmQ+PGtl
eXdvcmQ+QmVyYmVyaW5lPC9rZXl3b3JkPjxrZXl3b3JkPkRpYWJldGljIG5lcGhyb3BhdGh5PC9r
ZXl3b3JkPjxrZXl3b3JkPkluZmxhbW1hdG9yeSByZXNwb25zZTwva2V5d29yZD48a2V5d29yZD5Q
b2RvY3l0ZXM8L2tleXdvcmQ+PGtleXdvcmQ+U3RyZXB0b3pvdG9jaW48L2tleXdvcmQ+PGtleXdv
cmQ+VExSNC9ORi1rYXBwYUIgcGF0aHdheTwva2V5d29yZD48L2tleXdvcmRzPjxkYXRlcz48eWVh
cj4yMDE4PC95ZWFyPjxwdWItZGF0ZXM+PGRhdGU+TWFyIDMxPC9kYXRlPjwvcHViLWRhdGVzPjwv
ZGF0ZXM+PGlzYm4+MDcxNy02Mjg3IChFbGVjdHJvbmljKSYjeEQ7MDcxNi05NzYwIChMaW5raW5n
KTwvaXNibj48YWNjZXNzaW9uLW51bT4yOTYwNDk1NjwvYWNjZXNzaW9uLW51bT48dXJscz48cmVs
YXRlZC11cmxzPjx1cmw+aHR0cHM6Ly93d3cubmNiaS5ubG0ubmloLmdvdi9wdWJtZWQvMjk2MDQ5
NTY8L3VybD48L3JlbGF0ZWQtdXJscz48L3VybHM+PGN1c3RvbTI+UE1DNTg3ODQxODwvY3VzdG9t
Mj48ZWxlY3Ryb25pYy1yZXNvdXJjZS1udW0+MTAuMTE4Ni9zNDA2NTktMDE4LTAxNTctODwvZWxl
Y3Ryb25pYy1yZXNvdXJjZS1udW0+PC9yZWNvcmQ+PC9DaXRlPjwvRW5kTm90ZT5=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EN.CITE.DATA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eastAsia="SimSun" w:hAnsi="Calibri" w:cs="Calibri"/>
          <w:noProof/>
          <w:color w:val="000000"/>
          <w:sz w:val="24"/>
          <w:shd w:val="clear" w:color="auto" w:fill="FFFFFF"/>
          <w:vertAlign w:val="superscript"/>
        </w:rPr>
        <w:t>38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In </w:t>
      </w:r>
      <w:r w:rsidRPr="000D4EC6">
        <w:rPr>
          <w:rFonts w:ascii="Calibri" w:eastAsia="SimSun" w:hAnsi="Calibri" w:cs="Calibri"/>
          <w:color w:val="000000"/>
          <w:sz w:val="24"/>
        </w:rPr>
        <w:t>the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present study, </w:t>
      </w:r>
      <w:r w:rsidR="00A86610">
        <w:rPr>
          <w:rFonts w:ascii="Calibri" w:eastAsia="SimSun" w:hAnsi="Calibri" w:cs="Calibri"/>
          <w:color w:val="000000"/>
          <w:sz w:val="24"/>
          <w:shd w:val="clear" w:color="auto" w:fill="FFFFFF"/>
        </w:rPr>
        <w:t>the</w:t>
      </w:r>
      <w:r w:rsidR="00A86610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data demonstrated that BBR attenuated </w:t>
      </w:r>
      <w:r w:rsidR="008248B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HG-induced 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tendon injury, and the protective effect of BBR was mediated by activating the autophagy of </w:t>
      </w:r>
      <w:r w:rsidRPr="000D4EC6">
        <w:rPr>
          <w:rFonts w:ascii="Calibri" w:eastAsia="SimSun" w:hAnsi="Calibri" w:cs="Calibri"/>
          <w:color w:val="000000"/>
          <w:sz w:val="24"/>
        </w:rPr>
        <w:t>tendon fibroblasts</w:t>
      </w:r>
      <w:r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</w:t>
      </w:r>
      <w:r w:rsidR="00D40692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Although BBR possesses good </w:t>
      </w:r>
      <w:r w:rsidR="00541108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therapeutic roles in many disorders, its clinical application is limited</w:t>
      </w:r>
      <w:r w:rsidR="00541108" w:rsidRPr="000D4EC6" w:rsidDel="00D40692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</w:t>
      </w:r>
      <w:r w:rsidR="00541108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by</w:t>
      </w:r>
      <w:bookmarkStart w:id="91" w:name="OLE_LINK4"/>
      <w:r w:rsidR="00541108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poor absorption through oral administration </w:t>
      </w:r>
      <w:bookmarkEnd w:id="91"/>
      <w:r w:rsidR="00541108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or severe</w:t>
      </w:r>
      <w:r w:rsidR="00541108" w:rsidRPr="000D4EC6" w:rsidDel="00D40692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</w:t>
      </w:r>
      <w:r w:rsidR="00541108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side effects</w:t>
      </w:r>
      <w:r w:rsidR="00643FE7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(</w:t>
      </w:r>
      <w:r w:rsidR="00643FE7" w:rsidRPr="000D4EC6">
        <w:rPr>
          <w:rFonts w:ascii="Calibri" w:eastAsia="SimSun" w:hAnsi="Calibri" w:cs="Calibri"/>
          <w:color w:val="000000"/>
          <w:sz w:val="24"/>
        </w:rPr>
        <w:t>blood pressure reduction</w:t>
      </w:r>
      <w:r w:rsidR="00643FE7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and </w:t>
      </w:r>
      <w:hyperlink r:id="rId17" w:history="1">
        <w:r w:rsidR="00643FE7" w:rsidRPr="000D4EC6">
          <w:rPr>
            <w:rFonts w:ascii="Calibri" w:eastAsia="SimSun" w:hAnsi="Calibri" w:cs="Calibri"/>
            <w:sz w:val="24"/>
          </w:rPr>
          <w:t>respiration</w:t>
        </w:r>
      </w:hyperlink>
      <w:r w:rsidR="00643FE7" w:rsidRPr="000D4EC6">
        <w:rPr>
          <w:rFonts w:ascii="Calibri" w:eastAsia="SimSun" w:hAnsi="Calibri" w:cs="Calibri"/>
          <w:color w:val="000000"/>
          <w:sz w:val="24"/>
        </w:rPr>
        <w:t> </w:t>
      </w:r>
      <w:hyperlink r:id="rId18" w:history="1">
        <w:r w:rsidR="00643FE7" w:rsidRPr="000D4EC6">
          <w:rPr>
            <w:rFonts w:ascii="Calibri" w:eastAsia="SimSun" w:hAnsi="Calibri" w:cs="Calibri"/>
            <w:sz w:val="24"/>
          </w:rPr>
          <w:t>ceased</w:t>
        </w:r>
      </w:hyperlink>
      <w:r w:rsidR="00643FE7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)</w:t>
      </w:r>
      <w:r w:rsidR="00541108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through intravenous</w:t>
      </w:r>
      <w:r w:rsidR="00541108" w:rsidRPr="000D4EC6" w:rsidDel="00D40692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 </w:t>
      </w:r>
      <w:r w:rsidR="00541108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>administration</w:t>
      </w:r>
      <w:r w:rsidR="00301C5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PEVuZE5vdGU+PENpdGU+PEF1dGhvcj5IYW48L0F1dGhvcj48WWVhcj4yMDIxPC9ZZWFyPjxSZWNO
dW0+MjU1MDwvUmVjTnVtPjxEaXNwbGF5VGV4dD48c3R5bGUgZmFjZT0ic3VwZXJzY3JpcHQiPjM5
LDQwPC9zdHlsZT48L0Rpc3BsYXlUZXh0PjxyZWNvcmQ+PHJlYy1udW1iZXI+MjU1MDwvcmVjLW51
bWJlcj48Zm9yZWlnbi1rZXlzPjxrZXkgYXBwPSJFTiIgZGItaWQ9Inp0emYwZWRlODAycHJyZTJl
ZjV4dmVyaGZ6cnR2MDUwMnh0diI+MjU1MDwva2V5PjwvZm9yZWlnbi1rZXlzPjxyZWYtdHlwZSBu
YW1lPSJKb3VybmFsIEFydGljbGUiPjE3PC9yZWYtdHlwZT48Y29udHJpYnV0b3JzPjxhdXRob3Jz
PjxhdXRob3I+SGFuLCBZLjwvYXV0aG9yPjxhdXRob3I+WGlhbmcsIFkuPC9hdXRob3I+PGF1dGhv
cj5TaGksIFkuPC9hdXRob3I+PGF1dGhvcj5UYW5nLCBYLjwvYXV0aG9yPjxhdXRob3I+UGFuLCBM
LjwvYXV0aG9yPjxhdXRob3I+R2FvLCBKLjwvYXV0aG9yPjxhdXRob3I+QmksIFIuPC9hdXRob3I+
PGF1dGhvcj5MYWksIFguPC9hdXRob3I+PC9hdXRob3JzPjwvY29udHJpYnV0b3JzPjxhdXRoLWFk
ZHJlc3M+U2Nob29sIG9mIFBoYXJtYWN5LCBDaGVuZ2R1IFVuaXZlcnNpdHkgb2YgVHJhZGl0aW9u
YWwgQ2hpbmVzZSBNZWRpY2luZSwgQ2hlbmdkdSA2MTExMzcsIFNpY2h1YW4sIENoaW5hLiYjeEQ7
U2Nob29sIG9mIEV0aG5pYyBNZWRpY2luZSwgQ2hlbmdkdSBVbml2ZXJzaXR5IG9mIFRyYWRpdGlv
bmFsIENoaW5lc2UgTWVkaWNpbmUsIE5vLiAxMTY2IExpdXRhaSBBdmVudWUsIFdlbmppYW5nIERp
c3RyaWN0LCBDaGVuZ2R1IDYxMTEzNywgU2ljaHVhbiwgQ2hpbmEuPC9hdXRoLWFkZHJlc3M+PHRp
dGxlcz48dGl0bGU+UGhhcm1hY29raW5ldGljcyBhbmQgUGhhcm1hY29sb2dpY2FsIEFjdGl2aXRp
ZXMgb2YgQmVyYmVyaW5lIGluIERpYWJldGVzIE1lbGxpdHVzIFRyZWF0bWVudDwvdGl0bGU+PHNl
Y29uZGFyeS10aXRsZT5FdmlkIEJhc2VkIENvbXBsZW1lbnQgQWx0ZXJuYXQgTWVkPC9zZWNvbmRh
cnktdGl0bGU+PGFsdC10aXRsZT5FdmlkZW5jZS1iYXNlZCBjb21wbGVtZW50YXJ5IGFuZCBhbHRl
cm5hdGl2ZSBtZWRpY2luZSA6IGVDQU08L2FsdC10aXRsZT48L3RpdGxlcz48cGVyaW9kaWNhbD48
ZnVsbC10aXRsZT5FdmlkIEJhc2VkIENvbXBsZW1lbnQgQWx0ZXJuYXQgTWVkPC9mdWxsLXRpdGxl
PjxhYmJyLTE+RXZpZGVuY2UtYmFzZWQgY29tcGxlbWVudGFyeSBhbmQgYWx0ZXJuYXRpdmUgbWVk
aWNpbmUgOiBlQ0FNPC9hYmJyLTE+PC9wZXJpb2RpY2FsPjxhbHQtcGVyaW9kaWNhbD48ZnVsbC10
aXRsZT5FdmlkIEJhc2VkIENvbXBsZW1lbnQgQWx0ZXJuYXQgTWVkPC9mdWxsLXRpdGxlPjxhYmJy
LTE+RXZpZGVuY2UtYmFzZWQgY29tcGxlbWVudGFyeSBhbmQgYWx0ZXJuYXRpdmUgbWVkaWNpbmUg
OiBlQ0FNPC9hYmJyLTE+PC9hbHQtcGVyaW9kaWNhbD48cGFnZXM+OTk4NzA5NzwvcGFnZXM+PHZv
bHVtZT4yMDIxPC92b2x1bWU+PGVkaXRpb24+MjAyMS8wOS8wMzwvZWRpdGlvbj48ZGF0ZXM+PHll
YXI+MjAyMTwveWVhcj48L2RhdGVzPjxpc2JuPjE3NDEtNDI3WCAoUHJpbnQpJiN4RDsxNzQxLTQy
N1ggKExpbmtpbmcpPC9pc2JuPjxhY2Nlc3Npb24tbnVtPjM0NDcxNDIwPC9hY2Nlc3Npb24tbnVt
Pjx3b3JrLXR5cGU+UmV2aWV3PC93b3JrLXR5cGU+PHVybHM+PHJlbGF0ZWQtdXJscz48dXJsPmh0
dHA6Ly93d3cubmNiaS5ubG0ubmloLmdvdi9wdWJtZWQvMzQ0NzE0MjA8L3VybD48L3JlbGF0ZWQt
dXJscz48L3VybHM+PGN1c3RvbTI+ODQwNTI5MzwvY3VzdG9tMj48ZWxlY3Ryb25pYy1yZXNvdXJj
ZS1udW0+MTAuMTE1NS8yMDIxLzk5ODcwOTc8L2VsZWN0cm9uaWMtcmVzb3VyY2UtbnVtPjxsYW5n
dWFnZT5lbmc8L2xhbmd1YWdlPjwvcmVjb3JkPjwvQ2l0ZT48Q2l0ZT48QXV0aG9yPkhhYnRlbWFy
aWFtPC9BdXRob3I+PFllYXI+MjAyMDwvWWVhcj48UmVjTnVtPjI1NTE8L1JlY051bT48cmVjb3Jk
PjxyZWMtbnVtYmVyPjI1NTE8L3JlYy1udW1iZXI+PGZvcmVpZ24ta2V5cz48a2V5IGFwcD0iRU4i
IGRiLWlkPSJ6dHpmMGVkZTgwMnBycmUyZWY1eHZlcmhmenJ0djA1MDJ4dHYiPjI1NTE8L2tleT48
L2ZvcmVpZ24ta2V5cz48cmVmLXR5cGUgbmFtZT0iSm91cm5hbCBBcnRpY2xlIj4xNzwvcmVmLXR5
cGU+PGNvbnRyaWJ1dG9ycz48YXV0aG9ycz48YXV0aG9yPkhhYnRlbWFyaWFtLCBTLjwvYXV0aG9y
PjwvYXV0aG9ycz48L2NvbnRyaWJ1dG9ycz48YXV0aC1hZGRyZXNzPlBoYXJtYWNvZ25vc3kgUmVz
ZWFyY2ggTGFib3JhdG9yaWVzICZhbXA7IEhlcmJhbCBBbmFseXNpcyBTZXJ2aWNlcyBVSywgVW5p
dmVyc2l0eSBvZiBHcmVlbndpY2gsIENoYXRoYW0tTWFyaXRpbWUsIEtlbnQsIE1FNCA0VEIsIFVL
LiBFbGVjdHJvbmljIGFkZHJlc3M6IHMuaGFidGVtYXJpYW1AaGVyYmFsYW5hbHlzaXMuY28udWsu
PC9hdXRoLWFkZHJlc3M+PHRpdGxlcz48dGl0bGU+QmVyYmVyaW5lIHBoYXJtYWNvbG9neSBhbmQg
dGhlIGd1dCBtaWNyb2Jpb3RhOiBBIGhpZGRlbiB0aGVyYXBldXRpYyBsaW5rPC90aXRsZT48c2Vj
b25kYXJ5LXRpdGxlPlBoYXJtYWNvbCBSZXM8L3NlY29uZGFyeS10aXRsZT48YWx0LXRpdGxlPlBo
YXJtYWNvbG9naWNhbCByZXNlYXJjaDwvYWx0LXRpdGxlPjwvdGl0bGVzPjxwZXJpb2RpY2FsPjxm
dWxsLXRpdGxlPlBoYXJtYWNvbCBSZXM8L2Z1bGwtdGl0bGU+PGFiYnItMT5QaGFybWFjb2xvZ2lj
YWwgcmVzZWFyY2g8L2FiYnItMT48L3BlcmlvZGljYWw+PGFsdC1wZXJpb2RpY2FsPjxmdWxsLXRp
dGxlPlBoYXJtYWNvbCBSZXM8L2Z1bGwtdGl0bGU+PGFiYnItMT5QaGFybWFjb2xvZ2ljYWwgcmVz
ZWFyY2g8L2FiYnItMT48L2FsdC1wZXJpb2RpY2FsPjxwYWdlcz4xMDQ3MjI8L3BhZ2VzPjx2b2x1
bWU+MTU1PC92b2x1bWU+PGVkaXRpb24+MjAyMC8wMi8yODwvZWRpdGlvbj48a2V5d29yZHM+PGtl
eXdvcmQ+QW5pbWFsczwva2V5d29yZD48a2V5d29yZD5CZXJiZXJpbmUvcGhhcm1hY29raW5ldGlj
cy8qcGhhcm1hY29sb2d5PC9rZXl3b3JkPjxrZXl3b3JkPkdhc3Ryb2ludGVzdGluYWwgTWljcm9i
aW9tZS8qZHJ1ZyBlZmZlY3RzPC9rZXl3b3JkPjxrZXl3b3JkPkh1bWFuczwva2V5d29yZD48L2tl
eXdvcmRzPjxkYXRlcz48eWVhcj4yMDIwPC95ZWFyPjxwdWItZGF0ZXM+PGRhdGU+TWF5PC9kYXRl
PjwvcHViLWRhdGVzPjwvZGF0ZXM+PGlzYm4+MTA5Ni0xMTg2IChFbGVjdHJvbmljKSYjeEQ7MTA0
My02NjE4IChMaW5raW5nKTwvaXNibj48YWNjZXNzaW9uLW51bT4zMjEwNTc1NDwvYWNjZXNzaW9u
LW51bT48d29yay10eXBlPlJldmlldzwvd29yay10eXBlPjx1cmxzPjxyZWxhdGVkLXVybHM+PHVy
bD5odHRwOi8vd3d3Lm5jYmkubmxtLm5paC5nb3YvcHVibWVkLzMyMTA1NzU0PC91cmw+PC9yZWxh
dGVkLXVybHM+PC91cmxzPjxlbGVjdHJvbmljLXJlc291cmNlLW51bT4xMC4xMDE2L2oucGhycy4y
MDIwLjEwNDcyMjwvZWxlY3Ryb25pYy1yZXNvdXJjZS1udW0+PGxhbmd1YWdlPmVuZzwvbGFuZ3Vh
Z2U+PC9yZWNvcmQ+PC9DaXRlPjwvRW5kTm90ZT4A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begin">
          <w:fldData xml:space="preserve">PEVuZE5vdGU+PENpdGU+PEF1dGhvcj5IYW48L0F1dGhvcj48WWVhcj4yMDIxPC9ZZWFyPjxSZWNO
dW0+MjU1MDwvUmVjTnVtPjxEaXNwbGF5VGV4dD48c3R5bGUgZmFjZT0ic3VwZXJzY3JpcHQiPjM5
LDQwPC9zdHlsZT48L0Rpc3BsYXlUZXh0PjxyZWNvcmQ+PHJlYy1udW1iZXI+MjU1MDwvcmVjLW51
bWJlcj48Zm9yZWlnbi1rZXlzPjxrZXkgYXBwPSJFTiIgZGItaWQ9Inp0emYwZWRlODAycHJyZTJl
ZjV4dmVyaGZ6cnR2MDUwMnh0diI+MjU1MDwva2V5PjwvZm9yZWlnbi1rZXlzPjxyZWYtdHlwZSBu
YW1lPSJKb3VybmFsIEFydGljbGUiPjE3PC9yZWYtdHlwZT48Y29udHJpYnV0b3JzPjxhdXRob3Jz
PjxhdXRob3I+SGFuLCBZLjwvYXV0aG9yPjxhdXRob3I+WGlhbmcsIFkuPC9hdXRob3I+PGF1dGhv
cj5TaGksIFkuPC9hdXRob3I+PGF1dGhvcj5UYW5nLCBYLjwvYXV0aG9yPjxhdXRob3I+UGFuLCBM
LjwvYXV0aG9yPjxhdXRob3I+R2FvLCBKLjwvYXV0aG9yPjxhdXRob3I+QmksIFIuPC9hdXRob3I+
PGF1dGhvcj5MYWksIFguPC9hdXRob3I+PC9hdXRob3JzPjwvY29udHJpYnV0b3JzPjxhdXRoLWFk
ZHJlc3M+U2Nob29sIG9mIFBoYXJtYWN5LCBDaGVuZ2R1IFVuaXZlcnNpdHkgb2YgVHJhZGl0aW9u
YWwgQ2hpbmVzZSBNZWRpY2luZSwgQ2hlbmdkdSA2MTExMzcsIFNpY2h1YW4sIENoaW5hLiYjeEQ7
U2Nob29sIG9mIEV0aG5pYyBNZWRpY2luZSwgQ2hlbmdkdSBVbml2ZXJzaXR5IG9mIFRyYWRpdGlv
bmFsIENoaW5lc2UgTWVkaWNpbmUsIE5vLiAxMTY2IExpdXRhaSBBdmVudWUsIFdlbmppYW5nIERp
c3RyaWN0LCBDaGVuZ2R1IDYxMTEzNywgU2ljaHVhbiwgQ2hpbmEuPC9hdXRoLWFkZHJlc3M+PHRp
dGxlcz48dGl0bGU+UGhhcm1hY29raW5ldGljcyBhbmQgUGhhcm1hY29sb2dpY2FsIEFjdGl2aXRp
ZXMgb2YgQmVyYmVyaW5lIGluIERpYWJldGVzIE1lbGxpdHVzIFRyZWF0bWVudDwvdGl0bGU+PHNl
Y29uZGFyeS10aXRsZT5FdmlkIEJhc2VkIENvbXBsZW1lbnQgQWx0ZXJuYXQgTWVkPC9zZWNvbmRh
cnktdGl0bGU+PGFsdC10aXRsZT5FdmlkZW5jZS1iYXNlZCBjb21wbGVtZW50YXJ5IGFuZCBhbHRl
cm5hdGl2ZSBtZWRpY2luZSA6IGVDQU08L2FsdC10aXRsZT48L3RpdGxlcz48cGVyaW9kaWNhbD48
ZnVsbC10aXRsZT5FdmlkIEJhc2VkIENvbXBsZW1lbnQgQWx0ZXJuYXQgTWVkPC9mdWxsLXRpdGxl
PjxhYmJyLTE+RXZpZGVuY2UtYmFzZWQgY29tcGxlbWVudGFyeSBhbmQgYWx0ZXJuYXRpdmUgbWVk
aWNpbmUgOiBlQ0FNPC9hYmJyLTE+PC9wZXJpb2RpY2FsPjxhbHQtcGVyaW9kaWNhbD48ZnVsbC10
aXRsZT5FdmlkIEJhc2VkIENvbXBsZW1lbnQgQWx0ZXJuYXQgTWVkPC9mdWxsLXRpdGxlPjxhYmJy
LTE+RXZpZGVuY2UtYmFzZWQgY29tcGxlbWVudGFyeSBhbmQgYWx0ZXJuYXRpdmUgbWVkaWNpbmUg
OiBlQ0FNPC9hYmJyLTE+PC9hbHQtcGVyaW9kaWNhbD48cGFnZXM+OTk4NzA5NzwvcGFnZXM+PHZv
bHVtZT4yMDIxPC92b2x1bWU+PGVkaXRpb24+MjAyMS8wOS8wMzwvZWRpdGlvbj48ZGF0ZXM+PHll
YXI+MjAyMTwveWVhcj48L2RhdGVzPjxpc2JuPjE3NDEtNDI3WCAoUHJpbnQpJiN4RDsxNzQxLTQy
N1ggKExpbmtpbmcpPC9pc2JuPjxhY2Nlc3Npb24tbnVtPjM0NDcxNDIwPC9hY2Nlc3Npb24tbnVt
Pjx3b3JrLXR5cGU+UmV2aWV3PC93b3JrLXR5cGU+PHVybHM+PHJlbGF0ZWQtdXJscz48dXJsPmh0
dHA6Ly93d3cubmNiaS5ubG0ubmloLmdvdi9wdWJtZWQvMzQ0NzE0MjA8L3VybD48L3JlbGF0ZWQt
dXJscz48L3VybHM+PGN1c3RvbTI+ODQwNTI5MzwvY3VzdG9tMj48ZWxlY3Ryb25pYy1yZXNvdXJj
ZS1udW0+MTAuMTE1NS8yMDIxLzk5ODcwOTc8L2VsZWN0cm9uaWMtcmVzb3VyY2UtbnVtPjxsYW5n
dWFnZT5lbmc8L2xhbmd1YWdlPjwvcmVjb3JkPjwvQ2l0ZT48Q2l0ZT48QXV0aG9yPkhhYnRlbWFy
aWFtPC9BdXRob3I+PFllYXI+MjAyMDwvWWVhcj48UmVjTnVtPjI1NTE8L1JlY051bT48cmVjb3Jk
PjxyZWMtbnVtYmVyPjI1NTE8L3JlYy1udW1iZXI+PGZvcmVpZ24ta2V5cz48a2V5IGFwcD0iRU4i
IGRiLWlkPSJ6dHpmMGVkZTgwMnBycmUyZWY1eHZlcmhmenJ0djA1MDJ4dHYiPjI1NTE8L2tleT48
L2ZvcmVpZ24ta2V5cz48cmVmLXR5cGUgbmFtZT0iSm91cm5hbCBBcnRpY2xlIj4xNzwvcmVmLXR5
cGU+PGNvbnRyaWJ1dG9ycz48YXV0aG9ycz48YXV0aG9yPkhhYnRlbWFyaWFtLCBTLjwvYXV0aG9y
PjwvYXV0aG9ycz48L2NvbnRyaWJ1dG9ycz48YXV0aC1hZGRyZXNzPlBoYXJtYWNvZ25vc3kgUmVz
ZWFyY2ggTGFib3JhdG9yaWVzICZhbXA7IEhlcmJhbCBBbmFseXNpcyBTZXJ2aWNlcyBVSywgVW5p
dmVyc2l0eSBvZiBHcmVlbndpY2gsIENoYXRoYW0tTWFyaXRpbWUsIEtlbnQsIE1FNCA0VEIsIFVL
LiBFbGVjdHJvbmljIGFkZHJlc3M6IHMuaGFidGVtYXJpYW1AaGVyYmFsYW5hbHlzaXMuY28udWsu
PC9hdXRoLWFkZHJlc3M+PHRpdGxlcz48dGl0bGU+QmVyYmVyaW5lIHBoYXJtYWNvbG9neSBhbmQg
dGhlIGd1dCBtaWNyb2Jpb3RhOiBBIGhpZGRlbiB0aGVyYXBldXRpYyBsaW5rPC90aXRsZT48c2Vj
b25kYXJ5LXRpdGxlPlBoYXJtYWNvbCBSZXM8L3NlY29uZGFyeS10aXRsZT48YWx0LXRpdGxlPlBo
YXJtYWNvbG9naWNhbCByZXNlYXJjaDwvYWx0LXRpdGxlPjwvdGl0bGVzPjxwZXJpb2RpY2FsPjxm
dWxsLXRpdGxlPlBoYXJtYWNvbCBSZXM8L2Z1bGwtdGl0bGU+PGFiYnItMT5QaGFybWFjb2xvZ2lj
YWwgcmVzZWFyY2g8L2FiYnItMT48L3BlcmlvZGljYWw+PGFsdC1wZXJpb2RpY2FsPjxmdWxsLXRp
dGxlPlBoYXJtYWNvbCBSZXM8L2Z1bGwtdGl0bGU+PGFiYnItMT5QaGFybWFjb2xvZ2ljYWwgcmVz
ZWFyY2g8L2FiYnItMT48L2FsdC1wZXJpb2RpY2FsPjxwYWdlcz4xMDQ3MjI8L3BhZ2VzPjx2b2x1
bWU+MTU1PC92b2x1bWU+PGVkaXRpb24+MjAyMC8wMi8yODwvZWRpdGlvbj48a2V5d29yZHM+PGtl
eXdvcmQ+QW5pbWFsczwva2V5d29yZD48a2V5d29yZD5CZXJiZXJpbmUvcGhhcm1hY29raW5ldGlj
cy8qcGhhcm1hY29sb2d5PC9rZXl3b3JkPjxrZXl3b3JkPkdhc3Ryb2ludGVzdGluYWwgTWljcm9i
aW9tZS8qZHJ1ZyBlZmZlY3RzPC9rZXl3b3JkPjxrZXl3b3JkPkh1bWFuczwva2V5d29yZD48L2tl
eXdvcmRzPjxkYXRlcz48eWVhcj4yMDIwPC95ZWFyPjxwdWItZGF0ZXM+PGRhdGU+TWF5PC9kYXRl
PjwvcHViLWRhdGVzPjwvZGF0ZXM+PGlzYm4+MTA5Ni0xMTg2IChFbGVjdHJvbmljKSYjeEQ7MTA0
My02NjE4IChMaW5raW5nKTwvaXNibj48YWNjZXNzaW9uLW51bT4zMjEwNTc1NDwvYWNjZXNzaW9u
LW51bT48d29yay10eXBlPlJldmlldzwvd29yay10eXBlPjx1cmxzPjxyZWxhdGVkLXVybHM+PHVy
bD5odHRwOi8vd3d3Lm5jYmkubmxtLm5paC5nb3YvcHVibWVkLzMyMTA1NzU0PC91cmw+PC9yZWxh
dGVkLXVybHM+PC91cmxzPjxlbGVjdHJvbmljLXJlc291cmNlLW51bT4xMC4xMDE2L2oucGhycy4y
MDIwLjEwNDcyMjwvZWxlY3Ryb25pYy1yZXNvdXJjZS1udW0+PGxhbmd1YWdlPmVuZzwvbGFuZ3Vh
Z2U+PC9yZWNvcmQ+PC9DaXRlPjwvRW5kTm90ZT4A
</w:fldData>
        </w:fldCha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instrText xml:space="preserve"> ADDIN EN.CITE.DATA </w:instrText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="003075F5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="00301C5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</w:r>
      <w:r w:rsidR="00301C5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separate"/>
      </w:r>
      <w:r w:rsidR="003075F5" w:rsidRPr="003075F5">
        <w:rPr>
          <w:rFonts w:ascii="Calibri" w:eastAsia="SimSun" w:hAnsi="Calibri" w:cs="Calibri"/>
          <w:noProof/>
          <w:color w:val="000000"/>
          <w:sz w:val="24"/>
          <w:shd w:val="clear" w:color="auto" w:fill="FFFFFF"/>
          <w:vertAlign w:val="superscript"/>
        </w:rPr>
        <w:t>39,40</w:t>
      </w:r>
      <w:r w:rsidR="00301C5E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fldChar w:fldCharType="end"/>
      </w:r>
      <w:r w:rsidR="00541108" w:rsidRPr="000D4EC6">
        <w:rPr>
          <w:rFonts w:ascii="Calibri" w:eastAsia="SimSun" w:hAnsi="Calibri" w:cs="Calibri"/>
          <w:color w:val="000000"/>
          <w:sz w:val="24"/>
          <w:shd w:val="clear" w:color="auto" w:fill="FFFFFF"/>
        </w:rPr>
        <w:t xml:space="preserve">. </w:t>
      </w:r>
    </w:p>
    <w:p w14:paraId="0892053C" w14:textId="77777777" w:rsidR="00666A1F" w:rsidRPr="000D4EC6" w:rsidRDefault="00666A1F" w:rsidP="00823C7F">
      <w:pPr>
        <w:rPr>
          <w:rFonts w:ascii="Calibri" w:eastAsia="SimSun" w:hAnsi="Calibri" w:cs="Calibri"/>
          <w:color w:val="000000"/>
          <w:sz w:val="24"/>
          <w:shd w:val="clear" w:color="auto" w:fill="FFFFFF"/>
        </w:rPr>
      </w:pPr>
    </w:p>
    <w:p w14:paraId="64DF91C8" w14:textId="6B0A26B1" w:rsidR="00666A1F" w:rsidRPr="000D4EC6" w:rsidRDefault="008C02C6" w:rsidP="00823C7F">
      <w:pPr>
        <w:rPr>
          <w:rFonts w:ascii="Calibri" w:hAnsi="Calibri" w:cs="Calibri"/>
          <w:b/>
          <w:bCs/>
          <w:sz w:val="24"/>
        </w:rPr>
      </w:pPr>
      <w:r w:rsidRPr="008C02C6">
        <w:rPr>
          <w:rFonts w:ascii="Calibri" w:hAnsi="Calibri" w:cs="Calibri"/>
          <w:b/>
          <w:bCs/>
          <w:sz w:val="24"/>
        </w:rPr>
        <w:t>ACKNOWLEDGMENTS</w:t>
      </w:r>
      <w:r>
        <w:rPr>
          <w:rFonts w:ascii="Calibri" w:hAnsi="Calibri" w:cs="Calibri"/>
          <w:b/>
          <w:bCs/>
          <w:sz w:val="24"/>
        </w:rPr>
        <w:t>:</w:t>
      </w:r>
    </w:p>
    <w:p w14:paraId="6FE88E54" w14:textId="4DA9120A" w:rsidR="00666A1F" w:rsidRDefault="00C37089" w:rsidP="00823C7F">
      <w:pPr>
        <w:rPr>
          <w:rFonts w:ascii="Calibri" w:hAnsi="Calibri" w:cs="Calibri"/>
          <w:sz w:val="24"/>
        </w:rPr>
      </w:pPr>
      <w:r w:rsidRPr="000D4EC6">
        <w:rPr>
          <w:rFonts w:ascii="Calibri" w:hAnsi="Calibri" w:cs="Calibri"/>
          <w:sz w:val="24"/>
        </w:rPr>
        <w:t>This study was funded by Shanghai three-year Action Plan Project for Further Accelerating the Development of Traditional Chinese Medicine [ZY (2018-2020)-CCCX-4005]</w:t>
      </w:r>
    </w:p>
    <w:p w14:paraId="6A25E006" w14:textId="77777777" w:rsidR="008C02C6" w:rsidRPr="000D4EC6" w:rsidRDefault="008C02C6" w:rsidP="00823C7F">
      <w:pPr>
        <w:rPr>
          <w:rFonts w:ascii="Calibri" w:hAnsi="Calibri" w:cs="Calibri"/>
          <w:sz w:val="24"/>
        </w:rPr>
      </w:pPr>
    </w:p>
    <w:p w14:paraId="47A92334" w14:textId="5382FBAA" w:rsidR="00666A1F" w:rsidRPr="000D4EC6" w:rsidRDefault="008C02C6" w:rsidP="00823C7F">
      <w:pPr>
        <w:rPr>
          <w:rFonts w:ascii="Calibri" w:hAnsi="Calibri" w:cs="Calibri"/>
          <w:b/>
          <w:bCs/>
          <w:sz w:val="24"/>
          <w:lang w:val="en-US"/>
        </w:rPr>
      </w:pPr>
      <w:r w:rsidRPr="008C02C6">
        <w:rPr>
          <w:rFonts w:ascii="Calibri" w:hAnsi="Calibri" w:cs="Calibri"/>
          <w:b/>
          <w:bCs/>
          <w:sz w:val="24"/>
          <w:lang w:val="en-US"/>
        </w:rPr>
        <w:t>DISCLOSURES</w:t>
      </w:r>
      <w:r>
        <w:rPr>
          <w:rFonts w:ascii="Calibri" w:hAnsi="Calibri" w:cs="Calibri"/>
          <w:b/>
          <w:bCs/>
          <w:sz w:val="24"/>
          <w:lang w:val="en-US"/>
        </w:rPr>
        <w:t>:</w:t>
      </w:r>
    </w:p>
    <w:p w14:paraId="3EB850F1" w14:textId="0BBE6AEE" w:rsidR="00666A1F" w:rsidRDefault="00C37089" w:rsidP="00823C7F">
      <w:pPr>
        <w:rPr>
          <w:rFonts w:ascii="Calibri" w:hAnsi="Calibri" w:cs="Calibri"/>
          <w:sz w:val="24"/>
        </w:rPr>
      </w:pPr>
      <w:r w:rsidRPr="000D4EC6">
        <w:rPr>
          <w:rFonts w:ascii="Calibri" w:hAnsi="Calibri" w:cs="Calibri"/>
          <w:sz w:val="24"/>
        </w:rPr>
        <w:t>The authors have no conflicts of interest to declare relevant to the content of this article.</w:t>
      </w:r>
    </w:p>
    <w:p w14:paraId="7B0D23E4" w14:textId="77777777" w:rsidR="00666A1F" w:rsidRPr="000D4EC6" w:rsidRDefault="00666A1F" w:rsidP="00823C7F">
      <w:pPr>
        <w:rPr>
          <w:rFonts w:ascii="Calibri" w:hAnsi="Calibri" w:cs="Calibri"/>
          <w:sz w:val="24"/>
          <w:lang w:val="en-US"/>
        </w:rPr>
      </w:pPr>
    </w:p>
    <w:p w14:paraId="4797E804" w14:textId="0CFBDC5D" w:rsidR="00A82FE4" w:rsidRPr="00121B3A" w:rsidRDefault="00A82FE4" w:rsidP="00A82FE4">
      <w:pPr>
        <w:rPr>
          <w:rFonts w:ascii="Calibri" w:hAnsi="Calibri" w:cs="Calibri"/>
          <w:bCs/>
          <w:sz w:val="24"/>
          <w:lang w:val="en-US"/>
        </w:rPr>
      </w:pPr>
      <w:r w:rsidRPr="00492494">
        <w:rPr>
          <w:rFonts w:ascii="Calibri" w:hAnsi="Calibri" w:cs="Calibri"/>
          <w:b/>
          <w:bCs/>
          <w:sz w:val="24"/>
          <w:lang w:val="en-US"/>
        </w:rPr>
        <w:t>REFERENCES:</w:t>
      </w:r>
    </w:p>
    <w:p w14:paraId="29ACBD64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sz w:val="24"/>
        </w:rPr>
        <w:fldChar w:fldCharType="begin"/>
      </w:r>
      <w:r w:rsidRPr="00121B3A">
        <w:rPr>
          <w:rFonts w:ascii="Calibri" w:hAnsi="Calibri" w:cs="Calibri"/>
          <w:bCs/>
          <w:sz w:val="24"/>
        </w:rPr>
        <w:instrText xml:space="preserve"> ADDIN EN.REFLIST </w:instrText>
      </w:r>
      <w:r w:rsidRPr="00121B3A">
        <w:rPr>
          <w:rFonts w:ascii="Calibri" w:hAnsi="Calibri" w:cs="Calibri"/>
          <w:bCs/>
          <w:sz w:val="24"/>
        </w:rPr>
        <w:fldChar w:fldCharType="separate"/>
      </w:r>
      <w:r w:rsidRPr="00121B3A">
        <w:rPr>
          <w:rFonts w:ascii="Calibri" w:hAnsi="Calibri" w:cs="Calibri"/>
          <w:bCs/>
          <w:noProof/>
          <w:sz w:val="24"/>
        </w:rPr>
        <w:t>1</w:t>
      </w:r>
      <w:r w:rsidRPr="00121B3A">
        <w:rPr>
          <w:rFonts w:ascii="Calibri" w:hAnsi="Calibri" w:cs="Calibri"/>
          <w:bCs/>
          <w:noProof/>
          <w:sz w:val="24"/>
        </w:rPr>
        <w:tab/>
        <w:t>Cho, S. B., Kim, S. C.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Chung, M. G. Identification of novel population clusters with different </w:t>
      </w:r>
      <w:r w:rsidRPr="00121B3A">
        <w:rPr>
          <w:rFonts w:ascii="Calibri" w:hAnsi="Calibri" w:cs="Calibri"/>
          <w:bCs/>
          <w:noProof/>
          <w:sz w:val="24"/>
        </w:rPr>
        <w:lastRenderedPageBreak/>
        <w:t xml:space="preserve">susceptibilities to type 2 diabetes and their impact on the prediction of diabetes. </w:t>
      </w:r>
      <w:r w:rsidRPr="00121B3A">
        <w:rPr>
          <w:rFonts w:ascii="Calibri" w:hAnsi="Calibri" w:cs="Calibri"/>
          <w:bCs/>
          <w:i/>
          <w:noProof/>
          <w:sz w:val="24"/>
        </w:rPr>
        <w:t>Sci</w:t>
      </w:r>
      <w:r w:rsidRPr="00492494">
        <w:rPr>
          <w:rFonts w:ascii="Calibri" w:hAnsi="Calibri" w:cs="Calibri"/>
          <w:bCs/>
          <w:i/>
          <w:noProof/>
          <w:sz w:val="24"/>
        </w:rPr>
        <w:t>entific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Rep</w:t>
      </w:r>
      <w:r w:rsidRPr="00492494">
        <w:rPr>
          <w:rFonts w:ascii="Calibri" w:hAnsi="Calibri" w:cs="Calibri"/>
          <w:bCs/>
          <w:i/>
          <w:noProof/>
          <w:sz w:val="24"/>
        </w:rPr>
        <w:t>orts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9</w:t>
      </w:r>
      <w:r w:rsidRPr="00121B3A">
        <w:rPr>
          <w:rFonts w:ascii="Calibri" w:hAnsi="Calibri" w:cs="Calibri"/>
          <w:bCs/>
          <w:noProof/>
          <w:sz w:val="24"/>
        </w:rPr>
        <w:t xml:space="preserve"> (1), 3329 (2019).</w:t>
      </w:r>
    </w:p>
    <w:p w14:paraId="62EA7A4C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</w:t>
      </w:r>
      <w:r w:rsidRPr="00121B3A">
        <w:rPr>
          <w:rFonts w:ascii="Calibri" w:hAnsi="Calibri" w:cs="Calibri"/>
          <w:bCs/>
          <w:noProof/>
          <w:sz w:val="24"/>
        </w:rPr>
        <w:tab/>
        <w:t>Diamant, A. L., Babey, S. H., Hastert, T. A.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Brown, E. R. Diabetes: the growing epidemic. 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Policy Brief </w:t>
      </w:r>
      <w:r w:rsidRPr="00492494">
        <w:rPr>
          <w:rFonts w:ascii="Calibri" w:hAnsi="Calibri" w:cs="Calibri"/>
          <w:bCs/>
          <w:i/>
          <w:noProof/>
          <w:sz w:val="24"/>
        </w:rPr>
        <w:t>(</w:t>
      </w:r>
      <w:r w:rsidRPr="00121B3A">
        <w:rPr>
          <w:rFonts w:ascii="Calibri" w:hAnsi="Calibri" w:cs="Calibri"/>
          <w:bCs/>
          <w:i/>
          <w:noProof/>
          <w:sz w:val="24"/>
        </w:rPr>
        <w:t>UCLA Cent</w:t>
      </w:r>
      <w:r w:rsidRPr="00492494">
        <w:rPr>
          <w:rFonts w:ascii="Calibri" w:hAnsi="Calibri" w:cs="Calibri"/>
          <w:bCs/>
          <w:i/>
          <w:noProof/>
          <w:sz w:val="24"/>
        </w:rPr>
        <w:t>er for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Health Policy Res</w:t>
      </w:r>
      <w:r w:rsidRPr="00492494">
        <w:rPr>
          <w:rFonts w:ascii="Calibri" w:hAnsi="Calibri" w:cs="Calibri"/>
          <w:bCs/>
          <w:i/>
          <w:noProof/>
          <w:sz w:val="24"/>
        </w:rPr>
        <w:t>earch)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noProof/>
          <w:sz w:val="24"/>
        </w:rPr>
        <w:t>PB2007-9</w:t>
      </w:r>
      <w:r w:rsidRPr="00121B3A">
        <w:rPr>
          <w:rFonts w:ascii="Calibri" w:hAnsi="Calibri" w:cs="Calibri"/>
          <w:bCs/>
          <w:noProof/>
          <w:sz w:val="24"/>
        </w:rPr>
        <w:t>, 1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12 (2007).</w:t>
      </w:r>
    </w:p>
    <w:p w14:paraId="58628EB3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 w:rsidRPr="00121B3A">
        <w:rPr>
          <w:rFonts w:ascii="Calibri" w:hAnsi="Calibri" w:cs="Calibri"/>
          <w:bCs/>
          <w:noProof/>
          <w:sz w:val="24"/>
        </w:rPr>
        <w:tab/>
        <w:t>Zhang, H., Qi, R., Zeng, Y., Tsao, R.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Mine, Y. Chinese </w:t>
      </w:r>
      <w:r w:rsidRPr="00492494">
        <w:rPr>
          <w:rFonts w:ascii="Calibri" w:hAnsi="Calibri" w:cs="Calibri"/>
          <w:bCs/>
          <w:noProof/>
          <w:sz w:val="24"/>
        </w:rPr>
        <w:t>sweet leaf te</w:t>
      </w:r>
      <w:r w:rsidRPr="00121B3A">
        <w:rPr>
          <w:rFonts w:ascii="Calibri" w:hAnsi="Calibri" w:cs="Calibri"/>
          <w:bCs/>
          <w:noProof/>
          <w:sz w:val="24"/>
        </w:rPr>
        <w:t xml:space="preserve">a (Rubus suavissimus) </w:t>
      </w:r>
      <w:r w:rsidRPr="00492494">
        <w:rPr>
          <w:rFonts w:ascii="Calibri" w:hAnsi="Calibri" w:cs="Calibri"/>
          <w:bCs/>
          <w:noProof/>
          <w:sz w:val="24"/>
        </w:rPr>
        <w:t>mitigates</w:t>
      </w:r>
      <w:r w:rsidRPr="00121B3A">
        <w:rPr>
          <w:rFonts w:ascii="Calibri" w:hAnsi="Calibri" w:cs="Calibri"/>
          <w:bCs/>
          <w:noProof/>
          <w:sz w:val="24"/>
        </w:rPr>
        <w:t xml:space="preserve"> LPS-</w:t>
      </w:r>
      <w:r w:rsidRPr="00492494">
        <w:rPr>
          <w:rFonts w:ascii="Calibri" w:hAnsi="Calibri" w:cs="Calibri"/>
          <w:bCs/>
          <w:noProof/>
          <w:sz w:val="24"/>
        </w:rPr>
        <w:t>induced low-grade chronic inflammation and reduces the risk of metabolic disorders</w:t>
      </w:r>
      <w:r w:rsidRPr="00121B3A">
        <w:rPr>
          <w:rFonts w:ascii="Calibri" w:hAnsi="Calibri" w:cs="Calibri"/>
          <w:bCs/>
          <w:noProof/>
          <w:sz w:val="24"/>
        </w:rPr>
        <w:t xml:space="preserve"> in a C57BL/6J </w:t>
      </w:r>
      <w:r w:rsidRPr="00492494">
        <w:rPr>
          <w:rFonts w:ascii="Calibri" w:hAnsi="Calibri" w:cs="Calibri"/>
          <w:bCs/>
          <w:noProof/>
          <w:sz w:val="24"/>
        </w:rPr>
        <w:t>mouse mo</w:t>
      </w:r>
      <w:r w:rsidRPr="00121B3A">
        <w:rPr>
          <w:rFonts w:ascii="Calibri" w:hAnsi="Calibri" w:cs="Calibri"/>
          <w:bCs/>
          <w:noProof/>
          <w:sz w:val="24"/>
        </w:rPr>
        <w:t xml:space="preserve">del.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Journal of Agricultural and Food Chemistry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noProof/>
          <w:sz w:val="24"/>
        </w:rPr>
        <w:t>68</w:t>
      </w:r>
      <w:r w:rsidRPr="00492494">
        <w:rPr>
          <w:rFonts w:ascii="Calibri" w:hAnsi="Calibri" w:cs="Calibri"/>
          <w:bCs/>
          <w:noProof/>
          <w:sz w:val="24"/>
        </w:rPr>
        <w:t xml:space="preserve"> (1), 138–146</w:t>
      </w:r>
      <w:r w:rsidRPr="00121B3A">
        <w:rPr>
          <w:rFonts w:ascii="Calibri" w:hAnsi="Calibri" w:cs="Calibri"/>
          <w:bCs/>
          <w:noProof/>
          <w:sz w:val="24"/>
        </w:rPr>
        <w:t xml:space="preserve"> (2019).</w:t>
      </w:r>
    </w:p>
    <w:p w14:paraId="580941BE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4</w:t>
      </w:r>
      <w:r w:rsidRPr="00121B3A">
        <w:rPr>
          <w:rFonts w:ascii="Calibri" w:hAnsi="Calibri" w:cs="Calibri"/>
          <w:bCs/>
          <w:noProof/>
          <w:sz w:val="24"/>
        </w:rPr>
        <w:tab/>
        <w:t>Tian, S., Wang, M., Liu, C., Zhao, H.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Zhao, B. Mulberry leaf reduces inflammation and insulin resistance in type 2 diabetic mice by TLRs and insulin Signalling pathway.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BMC Complementary and Alternative Medicine</w:t>
      </w:r>
      <w:r w:rsidRPr="00121B3A">
        <w:rPr>
          <w:rFonts w:ascii="Calibri" w:hAnsi="Calibri" w:cs="Calibri"/>
          <w:noProof/>
          <w:sz w:val="24"/>
        </w:rPr>
        <w:t xml:space="preserve">. </w:t>
      </w:r>
      <w:r w:rsidRPr="00121B3A">
        <w:rPr>
          <w:rFonts w:ascii="Calibri" w:hAnsi="Calibri" w:cs="Calibri"/>
          <w:b/>
          <w:bCs/>
          <w:noProof/>
          <w:sz w:val="24"/>
        </w:rPr>
        <w:t>19</w:t>
      </w:r>
      <w:r w:rsidRPr="00121B3A">
        <w:rPr>
          <w:rFonts w:ascii="Calibri" w:hAnsi="Calibri" w:cs="Calibri"/>
          <w:bCs/>
          <w:noProof/>
          <w:sz w:val="24"/>
        </w:rPr>
        <w:t xml:space="preserve"> (1), 326 (2019).</w:t>
      </w:r>
    </w:p>
    <w:p w14:paraId="762BF242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5</w:t>
      </w:r>
      <w:r w:rsidRPr="00121B3A">
        <w:rPr>
          <w:rFonts w:ascii="Calibri" w:hAnsi="Calibri" w:cs="Calibri"/>
          <w:bCs/>
          <w:noProof/>
          <w:sz w:val="24"/>
        </w:rPr>
        <w:tab/>
        <w:t>Butler, A. E., Janson, J., Soeller, W. C.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Butler, P. C. Increased beta-cell apoptosis prevents adaptive increase in beta-cell mass in mouse model of type 2 diabetes: evidence for role of islet amyloid formation rather than direct action of amyloid. </w:t>
      </w:r>
      <w:r w:rsidRPr="00121B3A">
        <w:rPr>
          <w:rFonts w:ascii="Calibri" w:hAnsi="Calibri" w:cs="Calibri"/>
          <w:bCs/>
          <w:i/>
          <w:noProof/>
          <w:sz w:val="24"/>
        </w:rPr>
        <w:t>Diabetes.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52</w:t>
      </w:r>
      <w:r w:rsidRPr="00121B3A">
        <w:rPr>
          <w:rFonts w:ascii="Calibri" w:hAnsi="Calibri" w:cs="Calibri"/>
          <w:bCs/>
          <w:noProof/>
          <w:sz w:val="24"/>
        </w:rPr>
        <w:t xml:space="preserve"> (9), 2304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2314 (2003).</w:t>
      </w:r>
    </w:p>
    <w:p w14:paraId="0EF9BED2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6</w:t>
      </w:r>
      <w:r w:rsidRPr="00121B3A">
        <w:rPr>
          <w:rFonts w:ascii="Calibri" w:hAnsi="Calibri" w:cs="Calibri"/>
          <w:bCs/>
          <w:noProof/>
          <w:sz w:val="24"/>
        </w:rPr>
        <w:tab/>
        <w:t>Ramirez-Farias, C.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Effect of inulin on the human gut microbiota: stimulation of Bifidobacterium adolescentis and Faecalibacterium prausnitzii.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British Journal of Nutrition</w:t>
      </w:r>
      <w:r w:rsidRPr="00492494">
        <w:rPr>
          <w:rFonts w:ascii="Calibri" w:hAnsi="Calibri" w:cs="Calibri"/>
          <w:bCs/>
          <w:noProof/>
          <w:sz w:val="24"/>
        </w:rPr>
        <w:t xml:space="preserve">. </w:t>
      </w:r>
      <w:r w:rsidRPr="00121B3A">
        <w:rPr>
          <w:rFonts w:ascii="Calibri" w:hAnsi="Calibri" w:cs="Calibri"/>
          <w:b/>
          <w:bCs/>
          <w:noProof/>
          <w:sz w:val="24"/>
        </w:rPr>
        <w:t>101</w:t>
      </w:r>
      <w:r w:rsidRPr="00121B3A">
        <w:rPr>
          <w:rFonts w:ascii="Calibri" w:hAnsi="Calibri" w:cs="Calibri"/>
          <w:bCs/>
          <w:noProof/>
          <w:sz w:val="24"/>
        </w:rPr>
        <w:t xml:space="preserve"> (4), 541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550 (2009).</w:t>
      </w:r>
    </w:p>
    <w:p w14:paraId="1E1A470C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7</w:t>
      </w:r>
      <w:r w:rsidRPr="00121B3A">
        <w:rPr>
          <w:rFonts w:ascii="Calibri" w:hAnsi="Calibri" w:cs="Calibri"/>
          <w:bCs/>
          <w:noProof/>
          <w:sz w:val="24"/>
        </w:rPr>
        <w:tab/>
        <w:t>Zhang, Y.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Treatment of type 2 diabetes and dyslipidemia with the natural plant alkaloid berberine.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The Journal of Clinical Endocrinology and Metabolism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93</w:t>
      </w:r>
      <w:r w:rsidRPr="00121B3A">
        <w:rPr>
          <w:rFonts w:ascii="Calibri" w:hAnsi="Calibri" w:cs="Calibri"/>
          <w:bCs/>
          <w:noProof/>
          <w:sz w:val="24"/>
        </w:rPr>
        <w:t xml:space="preserve"> (7), 2559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2565 (2008).</w:t>
      </w:r>
    </w:p>
    <w:p w14:paraId="71245925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8</w:t>
      </w:r>
      <w:r w:rsidRPr="00121B3A">
        <w:rPr>
          <w:rFonts w:ascii="Calibri" w:hAnsi="Calibri" w:cs="Calibri"/>
          <w:bCs/>
          <w:noProof/>
          <w:sz w:val="24"/>
        </w:rPr>
        <w:tab/>
        <w:t>Turnbaugh, P. J., Backhed, F., Fulton, L</w:t>
      </w:r>
      <w:r w:rsidRPr="00492494">
        <w:rPr>
          <w:rFonts w:ascii="Calibri" w:hAnsi="Calibri" w:cs="Calibri"/>
          <w:bCs/>
          <w:noProof/>
          <w:sz w:val="24"/>
        </w:rPr>
        <w:t>.,</w:t>
      </w:r>
      <w:r w:rsidRPr="00121B3A">
        <w:rPr>
          <w:rFonts w:ascii="Calibri" w:hAnsi="Calibri" w:cs="Calibri"/>
          <w:bCs/>
          <w:noProof/>
          <w:sz w:val="24"/>
        </w:rPr>
        <w:t xml:space="preserve"> Gordon, J. I. Diet-induced obesity is linked to marked but reversible alterations in the mouse distal gut microbiome. 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Cell Host </w:t>
      </w:r>
      <w:r w:rsidRPr="00492494">
        <w:rPr>
          <w:rFonts w:ascii="Calibri" w:hAnsi="Calibri" w:cs="Calibri"/>
          <w:bCs/>
          <w:i/>
          <w:noProof/>
          <w:sz w:val="24"/>
        </w:rPr>
        <w:t xml:space="preserve">&amp; </w:t>
      </w:r>
      <w:r w:rsidRPr="00121B3A">
        <w:rPr>
          <w:rFonts w:ascii="Calibri" w:hAnsi="Calibri" w:cs="Calibri"/>
          <w:bCs/>
          <w:i/>
          <w:noProof/>
          <w:sz w:val="24"/>
        </w:rPr>
        <w:t>Microbe.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3</w:t>
      </w:r>
      <w:r w:rsidRPr="00121B3A">
        <w:rPr>
          <w:rFonts w:ascii="Calibri" w:hAnsi="Calibri" w:cs="Calibri"/>
          <w:bCs/>
          <w:noProof/>
          <w:sz w:val="24"/>
        </w:rPr>
        <w:t xml:space="preserve"> (4), 213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223 (2008).</w:t>
      </w:r>
    </w:p>
    <w:p w14:paraId="1A7CCCB7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9</w:t>
      </w:r>
      <w:r w:rsidRPr="00121B3A">
        <w:rPr>
          <w:rFonts w:ascii="Calibri" w:hAnsi="Calibri" w:cs="Calibri"/>
          <w:bCs/>
          <w:noProof/>
          <w:sz w:val="24"/>
        </w:rPr>
        <w:tab/>
        <w:t>Jamil, S.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Angiopoietin-like 4 </w:t>
      </w:r>
      <w:r w:rsidRPr="00492494">
        <w:rPr>
          <w:rFonts w:ascii="Calibri" w:hAnsi="Calibri" w:cs="Calibri"/>
          <w:bCs/>
          <w:noProof/>
          <w:sz w:val="24"/>
        </w:rPr>
        <w:t>enhances the proliferation and migration of tendon fibroblast</w:t>
      </w:r>
      <w:r w:rsidRPr="00121B3A">
        <w:rPr>
          <w:rFonts w:ascii="Calibri" w:hAnsi="Calibri" w:cs="Calibri"/>
          <w:bCs/>
          <w:noProof/>
          <w:sz w:val="24"/>
        </w:rPr>
        <w:t>s.</w:t>
      </w:r>
      <w:r w:rsidRPr="00121B3A">
        <w:rPr>
          <w:rFonts w:ascii="Calibri" w:hAnsi="Calibri" w:cs="Calibri"/>
          <w:bCs/>
          <w:i/>
          <w:iCs/>
          <w:noProof/>
          <w:sz w:val="24"/>
        </w:rPr>
        <w:t xml:space="preserve"> Medicine &amp; Science in Sports &amp; Exercise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49</w:t>
      </w:r>
      <w:r w:rsidRPr="00121B3A">
        <w:rPr>
          <w:rFonts w:ascii="Calibri" w:hAnsi="Calibri" w:cs="Calibri"/>
          <w:bCs/>
          <w:noProof/>
          <w:sz w:val="24"/>
        </w:rPr>
        <w:t xml:space="preserve"> (9), 1769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1777  (2017).</w:t>
      </w:r>
    </w:p>
    <w:p w14:paraId="40C64E17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10</w:t>
      </w:r>
      <w:r w:rsidRPr="00121B3A">
        <w:rPr>
          <w:rFonts w:ascii="Calibri" w:hAnsi="Calibri" w:cs="Calibri"/>
          <w:bCs/>
          <w:noProof/>
          <w:sz w:val="24"/>
        </w:rPr>
        <w:tab/>
        <w:t>Bohm, S., Mersmann, F., Tettke, M., Kraft, M.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Arampatzis, A. Human </w:t>
      </w:r>
      <w:r w:rsidRPr="00492494">
        <w:rPr>
          <w:rFonts w:ascii="Calibri" w:hAnsi="Calibri" w:cs="Calibri"/>
          <w:bCs/>
          <w:noProof/>
          <w:sz w:val="24"/>
        </w:rPr>
        <w:t>a</w:t>
      </w:r>
      <w:r w:rsidRPr="00121B3A">
        <w:rPr>
          <w:rFonts w:ascii="Calibri" w:hAnsi="Calibri" w:cs="Calibri"/>
          <w:bCs/>
          <w:noProof/>
          <w:sz w:val="24"/>
        </w:rPr>
        <w:t xml:space="preserve">chilles tendon plasticity in response to cyclic strain: effect of rate and duration.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Journal of Experimental Biology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217</w:t>
      </w:r>
      <w:r w:rsidRPr="00121B3A">
        <w:rPr>
          <w:rFonts w:ascii="Calibri" w:hAnsi="Calibri" w:cs="Calibri"/>
          <w:bCs/>
          <w:noProof/>
          <w:sz w:val="24"/>
        </w:rPr>
        <w:t xml:space="preserve"> (Pt 22), 4010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4017 (2014).</w:t>
      </w:r>
    </w:p>
    <w:p w14:paraId="12AE9862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11</w:t>
      </w:r>
      <w:r w:rsidRPr="00121B3A">
        <w:rPr>
          <w:rFonts w:ascii="Calibri" w:hAnsi="Calibri" w:cs="Calibri"/>
          <w:bCs/>
          <w:noProof/>
          <w:sz w:val="24"/>
        </w:rPr>
        <w:tab/>
        <w:t>Mousavizadeh, R.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Cyclic strain alters the expression and release of angiogenic factors by human tendon cells. </w:t>
      </w:r>
      <w:r w:rsidRPr="00121B3A">
        <w:rPr>
          <w:rFonts w:ascii="Calibri" w:hAnsi="Calibri" w:cs="Calibri"/>
          <w:bCs/>
          <w:i/>
          <w:noProof/>
          <w:sz w:val="24"/>
        </w:rPr>
        <w:t>PLoS One.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9</w:t>
      </w:r>
      <w:r w:rsidRPr="00121B3A">
        <w:rPr>
          <w:rFonts w:ascii="Calibri" w:hAnsi="Calibri" w:cs="Calibri"/>
          <w:bCs/>
          <w:noProof/>
          <w:sz w:val="24"/>
        </w:rPr>
        <w:t xml:space="preserve"> (5), e97356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(2014).</w:t>
      </w:r>
    </w:p>
    <w:p w14:paraId="4F189AC7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12</w:t>
      </w:r>
      <w:r w:rsidRPr="00121B3A">
        <w:rPr>
          <w:rFonts w:ascii="Calibri" w:hAnsi="Calibri" w:cs="Calibri"/>
          <w:bCs/>
          <w:noProof/>
          <w:sz w:val="24"/>
        </w:rPr>
        <w:tab/>
        <w:t>Dong, H., Zhao, Y., Zhao, L.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Lu, F. The effects of berberine on blood lipids: a systemic review and meta-analysis of randomized controlled trials.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Planta Medica</w:t>
      </w:r>
      <w:r w:rsidRPr="00492494">
        <w:rPr>
          <w:rFonts w:ascii="Calibri" w:hAnsi="Calibri" w:cs="Calibri"/>
          <w:bCs/>
          <w:i/>
          <w:iCs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79</w:t>
      </w:r>
      <w:r w:rsidRPr="00121B3A">
        <w:rPr>
          <w:rFonts w:ascii="Calibri" w:hAnsi="Calibri" w:cs="Calibri"/>
          <w:bCs/>
          <w:noProof/>
          <w:sz w:val="24"/>
        </w:rPr>
        <w:t xml:space="preserve"> (6), 437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446 (2013).</w:t>
      </w:r>
    </w:p>
    <w:p w14:paraId="7DF6A074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13</w:t>
      </w:r>
      <w:r w:rsidRPr="00121B3A">
        <w:rPr>
          <w:rFonts w:ascii="Calibri" w:hAnsi="Calibri" w:cs="Calibri"/>
          <w:bCs/>
          <w:noProof/>
          <w:sz w:val="24"/>
        </w:rPr>
        <w:tab/>
        <w:t>Dong, H., Wang, N., Zhao, L.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Lu, F. Berberine in the treatment of type 2 diabetes mellitus: a systemic review and meta-analysis.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Evidence-Based Complementary and Alternative Medicine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2012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>591654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(2012).</w:t>
      </w:r>
    </w:p>
    <w:p w14:paraId="79766C03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14</w:t>
      </w:r>
      <w:r w:rsidRPr="00121B3A">
        <w:rPr>
          <w:rFonts w:ascii="Calibri" w:hAnsi="Calibri" w:cs="Calibri"/>
          <w:bCs/>
          <w:noProof/>
          <w:sz w:val="24"/>
        </w:rPr>
        <w:tab/>
        <w:t>Pirillo, A.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Catapano, A. L. Berberine, a plant alkaloid with lipid- and glucose-lowering properties: From in vitro evidence to clinical studies. </w:t>
      </w:r>
      <w:r w:rsidRPr="00121B3A">
        <w:rPr>
          <w:rFonts w:ascii="Calibri" w:hAnsi="Calibri" w:cs="Calibri"/>
          <w:bCs/>
          <w:i/>
          <w:noProof/>
          <w:sz w:val="24"/>
        </w:rPr>
        <w:t>Atherosclerosis.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243</w:t>
      </w:r>
      <w:r w:rsidRPr="00121B3A">
        <w:rPr>
          <w:rFonts w:ascii="Calibri" w:hAnsi="Calibri" w:cs="Calibri"/>
          <w:bCs/>
          <w:noProof/>
          <w:sz w:val="24"/>
        </w:rPr>
        <w:t xml:space="preserve"> (2), 449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461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(2015).</w:t>
      </w:r>
    </w:p>
    <w:p w14:paraId="4F1AA241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15</w:t>
      </w:r>
      <w:r w:rsidRPr="00121B3A">
        <w:rPr>
          <w:rFonts w:ascii="Calibri" w:hAnsi="Calibri" w:cs="Calibri"/>
          <w:bCs/>
          <w:noProof/>
          <w:sz w:val="24"/>
        </w:rPr>
        <w:tab/>
        <w:t>Sun, S. F.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Renoprotective effect of berberine on type 2 diabetic nephropathy in rats.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Clinical and Experimental Pharmacology and Physiology</w:t>
      </w:r>
      <w:r w:rsidRPr="00492494">
        <w:rPr>
          <w:rFonts w:ascii="Calibri" w:hAnsi="Calibri" w:cs="Calibri"/>
          <w:bCs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42</w:t>
      </w:r>
      <w:r w:rsidRPr="00121B3A">
        <w:rPr>
          <w:rFonts w:ascii="Calibri" w:hAnsi="Calibri" w:cs="Calibri"/>
          <w:bCs/>
          <w:noProof/>
          <w:sz w:val="24"/>
        </w:rPr>
        <w:t xml:space="preserve"> (6), 662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670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(2015).</w:t>
      </w:r>
    </w:p>
    <w:p w14:paraId="4BCF787F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16</w:t>
      </w:r>
      <w:r w:rsidRPr="00121B3A">
        <w:rPr>
          <w:rFonts w:ascii="Calibri" w:hAnsi="Calibri" w:cs="Calibri"/>
          <w:bCs/>
          <w:noProof/>
          <w:sz w:val="24"/>
        </w:rPr>
        <w:tab/>
        <w:t>Zhai, J.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Berberine protects against diabetic retinopathy by inhibiting cell apoptosis via deactivation of the NFkappaB signaling pathway.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Molecular Medicine Reports</w:t>
      </w:r>
      <w:r w:rsidRPr="00492494">
        <w:rPr>
          <w:rFonts w:ascii="Calibri" w:hAnsi="Calibri" w:cs="Calibri"/>
          <w:bCs/>
          <w:i/>
          <w:iCs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22</w:t>
      </w:r>
      <w:r w:rsidRPr="00121B3A">
        <w:rPr>
          <w:rFonts w:ascii="Calibri" w:hAnsi="Calibri" w:cs="Calibri"/>
          <w:bCs/>
          <w:noProof/>
          <w:sz w:val="24"/>
        </w:rPr>
        <w:t xml:space="preserve"> (5), 4227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4235 (2020).</w:t>
      </w:r>
    </w:p>
    <w:p w14:paraId="714E74A7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lastRenderedPageBreak/>
        <w:t>17</w:t>
      </w:r>
      <w:r w:rsidRPr="00121B3A">
        <w:rPr>
          <w:rFonts w:ascii="Calibri" w:hAnsi="Calibri" w:cs="Calibri"/>
          <w:bCs/>
          <w:noProof/>
          <w:sz w:val="24"/>
        </w:rPr>
        <w:tab/>
        <w:t>Zhang, J. H.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Effects of Berberine on</w:t>
      </w:r>
      <w:r w:rsidRPr="00492494">
        <w:rPr>
          <w:rFonts w:ascii="Calibri" w:hAnsi="Calibri" w:cs="Calibri"/>
          <w:bCs/>
          <w:noProof/>
          <w:sz w:val="24"/>
        </w:rPr>
        <w:t xml:space="preserve"> diabetes and cognitive impairment in an animal mo</w:t>
      </w:r>
      <w:r w:rsidRPr="00121B3A">
        <w:rPr>
          <w:rFonts w:ascii="Calibri" w:hAnsi="Calibri" w:cs="Calibri"/>
          <w:bCs/>
          <w:noProof/>
          <w:sz w:val="24"/>
        </w:rPr>
        <w:t xml:space="preserve">del: The </w:t>
      </w:r>
      <w:r w:rsidRPr="00492494">
        <w:rPr>
          <w:rFonts w:ascii="Calibri" w:hAnsi="Calibri" w:cs="Calibri"/>
          <w:bCs/>
          <w:noProof/>
          <w:sz w:val="24"/>
        </w:rPr>
        <w:t>mechanisms of actio</w:t>
      </w:r>
      <w:r w:rsidRPr="00121B3A">
        <w:rPr>
          <w:rFonts w:ascii="Calibri" w:hAnsi="Calibri" w:cs="Calibri"/>
          <w:bCs/>
          <w:noProof/>
          <w:sz w:val="24"/>
        </w:rPr>
        <w:t xml:space="preserve">n.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The American Journal of Chinese Medicine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/>
          <w:noProof/>
          <w:sz w:val="24"/>
        </w:rPr>
        <w:t xml:space="preserve"> 49</w:t>
      </w:r>
      <w:r w:rsidRPr="00492494">
        <w:rPr>
          <w:rFonts w:ascii="Calibri" w:hAnsi="Calibri" w:cs="Calibri"/>
          <w:bCs/>
          <w:noProof/>
          <w:sz w:val="24"/>
        </w:rPr>
        <w:t xml:space="preserve"> (6), 1399–1415 </w:t>
      </w:r>
      <w:r w:rsidRPr="00121B3A">
        <w:rPr>
          <w:rFonts w:ascii="Calibri" w:hAnsi="Calibri" w:cs="Calibri"/>
          <w:bCs/>
          <w:noProof/>
          <w:sz w:val="24"/>
        </w:rPr>
        <w:t>(2021).</w:t>
      </w:r>
    </w:p>
    <w:p w14:paraId="69DE26AC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18</w:t>
      </w:r>
      <w:r w:rsidRPr="00121B3A">
        <w:rPr>
          <w:rFonts w:ascii="Calibri" w:hAnsi="Calibri" w:cs="Calibri"/>
          <w:bCs/>
          <w:noProof/>
          <w:sz w:val="24"/>
        </w:rPr>
        <w:tab/>
        <w:t>Jandrey, E. H. F.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A </w:t>
      </w:r>
      <w:r w:rsidRPr="00492494">
        <w:rPr>
          <w:rFonts w:ascii="Calibri" w:hAnsi="Calibri" w:cs="Calibri"/>
          <w:bCs/>
          <w:noProof/>
          <w:sz w:val="24"/>
        </w:rPr>
        <w:t>key pathway to cancer res</w:t>
      </w:r>
      <w:r w:rsidRPr="00121B3A">
        <w:rPr>
          <w:rFonts w:ascii="Calibri" w:hAnsi="Calibri" w:cs="Calibri"/>
          <w:bCs/>
          <w:noProof/>
          <w:sz w:val="24"/>
        </w:rPr>
        <w:t xml:space="preserve">ilience: The </w:t>
      </w:r>
      <w:r w:rsidRPr="00492494">
        <w:rPr>
          <w:rFonts w:ascii="Calibri" w:hAnsi="Calibri" w:cs="Calibri"/>
          <w:bCs/>
          <w:noProof/>
          <w:sz w:val="24"/>
        </w:rPr>
        <w:t>role of autophagy in glioblasto</w:t>
      </w:r>
      <w:r w:rsidRPr="00121B3A">
        <w:rPr>
          <w:rFonts w:ascii="Calibri" w:hAnsi="Calibri" w:cs="Calibri"/>
          <w:bCs/>
          <w:noProof/>
          <w:sz w:val="24"/>
        </w:rPr>
        <w:t xml:space="preserve">mas.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Frontiers in Oncology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11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>652133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(2021).</w:t>
      </w:r>
    </w:p>
    <w:p w14:paraId="0A7E8601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19</w:t>
      </w:r>
      <w:r w:rsidRPr="00121B3A">
        <w:rPr>
          <w:rFonts w:ascii="Calibri" w:hAnsi="Calibri" w:cs="Calibri"/>
          <w:bCs/>
          <w:noProof/>
          <w:sz w:val="24"/>
        </w:rPr>
        <w:tab/>
        <w:t>Kroemer, G.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Levine, B. Autophagic cell death: the story of a misnomer.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Nature Reviews Molecular Cell Biology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9</w:t>
      </w:r>
      <w:r w:rsidRPr="00121B3A">
        <w:rPr>
          <w:rFonts w:ascii="Calibri" w:hAnsi="Calibri" w:cs="Calibri"/>
          <w:bCs/>
          <w:noProof/>
          <w:sz w:val="24"/>
        </w:rPr>
        <w:t xml:space="preserve"> (12), 1004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1010 (2008).</w:t>
      </w:r>
    </w:p>
    <w:p w14:paraId="32E78EF5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20</w:t>
      </w:r>
      <w:r w:rsidRPr="00121B3A">
        <w:rPr>
          <w:rFonts w:ascii="Calibri" w:hAnsi="Calibri" w:cs="Calibri"/>
          <w:bCs/>
          <w:noProof/>
          <w:sz w:val="24"/>
        </w:rPr>
        <w:tab/>
        <w:t>Hoshino, A.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Inhibition of p53 preserves Parkin-mediated mitophagy and pancreatic beta-cell function in diabetes. </w:t>
      </w:r>
      <w:r w:rsidRPr="00121B3A">
        <w:rPr>
          <w:rFonts w:ascii="Calibri" w:hAnsi="Calibri" w:cs="Calibri"/>
          <w:bCs/>
          <w:i/>
          <w:noProof/>
          <w:sz w:val="24"/>
        </w:rPr>
        <w:t>Proc</w:t>
      </w:r>
      <w:r w:rsidRPr="00492494">
        <w:rPr>
          <w:rFonts w:ascii="Calibri" w:hAnsi="Calibri" w:cs="Calibri"/>
          <w:bCs/>
          <w:i/>
          <w:noProof/>
          <w:sz w:val="24"/>
        </w:rPr>
        <w:t>eedings of the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Nat</w:t>
      </w:r>
      <w:r w:rsidRPr="00492494">
        <w:rPr>
          <w:rFonts w:ascii="Calibri" w:hAnsi="Calibri" w:cs="Calibri"/>
          <w:bCs/>
          <w:i/>
          <w:noProof/>
          <w:sz w:val="24"/>
        </w:rPr>
        <w:t>iona</w:t>
      </w:r>
      <w:r w:rsidRPr="00121B3A">
        <w:rPr>
          <w:rFonts w:ascii="Calibri" w:hAnsi="Calibri" w:cs="Calibri"/>
          <w:bCs/>
          <w:i/>
          <w:noProof/>
          <w:sz w:val="24"/>
        </w:rPr>
        <w:t>l Acad</w:t>
      </w:r>
      <w:r w:rsidRPr="00492494">
        <w:rPr>
          <w:rFonts w:ascii="Calibri" w:hAnsi="Calibri" w:cs="Calibri"/>
          <w:bCs/>
          <w:i/>
          <w:noProof/>
          <w:sz w:val="24"/>
        </w:rPr>
        <w:t>emy of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Sci</w:t>
      </w:r>
      <w:r w:rsidRPr="00492494">
        <w:rPr>
          <w:rFonts w:ascii="Calibri" w:hAnsi="Calibri" w:cs="Calibri"/>
          <w:bCs/>
          <w:i/>
          <w:noProof/>
          <w:sz w:val="24"/>
        </w:rPr>
        <w:t>ences of the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U</w:t>
      </w:r>
      <w:r w:rsidRPr="00492494">
        <w:rPr>
          <w:rFonts w:ascii="Calibri" w:hAnsi="Calibri" w:cs="Calibri"/>
          <w:bCs/>
          <w:i/>
          <w:noProof/>
          <w:sz w:val="24"/>
        </w:rPr>
        <w:t>nited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S</w:t>
      </w:r>
      <w:r w:rsidRPr="00492494">
        <w:rPr>
          <w:rFonts w:ascii="Calibri" w:hAnsi="Calibri" w:cs="Calibri"/>
          <w:bCs/>
          <w:i/>
          <w:noProof/>
          <w:sz w:val="24"/>
        </w:rPr>
        <w:t>tates of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A</w:t>
      </w:r>
      <w:r w:rsidRPr="00492494">
        <w:rPr>
          <w:rFonts w:ascii="Calibri" w:hAnsi="Calibri" w:cs="Calibri"/>
          <w:bCs/>
          <w:i/>
          <w:noProof/>
          <w:sz w:val="24"/>
        </w:rPr>
        <w:t>merica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111</w:t>
      </w:r>
      <w:r w:rsidRPr="00121B3A">
        <w:rPr>
          <w:rFonts w:ascii="Calibri" w:hAnsi="Calibri" w:cs="Calibri"/>
          <w:bCs/>
          <w:noProof/>
          <w:sz w:val="24"/>
        </w:rPr>
        <w:t xml:space="preserve"> (8), 3116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3121 (2014).</w:t>
      </w:r>
    </w:p>
    <w:p w14:paraId="7864287D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21</w:t>
      </w:r>
      <w:r w:rsidRPr="00121B3A">
        <w:rPr>
          <w:rFonts w:ascii="Calibri" w:hAnsi="Calibri" w:cs="Calibri"/>
          <w:bCs/>
          <w:noProof/>
          <w:sz w:val="24"/>
        </w:rPr>
        <w:tab/>
        <w:t>Jung, H. S.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Loss of autophagy diminishes pancreatic beta cell mass and function with resultant hyperglycemia.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Cell Metabolism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8</w:t>
      </w:r>
      <w:r w:rsidRPr="00121B3A">
        <w:rPr>
          <w:rFonts w:ascii="Calibri" w:hAnsi="Calibri" w:cs="Calibri"/>
          <w:bCs/>
          <w:noProof/>
          <w:sz w:val="24"/>
        </w:rPr>
        <w:t xml:space="preserve"> (4), 318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324 (2008).</w:t>
      </w:r>
    </w:p>
    <w:p w14:paraId="35723B4C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22</w:t>
      </w:r>
      <w:r w:rsidRPr="00121B3A">
        <w:rPr>
          <w:rFonts w:ascii="Calibri" w:hAnsi="Calibri" w:cs="Calibri"/>
          <w:bCs/>
          <w:noProof/>
          <w:sz w:val="24"/>
        </w:rPr>
        <w:tab/>
        <w:t>Zhang, M.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Highly bioavailable berberine formulation ameliorates diabetic nephropathy through the inhibition of glomerular mesangial matrix expansion and the activation of autophagy.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European Journal of Pharmacology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873</w:t>
      </w:r>
      <w:r w:rsidRPr="00121B3A">
        <w:rPr>
          <w:rFonts w:ascii="Calibri" w:hAnsi="Calibri" w:cs="Calibri"/>
          <w:bCs/>
          <w:noProof/>
          <w:sz w:val="24"/>
        </w:rPr>
        <w:t xml:space="preserve"> 172955 (2020).</w:t>
      </w:r>
    </w:p>
    <w:p w14:paraId="7A599E0F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23</w:t>
      </w:r>
      <w:r w:rsidRPr="00121B3A">
        <w:rPr>
          <w:rFonts w:ascii="Calibri" w:hAnsi="Calibri" w:cs="Calibri"/>
          <w:bCs/>
          <w:noProof/>
          <w:sz w:val="24"/>
        </w:rPr>
        <w:tab/>
        <w:t>Jia, Y., Xu, B.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Xu, J. Effects of type 2 diabetes mellitus on the pharmacokinetics of berberine in rats.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Pharmaceutical Biology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55</w:t>
      </w:r>
      <w:r w:rsidRPr="00121B3A">
        <w:rPr>
          <w:rFonts w:ascii="Calibri" w:hAnsi="Calibri" w:cs="Calibri"/>
          <w:bCs/>
          <w:noProof/>
          <w:sz w:val="24"/>
        </w:rPr>
        <w:t xml:space="preserve"> (1), 510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515 (2017).</w:t>
      </w:r>
    </w:p>
    <w:p w14:paraId="5B11A247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24</w:t>
      </w:r>
      <w:r w:rsidRPr="00121B3A">
        <w:rPr>
          <w:rFonts w:ascii="Calibri" w:hAnsi="Calibri" w:cs="Calibri"/>
          <w:bCs/>
          <w:noProof/>
          <w:sz w:val="24"/>
        </w:rPr>
        <w:tab/>
        <w:t>Sakamoto, K.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Involvement of Na+/Ca2+ exchanger in migration and contraction of rat cultured tendon fibroblasts.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Journal of Physiology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587</w:t>
      </w:r>
      <w:r w:rsidRPr="00121B3A">
        <w:rPr>
          <w:rFonts w:ascii="Calibri" w:hAnsi="Calibri" w:cs="Calibri"/>
          <w:bCs/>
          <w:noProof/>
          <w:sz w:val="24"/>
        </w:rPr>
        <w:t xml:space="preserve"> (Pt 22), 5345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5359 (2009).</w:t>
      </w:r>
    </w:p>
    <w:p w14:paraId="4E8B6F4F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25</w:t>
      </w:r>
      <w:r w:rsidRPr="00121B3A">
        <w:rPr>
          <w:rFonts w:ascii="Calibri" w:hAnsi="Calibri" w:cs="Calibri"/>
          <w:bCs/>
          <w:noProof/>
          <w:sz w:val="24"/>
        </w:rPr>
        <w:tab/>
        <w:t>Mendias, C. L., Gumucio, J. P.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Lynch, E. B. Mechanical loading and TGF-beta change the expression of multiple miRNAs in tendon fibroblasts.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Journal of Applied Physiology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113</w:t>
      </w:r>
      <w:r w:rsidRPr="00121B3A">
        <w:rPr>
          <w:rFonts w:ascii="Calibri" w:hAnsi="Calibri" w:cs="Calibri"/>
          <w:bCs/>
          <w:noProof/>
          <w:sz w:val="24"/>
        </w:rPr>
        <w:t xml:space="preserve"> (1), 56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62 (2012).</w:t>
      </w:r>
    </w:p>
    <w:p w14:paraId="563A0AA8" w14:textId="77777777" w:rsidR="00A82FE4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26</w:t>
      </w:r>
      <w:r w:rsidRPr="00121B3A">
        <w:rPr>
          <w:rFonts w:ascii="Calibri" w:hAnsi="Calibri" w:cs="Calibri"/>
          <w:bCs/>
          <w:noProof/>
          <w:sz w:val="24"/>
        </w:rPr>
        <w:tab/>
      </w:r>
      <w:r w:rsidRPr="0028160B">
        <w:rPr>
          <w:rFonts w:ascii="Calibri" w:hAnsi="Calibri" w:cs="Calibri"/>
          <w:bCs/>
          <w:noProof/>
          <w:sz w:val="24"/>
        </w:rPr>
        <w:t>Livak, K. J.</w:t>
      </w:r>
      <w:r>
        <w:rPr>
          <w:rFonts w:ascii="Calibri" w:hAnsi="Calibri" w:cs="Calibri"/>
          <w:bCs/>
          <w:noProof/>
          <w:sz w:val="24"/>
        </w:rPr>
        <w:t>,</w:t>
      </w:r>
      <w:r w:rsidRPr="0028160B">
        <w:rPr>
          <w:rFonts w:ascii="Calibri" w:hAnsi="Calibri" w:cs="Calibri"/>
          <w:bCs/>
          <w:noProof/>
          <w:sz w:val="24"/>
        </w:rPr>
        <w:t xml:space="preserve"> Schmittgen, T. D. Analysis of relative gene expression data using real-time quantitative PCR and the 2(-Delta Delta C(T)) Method. </w:t>
      </w:r>
      <w:r w:rsidRPr="0028160B">
        <w:rPr>
          <w:rFonts w:ascii="Calibri" w:hAnsi="Calibri" w:cs="Calibri"/>
          <w:bCs/>
          <w:i/>
          <w:iCs/>
          <w:noProof/>
          <w:sz w:val="24"/>
        </w:rPr>
        <w:t>Methods.</w:t>
      </w:r>
      <w:r w:rsidRPr="0028160B">
        <w:rPr>
          <w:rFonts w:ascii="Calibri" w:hAnsi="Calibri" w:cs="Calibri"/>
          <w:bCs/>
          <w:noProof/>
          <w:sz w:val="24"/>
        </w:rPr>
        <w:t xml:space="preserve"> </w:t>
      </w:r>
      <w:r w:rsidRPr="0028160B">
        <w:rPr>
          <w:rFonts w:ascii="Calibri" w:hAnsi="Calibri" w:cs="Calibri"/>
          <w:b/>
          <w:noProof/>
          <w:sz w:val="24"/>
        </w:rPr>
        <w:t>25</w:t>
      </w:r>
      <w:r w:rsidRPr="0028160B">
        <w:rPr>
          <w:rFonts w:ascii="Calibri" w:hAnsi="Calibri" w:cs="Calibri"/>
          <w:bCs/>
          <w:noProof/>
          <w:sz w:val="24"/>
        </w:rPr>
        <w:t xml:space="preserve"> (4), 402</w:t>
      </w:r>
      <w:r>
        <w:rPr>
          <w:rFonts w:ascii="Calibri" w:hAnsi="Calibri" w:cs="Calibri"/>
          <w:bCs/>
          <w:noProof/>
          <w:sz w:val="24"/>
        </w:rPr>
        <w:t>–</w:t>
      </w:r>
      <w:r w:rsidRPr="0028160B">
        <w:rPr>
          <w:rFonts w:ascii="Calibri" w:hAnsi="Calibri" w:cs="Calibri"/>
          <w:bCs/>
          <w:noProof/>
          <w:sz w:val="24"/>
        </w:rPr>
        <w:t>408 (2001).</w:t>
      </w:r>
    </w:p>
    <w:p w14:paraId="0BB7AA86" w14:textId="4CDE485F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>
        <w:rPr>
          <w:rFonts w:ascii="Calibri" w:hAnsi="Calibri" w:cs="Calibri"/>
          <w:bCs/>
          <w:noProof/>
          <w:sz w:val="24"/>
        </w:rPr>
        <w:t xml:space="preserve">27 </w:t>
      </w:r>
      <w:r>
        <w:rPr>
          <w:rFonts w:ascii="Calibri" w:hAnsi="Calibri" w:cs="Calibri"/>
          <w:bCs/>
          <w:noProof/>
          <w:sz w:val="24"/>
        </w:rPr>
        <w:tab/>
      </w:r>
      <w:r w:rsidRPr="00121B3A">
        <w:rPr>
          <w:rFonts w:ascii="Calibri" w:hAnsi="Calibri" w:cs="Calibri"/>
          <w:bCs/>
          <w:noProof/>
          <w:sz w:val="24"/>
        </w:rPr>
        <w:t>Oliver, T. I.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Mutluoglu, M.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28160B">
        <w:rPr>
          <w:rFonts w:ascii="Calibri" w:hAnsi="Calibri" w:cs="Calibri"/>
          <w:bCs/>
          <w:i/>
          <w:iCs/>
          <w:noProof/>
          <w:sz w:val="24"/>
        </w:rPr>
        <w:t>Diabetic Foot Ulcer</w:t>
      </w:r>
      <w:r w:rsidRPr="00492494">
        <w:rPr>
          <w:rFonts w:ascii="Calibri" w:hAnsi="Calibri" w:cs="Calibri"/>
          <w:bCs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 xml:space="preserve">Treasure Island (FL): StatPearls Publishing </w:t>
      </w:r>
      <w:r w:rsidRPr="00121B3A">
        <w:rPr>
          <w:rFonts w:ascii="Calibri" w:hAnsi="Calibri" w:cs="Calibri"/>
          <w:bCs/>
          <w:noProof/>
          <w:sz w:val="24"/>
        </w:rPr>
        <w:t>(2020).</w:t>
      </w:r>
    </w:p>
    <w:p w14:paraId="201581D7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</w:t>
      </w:r>
      <w:r>
        <w:rPr>
          <w:rFonts w:ascii="Calibri" w:hAnsi="Calibri" w:cs="Calibri"/>
          <w:bCs/>
          <w:noProof/>
          <w:sz w:val="24"/>
        </w:rPr>
        <w:t>8</w:t>
      </w:r>
      <w:r w:rsidRPr="00121B3A">
        <w:rPr>
          <w:rFonts w:ascii="Calibri" w:hAnsi="Calibri" w:cs="Calibri"/>
          <w:bCs/>
          <w:noProof/>
          <w:sz w:val="24"/>
        </w:rPr>
        <w:tab/>
        <w:t>Zeng, T.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Endothelial cell-derived small extracellular vesicles suppress cutaneous wound healing through regulating fibroblasts autophagy.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Clinical science (London, England : 1979)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133</w:t>
      </w:r>
      <w:r w:rsidRPr="00121B3A">
        <w:rPr>
          <w:rFonts w:ascii="Calibri" w:hAnsi="Calibri" w:cs="Calibri"/>
          <w:bCs/>
          <w:noProof/>
          <w:sz w:val="24"/>
        </w:rPr>
        <w:t xml:space="preserve"> (9) (2019).</w:t>
      </w:r>
    </w:p>
    <w:p w14:paraId="7422E08E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2</w:t>
      </w:r>
      <w:r>
        <w:rPr>
          <w:rFonts w:ascii="Calibri" w:hAnsi="Calibri" w:cs="Calibri"/>
          <w:bCs/>
          <w:noProof/>
          <w:sz w:val="24"/>
        </w:rPr>
        <w:t>9</w:t>
      </w:r>
      <w:r w:rsidRPr="00121B3A">
        <w:rPr>
          <w:rFonts w:ascii="Calibri" w:hAnsi="Calibri" w:cs="Calibri"/>
          <w:bCs/>
          <w:noProof/>
          <w:sz w:val="24"/>
        </w:rPr>
        <w:tab/>
        <w:t>Sardone, F.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Collagen VI-NG2 axis in human tendon fibroblasts under conditions mimicking injury response. </w:t>
      </w:r>
      <w:r w:rsidRPr="00121B3A">
        <w:rPr>
          <w:rFonts w:ascii="Calibri" w:hAnsi="Calibri" w:cs="Calibri"/>
          <w:bCs/>
          <w:i/>
          <w:noProof/>
          <w:sz w:val="24"/>
        </w:rPr>
        <w:t>Matrix Biol</w:t>
      </w:r>
      <w:r w:rsidRPr="00492494">
        <w:rPr>
          <w:rFonts w:ascii="Calibri" w:hAnsi="Calibri" w:cs="Calibri"/>
          <w:bCs/>
          <w:i/>
          <w:noProof/>
          <w:sz w:val="24"/>
        </w:rPr>
        <w:t>ogy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55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>90</w:t>
      </w:r>
      <w:r w:rsidRPr="00492494">
        <w:rPr>
          <w:rFonts w:ascii="Calibri" w:hAnsi="Calibri" w:cs="Calibri"/>
          <w:bCs/>
          <w:noProof/>
          <w:sz w:val="24"/>
        </w:rPr>
        <w:t>–1</w:t>
      </w:r>
      <w:r w:rsidRPr="00121B3A">
        <w:rPr>
          <w:rFonts w:ascii="Calibri" w:hAnsi="Calibri" w:cs="Calibri"/>
          <w:bCs/>
          <w:noProof/>
          <w:sz w:val="24"/>
        </w:rPr>
        <w:t>05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(2016).</w:t>
      </w:r>
    </w:p>
    <w:p w14:paraId="790DA46A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>
        <w:rPr>
          <w:rFonts w:ascii="Calibri" w:hAnsi="Calibri" w:cs="Calibri"/>
          <w:bCs/>
          <w:noProof/>
          <w:sz w:val="24"/>
        </w:rPr>
        <w:t>30</w:t>
      </w:r>
      <w:r w:rsidRPr="00121B3A">
        <w:rPr>
          <w:rFonts w:ascii="Calibri" w:hAnsi="Calibri" w:cs="Calibri"/>
          <w:bCs/>
          <w:noProof/>
          <w:sz w:val="24"/>
        </w:rPr>
        <w:tab/>
        <w:t>de Oliveira, A. R.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Effect of photobiomodulation and exercise on early remodeling of the Achilles tendon in streptozotocin-induced diabetic rats. </w:t>
      </w:r>
      <w:r w:rsidRPr="00121B3A">
        <w:rPr>
          <w:rFonts w:ascii="Calibri" w:hAnsi="Calibri" w:cs="Calibri"/>
          <w:bCs/>
          <w:i/>
          <w:noProof/>
          <w:sz w:val="24"/>
        </w:rPr>
        <w:t>PLoS One.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14</w:t>
      </w:r>
      <w:r w:rsidRPr="00121B3A">
        <w:rPr>
          <w:rFonts w:ascii="Calibri" w:hAnsi="Calibri" w:cs="Calibri"/>
          <w:bCs/>
          <w:noProof/>
          <w:sz w:val="24"/>
        </w:rPr>
        <w:t xml:space="preserve"> (2), e0211643 (2019).</w:t>
      </w:r>
    </w:p>
    <w:p w14:paraId="1B696807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1</w:t>
      </w:r>
      <w:r w:rsidRPr="00121B3A">
        <w:rPr>
          <w:rFonts w:ascii="Calibri" w:hAnsi="Calibri" w:cs="Calibri"/>
          <w:bCs/>
          <w:noProof/>
          <w:sz w:val="24"/>
        </w:rPr>
        <w:tab/>
        <w:t>Wu, Y. F.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High glucose alters tendon homeostasis through downregulation of the AMPK/Egr1 pathway. </w:t>
      </w:r>
      <w:r w:rsidRPr="00121B3A">
        <w:rPr>
          <w:rFonts w:ascii="Calibri" w:hAnsi="Calibri" w:cs="Calibri"/>
          <w:bCs/>
          <w:i/>
          <w:noProof/>
          <w:sz w:val="24"/>
        </w:rPr>
        <w:t>Sci</w:t>
      </w:r>
      <w:r w:rsidRPr="00492494">
        <w:rPr>
          <w:rFonts w:ascii="Calibri" w:hAnsi="Calibri" w:cs="Calibri"/>
          <w:bCs/>
          <w:i/>
          <w:noProof/>
          <w:sz w:val="24"/>
        </w:rPr>
        <w:t>entific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Rep</w:t>
      </w:r>
      <w:r w:rsidRPr="00492494">
        <w:rPr>
          <w:rFonts w:ascii="Calibri" w:hAnsi="Calibri" w:cs="Calibri"/>
          <w:bCs/>
          <w:i/>
          <w:noProof/>
          <w:sz w:val="24"/>
        </w:rPr>
        <w:t>orts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7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>44199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(2017).</w:t>
      </w:r>
    </w:p>
    <w:p w14:paraId="35C88F36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2</w:t>
      </w:r>
      <w:r w:rsidRPr="00121B3A">
        <w:rPr>
          <w:rFonts w:ascii="Calibri" w:hAnsi="Calibri" w:cs="Calibri"/>
          <w:bCs/>
          <w:noProof/>
          <w:sz w:val="24"/>
        </w:rPr>
        <w:tab/>
        <w:t>Garcia-Bailo, B.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Vitamins D, C, and E in the prevention of type 2 diabetes mellitus: modulation of inflammation and oxidative stress. </w:t>
      </w:r>
      <w:r w:rsidRPr="00121B3A">
        <w:rPr>
          <w:rFonts w:ascii="Calibri" w:hAnsi="Calibri" w:cs="Calibri"/>
          <w:bCs/>
          <w:i/>
          <w:noProof/>
          <w:sz w:val="24"/>
        </w:rPr>
        <w:t>Biologics.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5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>7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19 (2011).</w:t>
      </w:r>
    </w:p>
    <w:p w14:paraId="6A2AED12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3</w:t>
      </w:r>
      <w:r w:rsidRPr="00121B3A">
        <w:rPr>
          <w:rFonts w:ascii="Calibri" w:hAnsi="Calibri" w:cs="Calibri"/>
          <w:bCs/>
          <w:noProof/>
          <w:sz w:val="24"/>
        </w:rPr>
        <w:tab/>
        <w:t>Hudgens, J. L.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Platelet-</w:t>
      </w:r>
      <w:r w:rsidRPr="00492494">
        <w:rPr>
          <w:rFonts w:ascii="Calibri" w:hAnsi="Calibri" w:cs="Calibri"/>
          <w:bCs/>
          <w:noProof/>
          <w:sz w:val="24"/>
        </w:rPr>
        <w:t>rich plasma activates proinflammatory signaling pathways and induces oxidative stress in tendon fibroblast</w:t>
      </w:r>
      <w:r w:rsidRPr="00121B3A">
        <w:rPr>
          <w:rFonts w:ascii="Calibri" w:hAnsi="Calibri" w:cs="Calibri"/>
          <w:bCs/>
          <w:noProof/>
          <w:sz w:val="24"/>
        </w:rPr>
        <w:t xml:space="preserve">s.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American Journal of Sports Medicine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44</w:t>
      </w:r>
      <w:r w:rsidRPr="00121B3A">
        <w:rPr>
          <w:rFonts w:ascii="Calibri" w:hAnsi="Calibri" w:cs="Calibri"/>
          <w:bCs/>
          <w:noProof/>
          <w:sz w:val="24"/>
        </w:rPr>
        <w:t xml:space="preserve"> (8), 1931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1940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(2016).</w:t>
      </w:r>
    </w:p>
    <w:p w14:paraId="0BD5BF4F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4</w:t>
      </w:r>
      <w:r w:rsidRPr="00121B3A">
        <w:rPr>
          <w:rFonts w:ascii="Calibri" w:hAnsi="Calibri" w:cs="Calibri"/>
          <w:bCs/>
          <w:noProof/>
          <w:sz w:val="24"/>
        </w:rPr>
        <w:tab/>
        <w:t>Chen, H.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Berberine attenuates apoptosis in rat retinal Muller cells stimulated with high glucose via enhancing autophagy and the AMPK/mTOR signaling.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Biomedicine &amp; Pharmacotherapy</w:t>
      </w:r>
      <w:r w:rsidRPr="00492494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108</w:t>
      </w:r>
      <w:r w:rsidRPr="00121B3A">
        <w:rPr>
          <w:rFonts w:ascii="Calibri" w:hAnsi="Calibri" w:cs="Calibri"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1201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1207 (2018).</w:t>
      </w:r>
    </w:p>
    <w:p w14:paraId="2218DF2A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5</w:t>
      </w:r>
      <w:r w:rsidRPr="00121B3A">
        <w:rPr>
          <w:rFonts w:ascii="Calibri" w:hAnsi="Calibri" w:cs="Calibri"/>
          <w:bCs/>
          <w:noProof/>
          <w:sz w:val="24"/>
        </w:rPr>
        <w:tab/>
        <w:t>Li, G.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Antifibrotic cardioprotection of berberine via downregulating myocardial IGF-</w:t>
      </w:r>
      <w:r w:rsidRPr="00121B3A">
        <w:rPr>
          <w:rFonts w:ascii="Calibri" w:hAnsi="Calibri" w:cs="Calibri"/>
          <w:bCs/>
          <w:noProof/>
          <w:sz w:val="24"/>
        </w:rPr>
        <w:lastRenderedPageBreak/>
        <w:t xml:space="preserve">1 receptor-regulated MMP-2/MMP-9 expression in diabetic rats. </w:t>
      </w:r>
      <w:bookmarkStart w:id="92" w:name="_Hlk87363413"/>
      <w:r w:rsidRPr="00121B3A">
        <w:rPr>
          <w:rFonts w:ascii="Calibri" w:hAnsi="Calibri" w:cs="Calibri"/>
          <w:bCs/>
          <w:i/>
          <w:iCs/>
          <w:noProof/>
          <w:sz w:val="24"/>
        </w:rPr>
        <w:t>American Journal of Physiology-Heart and Circulatory Physiology.</w:t>
      </w:r>
      <w:bookmarkEnd w:id="92"/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315</w:t>
      </w:r>
      <w:r w:rsidRPr="00121B3A">
        <w:rPr>
          <w:rFonts w:ascii="Calibri" w:hAnsi="Calibri" w:cs="Calibri"/>
          <w:bCs/>
          <w:noProof/>
          <w:sz w:val="24"/>
        </w:rPr>
        <w:t xml:space="preserve"> (4), H802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H813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(2018).</w:t>
      </w:r>
    </w:p>
    <w:p w14:paraId="2F362134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6</w:t>
      </w:r>
      <w:r w:rsidRPr="00121B3A">
        <w:rPr>
          <w:rFonts w:ascii="Calibri" w:hAnsi="Calibri" w:cs="Calibri"/>
          <w:bCs/>
          <w:noProof/>
          <w:sz w:val="24"/>
        </w:rPr>
        <w:tab/>
        <w:t>Yerra, V. G., Kalvala, A. K., Sherkhane, B., Areti, A.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Kumar, A. Adenosine monophosphate-activated protein kinase modulation by berberine attenuates mitochondrial deficits and redox imbalance in experimental diabetic neuropathy. </w:t>
      </w:r>
      <w:r w:rsidRPr="00121B3A">
        <w:rPr>
          <w:rFonts w:ascii="Calibri" w:hAnsi="Calibri" w:cs="Calibri"/>
          <w:bCs/>
          <w:i/>
          <w:noProof/>
          <w:sz w:val="24"/>
        </w:rPr>
        <w:t>Neuropharmacology.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131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>256</w:t>
      </w:r>
      <w:r w:rsidRPr="00492494">
        <w:rPr>
          <w:rFonts w:ascii="Calibri" w:hAnsi="Calibri" w:cs="Calibri"/>
          <w:bCs/>
          <w:noProof/>
          <w:sz w:val="24"/>
        </w:rPr>
        <w:t>–</w:t>
      </w:r>
      <w:r w:rsidRPr="00121B3A">
        <w:rPr>
          <w:rFonts w:ascii="Calibri" w:hAnsi="Calibri" w:cs="Calibri"/>
          <w:bCs/>
          <w:noProof/>
          <w:sz w:val="24"/>
        </w:rPr>
        <w:t>270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(2018).</w:t>
      </w:r>
    </w:p>
    <w:p w14:paraId="4AA4A4A7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7</w:t>
      </w:r>
      <w:r w:rsidRPr="00121B3A">
        <w:rPr>
          <w:rFonts w:ascii="Calibri" w:hAnsi="Calibri" w:cs="Calibri"/>
          <w:bCs/>
          <w:noProof/>
          <w:sz w:val="24"/>
        </w:rPr>
        <w:tab/>
        <w:t>Zhou, G., Yan, M., Guo, G.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 xml:space="preserve">Tong, N. Ameliorative </w:t>
      </w:r>
      <w:r w:rsidRPr="00492494">
        <w:rPr>
          <w:rFonts w:ascii="Calibri" w:hAnsi="Calibri" w:cs="Calibri"/>
          <w:bCs/>
          <w:noProof/>
          <w:sz w:val="24"/>
        </w:rPr>
        <w:t>effect of berberine on neonatally induced t</w:t>
      </w:r>
      <w:r w:rsidRPr="00121B3A">
        <w:rPr>
          <w:rFonts w:ascii="Calibri" w:hAnsi="Calibri" w:cs="Calibri"/>
          <w:bCs/>
          <w:noProof/>
          <w:sz w:val="24"/>
        </w:rPr>
        <w:t xml:space="preserve">ype 2 </w:t>
      </w:r>
      <w:r w:rsidRPr="00492494">
        <w:rPr>
          <w:rFonts w:ascii="Calibri" w:hAnsi="Calibri" w:cs="Calibri"/>
          <w:bCs/>
          <w:noProof/>
          <w:sz w:val="24"/>
        </w:rPr>
        <w:t>diabetic neuropathy via modulation of</w:t>
      </w:r>
      <w:r w:rsidRPr="00121B3A">
        <w:rPr>
          <w:rFonts w:ascii="Calibri" w:hAnsi="Calibri" w:cs="Calibri"/>
          <w:bCs/>
          <w:noProof/>
          <w:sz w:val="24"/>
        </w:rPr>
        <w:t xml:space="preserve"> BDNF, IGF-1, PPAR-gamma, and AMPK </w:t>
      </w:r>
      <w:r w:rsidRPr="00492494">
        <w:rPr>
          <w:rFonts w:ascii="Calibri" w:hAnsi="Calibri" w:cs="Calibri"/>
          <w:bCs/>
          <w:noProof/>
          <w:sz w:val="24"/>
        </w:rPr>
        <w:t>e</w:t>
      </w:r>
      <w:r w:rsidRPr="00121B3A">
        <w:rPr>
          <w:rFonts w:ascii="Calibri" w:hAnsi="Calibri" w:cs="Calibri"/>
          <w:bCs/>
          <w:noProof/>
          <w:sz w:val="24"/>
        </w:rPr>
        <w:t xml:space="preserve">xpressions. </w:t>
      </w:r>
      <w:r w:rsidRPr="00121B3A">
        <w:rPr>
          <w:rFonts w:ascii="Calibri" w:hAnsi="Calibri" w:cs="Calibri"/>
          <w:bCs/>
          <w:i/>
          <w:noProof/>
          <w:sz w:val="24"/>
        </w:rPr>
        <w:t>Dose Response.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17</w:t>
      </w:r>
      <w:r w:rsidRPr="00121B3A">
        <w:rPr>
          <w:rFonts w:ascii="Calibri" w:hAnsi="Calibri" w:cs="Calibri"/>
          <w:bCs/>
          <w:noProof/>
          <w:sz w:val="24"/>
        </w:rPr>
        <w:t xml:space="preserve"> (3), 1559325819862449 (2019).</w:t>
      </w:r>
    </w:p>
    <w:p w14:paraId="294D6F90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8</w:t>
      </w:r>
      <w:r w:rsidRPr="00121B3A">
        <w:rPr>
          <w:rFonts w:ascii="Calibri" w:hAnsi="Calibri" w:cs="Calibri"/>
          <w:bCs/>
          <w:noProof/>
          <w:sz w:val="24"/>
        </w:rPr>
        <w:tab/>
        <w:t>Zhu, L., Han, J., Yuan, R., Xue, L.</w:t>
      </w:r>
      <w:r w:rsidRPr="00492494">
        <w:rPr>
          <w:rFonts w:ascii="Calibri" w:hAnsi="Calibri" w:cs="Calibri"/>
          <w:bCs/>
          <w:noProof/>
          <w:sz w:val="24"/>
        </w:rPr>
        <w:t>,</w:t>
      </w:r>
      <w:r w:rsidRPr="00121B3A">
        <w:rPr>
          <w:rFonts w:ascii="Calibri" w:hAnsi="Calibri" w:cs="Calibri"/>
          <w:bCs/>
          <w:noProof/>
          <w:sz w:val="24"/>
        </w:rPr>
        <w:t xml:space="preserve"> Pang, W. Berberine ameliorates diabetic nephropathy by inhibiting TLR4/NF-kappaB pathway. </w:t>
      </w:r>
      <w:r w:rsidRPr="00121B3A">
        <w:rPr>
          <w:rFonts w:ascii="Calibri" w:hAnsi="Calibri" w:cs="Calibri"/>
          <w:bCs/>
          <w:i/>
          <w:noProof/>
          <w:sz w:val="24"/>
        </w:rPr>
        <w:t>Biol</w:t>
      </w:r>
      <w:r w:rsidRPr="00492494">
        <w:rPr>
          <w:rFonts w:ascii="Calibri" w:hAnsi="Calibri" w:cs="Calibri"/>
          <w:bCs/>
          <w:i/>
          <w:noProof/>
          <w:sz w:val="24"/>
        </w:rPr>
        <w:t>ogical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Res</w:t>
      </w:r>
      <w:r w:rsidRPr="00492494">
        <w:rPr>
          <w:rFonts w:ascii="Calibri" w:hAnsi="Calibri" w:cs="Calibri"/>
          <w:bCs/>
          <w:i/>
          <w:noProof/>
          <w:sz w:val="24"/>
        </w:rPr>
        <w:t>earch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51</w:t>
      </w:r>
      <w:r w:rsidRPr="00121B3A">
        <w:rPr>
          <w:rFonts w:ascii="Calibri" w:hAnsi="Calibri" w:cs="Calibri"/>
          <w:bCs/>
          <w:noProof/>
          <w:sz w:val="24"/>
        </w:rPr>
        <w:t xml:space="preserve"> (1), 9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(2018).</w:t>
      </w:r>
    </w:p>
    <w:p w14:paraId="1ABDB970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 w:rsidRPr="00121B3A">
        <w:rPr>
          <w:rFonts w:ascii="Calibri" w:hAnsi="Calibri" w:cs="Calibri"/>
          <w:bCs/>
          <w:noProof/>
          <w:sz w:val="24"/>
        </w:rPr>
        <w:t>3</w:t>
      </w:r>
      <w:r>
        <w:rPr>
          <w:rFonts w:ascii="Calibri" w:hAnsi="Calibri" w:cs="Calibri"/>
          <w:bCs/>
          <w:noProof/>
          <w:sz w:val="24"/>
        </w:rPr>
        <w:t>9</w:t>
      </w:r>
      <w:r w:rsidRPr="00121B3A">
        <w:rPr>
          <w:rFonts w:ascii="Calibri" w:hAnsi="Calibri" w:cs="Calibri"/>
          <w:bCs/>
          <w:noProof/>
          <w:sz w:val="24"/>
        </w:rPr>
        <w:tab/>
        <w:t>Han, Y.</w:t>
      </w:r>
      <w:r w:rsidRPr="00121B3A">
        <w:rPr>
          <w:rFonts w:ascii="Calibri" w:hAnsi="Calibri" w:cs="Calibri"/>
          <w:bCs/>
          <w:i/>
          <w:noProof/>
          <w:sz w:val="24"/>
        </w:rPr>
        <w:t xml:space="preserve"> </w:t>
      </w:r>
      <w:r w:rsidRPr="00492494">
        <w:rPr>
          <w:rFonts w:ascii="Calibri" w:hAnsi="Calibri" w:cs="Calibri"/>
          <w:bCs/>
          <w:noProof/>
          <w:sz w:val="24"/>
        </w:rPr>
        <w:t>et al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Pharmacokinetics and </w:t>
      </w:r>
      <w:r w:rsidRPr="00492494">
        <w:rPr>
          <w:rFonts w:ascii="Calibri" w:hAnsi="Calibri" w:cs="Calibri"/>
          <w:bCs/>
          <w:noProof/>
          <w:sz w:val="24"/>
        </w:rPr>
        <w:t>pharmacological activities of berberine in diabetes mellitus treatm</w:t>
      </w:r>
      <w:r w:rsidRPr="00121B3A">
        <w:rPr>
          <w:rFonts w:ascii="Calibri" w:hAnsi="Calibri" w:cs="Calibri"/>
          <w:bCs/>
          <w:noProof/>
          <w:sz w:val="24"/>
        </w:rPr>
        <w:t xml:space="preserve">ent. </w:t>
      </w:r>
      <w:r w:rsidRPr="0028160B">
        <w:rPr>
          <w:rFonts w:ascii="Calibri" w:hAnsi="Calibri" w:cs="Calibri"/>
          <w:bCs/>
          <w:i/>
          <w:iCs/>
          <w:noProof/>
          <w:sz w:val="24"/>
        </w:rPr>
        <w:t>E</w:t>
      </w:r>
      <w:r w:rsidRPr="00121B3A">
        <w:rPr>
          <w:rFonts w:ascii="Calibri" w:hAnsi="Calibri" w:cs="Calibri"/>
          <w:bCs/>
          <w:i/>
          <w:iCs/>
          <w:noProof/>
          <w:sz w:val="24"/>
        </w:rPr>
        <w:t>vidence-Based Complementary and Alternative Medicine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2021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>9987097</w:t>
      </w:r>
      <w:r w:rsidRPr="00492494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Cs/>
          <w:noProof/>
          <w:sz w:val="24"/>
        </w:rPr>
        <w:t>(2021).</w:t>
      </w:r>
    </w:p>
    <w:p w14:paraId="7B7FB428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  <w:r>
        <w:rPr>
          <w:rFonts w:ascii="Calibri" w:hAnsi="Calibri" w:cs="Calibri"/>
          <w:bCs/>
          <w:noProof/>
          <w:sz w:val="24"/>
        </w:rPr>
        <w:t>40</w:t>
      </w:r>
      <w:r w:rsidRPr="00121B3A">
        <w:rPr>
          <w:rFonts w:ascii="Calibri" w:hAnsi="Calibri" w:cs="Calibri"/>
          <w:bCs/>
          <w:noProof/>
          <w:sz w:val="24"/>
        </w:rPr>
        <w:tab/>
        <w:t xml:space="preserve">Habtemariam, S. Berberine pharmacology and the gut microbiota: A hidden therapeutic link. </w:t>
      </w:r>
      <w:r w:rsidRPr="00121B3A">
        <w:rPr>
          <w:rFonts w:ascii="Calibri" w:hAnsi="Calibri" w:cs="Calibri"/>
          <w:bCs/>
          <w:i/>
          <w:iCs/>
          <w:noProof/>
          <w:sz w:val="24"/>
        </w:rPr>
        <w:t>Pharmacological Research</w:t>
      </w:r>
      <w:r w:rsidRPr="00121B3A">
        <w:rPr>
          <w:rFonts w:ascii="Calibri" w:hAnsi="Calibri" w:cs="Calibri"/>
          <w:bCs/>
          <w:i/>
          <w:noProof/>
          <w:sz w:val="24"/>
        </w:rPr>
        <w:t>.</w:t>
      </w:r>
      <w:r w:rsidRPr="00121B3A">
        <w:rPr>
          <w:rFonts w:ascii="Calibri" w:hAnsi="Calibri" w:cs="Calibri"/>
          <w:bCs/>
          <w:noProof/>
          <w:sz w:val="24"/>
        </w:rPr>
        <w:t xml:space="preserve"> </w:t>
      </w:r>
      <w:r w:rsidRPr="00121B3A">
        <w:rPr>
          <w:rFonts w:ascii="Calibri" w:hAnsi="Calibri" w:cs="Calibri"/>
          <w:b/>
          <w:bCs/>
          <w:noProof/>
          <w:sz w:val="24"/>
        </w:rPr>
        <w:t>155</w:t>
      </w:r>
      <w:r w:rsidRPr="00492494">
        <w:rPr>
          <w:rFonts w:ascii="Calibri" w:hAnsi="Calibri" w:cs="Calibri"/>
          <w:bCs/>
          <w:noProof/>
          <w:sz w:val="24"/>
        </w:rPr>
        <w:t xml:space="preserve">, </w:t>
      </w:r>
      <w:r w:rsidRPr="00121B3A">
        <w:rPr>
          <w:rFonts w:ascii="Calibri" w:hAnsi="Calibri" w:cs="Calibri"/>
          <w:bCs/>
          <w:noProof/>
          <w:sz w:val="24"/>
        </w:rPr>
        <w:t>104722 (2020).</w:t>
      </w:r>
    </w:p>
    <w:p w14:paraId="6D2F64C1" w14:textId="77777777" w:rsidR="00A82FE4" w:rsidRPr="00121B3A" w:rsidRDefault="00A82FE4" w:rsidP="00A82FE4">
      <w:pPr>
        <w:rPr>
          <w:rFonts w:ascii="Calibri" w:hAnsi="Calibri" w:cs="Calibri"/>
          <w:bCs/>
          <w:noProof/>
          <w:sz w:val="24"/>
        </w:rPr>
      </w:pPr>
    </w:p>
    <w:p w14:paraId="0F2D6028" w14:textId="5C70A82F" w:rsidR="00666A1F" w:rsidRPr="000D4EC6" w:rsidRDefault="00A82FE4" w:rsidP="000D4EC6">
      <w:pPr>
        <w:rPr>
          <w:rFonts w:ascii="Calibri" w:eastAsia="SimSun" w:hAnsi="Calibri" w:cs="Calibri"/>
          <w:color w:val="000000" w:themeColor="text1"/>
          <w:sz w:val="24"/>
        </w:rPr>
      </w:pPr>
      <w:r w:rsidRPr="00121B3A">
        <w:rPr>
          <w:rFonts w:ascii="Calibri" w:hAnsi="Calibri" w:cs="Calibri"/>
          <w:bCs/>
          <w:sz w:val="24"/>
        </w:rPr>
        <w:fldChar w:fldCharType="end"/>
      </w:r>
    </w:p>
    <w:sectPr w:rsidR="00666A1F" w:rsidRPr="000D4EC6" w:rsidSect="000D4EC6"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771D" w14:textId="77777777" w:rsidR="00997CD7" w:rsidRDefault="00997CD7">
      <w:r>
        <w:separator/>
      </w:r>
    </w:p>
  </w:endnote>
  <w:endnote w:type="continuationSeparator" w:id="0">
    <w:p w14:paraId="17417350" w14:textId="77777777" w:rsidR="00997CD7" w:rsidRDefault="0099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LF-3-3-493442094+ZKTG4f-1">
    <w:altName w:val="Microsoft YaHei"/>
    <w:charset w:val="86"/>
    <w:family w:val="auto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F14D3" w14:textId="77777777" w:rsidR="00997CD7" w:rsidRDefault="00997CD7">
      <w:r>
        <w:separator/>
      </w:r>
    </w:p>
  </w:footnote>
  <w:footnote w:type="continuationSeparator" w:id="0">
    <w:p w14:paraId="62073E8E" w14:textId="77777777" w:rsidR="00997CD7" w:rsidRDefault="00997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7CF8A"/>
    <w:multiLevelType w:val="singleLevel"/>
    <w:tmpl w:val="A407CF8A"/>
    <w:lvl w:ilvl="0">
      <w:start w:val="1"/>
      <w:numFmt w:val="upperLetter"/>
      <w:suff w:val="nothing"/>
      <w:lvlText w:val="(%1-"/>
      <w:lvlJc w:val="left"/>
    </w:lvl>
  </w:abstractNum>
  <w:abstractNum w:abstractNumId="1" w15:restartNumberingAfterBreak="0">
    <w:nsid w:val="DF467354"/>
    <w:multiLevelType w:val="singleLevel"/>
    <w:tmpl w:val="DF467354"/>
    <w:lvl w:ilvl="0">
      <w:start w:val="1"/>
      <w:numFmt w:val="upperLetter"/>
      <w:suff w:val="space"/>
      <w:lvlText w:val="(%1)"/>
      <w:lvlJc w:val="left"/>
    </w:lvl>
  </w:abstractNum>
  <w:abstractNum w:abstractNumId="2" w15:restartNumberingAfterBreak="0">
    <w:nsid w:val="37E42741"/>
    <w:multiLevelType w:val="singleLevel"/>
    <w:tmpl w:val="37E42741"/>
    <w:lvl w:ilvl="0">
      <w:start w:val="1"/>
      <w:numFmt w:val="upperLetter"/>
      <w:suff w:val="space"/>
      <w:lvlText w:val="(%1)"/>
      <w:lvlJc w:val="left"/>
    </w:lvl>
  </w:abstractNum>
  <w:abstractNum w:abstractNumId="3" w15:restartNumberingAfterBreak="0">
    <w:nsid w:val="40BC8464"/>
    <w:multiLevelType w:val="multilevel"/>
    <w:tmpl w:val="40BC846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91862F3"/>
    <w:multiLevelType w:val="multilevel"/>
    <w:tmpl w:val="766C8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3B32AA2"/>
    <w:multiLevelType w:val="singleLevel"/>
    <w:tmpl w:val="73B32AA2"/>
    <w:lvl w:ilvl="0">
      <w:start w:val="1"/>
      <w:numFmt w:val="upperLetter"/>
      <w:suff w:val="space"/>
      <w:lvlText w:val="(%1)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SpellingErrors/>
  <w:hideGrammaticalErrors/>
  <w:proofState w:spelling="clean" w:grammar="clean"/>
  <w:defaultTabStop w:val="420"/>
  <w:hyphenationZone w:val="141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A0MjO2NDG2NDA1NDNU0lEKTi0uzszPAykwNKwFAARlvpA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ztzf0ede802prre2ef5xverhfzrtv0502xtv&quot;&gt;My EndNote Library&lt;record-ids&gt;&lt;item&gt;1617&lt;/item&gt;&lt;item&gt;1618&lt;/item&gt;&lt;item&gt;1626&lt;/item&gt;&lt;item&gt;1628&lt;/item&gt;&lt;item&gt;1629&lt;/item&gt;&lt;item&gt;1849&lt;/item&gt;&lt;item&gt;1850&lt;/item&gt;&lt;item&gt;1852&lt;/item&gt;&lt;item&gt;1853&lt;/item&gt;&lt;item&gt;2101&lt;/item&gt;&lt;item&gt;2102&lt;/item&gt;&lt;item&gt;2103&lt;/item&gt;&lt;item&gt;2104&lt;/item&gt;&lt;item&gt;2105&lt;/item&gt;&lt;item&gt;2106&lt;/item&gt;&lt;item&gt;2107&lt;/item&gt;&lt;item&gt;2108&lt;/item&gt;&lt;item&gt;2550&lt;/item&gt;&lt;item&gt;2551&lt;/item&gt;&lt;item&gt;2552&lt;/item&gt;&lt;item&gt;2595&lt;/item&gt;&lt;/record-ids&gt;&lt;/item&gt;&lt;/Libraries&gt;"/>
  </w:docVars>
  <w:rsids>
    <w:rsidRoot w:val="00172A27"/>
    <w:rsid w:val="00000C6D"/>
    <w:rsid w:val="000020ED"/>
    <w:rsid w:val="00004F27"/>
    <w:rsid w:val="00005F18"/>
    <w:rsid w:val="000110D1"/>
    <w:rsid w:val="0001121C"/>
    <w:rsid w:val="00016360"/>
    <w:rsid w:val="00020D32"/>
    <w:rsid w:val="00022630"/>
    <w:rsid w:val="00023FF6"/>
    <w:rsid w:val="00024E2A"/>
    <w:rsid w:val="00025BDD"/>
    <w:rsid w:val="00025FA1"/>
    <w:rsid w:val="0003083C"/>
    <w:rsid w:val="00041362"/>
    <w:rsid w:val="00043DB9"/>
    <w:rsid w:val="000447EB"/>
    <w:rsid w:val="00044EC4"/>
    <w:rsid w:val="00045CC0"/>
    <w:rsid w:val="00053979"/>
    <w:rsid w:val="000544D5"/>
    <w:rsid w:val="0006515C"/>
    <w:rsid w:val="000658CB"/>
    <w:rsid w:val="00066CC1"/>
    <w:rsid w:val="00073C9C"/>
    <w:rsid w:val="00075129"/>
    <w:rsid w:val="000815FA"/>
    <w:rsid w:val="00083F36"/>
    <w:rsid w:val="00085DF0"/>
    <w:rsid w:val="00096EB2"/>
    <w:rsid w:val="000A1748"/>
    <w:rsid w:val="000A1B2C"/>
    <w:rsid w:val="000A5179"/>
    <w:rsid w:val="000A77E6"/>
    <w:rsid w:val="000B1663"/>
    <w:rsid w:val="000B2367"/>
    <w:rsid w:val="000B2A08"/>
    <w:rsid w:val="000B2C3A"/>
    <w:rsid w:val="000B5993"/>
    <w:rsid w:val="000C03D6"/>
    <w:rsid w:val="000C0849"/>
    <w:rsid w:val="000C3A3B"/>
    <w:rsid w:val="000C5999"/>
    <w:rsid w:val="000C63AC"/>
    <w:rsid w:val="000D3C37"/>
    <w:rsid w:val="000D4EC6"/>
    <w:rsid w:val="000D75F6"/>
    <w:rsid w:val="000D7617"/>
    <w:rsid w:val="000E09D8"/>
    <w:rsid w:val="000E47B5"/>
    <w:rsid w:val="000E48FA"/>
    <w:rsid w:val="000E4F6B"/>
    <w:rsid w:val="000F3E5D"/>
    <w:rsid w:val="00104158"/>
    <w:rsid w:val="00106ECE"/>
    <w:rsid w:val="001105AD"/>
    <w:rsid w:val="00110620"/>
    <w:rsid w:val="00116472"/>
    <w:rsid w:val="0011753D"/>
    <w:rsid w:val="001203CE"/>
    <w:rsid w:val="001258F6"/>
    <w:rsid w:val="0013332B"/>
    <w:rsid w:val="00133B19"/>
    <w:rsid w:val="00136DD7"/>
    <w:rsid w:val="001376F9"/>
    <w:rsid w:val="00141292"/>
    <w:rsid w:val="00141700"/>
    <w:rsid w:val="0014226D"/>
    <w:rsid w:val="0014244F"/>
    <w:rsid w:val="001439C0"/>
    <w:rsid w:val="00144C61"/>
    <w:rsid w:val="00152E6B"/>
    <w:rsid w:val="00153841"/>
    <w:rsid w:val="00163097"/>
    <w:rsid w:val="00163566"/>
    <w:rsid w:val="00164104"/>
    <w:rsid w:val="00164818"/>
    <w:rsid w:val="00166517"/>
    <w:rsid w:val="00172A27"/>
    <w:rsid w:val="00172F81"/>
    <w:rsid w:val="00177935"/>
    <w:rsid w:val="0018165A"/>
    <w:rsid w:val="00182E9C"/>
    <w:rsid w:val="00192D27"/>
    <w:rsid w:val="00197B22"/>
    <w:rsid w:val="001A18AB"/>
    <w:rsid w:val="001A2541"/>
    <w:rsid w:val="001A424F"/>
    <w:rsid w:val="001A5839"/>
    <w:rsid w:val="001B1362"/>
    <w:rsid w:val="001C2F35"/>
    <w:rsid w:val="001C5EDD"/>
    <w:rsid w:val="001D2D94"/>
    <w:rsid w:val="001D327E"/>
    <w:rsid w:val="001D3741"/>
    <w:rsid w:val="001D7DCA"/>
    <w:rsid w:val="001E2A48"/>
    <w:rsid w:val="001E500F"/>
    <w:rsid w:val="001E5A5F"/>
    <w:rsid w:val="001F2BF9"/>
    <w:rsid w:val="001F466B"/>
    <w:rsid w:val="00200E28"/>
    <w:rsid w:val="0020204B"/>
    <w:rsid w:val="00202388"/>
    <w:rsid w:val="00203EA5"/>
    <w:rsid w:val="00205237"/>
    <w:rsid w:val="002110E2"/>
    <w:rsid w:val="002136C1"/>
    <w:rsid w:val="0021544A"/>
    <w:rsid w:val="00216A6A"/>
    <w:rsid w:val="0022094A"/>
    <w:rsid w:val="0022739B"/>
    <w:rsid w:val="00234D0A"/>
    <w:rsid w:val="002360BA"/>
    <w:rsid w:val="00236199"/>
    <w:rsid w:val="0024293D"/>
    <w:rsid w:val="00243FC5"/>
    <w:rsid w:val="002440DA"/>
    <w:rsid w:val="00244411"/>
    <w:rsid w:val="00245EDC"/>
    <w:rsid w:val="00245F23"/>
    <w:rsid w:val="002476A6"/>
    <w:rsid w:val="00251D0A"/>
    <w:rsid w:val="00253F3A"/>
    <w:rsid w:val="00254880"/>
    <w:rsid w:val="00257457"/>
    <w:rsid w:val="00257868"/>
    <w:rsid w:val="00257BD6"/>
    <w:rsid w:val="00257F14"/>
    <w:rsid w:val="002632C9"/>
    <w:rsid w:val="00266A61"/>
    <w:rsid w:val="00267050"/>
    <w:rsid w:val="00267C41"/>
    <w:rsid w:val="00270805"/>
    <w:rsid w:val="00273B93"/>
    <w:rsid w:val="00276DC6"/>
    <w:rsid w:val="00284B40"/>
    <w:rsid w:val="00286DF5"/>
    <w:rsid w:val="00287B10"/>
    <w:rsid w:val="00291AF5"/>
    <w:rsid w:val="00292FC1"/>
    <w:rsid w:val="00294CCF"/>
    <w:rsid w:val="00296547"/>
    <w:rsid w:val="00297170"/>
    <w:rsid w:val="002976DA"/>
    <w:rsid w:val="002A1007"/>
    <w:rsid w:val="002A2B88"/>
    <w:rsid w:val="002A7187"/>
    <w:rsid w:val="002A76F7"/>
    <w:rsid w:val="002A7A4B"/>
    <w:rsid w:val="002B0531"/>
    <w:rsid w:val="002B0E75"/>
    <w:rsid w:val="002B1373"/>
    <w:rsid w:val="002B1909"/>
    <w:rsid w:val="002B2F34"/>
    <w:rsid w:val="002C07CC"/>
    <w:rsid w:val="002C0B36"/>
    <w:rsid w:val="002C2AE9"/>
    <w:rsid w:val="002C3C60"/>
    <w:rsid w:val="002C4395"/>
    <w:rsid w:val="002C5CF9"/>
    <w:rsid w:val="002D4E0B"/>
    <w:rsid w:val="002D4E18"/>
    <w:rsid w:val="002E01E3"/>
    <w:rsid w:val="002E070D"/>
    <w:rsid w:val="002E6374"/>
    <w:rsid w:val="002E6A19"/>
    <w:rsid w:val="002E6E50"/>
    <w:rsid w:val="002E78D4"/>
    <w:rsid w:val="00301C5E"/>
    <w:rsid w:val="00305322"/>
    <w:rsid w:val="00306249"/>
    <w:rsid w:val="003075F5"/>
    <w:rsid w:val="00311517"/>
    <w:rsid w:val="00311D7B"/>
    <w:rsid w:val="0032268D"/>
    <w:rsid w:val="00324083"/>
    <w:rsid w:val="00324114"/>
    <w:rsid w:val="00324ABC"/>
    <w:rsid w:val="0033200B"/>
    <w:rsid w:val="0033502E"/>
    <w:rsid w:val="003423EC"/>
    <w:rsid w:val="003444C3"/>
    <w:rsid w:val="003463F0"/>
    <w:rsid w:val="00347D8A"/>
    <w:rsid w:val="00351992"/>
    <w:rsid w:val="003526F7"/>
    <w:rsid w:val="00353C24"/>
    <w:rsid w:val="003545A5"/>
    <w:rsid w:val="0035550F"/>
    <w:rsid w:val="00357350"/>
    <w:rsid w:val="003658B4"/>
    <w:rsid w:val="00366695"/>
    <w:rsid w:val="003667EB"/>
    <w:rsid w:val="003719E3"/>
    <w:rsid w:val="00373A99"/>
    <w:rsid w:val="00380D5A"/>
    <w:rsid w:val="00383A7F"/>
    <w:rsid w:val="00383D84"/>
    <w:rsid w:val="00384735"/>
    <w:rsid w:val="00384950"/>
    <w:rsid w:val="00390400"/>
    <w:rsid w:val="00391F40"/>
    <w:rsid w:val="00393B70"/>
    <w:rsid w:val="00396A19"/>
    <w:rsid w:val="003A037B"/>
    <w:rsid w:val="003A45AB"/>
    <w:rsid w:val="003A5660"/>
    <w:rsid w:val="003A59E4"/>
    <w:rsid w:val="003A688F"/>
    <w:rsid w:val="003A7AE1"/>
    <w:rsid w:val="003A7B29"/>
    <w:rsid w:val="003A7C4E"/>
    <w:rsid w:val="003B3BDC"/>
    <w:rsid w:val="003C17FE"/>
    <w:rsid w:val="003C1E4F"/>
    <w:rsid w:val="003C7D46"/>
    <w:rsid w:val="003D2072"/>
    <w:rsid w:val="003D7B30"/>
    <w:rsid w:val="003E1A5E"/>
    <w:rsid w:val="003E1ABF"/>
    <w:rsid w:val="003E2CBA"/>
    <w:rsid w:val="003E4CFC"/>
    <w:rsid w:val="003E53F0"/>
    <w:rsid w:val="003E572E"/>
    <w:rsid w:val="003E6F81"/>
    <w:rsid w:val="003E73D8"/>
    <w:rsid w:val="003F2AE0"/>
    <w:rsid w:val="003F64B6"/>
    <w:rsid w:val="003F69D6"/>
    <w:rsid w:val="00403849"/>
    <w:rsid w:val="004043FB"/>
    <w:rsid w:val="00416D5A"/>
    <w:rsid w:val="00420A9E"/>
    <w:rsid w:val="00420D81"/>
    <w:rsid w:val="0042119B"/>
    <w:rsid w:val="004236E1"/>
    <w:rsid w:val="00424044"/>
    <w:rsid w:val="0042595A"/>
    <w:rsid w:val="00427450"/>
    <w:rsid w:val="0043026B"/>
    <w:rsid w:val="00432DAA"/>
    <w:rsid w:val="00432FB1"/>
    <w:rsid w:val="00436202"/>
    <w:rsid w:val="00437EEC"/>
    <w:rsid w:val="00441275"/>
    <w:rsid w:val="00441E5B"/>
    <w:rsid w:val="00441FF1"/>
    <w:rsid w:val="00442453"/>
    <w:rsid w:val="00443C4E"/>
    <w:rsid w:val="00444B73"/>
    <w:rsid w:val="00446F7E"/>
    <w:rsid w:val="00447890"/>
    <w:rsid w:val="00454E7D"/>
    <w:rsid w:val="00455747"/>
    <w:rsid w:val="00456E91"/>
    <w:rsid w:val="00457F5E"/>
    <w:rsid w:val="0046180F"/>
    <w:rsid w:val="00461E02"/>
    <w:rsid w:val="004634B8"/>
    <w:rsid w:val="00466B86"/>
    <w:rsid w:val="00467EDA"/>
    <w:rsid w:val="00473815"/>
    <w:rsid w:val="00473ACB"/>
    <w:rsid w:val="00474C42"/>
    <w:rsid w:val="0047675F"/>
    <w:rsid w:val="00482FA2"/>
    <w:rsid w:val="00487861"/>
    <w:rsid w:val="00491733"/>
    <w:rsid w:val="004920C0"/>
    <w:rsid w:val="00492151"/>
    <w:rsid w:val="004935A7"/>
    <w:rsid w:val="00493975"/>
    <w:rsid w:val="00494D97"/>
    <w:rsid w:val="004958CE"/>
    <w:rsid w:val="004A3109"/>
    <w:rsid w:val="004A58CB"/>
    <w:rsid w:val="004A650C"/>
    <w:rsid w:val="004A790A"/>
    <w:rsid w:val="004B30BA"/>
    <w:rsid w:val="004B3BF8"/>
    <w:rsid w:val="004B5C46"/>
    <w:rsid w:val="004C4D74"/>
    <w:rsid w:val="004D0A4F"/>
    <w:rsid w:val="004D4FFF"/>
    <w:rsid w:val="004D6D19"/>
    <w:rsid w:val="004E2589"/>
    <w:rsid w:val="004E7AED"/>
    <w:rsid w:val="004F0D88"/>
    <w:rsid w:val="004F26B6"/>
    <w:rsid w:val="004F315A"/>
    <w:rsid w:val="004F4AEB"/>
    <w:rsid w:val="004F588B"/>
    <w:rsid w:val="004F5D89"/>
    <w:rsid w:val="004F784D"/>
    <w:rsid w:val="00500068"/>
    <w:rsid w:val="0050088F"/>
    <w:rsid w:val="00501F5D"/>
    <w:rsid w:val="005036AA"/>
    <w:rsid w:val="00511351"/>
    <w:rsid w:val="0051593B"/>
    <w:rsid w:val="00521BCB"/>
    <w:rsid w:val="00522651"/>
    <w:rsid w:val="00522CD8"/>
    <w:rsid w:val="00524221"/>
    <w:rsid w:val="00527C84"/>
    <w:rsid w:val="00527C9D"/>
    <w:rsid w:val="005336C0"/>
    <w:rsid w:val="00536B53"/>
    <w:rsid w:val="00536EE5"/>
    <w:rsid w:val="00541108"/>
    <w:rsid w:val="00545E57"/>
    <w:rsid w:val="00550408"/>
    <w:rsid w:val="005523E6"/>
    <w:rsid w:val="00555D44"/>
    <w:rsid w:val="005602BB"/>
    <w:rsid w:val="005628B6"/>
    <w:rsid w:val="00562F3C"/>
    <w:rsid w:val="0056737B"/>
    <w:rsid w:val="00573B0E"/>
    <w:rsid w:val="005807D4"/>
    <w:rsid w:val="00580D0E"/>
    <w:rsid w:val="00585633"/>
    <w:rsid w:val="005911F4"/>
    <w:rsid w:val="0059286C"/>
    <w:rsid w:val="005942D7"/>
    <w:rsid w:val="005A752C"/>
    <w:rsid w:val="005C11CF"/>
    <w:rsid w:val="005C180B"/>
    <w:rsid w:val="005C1CBF"/>
    <w:rsid w:val="005C7CA6"/>
    <w:rsid w:val="005D4A5C"/>
    <w:rsid w:val="005D5DB4"/>
    <w:rsid w:val="005E0065"/>
    <w:rsid w:val="005E09DC"/>
    <w:rsid w:val="005E2870"/>
    <w:rsid w:val="005E7C63"/>
    <w:rsid w:val="005F09C2"/>
    <w:rsid w:val="005F4FE7"/>
    <w:rsid w:val="005F588F"/>
    <w:rsid w:val="00600455"/>
    <w:rsid w:val="00601D5F"/>
    <w:rsid w:val="00606015"/>
    <w:rsid w:val="00607374"/>
    <w:rsid w:val="00607D8E"/>
    <w:rsid w:val="00610D87"/>
    <w:rsid w:val="006200E1"/>
    <w:rsid w:val="006204E4"/>
    <w:rsid w:val="00621C5C"/>
    <w:rsid w:val="0062420B"/>
    <w:rsid w:val="00624CB3"/>
    <w:rsid w:val="006329C5"/>
    <w:rsid w:val="0063715B"/>
    <w:rsid w:val="0063760F"/>
    <w:rsid w:val="00637B99"/>
    <w:rsid w:val="006405B9"/>
    <w:rsid w:val="00641FBF"/>
    <w:rsid w:val="00643FE7"/>
    <w:rsid w:val="00653A12"/>
    <w:rsid w:val="00655BC5"/>
    <w:rsid w:val="006567BC"/>
    <w:rsid w:val="00666A1F"/>
    <w:rsid w:val="00667407"/>
    <w:rsid w:val="00667754"/>
    <w:rsid w:val="006731A5"/>
    <w:rsid w:val="0067424A"/>
    <w:rsid w:val="00674CED"/>
    <w:rsid w:val="00675584"/>
    <w:rsid w:val="00675F45"/>
    <w:rsid w:val="00677D47"/>
    <w:rsid w:val="00680176"/>
    <w:rsid w:val="00683D35"/>
    <w:rsid w:val="0068617F"/>
    <w:rsid w:val="00686C2B"/>
    <w:rsid w:val="00690F93"/>
    <w:rsid w:val="006A5327"/>
    <w:rsid w:val="006B0ACE"/>
    <w:rsid w:val="006B0C37"/>
    <w:rsid w:val="006B3D99"/>
    <w:rsid w:val="006B5C6C"/>
    <w:rsid w:val="006C18CD"/>
    <w:rsid w:val="006C47FC"/>
    <w:rsid w:val="006D2F23"/>
    <w:rsid w:val="006D4980"/>
    <w:rsid w:val="006D644F"/>
    <w:rsid w:val="006E1259"/>
    <w:rsid w:val="006E3BA0"/>
    <w:rsid w:val="006F0B5C"/>
    <w:rsid w:val="006F5A45"/>
    <w:rsid w:val="006F5B53"/>
    <w:rsid w:val="00701E71"/>
    <w:rsid w:val="00704B8C"/>
    <w:rsid w:val="0070518F"/>
    <w:rsid w:val="00713AB0"/>
    <w:rsid w:val="00714836"/>
    <w:rsid w:val="00717723"/>
    <w:rsid w:val="00721CF3"/>
    <w:rsid w:val="007247CB"/>
    <w:rsid w:val="00727BC7"/>
    <w:rsid w:val="00727DA0"/>
    <w:rsid w:val="00732EBC"/>
    <w:rsid w:val="00733747"/>
    <w:rsid w:val="00734322"/>
    <w:rsid w:val="0073475B"/>
    <w:rsid w:val="00735FB4"/>
    <w:rsid w:val="00736B10"/>
    <w:rsid w:val="00741092"/>
    <w:rsid w:val="007429E6"/>
    <w:rsid w:val="00745DD2"/>
    <w:rsid w:val="00747956"/>
    <w:rsid w:val="00753316"/>
    <w:rsid w:val="00756D1E"/>
    <w:rsid w:val="00757225"/>
    <w:rsid w:val="00760467"/>
    <w:rsid w:val="00762CEB"/>
    <w:rsid w:val="00762FEC"/>
    <w:rsid w:val="00767F6B"/>
    <w:rsid w:val="00775A0D"/>
    <w:rsid w:val="00776F8D"/>
    <w:rsid w:val="00780A22"/>
    <w:rsid w:val="007825ED"/>
    <w:rsid w:val="00784781"/>
    <w:rsid w:val="00791244"/>
    <w:rsid w:val="00796325"/>
    <w:rsid w:val="00797594"/>
    <w:rsid w:val="00797C85"/>
    <w:rsid w:val="007A0732"/>
    <w:rsid w:val="007A21DB"/>
    <w:rsid w:val="007A57AF"/>
    <w:rsid w:val="007A5FB7"/>
    <w:rsid w:val="007B253B"/>
    <w:rsid w:val="007B61F5"/>
    <w:rsid w:val="007C466B"/>
    <w:rsid w:val="007C46D5"/>
    <w:rsid w:val="007C791A"/>
    <w:rsid w:val="007D386C"/>
    <w:rsid w:val="007D7DA7"/>
    <w:rsid w:val="007E5724"/>
    <w:rsid w:val="007F0131"/>
    <w:rsid w:val="007F01A4"/>
    <w:rsid w:val="007F2EE8"/>
    <w:rsid w:val="007F4120"/>
    <w:rsid w:val="007F4E56"/>
    <w:rsid w:val="007F5294"/>
    <w:rsid w:val="008023A8"/>
    <w:rsid w:val="00803BA8"/>
    <w:rsid w:val="00803DE5"/>
    <w:rsid w:val="00805DBA"/>
    <w:rsid w:val="00807AF5"/>
    <w:rsid w:val="0081261F"/>
    <w:rsid w:val="008138D8"/>
    <w:rsid w:val="00817905"/>
    <w:rsid w:val="00820379"/>
    <w:rsid w:val="00821D66"/>
    <w:rsid w:val="00823C7F"/>
    <w:rsid w:val="00823DAB"/>
    <w:rsid w:val="008248BE"/>
    <w:rsid w:val="00824F5B"/>
    <w:rsid w:val="0083326B"/>
    <w:rsid w:val="008338C7"/>
    <w:rsid w:val="008342BA"/>
    <w:rsid w:val="008423C5"/>
    <w:rsid w:val="00846E9B"/>
    <w:rsid w:val="00850B98"/>
    <w:rsid w:val="00853144"/>
    <w:rsid w:val="00853B5E"/>
    <w:rsid w:val="0086260A"/>
    <w:rsid w:val="0086429E"/>
    <w:rsid w:val="008765FF"/>
    <w:rsid w:val="00877324"/>
    <w:rsid w:val="00883D74"/>
    <w:rsid w:val="00885CD4"/>
    <w:rsid w:val="00886D3D"/>
    <w:rsid w:val="00891E1C"/>
    <w:rsid w:val="0089768B"/>
    <w:rsid w:val="008A4206"/>
    <w:rsid w:val="008A6F30"/>
    <w:rsid w:val="008B1693"/>
    <w:rsid w:val="008C02C6"/>
    <w:rsid w:val="008C19A5"/>
    <w:rsid w:val="008C5BB3"/>
    <w:rsid w:val="008C629D"/>
    <w:rsid w:val="008C7464"/>
    <w:rsid w:val="008C7D05"/>
    <w:rsid w:val="008C7E98"/>
    <w:rsid w:val="008D03F6"/>
    <w:rsid w:val="008D1FAD"/>
    <w:rsid w:val="008D3D4E"/>
    <w:rsid w:val="008E1BA9"/>
    <w:rsid w:val="008E4A49"/>
    <w:rsid w:val="00900256"/>
    <w:rsid w:val="00900DB6"/>
    <w:rsid w:val="009036B8"/>
    <w:rsid w:val="009050C4"/>
    <w:rsid w:val="009065AB"/>
    <w:rsid w:val="009105A3"/>
    <w:rsid w:val="00910602"/>
    <w:rsid w:val="00912CA0"/>
    <w:rsid w:val="00913432"/>
    <w:rsid w:val="00913570"/>
    <w:rsid w:val="009142C3"/>
    <w:rsid w:val="00915AF1"/>
    <w:rsid w:val="00917BC2"/>
    <w:rsid w:val="00920EDA"/>
    <w:rsid w:val="009216E1"/>
    <w:rsid w:val="00922C14"/>
    <w:rsid w:val="009260D0"/>
    <w:rsid w:val="00932119"/>
    <w:rsid w:val="009341CA"/>
    <w:rsid w:val="00944894"/>
    <w:rsid w:val="00944CDF"/>
    <w:rsid w:val="009478C0"/>
    <w:rsid w:val="00947A25"/>
    <w:rsid w:val="009566DA"/>
    <w:rsid w:val="00960520"/>
    <w:rsid w:val="009633F9"/>
    <w:rsid w:val="00963E94"/>
    <w:rsid w:val="0096724D"/>
    <w:rsid w:val="00971A0D"/>
    <w:rsid w:val="00972656"/>
    <w:rsid w:val="00974322"/>
    <w:rsid w:val="00976FEE"/>
    <w:rsid w:val="00984C55"/>
    <w:rsid w:val="0098657E"/>
    <w:rsid w:val="00990805"/>
    <w:rsid w:val="0099183B"/>
    <w:rsid w:val="00997CD7"/>
    <w:rsid w:val="009A1B99"/>
    <w:rsid w:val="009A2805"/>
    <w:rsid w:val="009A348E"/>
    <w:rsid w:val="009A5728"/>
    <w:rsid w:val="009A6CCF"/>
    <w:rsid w:val="009A6F1D"/>
    <w:rsid w:val="009A76AA"/>
    <w:rsid w:val="009A7DF4"/>
    <w:rsid w:val="009B039D"/>
    <w:rsid w:val="009B063C"/>
    <w:rsid w:val="009B552B"/>
    <w:rsid w:val="009C1070"/>
    <w:rsid w:val="009C125D"/>
    <w:rsid w:val="009C2D5A"/>
    <w:rsid w:val="009C5F0C"/>
    <w:rsid w:val="009C6C86"/>
    <w:rsid w:val="009C6D34"/>
    <w:rsid w:val="009D2549"/>
    <w:rsid w:val="009E0110"/>
    <w:rsid w:val="009E02AB"/>
    <w:rsid w:val="009E109D"/>
    <w:rsid w:val="009E24E1"/>
    <w:rsid w:val="009E3164"/>
    <w:rsid w:val="009F0AC2"/>
    <w:rsid w:val="009F2732"/>
    <w:rsid w:val="009F4A27"/>
    <w:rsid w:val="00A01228"/>
    <w:rsid w:val="00A02583"/>
    <w:rsid w:val="00A02ED0"/>
    <w:rsid w:val="00A10292"/>
    <w:rsid w:val="00A11DB2"/>
    <w:rsid w:val="00A13231"/>
    <w:rsid w:val="00A1401F"/>
    <w:rsid w:val="00A1738B"/>
    <w:rsid w:val="00A2144C"/>
    <w:rsid w:val="00A25273"/>
    <w:rsid w:val="00A25D1D"/>
    <w:rsid w:val="00A3037A"/>
    <w:rsid w:val="00A3121D"/>
    <w:rsid w:val="00A356D3"/>
    <w:rsid w:val="00A41FF0"/>
    <w:rsid w:val="00A44AEF"/>
    <w:rsid w:val="00A44B8B"/>
    <w:rsid w:val="00A451F4"/>
    <w:rsid w:val="00A46B6D"/>
    <w:rsid w:val="00A50723"/>
    <w:rsid w:val="00A53D98"/>
    <w:rsid w:val="00A542C9"/>
    <w:rsid w:val="00A6075A"/>
    <w:rsid w:val="00A6107D"/>
    <w:rsid w:val="00A63152"/>
    <w:rsid w:val="00A64A27"/>
    <w:rsid w:val="00A80023"/>
    <w:rsid w:val="00A82BF9"/>
    <w:rsid w:val="00A82FE4"/>
    <w:rsid w:val="00A83A98"/>
    <w:rsid w:val="00A855C5"/>
    <w:rsid w:val="00A86610"/>
    <w:rsid w:val="00A93F97"/>
    <w:rsid w:val="00A946B9"/>
    <w:rsid w:val="00A94E2B"/>
    <w:rsid w:val="00A9708B"/>
    <w:rsid w:val="00AA1B6E"/>
    <w:rsid w:val="00AA1F08"/>
    <w:rsid w:val="00AA42F8"/>
    <w:rsid w:val="00AA6408"/>
    <w:rsid w:val="00AB1626"/>
    <w:rsid w:val="00AB26E7"/>
    <w:rsid w:val="00AB26EB"/>
    <w:rsid w:val="00AB407D"/>
    <w:rsid w:val="00AB7752"/>
    <w:rsid w:val="00AC229C"/>
    <w:rsid w:val="00AC2B85"/>
    <w:rsid w:val="00AD147C"/>
    <w:rsid w:val="00AD232F"/>
    <w:rsid w:val="00AD4FB7"/>
    <w:rsid w:val="00AD73EE"/>
    <w:rsid w:val="00AE4D15"/>
    <w:rsid w:val="00AE55BE"/>
    <w:rsid w:val="00AE6BE2"/>
    <w:rsid w:val="00AF19B7"/>
    <w:rsid w:val="00AF50D5"/>
    <w:rsid w:val="00AF6455"/>
    <w:rsid w:val="00AF696C"/>
    <w:rsid w:val="00B00ABD"/>
    <w:rsid w:val="00B020D1"/>
    <w:rsid w:val="00B02DB7"/>
    <w:rsid w:val="00B04DF5"/>
    <w:rsid w:val="00B06499"/>
    <w:rsid w:val="00B06B00"/>
    <w:rsid w:val="00B06C44"/>
    <w:rsid w:val="00B110FF"/>
    <w:rsid w:val="00B11F2A"/>
    <w:rsid w:val="00B14D0B"/>
    <w:rsid w:val="00B155AD"/>
    <w:rsid w:val="00B15886"/>
    <w:rsid w:val="00B31439"/>
    <w:rsid w:val="00B3289E"/>
    <w:rsid w:val="00B3295F"/>
    <w:rsid w:val="00B35F0D"/>
    <w:rsid w:val="00B36237"/>
    <w:rsid w:val="00B37939"/>
    <w:rsid w:val="00B37A71"/>
    <w:rsid w:val="00B42922"/>
    <w:rsid w:val="00B432EC"/>
    <w:rsid w:val="00B460FA"/>
    <w:rsid w:val="00B4645B"/>
    <w:rsid w:val="00B52169"/>
    <w:rsid w:val="00B5469B"/>
    <w:rsid w:val="00B54948"/>
    <w:rsid w:val="00B5559E"/>
    <w:rsid w:val="00B7313D"/>
    <w:rsid w:val="00B74E10"/>
    <w:rsid w:val="00B75C63"/>
    <w:rsid w:val="00B801B5"/>
    <w:rsid w:val="00B8093A"/>
    <w:rsid w:val="00B810CA"/>
    <w:rsid w:val="00B828A1"/>
    <w:rsid w:val="00B972E6"/>
    <w:rsid w:val="00BA3CFB"/>
    <w:rsid w:val="00BA4EBB"/>
    <w:rsid w:val="00BA5076"/>
    <w:rsid w:val="00BA65E7"/>
    <w:rsid w:val="00BA6AF8"/>
    <w:rsid w:val="00BB1CCE"/>
    <w:rsid w:val="00BB24F7"/>
    <w:rsid w:val="00BB2D0D"/>
    <w:rsid w:val="00BC03B3"/>
    <w:rsid w:val="00BC0E79"/>
    <w:rsid w:val="00BC1060"/>
    <w:rsid w:val="00BC1F7F"/>
    <w:rsid w:val="00BC4AE5"/>
    <w:rsid w:val="00BD430F"/>
    <w:rsid w:val="00BE15F0"/>
    <w:rsid w:val="00BE1A54"/>
    <w:rsid w:val="00BE2DDB"/>
    <w:rsid w:val="00BE73DD"/>
    <w:rsid w:val="00BF295D"/>
    <w:rsid w:val="00BF2A8B"/>
    <w:rsid w:val="00BF4FA1"/>
    <w:rsid w:val="00C00BF5"/>
    <w:rsid w:val="00C02F96"/>
    <w:rsid w:val="00C06ABE"/>
    <w:rsid w:val="00C1035D"/>
    <w:rsid w:val="00C12B61"/>
    <w:rsid w:val="00C14E35"/>
    <w:rsid w:val="00C208EE"/>
    <w:rsid w:val="00C234BC"/>
    <w:rsid w:val="00C25F1A"/>
    <w:rsid w:val="00C348C1"/>
    <w:rsid w:val="00C34A33"/>
    <w:rsid w:val="00C37089"/>
    <w:rsid w:val="00C37534"/>
    <w:rsid w:val="00C37D64"/>
    <w:rsid w:val="00C4293F"/>
    <w:rsid w:val="00C449E0"/>
    <w:rsid w:val="00C44C8E"/>
    <w:rsid w:val="00C461F3"/>
    <w:rsid w:val="00C46B05"/>
    <w:rsid w:val="00C51483"/>
    <w:rsid w:val="00C54015"/>
    <w:rsid w:val="00C5453B"/>
    <w:rsid w:val="00C55BF0"/>
    <w:rsid w:val="00C60018"/>
    <w:rsid w:val="00C6466F"/>
    <w:rsid w:val="00C7016F"/>
    <w:rsid w:val="00C70DD1"/>
    <w:rsid w:val="00C7192E"/>
    <w:rsid w:val="00C73F09"/>
    <w:rsid w:val="00C75D8C"/>
    <w:rsid w:val="00C80CCB"/>
    <w:rsid w:val="00C827F7"/>
    <w:rsid w:val="00C833D9"/>
    <w:rsid w:val="00C8360C"/>
    <w:rsid w:val="00C83CDE"/>
    <w:rsid w:val="00C83D20"/>
    <w:rsid w:val="00C847F3"/>
    <w:rsid w:val="00C918BA"/>
    <w:rsid w:val="00C93E5F"/>
    <w:rsid w:val="00C94785"/>
    <w:rsid w:val="00C95261"/>
    <w:rsid w:val="00CA0C78"/>
    <w:rsid w:val="00CA3D63"/>
    <w:rsid w:val="00CA3DF7"/>
    <w:rsid w:val="00CA7E4B"/>
    <w:rsid w:val="00CB077B"/>
    <w:rsid w:val="00CB214E"/>
    <w:rsid w:val="00CB5CE7"/>
    <w:rsid w:val="00CB6E28"/>
    <w:rsid w:val="00CB7257"/>
    <w:rsid w:val="00CC39A1"/>
    <w:rsid w:val="00CC7802"/>
    <w:rsid w:val="00CD1747"/>
    <w:rsid w:val="00CD24F7"/>
    <w:rsid w:val="00CD4E33"/>
    <w:rsid w:val="00CD713C"/>
    <w:rsid w:val="00CE3D7F"/>
    <w:rsid w:val="00CE5456"/>
    <w:rsid w:val="00CE5F01"/>
    <w:rsid w:val="00CE6214"/>
    <w:rsid w:val="00CE7A28"/>
    <w:rsid w:val="00CF13B8"/>
    <w:rsid w:val="00CF140A"/>
    <w:rsid w:val="00CF2F70"/>
    <w:rsid w:val="00CF5710"/>
    <w:rsid w:val="00D0039A"/>
    <w:rsid w:val="00D005BE"/>
    <w:rsid w:val="00D00E2D"/>
    <w:rsid w:val="00D0704B"/>
    <w:rsid w:val="00D10CD0"/>
    <w:rsid w:val="00D11B26"/>
    <w:rsid w:val="00D12773"/>
    <w:rsid w:val="00D143D1"/>
    <w:rsid w:val="00D14A52"/>
    <w:rsid w:val="00D14EF6"/>
    <w:rsid w:val="00D157FD"/>
    <w:rsid w:val="00D1716D"/>
    <w:rsid w:val="00D20C3D"/>
    <w:rsid w:val="00D26269"/>
    <w:rsid w:val="00D31525"/>
    <w:rsid w:val="00D327A9"/>
    <w:rsid w:val="00D34714"/>
    <w:rsid w:val="00D347C2"/>
    <w:rsid w:val="00D36D1F"/>
    <w:rsid w:val="00D40692"/>
    <w:rsid w:val="00D408EC"/>
    <w:rsid w:val="00D40E5D"/>
    <w:rsid w:val="00D41107"/>
    <w:rsid w:val="00D41DDA"/>
    <w:rsid w:val="00D4454E"/>
    <w:rsid w:val="00D520F2"/>
    <w:rsid w:val="00D53468"/>
    <w:rsid w:val="00D61C51"/>
    <w:rsid w:val="00D62968"/>
    <w:rsid w:val="00D64593"/>
    <w:rsid w:val="00D655A7"/>
    <w:rsid w:val="00D6563C"/>
    <w:rsid w:val="00D709A1"/>
    <w:rsid w:val="00D70E46"/>
    <w:rsid w:val="00D75DAE"/>
    <w:rsid w:val="00D7797A"/>
    <w:rsid w:val="00D801B3"/>
    <w:rsid w:val="00D81557"/>
    <w:rsid w:val="00D81931"/>
    <w:rsid w:val="00D8339B"/>
    <w:rsid w:val="00D912C1"/>
    <w:rsid w:val="00DA0FCA"/>
    <w:rsid w:val="00DA1C3D"/>
    <w:rsid w:val="00DA23E1"/>
    <w:rsid w:val="00DA3C91"/>
    <w:rsid w:val="00DB0A8F"/>
    <w:rsid w:val="00DB1020"/>
    <w:rsid w:val="00DB1D2E"/>
    <w:rsid w:val="00DB2C20"/>
    <w:rsid w:val="00DB41B0"/>
    <w:rsid w:val="00DC6875"/>
    <w:rsid w:val="00DC71B5"/>
    <w:rsid w:val="00DD0927"/>
    <w:rsid w:val="00DD2F98"/>
    <w:rsid w:val="00DD3AE6"/>
    <w:rsid w:val="00DD4535"/>
    <w:rsid w:val="00DD7790"/>
    <w:rsid w:val="00DE1C18"/>
    <w:rsid w:val="00DE1EE6"/>
    <w:rsid w:val="00DE689C"/>
    <w:rsid w:val="00DF0E70"/>
    <w:rsid w:val="00DF0FCF"/>
    <w:rsid w:val="00DF1AF2"/>
    <w:rsid w:val="00DF21DE"/>
    <w:rsid w:val="00DF54FC"/>
    <w:rsid w:val="00DF6FC8"/>
    <w:rsid w:val="00DF742F"/>
    <w:rsid w:val="00E013B6"/>
    <w:rsid w:val="00E01AA8"/>
    <w:rsid w:val="00E01ED1"/>
    <w:rsid w:val="00E022F7"/>
    <w:rsid w:val="00E071E1"/>
    <w:rsid w:val="00E16C56"/>
    <w:rsid w:val="00E20349"/>
    <w:rsid w:val="00E25705"/>
    <w:rsid w:val="00E31EA3"/>
    <w:rsid w:val="00E32267"/>
    <w:rsid w:val="00E33A4F"/>
    <w:rsid w:val="00E33DCA"/>
    <w:rsid w:val="00E35A19"/>
    <w:rsid w:val="00E37D8E"/>
    <w:rsid w:val="00E40C32"/>
    <w:rsid w:val="00E45638"/>
    <w:rsid w:val="00E46FE3"/>
    <w:rsid w:val="00E50503"/>
    <w:rsid w:val="00E55374"/>
    <w:rsid w:val="00E57199"/>
    <w:rsid w:val="00E61A05"/>
    <w:rsid w:val="00E67BB1"/>
    <w:rsid w:val="00E71805"/>
    <w:rsid w:val="00E73BE0"/>
    <w:rsid w:val="00E77121"/>
    <w:rsid w:val="00E80689"/>
    <w:rsid w:val="00E81EBA"/>
    <w:rsid w:val="00E8395D"/>
    <w:rsid w:val="00E84355"/>
    <w:rsid w:val="00E86153"/>
    <w:rsid w:val="00E87257"/>
    <w:rsid w:val="00E91B44"/>
    <w:rsid w:val="00E954D3"/>
    <w:rsid w:val="00EA0ACB"/>
    <w:rsid w:val="00EA0B54"/>
    <w:rsid w:val="00EA31BC"/>
    <w:rsid w:val="00EA4D53"/>
    <w:rsid w:val="00EA6F77"/>
    <w:rsid w:val="00EA7059"/>
    <w:rsid w:val="00EA775E"/>
    <w:rsid w:val="00EB165D"/>
    <w:rsid w:val="00EB278F"/>
    <w:rsid w:val="00EB69E1"/>
    <w:rsid w:val="00EC4AC8"/>
    <w:rsid w:val="00EC786A"/>
    <w:rsid w:val="00ED08E0"/>
    <w:rsid w:val="00ED12A2"/>
    <w:rsid w:val="00ED1868"/>
    <w:rsid w:val="00ED42F6"/>
    <w:rsid w:val="00EE2338"/>
    <w:rsid w:val="00EE2AF8"/>
    <w:rsid w:val="00EE3344"/>
    <w:rsid w:val="00EF022E"/>
    <w:rsid w:val="00EF7494"/>
    <w:rsid w:val="00EF7EE9"/>
    <w:rsid w:val="00F01099"/>
    <w:rsid w:val="00F02D4E"/>
    <w:rsid w:val="00F03DB5"/>
    <w:rsid w:val="00F059A4"/>
    <w:rsid w:val="00F068FC"/>
    <w:rsid w:val="00F06933"/>
    <w:rsid w:val="00F10F54"/>
    <w:rsid w:val="00F124F6"/>
    <w:rsid w:val="00F128D1"/>
    <w:rsid w:val="00F128E3"/>
    <w:rsid w:val="00F14B6E"/>
    <w:rsid w:val="00F1670B"/>
    <w:rsid w:val="00F20053"/>
    <w:rsid w:val="00F31184"/>
    <w:rsid w:val="00F32F72"/>
    <w:rsid w:val="00F35F40"/>
    <w:rsid w:val="00F36C8C"/>
    <w:rsid w:val="00F375B5"/>
    <w:rsid w:val="00F41F19"/>
    <w:rsid w:val="00F45529"/>
    <w:rsid w:val="00F505C8"/>
    <w:rsid w:val="00F50856"/>
    <w:rsid w:val="00F52C56"/>
    <w:rsid w:val="00F54076"/>
    <w:rsid w:val="00F55C95"/>
    <w:rsid w:val="00F55CCF"/>
    <w:rsid w:val="00F61A0C"/>
    <w:rsid w:val="00F621C7"/>
    <w:rsid w:val="00F7154E"/>
    <w:rsid w:val="00F716E0"/>
    <w:rsid w:val="00F71BFD"/>
    <w:rsid w:val="00F84463"/>
    <w:rsid w:val="00F86BE0"/>
    <w:rsid w:val="00F9161B"/>
    <w:rsid w:val="00FA1C03"/>
    <w:rsid w:val="00FA2586"/>
    <w:rsid w:val="00FA3351"/>
    <w:rsid w:val="00FA3A31"/>
    <w:rsid w:val="00FA7DF8"/>
    <w:rsid w:val="00FB1A3D"/>
    <w:rsid w:val="00FB4C7F"/>
    <w:rsid w:val="00FB7305"/>
    <w:rsid w:val="00FC1C66"/>
    <w:rsid w:val="00FC2510"/>
    <w:rsid w:val="00FC2E5C"/>
    <w:rsid w:val="00FC7B3D"/>
    <w:rsid w:val="00FD1306"/>
    <w:rsid w:val="00FD5214"/>
    <w:rsid w:val="00FE12EB"/>
    <w:rsid w:val="00FE1BA1"/>
    <w:rsid w:val="00FE776D"/>
    <w:rsid w:val="00FE79A8"/>
    <w:rsid w:val="00FF7617"/>
    <w:rsid w:val="00FF7C48"/>
    <w:rsid w:val="0B682BE2"/>
    <w:rsid w:val="0FB56015"/>
    <w:rsid w:val="117477B2"/>
    <w:rsid w:val="21B64701"/>
    <w:rsid w:val="250E75AF"/>
    <w:rsid w:val="30C05AD0"/>
    <w:rsid w:val="322A4D2B"/>
    <w:rsid w:val="365978BC"/>
    <w:rsid w:val="38F25CE8"/>
    <w:rsid w:val="418F776F"/>
    <w:rsid w:val="458E79F7"/>
    <w:rsid w:val="476D15C3"/>
    <w:rsid w:val="539A463F"/>
    <w:rsid w:val="54024FE8"/>
    <w:rsid w:val="548971CB"/>
    <w:rsid w:val="60A67FD4"/>
    <w:rsid w:val="61CA2072"/>
    <w:rsid w:val="6B5C3797"/>
    <w:rsid w:val="6EDF6E8F"/>
    <w:rsid w:val="6F8066A9"/>
    <w:rsid w:val="6FFB6AEB"/>
    <w:rsid w:val="7B1F3D52"/>
    <w:rsid w:val="7E4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653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Pr>
      <w:rFonts w:ascii="Tahoma" w:hAnsi="Tahoma" w:cs="Tahoma"/>
      <w:sz w:val="16"/>
      <w:szCs w:val="20"/>
      <w:lang w:val="en-US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LineNumber">
    <w:name w:val="line number"/>
    <w:basedOn w:val="DefaultParagraphFont"/>
    <w:qFormat/>
  </w:style>
  <w:style w:type="character" w:styleId="Hyperlink">
    <w:name w:val="Hyperlink"/>
    <w:basedOn w:val="DefaultParagraphFont"/>
    <w:qFormat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qFormat/>
    <w:rPr>
      <w:rFonts w:ascii="Tahoma" w:hAnsi="Tahoma" w:cs="Tahoma"/>
      <w:sz w:val="16"/>
      <w:szCs w:val="16"/>
      <w:u w:val="none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Calibri" w:hAnsi="Calibri" w:cs="Calibri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Calibri" w:eastAsiaTheme="minorEastAsia" w:hAnsi="Calibri" w:cs="Calibri"/>
      <w:kern w:val="2"/>
      <w:szCs w:val="24"/>
      <w:lang w:val="en-GB"/>
    </w:rPr>
  </w:style>
  <w:style w:type="paragraph" w:customStyle="1" w:styleId="EndNoteBibliography">
    <w:name w:val="EndNote Bibliography"/>
    <w:basedOn w:val="Normal"/>
    <w:link w:val="EndNoteBibliography0"/>
    <w:qFormat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Calibri" w:eastAsiaTheme="minorEastAsia" w:hAnsi="Calibri" w:cs="Calibri"/>
      <w:kern w:val="2"/>
      <w:szCs w:val="24"/>
      <w:lang w:val="en-GB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ahoma" w:eastAsiaTheme="minorEastAsia" w:hAnsi="Tahoma" w:cs="Tahoma"/>
      <w:kern w:val="2"/>
      <w:sz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eastAsiaTheme="minorEastAsia" w:hAnsi="Segoe UI" w:cs="Segoe UI"/>
      <w:kern w:val="2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qFormat/>
    <w:rPr>
      <w:rFonts w:ascii="Tahoma" w:eastAsiaTheme="minorEastAsia" w:hAnsi="Tahoma" w:cs="Tahoma"/>
      <w:b/>
      <w:bCs/>
      <w:kern w:val="2"/>
      <w:sz w:val="16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SimSun" w:hAnsi="SimSun" w:cs="SimSu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qFormat/>
    <w:rPr>
      <w:rFonts w:asciiTheme="minorHAnsi" w:eastAsiaTheme="minorEastAsia" w:hAnsiTheme="minorHAnsi" w:cstheme="minorBidi"/>
      <w:b/>
      <w:bCs/>
      <w:kern w:val="44"/>
      <w:sz w:val="44"/>
      <w:szCs w:val="44"/>
      <w:lang w:val="en-GB"/>
    </w:rPr>
  </w:style>
  <w:style w:type="character" w:customStyle="1" w:styleId="skip">
    <w:name w:val="skip"/>
    <w:basedOn w:val="DefaultParagraphFont"/>
    <w:qFormat/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styleId="Revision">
    <w:name w:val="Revision"/>
    <w:hidden/>
    <w:uiPriority w:val="99"/>
    <w:semiHidden/>
    <w:rsid w:val="00C7016F"/>
    <w:rPr>
      <w:rFonts w:asciiTheme="minorHAnsi" w:eastAsiaTheme="minorEastAsia" w:hAnsiTheme="minorHAnsi" w:cstheme="minorBidi"/>
      <w:kern w:val="2"/>
      <w:sz w:val="21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4A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engzhao_79@163.com" TargetMode="External"/><Relationship Id="rId18" Type="http://schemas.openxmlformats.org/officeDocument/2006/relationships/hyperlink" Target="https://cn.bing.com/dict/search?q=ceased&amp;FORM=BDVSP6&amp;cc=cn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hengzhao_79@163.com" TargetMode="External"/><Relationship Id="rId17" Type="http://schemas.openxmlformats.org/officeDocument/2006/relationships/hyperlink" Target="https://cn.bing.com/dict/search?q=respiration&amp;FORM=BDVSP6&amp;cc=c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/jobsoft/Dict/8.7.0.0/resultui/html/index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hanglei@shutcm.edu.cn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mailto:1544623088@qq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zmd_doc@163.com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63253-528A-4762-986D-86610064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6501</Words>
  <Characters>37058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2021-06-29T01:44:00Z</cp:lastPrinted>
  <dcterms:created xsi:type="dcterms:W3CDTF">2021-12-28T08:11:00Z</dcterms:created>
  <dcterms:modified xsi:type="dcterms:W3CDTF">2021-12-28T14:39:00Z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UseTimer">
    <vt:bool>true</vt:bool>
  </property>
  <property fmtid="{D5CDD505-2E9C-101B-9397-08002B2CF9AE}" pid="4" name="LastTick">
    <vt:r8>44138.3682523148</vt:r8>
  </property>
  <property fmtid="{D5CDD505-2E9C-101B-9397-08002B2CF9AE}" pid="5" name="EditTotal">
    <vt:i4>3384</vt:i4>
  </property>
  <property fmtid="{D5CDD505-2E9C-101B-9397-08002B2CF9AE}" pid="6" name="EditTimer">
    <vt:i4>2910</vt:i4>
  </property>
  <property fmtid="{D5CDD505-2E9C-101B-9397-08002B2CF9AE}" pid="7" name="ICV">
    <vt:lpwstr>017E13A9494A426BA917802A7A5FACF1</vt:lpwstr>
  </property>
</Properties>
</file>