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93E7" w14:textId="76375C08" w:rsidR="00D657EA" w:rsidRPr="00D657EA" w:rsidRDefault="00D657EA">
      <w:pPr>
        <w:rPr>
          <w:b/>
          <w:bCs/>
        </w:rPr>
      </w:pPr>
      <w:r w:rsidRPr="00D657EA">
        <w:rPr>
          <w:b/>
          <w:bCs/>
        </w:rPr>
        <w:t>Copyright permission</w:t>
      </w:r>
    </w:p>
    <w:p w14:paraId="5CCD6256" w14:textId="383FC8B3" w:rsidR="00D657EA" w:rsidRPr="00E97E29" w:rsidRDefault="00D657EA" w:rsidP="00521634">
      <w:pPr>
        <w:pStyle w:val="ListParagraph"/>
        <w:numPr>
          <w:ilvl w:val="0"/>
          <w:numId w:val="1"/>
        </w:numPr>
      </w:pPr>
      <w:r>
        <w:t xml:space="preserve">The figures presented in </w:t>
      </w:r>
      <w:r w:rsidRPr="00521634">
        <w:rPr>
          <w:b/>
          <w:bCs/>
        </w:rPr>
        <w:t xml:space="preserve">Figure </w:t>
      </w:r>
      <w:r w:rsidR="006D7A79">
        <w:rPr>
          <w:b/>
          <w:bCs/>
        </w:rPr>
        <w:t>1</w:t>
      </w:r>
      <w:r w:rsidRPr="00521634">
        <w:rPr>
          <w:b/>
          <w:bCs/>
        </w:rPr>
        <w:t>B</w:t>
      </w:r>
      <w:r>
        <w:t xml:space="preserve"> corresponded to the figure of our article published in </w:t>
      </w:r>
      <w:proofErr w:type="spellStart"/>
      <w:r>
        <w:t>PlosOne</w:t>
      </w:r>
      <w:proofErr w:type="spellEnd"/>
      <w:r>
        <w:t xml:space="preserve"> under the </w:t>
      </w:r>
      <w:r w:rsidRPr="00521634">
        <w:rPr>
          <w:b/>
          <w:bCs/>
        </w:rPr>
        <w:t>Creative Commons Attribution (CC BY)</w:t>
      </w:r>
      <w:r>
        <w:t xml:space="preserve"> license. Reference 23 is licensed under CC BY </w:t>
      </w:r>
      <w:proofErr w:type="spellStart"/>
      <w:r>
        <w:t>by</w:t>
      </w:r>
      <w:proofErr w:type="spellEnd"/>
      <w:r>
        <w:t xml:space="preserve"> Jesus </w:t>
      </w:r>
      <w:proofErr w:type="spellStart"/>
      <w:r>
        <w:t>Chimal</w:t>
      </w:r>
      <w:proofErr w:type="spellEnd"/>
      <w:r>
        <w:t xml:space="preserve">-Monroy </w:t>
      </w:r>
      <w:r w:rsidR="00E97E29">
        <w:t>(</w:t>
      </w:r>
      <w:r w:rsidR="00E97E29" w:rsidRPr="00E97E29">
        <w:rPr>
          <w:rFonts w:ascii="Helvetica" w:hAnsi="Helvetica" w:cs="Helvetica"/>
          <w:color w:val="0070C0"/>
          <w:sz w:val="20"/>
          <w:szCs w:val="20"/>
          <w:shd w:val="clear" w:color="auto" w:fill="FFFFFF"/>
        </w:rPr>
        <w:t>This is an open-access article distributed under the terms of the Creative Commons Attribution License, which permits unrestricted use, distribution, and reproduction in any medium, provided the original author and source are credited</w:t>
      </w:r>
      <w:r w:rsidR="00E97E29">
        <w:rPr>
          <w:rFonts w:ascii="Helvetica" w:hAnsi="Helvetica" w:cs="Helvetica"/>
          <w:color w:val="202020"/>
          <w:sz w:val="20"/>
          <w:szCs w:val="20"/>
          <w:shd w:val="clear" w:color="auto" w:fill="FFFFFF"/>
        </w:rPr>
        <w:t>)</w:t>
      </w:r>
    </w:p>
    <w:p w14:paraId="79C54BCF" w14:textId="77777777" w:rsidR="00E97E29" w:rsidRDefault="00E97E29" w:rsidP="006C51BA">
      <w:pPr>
        <w:pStyle w:val="ListParagraph"/>
      </w:pPr>
    </w:p>
    <w:p w14:paraId="45EBD4FB" w14:textId="7BEEE8E3" w:rsidR="005B7F86" w:rsidRDefault="00D657EA" w:rsidP="00521634">
      <w:pPr>
        <w:pStyle w:val="ListParagraph"/>
        <w:numPr>
          <w:ilvl w:val="0"/>
          <w:numId w:val="1"/>
        </w:numPr>
      </w:pPr>
      <w:r w:rsidRPr="006D7A79">
        <w:rPr>
          <w:b/>
          <w:bCs/>
        </w:rPr>
        <w:t>Figure 1C</w:t>
      </w:r>
      <w:r>
        <w:t xml:space="preserve"> corresponded to figure of our article published in Journal of Developmental Biology under </w:t>
      </w:r>
      <w:r w:rsidR="00521634">
        <w:t xml:space="preserve">the </w:t>
      </w:r>
      <w:r w:rsidR="00521634" w:rsidRPr="00521634">
        <w:rPr>
          <w:b/>
          <w:bCs/>
        </w:rPr>
        <w:t>Creative Commons Attribution (CC BY)</w:t>
      </w:r>
      <w:r w:rsidR="00521634">
        <w:t xml:space="preserve"> license</w:t>
      </w:r>
      <w:r>
        <w:t xml:space="preserve">. Reference 24 is licensed under CC BY </w:t>
      </w:r>
      <w:proofErr w:type="spellStart"/>
      <w:r>
        <w:t>by</w:t>
      </w:r>
      <w:proofErr w:type="spellEnd"/>
      <w:r>
        <w:t xml:space="preserve"> Jesus </w:t>
      </w:r>
      <w:proofErr w:type="spellStart"/>
      <w:r>
        <w:t>Chimal</w:t>
      </w:r>
      <w:proofErr w:type="spellEnd"/>
      <w:r>
        <w:t>-Monroy</w:t>
      </w:r>
      <w:r w:rsidR="00E97E29">
        <w:t xml:space="preserve"> (</w:t>
      </w:r>
      <w:hyperlink r:id="rId5" w:tgtFrame="_blank" w:history="1">
        <w:r w:rsidR="00E97E29">
          <w:rPr>
            <w:rStyle w:val="Hyperlink"/>
            <w:rFonts w:ascii="Arial" w:hAnsi="Arial" w:cs="Arial"/>
            <w:b/>
            <w:bCs/>
            <w:color w:val="007F7F"/>
            <w:sz w:val="18"/>
            <w:szCs w:val="18"/>
            <w:shd w:val="clear" w:color="auto" w:fill="FFFFFF"/>
          </w:rPr>
          <w:t>Creative Commons Attribution License</w:t>
        </w:r>
      </w:hyperlink>
      <w:r w:rsidR="00E97E29">
        <w:t>)</w:t>
      </w:r>
    </w:p>
    <w:sectPr w:rsidR="005B7F86" w:rsidSect="00D657EA">
      <w:pgSz w:w="12240" w:h="15840" w:code="1"/>
      <w:pgMar w:top="1440" w:right="1440" w:bottom="1440" w:left="1440" w:header="720" w:footer="60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57300"/>
    <w:multiLevelType w:val="hybridMultilevel"/>
    <w:tmpl w:val="34D64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CzMDU2MTA2MbYwM7VU0lEKTi0uzszPAykwqwUAvNQ72iwAAAA="/>
  </w:docVars>
  <w:rsids>
    <w:rsidRoot w:val="00D657EA"/>
    <w:rsid w:val="000372C5"/>
    <w:rsid w:val="00052EF4"/>
    <w:rsid w:val="001B27FD"/>
    <w:rsid w:val="00414D51"/>
    <w:rsid w:val="00496E0E"/>
    <w:rsid w:val="00521634"/>
    <w:rsid w:val="006C51BA"/>
    <w:rsid w:val="006D7A79"/>
    <w:rsid w:val="00C34D78"/>
    <w:rsid w:val="00C400E1"/>
    <w:rsid w:val="00D16E6D"/>
    <w:rsid w:val="00D657EA"/>
    <w:rsid w:val="00E9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45018"/>
  <w15:chartTrackingRefBased/>
  <w15:docId w15:val="{0900A938-B5D0-4AFF-9D29-C9911E25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657EA"/>
  </w:style>
  <w:style w:type="paragraph" w:styleId="ListParagraph">
    <w:name w:val="List Paragraph"/>
    <w:basedOn w:val="Normal"/>
    <w:uiPriority w:val="34"/>
    <w:qFormat/>
    <w:rsid w:val="005216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97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 Krishnan</dc:creator>
  <cp:keywords/>
  <dc:description/>
  <cp:lastModifiedBy>Amit  Krishnan</cp:lastModifiedBy>
  <cp:revision>14</cp:revision>
  <dcterms:created xsi:type="dcterms:W3CDTF">2021-10-14T11:42:00Z</dcterms:created>
  <dcterms:modified xsi:type="dcterms:W3CDTF">2021-10-14T14:17:00Z</dcterms:modified>
</cp:coreProperties>
</file>