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FB5B" w14:textId="77777777" w:rsidR="0019227C" w:rsidRPr="0019227C" w:rsidRDefault="0019227C" w:rsidP="0019227C">
      <w:pPr>
        <w:rPr>
          <w:color w:val="FF0000"/>
          <w:lang w:val="en-US"/>
        </w:rPr>
      </w:pPr>
      <w:r w:rsidRPr="0019227C">
        <w:rPr>
          <w:color w:val="FF0000"/>
          <w:lang w:val="en-US"/>
        </w:rPr>
        <w:t>Editorial comments:</w:t>
      </w:r>
    </w:p>
    <w:p w14:paraId="4E9AA827" w14:textId="6563E0EE" w:rsidR="0019227C" w:rsidRPr="005A7A9F" w:rsidRDefault="00D3294C" w:rsidP="00D3294C">
      <w:pPr>
        <w:rPr>
          <w:lang w:val="en-US"/>
        </w:rPr>
      </w:pPr>
      <w:r w:rsidRPr="005A7A9F">
        <w:rPr>
          <w:lang w:val="en-US"/>
        </w:rPr>
        <w:t xml:space="preserve">1. </w:t>
      </w:r>
      <w:r w:rsidR="0019227C" w:rsidRPr="005A7A9F">
        <w:rPr>
          <w:lang w:val="en-US"/>
        </w:rPr>
        <w:t>Please take this opportunity to thoroughly proofread the manuscript to ensure no spelling or grammar issues.</w:t>
      </w:r>
    </w:p>
    <w:p w14:paraId="6CF4255D" w14:textId="36C4D982" w:rsidR="00D3294C" w:rsidRPr="005A7A9F" w:rsidRDefault="00D3294C" w:rsidP="00D3294C">
      <w:pPr>
        <w:rPr>
          <w:lang w:val="en-US"/>
        </w:rPr>
      </w:pPr>
      <w:r w:rsidRPr="005A7A9F">
        <w:rPr>
          <w:b/>
          <w:bCs/>
          <w:lang w:val="en-US"/>
        </w:rPr>
        <w:t>Authors:</w:t>
      </w:r>
      <w:r w:rsidRPr="005A7A9F">
        <w:rPr>
          <w:lang w:val="en-US"/>
        </w:rPr>
        <w:t xml:space="preserve"> We </w:t>
      </w:r>
      <w:r w:rsidR="005A7A9F" w:rsidRPr="005A7A9F">
        <w:rPr>
          <w:lang w:val="en-US"/>
        </w:rPr>
        <w:t xml:space="preserve">used copyediting services to </w:t>
      </w:r>
      <w:r w:rsidRPr="005A7A9F">
        <w:rPr>
          <w:lang w:val="en-US"/>
        </w:rPr>
        <w:t>revise the grammar and spelling issues in the manuscript.</w:t>
      </w:r>
    </w:p>
    <w:p w14:paraId="1E31AEB2" w14:textId="38DD4162" w:rsidR="0019227C" w:rsidRPr="00D3294C" w:rsidRDefault="0019227C" w:rsidP="0019227C">
      <w:pPr>
        <w:rPr>
          <w:lang w:val="en-US"/>
        </w:rPr>
      </w:pPr>
      <w:r w:rsidRPr="00D3294C">
        <w:rPr>
          <w:lang w:val="en-US"/>
        </w:rPr>
        <w:t>2. Please provide at least 6 keywords or phrases.</w:t>
      </w:r>
    </w:p>
    <w:p w14:paraId="1B221968" w14:textId="561B1898" w:rsidR="00D3294C" w:rsidRPr="00D3294C" w:rsidRDefault="00D3294C" w:rsidP="0019227C">
      <w:pPr>
        <w:rPr>
          <w:lang w:val="en-US"/>
        </w:rPr>
      </w:pPr>
      <w:r w:rsidRPr="00D3294C">
        <w:rPr>
          <w:b/>
          <w:bCs/>
          <w:lang w:val="en-US"/>
        </w:rPr>
        <w:t>Authors:</w:t>
      </w:r>
      <w:r w:rsidRPr="00D3294C">
        <w:rPr>
          <w:lang w:val="en-US"/>
        </w:rPr>
        <w:t xml:space="preserve"> We provided the keywords</w:t>
      </w:r>
    </w:p>
    <w:p w14:paraId="7307A3EC" w14:textId="33FE35F0" w:rsidR="0019227C" w:rsidRPr="0053121C" w:rsidRDefault="0019227C" w:rsidP="0019227C">
      <w:pPr>
        <w:rPr>
          <w:lang w:val="en-US"/>
        </w:rPr>
      </w:pPr>
      <w:r w:rsidRPr="0053121C">
        <w:rPr>
          <w:lang w:val="en-US"/>
        </w:rPr>
        <w:t>3. Please revise the text to avoid the use of any personal pronouns (e.g., "we", "you", "our" etc.).</w:t>
      </w:r>
    </w:p>
    <w:p w14:paraId="3A680F41" w14:textId="47939770" w:rsidR="00D3294C" w:rsidRPr="00D3294C" w:rsidRDefault="00D3294C" w:rsidP="0019227C">
      <w:pPr>
        <w:rPr>
          <w:lang w:val="en-US"/>
        </w:rPr>
      </w:pPr>
      <w:r w:rsidRPr="0053121C">
        <w:rPr>
          <w:b/>
          <w:bCs/>
          <w:lang w:val="en-US"/>
        </w:rPr>
        <w:t>Authors:</w:t>
      </w:r>
      <w:r w:rsidRPr="0053121C">
        <w:rPr>
          <w:lang w:val="en-US"/>
        </w:rPr>
        <w:t xml:space="preserve"> We revised the text to avoid these personal pronouns.</w:t>
      </w:r>
    </w:p>
    <w:p w14:paraId="07289CF5" w14:textId="77777777" w:rsidR="0019227C" w:rsidRPr="00D3294C" w:rsidRDefault="0019227C" w:rsidP="0019227C">
      <w:pPr>
        <w:rPr>
          <w:lang w:val="en-US"/>
        </w:rPr>
      </w:pPr>
      <w:r w:rsidRPr="00D3294C">
        <w:rPr>
          <w:lang w:val="en-US"/>
        </w:rPr>
        <w:t xml:space="preserve">4. </w:t>
      </w:r>
      <w:proofErr w:type="spellStart"/>
      <w:r w:rsidRPr="00D3294C">
        <w:rPr>
          <w:lang w:val="en-US"/>
        </w:rPr>
        <w:t>JoVE</w:t>
      </w:r>
      <w:proofErr w:type="spellEnd"/>
      <w:r w:rsidRPr="00D3294C">
        <w:rPr>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3C1A1F2C" w14:textId="2E89A77E" w:rsidR="0019227C" w:rsidRPr="00D3294C" w:rsidRDefault="0019227C" w:rsidP="0019227C">
      <w:pPr>
        <w:rPr>
          <w:lang w:val="en-US"/>
        </w:rPr>
      </w:pPr>
      <w:r w:rsidRPr="00D3294C">
        <w:rPr>
          <w:lang w:val="en-US"/>
        </w:rPr>
        <w:t xml:space="preserve">For example: </w:t>
      </w:r>
      <w:proofErr w:type="spellStart"/>
      <w:r w:rsidRPr="00D3294C">
        <w:rPr>
          <w:lang w:val="en-US"/>
        </w:rPr>
        <w:t>Affi</w:t>
      </w:r>
      <w:proofErr w:type="spellEnd"/>
      <w:r w:rsidRPr="00D3294C">
        <w:rPr>
          <w:lang w:val="en-US"/>
        </w:rPr>
        <w:t>-Gel, etc.</w:t>
      </w:r>
    </w:p>
    <w:p w14:paraId="6A099D8A" w14:textId="093A0235" w:rsidR="00D3294C" w:rsidRPr="00D3294C" w:rsidRDefault="00D3294C" w:rsidP="00D3294C">
      <w:pPr>
        <w:rPr>
          <w:lang w:val="en-US"/>
        </w:rPr>
      </w:pPr>
      <w:r w:rsidRPr="00D3294C">
        <w:rPr>
          <w:b/>
          <w:bCs/>
          <w:lang w:val="en-US"/>
        </w:rPr>
        <w:t>Authors:</w:t>
      </w:r>
      <w:r w:rsidRPr="00D3294C">
        <w:rPr>
          <w:lang w:val="en-US"/>
        </w:rPr>
        <w:t xml:space="preserve"> There is no commercial language in the manuscript</w:t>
      </w:r>
    </w:p>
    <w:p w14:paraId="512AAF5A" w14:textId="7D74F785" w:rsidR="0019227C" w:rsidRDefault="0019227C" w:rsidP="0019227C">
      <w:pPr>
        <w:rPr>
          <w:lang w:val="en-US"/>
        </w:rPr>
      </w:pPr>
      <w:r w:rsidRPr="00B4025D">
        <w:rPr>
          <w:lang w:val="en-US"/>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AD15C72" w14:textId="6B5CBD12" w:rsidR="00B4025D" w:rsidRPr="00B4025D" w:rsidRDefault="00B4025D" w:rsidP="0019227C">
      <w:pPr>
        <w:rPr>
          <w:lang w:val="en-US"/>
        </w:rPr>
      </w:pPr>
      <w:r w:rsidRPr="00D3294C">
        <w:rPr>
          <w:b/>
          <w:bCs/>
          <w:lang w:val="en-US"/>
        </w:rPr>
        <w:t>Authors:</w:t>
      </w:r>
      <w:r w:rsidRPr="00D3294C">
        <w:rPr>
          <w:lang w:val="en-US"/>
        </w:rPr>
        <w:t xml:space="preserve"> </w:t>
      </w:r>
      <w:r>
        <w:rPr>
          <w:lang w:val="en-US"/>
        </w:rPr>
        <w:t xml:space="preserve">We verify the protocol is written in </w:t>
      </w:r>
      <w:r w:rsidR="00022896">
        <w:rPr>
          <w:lang w:val="en-US"/>
        </w:rPr>
        <w:t xml:space="preserve">the </w:t>
      </w:r>
      <w:r>
        <w:rPr>
          <w:lang w:val="en-US"/>
        </w:rPr>
        <w:t xml:space="preserve">imperative tense. We also included the use of </w:t>
      </w:r>
      <w:r w:rsidR="005A7A9F">
        <w:rPr>
          <w:lang w:val="en-US"/>
        </w:rPr>
        <w:t>personal protection</w:t>
      </w:r>
      <w:r>
        <w:rPr>
          <w:lang w:val="en-US"/>
        </w:rPr>
        <w:t xml:space="preserve"> where is necessary.</w:t>
      </w:r>
    </w:p>
    <w:p w14:paraId="6D95FDC3" w14:textId="24715CC7" w:rsidR="0019227C" w:rsidRPr="002E027D" w:rsidRDefault="0019227C" w:rsidP="0019227C">
      <w:pPr>
        <w:rPr>
          <w:lang w:val="en-US"/>
        </w:rPr>
      </w:pPr>
      <w:r w:rsidRPr="002E027D">
        <w:rPr>
          <w:lang w:val="en-US"/>
        </w:rPr>
        <w:t>6. Line 73: Please add “Hamilton and Hamburger, 1951” in the references and cite the corresponding reference number here.</w:t>
      </w:r>
    </w:p>
    <w:p w14:paraId="2C00F478" w14:textId="62E6D35B" w:rsidR="00A020A1" w:rsidRPr="00DB3D49" w:rsidRDefault="00A020A1" w:rsidP="0019227C">
      <w:pPr>
        <w:rPr>
          <w:lang w:val="en-US"/>
        </w:rPr>
      </w:pPr>
      <w:r w:rsidRPr="00DB3D49">
        <w:rPr>
          <w:b/>
          <w:bCs/>
          <w:lang w:val="en-US"/>
        </w:rPr>
        <w:t>Authors:</w:t>
      </w:r>
      <w:r w:rsidRPr="00DB3D49">
        <w:rPr>
          <w:lang w:val="en-US"/>
        </w:rPr>
        <w:t xml:space="preserve"> We included it in the reference list</w:t>
      </w:r>
      <w:r w:rsidR="000272CF" w:rsidRPr="00DB3D49">
        <w:rPr>
          <w:lang w:val="en-US"/>
        </w:rPr>
        <w:t xml:space="preserve">. </w:t>
      </w:r>
    </w:p>
    <w:p w14:paraId="2E351B86" w14:textId="761A28C7" w:rsidR="0019227C" w:rsidRPr="00DB3D49" w:rsidRDefault="0019227C" w:rsidP="0019227C">
      <w:pPr>
        <w:rPr>
          <w:lang w:val="en-US"/>
        </w:rPr>
      </w:pPr>
      <w:r w:rsidRPr="00DB3D49">
        <w:rPr>
          <w:lang w:val="en-US"/>
        </w:rPr>
        <w:t>7.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4D7C3E2" w14:textId="74BD6363" w:rsidR="00AB25E4" w:rsidRPr="00D3294C" w:rsidRDefault="00AB25E4" w:rsidP="00AB25E4">
      <w:pPr>
        <w:rPr>
          <w:highlight w:val="green"/>
          <w:lang w:val="en-US"/>
        </w:rPr>
      </w:pPr>
      <w:r w:rsidRPr="00D3294C">
        <w:rPr>
          <w:b/>
          <w:bCs/>
          <w:lang w:val="en-US"/>
        </w:rPr>
        <w:t>Authors:</w:t>
      </w:r>
      <w:r w:rsidRPr="00D3294C">
        <w:rPr>
          <w:lang w:val="en-US"/>
        </w:rPr>
        <w:t xml:space="preserve"> </w:t>
      </w:r>
      <w:r>
        <w:rPr>
          <w:lang w:val="en-US"/>
        </w:rPr>
        <w:t>Essential steps are highlighted in yellow in the manuscript</w:t>
      </w:r>
    </w:p>
    <w:p w14:paraId="466DBCEB" w14:textId="1002E4FE" w:rsidR="0019227C" w:rsidRPr="008954B0" w:rsidRDefault="0019227C" w:rsidP="0019227C">
      <w:pPr>
        <w:rPr>
          <w:lang w:val="en-US"/>
        </w:rPr>
      </w:pPr>
      <w:r w:rsidRPr="008954B0">
        <w:rPr>
          <w:lang w:val="en-US"/>
        </w:rPr>
        <w:t>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FB51ABE" w14:textId="0F10E52D" w:rsidR="007E2F54" w:rsidRDefault="007E2F54" w:rsidP="007E2F54">
      <w:pPr>
        <w:rPr>
          <w:lang w:val="en-US"/>
        </w:rPr>
      </w:pPr>
      <w:r w:rsidRPr="00D3294C">
        <w:rPr>
          <w:b/>
          <w:bCs/>
          <w:lang w:val="en-US"/>
        </w:rPr>
        <w:lastRenderedPageBreak/>
        <w:t>Authors:</w:t>
      </w:r>
      <w:r w:rsidRPr="00D3294C">
        <w:rPr>
          <w:lang w:val="en-US"/>
        </w:rPr>
        <w:t xml:space="preserve"> </w:t>
      </w:r>
      <w:r>
        <w:rPr>
          <w:lang w:val="en-US"/>
        </w:rPr>
        <w:t xml:space="preserve">The figures presented in Figure </w:t>
      </w:r>
      <w:r w:rsidRPr="008954B0">
        <w:rPr>
          <w:lang w:val="en-US"/>
        </w:rPr>
        <w:t>1</w:t>
      </w:r>
      <w:r w:rsidR="00546102" w:rsidRPr="008954B0">
        <w:rPr>
          <w:lang w:val="en-US"/>
        </w:rPr>
        <w:t>B</w:t>
      </w:r>
      <w:r w:rsidR="00246836">
        <w:rPr>
          <w:lang w:val="en-US"/>
        </w:rPr>
        <w:t xml:space="preserve"> </w:t>
      </w:r>
      <w:r>
        <w:rPr>
          <w:lang w:val="en-US"/>
        </w:rPr>
        <w:t xml:space="preserve">corresponded to </w:t>
      </w:r>
      <w:r w:rsidR="00D0793C">
        <w:rPr>
          <w:lang w:val="en-US"/>
        </w:rPr>
        <w:t xml:space="preserve">the </w:t>
      </w:r>
      <w:r>
        <w:rPr>
          <w:lang w:val="en-US"/>
        </w:rPr>
        <w:t xml:space="preserve">figure of our article published in </w:t>
      </w:r>
      <w:proofErr w:type="spellStart"/>
      <w:r>
        <w:rPr>
          <w:lang w:val="en-US"/>
        </w:rPr>
        <w:t>PlosOne</w:t>
      </w:r>
      <w:proofErr w:type="spellEnd"/>
      <w:r>
        <w:rPr>
          <w:lang w:val="en-US"/>
        </w:rPr>
        <w:t xml:space="preserve"> under the </w:t>
      </w:r>
      <w:r w:rsidRPr="00F6424A">
        <w:rPr>
          <w:lang w:val="en-US"/>
        </w:rPr>
        <w:t>Creative Commons Attribution (CC BY) license</w:t>
      </w:r>
      <w:r>
        <w:rPr>
          <w:lang w:val="en-US"/>
        </w:rPr>
        <w:t xml:space="preserve">. Reference </w:t>
      </w:r>
      <w:r w:rsidR="0040405D">
        <w:rPr>
          <w:lang w:val="en-US"/>
        </w:rPr>
        <w:t>23</w:t>
      </w:r>
      <w:r>
        <w:rPr>
          <w:lang w:val="en-US"/>
        </w:rPr>
        <w:t xml:space="preserve"> is lic</w:t>
      </w:r>
      <w:r w:rsidR="00DA1A1F">
        <w:rPr>
          <w:lang w:val="en-US"/>
        </w:rPr>
        <w:t>e</w:t>
      </w:r>
      <w:r>
        <w:rPr>
          <w:lang w:val="en-US"/>
        </w:rPr>
        <w:t>n</w:t>
      </w:r>
      <w:r w:rsidR="00D0793C">
        <w:rPr>
          <w:lang w:val="en-US"/>
        </w:rPr>
        <w:t>s</w:t>
      </w:r>
      <w:r>
        <w:rPr>
          <w:lang w:val="en-US"/>
        </w:rPr>
        <w:t xml:space="preserve">ed under CC BY </w:t>
      </w:r>
      <w:proofErr w:type="spellStart"/>
      <w:r>
        <w:rPr>
          <w:lang w:val="en-US"/>
        </w:rPr>
        <w:t>by</w:t>
      </w:r>
      <w:proofErr w:type="spellEnd"/>
      <w:r>
        <w:rPr>
          <w:lang w:val="en-US"/>
        </w:rPr>
        <w:t xml:space="preserve"> Jesus </w:t>
      </w:r>
      <w:proofErr w:type="spellStart"/>
      <w:r>
        <w:rPr>
          <w:lang w:val="en-US"/>
        </w:rPr>
        <w:t>Chimal</w:t>
      </w:r>
      <w:proofErr w:type="spellEnd"/>
      <w:r>
        <w:rPr>
          <w:lang w:val="en-US"/>
        </w:rPr>
        <w:t>-Monroy</w:t>
      </w:r>
      <w:r w:rsidR="0040405D">
        <w:rPr>
          <w:lang w:val="en-US"/>
        </w:rPr>
        <w:t xml:space="preserve">.  Figure </w:t>
      </w:r>
      <w:r w:rsidR="0040405D" w:rsidRPr="008954B0">
        <w:rPr>
          <w:lang w:val="en-US"/>
        </w:rPr>
        <w:t>1</w:t>
      </w:r>
      <w:r w:rsidR="008954B0" w:rsidRPr="008954B0">
        <w:rPr>
          <w:lang w:val="en-US"/>
        </w:rPr>
        <w:t>C</w:t>
      </w:r>
      <w:r w:rsidR="008954B0">
        <w:rPr>
          <w:lang w:val="en-US"/>
        </w:rPr>
        <w:t xml:space="preserve"> </w:t>
      </w:r>
      <w:r w:rsidR="0040405D">
        <w:rPr>
          <w:lang w:val="en-US"/>
        </w:rPr>
        <w:t xml:space="preserve">corresponded to figure of our article published in </w:t>
      </w:r>
      <w:r w:rsidR="001E6130">
        <w:rPr>
          <w:lang w:val="en-US"/>
        </w:rPr>
        <w:t>Journal of Developmental Biology</w:t>
      </w:r>
      <w:r w:rsidR="0040405D">
        <w:rPr>
          <w:lang w:val="en-US"/>
        </w:rPr>
        <w:t xml:space="preserve"> under </w:t>
      </w:r>
      <w:r w:rsidR="0040405D" w:rsidRPr="00F6424A">
        <w:rPr>
          <w:lang w:val="en-US"/>
        </w:rPr>
        <w:t>(CC BY)</w:t>
      </w:r>
      <w:r w:rsidR="00DA1A1F">
        <w:rPr>
          <w:lang w:val="en-US"/>
        </w:rPr>
        <w:t xml:space="preserve"> </w:t>
      </w:r>
      <w:r w:rsidR="0040405D" w:rsidRPr="00F6424A">
        <w:rPr>
          <w:lang w:val="en-US"/>
        </w:rPr>
        <w:t>license</w:t>
      </w:r>
      <w:r w:rsidR="0040405D">
        <w:rPr>
          <w:lang w:val="en-US"/>
        </w:rPr>
        <w:t>. Reference 23 is lic</w:t>
      </w:r>
      <w:r w:rsidR="00DA1A1F">
        <w:rPr>
          <w:lang w:val="en-US"/>
        </w:rPr>
        <w:t>e</w:t>
      </w:r>
      <w:r w:rsidR="0040405D">
        <w:rPr>
          <w:lang w:val="en-US"/>
        </w:rPr>
        <w:t>n</w:t>
      </w:r>
      <w:r w:rsidR="00D0793C">
        <w:rPr>
          <w:lang w:val="en-US"/>
        </w:rPr>
        <w:t>s</w:t>
      </w:r>
      <w:r w:rsidR="0040405D">
        <w:rPr>
          <w:lang w:val="en-US"/>
        </w:rPr>
        <w:t xml:space="preserve">ed under CC BY </w:t>
      </w:r>
      <w:proofErr w:type="spellStart"/>
      <w:r w:rsidR="0040405D">
        <w:rPr>
          <w:lang w:val="en-US"/>
        </w:rPr>
        <w:t>by</w:t>
      </w:r>
      <w:proofErr w:type="spellEnd"/>
      <w:r w:rsidR="0040405D">
        <w:rPr>
          <w:lang w:val="en-US"/>
        </w:rPr>
        <w:t xml:space="preserve"> Jesus </w:t>
      </w:r>
      <w:proofErr w:type="spellStart"/>
      <w:r w:rsidR="0040405D">
        <w:rPr>
          <w:lang w:val="en-US"/>
        </w:rPr>
        <w:t>Chimal</w:t>
      </w:r>
      <w:proofErr w:type="spellEnd"/>
      <w:r w:rsidR="0040405D">
        <w:rPr>
          <w:lang w:val="en-US"/>
        </w:rPr>
        <w:t>-Monroy</w:t>
      </w:r>
    </w:p>
    <w:p w14:paraId="7AF56A05" w14:textId="77777777" w:rsidR="0019227C" w:rsidRPr="000272CF" w:rsidRDefault="0019227C" w:rsidP="0019227C">
      <w:pPr>
        <w:rPr>
          <w:lang w:val="en-US"/>
        </w:rPr>
      </w:pPr>
      <w:r w:rsidRPr="000272CF">
        <w:rPr>
          <w:lang w:val="en-US"/>
        </w:rPr>
        <w:t>9. As we are a methods journal, please ensure that the Discussion explicitly covers the following in detail in 3-6 paragraphs with citations:</w:t>
      </w:r>
    </w:p>
    <w:p w14:paraId="33F13C2D" w14:textId="77777777" w:rsidR="0019227C" w:rsidRPr="006F71C8" w:rsidRDefault="0019227C" w:rsidP="0019227C">
      <w:pPr>
        <w:rPr>
          <w:lang w:val="en-US"/>
        </w:rPr>
      </w:pPr>
      <w:r w:rsidRPr="006F71C8">
        <w:rPr>
          <w:lang w:val="en-US"/>
        </w:rPr>
        <w:t>a) Critical steps within the protocol</w:t>
      </w:r>
    </w:p>
    <w:p w14:paraId="489E55A7" w14:textId="77777777" w:rsidR="0019227C" w:rsidRPr="006F71C8" w:rsidRDefault="0019227C" w:rsidP="0019227C">
      <w:pPr>
        <w:rPr>
          <w:lang w:val="en-US"/>
        </w:rPr>
      </w:pPr>
      <w:r w:rsidRPr="006F71C8">
        <w:rPr>
          <w:lang w:val="en-US"/>
        </w:rPr>
        <w:t>b) Any modifications and troubleshooting of the technique</w:t>
      </w:r>
    </w:p>
    <w:p w14:paraId="7D48B032" w14:textId="77777777" w:rsidR="0019227C" w:rsidRPr="006D6986" w:rsidRDefault="0019227C" w:rsidP="0019227C">
      <w:pPr>
        <w:rPr>
          <w:lang w:val="en-US"/>
        </w:rPr>
      </w:pPr>
      <w:r w:rsidRPr="006D6986">
        <w:rPr>
          <w:lang w:val="en-US"/>
        </w:rPr>
        <w:t>c) Any limitations of the technique</w:t>
      </w:r>
    </w:p>
    <w:p w14:paraId="689C67C5" w14:textId="77777777" w:rsidR="0019227C" w:rsidRPr="006D6986" w:rsidRDefault="0019227C" w:rsidP="0019227C">
      <w:pPr>
        <w:rPr>
          <w:lang w:val="en-US"/>
        </w:rPr>
      </w:pPr>
      <w:r w:rsidRPr="006D6986">
        <w:rPr>
          <w:lang w:val="en-US"/>
        </w:rPr>
        <w:t>d) The significance with respect to existing methods</w:t>
      </w:r>
    </w:p>
    <w:p w14:paraId="0C720E54" w14:textId="77777777" w:rsidR="006D6986" w:rsidRDefault="0019227C" w:rsidP="006D6986">
      <w:pPr>
        <w:rPr>
          <w:lang w:val="en-US"/>
        </w:rPr>
      </w:pPr>
      <w:r w:rsidRPr="006F71C8">
        <w:rPr>
          <w:lang w:val="en-US"/>
        </w:rPr>
        <w:t>e) Any future applications of the technique</w:t>
      </w:r>
    </w:p>
    <w:p w14:paraId="223D8C60" w14:textId="77777777" w:rsidR="006D6986" w:rsidRDefault="006D6986" w:rsidP="006D6986">
      <w:pPr>
        <w:rPr>
          <w:lang w:val="en-US"/>
        </w:rPr>
      </w:pPr>
    </w:p>
    <w:p w14:paraId="3B6777D5" w14:textId="47736566" w:rsidR="006D6986" w:rsidRPr="00D3294C" w:rsidRDefault="006D6986" w:rsidP="006D6986">
      <w:pPr>
        <w:rPr>
          <w:highlight w:val="green"/>
          <w:lang w:val="en-US"/>
        </w:rPr>
      </w:pPr>
      <w:r w:rsidRPr="00D3294C">
        <w:rPr>
          <w:b/>
          <w:bCs/>
          <w:lang w:val="en-US"/>
        </w:rPr>
        <w:t>Authors:</w:t>
      </w:r>
      <w:r w:rsidRPr="00D3294C">
        <w:rPr>
          <w:lang w:val="en-US"/>
        </w:rPr>
        <w:t xml:space="preserve"> </w:t>
      </w:r>
      <w:r>
        <w:rPr>
          <w:lang w:val="en-US"/>
        </w:rPr>
        <w:t xml:space="preserve">The Discussion section includes these points. </w:t>
      </w:r>
    </w:p>
    <w:p w14:paraId="5B43C5F4" w14:textId="77777777" w:rsidR="006F71C8" w:rsidRPr="006F71C8" w:rsidRDefault="006F71C8" w:rsidP="0019227C">
      <w:pPr>
        <w:rPr>
          <w:lang w:val="en-US"/>
        </w:rPr>
      </w:pPr>
    </w:p>
    <w:p w14:paraId="3C13142C" w14:textId="737CCA17" w:rsidR="0019227C" w:rsidRPr="00D373A0" w:rsidRDefault="0019227C" w:rsidP="0019227C">
      <w:pPr>
        <w:rPr>
          <w:lang w:val="en-US"/>
        </w:rPr>
      </w:pPr>
      <w:r w:rsidRPr="00D373A0">
        <w:rPr>
          <w:lang w:val="en-US"/>
        </w:rPr>
        <w:t>10. Please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44DCADE6" w14:textId="6C305694" w:rsidR="00AB25E4" w:rsidRPr="00D373A0" w:rsidRDefault="00AB25E4" w:rsidP="00AB25E4">
      <w:pPr>
        <w:rPr>
          <w:lang w:val="en-US"/>
        </w:rPr>
      </w:pPr>
      <w:r w:rsidRPr="00D373A0">
        <w:rPr>
          <w:b/>
          <w:bCs/>
          <w:lang w:val="en-US"/>
        </w:rPr>
        <w:t>Authors:</w:t>
      </w:r>
      <w:r w:rsidRPr="00D373A0">
        <w:rPr>
          <w:lang w:val="en-US"/>
        </w:rPr>
        <w:t xml:space="preserve"> Citations are according</w:t>
      </w:r>
      <w:r w:rsidR="00022896" w:rsidRPr="00D373A0">
        <w:rPr>
          <w:lang w:val="en-US"/>
        </w:rPr>
        <w:t xml:space="preserve"> to</w:t>
      </w:r>
      <w:r w:rsidRPr="00D373A0">
        <w:rPr>
          <w:lang w:val="en-US"/>
        </w:rPr>
        <w:t xml:space="preserve"> your comment.</w:t>
      </w:r>
    </w:p>
    <w:p w14:paraId="42F9AB7C" w14:textId="75E2FEB1" w:rsidR="0019227C" w:rsidRPr="00E0121E" w:rsidRDefault="0019227C" w:rsidP="0019227C">
      <w:pPr>
        <w:rPr>
          <w:lang w:val="en-US"/>
        </w:rPr>
      </w:pPr>
      <w:r w:rsidRPr="00E0121E">
        <w:rPr>
          <w:lang w:val="en-US"/>
        </w:rPr>
        <w:t>11. Figure 1: Please consider adding a scale bar to the images in the panel.</w:t>
      </w:r>
    </w:p>
    <w:p w14:paraId="44C7D481" w14:textId="28290C47" w:rsidR="008954B0" w:rsidRPr="008954B0" w:rsidRDefault="008954B0" w:rsidP="00AF2521">
      <w:pPr>
        <w:rPr>
          <w:color w:val="FFFF00"/>
          <w:highlight w:val="red"/>
          <w:lang w:val="en-US"/>
        </w:rPr>
      </w:pPr>
      <w:r w:rsidRPr="00D3294C">
        <w:rPr>
          <w:b/>
          <w:bCs/>
          <w:lang w:val="en-US"/>
        </w:rPr>
        <w:t>Authors:</w:t>
      </w:r>
      <w:r w:rsidRPr="00D3294C">
        <w:rPr>
          <w:lang w:val="en-US"/>
        </w:rPr>
        <w:t xml:space="preserve"> </w:t>
      </w:r>
      <w:r>
        <w:rPr>
          <w:lang w:val="en-US"/>
        </w:rPr>
        <w:t>Scale bars were included in the figure.</w:t>
      </w:r>
    </w:p>
    <w:p w14:paraId="7F34832B" w14:textId="03F7FDCC" w:rsidR="0019227C" w:rsidRPr="00952955" w:rsidRDefault="0019227C" w:rsidP="0019227C">
      <w:pPr>
        <w:rPr>
          <w:lang w:val="en-US"/>
        </w:rPr>
      </w:pPr>
      <w:r w:rsidRPr="00952955">
        <w:rPr>
          <w:lang w:val="en-US"/>
        </w:rPr>
        <w:t>12. Please ensure that the Table of Materials includes all the essential items (reagents, chemicals, equipment, instruments, etc.) used in this study and sort the table in alphabetical order.</w:t>
      </w:r>
    </w:p>
    <w:p w14:paraId="5B58F085" w14:textId="4F23981B" w:rsidR="00AF2521" w:rsidRPr="00D3294C" w:rsidRDefault="00AF2521" w:rsidP="00AF2521">
      <w:pPr>
        <w:rPr>
          <w:highlight w:val="green"/>
          <w:lang w:val="en-US"/>
        </w:rPr>
      </w:pPr>
      <w:r w:rsidRPr="00D3294C">
        <w:rPr>
          <w:b/>
          <w:bCs/>
          <w:lang w:val="en-US"/>
        </w:rPr>
        <w:t>Authors:</w:t>
      </w:r>
      <w:r w:rsidRPr="00D3294C">
        <w:rPr>
          <w:lang w:val="en-US"/>
        </w:rPr>
        <w:t xml:space="preserve"> </w:t>
      </w:r>
      <w:r w:rsidR="00952955">
        <w:rPr>
          <w:lang w:val="en-US"/>
        </w:rPr>
        <w:t>The table of materials includes the essential items and is sorted in alphabetical order</w:t>
      </w:r>
      <w:r>
        <w:rPr>
          <w:lang w:val="en-US"/>
        </w:rPr>
        <w:t>.</w:t>
      </w:r>
    </w:p>
    <w:p w14:paraId="4FA09625" w14:textId="77777777" w:rsidR="0019227C" w:rsidRPr="00CE4B63" w:rsidRDefault="0019227C" w:rsidP="0019227C">
      <w:pPr>
        <w:rPr>
          <w:lang w:val="en-US"/>
        </w:rPr>
      </w:pPr>
      <w:r w:rsidRPr="00CE4B63">
        <w:rPr>
          <w:lang w:val="en-US"/>
        </w:rPr>
        <w:t>____________________________________</w:t>
      </w:r>
    </w:p>
    <w:p w14:paraId="5EACF4BD" w14:textId="77777777" w:rsidR="0019227C" w:rsidRPr="00CE4B63" w:rsidRDefault="0019227C" w:rsidP="0019227C">
      <w:pPr>
        <w:rPr>
          <w:color w:val="FF0000"/>
          <w:lang w:val="en-US"/>
        </w:rPr>
      </w:pPr>
      <w:r w:rsidRPr="00CE4B63">
        <w:rPr>
          <w:color w:val="FF0000"/>
          <w:lang w:val="en-US"/>
        </w:rPr>
        <w:t>Reviewers' comments:</w:t>
      </w:r>
    </w:p>
    <w:p w14:paraId="2C35D4B2" w14:textId="77777777" w:rsidR="0019227C" w:rsidRPr="00CE4B63" w:rsidRDefault="0019227C" w:rsidP="0019227C">
      <w:pPr>
        <w:rPr>
          <w:b/>
          <w:bCs/>
          <w:lang w:val="en-US"/>
        </w:rPr>
      </w:pPr>
      <w:r w:rsidRPr="00CE4B63">
        <w:rPr>
          <w:b/>
          <w:bCs/>
          <w:lang w:val="en-US"/>
        </w:rPr>
        <w:t>Reviewer #1:</w:t>
      </w:r>
    </w:p>
    <w:p w14:paraId="282D88EE" w14:textId="77777777" w:rsidR="0019227C" w:rsidRPr="00CE4B63" w:rsidRDefault="0019227C" w:rsidP="0019227C">
      <w:pPr>
        <w:rPr>
          <w:lang w:val="en-US"/>
        </w:rPr>
      </w:pPr>
      <w:r w:rsidRPr="00CE4B63">
        <w:rPr>
          <w:lang w:val="en-US"/>
        </w:rPr>
        <w:t>Manuscript Summary:</w:t>
      </w:r>
    </w:p>
    <w:p w14:paraId="75EAEB3F" w14:textId="77777777" w:rsidR="0019227C" w:rsidRPr="00CE4B63" w:rsidRDefault="0019227C" w:rsidP="0019227C">
      <w:pPr>
        <w:rPr>
          <w:lang w:val="en-US"/>
        </w:rPr>
      </w:pPr>
      <w:r w:rsidRPr="00CE4B63">
        <w:rPr>
          <w:lang w:val="en-US"/>
        </w:rPr>
        <w:t>The authors describe how to apply beads soaked with proteins or other drugs to the chicken hind limb. The authors give a short description of what is needed and necessary for the procedure and show examples of the induction of additional digits as results. They discuss the advantages of disturbing morphogenesis at specific time points and tissue positions to be able to evaluate the effect of different concentrations of a protein/drug or the effects of different proteins/drugs.</w:t>
      </w:r>
    </w:p>
    <w:p w14:paraId="504FD974" w14:textId="77777777" w:rsidR="0019227C" w:rsidRPr="00CE4B63" w:rsidRDefault="0019227C" w:rsidP="0019227C">
      <w:pPr>
        <w:rPr>
          <w:lang w:val="en-US"/>
        </w:rPr>
      </w:pPr>
      <w:r w:rsidRPr="00CE4B63">
        <w:rPr>
          <w:lang w:val="en-US"/>
        </w:rPr>
        <w:lastRenderedPageBreak/>
        <w:t>The method can be applied to other structures, tissues and animals to study the effect of excess proteins or drugs or blocking of those on the development of cell types and or tissue morphogenesis.</w:t>
      </w:r>
    </w:p>
    <w:p w14:paraId="225623DD" w14:textId="77777777" w:rsidR="0019227C" w:rsidRPr="00CE4B63" w:rsidRDefault="0019227C" w:rsidP="0019227C">
      <w:pPr>
        <w:rPr>
          <w:lang w:val="en-US"/>
        </w:rPr>
      </w:pPr>
      <w:r w:rsidRPr="00CE4B63">
        <w:rPr>
          <w:lang w:val="en-US"/>
        </w:rPr>
        <w:t>I am looking forward to the video.</w:t>
      </w:r>
    </w:p>
    <w:p w14:paraId="5DAA9E44" w14:textId="77777777" w:rsidR="0019227C" w:rsidRPr="00D3294C" w:rsidRDefault="0019227C" w:rsidP="0019227C">
      <w:pPr>
        <w:rPr>
          <w:highlight w:val="green"/>
          <w:lang w:val="en-US"/>
        </w:rPr>
      </w:pPr>
    </w:p>
    <w:p w14:paraId="75866D64" w14:textId="77777777" w:rsidR="0019227C" w:rsidRPr="00CE4B63" w:rsidRDefault="0019227C" w:rsidP="0019227C">
      <w:pPr>
        <w:rPr>
          <w:lang w:val="en-US"/>
        </w:rPr>
      </w:pPr>
      <w:r w:rsidRPr="00CE4B63">
        <w:rPr>
          <w:lang w:val="en-US"/>
        </w:rPr>
        <w:t>Major Concerns:</w:t>
      </w:r>
    </w:p>
    <w:p w14:paraId="411F9B9A" w14:textId="011136A3" w:rsidR="0019227C" w:rsidRDefault="0019227C" w:rsidP="0019227C">
      <w:pPr>
        <w:rPr>
          <w:highlight w:val="green"/>
          <w:lang w:val="en-US"/>
        </w:rPr>
      </w:pPr>
      <w:r w:rsidRPr="00952955">
        <w:rPr>
          <w:lang w:val="en-US"/>
        </w:rPr>
        <w:t xml:space="preserve">1. I have a question and suggestion concerning the data in the pictures. The authors show the result of two 4d treatments with TGFß1 in Figure 1B and D. The additional digit in Fig 1B looks longer than the one in 1D. The difference could be due to the concentration or the release of the TGFß1 in a certain time period, I assume. This a nice example that there can be variations in the results as the authors mention in their discussion (line 215). The authors should mention this effect as an example and discuss </w:t>
      </w:r>
      <w:r w:rsidRPr="001A604D">
        <w:rPr>
          <w:lang w:val="en-US"/>
        </w:rPr>
        <w:t xml:space="preserve">it. Since, it also means that the concentration of protein on the beads that spreads to the environment is not really controllable. Therefore, </w:t>
      </w:r>
      <w:bookmarkStart w:id="0" w:name="_Hlk84232547"/>
      <w:r w:rsidRPr="001A604D">
        <w:rPr>
          <w:lang w:val="en-US"/>
        </w:rPr>
        <w:t>slight variations in the size of the beads might be not significant.</w:t>
      </w:r>
      <w:bookmarkEnd w:id="0"/>
    </w:p>
    <w:p w14:paraId="0CCA77C5" w14:textId="38092F39" w:rsidR="00952955" w:rsidRPr="00D3294C" w:rsidRDefault="00952955" w:rsidP="00952955">
      <w:pPr>
        <w:rPr>
          <w:highlight w:val="green"/>
          <w:lang w:val="en-US"/>
        </w:rPr>
      </w:pPr>
      <w:r w:rsidRPr="00D3294C">
        <w:rPr>
          <w:b/>
          <w:bCs/>
          <w:lang w:val="en-US"/>
        </w:rPr>
        <w:t>Authors:</w:t>
      </w:r>
      <w:r w:rsidRPr="00D3294C">
        <w:rPr>
          <w:lang w:val="en-US"/>
        </w:rPr>
        <w:t xml:space="preserve"> </w:t>
      </w:r>
      <w:r>
        <w:rPr>
          <w:lang w:val="en-US"/>
        </w:rPr>
        <w:t xml:space="preserve">Thank you for your observation. However, </w:t>
      </w:r>
      <w:r w:rsidR="00AF6091">
        <w:rPr>
          <w:lang w:val="en-US"/>
        </w:rPr>
        <w:t>the treatment shown in figure 1D is for four hours, not four days, as figure 1B shows</w:t>
      </w:r>
      <w:r>
        <w:rPr>
          <w:lang w:val="en-US"/>
        </w:rPr>
        <w:t xml:space="preserve">. It is specified in the figure legend. Nevertheless, </w:t>
      </w:r>
      <w:r w:rsidR="001A604D">
        <w:rPr>
          <w:lang w:val="en-US"/>
        </w:rPr>
        <w:t>we included in the Discussion that variations in the size of beads may not affect the results.</w:t>
      </w:r>
      <w:r w:rsidR="00D373A0">
        <w:rPr>
          <w:lang w:val="en-US"/>
        </w:rPr>
        <w:t xml:space="preserve"> Please see the text highlighted in cyan</w:t>
      </w:r>
    </w:p>
    <w:p w14:paraId="74A1299A" w14:textId="66675BF2" w:rsidR="0019227C" w:rsidRPr="002E027D" w:rsidRDefault="0019227C" w:rsidP="0019227C">
      <w:pPr>
        <w:rPr>
          <w:lang w:val="en-US"/>
        </w:rPr>
      </w:pPr>
      <w:r w:rsidRPr="002E027D">
        <w:rPr>
          <w:lang w:val="en-US"/>
        </w:rPr>
        <w:t xml:space="preserve">2. The authors describe the application of a bead on an embryonic chick hindlimb. They point out -in introduction and abstract and in their final conclusion- that the method can be used in other systems and animals, with which I agree. However, I found it a bit irritating that the publication they cite on the importance of correct patterning and morphogenesis during development is their own publication on cell fate decisions in chick limb development. The theory that different concentrations of a single molecule can instruct distinct cell types goes back to the mid of last century and there are maybe other more general review articles to cite, like </w:t>
      </w:r>
      <w:proofErr w:type="spellStart"/>
      <w:r w:rsidRPr="002E027D">
        <w:rPr>
          <w:lang w:val="en-US"/>
        </w:rPr>
        <w:t>Stapornwongkul</w:t>
      </w:r>
      <w:proofErr w:type="spellEnd"/>
      <w:r w:rsidRPr="002E027D">
        <w:rPr>
          <w:lang w:val="en-US"/>
        </w:rPr>
        <w:t xml:space="preserve">, 2021, Rogers 2011, Irizarry, 2021, Capek 2019, </w:t>
      </w:r>
      <w:proofErr w:type="spellStart"/>
      <w:r w:rsidRPr="002E027D">
        <w:rPr>
          <w:lang w:val="en-US"/>
        </w:rPr>
        <w:t>Vargessib</w:t>
      </w:r>
      <w:proofErr w:type="spellEnd"/>
      <w:r w:rsidRPr="002E027D">
        <w:rPr>
          <w:lang w:val="en-US"/>
        </w:rPr>
        <w:t xml:space="preserve"> 2020, to name a few.</w:t>
      </w:r>
    </w:p>
    <w:p w14:paraId="2555AF8A" w14:textId="3BC6F213" w:rsidR="00296E30" w:rsidRPr="00D3294C" w:rsidRDefault="00296E30" w:rsidP="00296E30">
      <w:pPr>
        <w:rPr>
          <w:highlight w:val="green"/>
          <w:lang w:val="en-US"/>
        </w:rPr>
      </w:pPr>
      <w:r w:rsidRPr="00D3294C">
        <w:rPr>
          <w:b/>
          <w:bCs/>
          <w:lang w:val="en-US"/>
        </w:rPr>
        <w:t>Authors:</w:t>
      </w:r>
      <w:r w:rsidRPr="00D3294C">
        <w:rPr>
          <w:lang w:val="en-US"/>
        </w:rPr>
        <w:t xml:space="preserve"> </w:t>
      </w:r>
      <w:r w:rsidR="00502F0D">
        <w:rPr>
          <w:lang w:val="en-US"/>
        </w:rPr>
        <w:t xml:space="preserve">We </w:t>
      </w:r>
      <w:r w:rsidR="008954B0">
        <w:rPr>
          <w:lang w:val="en-US"/>
        </w:rPr>
        <w:t>agree</w:t>
      </w:r>
      <w:r w:rsidR="00502F0D">
        <w:rPr>
          <w:lang w:val="en-US"/>
        </w:rPr>
        <w:t xml:space="preserve"> with your comment. </w:t>
      </w:r>
      <w:r>
        <w:rPr>
          <w:lang w:val="en-US"/>
        </w:rPr>
        <w:t>We added the references you suggested.</w:t>
      </w:r>
      <w:r w:rsidR="006D6986">
        <w:rPr>
          <w:lang w:val="en-US"/>
        </w:rPr>
        <w:t xml:space="preserve"> </w:t>
      </w:r>
    </w:p>
    <w:p w14:paraId="65C5DDCC" w14:textId="77777777" w:rsidR="0019227C" w:rsidRPr="00597263" w:rsidRDefault="0019227C" w:rsidP="0019227C">
      <w:pPr>
        <w:rPr>
          <w:lang w:val="en-US"/>
        </w:rPr>
      </w:pPr>
      <w:r w:rsidRPr="00597263">
        <w:rPr>
          <w:lang w:val="en-US"/>
        </w:rPr>
        <w:t>3. The protocol description has a lot of 'notes' and some are repetitive. This could be changed by moving the similar notes just to the end of the paragraph on how to prepare the beads. Some other notes could actually be included into the description.</w:t>
      </w:r>
    </w:p>
    <w:p w14:paraId="245364C3" w14:textId="4A4F5036" w:rsidR="00D373A0" w:rsidRDefault="00597263" w:rsidP="0019227C">
      <w:pPr>
        <w:rPr>
          <w:lang w:val="en-US"/>
        </w:rPr>
      </w:pPr>
      <w:r w:rsidRPr="00D3294C">
        <w:rPr>
          <w:b/>
          <w:bCs/>
          <w:lang w:val="en-US"/>
        </w:rPr>
        <w:t>Authors:</w:t>
      </w:r>
      <w:r w:rsidRPr="00D3294C">
        <w:rPr>
          <w:lang w:val="en-US"/>
        </w:rPr>
        <w:t xml:space="preserve"> </w:t>
      </w:r>
      <w:r>
        <w:rPr>
          <w:lang w:val="en-US"/>
        </w:rPr>
        <w:t xml:space="preserve">We revised the notes and included them in the protocol. </w:t>
      </w:r>
    </w:p>
    <w:p w14:paraId="5FC4F398" w14:textId="77777777" w:rsidR="000131CE" w:rsidRDefault="000131CE" w:rsidP="0019227C">
      <w:pPr>
        <w:rPr>
          <w:lang w:val="en-US"/>
        </w:rPr>
      </w:pPr>
    </w:p>
    <w:p w14:paraId="4E30FF5C" w14:textId="7903DD72" w:rsidR="0019227C" w:rsidRPr="001A411A" w:rsidRDefault="0019227C" w:rsidP="0019227C">
      <w:pPr>
        <w:rPr>
          <w:lang w:val="en-US"/>
        </w:rPr>
      </w:pPr>
      <w:r w:rsidRPr="001A411A">
        <w:rPr>
          <w:lang w:val="en-US"/>
        </w:rPr>
        <w:t>Minor Concerns:</w:t>
      </w:r>
    </w:p>
    <w:p w14:paraId="48C14343" w14:textId="77777777" w:rsidR="0019227C" w:rsidRPr="00CE4B63" w:rsidRDefault="0019227C" w:rsidP="0019227C">
      <w:pPr>
        <w:rPr>
          <w:lang w:val="en-US"/>
        </w:rPr>
      </w:pPr>
      <w:r w:rsidRPr="00CE4B63">
        <w:rPr>
          <w:lang w:val="en-US"/>
        </w:rPr>
        <w:t xml:space="preserve">line 72-73 describes the incubation of the chick egg. I assume, the authors incubate the egg with the pointed end at the bottom and the rounder end that contains the air bubble on the top. The other possibility used with chick egg experiments is to lay the eggs on the long side without rotating them regularly. Thus, the embryo can always be found at the top of the egg. The authors </w:t>
      </w:r>
      <w:r w:rsidRPr="00CE4B63">
        <w:rPr>
          <w:lang w:val="en-US"/>
        </w:rPr>
        <w:lastRenderedPageBreak/>
        <w:t xml:space="preserve">should include a more detailed </w:t>
      </w:r>
      <w:proofErr w:type="spellStart"/>
      <w:r w:rsidRPr="00CE4B63">
        <w:rPr>
          <w:lang w:val="en-US"/>
        </w:rPr>
        <w:t>describtion</w:t>
      </w:r>
      <w:proofErr w:type="spellEnd"/>
      <w:r w:rsidRPr="00CE4B63">
        <w:rPr>
          <w:lang w:val="en-US"/>
        </w:rPr>
        <w:t xml:space="preserve"> which part of the egg is up or down in the instruction in 1.1.</w:t>
      </w:r>
    </w:p>
    <w:p w14:paraId="48071E73" w14:textId="4C8DBEFA" w:rsidR="00CE4B63" w:rsidRDefault="00CE4B63" w:rsidP="00CE4B63">
      <w:pPr>
        <w:rPr>
          <w:lang w:val="en-US"/>
        </w:rPr>
      </w:pPr>
      <w:r w:rsidRPr="00CE4B63">
        <w:rPr>
          <w:b/>
          <w:bCs/>
          <w:lang w:val="en-US"/>
        </w:rPr>
        <w:t>Authors:</w:t>
      </w:r>
      <w:r w:rsidRPr="00CE4B63">
        <w:rPr>
          <w:lang w:val="en-US"/>
        </w:rPr>
        <w:t xml:space="preserve"> We agree with your comment. We included more details in all steps of the protocol.</w:t>
      </w:r>
    </w:p>
    <w:p w14:paraId="74E44A5E" w14:textId="77777777" w:rsidR="00A020A1" w:rsidRPr="00D3294C" w:rsidRDefault="00A020A1" w:rsidP="00CE4B63">
      <w:pPr>
        <w:rPr>
          <w:lang w:val="en-US"/>
        </w:rPr>
      </w:pPr>
    </w:p>
    <w:p w14:paraId="2670A2DB" w14:textId="77777777" w:rsidR="0019227C" w:rsidRPr="00856F5E" w:rsidRDefault="0019227C" w:rsidP="0019227C">
      <w:pPr>
        <w:rPr>
          <w:lang w:val="en-US"/>
        </w:rPr>
      </w:pPr>
      <w:r w:rsidRPr="00856F5E">
        <w:rPr>
          <w:lang w:val="en-US"/>
        </w:rPr>
        <w:t xml:space="preserve">line 17: </w:t>
      </w:r>
      <w:proofErr w:type="gramStart"/>
      <w:r w:rsidRPr="00856F5E">
        <w:rPr>
          <w:lang w:val="en-US"/>
        </w:rPr>
        <w:t>'..</w:t>
      </w:r>
      <w:proofErr w:type="gramEnd"/>
      <w:r w:rsidRPr="00856F5E">
        <w:rPr>
          <w:lang w:val="en-US"/>
        </w:rPr>
        <w:t>here we presented…' might be better 'we present'</w:t>
      </w:r>
    </w:p>
    <w:p w14:paraId="4A246ACC" w14:textId="77777777" w:rsidR="0019227C" w:rsidRPr="00856F5E" w:rsidRDefault="0019227C" w:rsidP="0019227C">
      <w:pPr>
        <w:rPr>
          <w:lang w:val="en-US"/>
        </w:rPr>
      </w:pPr>
      <w:r w:rsidRPr="00856F5E">
        <w:rPr>
          <w:lang w:val="en-US"/>
        </w:rPr>
        <w:t>line 18: suggest</w:t>
      </w:r>
      <w:proofErr w:type="gramStart"/>
      <w:r w:rsidRPr="00856F5E">
        <w:rPr>
          <w:lang w:val="en-US"/>
        </w:rPr>
        <w:t xml:space="preserve"> ..</w:t>
      </w:r>
      <w:proofErr w:type="gramEnd"/>
      <w:r w:rsidRPr="00856F5E">
        <w:rPr>
          <w:lang w:val="en-US"/>
        </w:rPr>
        <w:t>can be used in any experimental animal model.</w:t>
      </w:r>
    </w:p>
    <w:p w14:paraId="7221F9A2" w14:textId="77777777" w:rsidR="0019227C" w:rsidRPr="00856F5E" w:rsidRDefault="0019227C" w:rsidP="0019227C">
      <w:pPr>
        <w:rPr>
          <w:lang w:val="en-US"/>
        </w:rPr>
      </w:pPr>
      <w:r w:rsidRPr="00856F5E">
        <w:rPr>
          <w:lang w:val="en-US"/>
        </w:rPr>
        <w:t xml:space="preserve">line 27: the authors talk about 'soaked beads in proteins or drugs' </w:t>
      </w:r>
      <w:proofErr w:type="gramStart"/>
      <w:r w:rsidRPr="00856F5E">
        <w:rPr>
          <w:lang w:val="en-US"/>
        </w:rPr>
        <w:t>e.g.</w:t>
      </w:r>
      <w:proofErr w:type="gramEnd"/>
      <w:r w:rsidRPr="00856F5E">
        <w:rPr>
          <w:lang w:val="en-US"/>
        </w:rPr>
        <w:t xml:space="preserve"> in the abstract. I suppose they mean beads soaked in proteins or drugs?</w:t>
      </w:r>
    </w:p>
    <w:p w14:paraId="1C72C0C7" w14:textId="77777777" w:rsidR="0019227C" w:rsidRPr="00856F5E" w:rsidRDefault="0019227C" w:rsidP="0019227C">
      <w:pPr>
        <w:rPr>
          <w:lang w:val="en-US"/>
        </w:rPr>
      </w:pPr>
      <w:r w:rsidRPr="00856F5E">
        <w:rPr>
          <w:lang w:val="en-US"/>
        </w:rPr>
        <w:t>line 37: suggest how cell fate is determined.</w:t>
      </w:r>
    </w:p>
    <w:p w14:paraId="795A4EC2" w14:textId="77777777" w:rsidR="0019227C" w:rsidRPr="00856F5E" w:rsidRDefault="0019227C" w:rsidP="0019227C">
      <w:pPr>
        <w:rPr>
          <w:lang w:val="en-US"/>
        </w:rPr>
      </w:pPr>
      <w:r w:rsidRPr="00856F5E">
        <w:rPr>
          <w:lang w:val="en-US"/>
        </w:rPr>
        <w:t xml:space="preserve">line 51: What do the authors mean with </w:t>
      </w:r>
      <w:proofErr w:type="gramStart"/>
      <w:r w:rsidRPr="00856F5E">
        <w:rPr>
          <w:lang w:val="en-US"/>
        </w:rPr>
        <w:t>'..</w:t>
      </w:r>
      <w:proofErr w:type="gramEnd"/>
      <w:r w:rsidRPr="00856F5E">
        <w:rPr>
          <w:lang w:val="en-US"/>
        </w:rPr>
        <w:t>Following the same..?' protocol, method, strategy??</w:t>
      </w:r>
    </w:p>
    <w:p w14:paraId="188C58B9" w14:textId="77777777" w:rsidR="0019227C" w:rsidRPr="00A020A1" w:rsidRDefault="0019227C" w:rsidP="0019227C">
      <w:pPr>
        <w:rPr>
          <w:lang w:val="en-US"/>
        </w:rPr>
      </w:pPr>
      <w:r w:rsidRPr="00A020A1">
        <w:rPr>
          <w:lang w:val="en-US"/>
        </w:rPr>
        <w:t>line 73: the Hamburger &amp; Hamilton citation is missing in the reference list.</w:t>
      </w:r>
    </w:p>
    <w:p w14:paraId="5B346894" w14:textId="77777777" w:rsidR="0019227C" w:rsidRPr="00856F5E" w:rsidRDefault="0019227C" w:rsidP="0019227C">
      <w:pPr>
        <w:rPr>
          <w:lang w:val="en-US"/>
        </w:rPr>
      </w:pPr>
      <w:r w:rsidRPr="00856F5E">
        <w:rPr>
          <w:lang w:val="en-US"/>
        </w:rPr>
        <w:t xml:space="preserve">line 96, 104, </w:t>
      </w:r>
      <w:proofErr w:type="gramStart"/>
      <w:r w:rsidRPr="00856F5E">
        <w:rPr>
          <w:lang w:val="en-US"/>
        </w:rPr>
        <w:t>134,136,139: ..</w:t>
      </w:r>
      <w:proofErr w:type="gramEnd"/>
      <w:r w:rsidRPr="00856F5E">
        <w:rPr>
          <w:lang w:val="en-US"/>
        </w:rPr>
        <w:t>wash twice in PBS 1x. do you mean in 1x PBS instead e.g. 10x PBS? Is 1x really necessary, if it is 1x. I would assume, if I read PBS that it is 1x PBS.</w:t>
      </w:r>
    </w:p>
    <w:p w14:paraId="049CD886" w14:textId="77777777" w:rsidR="0019227C" w:rsidRPr="0043358B" w:rsidRDefault="0019227C" w:rsidP="0019227C">
      <w:pPr>
        <w:rPr>
          <w:lang w:val="en-US"/>
        </w:rPr>
      </w:pPr>
      <w:r w:rsidRPr="0043358B">
        <w:rPr>
          <w:lang w:val="en-US"/>
        </w:rPr>
        <w:t>line 104</w:t>
      </w:r>
      <w:proofErr w:type="gramStart"/>
      <w:r w:rsidRPr="0043358B">
        <w:rPr>
          <w:lang w:val="en-US"/>
        </w:rPr>
        <w:t>: .suggest</w:t>
      </w:r>
      <w:proofErr w:type="gramEnd"/>
      <w:r w:rsidRPr="0043358B">
        <w:rPr>
          <w:lang w:val="en-US"/>
        </w:rPr>
        <w:t>: remove as much of the excess PBS from the beads as possible. Then soak them in the…</w:t>
      </w:r>
    </w:p>
    <w:p w14:paraId="102B4F98" w14:textId="77777777" w:rsidR="0019227C" w:rsidRPr="0018734E" w:rsidRDefault="0019227C" w:rsidP="0019227C">
      <w:pPr>
        <w:rPr>
          <w:lang w:val="en-US"/>
        </w:rPr>
      </w:pPr>
      <w:r w:rsidRPr="0018734E">
        <w:rPr>
          <w:lang w:val="en-US"/>
        </w:rPr>
        <w:t>line 118: 'place and fix parafilm in a 45 mm petri dish until cover the bottom'? I am not sure I understand that instruction.</w:t>
      </w:r>
    </w:p>
    <w:p w14:paraId="6899358F" w14:textId="77777777" w:rsidR="0019227C" w:rsidRPr="00BC0556" w:rsidRDefault="0019227C" w:rsidP="0019227C">
      <w:pPr>
        <w:rPr>
          <w:lang w:val="en-US"/>
        </w:rPr>
      </w:pPr>
      <w:r w:rsidRPr="00BC0556">
        <w:rPr>
          <w:lang w:val="en-US"/>
        </w:rPr>
        <w:t>line 126: 'Incubate in the beads…' do you mean: incubate the beads?</w:t>
      </w:r>
    </w:p>
    <w:p w14:paraId="58A8A9C1" w14:textId="77777777" w:rsidR="0019227C" w:rsidRPr="000B7EA1" w:rsidRDefault="0019227C" w:rsidP="0019227C">
      <w:pPr>
        <w:rPr>
          <w:lang w:val="en-US"/>
        </w:rPr>
      </w:pPr>
      <w:r w:rsidRPr="000B7EA1">
        <w:rPr>
          <w:lang w:val="en-US"/>
        </w:rPr>
        <w:t xml:space="preserve">line 126: 'for 20 min in mild </w:t>
      </w:r>
      <w:proofErr w:type="gramStart"/>
      <w:r w:rsidRPr="000B7EA1">
        <w:rPr>
          <w:lang w:val="en-US"/>
        </w:rPr>
        <w:t>agitation..</w:t>
      </w:r>
      <w:proofErr w:type="gramEnd"/>
      <w:r w:rsidRPr="000B7EA1">
        <w:rPr>
          <w:lang w:val="en-US"/>
        </w:rPr>
        <w:t>' suggest: slowly shaking</w:t>
      </w:r>
    </w:p>
    <w:p w14:paraId="59854626" w14:textId="77777777" w:rsidR="0019227C" w:rsidRPr="000B7EA1" w:rsidRDefault="0019227C" w:rsidP="0019227C">
      <w:pPr>
        <w:rPr>
          <w:lang w:val="en-US"/>
        </w:rPr>
      </w:pPr>
      <w:r w:rsidRPr="000B7EA1">
        <w:rPr>
          <w:lang w:val="en-US"/>
        </w:rPr>
        <w:t>line 157: suggest: microscope using the tip of the forceps.</w:t>
      </w:r>
    </w:p>
    <w:p w14:paraId="68E1155D" w14:textId="77777777" w:rsidR="0019227C" w:rsidRPr="000B7EA1" w:rsidRDefault="0019227C" w:rsidP="0019227C">
      <w:pPr>
        <w:rPr>
          <w:lang w:val="en-US"/>
        </w:rPr>
      </w:pPr>
      <w:r w:rsidRPr="000B7EA1">
        <w:rPr>
          <w:lang w:val="en-US"/>
        </w:rPr>
        <w:t xml:space="preserve">line 160: suggest: </w:t>
      </w:r>
      <w:bookmarkStart w:id="1" w:name="_Hlk84089771"/>
      <w:r w:rsidRPr="000B7EA1">
        <w:rPr>
          <w:lang w:val="en-US"/>
        </w:rPr>
        <w:t>It is imperative to control during the entire experiment that the beads to not dry out.</w:t>
      </w:r>
      <w:bookmarkEnd w:id="1"/>
    </w:p>
    <w:p w14:paraId="1DFD90C4" w14:textId="77777777" w:rsidR="0019227C" w:rsidRPr="003B42BE" w:rsidRDefault="0019227C" w:rsidP="0019227C">
      <w:pPr>
        <w:rPr>
          <w:lang w:val="en-US"/>
        </w:rPr>
      </w:pPr>
      <w:r w:rsidRPr="00D65E9A">
        <w:rPr>
          <w:lang w:val="en-US"/>
        </w:rPr>
        <w:t xml:space="preserve">line 167: </w:t>
      </w:r>
      <w:proofErr w:type="gramStart"/>
      <w:r w:rsidRPr="00D65E9A">
        <w:rPr>
          <w:lang w:val="en-US"/>
        </w:rPr>
        <w:t>'..</w:t>
      </w:r>
      <w:proofErr w:type="gramEnd"/>
      <w:r w:rsidRPr="00D65E9A">
        <w:rPr>
          <w:lang w:val="en-US"/>
        </w:rPr>
        <w:t xml:space="preserve"> and return to the </w:t>
      </w:r>
      <w:proofErr w:type="gramStart"/>
      <w:r w:rsidRPr="00D65E9A">
        <w:rPr>
          <w:lang w:val="en-US"/>
        </w:rPr>
        <w:t>incubator..</w:t>
      </w:r>
      <w:proofErr w:type="gramEnd"/>
      <w:r w:rsidRPr="00D65E9A">
        <w:rPr>
          <w:lang w:val="en-US"/>
        </w:rPr>
        <w:t xml:space="preserve">' whom the egg/s? </w:t>
      </w:r>
      <w:r w:rsidRPr="00D65E9A">
        <w:rPr>
          <w:rFonts w:ascii="Segoe UI Emoji" w:hAnsi="Segoe UI Emoji" w:cs="Segoe UI Emoji"/>
          <w:lang w:val="en-US"/>
        </w:rPr>
        <w:t>☺</w:t>
      </w:r>
      <w:r w:rsidRPr="00D65E9A">
        <w:rPr>
          <w:lang w:val="en-US"/>
        </w:rPr>
        <w:t xml:space="preserve"> suggest: </w:t>
      </w:r>
      <w:r w:rsidRPr="00D65E9A">
        <w:rPr>
          <w:rFonts w:ascii="Calibri" w:hAnsi="Calibri" w:cs="Calibri"/>
          <w:lang w:val="en-US"/>
        </w:rPr>
        <w:t>…</w:t>
      </w:r>
      <w:r w:rsidRPr="00D65E9A">
        <w:rPr>
          <w:lang w:val="en-US"/>
        </w:rPr>
        <w:t xml:space="preserve"> return the eggs to the </w:t>
      </w:r>
      <w:r w:rsidRPr="003B42BE">
        <w:rPr>
          <w:lang w:val="en-US"/>
        </w:rPr>
        <w:t>incubator until they have reached the required stage/age.</w:t>
      </w:r>
    </w:p>
    <w:p w14:paraId="23A76BF9" w14:textId="77777777" w:rsidR="0019227C" w:rsidRPr="00D775D6" w:rsidRDefault="0019227C" w:rsidP="0019227C">
      <w:pPr>
        <w:rPr>
          <w:lang w:val="en-US"/>
        </w:rPr>
      </w:pPr>
      <w:r w:rsidRPr="003B42BE">
        <w:rPr>
          <w:lang w:val="en-US"/>
        </w:rPr>
        <w:t xml:space="preserve">line 168: 'Repeat this procedure to perform as many as desired manipulated embryos…' suggest: </w:t>
      </w:r>
      <w:r w:rsidRPr="00D775D6">
        <w:rPr>
          <w:lang w:val="en-US"/>
        </w:rPr>
        <w:t>repeat the procedure till the required number of manipulated embryos has been reached.</w:t>
      </w:r>
    </w:p>
    <w:p w14:paraId="68E5EED8" w14:textId="77777777" w:rsidR="0019227C" w:rsidRPr="00D775D6" w:rsidRDefault="0019227C" w:rsidP="0019227C">
      <w:pPr>
        <w:rPr>
          <w:lang w:val="en-US"/>
        </w:rPr>
      </w:pPr>
      <w:r w:rsidRPr="00D775D6">
        <w:rPr>
          <w:lang w:val="en-US"/>
        </w:rPr>
        <w:t xml:space="preserve">line 196: </w:t>
      </w:r>
      <w:proofErr w:type="gramStart"/>
      <w:r w:rsidRPr="00D775D6">
        <w:rPr>
          <w:lang w:val="en-US"/>
        </w:rPr>
        <w:t>suggest: ..</w:t>
      </w:r>
      <w:proofErr w:type="gramEnd"/>
      <w:r w:rsidRPr="00D775D6">
        <w:rPr>
          <w:lang w:val="en-US"/>
        </w:rPr>
        <w:t>is to be able to control time and location of the bead.</w:t>
      </w:r>
    </w:p>
    <w:p w14:paraId="5808C7EF" w14:textId="77777777" w:rsidR="0019227C" w:rsidRPr="0014085D" w:rsidRDefault="0019227C" w:rsidP="0019227C">
      <w:pPr>
        <w:rPr>
          <w:lang w:val="en-US"/>
        </w:rPr>
      </w:pPr>
      <w:r w:rsidRPr="0014085D">
        <w:rPr>
          <w:lang w:val="en-US"/>
        </w:rPr>
        <w:t xml:space="preserve">line 200: </w:t>
      </w:r>
      <w:proofErr w:type="gramStart"/>
      <w:r w:rsidRPr="0014085D">
        <w:rPr>
          <w:lang w:val="en-US"/>
        </w:rPr>
        <w:t>suggest:…</w:t>
      </w:r>
      <w:proofErr w:type="gramEnd"/>
      <w:r w:rsidRPr="0014085D">
        <w:rPr>
          <w:lang w:val="en-US"/>
        </w:rPr>
        <w:t>interdigital tissue of embryonic limbs at HH28..</w:t>
      </w:r>
    </w:p>
    <w:p w14:paraId="63EAF224" w14:textId="77777777" w:rsidR="0019227C" w:rsidRPr="0014085D" w:rsidRDefault="0019227C" w:rsidP="0019227C">
      <w:pPr>
        <w:rPr>
          <w:lang w:val="en-US"/>
        </w:rPr>
      </w:pPr>
      <w:r w:rsidRPr="0014085D">
        <w:rPr>
          <w:lang w:val="en-US"/>
        </w:rPr>
        <w:t>line 202: suggest: …organizes into a digit?</w:t>
      </w:r>
    </w:p>
    <w:p w14:paraId="47583282" w14:textId="77777777" w:rsidR="0019227C" w:rsidRPr="00060A39" w:rsidRDefault="0019227C" w:rsidP="0019227C">
      <w:pPr>
        <w:rPr>
          <w:lang w:val="en-US"/>
        </w:rPr>
      </w:pPr>
      <w:r w:rsidRPr="0014085D">
        <w:rPr>
          <w:lang w:val="en-US"/>
        </w:rPr>
        <w:t xml:space="preserve">line 207: '…can be potentially studied in the same region …'. suggest: can be all studied in the </w:t>
      </w:r>
      <w:r w:rsidRPr="00060A39">
        <w:rPr>
          <w:lang w:val="en-US"/>
        </w:rPr>
        <w:t>same region?</w:t>
      </w:r>
    </w:p>
    <w:p w14:paraId="31CC1E64" w14:textId="2D02D3C6" w:rsidR="0019227C" w:rsidRPr="00060A39" w:rsidRDefault="0019227C" w:rsidP="0019227C">
      <w:pPr>
        <w:rPr>
          <w:lang w:val="en-US"/>
        </w:rPr>
      </w:pPr>
      <w:r w:rsidRPr="00060A39">
        <w:rPr>
          <w:lang w:val="en-US"/>
        </w:rPr>
        <w:lastRenderedPageBreak/>
        <w:t>line 207: 'However, placing chemical- or proteins-soaked beads in distinct embryonic regions or cell cultures depends on the interest of researchers.'</w:t>
      </w:r>
      <w:r w:rsidR="00E17CE2" w:rsidRPr="00060A39">
        <w:rPr>
          <w:lang w:val="en-US"/>
        </w:rPr>
        <w:t xml:space="preserve"> </w:t>
      </w:r>
      <w:r w:rsidRPr="00060A39">
        <w:rPr>
          <w:lang w:val="en-US"/>
        </w:rPr>
        <w:t>do the authors mean: Which region depends on …The interest of the researcher/s can determine</w:t>
      </w:r>
    </w:p>
    <w:p w14:paraId="7EB6BA24" w14:textId="77777777" w:rsidR="0019227C" w:rsidRPr="00940590" w:rsidRDefault="0019227C" w:rsidP="0019227C">
      <w:pPr>
        <w:rPr>
          <w:lang w:val="en-US"/>
        </w:rPr>
      </w:pPr>
      <w:r w:rsidRPr="00940590">
        <w:rPr>
          <w:lang w:val="en-US"/>
        </w:rPr>
        <w:t>line 210: soaked beads dry… suggest: not to let soaked beads dry/dry out</w:t>
      </w:r>
    </w:p>
    <w:p w14:paraId="430FF2C9" w14:textId="77777777" w:rsidR="0019227C" w:rsidRPr="00940590" w:rsidRDefault="0019227C" w:rsidP="0019227C">
      <w:pPr>
        <w:rPr>
          <w:lang w:val="en-US"/>
        </w:rPr>
      </w:pPr>
      <w:r w:rsidRPr="00940590">
        <w:rPr>
          <w:lang w:val="en-US"/>
        </w:rPr>
        <w:t>line 213: suggest: 1000 times higher concentrated than</w:t>
      </w:r>
    </w:p>
    <w:p w14:paraId="55E1DEA9" w14:textId="77777777" w:rsidR="0019227C" w:rsidRPr="00940590" w:rsidRDefault="0019227C" w:rsidP="0019227C">
      <w:pPr>
        <w:rPr>
          <w:lang w:val="en-US"/>
        </w:rPr>
      </w:pPr>
      <w:r w:rsidRPr="00940590">
        <w:rPr>
          <w:lang w:val="en-US"/>
        </w:rPr>
        <w:t xml:space="preserve">line 214: suggest: an inconvenience of this method </w:t>
      </w:r>
      <w:proofErr w:type="gramStart"/>
      <w:r w:rsidRPr="00940590">
        <w:rPr>
          <w:lang w:val="en-US"/>
        </w:rPr>
        <w:t>is..</w:t>
      </w:r>
      <w:proofErr w:type="gramEnd"/>
    </w:p>
    <w:p w14:paraId="5527EAD6" w14:textId="77777777" w:rsidR="0019227C" w:rsidRPr="00A4138B" w:rsidRDefault="0019227C" w:rsidP="0019227C">
      <w:pPr>
        <w:rPr>
          <w:lang w:val="en-US"/>
        </w:rPr>
      </w:pPr>
      <w:r w:rsidRPr="00A4138B">
        <w:rPr>
          <w:lang w:val="en-US"/>
        </w:rPr>
        <w:t>line 215: suggest: unknown as well as the velocity…</w:t>
      </w:r>
    </w:p>
    <w:p w14:paraId="7768EDBA" w14:textId="77777777" w:rsidR="0019227C" w:rsidRPr="00A4138B" w:rsidRDefault="0019227C" w:rsidP="0019227C">
      <w:pPr>
        <w:rPr>
          <w:lang w:val="en-US"/>
        </w:rPr>
      </w:pPr>
      <w:r w:rsidRPr="00A4138B">
        <w:rPr>
          <w:lang w:val="en-US"/>
        </w:rPr>
        <w:t xml:space="preserve">line </w:t>
      </w:r>
      <w:proofErr w:type="gramStart"/>
      <w:r w:rsidRPr="00A4138B">
        <w:rPr>
          <w:lang w:val="en-US"/>
        </w:rPr>
        <w:t>217: ..</w:t>
      </w:r>
      <w:proofErr w:type="gramEnd"/>
      <w:r w:rsidRPr="00A4138B">
        <w:rPr>
          <w:lang w:val="en-US"/>
        </w:rPr>
        <w:t>limited to the imagination…I would put it a bit more positive, like:</w:t>
      </w:r>
    </w:p>
    <w:p w14:paraId="0F74FE8C" w14:textId="32B17B6D" w:rsidR="0019227C" w:rsidRDefault="0019227C" w:rsidP="0019227C">
      <w:pPr>
        <w:rPr>
          <w:lang w:val="en-US"/>
        </w:rPr>
      </w:pPr>
      <w:r w:rsidRPr="00A4138B">
        <w:rPr>
          <w:lang w:val="en-US"/>
        </w:rPr>
        <w:t>depend on the imagination…</w:t>
      </w:r>
    </w:p>
    <w:p w14:paraId="17A6B8B5" w14:textId="77777777" w:rsidR="007440FE" w:rsidRDefault="007440FE" w:rsidP="0019227C">
      <w:pPr>
        <w:rPr>
          <w:b/>
          <w:bCs/>
          <w:lang w:val="en-US"/>
        </w:rPr>
      </w:pPr>
    </w:p>
    <w:p w14:paraId="793DE7EA" w14:textId="25431085" w:rsidR="0019227C" w:rsidRDefault="00A4138B" w:rsidP="0019227C">
      <w:pPr>
        <w:rPr>
          <w:highlight w:val="green"/>
          <w:lang w:val="en-US"/>
        </w:rPr>
      </w:pPr>
      <w:r w:rsidRPr="00CE4B63">
        <w:rPr>
          <w:b/>
          <w:bCs/>
          <w:lang w:val="en-US"/>
        </w:rPr>
        <w:t>Authors:</w:t>
      </w:r>
      <w:r w:rsidRPr="00CE4B63">
        <w:rPr>
          <w:lang w:val="en-US"/>
        </w:rPr>
        <w:t xml:space="preserve"> We </w:t>
      </w:r>
      <w:r>
        <w:rPr>
          <w:lang w:val="en-US"/>
        </w:rPr>
        <w:t>really appreciated all your suggestions. We included all of them in the text. Please see the</w:t>
      </w:r>
      <w:r w:rsidR="000131CE">
        <w:rPr>
          <w:lang w:val="en-US"/>
        </w:rPr>
        <w:t xml:space="preserve"> text</w:t>
      </w:r>
      <w:r>
        <w:rPr>
          <w:lang w:val="en-US"/>
        </w:rPr>
        <w:t xml:space="preserve"> highlighted </w:t>
      </w:r>
      <w:r w:rsidR="000131CE">
        <w:rPr>
          <w:lang w:val="en-US"/>
        </w:rPr>
        <w:t>in cyan</w:t>
      </w:r>
      <w:r>
        <w:rPr>
          <w:lang w:val="en-US"/>
        </w:rPr>
        <w:t xml:space="preserve">. </w:t>
      </w:r>
    </w:p>
    <w:p w14:paraId="7FA5A53C" w14:textId="77777777" w:rsidR="000A44D6" w:rsidRPr="00D3294C" w:rsidRDefault="000A44D6" w:rsidP="0019227C">
      <w:pPr>
        <w:rPr>
          <w:highlight w:val="green"/>
          <w:lang w:val="en-US"/>
        </w:rPr>
      </w:pPr>
    </w:p>
    <w:p w14:paraId="56F6E714" w14:textId="77777777" w:rsidR="0019227C" w:rsidRPr="000A44D6" w:rsidRDefault="0019227C" w:rsidP="0019227C">
      <w:pPr>
        <w:rPr>
          <w:color w:val="FF0000"/>
          <w:lang w:val="en-US"/>
        </w:rPr>
      </w:pPr>
      <w:r w:rsidRPr="000A44D6">
        <w:rPr>
          <w:color w:val="FF0000"/>
          <w:lang w:val="en-US"/>
        </w:rPr>
        <w:t>Reviewer #2:</w:t>
      </w:r>
    </w:p>
    <w:p w14:paraId="590BD9D5" w14:textId="77777777" w:rsidR="0019227C" w:rsidRPr="000A44D6" w:rsidRDefault="0019227C" w:rsidP="0019227C">
      <w:pPr>
        <w:rPr>
          <w:lang w:val="en-US"/>
        </w:rPr>
      </w:pPr>
      <w:r w:rsidRPr="000A44D6">
        <w:rPr>
          <w:lang w:val="en-US"/>
        </w:rPr>
        <w:t>Manuscript Summary:</w:t>
      </w:r>
    </w:p>
    <w:p w14:paraId="36B0ABFA" w14:textId="77777777" w:rsidR="0019227C" w:rsidRPr="000A44D6" w:rsidRDefault="0019227C" w:rsidP="0019227C">
      <w:pPr>
        <w:rPr>
          <w:lang w:val="en-US"/>
        </w:rPr>
      </w:pPr>
      <w:r w:rsidRPr="000A44D6">
        <w:rPr>
          <w:lang w:val="en-US"/>
        </w:rPr>
        <w:t>The manuscript describes in a nice detail a very well-known but rarely well described technique of beading developing chick. The description is detailed and permits anyone to reproduce it</w:t>
      </w:r>
    </w:p>
    <w:p w14:paraId="32C2695E" w14:textId="77777777" w:rsidR="0019227C" w:rsidRPr="000A44D6" w:rsidRDefault="0019227C" w:rsidP="0019227C">
      <w:pPr>
        <w:rPr>
          <w:lang w:val="en-US"/>
        </w:rPr>
      </w:pPr>
    </w:p>
    <w:p w14:paraId="675102ED" w14:textId="77777777" w:rsidR="0019227C" w:rsidRPr="000A44D6" w:rsidRDefault="0019227C" w:rsidP="0019227C">
      <w:pPr>
        <w:rPr>
          <w:lang w:val="en-US"/>
        </w:rPr>
      </w:pPr>
      <w:r w:rsidRPr="000A44D6">
        <w:rPr>
          <w:lang w:val="en-US"/>
        </w:rPr>
        <w:t>Major Concerns:</w:t>
      </w:r>
    </w:p>
    <w:p w14:paraId="29EA3EC0" w14:textId="77777777" w:rsidR="0019227C" w:rsidRPr="000A44D6" w:rsidRDefault="0019227C" w:rsidP="0019227C">
      <w:pPr>
        <w:rPr>
          <w:lang w:val="en-US"/>
        </w:rPr>
      </w:pPr>
      <w:r w:rsidRPr="000A44D6">
        <w:rPr>
          <w:lang w:val="en-US"/>
        </w:rPr>
        <w:t>None</w:t>
      </w:r>
    </w:p>
    <w:p w14:paraId="40D7CBAD" w14:textId="77777777" w:rsidR="0019227C" w:rsidRPr="000A44D6" w:rsidRDefault="0019227C" w:rsidP="0019227C">
      <w:pPr>
        <w:rPr>
          <w:lang w:val="en-US"/>
        </w:rPr>
      </w:pPr>
      <w:r w:rsidRPr="000A44D6">
        <w:rPr>
          <w:lang w:val="en-US"/>
        </w:rPr>
        <w:t>Minor Concerns:</w:t>
      </w:r>
    </w:p>
    <w:p w14:paraId="31AD7C52" w14:textId="4F616E7F" w:rsidR="0019227C" w:rsidRDefault="0019227C" w:rsidP="0019227C">
      <w:pPr>
        <w:rPr>
          <w:lang w:val="en-US"/>
        </w:rPr>
      </w:pPr>
      <w:r w:rsidRPr="000A44D6">
        <w:rPr>
          <w:lang w:val="en-US"/>
        </w:rPr>
        <w:t>I would like to see the video before giving the final approval</w:t>
      </w:r>
    </w:p>
    <w:p w14:paraId="67D8EC5B" w14:textId="77777777" w:rsidR="00636B30" w:rsidRPr="000A44D6" w:rsidRDefault="00636B30" w:rsidP="0019227C">
      <w:pPr>
        <w:rPr>
          <w:lang w:val="en-US"/>
        </w:rPr>
      </w:pPr>
    </w:p>
    <w:p w14:paraId="722B0F1D" w14:textId="10FD8D0D" w:rsidR="000A44D6" w:rsidRPr="00D3294C" w:rsidRDefault="000A44D6" w:rsidP="000A44D6">
      <w:pPr>
        <w:rPr>
          <w:lang w:val="en-US"/>
        </w:rPr>
      </w:pPr>
      <w:r w:rsidRPr="000A44D6">
        <w:rPr>
          <w:b/>
          <w:bCs/>
          <w:lang w:val="en-US"/>
        </w:rPr>
        <w:t>Authors:</w:t>
      </w:r>
      <w:r w:rsidRPr="000A44D6">
        <w:rPr>
          <w:lang w:val="en-US"/>
        </w:rPr>
        <w:t xml:space="preserve"> We appreciate your comment. Thank you.</w:t>
      </w:r>
    </w:p>
    <w:p w14:paraId="7D260415" w14:textId="77777777" w:rsidR="000A44D6" w:rsidRDefault="000A44D6" w:rsidP="0019227C">
      <w:pPr>
        <w:rPr>
          <w:highlight w:val="green"/>
          <w:lang w:val="en-US"/>
        </w:rPr>
      </w:pPr>
    </w:p>
    <w:p w14:paraId="32CF2EB1" w14:textId="6D44A2CA" w:rsidR="0019227C" w:rsidRPr="000A44D6" w:rsidRDefault="000A44D6" w:rsidP="0019227C">
      <w:pPr>
        <w:rPr>
          <w:color w:val="FF0000"/>
          <w:lang w:val="en-US"/>
        </w:rPr>
      </w:pPr>
      <w:r w:rsidRPr="000A44D6">
        <w:rPr>
          <w:color w:val="FF0000"/>
          <w:lang w:val="en-US"/>
        </w:rPr>
        <w:t>R</w:t>
      </w:r>
      <w:r w:rsidR="0019227C" w:rsidRPr="000A44D6">
        <w:rPr>
          <w:color w:val="FF0000"/>
          <w:lang w:val="en-US"/>
        </w:rPr>
        <w:t>eviewer #3:</w:t>
      </w:r>
    </w:p>
    <w:p w14:paraId="513F1A43" w14:textId="77777777" w:rsidR="0019227C" w:rsidRPr="000A44D6" w:rsidRDefault="0019227C" w:rsidP="0019227C">
      <w:pPr>
        <w:rPr>
          <w:lang w:val="en-US"/>
        </w:rPr>
      </w:pPr>
      <w:r w:rsidRPr="000A44D6">
        <w:rPr>
          <w:lang w:val="en-US"/>
        </w:rPr>
        <w:t>Manuscript Summary:</w:t>
      </w:r>
    </w:p>
    <w:p w14:paraId="7CDF4DA2" w14:textId="77777777" w:rsidR="0019227C" w:rsidRPr="000A44D6" w:rsidRDefault="0019227C" w:rsidP="0019227C">
      <w:pPr>
        <w:rPr>
          <w:lang w:val="en-US"/>
        </w:rPr>
      </w:pPr>
      <w:r w:rsidRPr="000A44D6">
        <w:rPr>
          <w:lang w:val="en-US"/>
        </w:rPr>
        <w:t>The authors of this manuscript used the chick embryo limb as an experimental model to present step by-step preparing and implanting soaked beads into the interdigit at stage 28 (5.5 days). Authors claimed that this tool protocol can be applied in any experimental animal model in vitro and/or in vivo to study induction, differentiation, cell death, and patterning.</w:t>
      </w:r>
    </w:p>
    <w:p w14:paraId="1DB24321" w14:textId="77777777" w:rsidR="0019227C" w:rsidRPr="000A44D6" w:rsidRDefault="0019227C" w:rsidP="0019227C">
      <w:pPr>
        <w:rPr>
          <w:lang w:val="en-US"/>
        </w:rPr>
      </w:pPr>
    </w:p>
    <w:p w14:paraId="5AC60574" w14:textId="77777777" w:rsidR="0019227C" w:rsidRPr="000A44D6" w:rsidRDefault="0019227C" w:rsidP="0019227C">
      <w:pPr>
        <w:rPr>
          <w:lang w:val="en-US"/>
        </w:rPr>
      </w:pPr>
      <w:r w:rsidRPr="000A44D6">
        <w:rPr>
          <w:lang w:val="en-US"/>
        </w:rPr>
        <w:t>Major Concerns:</w:t>
      </w:r>
    </w:p>
    <w:p w14:paraId="79CC2361" w14:textId="77777777" w:rsidR="0019227C" w:rsidRPr="000A44D6" w:rsidRDefault="0019227C" w:rsidP="0019227C">
      <w:pPr>
        <w:rPr>
          <w:lang w:val="en-US"/>
        </w:rPr>
      </w:pPr>
      <w:r w:rsidRPr="000A44D6">
        <w:rPr>
          <w:lang w:val="en-US"/>
        </w:rPr>
        <w:t>None</w:t>
      </w:r>
    </w:p>
    <w:p w14:paraId="27764430" w14:textId="77777777" w:rsidR="0019227C" w:rsidRPr="00D3294C" w:rsidRDefault="0019227C" w:rsidP="0019227C">
      <w:pPr>
        <w:rPr>
          <w:highlight w:val="green"/>
          <w:lang w:val="en-US"/>
        </w:rPr>
      </w:pPr>
    </w:p>
    <w:p w14:paraId="7F22BA54" w14:textId="77777777" w:rsidR="0019227C" w:rsidRPr="00610251" w:rsidRDefault="0019227C" w:rsidP="0019227C">
      <w:pPr>
        <w:rPr>
          <w:lang w:val="en-US"/>
        </w:rPr>
      </w:pPr>
      <w:r w:rsidRPr="00610251">
        <w:rPr>
          <w:lang w:val="en-US"/>
        </w:rPr>
        <w:t>Minor Concerns:</w:t>
      </w:r>
    </w:p>
    <w:p w14:paraId="725320FF" w14:textId="20C5669B" w:rsidR="0019227C" w:rsidRPr="00AF4953" w:rsidRDefault="0019227C" w:rsidP="0019227C">
      <w:pPr>
        <w:rPr>
          <w:lang w:val="en-US"/>
        </w:rPr>
      </w:pPr>
      <w:r w:rsidRPr="00AF4953">
        <w:rPr>
          <w:lang w:val="en-US"/>
        </w:rPr>
        <w:t>Line 55: add the refence of Abu-</w:t>
      </w:r>
      <w:proofErr w:type="spellStart"/>
      <w:r w:rsidRPr="00AF4953">
        <w:rPr>
          <w:lang w:val="en-US"/>
        </w:rPr>
        <w:t>Elmagd</w:t>
      </w:r>
      <w:proofErr w:type="spellEnd"/>
      <w:r w:rsidRPr="00AF4953">
        <w:rPr>
          <w:lang w:val="en-US"/>
        </w:rPr>
        <w:t xml:space="preserve"> et al., 2015 since in this study beads were soaked in FGF proteins and a 2nd limb bud was successfully generated.</w:t>
      </w:r>
      <w:r w:rsidR="000272CF" w:rsidRPr="00AF4953">
        <w:rPr>
          <w:lang w:val="en-US"/>
        </w:rPr>
        <w:t xml:space="preserve"> </w:t>
      </w:r>
    </w:p>
    <w:p w14:paraId="7A25D9D5" w14:textId="77777777" w:rsidR="0019227C" w:rsidRPr="00AF4953" w:rsidRDefault="0019227C" w:rsidP="0019227C">
      <w:pPr>
        <w:rPr>
          <w:lang w:val="en-US"/>
        </w:rPr>
      </w:pPr>
      <w:r w:rsidRPr="00AF4953">
        <w:rPr>
          <w:lang w:val="en-US"/>
        </w:rPr>
        <w:t>Line 102: Please mention here how the beads was measured individually</w:t>
      </w:r>
    </w:p>
    <w:p w14:paraId="1922C2AF" w14:textId="77777777" w:rsidR="0019227C" w:rsidRPr="00B714A6" w:rsidRDefault="0019227C" w:rsidP="0019227C">
      <w:pPr>
        <w:rPr>
          <w:lang w:val="en-US"/>
        </w:rPr>
      </w:pPr>
      <w:r w:rsidRPr="00B714A6">
        <w:rPr>
          <w:lang w:val="en-US"/>
        </w:rPr>
        <w:t>Line 111: Also, the dish can be covered with parafilm to avoid evaporation.</w:t>
      </w:r>
    </w:p>
    <w:p w14:paraId="65936241" w14:textId="77777777" w:rsidR="0019227C" w:rsidRPr="00B714A6" w:rsidRDefault="0019227C" w:rsidP="0019227C">
      <w:pPr>
        <w:rPr>
          <w:lang w:val="en-US"/>
        </w:rPr>
      </w:pPr>
      <w:r w:rsidRPr="00B714A6">
        <w:rPr>
          <w:lang w:val="en-US"/>
        </w:rPr>
        <w:t>Line 129: How you do this? Is it by wrapping the dish with foil?</w:t>
      </w:r>
    </w:p>
    <w:p w14:paraId="622D37AB" w14:textId="77777777" w:rsidR="0019227C" w:rsidRPr="005E53CF" w:rsidRDefault="0019227C" w:rsidP="0019227C">
      <w:pPr>
        <w:rPr>
          <w:lang w:val="en-US"/>
        </w:rPr>
      </w:pPr>
      <w:r w:rsidRPr="005E53CF">
        <w:rPr>
          <w:lang w:val="en-US"/>
        </w:rPr>
        <w:t>Line 136: Mention why you do this PBS wash before implantation? Is it to remove the excess of the soaked reagent?</w:t>
      </w:r>
    </w:p>
    <w:p w14:paraId="7BBD9613" w14:textId="6690EB58" w:rsidR="0019227C" w:rsidRDefault="0019227C" w:rsidP="0019227C">
      <w:pPr>
        <w:rPr>
          <w:lang w:val="en-US"/>
        </w:rPr>
      </w:pPr>
      <w:r w:rsidRPr="00610251">
        <w:rPr>
          <w:lang w:val="en-US"/>
        </w:rPr>
        <w:t>Line 167: Change to: and return the operated and sealed egg to the incubator…</w:t>
      </w:r>
    </w:p>
    <w:p w14:paraId="60A17C5D" w14:textId="77777777" w:rsidR="00610251" w:rsidRDefault="00610251" w:rsidP="0019227C">
      <w:pPr>
        <w:rPr>
          <w:lang w:val="en-US"/>
        </w:rPr>
      </w:pPr>
    </w:p>
    <w:p w14:paraId="508056DB" w14:textId="5531E371" w:rsidR="00610251" w:rsidRDefault="00610251" w:rsidP="00610251">
      <w:pPr>
        <w:rPr>
          <w:highlight w:val="green"/>
          <w:lang w:val="en-US"/>
        </w:rPr>
      </w:pPr>
      <w:r w:rsidRPr="00CE4B63">
        <w:rPr>
          <w:b/>
          <w:bCs/>
          <w:lang w:val="en-US"/>
        </w:rPr>
        <w:t>Authors:</w:t>
      </w:r>
      <w:r w:rsidRPr="00CE4B63">
        <w:rPr>
          <w:lang w:val="en-US"/>
        </w:rPr>
        <w:t xml:space="preserve"> We </w:t>
      </w:r>
      <w:r>
        <w:rPr>
          <w:lang w:val="en-US"/>
        </w:rPr>
        <w:t xml:space="preserve">really appreciated all your suggestions. We included all of them in the text. Please see the </w:t>
      </w:r>
      <w:r w:rsidR="00471E66">
        <w:rPr>
          <w:lang w:val="en-US"/>
        </w:rPr>
        <w:t xml:space="preserve">text </w:t>
      </w:r>
      <w:r>
        <w:rPr>
          <w:lang w:val="en-US"/>
        </w:rPr>
        <w:t xml:space="preserve">highlighted </w:t>
      </w:r>
      <w:r w:rsidR="002E027D">
        <w:rPr>
          <w:lang w:val="en-US"/>
        </w:rPr>
        <w:t>in cyan</w:t>
      </w:r>
      <w:r>
        <w:rPr>
          <w:lang w:val="en-US"/>
        </w:rPr>
        <w:t xml:space="preserve">. </w:t>
      </w:r>
    </w:p>
    <w:p w14:paraId="51850214" w14:textId="76ADA649" w:rsidR="00610251" w:rsidRDefault="00610251" w:rsidP="0019227C">
      <w:pPr>
        <w:rPr>
          <w:lang w:val="en-US"/>
        </w:rPr>
      </w:pPr>
    </w:p>
    <w:p w14:paraId="78DA044D" w14:textId="3472C403" w:rsidR="002E4A8F" w:rsidRDefault="0019227C" w:rsidP="0019227C">
      <w:pPr>
        <w:rPr>
          <w:lang w:val="en-US"/>
        </w:rPr>
      </w:pPr>
      <w:r w:rsidRPr="00AF4953">
        <w:rPr>
          <w:lang w:val="en-US"/>
        </w:rPr>
        <w:t xml:space="preserve">-In the Table of the Materials, Sigma has discontinued Heparin beads (Cat. </w:t>
      </w:r>
      <w:proofErr w:type="gramStart"/>
      <w:r w:rsidRPr="00AF4953">
        <w:rPr>
          <w:lang w:val="en-US"/>
        </w:rPr>
        <w:t>No. :</w:t>
      </w:r>
      <w:proofErr w:type="gramEnd"/>
      <w:r w:rsidRPr="00AF4953">
        <w:rPr>
          <w:lang w:val="en-US"/>
        </w:rPr>
        <w:t xml:space="preserve"> H-5263, please have a look at their website), where authors obtained these beads from ?</w:t>
      </w:r>
    </w:p>
    <w:p w14:paraId="31D67EE8" w14:textId="6E7541C3" w:rsidR="006E2886" w:rsidRPr="00AF4953" w:rsidRDefault="00AF4953" w:rsidP="0019227C">
      <w:pPr>
        <w:rPr>
          <w:lang w:val="en-US"/>
        </w:rPr>
      </w:pPr>
      <w:r w:rsidRPr="00881A70">
        <w:rPr>
          <w:b/>
          <w:bCs/>
          <w:lang w:val="en-US"/>
        </w:rPr>
        <w:t>Authors:</w:t>
      </w:r>
      <w:r w:rsidRPr="00881A70">
        <w:rPr>
          <w:lang w:val="en-US"/>
        </w:rPr>
        <w:t xml:space="preserve"> Thanks for the observation. Heparin Sepharose (ab193268) from Abcam is now included in the Table of Materials.</w:t>
      </w:r>
    </w:p>
    <w:p w14:paraId="4C9FC726" w14:textId="77777777" w:rsidR="008E499D" w:rsidRPr="00AF4953" w:rsidRDefault="008E499D" w:rsidP="0019227C">
      <w:pPr>
        <w:rPr>
          <w:lang w:val="en-US"/>
        </w:rPr>
      </w:pPr>
    </w:p>
    <w:p w14:paraId="0A9452B2" w14:textId="6A9B58B8" w:rsidR="006E2886" w:rsidRPr="00AF4953" w:rsidRDefault="006E2886" w:rsidP="0019227C">
      <w:pPr>
        <w:rPr>
          <w:lang w:val="en-US"/>
        </w:rPr>
      </w:pPr>
    </w:p>
    <w:p w14:paraId="78FB4819" w14:textId="77777777" w:rsidR="00D013CA" w:rsidRPr="00AF4953" w:rsidRDefault="00D013CA" w:rsidP="0019227C">
      <w:pPr>
        <w:rPr>
          <w:lang w:val="en-US"/>
        </w:rPr>
      </w:pPr>
    </w:p>
    <w:sectPr w:rsidR="00D013CA" w:rsidRPr="00AF49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36EB1"/>
    <w:multiLevelType w:val="hybridMultilevel"/>
    <w:tmpl w:val="DE1C6C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wMbI0NjczMTA3sTBQ0lEKTi0uzszPAykwrgUAr4EkCSwAAAA="/>
  </w:docVars>
  <w:rsids>
    <w:rsidRoot w:val="0019227C"/>
    <w:rsid w:val="000131CE"/>
    <w:rsid w:val="00022896"/>
    <w:rsid w:val="000272CF"/>
    <w:rsid w:val="00060A39"/>
    <w:rsid w:val="000A44D6"/>
    <w:rsid w:val="000B7EA1"/>
    <w:rsid w:val="0014085D"/>
    <w:rsid w:val="0018734E"/>
    <w:rsid w:val="0019227C"/>
    <w:rsid w:val="001A411A"/>
    <w:rsid w:val="001A604D"/>
    <w:rsid w:val="001B3608"/>
    <w:rsid w:val="001E6130"/>
    <w:rsid w:val="00246836"/>
    <w:rsid w:val="00296E30"/>
    <w:rsid w:val="002E027D"/>
    <w:rsid w:val="002E4A8F"/>
    <w:rsid w:val="00302FC5"/>
    <w:rsid w:val="0035269C"/>
    <w:rsid w:val="003B42BE"/>
    <w:rsid w:val="0040405D"/>
    <w:rsid w:val="0043358B"/>
    <w:rsid w:val="00471E66"/>
    <w:rsid w:val="00502F0D"/>
    <w:rsid w:val="0053121C"/>
    <w:rsid w:val="00546102"/>
    <w:rsid w:val="00597263"/>
    <w:rsid w:val="005A7A9F"/>
    <w:rsid w:val="005D3BB6"/>
    <w:rsid w:val="005E53CF"/>
    <w:rsid w:val="00610251"/>
    <w:rsid w:val="00636B30"/>
    <w:rsid w:val="00660706"/>
    <w:rsid w:val="006A38ED"/>
    <w:rsid w:val="006D6986"/>
    <w:rsid w:val="006E2886"/>
    <w:rsid w:val="006F71C8"/>
    <w:rsid w:val="007440FE"/>
    <w:rsid w:val="007E2F54"/>
    <w:rsid w:val="00831672"/>
    <w:rsid w:val="00856F5E"/>
    <w:rsid w:val="00857CB4"/>
    <w:rsid w:val="00871294"/>
    <w:rsid w:val="00881A70"/>
    <w:rsid w:val="008954B0"/>
    <w:rsid w:val="008E499D"/>
    <w:rsid w:val="00940590"/>
    <w:rsid w:val="00952955"/>
    <w:rsid w:val="00965714"/>
    <w:rsid w:val="00A020A1"/>
    <w:rsid w:val="00A265A6"/>
    <w:rsid w:val="00A4138B"/>
    <w:rsid w:val="00A458C2"/>
    <w:rsid w:val="00AB25E4"/>
    <w:rsid w:val="00AB3E8C"/>
    <w:rsid w:val="00AF2521"/>
    <w:rsid w:val="00AF4953"/>
    <w:rsid w:val="00AF6091"/>
    <w:rsid w:val="00B4025D"/>
    <w:rsid w:val="00B4101A"/>
    <w:rsid w:val="00B714A6"/>
    <w:rsid w:val="00BB2ADD"/>
    <w:rsid w:val="00BC0556"/>
    <w:rsid w:val="00C01D42"/>
    <w:rsid w:val="00C7524D"/>
    <w:rsid w:val="00CE4B63"/>
    <w:rsid w:val="00D013CA"/>
    <w:rsid w:val="00D0793C"/>
    <w:rsid w:val="00D3294C"/>
    <w:rsid w:val="00D373A0"/>
    <w:rsid w:val="00D61F54"/>
    <w:rsid w:val="00D65E9A"/>
    <w:rsid w:val="00D775D6"/>
    <w:rsid w:val="00DA1A1F"/>
    <w:rsid w:val="00DB3D49"/>
    <w:rsid w:val="00DD500A"/>
    <w:rsid w:val="00DE3496"/>
    <w:rsid w:val="00E0121E"/>
    <w:rsid w:val="00E17CE2"/>
    <w:rsid w:val="00E7391E"/>
    <w:rsid w:val="00F32040"/>
    <w:rsid w:val="00F46778"/>
    <w:rsid w:val="00F6424A"/>
    <w:rsid w:val="00FF6F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1448"/>
  <w15:chartTrackingRefBased/>
  <w15:docId w15:val="{F0C95F49-B67B-4268-B1A9-688E91B6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294C"/>
    <w:pPr>
      <w:ind w:left="720"/>
      <w:contextualSpacing/>
    </w:pPr>
  </w:style>
  <w:style w:type="character" w:styleId="Refdecomentario">
    <w:name w:val="annotation reference"/>
    <w:basedOn w:val="Fuentedeprrafopredeter"/>
    <w:uiPriority w:val="99"/>
    <w:semiHidden/>
    <w:unhideWhenUsed/>
    <w:rsid w:val="00022896"/>
    <w:rPr>
      <w:sz w:val="16"/>
      <w:szCs w:val="16"/>
    </w:rPr>
  </w:style>
  <w:style w:type="paragraph" w:styleId="Textocomentario">
    <w:name w:val="annotation text"/>
    <w:basedOn w:val="Normal"/>
    <w:link w:val="TextocomentarioCar"/>
    <w:uiPriority w:val="99"/>
    <w:semiHidden/>
    <w:unhideWhenUsed/>
    <w:rsid w:val="000228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2896"/>
    <w:rPr>
      <w:sz w:val="20"/>
      <w:szCs w:val="20"/>
    </w:rPr>
  </w:style>
  <w:style w:type="paragraph" w:styleId="Asuntodelcomentario">
    <w:name w:val="annotation subject"/>
    <w:basedOn w:val="Textocomentario"/>
    <w:next w:val="Textocomentario"/>
    <w:link w:val="AsuntodelcomentarioCar"/>
    <w:uiPriority w:val="99"/>
    <w:semiHidden/>
    <w:unhideWhenUsed/>
    <w:rsid w:val="00022896"/>
    <w:rPr>
      <w:b/>
      <w:bCs/>
    </w:rPr>
  </w:style>
  <w:style w:type="character" w:customStyle="1" w:styleId="AsuntodelcomentarioCar">
    <w:name w:val="Asunto del comentario Car"/>
    <w:basedOn w:val="TextocomentarioCar"/>
    <w:link w:val="Asuntodelcomentario"/>
    <w:uiPriority w:val="99"/>
    <w:semiHidden/>
    <w:rsid w:val="00022896"/>
    <w:rPr>
      <w:b/>
      <w:bCs/>
      <w:sz w:val="20"/>
      <w:szCs w:val="20"/>
    </w:rPr>
  </w:style>
  <w:style w:type="character" w:styleId="Hipervnculo">
    <w:name w:val="Hyperlink"/>
    <w:basedOn w:val="Fuentedeprrafopredeter"/>
    <w:uiPriority w:val="99"/>
    <w:semiHidden/>
    <w:unhideWhenUsed/>
    <w:rsid w:val="008E499D"/>
    <w:rPr>
      <w:color w:val="0000FF"/>
      <w:u w:val="single"/>
    </w:rPr>
  </w:style>
  <w:style w:type="character" w:styleId="Hipervnculovisitado">
    <w:name w:val="FollowedHyperlink"/>
    <w:basedOn w:val="Fuentedeprrafopredeter"/>
    <w:uiPriority w:val="99"/>
    <w:semiHidden/>
    <w:unhideWhenUsed/>
    <w:rsid w:val="008E49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1879</Words>
  <Characters>10336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Cristina Marin Llera</dc:creator>
  <cp:keywords/>
  <dc:description/>
  <cp:lastModifiedBy>Jessica Cristina Marin Llera</cp:lastModifiedBy>
  <cp:revision>7</cp:revision>
  <dcterms:created xsi:type="dcterms:W3CDTF">2021-10-13T19:54:00Z</dcterms:created>
  <dcterms:modified xsi:type="dcterms:W3CDTF">2021-10-13T23:57:00Z</dcterms:modified>
</cp:coreProperties>
</file>