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4B261" w14:textId="77777777" w:rsidR="00290D83" w:rsidRPr="00D95784" w:rsidRDefault="00290D83" w:rsidP="00D95784">
      <w:pPr>
        <w:rPr>
          <w:rFonts w:ascii="Helvetica" w:hAnsi="Helvetica"/>
          <w:color w:val="000000"/>
          <w:szCs w:val="21"/>
        </w:rPr>
      </w:pPr>
      <w:r w:rsidRPr="00D95784">
        <w:rPr>
          <w:rFonts w:ascii="Helvetica" w:hAnsi="Helvetica"/>
          <w:color w:val="000000"/>
          <w:szCs w:val="21"/>
        </w:rPr>
        <w:t>Dear editor:</w:t>
      </w:r>
    </w:p>
    <w:p w14:paraId="6EDC1C96" w14:textId="7F6D5E7C" w:rsidR="00290D83" w:rsidRPr="00D95784" w:rsidRDefault="00290D83" w:rsidP="00D95784">
      <w:pPr>
        <w:rPr>
          <w:rFonts w:ascii="Helvetica" w:hAnsi="Helvetica"/>
          <w:color w:val="000000"/>
          <w:szCs w:val="21"/>
        </w:rPr>
      </w:pPr>
      <w:r w:rsidRPr="00D95784">
        <w:rPr>
          <w:rFonts w:ascii="Helvetica" w:hAnsi="Helvetica"/>
          <w:color w:val="000000"/>
          <w:szCs w:val="21"/>
        </w:rPr>
        <w:t>Please find our manuscript entitled “</w:t>
      </w:r>
      <w:r w:rsidR="00D95784" w:rsidRPr="00D95784">
        <w:rPr>
          <w:rFonts w:ascii="Helvetica" w:hAnsi="Helvetica"/>
          <w:color w:val="000000"/>
          <w:szCs w:val="21"/>
        </w:rPr>
        <w:t xml:space="preserve">A composite animal model: Particulate matter exposure aggravates myocardial </w:t>
      </w:r>
      <w:r w:rsidR="00B84255" w:rsidRPr="00B84255">
        <w:rPr>
          <w:rFonts w:ascii="Helvetica" w:hAnsi="Helvetica"/>
          <w:color w:val="000000"/>
          <w:szCs w:val="21"/>
        </w:rPr>
        <w:t>ischemia</w:t>
      </w:r>
      <w:r w:rsidR="00D95784" w:rsidRPr="00D95784">
        <w:rPr>
          <w:rFonts w:ascii="Helvetica" w:hAnsi="Helvetica"/>
          <w:color w:val="000000"/>
          <w:szCs w:val="21"/>
        </w:rPr>
        <w:t xml:space="preserve"> with atherosclerosis</w:t>
      </w:r>
      <w:r w:rsidRPr="00D95784">
        <w:rPr>
          <w:rFonts w:ascii="Helvetica" w:hAnsi="Helvetica"/>
          <w:color w:val="000000"/>
          <w:szCs w:val="21"/>
        </w:rPr>
        <w:t>”, and we deeply appreciate all the comments made by the editor and the reviewer. The comments are encouraging and the reviewer appear to share our judgement that this study. Please see below, in blue, our detailed response to comments.</w:t>
      </w:r>
      <w:r w:rsidRPr="00D95784">
        <w:rPr>
          <w:rFonts w:ascii="Helvetica" w:hAnsi="Helvetica" w:hint="eastAsia"/>
          <w:color w:val="000000"/>
          <w:szCs w:val="21"/>
        </w:rPr>
        <w:t xml:space="preserve"> </w:t>
      </w:r>
      <w:r w:rsidRPr="00D95784">
        <w:rPr>
          <w:rFonts w:ascii="Helvetica" w:hAnsi="Helvetica"/>
          <w:color w:val="000000"/>
          <w:szCs w:val="21"/>
        </w:rPr>
        <w:t xml:space="preserve">All page numbers </w:t>
      </w:r>
      <w:r w:rsidR="00351AFB" w:rsidRPr="00D95784">
        <w:rPr>
          <w:rFonts w:ascii="Helvetica" w:hAnsi="Helvetica"/>
          <w:color w:val="000000"/>
          <w:szCs w:val="21"/>
        </w:rPr>
        <w:t>refer</w:t>
      </w:r>
      <w:r w:rsidRPr="00D95784">
        <w:rPr>
          <w:rFonts w:ascii="Helvetica" w:hAnsi="Helvetica"/>
          <w:color w:val="000000"/>
          <w:szCs w:val="21"/>
        </w:rPr>
        <w:t xml:space="preserve"> to the manuscript file with tracked changes.</w:t>
      </w:r>
    </w:p>
    <w:p w14:paraId="09942C20" w14:textId="77777777" w:rsidR="00290D83" w:rsidRPr="00290D83" w:rsidRDefault="00290D83" w:rsidP="003F10E8">
      <w:pPr>
        <w:rPr>
          <w:rFonts w:ascii="Helvetica" w:hAnsi="Helvetica"/>
          <w:color w:val="000000"/>
          <w:szCs w:val="21"/>
        </w:rPr>
      </w:pPr>
    </w:p>
    <w:p w14:paraId="0AD343D5" w14:textId="2275503E" w:rsidR="00901A7B" w:rsidRDefault="003F10E8" w:rsidP="003F10E8">
      <w:pPr>
        <w:rPr>
          <w:rFonts w:ascii="Helvetica" w:hAnsi="Helvetica"/>
          <w:color w:val="000000"/>
          <w:szCs w:val="21"/>
        </w:rPr>
      </w:pPr>
      <w:r>
        <w:rPr>
          <w:rFonts w:ascii="Helvetica" w:hAnsi="Helvetica"/>
          <w:color w:val="000000"/>
          <w:szCs w:val="21"/>
        </w:rPr>
        <w:t>Editorial Changes</w:t>
      </w:r>
      <w:r>
        <w:rPr>
          <w:rFonts w:ascii="Helvetica" w:hAnsi="Helvetica"/>
          <w:color w:val="000000"/>
          <w:szCs w:val="21"/>
        </w:rPr>
        <w:br/>
      </w:r>
      <w:proofErr w:type="spellStart"/>
      <w:r>
        <w:rPr>
          <w:rFonts w:ascii="Helvetica" w:hAnsi="Helvetica"/>
          <w:color w:val="000000"/>
          <w:szCs w:val="21"/>
        </w:rPr>
        <w:t>Changes</w:t>
      </w:r>
      <w:proofErr w:type="spellEnd"/>
      <w:r>
        <w:rPr>
          <w:rFonts w:ascii="Helvetica" w:hAnsi="Helvetica"/>
          <w:color w:val="000000"/>
          <w:szCs w:val="21"/>
        </w:rPr>
        <w:t xml:space="preserve"> to be made by the Author(s):</w:t>
      </w:r>
      <w:r>
        <w:rPr>
          <w:rFonts w:ascii="Helvetica" w:hAnsi="Helvetica"/>
          <w:color w:val="000000"/>
          <w:szCs w:val="21"/>
        </w:rPr>
        <w:br/>
        <w:t>1. Please take this opportunity to thoroughly proofread the manuscript to ensure that there are no spelling or grammar issues.</w:t>
      </w:r>
    </w:p>
    <w:p w14:paraId="0D02DD32" w14:textId="3246993F" w:rsidR="00901A7B" w:rsidRDefault="00901A7B" w:rsidP="003F10E8">
      <w:pPr>
        <w:rPr>
          <w:rFonts w:ascii="Helvetica" w:hAnsi="Helvetica"/>
          <w:color w:val="000000"/>
          <w:szCs w:val="21"/>
        </w:rPr>
      </w:pPr>
      <w:r w:rsidRPr="00BE0CDB">
        <w:rPr>
          <w:rFonts w:ascii="Helvetica" w:hAnsi="Helvetica"/>
          <w:color w:val="4472C4" w:themeColor="accent1"/>
          <w:szCs w:val="21"/>
        </w:rPr>
        <w:t>A</w:t>
      </w:r>
      <w:r w:rsidRPr="00BE0CDB">
        <w:rPr>
          <w:rFonts w:ascii="Helvetica" w:hAnsi="Helvetica" w:hint="eastAsia"/>
          <w:color w:val="4472C4" w:themeColor="accent1"/>
          <w:szCs w:val="21"/>
        </w:rPr>
        <w:t>uthor</w:t>
      </w:r>
      <w:r w:rsidRPr="00BE0CDB">
        <w:rPr>
          <w:rFonts w:ascii="Helvetica" w:hAnsi="Helvetica"/>
          <w:color w:val="4472C4" w:themeColor="accent1"/>
          <w:szCs w:val="21"/>
        </w:rPr>
        <w:t>’s response:</w:t>
      </w:r>
      <w:r>
        <w:rPr>
          <w:rFonts w:ascii="Helvetica" w:hAnsi="Helvetica"/>
          <w:color w:val="4472C4" w:themeColor="accent1"/>
          <w:szCs w:val="21"/>
        </w:rPr>
        <w:t xml:space="preserve"> </w:t>
      </w:r>
      <w:bookmarkStart w:id="0" w:name="OLE_LINK654"/>
      <w:bookmarkStart w:id="1" w:name="OLE_LINK655"/>
      <w:r w:rsidR="00AD2F48" w:rsidRPr="00AD2F48">
        <w:rPr>
          <w:rFonts w:ascii="Helvetica" w:hAnsi="Helvetica"/>
          <w:color w:val="4472C4" w:themeColor="accent1"/>
          <w:szCs w:val="21"/>
        </w:rPr>
        <w:t>Thank you for the comments</w:t>
      </w:r>
      <w:r w:rsidRPr="00901A7B">
        <w:rPr>
          <w:rFonts w:ascii="Helvetica" w:hAnsi="Helvetica"/>
          <w:color w:val="4472C4" w:themeColor="accent1"/>
          <w:szCs w:val="21"/>
        </w:rPr>
        <w:t xml:space="preserve">. </w:t>
      </w:r>
      <w:bookmarkStart w:id="2" w:name="OLE_LINK658"/>
      <w:bookmarkStart w:id="3" w:name="OLE_LINK659"/>
      <w:r w:rsidRPr="00901A7B">
        <w:rPr>
          <w:rFonts w:ascii="Helvetica" w:hAnsi="Helvetica"/>
          <w:color w:val="4472C4" w:themeColor="accent1"/>
          <w:szCs w:val="21"/>
        </w:rPr>
        <w:t xml:space="preserve">We </w:t>
      </w:r>
      <w:bookmarkEnd w:id="0"/>
      <w:bookmarkEnd w:id="1"/>
      <w:r w:rsidRPr="00901A7B">
        <w:rPr>
          <w:rFonts w:ascii="Helvetica" w:hAnsi="Helvetica"/>
          <w:color w:val="4472C4" w:themeColor="accent1"/>
          <w:szCs w:val="21"/>
        </w:rPr>
        <w:t>have checked and corrected the spelling and grammar in the manuscript</w:t>
      </w:r>
      <w:bookmarkEnd w:id="2"/>
      <w:bookmarkEnd w:id="3"/>
      <w:r w:rsidR="00AD2F48">
        <w:rPr>
          <w:rFonts w:ascii="Helvetica" w:hAnsi="Helvetica"/>
          <w:color w:val="4472C4" w:themeColor="accent1"/>
          <w:szCs w:val="21"/>
        </w:rPr>
        <w:t>.</w:t>
      </w:r>
    </w:p>
    <w:p w14:paraId="1D112EDD" w14:textId="65DDE764" w:rsidR="003F10E8" w:rsidRDefault="003F10E8" w:rsidP="003F10E8">
      <w:pPr>
        <w:rPr>
          <w:rFonts w:ascii="Helvetica" w:hAnsi="Helvetica"/>
          <w:color w:val="000000"/>
          <w:szCs w:val="21"/>
        </w:rPr>
      </w:pPr>
      <w:r>
        <w:rPr>
          <w:rFonts w:ascii="Helvetica" w:hAnsi="Helvetica"/>
          <w:color w:val="000000"/>
          <w:szCs w:val="21"/>
        </w:rPr>
        <w:br/>
        <w:t>2. Please provide an</w:t>
      </w:r>
      <w:bookmarkStart w:id="4" w:name="_Hlk85465772"/>
      <w:r>
        <w:rPr>
          <w:rFonts w:ascii="Helvetica" w:hAnsi="Helvetica"/>
          <w:color w:val="000000"/>
          <w:szCs w:val="21"/>
        </w:rPr>
        <w:t xml:space="preserve"> institutional email address</w:t>
      </w:r>
      <w:bookmarkEnd w:id="4"/>
      <w:r>
        <w:rPr>
          <w:rFonts w:ascii="Helvetica" w:hAnsi="Helvetica"/>
          <w:color w:val="000000"/>
          <w:szCs w:val="21"/>
        </w:rPr>
        <w:t xml:space="preserve"> for each author.</w:t>
      </w:r>
    </w:p>
    <w:p w14:paraId="28123994" w14:textId="434C1D9A" w:rsidR="00E12D44" w:rsidRDefault="00E12D44" w:rsidP="003F10E8">
      <w:pPr>
        <w:rPr>
          <w:rFonts w:ascii="Helvetica" w:hAnsi="Helvetica"/>
          <w:color w:val="000000"/>
          <w:szCs w:val="21"/>
        </w:rPr>
      </w:pPr>
      <w:bookmarkStart w:id="5" w:name="OLE_LINK662"/>
      <w:bookmarkStart w:id="6" w:name="OLE_LINK663"/>
      <w:r w:rsidRPr="00BE0CDB">
        <w:rPr>
          <w:rFonts w:ascii="Helvetica" w:hAnsi="Helvetica"/>
          <w:color w:val="4472C4" w:themeColor="accent1"/>
          <w:szCs w:val="21"/>
        </w:rPr>
        <w:t>A</w:t>
      </w:r>
      <w:r w:rsidRPr="00BE0CDB">
        <w:rPr>
          <w:rFonts w:ascii="Helvetica" w:hAnsi="Helvetica" w:hint="eastAsia"/>
          <w:color w:val="4472C4" w:themeColor="accent1"/>
          <w:szCs w:val="21"/>
        </w:rPr>
        <w:t>uthor</w:t>
      </w:r>
      <w:r w:rsidRPr="00BE0CDB">
        <w:rPr>
          <w:rFonts w:ascii="Helvetica" w:hAnsi="Helvetica"/>
          <w:color w:val="4472C4" w:themeColor="accent1"/>
          <w:szCs w:val="21"/>
        </w:rPr>
        <w:t>’s response:</w:t>
      </w:r>
      <w:r>
        <w:rPr>
          <w:rFonts w:ascii="Helvetica" w:hAnsi="Helvetica"/>
          <w:color w:val="4472C4" w:themeColor="accent1"/>
          <w:szCs w:val="21"/>
        </w:rPr>
        <w:t xml:space="preserve"> </w:t>
      </w:r>
      <w:bookmarkEnd w:id="5"/>
      <w:bookmarkEnd w:id="6"/>
      <w:r>
        <w:rPr>
          <w:rFonts w:ascii="Helvetica" w:hAnsi="Helvetica"/>
          <w:color w:val="4472C4" w:themeColor="accent1"/>
          <w:szCs w:val="21"/>
        </w:rPr>
        <w:t>T</w:t>
      </w:r>
      <w:r>
        <w:rPr>
          <w:rFonts w:ascii="Helvetica" w:hAnsi="Helvetica" w:hint="eastAsia"/>
          <w:color w:val="4472C4" w:themeColor="accent1"/>
          <w:szCs w:val="21"/>
        </w:rPr>
        <w:t>hank</w:t>
      </w:r>
      <w:r w:rsidR="00AD2F48">
        <w:rPr>
          <w:rFonts w:ascii="Helvetica" w:hAnsi="Helvetica"/>
          <w:color w:val="4472C4" w:themeColor="accent1"/>
          <w:szCs w:val="21"/>
        </w:rPr>
        <w:t>s</w:t>
      </w:r>
      <w:r>
        <w:rPr>
          <w:rFonts w:ascii="Helvetica" w:hAnsi="Helvetica"/>
          <w:color w:val="4472C4" w:themeColor="accent1"/>
          <w:szCs w:val="21"/>
        </w:rPr>
        <w:t xml:space="preserve"> for your </w:t>
      </w:r>
      <w:r w:rsidRPr="004521B6">
        <w:rPr>
          <w:rFonts w:ascii="Helvetica" w:hAnsi="Helvetica"/>
          <w:color w:val="4472C4" w:themeColor="accent1"/>
          <w:szCs w:val="21"/>
        </w:rPr>
        <w:t>important guidance</w:t>
      </w:r>
      <w:r>
        <w:rPr>
          <w:rFonts w:ascii="Helvetica" w:hAnsi="Helvetica"/>
          <w:color w:val="4472C4" w:themeColor="accent1"/>
          <w:szCs w:val="21"/>
        </w:rPr>
        <w:t xml:space="preserve">. </w:t>
      </w:r>
      <w:bookmarkStart w:id="7" w:name="OLE_LINK660"/>
      <w:bookmarkStart w:id="8" w:name="OLE_LINK661"/>
      <w:r w:rsidR="00901A7B" w:rsidRPr="00901A7B">
        <w:rPr>
          <w:rFonts w:ascii="Helvetica" w:hAnsi="Helvetica"/>
          <w:color w:val="4472C4" w:themeColor="accent1"/>
          <w:szCs w:val="21"/>
        </w:rPr>
        <w:t xml:space="preserve">But </w:t>
      </w:r>
      <w:r w:rsidR="00901A7B">
        <w:rPr>
          <w:rFonts w:ascii="Helvetica" w:hAnsi="Helvetica"/>
          <w:color w:val="4472C4" w:themeColor="accent1"/>
          <w:szCs w:val="21"/>
        </w:rPr>
        <w:t>we are</w:t>
      </w:r>
      <w:r w:rsidR="00901A7B" w:rsidRPr="00901A7B">
        <w:rPr>
          <w:rFonts w:ascii="Helvetica" w:hAnsi="Helvetica"/>
          <w:color w:val="4472C4" w:themeColor="accent1"/>
          <w:szCs w:val="21"/>
        </w:rPr>
        <w:t xml:space="preserve"> sorry that not all co-authors have an institutional email address</w:t>
      </w:r>
      <w:bookmarkEnd w:id="7"/>
      <w:bookmarkEnd w:id="8"/>
      <w:r w:rsidR="00901A7B">
        <w:rPr>
          <w:rFonts w:ascii="Helvetica" w:hAnsi="Helvetica"/>
          <w:color w:val="4472C4" w:themeColor="accent1"/>
          <w:szCs w:val="21"/>
        </w:rPr>
        <w:t>. I</w:t>
      </w:r>
      <w:r w:rsidRPr="00E12D44">
        <w:rPr>
          <w:rFonts w:ascii="Helvetica" w:hAnsi="Helvetica"/>
          <w:color w:val="4472C4" w:themeColor="accent1"/>
          <w:szCs w:val="21"/>
        </w:rPr>
        <w:t>n our institut</w:t>
      </w:r>
      <w:r>
        <w:rPr>
          <w:rFonts w:ascii="Helvetica" w:hAnsi="Helvetica"/>
          <w:color w:val="4472C4" w:themeColor="accent1"/>
          <w:szCs w:val="21"/>
        </w:rPr>
        <w:t>ion</w:t>
      </w:r>
      <w:r w:rsidRPr="00E12D44">
        <w:rPr>
          <w:rFonts w:ascii="Helvetica" w:hAnsi="Helvetica"/>
          <w:color w:val="4472C4" w:themeColor="accent1"/>
          <w:szCs w:val="21"/>
        </w:rPr>
        <w:t>,</w:t>
      </w:r>
      <w:r w:rsidR="00901A7B">
        <w:rPr>
          <w:rFonts w:ascii="Helvetica" w:hAnsi="Helvetica"/>
          <w:color w:val="4472C4" w:themeColor="accent1"/>
          <w:szCs w:val="21"/>
        </w:rPr>
        <w:t xml:space="preserve"> o</w:t>
      </w:r>
      <w:r w:rsidRPr="00E12D44">
        <w:rPr>
          <w:rFonts w:ascii="Helvetica" w:hAnsi="Helvetica"/>
          <w:color w:val="4472C4" w:themeColor="accent1"/>
          <w:szCs w:val="21"/>
        </w:rPr>
        <w:t>nly employees have institutional email address</w:t>
      </w:r>
      <w:r w:rsidR="00AD2F48">
        <w:rPr>
          <w:rFonts w:ascii="Helvetica" w:hAnsi="Helvetica" w:hint="eastAsia"/>
          <w:color w:val="4472C4" w:themeColor="accent1"/>
          <w:szCs w:val="21"/>
        </w:rPr>
        <w:t>es</w:t>
      </w:r>
      <w:r w:rsidR="00901A7B">
        <w:rPr>
          <w:rFonts w:ascii="Helvetica" w:hAnsi="Helvetica"/>
          <w:color w:val="4472C4" w:themeColor="accent1"/>
          <w:szCs w:val="21"/>
        </w:rPr>
        <w:t xml:space="preserve"> while </w:t>
      </w:r>
      <w:r w:rsidR="00901A7B" w:rsidRPr="00901A7B">
        <w:rPr>
          <w:rFonts w:ascii="Helvetica" w:hAnsi="Helvetica"/>
          <w:color w:val="4472C4" w:themeColor="accent1"/>
          <w:szCs w:val="21"/>
        </w:rPr>
        <w:t xml:space="preserve">students </w:t>
      </w:r>
      <w:r w:rsidR="00AD2F48">
        <w:rPr>
          <w:rFonts w:ascii="Helvetica" w:hAnsi="Helvetica" w:hint="eastAsia"/>
          <w:color w:val="4472C4" w:themeColor="accent1"/>
          <w:szCs w:val="21"/>
        </w:rPr>
        <w:t>don</w:t>
      </w:r>
      <w:r w:rsidR="00AD2F48">
        <w:rPr>
          <w:rFonts w:ascii="Helvetica" w:hAnsi="Helvetica"/>
          <w:color w:val="4472C4" w:themeColor="accent1"/>
          <w:szCs w:val="21"/>
        </w:rPr>
        <w:t>’</w:t>
      </w:r>
      <w:r w:rsidR="00AD2F48">
        <w:rPr>
          <w:rFonts w:ascii="Helvetica" w:hAnsi="Helvetica" w:hint="eastAsia"/>
          <w:color w:val="4472C4" w:themeColor="accent1"/>
          <w:szCs w:val="21"/>
        </w:rPr>
        <w:t>t</w:t>
      </w:r>
      <w:r w:rsidR="009757E1">
        <w:rPr>
          <w:rFonts w:ascii="Helvetica" w:hAnsi="Helvetica"/>
          <w:color w:val="4472C4" w:themeColor="accent1"/>
          <w:szCs w:val="21"/>
        </w:rPr>
        <w:t xml:space="preserve"> </w:t>
      </w:r>
      <w:r w:rsidR="009757E1" w:rsidRPr="00E12D44">
        <w:rPr>
          <w:rFonts w:ascii="Helvetica" w:hAnsi="Helvetica"/>
          <w:color w:val="4472C4" w:themeColor="accent1"/>
          <w:szCs w:val="21"/>
        </w:rPr>
        <w:t>have institutional email address</w:t>
      </w:r>
      <w:r w:rsidR="009757E1">
        <w:rPr>
          <w:rFonts w:ascii="Helvetica" w:hAnsi="Helvetica" w:hint="eastAsia"/>
          <w:color w:val="4472C4" w:themeColor="accent1"/>
          <w:szCs w:val="21"/>
        </w:rPr>
        <w:t>es</w:t>
      </w:r>
      <w:r w:rsidR="00901A7B">
        <w:rPr>
          <w:rFonts w:ascii="Helvetica" w:hAnsi="Helvetica"/>
          <w:color w:val="4472C4" w:themeColor="accent1"/>
          <w:szCs w:val="21"/>
        </w:rPr>
        <w:t>.</w:t>
      </w:r>
    </w:p>
    <w:p w14:paraId="1FB4A28F" w14:textId="5E37A4DA" w:rsidR="003F10E8" w:rsidRDefault="003F10E8" w:rsidP="003F10E8">
      <w:pPr>
        <w:rPr>
          <w:rFonts w:ascii="Helvetica" w:hAnsi="Helvetica"/>
          <w:color w:val="000000"/>
          <w:szCs w:val="21"/>
        </w:rPr>
      </w:pPr>
      <w:r>
        <w:rPr>
          <w:rFonts w:ascii="Helvetica" w:hAnsi="Helvetica"/>
          <w:color w:val="000000"/>
          <w:szCs w:val="21"/>
        </w:rPr>
        <w:br/>
        <w:t xml:space="preserve">3. Please revise the following lines to avoid previously published work: 44-45, 96-97,119-121,123-124,142-143,183-186. </w:t>
      </w:r>
      <w:r w:rsidRPr="00D95784">
        <w:rPr>
          <w:rFonts w:ascii="Helvetica" w:hAnsi="Helvetica"/>
          <w:color w:val="000000"/>
          <w:szCs w:val="21"/>
        </w:rPr>
        <w:t xml:space="preserve">Please refer to the </w:t>
      </w:r>
      <w:proofErr w:type="spellStart"/>
      <w:r w:rsidRPr="00D95784">
        <w:rPr>
          <w:rFonts w:ascii="Helvetica" w:hAnsi="Helvetica"/>
          <w:color w:val="000000"/>
          <w:szCs w:val="21"/>
        </w:rPr>
        <w:t>iThenticate</w:t>
      </w:r>
      <w:proofErr w:type="spellEnd"/>
      <w:r w:rsidRPr="00D95784">
        <w:rPr>
          <w:rFonts w:ascii="Helvetica" w:hAnsi="Helvetica"/>
          <w:color w:val="000000"/>
          <w:szCs w:val="21"/>
        </w:rPr>
        <w:t xml:space="preserve"> report attached.</w:t>
      </w:r>
    </w:p>
    <w:p w14:paraId="103ED7B1" w14:textId="173DC860" w:rsidR="00AD2F48" w:rsidRDefault="0057126C" w:rsidP="003F10E8">
      <w:pPr>
        <w:rPr>
          <w:rFonts w:ascii="Helvetica" w:hAnsi="Helvetica"/>
          <w:color w:val="4472C4" w:themeColor="accent1"/>
          <w:szCs w:val="21"/>
        </w:rPr>
      </w:pPr>
      <w:r w:rsidRPr="00BE0CDB">
        <w:rPr>
          <w:rFonts w:ascii="Helvetica" w:hAnsi="Helvetica"/>
          <w:color w:val="4472C4" w:themeColor="accent1"/>
          <w:szCs w:val="21"/>
        </w:rPr>
        <w:t>A</w:t>
      </w:r>
      <w:r w:rsidRPr="00BE0CDB">
        <w:rPr>
          <w:rFonts w:ascii="Helvetica" w:hAnsi="Helvetica" w:hint="eastAsia"/>
          <w:color w:val="4472C4" w:themeColor="accent1"/>
          <w:szCs w:val="21"/>
        </w:rPr>
        <w:t>uthor</w:t>
      </w:r>
      <w:r w:rsidRPr="00BE0CDB">
        <w:rPr>
          <w:rFonts w:ascii="Helvetica" w:hAnsi="Helvetica"/>
          <w:color w:val="4472C4" w:themeColor="accent1"/>
          <w:szCs w:val="21"/>
        </w:rPr>
        <w:t>’s response:</w:t>
      </w:r>
      <w:r>
        <w:rPr>
          <w:rFonts w:ascii="Helvetica" w:hAnsi="Helvetica"/>
          <w:color w:val="4472C4" w:themeColor="accent1"/>
          <w:szCs w:val="21"/>
        </w:rPr>
        <w:t xml:space="preserve"> </w:t>
      </w:r>
      <w:r w:rsidR="00AD2F48" w:rsidRPr="00AD2F48">
        <w:rPr>
          <w:rFonts w:ascii="Helvetica" w:hAnsi="Helvetica"/>
          <w:color w:val="4472C4" w:themeColor="accent1"/>
          <w:szCs w:val="21"/>
        </w:rPr>
        <w:t>Thank you for giving us the opportunity to refine our manuscript. According to your advice, we have made</w:t>
      </w:r>
      <w:r w:rsidR="00D95784">
        <w:rPr>
          <w:rFonts w:ascii="Helvetica" w:hAnsi="Helvetica"/>
          <w:color w:val="4472C4" w:themeColor="accent1"/>
          <w:szCs w:val="21"/>
        </w:rPr>
        <w:t xml:space="preserve"> a</w:t>
      </w:r>
      <w:r w:rsidR="00AD2F48" w:rsidRPr="00AD2F48">
        <w:rPr>
          <w:rFonts w:ascii="Helvetica" w:hAnsi="Helvetica"/>
          <w:color w:val="4472C4" w:themeColor="accent1"/>
          <w:szCs w:val="21"/>
        </w:rPr>
        <w:t xml:space="preserve"> revision.</w:t>
      </w:r>
    </w:p>
    <w:p w14:paraId="29A7AA4D" w14:textId="5B3B6281" w:rsidR="003F10E8" w:rsidRDefault="003F10E8" w:rsidP="003F10E8">
      <w:pPr>
        <w:rPr>
          <w:rFonts w:ascii="Helvetica" w:hAnsi="Helvetica"/>
          <w:color w:val="000000"/>
          <w:szCs w:val="21"/>
        </w:rPr>
      </w:pPr>
      <w:r w:rsidRPr="00AD2F48">
        <w:rPr>
          <w:rFonts w:ascii="Helvetica" w:hAnsi="Helvetica"/>
          <w:color w:val="4472C4" w:themeColor="accent1"/>
          <w:szCs w:val="21"/>
        </w:rPr>
        <w:br/>
      </w:r>
      <w:r>
        <w:rPr>
          <w:rFonts w:ascii="Helvetica" w:hAnsi="Helvetica"/>
          <w:color w:val="000000"/>
          <w:szCs w:val="21"/>
        </w:rPr>
        <w:t xml:space="preserve">4. Please define all </w:t>
      </w:r>
      <w:bookmarkStart w:id="9" w:name="_Hlk85405462"/>
      <w:r>
        <w:rPr>
          <w:rFonts w:ascii="Helvetica" w:hAnsi="Helvetica"/>
          <w:color w:val="000000"/>
          <w:szCs w:val="21"/>
        </w:rPr>
        <w:t>abbreviation</w:t>
      </w:r>
      <w:bookmarkEnd w:id="9"/>
      <w:r>
        <w:rPr>
          <w:rFonts w:ascii="Helvetica" w:hAnsi="Helvetica"/>
          <w:color w:val="000000"/>
          <w:szCs w:val="21"/>
        </w:rPr>
        <w:t>s upon first use. For example, LV, ST, ECG, etc.</w:t>
      </w:r>
    </w:p>
    <w:p w14:paraId="45581222" w14:textId="07F066D4" w:rsidR="003F10E8" w:rsidRPr="00BE0CDB" w:rsidRDefault="003F10E8" w:rsidP="003F10E8">
      <w:pPr>
        <w:rPr>
          <w:rFonts w:ascii="Helvetica" w:hAnsi="Helvetica"/>
          <w:color w:val="4472C4" w:themeColor="accent1"/>
          <w:szCs w:val="21"/>
        </w:rPr>
      </w:pPr>
      <w:r w:rsidRPr="00BE0CDB">
        <w:rPr>
          <w:rFonts w:ascii="Helvetica" w:hAnsi="Helvetica"/>
          <w:color w:val="4472C4" w:themeColor="accent1"/>
          <w:szCs w:val="21"/>
        </w:rPr>
        <w:t>A</w:t>
      </w:r>
      <w:r w:rsidRPr="00BE0CDB">
        <w:rPr>
          <w:rFonts w:ascii="Helvetica" w:hAnsi="Helvetica" w:hint="eastAsia"/>
          <w:color w:val="4472C4" w:themeColor="accent1"/>
          <w:szCs w:val="21"/>
        </w:rPr>
        <w:t>uthor</w:t>
      </w:r>
      <w:r w:rsidRPr="00BE0CDB">
        <w:rPr>
          <w:rFonts w:ascii="Helvetica" w:hAnsi="Helvetica"/>
          <w:color w:val="4472C4" w:themeColor="accent1"/>
          <w:szCs w:val="21"/>
        </w:rPr>
        <w:t xml:space="preserve">’s response: </w:t>
      </w:r>
      <w:r w:rsidRPr="003F10E8">
        <w:rPr>
          <w:rFonts w:ascii="Helvetica" w:hAnsi="Helvetica"/>
          <w:color w:val="4472C4" w:themeColor="accent1"/>
          <w:szCs w:val="21"/>
        </w:rPr>
        <w:t>Thank</w:t>
      </w:r>
      <w:r w:rsidR="0057126C">
        <w:rPr>
          <w:rFonts w:ascii="Helvetica" w:hAnsi="Helvetica"/>
          <w:color w:val="4472C4" w:themeColor="accent1"/>
          <w:szCs w:val="21"/>
        </w:rPr>
        <w:t xml:space="preserve"> you for</w:t>
      </w:r>
      <w:r w:rsidRPr="003F10E8">
        <w:rPr>
          <w:rFonts w:ascii="Helvetica" w:hAnsi="Helvetica"/>
          <w:color w:val="4472C4" w:themeColor="accent1"/>
          <w:szCs w:val="21"/>
        </w:rPr>
        <w:t xml:space="preserve"> your careful reading and your constructive remarks.</w:t>
      </w:r>
      <w:r>
        <w:rPr>
          <w:rFonts w:ascii="Helvetica" w:hAnsi="Helvetica"/>
          <w:color w:val="4472C4" w:themeColor="accent1"/>
          <w:szCs w:val="21"/>
        </w:rPr>
        <w:t xml:space="preserve"> We have </w:t>
      </w:r>
      <w:r w:rsidR="0057126C">
        <w:rPr>
          <w:rFonts w:ascii="Helvetica" w:hAnsi="Helvetica"/>
          <w:color w:val="4472C4" w:themeColor="accent1"/>
          <w:szCs w:val="21"/>
        </w:rPr>
        <w:t>added</w:t>
      </w:r>
      <w:r>
        <w:rPr>
          <w:rFonts w:ascii="Helvetica" w:hAnsi="Helvetica"/>
          <w:color w:val="4472C4" w:themeColor="accent1"/>
          <w:szCs w:val="21"/>
        </w:rPr>
        <w:t xml:space="preserve"> </w:t>
      </w:r>
      <w:r w:rsidRPr="00BE0CDB">
        <w:rPr>
          <w:rFonts w:ascii="Helvetica" w:hAnsi="Helvetica"/>
          <w:color w:val="4472C4" w:themeColor="accent1"/>
          <w:szCs w:val="21"/>
        </w:rPr>
        <w:t>defines of abbreviations as follows:</w:t>
      </w:r>
      <w:r w:rsidR="00F9018A">
        <w:rPr>
          <w:rFonts w:ascii="Helvetica" w:hAnsi="Helvetica"/>
          <w:color w:val="4472C4" w:themeColor="accent1"/>
          <w:szCs w:val="21"/>
        </w:rPr>
        <w:t xml:space="preserve"> </w:t>
      </w:r>
      <w:r w:rsidRPr="00BE0CDB">
        <w:rPr>
          <w:rFonts w:ascii="Helvetica" w:hAnsi="Helvetica"/>
          <w:color w:val="4472C4" w:themeColor="accent1"/>
          <w:szCs w:val="21"/>
        </w:rPr>
        <w:t xml:space="preserve">line </w:t>
      </w:r>
      <w:r w:rsidR="00944384">
        <w:rPr>
          <w:rFonts w:ascii="Helvetica" w:hAnsi="Helvetica"/>
          <w:color w:val="4472C4" w:themeColor="accent1"/>
          <w:szCs w:val="21"/>
        </w:rPr>
        <w:t>17</w:t>
      </w:r>
      <w:r w:rsidR="00351AFB">
        <w:rPr>
          <w:rFonts w:ascii="Helvetica" w:hAnsi="Helvetica"/>
          <w:color w:val="4472C4" w:themeColor="accent1"/>
          <w:szCs w:val="21"/>
        </w:rPr>
        <w:t>6</w:t>
      </w:r>
      <w:r w:rsidRPr="00BE0CDB">
        <w:rPr>
          <w:rFonts w:ascii="Helvetica" w:hAnsi="Helvetica"/>
          <w:color w:val="4472C4" w:themeColor="accent1"/>
          <w:szCs w:val="21"/>
        </w:rPr>
        <w:t>: left ventricle (LV</w:t>
      </w:r>
      <w:r w:rsidR="0057126C" w:rsidRPr="00BE0CDB">
        <w:rPr>
          <w:rFonts w:ascii="Helvetica" w:hAnsi="Helvetica"/>
          <w:color w:val="4472C4" w:themeColor="accent1"/>
          <w:szCs w:val="21"/>
        </w:rPr>
        <w:t>)</w:t>
      </w:r>
      <w:r w:rsidRPr="00BE0CDB">
        <w:rPr>
          <w:rFonts w:ascii="Helvetica" w:hAnsi="Helvetica"/>
          <w:color w:val="4472C4" w:themeColor="accent1"/>
          <w:szCs w:val="21"/>
        </w:rPr>
        <w:t>; ‘ECG’ has</w:t>
      </w:r>
      <w:r w:rsidRPr="00BE0CDB">
        <w:rPr>
          <w:rFonts w:ascii="Helvetica" w:hAnsi="Helvetica" w:hint="eastAsia"/>
          <w:color w:val="4472C4" w:themeColor="accent1"/>
          <w:szCs w:val="21"/>
        </w:rPr>
        <w:t xml:space="preserve"> </w:t>
      </w:r>
      <w:r w:rsidRPr="00BE0CDB">
        <w:rPr>
          <w:rFonts w:ascii="Helvetica" w:hAnsi="Helvetica"/>
          <w:color w:val="4472C4" w:themeColor="accent1"/>
          <w:szCs w:val="21"/>
        </w:rPr>
        <w:t xml:space="preserve">corrected as </w:t>
      </w:r>
      <w:r w:rsidR="00BE0CDB" w:rsidRPr="00BE0CDB">
        <w:rPr>
          <w:rFonts w:ascii="Helvetica" w:hAnsi="Helvetica"/>
          <w:color w:val="4472C4" w:themeColor="accent1"/>
          <w:szCs w:val="21"/>
        </w:rPr>
        <w:t>‘</w:t>
      </w:r>
      <w:r w:rsidRPr="00BE0CDB">
        <w:rPr>
          <w:rFonts w:ascii="Helvetica" w:hAnsi="Helvetica"/>
          <w:color w:val="4472C4" w:themeColor="accent1"/>
          <w:szCs w:val="21"/>
        </w:rPr>
        <w:t>electrocardiogram</w:t>
      </w:r>
      <w:r w:rsidR="0057126C" w:rsidRPr="00BE0CDB">
        <w:rPr>
          <w:rFonts w:ascii="Helvetica" w:hAnsi="Helvetica"/>
          <w:color w:val="4472C4" w:themeColor="accent1"/>
          <w:szCs w:val="21"/>
        </w:rPr>
        <w:t>’ (</w:t>
      </w:r>
      <w:r w:rsidR="00BE0CDB" w:rsidRPr="00BE0CDB">
        <w:rPr>
          <w:rFonts w:ascii="Helvetica" w:hAnsi="Helvetica"/>
          <w:color w:val="4472C4" w:themeColor="accent1"/>
          <w:szCs w:val="21"/>
        </w:rPr>
        <w:t xml:space="preserve">line </w:t>
      </w:r>
      <w:r w:rsidR="00944384">
        <w:rPr>
          <w:rFonts w:ascii="Helvetica" w:hAnsi="Helvetica"/>
          <w:color w:val="4472C4" w:themeColor="accent1"/>
          <w:szCs w:val="21"/>
        </w:rPr>
        <w:t>17</w:t>
      </w:r>
      <w:r w:rsidR="00351AFB">
        <w:rPr>
          <w:rFonts w:ascii="Helvetica" w:hAnsi="Helvetica"/>
          <w:color w:val="4472C4" w:themeColor="accent1"/>
          <w:szCs w:val="21"/>
        </w:rPr>
        <w:t>7</w:t>
      </w:r>
      <w:r w:rsidR="00BE0CDB" w:rsidRPr="00BE0CDB">
        <w:rPr>
          <w:rFonts w:ascii="Helvetica" w:hAnsi="Helvetica"/>
          <w:color w:val="4472C4" w:themeColor="accent1"/>
          <w:szCs w:val="21"/>
        </w:rPr>
        <w:t>)</w:t>
      </w:r>
      <w:r w:rsidR="00BE0CDB">
        <w:rPr>
          <w:rFonts w:ascii="Helvetica" w:hAnsi="Helvetica"/>
          <w:color w:val="4472C4" w:themeColor="accent1"/>
          <w:szCs w:val="21"/>
        </w:rPr>
        <w:t>.</w:t>
      </w:r>
      <w:r w:rsidR="00BE0CDB" w:rsidRPr="00BE0CDB">
        <w:rPr>
          <w:rFonts w:ascii="Helvetica" w:hAnsi="Helvetica"/>
          <w:color w:val="4472C4" w:themeColor="accent1"/>
          <w:szCs w:val="21"/>
        </w:rPr>
        <w:t xml:space="preserve"> </w:t>
      </w:r>
      <w:bookmarkStart w:id="10" w:name="OLE_LINK664"/>
      <w:bookmarkStart w:id="11" w:name="OLE_LINK665"/>
      <w:r w:rsidR="00BE0CDB">
        <w:rPr>
          <w:rFonts w:ascii="Helvetica" w:hAnsi="Helvetica"/>
          <w:color w:val="4472C4" w:themeColor="accent1"/>
          <w:szCs w:val="21"/>
        </w:rPr>
        <w:t>‘</w:t>
      </w:r>
      <w:r w:rsidR="00BE0CDB" w:rsidRPr="00BE0CDB">
        <w:rPr>
          <w:rFonts w:ascii="Helvetica" w:hAnsi="Helvetica"/>
          <w:color w:val="4472C4" w:themeColor="accent1"/>
          <w:szCs w:val="21"/>
        </w:rPr>
        <w:t>ST segment</w:t>
      </w:r>
      <w:r w:rsidR="00BE0CDB">
        <w:rPr>
          <w:rFonts w:ascii="Helvetica" w:hAnsi="Helvetica"/>
          <w:color w:val="4472C4" w:themeColor="accent1"/>
          <w:szCs w:val="21"/>
        </w:rPr>
        <w:t xml:space="preserve">’ (line </w:t>
      </w:r>
      <w:r w:rsidR="00944384">
        <w:rPr>
          <w:rFonts w:ascii="Helvetica" w:hAnsi="Helvetica"/>
          <w:color w:val="4472C4" w:themeColor="accent1"/>
          <w:szCs w:val="21"/>
        </w:rPr>
        <w:t>17</w:t>
      </w:r>
      <w:r w:rsidR="00351AFB">
        <w:rPr>
          <w:rFonts w:ascii="Helvetica" w:hAnsi="Helvetica"/>
          <w:color w:val="4472C4" w:themeColor="accent1"/>
          <w:szCs w:val="21"/>
        </w:rPr>
        <w:t>6</w:t>
      </w:r>
      <w:r w:rsidR="00BE0CDB">
        <w:rPr>
          <w:rFonts w:ascii="Helvetica" w:hAnsi="Helvetica"/>
          <w:color w:val="4472C4" w:themeColor="accent1"/>
          <w:szCs w:val="21"/>
        </w:rPr>
        <w:t>)</w:t>
      </w:r>
      <w:r w:rsidR="00BE0CDB" w:rsidRPr="00BE0CDB">
        <w:rPr>
          <w:rFonts w:ascii="Helvetica" w:hAnsi="Helvetica"/>
          <w:color w:val="4472C4" w:themeColor="accent1"/>
          <w:szCs w:val="21"/>
        </w:rPr>
        <w:t xml:space="preserve"> is a term in electrocardiography</w:t>
      </w:r>
      <w:r w:rsidR="00BE0CDB">
        <w:rPr>
          <w:rFonts w:ascii="Helvetica" w:hAnsi="Helvetica"/>
          <w:color w:val="4472C4" w:themeColor="accent1"/>
          <w:szCs w:val="21"/>
        </w:rPr>
        <w:t xml:space="preserve">, not an </w:t>
      </w:r>
      <w:r w:rsidR="00BE0CDB" w:rsidRPr="00BE0CDB">
        <w:rPr>
          <w:rFonts w:ascii="Helvetica" w:hAnsi="Helvetica"/>
          <w:color w:val="4472C4" w:themeColor="accent1"/>
          <w:szCs w:val="21"/>
        </w:rPr>
        <w:t>abbreviation</w:t>
      </w:r>
      <w:r w:rsidR="00BE0CDB">
        <w:rPr>
          <w:rFonts w:ascii="Helvetica" w:hAnsi="Helvetica"/>
          <w:color w:val="4472C4" w:themeColor="accent1"/>
          <w:szCs w:val="21"/>
        </w:rPr>
        <w:t>.</w:t>
      </w:r>
      <w:bookmarkEnd w:id="10"/>
      <w:bookmarkEnd w:id="11"/>
    </w:p>
    <w:p w14:paraId="762BB884" w14:textId="77777777" w:rsidR="00BE0CDB" w:rsidRDefault="003F10E8" w:rsidP="003F10E8">
      <w:pPr>
        <w:rPr>
          <w:rFonts w:ascii="Helvetica" w:hAnsi="Helvetica"/>
          <w:color w:val="000000"/>
          <w:szCs w:val="21"/>
        </w:rPr>
      </w:pPr>
      <w:r>
        <w:rPr>
          <w:rFonts w:ascii="Helvetica" w:hAnsi="Helvetica"/>
          <w:color w:val="000000"/>
          <w:szCs w:val="21"/>
        </w:rPr>
        <w:br/>
        <w:t>5. Please ensure that the Introduction includes all of the following:</w:t>
      </w:r>
      <w:r>
        <w:rPr>
          <w:rFonts w:ascii="Helvetica" w:hAnsi="Helvetica"/>
          <w:color w:val="000000"/>
          <w:szCs w:val="21"/>
        </w:rPr>
        <w:br/>
        <w:t>a) A clear statement of the overall goal of this method</w:t>
      </w:r>
      <w:r>
        <w:rPr>
          <w:rFonts w:ascii="Helvetica" w:hAnsi="Helvetica"/>
          <w:color w:val="000000"/>
          <w:szCs w:val="21"/>
        </w:rPr>
        <w:br/>
        <w:t>b) The rationale behind the development and/or use of this technique</w:t>
      </w:r>
      <w:r>
        <w:rPr>
          <w:rFonts w:ascii="Helvetica" w:hAnsi="Helvetica"/>
          <w:color w:val="000000"/>
          <w:szCs w:val="21"/>
        </w:rPr>
        <w:br/>
        <w:t>c) The advantages over alternative techniques with applicable references to previous studies</w:t>
      </w:r>
      <w:r>
        <w:rPr>
          <w:rFonts w:ascii="Helvetica" w:hAnsi="Helvetica"/>
          <w:color w:val="000000"/>
          <w:szCs w:val="21"/>
        </w:rPr>
        <w:br/>
      </w:r>
      <w:bookmarkStart w:id="12" w:name="_Hlk85409711"/>
      <w:r>
        <w:rPr>
          <w:rFonts w:ascii="Helvetica" w:hAnsi="Helvetica"/>
          <w:color w:val="000000"/>
          <w:szCs w:val="21"/>
        </w:rPr>
        <w:t xml:space="preserve">d) </w:t>
      </w:r>
      <w:bookmarkStart w:id="13" w:name="OLE_LINK672"/>
      <w:bookmarkStart w:id="14" w:name="OLE_LINK673"/>
      <w:r>
        <w:rPr>
          <w:rFonts w:ascii="Helvetica" w:hAnsi="Helvetica"/>
          <w:color w:val="000000"/>
          <w:szCs w:val="21"/>
        </w:rPr>
        <w:t>A description of the context of the technique in the wider body of literature</w:t>
      </w:r>
      <w:bookmarkEnd w:id="12"/>
      <w:r>
        <w:rPr>
          <w:rFonts w:ascii="Helvetica" w:hAnsi="Helvetica"/>
          <w:color w:val="000000"/>
          <w:szCs w:val="21"/>
        </w:rPr>
        <w:br/>
      </w:r>
      <w:bookmarkEnd w:id="13"/>
      <w:bookmarkEnd w:id="14"/>
      <w:r>
        <w:rPr>
          <w:rFonts w:ascii="Helvetica" w:hAnsi="Helvetica"/>
          <w:color w:val="000000"/>
          <w:szCs w:val="21"/>
        </w:rPr>
        <w:t>e) Information to help readers to determine whether the method is appropriate for their application</w:t>
      </w:r>
    </w:p>
    <w:p w14:paraId="2F4A221F" w14:textId="77777777" w:rsidR="00982B94" w:rsidRDefault="00BE0CDB" w:rsidP="001E0B18">
      <w:pPr>
        <w:rPr>
          <w:rFonts w:ascii="Helvetica" w:hAnsi="Helvetica"/>
          <w:color w:val="4472C4" w:themeColor="accent1"/>
          <w:szCs w:val="21"/>
        </w:rPr>
      </w:pPr>
      <w:r w:rsidRPr="00BE0CDB">
        <w:rPr>
          <w:rFonts w:ascii="Helvetica" w:hAnsi="Helvetica"/>
          <w:color w:val="4472C4" w:themeColor="accent1"/>
          <w:szCs w:val="21"/>
        </w:rPr>
        <w:t>A</w:t>
      </w:r>
      <w:r w:rsidRPr="00BE0CDB">
        <w:rPr>
          <w:rFonts w:ascii="Helvetica" w:hAnsi="Helvetica" w:hint="eastAsia"/>
          <w:color w:val="4472C4" w:themeColor="accent1"/>
          <w:szCs w:val="21"/>
        </w:rPr>
        <w:t>uthor</w:t>
      </w:r>
      <w:r w:rsidRPr="00BE0CDB">
        <w:rPr>
          <w:rFonts w:ascii="Helvetica" w:hAnsi="Helvetica"/>
          <w:color w:val="4472C4" w:themeColor="accent1"/>
          <w:szCs w:val="21"/>
        </w:rPr>
        <w:t xml:space="preserve">’s response: </w:t>
      </w:r>
      <w:bookmarkStart w:id="15" w:name="_Hlk85447098"/>
      <w:bookmarkStart w:id="16" w:name="_Hlk85463719"/>
      <w:r w:rsidR="00381D3A" w:rsidRPr="00381D3A">
        <w:rPr>
          <w:rFonts w:ascii="Helvetica" w:hAnsi="Helvetica"/>
          <w:color w:val="4472C4" w:themeColor="accent1"/>
          <w:szCs w:val="21"/>
        </w:rPr>
        <w:t xml:space="preserve">Thanks for your comments. </w:t>
      </w:r>
      <w:bookmarkStart w:id="17" w:name="OLE_LINK668"/>
      <w:bookmarkStart w:id="18" w:name="OLE_LINK669"/>
      <w:r w:rsidRPr="00BE0CDB">
        <w:rPr>
          <w:rFonts w:ascii="Helvetica" w:hAnsi="Helvetica"/>
          <w:color w:val="4472C4" w:themeColor="accent1"/>
          <w:szCs w:val="21"/>
        </w:rPr>
        <w:t>We have added relevant content to the manuscript</w:t>
      </w:r>
      <w:r w:rsidR="00E61190">
        <w:rPr>
          <w:rFonts w:ascii="Helvetica" w:hAnsi="Helvetica"/>
          <w:color w:val="4472C4" w:themeColor="accent1"/>
          <w:szCs w:val="21"/>
        </w:rPr>
        <w:t xml:space="preserve">. </w:t>
      </w:r>
      <w:r w:rsidR="00E61190" w:rsidRPr="00897B5C">
        <w:rPr>
          <w:rFonts w:ascii="Helvetica" w:hAnsi="Helvetica"/>
          <w:color w:val="4472C4" w:themeColor="accent1"/>
          <w:szCs w:val="21"/>
        </w:rPr>
        <w:t>Supplementary descriptions of relevant issues are provided as follows</w:t>
      </w:r>
      <w:bookmarkEnd w:id="15"/>
      <w:bookmarkEnd w:id="17"/>
      <w:bookmarkEnd w:id="18"/>
      <w:r w:rsidR="00E61190" w:rsidRPr="00897B5C">
        <w:rPr>
          <w:rFonts w:ascii="Helvetica" w:hAnsi="Helvetica"/>
          <w:color w:val="4472C4" w:themeColor="accent1"/>
          <w:szCs w:val="21"/>
        </w:rPr>
        <w:t>:</w:t>
      </w:r>
    </w:p>
    <w:bookmarkEnd w:id="16"/>
    <w:p w14:paraId="066B158E" w14:textId="7107BC08" w:rsidR="00381D3A" w:rsidRPr="00982B94" w:rsidRDefault="00982B94" w:rsidP="001E0B18">
      <w:pPr>
        <w:rPr>
          <w:rFonts w:ascii="Helvetica" w:hAnsi="Helvetica"/>
          <w:i/>
          <w:iCs/>
          <w:color w:val="4472C4" w:themeColor="accent1"/>
          <w:szCs w:val="21"/>
        </w:rPr>
      </w:pPr>
      <w:r w:rsidRPr="00982B94">
        <w:rPr>
          <w:rFonts w:ascii="Helvetica" w:hAnsi="Helvetica"/>
          <w:b/>
          <w:bCs/>
          <w:color w:val="4472C4" w:themeColor="accent1"/>
          <w:szCs w:val="21"/>
        </w:rPr>
        <w:t>a)</w:t>
      </w:r>
      <w:r w:rsidRPr="00982B94">
        <w:rPr>
          <w:rFonts w:ascii="Helvetica" w:hAnsi="Helvetica"/>
          <w:color w:val="4472C4" w:themeColor="accent1"/>
          <w:szCs w:val="21"/>
        </w:rPr>
        <w:t xml:space="preserve"> </w:t>
      </w:r>
      <w:r>
        <w:rPr>
          <w:rFonts w:ascii="Helvetica" w:hAnsi="Helvetica" w:hint="eastAsia"/>
          <w:color w:val="4472C4" w:themeColor="accent1"/>
          <w:szCs w:val="21"/>
        </w:rPr>
        <w:t>.</w:t>
      </w:r>
      <w:r w:rsidRPr="00982B94">
        <w:rPr>
          <w:rFonts w:ascii="Helvetica" w:hAnsi="Helvetica"/>
          <w:color w:val="4472C4" w:themeColor="accent1"/>
          <w:szCs w:val="21"/>
        </w:rPr>
        <w:t>A clear statement of the overall goal of this method</w:t>
      </w:r>
      <w:r>
        <w:rPr>
          <w:rFonts w:ascii="Helvetica" w:hAnsi="Helvetica"/>
          <w:color w:val="4472C4" w:themeColor="accent1"/>
          <w:szCs w:val="21"/>
        </w:rPr>
        <w:t xml:space="preserve"> </w:t>
      </w:r>
      <w:r w:rsidR="009757E1">
        <w:rPr>
          <w:rFonts w:ascii="Helvetica" w:hAnsi="Helvetica"/>
          <w:color w:val="4472C4" w:themeColor="accent1"/>
          <w:szCs w:val="21"/>
        </w:rPr>
        <w:t xml:space="preserve">was </w:t>
      </w:r>
      <w:r>
        <w:rPr>
          <w:rFonts w:ascii="Helvetica" w:hAnsi="Helvetica"/>
          <w:color w:val="4472C4" w:themeColor="accent1"/>
          <w:szCs w:val="21"/>
        </w:rPr>
        <w:t>show</w:t>
      </w:r>
      <w:r w:rsidR="009757E1">
        <w:rPr>
          <w:rFonts w:ascii="Helvetica" w:hAnsi="Helvetica"/>
          <w:color w:val="4472C4" w:themeColor="accent1"/>
          <w:szCs w:val="21"/>
        </w:rPr>
        <w:t>n</w:t>
      </w:r>
      <w:r>
        <w:rPr>
          <w:rFonts w:ascii="Helvetica" w:hAnsi="Helvetica"/>
          <w:color w:val="4472C4" w:themeColor="accent1"/>
          <w:szCs w:val="21"/>
        </w:rPr>
        <w:t xml:space="preserve"> in </w:t>
      </w:r>
      <w:r w:rsidRPr="001E0B18">
        <w:rPr>
          <w:rFonts w:ascii="Helvetica" w:hAnsi="Helvetica"/>
          <w:color w:val="4472C4" w:themeColor="accent1"/>
          <w:szCs w:val="21"/>
        </w:rPr>
        <w:t>line</w:t>
      </w:r>
      <w:r w:rsidR="009757E1">
        <w:rPr>
          <w:rFonts w:ascii="Helvetica" w:hAnsi="Helvetica"/>
          <w:color w:val="4472C4" w:themeColor="accent1"/>
          <w:szCs w:val="21"/>
        </w:rPr>
        <w:t>s</w:t>
      </w:r>
      <w:r>
        <w:rPr>
          <w:rFonts w:ascii="Helvetica" w:hAnsi="Helvetica"/>
          <w:color w:val="4472C4" w:themeColor="accent1"/>
          <w:szCs w:val="21"/>
        </w:rPr>
        <w:t xml:space="preserve"> </w:t>
      </w:r>
      <w:r w:rsidR="00944384">
        <w:rPr>
          <w:rFonts w:ascii="Helvetica" w:hAnsi="Helvetica"/>
          <w:color w:val="4472C4" w:themeColor="accent1"/>
          <w:szCs w:val="21"/>
        </w:rPr>
        <w:t>77-78</w:t>
      </w:r>
      <w:r>
        <w:rPr>
          <w:rFonts w:ascii="Helvetica" w:hAnsi="Helvetica" w:hint="eastAsia"/>
          <w:color w:val="4472C4" w:themeColor="accent1"/>
          <w:szCs w:val="21"/>
        </w:rPr>
        <w:t>：</w:t>
      </w:r>
      <w:r w:rsidRPr="00982B94">
        <w:rPr>
          <w:rFonts w:ascii="Helvetica" w:hAnsi="Helvetica"/>
          <w:i/>
          <w:iCs/>
          <w:color w:val="4472C4" w:themeColor="accent1"/>
          <w:szCs w:val="21"/>
        </w:rPr>
        <w:t xml:space="preserve">Here the method developed an animal model of myocardial </w:t>
      </w:r>
      <w:r w:rsidR="009122AC" w:rsidRPr="009122AC">
        <w:rPr>
          <w:rFonts w:ascii="Helvetica" w:hAnsi="Helvetica"/>
          <w:i/>
          <w:iCs/>
          <w:color w:val="4472C4" w:themeColor="accent1"/>
          <w:szCs w:val="21"/>
        </w:rPr>
        <w:t>ischemia</w:t>
      </w:r>
      <w:r w:rsidRPr="00982B94">
        <w:rPr>
          <w:rFonts w:ascii="Helvetica" w:hAnsi="Helvetica"/>
          <w:i/>
          <w:iCs/>
          <w:color w:val="4472C4" w:themeColor="accent1"/>
          <w:szCs w:val="21"/>
        </w:rPr>
        <w:t xml:space="preserve"> combining with atherosclerosis and PM acute exposure</w:t>
      </w:r>
      <w:r w:rsidR="00A04DF5">
        <w:rPr>
          <w:rFonts w:ascii="Helvetica" w:hAnsi="Helvetica"/>
          <w:i/>
          <w:iCs/>
          <w:color w:val="4472C4" w:themeColor="accent1"/>
          <w:szCs w:val="21"/>
        </w:rPr>
        <w:t>.</w:t>
      </w:r>
    </w:p>
    <w:p w14:paraId="4431DA79" w14:textId="687840A8" w:rsidR="00381D3A" w:rsidRPr="003539FE" w:rsidRDefault="00FC7B22" w:rsidP="001E0B18">
      <w:pPr>
        <w:rPr>
          <w:color w:val="000000" w:themeColor="text1"/>
        </w:rPr>
      </w:pPr>
      <w:r w:rsidRPr="00381D3A">
        <w:rPr>
          <w:rFonts w:ascii="Helvetica" w:hAnsi="Helvetica"/>
          <w:b/>
          <w:bCs/>
          <w:color w:val="4472C4" w:themeColor="accent1"/>
          <w:szCs w:val="21"/>
        </w:rPr>
        <w:lastRenderedPageBreak/>
        <w:t>b</w:t>
      </w:r>
      <w:r w:rsidR="001E0B18" w:rsidRPr="00381D3A">
        <w:rPr>
          <w:rFonts w:ascii="Helvetica" w:hAnsi="Helvetica"/>
          <w:b/>
          <w:bCs/>
          <w:color w:val="4472C4" w:themeColor="accent1"/>
          <w:szCs w:val="21"/>
        </w:rPr>
        <w:t>)</w:t>
      </w:r>
      <w:r w:rsidRPr="00381D3A">
        <w:rPr>
          <w:rFonts w:ascii="Helvetica" w:hAnsi="Helvetica"/>
          <w:color w:val="4472C4" w:themeColor="accent1"/>
          <w:szCs w:val="21"/>
        </w:rPr>
        <w:t xml:space="preserve"> The rationale behind the development and/or use of this technique</w:t>
      </w:r>
      <w:r w:rsidR="00E61190" w:rsidRPr="00381D3A">
        <w:rPr>
          <w:rFonts w:ascii="Helvetica" w:hAnsi="Helvetica"/>
          <w:color w:val="4472C4" w:themeColor="accent1"/>
          <w:szCs w:val="21"/>
        </w:rPr>
        <w:t xml:space="preserve"> </w:t>
      </w:r>
      <w:bookmarkStart w:id="19" w:name="_Hlk85409596"/>
      <w:r w:rsidR="009757E1">
        <w:rPr>
          <w:rFonts w:ascii="Helvetica" w:hAnsi="Helvetica"/>
          <w:color w:val="4472C4" w:themeColor="accent1"/>
          <w:szCs w:val="21"/>
        </w:rPr>
        <w:t xml:space="preserve">was </w:t>
      </w:r>
      <w:r w:rsidR="00381D3A">
        <w:rPr>
          <w:rFonts w:ascii="Helvetica" w:hAnsi="Helvetica"/>
          <w:color w:val="4472C4" w:themeColor="accent1"/>
          <w:szCs w:val="21"/>
        </w:rPr>
        <w:t>show</w:t>
      </w:r>
      <w:r w:rsidR="009757E1">
        <w:rPr>
          <w:rFonts w:ascii="Helvetica" w:hAnsi="Helvetica"/>
          <w:color w:val="4472C4" w:themeColor="accent1"/>
          <w:szCs w:val="21"/>
        </w:rPr>
        <w:t>n</w:t>
      </w:r>
      <w:r w:rsidR="00381D3A">
        <w:rPr>
          <w:rFonts w:ascii="Helvetica" w:hAnsi="Helvetica"/>
          <w:color w:val="4472C4" w:themeColor="accent1"/>
          <w:szCs w:val="21"/>
        </w:rPr>
        <w:t xml:space="preserve"> in </w:t>
      </w:r>
      <w:r w:rsidR="00381D3A" w:rsidRPr="001E0B18">
        <w:rPr>
          <w:rFonts w:ascii="Helvetica" w:hAnsi="Helvetica"/>
          <w:color w:val="4472C4" w:themeColor="accent1"/>
          <w:szCs w:val="21"/>
        </w:rPr>
        <w:t>line</w:t>
      </w:r>
      <w:r w:rsidR="009757E1">
        <w:rPr>
          <w:rFonts w:ascii="Helvetica" w:hAnsi="Helvetica"/>
          <w:color w:val="4472C4" w:themeColor="accent1"/>
          <w:szCs w:val="21"/>
        </w:rPr>
        <w:t>s</w:t>
      </w:r>
      <w:r w:rsidR="001E0B18" w:rsidRPr="001E0B18">
        <w:rPr>
          <w:rFonts w:ascii="Helvetica" w:hAnsi="Helvetica"/>
          <w:color w:val="4472C4" w:themeColor="accent1"/>
          <w:szCs w:val="21"/>
        </w:rPr>
        <w:t xml:space="preserve"> </w:t>
      </w:r>
      <w:r w:rsidR="00944384">
        <w:rPr>
          <w:rFonts w:ascii="Helvetica" w:hAnsi="Helvetica"/>
          <w:color w:val="4472C4" w:themeColor="accent1"/>
          <w:szCs w:val="21"/>
        </w:rPr>
        <w:t>57-6</w:t>
      </w:r>
      <w:r w:rsidR="003539FE">
        <w:rPr>
          <w:rFonts w:ascii="Helvetica" w:hAnsi="Helvetica"/>
          <w:color w:val="4472C4" w:themeColor="accent1"/>
          <w:szCs w:val="21"/>
        </w:rPr>
        <w:t>5</w:t>
      </w:r>
      <w:r w:rsidR="001E0B18" w:rsidRPr="001E0B18">
        <w:rPr>
          <w:rFonts w:ascii="Helvetica" w:hAnsi="Helvetica"/>
          <w:color w:val="4472C4" w:themeColor="accent1"/>
          <w:szCs w:val="21"/>
        </w:rPr>
        <w:t>:</w:t>
      </w:r>
      <w:bookmarkEnd w:id="19"/>
      <w:r w:rsidR="001E0B18" w:rsidRPr="00474F1E">
        <w:rPr>
          <w:rFonts w:ascii="Helvetica" w:hAnsi="Helvetica"/>
          <w:i/>
          <w:iCs/>
          <w:color w:val="4472C4" w:themeColor="accent1"/>
          <w:szCs w:val="21"/>
        </w:rPr>
        <w:t xml:space="preserve"> </w:t>
      </w:r>
      <w:bookmarkStart w:id="20" w:name="OLE_LINK646"/>
      <w:bookmarkStart w:id="21" w:name="OLE_LINK647"/>
      <w:bookmarkStart w:id="22" w:name="OLE_LINK459"/>
      <w:bookmarkStart w:id="23" w:name="OLE_LINK460"/>
      <w:bookmarkStart w:id="24" w:name="_Hlk85409435"/>
      <w:r w:rsidR="00474F1E" w:rsidRPr="00474F1E">
        <w:rPr>
          <w:rFonts w:ascii="Helvetica" w:hAnsi="Helvetica"/>
          <w:i/>
          <w:iCs/>
          <w:color w:val="4472C4" w:themeColor="accent1"/>
          <w:szCs w:val="21"/>
        </w:rPr>
        <w:t>For medical research, it is particularly important to select a suitable animal model. Simple atherosclerosis animal models</w:t>
      </w:r>
      <w:bookmarkEnd w:id="20"/>
      <w:bookmarkEnd w:id="21"/>
      <w:r w:rsidR="00474F1E" w:rsidRPr="00474F1E">
        <w:rPr>
          <w:rFonts w:ascii="Helvetica" w:hAnsi="Helvetica"/>
          <w:i/>
          <w:iCs/>
          <w:color w:val="4472C4" w:themeColor="accent1"/>
          <w:szCs w:val="21"/>
        </w:rPr>
        <w:t xml:space="preserve">, myocardial ischemia animal models, and PM exposure animal models have been already existed. </w:t>
      </w:r>
      <w:bookmarkEnd w:id="22"/>
      <w:bookmarkEnd w:id="23"/>
      <w:proofErr w:type="spellStart"/>
      <w:r w:rsidR="00474F1E" w:rsidRPr="00474F1E">
        <w:rPr>
          <w:rFonts w:ascii="Helvetica" w:hAnsi="Helvetica"/>
          <w:i/>
          <w:iCs/>
          <w:color w:val="4472C4" w:themeColor="accent1"/>
          <w:szCs w:val="21"/>
        </w:rPr>
        <w:t>ApoE</w:t>
      </w:r>
      <w:proofErr w:type="spellEnd"/>
      <w:r w:rsidR="00474F1E" w:rsidRPr="003539FE">
        <w:rPr>
          <w:rFonts w:ascii="Helvetica" w:hAnsi="Helvetica"/>
          <w:i/>
          <w:iCs/>
          <w:color w:val="4472C4" w:themeColor="accent1"/>
          <w:szCs w:val="21"/>
          <w:vertAlign w:val="superscript"/>
        </w:rPr>
        <w:t>−/−</w:t>
      </w:r>
      <w:r w:rsidR="00474F1E" w:rsidRPr="00474F1E">
        <w:rPr>
          <w:rFonts w:ascii="Helvetica" w:hAnsi="Helvetica"/>
          <w:i/>
          <w:iCs/>
          <w:color w:val="4472C4" w:themeColor="accent1"/>
          <w:szCs w:val="21"/>
        </w:rPr>
        <w:t xml:space="preserve"> (apolipoprotein E knocked out) m</w:t>
      </w:r>
      <w:r w:rsidR="00474F1E" w:rsidRPr="00474F1E">
        <w:rPr>
          <w:rFonts w:ascii="Helvetica" w:hAnsi="Helvetica" w:hint="eastAsia"/>
          <w:i/>
          <w:iCs/>
          <w:color w:val="4472C4" w:themeColor="accent1"/>
          <w:szCs w:val="21"/>
        </w:rPr>
        <w:t>ouse</w:t>
      </w:r>
      <w:r w:rsidR="00474F1E" w:rsidRPr="00474F1E">
        <w:rPr>
          <w:rFonts w:ascii="Helvetica" w:hAnsi="Helvetica"/>
          <w:i/>
          <w:iCs/>
          <w:color w:val="4472C4" w:themeColor="accent1"/>
          <w:szCs w:val="21"/>
        </w:rPr>
        <w:t xml:space="preserve"> is a traditional mouse model using in atherosclerosis studies. The ability of clearing plasma lipoproteins in </w:t>
      </w:r>
      <w:proofErr w:type="spellStart"/>
      <w:r w:rsidR="00474F1E" w:rsidRPr="00474F1E">
        <w:rPr>
          <w:rFonts w:ascii="Helvetica" w:hAnsi="Helvetica"/>
          <w:i/>
          <w:iCs/>
          <w:color w:val="4472C4" w:themeColor="accent1"/>
          <w:szCs w:val="21"/>
        </w:rPr>
        <w:t>ApoE</w:t>
      </w:r>
      <w:proofErr w:type="spellEnd"/>
      <w:r w:rsidR="00474F1E" w:rsidRPr="003539FE">
        <w:rPr>
          <w:rFonts w:ascii="Helvetica" w:hAnsi="Helvetica"/>
          <w:i/>
          <w:iCs/>
          <w:color w:val="4472C4" w:themeColor="accent1"/>
          <w:szCs w:val="21"/>
          <w:vertAlign w:val="superscript"/>
        </w:rPr>
        <w:t>−/−</w:t>
      </w:r>
      <w:r w:rsidR="00474F1E" w:rsidRPr="00474F1E">
        <w:rPr>
          <w:rFonts w:ascii="Helvetica" w:hAnsi="Helvetica"/>
          <w:i/>
          <w:iCs/>
          <w:color w:val="4472C4" w:themeColor="accent1"/>
          <w:szCs w:val="21"/>
        </w:rPr>
        <w:t xml:space="preserve"> mice is severely impaired, and the high-fat diet feeding would cause serious atherosclerosis, resembling the diet dependency of atherosclerotic heart disease observed in humans</w:t>
      </w:r>
      <w:r w:rsidR="00474F1E" w:rsidRPr="00474F1E">
        <w:rPr>
          <w:rFonts w:ascii="Helvetica" w:hAnsi="Helvetica"/>
          <w:i/>
          <w:iCs/>
          <w:color w:val="4472C4" w:themeColor="accent1"/>
          <w:szCs w:val="21"/>
        </w:rPr>
        <w:fldChar w:fldCharType="begin"/>
      </w:r>
      <w:r w:rsidR="003539FE">
        <w:rPr>
          <w:rFonts w:ascii="Helvetica" w:hAnsi="Helvetica"/>
          <w:i/>
          <w:iCs/>
          <w:color w:val="4472C4" w:themeColor="accent1"/>
          <w:szCs w:val="21"/>
        </w:rPr>
        <w:instrText xml:space="preserve"> ADDIN EN.CITE &lt;EndNote&gt;&lt;Cite&gt;&lt;Author&gt;Emini Veseli&lt;/Author&gt;&lt;Year&gt;2017&lt;/Year&gt;&lt;RecNum&gt;38&lt;/RecNum&gt;&lt;DisplayText&gt;&lt;style face="superscript"&gt;1&lt;/style&gt;&lt;/DisplayText&gt;&lt;record&gt;&lt;rec-number&gt;38&lt;/rec-number&gt;&lt;foreign-keys&gt;&lt;key app="EN" db-id="az0rfeefms2te5e0d0p59x9bpeds95xfvd52" timestamp="1623521388"&gt;38&lt;/key&gt;&lt;/foreign-keys&gt;&lt;ref-type name="Journal Article"&gt;17&lt;/ref-type&gt;&lt;contributors&gt;&lt;authors&gt;&lt;author&gt;Emini Veseli, B.&lt;/author&gt;&lt;author&gt;Perrotta, P.&lt;/author&gt;&lt;author&gt;De Meyer, G. R. A.&lt;/author&gt;&lt;author&gt;Roth, L.&lt;/author&gt;&lt;author&gt;Van der Donckt, C.&lt;/author&gt;&lt;author&gt;Martinet, W.&lt;/author&gt;&lt;author&gt;De Meyer, G. R. Y.&lt;/author&gt;&lt;/authors&gt;&lt;/contributors&gt;&lt;auth-address&gt;Laboratories of Physiopharmacology and Pharmacology, University of Antwerp, Belgium.&amp;#xD;Laboratories of Physiopharmacology and Pharmacology, University of Antwerp, Belgium. Electronic address: guido.demeyer@uantwerpen.be.&lt;/auth-address&gt;&lt;titles&gt;&lt;title&gt;Animal models of atherosclerosis&lt;/title&gt;&lt;secondary-title&gt;European journal of pharmacology&lt;/secondary-title&gt;&lt;/titles&gt;&lt;pages&gt;3-13&lt;/pages&gt;&lt;volume&gt;816&lt;/volume&gt;&lt;edition&gt;2017/05/10&lt;/edition&gt;&lt;dates&gt;&lt;year&gt;2017&lt;/year&gt;&lt;pub-dates&gt;&lt;date&gt;Dec 5&lt;/date&gt;&lt;/pub-dates&gt;&lt;/dates&gt;&lt;isbn&gt;1879-0712 (Electronic)&amp;#xD;0014-2999 (Linking)&lt;/isbn&gt;&lt;accession-num&gt;28483459&lt;/accession-num&gt;&lt;urls&gt;&lt;related-urls&gt;&lt;url&gt;https://www.ncbi.nlm.nih.gov/pubmed/28483459&lt;/url&gt;&lt;/related-urls&gt;&lt;/urls&gt;&lt;electronic-resource-num&gt;10.1016/j.ejphar.2017.05.010&lt;/electronic-resource-num&gt;&lt;/record&gt;&lt;/Cite&gt;&lt;/EndNote&gt;</w:instrText>
      </w:r>
      <w:r w:rsidR="00474F1E" w:rsidRPr="00474F1E">
        <w:rPr>
          <w:rFonts w:ascii="Helvetica" w:hAnsi="Helvetica"/>
          <w:i/>
          <w:iCs/>
          <w:color w:val="4472C4" w:themeColor="accent1"/>
          <w:szCs w:val="21"/>
        </w:rPr>
        <w:fldChar w:fldCharType="separate"/>
      </w:r>
      <w:r w:rsidR="003539FE" w:rsidRPr="003539FE">
        <w:rPr>
          <w:rFonts w:ascii="Helvetica" w:hAnsi="Helvetica"/>
          <w:i/>
          <w:iCs/>
          <w:noProof/>
          <w:color w:val="4472C4" w:themeColor="accent1"/>
          <w:szCs w:val="21"/>
          <w:vertAlign w:val="superscript"/>
        </w:rPr>
        <w:t>1</w:t>
      </w:r>
      <w:r w:rsidR="00474F1E" w:rsidRPr="00474F1E">
        <w:rPr>
          <w:rFonts w:ascii="Helvetica" w:hAnsi="Helvetica"/>
          <w:i/>
          <w:iCs/>
          <w:color w:val="4472C4" w:themeColor="accent1"/>
          <w:szCs w:val="21"/>
        </w:rPr>
        <w:fldChar w:fldCharType="end"/>
      </w:r>
      <w:r w:rsidR="00474F1E" w:rsidRPr="00474F1E">
        <w:rPr>
          <w:rFonts w:ascii="Helvetica" w:hAnsi="Helvetica"/>
          <w:i/>
          <w:iCs/>
          <w:color w:val="4472C4" w:themeColor="accent1"/>
          <w:szCs w:val="21"/>
        </w:rPr>
        <w:t xml:space="preserve">. Ligation of the </w:t>
      </w:r>
      <w:r w:rsidR="00474F1E" w:rsidRPr="00474F1E">
        <w:rPr>
          <w:rFonts w:ascii="Helvetica" w:hAnsi="Helvetica" w:hint="eastAsia"/>
          <w:i/>
          <w:iCs/>
          <w:color w:val="4472C4" w:themeColor="accent1"/>
          <w:szCs w:val="21"/>
        </w:rPr>
        <w:t>l</w:t>
      </w:r>
      <w:r w:rsidR="00474F1E" w:rsidRPr="00474F1E">
        <w:rPr>
          <w:rFonts w:ascii="Helvetica" w:hAnsi="Helvetica"/>
          <w:i/>
          <w:iCs/>
          <w:color w:val="4472C4" w:themeColor="accent1"/>
          <w:szCs w:val="21"/>
        </w:rPr>
        <w:t xml:space="preserve">eft anterior descending coronary artery (LAD) </w:t>
      </w:r>
      <w:r w:rsidR="00474F1E" w:rsidRPr="00474F1E">
        <w:rPr>
          <w:rFonts w:ascii="Helvetica" w:hAnsi="Helvetica" w:hint="eastAsia"/>
          <w:i/>
          <w:iCs/>
          <w:color w:val="4472C4" w:themeColor="accent1"/>
          <w:szCs w:val="21"/>
        </w:rPr>
        <w:t>is</w:t>
      </w:r>
      <w:r w:rsidR="00474F1E" w:rsidRPr="00474F1E">
        <w:rPr>
          <w:rFonts w:ascii="Helvetica" w:hAnsi="Helvetica"/>
          <w:i/>
          <w:iCs/>
          <w:color w:val="4472C4" w:themeColor="accent1"/>
          <w:szCs w:val="21"/>
        </w:rPr>
        <w:t xml:space="preserve"> a </w:t>
      </w:r>
      <w:r w:rsidR="00474F1E" w:rsidRPr="00474F1E">
        <w:rPr>
          <w:rFonts w:ascii="Helvetica" w:hAnsi="Helvetica" w:hint="eastAsia"/>
          <w:i/>
          <w:iCs/>
          <w:color w:val="4472C4" w:themeColor="accent1"/>
          <w:szCs w:val="21"/>
        </w:rPr>
        <w:t>classic</w:t>
      </w:r>
      <w:r w:rsidR="00474F1E" w:rsidRPr="00474F1E">
        <w:rPr>
          <w:rFonts w:ascii="Helvetica" w:hAnsi="Helvetica"/>
          <w:i/>
          <w:iCs/>
          <w:color w:val="4472C4" w:themeColor="accent1"/>
          <w:szCs w:val="21"/>
        </w:rPr>
        <w:t xml:space="preserve"> meth</w:t>
      </w:r>
      <w:bookmarkStart w:id="25" w:name="OLE_LINK461"/>
      <w:bookmarkStart w:id="26" w:name="OLE_LINK462"/>
      <w:r w:rsidR="00474F1E" w:rsidRPr="00474F1E">
        <w:rPr>
          <w:rFonts w:ascii="Helvetica" w:hAnsi="Helvetica"/>
          <w:i/>
          <w:iCs/>
          <w:color w:val="4472C4" w:themeColor="accent1"/>
          <w:szCs w:val="21"/>
        </w:rPr>
        <w:t xml:space="preserve">od to </w:t>
      </w:r>
      <w:bookmarkStart w:id="27" w:name="OLE_LINK463"/>
      <w:bookmarkStart w:id="28" w:name="OLE_LINK464"/>
      <w:r w:rsidR="00474F1E" w:rsidRPr="00474F1E">
        <w:rPr>
          <w:rFonts w:ascii="Helvetica" w:hAnsi="Helvetica"/>
          <w:i/>
          <w:iCs/>
          <w:color w:val="4472C4" w:themeColor="accent1"/>
          <w:szCs w:val="21"/>
        </w:rPr>
        <w:t>i</w:t>
      </w:r>
      <w:bookmarkEnd w:id="25"/>
      <w:bookmarkEnd w:id="26"/>
      <w:r w:rsidR="00474F1E" w:rsidRPr="00474F1E">
        <w:rPr>
          <w:rFonts w:ascii="Helvetica" w:hAnsi="Helvetica"/>
          <w:i/>
          <w:iCs/>
          <w:color w:val="4472C4" w:themeColor="accent1"/>
          <w:szCs w:val="21"/>
        </w:rPr>
        <w:t>nduce the ischemic event</w:t>
      </w:r>
      <w:r w:rsidR="00474F1E" w:rsidRPr="00474F1E">
        <w:rPr>
          <w:rFonts w:ascii="Helvetica" w:hAnsi="Helvetica"/>
          <w:i/>
          <w:iCs/>
          <w:color w:val="4472C4" w:themeColor="accent1"/>
          <w:szCs w:val="21"/>
        </w:rPr>
        <w:fldChar w:fldCharType="begin">
          <w:fldData xml:space="preserve">PEVuZE5vdGU+PENpdGU+PEF1dGhvcj5HYW88L0F1dGhvcj48WWVhcj4yMDEwPC9ZZWFyPjxSZWNO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</w:fldData>
        </w:fldChar>
      </w:r>
      <w:r w:rsidR="003539FE">
        <w:rPr>
          <w:rFonts w:ascii="Helvetica" w:hAnsi="Helvetica"/>
          <w:i/>
          <w:iCs/>
          <w:color w:val="4472C4" w:themeColor="accent1"/>
          <w:szCs w:val="21"/>
        </w:rPr>
        <w:instrText xml:space="preserve"> ADDIN EN.CITE </w:instrText>
      </w:r>
      <w:r w:rsidR="003539FE">
        <w:rPr>
          <w:rFonts w:ascii="Helvetica" w:hAnsi="Helvetica"/>
          <w:i/>
          <w:iCs/>
          <w:color w:val="4472C4" w:themeColor="accent1"/>
          <w:szCs w:val="21"/>
        </w:rPr>
        <w:fldChar w:fldCharType="begin">
          <w:fldData xml:space="preserve">PEVuZE5vdGU+PENpdGU+PEF1dGhvcj5HYW88L0F1dGhvcj48WWVhcj4yMDEwPC9ZZWFyPjxSZWNO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</w:fldData>
        </w:fldChar>
      </w:r>
      <w:r w:rsidR="003539FE">
        <w:rPr>
          <w:rFonts w:ascii="Helvetica" w:hAnsi="Helvetica"/>
          <w:i/>
          <w:iCs/>
          <w:color w:val="4472C4" w:themeColor="accent1"/>
          <w:szCs w:val="21"/>
        </w:rPr>
        <w:instrText xml:space="preserve"> ADDIN EN.CITE.DATA </w:instrText>
      </w:r>
      <w:r w:rsidR="003539FE">
        <w:rPr>
          <w:rFonts w:ascii="Helvetica" w:hAnsi="Helvetica"/>
          <w:i/>
          <w:iCs/>
          <w:color w:val="4472C4" w:themeColor="accent1"/>
          <w:szCs w:val="21"/>
        </w:rPr>
      </w:r>
      <w:r w:rsidR="003539FE">
        <w:rPr>
          <w:rFonts w:ascii="Helvetica" w:hAnsi="Helvetica"/>
          <w:i/>
          <w:iCs/>
          <w:color w:val="4472C4" w:themeColor="accent1"/>
          <w:szCs w:val="21"/>
        </w:rPr>
        <w:fldChar w:fldCharType="end"/>
      </w:r>
      <w:r w:rsidR="00474F1E" w:rsidRPr="00474F1E">
        <w:rPr>
          <w:rFonts w:ascii="Helvetica" w:hAnsi="Helvetica"/>
          <w:i/>
          <w:iCs/>
          <w:color w:val="4472C4" w:themeColor="accent1"/>
          <w:szCs w:val="21"/>
        </w:rPr>
      </w:r>
      <w:r w:rsidR="00474F1E" w:rsidRPr="00474F1E">
        <w:rPr>
          <w:rFonts w:ascii="Helvetica" w:hAnsi="Helvetica"/>
          <w:i/>
          <w:iCs/>
          <w:color w:val="4472C4" w:themeColor="accent1"/>
          <w:szCs w:val="21"/>
        </w:rPr>
        <w:fldChar w:fldCharType="separate"/>
      </w:r>
      <w:r w:rsidR="003539FE" w:rsidRPr="003539FE">
        <w:rPr>
          <w:rFonts w:ascii="Helvetica" w:hAnsi="Helvetica"/>
          <w:i/>
          <w:iCs/>
          <w:noProof/>
          <w:color w:val="4472C4" w:themeColor="accent1"/>
          <w:szCs w:val="21"/>
          <w:vertAlign w:val="superscript"/>
        </w:rPr>
        <w:t>2,3</w:t>
      </w:r>
      <w:r w:rsidR="00474F1E" w:rsidRPr="00474F1E">
        <w:rPr>
          <w:rFonts w:ascii="Helvetica" w:hAnsi="Helvetica"/>
          <w:i/>
          <w:iCs/>
          <w:color w:val="4472C4" w:themeColor="accent1"/>
          <w:szCs w:val="21"/>
        </w:rPr>
        <w:fldChar w:fldCharType="end"/>
      </w:r>
      <w:bookmarkEnd w:id="27"/>
      <w:bookmarkEnd w:id="28"/>
      <w:r w:rsidR="00474F1E" w:rsidRPr="00474F1E">
        <w:rPr>
          <w:rFonts w:ascii="Helvetica" w:hAnsi="Helvetica"/>
          <w:i/>
          <w:iCs/>
          <w:color w:val="4472C4" w:themeColor="accent1"/>
          <w:szCs w:val="21"/>
        </w:rPr>
        <w:t xml:space="preserve">. </w:t>
      </w:r>
      <w:bookmarkStart w:id="29" w:name="OLE_LINK622"/>
      <w:bookmarkStart w:id="30" w:name="OLE_LINK623"/>
      <w:bookmarkStart w:id="31" w:name="OLE_LINK624"/>
      <w:bookmarkStart w:id="32" w:name="OLE_LINK625"/>
      <w:r w:rsidR="00474F1E" w:rsidRPr="00474F1E">
        <w:rPr>
          <w:rFonts w:ascii="Helvetica" w:hAnsi="Helvetica"/>
          <w:i/>
          <w:iCs/>
          <w:color w:val="4472C4" w:themeColor="accent1"/>
          <w:szCs w:val="21"/>
        </w:rPr>
        <w:t>Tracheal infusion has used in many research and st</w:t>
      </w:r>
      <w:r w:rsidR="00474F1E" w:rsidRPr="00474F1E">
        <w:rPr>
          <w:rFonts w:ascii="Helvetica" w:hAnsi="Helvetica" w:hint="eastAsia"/>
          <w:i/>
          <w:iCs/>
          <w:color w:val="4472C4" w:themeColor="accent1"/>
          <w:szCs w:val="21"/>
        </w:rPr>
        <w:t>an</w:t>
      </w:r>
      <w:r w:rsidR="00474F1E" w:rsidRPr="00474F1E">
        <w:rPr>
          <w:rFonts w:ascii="Helvetica" w:hAnsi="Helvetica"/>
          <w:i/>
          <w:iCs/>
          <w:color w:val="4472C4" w:themeColor="accent1"/>
          <w:szCs w:val="21"/>
        </w:rPr>
        <w:t>d</w:t>
      </w:r>
      <w:r w:rsidR="00474F1E" w:rsidRPr="00474F1E">
        <w:rPr>
          <w:rFonts w:ascii="Helvetica" w:hAnsi="Helvetica" w:hint="eastAsia"/>
          <w:i/>
          <w:iCs/>
          <w:color w:val="4472C4" w:themeColor="accent1"/>
          <w:szCs w:val="21"/>
        </w:rPr>
        <w:t>s</w:t>
      </w:r>
      <w:r w:rsidR="00474F1E" w:rsidRPr="00474F1E">
        <w:rPr>
          <w:rFonts w:ascii="Helvetica" w:hAnsi="Helvetica"/>
          <w:i/>
          <w:iCs/>
          <w:color w:val="4472C4" w:themeColor="accent1"/>
          <w:szCs w:val="21"/>
        </w:rPr>
        <w:t xml:space="preserve"> out from exposur</w:t>
      </w:r>
      <w:r w:rsidR="00385C41">
        <w:rPr>
          <w:rFonts w:ascii="Helvetica" w:hAnsi="Helvetica" w:hint="eastAsia"/>
          <w:i/>
          <w:iCs/>
          <w:color w:val="4472C4" w:themeColor="accent1"/>
          <w:szCs w:val="21"/>
        </w:rPr>
        <w:t>e</w:t>
      </w:r>
      <w:r w:rsidR="00474F1E" w:rsidRPr="00474F1E">
        <w:rPr>
          <w:rFonts w:ascii="Helvetica" w:hAnsi="Helvetica"/>
          <w:i/>
          <w:iCs/>
          <w:color w:val="4472C4" w:themeColor="accent1"/>
          <w:szCs w:val="21"/>
        </w:rPr>
        <w:t xml:space="preserve"> mode</w:t>
      </w:r>
      <w:r w:rsidR="00474F1E" w:rsidRPr="00474F1E">
        <w:rPr>
          <w:rFonts w:ascii="Helvetica" w:hAnsi="Helvetica" w:hint="eastAsia"/>
          <w:i/>
          <w:iCs/>
          <w:color w:val="4472C4" w:themeColor="accent1"/>
          <w:szCs w:val="21"/>
        </w:rPr>
        <w:t>ls</w:t>
      </w:r>
      <w:r w:rsidR="00474F1E" w:rsidRPr="00474F1E">
        <w:rPr>
          <w:rFonts w:ascii="Helvetica" w:hAnsi="Helvetica"/>
          <w:i/>
          <w:iCs/>
          <w:color w:val="4472C4" w:themeColor="accent1"/>
          <w:szCs w:val="21"/>
        </w:rPr>
        <w:fldChar w:fldCharType="begin">
          <w:fldData xml:space="preserve">PEVuZE5vdGU+PENpdGU+PEF1dGhvcj5QZWk8L0F1dGhvcj48WWVhcj4yMDIwPC9ZZWFyPjxSZWNO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</w:fldData>
        </w:fldChar>
      </w:r>
      <w:r w:rsidR="003539FE">
        <w:rPr>
          <w:rFonts w:ascii="Helvetica" w:hAnsi="Helvetica"/>
          <w:i/>
          <w:iCs/>
          <w:color w:val="4472C4" w:themeColor="accent1"/>
          <w:szCs w:val="21"/>
        </w:rPr>
        <w:instrText xml:space="preserve"> ADDIN EN.CITE </w:instrText>
      </w:r>
      <w:r w:rsidR="003539FE">
        <w:rPr>
          <w:rFonts w:ascii="Helvetica" w:hAnsi="Helvetica"/>
          <w:i/>
          <w:iCs/>
          <w:color w:val="4472C4" w:themeColor="accent1"/>
          <w:szCs w:val="21"/>
        </w:rPr>
        <w:fldChar w:fldCharType="begin">
          <w:fldData xml:space="preserve">PEVuZE5vdGU+PENpdGU+PEF1dGhvcj5QZWk8L0F1dGhvcj48WWVhcj4yMDIwPC9ZZWFyPjxSZWNO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</w:fldData>
        </w:fldChar>
      </w:r>
      <w:r w:rsidR="003539FE">
        <w:rPr>
          <w:rFonts w:ascii="Helvetica" w:hAnsi="Helvetica"/>
          <w:i/>
          <w:iCs/>
          <w:color w:val="4472C4" w:themeColor="accent1"/>
          <w:szCs w:val="21"/>
        </w:rPr>
        <w:instrText xml:space="preserve"> ADDIN EN.CITE.DATA </w:instrText>
      </w:r>
      <w:r w:rsidR="003539FE">
        <w:rPr>
          <w:rFonts w:ascii="Helvetica" w:hAnsi="Helvetica"/>
          <w:i/>
          <w:iCs/>
          <w:color w:val="4472C4" w:themeColor="accent1"/>
          <w:szCs w:val="21"/>
        </w:rPr>
      </w:r>
      <w:r w:rsidR="003539FE">
        <w:rPr>
          <w:rFonts w:ascii="Helvetica" w:hAnsi="Helvetica"/>
          <w:i/>
          <w:iCs/>
          <w:color w:val="4472C4" w:themeColor="accent1"/>
          <w:szCs w:val="21"/>
        </w:rPr>
        <w:fldChar w:fldCharType="end"/>
      </w:r>
      <w:r w:rsidR="00474F1E" w:rsidRPr="00474F1E">
        <w:rPr>
          <w:rFonts w:ascii="Helvetica" w:hAnsi="Helvetica"/>
          <w:i/>
          <w:iCs/>
          <w:color w:val="4472C4" w:themeColor="accent1"/>
          <w:szCs w:val="21"/>
        </w:rPr>
      </w:r>
      <w:r w:rsidR="00474F1E" w:rsidRPr="00474F1E">
        <w:rPr>
          <w:rFonts w:ascii="Helvetica" w:hAnsi="Helvetica"/>
          <w:i/>
          <w:iCs/>
          <w:color w:val="4472C4" w:themeColor="accent1"/>
          <w:szCs w:val="21"/>
        </w:rPr>
        <w:fldChar w:fldCharType="separate"/>
      </w:r>
      <w:r w:rsidR="003539FE" w:rsidRPr="003539FE">
        <w:rPr>
          <w:rFonts w:ascii="Helvetica" w:hAnsi="Helvetica"/>
          <w:i/>
          <w:iCs/>
          <w:noProof/>
          <w:color w:val="4472C4" w:themeColor="accent1"/>
          <w:szCs w:val="21"/>
          <w:vertAlign w:val="superscript"/>
        </w:rPr>
        <w:t>4,5</w:t>
      </w:r>
      <w:r w:rsidR="00474F1E" w:rsidRPr="00474F1E">
        <w:rPr>
          <w:rFonts w:ascii="Helvetica" w:hAnsi="Helvetica"/>
          <w:i/>
          <w:iCs/>
          <w:color w:val="4472C4" w:themeColor="accent1"/>
          <w:szCs w:val="21"/>
        </w:rPr>
        <w:fldChar w:fldCharType="end"/>
      </w:r>
      <w:r w:rsidR="00474F1E" w:rsidRPr="00474F1E">
        <w:rPr>
          <w:rFonts w:ascii="Helvetica" w:hAnsi="Helvetica"/>
          <w:i/>
          <w:iCs/>
          <w:color w:val="4472C4" w:themeColor="accent1"/>
          <w:szCs w:val="21"/>
        </w:rPr>
        <w:t xml:space="preserve"> because of </w:t>
      </w:r>
      <w:r w:rsidR="00474F1E" w:rsidRPr="00474F1E">
        <w:rPr>
          <w:rFonts w:ascii="Helvetica" w:hAnsi="Helvetica" w:hint="eastAsia"/>
          <w:i/>
          <w:iCs/>
          <w:color w:val="4472C4" w:themeColor="accent1"/>
          <w:szCs w:val="21"/>
        </w:rPr>
        <w:t>its</w:t>
      </w:r>
      <w:r w:rsidR="00474F1E" w:rsidRPr="00474F1E">
        <w:rPr>
          <w:rFonts w:ascii="Helvetica" w:hAnsi="Helvetica"/>
          <w:i/>
          <w:iCs/>
          <w:color w:val="4472C4" w:themeColor="accent1"/>
          <w:szCs w:val="21"/>
        </w:rPr>
        <w:t xml:space="preserve"> </w:t>
      </w:r>
      <w:bookmarkEnd w:id="29"/>
      <w:bookmarkEnd w:id="30"/>
      <w:r w:rsidR="00474F1E" w:rsidRPr="00474F1E">
        <w:rPr>
          <w:rFonts w:ascii="Helvetica" w:hAnsi="Helvetica"/>
          <w:i/>
          <w:iCs/>
          <w:color w:val="4472C4" w:themeColor="accent1"/>
          <w:szCs w:val="21"/>
        </w:rPr>
        <w:t>better simulation and less cost.</w:t>
      </w:r>
      <w:bookmarkEnd w:id="24"/>
      <w:bookmarkEnd w:id="31"/>
      <w:bookmarkEnd w:id="32"/>
    </w:p>
    <w:p w14:paraId="7831F1B7" w14:textId="46AB066A" w:rsidR="003539FE" w:rsidRDefault="001E0B18" w:rsidP="001E0B18">
      <w:pPr>
        <w:rPr>
          <w:color w:val="4472C4" w:themeColor="accent1"/>
        </w:rPr>
      </w:pPr>
      <w:bookmarkStart w:id="33" w:name="_Hlk85719937"/>
      <w:r w:rsidRPr="00381D3A">
        <w:rPr>
          <w:rFonts w:ascii="Helvetica" w:hAnsi="Helvetica"/>
          <w:b/>
          <w:bCs/>
          <w:i/>
          <w:iCs/>
          <w:color w:val="4472C4" w:themeColor="accent1"/>
          <w:szCs w:val="21"/>
        </w:rPr>
        <w:t>c)</w:t>
      </w:r>
      <w:bookmarkEnd w:id="33"/>
      <w:r w:rsidRPr="00381D3A">
        <w:rPr>
          <w:rFonts w:ascii="Helvetica" w:hAnsi="Helvetica"/>
          <w:color w:val="4472C4" w:themeColor="accent1"/>
          <w:szCs w:val="21"/>
        </w:rPr>
        <w:t xml:space="preserve"> The advantages over alternative techniques </w:t>
      </w:r>
      <w:r w:rsidR="009757E1">
        <w:rPr>
          <w:rFonts w:ascii="Helvetica" w:hAnsi="Helvetica"/>
          <w:color w:val="4472C4" w:themeColor="accent1"/>
          <w:szCs w:val="21"/>
        </w:rPr>
        <w:t xml:space="preserve">were </w:t>
      </w:r>
      <w:r w:rsidR="00381D3A">
        <w:rPr>
          <w:rFonts w:ascii="Helvetica" w:hAnsi="Helvetica"/>
          <w:color w:val="4472C4" w:themeColor="accent1"/>
          <w:szCs w:val="21"/>
        </w:rPr>
        <w:t>show</w:t>
      </w:r>
      <w:r w:rsidR="009757E1">
        <w:rPr>
          <w:rFonts w:ascii="Helvetica" w:hAnsi="Helvetica"/>
          <w:color w:val="4472C4" w:themeColor="accent1"/>
          <w:szCs w:val="21"/>
        </w:rPr>
        <w:t>n</w:t>
      </w:r>
      <w:r w:rsidR="00381D3A">
        <w:rPr>
          <w:rFonts w:ascii="Helvetica" w:hAnsi="Helvetica"/>
          <w:color w:val="4472C4" w:themeColor="accent1"/>
          <w:szCs w:val="21"/>
        </w:rPr>
        <w:t xml:space="preserve"> in </w:t>
      </w:r>
      <w:r w:rsidRPr="001E0B18">
        <w:rPr>
          <w:rFonts w:ascii="Helvetica" w:hAnsi="Helvetica"/>
          <w:color w:val="4472C4" w:themeColor="accent1"/>
          <w:szCs w:val="21"/>
        </w:rPr>
        <w:t>line</w:t>
      </w:r>
      <w:r w:rsidR="009757E1">
        <w:rPr>
          <w:rFonts w:ascii="Helvetica" w:hAnsi="Helvetica"/>
          <w:color w:val="4472C4" w:themeColor="accent1"/>
          <w:szCs w:val="21"/>
        </w:rPr>
        <w:t>s</w:t>
      </w:r>
      <w:r w:rsidRPr="001E0B18">
        <w:rPr>
          <w:rFonts w:ascii="Helvetica" w:hAnsi="Helvetica"/>
          <w:color w:val="4472C4" w:themeColor="accent1"/>
          <w:szCs w:val="21"/>
        </w:rPr>
        <w:t xml:space="preserve"> </w:t>
      </w:r>
      <w:r w:rsidR="00944384">
        <w:rPr>
          <w:rFonts w:ascii="Helvetica" w:hAnsi="Helvetica"/>
          <w:color w:val="4472C4" w:themeColor="accent1"/>
          <w:szCs w:val="21"/>
        </w:rPr>
        <w:t>66-76</w:t>
      </w:r>
      <w:r w:rsidRPr="001E0B18">
        <w:rPr>
          <w:rFonts w:ascii="Helvetica" w:hAnsi="Helvetica"/>
          <w:color w:val="4472C4" w:themeColor="accent1"/>
          <w:szCs w:val="21"/>
        </w:rPr>
        <w:t xml:space="preserve">: </w:t>
      </w:r>
      <w:r w:rsidRPr="001E0B18">
        <w:rPr>
          <w:rFonts w:ascii="Helvetica" w:hAnsi="Helvetica"/>
          <w:i/>
          <w:iCs/>
          <w:color w:val="4472C4" w:themeColor="accent1"/>
          <w:szCs w:val="21"/>
        </w:rPr>
        <w:t xml:space="preserve">However, animal models of single disease have great limitations in research. The myocardial ischemia induced merely by LAD ligation is </w:t>
      </w:r>
      <w:r w:rsidRPr="001E0B18">
        <w:rPr>
          <w:rFonts w:ascii="Helvetica" w:hAnsi="Helvetica" w:hint="eastAsia"/>
          <w:i/>
          <w:iCs/>
          <w:color w:val="4472C4" w:themeColor="accent1"/>
          <w:szCs w:val="21"/>
        </w:rPr>
        <w:t>not</w:t>
      </w:r>
      <w:r w:rsidRPr="001E0B18">
        <w:rPr>
          <w:rFonts w:ascii="Helvetica" w:hAnsi="Helvetica"/>
          <w:i/>
          <w:iCs/>
          <w:color w:val="4472C4" w:themeColor="accent1"/>
          <w:szCs w:val="21"/>
        </w:rPr>
        <w:t xml:space="preserve"> </w:t>
      </w:r>
      <w:r w:rsidRPr="001E0B18">
        <w:rPr>
          <w:rFonts w:ascii="Helvetica" w:hAnsi="Helvetica" w:hint="eastAsia"/>
          <w:i/>
          <w:iCs/>
          <w:color w:val="4472C4" w:themeColor="accent1"/>
          <w:szCs w:val="21"/>
        </w:rPr>
        <w:t>identical</w:t>
      </w:r>
      <w:r w:rsidRPr="001E0B18">
        <w:rPr>
          <w:rFonts w:ascii="Helvetica" w:hAnsi="Helvetica"/>
          <w:i/>
          <w:iCs/>
          <w:color w:val="4472C4" w:themeColor="accent1"/>
          <w:szCs w:val="21"/>
        </w:rPr>
        <w:t xml:space="preserve"> </w:t>
      </w:r>
      <w:r w:rsidRPr="001E0B18">
        <w:rPr>
          <w:rFonts w:ascii="Helvetica" w:hAnsi="Helvetica" w:hint="eastAsia"/>
          <w:i/>
          <w:iCs/>
          <w:color w:val="4472C4" w:themeColor="accent1"/>
          <w:szCs w:val="21"/>
        </w:rPr>
        <w:t>in</w:t>
      </w:r>
      <w:r w:rsidRPr="001E0B18">
        <w:rPr>
          <w:rFonts w:ascii="Helvetica" w:hAnsi="Helvetica"/>
          <w:i/>
          <w:iCs/>
          <w:color w:val="4472C4" w:themeColor="accent1"/>
          <w:szCs w:val="21"/>
        </w:rPr>
        <w:t xml:space="preserve"> the actual situation. </w:t>
      </w:r>
      <w:bookmarkStart w:id="34" w:name="OLE_LINK467"/>
      <w:bookmarkStart w:id="35" w:name="OLE_LINK468"/>
      <w:r w:rsidRPr="001E0B18">
        <w:rPr>
          <w:rFonts w:ascii="Helvetica" w:hAnsi="Helvetica"/>
          <w:i/>
          <w:iCs/>
          <w:color w:val="4472C4" w:themeColor="accent1"/>
          <w:szCs w:val="21"/>
        </w:rPr>
        <w:t xml:space="preserve">In the natural state, myocardial </w:t>
      </w:r>
      <w:r w:rsidR="009122AC" w:rsidRPr="009122AC">
        <w:rPr>
          <w:rFonts w:ascii="Helvetica" w:hAnsi="Helvetica"/>
          <w:i/>
          <w:iCs/>
          <w:color w:val="4472C4" w:themeColor="accent1"/>
          <w:szCs w:val="21"/>
        </w:rPr>
        <w:t>ischemia</w:t>
      </w:r>
      <w:r w:rsidRPr="001E0B18">
        <w:rPr>
          <w:rFonts w:ascii="Helvetica" w:hAnsi="Helvetica"/>
          <w:i/>
          <w:iCs/>
          <w:color w:val="4472C4" w:themeColor="accent1"/>
          <w:szCs w:val="21"/>
        </w:rPr>
        <w:t xml:space="preserve"> is usually caused by plaque rupture and blocked coronary arteries. Patients with ischemic cardiomyopathy usually have atherosclerotic basic lesions</w:t>
      </w:r>
      <w:r w:rsidRPr="001E0B18">
        <w:rPr>
          <w:rFonts w:ascii="Helvetica" w:hAnsi="Helvetica"/>
          <w:i/>
          <w:iCs/>
          <w:color w:val="4472C4" w:themeColor="accent1"/>
          <w:szCs w:val="21"/>
        </w:rPr>
        <w:fldChar w:fldCharType="begin">
          <w:fldData xml:space="preserve">PEVuZE5vdGU+PENpdGU+PEF1dGhvcj5Wb2dlbDwvQXV0aG9yPjxZZWFyPjIwMTk8L1llYXI+PFJl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</w:fldData>
        </w:fldChar>
      </w:r>
      <w:r w:rsidR="003539FE">
        <w:rPr>
          <w:rFonts w:ascii="Helvetica" w:hAnsi="Helvetica"/>
          <w:i/>
          <w:iCs/>
          <w:color w:val="4472C4" w:themeColor="accent1"/>
          <w:szCs w:val="21"/>
        </w:rPr>
        <w:instrText xml:space="preserve"> ADDIN EN.CITE </w:instrText>
      </w:r>
      <w:r w:rsidR="003539FE">
        <w:rPr>
          <w:rFonts w:ascii="Helvetica" w:hAnsi="Helvetica"/>
          <w:i/>
          <w:iCs/>
          <w:color w:val="4472C4" w:themeColor="accent1"/>
          <w:szCs w:val="21"/>
        </w:rPr>
        <w:fldChar w:fldCharType="begin">
          <w:fldData xml:space="preserve">PEVuZE5vdGU+PENpdGU+PEF1dGhvcj5Wb2dlbDwvQXV0aG9yPjxZZWFyPjIwMTk8L1llYXI+PFJl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</w:fldData>
        </w:fldChar>
      </w:r>
      <w:r w:rsidR="003539FE">
        <w:rPr>
          <w:rFonts w:ascii="Helvetica" w:hAnsi="Helvetica"/>
          <w:i/>
          <w:iCs/>
          <w:color w:val="4472C4" w:themeColor="accent1"/>
          <w:szCs w:val="21"/>
        </w:rPr>
        <w:instrText xml:space="preserve"> ADDIN EN.CITE.DATA </w:instrText>
      </w:r>
      <w:r w:rsidR="003539FE">
        <w:rPr>
          <w:rFonts w:ascii="Helvetica" w:hAnsi="Helvetica"/>
          <w:i/>
          <w:iCs/>
          <w:color w:val="4472C4" w:themeColor="accent1"/>
          <w:szCs w:val="21"/>
        </w:rPr>
      </w:r>
      <w:r w:rsidR="003539FE">
        <w:rPr>
          <w:rFonts w:ascii="Helvetica" w:hAnsi="Helvetica"/>
          <w:i/>
          <w:iCs/>
          <w:color w:val="4472C4" w:themeColor="accent1"/>
          <w:szCs w:val="21"/>
        </w:rPr>
        <w:fldChar w:fldCharType="end"/>
      </w:r>
      <w:r w:rsidRPr="001E0B18">
        <w:rPr>
          <w:rFonts w:ascii="Helvetica" w:hAnsi="Helvetica"/>
          <w:i/>
          <w:iCs/>
          <w:color w:val="4472C4" w:themeColor="accent1"/>
          <w:szCs w:val="21"/>
        </w:rPr>
      </w:r>
      <w:r w:rsidRPr="001E0B18">
        <w:rPr>
          <w:rFonts w:ascii="Helvetica" w:hAnsi="Helvetica"/>
          <w:i/>
          <w:iCs/>
          <w:color w:val="4472C4" w:themeColor="accent1"/>
          <w:szCs w:val="21"/>
        </w:rPr>
        <w:fldChar w:fldCharType="separate"/>
      </w:r>
      <w:r w:rsidR="003539FE" w:rsidRPr="003539FE">
        <w:rPr>
          <w:rFonts w:ascii="Helvetica" w:hAnsi="Helvetica"/>
          <w:i/>
          <w:iCs/>
          <w:noProof/>
          <w:color w:val="4472C4" w:themeColor="accent1"/>
          <w:szCs w:val="21"/>
          <w:vertAlign w:val="superscript"/>
        </w:rPr>
        <w:t>6</w:t>
      </w:r>
      <w:r w:rsidRPr="001E0B18">
        <w:rPr>
          <w:rFonts w:ascii="Helvetica" w:hAnsi="Helvetica"/>
          <w:i/>
          <w:iCs/>
          <w:color w:val="4472C4" w:themeColor="accent1"/>
          <w:szCs w:val="21"/>
        </w:rPr>
        <w:fldChar w:fldCharType="end"/>
      </w:r>
      <w:bookmarkEnd w:id="34"/>
      <w:bookmarkEnd w:id="35"/>
      <w:r w:rsidRPr="001E0B18">
        <w:rPr>
          <w:rFonts w:ascii="Helvetica" w:hAnsi="Helvetica"/>
          <w:i/>
          <w:iCs/>
          <w:color w:val="4472C4" w:themeColor="accent1"/>
          <w:szCs w:val="21"/>
        </w:rPr>
        <w:t>. There are also abnormal lipid metabolism and inflammatory reactions in the body</w:t>
      </w:r>
      <w:r w:rsidRPr="001E0B18">
        <w:rPr>
          <w:rFonts w:ascii="Helvetica" w:hAnsi="Helvetica"/>
          <w:i/>
          <w:iCs/>
          <w:color w:val="4472C4" w:themeColor="accent1"/>
          <w:szCs w:val="21"/>
        </w:rPr>
        <w:fldChar w:fldCharType="begin"/>
      </w:r>
      <w:r w:rsidR="003539FE">
        <w:rPr>
          <w:rFonts w:ascii="Helvetica" w:hAnsi="Helvetica"/>
          <w:i/>
          <w:iCs/>
          <w:color w:val="4472C4" w:themeColor="accent1"/>
          <w:szCs w:val="21"/>
        </w:rPr>
        <w:instrText xml:space="preserve"> ADDIN EN.CITE &lt;EndNote&gt;&lt;Cite&gt;&lt;Author&gt;Libby&lt;/Author&gt;&lt;Year&gt;2021&lt;/Year&gt;&lt;RecNum&gt;43&lt;/RecNum&gt;&lt;DisplayText&gt;&lt;style face="superscript"&gt;7&lt;/style&gt;&lt;/DisplayText&gt;&lt;record&gt;&lt;rec-number&gt;43&lt;/rec-number&gt;&lt;foreign-keys&gt;&lt;key app="EN" db-id="az0rfeefms2te5e0d0p59x9bpeds95xfvd52" timestamp="1634370517"&gt;43&lt;/key&gt;&lt;/foreign-keys&gt;&lt;ref-type name="Journal Article"&gt;17&lt;/ref-type&gt;&lt;contributors&gt;&lt;authors&gt;&lt;author&gt;Libby, P.&lt;/author&gt;&lt;/authors&gt;&lt;/contributors&gt;&lt;auth-address&gt;Division of Cardiovascular Medicine, Brigham and Women&amp;apos;s Hospital, Boston, MA, USA. plibby@bwh.harvard.edu.&amp;#xD;Harvard Medical School, Boston, MA, USA. plibby@bwh.harvard.edu.&lt;/auth-address&gt;&lt;titles&gt;&lt;title&gt;The changing landscape of atherosclerosis&lt;/title&gt;&lt;secondary-title&gt;Nature&lt;/secondary-title&gt;&lt;/titles&gt;&lt;periodical&gt;&lt;full-title&gt;Nature&lt;/full-title&gt;&lt;abbr-1&gt;Nature&lt;/abbr-1&gt;&lt;abbr-2&gt;Nature&lt;/abbr-2&gt;&lt;/periodical&gt;&lt;pages&gt;524-533&lt;/pages&gt;&lt;volume&gt;592&lt;/volume&gt;&lt;number&gt;7855&lt;/number&gt;&lt;edition&gt;2021/04/23&lt;/edition&gt;&lt;dates&gt;&lt;year&gt;2021&lt;/year&gt;&lt;pub-dates&gt;&lt;date&gt;Apr&lt;/date&gt;&lt;/pub-dates&gt;&lt;/dates&gt;&lt;isbn&gt;1476-4687 (Electronic)&amp;#xD;0028-0836 (Linking)&lt;/isbn&gt;&lt;accession-num&gt;33883728&lt;/accession-num&gt;&lt;urls&gt;&lt;related-urls&gt;&lt;url&gt;https://www.ncbi.nlm.nih.gov/pubmed/33883728&lt;/url&gt;&lt;/related-urls&gt;&lt;/urls&gt;&lt;electronic-resource-num&gt;10.1038/s41586-021-03392-8&lt;/electronic-resource-num&gt;&lt;/record&gt;&lt;/Cite&gt;&lt;/EndNote&gt;</w:instrText>
      </w:r>
      <w:r w:rsidRPr="001E0B18">
        <w:rPr>
          <w:rFonts w:ascii="Helvetica" w:hAnsi="Helvetica"/>
          <w:i/>
          <w:iCs/>
          <w:color w:val="4472C4" w:themeColor="accent1"/>
          <w:szCs w:val="21"/>
        </w:rPr>
        <w:fldChar w:fldCharType="separate"/>
      </w:r>
      <w:r w:rsidR="003539FE" w:rsidRPr="003539FE">
        <w:rPr>
          <w:rFonts w:ascii="Helvetica" w:hAnsi="Helvetica"/>
          <w:i/>
          <w:iCs/>
          <w:noProof/>
          <w:color w:val="4472C4" w:themeColor="accent1"/>
          <w:szCs w:val="21"/>
          <w:vertAlign w:val="superscript"/>
        </w:rPr>
        <w:t>7</w:t>
      </w:r>
      <w:r w:rsidRPr="001E0B18">
        <w:rPr>
          <w:rFonts w:ascii="Helvetica" w:hAnsi="Helvetica"/>
          <w:i/>
          <w:iCs/>
          <w:color w:val="4472C4" w:themeColor="accent1"/>
          <w:szCs w:val="21"/>
        </w:rPr>
        <w:fldChar w:fldCharType="end"/>
      </w:r>
      <w:r w:rsidRPr="001E0B18">
        <w:rPr>
          <w:rFonts w:ascii="Helvetica" w:hAnsi="Helvetica"/>
          <w:i/>
          <w:iCs/>
          <w:color w:val="4472C4" w:themeColor="accent1"/>
          <w:szCs w:val="21"/>
        </w:rPr>
        <w:t xml:space="preserve">.Therefore, ischemia caused by physical factors </w:t>
      </w:r>
      <w:r w:rsidRPr="001E0B18">
        <w:rPr>
          <w:rFonts w:ascii="Helvetica" w:hAnsi="Helvetica" w:hint="eastAsia"/>
          <w:i/>
          <w:iCs/>
          <w:color w:val="4472C4" w:themeColor="accent1"/>
          <w:szCs w:val="21"/>
        </w:rPr>
        <w:t>or</w:t>
      </w:r>
      <w:r w:rsidRPr="001E0B18">
        <w:rPr>
          <w:rFonts w:ascii="Helvetica" w:hAnsi="Helvetica"/>
          <w:i/>
          <w:iCs/>
          <w:color w:val="4472C4" w:themeColor="accent1"/>
          <w:szCs w:val="21"/>
        </w:rPr>
        <w:t xml:space="preserve"> under natural conditions have different pathological manifestations. Existing studies have shown that the infarction and inflammation in myocardial ischemia models with atherosclerosis are more severe</w:t>
      </w:r>
      <w:r w:rsidRPr="001E0B18">
        <w:rPr>
          <w:rFonts w:ascii="Helvetica" w:hAnsi="Helvetica"/>
          <w:i/>
          <w:iCs/>
          <w:color w:val="4472C4" w:themeColor="accent1"/>
          <w:szCs w:val="21"/>
        </w:rPr>
        <w:fldChar w:fldCharType="begin">
          <w:fldData xml:space="preserve">PEVuZE5vdGU+PENpdGU+PEF1dGhvcj5aaG91PC9BdXRob3I+PFllYXI+MjAxOTwvWWVhcj48UmVj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</w:fldData>
        </w:fldChar>
      </w:r>
      <w:r w:rsidR="003539FE">
        <w:rPr>
          <w:rFonts w:ascii="Helvetica" w:hAnsi="Helvetica"/>
          <w:i/>
          <w:iCs/>
          <w:color w:val="4472C4" w:themeColor="accent1"/>
          <w:szCs w:val="21"/>
        </w:rPr>
        <w:instrText xml:space="preserve"> ADDIN EN.CITE </w:instrText>
      </w:r>
      <w:r w:rsidR="003539FE">
        <w:rPr>
          <w:rFonts w:ascii="Helvetica" w:hAnsi="Helvetica"/>
          <w:i/>
          <w:iCs/>
          <w:color w:val="4472C4" w:themeColor="accent1"/>
          <w:szCs w:val="21"/>
        </w:rPr>
        <w:fldChar w:fldCharType="begin">
          <w:fldData xml:space="preserve">PEVuZE5vdGU+PENpdGU+PEF1dGhvcj5aaG91PC9BdXRob3I+PFllYXI+MjAxOTwvWWVhcj48UmVj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</w:fldData>
        </w:fldChar>
      </w:r>
      <w:r w:rsidR="003539FE">
        <w:rPr>
          <w:rFonts w:ascii="Helvetica" w:hAnsi="Helvetica"/>
          <w:i/>
          <w:iCs/>
          <w:color w:val="4472C4" w:themeColor="accent1"/>
          <w:szCs w:val="21"/>
        </w:rPr>
        <w:instrText xml:space="preserve"> ADDIN EN.CITE.DATA </w:instrText>
      </w:r>
      <w:r w:rsidR="003539FE">
        <w:rPr>
          <w:rFonts w:ascii="Helvetica" w:hAnsi="Helvetica"/>
          <w:i/>
          <w:iCs/>
          <w:color w:val="4472C4" w:themeColor="accent1"/>
          <w:szCs w:val="21"/>
        </w:rPr>
      </w:r>
      <w:r w:rsidR="003539FE">
        <w:rPr>
          <w:rFonts w:ascii="Helvetica" w:hAnsi="Helvetica"/>
          <w:i/>
          <w:iCs/>
          <w:color w:val="4472C4" w:themeColor="accent1"/>
          <w:szCs w:val="21"/>
        </w:rPr>
        <w:fldChar w:fldCharType="end"/>
      </w:r>
      <w:r w:rsidRPr="001E0B18">
        <w:rPr>
          <w:rFonts w:ascii="Helvetica" w:hAnsi="Helvetica"/>
          <w:i/>
          <w:iCs/>
          <w:color w:val="4472C4" w:themeColor="accent1"/>
          <w:szCs w:val="21"/>
        </w:rPr>
      </w:r>
      <w:r w:rsidRPr="001E0B18">
        <w:rPr>
          <w:rFonts w:ascii="Helvetica" w:hAnsi="Helvetica"/>
          <w:i/>
          <w:iCs/>
          <w:color w:val="4472C4" w:themeColor="accent1"/>
          <w:szCs w:val="21"/>
        </w:rPr>
        <w:fldChar w:fldCharType="separate"/>
      </w:r>
      <w:r w:rsidR="003539FE" w:rsidRPr="003539FE">
        <w:rPr>
          <w:rFonts w:ascii="Helvetica" w:hAnsi="Helvetica"/>
          <w:i/>
          <w:iCs/>
          <w:noProof/>
          <w:color w:val="4472C4" w:themeColor="accent1"/>
          <w:szCs w:val="21"/>
          <w:vertAlign w:val="superscript"/>
        </w:rPr>
        <w:t>8,9</w:t>
      </w:r>
      <w:r w:rsidRPr="001E0B18">
        <w:rPr>
          <w:rFonts w:ascii="Helvetica" w:hAnsi="Helvetica"/>
          <w:i/>
          <w:iCs/>
          <w:color w:val="4472C4" w:themeColor="accent1"/>
          <w:szCs w:val="21"/>
        </w:rPr>
        <w:fldChar w:fldCharType="end"/>
      </w:r>
      <w:bookmarkStart w:id="36" w:name="OLE_LINK469"/>
      <w:bookmarkStart w:id="37" w:name="OLE_LINK470"/>
      <w:r w:rsidRPr="001E0B18">
        <w:rPr>
          <w:rFonts w:ascii="Helvetica" w:hAnsi="Helvetica"/>
          <w:i/>
          <w:iCs/>
          <w:color w:val="4472C4" w:themeColor="accent1"/>
          <w:szCs w:val="21"/>
        </w:rPr>
        <w:t>. PM exposure can aggravate atherosclerosis and myocardial ischemia further by inducing inflammation and oxidative stress</w:t>
      </w:r>
      <w:r w:rsidRPr="001E0B18">
        <w:rPr>
          <w:rFonts w:ascii="Helvetica" w:hAnsi="Helvetica"/>
          <w:i/>
          <w:iCs/>
          <w:color w:val="4472C4" w:themeColor="accent1"/>
          <w:szCs w:val="21"/>
        </w:rPr>
        <w:fldChar w:fldCharType="begin"/>
      </w:r>
      <w:r w:rsidR="003539FE">
        <w:rPr>
          <w:rFonts w:ascii="Helvetica" w:hAnsi="Helvetica"/>
          <w:i/>
          <w:iCs/>
          <w:color w:val="4472C4" w:themeColor="accent1"/>
          <w:szCs w:val="21"/>
        </w:rPr>
        <w:instrText xml:space="preserve"> ADDIN EN.CITE &lt;EndNote&gt;&lt;Cite&gt;&lt;Author&gt;Al-Kindi&lt;/Author&gt;&lt;Year&gt;2020&lt;/Year&gt;&lt;RecNum&gt;24&lt;/RecNum&gt;&lt;DisplayText&gt;&lt;style face="superscript"&gt;10&lt;/style&gt;&lt;/DisplayText&gt;&lt;record&gt;&lt;rec-number&gt;24&lt;/rec-number&gt;&lt;foreign-keys&gt;&lt;key app="EN" db-id="az0rfeefms2te5e0d0p59x9bpeds95xfvd52" timestamp="1620717104"&gt;24&lt;/key&gt;&lt;/foreign-keys&gt;&lt;ref-type name="Journal Article"&gt;17&lt;/ref-type&gt;&lt;contributors&gt;&lt;authors&gt;&lt;author&gt;Al-Kindi, S. G.&lt;/author&gt;&lt;author&gt;Brook, R. D.&lt;/author&gt;&lt;author&gt;Biswal, S.&lt;/author&gt;&lt;author&gt;Rajagopalan, S.&lt;/author&gt;&lt;/authors&gt;&lt;/contributors&gt;&lt;auth-address&gt;Harrington Heart and Vascular Institute, University Hospitals, Cleveland, OH, USA.&amp;#xD;School of Medicine, Case Western Reserve University, Cleveland, OH, USA.&amp;#xD;Michigan Medicine, University of Michigan, Ann Arbor, MI, USA.&amp;#xD;Bloomberg School of Public Health, The Johns Hopkins University, Baltimore, MD, USA.&amp;#xD;Harrington Heart and Vascular Institute, University Hospitals, Cleveland, OH, USA. sanjay.rajagopalan@uhhospitals.org.&amp;#xD;School of Medicine, Case Western Reserve University, Cleveland, OH, USA. sanjay.rajagopalan@uhhospitals.org.&lt;/auth-address&gt;&lt;titles&gt;&lt;title&gt;Environmental determinants of cardiovascular disease: lessons learned from air pollution&lt;/title&gt;&lt;secondary-title&gt;Nat Rev Cardiol&lt;/secondary-title&gt;&lt;/titles&gt;&lt;periodical&gt;&lt;full-title&gt;Nature Reviews: Cardiology&lt;/full-title&gt;&lt;abbr-1&gt;Nat. Rev. Cardiol.&lt;/abbr-1&gt;&lt;abbr-2&gt;Nat Rev Cardiol&lt;/abbr-2&gt;&lt;/periodical&gt;&lt;pages&gt;656-672&lt;/pages&gt;&lt;volume&gt;17&lt;/volume&gt;&lt;number&gt;10&lt;/number&gt;&lt;edition&gt;2020/05/10&lt;/edition&gt;&lt;dates&gt;&lt;year&gt;2020&lt;/year&gt;&lt;pub-dates&gt;&lt;date&gt;Oct&lt;/date&gt;&lt;/pub-dates&gt;&lt;/dates&gt;&lt;isbn&gt;1759-5010 (Electronic)&amp;#xD;1759-5002 (Linking)&lt;/isbn&gt;&lt;accession-num&gt;32382149&lt;/accession-num&gt;&lt;urls&gt;&lt;related-urls&gt;&lt;url&gt;https://www.ncbi.nlm.nih.gov/pubmed/32382149&lt;/url&gt;&lt;/related-urls&gt;&lt;/urls&gt;&lt;custom2&gt;PMC7492399&lt;/custom2&gt;&lt;electronic-resource-num&gt;10.1038/s41569-020-0371-2&lt;/electronic-resource-num&gt;&lt;/record&gt;&lt;/Cite&gt;&lt;/EndNote&gt;</w:instrText>
      </w:r>
      <w:r w:rsidRPr="001E0B18">
        <w:rPr>
          <w:rFonts w:ascii="Helvetica" w:hAnsi="Helvetica"/>
          <w:i/>
          <w:iCs/>
          <w:color w:val="4472C4" w:themeColor="accent1"/>
          <w:szCs w:val="21"/>
        </w:rPr>
        <w:fldChar w:fldCharType="separate"/>
      </w:r>
      <w:r w:rsidR="003539FE" w:rsidRPr="003539FE">
        <w:rPr>
          <w:rFonts w:ascii="Helvetica" w:hAnsi="Helvetica"/>
          <w:i/>
          <w:iCs/>
          <w:noProof/>
          <w:color w:val="4472C4" w:themeColor="accent1"/>
          <w:szCs w:val="21"/>
          <w:vertAlign w:val="superscript"/>
        </w:rPr>
        <w:t>10</w:t>
      </w:r>
      <w:r w:rsidRPr="001E0B18">
        <w:rPr>
          <w:rFonts w:ascii="Helvetica" w:hAnsi="Helvetica"/>
          <w:i/>
          <w:iCs/>
          <w:color w:val="4472C4" w:themeColor="accent1"/>
          <w:szCs w:val="21"/>
        </w:rPr>
        <w:fldChar w:fldCharType="end"/>
      </w:r>
      <w:bookmarkEnd w:id="36"/>
      <w:bookmarkEnd w:id="37"/>
      <w:r w:rsidRPr="001E0B18">
        <w:rPr>
          <w:rFonts w:ascii="Helvetica" w:hAnsi="Helvetica"/>
          <w:i/>
          <w:iCs/>
          <w:color w:val="4472C4" w:themeColor="accent1"/>
          <w:szCs w:val="21"/>
        </w:rPr>
        <w:t xml:space="preserve">. </w:t>
      </w:r>
      <w:r w:rsidRPr="001E0B18">
        <w:rPr>
          <w:rFonts w:ascii="Helvetica" w:hAnsi="Helvetica" w:hint="eastAsia"/>
          <w:i/>
          <w:iCs/>
          <w:color w:val="4472C4" w:themeColor="accent1"/>
          <w:szCs w:val="21"/>
        </w:rPr>
        <w:t>T</w:t>
      </w:r>
      <w:r w:rsidRPr="001E0B18">
        <w:rPr>
          <w:rFonts w:ascii="Helvetica" w:hAnsi="Helvetica"/>
          <w:i/>
          <w:iCs/>
          <w:color w:val="4472C4" w:themeColor="accent1"/>
          <w:szCs w:val="21"/>
        </w:rPr>
        <w:t xml:space="preserve">hree factors usually coexist in the natural state, </w:t>
      </w:r>
      <w:r w:rsidRPr="001E0B18">
        <w:rPr>
          <w:rFonts w:ascii="Helvetica" w:hAnsi="Helvetica" w:hint="eastAsia"/>
          <w:i/>
          <w:iCs/>
          <w:color w:val="4472C4" w:themeColor="accent1"/>
          <w:szCs w:val="21"/>
        </w:rPr>
        <w:t>so</w:t>
      </w:r>
      <w:r w:rsidRPr="001E0B18">
        <w:rPr>
          <w:rFonts w:ascii="Helvetica" w:hAnsi="Helvetica"/>
          <w:i/>
          <w:iCs/>
          <w:color w:val="4472C4" w:themeColor="accent1"/>
          <w:szCs w:val="21"/>
        </w:rPr>
        <w:t xml:space="preserve"> </w:t>
      </w:r>
      <w:bookmarkStart w:id="38" w:name="OLE_LINK477"/>
      <w:bookmarkStart w:id="39" w:name="OLE_LINK478"/>
      <w:r w:rsidRPr="001E0B18">
        <w:rPr>
          <w:rFonts w:ascii="Helvetica" w:hAnsi="Helvetica"/>
          <w:i/>
          <w:iCs/>
          <w:color w:val="4472C4" w:themeColor="accent1"/>
          <w:szCs w:val="21"/>
        </w:rPr>
        <w:t>actual situation</w:t>
      </w:r>
      <w:bookmarkEnd w:id="38"/>
      <w:bookmarkEnd w:id="39"/>
      <w:r w:rsidRPr="001E0B18">
        <w:rPr>
          <w:rFonts w:ascii="Helvetica" w:hAnsi="Helvetica"/>
          <w:i/>
          <w:iCs/>
          <w:color w:val="4472C4" w:themeColor="accent1"/>
          <w:szCs w:val="21"/>
        </w:rPr>
        <w:t xml:space="preserve"> could be better </w:t>
      </w:r>
      <w:r w:rsidR="00F9018A" w:rsidRPr="001E0B18">
        <w:rPr>
          <w:rFonts w:ascii="Helvetica" w:hAnsi="Helvetica"/>
          <w:i/>
          <w:iCs/>
          <w:color w:val="4472C4" w:themeColor="accent1"/>
          <w:szCs w:val="21"/>
        </w:rPr>
        <w:t>simulated</w:t>
      </w:r>
      <w:r w:rsidRPr="001E0B18">
        <w:rPr>
          <w:rFonts w:ascii="Helvetica" w:hAnsi="Helvetica"/>
          <w:i/>
          <w:iCs/>
          <w:color w:val="4472C4" w:themeColor="accent1"/>
          <w:szCs w:val="21"/>
        </w:rPr>
        <w:t xml:space="preserve"> by using a compound model</w:t>
      </w:r>
      <w:r w:rsidRPr="003539FE">
        <w:rPr>
          <w:rFonts w:ascii="Helvetica" w:hAnsi="Helvetica"/>
          <w:i/>
          <w:iCs/>
          <w:color w:val="4472C4" w:themeColor="accent1"/>
          <w:szCs w:val="21"/>
        </w:rPr>
        <w:t>.</w:t>
      </w:r>
    </w:p>
    <w:p w14:paraId="6C451FCB" w14:textId="43CF0650" w:rsidR="009C3530" w:rsidRPr="007E770D" w:rsidRDefault="001E0B18" w:rsidP="001E0B18">
      <w:pPr>
        <w:rPr>
          <w:color w:val="000000" w:themeColor="text1"/>
        </w:rPr>
      </w:pPr>
      <w:r w:rsidRPr="003707B6">
        <w:rPr>
          <w:rFonts w:ascii="Helvetica" w:hAnsi="Helvetica"/>
          <w:b/>
          <w:bCs/>
          <w:color w:val="4472C4" w:themeColor="accent1"/>
          <w:szCs w:val="21"/>
        </w:rPr>
        <w:t>d)</w:t>
      </w:r>
      <w:r w:rsidRPr="003707B6">
        <w:rPr>
          <w:rFonts w:ascii="Helvetica" w:hAnsi="Helvetica"/>
          <w:color w:val="4472C4" w:themeColor="accent1"/>
          <w:szCs w:val="21"/>
        </w:rPr>
        <w:t xml:space="preserve"> </w:t>
      </w:r>
      <w:bookmarkStart w:id="40" w:name="OLE_LINK670"/>
      <w:bookmarkStart w:id="41" w:name="OLE_LINK671"/>
      <w:bookmarkStart w:id="42" w:name="OLE_LINK717"/>
      <w:r w:rsidR="006B7545" w:rsidRPr="003707B6">
        <w:rPr>
          <w:rFonts w:ascii="Helvetica" w:hAnsi="Helvetica"/>
          <w:color w:val="4472C4" w:themeColor="accent1"/>
          <w:szCs w:val="21"/>
        </w:rPr>
        <w:t>We</w:t>
      </w:r>
      <w:r w:rsidR="006B7545" w:rsidRPr="003707B6">
        <w:rPr>
          <w:rFonts w:ascii="Helvetica" w:hAnsi="Helvetica" w:hint="eastAsia"/>
          <w:color w:val="4472C4" w:themeColor="accent1"/>
          <w:szCs w:val="21"/>
        </w:rPr>
        <w:t xml:space="preserve"> </w:t>
      </w:r>
      <w:r w:rsidR="006B7545" w:rsidRPr="003707B6">
        <w:rPr>
          <w:rFonts w:ascii="Helvetica" w:hAnsi="Helvetica"/>
          <w:color w:val="4472C4" w:themeColor="accent1"/>
          <w:szCs w:val="21"/>
        </w:rPr>
        <w:t>have added more</w:t>
      </w:r>
      <w:r w:rsidRPr="003707B6">
        <w:rPr>
          <w:rFonts w:ascii="Helvetica" w:hAnsi="Helvetica"/>
          <w:color w:val="4472C4" w:themeColor="accent1"/>
          <w:szCs w:val="21"/>
        </w:rPr>
        <w:t xml:space="preserve"> context of the technique</w:t>
      </w:r>
      <w:r w:rsidR="003707B6" w:rsidRPr="003707B6">
        <w:rPr>
          <w:rFonts w:ascii="Helvetica" w:hAnsi="Helvetica"/>
          <w:color w:val="4472C4" w:themeColor="accent1"/>
          <w:szCs w:val="21"/>
        </w:rPr>
        <w:t>,</w:t>
      </w:r>
      <w:r w:rsidR="009C3530" w:rsidRPr="003707B6">
        <w:rPr>
          <w:rFonts w:ascii="Helvetica" w:hAnsi="Helvetica"/>
          <w:color w:val="4472C4" w:themeColor="accent1"/>
          <w:szCs w:val="21"/>
        </w:rPr>
        <w:t xml:space="preserve"> </w:t>
      </w:r>
      <w:r w:rsidR="00381D3A" w:rsidRPr="003707B6">
        <w:rPr>
          <w:rFonts w:ascii="Helvetica" w:hAnsi="Helvetica"/>
          <w:color w:val="4472C4" w:themeColor="accent1"/>
          <w:szCs w:val="21"/>
        </w:rPr>
        <w:t>contain</w:t>
      </w:r>
      <w:r w:rsidRPr="003707B6">
        <w:rPr>
          <w:rFonts w:ascii="Helvetica" w:hAnsi="Helvetica"/>
          <w:color w:val="4472C4" w:themeColor="accent1"/>
          <w:szCs w:val="21"/>
        </w:rPr>
        <w:t xml:space="preserve"> in ‘</w:t>
      </w:r>
      <w:r w:rsidR="003707B6" w:rsidRPr="003707B6">
        <w:rPr>
          <w:rFonts w:ascii="Helvetica" w:hAnsi="Helvetica"/>
          <w:b/>
          <w:bCs/>
          <w:i/>
          <w:iCs/>
          <w:color w:val="4472C4" w:themeColor="accent1"/>
          <w:szCs w:val="21"/>
        </w:rPr>
        <w:t>c)</w:t>
      </w:r>
      <w:r w:rsidR="003707B6">
        <w:rPr>
          <w:rFonts w:ascii="Helvetica" w:hAnsi="Helvetica"/>
          <w:b/>
          <w:bCs/>
          <w:i/>
          <w:iCs/>
          <w:color w:val="4472C4" w:themeColor="accent1"/>
          <w:szCs w:val="21"/>
        </w:rPr>
        <w:t xml:space="preserve"> </w:t>
      </w:r>
      <w:r w:rsidRPr="003707B6">
        <w:rPr>
          <w:rFonts w:ascii="Helvetica" w:hAnsi="Helvetica"/>
          <w:color w:val="4472C4" w:themeColor="accent1"/>
          <w:szCs w:val="21"/>
        </w:rPr>
        <w:t xml:space="preserve">advantages over alternative </w:t>
      </w:r>
      <w:bookmarkEnd w:id="40"/>
      <w:bookmarkEnd w:id="41"/>
      <w:bookmarkEnd w:id="42"/>
      <w:r w:rsidR="009625E3" w:rsidRPr="003707B6">
        <w:rPr>
          <w:rFonts w:ascii="Helvetica" w:hAnsi="Helvetica"/>
          <w:color w:val="4472C4" w:themeColor="accent1"/>
          <w:szCs w:val="21"/>
        </w:rPr>
        <w:t>techniques</w:t>
      </w:r>
      <w:r w:rsidR="00982B94" w:rsidRPr="003707B6">
        <w:rPr>
          <w:rFonts w:ascii="Helvetica" w:hAnsi="Helvetica"/>
          <w:color w:val="4472C4" w:themeColor="accent1"/>
          <w:szCs w:val="21"/>
        </w:rPr>
        <w:t>.</w:t>
      </w:r>
      <w:r w:rsidR="00944384" w:rsidRPr="003707B6">
        <w:rPr>
          <w:rFonts w:ascii="Helvetica" w:hAnsi="Helvetica"/>
          <w:color w:val="4472C4" w:themeColor="accent1"/>
          <w:szCs w:val="21"/>
        </w:rPr>
        <w:t xml:space="preserve"> </w:t>
      </w:r>
    </w:p>
    <w:p w14:paraId="20994C1F" w14:textId="6ED6FC7F" w:rsidR="005764A0" w:rsidRDefault="001E0B18" w:rsidP="003F10E8">
      <w:pPr>
        <w:rPr>
          <w:rFonts w:ascii="Helvetica" w:hAnsi="Helvetica"/>
          <w:i/>
          <w:iCs/>
          <w:color w:val="4472C4" w:themeColor="accent1"/>
          <w:szCs w:val="21"/>
        </w:rPr>
      </w:pPr>
      <w:r w:rsidRPr="00381D3A">
        <w:rPr>
          <w:rFonts w:ascii="Helvetica" w:hAnsi="Helvetica"/>
          <w:b/>
          <w:bCs/>
          <w:color w:val="4472C4" w:themeColor="accent1"/>
          <w:szCs w:val="21"/>
        </w:rPr>
        <w:t>e)</w:t>
      </w:r>
      <w:r w:rsidRPr="00381D3A">
        <w:rPr>
          <w:rFonts w:ascii="Helvetica" w:hAnsi="Helvetica"/>
          <w:color w:val="4472C4" w:themeColor="accent1"/>
          <w:szCs w:val="21"/>
        </w:rPr>
        <w:t xml:space="preserve"> </w:t>
      </w:r>
      <w:bookmarkStart w:id="43" w:name="OLE_LINK674"/>
      <w:bookmarkStart w:id="44" w:name="OLE_LINK675"/>
      <w:r w:rsidR="00381D3A" w:rsidRPr="00381D3A">
        <w:rPr>
          <w:rFonts w:ascii="Helvetica" w:hAnsi="Helvetica"/>
          <w:color w:val="4472C4" w:themeColor="accent1"/>
          <w:szCs w:val="21"/>
        </w:rPr>
        <w:t xml:space="preserve">We add some </w:t>
      </w:r>
      <w:r w:rsidRPr="00381D3A">
        <w:rPr>
          <w:rFonts w:ascii="Helvetica" w:hAnsi="Helvetica"/>
          <w:color w:val="4472C4" w:themeColor="accent1"/>
          <w:szCs w:val="21"/>
        </w:rPr>
        <w:t xml:space="preserve">Information to help readers to determine whether the method is appropriate for their </w:t>
      </w:r>
      <w:r w:rsidR="00381D3A" w:rsidRPr="00381D3A">
        <w:rPr>
          <w:rFonts w:ascii="Helvetica" w:hAnsi="Helvetica"/>
          <w:color w:val="4472C4" w:themeColor="accent1"/>
          <w:szCs w:val="21"/>
        </w:rPr>
        <w:t>application</w:t>
      </w:r>
      <w:r w:rsidR="00381D3A" w:rsidRPr="001E0B18">
        <w:rPr>
          <w:rFonts w:ascii="Helvetica" w:hAnsi="Helvetica"/>
          <w:color w:val="4472C4" w:themeColor="accent1"/>
          <w:szCs w:val="21"/>
        </w:rPr>
        <w:t xml:space="preserve"> </w:t>
      </w:r>
      <w:r w:rsidR="00381D3A">
        <w:rPr>
          <w:rFonts w:ascii="Helvetica" w:hAnsi="Helvetica"/>
          <w:color w:val="4472C4" w:themeColor="accent1"/>
          <w:szCs w:val="21"/>
        </w:rPr>
        <w:t xml:space="preserve">in </w:t>
      </w:r>
      <w:r w:rsidRPr="001E0B18">
        <w:rPr>
          <w:rFonts w:ascii="Helvetica" w:hAnsi="Helvetica"/>
          <w:color w:val="4472C4" w:themeColor="accent1"/>
          <w:szCs w:val="21"/>
        </w:rPr>
        <w:t>line</w:t>
      </w:r>
      <w:r w:rsidR="009757E1">
        <w:rPr>
          <w:rFonts w:ascii="Helvetica" w:hAnsi="Helvetica"/>
          <w:color w:val="4472C4" w:themeColor="accent1"/>
          <w:szCs w:val="21"/>
        </w:rPr>
        <w:t>s</w:t>
      </w:r>
      <w:r w:rsidRPr="001E0B18">
        <w:rPr>
          <w:rFonts w:ascii="Helvetica" w:hAnsi="Helvetica"/>
          <w:color w:val="4472C4" w:themeColor="accent1"/>
          <w:szCs w:val="21"/>
        </w:rPr>
        <w:t xml:space="preserve"> </w:t>
      </w:r>
      <w:r w:rsidR="00944384">
        <w:rPr>
          <w:rFonts w:ascii="Helvetica" w:hAnsi="Helvetica"/>
          <w:color w:val="4472C4" w:themeColor="accent1"/>
          <w:szCs w:val="21"/>
        </w:rPr>
        <w:t>83-85</w:t>
      </w:r>
      <w:r w:rsidRPr="001E0B18">
        <w:rPr>
          <w:rFonts w:ascii="Helvetica" w:hAnsi="Helvetica"/>
          <w:color w:val="4472C4" w:themeColor="accent1"/>
          <w:szCs w:val="21"/>
        </w:rPr>
        <w:t>:</w:t>
      </w:r>
      <w:r w:rsidR="005764A0">
        <w:rPr>
          <w:rFonts w:ascii="Helvetica" w:hAnsi="Helvetica"/>
          <w:color w:val="4472C4" w:themeColor="accent1"/>
          <w:szCs w:val="21"/>
        </w:rPr>
        <w:t xml:space="preserve"> </w:t>
      </w:r>
      <w:r w:rsidR="005764A0" w:rsidRPr="005764A0">
        <w:rPr>
          <w:rFonts w:ascii="Helvetica" w:hAnsi="Helvetica"/>
          <w:i/>
          <w:iCs/>
          <w:color w:val="4472C4" w:themeColor="accent1"/>
          <w:szCs w:val="21"/>
        </w:rPr>
        <w:t xml:space="preserve">This model can be used to study the impact of PM exposure in air pollution on atherosclerosis and ischemic cardiomyopathy, as well as to conduct research on drugs for </w:t>
      </w:r>
      <w:bookmarkEnd w:id="43"/>
      <w:bookmarkEnd w:id="44"/>
      <w:r w:rsidR="005764A0" w:rsidRPr="005764A0">
        <w:rPr>
          <w:rFonts w:ascii="Helvetica" w:hAnsi="Helvetica"/>
          <w:i/>
          <w:iCs/>
          <w:color w:val="4472C4" w:themeColor="accent1"/>
          <w:szCs w:val="21"/>
        </w:rPr>
        <w:t>the treatment of diseases with such complex factors.</w:t>
      </w:r>
    </w:p>
    <w:p w14:paraId="6D9EC9A4" w14:textId="5CF43B71" w:rsidR="005764A0" w:rsidRDefault="003F10E8" w:rsidP="003F10E8">
      <w:pPr>
        <w:rPr>
          <w:rFonts w:ascii="Helvetica" w:hAnsi="Helvetica"/>
          <w:color w:val="000000"/>
          <w:szCs w:val="21"/>
        </w:rPr>
      </w:pPr>
      <w:r>
        <w:rPr>
          <w:rFonts w:ascii="Helvetica" w:hAnsi="Helvetica"/>
          <w:color w:val="000000"/>
          <w:szCs w:val="21"/>
        </w:rPr>
        <w:br/>
        <w:t xml:space="preserve">6. Please adjust </w:t>
      </w:r>
      <w:bookmarkStart w:id="45" w:name="_Hlk85410053"/>
      <w:r>
        <w:rPr>
          <w:rFonts w:ascii="Helvetica" w:hAnsi="Helvetica"/>
          <w:color w:val="000000"/>
          <w:szCs w:val="21"/>
        </w:rPr>
        <w:t>the numbering of the Protocol</w:t>
      </w:r>
      <w:bookmarkEnd w:id="45"/>
      <w:r>
        <w:rPr>
          <w:rFonts w:ascii="Helvetica" w:hAnsi="Helvetica"/>
          <w:color w:val="000000"/>
          <w:szCs w:val="21"/>
        </w:rPr>
        <w:t xml:space="preserve"> to follow the </w:t>
      </w:r>
      <w:proofErr w:type="spellStart"/>
      <w:r>
        <w:rPr>
          <w:rFonts w:ascii="Helvetica" w:hAnsi="Helvetica"/>
          <w:color w:val="000000"/>
          <w:szCs w:val="21"/>
        </w:rPr>
        <w:t>JoVE</w:t>
      </w:r>
      <w:proofErr w:type="spellEnd"/>
      <w:r>
        <w:rPr>
          <w:rFonts w:ascii="Helvetica" w:hAnsi="Helvetica"/>
          <w:color w:val="000000"/>
          <w:szCs w:val="21"/>
        </w:rPr>
        <w:t xml:space="preserve"> Instructions for Authors. For example, 1 should be followed by 1.1 and then 1.1.1 and 1.1.2 if necessary.</w:t>
      </w:r>
    </w:p>
    <w:p w14:paraId="69837A5C" w14:textId="75B0036B" w:rsidR="005764A0" w:rsidRPr="00064DCB" w:rsidRDefault="005764A0" w:rsidP="003F10E8">
      <w:pPr>
        <w:rPr>
          <w:rFonts w:ascii="Helvetica" w:hAnsi="Helvetica"/>
          <w:color w:val="4472C4" w:themeColor="accent1"/>
          <w:szCs w:val="21"/>
        </w:rPr>
      </w:pPr>
      <w:r w:rsidRPr="00064DCB">
        <w:rPr>
          <w:rFonts w:ascii="Helvetica" w:hAnsi="Helvetica"/>
          <w:color w:val="4472C4" w:themeColor="accent1"/>
          <w:szCs w:val="21"/>
        </w:rPr>
        <w:t>A</w:t>
      </w:r>
      <w:r w:rsidRPr="00064DCB">
        <w:rPr>
          <w:rFonts w:ascii="Helvetica" w:hAnsi="Helvetica" w:hint="eastAsia"/>
          <w:color w:val="4472C4" w:themeColor="accent1"/>
          <w:szCs w:val="21"/>
        </w:rPr>
        <w:t>uthor</w:t>
      </w:r>
      <w:r w:rsidRPr="00064DCB">
        <w:rPr>
          <w:rFonts w:ascii="Helvetica" w:hAnsi="Helvetica"/>
          <w:color w:val="4472C4" w:themeColor="accent1"/>
          <w:szCs w:val="21"/>
        </w:rPr>
        <w:t xml:space="preserve">’s response: </w:t>
      </w:r>
      <w:r w:rsidR="00381D3A" w:rsidRPr="00381D3A">
        <w:rPr>
          <w:rFonts w:ascii="Helvetica" w:hAnsi="Helvetica"/>
          <w:color w:val="4472C4" w:themeColor="accent1"/>
          <w:szCs w:val="21"/>
        </w:rPr>
        <w:t>Thank you for pointing this out</w:t>
      </w:r>
      <w:r w:rsidRPr="00064DCB">
        <w:rPr>
          <w:rFonts w:ascii="Helvetica" w:hAnsi="Helvetica"/>
          <w:color w:val="4472C4" w:themeColor="accent1"/>
          <w:szCs w:val="21"/>
        </w:rPr>
        <w:t xml:space="preserve">. The numbering of the protocol </w:t>
      </w:r>
      <w:r w:rsidR="00381D3A" w:rsidRPr="00064DCB">
        <w:rPr>
          <w:rFonts w:ascii="Helvetica" w:hAnsi="Helvetica"/>
          <w:color w:val="4472C4" w:themeColor="accent1"/>
          <w:szCs w:val="21"/>
        </w:rPr>
        <w:t>has</w:t>
      </w:r>
      <w:r w:rsidR="009757E1">
        <w:rPr>
          <w:rFonts w:ascii="Helvetica" w:hAnsi="Helvetica"/>
          <w:color w:val="4472C4" w:themeColor="accent1"/>
          <w:szCs w:val="21"/>
        </w:rPr>
        <w:t xml:space="preserve"> </w:t>
      </w:r>
      <w:r w:rsidR="009625E3">
        <w:rPr>
          <w:rFonts w:ascii="Helvetica" w:hAnsi="Helvetica"/>
          <w:color w:val="4472C4" w:themeColor="accent1"/>
          <w:szCs w:val="21"/>
        </w:rPr>
        <w:t xml:space="preserve">been </w:t>
      </w:r>
      <w:r w:rsidR="009625E3" w:rsidRPr="00064DCB">
        <w:rPr>
          <w:rFonts w:ascii="Helvetica" w:hAnsi="Helvetica"/>
          <w:color w:val="4472C4" w:themeColor="accent1"/>
          <w:szCs w:val="21"/>
        </w:rPr>
        <w:t>corrected</w:t>
      </w:r>
      <w:r w:rsidRPr="00064DCB">
        <w:rPr>
          <w:rFonts w:ascii="Helvetica" w:hAnsi="Helvetica"/>
          <w:color w:val="4472C4" w:themeColor="accent1"/>
          <w:szCs w:val="21"/>
        </w:rPr>
        <w:t xml:space="preserve">, </w:t>
      </w:r>
      <w:r w:rsidR="009757E1">
        <w:rPr>
          <w:rFonts w:ascii="Helvetica" w:hAnsi="Helvetica"/>
          <w:color w:val="4472C4" w:themeColor="accent1"/>
          <w:szCs w:val="21"/>
        </w:rPr>
        <w:t>please see lines</w:t>
      </w:r>
      <w:r w:rsidRPr="00064DCB">
        <w:rPr>
          <w:rFonts w:ascii="Helvetica" w:hAnsi="Helvetica"/>
          <w:color w:val="4472C4" w:themeColor="accent1"/>
          <w:szCs w:val="21"/>
        </w:rPr>
        <w:t xml:space="preserve"> </w:t>
      </w:r>
      <w:r w:rsidR="00944384">
        <w:rPr>
          <w:rFonts w:ascii="Helvetica" w:hAnsi="Helvetica"/>
          <w:color w:val="4472C4" w:themeColor="accent1"/>
          <w:szCs w:val="21"/>
        </w:rPr>
        <w:t>8</w:t>
      </w:r>
      <w:r w:rsidR="003539FE">
        <w:rPr>
          <w:rFonts w:ascii="Helvetica" w:hAnsi="Helvetica"/>
          <w:color w:val="4472C4" w:themeColor="accent1"/>
          <w:szCs w:val="21"/>
        </w:rPr>
        <w:t>7</w:t>
      </w:r>
      <w:r w:rsidR="00944384">
        <w:rPr>
          <w:rFonts w:ascii="Helvetica" w:hAnsi="Helvetica"/>
          <w:color w:val="4472C4" w:themeColor="accent1"/>
          <w:szCs w:val="21"/>
        </w:rPr>
        <w:t>-19</w:t>
      </w:r>
      <w:r w:rsidR="003539FE">
        <w:rPr>
          <w:rFonts w:ascii="Helvetica" w:hAnsi="Helvetica"/>
          <w:color w:val="4472C4" w:themeColor="accent1"/>
          <w:szCs w:val="21"/>
        </w:rPr>
        <w:t>5</w:t>
      </w:r>
      <w:r w:rsidRPr="00064DCB">
        <w:rPr>
          <w:rFonts w:ascii="Helvetica" w:hAnsi="Helvetica"/>
          <w:color w:val="4472C4" w:themeColor="accent1"/>
          <w:szCs w:val="21"/>
        </w:rPr>
        <w:t>.</w:t>
      </w:r>
    </w:p>
    <w:p w14:paraId="17B33195" w14:textId="10B43FD1" w:rsidR="005764A0" w:rsidRDefault="003F10E8" w:rsidP="003F10E8">
      <w:pPr>
        <w:rPr>
          <w:rFonts w:ascii="Helvetica" w:hAnsi="Helvetica"/>
          <w:color w:val="000000"/>
          <w:szCs w:val="21"/>
        </w:rPr>
      </w:pPr>
      <w:r>
        <w:rPr>
          <w:rFonts w:ascii="Helvetica" w:hAnsi="Helvetica"/>
          <w:color w:val="000000"/>
          <w:szCs w:val="21"/>
        </w:rPr>
        <w:br/>
        <w:t>7.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w:t>
      </w:r>
    </w:p>
    <w:p w14:paraId="6E010000" w14:textId="5F870442" w:rsidR="00CD17D0" w:rsidRPr="00CD17D0" w:rsidRDefault="00CD17D0" w:rsidP="003F10E8">
      <w:pPr>
        <w:rPr>
          <w:rFonts w:ascii="Helvetica" w:hAnsi="Helvetica"/>
          <w:color w:val="4472C4" w:themeColor="accent1"/>
          <w:szCs w:val="21"/>
        </w:rPr>
      </w:pPr>
      <w:r w:rsidRPr="00CD17D0">
        <w:rPr>
          <w:rFonts w:ascii="Helvetica" w:hAnsi="Helvetica"/>
          <w:color w:val="4472C4" w:themeColor="accent1"/>
          <w:szCs w:val="21"/>
        </w:rPr>
        <w:t>A</w:t>
      </w:r>
      <w:r w:rsidRPr="00CD17D0">
        <w:rPr>
          <w:rFonts w:ascii="Helvetica" w:hAnsi="Helvetica" w:hint="eastAsia"/>
          <w:color w:val="4472C4" w:themeColor="accent1"/>
          <w:szCs w:val="21"/>
        </w:rPr>
        <w:t>uthor</w:t>
      </w:r>
      <w:r w:rsidRPr="00CD17D0">
        <w:rPr>
          <w:rFonts w:ascii="Helvetica" w:hAnsi="Helvetica"/>
          <w:color w:val="4472C4" w:themeColor="accent1"/>
          <w:szCs w:val="21"/>
        </w:rPr>
        <w:t xml:space="preserve">’s response: </w:t>
      </w:r>
      <w:r w:rsidR="00381D3A" w:rsidRPr="00381D3A">
        <w:rPr>
          <w:rFonts w:ascii="Helvetica" w:hAnsi="Helvetica"/>
          <w:color w:val="4472C4" w:themeColor="accent1"/>
          <w:szCs w:val="21"/>
        </w:rPr>
        <w:t>Thank you for this excellent advice</w:t>
      </w:r>
      <w:r w:rsidRPr="00CD17D0">
        <w:rPr>
          <w:rFonts w:ascii="Helvetica" w:hAnsi="Helvetica"/>
          <w:color w:val="4472C4" w:themeColor="accent1"/>
          <w:szCs w:val="21"/>
        </w:rPr>
        <w:t>. W</w:t>
      </w:r>
      <w:r w:rsidRPr="00CD17D0">
        <w:rPr>
          <w:rFonts w:ascii="Helvetica" w:hAnsi="Helvetica" w:hint="eastAsia"/>
          <w:color w:val="4472C4" w:themeColor="accent1"/>
          <w:szCs w:val="21"/>
        </w:rPr>
        <w:t>e</w:t>
      </w:r>
      <w:r w:rsidRPr="00CD17D0">
        <w:rPr>
          <w:rFonts w:ascii="Helvetica" w:hAnsi="Helvetica"/>
          <w:color w:val="4472C4" w:themeColor="accent1"/>
          <w:szCs w:val="21"/>
        </w:rPr>
        <w:t xml:space="preserve"> have </w:t>
      </w:r>
      <w:hyperlink r:id="rId8" w:history="1">
        <w:r w:rsidRPr="00CD17D0">
          <w:rPr>
            <w:rFonts w:ascii="Helvetica" w:hAnsi="Helvetica"/>
            <w:color w:val="4472C4" w:themeColor="accent1"/>
            <w:szCs w:val="21"/>
          </w:rPr>
          <w:t>re-check</w:t>
        </w:r>
      </w:hyperlink>
      <w:r w:rsidRPr="00CD17D0">
        <w:rPr>
          <w:rFonts w:ascii="Helvetica" w:hAnsi="Helvetica"/>
          <w:color w:val="4472C4" w:themeColor="accent1"/>
        </w:rPr>
        <w:t xml:space="preserve">ed the </w:t>
      </w:r>
      <w:r w:rsidRPr="00CD17D0">
        <w:rPr>
          <w:rFonts w:ascii="Helvetica" w:hAnsi="Helvetica"/>
          <w:color w:val="4472C4" w:themeColor="accent1"/>
          <w:szCs w:val="21"/>
        </w:rPr>
        <w:t>imperative tense in the protocol</w:t>
      </w:r>
      <w:r w:rsidR="009757E1">
        <w:rPr>
          <w:rFonts w:ascii="Helvetica" w:hAnsi="Helvetica"/>
          <w:color w:val="4472C4" w:themeColor="accent1"/>
          <w:szCs w:val="21"/>
        </w:rPr>
        <w:t xml:space="preserve"> and</w:t>
      </w:r>
      <w:r w:rsidR="009757E1" w:rsidRPr="009757E1">
        <w:rPr>
          <w:rFonts w:ascii="Helvetica" w:hAnsi="Helvetica"/>
          <w:color w:val="4472C4" w:themeColor="accent1"/>
          <w:szCs w:val="21"/>
        </w:rPr>
        <w:t xml:space="preserve"> have </w:t>
      </w:r>
      <w:r w:rsidR="003707B6">
        <w:rPr>
          <w:rFonts w:ascii="Helvetica" w:hAnsi="Helvetica"/>
          <w:color w:val="4472C4" w:themeColor="accent1"/>
          <w:szCs w:val="21"/>
        </w:rPr>
        <w:t>a</w:t>
      </w:r>
      <w:r w:rsidR="003707B6" w:rsidRPr="003707B6">
        <w:rPr>
          <w:rFonts w:ascii="Helvetica" w:hAnsi="Helvetica"/>
          <w:color w:val="4472C4" w:themeColor="accent1"/>
          <w:szCs w:val="21"/>
        </w:rPr>
        <w:t>djusted the presentation</w:t>
      </w:r>
      <w:r w:rsidR="003707B6">
        <w:rPr>
          <w:rFonts w:ascii="Helvetica" w:hAnsi="Helvetica"/>
          <w:color w:val="4472C4" w:themeColor="accent1"/>
          <w:szCs w:val="21"/>
        </w:rPr>
        <w:t>.</w:t>
      </w:r>
    </w:p>
    <w:p w14:paraId="50E1EDD0" w14:textId="77777777" w:rsidR="00CD17D0" w:rsidRDefault="003F10E8" w:rsidP="003F10E8">
      <w:pPr>
        <w:rPr>
          <w:rFonts w:ascii="Helvetica" w:hAnsi="Helvetica"/>
          <w:color w:val="000000"/>
          <w:szCs w:val="21"/>
        </w:rPr>
      </w:pPr>
      <w:r>
        <w:rPr>
          <w:rFonts w:ascii="Helvetica" w:hAnsi="Helvetica"/>
          <w:color w:val="000000"/>
          <w:szCs w:val="21"/>
        </w:rPr>
        <w:br/>
        <w:t xml:space="preserve">8. Being a video-based journal, </w:t>
      </w:r>
      <w:proofErr w:type="spellStart"/>
      <w:r>
        <w:rPr>
          <w:rFonts w:ascii="Helvetica" w:hAnsi="Helvetica"/>
          <w:color w:val="000000"/>
          <w:szCs w:val="21"/>
        </w:rPr>
        <w:t>JoVE</w:t>
      </w:r>
      <w:proofErr w:type="spellEnd"/>
      <w:r>
        <w:rPr>
          <w:rFonts w:ascii="Helvetica" w:hAnsi="Helvetica"/>
          <w:color w:val="000000"/>
          <w:szCs w:val="21"/>
        </w:rPr>
        <w:t xml:space="preserve"> authors must be very specific when it comes to the </w:t>
      </w:r>
      <w:r>
        <w:rPr>
          <w:rFonts w:ascii="Helvetica" w:hAnsi="Helvetica"/>
          <w:color w:val="000000"/>
          <w:szCs w:val="21"/>
        </w:rPr>
        <w:lastRenderedPageBreak/>
        <w:t>humane treatment of animals. Regarding animal treatment in the protocol, please add the following information to the text:</w:t>
      </w:r>
      <w:r>
        <w:rPr>
          <w:rFonts w:ascii="Helvetica" w:hAnsi="Helvetica"/>
          <w:color w:val="000000"/>
          <w:szCs w:val="21"/>
        </w:rPr>
        <w:br/>
        <w:t>a) Please include an ethics statement before all of the numbered protocol steps indicating that the protocol follows the animal care guidelines of your institution.</w:t>
      </w:r>
      <w:r>
        <w:rPr>
          <w:rFonts w:ascii="Helvetica" w:hAnsi="Helvetica"/>
          <w:color w:val="000000"/>
          <w:szCs w:val="21"/>
        </w:rPr>
        <w:br/>
        <w:t>b) Please specify the euthanasia method.</w:t>
      </w:r>
      <w:r>
        <w:rPr>
          <w:rFonts w:ascii="Helvetica" w:hAnsi="Helvetica"/>
          <w:color w:val="000000"/>
          <w:szCs w:val="21"/>
        </w:rPr>
        <w:br/>
        <w:t>c) Please mention how animals are anesthetized and how proper anesthetization is confirmed.</w:t>
      </w:r>
      <w:r>
        <w:rPr>
          <w:rFonts w:ascii="Helvetica" w:hAnsi="Helvetica"/>
          <w:color w:val="000000"/>
          <w:szCs w:val="21"/>
        </w:rPr>
        <w:br/>
        <w:t>d) Please specify the use of vet ointment on eyes to prevent dryness while under anesthesia.</w:t>
      </w:r>
      <w:r>
        <w:rPr>
          <w:rFonts w:ascii="Helvetica" w:hAnsi="Helvetica"/>
          <w:color w:val="000000"/>
          <w:szCs w:val="21"/>
        </w:rPr>
        <w:br/>
        <w:t>e) For survival strategies, discuss post-surgical treatment of animals, including recovery conditions and treatment for post-surgical pain.</w:t>
      </w:r>
      <w:r>
        <w:rPr>
          <w:rFonts w:ascii="Helvetica" w:hAnsi="Helvetica"/>
          <w:color w:val="000000"/>
          <w:szCs w:val="21"/>
        </w:rPr>
        <w:br/>
        <w:t>f) Discuss maintenance of sterile conditions during survival surgery.</w:t>
      </w:r>
      <w:r>
        <w:rPr>
          <w:rFonts w:ascii="Helvetica" w:hAnsi="Helvetica"/>
          <w:color w:val="000000"/>
          <w:szCs w:val="21"/>
        </w:rPr>
        <w:br/>
        <w:t>g) Please specify that the animal is not left unattended until it has regained sufficient consciousness to maintain sternal recumbency.</w:t>
      </w:r>
      <w:r>
        <w:rPr>
          <w:rFonts w:ascii="Helvetica" w:hAnsi="Helvetica"/>
          <w:color w:val="000000"/>
          <w:szCs w:val="21"/>
        </w:rPr>
        <w:br/>
        <w:t>h) Please specify that the animal that has undergone surgery is not returned to the company of other animals until fully recovered.</w:t>
      </w:r>
      <w:r>
        <w:rPr>
          <w:rFonts w:ascii="Helvetica" w:hAnsi="Helvetica"/>
          <w:color w:val="000000"/>
          <w:szCs w:val="21"/>
        </w:rPr>
        <w:br/>
      </w:r>
      <w:proofErr w:type="spellStart"/>
      <w:r>
        <w:rPr>
          <w:rFonts w:ascii="Helvetica" w:hAnsi="Helvetica"/>
          <w:color w:val="000000"/>
          <w:szCs w:val="21"/>
        </w:rPr>
        <w:t>i</w:t>
      </w:r>
      <w:proofErr w:type="spellEnd"/>
      <w:r>
        <w:rPr>
          <w:rFonts w:ascii="Helvetica" w:hAnsi="Helvetica"/>
          <w:color w:val="000000"/>
          <w:szCs w:val="21"/>
        </w:rPr>
        <w:t>) Please do not highlight any steps describing euthanasia.</w:t>
      </w:r>
    </w:p>
    <w:p w14:paraId="002A914E" w14:textId="51DE5E43" w:rsidR="003707B6" w:rsidRDefault="00CD17D0" w:rsidP="003F10E8">
      <w:pPr>
        <w:rPr>
          <w:rFonts w:ascii="Helvetica" w:hAnsi="Helvetica"/>
          <w:color w:val="4472C4" w:themeColor="accent1"/>
          <w:szCs w:val="21"/>
        </w:rPr>
      </w:pPr>
      <w:r w:rsidRPr="00CD17D0">
        <w:rPr>
          <w:rFonts w:ascii="Helvetica" w:hAnsi="Helvetica"/>
          <w:color w:val="4472C4" w:themeColor="accent1"/>
          <w:szCs w:val="21"/>
        </w:rPr>
        <w:t>A</w:t>
      </w:r>
      <w:r w:rsidRPr="00CD17D0">
        <w:rPr>
          <w:rFonts w:ascii="Helvetica" w:hAnsi="Helvetica" w:hint="eastAsia"/>
          <w:color w:val="4472C4" w:themeColor="accent1"/>
          <w:szCs w:val="21"/>
        </w:rPr>
        <w:t>uthor</w:t>
      </w:r>
      <w:r w:rsidRPr="00CD17D0">
        <w:rPr>
          <w:rFonts w:ascii="Helvetica" w:hAnsi="Helvetica"/>
          <w:color w:val="4472C4" w:themeColor="accent1"/>
          <w:szCs w:val="21"/>
        </w:rPr>
        <w:t xml:space="preserve">’s response: </w:t>
      </w:r>
      <w:r w:rsidR="00381D3A" w:rsidRPr="00381D3A">
        <w:rPr>
          <w:rFonts w:ascii="Helvetica" w:hAnsi="Helvetica"/>
          <w:color w:val="4472C4" w:themeColor="accent1"/>
          <w:szCs w:val="21"/>
        </w:rPr>
        <w:t>Thanks for your generous advice</w:t>
      </w:r>
      <w:r w:rsidRPr="00CD17D0">
        <w:rPr>
          <w:rFonts w:ascii="Helvetica" w:hAnsi="Helvetica"/>
          <w:color w:val="4472C4" w:themeColor="accent1"/>
          <w:szCs w:val="21"/>
        </w:rPr>
        <w:t xml:space="preserve">. </w:t>
      </w:r>
      <w:r w:rsidRPr="00BE0CDB">
        <w:rPr>
          <w:rFonts w:ascii="Helvetica" w:hAnsi="Helvetica"/>
          <w:color w:val="4472C4" w:themeColor="accent1"/>
          <w:szCs w:val="21"/>
        </w:rPr>
        <w:t>We have added relevant content to the manuscript</w:t>
      </w:r>
      <w:r>
        <w:rPr>
          <w:rFonts w:ascii="Helvetica" w:hAnsi="Helvetica"/>
          <w:color w:val="4472C4" w:themeColor="accent1"/>
          <w:szCs w:val="21"/>
        </w:rPr>
        <w:t xml:space="preserve">. </w:t>
      </w:r>
      <w:r w:rsidRPr="00CD17D0">
        <w:rPr>
          <w:rFonts w:ascii="Helvetica" w:hAnsi="Helvetica"/>
          <w:color w:val="4472C4" w:themeColor="accent1"/>
          <w:szCs w:val="21"/>
        </w:rPr>
        <w:t>Supplementary descriptions of relevant issues are provided as follows</w:t>
      </w:r>
      <w:r>
        <w:rPr>
          <w:rFonts w:ascii="Helvetica" w:hAnsi="Helvetica"/>
          <w:color w:val="4472C4" w:themeColor="accent1"/>
          <w:szCs w:val="21"/>
        </w:rPr>
        <w:t>.</w:t>
      </w:r>
    </w:p>
    <w:p w14:paraId="69E2EDF4" w14:textId="7D1DCCCF" w:rsidR="00713418" w:rsidRDefault="00CD17D0" w:rsidP="003F10E8">
      <w:pPr>
        <w:rPr>
          <w:rFonts w:ascii="Helvetica" w:hAnsi="Helvetica"/>
          <w:color w:val="000000"/>
          <w:szCs w:val="21"/>
        </w:rPr>
      </w:pPr>
      <w:r w:rsidRPr="00A04DF5">
        <w:rPr>
          <w:rFonts w:ascii="Helvetica" w:hAnsi="Helvetica"/>
          <w:b/>
          <w:bCs/>
          <w:color w:val="4472C4" w:themeColor="accent1"/>
          <w:szCs w:val="21"/>
        </w:rPr>
        <w:t>a)</w:t>
      </w:r>
      <w:r w:rsidR="00713418" w:rsidRPr="00A04DF5">
        <w:rPr>
          <w:rFonts w:ascii="Helvetica" w:hAnsi="Helvetica"/>
          <w:b/>
          <w:bCs/>
          <w:color w:val="4472C4" w:themeColor="accent1"/>
          <w:szCs w:val="21"/>
        </w:rPr>
        <w:t xml:space="preserve"> </w:t>
      </w:r>
      <w:bookmarkStart w:id="46" w:name="_Hlk85620792"/>
      <w:r w:rsidR="00993DEB">
        <w:rPr>
          <w:rFonts w:ascii="Helvetica" w:hAnsi="Helvetica"/>
          <w:color w:val="4472C4" w:themeColor="accent1"/>
          <w:szCs w:val="21"/>
        </w:rPr>
        <w:t>Please see lines</w:t>
      </w:r>
      <w:bookmarkEnd w:id="46"/>
      <w:r w:rsidRPr="00CD17D0">
        <w:rPr>
          <w:rFonts w:ascii="Helvetica" w:hAnsi="Helvetica"/>
          <w:color w:val="4472C4" w:themeColor="accent1"/>
          <w:szCs w:val="21"/>
        </w:rPr>
        <w:t xml:space="preserve"> </w:t>
      </w:r>
      <w:r w:rsidR="009625E3">
        <w:rPr>
          <w:rFonts w:ascii="Helvetica" w:hAnsi="Helvetica"/>
          <w:color w:val="4472C4" w:themeColor="accent1"/>
          <w:szCs w:val="21"/>
        </w:rPr>
        <w:t>89-90</w:t>
      </w:r>
      <w:r>
        <w:rPr>
          <w:rFonts w:ascii="Helvetica" w:hAnsi="Helvetica"/>
          <w:color w:val="4472C4" w:themeColor="accent1"/>
          <w:szCs w:val="21"/>
        </w:rPr>
        <w:t>:</w:t>
      </w:r>
      <w:r w:rsidRPr="00CD17D0">
        <w:rPr>
          <w:rFonts w:ascii="Helvetica" w:hAnsi="Helvetica"/>
          <w:color w:val="4472C4" w:themeColor="accent1"/>
          <w:szCs w:val="21"/>
        </w:rPr>
        <w:t xml:space="preserve"> </w:t>
      </w:r>
      <w:r w:rsidRPr="007D6515">
        <w:rPr>
          <w:rFonts w:ascii="Helvetica" w:hAnsi="Helvetica"/>
          <w:i/>
          <w:iCs/>
          <w:color w:val="4472C4" w:themeColor="accent1"/>
          <w:szCs w:val="21"/>
        </w:rPr>
        <w:t>All animal activities described here were approved by the Animal Ethics Committee of the Institute of Chinese Materia Medica, China Academy of Chinese Medical Sciences.</w:t>
      </w:r>
    </w:p>
    <w:p w14:paraId="5549656F" w14:textId="644B91B9" w:rsidR="00713418" w:rsidRPr="00381D3A" w:rsidRDefault="007D6515" w:rsidP="003F10E8">
      <w:pPr>
        <w:rPr>
          <w:rFonts w:ascii="Helvetica" w:hAnsi="Helvetica"/>
          <w:color w:val="4472C4" w:themeColor="accent1"/>
          <w:szCs w:val="21"/>
        </w:rPr>
      </w:pPr>
      <w:r w:rsidRPr="00A04DF5">
        <w:rPr>
          <w:rFonts w:ascii="Helvetica" w:hAnsi="Helvetica"/>
          <w:b/>
          <w:bCs/>
          <w:color w:val="4472C4" w:themeColor="accent1"/>
          <w:szCs w:val="21"/>
        </w:rPr>
        <w:t>b)</w:t>
      </w:r>
      <w:r w:rsidRPr="003707B6">
        <w:rPr>
          <w:rFonts w:ascii="Helvetica" w:hAnsi="Helvetica"/>
          <w:color w:val="4472C4" w:themeColor="accent1"/>
          <w:szCs w:val="21"/>
        </w:rPr>
        <w:t xml:space="preserve"> </w:t>
      </w:r>
      <w:r w:rsidR="00993DEB">
        <w:rPr>
          <w:rFonts w:ascii="Helvetica" w:hAnsi="Helvetica"/>
          <w:color w:val="4472C4" w:themeColor="accent1"/>
          <w:szCs w:val="21"/>
        </w:rPr>
        <w:t>Please see lines</w:t>
      </w:r>
      <w:r w:rsidRPr="007D6515">
        <w:rPr>
          <w:rFonts w:ascii="Helvetica" w:hAnsi="Helvetica"/>
          <w:color w:val="4472C4" w:themeColor="accent1"/>
          <w:szCs w:val="21"/>
        </w:rPr>
        <w:t xml:space="preserve"> </w:t>
      </w:r>
      <w:r w:rsidR="009625E3">
        <w:rPr>
          <w:rFonts w:ascii="Helvetica" w:hAnsi="Helvetica"/>
          <w:color w:val="4472C4" w:themeColor="accent1"/>
          <w:szCs w:val="21"/>
        </w:rPr>
        <w:t>199-200</w:t>
      </w:r>
      <w:r w:rsidRPr="007D6515">
        <w:rPr>
          <w:rFonts w:ascii="Helvetica" w:hAnsi="Helvetica"/>
          <w:i/>
          <w:iCs/>
          <w:color w:val="4472C4" w:themeColor="accent1"/>
          <w:szCs w:val="21"/>
        </w:rPr>
        <w:t>: Mice</w:t>
      </w:r>
      <w:r w:rsidRPr="007D6515">
        <w:rPr>
          <w:rFonts w:ascii="Helvetica" w:hAnsi="Helvetica" w:hint="eastAsia"/>
          <w:i/>
          <w:iCs/>
          <w:color w:val="4472C4" w:themeColor="accent1"/>
          <w:szCs w:val="21"/>
        </w:rPr>
        <w:t xml:space="preserve"> </w:t>
      </w:r>
      <w:r w:rsidRPr="007D6515">
        <w:rPr>
          <w:rFonts w:ascii="Helvetica" w:hAnsi="Helvetica"/>
          <w:i/>
          <w:iCs/>
          <w:color w:val="4472C4" w:themeColor="accent1"/>
          <w:szCs w:val="21"/>
        </w:rPr>
        <w:t xml:space="preserve">are </w:t>
      </w:r>
      <w:bookmarkStart w:id="47" w:name="OLE_LINK536"/>
      <w:bookmarkStart w:id="48" w:name="OLE_LINK537"/>
      <w:r w:rsidRPr="007D6515">
        <w:rPr>
          <w:rFonts w:ascii="Helvetica" w:hAnsi="Helvetica"/>
          <w:i/>
          <w:iCs/>
          <w:color w:val="4472C4" w:themeColor="accent1"/>
          <w:szCs w:val="21"/>
        </w:rPr>
        <w:t xml:space="preserve">anesthetized </w:t>
      </w:r>
      <w:bookmarkEnd w:id="47"/>
      <w:bookmarkEnd w:id="48"/>
      <w:r w:rsidRPr="007D6515">
        <w:rPr>
          <w:rFonts w:ascii="Helvetica" w:hAnsi="Helvetica"/>
          <w:i/>
          <w:iCs/>
          <w:color w:val="4472C4" w:themeColor="accent1"/>
          <w:szCs w:val="21"/>
        </w:rPr>
        <w:t>by tribromoethanol, taken blood by eyeball extracted.</w:t>
      </w:r>
    </w:p>
    <w:p w14:paraId="0C09DFB4" w14:textId="6F89D294" w:rsidR="00713418" w:rsidRPr="00A4088C" w:rsidRDefault="007D6515" w:rsidP="003F10E8">
      <w:pPr>
        <w:rPr>
          <w:rFonts w:ascii="Helvetica" w:hAnsi="Helvetica"/>
          <w:color w:val="000000"/>
          <w:szCs w:val="21"/>
        </w:rPr>
      </w:pPr>
      <w:r w:rsidRPr="00A04DF5">
        <w:rPr>
          <w:rFonts w:ascii="Helvetica" w:hAnsi="Helvetica"/>
          <w:b/>
          <w:bCs/>
          <w:color w:val="4472C4" w:themeColor="accent1"/>
          <w:szCs w:val="21"/>
        </w:rPr>
        <w:t xml:space="preserve">c) </w:t>
      </w:r>
      <w:r w:rsidR="00993DEB">
        <w:rPr>
          <w:rFonts w:ascii="Helvetica" w:hAnsi="Helvetica"/>
          <w:color w:val="4472C4" w:themeColor="accent1"/>
          <w:szCs w:val="21"/>
        </w:rPr>
        <w:t>Please see lines</w:t>
      </w:r>
      <w:r w:rsidRPr="00CD17D0">
        <w:rPr>
          <w:rFonts w:ascii="Helvetica" w:hAnsi="Helvetica"/>
          <w:color w:val="4472C4" w:themeColor="accent1"/>
          <w:szCs w:val="21"/>
        </w:rPr>
        <w:t xml:space="preserve"> </w:t>
      </w:r>
      <w:r w:rsidR="00944384">
        <w:rPr>
          <w:rFonts w:ascii="Helvetica" w:hAnsi="Helvetica"/>
          <w:color w:val="4472C4" w:themeColor="accent1"/>
          <w:szCs w:val="21"/>
        </w:rPr>
        <w:t>118-120</w:t>
      </w:r>
      <w:r>
        <w:rPr>
          <w:rFonts w:ascii="Helvetica" w:hAnsi="Helvetica"/>
          <w:color w:val="4472C4" w:themeColor="accent1"/>
          <w:szCs w:val="21"/>
        </w:rPr>
        <w:t>:</w:t>
      </w:r>
      <w:r w:rsidRPr="007D6515">
        <w:rPr>
          <w:rFonts w:ascii="Helvetica" w:hAnsi="Helvetica"/>
          <w:color w:val="000000"/>
          <w:szCs w:val="21"/>
        </w:rPr>
        <w:t xml:space="preserve"> </w:t>
      </w:r>
      <w:r w:rsidR="00A4088C" w:rsidRPr="00A4088C">
        <w:rPr>
          <w:rFonts w:ascii="Helvetica" w:hAnsi="Helvetica"/>
          <w:i/>
          <w:iCs/>
          <w:color w:val="4472C4" w:themeColor="accent1"/>
          <w:szCs w:val="21"/>
        </w:rPr>
        <w:t>Anesthetize the mouse using tribromoethanol anesthetic by intraperitoneal injection (0.1 mL for every 10 g of body weight). After 2~3 minutes, flip the mouse to check if there is a righting reflex. Perform a toe pinch to confirm sedation. Drop sterile lubricating on the eyes.</w:t>
      </w:r>
    </w:p>
    <w:p w14:paraId="56143F7D" w14:textId="49E57AFB" w:rsidR="00713418" w:rsidRDefault="007D6515" w:rsidP="003F10E8">
      <w:pPr>
        <w:rPr>
          <w:rFonts w:ascii="Helvetica" w:hAnsi="Helvetica"/>
          <w:color w:val="4472C4" w:themeColor="accent1"/>
          <w:szCs w:val="21"/>
        </w:rPr>
      </w:pPr>
      <w:r w:rsidRPr="00A04DF5">
        <w:rPr>
          <w:rFonts w:ascii="Helvetica" w:hAnsi="Helvetica"/>
          <w:b/>
          <w:bCs/>
          <w:color w:val="4472C4" w:themeColor="accent1"/>
          <w:szCs w:val="21"/>
        </w:rPr>
        <w:t>d)</w:t>
      </w:r>
      <w:r w:rsidRPr="003707B6">
        <w:rPr>
          <w:rFonts w:ascii="Helvetica" w:hAnsi="Helvetica"/>
          <w:color w:val="4472C4" w:themeColor="accent1"/>
          <w:szCs w:val="21"/>
        </w:rPr>
        <w:t xml:space="preserve"> </w:t>
      </w:r>
      <w:r w:rsidR="00993DEB">
        <w:rPr>
          <w:rFonts w:ascii="Helvetica" w:hAnsi="Helvetica"/>
          <w:color w:val="4472C4" w:themeColor="accent1"/>
          <w:szCs w:val="21"/>
        </w:rPr>
        <w:t>Please see lines</w:t>
      </w:r>
      <w:r w:rsidRPr="00713418">
        <w:rPr>
          <w:rFonts w:ascii="Helvetica" w:hAnsi="Helvetica"/>
          <w:color w:val="4472C4" w:themeColor="accent1"/>
          <w:szCs w:val="21"/>
        </w:rPr>
        <w:t xml:space="preserve"> </w:t>
      </w:r>
      <w:r w:rsidR="00944384">
        <w:rPr>
          <w:rFonts w:ascii="Helvetica" w:hAnsi="Helvetica"/>
          <w:color w:val="4472C4" w:themeColor="accent1"/>
          <w:szCs w:val="21"/>
        </w:rPr>
        <w:t>120</w:t>
      </w:r>
      <w:r w:rsidRPr="00713418">
        <w:rPr>
          <w:rFonts w:ascii="Helvetica" w:hAnsi="Helvetica"/>
          <w:color w:val="4472C4" w:themeColor="accent1"/>
          <w:szCs w:val="21"/>
        </w:rPr>
        <w:t>:</w:t>
      </w:r>
      <w:r>
        <w:rPr>
          <w:color w:val="000000" w:themeColor="text1"/>
        </w:rPr>
        <w:t xml:space="preserve"> </w:t>
      </w:r>
      <w:r w:rsidRPr="007D6515">
        <w:rPr>
          <w:rFonts w:ascii="Helvetica" w:hAnsi="Helvetica"/>
          <w:i/>
          <w:iCs/>
          <w:color w:val="4472C4" w:themeColor="accent1"/>
          <w:szCs w:val="21"/>
        </w:rPr>
        <w:t>Drop sterile lubricating on the eyes.</w:t>
      </w:r>
    </w:p>
    <w:p w14:paraId="5D75A593" w14:textId="6623574D" w:rsidR="00944384" w:rsidRDefault="00713418" w:rsidP="00713418">
      <w:pPr>
        <w:rPr>
          <w:rFonts w:ascii="Helvetica" w:hAnsi="Helvetica"/>
          <w:color w:val="4472C4" w:themeColor="accent1"/>
          <w:szCs w:val="21"/>
        </w:rPr>
      </w:pPr>
      <w:r w:rsidRPr="00A04DF5">
        <w:rPr>
          <w:rFonts w:ascii="Helvetica" w:hAnsi="Helvetica"/>
          <w:b/>
          <w:bCs/>
          <w:color w:val="4472C4" w:themeColor="accent1"/>
          <w:szCs w:val="21"/>
        </w:rPr>
        <w:t>e)</w:t>
      </w:r>
      <w:r w:rsidRPr="003707B6">
        <w:rPr>
          <w:rFonts w:ascii="Helvetica" w:hAnsi="Helvetica"/>
          <w:color w:val="4472C4" w:themeColor="accent1"/>
          <w:szCs w:val="21"/>
        </w:rPr>
        <w:t xml:space="preserve"> </w:t>
      </w:r>
      <w:bookmarkStart w:id="49" w:name="_Hlk85720341"/>
      <w:r w:rsidR="00993DEB">
        <w:rPr>
          <w:rFonts w:ascii="Helvetica" w:hAnsi="Helvetica"/>
          <w:color w:val="4472C4" w:themeColor="accent1"/>
          <w:szCs w:val="21"/>
        </w:rPr>
        <w:t>Please see lines</w:t>
      </w:r>
      <w:bookmarkEnd w:id="49"/>
      <w:r w:rsidRPr="00713418">
        <w:rPr>
          <w:rFonts w:ascii="Helvetica" w:hAnsi="Helvetica"/>
          <w:color w:val="4472C4" w:themeColor="accent1"/>
          <w:szCs w:val="21"/>
        </w:rPr>
        <w:t xml:space="preserve"> </w:t>
      </w:r>
      <w:r w:rsidR="00944384">
        <w:rPr>
          <w:rFonts w:ascii="Helvetica" w:hAnsi="Helvetica"/>
          <w:color w:val="4472C4" w:themeColor="accent1"/>
          <w:szCs w:val="21"/>
        </w:rPr>
        <w:t>18</w:t>
      </w:r>
      <w:r w:rsidR="00A4088C">
        <w:rPr>
          <w:rFonts w:ascii="Helvetica" w:hAnsi="Helvetica"/>
          <w:color w:val="4472C4" w:themeColor="accent1"/>
          <w:szCs w:val="21"/>
        </w:rPr>
        <w:t>5</w:t>
      </w:r>
      <w:r w:rsidR="00944384">
        <w:rPr>
          <w:rFonts w:ascii="Helvetica" w:hAnsi="Helvetica"/>
          <w:color w:val="4472C4" w:themeColor="accent1"/>
          <w:szCs w:val="21"/>
        </w:rPr>
        <w:t>-19</w:t>
      </w:r>
      <w:r w:rsidR="009E4FF8">
        <w:rPr>
          <w:rFonts w:ascii="Helvetica" w:hAnsi="Helvetica"/>
          <w:color w:val="4472C4" w:themeColor="accent1"/>
          <w:szCs w:val="21"/>
        </w:rPr>
        <w:t>5</w:t>
      </w:r>
      <w:r w:rsidRPr="00713418">
        <w:rPr>
          <w:rFonts w:ascii="Helvetica" w:hAnsi="Helvetica"/>
          <w:color w:val="4472C4" w:themeColor="accent1"/>
          <w:szCs w:val="21"/>
        </w:rPr>
        <w:t>:</w:t>
      </w:r>
      <w:r>
        <w:rPr>
          <w:rFonts w:ascii="Helvetica" w:hAnsi="Helvetica"/>
          <w:color w:val="4472C4" w:themeColor="accent1"/>
          <w:szCs w:val="21"/>
        </w:rPr>
        <w:t xml:space="preserve"> </w:t>
      </w:r>
    </w:p>
    <w:p w14:paraId="026442BC" w14:textId="7DCE44B1" w:rsidR="00713418" w:rsidRDefault="00713418" w:rsidP="00A04DF5">
      <w:pPr>
        <w:ind w:leftChars="100" w:left="210"/>
        <w:rPr>
          <w:rFonts w:ascii="Helvetica" w:hAnsi="Helvetica"/>
          <w:i/>
          <w:iCs/>
          <w:color w:val="4472C4" w:themeColor="accent1"/>
          <w:szCs w:val="21"/>
        </w:rPr>
      </w:pPr>
      <w:r w:rsidRPr="00713418">
        <w:rPr>
          <w:rFonts w:ascii="Helvetica" w:hAnsi="Helvetica"/>
          <w:i/>
          <w:iCs/>
          <w:color w:val="4472C4" w:themeColor="accent1"/>
          <w:szCs w:val="21"/>
        </w:rPr>
        <w:t xml:space="preserve">5.2. Place the mouse on a heating pad in a lateral recumbent position. Continuous monitoring of mouse signs until they recover from anesthesia (NOTE: Mice breathe easier in lateral recumbent position). </w:t>
      </w:r>
    </w:p>
    <w:p w14:paraId="0A6E930B" w14:textId="77777777" w:rsidR="00944384" w:rsidRDefault="00713418" w:rsidP="00A04DF5">
      <w:pPr>
        <w:ind w:leftChars="100" w:left="210"/>
        <w:rPr>
          <w:rFonts w:ascii="Helvetica" w:hAnsi="Helvetica"/>
          <w:i/>
          <w:iCs/>
          <w:color w:val="4472C4" w:themeColor="accent1"/>
          <w:szCs w:val="21"/>
        </w:rPr>
      </w:pPr>
      <w:r w:rsidRPr="00713418">
        <w:rPr>
          <w:rFonts w:ascii="Helvetica" w:hAnsi="Helvetica"/>
          <w:i/>
          <w:iCs/>
          <w:color w:val="4472C4" w:themeColor="accent1"/>
          <w:szCs w:val="21"/>
        </w:rPr>
        <w:t>5.3.</w:t>
      </w:r>
      <w:r w:rsidRPr="00713418">
        <w:rPr>
          <w:rFonts w:ascii="Helvetica" w:hAnsi="Helvetica"/>
          <w:i/>
          <w:iCs/>
          <w:color w:val="4472C4" w:themeColor="accent1"/>
          <w:szCs w:val="21"/>
        </w:rPr>
        <w:tab/>
        <w:t xml:space="preserve">Once turning over is observed, transfer the mice to clean recovery cages on a heating pad, with food and water bottle. Continue to monitor for 15~30 minutes to ensure survival of the mouse. Keep the mouse away from others before it can move completely autonomously. </w:t>
      </w:r>
    </w:p>
    <w:p w14:paraId="11C109AD" w14:textId="77777777" w:rsidR="00944384" w:rsidRDefault="00713418" w:rsidP="00A04DF5">
      <w:pPr>
        <w:ind w:leftChars="100" w:left="210"/>
        <w:rPr>
          <w:rFonts w:ascii="Helvetica" w:hAnsi="Helvetica"/>
          <w:i/>
          <w:iCs/>
          <w:color w:val="4472C4" w:themeColor="accent1"/>
          <w:szCs w:val="21"/>
        </w:rPr>
      </w:pPr>
      <w:r w:rsidRPr="00713418">
        <w:rPr>
          <w:rFonts w:ascii="Helvetica" w:hAnsi="Helvetica"/>
          <w:i/>
          <w:iCs/>
          <w:color w:val="4472C4" w:themeColor="accent1"/>
          <w:szCs w:val="21"/>
        </w:rPr>
        <w:t>5.4. To prevent wound infection, inject penicillin sodium intramuscularly according to the desired dose.</w:t>
      </w:r>
      <w:r w:rsidRPr="00713418">
        <w:rPr>
          <w:rFonts w:ascii="Helvetica" w:hAnsi="Helvetica" w:hint="eastAsia"/>
          <w:i/>
          <w:iCs/>
          <w:color w:val="4472C4" w:themeColor="accent1"/>
          <w:szCs w:val="21"/>
        </w:rPr>
        <w:t xml:space="preserve"> </w:t>
      </w:r>
    </w:p>
    <w:p w14:paraId="4C79B0E5" w14:textId="4F0BC63E" w:rsidR="005764A0" w:rsidRPr="00713418" w:rsidRDefault="00713418" w:rsidP="00A04DF5">
      <w:pPr>
        <w:ind w:leftChars="100" w:left="210"/>
        <w:rPr>
          <w:rFonts w:ascii="Helvetica" w:hAnsi="Helvetica"/>
          <w:color w:val="000000"/>
          <w:szCs w:val="21"/>
        </w:rPr>
      </w:pPr>
      <w:r w:rsidRPr="00713418">
        <w:rPr>
          <w:rFonts w:ascii="Helvetica" w:hAnsi="Helvetica"/>
          <w:i/>
          <w:iCs/>
          <w:color w:val="4472C4" w:themeColor="accent1"/>
          <w:szCs w:val="21"/>
        </w:rPr>
        <w:t>5.5. Place the mouse back in to the home cage. Keep monitoring for next 24 hours before sample collection.</w:t>
      </w:r>
    </w:p>
    <w:p w14:paraId="69243621" w14:textId="66EF07A3" w:rsidR="00381D3A" w:rsidRPr="003707B6" w:rsidRDefault="00713418" w:rsidP="00064DCB">
      <w:pPr>
        <w:rPr>
          <w:rFonts w:ascii="Helvetica" w:hAnsi="Helvetica"/>
          <w:color w:val="4472C4" w:themeColor="accent1"/>
          <w:szCs w:val="21"/>
        </w:rPr>
      </w:pPr>
      <w:r w:rsidRPr="003707B6">
        <w:rPr>
          <w:rFonts w:ascii="Helvetica" w:hAnsi="Helvetica"/>
          <w:b/>
          <w:bCs/>
          <w:color w:val="4472C4" w:themeColor="accent1"/>
          <w:szCs w:val="21"/>
        </w:rPr>
        <w:t xml:space="preserve">f) </w:t>
      </w:r>
      <w:bookmarkStart w:id="50" w:name="_Hlk85720519"/>
      <w:r w:rsidR="003707B6" w:rsidRPr="003707B6">
        <w:rPr>
          <w:rFonts w:ascii="Helvetica" w:hAnsi="Helvetica"/>
          <w:color w:val="4472C4" w:themeColor="accent1"/>
          <w:szCs w:val="21"/>
        </w:rPr>
        <w:t>Please see lines</w:t>
      </w:r>
      <w:bookmarkEnd w:id="50"/>
      <w:r w:rsidRPr="003707B6">
        <w:rPr>
          <w:rFonts w:ascii="Helvetica" w:hAnsi="Helvetica"/>
          <w:color w:val="4472C4" w:themeColor="accent1"/>
          <w:szCs w:val="21"/>
        </w:rPr>
        <w:t xml:space="preserve"> </w:t>
      </w:r>
      <w:r w:rsidR="00944384" w:rsidRPr="003707B6">
        <w:rPr>
          <w:rFonts w:ascii="Helvetica" w:hAnsi="Helvetica"/>
          <w:color w:val="4472C4" w:themeColor="accent1"/>
          <w:szCs w:val="21"/>
        </w:rPr>
        <w:t>14</w:t>
      </w:r>
      <w:r w:rsidR="009E4FF8">
        <w:rPr>
          <w:rFonts w:ascii="Helvetica" w:hAnsi="Helvetica"/>
          <w:color w:val="4472C4" w:themeColor="accent1"/>
          <w:szCs w:val="21"/>
        </w:rPr>
        <w:t>6</w:t>
      </w:r>
      <w:r w:rsidR="00944384" w:rsidRPr="003707B6">
        <w:rPr>
          <w:rFonts w:ascii="Helvetica" w:hAnsi="Helvetica"/>
          <w:color w:val="4472C4" w:themeColor="accent1"/>
          <w:szCs w:val="21"/>
        </w:rPr>
        <w:t>-14</w:t>
      </w:r>
      <w:r w:rsidR="009E4FF8">
        <w:rPr>
          <w:rFonts w:ascii="Helvetica" w:hAnsi="Helvetica"/>
          <w:color w:val="4472C4" w:themeColor="accent1"/>
          <w:szCs w:val="21"/>
        </w:rPr>
        <w:t>7</w:t>
      </w:r>
      <w:r w:rsidR="00381D3A" w:rsidRPr="003707B6">
        <w:rPr>
          <w:rFonts w:ascii="Helvetica" w:hAnsi="Helvetica"/>
          <w:color w:val="4472C4" w:themeColor="accent1"/>
          <w:szCs w:val="21"/>
        </w:rPr>
        <w:t>:</w:t>
      </w:r>
      <w:r w:rsidR="00381D3A" w:rsidRPr="003707B6">
        <w:rPr>
          <w:rFonts w:ascii="Helvetica" w:hAnsi="Helvetica"/>
          <w:i/>
          <w:iCs/>
          <w:color w:val="4472C4" w:themeColor="accent1"/>
          <w:szCs w:val="21"/>
        </w:rPr>
        <w:t xml:space="preserve"> Prepare</w:t>
      </w:r>
      <w:r w:rsidRPr="003707B6">
        <w:rPr>
          <w:rFonts w:ascii="Helvetica" w:hAnsi="Helvetica"/>
          <w:i/>
          <w:iCs/>
          <w:color w:val="4472C4" w:themeColor="accent1"/>
          <w:szCs w:val="21"/>
        </w:rPr>
        <w:t xml:space="preserve"> surgical instruments. All surgical instruments are </w:t>
      </w:r>
      <w:bookmarkStart w:id="51" w:name="OLE_LINK526"/>
      <w:bookmarkStart w:id="52" w:name="OLE_LINK527"/>
      <w:r w:rsidRPr="003707B6">
        <w:rPr>
          <w:rFonts w:ascii="Helvetica" w:hAnsi="Helvetica"/>
          <w:i/>
          <w:iCs/>
          <w:color w:val="4472C4" w:themeColor="accent1"/>
          <w:szCs w:val="21"/>
        </w:rPr>
        <w:t xml:space="preserve">sealed </w:t>
      </w:r>
      <w:bookmarkEnd w:id="51"/>
      <w:bookmarkEnd w:id="52"/>
      <w:r w:rsidRPr="003707B6">
        <w:rPr>
          <w:rFonts w:ascii="Helvetica" w:hAnsi="Helvetica"/>
          <w:i/>
          <w:iCs/>
          <w:color w:val="4472C4" w:themeColor="accent1"/>
          <w:szCs w:val="21"/>
        </w:rPr>
        <w:t>and stored in the instrument box after autoclaving. Soak them in 75% alcohol before surgery.</w:t>
      </w:r>
      <w:r w:rsidRPr="003707B6">
        <w:rPr>
          <w:rFonts w:ascii="Helvetica" w:hAnsi="Helvetica"/>
          <w:color w:val="4472C4" w:themeColor="accent1"/>
          <w:szCs w:val="21"/>
        </w:rPr>
        <w:t xml:space="preserve">) </w:t>
      </w:r>
    </w:p>
    <w:p w14:paraId="23F4B2A9" w14:textId="75235FEE" w:rsidR="00713418" w:rsidRDefault="00713418" w:rsidP="00064DCB">
      <w:pPr>
        <w:rPr>
          <w:rFonts w:ascii="Helvetica" w:hAnsi="Helvetica"/>
          <w:color w:val="4472C4" w:themeColor="accent1"/>
          <w:szCs w:val="21"/>
        </w:rPr>
      </w:pPr>
      <w:r>
        <w:rPr>
          <w:rFonts w:ascii="Helvetica" w:hAnsi="Helvetica"/>
          <w:color w:val="4472C4" w:themeColor="accent1"/>
          <w:szCs w:val="21"/>
        </w:rPr>
        <w:t xml:space="preserve">We </w:t>
      </w:r>
      <w:r w:rsidRPr="00713418">
        <w:rPr>
          <w:rFonts w:ascii="Helvetica" w:hAnsi="Helvetica"/>
          <w:color w:val="4472C4" w:themeColor="accent1"/>
          <w:szCs w:val="21"/>
        </w:rPr>
        <w:t xml:space="preserve">also emphasized </w:t>
      </w:r>
      <w:r>
        <w:rPr>
          <w:rFonts w:ascii="Helvetica" w:hAnsi="Helvetica"/>
          <w:color w:val="4472C4" w:themeColor="accent1"/>
          <w:szCs w:val="21"/>
        </w:rPr>
        <w:t>t</w:t>
      </w:r>
      <w:r w:rsidRPr="00713418">
        <w:rPr>
          <w:rFonts w:ascii="Helvetica" w:hAnsi="Helvetica"/>
          <w:color w:val="4472C4" w:themeColor="accent1"/>
          <w:szCs w:val="21"/>
        </w:rPr>
        <w:t xml:space="preserve">he sterility of </w:t>
      </w:r>
      <w:r>
        <w:rPr>
          <w:rFonts w:ascii="Helvetica" w:hAnsi="Helvetica"/>
          <w:color w:val="4472C4" w:themeColor="accent1"/>
          <w:szCs w:val="21"/>
        </w:rPr>
        <w:t>ot</w:t>
      </w:r>
      <w:r w:rsidRPr="00713418">
        <w:rPr>
          <w:rFonts w:ascii="Helvetica" w:hAnsi="Helvetica"/>
          <w:color w:val="4472C4" w:themeColor="accent1"/>
          <w:szCs w:val="21"/>
        </w:rPr>
        <w:t>he</w:t>
      </w:r>
      <w:r>
        <w:rPr>
          <w:rFonts w:ascii="Helvetica" w:hAnsi="Helvetica"/>
          <w:color w:val="4472C4" w:themeColor="accent1"/>
          <w:szCs w:val="21"/>
        </w:rPr>
        <w:t>r</w:t>
      </w:r>
      <w:r w:rsidRPr="00713418">
        <w:rPr>
          <w:rFonts w:ascii="Helvetica" w:hAnsi="Helvetica"/>
          <w:color w:val="4472C4" w:themeColor="accent1"/>
          <w:szCs w:val="21"/>
        </w:rPr>
        <w:t xml:space="preserve"> </w:t>
      </w:r>
      <w:r w:rsidR="00064DCB" w:rsidRPr="00064DCB">
        <w:rPr>
          <w:rFonts w:ascii="Helvetica" w:hAnsi="Helvetica"/>
          <w:color w:val="4472C4" w:themeColor="accent1"/>
          <w:szCs w:val="21"/>
        </w:rPr>
        <w:t>instrument</w:t>
      </w:r>
      <w:r>
        <w:rPr>
          <w:rFonts w:ascii="Helvetica" w:hAnsi="Helvetica"/>
          <w:color w:val="4472C4" w:themeColor="accent1"/>
          <w:szCs w:val="21"/>
        </w:rPr>
        <w:t xml:space="preserve"> in the text.</w:t>
      </w:r>
    </w:p>
    <w:p w14:paraId="0C13EBE1" w14:textId="351A24D3" w:rsidR="009E4FF8" w:rsidRDefault="00897B5C" w:rsidP="00431053">
      <w:pPr>
        <w:rPr>
          <w:rFonts w:ascii="Helvetica" w:hAnsi="Helvetica"/>
          <w:i/>
          <w:iCs/>
          <w:color w:val="4472C4" w:themeColor="accent1"/>
          <w:szCs w:val="21"/>
        </w:rPr>
      </w:pPr>
      <w:r w:rsidRPr="00431053">
        <w:rPr>
          <w:rFonts w:ascii="Helvetica" w:hAnsi="Helvetica"/>
          <w:b/>
          <w:bCs/>
          <w:color w:val="4472C4" w:themeColor="accent1"/>
          <w:szCs w:val="21"/>
        </w:rPr>
        <w:t>g)</w:t>
      </w:r>
      <w:r w:rsidRPr="00431053">
        <w:rPr>
          <w:rFonts w:ascii="Helvetica" w:hAnsi="Helvetica"/>
          <w:color w:val="4472C4" w:themeColor="accent1"/>
          <w:szCs w:val="21"/>
        </w:rPr>
        <w:t xml:space="preserve"> </w:t>
      </w:r>
      <w:r w:rsidR="00431053" w:rsidRPr="00431053">
        <w:rPr>
          <w:rFonts w:ascii="Helvetica" w:hAnsi="Helvetica"/>
          <w:color w:val="4472C4" w:themeColor="accent1"/>
          <w:szCs w:val="21"/>
        </w:rPr>
        <w:t>Please see lines</w:t>
      </w:r>
      <w:r w:rsidRPr="00431053">
        <w:rPr>
          <w:rFonts w:ascii="Helvetica" w:hAnsi="Helvetica"/>
          <w:color w:val="4472C4" w:themeColor="accent1"/>
          <w:szCs w:val="21"/>
        </w:rPr>
        <w:t xml:space="preserve"> </w:t>
      </w:r>
      <w:r w:rsidR="00944384" w:rsidRPr="00431053">
        <w:rPr>
          <w:rFonts w:ascii="Helvetica" w:hAnsi="Helvetica"/>
          <w:color w:val="4472C4" w:themeColor="accent1"/>
          <w:szCs w:val="21"/>
        </w:rPr>
        <w:t>18</w:t>
      </w:r>
      <w:r w:rsidR="009E4FF8">
        <w:rPr>
          <w:rFonts w:ascii="Helvetica" w:hAnsi="Helvetica"/>
          <w:color w:val="4472C4" w:themeColor="accent1"/>
          <w:szCs w:val="21"/>
        </w:rPr>
        <w:t>5</w:t>
      </w:r>
      <w:r w:rsidR="00944384" w:rsidRPr="00431053">
        <w:rPr>
          <w:rFonts w:ascii="Helvetica" w:hAnsi="Helvetica"/>
          <w:color w:val="4472C4" w:themeColor="accent1"/>
          <w:szCs w:val="21"/>
        </w:rPr>
        <w:t>-18</w:t>
      </w:r>
      <w:r w:rsidR="009E4FF8">
        <w:rPr>
          <w:rFonts w:ascii="Helvetica" w:hAnsi="Helvetica"/>
          <w:color w:val="4472C4" w:themeColor="accent1"/>
          <w:szCs w:val="21"/>
        </w:rPr>
        <w:t>7</w:t>
      </w:r>
      <w:r w:rsidRPr="00431053">
        <w:rPr>
          <w:rFonts w:ascii="Helvetica" w:hAnsi="Helvetica"/>
          <w:color w:val="4472C4" w:themeColor="accent1"/>
          <w:szCs w:val="21"/>
        </w:rPr>
        <w:t>:</w:t>
      </w:r>
      <w:r w:rsidRPr="00431053">
        <w:rPr>
          <w:color w:val="4472C4" w:themeColor="accent1"/>
        </w:rPr>
        <w:t xml:space="preserve"> </w:t>
      </w:r>
      <w:r w:rsidR="009E4FF8" w:rsidRPr="009E4FF8">
        <w:rPr>
          <w:rFonts w:ascii="Helvetica" w:hAnsi="Helvetica"/>
          <w:i/>
          <w:iCs/>
          <w:color w:val="4472C4" w:themeColor="accent1"/>
          <w:szCs w:val="21"/>
        </w:rPr>
        <w:t xml:space="preserve">Place the mouse on a heating pad in a lateral recumbent position. Continuous monitoring of mouse signs until they recover from anesthesia (NOTE: Mice breathe easier in lateral recumbent position). </w:t>
      </w:r>
    </w:p>
    <w:p w14:paraId="061DE486" w14:textId="51C83F7F" w:rsidR="00713418" w:rsidRDefault="00897B5C" w:rsidP="00431053">
      <w:pPr>
        <w:rPr>
          <w:rFonts w:ascii="Helvetica" w:hAnsi="Helvetica"/>
          <w:color w:val="000000"/>
          <w:szCs w:val="21"/>
        </w:rPr>
      </w:pPr>
      <w:r w:rsidRPr="00431053">
        <w:rPr>
          <w:rFonts w:ascii="Helvetica" w:hAnsi="Helvetica"/>
          <w:b/>
          <w:bCs/>
          <w:color w:val="4472C4" w:themeColor="accent1"/>
          <w:szCs w:val="21"/>
        </w:rPr>
        <w:t>h</w:t>
      </w:r>
      <w:r w:rsidR="00431053" w:rsidRPr="00431053">
        <w:rPr>
          <w:rFonts w:ascii="Helvetica" w:hAnsi="Helvetica"/>
          <w:b/>
          <w:bCs/>
          <w:color w:val="4472C4" w:themeColor="accent1"/>
          <w:szCs w:val="21"/>
        </w:rPr>
        <w:t>)</w:t>
      </w:r>
      <w:r w:rsidR="00431053" w:rsidRPr="00431053">
        <w:rPr>
          <w:rFonts w:ascii="Helvetica" w:hAnsi="Helvetica"/>
          <w:color w:val="4472C4" w:themeColor="accent1"/>
          <w:szCs w:val="21"/>
        </w:rPr>
        <w:t xml:space="preserve"> Please see lines</w:t>
      </w:r>
      <w:r w:rsidR="009E4FF8">
        <w:rPr>
          <w:rFonts w:ascii="Helvetica" w:hAnsi="Helvetica"/>
          <w:color w:val="4472C4" w:themeColor="accent1"/>
          <w:szCs w:val="21"/>
        </w:rPr>
        <w:t xml:space="preserve"> 190-191:</w:t>
      </w:r>
      <w:r w:rsidRPr="00431053">
        <w:rPr>
          <w:color w:val="4472C4" w:themeColor="accent1"/>
        </w:rPr>
        <w:t xml:space="preserve"> </w:t>
      </w:r>
      <w:r w:rsidRPr="00431053">
        <w:rPr>
          <w:rFonts w:ascii="Helvetica" w:hAnsi="Helvetica"/>
          <w:i/>
          <w:iCs/>
          <w:color w:val="4472C4" w:themeColor="accent1"/>
          <w:szCs w:val="21"/>
        </w:rPr>
        <w:t>Keep the mouse away from others before it can move completely autonomously.</w:t>
      </w:r>
      <w:r w:rsidRPr="00431053">
        <w:rPr>
          <w:rFonts w:ascii="Helvetica" w:hAnsi="Helvetica"/>
          <w:color w:val="4472C4" w:themeColor="accent1"/>
          <w:szCs w:val="21"/>
        </w:rPr>
        <w:br/>
      </w:r>
      <w:bookmarkStart w:id="53" w:name="OLE_LINK682"/>
      <w:bookmarkStart w:id="54" w:name="OLE_LINK683"/>
      <w:proofErr w:type="spellStart"/>
      <w:r w:rsidRPr="00431053">
        <w:rPr>
          <w:rFonts w:ascii="Helvetica" w:hAnsi="Helvetica"/>
          <w:b/>
          <w:bCs/>
          <w:color w:val="4472C4" w:themeColor="accent1"/>
          <w:szCs w:val="21"/>
        </w:rPr>
        <w:t>i</w:t>
      </w:r>
      <w:proofErr w:type="spellEnd"/>
      <w:r w:rsidRPr="00431053">
        <w:rPr>
          <w:rFonts w:ascii="Helvetica" w:hAnsi="Helvetica"/>
          <w:b/>
          <w:bCs/>
          <w:color w:val="4472C4" w:themeColor="accent1"/>
          <w:szCs w:val="21"/>
        </w:rPr>
        <w:t>)</w:t>
      </w:r>
      <w:r w:rsidRPr="00431053">
        <w:rPr>
          <w:rFonts w:ascii="Helvetica" w:hAnsi="Helvetica"/>
          <w:color w:val="4472C4" w:themeColor="accent1"/>
          <w:szCs w:val="21"/>
        </w:rPr>
        <w:t xml:space="preserve"> </w:t>
      </w:r>
      <w:r w:rsidR="00431053" w:rsidRPr="00431053">
        <w:rPr>
          <w:rFonts w:ascii="Helvetica" w:hAnsi="Helvetica"/>
          <w:color w:val="4472C4" w:themeColor="accent1"/>
          <w:szCs w:val="21"/>
        </w:rPr>
        <w:t>We have adjusted it in the manuscript as suggested.</w:t>
      </w:r>
      <w:r w:rsidR="00431053" w:rsidRPr="00431053" w:rsidDel="00431053">
        <w:rPr>
          <w:rFonts w:ascii="Helvetica" w:hAnsi="Helvetica"/>
          <w:color w:val="000000"/>
          <w:szCs w:val="21"/>
        </w:rPr>
        <w:t xml:space="preserve"> </w:t>
      </w:r>
      <w:bookmarkEnd w:id="53"/>
      <w:bookmarkEnd w:id="54"/>
    </w:p>
    <w:p w14:paraId="06399984" w14:textId="77777777" w:rsidR="00897B5C" w:rsidRDefault="003F10E8" w:rsidP="003F10E8">
      <w:pPr>
        <w:rPr>
          <w:rFonts w:ascii="Helvetica" w:hAnsi="Helvetica"/>
          <w:color w:val="000000"/>
          <w:szCs w:val="21"/>
        </w:rPr>
      </w:pPr>
      <w:r>
        <w:rPr>
          <w:rFonts w:ascii="Helvetica" w:hAnsi="Helvetica"/>
          <w:color w:val="000000"/>
          <w:szCs w:val="21"/>
        </w:rPr>
        <w:br/>
        <w:t>9</w:t>
      </w:r>
      <w:bookmarkStart w:id="55" w:name="OLE_LINK684"/>
      <w:bookmarkStart w:id="56" w:name="OLE_LINK685"/>
      <w:r>
        <w:rPr>
          <w:rFonts w:ascii="Helvetica" w:hAnsi="Helvetica"/>
          <w:color w:val="000000"/>
          <w:szCs w:val="21"/>
        </w:rPr>
        <w:t>. Please add more details to your protocol steps. Please ensure you answer the “how” question, i.e., how is the step performed? Readers of all levels of experience and expertise should be able to follow your protocol.</w:t>
      </w:r>
    </w:p>
    <w:p w14:paraId="069A9044" w14:textId="559904DB" w:rsidR="001C4DB5" w:rsidRDefault="00897B5C" w:rsidP="008265C4">
      <w:pPr>
        <w:rPr>
          <w:rFonts w:ascii="Helvetica" w:hAnsi="Helvetica"/>
          <w:color w:val="4472C4" w:themeColor="accent1"/>
          <w:szCs w:val="21"/>
        </w:rPr>
      </w:pPr>
      <w:bookmarkStart w:id="57" w:name="_Hlk85721276"/>
      <w:bookmarkStart w:id="58" w:name="_Hlk85463688"/>
      <w:bookmarkEnd w:id="55"/>
      <w:bookmarkEnd w:id="56"/>
      <w:r w:rsidRPr="00BE0CDB">
        <w:rPr>
          <w:rFonts w:ascii="Helvetica" w:hAnsi="Helvetica"/>
          <w:color w:val="4472C4" w:themeColor="accent1"/>
          <w:szCs w:val="21"/>
        </w:rPr>
        <w:t>A</w:t>
      </w:r>
      <w:r w:rsidRPr="00BE0CDB">
        <w:rPr>
          <w:rFonts w:ascii="Helvetica" w:hAnsi="Helvetica" w:hint="eastAsia"/>
          <w:color w:val="4472C4" w:themeColor="accent1"/>
          <w:szCs w:val="21"/>
        </w:rPr>
        <w:t>uthor</w:t>
      </w:r>
      <w:r w:rsidRPr="00BE0CDB">
        <w:rPr>
          <w:rFonts w:ascii="Helvetica" w:hAnsi="Helvetica"/>
          <w:color w:val="4472C4" w:themeColor="accent1"/>
          <w:szCs w:val="21"/>
        </w:rPr>
        <w:t>’s response:</w:t>
      </w:r>
      <w:bookmarkEnd w:id="57"/>
      <w:r w:rsidRPr="00BE0CDB">
        <w:rPr>
          <w:rFonts w:ascii="Helvetica" w:hAnsi="Helvetica"/>
          <w:color w:val="4472C4" w:themeColor="accent1"/>
          <w:szCs w:val="21"/>
        </w:rPr>
        <w:t xml:space="preserve"> </w:t>
      </w:r>
      <w:r w:rsidR="00381D3A" w:rsidRPr="00381D3A">
        <w:rPr>
          <w:rFonts w:ascii="Helvetica" w:hAnsi="Helvetica"/>
          <w:color w:val="4472C4" w:themeColor="accent1"/>
          <w:szCs w:val="21"/>
        </w:rPr>
        <w:t xml:space="preserve">Thank you for your approval of part of our work. </w:t>
      </w:r>
      <w:bookmarkEnd w:id="58"/>
      <w:r w:rsidRPr="00BE0CDB">
        <w:rPr>
          <w:rFonts w:ascii="Helvetica" w:hAnsi="Helvetica"/>
          <w:color w:val="4472C4" w:themeColor="accent1"/>
          <w:szCs w:val="21"/>
        </w:rPr>
        <w:t>We have added relevant content</w:t>
      </w:r>
      <w:r w:rsidR="00381D3A">
        <w:rPr>
          <w:rFonts w:ascii="Helvetica" w:hAnsi="Helvetica"/>
          <w:color w:val="4472C4" w:themeColor="accent1"/>
          <w:szCs w:val="21"/>
        </w:rPr>
        <w:t>s</w:t>
      </w:r>
      <w:r w:rsidRPr="00BE0CDB">
        <w:rPr>
          <w:rFonts w:ascii="Helvetica" w:hAnsi="Helvetica"/>
          <w:color w:val="4472C4" w:themeColor="accent1"/>
          <w:szCs w:val="21"/>
        </w:rPr>
        <w:t xml:space="preserve"> to the manuscript</w:t>
      </w:r>
      <w:r>
        <w:rPr>
          <w:rFonts w:ascii="Helvetica" w:hAnsi="Helvetica"/>
          <w:color w:val="4472C4" w:themeColor="accent1"/>
          <w:szCs w:val="21"/>
        </w:rPr>
        <w:t xml:space="preserve">. </w:t>
      </w:r>
    </w:p>
    <w:p w14:paraId="6A5C2637" w14:textId="77777777" w:rsidR="001C4DB5" w:rsidRDefault="001C4DB5" w:rsidP="008265C4">
      <w:pPr>
        <w:rPr>
          <w:rFonts w:ascii="Helvetica" w:hAnsi="Helvetica"/>
          <w:color w:val="4472C4" w:themeColor="accent1"/>
          <w:szCs w:val="21"/>
        </w:rPr>
      </w:pPr>
    </w:p>
    <w:p w14:paraId="38A7DF1C" w14:textId="1C8FD988" w:rsidR="00835874" w:rsidRDefault="003F10E8" w:rsidP="008265C4">
      <w:pPr>
        <w:rPr>
          <w:rFonts w:ascii="Helvetica" w:hAnsi="Helvetica"/>
          <w:szCs w:val="21"/>
        </w:rPr>
      </w:pPr>
      <w:r w:rsidRPr="00835874">
        <w:rPr>
          <w:rFonts w:ascii="Helvetica" w:hAnsi="Helvetica"/>
          <w:szCs w:val="21"/>
        </w:rPr>
        <w:t>10. Line 75: How was ultrasonic breaking done? Please provide all the associated steps along with the instrument used and the associated settings and parameters.</w:t>
      </w:r>
    </w:p>
    <w:p w14:paraId="79792602" w14:textId="72CFDD35" w:rsidR="001C4DB5" w:rsidRDefault="001C4DB5" w:rsidP="008265C4">
      <w:pPr>
        <w:rPr>
          <w:rFonts w:ascii="Helvetica" w:hAnsi="Helvetica"/>
          <w:color w:val="4472C4" w:themeColor="accent1"/>
          <w:szCs w:val="21"/>
        </w:rPr>
      </w:pPr>
      <w:r w:rsidRPr="001C4DB5">
        <w:rPr>
          <w:rFonts w:ascii="Helvetica" w:hAnsi="Helvetica"/>
          <w:color w:val="4472C4" w:themeColor="accent1"/>
          <w:szCs w:val="21"/>
        </w:rPr>
        <w:t>Author’s response:</w:t>
      </w:r>
      <w:r w:rsidRPr="001C4DB5">
        <w:t xml:space="preserve"> </w:t>
      </w:r>
      <w:r w:rsidRPr="001C4DB5">
        <w:rPr>
          <w:rFonts w:ascii="Helvetica" w:hAnsi="Helvetica"/>
          <w:color w:val="4472C4" w:themeColor="accent1"/>
          <w:szCs w:val="21"/>
        </w:rPr>
        <w:t>We have added details to the manuscript</w:t>
      </w:r>
      <w:r>
        <w:rPr>
          <w:rFonts w:ascii="Helvetica" w:hAnsi="Helvetica"/>
          <w:color w:val="4472C4" w:themeColor="accent1"/>
          <w:szCs w:val="21"/>
        </w:rPr>
        <w:t xml:space="preserve">. </w:t>
      </w:r>
      <w:bookmarkStart w:id="59" w:name="_Hlk85720944"/>
      <w:r w:rsidR="00431053" w:rsidRPr="00431053">
        <w:rPr>
          <w:rFonts w:ascii="Helvetica" w:hAnsi="Helvetica"/>
          <w:color w:val="4472C4" w:themeColor="accent1"/>
          <w:szCs w:val="21"/>
        </w:rPr>
        <w:t>Please see lines</w:t>
      </w:r>
      <w:bookmarkEnd w:id="59"/>
      <w:r w:rsidR="00897B5C" w:rsidRPr="00835874">
        <w:rPr>
          <w:rFonts w:ascii="Helvetica" w:hAnsi="Helvetica"/>
          <w:color w:val="4472C4" w:themeColor="accent1"/>
          <w:szCs w:val="21"/>
        </w:rPr>
        <w:t xml:space="preserve"> </w:t>
      </w:r>
      <w:r w:rsidR="00835874">
        <w:rPr>
          <w:rFonts w:ascii="Helvetica" w:hAnsi="Helvetica"/>
          <w:color w:val="4472C4" w:themeColor="accent1"/>
          <w:szCs w:val="21"/>
        </w:rPr>
        <w:t>96-100</w:t>
      </w:r>
      <w:r w:rsidR="00897B5C" w:rsidRPr="00835874">
        <w:rPr>
          <w:rFonts w:ascii="Helvetica" w:hAnsi="Helvetica"/>
          <w:color w:val="4472C4" w:themeColor="accent1"/>
          <w:szCs w:val="21"/>
        </w:rPr>
        <w:t>:</w:t>
      </w:r>
      <w:r w:rsidR="00897B5C" w:rsidRPr="00897B5C">
        <w:t xml:space="preserve"> </w:t>
      </w:r>
      <w:r w:rsidR="00897B5C" w:rsidRPr="00897B5C">
        <w:rPr>
          <w:rFonts w:ascii="Helvetica" w:hAnsi="Helvetica"/>
          <w:i/>
          <w:iCs/>
          <w:color w:val="4472C4" w:themeColor="accent1"/>
          <w:szCs w:val="21"/>
        </w:rPr>
        <w:t>PM suspension: 5 mg DPM (Diesel particulate matter 1650b) is measured in 10mL EP tubes. Add in 5 mL normal saline and turn the EP tube upside down to mix well. Use parafilm to seal the EP tube and then put it into ultrasonic cleaner (40KHz, 80w), ultrasonic breaking for 2~3 hours. The suspension should be homogeneous and free of particles agglomerates. Shake well before use</w:t>
      </w:r>
      <w:r w:rsidR="00897B5C" w:rsidRPr="00897B5C">
        <w:rPr>
          <w:rFonts w:ascii="Helvetica" w:hAnsi="Helvetica"/>
          <w:color w:val="4472C4" w:themeColor="accent1"/>
          <w:szCs w:val="21"/>
        </w:rPr>
        <w:t>.</w:t>
      </w:r>
      <w:r w:rsidR="00897B5C">
        <w:rPr>
          <w:rFonts w:ascii="Helvetica" w:hAnsi="Helvetica"/>
          <w:color w:val="4472C4" w:themeColor="accent1"/>
          <w:szCs w:val="21"/>
        </w:rPr>
        <w:t>)</w:t>
      </w:r>
    </w:p>
    <w:p w14:paraId="0C542E8E" w14:textId="1F6BAC31" w:rsidR="00381D3A" w:rsidRDefault="003F10E8" w:rsidP="008265C4">
      <w:pPr>
        <w:rPr>
          <w:rFonts w:ascii="Helvetica" w:hAnsi="Helvetica"/>
          <w:color w:val="4472C4" w:themeColor="accent1"/>
          <w:szCs w:val="21"/>
        </w:rPr>
      </w:pPr>
      <w:r>
        <w:rPr>
          <w:rFonts w:ascii="Helvetica" w:hAnsi="Helvetica"/>
          <w:color w:val="000000"/>
          <w:szCs w:val="21"/>
        </w:rPr>
        <w:br/>
      </w:r>
      <w:r w:rsidR="001C4DB5">
        <w:rPr>
          <w:rFonts w:ascii="Helvetica" w:hAnsi="Helvetica"/>
          <w:color w:val="000000"/>
          <w:szCs w:val="21"/>
        </w:rPr>
        <w:t>11.</w:t>
      </w:r>
      <w:r>
        <w:rPr>
          <w:rFonts w:ascii="Helvetica" w:hAnsi="Helvetica"/>
          <w:color w:val="000000"/>
          <w:szCs w:val="21"/>
        </w:rPr>
        <w:t>Line 78: Please specify the age, sex, and strain of the mice used for this study?</w:t>
      </w:r>
      <w:r w:rsidR="00064DCB" w:rsidRPr="00064DCB">
        <w:rPr>
          <w:rFonts w:ascii="Helvetica" w:hAnsi="Helvetica"/>
          <w:color w:val="4472C4" w:themeColor="accent1"/>
          <w:szCs w:val="21"/>
        </w:rPr>
        <w:t xml:space="preserve"> </w:t>
      </w:r>
    </w:p>
    <w:p w14:paraId="799118D7" w14:textId="574C27AA" w:rsidR="00381D3A" w:rsidRPr="00C85ECA" w:rsidRDefault="001C4DB5" w:rsidP="008265C4">
      <w:pPr>
        <w:rPr>
          <w:rFonts w:ascii="Helvetica" w:hAnsi="Helvetica"/>
          <w:color w:val="000000"/>
          <w:szCs w:val="21"/>
        </w:rPr>
      </w:pPr>
      <w:bookmarkStart w:id="60" w:name="_Hlk85721478"/>
      <w:r w:rsidRPr="001C4DB5">
        <w:rPr>
          <w:rFonts w:ascii="Helvetica" w:hAnsi="Helvetica"/>
          <w:color w:val="4472C4" w:themeColor="accent1"/>
          <w:szCs w:val="21"/>
        </w:rPr>
        <w:t>Author’s response: We have added details to the manuscript.</w:t>
      </w:r>
      <w:bookmarkEnd w:id="60"/>
      <w:r w:rsidRPr="001C4DB5">
        <w:rPr>
          <w:rFonts w:ascii="Helvetica" w:hAnsi="Helvetica"/>
          <w:color w:val="4472C4" w:themeColor="accent1"/>
          <w:szCs w:val="21"/>
        </w:rPr>
        <w:t xml:space="preserve"> </w:t>
      </w:r>
      <w:r w:rsidR="00431053" w:rsidRPr="00431053">
        <w:rPr>
          <w:rFonts w:ascii="Helvetica" w:hAnsi="Helvetica"/>
          <w:color w:val="4472C4" w:themeColor="accent1"/>
          <w:szCs w:val="21"/>
        </w:rPr>
        <w:t>Please see line</w:t>
      </w:r>
      <w:r w:rsidR="00064DCB" w:rsidRPr="00713418">
        <w:rPr>
          <w:rFonts w:ascii="Helvetica" w:hAnsi="Helvetica"/>
          <w:color w:val="4472C4" w:themeColor="accent1"/>
          <w:szCs w:val="21"/>
        </w:rPr>
        <w:t xml:space="preserve"> </w:t>
      </w:r>
      <w:r w:rsidR="00835874">
        <w:rPr>
          <w:rFonts w:ascii="Helvetica" w:hAnsi="Helvetica"/>
          <w:color w:val="4472C4" w:themeColor="accent1"/>
          <w:szCs w:val="21"/>
        </w:rPr>
        <w:t>103</w:t>
      </w:r>
      <w:r w:rsidR="00C85ECA">
        <w:rPr>
          <w:rFonts w:ascii="Helvetica" w:hAnsi="Helvetica"/>
          <w:color w:val="4472C4" w:themeColor="accent1"/>
          <w:szCs w:val="21"/>
        </w:rPr>
        <w:t>-104</w:t>
      </w:r>
      <w:r w:rsidR="00064DCB" w:rsidRPr="00713418">
        <w:rPr>
          <w:rFonts w:ascii="Helvetica" w:hAnsi="Helvetica"/>
          <w:color w:val="4472C4" w:themeColor="accent1"/>
          <w:szCs w:val="21"/>
        </w:rPr>
        <w:t>:</w:t>
      </w:r>
      <w:r w:rsidR="00C85ECA">
        <w:t xml:space="preserve"> </w:t>
      </w:r>
      <w:r w:rsidR="00C85ECA" w:rsidRPr="00C85ECA">
        <w:rPr>
          <w:rFonts w:ascii="Helvetica" w:hAnsi="Helvetica"/>
          <w:i/>
          <w:iCs/>
          <w:color w:val="4472C4" w:themeColor="accent1"/>
          <w:szCs w:val="21"/>
        </w:rPr>
        <w:t xml:space="preserve">Male </w:t>
      </w:r>
      <w:proofErr w:type="spellStart"/>
      <w:r w:rsidR="00C85ECA" w:rsidRPr="00C85ECA">
        <w:rPr>
          <w:rFonts w:ascii="Helvetica" w:hAnsi="Helvetica"/>
          <w:i/>
          <w:iCs/>
          <w:color w:val="4472C4" w:themeColor="accent1"/>
          <w:szCs w:val="21"/>
        </w:rPr>
        <w:t>ApoE</w:t>
      </w:r>
      <w:proofErr w:type="spellEnd"/>
      <w:r w:rsidR="00C85ECA" w:rsidRPr="003539FE">
        <w:rPr>
          <w:rFonts w:ascii="Helvetica" w:hAnsi="Helvetica"/>
          <w:i/>
          <w:iCs/>
          <w:color w:val="4472C4" w:themeColor="accent1"/>
          <w:szCs w:val="21"/>
          <w:vertAlign w:val="superscript"/>
        </w:rPr>
        <w:t>−/−</w:t>
      </w:r>
      <w:r w:rsidR="00C85ECA" w:rsidRPr="00C85ECA">
        <w:rPr>
          <w:rFonts w:ascii="Helvetica" w:hAnsi="Helvetica"/>
          <w:i/>
          <w:iCs/>
          <w:color w:val="4472C4" w:themeColor="accent1"/>
          <w:szCs w:val="21"/>
        </w:rPr>
        <w:t xml:space="preserve"> mice (C57BL/6 background) of 6~8 weeks old are fed with high-fat diet.</w:t>
      </w:r>
    </w:p>
    <w:p w14:paraId="19FAFBCC" w14:textId="1BA67039" w:rsidR="00381D3A" w:rsidRDefault="003F10E8" w:rsidP="008265C4">
      <w:pPr>
        <w:rPr>
          <w:rFonts w:ascii="Helvetica" w:hAnsi="Helvetica"/>
          <w:color w:val="4472C4" w:themeColor="accent1"/>
          <w:szCs w:val="21"/>
        </w:rPr>
      </w:pPr>
      <w:r>
        <w:rPr>
          <w:rFonts w:ascii="Helvetica" w:hAnsi="Helvetica"/>
          <w:color w:val="000000"/>
          <w:szCs w:val="21"/>
        </w:rPr>
        <w:t>How was the formation of plaque observed?</w:t>
      </w:r>
      <w:r w:rsidR="009D6237" w:rsidRPr="00897B5C">
        <w:rPr>
          <w:rFonts w:ascii="Helvetica" w:hAnsi="Helvetica"/>
          <w:color w:val="4472C4" w:themeColor="accent1"/>
          <w:szCs w:val="21"/>
        </w:rPr>
        <w:t xml:space="preserve"> </w:t>
      </w:r>
    </w:p>
    <w:p w14:paraId="32706E7B" w14:textId="735B7BBA" w:rsidR="00381D3A" w:rsidRDefault="00431053" w:rsidP="008265C4">
      <w:pPr>
        <w:rPr>
          <w:rFonts w:ascii="Helvetica" w:hAnsi="Helvetica"/>
          <w:color w:val="4472C4" w:themeColor="accent1"/>
          <w:szCs w:val="21"/>
        </w:rPr>
      </w:pPr>
      <w:r w:rsidRPr="00431053">
        <w:rPr>
          <w:rFonts w:ascii="Helvetica" w:hAnsi="Helvetica"/>
          <w:color w:val="4472C4" w:themeColor="accent1"/>
          <w:szCs w:val="21"/>
        </w:rPr>
        <w:t>Please see lines</w:t>
      </w:r>
      <w:r w:rsidR="00064DCB" w:rsidRPr="00713418">
        <w:rPr>
          <w:rFonts w:ascii="Helvetica" w:hAnsi="Helvetica"/>
          <w:color w:val="4472C4" w:themeColor="accent1"/>
          <w:szCs w:val="21"/>
        </w:rPr>
        <w:t xml:space="preserve"> </w:t>
      </w:r>
      <w:r w:rsidR="00835874">
        <w:rPr>
          <w:rFonts w:ascii="Helvetica" w:hAnsi="Helvetica"/>
          <w:color w:val="4472C4" w:themeColor="accent1"/>
          <w:szCs w:val="21"/>
        </w:rPr>
        <w:t>105-10</w:t>
      </w:r>
      <w:r w:rsidR="00C85ECA">
        <w:rPr>
          <w:rFonts w:ascii="Helvetica" w:hAnsi="Helvetica"/>
          <w:color w:val="4472C4" w:themeColor="accent1"/>
          <w:szCs w:val="21"/>
        </w:rPr>
        <w:t>8</w:t>
      </w:r>
      <w:r w:rsidR="00064DCB" w:rsidRPr="00713418">
        <w:rPr>
          <w:rFonts w:ascii="Helvetica" w:hAnsi="Helvetica"/>
          <w:color w:val="4472C4" w:themeColor="accent1"/>
          <w:szCs w:val="21"/>
        </w:rPr>
        <w:t>:</w:t>
      </w:r>
      <w:r w:rsidR="00381D3A">
        <w:rPr>
          <w:rFonts w:ascii="Helvetica" w:hAnsi="Helvetica"/>
          <w:color w:val="4472C4" w:themeColor="accent1"/>
          <w:szCs w:val="21"/>
        </w:rPr>
        <w:t xml:space="preserve"> </w:t>
      </w:r>
      <w:r w:rsidR="00064DCB" w:rsidRPr="00064DCB">
        <w:rPr>
          <w:rFonts w:ascii="Helvetica" w:hAnsi="Helvetica" w:hint="eastAsia"/>
          <w:i/>
          <w:iCs/>
          <w:color w:val="4472C4" w:themeColor="accent1"/>
          <w:szCs w:val="21"/>
        </w:rPr>
        <w:t>T</w:t>
      </w:r>
      <w:r w:rsidR="00064DCB" w:rsidRPr="00064DCB">
        <w:rPr>
          <w:rFonts w:ascii="Helvetica" w:hAnsi="Helvetica"/>
          <w:i/>
          <w:iCs/>
          <w:color w:val="4472C4" w:themeColor="accent1"/>
          <w:szCs w:val="21"/>
        </w:rPr>
        <w:t xml:space="preserve">o </w:t>
      </w:r>
      <w:bookmarkStart w:id="61" w:name="OLE_LINK508"/>
      <w:bookmarkStart w:id="62" w:name="OLE_LINK509"/>
      <w:r w:rsidR="00064DCB" w:rsidRPr="00064DCB">
        <w:rPr>
          <w:rFonts w:ascii="Helvetica" w:hAnsi="Helvetica"/>
          <w:i/>
          <w:iCs/>
          <w:color w:val="4472C4" w:themeColor="accent1"/>
          <w:szCs w:val="21"/>
        </w:rPr>
        <w:t xml:space="preserve">estimate </w:t>
      </w:r>
      <w:bookmarkEnd w:id="61"/>
      <w:bookmarkEnd w:id="62"/>
      <w:r w:rsidR="00064DCB" w:rsidRPr="00064DCB">
        <w:rPr>
          <w:rFonts w:ascii="Helvetica" w:hAnsi="Helvetica"/>
          <w:i/>
          <w:iCs/>
          <w:color w:val="4472C4" w:themeColor="accent1"/>
          <w:szCs w:val="21"/>
        </w:rPr>
        <w:t xml:space="preserve">the </w:t>
      </w:r>
      <w:r w:rsidR="00064DCB" w:rsidRPr="00064DCB">
        <w:rPr>
          <w:rFonts w:ascii="Helvetica" w:hAnsi="Helvetica" w:hint="eastAsia"/>
          <w:i/>
          <w:iCs/>
          <w:color w:val="4472C4" w:themeColor="accent1"/>
          <w:szCs w:val="21"/>
        </w:rPr>
        <w:t>progress</w:t>
      </w:r>
      <w:r w:rsidR="00064DCB" w:rsidRPr="00064DCB">
        <w:rPr>
          <w:rFonts w:ascii="Helvetica" w:hAnsi="Helvetica"/>
          <w:i/>
          <w:iCs/>
          <w:color w:val="4472C4" w:themeColor="accent1"/>
          <w:szCs w:val="21"/>
        </w:rPr>
        <w:t xml:space="preserve"> of atherosclerosis, select 2~3 mice randomly and check whether there is plaque in the aortic arch by </w:t>
      </w:r>
      <w:bookmarkStart w:id="63" w:name="OLE_LINK494"/>
      <w:bookmarkStart w:id="64" w:name="OLE_LINK495"/>
      <w:r w:rsidR="00064DCB" w:rsidRPr="00064DCB">
        <w:rPr>
          <w:rFonts w:ascii="Helvetica" w:hAnsi="Helvetica"/>
          <w:i/>
          <w:iCs/>
          <w:color w:val="4472C4" w:themeColor="accent1"/>
          <w:szCs w:val="21"/>
        </w:rPr>
        <w:t>ultrasound imaging</w:t>
      </w:r>
      <w:bookmarkEnd w:id="63"/>
      <w:bookmarkEnd w:id="64"/>
      <w:r w:rsidR="00064DCB" w:rsidRPr="00064DCB">
        <w:rPr>
          <w:rFonts w:ascii="Helvetica" w:hAnsi="Helvetica"/>
          <w:i/>
          <w:iCs/>
          <w:color w:val="4472C4" w:themeColor="accent1"/>
          <w:szCs w:val="21"/>
        </w:rPr>
        <w:t xml:space="preserve">, or </w:t>
      </w:r>
      <w:bookmarkStart w:id="65" w:name="OLE_LINK498"/>
      <w:bookmarkStart w:id="66" w:name="OLE_LINK499"/>
      <w:r w:rsidR="00064DCB" w:rsidRPr="00064DCB">
        <w:rPr>
          <w:rFonts w:ascii="Helvetica" w:hAnsi="Helvetica"/>
          <w:i/>
          <w:iCs/>
          <w:color w:val="4472C4" w:themeColor="accent1"/>
          <w:szCs w:val="21"/>
        </w:rPr>
        <w:t>anatomical</w:t>
      </w:r>
      <w:bookmarkEnd w:id="65"/>
      <w:bookmarkEnd w:id="66"/>
      <w:r w:rsidR="00064DCB" w:rsidRPr="00064DCB">
        <w:rPr>
          <w:rFonts w:ascii="Helvetica" w:hAnsi="Helvetica"/>
          <w:i/>
          <w:iCs/>
          <w:color w:val="4472C4" w:themeColor="accent1"/>
          <w:szCs w:val="21"/>
        </w:rPr>
        <w:t xml:space="preserve"> </w:t>
      </w:r>
      <w:bookmarkStart w:id="67" w:name="OLE_LINK500"/>
      <w:bookmarkStart w:id="68" w:name="OLE_LINK501"/>
      <w:bookmarkStart w:id="69" w:name="OLE_LINK496"/>
      <w:bookmarkStart w:id="70" w:name="OLE_LINK497"/>
      <w:r w:rsidR="00064DCB" w:rsidRPr="00064DCB">
        <w:rPr>
          <w:rFonts w:ascii="Helvetica" w:hAnsi="Helvetica"/>
          <w:i/>
          <w:iCs/>
          <w:color w:val="4472C4" w:themeColor="accent1"/>
          <w:szCs w:val="21"/>
        </w:rPr>
        <w:t>observan</w:t>
      </w:r>
      <w:bookmarkEnd w:id="67"/>
      <w:bookmarkEnd w:id="68"/>
      <w:r w:rsidR="00064DCB" w:rsidRPr="00064DCB">
        <w:rPr>
          <w:rFonts w:ascii="Helvetica" w:hAnsi="Helvetica"/>
          <w:i/>
          <w:iCs/>
          <w:color w:val="4472C4" w:themeColor="accent1"/>
          <w:szCs w:val="21"/>
        </w:rPr>
        <w:t>t</w:t>
      </w:r>
      <w:bookmarkEnd w:id="69"/>
      <w:bookmarkEnd w:id="70"/>
      <w:r w:rsidR="00064DCB" w:rsidRPr="00064DCB">
        <w:rPr>
          <w:rFonts w:ascii="Helvetica" w:hAnsi="Helvetica"/>
          <w:i/>
          <w:iCs/>
          <w:color w:val="4472C4" w:themeColor="accent1"/>
          <w:szCs w:val="21"/>
        </w:rPr>
        <w:t xml:space="preserve"> </w:t>
      </w:r>
      <w:bookmarkStart w:id="71" w:name="OLE_LINK502"/>
      <w:bookmarkStart w:id="72" w:name="OLE_LINK503"/>
      <w:r w:rsidR="00381D3A" w:rsidRPr="00064DCB">
        <w:rPr>
          <w:rFonts w:ascii="Helvetica" w:hAnsi="Helvetica"/>
          <w:i/>
          <w:iCs/>
          <w:color w:val="4472C4" w:themeColor="accent1"/>
          <w:szCs w:val="21"/>
        </w:rPr>
        <w:t>directly.</w:t>
      </w:r>
      <w:r w:rsidR="00064DCB" w:rsidRPr="00064DCB">
        <w:rPr>
          <w:rFonts w:ascii="Helvetica" w:hAnsi="Helvetica"/>
          <w:i/>
          <w:iCs/>
          <w:color w:val="4472C4" w:themeColor="accent1"/>
          <w:szCs w:val="21"/>
        </w:rPr>
        <w:t xml:space="preserve"> (NOTE: Anatomical observation is usually more reliable, beca</w:t>
      </w:r>
      <w:bookmarkEnd w:id="71"/>
      <w:bookmarkEnd w:id="72"/>
      <w:r w:rsidR="00064DCB" w:rsidRPr="00064DCB">
        <w:rPr>
          <w:rFonts w:ascii="Helvetica" w:hAnsi="Helvetica"/>
          <w:i/>
          <w:iCs/>
          <w:color w:val="4472C4" w:themeColor="accent1"/>
          <w:szCs w:val="21"/>
        </w:rPr>
        <w:t xml:space="preserve">use ultrasound imaging could not </w:t>
      </w:r>
      <w:r w:rsidR="00381D3A" w:rsidRPr="00064DCB">
        <w:rPr>
          <w:rFonts w:ascii="Helvetica" w:hAnsi="Helvetica"/>
          <w:i/>
          <w:iCs/>
          <w:color w:val="4472C4" w:themeColor="accent1"/>
          <w:szCs w:val="21"/>
        </w:rPr>
        <w:t>observe</w:t>
      </w:r>
      <w:r w:rsidR="00064DCB" w:rsidRPr="00064DCB">
        <w:rPr>
          <w:rFonts w:ascii="Helvetica" w:hAnsi="Helvetica"/>
          <w:i/>
          <w:iCs/>
          <w:color w:val="4472C4" w:themeColor="accent1"/>
          <w:szCs w:val="21"/>
        </w:rPr>
        <w:t xml:space="preserve"> all plaque.)</w:t>
      </w:r>
      <w:r w:rsidR="003F10E8">
        <w:rPr>
          <w:rFonts w:ascii="Helvetica" w:hAnsi="Helvetica"/>
          <w:color w:val="000000"/>
          <w:szCs w:val="21"/>
        </w:rPr>
        <w:br/>
      </w:r>
      <w:r w:rsidR="001C4DB5">
        <w:rPr>
          <w:rFonts w:ascii="Helvetica" w:hAnsi="Helvetica"/>
          <w:color w:val="000000"/>
          <w:szCs w:val="21"/>
        </w:rPr>
        <w:t>12.</w:t>
      </w:r>
      <w:r w:rsidR="003F10E8">
        <w:rPr>
          <w:rFonts w:ascii="Helvetica" w:hAnsi="Helvetica"/>
          <w:color w:val="000000"/>
          <w:szCs w:val="21"/>
        </w:rPr>
        <w:t>95/122: Please include the step number in which anesthesia was performed.</w:t>
      </w:r>
    </w:p>
    <w:p w14:paraId="1519C57E" w14:textId="383B45AE" w:rsidR="00381D3A" w:rsidRDefault="001C4DB5" w:rsidP="008265C4">
      <w:pPr>
        <w:rPr>
          <w:rFonts w:ascii="Helvetica" w:hAnsi="Helvetica"/>
          <w:color w:val="4472C4" w:themeColor="accent1"/>
          <w:szCs w:val="21"/>
        </w:rPr>
      </w:pPr>
      <w:r w:rsidRPr="001C4DB5">
        <w:rPr>
          <w:rFonts w:ascii="Helvetica" w:hAnsi="Helvetica"/>
          <w:color w:val="4472C4" w:themeColor="accent1"/>
          <w:szCs w:val="21"/>
        </w:rPr>
        <w:t>Author’s response: We have added details to the manuscript.</w:t>
      </w:r>
      <w:r>
        <w:rPr>
          <w:rFonts w:ascii="Helvetica" w:hAnsi="Helvetica"/>
          <w:color w:val="4472C4" w:themeColor="accent1"/>
          <w:szCs w:val="21"/>
        </w:rPr>
        <w:t xml:space="preserve"> </w:t>
      </w:r>
      <w:r w:rsidR="00431053" w:rsidRPr="00431053">
        <w:rPr>
          <w:rFonts w:ascii="Helvetica" w:hAnsi="Helvetica"/>
          <w:color w:val="4472C4" w:themeColor="accent1"/>
          <w:szCs w:val="21"/>
        </w:rPr>
        <w:t>Please see line</w:t>
      </w:r>
      <w:r w:rsidR="00064DCB" w:rsidRPr="00064DCB">
        <w:rPr>
          <w:rFonts w:ascii="Helvetica" w:hAnsi="Helvetica"/>
          <w:color w:val="4472C4" w:themeColor="accent1"/>
          <w:szCs w:val="21"/>
        </w:rPr>
        <w:t xml:space="preserve"> </w:t>
      </w:r>
      <w:r w:rsidR="00835874">
        <w:rPr>
          <w:rFonts w:ascii="Helvetica" w:hAnsi="Helvetica"/>
          <w:color w:val="4472C4" w:themeColor="accent1"/>
          <w:szCs w:val="21"/>
        </w:rPr>
        <w:t>15</w:t>
      </w:r>
      <w:r w:rsidR="00C85ECA">
        <w:rPr>
          <w:rFonts w:ascii="Helvetica" w:hAnsi="Helvetica"/>
          <w:color w:val="4472C4" w:themeColor="accent1"/>
          <w:szCs w:val="21"/>
        </w:rPr>
        <w:t>2</w:t>
      </w:r>
      <w:r w:rsidR="00064DCB" w:rsidRPr="00064DCB">
        <w:rPr>
          <w:rFonts w:ascii="Helvetica" w:hAnsi="Helvetica"/>
          <w:color w:val="4472C4" w:themeColor="accent1"/>
          <w:szCs w:val="21"/>
        </w:rPr>
        <w:t xml:space="preserve">: </w:t>
      </w:r>
      <w:r w:rsidR="00064DCB" w:rsidRPr="00064DCB">
        <w:rPr>
          <w:rFonts w:ascii="Helvetica" w:hAnsi="Helvetica"/>
          <w:i/>
          <w:iCs/>
          <w:color w:val="4472C4" w:themeColor="accent1"/>
          <w:szCs w:val="21"/>
        </w:rPr>
        <w:t xml:space="preserve">Anesthetize the </w:t>
      </w:r>
      <w:bookmarkStart w:id="73" w:name="_Hlk71659301"/>
      <w:r w:rsidR="00064DCB" w:rsidRPr="00064DCB">
        <w:rPr>
          <w:rFonts w:ascii="Helvetica" w:hAnsi="Helvetica"/>
          <w:i/>
          <w:iCs/>
          <w:color w:val="4472C4" w:themeColor="accent1"/>
          <w:szCs w:val="21"/>
        </w:rPr>
        <w:t>mice with the procedure described in procedure</w:t>
      </w:r>
      <w:bookmarkEnd w:id="73"/>
      <w:r w:rsidR="00835874">
        <w:rPr>
          <w:rFonts w:ascii="Helvetica" w:hAnsi="Helvetica"/>
          <w:i/>
          <w:iCs/>
          <w:color w:val="4472C4" w:themeColor="accent1"/>
          <w:szCs w:val="21"/>
        </w:rPr>
        <w:t xml:space="preserve"> 3.2</w:t>
      </w:r>
      <w:r w:rsidR="00381D3A">
        <w:rPr>
          <w:rFonts w:ascii="Helvetica" w:hAnsi="Helvetica"/>
          <w:color w:val="4472C4" w:themeColor="accent1"/>
          <w:szCs w:val="21"/>
        </w:rPr>
        <w:t>.</w:t>
      </w:r>
      <w:r w:rsidR="003F10E8">
        <w:rPr>
          <w:rFonts w:ascii="Helvetica" w:hAnsi="Helvetica"/>
          <w:color w:val="000000"/>
          <w:szCs w:val="21"/>
        </w:rPr>
        <w:br/>
      </w:r>
      <w:r>
        <w:rPr>
          <w:rFonts w:ascii="Helvetica" w:hAnsi="Helvetica"/>
          <w:color w:val="000000"/>
          <w:szCs w:val="21"/>
        </w:rPr>
        <w:t>13.</w:t>
      </w:r>
      <w:r w:rsidR="003F10E8">
        <w:rPr>
          <w:rFonts w:ascii="Helvetica" w:hAnsi="Helvetica"/>
          <w:color w:val="000000"/>
          <w:szCs w:val="21"/>
        </w:rPr>
        <w:t>Line 108: 50 µL? do two injections mean 25 µL each? Pet indwelling needle for intravenous injection?</w:t>
      </w:r>
      <w:r w:rsidR="00064DCB" w:rsidRPr="00064DCB">
        <w:rPr>
          <w:rFonts w:ascii="Helvetica" w:hAnsi="Helvetica"/>
          <w:color w:val="4472C4" w:themeColor="accent1"/>
          <w:szCs w:val="21"/>
        </w:rPr>
        <w:tab/>
      </w:r>
    </w:p>
    <w:p w14:paraId="29ED548B" w14:textId="49A3A8C3" w:rsidR="00381D3A" w:rsidRDefault="001C4DB5" w:rsidP="008265C4">
      <w:pPr>
        <w:rPr>
          <w:rFonts w:ascii="Helvetica" w:hAnsi="Helvetica"/>
          <w:color w:val="4472C4" w:themeColor="accent1"/>
          <w:szCs w:val="21"/>
        </w:rPr>
      </w:pPr>
      <w:r w:rsidRPr="001C4DB5">
        <w:rPr>
          <w:rFonts w:ascii="Helvetica" w:hAnsi="Helvetica"/>
          <w:color w:val="4472C4" w:themeColor="accent1"/>
          <w:szCs w:val="21"/>
        </w:rPr>
        <w:t>Author’s response: We have added details to the manuscript.</w:t>
      </w:r>
      <w:r>
        <w:rPr>
          <w:rFonts w:ascii="Helvetica" w:hAnsi="Helvetica"/>
          <w:color w:val="4472C4" w:themeColor="accent1"/>
          <w:szCs w:val="21"/>
        </w:rPr>
        <w:t xml:space="preserve"> </w:t>
      </w:r>
      <w:r w:rsidR="00431053" w:rsidRPr="00431053">
        <w:rPr>
          <w:rFonts w:ascii="Helvetica" w:hAnsi="Helvetica"/>
          <w:color w:val="4472C4" w:themeColor="accent1"/>
          <w:szCs w:val="21"/>
        </w:rPr>
        <w:t>Please see lines</w:t>
      </w:r>
      <w:r w:rsidR="00064DCB" w:rsidRPr="00713418">
        <w:rPr>
          <w:rFonts w:ascii="Helvetica" w:hAnsi="Helvetica"/>
          <w:color w:val="4472C4" w:themeColor="accent1"/>
          <w:szCs w:val="21"/>
        </w:rPr>
        <w:t xml:space="preserve"> </w:t>
      </w:r>
      <w:r w:rsidR="00835874">
        <w:rPr>
          <w:rFonts w:ascii="Helvetica" w:hAnsi="Helvetica"/>
          <w:color w:val="4472C4" w:themeColor="accent1"/>
          <w:szCs w:val="21"/>
        </w:rPr>
        <w:t>13</w:t>
      </w:r>
      <w:r w:rsidR="00C85ECA">
        <w:rPr>
          <w:rFonts w:ascii="Helvetica" w:hAnsi="Helvetica"/>
          <w:color w:val="4472C4" w:themeColor="accent1"/>
          <w:szCs w:val="21"/>
        </w:rPr>
        <w:t>5</w:t>
      </w:r>
      <w:r w:rsidR="00835874">
        <w:rPr>
          <w:rFonts w:ascii="Helvetica" w:hAnsi="Helvetica"/>
          <w:color w:val="4472C4" w:themeColor="accent1"/>
          <w:szCs w:val="21"/>
        </w:rPr>
        <w:t>-13</w:t>
      </w:r>
      <w:r w:rsidR="00C85ECA">
        <w:rPr>
          <w:rFonts w:ascii="Helvetica" w:hAnsi="Helvetica"/>
          <w:color w:val="4472C4" w:themeColor="accent1"/>
          <w:szCs w:val="21"/>
        </w:rPr>
        <w:t>7</w:t>
      </w:r>
      <w:r w:rsidR="00381D3A" w:rsidRPr="00713418">
        <w:rPr>
          <w:rFonts w:ascii="Helvetica" w:hAnsi="Helvetica"/>
          <w:color w:val="4472C4" w:themeColor="accent1"/>
          <w:szCs w:val="21"/>
        </w:rPr>
        <w:t>:</w:t>
      </w:r>
      <w:r w:rsidR="00381D3A" w:rsidRPr="00064DCB">
        <w:rPr>
          <w:rFonts w:ascii="Helvetica" w:hAnsi="Helvetica"/>
          <w:i/>
          <w:iCs/>
          <w:color w:val="4472C4" w:themeColor="accent1"/>
          <w:szCs w:val="21"/>
        </w:rPr>
        <w:t xml:space="preserve"> Drop</w:t>
      </w:r>
      <w:r w:rsidR="00064DCB" w:rsidRPr="00064DCB">
        <w:rPr>
          <w:rFonts w:ascii="Helvetica" w:hAnsi="Helvetica"/>
          <w:i/>
          <w:iCs/>
          <w:color w:val="4472C4" w:themeColor="accent1"/>
          <w:szCs w:val="21"/>
        </w:rPr>
        <w:t xml:space="preserve"> 50 </w:t>
      </w:r>
      <w:proofErr w:type="spellStart"/>
      <w:r w:rsidR="00064DCB" w:rsidRPr="00064DCB">
        <w:rPr>
          <w:rFonts w:ascii="Helvetica" w:hAnsi="Helvetica"/>
          <w:i/>
          <w:iCs/>
          <w:color w:val="4472C4" w:themeColor="accent1"/>
          <w:szCs w:val="21"/>
        </w:rPr>
        <w:t>μL</w:t>
      </w:r>
      <w:proofErr w:type="spellEnd"/>
      <w:r w:rsidR="00064DCB" w:rsidRPr="00064DCB">
        <w:rPr>
          <w:rFonts w:ascii="Helvetica" w:hAnsi="Helvetica"/>
          <w:i/>
          <w:iCs/>
          <w:color w:val="4472C4" w:themeColor="accent1"/>
          <w:szCs w:val="21"/>
        </w:rPr>
        <w:t xml:space="preserve"> DPM suspension into the tube with a pipette gun. The suspension will be naturally inhaled into the lung</w:t>
      </w:r>
      <w:r w:rsidR="00064DCB" w:rsidRPr="001C4DB5">
        <w:rPr>
          <w:rFonts w:ascii="Helvetica" w:hAnsi="Helvetica"/>
          <w:i/>
          <w:iCs/>
          <w:color w:val="4472C4" w:themeColor="accent1"/>
          <w:szCs w:val="21"/>
        </w:rPr>
        <w:t xml:space="preserve">s of the mouse as it breathes. To ensure smooth breathing, it is better to give the mouse in two times (25 </w:t>
      </w:r>
      <w:proofErr w:type="spellStart"/>
      <w:r w:rsidR="00064DCB" w:rsidRPr="001C4DB5">
        <w:rPr>
          <w:rFonts w:ascii="Helvetica" w:hAnsi="Helvetica"/>
          <w:i/>
          <w:iCs/>
          <w:color w:val="4472C4" w:themeColor="accent1"/>
          <w:szCs w:val="21"/>
        </w:rPr>
        <w:t>μL</w:t>
      </w:r>
      <w:proofErr w:type="spellEnd"/>
      <w:r w:rsidR="00064DCB" w:rsidRPr="001C4DB5">
        <w:rPr>
          <w:rFonts w:ascii="Helvetica" w:hAnsi="Helvetica"/>
          <w:i/>
          <w:iCs/>
          <w:color w:val="4472C4" w:themeColor="accent1"/>
          <w:szCs w:val="21"/>
        </w:rPr>
        <w:t xml:space="preserve"> for once), 10 seconds apart.</w:t>
      </w:r>
      <w:r w:rsidR="003F10E8">
        <w:rPr>
          <w:rFonts w:ascii="Helvetica" w:hAnsi="Helvetica"/>
          <w:color w:val="000000"/>
          <w:szCs w:val="21"/>
        </w:rPr>
        <w:br/>
      </w:r>
      <w:r>
        <w:rPr>
          <w:rFonts w:ascii="Helvetica" w:hAnsi="Helvetica"/>
          <w:color w:val="000000"/>
          <w:szCs w:val="21"/>
        </w:rPr>
        <w:t>14.</w:t>
      </w:r>
      <w:r w:rsidR="003F10E8">
        <w:rPr>
          <w:rFonts w:ascii="Helvetica" w:hAnsi="Helvetica"/>
          <w:color w:val="000000"/>
          <w:szCs w:val="21"/>
        </w:rPr>
        <w:t>Line 124: How were the tail, limbs, and beard fixed?</w:t>
      </w:r>
    </w:p>
    <w:p w14:paraId="2437D85C" w14:textId="31C20CEE" w:rsidR="00381D3A" w:rsidRDefault="001C4DB5" w:rsidP="008265C4">
      <w:pPr>
        <w:rPr>
          <w:rFonts w:ascii="Helvetica" w:hAnsi="Helvetica"/>
          <w:color w:val="4472C4" w:themeColor="accent1"/>
          <w:szCs w:val="21"/>
        </w:rPr>
      </w:pPr>
      <w:r w:rsidRPr="001C4DB5">
        <w:rPr>
          <w:rFonts w:ascii="Helvetica" w:hAnsi="Helvetica"/>
          <w:color w:val="4472C4" w:themeColor="accent1"/>
          <w:szCs w:val="21"/>
        </w:rPr>
        <w:t>Author’s response: We have added details to the manuscript.</w:t>
      </w:r>
      <w:r>
        <w:rPr>
          <w:rFonts w:ascii="Helvetica" w:hAnsi="Helvetica"/>
          <w:color w:val="4472C4" w:themeColor="accent1"/>
          <w:szCs w:val="21"/>
        </w:rPr>
        <w:t xml:space="preserve"> </w:t>
      </w:r>
      <w:r w:rsidR="00431053" w:rsidRPr="00431053">
        <w:rPr>
          <w:rFonts w:ascii="Helvetica" w:hAnsi="Helvetica"/>
          <w:color w:val="4472C4" w:themeColor="accent1"/>
          <w:szCs w:val="21"/>
        </w:rPr>
        <w:t>Please see lines</w:t>
      </w:r>
      <w:r w:rsidR="00EE2B89" w:rsidRPr="00713418">
        <w:rPr>
          <w:rFonts w:ascii="Helvetica" w:hAnsi="Helvetica"/>
          <w:color w:val="4472C4" w:themeColor="accent1"/>
          <w:szCs w:val="21"/>
        </w:rPr>
        <w:t xml:space="preserve"> </w:t>
      </w:r>
      <w:r w:rsidR="00835874">
        <w:rPr>
          <w:rFonts w:ascii="Helvetica" w:hAnsi="Helvetica"/>
          <w:color w:val="4472C4" w:themeColor="accent1"/>
          <w:szCs w:val="21"/>
        </w:rPr>
        <w:t>15</w:t>
      </w:r>
      <w:r w:rsidR="00F73016">
        <w:rPr>
          <w:rFonts w:ascii="Helvetica" w:hAnsi="Helvetica"/>
          <w:color w:val="4472C4" w:themeColor="accent1"/>
          <w:szCs w:val="21"/>
        </w:rPr>
        <w:t>4</w:t>
      </w:r>
      <w:r w:rsidR="00835874">
        <w:rPr>
          <w:rFonts w:ascii="Helvetica" w:hAnsi="Helvetica"/>
          <w:color w:val="4472C4" w:themeColor="accent1"/>
          <w:szCs w:val="21"/>
        </w:rPr>
        <w:t>-1</w:t>
      </w:r>
      <w:r w:rsidR="00F73016">
        <w:rPr>
          <w:rFonts w:ascii="Helvetica" w:hAnsi="Helvetica"/>
          <w:color w:val="4472C4" w:themeColor="accent1"/>
          <w:szCs w:val="21"/>
        </w:rPr>
        <w:t>55</w:t>
      </w:r>
      <w:r w:rsidR="009C3530" w:rsidRPr="00713418">
        <w:rPr>
          <w:rFonts w:ascii="Helvetica" w:hAnsi="Helvetica"/>
          <w:color w:val="4472C4" w:themeColor="accent1"/>
          <w:szCs w:val="21"/>
        </w:rPr>
        <w:t>:</w:t>
      </w:r>
      <w:r w:rsidR="009C3530" w:rsidRPr="00EE2B89">
        <w:rPr>
          <w:rFonts w:ascii="Helvetica" w:hAnsi="Helvetica"/>
          <w:i/>
          <w:iCs/>
          <w:color w:val="4472C4" w:themeColor="accent1"/>
          <w:szCs w:val="21"/>
        </w:rPr>
        <w:t xml:space="preserve"> Tape</w:t>
      </w:r>
      <w:r w:rsidR="00EE2B89" w:rsidRPr="00EE2B89">
        <w:rPr>
          <w:rFonts w:ascii="Helvetica" w:hAnsi="Helvetica"/>
          <w:i/>
          <w:iCs/>
          <w:color w:val="4472C4" w:themeColor="accent1"/>
          <w:szCs w:val="21"/>
        </w:rPr>
        <w:t xml:space="preserve"> the tail, limbs and beard.</w:t>
      </w:r>
      <w:r w:rsidR="003F10E8">
        <w:rPr>
          <w:rFonts w:ascii="Helvetica" w:hAnsi="Helvetica"/>
          <w:color w:val="000000"/>
          <w:szCs w:val="21"/>
        </w:rPr>
        <w:br/>
      </w:r>
      <w:r>
        <w:rPr>
          <w:rFonts w:ascii="Helvetica" w:hAnsi="Helvetica"/>
          <w:color w:val="000000"/>
          <w:szCs w:val="21"/>
        </w:rPr>
        <w:t>15.</w:t>
      </w:r>
      <w:r w:rsidR="003F10E8">
        <w:rPr>
          <w:rFonts w:ascii="Helvetica" w:hAnsi="Helvetica"/>
          <w:color w:val="000000"/>
          <w:szCs w:val="21"/>
        </w:rPr>
        <w:t>Line 126: Please specify the surgery area?</w:t>
      </w:r>
      <w:r w:rsidR="00EE2B89" w:rsidRPr="00EE2B89">
        <w:rPr>
          <w:rFonts w:ascii="Helvetica" w:hAnsi="Helvetica" w:hint="eastAsia"/>
          <w:color w:val="4472C4" w:themeColor="accent1"/>
          <w:szCs w:val="21"/>
        </w:rPr>
        <w:t xml:space="preserve"> </w:t>
      </w:r>
    </w:p>
    <w:p w14:paraId="6916742F" w14:textId="32B43F68" w:rsidR="00381D3A" w:rsidRDefault="001C4DB5" w:rsidP="008265C4">
      <w:pPr>
        <w:rPr>
          <w:rFonts w:ascii="Helvetica" w:hAnsi="Helvetica"/>
          <w:color w:val="4472C4" w:themeColor="accent1"/>
          <w:szCs w:val="21"/>
        </w:rPr>
      </w:pPr>
      <w:r w:rsidRPr="001C4DB5">
        <w:rPr>
          <w:rFonts w:ascii="Helvetica" w:hAnsi="Helvetica"/>
          <w:color w:val="4472C4" w:themeColor="accent1"/>
          <w:szCs w:val="21"/>
        </w:rPr>
        <w:t>Author’s response: We have added details to the manuscript.</w:t>
      </w:r>
      <w:r>
        <w:rPr>
          <w:rFonts w:ascii="Helvetica" w:hAnsi="Helvetica"/>
          <w:color w:val="4472C4" w:themeColor="accent1"/>
          <w:szCs w:val="21"/>
        </w:rPr>
        <w:t xml:space="preserve"> </w:t>
      </w:r>
      <w:r w:rsidR="00431053" w:rsidRPr="00431053">
        <w:rPr>
          <w:rFonts w:ascii="Helvetica" w:hAnsi="Helvetica"/>
          <w:color w:val="4472C4" w:themeColor="accent1"/>
          <w:szCs w:val="21"/>
        </w:rPr>
        <w:t>Please see line</w:t>
      </w:r>
      <w:r w:rsidR="00EE2B89" w:rsidRPr="00713418">
        <w:rPr>
          <w:rFonts w:ascii="Helvetica" w:hAnsi="Helvetica"/>
          <w:color w:val="4472C4" w:themeColor="accent1"/>
          <w:szCs w:val="21"/>
        </w:rPr>
        <w:t xml:space="preserve"> </w:t>
      </w:r>
      <w:r w:rsidR="00835874">
        <w:rPr>
          <w:rFonts w:ascii="Helvetica" w:hAnsi="Helvetica"/>
          <w:color w:val="4472C4" w:themeColor="accent1"/>
          <w:szCs w:val="21"/>
        </w:rPr>
        <w:t>15</w:t>
      </w:r>
      <w:r w:rsidR="00FC42D8">
        <w:rPr>
          <w:rFonts w:ascii="Helvetica" w:hAnsi="Helvetica"/>
          <w:color w:val="4472C4" w:themeColor="accent1"/>
          <w:szCs w:val="21"/>
        </w:rPr>
        <w:t>6</w:t>
      </w:r>
      <w:r w:rsidR="00EE2B89" w:rsidRPr="00713418">
        <w:rPr>
          <w:rFonts w:ascii="Helvetica" w:hAnsi="Helvetica"/>
          <w:color w:val="4472C4" w:themeColor="accent1"/>
          <w:szCs w:val="21"/>
        </w:rPr>
        <w:t>:</w:t>
      </w:r>
      <w:r w:rsidR="00EE2B89" w:rsidRPr="00EE2B89">
        <w:rPr>
          <w:rFonts w:ascii="Helvetica" w:hAnsi="Helvetica"/>
          <w:color w:val="4472C4" w:themeColor="accent1"/>
          <w:szCs w:val="21"/>
        </w:rPr>
        <w:t xml:space="preserve"> </w:t>
      </w:r>
      <w:r w:rsidR="00EE2B89" w:rsidRPr="008265C4">
        <w:rPr>
          <w:rFonts w:ascii="Helvetica" w:hAnsi="Helvetica"/>
          <w:i/>
          <w:iCs/>
          <w:color w:val="4472C4" w:themeColor="accent1"/>
          <w:szCs w:val="21"/>
        </w:rPr>
        <w:t>Remove the hair of left chest and part of the adjacent right chest before surgery.</w:t>
      </w:r>
      <w:r w:rsidR="003F10E8">
        <w:rPr>
          <w:rFonts w:ascii="Helvetica" w:hAnsi="Helvetica"/>
          <w:color w:val="000000"/>
          <w:szCs w:val="21"/>
        </w:rPr>
        <w:br/>
      </w:r>
      <w:r>
        <w:rPr>
          <w:rFonts w:ascii="Helvetica" w:hAnsi="Helvetica"/>
          <w:color w:val="000000"/>
          <w:szCs w:val="21"/>
        </w:rPr>
        <w:t>16.</w:t>
      </w:r>
      <w:r w:rsidR="003F10E8">
        <w:rPr>
          <w:rFonts w:ascii="Helvetica" w:hAnsi="Helvetica"/>
          <w:color w:val="000000"/>
          <w:szCs w:val="21"/>
        </w:rPr>
        <w:t>Line 127: Please specify the step number here.</w:t>
      </w:r>
      <w:r w:rsidR="008265C4">
        <w:rPr>
          <w:rFonts w:ascii="Helvetica" w:hAnsi="Helvetica"/>
          <w:color w:val="000000"/>
          <w:szCs w:val="21"/>
        </w:rPr>
        <w:t xml:space="preserve"> </w:t>
      </w:r>
    </w:p>
    <w:p w14:paraId="57360EE6" w14:textId="08F23E22" w:rsidR="00381D3A" w:rsidRDefault="001C4DB5" w:rsidP="008265C4">
      <w:pPr>
        <w:rPr>
          <w:rFonts w:ascii="Helvetica" w:hAnsi="Helvetica"/>
          <w:color w:val="4472C4" w:themeColor="accent1"/>
          <w:szCs w:val="21"/>
        </w:rPr>
      </w:pPr>
      <w:r w:rsidRPr="001C4DB5">
        <w:rPr>
          <w:rFonts w:ascii="Helvetica" w:hAnsi="Helvetica"/>
          <w:color w:val="4472C4" w:themeColor="accent1"/>
          <w:szCs w:val="21"/>
        </w:rPr>
        <w:t xml:space="preserve">Author’s response: </w:t>
      </w:r>
      <w:bookmarkStart w:id="74" w:name="_Hlk85721714"/>
      <w:r w:rsidRPr="001C4DB5">
        <w:rPr>
          <w:rFonts w:ascii="Helvetica" w:hAnsi="Helvetica"/>
          <w:color w:val="4472C4" w:themeColor="accent1"/>
          <w:szCs w:val="21"/>
        </w:rPr>
        <w:t>We have added details to the manuscript.</w:t>
      </w:r>
      <w:bookmarkEnd w:id="74"/>
      <w:r>
        <w:rPr>
          <w:rFonts w:ascii="Helvetica" w:hAnsi="Helvetica"/>
          <w:color w:val="4472C4" w:themeColor="accent1"/>
          <w:szCs w:val="21"/>
        </w:rPr>
        <w:t xml:space="preserve"> </w:t>
      </w:r>
      <w:r w:rsidR="00431053" w:rsidRPr="00431053">
        <w:rPr>
          <w:rFonts w:ascii="Helvetica" w:hAnsi="Helvetica"/>
          <w:color w:val="4472C4" w:themeColor="accent1"/>
          <w:szCs w:val="21"/>
        </w:rPr>
        <w:t>Please see lines</w:t>
      </w:r>
      <w:r w:rsidR="008265C4" w:rsidRPr="008265C4">
        <w:rPr>
          <w:rFonts w:ascii="Helvetica" w:hAnsi="Helvetica"/>
          <w:color w:val="4472C4" w:themeColor="accent1"/>
          <w:szCs w:val="21"/>
        </w:rPr>
        <w:t xml:space="preserve"> </w:t>
      </w:r>
      <w:r w:rsidR="00835874">
        <w:rPr>
          <w:rFonts w:ascii="Helvetica" w:hAnsi="Helvetica"/>
          <w:color w:val="4472C4" w:themeColor="accent1"/>
          <w:szCs w:val="21"/>
        </w:rPr>
        <w:t>1</w:t>
      </w:r>
      <w:r w:rsidR="00FC42D8">
        <w:rPr>
          <w:rFonts w:ascii="Helvetica" w:hAnsi="Helvetica"/>
          <w:color w:val="4472C4" w:themeColor="accent1"/>
          <w:szCs w:val="21"/>
        </w:rPr>
        <w:t>57</w:t>
      </w:r>
      <w:r w:rsidR="00835874">
        <w:rPr>
          <w:rFonts w:ascii="Helvetica" w:hAnsi="Helvetica"/>
          <w:color w:val="4472C4" w:themeColor="accent1"/>
          <w:szCs w:val="21"/>
        </w:rPr>
        <w:t>-1</w:t>
      </w:r>
      <w:r w:rsidR="00FC42D8">
        <w:rPr>
          <w:rFonts w:ascii="Helvetica" w:hAnsi="Helvetica"/>
          <w:color w:val="4472C4" w:themeColor="accent1"/>
          <w:szCs w:val="21"/>
        </w:rPr>
        <w:t>58</w:t>
      </w:r>
      <w:r w:rsidR="00FC42D8">
        <w:rPr>
          <w:rFonts w:ascii="Helvetica" w:hAnsi="Helvetica"/>
          <w:color w:val="000000"/>
          <w:szCs w:val="21"/>
        </w:rPr>
        <w:t xml:space="preserve">: </w:t>
      </w:r>
      <w:r w:rsidR="00FC42D8">
        <w:rPr>
          <w:rFonts w:ascii="Helvetica" w:hAnsi="Helvetica"/>
          <w:i/>
          <w:iCs/>
          <w:color w:val="4472C4" w:themeColor="accent1"/>
          <w:szCs w:val="21"/>
        </w:rPr>
        <w:t>O</w:t>
      </w:r>
      <w:r w:rsidR="008265C4" w:rsidRPr="008265C4">
        <w:rPr>
          <w:rFonts w:ascii="Helvetica" w:hAnsi="Helvetica" w:hint="eastAsia"/>
          <w:i/>
          <w:iCs/>
          <w:color w:val="4472C4" w:themeColor="accent1"/>
          <w:szCs w:val="21"/>
        </w:rPr>
        <w:t>r</w:t>
      </w:r>
      <w:r w:rsidR="008265C4" w:rsidRPr="008265C4">
        <w:rPr>
          <w:rFonts w:ascii="Helvetica" w:hAnsi="Helvetica"/>
          <w:i/>
          <w:iCs/>
          <w:color w:val="4472C4" w:themeColor="accent1"/>
          <w:szCs w:val="21"/>
        </w:rPr>
        <w:t>otracheal intubation in mice should be performed with the procedure described in procedure 3.4~3.8.</w:t>
      </w:r>
      <w:r w:rsidR="003F10E8">
        <w:rPr>
          <w:rFonts w:ascii="Helvetica" w:hAnsi="Helvetica"/>
          <w:color w:val="000000"/>
          <w:szCs w:val="21"/>
        </w:rPr>
        <w:br/>
        <w:t>Line 137-144: Please simplify the Protocol so that individual steps contain only 2-3 actions per step.</w:t>
      </w:r>
      <w:r w:rsidR="008265C4" w:rsidRPr="008265C4">
        <w:rPr>
          <w:rFonts w:ascii="Helvetica" w:hAnsi="Helvetica" w:hint="eastAsia"/>
          <w:color w:val="4472C4" w:themeColor="accent1"/>
          <w:szCs w:val="21"/>
        </w:rPr>
        <w:t xml:space="preserve"> </w:t>
      </w:r>
    </w:p>
    <w:p w14:paraId="09E38D07" w14:textId="6AD03C9E" w:rsidR="008265C4" w:rsidRDefault="001C4DB5" w:rsidP="008265C4">
      <w:r w:rsidRPr="001C4DB5">
        <w:rPr>
          <w:rFonts w:ascii="Helvetica" w:hAnsi="Helvetica"/>
          <w:color w:val="4472C4" w:themeColor="accent1"/>
          <w:szCs w:val="21"/>
        </w:rPr>
        <w:t>Author’s response:</w:t>
      </w:r>
      <w:r w:rsidR="00A04DF5" w:rsidRPr="00A04DF5">
        <w:t xml:space="preserve"> </w:t>
      </w:r>
      <w:r w:rsidR="00A04DF5" w:rsidRPr="00A04DF5">
        <w:rPr>
          <w:rFonts w:ascii="Helvetica" w:hAnsi="Helvetica"/>
          <w:color w:val="4472C4" w:themeColor="accent1"/>
          <w:szCs w:val="21"/>
        </w:rPr>
        <w:t xml:space="preserve">We have </w:t>
      </w:r>
      <w:r w:rsidR="00A04DF5">
        <w:rPr>
          <w:rFonts w:ascii="Helvetica" w:hAnsi="Helvetica"/>
          <w:color w:val="4472C4" w:themeColor="accent1"/>
          <w:szCs w:val="21"/>
        </w:rPr>
        <w:t xml:space="preserve">adjusted </w:t>
      </w:r>
      <w:r w:rsidR="00A04DF5" w:rsidRPr="00A04DF5">
        <w:rPr>
          <w:rFonts w:ascii="Helvetica" w:hAnsi="Helvetica"/>
          <w:color w:val="4472C4" w:themeColor="accent1"/>
          <w:szCs w:val="21"/>
        </w:rPr>
        <w:t>the manuscript</w:t>
      </w:r>
      <w:r w:rsidR="00A04DF5">
        <w:rPr>
          <w:rFonts w:ascii="Helvetica" w:hAnsi="Helvetica"/>
          <w:color w:val="4472C4" w:themeColor="accent1"/>
          <w:szCs w:val="21"/>
        </w:rPr>
        <w:t xml:space="preserve"> as suggestions</w:t>
      </w:r>
      <w:r w:rsidR="00A04DF5" w:rsidRPr="00A04DF5">
        <w:rPr>
          <w:rFonts w:ascii="Helvetica" w:hAnsi="Helvetica"/>
          <w:color w:val="4472C4" w:themeColor="accent1"/>
          <w:szCs w:val="21"/>
        </w:rPr>
        <w:t>.</w:t>
      </w:r>
      <w:r w:rsidR="00A04DF5">
        <w:rPr>
          <w:rFonts w:ascii="Helvetica" w:hAnsi="Helvetica"/>
          <w:color w:val="4472C4" w:themeColor="accent1"/>
          <w:szCs w:val="21"/>
        </w:rPr>
        <w:t xml:space="preserve"> </w:t>
      </w:r>
      <w:r w:rsidR="00431053" w:rsidRPr="00431053">
        <w:rPr>
          <w:rFonts w:ascii="Helvetica" w:hAnsi="Helvetica"/>
          <w:color w:val="4472C4" w:themeColor="accent1"/>
          <w:szCs w:val="21"/>
        </w:rPr>
        <w:t>Please see lines</w:t>
      </w:r>
      <w:r w:rsidR="008265C4" w:rsidRPr="008265C4">
        <w:rPr>
          <w:rFonts w:ascii="Helvetica" w:hAnsi="Helvetica"/>
          <w:color w:val="4472C4" w:themeColor="accent1"/>
          <w:szCs w:val="21"/>
        </w:rPr>
        <w:t xml:space="preserve"> </w:t>
      </w:r>
      <w:r w:rsidR="00835874">
        <w:rPr>
          <w:rFonts w:ascii="Helvetica" w:hAnsi="Helvetica"/>
          <w:color w:val="4472C4" w:themeColor="accent1"/>
          <w:szCs w:val="21"/>
        </w:rPr>
        <w:t>1</w:t>
      </w:r>
      <w:r w:rsidR="00985A39">
        <w:rPr>
          <w:rFonts w:ascii="Helvetica" w:hAnsi="Helvetica"/>
          <w:color w:val="4472C4" w:themeColor="accent1"/>
          <w:szCs w:val="21"/>
        </w:rPr>
        <w:t>68</w:t>
      </w:r>
      <w:r w:rsidR="00835874">
        <w:rPr>
          <w:rFonts w:ascii="Helvetica" w:hAnsi="Helvetica"/>
          <w:color w:val="4472C4" w:themeColor="accent1"/>
          <w:szCs w:val="21"/>
        </w:rPr>
        <w:t>-1</w:t>
      </w:r>
      <w:r w:rsidR="00985A39">
        <w:rPr>
          <w:rFonts w:ascii="Helvetica" w:hAnsi="Helvetica"/>
          <w:color w:val="4472C4" w:themeColor="accent1"/>
          <w:szCs w:val="21"/>
        </w:rPr>
        <w:t>80</w:t>
      </w:r>
      <w:r w:rsidR="008265C4">
        <w:rPr>
          <w:rFonts w:ascii="Helvetica" w:hAnsi="Helvetica" w:hint="eastAsia"/>
          <w:color w:val="4472C4" w:themeColor="accent1"/>
          <w:szCs w:val="21"/>
        </w:rPr>
        <w:t>.</w:t>
      </w:r>
      <w:r w:rsidR="008265C4" w:rsidRPr="008265C4">
        <w:t xml:space="preserve"> </w:t>
      </w:r>
    </w:p>
    <w:p w14:paraId="3AB16965" w14:textId="77777777" w:rsidR="00985A39" w:rsidRPr="00985A39" w:rsidRDefault="00985A39" w:rsidP="00985A39">
      <w:pPr>
        <w:ind w:leftChars="100" w:left="210"/>
        <w:rPr>
          <w:rFonts w:ascii="Helvetica" w:hAnsi="Helvetica"/>
          <w:i/>
          <w:iCs/>
          <w:color w:val="4472C4" w:themeColor="accent1"/>
          <w:szCs w:val="21"/>
        </w:rPr>
      </w:pPr>
      <w:r w:rsidRPr="00985A39">
        <w:rPr>
          <w:rFonts w:ascii="Helvetica" w:hAnsi="Helvetica"/>
          <w:i/>
          <w:iCs/>
          <w:color w:val="4472C4" w:themeColor="accent1"/>
          <w:szCs w:val="21"/>
        </w:rPr>
        <w:t>4.11.</w:t>
      </w:r>
      <w:r w:rsidRPr="00985A39">
        <w:rPr>
          <w:rFonts w:ascii="Helvetica" w:hAnsi="Helvetica"/>
          <w:i/>
          <w:iCs/>
          <w:color w:val="4472C4" w:themeColor="accent1"/>
          <w:szCs w:val="21"/>
        </w:rPr>
        <w:tab/>
        <w:t>Locate the LAD firstly.</w:t>
      </w:r>
    </w:p>
    <w:p w14:paraId="4325091B" w14:textId="1A793C3A" w:rsidR="00985A39" w:rsidRPr="00985A39" w:rsidRDefault="00985A39" w:rsidP="00985A39">
      <w:pPr>
        <w:ind w:leftChars="100" w:left="210"/>
        <w:rPr>
          <w:rFonts w:ascii="Helvetica" w:hAnsi="Helvetica"/>
          <w:i/>
          <w:iCs/>
          <w:color w:val="4472C4" w:themeColor="accent1"/>
          <w:szCs w:val="21"/>
        </w:rPr>
      </w:pPr>
      <w:r w:rsidRPr="00985A39">
        <w:rPr>
          <w:rFonts w:ascii="Helvetica" w:hAnsi="Helvetica"/>
          <w:i/>
          <w:iCs/>
          <w:color w:val="4472C4" w:themeColor="accent1"/>
          <w:szCs w:val="21"/>
        </w:rPr>
        <w:t>4.12.</w:t>
      </w:r>
      <w:r w:rsidRPr="00985A39">
        <w:rPr>
          <w:rFonts w:ascii="Helvetica" w:hAnsi="Helvetica"/>
          <w:i/>
          <w:iCs/>
          <w:color w:val="4472C4" w:themeColor="accent1"/>
          <w:szCs w:val="21"/>
        </w:rPr>
        <w:tab/>
        <w:t xml:space="preserve"> Hold the sterile 6-0 suture silk with a </w:t>
      </w:r>
      <w:r w:rsidR="00385C41" w:rsidRPr="00385C41">
        <w:rPr>
          <w:rFonts w:ascii="Helvetica" w:hAnsi="Helvetica"/>
          <w:i/>
          <w:iCs/>
          <w:color w:val="4472C4" w:themeColor="accent1"/>
          <w:szCs w:val="21"/>
        </w:rPr>
        <w:t>vascular hemostatic forceps</w:t>
      </w:r>
      <w:r w:rsidRPr="00985A39">
        <w:rPr>
          <w:rFonts w:ascii="Helvetica" w:hAnsi="Helvetica"/>
          <w:i/>
          <w:iCs/>
          <w:color w:val="4472C4" w:themeColor="accent1"/>
          <w:szCs w:val="21"/>
        </w:rPr>
        <w:t xml:space="preserve">, pass the silk through a 2 mm width of myocardium in the area where the coronary artery is located. (NOTE: Do not try to ligate the LAD only, which may cause intraoperative major hemorrhage). </w:t>
      </w:r>
    </w:p>
    <w:p w14:paraId="7EDB1A3C" w14:textId="77777777" w:rsidR="00985A39" w:rsidRPr="00985A39" w:rsidRDefault="00985A39" w:rsidP="00985A39">
      <w:pPr>
        <w:ind w:leftChars="100" w:left="210"/>
        <w:rPr>
          <w:rFonts w:ascii="Helvetica" w:hAnsi="Helvetica"/>
          <w:i/>
          <w:iCs/>
          <w:color w:val="4472C4" w:themeColor="accent1"/>
          <w:szCs w:val="21"/>
        </w:rPr>
      </w:pPr>
      <w:r w:rsidRPr="00985A39">
        <w:rPr>
          <w:rFonts w:ascii="Helvetica" w:hAnsi="Helvetica"/>
          <w:i/>
          <w:iCs/>
          <w:color w:val="4472C4" w:themeColor="accent1"/>
          <w:szCs w:val="21"/>
        </w:rPr>
        <w:t>4.13.</w:t>
      </w:r>
      <w:r w:rsidRPr="00985A39">
        <w:rPr>
          <w:rFonts w:ascii="Helvetica" w:hAnsi="Helvetica"/>
          <w:i/>
          <w:iCs/>
          <w:color w:val="4472C4" w:themeColor="accent1"/>
          <w:szCs w:val="21"/>
        </w:rPr>
        <w:tab/>
        <w:t>Place a short piece of sterile 5-0 silk between the ligature and myocardial tissues for preventing tissue breakage.</w:t>
      </w:r>
    </w:p>
    <w:p w14:paraId="368A704D" w14:textId="77777777" w:rsidR="00985A39" w:rsidRPr="00985A39" w:rsidRDefault="00985A39" w:rsidP="00985A39">
      <w:pPr>
        <w:ind w:leftChars="100" w:left="210"/>
        <w:rPr>
          <w:rFonts w:ascii="Helvetica" w:hAnsi="Helvetica"/>
          <w:i/>
          <w:iCs/>
          <w:color w:val="4472C4" w:themeColor="accent1"/>
          <w:szCs w:val="21"/>
        </w:rPr>
      </w:pPr>
      <w:r w:rsidRPr="00985A39">
        <w:rPr>
          <w:rFonts w:ascii="Helvetica" w:hAnsi="Helvetica"/>
          <w:i/>
          <w:iCs/>
          <w:color w:val="4472C4" w:themeColor="accent1"/>
          <w:szCs w:val="21"/>
        </w:rPr>
        <w:t>4.14.</w:t>
      </w:r>
      <w:r w:rsidRPr="00985A39">
        <w:rPr>
          <w:rFonts w:ascii="Helvetica" w:hAnsi="Helvetica"/>
          <w:i/>
          <w:iCs/>
          <w:color w:val="4472C4" w:themeColor="accent1"/>
          <w:szCs w:val="21"/>
        </w:rPr>
        <w:tab/>
        <w:t>Tie the LAD and the small bundle of the myocardium around it tightly. The ligation is deemed successful when the anterior wall of the left ventricle (LV) turns pale; ST segment elevation can be observed at the same time if an electrocardiogram machine connected.</w:t>
      </w:r>
    </w:p>
    <w:p w14:paraId="0DE2C925" w14:textId="7803013A" w:rsidR="00431053" w:rsidRPr="00985A39" w:rsidRDefault="00985A39" w:rsidP="00985A39">
      <w:pPr>
        <w:ind w:leftChars="100" w:left="210"/>
        <w:rPr>
          <w:rFonts w:ascii="Helvetica" w:hAnsi="Helvetica"/>
          <w:color w:val="000000"/>
          <w:szCs w:val="21"/>
        </w:rPr>
      </w:pPr>
      <w:r w:rsidRPr="00985A39">
        <w:rPr>
          <w:rFonts w:ascii="Helvetica" w:hAnsi="Helvetica"/>
          <w:i/>
          <w:iCs/>
          <w:color w:val="4472C4" w:themeColor="accent1"/>
          <w:szCs w:val="21"/>
        </w:rPr>
        <w:t>4.15.</w:t>
      </w:r>
      <w:r w:rsidRPr="00985A39">
        <w:rPr>
          <w:rFonts w:ascii="Helvetica" w:hAnsi="Helvetica"/>
          <w:i/>
          <w:iCs/>
          <w:color w:val="4472C4" w:themeColor="accent1"/>
          <w:szCs w:val="21"/>
        </w:rPr>
        <w:tab/>
        <w:t>Gently squeeze out the air in the chest. Suture intercostal, muscles and skin sequentially with sterile 5-0 silk. (NOTE: Simple interrupted suture is recommended, for the mice may gnaw the silk when they are awake).</w:t>
      </w:r>
    </w:p>
    <w:p w14:paraId="39E66B22" w14:textId="3189C8A2" w:rsidR="008265C4" w:rsidRDefault="003F10E8" w:rsidP="008265C4">
      <w:pPr>
        <w:rPr>
          <w:rFonts w:ascii="Helvetica" w:hAnsi="Helvetica"/>
          <w:color w:val="000000"/>
          <w:szCs w:val="21"/>
        </w:rPr>
      </w:pPr>
      <w:r>
        <w:rPr>
          <w:rFonts w:ascii="Helvetica" w:hAnsi="Helvetica"/>
          <w:color w:val="000000"/>
          <w:szCs w:val="21"/>
        </w:rPr>
        <w:t>18. Line 145-147: Please specify the size of the suture used?</w:t>
      </w:r>
    </w:p>
    <w:p w14:paraId="3CED8956" w14:textId="4D6310B0" w:rsidR="00ED1D23" w:rsidRDefault="00A04DF5" w:rsidP="008265C4">
      <w:pPr>
        <w:rPr>
          <w:rFonts w:ascii="Helvetica" w:hAnsi="Helvetica"/>
          <w:color w:val="000000"/>
          <w:szCs w:val="21"/>
        </w:rPr>
      </w:pPr>
      <w:r w:rsidRPr="00A04DF5">
        <w:rPr>
          <w:rFonts w:ascii="Helvetica" w:hAnsi="Helvetica"/>
          <w:color w:val="4472C4" w:themeColor="accent1"/>
          <w:szCs w:val="21"/>
        </w:rPr>
        <w:t>Author’s response: We have added details to the manuscript. Please see lines</w:t>
      </w:r>
      <w:r w:rsidR="008265C4" w:rsidRPr="008265C4">
        <w:rPr>
          <w:rFonts w:ascii="Helvetica" w:hAnsi="Helvetica"/>
          <w:color w:val="4472C4" w:themeColor="accent1"/>
          <w:szCs w:val="21"/>
        </w:rPr>
        <w:t xml:space="preserve"> </w:t>
      </w:r>
      <w:r w:rsidR="008265C4">
        <w:rPr>
          <w:rFonts w:ascii="Helvetica" w:hAnsi="Helvetica"/>
          <w:color w:val="4472C4" w:themeColor="accent1"/>
          <w:szCs w:val="21"/>
        </w:rPr>
        <w:t>1</w:t>
      </w:r>
      <w:r w:rsidR="008B0908">
        <w:rPr>
          <w:rFonts w:ascii="Helvetica" w:hAnsi="Helvetica"/>
          <w:color w:val="4472C4" w:themeColor="accent1"/>
          <w:szCs w:val="21"/>
        </w:rPr>
        <w:t>78</w:t>
      </w:r>
      <w:r w:rsidR="008265C4">
        <w:rPr>
          <w:rFonts w:ascii="Helvetica" w:hAnsi="Helvetica"/>
          <w:color w:val="4472C4" w:themeColor="accent1"/>
          <w:szCs w:val="21"/>
        </w:rPr>
        <w:t>-1</w:t>
      </w:r>
      <w:r w:rsidR="008B0908">
        <w:rPr>
          <w:rFonts w:ascii="Helvetica" w:hAnsi="Helvetica"/>
          <w:color w:val="4472C4" w:themeColor="accent1"/>
          <w:szCs w:val="21"/>
        </w:rPr>
        <w:t>79</w:t>
      </w:r>
      <w:r w:rsidR="008265C4">
        <w:rPr>
          <w:rFonts w:ascii="Helvetica" w:hAnsi="Helvetica" w:hint="eastAsia"/>
          <w:color w:val="4472C4" w:themeColor="accent1"/>
          <w:szCs w:val="21"/>
        </w:rPr>
        <w:t>.</w:t>
      </w:r>
      <w:r w:rsidR="008265C4" w:rsidRPr="008265C4">
        <w:t xml:space="preserve"> </w:t>
      </w:r>
      <w:r w:rsidR="008B0908" w:rsidRPr="00985A39">
        <w:rPr>
          <w:rFonts w:ascii="Helvetica" w:hAnsi="Helvetica"/>
          <w:i/>
          <w:iCs/>
          <w:color w:val="4472C4" w:themeColor="accent1"/>
          <w:szCs w:val="21"/>
        </w:rPr>
        <w:t>Suture intercostal, muscles and skin sequentially with sterile 5-0 silk.</w:t>
      </w:r>
      <w:r w:rsidR="003F10E8">
        <w:rPr>
          <w:rFonts w:ascii="Helvetica" w:hAnsi="Helvetica"/>
          <w:color w:val="000000"/>
          <w:szCs w:val="21"/>
        </w:rPr>
        <w:br/>
        <w:t>19. Line 150-153: Please ensure that the Protocol section consists of numbered steps. We cannot have non-numbered paragraphs/steps/headings/subheadings.</w:t>
      </w:r>
    </w:p>
    <w:p w14:paraId="41D313AF" w14:textId="718AC9C7" w:rsidR="00ED1D23" w:rsidRDefault="00A04DF5" w:rsidP="008265C4">
      <w:pPr>
        <w:rPr>
          <w:rFonts w:ascii="Helvetica" w:hAnsi="Helvetica"/>
          <w:color w:val="000000"/>
          <w:szCs w:val="21"/>
        </w:rPr>
      </w:pPr>
      <w:r w:rsidRPr="00A04DF5">
        <w:rPr>
          <w:rFonts w:ascii="Helvetica" w:hAnsi="Helvetica"/>
          <w:color w:val="4472C4" w:themeColor="accent1"/>
          <w:szCs w:val="21"/>
        </w:rPr>
        <w:t>Author’s response: We have adjusted the manuscript as suggestions. Please see lines</w:t>
      </w:r>
      <w:r w:rsidRPr="00A04DF5">
        <w:rPr>
          <w:rFonts w:ascii="Helvetica" w:hAnsi="Helvetica" w:hint="eastAsia"/>
          <w:color w:val="4472C4" w:themeColor="accent1"/>
          <w:szCs w:val="21"/>
        </w:rPr>
        <w:t xml:space="preserve"> </w:t>
      </w:r>
      <w:r w:rsidR="00ED1D23" w:rsidRPr="008265C4">
        <w:rPr>
          <w:rFonts w:ascii="Helvetica" w:hAnsi="Helvetica" w:hint="eastAsia"/>
          <w:color w:val="4472C4" w:themeColor="accent1"/>
          <w:szCs w:val="21"/>
        </w:rPr>
        <w:t>Line</w:t>
      </w:r>
      <w:r w:rsidR="00ED1D23" w:rsidRPr="008265C4">
        <w:rPr>
          <w:rFonts w:ascii="Helvetica" w:hAnsi="Helvetica"/>
          <w:color w:val="4472C4" w:themeColor="accent1"/>
          <w:szCs w:val="21"/>
        </w:rPr>
        <w:t xml:space="preserve"> </w:t>
      </w:r>
      <w:r w:rsidR="00835874">
        <w:rPr>
          <w:rFonts w:ascii="Helvetica" w:hAnsi="Helvetica"/>
          <w:color w:val="4472C4" w:themeColor="accent1"/>
          <w:szCs w:val="21"/>
        </w:rPr>
        <w:t>18</w:t>
      </w:r>
      <w:r w:rsidR="008B0908">
        <w:rPr>
          <w:rFonts w:ascii="Helvetica" w:hAnsi="Helvetica"/>
          <w:color w:val="4472C4" w:themeColor="accent1"/>
          <w:szCs w:val="21"/>
        </w:rPr>
        <w:t>4</w:t>
      </w:r>
      <w:r w:rsidR="00835874">
        <w:rPr>
          <w:rFonts w:ascii="Helvetica" w:hAnsi="Helvetica"/>
          <w:color w:val="4472C4" w:themeColor="accent1"/>
          <w:szCs w:val="21"/>
        </w:rPr>
        <w:t>-19</w:t>
      </w:r>
      <w:r w:rsidR="008B0908">
        <w:rPr>
          <w:rFonts w:ascii="Helvetica" w:hAnsi="Helvetica"/>
          <w:color w:val="4472C4" w:themeColor="accent1"/>
          <w:szCs w:val="21"/>
        </w:rPr>
        <w:t>5</w:t>
      </w:r>
      <w:r w:rsidR="00ED1D23">
        <w:rPr>
          <w:rFonts w:ascii="Helvetica" w:hAnsi="Helvetica" w:hint="eastAsia"/>
          <w:color w:val="4472C4" w:themeColor="accent1"/>
          <w:szCs w:val="21"/>
        </w:rPr>
        <w:t>.</w:t>
      </w:r>
    </w:p>
    <w:p w14:paraId="2E110204" w14:textId="77777777" w:rsidR="008B0908" w:rsidRPr="008B0908" w:rsidRDefault="008B0908" w:rsidP="008B0908">
      <w:pPr>
        <w:rPr>
          <w:rFonts w:ascii="Helvetica" w:hAnsi="Helvetica"/>
          <w:i/>
          <w:iCs/>
          <w:color w:val="4472C4" w:themeColor="accent1"/>
          <w:szCs w:val="21"/>
        </w:rPr>
      </w:pPr>
      <w:r w:rsidRPr="008B0908">
        <w:rPr>
          <w:rFonts w:ascii="Helvetica" w:hAnsi="Helvetica"/>
          <w:i/>
          <w:iCs/>
          <w:color w:val="4472C4" w:themeColor="accent1"/>
          <w:szCs w:val="21"/>
        </w:rPr>
        <w:t>5.1.</w:t>
      </w:r>
      <w:r w:rsidRPr="008B0908">
        <w:rPr>
          <w:rFonts w:ascii="Helvetica" w:hAnsi="Helvetica"/>
          <w:i/>
          <w:iCs/>
          <w:color w:val="4472C4" w:themeColor="accent1"/>
          <w:szCs w:val="21"/>
        </w:rPr>
        <w:tab/>
        <w:t>Clean up all the bloodstain after surgery, or the mouse would be attacked by others.</w:t>
      </w:r>
    </w:p>
    <w:p w14:paraId="5D871131" w14:textId="77777777" w:rsidR="008B0908" w:rsidRPr="008B0908" w:rsidRDefault="008B0908" w:rsidP="008B0908">
      <w:pPr>
        <w:rPr>
          <w:rFonts w:ascii="Helvetica" w:hAnsi="Helvetica"/>
          <w:i/>
          <w:iCs/>
          <w:color w:val="4472C4" w:themeColor="accent1"/>
          <w:szCs w:val="21"/>
        </w:rPr>
      </w:pPr>
      <w:r w:rsidRPr="008B0908">
        <w:rPr>
          <w:rFonts w:ascii="Helvetica" w:hAnsi="Helvetica"/>
          <w:i/>
          <w:iCs/>
          <w:color w:val="4472C4" w:themeColor="accent1"/>
          <w:szCs w:val="21"/>
        </w:rPr>
        <w:t>5.2.</w:t>
      </w:r>
      <w:r w:rsidRPr="008B0908">
        <w:rPr>
          <w:rFonts w:ascii="Helvetica" w:hAnsi="Helvetica"/>
          <w:i/>
          <w:iCs/>
          <w:color w:val="4472C4" w:themeColor="accent1"/>
          <w:szCs w:val="21"/>
        </w:rPr>
        <w:tab/>
        <w:t xml:space="preserve">Place the mouse on a heating pad in a lateral recumbent position. Continuous monitoring of mouse signs until they recover from anesthesia (NOTE: Mice breathe easier in lateral recumbent position). </w:t>
      </w:r>
    </w:p>
    <w:p w14:paraId="21AB786B" w14:textId="77777777" w:rsidR="008B0908" w:rsidRPr="008B0908" w:rsidRDefault="008B0908" w:rsidP="008B0908">
      <w:pPr>
        <w:rPr>
          <w:rFonts w:ascii="Helvetica" w:hAnsi="Helvetica"/>
          <w:i/>
          <w:iCs/>
          <w:color w:val="4472C4" w:themeColor="accent1"/>
          <w:szCs w:val="21"/>
        </w:rPr>
      </w:pPr>
      <w:r w:rsidRPr="008B0908">
        <w:rPr>
          <w:rFonts w:ascii="Helvetica" w:hAnsi="Helvetica"/>
          <w:i/>
          <w:iCs/>
          <w:color w:val="4472C4" w:themeColor="accent1"/>
          <w:szCs w:val="21"/>
        </w:rPr>
        <w:t>5.3.</w:t>
      </w:r>
      <w:r w:rsidRPr="008B0908">
        <w:rPr>
          <w:rFonts w:ascii="Helvetica" w:hAnsi="Helvetica"/>
          <w:i/>
          <w:iCs/>
          <w:color w:val="4472C4" w:themeColor="accent1"/>
          <w:szCs w:val="21"/>
        </w:rPr>
        <w:tab/>
        <w:t>Once turning over is observed, transfer the mice to clean recovery cages on a heating pad, with food and water bottle. Continue to monitor for 15~30 minutes to ensure survival of the mouse. Keep the mouse away from others before it can move completely autonomously.</w:t>
      </w:r>
    </w:p>
    <w:p w14:paraId="4A375EC3" w14:textId="77777777" w:rsidR="008B0908" w:rsidRPr="008B0908" w:rsidRDefault="008B0908" w:rsidP="008B0908">
      <w:pPr>
        <w:rPr>
          <w:rFonts w:ascii="Helvetica" w:hAnsi="Helvetica"/>
          <w:i/>
          <w:iCs/>
          <w:color w:val="4472C4" w:themeColor="accent1"/>
          <w:szCs w:val="21"/>
        </w:rPr>
      </w:pPr>
      <w:r w:rsidRPr="008B0908">
        <w:rPr>
          <w:rFonts w:ascii="Helvetica" w:hAnsi="Helvetica"/>
          <w:i/>
          <w:iCs/>
          <w:color w:val="4472C4" w:themeColor="accent1"/>
          <w:szCs w:val="21"/>
        </w:rPr>
        <w:t>5.4.</w:t>
      </w:r>
      <w:r w:rsidRPr="008B0908">
        <w:rPr>
          <w:rFonts w:ascii="Helvetica" w:hAnsi="Helvetica"/>
          <w:i/>
          <w:iCs/>
          <w:color w:val="4472C4" w:themeColor="accent1"/>
          <w:szCs w:val="21"/>
        </w:rPr>
        <w:tab/>
        <w:t>To prevent wound infection, inject penicillin sodium intramuscularly according to the desired dose.</w:t>
      </w:r>
    </w:p>
    <w:p w14:paraId="1C228102" w14:textId="493B3A07" w:rsidR="00ED1D23" w:rsidRDefault="008B0908" w:rsidP="008B0908">
      <w:pPr>
        <w:rPr>
          <w:rFonts w:ascii="Helvetica" w:hAnsi="Helvetica"/>
          <w:color w:val="000000"/>
          <w:szCs w:val="21"/>
        </w:rPr>
      </w:pPr>
      <w:r w:rsidRPr="008B0908">
        <w:rPr>
          <w:rFonts w:ascii="Helvetica" w:hAnsi="Helvetica"/>
          <w:i/>
          <w:iCs/>
          <w:color w:val="4472C4" w:themeColor="accent1"/>
          <w:szCs w:val="21"/>
        </w:rPr>
        <w:t>5.5.</w:t>
      </w:r>
      <w:r w:rsidRPr="008B0908">
        <w:rPr>
          <w:rFonts w:ascii="Helvetica" w:hAnsi="Helvetica"/>
          <w:i/>
          <w:iCs/>
          <w:color w:val="4472C4" w:themeColor="accent1"/>
          <w:szCs w:val="21"/>
        </w:rPr>
        <w:tab/>
        <w:t>Place the mouse back in to the home cage. Keep monitoring for next 24 hours before sample collection.</w:t>
      </w:r>
      <w:r w:rsidR="003F10E8">
        <w:rPr>
          <w:rFonts w:ascii="Helvetica" w:hAnsi="Helvetica"/>
          <w:color w:val="000000"/>
          <w:szCs w:val="21"/>
        </w:rPr>
        <w:br/>
        <w:t xml:space="preserve">20. Please include a single line space between each step, </w:t>
      </w:r>
      <w:proofErr w:type="spellStart"/>
      <w:r w:rsidR="003F10E8">
        <w:rPr>
          <w:rFonts w:ascii="Helvetica" w:hAnsi="Helvetica"/>
          <w:color w:val="000000"/>
          <w:szCs w:val="21"/>
        </w:rPr>
        <w:t>substep</w:t>
      </w:r>
      <w:proofErr w:type="spellEnd"/>
      <w:r w:rsidR="003F10E8">
        <w:rPr>
          <w:rFonts w:ascii="Helvetica" w:hAnsi="Helvetica"/>
          <w:color w:val="000000"/>
          <w:szCs w:val="21"/>
        </w:rPr>
        <w:t>, and note in the protocol section.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71D096AD" w14:textId="6187F709" w:rsidR="00ED1D23" w:rsidRPr="004521B6" w:rsidRDefault="00ED1D23" w:rsidP="008265C4">
      <w:pPr>
        <w:rPr>
          <w:rFonts w:ascii="Helvetica" w:hAnsi="Helvetica"/>
          <w:color w:val="4472C4" w:themeColor="accent1"/>
          <w:szCs w:val="21"/>
        </w:rPr>
      </w:pPr>
      <w:r w:rsidRPr="00BE0CDB">
        <w:rPr>
          <w:rFonts w:ascii="Helvetica" w:hAnsi="Helvetica"/>
          <w:color w:val="4472C4" w:themeColor="accent1"/>
          <w:szCs w:val="21"/>
        </w:rPr>
        <w:t>A</w:t>
      </w:r>
      <w:r w:rsidRPr="00BE0CDB">
        <w:rPr>
          <w:rFonts w:ascii="Helvetica" w:hAnsi="Helvetica" w:hint="eastAsia"/>
          <w:color w:val="4472C4" w:themeColor="accent1"/>
          <w:szCs w:val="21"/>
        </w:rPr>
        <w:t>uthor</w:t>
      </w:r>
      <w:r w:rsidRPr="00BE0CDB">
        <w:rPr>
          <w:rFonts w:ascii="Helvetica" w:hAnsi="Helvetica"/>
          <w:color w:val="4472C4" w:themeColor="accent1"/>
          <w:szCs w:val="21"/>
        </w:rPr>
        <w:t>’s response:</w:t>
      </w:r>
      <w:r>
        <w:rPr>
          <w:rFonts w:ascii="Helvetica" w:hAnsi="Helvetica"/>
          <w:color w:val="4472C4" w:themeColor="accent1"/>
          <w:szCs w:val="21"/>
        </w:rPr>
        <w:t xml:space="preserve"> </w:t>
      </w:r>
      <w:r w:rsidR="00381D3A" w:rsidRPr="00381D3A">
        <w:rPr>
          <w:rFonts w:ascii="Helvetica" w:hAnsi="Helvetica"/>
          <w:color w:val="4472C4" w:themeColor="accent1"/>
          <w:szCs w:val="21"/>
        </w:rPr>
        <w:t xml:space="preserve">Thank you for pointing this out. </w:t>
      </w:r>
      <w:r w:rsidR="004521B6" w:rsidRPr="004521B6">
        <w:rPr>
          <w:rFonts w:ascii="Helvetica" w:hAnsi="Helvetica"/>
          <w:color w:val="4472C4" w:themeColor="accent1"/>
          <w:szCs w:val="21"/>
        </w:rPr>
        <w:t>We have added single line space between each step in the manuscript</w:t>
      </w:r>
      <w:r w:rsidR="004521B6">
        <w:rPr>
          <w:rFonts w:ascii="Helvetica" w:hAnsi="Helvetica"/>
          <w:color w:val="4472C4" w:themeColor="accent1"/>
          <w:szCs w:val="21"/>
        </w:rPr>
        <w:t>.</w:t>
      </w:r>
      <w:r w:rsidR="004521B6" w:rsidRPr="004521B6">
        <w:rPr>
          <w:rFonts w:ascii="Helvetica" w:hAnsi="Helvetica"/>
          <w:color w:val="4472C4" w:themeColor="accent1"/>
          <w:szCs w:val="21"/>
        </w:rPr>
        <w:t xml:space="preserve"> </w:t>
      </w:r>
      <w:r w:rsidR="004521B6">
        <w:rPr>
          <w:rFonts w:ascii="Helvetica" w:hAnsi="Helvetica"/>
          <w:color w:val="4472C4" w:themeColor="accent1"/>
          <w:szCs w:val="21"/>
        </w:rPr>
        <w:t>Steps</w:t>
      </w:r>
      <w:r w:rsidR="004521B6" w:rsidRPr="004521B6">
        <w:rPr>
          <w:rFonts w:ascii="Helvetica" w:hAnsi="Helvetica"/>
          <w:color w:val="4472C4" w:themeColor="accent1"/>
          <w:szCs w:val="21"/>
        </w:rPr>
        <w:t xml:space="preserve"> for video in the manuscript</w:t>
      </w:r>
      <w:r w:rsidR="004521B6">
        <w:rPr>
          <w:rFonts w:ascii="Helvetica" w:hAnsi="Helvetica"/>
          <w:color w:val="4472C4" w:themeColor="accent1"/>
          <w:szCs w:val="21"/>
        </w:rPr>
        <w:t xml:space="preserve"> have been </w:t>
      </w:r>
      <w:r w:rsidR="004521B6" w:rsidRPr="004521B6">
        <w:rPr>
          <w:rFonts w:ascii="Helvetica" w:hAnsi="Helvetica"/>
          <w:color w:val="4472C4" w:themeColor="accent1"/>
          <w:szCs w:val="21"/>
        </w:rPr>
        <w:t xml:space="preserve">highlight </w:t>
      </w:r>
      <w:r w:rsidR="004521B6">
        <w:rPr>
          <w:rFonts w:ascii="Helvetica" w:hAnsi="Helvetica"/>
          <w:color w:val="4472C4" w:themeColor="accent1"/>
          <w:szCs w:val="21"/>
        </w:rPr>
        <w:t xml:space="preserve">with </w:t>
      </w:r>
      <w:r w:rsidR="004521B6" w:rsidRPr="004521B6">
        <w:rPr>
          <w:rFonts w:ascii="Helvetica" w:hAnsi="Helvetica"/>
          <w:color w:val="4472C4" w:themeColor="accent1"/>
          <w:szCs w:val="21"/>
        </w:rPr>
        <w:t>fluorescent yellow</w:t>
      </w:r>
      <w:r w:rsidR="004521B6">
        <w:rPr>
          <w:rFonts w:ascii="Helvetica" w:hAnsi="Helvetica"/>
          <w:color w:val="4472C4" w:themeColor="accent1"/>
          <w:szCs w:val="21"/>
        </w:rPr>
        <w:t>.</w:t>
      </w:r>
    </w:p>
    <w:p w14:paraId="21F8B502" w14:textId="77777777" w:rsidR="004521B6" w:rsidRDefault="003F10E8" w:rsidP="008265C4">
      <w:pPr>
        <w:rPr>
          <w:rFonts w:ascii="Helvetica" w:hAnsi="Helvetica"/>
          <w:color w:val="000000"/>
          <w:szCs w:val="21"/>
        </w:rPr>
      </w:pPr>
      <w:r>
        <w:rPr>
          <w:rFonts w:ascii="Helvetica" w:hAnsi="Helvetica"/>
          <w:color w:val="000000"/>
          <w:szCs w:val="21"/>
        </w:rPr>
        <w:br/>
        <w:t>21. Please include at least one paragraph of text to explain the Representative Results in the context of the technique you have described, e.g., how do these results show the technique, suggestions about how to analyze the outcome, etc.</w:t>
      </w:r>
    </w:p>
    <w:p w14:paraId="0D47C6ED" w14:textId="77777777" w:rsidR="00835874" w:rsidRDefault="0099578C" w:rsidP="0099578C">
      <w:pPr>
        <w:rPr>
          <w:rFonts w:ascii="Helvetica" w:hAnsi="Helvetica"/>
          <w:color w:val="4472C4" w:themeColor="accent1"/>
          <w:szCs w:val="21"/>
        </w:rPr>
      </w:pPr>
      <w:r w:rsidRPr="00BE0CDB">
        <w:rPr>
          <w:rFonts w:ascii="Helvetica" w:hAnsi="Helvetica"/>
          <w:color w:val="4472C4" w:themeColor="accent1"/>
          <w:szCs w:val="21"/>
        </w:rPr>
        <w:t>A</w:t>
      </w:r>
      <w:r w:rsidRPr="00BE0CDB">
        <w:rPr>
          <w:rFonts w:ascii="Helvetica" w:hAnsi="Helvetica" w:hint="eastAsia"/>
          <w:color w:val="4472C4" w:themeColor="accent1"/>
          <w:szCs w:val="21"/>
        </w:rPr>
        <w:t>uthor</w:t>
      </w:r>
      <w:r w:rsidRPr="00BE0CDB">
        <w:rPr>
          <w:rFonts w:ascii="Helvetica" w:hAnsi="Helvetica"/>
          <w:color w:val="4472C4" w:themeColor="accent1"/>
          <w:szCs w:val="21"/>
        </w:rPr>
        <w:t>’s response:</w:t>
      </w:r>
      <w:r>
        <w:rPr>
          <w:rFonts w:ascii="Helvetica" w:hAnsi="Helvetica"/>
          <w:color w:val="4472C4" w:themeColor="accent1"/>
          <w:szCs w:val="21"/>
        </w:rPr>
        <w:t xml:space="preserve"> </w:t>
      </w:r>
      <w:r w:rsidR="00381D3A" w:rsidRPr="00381D3A">
        <w:rPr>
          <w:rFonts w:ascii="Helvetica" w:hAnsi="Helvetica"/>
          <w:color w:val="4472C4" w:themeColor="accent1"/>
          <w:szCs w:val="21"/>
        </w:rPr>
        <w:t>Thanks for your generous advice.</w:t>
      </w:r>
      <w:r w:rsidRPr="0099578C">
        <w:t xml:space="preserve"> </w:t>
      </w:r>
      <w:r w:rsidRPr="0099578C">
        <w:rPr>
          <w:rFonts w:ascii="Helvetica" w:hAnsi="Helvetica"/>
          <w:color w:val="4472C4" w:themeColor="accent1"/>
          <w:szCs w:val="21"/>
        </w:rPr>
        <w:t>We have added relevant content to the manuscript. Supplementary descriptions of relevant issues are provided as follows:</w:t>
      </w:r>
    </w:p>
    <w:p w14:paraId="0E1C2823" w14:textId="2556E41B" w:rsidR="00A04DF5" w:rsidRDefault="0099578C" w:rsidP="0099578C">
      <w:pPr>
        <w:rPr>
          <w:rFonts w:ascii="Helvetica" w:hAnsi="Helvetica"/>
          <w:color w:val="4472C4" w:themeColor="accent1"/>
          <w:szCs w:val="21"/>
        </w:rPr>
      </w:pPr>
      <w:r w:rsidRPr="008265C4">
        <w:rPr>
          <w:rFonts w:ascii="Helvetica" w:hAnsi="Helvetica" w:hint="eastAsia"/>
          <w:color w:val="4472C4" w:themeColor="accent1"/>
          <w:szCs w:val="21"/>
        </w:rPr>
        <w:t>Line</w:t>
      </w:r>
      <w:r w:rsidRPr="008265C4">
        <w:rPr>
          <w:rFonts w:ascii="Helvetica" w:hAnsi="Helvetica"/>
          <w:color w:val="4472C4" w:themeColor="accent1"/>
          <w:szCs w:val="21"/>
        </w:rPr>
        <w:t xml:space="preserve"> </w:t>
      </w:r>
      <w:r w:rsidR="00C94D09">
        <w:rPr>
          <w:rFonts w:ascii="Helvetica" w:hAnsi="Helvetica"/>
          <w:color w:val="4472C4" w:themeColor="accent1"/>
          <w:szCs w:val="21"/>
        </w:rPr>
        <w:t>199</w:t>
      </w:r>
      <w:r w:rsidR="00835874">
        <w:rPr>
          <w:rFonts w:ascii="Helvetica" w:hAnsi="Helvetica"/>
          <w:color w:val="4472C4" w:themeColor="accent1"/>
          <w:szCs w:val="21"/>
        </w:rPr>
        <w:t>-206</w:t>
      </w:r>
      <w:r>
        <w:rPr>
          <w:rFonts w:ascii="Helvetica" w:hAnsi="Helvetica"/>
          <w:color w:val="4472C4" w:themeColor="accent1"/>
          <w:szCs w:val="21"/>
        </w:rPr>
        <w:t xml:space="preserve">: </w:t>
      </w:r>
    </w:p>
    <w:p w14:paraId="1E1EFA38" w14:textId="6483204F" w:rsidR="00C94D09" w:rsidRPr="00C94D09" w:rsidRDefault="00C94D09" w:rsidP="00C94D09">
      <w:pPr>
        <w:rPr>
          <w:rFonts w:ascii="Helvetica" w:hAnsi="Helvetica"/>
          <w:i/>
          <w:iCs/>
          <w:color w:val="4472C4" w:themeColor="accent1"/>
          <w:szCs w:val="21"/>
        </w:rPr>
      </w:pPr>
      <w:r w:rsidRPr="00C94D09">
        <w:rPr>
          <w:rFonts w:ascii="Helvetica" w:hAnsi="Helvetica"/>
          <w:i/>
          <w:iCs/>
          <w:color w:val="4472C4" w:themeColor="accent1"/>
          <w:szCs w:val="21"/>
        </w:rPr>
        <w:t xml:space="preserve">The mice are euthanized 24 hours after surgery. Mice are anesthetized by tribromoethanol, taken blood by eyeball extracted. The heart was harvested, the degree of </w:t>
      </w:r>
      <w:r w:rsidR="00B84255" w:rsidRPr="00B84255">
        <w:rPr>
          <w:rFonts w:ascii="Helvetica" w:hAnsi="Helvetica"/>
          <w:i/>
          <w:iCs/>
          <w:color w:val="4472C4" w:themeColor="accent1"/>
          <w:szCs w:val="21"/>
        </w:rPr>
        <w:t>ischemia</w:t>
      </w:r>
      <w:r w:rsidRPr="00C94D09">
        <w:rPr>
          <w:rFonts w:ascii="Helvetica" w:hAnsi="Helvetica"/>
          <w:i/>
          <w:iCs/>
          <w:color w:val="4472C4" w:themeColor="accent1"/>
          <w:szCs w:val="21"/>
        </w:rPr>
        <w:t xml:space="preserve"> was examined by 2,3,5-Triphenyltetrazolium Chloride (TTC) staining (</w:t>
      </w:r>
      <w:r w:rsidRPr="00C94D09">
        <w:rPr>
          <w:rFonts w:ascii="Helvetica" w:hAnsi="Helvetica"/>
          <w:b/>
          <w:bCs/>
          <w:i/>
          <w:iCs/>
          <w:color w:val="4472C4" w:themeColor="accent1"/>
          <w:szCs w:val="21"/>
        </w:rPr>
        <w:t>Figure 1</w:t>
      </w:r>
      <w:r w:rsidRPr="00C94D09">
        <w:rPr>
          <w:rFonts w:ascii="Helvetica" w:hAnsi="Helvetica"/>
          <w:i/>
          <w:iCs/>
          <w:color w:val="4472C4" w:themeColor="accent1"/>
          <w:szCs w:val="21"/>
        </w:rPr>
        <w:t xml:space="preserve">). TTC reacts with succinate dehydrogenase in normal tissues turns red, while the ischemic tissues still pale due to the decrease of dehydrogenase activity. </w:t>
      </w:r>
    </w:p>
    <w:p w14:paraId="25720984" w14:textId="77777777" w:rsidR="00C94D09" w:rsidRPr="00C94D09" w:rsidRDefault="00C94D09" w:rsidP="00C94D09">
      <w:pPr>
        <w:rPr>
          <w:rFonts w:ascii="Helvetica" w:hAnsi="Helvetica"/>
          <w:i/>
          <w:iCs/>
          <w:color w:val="4472C4" w:themeColor="accent1"/>
          <w:szCs w:val="21"/>
        </w:rPr>
      </w:pPr>
      <w:r w:rsidRPr="00C94D09">
        <w:rPr>
          <w:rFonts w:ascii="Helvetica" w:hAnsi="Helvetica"/>
          <w:b/>
          <w:bCs/>
          <w:i/>
          <w:iCs/>
          <w:color w:val="4472C4" w:themeColor="accent1"/>
          <w:szCs w:val="21"/>
        </w:rPr>
        <w:t>Figure 2</w:t>
      </w:r>
      <w:r w:rsidRPr="00C94D09">
        <w:rPr>
          <w:rFonts w:ascii="Helvetica" w:hAnsi="Helvetica"/>
          <w:i/>
          <w:iCs/>
          <w:color w:val="4472C4" w:themeColor="accent1"/>
          <w:szCs w:val="21"/>
        </w:rPr>
        <w:t xml:space="preserve"> shows plaques in the aorta, by oil red O staining. Oil red O can specifically color neutral fats such as triglycerides in the tissues. The red spots in the picture indicate plaques.</w:t>
      </w:r>
    </w:p>
    <w:p w14:paraId="2FEDDDFB" w14:textId="1179B5FB" w:rsidR="009C3530" w:rsidRDefault="00C94D09" w:rsidP="00C94D09">
      <w:pPr>
        <w:rPr>
          <w:rFonts w:ascii="Helvetica" w:hAnsi="Helvetica"/>
          <w:i/>
          <w:iCs/>
          <w:color w:val="4472C4" w:themeColor="accent1"/>
          <w:szCs w:val="21"/>
        </w:rPr>
      </w:pPr>
      <w:r w:rsidRPr="00C94D09">
        <w:rPr>
          <w:rFonts w:ascii="Helvetica" w:hAnsi="Helvetica"/>
          <w:b/>
          <w:bCs/>
          <w:i/>
          <w:iCs/>
          <w:color w:val="4472C4" w:themeColor="accent1"/>
          <w:szCs w:val="21"/>
        </w:rPr>
        <w:t>Figure 3</w:t>
      </w:r>
      <w:r w:rsidRPr="00C94D09">
        <w:rPr>
          <w:rFonts w:ascii="Helvetica" w:hAnsi="Helvetica"/>
          <w:i/>
          <w:iCs/>
          <w:color w:val="4472C4" w:themeColor="accent1"/>
          <w:szCs w:val="21"/>
        </w:rPr>
        <w:t xml:space="preserve"> shows the homemade chest opening tools mentioned and its’ usage.</w:t>
      </w:r>
    </w:p>
    <w:p w14:paraId="05470D51" w14:textId="77777777" w:rsidR="00C94D09" w:rsidRPr="009C3530" w:rsidRDefault="00C94D09" w:rsidP="00C94D09">
      <w:pPr>
        <w:rPr>
          <w:rFonts w:ascii="Helvetica" w:hAnsi="Helvetica"/>
          <w:color w:val="000000"/>
          <w:szCs w:val="21"/>
        </w:rPr>
      </w:pPr>
    </w:p>
    <w:p w14:paraId="383060AF" w14:textId="4BF994AA" w:rsidR="009C3530" w:rsidRDefault="009C3530" w:rsidP="003F10E8">
      <w:pPr>
        <w:rPr>
          <w:rFonts w:ascii="Helvetica" w:hAnsi="Helvetica"/>
          <w:color w:val="000000"/>
          <w:szCs w:val="21"/>
        </w:rPr>
      </w:pPr>
      <w:r w:rsidRPr="009C3530">
        <w:rPr>
          <w:rFonts w:ascii="Helvetica" w:hAnsi="Helvetica"/>
          <w:color w:val="000000"/>
          <w:szCs w:val="21"/>
        </w:rPr>
        <w:t>22. As we are a methods journal, please ensure that the Discussion explicitly covers the following in detail in 3-6 paragraphs with citations</w:t>
      </w:r>
      <w:r>
        <w:rPr>
          <w:rFonts w:ascii="Helvetica" w:hAnsi="Helvetica"/>
          <w:color w:val="000000"/>
          <w:szCs w:val="21"/>
        </w:rPr>
        <w:t>.</w:t>
      </w:r>
    </w:p>
    <w:p w14:paraId="3D667676" w14:textId="7C99ED45" w:rsidR="005F2D17" w:rsidRPr="00F80466" w:rsidRDefault="0099578C" w:rsidP="003F10E8">
      <w:pPr>
        <w:rPr>
          <w:rFonts w:ascii="Helvetica" w:hAnsi="Helvetica"/>
          <w:color w:val="4472C4" w:themeColor="accent1"/>
          <w:szCs w:val="21"/>
        </w:rPr>
      </w:pPr>
      <w:r w:rsidRPr="00BE0CDB">
        <w:rPr>
          <w:rFonts w:ascii="Helvetica" w:hAnsi="Helvetica"/>
          <w:color w:val="4472C4" w:themeColor="accent1"/>
          <w:szCs w:val="21"/>
        </w:rPr>
        <w:t>A</w:t>
      </w:r>
      <w:r w:rsidRPr="00BE0CDB">
        <w:rPr>
          <w:rFonts w:ascii="Helvetica" w:hAnsi="Helvetica" w:hint="eastAsia"/>
          <w:color w:val="4472C4" w:themeColor="accent1"/>
          <w:szCs w:val="21"/>
        </w:rPr>
        <w:t>uthor</w:t>
      </w:r>
      <w:r w:rsidRPr="00BE0CDB">
        <w:rPr>
          <w:rFonts w:ascii="Helvetica" w:hAnsi="Helvetica"/>
          <w:color w:val="4472C4" w:themeColor="accent1"/>
          <w:szCs w:val="21"/>
        </w:rPr>
        <w:t xml:space="preserve">’s response: </w:t>
      </w:r>
      <w:r w:rsidR="00F80466" w:rsidRPr="00F80466">
        <w:rPr>
          <w:rFonts w:ascii="Helvetica" w:hAnsi="Helvetica"/>
          <w:color w:val="4472C4" w:themeColor="accent1"/>
          <w:szCs w:val="21"/>
        </w:rPr>
        <w:t>Thank you for giving us the opportunity to refine our manuscript.</w:t>
      </w:r>
      <w:r w:rsidRPr="0099578C">
        <w:t xml:space="preserve"> </w:t>
      </w:r>
      <w:r w:rsidRPr="0099578C">
        <w:rPr>
          <w:rFonts w:ascii="Helvetica" w:hAnsi="Helvetica"/>
          <w:color w:val="4472C4" w:themeColor="accent1"/>
          <w:szCs w:val="21"/>
        </w:rPr>
        <w:t>We have added relevant content to the manuscript. Supplementary descriptions of relevant issues are provided as follows:</w:t>
      </w:r>
    </w:p>
    <w:p w14:paraId="55BE682F" w14:textId="77777777" w:rsidR="00F80466" w:rsidRDefault="0099578C" w:rsidP="00FA058A">
      <w:pPr>
        <w:rPr>
          <w:rFonts w:ascii="Helvetica" w:hAnsi="Helvetica"/>
          <w:color w:val="4472C4" w:themeColor="accent1"/>
          <w:szCs w:val="21"/>
        </w:rPr>
      </w:pPr>
      <w:r>
        <w:rPr>
          <w:rFonts w:ascii="Helvetica" w:hAnsi="Helvetica"/>
          <w:color w:val="000000"/>
          <w:szCs w:val="21"/>
        </w:rPr>
        <w:t xml:space="preserve">a) </w:t>
      </w:r>
      <w:bookmarkStart w:id="75" w:name="OLE_LINK698"/>
      <w:bookmarkStart w:id="76" w:name="OLE_LINK699"/>
      <w:r>
        <w:rPr>
          <w:rFonts w:ascii="Helvetica" w:hAnsi="Helvetica"/>
          <w:color w:val="000000"/>
          <w:szCs w:val="21"/>
        </w:rPr>
        <w:t>Critical steps within the protocol, b) Any modifications and troubleshooting of the technique</w:t>
      </w:r>
      <w:bookmarkEnd w:id="75"/>
      <w:bookmarkEnd w:id="76"/>
      <w:r>
        <w:rPr>
          <w:rFonts w:ascii="Helvetica" w:hAnsi="Helvetica"/>
          <w:color w:val="000000"/>
          <w:szCs w:val="21"/>
        </w:rPr>
        <w:t>.</w:t>
      </w:r>
      <w:r w:rsidRPr="0099578C">
        <w:rPr>
          <w:rFonts w:ascii="Helvetica" w:hAnsi="Helvetica" w:hint="eastAsia"/>
          <w:color w:val="4472C4" w:themeColor="accent1"/>
          <w:szCs w:val="21"/>
        </w:rPr>
        <w:t xml:space="preserve"> </w:t>
      </w:r>
      <w:bookmarkStart w:id="77" w:name="_Hlk85464849"/>
    </w:p>
    <w:p w14:paraId="2022A42A" w14:textId="76830B9D" w:rsidR="00FA058A" w:rsidRPr="00993DEB" w:rsidRDefault="00993DEB" w:rsidP="00FA058A">
      <w:pPr>
        <w:rPr>
          <w:rFonts w:ascii="Helvetica" w:hAnsi="Helvetica"/>
          <w:color w:val="4472C4" w:themeColor="accent1"/>
          <w:szCs w:val="21"/>
        </w:rPr>
      </w:pPr>
      <w:r w:rsidRPr="00993DEB">
        <w:rPr>
          <w:rFonts w:ascii="Helvetica" w:hAnsi="Helvetica"/>
          <w:color w:val="4472C4" w:themeColor="accent1"/>
          <w:szCs w:val="21"/>
        </w:rPr>
        <w:t>Please see lines</w:t>
      </w:r>
      <w:r w:rsidR="0099578C" w:rsidRPr="008265C4">
        <w:rPr>
          <w:rFonts w:ascii="Helvetica" w:hAnsi="Helvetica"/>
          <w:color w:val="4472C4" w:themeColor="accent1"/>
          <w:szCs w:val="21"/>
        </w:rPr>
        <w:t xml:space="preserve"> </w:t>
      </w:r>
      <w:bookmarkEnd w:id="77"/>
      <w:r w:rsidR="00835874">
        <w:rPr>
          <w:rFonts w:ascii="Helvetica" w:hAnsi="Helvetica"/>
          <w:color w:val="4472C4" w:themeColor="accent1"/>
          <w:szCs w:val="21"/>
        </w:rPr>
        <w:t>23</w:t>
      </w:r>
      <w:r w:rsidR="0080075B">
        <w:rPr>
          <w:rFonts w:ascii="Helvetica" w:hAnsi="Helvetica"/>
          <w:color w:val="4472C4" w:themeColor="accent1"/>
          <w:szCs w:val="21"/>
        </w:rPr>
        <w:t>1</w:t>
      </w:r>
      <w:r w:rsidR="00835874">
        <w:rPr>
          <w:rFonts w:ascii="Helvetica" w:hAnsi="Helvetica"/>
          <w:color w:val="4472C4" w:themeColor="accent1"/>
          <w:szCs w:val="21"/>
        </w:rPr>
        <w:t>-2</w:t>
      </w:r>
      <w:r w:rsidR="0080075B">
        <w:rPr>
          <w:rFonts w:ascii="Helvetica" w:hAnsi="Helvetica"/>
          <w:color w:val="4472C4" w:themeColor="accent1"/>
          <w:szCs w:val="21"/>
        </w:rPr>
        <w:t>59</w:t>
      </w:r>
      <w:r w:rsidR="0099578C">
        <w:rPr>
          <w:rFonts w:ascii="Helvetica" w:hAnsi="Helvetica" w:hint="eastAsia"/>
          <w:color w:val="4472C4" w:themeColor="accent1"/>
          <w:szCs w:val="21"/>
        </w:rPr>
        <w:t>.</w:t>
      </w:r>
      <w:bookmarkStart w:id="78" w:name="OLE_LINK236"/>
      <w:bookmarkStart w:id="79" w:name="OLE_LINK237"/>
    </w:p>
    <w:bookmarkEnd w:id="78"/>
    <w:bookmarkEnd w:id="79"/>
    <w:p w14:paraId="4E6DF742" w14:textId="6C3C6203" w:rsidR="0008782E" w:rsidRPr="0008782E" w:rsidRDefault="0008782E" w:rsidP="0008782E">
      <w:pPr>
        <w:ind w:leftChars="100" w:left="210"/>
        <w:rPr>
          <w:rFonts w:ascii="Helvetica" w:hAnsi="Helvetica"/>
          <w:color w:val="4472C4" w:themeColor="accent1"/>
          <w:szCs w:val="21"/>
        </w:rPr>
      </w:pPr>
      <w:r w:rsidRPr="0008782E">
        <w:rPr>
          <w:rFonts w:ascii="Helvetica" w:hAnsi="Helvetica"/>
          <w:color w:val="4472C4" w:themeColor="accent1"/>
          <w:szCs w:val="21"/>
        </w:rPr>
        <w:t>The establishment of a composite animal model is slightly different from the single MI model. K</w:t>
      </w:r>
      <w:r w:rsidRPr="0008782E">
        <w:rPr>
          <w:rFonts w:ascii="Helvetica" w:hAnsi="Helvetica" w:hint="eastAsia"/>
          <w:color w:val="4472C4" w:themeColor="accent1"/>
          <w:szCs w:val="21"/>
        </w:rPr>
        <w:t>eeping</w:t>
      </w:r>
      <w:r w:rsidRPr="0008782E">
        <w:rPr>
          <w:rFonts w:ascii="Helvetica" w:hAnsi="Helvetica"/>
          <w:color w:val="4472C4" w:themeColor="accent1"/>
          <w:szCs w:val="21"/>
        </w:rPr>
        <w:t xml:space="preserve"> </w:t>
      </w:r>
      <w:r w:rsidRPr="0008782E">
        <w:rPr>
          <w:rFonts w:ascii="Helvetica" w:hAnsi="Helvetica" w:hint="eastAsia"/>
          <w:color w:val="4472C4" w:themeColor="accent1"/>
          <w:szCs w:val="21"/>
        </w:rPr>
        <w:t>h</w:t>
      </w:r>
      <w:r w:rsidRPr="0008782E">
        <w:rPr>
          <w:rFonts w:ascii="Helvetica" w:hAnsi="Helvetica"/>
          <w:color w:val="4472C4" w:themeColor="accent1"/>
          <w:szCs w:val="21"/>
        </w:rPr>
        <w:t xml:space="preserve">igh survival rate </w:t>
      </w:r>
      <w:r w:rsidRPr="0008782E">
        <w:rPr>
          <w:rFonts w:ascii="Helvetica" w:hAnsi="Helvetica" w:hint="eastAsia"/>
          <w:color w:val="4472C4" w:themeColor="accent1"/>
          <w:szCs w:val="21"/>
        </w:rPr>
        <w:t>is</w:t>
      </w:r>
      <w:r w:rsidRPr="0008782E">
        <w:rPr>
          <w:rFonts w:ascii="Helvetica" w:hAnsi="Helvetica"/>
          <w:color w:val="4472C4" w:themeColor="accent1"/>
          <w:szCs w:val="21"/>
        </w:rPr>
        <w:t xml:space="preserve"> challenging in the development of the composite model. The severity of atherosclerosis in </w:t>
      </w:r>
      <w:proofErr w:type="spellStart"/>
      <w:r w:rsidRPr="0008782E">
        <w:rPr>
          <w:rFonts w:ascii="Helvetica" w:hAnsi="Helvetica"/>
          <w:color w:val="4472C4" w:themeColor="accent1"/>
          <w:szCs w:val="21"/>
        </w:rPr>
        <w:t>Apo</w:t>
      </w:r>
      <w:r w:rsidR="00385C41">
        <w:rPr>
          <w:rFonts w:ascii="Helvetica" w:hAnsi="Helvetica"/>
          <w:color w:val="4472C4" w:themeColor="accent1"/>
          <w:szCs w:val="21"/>
        </w:rPr>
        <w:t>E</w:t>
      </w:r>
      <w:proofErr w:type="spellEnd"/>
      <w:r w:rsidRPr="0008782E">
        <w:rPr>
          <w:rFonts w:ascii="Helvetica" w:hAnsi="Helvetica"/>
          <w:color w:val="4472C4" w:themeColor="accent1"/>
          <w:szCs w:val="21"/>
          <w:vertAlign w:val="superscript"/>
        </w:rPr>
        <w:t>−/−</w:t>
      </w:r>
      <w:r w:rsidRPr="0008782E">
        <w:rPr>
          <w:rFonts w:ascii="Helvetica" w:hAnsi="Helvetica"/>
          <w:color w:val="4472C4" w:themeColor="accent1"/>
          <w:szCs w:val="21"/>
        </w:rPr>
        <w:t xml:space="preserve"> mice will become more severe with the extension of high-fat feeding time, and the weakness of mice leads to the increase of mortality. Therefore, it is necessary to continually monitor the condition of the mice during the experiment, and adjust the time for inducing atherosclerosis according to the needs of the experiment.</w:t>
      </w:r>
    </w:p>
    <w:p w14:paraId="57B6D71B" w14:textId="43841AF1" w:rsidR="00896B68" w:rsidRDefault="00896B68" w:rsidP="0008782E">
      <w:pPr>
        <w:ind w:leftChars="100" w:left="210"/>
        <w:rPr>
          <w:rFonts w:ascii="Helvetica" w:hAnsi="Helvetica"/>
          <w:color w:val="4472C4" w:themeColor="accent1"/>
          <w:szCs w:val="21"/>
        </w:rPr>
      </w:pPr>
      <w:r w:rsidRPr="00896B68">
        <w:rPr>
          <w:rFonts w:ascii="Helvetica" w:hAnsi="Helvetica"/>
          <w:color w:val="4472C4" w:themeColor="accent1"/>
          <w:szCs w:val="21"/>
        </w:rPr>
        <w:t>PM exposure may exert little effect on the survival rate of mice. But repeating tracheal intubation will cause intraoral bleeding and edema in mice, which will increase the difficulty of subsequent experiments. Therefore, it is necessary to practice the intubation process diligently. Try to find the correct position in as few tr</w:t>
      </w:r>
      <w:r w:rsidR="00385C41">
        <w:rPr>
          <w:rFonts w:ascii="Helvetica" w:hAnsi="Helvetica" w:hint="eastAsia"/>
          <w:color w:val="4472C4" w:themeColor="accent1"/>
          <w:szCs w:val="21"/>
        </w:rPr>
        <w:t>ie</w:t>
      </w:r>
      <w:r w:rsidRPr="00896B68">
        <w:rPr>
          <w:rFonts w:ascii="Helvetica" w:hAnsi="Helvetica"/>
          <w:color w:val="4472C4" w:themeColor="accent1"/>
          <w:szCs w:val="21"/>
        </w:rPr>
        <w:t>s as possible. Because a long period is needed in this experiment, it is necessary to shorten the mouse's long incisors. Shorten mouse's long incisors should be avoided during the days around the operations Including endotracheal intubation, otherwise the sharp incisors may scratch the mouse tongue and cause bleeding.</w:t>
      </w:r>
    </w:p>
    <w:p w14:paraId="5DF84990" w14:textId="4727AA23" w:rsidR="0008782E" w:rsidRPr="0008782E" w:rsidRDefault="0008782E" w:rsidP="0008782E">
      <w:pPr>
        <w:ind w:leftChars="100" w:left="210"/>
        <w:rPr>
          <w:rFonts w:ascii="Helvetica" w:hAnsi="Helvetica"/>
          <w:color w:val="4472C4" w:themeColor="accent1"/>
          <w:szCs w:val="21"/>
        </w:rPr>
      </w:pPr>
      <w:r w:rsidRPr="0008782E">
        <w:rPr>
          <w:rFonts w:ascii="Helvetica" w:hAnsi="Helvetica"/>
          <w:color w:val="4472C4" w:themeColor="accent1"/>
          <w:szCs w:val="21"/>
        </w:rPr>
        <w:t>LAD ligation surgery affects the survival rate of mice. C</w:t>
      </w:r>
      <w:r w:rsidRPr="0008782E">
        <w:rPr>
          <w:rFonts w:ascii="Helvetica" w:hAnsi="Helvetica" w:hint="eastAsia"/>
          <w:color w:val="4472C4" w:themeColor="accent1"/>
          <w:szCs w:val="21"/>
        </w:rPr>
        <w:t xml:space="preserve">lassic and conservative intrathoracic ligation of the </w:t>
      </w:r>
      <w:r w:rsidRPr="0008782E">
        <w:rPr>
          <w:rFonts w:ascii="Helvetica" w:hAnsi="Helvetica"/>
          <w:color w:val="4472C4" w:themeColor="accent1"/>
          <w:szCs w:val="21"/>
        </w:rPr>
        <w:t>LAD</w:t>
      </w:r>
      <w:r w:rsidRPr="0008782E">
        <w:rPr>
          <w:rFonts w:ascii="Helvetica" w:hAnsi="Helvetica" w:hint="eastAsia"/>
          <w:color w:val="4472C4" w:themeColor="accent1"/>
          <w:szCs w:val="21"/>
        </w:rPr>
        <w:t xml:space="preserve"> coronary artery</w:t>
      </w:r>
      <w:r w:rsidRPr="0008782E">
        <w:rPr>
          <w:rFonts w:ascii="Helvetica" w:hAnsi="Helvetica"/>
          <w:color w:val="4472C4" w:themeColor="accent1"/>
          <w:szCs w:val="21"/>
        </w:rPr>
        <w:t xml:space="preserve"> has been prudently chosen</w:t>
      </w:r>
      <w:r w:rsidRPr="0008782E">
        <w:rPr>
          <w:rFonts w:ascii="Helvetica" w:hAnsi="Helvetica" w:hint="eastAsia"/>
          <w:color w:val="4472C4" w:themeColor="accent1"/>
          <w:szCs w:val="21"/>
        </w:rPr>
        <w:t xml:space="preserve"> rather than </w:t>
      </w:r>
      <w:r w:rsidRPr="0008782E">
        <w:rPr>
          <w:rFonts w:ascii="Helvetica" w:hAnsi="Helvetica"/>
          <w:color w:val="4472C4" w:themeColor="accent1"/>
          <w:szCs w:val="21"/>
        </w:rPr>
        <w:t>the ‘</w:t>
      </w:r>
      <w:r w:rsidRPr="0008782E">
        <w:rPr>
          <w:rFonts w:ascii="Helvetica" w:hAnsi="Helvetica" w:hint="eastAsia"/>
          <w:color w:val="4472C4" w:themeColor="accent1"/>
          <w:szCs w:val="21"/>
        </w:rPr>
        <w:t>Efficient Model</w:t>
      </w:r>
      <w:r w:rsidRPr="0008782E">
        <w:rPr>
          <w:rFonts w:ascii="Helvetica" w:hAnsi="Helvetica"/>
          <w:color w:val="4472C4" w:themeColor="accent1"/>
          <w:szCs w:val="21"/>
        </w:rPr>
        <w:t>’</w:t>
      </w:r>
      <w:r w:rsidRPr="0008782E">
        <w:rPr>
          <w:rFonts w:ascii="Helvetica" w:hAnsi="Helvetica"/>
          <w:color w:val="4472C4" w:themeColor="accent1"/>
          <w:szCs w:val="21"/>
        </w:rPr>
        <w:fldChar w:fldCharType="begin"/>
      </w:r>
      <w:r>
        <w:rPr>
          <w:rFonts w:ascii="Helvetica" w:hAnsi="Helvetica"/>
          <w:color w:val="4472C4" w:themeColor="accent1"/>
          <w:szCs w:val="21"/>
        </w:rPr>
        <w:instrText xml:space="preserve"> ADDIN EN.CITE &lt;EndNote&gt;&lt;Cite&gt;&lt;Author&gt;Gao&lt;/Author&gt;&lt;Year&gt;2010&lt;/Year&gt;&lt;RecNum&gt;33&lt;/RecNum&gt;&lt;DisplayText&gt;&lt;style face="superscript"&gt;2&lt;/style&gt;&lt;/DisplayText&gt;&lt;record&gt;&lt;rec-number&gt;33&lt;/rec-number&gt;&lt;foreign-keys&gt;&lt;key app="EN" db-id="az0rfeefms2te5e0d0p59x9bpeds95xfvd52" timestamp="1620750355"&gt;33&lt;/key&gt;&lt;/foreign-keys&gt;&lt;ref-type name="Journal Article"&gt;17&lt;/ref-type&gt;&lt;contributors&gt;&lt;authors&gt;&lt;author&gt;Gao, E.&lt;/author&gt;&lt;author&gt;Lei, Y. H.&lt;/author&gt;&lt;author&gt;Shang, X.&lt;/author&gt;&lt;author&gt;Huang, Z. M.&lt;/author&gt;&lt;author&gt;Zuo, L.&lt;/author&gt;&lt;author&gt;Boucher, M.&lt;/author&gt;&lt;author&gt;Fan, Q.&lt;/author&gt;&lt;author&gt;Chuprun, J. K.&lt;/author&gt;&lt;author&gt;Ma, X. L.&lt;/author&gt;&lt;author&gt;Koch, W. J.&lt;/author&gt;&lt;/authors&gt;&lt;/contributors&gt;&lt;auth-address&gt;Center for Translational Medicine, George Zallie and Family Laboratory for Cardiovascular Gene Therapy, Thomas Jefferson University, 1025 Walnut St, Room 302, Philadelphia, PA 19107, USA. erhe.gao@jefferson.edu&lt;/auth-address&gt;&lt;titles&gt;&lt;title&gt;A novel and efficient model of coronary artery ligation and myocardial infarction in the mouse&lt;/title&gt;&lt;secondary-title&gt;Circ Res&lt;/secondary-title&gt;&lt;/titles&gt;&lt;periodical&gt;&lt;full-title&gt;Circulation Research&lt;/full-title&gt;&lt;abbr-1&gt;Circ. Res.&lt;/abbr-1&gt;&lt;abbr-2&gt;Circ Res&lt;/abbr-2&gt;&lt;/periodical&gt;&lt;pages&gt;1445-53&lt;/pages&gt;&lt;volume&gt;107&lt;/volume&gt;&lt;number&gt;12&lt;/number&gt;&lt;edition&gt;2010/10/23&lt;/edition&gt;&lt;dates&gt;&lt;year&gt;2010&lt;/year&gt;&lt;pub-dates&gt;&lt;date&gt;Dec 10&lt;/date&gt;&lt;/pub-dates&gt;&lt;/dates&gt;&lt;isbn&gt;1524-4571 (Electronic)&amp;#xD;0009-7330 (Linking)&lt;/isbn&gt;&lt;accession-num&gt;20966393&lt;/accession-num&gt;&lt;urls&gt;&lt;related-urls&gt;&lt;url&gt;https://www.ncbi.nlm.nih.gov/pubmed/20966393&lt;/url&gt;&lt;/related-urls&gt;&lt;/urls&gt;&lt;custom2&gt;PMC3005817&lt;/custom2&gt;&lt;electronic-resource-num&gt;10.1161/CIRCRESAHA.110.223925&lt;/electronic-resource-num&gt;&lt;/record&gt;&lt;/Cite&gt;&lt;/EndNote&gt;</w:instrText>
      </w:r>
      <w:r w:rsidRPr="0008782E">
        <w:rPr>
          <w:rFonts w:ascii="Helvetica" w:hAnsi="Helvetica"/>
          <w:color w:val="4472C4" w:themeColor="accent1"/>
          <w:szCs w:val="21"/>
        </w:rPr>
        <w:fldChar w:fldCharType="separate"/>
      </w:r>
      <w:r w:rsidRPr="0008782E">
        <w:rPr>
          <w:rFonts w:ascii="Helvetica" w:hAnsi="Helvetica"/>
          <w:noProof/>
          <w:color w:val="4472C4" w:themeColor="accent1"/>
          <w:szCs w:val="21"/>
          <w:vertAlign w:val="superscript"/>
        </w:rPr>
        <w:t>2</w:t>
      </w:r>
      <w:r w:rsidRPr="0008782E">
        <w:rPr>
          <w:rFonts w:ascii="Helvetica" w:hAnsi="Helvetica"/>
          <w:color w:val="4472C4" w:themeColor="accent1"/>
          <w:szCs w:val="21"/>
        </w:rPr>
        <w:fldChar w:fldCharType="end"/>
      </w:r>
      <w:r w:rsidRPr="0008782E">
        <w:rPr>
          <w:rFonts w:ascii="Helvetica" w:hAnsi="Helvetica"/>
          <w:color w:val="4472C4" w:themeColor="accent1"/>
          <w:szCs w:val="21"/>
        </w:rPr>
        <w:t xml:space="preserve"> </w:t>
      </w:r>
      <w:r w:rsidRPr="0008782E">
        <w:rPr>
          <w:rFonts w:ascii="Helvetica" w:hAnsi="Helvetica" w:hint="eastAsia"/>
          <w:color w:val="4472C4" w:themeColor="accent1"/>
          <w:szCs w:val="21"/>
        </w:rPr>
        <w:t>(a m</w:t>
      </w:r>
      <w:r w:rsidRPr="0008782E">
        <w:rPr>
          <w:rFonts w:ascii="Helvetica" w:hAnsi="Helvetica"/>
          <w:color w:val="4472C4" w:themeColor="accent1"/>
          <w:szCs w:val="21"/>
        </w:rPr>
        <w:t>e</w:t>
      </w:r>
      <w:r w:rsidRPr="0008782E">
        <w:rPr>
          <w:rFonts w:ascii="Helvetica" w:hAnsi="Helvetica" w:hint="eastAsia"/>
          <w:color w:val="4472C4" w:themeColor="accent1"/>
          <w:szCs w:val="21"/>
        </w:rPr>
        <w:t>thod</w:t>
      </w:r>
      <w:r w:rsidRPr="0008782E">
        <w:rPr>
          <w:rFonts w:ascii="Helvetica" w:hAnsi="Helvetica"/>
          <w:color w:val="4472C4" w:themeColor="accent1"/>
          <w:szCs w:val="21"/>
        </w:rPr>
        <w:t xml:space="preserve"> that</w:t>
      </w:r>
      <w:r w:rsidRPr="0008782E">
        <w:rPr>
          <w:rFonts w:ascii="Helvetica" w:hAnsi="Helvetica" w:hint="eastAsia"/>
          <w:color w:val="4472C4" w:themeColor="accent1"/>
          <w:szCs w:val="21"/>
        </w:rPr>
        <w:t xml:space="preserve"> squeeze</w:t>
      </w:r>
      <w:r w:rsidRPr="0008782E">
        <w:rPr>
          <w:rFonts w:ascii="Helvetica" w:hAnsi="Helvetica"/>
          <w:color w:val="4472C4" w:themeColor="accent1"/>
          <w:szCs w:val="21"/>
        </w:rPr>
        <w:t>s</w:t>
      </w:r>
      <w:r w:rsidRPr="0008782E">
        <w:rPr>
          <w:rFonts w:ascii="Helvetica" w:hAnsi="Helvetica" w:hint="eastAsia"/>
          <w:color w:val="4472C4" w:themeColor="accent1"/>
          <w:szCs w:val="21"/>
        </w:rPr>
        <w:t xml:space="preserve"> the heart out of the chest),</w:t>
      </w:r>
      <w:r w:rsidRPr="0008782E">
        <w:rPr>
          <w:rFonts w:ascii="Helvetica" w:hAnsi="Helvetica"/>
          <w:color w:val="4472C4" w:themeColor="accent1"/>
          <w:szCs w:val="21"/>
        </w:rPr>
        <w:t xml:space="preserve"> to get better long-term survival after surgery</w:t>
      </w:r>
      <w:r w:rsidRPr="0008782E" w:rsidDel="00265DD8">
        <w:rPr>
          <w:rFonts w:ascii="Helvetica" w:hAnsi="Helvetica" w:hint="eastAsia"/>
          <w:color w:val="4472C4" w:themeColor="accent1"/>
          <w:szCs w:val="21"/>
        </w:rPr>
        <w:t xml:space="preserve"> </w:t>
      </w:r>
      <w:r w:rsidRPr="0008782E">
        <w:rPr>
          <w:rFonts w:ascii="Helvetica" w:hAnsi="Helvetica" w:hint="eastAsia"/>
          <w:color w:val="4472C4" w:themeColor="accent1"/>
          <w:szCs w:val="21"/>
        </w:rPr>
        <w:t xml:space="preserve"> </w:t>
      </w:r>
      <w:r w:rsidRPr="0008782E">
        <w:rPr>
          <w:rFonts w:ascii="Helvetica" w:hAnsi="Helvetica"/>
          <w:color w:val="4472C4" w:themeColor="accent1"/>
          <w:szCs w:val="21"/>
        </w:rPr>
        <w:t xml:space="preserve">with </w:t>
      </w:r>
      <w:r w:rsidRPr="0008782E">
        <w:rPr>
          <w:rFonts w:ascii="Helvetica" w:hAnsi="Helvetica" w:hint="eastAsia"/>
          <w:color w:val="4472C4" w:themeColor="accent1"/>
          <w:szCs w:val="21"/>
        </w:rPr>
        <w:t>less training costs.</w:t>
      </w:r>
      <w:r w:rsidRPr="0008782E">
        <w:rPr>
          <w:rFonts w:ascii="Helvetica" w:hAnsi="Helvetica"/>
          <w:color w:val="4472C4" w:themeColor="accent1"/>
          <w:szCs w:val="21"/>
        </w:rPr>
        <w:t xml:space="preserve"> </w:t>
      </w:r>
    </w:p>
    <w:p w14:paraId="192B09EF" w14:textId="77777777" w:rsidR="0008782E" w:rsidRPr="0008782E" w:rsidRDefault="0008782E" w:rsidP="0008782E">
      <w:pPr>
        <w:ind w:leftChars="100" w:left="210"/>
        <w:rPr>
          <w:rFonts w:ascii="Helvetica" w:hAnsi="Helvetica"/>
          <w:color w:val="4472C4" w:themeColor="accent1"/>
          <w:szCs w:val="21"/>
        </w:rPr>
      </w:pPr>
      <w:r w:rsidRPr="0008782E">
        <w:rPr>
          <w:rFonts w:ascii="Helvetica" w:hAnsi="Helvetica"/>
          <w:color w:val="4472C4" w:themeColor="accent1"/>
          <w:szCs w:val="21"/>
        </w:rPr>
        <w:t>The most critical essentials in the operation are to anesthetize, maintain the breathing of the mouse and prevent bleeding. Compared with pentobarbital, tribromoethanol can significantly improve the survival rate of mice. The m</w:t>
      </w:r>
      <w:r w:rsidRPr="0008782E">
        <w:rPr>
          <w:rFonts w:ascii="Helvetica" w:hAnsi="Helvetica" w:hint="eastAsia"/>
          <w:color w:val="4472C4" w:themeColor="accent1"/>
          <w:szCs w:val="21"/>
        </w:rPr>
        <w:t>ouse</w:t>
      </w:r>
      <w:r w:rsidRPr="0008782E">
        <w:rPr>
          <w:rFonts w:ascii="Helvetica" w:hAnsi="Helvetica"/>
          <w:color w:val="4472C4" w:themeColor="accent1"/>
          <w:szCs w:val="21"/>
        </w:rPr>
        <w:t xml:space="preserve"> will be in an unconscious state </w:t>
      </w:r>
      <w:r w:rsidRPr="0008782E">
        <w:rPr>
          <w:rFonts w:ascii="Helvetica" w:hAnsi="Helvetica" w:hint="eastAsia"/>
          <w:color w:val="4472C4" w:themeColor="accent1"/>
          <w:szCs w:val="21"/>
        </w:rPr>
        <w:t>about</w:t>
      </w:r>
      <w:r w:rsidRPr="0008782E">
        <w:rPr>
          <w:rFonts w:ascii="Helvetica" w:hAnsi="Helvetica"/>
          <w:color w:val="4472C4" w:themeColor="accent1"/>
          <w:szCs w:val="21"/>
        </w:rPr>
        <w:t xml:space="preserve"> 3 minutes after anesthesia, and this situation usually lasts until the end of the operation. If the m</w:t>
      </w:r>
      <w:r w:rsidRPr="0008782E">
        <w:rPr>
          <w:rFonts w:ascii="Helvetica" w:hAnsi="Helvetica" w:hint="eastAsia"/>
          <w:color w:val="4472C4" w:themeColor="accent1"/>
          <w:szCs w:val="21"/>
        </w:rPr>
        <w:t>ouse</w:t>
      </w:r>
      <w:r w:rsidRPr="0008782E">
        <w:rPr>
          <w:rFonts w:ascii="Helvetica" w:hAnsi="Helvetica"/>
          <w:color w:val="4472C4" w:themeColor="accent1"/>
          <w:szCs w:val="21"/>
        </w:rPr>
        <w:t xml:space="preserve"> wakes up, a supplementary injection of 0.05 mL anesthetic is carried out. </w:t>
      </w:r>
    </w:p>
    <w:p w14:paraId="2328C987" w14:textId="77777777" w:rsidR="0008782E" w:rsidRPr="0008782E" w:rsidRDefault="0008782E" w:rsidP="0008782E">
      <w:pPr>
        <w:ind w:leftChars="100" w:left="210"/>
        <w:rPr>
          <w:rFonts w:ascii="Helvetica" w:hAnsi="Helvetica"/>
          <w:color w:val="4472C4" w:themeColor="accent1"/>
          <w:szCs w:val="21"/>
        </w:rPr>
      </w:pPr>
      <w:r w:rsidRPr="0008782E">
        <w:rPr>
          <w:rFonts w:ascii="Helvetica" w:hAnsi="Helvetica"/>
          <w:color w:val="4472C4" w:themeColor="accent1"/>
          <w:szCs w:val="21"/>
        </w:rPr>
        <w:t>After the chest cavity is opened, the ventilator should be connected all the way. If the tracheal intubation falls off in the middle, the thoracic cavity should be sealed immediately with hemostatic forceps, and the experiment can be continued after reconnecting the ventilator.</w:t>
      </w:r>
    </w:p>
    <w:p w14:paraId="6EC80041" w14:textId="3E266457" w:rsidR="0008782E" w:rsidRPr="0008782E" w:rsidRDefault="0008782E" w:rsidP="0008782E">
      <w:pPr>
        <w:ind w:leftChars="100" w:left="210"/>
        <w:rPr>
          <w:rFonts w:ascii="Helvetica" w:hAnsi="Helvetica"/>
          <w:color w:val="4472C4" w:themeColor="accent1"/>
          <w:szCs w:val="21"/>
        </w:rPr>
      </w:pPr>
      <w:r w:rsidRPr="0008782E">
        <w:rPr>
          <w:rFonts w:ascii="Helvetica" w:hAnsi="Helvetica"/>
          <w:color w:val="4472C4" w:themeColor="accent1"/>
          <w:szCs w:val="21"/>
        </w:rPr>
        <w:t>Bleeding should be avoided during the surgery. The bleeding process tends to occur in the open chest, pericardium removed and LAD ligated. I</w:t>
      </w:r>
      <w:r w:rsidRPr="0008782E">
        <w:rPr>
          <w:rFonts w:ascii="Helvetica" w:hAnsi="Helvetica" w:hint="eastAsia"/>
          <w:color w:val="4472C4" w:themeColor="accent1"/>
          <w:szCs w:val="21"/>
        </w:rPr>
        <w:t>f</w:t>
      </w:r>
      <w:r w:rsidRPr="0008782E">
        <w:rPr>
          <w:rFonts w:ascii="Helvetica" w:hAnsi="Helvetica"/>
          <w:color w:val="4472C4" w:themeColor="accent1"/>
          <w:szCs w:val="21"/>
        </w:rPr>
        <w:t xml:space="preserve"> </w:t>
      </w:r>
      <w:r w:rsidRPr="0008782E">
        <w:rPr>
          <w:rFonts w:ascii="Helvetica" w:hAnsi="Helvetica" w:hint="eastAsia"/>
          <w:color w:val="4472C4" w:themeColor="accent1"/>
          <w:szCs w:val="21"/>
        </w:rPr>
        <w:t>bleeding</w:t>
      </w:r>
      <w:r w:rsidRPr="0008782E">
        <w:rPr>
          <w:rFonts w:ascii="Helvetica" w:hAnsi="Helvetica"/>
          <w:color w:val="4472C4" w:themeColor="accent1"/>
          <w:szCs w:val="21"/>
        </w:rPr>
        <w:t xml:space="preserve"> </w:t>
      </w:r>
      <w:r w:rsidRPr="0008782E">
        <w:rPr>
          <w:rFonts w:ascii="Helvetica" w:hAnsi="Helvetica" w:hint="eastAsia"/>
          <w:color w:val="4472C4" w:themeColor="accent1"/>
          <w:szCs w:val="21"/>
        </w:rPr>
        <w:t>occur</w:t>
      </w:r>
      <w:r w:rsidRPr="0008782E">
        <w:rPr>
          <w:rFonts w:ascii="Helvetica" w:hAnsi="Helvetica"/>
          <w:color w:val="4472C4" w:themeColor="accent1"/>
          <w:szCs w:val="21"/>
        </w:rPr>
        <w:t xml:space="preserve">s, </w:t>
      </w:r>
      <w:r w:rsidRPr="0008782E">
        <w:rPr>
          <w:rFonts w:ascii="Helvetica" w:hAnsi="Helvetica" w:hint="eastAsia"/>
          <w:color w:val="4472C4" w:themeColor="accent1"/>
          <w:szCs w:val="21"/>
        </w:rPr>
        <w:t>remove</w:t>
      </w:r>
      <w:r w:rsidRPr="0008782E">
        <w:rPr>
          <w:rFonts w:ascii="Helvetica" w:hAnsi="Helvetica"/>
          <w:color w:val="4472C4" w:themeColor="accent1"/>
          <w:szCs w:val="21"/>
        </w:rPr>
        <w:t xml:space="preserve"> the </w:t>
      </w:r>
      <w:r w:rsidRPr="0008782E">
        <w:rPr>
          <w:rFonts w:ascii="Helvetica" w:hAnsi="Helvetica" w:hint="eastAsia"/>
          <w:color w:val="4472C4" w:themeColor="accent1"/>
          <w:szCs w:val="21"/>
        </w:rPr>
        <w:t>blood</w:t>
      </w:r>
      <w:r w:rsidRPr="0008782E">
        <w:rPr>
          <w:rFonts w:ascii="Helvetica" w:hAnsi="Helvetica"/>
          <w:color w:val="4472C4" w:themeColor="accent1"/>
          <w:szCs w:val="21"/>
        </w:rPr>
        <w:t xml:space="preserve"> </w:t>
      </w:r>
      <w:r w:rsidRPr="0008782E">
        <w:rPr>
          <w:rFonts w:ascii="Helvetica" w:hAnsi="Helvetica" w:hint="eastAsia"/>
          <w:color w:val="4472C4" w:themeColor="accent1"/>
          <w:szCs w:val="21"/>
        </w:rPr>
        <w:t>with</w:t>
      </w:r>
      <w:r w:rsidRPr="0008782E">
        <w:rPr>
          <w:rFonts w:ascii="Helvetica" w:hAnsi="Helvetica"/>
          <w:color w:val="4472C4" w:themeColor="accent1"/>
          <w:szCs w:val="21"/>
        </w:rPr>
        <w:t xml:space="preserve"> </w:t>
      </w:r>
      <w:r w:rsidRPr="0008782E">
        <w:rPr>
          <w:rFonts w:ascii="Helvetica" w:hAnsi="Helvetica" w:hint="eastAsia"/>
          <w:color w:val="4472C4" w:themeColor="accent1"/>
          <w:szCs w:val="21"/>
        </w:rPr>
        <w:t>c</w:t>
      </w:r>
      <w:r w:rsidRPr="0008782E">
        <w:rPr>
          <w:rFonts w:ascii="Helvetica" w:hAnsi="Helvetica"/>
          <w:color w:val="4472C4" w:themeColor="accent1"/>
          <w:szCs w:val="21"/>
        </w:rPr>
        <w:t>otton swabs. Exhaust should be fully squeezed when closing the chest cavity, or use chest tube</w:t>
      </w:r>
      <w:r w:rsidRPr="0008782E">
        <w:rPr>
          <w:rFonts w:ascii="Helvetica" w:hAnsi="Helvetica"/>
          <w:color w:val="4472C4" w:themeColor="accent1"/>
          <w:szCs w:val="21"/>
        </w:rPr>
        <w:fldChar w:fldCharType="begin"/>
      </w:r>
      <w:r>
        <w:rPr>
          <w:rFonts w:ascii="Helvetica" w:hAnsi="Helvetica"/>
          <w:color w:val="4472C4" w:themeColor="accent1"/>
          <w:szCs w:val="21"/>
        </w:rPr>
        <w:instrText xml:space="preserve"> ADDIN EN.CITE &lt;EndNote&gt;&lt;Cite&gt;&lt;Author&gt;Reichert&lt;/Author&gt;&lt;Year&gt;2017&lt;/Year&gt;&lt;RecNum&gt;41&lt;/RecNum&gt;&lt;DisplayText&gt;&lt;style face="superscript"&gt;3&lt;/style&gt;&lt;/DisplayText&gt;&lt;record&gt;&lt;rec-number&gt;41&lt;/rec-number&gt;&lt;foreign-keys&gt;&lt;key app="EN" db-id="az0rfeefms2te5e0d0p59x9bpeds95xfvd52" timestamp="1623940533"&gt;41&lt;/key&gt;&lt;/foreign-keys&gt;&lt;ref-type name="Journal Article"&gt;17&lt;/ref-type&gt;&lt;contributors&gt;&lt;authors&gt;&lt;author&gt;Reichert, K.&lt;/author&gt;&lt;author&gt;Colantuono, B.&lt;/author&gt;&lt;author&gt;McCormack, I.&lt;/author&gt;&lt;author&gt;Rodrigues, F.&lt;/author&gt;&lt;author&gt;Pavlov, V.&lt;/author&gt;&lt;author&gt;Abid, M. R.&lt;/author&gt;&lt;/authors&gt;&lt;/contributors&gt;&lt;auth-address&gt;Cardiothoracic Surgery Division, Rhode Island Hospital, Brown University Warren Alpert Medical School.&amp;#xD;Cardiothoracic Surgery Division, Rhode Island Hospital, Brown University Warren Alpert Medical School; ruhul_abid@brown.edu.&lt;/auth-address&gt;&lt;titles&gt;&lt;title&gt;Murine Left Anterior Descending (LAD) Coronary Artery Ligation: An Improved and Simplified Model for Myocardial Infarction&lt;/title&gt;&lt;secondary-title&gt;Jove-Journal of Visualized Experiments&lt;/secondary-title&gt;&lt;/titles&gt;&lt;number&gt;122&lt;/number&gt;&lt;edition&gt;2017/04/28&lt;/edition&gt;&lt;dates&gt;&lt;year&gt;2017&lt;/year&gt;&lt;pub-dates&gt;&lt;date&gt;Apr 2&lt;/date&gt;&lt;/pub-dates&gt;&lt;/dates&gt;&lt;isbn&gt;1940-087X (Electronic)&amp;#xD;1940-087X (Linking)&lt;/isbn&gt;&lt;accession-num&gt;28448010&lt;/accession-num&gt;&lt;urls&gt;&lt;related-urls&gt;&lt;url&gt;https://www.ncbi.nlm.nih.gov/pubmed/28448010&lt;/url&gt;&lt;/related-urls&gt;&lt;/urls&gt;&lt;custom2&gt;PMC5564466&lt;/custom2&gt;&lt;electronic-resource-num&gt;10.3791/55353&lt;/electronic-resource-num&gt;&lt;/record&gt;&lt;/Cite&gt;&lt;/EndNote&gt;</w:instrText>
      </w:r>
      <w:r w:rsidRPr="0008782E">
        <w:rPr>
          <w:rFonts w:ascii="Helvetica" w:hAnsi="Helvetica"/>
          <w:color w:val="4472C4" w:themeColor="accent1"/>
          <w:szCs w:val="21"/>
        </w:rPr>
        <w:fldChar w:fldCharType="separate"/>
      </w:r>
      <w:r w:rsidRPr="0008782E">
        <w:rPr>
          <w:rFonts w:ascii="Helvetica" w:hAnsi="Helvetica"/>
          <w:noProof/>
          <w:color w:val="4472C4" w:themeColor="accent1"/>
          <w:szCs w:val="21"/>
          <w:vertAlign w:val="superscript"/>
        </w:rPr>
        <w:t>3</w:t>
      </w:r>
      <w:r w:rsidRPr="0008782E">
        <w:rPr>
          <w:rFonts w:ascii="Helvetica" w:hAnsi="Helvetica"/>
          <w:color w:val="4472C4" w:themeColor="accent1"/>
          <w:szCs w:val="21"/>
        </w:rPr>
        <w:fldChar w:fldCharType="end"/>
      </w:r>
      <w:r w:rsidRPr="0008782E">
        <w:rPr>
          <w:rFonts w:ascii="Helvetica" w:hAnsi="Helvetica"/>
          <w:color w:val="4472C4" w:themeColor="accent1"/>
          <w:szCs w:val="21"/>
        </w:rPr>
        <w:t xml:space="preserve"> </w:t>
      </w:r>
      <w:r w:rsidRPr="0008782E">
        <w:rPr>
          <w:rFonts w:ascii="Helvetica" w:hAnsi="Helvetica" w:hint="eastAsia"/>
          <w:color w:val="4472C4" w:themeColor="accent1"/>
          <w:szCs w:val="21"/>
        </w:rPr>
        <w:t>when</w:t>
      </w:r>
      <w:r w:rsidRPr="0008782E">
        <w:rPr>
          <w:rFonts w:ascii="Helvetica" w:hAnsi="Helvetica"/>
          <w:color w:val="4472C4" w:themeColor="accent1"/>
          <w:szCs w:val="21"/>
        </w:rPr>
        <w:t xml:space="preserve"> the chest is </w:t>
      </w:r>
      <w:r w:rsidRPr="0008782E">
        <w:rPr>
          <w:rFonts w:ascii="Helvetica" w:hAnsi="Helvetica" w:hint="eastAsia"/>
          <w:color w:val="4472C4" w:themeColor="accent1"/>
          <w:szCs w:val="21"/>
        </w:rPr>
        <w:t>close</w:t>
      </w:r>
      <w:r w:rsidRPr="0008782E">
        <w:rPr>
          <w:rFonts w:ascii="Helvetica" w:hAnsi="Helvetica"/>
          <w:color w:val="4472C4" w:themeColor="accent1"/>
          <w:szCs w:val="21"/>
        </w:rPr>
        <w:t>d</w:t>
      </w:r>
      <w:r w:rsidRPr="0008782E">
        <w:rPr>
          <w:rFonts w:ascii="Helvetica" w:hAnsi="Helvetica" w:hint="eastAsia"/>
          <w:color w:val="4472C4" w:themeColor="accent1"/>
          <w:szCs w:val="21"/>
        </w:rPr>
        <w:t>.</w:t>
      </w:r>
    </w:p>
    <w:p w14:paraId="11B34863" w14:textId="6B379577" w:rsidR="00F80466" w:rsidRPr="0080075B" w:rsidRDefault="0099578C" w:rsidP="0080075B">
      <w:pPr>
        <w:rPr>
          <w:rFonts w:ascii="Helvetica" w:hAnsi="Helvetica"/>
          <w:color w:val="FF0000"/>
          <w:szCs w:val="21"/>
        </w:rPr>
      </w:pPr>
      <w:r>
        <w:rPr>
          <w:rFonts w:ascii="Helvetica" w:hAnsi="Helvetica"/>
          <w:color w:val="000000"/>
          <w:szCs w:val="21"/>
        </w:rPr>
        <w:br/>
      </w:r>
      <w:bookmarkStart w:id="80" w:name="OLE_LINK715"/>
      <w:bookmarkStart w:id="81" w:name="OLE_LINK716"/>
      <w:r w:rsidRPr="009A54D2">
        <w:rPr>
          <w:rFonts w:ascii="Helvetica" w:hAnsi="Helvetica"/>
          <w:color w:val="4472C4" w:themeColor="accent1"/>
          <w:szCs w:val="21"/>
        </w:rPr>
        <w:t xml:space="preserve">c) </w:t>
      </w:r>
      <w:bookmarkStart w:id="82" w:name="OLE_LINK718"/>
      <w:bookmarkStart w:id="83" w:name="OLE_LINK719"/>
      <w:r w:rsidRPr="009A54D2">
        <w:rPr>
          <w:rFonts w:ascii="Helvetica" w:hAnsi="Helvetica"/>
          <w:color w:val="4472C4" w:themeColor="accent1"/>
          <w:szCs w:val="21"/>
        </w:rPr>
        <w:t>Any limitations of the technique</w:t>
      </w:r>
      <w:bookmarkEnd w:id="80"/>
      <w:bookmarkEnd w:id="81"/>
      <w:bookmarkEnd w:id="82"/>
      <w:bookmarkEnd w:id="83"/>
    </w:p>
    <w:p w14:paraId="09DD8D2A" w14:textId="6D3A2AC6" w:rsidR="009A54D2" w:rsidRDefault="00993DEB" w:rsidP="0099578C">
      <w:pPr>
        <w:rPr>
          <w:rFonts w:ascii="Helvetica" w:hAnsi="Helvetica"/>
          <w:i/>
          <w:iCs/>
          <w:color w:val="4472C4" w:themeColor="accent1"/>
          <w:szCs w:val="21"/>
        </w:rPr>
      </w:pPr>
      <w:r>
        <w:rPr>
          <w:rFonts w:ascii="Helvetica" w:hAnsi="Helvetica"/>
          <w:color w:val="4472C4" w:themeColor="accent1"/>
          <w:szCs w:val="21"/>
        </w:rPr>
        <w:t>Please see lines</w:t>
      </w:r>
      <w:r w:rsidR="00835874">
        <w:rPr>
          <w:rFonts w:ascii="Helvetica" w:hAnsi="Helvetica"/>
          <w:color w:val="4472C4" w:themeColor="accent1"/>
          <w:szCs w:val="21"/>
        </w:rPr>
        <w:t xml:space="preserve"> 2</w:t>
      </w:r>
      <w:r w:rsidR="009A54D2">
        <w:rPr>
          <w:rFonts w:ascii="Helvetica" w:hAnsi="Helvetica"/>
          <w:color w:val="4472C4" w:themeColor="accent1"/>
          <w:szCs w:val="21"/>
        </w:rPr>
        <w:t>63-265</w:t>
      </w:r>
      <w:r w:rsidR="00835874">
        <w:rPr>
          <w:rFonts w:ascii="Helvetica" w:hAnsi="Helvetica"/>
          <w:color w:val="4472C4" w:themeColor="accent1"/>
          <w:szCs w:val="21"/>
        </w:rPr>
        <w:t>:</w:t>
      </w:r>
      <w:r w:rsidR="00835874" w:rsidRPr="00835874">
        <w:t xml:space="preserve"> </w:t>
      </w:r>
      <w:r w:rsidR="009A54D2" w:rsidRPr="009A54D2">
        <w:rPr>
          <w:rFonts w:ascii="Helvetica" w:hAnsi="Helvetica"/>
          <w:i/>
          <w:iCs/>
          <w:color w:val="4472C4" w:themeColor="accent1"/>
          <w:szCs w:val="21"/>
        </w:rPr>
        <w:t>Compared to breathing under PM exposure, tracheal dripping is a passive exposure process, the distribution of PM in the trachea and lungs may be different from the natural state.</w:t>
      </w:r>
    </w:p>
    <w:p w14:paraId="1FC6A80A" w14:textId="4356BD98" w:rsidR="0007157D" w:rsidRPr="0007157D" w:rsidRDefault="00993DEB" w:rsidP="0099578C">
      <w:pPr>
        <w:rPr>
          <w:rFonts w:ascii="Helvetica" w:hAnsi="Helvetica"/>
          <w:i/>
          <w:iCs/>
          <w:color w:val="4472C4" w:themeColor="accent1"/>
          <w:szCs w:val="21"/>
        </w:rPr>
      </w:pPr>
      <w:r>
        <w:rPr>
          <w:rFonts w:ascii="Helvetica" w:hAnsi="Helvetica"/>
          <w:color w:val="4472C4" w:themeColor="accent1"/>
          <w:szCs w:val="21"/>
        </w:rPr>
        <w:t>Please see lines</w:t>
      </w:r>
      <w:r w:rsidRPr="0007157D" w:rsidDel="00993DEB">
        <w:rPr>
          <w:rFonts w:ascii="Helvetica" w:hAnsi="Helvetica"/>
          <w:color w:val="4472C4" w:themeColor="accent1"/>
          <w:szCs w:val="21"/>
        </w:rPr>
        <w:t xml:space="preserve"> </w:t>
      </w:r>
      <w:r w:rsidR="0007157D" w:rsidRPr="0007157D">
        <w:rPr>
          <w:rFonts w:ascii="Helvetica" w:hAnsi="Helvetica"/>
          <w:color w:val="4472C4" w:themeColor="accent1"/>
          <w:szCs w:val="21"/>
        </w:rPr>
        <w:t>27</w:t>
      </w:r>
      <w:r w:rsidR="00DC4AB0">
        <w:rPr>
          <w:rFonts w:ascii="Helvetica" w:hAnsi="Helvetica"/>
          <w:color w:val="4472C4" w:themeColor="accent1"/>
          <w:szCs w:val="21"/>
        </w:rPr>
        <w:t>2</w:t>
      </w:r>
      <w:r w:rsidR="0007157D" w:rsidRPr="0007157D">
        <w:rPr>
          <w:rFonts w:ascii="Helvetica" w:hAnsi="Helvetica"/>
          <w:color w:val="4472C4" w:themeColor="accent1"/>
          <w:szCs w:val="21"/>
        </w:rPr>
        <w:t>-27</w:t>
      </w:r>
      <w:r w:rsidR="00DC4AB0">
        <w:rPr>
          <w:rFonts w:ascii="Helvetica" w:hAnsi="Helvetica"/>
          <w:color w:val="4472C4" w:themeColor="accent1"/>
          <w:szCs w:val="21"/>
        </w:rPr>
        <w:t>3</w:t>
      </w:r>
      <w:r w:rsidR="0007157D" w:rsidRPr="0007157D">
        <w:rPr>
          <w:rFonts w:ascii="Helvetica" w:hAnsi="Helvetica"/>
          <w:color w:val="4472C4" w:themeColor="accent1"/>
          <w:szCs w:val="21"/>
        </w:rPr>
        <w:t>:</w:t>
      </w:r>
      <w:r w:rsidR="0007157D">
        <w:rPr>
          <w:rFonts w:ascii="Helvetica" w:hAnsi="Helvetica"/>
          <w:color w:val="000000"/>
          <w:szCs w:val="21"/>
        </w:rPr>
        <w:t xml:space="preserve"> </w:t>
      </w:r>
      <w:r w:rsidR="009A54D2" w:rsidRPr="009A54D2">
        <w:rPr>
          <w:rFonts w:ascii="Helvetica" w:hAnsi="Helvetica"/>
          <w:i/>
          <w:iCs/>
          <w:color w:val="4472C4" w:themeColor="accent1"/>
          <w:szCs w:val="21"/>
        </w:rPr>
        <w:t>The particulate matter standard may be different from the particulate matter in the air, which is also not a perfect choice.</w:t>
      </w:r>
    </w:p>
    <w:p w14:paraId="008E725D" w14:textId="2329430E" w:rsidR="00F80466" w:rsidRDefault="0099578C" w:rsidP="0099578C">
      <w:pPr>
        <w:rPr>
          <w:rFonts w:ascii="Helvetica" w:hAnsi="Helvetica"/>
          <w:color w:val="000000"/>
          <w:szCs w:val="21"/>
        </w:rPr>
      </w:pPr>
      <w:r>
        <w:rPr>
          <w:rFonts w:ascii="Helvetica" w:hAnsi="Helvetica"/>
          <w:color w:val="000000"/>
          <w:szCs w:val="21"/>
        </w:rPr>
        <w:br/>
        <w:t>d) The significance with respect to existing methods</w:t>
      </w:r>
      <w:r w:rsidR="00B70414">
        <w:rPr>
          <w:rFonts w:ascii="Helvetica" w:hAnsi="Helvetica"/>
          <w:color w:val="000000"/>
          <w:szCs w:val="21"/>
        </w:rPr>
        <w:t xml:space="preserve">. </w:t>
      </w:r>
    </w:p>
    <w:p w14:paraId="2E5C405F" w14:textId="6996DCEC" w:rsidR="0007157D" w:rsidRDefault="00B70414" w:rsidP="0099578C">
      <w:pPr>
        <w:rPr>
          <w:rFonts w:ascii="Helvetica" w:hAnsi="Helvetica"/>
          <w:color w:val="4472C4" w:themeColor="accent1"/>
          <w:szCs w:val="21"/>
        </w:rPr>
      </w:pPr>
      <w:r w:rsidRPr="00B70414">
        <w:rPr>
          <w:rFonts w:ascii="Helvetica" w:hAnsi="Helvetica"/>
          <w:color w:val="4472C4" w:themeColor="accent1"/>
          <w:szCs w:val="21"/>
        </w:rPr>
        <w:t xml:space="preserve">We have mentioned </w:t>
      </w:r>
      <w:r>
        <w:rPr>
          <w:rFonts w:ascii="Helvetica" w:hAnsi="Helvetica"/>
          <w:color w:val="4472C4" w:themeColor="accent1"/>
          <w:szCs w:val="21"/>
        </w:rPr>
        <w:t>r</w:t>
      </w:r>
      <w:r w:rsidRPr="00B70414">
        <w:rPr>
          <w:rFonts w:ascii="Helvetica" w:hAnsi="Helvetica"/>
          <w:color w:val="4472C4" w:themeColor="accent1"/>
          <w:szCs w:val="21"/>
        </w:rPr>
        <w:t>elated content in the introduction</w:t>
      </w:r>
      <w:r>
        <w:rPr>
          <w:rFonts w:ascii="Helvetica" w:hAnsi="Helvetica"/>
          <w:color w:val="4472C4" w:themeColor="accent1"/>
          <w:szCs w:val="21"/>
        </w:rPr>
        <w:t xml:space="preserve"> (</w:t>
      </w:r>
      <w:r w:rsidRPr="00B70414">
        <w:rPr>
          <w:rFonts w:ascii="Helvetica" w:hAnsi="Helvetica"/>
          <w:color w:val="4472C4" w:themeColor="accent1"/>
          <w:szCs w:val="21"/>
        </w:rPr>
        <w:t>Line</w:t>
      </w:r>
      <w:r w:rsidR="00993DEB">
        <w:rPr>
          <w:rFonts w:ascii="Helvetica" w:hAnsi="Helvetica"/>
          <w:color w:val="4472C4" w:themeColor="accent1"/>
          <w:szCs w:val="21"/>
        </w:rPr>
        <w:t>s</w:t>
      </w:r>
      <w:r w:rsidRPr="00B70414">
        <w:rPr>
          <w:rFonts w:ascii="Helvetica" w:hAnsi="Helvetica"/>
          <w:color w:val="4472C4" w:themeColor="accent1"/>
          <w:szCs w:val="21"/>
        </w:rPr>
        <w:t xml:space="preserve"> </w:t>
      </w:r>
      <w:r w:rsidR="0007157D">
        <w:rPr>
          <w:rFonts w:ascii="Helvetica" w:hAnsi="Helvetica"/>
          <w:color w:val="4472C4" w:themeColor="accent1"/>
          <w:szCs w:val="21"/>
        </w:rPr>
        <w:t>66-76</w:t>
      </w:r>
      <w:r>
        <w:rPr>
          <w:rFonts w:ascii="Helvetica" w:hAnsi="Helvetica"/>
          <w:color w:val="4472C4" w:themeColor="accent1"/>
          <w:szCs w:val="21"/>
        </w:rPr>
        <w:t>)</w:t>
      </w:r>
      <w:r w:rsidR="009C3530">
        <w:rPr>
          <w:rFonts w:ascii="Helvetica" w:hAnsi="Helvetica"/>
          <w:color w:val="4472C4" w:themeColor="accent1"/>
          <w:szCs w:val="21"/>
        </w:rPr>
        <w:t>.</w:t>
      </w:r>
    </w:p>
    <w:p w14:paraId="73C7F887" w14:textId="1BC34C8B" w:rsidR="009C3530" w:rsidRDefault="0099578C" w:rsidP="0099578C">
      <w:pPr>
        <w:rPr>
          <w:rFonts w:ascii="Helvetica" w:hAnsi="Helvetica"/>
          <w:color w:val="000000"/>
          <w:szCs w:val="21"/>
        </w:rPr>
      </w:pPr>
      <w:r w:rsidRPr="00B70414">
        <w:rPr>
          <w:rFonts w:ascii="Helvetica" w:hAnsi="Helvetica"/>
          <w:color w:val="4472C4" w:themeColor="accent1"/>
          <w:szCs w:val="21"/>
        </w:rPr>
        <w:br/>
      </w:r>
      <w:bookmarkStart w:id="84" w:name="OLE_LINK700"/>
      <w:bookmarkStart w:id="85" w:name="OLE_LINK701"/>
      <w:r>
        <w:rPr>
          <w:rFonts w:ascii="Helvetica" w:hAnsi="Helvetica"/>
          <w:color w:val="000000"/>
          <w:szCs w:val="21"/>
        </w:rPr>
        <w:t>e) Any future applications of the technique</w:t>
      </w:r>
      <w:r w:rsidR="00B70414">
        <w:rPr>
          <w:rFonts w:ascii="Helvetica" w:hAnsi="Helvetica"/>
          <w:color w:val="000000"/>
          <w:szCs w:val="21"/>
        </w:rPr>
        <w:t xml:space="preserve">. </w:t>
      </w:r>
    </w:p>
    <w:p w14:paraId="266DF727" w14:textId="4D483872" w:rsidR="00B70414" w:rsidRPr="00B70414" w:rsidRDefault="00B70414" w:rsidP="0099578C">
      <w:pPr>
        <w:rPr>
          <w:rFonts w:ascii="Helvetica" w:hAnsi="Helvetica"/>
          <w:color w:val="4472C4" w:themeColor="accent1"/>
          <w:szCs w:val="21"/>
        </w:rPr>
      </w:pPr>
      <w:r w:rsidRPr="00B70414">
        <w:rPr>
          <w:rFonts w:ascii="Helvetica" w:hAnsi="Helvetica"/>
          <w:color w:val="4472C4" w:themeColor="accent1"/>
          <w:szCs w:val="21"/>
        </w:rPr>
        <w:t>We have mentioned</w:t>
      </w:r>
      <w:r>
        <w:rPr>
          <w:rFonts w:ascii="Helvetica" w:hAnsi="Helvetica"/>
          <w:color w:val="4472C4" w:themeColor="accent1"/>
          <w:szCs w:val="21"/>
        </w:rPr>
        <w:t xml:space="preserve"> in </w:t>
      </w:r>
      <w:r>
        <w:rPr>
          <w:rFonts w:ascii="Helvetica" w:hAnsi="Helvetica"/>
          <w:color w:val="4472C4" w:themeColor="accent1"/>
        </w:rPr>
        <w:t>line</w:t>
      </w:r>
      <w:r w:rsidR="00993DEB">
        <w:rPr>
          <w:rFonts w:ascii="Helvetica" w:hAnsi="Helvetica"/>
          <w:color w:val="4472C4" w:themeColor="accent1"/>
        </w:rPr>
        <w:t>s</w:t>
      </w:r>
      <w:r>
        <w:rPr>
          <w:rFonts w:ascii="Helvetica" w:hAnsi="Helvetica"/>
          <w:color w:val="4472C4" w:themeColor="accent1"/>
        </w:rPr>
        <w:t xml:space="preserve"> </w:t>
      </w:r>
      <w:r w:rsidR="0007157D">
        <w:rPr>
          <w:rFonts w:ascii="Helvetica" w:hAnsi="Helvetica"/>
          <w:color w:val="4472C4" w:themeColor="accent1"/>
        </w:rPr>
        <w:t>2</w:t>
      </w:r>
      <w:r w:rsidR="00DC4AB0">
        <w:rPr>
          <w:rFonts w:ascii="Helvetica" w:hAnsi="Helvetica"/>
          <w:color w:val="4472C4" w:themeColor="accent1"/>
        </w:rPr>
        <w:t>77</w:t>
      </w:r>
      <w:r w:rsidR="0007157D">
        <w:rPr>
          <w:rFonts w:ascii="Helvetica" w:hAnsi="Helvetica"/>
          <w:color w:val="4472C4" w:themeColor="accent1"/>
        </w:rPr>
        <w:t>-28</w:t>
      </w:r>
      <w:r w:rsidR="00DC4AB0">
        <w:rPr>
          <w:rFonts w:ascii="Helvetica" w:hAnsi="Helvetica"/>
          <w:color w:val="4472C4" w:themeColor="accent1"/>
        </w:rPr>
        <w:t>0</w:t>
      </w:r>
      <w:r>
        <w:rPr>
          <w:rFonts w:ascii="Helvetica" w:hAnsi="Helvetica"/>
          <w:color w:val="4472C4" w:themeColor="accent1"/>
        </w:rPr>
        <w:t>:</w:t>
      </w:r>
      <w:r w:rsidRPr="00B70414">
        <w:t xml:space="preserve"> </w:t>
      </w:r>
      <w:r w:rsidRPr="009C3530">
        <w:rPr>
          <w:rFonts w:ascii="Helvetica" w:hAnsi="Helvetica"/>
          <w:i/>
          <w:iCs/>
          <w:color w:val="4472C4" w:themeColor="accent1"/>
        </w:rPr>
        <w:t>This model can be used to study the effect of air pollution on cardiovascular diseases and provide reference for the establishment of animal model of complex diseases.)</w:t>
      </w:r>
      <w:bookmarkEnd w:id="84"/>
      <w:bookmarkEnd w:id="85"/>
    </w:p>
    <w:p w14:paraId="4FC1B98C" w14:textId="53508FB9" w:rsidR="00B70414" w:rsidRDefault="0099578C" w:rsidP="0099578C">
      <w:pPr>
        <w:rPr>
          <w:rFonts w:ascii="Helvetica" w:hAnsi="Helvetica"/>
          <w:color w:val="000000"/>
          <w:szCs w:val="21"/>
        </w:rPr>
      </w:pPr>
      <w:r>
        <w:rPr>
          <w:rFonts w:ascii="Helvetica" w:hAnsi="Helvetica"/>
          <w:color w:val="000000"/>
          <w:szCs w:val="21"/>
        </w:rPr>
        <w:br/>
        <w:t xml:space="preserve">23. Please do not abbreviate </w:t>
      </w:r>
      <w:bookmarkStart w:id="86" w:name="_Hlk85465201"/>
      <w:r>
        <w:rPr>
          <w:rFonts w:ascii="Helvetica" w:hAnsi="Helvetica"/>
          <w:color w:val="000000"/>
          <w:szCs w:val="21"/>
        </w:rPr>
        <w:t>journal names</w:t>
      </w:r>
      <w:bookmarkEnd w:id="86"/>
      <w:r>
        <w:rPr>
          <w:rFonts w:ascii="Helvetica" w:hAnsi="Helvetica"/>
          <w:color w:val="000000"/>
          <w:szCs w:val="21"/>
        </w:rPr>
        <w:t xml:space="preserve"> in references.</w:t>
      </w:r>
      <w:r w:rsidR="00E12D44">
        <w:rPr>
          <w:rFonts w:ascii="Helvetica" w:hAnsi="Helvetica"/>
          <w:color w:val="000000"/>
          <w:szCs w:val="21"/>
        </w:rPr>
        <w:t xml:space="preserve"> </w:t>
      </w:r>
    </w:p>
    <w:p w14:paraId="71601A3E" w14:textId="0B4A07CA" w:rsidR="00E12D44" w:rsidRDefault="00E12D44" w:rsidP="0099578C">
      <w:pPr>
        <w:rPr>
          <w:rFonts w:ascii="Helvetica" w:hAnsi="Helvetica"/>
          <w:color w:val="4472C4" w:themeColor="accent1"/>
          <w:szCs w:val="21"/>
        </w:rPr>
      </w:pPr>
      <w:r w:rsidRPr="00BE0CDB">
        <w:rPr>
          <w:rFonts w:ascii="Helvetica" w:hAnsi="Helvetica"/>
          <w:color w:val="4472C4" w:themeColor="accent1"/>
          <w:szCs w:val="21"/>
        </w:rPr>
        <w:t>A</w:t>
      </w:r>
      <w:r w:rsidRPr="00BE0CDB">
        <w:rPr>
          <w:rFonts w:ascii="Helvetica" w:hAnsi="Helvetica" w:hint="eastAsia"/>
          <w:color w:val="4472C4" w:themeColor="accent1"/>
          <w:szCs w:val="21"/>
        </w:rPr>
        <w:t>uthor</w:t>
      </w:r>
      <w:r w:rsidRPr="00BE0CDB">
        <w:rPr>
          <w:rFonts w:ascii="Helvetica" w:hAnsi="Helvetica"/>
          <w:color w:val="4472C4" w:themeColor="accent1"/>
          <w:szCs w:val="21"/>
        </w:rPr>
        <w:t>’s response:</w:t>
      </w:r>
      <w:r>
        <w:rPr>
          <w:rFonts w:ascii="Helvetica" w:hAnsi="Helvetica"/>
          <w:color w:val="4472C4" w:themeColor="accent1"/>
          <w:szCs w:val="21"/>
        </w:rPr>
        <w:t xml:space="preserve"> </w:t>
      </w:r>
      <w:r w:rsidR="00F80466" w:rsidRPr="00F80466">
        <w:rPr>
          <w:rFonts w:ascii="Helvetica" w:hAnsi="Helvetica"/>
          <w:color w:val="4472C4" w:themeColor="accent1"/>
          <w:szCs w:val="21"/>
        </w:rPr>
        <w:t xml:space="preserve">Thanks for your generous advice. </w:t>
      </w:r>
      <w:r>
        <w:rPr>
          <w:rFonts w:ascii="Helvetica" w:hAnsi="Helvetica"/>
          <w:color w:val="4472C4" w:themeColor="accent1"/>
          <w:szCs w:val="21"/>
        </w:rPr>
        <w:t xml:space="preserve">We have corrected </w:t>
      </w:r>
      <w:r w:rsidR="00F80466">
        <w:rPr>
          <w:rFonts w:ascii="Helvetica" w:hAnsi="Helvetica"/>
          <w:color w:val="4472C4" w:themeColor="accent1"/>
          <w:szCs w:val="21"/>
        </w:rPr>
        <w:t>the</w:t>
      </w:r>
      <w:r>
        <w:rPr>
          <w:rFonts w:ascii="Helvetica" w:hAnsi="Helvetica"/>
          <w:color w:val="4472C4" w:themeColor="accent1"/>
          <w:szCs w:val="21"/>
        </w:rPr>
        <w:t xml:space="preserve"> </w:t>
      </w:r>
      <w:r w:rsidRPr="00E12D44">
        <w:rPr>
          <w:rFonts w:ascii="Helvetica" w:hAnsi="Helvetica"/>
          <w:color w:val="4472C4" w:themeColor="accent1"/>
          <w:szCs w:val="21"/>
        </w:rPr>
        <w:t>journal names</w:t>
      </w:r>
      <w:r>
        <w:rPr>
          <w:rFonts w:ascii="Helvetica" w:hAnsi="Helvetica"/>
          <w:color w:val="4472C4" w:themeColor="accent1"/>
          <w:szCs w:val="21"/>
        </w:rPr>
        <w:t xml:space="preserve"> in line</w:t>
      </w:r>
      <w:r w:rsidR="00993DEB">
        <w:rPr>
          <w:rFonts w:ascii="Helvetica" w:hAnsi="Helvetica"/>
          <w:color w:val="4472C4" w:themeColor="accent1"/>
          <w:szCs w:val="21"/>
        </w:rPr>
        <w:t>s</w:t>
      </w:r>
      <w:r>
        <w:rPr>
          <w:rFonts w:ascii="Helvetica" w:hAnsi="Helvetica"/>
          <w:color w:val="4472C4" w:themeColor="accent1"/>
          <w:szCs w:val="21"/>
        </w:rPr>
        <w:t xml:space="preserve"> 29</w:t>
      </w:r>
      <w:r w:rsidR="00DC4AB0">
        <w:rPr>
          <w:rFonts w:ascii="Helvetica" w:hAnsi="Helvetica"/>
          <w:color w:val="4472C4" w:themeColor="accent1"/>
          <w:szCs w:val="21"/>
        </w:rPr>
        <w:t>5</w:t>
      </w:r>
      <w:r>
        <w:rPr>
          <w:rFonts w:ascii="Helvetica" w:hAnsi="Helvetica"/>
          <w:color w:val="4472C4" w:themeColor="accent1"/>
          <w:szCs w:val="21"/>
        </w:rPr>
        <w:t>-3</w:t>
      </w:r>
      <w:r w:rsidR="0007157D">
        <w:rPr>
          <w:rFonts w:ascii="Helvetica" w:hAnsi="Helvetica"/>
          <w:color w:val="4472C4" w:themeColor="accent1"/>
          <w:szCs w:val="21"/>
        </w:rPr>
        <w:t>4</w:t>
      </w:r>
      <w:r w:rsidR="00DC4AB0">
        <w:rPr>
          <w:rFonts w:ascii="Helvetica" w:hAnsi="Helvetica"/>
          <w:color w:val="4472C4" w:themeColor="accent1"/>
          <w:szCs w:val="21"/>
        </w:rPr>
        <w:t>0</w:t>
      </w:r>
      <w:r w:rsidR="00F80466">
        <w:rPr>
          <w:rFonts w:ascii="Helvetica" w:hAnsi="Helvetica"/>
          <w:color w:val="4472C4" w:themeColor="accent1"/>
          <w:szCs w:val="21"/>
        </w:rPr>
        <w:t>.</w:t>
      </w:r>
    </w:p>
    <w:p w14:paraId="55BE2E4E" w14:textId="63C101CA" w:rsidR="00E12D44" w:rsidRDefault="0099578C" w:rsidP="0099578C">
      <w:pPr>
        <w:rPr>
          <w:rFonts w:ascii="Helvetica" w:hAnsi="Helvetica"/>
          <w:color w:val="000000"/>
          <w:szCs w:val="21"/>
        </w:rPr>
      </w:pPr>
      <w:r>
        <w:rPr>
          <w:rFonts w:ascii="Helvetica" w:hAnsi="Helvetica"/>
          <w:color w:val="000000"/>
          <w:szCs w:val="21"/>
        </w:rPr>
        <w:br/>
        <w:t xml:space="preserve">24. Please add all items (plastic and glassware, solvents, equipment, software, </w:t>
      </w:r>
      <w:r w:rsidR="009C3530">
        <w:rPr>
          <w:rFonts w:ascii="Helvetica" w:hAnsi="Helvetica"/>
          <w:color w:val="000000"/>
          <w:szCs w:val="21"/>
        </w:rPr>
        <w:t>etc.</w:t>
      </w:r>
      <w:r>
        <w:rPr>
          <w:rFonts w:ascii="Helvetica" w:hAnsi="Helvetica"/>
          <w:color w:val="000000"/>
          <w:szCs w:val="21"/>
        </w:rPr>
        <w:t>) in the Table of Materials so that it serves as a handy reference for users to get everything ready for the protocol.</w:t>
      </w:r>
    </w:p>
    <w:p w14:paraId="23EFCDF4" w14:textId="1173280F" w:rsidR="00E12D44" w:rsidRDefault="005F2D17" w:rsidP="0099578C">
      <w:pPr>
        <w:rPr>
          <w:rFonts w:ascii="Helvetica" w:hAnsi="Helvetica"/>
          <w:color w:val="000000"/>
          <w:szCs w:val="21"/>
        </w:rPr>
      </w:pPr>
      <w:r w:rsidRPr="00BE0CDB">
        <w:rPr>
          <w:rFonts w:ascii="Helvetica" w:hAnsi="Helvetica"/>
          <w:color w:val="4472C4" w:themeColor="accent1"/>
          <w:szCs w:val="21"/>
        </w:rPr>
        <w:t>A</w:t>
      </w:r>
      <w:r w:rsidRPr="00BE0CDB">
        <w:rPr>
          <w:rFonts w:ascii="Helvetica" w:hAnsi="Helvetica" w:hint="eastAsia"/>
          <w:color w:val="4472C4" w:themeColor="accent1"/>
          <w:szCs w:val="21"/>
        </w:rPr>
        <w:t>uthor</w:t>
      </w:r>
      <w:r w:rsidRPr="00BE0CDB">
        <w:rPr>
          <w:rFonts w:ascii="Helvetica" w:hAnsi="Helvetica"/>
          <w:color w:val="4472C4" w:themeColor="accent1"/>
          <w:szCs w:val="21"/>
        </w:rPr>
        <w:t>’s response:</w:t>
      </w:r>
      <w:r>
        <w:rPr>
          <w:rFonts w:ascii="Helvetica" w:hAnsi="Helvetica"/>
          <w:color w:val="4472C4" w:themeColor="accent1"/>
          <w:szCs w:val="21"/>
        </w:rPr>
        <w:t xml:space="preserve"> T</w:t>
      </w:r>
      <w:r>
        <w:rPr>
          <w:rFonts w:ascii="Helvetica" w:hAnsi="Helvetica" w:hint="eastAsia"/>
          <w:color w:val="4472C4" w:themeColor="accent1"/>
          <w:szCs w:val="21"/>
        </w:rPr>
        <w:t>hank</w:t>
      </w:r>
      <w:r>
        <w:rPr>
          <w:rFonts w:ascii="Helvetica" w:hAnsi="Helvetica"/>
          <w:color w:val="4472C4" w:themeColor="accent1"/>
          <w:szCs w:val="21"/>
        </w:rPr>
        <w:t xml:space="preserve"> </w:t>
      </w:r>
      <w:r w:rsidR="00F80466">
        <w:rPr>
          <w:rFonts w:ascii="Helvetica" w:hAnsi="Helvetica"/>
          <w:color w:val="4472C4" w:themeColor="accent1"/>
          <w:szCs w:val="21"/>
        </w:rPr>
        <w:t>you</w:t>
      </w:r>
      <w:r>
        <w:rPr>
          <w:rFonts w:ascii="Helvetica" w:hAnsi="Helvetica"/>
          <w:color w:val="4472C4" w:themeColor="accent1"/>
          <w:szCs w:val="21"/>
        </w:rPr>
        <w:t xml:space="preserve"> for your </w:t>
      </w:r>
      <w:r w:rsidRPr="004521B6">
        <w:rPr>
          <w:rFonts w:ascii="Helvetica" w:hAnsi="Helvetica"/>
          <w:color w:val="4472C4" w:themeColor="accent1"/>
          <w:szCs w:val="21"/>
        </w:rPr>
        <w:t>important guidance</w:t>
      </w:r>
      <w:r>
        <w:rPr>
          <w:rFonts w:ascii="Helvetica" w:hAnsi="Helvetica"/>
          <w:color w:val="4472C4" w:themeColor="accent1"/>
          <w:szCs w:val="21"/>
        </w:rPr>
        <w:t xml:space="preserve"> again.</w:t>
      </w:r>
      <w:r w:rsidRPr="005F2D17">
        <w:t xml:space="preserve"> </w:t>
      </w:r>
      <w:r w:rsidR="00F80466">
        <w:rPr>
          <w:rFonts w:ascii="Helvetica" w:hAnsi="Helvetica"/>
          <w:color w:val="4472C4" w:themeColor="accent1"/>
          <w:szCs w:val="21"/>
        </w:rPr>
        <w:t>N</w:t>
      </w:r>
      <w:r w:rsidRPr="005F2D17">
        <w:rPr>
          <w:rFonts w:ascii="Helvetica" w:hAnsi="Helvetica"/>
          <w:color w:val="4472C4" w:themeColor="accent1"/>
          <w:szCs w:val="21"/>
        </w:rPr>
        <w:t>ew supplemented material form has been submitted with the manuscript</w:t>
      </w:r>
      <w:r>
        <w:rPr>
          <w:rFonts w:ascii="Helvetica" w:hAnsi="Helvetica" w:hint="eastAsia"/>
          <w:color w:val="4472C4" w:themeColor="accent1"/>
          <w:szCs w:val="21"/>
        </w:rPr>
        <w:t>.</w:t>
      </w:r>
    </w:p>
    <w:p w14:paraId="02426778" w14:textId="77777777" w:rsidR="00E12D44" w:rsidRDefault="00E12D44" w:rsidP="0099578C">
      <w:pPr>
        <w:rPr>
          <w:rFonts w:ascii="Helvetica" w:hAnsi="Helvetica"/>
          <w:color w:val="000000"/>
          <w:szCs w:val="21"/>
        </w:rPr>
      </w:pPr>
    </w:p>
    <w:p w14:paraId="24991E1C" w14:textId="433E3C7F" w:rsidR="0099578C" w:rsidRPr="00B70414" w:rsidRDefault="0099578C" w:rsidP="0099578C">
      <w:pPr>
        <w:rPr>
          <w:rFonts w:ascii="Helvetica" w:hAnsi="Helvetica"/>
          <w:i/>
          <w:iCs/>
          <w:color w:val="4472C4" w:themeColor="accent1"/>
          <w:szCs w:val="21"/>
        </w:rPr>
      </w:pPr>
      <w:r>
        <w:rPr>
          <w:rFonts w:ascii="Helvetica" w:hAnsi="Helvetica"/>
          <w:color w:val="000000"/>
          <w:szCs w:val="21"/>
        </w:rPr>
        <w:t xml:space="preserve">25. Please label the Figures to </w:t>
      </w:r>
      <w:bookmarkStart w:id="87" w:name="OLE_LINK713"/>
      <w:bookmarkStart w:id="88" w:name="OLE_LINK714"/>
      <w:r>
        <w:rPr>
          <w:rFonts w:ascii="Helvetica" w:hAnsi="Helvetica"/>
          <w:color w:val="000000"/>
          <w:szCs w:val="21"/>
        </w:rPr>
        <w:t>make them more informative</w:t>
      </w:r>
      <w:bookmarkEnd w:id="87"/>
      <w:bookmarkEnd w:id="88"/>
      <w:r>
        <w:rPr>
          <w:rFonts w:ascii="Helvetica" w:hAnsi="Helvetica"/>
          <w:color w:val="000000"/>
          <w:szCs w:val="21"/>
        </w:rPr>
        <w:t>.</w:t>
      </w:r>
    </w:p>
    <w:p w14:paraId="20B2CAB4" w14:textId="7A39D328" w:rsidR="003F10E8" w:rsidRPr="005F2D17" w:rsidRDefault="005F2D17" w:rsidP="003F10E8">
      <w:pPr>
        <w:rPr>
          <w:rFonts w:ascii="Helvetica" w:hAnsi="Helvetica"/>
          <w:b/>
          <w:bCs/>
          <w:color w:val="000000"/>
          <w:szCs w:val="21"/>
        </w:rPr>
      </w:pPr>
      <w:r w:rsidRPr="00BE0CDB">
        <w:rPr>
          <w:rFonts w:ascii="Helvetica" w:hAnsi="Helvetica"/>
          <w:color w:val="4472C4" w:themeColor="accent1"/>
          <w:szCs w:val="21"/>
        </w:rPr>
        <w:t>A</w:t>
      </w:r>
      <w:r w:rsidRPr="00BE0CDB">
        <w:rPr>
          <w:rFonts w:ascii="Helvetica" w:hAnsi="Helvetica" w:hint="eastAsia"/>
          <w:color w:val="4472C4" w:themeColor="accent1"/>
          <w:szCs w:val="21"/>
        </w:rPr>
        <w:t>uthor</w:t>
      </w:r>
      <w:r w:rsidRPr="00BE0CDB">
        <w:rPr>
          <w:rFonts w:ascii="Helvetica" w:hAnsi="Helvetica"/>
          <w:color w:val="4472C4" w:themeColor="accent1"/>
          <w:szCs w:val="21"/>
        </w:rPr>
        <w:t>’s response:</w:t>
      </w:r>
      <w:r>
        <w:rPr>
          <w:rFonts w:ascii="Helvetica" w:hAnsi="Helvetica"/>
          <w:color w:val="4472C4" w:themeColor="accent1"/>
          <w:szCs w:val="21"/>
        </w:rPr>
        <w:t xml:space="preserve"> </w:t>
      </w:r>
      <w:r w:rsidR="00F80466" w:rsidRPr="00F80466">
        <w:rPr>
          <w:rFonts w:ascii="Helvetica" w:hAnsi="Helvetica"/>
          <w:color w:val="4472C4" w:themeColor="accent1"/>
          <w:szCs w:val="21"/>
        </w:rPr>
        <w:t>Thank you for this excellent advice.</w:t>
      </w:r>
      <w:r w:rsidR="00F80466">
        <w:rPr>
          <w:rFonts w:ascii="Helvetica" w:hAnsi="Helvetica"/>
          <w:color w:val="4472C4" w:themeColor="accent1"/>
          <w:szCs w:val="21"/>
        </w:rPr>
        <w:t xml:space="preserve"> </w:t>
      </w:r>
      <w:r>
        <w:rPr>
          <w:rFonts w:ascii="Helvetica" w:hAnsi="Helvetica"/>
          <w:color w:val="4472C4" w:themeColor="accent1"/>
          <w:szCs w:val="21"/>
        </w:rPr>
        <w:t>Figure</w:t>
      </w:r>
      <w:r w:rsidR="00620B6D">
        <w:rPr>
          <w:rFonts w:ascii="Helvetica" w:hAnsi="Helvetica"/>
          <w:color w:val="4472C4" w:themeColor="accent1"/>
          <w:szCs w:val="21"/>
        </w:rPr>
        <w:t>s</w:t>
      </w:r>
      <w:r>
        <w:rPr>
          <w:rFonts w:ascii="Helvetica" w:hAnsi="Helvetica"/>
          <w:color w:val="4472C4" w:themeColor="accent1"/>
          <w:szCs w:val="21"/>
        </w:rPr>
        <w:t xml:space="preserve"> </w:t>
      </w:r>
      <w:r w:rsidR="006B6253">
        <w:rPr>
          <w:rFonts w:ascii="Helvetica" w:hAnsi="Helvetica"/>
          <w:color w:val="4472C4" w:themeColor="accent1"/>
          <w:szCs w:val="21"/>
        </w:rPr>
        <w:t xml:space="preserve">were </w:t>
      </w:r>
      <w:r w:rsidR="00620B6D">
        <w:rPr>
          <w:rFonts w:ascii="Helvetica" w:hAnsi="Helvetica"/>
          <w:color w:val="4472C4" w:themeColor="accent1"/>
          <w:szCs w:val="21"/>
        </w:rPr>
        <w:t>lab</w:t>
      </w:r>
      <w:r w:rsidR="00385C41">
        <w:rPr>
          <w:rFonts w:ascii="Helvetica" w:hAnsi="Helvetica" w:hint="eastAsia"/>
          <w:color w:val="4472C4" w:themeColor="accent1"/>
          <w:szCs w:val="21"/>
        </w:rPr>
        <w:t>ele</w:t>
      </w:r>
      <w:r w:rsidR="00620B6D">
        <w:rPr>
          <w:rFonts w:ascii="Helvetica" w:hAnsi="Helvetica"/>
          <w:color w:val="4472C4" w:themeColor="accent1"/>
          <w:szCs w:val="21"/>
        </w:rPr>
        <w:t xml:space="preserve">d </w:t>
      </w:r>
      <w:r w:rsidR="006B6253">
        <w:rPr>
          <w:rFonts w:ascii="Helvetica" w:hAnsi="Helvetica"/>
          <w:color w:val="4472C4" w:themeColor="accent1"/>
          <w:szCs w:val="21"/>
        </w:rPr>
        <w:t>at line</w:t>
      </w:r>
      <w:r w:rsidR="00620B6D">
        <w:rPr>
          <w:rFonts w:ascii="Helvetica" w:hAnsi="Helvetica"/>
          <w:color w:val="4472C4" w:themeColor="accent1"/>
          <w:szCs w:val="21"/>
        </w:rPr>
        <w:t>s</w:t>
      </w:r>
      <w:r w:rsidR="006B6253">
        <w:rPr>
          <w:rFonts w:ascii="Helvetica" w:hAnsi="Helvetica"/>
          <w:color w:val="4472C4" w:themeColor="accent1"/>
          <w:szCs w:val="21"/>
        </w:rPr>
        <w:t xml:space="preserve"> </w:t>
      </w:r>
      <w:r w:rsidR="0007157D">
        <w:rPr>
          <w:rFonts w:ascii="Helvetica" w:hAnsi="Helvetica"/>
          <w:color w:val="4472C4" w:themeColor="accent1"/>
          <w:szCs w:val="21"/>
        </w:rPr>
        <w:t>21</w:t>
      </w:r>
      <w:r w:rsidR="00DC4AB0">
        <w:rPr>
          <w:rFonts w:ascii="Helvetica" w:hAnsi="Helvetica"/>
          <w:color w:val="4472C4" w:themeColor="accent1"/>
          <w:szCs w:val="21"/>
        </w:rPr>
        <w:t>4</w:t>
      </w:r>
      <w:r w:rsidR="0007157D">
        <w:rPr>
          <w:rFonts w:ascii="Helvetica" w:hAnsi="Helvetica"/>
          <w:color w:val="4472C4" w:themeColor="accent1"/>
          <w:szCs w:val="21"/>
        </w:rPr>
        <w:t>-22</w:t>
      </w:r>
      <w:r w:rsidR="00DC4AB0">
        <w:rPr>
          <w:rFonts w:ascii="Helvetica" w:hAnsi="Helvetica"/>
          <w:color w:val="4472C4" w:themeColor="accent1"/>
          <w:szCs w:val="21"/>
        </w:rPr>
        <w:t>6</w:t>
      </w:r>
      <w:r w:rsidR="00F80466">
        <w:rPr>
          <w:rFonts w:ascii="Helvetica" w:hAnsi="Helvetica"/>
          <w:color w:val="4472C4" w:themeColor="accent1"/>
          <w:szCs w:val="21"/>
        </w:rPr>
        <w:t>.</w:t>
      </w:r>
    </w:p>
    <w:p w14:paraId="3D37D11B" w14:textId="77777777" w:rsidR="003F10E8" w:rsidRDefault="003F10E8" w:rsidP="003F10E8">
      <w:pPr>
        <w:rPr>
          <w:rFonts w:ascii="Helvetica" w:hAnsi="Helvetica"/>
          <w:b/>
          <w:bCs/>
          <w:color w:val="000000"/>
          <w:szCs w:val="21"/>
        </w:rPr>
      </w:pPr>
    </w:p>
    <w:p w14:paraId="27305E70" w14:textId="77777777" w:rsidR="003F10E8" w:rsidRDefault="003F10E8" w:rsidP="003F10E8">
      <w:pPr>
        <w:rPr>
          <w:rFonts w:ascii="Helvetica" w:hAnsi="Helvetica"/>
          <w:b/>
          <w:bCs/>
          <w:color w:val="000000"/>
          <w:szCs w:val="21"/>
        </w:rPr>
      </w:pPr>
    </w:p>
    <w:p w14:paraId="716AF6DD" w14:textId="176B69AD" w:rsidR="006B6253" w:rsidRDefault="003F10E8" w:rsidP="003F10E8">
      <w:pPr>
        <w:rPr>
          <w:rFonts w:ascii="Helvetica" w:hAnsi="Helvetica"/>
          <w:color w:val="000000"/>
          <w:szCs w:val="21"/>
        </w:rPr>
      </w:pPr>
      <w:r>
        <w:rPr>
          <w:rFonts w:ascii="Helvetica" w:hAnsi="Helvetica"/>
          <w:b/>
          <w:bCs/>
          <w:color w:val="000000"/>
          <w:szCs w:val="21"/>
        </w:rPr>
        <w:t>Reviewer #1:</w:t>
      </w:r>
      <w:r>
        <w:rPr>
          <w:rFonts w:ascii="Helvetica" w:hAnsi="Helvetica"/>
          <w:color w:val="000000"/>
          <w:szCs w:val="21"/>
        </w:rPr>
        <w:br/>
        <w:t>Manuscript Summary:</w:t>
      </w:r>
      <w:r>
        <w:rPr>
          <w:rFonts w:ascii="Helvetica" w:hAnsi="Helvetica"/>
          <w:color w:val="000000"/>
          <w:szCs w:val="21"/>
        </w:rPr>
        <w:br/>
        <w:t xml:space="preserve">this is a protocol for applying particulate matter solution in the trachea of </w:t>
      </w:r>
      <w:r w:rsidR="009C3530">
        <w:rPr>
          <w:rFonts w:ascii="Helvetica" w:hAnsi="Helvetica"/>
          <w:color w:val="000000"/>
          <w:szCs w:val="21"/>
        </w:rPr>
        <w:t>anaesthetized</w:t>
      </w:r>
      <w:r>
        <w:rPr>
          <w:rFonts w:ascii="Helvetica" w:hAnsi="Helvetica"/>
          <w:color w:val="000000"/>
          <w:szCs w:val="21"/>
        </w:rPr>
        <w:t xml:space="preserve"> miss, as model for studying effects of air pollution.</w:t>
      </w:r>
      <w:r>
        <w:rPr>
          <w:rFonts w:ascii="Helvetica" w:hAnsi="Helvetica"/>
          <w:color w:val="000000"/>
          <w:szCs w:val="21"/>
        </w:rPr>
        <w:br/>
      </w:r>
      <w:r>
        <w:rPr>
          <w:rFonts w:ascii="Helvetica" w:hAnsi="Helvetica"/>
          <w:color w:val="000000"/>
          <w:szCs w:val="21"/>
        </w:rPr>
        <w:br/>
        <w:t>Major Concerns:</w:t>
      </w:r>
      <w:r>
        <w:rPr>
          <w:rFonts w:ascii="Helvetica" w:hAnsi="Helvetica"/>
          <w:color w:val="000000"/>
          <w:szCs w:val="21"/>
        </w:rPr>
        <w:br/>
        <w:t>no major concerns. The model is described in sufficient detail, although preparation of PM compound (lot number?) may require some more detail, "M suspension: blending 5 mg DPM (Diesel particulate matter 1650b) in 5 mL normal saline and ultrasonic breaking for 3~5 hours.</w:t>
      </w:r>
      <w:r w:rsidR="00F80466">
        <w:rPr>
          <w:rFonts w:ascii="Helvetica" w:hAnsi="Helvetica"/>
          <w:color w:val="000000"/>
          <w:szCs w:val="21"/>
        </w:rPr>
        <w:t>”:</w:t>
      </w:r>
      <w:r>
        <w:rPr>
          <w:rFonts w:ascii="Helvetica" w:hAnsi="Helvetica"/>
          <w:color w:val="000000"/>
          <w:szCs w:val="21"/>
        </w:rPr>
        <w:t xml:space="preserve"> so how does ultrasonic breaking work precisely? Is there any quality control on the composition of this commercial PM prep? Is i</w:t>
      </w:r>
      <w:r w:rsidR="00F80466">
        <w:rPr>
          <w:rFonts w:ascii="Helvetica" w:hAnsi="Helvetica"/>
          <w:color w:val="000000"/>
          <w:szCs w:val="21"/>
        </w:rPr>
        <w:t>t</w:t>
      </w:r>
      <w:r>
        <w:rPr>
          <w:rFonts w:ascii="Helvetica" w:hAnsi="Helvetica"/>
          <w:color w:val="000000"/>
          <w:szCs w:val="21"/>
        </w:rPr>
        <w:t xml:space="preserve"> tested for endotoxin?</w:t>
      </w:r>
      <w:r>
        <w:rPr>
          <w:rFonts w:ascii="Helvetica" w:hAnsi="Helvetica"/>
          <w:color w:val="000000"/>
          <w:szCs w:val="21"/>
        </w:rPr>
        <w:br/>
      </w:r>
      <w:r>
        <w:rPr>
          <w:rFonts w:ascii="Helvetica" w:hAnsi="Helvetica"/>
          <w:color w:val="000000"/>
          <w:szCs w:val="21"/>
        </w:rPr>
        <w:br/>
        <w:t xml:space="preserve">Minor Concerns: the abstract needs revision of language, </w:t>
      </w:r>
      <w:r w:rsidR="009C3530">
        <w:rPr>
          <w:rFonts w:ascii="Helvetica" w:hAnsi="Helvetica"/>
          <w:color w:val="000000"/>
          <w:szCs w:val="21"/>
        </w:rPr>
        <w:t>e.g.,</w:t>
      </w:r>
      <w:r>
        <w:rPr>
          <w:rFonts w:ascii="Helvetica" w:hAnsi="Helvetica"/>
          <w:color w:val="000000"/>
          <w:szCs w:val="21"/>
        </w:rPr>
        <w:t xml:space="preserve"> the first sentence is not correct "...patients, which will aggravate the condition...". Discussion: "Air pollution is a kind of complex mixture... " Air pollution is a phenomenon and it comprises different elements, a complex mixture of etc.</w:t>
      </w:r>
      <w:r>
        <w:rPr>
          <w:rFonts w:ascii="Helvetica" w:hAnsi="Helvetica"/>
          <w:color w:val="000000"/>
          <w:szCs w:val="21"/>
        </w:rPr>
        <w:br/>
        <w:t>In general, the description would benefit from additional language revision.</w:t>
      </w:r>
      <w:r>
        <w:rPr>
          <w:rFonts w:ascii="Helvetica" w:hAnsi="Helvetica"/>
          <w:color w:val="000000"/>
          <w:szCs w:val="21"/>
        </w:rPr>
        <w:br/>
      </w:r>
    </w:p>
    <w:p w14:paraId="0CE01DB7" w14:textId="77777777" w:rsidR="006B6253" w:rsidRPr="00D620C1" w:rsidRDefault="006B6253" w:rsidP="003F10E8">
      <w:pPr>
        <w:rPr>
          <w:rFonts w:ascii="Helvetica" w:hAnsi="Helvetica"/>
          <w:color w:val="4472C4" w:themeColor="accent1"/>
          <w:szCs w:val="21"/>
        </w:rPr>
      </w:pPr>
      <w:r w:rsidRPr="00D620C1">
        <w:rPr>
          <w:rFonts w:ascii="Helvetica" w:hAnsi="Helvetica"/>
          <w:color w:val="4472C4" w:themeColor="accent1"/>
          <w:szCs w:val="21"/>
        </w:rPr>
        <w:t>Reply to the comments of Reviewer1</w:t>
      </w:r>
    </w:p>
    <w:p w14:paraId="565DBD76" w14:textId="17792EBD" w:rsidR="00926F82" w:rsidRDefault="00D24959" w:rsidP="003F10E8">
      <w:pPr>
        <w:rPr>
          <w:rFonts w:ascii="Helvetica" w:hAnsi="Helvetica"/>
          <w:color w:val="000000"/>
          <w:szCs w:val="21"/>
        </w:rPr>
      </w:pPr>
      <w:r w:rsidRPr="00D24959">
        <w:rPr>
          <w:rFonts w:ascii="Helvetica" w:hAnsi="Helvetica"/>
          <w:color w:val="4472C4" w:themeColor="accent1"/>
          <w:szCs w:val="21"/>
        </w:rPr>
        <w:t xml:space="preserve">Thank you. </w:t>
      </w:r>
      <w:r w:rsidR="00D620C1" w:rsidRPr="00D620C1">
        <w:rPr>
          <w:rFonts w:ascii="Helvetica" w:hAnsi="Helvetica"/>
          <w:color w:val="4472C4" w:themeColor="accent1"/>
          <w:szCs w:val="21"/>
        </w:rPr>
        <w:t xml:space="preserve">Details of the PM </w:t>
      </w:r>
      <w:hyperlink r:id="rId9" w:history="1">
        <w:r w:rsidR="00D620C1" w:rsidRPr="00D620C1">
          <w:rPr>
            <w:rFonts w:ascii="Helvetica" w:hAnsi="Helvetica"/>
            <w:color w:val="4472C4" w:themeColor="accent1"/>
            <w:szCs w:val="21"/>
          </w:rPr>
          <w:t>suspension</w:t>
        </w:r>
      </w:hyperlink>
      <w:r w:rsidR="009C73BE">
        <w:rPr>
          <w:rFonts w:ascii="Helvetica" w:hAnsi="Helvetica"/>
          <w:color w:val="4472C4" w:themeColor="accent1"/>
        </w:rPr>
        <w:t xml:space="preserve">’s </w:t>
      </w:r>
      <w:r w:rsidR="009C73BE" w:rsidRPr="009C73BE">
        <w:rPr>
          <w:rFonts w:ascii="Helvetica" w:hAnsi="Helvetica"/>
          <w:color w:val="4472C4" w:themeColor="accent1"/>
        </w:rPr>
        <w:t>preparation</w:t>
      </w:r>
      <w:r w:rsidR="009C73BE">
        <w:rPr>
          <w:rFonts w:ascii="Helvetica" w:hAnsi="Helvetica"/>
          <w:color w:val="4472C4" w:themeColor="accent1"/>
        </w:rPr>
        <w:t xml:space="preserve"> </w:t>
      </w:r>
      <w:r w:rsidR="00F80466">
        <w:rPr>
          <w:rFonts w:ascii="Helvetica" w:hAnsi="Helvetica"/>
          <w:color w:val="4472C4" w:themeColor="accent1"/>
        </w:rPr>
        <w:t>has</w:t>
      </w:r>
      <w:r w:rsidR="009C73BE">
        <w:rPr>
          <w:rFonts w:ascii="Helvetica" w:hAnsi="Helvetica"/>
          <w:color w:val="4472C4" w:themeColor="accent1"/>
        </w:rPr>
        <w:t xml:space="preserve"> been added in the manuscript</w:t>
      </w:r>
      <w:r>
        <w:rPr>
          <w:rFonts w:ascii="Helvetica" w:hAnsi="Helvetica"/>
          <w:color w:val="4472C4" w:themeColor="accent1"/>
        </w:rPr>
        <w:t xml:space="preserve"> </w:t>
      </w:r>
      <w:r w:rsidR="00620B6D">
        <w:rPr>
          <w:rFonts w:ascii="Helvetica" w:hAnsi="Helvetica"/>
          <w:color w:val="4472C4" w:themeColor="accent1"/>
        </w:rPr>
        <w:t>at</w:t>
      </w:r>
      <w:r>
        <w:rPr>
          <w:rFonts w:ascii="Helvetica" w:hAnsi="Helvetica"/>
          <w:color w:val="4472C4" w:themeColor="accent1"/>
        </w:rPr>
        <w:t xml:space="preserve"> l</w:t>
      </w:r>
      <w:r w:rsidR="009C73BE">
        <w:rPr>
          <w:rFonts w:ascii="Helvetica" w:hAnsi="Helvetica"/>
          <w:color w:val="4472C4" w:themeColor="accent1"/>
        </w:rPr>
        <w:t>ine</w:t>
      </w:r>
      <w:r w:rsidR="00620B6D">
        <w:rPr>
          <w:rFonts w:ascii="Helvetica" w:hAnsi="Helvetica"/>
          <w:color w:val="4472C4" w:themeColor="accent1"/>
        </w:rPr>
        <w:t>s</w:t>
      </w:r>
      <w:r w:rsidR="009C73BE">
        <w:rPr>
          <w:rFonts w:ascii="Helvetica" w:hAnsi="Helvetica"/>
          <w:color w:val="4472C4" w:themeColor="accent1"/>
        </w:rPr>
        <w:t xml:space="preserve"> </w:t>
      </w:r>
      <w:r w:rsidR="0007157D">
        <w:rPr>
          <w:rFonts w:ascii="Helvetica" w:hAnsi="Helvetica"/>
          <w:color w:val="4472C4" w:themeColor="accent1"/>
        </w:rPr>
        <w:t>96-100</w:t>
      </w:r>
      <w:r w:rsidR="009C73BE">
        <w:rPr>
          <w:rFonts w:ascii="Helvetica" w:hAnsi="Helvetica"/>
          <w:color w:val="4472C4" w:themeColor="accent1"/>
        </w:rPr>
        <w:t>:</w:t>
      </w:r>
      <w:r w:rsidR="009C73BE" w:rsidRPr="009C73BE">
        <w:rPr>
          <w:i/>
          <w:iCs/>
        </w:rPr>
        <w:t xml:space="preserve"> </w:t>
      </w:r>
      <w:r w:rsidR="009C73BE" w:rsidRPr="009C73BE">
        <w:rPr>
          <w:rFonts w:ascii="Helvetica" w:hAnsi="Helvetica"/>
          <w:i/>
          <w:iCs/>
          <w:color w:val="4472C4" w:themeColor="accent1"/>
        </w:rPr>
        <w:t>PM suspension: 5 mg DPM (Diesel particulate matter 1650b) is measured in 10mL EP tubes. Add in 5 mL normal saline and turn the EP tube upside down to mix well. Use parafilm to seal the EP tube and then put it into ultrasonic cleaner (40KHz, 80w), ultrasonic breaking for 2~3 hours. The suspension should be homogeneous and free of particles agglomerates. Shake well before use.</w:t>
      </w:r>
    </w:p>
    <w:p w14:paraId="3DDF7586" w14:textId="5C06F1EF" w:rsidR="00926F82" w:rsidRDefault="00917110" w:rsidP="003F10E8">
      <w:pPr>
        <w:rPr>
          <w:rFonts w:ascii="Helvetica" w:hAnsi="Helvetica"/>
          <w:color w:val="4472C4" w:themeColor="accent1"/>
          <w:szCs w:val="21"/>
        </w:rPr>
      </w:pPr>
      <w:r w:rsidRPr="00917110">
        <w:rPr>
          <w:rFonts w:ascii="Helvetica" w:hAnsi="Helvetica"/>
          <w:color w:val="4472C4" w:themeColor="accent1"/>
          <w:szCs w:val="21"/>
        </w:rPr>
        <w:t xml:space="preserve">PM cannot </w:t>
      </w:r>
      <w:r w:rsidR="00620B6D">
        <w:rPr>
          <w:rFonts w:ascii="Helvetica" w:hAnsi="Helvetica"/>
          <w:color w:val="4472C4" w:themeColor="accent1"/>
          <w:szCs w:val="21"/>
        </w:rPr>
        <w:t xml:space="preserve">be </w:t>
      </w:r>
      <w:r w:rsidRPr="00917110">
        <w:rPr>
          <w:rFonts w:ascii="Helvetica" w:hAnsi="Helvetica"/>
          <w:color w:val="4472C4" w:themeColor="accent1"/>
          <w:szCs w:val="21"/>
        </w:rPr>
        <w:t>dissolve</w:t>
      </w:r>
      <w:r w:rsidR="00620B6D">
        <w:rPr>
          <w:rFonts w:ascii="Helvetica" w:hAnsi="Helvetica"/>
          <w:color w:val="4472C4" w:themeColor="accent1"/>
          <w:szCs w:val="21"/>
        </w:rPr>
        <w:t>d</w:t>
      </w:r>
      <w:r w:rsidRPr="00917110">
        <w:rPr>
          <w:rFonts w:ascii="Helvetica" w:hAnsi="Helvetica"/>
          <w:color w:val="4472C4" w:themeColor="accent1"/>
          <w:szCs w:val="21"/>
        </w:rPr>
        <w:t xml:space="preserve"> in physiological saline, </w:t>
      </w:r>
      <w:r w:rsidR="00620B6D">
        <w:rPr>
          <w:rFonts w:ascii="Helvetica" w:hAnsi="Helvetica"/>
          <w:color w:val="4472C4" w:themeColor="accent1"/>
          <w:szCs w:val="21"/>
        </w:rPr>
        <w:t xml:space="preserve">and it can be </w:t>
      </w:r>
      <w:r w:rsidR="00620B6D" w:rsidRPr="00D24959">
        <w:rPr>
          <w:rFonts w:ascii="Helvetica" w:hAnsi="Helvetica"/>
          <w:color w:val="4472C4" w:themeColor="accent1"/>
          <w:szCs w:val="21"/>
        </w:rPr>
        <w:t>disperse</w:t>
      </w:r>
      <w:r w:rsidR="00620B6D">
        <w:rPr>
          <w:rFonts w:ascii="Helvetica" w:hAnsi="Helvetica"/>
          <w:color w:val="4472C4" w:themeColor="accent1"/>
          <w:szCs w:val="21"/>
        </w:rPr>
        <w:t>d</w:t>
      </w:r>
      <w:r w:rsidR="00620B6D" w:rsidRPr="00D24959">
        <w:rPr>
          <w:rFonts w:ascii="Helvetica" w:hAnsi="Helvetica"/>
          <w:color w:val="4472C4" w:themeColor="accent1"/>
          <w:szCs w:val="21"/>
        </w:rPr>
        <w:t xml:space="preserve"> quickly and </w:t>
      </w:r>
      <w:r w:rsidR="00620B6D" w:rsidRPr="00917110">
        <w:rPr>
          <w:rFonts w:ascii="Helvetica" w:hAnsi="Helvetica"/>
          <w:color w:val="4472C4" w:themeColor="accent1"/>
          <w:szCs w:val="21"/>
        </w:rPr>
        <w:t>evenly</w:t>
      </w:r>
      <w:r w:rsidR="00620B6D">
        <w:rPr>
          <w:rFonts w:ascii="Helvetica" w:hAnsi="Helvetica" w:hint="eastAsia"/>
          <w:color w:val="4472C4" w:themeColor="accent1"/>
          <w:szCs w:val="21"/>
        </w:rPr>
        <w:t xml:space="preserve"> </w:t>
      </w:r>
      <w:r w:rsidR="00D24959">
        <w:rPr>
          <w:rFonts w:ascii="Helvetica" w:hAnsi="Helvetica" w:hint="eastAsia"/>
          <w:color w:val="4472C4" w:themeColor="accent1"/>
          <w:szCs w:val="21"/>
        </w:rPr>
        <w:t>o</w:t>
      </w:r>
      <w:r w:rsidR="00D24959" w:rsidRPr="00D24959">
        <w:rPr>
          <w:rFonts w:ascii="Helvetica" w:hAnsi="Helvetica"/>
          <w:color w:val="4472C4" w:themeColor="accent1"/>
          <w:szCs w:val="21"/>
        </w:rPr>
        <w:t xml:space="preserve">nly </w:t>
      </w:r>
      <w:r w:rsidR="00620B6D">
        <w:rPr>
          <w:rFonts w:ascii="Helvetica" w:hAnsi="Helvetica"/>
          <w:color w:val="4472C4" w:themeColor="accent1"/>
          <w:szCs w:val="21"/>
        </w:rPr>
        <w:t xml:space="preserve">after </w:t>
      </w:r>
      <w:r w:rsidR="00D24959" w:rsidRPr="00D24959">
        <w:rPr>
          <w:rFonts w:ascii="Helvetica" w:hAnsi="Helvetica"/>
          <w:color w:val="4472C4" w:themeColor="accent1"/>
          <w:szCs w:val="21"/>
        </w:rPr>
        <w:t>ultrasound treatment</w:t>
      </w:r>
      <w:r w:rsidRPr="00917110">
        <w:rPr>
          <w:rFonts w:ascii="Helvetica" w:hAnsi="Helvetica"/>
          <w:color w:val="4472C4" w:themeColor="accent1"/>
          <w:szCs w:val="21"/>
        </w:rPr>
        <w:t xml:space="preserve">. </w:t>
      </w:r>
      <w:r>
        <w:rPr>
          <w:rFonts w:ascii="Helvetica" w:hAnsi="Helvetica"/>
          <w:color w:val="4472C4" w:themeColor="accent1"/>
          <w:szCs w:val="21"/>
        </w:rPr>
        <w:t xml:space="preserve">The </w:t>
      </w:r>
      <w:r w:rsidR="00926F82" w:rsidRPr="00926F82">
        <w:rPr>
          <w:rFonts w:ascii="Helvetica" w:hAnsi="Helvetica"/>
          <w:color w:val="4472C4" w:themeColor="accent1"/>
          <w:szCs w:val="21"/>
        </w:rPr>
        <w:t>Diesel Particulate Matter</w:t>
      </w:r>
      <w:r w:rsidR="00926F82">
        <w:rPr>
          <w:rFonts w:ascii="Helvetica" w:hAnsi="Helvetica"/>
          <w:color w:val="4472C4" w:themeColor="accent1"/>
          <w:szCs w:val="21"/>
        </w:rPr>
        <w:t xml:space="preserve"> (DPM)</w:t>
      </w:r>
      <w:r>
        <w:rPr>
          <w:rFonts w:ascii="Helvetica" w:hAnsi="Helvetica"/>
          <w:color w:val="4472C4" w:themeColor="accent1"/>
          <w:szCs w:val="21"/>
        </w:rPr>
        <w:t xml:space="preserve"> used in this manuscript was </w:t>
      </w:r>
      <w:r w:rsidR="00620B6D">
        <w:rPr>
          <w:rFonts w:ascii="Helvetica" w:hAnsi="Helvetica"/>
          <w:color w:val="4472C4" w:themeColor="accent1"/>
          <w:szCs w:val="21"/>
        </w:rPr>
        <w:t>purchased</w:t>
      </w:r>
      <w:r w:rsidR="00A04DF5">
        <w:rPr>
          <w:rFonts w:ascii="Helvetica" w:hAnsi="Helvetica"/>
          <w:color w:val="4472C4" w:themeColor="accent1"/>
          <w:szCs w:val="21"/>
        </w:rPr>
        <w:t xml:space="preserve"> </w:t>
      </w:r>
      <w:r>
        <w:rPr>
          <w:rFonts w:ascii="Helvetica" w:hAnsi="Helvetica"/>
          <w:color w:val="4472C4" w:themeColor="accent1"/>
          <w:szCs w:val="21"/>
        </w:rPr>
        <w:t xml:space="preserve">from </w:t>
      </w:r>
      <w:r w:rsidRPr="00917110">
        <w:rPr>
          <w:rFonts w:ascii="Helvetica" w:hAnsi="Helvetica"/>
          <w:color w:val="4472C4" w:themeColor="accent1"/>
          <w:szCs w:val="21"/>
        </w:rPr>
        <w:t>National Institute of Standards Technology</w:t>
      </w:r>
      <w:r w:rsidR="00926F82">
        <w:rPr>
          <w:rFonts w:ascii="Helvetica" w:hAnsi="Helvetica"/>
          <w:color w:val="4472C4" w:themeColor="accent1"/>
          <w:szCs w:val="21"/>
        </w:rPr>
        <w:t xml:space="preserve">, </w:t>
      </w:r>
      <w:r w:rsidR="00926F82" w:rsidRPr="00926F82">
        <w:rPr>
          <w:rFonts w:ascii="Helvetica" w:hAnsi="Helvetica"/>
          <w:color w:val="4472C4" w:themeColor="accent1"/>
          <w:szCs w:val="21"/>
        </w:rPr>
        <w:t>Catalog Number</w:t>
      </w:r>
      <w:r w:rsidR="00926F82">
        <w:rPr>
          <w:rFonts w:ascii="Helvetica" w:hAnsi="Helvetica"/>
          <w:color w:val="4472C4" w:themeColor="accent1"/>
          <w:szCs w:val="21"/>
        </w:rPr>
        <w:t>: SRM 1650b</w:t>
      </w:r>
      <w:r>
        <w:rPr>
          <w:rFonts w:ascii="Helvetica" w:hAnsi="Helvetica"/>
          <w:color w:val="4472C4" w:themeColor="accent1"/>
          <w:szCs w:val="21"/>
        </w:rPr>
        <w:t xml:space="preserve">. </w:t>
      </w:r>
    </w:p>
    <w:p w14:paraId="689866C8" w14:textId="7BA2A364" w:rsidR="00926F82" w:rsidRDefault="00917110" w:rsidP="003F10E8">
      <w:pPr>
        <w:rPr>
          <w:rFonts w:ascii="Helvetica" w:hAnsi="Helvetica"/>
          <w:color w:val="000000"/>
          <w:szCs w:val="21"/>
        </w:rPr>
      </w:pPr>
      <w:r>
        <w:rPr>
          <w:rFonts w:ascii="Helvetica" w:hAnsi="Helvetica"/>
          <w:color w:val="4472C4" w:themeColor="accent1"/>
          <w:szCs w:val="21"/>
        </w:rPr>
        <w:t>All information about the prod</w:t>
      </w:r>
      <w:r w:rsidR="00926F82">
        <w:rPr>
          <w:rFonts w:ascii="Helvetica" w:hAnsi="Helvetica"/>
          <w:color w:val="4472C4" w:themeColor="accent1"/>
          <w:szCs w:val="21"/>
        </w:rPr>
        <w:t>u</w:t>
      </w:r>
      <w:r>
        <w:rPr>
          <w:rFonts w:ascii="Helvetica" w:hAnsi="Helvetica"/>
          <w:color w:val="4472C4" w:themeColor="accent1"/>
          <w:szCs w:val="21"/>
        </w:rPr>
        <w:t>ct could be find on the website (</w:t>
      </w:r>
      <w:hyperlink r:id="rId10" w:history="1">
        <w:r w:rsidR="00926F82" w:rsidRPr="000C19D2">
          <w:rPr>
            <w:rStyle w:val="Hyperlink"/>
            <w:rFonts w:ascii="Helvetica" w:hAnsi="Helvetica"/>
            <w:szCs w:val="21"/>
          </w:rPr>
          <w:t>https://www-s.nist.gov/srmors/view_detail.cfm?srm=1650b</w:t>
        </w:r>
      </w:hyperlink>
      <w:r w:rsidR="00926F82">
        <w:rPr>
          <w:rFonts w:ascii="Helvetica" w:hAnsi="Helvetica"/>
          <w:color w:val="000000"/>
          <w:szCs w:val="21"/>
        </w:rPr>
        <w:t>).</w:t>
      </w:r>
    </w:p>
    <w:p w14:paraId="035B4C66" w14:textId="25975C94" w:rsidR="00926F82" w:rsidRDefault="00926F82" w:rsidP="003F10E8">
      <w:pPr>
        <w:rPr>
          <w:rFonts w:ascii="Helvetica" w:hAnsi="Helvetica"/>
          <w:color w:val="4472C4" w:themeColor="accent1"/>
          <w:szCs w:val="21"/>
        </w:rPr>
      </w:pPr>
      <w:r w:rsidRPr="00926F82">
        <w:rPr>
          <w:rFonts w:ascii="Helvetica" w:hAnsi="Helvetica"/>
          <w:color w:val="4472C4" w:themeColor="accent1"/>
          <w:szCs w:val="21"/>
        </w:rPr>
        <w:t xml:space="preserve">In addition, thank you for your correction to the language in the manuscript. We have </w:t>
      </w:r>
      <w:r w:rsidR="00D24959" w:rsidRPr="00926F82">
        <w:rPr>
          <w:rFonts w:ascii="Helvetica" w:hAnsi="Helvetica"/>
          <w:color w:val="4472C4" w:themeColor="accent1"/>
          <w:szCs w:val="21"/>
        </w:rPr>
        <w:t>corrected</w:t>
      </w:r>
      <w:r w:rsidRPr="00926F82">
        <w:rPr>
          <w:rFonts w:ascii="Helvetica" w:hAnsi="Helvetica"/>
          <w:color w:val="4472C4" w:themeColor="accent1"/>
          <w:szCs w:val="21"/>
        </w:rPr>
        <w:t xml:space="preserve"> the sentence</w:t>
      </w:r>
      <w:r w:rsidR="00620B6D">
        <w:rPr>
          <w:rFonts w:ascii="Helvetica" w:hAnsi="Helvetica"/>
          <w:color w:val="4472C4" w:themeColor="accent1"/>
          <w:szCs w:val="21"/>
        </w:rPr>
        <w:t>s</w:t>
      </w:r>
      <w:r w:rsidRPr="00926F82">
        <w:rPr>
          <w:rFonts w:ascii="Helvetica" w:hAnsi="Helvetica"/>
          <w:color w:val="4472C4" w:themeColor="accent1"/>
          <w:szCs w:val="21"/>
        </w:rPr>
        <w:t>.</w:t>
      </w:r>
    </w:p>
    <w:p w14:paraId="6CBB85E4" w14:textId="5E9D36B6" w:rsidR="008C6504" w:rsidRDefault="003F10E8" w:rsidP="008C6504">
      <w:pPr>
        <w:rPr>
          <w:rFonts w:ascii="Helvetica" w:hAnsi="Helvetica"/>
          <w:color w:val="000000"/>
          <w:szCs w:val="21"/>
        </w:rPr>
      </w:pPr>
      <w:r>
        <w:rPr>
          <w:rFonts w:ascii="Helvetica" w:hAnsi="Helvetica"/>
          <w:color w:val="000000"/>
          <w:szCs w:val="21"/>
        </w:rPr>
        <w:br/>
      </w:r>
      <w:r>
        <w:rPr>
          <w:rFonts w:ascii="Helvetica" w:hAnsi="Helvetica"/>
          <w:b/>
          <w:bCs/>
          <w:color w:val="000000"/>
          <w:szCs w:val="21"/>
        </w:rPr>
        <w:t>Reviewer #2:</w:t>
      </w:r>
      <w:r>
        <w:rPr>
          <w:rFonts w:ascii="Helvetica" w:hAnsi="Helvetica"/>
          <w:color w:val="000000"/>
          <w:szCs w:val="21"/>
        </w:rPr>
        <w:br/>
        <w:t>Manuscript Summary:</w:t>
      </w:r>
      <w:r>
        <w:rPr>
          <w:rFonts w:ascii="Helvetica" w:hAnsi="Helvetica"/>
          <w:color w:val="000000"/>
          <w:szCs w:val="21"/>
        </w:rPr>
        <w:br/>
        <w:t xml:space="preserve">Authors describe a mice model that combines previously well-established protocols of LAD ligation, PM exposure via tracheal intubation, and atherosclerosis in </w:t>
      </w:r>
      <w:proofErr w:type="spellStart"/>
      <w:r>
        <w:rPr>
          <w:rFonts w:ascii="Helvetica" w:hAnsi="Helvetica"/>
          <w:color w:val="000000"/>
          <w:szCs w:val="21"/>
        </w:rPr>
        <w:t>ApoE</w:t>
      </w:r>
      <w:proofErr w:type="spellEnd"/>
      <w:r>
        <w:rPr>
          <w:rFonts w:ascii="Helvetica" w:hAnsi="Helvetica"/>
          <w:color w:val="000000"/>
          <w:szCs w:val="21"/>
        </w:rPr>
        <w:t xml:space="preserve"> null mice.</w:t>
      </w:r>
      <w:r>
        <w:rPr>
          <w:rFonts w:ascii="Helvetica" w:hAnsi="Helvetica"/>
          <w:color w:val="000000"/>
          <w:szCs w:val="21"/>
        </w:rPr>
        <w:br/>
        <w:t>The significance of the protocol is in the combined model of atherosclerosis and induction of myocardial infarct. Furthermore, the authors raise key surgical considerations that reduce animal morbidity and mortality in this combined model.</w:t>
      </w:r>
      <w:r>
        <w:rPr>
          <w:rFonts w:ascii="Helvetica" w:hAnsi="Helvetica"/>
          <w:color w:val="000000"/>
          <w:szCs w:val="21"/>
        </w:rPr>
        <w:br/>
      </w:r>
      <w:r>
        <w:rPr>
          <w:rFonts w:ascii="Helvetica" w:hAnsi="Helvetica"/>
          <w:color w:val="000000"/>
          <w:szCs w:val="21"/>
        </w:rPr>
        <w:br/>
        <w:t>Minor Concerns:</w:t>
      </w:r>
      <w:r>
        <w:rPr>
          <w:rFonts w:ascii="Helvetica" w:hAnsi="Helvetica"/>
          <w:color w:val="000000"/>
          <w:szCs w:val="21"/>
        </w:rPr>
        <w:br/>
        <w:t xml:space="preserve">The introduction needs to address better why a combined model of atherosclerosis and MI is needed compared to an isolated model of atherosclerosis or MI. What is the added benefit of this model compared to existing </w:t>
      </w:r>
      <w:r w:rsidR="00ED0FCC">
        <w:rPr>
          <w:rFonts w:ascii="Helvetica" w:hAnsi="Helvetica"/>
          <w:color w:val="000000"/>
          <w:szCs w:val="21"/>
        </w:rPr>
        <w:t>models?</w:t>
      </w:r>
      <w:r>
        <w:rPr>
          <w:rFonts w:ascii="Helvetica" w:hAnsi="Helvetica"/>
          <w:color w:val="000000"/>
          <w:szCs w:val="21"/>
        </w:rPr>
        <w:t xml:space="preserve"> If there </w:t>
      </w:r>
      <w:r w:rsidR="00ED0FCC">
        <w:rPr>
          <w:rFonts w:ascii="Helvetica" w:hAnsi="Helvetica"/>
          <w:color w:val="000000"/>
          <w:szCs w:val="21"/>
        </w:rPr>
        <w:t>are</w:t>
      </w:r>
      <w:r>
        <w:rPr>
          <w:rFonts w:ascii="Helvetica" w:hAnsi="Helvetica"/>
          <w:color w:val="000000"/>
          <w:szCs w:val="21"/>
        </w:rPr>
        <w:t xml:space="preserve"> macroscopic/histologic differences in the MI model with and without the atherosclerosis background, that would be an interesting figure/result to add.</w:t>
      </w:r>
      <w:r>
        <w:rPr>
          <w:rFonts w:ascii="Helvetica" w:hAnsi="Helvetica"/>
          <w:color w:val="000000"/>
          <w:szCs w:val="21"/>
        </w:rPr>
        <w:br/>
        <w:t>There is some language that interchangeably use myocardial ischemia and myocardial infarct. They are not that same and care should be taken to distinguish the two.</w:t>
      </w:r>
      <w:r>
        <w:rPr>
          <w:rFonts w:ascii="Helvetica" w:hAnsi="Helvetica"/>
          <w:color w:val="000000"/>
          <w:szCs w:val="21"/>
        </w:rPr>
        <w:br/>
      </w:r>
      <w:r>
        <w:rPr>
          <w:rFonts w:ascii="Helvetica" w:hAnsi="Helvetica"/>
          <w:color w:val="000000"/>
          <w:szCs w:val="21"/>
        </w:rPr>
        <w:br/>
        <w:t>Discussion of some other methods of PM exposure, and the pros and cons of each method compared to this current proposed method is desired and would improve the manuscript</w:t>
      </w:r>
      <w:r w:rsidR="00ED0FCC">
        <w:rPr>
          <w:rFonts w:ascii="Helvetica" w:hAnsi="Helvetica"/>
          <w:color w:val="000000"/>
          <w:szCs w:val="21"/>
        </w:rPr>
        <w:t>.</w:t>
      </w:r>
    </w:p>
    <w:p w14:paraId="7F511CBC" w14:textId="77777777" w:rsidR="00ED0FCC" w:rsidRPr="00ED0FCC" w:rsidRDefault="00ED0FCC" w:rsidP="008C6504">
      <w:pPr>
        <w:rPr>
          <w:rFonts w:ascii="Helvetica" w:hAnsi="Helvetica"/>
          <w:color w:val="000000"/>
          <w:szCs w:val="21"/>
        </w:rPr>
      </w:pPr>
    </w:p>
    <w:p w14:paraId="5021B927" w14:textId="4A647C52" w:rsidR="008C6504" w:rsidRPr="00D620C1" w:rsidRDefault="008C6504" w:rsidP="008C6504">
      <w:pPr>
        <w:rPr>
          <w:rFonts w:ascii="Helvetica" w:hAnsi="Helvetica"/>
          <w:color w:val="4472C4" w:themeColor="accent1"/>
          <w:szCs w:val="21"/>
        </w:rPr>
      </w:pPr>
      <w:r w:rsidRPr="00D620C1">
        <w:rPr>
          <w:rFonts w:ascii="Helvetica" w:hAnsi="Helvetica"/>
          <w:color w:val="4472C4" w:themeColor="accent1"/>
          <w:szCs w:val="21"/>
        </w:rPr>
        <w:t>Reply to the comments of Reviewer</w:t>
      </w:r>
      <w:r w:rsidR="00A04DF5">
        <w:rPr>
          <w:rFonts w:ascii="Helvetica" w:hAnsi="Helvetica"/>
          <w:color w:val="4472C4" w:themeColor="accent1"/>
          <w:szCs w:val="21"/>
        </w:rPr>
        <w:t xml:space="preserve"> </w:t>
      </w:r>
      <w:r w:rsidR="00620B6D">
        <w:rPr>
          <w:rFonts w:ascii="Helvetica" w:hAnsi="Helvetica"/>
          <w:color w:val="4472C4" w:themeColor="accent1"/>
          <w:szCs w:val="21"/>
        </w:rPr>
        <w:t>2</w:t>
      </w:r>
    </w:p>
    <w:p w14:paraId="055E92A6" w14:textId="52A2AEB7" w:rsidR="006B46C5" w:rsidRPr="006B46C5" w:rsidRDefault="00ED0FCC" w:rsidP="006B46C5">
      <w:pPr>
        <w:rPr>
          <w:rFonts w:ascii="Helvetica" w:hAnsi="Helvetica"/>
          <w:color w:val="4472C4" w:themeColor="accent1"/>
          <w:szCs w:val="21"/>
        </w:rPr>
      </w:pPr>
      <w:r>
        <w:rPr>
          <w:rFonts w:ascii="Helvetica" w:hAnsi="Helvetica"/>
          <w:color w:val="4472C4" w:themeColor="accent1"/>
          <w:szCs w:val="21"/>
        </w:rPr>
        <w:t>T</w:t>
      </w:r>
      <w:r w:rsidR="008C6504" w:rsidRPr="00D620C1">
        <w:rPr>
          <w:rFonts w:ascii="Helvetica" w:hAnsi="Helvetica"/>
          <w:color w:val="4472C4" w:themeColor="accent1"/>
          <w:szCs w:val="21"/>
        </w:rPr>
        <w:t xml:space="preserve">hank </w:t>
      </w:r>
      <w:r>
        <w:rPr>
          <w:rFonts w:ascii="Helvetica" w:hAnsi="Helvetica"/>
          <w:color w:val="4472C4" w:themeColor="accent1"/>
          <w:szCs w:val="21"/>
        </w:rPr>
        <w:t xml:space="preserve">you </w:t>
      </w:r>
      <w:r w:rsidR="008C6504" w:rsidRPr="00D620C1">
        <w:rPr>
          <w:rFonts w:ascii="Helvetica" w:hAnsi="Helvetica"/>
          <w:color w:val="4472C4" w:themeColor="accent1"/>
          <w:szCs w:val="21"/>
        </w:rPr>
        <w:t>for your careful readin</w:t>
      </w:r>
      <w:r>
        <w:rPr>
          <w:rFonts w:ascii="Helvetica" w:hAnsi="Helvetica"/>
          <w:color w:val="4472C4" w:themeColor="accent1"/>
          <w:szCs w:val="21"/>
        </w:rPr>
        <w:t>g</w:t>
      </w:r>
      <w:r w:rsidR="008C6504" w:rsidRPr="00D620C1">
        <w:rPr>
          <w:rFonts w:ascii="Helvetica" w:hAnsi="Helvetica"/>
          <w:color w:val="4472C4" w:themeColor="accent1"/>
          <w:szCs w:val="21"/>
        </w:rPr>
        <w:t>.</w:t>
      </w:r>
      <w:r w:rsidR="008C6504">
        <w:rPr>
          <w:rFonts w:ascii="Helvetica" w:hAnsi="Helvetica"/>
          <w:color w:val="4472C4" w:themeColor="accent1"/>
          <w:szCs w:val="21"/>
        </w:rPr>
        <w:t xml:space="preserve"> </w:t>
      </w:r>
      <w:r w:rsidR="008C6504" w:rsidRPr="008C6504">
        <w:rPr>
          <w:rFonts w:ascii="Helvetica" w:hAnsi="Helvetica"/>
          <w:color w:val="4472C4" w:themeColor="accent1"/>
          <w:szCs w:val="21"/>
        </w:rPr>
        <w:t xml:space="preserve">We have added </w:t>
      </w:r>
      <w:r w:rsidR="006B46C5">
        <w:rPr>
          <w:rFonts w:ascii="Helvetica" w:hAnsi="Helvetica"/>
          <w:color w:val="4472C4" w:themeColor="accent1"/>
          <w:szCs w:val="21"/>
        </w:rPr>
        <w:t xml:space="preserve">the following tips in the </w:t>
      </w:r>
      <w:r>
        <w:rPr>
          <w:rFonts w:ascii="Helvetica" w:hAnsi="Helvetica"/>
          <w:color w:val="4472C4" w:themeColor="accent1"/>
          <w:szCs w:val="21"/>
        </w:rPr>
        <w:t xml:space="preserve">manuscript </w:t>
      </w:r>
      <w:r w:rsidR="00620B6D">
        <w:rPr>
          <w:rFonts w:ascii="Helvetica" w:hAnsi="Helvetica"/>
          <w:color w:val="4472C4" w:themeColor="accent1"/>
          <w:szCs w:val="21"/>
        </w:rPr>
        <w:t xml:space="preserve">at </w:t>
      </w:r>
      <w:r>
        <w:rPr>
          <w:rFonts w:ascii="Helvetica" w:hAnsi="Helvetica" w:hint="eastAsia"/>
          <w:color w:val="4472C4" w:themeColor="accent1"/>
          <w:szCs w:val="21"/>
        </w:rPr>
        <w:t>l</w:t>
      </w:r>
      <w:r w:rsidR="006B46C5">
        <w:rPr>
          <w:rFonts w:ascii="Helvetica" w:hAnsi="Helvetica"/>
          <w:color w:val="4472C4" w:themeColor="accent1"/>
          <w:szCs w:val="21"/>
        </w:rPr>
        <w:t>ine</w:t>
      </w:r>
      <w:r w:rsidR="00620B6D">
        <w:rPr>
          <w:rFonts w:ascii="Helvetica" w:hAnsi="Helvetica"/>
          <w:color w:val="4472C4" w:themeColor="accent1"/>
          <w:szCs w:val="21"/>
        </w:rPr>
        <w:t>s</w:t>
      </w:r>
      <w:r w:rsidR="006B46C5">
        <w:rPr>
          <w:rFonts w:ascii="Helvetica" w:hAnsi="Helvetica"/>
          <w:color w:val="4472C4" w:themeColor="accent1"/>
          <w:szCs w:val="21"/>
        </w:rPr>
        <w:t xml:space="preserve"> </w:t>
      </w:r>
      <w:r w:rsidR="0007157D">
        <w:rPr>
          <w:rFonts w:ascii="Helvetica" w:hAnsi="Helvetica"/>
          <w:color w:val="4472C4" w:themeColor="accent1"/>
          <w:szCs w:val="21"/>
        </w:rPr>
        <w:t>66-76</w:t>
      </w:r>
      <w:r w:rsidR="006B46C5">
        <w:rPr>
          <w:rFonts w:ascii="Helvetica" w:hAnsi="Helvetica"/>
          <w:color w:val="4472C4" w:themeColor="accent1"/>
          <w:szCs w:val="21"/>
        </w:rPr>
        <w:t xml:space="preserve">: </w:t>
      </w:r>
      <w:r w:rsidR="006B46C5" w:rsidRPr="006B46C5">
        <w:rPr>
          <w:rFonts w:ascii="Helvetica" w:hAnsi="Helvetica"/>
          <w:i/>
          <w:iCs/>
          <w:color w:val="4472C4" w:themeColor="accent1"/>
          <w:szCs w:val="21"/>
        </w:rPr>
        <w:t xml:space="preserve">However, animal models of single disease have great limitations in research. The myocardial ischemia induced merely by LAD ligation is </w:t>
      </w:r>
      <w:r w:rsidR="006B46C5" w:rsidRPr="006B46C5">
        <w:rPr>
          <w:rFonts w:ascii="Helvetica" w:hAnsi="Helvetica" w:hint="eastAsia"/>
          <w:i/>
          <w:iCs/>
          <w:color w:val="4472C4" w:themeColor="accent1"/>
          <w:szCs w:val="21"/>
        </w:rPr>
        <w:t>not</w:t>
      </w:r>
      <w:r w:rsidR="006B46C5" w:rsidRPr="006B46C5">
        <w:rPr>
          <w:rFonts w:ascii="Helvetica" w:hAnsi="Helvetica"/>
          <w:i/>
          <w:iCs/>
          <w:color w:val="4472C4" w:themeColor="accent1"/>
          <w:szCs w:val="21"/>
        </w:rPr>
        <w:t xml:space="preserve"> </w:t>
      </w:r>
      <w:r w:rsidR="006B46C5" w:rsidRPr="006B46C5">
        <w:rPr>
          <w:rFonts w:ascii="Helvetica" w:hAnsi="Helvetica" w:hint="eastAsia"/>
          <w:i/>
          <w:iCs/>
          <w:color w:val="4472C4" w:themeColor="accent1"/>
          <w:szCs w:val="21"/>
        </w:rPr>
        <w:t>identical</w:t>
      </w:r>
      <w:r w:rsidR="006B46C5" w:rsidRPr="006B46C5">
        <w:rPr>
          <w:rFonts w:ascii="Helvetica" w:hAnsi="Helvetica"/>
          <w:i/>
          <w:iCs/>
          <w:color w:val="4472C4" w:themeColor="accent1"/>
          <w:szCs w:val="21"/>
        </w:rPr>
        <w:t xml:space="preserve"> </w:t>
      </w:r>
      <w:r w:rsidR="006B46C5" w:rsidRPr="006B46C5">
        <w:rPr>
          <w:rFonts w:ascii="Helvetica" w:hAnsi="Helvetica" w:hint="eastAsia"/>
          <w:i/>
          <w:iCs/>
          <w:color w:val="4472C4" w:themeColor="accent1"/>
          <w:szCs w:val="21"/>
        </w:rPr>
        <w:t>in</w:t>
      </w:r>
      <w:r w:rsidR="006B46C5" w:rsidRPr="006B46C5">
        <w:rPr>
          <w:rFonts w:ascii="Helvetica" w:hAnsi="Helvetica"/>
          <w:i/>
          <w:iCs/>
          <w:color w:val="4472C4" w:themeColor="accent1"/>
          <w:szCs w:val="21"/>
        </w:rPr>
        <w:t xml:space="preserve"> the actual situation. In the natural state, myocardial </w:t>
      </w:r>
      <w:r w:rsidR="005E18B0" w:rsidRPr="005E18B0">
        <w:rPr>
          <w:rFonts w:ascii="Helvetica" w:hAnsi="Helvetica"/>
          <w:i/>
          <w:iCs/>
          <w:color w:val="4472C4" w:themeColor="accent1"/>
          <w:szCs w:val="21"/>
        </w:rPr>
        <w:t>ischemia</w:t>
      </w:r>
      <w:r w:rsidR="006B46C5" w:rsidRPr="006B46C5">
        <w:rPr>
          <w:rFonts w:ascii="Helvetica" w:hAnsi="Helvetica"/>
          <w:i/>
          <w:iCs/>
          <w:color w:val="4472C4" w:themeColor="accent1"/>
          <w:szCs w:val="21"/>
        </w:rPr>
        <w:t xml:space="preserve"> is usually caused by plaque rupture and blocked coronary arteries. Patients with ischemic cardiomyopathy usually have atherosclerotic basic lesions</w:t>
      </w:r>
      <w:r w:rsidR="006B46C5" w:rsidRPr="006B46C5">
        <w:rPr>
          <w:rFonts w:ascii="Helvetica" w:hAnsi="Helvetica"/>
          <w:i/>
          <w:iCs/>
          <w:color w:val="4472C4" w:themeColor="accent1"/>
          <w:szCs w:val="21"/>
        </w:rPr>
        <w:fldChar w:fldCharType="begin">
          <w:fldData xml:space="preserve">PEVuZE5vdGU+PENpdGU+PEF1dGhvcj5Wb2dlbDwvQXV0aG9yPjxZZWFyPjIwMTk8L1llYXI+PFJl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</w:fldData>
        </w:fldChar>
      </w:r>
      <w:r w:rsidR="003539FE">
        <w:rPr>
          <w:rFonts w:ascii="Helvetica" w:hAnsi="Helvetica"/>
          <w:i/>
          <w:iCs/>
          <w:color w:val="4472C4" w:themeColor="accent1"/>
          <w:szCs w:val="21"/>
        </w:rPr>
        <w:instrText xml:space="preserve"> ADDIN EN.CITE </w:instrText>
      </w:r>
      <w:r w:rsidR="003539FE">
        <w:rPr>
          <w:rFonts w:ascii="Helvetica" w:hAnsi="Helvetica"/>
          <w:i/>
          <w:iCs/>
          <w:color w:val="4472C4" w:themeColor="accent1"/>
          <w:szCs w:val="21"/>
        </w:rPr>
        <w:fldChar w:fldCharType="begin">
          <w:fldData xml:space="preserve">PEVuZE5vdGU+PENpdGU+PEF1dGhvcj5Wb2dlbDwvQXV0aG9yPjxZZWFyPjIwMTk8L1llYXI+PFJl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</w:fldData>
        </w:fldChar>
      </w:r>
      <w:r w:rsidR="003539FE">
        <w:rPr>
          <w:rFonts w:ascii="Helvetica" w:hAnsi="Helvetica"/>
          <w:i/>
          <w:iCs/>
          <w:color w:val="4472C4" w:themeColor="accent1"/>
          <w:szCs w:val="21"/>
        </w:rPr>
        <w:instrText xml:space="preserve"> ADDIN EN.CITE.DATA </w:instrText>
      </w:r>
      <w:r w:rsidR="003539FE">
        <w:rPr>
          <w:rFonts w:ascii="Helvetica" w:hAnsi="Helvetica"/>
          <w:i/>
          <w:iCs/>
          <w:color w:val="4472C4" w:themeColor="accent1"/>
          <w:szCs w:val="21"/>
        </w:rPr>
      </w:r>
      <w:r w:rsidR="003539FE">
        <w:rPr>
          <w:rFonts w:ascii="Helvetica" w:hAnsi="Helvetica"/>
          <w:i/>
          <w:iCs/>
          <w:color w:val="4472C4" w:themeColor="accent1"/>
          <w:szCs w:val="21"/>
        </w:rPr>
        <w:fldChar w:fldCharType="end"/>
      </w:r>
      <w:r w:rsidR="006B46C5" w:rsidRPr="006B46C5">
        <w:rPr>
          <w:rFonts w:ascii="Helvetica" w:hAnsi="Helvetica"/>
          <w:i/>
          <w:iCs/>
          <w:color w:val="4472C4" w:themeColor="accent1"/>
          <w:szCs w:val="21"/>
        </w:rPr>
      </w:r>
      <w:r w:rsidR="006B46C5" w:rsidRPr="006B46C5">
        <w:rPr>
          <w:rFonts w:ascii="Helvetica" w:hAnsi="Helvetica"/>
          <w:i/>
          <w:iCs/>
          <w:color w:val="4472C4" w:themeColor="accent1"/>
          <w:szCs w:val="21"/>
        </w:rPr>
        <w:fldChar w:fldCharType="separate"/>
      </w:r>
      <w:r w:rsidR="003539FE" w:rsidRPr="003539FE">
        <w:rPr>
          <w:rFonts w:ascii="Helvetica" w:hAnsi="Helvetica"/>
          <w:i/>
          <w:iCs/>
          <w:noProof/>
          <w:color w:val="4472C4" w:themeColor="accent1"/>
          <w:szCs w:val="21"/>
          <w:vertAlign w:val="superscript"/>
        </w:rPr>
        <w:t>6</w:t>
      </w:r>
      <w:r w:rsidR="006B46C5" w:rsidRPr="006B46C5">
        <w:rPr>
          <w:rFonts w:ascii="Helvetica" w:hAnsi="Helvetica"/>
          <w:i/>
          <w:iCs/>
          <w:color w:val="4472C4" w:themeColor="accent1"/>
          <w:szCs w:val="21"/>
        </w:rPr>
        <w:fldChar w:fldCharType="end"/>
      </w:r>
      <w:r w:rsidR="006B46C5" w:rsidRPr="006B46C5">
        <w:rPr>
          <w:rFonts w:ascii="Helvetica" w:hAnsi="Helvetica"/>
          <w:i/>
          <w:iCs/>
          <w:color w:val="4472C4" w:themeColor="accent1"/>
          <w:szCs w:val="21"/>
        </w:rPr>
        <w:t>. There are also abnormal lipid metabolism and inflammatory reactions in the body</w:t>
      </w:r>
      <w:r w:rsidR="006B46C5" w:rsidRPr="006B46C5">
        <w:rPr>
          <w:rFonts w:ascii="Helvetica" w:hAnsi="Helvetica"/>
          <w:i/>
          <w:iCs/>
          <w:color w:val="4472C4" w:themeColor="accent1"/>
          <w:szCs w:val="21"/>
        </w:rPr>
        <w:fldChar w:fldCharType="begin"/>
      </w:r>
      <w:r w:rsidR="003539FE">
        <w:rPr>
          <w:rFonts w:ascii="Helvetica" w:hAnsi="Helvetica"/>
          <w:i/>
          <w:iCs/>
          <w:color w:val="4472C4" w:themeColor="accent1"/>
          <w:szCs w:val="21"/>
        </w:rPr>
        <w:instrText xml:space="preserve"> ADDIN EN.CITE &lt;EndNote&gt;&lt;Cite&gt;&lt;Author&gt;Libby&lt;/Author&gt;&lt;Year&gt;2021&lt;/Year&gt;&lt;RecNum&gt;43&lt;/RecNum&gt;&lt;DisplayText&gt;&lt;style face="superscript"&gt;7&lt;/style&gt;&lt;/DisplayText&gt;&lt;record&gt;&lt;rec-number&gt;43&lt;/rec-number&gt;&lt;foreign-keys&gt;&lt;key app="EN" db-id="az0rfeefms2te5e0d0p59x9bpeds95xfvd52" timestamp="1634370517"&gt;43&lt;/key&gt;&lt;/foreign-keys&gt;&lt;ref-type name="Journal Article"&gt;17&lt;/ref-type&gt;&lt;contributors&gt;&lt;authors&gt;&lt;author&gt;Libby, P.&lt;/author&gt;&lt;/authors&gt;&lt;/contributors&gt;&lt;auth-address&gt;Division of Cardiovascular Medicine, Brigham and Women&amp;apos;s Hospital, Boston, MA, USA. plibby@bwh.harvard.edu.&amp;#xD;Harvard Medical School, Boston, MA, USA. plibby@bwh.harvard.edu.&lt;/auth-address&gt;&lt;titles&gt;&lt;title&gt;The changing landscape of atherosclerosis&lt;/title&gt;&lt;secondary-title&gt;Nature&lt;/secondary-title&gt;&lt;/titles&gt;&lt;periodical&gt;&lt;full-title&gt;Nature&lt;/full-title&gt;&lt;abbr-1&gt;Nature&lt;/abbr-1&gt;&lt;abbr-2&gt;Nature&lt;/abbr-2&gt;&lt;/periodical&gt;&lt;pages&gt;524-533&lt;/pages&gt;&lt;volume&gt;592&lt;/volume&gt;&lt;number&gt;7855&lt;/number&gt;&lt;edition&gt;2021/04/23&lt;/edition&gt;&lt;dates&gt;&lt;year&gt;2021&lt;/year&gt;&lt;pub-dates&gt;&lt;date&gt;Apr&lt;/date&gt;&lt;/pub-dates&gt;&lt;/dates&gt;&lt;isbn&gt;1476-4687 (Electronic)&amp;#xD;0028-0836 (Linking)&lt;/isbn&gt;&lt;accession-num&gt;33883728&lt;/accession-num&gt;&lt;urls&gt;&lt;related-urls&gt;&lt;url&gt;https://www.ncbi.nlm.nih.gov/pubmed/33883728&lt;/url&gt;&lt;/related-urls&gt;&lt;/urls&gt;&lt;electronic-resource-num&gt;10.1038/s41586-021-03392-8&lt;/electronic-resource-num&gt;&lt;/record&gt;&lt;/Cite&gt;&lt;/EndNote&gt;</w:instrText>
      </w:r>
      <w:r w:rsidR="006B46C5" w:rsidRPr="006B46C5">
        <w:rPr>
          <w:rFonts w:ascii="Helvetica" w:hAnsi="Helvetica"/>
          <w:i/>
          <w:iCs/>
          <w:color w:val="4472C4" w:themeColor="accent1"/>
          <w:szCs w:val="21"/>
        </w:rPr>
        <w:fldChar w:fldCharType="separate"/>
      </w:r>
      <w:r w:rsidR="003539FE" w:rsidRPr="003539FE">
        <w:rPr>
          <w:rFonts w:ascii="Helvetica" w:hAnsi="Helvetica"/>
          <w:i/>
          <w:iCs/>
          <w:noProof/>
          <w:color w:val="4472C4" w:themeColor="accent1"/>
          <w:szCs w:val="21"/>
          <w:vertAlign w:val="superscript"/>
        </w:rPr>
        <w:t>7</w:t>
      </w:r>
      <w:r w:rsidR="006B46C5" w:rsidRPr="006B46C5">
        <w:rPr>
          <w:rFonts w:ascii="Helvetica" w:hAnsi="Helvetica"/>
          <w:i/>
          <w:iCs/>
          <w:color w:val="4472C4" w:themeColor="accent1"/>
          <w:szCs w:val="21"/>
        </w:rPr>
        <w:fldChar w:fldCharType="end"/>
      </w:r>
      <w:r w:rsidR="006B46C5" w:rsidRPr="006B46C5">
        <w:rPr>
          <w:rFonts w:ascii="Helvetica" w:hAnsi="Helvetica"/>
          <w:i/>
          <w:iCs/>
          <w:color w:val="4472C4" w:themeColor="accent1"/>
          <w:szCs w:val="21"/>
        </w:rPr>
        <w:t>.</w:t>
      </w:r>
      <w:r>
        <w:rPr>
          <w:rFonts w:ascii="Helvetica" w:hAnsi="Helvetica"/>
          <w:i/>
          <w:iCs/>
          <w:color w:val="4472C4" w:themeColor="accent1"/>
          <w:szCs w:val="21"/>
        </w:rPr>
        <w:t xml:space="preserve"> </w:t>
      </w:r>
      <w:r w:rsidR="006B46C5" w:rsidRPr="006B46C5">
        <w:rPr>
          <w:rFonts w:ascii="Helvetica" w:hAnsi="Helvetica"/>
          <w:i/>
          <w:iCs/>
          <w:color w:val="4472C4" w:themeColor="accent1"/>
          <w:szCs w:val="21"/>
        </w:rPr>
        <w:t xml:space="preserve">Therefore, ischemia caused by physical factors </w:t>
      </w:r>
      <w:r w:rsidR="006B46C5" w:rsidRPr="006B46C5">
        <w:rPr>
          <w:rFonts w:ascii="Helvetica" w:hAnsi="Helvetica" w:hint="eastAsia"/>
          <w:i/>
          <w:iCs/>
          <w:color w:val="4472C4" w:themeColor="accent1"/>
          <w:szCs w:val="21"/>
        </w:rPr>
        <w:t>or</w:t>
      </w:r>
      <w:r w:rsidR="006B46C5" w:rsidRPr="006B46C5">
        <w:rPr>
          <w:rFonts w:ascii="Helvetica" w:hAnsi="Helvetica"/>
          <w:i/>
          <w:iCs/>
          <w:color w:val="4472C4" w:themeColor="accent1"/>
          <w:szCs w:val="21"/>
        </w:rPr>
        <w:t xml:space="preserve"> under natural conditions have different pathological manifestations. Existing studies have shown that the infarction and inflammation in myocardial ischemia models with atherosclerosis are more severe</w:t>
      </w:r>
      <w:r w:rsidR="006B46C5" w:rsidRPr="006B46C5">
        <w:rPr>
          <w:rFonts w:ascii="Helvetica" w:hAnsi="Helvetica"/>
          <w:i/>
          <w:iCs/>
          <w:color w:val="4472C4" w:themeColor="accent1"/>
          <w:szCs w:val="21"/>
        </w:rPr>
        <w:fldChar w:fldCharType="begin">
          <w:fldData xml:space="preserve">PEVuZE5vdGU+PENpdGU+PEF1dGhvcj5aaG91PC9BdXRob3I+PFllYXI+MjAxOTwvWWVhcj48UmVj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</w:fldData>
        </w:fldChar>
      </w:r>
      <w:r w:rsidR="003539FE">
        <w:rPr>
          <w:rFonts w:ascii="Helvetica" w:hAnsi="Helvetica"/>
          <w:i/>
          <w:iCs/>
          <w:color w:val="4472C4" w:themeColor="accent1"/>
          <w:szCs w:val="21"/>
        </w:rPr>
        <w:instrText xml:space="preserve"> ADDIN EN.CITE </w:instrText>
      </w:r>
      <w:r w:rsidR="003539FE">
        <w:rPr>
          <w:rFonts w:ascii="Helvetica" w:hAnsi="Helvetica"/>
          <w:i/>
          <w:iCs/>
          <w:color w:val="4472C4" w:themeColor="accent1"/>
          <w:szCs w:val="21"/>
        </w:rPr>
        <w:fldChar w:fldCharType="begin">
          <w:fldData xml:space="preserve">PEVuZE5vdGU+PENpdGU+PEF1dGhvcj5aaG91PC9BdXRob3I+PFllYXI+MjAxOTwvWWVhcj48UmVj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</w:fldData>
        </w:fldChar>
      </w:r>
      <w:r w:rsidR="003539FE">
        <w:rPr>
          <w:rFonts w:ascii="Helvetica" w:hAnsi="Helvetica"/>
          <w:i/>
          <w:iCs/>
          <w:color w:val="4472C4" w:themeColor="accent1"/>
          <w:szCs w:val="21"/>
        </w:rPr>
        <w:instrText xml:space="preserve"> ADDIN EN.CITE.DATA </w:instrText>
      </w:r>
      <w:r w:rsidR="003539FE">
        <w:rPr>
          <w:rFonts w:ascii="Helvetica" w:hAnsi="Helvetica"/>
          <w:i/>
          <w:iCs/>
          <w:color w:val="4472C4" w:themeColor="accent1"/>
          <w:szCs w:val="21"/>
        </w:rPr>
      </w:r>
      <w:r w:rsidR="003539FE">
        <w:rPr>
          <w:rFonts w:ascii="Helvetica" w:hAnsi="Helvetica"/>
          <w:i/>
          <w:iCs/>
          <w:color w:val="4472C4" w:themeColor="accent1"/>
          <w:szCs w:val="21"/>
        </w:rPr>
        <w:fldChar w:fldCharType="end"/>
      </w:r>
      <w:r w:rsidR="006B46C5" w:rsidRPr="006B46C5">
        <w:rPr>
          <w:rFonts w:ascii="Helvetica" w:hAnsi="Helvetica"/>
          <w:i/>
          <w:iCs/>
          <w:color w:val="4472C4" w:themeColor="accent1"/>
          <w:szCs w:val="21"/>
        </w:rPr>
      </w:r>
      <w:r w:rsidR="006B46C5" w:rsidRPr="006B46C5">
        <w:rPr>
          <w:rFonts w:ascii="Helvetica" w:hAnsi="Helvetica"/>
          <w:i/>
          <w:iCs/>
          <w:color w:val="4472C4" w:themeColor="accent1"/>
          <w:szCs w:val="21"/>
        </w:rPr>
        <w:fldChar w:fldCharType="separate"/>
      </w:r>
      <w:r w:rsidR="003539FE" w:rsidRPr="003539FE">
        <w:rPr>
          <w:rFonts w:ascii="Helvetica" w:hAnsi="Helvetica"/>
          <w:i/>
          <w:iCs/>
          <w:noProof/>
          <w:color w:val="4472C4" w:themeColor="accent1"/>
          <w:szCs w:val="21"/>
          <w:vertAlign w:val="superscript"/>
        </w:rPr>
        <w:t>8,9</w:t>
      </w:r>
      <w:r w:rsidR="006B46C5" w:rsidRPr="006B46C5">
        <w:rPr>
          <w:rFonts w:ascii="Helvetica" w:hAnsi="Helvetica"/>
          <w:i/>
          <w:iCs/>
          <w:color w:val="4472C4" w:themeColor="accent1"/>
          <w:szCs w:val="21"/>
        </w:rPr>
        <w:fldChar w:fldCharType="end"/>
      </w:r>
      <w:r w:rsidR="006B46C5" w:rsidRPr="006B46C5">
        <w:rPr>
          <w:rFonts w:ascii="Helvetica" w:hAnsi="Helvetica"/>
          <w:i/>
          <w:iCs/>
          <w:color w:val="4472C4" w:themeColor="accent1"/>
          <w:szCs w:val="21"/>
        </w:rPr>
        <w:t>. PM exposure can aggravate atherosclerosis and myocardial ischemia further by inducing inflammation and oxidative stress</w:t>
      </w:r>
      <w:r w:rsidR="006B46C5" w:rsidRPr="006B46C5">
        <w:rPr>
          <w:rFonts w:ascii="Helvetica" w:hAnsi="Helvetica"/>
          <w:i/>
          <w:iCs/>
          <w:color w:val="4472C4" w:themeColor="accent1"/>
          <w:szCs w:val="21"/>
        </w:rPr>
        <w:fldChar w:fldCharType="begin"/>
      </w:r>
      <w:r w:rsidR="003539FE">
        <w:rPr>
          <w:rFonts w:ascii="Helvetica" w:hAnsi="Helvetica"/>
          <w:i/>
          <w:iCs/>
          <w:color w:val="4472C4" w:themeColor="accent1"/>
          <w:szCs w:val="21"/>
        </w:rPr>
        <w:instrText xml:space="preserve"> ADDIN EN.CITE &lt;EndNote&gt;&lt;Cite&gt;&lt;Author&gt;Al-Kindi&lt;/Author&gt;&lt;Year&gt;2020&lt;/Year&gt;&lt;RecNum&gt;24&lt;/RecNum&gt;&lt;DisplayText&gt;&lt;style face="superscript"&gt;10&lt;/style&gt;&lt;/DisplayText&gt;&lt;record&gt;&lt;rec-number&gt;24&lt;/rec-number&gt;&lt;foreign-keys&gt;&lt;key app="EN" db-id="az0rfeefms2te5e0d0p59x9bpeds95xfvd52" timestamp="1620717104"&gt;24&lt;/key&gt;&lt;/foreign-keys&gt;&lt;ref-type name="Journal Article"&gt;17&lt;/ref-type&gt;&lt;contributors&gt;&lt;authors&gt;&lt;author&gt;Al-Kindi, S. G.&lt;/author&gt;&lt;author&gt;Brook, R. D.&lt;/author&gt;&lt;author&gt;Biswal, S.&lt;/author&gt;&lt;author&gt;Rajagopalan, S.&lt;/author&gt;&lt;/authors&gt;&lt;/contributors&gt;&lt;auth-address&gt;Harrington Heart and Vascular Institute, University Hospitals, Cleveland, OH, USA.&amp;#xD;School of Medicine, Case Western Reserve University, Cleveland, OH, USA.&amp;#xD;Michigan Medicine, University of Michigan, Ann Arbor, MI, USA.&amp;#xD;Bloomberg School of Public Health, The Johns Hopkins University, Baltimore, MD, USA.&amp;#xD;Harrington Heart and Vascular Institute, University Hospitals, Cleveland, OH, USA. sanjay.rajagopalan@uhhospitals.org.&amp;#xD;School of Medicine, Case Western Reserve University, Cleveland, OH, USA. sanjay.rajagopalan@uhhospitals.org.&lt;/auth-address&gt;&lt;titles&gt;&lt;title&gt;Environmental determinants of cardiovascular disease: lessons learned from air pollution&lt;/title&gt;&lt;secondary-title&gt;Nat Rev Cardiol&lt;/secondary-title&gt;&lt;/titles&gt;&lt;periodical&gt;&lt;full-title&gt;Nature Reviews: Cardiology&lt;/full-title&gt;&lt;abbr-1&gt;Nat. Rev. Cardiol.&lt;/abbr-1&gt;&lt;abbr-2&gt;Nat Rev Cardiol&lt;/abbr-2&gt;&lt;/periodical&gt;&lt;pages&gt;656-672&lt;/pages&gt;&lt;volume&gt;17&lt;/volume&gt;&lt;number&gt;10&lt;/number&gt;&lt;edition&gt;2020/05/10&lt;/edition&gt;&lt;dates&gt;&lt;year&gt;2020&lt;/year&gt;&lt;pub-dates&gt;&lt;date&gt;Oct&lt;/date&gt;&lt;/pub-dates&gt;&lt;/dates&gt;&lt;isbn&gt;1759-5010 (Electronic)&amp;#xD;1759-5002 (Linking)&lt;/isbn&gt;&lt;accession-num&gt;32382149&lt;/accession-num&gt;&lt;urls&gt;&lt;related-urls&gt;&lt;url&gt;https://www.ncbi.nlm.nih.gov/pubmed/32382149&lt;/url&gt;&lt;/related-urls&gt;&lt;/urls&gt;&lt;custom2&gt;PMC7492399&lt;/custom2&gt;&lt;electronic-resource-num&gt;10.1038/s41569-020-0371-2&lt;/electronic-resource-num&gt;&lt;/record&gt;&lt;/Cite&gt;&lt;/EndNote&gt;</w:instrText>
      </w:r>
      <w:r w:rsidR="006B46C5" w:rsidRPr="006B46C5">
        <w:rPr>
          <w:rFonts w:ascii="Helvetica" w:hAnsi="Helvetica"/>
          <w:i/>
          <w:iCs/>
          <w:color w:val="4472C4" w:themeColor="accent1"/>
          <w:szCs w:val="21"/>
        </w:rPr>
        <w:fldChar w:fldCharType="separate"/>
      </w:r>
      <w:r w:rsidR="003539FE" w:rsidRPr="003539FE">
        <w:rPr>
          <w:rFonts w:ascii="Helvetica" w:hAnsi="Helvetica"/>
          <w:i/>
          <w:iCs/>
          <w:noProof/>
          <w:color w:val="4472C4" w:themeColor="accent1"/>
          <w:szCs w:val="21"/>
          <w:vertAlign w:val="superscript"/>
        </w:rPr>
        <w:t>10</w:t>
      </w:r>
      <w:r w:rsidR="006B46C5" w:rsidRPr="006B46C5">
        <w:rPr>
          <w:rFonts w:ascii="Helvetica" w:hAnsi="Helvetica"/>
          <w:i/>
          <w:iCs/>
          <w:color w:val="4472C4" w:themeColor="accent1"/>
          <w:szCs w:val="21"/>
        </w:rPr>
        <w:fldChar w:fldCharType="end"/>
      </w:r>
      <w:r w:rsidR="006B46C5" w:rsidRPr="006B46C5">
        <w:rPr>
          <w:rFonts w:ascii="Helvetica" w:hAnsi="Helvetica"/>
          <w:i/>
          <w:iCs/>
          <w:color w:val="4472C4" w:themeColor="accent1"/>
          <w:szCs w:val="21"/>
        </w:rPr>
        <w:t xml:space="preserve">. </w:t>
      </w:r>
      <w:r w:rsidR="006B46C5" w:rsidRPr="006B46C5">
        <w:rPr>
          <w:rFonts w:ascii="Helvetica" w:hAnsi="Helvetica" w:hint="eastAsia"/>
          <w:i/>
          <w:iCs/>
          <w:color w:val="4472C4" w:themeColor="accent1"/>
          <w:szCs w:val="21"/>
        </w:rPr>
        <w:t>T</w:t>
      </w:r>
      <w:r w:rsidR="006B46C5" w:rsidRPr="006B46C5">
        <w:rPr>
          <w:rFonts w:ascii="Helvetica" w:hAnsi="Helvetica"/>
          <w:i/>
          <w:iCs/>
          <w:color w:val="4472C4" w:themeColor="accent1"/>
          <w:szCs w:val="21"/>
        </w:rPr>
        <w:t xml:space="preserve">hree factors usually coexist in the natural state, </w:t>
      </w:r>
      <w:r w:rsidR="006B46C5" w:rsidRPr="006B46C5">
        <w:rPr>
          <w:rFonts w:ascii="Helvetica" w:hAnsi="Helvetica" w:hint="eastAsia"/>
          <w:i/>
          <w:iCs/>
          <w:color w:val="4472C4" w:themeColor="accent1"/>
          <w:szCs w:val="21"/>
        </w:rPr>
        <w:t>so</w:t>
      </w:r>
      <w:r w:rsidR="006B46C5" w:rsidRPr="006B46C5">
        <w:rPr>
          <w:rFonts w:ascii="Helvetica" w:hAnsi="Helvetica"/>
          <w:i/>
          <w:iCs/>
          <w:color w:val="4472C4" w:themeColor="accent1"/>
          <w:szCs w:val="21"/>
        </w:rPr>
        <w:t xml:space="preserve"> actual situation could be better </w:t>
      </w:r>
      <w:r w:rsidRPr="006B46C5">
        <w:rPr>
          <w:rFonts w:ascii="Helvetica" w:hAnsi="Helvetica"/>
          <w:i/>
          <w:iCs/>
          <w:color w:val="4472C4" w:themeColor="accent1"/>
          <w:szCs w:val="21"/>
        </w:rPr>
        <w:t>simulated</w:t>
      </w:r>
      <w:r w:rsidR="006B46C5" w:rsidRPr="006B46C5">
        <w:rPr>
          <w:rFonts w:ascii="Helvetica" w:hAnsi="Helvetica"/>
          <w:i/>
          <w:iCs/>
          <w:color w:val="4472C4" w:themeColor="accent1"/>
          <w:szCs w:val="21"/>
        </w:rPr>
        <w:t xml:space="preserve"> by using a compound model.</w:t>
      </w:r>
    </w:p>
    <w:p w14:paraId="649AB965" w14:textId="73CB7039" w:rsidR="008C6504" w:rsidRDefault="00487AB9" w:rsidP="008C6504">
      <w:pPr>
        <w:rPr>
          <w:rFonts w:ascii="Helvetica" w:hAnsi="Helvetica"/>
          <w:color w:val="4472C4" w:themeColor="accent1"/>
          <w:szCs w:val="21"/>
        </w:rPr>
      </w:pPr>
      <w:r>
        <w:rPr>
          <w:rFonts w:ascii="Helvetica" w:hAnsi="Helvetica" w:hint="eastAsia"/>
          <w:color w:val="4472C4" w:themeColor="accent1"/>
          <w:szCs w:val="21"/>
        </w:rPr>
        <w:t>A</w:t>
      </w:r>
      <w:r>
        <w:rPr>
          <w:rFonts w:ascii="Helvetica" w:hAnsi="Helvetica"/>
          <w:color w:val="4472C4" w:themeColor="accent1"/>
          <w:szCs w:val="21"/>
        </w:rPr>
        <w:t xml:space="preserve">nd </w:t>
      </w:r>
      <w:r w:rsidR="00ED0FCC">
        <w:rPr>
          <w:rFonts w:ascii="Helvetica" w:hAnsi="Helvetica"/>
          <w:color w:val="4472C4" w:themeColor="accent1"/>
          <w:szCs w:val="21"/>
        </w:rPr>
        <w:t>thank</w:t>
      </w:r>
      <w:r>
        <w:rPr>
          <w:rFonts w:ascii="Helvetica" w:hAnsi="Helvetica"/>
          <w:color w:val="4472C4" w:themeColor="accent1"/>
          <w:szCs w:val="21"/>
        </w:rPr>
        <w:t xml:space="preserve"> you </w:t>
      </w:r>
      <w:r w:rsidR="00ED0FCC">
        <w:rPr>
          <w:rFonts w:ascii="Helvetica" w:hAnsi="Helvetica"/>
          <w:color w:val="4472C4" w:themeColor="accent1"/>
          <w:szCs w:val="21"/>
        </w:rPr>
        <w:t xml:space="preserve">for </w:t>
      </w:r>
      <w:r>
        <w:rPr>
          <w:rFonts w:ascii="Helvetica" w:hAnsi="Helvetica"/>
          <w:color w:val="4472C4" w:themeColor="accent1"/>
          <w:szCs w:val="21"/>
        </w:rPr>
        <w:t xml:space="preserve">reminding </w:t>
      </w:r>
      <w:r w:rsidR="00ED0FCC">
        <w:rPr>
          <w:rFonts w:ascii="Helvetica" w:hAnsi="Helvetica"/>
          <w:color w:val="4472C4" w:themeColor="accent1"/>
          <w:szCs w:val="21"/>
        </w:rPr>
        <w:t xml:space="preserve">us </w:t>
      </w:r>
      <w:r>
        <w:rPr>
          <w:rFonts w:ascii="Helvetica" w:hAnsi="Helvetica"/>
          <w:color w:val="4472C4" w:themeColor="accent1"/>
          <w:szCs w:val="21"/>
        </w:rPr>
        <w:t>about the difference between ‘</w:t>
      </w:r>
      <w:r w:rsidRPr="00487AB9">
        <w:rPr>
          <w:rFonts w:ascii="Helvetica" w:hAnsi="Helvetica"/>
          <w:color w:val="4472C4" w:themeColor="accent1"/>
          <w:szCs w:val="21"/>
        </w:rPr>
        <w:t xml:space="preserve">myocardial </w:t>
      </w:r>
      <w:bookmarkStart w:id="89" w:name="OLE_LINK707"/>
      <w:bookmarkStart w:id="90" w:name="OLE_LINK708"/>
      <w:r w:rsidRPr="00487AB9">
        <w:rPr>
          <w:rFonts w:ascii="Helvetica" w:hAnsi="Helvetica"/>
          <w:color w:val="4472C4" w:themeColor="accent1"/>
          <w:szCs w:val="21"/>
        </w:rPr>
        <w:t>ischemia</w:t>
      </w:r>
      <w:r>
        <w:rPr>
          <w:rFonts w:ascii="Helvetica" w:hAnsi="Helvetica"/>
          <w:color w:val="4472C4" w:themeColor="accent1"/>
          <w:szCs w:val="21"/>
        </w:rPr>
        <w:t>’</w:t>
      </w:r>
      <w:r w:rsidRPr="00487AB9">
        <w:rPr>
          <w:rFonts w:ascii="Helvetica" w:hAnsi="Helvetica"/>
          <w:color w:val="4472C4" w:themeColor="accent1"/>
          <w:szCs w:val="21"/>
        </w:rPr>
        <w:t xml:space="preserve"> </w:t>
      </w:r>
      <w:bookmarkEnd w:id="89"/>
      <w:bookmarkEnd w:id="90"/>
      <w:r w:rsidRPr="00487AB9">
        <w:rPr>
          <w:rFonts w:ascii="Helvetica" w:hAnsi="Helvetica"/>
          <w:color w:val="4472C4" w:themeColor="accent1"/>
          <w:szCs w:val="21"/>
        </w:rPr>
        <w:t xml:space="preserve">and </w:t>
      </w:r>
      <w:r>
        <w:rPr>
          <w:rFonts w:ascii="Helvetica" w:hAnsi="Helvetica"/>
          <w:color w:val="4472C4" w:themeColor="accent1"/>
          <w:szCs w:val="21"/>
        </w:rPr>
        <w:t>‘</w:t>
      </w:r>
      <w:r w:rsidRPr="00487AB9">
        <w:rPr>
          <w:rFonts w:ascii="Helvetica" w:hAnsi="Helvetica"/>
          <w:color w:val="4472C4" w:themeColor="accent1"/>
          <w:szCs w:val="21"/>
        </w:rPr>
        <w:t xml:space="preserve">myocardial </w:t>
      </w:r>
      <w:bookmarkStart w:id="91" w:name="OLE_LINK709"/>
      <w:bookmarkStart w:id="92" w:name="OLE_LINK710"/>
      <w:r w:rsidRPr="00487AB9">
        <w:rPr>
          <w:rFonts w:ascii="Helvetica" w:hAnsi="Helvetica"/>
          <w:color w:val="4472C4" w:themeColor="accent1"/>
          <w:szCs w:val="21"/>
        </w:rPr>
        <w:t>infarction</w:t>
      </w:r>
      <w:r>
        <w:rPr>
          <w:rFonts w:ascii="Helvetica" w:hAnsi="Helvetica"/>
          <w:color w:val="4472C4" w:themeColor="accent1"/>
          <w:szCs w:val="21"/>
        </w:rPr>
        <w:t>’</w:t>
      </w:r>
      <w:bookmarkEnd w:id="91"/>
      <w:bookmarkEnd w:id="92"/>
      <w:r>
        <w:rPr>
          <w:rFonts w:ascii="Helvetica" w:hAnsi="Helvetica"/>
          <w:color w:val="4472C4" w:themeColor="accent1"/>
          <w:szCs w:val="21"/>
        </w:rPr>
        <w:t xml:space="preserve">. </w:t>
      </w:r>
      <w:r w:rsidRPr="00487AB9">
        <w:rPr>
          <w:rFonts w:ascii="Helvetica" w:hAnsi="Helvetica"/>
          <w:color w:val="4472C4" w:themeColor="accent1"/>
          <w:szCs w:val="21"/>
        </w:rPr>
        <w:t>We have taken more rigorous expressions in the manuscript.</w:t>
      </w:r>
    </w:p>
    <w:p w14:paraId="5AE95E65" w14:textId="3C7A34C8" w:rsidR="006F3871" w:rsidRDefault="006F3871">
      <w:pPr>
        <w:widowControl/>
        <w:jc w:val="left"/>
        <w:rPr>
          <w:rFonts w:ascii="Helvetica" w:hAnsi="Helvetica"/>
          <w:color w:val="000000"/>
          <w:szCs w:val="21"/>
        </w:rPr>
      </w:pPr>
      <w:r>
        <w:rPr>
          <w:rFonts w:ascii="Helvetica" w:hAnsi="Helvetica"/>
          <w:color w:val="000000"/>
          <w:szCs w:val="21"/>
        </w:rPr>
        <w:br w:type="page"/>
      </w:r>
    </w:p>
    <w:p w14:paraId="378BC7B7" w14:textId="56E016CF" w:rsidR="006F3871" w:rsidRPr="006F3871" w:rsidRDefault="006F2426" w:rsidP="006F3871">
      <w:pPr>
        <w:pStyle w:val="Heading4"/>
        <w:shd w:val="clear" w:color="auto" w:fill="FFFFFF"/>
        <w:spacing w:before="0" w:beforeAutospacing="0" w:after="90" w:afterAutospacing="0" w:line="210" w:lineRule="atLeast"/>
        <w:rPr>
          <w:rFonts w:ascii="Arial" w:hAnsi="Arial" w:cs="Arial"/>
          <w:color w:val="333333"/>
          <w:sz w:val="21"/>
          <w:szCs w:val="21"/>
        </w:rPr>
      </w:pPr>
      <w:hyperlink r:id="rId11" w:history="1">
        <w:r w:rsidR="006F3871" w:rsidRPr="006F3871">
          <w:rPr>
            <w:rStyle w:val="Hyperlink"/>
            <w:rFonts w:ascii="Arial" w:hAnsi="Arial" w:cs="Arial"/>
            <w:color w:val="333333"/>
            <w:sz w:val="21"/>
            <w:szCs w:val="21"/>
            <w:u w:val="none"/>
          </w:rPr>
          <w:t>References</w:t>
        </w:r>
      </w:hyperlink>
    </w:p>
    <w:p w14:paraId="3747B513" w14:textId="77777777" w:rsidR="008C6504" w:rsidRPr="006F3871" w:rsidRDefault="008C6504" w:rsidP="008C6504">
      <w:pPr>
        <w:rPr>
          <w:rFonts w:ascii="Helvetica" w:hAnsi="Helvetica"/>
          <w:color w:val="000000"/>
          <w:szCs w:val="21"/>
        </w:rPr>
      </w:pPr>
    </w:p>
    <w:p w14:paraId="4A45E04F" w14:textId="77777777" w:rsidR="003539FE" w:rsidRPr="003539FE" w:rsidRDefault="001E0B18" w:rsidP="003539FE">
      <w:pPr>
        <w:pStyle w:val="EndNoteBibliography"/>
        <w:ind w:left="720" w:hanging="720"/>
      </w:pPr>
      <w:r>
        <w:fldChar w:fldCharType="begin"/>
      </w:r>
      <w:r>
        <w:instrText xml:space="preserve"> ADDIN EN.REFLIST </w:instrText>
      </w:r>
      <w:r>
        <w:fldChar w:fldCharType="separate"/>
      </w:r>
      <w:r w:rsidR="003539FE" w:rsidRPr="003539FE">
        <w:t>1</w:t>
      </w:r>
      <w:r w:rsidR="003539FE" w:rsidRPr="003539FE">
        <w:tab/>
        <w:t>Emini Veseli, B.</w:t>
      </w:r>
      <w:r w:rsidR="003539FE" w:rsidRPr="003539FE">
        <w:rPr>
          <w:i/>
        </w:rPr>
        <w:t xml:space="preserve"> et al.</w:t>
      </w:r>
      <w:r w:rsidR="003539FE" w:rsidRPr="003539FE">
        <w:t xml:space="preserve"> Animal models of atherosclerosis. </w:t>
      </w:r>
      <w:r w:rsidR="003539FE" w:rsidRPr="003539FE">
        <w:rPr>
          <w:i/>
        </w:rPr>
        <w:t>European journal of pharmacology.</w:t>
      </w:r>
      <w:r w:rsidR="003539FE" w:rsidRPr="003539FE">
        <w:t xml:space="preserve"> </w:t>
      </w:r>
      <w:r w:rsidR="003539FE" w:rsidRPr="003539FE">
        <w:rPr>
          <w:b/>
        </w:rPr>
        <w:t>816</w:t>
      </w:r>
      <w:r w:rsidR="003539FE" w:rsidRPr="003539FE">
        <w:t xml:space="preserve"> 3-13, (2017).</w:t>
      </w:r>
    </w:p>
    <w:p w14:paraId="4E6626A8" w14:textId="77777777" w:rsidR="003539FE" w:rsidRPr="003539FE" w:rsidRDefault="003539FE" w:rsidP="003539FE">
      <w:pPr>
        <w:pStyle w:val="EndNoteBibliography"/>
        <w:ind w:left="720" w:hanging="720"/>
      </w:pPr>
      <w:r w:rsidRPr="003539FE">
        <w:t>2</w:t>
      </w:r>
      <w:r w:rsidRPr="003539FE">
        <w:tab/>
        <w:t>Gao, E.</w:t>
      </w:r>
      <w:r w:rsidRPr="003539FE">
        <w:rPr>
          <w:i/>
        </w:rPr>
        <w:t xml:space="preserve"> et al.</w:t>
      </w:r>
      <w:r w:rsidRPr="003539FE">
        <w:t xml:space="preserve"> A novel and efficient model of coronary artery ligation and myocardial infarction in the mouse. </w:t>
      </w:r>
      <w:r w:rsidRPr="003539FE">
        <w:rPr>
          <w:i/>
        </w:rPr>
        <w:t>Circulation Research.</w:t>
      </w:r>
      <w:r w:rsidRPr="003539FE">
        <w:t xml:space="preserve"> </w:t>
      </w:r>
      <w:r w:rsidRPr="003539FE">
        <w:rPr>
          <w:b/>
        </w:rPr>
        <w:t>107</w:t>
      </w:r>
      <w:r w:rsidRPr="003539FE">
        <w:t xml:space="preserve"> (12), 1445-1453, (2010).</w:t>
      </w:r>
    </w:p>
    <w:p w14:paraId="7171862B" w14:textId="77777777" w:rsidR="003539FE" w:rsidRPr="003539FE" w:rsidRDefault="003539FE" w:rsidP="003539FE">
      <w:pPr>
        <w:pStyle w:val="EndNoteBibliography"/>
        <w:ind w:left="720" w:hanging="720"/>
      </w:pPr>
      <w:r w:rsidRPr="003539FE">
        <w:t>3</w:t>
      </w:r>
      <w:r w:rsidRPr="003539FE">
        <w:tab/>
        <w:t>Reichert, K.</w:t>
      </w:r>
      <w:r w:rsidRPr="003539FE">
        <w:rPr>
          <w:i/>
        </w:rPr>
        <w:t xml:space="preserve"> et al.</w:t>
      </w:r>
      <w:r w:rsidRPr="003539FE">
        <w:t xml:space="preserve"> Murine Left Anterior Descending (LAD) Coronary Artery Ligation: An Improved and Simplified Model for Myocardial Infarction. </w:t>
      </w:r>
      <w:r w:rsidRPr="003539FE">
        <w:rPr>
          <w:i/>
        </w:rPr>
        <w:t>Jove-Journal of Visualized Experiments.</w:t>
      </w:r>
      <w:r w:rsidRPr="003539FE">
        <w:t xml:space="preserve"> 10.3791/55353 (122), (2017).</w:t>
      </w:r>
    </w:p>
    <w:p w14:paraId="05CF0825" w14:textId="77777777" w:rsidR="003539FE" w:rsidRPr="003539FE" w:rsidRDefault="003539FE" w:rsidP="003539FE">
      <w:pPr>
        <w:pStyle w:val="EndNoteBibliography"/>
        <w:ind w:left="720" w:hanging="720"/>
      </w:pPr>
      <w:r w:rsidRPr="003539FE">
        <w:t>4</w:t>
      </w:r>
      <w:r w:rsidRPr="003539FE">
        <w:tab/>
        <w:t>Pei, Y. H.</w:t>
      </w:r>
      <w:r w:rsidRPr="003539FE">
        <w:rPr>
          <w:i/>
        </w:rPr>
        <w:t xml:space="preserve"> et al.</w:t>
      </w:r>
      <w:r w:rsidRPr="003539FE">
        <w:t xml:space="preserve"> LncRNA PEAMIR inhibits apoptosis and inflammatory response in PM2.5 exposure aggravated myocardial ischemia/reperfusion injury as a competing endogenous RNA of miR-29b-3p. </w:t>
      </w:r>
      <w:r w:rsidRPr="003539FE">
        <w:rPr>
          <w:i/>
        </w:rPr>
        <w:t>Nanotoxicology.</w:t>
      </w:r>
      <w:r w:rsidRPr="003539FE">
        <w:t xml:space="preserve"> </w:t>
      </w:r>
      <w:r w:rsidRPr="003539FE">
        <w:rPr>
          <w:b/>
        </w:rPr>
        <w:t>14</w:t>
      </w:r>
      <w:r w:rsidRPr="003539FE">
        <w:t xml:space="preserve"> (5), 638-653, (2020).</w:t>
      </w:r>
    </w:p>
    <w:p w14:paraId="53CA9CAC" w14:textId="77777777" w:rsidR="003539FE" w:rsidRPr="003539FE" w:rsidRDefault="003539FE" w:rsidP="003539FE">
      <w:pPr>
        <w:pStyle w:val="EndNoteBibliography"/>
        <w:ind w:left="720" w:hanging="720"/>
      </w:pPr>
      <w:r w:rsidRPr="003539FE">
        <w:t>5</w:t>
      </w:r>
      <w:r w:rsidRPr="003539FE">
        <w:tab/>
        <w:t>Jia, H.</w:t>
      </w:r>
      <w:r w:rsidRPr="003539FE">
        <w:rPr>
          <w:i/>
        </w:rPr>
        <w:t xml:space="preserve"> et al.</w:t>
      </w:r>
      <w:r w:rsidRPr="003539FE">
        <w:t xml:space="preserve"> PM2.5-induced pulmonary inflammation via activating of the NLRP3/caspase-1 signaling pathway. </w:t>
      </w:r>
      <w:r w:rsidRPr="003539FE">
        <w:rPr>
          <w:i/>
        </w:rPr>
        <w:t>Environmental Toxicology.</w:t>
      </w:r>
      <w:r w:rsidRPr="003539FE">
        <w:t xml:space="preserve"> </w:t>
      </w:r>
      <w:r w:rsidRPr="003539FE">
        <w:rPr>
          <w:b/>
        </w:rPr>
        <w:t>36</w:t>
      </w:r>
      <w:r w:rsidRPr="003539FE">
        <w:t xml:space="preserve"> (3), 298-307, (2021).</w:t>
      </w:r>
    </w:p>
    <w:p w14:paraId="78BCEB54" w14:textId="77777777" w:rsidR="003539FE" w:rsidRPr="003539FE" w:rsidRDefault="003539FE" w:rsidP="003539FE">
      <w:pPr>
        <w:pStyle w:val="EndNoteBibliography"/>
        <w:ind w:left="720" w:hanging="720"/>
      </w:pPr>
      <w:r w:rsidRPr="003539FE">
        <w:t>6</w:t>
      </w:r>
      <w:r w:rsidRPr="003539FE">
        <w:tab/>
        <w:t>Vogel, B.</w:t>
      </w:r>
      <w:r w:rsidRPr="003539FE">
        <w:rPr>
          <w:i/>
        </w:rPr>
        <w:t xml:space="preserve"> et al.</w:t>
      </w:r>
      <w:r w:rsidRPr="003539FE">
        <w:t xml:space="preserve"> ST-segment elevation myocardial infarction. </w:t>
      </w:r>
      <w:r w:rsidRPr="003539FE">
        <w:rPr>
          <w:i/>
        </w:rPr>
        <w:t>Nature Reviews Disease Primers.</w:t>
      </w:r>
      <w:r w:rsidRPr="003539FE">
        <w:t xml:space="preserve"> </w:t>
      </w:r>
      <w:r w:rsidRPr="003539FE">
        <w:rPr>
          <w:b/>
        </w:rPr>
        <w:t>5</w:t>
      </w:r>
      <w:r w:rsidRPr="003539FE">
        <w:t xml:space="preserve"> (1), 39, (2019).</w:t>
      </w:r>
    </w:p>
    <w:p w14:paraId="6A39513A" w14:textId="77777777" w:rsidR="003539FE" w:rsidRPr="003539FE" w:rsidRDefault="003539FE" w:rsidP="003539FE">
      <w:pPr>
        <w:pStyle w:val="EndNoteBibliography"/>
        <w:ind w:left="720" w:hanging="720"/>
      </w:pPr>
      <w:r w:rsidRPr="003539FE">
        <w:t>7</w:t>
      </w:r>
      <w:r w:rsidRPr="003539FE">
        <w:tab/>
        <w:t xml:space="preserve">Libby, P. The changing landscape of atherosclerosis. </w:t>
      </w:r>
      <w:r w:rsidRPr="003539FE">
        <w:rPr>
          <w:i/>
        </w:rPr>
        <w:t>Nature.</w:t>
      </w:r>
      <w:r w:rsidRPr="003539FE">
        <w:t xml:space="preserve"> </w:t>
      </w:r>
      <w:r w:rsidRPr="003539FE">
        <w:rPr>
          <w:b/>
        </w:rPr>
        <w:t>592</w:t>
      </w:r>
      <w:r w:rsidRPr="003539FE">
        <w:t xml:space="preserve"> (7855), 524-533, (2021).</w:t>
      </w:r>
    </w:p>
    <w:p w14:paraId="0253A1A8" w14:textId="77777777" w:rsidR="003539FE" w:rsidRPr="003539FE" w:rsidRDefault="003539FE" w:rsidP="003539FE">
      <w:pPr>
        <w:pStyle w:val="EndNoteBibliography"/>
        <w:ind w:left="720" w:hanging="720"/>
      </w:pPr>
      <w:r w:rsidRPr="003539FE">
        <w:t>8</w:t>
      </w:r>
      <w:r w:rsidRPr="003539FE">
        <w:tab/>
        <w:t>Zhou, Z.</w:t>
      </w:r>
      <w:r w:rsidRPr="003539FE">
        <w:rPr>
          <w:i/>
        </w:rPr>
        <w:t xml:space="preserve"> et al.</w:t>
      </w:r>
      <w:r w:rsidRPr="003539FE">
        <w:t xml:space="preserve"> Excessive Neutrophil Extracellular Trap Formation Aggravates Acute Myocardial Infarction Injury in Apolipoprotein E Deficiency Mice via the ROS-Dependent Pathway. </w:t>
      </w:r>
      <w:r w:rsidRPr="003539FE">
        <w:rPr>
          <w:i/>
        </w:rPr>
        <w:t>Oxidative Medicine and Cellular Longevity.</w:t>
      </w:r>
      <w:r w:rsidRPr="003539FE">
        <w:t xml:space="preserve"> </w:t>
      </w:r>
      <w:r w:rsidRPr="003539FE">
        <w:rPr>
          <w:b/>
        </w:rPr>
        <w:t>2019</w:t>
      </w:r>
      <w:r w:rsidRPr="003539FE">
        <w:t xml:space="preserve"> 1209307, (2019).</w:t>
      </w:r>
    </w:p>
    <w:p w14:paraId="5C5F6D09" w14:textId="77777777" w:rsidR="003539FE" w:rsidRPr="003539FE" w:rsidRDefault="003539FE" w:rsidP="003539FE">
      <w:pPr>
        <w:pStyle w:val="EndNoteBibliography"/>
        <w:ind w:left="720" w:hanging="720"/>
      </w:pPr>
      <w:r w:rsidRPr="003539FE">
        <w:t>9</w:t>
      </w:r>
      <w:r w:rsidRPr="003539FE">
        <w:tab/>
        <w:t xml:space="preserve">Pluijmert, N. J., Bart, C. I., Bax, W. H., Quax, P. H. A. &amp; Atsma, D. E. Effects on cardiac function, remodeling and inflammation following myocardial ischemia-reperfusion injury or unreperfused myocardial infarction in hypercholesterolemic APOE*3-Leiden mice. </w:t>
      </w:r>
      <w:r w:rsidRPr="003539FE">
        <w:rPr>
          <w:i/>
        </w:rPr>
        <w:t>Scientific Reports.</w:t>
      </w:r>
      <w:r w:rsidRPr="003539FE">
        <w:t xml:space="preserve"> </w:t>
      </w:r>
      <w:r w:rsidRPr="003539FE">
        <w:rPr>
          <w:b/>
        </w:rPr>
        <w:t>10</w:t>
      </w:r>
      <w:r w:rsidRPr="003539FE">
        <w:t xml:space="preserve"> (1), 16601, (2020).</w:t>
      </w:r>
    </w:p>
    <w:p w14:paraId="4397D587" w14:textId="77777777" w:rsidR="003539FE" w:rsidRPr="003539FE" w:rsidRDefault="003539FE" w:rsidP="003539FE">
      <w:pPr>
        <w:pStyle w:val="EndNoteBibliography"/>
        <w:ind w:left="720" w:hanging="720"/>
      </w:pPr>
      <w:r w:rsidRPr="003539FE">
        <w:t>10</w:t>
      </w:r>
      <w:r w:rsidRPr="003539FE">
        <w:tab/>
        <w:t xml:space="preserve">Al-Kindi, S. G., Brook, R. D., Biswal, S. &amp; Rajagopalan, S. Environmental determinants of cardiovascular disease: lessons learned from air pollution. </w:t>
      </w:r>
      <w:r w:rsidRPr="003539FE">
        <w:rPr>
          <w:i/>
        </w:rPr>
        <w:t>Nature Reviews: Cardiology.</w:t>
      </w:r>
      <w:r w:rsidRPr="003539FE">
        <w:t xml:space="preserve"> </w:t>
      </w:r>
      <w:r w:rsidRPr="003539FE">
        <w:rPr>
          <w:b/>
        </w:rPr>
        <w:t>17</w:t>
      </w:r>
      <w:r w:rsidRPr="003539FE">
        <w:t xml:space="preserve"> (10), 656-672, (2020).</w:t>
      </w:r>
    </w:p>
    <w:p w14:paraId="06FFFAED" w14:textId="5C6FAEF5" w:rsidR="0019484E" w:rsidRPr="003F10E8" w:rsidRDefault="001E0B18" w:rsidP="003F10E8">
      <w:r>
        <w:fldChar w:fldCharType="end"/>
      </w:r>
    </w:p>
    <w:sectPr w:rsidR="0019484E" w:rsidRPr="003F1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DCB8" w14:textId="77777777" w:rsidR="00CF328D" w:rsidRDefault="00CF328D" w:rsidP="003F10E8">
      <w:r>
        <w:separator/>
      </w:r>
    </w:p>
  </w:endnote>
  <w:endnote w:type="continuationSeparator" w:id="0">
    <w:p w14:paraId="33551AFD" w14:textId="77777777" w:rsidR="00CF328D" w:rsidRDefault="00CF328D" w:rsidP="003F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2BF3" w14:textId="77777777" w:rsidR="00CF328D" w:rsidRDefault="00CF328D" w:rsidP="003F10E8">
      <w:r>
        <w:separator/>
      </w:r>
    </w:p>
  </w:footnote>
  <w:footnote w:type="continuationSeparator" w:id="0">
    <w:p w14:paraId="484D599F" w14:textId="77777777" w:rsidR="00CF328D" w:rsidRDefault="00CF328D" w:rsidP="003F1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27D2"/>
    <w:multiLevelType w:val="multilevel"/>
    <w:tmpl w:val="A6A4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0A1C1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wMjQxMzExNjSxNLJQ0lEKTi0uzszPAykwrAUAasME2SwAAAA="/>
    <w:docVar w:name="EN.Layout" w:val="&lt;ENLayout&gt;&lt;Style&gt;JoV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0rfeefms2te5e0d0p59x9bpeds95xfvd52&quot;&gt;20201123搬砖&lt;record-ids&gt;&lt;item&gt;24&lt;/item&gt;&lt;item&gt;33&lt;/item&gt;&lt;item&gt;36&lt;/item&gt;&lt;item&gt;38&lt;/item&gt;&lt;item&gt;41&lt;/item&gt;&lt;item&gt;43&lt;/item&gt;&lt;item&gt;44&lt;/item&gt;&lt;item&gt;45&lt;/item&gt;&lt;item&gt;47&lt;/item&gt;&lt;item&gt;48&lt;/item&gt;&lt;/record-ids&gt;&lt;/item&gt;&lt;/Libraries&gt;"/>
  </w:docVars>
  <w:rsids>
    <w:rsidRoot w:val="00492313"/>
    <w:rsid w:val="00004DA5"/>
    <w:rsid w:val="00051179"/>
    <w:rsid w:val="00064DCB"/>
    <w:rsid w:val="0007157D"/>
    <w:rsid w:val="0008782E"/>
    <w:rsid w:val="000E5F98"/>
    <w:rsid w:val="0019484E"/>
    <w:rsid w:val="001C4DB5"/>
    <w:rsid w:val="001E0B18"/>
    <w:rsid w:val="00290D83"/>
    <w:rsid w:val="0029319B"/>
    <w:rsid w:val="00351AFB"/>
    <w:rsid w:val="003539FE"/>
    <w:rsid w:val="003707B6"/>
    <w:rsid w:val="00381D3A"/>
    <w:rsid w:val="00385C41"/>
    <w:rsid w:val="003B2E58"/>
    <w:rsid w:val="003F10E8"/>
    <w:rsid w:val="00402660"/>
    <w:rsid w:val="00431053"/>
    <w:rsid w:val="004521B6"/>
    <w:rsid w:val="00474F1E"/>
    <w:rsid w:val="0047644C"/>
    <w:rsid w:val="00487AB9"/>
    <w:rsid w:val="00492313"/>
    <w:rsid w:val="0057126C"/>
    <w:rsid w:val="005764A0"/>
    <w:rsid w:val="00597626"/>
    <w:rsid w:val="005C0C1B"/>
    <w:rsid w:val="005E18B0"/>
    <w:rsid w:val="005F2D17"/>
    <w:rsid w:val="00620B6D"/>
    <w:rsid w:val="006B46C5"/>
    <w:rsid w:val="006B6253"/>
    <w:rsid w:val="006B7545"/>
    <w:rsid w:val="006F2426"/>
    <w:rsid w:val="006F3871"/>
    <w:rsid w:val="007008CF"/>
    <w:rsid w:val="00713418"/>
    <w:rsid w:val="007256F7"/>
    <w:rsid w:val="00745195"/>
    <w:rsid w:val="007D6515"/>
    <w:rsid w:val="0080075B"/>
    <w:rsid w:val="00815CFF"/>
    <w:rsid w:val="008265C4"/>
    <w:rsid w:val="00835874"/>
    <w:rsid w:val="00896B68"/>
    <w:rsid w:val="00897B5C"/>
    <w:rsid w:val="008B0908"/>
    <w:rsid w:val="008C6504"/>
    <w:rsid w:val="00901A7B"/>
    <w:rsid w:val="009122AC"/>
    <w:rsid w:val="00917110"/>
    <w:rsid w:val="00926F82"/>
    <w:rsid w:val="00944384"/>
    <w:rsid w:val="009625E3"/>
    <w:rsid w:val="009757E1"/>
    <w:rsid w:val="00982B94"/>
    <w:rsid w:val="00985A39"/>
    <w:rsid w:val="00993DEB"/>
    <w:rsid w:val="0099578C"/>
    <w:rsid w:val="009A54D2"/>
    <w:rsid w:val="009C3530"/>
    <w:rsid w:val="009C73BE"/>
    <w:rsid w:val="009D6237"/>
    <w:rsid w:val="009E4FF8"/>
    <w:rsid w:val="00A04DF5"/>
    <w:rsid w:val="00A4088C"/>
    <w:rsid w:val="00A63E7B"/>
    <w:rsid w:val="00AD2F48"/>
    <w:rsid w:val="00B70414"/>
    <w:rsid w:val="00B84255"/>
    <w:rsid w:val="00BA1A02"/>
    <w:rsid w:val="00BC1257"/>
    <w:rsid w:val="00BE0CDB"/>
    <w:rsid w:val="00C32A24"/>
    <w:rsid w:val="00C75AFC"/>
    <w:rsid w:val="00C85ECA"/>
    <w:rsid w:val="00C94D09"/>
    <w:rsid w:val="00CD17D0"/>
    <w:rsid w:val="00CF328D"/>
    <w:rsid w:val="00D21BDB"/>
    <w:rsid w:val="00D24959"/>
    <w:rsid w:val="00D530B0"/>
    <w:rsid w:val="00D620C1"/>
    <w:rsid w:val="00D95784"/>
    <w:rsid w:val="00DC4AB0"/>
    <w:rsid w:val="00E12D44"/>
    <w:rsid w:val="00E523C2"/>
    <w:rsid w:val="00E61190"/>
    <w:rsid w:val="00ED0FCC"/>
    <w:rsid w:val="00ED1D23"/>
    <w:rsid w:val="00EE2B89"/>
    <w:rsid w:val="00F72C8A"/>
    <w:rsid w:val="00F73016"/>
    <w:rsid w:val="00F80466"/>
    <w:rsid w:val="00F80D5E"/>
    <w:rsid w:val="00F9018A"/>
    <w:rsid w:val="00FA058A"/>
    <w:rsid w:val="00FC3161"/>
    <w:rsid w:val="00FC42D8"/>
    <w:rsid w:val="00FC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371EA"/>
  <w15:chartTrackingRefBased/>
  <w15:docId w15:val="{33044EB0-6B7B-4B59-B3BE-4C434C5D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04"/>
    <w:pPr>
      <w:widowControl w:val="0"/>
      <w:jc w:val="both"/>
    </w:pPr>
  </w:style>
  <w:style w:type="paragraph" w:styleId="Heading4">
    <w:name w:val="heading 4"/>
    <w:basedOn w:val="Normal"/>
    <w:link w:val="Heading4Char"/>
    <w:uiPriority w:val="9"/>
    <w:qFormat/>
    <w:rsid w:val="006F3871"/>
    <w:pPr>
      <w:widowControl/>
      <w:spacing w:before="100" w:beforeAutospacing="1" w:after="100" w:afterAutospacing="1"/>
      <w:jc w:val="left"/>
      <w:outlineLvl w:val="3"/>
    </w:pPr>
    <w:rPr>
      <w:rFonts w:ascii="SimSun" w:eastAsia="SimSun" w:hAnsi="SimSun" w:cs="SimSu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CFF"/>
    <w:rPr>
      <w:rFonts w:ascii="Times New Roman" w:eastAsia="SimSun" w:hAnsi="Times New Roman" w:cs="Times New Roman"/>
      <w:kern w:val="0"/>
      <w:sz w:val="20"/>
      <w:szCs w:val="20"/>
    </w:rPr>
    <w:tblPr>
      <w:tblBorders>
        <w:top w:val="single" w:sz="12" w:space="0" w:color="auto"/>
        <w:bottom w:val="single" w:sz="12" w:space="0" w:color="auto"/>
      </w:tblBorders>
    </w:tblPr>
    <w:tblStylePr w:type="firstRow">
      <w:tblPr/>
      <w:tcPr>
        <w:tcBorders>
          <w:bottom w:val="nil"/>
        </w:tcBorders>
      </w:tcPr>
    </w:tblStylePr>
  </w:style>
  <w:style w:type="table" w:customStyle="1" w:styleId="a">
    <w:name w:val="论文三线表"/>
    <w:basedOn w:val="TableNormal"/>
    <w:uiPriority w:val="99"/>
    <w:rsid w:val="00815CFF"/>
    <w:rPr>
      <w:rFonts w:ascii="Times New Roman" w:eastAsia="SimSun" w:hAnsi="Times New Roman" w:cs="Times New Roman"/>
      <w:kern w:val="0"/>
      <w:sz w:val="20"/>
      <w:szCs w:val="20"/>
    </w:rPr>
    <w:tblPr>
      <w:tblBorders>
        <w:top w:val="single" w:sz="12" w:space="0" w:color="auto"/>
        <w:bottom w:val="single" w:sz="12" w:space="0" w:color="auto"/>
      </w:tblBorders>
    </w:tblPr>
    <w:tblStylePr w:type="firstRow">
      <w:tblPr/>
      <w:tcPr>
        <w:tcBorders>
          <w:bottom w:val="single" w:sz="4" w:space="0" w:color="auto"/>
        </w:tcBorders>
      </w:tcPr>
    </w:tblStylePr>
  </w:style>
  <w:style w:type="paragraph" w:styleId="Header">
    <w:name w:val="header"/>
    <w:basedOn w:val="Normal"/>
    <w:link w:val="HeaderChar"/>
    <w:uiPriority w:val="99"/>
    <w:unhideWhenUsed/>
    <w:rsid w:val="003F10E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F10E8"/>
    <w:rPr>
      <w:sz w:val="18"/>
      <w:szCs w:val="18"/>
    </w:rPr>
  </w:style>
  <w:style w:type="paragraph" w:styleId="Footer">
    <w:name w:val="footer"/>
    <w:basedOn w:val="Normal"/>
    <w:link w:val="FooterChar"/>
    <w:uiPriority w:val="99"/>
    <w:unhideWhenUsed/>
    <w:rsid w:val="003F10E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F10E8"/>
    <w:rPr>
      <w:sz w:val="18"/>
      <w:szCs w:val="18"/>
    </w:rPr>
  </w:style>
  <w:style w:type="paragraph" w:customStyle="1" w:styleId="EndNoteBibliographyTitle">
    <w:name w:val="EndNote Bibliography Title"/>
    <w:basedOn w:val="Normal"/>
    <w:link w:val="EndNoteBibliographyTitle0"/>
    <w:rsid w:val="001E0B18"/>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1E0B18"/>
    <w:rPr>
      <w:rFonts w:ascii="DengXian" w:eastAsia="DengXian" w:hAnsi="DengXian"/>
      <w:noProof/>
      <w:sz w:val="20"/>
    </w:rPr>
  </w:style>
  <w:style w:type="paragraph" w:customStyle="1" w:styleId="EndNoteBibliography">
    <w:name w:val="EndNote Bibliography"/>
    <w:basedOn w:val="Normal"/>
    <w:link w:val="EndNoteBibliography0"/>
    <w:rsid w:val="001E0B18"/>
    <w:rPr>
      <w:rFonts w:ascii="DengXian" w:eastAsia="DengXian" w:hAnsi="DengXian"/>
      <w:noProof/>
      <w:sz w:val="20"/>
    </w:rPr>
  </w:style>
  <w:style w:type="character" w:customStyle="1" w:styleId="EndNoteBibliography0">
    <w:name w:val="EndNote Bibliography 字符"/>
    <w:basedOn w:val="DefaultParagraphFont"/>
    <w:link w:val="EndNoteBibliography"/>
    <w:rsid w:val="001E0B18"/>
    <w:rPr>
      <w:rFonts w:ascii="DengXian" w:eastAsia="DengXian" w:hAnsi="DengXian"/>
      <w:noProof/>
      <w:sz w:val="20"/>
    </w:rPr>
  </w:style>
  <w:style w:type="character" w:customStyle="1" w:styleId="skip">
    <w:name w:val="skip"/>
    <w:basedOn w:val="DefaultParagraphFont"/>
    <w:rsid w:val="00CD17D0"/>
  </w:style>
  <w:style w:type="character" w:styleId="Hyperlink">
    <w:name w:val="Hyperlink"/>
    <w:basedOn w:val="DefaultParagraphFont"/>
    <w:uiPriority w:val="99"/>
    <w:unhideWhenUsed/>
    <w:rsid w:val="00CD17D0"/>
    <w:rPr>
      <w:color w:val="0000FF"/>
      <w:u w:val="single"/>
    </w:rPr>
  </w:style>
  <w:style w:type="paragraph" w:styleId="ListParagraph">
    <w:name w:val="List Paragraph"/>
    <w:basedOn w:val="Normal"/>
    <w:uiPriority w:val="34"/>
    <w:qFormat/>
    <w:rsid w:val="00064DCB"/>
    <w:pPr>
      <w:ind w:firstLineChars="200" w:firstLine="420"/>
      <w:outlineLvl w:val="1"/>
    </w:pPr>
    <w:rPr>
      <w:rFonts w:ascii="Calibri" w:hAnsi="Calibri" w:cs="Calibri"/>
      <w:kern w:val="0"/>
      <w:sz w:val="24"/>
      <w:szCs w:val="24"/>
      <w:lang w:eastAsia="en-US"/>
    </w:rPr>
  </w:style>
  <w:style w:type="character" w:customStyle="1" w:styleId="jlqj4b">
    <w:name w:val="jlqj4b"/>
    <w:basedOn w:val="DefaultParagraphFont"/>
    <w:rsid w:val="00B70414"/>
  </w:style>
  <w:style w:type="character" w:styleId="UnresolvedMention">
    <w:name w:val="Unresolved Mention"/>
    <w:basedOn w:val="DefaultParagraphFont"/>
    <w:uiPriority w:val="99"/>
    <w:semiHidden/>
    <w:unhideWhenUsed/>
    <w:rsid w:val="00926F82"/>
    <w:rPr>
      <w:color w:val="605E5C"/>
      <w:shd w:val="clear" w:color="auto" w:fill="E1DFDD"/>
    </w:rPr>
  </w:style>
  <w:style w:type="paragraph" w:customStyle="1" w:styleId="src">
    <w:name w:val="src"/>
    <w:basedOn w:val="Normal"/>
    <w:rsid w:val="008C6504"/>
    <w:pPr>
      <w:widowControl/>
      <w:spacing w:before="100" w:beforeAutospacing="1" w:after="100" w:afterAutospacing="1"/>
      <w:jc w:val="left"/>
    </w:pPr>
    <w:rPr>
      <w:rFonts w:ascii="SimSun" w:eastAsia="SimSun" w:hAnsi="SimSun" w:cs="SimSun"/>
      <w:kern w:val="0"/>
      <w:sz w:val="24"/>
      <w:szCs w:val="24"/>
    </w:rPr>
  </w:style>
  <w:style w:type="character" w:customStyle="1" w:styleId="Heading4Char">
    <w:name w:val="Heading 4 Char"/>
    <w:basedOn w:val="DefaultParagraphFont"/>
    <w:link w:val="Heading4"/>
    <w:uiPriority w:val="9"/>
    <w:rsid w:val="006F3871"/>
    <w:rPr>
      <w:rFonts w:ascii="SimSun" w:eastAsia="SimSun" w:hAnsi="SimSun" w:cs="SimSu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5234">
      <w:bodyDiv w:val="1"/>
      <w:marLeft w:val="0"/>
      <w:marRight w:val="0"/>
      <w:marTop w:val="0"/>
      <w:marBottom w:val="0"/>
      <w:divBdr>
        <w:top w:val="none" w:sz="0" w:space="0" w:color="auto"/>
        <w:left w:val="none" w:sz="0" w:space="0" w:color="auto"/>
        <w:bottom w:val="none" w:sz="0" w:space="0" w:color="auto"/>
        <w:right w:val="none" w:sz="0" w:space="0" w:color="auto"/>
      </w:divBdr>
    </w:div>
    <w:div w:id="286357539">
      <w:bodyDiv w:val="1"/>
      <w:marLeft w:val="0"/>
      <w:marRight w:val="0"/>
      <w:marTop w:val="0"/>
      <w:marBottom w:val="0"/>
      <w:divBdr>
        <w:top w:val="none" w:sz="0" w:space="0" w:color="auto"/>
        <w:left w:val="none" w:sz="0" w:space="0" w:color="auto"/>
        <w:bottom w:val="none" w:sz="0" w:space="0" w:color="auto"/>
        <w:right w:val="none" w:sz="0" w:space="0" w:color="auto"/>
      </w:divBdr>
    </w:div>
    <w:div w:id="287905214">
      <w:bodyDiv w:val="1"/>
      <w:marLeft w:val="0"/>
      <w:marRight w:val="0"/>
      <w:marTop w:val="0"/>
      <w:marBottom w:val="0"/>
      <w:divBdr>
        <w:top w:val="none" w:sz="0" w:space="0" w:color="auto"/>
        <w:left w:val="none" w:sz="0" w:space="0" w:color="auto"/>
        <w:bottom w:val="none" w:sz="0" w:space="0" w:color="auto"/>
        <w:right w:val="none" w:sz="0" w:space="0" w:color="auto"/>
      </w:divBdr>
    </w:div>
    <w:div w:id="404767618">
      <w:bodyDiv w:val="1"/>
      <w:marLeft w:val="0"/>
      <w:marRight w:val="0"/>
      <w:marTop w:val="0"/>
      <w:marBottom w:val="0"/>
      <w:divBdr>
        <w:top w:val="none" w:sz="0" w:space="0" w:color="auto"/>
        <w:left w:val="none" w:sz="0" w:space="0" w:color="auto"/>
        <w:bottom w:val="none" w:sz="0" w:space="0" w:color="auto"/>
        <w:right w:val="none" w:sz="0" w:space="0" w:color="auto"/>
      </w:divBdr>
    </w:div>
    <w:div w:id="649212060">
      <w:bodyDiv w:val="1"/>
      <w:marLeft w:val="0"/>
      <w:marRight w:val="0"/>
      <w:marTop w:val="0"/>
      <w:marBottom w:val="0"/>
      <w:divBdr>
        <w:top w:val="none" w:sz="0" w:space="0" w:color="auto"/>
        <w:left w:val="none" w:sz="0" w:space="0" w:color="auto"/>
        <w:bottom w:val="none" w:sz="0" w:space="0" w:color="auto"/>
        <w:right w:val="none" w:sz="0" w:space="0" w:color="auto"/>
      </w:divBdr>
    </w:div>
    <w:div w:id="190487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0" Type="http://schemas.openxmlformats.org/officeDocument/2006/relationships/hyperlink" Target="https://www-s.nist.gov/srmors/view_detail.cfm?srm=1650b" TargetMode="Externa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92149-1370-4B87-A6C1-38B7561D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5749</Words>
  <Characters>32770</Characters>
  <Application>Microsoft Office Word</Application>
  <DocSecurity>0</DocSecurity>
  <Lines>273</Lines>
  <Paragraphs>76</Paragraphs>
  <ScaleCrop>false</ScaleCrop>
  <Company/>
  <LinksUpToDate>false</LinksUpToDate>
  <CharactersWithSpaces>38443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Lemone</dc:creator>
  <cp:keywords/>
  <dc:description/>
  <cp:lastModifiedBy>Nilanjana Das</cp:lastModifiedBy>
  <cp:revision>2</cp:revision>
  <dcterms:created xsi:type="dcterms:W3CDTF">2021-10-27T15:18:00Z</dcterms:created>
  <dcterms:modified xsi:type="dcterms:W3CDTF">2021-10-27T15:18:00Z</dcterms:modified>
</cp:coreProperties>
</file>