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6DFA1" w14:textId="1F491ACA" w:rsidR="00CB600D" w:rsidRDefault="004B1C7D" w:rsidP="002259FD">
      <w:pPr>
        <w:pStyle w:val="NormalWeb"/>
        <w:rPr>
          <w:rFonts w:asciiTheme="minorHAnsi" w:hAnsiTheme="minorHAnsi" w:cstheme="minorHAnsi"/>
          <w:color w:val="7F7F7F" w:themeColor="text1" w:themeTint="80"/>
        </w:rPr>
      </w:pPr>
      <w:r>
        <w:rPr>
          <w:rStyle w:val="Strong"/>
          <w:rFonts w:asciiTheme="minorHAnsi" w:hAnsiTheme="minorHAnsi" w:cstheme="minorHAnsi"/>
          <w:color w:val="FF0000"/>
          <w:u w:val="single"/>
        </w:rPr>
        <w:t>Addressing E</w:t>
      </w:r>
      <w:r w:rsidR="004B3200" w:rsidRPr="004B3200">
        <w:rPr>
          <w:rStyle w:val="Strong"/>
          <w:rFonts w:asciiTheme="minorHAnsi" w:hAnsiTheme="minorHAnsi" w:cstheme="minorHAnsi"/>
          <w:color w:val="FF0000"/>
          <w:u w:val="single"/>
        </w:rPr>
        <w:t>ditorial comments:</w:t>
      </w:r>
    </w:p>
    <w:p w14:paraId="6EB0E192" w14:textId="4D5E3104" w:rsidR="001422E5" w:rsidRDefault="004B1C7D" w:rsidP="002259FD">
      <w:pPr>
        <w:pStyle w:val="NormalWeb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Thank you for taking the time to review thi</w:t>
      </w:r>
      <w:r w:rsidR="00A27EC6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 manuscript. </w:t>
      </w:r>
      <w:r w:rsidR="00CB600D" w:rsidRPr="00CB600D">
        <w:rPr>
          <w:rFonts w:asciiTheme="minorHAnsi" w:hAnsiTheme="minorHAnsi" w:cstheme="minorHAnsi"/>
          <w:color w:val="000000" w:themeColor="text1"/>
        </w:rPr>
        <w:t xml:space="preserve">The manuscript text and protocol have been </w:t>
      </w:r>
      <w:r w:rsidR="001422E5">
        <w:rPr>
          <w:rFonts w:asciiTheme="minorHAnsi" w:hAnsiTheme="minorHAnsi" w:cstheme="minorHAnsi"/>
          <w:color w:val="000000" w:themeColor="text1"/>
        </w:rPr>
        <w:t xml:space="preserve">thoroughly </w:t>
      </w:r>
      <w:r w:rsidR="00CB600D" w:rsidRPr="00CB600D">
        <w:rPr>
          <w:rFonts w:asciiTheme="minorHAnsi" w:hAnsiTheme="minorHAnsi" w:cstheme="minorHAnsi"/>
          <w:color w:val="000000" w:themeColor="text1"/>
        </w:rPr>
        <w:t xml:space="preserve">reviewed for errors, spelling and grammar issues. </w:t>
      </w:r>
    </w:p>
    <w:p w14:paraId="734051BE" w14:textId="20BF8729" w:rsidR="00301717" w:rsidRPr="001422E5" w:rsidRDefault="001422E5" w:rsidP="002259FD">
      <w:pPr>
        <w:pStyle w:val="NormalWeb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In regards to inappropriate commercial language in the manuscript, the</w:t>
      </w:r>
      <w:r w:rsidR="00301717">
        <w:rPr>
          <w:rFonts w:asciiTheme="minorHAnsi" w:hAnsiTheme="minorHAnsi" w:cstheme="minorHAnsi"/>
          <w:color w:val="000000" w:themeColor="text1"/>
        </w:rPr>
        <w:t xml:space="preserve"> text and protocol </w:t>
      </w:r>
      <w:r w:rsidR="00C012EC">
        <w:rPr>
          <w:rFonts w:asciiTheme="minorHAnsi" w:hAnsiTheme="minorHAnsi" w:cstheme="minorHAnsi"/>
          <w:color w:val="000000" w:themeColor="text1"/>
        </w:rPr>
        <w:t>have been</w:t>
      </w:r>
      <w:r w:rsidR="00301717">
        <w:rPr>
          <w:rFonts w:asciiTheme="minorHAnsi" w:hAnsiTheme="minorHAnsi" w:cstheme="minorHAnsi"/>
          <w:color w:val="000000" w:themeColor="text1"/>
        </w:rPr>
        <w:t xml:space="preserve"> revised to include the bare minimum information for commercial products</w:t>
      </w:r>
      <w:r w:rsidR="00942FA7">
        <w:rPr>
          <w:rFonts w:asciiTheme="minorHAnsi" w:hAnsiTheme="minorHAnsi" w:cstheme="minorHAnsi"/>
          <w:color w:val="000000" w:themeColor="text1"/>
        </w:rPr>
        <w:t>, with commercial identifiers removed and</w:t>
      </w:r>
      <w:r w:rsidR="00C012EC">
        <w:rPr>
          <w:rFonts w:asciiTheme="minorHAnsi" w:hAnsiTheme="minorHAnsi" w:cstheme="minorHAnsi"/>
          <w:color w:val="000000" w:themeColor="text1"/>
        </w:rPr>
        <w:t>,</w:t>
      </w:r>
      <w:r w:rsidR="00942FA7">
        <w:rPr>
          <w:rFonts w:asciiTheme="minorHAnsi" w:hAnsiTheme="minorHAnsi" w:cstheme="minorHAnsi"/>
          <w:color w:val="000000" w:themeColor="text1"/>
        </w:rPr>
        <w:t xml:space="preserve"> where unavoidable, </w:t>
      </w:r>
      <w:r w:rsidR="00301717">
        <w:rPr>
          <w:rFonts w:asciiTheme="minorHAnsi" w:hAnsiTheme="minorHAnsi" w:cstheme="minorHAnsi"/>
          <w:color w:val="000000" w:themeColor="text1"/>
        </w:rPr>
        <w:t xml:space="preserve">after the first mention of the item </w:t>
      </w:r>
      <w:r w:rsidR="00942FA7">
        <w:rPr>
          <w:rFonts w:asciiTheme="minorHAnsi" w:hAnsiTheme="minorHAnsi" w:cstheme="minorHAnsi"/>
          <w:color w:val="000000" w:themeColor="text1"/>
        </w:rPr>
        <w:t xml:space="preserve">the </w:t>
      </w:r>
      <w:r w:rsidR="00301717">
        <w:rPr>
          <w:rFonts w:asciiTheme="minorHAnsi" w:hAnsiTheme="minorHAnsi" w:cstheme="minorHAnsi"/>
          <w:color w:val="000000" w:themeColor="text1"/>
        </w:rPr>
        <w:t xml:space="preserve">respective information </w:t>
      </w:r>
      <w:r w:rsidR="00942FA7">
        <w:rPr>
          <w:rFonts w:asciiTheme="minorHAnsi" w:hAnsiTheme="minorHAnsi" w:cstheme="minorHAnsi"/>
          <w:color w:val="000000" w:themeColor="text1"/>
        </w:rPr>
        <w:t xml:space="preserve">added </w:t>
      </w:r>
      <w:r w:rsidR="00301717">
        <w:rPr>
          <w:rFonts w:asciiTheme="minorHAnsi" w:hAnsiTheme="minorHAnsi" w:cstheme="minorHAnsi"/>
          <w:color w:val="000000" w:themeColor="text1"/>
        </w:rPr>
        <w:t>to the notes column in the Table of Materials. For example, see line 475, step 5.1</w:t>
      </w:r>
      <w:r w:rsidR="00942FA7">
        <w:rPr>
          <w:rFonts w:asciiTheme="minorHAnsi" w:hAnsiTheme="minorHAnsi" w:cstheme="minorHAnsi"/>
          <w:color w:val="000000" w:themeColor="text1"/>
        </w:rPr>
        <w:t xml:space="preserve"> of the revised manuscript</w:t>
      </w:r>
      <w:r w:rsidR="00301717">
        <w:rPr>
          <w:rFonts w:asciiTheme="minorHAnsi" w:hAnsiTheme="minorHAnsi" w:cstheme="minorHAnsi"/>
          <w:color w:val="000000" w:themeColor="text1"/>
        </w:rPr>
        <w:t xml:space="preserve">: first mention of Trizol reagent, all other mentions changed to “RNA extraction reagent” and clarified in materials table. </w:t>
      </w:r>
    </w:p>
    <w:p w14:paraId="256DB733" w14:textId="1B5E7316" w:rsidR="00301717" w:rsidRPr="00301717" w:rsidRDefault="001422E5" w:rsidP="002259FD">
      <w:pPr>
        <w:pStyle w:val="NormalWeb"/>
        <w:rPr>
          <w:rFonts w:asciiTheme="minorHAnsi" w:hAnsiTheme="minorHAnsi" w:cstheme="minorHAnsi"/>
          <w:color w:val="000000" w:themeColor="text1"/>
        </w:rPr>
      </w:pPr>
      <w:r w:rsidRPr="001422E5">
        <w:rPr>
          <w:rFonts w:asciiTheme="minorHAnsi" w:hAnsiTheme="minorHAnsi" w:cstheme="minorHAnsi"/>
          <w:color w:val="000000" w:themeColor="text1"/>
        </w:rPr>
        <w:t>In addition, t</w:t>
      </w:r>
      <w:r w:rsidR="00716B07" w:rsidRPr="001422E5">
        <w:rPr>
          <w:rFonts w:asciiTheme="minorHAnsi" w:hAnsiTheme="minorHAnsi" w:cstheme="minorHAnsi"/>
          <w:color w:val="000000" w:themeColor="text1"/>
        </w:rPr>
        <w:t xml:space="preserve">he manuscript text and protocol </w:t>
      </w:r>
      <w:r w:rsidR="00C012EC" w:rsidRPr="001422E5">
        <w:rPr>
          <w:rFonts w:asciiTheme="minorHAnsi" w:hAnsiTheme="minorHAnsi" w:cstheme="minorHAnsi"/>
          <w:color w:val="000000" w:themeColor="text1"/>
        </w:rPr>
        <w:t>have been</w:t>
      </w:r>
      <w:r w:rsidR="00716B07" w:rsidRPr="001422E5">
        <w:rPr>
          <w:rFonts w:asciiTheme="minorHAnsi" w:hAnsiTheme="minorHAnsi" w:cstheme="minorHAnsi"/>
          <w:color w:val="000000" w:themeColor="text1"/>
        </w:rPr>
        <w:t xml:space="preserve"> revised </w:t>
      </w:r>
      <w:r w:rsidR="00C012EC" w:rsidRPr="001422E5">
        <w:rPr>
          <w:rFonts w:asciiTheme="minorHAnsi" w:hAnsiTheme="minorHAnsi" w:cstheme="minorHAnsi"/>
          <w:color w:val="000000" w:themeColor="text1"/>
        </w:rPr>
        <w:t>to remove</w:t>
      </w:r>
      <w:r w:rsidR="00716B07" w:rsidRPr="001422E5">
        <w:rPr>
          <w:rFonts w:asciiTheme="minorHAnsi" w:hAnsiTheme="minorHAnsi" w:cstheme="minorHAnsi"/>
          <w:color w:val="000000" w:themeColor="text1"/>
        </w:rPr>
        <w:t xml:space="preserve"> personal pronouns</w:t>
      </w:r>
      <w:r w:rsidRPr="001422E5">
        <w:rPr>
          <w:rFonts w:asciiTheme="minorHAnsi" w:hAnsiTheme="minorHAnsi" w:cstheme="minorHAnsi"/>
          <w:color w:val="000000" w:themeColor="text1"/>
        </w:rPr>
        <w:t xml:space="preserve"> and </w:t>
      </w:r>
      <w:r w:rsidR="00301717">
        <w:rPr>
          <w:rFonts w:asciiTheme="minorHAnsi" w:hAnsiTheme="minorHAnsi" w:cstheme="minorHAnsi"/>
          <w:color w:val="000000" w:themeColor="text1"/>
        </w:rPr>
        <w:t>to be in the imperative tense and any text not meeting this request was transformed to a “Note”. For example, line 392, following step 4.4.1</w:t>
      </w:r>
      <w:r w:rsidR="00942FA7">
        <w:rPr>
          <w:rFonts w:asciiTheme="minorHAnsi" w:hAnsiTheme="minorHAnsi" w:cstheme="minorHAnsi"/>
          <w:color w:val="000000" w:themeColor="text1"/>
        </w:rPr>
        <w:t xml:space="preserve"> of the revised manuscript</w:t>
      </w:r>
      <w:r w:rsidR="00301717">
        <w:rPr>
          <w:rFonts w:asciiTheme="minorHAnsi" w:hAnsiTheme="minorHAnsi" w:cstheme="minorHAnsi"/>
          <w:color w:val="000000" w:themeColor="text1"/>
        </w:rPr>
        <w:t xml:space="preserve">. </w:t>
      </w:r>
    </w:p>
    <w:p w14:paraId="5DAA36A5" w14:textId="2739D98C" w:rsidR="00C012EC" w:rsidRPr="00C83498" w:rsidRDefault="001422E5" w:rsidP="002259FD">
      <w:pPr>
        <w:pStyle w:val="NormalWeb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To correct for only action items in the protocol, as requested, several d</w:t>
      </w:r>
      <w:r w:rsidR="00C012EC" w:rsidRPr="00C83498">
        <w:rPr>
          <w:rFonts w:asciiTheme="minorHAnsi" w:hAnsiTheme="minorHAnsi" w:cstheme="minorHAnsi"/>
          <w:color w:val="000000" w:themeColor="text1"/>
        </w:rPr>
        <w:t xml:space="preserve">iscussion </w:t>
      </w:r>
      <w:r>
        <w:rPr>
          <w:rFonts w:asciiTheme="minorHAnsi" w:hAnsiTheme="minorHAnsi" w:cstheme="minorHAnsi"/>
          <w:color w:val="000000" w:themeColor="text1"/>
        </w:rPr>
        <w:t>points</w:t>
      </w:r>
      <w:r w:rsidR="00C012EC" w:rsidRPr="00C83498">
        <w:rPr>
          <w:rFonts w:asciiTheme="minorHAnsi" w:hAnsiTheme="minorHAnsi" w:cstheme="minorHAnsi"/>
          <w:color w:val="000000" w:themeColor="text1"/>
        </w:rPr>
        <w:t xml:space="preserve"> have been moved</w:t>
      </w:r>
      <w:r>
        <w:rPr>
          <w:rFonts w:asciiTheme="minorHAnsi" w:hAnsiTheme="minorHAnsi" w:cstheme="minorHAnsi"/>
          <w:color w:val="000000" w:themeColor="text1"/>
        </w:rPr>
        <w:t xml:space="preserve"> to the discussion</w:t>
      </w:r>
      <w:r w:rsidR="00C012EC" w:rsidRPr="00C83498">
        <w:rPr>
          <w:rFonts w:asciiTheme="minorHAnsi" w:hAnsiTheme="minorHAnsi" w:cstheme="minorHAnsi"/>
          <w:color w:val="000000" w:themeColor="text1"/>
        </w:rPr>
        <w:t>.</w:t>
      </w:r>
    </w:p>
    <w:p w14:paraId="11E63B8B" w14:textId="4D0DF95D" w:rsidR="004B5AA2" w:rsidRPr="001422E5" w:rsidRDefault="00301717" w:rsidP="002259FD">
      <w:pPr>
        <w:pStyle w:val="NormalWeb"/>
        <w:rPr>
          <w:rFonts w:asciiTheme="minorHAnsi" w:hAnsiTheme="minorHAnsi" w:cstheme="minorHAnsi"/>
          <w:color w:val="000000" w:themeColor="text1"/>
        </w:rPr>
      </w:pPr>
      <w:r w:rsidRPr="00301717">
        <w:rPr>
          <w:rFonts w:asciiTheme="minorHAnsi" w:hAnsiTheme="minorHAnsi" w:cstheme="minorHAnsi"/>
          <w:color w:val="000000" w:themeColor="text1"/>
        </w:rPr>
        <w:t xml:space="preserve">The protocol </w:t>
      </w:r>
      <w:r w:rsidR="00C012EC">
        <w:rPr>
          <w:rFonts w:asciiTheme="minorHAnsi" w:hAnsiTheme="minorHAnsi" w:cstheme="minorHAnsi"/>
          <w:color w:val="000000" w:themeColor="text1"/>
        </w:rPr>
        <w:t>has been</w:t>
      </w:r>
      <w:r w:rsidRPr="00301717">
        <w:rPr>
          <w:rFonts w:asciiTheme="minorHAnsi" w:hAnsiTheme="minorHAnsi" w:cstheme="minorHAnsi"/>
          <w:color w:val="000000" w:themeColor="text1"/>
        </w:rPr>
        <w:t xml:space="preserve"> revised to be as descriptive as possible</w:t>
      </w:r>
      <w:r w:rsidR="00C012EC">
        <w:rPr>
          <w:rFonts w:asciiTheme="minorHAnsi" w:hAnsiTheme="minorHAnsi" w:cstheme="minorHAnsi"/>
          <w:color w:val="000000" w:themeColor="text1"/>
        </w:rPr>
        <w:t>,</w:t>
      </w:r>
      <w:r w:rsidRPr="00301717">
        <w:rPr>
          <w:rFonts w:asciiTheme="minorHAnsi" w:hAnsiTheme="minorHAnsi" w:cstheme="minorHAnsi"/>
          <w:color w:val="000000" w:themeColor="text1"/>
        </w:rPr>
        <w:t xml:space="preserve"> with enough detail to supplement actions in the video for accurate replication. </w:t>
      </w:r>
      <w:r w:rsidR="001422E5">
        <w:rPr>
          <w:rFonts w:asciiTheme="minorHAnsi" w:hAnsiTheme="minorHAnsi" w:cstheme="minorHAnsi"/>
          <w:color w:val="000000" w:themeColor="text1"/>
        </w:rPr>
        <w:t xml:space="preserve">Further, points not contributing to description of the protocol (e.g. </w:t>
      </w:r>
      <w:r w:rsidR="00B83333">
        <w:rPr>
          <w:rFonts w:asciiTheme="minorHAnsi" w:hAnsiTheme="minorHAnsi" w:cstheme="minorHAnsi"/>
          <w:color w:val="000000" w:themeColor="text1"/>
        </w:rPr>
        <w:t>step 4.5</w:t>
      </w:r>
      <w:r w:rsidR="001422E5">
        <w:rPr>
          <w:rFonts w:asciiTheme="minorHAnsi" w:hAnsiTheme="minorHAnsi" w:cstheme="minorHAnsi"/>
          <w:color w:val="000000" w:themeColor="text1"/>
        </w:rPr>
        <w:t>)</w:t>
      </w:r>
      <w:r w:rsidR="00B83333">
        <w:rPr>
          <w:rFonts w:asciiTheme="minorHAnsi" w:hAnsiTheme="minorHAnsi" w:cstheme="minorHAnsi"/>
          <w:color w:val="000000" w:themeColor="text1"/>
        </w:rPr>
        <w:t xml:space="preserve"> </w:t>
      </w:r>
      <w:r w:rsidR="001422E5">
        <w:rPr>
          <w:rFonts w:asciiTheme="minorHAnsi" w:hAnsiTheme="minorHAnsi" w:cstheme="minorHAnsi"/>
          <w:color w:val="000000" w:themeColor="text1"/>
        </w:rPr>
        <w:t>have been moved to representative results.</w:t>
      </w:r>
    </w:p>
    <w:p w14:paraId="0D0E0C00" w14:textId="54F232DF" w:rsidR="00CB600D" w:rsidRDefault="00CB600D" w:rsidP="002259FD">
      <w:pPr>
        <w:pStyle w:val="NormalWeb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Appropriate formatting has been applied to the manuscript text, protocol and figures. Single spaces have been added between each step, </w:t>
      </w:r>
      <w:proofErr w:type="spellStart"/>
      <w:r>
        <w:rPr>
          <w:rFonts w:asciiTheme="minorHAnsi" w:hAnsiTheme="minorHAnsi" w:cstheme="minorHAnsi"/>
          <w:color w:val="000000" w:themeColor="text1"/>
        </w:rPr>
        <w:t>substep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and note in the protocol. </w:t>
      </w:r>
      <w:r w:rsidR="00DF1133">
        <w:rPr>
          <w:rFonts w:asciiTheme="minorHAnsi" w:hAnsiTheme="minorHAnsi" w:cstheme="minorHAnsi"/>
          <w:color w:val="000000" w:themeColor="text1"/>
        </w:rPr>
        <w:t>A portion of the described methods ha</w:t>
      </w:r>
      <w:r w:rsidR="00C012EC">
        <w:rPr>
          <w:rFonts w:asciiTheme="minorHAnsi" w:hAnsiTheme="minorHAnsi" w:cstheme="minorHAnsi"/>
          <w:color w:val="000000" w:themeColor="text1"/>
        </w:rPr>
        <w:t>s</w:t>
      </w:r>
      <w:r w:rsidR="00DF1133">
        <w:rPr>
          <w:rFonts w:asciiTheme="minorHAnsi" w:hAnsiTheme="minorHAnsi" w:cstheme="minorHAnsi"/>
          <w:color w:val="000000" w:themeColor="text1"/>
        </w:rPr>
        <w:t xml:space="preserve"> been highlighted to be included in the protocol section of the video. To feature the novel steps of the described methods only a portion of the protocol is highlighted (e.g. sections 1-3 and beginning portion of 4 including location, removal, macro and microdissection of the oviduct and subsequent </w:t>
      </w:r>
      <w:r w:rsidR="00C012EC">
        <w:rPr>
          <w:rFonts w:asciiTheme="minorHAnsi" w:hAnsiTheme="minorHAnsi" w:cstheme="minorHAnsi"/>
          <w:color w:val="000000" w:themeColor="text1"/>
        </w:rPr>
        <w:t>fileting of the oviduct prior to</w:t>
      </w:r>
      <w:r w:rsidR="00DF1133">
        <w:rPr>
          <w:rFonts w:asciiTheme="minorHAnsi" w:hAnsiTheme="minorHAnsi" w:cstheme="minorHAnsi"/>
          <w:color w:val="000000" w:themeColor="text1"/>
        </w:rPr>
        <w:t xml:space="preserve"> the cell dissociation protocol.)</w:t>
      </w:r>
    </w:p>
    <w:p w14:paraId="4436BCC6" w14:textId="7DED5C6F" w:rsidR="00301717" w:rsidRPr="00CB600D" w:rsidRDefault="00301717" w:rsidP="002259FD">
      <w:pPr>
        <w:pStyle w:val="NormalWeb"/>
        <w:rPr>
          <w:rFonts w:asciiTheme="minorHAnsi" w:hAnsiTheme="minorHAnsi" w:cstheme="minorHAnsi"/>
          <w:color w:val="000000" w:themeColor="text1"/>
        </w:rPr>
      </w:pPr>
      <w:r w:rsidRPr="00CB600D">
        <w:rPr>
          <w:rFonts w:asciiTheme="minorHAnsi" w:hAnsiTheme="minorHAnsi" w:cstheme="minorHAnsi"/>
          <w:color w:val="000000" w:themeColor="text1"/>
        </w:rPr>
        <w:t xml:space="preserve">All </w:t>
      </w:r>
      <w:r w:rsidR="001422E5">
        <w:rPr>
          <w:rFonts w:asciiTheme="minorHAnsi" w:hAnsiTheme="minorHAnsi" w:cstheme="minorHAnsi"/>
          <w:color w:val="000000" w:themeColor="text1"/>
        </w:rPr>
        <w:t xml:space="preserve">incorrect </w:t>
      </w:r>
      <w:r w:rsidRPr="00CB600D">
        <w:rPr>
          <w:rFonts w:asciiTheme="minorHAnsi" w:hAnsiTheme="minorHAnsi" w:cstheme="minorHAnsi"/>
          <w:color w:val="000000" w:themeColor="text1"/>
        </w:rPr>
        <w:t>character</w:t>
      </w:r>
      <w:r w:rsidR="001422E5">
        <w:rPr>
          <w:rFonts w:asciiTheme="minorHAnsi" w:hAnsiTheme="minorHAnsi" w:cstheme="minorHAnsi"/>
          <w:color w:val="000000" w:themeColor="text1"/>
        </w:rPr>
        <w:t xml:space="preserve"> use</w:t>
      </w:r>
      <w:r w:rsidRPr="00CB600D">
        <w:rPr>
          <w:rFonts w:asciiTheme="minorHAnsi" w:hAnsiTheme="minorHAnsi" w:cstheme="minorHAnsi"/>
          <w:color w:val="000000" w:themeColor="text1"/>
        </w:rPr>
        <w:t xml:space="preserve"> have been corrected</w:t>
      </w:r>
      <w:r w:rsidR="00C012EC">
        <w:rPr>
          <w:rFonts w:asciiTheme="minorHAnsi" w:hAnsiTheme="minorHAnsi" w:cstheme="minorHAnsi"/>
          <w:color w:val="000000" w:themeColor="text1"/>
        </w:rPr>
        <w:t>.</w:t>
      </w:r>
      <w:r w:rsidR="00CB600D" w:rsidRPr="00CB600D">
        <w:rPr>
          <w:rFonts w:asciiTheme="minorHAnsi" w:hAnsiTheme="minorHAnsi" w:cstheme="minorHAnsi"/>
          <w:color w:val="000000" w:themeColor="text1"/>
        </w:rPr>
        <w:t xml:space="preserve"> </w:t>
      </w:r>
    </w:p>
    <w:p w14:paraId="31581CDE" w14:textId="6460A8CA" w:rsidR="00B83333" w:rsidRPr="001422E5" w:rsidRDefault="00CB600D" w:rsidP="002259FD">
      <w:pPr>
        <w:pStyle w:val="NormalWeb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separate legend for the supplemental video has been corrected.</w:t>
      </w:r>
    </w:p>
    <w:p w14:paraId="559BB409" w14:textId="48E12456" w:rsidR="00942FA7" w:rsidRPr="001422E5" w:rsidRDefault="00CC012A" w:rsidP="002259FD">
      <w:pPr>
        <w:pStyle w:val="NormalWeb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Thank you for th</w:t>
      </w:r>
      <w:r w:rsidR="001422E5">
        <w:rPr>
          <w:rFonts w:asciiTheme="minorHAnsi" w:hAnsiTheme="minorHAnsi" w:cstheme="minorHAnsi"/>
          <w:color w:val="000000" w:themeColor="text1"/>
        </w:rPr>
        <w:t>e</w:t>
      </w:r>
      <w:r>
        <w:rPr>
          <w:rFonts w:asciiTheme="minorHAnsi" w:hAnsiTheme="minorHAnsi" w:cstheme="minorHAnsi"/>
          <w:color w:val="000000" w:themeColor="text1"/>
        </w:rPr>
        <w:t xml:space="preserve"> comment</w:t>
      </w:r>
      <w:r w:rsidR="001422E5">
        <w:rPr>
          <w:rFonts w:asciiTheme="minorHAnsi" w:hAnsiTheme="minorHAnsi" w:cstheme="minorHAnsi"/>
          <w:color w:val="000000" w:themeColor="text1"/>
        </w:rPr>
        <w:t xml:space="preserve"> to extend the discussion appropriately for this journal</w:t>
      </w:r>
      <w:r>
        <w:rPr>
          <w:rFonts w:asciiTheme="minorHAnsi" w:hAnsiTheme="minorHAnsi" w:cstheme="minorHAnsi"/>
          <w:color w:val="000000" w:themeColor="text1"/>
        </w:rPr>
        <w:t xml:space="preserve">. We have extended the discussion to be more representative of a methods paper discussion, addressing </w:t>
      </w:r>
      <w:r w:rsidR="00000261">
        <w:rPr>
          <w:rFonts w:asciiTheme="minorHAnsi" w:hAnsiTheme="minorHAnsi" w:cstheme="minorHAnsi"/>
          <w:color w:val="000000" w:themeColor="text1"/>
        </w:rPr>
        <w:t xml:space="preserve">the most critical points in the methods, troubleshooting, limitations, existing methods and future applications. </w:t>
      </w:r>
      <w:r w:rsidR="004B3200" w:rsidRPr="004B3200">
        <w:rPr>
          <w:rFonts w:asciiTheme="minorHAnsi" w:hAnsiTheme="minorHAnsi" w:cstheme="minorHAnsi"/>
          <w:color w:val="000000"/>
        </w:rPr>
        <w:br/>
      </w:r>
      <w:r w:rsidR="004B3200" w:rsidRPr="004B3200">
        <w:rPr>
          <w:rFonts w:asciiTheme="minorHAnsi" w:hAnsiTheme="minorHAnsi" w:cstheme="minorHAnsi"/>
          <w:color w:val="000000"/>
        </w:rPr>
        <w:br/>
      </w:r>
      <w:r w:rsidR="00CB600D">
        <w:rPr>
          <w:rFonts w:asciiTheme="minorHAnsi" w:hAnsiTheme="minorHAnsi" w:cstheme="minorHAnsi"/>
          <w:color w:val="000000"/>
        </w:rPr>
        <w:t>Formatting of listed references has been correcte</w:t>
      </w:r>
      <w:r w:rsidR="00942FA7">
        <w:rPr>
          <w:rFonts w:asciiTheme="minorHAnsi" w:hAnsiTheme="minorHAnsi" w:cstheme="minorHAnsi"/>
          <w:color w:val="000000"/>
        </w:rPr>
        <w:t>d.</w:t>
      </w:r>
      <w:r w:rsidR="004B3200" w:rsidRPr="004B3200">
        <w:rPr>
          <w:rFonts w:asciiTheme="minorHAnsi" w:hAnsiTheme="minorHAnsi" w:cstheme="minorHAnsi"/>
          <w:color w:val="000000"/>
        </w:rPr>
        <w:br/>
        <w:t>____________________________________</w:t>
      </w:r>
      <w:r w:rsidR="004B3200" w:rsidRPr="004B3200">
        <w:rPr>
          <w:rFonts w:asciiTheme="minorHAnsi" w:hAnsiTheme="minorHAnsi" w:cstheme="minorHAnsi"/>
          <w:color w:val="000000"/>
        </w:rPr>
        <w:br/>
      </w:r>
      <w:r w:rsidR="004B1C7D">
        <w:rPr>
          <w:rStyle w:val="Strong"/>
          <w:rFonts w:asciiTheme="minorHAnsi" w:hAnsiTheme="minorHAnsi" w:cstheme="minorHAnsi"/>
          <w:color w:val="0000FF"/>
          <w:u w:val="single"/>
        </w:rPr>
        <w:t>Addressing R</w:t>
      </w:r>
      <w:r w:rsidR="004B3200" w:rsidRPr="004B3200">
        <w:rPr>
          <w:rStyle w:val="Strong"/>
          <w:rFonts w:asciiTheme="minorHAnsi" w:hAnsiTheme="minorHAnsi" w:cstheme="minorHAnsi"/>
          <w:color w:val="0000FF"/>
          <w:u w:val="single"/>
        </w:rPr>
        <w:t>eviewers' comments:</w:t>
      </w:r>
      <w:r w:rsidR="004B3200" w:rsidRPr="004B3200">
        <w:rPr>
          <w:rFonts w:asciiTheme="minorHAnsi" w:hAnsiTheme="minorHAnsi" w:cstheme="minorHAnsi"/>
          <w:color w:val="000000"/>
        </w:rPr>
        <w:br/>
      </w:r>
      <w:r w:rsidR="004B3200" w:rsidRPr="004B3200">
        <w:rPr>
          <w:rFonts w:asciiTheme="minorHAnsi" w:hAnsiTheme="minorHAnsi" w:cstheme="minorHAnsi"/>
          <w:b/>
          <w:bCs/>
          <w:color w:val="7F7F7F" w:themeColor="text1" w:themeTint="80"/>
        </w:rPr>
        <w:t>Reviewer #1:</w:t>
      </w:r>
      <w:r w:rsidR="004B3200" w:rsidRPr="004B3200">
        <w:rPr>
          <w:rStyle w:val="apple-converted-space"/>
          <w:rFonts w:asciiTheme="minorHAnsi" w:hAnsiTheme="minorHAnsi" w:cstheme="minorHAnsi"/>
          <w:b/>
          <w:bCs/>
          <w:color w:val="7F7F7F" w:themeColor="text1" w:themeTint="80"/>
        </w:rPr>
        <w:t> </w:t>
      </w:r>
      <w:r w:rsidR="004B3200" w:rsidRPr="004B3200">
        <w:rPr>
          <w:rFonts w:asciiTheme="minorHAnsi" w:hAnsiTheme="minorHAnsi" w:cstheme="minorHAnsi"/>
          <w:color w:val="7F7F7F" w:themeColor="text1" w:themeTint="80"/>
        </w:rPr>
        <w:br/>
      </w:r>
      <w:r w:rsidR="004B3200" w:rsidRPr="004B3200">
        <w:rPr>
          <w:rFonts w:asciiTheme="minorHAnsi" w:hAnsiTheme="minorHAnsi" w:cstheme="minorHAnsi"/>
          <w:color w:val="7F7F7F" w:themeColor="text1" w:themeTint="80"/>
        </w:rPr>
        <w:lastRenderedPageBreak/>
        <w:br/>
      </w:r>
      <w:r w:rsidR="004B3200" w:rsidRPr="004B3200">
        <w:rPr>
          <w:rFonts w:asciiTheme="minorHAnsi" w:hAnsiTheme="minorHAnsi" w:cstheme="minorHAnsi"/>
          <w:color w:val="7F7F7F" w:themeColor="text1" w:themeTint="80"/>
        </w:rPr>
        <w:br/>
      </w:r>
      <w:r w:rsidR="00934034" w:rsidRPr="00934034">
        <w:rPr>
          <w:rFonts w:asciiTheme="minorHAnsi" w:hAnsiTheme="minorHAnsi" w:cstheme="minorHAnsi"/>
          <w:color w:val="000000" w:themeColor="text1"/>
        </w:rPr>
        <w:t>Thank you for your comments</w:t>
      </w:r>
      <w:r w:rsidR="00C012EC">
        <w:rPr>
          <w:rFonts w:asciiTheme="minorHAnsi" w:hAnsiTheme="minorHAnsi" w:cstheme="minorHAnsi"/>
          <w:color w:val="000000" w:themeColor="text1"/>
        </w:rPr>
        <w:t>,</w:t>
      </w:r>
      <w:r w:rsidR="00942FA7">
        <w:rPr>
          <w:rFonts w:asciiTheme="minorHAnsi" w:hAnsiTheme="minorHAnsi" w:cstheme="minorHAnsi"/>
          <w:color w:val="000000" w:themeColor="text1"/>
        </w:rPr>
        <w:t xml:space="preserve"> </w:t>
      </w:r>
      <w:r w:rsidR="00934034" w:rsidRPr="00934034">
        <w:rPr>
          <w:rFonts w:asciiTheme="minorHAnsi" w:hAnsiTheme="minorHAnsi" w:cstheme="minorHAnsi"/>
          <w:color w:val="000000" w:themeColor="text1"/>
        </w:rPr>
        <w:t>suggestion</w:t>
      </w:r>
      <w:r w:rsidR="00942FA7">
        <w:rPr>
          <w:rFonts w:asciiTheme="minorHAnsi" w:hAnsiTheme="minorHAnsi" w:cstheme="minorHAnsi"/>
          <w:color w:val="000000" w:themeColor="text1"/>
        </w:rPr>
        <w:t xml:space="preserve"> and for taking the time to review this manuscript</w:t>
      </w:r>
      <w:r w:rsidR="00934034" w:rsidRPr="00934034">
        <w:rPr>
          <w:rFonts w:asciiTheme="minorHAnsi" w:hAnsiTheme="minorHAnsi" w:cstheme="minorHAnsi"/>
          <w:color w:val="000000" w:themeColor="text1"/>
        </w:rPr>
        <w:t>. We agree this</w:t>
      </w:r>
      <w:r w:rsidR="00942FA7">
        <w:rPr>
          <w:rFonts w:asciiTheme="minorHAnsi" w:hAnsiTheme="minorHAnsi" w:cstheme="minorHAnsi"/>
          <w:color w:val="000000" w:themeColor="text1"/>
        </w:rPr>
        <w:t xml:space="preserve"> title suggestion</w:t>
      </w:r>
      <w:r w:rsidR="00934034" w:rsidRPr="00934034">
        <w:rPr>
          <w:rFonts w:asciiTheme="minorHAnsi" w:hAnsiTheme="minorHAnsi" w:cstheme="minorHAnsi"/>
          <w:color w:val="000000" w:themeColor="text1"/>
        </w:rPr>
        <w:t xml:space="preserve"> is a much better representation of what is described in the protocol</w:t>
      </w:r>
      <w:r w:rsidR="00C012EC">
        <w:rPr>
          <w:rFonts w:asciiTheme="minorHAnsi" w:hAnsiTheme="minorHAnsi" w:cstheme="minorHAnsi"/>
          <w:color w:val="000000" w:themeColor="text1"/>
        </w:rPr>
        <w:t xml:space="preserve"> and have revised accordingly</w:t>
      </w:r>
      <w:r w:rsidR="00942FA7">
        <w:rPr>
          <w:rFonts w:asciiTheme="minorHAnsi" w:hAnsiTheme="minorHAnsi" w:cstheme="minorHAnsi"/>
          <w:color w:val="000000" w:themeColor="text1"/>
        </w:rPr>
        <w:t>.</w:t>
      </w:r>
    </w:p>
    <w:p w14:paraId="67422643" w14:textId="2085405E" w:rsidR="004B3200" w:rsidRPr="00942FA7" w:rsidRDefault="004B3200" w:rsidP="002259FD">
      <w:pPr>
        <w:pStyle w:val="NormalWeb"/>
        <w:rPr>
          <w:rFonts w:asciiTheme="minorHAnsi" w:hAnsiTheme="minorHAnsi" w:cstheme="minorHAnsi"/>
          <w:color w:val="7F7F7F" w:themeColor="text1" w:themeTint="80"/>
        </w:rPr>
      </w:pPr>
      <w:r w:rsidRPr="004B3200">
        <w:rPr>
          <w:rFonts w:asciiTheme="minorHAnsi" w:hAnsiTheme="minorHAnsi" w:cstheme="minorHAnsi"/>
          <w:color w:val="7F7F7F" w:themeColor="text1" w:themeTint="80"/>
        </w:rPr>
        <w:br/>
      </w:r>
      <w:r w:rsidRPr="004B3200">
        <w:rPr>
          <w:rFonts w:asciiTheme="minorHAnsi" w:hAnsiTheme="minorHAnsi" w:cstheme="minorHAnsi"/>
          <w:b/>
          <w:bCs/>
          <w:color w:val="7F7F7F" w:themeColor="text1" w:themeTint="80"/>
        </w:rPr>
        <w:t>Reviewer #2:</w:t>
      </w:r>
    </w:p>
    <w:p w14:paraId="28F3E6E8" w14:textId="428D553B" w:rsidR="00D26B56" w:rsidRDefault="00942FA7" w:rsidP="002259FD">
      <w:r>
        <w:t xml:space="preserve">Thank you for your comments and taking the time to review this manuscript. </w:t>
      </w:r>
      <w:r w:rsidR="00CB600D">
        <w:t xml:space="preserve">The figures have been adjusted to be numbered as they are cited in the text. </w:t>
      </w:r>
    </w:p>
    <w:sectPr w:rsidR="00D26B56" w:rsidSect="00533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64"/>
    <w:rsid w:val="00000261"/>
    <w:rsid w:val="00025356"/>
    <w:rsid w:val="00042996"/>
    <w:rsid w:val="0006207F"/>
    <w:rsid w:val="00076BBB"/>
    <w:rsid w:val="00077CA9"/>
    <w:rsid w:val="000C3141"/>
    <w:rsid w:val="000D7FDE"/>
    <w:rsid w:val="000F418E"/>
    <w:rsid w:val="001422E5"/>
    <w:rsid w:val="001A460F"/>
    <w:rsid w:val="001E5C20"/>
    <w:rsid w:val="002146FC"/>
    <w:rsid w:val="002259FD"/>
    <w:rsid w:val="00301717"/>
    <w:rsid w:val="00392AC1"/>
    <w:rsid w:val="00463DC0"/>
    <w:rsid w:val="004B1C7D"/>
    <w:rsid w:val="004B3200"/>
    <w:rsid w:val="004B5AA2"/>
    <w:rsid w:val="004B7301"/>
    <w:rsid w:val="004C5DC8"/>
    <w:rsid w:val="00515026"/>
    <w:rsid w:val="00533ECE"/>
    <w:rsid w:val="005D0099"/>
    <w:rsid w:val="005D74C3"/>
    <w:rsid w:val="005E4B18"/>
    <w:rsid w:val="005F346D"/>
    <w:rsid w:val="00695988"/>
    <w:rsid w:val="006A2FD8"/>
    <w:rsid w:val="006A3B93"/>
    <w:rsid w:val="006B6A1C"/>
    <w:rsid w:val="006C6688"/>
    <w:rsid w:val="006D716D"/>
    <w:rsid w:val="006E6D61"/>
    <w:rsid w:val="00716B07"/>
    <w:rsid w:val="00746421"/>
    <w:rsid w:val="00752719"/>
    <w:rsid w:val="007C5675"/>
    <w:rsid w:val="00816A6A"/>
    <w:rsid w:val="0088155D"/>
    <w:rsid w:val="00884D83"/>
    <w:rsid w:val="00891A3D"/>
    <w:rsid w:val="00920B64"/>
    <w:rsid w:val="00933FCB"/>
    <w:rsid w:val="00934034"/>
    <w:rsid w:val="00942FA7"/>
    <w:rsid w:val="009747D3"/>
    <w:rsid w:val="009D0892"/>
    <w:rsid w:val="009E5AAB"/>
    <w:rsid w:val="009F75AC"/>
    <w:rsid w:val="00A263AF"/>
    <w:rsid w:val="00A27EC6"/>
    <w:rsid w:val="00A34E43"/>
    <w:rsid w:val="00A52BD6"/>
    <w:rsid w:val="00A61AC6"/>
    <w:rsid w:val="00AC1198"/>
    <w:rsid w:val="00AE5FE8"/>
    <w:rsid w:val="00AF5743"/>
    <w:rsid w:val="00B0232E"/>
    <w:rsid w:val="00B05908"/>
    <w:rsid w:val="00B15A12"/>
    <w:rsid w:val="00B83333"/>
    <w:rsid w:val="00C012EC"/>
    <w:rsid w:val="00C83498"/>
    <w:rsid w:val="00CB600D"/>
    <w:rsid w:val="00CC012A"/>
    <w:rsid w:val="00CC03B5"/>
    <w:rsid w:val="00CE4CE1"/>
    <w:rsid w:val="00CE7FAC"/>
    <w:rsid w:val="00CF19D6"/>
    <w:rsid w:val="00D2111A"/>
    <w:rsid w:val="00D307FD"/>
    <w:rsid w:val="00D4304B"/>
    <w:rsid w:val="00DC3387"/>
    <w:rsid w:val="00DF1133"/>
    <w:rsid w:val="00E1115A"/>
    <w:rsid w:val="00E31A68"/>
    <w:rsid w:val="00E66CF5"/>
    <w:rsid w:val="00E80D07"/>
    <w:rsid w:val="00E975C0"/>
    <w:rsid w:val="00EA3FB1"/>
    <w:rsid w:val="00EA6D57"/>
    <w:rsid w:val="00EC47DF"/>
    <w:rsid w:val="00EC6338"/>
    <w:rsid w:val="00EF4949"/>
    <w:rsid w:val="00F006AF"/>
    <w:rsid w:val="00F01AAE"/>
    <w:rsid w:val="00F86049"/>
    <w:rsid w:val="00FB5052"/>
    <w:rsid w:val="00FC14E1"/>
    <w:rsid w:val="00FD3DC4"/>
    <w:rsid w:val="00F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82940"/>
  <w15:chartTrackingRefBased/>
  <w15:docId w15:val="{3C4258EA-8D31-9443-A790-C4715557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E4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E43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4B32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B3200"/>
    <w:rPr>
      <w:b/>
      <w:bCs/>
    </w:rPr>
  </w:style>
  <w:style w:type="character" w:customStyle="1" w:styleId="apple-converted-space">
    <w:name w:val="apple-converted-space"/>
    <w:basedOn w:val="DefaultParagraphFont"/>
    <w:rsid w:val="004B3200"/>
  </w:style>
  <w:style w:type="character" w:styleId="CommentReference">
    <w:name w:val="annotation reference"/>
    <w:basedOn w:val="DefaultParagraphFont"/>
    <w:uiPriority w:val="99"/>
    <w:semiHidden/>
    <w:unhideWhenUsed/>
    <w:rsid w:val="00B83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3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3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333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4B5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Radecki</dc:creator>
  <cp:keywords/>
  <dc:description/>
  <cp:lastModifiedBy>Kelly Radecki</cp:lastModifiedBy>
  <cp:revision>5</cp:revision>
  <dcterms:created xsi:type="dcterms:W3CDTF">2021-09-28T15:05:00Z</dcterms:created>
  <dcterms:modified xsi:type="dcterms:W3CDTF">2021-09-28T15:39:00Z</dcterms:modified>
</cp:coreProperties>
</file>