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CEDC" w14:textId="51E17DD4" w:rsidR="00542FCD" w:rsidRDefault="00542FCD" w:rsidP="00DA2770">
      <w:pPr>
        <w:autoSpaceDE w:val="0"/>
        <w:autoSpaceDN w:val="0"/>
        <w:adjustRightInd w:val="0"/>
        <w:spacing w:after="120"/>
        <w:rPr>
          <w:rFonts w:ascii="Arial" w:hAnsi="Arial" w:cs="Arial"/>
          <w:b/>
          <w:bCs/>
          <w:lang w:val="en-US"/>
        </w:rPr>
      </w:pPr>
      <w:r w:rsidRPr="00542FCD">
        <w:rPr>
          <w:rFonts w:ascii="Arial" w:hAnsi="Arial" w:cs="Arial"/>
          <w:b/>
          <w:bCs/>
          <w:u w:val="single"/>
          <w:lang w:val="en-US"/>
        </w:rPr>
        <w:t>Editorial comments</w:t>
      </w:r>
      <w:r w:rsidRPr="00542FCD">
        <w:rPr>
          <w:rFonts w:ascii="Arial" w:hAnsi="Arial" w:cs="Arial"/>
          <w:b/>
          <w:bCs/>
          <w:lang w:val="en-US"/>
        </w:rPr>
        <w:t>:</w:t>
      </w:r>
    </w:p>
    <w:p w14:paraId="4B59CE55" w14:textId="4827152E" w:rsidR="000B52BB" w:rsidRDefault="00DA2770" w:rsidP="000B52BB">
      <w:pPr>
        <w:autoSpaceDE w:val="0"/>
        <w:autoSpaceDN w:val="0"/>
        <w:adjustRightInd w:val="0"/>
        <w:spacing w:after="120"/>
        <w:rPr>
          <w:rFonts w:ascii="Arial" w:hAnsi="Arial" w:cs="Arial"/>
          <w:u w:val="single"/>
          <w:lang w:val="en-US"/>
        </w:rPr>
      </w:pPr>
      <w:r>
        <w:rPr>
          <w:rFonts w:ascii="Arial" w:hAnsi="Arial" w:cs="Arial"/>
          <w:lang w:val="en-US"/>
        </w:rPr>
        <w:t>We thank the editorial staff and editor for their constructive comments and suggestions</w:t>
      </w:r>
      <w:r w:rsidR="000755A0">
        <w:rPr>
          <w:rFonts w:ascii="Arial" w:hAnsi="Arial" w:cs="Arial"/>
          <w:lang w:val="en-US"/>
        </w:rPr>
        <w:t>. We have addressed each of these comments, which has significantly improved the quality of our manuscript.  We provide a point-by-point response of these changes</w:t>
      </w:r>
      <w:r>
        <w:rPr>
          <w:rFonts w:ascii="Arial" w:hAnsi="Arial" w:cs="Arial"/>
          <w:lang w:val="en-US"/>
        </w:rPr>
        <w:t xml:space="preserve"> </w:t>
      </w:r>
      <w:r w:rsidR="000755A0">
        <w:rPr>
          <w:rFonts w:ascii="Arial" w:hAnsi="Arial" w:cs="Arial"/>
          <w:lang w:val="en-US"/>
        </w:rPr>
        <w:t>here</w:t>
      </w:r>
      <w:r>
        <w:rPr>
          <w:rFonts w:ascii="Arial" w:hAnsi="Arial" w:cs="Arial"/>
          <w:lang w:val="en-US"/>
        </w:rPr>
        <w:t>:</w:t>
      </w:r>
    </w:p>
    <w:p w14:paraId="43F114DB" w14:textId="77777777" w:rsidR="000B52BB" w:rsidRDefault="000B52BB" w:rsidP="000B52BB">
      <w:pPr>
        <w:autoSpaceDE w:val="0"/>
        <w:autoSpaceDN w:val="0"/>
        <w:adjustRightInd w:val="0"/>
        <w:spacing w:after="120"/>
        <w:rPr>
          <w:rFonts w:ascii="Arial" w:hAnsi="Arial" w:cs="Arial"/>
          <w:u w:val="single"/>
          <w:lang w:val="en-US"/>
        </w:rPr>
      </w:pPr>
    </w:p>
    <w:p w14:paraId="097DEAB5" w14:textId="4E483A4A" w:rsidR="00542FCD" w:rsidRPr="000B52BB" w:rsidRDefault="00CF44C8" w:rsidP="000B52BB">
      <w:pPr>
        <w:autoSpaceDE w:val="0"/>
        <w:autoSpaceDN w:val="0"/>
        <w:adjustRightInd w:val="0"/>
        <w:spacing w:after="120"/>
        <w:rPr>
          <w:rFonts w:ascii="Arial" w:hAnsi="Arial" w:cs="Arial"/>
          <w:u w:val="single"/>
          <w:lang w:val="en-US"/>
        </w:rPr>
      </w:pPr>
      <w:r>
        <w:rPr>
          <w:rFonts w:ascii="Arial" w:hAnsi="Arial" w:cs="Arial"/>
          <w:b/>
          <w:bCs/>
          <w:color w:val="000000"/>
          <w:lang w:val="en-US"/>
        </w:rPr>
        <w:t>1.</w:t>
      </w:r>
      <w:r w:rsidR="00542FCD" w:rsidRPr="009851FD">
        <w:rPr>
          <w:rFonts w:ascii="Arial" w:hAnsi="Arial" w:cs="Arial"/>
          <w:b/>
          <w:bCs/>
          <w:color w:val="000000"/>
          <w:lang w:val="en-US"/>
        </w:rPr>
        <w:t xml:space="preserve"> Please take this opportunity to thoroughly proofread the manuscript to ensure that there are no spelling or grammar issues.</w:t>
      </w:r>
    </w:p>
    <w:p w14:paraId="20D2D0CE" w14:textId="5349D207" w:rsidR="00051F84" w:rsidRPr="00B85C34" w:rsidRDefault="00B85C34" w:rsidP="00DA2770">
      <w:pPr>
        <w:autoSpaceDE w:val="0"/>
        <w:autoSpaceDN w:val="0"/>
        <w:adjustRightInd w:val="0"/>
        <w:spacing w:after="120"/>
        <w:rPr>
          <w:rFonts w:ascii="Arial" w:hAnsi="Arial" w:cs="Arial"/>
          <w:color w:val="000000"/>
          <w:lang w:val="en-US"/>
        </w:rPr>
      </w:pPr>
      <w:r w:rsidRPr="006502C5">
        <w:rPr>
          <w:rFonts w:ascii="Arial" w:hAnsi="Arial" w:cs="Arial"/>
          <w:color w:val="000000"/>
          <w:lang w:val="en-US"/>
        </w:rPr>
        <w:t xml:space="preserve">The revised manuscript has been extensively edited </w:t>
      </w:r>
      <w:r w:rsidR="00DA2770" w:rsidRPr="006502C5">
        <w:rPr>
          <w:rFonts w:ascii="Arial" w:hAnsi="Arial" w:cs="Arial"/>
          <w:color w:val="000000"/>
          <w:lang w:val="en-US"/>
        </w:rPr>
        <w:t xml:space="preserve">both manually and using an editing software </w:t>
      </w:r>
      <w:r w:rsidRPr="006502C5">
        <w:rPr>
          <w:rFonts w:ascii="Arial" w:hAnsi="Arial" w:cs="Arial"/>
          <w:color w:val="000000"/>
          <w:lang w:val="en-US"/>
        </w:rPr>
        <w:t>following this suggestion.</w:t>
      </w:r>
    </w:p>
    <w:p w14:paraId="048D344E" w14:textId="77777777" w:rsidR="00DA2770" w:rsidRDefault="00DA2770" w:rsidP="00542FCD">
      <w:pPr>
        <w:autoSpaceDE w:val="0"/>
        <w:autoSpaceDN w:val="0"/>
        <w:adjustRightInd w:val="0"/>
        <w:rPr>
          <w:rFonts w:ascii="Arial" w:hAnsi="Arial" w:cs="Arial"/>
          <w:b/>
          <w:bCs/>
          <w:color w:val="000000"/>
          <w:lang w:val="en-US"/>
        </w:rPr>
      </w:pPr>
    </w:p>
    <w:p w14:paraId="6432CAF0" w14:textId="22F3F866" w:rsidR="00542FCD" w:rsidRPr="009851FD" w:rsidRDefault="00542FCD" w:rsidP="00DA2770">
      <w:pPr>
        <w:autoSpaceDE w:val="0"/>
        <w:autoSpaceDN w:val="0"/>
        <w:adjustRightInd w:val="0"/>
        <w:spacing w:after="120"/>
        <w:rPr>
          <w:rFonts w:ascii="Arial" w:hAnsi="Arial" w:cs="Arial"/>
          <w:b/>
          <w:bCs/>
          <w:color w:val="000000"/>
          <w:lang w:val="en-US"/>
        </w:rPr>
      </w:pPr>
      <w:r w:rsidRPr="009851FD">
        <w:rPr>
          <w:rFonts w:ascii="Arial" w:hAnsi="Arial" w:cs="Arial"/>
          <w:b/>
          <w:bCs/>
          <w:color w:val="000000"/>
          <w:lang w:val="en-US"/>
        </w:rPr>
        <w:t xml:space="preserve">2. Please note that there are two manuscript files. Please remove one during resubmission. However, please feel free to </w:t>
      </w:r>
      <w:r w:rsidRPr="006502C5">
        <w:rPr>
          <w:rFonts w:ascii="Arial" w:hAnsi="Arial" w:cs="Arial"/>
          <w:b/>
          <w:bCs/>
          <w:color w:val="000000"/>
          <w:lang w:val="en-US"/>
        </w:rPr>
        <w:t>upload a manuscript file with track changes and a clean manuscript file during resubmission.</w:t>
      </w:r>
    </w:p>
    <w:p w14:paraId="368C4D27" w14:textId="05C0CCA3" w:rsidR="00542FCD" w:rsidRPr="00B85C34" w:rsidRDefault="00B85C34" w:rsidP="00DA2770">
      <w:pPr>
        <w:autoSpaceDE w:val="0"/>
        <w:autoSpaceDN w:val="0"/>
        <w:adjustRightInd w:val="0"/>
        <w:spacing w:after="120"/>
        <w:rPr>
          <w:rFonts w:ascii="Arial" w:hAnsi="Arial" w:cs="Arial"/>
          <w:color w:val="000000"/>
          <w:lang w:val="en-US"/>
        </w:rPr>
      </w:pPr>
      <w:r w:rsidRPr="00B85C34">
        <w:rPr>
          <w:rFonts w:ascii="Arial" w:hAnsi="Arial" w:cs="Arial"/>
          <w:color w:val="000000"/>
          <w:lang w:val="en-US"/>
        </w:rPr>
        <w:t>We have now uploaded two manuscript files</w:t>
      </w:r>
      <w:r>
        <w:rPr>
          <w:rFonts w:ascii="Arial" w:hAnsi="Arial" w:cs="Arial"/>
          <w:color w:val="000000"/>
          <w:lang w:val="en-US"/>
        </w:rPr>
        <w:t>, a revised manuscript in which the changes are tracked and a second clean manuscript file, for reviewers’ convenience.</w:t>
      </w:r>
    </w:p>
    <w:p w14:paraId="24C9A7E6" w14:textId="77777777" w:rsidR="00051F84" w:rsidRPr="009851FD" w:rsidRDefault="00051F84" w:rsidP="00542FCD">
      <w:pPr>
        <w:autoSpaceDE w:val="0"/>
        <w:autoSpaceDN w:val="0"/>
        <w:adjustRightInd w:val="0"/>
        <w:rPr>
          <w:rFonts w:ascii="Arial" w:hAnsi="Arial" w:cs="Arial"/>
          <w:b/>
          <w:bCs/>
          <w:color w:val="000000"/>
          <w:lang w:val="en-US"/>
        </w:rPr>
      </w:pPr>
    </w:p>
    <w:p w14:paraId="7C8831C6" w14:textId="084B8578" w:rsidR="00672CB0" w:rsidRDefault="00542FCD" w:rsidP="00DA2770">
      <w:pPr>
        <w:spacing w:after="120"/>
        <w:rPr>
          <w:rFonts w:ascii="Arial" w:hAnsi="Arial" w:cs="Arial"/>
          <w:b/>
          <w:bCs/>
          <w:color w:val="000000"/>
          <w:lang w:val="en-US"/>
        </w:rPr>
      </w:pPr>
      <w:r w:rsidRPr="009851FD">
        <w:rPr>
          <w:rFonts w:ascii="Arial" w:hAnsi="Arial" w:cs="Arial"/>
          <w:b/>
          <w:bCs/>
          <w:color w:val="000000"/>
          <w:lang w:val="en-US"/>
        </w:rPr>
        <w:t xml:space="preserve">3. Please provide an </w:t>
      </w:r>
      <w:r w:rsidR="00A7147F">
        <w:rPr>
          <w:rFonts w:ascii="Arial" w:hAnsi="Arial" w:cs="Arial"/>
          <w:b/>
          <w:bCs/>
          <w:color w:val="000000"/>
          <w:lang w:val="en-US"/>
        </w:rPr>
        <w:t>institutional</w:t>
      </w:r>
      <w:r w:rsidRPr="009851FD">
        <w:rPr>
          <w:rFonts w:ascii="Arial" w:hAnsi="Arial" w:cs="Arial"/>
          <w:b/>
          <w:bCs/>
          <w:color w:val="000000"/>
          <w:lang w:val="en-US"/>
        </w:rPr>
        <w:t xml:space="preserve"> email address for each author.</w:t>
      </w:r>
    </w:p>
    <w:p w14:paraId="1256A823" w14:textId="714388A3" w:rsidR="00542FCD" w:rsidRDefault="00B85C34" w:rsidP="00A40C0E">
      <w:pPr>
        <w:spacing w:after="120"/>
        <w:rPr>
          <w:rFonts w:ascii="Arial" w:hAnsi="Arial" w:cs="Arial"/>
          <w:color w:val="000000"/>
          <w:lang w:val="en-US"/>
        </w:rPr>
      </w:pPr>
      <w:r>
        <w:rPr>
          <w:rFonts w:ascii="Arial" w:hAnsi="Arial" w:cs="Arial"/>
          <w:color w:val="000000"/>
          <w:lang w:val="en-US"/>
        </w:rPr>
        <w:t>The email addresses of the corresponding author and all co-authors have now been included in the title page</w:t>
      </w:r>
      <w:r w:rsidR="00A40C0E">
        <w:rPr>
          <w:rFonts w:ascii="Arial" w:hAnsi="Arial" w:cs="Arial"/>
          <w:color w:val="000000"/>
          <w:lang w:val="en-US"/>
        </w:rPr>
        <w:t>.</w:t>
      </w:r>
      <w:r w:rsidR="00DF171E">
        <w:rPr>
          <w:rFonts w:ascii="Arial" w:hAnsi="Arial" w:cs="Arial"/>
          <w:color w:val="000000"/>
          <w:lang w:val="en-US"/>
        </w:rPr>
        <w:t xml:space="preserve"> </w:t>
      </w:r>
    </w:p>
    <w:p w14:paraId="0788B930" w14:textId="23350AC8" w:rsidR="00B85C34" w:rsidRDefault="00B85C34" w:rsidP="00542FCD">
      <w:pPr>
        <w:rPr>
          <w:rFonts w:ascii="Arial" w:hAnsi="Arial" w:cs="Arial"/>
          <w:color w:val="000000"/>
          <w:lang w:val="en-US"/>
        </w:rPr>
      </w:pPr>
    </w:p>
    <w:p w14:paraId="44985A4A" w14:textId="708A701C" w:rsidR="00542FCD" w:rsidRDefault="00542FCD" w:rsidP="00A359B0">
      <w:pPr>
        <w:autoSpaceDE w:val="0"/>
        <w:autoSpaceDN w:val="0"/>
        <w:adjustRightInd w:val="0"/>
        <w:spacing w:after="120"/>
        <w:rPr>
          <w:rFonts w:ascii="Arial" w:hAnsi="Arial" w:cs="Arial"/>
          <w:b/>
          <w:bCs/>
          <w:lang w:val="en-US"/>
        </w:rPr>
      </w:pPr>
      <w:r w:rsidRPr="006502C5">
        <w:rPr>
          <w:rFonts w:ascii="Arial" w:hAnsi="Arial" w:cs="Arial"/>
          <w:b/>
          <w:bCs/>
          <w:lang w:val="en-US"/>
        </w:rPr>
        <w:t>4. Please revise the following lines to avoid previously published work: 40-43, 48-50, 52-54.</w:t>
      </w:r>
    </w:p>
    <w:p w14:paraId="09FBE3F4" w14:textId="08E8C1E9" w:rsidR="00051F84" w:rsidRPr="00A359B0" w:rsidRDefault="00A359B0" w:rsidP="00A359B0">
      <w:pPr>
        <w:autoSpaceDE w:val="0"/>
        <w:autoSpaceDN w:val="0"/>
        <w:adjustRightInd w:val="0"/>
        <w:spacing w:after="120"/>
        <w:rPr>
          <w:rFonts w:ascii="Arial" w:hAnsi="Arial" w:cs="Arial"/>
          <w:lang w:val="en-US"/>
        </w:rPr>
      </w:pPr>
      <w:r>
        <w:rPr>
          <w:rFonts w:ascii="Arial" w:hAnsi="Arial" w:cs="Arial"/>
          <w:lang w:val="en-US"/>
        </w:rPr>
        <w:t xml:space="preserve">The lines have been revised as suggested, to avoid similarity to previously published work </w:t>
      </w:r>
      <w:r w:rsidRPr="00533EE1">
        <w:rPr>
          <w:rFonts w:ascii="Arial" w:hAnsi="Arial" w:cs="Arial"/>
          <w:lang w:val="en-US"/>
        </w:rPr>
        <w:t>(</w:t>
      </w:r>
      <w:r w:rsidR="006502C5" w:rsidRPr="00533EE1">
        <w:rPr>
          <w:rFonts w:ascii="Arial" w:hAnsi="Arial" w:cs="Arial"/>
          <w:lang w:val="en-US"/>
        </w:rPr>
        <w:t>lines 4</w:t>
      </w:r>
      <w:r w:rsidR="00533EE1" w:rsidRPr="00533EE1">
        <w:rPr>
          <w:rFonts w:ascii="Arial" w:hAnsi="Arial" w:cs="Arial"/>
          <w:lang w:val="en-US"/>
        </w:rPr>
        <w:t>7</w:t>
      </w:r>
      <w:r w:rsidR="006502C5" w:rsidRPr="00533EE1">
        <w:rPr>
          <w:rFonts w:ascii="Arial" w:hAnsi="Arial" w:cs="Arial"/>
          <w:lang w:val="en-US"/>
        </w:rPr>
        <w:t>-5</w:t>
      </w:r>
      <w:r w:rsidR="00533EE1" w:rsidRPr="00533EE1">
        <w:rPr>
          <w:rFonts w:ascii="Arial" w:hAnsi="Arial" w:cs="Arial"/>
          <w:lang w:val="en-US"/>
        </w:rPr>
        <w:t>0</w:t>
      </w:r>
      <w:r w:rsidR="006502C5" w:rsidRPr="00533EE1">
        <w:rPr>
          <w:rFonts w:ascii="Arial" w:hAnsi="Arial" w:cs="Arial"/>
          <w:lang w:val="en-US"/>
        </w:rPr>
        <w:t>, 5</w:t>
      </w:r>
      <w:r w:rsidR="00533EE1" w:rsidRPr="00533EE1">
        <w:rPr>
          <w:rFonts w:ascii="Arial" w:hAnsi="Arial" w:cs="Arial"/>
          <w:lang w:val="en-US"/>
        </w:rPr>
        <w:t>4</w:t>
      </w:r>
      <w:r w:rsidR="006502C5" w:rsidRPr="00533EE1">
        <w:rPr>
          <w:rFonts w:ascii="Arial" w:hAnsi="Arial" w:cs="Arial"/>
          <w:lang w:val="en-US"/>
        </w:rPr>
        <w:t>-6</w:t>
      </w:r>
      <w:r w:rsidR="00533EE1" w:rsidRPr="00533EE1">
        <w:rPr>
          <w:rFonts w:ascii="Arial" w:hAnsi="Arial" w:cs="Arial"/>
          <w:lang w:val="en-US"/>
        </w:rPr>
        <w:t>0</w:t>
      </w:r>
      <w:r w:rsidR="006502C5" w:rsidRPr="00533EE1">
        <w:rPr>
          <w:rFonts w:ascii="Arial" w:hAnsi="Arial" w:cs="Arial"/>
          <w:lang w:val="en-US"/>
        </w:rPr>
        <w:t xml:space="preserve"> </w:t>
      </w:r>
      <w:r w:rsidRPr="00533EE1">
        <w:rPr>
          <w:rFonts w:ascii="Arial" w:hAnsi="Arial" w:cs="Arial"/>
          <w:lang w:val="en-US"/>
        </w:rPr>
        <w:t>in the revised manuscript)</w:t>
      </w:r>
      <w:r w:rsidR="006502C5" w:rsidRPr="00533EE1">
        <w:rPr>
          <w:rFonts w:ascii="Arial" w:hAnsi="Arial" w:cs="Arial"/>
          <w:lang w:val="en-US"/>
        </w:rPr>
        <w:t>.</w:t>
      </w:r>
    </w:p>
    <w:p w14:paraId="2204614D" w14:textId="77777777" w:rsidR="00542FCD" w:rsidRPr="009851FD" w:rsidRDefault="00542FCD" w:rsidP="00542FCD">
      <w:pPr>
        <w:autoSpaceDE w:val="0"/>
        <w:autoSpaceDN w:val="0"/>
        <w:adjustRightInd w:val="0"/>
        <w:rPr>
          <w:rFonts w:ascii="Arial" w:hAnsi="Arial" w:cs="Arial"/>
          <w:b/>
          <w:bCs/>
          <w:lang w:val="en-US"/>
        </w:rPr>
      </w:pPr>
    </w:p>
    <w:p w14:paraId="23CCA905" w14:textId="437164C9" w:rsidR="00542FCD" w:rsidRDefault="00542FCD" w:rsidP="008E6439">
      <w:pPr>
        <w:autoSpaceDE w:val="0"/>
        <w:autoSpaceDN w:val="0"/>
        <w:adjustRightInd w:val="0"/>
        <w:spacing w:after="120"/>
        <w:rPr>
          <w:rFonts w:ascii="Arial" w:hAnsi="Arial" w:cs="Arial"/>
          <w:b/>
          <w:bCs/>
          <w:lang w:val="en-US"/>
        </w:rPr>
      </w:pPr>
      <w:r w:rsidRPr="009851FD">
        <w:rPr>
          <w:rFonts w:ascii="Arial" w:hAnsi="Arial" w:cs="Arial"/>
          <w:b/>
          <w:bCs/>
          <w:lang w:val="en-US"/>
        </w:rPr>
        <w:t>5. Please provide suitable references, wherever applicable (e.g., for the following lines: 67-71, 233-239).</w:t>
      </w:r>
    </w:p>
    <w:p w14:paraId="703450C1" w14:textId="71C3488D" w:rsidR="00051F84" w:rsidRDefault="003F5833" w:rsidP="00935EBF">
      <w:pPr>
        <w:autoSpaceDE w:val="0"/>
        <w:autoSpaceDN w:val="0"/>
        <w:adjustRightInd w:val="0"/>
        <w:spacing w:after="120"/>
        <w:rPr>
          <w:rFonts w:ascii="Arial" w:hAnsi="Arial" w:cs="Arial"/>
          <w:lang w:val="en-US"/>
        </w:rPr>
      </w:pPr>
      <w:r>
        <w:rPr>
          <w:rFonts w:ascii="Arial" w:hAnsi="Arial" w:cs="Arial"/>
          <w:lang w:val="en-US"/>
        </w:rPr>
        <w:t xml:space="preserve">Reference for lines </w:t>
      </w:r>
      <w:r w:rsidR="00533EE1">
        <w:rPr>
          <w:rFonts w:ascii="Arial" w:hAnsi="Arial" w:cs="Arial"/>
          <w:lang w:val="en-US"/>
        </w:rPr>
        <w:t xml:space="preserve">(revised numbers) </w:t>
      </w:r>
      <w:r w:rsidRPr="00533EE1">
        <w:rPr>
          <w:rFonts w:ascii="Arial" w:hAnsi="Arial" w:cs="Arial"/>
          <w:lang w:val="en-US"/>
        </w:rPr>
        <w:t>6</w:t>
      </w:r>
      <w:r w:rsidR="00533EE1" w:rsidRPr="00533EE1">
        <w:rPr>
          <w:rFonts w:ascii="Arial" w:hAnsi="Arial" w:cs="Arial"/>
          <w:lang w:val="en-US"/>
        </w:rPr>
        <w:t>9</w:t>
      </w:r>
      <w:r w:rsidRPr="00533EE1">
        <w:rPr>
          <w:rFonts w:ascii="Arial" w:hAnsi="Arial" w:cs="Arial"/>
          <w:lang w:val="en-US"/>
        </w:rPr>
        <w:t>-7</w:t>
      </w:r>
      <w:r w:rsidR="00533EE1" w:rsidRPr="00533EE1">
        <w:rPr>
          <w:rFonts w:ascii="Arial" w:hAnsi="Arial" w:cs="Arial"/>
          <w:lang w:val="en-US"/>
        </w:rPr>
        <w:t>6</w:t>
      </w:r>
      <w:r w:rsidRPr="00533EE1">
        <w:rPr>
          <w:rFonts w:ascii="Arial" w:hAnsi="Arial" w:cs="Arial"/>
          <w:lang w:val="en-US"/>
        </w:rPr>
        <w:t>:</w:t>
      </w:r>
      <w:r>
        <w:rPr>
          <w:rFonts w:ascii="Arial" w:hAnsi="Arial" w:cs="Arial"/>
          <w:lang w:val="en-US"/>
        </w:rPr>
        <w:t xml:space="preserve"> Lee JM et al. </w:t>
      </w:r>
      <w:r w:rsidR="008E6439">
        <w:rPr>
          <w:rFonts w:ascii="Arial" w:hAnsi="Arial" w:cs="Arial"/>
          <w:lang w:val="en-US"/>
        </w:rPr>
        <w:t>Morgan and Claypool, Life Sciences, 2013; Chhabra ES et al., Nature Cell Biology 2007. These references are mentioned at the end of the paragraph</w:t>
      </w:r>
      <w:r w:rsidR="00935EBF">
        <w:rPr>
          <w:rFonts w:ascii="Arial" w:hAnsi="Arial" w:cs="Arial"/>
          <w:lang w:val="en-US"/>
        </w:rPr>
        <w:t>.</w:t>
      </w:r>
      <w:r w:rsidR="008E6439">
        <w:rPr>
          <w:rFonts w:ascii="Arial" w:hAnsi="Arial" w:cs="Arial"/>
          <w:lang w:val="en-US"/>
        </w:rPr>
        <w:t xml:space="preserve"> </w:t>
      </w:r>
    </w:p>
    <w:p w14:paraId="336312D8" w14:textId="1349318D" w:rsidR="008E6439" w:rsidRDefault="003F5833" w:rsidP="00935EBF">
      <w:pPr>
        <w:autoSpaceDE w:val="0"/>
        <w:autoSpaceDN w:val="0"/>
        <w:adjustRightInd w:val="0"/>
        <w:spacing w:after="120"/>
        <w:rPr>
          <w:rFonts w:ascii="Arial" w:hAnsi="Arial" w:cs="Arial"/>
          <w:lang w:val="en-US"/>
        </w:rPr>
      </w:pPr>
      <w:r>
        <w:rPr>
          <w:rFonts w:ascii="Arial" w:hAnsi="Arial" w:cs="Arial"/>
          <w:lang w:val="en-US"/>
        </w:rPr>
        <w:t xml:space="preserve">Reference for lines </w:t>
      </w:r>
      <w:r w:rsidRPr="00533EE1">
        <w:rPr>
          <w:rFonts w:ascii="Arial" w:hAnsi="Arial" w:cs="Arial"/>
          <w:lang w:val="en-US"/>
        </w:rPr>
        <w:t>233-239:</w:t>
      </w:r>
      <w:r w:rsidR="008E6439">
        <w:rPr>
          <w:rFonts w:ascii="Arial" w:hAnsi="Arial" w:cs="Arial"/>
          <w:lang w:val="en-US"/>
        </w:rPr>
        <w:t xml:space="preserve"> </w:t>
      </w:r>
      <w:r w:rsidR="00533EE1">
        <w:rPr>
          <w:rFonts w:ascii="Arial" w:hAnsi="Arial" w:cs="Arial"/>
          <w:noProof/>
          <w:lang w:val="en-US"/>
        </w:rPr>
        <w:t>This part has been removed from the revised version, because it repeats an explanatio of kymography that has been included in other parts of the manuscript.</w:t>
      </w:r>
    </w:p>
    <w:p w14:paraId="6E13E92A" w14:textId="7AD6C620" w:rsidR="008E6439" w:rsidRPr="008E6439" w:rsidRDefault="008E6439" w:rsidP="008E6439">
      <w:pPr>
        <w:autoSpaceDE w:val="0"/>
        <w:autoSpaceDN w:val="0"/>
        <w:adjustRightInd w:val="0"/>
        <w:rPr>
          <w:rFonts w:ascii="Arial" w:hAnsi="Arial" w:cs="Arial"/>
          <w:b/>
          <w:bCs/>
          <w:lang w:val="en-US"/>
        </w:rPr>
      </w:pPr>
    </w:p>
    <w:p w14:paraId="2AB8CFCD" w14:textId="12B9E596" w:rsidR="00542FCD" w:rsidRPr="00CA0B54" w:rsidRDefault="00542FCD" w:rsidP="000B52BB">
      <w:pPr>
        <w:autoSpaceDE w:val="0"/>
        <w:autoSpaceDN w:val="0"/>
        <w:adjustRightInd w:val="0"/>
        <w:rPr>
          <w:rFonts w:ascii="Arial" w:hAnsi="Arial" w:cs="Arial"/>
          <w:b/>
          <w:bCs/>
          <w:lang w:val="en-US"/>
        </w:rPr>
      </w:pPr>
      <w:r w:rsidRPr="00C576CD">
        <w:rPr>
          <w:rFonts w:ascii="Arial" w:hAnsi="Arial" w:cs="Arial"/>
          <w:b/>
          <w:bCs/>
          <w:lang w:val="en-US"/>
        </w:rPr>
        <w:t>6.</w:t>
      </w:r>
      <w:r w:rsidRPr="00CA0B54">
        <w:rPr>
          <w:rFonts w:ascii="Arial" w:hAnsi="Arial" w:cs="Arial"/>
          <w:b/>
          <w:bCs/>
          <w:lang w:val="en-US"/>
        </w:rPr>
        <w:t xml:space="preserve"> Please revise the introduction to include </w:t>
      </w:r>
      <w:r w:rsidR="00951163" w:rsidRPr="00CA0B54">
        <w:rPr>
          <w:rFonts w:ascii="Arial" w:hAnsi="Arial" w:cs="Arial"/>
          <w:b/>
          <w:bCs/>
          <w:lang w:val="en-US"/>
        </w:rPr>
        <w:t>all</w:t>
      </w:r>
      <w:r w:rsidRPr="00CA0B54">
        <w:rPr>
          <w:rFonts w:ascii="Arial" w:hAnsi="Arial" w:cs="Arial"/>
          <w:b/>
          <w:bCs/>
          <w:lang w:val="en-US"/>
        </w:rPr>
        <w:t xml:space="preserve"> the following:</w:t>
      </w:r>
    </w:p>
    <w:p w14:paraId="5D8C4AFC" w14:textId="11210803" w:rsidR="00542FCD" w:rsidRPr="00CA0B54" w:rsidRDefault="00542FCD" w:rsidP="00CF44C8">
      <w:pPr>
        <w:autoSpaceDE w:val="0"/>
        <w:autoSpaceDN w:val="0"/>
        <w:adjustRightInd w:val="0"/>
        <w:rPr>
          <w:rFonts w:ascii="Arial" w:hAnsi="Arial" w:cs="Arial"/>
          <w:b/>
          <w:bCs/>
          <w:lang w:val="en-US"/>
        </w:rPr>
      </w:pPr>
      <w:r w:rsidRPr="00CA0B54">
        <w:rPr>
          <w:rFonts w:ascii="Arial" w:hAnsi="Arial" w:cs="Arial"/>
          <w:b/>
          <w:bCs/>
          <w:lang w:val="en-US"/>
        </w:rPr>
        <w:t>a) The rationale behind the development and/or use of this technique</w:t>
      </w:r>
    </w:p>
    <w:p w14:paraId="3217AB06" w14:textId="3B3D17A2" w:rsidR="00542FCD" w:rsidRPr="00CA0B54" w:rsidRDefault="00542FCD" w:rsidP="00CF44C8">
      <w:pPr>
        <w:autoSpaceDE w:val="0"/>
        <w:autoSpaceDN w:val="0"/>
        <w:adjustRightInd w:val="0"/>
        <w:rPr>
          <w:rFonts w:ascii="Arial" w:hAnsi="Arial" w:cs="Arial"/>
          <w:b/>
          <w:bCs/>
          <w:lang w:val="en-US"/>
        </w:rPr>
      </w:pPr>
      <w:r w:rsidRPr="00CA0B54">
        <w:rPr>
          <w:rFonts w:ascii="Arial" w:hAnsi="Arial" w:cs="Arial"/>
          <w:b/>
          <w:bCs/>
          <w:lang w:val="en-US"/>
        </w:rPr>
        <w:t>b) The advantages over alternative techniques with applicable references to previous studies</w:t>
      </w:r>
    </w:p>
    <w:p w14:paraId="64201EBE" w14:textId="31C072B3" w:rsidR="00542FCD" w:rsidRPr="00CA0B54" w:rsidRDefault="00542FCD" w:rsidP="00CF44C8">
      <w:pPr>
        <w:autoSpaceDE w:val="0"/>
        <w:autoSpaceDN w:val="0"/>
        <w:adjustRightInd w:val="0"/>
        <w:rPr>
          <w:rFonts w:ascii="Arial" w:hAnsi="Arial" w:cs="Arial"/>
          <w:b/>
          <w:bCs/>
          <w:lang w:val="en-US"/>
        </w:rPr>
      </w:pPr>
      <w:r w:rsidRPr="00CA0B54">
        <w:rPr>
          <w:rFonts w:ascii="Arial" w:hAnsi="Arial" w:cs="Arial"/>
          <w:b/>
          <w:bCs/>
          <w:lang w:val="en-US"/>
        </w:rPr>
        <w:t>c) A description of the context of the technique in the wider body of literature</w:t>
      </w:r>
    </w:p>
    <w:p w14:paraId="0BE0D44F" w14:textId="2A240C86" w:rsidR="00542FCD" w:rsidRPr="009851FD" w:rsidRDefault="00542FCD" w:rsidP="000B52BB">
      <w:pPr>
        <w:autoSpaceDE w:val="0"/>
        <w:autoSpaceDN w:val="0"/>
        <w:adjustRightInd w:val="0"/>
        <w:spacing w:after="120"/>
        <w:rPr>
          <w:rFonts w:ascii="Arial" w:hAnsi="Arial" w:cs="Arial"/>
          <w:b/>
          <w:bCs/>
          <w:lang w:val="en-US"/>
        </w:rPr>
      </w:pPr>
      <w:r w:rsidRPr="00CA0B54">
        <w:rPr>
          <w:rFonts w:ascii="Arial" w:hAnsi="Arial" w:cs="Arial"/>
          <w:b/>
          <w:bCs/>
          <w:lang w:val="en-US"/>
        </w:rPr>
        <w:t>d) Information to help readers to determine whether the method is appropriate for their application</w:t>
      </w:r>
    </w:p>
    <w:p w14:paraId="38064AD1" w14:textId="237CF2EA" w:rsidR="00C576CD" w:rsidRPr="006502C5" w:rsidRDefault="00C576CD" w:rsidP="00C576CD">
      <w:pPr>
        <w:autoSpaceDE w:val="0"/>
        <w:autoSpaceDN w:val="0"/>
        <w:adjustRightInd w:val="0"/>
        <w:spacing w:after="120"/>
        <w:rPr>
          <w:rFonts w:ascii="Arial" w:hAnsi="Arial" w:cs="Arial"/>
          <w:lang w:val="en-US"/>
        </w:rPr>
      </w:pPr>
      <w:r>
        <w:rPr>
          <w:rFonts w:ascii="Arial" w:hAnsi="Arial" w:cs="Arial"/>
          <w:lang w:val="en-US"/>
        </w:rPr>
        <w:t xml:space="preserve">The introduction of our manuscript has been revised accordingly. Specifically, the biggest advantage of the method described in our manuscript is that it is fast, simple, cost-effective, and does not require expensive reagents </w:t>
      </w:r>
      <w:r w:rsidR="008978DF">
        <w:rPr>
          <w:rFonts w:ascii="Arial" w:hAnsi="Arial" w:cs="Arial"/>
          <w:lang w:val="en-US"/>
        </w:rPr>
        <w:t xml:space="preserve">or </w:t>
      </w:r>
      <w:r>
        <w:rPr>
          <w:rFonts w:ascii="Arial" w:hAnsi="Arial" w:cs="Arial"/>
          <w:lang w:val="en-US"/>
        </w:rPr>
        <w:t xml:space="preserve">equipment. As such, and because it has been shown to directly correlate with cell migration, </w:t>
      </w:r>
      <w:commentRangeStart w:id="0"/>
      <w:r w:rsidRPr="00B33EEE">
        <w:rPr>
          <w:rFonts w:ascii="Arial" w:hAnsi="Arial" w:cs="Arial"/>
          <w:lang w:val="en-US"/>
        </w:rPr>
        <w:t xml:space="preserve">it can be used as a preliminary method for testing cytoskeletal dynamics involved in cell motility before deciding to perform </w:t>
      </w:r>
      <w:r w:rsidRPr="00B33EEE">
        <w:rPr>
          <w:rFonts w:ascii="Arial" w:hAnsi="Arial" w:cs="Arial"/>
          <w:lang w:val="en-US"/>
        </w:rPr>
        <w:lastRenderedPageBreak/>
        <w:t xml:space="preserve">more resource-demanding methods. </w:t>
      </w:r>
      <w:commentRangeEnd w:id="0"/>
      <w:r w:rsidR="008978DF" w:rsidRPr="00B33EEE">
        <w:rPr>
          <w:rStyle w:val="CommentReference"/>
        </w:rPr>
        <w:commentReference w:id="0"/>
      </w:r>
      <w:r w:rsidRPr="00B33EEE">
        <w:rPr>
          <w:rFonts w:ascii="Arial" w:hAnsi="Arial" w:cs="Arial"/>
          <w:lang w:val="en-US"/>
        </w:rPr>
        <w:t xml:space="preserve">It </w:t>
      </w:r>
      <w:commentRangeStart w:id="1"/>
      <w:r w:rsidRPr="00B33EEE">
        <w:rPr>
          <w:rFonts w:ascii="Arial" w:hAnsi="Arial" w:cs="Arial"/>
          <w:lang w:val="en-US"/>
        </w:rPr>
        <w:t>also enables testing</w:t>
      </w:r>
      <w:r>
        <w:rPr>
          <w:rFonts w:ascii="Arial" w:hAnsi="Arial" w:cs="Arial"/>
          <w:lang w:val="en-US"/>
        </w:rPr>
        <w:t xml:space="preserve"> of the effect of genetic manipulations (knockout, knockdown, or rescue constructs) of cytoskeletal proteins on cytoskeletal dynamics in a relatively simple and short experimental time </w:t>
      </w:r>
      <w:r w:rsidRPr="00533EE1">
        <w:rPr>
          <w:rFonts w:ascii="Arial" w:hAnsi="Arial" w:cs="Arial"/>
          <w:lang w:val="en-US"/>
        </w:rPr>
        <w:t xml:space="preserve">(lines </w:t>
      </w:r>
      <w:r w:rsidR="00533EE1" w:rsidRPr="00533EE1">
        <w:rPr>
          <w:rFonts w:ascii="Arial" w:hAnsi="Arial" w:cs="Arial"/>
          <w:lang w:val="en-US"/>
        </w:rPr>
        <w:t>88-</w:t>
      </w:r>
      <w:r w:rsidR="00533EE1">
        <w:rPr>
          <w:rFonts w:ascii="Arial" w:hAnsi="Arial" w:cs="Arial"/>
          <w:lang w:val="en-US"/>
        </w:rPr>
        <w:t>96</w:t>
      </w:r>
      <w:r w:rsidRPr="006502C5">
        <w:rPr>
          <w:rFonts w:ascii="Arial" w:hAnsi="Arial" w:cs="Arial"/>
          <w:lang w:val="en-US"/>
        </w:rPr>
        <w:t xml:space="preserve"> in the revised manuscript).</w:t>
      </w:r>
      <w:commentRangeEnd w:id="1"/>
      <w:r w:rsidR="008978DF">
        <w:rPr>
          <w:rStyle w:val="CommentReference"/>
        </w:rPr>
        <w:commentReference w:id="1"/>
      </w:r>
    </w:p>
    <w:p w14:paraId="477FD2F6" w14:textId="3F9A52BD" w:rsidR="00315EE6" w:rsidRPr="00C576CD" w:rsidRDefault="00C576CD" w:rsidP="00C576CD">
      <w:pPr>
        <w:autoSpaceDE w:val="0"/>
        <w:autoSpaceDN w:val="0"/>
        <w:adjustRightInd w:val="0"/>
        <w:spacing w:after="120"/>
        <w:rPr>
          <w:rFonts w:ascii="Arial" w:hAnsi="Arial" w:cs="Arial"/>
          <w:lang w:val="en-US"/>
        </w:rPr>
      </w:pPr>
      <w:r w:rsidRPr="006502C5">
        <w:rPr>
          <w:rFonts w:ascii="Arial" w:hAnsi="Arial" w:cs="Arial"/>
          <w:lang w:val="en-US"/>
        </w:rPr>
        <w:t xml:space="preserve">A description of the context of the technique in the literature </w:t>
      </w:r>
      <w:r w:rsidR="00EC02AB" w:rsidRPr="006502C5">
        <w:rPr>
          <w:rFonts w:ascii="Arial" w:hAnsi="Arial" w:cs="Arial"/>
          <w:lang w:val="en-US"/>
        </w:rPr>
        <w:t>is</w:t>
      </w:r>
      <w:r w:rsidRPr="006502C5">
        <w:rPr>
          <w:rFonts w:ascii="Arial" w:hAnsi="Arial" w:cs="Arial"/>
          <w:lang w:val="en-US"/>
        </w:rPr>
        <w:t xml:space="preserve"> included </w:t>
      </w:r>
      <w:r w:rsidR="00EC02AB" w:rsidRPr="006502C5">
        <w:rPr>
          <w:rFonts w:ascii="Arial" w:hAnsi="Arial" w:cs="Arial"/>
          <w:lang w:val="en-US"/>
        </w:rPr>
        <w:t>in the discussion section of our manuscript</w:t>
      </w:r>
      <w:r w:rsidRPr="006502C5">
        <w:rPr>
          <w:rFonts w:ascii="Arial" w:hAnsi="Arial" w:cs="Arial"/>
          <w:lang w:val="en-US"/>
        </w:rPr>
        <w:t xml:space="preserve"> </w:t>
      </w:r>
      <w:r w:rsidRPr="00533EE1">
        <w:rPr>
          <w:rFonts w:ascii="Arial" w:hAnsi="Arial" w:cs="Arial"/>
          <w:lang w:val="en-US"/>
        </w:rPr>
        <w:t xml:space="preserve">(lines </w:t>
      </w:r>
      <w:r w:rsidR="006502C5" w:rsidRPr="00533EE1">
        <w:rPr>
          <w:rFonts w:ascii="Arial" w:hAnsi="Arial" w:cs="Arial"/>
          <w:lang w:val="en-US"/>
        </w:rPr>
        <w:t>38</w:t>
      </w:r>
      <w:r w:rsidR="00533EE1" w:rsidRPr="00533EE1">
        <w:rPr>
          <w:rFonts w:ascii="Arial" w:hAnsi="Arial" w:cs="Arial"/>
          <w:lang w:val="en-US"/>
        </w:rPr>
        <w:t>2</w:t>
      </w:r>
      <w:r w:rsidR="006502C5" w:rsidRPr="00533EE1">
        <w:rPr>
          <w:rFonts w:ascii="Arial" w:hAnsi="Arial" w:cs="Arial"/>
          <w:lang w:val="en-US"/>
        </w:rPr>
        <w:t>-</w:t>
      </w:r>
      <w:r w:rsidR="00533EE1" w:rsidRPr="00533EE1">
        <w:rPr>
          <w:rFonts w:ascii="Arial" w:hAnsi="Arial" w:cs="Arial"/>
          <w:lang w:val="en-US"/>
        </w:rPr>
        <w:t>401</w:t>
      </w:r>
      <w:r w:rsidRPr="00533EE1">
        <w:rPr>
          <w:rFonts w:ascii="Arial" w:hAnsi="Arial" w:cs="Arial"/>
          <w:lang w:val="en-US"/>
        </w:rPr>
        <w:t xml:space="preserve"> in</w:t>
      </w:r>
      <w:r w:rsidRPr="006502C5">
        <w:rPr>
          <w:rFonts w:ascii="Arial" w:hAnsi="Arial" w:cs="Arial"/>
          <w:lang w:val="en-US"/>
        </w:rPr>
        <w:t xml:space="preserve"> the revised manuscript).</w:t>
      </w:r>
    </w:p>
    <w:p w14:paraId="0D1E7B25" w14:textId="6566EE71" w:rsidR="00315EE6" w:rsidRDefault="00315EE6" w:rsidP="00542FCD">
      <w:pPr>
        <w:autoSpaceDE w:val="0"/>
        <w:autoSpaceDN w:val="0"/>
        <w:adjustRightInd w:val="0"/>
        <w:rPr>
          <w:rFonts w:ascii="Arial" w:hAnsi="Arial" w:cs="Arial"/>
          <w:b/>
          <w:bCs/>
          <w:lang w:val="en-US"/>
        </w:rPr>
      </w:pPr>
    </w:p>
    <w:p w14:paraId="1536327F" w14:textId="00A95EAC" w:rsidR="00542FCD" w:rsidRDefault="00542FCD" w:rsidP="00DA2770">
      <w:pPr>
        <w:autoSpaceDE w:val="0"/>
        <w:autoSpaceDN w:val="0"/>
        <w:adjustRightInd w:val="0"/>
        <w:spacing w:after="120"/>
        <w:rPr>
          <w:rFonts w:ascii="Arial" w:hAnsi="Arial" w:cs="Arial"/>
          <w:b/>
          <w:bCs/>
          <w:lang w:val="en-US"/>
        </w:rPr>
      </w:pPr>
      <w:r w:rsidRPr="009851FD">
        <w:rPr>
          <w:rFonts w:ascii="Arial" w:hAnsi="Arial" w:cs="Arial"/>
          <w:b/>
          <w:bCs/>
          <w:lang w:val="en-US"/>
        </w:rPr>
        <w:t>7. Please include an ethics statement before your numbered protocol steps, indicating that the protocol follows the animal care guidelines of your institution.</w:t>
      </w:r>
    </w:p>
    <w:p w14:paraId="2B94515C" w14:textId="14715510" w:rsidR="00A359B0" w:rsidRDefault="00B85C34" w:rsidP="00A359B0">
      <w:pPr>
        <w:spacing w:after="120"/>
        <w:rPr>
          <w:rFonts w:ascii="Arial" w:hAnsi="Arial" w:cs="Arial"/>
          <w:color w:val="000000"/>
          <w:lang w:val="en-US"/>
        </w:rPr>
      </w:pPr>
      <w:r w:rsidRPr="00B85C34">
        <w:rPr>
          <w:rFonts w:ascii="Arial" w:hAnsi="Arial" w:cs="Arial"/>
          <w:lang w:val="en-US"/>
        </w:rPr>
        <w:t>An ethics statement has been included</w:t>
      </w:r>
      <w:r>
        <w:rPr>
          <w:rFonts w:ascii="Arial" w:hAnsi="Arial" w:cs="Arial"/>
          <w:lang w:val="en-US"/>
        </w:rPr>
        <w:t xml:space="preserve"> </w:t>
      </w:r>
      <w:r w:rsidR="00DF171E">
        <w:rPr>
          <w:rFonts w:ascii="Arial" w:hAnsi="Arial" w:cs="Arial"/>
          <w:lang w:val="en-US"/>
        </w:rPr>
        <w:t xml:space="preserve">at the beginning of “PROTOCOL” section as follows: </w:t>
      </w:r>
      <w:r w:rsidR="00DF171E" w:rsidRPr="00EF3489">
        <w:rPr>
          <w:rFonts w:ascii="Arial" w:hAnsi="Arial" w:cs="Arial"/>
          <w:lang w:val="en-US"/>
        </w:rPr>
        <w:t>“All methods described in this protocol have been approved by the institutional Animal Care and Use Committee (IACUC) of Bar-</w:t>
      </w:r>
      <w:proofErr w:type="spellStart"/>
      <w:r w:rsidR="00DF171E" w:rsidRPr="00EF3489">
        <w:rPr>
          <w:rFonts w:ascii="Arial" w:hAnsi="Arial" w:cs="Arial"/>
          <w:lang w:val="en-US"/>
        </w:rPr>
        <w:t>Ilan</w:t>
      </w:r>
      <w:proofErr w:type="spellEnd"/>
      <w:r w:rsidR="00DF171E" w:rsidRPr="00EF3489">
        <w:rPr>
          <w:rFonts w:ascii="Arial" w:hAnsi="Arial" w:cs="Arial"/>
          <w:lang w:val="en-US"/>
        </w:rPr>
        <w:t xml:space="preserve"> University”</w:t>
      </w:r>
      <w:r w:rsidR="00A359B0" w:rsidRPr="00EF3489">
        <w:rPr>
          <w:rFonts w:ascii="Arial" w:hAnsi="Arial" w:cs="Arial"/>
          <w:lang w:val="en-US"/>
        </w:rPr>
        <w:t xml:space="preserve"> </w:t>
      </w:r>
      <w:r w:rsidR="00A359B0" w:rsidRPr="00533EE1">
        <w:rPr>
          <w:rFonts w:ascii="Arial" w:hAnsi="Arial" w:cs="Arial"/>
          <w:color w:val="000000"/>
          <w:lang w:val="en-US"/>
        </w:rPr>
        <w:t xml:space="preserve">(lines </w:t>
      </w:r>
      <w:r w:rsidR="006502C5" w:rsidRPr="00533EE1">
        <w:rPr>
          <w:rFonts w:ascii="Arial" w:hAnsi="Arial" w:cs="Arial"/>
          <w:color w:val="000000"/>
          <w:lang w:val="en-US"/>
        </w:rPr>
        <w:t>10</w:t>
      </w:r>
      <w:r w:rsidR="00533EE1" w:rsidRPr="00533EE1">
        <w:rPr>
          <w:rFonts w:ascii="Arial" w:hAnsi="Arial" w:cs="Arial"/>
          <w:color w:val="000000"/>
          <w:lang w:val="en-US"/>
        </w:rPr>
        <w:t>1</w:t>
      </w:r>
      <w:r w:rsidR="006502C5" w:rsidRPr="00533EE1">
        <w:rPr>
          <w:rFonts w:ascii="Arial" w:hAnsi="Arial" w:cs="Arial"/>
          <w:color w:val="000000"/>
          <w:lang w:val="en-US"/>
        </w:rPr>
        <w:t>-10</w:t>
      </w:r>
      <w:r w:rsidR="00533EE1" w:rsidRPr="00533EE1">
        <w:rPr>
          <w:rFonts w:ascii="Arial" w:hAnsi="Arial" w:cs="Arial"/>
          <w:color w:val="000000"/>
          <w:lang w:val="en-US"/>
        </w:rPr>
        <w:t>2</w:t>
      </w:r>
      <w:r w:rsidR="00A359B0" w:rsidRPr="00533EE1">
        <w:rPr>
          <w:rFonts w:ascii="Arial" w:hAnsi="Arial" w:cs="Arial"/>
          <w:color w:val="000000"/>
          <w:lang w:val="en-US"/>
        </w:rPr>
        <w:t xml:space="preserve"> in</w:t>
      </w:r>
      <w:r w:rsidR="00A359B0" w:rsidRPr="006502C5">
        <w:rPr>
          <w:rFonts w:ascii="Arial" w:hAnsi="Arial" w:cs="Arial"/>
          <w:color w:val="000000"/>
          <w:lang w:val="en-US"/>
        </w:rPr>
        <w:t xml:space="preserve"> the revised manuscript).</w:t>
      </w:r>
    </w:p>
    <w:p w14:paraId="6ED6AA9B" w14:textId="77777777" w:rsidR="00315EE6" w:rsidRDefault="00315EE6" w:rsidP="0061107A">
      <w:pPr>
        <w:autoSpaceDE w:val="0"/>
        <w:autoSpaceDN w:val="0"/>
        <w:adjustRightInd w:val="0"/>
        <w:spacing w:after="120"/>
        <w:rPr>
          <w:rFonts w:ascii="Arial" w:hAnsi="Arial" w:cs="Arial"/>
          <w:b/>
          <w:bCs/>
          <w:lang w:val="en-US"/>
        </w:rPr>
      </w:pPr>
    </w:p>
    <w:p w14:paraId="228E7919" w14:textId="0E8DBEA0" w:rsidR="00542FCD" w:rsidRPr="00EF3489" w:rsidRDefault="00542FCD" w:rsidP="0061107A">
      <w:pPr>
        <w:autoSpaceDE w:val="0"/>
        <w:autoSpaceDN w:val="0"/>
        <w:adjustRightInd w:val="0"/>
        <w:spacing w:after="120"/>
        <w:rPr>
          <w:rFonts w:ascii="Arial" w:hAnsi="Arial" w:cs="Arial"/>
          <w:b/>
          <w:bCs/>
          <w:lang w:val="en-US"/>
        </w:rPr>
      </w:pPr>
      <w:r w:rsidRPr="009851FD">
        <w:rPr>
          <w:rFonts w:ascii="Arial" w:hAnsi="Arial" w:cs="Arial"/>
          <w:b/>
          <w:bCs/>
          <w:lang w:val="en-US"/>
        </w:rPr>
        <w:t xml:space="preserve">8. Use SI units as much as possible and abbreviate all units: </w:t>
      </w:r>
      <w:r w:rsidRPr="00EF3489">
        <w:rPr>
          <w:rFonts w:ascii="Arial" w:hAnsi="Arial" w:cs="Arial"/>
          <w:b/>
          <w:bCs/>
          <w:lang w:val="en-US"/>
        </w:rPr>
        <w:t xml:space="preserve">L, mL, </w:t>
      </w:r>
      <w:proofErr w:type="spellStart"/>
      <w:r w:rsidRPr="00EF3489">
        <w:rPr>
          <w:rFonts w:ascii="Arial" w:hAnsi="Arial" w:cs="Arial"/>
          <w:b/>
          <w:bCs/>
          <w:lang w:val="en-US"/>
        </w:rPr>
        <w:t>μL</w:t>
      </w:r>
      <w:proofErr w:type="spellEnd"/>
      <w:r w:rsidRPr="00EF3489">
        <w:rPr>
          <w:rFonts w:ascii="Arial" w:hAnsi="Arial" w:cs="Arial"/>
          <w:b/>
          <w:bCs/>
          <w:lang w:val="en-US"/>
        </w:rPr>
        <w:t>, cm, kg, etc. Use h, min, s, for hour, minute, second.</w:t>
      </w:r>
    </w:p>
    <w:p w14:paraId="06663F15" w14:textId="4CEFEA39" w:rsidR="00051F84" w:rsidRPr="0061107A" w:rsidRDefault="0061107A" w:rsidP="0061107A">
      <w:pPr>
        <w:autoSpaceDE w:val="0"/>
        <w:autoSpaceDN w:val="0"/>
        <w:adjustRightInd w:val="0"/>
        <w:spacing w:after="120"/>
        <w:rPr>
          <w:rFonts w:ascii="Arial" w:hAnsi="Arial" w:cs="Arial"/>
          <w:lang w:val="en-US"/>
        </w:rPr>
      </w:pPr>
      <w:commentRangeStart w:id="2"/>
      <w:r w:rsidRPr="00EF3489">
        <w:rPr>
          <w:rFonts w:ascii="Arial" w:hAnsi="Arial" w:cs="Arial"/>
          <w:lang w:val="en-US"/>
        </w:rPr>
        <w:t>All units throughout the manuscript have been abbreviated as suggested</w:t>
      </w:r>
      <w:r>
        <w:rPr>
          <w:rFonts w:ascii="Arial" w:hAnsi="Arial" w:cs="Arial"/>
          <w:lang w:val="en-US"/>
        </w:rPr>
        <w:t xml:space="preserve"> above.</w:t>
      </w:r>
      <w:commentRangeEnd w:id="2"/>
      <w:r w:rsidR="008978DF">
        <w:rPr>
          <w:rStyle w:val="CommentReference"/>
        </w:rPr>
        <w:commentReference w:id="2"/>
      </w:r>
    </w:p>
    <w:p w14:paraId="7AE5B638" w14:textId="77777777" w:rsidR="00542FCD" w:rsidRPr="009851FD" w:rsidRDefault="00542FCD" w:rsidP="00542FCD">
      <w:pPr>
        <w:autoSpaceDE w:val="0"/>
        <w:autoSpaceDN w:val="0"/>
        <w:adjustRightInd w:val="0"/>
        <w:rPr>
          <w:rFonts w:ascii="Arial" w:hAnsi="Arial" w:cs="Arial"/>
          <w:b/>
          <w:bCs/>
          <w:lang w:val="en-US"/>
        </w:rPr>
      </w:pPr>
    </w:p>
    <w:p w14:paraId="5AF8D1F6" w14:textId="454AD8A6" w:rsidR="00542FCD" w:rsidRPr="009851FD" w:rsidRDefault="00542FCD" w:rsidP="00C83BCD">
      <w:pPr>
        <w:autoSpaceDE w:val="0"/>
        <w:autoSpaceDN w:val="0"/>
        <w:adjustRightInd w:val="0"/>
        <w:spacing w:after="120"/>
        <w:rPr>
          <w:rFonts w:ascii="Arial" w:hAnsi="Arial" w:cs="Arial"/>
          <w:b/>
          <w:bCs/>
          <w:lang w:val="en-US"/>
        </w:rPr>
      </w:pPr>
      <w:r w:rsidRPr="00C83BCD">
        <w:rPr>
          <w:rFonts w:ascii="Arial" w:hAnsi="Arial" w:cs="Arial"/>
          <w:b/>
          <w:bCs/>
          <w:lang w:val="en-US"/>
        </w:rPr>
        <w:t>9.</w:t>
      </w:r>
      <w:r w:rsidRPr="00CA0B54">
        <w:rPr>
          <w:rFonts w:ascii="Arial" w:hAnsi="Arial" w:cs="Arial"/>
          <w:b/>
          <w:bCs/>
          <w:lang w:val="en-US"/>
        </w:rPr>
        <w:t xml:space="preserve"> Please add more details to your protocol steps. Please ensure you answer the “how” question, i.e., how is the step performed? Alternatively, add references to published material specifying how to perform the protocol action.</w:t>
      </w:r>
    </w:p>
    <w:p w14:paraId="63664207" w14:textId="27531E16" w:rsidR="00542FCD" w:rsidRPr="00C576CD" w:rsidRDefault="00C576CD" w:rsidP="00C83BCD">
      <w:pPr>
        <w:autoSpaceDE w:val="0"/>
        <w:autoSpaceDN w:val="0"/>
        <w:adjustRightInd w:val="0"/>
        <w:spacing w:after="120"/>
        <w:rPr>
          <w:rFonts w:ascii="Arial" w:hAnsi="Arial" w:cs="Arial"/>
          <w:lang w:val="en-US"/>
        </w:rPr>
      </w:pPr>
      <w:r>
        <w:rPr>
          <w:rFonts w:ascii="Arial" w:hAnsi="Arial" w:cs="Arial"/>
          <w:lang w:val="en-US"/>
        </w:rPr>
        <w:t xml:space="preserve">We have now added more details to existent parts of the protocol, </w:t>
      </w:r>
      <w:r w:rsidR="00C83BCD">
        <w:rPr>
          <w:rFonts w:ascii="Arial" w:hAnsi="Arial" w:cs="Arial"/>
          <w:lang w:val="en-US"/>
        </w:rPr>
        <w:t>and</w:t>
      </w:r>
      <w:r>
        <w:rPr>
          <w:rFonts w:ascii="Arial" w:hAnsi="Arial" w:cs="Arial"/>
          <w:lang w:val="en-US"/>
        </w:rPr>
        <w:t xml:space="preserve"> additional steps in the protocol describing in </w:t>
      </w:r>
      <w:r w:rsidR="00C83BCD">
        <w:rPr>
          <w:rFonts w:ascii="Arial" w:hAnsi="Arial" w:cs="Arial"/>
          <w:lang w:val="en-US"/>
        </w:rPr>
        <w:t>detail</w:t>
      </w:r>
      <w:r>
        <w:rPr>
          <w:rFonts w:ascii="Arial" w:hAnsi="Arial" w:cs="Arial"/>
          <w:lang w:val="en-US"/>
        </w:rPr>
        <w:t xml:space="preserve"> the </w:t>
      </w:r>
      <w:r w:rsidR="00C83BCD">
        <w:rPr>
          <w:rFonts w:ascii="Arial" w:hAnsi="Arial" w:cs="Arial"/>
          <w:lang w:val="en-US"/>
        </w:rPr>
        <w:t xml:space="preserve">microscope setup and imaging stages </w:t>
      </w:r>
      <w:r w:rsidR="00C83BCD" w:rsidRPr="00533EE1">
        <w:rPr>
          <w:rFonts w:ascii="Arial" w:hAnsi="Arial" w:cs="Arial"/>
          <w:lang w:val="en-US"/>
        </w:rPr>
        <w:t xml:space="preserve">(lines </w:t>
      </w:r>
      <w:r w:rsidR="006502C5" w:rsidRPr="00533EE1">
        <w:rPr>
          <w:rFonts w:ascii="Arial" w:hAnsi="Arial" w:cs="Arial"/>
          <w:lang w:val="en-US"/>
        </w:rPr>
        <w:t>18</w:t>
      </w:r>
      <w:r w:rsidR="00533EE1" w:rsidRPr="00533EE1">
        <w:rPr>
          <w:rFonts w:ascii="Arial" w:hAnsi="Arial" w:cs="Arial"/>
          <w:lang w:val="en-US"/>
        </w:rPr>
        <w:t>2</w:t>
      </w:r>
      <w:r w:rsidR="006502C5" w:rsidRPr="00533EE1">
        <w:rPr>
          <w:rFonts w:ascii="Arial" w:hAnsi="Arial" w:cs="Arial"/>
          <w:lang w:val="en-US"/>
        </w:rPr>
        <w:t>-2</w:t>
      </w:r>
      <w:r w:rsidR="00533EE1" w:rsidRPr="00533EE1">
        <w:rPr>
          <w:rFonts w:ascii="Arial" w:hAnsi="Arial" w:cs="Arial"/>
          <w:lang w:val="en-US"/>
        </w:rPr>
        <w:t>07</w:t>
      </w:r>
      <w:r w:rsidR="00C83BCD" w:rsidRPr="006502C5">
        <w:rPr>
          <w:rFonts w:ascii="Arial" w:hAnsi="Arial" w:cs="Arial"/>
          <w:lang w:val="en-US"/>
        </w:rPr>
        <w:t xml:space="preserve"> in the revised manuscript).</w:t>
      </w:r>
    </w:p>
    <w:p w14:paraId="7EE92AD6" w14:textId="77777777" w:rsidR="00B32BE9" w:rsidRDefault="00B32BE9" w:rsidP="00542FCD">
      <w:pPr>
        <w:autoSpaceDE w:val="0"/>
        <w:autoSpaceDN w:val="0"/>
        <w:adjustRightInd w:val="0"/>
        <w:rPr>
          <w:rFonts w:ascii="Arial" w:hAnsi="Arial" w:cs="Arial"/>
          <w:b/>
          <w:bCs/>
          <w:lang w:val="en-US"/>
        </w:rPr>
      </w:pPr>
    </w:p>
    <w:p w14:paraId="6F27B232" w14:textId="5799006C" w:rsidR="00542FCD" w:rsidRDefault="00542FCD" w:rsidP="00DA2770">
      <w:pPr>
        <w:autoSpaceDE w:val="0"/>
        <w:autoSpaceDN w:val="0"/>
        <w:adjustRightInd w:val="0"/>
        <w:spacing w:after="120"/>
        <w:rPr>
          <w:rFonts w:ascii="Arial" w:hAnsi="Arial" w:cs="Arial"/>
          <w:b/>
          <w:bCs/>
          <w:lang w:val="en-US"/>
        </w:rPr>
      </w:pPr>
      <w:r w:rsidRPr="009851FD">
        <w:rPr>
          <w:rFonts w:ascii="Arial" w:hAnsi="Arial" w:cs="Arial"/>
          <w:b/>
          <w:bCs/>
          <w:lang w:val="en-US"/>
        </w:rPr>
        <w:t>10. Lines 82-85: Please provide more details on generation of MEFs. In case it is a well-established protocol, a citation would suffice.</w:t>
      </w:r>
    </w:p>
    <w:p w14:paraId="1333C579" w14:textId="5E470710" w:rsidR="00051F84" w:rsidRDefault="00DF171E" w:rsidP="00DA2770">
      <w:pPr>
        <w:autoSpaceDE w:val="0"/>
        <w:autoSpaceDN w:val="0"/>
        <w:adjustRightInd w:val="0"/>
        <w:rPr>
          <w:rFonts w:ascii="Arial" w:hAnsi="Arial" w:cs="Arial"/>
          <w:lang w:val="en-US"/>
        </w:rPr>
      </w:pPr>
      <w:r>
        <w:rPr>
          <w:rFonts w:ascii="Arial" w:hAnsi="Arial" w:cs="Arial"/>
          <w:lang w:val="en-US"/>
        </w:rPr>
        <w:t>For the generation of MEFs, we used a protocol which is described in the following link:</w:t>
      </w:r>
    </w:p>
    <w:p w14:paraId="65E6E58C" w14:textId="590CDC45" w:rsidR="00DF171E" w:rsidRDefault="00FA0233" w:rsidP="00DA2770">
      <w:pPr>
        <w:autoSpaceDE w:val="0"/>
        <w:autoSpaceDN w:val="0"/>
        <w:adjustRightInd w:val="0"/>
        <w:rPr>
          <w:rFonts w:ascii="Arial" w:hAnsi="Arial" w:cs="Arial"/>
          <w:lang w:val="en-US"/>
        </w:rPr>
      </w:pPr>
      <w:hyperlink r:id="rId10" w:history="1">
        <w:r w:rsidR="00DF171E" w:rsidRPr="00024E8B">
          <w:rPr>
            <w:rStyle w:val="Hyperlink"/>
            <w:rFonts w:ascii="Arial" w:hAnsi="Arial" w:cs="Arial"/>
            <w:lang w:val="en-US"/>
          </w:rPr>
          <w:t>http://jacks-lab.mit.edu/protocols/making_mefs</w:t>
        </w:r>
      </w:hyperlink>
      <w:r w:rsidR="00DF171E">
        <w:rPr>
          <w:rFonts w:ascii="Arial" w:hAnsi="Arial" w:cs="Arial"/>
          <w:lang w:val="en-US"/>
        </w:rPr>
        <w:t xml:space="preserve">. A reference to this link has now been included in the </w:t>
      </w:r>
      <w:r w:rsidR="00DF171E" w:rsidRPr="00533EE1">
        <w:rPr>
          <w:rFonts w:ascii="Arial" w:hAnsi="Arial" w:cs="Arial"/>
          <w:lang w:val="en-US"/>
        </w:rPr>
        <w:t>text (line</w:t>
      </w:r>
      <w:r w:rsidR="00A359B0" w:rsidRPr="00533EE1">
        <w:rPr>
          <w:rFonts w:ascii="Arial" w:hAnsi="Arial" w:cs="Arial"/>
          <w:lang w:val="en-US"/>
        </w:rPr>
        <w:t xml:space="preserve"> </w:t>
      </w:r>
      <w:r w:rsidR="006502C5" w:rsidRPr="00533EE1">
        <w:rPr>
          <w:rFonts w:ascii="Arial" w:hAnsi="Arial" w:cs="Arial"/>
          <w:lang w:val="en-US"/>
        </w:rPr>
        <w:t>1</w:t>
      </w:r>
      <w:r w:rsidR="00533EE1" w:rsidRPr="00533EE1">
        <w:rPr>
          <w:rFonts w:ascii="Arial" w:hAnsi="Arial" w:cs="Arial"/>
          <w:lang w:val="en-US"/>
        </w:rPr>
        <w:t>07</w:t>
      </w:r>
      <w:r w:rsidR="006502C5" w:rsidRPr="00533EE1">
        <w:rPr>
          <w:rFonts w:ascii="Arial" w:hAnsi="Arial" w:cs="Arial"/>
          <w:lang w:val="en-US"/>
        </w:rPr>
        <w:t>-1</w:t>
      </w:r>
      <w:r w:rsidR="00533EE1" w:rsidRPr="00533EE1">
        <w:rPr>
          <w:rFonts w:ascii="Arial" w:hAnsi="Arial" w:cs="Arial"/>
          <w:lang w:val="en-US"/>
        </w:rPr>
        <w:t>08</w:t>
      </w:r>
      <w:r w:rsidR="00A359B0" w:rsidRPr="00533EE1">
        <w:rPr>
          <w:rFonts w:ascii="Arial" w:hAnsi="Arial" w:cs="Arial"/>
          <w:lang w:val="en-US"/>
        </w:rPr>
        <w:t xml:space="preserve"> in the</w:t>
      </w:r>
      <w:r w:rsidR="00A359B0" w:rsidRPr="006502C5">
        <w:rPr>
          <w:rFonts w:ascii="Arial" w:hAnsi="Arial" w:cs="Arial"/>
          <w:lang w:val="en-US"/>
        </w:rPr>
        <w:t xml:space="preserve"> revised manuscript</w:t>
      </w:r>
      <w:r w:rsidR="00DF171E" w:rsidRPr="006502C5">
        <w:rPr>
          <w:rFonts w:ascii="Arial" w:hAnsi="Arial" w:cs="Arial"/>
          <w:lang w:val="en-US"/>
        </w:rPr>
        <w:t>).</w:t>
      </w:r>
    </w:p>
    <w:p w14:paraId="3AFC16CE" w14:textId="77777777" w:rsidR="00DF171E" w:rsidRPr="00DF171E" w:rsidRDefault="00DF171E" w:rsidP="00542FCD">
      <w:pPr>
        <w:autoSpaceDE w:val="0"/>
        <w:autoSpaceDN w:val="0"/>
        <w:adjustRightInd w:val="0"/>
        <w:rPr>
          <w:rFonts w:ascii="Arial" w:hAnsi="Arial" w:cs="Arial"/>
          <w:lang w:val="en-US"/>
        </w:rPr>
      </w:pPr>
    </w:p>
    <w:p w14:paraId="60EC146F" w14:textId="17E1413D" w:rsidR="00542FCD" w:rsidRDefault="00542FCD" w:rsidP="00542FCD">
      <w:pPr>
        <w:autoSpaceDE w:val="0"/>
        <w:autoSpaceDN w:val="0"/>
        <w:adjustRightInd w:val="0"/>
        <w:rPr>
          <w:rFonts w:ascii="Arial" w:hAnsi="Arial" w:cs="Arial"/>
          <w:b/>
          <w:bCs/>
          <w:lang w:val="en-US"/>
        </w:rPr>
      </w:pPr>
      <w:r w:rsidRPr="009851FD">
        <w:rPr>
          <w:rFonts w:ascii="Arial" w:hAnsi="Arial" w:cs="Arial"/>
          <w:b/>
          <w:bCs/>
          <w:lang w:val="en-US"/>
        </w:rPr>
        <w:t>11. Step 1.1: How were the cells cultured? Was a tissue culture flask or well plate used?</w:t>
      </w:r>
    </w:p>
    <w:p w14:paraId="379076CF" w14:textId="70498D13" w:rsidR="00051F84" w:rsidRPr="0061107A" w:rsidRDefault="003F5833" w:rsidP="00542FCD">
      <w:pPr>
        <w:autoSpaceDE w:val="0"/>
        <w:autoSpaceDN w:val="0"/>
        <w:adjustRightInd w:val="0"/>
        <w:rPr>
          <w:rFonts w:ascii="Arial" w:hAnsi="Arial" w:cs="Arial"/>
          <w:lang w:val="en-US"/>
        </w:rPr>
      </w:pPr>
      <w:r>
        <w:rPr>
          <w:rFonts w:ascii="Arial" w:hAnsi="Arial" w:cs="Arial"/>
          <w:lang w:val="en-US"/>
        </w:rPr>
        <w:t xml:space="preserve">Cells were cultured in 10 cm diameter tissue culture plates. These details were added to section 1.1 </w:t>
      </w:r>
      <w:r w:rsidRPr="00533EE1">
        <w:rPr>
          <w:rFonts w:ascii="Arial" w:hAnsi="Arial" w:cs="Arial"/>
          <w:lang w:val="en-US"/>
        </w:rPr>
        <w:t xml:space="preserve">(line </w:t>
      </w:r>
      <w:r w:rsidR="006502C5" w:rsidRPr="00533EE1">
        <w:rPr>
          <w:rFonts w:ascii="Arial" w:hAnsi="Arial" w:cs="Arial"/>
          <w:lang w:val="en-US"/>
        </w:rPr>
        <w:t>11</w:t>
      </w:r>
      <w:r w:rsidR="00533EE1" w:rsidRPr="00533EE1">
        <w:rPr>
          <w:rFonts w:ascii="Arial" w:hAnsi="Arial" w:cs="Arial"/>
          <w:lang w:val="en-US"/>
        </w:rPr>
        <w:t>2</w:t>
      </w:r>
      <w:r w:rsidRPr="00533EE1">
        <w:rPr>
          <w:rFonts w:ascii="Arial" w:hAnsi="Arial" w:cs="Arial"/>
          <w:lang w:val="en-US"/>
        </w:rPr>
        <w:t xml:space="preserve"> in the</w:t>
      </w:r>
      <w:r w:rsidRPr="006502C5">
        <w:rPr>
          <w:rFonts w:ascii="Arial" w:hAnsi="Arial" w:cs="Arial"/>
          <w:lang w:val="en-US"/>
        </w:rPr>
        <w:t xml:space="preserve"> revised manuscript).</w:t>
      </w:r>
    </w:p>
    <w:p w14:paraId="615AD20A" w14:textId="77777777" w:rsidR="00542FCD" w:rsidRPr="009851FD" w:rsidRDefault="00542FCD" w:rsidP="00542FCD">
      <w:pPr>
        <w:autoSpaceDE w:val="0"/>
        <w:autoSpaceDN w:val="0"/>
        <w:adjustRightInd w:val="0"/>
        <w:rPr>
          <w:rFonts w:ascii="Arial" w:hAnsi="Arial" w:cs="Arial"/>
          <w:b/>
          <w:bCs/>
          <w:lang w:val="en-US"/>
        </w:rPr>
      </w:pPr>
    </w:p>
    <w:p w14:paraId="0D5CEB45" w14:textId="416197ED" w:rsidR="003F5833" w:rsidRDefault="00542FCD" w:rsidP="00CF44C8">
      <w:pPr>
        <w:autoSpaceDE w:val="0"/>
        <w:autoSpaceDN w:val="0"/>
        <w:adjustRightInd w:val="0"/>
        <w:rPr>
          <w:rFonts w:ascii="Arial" w:hAnsi="Arial" w:cs="Arial"/>
          <w:b/>
          <w:bCs/>
          <w:lang w:val="en-US"/>
        </w:rPr>
      </w:pPr>
      <w:r w:rsidRPr="009851FD">
        <w:rPr>
          <w:rFonts w:ascii="Arial" w:hAnsi="Arial" w:cs="Arial"/>
          <w:b/>
          <w:bCs/>
          <w:lang w:val="en-US"/>
        </w:rPr>
        <w:t>12. Line 107-113: Please merge the notes in to one “NOTE”.</w:t>
      </w:r>
    </w:p>
    <w:p w14:paraId="580E2C46" w14:textId="61A6DD90" w:rsidR="003F5833" w:rsidRPr="003F5833" w:rsidRDefault="003F5833" w:rsidP="00CF44C8">
      <w:pPr>
        <w:autoSpaceDE w:val="0"/>
        <w:autoSpaceDN w:val="0"/>
        <w:adjustRightInd w:val="0"/>
        <w:rPr>
          <w:rFonts w:ascii="Arial" w:hAnsi="Arial" w:cs="Arial"/>
          <w:lang w:val="en-US"/>
        </w:rPr>
      </w:pPr>
      <w:r w:rsidRPr="003F5833">
        <w:rPr>
          <w:rFonts w:ascii="Arial" w:hAnsi="Arial" w:cs="Arial"/>
          <w:lang w:val="en-US"/>
        </w:rPr>
        <w:t>Lines 107-113 were merged into one “NOTE” accordingly</w:t>
      </w:r>
      <w:r>
        <w:rPr>
          <w:rFonts w:ascii="Arial" w:hAnsi="Arial" w:cs="Arial"/>
          <w:lang w:val="en-US"/>
        </w:rPr>
        <w:t xml:space="preserve"> </w:t>
      </w:r>
      <w:r w:rsidRPr="00533EE1">
        <w:rPr>
          <w:rFonts w:ascii="Arial" w:hAnsi="Arial" w:cs="Arial"/>
          <w:lang w:val="en-US"/>
        </w:rPr>
        <w:t xml:space="preserve">(lines </w:t>
      </w:r>
      <w:r w:rsidR="006502C5" w:rsidRPr="00533EE1">
        <w:rPr>
          <w:rFonts w:ascii="Arial" w:hAnsi="Arial" w:cs="Arial"/>
          <w:lang w:val="en-US"/>
        </w:rPr>
        <w:t>1</w:t>
      </w:r>
      <w:r w:rsidR="00533EE1" w:rsidRPr="00533EE1">
        <w:rPr>
          <w:rFonts w:ascii="Arial" w:hAnsi="Arial" w:cs="Arial"/>
          <w:lang w:val="en-US"/>
        </w:rPr>
        <w:t>46</w:t>
      </w:r>
      <w:r w:rsidR="006502C5" w:rsidRPr="00533EE1">
        <w:rPr>
          <w:rFonts w:ascii="Arial" w:hAnsi="Arial" w:cs="Arial"/>
          <w:lang w:val="en-US"/>
        </w:rPr>
        <w:t>-15</w:t>
      </w:r>
      <w:r w:rsidR="00533EE1" w:rsidRPr="00533EE1">
        <w:rPr>
          <w:rFonts w:ascii="Arial" w:hAnsi="Arial" w:cs="Arial"/>
          <w:lang w:val="en-US"/>
        </w:rPr>
        <w:t>1</w:t>
      </w:r>
      <w:r w:rsidRPr="00533EE1">
        <w:rPr>
          <w:rFonts w:ascii="Arial" w:hAnsi="Arial" w:cs="Arial"/>
          <w:lang w:val="en-US"/>
        </w:rPr>
        <w:t xml:space="preserve"> in the</w:t>
      </w:r>
      <w:r w:rsidRPr="006502C5">
        <w:rPr>
          <w:rFonts w:ascii="Arial" w:hAnsi="Arial" w:cs="Arial"/>
          <w:lang w:val="en-US"/>
        </w:rPr>
        <w:t xml:space="preserve"> revised manuscript).</w:t>
      </w:r>
    </w:p>
    <w:p w14:paraId="4CB4710B" w14:textId="77777777" w:rsidR="003F5833" w:rsidRDefault="003F5833" w:rsidP="00CF44C8">
      <w:pPr>
        <w:autoSpaceDE w:val="0"/>
        <w:autoSpaceDN w:val="0"/>
        <w:adjustRightInd w:val="0"/>
        <w:rPr>
          <w:rFonts w:ascii="Arial" w:hAnsi="Arial" w:cs="Arial"/>
          <w:b/>
          <w:bCs/>
          <w:lang w:val="en-US"/>
        </w:rPr>
      </w:pPr>
    </w:p>
    <w:p w14:paraId="68C88964" w14:textId="40BA78AE" w:rsidR="00542FCD" w:rsidRPr="009851FD" w:rsidRDefault="00542FCD" w:rsidP="00CF44C8">
      <w:pPr>
        <w:autoSpaceDE w:val="0"/>
        <w:autoSpaceDN w:val="0"/>
        <w:adjustRightInd w:val="0"/>
        <w:rPr>
          <w:rFonts w:ascii="Arial" w:hAnsi="Arial" w:cs="Arial"/>
          <w:b/>
          <w:bCs/>
          <w:lang w:val="en-US"/>
        </w:rPr>
      </w:pPr>
      <w:r w:rsidRPr="009851FD">
        <w:rPr>
          <w:rFonts w:ascii="Arial" w:hAnsi="Arial" w:cs="Arial"/>
          <w:b/>
          <w:bCs/>
          <w:lang w:val="en-US"/>
        </w:rPr>
        <w:t>13. Step 3.2: How was trypsinization and cell inactivation done? How much trypsin was added? How much medium was added to neutralize trypsin?</w:t>
      </w:r>
    </w:p>
    <w:p w14:paraId="37E6A14D" w14:textId="6E1B908A" w:rsidR="003F5833" w:rsidRPr="0061107A" w:rsidRDefault="003F5833" w:rsidP="003F5833">
      <w:pPr>
        <w:autoSpaceDE w:val="0"/>
        <w:autoSpaceDN w:val="0"/>
        <w:adjustRightInd w:val="0"/>
        <w:rPr>
          <w:rFonts w:ascii="Arial" w:hAnsi="Arial" w:cs="Arial"/>
          <w:lang w:val="en-US"/>
        </w:rPr>
      </w:pPr>
      <w:r>
        <w:rPr>
          <w:rFonts w:ascii="Arial" w:hAnsi="Arial" w:cs="Arial"/>
          <w:lang w:val="en-US"/>
        </w:rPr>
        <w:t xml:space="preserve">Cells were </w:t>
      </w:r>
      <w:proofErr w:type="spellStart"/>
      <w:r>
        <w:rPr>
          <w:rFonts w:ascii="Arial" w:hAnsi="Arial" w:cs="Arial"/>
          <w:lang w:val="en-US"/>
        </w:rPr>
        <w:t>trypsinized</w:t>
      </w:r>
      <w:proofErr w:type="spellEnd"/>
      <w:r>
        <w:rPr>
          <w:rFonts w:ascii="Arial" w:hAnsi="Arial" w:cs="Arial"/>
          <w:lang w:val="en-US"/>
        </w:rPr>
        <w:t xml:space="preserve"> in 1 ml/10 cm tissue culture plate and were inactivated by adding 5 ml complete medium. These details were added to section 1.1 </w:t>
      </w:r>
      <w:r w:rsidRPr="00533EE1">
        <w:rPr>
          <w:rFonts w:ascii="Arial" w:hAnsi="Arial" w:cs="Arial"/>
          <w:lang w:val="en-US"/>
        </w:rPr>
        <w:t>(line</w:t>
      </w:r>
      <w:r w:rsidR="006502C5" w:rsidRPr="00533EE1">
        <w:rPr>
          <w:rFonts w:ascii="Arial" w:hAnsi="Arial" w:cs="Arial"/>
          <w:lang w:val="en-US"/>
        </w:rPr>
        <w:t>s</w:t>
      </w:r>
      <w:r w:rsidRPr="00533EE1">
        <w:rPr>
          <w:rFonts w:ascii="Arial" w:hAnsi="Arial" w:cs="Arial"/>
          <w:lang w:val="en-US"/>
        </w:rPr>
        <w:t xml:space="preserve"> </w:t>
      </w:r>
      <w:r w:rsidR="006502C5" w:rsidRPr="00533EE1">
        <w:rPr>
          <w:rFonts w:ascii="Arial" w:hAnsi="Arial" w:cs="Arial"/>
          <w:lang w:val="en-US"/>
        </w:rPr>
        <w:t>1</w:t>
      </w:r>
      <w:r w:rsidR="00533EE1" w:rsidRPr="00533EE1">
        <w:rPr>
          <w:rFonts w:ascii="Arial" w:hAnsi="Arial" w:cs="Arial"/>
          <w:lang w:val="en-US"/>
        </w:rPr>
        <w:t>64</w:t>
      </w:r>
      <w:r w:rsidR="006502C5" w:rsidRPr="00533EE1">
        <w:rPr>
          <w:rFonts w:ascii="Arial" w:hAnsi="Arial" w:cs="Arial"/>
          <w:lang w:val="en-US"/>
        </w:rPr>
        <w:t>-1</w:t>
      </w:r>
      <w:r w:rsidR="00533EE1" w:rsidRPr="00533EE1">
        <w:rPr>
          <w:rFonts w:ascii="Arial" w:hAnsi="Arial" w:cs="Arial"/>
          <w:lang w:val="en-US"/>
        </w:rPr>
        <w:t>66</w:t>
      </w:r>
      <w:r w:rsidRPr="00533EE1">
        <w:rPr>
          <w:rFonts w:ascii="Arial" w:hAnsi="Arial" w:cs="Arial"/>
          <w:lang w:val="en-US"/>
        </w:rPr>
        <w:t xml:space="preserve"> i</w:t>
      </w:r>
      <w:r w:rsidRPr="006502C5">
        <w:rPr>
          <w:rFonts w:ascii="Arial" w:hAnsi="Arial" w:cs="Arial"/>
          <w:lang w:val="en-US"/>
        </w:rPr>
        <w:t>n the revised manuscript).</w:t>
      </w:r>
    </w:p>
    <w:p w14:paraId="4714E87F" w14:textId="77777777" w:rsidR="00051F84" w:rsidRPr="009851FD" w:rsidRDefault="00051F84" w:rsidP="00542FCD">
      <w:pPr>
        <w:autoSpaceDE w:val="0"/>
        <w:autoSpaceDN w:val="0"/>
        <w:adjustRightInd w:val="0"/>
        <w:rPr>
          <w:rFonts w:ascii="Arial" w:hAnsi="Arial" w:cs="Arial"/>
          <w:b/>
          <w:bCs/>
          <w:lang w:val="en-US"/>
        </w:rPr>
      </w:pPr>
    </w:p>
    <w:p w14:paraId="2A86BDC9" w14:textId="77777777" w:rsidR="007E4487" w:rsidRDefault="007E4487" w:rsidP="00542FCD">
      <w:pPr>
        <w:autoSpaceDE w:val="0"/>
        <w:autoSpaceDN w:val="0"/>
        <w:adjustRightInd w:val="0"/>
        <w:rPr>
          <w:rFonts w:ascii="Arial" w:hAnsi="Arial" w:cs="Arial"/>
          <w:b/>
          <w:bCs/>
          <w:lang w:val="en-US"/>
        </w:rPr>
      </w:pPr>
    </w:p>
    <w:p w14:paraId="37D10A6B" w14:textId="77777777" w:rsidR="007E4487" w:rsidRDefault="007E4487" w:rsidP="00542FCD">
      <w:pPr>
        <w:autoSpaceDE w:val="0"/>
        <w:autoSpaceDN w:val="0"/>
        <w:adjustRightInd w:val="0"/>
        <w:rPr>
          <w:rFonts w:ascii="Arial" w:hAnsi="Arial" w:cs="Arial"/>
          <w:b/>
          <w:bCs/>
          <w:lang w:val="en-US"/>
        </w:rPr>
      </w:pPr>
    </w:p>
    <w:p w14:paraId="45EC273C" w14:textId="69897AE4" w:rsidR="00542FCD" w:rsidRPr="00CA0B54" w:rsidRDefault="00542FCD" w:rsidP="00542FCD">
      <w:pPr>
        <w:autoSpaceDE w:val="0"/>
        <w:autoSpaceDN w:val="0"/>
        <w:adjustRightInd w:val="0"/>
        <w:rPr>
          <w:rFonts w:ascii="Arial" w:hAnsi="Arial" w:cs="Arial"/>
          <w:b/>
          <w:bCs/>
          <w:lang w:val="en-US"/>
        </w:rPr>
      </w:pPr>
      <w:r w:rsidRPr="00C83BCD">
        <w:rPr>
          <w:rFonts w:ascii="Arial" w:hAnsi="Arial" w:cs="Arial"/>
          <w:b/>
          <w:bCs/>
          <w:lang w:val="en-US"/>
        </w:rPr>
        <w:lastRenderedPageBreak/>
        <w:t>14.</w:t>
      </w:r>
      <w:r w:rsidRPr="00143CD7">
        <w:rPr>
          <w:rFonts w:ascii="Arial" w:hAnsi="Arial" w:cs="Arial"/>
          <w:b/>
          <w:bCs/>
          <w:lang w:val="en-US"/>
        </w:rPr>
        <w:t xml:space="preserve"> Step</w:t>
      </w:r>
      <w:r w:rsidRPr="00CA0B54">
        <w:rPr>
          <w:rFonts w:ascii="Arial" w:hAnsi="Arial" w:cs="Arial"/>
          <w:b/>
          <w:bCs/>
          <w:lang w:val="en-US"/>
        </w:rPr>
        <w:t xml:space="preserve"> 3.6: How was the plate set up for imaging? How were the images acquired? </w:t>
      </w:r>
    </w:p>
    <w:p w14:paraId="781CC821" w14:textId="2D3C2985" w:rsidR="00542FCD" w:rsidRPr="00CA0B54" w:rsidRDefault="00542FCD" w:rsidP="000B52BB">
      <w:pPr>
        <w:autoSpaceDE w:val="0"/>
        <w:autoSpaceDN w:val="0"/>
        <w:adjustRightInd w:val="0"/>
        <w:spacing w:after="120"/>
        <w:rPr>
          <w:rFonts w:ascii="Arial" w:hAnsi="Arial" w:cs="Arial"/>
          <w:b/>
          <w:bCs/>
          <w:lang w:val="en-US"/>
        </w:rPr>
      </w:pPr>
      <w:r w:rsidRPr="00CA0B54">
        <w:rPr>
          <w:rFonts w:ascii="Arial" w:hAnsi="Arial" w:cs="Arial"/>
          <w:b/>
          <w:bCs/>
          <w:lang w:val="en-US"/>
        </w:rPr>
        <w:t>Please elaborate the steps for acquiring images. If this step needs to be filmed, please make sure to provide all the details such as “click this”, “select that”, “observe this”, etc.</w:t>
      </w:r>
      <w:r w:rsidR="000B52BB">
        <w:rPr>
          <w:rFonts w:ascii="Arial" w:hAnsi="Arial" w:cs="Arial"/>
          <w:b/>
          <w:bCs/>
          <w:lang w:val="en-US"/>
        </w:rPr>
        <w:t xml:space="preserve"> </w:t>
      </w:r>
      <w:r w:rsidRPr="00CA0B54">
        <w:rPr>
          <w:rFonts w:ascii="Arial" w:hAnsi="Arial" w:cs="Arial"/>
          <w:b/>
          <w:bCs/>
          <w:lang w:val="en-US"/>
        </w:rPr>
        <w:t>Please mention all the steps that are necessary to execute the action item.</w:t>
      </w:r>
      <w:r w:rsidR="000B52BB">
        <w:rPr>
          <w:rFonts w:ascii="Arial" w:hAnsi="Arial" w:cs="Arial"/>
          <w:b/>
          <w:bCs/>
          <w:lang w:val="en-US"/>
        </w:rPr>
        <w:t xml:space="preserve"> </w:t>
      </w:r>
      <w:r w:rsidRPr="00CA0B54">
        <w:rPr>
          <w:rFonts w:ascii="Arial" w:hAnsi="Arial" w:cs="Arial"/>
          <w:b/>
          <w:bCs/>
          <w:lang w:val="en-US"/>
        </w:rPr>
        <w:t>Please provide details so a reader may replicate your analysis including buttons clicked, inputs, screen shots, etc.</w:t>
      </w:r>
      <w:r w:rsidR="00E037B7">
        <w:rPr>
          <w:rFonts w:ascii="Arial" w:hAnsi="Arial" w:cs="Arial"/>
          <w:b/>
          <w:bCs/>
          <w:lang w:val="en-US"/>
        </w:rPr>
        <w:t xml:space="preserve"> </w:t>
      </w:r>
      <w:r w:rsidRPr="00CA0B54">
        <w:rPr>
          <w:rFonts w:ascii="Arial" w:hAnsi="Arial" w:cs="Arial"/>
          <w:b/>
          <w:bCs/>
          <w:lang w:val="en-US"/>
        </w:rPr>
        <w:t>Please keep in mind that software steps without a graphical user interface (GUI) cannot be filmed.</w:t>
      </w:r>
    </w:p>
    <w:p w14:paraId="250FA22B" w14:textId="05B4A372" w:rsidR="00542FCD" w:rsidRPr="00C83BCD" w:rsidRDefault="00C83BCD" w:rsidP="00542FCD">
      <w:pPr>
        <w:autoSpaceDE w:val="0"/>
        <w:autoSpaceDN w:val="0"/>
        <w:adjustRightInd w:val="0"/>
        <w:rPr>
          <w:rFonts w:ascii="Arial" w:hAnsi="Arial" w:cs="Arial"/>
          <w:lang w:val="en-US"/>
        </w:rPr>
      </w:pPr>
      <w:r w:rsidRPr="00C83BCD">
        <w:rPr>
          <w:rFonts w:ascii="Arial" w:hAnsi="Arial" w:cs="Arial"/>
          <w:lang w:val="en-US"/>
        </w:rPr>
        <w:t xml:space="preserve">We have now added </w:t>
      </w:r>
      <w:r w:rsidR="006502C5">
        <w:rPr>
          <w:rFonts w:ascii="Arial" w:hAnsi="Arial" w:cs="Arial"/>
          <w:lang w:val="en-US"/>
        </w:rPr>
        <w:t xml:space="preserve">a </w:t>
      </w:r>
      <w:r w:rsidRPr="00C83BCD">
        <w:rPr>
          <w:rFonts w:ascii="Arial" w:hAnsi="Arial" w:cs="Arial"/>
          <w:lang w:val="en-US"/>
        </w:rPr>
        <w:t xml:space="preserve">separate </w:t>
      </w:r>
      <w:r>
        <w:rPr>
          <w:rFonts w:ascii="Arial" w:hAnsi="Arial" w:cs="Arial"/>
          <w:lang w:val="en-US"/>
        </w:rPr>
        <w:t>“</w:t>
      </w:r>
      <w:r w:rsidRPr="00C83BCD">
        <w:rPr>
          <w:rFonts w:ascii="Arial" w:hAnsi="Arial" w:cs="Arial"/>
          <w:lang w:val="en-US"/>
        </w:rPr>
        <w:t>microscope setup</w:t>
      </w:r>
      <w:r w:rsidR="006502C5">
        <w:rPr>
          <w:rFonts w:ascii="Arial" w:hAnsi="Arial" w:cs="Arial"/>
          <w:lang w:val="en-US"/>
        </w:rPr>
        <w:t xml:space="preserve"> and imaging</w:t>
      </w:r>
      <w:r>
        <w:rPr>
          <w:rFonts w:ascii="Arial" w:hAnsi="Arial" w:cs="Arial"/>
          <w:lang w:val="en-US"/>
        </w:rPr>
        <w:t>”</w:t>
      </w:r>
      <w:r w:rsidRPr="00C83BCD">
        <w:rPr>
          <w:rFonts w:ascii="Arial" w:hAnsi="Arial" w:cs="Arial"/>
          <w:lang w:val="en-US"/>
        </w:rPr>
        <w:t xml:space="preserve"> </w:t>
      </w:r>
      <w:r w:rsidR="006502C5">
        <w:rPr>
          <w:rFonts w:ascii="Arial" w:hAnsi="Arial" w:cs="Arial"/>
          <w:lang w:val="en-US"/>
        </w:rPr>
        <w:t>section (new section 4)</w:t>
      </w:r>
      <w:r>
        <w:rPr>
          <w:rFonts w:ascii="Arial" w:hAnsi="Arial" w:cs="Arial"/>
          <w:lang w:val="en-US"/>
        </w:rPr>
        <w:t xml:space="preserve"> to the protocol, detailing all necessary steps for these stages.</w:t>
      </w:r>
    </w:p>
    <w:p w14:paraId="5594D296" w14:textId="77777777" w:rsidR="000B52BB" w:rsidRDefault="000B52BB" w:rsidP="00EF3489">
      <w:pPr>
        <w:autoSpaceDE w:val="0"/>
        <w:autoSpaceDN w:val="0"/>
        <w:adjustRightInd w:val="0"/>
        <w:spacing w:after="120"/>
        <w:rPr>
          <w:rFonts w:ascii="Arial" w:hAnsi="Arial" w:cs="Arial"/>
          <w:b/>
          <w:bCs/>
          <w:lang w:val="en-US"/>
        </w:rPr>
      </w:pPr>
    </w:p>
    <w:p w14:paraId="60C33BC0" w14:textId="7811952D" w:rsidR="00542FCD" w:rsidRPr="00CA0B54" w:rsidRDefault="00542FCD" w:rsidP="00EF3489">
      <w:pPr>
        <w:autoSpaceDE w:val="0"/>
        <w:autoSpaceDN w:val="0"/>
        <w:adjustRightInd w:val="0"/>
        <w:spacing w:after="120"/>
        <w:rPr>
          <w:rFonts w:ascii="Arial" w:hAnsi="Arial" w:cs="Arial"/>
          <w:b/>
          <w:bCs/>
          <w:lang w:val="en-US"/>
        </w:rPr>
      </w:pPr>
      <w:r w:rsidRPr="00CA0B54">
        <w:rPr>
          <w:rFonts w:ascii="Arial" w:hAnsi="Arial" w:cs="Arial"/>
          <w:b/>
          <w:bCs/>
          <w:lang w:val="en-US"/>
        </w:rPr>
        <w:t xml:space="preserve">15. 4.3: Please format the commands/clicks to </w:t>
      </w:r>
      <w:r w:rsidRPr="00A40C0E">
        <w:rPr>
          <w:rFonts w:ascii="Arial" w:hAnsi="Arial" w:cs="Arial"/>
          <w:b/>
          <w:bCs/>
          <w:lang w:val="en-US"/>
        </w:rPr>
        <w:t xml:space="preserve">Images &gt; Stacks &gt; </w:t>
      </w:r>
      <w:proofErr w:type="spellStart"/>
      <w:r w:rsidRPr="00A40C0E">
        <w:rPr>
          <w:rFonts w:ascii="Arial" w:hAnsi="Arial" w:cs="Arial"/>
          <w:b/>
          <w:bCs/>
          <w:lang w:val="en-US"/>
        </w:rPr>
        <w:t>Reslice</w:t>
      </w:r>
      <w:proofErr w:type="spellEnd"/>
      <w:r w:rsidRPr="00CA0B54">
        <w:rPr>
          <w:rFonts w:ascii="Arial" w:hAnsi="Arial" w:cs="Arial"/>
          <w:b/>
          <w:bCs/>
          <w:lang w:val="en-US"/>
        </w:rPr>
        <w:t xml:space="preserve"> to emphasize the commands/options (bold letters with the initial letter capitalized).</w:t>
      </w:r>
    </w:p>
    <w:p w14:paraId="1EF2D551" w14:textId="6AE27153" w:rsidR="00542FCD" w:rsidRDefault="003F5833" w:rsidP="00EF3489">
      <w:pPr>
        <w:autoSpaceDE w:val="0"/>
        <w:autoSpaceDN w:val="0"/>
        <w:adjustRightInd w:val="0"/>
        <w:spacing w:after="120"/>
        <w:rPr>
          <w:rFonts w:ascii="Arial" w:hAnsi="Arial" w:cs="Arial"/>
          <w:lang w:val="en-US"/>
        </w:rPr>
      </w:pPr>
      <w:r>
        <w:rPr>
          <w:rFonts w:ascii="Arial" w:hAnsi="Arial" w:cs="Arial"/>
          <w:lang w:val="en-US"/>
        </w:rPr>
        <w:t xml:space="preserve">The commands were formatted as required </w:t>
      </w:r>
      <w:r w:rsidRPr="00DA7951">
        <w:rPr>
          <w:rFonts w:ascii="Arial" w:hAnsi="Arial" w:cs="Arial"/>
          <w:lang w:val="en-US"/>
        </w:rPr>
        <w:t xml:space="preserve">(lines </w:t>
      </w:r>
      <w:r w:rsidR="006502C5" w:rsidRPr="00DA7951">
        <w:rPr>
          <w:rFonts w:ascii="Arial" w:hAnsi="Arial" w:cs="Arial"/>
          <w:lang w:val="en-US"/>
        </w:rPr>
        <w:t>2</w:t>
      </w:r>
      <w:r w:rsidR="00DA7951" w:rsidRPr="00DA7951">
        <w:rPr>
          <w:rFonts w:ascii="Arial" w:hAnsi="Arial" w:cs="Arial"/>
          <w:lang w:val="en-US"/>
        </w:rPr>
        <w:t>19</w:t>
      </w:r>
      <w:r w:rsidRPr="00DA7951">
        <w:rPr>
          <w:rFonts w:ascii="Arial" w:hAnsi="Arial" w:cs="Arial"/>
          <w:lang w:val="en-US"/>
        </w:rPr>
        <w:t xml:space="preserve"> and </w:t>
      </w:r>
      <w:r w:rsidR="006502C5" w:rsidRPr="00DA7951">
        <w:rPr>
          <w:rFonts w:ascii="Arial" w:hAnsi="Arial" w:cs="Arial"/>
          <w:lang w:val="en-US"/>
        </w:rPr>
        <w:t>28</w:t>
      </w:r>
      <w:r w:rsidR="00DA7951" w:rsidRPr="00DA7951">
        <w:rPr>
          <w:rFonts w:ascii="Arial" w:hAnsi="Arial" w:cs="Arial"/>
          <w:lang w:val="en-US"/>
        </w:rPr>
        <w:t>0</w:t>
      </w:r>
      <w:r w:rsidRPr="00DA7951">
        <w:rPr>
          <w:rFonts w:ascii="Arial" w:hAnsi="Arial" w:cs="Arial"/>
          <w:lang w:val="en-US"/>
        </w:rPr>
        <w:t xml:space="preserve"> in the</w:t>
      </w:r>
      <w:r w:rsidRPr="006502C5">
        <w:rPr>
          <w:rFonts w:ascii="Arial" w:hAnsi="Arial" w:cs="Arial"/>
          <w:lang w:val="en-US"/>
        </w:rPr>
        <w:t xml:space="preserve"> revised manuscript).</w:t>
      </w:r>
    </w:p>
    <w:p w14:paraId="5E08A024" w14:textId="77777777" w:rsidR="00E037B7" w:rsidRPr="003F5833" w:rsidRDefault="00E037B7" w:rsidP="00EF3489">
      <w:pPr>
        <w:autoSpaceDE w:val="0"/>
        <w:autoSpaceDN w:val="0"/>
        <w:adjustRightInd w:val="0"/>
        <w:spacing w:after="120"/>
        <w:rPr>
          <w:rFonts w:ascii="Arial" w:hAnsi="Arial" w:cs="Arial"/>
          <w:lang w:val="en-US"/>
        </w:rPr>
      </w:pPr>
    </w:p>
    <w:p w14:paraId="4A582123" w14:textId="5D68A52F" w:rsidR="00542FCD" w:rsidRDefault="00542FCD" w:rsidP="00031B10">
      <w:pPr>
        <w:autoSpaceDE w:val="0"/>
        <w:autoSpaceDN w:val="0"/>
        <w:adjustRightInd w:val="0"/>
        <w:spacing w:after="120"/>
        <w:rPr>
          <w:rFonts w:ascii="Arial" w:hAnsi="Arial" w:cs="Arial"/>
          <w:b/>
          <w:bCs/>
          <w:lang w:val="en-US"/>
        </w:rPr>
      </w:pPr>
      <w:r w:rsidRPr="00935EBF">
        <w:rPr>
          <w:rFonts w:ascii="Arial" w:hAnsi="Arial" w:cs="Arial"/>
          <w:b/>
          <w:bCs/>
          <w:lang w:val="en-US"/>
        </w:rPr>
        <w:t>16. Step 4.4 NOTE: How is the spreading phase of the cell determined? How is their nucleus different from cells which just started moving and cells which completed movement?</w:t>
      </w:r>
    </w:p>
    <w:p w14:paraId="7237075F" w14:textId="2613D825" w:rsidR="00542FCD" w:rsidRDefault="00155A5F" w:rsidP="00031B10">
      <w:pPr>
        <w:autoSpaceDE w:val="0"/>
        <w:autoSpaceDN w:val="0"/>
        <w:adjustRightInd w:val="0"/>
        <w:spacing w:after="120"/>
        <w:rPr>
          <w:rFonts w:ascii="Arial" w:hAnsi="Arial" w:cs="Arial"/>
          <w:lang w:val="en-US"/>
        </w:rPr>
      </w:pPr>
      <w:r>
        <w:rPr>
          <w:rFonts w:ascii="Arial" w:hAnsi="Arial" w:cs="Arial"/>
          <w:lang w:val="en-US"/>
        </w:rPr>
        <w:t xml:space="preserve">The spreading phase in which imaging is performed is defined as 15 min following plating (when cells adhere to the substrate) and until 1 hr following plating, when </w:t>
      </w:r>
      <w:r w:rsidR="00031B10">
        <w:rPr>
          <w:rFonts w:ascii="Arial" w:hAnsi="Arial" w:cs="Arial"/>
          <w:lang w:val="en-US"/>
        </w:rPr>
        <w:t xml:space="preserve">cells start migrating. The migration of cells can be observed by movement of their nucleus: during spreading the nucleus is stationary, which during cell migration the nucleus is dynamic and localizes at the rear side of the cell to construct leading edge-centrosome-nucleus axis towards the direction of migration. This explanation has now been added to the </w:t>
      </w:r>
      <w:r w:rsidR="006502C5">
        <w:rPr>
          <w:rFonts w:ascii="Arial" w:hAnsi="Arial" w:cs="Arial"/>
          <w:lang w:val="en-US"/>
        </w:rPr>
        <w:t xml:space="preserve">discussion </w:t>
      </w:r>
      <w:r w:rsidR="006502C5" w:rsidRPr="00DA7951">
        <w:rPr>
          <w:rFonts w:ascii="Arial" w:hAnsi="Arial" w:cs="Arial"/>
          <w:lang w:val="en-US"/>
        </w:rPr>
        <w:t>lines 3</w:t>
      </w:r>
      <w:r w:rsidR="00DA7951" w:rsidRPr="00DA7951">
        <w:rPr>
          <w:rFonts w:ascii="Arial" w:hAnsi="Arial" w:cs="Arial"/>
          <w:lang w:val="en-US"/>
        </w:rPr>
        <w:t>52</w:t>
      </w:r>
      <w:r w:rsidR="006502C5" w:rsidRPr="00DA7951">
        <w:rPr>
          <w:rFonts w:ascii="Arial" w:hAnsi="Arial" w:cs="Arial"/>
          <w:lang w:val="en-US"/>
        </w:rPr>
        <w:t>-36</w:t>
      </w:r>
      <w:r w:rsidR="00DA7951" w:rsidRPr="00DA7951">
        <w:rPr>
          <w:rFonts w:ascii="Arial" w:hAnsi="Arial" w:cs="Arial"/>
          <w:lang w:val="en-US"/>
        </w:rPr>
        <w:t>3</w:t>
      </w:r>
      <w:r w:rsidR="006502C5" w:rsidRPr="00DA7951">
        <w:rPr>
          <w:rFonts w:ascii="Arial" w:hAnsi="Arial" w:cs="Arial"/>
          <w:lang w:val="en-US"/>
        </w:rPr>
        <w:t xml:space="preserve"> in the</w:t>
      </w:r>
      <w:r w:rsidR="006502C5">
        <w:rPr>
          <w:rFonts w:ascii="Arial" w:hAnsi="Arial" w:cs="Arial"/>
          <w:lang w:val="en-US"/>
        </w:rPr>
        <w:t xml:space="preserve"> revised manuscript.</w:t>
      </w:r>
    </w:p>
    <w:p w14:paraId="2ACDE6E5" w14:textId="77777777" w:rsidR="00031B10" w:rsidRPr="00031B10" w:rsidRDefault="00031B10" w:rsidP="00031B10">
      <w:pPr>
        <w:autoSpaceDE w:val="0"/>
        <w:autoSpaceDN w:val="0"/>
        <w:adjustRightInd w:val="0"/>
        <w:spacing w:after="120"/>
        <w:rPr>
          <w:rFonts w:ascii="Arial" w:hAnsi="Arial" w:cs="Arial"/>
          <w:lang w:val="en-US"/>
        </w:rPr>
      </w:pPr>
    </w:p>
    <w:p w14:paraId="31BF18A2" w14:textId="165D91BC" w:rsidR="00542FCD" w:rsidRPr="009851FD" w:rsidRDefault="00542FCD" w:rsidP="00C83BCD">
      <w:pPr>
        <w:autoSpaceDE w:val="0"/>
        <w:autoSpaceDN w:val="0"/>
        <w:adjustRightInd w:val="0"/>
        <w:spacing w:after="120"/>
        <w:rPr>
          <w:rFonts w:ascii="Arial" w:hAnsi="Arial" w:cs="Arial"/>
          <w:b/>
          <w:bCs/>
          <w:lang w:val="en-US"/>
        </w:rPr>
      </w:pPr>
      <w:r w:rsidRPr="00C83BCD">
        <w:rPr>
          <w:rFonts w:ascii="Arial" w:hAnsi="Arial" w:cs="Arial"/>
          <w:b/>
          <w:bCs/>
          <w:lang w:val="en-US"/>
        </w:rPr>
        <w:t>17. Please</w:t>
      </w:r>
      <w:r w:rsidRPr="009851FD">
        <w:rPr>
          <w:rFonts w:ascii="Arial" w:hAnsi="Arial" w:cs="Arial"/>
          <w:b/>
          <w:bCs/>
          <w:lang w:val="en-US"/>
        </w:rPr>
        <w:t xml:space="preserve"> remember that our scripts are directly derived from the protocol text. Please include all actions associated with each step.</w:t>
      </w:r>
    </w:p>
    <w:p w14:paraId="1EACA0C8" w14:textId="0B0F2E12" w:rsidR="00542FCD" w:rsidRPr="00C83BCD" w:rsidRDefault="00C83BCD" w:rsidP="00C83BCD">
      <w:pPr>
        <w:autoSpaceDE w:val="0"/>
        <w:autoSpaceDN w:val="0"/>
        <w:adjustRightInd w:val="0"/>
        <w:spacing w:after="120"/>
        <w:rPr>
          <w:rFonts w:ascii="Arial" w:hAnsi="Arial" w:cs="Arial"/>
          <w:lang w:val="en-US"/>
        </w:rPr>
      </w:pPr>
      <w:r>
        <w:rPr>
          <w:rFonts w:ascii="Arial" w:hAnsi="Arial" w:cs="Arial"/>
          <w:lang w:val="en-US"/>
        </w:rPr>
        <w:t>The protocol section has now been revised and all actions associated with each step have been included.</w:t>
      </w:r>
    </w:p>
    <w:p w14:paraId="5F1F1AD7" w14:textId="77777777" w:rsidR="003F5833" w:rsidRPr="009851FD" w:rsidRDefault="003F5833" w:rsidP="00542FCD">
      <w:pPr>
        <w:autoSpaceDE w:val="0"/>
        <w:autoSpaceDN w:val="0"/>
        <w:adjustRightInd w:val="0"/>
        <w:rPr>
          <w:rFonts w:ascii="Arial" w:hAnsi="Arial" w:cs="Arial"/>
          <w:b/>
          <w:bCs/>
          <w:lang w:val="en-US"/>
        </w:rPr>
      </w:pPr>
    </w:p>
    <w:p w14:paraId="7FF02523" w14:textId="521D5332" w:rsidR="00542FCD" w:rsidRDefault="00542FCD" w:rsidP="00C83BCD">
      <w:pPr>
        <w:autoSpaceDE w:val="0"/>
        <w:autoSpaceDN w:val="0"/>
        <w:adjustRightInd w:val="0"/>
        <w:spacing w:after="120"/>
        <w:rPr>
          <w:rFonts w:ascii="Arial" w:hAnsi="Arial" w:cs="Arial"/>
          <w:b/>
          <w:bCs/>
          <w:lang w:val="en-US"/>
        </w:rPr>
      </w:pPr>
      <w:r w:rsidRPr="00935EBF">
        <w:rPr>
          <w:rFonts w:ascii="Arial" w:hAnsi="Arial" w:cs="Arial"/>
          <w:b/>
          <w:bCs/>
          <w:lang w:val="en-US"/>
        </w:rPr>
        <w:t xml:space="preserve">18. In the </w:t>
      </w:r>
      <w:proofErr w:type="spellStart"/>
      <w:r w:rsidRPr="00935EBF">
        <w:rPr>
          <w:rFonts w:ascii="Arial" w:hAnsi="Arial" w:cs="Arial"/>
          <w:b/>
          <w:bCs/>
          <w:lang w:val="en-US"/>
        </w:rPr>
        <w:t>JoVE</w:t>
      </w:r>
      <w:proofErr w:type="spellEnd"/>
      <w:r w:rsidRPr="00935EBF">
        <w:rPr>
          <w:rFonts w:ascii="Arial" w:hAnsi="Arial" w:cs="Arial"/>
          <w:b/>
          <w:bCs/>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4A0D7DF4" w14:textId="17484F79" w:rsidR="00B32BE9" w:rsidRPr="00C83BCD" w:rsidRDefault="00C83BCD" w:rsidP="00C83BCD">
      <w:pPr>
        <w:autoSpaceDE w:val="0"/>
        <w:autoSpaceDN w:val="0"/>
        <w:adjustRightInd w:val="0"/>
        <w:spacing w:after="120"/>
        <w:rPr>
          <w:rFonts w:ascii="Arial" w:hAnsi="Arial" w:cs="Arial"/>
          <w:lang w:val="en-US"/>
        </w:rPr>
      </w:pPr>
      <w:r>
        <w:rPr>
          <w:rFonts w:ascii="Arial" w:hAnsi="Arial" w:cs="Arial"/>
          <w:lang w:val="en-US"/>
        </w:rPr>
        <w:t>As required, we have now moved several notes about the protocol into the discussion section.</w:t>
      </w:r>
    </w:p>
    <w:p w14:paraId="7E23FD07" w14:textId="77777777" w:rsidR="00315EE6" w:rsidRPr="009851FD" w:rsidRDefault="00315EE6" w:rsidP="00542FCD">
      <w:pPr>
        <w:autoSpaceDE w:val="0"/>
        <w:autoSpaceDN w:val="0"/>
        <w:adjustRightInd w:val="0"/>
        <w:rPr>
          <w:rFonts w:ascii="Arial" w:hAnsi="Arial" w:cs="Arial"/>
          <w:b/>
          <w:bCs/>
          <w:lang w:val="en-US"/>
        </w:rPr>
      </w:pPr>
    </w:p>
    <w:p w14:paraId="36CAAB8D" w14:textId="119469C0" w:rsidR="003F5833" w:rsidRDefault="00542FCD" w:rsidP="00EF3489">
      <w:pPr>
        <w:autoSpaceDE w:val="0"/>
        <w:autoSpaceDN w:val="0"/>
        <w:adjustRightInd w:val="0"/>
        <w:spacing w:after="120"/>
        <w:rPr>
          <w:rFonts w:ascii="Arial" w:hAnsi="Arial" w:cs="Arial"/>
          <w:b/>
          <w:bCs/>
          <w:lang w:val="en-US"/>
        </w:rPr>
      </w:pPr>
      <w:r w:rsidRPr="009851FD">
        <w:rPr>
          <w:rFonts w:ascii="Arial" w:hAnsi="Arial" w:cs="Arial"/>
          <w:b/>
          <w:bCs/>
          <w:lang w:val="en-US"/>
        </w:rPr>
        <w:t xml:space="preserve">19. Please include a single line space between all the steps and sub-steps. </w:t>
      </w:r>
    </w:p>
    <w:p w14:paraId="05A99996" w14:textId="2C123192" w:rsidR="00EF3489" w:rsidRPr="00EF3489" w:rsidRDefault="00EF3489" w:rsidP="00EF3489">
      <w:pPr>
        <w:autoSpaceDE w:val="0"/>
        <w:autoSpaceDN w:val="0"/>
        <w:adjustRightInd w:val="0"/>
        <w:spacing w:after="120"/>
        <w:rPr>
          <w:rFonts w:ascii="Arial" w:hAnsi="Arial" w:cs="Arial"/>
          <w:lang w:val="en-US"/>
        </w:rPr>
      </w:pPr>
      <w:r>
        <w:rPr>
          <w:rFonts w:ascii="Arial" w:hAnsi="Arial" w:cs="Arial"/>
          <w:lang w:val="en-US"/>
        </w:rPr>
        <w:t>A single line space was included between all the steps and sub-steps in the manuscript.</w:t>
      </w:r>
    </w:p>
    <w:p w14:paraId="3CC660F3" w14:textId="77777777" w:rsidR="003F5833" w:rsidRDefault="003F5833" w:rsidP="00542FCD">
      <w:pPr>
        <w:autoSpaceDE w:val="0"/>
        <w:autoSpaceDN w:val="0"/>
        <w:adjustRightInd w:val="0"/>
        <w:rPr>
          <w:rFonts w:ascii="Arial" w:hAnsi="Arial" w:cs="Arial"/>
          <w:b/>
          <w:bCs/>
          <w:lang w:val="en-US"/>
        </w:rPr>
      </w:pPr>
    </w:p>
    <w:p w14:paraId="0D49A014" w14:textId="77777777" w:rsidR="006502C5" w:rsidRDefault="006502C5" w:rsidP="00C83BCD">
      <w:pPr>
        <w:autoSpaceDE w:val="0"/>
        <w:autoSpaceDN w:val="0"/>
        <w:adjustRightInd w:val="0"/>
        <w:spacing w:after="120"/>
        <w:rPr>
          <w:rFonts w:ascii="Arial" w:hAnsi="Arial" w:cs="Arial"/>
          <w:b/>
          <w:bCs/>
          <w:highlight w:val="yellow"/>
          <w:lang w:val="en-US"/>
        </w:rPr>
      </w:pPr>
    </w:p>
    <w:p w14:paraId="6F31A971" w14:textId="77777777" w:rsidR="006502C5" w:rsidRDefault="006502C5" w:rsidP="00C83BCD">
      <w:pPr>
        <w:autoSpaceDE w:val="0"/>
        <w:autoSpaceDN w:val="0"/>
        <w:adjustRightInd w:val="0"/>
        <w:spacing w:after="120"/>
        <w:rPr>
          <w:rFonts w:ascii="Arial" w:hAnsi="Arial" w:cs="Arial"/>
          <w:b/>
          <w:bCs/>
          <w:highlight w:val="yellow"/>
          <w:lang w:val="en-US"/>
        </w:rPr>
      </w:pPr>
    </w:p>
    <w:p w14:paraId="521D4082" w14:textId="5C8ED942" w:rsidR="00542FCD" w:rsidRDefault="00542FCD" w:rsidP="00C83BCD">
      <w:pPr>
        <w:autoSpaceDE w:val="0"/>
        <w:autoSpaceDN w:val="0"/>
        <w:adjustRightInd w:val="0"/>
        <w:spacing w:after="120"/>
        <w:rPr>
          <w:rFonts w:ascii="Arial" w:hAnsi="Arial" w:cs="Arial"/>
          <w:b/>
          <w:bCs/>
          <w:lang w:val="en-US"/>
        </w:rPr>
      </w:pPr>
      <w:r w:rsidRPr="006502C5">
        <w:rPr>
          <w:rFonts w:ascii="Arial" w:hAnsi="Arial" w:cs="Arial"/>
          <w:b/>
          <w:bCs/>
          <w:lang w:val="en-US"/>
        </w:rPr>
        <w:lastRenderedPageBreak/>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w:t>
      </w:r>
      <w:r w:rsidRPr="009851FD">
        <w:rPr>
          <w:rFonts w:ascii="Arial" w:hAnsi="Arial" w:cs="Arial"/>
          <w:b/>
          <w:bCs/>
          <w:lang w:val="en-US"/>
        </w:rPr>
        <w:t xml:space="preserve"> remain in the manuscript, and therefore will still be available to the reader.</w:t>
      </w:r>
    </w:p>
    <w:p w14:paraId="2AA96821" w14:textId="0E063E2C" w:rsidR="00C83BCD" w:rsidRDefault="00C83BCD" w:rsidP="00C83BCD">
      <w:pPr>
        <w:autoSpaceDE w:val="0"/>
        <w:autoSpaceDN w:val="0"/>
        <w:adjustRightInd w:val="0"/>
        <w:spacing w:after="120"/>
        <w:rPr>
          <w:rFonts w:ascii="Arial" w:hAnsi="Arial" w:cs="Arial"/>
          <w:lang w:val="en-US"/>
        </w:rPr>
      </w:pPr>
      <w:r>
        <w:rPr>
          <w:rFonts w:ascii="Arial" w:hAnsi="Arial" w:cs="Arial"/>
          <w:lang w:val="en-US"/>
        </w:rPr>
        <w:t>As suggested, we have now highlighted essential steps of the protocol for the video.</w:t>
      </w:r>
    </w:p>
    <w:p w14:paraId="442D5AC3" w14:textId="77777777" w:rsidR="00C83BCD" w:rsidRDefault="00C83BCD" w:rsidP="00542FCD">
      <w:pPr>
        <w:autoSpaceDE w:val="0"/>
        <w:autoSpaceDN w:val="0"/>
        <w:adjustRightInd w:val="0"/>
        <w:rPr>
          <w:rFonts w:ascii="Arial" w:hAnsi="Arial" w:cs="Arial"/>
          <w:lang w:val="en-US"/>
        </w:rPr>
      </w:pPr>
    </w:p>
    <w:p w14:paraId="4740A1F4" w14:textId="12FB0CF9" w:rsidR="00542FCD" w:rsidRPr="009851FD" w:rsidRDefault="00542FCD" w:rsidP="00FA3984">
      <w:pPr>
        <w:autoSpaceDE w:val="0"/>
        <w:autoSpaceDN w:val="0"/>
        <w:adjustRightInd w:val="0"/>
        <w:spacing w:after="120"/>
        <w:rPr>
          <w:rFonts w:ascii="Arial" w:hAnsi="Arial" w:cs="Arial"/>
          <w:b/>
          <w:bCs/>
          <w:lang w:val="en-US"/>
        </w:rPr>
      </w:pPr>
      <w:r w:rsidRPr="00FA3984">
        <w:rPr>
          <w:rFonts w:ascii="Arial" w:hAnsi="Arial" w:cs="Arial"/>
          <w:b/>
          <w:bCs/>
          <w:lang w:val="en-US"/>
        </w:rPr>
        <w:t>20.</w:t>
      </w:r>
      <w:r w:rsidRPr="009851FD">
        <w:rPr>
          <w:rFonts w:ascii="Arial" w:hAnsi="Arial" w:cs="Arial"/>
          <w:b/>
          <w:bCs/>
          <w:lang w:val="en-US"/>
        </w:rPr>
        <w:t xml:space="preserve"> Please ensure that the Results section focuses on the effectiveness of your technique backed up with data.</w:t>
      </w:r>
    </w:p>
    <w:p w14:paraId="008E05F5" w14:textId="1F4BE97D" w:rsidR="00542FCD" w:rsidRPr="00C83BCD" w:rsidRDefault="00C83BCD" w:rsidP="00FA3984">
      <w:pPr>
        <w:autoSpaceDE w:val="0"/>
        <w:autoSpaceDN w:val="0"/>
        <w:adjustRightInd w:val="0"/>
        <w:spacing w:after="120"/>
        <w:rPr>
          <w:rFonts w:ascii="Arial" w:hAnsi="Arial" w:cs="Arial"/>
          <w:lang w:val="en-US"/>
        </w:rPr>
      </w:pPr>
      <w:r>
        <w:rPr>
          <w:rFonts w:ascii="Arial" w:hAnsi="Arial" w:cs="Arial"/>
          <w:lang w:val="en-US"/>
        </w:rPr>
        <w:t xml:space="preserve">As suggested, we have now </w:t>
      </w:r>
      <w:r w:rsidR="00C16E35">
        <w:rPr>
          <w:rFonts w:ascii="Arial" w:hAnsi="Arial" w:cs="Arial"/>
          <w:lang w:val="en-US"/>
        </w:rPr>
        <w:t>revised the</w:t>
      </w:r>
      <w:r>
        <w:rPr>
          <w:rFonts w:ascii="Arial" w:hAnsi="Arial" w:cs="Arial"/>
          <w:lang w:val="en-US"/>
        </w:rPr>
        <w:t xml:space="preserve"> results section </w:t>
      </w:r>
      <w:r w:rsidR="00C16E35">
        <w:rPr>
          <w:rFonts w:ascii="Arial" w:hAnsi="Arial" w:cs="Arial"/>
          <w:lang w:val="en-US"/>
        </w:rPr>
        <w:t xml:space="preserve">to focus on the </w:t>
      </w:r>
      <w:r w:rsidR="00FA3984">
        <w:rPr>
          <w:rFonts w:ascii="Arial" w:hAnsi="Arial" w:cs="Arial"/>
          <w:lang w:val="en-US"/>
        </w:rPr>
        <w:t>effectiveness of the technique. The results section is backed up with example data</w:t>
      </w:r>
      <w:r w:rsidR="00B905F2">
        <w:rPr>
          <w:rFonts w:ascii="Arial" w:hAnsi="Arial" w:cs="Arial"/>
          <w:lang w:val="en-US"/>
        </w:rPr>
        <w:t xml:space="preserve"> (Figure 2)</w:t>
      </w:r>
      <w:r w:rsidR="00FA3984">
        <w:rPr>
          <w:rFonts w:ascii="Arial" w:hAnsi="Arial" w:cs="Arial"/>
          <w:lang w:val="en-US"/>
        </w:rPr>
        <w:t xml:space="preserve">. </w:t>
      </w:r>
    </w:p>
    <w:p w14:paraId="13435900" w14:textId="77777777" w:rsidR="00315EE6" w:rsidRPr="009851FD" w:rsidRDefault="00315EE6" w:rsidP="00542FCD">
      <w:pPr>
        <w:autoSpaceDE w:val="0"/>
        <w:autoSpaceDN w:val="0"/>
        <w:adjustRightInd w:val="0"/>
        <w:rPr>
          <w:rFonts w:ascii="Arial" w:hAnsi="Arial" w:cs="Arial"/>
          <w:b/>
          <w:bCs/>
          <w:lang w:val="en-US"/>
        </w:rPr>
      </w:pPr>
    </w:p>
    <w:p w14:paraId="1995496B" w14:textId="0A171D7B" w:rsidR="00542FCD" w:rsidRPr="00CA0B54" w:rsidRDefault="00542FCD" w:rsidP="00315EE6">
      <w:pPr>
        <w:autoSpaceDE w:val="0"/>
        <w:autoSpaceDN w:val="0"/>
        <w:adjustRightInd w:val="0"/>
        <w:spacing w:after="120"/>
        <w:rPr>
          <w:rFonts w:ascii="Arial" w:hAnsi="Arial" w:cs="Arial"/>
          <w:b/>
          <w:bCs/>
          <w:lang w:val="en-US"/>
        </w:rPr>
      </w:pPr>
      <w:r w:rsidRPr="00C83BCD">
        <w:rPr>
          <w:rFonts w:ascii="Arial" w:hAnsi="Arial" w:cs="Arial"/>
          <w:b/>
          <w:bCs/>
          <w:lang w:val="en-US"/>
        </w:rPr>
        <w:t>21.</w:t>
      </w:r>
      <w:r w:rsidRPr="00CA0B54">
        <w:rPr>
          <w:rFonts w:ascii="Arial" w:hAnsi="Arial" w:cs="Arial"/>
          <w:b/>
          <w:bCs/>
          <w:lang w:val="en-US"/>
        </w:rPr>
        <w:t xml:space="preserve"> As we are a methods journal, please ensure that the Discussion explicitly covers the following in detail in 3-6 paragraphs with citations:</w:t>
      </w:r>
    </w:p>
    <w:p w14:paraId="0F2E4FD0" w14:textId="23D30E77" w:rsidR="00542FCD" w:rsidRPr="00CA0B54" w:rsidRDefault="00542FCD" w:rsidP="00315EE6">
      <w:pPr>
        <w:autoSpaceDE w:val="0"/>
        <w:autoSpaceDN w:val="0"/>
        <w:adjustRightInd w:val="0"/>
        <w:rPr>
          <w:rFonts w:ascii="Arial" w:hAnsi="Arial" w:cs="Arial"/>
          <w:b/>
          <w:bCs/>
          <w:lang w:val="en-US"/>
        </w:rPr>
      </w:pPr>
      <w:r w:rsidRPr="00CA0B54">
        <w:rPr>
          <w:rFonts w:ascii="Arial" w:hAnsi="Arial" w:cs="Arial"/>
          <w:b/>
          <w:bCs/>
          <w:lang w:val="en-US"/>
        </w:rPr>
        <w:t>a) Critical steps within the protocol</w:t>
      </w:r>
    </w:p>
    <w:p w14:paraId="7EB88C0A" w14:textId="16D45463" w:rsidR="00542FCD" w:rsidRPr="00CA0B54" w:rsidRDefault="00542FCD" w:rsidP="00315EE6">
      <w:pPr>
        <w:autoSpaceDE w:val="0"/>
        <w:autoSpaceDN w:val="0"/>
        <w:adjustRightInd w:val="0"/>
        <w:rPr>
          <w:rFonts w:ascii="Arial" w:hAnsi="Arial" w:cs="Arial"/>
          <w:b/>
          <w:bCs/>
          <w:lang w:val="en-US"/>
        </w:rPr>
      </w:pPr>
      <w:r w:rsidRPr="00CA0B54">
        <w:rPr>
          <w:rFonts w:ascii="Arial" w:hAnsi="Arial" w:cs="Arial"/>
          <w:b/>
          <w:bCs/>
          <w:lang w:val="en-US"/>
        </w:rPr>
        <w:t>b) Any modifications and troubleshooting of the technique</w:t>
      </w:r>
    </w:p>
    <w:p w14:paraId="08E165A8" w14:textId="4A9C17DA" w:rsidR="00542FCD" w:rsidRPr="00CA0B54" w:rsidRDefault="00542FCD" w:rsidP="00315EE6">
      <w:pPr>
        <w:autoSpaceDE w:val="0"/>
        <w:autoSpaceDN w:val="0"/>
        <w:adjustRightInd w:val="0"/>
        <w:rPr>
          <w:rFonts w:ascii="Arial" w:hAnsi="Arial" w:cs="Arial"/>
          <w:b/>
          <w:bCs/>
          <w:lang w:val="en-US"/>
        </w:rPr>
      </w:pPr>
      <w:r w:rsidRPr="00CA0B54">
        <w:rPr>
          <w:rFonts w:ascii="Arial" w:hAnsi="Arial" w:cs="Arial"/>
          <w:b/>
          <w:bCs/>
          <w:lang w:val="en-US"/>
        </w:rPr>
        <w:t>c) Any limitations of the technique</w:t>
      </w:r>
    </w:p>
    <w:p w14:paraId="4A05819F" w14:textId="67190525" w:rsidR="00542FCD" w:rsidRPr="00CA0B54" w:rsidRDefault="00542FCD" w:rsidP="00315EE6">
      <w:pPr>
        <w:autoSpaceDE w:val="0"/>
        <w:autoSpaceDN w:val="0"/>
        <w:adjustRightInd w:val="0"/>
        <w:rPr>
          <w:rFonts w:ascii="Arial" w:hAnsi="Arial" w:cs="Arial"/>
          <w:b/>
          <w:bCs/>
          <w:lang w:val="en-US"/>
        </w:rPr>
      </w:pPr>
      <w:r w:rsidRPr="00CA0B54">
        <w:rPr>
          <w:rFonts w:ascii="Arial" w:hAnsi="Arial" w:cs="Arial"/>
          <w:b/>
          <w:bCs/>
          <w:lang w:val="en-US"/>
        </w:rPr>
        <w:t>d) The significance with respect to existing methods</w:t>
      </w:r>
    </w:p>
    <w:p w14:paraId="504A9551" w14:textId="2C91C279" w:rsidR="00542FCD" w:rsidRDefault="00542FCD" w:rsidP="00C83BCD">
      <w:pPr>
        <w:autoSpaceDE w:val="0"/>
        <w:autoSpaceDN w:val="0"/>
        <w:adjustRightInd w:val="0"/>
        <w:spacing w:after="120"/>
        <w:rPr>
          <w:rFonts w:ascii="Arial" w:hAnsi="Arial" w:cs="Arial"/>
          <w:b/>
          <w:bCs/>
          <w:lang w:val="en-US"/>
        </w:rPr>
      </w:pPr>
      <w:r w:rsidRPr="00CA0B54">
        <w:rPr>
          <w:rFonts w:ascii="Arial" w:hAnsi="Arial" w:cs="Arial"/>
          <w:b/>
          <w:bCs/>
          <w:lang w:val="en-US"/>
        </w:rPr>
        <w:t>e) Any future applications of the technique</w:t>
      </w:r>
    </w:p>
    <w:p w14:paraId="6EDE7532" w14:textId="7D20E7BB" w:rsidR="00C83BCD" w:rsidRPr="00C83BCD" w:rsidRDefault="00C83BCD" w:rsidP="00A40C0E">
      <w:pPr>
        <w:autoSpaceDE w:val="0"/>
        <w:autoSpaceDN w:val="0"/>
        <w:adjustRightInd w:val="0"/>
        <w:spacing w:after="120"/>
        <w:rPr>
          <w:rFonts w:ascii="Arial" w:hAnsi="Arial" w:cs="Arial"/>
          <w:lang w:val="en-US"/>
        </w:rPr>
      </w:pPr>
      <w:r>
        <w:rPr>
          <w:rFonts w:ascii="Arial" w:hAnsi="Arial" w:cs="Arial"/>
          <w:lang w:val="en-US"/>
        </w:rPr>
        <w:t>The discussion section has been revised to include all points above</w:t>
      </w:r>
      <w:r w:rsidR="00A40C0E">
        <w:rPr>
          <w:rFonts w:ascii="Arial" w:hAnsi="Arial" w:cs="Arial"/>
          <w:lang w:val="en-US"/>
        </w:rPr>
        <w:t>.</w:t>
      </w:r>
      <w:r>
        <w:rPr>
          <w:rFonts w:ascii="Arial" w:hAnsi="Arial" w:cs="Arial"/>
          <w:lang w:val="en-US"/>
        </w:rPr>
        <w:t xml:space="preserve"> </w:t>
      </w:r>
    </w:p>
    <w:p w14:paraId="0C775713" w14:textId="77777777" w:rsidR="00C83BCD" w:rsidRPr="009851FD" w:rsidRDefault="00C83BCD" w:rsidP="00315EE6">
      <w:pPr>
        <w:autoSpaceDE w:val="0"/>
        <w:autoSpaceDN w:val="0"/>
        <w:adjustRightInd w:val="0"/>
        <w:rPr>
          <w:rFonts w:ascii="Arial" w:hAnsi="Arial" w:cs="Arial"/>
          <w:b/>
          <w:bCs/>
          <w:lang w:val="en-US"/>
        </w:rPr>
      </w:pPr>
    </w:p>
    <w:p w14:paraId="2FF59D25" w14:textId="6EF96344" w:rsidR="00542FCD" w:rsidRDefault="00542FCD" w:rsidP="00DA2770">
      <w:pPr>
        <w:autoSpaceDE w:val="0"/>
        <w:autoSpaceDN w:val="0"/>
        <w:adjustRightInd w:val="0"/>
        <w:spacing w:after="120"/>
        <w:rPr>
          <w:rFonts w:ascii="Arial" w:hAnsi="Arial" w:cs="Arial"/>
          <w:b/>
          <w:bCs/>
          <w:lang w:val="en-US"/>
        </w:rPr>
      </w:pPr>
      <w:r w:rsidRPr="00A40C0E">
        <w:rPr>
          <w:rFonts w:ascii="Arial" w:hAnsi="Arial" w:cs="Arial"/>
          <w:b/>
          <w:bCs/>
          <w:lang w:val="en-US"/>
        </w:rPr>
        <w:t>22. Please do not use the &amp;-sign or the word “and” when listing authors in the references.</w:t>
      </w:r>
      <w:r w:rsidRPr="009851FD">
        <w:rPr>
          <w:rFonts w:ascii="Arial" w:hAnsi="Arial" w:cs="Arial"/>
          <w:b/>
          <w:bCs/>
          <w:lang w:val="en-US"/>
        </w:rPr>
        <w:t xml:space="preserve">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B778329" w14:textId="2E810A87" w:rsidR="00051F84" w:rsidRPr="00DF171E" w:rsidRDefault="00DF171E" w:rsidP="00DA2770">
      <w:pPr>
        <w:autoSpaceDE w:val="0"/>
        <w:autoSpaceDN w:val="0"/>
        <w:adjustRightInd w:val="0"/>
        <w:spacing w:after="120"/>
        <w:rPr>
          <w:rFonts w:ascii="Arial" w:hAnsi="Arial" w:cs="Arial"/>
          <w:lang w:val="en-US"/>
        </w:rPr>
      </w:pPr>
      <w:r w:rsidRPr="00DF171E">
        <w:rPr>
          <w:rFonts w:ascii="Arial" w:hAnsi="Arial" w:cs="Arial"/>
          <w:lang w:val="en-US"/>
        </w:rPr>
        <w:t xml:space="preserve">Although we used the </w:t>
      </w:r>
      <w:proofErr w:type="spellStart"/>
      <w:r w:rsidRPr="00DF171E">
        <w:rPr>
          <w:rFonts w:ascii="Arial" w:hAnsi="Arial" w:cs="Arial"/>
          <w:lang w:val="en-US"/>
        </w:rPr>
        <w:t>J</w:t>
      </w:r>
      <w:r w:rsidR="003D5843">
        <w:rPr>
          <w:rFonts w:ascii="Arial" w:hAnsi="Arial" w:cs="Arial"/>
          <w:lang w:val="en-US"/>
        </w:rPr>
        <w:t>o</w:t>
      </w:r>
      <w:r w:rsidRPr="00DF171E">
        <w:rPr>
          <w:rFonts w:ascii="Arial" w:hAnsi="Arial" w:cs="Arial"/>
          <w:lang w:val="en-US"/>
        </w:rPr>
        <w:t>VE</w:t>
      </w:r>
      <w:proofErr w:type="spellEnd"/>
      <w:r w:rsidRPr="00DF171E">
        <w:rPr>
          <w:rFonts w:ascii="Arial" w:hAnsi="Arial" w:cs="Arial"/>
          <w:lang w:val="en-US"/>
        </w:rPr>
        <w:t xml:space="preserve"> format of references in Endnote</w:t>
      </w:r>
      <w:r w:rsidR="00A359B0">
        <w:rPr>
          <w:rFonts w:ascii="Arial" w:hAnsi="Arial" w:cs="Arial"/>
          <w:lang w:val="en-US"/>
        </w:rPr>
        <w:t xml:space="preserve"> in the submitted version</w:t>
      </w:r>
      <w:r>
        <w:rPr>
          <w:rFonts w:ascii="Arial" w:hAnsi="Arial" w:cs="Arial"/>
          <w:lang w:val="en-US"/>
        </w:rPr>
        <w:t xml:space="preserve">, we </w:t>
      </w:r>
      <w:r w:rsidR="00A359B0">
        <w:rPr>
          <w:rFonts w:ascii="Arial" w:hAnsi="Arial" w:cs="Arial"/>
          <w:lang w:val="en-US"/>
        </w:rPr>
        <w:t xml:space="preserve">now </w:t>
      </w:r>
      <w:r>
        <w:rPr>
          <w:rFonts w:ascii="Arial" w:hAnsi="Arial" w:cs="Arial"/>
          <w:lang w:val="en-US"/>
        </w:rPr>
        <w:t>manually corrected the references as suggested above.</w:t>
      </w:r>
    </w:p>
    <w:p w14:paraId="2B432F3A" w14:textId="77777777" w:rsidR="00051F84" w:rsidRPr="009851FD" w:rsidRDefault="00051F84" w:rsidP="00542FCD">
      <w:pPr>
        <w:autoSpaceDE w:val="0"/>
        <w:autoSpaceDN w:val="0"/>
        <w:adjustRightInd w:val="0"/>
        <w:rPr>
          <w:rFonts w:ascii="Arial" w:hAnsi="Arial" w:cs="Arial"/>
          <w:b/>
          <w:bCs/>
          <w:lang w:val="en-US"/>
        </w:rPr>
      </w:pPr>
    </w:p>
    <w:p w14:paraId="3B7FCDFA" w14:textId="79C191D8" w:rsidR="00542FCD" w:rsidRPr="009851FD" w:rsidRDefault="00542FCD" w:rsidP="00DA2770">
      <w:pPr>
        <w:autoSpaceDE w:val="0"/>
        <w:autoSpaceDN w:val="0"/>
        <w:adjustRightInd w:val="0"/>
        <w:spacing w:after="120"/>
        <w:rPr>
          <w:rFonts w:ascii="Arial" w:hAnsi="Arial" w:cs="Arial"/>
          <w:b/>
          <w:bCs/>
          <w:lang w:val="en-US"/>
        </w:rPr>
      </w:pPr>
      <w:r w:rsidRPr="009851FD">
        <w:rPr>
          <w:rFonts w:ascii="Arial" w:hAnsi="Arial" w:cs="Arial"/>
          <w:b/>
          <w:bCs/>
          <w:lang w:val="en-US"/>
        </w:rPr>
        <w:t xml:space="preserve">23. Please ensure that the table of materials contains all the essential supplies, reagents, and equipment. The table should include the name, company, and catalog number of all relevant materials in separate columns in an </w:t>
      </w:r>
      <w:proofErr w:type="spellStart"/>
      <w:r w:rsidRPr="009851FD">
        <w:rPr>
          <w:rFonts w:ascii="Arial" w:hAnsi="Arial" w:cs="Arial"/>
          <w:b/>
          <w:bCs/>
          <w:lang w:val="en-US"/>
        </w:rPr>
        <w:t>xls</w:t>
      </w:r>
      <w:proofErr w:type="spellEnd"/>
      <w:r w:rsidRPr="009851FD">
        <w:rPr>
          <w:rFonts w:ascii="Arial" w:hAnsi="Arial" w:cs="Arial"/>
          <w:b/>
          <w:bCs/>
          <w:lang w:val="en-US"/>
        </w:rPr>
        <w:t>/xlsx file.</w:t>
      </w:r>
    </w:p>
    <w:p w14:paraId="12050B26" w14:textId="381F9D02" w:rsidR="00542FCD" w:rsidRDefault="00DA2770" w:rsidP="00DA2770">
      <w:pPr>
        <w:autoSpaceDE w:val="0"/>
        <w:autoSpaceDN w:val="0"/>
        <w:adjustRightInd w:val="0"/>
        <w:spacing w:after="120"/>
        <w:rPr>
          <w:rFonts w:ascii="Arial" w:hAnsi="Arial" w:cs="Arial"/>
          <w:lang w:val="en-US"/>
        </w:rPr>
      </w:pPr>
      <w:r>
        <w:rPr>
          <w:rFonts w:ascii="Arial" w:hAnsi="Arial" w:cs="Arial"/>
          <w:lang w:val="en-US"/>
        </w:rPr>
        <w:t>The table of materials has been revised accordingly, changes are marked in red.</w:t>
      </w:r>
    </w:p>
    <w:p w14:paraId="2FD729F3" w14:textId="77777777" w:rsidR="00031B10" w:rsidRPr="00DA2770" w:rsidRDefault="00031B10" w:rsidP="00DA2770">
      <w:pPr>
        <w:autoSpaceDE w:val="0"/>
        <w:autoSpaceDN w:val="0"/>
        <w:adjustRightInd w:val="0"/>
        <w:spacing w:after="120"/>
        <w:rPr>
          <w:rFonts w:ascii="Arial" w:hAnsi="Arial" w:cs="Arial"/>
          <w:lang w:val="en-US"/>
        </w:rPr>
      </w:pPr>
    </w:p>
    <w:p w14:paraId="7A8DB816" w14:textId="42EFA11F" w:rsidR="00542FCD" w:rsidRDefault="00542FCD" w:rsidP="00DA2770">
      <w:pPr>
        <w:autoSpaceDE w:val="0"/>
        <w:autoSpaceDN w:val="0"/>
        <w:adjustRightInd w:val="0"/>
        <w:spacing w:after="120"/>
        <w:rPr>
          <w:rFonts w:ascii="Arial" w:hAnsi="Arial" w:cs="Arial"/>
          <w:b/>
          <w:bCs/>
          <w:lang w:val="en-US"/>
        </w:rPr>
      </w:pPr>
      <w:r w:rsidRPr="00A40C0E">
        <w:rPr>
          <w:rFonts w:ascii="Arial" w:hAnsi="Arial" w:cs="Arial"/>
          <w:b/>
          <w:bCs/>
          <w:lang w:val="en-US"/>
        </w:rPr>
        <w:t>24. Please submit each figure individually as a vector image file to ensure high resolution throughout production: (.</w:t>
      </w:r>
      <w:proofErr w:type="spellStart"/>
      <w:r w:rsidRPr="00A40C0E">
        <w:rPr>
          <w:rFonts w:ascii="Arial" w:hAnsi="Arial" w:cs="Arial"/>
          <w:b/>
          <w:bCs/>
          <w:lang w:val="en-US"/>
        </w:rPr>
        <w:t>psd</w:t>
      </w:r>
      <w:proofErr w:type="spellEnd"/>
      <w:r w:rsidRPr="00A40C0E">
        <w:rPr>
          <w:rFonts w:ascii="Arial" w:hAnsi="Arial" w:cs="Arial"/>
          <w:b/>
          <w:bCs/>
          <w:lang w:val="en-US"/>
        </w:rPr>
        <w:t>, ai, .eps.).</w:t>
      </w:r>
    </w:p>
    <w:p w14:paraId="7E050B4F" w14:textId="3E2FDF8C" w:rsidR="00051F84" w:rsidRPr="00DA2770" w:rsidRDefault="00DA2770" w:rsidP="00DA2770">
      <w:pPr>
        <w:autoSpaceDE w:val="0"/>
        <w:autoSpaceDN w:val="0"/>
        <w:adjustRightInd w:val="0"/>
        <w:spacing w:after="120"/>
        <w:rPr>
          <w:rFonts w:ascii="Arial" w:hAnsi="Arial" w:cs="Arial"/>
          <w:lang w:val="en-US"/>
        </w:rPr>
      </w:pPr>
      <w:r>
        <w:rPr>
          <w:rFonts w:ascii="Arial" w:hAnsi="Arial" w:cs="Arial"/>
          <w:lang w:val="en-US"/>
        </w:rPr>
        <w:t>Each figure has been submitted separately as an Illustrator file (.ai) via the submission website as requested.</w:t>
      </w:r>
    </w:p>
    <w:p w14:paraId="5A81E957" w14:textId="77777777" w:rsidR="00542FCD" w:rsidRPr="009851FD" w:rsidRDefault="00542FCD" w:rsidP="00542FCD">
      <w:pPr>
        <w:autoSpaceDE w:val="0"/>
        <w:autoSpaceDN w:val="0"/>
        <w:adjustRightInd w:val="0"/>
        <w:rPr>
          <w:rFonts w:ascii="Arial" w:hAnsi="Arial" w:cs="Arial"/>
          <w:b/>
          <w:bCs/>
          <w:lang w:val="en-US"/>
        </w:rPr>
      </w:pPr>
    </w:p>
    <w:p w14:paraId="29DC265E" w14:textId="4D9FC498" w:rsidR="00542FCD" w:rsidRDefault="00542FCD" w:rsidP="00DA2770">
      <w:pPr>
        <w:autoSpaceDE w:val="0"/>
        <w:autoSpaceDN w:val="0"/>
        <w:adjustRightInd w:val="0"/>
        <w:spacing w:after="120"/>
        <w:rPr>
          <w:rFonts w:ascii="Arial" w:hAnsi="Arial" w:cs="Arial"/>
          <w:b/>
          <w:bCs/>
          <w:lang w:val="en-US"/>
        </w:rPr>
      </w:pPr>
      <w:r w:rsidRPr="009851FD">
        <w:rPr>
          <w:rFonts w:ascii="Arial" w:hAnsi="Arial" w:cs="Arial"/>
          <w:b/>
          <w:bCs/>
          <w:lang w:val="en-US"/>
        </w:rPr>
        <w:t>25. Please ensure to include scale bar in all the images of the panel, wherever necessary.</w:t>
      </w:r>
    </w:p>
    <w:p w14:paraId="0545CC25" w14:textId="208BE492" w:rsidR="00DA2770" w:rsidRDefault="00DA2770" w:rsidP="00DA2770">
      <w:pPr>
        <w:autoSpaceDE w:val="0"/>
        <w:autoSpaceDN w:val="0"/>
        <w:adjustRightInd w:val="0"/>
        <w:spacing w:after="120"/>
        <w:rPr>
          <w:rFonts w:ascii="Arial" w:hAnsi="Arial" w:cs="Arial"/>
          <w:lang w:val="en-US"/>
        </w:rPr>
      </w:pPr>
      <w:r>
        <w:rPr>
          <w:rFonts w:ascii="Arial" w:hAnsi="Arial" w:cs="Arial"/>
          <w:lang w:val="en-US"/>
        </w:rPr>
        <w:t>A scale bar has been included in all images and movie as necessary.</w:t>
      </w:r>
    </w:p>
    <w:p w14:paraId="31CC6C90" w14:textId="77777777" w:rsidR="00135BDA" w:rsidRPr="00DA2770" w:rsidRDefault="00135BDA" w:rsidP="00DA2770">
      <w:pPr>
        <w:autoSpaceDE w:val="0"/>
        <w:autoSpaceDN w:val="0"/>
        <w:adjustRightInd w:val="0"/>
        <w:spacing w:after="120"/>
        <w:rPr>
          <w:rFonts w:ascii="Arial" w:hAnsi="Arial" w:cs="Arial"/>
          <w:lang w:val="en-US"/>
        </w:rPr>
      </w:pPr>
    </w:p>
    <w:p w14:paraId="6988E0CB" w14:textId="2B367F43" w:rsidR="00542FCD" w:rsidRPr="009851FD" w:rsidRDefault="00542FCD" w:rsidP="00DA2770">
      <w:pPr>
        <w:autoSpaceDE w:val="0"/>
        <w:autoSpaceDN w:val="0"/>
        <w:adjustRightInd w:val="0"/>
        <w:spacing w:after="120"/>
        <w:rPr>
          <w:rFonts w:ascii="Arial" w:hAnsi="Arial" w:cs="Arial"/>
          <w:b/>
          <w:bCs/>
          <w:lang w:val="en-US"/>
        </w:rPr>
      </w:pPr>
      <w:r w:rsidRPr="009851FD">
        <w:rPr>
          <w:rFonts w:ascii="Arial" w:hAnsi="Arial" w:cs="Arial"/>
          <w:b/>
          <w:bCs/>
          <w:lang w:val="en-US"/>
        </w:rPr>
        <w:lastRenderedPageBreak/>
        <w:t>26. Figure 1: Maintain a single space between the numeral and (abbreviated) unit, except in cases of %, x, and ° (i.e., the degree sign; excluding temperature). (e.g., 5 mL, 10%, 3°, 100 °C, 3x SSC). Revise “1 hour” to “1 h”,</w:t>
      </w:r>
      <w:r w:rsidR="00EE4712" w:rsidRPr="009851FD">
        <w:rPr>
          <w:rFonts w:ascii="Arial" w:hAnsi="Arial" w:cs="Arial"/>
          <w:b/>
          <w:bCs/>
          <w:lang w:val="en-US"/>
        </w:rPr>
        <w:t xml:space="preserve"> </w:t>
      </w:r>
      <w:r w:rsidRPr="009851FD">
        <w:rPr>
          <w:rFonts w:ascii="Arial" w:hAnsi="Arial" w:cs="Arial"/>
          <w:b/>
          <w:bCs/>
          <w:lang w:val="en-US"/>
        </w:rPr>
        <w:t>“37°C” to “37 °C”, “5 %” to “5%”.</w:t>
      </w:r>
    </w:p>
    <w:p w14:paraId="3DA79617" w14:textId="69FA0CEA" w:rsidR="00542FCD" w:rsidRPr="00DA2770" w:rsidRDefault="00DA2770" w:rsidP="00DA2770">
      <w:pPr>
        <w:spacing w:after="120"/>
        <w:rPr>
          <w:rFonts w:ascii="Arial" w:hAnsi="Arial" w:cs="Arial"/>
          <w:lang w:val="en-US"/>
        </w:rPr>
      </w:pPr>
      <w:r>
        <w:rPr>
          <w:rFonts w:ascii="Arial" w:hAnsi="Arial" w:cs="Arial"/>
          <w:lang w:val="en-US"/>
        </w:rPr>
        <w:t>The above changes have now been included in Figure 1.</w:t>
      </w:r>
    </w:p>
    <w:p w14:paraId="27A8276C" w14:textId="77777777" w:rsidR="00A359B0" w:rsidRDefault="00A359B0" w:rsidP="00726F1F">
      <w:pPr>
        <w:autoSpaceDE w:val="0"/>
        <w:autoSpaceDN w:val="0"/>
        <w:adjustRightInd w:val="0"/>
        <w:spacing w:after="120"/>
        <w:rPr>
          <w:rFonts w:ascii="Arial" w:hAnsi="Arial" w:cs="Arial"/>
          <w:b/>
          <w:bCs/>
          <w:u w:val="single"/>
          <w:lang w:val="en-US"/>
        </w:rPr>
      </w:pPr>
    </w:p>
    <w:p w14:paraId="22D524D2" w14:textId="77777777" w:rsidR="00A359B0" w:rsidRDefault="00A359B0" w:rsidP="00726F1F">
      <w:pPr>
        <w:autoSpaceDE w:val="0"/>
        <w:autoSpaceDN w:val="0"/>
        <w:adjustRightInd w:val="0"/>
        <w:spacing w:after="120"/>
        <w:rPr>
          <w:rFonts w:ascii="Arial" w:hAnsi="Arial" w:cs="Arial"/>
          <w:b/>
          <w:bCs/>
          <w:u w:val="single"/>
          <w:lang w:val="en-US"/>
        </w:rPr>
      </w:pPr>
    </w:p>
    <w:p w14:paraId="1C36F4D7" w14:textId="77777777" w:rsidR="00A359B0" w:rsidRDefault="00A359B0" w:rsidP="00726F1F">
      <w:pPr>
        <w:autoSpaceDE w:val="0"/>
        <w:autoSpaceDN w:val="0"/>
        <w:adjustRightInd w:val="0"/>
        <w:spacing w:after="120"/>
        <w:rPr>
          <w:rFonts w:ascii="Arial" w:hAnsi="Arial" w:cs="Arial"/>
          <w:b/>
          <w:bCs/>
          <w:u w:val="single"/>
          <w:lang w:val="en-US"/>
        </w:rPr>
      </w:pPr>
    </w:p>
    <w:p w14:paraId="6BD0CB17" w14:textId="77777777" w:rsidR="00A359B0" w:rsidRDefault="00A359B0" w:rsidP="00726F1F">
      <w:pPr>
        <w:autoSpaceDE w:val="0"/>
        <w:autoSpaceDN w:val="0"/>
        <w:adjustRightInd w:val="0"/>
        <w:spacing w:after="120"/>
        <w:rPr>
          <w:rFonts w:ascii="Arial" w:hAnsi="Arial" w:cs="Arial"/>
          <w:b/>
          <w:bCs/>
          <w:u w:val="single"/>
          <w:lang w:val="en-US"/>
        </w:rPr>
      </w:pPr>
    </w:p>
    <w:p w14:paraId="208BA715" w14:textId="77777777" w:rsidR="00A359B0" w:rsidRDefault="00A359B0" w:rsidP="00726F1F">
      <w:pPr>
        <w:autoSpaceDE w:val="0"/>
        <w:autoSpaceDN w:val="0"/>
        <w:adjustRightInd w:val="0"/>
        <w:spacing w:after="120"/>
        <w:rPr>
          <w:rFonts w:ascii="Arial" w:hAnsi="Arial" w:cs="Arial"/>
          <w:b/>
          <w:bCs/>
          <w:u w:val="single"/>
          <w:lang w:val="en-US"/>
        </w:rPr>
      </w:pPr>
    </w:p>
    <w:p w14:paraId="0B756BEC" w14:textId="77777777" w:rsidR="00A359B0" w:rsidRDefault="00A359B0" w:rsidP="00726F1F">
      <w:pPr>
        <w:autoSpaceDE w:val="0"/>
        <w:autoSpaceDN w:val="0"/>
        <w:adjustRightInd w:val="0"/>
        <w:spacing w:after="120"/>
        <w:rPr>
          <w:rFonts w:ascii="Arial" w:hAnsi="Arial" w:cs="Arial"/>
          <w:b/>
          <w:bCs/>
          <w:u w:val="single"/>
          <w:lang w:val="en-US"/>
        </w:rPr>
      </w:pPr>
    </w:p>
    <w:p w14:paraId="5F5626BC" w14:textId="5B2B0ED5" w:rsidR="008C7217" w:rsidRPr="00571BFC" w:rsidRDefault="008C7217" w:rsidP="001E1E76">
      <w:pPr>
        <w:autoSpaceDE w:val="0"/>
        <w:autoSpaceDN w:val="0"/>
        <w:adjustRightInd w:val="0"/>
        <w:spacing w:after="120"/>
        <w:rPr>
          <w:rFonts w:ascii="Arial" w:hAnsi="Arial" w:cs="Arial"/>
          <w:color w:val="000000"/>
          <w:lang w:val="en-US"/>
        </w:rPr>
      </w:pPr>
    </w:p>
    <w:sectPr w:rsidR="008C7217" w:rsidRPr="00571BFC" w:rsidSect="00542FCD">
      <w:footerReference w:type="even" r:id="rId11"/>
      <w:footerReference w:type="default" r:id="rId12"/>
      <w:pgSz w:w="11900" w:h="16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leske, Anthony" w:date="2021-10-06T11:42:00Z" w:initials="KA">
    <w:p w14:paraId="36B0CC41" w14:textId="3798A451" w:rsidR="008978DF" w:rsidRDefault="008978DF">
      <w:pPr>
        <w:pStyle w:val="CommentText"/>
      </w:pPr>
      <w:r>
        <w:rPr>
          <w:rStyle w:val="CommentReference"/>
        </w:rPr>
        <w:annotationRef/>
      </w:r>
    </w:p>
  </w:comment>
  <w:comment w:id="1" w:author="Koleske, Anthony" w:date="2021-10-06T11:43:00Z" w:initials="KA">
    <w:p w14:paraId="75E494EF" w14:textId="4515617E" w:rsidR="008978DF" w:rsidRPr="008978DF" w:rsidRDefault="008978DF">
      <w:pPr>
        <w:pStyle w:val="CommentText"/>
        <w:rPr>
          <w:lang w:val="en-US"/>
        </w:rPr>
      </w:pPr>
      <w:r>
        <w:rPr>
          <w:rStyle w:val="CommentReference"/>
        </w:rPr>
        <w:annotationRef/>
      </w:r>
      <w:r>
        <w:rPr>
          <w:lang w:val="en-US"/>
        </w:rPr>
        <w:t xml:space="preserve">I would emphasize this.  It is a facile platform with which to investigate how manipulations of cytoskeletal regulators control cell edge dynamics. </w:t>
      </w:r>
    </w:p>
  </w:comment>
  <w:comment w:id="2" w:author="Koleske, Anthony" w:date="2021-10-06T11:44:00Z" w:initials="KA">
    <w:p w14:paraId="6049ED85" w14:textId="12951534" w:rsidR="008978DF" w:rsidRPr="008978DF" w:rsidRDefault="008978DF">
      <w:pPr>
        <w:pStyle w:val="CommentText"/>
        <w:rPr>
          <w:lang w:val="en-US"/>
        </w:rPr>
      </w:pPr>
      <w:r>
        <w:rPr>
          <w:rStyle w:val="CommentReference"/>
        </w:rPr>
        <w:annotationRef/>
      </w:r>
      <w:r>
        <w:rPr>
          <w:lang w:val="en-US"/>
        </w:rPr>
        <w:t>You do use min.   Think you must want to use min.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B0CC41" w15:done="0"/>
  <w15:commentEx w15:paraId="75E494EF" w15:done="0"/>
  <w15:commentEx w15:paraId="6049ED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0A0A" w16cex:dateUtc="2021-10-06T15:42:00Z"/>
  <w16cex:commentExtensible w16cex:durableId="25080A57" w16cex:dateUtc="2021-10-06T15:43:00Z"/>
  <w16cex:commentExtensible w16cex:durableId="25080AA9" w16cex:dateUtc="2021-10-06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B0CC41" w16cid:durableId="25080A0A"/>
  <w16cid:commentId w16cid:paraId="75E494EF" w16cid:durableId="25080A57"/>
  <w16cid:commentId w16cid:paraId="6049ED85" w16cid:durableId="2508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2320" w14:textId="77777777" w:rsidR="00FA0233" w:rsidRDefault="00FA0233" w:rsidP="004D54C0">
      <w:r>
        <w:separator/>
      </w:r>
    </w:p>
  </w:endnote>
  <w:endnote w:type="continuationSeparator" w:id="0">
    <w:p w14:paraId="50840574" w14:textId="77777777" w:rsidR="00FA0233" w:rsidRDefault="00FA0233" w:rsidP="004D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3477558"/>
      <w:docPartObj>
        <w:docPartGallery w:val="Page Numbers (Bottom of Page)"/>
        <w:docPartUnique/>
      </w:docPartObj>
    </w:sdtPr>
    <w:sdtEndPr>
      <w:rPr>
        <w:rStyle w:val="PageNumber"/>
      </w:rPr>
    </w:sdtEndPr>
    <w:sdtContent>
      <w:p w14:paraId="035EA080" w14:textId="125F2815" w:rsidR="004D54C0" w:rsidRDefault="004D54C0" w:rsidP="00E075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EE9DD" w14:textId="77777777" w:rsidR="004D54C0" w:rsidRDefault="004D5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0733351"/>
      <w:docPartObj>
        <w:docPartGallery w:val="Page Numbers (Bottom of Page)"/>
        <w:docPartUnique/>
      </w:docPartObj>
    </w:sdtPr>
    <w:sdtEndPr>
      <w:rPr>
        <w:rStyle w:val="PageNumber"/>
      </w:rPr>
    </w:sdtEndPr>
    <w:sdtContent>
      <w:p w14:paraId="4A3CC5A9" w14:textId="68597410" w:rsidR="004D54C0" w:rsidRDefault="004D54C0" w:rsidP="00E07549">
        <w:pPr>
          <w:pStyle w:val="Footer"/>
          <w:framePr w:wrap="none" w:vAnchor="text" w:hAnchor="margin" w:xAlign="center" w:y="1"/>
          <w:rPr>
            <w:rStyle w:val="PageNumber"/>
          </w:rPr>
        </w:pPr>
        <w:r w:rsidRPr="004D54C0">
          <w:rPr>
            <w:rStyle w:val="PageNumber"/>
            <w:rFonts w:ascii="Arial" w:hAnsi="Arial" w:cs="Arial"/>
            <w:sz w:val="22"/>
            <w:szCs w:val="22"/>
          </w:rPr>
          <w:fldChar w:fldCharType="begin"/>
        </w:r>
        <w:r w:rsidRPr="004D54C0">
          <w:rPr>
            <w:rStyle w:val="PageNumber"/>
            <w:rFonts w:ascii="Arial" w:hAnsi="Arial" w:cs="Arial"/>
            <w:sz w:val="22"/>
            <w:szCs w:val="22"/>
          </w:rPr>
          <w:instrText xml:space="preserve"> PAGE </w:instrText>
        </w:r>
        <w:r w:rsidRPr="004D54C0">
          <w:rPr>
            <w:rStyle w:val="PageNumber"/>
            <w:rFonts w:ascii="Arial" w:hAnsi="Arial" w:cs="Arial"/>
            <w:sz w:val="22"/>
            <w:szCs w:val="22"/>
          </w:rPr>
          <w:fldChar w:fldCharType="separate"/>
        </w:r>
        <w:r w:rsidRPr="004D54C0">
          <w:rPr>
            <w:rStyle w:val="PageNumber"/>
            <w:rFonts w:ascii="Arial" w:hAnsi="Arial" w:cs="Arial"/>
            <w:noProof/>
            <w:sz w:val="22"/>
            <w:szCs w:val="22"/>
          </w:rPr>
          <w:t>1</w:t>
        </w:r>
        <w:r w:rsidRPr="004D54C0">
          <w:rPr>
            <w:rStyle w:val="PageNumber"/>
            <w:rFonts w:ascii="Arial" w:hAnsi="Arial" w:cs="Arial"/>
            <w:sz w:val="22"/>
            <w:szCs w:val="22"/>
          </w:rPr>
          <w:fldChar w:fldCharType="end"/>
        </w:r>
      </w:p>
    </w:sdtContent>
  </w:sdt>
  <w:p w14:paraId="193CBD74" w14:textId="77777777" w:rsidR="004D54C0" w:rsidRDefault="004D5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934A" w14:textId="77777777" w:rsidR="00FA0233" w:rsidRDefault="00FA0233" w:rsidP="004D54C0">
      <w:r>
        <w:separator/>
      </w:r>
    </w:p>
  </w:footnote>
  <w:footnote w:type="continuationSeparator" w:id="0">
    <w:p w14:paraId="181F07F3" w14:textId="77777777" w:rsidR="00FA0233" w:rsidRDefault="00FA0233" w:rsidP="004D54C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leske, Anthony">
    <w15:presenceInfo w15:providerId="AD" w15:userId="S::anthony.koleske@yale.edu::c4b16a6e-0ce9-4fcc-a5ac-23f3ee01e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CD"/>
    <w:rsid w:val="00003C0E"/>
    <w:rsid w:val="00007892"/>
    <w:rsid w:val="00007DBF"/>
    <w:rsid w:val="00016FEF"/>
    <w:rsid w:val="00025072"/>
    <w:rsid w:val="00026091"/>
    <w:rsid w:val="00031B10"/>
    <w:rsid w:val="000320B4"/>
    <w:rsid w:val="00040FF2"/>
    <w:rsid w:val="00051F84"/>
    <w:rsid w:val="0005498A"/>
    <w:rsid w:val="00055ED7"/>
    <w:rsid w:val="000755A0"/>
    <w:rsid w:val="00083F46"/>
    <w:rsid w:val="000868EE"/>
    <w:rsid w:val="000945B6"/>
    <w:rsid w:val="0009578F"/>
    <w:rsid w:val="00097A1F"/>
    <w:rsid w:val="000A3988"/>
    <w:rsid w:val="000B52BB"/>
    <w:rsid w:val="000B62E2"/>
    <w:rsid w:val="000C2A6F"/>
    <w:rsid w:val="000C6925"/>
    <w:rsid w:val="000D2B2B"/>
    <w:rsid w:val="000E3236"/>
    <w:rsid w:val="000F07E2"/>
    <w:rsid w:val="000F1E61"/>
    <w:rsid w:val="001000D6"/>
    <w:rsid w:val="001031CB"/>
    <w:rsid w:val="00103A86"/>
    <w:rsid w:val="001043EC"/>
    <w:rsid w:val="00106461"/>
    <w:rsid w:val="00113FCD"/>
    <w:rsid w:val="00126147"/>
    <w:rsid w:val="00132F98"/>
    <w:rsid w:val="001338C3"/>
    <w:rsid w:val="00133BD4"/>
    <w:rsid w:val="00135BDA"/>
    <w:rsid w:val="00140808"/>
    <w:rsid w:val="00140C6C"/>
    <w:rsid w:val="00143CD7"/>
    <w:rsid w:val="00150E6A"/>
    <w:rsid w:val="0015496A"/>
    <w:rsid w:val="00155A5F"/>
    <w:rsid w:val="00166C0D"/>
    <w:rsid w:val="00174386"/>
    <w:rsid w:val="00176BF2"/>
    <w:rsid w:val="0018120D"/>
    <w:rsid w:val="0018719D"/>
    <w:rsid w:val="00190DEA"/>
    <w:rsid w:val="001910DF"/>
    <w:rsid w:val="0019174F"/>
    <w:rsid w:val="00196581"/>
    <w:rsid w:val="00197099"/>
    <w:rsid w:val="001B5C58"/>
    <w:rsid w:val="001B6C7B"/>
    <w:rsid w:val="001C5031"/>
    <w:rsid w:val="001C75D1"/>
    <w:rsid w:val="001D0F28"/>
    <w:rsid w:val="001D22E4"/>
    <w:rsid w:val="001D33B4"/>
    <w:rsid w:val="001D3F44"/>
    <w:rsid w:val="001D4267"/>
    <w:rsid w:val="001D6556"/>
    <w:rsid w:val="001D6894"/>
    <w:rsid w:val="001E1E76"/>
    <w:rsid w:val="001E560B"/>
    <w:rsid w:val="001F439C"/>
    <w:rsid w:val="00207A63"/>
    <w:rsid w:val="00210F93"/>
    <w:rsid w:val="002127BA"/>
    <w:rsid w:val="002151C0"/>
    <w:rsid w:val="00236271"/>
    <w:rsid w:val="00241E97"/>
    <w:rsid w:val="00245190"/>
    <w:rsid w:val="00252034"/>
    <w:rsid w:val="00255E36"/>
    <w:rsid w:val="00272ABA"/>
    <w:rsid w:val="00274AFE"/>
    <w:rsid w:val="00284A92"/>
    <w:rsid w:val="00290E0D"/>
    <w:rsid w:val="002A45DA"/>
    <w:rsid w:val="002B403E"/>
    <w:rsid w:val="002B7BA0"/>
    <w:rsid w:val="002D6093"/>
    <w:rsid w:val="002F6D28"/>
    <w:rsid w:val="003066B3"/>
    <w:rsid w:val="00306BE6"/>
    <w:rsid w:val="0031041F"/>
    <w:rsid w:val="00314A38"/>
    <w:rsid w:val="00315EE6"/>
    <w:rsid w:val="0032301D"/>
    <w:rsid w:val="003230C3"/>
    <w:rsid w:val="00330660"/>
    <w:rsid w:val="003361E9"/>
    <w:rsid w:val="003412BE"/>
    <w:rsid w:val="003537D9"/>
    <w:rsid w:val="003542DF"/>
    <w:rsid w:val="003A5721"/>
    <w:rsid w:val="003A58DC"/>
    <w:rsid w:val="003B122E"/>
    <w:rsid w:val="003D5843"/>
    <w:rsid w:val="003D74EA"/>
    <w:rsid w:val="003E1BEE"/>
    <w:rsid w:val="003E5912"/>
    <w:rsid w:val="003E6950"/>
    <w:rsid w:val="003F5833"/>
    <w:rsid w:val="0040005D"/>
    <w:rsid w:val="00402477"/>
    <w:rsid w:val="00410463"/>
    <w:rsid w:val="00414407"/>
    <w:rsid w:val="004149F3"/>
    <w:rsid w:val="00415AA0"/>
    <w:rsid w:val="00421692"/>
    <w:rsid w:val="0043129B"/>
    <w:rsid w:val="0044131F"/>
    <w:rsid w:val="0044750C"/>
    <w:rsid w:val="004614E0"/>
    <w:rsid w:val="004736F9"/>
    <w:rsid w:val="004C36AF"/>
    <w:rsid w:val="004C4F7A"/>
    <w:rsid w:val="004C6430"/>
    <w:rsid w:val="004D4EB7"/>
    <w:rsid w:val="004D54C0"/>
    <w:rsid w:val="004E18D7"/>
    <w:rsid w:val="004E35FC"/>
    <w:rsid w:val="004E6B85"/>
    <w:rsid w:val="00500EF5"/>
    <w:rsid w:val="005010CA"/>
    <w:rsid w:val="0050745C"/>
    <w:rsid w:val="005114F2"/>
    <w:rsid w:val="00512750"/>
    <w:rsid w:val="005179A8"/>
    <w:rsid w:val="00524DEE"/>
    <w:rsid w:val="00525812"/>
    <w:rsid w:val="00525ADF"/>
    <w:rsid w:val="00533EE1"/>
    <w:rsid w:val="00536B76"/>
    <w:rsid w:val="00542FCD"/>
    <w:rsid w:val="00545806"/>
    <w:rsid w:val="00545D60"/>
    <w:rsid w:val="00556EAA"/>
    <w:rsid w:val="00560C43"/>
    <w:rsid w:val="00570760"/>
    <w:rsid w:val="00571BFC"/>
    <w:rsid w:val="00582BA8"/>
    <w:rsid w:val="0058443A"/>
    <w:rsid w:val="0058447B"/>
    <w:rsid w:val="005859AD"/>
    <w:rsid w:val="00594279"/>
    <w:rsid w:val="005A0003"/>
    <w:rsid w:val="005A5347"/>
    <w:rsid w:val="005B1EB5"/>
    <w:rsid w:val="005D2307"/>
    <w:rsid w:val="005D4B13"/>
    <w:rsid w:val="005D713A"/>
    <w:rsid w:val="005E7BFF"/>
    <w:rsid w:val="005F5F38"/>
    <w:rsid w:val="005F696F"/>
    <w:rsid w:val="006008EB"/>
    <w:rsid w:val="0060271A"/>
    <w:rsid w:val="0061107A"/>
    <w:rsid w:val="00612D0C"/>
    <w:rsid w:val="0061510C"/>
    <w:rsid w:val="0062222A"/>
    <w:rsid w:val="00624183"/>
    <w:rsid w:val="006502C5"/>
    <w:rsid w:val="0065512F"/>
    <w:rsid w:val="006604EB"/>
    <w:rsid w:val="00667CDD"/>
    <w:rsid w:val="00672CB0"/>
    <w:rsid w:val="00677701"/>
    <w:rsid w:val="00677D18"/>
    <w:rsid w:val="0068441C"/>
    <w:rsid w:val="006B6971"/>
    <w:rsid w:val="006C036C"/>
    <w:rsid w:val="00704E8E"/>
    <w:rsid w:val="00710A42"/>
    <w:rsid w:val="00711AD7"/>
    <w:rsid w:val="007145F4"/>
    <w:rsid w:val="007159F0"/>
    <w:rsid w:val="00721F75"/>
    <w:rsid w:val="0072552C"/>
    <w:rsid w:val="00726F1F"/>
    <w:rsid w:val="0073095A"/>
    <w:rsid w:val="007332AF"/>
    <w:rsid w:val="007338CF"/>
    <w:rsid w:val="00734B58"/>
    <w:rsid w:val="00736919"/>
    <w:rsid w:val="00737268"/>
    <w:rsid w:val="00737BF3"/>
    <w:rsid w:val="00740FE8"/>
    <w:rsid w:val="0074658E"/>
    <w:rsid w:val="00746BAE"/>
    <w:rsid w:val="00750253"/>
    <w:rsid w:val="00757245"/>
    <w:rsid w:val="0076219D"/>
    <w:rsid w:val="00762526"/>
    <w:rsid w:val="007630DC"/>
    <w:rsid w:val="00767021"/>
    <w:rsid w:val="0076723E"/>
    <w:rsid w:val="00776B07"/>
    <w:rsid w:val="00777E7D"/>
    <w:rsid w:val="00795F95"/>
    <w:rsid w:val="007A389D"/>
    <w:rsid w:val="007A46D5"/>
    <w:rsid w:val="007A69B4"/>
    <w:rsid w:val="007B048D"/>
    <w:rsid w:val="007C6E57"/>
    <w:rsid w:val="007D053D"/>
    <w:rsid w:val="007D2DEA"/>
    <w:rsid w:val="007D3A73"/>
    <w:rsid w:val="007D704A"/>
    <w:rsid w:val="007E1DD5"/>
    <w:rsid w:val="007E2B25"/>
    <w:rsid w:val="007E4487"/>
    <w:rsid w:val="007E47ED"/>
    <w:rsid w:val="007E5064"/>
    <w:rsid w:val="00801CC8"/>
    <w:rsid w:val="00811D30"/>
    <w:rsid w:val="00837450"/>
    <w:rsid w:val="00842A12"/>
    <w:rsid w:val="0084444E"/>
    <w:rsid w:val="00844CA7"/>
    <w:rsid w:val="00857C54"/>
    <w:rsid w:val="00861DC0"/>
    <w:rsid w:val="0086749E"/>
    <w:rsid w:val="008714ED"/>
    <w:rsid w:val="008934EB"/>
    <w:rsid w:val="00893A0B"/>
    <w:rsid w:val="008978DF"/>
    <w:rsid w:val="008A2523"/>
    <w:rsid w:val="008A2574"/>
    <w:rsid w:val="008B0F52"/>
    <w:rsid w:val="008B10F8"/>
    <w:rsid w:val="008B4473"/>
    <w:rsid w:val="008C7217"/>
    <w:rsid w:val="008C7274"/>
    <w:rsid w:val="008D644F"/>
    <w:rsid w:val="008E029B"/>
    <w:rsid w:val="008E6439"/>
    <w:rsid w:val="008F24FF"/>
    <w:rsid w:val="009010E8"/>
    <w:rsid w:val="00901F66"/>
    <w:rsid w:val="00904A7D"/>
    <w:rsid w:val="009136E6"/>
    <w:rsid w:val="00926C9E"/>
    <w:rsid w:val="00934AAE"/>
    <w:rsid w:val="00935EBF"/>
    <w:rsid w:val="00951163"/>
    <w:rsid w:val="009535A5"/>
    <w:rsid w:val="009546BB"/>
    <w:rsid w:val="00955937"/>
    <w:rsid w:val="00964B75"/>
    <w:rsid w:val="0097384E"/>
    <w:rsid w:val="00973F06"/>
    <w:rsid w:val="009777D3"/>
    <w:rsid w:val="009804C2"/>
    <w:rsid w:val="009851FD"/>
    <w:rsid w:val="00997AD4"/>
    <w:rsid w:val="009A2BCA"/>
    <w:rsid w:val="009A5FE5"/>
    <w:rsid w:val="009B000A"/>
    <w:rsid w:val="009B442C"/>
    <w:rsid w:val="009B6B7E"/>
    <w:rsid w:val="009D0D46"/>
    <w:rsid w:val="009E3BDB"/>
    <w:rsid w:val="009F45B6"/>
    <w:rsid w:val="009F6A9F"/>
    <w:rsid w:val="009F7E57"/>
    <w:rsid w:val="00A04904"/>
    <w:rsid w:val="00A06C61"/>
    <w:rsid w:val="00A13292"/>
    <w:rsid w:val="00A210A8"/>
    <w:rsid w:val="00A22577"/>
    <w:rsid w:val="00A2636E"/>
    <w:rsid w:val="00A359B0"/>
    <w:rsid w:val="00A368EF"/>
    <w:rsid w:val="00A40C0E"/>
    <w:rsid w:val="00A41DF2"/>
    <w:rsid w:val="00A459D6"/>
    <w:rsid w:val="00A62DC7"/>
    <w:rsid w:val="00A67099"/>
    <w:rsid w:val="00A7147F"/>
    <w:rsid w:val="00A936A7"/>
    <w:rsid w:val="00AA7855"/>
    <w:rsid w:val="00AC0CBD"/>
    <w:rsid w:val="00AC725F"/>
    <w:rsid w:val="00AF1456"/>
    <w:rsid w:val="00B07381"/>
    <w:rsid w:val="00B119D3"/>
    <w:rsid w:val="00B147C4"/>
    <w:rsid w:val="00B14D6B"/>
    <w:rsid w:val="00B16D84"/>
    <w:rsid w:val="00B20F95"/>
    <w:rsid w:val="00B27702"/>
    <w:rsid w:val="00B27ED1"/>
    <w:rsid w:val="00B32BE9"/>
    <w:rsid w:val="00B33EEE"/>
    <w:rsid w:val="00B352D9"/>
    <w:rsid w:val="00B50BF8"/>
    <w:rsid w:val="00B574AD"/>
    <w:rsid w:val="00B60898"/>
    <w:rsid w:val="00B640D8"/>
    <w:rsid w:val="00B66D1D"/>
    <w:rsid w:val="00B752D5"/>
    <w:rsid w:val="00B801D3"/>
    <w:rsid w:val="00B85455"/>
    <w:rsid w:val="00B85516"/>
    <w:rsid w:val="00B85C34"/>
    <w:rsid w:val="00B905F2"/>
    <w:rsid w:val="00BC1A94"/>
    <w:rsid w:val="00BC63CD"/>
    <w:rsid w:val="00BE3D60"/>
    <w:rsid w:val="00BF0A2B"/>
    <w:rsid w:val="00BF1B4E"/>
    <w:rsid w:val="00BF31AD"/>
    <w:rsid w:val="00BF7598"/>
    <w:rsid w:val="00C04E71"/>
    <w:rsid w:val="00C0646C"/>
    <w:rsid w:val="00C1559A"/>
    <w:rsid w:val="00C16E35"/>
    <w:rsid w:val="00C31818"/>
    <w:rsid w:val="00C3233C"/>
    <w:rsid w:val="00C45E6D"/>
    <w:rsid w:val="00C570B4"/>
    <w:rsid w:val="00C576CD"/>
    <w:rsid w:val="00C60679"/>
    <w:rsid w:val="00C70367"/>
    <w:rsid w:val="00C7045B"/>
    <w:rsid w:val="00C735AC"/>
    <w:rsid w:val="00C73994"/>
    <w:rsid w:val="00C755BD"/>
    <w:rsid w:val="00C769E6"/>
    <w:rsid w:val="00C83093"/>
    <w:rsid w:val="00C83BCD"/>
    <w:rsid w:val="00C95E7D"/>
    <w:rsid w:val="00C97596"/>
    <w:rsid w:val="00CA0B54"/>
    <w:rsid w:val="00CA2618"/>
    <w:rsid w:val="00CB1A0B"/>
    <w:rsid w:val="00CB291D"/>
    <w:rsid w:val="00CB6C0B"/>
    <w:rsid w:val="00CB70B9"/>
    <w:rsid w:val="00CC154F"/>
    <w:rsid w:val="00CC58C3"/>
    <w:rsid w:val="00CD1523"/>
    <w:rsid w:val="00CD59DB"/>
    <w:rsid w:val="00CD7570"/>
    <w:rsid w:val="00CF44C8"/>
    <w:rsid w:val="00CF6DDA"/>
    <w:rsid w:val="00D11213"/>
    <w:rsid w:val="00D2393B"/>
    <w:rsid w:val="00D3127A"/>
    <w:rsid w:val="00D377AC"/>
    <w:rsid w:val="00D4594C"/>
    <w:rsid w:val="00D47A30"/>
    <w:rsid w:val="00D53AAE"/>
    <w:rsid w:val="00D652E8"/>
    <w:rsid w:val="00DA0910"/>
    <w:rsid w:val="00DA2770"/>
    <w:rsid w:val="00DA44AF"/>
    <w:rsid w:val="00DA7951"/>
    <w:rsid w:val="00DB0ADD"/>
    <w:rsid w:val="00DB0FB6"/>
    <w:rsid w:val="00DC5FB4"/>
    <w:rsid w:val="00DD14D4"/>
    <w:rsid w:val="00DD551E"/>
    <w:rsid w:val="00DE151A"/>
    <w:rsid w:val="00DE2FDB"/>
    <w:rsid w:val="00DE3163"/>
    <w:rsid w:val="00DE7292"/>
    <w:rsid w:val="00DF0973"/>
    <w:rsid w:val="00DF171E"/>
    <w:rsid w:val="00E037B7"/>
    <w:rsid w:val="00E06850"/>
    <w:rsid w:val="00E122BE"/>
    <w:rsid w:val="00E1470B"/>
    <w:rsid w:val="00E22F94"/>
    <w:rsid w:val="00E34355"/>
    <w:rsid w:val="00E4118A"/>
    <w:rsid w:val="00E50EFE"/>
    <w:rsid w:val="00E50FC0"/>
    <w:rsid w:val="00E56696"/>
    <w:rsid w:val="00E734ED"/>
    <w:rsid w:val="00E848BD"/>
    <w:rsid w:val="00E97D5D"/>
    <w:rsid w:val="00EA0033"/>
    <w:rsid w:val="00EA4BFC"/>
    <w:rsid w:val="00EA5412"/>
    <w:rsid w:val="00EB215D"/>
    <w:rsid w:val="00EC02AB"/>
    <w:rsid w:val="00EC087F"/>
    <w:rsid w:val="00EC0F06"/>
    <w:rsid w:val="00EC15F9"/>
    <w:rsid w:val="00EC29CA"/>
    <w:rsid w:val="00EE1ABF"/>
    <w:rsid w:val="00EE3154"/>
    <w:rsid w:val="00EE40DC"/>
    <w:rsid w:val="00EE4712"/>
    <w:rsid w:val="00EE4DDB"/>
    <w:rsid w:val="00EE621C"/>
    <w:rsid w:val="00EF3489"/>
    <w:rsid w:val="00F04072"/>
    <w:rsid w:val="00F05A18"/>
    <w:rsid w:val="00F06461"/>
    <w:rsid w:val="00F2040D"/>
    <w:rsid w:val="00F25952"/>
    <w:rsid w:val="00F25DD0"/>
    <w:rsid w:val="00F429C4"/>
    <w:rsid w:val="00F5547B"/>
    <w:rsid w:val="00F60CD6"/>
    <w:rsid w:val="00F621F1"/>
    <w:rsid w:val="00F70DBF"/>
    <w:rsid w:val="00F73A8A"/>
    <w:rsid w:val="00F77355"/>
    <w:rsid w:val="00F80449"/>
    <w:rsid w:val="00F80EEE"/>
    <w:rsid w:val="00F909B4"/>
    <w:rsid w:val="00F9351D"/>
    <w:rsid w:val="00F97E45"/>
    <w:rsid w:val="00FA0233"/>
    <w:rsid w:val="00FA09FB"/>
    <w:rsid w:val="00FA3984"/>
    <w:rsid w:val="00FA5C57"/>
    <w:rsid w:val="00FC1FFA"/>
    <w:rsid w:val="00FD0BA5"/>
    <w:rsid w:val="00FD4B4E"/>
    <w:rsid w:val="00FD4D59"/>
    <w:rsid w:val="00FF528E"/>
    <w:rsid w:val="00FF6D48"/>
    <w:rsid w:val="00FF734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32FEEA9D"/>
  <w15:chartTrackingRefBased/>
  <w15:docId w15:val="{FBD90671-9687-B242-A877-60029603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4C0"/>
    <w:pPr>
      <w:tabs>
        <w:tab w:val="center" w:pos="4680"/>
        <w:tab w:val="right" w:pos="9360"/>
      </w:tabs>
    </w:pPr>
  </w:style>
  <w:style w:type="character" w:customStyle="1" w:styleId="FooterChar">
    <w:name w:val="Footer Char"/>
    <w:basedOn w:val="DefaultParagraphFont"/>
    <w:link w:val="Footer"/>
    <w:uiPriority w:val="99"/>
    <w:rsid w:val="004D54C0"/>
  </w:style>
  <w:style w:type="character" w:styleId="PageNumber">
    <w:name w:val="page number"/>
    <w:basedOn w:val="DefaultParagraphFont"/>
    <w:uiPriority w:val="99"/>
    <w:semiHidden/>
    <w:unhideWhenUsed/>
    <w:rsid w:val="004D54C0"/>
  </w:style>
  <w:style w:type="paragraph" w:styleId="Header">
    <w:name w:val="header"/>
    <w:basedOn w:val="Normal"/>
    <w:link w:val="HeaderChar"/>
    <w:uiPriority w:val="99"/>
    <w:unhideWhenUsed/>
    <w:rsid w:val="004D54C0"/>
    <w:pPr>
      <w:tabs>
        <w:tab w:val="center" w:pos="4680"/>
        <w:tab w:val="right" w:pos="9360"/>
      </w:tabs>
    </w:pPr>
  </w:style>
  <w:style w:type="character" w:customStyle="1" w:styleId="HeaderChar">
    <w:name w:val="Header Char"/>
    <w:basedOn w:val="DefaultParagraphFont"/>
    <w:link w:val="Header"/>
    <w:uiPriority w:val="99"/>
    <w:rsid w:val="004D54C0"/>
  </w:style>
  <w:style w:type="character" w:styleId="Strong">
    <w:name w:val="Strong"/>
    <w:basedOn w:val="DefaultParagraphFont"/>
    <w:uiPriority w:val="22"/>
    <w:qFormat/>
    <w:rsid w:val="00997AD4"/>
    <w:rPr>
      <w:b/>
      <w:bCs/>
    </w:rPr>
  </w:style>
  <w:style w:type="character" w:styleId="Hyperlink">
    <w:name w:val="Hyperlink"/>
    <w:basedOn w:val="DefaultParagraphFont"/>
    <w:uiPriority w:val="99"/>
    <w:unhideWhenUsed/>
    <w:rsid w:val="00DF171E"/>
    <w:rPr>
      <w:color w:val="0563C1" w:themeColor="hyperlink"/>
      <w:u w:val="single"/>
    </w:rPr>
  </w:style>
  <w:style w:type="character" w:styleId="UnresolvedMention">
    <w:name w:val="Unresolved Mention"/>
    <w:basedOn w:val="DefaultParagraphFont"/>
    <w:uiPriority w:val="99"/>
    <w:semiHidden/>
    <w:unhideWhenUsed/>
    <w:rsid w:val="00DF171E"/>
    <w:rPr>
      <w:color w:val="605E5C"/>
      <w:shd w:val="clear" w:color="auto" w:fill="E1DFDD"/>
    </w:rPr>
  </w:style>
  <w:style w:type="character" w:styleId="CommentReference">
    <w:name w:val="annotation reference"/>
    <w:basedOn w:val="DefaultParagraphFont"/>
    <w:uiPriority w:val="99"/>
    <w:semiHidden/>
    <w:unhideWhenUsed/>
    <w:rsid w:val="008978DF"/>
    <w:rPr>
      <w:sz w:val="16"/>
      <w:szCs w:val="16"/>
    </w:rPr>
  </w:style>
  <w:style w:type="paragraph" w:styleId="CommentText">
    <w:name w:val="annotation text"/>
    <w:basedOn w:val="Normal"/>
    <w:link w:val="CommentTextChar"/>
    <w:uiPriority w:val="99"/>
    <w:semiHidden/>
    <w:unhideWhenUsed/>
    <w:rsid w:val="008978DF"/>
    <w:rPr>
      <w:sz w:val="20"/>
      <w:szCs w:val="20"/>
    </w:rPr>
  </w:style>
  <w:style w:type="character" w:customStyle="1" w:styleId="CommentTextChar">
    <w:name w:val="Comment Text Char"/>
    <w:basedOn w:val="DefaultParagraphFont"/>
    <w:link w:val="CommentText"/>
    <w:uiPriority w:val="99"/>
    <w:semiHidden/>
    <w:rsid w:val="008978DF"/>
    <w:rPr>
      <w:sz w:val="20"/>
      <w:szCs w:val="20"/>
    </w:rPr>
  </w:style>
  <w:style w:type="paragraph" w:styleId="CommentSubject">
    <w:name w:val="annotation subject"/>
    <w:basedOn w:val="CommentText"/>
    <w:next w:val="CommentText"/>
    <w:link w:val="CommentSubjectChar"/>
    <w:uiPriority w:val="99"/>
    <w:semiHidden/>
    <w:unhideWhenUsed/>
    <w:rsid w:val="008978DF"/>
    <w:rPr>
      <w:b/>
      <w:bCs/>
    </w:rPr>
  </w:style>
  <w:style w:type="character" w:customStyle="1" w:styleId="CommentSubjectChar">
    <w:name w:val="Comment Subject Char"/>
    <w:basedOn w:val="CommentTextChar"/>
    <w:link w:val="CommentSubject"/>
    <w:uiPriority w:val="99"/>
    <w:semiHidden/>
    <w:rsid w:val="008978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jacks-lab.mit.edu/protocols/making_mefs"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Gil Henn</dc:creator>
  <cp:keywords/>
  <dc:description/>
  <cp:lastModifiedBy>Hava Gil Henn</cp:lastModifiedBy>
  <cp:revision>5</cp:revision>
  <dcterms:created xsi:type="dcterms:W3CDTF">2021-10-06T15:48:00Z</dcterms:created>
  <dcterms:modified xsi:type="dcterms:W3CDTF">2021-10-08T09:18:00Z</dcterms:modified>
</cp:coreProperties>
</file>