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40" w:rsidRDefault="00ED3440" w:rsidP="00ED3440">
      <w:pPr>
        <w:spacing w:after="160" w:line="259" w:lineRule="auto"/>
        <w:jc w:val="right"/>
      </w:pPr>
    </w:p>
    <w:p w:rsidR="00ED3440" w:rsidRDefault="00ED3440" w:rsidP="00ED3440">
      <w:pPr>
        <w:spacing w:after="160" w:line="259" w:lineRule="auto"/>
        <w:jc w:val="right"/>
      </w:pPr>
      <w:r>
        <w:t>September 14, 2021</w:t>
      </w:r>
    </w:p>
    <w:p w:rsidR="00336295" w:rsidRDefault="00336295">
      <w:pPr>
        <w:spacing w:after="160" w:line="259" w:lineRule="auto"/>
      </w:pPr>
      <w:r>
        <w:t>Kind Attention:</w:t>
      </w:r>
    </w:p>
    <w:p w:rsidR="00ED3440" w:rsidRDefault="00ED3440">
      <w:pPr>
        <w:spacing w:after="160" w:line="259" w:lineRule="auto"/>
      </w:pPr>
      <w:proofErr w:type="spellStart"/>
      <w:r>
        <w:t>Vidhya</w:t>
      </w:r>
      <w:proofErr w:type="spellEnd"/>
      <w:r>
        <w:t xml:space="preserve"> </w:t>
      </w:r>
      <w:proofErr w:type="spellStart"/>
      <w:r>
        <w:t>Iyer</w:t>
      </w:r>
      <w:proofErr w:type="spellEnd"/>
      <w:r>
        <w:t>, Ph.D.</w:t>
      </w:r>
      <w:r>
        <w:br/>
        <w:t>Review Editor</w:t>
      </w:r>
      <w:r>
        <w:br/>
      </w:r>
      <w:hyperlink r:id="rId4" w:tgtFrame="_blank" w:history="1">
        <w:r>
          <w:rPr>
            <w:rStyle w:val="Hyperlink"/>
          </w:rPr>
          <w:t>JoVE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​</w:t>
        </w:r>
      </w:hyperlink>
      <w:hyperlink r:id="rId5" w:history="1">
        <w:r>
          <w:rPr>
            <w:rStyle w:val="Hyperlink"/>
          </w:rPr>
          <w:t>vidhya.iyer@jove.com</w:t>
        </w:r>
      </w:hyperlink>
    </w:p>
    <w:p w:rsidR="00ED3440" w:rsidRDefault="00ED3440">
      <w:pPr>
        <w:spacing w:after="160" w:line="259" w:lineRule="auto"/>
      </w:pPr>
    </w:p>
    <w:p w:rsidR="00ED3440" w:rsidRDefault="00ED3440">
      <w:pPr>
        <w:spacing w:after="160" w:line="259" w:lineRule="auto"/>
      </w:pPr>
      <w:r>
        <w:t xml:space="preserve">Re: </w:t>
      </w:r>
      <w:r>
        <w:t>JoVE63128R1 "Endothelial-enriched Single-cell Preparation from Mouse Carotid Artery Lumen for Single-Cell Multi-omics Studies"</w:t>
      </w:r>
    </w:p>
    <w:p w:rsidR="00ED3440" w:rsidRDefault="00ED3440">
      <w:pPr>
        <w:spacing w:after="160" w:line="259" w:lineRule="auto"/>
      </w:pPr>
    </w:p>
    <w:p w:rsidR="00ED3440" w:rsidRDefault="00ED3440">
      <w:pPr>
        <w:spacing w:after="160" w:line="259" w:lineRule="auto"/>
      </w:pPr>
      <w:r>
        <w:t xml:space="preserve">Dear Dr. </w:t>
      </w:r>
      <w:proofErr w:type="spellStart"/>
      <w:r>
        <w:t>Iyer</w:t>
      </w:r>
      <w:proofErr w:type="spellEnd"/>
      <w:r>
        <w:t xml:space="preserve">, </w:t>
      </w:r>
    </w:p>
    <w:p w:rsidR="00ED3440" w:rsidRDefault="00ED3440">
      <w:pPr>
        <w:spacing w:after="160" w:line="259" w:lineRule="auto"/>
      </w:pPr>
      <w:r>
        <w:t xml:space="preserve">Thank you for reviewing and editing our manuscript and providing our valuable feedback. </w:t>
      </w:r>
    </w:p>
    <w:p w:rsidR="00336295" w:rsidRDefault="00ED3440">
      <w:pPr>
        <w:spacing w:after="160" w:line="259" w:lineRule="auto"/>
      </w:pPr>
      <w:r>
        <w:t xml:space="preserve">Based on your comments and suggestions, we have updated the manuscript.  </w:t>
      </w:r>
    </w:p>
    <w:p w:rsidR="00ED3440" w:rsidRDefault="00ED3440">
      <w:pPr>
        <w:spacing w:after="160" w:line="259" w:lineRule="auto"/>
      </w:pPr>
      <w:r>
        <w:t xml:space="preserve">Our edits </w:t>
      </w:r>
      <w:proofErr w:type="gramStart"/>
      <w:r>
        <w:t>are made</w:t>
      </w:r>
      <w:proofErr w:type="gramEnd"/>
      <w:r>
        <w:t xml:space="preserve"> as a track-changed version while retaining your edits and comments for future reference. </w:t>
      </w:r>
    </w:p>
    <w:p w:rsidR="00ED3440" w:rsidRDefault="00ED3440">
      <w:pPr>
        <w:spacing w:after="160" w:line="259" w:lineRule="auto"/>
      </w:pPr>
      <w:r>
        <w:t xml:space="preserve">We agree with consolidating Table 1-4. The Table numbers for the rest of the tables </w:t>
      </w:r>
      <w:proofErr w:type="gramStart"/>
      <w:r>
        <w:t>have been updated</w:t>
      </w:r>
      <w:proofErr w:type="gramEnd"/>
      <w:r>
        <w:t xml:space="preserve"> accordingly. The commercial names for equipment/reagents </w:t>
      </w:r>
      <w:proofErr w:type="gramStart"/>
      <w:r>
        <w:t xml:space="preserve">have </w:t>
      </w:r>
      <w:bookmarkStart w:id="0" w:name="_GoBack"/>
      <w:bookmarkEnd w:id="0"/>
      <w:r>
        <w:t>been moved</w:t>
      </w:r>
      <w:proofErr w:type="gramEnd"/>
      <w:r>
        <w:t xml:space="preserve"> to the updated Table of Materials. </w:t>
      </w:r>
    </w:p>
    <w:p w:rsidR="00ED3440" w:rsidRDefault="00ED3440">
      <w:pPr>
        <w:spacing w:after="160" w:line="259" w:lineRule="auto"/>
      </w:pPr>
      <w:r>
        <w:t xml:space="preserve">We have updated the Figure #3 to include links to images with appropriate labels.  The Representative Results section and the figure legend for Figure #3 </w:t>
      </w:r>
      <w:proofErr w:type="gramStart"/>
      <w:r>
        <w:t>has been updated</w:t>
      </w:r>
      <w:proofErr w:type="gramEnd"/>
      <w:r>
        <w:t xml:space="preserve"> accordingly.  </w:t>
      </w:r>
    </w:p>
    <w:p w:rsidR="00ED3440" w:rsidRDefault="00336295">
      <w:pPr>
        <w:spacing w:after="160" w:line="259" w:lineRule="auto"/>
      </w:pPr>
      <w:r>
        <w:t xml:space="preserve">We also paraphrased the text in the Title, Abstract, Introduction, Discussion and Acknowledgement section </w:t>
      </w:r>
      <w:proofErr w:type="gramStart"/>
      <w:r>
        <w:t>to further reduce</w:t>
      </w:r>
      <w:proofErr w:type="gramEnd"/>
      <w:r>
        <w:t xml:space="preserve"> the overlap.  </w:t>
      </w:r>
    </w:p>
    <w:p w:rsidR="00336295" w:rsidRDefault="00336295">
      <w:pPr>
        <w:spacing w:after="160" w:line="259" w:lineRule="auto"/>
      </w:pPr>
      <w:r>
        <w:t>We have also highlighted the specific text in the Protocol that identifies essential steps for the video.</w:t>
      </w:r>
    </w:p>
    <w:p w:rsidR="00336295" w:rsidRDefault="00336295">
      <w:pPr>
        <w:spacing w:after="160" w:line="259" w:lineRule="auto"/>
      </w:pPr>
    </w:p>
    <w:p w:rsidR="00336295" w:rsidRDefault="00336295">
      <w:pPr>
        <w:spacing w:after="160" w:line="259" w:lineRule="auto"/>
      </w:pPr>
      <w:r>
        <w:t>Thanks and regards,</w:t>
      </w:r>
    </w:p>
    <w:p w:rsidR="00336295" w:rsidRDefault="00336295">
      <w:pPr>
        <w:spacing w:after="160" w:line="259" w:lineRule="auto"/>
      </w:pPr>
    </w:p>
    <w:p w:rsidR="00336295" w:rsidRDefault="00336295" w:rsidP="00336295">
      <w:pPr>
        <w:rPr>
          <w:color w:val="1F497D"/>
          <w:sz w:val="22"/>
          <w:szCs w:val="22"/>
        </w:rPr>
      </w:pPr>
      <w:r>
        <w:rPr>
          <w:color w:val="1F497D"/>
        </w:rPr>
        <w:t>Hanjoong Jo, Ph.D.</w:t>
      </w:r>
    </w:p>
    <w:p w:rsidR="00336295" w:rsidRDefault="00336295" w:rsidP="00336295">
      <w:pPr>
        <w:rPr>
          <w:color w:val="1F497D"/>
        </w:rPr>
      </w:pPr>
      <w:r>
        <w:rPr>
          <w:color w:val="1F497D"/>
        </w:rPr>
        <w:t>Wallace H. Coulter Distinguished Faculty Chair Professor</w:t>
      </w:r>
    </w:p>
    <w:p w:rsidR="00336295" w:rsidRDefault="00336295" w:rsidP="00336295">
      <w:pPr>
        <w:rPr>
          <w:color w:val="1F497D"/>
        </w:rPr>
      </w:pPr>
      <w:r>
        <w:rPr>
          <w:color w:val="1F497D"/>
        </w:rPr>
        <w:t>Associate Chair for Emory BME</w:t>
      </w:r>
    </w:p>
    <w:p w:rsidR="00336295" w:rsidRDefault="00336295" w:rsidP="00336295">
      <w:pPr>
        <w:rPr>
          <w:color w:val="1F497D"/>
        </w:rPr>
      </w:pPr>
      <w:r>
        <w:rPr>
          <w:color w:val="1F497D"/>
        </w:rPr>
        <w:t>Wallace H. Coulter Department of Biomedical Engineering</w:t>
      </w:r>
    </w:p>
    <w:p w:rsidR="00336295" w:rsidRDefault="00336295" w:rsidP="00336295">
      <w:pPr>
        <w:rPr>
          <w:color w:val="1F497D"/>
        </w:rPr>
      </w:pPr>
      <w:r>
        <w:rPr>
          <w:color w:val="1F497D"/>
        </w:rPr>
        <w:t>Emory University and Georgia Tech</w:t>
      </w:r>
    </w:p>
    <w:p w:rsidR="00336295" w:rsidRDefault="00336295" w:rsidP="00336295">
      <w:pPr>
        <w:rPr>
          <w:color w:val="1F497D"/>
        </w:rPr>
      </w:pPr>
      <w:r>
        <w:rPr>
          <w:color w:val="1F497D"/>
        </w:rPr>
        <w:t>1760 Haygood Drive</w:t>
      </w:r>
    </w:p>
    <w:p w:rsidR="00336295" w:rsidRDefault="00336295" w:rsidP="00336295">
      <w:pPr>
        <w:rPr>
          <w:color w:val="1F497D"/>
        </w:rPr>
      </w:pPr>
      <w:r>
        <w:rPr>
          <w:color w:val="1F497D"/>
        </w:rPr>
        <w:t xml:space="preserve">Health Sciences Research </w:t>
      </w:r>
      <w:proofErr w:type="spellStart"/>
      <w:r>
        <w:rPr>
          <w:color w:val="1F497D"/>
        </w:rPr>
        <w:t>Bldg</w:t>
      </w:r>
      <w:proofErr w:type="spellEnd"/>
      <w:r>
        <w:rPr>
          <w:color w:val="1F497D"/>
        </w:rPr>
        <w:t xml:space="preserve"> E170</w:t>
      </w:r>
    </w:p>
    <w:p w:rsidR="00336295" w:rsidRDefault="00336295" w:rsidP="00336295">
      <w:pPr>
        <w:rPr>
          <w:color w:val="1F497D"/>
        </w:rPr>
      </w:pPr>
      <w:r>
        <w:rPr>
          <w:color w:val="1F497D"/>
        </w:rPr>
        <w:t>Atlanta, GA 30322</w:t>
      </w:r>
    </w:p>
    <w:p w:rsidR="00ED3440" w:rsidRDefault="00ED3440">
      <w:pPr>
        <w:spacing w:after="160" w:line="259" w:lineRule="auto"/>
      </w:pPr>
      <w:r>
        <w:br w:type="page"/>
      </w:r>
    </w:p>
    <w:p w:rsidR="00ED3440" w:rsidRDefault="00ED3440">
      <w:pPr>
        <w:spacing w:after="160" w:line="259" w:lineRule="auto"/>
        <w:rPr>
          <w:rFonts w:eastAsia="Times New Roman"/>
        </w:rPr>
      </w:pPr>
    </w:p>
    <w:p w:rsidR="00ED3440" w:rsidRDefault="00ED3440" w:rsidP="00ED3440">
      <w:pPr>
        <w:spacing w:after="240"/>
        <w:rPr>
          <w:rFonts w:eastAsia="Times New Roman"/>
        </w:rPr>
      </w:pPr>
      <w:r>
        <w:rPr>
          <w:rFonts w:eastAsia="Times New Roman"/>
        </w:rPr>
        <w:t>You are being carbon copied ("</w:t>
      </w:r>
      <w:proofErr w:type="spellStart"/>
      <w:r>
        <w:rPr>
          <w:rFonts w:eastAsia="Times New Roman"/>
        </w:rPr>
        <w:t>cc:'d</w:t>
      </w:r>
      <w:proofErr w:type="spellEnd"/>
      <w:r>
        <w:rPr>
          <w:rFonts w:eastAsia="Times New Roman"/>
        </w:rPr>
        <w:t xml:space="preserve">") on an e-mail "To" "Hanjoong Jo" </w:t>
      </w:r>
      <w:hyperlink r:id="rId6" w:history="1">
        <w:r>
          <w:rPr>
            <w:rStyle w:val="Hyperlink"/>
            <w:rFonts w:eastAsia="Times New Roman"/>
          </w:rPr>
          <w:t>hjo@emory.edu</w:t>
        </w:r>
      </w:hyperlink>
      <w:r>
        <w:rPr>
          <w:rFonts w:eastAsia="Times New Roman"/>
        </w:rPr>
        <w:br/>
        <w:t xml:space="preserve">CC: "Sandeep Kumar" </w:t>
      </w:r>
      <w:hyperlink r:id="rId7" w:history="1">
        <w:r>
          <w:rPr>
            <w:rStyle w:val="Hyperlink"/>
            <w:rFonts w:eastAsia="Times New Roman"/>
          </w:rPr>
          <w:t>sandeepkumar@emory.edu</w:t>
        </w:r>
      </w:hyperlink>
      <w:r>
        <w:rPr>
          <w:rFonts w:eastAsia="Times New Roman"/>
        </w:rPr>
        <w:t xml:space="preserve">, "Aitor Andueza" </w:t>
      </w:r>
      <w:hyperlink r:id="rId8" w:history="1">
        <w:r>
          <w:rPr>
            <w:rStyle w:val="Hyperlink"/>
            <w:rFonts w:eastAsia="Times New Roman"/>
          </w:rPr>
          <w:t>aanduez@emory.edu</w:t>
        </w:r>
      </w:hyperlink>
      <w:r>
        <w:rPr>
          <w:rFonts w:eastAsia="Times New Roman"/>
        </w:rPr>
        <w:t xml:space="preserve">, "Juyoung Kim" </w:t>
      </w:r>
      <w:hyperlink r:id="rId9" w:history="1">
        <w:r>
          <w:rPr>
            <w:rStyle w:val="Hyperlink"/>
            <w:rFonts w:eastAsia="Times New Roman"/>
          </w:rPr>
          <w:t>juyoungkim@gmail.com</w:t>
        </w:r>
      </w:hyperlink>
      <w:r>
        <w:rPr>
          <w:rFonts w:eastAsia="Times New Roman"/>
        </w:rPr>
        <w:t xml:space="preserve">, "Dong Kang" </w:t>
      </w:r>
      <w:hyperlink r:id="rId10" w:history="1">
        <w:r>
          <w:rPr>
            <w:rStyle w:val="Hyperlink"/>
            <w:rFonts w:eastAsia="Times New Roman"/>
          </w:rPr>
          <w:t>dkang9@emory.edu</w:t>
        </w:r>
      </w:hyperlink>
    </w:p>
    <w:p w:rsidR="00ED3440" w:rsidRDefault="00ED3440" w:rsidP="00ED3440">
      <w:pPr>
        <w:pStyle w:val="NormalWeb"/>
      </w:pPr>
      <w:r>
        <w:t>Dear Dr. Jo</w:t>
      </w:r>
      <w:proofErr w:type="gramStart"/>
      <w:r>
        <w:t>,</w:t>
      </w:r>
      <w:proofErr w:type="gramEnd"/>
      <w:r>
        <w:br/>
      </w:r>
      <w:r>
        <w:br/>
        <w:t xml:space="preserve">Your manuscript JoVE63128R1 "Endothelial-enriched Single-cell Preparation from Mouse Carotid Artery Lumen for Single-Cell Multi-omics Studies" has been editorially reviewed and formatted to meet </w:t>
      </w:r>
      <w:proofErr w:type="spellStart"/>
      <w:r>
        <w:t>JoVE's</w:t>
      </w:r>
      <w:proofErr w:type="spellEnd"/>
      <w:r>
        <w:t xml:space="preserve"> requirements (see </w:t>
      </w:r>
      <w:r>
        <w:rPr>
          <w:rStyle w:val="Strong"/>
        </w:rPr>
        <w:t>63128_R1_edit</w:t>
      </w:r>
      <w:r>
        <w:t xml:space="preserve"> uploaded in this submission). Please go through the comments inserted in </w:t>
      </w:r>
      <w:r>
        <w:rPr>
          <w:rStyle w:val="Strong"/>
        </w:rPr>
        <w:t>63128_R1_edit</w:t>
      </w:r>
      <w:r>
        <w:t xml:space="preserve"> and address them, tracking your changes and retaining mine. Some commercial names had to </w:t>
      </w:r>
      <w:proofErr w:type="gramStart"/>
      <w:r>
        <w:t>be removed</w:t>
      </w:r>
      <w:proofErr w:type="gramEnd"/>
      <w:r>
        <w:t xml:space="preserve"> from the text; please add these to the Table of Materials. Also, please check if changes made (such as consolidation of tables 1 to 4) are OK, and renumber the referenced tables if </w:t>
      </w:r>
      <w:proofErr w:type="gramStart"/>
      <w:r>
        <w:t>you're</w:t>
      </w:r>
      <w:proofErr w:type="gramEnd"/>
      <w:r>
        <w:t xml:space="preserve"> OK with these changes. Please refer to the attached </w:t>
      </w:r>
      <w:proofErr w:type="spellStart"/>
      <w:r>
        <w:t>iThenticate</w:t>
      </w:r>
      <w:proofErr w:type="spellEnd"/>
      <w:r>
        <w:t xml:space="preserve"> report to see if you can paraphrase a few sentences and reduce overlap. </w:t>
      </w:r>
    </w:p>
    <w:p w:rsidR="00244D3B" w:rsidRDefault="00ED3440" w:rsidP="00ED3440">
      <w:r>
        <w:br/>
        <w:t xml:space="preserve">Your revision is due by </w:t>
      </w:r>
      <w:r>
        <w:rPr>
          <w:rStyle w:val="Strong"/>
        </w:rPr>
        <w:t>Sep 15, 2021</w:t>
      </w:r>
      <w:r>
        <w:t>.</w:t>
      </w:r>
      <w:r>
        <w:br/>
      </w:r>
      <w:r>
        <w:br/>
        <w:t xml:space="preserve">To submit a revision, go to the </w:t>
      </w:r>
      <w:hyperlink r:id="rId11" w:tgtFrame="_blank" w:history="1">
        <w:r>
          <w:rPr>
            <w:rStyle w:val="Hyperlink"/>
          </w:rPr>
          <w:t>JoVE submission site</w:t>
        </w:r>
      </w:hyperlink>
      <w:r>
        <w:t xml:space="preserve"> and log in as an author. You will find your submission under the heading </w:t>
      </w:r>
      <w:r>
        <w:rPr>
          <w:rStyle w:val="Strong"/>
        </w:rPr>
        <w:t>Submission Needing Revision</w:t>
      </w:r>
      <w:r>
        <w:t>. </w:t>
      </w:r>
      <w:r>
        <w:br/>
      </w:r>
      <w:r>
        <w:br/>
        <w:t>Best,</w:t>
      </w:r>
      <w:r>
        <w:br/>
      </w:r>
      <w:r>
        <w:br/>
      </w:r>
      <w:proofErr w:type="spellStart"/>
      <w:r>
        <w:t>Vidhya</w:t>
      </w:r>
      <w:proofErr w:type="spellEnd"/>
      <w:r>
        <w:t xml:space="preserve"> </w:t>
      </w:r>
      <w:proofErr w:type="spellStart"/>
      <w:r>
        <w:t>Iyer</w:t>
      </w:r>
      <w:proofErr w:type="spellEnd"/>
      <w:r>
        <w:t>, Ph.D.</w:t>
      </w:r>
      <w:r>
        <w:br/>
        <w:t>Review Editor</w:t>
      </w:r>
      <w:r>
        <w:br/>
      </w:r>
      <w:hyperlink r:id="rId12" w:tgtFrame="_blank" w:history="1">
        <w:r>
          <w:rPr>
            <w:rStyle w:val="Hyperlink"/>
          </w:rPr>
          <w:t>JoVE</w:t>
        </w:r>
        <w:r>
          <w:rPr>
            <w:color w:val="0000FF"/>
            <w:u w:val="single"/>
          </w:rPr>
          <w:br/>
        </w:r>
        <w:r>
          <w:rPr>
            <w:rStyle w:val="Hyperlink"/>
          </w:rPr>
          <w:t>​</w:t>
        </w:r>
      </w:hyperlink>
      <w:hyperlink r:id="rId13" w:history="1">
        <w:r>
          <w:rPr>
            <w:rStyle w:val="Hyperlink"/>
          </w:rPr>
          <w:t>vidhya.iyer@jove.com</w:t>
        </w:r>
      </w:hyperlink>
      <w:r>
        <w:br/>
        <w:t>617.674.1888</w:t>
      </w:r>
      <w:r>
        <w:br/>
        <w:t>Follow us: </w:t>
      </w:r>
      <w:hyperlink r:id="rId14" w:tgtFrame="_blank" w:history="1">
        <w:r>
          <w:rPr>
            <w:rStyle w:val="Hyperlink"/>
          </w:rPr>
          <w:t>Facebook</w:t>
        </w:r>
      </w:hyperlink>
      <w:r>
        <w:t> | </w:t>
      </w:r>
      <w:hyperlink r:id="rId15" w:tgtFrame="_blank" w:history="1">
        <w:r>
          <w:rPr>
            <w:rStyle w:val="Hyperlink"/>
          </w:rPr>
          <w:t>Twitter</w:t>
        </w:r>
      </w:hyperlink>
      <w:r>
        <w:t> | </w:t>
      </w:r>
      <w:hyperlink r:id="rId16" w:tgtFrame="_blank" w:history="1">
        <w:r>
          <w:rPr>
            <w:rStyle w:val="Hyperlink"/>
          </w:rPr>
          <w:t>LinkedIn</w:t>
        </w:r>
      </w:hyperlink>
      <w:r>
        <w:br/>
      </w:r>
      <w:hyperlink r:id="rId17" w:tgtFrame="_blank" w:history="1">
        <w:r>
          <w:rPr>
            <w:rStyle w:val="Hyperlink"/>
          </w:rPr>
          <w:t xml:space="preserve">About </w:t>
        </w:r>
        <w:proofErr w:type="spellStart"/>
        <w:r>
          <w:rPr>
            <w:rStyle w:val="Hyperlink"/>
          </w:rPr>
          <w:t>JoVE</w:t>
        </w:r>
        <w:proofErr w:type="spellEnd"/>
      </w:hyperlink>
      <w:r>
        <w:br/>
      </w:r>
    </w:p>
    <w:sectPr w:rsidR="00244D3B" w:rsidSect="0033629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40"/>
    <w:rsid w:val="00244D3B"/>
    <w:rsid w:val="00336295"/>
    <w:rsid w:val="00E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C8E0"/>
  <w15:chartTrackingRefBased/>
  <w15:docId w15:val="{DF909752-B570-43F4-A16F-4AB47053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4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34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344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D3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duez@emory.edu" TargetMode="External"/><Relationship Id="rId13" Type="http://schemas.openxmlformats.org/officeDocument/2006/relationships/hyperlink" Target="mailto:vidhya.iyer@jove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deepkumar@emory.edu" TargetMode="External"/><Relationship Id="rId12" Type="http://schemas.openxmlformats.org/officeDocument/2006/relationships/hyperlink" Target="https://nam11.safelinks.protection.outlook.com/?url=http%3A%2F%2Fwww.jove.com%2F&amp;data=04%7C01%7Csandeepkumar%40emory.edu%7Cca2a5d74b27c4f90f5d208d9777d234b%7Ce004fb9cb0a4424fbcd0322606d5df38%7C0%7C0%7C637672201945039317%7CUnknown%7CTWFpbGZsb3d8eyJWIjoiMC4wLjAwMDAiLCJQIjoiV2luMzIiLCJBTiI6Ik1haWwiLCJXVCI6Mn0%3D%7C1000&amp;sdata=qXQq7N7F4vPsSX7rafiVe13159bNXpiKlzx3NI%2FGOT8%3D&amp;reserved=0" TargetMode="External"/><Relationship Id="rId17" Type="http://schemas.openxmlformats.org/officeDocument/2006/relationships/hyperlink" Target="https://nam11.safelinks.protection.outlook.com/?url=http%3A%2F%2Fwww.jove.com%2Fabout&amp;data=04%7C01%7Csandeepkumar%40emory.edu%7Cca2a5d74b27c4f90f5d208d9777d234b%7Ce004fb9cb0a4424fbcd0322606d5df38%7C0%7C0%7C637672201945059301%7CUnknown%7CTWFpbGZsb3d8eyJWIjoiMC4wLjAwMDAiLCJQIjoiV2luMzIiLCJBTiI6Ik1haWwiLCJXVCI6Mn0%3D%7C1000&amp;sdata=h1dHL2DgYOw%2FrCbudo6u8LRnJjHRVLUzklnIKOzEPTg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m11.safelinks.protection.outlook.com/?url=https%3A%2F%2Fwww.linkedin.com%2Fcompany%2F312490&amp;data=04%7C01%7Csandeepkumar%40emory.edu%7Cca2a5d74b27c4f90f5d208d9777d234b%7Ce004fb9cb0a4424fbcd0322606d5df38%7C0%7C0%7C637672201945049308%7CUnknown%7CTWFpbGZsb3d8eyJWIjoiMC4wLjAwMDAiLCJQIjoiV2luMzIiLCJBTiI6Ik1haWwiLCJXVCI6Mn0%3D%7C1000&amp;sdata=Kc29YcRqqBEeeZQRBXjzn3Yq8dsLo2Q3cppC%2FXRko6k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mailto:hjo@emory.edu" TargetMode="External"/><Relationship Id="rId11" Type="http://schemas.openxmlformats.org/officeDocument/2006/relationships/hyperlink" Target="https://nam11.safelinks.protection.outlook.com/?url=http%3A%2F%2Fwww.editorialmanager.com%2Fjove&amp;data=04%7C01%7Csandeepkumar%40emory.edu%7Cca2a5d74b27c4f90f5d208d9777d234b%7Ce004fb9cb0a4424fbcd0322606d5df38%7C0%7C0%7C637672201945029323%7CUnknown%7CTWFpbGZsb3d8eyJWIjoiMC4wLjAwMDAiLCJQIjoiV2luMzIiLCJBTiI6Ik1haWwiLCJXVCI6Mn0%3D%7C1000&amp;sdata=%2BeI8GSFMg2csF16s%2FexmBAXBk9hnitRsqAiEHutaT%2FQ%3D&amp;reserved=0" TargetMode="External"/><Relationship Id="rId5" Type="http://schemas.openxmlformats.org/officeDocument/2006/relationships/hyperlink" Target="mailto:vidhya.iyer@jove.com" TargetMode="External"/><Relationship Id="rId15" Type="http://schemas.openxmlformats.org/officeDocument/2006/relationships/hyperlink" Target="https://nam11.safelinks.protection.outlook.com/?url=https%3A%2F%2Ftwitter.com%2Fjovejournal&amp;data=04%7C01%7Csandeepkumar%40emory.edu%7Cca2a5d74b27c4f90f5d208d9777d234b%7Ce004fb9cb0a4424fbcd0322606d5df38%7C0%7C0%7C637672201945049308%7CUnknown%7CTWFpbGZsb3d8eyJWIjoiMC4wLjAwMDAiLCJQIjoiV2luMzIiLCJBTiI6Ik1haWwiLCJXVCI6Mn0%3D%7C1000&amp;sdata=GRern78nGANATWNHlkiDwzMfo4GLpKLxTwds8P%2BqJe4%3D&amp;reserved=0" TargetMode="External"/><Relationship Id="rId10" Type="http://schemas.openxmlformats.org/officeDocument/2006/relationships/hyperlink" Target="mailto:dkang9@emory.ed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am11.safelinks.protection.outlook.com/?url=http%3A%2F%2Fwww.jove.com%2F&amp;data=04%7C01%7Csandeepkumar%40emory.edu%7Cca2a5d74b27c4f90f5d208d9777d234b%7Ce004fb9cb0a4424fbcd0322606d5df38%7C0%7C0%7C637672201945039317%7CUnknown%7CTWFpbGZsb3d8eyJWIjoiMC4wLjAwMDAiLCJQIjoiV2luMzIiLCJBTiI6Ik1haWwiLCJXVCI6Mn0%3D%7C1000&amp;sdata=qXQq7N7F4vPsSX7rafiVe13159bNXpiKlzx3NI%2FGOT8%3D&amp;reserved=0" TargetMode="External"/><Relationship Id="rId9" Type="http://schemas.openxmlformats.org/officeDocument/2006/relationships/hyperlink" Target="mailto:juyoungkim@gmail.com" TargetMode="External"/><Relationship Id="rId14" Type="http://schemas.openxmlformats.org/officeDocument/2006/relationships/hyperlink" Target="https://nam11.safelinks.protection.outlook.com/?url=https%3A%2F%2Fwww.facebook.com%2FJOVEjournal&amp;data=04%7C01%7Csandeepkumar%40emory.edu%7Cca2a5d74b27c4f90f5d208d9777d234b%7Ce004fb9cb0a4424fbcd0322606d5df38%7C0%7C0%7C637672201945039317%7CUnknown%7CTWFpbGZsb3d8eyJWIjoiMC4wLjAwMDAiLCJQIjoiV2luMzIiLCJBTiI6Ik1haWwiLCJXVCI6Mn0%3D%7C1000&amp;sdata=DPAPpc37Lx7b%2FbJy6QNDT7%2BEVEdRrSZzWUy7S%2Bl%2BeN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Sandeep</dc:creator>
  <cp:keywords/>
  <dc:description/>
  <cp:lastModifiedBy>Kumar, Sandeep</cp:lastModifiedBy>
  <cp:revision>1</cp:revision>
  <dcterms:created xsi:type="dcterms:W3CDTF">2021-09-14T22:33:00Z</dcterms:created>
  <dcterms:modified xsi:type="dcterms:W3CDTF">2021-09-14T22:49:00Z</dcterms:modified>
</cp:coreProperties>
</file>