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CA1A35F" w14:textId="77777777" w:rsidR="003D5457" w:rsidRPr="00E92199" w:rsidRDefault="00551D82" w:rsidP="00E92199">
      <w:pPr>
        <w:pBdr>
          <w:top w:val="nil"/>
          <w:left w:val="nil"/>
          <w:bottom w:val="nil"/>
          <w:right w:val="nil"/>
          <w:between w:val="nil"/>
        </w:pBdr>
        <w:rPr>
          <w:rFonts w:asciiTheme="majorHAnsi" w:hAnsiTheme="majorHAnsi" w:cstheme="majorHAnsi"/>
        </w:rPr>
      </w:pPr>
      <w:r w:rsidRPr="00E92199">
        <w:rPr>
          <w:rFonts w:asciiTheme="majorHAnsi" w:hAnsiTheme="majorHAnsi" w:cstheme="majorHAnsi"/>
          <w:b/>
        </w:rPr>
        <w:t>TITLE:</w:t>
      </w:r>
      <w:r w:rsidRPr="00E92199">
        <w:rPr>
          <w:rFonts w:asciiTheme="majorHAnsi" w:hAnsiTheme="majorHAnsi" w:cstheme="majorHAnsi"/>
        </w:rPr>
        <w:t xml:space="preserve"> </w:t>
      </w:r>
    </w:p>
    <w:p w14:paraId="6D0AF5DB" w14:textId="62B0434E" w:rsidR="006E4797" w:rsidRPr="00B85124" w:rsidRDefault="006032E9" w:rsidP="00E92199">
      <w:pPr>
        <w:pBdr>
          <w:top w:val="nil"/>
          <w:left w:val="nil"/>
          <w:bottom w:val="nil"/>
          <w:right w:val="nil"/>
          <w:between w:val="nil"/>
        </w:pBdr>
        <w:rPr>
          <w:rFonts w:asciiTheme="majorHAnsi" w:hAnsiTheme="majorHAnsi" w:cstheme="majorHAnsi"/>
        </w:rPr>
      </w:pPr>
      <w:r w:rsidRPr="00B85124">
        <w:rPr>
          <w:rFonts w:asciiTheme="majorHAnsi" w:hAnsiTheme="majorHAnsi" w:cstheme="majorHAnsi"/>
        </w:rPr>
        <w:t>Isolat</w:t>
      </w:r>
      <w:r w:rsidR="008674DA" w:rsidRPr="00B85124">
        <w:rPr>
          <w:rFonts w:asciiTheme="majorHAnsi" w:hAnsiTheme="majorHAnsi" w:cstheme="majorHAnsi"/>
        </w:rPr>
        <w:t>ion of</w:t>
      </w:r>
      <w:r w:rsidRPr="00B85124">
        <w:rPr>
          <w:rFonts w:asciiTheme="majorHAnsi" w:hAnsiTheme="majorHAnsi" w:cstheme="majorHAnsi"/>
        </w:rPr>
        <w:t xml:space="preserve"> Endothelial Cells </w:t>
      </w:r>
      <w:r w:rsidR="008674DA" w:rsidRPr="00B85124">
        <w:rPr>
          <w:rFonts w:asciiTheme="majorHAnsi" w:hAnsiTheme="majorHAnsi" w:cstheme="majorHAnsi"/>
        </w:rPr>
        <w:t>f</w:t>
      </w:r>
      <w:r w:rsidRPr="00B85124">
        <w:rPr>
          <w:rFonts w:asciiTheme="majorHAnsi" w:hAnsiTheme="majorHAnsi" w:cstheme="majorHAnsi"/>
        </w:rPr>
        <w:t xml:space="preserve">rom the </w:t>
      </w:r>
      <w:r w:rsidR="008674DA" w:rsidRPr="00B85124">
        <w:rPr>
          <w:rFonts w:asciiTheme="majorHAnsi" w:hAnsiTheme="majorHAnsi" w:cstheme="majorHAnsi"/>
        </w:rPr>
        <w:t>L</w:t>
      </w:r>
      <w:r w:rsidRPr="00B85124">
        <w:rPr>
          <w:rFonts w:asciiTheme="majorHAnsi" w:hAnsiTheme="majorHAnsi" w:cstheme="majorHAnsi"/>
        </w:rPr>
        <w:t xml:space="preserve">umen of Mouse Carotid Arteries </w:t>
      </w:r>
      <w:r w:rsidR="008674DA" w:rsidRPr="00B85124">
        <w:rPr>
          <w:rFonts w:asciiTheme="majorHAnsi" w:hAnsiTheme="majorHAnsi" w:cstheme="majorHAnsi"/>
        </w:rPr>
        <w:t>f</w:t>
      </w:r>
      <w:r w:rsidRPr="00B85124">
        <w:rPr>
          <w:rFonts w:asciiTheme="majorHAnsi" w:hAnsiTheme="majorHAnsi" w:cstheme="majorHAnsi"/>
        </w:rPr>
        <w:t>or Single-</w:t>
      </w:r>
      <w:r w:rsidR="00C8508B">
        <w:rPr>
          <w:rFonts w:asciiTheme="majorHAnsi" w:hAnsiTheme="majorHAnsi" w:cstheme="majorHAnsi"/>
        </w:rPr>
        <w:t>c</w:t>
      </w:r>
      <w:r w:rsidRPr="00B85124">
        <w:rPr>
          <w:rFonts w:asciiTheme="majorHAnsi" w:hAnsiTheme="majorHAnsi" w:cstheme="majorHAnsi"/>
        </w:rPr>
        <w:t xml:space="preserve">ell </w:t>
      </w:r>
      <w:r w:rsidR="008674DA" w:rsidRPr="00B85124">
        <w:rPr>
          <w:rFonts w:asciiTheme="majorHAnsi" w:hAnsiTheme="majorHAnsi" w:cstheme="majorHAnsi"/>
        </w:rPr>
        <w:t>M</w:t>
      </w:r>
      <w:r w:rsidRPr="00B85124">
        <w:rPr>
          <w:rFonts w:asciiTheme="majorHAnsi" w:hAnsiTheme="majorHAnsi" w:cstheme="majorHAnsi"/>
        </w:rPr>
        <w:t>ulti-omics Experiments</w:t>
      </w:r>
    </w:p>
    <w:p w14:paraId="5886B5B0" w14:textId="77777777" w:rsidR="006E4797" w:rsidRPr="00E92199" w:rsidRDefault="006E4797" w:rsidP="00C77B5A">
      <w:pPr>
        <w:rPr>
          <w:rFonts w:asciiTheme="majorHAnsi" w:hAnsiTheme="majorHAnsi" w:cstheme="majorHAnsi"/>
          <w:b/>
        </w:rPr>
      </w:pPr>
    </w:p>
    <w:p w14:paraId="42F506C4" w14:textId="77777777" w:rsidR="006E4797" w:rsidRPr="00E92199" w:rsidRDefault="00551D82" w:rsidP="000D72AD">
      <w:pPr>
        <w:rPr>
          <w:rFonts w:asciiTheme="majorHAnsi" w:hAnsiTheme="majorHAnsi" w:cstheme="majorHAnsi"/>
        </w:rPr>
      </w:pPr>
      <w:r w:rsidRPr="00E92199">
        <w:rPr>
          <w:rFonts w:asciiTheme="majorHAnsi" w:hAnsiTheme="majorHAnsi" w:cstheme="majorHAnsi"/>
          <w:b/>
        </w:rPr>
        <w:t xml:space="preserve">AUTHORS AND AFFILIATIONS: </w:t>
      </w:r>
    </w:p>
    <w:p w14:paraId="2ECD8CA1" w14:textId="56FB687A" w:rsidR="00A12B6B" w:rsidRPr="00B85124" w:rsidRDefault="00A12B6B" w:rsidP="00B85124">
      <w:pPr>
        <w:rPr>
          <w:rFonts w:asciiTheme="majorHAnsi" w:eastAsia="SimSun" w:hAnsiTheme="majorHAnsi" w:cstheme="majorHAnsi"/>
          <w:lang w:eastAsia="zh-CN"/>
        </w:rPr>
      </w:pPr>
      <w:r w:rsidRPr="00E92199">
        <w:rPr>
          <w:rFonts w:asciiTheme="majorHAnsi" w:eastAsia="SimSun" w:hAnsiTheme="majorHAnsi" w:cstheme="majorHAnsi"/>
          <w:lang w:eastAsia="zh-CN"/>
        </w:rPr>
        <w:t>Sandeep Kumar</w:t>
      </w:r>
      <w:r w:rsidRPr="00E92199">
        <w:rPr>
          <w:rFonts w:asciiTheme="majorHAnsi" w:eastAsia="SimSun" w:hAnsiTheme="majorHAnsi" w:cstheme="majorHAnsi"/>
          <w:vertAlign w:val="superscript"/>
          <w:lang w:eastAsia="zh-CN"/>
        </w:rPr>
        <w:t>1</w:t>
      </w:r>
      <w:r w:rsidR="00A83A8B" w:rsidRPr="00E92199">
        <w:rPr>
          <w:rFonts w:asciiTheme="majorHAnsi" w:eastAsia="SimSun" w:hAnsiTheme="majorHAnsi" w:cstheme="majorHAnsi"/>
          <w:vertAlign w:val="superscript"/>
          <w:lang w:eastAsia="zh-CN"/>
        </w:rPr>
        <w:t>§</w:t>
      </w:r>
      <w:r w:rsidRPr="00C77B5A">
        <w:rPr>
          <w:rFonts w:asciiTheme="majorHAnsi" w:eastAsia="SimSun" w:hAnsiTheme="majorHAnsi" w:cstheme="majorHAnsi"/>
          <w:lang w:eastAsia="zh-CN"/>
        </w:rPr>
        <w:t xml:space="preserve">, </w:t>
      </w:r>
      <w:proofErr w:type="spellStart"/>
      <w:r w:rsidRPr="00C77B5A">
        <w:rPr>
          <w:rFonts w:asciiTheme="majorHAnsi" w:eastAsia="SimSun" w:hAnsiTheme="majorHAnsi" w:cstheme="majorHAnsi"/>
          <w:lang w:eastAsia="zh-CN"/>
        </w:rPr>
        <w:t>Aitor</w:t>
      </w:r>
      <w:proofErr w:type="spellEnd"/>
      <w:r w:rsidRPr="00C77B5A">
        <w:rPr>
          <w:rFonts w:asciiTheme="majorHAnsi" w:eastAsia="SimSun" w:hAnsiTheme="majorHAnsi" w:cstheme="majorHAnsi"/>
          <w:lang w:eastAsia="zh-CN"/>
        </w:rPr>
        <w:t xml:space="preserve"> Andueza</w:t>
      </w:r>
      <w:r w:rsidRPr="00C77B5A">
        <w:rPr>
          <w:rFonts w:asciiTheme="majorHAnsi" w:eastAsia="SimSun" w:hAnsiTheme="majorHAnsi" w:cstheme="majorHAnsi"/>
          <w:vertAlign w:val="superscript"/>
          <w:lang w:eastAsia="zh-CN"/>
        </w:rPr>
        <w:t>1</w:t>
      </w:r>
      <w:r w:rsidR="00A83A8B" w:rsidRPr="00C77B5A">
        <w:rPr>
          <w:rFonts w:asciiTheme="majorHAnsi" w:eastAsia="SimSun" w:hAnsiTheme="majorHAnsi" w:cstheme="majorHAnsi"/>
          <w:vertAlign w:val="superscript"/>
          <w:lang w:eastAsia="zh-CN"/>
        </w:rPr>
        <w:t>§</w:t>
      </w:r>
      <w:r w:rsidRPr="000D72AD">
        <w:rPr>
          <w:rFonts w:asciiTheme="majorHAnsi" w:eastAsia="SimSun" w:hAnsiTheme="majorHAnsi" w:cstheme="majorHAnsi"/>
          <w:lang w:eastAsia="zh-CN"/>
        </w:rPr>
        <w:t xml:space="preserve">, </w:t>
      </w:r>
      <w:proofErr w:type="spellStart"/>
      <w:r w:rsidR="00A83A8B" w:rsidRPr="000D72AD">
        <w:rPr>
          <w:rFonts w:asciiTheme="majorHAnsi" w:eastAsia="SimSun" w:hAnsiTheme="majorHAnsi" w:cstheme="majorHAnsi"/>
          <w:lang w:eastAsia="zh-CN"/>
        </w:rPr>
        <w:t>Juyoung</w:t>
      </w:r>
      <w:proofErr w:type="spellEnd"/>
      <w:r w:rsidR="00A83A8B" w:rsidRPr="000D72AD">
        <w:rPr>
          <w:rFonts w:asciiTheme="majorHAnsi" w:eastAsia="SimSun" w:hAnsiTheme="majorHAnsi" w:cstheme="majorHAnsi"/>
          <w:lang w:eastAsia="zh-CN"/>
        </w:rPr>
        <w:t xml:space="preserve"> Kim</w:t>
      </w:r>
      <w:r w:rsidR="00A83A8B" w:rsidRPr="00B85124">
        <w:rPr>
          <w:rFonts w:asciiTheme="majorHAnsi" w:eastAsia="SimSun" w:hAnsiTheme="majorHAnsi" w:cstheme="majorHAnsi"/>
          <w:vertAlign w:val="superscript"/>
          <w:lang w:eastAsia="zh-CN"/>
        </w:rPr>
        <w:t>1</w:t>
      </w:r>
      <w:r w:rsidR="00A83A8B" w:rsidRPr="00B85124">
        <w:rPr>
          <w:rFonts w:asciiTheme="majorHAnsi" w:eastAsia="SimSun" w:hAnsiTheme="majorHAnsi" w:cstheme="majorHAnsi"/>
          <w:lang w:eastAsia="zh-CN"/>
        </w:rPr>
        <w:t>, Dong</w:t>
      </w:r>
      <w:r w:rsidR="00A15D39" w:rsidRPr="00B85124">
        <w:rPr>
          <w:rFonts w:asciiTheme="majorHAnsi" w:eastAsia="SimSun" w:hAnsiTheme="majorHAnsi" w:cstheme="majorHAnsi"/>
          <w:lang w:eastAsia="zh-CN"/>
        </w:rPr>
        <w:t>-</w:t>
      </w:r>
      <w:r w:rsidR="00A83A8B" w:rsidRPr="00B85124">
        <w:rPr>
          <w:rFonts w:asciiTheme="majorHAnsi" w:eastAsia="SimSun" w:hAnsiTheme="majorHAnsi" w:cstheme="majorHAnsi"/>
          <w:lang w:eastAsia="zh-CN"/>
        </w:rPr>
        <w:t>Won Kang</w:t>
      </w:r>
      <w:r w:rsidR="00A83A8B" w:rsidRPr="00B85124">
        <w:rPr>
          <w:rFonts w:asciiTheme="majorHAnsi" w:eastAsia="SimSun" w:hAnsiTheme="majorHAnsi" w:cstheme="majorHAnsi"/>
          <w:vertAlign w:val="superscript"/>
          <w:lang w:eastAsia="zh-CN"/>
        </w:rPr>
        <w:t>1</w:t>
      </w:r>
      <w:r w:rsidR="00A83A8B" w:rsidRPr="00B85124">
        <w:rPr>
          <w:rFonts w:asciiTheme="majorHAnsi" w:eastAsia="SimSun" w:hAnsiTheme="majorHAnsi" w:cstheme="majorHAnsi"/>
          <w:lang w:eastAsia="zh-CN"/>
        </w:rPr>
        <w:t>,</w:t>
      </w:r>
      <w:r w:rsidRPr="00B85124">
        <w:rPr>
          <w:rFonts w:asciiTheme="majorHAnsi" w:eastAsia="SimSun" w:hAnsiTheme="majorHAnsi" w:cstheme="majorHAnsi"/>
          <w:lang w:eastAsia="zh-CN"/>
        </w:rPr>
        <w:t xml:space="preserve"> </w:t>
      </w:r>
      <w:proofErr w:type="spellStart"/>
      <w:r w:rsidRPr="00B85124">
        <w:rPr>
          <w:rFonts w:asciiTheme="majorHAnsi" w:eastAsia="SimSun" w:hAnsiTheme="majorHAnsi" w:cstheme="majorHAnsi"/>
          <w:lang w:eastAsia="zh-CN"/>
        </w:rPr>
        <w:t>Hanjoong</w:t>
      </w:r>
      <w:proofErr w:type="spellEnd"/>
      <w:r w:rsidRPr="00B85124">
        <w:rPr>
          <w:rFonts w:asciiTheme="majorHAnsi" w:eastAsia="SimSun" w:hAnsiTheme="majorHAnsi" w:cstheme="majorHAnsi"/>
          <w:lang w:eastAsia="zh-CN"/>
        </w:rPr>
        <w:t xml:space="preserve"> Jo</w:t>
      </w:r>
      <w:r w:rsidRPr="00B85124">
        <w:rPr>
          <w:rFonts w:asciiTheme="majorHAnsi" w:eastAsia="SimSun" w:hAnsiTheme="majorHAnsi" w:cstheme="majorHAnsi"/>
          <w:vertAlign w:val="superscript"/>
          <w:lang w:eastAsia="zh-CN"/>
        </w:rPr>
        <w:t>1,2</w:t>
      </w:r>
    </w:p>
    <w:p w14:paraId="1E98B9EF" w14:textId="77777777" w:rsidR="00A12B6B" w:rsidRPr="00B85124" w:rsidRDefault="00A12B6B" w:rsidP="00B85124">
      <w:pPr>
        <w:rPr>
          <w:rFonts w:asciiTheme="majorHAnsi" w:hAnsiTheme="majorHAnsi" w:cstheme="majorHAnsi"/>
          <w:vertAlign w:val="superscript"/>
          <w:lang w:bidi="en-US"/>
        </w:rPr>
      </w:pPr>
    </w:p>
    <w:p w14:paraId="053B9692" w14:textId="05E3F1BB" w:rsidR="009A4A01" w:rsidRPr="00B85124" w:rsidRDefault="00A12B6B" w:rsidP="00B85124">
      <w:pPr>
        <w:rPr>
          <w:rFonts w:asciiTheme="majorHAnsi" w:hAnsiTheme="majorHAnsi" w:cstheme="majorHAnsi"/>
          <w:lang w:bidi="en-US"/>
        </w:rPr>
      </w:pPr>
      <w:r w:rsidRPr="00B85124">
        <w:rPr>
          <w:rFonts w:asciiTheme="majorHAnsi" w:hAnsiTheme="majorHAnsi" w:cstheme="majorHAnsi"/>
          <w:vertAlign w:val="superscript"/>
          <w:lang w:bidi="en-US"/>
        </w:rPr>
        <w:t>1</w:t>
      </w:r>
      <w:r w:rsidRPr="00B85124">
        <w:rPr>
          <w:rFonts w:asciiTheme="majorHAnsi" w:hAnsiTheme="majorHAnsi" w:cstheme="majorHAnsi"/>
          <w:lang w:bidi="en-US"/>
        </w:rPr>
        <w:t>Wallace H. Coulter Department of Biomedical Engineering</w:t>
      </w:r>
      <w:r w:rsidR="009A4A01" w:rsidRPr="00B85124">
        <w:rPr>
          <w:rFonts w:asciiTheme="majorHAnsi" w:hAnsiTheme="majorHAnsi" w:cstheme="majorHAnsi"/>
          <w:lang w:bidi="en-US"/>
        </w:rPr>
        <w:t>, Georgia Institute of Technology and Emory University, Atlanta, GA, USA</w:t>
      </w:r>
    </w:p>
    <w:p w14:paraId="6421B733" w14:textId="523CE575" w:rsidR="00A12B6B" w:rsidRPr="00B85124" w:rsidRDefault="00A12B6B" w:rsidP="00B85124">
      <w:pPr>
        <w:rPr>
          <w:rFonts w:asciiTheme="majorHAnsi" w:hAnsiTheme="majorHAnsi" w:cstheme="majorHAnsi"/>
          <w:lang w:bidi="en-US"/>
        </w:rPr>
      </w:pPr>
      <w:r w:rsidRPr="00B85124">
        <w:rPr>
          <w:rFonts w:asciiTheme="majorHAnsi" w:hAnsiTheme="majorHAnsi" w:cstheme="majorHAnsi"/>
          <w:vertAlign w:val="superscript"/>
          <w:lang w:bidi="en-US"/>
        </w:rPr>
        <w:t>2</w:t>
      </w:r>
      <w:r w:rsidRPr="00B85124">
        <w:rPr>
          <w:rFonts w:asciiTheme="majorHAnsi" w:hAnsiTheme="majorHAnsi" w:cstheme="majorHAnsi"/>
          <w:lang w:bidi="en-US"/>
        </w:rPr>
        <w:t>Division of Cardiology, Georgia Institute of Technology and Emory University, Atlanta, GA, USA</w:t>
      </w:r>
    </w:p>
    <w:p w14:paraId="434F05CF" w14:textId="77777777" w:rsidR="00A83A8B" w:rsidRPr="00B85124" w:rsidRDefault="00A83A8B" w:rsidP="00B85124">
      <w:pPr>
        <w:rPr>
          <w:rFonts w:asciiTheme="majorHAnsi" w:eastAsia="SimSun" w:hAnsiTheme="majorHAnsi" w:cstheme="majorHAnsi"/>
          <w:vertAlign w:val="superscript"/>
          <w:lang w:eastAsia="zh-CN"/>
        </w:rPr>
      </w:pPr>
    </w:p>
    <w:p w14:paraId="4AA44741" w14:textId="14BD4B82" w:rsidR="00A83A8B" w:rsidRPr="00B85124" w:rsidRDefault="00A83A8B" w:rsidP="00B85124">
      <w:pPr>
        <w:rPr>
          <w:rFonts w:asciiTheme="majorHAnsi" w:eastAsia="PMingLiU" w:hAnsiTheme="majorHAnsi" w:cstheme="majorHAnsi"/>
          <w:lang w:bidi="en-US"/>
        </w:rPr>
      </w:pPr>
      <w:r w:rsidRPr="00B85124">
        <w:rPr>
          <w:rFonts w:asciiTheme="majorHAnsi" w:eastAsia="SimSun" w:hAnsiTheme="majorHAnsi" w:cstheme="majorHAnsi"/>
          <w:vertAlign w:val="superscript"/>
          <w:lang w:eastAsia="zh-CN"/>
        </w:rPr>
        <w:t xml:space="preserve">§ </w:t>
      </w:r>
      <w:r w:rsidRPr="00B85124">
        <w:rPr>
          <w:rFonts w:asciiTheme="majorHAnsi" w:eastAsia="PMingLiU" w:hAnsiTheme="majorHAnsi" w:cstheme="majorHAnsi"/>
          <w:lang w:bidi="en-US"/>
        </w:rPr>
        <w:t xml:space="preserve">Equal contribution </w:t>
      </w:r>
    </w:p>
    <w:p w14:paraId="4754DC86" w14:textId="0C1632A2" w:rsidR="009A4A01" w:rsidRPr="00B85124" w:rsidRDefault="009A4A01" w:rsidP="00B85124">
      <w:pPr>
        <w:rPr>
          <w:rFonts w:asciiTheme="majorHAnsi" w:eastAsia="PMingLiU" w:hAnsiTheme="majorHAnsi" w:cstheme="majorHAnsi"/>
          <w:lang w:bidi="en-US"/>
        </w:rPr>
      </w:pPr>
    </w:p>
    <w:p w14:paraId="4AA12BBF" w14:textId="7AB48A6C" w:rsidR="00A959D0" w:rsidRPr="00B85124" w:rsidRDefault="00A959D0" w:rsidP="00B85124">
      <w:pPr>
        <w:rPr>
          <w:rFonts w:asciiTheme="majorHAnsi" w:eastAsia="PMingLiU" w:hAnsiTheme="majorHAnsi" w:cstheme="majorHAnsi"/>
          <w:b/>
          <w:bCs/>
          <w:lang w:bidi="en-US"/>
        </w:rPr>
      </w:pPr>
      <w:r w:rsidRPr="00B85124">
        <w:rPr>
          <w:rFonts w:asciiTheme="majorHAnsi" w:eastAsia="PMingLiU" w:hAnsiTheme="majorHAnsi" w:cstheme="majorHAnsi"/>
          <w:b/>
          <w:bCs/>
          <w:lang w:bidi="en-US"/>
        </w:rPr>
        <w:t xml:space="preserve">Email addresses of co-authors: </w:t>
      </w:r>
    </w:p>
    <w:p w14:paraId="07968A58" w14:textId="781CE04F" w:rsidR="00A959D0" w:rsidRPr="00B85124" w:rsidRDefault="00A959D0" w:rsidP="00B85124">
      <w:pPr>
        <w:rPr>
          <w:rFonts w:asciiTheme="majorHAnsi" w:eastAsia="SimSun" w:hAnsiTheme="majorHAnsi" w:cstheme="majorHAnsi"/>
          <w:lang w:eastAsia="zh-CN"/>
        </w:rPr>
      </w:pPr>
      <w:r w:rsidRPr="00B85124">
        <w:rPr>
          <w:rFonts w:asciiTheme="majorHAnsi" w:eastAsia="SimSun" w:hAnsiTheme="majorHAnsi" w:cstheme="majorHAnsi"/>
          <w:lang w:eastAsia="zh-CN"/>
        </w:rPr>
        <w:t>Sandeep Kumar</w:t>
      </w:r>
      <w:r w:rsidRPr="00B85124">
        <w:rPr>
          <w:rFonts w:asciiTheme="majorHAnsi" w:eastAsia="SimSun" w:hAnsiTheme="majorHAnsi" w:cstheme="majorHAnsi"/>
          <w:lang w:eastAsia="zh-CN"/>
        </w:rPr>
        <w:tab/>
      </w:r>
      <w:r w:rsidRPr="00B85124">
        <w:rPr>
          <w:rFonts w:asciiTheme="majorHAnsi" w:eastAsia="SimSun" w:hAnsiTheme="majorHAnsi" w:cstheme="majorHAnsi"/>
          <w:lang w:eastAsia="zh-CN"/>
        </w:rPr>
        <w:tab/>
      </w:r>
      <w:r w:rsidRPr="00B85124">
        <w:rPr>
          <w:rFonts w:asciiTheme="majorHAnsi" w:eastAsia="SimSun" w:hAnsiTheme="majorHAnsi" w:cstheme="majorHAnsi"/>
          <w:lang w:eastAsia="zh-CN"/>
        </w:rPr>
        <w:tab/>
      </w:r>
      <w:r w:rsidRPr="00B85124">
        <w:rPr>
          <w:rFonts w:asciiTheme="majorHAnsi" w:eastAsia="SimSun" w:hAnsiTheme="majorHAnsi" w:cstheme="majorHAnsi"/>
          <w:lang w:eastAsia="zh-CN"/>
        </w:rPr>
        <w:tab/>
      </w:r>
      <w:r w:rsidRPr="00B85124">
        <w:rPr>
          <w:rFonts w:asciiTheme="majorHAnsi" w:eastAsia="SimSun" w:hAnsiTheme="majorHAnsi" w:cstheme="majorHAnsi"/>
          <w:lang w:eastAsia="zh-CN"/>
        </w:rPr>
        <w:tab/>
        <w:t>(</w:t>
      </w:r>
      <w:r w:rsidR="00DA4D9A" w:rsidRPr="00B85124">
        <w:rPr>
          <w:rFonts w:asciiTheme="majorHAnsi" w:eastAsia="SimSun" w:hAnsiTheme="majorHAnsi" w:cstheme="majorHAnsi"/>
          <w:lang w:eastAsia="zh-CN"/>
        </w:rPr>
        <w:t>sandeepkumar@emory.edu)</w:t>
      </w:r>
    </w:p>
    <w:p w14:paraId="6A0911A4" w14:textId="3D067306" w:rsidR="00A959D0" w:rsidRPr="00B85124" w:rsidRDefault="00A959D0" w:rsidP="00B85124">
      <w:pPr>
        <w:rPr>
          <w:rFonts w:asciiTheme="majorHAnsi" w:eastAsia="SimSun" w:hAnsiTheme="majorHAnsi" w:cstheme="majorHAnsi"/>
          <w:lang w:eastAsia="zh-CN"/>
        </w:rPr>
      </w:pPr>
      <w:proofErr w:type="spellStart"/>
      <w:r w:rsidRPr="00B85124">
        <w:rPr>
          <w:rFonts w:asciiTheme="majorHAnsi" w:eastAsia="SimSun" w:hAnsiTheme="majorHAnsi" w:cstheme="majorHAnsi"/>
          <w:lang w:eastAsia="zh-CN"/>
        </w:rPr>
        <w:t>Aitor</w:t>
      </w:r>
      <w:proofErr w:type="spellEnd"/>
      <w:r w:rsidRPr="00B85124">
        <w:rPr>
          <w:rFonts w:asciiTheme="majorHAnsi" w:eastAsia="SimSun" w:hAnsiTheme="majorHAnsi" w:cstheme="majorHAnsi"/>
          <w:lang w:eastAsia="zh-CN"/>
        </w:rPr>
        <w:t xml:space="preserve"> </w:t>
      </w:r>
      <w:proofErr w:type="spellStart"/>
      <w:r w:rsidRPr="00B85124">
        <w:rPr>
          <w:rFonts w:asciiTheme="majorHAnsi" w:eastAsia="SimSun" w:hAnsiTheme="majorHAnsi" w:cstheme="majorHAnsi"/>
          <w:lang w:eastAsia="zh-CN"/>
        </w:rPr>
        <w:t>Andueza</w:t>
      </w:r>
      <w:proofErr w:type="spellEnd"/>
      <w:r w:rsidR="00DA4D9A" w:rsidRPr="00B85124">
        <w:rPr>
          <w:rFonts w:asciiTheme="majorHAnsi" w:eastAsia="SimSun" w:hAnsiTheme="majorHAnsi" w:cstheme="majorHAnsi"/>
          <w:lang w:eastAsia="zh-CN"/>
        </w:rPr>
        <w:tab/>
      </w:r>
      <w:r w:rsidR="00DA4D9A" w:rsidRPr="00B85124">
        <w:rPr>
          <w:rFonts w:asciiTheme="majorHAnsi" w:eastAsia="SimSun" w:hAnsiTheme="majorHAnsi" w:cstheme="majorHAnsi"/>
          <w:lang w:eastAsia="zh-CN"/>
        </w:rPr>
        <w:tab/>
      </w:r>
      <w:r w:rsidR="00DA4D9A" w:rsidRPr="00B85124">
        <w:rPr>
          <w:rFonts w:asciiTheme="majorHAnsi" w:eastAsia="SimSun" w:hAnsiTheme="majorHAnsi" w:cstheme="majorHAnsi"/>
          <w:lang w:eastAsia="zh-CN"/>
        </w:rPr>
        <w:tab/>
      </w:r>
      <w:r w:rsidR="00DA4D9A" w:rsidRPr="00B85124">
        <w:rPr>
          <w:rFonts w:asciiTheme="majorHAnsi" w:eastAsia="SimSun" w:hAnsiTheme="majorHAnsi" w:cstheme="majorHAnsi"/>
          <w:lang w:eastAsia="zh-CN"/>
        </w:rPr>
        <w:tab/>
      </w:r>
      <w:r w:rsidR="00DA4D9A" w:rsidRPr="00B85124">
        <w:rPr>
          <w:rFonts w:asciiTheme="majorHAnsi" w:eastAsia="SimSun" w:hAnsiTheme="majorHAnsi" w:cstheme="majorHAnsi"/>
          <w:lang w:eastAsia="zh-CN"/>
        </w:rPr>
        <w:tab/>
      </w:r>
      <w:r w:rsidR="00DA4D9A" w:rsidRPr="00B85124">
        <w:rPr>
          <w:rFonts w:asciiTheme="majorHAnsi" w:eastAsia="SimSun" w:hAnsiTheme="majorHAnsi" w:cstheme="majorHAnsi"/>
          <w:lang w:eastAsia="zh-CN"/>
        </w:rPr>
        <w:tab/>
        <w:t>(aanduez@emory.edu)</w:t>
      </w:r>
    </w:p>
    <w:p w14:paraId="168642DA" w14:textId="77E8364C" w:rsidR="00A959D0" w:rsidRPr="00B85124" w:rsidRDefault="00A959D0" w:rsidP="00B85124">
      <w:pPr>
        <w:rPr>
          <w:rFonts w:asciiTheme="majorHAnsi" w:eastAsia="SimSun" w:hAnsiTheme="majorHAnsi" w:cstheme="majorHAnsi"/>
          <w:lang w:eastAsia="zh-CN"/>
        </w:rPr>
      </w:pPr>
      <w:proofErr w:type="spellStart"/>
      <w:r w:rsidRPr="00B85124">
        <w:rPr>
          <w:rFonts w:asciiTheme="majorHAnsi" w:eastAsia="SimSun" w:hAnsiTheme="majorHAnsi" w:cstheme="majorHAnsi"/>
          <w:lang w:eastAsia="zh-CN"/>
        </w:rPr>
        <w:t>Juyoung</w:t>
      </w:r>
      <w:proofErr w:type="spellEnd"/>
      <w:r w:rsidRPr="00B85124">
        <w:rPr>
          <w:rFonts w:asciiTheme="majorHAnsi" w:eastAsia="SimSun" w:hAnsiTheme="majorHAnsi" w:cstheme="majorHAnsi"/>
          <w:lang w:eastAsia="zh-CN"/>
        </w:rPr>
        <w:t xml:space="preserve"> Kim</w:t>
      </w:r>
      <w:r w:rsidR="00DA4D9A" w:rsidRPr="00B85124">
        <w:rPr>
          <w:rFonts w:asciiTheme="majorHAnsi" w:eastAsia="SimSun" w:hAnsiTheme="majorHAnsi" w:cstheme="majorHAnsi"/>
          <w:lang w:eastAsia="zh-CN"/>
        </w:rPr>
        <w:tab/>
      </w:r>
      <w:r w:rsidR="00DA4D9A" w:rsidRPr="00B85124">
        <w:rPr>
          <w:rFonts w:asciiTheme="majorHAnsi" w:eastAsia="SimSun" w:hAnsiTheme="majorHAnsi" w:cstheme="majorHAnsi"/>
          <w:lang w:eastAsia="zh-CN"/>
        </w:rPr>
        <w:tab/>
      </w:r>
      <w:r w:rsidR="00DA4D9A" w:rsidRPr="00B85124">
        <w:rPr>
          <w:rFonts w:asciiTheme="majorHAnsi" w:eastAsia="SimSun" w:hAnsiTheme="majorHAnsi" w:cstheme="majorHAnsi"/>
          <w:lang w:eastAsia="zh-CN"/>
        </w:rPr>
        <w:tab/>
      </w:r>
      <w:r w:rsidR="00DA4D9A" w:rsidRPr="00B85124">
        <w:rPr>
          <w:rFonts w:asciiTheme="majorHAnsi" w:eastAsia="SimSun" w:hAnsiTheme="majorHAnsi" w:cstheme="majorHAnsi"/>
          <w:lang w:eastAsia="zh-CN"/>
        </w:rPr>
        <w:tab/>
      </w:r>
      <w:r w:rsidR="00DA4D9A" w:rsidRPr="00B85124">
        <w:rPr>
          <w:rFonts w:asciiTheme="majorHAnsi" w:eastAsia="SimSun" w:hAnsiTheme="majorHAnsi" w:cstheme="majorHAnsi"/>
          <w:lang w:eastAsia="zh-CN"/>
        </w:rPr>
        <w:tab/>
      </w:r>
      <w:r w:rsidR="00DA4D9A" w:rsidRPr="00B85124">
        <w:rPr>
          <w:rFonts w:asciiTheme="majorHAnsi" w:eastAsia="SimSun" w:hAnsiTheme="majorHAnsi" w:cstheme="majorHAnsi"/>
          <w:lang w:eastAsia="zh-CN"/>
        </w:rPr>
        <w:tab/>
        <w:t>(</w:t>
      </w:r>
      <w:r w:rsidR="002A7F2F" w:rsidRPr="00B85124">
        <w:rPr>
          <w:rFonts w:asciiTheme="majorHAnsi" w:eastAsia="SimSun" w:hAnsiTheme="majorHAnsi" w:cstheme="majorHAnsi"/>
          <w:lang w:eastAsia="zh-CN"/>
        </w:rPr>
        <w:t>juyoungkim@gmail.com)</w:t>
      </w:r>
    </w:p>
    <w:p w14:paraId="7B2F53D5" w14:textId="319F7315" w:rsidR="00A959D0" w:rsidRPr="00B85124" w:rsidRDefault="00A959D0" w:rsidP="00B85124">
      <w:pPr>
        <w:rPr>
          <w:rFonts w:asciiTheme="majorHAnsi" w:eastAsia="SimSun" w:hAnsiTheme="majorHAnsi" w:cstheme="majorHAnsi"/>
          <w:lang w:eastAsia="zh-CN"/>
        </w:rPr>
      </w:pPr>
      <w:r w:rsidRPr="00B85124">
        <w:rPr>
          <w:rFonts w:asciiTheme="majorHAnsi" w:eastAsia="SimSun" w:hAnsiTheme="majorHAnsi" w:cstheme="majorHAnsi"/>
          <w:lang w:eastAsia="zh-CN"/>
        </w:rPr>
        <w:t>Dong-Won Kang</w:t>
      </w:r>
      <w:r w:rsidR="002A7F2F" w:rsidRPr="00B85124">
        <w:rPr>
          <w:rFonts w:asciiTheme="majorHAnsi" w:eastAsia="SimSun" w:hAnsiTheme="majorHAnsi" w:cstheme="majorHAnsi"/>
          <w:lang w:eastAsia="zh-CN"/>
        </w:rPr>
        <w:tab/>
      </w:r>
      <w:r w:rsidR="002A7F2F" w:rsidRPr="00B85124">
        <w:rPr>
          <w:rFonts w:asciiTheme="majorHAnsi" w:eastAsia="SimSun" w:hAnsiTheme="majorHAnsi" w:cstheme="majorHAnsi"/>
          <w:lang w:eastAsia="zh-CN"/>
        </w:rPr>
        <w:tab/>
      </w:r>
      <w:r w:rsidR="002A7F2F" w:rsidRPr="00B85124">
        <w:rPr>
          <w:rFonts w:asciiTheme="majorHAnsi" w:eastAsia="SimSun" w:hAnsiTheme="majorHAnsi" w:cstheme="majorHAnsi"/>
          <w:lang w:eastAsia="zh-CN"/>
        </w:rPr>
        <w:tab/>
      </w:r>
      <w:r w:rsidR="002A7F2F" w:rsidRPr="00B85124">
        <w:rPr>
          <w:rFonts w:asciiTheme="majorHAnsi" w:eastAsia="SimSun" w:hAnsiTheme="majorHAnsi" w:cstheme="majorHAnsi"/>
          <w:lang w:eastAsia="zh-CN"/>
        </w:rPr>
        <w:tab/>
      </w:r>
      <w:r w:rsidR="002A7F2F" w:rsidRPr="00B85124">
        <w:rPr>
          <w:rFonts w:asciiTheme="majorHAnsi" w:eastAsia="SimSun" w:hAnsiTheme="majorHAnsi" w:cstheme="majorHAnsi"/>
          <w:lang w:eastAsia="zh-CN"/>
        </w:rPr>
        <w:tab/>
        <w:t>(dkang9@emory.edu)</w:t>
      </w:r>
    </w:p>
    <w:p w14:paraId="288D056A" w14:textId="1BF12F5F" w:rsidR="00A959D0" w:rsidRPr="00B85124" w:rsidRDefault="00A959D0" w:rsidP="00B85124">
      <w:pPr>
        <w:rPr>
          <w:rFonts w:asciiTheme="majorHAnsi" w:eastAsia="SimSun" w:hAnsiTheme="majorHAnsi" w:cstheme="majorHAnsi"/>
          <w:lang w:eastAsia="zh-CN"/>
        </w:rPr>
      </w:pPr>
    </w:p>
    <w:p w14:paraId="0BDC4E65" w14:textId="4FD305ED" w:rsidR="00A12B6B" w:rsidRPr="00B85124" w:rsidRDefault="00A12B6B" w:rsidP="00B85124">
      <w:pPr>
        <w:rPr>
          <w:rFonts w:asciiTheme="majorHAnsi" w:eastAsia="Times New Roman" w:hAnsiTheme="majorHAnsi" w:cstheme="majorHAnsi"/>
          <w:b/>
          <w:bCs/>
        </w:rPr>
      </w:pPr>
      <w:r w:rsidRPr="00B85124">
        <w:rPr>
          <w:rFonts w:asciiTheme="majorHAnsi" w:eastAsia="Times New Roman" w:hAnsiTheme="majorHAnsi" w:cstheme="majorHAnsi"/>
          <w:b/>
          <w:bCs/>
        </w:rPr>
        <w:t>Correspond</w:t>
      </w:r>
      <w:r w:rsidR="00AE35B3" w:rsidRPr="00B85124">
        <w:rPr>
          <w:rFonts w:asciiTheme="majorHAnsi" w:eastAsia="Times New Roman" w:hAnsiTheme="majorHAnsi" w:cstheme="majorHAnsi"/>
          <w:b/>
          <w:bCs/>
        </w:rPr>
        <w:t>ing author:</w:t>
      </w:r>
    </w:p>
    <w:p w14:paraId="1DB83C81" w14:textId="6D9722DF" w:rsidR="00A12B6B" w:rsidRPr="00B85124" w:rsidRDefault="00A12B6B" w:rsidP="00B85124">
      <w:pPr>
        <w:rPr>
          <w:rFonts w:asciiTheme="majorHAnsi" w:eastAsia="Times New Roman" w:hAnsiTheme="majorHAnsi" w:cstheme="majorHAnsi"/>
        </w:rPr>
      </w:pPr>
      <w:proofErr w:type="spellStart"/>
      <w:r w:rsidRPr="00B85124">
        <w:rPr>
          <w:rFonts w:asciiTheme="majorHAnsi" w:eastAsia="Times New Roman" w:hAnsiTheme="majorHAnsi" w:cstheme="majorHAnsi"/>
        </w:rPr>
        <w:t>Hanjoong</w:t>
      </w:r>
      <w:proofErr w:type="spellEnd"/>
      <w:r w:rsidRPr="00B85124">
        <w:rPr>
          <w:rFonts w:asciiTheme="majorHAnsi" w:eastAsia="Times New Roman" w:hAnsiTheme="majorHAnsi" w:cstheme="majorHAnsi"/>
        </w:rPr>
        <w:t xml:space="preserve"> Jo</w:t>
      </w:r>
      <w:r w:rsidR="00AE35B3" w:rsidRPr="00B85124">
        <w:rPr>
          <w:rFonts w:asciiTheme="majorHAnsi" w:eastAsia="Times New Roman" w:hAnsiTheme="majorHAnsi" w:cstheme="majorHAnsi"/>
        </w:rPr>
        <w:tab/>
      </w:r>
      <w:r w:rsidR="00AE35B3" w:rsidRPr="00B85124">
        <w:rPr>
          <w:rFonts w:asciiTheme="majorHAnsi" w:eastAsia="Times New Roman" w:hAnsiTheme="majorHAnsi" w:cstheme="majorHAnsi"/>
        </w:rPr>
        <w:tab/>
      </w:r>
      <w:r w:rsidR="00AE35B3" w:rsidRPr="00B85124">
        <w:rPr>
          <w:rFonts w:asciiTheme="majorHAnsi" w:eastAsia="Times New Roman" w:hAnsiTheme="majorHAnsi" w:cstheme="majorHAnsi"/>
        </w:rPr>
        <w:tab/>
      </w:r>
      <w:r w:rsidR="00AE35B3" w:rsidRPr="00B85124">
        <w:rPr>
          <w:rFonts w:asciiTheme="majorHAnsi" w:eastAsia="Times New Roman" w:hAnsiTheme="majorHAnsi" w:cstheme="majorHAnsi"/>
        </w:rPr>
        <w:tab/>
      </w:r>
      <w:r w:rsidR="00AE35B3" w:rsidRPr="00B85124">
        <w:rPr>
          <w:rFonts w:asciiTheme="majorHAnsi" w:eastAsia="Times New Roman" w:hAnsiTheme="majorHAnsi" w:cstheme="majorHAnsi"/>
        </w:rPr>
        <w:tab/>
      </w:r>
      <w:r w:rsidR="00AE35B3" w:rsidRPr="00B85124">
        <w:rPr>
          <w:rFonts w:asciiTheme="majorHAnsi" w:eastAsia="Times New Roman" w:hAnsiTheme="majorHAnsi" w:cstheme="majorHAnsi"/>
        </w:rPr>
        <w:tab/>
        <w:t>(hanjoong.jo@bme.gatech.edu)</w:t>
      </w:r>
    </w:p>
    <w:p w14:paraId="375C04D0" w14:textId="77777777" w:rsidR="00A12B6B" w:rsidRPr="00B85124" w:rsidRDefault="00A12B6B" w:rsidP="00B85124">
      <w:pPr>
        <w:rPr>
          <w:rFonts w:asciiTheme="majorHAnsi" w:hAnsiTheme="majorHAnsi" w:cstheme="majorHAnsi"/>
        </w:rPr>
      </w:pPr>
    </w:p>
    <w:p w14:paraId="603175BA" w14:textId="77777777" w:rsidR="006E4797" w:rsidRPr="00B85124" w:rsidRDefault="00551D82" w:rsidP="00B85124">
      <w:pPr>
        <w:pBdr>
          <w:top w:val="nil"/>
          <w:left w:val="nil"/>
          <w:bottom w:val="nil"/>
          <w:right w:val="nil"/>
          <w:between w:val="nil"/>
        </w:pBdr>
        <w:rPr>
          <w:rFonts w:asciiTheme="majorHAnsi" w:hAnsiTheme="majorHAnsi" w:cstheme="majorHAnsi"/>
        </w:rPr>
      </w:pPr>
      <w:r w:rsidRPr="00B85124">
        <w:rPr>
          <w:rFonts w:asciiTheme="majorHAnsi" w:hAnsiTheme="majorHAnsi" w:cstheme="majorHAnsi"/>
          <w:b/>
        </w:rPr>
        <w:t>KEYWORDS:</w:t>
      </w:r>
      <w:r w:rsidRPr="00B85124">
        <w:rPr>
          <w:rFonts w:asciiTheme="majorHAnsi" w:hAnsiTheme="majorHAnsi" w:cstheme="majorHAnsi"/>
        </w:rPr>
        <w:t xml:space="preserve"> </w:t>
      </w:r>
    </w:p>
    <w:p w14:paraId="647E5C6D" w14:textId="4242E292" w:rsidR="006E4797" w:rsidRPr="00B85124" w:rsidRDefault="003D5457" w:rsidP="00B85124">
      <w:pPr>
        <w:rPr>
          <w:rFonts w:asciiTheme="majorHAnsi" w:hAnsiTheme="majorHAnsi" w:cstheme="majorHAnsi"/>
        </w:rPr>
      </w:pPr>
      <w:r w:rsidRPr="00B85124">
        <w:rPr>
          <w:rFonts w:asciiTheme="majorHAnsi" w:hAnsiTheme="majorHAnsi" w:cstheme="majorHAnsi"/>
        </w:rPr>
        <w:t xml:space="preserve">Artery </w:t>
      </w:r>
      <w:r w:rsidR="00A12B6B" w:rsidRPr="00B85124">
        <w:rPr>
          <w:rFonts w:asciiTheme="majorHAnsi" w:hAnsiTheme="majorHAnsi" w:cstheme="majorHAnsi"/>
        </w:rPr>
        <w:t xml:space="preserve">cells, </w:t>
      </w:r>
      <w:r w:rsidRPr="00B85124">
        <w:rPr>
          <w:rFonts w:asciiTheme="majorHAnsi" w:hAnsiTheme="majorHAnsi" w:cstheme="majorHAnsi"/>
        </w:rPr>
        <w:t xml:space="preserve">Endothelial cells, single-cell </w:t>
      </w:r>
      <w:proofErr w:type="spellStart"/>
      <w:r w:rsidRPr="00B85124">
        <w:rPr>
          <w:rFonts w:asciiTheme="majorHAnsi" w:hAnsiTheme="majorHAnsi" w:cstheme="majorHAnsi"/>
        </w:rPr>
        <w:t>RNAseq</w:t>
      </w:r>
      <w:proofErr w:type="spellEnd"/>
      <w:r w:rsidRPr="00B85124">
        <w:rPr>
          <w:rFonts w:asciiTheme="majorHAnsi" w:hAnsiTheme="majorHAnsi" w:cstheme="majorHAnsi"/>
        </w:rPr>
        <w:t xml:space="preserve">, single-cell </w:t>
      </w:r>
      <w:proofErr w:type="spellStart"/>
      <w:r w:rsidRPr="00B85124">
        <w:rPr>
          <w:rFonts w:asciiTheme="majorHAnsi" w:hAnsiTheme="majorHAnsi" w:cstheme="majorHAnsi"/>
        </w:rPr>
        <w:t>ATACseq</w:t>
      </w:r>
      <w:proofErr w:type="spellEnd"/>
      <w:r w:rsidRPr="00B85124">
        <w:rPr>
          <w:rFonts w:asciiTheme="majorHAnsi" w:hAnsiTheme="majorHAnsi" w:cstheme="majorHAnsi"/>
        </w:rPr>
        <w:t>, Atherosclerosis</w:t>
      </w:r>
    </w:p>
    <w:p w14:paraId="5EACA51A" w14:textId="77777777" w:rsidR="006E4797" w:rsidRPr="00B85124" w:rsidRDefault="006E4797" w:rsidP="00B85124">
      <w:pPr>
        <w:pBdr>
          <w:top w:val="nil"/>
          <w:left w:val="nil"/>
          <w:bottom w:val="nil"/>
          <w:right w:val="nil"/>
          <w:between w:val="nil"/>
        </w:pBdr>
        <w:rPr>
          <w:rFonts w:asciiTheme="majorHAnsi" w:hAnsiTheme="majorHAnsi" w:cstheme="majorHAnsi"/>
        </w:rPr>
      </w:pPr>
    </w:p>
    <w:p w14:paraId="2046B8AE" w14:textId="484116CE" w:rsidR="006E4797" w:rsidRPr="00B85124" w:rsidRDefault="00551D82" w:rsidP="00B85124">
      <w:pPr>
        <w:rPr>
          <w:rFonts w:asciiTheme="majorHAnsi" w:hAnsiTheme="majorHAnsi" w:cstheme="majorHAnsi"/>
        </w:rPr>
      </w:pPr>
      <w:r w:rsidRPr="00B85124">
        <w:rPr>
          <w:rFonts w:asciiTheme="majorHAnsi" w:hAnsiTheme="majorHAnsi" w:cstheme="majorHAnsi"/>
          <w:b/>
        </w:rPr>
        <w:t>SUMMARY:</w:t>
      </w:r>
      <w:r w:rsidRPr="00B85124">
        <w:rPr>
          <w:rFonts w:asciiTheme="majorHAnsi" w:hAnsiTheme="majorHAnsi" w:cstheme="majorHAnsi"/>
        </w:rPr>
        <w:t xml:space="preserve"> </w:t>
      </w:r>
    </w:p>
    <w:p w14:paraId="0FC02EF3" w14:textId="66936B75" w:rsidR="002824EE" w:rsidRPr="00B85124" w:rsidRDefault="00922D10" w:rsidP="00B85124">
      <w:pPr>
        <w:pStyle w:val="jovecontent"/>
        <w:shd w:val="clear" w:color="auto" w:fill="FFFFFF"/>
        <w:spacing w:before="0" w:beforeAutospacing="0" w:after="0" w:afterAutospacing="0"/>
        <w:jc w:val="both"/>
        <w:rPr>
          <w:rFonts w:asciiTheme="majorHAnsi" w:hAnsiTheme="majorHAnsi" w:cstheme="majorHAnsi"/>
        </w:rPr>
      </w:pPr>
      <w:r w:rsidRPr="00B85124">
        <w:rPr>
          <w:rFonts w:asciiTheme="majorHAnsi" w:hAnsiTheme="majorHAnsi" w:cstheme="majorHAnsi"/>
        </w:rPr>
        <w:t>W</w:t>
      </w:r>
      <w:r w:rsidR="00973240" w:rsidRPr="00B85124">
        <w:rPr>
          <w:rFonts w:asciiTheme="majorHAnsi" w:hAnsiTheme="majorHAnsi" w:cstheme="majorHAnsi"/>
        </w:rPr>
        <w:t xml:space="preserve">e </w:t>
      </w:r>
      <w:r w:rsidR="003D5457" w:rsidRPr="00B85124">
        <w:rPr>
          <w:rFonts w:asciiTheme="majorHAnsi" w:hAnsiTheme="majorHAnsi" w:cstheme="majorHAnsi"/>
        </w:rPr>
        <w:t xml:space="preserve">present a </w:t>
      </w:r>
      <w:r w:rsidRPr="00B85124">
        <w:rPr>
          <w:rFonts w:asciiTheme="majorHAnsi" w:hAnsiTheme="majorHAnsi" w:cstheme="majorHAnsi"/>
        </w:rPr>
        <w:t xml:space="preserve">method for </w:t>
      </w:r>
      <w:r w:rsidR="003D5457" w:rsidRPr="00B85124">
        <w:rPr>
          <w:rFonts w:asciiTheme="majorHAnsi" w:hAnsiTheme="majorHAnsi" w:cstheme="majorHAnsi"/>
        </w:rPr>
        <w:t>isolating endothelial cells</w:t>
      </w:r>
      <w:r w:rsidRPr="00B85124">
        <w:rPr>
          <w:rFonts w:asciiTheme="majorHAnsi" w:hAnsiTheme="majorHAnsi" w:cstheme="majorHAnsi"/>
        </w:rPr>
        <w:t xml:space="preserve"> </w:t>
      </w:r>
      <w:r w:rsidR="003D5457" w:rsidRPr="00B85124">
        <w:rPr>
          <w:rFonts w:asciiTheme="majorHAnsi" w:hAnsiTheme="majorHAnsi" w:cstheme="majorHAnsi"/>
        </w:rPr>
        <w:t>and</w:t>
      </w:r>
      <w:r w:rsidR="00973240" w:rsidRPr="00B85124">
        <w:rPr>
          <w:rFonts w:asciiTheme="majorHAnsi" w:hAnsiTheme="majorHAnsi" w:cstheme="majorHAnsi"/>
        </w:rPr>
        <w:t xml:space="preserve"> nuclei </w:t>
      </w:r>
      <w:r w:rsidR="003D5457" w:rsidRPr="00B85124">
        <w:rPr>
          <w:rFonts w:asciiTheme="majorHAnsi" w:hAnsiTheme="majorHAnsi" w:cstheme="majorHAnsi"/>
        </w:rPr>
        <w:t xml:space="preserve">from </w:t>
      </w:r>
      <w:r w:rsidR="00395A66" w:rsidRPr="00B85124">
        <w:rPr>
          <w:rFonts w:asciiTheme="majorHAnsi" w:hAnsiTheme="majorHAnsi" w:cstheme="majorHAnsi"/>
        </w:rPr>
        <w:t xml:space="preserve">the </w:t>
      </w:r>
      <w:r w:rsidR="0010645B" w:rsidRPr="00B85124">
        <w:rPr>
          <w:rFonts w:asciiTheme="majorHAnsi" w:hAnsiTheme="majorHAnsi" w:cstheme="majorHAnsi"/>
        </w:rPr>
        <w:t xml:space="preserve">lumen of </w:t>
      </w:r>
      <w:r w:rsidR="003D5457" w:rsidRPr="00B85124">
        <w:rPr>
          <w:rFonts w:asciiTheme="majorHAnsi" w:hAnsiTheme="majorHAnsi" w:cstheme="majorHAnsi"/>
        </w:rPr>
        <w:t>mouse carotid arteries</w:t>
      </w:r>
      <w:r w:rsidR="00C6066A" w:rsidRPr="00B85124">
        <w:rPr>
          <w:rFonts w:asciiTheme="majorHAnsi" w:hAnsiTheme="majorHAnsi" w:cstheme="majorHAnsi"/>
        </w:rPr>
        <w:t xml:space="preserve"> exposed to stable or disturbed flow conditions</w:t>
      </w:r>
      <w:r w:rsidR="003D5457" w:rsidRPr="00B85124">
        <w:rPr>
          <w:rFonts w:asciiTheme="majorHAnsi" w:hAnsiTheme="majorHAnsi" w:cstheme="majorHAnsi"/>
        </w:rPr>
        <w:t xml:space="preserve"> </w:t>
      </w:r>
      <w:r w:rsidRPr="00B85124">
        <w:rPr>
          <w:rFonts w:asciiTheme="majorHAnsi" w:hAnsiTheme="majorHAnsi" w:cstheme="majorHAnsi"/>
        </w:rPr>
        <w:t>to perform single-cell</w:t>
      </w:r>
      <w:r w:rsidR="00184F02" w:rsidRPr="00B85124">
        <w:rPr>
          <w:rFonts w:asciiTheme="majorHAnsi" w:hAnsiTheme="majorHAnsi" w:cstheme="majorHAnsi"/>
        </w:rPr>
        <w:t xml:space="preserve"> </w:t>
      </w:r>
      <w:r w:rsidR="00D26FCF" w:rsidRPr="00B85124">
        <w:rPr>
          <w:rFonts w:asciiTheme="majorHAnsi" w:hAnsiTheme="majorHAnsi" w:cstheme="majorHAnsi"/>
        </w:rPr>
        <w:t xml:space="preserve">omics </w:t>
      </w:r>
      <w:r w:rsidR="006032E9" w:rsidRPr="00B85124">
        <w:rPr>
          <w:rFonts w:asciiTheme="majorHAnsi" w:hAnsiTheme="majorHAnsi" w:cstheme="majorHAnsi"/>
        </w:rPr>
        <w:t>experiments</w:t>
      </w:r>
      <w:r w:rsidR="00616CE4" w:rsidRPr="00B85124">
        <w:rPr>
          <w:rFonts w:asciiTheme="majorHAnsi" w:hAnsiTheme="majorHAnsi" w:cstheme="majorHAnsi"/>
        </w:rPr>
        <w:t>.</w:t>
      </w:r>
    </w:p>
    <w:p w14:paraId="02BF476D" w14:textId="77777777" w:rsidR="00BF58AB" w:rsidRPr="00B85124" w:rsidRDefault="00BF58AB" w:rsidP="00B85124">
      <w:pPr>
        <w:pStyle w:val="jovecontent"/>
        <w:shd w:val="clear" w:color="auto" w:fill="FFFFFF"/>
        <w:spacing w:before="0" w:beforeAutospacing="0" w:after="0" w:afterAutospacing="0"/>
        <w:jc w:val="both"/>
        <w:rPr>
          <w:rFonts w:asciiTheme="majorHAnsi" w:hAnsiTheme="majorHAnsi" w:cstheme="majorHAnsi"/>
        </w:rPr>
      </w:pPr>
    </w:p>
    <w:p w14:paraId="56F5D29F" w14:textId="7ECDEA08" w:rsidR="00A12B6B" w:rsidRPr="00B85124" w:rsidRDefault="00551D82" w:rsidP="00B85124">
      <w:pPr>
        <w:rPr>
          <w:rFonts w:asciiTheme="majorHAnsi" w:hAnsiTheme="majorHAnsi" w:cstheme="majorHAnsi"/>
        </w:rPr>
      </w:pPr>
      <w:r w:rsidRPr="00B85124">
        <w:rPr>
          <w:rFonts w:asciiTheme="majorHAnsi" w:hAnsiTheme="majorHAnsi" w:cstheme="majorHAnsi"/>
          <w:b/>
        </w:rPr>
        <w:t>ABSTRACT:</w:t>
      </w:r>
    </w:p>
    <w:p w14:paraId="7C7ED1C7" w14:textId="67842D5D" w:rsidR="00922D10" w:rsidRPr="00B85124" w:rsidRDefault="00C6066A" w:rsidP="00B85124">
      <w:pPr>
        <w:rPr>
          <w:rFonts w:asciiTheme="majorHAnsi" w:hAnsiTheme="majorHAnsi" w:cstheme="majorHAnsi"/>
        </w:rPr>
      </w:pPr>
      <w:r w:rsidRPr="00B85124">
        <w:rPr>
          <w:rFonts w:asciiTheme="majorHAnsi" w:hAnsiTheme="majorHAnsi" w:cstheme="majorHAnsi"/>
        </w:rPr>
        <w:t xml:space="preserve">Atherosclerosis </w:t>
      </w:r>
      <w:r w:rsidR="00800A72" w:rsidRPr="00B85124">
        <w:rPr>
          <w:rFonts w:asciiTheme="majorHAnsi" w:hAnsiTheme="majorHAnsi" w:cstheme="majorHAnsi"/>
        </w:rPr>
        <w:t xml:space="preserve">is an inflammatory disease </w:t>
      </w:r>
      <w:r w:rsidR="00610A02" w:rsidRPr="00B85124">
        <w:rPr>
          <w:rFonts w:asciiTheme="majorHAnsi" w:hAnsiTheme="majorHAnsi" w:cstheme="majorHAnsi"/>
        </w:rPr>
        <w:t>of</w:t>
      </w:r>
      <w:r w:rsidR="00800A72" w:rsidRPr="00B85124">
        <w:rPr>
          <w:rFonts w:asciiTheme="majorHAnsi" w:hAnsiTheme="majorHAnsi" w:cstheme="majorHAnsi"/>
        </w:rPr>
        <w:t xml:space="preserve"> the arterial </w:t>
      </w:r>
      <w:r w:rsidRPr="00B85124">
        <w:rPr>
          <w:rFonts w:asciiTheme="majorHAnsi" w:hAnsiTheme="majorHAnsi" w:cstheme="majorHAnsi"/>
        </w:rPr>
        <w:t>regions exposed to disturbed blood flow (</w:t>
      </w:r>
      <w:r w:rsidR="00301E2D" w:rsidRPr="00B85124">
        <w:rPr>
          <w:rFonts w:asciiTheme="majorHAnsi" w:hAnsiTheme="majorHAnsi" w:cstheme="majorHAnsi"/>
          <w:i/>
        </w:rPr>
        <w:t>d-flow</w:t>
      </w:r>
      <w:r w:rsidRPr="00B85124">
        <w:rPr>
          <w:rFonts w:asciiTheme="majorHAnsi" w:hAnsiTheme="majorHAnsi" w:cstheme="majorHAnsi"/>
        </w:rPr>
        <w:t>)</w:t>
      </w:r>
      <w:r w:rsidR="00800A72" w:rsidRPr="00B85124">
        <w:rPr>
          <w:rFonts w:asciiTheme="majorHAnsi" w:hAnsiTheme="majorHAnsi" w:cstheme="majorHAnsi"/>
        </w:rPr>
        <w:t>.</w:t>
      </w:r>
      <w:r w:rsidRPr="00B85124">
        <w:rPr>
          <w:rFonts w:asciiTheme="majorHAnsi" w:hAnsiTheme="majorHAnsi" w:cstheme="majorHAnsi"/>
        </w:rPr>
        <w:t xml:space="preserve"> </w:t>
      </w:r>
      <w:r w:rsidR="00800A72" w:rsidRPr="00B85124">
        <w:rPr>
          <w:rFonts w:asciiTheme="majorHAnsi" w:hAnsiTheme="majorHAnsi" w:cstheme="majorHAnsi"/>
          <w:i/>
        </w:rPr>
        <w:t>D-flow</w:t>
      </w:r>
      <w:r w:rsidRPr="00B85124">
        <w:rPr>
          <w:rFonts w:asciiTheme="majorHAnsi" w:hAnsiTheme="majorHAnsi" w:cstheme="majorHAnsi"/>
        </w:rPr>
        <w:t xml:space="preserve"> regulates </w:t>
      </w:r>
      <w:r w:rsidR="00395A66" w:rsidRPr="00B85124">
        <w:rPr>
          <w:rFonts w:asciiTheme="majorHAnsi" w:hAnsiTheme="majorHAnsi" w:cstheme="majorHAnsi"/>
        </w:rPr>
        <w:t xml:space="preserve">the </w:t>
      </w:r>
      <w:r w:rsidRPr="00B85124">
        <w:rPr>
          <w:rFonts w:asciiTheme="majorHAnsi" w:hAnsiTheme="majorHAnsi" w:cstheme="majorHAnsi"/>
        </w:rPr>
        <w:t xml:space="preserve">expression of genes </w:t>
      </w:r>
      <w:r w:rsidR="00800A72" w:rsidRPr="00B85124">
        <w:rPr>
          <w:rFonts w:asciiTheme="majorHAnsi" w:hAnsiTheme="majorHAnsi" w:cstheme="majorHAnsi"/>
        </w:rPr>
        <w:t xml:space="preserve">in </w:t>
      </w:r>
      <w:r w:rsidR="00610A02" w:rsidRPr="00B85124">
        <w:rPr>
          <w:rFonts w:asciiTheme="majorHAnsi" w:hAnsiTheme="majorHAnsi" w:cstheme="majorHAnsi"/>
        </w:rPr>
        <w:t xml:space="preserve">the </w:t>
      </w:r>
      <w:r w:rsidR="00800A72" w:rsidRPr="00B85124">
        <w:rPr>
          <w:rFonts w:asciiTheme="majorHAnsi" w:hAnsiTheme="majorHAnsi" w:cstheme="majorHAnsi"/>
        </w:rPr>
        <w:t xml:space="preserve">endothelium </w:t>
      </w:r>
      <w:r w:rsidRPr="00B85124">
        <w:rPr>
          <w:rFonts w:asciiTheme="majorHAnsi" w:hAnsiTheme="majorHAnsi" w:cstheme="majorHAnsi"/>
        </w:rPr>
        <w:t xml:space="preserve">at the </w:t>
      </w:r>
      <w:r w:rsidR="006032E9" w:rsidRPr="00B85124">
        <w:rPr>
          <w:rFonts w:asciiTheme="majorHAnsi" w:hAnsiTheme="majorHAnsi" w:cstheme="majorHAnsi"/>
        </w:rPr>
        <w:t xml:space="preserve">transcriptomic </w:t>
      </w:r>
      <w:r w:rsidRPr="00B85124">
        <w:rPr>
          <w:rFonts w:asciiTheme="majorHAnsi" w:hAnsiTheme="majorHAnsi" w:cstheme="majorHAnsi"/>
        </w:rPr>
        <w:t>and epigenomic levels</w:t>
      </w:r>
      <w:r w:rsidR="00610A02" w:rsidRPr="00B85124">
        <w:rPr>
          <w:rFonts w:asciiTheme="majorHAnsi" w:hAnsiTheme="majorHAnsi" w:cstheme="majorHAnsi"/>
        </w:rPr>
        <w:t>,</w:t>
      </w:r>
      <w:r w:rsidR="00800A72" w:rsidRPr="00B85124">
        <w:rPr>
          <w:rFonts w:asciiTheme="majorHAnsi" w:hAnsiTheme="majorHAnsi" w:cstheme="majorHAnsi"/>
        </w:rPr>
        <w:t xml:space="preserve"> resulting in </w:t>
      </w:r>
      <w:r w:rsidRPr="00B85124">
        <w:rPr>
          <w:rFonts w:asciiTheme="majorHAnsi" w:hAnsiTheme="majorHAnsi" w:cstheme="majorHAnsi"/>
        </w:rPr>
        <w:t>proatherogenic responses. Recently, single-cell RNA sequencing (</w:t>
      </w:r>
      <w:proofErr w:type="spellStart"/>
      <w:r w:rsidRPr="00B85124">
        <w:rPr>
          <w:rFonts w:asciiTheme="majorHAnsi" w:hAnsiTheme="majorHAnsi" w:cstheme="majorHAnsi"/>
        </w:rPr>
        <w:t>scRNAseq</w:t>
      </w:r>
      <w:proofErr w:type="spellEnd"/>
      <w:r w:rsidRPr="00B85124">
        <w:rPr>
          <w:rFonts w:asciiTheme="majorHAnsi" w:hAnsiTheme="majorHAnsi" w:cstheme="majorHAnsi"/>
        </w:rPr>
        <w:t>) and single-cell Assay for Transposase Accessible Chromatin sequencing (</w:t>
      </w:r>
      <w:proofErr w:type="spellStart"/>
      <w:r w:rsidRPr="00B85124">
        <w:rPr>
          <w:rFonts w:asciiTheme="majorHAnsi" w:hAnsiTheme="majorHAnsi" w:cstheme="majorHAnsi"/>
        </w:rPr>
        <w:t>scATACseq</w:t>
      </w:r>
      <w:proofErr w:type="spellEnd"/>
      <w:r w:rsidRPr="00B85124">
        <w:rPr>
          <w:rFonts w:asciiTheme="majorHAnsi" w:hAnsiTheme="majorHAnsi" w:cstheme="majorHAnsi"/>
        </w:rPr>
        <w:t xml:space="preserve">) studies </w:t>
      </w:r>
      <w:r w:rsidR="00330825" w:rsidRPr="00B85124">
        <w:rPr>
          <w:rFonts w:asciiTheme="majorHAnsi" w:hAnsiTheme="majorHAnsi" w:cstheme="majorHAnsi"/>
        </w:rPr>
        <w:t xml:space="preserve">were </w:t>
      </w:r>
      <w:r w:rsidR="00610A02" w:rsidRPr="00B85124">
        <w:rPr>
          <w:rFonts w:asciiTheme="majorHAnsi" w:hAnsiTheme="majorHAnsi" w:cstheme="majorHAnsi"/>
        </w:rPr>
        <w:t>performed</w:t>
      </w:r>
      <w:r w:rsidR="00330825" w:rsidRPr="00B85124">
        <w:rPr>
          <w:rFonts w:asciiTheme="majorHAnsi" w:hAnsiTheme="majorHAnsi" w:cstheme="majorHAnsi"/>
        </w:rPr>
        <w:t xml:space="preserve"> </w:t>
      </w:r>
      <w:r w:rsidRPr="00B85124">
        <w:rPr>
          <w:rFonts w:asciiTheme="majorHAnsi" w:hAnsiTheme="majorHAnsi" w:cstheme="majorHAnsi"/>
        </w:rPr>
        <w:t xml:space="preserve">to determine the transcriptomic and chromatin accessibility changes </w:t>
      </w:r>
      <w:r w:rsidR="00800A72" w:rsidRPr="00B85124">
        <w:rPr>
          <w:rFonts w:asciiTheme="majorHAnsi" w:hAnsiTheme="majorHAnsi" w:cstheme="majorHAnsi"/>
        </w:rPr>
        <w:t xml:space="preserve">at </w:t>
      </w:r>
      <w:r w:rsidR="006032E9" w:rsidRPr="00B85124">
        <w:rPr>
          <w:rFonts w:asciiTheme="majorHAnsi" w:hAnsiTheme="majorHAnsi" w:cstheme="majorHAnsi"/>
        </w:rPr>
        <w:t xml:space="preserve">a </w:t>
      </w:r>
      <w:r w:rsidR="00800A72" w:rsidRPr="00B85124">
        <w:rPr>
          <w:rFonts w:asciiTheme="majorHAnsi" w:hAnsiTheme="majorHAnsi" w:cstheme="majorHAnsi"/>
        </w:rPr>
        <w:t xml:space="preserve">single-cell resolution using </w:t>
      </w:r>
      <w:r w:rsidRPr="00B85124">
        <w:rPr>
          <w:rFonts w:asciiTheme="majorHAnsi" w:hAnsiTheme="majorHAnsi" w:cstheme="majorHAnsi"/>
        </w:rPr>
        <w:t xml:space="preserve">the mouse </w:t>
      </w:r>
      <w:r w:rsidR="00800A72" w:rsidRPr="00B85124">
        <w:rPr>
          <w:rFonts w:asciiTheme="majorHAnsi" w:hAnsiTheme="majorHAnsi" w:cstheme="majorHAnsi"/>
        </w:rPr>
        <w:t xml:space="preserve">partial carotid ligation </w:t>
      </w:r>
      <w:r w:rsidR="0010645B" w:rsidRPr="00B85124">
        <w:rPr>
          <w:rFonts w:asciiTheme="majorHAnsi" w:hAnsiTheme="majorHAnsi" w:cstheme="majorHAnsi"/>
        </w:rPr>
        <w:t xml:space="preserve">(PCL) </w:t>
      </w:r>
      <w:r w:rsidR="00800A72" w:rsidRPr="00B85124">
        <w:rPr>
          <w:rFonts w:asciiTheme="majorHAnsi" w:hAnsiTheme="majorHAnsi" w:cstheme="majorHAnsi"/>
        </w:rPr>
        <w:t>model</w:t>
      </w:r>
      <w:r w:rsidRPr="00B85124">
        <w:rPr>
          <w:rFonts w:asciiTheme="majorHAnsi" w:hAnsiTheme="majorHAnsi" w:cstheme="majorHAnsi"/>
        </w:rPr>
        <w:t xml:space="preserve">. </w:t>
      </w:r>
      <w:r w:rsidR="00610A02" w:rsidRPr="00B85124">
        <w:rPr>
          <w:rFonts w:asciiTheme="majorHAnsi" w:hAnsiTheme="majorHAnsi" w:cstheme="majorHAnsi"/>
        </w:rPr>
        <w:t>As</w:t>
      </w:r>
      <w:r w:rsidRPr="00B85124">
        <w:rPr>
          <w:rFonts w:asciiTheme="majorHAnsi" w:hAnsiTheme="majorHAnsi" w:cstheme="majorHAnsi"/>
        </w:rPr>
        <w:t xml:space="preserve"> endothelial cells (E</w:t>
      </w:r>
      <w:r w:rsidR="00606582" w:rsidRPr="00B85124">
        <w:rPr>
          <w:rFonts w:asciiTheme="majorHAnsi" w:hAnsiTheme="majorHAnsi" w:cstheme="majorHAnsi"/>
        </w:rPr>
        <w:t>C</w:t>
      </w:r>
      <w:r w:rsidRPr="00B85124">
        <w:rPr>
          <w:rFonts w:asciiTheme="majorHAnsi" w:hAnsiTheme="majorHAnsi" w:cstheme="majorHAnsi"/>
        </w:rPr>
        <w:t xml:space="preserve">s) represent a minor fraction of </w:t>
      </w:r>
      <w:r w:rsidR="00610A02" w:rsidRPr="00B85124">
        <w:rPr>
          <w:rFonts w:asciiTheme="majorHAnsi" w:hAnsiTheme="majorHAnsi" w:cstheme="majorHAnsi"/>
        </w:rPr>
        <w:t xml:space="preserve">the </w:t>
      </w:r>
      <w:r w:rsidRPr="00B85124">
        <w:rPr>
          <w:rFonts w:asciiTheme="majorHAnsi" w:hAnsiTheme="majorHAnsi" w:cstheme="majorHAnsi"/>
        </w:rPr>
        <w:t xml:space="preserve">total cell populations in the artery wall, a luminal digestion method </w:t>
      </w:r>
      <w:r w:rsidR="00610A02" w:rsidRPr="00B85124">
        <w:rPr>
          <w:rFonts w:asciiTheme="majorHAnsi" w:hAnsiTheme="majorHAnsi" w:cstheme="majorHAnsi"/>
        </w:rPr>
        <w:t xml:space="preserve">was used </w:t>
      </w:r>
      <w:r w:rsidRPr="00B85124">
        <w:rPr>
          <w:rFonts w:asciiTheme="majorHAnsi" w:hAnsiTheme="majorHAnsi" w:cstheme="majorHAnsi"/>
        </w:rPr>
        <w:t xml:space="preserve">to obtain </w:t>
      </w:r>
      <w:r w:rsidR="0010645B" w:rsidRPr="00B85124">
        <w:rPr>
          <w:rFonts w:asciiTheme="majorHAnsi" w:hAnsiTheme="majorHAnsi" w:cstheme="majorHAnsi"/>
        </w:rPr>
        <w:t>EC-</w:t>
      </w:r>
      <w:r w:rsidRPr="00B85124">
        <w:rPr>
          <w:rFonts w:asciiTheme="majorHAnsi" w:hAnsiTheme="majorHAnsi" w:cstheme="majorHAnsi"/>
        </w:rPr>
        <w:t>enriched single</w:t>
      </w:r>
      <w:r w:rsidR="00610A02" w:rsidRPr="00B85124">
        <w:rPr>
          <w:rFonts w:asciiTheme="majorHAnsi" w:hAnsiTheme="majorHAnsi" w:cstheme="majorHAnsi"/>
        </w:rPr>
        <w:t>-</w:t>
      </w:r>
      <w:r w:rsidRPr="00B85124">
        <w:rPr>
          <w:rFonts w:asciiTheme="majorHAnsi" w:hAnsiTheme="majorHAnsi" w:cstheme="majorHAnsi"/>
        </w:rPr>
        <w:t xml:space="preserve">cell preparations. For </w:t>
      </w:r>
      <w:r w:rsidR="0010645B" w:rsidRPr="00B85124">
        <w:rPr>
          <w:rFonts w:asciiTheme="majorHAnsi" w:hAnsiTheme="majorHAnsi" w:cstheme="majorHAnsi"/>
        </w:rPr>
        <w:t>this study</w:t>
      </w:r>
      <w:r w:rsidRPr="00B85124">
        <w:rPr>
          <w:rFonts w:asciiTheme="majorHAnsi" w:hAnsiTheme="majorHAnsi" w:cstheme="majorHAnsi"/>
        </w:rPr>
        <w:t xml:space="preserve">, mice </w:t>
      </w:r>
      <w:r w:rsidR="00A12B6B" w:rsidRPr="00B85124">
        <w:rPr>
          <w:rFonts w:asciiTheme="majorHAnsi" w:hAnsiTheme="majorHAnsi" w:cstheme="majorHAnsi"/>
        </w:rPr>
        <w:t>were subjected to PCL</w:t>
      </w:r>
      <w:r w:rsidR="0010645B" w:rsidRPr="00B85124">
        <w:rPr>
          <w:rFonts w:asciiTheme="majorHAnsi" w:hAnsiTheme="majorHAnsi" w:cstheme="majorHAnsi"/>
        </w:rPr>
        <w:t xml:space="preserve"> surgery</w:t>
      </w:r>
      <w:r w:rsidR="00A12B6B" w:rsidRPr="00B85124">
        <w:rPr>
          <w:rFonts w:asciiTheme="majorHAnsi" w:hAnsiTheme="majorHAnsi" w:cstheme="majorHAnsi"/>
        </w:rPr>
        <w:t xml:space="preserve"> to</w:t>
      </w:r>
      <w:r w:rsidRPr="00B85124">
        <w:rPr>
          <w:rFonts w:asciiTheme="majorHAnsi" w:hAnsiTheme="majorHAnsi" w:cstheme="majorHAnsi"/>
        </w:rPr>
        <w:t xml:space="preserve"> induce </w:t>
      </w:r>
      <w:r w:rsidR="00301E2D" w:rsidRPr="00B85124">
        <w:rPr>
          <w:rFonts w:asciiTheme="majorHAnsi" w:hAnsiTheme="majorHAnsi" w:cstheme="majorHAnsi"/>
          <w:i/>
        </w:rPr>
        <w:t>d-flow</w:t>
      </w:r>
      <w:r w:rsidRPr="00B85124">
        <w:rPr>
          <w:rFonts w:asciiTheme="majorHAnsi" w:hAnsiTheme="majorHAnsi" w:cstheme="majorHAnsi"/>
        </w:rPr>
        <w:t xml:space="preserve"> in the </w:t>
      </w:r>
      <w:r w:rsidR="00E6553B" w:rsidRPr="00B85124">
        <w:rPr>
          <w:rFonts w:asciiTheme="majorHAnsi" w:hAnsiTheme="majorHAnsi" w:cstheme="majorHAnsi"/>
        </w:rPr>
        <w:t>left carotid artery (</w:t>
      </w:r>
      <w:r w:rsidR="0010645B" w:rsidRPr="00B85124">
        <w:rPr>
          <w:rFonts w:asciiTheme="majorHAnsi" w:hAnsiTheme="majorHAnsi" w:cstheme="majorHAnsi"/>
        </w:rPr>
        <w:t>LCA</w:t>
      </w:r>
      <w:r w:rsidR="00E6553B" w:rsidRPr="00B85124">
        <w:rPr>
          <w:rFonts w:asciiTheme="majorHAnsi" w:hAnsiTheme="majorHAnsi" w:cstheme="majorHAnsi"/>
        </w:rPr>
        <w:t>)</w:t>
      </w:r>
      <w:r w:rsidR="0010645B" w:rsidRPr="00B85124">
        <w:rPr>
          <w:rFonts w:asciiTheme="majorHAnsi" w:hAnsiTheme="majorHAnsi" w:cstheme="majorHAnsi"/>
        </w:rPr>
        <w:t xml:space="preserve"> while using the </w:t>
      </w:r>
      <w:r w:rsidR="00E6553B" w:rsidRPr="00B85124">
        <w:rPr>
          <w:rFonts w:asciiTheme="majorHAnsi" w:hAnsiTheme="majorHAnsi" w:cstheme="majorHAnsi"/>
        </w:rPr>
        <w:t>right carotid artery (</w:t>
      </w:r>
      <w:r w:rsidRPr="00B85124">
        <w:rPr>
          <w:rFonts w:asciiTheme="majorHAnsi" w:hAnsiTheme="majorHAnsi" w:cstheme="majorHAnsi"/>
        </w:rPr>
        <w:t>RCA</w:t>
      </w:r>
      <w:r w:rsidR="00E6553B" w:rsidRPr="00B85124">
        <w:rPr>
          <w:rFonts w:asciiTheme="majorHAnsi" w:hAnsiTheme="majorHAnsi" w:cstheme="majorHAnsi"/>
        </w:rPr>
        <w:t>)</w:t>
      </w:r>
      <w:r w:rsidRPr="00B85124">
        <w:rPr>
          <w:rFonts w:asciiTheme="majorHAnsi" w:hAnsiTheme="majorHAnsi" w:cstheme="majorHAnsi"/>
        </w:rPr>
        <w:t xml:space="preserve"> </w:t>
      </w:r>
      <w:r w:rsidR="0010645B" w:rsidRPr="00B85124">
        <w:rPr>
          <w:rFonts w:asciiTheme="majorHAnsi" w:hAnsiTheme="majorHAnsi" w:cstheme="majorHAnsi"/>
        </w:rPr>
        <w:t>as a control</w:t>
      </w:r>
      <w:r w:rsidRPr="00B85124">
        <w:rPr>
          <w:rFonts w:asciiTheme="majorHAnsi" w:hAnsiTheme="majorHAnsi" w:cstheme="majorHAnsi"/>
        </w:rPr>
        <w:t xml:space="preserve">. </w:t>
      </w:r>
      <w:r w:rsidR="00800A72" w:rsidRPr="00B85124">
        <w:rPr>
          <w:rFonts w:asciiTheme="majorHAnsi" w:hAnsiTheme="majorHAnsi" w:cstheme="majorHAnsi"/>
        </w:rPr>
        <w:t xml:space="preserve">The carotid arteries were dissected out two days or two weeks post </w:t>
      </w:r>
      <w:r w:rsidR="0010645B" w:rsidRPr="00B85124">
        <w:rPr>
          <w:rFonts w:asciiTheme="majorHAnsi" w:hAnsiTheme="majorHAnsi" w:cstheme="majorHAnsi"/>
        </w:rPr>
        <w:t>PCL surgery</w:t>
      </w:r>
      <w:r w:rsidR="00800A72" w:rsidRPr="00B85124">
        <w:rPr>
          <w:rFonts w:asciiTheme="majorHAnsi" w:hAnsiTheme="majorHAnsi" w:cstheme="majorHAnsi"/>
        </w:rPr>
        <w:t>.</w:t>
      </w:r>
      <w:r w:rsidR="008404CE" w:rsidRPr="00B85124">
        <w:rPr>
          <w:rFonts w:asciiTheme="majorHAnsi" w:hAnsiTheme="majorHAnsi" w:cstheme="majorHAnsi"/>
        </w:rPr>
        <w:t xml:space="preserve"> </w:t>
      </w:r>
      <w:r w:rsidR="00800A72" w:rsidRPr="00B85124">
        <w:rPr>
          <w:rFonts w:asciiTheme="majorHAnsi" w:hAnsiTheme="majorHAnsi" w:cstheme="majorHAnsi"/>
        </w:rPr>
        <w:t xml:space="preserve">The lumen of each carotid was </w:t>
      </w:r>
      <w:r w:rsidR="00EA49A3" w:rsidRPr="00B85124">
        <w:rPr>
          <w:rFonts w:asciiTheme="majorHAnsi" w:hAnsiTheme="majorHAnsi" w:cstheme="majorHAnsi"/>
        </w:rPr>
        <w:t>subjected to</w:t>
      </w:r>
      <w:r w:rsidR="00800A72" w:rsidRPr="00B85124">
        <w:rPr>
          <w:rFonts w:asciiTheme="majorHAnsi" w:hAnsiTheme="majorHAnsi" w:cstheme="majorHAnsi"/>
        </w:rPr>
        <w:t xml:space="preserve"> </w:t>
      </w:r>
      <w:r w:rsidRPr="00B85124">
        <w:rPr>
          <w:rFonts w:asciiTheme="majorHAnsi" w:hAnsiTheme="majorHAnsi" w:cstheme="majorHAnsi"/>
        </w:rPr>
        <w:t>collagenase digest</w:t>
      </w:r>
      <w:r w:rsidR="00610A02" w:rsidRPr="00B85124">
        <w:rPr>
          <w:rFonts w:asciiTheme="majorHAnsi" w:hAnsiTheme="majorHAnsi" w:cstheme="majorHAnsi"/>
        </w:rPr>
        <w:t>ion</w:t>
      </w:r>
      <w:r w:rsidR="00395A66" w:rsidRPr="00B85124">
        <w:rPr>
          <w:rFonts w:asciiTheme="majorHAnsi" w:hAnsiTheme="majorHAnsi" w:cstheme="majorHAnsi"/>
        </w:rPr>
        <w:t>,</w:t>
      </w:r>
      <w:r w:rsidRPr="00B85124">
        <w:rPr>
          <w:rFonts w:asciiTheme="majorHAnsi" w:hAnsiTheme="majorHAnsi" w:cstheme="majorHAnsi"/>
        </w:rPr>
        <w:t xml:space="preserve"> and </w:t>
      </w:r>
      <w:r w:rsidR="00A12B6B" w:rsidRPr="00B85124">
        <w:rPr>
          <w:rFonts w:asciiTheme="majorHAnsi" w:hAnsiTheme="majorHAnsi" w:cstheme="majorHAnsi"/>
        </w:rPr>
        <w:t>e</w:t>
      </w:r>
      <w:r w:rsidRPr="00B85124">
        <w:rPr>
          <w:rFonts w:asciiTheme="majorHAnsi" w:hAnsiTheme="majorHAnsi" w:cstheme="majorHAnsi"/>
        </w:rPr>
        <w:t>ndothelial-enriched single</w:t>
      </w:r>
      <w:r w:rsidR="0010645B" w:rsidRPr="00B85124">
        <w:rPr>
          <w:rFonts w:asciiTheme="majorHAnsi" w:hAnsiTheme="majorHAnsi" w:cstheme="majorHAnsi"/>
        </w:rPr>
        <w:t xml:space="preserve"> </w:t>
      </w:r>
      <w:r w:rsidRPr="00B85124">
        <w:rPr>
          <w:rFonts w:asciiTheme="majorHAnsi" w:hAnsiTheme="majorHAnsi" w:cstheme="majorHAnsi"/>
        </w:rPr>
        <w:t>cells or single</w:t>
      </w:r>
      <w:r w:rsidR="00610A02" w:rsidRPr="00B85124">
        <w:rPr>
          <w:rFonts w:asciiTheme="majorHAnsi" w:hAnsiTheme="majorHAnsi" w:cstheme="majorHAnsi"/>
        </w:rPr>
        <w:t xml:space="preserve"> </w:t>
      </w:r>
      <w:r w:rsidRPr="00B85124">
        <w:rPr>
          <w:rFonts w:asciiTheme="majorHAnsi" w:hAnsiTheme="majorHAnsi" w:cstheme="majorHAnsi"/>
        </w:rPr>
        <w:t xml:space="preserve">nuclei were </w:t>
      </w:r>
      <w:r w:rsidR="0010645B" w:rsidRPr="00B85124">
        <w:rPr>
          <w:rFonts w:asciiTheme="majorHAnsi" w:hAnsiTheme="majorHAnsi" w:cstheme="majorHAnsi"/>
        </w:rPr>
        <w:t>obtained</w:t>
      </w:r>
      <w:r w:rsidR="00A12B6B" w:rsidRPr="00B85124">
        <w:rPr>
          <w:rFonts w:asciiTheme="majorHAnsi" w:hAnsiTheme="majorHAnsi" w:cstheme="majorHAnsi"/>
        </w:rPr>
        <w:t>. These single</w:t>
      </w:r>
      <w:r w:rsidR="00395A66" w:rsidRPr="00B85124">
        <w:rPr>
          <w:rFonts w:asciiTheme="majorHAnsi" w:hAnsiTheme="majorHAnsi" w:cstheme="majorHAnsi"/>
        </w:rPr>
        <w:t>-</w:t>
      </w:r>
      <w:r w:rsidR="00A12B6B" w:rsidRPr="00B85124">
        <w:rPr>
          <w:rFonts w:asciiTheme="majorHAnsi" w:hAnsiTheme="majorHAnsi" w:cstheme="majorHAnsi"/>
        </w:rPr>
        <w:t>cell</w:t>
      </w:r>
      <w:r w:rsidRPr="00B85124">
        <w:rPr>
          <w:rFonts w:asciiTheme="majorHAnsi" w:hAnsiTheme="majorHAnsi" w:cstheme="majorHAnsi"/>
        </w:rPr>
        <w:t xml:space="preserve"> and single</w:t>
      </w:r>
      <w:r w:rsidR="00395A66" w:rsidRPr="00B85124">
        <w:rPr>
          <w:rFonts w:asciiTheme="majorHAnsi" w:hAnsiTheme="majorHAnsi" w:cstheme="majorHAnsi"/>
        </w:rPr>
        <w:t>-</w:t>
      </w:r>
      <w:r w:rsidRPr="00B85124">
        <w:rPr>
          <w:rFonts w:asciiTheme="majorHAnsi" w:hAnsiTheme="majorHAnsi" w:cstheme="majorHAnsi"/>
        </w:rPr>
        <w:t>nuclei</w:t>
      </w:r>
      <w:r w:rsidR="00610A02" w:rsidRPr="00B85124">
        <w:rPr>
          <w:rFonts w:asciiTheme="majorHAnsi" w:hAnsiTheme="majorHAnsi" w:cstheme="majorHAnsi"/>
        </w:rPr>
        <w:t xml:space="preserve"> </w:t>
      </w:r>
      <w:r w:rsidR="00A12B6B" w:rsidRPr="00B85124">
        <w:rPr>
          <w:rFonts w:asciiTheme="majorHAnsi" w:hAnsiTheme="majorHAnsi" w:cstheme="majorHAnsi"/>
        </w:rPr>
        <w:t xml:space="preserve">preparations were </w:t>
      </w:r>
      <w:r w:rsidR="00922D10" w:rsidRPr="00B85124">
        <w:rPr>
          <w:rFonts w:asciiTheme="majorHAnsi" w:hAnsiTheme="majorHAnsi" w:cstheme="majorHAnsi"/>
        </w:rPr>
        <w:t xml:space="preserve">subsequently </w:t>
      </w:r>
      <w:r w:rsidRPr="00B85124">
        <w:rPr>
          <w:rFonts w:asciiTheme="majorHAnsi" w:hAnsiTheme="majorHAnsi" w:cstheme="majorHAnsi"/>
        </w:rPr>
        <w:t>barcoded using a 10</w:t>
      </w:r>
      <w:r w:rsidR="002E368C" w:rsidRPr="00B85124">
        <w:rPr>
          <w:rFonts w:asciiTheme="majorHAnsi" w:hAnsiTheme="majorHAnsi" w:cstheme="majorHAnsi"/>
        </w:rPr>
        <w:t>x</w:t>
      </w:r>
      <w:r w:rsidRPr="00B85124">
        <w:rPr>
          <w:rFonts w:asciiTheme="majorHAnsi" w:hAnsiTheme="majorHAnsi" w:cstheme="majorHAnsi"/>
        </w:rPr>
        <w:t xml:space="preserve"> Genomics</w:t>
      </w:r>
      <w:r w:rsidR="00A12B6B" w:rsidRPr="00B85124">
        <w:rPr>
          <w:rFonts w:asciiTheme="majorHAnsi" w:hAnsiTheme="majorHAnsi" w:cstheme="majorHAnsi"/>
        </w:rPr>
        <w:t xml:space="preserve"> microfluidic </w:t>
      </w:r>
      <w:r w:rsidR="0010645B" w:rsidRPr="00B85124">
        <w:rPr>
          <w:rFonts w:asciiTheme="majorHAnsi" w:hAnsiTheme="majorHAnsi" w:cstheme="majorHAnsi"/>
        </w:rPr>
        <w:t>setup</w:t>
      </w:r>
      <w:r w:rsidRPr="00B85124">
        <w:rPr>
          <w:rFonts w:asciiTheme="majorHAnsi" w:hAnsiTheme="majorHAnsi" w:cstheme="majorHAnsi"/>
        </w:rPr>
        <w:t xml:space="preserve">. The barcoded single-cells and </w:t>
      </w:r>
      <w:r w:rsidR="0010645B" w:rsidRPr="00B85124">
        <w:rPr>
          <w:rFonts w:asciiTheme="majorHAnsi" w:hAnsiTheme="majorHAnsi" w:cstheme="majorHAnsi"/>
        </w:rPr>
        <w:t>single</w:t>
      </w:r>
      <w:r w:rsidR="00610A02" w:rsidRPr="00B85124">
        <w:rPr>
          <w:rFonts w:asciiTheme="majorHAnsi" w:hAnsiTheme="majorHAnsi" w:cstheme="majorHAnsi"/>
        </w:rPr>
        <w:t>-</w:t>
      </w:r>
      <w:r w:rsidRPr="00B85124">
        <w:rPr>
          <w:rFonts w:asciiTheme="majorHAnsi" w:hAnsiTheme="majorHAnsi" w:cstheme="majorHAnsi"/>
        </w:rPr>
        <w:t xml:space="preserve">nuclei were </w:t>
      </w:r>
      <w:r w:rsidR="0010645B" w:rsidRPr="00B85124">
        <w:rPr>
          <w:rFonts w:asciiTheme="majorHAnsi" w:hAnsiTheme="majorHAnsi" w:cstheme="majorHAnsi"/>
        </w:rPr>
        <w:t xml:space="preserve">then </w:t>
      </w:r>
      <w:r w:rsidR="006032E9" w:rsidRPr="00B85124">
        <w:rPr>
          <w:rFonts w:asciiTheme="majorHAnsi" w:hAnsiTheme="majorHAnsi" w:cstheme="majorHAnsi"/>
        </w:rPr>
        <w:t xml:space="preserve">utilized </w:t>
      </w:r>
      <w:r w:rsidRPr="00B85124">
        <w:rPr>
          <w:rFonts w:asciiTheme="majorHAnsi" w:hAnsiTheme="majorHAnsi" w:cstheme="majorHAnsi"/>
        </w:rPr>
        <w:t>for RNA preparation, library generation</w:t>
      </w:r>
      <w:r w:rsidR="0010645B" w:rsidRPr="00B85124">
        <w:rPr>
          <w:rFonts w:asciiTheme="majorHAnsi" w:hAnsiTheme="majorHAnsi" w:cstheme="majorHAnsi"/>
        </w:rPr>
        <w:t>,</w:t>
      </w:r>
      <w:r w:rsidRPr="00B85124">
        <w:rPr>
          <w:rFonts w:asciiTheme="majorHAnsi" w:hAnsiTheme="majorHAnsi" w:cstheme="majorHAnsi"/>
        </w:rPr>
        <w:t xml:space="preserve"> </w:t>
      </w:r>
      <w:r w:rsidRPr="00B85124">
        <w:rPr>
          <w:rFonts w:asciiTheme="majorHAnsi" w:hAnsiTheme="majorHAnsi" w:cstheme="majorHAnsi"/>
        </w:rPr>
        <w:lastRenderedPageBreak/>
        <w:t xml:space="preserve">and sequencing on </w:t>
      </w:r>
      <w:r w:rsidR="00C5335E" w:rsidRPr="00B85124">
        <w:rPr>
          <w:rFonts w:asciiTheme="majorHAnsi" w:hAnsiTheme="majorHAnsi" w:cstheme="majorHAnsi"/>
        </w:rPr>
        <w:t xml:space="preserve">a high-throughput DNA </w:t>
      </w:r>
      <w:proofErr w:type="spellStart"/>
      <w:r w:rsidR="00C5335E" w:rsidRPr="00B85124">
        <w:rPr>
          <w:rFonts w:asciiTheme="majorHAnsi" w:hAnsiTheme="majorHAnsi" w:cstheme="majorHAnsi"/>
        </w:rPr>
        <w:t>sequencer</w:t>
      </w:r>
      <w:proofErr w:type="spellEnd"/>
      <w:r w:rsidRPr="00B85124">
        <w:rPr>
          <w:rFonts w:asciiTheme="majorHAnsi" w:hAnsiTheme="majorHAnsi" w:cstheme="majorHAnsi"/>
        </w:rPr>
        <w:t xml:space="preserve">. </w:t>
      </w:r>
      <w:r w:rsidR="0010645B" w:rsidRPr="00B85124">
        <w:rPr>
          <w:rFonts w:asciiTheme="majorHAnsi" w:hAnsiTheme="majorHAnsi" w:cstheme="majorHAnsi"/>
        </w:rPr>
        <w:t>Post bioinformatics processing, t</w:t>
      </w:r>
      <w:r w:rsidRPr="00B85124">
        <w:rPr>
          <w:rFonts w:asciiTheme="majorHAnsi" w:hAnsiTheme="majorHAnsi" w:cstheme="majorHAnsi"/>
        </w:rPr>
        <w:t>he</w:t>
      </w:r>
      <w:r w:rsidR="00A12B6B" w:rsidRPr="00B85124">
        <w:rPr>
          <w:rFonts w:asciiTheme="majorHAnsi" w:hAnsiTheme="majorHAnsi" w:cstheme="majorHAnsi"/>
        </w:rPr>
        <w:t xml:space="preserve"> </w:t>
      </w:r>
      <w:proofErr w:type="spellStart"/>
      <w:r w:rsidRPr="00B85124">
        <w:rPr>
          <w:rFonts w:asciiTheme="majorHAnsi" w:hAnsiTheme="majorHAnsi" w:cstheme="majorHAnsi"/>
        </w:rPr>
        <w:t>scRNAseq</w:t>
      </w:r>
      <w:proofErr w:type="spellEnd"/>
      <w:r w:rsidRPr="00B85124">
        <w:rPr>
          <w:rFonts w:asciiTheme="majorHAnsi" w:hAnsiTheme="majorHAnsi" w:cstheme="majorHAnsi"/>
        </w:rPr>
        <w:t xml:space="preserve"> and </w:t>
      </w:r>
      <w:proofErr w:type="spellStart"/>
      <w:r w:rsidRPr="00B85124">
        <w:rPr>
          <w:rFonts w:asciiTheme="majorHAnsi" w:hAnsiTheme="majorHAnsi" w:cstheme="majorHAnsi"/>
        </w:rPr>
        <w:t>scATACseq</w:t>
      </w:r>
      <w:proofErr w:type="spellEnd"/>
      <w:r w:rsidRPr="00B85124">
        <w:rPr>
          <w:rFonts w:asciiTheme="majorHAnsi" w:hAnsiTheme="majorHAnsi" w:cstheme="majorHAnsi"/>
        </w:rPr>
        <w:t xml:space="preserve"> datasets </w:t>
      </w:r>
      <w:r w:rsidR="0010645B" w:rsidRPr="00B85124">
        <w:rPr>
          <w:rFonts w:asciiTheme="majorHAnsi" w:hAnsiTheme="majorHAnsi" w:cstheme="majorHAnsi"/>
        </w:rPr>
        <w:t xml:space="preserve">identified </w:t>
      </w:r>
      <w:r w:rsidRPr="00B85124">
        <w:rPr>
          <w:rFonts w:asciiTheme="majorHAnsi" w:hAnsiTheme="majorHAnsi" w:cstheme="majorHAnsi"/>
        </w:rPr>
        <w:t>various cell</w:t>
      </w:r>
      <w:r w:rsidR="00395A66" w:rsidRPr="00B85124">
        <w:rPr>
          <w:rFonts w:asciiTheme="majorHAnsi" w:hAnsiTheme="majorHAnsi" w:cstheme="majorHAnsi"/>
        </w:rPr>
        <w:t xml:space="preserve"> </w:t>
      </w:r>
      <w:r w:rsidRPr="00B85124">
        <w:rPr>
          <w:rFonts w:asciiTheme="majorHAnsi" w:hAnsiTheme="majorHAnsi" w:cstheme="majorHAnsi"/>
        </w:rPr>
        <w:t xml:space="preserve">types </w:t>
      </w:r>
      <w:r w:rsidR="0010645B" w:rsidRPr="00B85124">
        <w:rPr>
          <w:rFonts w:asciiTheme="majorHAnsi" w:hAnsiTheme="majorHAnsi" w:cstheme="majorHAnsi"/>
        </w:rPr>
        <w:t xml:space="preserve">from the luminal digestion, </w:t>
      </w:r>
      <w:r w:rsidR="00395A66" w:rsidRPr="00B85124">
        <w:rPr>
          <w:rFonts w:asciiTheme="majorHAnsi" w:hAnsiTheme="majorHAnsi" w:cstheme="majorHAnsi"/>
        </w:rPr>
        <w:t>primarily consisting</w:t>
      </w:r>
      <w:r w:rsidR="0010645B" w:rsidRPr="00B85124">
        <w:rPr>
          <w:rFonts w:asciiTheme="majorHAnsi" w:hAnsiTheme="majorHAnsi" w:cstheme="majorHAnsi"/>
        </w:rPr>
        <w:t xml:space="preserve"> of </w:t>
      </w:r>
      <w:r w:rsidRPr="00B85124">
        <w:rPr>
          <w:rFonts w:asciiTheme="majorHAnsi" w:hAnsiTheme="majorHAnsi" w:cstheme="majorHAnsi"/>
        </w:rPr>
        <w:t>ECs</w:t>
      </w:r>
      <w:r w:rsidR="0010645B" w:rsidRPr="00B85124">
        <w:rPr>
          <w:rFonts w:asciiTheme="majorHAnsi" w:hAnsiTheme="majorHAnsi" w:cstheme="majorHAnsi"/>
        </w:rPr>
        <w:t xml:space="preserve">. </w:t>
      </w:r>
      <w:r w:rsidR="00610A02" w:rsidRPr="00B85124">
        <w:rPr>
          <w:rFonts w:asciiTheme="majorHAnsi" w:hAnsiTheme="majorHAnsi" w:cstheme="majorHAnsi"/>
        </w:rPr>
        <w:t>S</w:t>
      </w:r>
      <w:r w:rsidR="0010645B" w:rsidRPr="00B85124">
        <w:rPr>
          <w:rFonts w:asciiTheme="majorHAnsi" w:hAnsiTheme="majorHAnsi" w:cstheme="majorHAnsi"/>
        </w:rPr>
        <w:t xml:space="preserve">mooth muscle cells, </w:t>
      </w:r>
      <w:r w:rsidRPr="00B85124">
        <w:rPr>
          <w:rFonts w:asciiTheme="majorHAnsi" w:hAnsiTheme="majorHAnsi" w:cstheme="majorHAnsi"/>
        </w:rPr>
        <w:t xml:space="preserve">fibroblasts, and immune cells </w:t>
      </w:r>
      <w:r w:rsidR="0010645B" w:rsidRPr="00B85124">
        <w:rPr>
          <w:rFonts w:asciiTheme="majorHAnsi" w:hAnsiTheme="majorHAnsi" w:cstheme="majorHAnsi"/>
        </w:rPr>
        <w:t xml:space="preserve">were also </w:t>
      </w:r>
      <w:r w:rsidRPr="00B85124">
        <w:rPr>
          <w:rFonts w:asciiTheme="majorHAnsi" w:hAnsiTheme="majorHAnsi" w:cstheme="majorHAnsi"/>
        </w:rPr>
        <w:t xml:space="preserve">present. </w:t>
      </w:r>
      <w:r w:rsidR="0010645B" w:rsidRPr="00B85124">
        <w:rPr>
          <w:rFonts w:asciiTheme="majorHAnsi" w:hAnsiTheme="majorHAnsi" w:cstheme="majorHAnsi"/>
        </w:rPr>
        <w:t xml:space="preserve">This EC-enrichment method aided in understanding the effect of blood flow on </w:t>
      </w:r>
      <w:r w:rsidR="00610A02" w:rsidRPr="00B85124">
        <w:rPr>
          <w:rFonts w:asciiTheme="majorHAnsi" w:hAnsiTheme="majorHAnsi" w:cstheme="majorHAnsi"/>
        </w:rPr>
        <w:t xml:space="preserve">the </w:t>
      </w:r>
      <w:r w:rsidR="0010645B" w:rsidRPr="00B85124">
        <w:rPr>
          <w:rFonts w:asciiTheme="majorHAnsi" w:hAnsiTheme="majorHAnsi" w:cstheme="majorHAnsi"/>
        </w:rPr>
        <w:t>endothelium, which could hav</w:t>
      </w:r>
      <w:r w:rsidR="006B5B5C" w:rsidRPr="00B85124">
        <w:rPr>
          <w:rFonts w:asciiTheme="majorHAnsi" w:hAnsiTheme="majorHAnsi" w:cstheme="majorHAnsi"/>
        </w:rPr>
        <w:t>e been difficult</w:t>
      </w:r>
      <w:r w:rsidR="0010645B" w:rsidRPr="00B85124">
        <w:rPr>
          <w:rFonts w:asciiTheme="majorHAnsi" w:hAnsiTheme="majorHAnsi" w:cstheme="majorHAnsi"/>
        </w:rPr>
        <w:t xml:space="preserve"> </w:t>
      </w:r>
      <w:r w:rsidR="003D1833" w:rsidRPr="00B85124">
        <w:rPr>
          <w:rFonts w:asciiTheme="majorHAnsi" w:hAnsiTheme="majorHAnsi" w:cstheme="majorHAnsi"/>
        </w:rPr>
        <w:t>with</w:t>
      </w:r>
      <w:r w:rsidR="0010645B" w:rsidRPr="00B85124">
        <w:rPr>
          <w:rFonts w:asciiTheme="majorHAnsi" w:hAnsiTheme="majorHAnsi" w:cstheme="majorHAnsi"/>
        </w:rPr>
        <w:t xml:space="preserve"> the total artery digestion method. </w:t>
      </w:r>
      <w:r w:rsidRPr="00B85124">
        <w:rPr>
          <w:rFonts w:asciiTheme="majorHAnsi" w:hAnsiTheme="majorHAnsi" w:cstheme="majorHAnsi"/>
        </w:rPr>
        <w:t xml:space="preserve">The </w:t>
      </w:r>
      <w:r w:rsidR="0010645B" w:rsidRPr="00B85124">
        <w:rPr>
          <w:rFonts w:asciiTheme="majorHAnsi" w:hAnsiTheme="majorHAnsi" w:cstheme="majorHAnsi"/>
        </w:rPr>
        <w:t xml:space="preserve">EC-enriched </w:t>
      </w:r>
      <w:r w:rsidRPr="00B85124">
        <w:rPr>
          <w:rFonts w:asciiTheme="majorHAnsi" w:hAnsiTheme="majorHAnsi" w:cstheme="majorHAnsi"/>
        </w:rPr>
        <w:t>single</w:t>
      </w:r>
      <w:r w:rsidR="00395A66" w:rsidRPr="00B85124">
        <w:rPr>
          <w:rFonts w:asciiTheme="majorHAnsi" w:hAnsiTheme="majorHAnsi" w:cstheme="majorHAnsi"/>
        </w:rPr>
        <w:t>-</w:t>
      </w:r>
      <w:r w:rsidRPr="00B85124">
        <w:rPr>
          <w:rFonts w:asciiTheme="majorHAnsi" w:hAnsiTheme="majorHAnsi" w:cstheme="majorHAnsi"/>
        </w:rPr>
        <w:t>cell</w:t>
      </w:r>
      <w:r w:rsidR="0010645B" w:rsidRPr="00B85124">
        <w:rPr>
          <w:rFonts w:asciiTheme="majorHAnsi" w:hAnsiTheme="majorHAnsi" w:cstheme="majorHAnsi"/>
        </w:rPr>
        <w:t xml:space="preserve"> preparation</w:t>
      </w:r>
      <w:r w:rsidRPr="00B85124">
        <w:rPr>
          <w:rFonts w:asciiTheme="majorHAnsi" w:hAnsiTheme="majorHAnsi" w:cstheme="majorHAnsi"/>
        </w:rPr>
        <w:t xml:space="preserve"> method </w:t>
      </w:r>
      <w:r w:rsidR="0010645B" w:rsidRPr="00B85124">
        <w:rPr>
          <w:rFonts w:asciiTheme="majorHAnsi" w:hAnsiTheme="majorHAnsi" w:cstheme="majorHAnsi"/>
        </w:rPr>
        <w:t xml:space="preserve">can </w:t>
      </w:r>
      <w:r w:rsidR="00395A66" w:rsidRPr="00B85124">
        <w:rPr>
          <w:rFonts w:asciiTheme="majorHAnsi" w:hAnsiTheme="majorHAnsi" w:cstheme="majorHAnsi"/>
        </w:rPr>
        <w:t xml:space="preserve">be </w:t>
      </w:r>
      <w:r w:rsidR="0010645B" w:rsidRPr="00B85124">
        <w:rPr>
          <w:rFonts w:asciiTheme="majorHAnsi" w:hAnsiTheme="majorHAnsi" w:cstheme="majorHAnsi"/>
        </w:rPr>
        <w:t xml:space="preserve">used to perform single-cell omics studies in EC-knockouts and transgenic mice where the effect of blood flow on these genes has not been studied. Importantly, this technique </w:t>
      </w:r>
      <w:r w:rsidR="00A95D8A" w:rsidRPr="00B85124">
        <w:rPr>
          <w:rFonts w:asciiTheme="majorHAnsi" w:hAnsiTheme="majorHAnsi" w:cstheme="majorHAnsi"/>
        </w:rPr>
        <w:t xml:space="preserve">can </w:t>
      </w:r>
      <w:r w:rsidR="0010645B" w:rsidRPr="00B85124">
        <w:rPr>
          <w:rFonts w:asciiTheme="majorHAnsi" w:hAnsiTheme="majorHAnsi" w:cstheme="majorHAnsi"/>
        </w:rPr>
        <w:t xml:space="preserve">be adapted to isolate EC-enriched single cells from human artery explants to perform similar mechanistic studies. </w:t>
      </w:r>
    </w:p>
    <w:p w14:paraId="2842C3B1" w14:textId="77777777" w:rsidR="00922D10" w:rsidRPr="00B85124" w:rsidRDefault="00922D10" w:rsidP="00B85124">
      <w:pPr>
        <w:rPr>
          <w:rFonts w:asciiTheme="majorHAnsi" w:hAnsiTheme="majorHAnsi" w:cstheme="majorHAnsi"/>
        </w:rPr>
      </w:pPr>
    </w:p>
    <w:p w14:paraId="6C19FBB5" w14:textId="38B594F0" w:rsidR="006E4797" w:rsidRPr="00B85124" w:rsidRDefault="00551D82" w:rsidP="00B85124">
      <w:pPr>
        <w:rPr>
          <w:rFonts w:asciiTheme="majorHAnsi" w:hAnsiTheme="majorHAnsi" w:cstheme="majorHAnsi"/>
        </w:rPr>
      </w:pPr>
      <w:r w:rsidRPr="00B85124">
        <w:rPr>
          <w:rFonts w:asciiTheme="majorHAnsi" w:hAnsiTheme="majorHAnsi" w:cstheme="majorHAnsi"/>
          <w:b/>
        </w:rPr>
        <w:t>INTRODUCTION:</w:t>
      </w:r>
      <w:r w:rsidRPr="00B85124">
        <w:rPr>
          <w:rFonts w:asciiTheme="majorHAnsi" w:hAnsiTheme="majorHAnsi" w:cstheme="majorHAnsi"/>
        </w:rPr>
        <w:t xml:space="preserve"> </w:t>
      </w:r>
    </w:p>
    <w:p w14:paraId="24FE31DA" w14:textId="091AB966" w:rsidR="0083594C" w:rsidRPr="00E92199" w:rsidRDefault="0047393A" w:rsidP="00B85124">
      <w:pPr>
        <w:pBdr>
          <w:top w:val="nil"/>
          <w:left w:val="nil"/>
          <w:bottom w:val="nil"/>
          <w:right w:val="nil"/>
          <w:between w:val="nil"/>
        </w:pBdr>
        <w:rPr>
          <w:rFonts w:asciiTheme="majorHAnsi" w:hAnsiTheme="majorHAnsi" w:cstheme="majorHAnsi"/>
        </w:rPr>
      </w:pPr>
      <w:r w:rsidRPr="00B85124">
        <w:rPr>
          <w:rFonts w:asciiTheme="majorHAnsi" w:hAnsiTheme="majorHAnsi" w:cstheme="majorHAnsi"/>
          <w:shd w:val="clear" w:color="auto" w:fill="FFFFFF"/>
        </w:rPr>
        <w:t>This laboratory</w:t>
      </w:r>
      <w:r w:rsidR="003F5966" w:rsidRPr="00B85124">
        <w:rPr>
          <w:rFonts w:asciiTheme="majorHAnsi" w:hAnsiTheme="majorHAnsi" w:cstheme="majorHAnsi"/>
          <w:shd w:val="clear" w:color="auto" w:fill="FFFFFF"/>
        </w:rPr>
        <w:t xml:space="preserve"> </w:t>
      </w:r>
      <w:r w:rsidR="00922D10" w:rsidRPr="00B85124">
        <w:rPr>
          <w:rFonts w:asciiTheme="majorHAnsi" w:hAnsiTheme="majorHAnsi" w:cstheme="majorHAnsi"/>
          <w:shd w:val="clear" w:color="auto" w:fill="FFFFFF"/>
        </w:rPr>
        <w:t xml:space="preserve">previously demonstrated that </w:t>
      </w:r>
      <w:r w:rsidR="006032E9" w:rsidRPr="00B85124">
        <w:rPr>
          <w:rFonts w:asciiTheme="majorHAnsi" w:hAnsiTheme="majorHAnsi" w:cstheme="majorHAnsi"/>
          <w:shd w:val="clear" w:color="auto" w:fill="FFFFFF"/>
        </w:rPr>
        <w:t xml:space="preserve">induction of </w:t>
      </w:r>
      <w:r w:rsidR="00D762A3" w:rsidRPr="00B85124">
        <w:rPr>
          <w:rFonts w:asciiTheme="majorHAnsi" w:hAnsiTheme="majorHAnsi" w:cstheme="majorHAnsi"/>
          <w:i/>
          <w:shd w:val="clear" w:color="auto" w:fill="FFFFFF"/>
        </w:rPr>
        <w:t>d-flow</w:t>
      </w:r>
      <w:r w:rsidR="00922D10" w:rsidRPr="00B85124">
        <w:rPr>
          <w:rFonts w:asciiTheme="majorHAnsi" w:hAnsiTheme="majorHAnsi" w:cstheme="majorHAnsi"/>
          <w:shd w:val="clear" w:color="auto" w:fill="FFFFFF"/>
        </w:rPr>
        <w:t xml:space="preserve"> leads to </w:t>
      </w:r>
      <w:r w:rsidR="006032E9" w:rsidRPr="00B85124">
        <w:rPr>
          <w:rFonts w:asciiTheme="majorHAnsi" w:hAnsiTheme="majorHAnsi" w:cstheme="majorHAnsi"/>
          <w:shd w:val="clear" w:color="auto" w:fill="FFFFFF"/>
        </w:rPr>
        <w:t xml:space="preserve">quick </w:t>
      </w:r>
      <w:r w:rsidR="00922D10" w:rsidRPr="00B85124">
        <w:rPr>
          <w:rFonts w:asciiTheme="majorHAnsi" w:hAnsiTheme="majorHAnsi" w:cstheme="majorHAnsi"/>
          <w:shd w:val="clear" w:color="auto" w:fill="FFFFFF"/>
        </w:rPr>
        <w:t xml:space="preserve">and </w:t>
      </w:r>
      <w:r w:rsidR="006032E9" w:rsidRPr="00B85124">
        <w:rPr>
          <w:rFonts w:asciiTheme="majorHAnsi" w:hAnsiTheme="majorHAnsi" w:cstheme="majorHAnsi"/>
          <w:shd w:val="clear" w:color="auto" w:fill="FFFFFF"/>
        </w:rPr>
        <w:t>rugged</w:t>
      </w:r>
      <w:r w:rsidR="00922D10" w:rsidRPr="00B85124">
        <w:rPr>
          <w:rFonts w:asciiTheme="majorHAnsi" w:hAnsiTheme="majorHAnsi" w:cstheme="majorHAnsi"/>
          <w:shd w:val="clear" w:color="auto" w:fill="FFFFFF"/>
        </w:rPr>
        <w:t xml:space="preserve"> atherosclerosis development in hyperlipidemic mice</w:t>
      </w:r>
      <w:r w:rsidR="004607D0" w:rsidRPr="00E92199">
        <w:rPr>
          <w:rFonts w:asciiTheme="majorHAnsi" w:hAnsiTheme="majorHAnsi" w:cstheme="majorHAnsi"/>
          <w:shd w:val="clear" w:color="auto" w:fill="FFFFFF"/>
        </w:rPr>
        <w:fldChar w:fldCharType="begin">
          <w:fldData xml:space="preserve">PEVuZE5vdGU+PENpdGU+PEF1dGhvcj5LdW1hcjwvQXV0aG9yPjxZZWFyPjIwMTc8L1llYXI+PFJl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</w:fldData>
        </w:fldChar>
      </w:r>
      <w:r w:rsidR="004607D0" w:rsidRPr="00B85124">
        <w:rPr>
          <w:rFonts w:asciiTheme="majorHAnsi" w:hAnsiTheme="majorHAnsi" w:cstheme="majorHAnsi"/>
          <w:shd w:val="clear" w:color="auto" w:fill="FFFFFF"/>
        </w:rPr>
        <w:instrText xml:space="preserve"> ADDIN EN.CITE </w:instrText>
      </w:r>
      <w:r w:rsidR="004607D0" w:rsidRPr="00B85124">
        <w:rPr>
          <w:rFonts w:asciiTheme="majorHAnsi" w:hAnsiTheme="majorHAnsi" w:cstheme="majorHAnsi"/>
          <w:shd w:val="clear" w:color="auto" w:fill="FFFFFF"/>
        </w:rPr>
        <w:fldChar w:fldCharType="begin">
          <w:fldData xml:space="preserve">PEVuZE5vdGU+PENpdGU+PEF1dGhvcj5LdW1hcjwvQXV0aG9yPjxZZWFyPjIwMTc8L1llYXI+PFJl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</w:fldData>
        </w:fldChar>
      </w:r>
      <w:r w:rsidR="004607D0" w:rsidRPr="00B85124">
        <w:rPr>
          <w:rFonts w:asciiTheme="majorHAnsi" w:hAnsiTheme="majorHAnsi" w:cstheme="majorHAnsi"/>
          <w:shd w:val="clear" w:color="auto" w:fill="FFFFFF"/>
        </w:rPr>
        <w:instrText xml:space="preserve"> ADDIN EN.CITE.DATA </w:instrText>
      </w:r>
      <w:r w:rsidR="004607D0" w:rsidRPr="00B85124">
        <w:rPr>
          <w:rFonts w:asciiTheme="majorHAnsi" w:hAnsiTheme="majorHAnsi" w:cstheme="majorHAnsi"/>
          <w:shd w:val="clear" w:color="auto" w:fill="FFFFFF"/>
        </w:rPr>
      </w:r>
      <w:r w:rsidR="004607D0" w:rsidRPr="00B85124">
        <w:rPr>
          <w:rFonts w:asciiTheme="majorHAnsi" w:hAnsiTheme="majorHAnsi" w:cstheme="majorHAnsi"/>
          <w:shd w:val="clear" w:color="auto" w:fill="FFFFFF"/>
        </w:rPr>
        <w:fldChar w:fldCharType="end"/>
      </w:r>
      <w:r w:rsidR="004607D0" w:rsidRPr="00E92199">
        <w:rPr>
          <w:rFonts w:asciiTheme="majorHAnsi" w:hAnsiTheme="majorHAnsi" w:cstheme="majorHAnsi"/>
          <w:shd w:val="clear" w:color="auto" w:fill="FFFFFF"/>
        </w:rPr>
      </w:r>
      <w:r w:rsidR="004607D0" w:rsidRPr="00E92199">
        <w:rPr>
          <w:rFonts w:asciiTheme="majorHAnsi" w:hAnsiTheme="majorHAnsi" w:cstheme="majorHAnsi"/>
          <w:shd w:val="clear" w:color="auto" w:fill="FFFFFF"/>
        </w:rPr>
        <w:fldChar w:fldCharType="separate"/>
      </w:r>
      <w:r w:rsidR="004607D0" w:rsidRPr="00E92199">
        <w:rPr>
          <w:rFonts w:asciiTheme="majorHAnsi" w:hAnsiTheme="majorHAnsi" w:cstheme="majorHAnsi"/>
          <w:noProof/>
          <w:shd w:val="clear" w:color="auto" w:fill="FFFFFF"/>
          <w:vertAlign w:val="superscript"/>
        </w:rPr>
        <w:t>1,2</w:t>
      </w:r>
      <w:r w:rsidR="004607D0" w:rsidRPr="00E92199">
        <w:rPr>
          <w:rFonts w:asciiTheme="majorHAnsi" w:hAnsiTheme="majorHAnsi" w:cstheme="majorHAnsi"/>
          <w:shd w:val="clear" w:color="auto" w:fill="FFFFFF"/>
        </w:rPr>
        <w:fldChar w:fldCharType="end"/>
      </w:r>
      <w:r w:rsidR="00922D10" w:rsidRPr="00E92199">
        <w:rPr>
          <w:rFonts w:asciiTheme="majorHAnsi" w:hAnsiTheme="majorHAnsi" w:cstheme="majorHAnsi"/>
          <w:shd w:val="clear" w:color="auto" w:fill="FFFFFF"/>
        </w:rPr>
        <w:t xml:space="preserve">. </w:t>
      </w:r>
      <w:r w:rsidR="008404CE" w:rsidRPr="00E92199">
        <w:rPr>
          <w:rFonts w:asciiTheme="majorHAnsi" w:hAnsiTheme="majorHAnsi" w:cstheme="majorHAnsi"/>
          <w:shd w:val="clear" w:color="auto" w:fill="FFFFFF"/>
        </w:rPr>
        <w:t>Th</w:t>
      </w:r>
      <w:r w:rsidR="00395A66" w:rsidRPr="00E92199">
        <w:rPr>
          <w:rFonts w:asciiTheme="majorHAnsi" w:hAnsiTheme="majorHAnsi" w:cstheme="majorHAnsi"/>
          <w:shd w:val="clear" w:color="auto" w:fill="FFFFFF"/>
        </w:rPr>
        <w:t>e novel mouse model of d-flow-induced atherosclerosis was possible</w:t>
      </w:r>
      <w:r w:rsidR="003F5966" w:rsidRPr="00E92199">
        <w:rPr>
          <w:rFonts w:asciiTheme="majorHAnsi" w:hAnsiTheme="majorHAnsi" w:cstheme="majorHAnsi"/>
          <w:shd w:val="clear" w:color="auto" w:fill="FFFFFF"/>
        </w:rPr>
        <w:t xml:space="preserve"> using partial carotid ligation</w:t>
      </w:r>
      <w:r w:rsidR="00C6066A" w:rsidRPr="00E92199">
        <w:rPr>
          <w:rFonts w:asciiTheme="majorHAnsi" w:hAnsiTheme="majorHAnsi" w:cstheme="majorHAnsi"/>
          <w:shd w:val="clear" w:color="auto" w:fill="FFFFFF"/>
        </w:rPr>
        <w:t xml:space="preserve"> (PCL)</w:t>
      </w:r>
      <w:r w:rsidR="003F5966" w:rsidRPr="00E92199">
        <w:rPr>
          <w:rFonts w:asciiTheme="majorHAnsi" w:hAnsiTheme="majorHAnsi" w:cstheme="majorHAnsi"/>
          <w:shd w:val="clear" w:color="auto" w:fill="FFFFFF"/>
        </w:rPr>
        <w:t xml:space="preserve"> surgery</w:t>
      </w:r>
      <w:r w:rsidR="008326AC" w:rsidRPr="00E92199">
        <w:rPr>
          <w:rFonts w:asciiTheme="majorHAnsi" w:hAnsiTheme="majorHAnsi" w:cstheme="majorHAnsi"/>
          <w:shd w:val="clear" w:color="auto" w:fill="FFFFFF"/>
        </w:rPr>
        <w:t xml:space="preserve"> </w:t>
      </w:r>
      <w:r w:rsidR="004607D0" w:rsidRPr="00E92199">
        <w:rPr>
          <w:rFonts w:asciiTheme="majorHAnsi" w:hAnsiTheme="majorHAnsi" w:cstheme="majorHAnsi"/>
          <w:shd w:val="clear" w:color="auto" w:fill="FFFFFF"/>
        </w:rPr>
        <w:fldChar w:fldCharType="begin"/>
      </w:r>
      <w:r w:rsidR="004607D0" w:rsidRPr="00B85124">
        <w:rPr>
          <w:rFonts w:asciiTheme="majorHAnsi" w:hAnsiTheme="majorHAnsi" w:cstheme="majorHAnsi"/>
          <w:shd w:val="clear" w:color="auto" w:fill="FFFFFF"/>
        </w:rPr>
        <w:instrText xml:space="preserve"> ADDIN EN.CITE &lt;EndNote&gt;&lt;Cite&gt;&lt;Author&gt;Nam&lt;/Author&gt;&lt;Year&gt;2010&lt;/Year&gt;&lt;RecNum&gt;7&lt;/RecNum&gt;&lt;DisplayText&gt;&lt;style face="superscript"&gt;3&lt;/style&gt;&lt;/DisplayText&gt;&lt;record&gt;&lt;rec-number&gt;7&lt;/rec-number&gt;&lt;foreign-keys&gt;&lt;key app="EN" db-id="e2aftsrv0vte9jewe0bx5s9uswfv0wzvptpv" timestamp="1626734400"&gt;7&lt;/key&gt;&lt;/foreign-keys&gt;&lt;ref-type name="Journal Article"&gt;17&lt;/ref-type&gt;&lt;contributors&gt;&lt;authors&gt;&lt;author&gt;Nam, D.&lt;/author&gt;&lt;author&gt;Ni, C. W.&lt;/author&gt;&lt;author&gt;Rezvan, A.&lt;/author&gt;&lt;author&gt;Suo, J.&lt;/author&gt;&lt;author&gt;Budzyn, K.&lt;/author&gt;&lt;author&gt;Llanos, A.&lt;/author&gt;&lt;author&gt;Harrison, D. G.&lt;/author&gt;&lt;author&gt;Giddens, D. P.&lt;/author&gt;&lt;author&gt;Jo, H.&lt;/author&gt;&lt;/authors&gt;&lt;/contributors&gt;&lt;auth-address&gt;Department of Medicine, Division of Cardiology, Emory University, USA.&lt;/auth-address&gt;&lt;titles&gt;&lt;title&gt;A model of disturbed flow-induced atherosclerosis in mouse carotid artery by partial ligation and a simple method of RNA isolation from carotid endothelium&lt;/title&gt;&lt;secondary-title&gt;J Vis Exp&lt;/secondary-title&gt;&lt;/titles&gt;&lt;periodical&gt;&lt;full-title&gt;J Vis Exp&lt;/full-title&gt;&lt;/periodical&gt;&lt;number&gt;40&lt;/number&gt;&lt;edition&gt;2010/07/09&lt;/edition&gt;&lt;keywords&gt;&lt;keyword&gt;Animals&lt;/keyword&gt;&lt;keyword&gt;Atherosclerosis/genetics/*physiopathology&lt;/keyword&gt;&lt;keyword&gt;Carotid Arteries/chemistry/physiopathology/surgery&lt;/keyword&gt;&lt;keyword&gt;Carotid Artery Diseases/genetics/*physiopathology&lt;/keyword&gt;&lt;keyword&gt;*Disease Models, Animal&lt;/keyword&gt;&lt;keyword&gt;Endothelium, Vascular/*chemistry&lt;/keyword&gt;&lt;keyword&gt;Ligation&lt;/keyword&gt;&lt;keyword&gt;Mice&lt;/keyword&gt;&lt;keyword&gt;RNA/*isolation &amp;amp; purification&lt;/keyword&gt;&lt;keyword&gt;Tunica Intima/chemistry&lt;/keyword&gt;&lt;/keywords&gt;&lt;dates&gt;&lt;year&gt;2010&lt;/year&gt;&lt;pub-dates&gt;&lt;date&gt;Jun 22&lt;/date&gt;&lt;/pub-dates&gt;&lt;/dates&gt;&lt;isbn&gt;1940-087X (Electronic)&amp;#xD;1940-087X (Linking)&lt;/isbn&gt;&lt;accession-num&gt;20613706&lt;/accession-num&gt;&lt;urls&gt;&lt;related-urls&gt;&lt;url&gt;https://www.ncbi.nlm.nih.gov/pubmed/20613706&lt;/url&gt;&lt;/related-urls&gt;&lt;/urls&gt;&lt;custom2&gt;PMC3153900&lt;/custom2&gt;&lt;electronic-resource-num&gt;10.3791/1861&lt;/electronic-resource-num&gt;&lt;/record&gt;&lt;/Cite&gt;&lt;/EndNote&gt;</w:instrText>
      </w:r>
      <w:r w:rsidR="004607D0" w:rsidRPr="00E92199">
        <w:rPr>
          <w:rFonts w:asciiTheme="majorHAnsi" w:hAnsiTheme="majorHAnsi" w:cstheme="majorHAnsi"/>
          <w:shd w:val="clear" w:color="auto" w:fill="FFFFFF"/>
        </w:rPr>
        <w:fldChar w:fldCharType="separate"/>
      </w:r>
      <w:r w:rsidR="004607D0" w:rsidRPr="00E92199">
        <w:rPr>
          <w:rFonts w:asciiTheme="majorHAnsi" w:hAnsiTheme="majorHAnsi" w:cstheme="majorHAnsi"/>
          <w:noProof/>
          <w:shd w:val="clear" w:color="auto" w:fill="FFFFFF"/>
          <w:vertAlign w:val="superscript"/>
        </w:rPr>
        <w:t>3</w:t>
      </w:r>
      <w:r w:rsidR="004607D0" w:rsidRPr="00E92199">
        <w:rPr>
          <w:rFonts w:asciiTheme="majorHAnsi" w:hAnsiTheme="majorHAnsi" w:cstheme="majorHAnsi"/>
          <w:shd w:val="clear" w:color="auto" w:fill="FFFFFF"/>
        </w:rPr>
        <w:fldChar w:fldCharType="end"/>
      </w:r>
      <w:r w:rsidR="003F5966" w:rsidRPr="00E92199">
        <w:rPr>
          <w:rFonts w:asciiTheme="majorHAnsi" w:hAnsiTheme="majorHAnsi" w:cstheme="majorHAnsi"/>
          <w:shd w:val="clear" w:color="auto" w:fill="FFFFFF"/>
        </w:rPr>
        <w:t xml:space="preserve">. PCL surgery induces low and oscillatory </w:t>
      </w:r>
      <w:r w:rsidR="0010645B" w:rsidRPr="00E92199">
        <w:rPr>
          <w:rFonts w:asciiTheme="majorHAnsi" w:hAnsiTheme="majorHAnsi" w:cstheme="majorHAnsi"/>
          <w:shd w:val="clear" w:color="auto" w:fill="FFFFFF"/>
        </w:rPr>
        <w:t xml:space="preserve">blood </w:t>
      </w:r>
      <w:r w:rsidR="003F5966" w:rsidRPr="00E92199">
        <w:rPr>
          <w:rFonts w:asciiTheme="majorHAnsi" w:hAnsiTheme="majorHAnsi" w:cstheme="majorHAnsi"/>
          <w:shd w:val="clear" w:color="auto" w:fill="FFFFFF"/>
        </w:rPr>
        <w:t xml:space="preserve">flow condition </w:t>
      </w:r>
      <w:r w:rsidR="008404CE" w:rsidRPr="00E92199">
        <w:rPr>
          <w:rFonts w:asciiTheme="majorHAnsi" w:hAnsiTheme="majorHAnsi" w:cstheme="majorHAnsi"/>
          <w:shd w:val="clear" w:color="auto" w:fill="FFFFFF"/>
        </w:rPr>
        <w:t xml:space="preserve">or </w:t>
      </w:r>
      <w:r w:rsidR="008404CE" w:rsidRPr="00E92199">
        <w:rPr>
          <w:rFonts w:asciiTheme="majorHAnsi" w:hAnsiTheme="majorHAnsi" w:cstheme="majorHAnsi"/>
          <w:i/>
          <w:shd w:val="clear" w:color="auto" w:fill="FFFFFF"/>
        </w:rPr>
        <w:t>d</w:t>
      </w:r>
      <w:r w:rsidR="0010645B" w:rsidRPr="00E92199">
        <w:rPr>
          <w:rFonts w:asciiTheme="majorHAnsi" w:hAnsiTheme="majorHAnsi" w:cstheme="majorHAnsi"/>
          <w:i/>
          <w:shd w:val="clear" w:color="auto" w:fill="FFFFFF"/>
        </w:rPr>
        <w:t>-</w:t>
      </w:r>
      <w:r w:rsidR="008404CE" w:rsidRPr="00E92199">
        <w:rPr>
          <w:rFonts w:asciiTheme="majorHAnsi" w:hAnsiTheme="majorHAnsi" w:cstheme="majorHAnsi"/>
          <w:i/>
          <w:shd w:val="clear" w:color="auto" w:fill="FFFFFF"/>
        </w:rPr>
        <w:t>flow</w:t>
      </w:r>
      <w:r w:rsidR="008404CE" w:rsidRPr="00C77B5A">
        <w:rPr>
          <w:rFonts w:asciiTheme="majorHAnsi" w:hAnsiTheme="majorHAnsi" w:cstheme="majorHAnsi"/>
          <w:shd w:val="clear" w:color="auto" w:fill="FFFFFF"/>
        </w:rPr>
        <w:t xml:space="preserve"> </w:t>
      </w:r>
      <w:r w:rsidR="003F5966" w:rsidRPr="00C77B5A">
        <w:rPr>
          <w:rFonts w:asciiTheme="majorHAnsi" w:hAnsiTheme="majorHAnsi" w:cstheme="majorHAnsi"/>
          <w:shd w:val="clear" w:color="auto" w:fill="FFFFFF"/>
        </w:rPr>
        <w:t>in the ligated left carotid artery (LCA)</w:t>
      </w:r>
      <w:r w:rsidR="00E77E20">
        <w:rPr>
          <w:rFonts w:asciiTheme="majorHAnsi" w:hAnsiTheme="majorHAnsi" w:cstheme="majorHAnsi"/>
          <w:shd w:val="clear" w:color="auto" w:fill="FFFFFF"/>
        </w:rPr>
        <w:t>. In contrast,</w:t>
      </w:r>
      <w:r w:rsidR="003F5966" w:rsidRPr="00B85124">
        <w:rPr>
          <w:rFonts w:asciiTheme="majorHAnsi" w:hAnsiTheme="majorHAnsi" w:cstheme="majorHAnsi"/>
          <w:shd w:val="clear" w:color="auto" w:fill="FFFFFF"/>
        </w:rPr>
        <w:t xml:space="preserve"> the contralateral right carotid artery (RCA) continues to </w:t>
      </w:r>
      <w:r w:rsidR="006032E9" w:rsidRPr="00B85124">
        <w:rPr>
          <w:rFonts w:asciiTheme="majorHAnsi" w:hAnsiTheme="majorHAnsi" w:cstheme="majorHAnsi"/>
          <w:shd w:val="clear" w:color="auto" w:fill="FFFFFF"/>
        </w:rPr>
        <w:t xml:space="preserve">face </w:t>
      </w:r>
      <w:r w:rsidR="003F5966" w:rsidRPr="00B85124">
        <w:rPr>
          <w:rFonts w:asciiTheme="majorHAnsi" w:hAnsiTheme="majorHAnsi" w:cstheme="majorHAnsi"/>
          <w:shd w:val="clear" w:color="auto" w:fill="FFFFFF"/>
        </w:rPr>
        <w:t>stable laminar flow (</w:t>
      </w:r>
      <w:r w:rsidR="00301E2D" w:rsidRPr="00B85124">
        <w:rPr>
          <w:rFonts w:asciiTheme="majorHAnsi" w:hAnsiTheme="majorHAnsi" w:cstheme="majorHAnsi"/>
          <w:i/>
          <w:shd w:val="clear" w:color="auto" w:fill="FFFFFF"/>
        </w:rPr>
        <w:t>s-flow</w:t>
      </w:r>
      <w:r w:rsidR="003F5966" w:rsidRPr="00B85124">
        <w:rPr>
          <w:rFonts w:asciiTheme="majorHAnsi" w:hAnsiTheme="majorHAnsi" w:cstheme="majorHAnsi"/>
          <w:shd w:val="clear" w:color="auto" w:fill="FFFFFF"/>
        </w:rPr>
        <w:t xml:space="preserve">). </w:t>
      </w:r>
      <w:r w:rsidR="0010645B" w:rsidRPr="00B85124">
        <w:rPr>
          <w:rFonts w:asciiTheme="majorHAnsi" w:hAnsiTheme="majorHAnsi" w:cstheme="majorHAnsi"/>
          <w:shd w:val="clear" w:color="auto" w:fill="FFFFFF"/>
        </w:rPr>
        <w:t>Previously, t</w:t>
      </w:r>
      <w:r w:rsidR="008404CE" w:rsidRPr="00B85124">
        <w:rPr>
          <w:rFonts w:asciiTheme="majorHAnsi" w:hAnsiTheme="majorHAnsi" w:cstheme="majorHAnsi"/>
          <w:shd w:val="clear" w:color="auto" w:fill="FFFFFF"/>
        </w:rPr>
        <w:t xml:space="preserve">o understand the effect of </w:t>
      </w:r>
      <w:r w:rsidR="008404CE" w:rsidRPr="00B85124">
        <w:rPr>
          <w:rFonts w:asciiTheme="majorHAnsi" w:hAnsiTheme="majorHAnsi" w:cstheme="majorHAnsi"/>
          <w:i/>
          <w:shd w:val="clear" w:color="auto" w:fill="FFFFFF"/>
        </w:rPr>
        <w:t>d-flow</w:t>
      </w:r>
      <w:r w:rsidR="008404CE" w:rsidRPr="00B85124">
        <w:rPr>
          <w:rFonts w:asciiTheme="majorHAnsi" w:hAnsiTheme="majorHAnsi" w:cstheme="majorHAnsi"/>
          <w:shd w:val="clear" w:color="auto" w:fill="FFFFFF"/>
        </w:rPr>
        <w:t xml:space="preserve"> on endothelial cells, </w:t>
      </w:r>
      <w:r w:rsidR="008404CE" w:rsidRPr="00B85124">
        <w:rPr>
          <w:rFonts w:asciiTheme="majorHAnsi" w:hAnsiTheme="majorHAnsi" w:cstheme="majorHAnsi"/>
        </w:rPr>
        <w:t>t</w:t>
      </w:r>
      <w:r w:rsidR="00D26FCF" w:rsidRPr="00B85124">
        <w:rPr>
          <w:rFonts w:asciiTheme="majorHAnsi" w:hAnsiTheme="majorHAnsi" w:cstheme="majorHAnsi"/>
        </w:rPr>
        <w:t xml:space="preserve">he carotid arteries were dissected out </w:t>
      </w:r>
      <w:r w:rsidR="00395A66" w:rsidRPr="00B85124">
        <w:rPr>
          <w:rFonts w:asciiTheme="majorHAnsi" w:hAnsiTheme="majorHAnsi" w:cstheme="majorHAnsi"/>
        </w:rPr>
        <w:t xml:space="preserve">after </w:t>
      </w:r>
      <w:r w:rsidR="00D26FCF" w:rsidRPr="00B85124">
        <w:rPr>
          <w:rFonts w:asciiTheme="majorHAnsi" w:hAnsiTheme="majorHAnsi" w:cstheme="majorHAnsi"/>
        </w:rPr>
        <w:t>partial ligation surgery and</w:t>
      </w:r>
      <w:r w:rsidR="00C6066A" w:rsidRPr="00B85124">
        <w:rPr>
          <w:rFonts w:asciiTheme="majorHAnsi" w:hAnsiTheme="majorHAnsi" w:cstheme="majorHAnsi"/>
          <w:shd w:val="clear" w:color="auto" w:fill="FFFFFF"/>
        </w:rPr>
        <w:t xml:space="preserve"> flushed with a </w:t>
      </w:r>
      <w:r w:rsidR="006032E9" w:rsidRPr="00B85124">
        <w:rPr>
          <w:rFonts w:asciiTheme="majorHAnsi" w:hAnsiTheme="majorHAnsi" w:cstheme="majorHAnsi"/>
          <w:shd w:val="clear" w:color="auto" w:fill="FFFFFF"/>
        </w:rPr>
        <w:t xml:space="preserve">phenol and guanidine isothiocyanate-based </w:t>
      </w:r>
      <w:r w:rsidR="00C6066A" w:rsidRPr="00B85124">
        <w:rPr>
          <w:rFonts w:asciiTheme="majorHAnsi" w:hAnsiTheme="majorHAnsi" w:cstheme="majorHAnsi"/>
          <w:shd w:val="clear" w:color="auto" w:fill="FFFFFF"/>
        </w:rPr>
        <w:t>lysing</w:t>
      </w:r>
      <w:r w:rsidR="00C6066A" w:rsidRPr="00E92199">
        <w:rPr>
          <w:rFonts w:asciiTheme="majorHAnsi" w:hAnsiTheme="majorHAnsi" w:cstheme="majorHAnsi"/>
          <w:shd w:val="clear" w:color="auto" w:fill="FFFFFF"/>
        </w:rPr>
        <w:t xml:space="preserve"> agent (lum</w:t>
      </w:r>
      <w:r w:rsidR="0010645B" w:rsidRPr="00E92199">
        <w:rPr>
          <w:rFonts w:asciiTheme="majorHAnsi" w:hAnsiTheme="majorHAnsi" w:cstheme="majorHAnsi"/>
          <w:shd w:val="clear" w:color="auto" w:fill="FFFFFF"/>
        </w:rPr>
        <w:t>inal RNA/DNA</w:t>
      </w:r>
      <w:r w:rsidR="00C6066A" w:rsidRPr="00E92199">
        <w:rPr>
          <w:rFonts w:asciiTheme="majorHAnsi" w:hAnsiTheme="majorHAnsi" w:cstheme="majorHAnsi"/>
          <w:shd w:val="clear" w:color="auto" w:fill="FFFFFF"/>
        </w:rPr>
        <w:t xml:space="preserve"> flushing method)</w:t>
      </w:r>
      <w:r w:rsidR="004607D0" w:rsidRPr="00E92199">
        <w:rPr>
          <w:rFonts w:asciiTheme="majorHAnsi" w:hAnsiTheme="majorHAnsi" w:cstheme="majorHAnsi"/>
          <w:shd w:val="clear" w:color="auto" w:fill="FFFFFF"/>
        </w:rPr>
        <w:fldChar w:fldCharType="begin">
          <w:fldData xml:space="preserve">PEVuZE5vdGU+PENpdGU+PEF1dGhvcj5EdW5uPC9BdXRob3I+PFllYXI+MjAxNDwvWWVhcj48UmVj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</w:fldData>
        </w:fldChar>
      </w:r>
      <w:r w:rsidR="004607D0" w:rsidRPr="00B85124">
        <w:rPr>
          <w:rFonts w:asciiTheme="majorHAnsi" w:hAnsiTheme="majorHAnsi" w:cstheme="majorHAnsi"/>
          <w:shd w:val="clear" w:color="auto" w:fill="FFFFFF"/>
        </w:rPr>
        <w:instrText xml:space="preserve"> ADDIN EN.CITE </w:instrText>
      </w:r>
      <w:r w:rsidR="004607D0" w:rsidRPr="00B85124">
        <w:rPr>
          <w:rFonts w:asciiTheme="majorHAnsi" w:hAnsiTheme="majorHAnsi" w:cstheme="majorHAnsi"/>
          <w:shd w:val="clear" w:color="auto" w:fill="FFFFFF"/>
        </w:rPr>
        <w:fldChar w:fldCharType="begin">
          <w:fldData xml:space="preserve">PEVuZE5vdGU+PENpdGU+PEF1dGhvcj5EdW5uPC9BdXRob3I+PFllYXI+MjAxNDwvWWVhcj48UmVj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</w:fldData>
        </w:fldChar>
      </w:r>
      <w:r w:rsidR="004607D0" w:rsidRPr="00B85124">
        <w:rPr>
          <w:rFonts w:asciiTheme="majorHAnsi" w:hAnsiTheme="majorHAnsi" w:cstheme="majorHAnsi"/>
          <w:shd w:val="clear" w:color="auto" w:fill="FFFFFF"/>
        </w:rPr>
        <w:instrText xml:space="preserve"> ADDIN EN.CITE.DATA </w:instrText>
      </w:r>
      <w:r w:rsidR="004607D0" w:rsidRPr="00B85124">
        <w:rPr>
          <w:rFonts w:asciiTheme="majorHAnsi" w:hAnsiTheme="majorHAnsi" w:cstheme="majorHAnsi"/>
          <w:shd w:val="clear" w:color="auto" w:fill="FFFFFF"/>
        </w:rPr>
      </w:r>
      <w:r w:rsidR="004607D0" w:rsidRPr="00B85124">
        <w:rPr>
          <w:rFonts w:asciiTheme="majorHAnsi" w:hAnsiTheme="majorHAnsi" w:cstheme="majorHAnsi"/>
          <w:shd w:val="clear" w:color="auto" w:fill="FFFFFF"/>
        </w:rPr>
        <w:fldChar w:fldCharType="end"/>
      </w:r>
      <w:r w:rsidR="004607D0" w:rsidRPr="00E92199">
        <w:rPr>
          <w:rFonts w:asciiTheme="majorHAnsi" w:hAnsiTheme="majorHAnsi" w:cstheme="majorHAnsi"/>
          <w:shd w:val="clear" w:color="auto" w:fill="FFFFFF"/>
        </w:rPr>
      </w:r>
      <w:r w:rsidR="004607D0" w:rsidRPr="00E92199">
        <w:rPr>
          <w:rFonts w:asciiTheme="majorHAnsi" w:hAnsiTheme="majorHAnsi" w:cstheme="majorHAnsi"/>
          <w:shd w:val="clear" w:color="auto" w:fill="FFFFFF"/>
        </w:rPr>
        <w:fldChar w:fldCharType="separate"/>
      </w:r>
      <w:r w:rsidR="004607D0" w:rsidRPr="00E92199">
        <w:rPr>
          <w:rFonts w:asciiTheme="majorHAnsi" w:hAnsiTheme="majorHAnsi" w:cstheme="majorHAnsi"/>
          <w:noProof/>
          <w:shd w:val="clear" w:color="auto" w:fill="FFFFFF"/>
          <w:vertAlign w:val="superscript"/>
        </w:rPr>
        <w:t>2,4</w:t>
      </w:r>
      <w:r w:rsidR="004607D0" w:rsidRPr="00E92199">
        <w:rPr>
          <w:rFonts w:asciiTheme="majorHAnsi" w:hAnsiTheme="majorHAnsi" w:cstheme="majorHAnsi"/>
          <w:shd w:val="clear" w:color="auto" w:fill="FFFFFF"/>
        </w:rPr>
        <w:fldChar w:fldCharType="end"/>
      </w:r>
      <w:r w:rsidR="00C6066A" w:rsidRPr="00E92199">
        <w:rPr>
          <w:rFonts w:asciiTheme="majorHAnsi" w:hAnsiTheme="majorHAnsi" w:cstheme="majorHAnsi"/>
          <w:shd w:val="clear" w:color="auto" w:fill="FFFFFF"/>
        </w:rPr>
        <w:t xml:space="preserve">, which provided endothelial-enriched </w:t>
      </w:r>
      <w:r w:rsidR="00606582" w:rsidRPr="00E92199">
        <w:rPr>
          <w:rFonts w:asciiTheme="majorHAnsi" w:hAnsiTheme="majorHAnsi" w:cstheme="majorHAnsi"/>
          <w:shd w:val="clear" w:color="auto" w:fill="FFFFFF"/>
        </w:rPr>
        <w:t>"</w:t>
      </w:r>
      <w:r w:rsidR="00C6066A" w:rsidRPr="00E92199">
        <w:rPr>
          <w:rFonts w:asciiTheme="majorHAnsi" w:hAnsiTheme="majorHAnsi" w:cstheme="majorHAnsi"/>
          <w:shd w:val="clear" w:color="auto" w:fill="FFFFFF"/>
        </w:rPr>
        <w:t>pooled bulk</w:t>
      </w:r>
      <w:r w:rsidR="00606582" w:rsidRPr="00E92199">
        <w:rPr>
          <w:rFonts w:asciiTheme="majorHAnsi" w:hAnsiTheme="majorHAnsi" w:cstheme="majorHAnsi"/>
          <w:shd w:val="clear" w:color="auto" w:fill="FFFFFF"/>
        </w:rPr>
        <w:t>"</w:t>
      </w:r>
      <w:r w:rsidR="00C6066A" w:rsidRPr="00E92199">
        <w:rPr>
          <w:rFonts w:asciiTheme="majorHAnsi" w:hAnsiTheme="majorHAnsi" w:cstheme="majorHAnsi"/>
          <w:shd w:val="clear" w:color="auto" w:fill="FFFFFF"/>
        </w:rPr>
        <w:t xml:space="preserve"> RNAs </w:t>
      </w:r>
      <w:r w:rsidR="00D26FCF" w:rsidRPr="00E92199">
        <w:rPr>
          <w:rFonts w:asciiTheme="majorHAnsi" w:hAnsiTheme="majorHAnsi" w:cstheme="majorHAnsi"/>
          <w:shd w:val="clear" w:color="auto" w:fill="FFFFFF"/>
        </w:rPr>
        <w:t xml:space="preserve">or </w:t>
      </w:r>
      <w:r w:rsidR="00C6066A" w:rsidRPr="00E92199">
        <w:rPr>
          <w:rFonts w:asciiTheme="majorHAnsi" w:hAnsiTheme="majorHAnsi" w:cstheme="majorHAnsi"/>
          <w:shd w:val="clear" w:color="auto" w:fill="FFFFFF"/>
        </w:rPr>
        <w:t xml:space="preserve">DNAs. These pooled bulk </w:t>
      </w:r>
      <w:r w:rsidR="00C6066A" w:rsidRPr="00C77B5A">
        <w:rPr>
          <w:rFonts w:asciiTheme="majorHAnsi" w:hAnsiTheme="majorHAnsi" w:cstheme="majorHAnsi"/>
          <w:shd w:val="clear" w:color="auto" w:fill="FFFFFF"/>
        </w:rPr>
        <w:t xml:space="preserve">RNAs </w:t>
      </w:r>
      <w:r w:rsidR="00D26FCF" w:rsidRPr="00C77B5A">
        <w:rPr>
          <w:rFonts w:asciiTheme="majorHAnsi" w:hAnsiTheme="majorHAnsi" w:cstheme="majorHAnsi"/>
          <w:shd w:val="clear" w:color="auto" w:fill="FFFFFF"/>
        </w:rPr>
        <w:t xml:space="preserve">or </w:t>
      </w:r>
      <w:r w:rsidR="00C6066A" w:rsidRPr="00C77B5A">
        <w:rPr>
          <w:rFonts w:asciiTheme="majorHAnsi" w:hAnsiTheme="majorHAnsi" w:cstheme="majorHAnsi"/>
          <w:shd w:val="clear" w:color="auto" w:fill="FFFFFF"/>
        </w:rPr>
        <w:t xml:space="preserve">DNAs were </w:t>
      </w:r>
      <w:r w:rsidR="00C6066A" w:rsidRPr="000D72AD">
        <w:rPr>
          <w:rFonts w:asciiTheme="majorHAnsi" w:hAnsiTheme="majorHAnsi" w:cstheme="majorHAnsi"/>
        </w:rPr>
        <w:t xml:space="preserve">then </w:t>
      </w:r>
      <w:r w:rsidR="00D26FCF" w:rsidRPr="00B85124">
        <w:rPr>
          <w:rFonts w:asciiTheme="majorHAnsi" w:hAnsiTheme="majorHAnsi" w:cstheme="majorHAnsi"/>
        </w:rPr>
        <w:t xml:space="preserve">processed </w:t>
      </w:r>
      <w:r w:rsidR="00C6066A" w:rsidRPr="00B85124">
        <w:rPr>
          <w:rFonts w:asciiTheme="majorHAnsi" w:hAnsiTheme="majorHAnsi" w:cstheme="majorHAnsi"/>
        </w:rPr>
        <w:t xml:space="preserve">for transcriptomic studies </w:t>
      </w:r>
      <w:r w:rsidR="00D26FCF" w:rsidRPr="00B85124">
        <w:rPr>
          <w:rFonts w:asciiTheme="majorHAnsi" w:hAnsiTheme="majorHAnsi" w:cstheme="majorHAnsi"/>
        </w:rPr>
        <w:t xml:space="preserve">or </w:t>
      </w:r>
      <w:r w:rsidR="00C6066A" w:rsidRPr="00B85124">
        <w:rPr>
          <w:rFonts w:asciiTheme="majorHAnsi" w:hAnsiTheme="majorHAnsi" w:cstheme="majorHAnsi"/>
        </w:rPr>
        <w:t>epigenomic DNA methylome studies, respectively</w:t>
      </w:r>
      <w:r w:rsidR="004607D0" w:rsidRPr="00E92199">
        <w:rPr>
          <w:rFonts w:asciiTheme="majorHAnsi" w:hAnsiTheme="majorHAnsi" w:cstheme="majorHAnsi"/>
        </w:rPr>
        <w:fldChar w:fldCharType="begin">
          <w:fldData xml:space="preserve">PEVuZE5vdGU+PENpdGU+PEF1dGhvcj5LdW1hcjwvQXV0aG9yPjxZZWFyPjIwMTQ8L1llYXI+PFJl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</w:fldData>
        </w:fldChar>
      </w:r>
      <w:r w:rsidR="004607D0" w:rsidRPr="00B85124">
        <w:rPr>
          <w:rFonts w:asciiTheme="majorHAnsi" w:hAnsiTheme="majorHAnsi" w:cstheme="majorHAnsi"/>
        </w:rPr>
        <w:instrText xml:space="preserve"> ADDIN EN.CITE </w:instrText>
      </w:r>
      <w:r w:rsidR="004607D0" w:rsidRPr="00B85124">
        <w:rPr>
          <w:rFonts w:asciiTheme="majorHAnsi" w:hAnsiTheme="majorHAnsi" w:cstheme="majorHAnsi"/>
        </w:rPr>
        <w:fldChar w:fldCharType="begin">
          <w:fldData xml:space="preserve">PEVuZE5vdGU+PENpdGU+PEF1dGhvcj5LdW1hcjwvQXV0aG9yPjxZZWFyPjIwMTQ8L1llYXI+PFJl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</w:fldData>
        </w:fldChar>
      </w:r>
      <w:r w:rsidR="004607D0" w:rsidRPr="00B85124">
        <w:rPr>
          <w:rFonts w:asciiTheme="majorHAnsi" w:hAnsiTheme="majorHAnsi" w:cstheme="majorHAnsi"/>
        </w:rPr>
        <w:instrText xml:space="preserve"> ADDIN EN.CITE.DATA </w:instrText>
      </w:r>
      <w:r w:rsidR="004607D0" w:rsidRPr="00B85124">
        <w:rPr>
          <w:rFonts w:asciiTheme="majorHAnsi" w:hAnsiTheme="majorHAnsi" w:cstheme="majorHAnsi"/>
        </w:rPr>
      </w:r>
      <w:r w:rsidR="004607D0" w:rsidRPr="00B85124">
        <w:rPr>
          <w:rFonts w:asciiTheme="majorHAnsi" w:hAnsiTheme="majorHAnsi" w:cstheme="majorHAnsi"/>
        </w:rPr>
        <w:fldChar w:fldCharType="end"/>
      </w:r>
      <w:r w:rsidR="004607D0" w:rsidRPr="00E92199">
        <w:rPr>
          <w:rFonts w:asciiTheme="majorHAnsi" w:hAnsiTheme="majorHAnsi" w:cstheme="majorHAnsi"/>
        </w:rPr>
      </w:r>
      <w:r w:rsidR="004607D0" w:rsidRPr="00E92199">
        <w:rPr>
          <w:rFonts w:asciiTheme="majorHAnsi" w:hAnsiTheme="majorHAnsi" w:cstheme="majorHAnsi"/>
        </w:rPr>
        <w:fldChar w:fldCharType="separate"/>
      </w:r>
      <w:r w:rsidR="004607D0" w:rsidRPr="00E92199">
        <w:rPr>
          <w:rFonts w:asciiTheme="majorHAnsi" w:hAnsiTheme="majorHAnsi" w:cstheme="majorHAnsi"/>
          <w:noProof/>
          <w:vertAlign w:val="superscript"/>
        </w:rPr>
        <w:t>4-6</w:t>
      </w:r>
      <w:r w:rsidR="004607D0" w:rsidRPr="00E92199">
        <w:rPr>
          <w:rFonts w:asciiTheme="majorHAnsi" w:hAnsiTheme="majorHAnsi" w:cstheme="majorHAnsi"/>
        </w:rPr>
        <w:fldChar w:fldCharType="end"/>
      </w:r>
      <w:r w:rsidR="00C6066A" w:rsidRPr="00E92199">
        <w:rPr>
          <w:rFonts w:asciiTheme="majorHAnsi" w:hAnsiTheme="majorHAnsi" w:cstheme="majorHAnsi"/>
        </w:rPr>
        <w:t xml:space="preserve">. These studies </w:t>
      </w:r>
      <w:r w:rsidR="0064296F" w:rsidRPr="00E92199">
        <w:rPr>
          <w:rFonts w:asciiTheme="majorHAnsi" w:hAnsiTheme="majorHAnsi" w:cstheme="majorHAnsi"/>
        </w:rPr>
        <w:t xml:space="preserve">helped </w:t>
      </w:r>
      <w:r w:rsidR="00C6066A" w:rsidRPr="00E92199">
        <w:rPr>
          <w:rFonts w:asciiTheme="majorHAnsi" w:hAnsiTheme="majorHAnsi" w:cstheme="majorHAnsi"/>
        </w:rPr>
        <w:t>discove</w:t>
      </w:r>
      <w:r w:rsidR="0064296F" w:rsidRPr="00E92199">
        <w:rPr>
          <w:rFonts w:asciiTheme="majorHAnsi" w:hAnsiTheme="majorHAnsi" w:cstheme="majorHAnsi"/>
        </w:rPr>
        <w:t>r</w:t>
      </w:r>
      <w:r w:rsidR="00C6066A" w:rsidRPr="00E92199">
        <w:rPr>
          <w:rFonts w:asciiTheme="majorHAnsi" w:hAnsiTheme="majorHAnsi" w:cstheme="majorHAnsi"/>
        </w:rPr>
        <w:t xml:space="preserve"> </w:t>
      </w:r>
      <w:r w:rsidR="006032E9" w:rsidRPr="00B85124">
        <w:rPr>
          <w:rFonts w:asciiTheme="majorHAnsi" w:hAnsiTheme="majorHAnsi" w:cstheme="majorHAnsi"/>
        </w:rPr>
        <w:t xml:space="preserve">multiple </w:t>
      </w:r>
      <w:r w:rsidR="00C6066A" w:rsidRPr="00B85124">
        <w:rPr>
          <w:rFonts w:asciiTheme="majorHAnsi" w:hAnsiTheme="majorHAnsi" w:cstheme="majorHAnsi"/>
        </w:rPr>
        <w:t xml:space="preserve">flow-sensitive genes and microRNAs </w:t>
      </w:r>
      <w:r w:rsidR="002103AE" w:rsidRPr="00B85124">
        <w:rPr>
          <w:rFonts w:asciiTheme="majorHAnsi" w:hAnsiTheme="majorHAnsi" w:cstheme="majorHAnsi"/>
        </w:rPr>
        <w:t>whose</w:t>
      </w:r>
      <w:r w:rsidR="00C6066A" w:rsidRPr="00B85124">
        <w:rPr>
          <w:rFonts w:asciiTheme="majorHAnsi" w:hAnsiTheme="majorHAnsi" w:cstheme="majorHAnsi"/>
        </w:rPr>
        <w:t xml:space="preserve"> roles in endothelial biology and atherosclerosis</w:t>
      </w:r>
      <w:r w:rsidR="0064296F" w:rsidRPr="00B85124">
        <w:rPr>
          <w:rFonts w:asciiTheme="majorHAnsi" w:hAnsiTheme="majorHAnsi" w:cstheme="majorHAnsi"/>
        </w:rPr>
        <w:t xml:space="preserve"> were </w:t>
      </w:r>
      <w:r w:rsidR="002103AE" w:rsidRPr="00B85124">
        <w:rPr>
          <w:rFonts w:asciiTheme="majorHAnsi" w:hAnsiTheme="majorHAnsi" w:cstheme="majorHAnsi"/>
        </w:rPr>
        <w:t>extensively investigated</w:t>
      </w:r>
      <w:r w:rsidR="004607D0" w:rsidRPr="00E92199">
        <w:rPr>
          <w:rFonts w:asciiTheme="majorHAnsi" w:hAnsiTheme="majorHAnsi" w:cstheme="majorHAnsi"/>
        </w:rPr>
        <w:fldChar w:fldCharType="begin">
          <w:fldData xml:space="preserve">PEVuZE5vdGU+PENpdGU+PEF1dGhvcj5Tb248L0F1dGhvcj48WWVhcj4yMDEzPC9ZZWFyPjxSZWNO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</w:fldData>
        </w:fldChar>
      </w:r>
      <w:r w:rsidR="004607D0" w:rsidRPr="00B85124">
        <w:rPr>
          <w:rFonts w:asciiTheme="majorHAnsi" w:hAnsiTheme="majorHAnsi" w:cstheme="majorHAnsi"/>
        </w:rPr>
        <w:instrText xml:space="preserve"> ADDIN EN.CITE </w:instrText>
      </w:r>
      <w:r w:rsidR="004607D0" w:rsidRPr="00B85124">
        <w:rPr>
          <w:rFonts w:asciiTheme="majorHAnsi" w:hAnsiTheme="majorHAnsi" w:cstheme="majorHAnsi"/>
        </w:rPr>
        <w:fldChar w:fldCharType="begin">
          <w:fldData xml:space="preserve">PEVuZE5vdGU+PENpdGU+PEF1dGhvcj5Tb248L0F1dGhvcj48WWVhcj4yMDEzPC9ZZWFyPjxSZWNO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</w:fldData>
        </w:fldChar>
      </w:r>
      <w:r w:rsidR="004607D0" w:rsidRPr="00B85124">
        <w:rPr>
          <w:rFonts w:asciiTheme="majorHAnsi" w:hAnsiTheme="majorHAnsi" w:cstheme="majorHAnsi"/>
        </w:rPr>
        <w:instrText xml:space="preserve"> ADDIN EN.CITE.DATA </w:instrText>
      </w:r>
      <w:r w:rsidR="004607D0" w:rsidRPr="00B85124">
        <w:rPr>
          <w:rFonts w:asciiTheme="majorHAnsi" w:hAnsiTheme="majorHAnsi" w:cstheme="majorHAnsi"/>
        </w:rPr>
      </w:r>
      <w:r w:rsidR="004607D0" w:rsidRPr="00B85124">
        <w:rPr>
          <w:rFonts w:asciiTheme="majorHAnsi" w:hAnsiTheme="majorHAnsi" w:cstheme="majorHAnsi"/>
        </w:rPr>
        <w:fldChar w:fldCharType="end"/>
      </w:r>
      <w:r w:rsidR="004607D0" w:rsidRPr="00E92199">
        <w:rPr>
          <w:rFonts w:asciiTheme="majorHAnsi" w:hAnsiTheme="majorHAnsi" w:cstheme="majorHAnsi"/>
        </w:rPr>
      </w:r>
      <w:r w:rsidR="004607D0" w:rsidRPr="00E92199">
        <w:rPr>
          <w:rFonts w:asciiTheme="majorHAnsi" w:hAnsiTheme="majorHAnsi" w:cstheme="majorHAnsi"/>
        </w:rPr>
        <w:fldChar w:fldCharType="separate"/>
      </w:r>
      <w:r w:rsidR="004607D0" w:rsidRPr="00E92199">
        <w:rPr>
          <w:rFonts w:asciiTheme="majorHAnsi" w:hAnsiTheme="majorHAnsi" w:cstheme="majorHAnsi"/>
          <w:noProof/>
          <w:vertAlign w:val="superscript"/>
        </w:rPr>
        <w:t>4,6,7</w:t>
      </w:r>
      <w:r w:rsidR="004607D0" w:rsidRPr="00E92199">
        <w:rPr>
          <w:rFonts w:asciiTheme="majorHAnsi" w:hAnsiTheme="majorHAnsi" w:cstheme="majorHAnsi"/>
        </w:rPr>
        <w:fldChar w:fldCharType="end"/>
      </w:r>
      <w:r w:rsidR="00C6066A" w:rsidRPr="00E92199">
        <w:rPr>
          <w:rFonts w:asciiTheme="majorHAnsi" w:hAnsiTheme="majorHAnsi" w:cstheme="majorHAnsi"/>
        </w:rPr>
        <w:t xml:space="preserve">. </w:t>
      </w:r>
    </w:p>
    <w:p w14:paraId="58C58FBE" w14:textId="77777777" w:rsidR="0083594C" w:rsidRPr="00E92199" w:rsidRDefault="0083594C" w:rsidP="00B85124">
      <w:pPr>
        <w:pBdr>
          <w:top w:val="nil"/>
          <w:left w:val="nil"/>
          <w:bottom w:val="nil"/>
          <w:right w:val="nil"/>
          <w:between w:val="nil"/>
        </w:pBdr>
        <w:rPr>
          <w:rFonts w:asciiTheme="majorHAnsi" w:hAnsiTheme="majorHAnsi" w:cstheme="majorHAnsi"/>
        </w:rPr>
      </w:pPr>
    </w:p>
    <w:p w14:paraId="5F6D2883" w14:textId="43A87099" w:rsidR="0083594C" w:rsidRPr="00B85124" w:rsidRDefault="00C6066A" w:rsidP="00B85124">
      <w:pPr>
        <w:pBdr>
          <w:top w:val="nil"/>
          <w:left w:val="nil"/>
          <w:bottom w:val="nil"/>
          <w:right w:val="nil"/>
          <w:between w:val="nil"/>
        </w:pBdr>
        <w:rPr>
          <w:rFonts w:asciiTheme="majorHAnsi" w:hAnsiTheme="majorHAnsi" w:cstheme="majorHAnsi"/>
          <w:shd w:val="clear" w:color="auto" w:fill="FFFFFF"/>
        </w:rPr>
      </w:pPr>
      <w:r w:rsidRPr="00E92199">
        <w:rPr>
          <w:rFonts w:asciiTheme="majorHAnsi" w:hAnsiTheme="majorHAnsi" w:cstheme="majorHAnsi"/>
          <w:shd w:val="clear" w:color="auto" w:fill="FFFFFF"/>
        </w:rPr>
        <w:t>However</w:t>
      </w:r>
      <w:r w:rsidR="00922D10" w:rsidRPr="00E92199">
        <w:rPr>
          <w:rFonts w:asciiTheme="majorHAnsi" w:hAnsiTheme="majorHAnsi" w:cstheme="majorHAnsi"/>
          <w:shd w:val="clear" w:color="auto" w:fill="FFFFFF"/>
        </w:rPr>
        <w:t xml:space="preserve">, </w:t>
      </w:r>
      <w:r w:rsidR="008404CE" w:rsidRPr="00E92199">
        <w:rPr>
          <w:rFonts w:asciiTheme="majorHAnsi" w:hAnsiTheme="majorHAnsi" w:cstheme="majorHAnsi"/>
          <w:shd w:val="clear" w:color="auto" w:fill="FFFFFF"/>
        </w:rPr>
        <w:t>despite endothelial</w:t>
      </w:r>
      <w:r w:rsidR="005071E7" w:rsidRPr="00E92199">
        <w:rPr>
          <w:rFonts w:asciiTheme="majorHAnsi" w:hAnsiTheme="majorHAnsi" w:cstheme="majorHAnsi"/>
          <w:shd w:val="clear" w:color="auto" w:fill="FFFFFF"/>
        </w:rPr>
        <w:t xml:space="preserve"> </w:t>
      </w:r>
      <w:r w:rsidR="008404CE" w:rsidRPr="00C77B5A">
        <w:rPr>
          <w:rFonts w:asciiTheme="majorHAnsi" w:hAnsiTheme="majorHAnsi" w:cstheme="majorHAnsi"/>
          <w:shd w:val="clear" w:color="auto" w:fill="FFFFFF"/>
        </w:rPr>
        <w:t xml:space="preserve">enrichment, </w:t>
      </w:r>
      <w:r w:rsidRPr="00C77B5A">
        <w:rPr>
          <w:rFonts w:asciiTheme="majorHAnsi" w:hAnsiTheme="majorHAnsi" w:cstheme="majorHAnsi"/>
          <w:shd w:val="clear" w:color="auto" w:fill="FFFFFF"/>
        </w:rPr>
        <w:t xml:space="preserve">these bulk RNA/DNA studies </w:t>
      </w:r>
      <w:r w:rsidR="00395A66" w:rsidRPr="00C77B5A">
        <w:rPr>
          <w:rFonts w:asciiTheme="majorHAnsi" w:hAnsiTheme="majorHAnsi" w:cstheme="majorHAnsi"/>
          <w:shd w:val="clear" w:color="auto" w:fill="FFFFFF"/>
        </w:rPr>
        <w:t>could not</w:t>
      </w:r>
      <w:r w:rsidRPr="000D72AD">
        <w:rPr>
          <w:rFonts w:asciiTheme="majorHAnsi" w:hAnsiTheme="majorHAnsi" w:cstheme="majorHAnsi"/>
          <w:shd w:val="clear" w:color="auto" w:fill="FFFFFF"/>
        </w:rPr>
        <w:t xml:space="preserve"> dis</w:t>
      </w:r>
      <w:r w:rsidR="008404CE" w:rsidRPr="000D72AD">
        <w:rPr>
          <w:rFonts w:asciiTheme="majorHAnsi" w:hAnsiTheme="majorHAnsi" w:cstheme="majorHAnsi"/>
          <w:shd w:val="clear" w:color="auto" w:fill="FFFFFF"/>
        </w:rPr>
        <w:t xml:space="preserve">tinguish </w:t>
      </w:r>
      <w:r w:rsidRPr="00B85124">
        <w:rPr>
          <w:rFonts w:asciiTheme="majorHAnsi" w:hAnsiTheme="majorHAnsi" w:cstheme="majorHAnsi"/>
          <w:shd w:val="clear" w:color="auto" w:fill="FFFFFF"/>
        </w:rPr>
        <w:t>t</w:t>
      </w:r>
      <w:r w:rsidR="003F5966" w:rsidRPr="00B85124">
        <w:rPr>
          <w:rFonts w:asciiTheme="majorHAnsi" w:hAnsiTheme="majorHAnsi" w:cstheme="majorHAnsi"/>
          <w:shd w:val="clear" w:color="auto" w:fill="FFFFFF"/>
        </w:rPr>
        <w:t>he specific role of each cell type</w:t>
      </w:r>
      <w:r w:rsidRPr="00B85124">
        <w:rPr>
          <w:rFonts w:asciiTheme="majorHAnsi" w:hAnsiTheme="majorHAnsi" w:cstheme="majorHAnsi"/>
          <w:shd w:val="clear" w:color="auto" w:fill="FFFFFF"/>
        </w:rPr>
        <w:t xml:space="preserve"> in the artery wall in </w:t>
      </w:r>
      <w:r w:rsidR="00395A66" w:rsidRPr="00B85124">
        <w:rPr>
          <w:rFonts w:asciiTheme="majorHAnsi" w:hAnsiTheme="majorHAnsi" w:cstheme="majorHAnsi"/>
          <w:i/>
          <w:shd w:val="clear" w:color="auto" w:fill="FFFFFF"/>
        </w:rPr>
        <w:t>d-</w:t>
      </w:r>
      <w:r w:rsidR="00301E2D" w:rsidRPr="00B85124">
        <w:rPr>
          <w:rFonts w:asciiTheme="majorHAnsi" w:hAnsiTheme="majorHAnsi" w:cstheme="majorHAnsi"/>
          <w:i/>
          <w:shd w:val="clear" w:color="auto" w:fill="FFFFFF"/>
        </w:rPr>
        <w:t>flow</w:t>
      </w:r>
      <w:r w:rsidR="00395A66" w:rsidRPr="00B85124">
        <w:rPr>
          <w:rFonts w:asciiTheme="majorHAnsi" w:hAnsiTheme="majorHAnsi" w:cstheme="majorHAnsi"/>
          <w:shd w:val="clear" w:color="auto" w:fill="FFFFFF"/>
        </w:rPr>
        <w:t>-</w:t>
      </w:r>
      <w:r w:rsidR="00922D10" w:rsidRPr="00B85124">
        <w:rPr>
          <w:rFonts w:asciiTheme="majorHAnsi" w:hAnsiTheme="majorHAnsi" w:cstheme="majorHAnsi"/>
          <w:shd w:val="clear" w:color="auto" w:fill="FFFFFF"/>
        </w:rPr>
        <w:t>induced atherosclerosis</w:t>
      </w:r>
      <w:r w:rsidR="003F5966" w:rsidRPr="00B85124">
        <w:rPr>
          <w:rFonts w:asciiTheme="majorHAnsi" w:hAnsiTheme="majorHAnsi" w:cstheme="majorHAnsi"/>
          <w:shd w:val="clear" w:color="auto" w:fill="FFFFFF"/>
        </w:rPr>
        <w:t>.</w:t>
      </w:r>
      <w:r w:rsidR="00922D10" w:rsidRPr="00B85124">
        <w:rPr>
          <w:rFonts w:asciiTheme="majorHAnsi" w:hAnsiTheme="majorHAnsi" w:cstheme="majorHAnsi"/>
          <w:shd w:val="clear" w:color="auto" w:fill="FFFFFF"/>
        </w:rPr>
        <w:t xml:space="preserve"> </w:t>
      </w:r>
      <w:r w:rsidR="00D55F82" w:rsidRPr="00B85124">
        <w:rPr>
          <w:rFonts w:asciiTheme="majorHAnsi" w:hAnsiTheme="majorHAnsi" w:cstheme="majorHAnsi"/>
          <w:shd w:val="clear" w:color="auto" w:fill="FFFFFF"/>
        </w:rPr>
        <w:t>E</w:t>
      </w:r>
      <w:r w:rsidR="008404CE" w:rsidRPr="00B85124">
        <w:rPr>
          <w:rFonts w:asciiTheme="majorHAnsi" w:hAnsiTheme="majorHAnsi" w:cstheme="majorHAnsi"/>
          <w:shd w:val="clear" w:color="auto" w:fill="FFFFFF"/>
        </w:rPr>
        <w:t>ndothelial-enriched single-cell isolation and single-cell (</w:t>
      </w:r>
      <w:proofErr w:type="spellStart"/>
      <w:r w:rsidRPr="00B85124">
        <w:rPr>
          <w:rFonts w:asciiTheme="majorHAnsi" w:hAnsiTheme="majorHAnsi" w:cstheme="majorHAnsi"/>
          <w:shd w:val="clear" w:color="auto" w:fill="FFFFFF"/>
        </w:rPr>
        <w:t>sc</w:t>
      </w:r>
      <w:proofErr w:type="spellEnd"/>
      <w:r w:rsidR="008404CE" w:rsidRPr="00B85124">
        <w:rPr>
          <w:rFonts w:asciiTheme="majorHAnsi" w:hAnsiTheme="majorHAnsi" w:cstheme="majorHAnsi"/>
          <w:shd w:val="clear" w:color="auto" w:fill="FFFFFF"/>
        </w:rPr>
        <w:t>)</w:t>
      </w:r>
      <w:r w:rsidRPr="00B85124">
        <w:rPr>
          <w:rFonts w:asciiTheme="majorHAnsi" w:hAnsiTheme="majorHAnsi" w:cstheme="majorHAnsi"/>
          <w:shd w:val="clear" w:color="auto" w:fill="FFFFFF"/>
        </w:rPr>
        <w:t>RNA</w:t>
      </w:r>
      <w:r w:rsidR="00BA4657" w:rsidRPr="00B85124">
        <w:rPr>
          <w:rFonts w:asciiTheme="majorHAnsi" w:hAnsiTheme="majorHAnsi" w:cstheme="majorHAnsi"/>
          <w:shd w:val="clear" w:color="auto" w:fill="FFFFFF"/>
        </w:rPr>
        <w:t xml:space="preserve"> </w:t>
      </w:r>
      <w:r w:rsidRPr="00B85124">
        <w:rPr>
          <w:rFonts w:asciiTheme="majorHAnsi" w:hAnsiTheme="majorHAnsi" w:cstheme="majorHAnsi"/>
          <w:shd w:val="clear" w:color="auto" w:fill="FFFFFF"/>
        </w:rPr>
        <w:t xml:space="preserve">and </w:t>
      </w:r>
      <w:proofErr w:type="spellStart"/>
      <w:r w:rsidRPr="00B85124">
        <w:rPr>
          <w:rFonts w:asciiTheme="majorHAnsi" w:hAnsiTheme="majorHAnsi" w:cstheme="majorHAnsi"/>
          <w:shd w:val="clear" w:color="auto" w:fill="FFFFFF"/>
        </w:rPr>
        <w:t>scATAC</w:t>
      </w:r>
      <w:proofErr w:type="spellEnd"/>
      <w:r w:rsidRPr="00B85124">
        <w:rPr>
          <w:rFonts w:asciiTheme="majorHAnsi" w:hAnsiTheme="majorHAnsi" w:cstheme="majorHAnsi"/>
          <w:shd w:val="clear" w:color="auto" w:fill="FFFFFF"/>
        </w:rPr>
        <w:t xml:space="preserve"> sequencing </w:t>
      </w:r>
      <w:r w:rsidR="008404CE" w:rsidRPr="00B85124">
        <w:rPr>
          <w:rFonts w:asciiTheme="majorHAnsi" w:hAnsiTheme="majorHAnsi" w:cstheme="majorHAnsi"/>
          <w:shd w:val="clear" w:color="auto" w:fill="FFFFFF"/>
        </w:rPr>
        <w:t>studies</w:t>
      </w:r>
      <w:r w:rsidR="005071E7" w:rsidRPr="00B85124">
        <w:rPr>
          <w:rFonts w:asciiTheme="majorHAnsi" w:hAnsiTheme="majorHAnsi" w:cstheme="majorHAnsi"/>
          <w:shd w:val="clear" w:color="auto" w:fill="FFFFFF"/>
        </w:rPr>
        <w:t xml:space="preserve"> were performed</w:t>
      </w:r>
      <w:r w:rsidR="00D55F82" w:rsidRPr="00B85124">
        <w:rPr>
          <w:rFonts w:asciiTheme="majorHAnsi" w:hAnsiTheme="majorHAnsi" w:cstheme="majorHAnsi"/>
          <w:shd w:val="clear" w:color="auto" w:fill="FFFFFF"/>
        </w:rPr>
        <w:t xml:space="preserve"> to overcome this limitation</w:t>
      </w:r>
      <w:r w:rsidR="004607D0" w:rsidRPr="00E92199">
        <w:rPr>
          <w:rFonts w:asciiTheme="majorHAnsi" w:hAnsiTheme="majorHAnsi" w:cstheme="majorHAnsi"/>
          <w:shd w:val="clear" w:color="auto" w:fill="FFFFFF"/>
        </w:rPr>
        <w:fldChar w:fldCharType="begin">
          <w:fldData xml:space="preserve">PEVuZE5vdGU+PENpdGU+PEF1dGhvcj5BbmR1ZXphPC9BdXRob3I+PFllYXI+MjAyMDwvWWVhcj48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</w:fldData>
        </w:fldChar>
      </w:r>
      <w:r w:rsidR="004607D0" w:rsidRPr="00B85124">
        <w:rPr>
          <w:rFonts w:asciiTheme="majorHAnsi" w:hAnsiTheme="majorHAnsi" w:cstheme="majorHAnsi"/>
          <w:shd w:val="clear" w:color="auto" w:fill="FFFFFF"/>
        </w:rPr>
        <w:instrText xml:space="preserve"> ADDIN EN.CITE </w:instrText>
      </w:r>
      <w:r w:rsidR="004607D0" w:rsidRPr="00B85124">
        <w:rPr>
          <w:rFonts w:asciiTheme="majorHAnsi" w:hAnsiTheme="majorHAnsi" w:cstheme="majorHAnsi"/>
          <w:shd w:val="clear" w:color="auto" w:fill="FFFFFF"/>
        </w:rPr>
        <w:fldChar w:fldCharType="begin">
          <w:fldData xml:space="preserve">PEVuZE5vdGU+PENpdGU+PEF1dGhvcj5BbmR1ZXphPC9BdXRob3I+PFllYXI+MjAyMDwvWWVhcj48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</w:fldData>
        </w:fldChar>
      </w:r>
      <w:r w:rsidR="004607D0" w:rsidRPr="00B85124">
        <w:rPr>
          <w:rFonts w:asciiTheme="majorHAnsi" w:hAnsiTheme="majorHAnsi" w:cstheme="majorHAnsi"/>
          <w:shd w:val="clear" w:color="auto" w:fill="FFFFFF"/>
        </w:rPr>
        <w:instrText xml:space="preserve"> ADDIN EN.CITE.DATA </w:instrText>
      </w:r>
      <w:r w:rsidR="004607D0" w:rsidRPr="00B85124">
        <w:rPr>
          <w:rFonts w:asciiTheme="majorHAnsi" w:hAnsiTheme="majorHAnsi" w:cstheme="majorHAnsi"/>
          <w:shd w:val="clear" w:color="auto" w:fill="FFFFFF"/>
        </w:rPr>
      </w:r>
      <w:r w:rsidR="004607D0" w:rsidRPr="00B85124">
        <w:rPr>
          <w:rFonts w:asciiTheme="majorHAnsi" w:hAnsiTheme="majorHAnsi" w:cstheme="majorHAnsi"/>
          <w:shd w:val="clear" w:color="auto" w:fill="FFFFFF"/>
        </w:rPr>
        <w:fldChar w:fldCharType="end"/>
      </w:r>
      <w:r w:rsidR="004607D0" w:rsidRPr="00E92199">
        <w:rPr>
          <w:rFonts w:asciiTheme="majorHAnsi" w:hAnsiTheme="majorHAnsi" w:cstheme="majorHAnsi"/>
          <w:shd w:val="clear" w:color="auto" w:fill="FFFFFF"/>
        </w:rPr>
      </w:r>
      <w:r w:rsidR="004607D0" w:rsidRPr="00E92199">
        <w:rPr>
          <w:rFonts w:asciiTheme="majorHAnsi" w:hAnsiTheme="majorHAnsi" w:cstheme="majorHAnsi"/>
          <w:shd w:val="clear" w:color="auto" w:fill="FFFFFF"/>
        </w:rPr>
        <w:fldChar w:fldCharType="separate"/>
      </w:r>
      <w:r w:rsidR="004607D0" w:rsidRPr="00E92199">
        <w:rPr>
          <w:rFonts w:asciiTheme="majorHAnsi" w:hAnsiTheme="majorHAnsi" w:cstheme="majorHAnsi"/>
          <w:noProof/>
          <w:shd w:val="clear" w:color="auto" w:fill="FFFFFF"/>
          <w:vertAlign w:val="superscript"/>
        </w:rPr>
        <w:t>8</w:t>
      </w:r>
      <w:r w:rsidR="004607D0" w:rsidRPr="00E92199">
        <w:rPr>
          <w:rFonts w:asciiTheme="majorHAnsi" w:hAnsiTheme="majorHAnsi" w:cstheme="majorHAnsi"/>
          <w:shd w:val="clear" w:color="auto" w:fill="FFFFFF"/>
        </w:rPr>
        <w:fldChar w:fldCharType="end"/>
      </w:r>
      <w:r w:rsidR="00BA4657" w:rsidRPr="00E92199">
        <w:rPr>
          <w:rFonts w:asciiTheme="majorHAnsi" w:hAnsiTheme="majorHAnsi" w:cstheme="majorHAnsi"/>
          <w:shd w:val="clear" w:color="auto" w:fill="FFFFFF"/>
        </w:rPr>
        <w:t xml:space="preserve">. </w:t>
      </w:r>
      <w:r w:rsidRPr="00E92199">
        <w:rPr>
          <w:rFonts w:asciiTheme="majorHAnsi" w:hAnsiTheme="majorHAnsi" w:cstheme="majorHAnsi"/>
          <w:shd w:val="clear" w:color="auto" w:fill="FFFFFF"/>
        </w:rPr>
        <w:t xml:space="preserve">For this, </w:t>
      </w:r>
      <w:r w:rsidR="0010645B" w:rsidRPr="00E92199">
        <w:rPr>
          <w:rFonts w:asciiTheme="majorHAnsi" w:hAnsiTheme="majorHAnsi" w:cstheme="majorHAnsi"/>
          <w:shd w:val="clear" w:color="auto" w:fill="FFFFFF"/>
        </w:rPr>
        <w:t xml:space="preserve">C57Bl6 </w:t>
      </w:r>
      <w:r w:rsidRPr="00E92199">
        <w:rPr>
          <w:rFonts w:asciiTheme="majorHAnsi" w:hAnsiTheme="majorHAnsi" w:cstheme="majorHAnsi"/>
          <w:shd w:val="clear" w:color="auto" w:fill="FFFFFF"/>
        </w:rPr>
        <w:t xml:space="preserve">mice were subjected to the PCL surgery to induce </w:t>
      </w:r>
      <w:r w:rsidR="00301E2D" w:rsidRPr="00E92199">
        <w:rPr>
          <w:rFonts w:asciiTheme="majorHAnsi" w:hAnsiTheme="majorHAnsi" w:cstheme="majorHAnsi"/>
          <w:i/>
          <w:shd w:val="clear" w:color="auto" w:fill="FFFFFF"/>
        </w:rPr>
        <w:t>d-flow</w:t>
      </w:r>
      <w:r w:rsidRPr="00E92199">
        <w:rPr>
          <w:rFonts w:asciiTheme="majorHAnsi" w:hAnsiTheme="majorHAnsi" w:cstheme="majorHAnsi"/>
          <w:shd w:val="clear" w:color="auto" w:fill="FFFFFF"/>
        </w:rPr>
        <w:t xml:space="preserve"> in the LCA </w:t>
      </w:r>
      <w:r w:rsidR="006032E9" w:rsidRPr="00C77B5A">
        <w:rPr>
          <w:rFonts w:asciiTheme="majorHAnsi" w:hAnsiTheme="majorHAnsi" w:cstheme="majorHAnsi"/>
          <w:shd w:val="clear" w:color="auto" w:fill="FFFFFF"/>
        </w:rPr>
        <w:t xml:space="preserve">while </w:t>
      </w:r>
      <w:r w:rsidR="008404CE" w:rsidRPr="00C77B5A">
        <w:rPr>
          <w:rFonts w:asciiTheme="majorHAnsi" w:hAnsiTheme="majorHAnsi" w:cstheme="majorHAnsi"/>
          <w:shd w:val="clear" w:color="auto" w:fill="FFFFFF"/>
        </w:rPr>
        <w:t xml:space="preserve">using the </w:t>
      </w:r>
      <w:r w:rsidR="00301E2D" w:rsidRPr="00C77B5A">
        <w:rPr>
          <w:rFonts w:asciiTheme="majorHAnsi" w:hAnsiTheme="majorHAnsi" w:cstheme="majorHAnsi"/>
          <w:i/>
          <w:shd w:val="clear" w:color="auto" w:fill="FFFFFF"/>
        </w:rPr>
        <w:t>s-flow</w:t>
      </w:r>
      <w:r w:rsidR="00532849" w:rsidRPr="000D72AD">
        <w:rPr>
          <w:rFonts w:asciiTheme="majorHAnsi" w:hAnsiTheme="majorHAnsi" w:cstheme="majorHAnsi"/>
          <w:shd w:val="clear" w:color="auto" w:fill="FFFFFF"/>
        </w:rPr>
        <w:t>-</w:t>
      </w:r>
      <w:r w:rsidR="008404CE" w:rsidRPr="000D72AD">
        <w:rPr>
          <w:rFonts w:asciiTheme="majorHAnsi" w:hAnsiTheme="majorHAnsi" w:cstheme="majorHAnsi"/>
          <w:shd w:val="clear" w:color="auto" w:fill="FFFFFF"/>
        </w:rPr>
        <w:t xml:space="preserve">exposed </w:t>
      </w:r>
      <w:r w:rsidRPr="00B85124">
        <w:rPr>
          <w:rFonts w:asciiTheme="majorHAnsi" w:hAnsiTheme="majorHAnsi" w:cstheme="majorHAnsi"/>
          <w:shd w:val="clear" w:color="auto" w:fill="FFFFFF"/>
        </w:rPr>
        <w:t xml:space="preserve">RCA as control. Two days or two weeks </w:t>
      </w:r>
      <w:r w:rsidR="008404CE" w:rsidRPr="00B85124">
        <w:rPr>
          <w:rFonts w:asciiTheme="majorHAnsi" w:hAnsiTheme="majorHAnsi" w:cstheme="majorHAnsi"/>
          <w:shd w:val="clear" w:color="auto" w:fill="FFFFFF"/>
        </w:rPr>
        <w:t xml:space="preserve">after </w:t>
      </w:r>
      <w:r w:rsidRPr="00B85124">
        <w:rPr>
          <w:rFonts w:asciiTheme="majorHAnsi" w:hAnsiTheme="majorHAnsi" w:cstheme="majorHAnsi"/>
          <w:shd w:val="clear" w:color="auto" w:fill="FFFFFF"/>
        </w:rPr>
        <w:t>the PCL surgery</w:t>
      </w:r>
      <w:r w:rsidR="00395A66" w:rsidRPr="00B85124">
        <w:rPr>
          <w:rFonts w:asciiTheme="majorHAnsi" w:hAnsiTheme="majorHAnsi" w:cstheme="majorHAnsi"/>
          <w:shd w:val="clear" w:color="auto" w:fill="FFFFFF"/>
        </w:rPr>
        <w:t>,</w:t>
      </w:r>
      <w:r w:rsidRPr="00B85124">
        <w:rPr>
          <w:rFonts w:asciiTheme="majorHAnsi" w:hAnsiTheme="majorHAnsi" w:cstheme="majorHAnsi"/>
          <w:shd w:val="clear" w:color="auto" w:fill="FFFFFF"/>
        </w:rPr>
        <w:t xml:space="preserve"> </w:t>
      </w:r>
      <w:r w:rsidR="00532849" w:rsidRPr="00B85124">
        <w:rPr>
          <w:rFonts w:asciiTheme="majorHAnsi" w:hAnsiTheme="majorHAnsi" w:cstheme="majorHAnsi"/>
          <w:shd w:val="clear" w:color="auto" w:fill="FFFFFF"/>
        </w:rPr>
        <w:t xml:space="preserve">the </w:t>
      </w:r>
      <w:r w:rsidRPr="00B85124">
        <w:rPr>
          <w:rFonts w:asciiTheme="majorHAnsi" w:hAnsiTheme="majorHAnsi" w:cstheme="majorHAnsi"/>
          <w:shd w:val="clear" w:color="auto" w:fill="FFFFFF"/>
        </w:rPr>
        <w:t xml:space="preserve">mice were sacrificed, and </w:t>
      </w:r>
      <w:r w:rsidR="006032E9" w:rsidRPr="00B85124">
        <w:rPr>
          <w:rFonts w:asciiTheme="majorHAnsi" w:hAnsiTheme="majorHAnsi" w:cstheme="majorHAnsi"/>
          <w:shd w:val="clear" w:color="auto" w:fill="FFFFFF"/>
        </w:rPr>
        <w:t>the carotids</w:t>
      </w:r>
      <w:r w:rsidRPr="00B85124">
        <w:rPr>
          <w:rFonts w:asciiTheme="majorHAnsi" w:hAnsiTheme="majorHAnsi" w:cstheme="majorHAnsi"/>
          <w:shd w:val="clear" w:color="auto" w:fill="FFFFFF"/>
        </w:rPr>
        <w:t xml:space="preserve"> were dissected </w:t>
      </w:r>
      <w:r w:rsidR="008404CE" w:rsidRPr="00B85124">
        <w:rPr>
          <w:rFonts w:asciiTheme="majorHAnsi" w:hAnsiTheme="majorHAnsi" w:cstheme="majorHAnsi"/>
          <w:shd w:val="clear" w:color="auto" w:fill="FFFFFF"/>
        </w:rPr>
        <w:t>and cleaned up</w:t>
      </w:r>
      <w:r w:rsidRPr="00B85124">
        <w:rPr>
          <w:rFonts w:asciiTheme="majorHAnsi" w:hAnsiTheme="majorHAnsi" w:cstheme="majorHAnsi"/>
          <w:shd w:val="clear" w:color="auto" w:fill="FFFFFF"/>
        </w:rPr>
        <w:t xml:space="preserve">. </w:t>
      </w:r>
      <w:r w:rsidR="00532849" w:rsidRPr="00B85124">
        <w:rPr>
          <w:rFonts w:asciiTheme="majorHAnsi" w:hAnsiTheme="majorHAnsi" w:cstheme="majorHAnsi"/>
          <w:shd w:val="clear" w:color="auto" w:fill="FFFFFF"/>
        </w:rPr>
        <w:t>The lumen of b</w:t>
      </w:r>
      <w:r w:rsidRPr="00B85124">
        <w:rPr>
          <w:rFonts w:asciiTheme="majorHAnsi" w:hAnsiTheme="majorHAnsi" w:cstheme="majorHAnsi"/>
          <w:shd w:val="clear" w:color="auto" w:fill="FFFFFF"/>
        </w:rPr>
        <w:t>oth LCAs and RCAs were infused with collagenase,</w:t>
      </w:r>
      <w:r w:rsidR="008404CE" w:rsidRPr="00B85124">
        <w:rPr>
          <w:rFonts w:asciiTheme="majorHAnsi" w:hAnsiTheme="majorHAnsi" w:cstheme="majorHAnsi"/>
          <w:shd w:val="clear" w:color="auto" w:fill="FFFFFF"/>
        </w:rPr>
        <w:t xml:space="preserve"> and</w:t>
      </w:r>
      <w:r w:rsidRPr="00B85124">
        <w:rPr>
          <w:rFonts w:asciiTheme="majorHAnsi" w:hAnsiTheme="majorHAnsi" w:cstheme="majorHAnsi"/>
          <w:shd w:val="clear" w:color="auto" w:fill="FFFFFF"/>
        </w:rPr>
        <w:t xml:space="preserve"> the luminal collagenase digest</w:t>
      </w:r>
      <w:r w:rsidR="00833A03" w:rsidRPr="00B85124">
        <w:rPr>
          <w:rFonts w:asciiTheme="majorHAnsi" w:hAnsiTheme="majorHAnsi" w:cstheme="majorHAnsi"/>
          <w:shd w:val="clear" w:color="auto" w:fill="FFFFFF"/>
        </w:rPr>
        <w:t>s</w:t>
      </w:r>
      <w:r w:rsidRPr="00B85124">
        <w:rPr>
          <w:rFonts w:asciiTheme="majorHAnsi" w:hAnsiTheme="majorHAnsi" w:cstheme="majorHAnsi"/>
          <w:shd w:val="clear" w:color="auto" w:fill="FFFFFF"/>
        </w:rPr>
        <w:t xml:space="preserve"> containing E</w:t>
      </w:r>
      <w:r w:rsidR="00606582" w:rsidRPr="00B85124">
        <w:rPr>
          <w:rFonts w:asciiTheme="majorHAnsi" w:hAnsiTheme="majorHAnsi" w:cstheme="majorHAnsi"/>
          <w:shd w:val="clear" w:color="auto" w:fill="FFFFFF"/>
        </w:rPr>
        <w:t>C</w:t>
      </w:r>
      <w:r w:rsidRPr="00B85124">
        <w:rPr>
          <w:rFonts w:asciiTheme="majorHAnsi" w:hAnsiTheme="majorHAnsi" w:cstheme="majorHAnsi"/>
          <w:shd w:val="clear" w:color="auto" w:fill="FFFFFF"/>
        </w:rPr>
        <w:t xml:space="preserve">s </w:t>
      </w:r>
      <w:r w:rsidR="008404CE" w:rsidRPr="00B85124">
        <w:rPr>
          <w:rFonts w:asciiTheme="majorHAnsi" w:hAnsiTheme="majorHAnsi" w:cstheme="majorHAnsi"/>
          <w:shd w:val="clear" w:color="auto" w:fill="FFFFFF"/>
        </w:rPr>
        <w:t xml:space="preserve">as a </w:t>
      </w:r>
      <w:r w:rsidR="00395A66" w:rsidRPr="00B85124">
        <w:rPr>
          <w:rFonts w:asciiTheme="majorHAnsi" w:hAnsiTheme="majorHAnsi" w:cstheme="majorHAnsi"/>
          <w:shd w:val="clear" w:color="auto" w:fill="FFFFFF"/>
        </w:rPr>
        <w:t>significant</w:t>
      </w:r>
      <w:r w:rsidR="008404CE" w:rsidRPr="00B85124">
        <w:rPr>
          <w:rFonts w:asciiTheme="majorHAnsi" w:hAnsiTheme="majorHAnsi" w:cstheme="majorHAnsi"/>
          <w:shd w:val="clear" w:color="auto" w:fill="FFFFFF"/>
        </w:rPr>
        <w:t xml:space="preserve"> fraction </w:t>
      </w:r>
      <w:r w:rsidRPr="00B85124">
        <w:rPr>
          <w:rFonts w:asciiTheme="majorHAnsi" w:hAnsiTheme="majorHAnsi" w:cstheme="majorHAnsi"/>
          <w:shd w:val="clear" w:color="auto" w:fill="FFFFFF"/>
        </w:rPr>
        <w:t>and other arter</w:t>
      </w:r>
      <w:r w:rsidR="008404CE" w:rsidRPr="00B85124">
        <w:rPr>
          <w:rFonts w:asciiTheme="majorHAnsi" w:hAnsiTheme="majorHAnsi" w:cstheme="majorHAnsi"/>
          <w:shd w:val="clear" w:color="auto" w:fill="FFFFFF"/>
        </w:rPr>
        <w:t>ial</w:t>
      </w:r>
      <w:r w:rsidRPr="00B85124">
        <w:rPr>
          <w:rFonts w:asciiTheme="majorHAnsi" w:hAnsiTheme="majorHAnsi" w:cstheme="majorHAnsi"/>
          <w:shd w:val="clear" w:color="auto" w:fill="FFFFFF"/>
        </w:rPr>
        <w:t xml:space="preserve"> cells were</w:t>
      </w:r>
      <w:r w:rsidR="00395A66" w:rsidRPr="00B85124">
        <w:rPr>
          <w:rFonts w:asciiTheme="majorHAnsi" w:hAnsiTheme="majorHAnsi" w:cstheme="majorHAnsi"/>
          <w:shd w:val="clear" w:color="auto" w:fill="FFFFFF"/>
        </w:rPr>
        <w:t xml:space="preserve"> </w:t>
      </w:r>
      <w:r w:rsidRPr="00B85124">
        <w:rPr>
          <w:rFonts w:asciiTheme="majorHAnsi" w:hAnsiTheme="majorHAnsi" w:cstheme="majorHAnsi"/>
          <w:shd w:val="clear" w:color="auto" w:fill="FFFFFF"/>
        </w:rPr>
        <w:t>collected</w:t>
      </w:r>
      <w:r w:rsidR="008404CE" w:rsidRPr="00B85124">
        <w:rPr>
          <w:rFonts w:asciiTheme="majorHAnsi" w:hAnsiTheme="majorHAnsi" w:cstheme="majorHAnsi"/>
          <w:shd w:val="clear" w:color="auto" w:fill="FFFFFF"/>
        </w:rPr>
        <w:t xml:space="preserve">. </w:t>
      </w:r>
      <w:r w:rsidR="00395A66" w:rsidRPr="00B85124">
        <w:rPr>
          <w:rFonts w:asciiTheme="majorHAnsi" w:hAnsiTheme="majorHAnsi" w:cstheme="majorHAnsi"/>
          <w:shd w:val="clear" w:color="auto" w:fill="FFFFFF"/>
        </w:rPr>
        <w:t>The s</w:t>
      </w:r>
      <w:r w:rsidRPr="00B85124">
        <w:rPr>
          <w:rFonts w:asciiTheme="majorHAnsi" w:hAnsiTheme="majorHAnsi" w:cstheme="majorHAnsi"/>
          <w:shd w:val="clear" w:color="auto" w:fill="FFFFFF"/>
        </w:rPr>
        <w:t>ingle</w:t>
      </w:r>
      <w:r w:rsidR="00395A66" w:rsidRPr="00B85124">
        <w:rPr>
          <w:rFonts w:asciiTheme="majorHAnsi" w:hAnsiTheme="majorHAnsi" w:cstheme="majorHAnsi"/>
          <w:shd w:val="clear" w:color="auto" w:fill="FFFFFF"/>
        </w:rPr>
        <w:t>-</w:t>
      </w:r>
      <w:r w:rsidRPr="00B85124">
        <w:rPr>
          <w:rFonts w:asciiTheme="majorHAnsi" w:hAnsiTheme="majorHAnsi" w:cstheme="majorHAnsi"/>
          <w:shd w:val="clear" w:color="auto" w:fill="FFFFFF"/>
        </w:rPr>
        <w:t>cell</w:t>
      </w:r>
      <w:r w:rsidR="00395A66" w:rsidRPr="00B85124">
        <w:rPr>
          <w:rFonts w:asciiTheme="majorHAnsi" w:hAnsiTheme="majorHAnsi" w:cstheme="majorHAnsi"/>
          <w:shd w:val="clear" w:color="auto" w:fill="FFFFFF"/>
        </w:rPr>
        <w:t xml:space="preserve"> suspension</w:t>
      </w:r>
      <w:r w:rsidRPr="00B85124">
        <w:rPr>
          <w:rFonts w:asciiTheme="majorHAnsi" w:hAnsiTheme="majorHAnsi" w:cstheme="majorHAnsi"/>
          <w:shd w:val="clear" w:color="auto" w:fill="FFFFFF"/>
        </w:rPr>
        <w:t xml:space="preserve"> (</w:t>
      </w:r>
      <w:proofErr w:type="spellStart"/>
      <w:r w:rsidR="00395A66" w:rsidRPr="00B85124">
        <w:rPr>
          <w:rFonts w:asciiTheme="majorHAnsi" w:hAnsiTheme="majorHAnsi" w:cstheme="majorHAnsi"/>
          <w:shd w:val="clear" w:color="auto" w:fill="FFFFFF"/>
        </w:rPr>
        <w:t>scRNAseq</w:t>
      </w:r>
      <w:proofErr w:type="spellEnd"/>
      <w:r w:rsidR="00395A66" w:rsidRPr="00B85124">
        <w:rPr>
          <w:rFonts w:asciiTheme="majorHAnsi" w:hAnsiTheme="majorHAnsi" w:cstheme="majorHAnsi"/>
          <w:shd w:val="clear" w:color="auto" w:fill="FFFFFF"/>
        </w:rPr>
        <w:t>) or single-nuclei suspension (</w:t>
      </w:r>
      <w:proofErr w:type="spellStart"/>
      <w:r w:rsidR="00395A66" w:rsidRPr="00B85124">
        <w:rPr>
          <w:rFonts w:asciiTheme="majorHAnsi" w:hAnsiTheme="majorHAnsi" w:cstheme="majorHAnsi"/>
          <w:shd w:val="clear" w:color="auto" w:fill="FFFFFF"/>
        </w:rPr>
        <w:t>scATACseq</w:t>
      </w:r>
      <w:proofErr w:type="spellEnd"/>
      <w:r w:rsidR="00395A66" w:rsidRPr="00B85124">
        <w:rPr>
          <w:rFonts w:asciiTheme="majorHAnsi" w:hAnsiTheme="majorHAnsi" w:cstheme="majorHAnsi"/>
          <w:shd w:val="clear" w:color="auto" w:fill="FFFFFF"/>
        </w:rPr>
        <w:t>) were prepared and barcoded with unique identifiers for each cell or nucle</w:t>
      </w:r>
      <w:r w:rsidR="00833A03" w:rsidRPr="00B85124">
        <w:rPr>
          <w:rFonts w:asciiTheme="majorHAnsi" w:hAnsiTheme="majorHAnsi" w:cstheme="majorHAnsi"/>
          <w:shd w:val="clear" w:color="auto" w:fill="FFFFFF"/>
        </w:rPr>
        <w:t>us</w:t>
      </w:r>
      <w:r w:rsidR="00395A66" w:rsidRPr="00B85124">
        <w:rPr>
          <w:rFonts w:asciiTheme="majorHAnsi" w:hAnsiTheme="majorHAnsi" w:cstheme="majorHAnsi"/>
          <w:shd w:val="clear" w:color="auto" w:fill="FFFFFF"/>
        </w:rPr>
        <w:t xml:space="preserve"> using a 10</w:t>
      </w:r>
      <w:r w:rsidR="002E368C" w:rsidRPr="00B85124">
        <w:rPr>
          <w:rFonts w:asciiTheme="majorHAnsi" w:hAnsiTheme="majorHAnsi" w:cstheme="majorHAnsi"/>
          <w:shd w:val="clear" w:color="auto" w:fill="FFFFFF"/>
        </w:rPr>
        <w:t>x</w:t>
      </w:r>
      <w:r w:rsidR="00395A66" w:rsidRPr="00B85124">
        <w:rPr>
          <w:rFonts w:asciiTheme="majorHAnsi" w:hAnsiTheme="majorHAnsi" w:cstheme="majorHAnsi"/>
          <w:shd w:val="clear" w:color="auto" w:fill="FFFFFF"/>
        </w:rPr>
        <w:t xml:space="preserve"> Genomics setup</w:t>
      </w:r>
      <w:r w:rsidR="00EC5096" w:rsidRPr="00B85124">
        <w:rPr>
          <w:rFonts w:asciiTheme="majorHAnsi" w:hAnsiTheme="majorHAnsi" w:cstheme="majorHAnsi"/>
          <w:shd w:val="clear" w:color="auto" w:fill="FFFFFF"/>
        </w:rPr>
        <w:t xml:space="preserve">. The </w:t>
      </w:r>
      <w:r w:rsidRPr="00B85124">
        <w:rPr>
          <w:rFonts w:asciiTheme="majorHAnsi" w:hAnsiTheme="majorHAnsi" w:cstheme="majorHAnsi"/>
          <w:shd w:val="clear" w:color="auto" w:fill="FFFFFF"/>
        </w:rPr>
        <w:t xml:space="preserve">RNAs </w:t>
      </w:r>
      <w:r w:rsidR="008404CE" w:rsidRPr="00B85124">
        <w:rPr>
          <w:rFonts w:asciiTheme="majorHAnsi" w:hAnsiTheme="majorHAnsi" w:cstheme="majorHAnsi"/>
          <w:shd w:val="clear" w:color="auto" w:fill="FFFFFF"/>
        </w:rPr>
        <w:t xml:space="preserve">were subjected to cDNA </w:t>
      </w:r>
      <w:r w:rsidRPr="00B85124">
        <w:rPr>
          <w:rFonts w:asciiTheme="majorHAnsi" w:hAnsiTheme="majorHAnsi" w:cstheme="majorHAnsi"/>
          <w:shd w:val="clear" w:color="auto" w:fill="FFFFFF"/>
        </w:rPr>
        <w:t>librar</w:t>
      </w:r>
      <w:r w:rsidR="008404CE" w:rsidRPr="00B85124">
        <w:rPr>
          <w:rFonts w:asciiTheme="majorHAnsi" w:hAnsiTheme="majorHAnsi" w:cstheme="majorHAnsi"/>
          <w:shd w:val="clear" w:color="auto" w:fill="FFFFFF"/>
        </w:rPr>
        <w:t>y preparation and</w:t>
      </w:r>
      <w:r w:rsidRPr="00B85124">
        <w:rPr>
          <w:rFonts w:asciiTheme="majorHAnsi" w:hAnsiTheme="majorHAnsi" w:cstheme="majorHAnsi"/>
          <w:shd w:val="clear" w:color="auto" w:fill="FFFFFF"/>
        </w:rPr>
        <w:t xml:space="preserve"> sequenced. </w:t>
      </w:r>
    </w:p>
    <w:p w14:paraId="055FF12F" w14:textId="77777777" w:rsidR="0083594C" w:rsidRPr="00B85124" w:rsidRDefault="0083594C" w:rsidP="00B85124">
      <w:pPr>
        <w:pBdr>
          <w:top w:val="nil"/>
          <w:left w:val="nil"/>
          <w:bottom w:val="nil"/>
          <w:right w:val="nil"/>
          <w:between w:val="nil"/>
        </w:pBdr>
        <w:rPr>
          <w:rFonts w:asciiTheme="majorHAnsi" w:hAnsiTheme="majorHAnsi" w:cstheme="majorHAnsi"/>
          <w:shd w:val="clear" w:color="auto" w:fill="FFFFFF"/>
        </w:rPr>
      </w:pPr>
    </w:p>
    <w:p w14:paraId="5C93A37E" w14:textId="7E0EB53A" w:rsidR="00395A66" w:rsidRPr="00B85124" w:rsidRDefault="00C6066A" w:rsidP="00B85124">
      <w:pPr>
        <w:pBdr>
          <w:top w:val="nil"/>
          <w:left w:val="nil"/>
          <w:bottom w:val="nil"/>
          <w:right w:val="nil"/>
          <w:between w:val="nil"/>
        </w:pBdr>
        <w:rPr>
          <w:rFonts w:asciiTheme="majorHAnsi" w:hAnsiTheme="majorHAnsi" w:cstheme="majorHAnsi"/>
        </w:rPr>
      </w:pPr>
      <w:r w:rsidRPr="00B85124">
        <w:rPr>
          <w:rFonts w:asciiTheme="majorHAnsi" w:hAnsiTheme="majorHAnsi" w:cstheme="majorHAnsi"/>
          <w:shd w:val="clear" w:color="auto" w:fill="FFFFFF"/>
        </w:rPr>
        <w:t xml:space="preserve">The </w:t>
      </w:r>
      <w:proofErr w:type="spellStart"/>
      <w:r w:rsidRPr="00B85124">
        <w:rPr>
          <w:rFonts w:asciiTheme="majorHAnsi" w:hAnsiTheme="majorHAnsi" w:cstheme="majorHAnsi"/>
          <w:shd w:val="clear" w:color="auto" w:fill="FFFFFF"/>
        </w:rPr>
        <w:t>scRNAseq</w:t>
      </w:r>
      <w:proofErr w:type="spellEnd"/>
      <w:r w:rsidRPr="00B85124">
        <w:rPr>
          <w:rFonts w:asciiTheme="majorHAnsi" w:hAnsiTheme="majorHAnsi" w:cstheme="majorHAnsi"/>
          <w:shd w:val="clear" w:color="auto" w:fill="FFFFFF"/>
        </w:rPr>
        <w:t xml:space="preserve"> and </w:t>
      </w:r>
      <w:proofErr w:type="spellStart"/>
      <w:r w:rsidRPr="00B85124">
        <w:rPr>
          <w:rFonts w:asciiTheme="majorHAnsi" w:hAnsiTheme="majorHAnsi" w:cstheme="majorHAnsi"/>
          <w:shd w:val="clear" w:color="auto" w:fill="FFFFFF"/>
        </w:rPr>
        <w:t>scATACseq</w:t>
      </w:r>
      <w:proofErr w:type="spellEnd"/>
      <w:r w:rsidRPr="00B85124">
        <w:rPr>
          <w:rFonts w:asciiTheme="majorHAnsi" w:hAnsiTheme="majorHAnsi" w:cstheme="majorHAnsi"/>
          <w:shd w:val="clear" w:color="auto" w:fill="FFFFFF"/>
        </w:rPr>
        <w:t xml:space="preserve"> datasets were processed </w:t>
      </w:r>
      <w:r w:rsidRPr="00B85124">
        <w:rPr>
          <w:rFonts w:asciiTheme="majorHAnsi" w:hAnsiTheme="majorHAnsi" w:cstheme="majorHAnsi"/>
        </w:rPr>
        <w:t>using the Cell Ranger Single-Cell Software and further analyzed by Seurat and Signac R packages</w:t>
      </w:r>
      <w:r w:rsidR="004607D0" w:rsidRPr="00E92199">
        <w:rPr>
          <w:rFonts w:asciiTheme="majorHAnsi" w:hAnsiTheme="majorHAnsi" w:cstheme="majorHAnsi"/>
        </w:rPr>
        <w:fldChar w:fldCharType="begin">
          <w:fldData xml:space="preserve">PEVuZE5vdGU+PENpdGU+PEF1dGhvcj5TdHVhcnQ8L0F1dGhvcj48WWVhcj4yMDIwPC9ZZWFyPjxS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</w:fldData>
        </w:fldChar>
      </w:r>
      <w:r w:rsidR="004607D0" w:rsidRPr="00B85124">
        <w:rPr>
          <w:rFonts w:asciiTheme="majorHAnsi" w:hAnsiTheme="majorHAnsi" w:cstheme="majorHAnsi"/>
        </w:rPr>
        <w:instrText xml:space="preserve"> ADDIN EN.CITE </w:instrText>
      </w:r>
      <w:r w:rsidR="004607D0" w:rsidRPr="00B85124">
        <w:rPr>
          <w:rFonts w:asciiTheme="majorHAnsi" w:hAnsiTheme="majorHAnsi" w:cstheme="majorHAnsi"/>
        </w:rPr>
        <w:fldChar w:fldCharType="begin">
          <w:fldData xml:space="preserve">PEVuZE5vdGU+PENpdGU+PEF1dGhvcj5TdHVhcnQ8L0F1dGhvcj48WWVhcj4yMDIwPC9ZZWFyPjxS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</w:fldData>
        </w:fldChar>
      </w:r>
      <w:r w:rsidR="004607D0" w:rsidRPr="00B85124">
        <w:rPr>
          <w:rFonts w:asciiTheme="majorHAnsi" w:hAnsiTheme="majorHAnsi" w:cstheme="majorHAnsi"/>
        </w:rPr>
        <w:instrText xml:space="preserve"> ADDIN EN.CITE.DATA </w:instrText>
      </w:r>
      <w:r w:rsidR="004607D0" w:rsidRPr="00B85124">
        <w:rPr>
          <w:rFonts w:asciiTheme="majorHAnsi" w:hAnsiTheme="majorHAnsi" w:cstheme="majorHAnsi"/>
        </w:rPr>
      </w:r>
      <w:r w:rsidR="004607D0" w:rsidRPr="00B85124">
        <w:rPr>
          <w:rFonts w:asciiTheme="majorHAnsi" w:hAnsiTheme="majorHAnsi" w:cstheme="majorHAnsi"/>
        </w:rPr>
        <w:fldChar w:fldCharType="end"/>
      </w:r>
      <w:r w:rsidR="004607D0" w:rsidRPr="00E92199">
        <w:rPr>
          <w:rFonts w:asciiTheme="majorHAnsi" w:hAnsiTheme="majorHAnsi" w:cstheme="majorHAnsi"/>
        </w:rPr>
      </w:r>
      <w:r w:rsidR="004607D0" w:rsidRPr="00E92199">
        <w:rPr>
          <w:rFonts w:asciiTheme="majorHAnsi" w:hAnsiTheme="majorHAnsi" w:cstheme="majorHAnsi"/>
        </w:rPr>
        <w:fldChar w:fldCharType="separate"/>
      </w:r>
      <w:r w:rsidR="004607D0" w:rsidRPr="00E92199">
        <w:rPr>
          <w:rFonts w:asciiTheme="majorHAnsi" w:hAnsiTheme="majorHAnsi" w:cstheme="majorHAnsi"/>
          <w:noProof/>
          <w:vertAlign w:val="superscript"/>
        </w:rPr>
        <w:t>9,10</w:t>
      </w:r>
      <w:r w:rsidR="004607D0" w:rsidRPr="00E92199">
        <w:rPr>
          <w:rFonts w:asciiTheme="majorHAnsi" w:hAnsiTheme="majorHAnsi" w:cstheme="majorHAnsi"/>
        </w:rPr>
        <w:fldChar w:fldCharType="end"/>
      </w:r>
      <w:r w:rsidR="00A87CAB" w:rsidRPr="00E92199">
        <w:rPr>
          <w:rFonts w:asciiTheme="majorHAnsi" w:hAnsiTheme="majorHAnsi" w:cstheme="majorHAnsi"/>
        </w:rPr>
        <w:t>.</w:t>
      </w:r>
      <w:r w:rsidRPr="00E92199">
        <w:rPr>
          <w:rFonts w:asciiTheme="majorHAnsi" w:hAnsiTheme="majorHAnsi" w:cstheme="majorHAnsi"/>
        </w:rPr>
        <w:t xml:space="preserve"> </w:t>
      </w:r>
      <w:r w:rsidR="00395A66" w:rsidRPr="00E92199">
        <w:rPr>
          <w:rFonts w:asciiTheme="majorHAnsi" w:hAnsiTheme="majorHAnsi" w:cstheme="majorHAnsi"/>
        </w:rPr>
        <w:t>Each cell and nucle</w:t>
      </w:r>
      <w:r w:rsidR="003A4488" w:rsidRPr="00E92199">
        <w:rPr>
          <w:rFonts w:asciiTheme="majorHAnsi" w:hAnsiTheme="majorHAnsi" w:cstheme="majorHAnsi"/>
        </w:rPr>
        <w:t>us</w:t>
      </w:r>
      <w:r w:rsidR="00395A66" w:rsidRPr="00E92199">
        <w:rPr>
          <w:rFonts w:asciiTheme="majorHAnsi" w:hAnsiTheme="majorHAnsi" w:cstheme="majorHAnsi"/>
        </w:rPr>
        <w:t xml:space="preserve"> w</w:t>
      </w:r>
      <w:r w:rsidR="002F3B4E">
        <w:rPr>
          <w:rFonts w:asciiTheme="majorHAnsi" w:hAnsiTheme="majorHAnsi" w:cstheme="majorHAnsi"/>
        </w:rPr>
        <w:t>as</w:t>
      </w:r>
      <w:r w:rsidR="00395A66" w:rsidRPr="00E92199">
        <w:rPr>
          <w:rFonts w:asciiTheme="majorHAnsi" w:hAnsiTheme="majorHAnsi" w:cstheme="majorHAnsi"/>
        </w:rPr>
        <w:t xml:space="preserve"> assigned a cell type from these analyses and</w:t>
      </w:r>
      <w:r w:rsidR="008404CE" w:rsidRPr="00E92199">
        <w:rPr>
          <w:rFonts w:asciiTheme="majorHAnsi" w:hAnsiTheme="majorHAnsi" w:cstheme="majorHAnsi"/>
        </w:rPr>
        <w:t xml:space="preserve"> </w:t>
      </w:r>
      <w:r w:rsidRPr="00E92199">
        <w:rPr>
          <w:rFonts w:asciiTheme="majorHAnsi" w:hAnsiTheme="majorHAnsi" w:cstheme="majorHAnsi"/>
        </w:rPr>
        <w:t xml:space="preserve">clustered into </w:t>
      </w:r>
      <w:r w:rsidR="003A4488" w:rsidRPr="00E92199">
        <w:rPr>
          <w:rFonts w:asciiTheme="majorHAnsi" w:hAnsiTheme="majorHAnsi" w:cstheme="majorHAnsi"/>
        </w:rPr>
        <w:t>the</w:t>
      </w:r>
      <w:r w:rsidRPr="00C77B5A">
        <w:rPr>
          <w:rFonts w:asciiTheme="majorHAnsi" w:hAnsiTheme="majorHAnsi" w:cstheme="majorHAnsi"/>
        </w:rPr>
        <w:t xml:space="preserve"> cell type based on the marker genes and unique gene expres</w:t>
      </w:r>
      <w:r w:rsidRPr="000D72AD">
        <w:rPr>
          <w:rFonts w:asciiTheme="majorHAnsi" w:hAnsiTheme="majorHAnsi" w:cstheme="majorHAnsi"/>
        </w:rPr>
        <w:t xml:space="preserve">sion patterns. The results of the </w:t>
      </w:r>
      <w:proofErr w:type="spellStart"/>
      <w:r w:rsidRPr="000D72AD">
        <w:rPr>
          <w:rFonts w:asciiTheme="majorHAnsi" w:hAnsiTheme="majorHAnsi" w:cstheme="majorHAnsi"/>
        </w:rPr>
        <w:t>scRNAseq</w:t>
      </w:r>
      <w:proofErr w:type="spellEnd"/>
      <w:r w:rsidRPr="000D72AD">
        <w:rPr>
          <w:rFonts w:asciiTheme="majorHAnsi" w:hAnsiTheme="majorHAnsi" w:cstheme="majorHAnsi"/>
        </w:rPr>
        <w:t xml:space="preserve"> and </w:t>
      </w:r>
      <w:proofErr w:type="spellStart"/>
      <w:r w:rsidRPr="000D72AD">
        <w:rPr>
          <w:rFonts w:asciiTheme="majorHAnsi" w:hAnsiTheme="majorHAnsi" w:cstheme="majorHAnsi"/>
        </w:rPr>
        <w:t>scATACseq</w:t>
      </w:r>
      <w:proofErr w:type="spellEnd"/>
      <w:r w:rsidRPr="000D72AD">
        <w:rPr>
          <w:rFonts w:asciiTheme="majorHAnsi" w:hAnsiTheme="majorHAnsi" w:cstheme="majorHAnsi"/>
        </w:rPr>
        <w:t xml:space="preserve"> demonstrated that t</w:t>
      </w:r>
      <w:r w:rsidR="00556FCB" w:rsidRPr="00B85124">
        <w:rPr>
          <w:rFonts w:asciiTheme="majorHAnsi" w:hAnsiTheme="majorHAnsi" w:cstheme="majorHAnsi"/>
        </w:rPr>
        <w:t>he</w:t>
      </w:r>
      <w:r w:rsidR="003A4488" w:rsidRPr="00B85124">
        <w:rPr>
          <w:rFonts w:asciiTheme="majorHAnsi" w:hAnsiTheme="majorHAnsi" w:cstheme="majorHAnsi"/>
        </w:rPr>
        <w:t>se</w:t>
      </w:r>
      <w:r w:rsidR="00556FCB" w:rsidRPr="00B85124">
        <w:rPr>
          <w:rFonts w:asciiTheme="majorHAnsi" w:hAnsiTheme="majorHAnsi" w:cstheme="majorHAnsi"/>
        </w:rPr>
        <w:t xml:space="preserve"> single-</w:t>
      </w:r>
      <w:r w:rsidRPr="00B85124">
        <w:rPr>
          <w:rFonts w:asciiTheme="majorHAnsi" w:hAnsiTheme="majorHAnsi" w:cstheme="majorHAnsi"/>
        </w:rPr>
        <w:t>cell preparations are enriched with E</w:t>
      </w:r>
      <w:r w:rsidR="00606582" w:rsidRPr="00B85124">
        <w:rPr>
          <w:rFonts w:asciiTheme="majorHAnsi" w:hAnsiTheme="majorHAnsi" w:cstheme="majorHAnsi"/>
        </w:rPr>
        <w:t>C</w:t>
      </w:r>
      <w:r w:rsidRPr="00B85124">
        <w:rPr>
          <w:rFonts w:asciiTheme="majorHAnsi" w:hAnsiTheme="majorHAnsi" w:cstheme="majorHAnsi"/>
        </w:rPr>
        <w:t xml:space="preserve">s </w:t>
      </w:r>
      <w:proofErr w:type="gramStart"/>
      <w:r w:rsidR="00CB533F">
        <w:rPr>
          <w:rFonts w:asciiTheme="majorHAnsi" w:hAnsiTheme="majorHAnsi" w:cstheme="majorHAnsi"/>
        </w:rPr>
        <w:t>and</w:t>
      </w:r>
      <w:r w:rsidRPr="00B85124">
        <w:rPr>
          <w:rFonts w:asciiTheme="majorHAnsi" w:hAnsiTheme="majorHAnsi" w:cstheme="majorHAnsi"/>
        </w:rPr>
        <w:t xml:space="preserve"> also</w:t>
      </w:r>
      <w:proofErr w:type="gramEnd"/>
      <w:r w:rsidRPr="00B85124">
        <w:rPr>
          <w:rFonts w:asciiTheme="majorHAnsi" w:hAnsiTheme="majorHAnsi" w:cstheme="majorHAnsi"/>
        </w:rPr>
        <w:t xml:space="preserve"> contain </w:t>
      </w:r>
      <w:r w:rsidR="0010645B" w:rsidRPr="00B85124">
        <w:rPr>
          <w:rFonts w:asciiTheme="majorHAnsi" w:hAnsiTheme="majorHAnsi" w:cstheme="majorHAnsi"/>
        </w:rPr>
        <w:t>smooth muscle cells (</w:t>
      </w:r>
      <w:r w:rsidRPr="00B85124">
        <w:rPr>
          <w:rFonts w:asciiTheme="majorHAnsi" w:hAnsiTheme="majorHAnsi" w:cstheme="majorHAnsi"/>
        </w:rPr>
        <w:t>SMCs</w:t>
      </w:r>
      <w:r w:rsidR="0010645B" w:rsidRPr="00B85124">
        <w:rPr>
          <w:rFonts w:asciiTheme="majorHAnsi" w:hAnsiTheme="majorHAnsi" w:cstheme="majorHAnsi"/>
        </w:rPr>
        <w:t>)</w:t>
      </w:r>
      <w:r w:rsidRPr="00B85124">
        <w:rPr>
          <w:rFonts w:asciiTheme="majorHAnsi" w:hAnsiTheme="majorHAnsi" w:cstheme="majorHAnsi"/>
        </w:rPr>
        <w:t>, fibroblasts, and immune cells</w:t>
      </w:r>
      <w:r w:rsidR="008404CE" w:rsidRPr="00B85124">
        <w:rPr>
          <w:rFonts w:asciiTheme="majorHAnsi" w:hAnsiTheme="majorHAnsi" w:cstheme="majorHAnsi"/>
        </w:rPr>
        <w:t>.</w:t>
      </w:r>
    </w:p>
    <w:p w14:paraId="2E823343" w14:textId="77777777" w:rsidR="0083594C" w:rsidRPr="00B85124" w:rsidRDefault="0083594C" w:rsidP="00B85124">
      <w:pPr>
        <w:pBdr>
          <w:top w:val="nil"/>
          <w:left w:val="nil"/>
          <w:bottom w:val="nil"/>
          <w:right w:val="nil"/>
          <w:between w:val="nil"/>
        </w:pBdr>
        <w:rPr>
          <w:rFonts w:asciiTheme="majorHAnsi" w:hAnsiTheme="majorHAnsi" w:cstheme="majorHAnsi"/>
        </w:rPr>
      </w:pPr>
    </w:p>
    <w:p w14:paraId="4B08D3BB" w14:textId="2C3AC613" w:rsidR="00C6066A" w:rsidRPr="00B85124" w:rsidRDefault="00C6066A" w:rsidP="00B85124">
      <w:pPr>
        <w:pBdr>
          <w:top w:val="nil"/>
          <w:left w:val="nil"/>
          <w:bottom w:val="nil"/>
          <w:right w:val="nil"/>
          <w:between w:val="nil"/>
        </w:pBdr>
        <w:rPr>
          <w:rFonts w:asciiTheme="majorHAnsi" w:hAnsiTheme="majorHAnsi" w:cstheme="majorHAnsi"/>
        </w:rPr>
      </w:pPr>
      <w:r w:rsidRPr="00B85124">
        <w:rPr>
          <w:rFonts w:asciiTheme="majorHAnsi" w:hAnsiTheme="majorHAnsi" w:cstheme="majorHAnsi"/>
        </w:rPr>
        <w:t xml:space="preserve">Further </w:t>
      </w:r>
      <w:r w:rsidR="0010645B" w:rsidRPr="00B85124">
        <w:rPr>
          <w:rFonts w:asciiTheme="majorHAnsi" w:hAnsiTheme="majorHAnsi" w:cstheme="majorHAnsi"/>
        </w:rPr>
        <w:t xml:space="preserve">analysis revealed that the </w:t>
      </w:r>
      <w:r w:rsidRPr="00B85124">
        <w:rPr>
          <w:rFonts w:asciiTheme="majorHAnsi" w:hAnsiTheme="majorHAnsi" w:cstheme="majorHAnsi"/>
        </w:rPr>
        <w:t>E</w:t>
      </w:r>
      <w:r w:rsidR="00606582" w:rsidRPr="00B85124">
        <w:rPr>
          <w:rFonts w:asciiTheme="majorHAnsi" w:hAnsiTheme="majorHAnsi" w:cstheme="majorHAnsi"/>
        </w:rPr>
        <w:t>C</w:t>
      </w:r>
      <w:r w:rsidRPr="00B85124">
        <w:rPr>
          <w:rFonts w:asciiTheme="majorHAnsi" w:hAnsiTheme="majorHAnsi" w:cstheme="majorHAnsi"/>
        </w:rPr>
        <w:t xml:space="preserve"> population in the </w:t>
      </w:r>
      <w:r w:rsidR="0010645B" w:rsidRPr="00B85124">
        <w:rPr>
          <w:rFonts w:asciiTheme="majorHAnsi" w:hAnsiTheme="majorHAnsi" w:cstheme="majorHAnsi"/>
        </w:rPr>
        <w:t xml:space="preserve">luminal digestion </w:t>
      </w:r>
      <w:r w:rsidRPr="00B85124">
        <w:rPr>
          <w:rFonts w:asciiTheme="majorHAnsi" w:hAnsiTheme="majorHAnsi" w:cstheme="majorHAnsi"/>
        </w:rPr>
        <w:t xml:space="preserve">is highly divergent and </w:t>
      </w:r>
      <w:r w:rsidRPr="00B85124">
        <w:rPr>
          <w:rFonts w:asciiTheme="majorHAnsi" w:hAnsiTheme="majorHAnsi" w:cstheme="majorHAnsi"/>
        </w:rPr>
        <w:lastRenderedPageBreak/>
        <w:t>plastic (8 different E</w:t>
      </w:r>
      <w:r w:rsidR="00606582" w:rsidRPr="00B85124">
        <w:rPr>
          <w:rFonts w:asciiTheme="majorHAnsi" w:hAnsiTheme="majorHAnsi" w:cstheme="majorHAnsi"/>
        </w:rPr>
        <w:t>C</w:t>
      </w:r>
      <w:r w:rsidRPr="00B85124">
        <w:rPr>
          <w:rFonts w:asciiTheme="majorHAnsi" w:hAnsiTheme="majorHAnsi" w:cstheme="majorHAnsi"/>
        </w:rPr>
        <w:t xml:space="preserve"> clusters</w:t>
      </w:r>
      <w:r w:rsidR="0010645B" w:rsidRPr="00B85124">
        <w:rPr>
          <w:rFonts w:asciiTheme="majorHAnsi" w:hAnsiTheme="majorHAnsi" w:cstheme="majorHAnsi"/>
        </w:rPr>
        <w:t>)</w:t>
      </w:r>
      <w:r w:rsidR="008404CE" w:rsidRPr="00B85124">
        <w:rPr>
          <w:rFonts w:asciiTheme="majorHAnsi" w:hAnsiTheme="majorHAnsi" w:cstheme="majorHAnsi"/>
        </w:rPr>
        <w:t xml:space="preserve"> and responsive to </w:t>
      </w:r>
      <w:r w:rsidR="0010645B" w:rsidRPr="00B85124">
        <w:rPr>
          <w:rFonts w:asciiTheme="majorHAnsi" w:hAnsiTheme="majorHAnsi" w:cstheme="majorHAnsi"/>
        </w:rPr>
        <w:t xml:space="preserve">blood </w:t>
      </w:r>
      <w:r w:rsidR="008404CE" w:rsidRPr="00B85124">
        <w:rPr>
          <w:rFonts w:asciiTheme="majorHAnsi" w:hAnsiTheme="majorHAnsi" w:cstheme="majorHAnsi"/>
        </w:rPr>
        <w:t>flow</w:t>
      </w:r>
      <w:r w:rsidRPr="00B85124">
        <w:rPr>
          <w:rFonts w:asciiTheme="majorHAnsi" w:hAnsiTheme="majorHAnsi" w:cstheme="majorHAnsi"/>
        </w:rPr>
        <w:t xml:space="preserve">. Most importantly, these results demonstrated that </w:t>
      </w:r>
      <w:r w:rsidR="00556FCB" w:rsidRPr="00B85124">
        <w:rPr>
          <w:rFonts w:asciiTheme="majorHAnsi" w:hAnsiTheme="majorHAnsi" w:cstheme="majorHAnsi"/>
          <w:i/>
        </w:rPr>
        <w:t>d</w:t>
      </w:r>
      <w:r w:rsidRPr="00B85124">
        <w:rPr>
          <w:rFonts w:asciiTheme="majorHAnsi" w:hAnsiTheme="majorHAnsi" w:cstheme="majorHAnsi"/>
          <w:i/>
        </w:rPr>
        <w:t>-flow</w:t>
      </w:r>
      <w:r w:rsidRPr="00B85124">
        <w:rPr>
          <w:rFonts w:asciiTheme="majorHAnsi" w:hAnsiTheme="majorHAnsi" w:cstheme="majorHAnsi"/>
        </w:rPr>
        <w:t xml:space="preserve"> reprograms E</w:t>
      </w:r>
      <w:r w:rsidR="00606582" w:rsidRPr="00B85124">
        <w:rPr>
          <w:rFonts w:asciiTheme="majorHAnsi" w:hAnsiTheme="majorHAnsi" w:cstheme="majorHAnsi"/>
        </w:rPr>
        <w:t>C</w:t>
      </w:r>
      <w:r w:rsidRPr="00B85124">
        <w:rPr>
          <w:rFonts w:asciiTheme="majorHAnsi" w:hAnsiTheme="majorHAnsi" w:cstheme="majorHAnsi"/>
        </w:rPr>
        <w:t xml:space="preserve">s from </w:t>
      </w:r>
      <w:r w:rsidR="009A2E93" w:rsidRPr="00B85124">
        <w:rPr>
          <w:rFonts w:asciiTheme="majorHAnsi" w:hAnsiTheme="majorHAnsi" w:cstheme="majorHAnsi"/>
        </w:rPr>
        <w:t xml:space="preserve">an </w:t>
      </w:r>
      <w:proofErr w:type="spellStart"/>
      <w:r w:rsidRPr="00B85124">
        <w:rPr>
          <w:rFonts w:asciiTheme="majorHAnsi" w:hAnsiTheme="majorHAnsi" w:cstheme="majorHAnsi"/>
        </w:rPr>
        <w:t>athero</w:t>
      </w:r>
      <w:proofErr w:type="spellEnd"/>
      <w:r w:rsidRPr="00B85124">
        <w:rPr>
          <w:rFonts w:asciiTheme="majorHAnsi" w:hAnsiTheme="majorHAnsi" w:cstheme="majorHAnsi"/>
        </w:rPr>
        <w:t>-protected anti-inflammatory phenotype to pro-atherogenic phenotype</w:t>
      </w:r>
      <w:r w:rsidR="0010645B" w:rsidRPr="00B85124">
        <w:rPr>
          <w:rFonts w:asciiTheme="majorHAnsi" w:hAnsiTheme="majorHAnsi" w:cstheme="majorHAnsi"/>
        </w:rPr>
        <w:t>s</w:t>
      </w:r>
      <w:r w:rsidRPr="00B85124">
        <w:rPr>
          <w:rFonts w:asciiTheme="majorHAnsi" w:hAnsiTheme="majorHAnsi" w:cstheme="majorHAnsi"/>
        </w:rPr>
        <w:t>, including pro-inflammatory, endothelial-to-mesenchymal transition, endothelial stem/progenitor cell transition, and most surprisingly</w:t>
      </w:r>
      <w:r w:rsidR="009A2E93" w:rsidRPr="00B85124">
        <w:rPr>
          <w:rFonts w:asciiTheme="majorHAnsi" w:hAnsiTheme="majorHAnsi" w:cstheme="majorHAnsi"/>
        </w:rPr>
        <w:t>,</w:t>
      </w:r>
      <w:r w:rsidRPr="00B85124">
        <w:rPr>
          <w:rFonts w:asciiTheme="majorHAnsi" w:hAnsiTheme="majorHAnsi" w:cstheme="majorHAnsi"/>
        </w:rPr>
        <w:t xml:space="preserve"> endothelial-to-immune cell-like transition. In addition, </w:t>
      </w:r>
      <w:proofErr w:type="spellStart"/>
      <w:r w:rsidRPr="00B85124">
        <w:rPr>
          <w:rFonts w:asciiTheme="majorHAnsi" w:hAnsiTheme="majorHAnsi" w:cstheme="majorHAnsi"/>
        </w:rPr>
        <w:t>scATACseq</w:t>
      </w:r>
      <w:proofErr w:type="spellEnd"/>
      <w:r w:rsidRPr="00B85124">
        <w:rPr>
          <w:rFonts w:asciiTheme="majorHAnsi" w:hAnsiTheme="majorHAnsi" w:cstheme="majorHAnsi"/>
        </w:rPr>
        <w:t xml:space="preserve"> data reveal novel flow-dependent chromati</w:t>
      </w:r>
      <w:r w:rsidR="00395A66" w:rsidRPr="00B85124">
        <w:rPr>
          <w:rFonts w:asciiTheme="majorHAnsi" w:hAnsiTheme="majorHAnsi" w:cstheme="majorHAnsi"/>
        </w:rPr>
        <w:t>n</w:t>
      </w:r>
      <w:r w:rsidRPr="00B85124">
        <w:rPr>
          <w:rFonts w:asciiTheme="majorHAnsi" w:hAnsiTheme="majorHAnsi" w:cstheme="majorHAnsi"/>
        </w:rPr>
        <w:t xml:space="preserve"> accessibility changes and transcription factor binding sites in a genome-wide manner, which form the basis of </w:t>
      </w:r>
      <w:r w:rsidR="008404CE" w:rsidRPr="00B85124">
        <w:rPr>
          <w:rFonts w:asciiTheme="majorHAnsi" w:hAnsiTheme="majorHAnsi" w:cstheme="majorHAnsi"/>
        </w:rPr>
        <w:t xml:space="preserve">several </w:t>
      </w:r>
      <w:r w:rsidRPr="00B85124">
        <w:rPr>
          <w:rFonts w:asciiTheme="majorHAnsi" w:hAnsiTheme="majorHAnsi" w:cstheme="majorHAnsi"/>
        </w:rPr>
        <w:t>new hypotheses.</w:t>
      </w:r>
      <w:r w:rsidR="008404CE" w:rsidRPr="00B85124">
        <w:rPr>
          <w:rFonts w:asciiTheme="majorHAnsi" w:hAnsiTheme="majorHAnsi" w:cstheme="majorHAnsi"/>
        </w:rPr>
        <w:t xml:space="preserve"> The methodology and protocol </w:t>
      </w:r>
      <w:r w:rsidR="00395A66" w:rsidRPr="00B85124">
        <w:rPr>
          <w:rFonts w:asciiTheme="majorHAnsi" w:hAnsiTheme="majorHAnsi" w:cstheme="majorHAnsi"/>
        </w:rPr>
        <w:t xml:space="preserve">for </w:t>
      </w:r>
      <w:r w:rsidR="006032E9" w:rsidRPr="00B85124">
        <w:rPr>
          <w:rFonts w:asciiTheme="majorHAnsi" w:hAnsiTheme="majorHAnsi" w:cstheme="majorHAnsi"/>
        </w:rPr>
        <w:t xml:space="preserve">preparing single endothelial cells for </w:t>
      </w:r>
      <w:r w:rsidR="00395A66" w:rsidRPr="00B85124">
        <w:rPr>
          <w:rFonts w:asciiTheme="majorHAnsi" w:hAnsiTheme="majorHAnsi" w:cstheme="majorHAnsi"/>
        </w:rPr>
        <w:t>single-cell multi-omics studies from the mouse carotid arter</w:t>
      </w:r>
      <w:r w:rsidR="008404CE" w:rsidRPr="00B85124">
        <w:rPr>
          <w:rFonts w:asciiTheme="majorHAnsi" w:eastAsia="Times New Roman" w:hAnsiTheme="majorHAnsi" w:cstheme="majorHAnsi"/>
        </w:rPr>
        <w:t xml:space="preserve">ies </w:t>
      </w:r>
      <w:r w:rsidR="00395A66" w:rsidRPr="00B85124">
        <w:rPr>
          <w:rFonts w:asciiTheme="majorHAnsi" w:eastAsia="Times New Roman" w:hAnsiTheme="majorHAnsi" w:cstheme="majorHAnsi"/>
        </w:rPr>
        <w:t>are</w:t>
      </w:r>
      <w:r w:rsidR="008404CE" w:rsidRPr="00B85124">
        <w:rPr>
          <w:rFonts w:asciiTheme="majorHAnsi" w:eastAsia="Times New Roman" w:hAnsiTheme="majorHAnsi" w:cstheme="majorHAnsi"/>
        </w:rPr>
        <w:t xml:space="preserve"> detail</w:t>
      </w:r>
      <w:r w:rsidR="0010645B" w:rsidRPr="00B85124">
        <w:rPr>
          <w:rFonts w:asciiTheme="majorHAnsi" w:eastAsia="Times New Roman" w:hAnsiTheme="majorHAnsi" w:cstheme="majorHAnsi"/>
        </w:rPr>
        <w:t>ed</w:t>
      </w:r>
      <w:r w:rsidR="008404CE" w:rsidRPr="00B85124">
        <w:rPr>
          <w:rFonts w:asciiTheme="majorHAnsi" w:eastAsia="Times New Roman" w:hAnsiTheme="majorHAnsi" w:cstheme="majorHAnsi"/>
        </w:rPr>
        <w:t xml:space="preserve"> below.</w:t>
      </w:r>
    </w:p>
    <w:p w14:paraId="4E7B3C2C" w14:textId="77777777" w:rsidR="00395A66" w:rsidRPr="00B85124" w:rsidRDefault="00395A66" w:rsidP="00B85124">
      <w:pPr>
        <w:rPr>
          <w:rFonts w:asciiTheme="majorHAnsi" w:hAnsiTheme="majorHAnsi" w:cstheme="majorHAnsi"/>
          <w:b/>
        </w:rPr>
      </w:pPr>
    </w:p>
    <w:p w14:paraId="5C79820F" w14:textId="0B8D0318" w:rsidR="006E4797" w:rsidRPr="00E92199" w:rsidRDefault="00551D82" w:rsidP="00B85124">
      <w:pPr>
        <w:rPr>
          <w:rFonts w:asciiTheme="majorHAnsi" w:hAnsiTheme="majorHAnsi" w:cstheme="majorHAnsi"/>
        </w:rPr>
      </w:pPr>
      <w:r w:rsidRPr="00B85124">
        <w:rPr>
          <w:rFonts w:asciiTheme="majorHAnsi" w:hAnsiTheme="majorHAnsi" w:cstheme="majorHAnsi"/>
          <w:b/>
        </w:rPr>
        <w:t>PROTOCOL</w:t>
      </w:r>
      <w:r w:rsidRPr="00E92199">
        <w:rPr>
          <w:rFonts w:asciiTheme="majorHAnsi" w:hAnsiTheme="majorHAnsi" w:cstheme="majorHAnsi"/>
          <w:b/>
        </w:rPr>
        <w:t>:</w:t>
      </w:r>
      <w:r w:rsidRPr="00E92199">
        <w:rPr>
          <w:rFonts w:asciiTheme="majorHAnsi" w:hAnsiTheme="majorHAnsi" w:cstheme="majorHAnsi"/>
        </w:rPr>
        <w:t xml:space="preserve"> </w:t>
      </w:r>
    </w:p>
    <w:p w14:paraId="3BBC5928" w14:textId="77777777" w:rsidR="0083594C" w:rsidRPr="00E92199" w:rsidRDefault="0083594C" w:rsidP="00B85124">
      <w:pPr>
        <w:rPr>
          <w:rFonts w:asciiTheme="majorHAnsi" w:hAnsiTheme="majorHAnsi" w:cstheme="majorHAnsi"/>
        </w:rPr>
      </w:pPr>
    </w:p>
    <w:p w14:paraId="7CB94365" w14:textId="7D702B11" w:rsidR="00922D10" w:rsidRPr="00B85124" w:rsidRDefault="00922D10" w:rsidP="00B85124">
      <w:pPr>
        <w:rPr>
          <w:rFonts w:asciiTheme="majorHAnsi" w:hAnsiTheme="majorHAnsi" w:cstheme="majorHAnsi"/>
          <w:bCs/>
          <w:i/>
          <w:iCs/>
        </w:rPr>
      </w:pPr>
      <w:r w:rsidRPr="00E92199">
        <w:rPr>
          <w:rFonts w:asciiTheme="majorHAnsi" w:hAnsiTheme="majorHAnsi" w:cstheme="majorHAnsi"/>
          <w:bCs/>
          <w:iCs/>
        </w:rPr>
        <w:t xml:space="preserve">All animal procedures </w:t>
      </w:r>
      <w:r w:rsidR="008741F8" w:rsidRPr="00B85124">
        <w:rPr>
          <w:rFonts w:asciiTheme="majorHAnsi" w:hAnsiTheme="majorHAnsi" w:cstheme="majorHAnsi"/>
          <w:bCs/>
          <w:iCs/>
        </w:rPr>
        <w:t>described below</w:t>
      </w:r>
      <w:r w:rsidRPr="00B85124">
        <w:rPr>
          <w:rFonts w:asciiTheme="majorHAnsi" w:hAnsiTheme="majorHAnsi" w:cstheme="majorHAnsi"/>
          <w:bCs/>
          <w:iCs/>
        </w:rPr>
        <w:t xml:space="preserve"> were approved by the Institutional Animal Care and Use Committee at Emory University.</w:t>
      </w:r>
      <w:r w:rsidR="0083594C" w:rsidRPr="00B85124">
        <w:rPr>
          <w:rFonts w:asciiTheme="majorHAnsi" w:hAnsiTheme="majorHAnsi" w:cstheme="majorHAnsi"/>
          <w:bCs/>
          <w:iCs/>
        </w:rPr>
        <w:t xml:space="preserve"> N</w:t>
      </w:r>
      <w:r w:rsidR="0010645B" w:rsidRPr="00B85124">
        <w:rPr>
          <w:rFonts w:asciiTheme="majorHAnsi" w:hAnsiTheme="majorHAnsi" w:cstheme="majorHAnsi"/>
          <w:bCs/>
          <w:iCs/>
        </w:rPr>
        <w:t xml:space="preserve">on-hypercholesterolemic, </w:t>
      </w:r>
      <w:r w:rsidRPr="00B85124">
        <w:rPr>
          <w:rFonts w:asciiTheme="majorHAnsi" w:hAnsiTheme="majorHAnsi" w:cstheme="majorHAnsi"/>
          <w:bCs/>
          <w:iCs/>
        </w:rPr>
        <w:t>age- and sex-matched C57BL/6 mice</w:t>
      </w:r>
      <w:r w:rsidR="0083594C" w:rsidRPr="00B85124">
        <w:rPr>
          <w:rFonts w:asciiTheme="majorHAnsi" w:hAnsiTheme="majorHAnsi" w:cstheme="majorHAnsi"/>
          <w:bCs/>
          <w:iCs/>
        </w:rPr>
        <w:t xml:space="preserve"> were used to </w:t>
      </w:r>
      <w:r w:rsidR="008741F8" w:rsidRPr="00B85124">
        <w:rPr>
          <w:rFonts w:asciiTheme="majorHAnsi" w:hAnsiTheme="majorHAnsi" w:cstheme="majorHAnsi"/>
          <w:bCs/>
          <w:iCs/>
        </w:rPr>
        <w:t xml:space="preserve">mitigate </w:t>
      </w:r>
      <w:r w:rsidR="0083594C" w:rsidRPr="00B85124">
        <w:rPr>
          <w:rFonts w:asciiTheme="majorHAnsi" w:hAnsiTheme="majorHAnsi" w:cstheme="majorHAnsi"/>
          <w:bCs/>
          <w:iCs/>
        </w:rPr>
        <w:t xml:space="preserve">sex-dependent variation and </w:t>
      </w:r>
      <w:r w:rsidR="008741F8" w:rsidRPr="00B85124">
        <w:rPr>
          <w:rFonts w:asciiTheme="majorHAnsi" w:hAnsiTheme="majorHAnsi" w:cstheme="majorHAnsi"/>
          <w:bCs/>
          <w:iCs/>
        </w:rPr>
        <w:t xml:space="preserve">offset any </w:t>
      </w:r>
      <w:r w:rsidR="0083594C" w:rsidRPr="00B85124">
        <w:rPr>
          <w:rFonts w:asciiTheme="majorHAnsi" w:hAnsiTheme="majorHAnsi" w:cstheme="majorHAnsi"/>
          <w:bCs/>
          <w:iCs/>
        </w:rPr>
        <w:t>complication of hypercholesterolemic conditions</w:t>
      </w:r>
      <w:r w:rsidRPr="00B85124">
        <w:rPr>
          <w:rFonts w:asciiTheme="majorHAnsi" w:hAnsiTheme="majorHAnsi" w:cstheme="majorHAnsi"/>
          <w:bCs/>
          <w:i/>
          <w:iCs/>
        </w:rPr>
        <w:t>.</w:t>
      </w:r>
    </w:p>
    <w:p w14:paraId="6A5B75B2" w14:textId="77777777" w:rsidR="00922D10" w:rsidRPr="00B85124" w:rsidRDefault="00922D10" w:rsidP="00B85124">
      <w:pPr>
        <w:rPr>
          <w:rFonts w:asciiTheme="majorHAnsi" w:hAnsiTheme="majorHAnsi" w:cstheme="majorHAnsi"/>
          <w:b/>
          <w:bCs/>
          <w:i/>
          <w:iCs/>
        </w:rPr>
      </w:pPr>
    </w:p>
    <w:p w14:paraId="51BF1F2E" w14:textId="7E98A068" w:rsidR="00BA4657" w:rsidRPr="00B85124" w:rsidRDefault="00BA4657" w:rsidP="00B85124">
      <w:pPr>
        <w:pStyle w:val="ListParagraph"/>
        <w:numPr>
          <w:ilvl w:val="0"/>
          <w:numId w:val="31"/>
        </w:numPr>
        <w:spacing w:after="0" w:line="240" w:lineRule="auto"/>
        <w:ind w:left="0" w:firstLine="0"/>
        <w:jc w:val="both"/>
        <w:rPr>
          <w:rFonts w:asciiTheme="majorHAnsi" w:hAnsiTheme="majorHAnsi" w:cstheme="majorHAnsi"/>
          <w:b/>
          <w:bCs/>
          <w:sz w:val="24"/>
          <w:szCs w:val="24"/>
          <w:highlight w:val="yellow"/>
        </w:rPr>
      </w:pPr>
      <w:r w:rsidRPr="00B85124">
        <w:rPr>
          <w:rFonts w:asciiTheme="majorHAnsi" w:hAnsiTheme="majorHAnsi" w:cstheme="majorHAnsi"/>
          <w:b/>
          <w:bCs/>
          <w:sz w:val="24"/>
          <w:szCs w:val="24"/>
          <w:highlight w:val="yellow"/>
        </w:rPr>
        <w:t xml:space="preserve">Partial </w:t>
      </w:r>
      <w:r w:rsidR="00DC0F59" w:rsidRPr="00B85124">
        <w:rPr>
          <w:rFonts w:asciiTheme="majorHAnsi" w:hAnsiTheme="majorHAnsi" w:cstheme="majorHAnsi"/>
          <w:b/>
          <w:bCs/>
          <w:sz w:val="24"/>
          <w:szCs w:val="24"/>
          <w:highlight w:val="yellow"/>
        </w:rPr>
        <w:t>c</w:t>
      </w:r>
      <w:r w:rsidRPr="00B85124">
        <w:rPr>
          <w:rFonts w:asciiTheme="majorHAnsi" w:hAnsiTheme="majorHAnsi" w:cstheme="majorHAnsi"/>
          <w:b/>
          <w:bCs/>
          <w:sz w:val="24"/>
          <w:szCs w:val="24"/>
          <w:highlight w:val="yellow"/>
        </w:rPr>
        <w:t xml:space="preserve">arotid </w:t>
      </w:r>
      <w:r w:rsidR="00DC0F59" w:rsidRPr="00B85124">
        <w:rPr>
          <w:rFonts w:asciiTheme="majorHAnsi" w:hAnsiTheme="majorHAnsi" w:cstheme="majorHAnsi"/>
          <w:b/>
          <w:bCs/>
          <w:sz w:val="24"/>
          <w:szCs w:val="24"/>
          <w:highlight w:val="yellow"/>
        </w:rPr>
        <w:t>l</w:t>
      </w:r>
      <w:r w:rsidRPr="00B85124">
        <w:rPr>
          <w:rFonts w:asciiTheme="majorHAnsi" w:hAnsiTheme="majorHAnsi" w:cstheme="majorHAnsi"/>
          <w:b/>
          <w:bCs/>
          <w:sz w:val="24"/>
          <w:szCs w:val="24"/>
          <w:highlight w:val="yellow"/>
        </w:rPr>
        <w:t xml:space="preserve">igation </w:t>
      </w:r>
      <w:r w:rsidR="00556FCB" w:rsidRPr="00B85124">
        <w:rPr>
          <w:rFonts w:asciiTheme="majorHAnsi" w:hAnsiTheme="majorHAnsi" w:cstheme="majorHAnsi"/>
          <w:b/>
          <w:bCs/>
          <w:sz w:val="24"/>
          <w:szCs w:val="24"/>
          <w:highlight w:val="yellow"/>
        </w:rPr>
        <w:t xml:space="preserve">(PCL) </w:t>
      </w:r>
      <w:r w:rsidR="00DC0F59" w:rsidRPr="00B85124">
        <w:rPr>
          <w:rFonts w:asciiTheme="majorHAnsi" w:hAnsiTheme="majorHAnsi" w:cstheme="majorHAnsi"/>
          <w:b/>
          <w:bCs/>
          <w:sz w:val="24"/>
          <w:szCs w:val="24"/>
          <w:highlight w:val="yellow"/>
        </w:rPr>
        <w:t>s</w:t>
      </w:r>
      <w:r w:rsidRPr="00B85124">
        <w:rPr>
          <w:rFonts w:asciiTheme="majorHAnsi" w:hAnsiTheme="majorHAnsi" w:cstheme="majorHAnsi"/>
          <w:b/>
          <w:bCs/>
          <w:sz w:val="24"/>
          <w:szCs w:val="24"/>
          <w:highlight w:val="yellow"/>
        </w:rPr>
        <w:t xml:space="preserve">urgery </w:t>
      </w:r>
    </w:p>
    <w:p w14:paraId="3BED7C66" w14:textId="77777777" w:rsidR="0025370F" w:rsidRPr="00B85124" w:rsidRDefault="0025370F" w:rsidP="00B85124">
      <w:pPr>
        <w:rPr>
          <w:rFonts w:asciiTheme="majorHAnsi" w:hAnsiTheme="majorHAnsi" w:cstheme="majorHAnsi"/>
          <w:b/>
          <w:bCs/>
          <w:highlight w:val="yellow"/>
        </w:rPr>
      </w:pPr>
    </w:p>
    <w:p w14:paraId="21889E96" w14:textId="404EAC9E" w:rsidR="0010645B" w:rsidRPr="00E92199" w:rsidRDefault="0025370F" w:rsidP="00B85124">
      <w:pPr>
        <w:pStyle w:val="ListParagraph"/>
        <w:spacing w:after="0" w:line="240" w:lineRule="auto"/>
        <w:ind w:left="0"/>
        <w:jc w:val="both"/>
        <w:rPr>
          <w:rFonts w:asciiTheme="majorHAnsi" w:hAnsiTheme="majorHAnsi" w:cstheme="majorHAnsi"/>
          <w:bCs/>
          <w:iCs/>
          <w:sz w:val="24"/>
          <w:szCs w:val="24"/>
        </w:rPr>
      </w:pPr>
      <w:r w:rsidRPr="00E92199">
        <w:rPr>
          <w:rFonts w:asciiTheme="majorHAnsi" w:hAnsiTheme="majorHAnsi" w:cstheme="majorHAnsi"/>
          <w:bCs/>
          <w:iCs/>
          <w:sz w:val="24"/>
          <w:szCs w:val="24"/>
        </w:rPr>
        <w:t xml:space="preserve">NOTE: </w:t>
      </w:r>
      <w:r w:rsidR="0010645B" w:rsidRPr="00E92199">
        <w:rPr>
          <w:rFonts w:asciiTheme="majorHAnsi" w:hAnsiTheme="majorHAnsi" w:cstheme="majorHAnsi"/>
          <w:bCs/>
          <w:iCs/>
          <w:sz w:val="24"/>
          <w:szCs w:val="24"/>
        </w:rPr>
        <w:t xml:space="preserve">Partial carotid artery ligation of LCA was carried out as previously described </w:t>
      </w:r>
      <w:r w:rsidR="00E55CA8" w:rsidRPr="00E92199">
        <w:rPr>
          <w:rFonts w:asciiTheme="majorHAnsi" w:hAnsiTheme="majorHAnsi" w:cstheme="majorHAnsi"/>
          <w:bCs/>
          <w:iCs/>
          <w:sz w:val="24"/>
          <w:szCs w:val="24"/>
        </w:rPr>
        <w:t>and demonstrated</w:t>
      </w:r>
      <w:r w:rsidR="004607D0" w:rsidRPr="00E92199">
        <w:rPr>
          <w:rFonts w:asciiTheme="majorHAnsi" w:hAnsiTheme="majorHAnsi" w:cstheme="majorHAnsi"/>
          <w:bCs/>
          <w:iCs/>
          <w:sz w:val="24"/>
          <w:szCs w:val="24"/>
        </w:rPr>
        <w:fldChar w:fldCharType="begin"/>
      </w:r>
      <w:r w:rsidR="004607D0" w:rsidRPr="00B85124">
        <w:rPr>
          <w:rFonts w:asciiTheme="majorHAnsi" w:hAnsiTheme="majorHAnsi" w:cstheme="majorHAnsi"/>
          <w:bCs/>
          <w:iCs/>
          <w:sz w:val="24"/>
          <w:szCs w:val="24"/>
        </w:rPr>
        <w:instrText xml:space="preserve"> ADDIN EN.CITE &lt;EndNote&gt;&lt;Cite&gt;&lt;Author&gt;Nam&lt;/Author&gt;&lt;Year&gt;2010&lt;/Year&gt;&lt;RecNum&gt;7&lt;/RecNum&gt;&lt;DisplayText&gt;&lt;style face="superscript"&gt;3&lt;/style&gt;&lt;/DisplayText&gt;&lt;record&gt;&lt;rec-number&gt;7&lt;/rec-number&gt;&lt;foreign-keys&gt;&lt;key app="EN" db-id="e2aftsrv0vte9jewe0bx5s9uswfv0wzvptpv" timestamp="1626734400"&gt;7&lt;/key&gt;&lt;/foreign-keys&gt;&lt;ref-type name="Journal Article"&gt;17&lt;/ref-type&gt;&lt;contributors&gt;&lt;authors&gt;&lt;author&gt;Nam, D.&lt;/author&gt;&lt;author&gt;Ni, C. W.&lt;/author&gt;&lt;author&gt;Rezvan, A.&lt;/author&gt;&lt;author&gt;Suo, J.&lt;/author&gt;&lt;author&gt;Budzyn, K.&lt;/author&gt;&lt;author&gt;Llanos, A.&lt;/author&gt;&lt;author&gt;Harrison, D. G.&lt;/author&gt;&lt;author&gt;Giddens, D. P.&lt;/author&gt;&lt;author&gt;Jo, H.&lt;/author&gt;&lt;/authors&gt;&lt;/contributors&gt;&lt;auth-address&gt;Department of Medicine, Division of Cardiology, Emory University, USA.&lt;/auth-address&gt;&lt;titles&gt;&lt;title&gt;A model of disturbed flow-induced atherosclerosis in mouse carotid artery by partial ligation and a simple method of RNA isolation from carotid endothelium&lt;/title&gt;&lt;secondary-title&gt;J Vis Exp&lt;/secondary-title&gt;&lt;/titles&gt;&lt;periodical&gt;&lt;full-title&gt;J Vis Exp&lt;/full-title&gt;&lt;/periodical&gt;&lt;number&gt;40&lt;/number&gt;&lt;edition&gt;2010/07/09&lt;/edition&gt;&lt;keywords&gt;&lt;keyword&gt;Animals&lt;/keyword&gt;&lt;keyword&gt;Atherosclerosis/genetics/*physiopathology&lt;/keyword&gt;&lt;keyword&gt;Carotid Arteries/chemistry/physiopathology/surgery&lt;/keyword&gt;&lt;keyword&gt;Carotid Artery Diseases/genetics/*physiopathology&lt;/keyword&gt;&lt;keyword&gt;*Disease Models, Animal&lt;/keyword&gt;&lt;keyword&gt;Endothelium, Vascular/*chemistry&lt;/keyword&gt;&lt;keyword&gt;Ligation&lt;/keyword&gt;&lt;keyword&gt;Mice&lt;/keyword&gt;&lt;keyword&gt;RNA/*isolation &amp;amp; purification&lt;/keyword&gt;&lt;keyword&gt;Tunica Intima/chemistry&lt;/keyword&gt;&lt;/keywords&gt;&lt;dates&gt;&lt;year&gt;2010&lt;/year&gt;&lt;pub-dates&gt;&lt;date&gt;Jun 22&lt;/date&gt;&lt;/pub-dates&gt;&lt;/dates&gt;&lt;isbn&gt;1940-087X (Electronic)&amp;#xD;1940-087X (Linking)&lt;/isbn&gt;&lt;accession-num&gt;20613706&lt;/accession-num&gt;&lt;urls&gt;&lt;related-urls&gt;&lt;url&gt;https://www.ncbi.nlm.nih.gov/pubmed/20613706&lt;/url&gt;&lt;/related-urls&gt;&lt;/urls&gt;&lt;custom2&gt;PMC3153900&lt;/custom2&gt;&lt;electronic-resource-num&gt;10.3791/1861&lt;/electronic-resource-num&gt;&lt;/record&gt;&lt;/Cite&gt;&lt;/EndNote&gt;</w:instrText>
      </w:r>
      <w:r w:rsidR="004607D0" w:rsidRPr="00E92199">
        <w:rPr>
          <w:rFonts w:asciiTheme="majorHAnsi" w:hAnsiTheme="majorHAnsi" w:cstheme="majorHAnsi"/>
          <w:bCs/>
          <w:iCs/>
          <w:sz w:val="24"/>
          <w:szCs w:val="24"/>
        </w:rPr>
        <w:fldChar w:fldCharType="separate"/>
      </w:r>
      <w:r w:rsidR="004607D0" w:rsidRPr="00E92199">
        <w:rPr>
          <w:rFonts w:asciiTheme="majorHAnsi" w:hAnsiTheme="majorHAnsi" w:cstheme="majorHAnsi"/>
          <w:bCs/>
          <w:iCs/>
          <w:noProof/>
          <w:sz w:val="24"/>
          <w:szCs w:val="24"/>
          <w:vertAlign w:val="superscript"/>
        </w:rPr>
        <w:t>3</w:t>
      </w:r>
      <w:r w:rsidR="004607D0" w:rsidRPr="00E92199">
        <w:rPr>
          <w:rFonts w:asciiTheme="majorHAnsi" w:hAnsiTheme="majorHAnsi" w:cstheme="majorHAnsi"/>
          <w:bCs/>
          <w:iCs/>
          <w:sz w:val="24"/>
          <w:szCs w:val="24"/>
        </w:rPr>
        <w:fldChar w:fldCharType="end"/>
      </w:r>
      <w:r w:rsidR="0010645B" w:rsidRPr="00E92199">
        <w:rPr>
          <w:rFonts w:asciiTheme="majorHAnsi" w:hAnsiTheme="majorHAnsi" w:cstheme="majorHAnsi"/>
          <w:bCs/>
          <w:iCs/>
          <w:sz w:val="24"/>
          <w:szCs w:val="24"/>
        </w:rPr>
        <w:t xml:space="preserve">. </w:t>
      </w:r>
    </w:p>
    <w:p w14:paraId="606C8B6F" w14:textId="77777777" w:rsidR="0025370F" w:rsidRPr="00E92199" w:rsidRDefault="0025370F" w:rsidP="00B85124">
      <w:pPr>
        <w:pStyle w:val="ListParagraph"/>
        <w:spacing w:after="0" w:line="240" w:lineRule="auto"/>
        <w:ind w:left="0"/>
        <w:jc w:val="both"/>
        <w:rPr>
          <w:rFonts w:asciiTheme="majorHAnsi" w:hAnsiTheme="majorHAnsi" w:cstheme="majorHAnsi"/>
          <w:bCs/>
          <w:iCs/>
          <w:sz w:val="24"/>
          <w:szCs w:val="24"/>
        </w:rPr>
      </w:pPr>
    </w:p>
    <w:p w14:paraId="721967EB" w14:textId="735EBCB6" w:rsidR="0010645B" w:rsidRPr="00B85124" w:rsidRDefault="00892F71" w:rsidP="00B85124">
      <w:pPr>
        <w:pStyle w:val="ListParagraph"/>
        <w:numPr>
          <w:ilvl w:val="1"/>
          <w:numId w:val="31"/>
        </w:numPr>
        <w:spacing w:after="0" w:line="240" w:lineRule="auto"/>
        <w:ind w:left="0" w:firstLine="0"/>
        <w:jc w:val="both"/>
        <w:rPr>
          <w:rFonts w:asciiTheme="majorHAnsi" w:hAnsiTheme="majorHAnsi" w:cstheme="majorHAnsi"/>
          <w:bCs/>
          <w:iCs/>
          <w:sz w:val="24"/>
          <w:szCs w:val="24"/>
        </w:rPr>
      </w:pPr>
      <w:r w:rsidRPr="00E92199">
        <w:rPr>
          <w:rFonts w:asciiTheme="majorHAnsi" w:hAnsiTheme="majorHAnsi" w:cstheme="majorHAnsi"/>
          <w:bCs/>
          <w:iCs/>
          <w:sz w:val="24"/>
          <w:szCs w:val="24"/>
        </w:rPr>
        <w:t xml:space="preserve">Anesthetize </w:t>
      </w:r>
      <w:r w:rsidR="0010645B" w:rsidRPr="00E92199">
        <w:rPr>
          <w:rFonts w:asciiTheme="majorHAnsi" w:hAnsiTheme="majorHAnsi" w:cstheme="majorHAnsi"/>
          <w:bCs/>
          <w:iCs/>
          <w:sz w:val="24"/>
          <w:szCs w:val="24"/>
        </w:rPr>
        <w:t>the mouse by isoflurane inhalation (5% isofluorane</w:t>
      </w:r>
      <w:r w:rsidR="00E55CA8" w:rsidRPr="00E92199">
        <w:rPr>
          <w:rFonts w:asciiTheme="majorHAnsi" w:hAnsiTheme="majorHAnsi" w:cstheme="majorHAnsi"/>
          <w:bCs/>
          <w:iCs/>
          <w:sz w:val="24"/>
          <w:szCs w:val="24"/>
        </w:rPr>
        <w:t xml:space="preserve"> in oxygen</w:t>
      </w:r>
      <w:r w:rsidR="0010645B" w:rsidRPr="00E92199">
        <w:rPr>
          <w:rFonts w:asciiTheme="majorHAnsi" w:hAnsiTheme="majorHAnsi" w:cstheme="majorHAnsi"/>
          <w:bCs/>
          <w:iCs/>
          <w:sz w:val="24"/>
          <w:szCs w:val="24"/>
        </w:rPr>
        <w:t xml:space="preserve"> for induction and 1.5% </w:t>
      </w:r>
      <w:r w:rsidR="00395A66" w:rsidRPr="00C77B5A">
        <w:rPr>
          <w:rFonts w:asciiTheme="majorHAnsi" w:hAnsiTheme="majorHAnsi" w:cstheme="majorHAnsi"/>
          <w:bCs/>
          <w:iCs/>
          <w:sz w:val="24"/>
          <w:szCs w:val="24"/>
        </w:rPr>
        <w:t>after that</w:t>
      </w:r>
      <w:r w:rsidR="00E55CA8" w:rsidRPr="00C77B5A">
        <w:rPr>
          <w:rFonts w:asciiTheme="majorHAnsi" w:hAnsiTheme="majorHAnsi" w:cstheme="majorHAnsi"/>
          <w:bCs/>
          <w:iCs/>
          <w:sz w:val="24"/>
          <w:szCs w:val="24"/>
        </w:rPr>
        <w:t xml:space="preserve"> </w:t>
      </w:r>
      <w:r w:rsidR="0010645B" w:rsidRPr="00C77B5A">
        <w:rPr>
          <w:rFonts w:asciiTheme="majorHAnsi" w:hAnsiTheme="majorHAnsi" w:cstheme="majorHAnsi"/>
          <w:bCs/>
          <w:iCs/>
          <w:sz w:val="24"/>
          <w:szCs w:val="24"/>
        </w:rPr>
        <w:t>for maint</w:t>
      </w:r>
      <w:r w:rsidR="00E55CA8" w:rsidRPr="000D72AD">
        <w:rPr>
          <w:rFonts w:asciiTheme="majorHAnsi" w:hAnsiTheme="majorHAnsi" w:cstheme="majorHAnsi"/>
          <w:bCs/>
          <w:iCs/>
          <w:sz w:val="24"/>
          <w:szCs w:val="24"/>
        </w:rPr>
        <w:t>enance</w:t>
      </w:r>
      <w:r w:rsidRPr="00B85124">
        <w:rPr>
          <w:rFonts w:asciiTheme="majorHAnsi" w:hAnsiTheme="majorHAnsi" w:cstheme="majorHAnsi"/>
          <w:bCs/>
          <w:iCs/>
          <w:sz w:val="24"/>
          <w:szCs w:val="24"/>
        </w:rPr>
        <w:t>)</w:t>
      </w:r>
      <w:r w:rsidR="00E55CA8" w:rsidRPr="00B85124">
        <w:rPr>
          <w:rFonts w:asciiTheme="majorHAnsi" w:hAnsiTheme="majorHAnsi" w:cstheme="majorHAnsi"/>
          <w:bCs/>
          <w:iCs/>
          <w:sz w:val="24"/>
          <w:szCs w:val="24"/>
        </w:rPr>
        <w:t xml:space="preserve"> throughout the procedure using an anesthetic vaporizer. </w:t>
      </w:r>
      <w:r w:rsidR="0010645B" w:rsidRPr="00B85124">
        <w:rPr>
          <w:rFonts w:asciiTheme="majorHAnsi" w:hAnsiTheme="majorHAnsi" w:cstheme="majorHAnsi"/>
          <w:bCs/>
          <w:iCs/>
          <w:sz w:val="24"/>
          <w:szCs w:val="24"/>
        </w:rPr>
        <w:t xml:space="preserve">  </w:t>
      </w:r>
    </w:p>
    <w:p w14:paraId="0E4322BA" w14:textId="77777777" w:rsidR="00892F71" w:rsidRPr="00B85124" w:rsidRDefault="00892F71" w:rsidP="00B85124">
      <w:pPr>
        <w:pStyle w:val="ListParagraph"/>
        <w:spacing w:after="0" w:line="240" w:lineRule="auto"/>
        <w:ind w:left="0"/>
        <w:jc w:val="both"/>
        <w:rPr>
          <w:rFonts w:asciiTheme="majorHAnsi" w:hAnsiTheme="majorHAnsi" w:cstheme="majorHAnsi"/>
          <w:bCs/>
          <w:iCs/>
          <w:sz w:val="24"/>
          <w:szCs w:val="24"/>
        </w:rPr>
      </w:pPr>
    </w:p>
    <w:p w14:paraId="395A3594" w14:textId="74F35ADB" w:rsidR="0010645B" w:rsidRPr="00DE399C" w:rsidRDefault="00892F71" w:rsidP="00B85124">
      <w:pPr>
        <w:pStyle w:val="ListParagraph"/>
        <w:numPr>
          <w:ilvl w:val="1"/>
          <w:numId w:val="31"/>
        </w:numPr>
        <w:spacing w:after="0" w:line="240" w:lineRule="auto"/>
        <w:ind w:left="0" w:firstLine="0"/>
        <w:jc w:val="both"/>
        <w:rPr>
          <w:rFonts w:asciiTheme="majorHAnsi" w:hAnsiTheme="majorHAnsi" w:cstheme="majorHAnsi"/>
          <w:bCs/>
          <w:iCs/>
          <w:sz w:val="24"/>
          <w:szCs w:val="24"/>
        </w:rPr>
      </w:pPr>
      <w:r w:rsidRPr="00DE399C">
        <w:rPr>
          <w:rFonts w:asciiTheme="majorHAnsi" w:hAnsiTheme="majorHAnsi" w:cstheme="majorHAnsi"/>
          <w:bCs/>
          <w:iCs/>
          <w:sz w:val="24"/>
          <w:szCs w:val="24"/>
        </w:rPr>
        <w:t>Apply a</w:t>
      </w:r>
      <w:r w:rsidR="0010645B" w:rsidRPr="00DE399C">
        <w:rPr>
          <w:rFonts w:asciiTheme="majorHAnsi" w:hAnsiTheme="majorHAnsi" w:cstheme="majorHAnsi"/>
          <w:bCs/>
          <w:iCs/>
          <w:sz w:val="24"/>
          <w:szCs w:val="24"/>
        </w:rPr>
        <w:t>n ocular ointment to prevent exposure keratitis</w:t>
      </w:r>
      <w:r w:rsidR="00395A66" w:rsidRPr="00DE399C">
        <w:rPr>
          <w:rFonts w:asciiTheme="majorHAnsi" w:hAnsiTheme="majorHAnsi" w:cstheme="majorHAnsi"/>
          <w:bCs/>
          <w:iCs/>
          <w:sz w:val="24"/>
          <w:szCs w:val="24"/>
        </w:rPr>
        <w:t>,</w:t>
      </w:r>
      <w:r w:rsidR="0010645B" w:rsidRPr="00DE399C">
        <w:rPr>
          <w:rFonts w:asciiTheme="majorHAnsi" w:hAnsiTheme="majorHAnsi" w:cstheme="majorHAnsi"/>
          <w:bCs/>
          <w:iCs/>
          <w:sz w:val="24"/>
          <w:szCs w:val="24"/>
        </w:rPr>
        <w:t xml:space="preserve"> and</w:t>
      </w:r>
      <w:r w:rsidRPr="00DE399C">
        <w:rPr>
          <w:rFonts w:asciiTheme="majorHAnsi" w:hAnsiTheme="majorHAnsi" w:cstheme="majorHAnsi"/>
          <w:bCs/>
          <w:iCs/>
          <w:sz w:val="24"/>
          <w:szCs w:val="24"/>
        </w:rPr>
        <w:t xml:space="preserve"> </w:t>
      </w:r>
      <w:r w:rsidR="00334660" w:rsidRPr="00DE399C">
        <w:rPr>
          <w:rFonts w:asciiTheme="majorHAnsi" w:hAnsiTheme="majorHAnsi" w:cstheme="majorHAnsi"/>
          <w:bCs/>
          <w:iCs/>
          <w:sz w:val="24"/>
          <w:szCs w:val="24"/>
        </w:rPr>
        <w:t>confirm the depth of anesthesia by</w:t>
      </w:r>
      <w:r w:rsidR="0010645B" w:rsidRPr="00DE399C">
        <w:rPr>
          <w:rFonts w:asciiTheme="majorHAnsi" w:hAnsiTheme="majorHAnsi" w:cstheme="majorHAnsi"/>
          <w:bCs/>
          <w:iCs/>
          <w:sz w:val="24"/>
          <w:szCs w:val="24"/>
        </w:rPr>
        <w:t xml:space="preserve"> the </w:t>
      </w:r>
      <w:r w:rsidR="00395A66" w:rsidRPr="00DE399C">
        <w:rPr>
          <w:rFonts w:asciiTheme="majorHAnsi" w:hAnsiTheme="majorHAnsi" w:cstheme="majorHAnsi"/>
          <w:bCs/>
          <w:iCs/>
          <w:sz w:val="24"/>
          <w:szCs w:val="24"/>
        </w:rPr>
        <w:t>absence of toe pinch response</w:t>
      </w:r>
      <w:r w:rsidR="0010645B" w:rsidRPr="00DE399C">
        <w:rPr>
          <w:rFonts w:asciiTheme="majorHAnsi" w:hAnsiTheme="majorHAnsi" w:cstheme="majorHAnsi"/>
          <w:bCs/>
          <w:iCs/>
          <w:sz w:val="24"/>
          <w:szCs w:val="24"/>
        </w:rPr>
        <w:t xml:space="preserve">. </w:t>
      </w:r>
    </w:p>
    <w:p w14:paraId="15129C7A" w14:textId="77777777" w:rsidR="00334660" w:rsidRPr="00B85124" w:rsidRDefault="00334660" w:rsidP="00B85124">
      <w:pPr>
        <w:rPr>
          <w:rFonts w:asciiTheme="majorHAnsi" w:hAnsiTheme="majorHAnsi" w:cstheme="majorHAnsi"/>
          <w:bCs/>
          <w:iCs/>
          <w:highlight w:val="yellow"/>
        </w:rPr>
      </w:pPr>
    </w:p>
    <w:p w14:paraId="24DD4221" w14:textId="4D208EE9" w:rsidR="0010645B" w:rsidRPr="00B85124" w:rsidRDefault="00334660" w:rsidP="00B85124">
      <w:pPr>
        <w:pStyle w:val="ListParagraph"/>
        <w:numPr>
          <w:ilvl w:val="1"/>
          <w:numId w:val="31"/>
        </w:numPr>
        <w:spacing w:after="0" w:line="240" w:lineRule="auto"/>
        <w:ind w:left="0" w:firstLine="0"/>
        <w:jc w:val="both"/>
        <w:rPr>
          <w:rFonts w:asciiTheme="majorHAnsi" w:hAnsiTheme="majorHAnsi" w:cstheme="majorHAnsi"/>
          <w:bCs/>
          <w:iCs/>
          <w:sz w:val="24"/>
          <w:szCs w:val="24"/>
          <w:highlight w:val="yellow"/>
        </w:rPr>
      </w:pPr>
      <w:r w:rsidRPr="00B85124">
        <w:rPr>
          <w:rFonts w:asciiTheme="majorHAnsi" w:hAnsiTheme="majorHAnsi" w:cstheme="majorHAnsi"/>
          <w:bCs/>
          <w:iCs/>
          <w:sz w:val="24"/>
          <w:szCs w:val="24"/>
          <w:highlight w:val="yellow"/>
        </w:rPr>
        <w:t>Inject b</w:t>
      </w:r>
      <w:r w:rsidR="0010645B" w:rsidRPr="00B85124">
        <w:rPr>
          <w:rFonts w:asciiTheme="majorHAnsi" w:hAnsiTheme="majorHAnsi" w:cstheme="majorHAnsi"/>
          <w:bCs/>
          <w:iCs/>
          <w:sz w:val="24"/>
          <w:szCs w:val="24"/>
          <w:highlight w:val="yellow"/>
        </w:rPr>
        <w:t xml:space="preserve">uprenorphine 0.05 mg/kg subcutaneously to manage pain preemptively. </w:t>
      </w:r>
      <w:r w:rsidRPr="00B85124">
        <w:rPr>
          <w:rFonts w:asciiTheme="majorHAnsi" w:hAnsiTheme="majorHAnsi" w:cstheme="majorHAnsi"/>
          <w:sz w:val="24"/>
          <w:szCs w:val="24"/>
          <w:highlight w:val="yellow"/>
          <w:shd w:val="clear" w:color="auto" w:fill="FFFFFF"/>
        </w:rPr>
        <w:t>Disinfect the e</w:t>
      </w:r>
      <w:r w:rsidR="0010645B" w:rsidRPr="00B85124">
        <w:rPr>
          <w:rFonts w:asciiTheme="majorHAnsi" w:hAnsiTheme="majorHAnsi" w:cstheme="majorHAnsi"/>
          <w:sz w:val="24"/>
          <w:szCs w:val="24"/>
          <w:highlight w:val="yellow"/>
          <w:shd w:val="clear" w:color="auto" w:fill="FFFFFF"/>
        </w:rPr>
        <w:t xml:space="preserve">pilated area by applying and cleaning with </w:t>
      </w:r>
      <w:r w:rsidR="0010645B" w:rsidRPr="00B85124">
        <w:rPr>
          <w:rFonts w:asciiTheme="majorHAnsi" w:hAnsiTheme="majorHAnsi" w:cstheme="majorHAnsi"/>
          <w:bCs/>
          <w:iCs/>
          <w:sz w:val="24"/>
          <w:szCs w:val="24"/>
          <w:highlight w:val="yellow"/>
        </w:rPr>
        <w:t>betadine and isopropanol solution three times. Ensure that betadine is the last step to sterilize the surgery area</w:t>
      </w:r>
      <w:r w:rsidR="00395A66" w:rsidRPr="00B85124">
        <w:rPr>
          <w:rFonts w:asciiTheme="majorHAnsi" w:hAnsiTheme="majorHAnsi" w:cstheme="majorHAnsi"/>
          <w:bCs/>
          <w:iCs/>
          <w:sz w:val="24"/>
          <w:szCs w:val="24"/>
          <w:highlight w:val="yellow"/>
        </w:rPr>
        <w:t>,</w:t>
      </w:r>
      <w:r w:rsidR="0010645B" w:rsidRPr="00B85124">
        <w:rPr>
          <w:rFonts w:asciiTheme="majorHAnsi" w:hAnsiTheme="majorHAnsi" w:cstheme="majorHAnsi"/>
          <w:bCs/>
          <w:iCs/>
          <w:sz w:val="24"/>
          <w:szCs w:val="24"/>
          <w:highlight w:val="yellow"/>
        </w:rPr>
        <w:t xml:space="preserve"> starting from the center and finishing at the sides.</w:t>
      </w:r>
    </w:p>
    <w:p w14:paraId="56AB2E0C" w14:textId="77777777" w:rsidR="00334660" w:rsidRPr="00B85124" w:rsidRDefault="00334660" w:rsidP="00B85124">
      <w:pPr>
        <w:pStyle w:val="ListParagraph"/>
        <w:spacing w:after="0" w:line="240" w:lineRule="auto"/>
        <w:ind w:left="0"/>
        <w:jc w:val="both"/>
        <w:rPr>
          <w:rFonts w:asciiTheme="majorHAnsi" w:hAnsiTheme="majorHAnsi" w:cstheme="majorHAnsi"/>
          <w:bCs/>
          <w:iCs/>
          <w:sz w:val="24"/>
          <w:szCs w:val="24"/>
          <w:highlight w:val="yellow"/>
        </w:rPr>
      </w:pPr>
    </w:p>
    <w:p w14:paraId="58D6AE87" w14:textId="275BCDB4" w:rsidR="0010645B" w:rsidRPr="00B85124" w:rsidRDefault="0010645B" w:rsidP="00B85124">
      <w:pPr>
        <w:pStyle w:val="ListParagraph"/>
        <w:numPr>
          <w:ilvl w:val="1"/>
          <w:numId w:val="31"/>
        </w:numPr>
        <w:spacing w:after="0" w:line="240" w:lineRule="auto"/>
        <w:ind w:left="0" w:firstLine="0"/>
        <w:jc w:val="both"/>
        <w:rPr>
          <w:rFonts w:asciiTheme="majorHAnsi" w:hAnsiTheme="majorHAnsi" w:cstheme="majorHAnsi"/>
          <w:bCs/>
          <w:iCs/>
          <w:sz w:val="24"/>
          <w:szCs w:val="24"/>
          <w:highlight w:val="yellow"/>
        </w:rPr>
      </w:pPr>
      <w:r w:rsidRPr="00B85124">
        <w:rPr>
          <w:rFonts w:asciiTheme="majorHAnsi" w:hAnsiTheme="majorHAnsi" w:cstheme="majorHAnsi"/>
          <w:bCs/>
          <w:iCs/>
          <w:sz w:val="24"/>
          <w:szCs w:val="24"/>
          <w:highlight w:val="yellow"/>
        </w:rPr>
        <w:t xml:space="preserve">Using aseptic techniques, </w:t>
      </w:r>
      <w:r w:rsidR="00334660" w:rsidRPr="00B85124">
        <w:rPr>
          <w:rFonts w:asciiTheme="majorHAnsi" w:hAnsiTheme="majorHAnsi" w:cstheme="majorHAnsi"/>
          <w:bCs/>
          <w:iCs/>
          <w:sz w:val="24"/>
          <w:szCs w:val="24"/>
          <w:highlight w:val="yellow"/>
        </w:rPr>
        <w:t xml:space="preserve">make </w:t>
      </w:r>
      <w:r w:rsidRPr="00B85124">
        <w:rPr>
          <w:rFonts w:asciiTheme="majorHAnsi" w:hAnsiTheme="majorHAnsi" w:cstheme="majorHAnsi"/>
          <w:bCs/>
          <w:iCs/>
          <w:sz w:val="24"/>
          <w:szCs w:val="24"/>
          <w:highlight w:val="yellow"/>
        </w:rPr>
        <w:t>a</w:t>
      </w:r>
      <w:r w:rsidRPr="00B85124">
        <w:rPr>
          <w:rFonts w:asciiTheme="majorHAnsi" w:hAnsiTheme="majorHAnsi" w:cstheme="majorHAnsi"/>
          <w:sz w:val="24"/>
          <w:szCs w:val="24"/>
          <w:highlight w:val="yellow"/>
          <w:shd w:val="clear" w:color="auto" w:fill="FFFFFF"/>
        </w:rPr>
        <w:t xml:space="preserve"> ventral midline incision (~1 cm) in the neck region</w:t>
      </w:r>
      <w:r w:rsidR="00395A66" w:rsidRPr="00B85124">
        <w:rPr>
          <w:rFonts w:asciiTheme="majorHAnsi" w:hAnsiTheme="majorHAnsi" w:cstheme="majorHAnsi"/>
          <w:sz w:val="24"/>
          <w:szCs w:val="24"/>
          <w:highlight w:val="yellow"/>
          <w:shd w:val="clear" w:color="auto" w:fill="FFFFFF"/>
        </w:rPr>
        <w:t>,</w:t>
      </w:r>
      <w:r w:rsidRPr="00B85124">
        <w:rPr>
          <w:rFonts w:asciiTheme="majorHAnsi" w:hAnsiTheme="majorHAnsi" w:cstheme="majorHAnsi"/>
          <w:sz w:val="24"/>
          <w:szCs w:val="24"/>
          <w:highlight w:val="yellow"/>
          <w:shd w:val="clear" w:color="auto" w:fill="FFFFFF"/>
        </w:rPr>
        <w:t xml:space="preserve"> and </w:t>
      </w:r>
      <w:r w:rsidR="00334660" w:rsidRPr="00B85124">
        <w:rPr>
          <w:rFonts w:asciiTheme="majorHAnsi" w:hAnsiTheme="majorHAnsi" w:cstheme="majorHAnsi"/>
          <w:sz w:val="24"/>
          <w:szCs w:val="24"/>
          <w:highlight w:val="yellow"/>
          <w:shd w:val="clear" w:color="auto" w:fill="FFFFFF"/>
        </w:rPr>
        <w:t xml:space="preserve">expose </w:t>
      </w:r>
      <w:r w:rsidRPr="00B85124">
        <w:rPr>
          <w:rFonts w:asciiTheme="majorHAnsi" w:hAnsiTheme="majorHAnsi" w:cstheme="majorHAnsi"/>
          <w:sz w:val="24"/>
          <w:szCs w:val="24"/>
          <w:highlight w:val="yellow"/>
          <w:shd w:val="clear" w:color="auto" w:fill="FFFFFF"/>
        </w:rPr>
        <w:t xml:space="preserve">the LCA branch point by blunt dissection. </w:t>
      </w:r>
    </w:p>
    <w:p w14:paraId="23CBCB07" w14:textId="77777777" w:rsidR="00334660" w:rsidRPr="00B85124" w:rsidRDefault="00334660" w:rsidP="00B85124">
      <w:pPr>
        <w:pStyle w:val="ListParagraph"/>
        <w:spacing w:after="0" w:line="240" w:lineRule="auto"/>
        <w:ind w:left="0"/>
        <w:jc w:val="both"/>
        <w:rPr>
          <w:rFonts w:asciiTheme="majorHAnsi" w:hAnsiTheme="majorHAnsi" w:cstheme="majorHAnsi"/>
          <w:bCs/>
          <w:iCs/>
          <w:sz w:val="24"/>
          <w:szCs w:val="24"/>
          <w:highlight w:val="yellow"/>
        </w:rPr>
      </w:pPr>
    </w:p>
    <w:p w14:paraId="049EEF86" w14:textId="379EE0B7" w:rsidR="0010645B" w:rsidRPr="00B85124" w:rsidRDefault="00334660" w:rsidP="00B85124">
      <w:pPr>
        <w:pStyle w:val="ListParagraph"/>
        <w:numPr>
          <w:ilvl w:val="1"/>
          <w:numId w:val="31"/>
        </w:numPr>
        <w:spacing w:after="0" w:line="240" w:lineRule="auto"/>
        <w:ind w:left="0" w:firstLine="0"/>
        <w:jc w:val="both"/>
        <w:rPr>
          <w:rFonts w:asciiTheme="majorHAnsi" w:hAnsiTheme="majorHAnsi" w:cstheme="majorHAnsi"/>
          <w:bCs/>
          <w:iCs/>
          <w:sz w:val="24"/>
          <w:szCs w:val="24"/>
          <w:highlight w:val="yellow"/>
        </w:rPr>
      </w:pPr>
      <w:r w:rsidRPr="00B85124">
        <w:rPr>
          <w:rFonts w:asciiTheme="majorHAnsi" w:hAnsiTheme="majorHAnsi" w:cstheme="majorHAnsi"/>
          <w:bCs/>
          <w:iCs/>
          <w:sz w:val="24"/>
          <w:szCs w:val="24"/>
          <w:highlight w:val="yellow"/>
        </w:rPr>
        <w:t>Ligate t</w:t>
      </w:r>
      <w:r w:rsidR="0010645B" w:rsidRPr="00B85124">
        <w:rPr>
          <w:rFonts w:asciiTheme="majorHAnsi" w:hAnsiTheme="majorHAnsi" w:cstheme="majorHAnsi"/>
          <w:bCs/>
          <w:iCs/>
          <w:sz w:val="24"/>
          <w:szCs w:val="24"/>
          <w:highlight w:val="yellow"/>
        </w:rPr>
        <w:t>he left internal carotid, external carotid</w:t>
      </w:r>
      <w:r w:rsidR="00395A66" w:rsidRPr="00B85124">
        <w:rPr>
          <w:rFonts w:asciiTheme="majorHAnsi" w:hAnsiTheme="majorHAnsi" w:cstheme="majorHAnsi"/>
          <w:bCs/>
          <w:iCs/>
          <w:sz w:val="24"/>
          <w:szCs w:val="24"/>
          <w:highlight w:val="yellow"/>
        </w:rPr>
        <w:t>,</w:t>
      </w:r>
      <w:r w:rsidR="0010645B" w:rsidRPr="00B85124">
        <w:rPr>
          <w:rFonts w:asciiTheme="majorHAnsi" w:hAnsiTheme="majorHAnsi" w:cstheme="majorHAnsi"/>
          <w:bCs/>
          <w:iCs/>
          <w:sz w:val="24"/>
          <w:szCs w:val="24"/>
          <w:highlight w:val="yellow"/>
        </w:rPr>
        <w:t xml:space="preserve"> and occipital arteries with 6-0 silk suture</w:t>
      </w:r>
      <w:r w:rsidRPr="00B85124">
        <w:rPr>
          <w:rFonts w:asciiTheme="majorHAnsi" w:hAnsiTheme="majorHAnsi" w:cstheme="majorHAnsi"/>
          <w:bCs/>
          <w:iCs/>
          <w:sz w:val="24"/>
          <w:szCs w:val="24"/>
          <w:highlight w:val="yellow"/>
        </w:rPr>
        <w:t xml:space="preserve">; leave </w:t>
      </w:r>
      <w:r w:rsidR="0010645B" w:rsidRPr="00B85124">
        <w:rPr>
          <w:rFonts w:asciiTheme="majorHAnsi" w:hAnsiTheme="majorHAnsi" w:cstheme="majorHAnsi"/>
          <w:sz w:val="24"/>
          <w:szCs w:val="24"/>
          <w:highlight w:val="yellow"/>
          <w:shd w:val="clear" w:color="auto" w:fill="FFFFFF"/>
        </w:rPr>
        <w:t>the superior thyroid artery untouched</w:t>
      </w:r>
      <w:r w:rsidR="0010645B" w:rsidRPr="00B85124">
        <w:rPr>
          <w:rFonts w:asciiTheme="majorHAnsi" w:hAnsiTheme="majorHAnsi" w:cstheme="majorHAnsi"/>
          <w:bCs/>
          <w:iCs/>
          <w:sz w:val="24"/>
          <w:szCs w:val="24"/>
          <w:highlight w:val="yellow"/>
        </w:rPr>
        <w:t xml:space="preserve">. </w:t>
      </w:r>
    </w:p>
    <w:p w14:paraId="38B38CEA" w14:textId="77777777" w:rsidR="00334660" w:rsidRPr="00B85124" w:rsidRDefault="00334660" w:rsidP="00B85124">
      <w:pPr>
        <w:pStyle w:val="ListParagraph"/>
        <w:spacing w:after="0" w:line="240" w:lineRule="auto"/>
        <w:ind w:left="0"/>
        <w:jc w:val="both"/>
        <w:rPr>
          <w:rFonts w:asciiTheme="majorHAnsi" w:hAnsiTheme="majorHAnsi" w:cstheme="majorHAnsi"/>
          <w:bCs/>
          <w:iCs/>
          <w:sz w:val="24"/>
          <w:szCs w:val="24"/>
          <w:highlight w:val="yellow"/>
        </w:rPr>
      </w:pPr>
    </w:p>
    <w:p w14:paraId="20DFE0AD" w14:textId="3A3B29D7" w:rsidR="0010645B" w:rsidRPr="00B85124" w:rsidRDefault="00334660" w:rsidP="00B85124">
      <w:pPr>
        <w:pStyle w:val="ListParagraph"/>
        <w:numPr>
          <w:ilvl w:val="1"/>
          <w:numId w:val="31"/>
        </w:numPr>
        <w:spacing w:after="0" w:line="240" w:lineRule="auto"/>
        <w:ind w:left="0" w:firstLine="0"/>
        <w:jc w:val="both"/>
        <w:rPr>
          <w:rFonts w:asciiTheme="majorHAnsi" w:hAnsiTheme="majorHAnsi" w:cstheme="majorHAnsi"/>
          <w:bCs/>
          <w:iCs/>
          <w:sz w:val="24"/>
          <w:szCs w:val="24"/>
          <w:highlight w:val="yellow"/>
        </w:rPr>
      </w:pPr>
      <w:r w:rsidRPr="00B85124">
        <w:rPr>
          <w:rFonts w:asciiTheme="majorHAnsi" w:hAnsiTheme="majorHAnsi" w:cstheme="majorHAnsi"/>
          <w:bCs/>
          <w:iCs/>
          <w:sz w:val="24"/>
          <w:szCs w:val="24"/>
          <w:highlight w:val="yellow"/>
        </w:rPr>
        <w:t>Approximate t</w:t>
      </w:r>
      <w:r w:rsidR="0010645B" w:rsidRPr="00B85124">
        <w:rPr>
          <w:rFonts w:asciiTheme="majorHAnsi" w:hAnsiTheme="majorHAnsi" w:cstheme="majorHAnsi"/>
          <w:bCs/>
          <w:iCs/>
          <w:sz w:val="24"/>
          <w:szCs w:val="24"/>
          <w:highlight w:val="yellow"/>
        </w:rPr>
        <w:t>he skin</w:t>
      </w:r>
      <w:r w:rsidR="007174B5" w:rsidRPr="00B85124">
        <w:rPr>
          <w:rFonts w:asciiTheme="majorHAnsi" w:hAnsiTheme="majorHAnsi" w:cstheme="majorHAnsi"/>
          <w:bCs/>
          <w:iCs/>
          <w:sz w:val="24"/>
          <w:szCs w:val="24"/>
          <w:highlight w:val="yellow"/>
        </w:rPr>
        <w:t xml:space="preserve"> </w:t>
      </w:r>
      <w:r w:rsidR="0010645B" w:rsidRPr="00B85124">
        <w:rPr>
          <w:rFonts w:asciiTheme="majorHAnsi" w:hAnsiTheme="majorHAnsi" w:cstheme="majorHAnsi"/>
          <w:bCs/>
          <w:iCs/>
          <w:sz w:val="24"/>
          <w:szCs w:val="24"/>
          <w:highlight w:val="yellow"/>
        </w:rPr>
        <w:t xml:space="preserve">and </w:t>
      </w:r>
      <w:r w:rsidRPr="00B85124">
        <w:rPr>
          <w:rFonts w:asciiTheme="majorHAnsi" w:hAnsiTheme="majorHAnsi" w:cstheme="majorHAnsi"/>
          <w:bCs/>
          <w:iCs/>
          <w:sz w:val="24"/>
          <w:szCs w:val="24"/>
          <w:highlight w:val="yellow"/>
        </w:rPr>
        <w:t xml:space="preserve">close </w:t>
      </w:r>
      <w:r w:rsidR="0010645B" w:rsidRPr="00B85124">
        <w:rPr>
          <w:rFonts w:asciiTheme="majorHAnsi" w:hAnsiTheme="majorHAnsi" w:cstheme="majorHAnsi"/>
          <w:bCs/>
          <w:iCs/>
          <w:sz w:val="24"/>
          <w:szCs w:val="24"/>
          <w:highlight w:val="yellow"/>
        </w:rPr>
        <w:t>the incision with tissue glue and/or sutures.</w:t>
      </w:r>
    </w:p>
    <w:p w14:paraId="42E6355A" w14:textId="77777777" w:rsidR="00CD5973" w:rsidRPr="00B85124" w:rsidRDefault="00CD5973" w:rsidP="00B85124">
      <w:pPr>
        <w:pStyle w:val="ListParagraph"/>
        <w:spacing w:after="0" w:line="240" w:lineRule="auto"/>
        <w:ind w:left="0"/>
        <w:jc w:val="both"/>
        <w:rPr>
          <w:rFonts w:asciiTheme="majorHAnsi" w:hAnsiTheme="majorHAnsi" w:cstheme="majorHAnsi"/>
          <w:bCs/>
          <w:iCs/>
          <w:sz w:val="24"/>
          <w:szCs w:val="24"/>
          <w:highlight w:val="yellow"/>
        </w:rPr>
      </w:pPr>
    </w:p>
    <w:p w14:paraId="3561DD60" w14:textId="11577F08" w:rsidR="0010645B" w:rsidRPr="00B85124" w:rsidRDefault="0010645B" w:rsidP="00B85124">
      <w:pPr>
        <w:pStyle w:val="ListParagraph"/>
        <w:numPr>
          <w:ilvl w:val="1"/>
          <w:numId w:val="31"/>
        </w:numPr>
        <w:spacing w:after="0" w:line="240" w:lineRule="auto"/>
        <w:ind w:left="0" w:firstLine="0"/>
        <w:jc w:val="both"/>
        <w:rPr>
          <w:rFonts w:asciiTheme="majorHAnsi" w:hAnsiTheme="majorHAnsi" w:cstheme="majorHAnsi"/>
          <w:bCs/>
          <w:iCs/>
          <w:sz w:val="24"/>
          <w:szCs w:val="24"/>
          <w:highlight w:val="yellow"/>
        </w:rPr>
      </w:pPr>
      <w:r w:rsidRPr="00B85124">
        <w:rPr>
          <w:rFonts w:asciiTheme="majorHAnsi" w:hAnsiTheme="majorHAnsi" w:cstheme="majorHAnsi"/>
          <w:bCs/>
          <w:iCs/>
          <w:sz w:val="24"/>
          <w:szCs w:val="24"/>
          <w:highlight w:val="yellow"/>
        </w:rPr>
        <w:t>T</w:t>
      </w:r>
      <w:r w:rsidR="00CD5973" w:rsidRPr="00B85124">
        <w:rPr>
          <w:rFonts w:asciiTheme="majorHAnsi" w:hAnsiTheme="majorHAnsi" w:cstheme="majorHAnsi"/>
          <w:bCs/>
          <w:iCs/>
          <w:sz w:val="24"/>
          <w:szCs w:val="24"/>
          <w:highlight w:val="yellow"/>
        </w:rPr>
        <w:t>ransfer t</w:t>
      </w:r>
      <w:r w:rsidRPr="00B85124">
        <w:rPr>
          <w:rFonts w:asciiTheme="majorHAnsi" w:hAnsiTheme="majorHAnsi" w:cstheme="majorHAnsi"/>
          <w:bCs/>
          <w:iCs/>
          <w:sz w:val="24"/>
          <w:szCs w:val="24"/>
          <w:highlight w:val="yellow"/>
        </w:rPr>
        <w:t>he mouse to a pre-warmed recovery cage (maintained at 37</w:t>
      </w:r>
      <w:r w:rsidR="00CD5973" w:rsidRPr="00B85124">
        <w:rPr>
          <w:rFonts w:asciiTheme="majorHAnsi" w:hAnsiTheme="majorHAnsi" w:cstheme="majorHAnsi"/>
          <w:bCs/>
          <w:iCs/>
          <w:sz w:val="24"/>
          <w:szCs w:val="24"/>
          <w:highlight w:val="yellow"/>
        </w:rPr>
        <w:t xml:space="preserve"> </w:t>
      </w:r>
      <w:r w:rsidRPr="00B85124">
        <w:rPr>
          <w:rFonts w:asciiTheme="majorHAnsi" w:hAnsiTheme="majorHAnsi" w:cstheme="majorHAnsi"/>
          <w:bCs/>
          <w:iCs/>
          <w:sz w:val="24"/>
          <w:szCs w:val="24"/>
          <w:highlight w:val="yellow"/>
        </w:rPr>
        <w:t>°C) and place</w:t>
      </w:r>
      <w:r w:rsidR="00CD5973" w:rsidRPr="00B85124">
        <w:rPr>
          <w:rFonts w:asciiTheme="majorHAnsi" w:hAnsiTheme="majorHAnsi" w:cstheme="majorHAnsi"/>
          <w:bCs/>
          <w:iCs/>
          <w:sz w:val="24"/>
          <w:szCs w:val="24"/>
          <w:highlight w:val="yellow"/>
        </w:rPr>
        <w:t xml:space="preserve"> it</w:t>
      </w:r>
      <w:r w:rsidRPr="00B85124">
        <w:rPr>
          <w:rFonts w:asciiTheme="majorHAnsi" w:hAnsiTheme="majorHAnsi" w:cstheme="majorHAnsi"/>
          <w:bCs/>
          <w:iCs/>
          <w:sz w:val="24"/>
          <w:szCs w:val="24"/>
          <w:highlight w:val="yellow"/>
        </w:rPr>
        <w:t xml:space="preserve"> on a clean towel for up to 1 h to avoid post-surgery hypothermia. </w:t>
      </w:r>
    </w:p>
    <w:p w14:paraId="2FF5A186" w14:textId="77777777" w:rsidR="00CD5973" w:rsidRPr="00E92199" w:rsidRDefault="00CD5973" w:rsidP="00B85124">
      <w:pPr>
        <w:pStyle w:val="ListParagraph"/>
        <w:spacing w:after="0" w:line="240" w:lineRule="auto"/>
        <w:ind w:left="0"/>
        <w:jc w:val="both"/>
        <w:rPr>
          <w:rFonts w:asciiTheme="majorHAnsi" w:hAnsiTheme="majorHAnsi" w:cstheme="majorHAnsi"/>
          <w:bCs/>
          <w:iCs/>
          <w:sz w:val="24"/>
          <w:szCs w:val="24"/>
        </w:rPr>
      </w:pPr>
    </w:p>
    <w:p w14:paraId="4AD6E34A" w14:textId="426029DA" w:rsidR="0010645B" w:rsidRPr="00B85124" w:rsidRDefault="00CD5973" w:rsidP="00B85124">
      <w:pPr>
        <w:rPr>
          <w:rFonts w:asciiTheme="majorHAnsi" w:hAnsiTheme="majorHAnsi" w:cstheme="majorHAnsi"/>
          <w:bCs/>
          <w:iCs/>
        </w:rPr>
      </w:pPr>
      <w:r w:rsidRPr="00E92199">
        <w:rPr>
          <w:rFonts w:asciiTheme="majorHAnsi" w:hAnsiTheme="majorHAnsi" w:cstheme="majorHAnsi"/>
          <w:bCs/>
          <w:iCs/>
        </w:rPr>
        <w:lastRenderedPageBreak/>
        <w:t xml:space="preserve">NOTE: </w:t>
      </w:r>
      <w:r w:rsidR="0010645B" w:rsidRPr="00C77B5A">
        <w:rPr>
          <w:rFonts w:asciiTheme="majorHAnsi" w:hAnsiTheme="majorHAnsi" w:cstheme="majorHAnsi"/>
          <w:bCs/>
          <w:iCs/>
        </w:rPr>
        <w:t xml:space="preserve">If performed correctly, there </w:t>
      </w:r>
      <w:r w:rsidR="00395A66" w:rsidRPr="00C77B5A">
        <w:rPr>
          <w:rFonts w:asciiTheme="majorHAnsi" w:hAnsiTheme="majorHAnsi" w:cstheme="majorHAnsi"/>
          <w:bCs/>
          <w:iCs/>
        </w:rPr>
        <w:t>is</w:t>
      </w:r>
      <w:r w:rsidR="0010645B" w:rsidRPr="00C77B5A">
        <w:rPr>
          <w:rFonts w:asciiTheme="majorHAnsi" w:hAnsiTheme="majorHAnsi" w:cstheme="majorHAnsi"/>
          <w:bCs/>
          <w:iCs/>
        </w:rPr>
        <w:t xml:space="preserve"> no mortality associated with this procedure</w:t>
      </w:r>
      <w:r w:rsidR="00395A66" w:rsidRPr="000D72AD">
        <w:rPr>
          <w:rFonts w:asciiTheme="majorHAnsi" w:hAnsiTheme="majorHAnsi" w:cstheme="majorHAnsi"/>
          <w:bCs/>
          <w:iCs/>
        </w:rPr>
        <w:t>,</w:t>
      </w:r>
      <w:r w:rsidR="0010645B" w:rsidRPr="00B85124">
        <w:rPr>
          <w:rFonts w:asciiTheme="majorHAnsi" w:hAnsiTheme="majorHAnsi" w:cstheme="majorHAnsi"/>
          <w:bCs/>
          <w:iCs/>
        </w:rPr>
        <w:t xml:space="preserve"> and postoperative stress to the mouse</w:t>
      </w:r>
      <w:r w:rsidR="00E55CA8" w:rsidRPr="00B85124">
        <w:rPr>
          <w:rFonts w:asciiTheme="majorHAnsi" w:hAnsiTheme="majorHAnsi" w:cstheme="majorHAnsi"/>
          <w:bCs/>
          <w:iCs/>
        </w:rPr>
        <w:t xml:space="preserve"> is minimal</w:t>
      </w:r>
      <w:r w:rsidR="0010645B" w:rsidRPr="00B85124">
        <w:rPr>
          <w:rFonts w:asciiTheme="majorHAnsi" w:hAnsiTheme="majorHAnsi" w:cstheme="majorHAnsi"/>
          <w:bCs/>
          <w:iCs/>
        </w:rPr>
        <w:t xml:space="preserve">. </w:t>
      </w:r>
    </w:p>
    <w:p w14:paraId="10D2213F" w14:textId="78164598" w:rsidR="0010645B" w:rsidRPr="00B85124" w:rsidRDefault="0010645B" w:rsidP="00B85124">
      <w:pPr>
        <w:rPr>
          <w:rFonts w:asciiTheme="majorHAnsi" w:hAnsiTheme="majorHAnsi" w:cstheme="majorHAnsi"/>
          <w:bCs/>
          <w:iCs/>
        </w:rPr>
      </w:pPr>
    </w:p>
    <w:p w14:paraId="4AB80B63" w14:textId="3D20FC22" w:rsidR="00393A9B" w:rsidRPr="00B85124" w:rsidRDefault="00393A9B" w:rsidP="00B85124">
      <w:pPr>
        <w:pStyle w:val="ListParagraph"/>
        <w:numPr>
          <w:ilvl w:val="1"/>
          <w:numId w:val="31"/>
        </w:numPr>
        <w:spacing w:after="0" w:line="240" w:lineRule="auto"/>
        <w:ind w:left="0" w:firstLine="0"/>
        <w:jc w:val="both"/>
        <w:rPr>
          <w:rFonts w:asciiTheme="majorHAnsi" w:hAnsiTheme="majorHAnsi" w:cstheme="majorHAnsi"/>
          <w:sz w:val="24"/>
          <w:szCs w:val="24"/>
        </w:rPr>
      </w:pPr>
      <w:r w:rsidRPr="00B85124">
        <w:rPr>
          <w:rFonts w:asciiTheme="majorHAnsi" w:hAnsiTheme="majorHAnsi" w:cstheme="majorHAnsi"/>
          <w:sz w:val="24"/>
          <w:szCs w:val="24"/>
        </w:rPr>
        <w:t xml:space="preserve">Prepare the perfusion setup. </w:t>
      </w:r>
    </w:p>
    <w:p w14:paraId="31FF7868" w14:textId="77777777" w:rsidR="00DE6947" w:rsidRPr="00B85124" w:rsidRDefault="00DE6947" w:rsidP="00B85124">
      <w:pPr>
        <w:rPr>
          <w:rFonts w:asciiTheme="majorHAnsi" w:hAnsiTheme="majorHAnsi" w:cstheme="majorHAnsi"/>
          <w:bCs/>
        </w:rPr>
      </w:pPr>
    </w:p>
    <w:p w14:paraId="61C990EF" w14:textId="08E8124B" w:rsidR="00393A9B" w:rsidRPr="00B85124" w:rsidRDefault="00393A9B" w:rsidP="00B85124">
      <w:pPr>
        <w:pStyle w:val="ListParagraph"/>
        <w:numPr>
          <w:ilvl w:val="2"/>
          <w:numId w:val="31"/>
        </w:numPr>
        <w:spacing w:after="0" w:line="240" w:lineRule="auto"/>
        <w:ind w:left="0" w:firstLine="0"/>
        <w:jc w:val="both"/>
        <w:rPr>
          <w:rFonts w:asciiTheme="majorHAnsi" w:hAnsiTheme="majorHAnsi" w:cstheme="majorHAnsi"/>
          <w:bCs/>
          <w:sz w:val="24"/>
          <w:szCs w:val="24"/>
        </w:rPr>
      </w:pPr>
      <w:r w:rsidRPr="00B85124">
        <w:rPr>
          <w:rFonts w:asciiTheme="majorHAnsi" w:hAnsiTheme="majorHAnsi" w:cstheme="majorHAnsi"/>
          <w:bCs/>
          <w:sz w:val="24"/>
          <w:szCs w:val="24"/>
        </w:rPr>
        <w:t xml:space="preserve">Use 0.9% NaCl (normal saline) containing 10 U/mL </w:t>
      </w:r>
      <w:r w:rsidR="00DE6947" w:rsidRPr="00B85124">
        <w:rPr>
          <w:rFonts w:asciiTheme="majorHAnsi" w:hAnsiTheme="majorHAnsi" w:cstheme="majorHAnsi"/>
          <w:bCs/>
          <w:sz w:val="24"/>
          <w:szCs w:val="24"/>
        </w:rPr>
        <w:t>h</w:t>
      </w:r>
      <w:r w:rsidRPr="00B85124">
        <w:rPr>
          <w:rFonts w:asciiTheme="majorHAnsi" w:hAnsiTheme="majorHAnsi" w:cstheme="majorHAnsi"/>
          <w:bCs/>
          <w:sz w:val="24"/>
          <w:szCs w:val="24"/>
        </w:rPr>
        <w:t xml:space="preserve">eparin in an IV bag. </w:t>
      </w:r>
      <w:r w:rsidRPr="00B85124">
        <w:rPr>
          <w:rFonts w:asciiTheme="majorHAnsi" w:hAnsiTheme="majorHAnsi" w:cstheme="majorHAnsi"/>
          <w:sz w:val="24"/>
          <w:szCs w:val="24"/>
        </w:rPr>
        <w:t xml:space="preserve">Hook the IV bag </w:t>
      </w:r>
      <w:r w:rsidR="00C03E55" w:rsidRPr="00B85124">
        <w:rPr>
          <w:rFonts w:asciiTheme="majorHAnsi" w:hAnsiTheme="majorHAnsi" w:cstheme="majorHAnsi"/>
          <w:sz w:val="24"/>
          <w:szCs w:val="24"/>
        </w:rPr>
        <w:t>244–274 cm</w:t>
      </w:r>
      <w:r w:rsidRPr="00B85124">
        <w:rPr>
          <w:rFonts w:asciiTheme="majorHAnsi" w:hAnsiTheme="majorHAnsi" w:cstheme="majorHAnsi"/>
          <w:sz w:val="24"/>
          <w:szCs w:val="24"/>
        </w:rPr>
        <w:t xml:space="preserve"> </w:t>
      </w:r>
      <w:r w:rsidR="00AF67CC" w:rsidRPr="00B85124">
        <w:rPr>
          <w:rFonts w:asciiTheme="majorHAnsi" w:hAnsiTheme="majorHAnsi" w:cstheme="majorHAnsi"/>
          <w:sz w:val="24"/>
          <w:szCs w:val="24"/>
        </w:rPr>
        <w:t xml:space="preserve">(8–9 feet) </w:t>
      </w:r>
      <w:r w:rsidRPr="00B85124">
        <w:rPr>
          <w:rFonts w:asciiTheme="majorHAnsi" w:hAnsiTheme="majorHAnsi" w:cstheme="majorHAnsi"/>
          <w:sz w:val="24"/>
          <w:szCs w:val="24"/>
        </w:rPr>
        <w:t xml:space="preserve">from the ground or approximately </w:t>
      </w:r>
      <w:r w:rsidR="000C2F24" w:rsidRPr="00B85124">
        <w:rPr>
          <w:rFonts w:asciiTheme="majorHAnsi" w:hAnsiTheme="majorHAnsi" w:cstheme="majorHAnsi"/>
          <w:sz w:val="24"/>
          <w:szCs w:val="24"/>
        </w:rPr>
        <w:t>122–152 cm</w:t>
      </w:r>
      <w:r w:rsidRPr="00B85124">
        <w:rPr>
          <w:rFonts w:asciiTheme="majorHAnsi" w:hAnsiTheme="majorHAnsi" w:cstheme="majorHAnsi"/>
          <w:sz w:val="24"/>
          <w:szCs w:val="24"/>
        </w:rPr>
        <w:t xml:space="preserve"> </w:t>
      </w:r>
      <w:r w:rsidR="00AF67CC" w:rsidRPr="00B85124">
        <w:rPr>
          <w:rFonts w:asciiTheme="majorHAnsi" w:hAnsiTheme="majorHAnsi" w:cstheme="majorHAnsi"/>
          <w:sz w:val="24"/>
          <w:szCs w:val="24"/>
        </w:rPr>
        <w:t xml:space="preserve">(4–5 feet) </w:t>
      </w:r>
      <w:r w:rsidRPr="00B85124">
        <w:rPr>
          <w:rFonts w:asciiTheme="majorHAnsi" w:hAnsiTheme="majorHAnsi" w:cstheme="majorHAnsi"/>
          <w:sz w:val="24"/>
          <w:szCs w:val="24"/>
        </w:rPr>
        <w:t>higher than the dissection board. Attach the butterfly needle to the end of the saline line and flush any air bubbles out of the IV line.</w:t>
      </w:r>
    </w:p>
    <w:p w14:paraId="30329F2E" w14:textId="77777777" w:rsidR="00393A9B" w:rsidRPr="00B85124" w:rsidRDefault="00393A9B" w:rsidP="00B85124">
      <w:pPr>
        <w:rPr>
          <w:rFonts w:asciiTheme="majorHAnsi" w:hAnsiTheme="majorHAnsi" w:cstheme="majorHAnsi"/>
          <w:b/>
          <w:bCs/>
          <w:i/>
          <w:iCs/>
        </w:rPr>
      </w:pPr>
    </w:p>
    <w:p w14:paraId="4A85639C" w14:textId="416E0337" w:rsidR="00BA4657" w:rsidRPr="00B85124" w:rsidRDefault="00BA4657" w:rsidP="00B85124">
      <w:pPr>
        <w:pStyle w:val="ListParagraph"/>
        <w:numPr>
          <w:ilvl w:val="0"/>
          <w:numId w:val="31"/>
        </w:numPr>
        <w:spacing w:after="0" w:line="240" w:lineRule="auto"/>
        <w:ind w:left="0" w:firstLine="0"/>
        <w:jc w:val="both"/>
        <w:rPr>
          <w:rFonts w:asciiTheme="majorHAnsi" w:hAnsiTheme="majorHAnsi" w:cstheme="majorHAnsi"/>
          <w:b/>
          <w:bCs/>
          <w:sz w:val="24"/>
          <w:szCs w:val="24"/>
          <w:highlight w:val="yellow"/>
        </w:rPr>
      </w:pPr>
      <w:r w:rsidRPr="00B85124">
        <w:rPr>
          <w:rFonts w:asciiTheme="majorHAnsi" w:hAnsiTheme="majorHAnsi" w:cstheme="majorHAnsi"/>
          <w:b/>
          <w:bCs/>
          <w:sz w:val="24"/>
          <w:szCs w:val="24"/>
          <w:highlight w:val="yellow"/>
        </w:rPr>
        <w:t xml:space="preserve">Isolation of </w:t>
      </w:r>
      <w:r w:rsidR="00AF67CC" w:rsidRPr="00B85124">
        <w:rPr>
          <w:rFonts w:asciiTheme="majorHAnsi" w:hAnsiTheme="majorHAnsi" w:cstheme="majorHAnsi"/>
          <w:b/>
          <w:bCs/>
          <w:sz w:val="24"/>
          <w:szCs w:val="24"/>
          <w:highlight w:val="yellow"/>
        </w:rPr>
        <w:t xml:space="preserve">carotid arteries </w:t>
      </w:r>
      <w:r w:rsidRPr="00B85124">
        <w:rPr>
          <w:rFonts w:asciiTheme="majorHAnsi" w:hAnsiTheme="majorHAnsi" w:cstheme="majorHAnsi"/>
          <w:b/>
          <w:bCs/>
          <w:sz w:val="24"/>
          <w:szCs w:val="24"/>
          <w:highlight w:val="yellow"/>
        </w:rPr>
        <w:t xml:space="preserve">post </w:t>
      </w:r>
      <w:r w:rsidR="00922D10" w:rsidRPr="00B85124">
        <w:rPr>
          <w:rFonts w:asciiTheme="majorHAnsi" w:hAnsiTheme="majorHAnsi" w:cstheme="majorHAnsi"/>
          <w:b/>
          <w:bCs/>
          <w:sz w:val="24"/>
          <w:szCs w:val="24"/>
          <w:highlight w:val="yellow"/>
        </w:rPr>
        <w:t>sacrifice</w:t>
      </w:r>
      <w:r w:rsidRPr="00B85124">
        <w:rPr>
          <w:rFonts w:asciiTheme="majorHAnsi" w:hAnsiTheme="majorHAnsi" w:cstheme="majorHAnsi"/>
          <w:b/>
          <w:bCs/>
          <w:sz w:val="24"/>
          <w:szCs w:val="24"/>
          <w:highlight w:val="yellow"/>
        </w:rPr>
        <w:t xml:space="preserve"> </w:t>
      </w:r>
    </w:p>
    <w:p w14:paraId="597D4C80" w14:textId="77777777" w:rsidR="00AF67CC" w:rsidRPr="00E92199" w:rsidRDefault="00AF67CC" w:rsidP="00B85124">
      <w:pPr>
        <w:pStyle w:val="ListParagraph"/>
        <w:spacing w:after="0" w:line="240" w:lineRule="auto"/>
        <w:ind w:left="0"/>
        <w:jc w:val="both"/>
        <w:rPr>
          <w:rFonts w:asciiTheme="majorHAnsi" w:hAnsiTheme="majorHAnsi" w:cstheme="majorHAnsi"/>
          <w:b/>
          <w:bCs/>
          <w:sz w:val="24"/>
          <w:szCs w:val="24"/>
        </w:rPr>
      </w:pPr>
    </w:p>
    <w:p w14:paraId="0D1B857E" w14:textId="5331181F" w:rsidR="0010645B" w:rsidRPr="00B85124" w:rsidRDefault="00922D10" w:rsidP="00B85124">
      <w:pPr>
        <w:pStyle w:val="ListParagraph"/>
        <w:numPr>
          <w:ilvl w:val="1"/>
          <w:numId w:val="31"/>
        </w:numPr>
        <w:shd w:val="clear" w:color="auto" w:fill="FFFFFF"/>
        <w:spacing w:after="0" w:line="240" w:lineRule="auto"/>
        <w:ind w:left="0" w:firstLine="0"/>
        <w:jc w:val="both"/>
        <w:rPr>
          <w:rFonts w:asciiTheme="majorHAnsi" w:eastAsia="Times New Roman" w:hAnsiTheme="majorHAnsi" w:cstheme="majorHAnsi"/>
          <w:sz w:val="24"/>
          <w:szCs w:val="24"/>
        </w:rPr>
      </w:pPr>
      <w:r w:rsidRPr="00E92199">
        <w:rPr>
          <w:rFonts w:asciiTheme="majorHAnsi" w:hAnsiTheme="majorHAnsi" w:cstheme="majorHAnsi"/>
          <w:sz w:val="24"/>
          <w:szCs w:val="24"/>
        </w:rPr>
        <w:t>Sacrifice the mice by CO</w:t>
      </w:r>
      <w:r w:rsidRPr="00C77B5A">
        <w:rPr>
          <w:rFonts w:asciiTheme="majorHAnsi" w:hAnsiTheme="majorHAnsi" w:cstheme="majorHAnsi"/>
          <w:sz w:val="24"/>
          <w:szCs w:val="24"/>
          <w:vertAlign w:val="subscript"/>
        </w:rPr>
        <w:t>2</w:t>
      </w:r>
      <w:r w:rsidRPr="00C77B5A">
        <w:rPr>
          <w:rFonts w:asciiTheme="majorHAnsi" w:hAnsiTheme="majorHAnsi" w:cstheme="majorHAnsi"/>
          <w:sz w:val="24"/>
          <w:szCs w:val="24"/>
        </w:rPr>
        <w:t xml:space="preserve"> inhalation </w:t>
      </w:r>
      <w:r w:rsidR="008741F8" w:rsidRPr="00B85124">
        <w:rPr>
          <w:rFonts w:asciiTheme="majorHAnsi" w:hAnsiTheme="majorHAnsi" w:cstheme="majorHAnsi"/>
          <w:sz w:val="24"/>
          <w:szCs w:val="24"/>
        </w:rPr>
        <w:t>following</w:t>
      </w:r>
      <w:r w:rsidRPr="00B85124">
        <w:rPr>
          <w:rFonts w:asciiTheme="majorHAnsi" w:hAnsiTheme="majorHAnsi" w:cstheme="majorHAnsi"/>
          <w:sz w:val="24"/>
          <w:szCs w:val="24"/>
        </w:rPr>
        <w:t xml:space="preserve"> the institutional IACUC protocol.</w:t>
      </w:r>
    </w:p>
    <w:p w14:paraId="68916F01" w14:textId="77777777" w:rsidR="007E2D2E" w:rsidRPr="00B85124" w:rsidRDefault="007E2D2E" w:rsidP="00B85124">
      <w:pPr>
        <w:pStyle w:val="ListParagraph"/>
        <w:shd w:val="clear" w:color="auto" w:fill="FFFFFF"/>
        <w:spacing w:after="0" w:line="240" w:lineRule="auto"/>
        <w:ind w:left="0"/>
        <w:jc w:val="both"/>
        <w:rPr>
          <w:rFonts w:asciiTheme="majorHAnsi" w:eastAsia="Times New Roman" w:hAnsiTheme="majorHAnsi" w:cstheme="majorHAnsi"/>
          <w:sz w:val="24"/>
          <w:szCs w:val="24"/>
          <w:highlight w:val="yellow"/>
        </w:rPr>
      </w:pPr>
    </w:p>
    <w:p w14:paraId="74DEB0B5" w14:textId="4FA1B5A7" w:rsidR="0010645B" w:rsidRPr="00B85124" w:rsidRDefault="00692B3D" w:rsidP="00B85124">
      <w:pPr>
        <w:pStyle w:val="ListParagraph"/>
        <w:numPr>
          <w:ilvl w:val="1"/>
          <w:numId w:val="31"/>
        </w:numPr>
        <w:shd w:val="clear" w:color="auto" w:fill="FFFFFF"/>
        <w:spacing w:after="0" w:line="240" w:lineRule="auto"/>
        <w:ind w:left="0" w:firstLine="0"/>
        <w:jc w:val="both"/>
        <w:rPr>
          <w:rFonts w:asciiTheme="majorHAnsi" w:eastAsia="Times New Roman" w:hAnsiTheme="majorHAnsi" w:cstheme="majorHAnsi"/>
          <w:sz w:val="24"/>
          <w:szCs w:val="24"/>
          <w:highlight w:val="yellow"/>
        </w:rPr>
      </w:pPr>
      <w:r w:rsidRPr="00B85124">
        <w:rPr>
          <w:rFonts w:asciiTheme="majorHAnsi" w:hAnsiTheme="majorHAnsi" w:cstheme="majorHAnsi"/>
          <w:sz w:val="24"/>
          <w:szCs w:val="24"/>
          <w:highlight w:val="yellow"/>
        </w:rPr>
        <w:t xml:space="preserve">Spray 70% ethanol on the mouse skin and place it </w:t>
      </w:r>
      <w:r w:rsidR="007E2D2E" w:rsidRPr="00B85124">
        <w:rPr>
          <w:rFonts w:asciiTheme="majorHAnsi" w:hAnsiTheme="majorHAnsi" w:cstheme="majorHAnsi"/>
          <w:sz w:val="24"/>
          <w:szCs w:val="24"/>
          <w:highlight w:val="yellow"/>
        </w:rPr>
        <w:t>i</w:t>
      </w:r>
      <w:r w:rsidRPr="00B85124">
        <w:rPr>
          <w:rFonts w:asciiTheme="majorHAnsi" w:hAnsiTheme="majorHAnsi" w:cstheme="majorHAnsi"/>
          <w:sz w:val="24"/>
          <w:szCs w:val="24"/>
          <w:highlight w:val="yellow"/>
        </w:rPr>
        <w:t>n the supine position on the dissection board</w:t>
      </w:r>
      <w:r w:rsidR="003761BB" w:rsidRPr="00B85124">
        <w:rPr>
          <w:rFonts w:asciiTheme="majorHAnsi" w:hAnsiTheme="majorHAnsi" w:cstheme="majorHAnsi"/>
          <w:sz w:val="24"/>
          <w:szCs w:val="24"/>
          <w:highlight w:val="yellow"/>
        </w:rPr>
        <w:t xml:space="preserve"> containing adsorbent paper towels</w:t>
      </w:r>
      <w:r w:rsidRPr="00B85124">
        <w:rPr>
          <w:rFonts w:asciiTheme="majorHAnsi" w:hAnsiTheme="majorHAnsi" w:cstheme="majorHAnsi"/>
          <w:sz w:val="24"/>
          <w:szCs w:val="24"/>
          <w:highlight w:val="yellow"/>
        </w:rPr>
        <w:t xml:space="preserve">. Secure the paws of the mouse to the </w:t>
      </w:r>
      <w:r w:rsidR="003761BB" w:rsidRPr="00B85124">
        <w:rPr>
          <w:rFonts w:asciiTheme="majorHAnsi" w:hAnsiTheme="majorHAnsi" w:cstheme="majorHAnsi"/>
          <w:sz w:val="24"/>
          <w:szCs w:val="24"/>
          <w:highlight w:val="yellow"/>
        </w:rPr>
        <w:t>adsorbent towels</w:t>
      </w:r>
      <w:r w:rsidR="00E55CA8" w:rsidRPr="00B85124">
        <w:rPr>
          <w:rFonts w:asciiTheme="majorHAnsi" w:hAnsiTheme="majorHAnsi" w:cstheme="majorHAnsi"/>
          <w:sz w:val="24"/>
          <w:szCs w:val="24"/>
          <w:highlight w:val="yellow"/>
        </w:rPr>
        <w:t xml:space="preserve"> on the</w:t>
      </w:r>
      <w:r w:rsidR="003761BB" w:rsidRPr="00B85124">
        <w:rPr>
          <w:rFonts w:asciiTheme="majorHAnsi" w:hAnsiTheme="majorHAnsi" w:cstheme="majorHAnsi"/>
          <w:sz w:val="24"/>
          <w:szCs w:val="24"/>
          <w:highlight w:val="yellow"/>
        </w:rPr>
        <w:t xml:space="preserve"> </w:t>
      </w:r>
      <w:r w:rsidRPr="00B85124">
        <w:rPr>
          <w:rFonts w:asciiTheme="majorHAnsi" w:hAnsiTheme="majorHAnsi" w:cstheme="majorHAnsi"/>
          <w:sz w:val="24"/>
          <w:szCs w:val="24"/>
          <w:highlight w:val="yellow"/>
        </w:rPr>
        <w:t>dissection board using adhesive tape</w:t>
      </w:r>
      <w:r w:rsidR="003761BB" w:rsidRPr="00B85124">
        <w:rPr>
          <w:rFonts w:asciiTheme="majorHAnsi" w:hAnsiTheme="majorHAnsi" w:cstheme="majorHAnsi"/>
          <w:sz w:val="24"/>
          <w:szCs w:val="24"/>
          <w:highlight w:val="yellow"/>
        </w:rPr>
        <w:t xml:space="preserve"> or </w:t>
      </w:r>
      <w:r w:rsidR="00395A66" w:rsidRPr="00B85124">
        <w:rPr>
          <w:rFonts w:asciiTheme="majorHAnsi" w:hAnsiTheme="majorHAnsi" w:cstheme="majorHAnsi"/>
          <w:sz w:val="24"/>
          <w:szCs w:val="24"/>
          <w:highlight w:val="yellow"/>
        </w:rPr>
        <w:t xml:space="preserve">a </w:t>
      </w:r>
      <w:r w:rsidR="003761BB" w:rsidRPr="00B85124">
        <w:rPr>
          <w:rFonts w:asciiTheme="majorHAnsi" w:hAnsiTheme="majorHAnsi" w:cstheme="majorHAnsi"/>
          <w:sz w:val="24"/>
          <w:szCs w:val="24"/>
          <w:highlight w:val="yellow"/>
        </w:rPr>
        <w:t>21</w:t>
      </w:r>
      <w:r w:rsidR="007E2D2E" w:rsidRPr="00B85124">
        <w:rPr>
          <w:rFonts w:asciiTheme="majorHAnsi" w:hAnsiTheme="majorHAnsi" w:cstheme="majorHAnsi"/>
          <w:sz w:val="24"/>
          <w:szCs w:val="24"/>
          <w:highlight w:val="yellow"/>
        </w:rPr>
        <w:t xml:space="preserve"> G</w:t>
      </w:r>
      <w:r w:rsidR="003761BB" w:rsidRPr="00B85124">
        <w:rPr>
          <w:rFonts w:asciiTheme="majorHAnsi" w:hAnsiTheme="majorHAnsi" w:cstheme="majorHAnsi"/>
          <w:sz w:val="24"/>
          <w:szCs w:val="24"/>
          <w:highlight w:val="yellow"/>
        </w:rPr>
        <w:t xml:space="preserve"> needle</w:t>
      </w:r>
      <w:r w:rsidRPr="00B85124">
        <w:rPr>
          <w:rFonts w:asciiTheme="majorHAnsi" w:hAnsiTheme="majorHAnsi" w:cstheme="majorHAnsi"/>
          <w:sz w:val="24"/>
          <w:szCs w:val="24"/>
          <w:highlight w:val="yellow"/>
        </w:rPr>
        <w:t xml:space="preserve">. </w:t>
      </w:r>
    </w:p>
    <w:p w14:paraId="4563D878" w14:textId="77777777" w:rsidR="007E2D2E" w:rsidRPr="00B85124" w:rsidRDefault="007E2D2E" w:rsidP="00B85124">
      <w:pPr>
        <w:pStyle w:val="ListParagraph"/>
        <w:shd w:val="clear" w:color="auto" w:fill="FFFFFF"/>
        <w:spacing w:after="0" w:line="240" w:lineRule="auto"/>
        <w:ind w:left="0"/>
        <w:jc w:val="both"/>
        <w:rPr>
          <w:rFonts w:asciiTheme="majorHAnsi" w:eastAsia="Times New Roman" w:hAnsiTheme="majorHAnsi" w:cstheme="majorHAnsi"/>
          <w:sz w:val="24"/>
          <w:szCs w:val="24"/>
          <w:highlight w:val="yellow"/>
        </w:rPr>
      </w:pPr>
    </w:p>
    <w:p w14:paraId="68205ACB" w14:textId="47C951AF" w:rsidR="0010645B" w:rsidRPr="00B85124" w:rsidRDefault="00922D10" w:rsidP="00B85124">
      <w:pPr>
        <w:pStyle w:val="ListParagraph"/>
        <w:numPr>
          <w:ilvl w:val="1"/>
          <w:numId w:val="31"/>
        </w:numPr>
        <w:shd w:val="clear" w:color="auto" w:fill="FFFFFF"/>
        <w:spacing w:after="0" w:line="240" w:lineRule="auto"/>
        <w:ind w:left="0" w:firstLine="0"/>
        <w:jc w:val="both"/>
        <w:rPr>
          <w:rFonts w:asciiTheme="majorHAnsi" w:eastAsia="Times New Roman" w:hAnsiTheme="majorHAnsi" w:cstheme="majorHAnsi"/>
          <w:sz w:val="24"/>
          <w:szCs w:val="24"/>
          <w:highlight w:val="yellow"/>
        </w:rPr>
      </w:pPr>
      <w:r w:rsidRPr="00B85124">
        <w:rPr>
          <w:rFonts w:asciiTheme="majorHAnsi" w:eastAsia="Times New Roman" w:hAnsiTheme="majorHAnsi" w:cstheme="majorHAnsi"/>
          <w:sz w:val="24"/>
          <w:szCs w:val="24"/>
          <w:highlight w:val="yellow"/>
        </w:rPr>
        <w:t xml:space="preserve">Using </w:t>
      </w:r>
      <w:r w:rsidR="00692B3D" w:rsidRPr="00B85124">
        <w:rPr>
          <w:rFonts w:asciiTheme="majorHAnsi" w:eastAsia="Times New Roman" w:hAnsiTheme="majorHAnsi" w:cstheme="majorHAnsi"/>
          <w:sz w:val="24"/>
          <w:szCs w:val="24"/>
          <w:highlight w:val="yellow"/>
        </w:rPr>
        <w:t xml:space="preserve">a pair of sterile </w:t>
      </w:r>
      <w:r w:rsidRPr="00B85124">
        <w:rPr>
          <w:rFonts w:asciiTheme="majorHAnsi" w:eastAsia="Times New Roman" w:hAnsiTheme="majorHAnsi" w:cstheme="majorHAnsi"/>
          <w:sz w:val="24"/>
          <w:szCs w:val="24"/>
          <w:highlight w:val="yellow"/>
        </w:rPr>
        <w:t xml:space="preserve">scissors, remove the </w:t>
      </w:r>
      <w:r w:rsidR="00BA4657" w:rsidRPr="00B85124">
        <w:rPr>
          <w:rFonts w:asciiTheme="majorHAnsi" w:eastAsia="Times New Roman" w:hAnsiTheme="majorHAnsi" w:cstheme="majorHAnsi"/>
          <w:sz w:val="24"/>
          <w:szCs w:val="24"/>
          <w:highlight w:val="yellow"/>
        </w:rPr>
        <w:t xml:space="preserve">skin of the mouse </w:t>
      </w:r>
      <w:r w:rsidR="008741F8" w:rsidRPr="00B85124">
        <w:rPr>
          <w:rFonts w:asciiTheme="majorHAnsi" w:eastAsia="Times New Roman" w:hAnsiTheme="majorHAnsi" w:cstheme="majorHAnsi"/>
          <w:sz w:val="24"/>
          <w:szCs w:val="24"/>
          <w:highlight w:val="yellow"/>
        </w:rPr>
        <w:t xml:space="preserve">starting </w:t>
      </w:r>
      <w:r w:rsidR="00BA4657" w:rsidRPr="00B85124">
        <w:rPr>
          <w:rFonts w:asciiTheme="majorHAnsi" w:eastAsia="Times New Roman" w:hAnsiTheme="majorHAnsi" w:cstheme="majorHAnsi"/>
          <w:sz w:val="24"/>
          <w:szCs w:val="24"/>
          <w:highlight w:val="yellow"/>
        </w:rPr>
        <w:t xml:space="preserve">from the abdomen </w:t>
      </w:r>
      <w:r w:rsidR="008741F8" w:rsidRPr="00B85124">
        <w:rPr>
          <w:rFonts w:asciiTheme="majorHAnsi" w:eastAsia="Times New Roman" w:hAnsiTheme="majorHAnsi" w:cstheme="majorHAnsi"/>
          <w:sz w:val="24"/>
          <w:szCs w:val="24"/>
          <w:highlight w:val="yellow"/>
        </w:rPr>
        <w:t xml:space="preserve">and all the way </w:t>
      </w:r>
      <w:r w:rsidR="00BA4657" w:rsidRPr="00B85124">
        <w:rPr>
          <w:rFonts w:asciiTheme="majorHAnsi" w:eastAsia="Times New Roman" w:hAnsiTheme="majorHAnsi" w:cstheme="majorHAnsi"/>
          <w:sz w:val="24"/>
          <w:szCs w:val="24"/>
          <w:highlight w:val="yellow"/>
        </w:rPr>
        <w:t>to the top of the thorax.</w:t>
      </w:r>
    </w:p>
    <w:p w14:paraId="605B445C" w14:textId="77777777" w:rsidR="007E2D2E" w:rsidRPr="00B85124" w:rsidRDefault="007E2D2E" w:rsidP="00B85124">
      <w:pPr>
        <w:pStyle w:val="ListParagraph"/>
        <w:shd w:val="clear" w:color="auto" w:fill="FFFFFF"/>
        <w:spacing w:after="0" w:line="240" w:lineRule="auto"/>
        <w:ind w:left="0"/>
        <w:jc w:val="both"/>
        <w:rPr>
          <w:rFonts w:asciiTheme="majorHAnsi" w:eastAsia="Times New Roman" w:hAnsiTheme="majorHAnsi" w:cstheme="majorHAnsi"/>
          <w:sz w:val="24"/>
          <w:szCs w:val="24"/>
          <w:highlight w:val="yellow"/>
        </w:rPr>
      </w:pPr>
    </w:p>
    <w:p w14:paraId="7054F2DE" w14:textId="205BFAAA" w:rsidR="0010645B" w:rsidRPr="00B85124" w:rsidRDefault="00484487" w:rsidP="00B85124">
      <w:pPr>
        <w:pStyle w:val="ListParagraph"/>
        <w:numPr>
          <w:ilvl w:val="1"/>
          <w:numId w:val="31"/>
        </w:numPr>
        <w:shd w:val="clear" w:color="auto" w:fill="FFFFFF"/>
        <w:spacing w:after="0" w:line="240" w:lineRule="auto"/>
        <w:ind w:left="0" w:firstLine="0"/>
        <w:jc w:val="both"/>
        <w:rPr>
          <w:rFonts w:asciiTheme="majorHAnsi" w:eastAsia="Times New Roman" w:hAnsiTheme="majorHAnsi" w:cstheme="majorHAnsi"/>
          <w:sz w:val="24"/>
          <w:szCs w:val="24"/>
          <w:highlight w:val="yellow"/>
        </w:rPr>
      </w:pPr>
      <w:r w:rsidRPr="00B85124">
        <w:rPr>
          <w:rFonts w:asciiTheme="majorHAnsi" w:eastAsia="Times New Roman" w:hAnsiTheme="majorHAnsi" w:cstheme="majorHAnsi"/>
          <w:sz w:val="24"/>
          <w:szCs w:val="24"/>
          <w:highlight w:val="yellow"/>
        </w:rPr>
        <w:t>Use a pair of scissors to o</w:t>
      </w:r>
      <w:r w:rsidR="00922D10" w:rsidRPr="00B85124">
        <w:rPr>
          <w:rFonts w:asciiTheme="majorHAnsi" w:eastAsia="Times New Roman" w:hAnsiTheme="majorHAnsi" w:cstheme="majorHAnsi"/>
          <w:sz w:val="24"/>
          <w:szCs w:val="24"/>
          <w:highlight w:val="yellow"/>
        </w:rPr>
        <w:t>pen t</w:t>
      </w:r>
      <w:r w:rsidR="00BA4657" w:rsidRPr="00B85124">
        <w:rPr>
          <w:rFonts w:asciiTheme="majorHAnsi" w:eastAsia="Times New Roman" w:hAnsiTheme="majorHAnsi" w:cstheme="majorHAnsi"/>
          <w:sz w:val="24"/>
          <w:szCs w:val="24"/>
          <w:highlight w:val="yellow"/>
        </w:rPr>
        <w:t xml:space="preserve">he abdominal wall below the ribcage </w:t>
      </w:r>
      <w:r w:rsidRPr="00B85124">
        <w:rPr>
          <w:rFonts w:asciiTheme="majorHAnsi" w:eastAsia="Times New Roman" w:hAnsiTheme="majorHAnsi" w:cstheme="majorHAnsi"/>
          <w:sz w:val="24"/>
          <w:szCs w:val="24"/>
          <w:highlight w:val="yellow"/>
        </w:rPr>
        <w:t>by</w:t>
      </w:r>
      <w:r w:rsidR="00E55CA8" w:rsidRPr="00B85124">
        <w:rPr>
          <w:rFonts w:asciiTheme="majorHAnsi" w:eastAsia="Times New Roman" w:hAnsiTheme="majorHAnsi" w:cstheme="majorHAnsi"/>
          <w:sz w:val="24"/>
          <w:szCs w:val="24"/>
          <w:highlight w:val="yellow"/>
        </w:rPr>
        <w:t xml:space="preserve"> blunt dissection</w:t>
      </w:r>
      <w:r w:rsidR="00BA4657" w:rsidRPr="00B85124">
        <w:rPr>
          <w:rFonts w:asciiTheme="majorHAnsi" w:eastAsia="Times New Roman" w:hAnsiTheme="majorHAnsi" w:cstheme="majorHAnsi"/>
          <w:sz w:val="24"/>
          <w:szCs w:val="24"/>
          <w:highlight w:val="yellow"/>
        </w:rPr>
        <w:t>.</w:t>
      </w:r>
    </w:p>
    <w:p w14:paraId="5E57A73D" w14:textId="77777777" w:rsidR="007E2D2E" w:rsidRPr="00B85124" w:rsidRDefault="007E2D2E" w:rsidP="00B85124">
      <w:pPr>
        <w:pStyle w:val="ListParagraph"/>
        <w:shd w:val="clear" w:color="auto" w:fill="FFFFFF"/>
        <w:spacing w:after="0" w:line="240" w:lineRule="auto"/>
        <w:ind w:left="0"/>
        <w:jc w:val="both"/>
        <w:rPr>
          <w:rFonts w:asciiTheme="majorHAnsi" w:eastAsia="Times New Roman" w:hAnsiTheme="majorHAnsi" w:cstheme="majorHAnsi"/>
          <w:sz w:val="24"/>
          <w:szCs w:val="24"/>
          <w:highlight w:val="yellow"/>
        </w:rPr>
      </w:pPr>
    </w:p>
    <w:p w14:paraId="4918D9C5" w14:textId="1D773B4D" w:rsidR="0010645B" w:rsidRPr="00B85124" w:rsidRDefault="00393A9B" w:rsidP="00B85124">
      <w:pPr>
        <w:pStyle w:val="ListParagraph"/>
        <w:numPr>
          <w:ilvl w:val="1"/>
          <w:numId w:val="31"/>
        </w:numPr>
        <w:shd w:val="clear" w:color="auto" w:fill="FFFFFF"/>
        <w:spacing w:after="0" w:line="240" w:lineRule="auto"/>
        <w:ind w:left="0" w:firstLine="0"/>
        <w:jc w:val="both"/>
        <w:rPr>
          <w:rFonts w:asciiTheme="majorHAnsi" w:eastAsia="Times New Roman" w:hAnsiTheme="majorHAnsi" w:cstheme="majorHAnsi"/>
          <w:sz w:val="24"/>
          <w:szCs w:val="24"/>
          <w:highlight w:val="yellow"/>
        </w:rPr>
      </w:pPr>
      <w:r w:rsidRPr="00B85124">
        <w:rPr>
          <w:rFonts w:asciiTheme="majorHAnsi" w:eastAsia="Times New Roman" w:hAnsiTheme="majorHAnsi" w:cstheme="majorHAnsi"/>
          <w:sz w:val="24"/>
          <w:szCs w:val="24"/>
          <w:highlight w:val="yellow"/>
        </w:rPr>
        <w:t>Using the scissors</w:t>
      </w:r>
      <w:r w:rsidR="00395A66" w:rsidRPr="00B85124">
        <w:rPr>
          <w:rFonts w:asciiTheme="majorHAnsi" w:eastAsia="Times New Roman" w:hAnsiTheme="majorHAnsi" w:cstheme="majorHAnsi"/>
          <w:sz w:val="24"/>
          <w:szCs w:val="24"/>
          <w:highlight w:val="yellow"/>
        </w:rPr>
        <w:t>,</w:t>
      </w:r>
      <w:r w:rsidRPr="00B85124">
        <w:rPr>
          <w:rFonts w:asciiTheme="majorHAnsi" w:eastAsia="Times New Roman" w:hAnsiTheme="majorHAnsi" w:cstheme="majorHAnsi"/>
          <w:sz w:val="24"/>
          <w:szCs w:val="24"/>
          <w:highlight w:val="yellow"/>
        </w:rPr>
        <w:t xml:space="preserve"> carefully </w:t>
      </w:r>
      <w:r w:rsidR="002B5B43" w:rsidRPr="00B85124">
        <w:rPr>
          <w:rFonts w:asciiTheme="majorHAnsi" w:eastAsia="Times New Roman" w:hAnsiTheme="majorHAnsi" w:cstheme="majorHAnsi"/>
          <w:sz w:val="24"/>
          <w:szCs w:val="24"/>
          <w:highlight w:val="yellow"/>
        </w:rPr>
        <w:t xml:space="preserve">make an </w:t>
      </w:r>
      <w:r w:rsidRPr="00B85124">
        <w:rPr>
          <w:rFonts w:asciiTheme="majorHAnsi" w:eastAsia="Times New Roman" w:hAnsiTheme="majorHAnsi" w:cstheme="majorHAnsi"/>
          <w:sz w:val="24"/>
          <w:szCs w:val="24"/>
          <w:highlight w:val="yellow"/>
        </w:rPr>
        <w:t>incis</w:t>
      </w:r>
      <w:r w:rsidR="002B5B43" w:rsidRPr="00B85124">
        <w:rPr>
          <w:rFonts w:asciiTheme="majorHAnsi" w:eastAsia="Times New Roman" w:hAnsiTheme="majorHAnsi" w:cstheme="majorHAnsi"/>
          <w:sz w:val="24"/>
          <w:szCs w:val="24"/>
          <w:highlight w:val="yellow"/>
        </w:rPr>
        <w:t>ion</w:t>
      </w:r>
      <w:r w:rsidRPr="00B85124">
        <w:rPr>
          <w:rFonts w:asciiTheme="majorHAnsi" w:eastAsia="Times New Roman" w:hAnsiTheme="majorHAnsi" w:cstheme="majorHAnsi"/>
          <w:sz w:val="24"/>
          <w:szCs w:val="24"/>
          <w:highlight w:val="yellow"/>
        </w:rPr>
        <w:t xml:space="preserve"> along the length of the diaphragm, and continue through the ribs on </w:t>
      </w:r>
      <w:r w:rsidR="002B5B43" w:rsidRPr="00B85124">
        <w:rPr>
          <w:rFonts w:asciiTheme="majorHAnsi" w:eastAsia="Times New Roman" w:hAnsiTheme="majorHAnsi" w:cstheme="majorHAnsi"/>
          <w:sz w:val="24"/>
          <w:szCs w:val="24"/>
          <w:highlight w:val="yellow"/>
        </w:rPr>
        <w:t>both</w:t>
      </w:r>
      <w:r w:rsidRPr="00B85124">
        <w:rPr>
          <w:rFonts w:asciiTheme="majorHAnsi" w:eastAsia="Times New Roman" w:hAnsiTheme="majorHAnsi" w:cstheme="majorHAnsi"/>
          <w:sz w:val="24"/>
          <w:szCs w:val="24"/>
          <w:highlight w:val="yellow"/>
        </w:rPr>
        <w:t xml:space="preserve"> side</w:t>
      </w:r>
      <w:r w:rsidR="002B5B43" w:rsidRPr="00B85124">
        <w:rPr>
          <w:rFonts w:asciiTheme="majorHAnsi" w:eastAsia="Times New Roman" w:hAnsiTheme="majorHAnsi" w:cstheme="majorHAnsi"/>
          <w:sz w:val="24"/>
          <w:szCs w:val="24"/>
          <w:highlight w:val="yellow"/>
        </w:rPr>
        <w:t>s</w:t>
      </w:r>
      <w:r w:rsidRPr="00B85124">
        <w:rPr>
          <w:rFonts w:asciiTheme="majorHAnsi" w:eastAsia="Times New Roman" w:hAnsiTheme="majorHAnsi" w:cstheme="majorHAnsi"/>
          <w:sz w:val="24"/>
          <w:szCs w:val="24"/>
          <w:highlight w:val="yellow"/>
        </w:rPr>
        <w:t xml:space="preserve"> of the thorax until the sternum can be lifted away. </w:t>
      </w:r>
      <w:r w:rsidR="00E55CA8" w:rsidRPr="00B85124">
        <w:rPr>
          <w:rFonts w:asciiTheme="majorHAnsi" w:eastAsia="Times New Roman" w:hAnsiTheme="majorHAnsi" w:cstheme="majorHAnsi"/>
          <w:sz w:val="24"/>
          <w:szCs w:val="24"/>
          <w:highlight w:val="yellow"/>
        </w:rPr>
        <w:t>Gently l</w:t>
      </w:r>
      <w:r w:rsidR="00BA4657" w:rsidRPr="00B85124">
        <w:rPr>
          <w:rFonts w:asciiTheme="majorHAnsi" w:eastAsia="Times New Roman" w:hAnsiTheme="majorHAnsi" w:cstheme="majorHAnsi"/>
          <w:sz w:val="24"/>
          <w:szCs w:val="24"/>
          <w:highlight w:val="yellow"/>
        </w:rPr>
        <w:t xml:space="preserve">ift </w:t>
      </w:r>
      <w:r w:rsidRPr="00B85124">
        <w:rPr>
          <w:rFonts w:asciiTheme="majorHAnsi" w:eastAsia="Times New Roman" w:hAnsiTheme="majorHAnsi" w:cstheme="majorHAnsi"/>
          <w:sz w:val="24"/>
          <w:szCs w:val="24"/>
          <w:highlight w:val="yellow"/>
        </w:rPr>
        <w:t xml:space="preserve">away </w:t>
      </w:r>
      <w:r w:rsidR="00395A66" w:rsidRPr="00B85124">
        <w:rPr>
          <w:rFonts w:asciiTheme="majorHAnsi" w:eastAsia="Times New Roman" w:hAnsiTheme="majorHAnsi" w:cstheme="majorHAnsi"/>
          <w:sz w:val="24"/>
          <w:szCs w:val="24"/>
          <w:highlight w:val="yellow"/>
        </w:rPr>
        <w:t xml:space="preserve">the </w:t>
      </w:r>
      <w:r w:rsidR="00BA4657" w:rsidRPr="00B85124">
        <w:rPr>
          <w:rFonts w:asciiTheme="majorHAnsi" w:eastAsia="Times New Roman" w:hAnsiTheme="majorHAnsi" w:cstheme="majorHAnsi"/>
          <w:sz w:val="24"/>
          <w:szCs w:val="24"/>
          <w:highlight w:val="yellow"/>
        </w:rPr>
        <w:t xml:space="preserve">sternum with </w:t>
      </w:r>
      <w:r w:rsidR="003C4CA5" w:rsidRPr="00B85124">
        <w:rPr>
          <w:rFonts w:asciiTheme="majorHAnsi" w:eastAsia="Times New Roman" w:hAnsiTheme="majorHAnsi" w:cstheme="majorHAnsi"/>
          <w:sz w:val="24"/>
          <w:szCs w:val="24"/>
          <w:highlight w:val="yellow"/>
        </w:rPr>
        <w:t xml:space="preserve">a pair of </w:t>
      </w:r>
      <w:r w:rsidR="00BA4657" w:rsidRPr="00B85124">
        <w:rPr>
          <w:rFonts w:asciiTheme="majorHAnsi" w:eastAsia="Times New Roman" w:hAnsiTheme="majorHAnsi" w:cstheme="majorHAnsi"/>
          <w:sz w:val="24"/>
          <w:szCs w:val="24"/>
          <w:highlight w:val="yellow"/>
        </w:rPr>
        <w:t>forceps</w:t>
      </w:r>
      <w:r w:rsidR="00395A66" w:rsidRPr="00B85124">
        <w:rPr>
          <w:rFonts w:asciiTheme="majorHAnsi" w:eastAsia="Times New Roman" w:hAnsiTheme="majorHAnsi" w:cstheme="majorHAnsi"/>
          <w:sz w:val="24"/>
          <w:szCs w:val="24"/>
          <w:highlight w:val="yellow"/>
        </w:rPr>
        <w:t>; after that,</w:t>
      </w:r>
      <w:r w:rsidR="008404CE" w:rsidRPr="00B85124">
        <w:rPr>
          <w:rFonts w:asciiTheme="majorHAnsi" w:eastAsia="Times New Roman" w:hAnsiTheme="majorHAnsi" w:cstheme="majorHAnsi"/>
          <w:sz w:val="24"/>
          <w:szCs w:val="24"/>
          <w:highlight w:val="yellow"/>
        </w:rPr>
        <w:t xml:space="preserve"> </w:t>
      </w:r>
      <w:r w:rsidR="008741F8" w:rsidRPr="00B85124">
        <w:rPr>
          <w:rFonts w:asciiTheme="majorHAnsi" w:eastAsia="Times New Roman" w:hAnsiTheme="majorHAnsi" w:cstheme="majorHAnsi"/>
          <w:sz w:val="24"/>
          <w:szCs w:val="24"/>
          <w:highlight w:val="yellow"/>
        </w:rPr>
        <w:t>remove</w:t>
      </w:r>
      <w:r w:rsidR="00BA4657" w:rsidRPr="00B85124">
        <w:rPr>
          <w:rFonts w:asciiTheme="majorHAnsi" w:eastAsia="Times New Roman" w:hAnsiTheme="majorHAnsi" w:cstheme="majorHAnsi"/>
          <w:sz w:val="24"/>
          <w:szCs w:val="24"/>
          <w:highlight w:val="yellow"/>
        </w:rPr>
        <w:t xml:space="preserve"> the ribcage to expose the heart.</w:t>
      </w:r>
    </w:p>
    <w:p w14:paraId="107B5053" w14:textId="77777777" w:rsidR="007E2D2E" w:rsidRPr="00B85124" w:rsidRDefault="007E2D2E" w:rsidP="00B85124">
      <w:pPr>
        <w:pStyle w:val="ListParagraph"/>
        <w:shd w:val="clear" w:color="auto" w:fill="FFFFFF"/>
        <w:spacing w:after="0" w:line="240" w:lineRule="auto"/>
        <w:ind w:left="0"/>
        <w:jc w:val="both"/>
        <w:rPr>
          <w:rFonts w:asciiTheme="majorHAnsi" w:eastAsia="Times New Roman" w:hAnsiTheme="majorHAnsi" w:cstheme="majorHAnsi"/>
          <w:sz w:val="24"/>
          <w:szCs w:val="24"/>
          <w:highlight w:val="yellow"/>
        </w:rPr>
      </w:pPr>
    </w:p>
    <w:p w14:paraId="23CA8BF1" w14:textId="74235E5E" w:rsidR="00393A9B" w:rsidRPr="00B85124" w:rsidRDefault="00393A9B" w:rsidP="00B85124">
      <w:pPr>
        <w:pStyle w:val="ListParagraph"/>
        <w:numPr>
          <w:ilvl w:val="1"/>
          <w:numId w:val="31"/>
        </w:numPr>
        <w:shd w:val="clear" w:color="auto" w:fill="FFFFFF"/>
        <w:spacing w:after="0" w:line="240" w:lineRule="auto"/>
        <w:ind w:left="0" w:firstLine="0"/>
        <w:jc w:val="both"/>
        <w:rPr>
          <w:rFonts w:asciiTheme="majorHAnsi" w:eastAsia="Times New Roman" w:hAnsiTheme="majorHAnsi" w:cstheme="majorHAnsi"/>
          <w:sz w:val="24"/>
          <w:szCs w:val="24"/>
          <w:highlight w:val="yellow"/>
        </w:rPr>
      </w:pPr>
      <w:r w:rsidRPr="00B85124">
        <w:rPr>
          <w:rFonts w:asciiTheme="majorHAnsi" w:eastAsia="Times New Roman" w:hAnsiTheme="majorHAnsi" w:cstheme="majorHAnsi"/>
          <w:sz w:val="24"/>
          <w:szCs w:val="24"/>
          <w:highlight w:val="yellow"/>
        </w:rPr>
        <w:t xml:space="preserve">Carefully remove the thymus and any connective tissue over the heart to </w:t>
      </w:r>
      <w:r w:rsidR="001569C6" w:rsidRPr="00B85124">
        <w:rPr>
          <w:rFonts w:asciiTheme="majorHAnsi" w:eastAsia="Times New Roman" w:hAnsiTheme="majorHAnsi" w:cstheme="majorHAnsi"/>
          <w:sz w:val="24"/>
          <w:szCs w:val="24"/>
          <w:highlight w:val="yellow"/>
        </w:rPr>
        <w:t xml:space="preserve">visualize </w:t>
      </w:r>
      <w:r w:rsidRPr="00B85124">
        <w:rPr>
          <w:rFonts w:asciiTheme="majorHAnsi" w:eastAsia="Times New Roman" w:hAnsiTheme="majorHAnsi" w:cstheme="majorHAnsi"/>
          <w:sz w:val="24"/>
          <w:szCs w:val="24"/>
          <w:highlight w:val="yellow"/>
        </w:rPr>
        <w:t>the major vessels.</w:t>
      </w:r>
    </w:p>
    <w:p w14:paraId="0D0DF747" w14:textId="77777777" w:rsidR="007E2D2E" w:rsidRPr="00B85124" w:rsidRDefault="007E2D2E" w:rsidP="00B85124">
      <w:pPr>
        <w:pStyle w:val="ListParagraph"/>
        <w:shd w:val="clear" w:color="auto" w:fill="FFFFFF"/>
        <w:spacing w:after="0" w:line="240" w:lineRule="auto"/>
        <w:ind w:left="0"/>
        <w:jc w:val="both"/>
        <w:rPr>
          <w:rFonts w:asciiTheme="majorHAnsi" w:eastAsia="Times New Roman" w:hAnsiTheme="majorHAnsi" w:cstheme="majorHAnsi"/>
          <w:sz w:val="24"/>
          <w:szCs w:val="24"/>
          <w:highlight w:val="yellow"/>
        </w:rPr>
      </w:pPr>
    </w:p>
    <w:p w14:paraId="5AFEFE66" w14:textId="22056563" w:rsidR="0010645B" w:rsidRPr="00B85124" w:rsidRDefault="0010645B" w:rsidP="00B85124">
      <w:pPr>
        <w:pStyle w:val="ListParagraph"/>
        <w:numPr>
          <w:ilvl w:val="1"/>
          <w:numId w:val="31"/>
        </w:numPr>
        <w:shd w:val="clear" w:color="auto" w:fill="FFFFFF"/>
        <w:spacing w:after="0" w:line="240" w:lineRule="auto"/>
        <w:ind w:left="0" w:firstLine="0"/>
        <w:jc w:val="both"/>
        <w:rPr>
          <w:rFonts w:asciiTheme="majorHAnsi" w:eastAsia="Times New Roman" w:hAnsiTheme="majorHAnsi" w:cstheme="majorHAnsi"/>
          <w:sz w:val="24"/>
          <w:szCs w:val="24"/>
          <w:highlight w:val="yellow"/>
        </w:rPr>
      </w:pPr>
      <w:r w:rsidRPr="00B85124">
        <w:rPr>
          <w:rFonts w:asciiTheme="majorHAnsi" w:eastAsia="Times New Roman" w:hAnsiTheme="majorHAnsi" w:cstheme="majorHAnsi"/>
          <w:sz w:val="24"/>
          <w:szCs w:val="24"/>
          <w:highlight w:val="yellow"/>
        </w:rPr>
        <w:t>Sever</w:t>
      </w:r>
      <w:r w:rsidR="00BA4657" w:rsidRPr="00B85124">
        <w:rPr>
          <w:rFonts w:asciiTheme="majorHAnsi" w:eastAsia="Times New Roman" w:hAnsiTheme="majorHAnsi" w:cstheme="majorHAnsi"/>
          <w:sz w:val="24"/>
          <w:szCs w:val="24"/>
          <w:highlight w:val="yellow"/>
        </w:rPr>
        <w:t xml:space="preserve"> the vena cava with scissors</w:t>
      </w:r>
      <w:r w:rsidR="00E55CA8" w:rsidRPr="00B85124">
        <w:rPr>
          <w:rFonts w:asciiTheme="majorHAnsi" w:eastAsia="Times New Roman" w:hAnsiTheme="majorHAnsi" w:cstheme="majorHAnsi"/>
          <w:sz w:val="24"/>
          <w:szCs w:val="24"/>
          <w:highlight w:val="yellow"/>
        </w:rPr>
        <w:t xml:space="preserve"> to allow blood to exit from closed circulation</w:t>
      </w:r>
      <w:r w:rsidR="00BA4657" w:rsidRPr="00B85124">
        <w:rPr>
          <w:rFonts w:asciiTheme="majorHAnsi" w:eastAsia="Times New Roman" w:hAnsiTheme="majorHAnsi" w:cstheme="majorHAnsi"/>
          <w:sz w:val="24"/>
          <w:szCs w:val="24"/>
          <w:highlight w:val="yellow"/>
        </w:rPr>
        <w:t>.</w:t>
      </w:r>
    </w:p>
    <w:p w14:paraId="440F423C" w14:textId="77777777" w:rsidR="007E2D2E" w:rsidRPr="00B85124" w:rsidRDefault="007E2D2E" w:rsidP="00B85124">
      <w:pPr>
        <w:pStyle w:val="ListParagraph"/>
        <w:shd w:val="clear" w:color="auto" w:fill="FFFFFF"/>
        <w:spacing w:after="0" w:line="240" w:lineRule="auto"/>
        <w:ind w:left="0"/>
        <w:jc w:val="both"/>
        <w:rPr>
          <w:rFonts w:asciiTheme="majorHAnsi" w:eastAsia="Times New Roman" w:hAnsiTheme="majorHAnsi" w:cstheme="majorHAnsi"/>
          <w:sz w:val="24"/>
          <w:szCs w:val="24"/>
          <w:highlight w:val="yellow"/>
        </w:rPr>
      </w:pPr>
    </w:p>
    <w:p w14:paraId="4C41DA15" w14:textId="02BF0EAF" w:rsidR="0096753C" w:rsidRPr="00B85124" w:rsidRDefault="00736EE3" w:rsidP="00B85124">
      <w:pPr>
        <w:pStyle w:val="ListParagraph"/>
        <w:numPr>
          <w:ilvl w:val="1"/>
          <w:numId w:val="31"/>
        </w:numPr>
        <w:shd w:val="clear" w:color="auto" w:fill="FFFFFF"/>
        <w:spacing w:after="0" w:line="240" w:lineRule="auto"/>
        <w:ind w:left="0" w:firstLine="0"/>
        <w:jc w:val="both"/>
        <w:rPr>
          <w:rFonts w:asciiTheme="majorHAnsi" w:eastAsia="Times New Roman" w:hAnsiTheme="majorHAnsi" w:cstheme="majorHAnsi"/>
          <w:sz w:val="24"/>
          <w:szCs w:val="24"/>
          <w:highlight w:val="yellow"/>
        </w:rPr>
      </w:pPr>
      <w:r w:rsidRPr="00B85124">
        <w:rPr>
          <w:rFonts w:asciiTheme="majorHAnsi" w:eastAsia="Times New Roman" w:hAnsiTheme="majorHAnsi" w:cstheme="majorHAnsi"/>
          <w:sz w:val="24"/>
          <w:szCs w:val="24"/>
          <w:highlight w:val="yellow"/>
        </w:rPr>
        <w:t xml:space="preserve">Insert a </w:t>
      </w:r>
      <w:r w:rsidR="0010645B" w:rsidRPr="00B85124">
        <w:rPr>
          <w:rFonts w:asciiTheme="majorHAnsi" w:eastAsia="Times New Roman" w:hAnsiTheme="majorHAnsi" w:cstheme="majorHAnsi"/>
          <w:sz w:val="24"/>
          <w:szCs w:val="24"/>
          <w:highlight w:val="yellow"/>
        </w:rPr>
        <w:t>21</w:t>
      </w:r>
      <w:r w:rsidR="007E2D2E" w:rsidRPr="00B85124">
        <w:rPr>
          <w:rFonts w:asciiTheme="majorHAnsi" w:eastAsia="Times New Roman" w:hAnsiTheme="majorHAnsi" w:cstheme="majorHAnsi"/>
          <w:sz w:val="24"/>
          <w:szCs w:val="24"/>
          <w:highlight w:val="yellow"/>
        </w:rPr>
        <w:t xml:space="preserve"> G</w:t>
      </w:r>
      <w:r w:rsidR="0010645B" w:rsidRPr="00B85124">
        <w:rPr>
          <w:rFonts w:asciiTheme="majorHAnsi" w:eastAsia="Times New Roman" w:hAnsiTheme="majorHAnsi" w:cstheme="majorHAnsi"/>
          <w:sz w:val="24"/>
          <w:szCs w:val="24"/>
          <w:highlight w:val="yellow"/>
        </w:rPr>
        <w:t xml:space="preserve"> </w:t>
      </w:r>
      <w:r w:rsidRPr="00B85124">
        <w:rPr>
          <w:rFonts w:asciiTheme="majorHAnsi" w:eastAsia="Times New Roman" w:hAnsiTheme="majorHAnsi" w:cstheme="majorHAnsi"/>
          <w:sz w:val="24"/>
          <w:szCs w:val="24"/>
          <w:highlight w:val="yellow"/>
        </w:rPr>
        <w:t xml:space="preserve">butterfly needle </w:t>
      </w:r>
      <w:r w:rsidR="00393A9B" w:rsidRPr="00B85124">
        <w:rPr>
          <w:rFonts w:asciiTheme="majorHAnsi" w:eastAsia="Times New Roman" w:hAnsiTheme="majorHAnsi" w:cstheme="majorHAnsi"/>
          <w:sz w:val="24"/>
          <w:szCs w:val="24"/>
          <w:highlight w:val="yellow"/>
        </w:rPr>
        <w:t xml:space="preserve">connected to the IV line </w:t>
      </w:r>
      <w:r w:rsidRPr="00B85124">
        <w:rPr>
          <w:rFonts w:asciiTheme="majorHAnsi" w:eastAsia="Times New Roman" w:hAnsiTheme="majorHAnsi" w:cstheme="majorHAnsi"/>
          <w:sz w:val="24"/>
          <w:szCs w:val="24"/>
          <w:highlight w:val="yellow"/>
        </w:rPr>
        <w:t xml:space="preserve">through the apex of the heart </w:t>
      </w:r>
      <w:r w:rsidR="00E55CA8" w:rsidRPr="00B85124">
        <w:rPr>
          <w:rFonts w:asciiTheme="majorHAnsi" w:eastAsia="Times New Roman" w:hAnsiTheme="majorHAnsi" w:cstheme="majorHAnsi"/>
          <w:sz w:val="24"/>
          <w:szCs w:val="24"/>
          <w:highlight w:val="yellow"/>
        </w:rPr>
        <w:t>in</w:t>
      </w:r>
      <w:r w:rsidRPr="00B85124">
        <w:rPr>
          <w:rFonts w:asciiTheme="majorHAnsi" w:eastAsia="Times New Roman" w:hAnsiTheme="majorHAnsi" w:cstheme="majorHAnsi"/>
          <w:sz w:val="24"/>
          <w:szCs w:val="24"/>
          <w:highlight w:val="yellow"/>
        </w:rPr>
        <w:t>to the left ventricle and allow retrograde p</w:t>
      </w:r>
      <w:r w:rsidR="00BA4657" w:rsidRPr="00B85124">
        <w:rPr>
          <w:rFonts w:asciiTheme="majorHAnsi" w:eastAsia="Times New Roman" w:hAnsiTheme="majorHAnsi" w:cstheme="majorHAnsi"/>
          <w:sz w:val="24"/>
          <w:szCs w:val="24"/>
          <w:highlight w:val="yellow"/>
        </w:rPr>
        <w:t>erfus</w:t>
      </w:r>
      <w:r w:rsidRPr="00B85124">
        <w:rPr>
          <w:rFonts w:asciiTheme="majorHAnsi" w:eastAsia="Times New Roman" w:hAnsiTheme="majorHAnsi" w:cstheme="majorHAnsi"/>
          <w:sz w:val="24"/>
          <w:szCs w:val="24"/>
          <w:highlight w:val="yellow"/>
        </w:rPr>
        <w:t>ion</w:t>
      </w:r>
      <w:r w:rsidR="00BA4657" w:rsidRPr="00B85124">
        <w:rPr>
          <w:rFonts w:asciiTheme="majorHAnsi" w:eastAsia="Times New Roman" w:hAnsiTheme="majorHAnsi" w:cstheme="majorHAnsi"/>
          <w:sz w:val="24"/>
          <w:szCs w:val="24"/>
          <w:highlight w:val="yellow"/>
        </w:rPr>
        <w:t xml:space="preserve"> for 2</w:t>
      </w:r>
      <w:r w:rsidR="0096753C" w:rsidRPr="00B85124">
        <w:rPr>
          <w:rFonts w:asciiTheme="majorHAnsi" w:eastAsia="Times New Roman" w:hAnsiTheme="majorHAnsi" w:cstheme="majorHAnsi"/>
          <w:sz w:val="24"/>
          <w:szCs w:val="24"/>
          <w:highlight w:val="yellow"/>
        </w:rPr>
        <w:t>–</w:t>
      </w:r>
      <w:r w:rsidR="00BA4657" w:rsidRPr="00B85124">
        <w:rPr>
          <w:rFonts w:asciiTheme="majorHAnsi" w:eastAsia="Times New Roman" w:hAnsiTheme="majorHAnsi" w:cstheme="majorHAnsi"/>
          <w:sz w:val="24"/>
          <w:szCs w:val="24"/>
          <w:highlight w:val="yellow"/>
        </w:rPr>
        <w:t xml:space="preserve">3 min with normal saline </w:t>
      </w:r>
      <w:r w:rsidR="00E55CA8" w:rsidRPr="00B85124">
        <w:rPr>
          <w:rFonts w:asciiTheme="majorHAnsi" w:eastAsia="Times New Roman" w:hAnsiTheme="majorHAnsi" w:cstheme="majorHAnsi"/>
          <w:sz w:val="24"/>
          <w:szCs w:val="24"/>
          <w:highlight w:val="yellow"/>
        </w:rPr>
        <w:t xml:space="preserve">at room temperature. </w:t>
      </w:r>
      <w:r w:rsidR="0096753C" w:rsidRPr="00B85124">
        <w:rPr>
          <w:rFonts w:asciiTheme="majorHAnsi" w:eastAsia="Times New Roman" w:hAnsiTheme="majorHAnsi" w:cstheme="majorHAnsi"/>
          <w:sz w:val="24"/>
          <w:szCs w:val="24"/>
          <w:highlight w:val="yellow"/>
        </w:rPr>
        <w:t>Ensure that a constant flow rate of normal saline is maintained by keeping the saline bag at the height of 8–9 feet from the ground</w:t>
      </w:r>
      <w:r w:rsidR="00E210A8" w:rsidRPr="00B85124">
        <w:rPr>
          <w:rFonts w:asciiTheme="majorHAnsi" w:eastAsia="Times New Roman" w:hAnsiTheme="majorHAnsi" w:cstheme="majorHAnsi"/>
          <w:sz w:val="24"/>
          <w:szCs w:val="24"/>
          <w:highlight w:val="yellow"/>
        </w:rPr>
        <w:t>.</w:t>
      </w:r>
    </w:p>
    <w:p w14:paraId="36E9B2F6" w14:textId="77777777" w:rsidR="0096753C" w:rsidRPr="00E92199" w:rsidRDefault="0096753C" w:rsidP="00B85124">
      <w:pPr>
        <w:pStyle w:val="ListParagraph"/>
        <w:spacing w:after="0" w:line="240" w:lineRule="auto"/>
        <w:ind w:left="0"/>
        <w:jc w:val="both"/>
        <w:rPr>
          <w:rFonts w:asciiTheme="majorHAnsi" w:eastAsia="Times New Roman" w:hAnsiTheme="majorHAnsi" w:cstheme="majorHAnsi"/>
          <w:sz w:val="24"/>
          <w:szCs w:val="24"/>
        </w:rPr>
      </w:pPr>
    </w:p>
    <w:p w14:paraId="73C6BC4F" w14:textId="332D5128" w:rsidR="0010645B" w:rsidRPr="00B85124" w:rsidRDefault="00E55CA8" w:rsidP="00B85124">
      <w:pPr>
        <w:pStyle w:val="ListParagraph"/>
        <w:shd w:val="clear" w:color="auto" w:fill="FFFFFF"/>
        <w:spacing w:after="0" w:line="240" w:lineRule="auto"/>
        <w:ind w:left="0"/>
        <w:jc w:val="both"/>
        <w:rPr>
          <w:rFonts w:asciiTheme="majorHAnsi" w:eastAsia="Times New Roman" w:hAnsiTheme="majorHAnsi" w:cstheme="majorHAnsi"/>
          <w:sz w:val="24"/>
          <w:szCs w:val="24"/>
        </w:rPr>
      </w:pPr>
      <w:r w:rsidRPr="00E92199">
        <w:rPr>
          <w:rFonts w:asciiTheme="majorHAnsi" w:eastAsia="Times New Roman" w:hAnsiTheme="majorHAnsi" w:cstheme="majorHAnsi"/>
          <w:sz w:val="24"/>
          <w:szCs w:val="24"/>
        </w:rPr>
        <w:t>N</w:t>
      </w:r>
      <w:r w:rsidR="0096753C" w:rsidRPr="00C77B5A">
        <w:rPr>
          <w:rFonts w:asciiTheme="majorHAnsi" w:eastAsia="Times New Roman" w:hAnsiTheme="majorHAnsi" w:cstheme="majorHAnsi"/>
          <w:sz w:val="24"/>
          <w:szCs w:val="24"/>
        </w:rPr>
        <w:t>OTE:</w:t>
      </w:r>
      <w:r w:rsidRPr="00C77B5A">
        <w:rPr>
          <w:rFonts w:asciiTheme="majorHAnsi" w:eastAsia="Times New Roman" w:hAnsiTheme="majorHAnsi" w:cstheme="majorHAnsi"/>
          <w:sz w:val="24"/>
          <w:szCs w:val="24"/>
        </w:rPr>
        <w:t xml:space="preserve"> </w:t>
      </w:r>
      <w:r w:rsidR="0096753C" w:rsidRPr="00C77B5A">
        <w:rPr>
          <w:rFonts w:asciiTheme="majorHAnsi" w:eastAsia="Times New Roman" w:hAnsiTheme="majorHAnsi" w:cstheme="majorHAnsi"/>
          <w:sz w:val="24"/>
          <w:szCs w:val="24"/>
        </w:rPr>
        <w:t>T</w:t>
      </w:r>
      <w:r w:rsidR="00BA4657" w:rsidRPr="000D72AD">
        <w:rPr>
          <w:rFonts w:asciiTheme="majorHAnsi" w:eastAsia="Times New Roman" w:hAnsiTheme="majorHAnsi" w:cstheme="majorHAnsi"/>
          <w:sz w:val="24"/>
          <w:szCs w:val="24"/>
        </w:rPr>
        <w:t>he</w:t>
      </w:r>
      <w:r w:rsidRPr="00B85124">
        <w:rPr>
          <w:rFonts w:asciiTheme="majorHAnsi" w:eastAsia="Times New Roman" w:hAnsiTheme="majorHAnsi" w:cstheme="majorHAnsi"/>
          <w:sz w:val="24"/>
          <w:szCs w:val="24"/>
        </w:rPr>
        <w:t xml:space="preserve"> lungs and liver become pale</w:t>
      </w:r>
      <w:r w:rsidR="0096753C" w:rsidRPr="00B85124">
        <w:rPr>
          <w:rFonts w:asciiTheme="majorHAnsi" w:eastAsia="Times New Roman" w:hAnsiTheme="majorHAnsi" w:cstheme="majorHAnsi"/>
          <w:sz w:val="24"/>
          <w:szCs w:val="24"/>
        </w:rPr>
        <w:t>,</w:t>
      </w:r>
      <w:r w:rsidR="00395A66" w:rsidRPr="00B85124">
        <w:rPr>
          <w:rFonts w:asciiTheme="majorHAnsi" w:eastAsia="Times New Roman" w:hAnsiTheme="majorHAnsi" w:cstheme="majorHAnsi"/>
          <w:sz w:val="24"/>
          <w:szCs w:val="24"/>
        </w:rPr>
        <w:t xml:space="preserve"> </w:t>
      </w:r>
      <w:r w:rsidRPr="00B85124">
        <w:rPr>
          <w:rFonts w:asciiTheme="majorHAnsi" w:eastAsia="Times New Roman" w:hAnsiTheme="majorHAnsi" w:cstheme="majorHAnsi"/>
          <w:sz w:val="24"/>
          <w:szCs w:val="24"/>
        </w:rPr>
        <w:t>indicat</w:t>
      </w:r>
      <w:r w:rsidR="00395A66" w:rsidRPr="00B85124">
        <w:rPr>
          <w:rFonts w:asciiTheme="majorHAnsi" w:eastAsia="Times New Roman" w:hAnsiTheme="majorHAnsi" w:cstheme="majorHAnsi"/>
          <w:sz w:val="24"/>
          <w:szCs w:val="24"/>
        </w:rPr>
        <w:t>ing</w:t>
      </w:r>
      <w:r w:rsidR="00393A9B" w:rsidRPr="00B85124">
        <w:rPr>
          <w:rFonts w:asciiTheme="majorHAnsi" w:eastAsia="Times New Roman" w:hAnsiTheme="majorHAnsi" w:cstheme="majorHAnsi"/>
          <w:sz w:val="24"/>
          <w:szCs w:val="24"/>
        </w:rPr>
        <w:t xml:space="preserve"> optimal </w:t>
      </w:r>
      <w:r w:rsidRPr="00B85124">
        <w:rPr>
          <w:rFonts w:asciiTheme="majorHAnsi" w:eastAsia="Times New Roman" w:hAnsiTheme="majorHAnsi" w:cstheme="majorHAnsi"/>
          <w:sz w:val="24"/>
          <w:szCs w:val="24"/>
        </w:rPr>
        <w:t xml:space="preserve">perfusion. </w:t>
      </w:r>
      <w:r w:rsidR="00EF14A8" w:rsidRPr="00B85124">
        <w:rPr>
          <w:rFonts w:asciiTheme="majorHAnsi" w:eastAsia="Times New Roman" w:hAnsiTheme="majorHAnsi" w:cstheme="majorHAnsi"/>
          <w:sz w:val="24"/>
          <w:szCs w:val="24"/>
        </w:rPr>
        <w:t>Approximately 20 mL of perfusion buffer is used for each mouse.</w:t>
      </w:r>
    </w:p>
    <w:p w14:paraId="407D5790" w14:textId="77777777" w:rsidR="00C1496D" w:rsidRPr="00B85124" w:rsidRDefault="00C1496D" w:rsidP="00B85124">
      <w:pPr>
        <w:pStyle w:val="ListParagraph"/>
        <w:shd w:val="clear" w:color="auto" w:fill="FFFFFF"/>
        <w:spacing w:after="0" w:line="240" w:lineRule="auto"/>
        <w:ind w:left="0"/>
        <w:jc w:val="both"/>
        <w:rPr>
          <w:rFonts w:asciiTheme="majorHAnsi" w:eastAsia="Times New Roman" w:hAnsiTheme="majorHAnsi" w:cstheme="majorHAnsi"/>
          <w:sz w:val="24"/>
          <w:szCs w:val="24"/>
          <w:highlight w:val="yellow"/>
        </w:rPr>
      </w:pPr>
    </w:p>
    <w:p w14:paraId="3012AD3E" w14:textId="6EF563D7" w:rsidR="0010645B" w:rsidRPr="00B85124" w:rsidRDefault="00BA4657" w:rsidP="00B85124">
      <w:pPr>
        <w:pStyle w:val="ListParagraph"/>
        <w:numPr>
          <w:ilvl w:val="1"/>
          <w:numId w:val="31"/>
        </w:numPr>
        <w:shd w:val="clear" w:color="auto" w:fill="FFFFFF"/>
        <w:spacing w:after="0" w:line="240" w:lineRule="auto"/>
        <w:ind w:left="0" w:firstLine="0"/>
        <w:jc w:val="both"/>
        <w:rPr>
          <w:rFonts w:asciiTheme="majorHAnsi" w:eastAsia="Times New Roman" w:hAnsiTheme="majorHAnsi" w:cstheme="majorHAnsi"/>
          <w:sz w:val="24"/>
          <w:szCs w:val="24"/>
          <w:highlight w:val="yellow"/>
        </w:rPr>
      </w:pPr>
      <w:r w:rsidRPr="00B85124">
        <w:rPr>
          <w:rFonts w:asciiTheme="majorHAnsi" w:eastAsia="Times New Roman" w:hAnsiTheme="majorHAnsi" w:cstheme="majorHAnsi"/>
          <w:sz w:val="24"/>
          <w:szCs w:val="24"/>
          <w:highlight w:val="yellow"/>
        </w:rPr>
        <w:t xml:space="preserve">Remove the skin from the neck region and remove all the fat, muscles, and connective tissues </w:t>
      </w:r>
      <w:r w:rsidR="00C8034B" w:rsidRPr="00B85124">
        <w:rPr>
          <w:rFonts w:asciiTheme="majorHAnsi" w:eastAsia="Times New Roman" w:hAnsiTheme="majorHAnsi" w:cstheme="majorHAnsi"/>
          <w:sz w:val="24"/>
          <w:szCs w:val="24"/>
          <w:highlight w:val="yellow"/>
        </w:rPr>
        <w:t>to expose</w:t>
      </w:r>
      <w:r w:rsidRPr="00B85124">
        <w:rPr>
          <w:rFonts w:asciiTheme="majorHAnsi" w:eastAsia="Times New Roman" w:hAnsiTheme="majorHAnsi" w:cstheme="majorHAnsi"/>
          <w:sz w:val="24"/>
          <w:szCs w:val="24"/>
          <w:highlight w:val="yellow"/>
        </w:rPr>
        <w:t xml:space="preserve"> the carotid arteries</w:t>
      </w:r>
      <w:r w:rsidR="0010645B" w:rsidRPr="00B85124">
        <w:rPr>
          <w:rFonts w:asciiTheme="majorHAnsi" w:eastAsia="Times New Roman" w:hAnsiTheme="majorHAnsi" w:cstheme="majorHAnsi"/>
          <w:sz w:val="24"/>
          <w:szCs w:val="24"/>
          <w:highlight w:val="yellow"/>
        </w:rPr>
        <w:t xml:space="preserve"> (</w:t>
      </w:r>
      <w:r w:rsidR="0010645B" w:rsidRPr="00464499">
        <w:rPr>
          <w:rFonts w:asciiTheme="majorHAnsi" w:eastAsia="Times New Roman" w:hAnsiTheme="majorHAnsi" w:cstheme="majorHAnsi"/>
          <w:b/>
          <w:bCs/>
          <w:sz w:val="24"/>
          <w:szCs w:val="24"/>
        </w:rPr>
        <w:t>Figure 1A</w:t>
      </w:r>
      <w:r w:rsidR="0010645B" w:rsidRPr="00464499">
        <w:rPr>
          <w:rFonts w:asciiTheme="majorHAnsi" w:eastAsia="Times New Roman" w:hAnsiTheme="majorHAnsi" w:cstheme="majorHAnsi"/>
          <w:sz w:val="24"/>
          <w:szCs w:val="24"/>
        </w:rPr>
        <w:t>)</w:t>
      </w:r>
      <w:r w:rsidRPr="00464499">
        <w:rPr>
          <w:rFonts w:asciiTheme="majorHAnsi" w:eastAsia="Times New Roman" w:hAnsiTheme="majorHAnsi" w:cstheme="majorHAnsi"/>
          <w:sz w:val="24"/>
          <w:szCs w:val="24"/>
        </w:rPr>
        <w:t>.</w:t>
      </w:r>
    </w:p>
    <w:p w14:paraId="1C8687ED" w14:textId="77777777" w:rsidR="00C1496D" w:rsidRPr="00E92199" w:rsidRDefault="00C1496D" w:rsidP="00B85124">
      <w:pPr>
        <w:pStyle w:val="ListParagraph"/>
        <w:shd w:val="clear" w:color="auto" w:fill="FFFFFF"/>
        <w:spacing w:after="0" w:line="240" w:lineRule="auto"/>
        <w:ind w:left="0"/>
        <w:jc w:val="both"/>
        <w:rPr>
          <w:rFonts w:asciiTheme="majorHAnsi" w:eastAsia="Times New Roman" w:hAnsiTheme="majorHAnsi" w:cstheme="majorHAnsi"/>
          <w:sz w:val="24"/>
          <w:szCs w:val="24"/>
        </w:rPr>
      </w:pPr>
    </w:p>
    <w:p w14:paraId="2F390C60" w14:textId="77777777" w:rsidR="00C1496D" w:rsidRPr="00B85124" w:rsidRDefault="00C1496D" w:rsidP="00B85124">
      <w:pPr>
        <w:pStyle w:val="ListParagraph"/>
        <w:shd w:val="clear" w:color="auto" w:fill="FFFFFF"/>
        <w:spacing w:after="0" w:line="240" w:lineRule="auto"/>
        <w:ind w:left="0"/>
        <w:jc w:val="both"/>
        <w:rPr>
          <w:rFonts w:asciiTheme="majorHAnsi" w:eastAsia="Times New Roman" w:hAnsiTheme="majorHAnsi" w:cstheme="majorHAnsi"/>
          <w:sz w:val="24"/>
          <w:szCs w:val="24"/>
        </w:rPr>
      </w:pPr>
      <w:r w:rsidRPr="00C77B5A">
        <w:rPr>
          <w:rFonts w:asciiTheme="majorHAnsi" w:eastAsia="Times New Roman" w:hAnsiTheme="majorHAnsi" w:cstheme="majorHAnsi"/>
          <w:sz w:val="24"/>
          <w:szCs w:val="24"/>
        </w:rPr>
        <w:t xml:space="preserve">NOTE: </w:t>
      </w:r>
      <w:r w:rsidR="0010645B" w:rsidRPr="00C77B5A">
        <w:rPr>
          <w:rFonts w:asciiTheme="majorHAnsi" w:eastAsia="Times New Roman" w:hAnsiTheme="majorHAnsi" w:cstheme="majorHAnsi"/>
          <w:sz w:val="24"/>
          <w:szCs w:val="24"/>
        </w:rPr>
        <w:t>T</w:t>
      </w:r>
      <w:r w:rsidR="00736EE3" w:rsidRPr="00C77B5A">
        <w:rPr>
          <w:rFonts w:asciiTheme="majorHAnsi" w:eastAsia="Times New Roman" w:hAnsiTheme="majorHAnsi" w:cstheme="majorHAnsi"/>
          <w:sz w:val="24"/>
          <w:szCs w:val="24"/>
        </w:rPr>
        <w:t xml:space="preserve">he </w:t>
      </w:r>
      <w:r w:rsidR="0010645B" w:rsidRPr="00C77B5A">
        <w:rPr>
          <w:rFonts w:asciiTheme="majorHAnsi" w:eastAsia="Times New Roman" w:hAnsiTheme="majorHAnsi" w:cstheme="majorHAnsi"/>
          <w:sz w:val="24"/>
          <w:szCs w:val="24"/>
        </w:rPr>
        <w:t xml:space="preserve">rest of the procedure is carried out under the </w:t>
      </w:r>
      <w:r w:rsidR="00BA4657" w:rsidRPr="000D72AD">
        <w:rPr>
          <w:rFonts w:asciiTheme="majorHAnsi" w:eastAsia="Times New Roman" w:hAnsiTheme="majorHAnsi" w:cstheme="majorHAnsi"/>
          <w:sz w:val="24"/>
          <w:szCs w:val="24"/>
        </w:rPr>
        <w:t>dissecting microscope.</w:t>
      </w:r>
    </w:p>
    <w:p w14:paraId="2157BE31" w14:textId="6C8F2CB7" w:rsidR="0010645B" w:rsidRPr="00B85124" w:rsidRDefault="0010645B" w:rsidP="00B85124">
      <w:pPr>
        <w:pStyle w:val="ListParagraph"/>
        <w:shd w:val="clear" w:color="auto" w:fill="FFFFFF"/>
        <w:spacing w:after="0" w:line="240" w:lineRule="auto"/>
        <w:ind w:left="0"/>
        <w:jc w:val="both"/>
        <w:rPr>
          <w:rFonts w:asciiTheme="majorHAnsi" w:eastAsia="Times New Roman" w:hAnsiTheme="majorHAnsi" w:cstheme="majorHAnsi"/>
          <w:sz w:val="24"/>
          <w:szCs w:val="24"/>
        </w:rPr>
      </w:pPr>
    </w:p>
    <w:p w14:paraId="3E947004" w14:textId="39EA2C2A" w:rsidR="0010645B" w:rsidRPr="00B85124" w:rsidRDefault="00736EE3" w:rsidP="00B85124">
      <w:pPr>
        <w:pStyle w:val="ListParagraph"/>
        <w:numPr>
          <w:ilvl w:val="1"/>
          <w:numId w:val="31"/>
        </w:numPr>
        <w:shd w:val="clear" w:color="auto" w:fill="FFFFFF"/>
        <w:spacing w:after="0" w:line="240" w:lineRule="auto"/>
        <w:ind w:left="0" w:firstLine="0"/>
        <w:jc w:val="both"/>
        <w:rPr>
          <w:rFonts w:asciiTheme="majorHAnsi" w:eastAsia="Times New Roman" w:hAnsiTheme="majorHAnsi" w:cstheme="majorHAnsi"/>
          <w:sz w:val="24"/>
          <w:szCs w:val="24"/>
          <w:highlight w:val="yellow"/>
        </w:rPr>
      </w:pPr>
      <w:r w:rsidRPr="00B85124">
        <w:rPr>
          <w:rFonts w:asciiTheme="majorHAnsi" w:eastAsia="Times New Roman" w:hAnsiTheme="majorHAnsi" w:cstheme="majorHAnsi"/>
          <w:sz w:val="24"/>
          <w:szCs w:val="24"/>
          <w:highlight w:val="yellow"/>
        </w:rPr>
        <w:t>Adjust the field of view to locate the ligation sites. Using the 10</w:t>
      </w:r>
      <w:r w:rsidR="00C1496D" w:rsidRPr="00B85124">
        <w:rPr>
          <w:rFonts w:asciiTheme="majorHAnsi" w:eastAsia="Times New Roman" w:hAnsiTheme="majorHAnsi" w:cstheme="majorHAnsi"/>
          <w:sz w:val="24"/>
          <w:szCs w:val="24"/>
          <w:highlight w:val="yellow"/>
        </w:rPr>
        <w:t xml:space="preserve"> </w:t>
      </w:r>
      <w:r w:rsidRPr="00B85124">
        <w:rPr>
          <w:rFonts w:asciiTheme="majorHAnsi" w:eastAsia="Times New Roman" w:hAnsiTheme="majorHAnsi" w:cstheme="majorHAnsi"/>
          <w:sz w:val="24"/>
          <w:szCs w:val="24"/>
          <w:highlight w:val="yellow"/>
        </w:rPr>
        <w:t>mm</w:t>
      </w:r>
      <w:r w:rsidRPr="00B85124">
        <w:rPr>
          <w:rFonts w:asciiTheme="majorHAnsi" w:hAnsiTheme="majorHAnsi" w:cstheme="majorHAnsi"/>
          <w:sz w:val="24"/>
          <w:szCs w:val="24"/>
          <w:highlight w:val="yellow"/>
        </w:rPr>
        <w:t xml:space="preserve"> m</w:t>
      </w:r>
      <w:r w:rsidRPr="00B85124">
        <w:rPr>
          <w:rFonts w:asciiTheme="majorHAnsi" w:eastAsia="Times New Roman" w:hAnsiTheme="majorHAnsi" w:cstheme="majorHAnsi"/>
          <w:sz w:val="24"/>
          <w:szCs w:val="24"/>
          <w:highlight w:val="yellow"/>
        </w:rPr>
        <w:t xml:space="preserve">icro-dissection scissors, make a small </w:t>
      </w:r>
      <w:r w:rsidR="00BC0552" w:rsidRPr="00B85124">
        <w:rPr>
          <w:rFonts w:asciiTheme="majorHAnsi" w:eastAsia="Times New Roman" w:hAnsiTheme="majorHAnsi" w:cstheme="majorHAnsi"/>
          <w:sz w:val="24"/>
          <w:szCs w:val="24"/>
          <w:highlight w:val="yellow"/>
        </w:rPr>
        <w:t>incision</w:t>
      </w:r>
      <w:r w:rsidRPr="00B85124">
        <w:rPr>
          <w:rFonts w:asciiTheme="majorHAnsi" w:eastAsia="Times New Roman" w:hAnsiTheme="majorHAnsi" w:cstheme="majorHAnsi"/>
          <w:sz w:val="24"/>
          <w:szCs w:val="24"/>
          <w:highlight w:val="yellow"/>
        </w:rPr>
        <w:t xml:space="preserve"> </w:t>
      </w:r>
      <w:r w:rsidR="00BA4657" w:rsidRPr="00B85124">
        <w:rPr>
          <w:rFonts w:asciiTheme="majorHAnsi" w:eastAsia="Times New Roman" w:hAnsiTheme="majorHAnsi" w:cstheme="majorHAnsi"/>
          <w:sz w:val="24"/>
          <w:szCs w:val="24"/>
          <w:highlight w:val="yellow"/>
        </w:rPr>
        <w:t xml:space="preserve">below the ligation site in the </w:t>
      </w:r>
      <w:r w:rsidR="008741F8" w:rsidRPr="00B85124">
        <w:rPr>
          <w:rFonts w:asciiTheme="majorHAnsi" w:eastAsia="Times New Roman" w:hAnsiTheme="majorHAnsi" w:cstheme="majorHAnsi"/>
          <w:sz w:val="24"/>
          <w:szCs w:val="24"/>
          <w:highlight w:val="yellow"/>
        </w:rPr>
        <w:t>LCA</w:t>
      </w:r>
      <w:r w:rsidR="00BA4657" w:rsidRPr="00B85124">
        <w:rPr>
          <w:rFonts w:asciiTheme="majorHAnsi" w:eastAsia="Times New Roman" w:hAnsiTheme="majorHAnsi" w:cstheme="majorHAnsi"/>
          <w:sz w:val="24"/>
          <w:szCs w:val="24"/>
          <w:highlight w:val="yellow"/>
        </w:rPr>
        <w:t xml:space="preserve"> </w:t>
      </w:r>
      <w:r w:rsidR="0010645B" w:rsidRPr="00B85124">
        <w:rPr>
          <w:rFonts w:asciiTheme="majorHAnsi" w:eastAsia="Times New Roman" w:hAnsiTheme="majorHAnsi" w:cstheme="majorHAnsi"/>
          <w:sz w:val="24"/>
          <w:szCs w:val="24"/>
          <w:highlight w:val="yellow"/>
        </w:rPr>
        <w:t>to allow</w:t>
      </w:r>
      <w:r w:rsidRPr="00B85124">
        <w:rPr>
          <w:rFonts w:asciiTheme="majorHAnsi" w:eastAsia="Times New Roman" w:hAnsiTheme="majorHAnsi" w:cstheme="majorHAnsi"/>
          <w:sz w:val="24"/>
          <w:szCs w:val="24"/>
          <w:highlight w:val="yellow"/>
        </w:rPr>
        <w:t xml:space="preserve"> </w:t>
      </w:r>
      <w:r w:rsidR="00BA4657" w:rsidRPr="00B85124">
        <w:rPr>
          <w:rFonts w:asciiTheme="majorHAnsi" w:eastAsia="Times New Roman" w:hAnsiTheme="majorHAnsi" w:cstheme="majorHAnsi"/>
          <w:sz w:val="24"/>
          <w:szCs w:val="24"/>
          <w:highlight w:val="yellow"/>
        </w:rPr>
        <w:t>perfusion.</w:t>
      </w:r>
    </w:p>
    <w:p w14:paraId="78DDBAEA" w14:textId="77777777" w:rsidR="00C1496D" w:rsidRPr="00B85124" w:rsidRDefault="00C1496D" w:rsidP="00B85124">
      <w:pPr>
        <w:pStyle w:val="ListParagraph"/>
        <w:shd w:val="clear" w:color="auto" w:fill="FFFFFF"/>
        <w:spacing w:after="0" w:line="240" w:lineRule="auto"/>
        <w:ind w:left="0"/>
        <w:jc w:val="both"/>
        <w:rPr>
          <w:rFonts w:asciiTheme="majorHAnsi" w:eastAsia="Times New Roman" w:hAnsiTheme="majorHAnsi" w:cstheme="majorHAnsi"/>
          <w:sz w:val="24"/>
          <w:szCs w:val="24"/>
          <w:highlight w:val="yellow"/>
        </w:rPr>
      </w:pPr>
    </w:p>
    <w:p w14:paraId="0EAB3230" w14:textId="7942F497" w:rsidR="0010645B" w:rsidRPr="00B85124" w:rsidRDefault="00BA4657" w:rsidP="00B85124">
      <w:pPr>
        <w:pStyle w:val="ListParagraph"/>
        <w:numPr>
          <w:ilvl w:val="1"/>
          <w:numId w:val="31"/>
        </w:numPr>
        <w:shd w:val="clear" w:color="auto" w:fill="FFFFFF"/>
        <w:spacing w:after="0" w:line="240" w:lineRule="auto"/>
        <w:ind w:left="0" w:firstLine="0"/>
        <w:jc w:val="both"/>
        <w:rPr>
          <w:rFonts w:asciiTheme="majorHAnsi" w:eastAsia="Times New Roman" w:hAnsiTheme="majorHAnsi" w:cstheme="majorHAnsi"/>
          <w:sz w:val="24"/>
          <w:szCs w:val="24"/>
          <w:highlight w:val="yellow"/>
        </w:rPr>
      </w:pPr>
      <w:r w:rsidRPr="00B85124">
        <w:rPr>
          <w:rFonts w:asciiTheme="majorHAnsi" w:eastAsia="Times New Roman" w:hAnsiTheme="majorHAnsi" w:cstheme="majorHAnsi"/>
          <w:sz w:val="24"/>
          <w:szCs w:val="24"/>
          <w:highlight w:val="yellow"/>
        </w:rPr>
        <w:t xml:space="preserve">Perfuse again for </w:t>
      </w:r>
      <w:r w:rsidR="00395A66" w:rsidRPr="00B85124">
        <w:rPr>
          <w:rFonts w:asciiTheme="majorHAnsi" w:eastAsia="Times New Roman" w:hAnsiTheme="majorHAnsi" w:cstheme="majorHAnsi"/>
          <w:sz w:val="24"/>
          <w:szCs w:val="24"/>
          <w:highlight w:val="yellow"/>
        </w:rPr>
        <w:t xml:space="preserve">an </w:t>
      </w:r>
      <w:r w:rsidR="00BC0552" w:rsidRPr="00B85124">
        <w:rPr>
          <w:rFonts w:asciiTheme="majorHAnsi" w:eastAsia="Times New Roman" w:hAnsiTheme="majorHAnsi" w:cstheme="majorHAnsi"/>
          <w:sz w:val="24"/>
          <w:szCs w:val="24"/>
          <w:highlight w:val="yellow"/>
        </w:rPr>
        <w:t xml:space="preserve">additional </w:t>
      </w:r>
      <w:r w:rsidRPr="00B85124">
        <w:rPr>
          <w:rFonts w:asciiTheme="majorHAnsi" w:eastAsia="Times New Roman" w:hAnsiTheme="majorHAnsi" w:cstheme="majorHAnsi"/>
          <w:sz w:val="24"/>
          <w:szCs w:val="24"/>
          <w:highlight w:val="yellow"/>
        </w:rPr>
        <w:t xml:space="preserve">1 min </w:t>
      </w:r>
      <w:r w:rsidR="008741F8" w:rsidRPr="00B85124">
        <w:rPr>
          <w:rFonts w:asciiTheme="majorHAnsi" w:eastAsia="Times New Roman" w:hAnsiTheme="majorHAnsi" w:cstheme="majorHAnsi"/>
          <w:sz w:val="24"/>
          <w:szCs w:val="24"/>
          <w:highlight w:val="yellow"/>
        </w:rPr>
        <w:t xml:space="preserve">via </w:t>
      </w:r>
      <w:r w:rsidRPr="00B85124">
        <w:rPr>
          <w:rFonts w:asciiTheme="majorHAnsi" w:eastAsia="Times New Roman" w:hAnsiTheme="majorHAnsi" w:cstheme="majorHAnsi"/>
          <w:sz w:val="24"/>
          <w:szCs w:val="24"/>
          <w:highlight w:val="yellow"/>
        </w:rPr>
        <w:t>the left ventricle</w:t>
      </w:r>
      <w:r w:rsidR="00736EE3" w:rsidRPr="00B85124">
        <w:rPr>
          <w:rFonts w:asciiTheme="majorHAnsi" w:eastAsia="Times New Roman" w:hAnsiTheme="majorHAnsi" w:cstheme="majorHAnsi"/>
          <w:sz w:val="24"/>
          <w:szCs w:val="24"/>
          <w:highlight w:val="yellow"/>
        </w:rPr>
        <w:t xml:space="preserve"> and ensure that the </w:t>
      </w:r>
      <w:r w:rsidR="008741F8" w:rsidRPr="00B85124">
        <w:rPr>
          <w:rFonts w:asciiTheme="majorHAnsi" w:eastAsia="Times New Roman" w:hAnsiTheme="majorHAnsi" w:cstheme="majorHAnsi"/>
          <w:sz w:val="24"/>
          <w:szCs w:val="24"/>
          <w:highlight w:val="yellow"/>
        </w:rPr>
        <w:t>LCA</w:t>
      </w:r>
      <w:r w:rsidRPr="00B85124">
        <w:rPr>
          <w:rFonts w:asciiTheme="majorHAnsi" w:eastAsia="Times New Roman" w:hAnsiTheme="majorHAnsi" w:cstheme="majorHAnsi"/>
          <w:sz w:val="24"/>
          <w:szCs w:val="24"/>
          <w:highlight w:val="yellow"/>
        </w:rPr>
        <w:t xml:space="preserve"> is well perfused</w:t>
      </w:r>
      <w:r w:rsidR="00736EE3" w:rsidRPr="00B85124">
        <w:rPr>
          <w:rFonts w:asciiTheme="majorHAnsi" w:eastAsia="Times New Roman" w:hAnsiTheme="majorHAnsi" w:cstheme="majorHAnsi"/>
          <w:sz w:val="24"/>
          <w:szCs w:val="24"/>
          <w:highlight w:val="yellow"/>
        </w:rPr>
        <w:t xml:space="preserve"> and free from </w:t>
      </w:r>
      <w:r w:rsidR="003761BB" w:rsidRPr="00B85124">
        <w:rPr>
          <w:rFonts w:asciiTheme="majorHAnsi" w:eastAsia="Times New Roman" w:hAnsiTheme="majorHAnsi" w:cstheme="majorHAnsi"/>
          <w:sz w:val="24"/>
          <w:szCs w:val="24"/>
          <w:highlight w:val="yellow"/>
        </w:rPr>
        <w:t xml:space="preserve">any </w:t>
      </w:r>
      <w:r w:rsidR="0010645B" w:rsidRPr="00B85124">
        <w:rPr>
          <w:rFonts w:asciiTheme="majorHAnsi" w:eastAsia="Times New Roman" w:hAnsiTheme="majorHAnsi" w:cstheme="majorHAnsi"/>
          <w:sz w:val="24"/>
          <w:szCs w:val="24"/>
          <w:highlight w:val="yellow"/>
        </w:rPr>
        <w:t xml:space="preserve">visible </w:t>
      </w:r>
      <w:r w:rsidR="00736EE3" w:rsidRPr="00B85124">
        <w:rPr>
          <w:rFonts w:asciiTheme="majorHAnsi" w:eastAsia="Times New Roman" w:hAnsiTheme="majorHAnsi" w:cstheme="majorHAnsi"/>
          <w:sz w:val="24"/>
          <w:szCs w:val="24"/>
          <w:highlight w:val="yellow"/>
        </w:rPr>
        <w:t>traces of blood</w:t>
      </w:r>
      <w:r w:rsidRPr="00B85124">
        <w:rPr>
          <w:rFonts w:asciiTheme="majorHAnsi" w:eastAsia="Times New Roman" w:hAnsiTheme="majorHAnsi" w:cstheme="majorHAnsi"/>
          <w:sz w:val="24"/>
          <w:szCs w:val="24"/>
          <w:highlight w:val="yellow"/>
        </w:rPr>
        <w:t>.</w:t>
      </w:r>
    </w:p>
    <w:p w14:paraId="4C7E1F91" w14:textId="77777777" w:rsidR="00C1496D" w:rsidRPr="00B85124" w:rsidRDefault="00C1496D" w:rsidP="00B85124">
      <w:pPr>
        <w:pStyle w:val="ListParagraph"/>
        <w:shd w:val="clear" w:color="auto" w:fill="FFFFFF"/>
        <w:spacing w:after="0" w:line="240" w:lineRule="auto"/>
        <w:ind w:left="0"/>
        <w:jc w:val="both"/>
        <w:rPr>
          <w:rFonts w:asciiTheme="majorHAnsi" w:eastAsia="Times New Roman" w:hAnsiTheme="majorHAnsi" w:cstheme="majorHAnsi"/>
          <w:sz w:val="24"/>
          <w:szCs w:val="24"/>
          <w:highlight w:val="yellow"/>
        </w:rPr>
      </w:pPr>
    </w:p>
    <w:p w14:paraId="5C664FBC" w14:textId="666AB4A6" w:rsidR="00C1496D" w:rsidRPr="00B85124" w:rsidRDefault="00BA4657" w:rsidP="00B85124">
      <w:pPr>
        <w:pStyle w:val="ListParagraph"/>
        <w:numPr>
          <w:ilvl w:val="1"/>
          <w:numId w:val="31"/>
        </w:numPr>
        <w:shd w:val="clear" w:color="auto" w:fill="FFFFFF"/>
        <w:spacing w:after="0" w:line="240" w:lineRule="auto"/>
        <w:ind w:left="0" w:firstLine="0"/>
        <w:jc w:val="both"/>
        <w:rPr>
          <w:rFonts w:asciiTheme="majorHAnsi" w:eastAsia="Times New Roman" w:hAnsiTheme="majorHAnsi" w:cstheme="majorHAnsi"/>
          <w:sz w:val="24"/>
          <w:szCs w:val="24"/>
          <w:highlight w:val="yellow"/>
        </w:rPr>
      </w:pPr>
      <w:r w:rsidRPr="00B85124">
        <w:rPr>
          <w:rFonts w:asciiTheme="majorHAnsi" w:eastAsia="Times New Roman" w:hAnsiTheme="majorHAnsi" w:cstheme="majorHAnsi"/>
          <w:sz w:val="24"/>
          <w:szCs w:val="24"/>
          <w:highlight w:val="yellow"/>
        </w:rPr>
        <w:t>Us</w:t>
      </w:r>
      <w:r w:rsidR="00220D5B" w:rsidRPr="00B85124">
        <w:rPr>
          <w:rFonts w:asciiTheme="majorHAnsi" w:eastAsia="Times New Roman" w:hAnsiTheme="majorHAnsi" w:cstheme="majorHAnsi"/>
          <w:sz w:val="24"/>
          <w:szCs w:val="24"/>
          <w:highlight w:val="yellow"/>
        </w:rPr>
        <w:t>e</w:t>
      </w:r>
      <w:r w:rsidRPr="00B85124">
        <w:rPr>
          <w:rFonts w:asciiTheme="majorHAnsi" w:eastAsia="Times New Roman" w:hAnsiTheme="majorHAnsi" w:cstheme="majorHAnsi"/>
          <w:sz w:val="24"/>
          <w:szCs w:val="24"/>
          <w:highlight w:val="yellow"/>
        </w:rPr>
        <w:t xml:space="preserve"> fine</w:t>
      </w:r>
      <w:r w:rsidR="00395A66" w:rsidRPr="00B85124">
        <w:rPr>
          <w:rFonts w:asciiTheme="majorHAnsi" w:eastAsia="Times New Roman" w:hAnsiTheme="majorHAnsi" w:cstheme="majorHAnsi"/>
          <w:sz w:val="24"/>
          <w:szCs w:val="24"/>
          <w:highlight w:val="yellow"/>
        </w:rPr>
        <w:t>-</w:t>
      </w:r>
      <w:r w:rsidRPr="00B85124">
        <w:rPr>
          <w:rFonts w:asciiTheme="majorHAnsi" w:eastAsia="Times New Roman" w:hAnsiTheme="majorHAnsi" w:cstheme="majorHAnsi"/>
          <w:sz w:val="24"/>
          <w:szCs w:val="24"/>
          <w:highlight w:val="yellow"/>
        </w:rPr>
        <w:t>tip forceps and small spring scissors</w:t>
      </w:r>
      <w:r w:rsidR="00220D5B" w:rsidRPr="00B85124">
        <w:rPr>
          <w:rFonts w:asciiTheme="majorHAnsi" w:eastAsia="Times New Roman" w:hAnsiTheme="majorHAnsi" w:cstheme="majorHAnsi"/>
          <w:sz w:val="24"/>
          <w:szCs w:val="24"/>
          <w:highlight w:val="yellow"/>
        </w:rPr>
        <w:t xml:space="preserve"> to </w:t>
      </w:r>
      <w:r w:rsidRPr="00B85124">
        <w:rPr>
          <w:rFonts w:asciiTheme="majorHAnsi" w:eastAsia="Times New Roman" w:hAnsiTheme="majorHAnsi" w:cstheme="majorHAnsi"/>
          <w:sz w:val="24"/>
          <w:szCs w:val="24"/>
          <w:highlight w:val="yellow"/>
        </w:rPr>
        <w:t>carefully remove the peri-adventitial tissues surrounding the carotids</w:t>
      </w:r>
      <w:r w:rsidR="0010645B" w:rsidRPr="00B85124">
        <w:rPr>
          <w:rFonts w:asciiTheme="majorHAnsi" w:eastAsia="Times New Roman" w:hAnsiTheme="majorHAnsi" w:cstheme="majorHAnsi"/>
          <w:sz w:val="24"/>
          <w:szCs w:val="24"/>
          <w:highlight w:val="yellow"/>
        </w:rPr>
        <w:t xml:space="preserve"> while the carotid is attached to the body</w:t>
      </w:r>
      <w:r w:rsidRPr="00B85124">
        <w:rPr>
          <w:rFonts w:asciiTheme="majorHAnsi" w:eastAsia="Times New Roman" w:hAnsiTheme="majorHAnsi" w:cstheme="majorHAnsi"/>
          <w:sz w:val="24"/>
          <w:szCs w:val="24"/>
          <w:highlight w:val="yellow"/>
        </w:rPr>
        <w:t xml:space="preserve">. </w:t>
      </w:r>
    </w:p>
    <w:p w14:paraId="25923F03" w14:textId="77777777" w:rsidR="00C1496D" w:rsidRPr="00B85124" w:rsidRDefault="00C1496D" w:rsidP="00B85124">
      <w:pPr>
        <w:pStyle w:val="ListParagraph"/>
        <w:spacing w:after="0" w:line="240" w:lineRule="auto"/>
        <w:ind w:left="0"/>
        <w:jc w:val="both"/>
        <w:rPr>
          <w:rFonts w:asciiTheme="majorHAnsi" w:eastAsia="Times New Roman" w:hAnsiTheme="majorHAnsi" w:cstheme="majorHAnsi"/>
          <w:sz w:val="24"/>
          <w:szCs w:val="24"/>
          <w:highlight w:val="yellow"/>
        </w:rPr>
      </w:pPr>
    </w:p>
    <w:p w14:paraId="0F447829" w14:textId="46A080CE" w:rsidR="008741F8" w:rsidRPr="00B85124" w:rsidRDefault="00C1496D" w:rsidP="00B85124">
      <w:pPr>
        <w:widowControl/>
        <w:autoSpaceDE w:val="0"/>
        <w:autoSpaceDN w:val="0"/>
        <w:adjustRightInd w:val="0"/>
        <w:rPr>
          <w:rFonts w:asciiTheme="majorHAnsi" w:hAnsiTheme="majorHAnsi" w:cstheme="majorHAnsi"/>
        </w:rPr>
      </w:pPr>
      <w:r w:rsidRPr="00E92199">
        <w:rPr>
          <w:rFonts w:asciiTheme="majorHAnsi" w:eastAsia="Times New Roman" w:hAnsiTheme="majorHAnsi" w:cstheme="majorHAnsi"/>
        </w:rPr>
        <w:t xml:space="preserve">NOTE: </w:t>
      </w:r>
      <w:r w:rsidR="00BA4657" w:rsidRPr="00C77B5A">
        <w:rPr>
          <w:rFonts w:asciiTheme="majorHAnsi" w:eastAsia="Times New Roman" w:hAnsiTheme="majorHAnsi" w:cstheme="majorHAnsi"/>
        </w:rPr>
        <w:t xml:space="preserve">Be </w:t>
      </w:r>
      <w:r w:rsidR="00736EE3" w:rsidRPr="00C77B5A">
        <w:rPr>
          <w:rFonts w:asciiTheme="majorHAnsi" w:eastAsia="Times New Roman" w:hAnsiTheme="majorHAnsi" w:cstheme="majorHAnsi"/>
        </w:rPr>
        <w:t xml:space="preserve">extremely </w:t>
      </w:r>
      <w:r w:rsidR="00BA4657" w:rsidRPr="00C77B5A">
        <w:rPr>
          <w:rFonts w:asciiTheme="majorHAnsi" w:eastAsia="Times New Roman" w:hAnsiTheme="majorHAnsi" w:cstheme="majorHAnsi"/>
        </w:rPr>
        <w:t>careful not to squeeze or stretch the carotid</w:t>
      </w:r>
      <w:r w:rsidR="003761BB" w:rsidRPr="00C77B5A">
        <w:rPr>
          <w:rFonts w:asciiTheme="majorHAnsi" w:eastAsia="Times New Roman" w:hAnsiTheme="majorHAnsi" w:cstheme="majorHAnsi"/>
        </w:rPr>
        <w:t xml:space="preserve"> arterie</w:t>
      </w:r>
      <w:r w:rsidR="00BA4657" w:rsidRPr="00C77B5A">
        <w:rPr>
          <w:rFonts w:asciiTheme="majorHAnsi" w:eastAsia="Times New Roman" w:hAnsiTheme="majorHAnsi" w:cstheme="majorHAnsi"/>
        </w:rPr>
        <w:t>s during this cleaning step</w:t>
      </w:r>
      <w:r w:rsidR="00C3348F">
        <w:rPr>
          <w:rFonts w:asciiTheme="majorHAnsi" w:eastAsia="Times New Roman" w:hAnsiTheme="majorHAnsi" w:cstheme="majorHAnsi"/>
        </w:rPr>
        <w:t>,</w:t>
      </w:r>
      <w:r w:rsidRPr="00C77B5A">
        <w:rPr>
          <w:rFonts w:asciiTheme="majorHAnsi" w:eastAsia="Times New Roman" w:hAnsiTheme="majorHAnsi" w:cstheme="majorHAnsi"/>
        </w:rPr>
        <w:t xml:space="preserve"> as this</w:t>
      </w:r>
      <w:r w:rsidR="00736EE3" w:rsidRPr="00C77B5A">
        <w:rPr>
          <w:rFonts w:asciiTheme="majorHAnsi" w:hAnsiTheme="majorHAnsi" w:cstheme="majorHAnsi"/>
        </w:rPr>
        <w:t xml:space="preserve"> can </w:t>
      </w:r>
      <w:r w:rsidR="00395A66" w:rsidRPr="000D72AD">
        <w:rPr>
          <w:rFonts w:asciiTheme="majorHAnsi" w:hAnsiTheme="majorHAnsi" w:cstheme="majorHAnsi"/>
        </w:rPr>
        <w:t>increase the</w:t>
      </w:r>
      <w:r w:rsidR="00736EE3" w:rsidRPr="00B85124">
        <w:rPr>
          <w:rFonts w:asciiTheme="majorHAnsi" w:hAnsiTheme="majorHAnsi" w:cstheme="majorHAnsi"/>
        </w:rPr>
        <w:t xml:space="preserve"> number of non-viable </w:t>
      </w:r>
      <w:r w:rsidR="00736EE3" w:rsidRPr="00E92199">
        <w:rPr>
          <w:rFonts w:asciiTheme="majorHAnsi" w:hAnsiTheme="majorHAnsi" w:cstheme="majorHAnsi"/>
        </w:rPr>
        <w:t>cells</w:t>
      </w:r>
      <w:r w:rsidR="00395A66" w:rsidRPr="00C77B5A">
        <w:rPr>
          <w:rFonts w:asciiTheme="majorHAnsi" w:hAnsiTheme="majorHAnsi" w:cstheme="majorHAnsi"/>
        </w:rPr>
        <w:t>.</w:t>
      </w:r>
      <w:r w:rsidR="008741F8" w:rsidRPr="00C77B5A">
        <w:rPr>
          <w:rFonts w:asciiTheme="majorHAnsi" w:hAnsiTheme="majorHAnsi" w:cstheme="majorHAnsi"/>
        </w:rPr>
        <w:t xml:space="preserve"> </w:t>
      </w:r>
      <w:r w:rsidR="008741F8" w:rsidRPr="00B85124">
        <w:rPr>
          <w:rFonts w:asciiTheme="majorHAnsi" w:hAnsiTheme="majorHAnsi" w:cstheme="majorHAnsi"/>
        </w:rPr>
        <w:t xml:space="preserve">If performed correctly, the cell viability in the final cell suspension is usually &gt;93%. </w:t>
      </w:r>
    </w:p>
    <w:p w14:paraId="091E8F73" w14:textId="0D976E6F" w:rsidR="00BC0552" w:rsidRPr="00C77B5A" w:rsidRDefault="00BC0552" w:rsidP="00C77B5A">
      <w:pPr>
        <w:pStyle w:val="Default"/>
        <w:jc w:val="both"/>
        <w:rPr>
          <w:rFonts w:asciiTheme="majorHAnsi" w:hAnsiTheme="majorHAnsi" w:cstheme="majorHAnsi"/>
          <w:color w:val="auto"/>
        </w:rPr>
      </w:pPr>
    </w:p>
    <w:p w14:paraId="2CBBEE2D" w14:textId="6DD88EBB" w:rsidR="00973240" w:rsidRPr="00B85124" w:rsidRDefault="00973240" w:rsidP="00C77B5A">
      <w:pPr>
        <w:pStyle w:val="ListParagraph"/>
        <w:numPr>
          <w:ilvl w:val="0"/>
          <w:numId w:val="31"/>
        </w:numPr>
        <w:spacing w:after="0" w:line="240" w:lineRule="auto"/>
        <w:ind w:left="0" w:firstLine="0"/>
        <w:jc w:val="both"/>
        <w:rPr>
          <w:rFonts w:asciiTheme="majorHAnsi" w:hAnsiTheme="majorHAnsi" w:cstheme="majorHAnsi"/>
          <w:b/>
          <w:bCs/>
          <w:sz w:val="24"/>
          <w:szCs w:val="24"/>
          <w:highlight w:val="yellow"/>
        </w:rPr>
      </w:pPr>
      <w:r w:rsidRPr="00B85124">
        <w:rPr>
          <w:rFonts w:asciiTheme="majorHAnsi" w:hAnsiTheme="majorHAnsi" w:cstheme="majorHAnsi"/>
          <w:b/>
          <w:bCs/>
          <w:sz w:val="24"/>
          <w:szCs w:val="24"/>
          <w:highlight w:val="yellow"/>
        </w:rPr>
        <w:t>Endothelial-cell-enriched single-cell isolation from mice carotids</w:t>
      </w:r>
    </w:p>
    <w:p w14:paraId="295CEA84" w14:textId="59BA0384" w:rsidR="00DA61E8" w:rsidRPr="00E92199" w:rsidRDefault="00DA61E8" w:rsidP="00B85124">
      <w:pPr>
        <w:rPr>
          <w:rFonts w:asciiTheme="majorHAnsi" w:hAnsiTheme="majorHAnsi" w:cstheme="majorHAnsi"/>
          <w:b/>
          <w:bCs/>
        </w:rPr>
      </w:pPr>
    </w:p>
    <w:p w14:paraId="7B1A8BD6" w14:textId="03ACF37A" w:rsidR="00FD476E" w:rsidRPr="00B85124" w:rsidRDefault="00FD476E" w:rsidP="00B85124">
      <w:pPr>
        <w:pStyle w:val="Default"/>
        <w:jc w:val="both"/>
        <w:rPr>
          <w:rFonts w:asciiTheme="majorHAnsi" w:hAnsiTheme="majorHAnsi" w:cstheme="majorHAnsi"/>
          <w:color w:val="auto"/>
        </w:rPr>
      </w:pPr>
      <w:r w:rsidRPr="00C77B5A">
        <w:rPr>
          <w:rFonts w:asciiTheme="majorHAnsi" w:hAnsiTheme="majorHAnsi" w:cstheme="majorHAnsi"/>
          <w:color w:val="auto"/>
        </w:rPr>
        <w:t xml:space="preserve">NOTE: The reagents described below can be prepared in advance and stored at 4 °C until use: 1x and 0.1x single-nuclei lysis buffers with the reagents listed in </w:t>
      </w:r>
      <w:r w:rsidRPr="00C77B5A">
        <w:rPr>
          <w:rFonts w:asciiTheme="majorHAnsi" w:hAnsiTheme="majorHAnsi" w:cstheme="majorHAnsi"/>
          <w:b/>
          <w:bCs/>
          <w:color w:val="auto"/>
        </w:rPr>
        <w:t>Table 1</w:t>
      </w:r>
      <w:r w:rsidR="00A802D5" w:rsidRPr="00B85124">
        <w:rPr>
          <w:rFonts w:asciiTheme="majorHAnsi" w:hAnsiTheme="majorHAnsi" w:cstheme="majorHAnsi"/>
          <w:color w:val="auto"/>
        </w:rPr>
        <w:t>; s</w:t>
      </w:r>
      <w:r w:rsidRPr="00B85124">
        <w:rPr>
          <w:rFonts w:asciiTheme="majorHAnsi" w:hAnsiTheme="majorHAnsi" w:cstheme="majorHAnsi"/>
          <w:color w:val="auto"/>
        </w:rPr>
        <w:t xml:space="preserve">ingle-nuclei wash buffer with the reagents listed in </w:t>
      </w:r>
      <w:r w:rsidRPr="00B85124">
        <w:rPr>
          <w:rFonts w:asciiTheme="majorHAnsi" w:hAnsiTheme="majorHAnsi" w:cstheme="majorHAnsi"/>
          <w:b/>
          <w:bCs/>
          <w:color w:val="auto"/>
        </w:rPr>
        <w:t xml:space="preserve">Table </w:t>
      </w:r>
      <w:r w:rsidR="008741F8" w:rsidRPr="00B85124">
        <w:rPr>
          <w:rFonts w:asciiTheme="majorHAnsi" w:hAnsiTheme="majorHAnsi" w:cstheme="majorHAnsi"/>
          <w:b/>
          <w:bCs/>
          <w:color w:val="auto"/>
        </w:rPr>
        <w:t>1</w:t>
      </w:r>
      <w:r w:rsidR="00A802D5" w:rsidRPr="00B85124">
        <w:rPr>
          <w:rFonts w:asciiTheme="majorHAnsi" w:hAnsiTheme="majorHAnsi" w:cstheme="majorHAnsi"/>
          <w:color w:val="auto"/>
        </w:rPr>
        <w:t>; s</w:t>
      </w:r>
      <w:r w:rsidRPr="00B85124">
        <w:rPr>
          <w:rFonts w:asciiTheme="majorHAnsi" w:hAnsiTheme="majorHAnsi" w:cstheme="majorHAnsi"/>
          <w:color w:val="auto"/>
        </w:rPr>
        <w:t xml:space="preserve">ingle-nuclei Nuclei Buffer recipe with the reagents listed in </w:t>
      </w:r>
      <w:r w:rsidRPr="00B85124">
        <w:rPr>
          <w:rFonts w:asciiTheme="majorHAnsi" w:hAnsiTheme="majorHAnsi" w:cstheme="majorHAnsi"/>
          <w:b/>
          <w:bCs/>
          <w:color w:val="auto"/>
        </w:rPr>
        <w:t xml:space="preserve">Table </w:t>
      </w:r>
      <w:r w:rsidR="008741F8" w:rsidRPr="00B85124">
        <w:rPr>
          <w:rFonts w:asciiTheme="majorHAnsi" w:hAnsiTheme="majorHAnsi" w:cstheme="majorHAnsi"/>
          <w:b/>
          <w:bCs/>
          <w:color w:val="auto"/>
        </w:rPr>
        <w:t>1</w:t>
      </w:r>
      <w:r w:rsidRPr="00B85124">
        <w:rPr>
          <w:rFonts w:asciiTheme="majorHAnsi" w:hAnsiTheme="majorHAnsi" w:cstheme="majorHAnsi"/>
          <w:color w:val="auto"/>
        </w:rPr>
        <w:t>. The working stocks of these buffers are</w:t>
      </w:r>
      <w:r w:rsidR="00A802D5" w:rsidRPr="00B85124">
        <w:rPr>
          <w:rFonts w:asciiTheme="majorHAnsi" w:hAnsiTheme="majorHAnsi" w:cstheme="majorHAnsi"/>
          <w:color w:val="auto"/>
        </w:rPr>
        <w:t xml:space="preserve"> to be</w:t>
      </w:r>
      <w:r w:rsidRPr="00B85124">
        <w:rPr>
          <w:rFonts w:asciiTheme="majorHAnsi" w:hAnsiTheme="majorHAnsi" w:cstheme="majorHAnsi"/>
          <w:color w:val="auto"/>
        </w:rPr>
        <w:t xml:space="preserve"> prepared following the manufacturer's protocol. </w:t>
      </w:r>
      <w:r w:rsidRPr="00B85124">
        <w:rPr>
          <w:rFonts w:asciiTheme="majorHAnsi" w:hAnsiTheme="majorHAnsi" w:cstheme="majorHAnsi"/>
          <w:b/>
          <w:bCs/>
          <w:color w:val="auto"/>
        </w:rPr>
        <w:t xml:space="preserve">Digestion </w:t>
      </w:r>
      <w:r w:rsidR="00A802D5" w:rsidRPr="00B85124">
        <w:rPr>
          <w:rFonts w:asciiTheme="majorHAnsi" w:hAnsiTheme="majorHAnsi" w:cstheme="majorHAnsi"/>
          <w:b/>
          <w:bCs/>
          <w:color w:val="auto"/>
        </w:rPr>
        <w:t>b</w:t>
      </w:r>
      <w:r w:rsidRPr="00B85124">
        <w:rPr>
          <w:rFonts w:asciiTheme="majorHAnsi" w:hAnsiTheme="majorHAnsi" w:cstheme="majorHAnsi"/>
          <w:b/>
          <w:bCs/>
          <w:color w:val="auto"/>
        </w:rPr>
        <w:t xml:space="preserve">uffer </w:t>
      </w:r>
      <w:r w:rsidR="00A802D5" w:rsidRPr="00B85124">
        <w:rPr>
          <w:rFonts w:asciiTheme="majorHAnsi" w:hAnsiTheme="majorHAnsi" w:cstheme="majorHAnsi"/>
          <w:b/>
          <w:bCs/>
          <w:color w:val="auto"/>
        </w:rPr>
        <w:t>c</w:t>
      </w:r>
      <w:r w:rsidRPr="00B85124">
        <w:rPr>
          <w:rFonts w:asciiTheme="majorHAnsi" w:hAnsiTheme="majorHAnsi" w:cstheme="majorHAnsi"/>
          <w:b/>
          <w:bCs/>
          <w:color w:val="auto"/>
        </w:rPr>
        <w:t>omposition:</w:t>
      </w:r>
      <w:r w:rsidRPr="00B85124">
        <w:rPr>
          <w:rFonts w:asciiTheme="majorHAnsi" w:hAnsiTheme="majorHAnsi" w:cstheme="majorHAnsi"/>
          <w:color w:val="auto"/>
        </w:rPr>
        <w:t xml:space="preserve"> Collagenase Type II 600 U</w:t>
      </w:r>
      <w:r w:rsidR="00A802D5" w:rsidRPr="00B85124">
        <w:rPr>
          <w:rFonts w:asciiTheme="majorHAnsi" w:hAnsiTheme="majorHAnsi" w:cstheme="majorHAnsi"/>
          <w:color w:val="auto"/>
        </w:rPr>
        <w:t>/</w:t>
      </w:r>
      <w:r w:rsidRPr="00B85124">
        <w:rPr>
          <w:rFonts w:asciiTheme="majorHAnsi" w:hAnsiTheme="majorHAnsi" w:cstheme="majorHAnsi"/>
          <w:color w:val="auto"/>
        </w:rPr>
        <w:t>m</w:t>
      </w:r>
      <w:r w:rsidR="00A802D5" w:rsidRPr="00B85124">
        <w:rPr>
          <w:rFonts w:asciiTheme="majorHAnsi" w:hAnsiTheme="majorHAnsi" w:cstheme="majorHAnsi"/>
          <w:color w:val="auto"/>
        </w:rPr>
        <w:t>L</w:t>
      </w:r>
      <w:r w:rsidRPr="00B85124">
        <w:rPr>
          <w:rFonts w:asciiTheme="majorHAnsi" w:hAnsiTheme="majorHAnsi" w:cstheme="majorHAnsi"/>
          <w:color w:val="auto"/>
        </w:rPr>
        <w:t xml:space="preserve"> and DNase I 60 U</w:t>
      </w:r>
      <w:r w:rsidR="00A802D5" w:rsidRPr="00B85124">
        <w:rPr>
          <w:rFonts w:asciiTheme="majorHAnsi" w:hAnsiTheme="majorHAnsi" w:cstheme="majorHAnsi"/>
          <w:color w:val="auto"/>
        </w:rPr>
        <w:t>/</w:t>
      </w:r>
      <w:r w:rsidRPr="00B85124">
        <w:rPr>
          <w:rFonts w:asciiTheme="majorHAnsi" w:hAnsiTheme="majorHAnsi" w:cstheme="majorHAnsi"/>
          <w:color w:val="auto"/>
        </w:rPr>
        <w:t>m</w:t>
      </w:r>
      <w:r w:rsidR="00A802D5" w:rsidRPr="00B85124">
        <w:rPr>
          <w:rFonts w:asciiTheme="majorHAnsi" w:hAnsiTheme="majorHAnsi" w:cstheme="majorHAnsi"/>
          <w:color w:val="auto"/>
        </w:rPr>
        <w:t>L</w:t>
      </w:r>
      <w:r w:rsidRPr="00B85124">
        <w:rPr>
          <w:rFonts w:asciiTheme="majorHAnsi" w:hAnsiTheme="majorHAnsi" w:cstheme="majorHAnsi"/>
          <w:color w:val="auto"/>
        </w:rPr>
        <w:t xml:space="preserve"> in 0.5% </w:t>
      </w:r>
      <w:r w:rsidR="005612EF" w:rsidRPr="00B85124">
        <w:rPr>
          <w:rFonts w:asciiTheme="majorHAnsi" w:hAnsiTheme="majorHAnsi" w:cstheme="majorHAnsi"/>
          <w:color w:val="auto"/>
        </w:rPr>
        <w:t>fetal bovine serum (</w:t>
      </w:r>
      <w:r w:rsidRPr="00B85124">
        <w:rPr>
          <w:rFonts w:asciiTheme="majorHAnsi" w:hAnsiTheme="majorHAnsi" w:cstheme="majorHAnsi"/>
          <w:color w:val="auto"/>
        </w:rPr>
        <w:t>FBS</w:t>
      </w:r>
      <w:r w:rsidR="005612EF" w:rsidRPr="00B85124">
        <w:rPr>
          <w:rFonts w:asciiTheme="majorHAnsi" w:hAnsiTheme="majorHAnsi" w:cstheme="majorHAnsi"/>
          <w:color w:val="auto"/>
        </w:rPr>
        <w:t>)</w:t>
      </w:r>
      <w:r w:rsidR="001F03F3" w:rsidRPr="00B85124">
        <w:rPr>
          <w:rFonts w:asciiTheme="majorHAnsi" w:hAnsiTheme="majorHAnsi" w:cstheme="majorHAnsi"/>
          <w:color w:val="auto"/>
        </w:rPr>
        <w:t>-containing phosphate-buffered saline (</w:t>
      </w:r>
      <w:r w:rsidRPr="00B85124">
        <w:rPr>
          <w:rFonts w:asciiTheme="majorHAnsi" w:hAnsiTheme="majorHAnsi" w:cstheme="majorHAnsi"/>
          <w:color w:val="auto"/>
        </w:rPr>
        <w:t>PBS</w:t>
      </w:r>
      <w:r w:rsidR="001F03F3" w:rsidRPr="00B85124">
        <w:rPr>
          <w:rFonts w:asciiTheme="majorHAnsi" w:hAnsiTheme="majorHAnsi" w:cstheme="majorHAnsi"/>
          <w:color w:val="auto"/>
        </w:rPr>
        <w:t>)</w:t>
      </w:r>
      <w:r w:rsidR="00A802D5" w:rsidRPr="00B85124">
        <w:rPr>
          <w:rFonts w:asciiTheme="majorHAnsi" w:hAnsiTheme="majorHAnsi" w:cstheme="majorHAnsi"/>
          <w:color w:val="auto"/>
        </w:rPr>
        <w:t>.</w:t>
      </w:r>
    </w:p>
    <w:p w14:paraId="5025B4BF" w14:textId="77777777" w:rsidR="00FD476E" w:rsidRPr="00B85124" w:rsidRDefault="00FD476E" w:rsidP="00B85124">
      <w:pPr>
        <w:rPr>
          <w:rFonts w:asciiTheme="majorHAnsi" w:hAnsiTheme="majorHAnsi" w:cstheme="majorHAnsi"/>
          <w:b/>
          <w:bCs/>
          <w:i/>
          <w:iCs/>
        </w:rPr>
      </w:pPr>
    </w:p>
    <w:p w14:paraId="4B618A6E" w14:textId="01F74A41" w:rsidR="00C54CBF" w:rsidRPr="00B85124" w:rsidRDefault="00BA4657" w:rsidP="00B85124">
      <w:pPr>
        <w:pStyle w:val="ListParagraph"/>
        <w:numPr>
          <w:ilvl w:val="1"/>
          <w:numId w:val="31"/>
        </w:numPr>
        <w:spacing w:after="0" w:line="240" w:lineRule="auto"/>
        <w:ind w:left="0" w:firstLine="0"/>
        <w:jc w:val="both"/>
        <w:rPr>
          <w:rFonts w:asciiTheme="majorHAnsi" w:hAnsiTheme="majorHAnsi" w:cstheme="majorHAnsi"/>
          <w:sz w:val="24"/>
          <w:szCs w:val="24"/>
          <w:highlight w:val="yellow"/>
        </w:rPr>
      </w:pPr>
      <w:r w:rsidRPr="00B85124">
        <w:rPr>
          <w:rFonts w:asciiTheme="majorHAnsi" w:hAnsiTheme="majorHAnsi" w:cstheme="majorHAnsi"/>
          <w:sz w:val="24"/>
          <w:szCs w:val="24"/>
          <w:highlight w:val="yellow"/>
        </w:rPr>
        <w:t xml:space="preserve">While the carotids </w:t>
      </w:r>
      <w:r w:rsidR="00395A66" w:rsidRPr="00B85124">
        <w:rPr>
          <w:rFonts w:asciiTheme="majorHAnsi" w:hAnsiTheme="majorHAnsi" w:cstheme="majorHAnsi"/>
          <w:sz w:val="24"/>
          <w:szCs w:val="24"/>
          <w:highlight w:val="yellow"/>
        </w:rPr>
        <w:t xml:space="preserve">are </w:t>
      </w:r>
      <w:r w:rsidRPr="00B85124">
        <w:rPr>
          <w:rFonts w:asciiTheme="majorHAnsi" w:hAnsiTheme="majorHAnsi" w:cstheme="majorHAnsi"/>
          <w:sz w:val="24"/>
          <w:szCs w:val="24"/>
          <w:highlight w:val="yellow"/>
        </w:rPr>
        <w:t>still attached, w</w:t>
      </w:r>
      <w:r w:rsidR="00973240" w:rsidRPr="00B85124">
        <w:rPr>
          <w:rFonts w:asciiTheme="majorHAnsi" w:hAnsiTheme="majorHAnsi" w:cstheme="majorHAnsi"/>
          <w:sz w:val="24"/>
          <w:szCs w:val="24"/>
          <w:highlight w:val="yellow"/>
        </w:rPr>
        <w:t xml:space="preserve">ash the </w:t>
      </w:r>
      <w:r w:rsidR="00C54CBF" w:rsidRPr="00B85124">
        <w:rPr>
          <w:rFonts w:asciiTheme="majorHAnsi" w:hAnsiTheme="majorHAnsi" w:cstheme="majorHAnsi"/>
          <w:sz w:val="24"/>
          <w:szCs w:val="24"/>
          <w:highlight w:val="yellow"/>
        </w:rPr>
        <w:t xml:space="preserve">exterior of the </w:t>
      </w:r>
      <w:r w:rsidR="00973240" w:rsidRPr="00B85124">
        <w:rPr>
          <w:rFonts w:asciiTheme="majorHAnsi" w:hAnsiTheme="majorHAnsi" w:cstheme="majorHAnsi"/>
          <w:sz w:val="24"/>
          <w:szCs w:val="24"/>
          <w:highlight w:val="yellow"/>
        </w:rPr>
        <w:t xml:space="preserve">carotid arteries with normal saline solution to </w:t>
      </w:r>
      <w:r w:rsidR="00BC0552" w:rsidRPr="00B85124">
        <w:rPr>
          <w:rFonts w:asciiTheme="majorHAnsi" w:hAnsiTheme="majorHAnsi" w:cstheme="majorHAnsi"/>
          <w:sz w:val="24"/>
          <w:szCs w:val="24"/>
          <w:highlight w:val="yellow"/>
        </w:rPr>
        <w:t xml:space="preserve">flush away </w:t>
      </w:r>
      <w:r w:rsidR="00973240" w:rsidRPr="00B85124">
        <w:rPr>
          <w:rFonts w:asciiTheme="majorHAnsi" w:hAnsiTheme="majorHAnsi" w:cstheme="majorHAnsi"/>
          <w:sz w:val="24"/>
          <w:szCs w:val="24"/>
          <w:highlight w:val="yellow"/>
        </w:rPr>
        <w:t xml:space="preserve">any </w:t>
      </w:r>
      <w:r w:rsidRPr="00B85124">
        <w:rPr>
          <w:rFonts w:asciiTheme="majorHAnsi" w:hAnsiTheme="majorHAnsi" w:cstheme="majorHAnsi"/>
          <w:sz w:val="24"/>
          <w:szCs w:val="24"/>
          <w:highlight w:val="yellow"/>
        </w:rPr>
        <w:t xml:space="preserve">traces </w:t>
      </w:r>
      <w:r w:rsidR="00973240" w:rsidRPr="00B85124">
        <w:rPr>
          <w:rFonts w:asciiTheme="majorHAnsi" w:hAnsiTheme="majorHAnsi" w:cstheme="majorHAnsi"/>
          <w:sz w:val="24"/>
          <w:szCs w:val="24"/>
          <w:highlight w:val="yellow"/>
        </w:rPr>
        <w:t>of blood.</w:t>
      </w:r>
      <w:bookmarkStart w:id="0" w:name="_Hlk35324536"/>
    </w:p>
    <w:p w14:paraId="4E4590C0" w14:textId="77777777" w:rsidR="0029203C" w:rsidRPr="00B85124" w:rsidRDefault="0029203C" w:rsidP="00B85124">
      <w:pPr>
        <w:pStyle w:val="ListParagraph"/>
        <w:spacing w:after="0" w:line="240" w:lineRule="auto"/>
        <w:ind w:left="0"/>
        <w:jc w:val="both"/>
        <w:rPr>
          <w:rFonts w:asciiTheme="majorHAnsi" w:hAnsiTheme="majorHAnsi" w:cstheme="majorHAnsi"/>
          <w:sz w:val="24"/>
          <w:szCs w:val="24"/>
          <w:highlight w:val="yellow"/>
        </w:rPr>
      </w:pPr>
    </w:p>
    <w:p w14:paraId="5C4040D0" w14:textId="15A255C9" w:rsidR="0010645B" w:rsidRPr="00B85124" w:rsidRDefault="00BA4657" w:rsidP="00B85124">
      <w:pPr>
        <w:pStyle w:val="ListParagraph"/>
        <w:numPr>
          <w:ilvl w:val="1"/>
          <w:numId w:val="31"/>
        </w:numPr>
        <w:spacing w:after="0" w:line="240" w:lineRule="auto"/>
        <w:ind w:left="0" w:firstLine="0"/>
        <w:jc w:val="both"/>
        <w:rPr>
          <w:rFonts w:asciiTheme="majorHAnsi" w:hAnsiTheme="majorHAnsi" w:cstheme="majorHAnsi"/>
          <w:sz w:val="24"/>
          <w:szCs w:val="24"/>
          <w:highlight w:val="yellow"/>
        </w:rPr>
      </w:pPr>
      <w:r w:rsidRPr="00B85124">
        <w:rPr>
          <w:rFonts w:asciiTheme="majorHAnsi" w:hAnsiTheme="majorHAnsi" w:cstheme="majorHAnsi"/>
          <w:sz w:val="24"/>
          <w:szCs w:val="24"/>
          <w:highlight w:val="yellow"/>
        </w:rPr>
        <w:t>Using an insulin syringe fitted with a 29</w:t>
      </w:r>
      <w:r w:rsidR="0029203C" w:rsidRPr="00B85124">
        <w:rPr>
          <w:rFonts w:asciiTheme="majorHAnsi" w:hAnsiTheme="majorHAnsi" w:cstheme="majorHAnsi"/>
          <w:sz w:val="24"/>
          <w:szCs w:val="24"/>
          <w:highlight w:val="yellow"/>
        </w:rPr>
        <w:t xml:space="preserve"> G</w:t>
      </w:r>
      <w:r w:rsidRPr="00B85124">
        <w:rPr>
          <w:rFonts w:asciiTheme="majorHAnsi" w:hAnsiTheme="majorHAnsi" w:cstheme="majorHAnsi"/>
          <w:sz w:val="24"/>
          <w:szCs w:val="24"/>
          <w:highlight w:val="yellow"/>
        </w:rPr>
        <w:t xml:space="preserve"> needle, i</w:t>
      </w:r>
      <w:r w:rsidR="00973240" w:rsidRPr="00B85124">
        <w:rPr>
          <w:rFonts w:asciiTheme="majorHAnsi" w:hAnsiTheme="majorHAnsi" w:cstheme="majorHAnsi"/>
          <w:sz w:val="24"/>
          <w:szCs w:val="24"/>
          <w:highlight w:val="yellow"/>
        </w:rPr>
        <w:t xml:space="preserve">nject </w:t>
      </w:r>
      <w:r w:rsidR="0010645B" w:rsidRPr="00B85124">
        <w:rPr>
          <w:rFonts w:asciiTheme="majorHAnsi" w:hAnsiTheme="majorHAnsi" w:cstheme="majorHAnsi"/>
          <w:sz w:val="24"/>
          <w:szCs w:val="24"/>
          <w:highlight w:val="yellow"/>
        </w:rPr>
        <w:t>~ 50</w:t>
      </w:r>
      <w:r w:rsidR="0029203C" w:rsidRPr="00B85124">
        <w:rPr>
          <w:rFonts w:asciiTheme="majorHAnsi" w:hAnsiTheme="majorHAnsi" w:cstheme="majorHAnsi"/>
          <w:sz w:val="24"/>
          <w:szCs w:val="24"/>
          <w:highlight w:val="yellow"/>
        </w:rPr>
        <w:t xml:space="preserve"> µ</w:t>
      </w:r>
      <w:r w:rsidR="0010645B" w:rsidRPr="00B85124">
        <w:rPr>
          <w:rFonts w:asciiTheme="majorHAnsi" w:hAnsiTheme="majorHAnsi" w:cstheme="majorHAnsi"/>
          <w:sz w:val="24"/>
          <w:szCs w:val="24"/>
          <w:highlight w:val="yellow"/>
        </w:rPr>
        <w:t xml:space="preserve">L of </w:t>
      </w:r>
      <w:r w:rsidR="008C3251" w:rsidRPr="00B85124">
        <w:rPr>
          <w:rFonts w:asciiTheme="majorHAnsi" w:hAnsiTheme="majorHAnsi" w:cstheme="majorHAnsi"/>
          <w:sz w:val="24"/>
          <w:szCs w:val="24"/>
          <w:highlight w:val="yellow"/>
        </w:rPr>
        <w:t xml:space="preserve">the </w:t>
      </w:r>
      <w:r w:rsidR="00BC0552" w:rsidRPr="00B85124">
        <w:rPr>
          <w:rFonts w:asciiTheme="majorHAnsi" w:hAnsiTheme="majorHAnsi" w:cstheme="majorHAnsi"/>
          <w:sz w:val="24"/>
          <w:szCs w:val="24"/>
          <w:highlight w:val="yellow"/>
        </w:rPr>
        <w:t>digestion buffer</w:t>
      </w:r>
      <w:r w:rsidR="008C3251" w:rsidRPr="00B85124">
        <w:rPr>
          <w:rFonts w:asciiTheme="majorHAnsi" w:hAnsiTheme="majorHAnsi" w:cstheme="majorHAnsi"/>
          <w:sz w:val="24"/>
          <w:szCs w:val="24"/>
          <w:highlight w:val="yellow"/>
        </w:rPr>
        <w:t xml:space="preserve"> </w:t>
      </w:r>
      <w:r w:rsidR="00973240" w:rsidRPr="00B85124">
        <w:rPr>
          <w:rFonts w:asciiTheme="majorHAnsi" w:hAnsiTheme="majorHAnsi" w:cstheme="majorHAnsi"/>
          <w:sz w:val="24"/>
          <w:szCs w:val="24"/>
          <w:highlight w:val="yellow"/>
        </w:rPr>
        <w:t xml:space="preserve">into the lumen of the </w:t>
      </w:r>
      <w:r w:rsidR="0010645B" w:rsidRPr="00B85124">
        <w:rPr>
          <w:rFonts w:asciiTheme="majorHAnsi" w:hAnsiTheme="majorHAnsi" w:cstheme="majorHAnsi"/>
          <w:sz w:val="24"/>
          <w:szCs w:val="24"/>
          <w:highlight w:val="yellow"/>
        </w:rPr>
        <w:t xml:space="preserve">distal end of the left </w:t>
      </w:r>
      <w:r w:rsidR="00973240" w:rsidRPr="00B85124">
        <w:rPr>
          <w:rFonts w:asciiTheme="majorHAnsi" w:hAnsiTheme="majorHAnsi" w:cstheme="majorHAnsi"/>
          <w:sz w:val="24"/>
          <w:szCs w:val="24"/>
          <w:highlight w:val="yellow"/>
        </w:rPr>
        <w:t>carotid</w:t>
      </w:r>
      <w:r w:rsidRPr="00B85124">
        <w:rPr>
          <w:rFonts w:asciiTheme="majorHAnsi" w:hAnsiTheme="majorHAnsi" w:cstheme="majorHAnsi"/>
          <w:sz w:val="24"/>
          <w:szCs w:val="24"/>
          <w:highlight w:val="yellow"/>
        </w:rPr>
        <w:t xml:space="preserve"> artery</w:t>
      </w:r>
      <w:r w:rsidR="00973240" w:rsidRPr="00B85124">
        <w:rPr>
          <w:rFonts w:asciiTheme="majorHAnsi" w:hAnsiTheme="majorHAnsi" w:cstheme="majorHAnsi"/>
          <w:sz w:val="24"/>
          <w:szCs w:val="24"/>
          <w:highlight w:val="yellow"/>
        </w:rPr>
        <w:t>.</w:t>
      </w:r>
      <w:r w:rsidR="0010645B" w:rsidRPr="00B85124">
        <w:rPr>
          <w:rFonts w:asciiTheme="majorHAnsi" w:hAnsiTheme="majorHAnsi" w:cstheme="majorHAnsi"/>
          <w:sz w:val="24"/>
          <w:szCs w:val="24"/>
          <w:highlight w:val="yellow"/>
        </w:rPr>
        <w:t xml:space="preserve"> As the digestion buffer starts to fill the carotid artery, clamp the proximal end of the carotid with a micro-clip (</w:t>
      </w:r>
      <w:r w:rsidR="0010645B" w:rsidRPr="00B85124">
        <w:rPr>
          <w:rFonts w:asciiTheme="majorHAnsi" w:hAnsiTheme="majorHAnsi" w:cstheme="majorHAnsi"/>
          <w:b/>
          <w:bCs/>
          <w:sz w:val="24"/>
          <w:szCs w:val="24"/>
          <w:highlight w:val="yellow"/>
        </w:rPr>
        <w:t>Figure 1B</w:t>
      </w:r>
      <w:r w:rsidR="0010645B" w:rsidRPr="00B85124">
        <w:rPr>
          <w:rFonts w:asciiTheme="majorHAnsi" w:hAnsiTheme="majorHAnsi" w:cstheme="majorHAnsi"/>
          <w:sz w:val="24"/>
          <w:szCs w:val="24"/>
          <w:highlight w:val="yellow"/>
        </w:rPr>
        <w:t xml:space="preserve">). Introduce </w:t>
      </w:r>
      <w:r w:rsidR="00395A66" w:rsidRPr="00B85124">
        <w:rPr>
          <w:rFonts w:asciiTheme="majorHAnsi" w:hAnsiTheme="majorHAnsi" w:cstheme="majorHAnsi"/>
          <w:sz w:val="24"/>
          <w:szCs w:val="24"/>
          <w:highlight w:val="yellow"/>
        </w:rPr>
        <w:t xml:space="preserve">an </w:t>
      </w:r>
      <w:r w:rsidR="0010645B" w:rsidRPr="00B85124">
        <w:rPr>
          <w:rFonts w:asciiTheme="majorHAnsi" w:hAnsiTheme="majorHAnsi" w:cstheme="majorHAnsi"/>
          <w:sz w:val="24"/>
          <w:szCs w:val="24"/>
          <w:highlight w:val="yellow"/>
        </w:rPr>
        <w:t>additional 15</w:t>
      </w:r>
      <w:r w:rsidR="000772BD" w:rsidRPr="00B85124">
        <w:rPr>
          <w:rFonts w:asciiTheme="majorHAnsi" w:hAnsiTheme="majorHAnsi" w:cstheme="majorHAnsi"/>
          <w:sz w:val="24"/>
          <w:szCs w:val="24"/>
          <w:highlight w:val="yellow"/>
        </w:rPr>
        <w:t>–</w:t>
      </w:r>
      <w:r w:rsidR="0010645B" w:rsidRPr="00B85124">
        <w:rPr>
          <w:rFonts w:asciiTheme="majorHAnsi" w:hAnsiTheme="majorHAnsi" w:cstheme="majorHAnsi"/>
          <w:sz w:val="24"/>
          <w:szCs w:val="24"/>
          <w:highlight w:val="yellow"/>
        </w:rPr>
        <w:t>20</w:t>
      </w:r>
      <w:r w:rsidR="000772BD" w:rsidRPr="00B85124">
        <w:rPr>
          <w:rFonts w:asciiTheme="majorHAnsi" w:hAnsiTheme="majorHAnsi" w:cstheme="majorHAnsi"/>
          <w:sz w:val="24"/>
          <w:szCs w:val="24"/>
          <w:highlight w:val="yellow"/>
        </w:rPr>
        <w:t xml:space="preserve"> µ</w:t>
      </w:r>
      <w:r w:rsidR="0010645B" w:rsidRPr="00B85124">
        <w:rPr>
          <w:rFonts w:asciiTheme="majorHAnsi" w:hAnsiTheme="majorHAnsi" w:cstheme="majorHAnsi"/>
          <w:sz w:val="24"/>
          <w:szCs w:val="24"/>
          <w:highlight w:val="yellow"/>
        </w:rPr>
        <w:t>L</w:t>
      </w:r>
      <w:r w:rsidR="000772BD" w:rsidRPr="00B85124">
        <w:rPr>
          <w:rFonts w:asciiTheme="majorHAnsi" w:hAnsiTheme="majorHAnsi" w:cstheme="majorHAnsi"/>
          <w:sz w:val="24"/>
          <w:szCs w:val="24"/>
          <w:highlight w:val="yellow"/>
        </w:rPr>
        <w:t xml:space="preserve"> of</w:t>
      </w:r>
      <w:r w:rsidR="0010645B" w:rsidRPr="00B85124">
        <w:rPr>
          <w:rFonts w:asciiTheme="majorHAnsi" w:hAnsiTheme="majorHAnsi" w:cstheme="majorHAnsi"/>
          <w:sz w:val="24"/>
          <w:szCs w:val="24"/>
          <w:highlight w:val="yellow"/>
        </w:rPr>
        <w:t xml:space="preserve"> digestion buffer into the lumen and </w:t>
      </w:r>
      <w:r w:rsidR="00973240" w:rsidRPr="00B85124">
        <w:rPr>
          <w:rFonts w:asciiTheme="majorHAnsi" w:hAnsiTheme="majorHAnsi" w:cstheme="majorHAnsi"/>
          <w:sz w:val="24"/>
          <w:szCs w:val="24"/>
          <w:highlight w:val="yellow"/>
        </w:rPr>
        <w:t xml:space="preserve">clip the </w:t>
      </w:r>
      <w:r w:rsidR="0010645B" w:rsidRPr="00B85124">
        <w:rPr>
          <w:rFonts w:asciiTheme="majorHAnsi" w:hAnsiTheme="majorHAnsi" w:cstheme="majorHAnsi"/>
          <w:sz w:val="24"/>
          <w:szCs w:val="24"/>
          <w:highlight w:val="yellow"/>
        </w:rPr>
        <w:t xml:space="preserve">distal </w:t>
      </w:r>
      <w:r w:rsidR="00973240" w:rsidRPr="00B85124">
        <w:rPr>
          <w:rFonts w:asciiTheme="majorHAnsi" w:hAnsiTheme="majorHAnsi" w:cstheme="majorHAnsi"/>
          <w:sz w:val="24"/>
          <w:szCs w:val="24"/>
          <w:highlight w:val="yellow"/>
        </w:rPr>
        <w:t xml:space="preserve">end to avoid the release of </w:t>
      </w:r>
      <w:r w:rsidR="00BC0552" w:rsidRPr="00B85124">
        <w:rPr>
          <w:rFonts w:asciiTheme="majorHAnsi" w:hAnsiTheme="majorHAnsi" w:cstheme="majorHAnsi"/>
          <w:sz w:val="24"/>
          <w:szCs w:val="24"/>
          <w:highlight w:val="yellow"/>
        </w:rPr>
        <w:t>the</w:t>
      </w:r>
      <w:r w:rsidR="00973240" w:rsidRPr="00B85124">
        <w:rPr>
          <w:rFonts w:asciiTheme="majorHAnsi" w:hAnsiTheme="majorHAnsi" w:cstheme="majorHAnsi"/>
          <w:sz w:val="24"/>
          <w:szCs w:val="24"/>
          <w:highlight w:val="yellow"/>
        </w:rPr>
        <w:t xml:space="preserve"> </w:t>
      </w:r>
      <w:r w:rsidR="00BC0552" w:rsidRPr="00B85124">
        <w:rPr>
          <w:rFonts w:asciiTheme="majorHAnsi" w:hAnsiTheme="majorHAnsi" w:cstheme="majorHAnsi"/>
          <w:sz w:val="24"/>
          <w:szCs w:val="24"/>
          <w:highlight w:val="yellow"/>
        </w:rPr>
        <w:t>digestion buffer</w:t>
      </w:r>
      <w:r w:rsidR="00973240" w:rsidRPr="00B85124">
        <w:rPr>
          <w:rFonts w:asciiTheme="majorHAnsi" w:hAnsiTheme="majorHAnsi" w:cstheme="majorHAnsi"/>
          <w:sz w:val="24"/>
          <w:szCs w:val="24"/>
          <w:highlight w:val="yellow"/>
        </w:rPr>
        <w:t>.</w:t>
      </w:r>
      <w:r w:rsidR="0010645B" w:rsidRPr="00B85124">
        <w:rPr>
          <w:rFonts w:asciiTheme="majorHAnsi" w:hAnsiTheme="majorHAnsi" w:cstheme="majorHAnsi"/>
          <w:sz w:val="24"/>
          <w:szCs w:val="24"/>
          <w:highlight w:val="yellow"/>
        </w:rPr>
        <w:t xml:space="preserve">  </w:t>
      </w:r>
    </w:p>
    <w:p w14:paraId="5B2138B4" w14:textId="77777777" w:rsidR="000772BD" w:rsidRPr="00B85124" w:rsidRDefault="000772BD" w:rsidP="00B85124">
      <w:pPr>
        <w:pStyle w:val="ListParagraph"/>
        <w:spacing w:after="0" w:line="240" w:lineRule="auto"/>
        <w:ind w:left="0"/>
        <w:jc w:val="both"/>
        <w:rPr>
          <w:rFonts w:asciiTheme="majorHAnsi" w:hAnsiTheme="majorHAnsi" w:cstheme="majorHAnsi"/>
          <w:sz w:val="24"/>
          <w:szCs w:val="24"/>
          <w:highlight w:val="yellow"/>
        </w:rPr>
      </w:pPr>
    </w:p>
    <w:p w14:paraId="69A1E4E2" w14:textId="6028E757" w:rsidR="0010645B" w:rsidRPr="00B85124" w:rsidRDefault="0010645B" w:rsidP="00B85124">
      <w:pPr>
        <w:pStyle w:val="ListParagraph"/>
        <w:numPr>
          <w:ilvl w:val="1"/>
          <w:numId w:val="31"/>
        </w:numPr>
        <w:spacing w:after="0" w:line="240" w:lineRule="auto"/>
        <w:ind w:left="0" w:firstLine="0"/>
        <w:jc w:val="both"/>
        <w:rPr>
          <w:rFonts w:asciiTheme="majorHAnsi" w:hAnsiTheme="majorHAnsi" w:cstheme="majorHAnsi"/>
          <w:sz w:val="24"/>
          <w:szCs w:val="24"/>
          <w:highlight w:val="yellow"/>
        </w:rPr>
      </w:pPr>
      <w:r w:rsidRPr="00B85124">
        <w:rPr>
          <w:rFonts w:asciiTheme="majorHAnsi" w:hAnsiTheme="majorHAnsi" w:cstheme="majorHAnsi"/>
          <w:sz w:val="24"/>
          <w:szCs w:val="24"/>
          <w:highlight w:val="yellow"/>
        </w:rPr>
        <w:t>Carefully explant the carotid arteries from the mouse (</w:t>
      </w:r>
      <w:r w:rsidRPr="00464499">
        <w:rPr>
          <w:rFonts w:asciiTheme="majorHAnsi" w:hAnsiTheme="majorHAnsi" w:cstheme="majorHAnsi"/>
          <w:b/>
          <w:bCs/>
          <w:sz w:val="24"/>
          <w:szCs w:val="24"/>
        </w:rPr>
        <w:t>Figure 1B</w:t>
      </w:r>
      <w:r w:rsidR="00A931CA" w:rsidRPr="00464499">
        <w:rPr>
          <w:rFonts w:asciiTheme="majorHAnsi" w:hAnsiTheme="majorHAnsi" w:cstheme="majorHAnsi"/>
          <w:b/>
          <w:bCs/>
          <w:sz w:val="24"/>
          <w:szCs w:val="24"/>
        </w:rPr>
        <w:t>,</w:t>
      </w:r>
      <w:r w:rsidRPr="00464499">
        <w:rPr>
          <w:rFonts w:asciiTheme="majorHAnsi" w:hAnsiTheme="majorHAnsi" w:cstheme="majorHAnsi"/>
          <w:b/>
          <w:bCs/>
          <w:sz w:val="24"/>
          <w:szCs w:val="24"/>
        </w:rPr>
        <w:t>C</w:t>
      </w:r>
      <w:r w:rsidRPr="00464499">
        <w:rPr>
          <w:rFonts w:asciiTheme="majorHAnsi" w:hAnsiTheme="majorHAnsi" w:cstheme="majorHAnsi"/>
          <w:sz w:val="24"/>
          <w:szCs w:val="24"/>
        </w:rPr>
        <w:t xml:space="preserve">) </w:t>
      </w:r>
      <w:r w:rsidRPr="00B85124">
        <w:rPr>
          <w:rFonts w:asciiTheme="majorHAnsi" w:hAnsiTheme="majorHAnsi" w:cstheme="majorHAnsi"/>
          <w:sz w:val="24"/>
          <w:szCs w:val="24"/>
          <w:highlight w:val="yellow"/>
        </w:rPr>
        <w:t>and place them in 35</w:t>
      </w:r>
      <w:r w:rsidR="00A931CA" w:rsidRPr="00B85124">
        <w:rPr>
          <w:rFonts w:asciiTheme="majorHAnsi" w:hAnsiTheme="majorHAnsi" w:cstheme="majorHAnsi"/>
          <w:sz w:val="24"/>
          <w:szCs w:val="24"/>
          <w:highlight w:val="yellow"/>
        </w:rPr>
        <w:t xml:space="preserve"> </w:t>
      </w:r>
      <w:r w:rsidRPr="00B85124">
        <w:rPr>
          <w:rFonts w:asciiTheme="majorHAnsi" w:hAnsiTheme="majorHAnsi" w:cstheme="majorHAnsi"/>
          <w:sz w:val="24"/>
          <w:szCs w:val="24"/>
          <w:highlight w:val="yellow"/>
        </w:rPr>
        <w:t xml:space="preserve">mm dishes containing </w:t>
      </w:r>
      <w:r w:rsidR="008741F8" w:rsidRPr="00B85124">
        <w:rPr>
          <w:rFonts w:asciiTheme="majorHAnsi" w:hAnsiTheme="majorHAnsi" w:cstheme="majorHAnsi"/>
          <w:sz w:val="24"/>
          <w:szCs w:val="24"/>
          <w:highlight w:val="yellow"/>
        </w:rPr>
        <w:t>warm (at 37</w:t>
      </w:r>
      <w:r w:rsidR="00F77C6E" w:rsidRPr="00E92199">
        <w:rPr>
          <w:rFonts w:asciiTheme="majorHAnsi" w:hAnsiTheme="majorHAnsi" w:cstheme="majorHAnsi"/>
          <w:sz w:val="24"/>
          <w:szCs w:val="24"/>
          <w:highlight w:val="yellow"/>
        </w:rPr>
        <w:t xml:space="preserve"> </w:t>
      </w:r>
      <w:r w:rsidR="008741F8" w:rsidRPr="00B85124">
        <w:rPr>
          <w:rFonts w:asciiTheme="majorHAnsi" w:hAnsiTheme="majorHAnsi" w:cstheme="majorHAnsi"/>
          <w:sz w:val="24"/>
          <w:szCs w:val="24"/>
          <w:highlight w:val="yellow"/>
        </w:rPr>
        <w:t xml:space="preserve">°C) </w:t>
      </w:r>
      <w:r w:rsidRPr="00B85124">
        <w:rPr>
          <w:rFonts w:asciiTheme="majorHAnsi" w:hAnsiTheme="majorHAnsi" w:cstheme="majorHAnsi"/>
          <w:caps/>
          <w:sz w:val="24"/>
          <w:szCs w:val="24"/>
          <w:highlight w:val="yellow"/>
        </w:rPr>
        <w:t>Hepes</w:t>
      </w:r>
      <w:r w:rsidRPr="00B85124">
        <w:rPr>
          <w:rFonts w:asciiTheme="majorHAnsi" w:hAnsiTheme="majorHAnsi" w:cstheme="majorHAnsi"/>
          <w:sz w:val="24"/>
          <w:szCs w:val="24"/>
          <w:highlight w:val="yellow"/>
        </w:rPr>
        <w:t xml:space="preserve">-buffered saline solution. </w:t>
      </w:r>
    </w:p>
    <w:p w14:paraId="671341F1" w14:textId="77777777" w:rsidR="00A931CA" w:rsidRPr="00E92199" w:rsidRDefault="00A931CA" w:rsidP="00B85124">
      <w:pPr>
        <w:pStyle w:val="ListParagraph"/>
        <w:spacing w:after="0" w:line="240" w:lineRule="auto"/>
        <w:ind w:left="0"/>
        <w:jc w:val="both"/>
        <w:rPr>
          <w:rFonts w:asciiTheme="majorHAnsi" w:hAnsiTheme="majorHAnsi" w:cstheme="majorHAnsi"/>
          <w:sz w:val="24"/>
          <w:szCs w:val="24"/>
        </w:rPr>
      </w:pPr>
    </w:p>
    <w:p w14:paraId="20CD589E" w14:textId="568A6A2D" w:rsidR="00C54CBF" w:rsidRPr="00B85124" w:rsidRDefault="00586C10" w:rsidP="00B85124">
      <w:pPr>
        <w:rPr>
          <w:rFonts w:asciiTheme="majorHAnsi" w:hAnsiTheme="majorHAnsi" w:cstheme="majorHAnsi"/>
          <w:iCs/>
        </w:rPr>
      </w:pPr>
      <w:r w:rsidRPr="00C77B5A">
        <w:rPr>
          <w:rFonts w:asciiTheme="majorHAnsi" w:hAnsiTheme="majorHAnsi" w:cstheme="majorHAnsi"/>
          <w:bCs/>
        </w:rPr>
        <w:t>NOTE</w:t>
      </w:r>
      <w:r w:rsidR="0010645B" w:rsidRPr="00C77B5A">
        <w:rPr>
          <w:rFonts w:asciiTheme="majorHAnsi" w:hAnsiTheme="majorHAnsi" w:cstheme="majorHAnsi"/>
          <w:bCs/>
        </w:rPr>
        <w:t>:</w:t>
      </w:r>
      <w:r w:rsidR="0010645B" w:rsidRPr="00C77B5A">
        <w:rPr>
          <w:rFonts w:asciiTheme="majorHAnsi" w:hAnsiTheme="majorHAnsi" w:cstheme="majorHAnsi"/>
          <w:b/>
        </w:rPr>
        <w:t xml:space="preserve"> </w:t>
      </w:r>
      <w:r w:rsidR="0010645B" w:rsidRPr="00C77B5A">
        <w:rPr>
          <w:rFonts w:asciiTheme="majorHAnsi" w:hAnsiTheme="majorHAnsi" w:cstheme="majorHAnsi"/>
        </w:rPr>
        <w:t xml:space="preserve">Make sure that both the clamps are securely placed. If the clamp becomes loose, the digestion solution can leak out of the lumen and </w:t>
      </w:r>
      <w:r w:rsidR="00395A66" w:rsidRPr="00B85124">
        <w:rPr>
          <w:rFonts w:asciiTheme="majorHAnsi" w:hAnsiTheme="majorHAnsi" w:cstheme="majorHAnsi"/>
        </w:rPr>
        <w:t>affect the obtained cell count</w:t>
      </w:r>
      <w:r w:rsidR="0010645B" w:rsidRPr="00B85124">
        <w:rPr>
          <w:rFonts w:asciiTheme="majorHAnsi" w:hAnsiTheme="majorHAnsi" w:cstheme="majorHAnsi"/>
        </w:rPr>
        <w:t>. If this happens, add additional enzymatic solution using an insulin syringe fitted with a 29</w:t>
      </w:r>
      <w:r w:rsidRPr="00B85124">
        <w:rPr>
          <w:rFonts w:asciiTheme="majorHAnsi" w:hAnsiTheme="majorHAnsi" w:cstheme="majorHAnsi"/>
        </w:rPr>
        <w:t xml:space="preserve"> G</w:t>
      </w:r>
      <w:r w:rsidR="0010645B" w:rsidRPr="00B85124">
        <w:rPr>
          <w:rFonts w:asciiTheme="majorHAnsi" w:hAnsiTheme="majorHAnsi" w:cstheme="majorHAnsi"/>
        </w:rPr>
        <w:t xml:space="preserve"> needle from the open end of the carotid and secure the clamp</w:t>
      </w:r>
      <w:r w:rsidR="00BC0552" w:rsidRPr="00B85124">
        <w:rPr>
          <w:rFonts w:asciiTheme="majorHAnsi" w:hAnsiTheme="majorHAnsi" w:cstheme="majorHAnsi"/>
        </w:rPr>
        <w:t xml:space="preserve"> again</w:t>
      </w:r>
      <w:r w:rsidR="0010645B" w:rsidRPr="00B85124">
        <w:rPr>
          <w:rFonts w:asciiTheme="majorHAnsi" w:hAnsiTheme="majorHAnsi" w:cstheme="majorHAnsi"/>
        </w:rPr>
        <w:t xml:space="preserve"> (</w:t>
      </w:r>
      <w:r w:rsidR="0010645B" w:rsidRPr="00B85124">
        <w:rPr>
          <w:rFonts w:asciiTheme="majorHAnsi" w:hAnsiTheme="majorHAnsi" w:cstheme="majorHAnsi"/>
          <w:b/>
          <w:bCs/>
        </w:rPr>
        <w:t>Figure 1D</w:t>
      </w:r>
      <w:r w:rsidR="0010645B" w:rsidRPr="00B85124">
        <w:rPr>
          <w:rFonts w:asciiTheme="majorHAnsi" w:hAnsiTheme="majorHAnsi" w:cstheme="majorHAnsi"/>
        </w:rPr>
        <w:t xml:space="preserve">). If the </w:t>
      </w:r>
      <w:r w:rsidR="00BC0552" w:rsidRPr="00B85124">
        <w:rPr>
          <w:rFonts w:asciiTheme="majorHAnsi" w:hAnsiTheme="majorHAnsi" w:cstheme="majorHAnsi"/>
        </w:rPr>
        <w:t xml:space="preserve">enzyme buffer </w:t>
      </w:r>
      <w:r w:rsidR="0010645B" w:rsidRPr="00B85124">
        <w:rPr>
          <w:rFonts w:asciiTheme="majorHAnsi" w:hAnsiTheme="majorHAnsi" w:cstheme="majorHAnsi"/>
        </w:rPr>
        <w:t xml:space="preserve">solution leaks again, </w:t>
      </w:r>
      <w:r w:rsidR="00BC0552" w:rsidRPr="00B85124">
        <w:rPr>
          <w:rFonts w:asciiTheme="majorHAnsi" w:hAnsiTheme="majorHAnsi" w:cstheme="majorHAnsi"/>
        </w:rPr>
        <w:t xml:space="preserve">it is likely that the carotid is severed during the explantation process. In this case, </w:t>
      </w:r>
      <w:r w:rsidR="0010645B" w:rsidRPr="00B85124">
        <w:rPr>
          <w:rFonts w:asciiTheme="majorHAnsi" w:hAnsiTheme="majorHAnsi" w:cstheme="majorHAnsi"/>
        </w:rPr>
        <w:t xml:space="preserve">discard the </w:t>
      </w:r>
      <w:r w:rsidR="00E06E19" w:rsidRPr="00B85124">
        <w:rPr>
          <w:rFonts w:asciiTheme="majorHAnsi" w:hAnsiTheme="majorHAnsi" w:cstheme="majorHAnsi"/>
        </w:rPr>
        <w:t>carotid and exclude the sample from the study. R</w:t>
      </w:r>
      <w:r w:rsidR="0010645B" w:rsidRPr="00B85124">
        <w:rPr>
          <w:rFonts w:asciiTheme="majorHAnsi" w:hAnsiTheme="majorHAnsi" w:cstheme="majorHAnsi"/>
        </w:rPr>
        <w:t xml:space="preserve">epeated </w:t>
      </w:r>
      <w:r w:rsidR="00E06E19" w:rsidRPr="00B85124">
        <w:rPr>
          <w:rFonts w:asciiTheme="majorHAnsi" w:hAnsiTheme="majorHAnsi" w:cstheme="majorHAnsi"/>
        </w:rPr>
        <w:t xml:space="preserve">rough </w:t>
      </w:r>
      <w:r w:rsidR="0010645B" w:rsidRPr="00B85124">
        <w:rPr>
          <w:rFonts w:asciiTheme="majorHAnsi" w:hAnsiTheme="majorHAnsi" w:cstheme="majorHAnsi"/>
        </w:rPr>
        <w:t>handling of the carotid will decrease the cell viability</w:t>
      </w:r>
      <w:r w:rsidR="00E06E19" w:rsidRPr="00B85124">
        <w:rPr>
          <w:rFonts w:asciiTheme="majorHAnsi" w:hAnsiTheme="majorHAnsi" w:cstheme="majorHAnsi"/>
        </w:rPr>
        <w:t xml:space="preserve"> and the quality of single-cell preparation</w:t>
      </w:r>
      <w:r w:rsidR="0010645B" w:rsidRPr="00B85124">
        <w:rPr>
          <w:rFonts w:asciiTheme="majorHAnsi" w:hAnsiTheme="majorHAnsi" w:cstheme="majorHAnsi"/>
        </w:rPr>
        <w:t xml:space="preserve">. </w:t>
      </w:r>
      <w:r w:rsidR="00A95D8A" w:rsidRPr="00B85124">
        <w:rPr>
          <w:rFonts w:asciiTheme="majorHAnsi" w:hAnsiTheme="majorHAnsi" w:cstheme="majorHAnsi"/>
          <w:b/>
          <w:iCs/>
        </w:rPr>
        <w:t>Take c</w:t>
      </w:r>
      <w:r w:rsidR="00BA4657" w:rsidRPr="00B85124">
        <w:rPr>
          <w:rFonts w:asciiTheme="majorHAnsi" w:hAnsiTheme="majorHAnsi" w:cstheme="majorHAnsi"/>
          <w:b/>
          <w:iCs/>
        </w:rPr>
        <w:t xml:space="preserve">are to </w:t>
      </w:r>
      <w:r w:rsidR="00A15D39" w:rsidRPr="00B85124">
        <w:rPr>
          <w:rFonts w:asciiTheme="majorHAnsi" w:hAnsiTheme="majorHAnsi" w:cstheme="majorHAnsi"/>
          <w:b/>
          <w:iCs/>
        </w:rPr>
        <w:t xml:space="preserve">identify and </w:t>
      </w:r>
      <w:r w:rsidR="00E06E19" w:rsidRPr="00B85124">
        <w:rPr>
          <w:rFonts w:asciiTheme="majorHAnsi" w:hAnsiTheme="majorHAnsi" w:cstheme="majorHAnsi"/>
          <w:b/>
          <w:iCs/>
        </w:rPr>
        <w:t xml:space="preserve">correctly </w:t>
      </w:r>
      <w:r w:rsidR="00A15D39" w:rsidRPr="00B85124">
        <w:rPr>
          <w:rFonts w:asciiTheme="majorHAnsi" w:hAnsiTheme="majorHAnsi" w:cstheme="majorHAnsi"/>
          <w:b/>
          <w:iCs/>
        </w:rPr>
        <w:t>label the left and right carotid arteries</w:t>
      </w:r>
      <w:r w:rsidR="00BA4657" w:rsidRPr="00B85124">
        <w:rPr>
          <w:rFonts w:asciiTheme="majorHAnsi" w:hAnsiTheme="majorHAnsi" w:cstheme="majorHAnsi"/>
          <w:b/>
          <w:iCs/>
        </w:rPr>
        <w:t xml:space="preserve">. </w:t>
      </w:r>
      <w:r w:rsidR="00C54CBF" w:rsidRPr="00B85124">
        <w:rPr>
          <w:rFonts w:asciiTheme="majorHAnsi" w:hAnsiTheme="majorHAnsi" w:cstheme="majorHAnsi"/>
          <w:iCs/>
        </w:rPr>
        <w:t xml:space="preserve"> </w:t>
      </w:r>
    </w:p>
    <w:p w14:paraId="7318F905" w14:textId="77777777" w:rsidR="00B157EB" w:rsidRPr="00B85124" w:rsidRDefault="00B157EB" w:rsidP="00B85124">
      <w:pPr>
        <w:rPr>
          <w:rFonts w:asciiTheme="majorHAnsi" w:hAnsiTheme="majorHAnsi" w:cstheme="majorHAnsi"/>
        </w:rPr>
      </w:pPr>
    </w:p>
    <w:p w14:paraId="57CEC885" w14:textId="1718279A" w:rsidR="00C54CBF" w:rsidRPr="00B85124" w:rsidRDefault="00973240" w:rsidP="00B85124">
      <w:pPr>
        <w:pStyle w:val="ListParagraph"/>
        <w:numPr>
          <w:ilvl w:val="1"/>
          <w:numId w:val="31"/>
        </w:numPr>
        <w:spacing w:after="0" w:line="240" w:lineRule="auto"/>
        <w:ind w:left="0" w:firstLine="0"/>
        <w:jc w:val="both"/>
        <w:rPr>
          <w:rFonts w:asciiTheme="majorHAnsi" w:hAnsiTheme="majorHAnsi" w:cstheme="majorHAnsi"/>
          <w:sz w:val="24"/>
          <w:szCs w:val="24"/>
          <w:highlight w:val="yellow"/>
        </w:rPr>
      </w:pPr>
      <w:r w:rsidRPr="00B85124">
        <w:rPr>
          <w:rFonts w:asciiTheme="majorHAnsi" w:hAnsiTheme="majorHAnsi" w:cstheme="majorHAnsi"/>
          <w:sz w:val="24"/>
          <w:szCs w:val="24"/>
          <w:highlight w:val="yellow"/>
        </w:rPr>
        <w:lastRenderedPageBreak/>
        <w:t xml:space="preserve">Incubate the explanted carotids for 45 min at 37 </w:t>
      </w:r>
      <w:r w:rsidR="00EE3171" w:rsidRPr="00B85124">
        <w:rPr>
          <w:rFonts w:asciiTheme="majorHAnsi" w:hAnsiTheme="majorHAnsi" w:cstheme="majorHAnsi"/>
          <w:sz w:val="24"/>
          <w:szCs w:val="24"/>
          <w:highlight w:val="yellow"/>
        </w:rPr>
        <w:t>°</w:t>
      </w:r>
      <w:r w:rsidRPr="00B85124">
        <w:rPr>
          <w:rFonts w:asciiTheme="majorHAnsi" w:hAnsiTheme="majorHAnsi" w:cstheme="majorHAnsi"/>
          <w:sz w:val="24"/>
          <w:szCs w:val="24"/>
          <w:highlight w:val="yellow"/>
        </w:rPr>
        <w:t>C</w:t>
      </w:r>
      <w:r w:rsidR="00BA4657" w:rsidRPr="00B85124">
        <w:rPr>
          <w:rFonts w:asciiTheme="majorHAnsi" w:hAnsiTheme="majorHAnsi" w:cstheme="majorHAnsi"/>
          <w:sz w:val="24"/>
          <w:szCs w:val="24"/>
          <w:highlight w:val="yellow"/>
        </w:rPr>
        <w:t xml:space="preserve"> with intermittent rocking</w:t>
      </w:r>
      <w:r w:rsidRPr="00B85124">
        <w:rPr>
          <w:rFonts w:asciiTheme="majorHAnsi" w:hAnsiTheme="majorHAnsi" w:cstheme="majorHAnsi"/>
          <w:sz w:val="24"/>
          <w:szCs w:val="24"/>
          <w:highlight w:val="yellow"/>
        </w:rPr>
        <w:t>.</w:t>
      </w:r>
    </w:p>
    <w:p w14:paraId="3595DE28" w14:textId="77777777" w:rsidR="0010645B" w:rsidRPr="00B85124" w:rsidRDefault="0010645B" w:rsidP="00B85124">
      <w:pPr>
        <w:pStyle w:val="ListParagraph"/>
        <w:spacing w:after="0" w:line="240" w:lineRule="auto"/>
        <w:ind w:left="0"/>
        <w:jc w:val="both"/>
        <w:rPr>
          <w:rFonts w:asciiTheme="majorHAnsi" w:hAnsiTheme="majorHAnsi" w:cstheme="majorHAnsi"/>
          <w:sz w:val="24"/>
          <w:szCs w:val="24"/>
          <w:highlight w:val="yellow"/>
        </w:rPr>
      </w:pPr>
    </w:p>
    <w:p w14:paraId="2E71FC54" w14:textId="420752D5" w:rsidR="0010645B" w:rsidRPr="00B85124" w:rsidRDefault="00BA4657" w:rsidP="00B85124">
      <w:pPr>
        <w:pStyle w:val="ListParagraph"/>
        <w:numPr>
          <w:ilvl w:val="0"/>
          <w:numId w:val="31"/>
        </w:numPr>
        <w:spacing w:after="0" w:line="240" w:lineRule="auto"/>
        <w:ind w:left="0" w:firstLine="0"/>
        <w:jc w:val="both"/>
        <w:rPr>
          <w:rFonts w:asciiTheme="majorHAnsi" w:hAnsiTheme="majorHAnsi" w:cstheme="majorHAnsi"/>
          <w:sz w:val="24"/>
          <w:szCs w:val="24"/>
          <w:highlight w:val="yellow"/>
        </w:rPr>
      </w:pPr>
      <w:r w:rsidRPr="00B85124">
        <w:rPr>
          <w:rFonts w:asciiTheme="majorHAnsi" w:hAnsiTheme="majorHAnsi" w:cstheme="majorHAnsi"/>
          <w:b/>
          <w:sz w:val="24"/>
          <w:szCs w:val="24"/>
          <w:highlight w:val="yellow"/>
        </w:rPr>
        <w:t xml:space="preserve">Flushing the </w:t>
      </w:r>
      <w:r w:rsidR="00EE3171" w:rsidRPr="00B85124">
        <w:rPr>
          <w:rFonts w:asciiTheme="majorHAnsi" w:hAnsiTheme="majorHAnsi" w:cstheme="majorHAnsi"/>
          <w:b/>
          <w:sz w:val="24"/>
          <w:szCs w:val="24"/>
          <w:highlight w:val="yellow"/>
        </w:rPr>
        <w:t>c</w:t>
      </w:r>
      <w:r w:rsidRPr="00B85124">
        <w:rPr>
          <w:rFonts w:asciiTheme="majorHAnsi" w:hAnsiTheme="majorHAnsi" w:cstheme="majorHAnsi"/>
          <w:b/>
          <w:sz w:val="24"/>
          <w:szCs w:val="24"/>
          <w:highlight w:val="yellow"/>
        </w:rPr>
        <w:t xml:space="preserve">arotid </w:t>
      </w:r>
      <w:r w:rsidR="0010645B" w:rsidRPr="00B85124">
        <w:rPr>
          <w:rFonts w:asciiTheme="majorHAnsi" w:hAnsiTheme="majorHAnsi" w:cstheme="majorHAnsi"/>
          <w:b/>
          <w:sz w:val="24"/>
          <w:szCs w:val="24"/>
          <w:highlight w:val="yellow"/>
        </w:rPr>
        <w:t>a</w:t>
      </w:r>
      <w:r w:rsidRPr="00B85124">
        <w:rPr>
          <w:rFonts w:asciiTheme="majorHAnsi" w:hAnsiTheme="majorHAnsi" w:cstheme="majorHAnsi"/>
          <w:b/>
          <w:sz w:val="24"/>
          <w:szCs w:val="24"/>
          <w:highlight w:val="yellow"/>
        </w:rPr>
        <w:t>rteries</w:t>
      </w:r>
    </w:p>
    <w:p w14:paraId="210D89DB" w14:textId="77777777" w:rsidR="00EE3171" w:rsidRPr="00B85124" w:rsidRDefault="00EE3171" w:rsidP="00B85124">
      <w:pPr>
        <w:pStyle w:val="ListParagraph"/>
        <w:spacing w:after="0" w:line="240" w:lineRule="auto"/>
        <w:ind w:left="0"/>
        <w:jc w:val="both"/>
        <w:rPr>
          <w:rFonts w:asciiTheme="majorHAnsi" w:hAnsiTheme="majorHAnsi" w:cstheme="majorHAnsi"/>
          <w:sz w:val="24"/>
          <w:szCs w:val="24"/>
          <w:highlight w:val="yellow"/>
        </w:rPr>
      </w:pPr>
    </w:p>
    <w:p w14:paraId="480F0270" w14:textId="6A121E62" w:rsidR="0010645B" w:rsidRPr="00B85124" w:rsidRDefault="0010645B" w:rsidP="00B85124">
      <w:pPr>
        <w:pStyle w:val="ListParagraph"/>
        <w:numPr>
          <w:ilvl w:val="1"/>
          <w:numId w:val="31"/>
        </w:numPr>
        <w:spacing w:after="0" w:line="240" w:lineRule="auto"/>
        <w:ind w:left="0" w:firstLine="0"/>
        <w:jc w:val="both"/>
        <w:rPr>
          <w:rFonts w:asciiTheme="majorHAnsi" w:hAnsiTheme="majorHAnsi" w:cstheme="majorHAnsi"/>
          <w:sz w:val="24"/>
          <w:szCs w:val="24"/>
          <w:highlight w:val="yellow"/>
        </w:rPr>
      </w:pPr>
      <w:r w:rsidRPr="00B85124">
        <w:rPr>
          <w:rFonts w:asciiTheme="majorHAnsi" w:hAnsiTheme="majorHAnsi" w:cstheme="majorHAnsi"/>
          <w:sz w:val="24"/>
          <w:szCs w:val="24"/>
          <w:highlight w:val="yellow"/>
        </w:rPr>
        <w:t xml:space="preserve">After </w:t>
      </w:r>
      <w:r w:rsidR="00395A66" w:rsidRPr="00B85124">
        <w:rPr>
          <w:rFonts w:asciiTheme="majorHAnsi" w:hAnsiTheme="majorHAnsi" w:cstheme="majorHAnsi"/>
          <w:sz w:val="24"/>
          <w:szCs w:val="24"/>
          <w:highlight w:val="yellow"/>
        </w:rPr>
        <w:t xml:space="preserve">completing </w:t>
      </w:r>
      <w:r w:rsidR="00BC78BE" w:rsidRPr="00B85124">
        <w:rPr>
          <w:rFonts w:asciiTheme="majorHAnsi" w:hAnsiTheme="majorHAnsi" w:cstheme="majorHAnsi"/>
          <w:sz w:val="24"/>
          <w:szCs w:val="24"/>
          <w:highlight w:val="yellow"/>
        </w:rPr>
        <w:t xml:space="preserve">the </w:t>
      </w:r>
      <w:r w:rsidR="00395A66" w:rsidRPr="00B85124">
        <w:rPr>
          <w:rFonts w:asciiTheme="majorHAnsi" w:hAnsiTheme="majorHAnsi" w:cstheme="majorHAnsi"/>
          <w:sz w:val="24"/>
          <w:szCs w:val="24"/>
          <w:highlight w:val="yellow"/>
        </w:rPr>
        <w:t xml:space="preserve">luminal enzymatic digestion, remove the carotid artery together with </w:t>
      </w:r>
      <w:r w:rsidR="00E06E19" w:rsidRPr="00B85124">
        <w:rPr>
          <w:rFonts w:asciiTheme="majorHAnsi" w:hAnsiTheme="majorHAnsi" w:cstheme="majorHAnsi"/>
          <w:sz w:val="24"/>
          <w:szCs w:val="24"/>
          <w:highlight w:val="yellow"/>
        </w:rPr>
        <w:t xml:space="preserve">the clamps </w:t>
      </w:r>
      <w:r w:rsidRPr="00B85124">
        <w:rPr>
          <w:rFonts w:asciiTheme="majorHAnsi" w:hAnsiTheme="majorHAnsi" w:cstheme="majorHAnsi"/>
          <w:sz w:val="24"/>
          <w:szCs w:val="24"/>
          <w:highlight w:val="yellow"/>
        </w:rPr>
        <w:t>from the 35</w:t>
      </w:r>
      <w:r w:rsidR="00BC78BE" w:rsidRPr="00B85124">
        <w:rPr>
          <w:rFonts w:asciiTheme="majorHAnsi" w:hAnsiTheme="majorHAnsi" w:cstheme="majorHAnsi"/>
          <w:sz w:val="24"/>
          <w:szCs w:val="24"/>
          <w:highlight w:val="yellow"/>
        </w:rPr>
        <w:t xml:space="preserve"> </w:t>
      </w:r>
      <w:r w:rsidRPr="00B85124">
        <w:rPr>
          <w:rFonts w:asciiTheme="majorHAnsi" w:hAnsiTheme="majorHAnsi" w:cstheme="majorHAnsi"/>
          <w:sz w:val="24"/>
          <w:szCs w:val="24"/>
          <w:highlight w:val="yellow"/>
        </w:rPr>
        <w:t>mm dish.</w:t>
      </w:r>
      <w:r w:rsidR="0006192D" w:rsidRPr="00B85124">
        <w:rPr>
          <w:rFonts w:asciiTheme="majorHAnsi" w:hAnsiTheme="majorHAnsi" w:cstheme="majorHAnsi"/>
          <w:sz w:val="24"/>
          <w:szCs w:val="24"/>
          <w:highlight w:val="yellow"/>
        </w:rPr>
        <w:t xml:space="preserve"> </w:t>
      </w:r>
      <w:r w:rsidR="00E06E19" w:rsidRPr="00B85124">
        <w:rPr>
          <w:rFonts w:asciiTheme="majorHAnsi" w:hAnsiTheme="majorHAnsi" w:cstheme="majorHAnsi"/>
          <w:sz w:val="24"/>
          <w:szCs w:val="24"/>
          <w:highlight w:val="yellow"/>
        </w:rPr>
        <w:t>Carefully r</w:t>
      </w:r>
      <w:r w:rsidRPr="00B85124">
        <w:rPr>
          <w:rFonts w:asciiTheme="majorHAnsi" w:hAnsiTheme="majorHAnsi" w:cstheme="majorHAnsi"/>
          <w:sz w:val="24"/>
          <w:szCs w:val="24"/>
          <w:highlight w:val="yellow"/>
        </w:rPr>
        <w:t xml:space="preserve">emove </w:t>
      </w:r>
      <w:r w:rsidR="00E06E19" w:rsidRPr="00B85124">
        <w:rPr>
          <w:rFonts w:asciiTheme="majorHAnsi" w:hAnsiTheme="majorHAnsi" w:cstheme="majorHAnsi"/>
          <w:sz w:val="24"/>
          <w:szCs w:val="24"/>
          <w:highlight w:val="yellow"/>
        </w:rPr>
        <w:t xml:space="preserve">each </w:t>
      </w:r>
      <w:r w:rsidRPr="00B85124">
        <w:rPr>
          <w:rFonts w:asciiTheme="majorHAnsi" w:hAnsiTheme="majorHAnsi" w:cstheme="majorHAnsi"/>
          <w:sz w:val="24"/>
          <w:szCs w:val="24"/>
          <w:highlight w:val="yellow"/>
        </w:rPr>
        <w:t>clamp</w:t>
      </w:r>
      <w:r w:rsidR="00395A66" w:rsidRPr="00B85124">
        <w:rPr>
          <w:rFonts w:asciiTheme="majorHAnsi" w:hAnsiTheme="majorHAnsi" w:cstheme="majorHAnsi"/>
          <w:sz w:val="24"/>
          <w:szCs w:val="24"/>
          <w:highlight w:val="yellow"/>
        </w:rPr>
        <w:t xml:space="preserve">, taking care that the </w:t>
      </w:r>
      <w:r w:rsidR="00E06E19" w:rsidRPr="00B85124">
        <w:rPr>
          <w:rFonts w:asciiTheme="majorHAnsi" w:hAnsiTheme="majorHAnsi" w:cstheme="majorHAnsi"/>
          <w:sz w:val="24"/>
          <w:szCs w:val="24"/>
          <w:highlight w:val="yellow"/>
        </w:rPr>
        <w:t>digestion buffer</w:t>
      </w:r>
      <w:r w:rsidR="00395A66" w:rsidRPr="00B85124">
        <w:rPr>
          <w:rFonts w:asciiTheme="majorHAnsi" w:hAnsiTheme="majorHAnsi" w:cstheme="majorHAnsi"/>
          <w:sz w:val="24"/>
          <w:szCs w:val="24"/>
          <w:highlight w:val="yellow"/>
        </w:rPr>
        <w:t xml:space="preserve"> should not leak.</w:t>
      </w:r>
    </w:p>
    <w:p w14:paraId="56E14EBD" w14:textId="77777777" w:rsidR="0006192D" w:rsidRPr="00B85124" w:rsidRDefault="0006192D" w:rsidP="00B85124">
      <w:pPr>
        <w:pStyle w:val="ListParagraph"/>
        <w:spacing w:after="0" w:line="240" w:lineRule="auto"/>
        <w:ind w:left="0"/>
        <w:jc w:val="both"/>
        <w:rPr>
          <w:rFonts w:asciiTheme="majorHAnsi" w:hAnsiTheme="majorHAnsi" w:cstheme="majorHAnsi"/>
          <w:sz w:val="24"/>
          <w:szCs w:val="24"/>
          <w:highlight w:val="yellow"/>
        </w:rPr>
      </w:pPr>
    </w:p>
    <w:p w14:paraId="411CEEA2" w14:textId="0F29026A" w:rsidR="0010645B" w:rsidRPr="00464499" w:rsidRDefault="00E06E19" w:rsidP="00B85124">
      <w:pPr>
        <w:pStyle w:val="ListParagraph"/>
        <w:numPr>
          <w:ilvl w:val="1"/>
          <w:numId w:val="31"/>
        </w:numPr>
        <w:spacing w:after="0" w:line="240" w:lineRule="auto"/>
        <w:ind w:left="0" w:firstLine="0"/>
        <w:jc w:val="both"/>
        <w:rPr>
          <w:rFonts w:asciiTheme="majorHAnsi" w:hAnsiTheme="majorHAnsi" w:cstheme="majorHAnsi"/>
          <w:sz w:val="24"/>
          <w:szCs w:val="24"/>
        </w:rPr>
      </w:pPr>
      <w:r w:rsidRPr="00B85124">
        <w:rPr>
          <w:rFonts w:asciiTheme="majorHAnsi" w:hAnsiTheme="majorHAnsi" w:cstheme="majorHAnsi"/>
          <w:sz w:val="24"/>
          <w:szCs w:val="24"/>
          <w:highlight w:val="yellow"/>
        </w:rPr>
        <w:t>Gently</w:t>
      </w:r>
      <w:r w:rsidR="00973240" w:rsidRPr="00B85124">
        <w:rPr>
          <w:rFonts w:asciiTheme="majorHAnsi" w:hAnsiTheme="majorHAnsi" w:cstheme="majorHAnsi"/>
          <w:sz w:val="24"/>
          <w:szCs w:val="24"/>
          <w:highlight w:val="yellow"/>
        </w:rPr>
        <w:t xml:space="preserve"> hold </w:t>
      </w:r>
      <w:r w:rsidR="0010645B" w:rsidRPr="00B85124">
        <w:rPr>
          <w:rFonts w:asciiTheme="majorHAnsi" w:hAnsiTheme="majorHAnsi" w:cstheme="majorHAnsi"/>
          <w:sz w:val="24"/>
          <w:szCs w:val="24"/>
          <w:highlight w:val="yellow"/>
        </w:rPr>
        <w:t xml:space="preserve">one end of </w:t>
      </w:r>
      <w:r w:rsidR="00973240" w:rsidRPr="00B85124">
        <w:rPr>
          <w:rFonts w:asciiTheme="majorHAnsi" w:hAnsiTheme="majorHAnsi" w:cstheme="majorHAnsi"/>
          <w:sz w:val="24"/>
          <w:szCs w:val="24"/>
          <w:highlight w:val="yellow"/>
        </w:rPr>
        <w:t xml:space="preserve">the carotid </w:t>
      </w:r>
      <w:r w:rsidR="00DA61E8" w:rsidRPr="00B85124">
        <w:rPr>
          <w:rFonts w:asciiTheme="majorHAnsi" w:hAnsiTheme="majorHAnsi" w:cstheme="majorHAnsi"/>
          <w:sz w:val="24"/>
          <w:szCs w:val="24"/>
          <w:highlight w:val="yellow"/>
        </w:rPr>
        <w:t xml:space="preserve">artery </w:t>
      </w:r>
      <w:r w:rsidR="00973240" w:rsidRPr="00B85124">
        <w:rPr>
          <w:rFonts w:asciiTheme="majorHAnsi" w:hAnsiTheme="majorHAnsi" w:cstheme="majorHAnsi"/>
          <w:sz w:val="24"/>
          <w:szCs w:val="24"/>
          <w:highlight w:val="yellow"/>
        </w:rPr>
        <w:t xml:space="preserve">with </w:t>
      </w:r>
      <w:r w:rsidR="0010645B" w:rsidRPr="00B85124">
        <w:rPr>
          <w:rFonts w:asciiTheme="majorHAnsi" w:hAnsiTheme="majorHAnsi" w:cstheme="majorHAnsi"/>
          <w:sz w:val="24"/>
          <w:szCs w:val="24"/>
          <w:highlight w:val="yellow"/>
        </w:rPr>
        <w:t xml:space="preserve">fine </w:t>
      </w:r>
      <w:r w:rsidR="00973240" w:rsidRPr="00B85124">
        <w:rPr>
          <w:rFonts w:asciiTheme="majorHAnsi" w:hAnsiTheme="majorHAnsi" w:cstheme="majorHAnsi"/>
          <w:sz w:val="24"/>
          <w:szCs w:val="24"/>
          <w:highlight w:val="yellow"/>
        </w:rPr>
        <w:t xml:space="preserve">forceps </w:t>
      </w:r>
      <w:r w:rsidR="00BA4657" w:rsidRPr="00B85124">
        <w:rPr>
          <w:rFonts w:asciiTheme="majorHAnsi" w:hAnsiTheme="majorHAnsi" w:cstheme="majorHAnsi"/>
          <w:sz w:val="24"/>
          <w:szCs w:val="24"/>
          <w:highlight w:val="yellow"/>
        </w:rPr>
        <w:t>on top of a 1.5</w:t>
      </w:r>
      <w:r w:rsidR="00DA61E8" w:rsidRPr="00B85124">
        <w:rPr>
          <w:rFonts w:asciiTheme="majorHAnsi" w:hAnsiTheme="majorHAnsi" w:cstheme="majorHAnsi"/>
          <w:sz w:val="24"/>
          <w:szCs w:val="24"/>
          <w:highlight w:val="yellow"/>
        </w:rPr>
        <w:t xml:space="preserve"> mL </w:t>
      </w:r>
      <w:r w:rsidR="0006192D" w:rsidRPr="00B85124">
        <w:rPr>
          <w:rFonts w:asciiTheme="majorHAnsi" w:hAnsiTheme="majorHAnsi" w:cstheme="majorHAnsi"/>
          <w:sz w:val="24"/>
          <w:szCs w:val="24"/>
          <w:highlight w:val="yellow"/>
        </w:rPr>
        <w:t>microcentrifuge</w:t>
      </w:r>
      <w:r w:rsidR="00BA4657" w:rsidRPr="00B85124">
        <w:rPr>
          <w:rFonts w:asciiTheme="majorHAnsi" w:hAnsiTheme="majorHAnsi" w:cstheme="majorHAnsi"/>
          <w:sz w:val="24"/>
          <w:szCs w:val="24"/>
          <w:highlight w:val="yellow"/>
        </w:rPr>
        <w:t xml:space="preserve"> tube</w:t>
      </w:r>
      <w:r w:rsidR="0010645B" w:rsidRPr="00B85124">
        <w:rPr>
          <w:rFonts w:asciiTheme="majorHAnsi" w:hAnsiTheme="majorHAnsi" w:cstheme="majorHAnsi"/>
          <w:sz w:val="24"/>
          <w:szCs w:val="24"/>
          <w:highlight w:val="yellow"/>
        </w:rPr>
        <w:t>.</w:t>
      </w:r>
      <w:r w:rsidR="0006192D" w:rsidRPr="00B85124">
        <w:rPr>
          <w:rFonts w:asciiTheme="majorHAnsi" w:hAnsiTheme="majorHAnsi" w:cstheme="majorHAnsi"/>
          <w:sz w:val="24"/>
          <w:szCs w:val="24"/>
          <w:highlight w:val="yellow"/>
        </w:rPr>
        <w:t xml:space="preserve"> I</w:t>
      </w:r>
      <w:r w:rsidR="00DA61E8" w:rsidRPr="00B85124">
        <w:rPr>
          <w:rFonts w:asciiTheme="majorHAnsi" w:hAnsiTheme="majorHAnsi" w:cstheme="majorHAnsi"/>
          <w:sz w:val="24"/>
          <w:szCs w:val="24"/>
          <w:highlight w:val="yellow"/>
        </w:rPr>
        <w:t>nsert</w:t>
      </w:r>
      <w:r w:rsidR="00973240" w:rsidRPr="00B85124">
        <w:rPr>
          <w:rFonts w:asciiTheme="majorHAnsi" w:hAnsiTheme="majorHAnsi" w:cstheme="majorHAnsi"/>
          <w:sz w:val="24"/>
          <w:szCs w:val="24"/>
          <w:highlight w:val="yellow"/>
        </w:rPr>
        <w:t xml:space="preserve"> a 29</w:t>
      </w:r>
      <w:r w:rsidR="0006192D" w:rsidRPr="00B85124">
        <w:rPr>
          <w:rFonts w:asciiTheme="majorHAnsi" w:hAnsiTheme="majorHAnsi" w:cstheme="majorHAnsi"/>
          <w:sz w:val="24"/>
          <w:szCs w:val="24"/>
          <w:highlight w:val="yellow"/>
        </w:rPr>
        <w:t xml:space="preserve"> </w:t>
      </w:r>
      <w:r w:rsidR="00973240" w:rsidRPr="00B85124">
        <w:rPr>
          <w:rFonts w:asciiTheme="majorHAnsi" w:hAnsiTheme="majorHAnsi" w:cstheme="majorHAnsi"/>
          <w:sz w:val="24"/>
          <w:szCs w:val="24"/>
          <w:highlight w:val="yellow"/>
        </w:rPr>
        <w:t xml:space="preserve">G needle </w:t>
      </w:r>
      <w:r w:rsidR="00DA61E8" w:rsidRPr="00B85124">
        <w:rPr>
          <w:rFonts w:asciiTheme="majorHAnsi" w:hAnsiTheme="majorHAnsi" w:cstheme="majorHAnsi"/>
          <w:sz w:val="24"/>
          <w:szCs w:val="24"/>
          <w:highlight w:val="yellow"/>
        </w:rPr>
        <w:t xml:space="preserve">fitted with an </w:t>
      </w:r>
      <w:r w:rsidR="00973240" w:rsidRPr="00B85124">
        <w:rPr>
          <w:rFonts w:asciiTheme="majorHAnsi" w:hAnsiTheme="majorHAnsi" w:cstheme="majorHAnsi"/>
          <w:sz w:val="24"/>
          <w:szCs w:val="24"/>
          <w:highlight w:val="yellow"/>
        </w:rPr>
        <w:t xml:space="preserve">insulin syringe </w:t>
      </w:r>
      <w:r w:rsidR="00DA61E8" w:rsidRPr="00B85124">
        <w:rPr>
          <w:rFonts w:asciiTheme="majorHAnsi" w:hAnsiTheme="majorHAnsi" w:cstheme="majorHAnsi"/>
          <w:sz w:val="24"/>
          <w:szCs w:val="24"/>
          <w:highlight w:val="yellow"/>
        </w:rPr>
        <w:t xml:space="preserve">containing </w:t>
      </w:r>
      <w:r w:rsidR="0010645B" w:rsidRPr="00B85124">
        <w:rPr>
          <w:rFonts w:asciiTheme="majorHAnsi" w:hAnsiTheme="majorHAnsi" w:cstheme="majorHAnsi"/>
          <w:sz w:val="24"/>
          <w:szCs w:val="24"/>
          <w:highlight w:val="yellow"/>
        </w:rPr>
        <w:t>100</w:t>
      </w:r>
      <w:r w:rsidR="0006192D" w:rsidRPr="00B85124">
        <w:rPr>
          <w:rFonts w:asciiTheme="majorHAnsi" w:hAnsiTheme="majorHAnsi" w:cstheme="majorHAnsi"/>
          <w:sz w:val="24"/>
          <w:szCs w:val="24"/>
          <w:highlight w:val="yellow"/>
        </w:rPr>
        <w:t xml:space="preserve"> µ</w:t>
      </w:r>
      <w:r w:rsidR="0010645B" w:rsidRPr="00B85124">
        <w:rPr>
          <w:rFonts w:asciiTheme="majorHAnsi" w:hAnsiTheme="majorHAnsi" w:cstheme="majorHAnsi"/>
          <w:sz w:val="24"/>
          <w:szCs w:val="24"/>
          <w:highlight w:val="yellow"/>
        </w:rPr>
        <w:t xml:space="preserve">L </w:t>
      </w:r>
      <w:r w:rsidR="0006192D" w:rsidRPr="00B85124">
        <w:rPr>
          <w:rFonts w:asciiTheme="majorHAnsi" w:hAnsiTheme="majorHAnsi" w:cstheme="majorHAnsi"/>
          <w:sz w:val="24"/>
          <w:szCs w:val="24"/>
          <w:highlight w:val="yellow"/>
        </w:rPr>
        <w:t xml:space="preserve">of </w:t>
      </w:r>
      <w:r w:rsidR="0010645B" w:rsidRPr="00B85124">
        <w:rPr>
          <w:rFonts w:asciiTheme="majorHAnsi" w:hAnsiTheme="majorHAnsi" w:cstheme="majorHAnsi"/>
          <w:sz w:val="24"/>
          <w:szCs w:val="24"/>
          <w:highlight w:val="yellow"/>
        </w:rPr>
        <w:t xml:space="preserve">warm </w:t>
      </w:r>
      <w:r w:rsidRPr="00B85124">
        <w:rPr>
          <w:rFonts w:asciiTheme="majorHAnsi" w:hAnsiTheme="majorHAnsi" w:cstheme="majorHAnsi"/>
          <w:sz w:val="24"/>
          <w:szCs w:val="24"/>
          <w:highlight w:val="yellow"/>
        </w:rPr>
        <w:t xml:space="preserve">digestion </w:t>
      </w:r>
      <w:r w:rsidR="00DA61E8" w:rsidRPr="00B85124">
        <w:rPr>
          <w:rFonts w:asciiTheme="majorHAnsi" w:hAnsiTheme="majorHAnsi" w:cstheme="majorHAnsi"/>
          <w:sz w:val="24"/>
          <w:szCs w:val="24"/>
          <w:highlight w:val="yellow"/>
        </w:rPr>
        <w:t>buffer</w:t>
      </w:r>
      <w:r w:rsidR="0010645B" w:rsidRPr="00B85124">
        <w:rPr>
          <w:rFonts w:asciiTheme="majorHAnsi" w:hAnsiTheme="majorHAnsi" w:cstheme="majorHAnsi"/>
          <w:sz w:val="24"/>
          <w:szCs w:val="24"/>
          <w:highlight w:val="yellow"/>
        </w:rPr>
        <w:t xml:space="preserve"> (37</w:t>
      </w:r>
      <w:r w:rsidR="0006192D" w:rsidRPr="00B85124">
        <w:rPr>
          <w:rFonts w:asciiTheme="majorHAnsi" w:hAnsiTheme="majorHAnsi" w:cstheme="majorHAnsi"/>
          <w:sz w:val="24"/>
          <w:szCs w:val="24"/>
          <w:highlight w:val="yellow"/>
        </w:rPr>
        <w:t xml:space="preserve"> </w:t>
      </w:r>
      <w:r w:rsidR="0010645B" w:rsidRPr="00B85124">
        <w:rPr>
          <w:rFonts w:asciiTheme="majorHAnsi" w:hAnsiTheme="majorHAnsi" w:cstheme="majorHAnsi"/>
          <w:sz w:val="24"/>
          <w:szCs w:val="24"/>
          <w:highlight w:val="yellow"/>
        </w:rPr>
        <w:t>°C)</w:t>
      </w:r>
      <w:r w:rsidR="00DA61E8" w:rsidRPr="00B85124">
        <w:rPr>
          <w:rFonts w:asciiTheme="majorHAnsi" w:hAnsiTheme="majorHAnsi" w:cstheme="majorHAnsi"/>
          <w:sz w:val="24"/>
          <w:szCs w:val="24"/>
          <w:highlight w:val="yellow"/>
        </w:rPr>
        <w:t xml:space="preserve"> </w:t>
      </w:r>
      <w:r w:rsidR="00973240" w:rsidRPr="00B85124">
        <w:rPr>
          <w:rFonts w:asciiTheme="majorHAnsi" w:hAnsiTheme="majorHAnsi" w:cstheme="majorHAnsi"/>
          <w:sz w:val="24"/>
          <w:szCs w:val="24"/>
          <w:highlight w:val="yellow"/>
        </w:rPr>
        <w:t>into the lumen with the other hand</w:t>
      </w:r>
      <w:r w:rsidR="00A15D39" w:rsidRPr="00B85124">
        <w:rPr>
          <w:rFonts w:asciiTheme="majorHAnsi" w:hAnsiTheme="majorHAnsi" w:cstheme="majorHAnsi"/>
          <w:sz w:val="24"/>
          <w:szCs w:val="24"/>
          <w:highlight w:val="yellow"/>
        </w:rPr>
        <w:t xml:space="preserve"> (</w:t>
      </w:r>
      <w:r w:rsidR="0010645B" w:rsidRPr="00464499">
        <w:rPr>
          <w:rFonts w:asciiTheme="majorHAnsi" w:hAnsiTheme="majorHAnsi" w:cstheme="majorHAnsi"/>
          <w:b/>
          <w:bCs/>
          <w:sz w:val="24"/>
          <w:szCs w:val="24"/>
        </w:rPr>
        <w:t>Figure 1D</w:t>
      </w:r>
      <w:r w:rsidR="00A15D39" w:rsidRPr="00464499">
        <w:rPr>
          <w:rFonts w:asciiTheme="majorHAnsi" w:hAnsiTheme="majorHAnsi" w:cstheme="majorHAnsi"/>
          <w:sz w:val="24"/>
          <w:szCs w:val="24"/>
        </w:rPr>
        <w:t>)</w:t>
      </w:r>
      <w:r w:rsidR="00973240" w:rsidRPr="00464499">
        <w:rPr>
          <w:rFonts w:asciiTheme="majorHAnsi" w:hAnsiTheme="majorHAnsi" w:cstheme="majorHAnsi"/>
          <w:sz w:val="24"/>
          <w:szCs w:val="24"/>
        </w:rPr>
        <w:t>.</w:t>
      </w:r>
      <w:r w:rsidR="00BA4657" w:rsidRPr="00464499">
        <w:rPr>
          <w:rFonts w:asciiTheme="majorHAnsi" w:hAnsiTheme="majorHAnsi" w:cstheme="majorHAnsi"/>
          <w:sz w:val="24"/>
          <w:szCs w:val="24"/>
        </w:rPr>
        <w:t xml:space="preserve"> </w:t>
      </w:r>
    </w:p>
    <w:p w14:paraId="0B14A002" w14:textId="77777777" w:rsidR="0006192D" w:rsidRPr="00B85124" w:rsidRDefault="0006192D" w:rsidP="00B85124">
      <w:pPr>
        <w:pStyle w:val="ListParagraph"/>
        <w:spacing w:after="0" w:line="240" w:lineRule="auto"/>
        <w:ind w:left="0"/>
        <w:jc w:val="both"/>
        <w:rPr>
          <w:rFonts w:asciiTheme="majorHAnsi" w:hAnsiTheme="majorHAnsi" w:cstheme="majorHAnsi"/>
          <w:sz w:val="24"/>
          <w:szCs w:val="24"/>
          <w:highlight w:val="yellow"/>
        </w:rPr>
      </w:pPr>
    </w:p>
    <w:p w14:paraId="3351D4C0" w14:textId="11F03675" w:rsidR="009E6F13" w:rsidRPr="00C77B5A" w:rsidRDefault="0010645B" w:rsidP="00B85124">
      <w:pPr>
        <w:pStyle w:val="ListParagraph"/>
        <w:numPr>
          <w:ilvl w:val="1"/>
          <w:numId w:val="31"/>
        </w:numPr>
        <w:spacing w:after="0" w:line="240" w:lineRule="auto"/>
        <w:ind w:left="0" w:firstLine="0"/>
        <w:jc w:val="both"/>
        <w:rPr>
          <w:rFonts w:asciiTheme="majorHAnsi" w:hAnsiTheme="majorHAnsi" w:cstheme="majorHAnsi"/>
          <w:sz w:val="24"/>
          <w:szCs w:val="24"/>
        </w:rPr>
      </w:pPr>
      <w:r w:rsidRPr="00B85124">
        <w:rPr>
          <w:rFonts w:asciiTheme="majorHAnsi" w:hAnsiTheme="majorHAnsi" w:cstheme="majorHAnsi"/>
          <w:sz w:val="24"/>
          <w:szCs w:val="24"/>
          <w:highlight w:val="yellow"/>
        </w:rPr>
        <w:t>Quickly f</w:t>
      </w:r>
      <w:r w:rsidR="00973240" w:rsidRPr="00B85124">
        <w:rPr>
          <w:rFonts w:asciiTheme="majorHAnsi" w:hAnsiTheme="majorHAnsi" w:cstheme="majorHAnsi"/>
          <w:sz w:val="24"/>
          <w:szCs w:val="24"/>
          <w:highlight w:val="yellow"/>
        </w:rPr>
        <w:t>lush</w:t>
      </w:r>
      <w:r w:rsidR="00BA4657" w:rsidRPr="00B85124">
        <w:rPr>
          <w:rFonts w:asciiTheme="majorHAnsi" w:hAnsiTheme="majorHAnsi" w:cstheme="majorHAnsi"/>
          <w:sz w:val="24"/>
          <w:szCs w:val="24"/>
          <w:highlight w:val="yellow"/>
        </w:rPr>
        <w:t xml:space="preserve"> the lumen of the carotid</w:t>
      </w:r>
      <w:r w:rsidR="00973240" w:rsidRPr="00B85124">
        <w:rPr>
          <w:rFonts w:asciiTheme="majorHAnsi" w:hAnsiTheme="majorHAnsi" w:cstheme="majorHAnsi"/>
          <w:sz w:val="24"/>
          <w:szCs w:val="24"/>
          <w:highlight w:val="yellow"/>
        </w:rPr>
        <w:t xml:space="preserve"> </w:t>
      </w:r>
      <w:r w:rsidR="00DA61E8" w:rsidRPr="00B85124">
        <w:rPr>
          <w:rFonts w:asciiTheme="majorHAnsi" w:hAnsiTheme="majorHAnsi" w:cstheme="majorHAnsi"/>
          <w:sz w:val="24"/>
          <w:szCs w:val="24"/>
          <w:highlight w:val="yellow"/>
        </w:rPr>
        <w:t xml:space="preserve">into the </w:t>
      </w:r>
      <w:r w:rsidR="009E6F13" w:rsidRPr="00B85124">
        <w:rPr>
          <w:rFonts w:asciiTheme="majorHAnsi" w:hAnsiTheme="majorHAnsi" w:cstheme="majorHAnsi"/>
          <w:sz w:val="24"/>
          <w:szCs w:val="24"/>
          <w:highlight w:val="yellow"/>
        </w:rPr>
        <w:t>microcentrifuge</w:t>
      </w:r>
      <w:r w:rsidR="00DA61E8" w:rsidRPr="00B85124">
        <w:rPr>
          <w:rFonts w:asciiTheme="majorHAnsi" w:hAnsiTheme="majorHAnsi" w:cstheme="majorHAnsi"/>
          <w:sz w:val="24"/>
          <w:szCs w:val="24"/>
          <w:highlight w:val="yellow"/>
        </w:rPr>
        <w:t xml:space="preserve"> tube.</w:t>
      </w:r>
      <w:r w:rsidR="00E06E19" w:rsidRPr="00B85124">
        <w:rPr>
          <w:rFonts w:asciiTheme="majorHAnsi" w:hAnsiTheme="majorHAnsi" w:cstheme="majorHAnsi"/>
          <w:sz w:val="24"/>
          <w:szCs w:val="24"/>
          <w:highlight w:val="yellow"/>
        </w:rPr>
        <w:t xml:space="preserve"> </w:t>
      </w:r>
      <w:r w:rsidR="009E6F13" w:rsidRPr="00B85124">
        <w:rPr>
          <w:rFonts w:asciiTheme="majorHAnsi" w:hAnsiTheme="majorHAnsi" w:cstheme="majorHAnsi"/>
          <w:sz w:val="24"/>
          <w:szCs w:val="24"/>
          <w:highlight w:val="yellow"/>
        </w:rPr>
        <w:t>Block the enzymatic reaction by adding 0.3 mL of FBS into the 1.5 mL tube. Place the tube on ice.</w:t>
      </w:r>
      <w:r w:rsidR="009E6F13" w:rsidRPr="00E92199">
        <w:rPr>
          <w:rFonts w:asciiTheme="majorHAnsi" w:hAnsiTheme="majorHAnsi" w:cstheme="majorHAnsi"/>
          <w:sz w:val="24"/>
          <w:szCs w:val="24"/>
        </w:rPr>
        <w:t xml:space="preserve">  </w:t>
      </w:r>
    </w:p>
    <w:p w14:paraId="53E3B5DC" w14:textId="77777777" w:rsidR="009E6F13" w:rsidRPr="00B85124" w:rsidRDefault="009E6F13" w:rsidP="00B85124">
      <w:pPr>
        <w:pStyle w:val="ListParagraph"/>
        <w:spacing w:after="0" w:line="240" w:lineRule="auto"/>
        <w:ind w:left="0"/>
        <w:jc w:val="both"/>
        <w:rPr>
          <w:rFonts w:asciiTheme="majorHAnsi" w:hAnsiTheme="majorHAnsi" w:cstheme="majorHAnsi"/>
          <w:sz w:val="24"/>
          <w:szCs w:val="24"/>
        </w:rPr>
      </w:pPr>
    </w:p>
    <w:p w14:paraId="20DB3F1F" w14:textId="15D4B447" w:rsidR="0010645B" w:rsidRPr="00B85124" w:rsidRDefault="009E6F13" w:rsidP="00B85124">
      <w:pPr>
        <w:pStyle w:val="ListParagraph"/>
        <w:spacing w:after="0" w:line="240" w:lineRule="auto"/>
        <w:ind w:left="0"/>
        <w:jc w:val="both"/>
        <w:rPr>
          <w:rFonts w:asciiTheme="majorHAnsi" w:hAnsiTheme="majorHAnsi" w:cstheme="majorHAnsi"/>
          <w:sz w:val="24"/>
          <w:szCs w:val="24"/>
        </w:rPr>
      </w:pPr>
      <w:r w:rsidRPr="00B85124">
        <w:rPr>
          <w:rFonts w:asciiTheme="majorHAnsi" w:hAnsiTheme="majorHAnsi" w:cstheme="majorHAnsi"/>
          <w:sz w:val="24"/>
          <w:szCs w:val="24"/>
        </w:rPr>
        <w:t xml:space="preserve">NOTE: </w:t>
      </w:r>
      <w:r w:rsidR="00E06E19" w:rsidRPr="00B85124">
        <w:rPr>
          <w:rFonts w:asciiTheme="majorHAnsi" w:hAnsiTheme="majorHAnsi" w:cstheme="majorHAnsi"/>
          <w:sz w:val="24"/>
          <w:szCs w:val="24"/>
        </w:rPr>
        <w:t xml:space="preserve">The flushing contains the cells from </w:t>
      </w:r>
      <w:r w:rsidRPr="00B85124">
        <w:rPr>
          <w:rFonts w:asciiTheme="majorHAnsi" w:hAnsiTheme="majorHAnsi" w:cstheme="majorHAnsi"/>
          <w:sz w:val="24"/>
          <w:szCs w:val="24"/>
        </w:rPr>
        <w:t xml:space="preserve">the </w:t>
      </w:r>
      <w:r w:rsidR="00E06E19" w:rsidRPr="00B85124">
        <w:rPr>
          <w:rFonts w:asciiTheme="majorHAnsi" w:hAnsiTheme="majorHAnsi" w:cstheme="majorHAnsi"/>
          <w:sz w:val="24"/>
          <w:szCs w:val="24"/>
        </w:rPr>
        <w:t xml:space="preserve">luminal enzymatic digestion. </w:t>
      </w:r>
      <w:r w:rsidR="0010645B" w:rsidRPr="00B85124">
        <w:rPr>
          <w:rFonts w:asciiTheme="majorHAnsi" w:hAnsiTheme="majorHAnsi" w:cstheme="majorHAnsi"/>
          <w:sz w:val="24"/>
          <w:szCs w:val="24"/>
        </w:rPr>
        <w:t>Adding FBS and reducing the temperature stops the enzymatic digestion process</w:t>
      </w:r>
      <w:r w:rsidRPr="00B85124">
        <w:rPr>
          <w:rFonts w:asciiTheme="majorHAnsi" w:hAnsiTheme="majorHAnsi" w:cstheme="majorHAnsi"/>
          <w:sz w:val="24"/>
          <w:szCs w:val="24"/>
        </w:rPr>
        <w:t xml:space="preserve">. </w:t>
      </w:r>
      <w:r w:rsidR="00973240" w:rsidRPr="00B85124">
        <w:rPr>
          <w:rFonts w:asciiTheme="majorHAnsi" w:hAnsiTheme="majorHAnsi" w:cstheme="majorHAnsi"/>
          <w:sz w:val="24"/>
          <w:szCs w:val="24"/>
        </w:rPr>
        <w:t xml:space="preserve">If the number of cells in the preparation </w:t>
      </w:r>
      <w:r w:rsidR="00A15D39" w:rsidRPr="00B85124">
        <w:rPr>
          <w:rFonts w:asciiTheme="majorHAnsi" w:hAnsiTheme="majorHAnsi" w:cstheme="majorHAnsi"/>
          <w:sz w:val="24"/>
          <w:szCs w:val="24"/>
        </w:rPr>
        <w:t>is</w:t>
      </w:r>
      <w:r w:rsidR="00973240" w:rsidRPr="00B85124">
        <w:rPr>
          <w:rFonts w:asciiTheme="majorHAnsi" w:hAnsiTheme="majorHAnsi" w:cstheme="majorHAnsi"/>
          <w:sz w:val="24"/>
          <w:szCs w:val="24"/>
        </w:rPr>
        <w:t xml:space="preserve"> high and contain</w:t>
      </w:r>
      <w:r w:rsidR="00A15D39" w:rsidRPr="00B85124">
        <w:rPr>
          <w:rFonts w:asciiTheme="majorHAnsi" w:hAnsiTheme="majorHAnsi" w:cstheme="majorHAnsi"/>
          <w:sz w:val="24"/>
          <w:szCs w:val="24"/>
        </w:rPr>
        <w:t>s</w:t>
      </w:r>
      <w:r w:rsidR="00973240" w:rsidRPr="00B85124">
        <w:rPr>
          <w:rFonts w:asciiTheme="majorHAnsi" w:hAnsiTheme="majorHAnsi" w:cstheme="majorHAnsi"/>
          <w:sz w:val="24"/>
          <w:szCs w:val="24"/>
        </w:rPr>
        <w:t xml:space="preserve"> debris </w:t>
      </w:r>
      <w:r w:rsidR="00DA61E8" w:rsidRPr="00B85124">
        <w:rPr>
          <w:rFonts w:asciiTheme="majorHAnsi" w:hAnsiTheme="majorHAnsi" w:cstheme="majorHAnsi"/>
          <w:sz w:val="24"/>
          <w:szCs w:val="24"/>
        </w:rPr>
        <w:t>or</w:t>
      </w:r>
      <w:r w:rsidR="00973240" w:rsidRPr="00B85124">
        <w:rPr>
          <w:rFonts w:asciiTheme="majorHAnsi" w:hAnsiTheme="majorHAnsi" w:cstheme="majorHAnsi"/>
          <w:sz w:val="24"/>
          <w:szCs w:val="24"/>
        </w:rPr>
        <w:t xml:space="preserve"> fat tissue, </w:t>
      </w:r>
      <w:r w:rsidR="00A15D39" w:rsidRPr="00B85124">
        <w:rPr>
          <w:rFonts w:asciiTheme="majorHAnsi" w:hAnsiTheme="majorHAnsi" w:cstheme="majorHAnsi"/>
          <w:sz w:val="24"/>
          <w:szCs w:val="24"/>
        </w:rPr>
        <w:t xml:space="preserve">the </w:t>
      </w:r>
      <w:r w:rsidR="00DA61E8" w:rsidRPr="00B85124">
        <w:rPr>
          <w:rFonts w:asciiTheme="majorHAnsi" w:hAnsiTheme="majorHAnsi" w:cstheme="majorHAnsi"/>
          <w:sz w:val="24"/>
          <w:szCs w:val="24"/>
        </w:rPr>
        <w:t xml:space="preserve">use of a 50 or </w:t>
      </w:r>
      <w:r w:rsidR="00973240" w:rsidRPr="00B85124">
        <w:rPr>
          <w:rFonts w:asciiTheme="majorHAnsi" w:hAnsiTheme="majorHAnsi" w:cstheme="majorHAnsi"/>
          <w:sz w:val="24"/>
          <w:szCs w:val="24"/>
        </w:rPr>
        <w:t xml:space="preserve">70 µm </w:t>
      </w:r>
      <w:r w:rsidRPr="00B85124">
        <w:rPr>
          <w:rFonts w:asciiTheme="majorHAnsi" w:hAnsiTheme="majorHAnsi" w:cstheme="majorHAnsi"/>
          <w:sz w:val="24"/>
          <w:szCs w:val="24"/>
        </w:rPr>
        <w:t>c</w:t>
      </w:r>
      <w:r w:rsidR="00973240" w:rsidRPr="00B85124">
        <w:rPr>
          <w:rFonts w:asciiTheme="majorHAnsi" w:hAnsiTheme="majorHAnsi" w:cstheme="majorHAnsi"/>
          <w:sz w:val="24"/>
          <w:szCs w:val="24"/>
        </w:rPr>
        <w:t xml:space="preserve">ell </w:t>
      </w:r>
      <w:r w:rsidRPr="00B85124">
        <w:rPr>
          <w:rFonts w:asciiTheme="majorHAnsi" w:hAnsiTheme="majorHAnsi" w:cstheme="majorHAnsi"/>
          <w:sz w:val="24"/>
          <w:szCs w:val="24"/>
        </w:rPr>
        <w:t>s</w:t>
      </w:r>
      <w:r w:rsidR="00973240" w:rsidRPr="00B85124">
        <w:rPr>
          <w:rFonts w:asciiTheme="majorHAnsi" w:hAnsiTheme="majorHAnsi" w:cstheme="majorHAnsi"/>
          <w:sz w:val="24"/>
          <w:szCs w:val="24"/>
        </w:rPr>
        <w:t>trainer</w:t>
      </w:r>
      <w:r w:rsidR="00DA61E8" w:rsidRPr="00B85124">
        <w:rPr>
          <w:rFonts w:asciiTheme="majorHAnsi" w:hAnsiTheme="majorHAnsi" w:cstheme="majorHAnsi"/>
          <w:sz w:val="24"/>
          <w:szCs w:val="24"/>
        </w:rPr>
        <w:t xml:space="preserve"> is highly recommended to filter out unwanted tissues debris</w:t>
      </w:r>
      <w:r w:rsidR="00973240" w:rsidRPr="00B85124">
        <w:rPr>
          <w:rFonts w:asciiTheme="majorHAnsi" w:hAnsiTheme="majorHAnsi" w:cstheme="majorHAnsi"/>
          <w:sz w:val="24"/>
          <w:szCs w:val="24"/>
        </w:rPr>
        <w:t>.</w:t>
      </w:r>
      <w:r w:rsidRPr="00B85124">
        <w:rPr>
          <w:rFonts w:asciiTheme="majorHAnsi" w:hAnsiTheme="majorHAnsi" w:cstheme="majorHAnsi"/>
          <w:sz w:val="24"/>
          <w:szCs w:val="24"/>
        </w:rPr>
        <w:t xml:space="preserve"> </w:t>
      </w:r>
      <w:r w:rsidR="0010645B" w:rsidRPr="00B85124">
        <w:rPr>
          <w:rFonts w:asciiTheme="majorHAnsi" w:hAnsiTheme="majorHAnsi" w:cstheme="majorHAnsi"/>
          <w:sz w:val="24"/>
          <w:szCs w:val="24"/>
        </w:rPr>
        <w:t>To increase the single-cell count, flush</w:t>
      </w:r>
      <w:r w:rsidR="00395A66" w:rsidRPr="00B85124">
        <w:rPr>
          <w:rFonts w:asciiTheme="majorHAnsi" w:hAnsiTheme="majorHAnsi" w:cstheme="majorHAnsi"/>
          <w:sz w:val="24"/>
          <w:szCs w:val="24"/>
        </w:rPr>
        <w:t>ing</w:t>
      </w:r>
      <w:r w:rsidR="0010645B" w:rsidRPr="00B85124">
        <w:rPr>
          <w:rFonts w:asciiTheme="majorHAnsi" w:hAnsiTheme="majorHAnsi" w:cstheme="majorHAnsi"/>
          <w:sz w:val="24"/>
          <w:szCs w:val="24"/>
        </w:rPr>
        <w:t xml:space="preserve"> m</w:t>
      </w:r>
      <w:r w:rsidR="00395A66" w:rsidRPr="00B85124">
        <w:rPr>
          <w:rFonts w:asciiTheme="majorHAnsi" w:hAnsiTheme="majorHAnsi" w:cstheme="majorHAnsi"/>
          <w:sz w:val="24"/>
          <w:szCs w:val="24"/>
        </w:rPr>
        <w:t>ultiple</w:t>
      </w:r>
      <w:r w:rsidR="0010645B" w:rsidRPr="00B85124">
        <w:rPr>
          <w:rFonts w:asciiTheme="majorHAnsi" w:hAnsiTheme="majorHAnsi" w:cstheme="majorHAnsi"/>
          <w:sz w:val="24"/>
          <w:szCs w:val="24"/>
        </w:rPr>
        <w:t xml:space="preserve"> carotids</w:t>
      </w:r>
      <w:r w:rsidR="00395A66" w:rsidRPr="00B85124">
        <w:rPr>
          <w:rFonts w:asciiTheme="majorHAnsi" w:hAnsiTheme="majorHAnsi" w:cstheme="majorHAnsi"/>
          <w:sz w:val="24"/>
          <w:szCs w:val="24"/>
        </w:rPr>
        <w:t xml:space="preserve"> is recommended</w:t>
      </w:r>
      <w:r w:rsidR="0010645B" w:rsidRPr="00B85124">
        <w:rPr>
          <w:rFonts w:asciiTheme="majorHAnsi" w:hAnsiTheme="majorHAnsi" w:cstheme="majorHAnsi"/>
          <w:sz w:val="24"/>
          <w:szCs w:val="24"/>
        </w:rPr>
        <w:t xml:space="preserve">. </w:t>
      </w:r>
      <w:r w:rsidRPr="00B85124">
        <w:rPr>
          <w:rFonts w:asciiTheme="majorHAnsi" w:hAnsiTheme="majorHAnsi" w:cstheme="majorHAnsi"/>
          <w:sz w:val="24"/>
          <w:szCs w:val="24"/>
        </w:rPr>
        <w:t>Here, to</w:t>
      </w:r>
      <w:r w:rsidR="00395A66" w:rsidRPr="00B85124">
        <w:rPr>
          <w:rFonts w:asciiTheme="majorHAnsi" w:hAnsiTheme="majorHAnsi" w:cstheme="majorHAnsi"/>
          <w:sz w:val="24"/>
          <w:szCs w:val="24"/>
        </w:rPr>
        <w:t xml:space="preserve"> obtain at least 5,000 cell</w:t>
      </w:r>
      <w:r w:rsidRPr="00B85124">
        <w:rPr>
          <w:rFonts w:asciiTheme="majorHAnsi" w:hAnsiTheme="majorHAnsi" w:cstheme="majorHAnsi"/>
          <w:sz w:val="24"/>
          <w:szCs w:val="24"/>
        </w:rPr>
        <w:t xml:space="preserve">s, </w:t>
      </w:r>
      <w:r w:rsidR="0010645B" w:rsidRPr="00B85124">
        <w:rPr>
          <w:rFonts w:asciiTheme="majorHAnsi" w:hAnsiTheme="majorHAnsi" w:cstheme="majorHAnsi"/>
          <w:sz w:val="24"/>
          <w:szCs w:val="24"/>
        </w:rPr>
        <w:t>10</w:t>
      </w:r>
      <w:r w:rsidR="00522B9E" w:rsidRPr="00B85124">
        <w:rPr>
          <w:rFonts w:asciiTheme="majorHAnsi" w:hAnsiTheme="majorHAnsi" w:cstheme="majorHAnsi"/>
          <w:sz w:val="24"/>
          <w:szCs w:val="24"/>
        </w:rPr>
        <w:t>–</w:t>
      </w:r>
      <w:r w:rsidR="00395A66" w:rsidRPr="00B85124">
        <w:rPr>
          <w:rFonts w:asciiTheme="majorHAnsi" w:hAnsiTheme="majorHAnsi" w:cstheme="majorHAnsi"/>
          <w:sz w:val="24"/>
          <w:szCs w:val="24"/>
        </w:rPr>
        <w:t>12</w:t>
      </w:r>
      <w:r w:rsidR="0010645B" w:rsidRPr="00B85124">
        <w:rPr>
          <w:rFonts w:asciiTheme="majorHAnsi" w:hAnsiTheme="majorHAnsi" w:cstheme="majorHAnsi"/>
          <w:sz w:val="24"/>
          <w:szCs w:val="24"/>
        </w:rPr>
        <w:t xml:space="preserve"> carotids</w:t>
      </w:r>
      <w:r w:rsidR="00395A66" w:rsidRPr="00B85124">
        <w:rPr>
          <w:rFonts w:asciiTheme="majorHAnsi" w:hAnsiTheme="majorHAnsi" w:cstheme="majorHAnsi"/>
          <w:sz w:val="24"/>
          <w:szCs w:val="24"/>
        </w:rPr>
        <w:t xml:space="preserve"> </w:t>
      </w:r>
      <w:r w:rsidRPr="00B85124">
        <w:rPr>
          <w:rFonts w:asciiTheme="majorHAnsi" w:hAnsiTheme="majorHAnsi" w:cstheme="majorHAnsi"/>
          <w:sz w:val="24"/>
          <w:szCs w:val="24"/>
        </w:rPr>
        <w:t xml:space="preserve">were flushed </w:t>
      </w:r>
      <w:r w:rsidR="00395A66" w:rsidRPr="00B85124">
        <w:rPr>
          <w:rFonts w:asciiTheme="majorHAnsi" w:hAnsiTheme="majorHAnsi" w:cstheme="majorHAnsi"/>
          <w:sz w:val="24"/>
          <w:szCs w:val="24"/>
        </w:rPr>
        <w:t>and pooled as one sample.</w:t>
      </w:r>
    </w:p>
    <w:p w14:paraId="272F7DE1" w14:textId="77777777" w:rsidR="00C5775F" w:rsidRPr="00B85124" w:rsidRDefault="00C5775F" w:rsidP="00B85124">
      <w:pPr>
        <w:rPr>
          <w:rFonts w:asciiTheme="majorHAnsi" w:hAnsiTheme="majorHAnsi" w:cstheme="majorHAnsi"/>
          <w:b/>
          <w:i/>
        </w:rPr>
      </w:pPr>
    </w:p>
    <w:p w14:paraId="7BE57710" w14:textId="4EFCF353" w:rsidR="0010645B" w:rsidRPr="00B85124" w:rsidRDefault="00973240" w:rsidP="00B85124">
      <w:pPr>
        <w:pStyle w:val="ListParagraph"/>
        <w:numPr>
          <w:ilvl w:val="1"/>
          <w:numId w:val="31"/>
        </w:numPr>
        <w:spacing w:after="0" w:line="240" w:lineRule="auto"/>
        <w:ind w:left="0" w:firstLine="0"/>
        <w:jc w:val="both"/>
        <w:rPr>
          <w:rFonts w:asciiTheme="majorHAnsi" w:hAnsiTheme="majorHAnsi" w:cstheme="majorHAnsi"/>
          <w:bCs/>
          <w:iCs/>
          <w:sz w:val="24"/>
          <w:szCs w:val="24"/>
          <w:highlight w:val="yellow"/>
        </w:rPr>
      </w:pPr>
      <w:r w:rsidRPr="00B85124">
        <w:rPr>
          <w:rFonts w:asciiTheme="majorHAnsi" w:hAnsiTheme="majorHAnsi" w:cstheme="majorHAnsi"/>
          <w:sz w:val="24"/>
          <w:szCs w:val="24"/>
          <w:highlight w:val="yellow"/>
        </w:rPr>
        <w:t xml:space="preserve">Centrifuge the cells at 500 </w:t>
      </w:r>
      <w:r w:rsidR="00F956E6" w:rsidRPr="00B85124">
        <w:rPr>
          <w:rFonts w:asciiTheme="majorHAnsi" w:hAnsiTheme="majorHAnsi" w:cstheme="majorHAnsi"/>
          <w:sz w:val="24"/>
          <w:szCs w:val="24"/>
          <w:highlight w:val="yellow"/>
        </w:rPr>
        <w:t>×</w:t>
      </w:r>
      <w:r w:rsidRPr="00B85124">
        <w:rPr>
          <w:rFonts w:asciiTheme="majorHAnsi" w:hAnsiTheme="majorHAnsi" w:cstheme="majorHAnsi"/>
          <w:sz w:val="24"/>
          <w:szCs w:val="24"/>
          <w:highlight w:val="yellow"/>
        </w:rPr>
        <w:t xml:space="preserve"> </w:t>
      </w:r>
      <w:r w:rsidRPr="00B85124">
        <w:rPr>
          <w:rFonts w:asciiTheme="majorHAnsi" w:hAnsiTheme="majorHAnsi" w:cstheme="majorHAnsi"/>
          <w:i/>
          <w:iCs/>
          <w:sz w:val="24"/>
          <w:szCs w:val="24"/>
          <w:highlight w:val="yellow"/>
        </w:rPr>
        <w:t>g</w:t>
      </w:r>
      <w:r w:rsidRPr="00B85124">
        <w:rPr>
          <w:rFonts w:asciiTheme="majorHAnsi" w:hAnsiTheme="majorHAnsi" w:cstheme="majorHAnsi"/>
          <w:sz w:val="24"/>
          <w:szCs w:val="24"/>
          <w:highlight w:val="yellow"/>
        </w:rPr>
        <w:t xml:space="preserve"> for 5 min at 4</w:t>
      </w:r>
      <w:r w:rsidR="00F956E6" w:rsidRPr="00B85124">
        <w:rPr>
          <w:rFonts w:asciiTheme="majorHAnsi" w:hAnsiTheme="majorHAnsi" w:cstheme="majorHAnsi"/>
          <w:sz w:val="24"/>
          <w:szCs w:val="24"/>
          <w:highlight w:val="yellow"/>
        </w:rPr>
        <w:t xml:space="preserve"> °</w:t>
      </w:r>
      <w:r w:rsidRPr="00B85124">
        <w:rPr>
          <w:rFonts w:asciiTheme="majorHAnsi" w:hAnsiTheme="majorHAnsi" w:cstheme="majorHAnsi"/>
          <w:sz w:val="24"/>
          <w:szCs w:val="24"/>
          <w:highlight w:val="yellow"/>
        </w:rPr>
        <w:t>C</w:t>
      </w:r>
      <w:r w:rsidR="0010645B" w:rsidRPr="00B85124">
        <w:rPr>
          <w:rFonts w:asciiTheme="majorHAnsi" w:hAnsiTheme="majorHAnsi" w:cstheme="majorHAnsi"/>
          <w:sz w:val="24"/>
          <w:szCs w:val="24"/>
          <w:highlight w:val="yellow"/>
        </w:rPr>
        <w:t xml:space="preserve"> using a centrifuge equipped with a fixed-angle rotor </w:t>
      </w:r>
      <w:r w:rsidR="0010645B" w:rsidRPr="00E92199">
        <w:rPr>
          <w:rFonts w:asciiTheme="majorHAnsi" w:hAnsiTheme="majorHAnsi" w:cstheme="majorHAnsi"/>
          <w:sz w:val="24"/>
          <w:szCs w:val="24"/>
        </w:rPr>
        <w:t>(</w:t>
      </w:r>
      <w:r w:rsidR="004A5C8C" w:rsidRPr="00C77B5A">
        <w:rPr>
          <w:rFonts w:asciiTheme="majorHAnsi" w:hAnsiTheme="majorHAnsi" w:cstheme="majorHAnsi"/>
          <w:sz w:val="24"/>
          <w:szCs w:val="24"/>
        </w:rPr>
        <w:t xml:space="preserve">see the </w:t>
      </w:r>
      <w:r w:rsidR="004A5C8C" w:rsidRPr="00C77B5A">
        <w:rPr>
          <w:rFonts w:asciiTheme="majorHAnsi" w:hAnsiTheme="majorHAnsi" w:cstheme="majorHAnsi"/>
          <w:b/>
          <w:bCs/>
          <w:sz w:val="24"/>
          <w:szCs w:val="24"/>
        </w:rPr>
        <w:t>Table of Materials</w:t>
      </w:r>
      <w:r w:rsidR="0010645B" w:rsidRPr="00C77B5A">
        <w:rPr>
          <w:rFonts w:asciiTheme="majorHAnsi" w:hAnsiTheme="majorHAnsi" w:cstheme="majorHAnsi"/>
          <w:sz w:val="24"/>
          <w:szCs w:val="24"/>
        </w:rPr>
        <w:t xml:space="preserve">). </w:t>
      </w:r>
    </w:p>
    <w:p w14:paraId="51D8E19C" w14:textId="77777777" w:rsidR="004A5C8C" w:rsidRPr="00B85124" w:rsidRDefault="004A5C8C" w:rsidP="00B85124">
      <w:pPr>
        <w:pStyle w:val="ListParagraph"/>
        <w:spacing w:after="0" w:line="240" w:lineRule="auto"/>
        <w:ind w:left="0"/>
        <w:jc w:val="both"/>
        <w:rPr>
          <w:rFonts w:asciiTheme="majorHAnsi" w:hAnsiTheme="majorHAnsi" w:cstheme="majorHAnsi"/>
          <w:bCs/>
          <w:iCs/>
          <w:sz w:val="24"/>
          <w:szCs w:val="24"/>
          <w:highlight w:val="yellow"/>
        </w:rPr>
      </w:pPr>
    </w:p>
    <w:p w14:paraId="5E8DC9BF" w14:textId="4EEFB2CF" w:rsidR="00973240" w:rsidRPr="00B85124" w:rsidRDefault="0010645B" w:rsidP="00B85124">
      <w:pPr>
        <w:pStyle w:val="ListParagraph"/>
        <w:numPr>
          <w:ilvl w:val="1"/>
          <w:numId w:val="31"/>
        </w:numPr>
        <w:spacing w:after="0" w:line="240" w:lineRule="auto"/>
        <w:ind w:left="0" w:firstLine="0"/>
        <w:jc w:val="both"/>
        <w:rPr>
          <w:rFonts w:asciiTheme="majorHAnsi" w:hAnsiTheme="majorHAnsi" w:cstheme="majorHAnsi"/>
          <w:bCs/>
          <w:iCs/>
          <w:sz w:val="24"/>
          <w:szCs w:val="24"/>
          <w:highlight w:val="yellow"/>
        </w:rPr>
      </w:pPr>
      <w:r w:rsidRPr="00B85124">
        <w:rPr>
          <w:rFonts w:asciiTheme="majorHAnsi" w:hAnsiTheme="majorHAnsi" w:cstheme="majorHAnsi"/>
          <w:sz w:val="24"/>
          <w:szCs w:val="24"/>
          <w:highlight w:val="yellow"/>
        </w:rPr>
        <w:t>Discard the supernatant and resuspend the cell pellet in</w:t>
      </w:r>
      <w:r w:rsidR="00973240" w:rsidRPr="00B85124">
        <w:rPr>
          <w:rFonts w:asciiTheme="majorHAnsi" w:hAnsiTheme="majorHAnsi" w:cstheme="majorHAnsi"/>
          <w:sz w:val="24"/>
          <w:szCs w:val="24"/>
          <w:highlight w:val="yellow"/>
        </w:rPr>
        <w:t xml:space="preserve"> </w:t>
      </w:r>
      <w:r w:rsidRPr="00B85124">
        <w:rPr>
          <w:rFonts w:asciiTheme="majorHAnsi" w:hAnsiTheme="majorHAnsi" w:cstheme="majorHAnsi"/>
          <w:sz w:val="24"/>
          <w:szCs w:val="24"/>
          <w:highlight w:val="yellow"/>
        </w:rPr>
        <w:t>digestion buffer</w:t>
      </w:r>
      <w:r w:rsidR="00AD202E" w:rsidRPr="00B85124">
        <w:rPr>
          <w:rFonts w:asciiTheme="majorHAnsi" w:hAnsiTheme="majorHAnsi" w:cstheme="majorHAnsi"/>
          <w:sz w:val="24"/>
          <w:szCs w:val="24"/>
          <w:highlight w:val="yellow"/>
        </w:rPr>
        <w:t xml:space="preserve"> containing cell dissociation reagent (</w:t>
      </w:r>
      <w:r w:rsidR="00AD202E" w:rsidRPr="00E92199">
        <w:rPr>
          <w:rFonts w:asciiTheme="majorHAnsi" w:hAnsiTheme="majorHAnsi" w:cstheme="majorHAnsi"/>
          <w:sz w:val="24"/>
          <w:szCs w:val="24"/>
        </w:rPr>
        <w:t xml:space="preserve">see the </w:t>
      </w:r>
      <w:r w:rsidR="00AD202E" w:rsidRPr="00C77B5A">
        <w:rPr>
          <w:rFonts w:asciiTheme="majorHAnsi" w:hAnsiTheme="majorHAnsi" w:cstheme="majorHAnsi"/>
          <w:b/>
          <w:bCs/>
          <w:sz w:val="24"/>
          <w:szCs w:val="24"/>
        </w:rPr>
        <w:t>Table of Materials</w:t>
      </w:r>
      <w:r w:rsidR="00AD202E" w:rsidRPr="00C77B5A">
        <w:rPr>
          <w:rFonts w:asciiTheme="majorHAnsi" w:hAnsiTheme="majorHAnsi" w:cstheme="majorHAnsi"/>
          <w:sz w:val="24"/>
          <w:szCs w:val="24"/>
        </w:rPr>
        <w:t>)</w:t>
      </w:r>
      <w:r w:rsidRPr="00C77B5A">
        <w:rPr>
          <w:rFonts w:asciiTheme="majorHAnsi" w:hAnsiTheme="majorHAnsi" w:cstheme="majorHAnsi"/>
          <w:sz w:val="24"/>
          <w:szCs w:val="24"/>
        </w:rPr>
        <w:t xml:space="preserve"> </w:t>
      </w:r>
      <w:r w:rsidR="00973240" w:rsidRPr="00B85124">
        <w:rPr>
          <w:rFonts w:asciiTheme="majorHAnsi" w:hAnsiTheme="majorHAnsi" w:cstheme="majorHAnsi"/>
          <w:sz w:val="24"/>
          <w:szCs w:val="24"/>
          <w:highlight w:val="yellow"/>
        </w:rPr>
        <w:t>for 5 min at 37</w:t>
      </w:r>
      <w:r w:rsidR="00A7324A" w:rsidRPr="00B85124">
        <w:rPr>
          <w:rFonts w:asciiTheme="majorHAnsi" w:hAnsiTheme="majorHAnsi" w:cstheme="majorHAnsi"/>
          <w:sz w:val="24"/>
          <w:szCs w:val="24"/>
          <w:highlight w:val="yellow"/>
        </w:rPr>
        <w:t xml:space="preserve"> °</w:t>
      </w:r>
      <w:r w:rsidR="00973240" w:rsidRPr="00B85124">
        <w:rPr>
          <w:rFonts w:asciiTheme="majorHAnsi" w:hAnsiTheme="majorHAnsi" w:cstheme="majorHAnsi"/>
          <w:sz w:val="24"/>
          <w:szCs w:val="24"/>
          <w:highlight w:val="yellow"/>
        </w:rPr>
        <w:t xml:space="preserve">C to separate all </w:t>
      </w:r>
      <w:r w:rsidR="00922D10" w:rsidRPr="00B85124">
        <w:rPr>
          <w:rFonts w:asciiTheme="majorHAnsi" w:hAnsiTheme="majorHAnsi" w:cstheme="majorHAnsi"/>
          <w:sz w:val="24"/>
          <w:szCs w:val="24"/>
          <w:highlight w:val="yellow"/>
        </w:rPr>
        <w:t xml:space="preserve">the </w:t>
      </w:r>
      <w:r w:rsidR="00973240" w:rsidRPr="00B85124">
        <w:rPr>
          <w:rFonts w:asciiTheme="majorHAnsi" w:hAnsiTheme="majorHAnsi" w:cstheme="majorHAnsi"/>
          <w:sz w:val="24"/>
          <w:szCs w:val="24"/>
          <w:highlight w:val="yellow"/>
        </w:rPr>
        <w:t>cells into single</w:t>
      </w:r>
      <w:r w:rsidR="00BA4657" w:rsidRPr="00B85124">
        <w:rPr>
          <w:rFonts w:asciiTheme="majorHAnsi" w:hAnsiTheme="majorHAnsi" w:cstheme="majorHAnsi"/>
          <w:sz w:val="24"/>
          <w:szCs w:val="24"/>
          <w:highlight w:val="yellow"/>
        </w:rPr>
        <w:t xml:space="preserve"> </w:t>
      </w:r>
      <w:r w:rsidR="00973240" w:rsidRPr="00B85124">
        <w:rPr>
          <w:rFonts w:asciiTheme="majorHAnsi" w:hAnsiTheme="majorHAnsi" w:cstheme="majorHAnsi"/>
          <w:sz w:val="24"/>
          <w:szCs w:val="24"/>
          <w:highlight w:val="yellow"/>
        </w:rPr>
        <w:t xml:space="preserve">cells. </w:t>
      </w:r>
    </w:p>
    <w:p w14:paraId="0A9CF057" w14:textId="77777777" w:rsidR="00A7324A" w:rsidRPr="00B85124" w:rsidRDefault="00A7324A" w:rsidP="00B85124">
      <w:pPr>
        <w:rPr>
          <w:rFonts w:asciiTheme="majorHAnsi" w:hAnsiTheme="majorHAnsi" w:cstheme="majorHAnsi"/>
          <w:bCs/>
          <w:iCs/>
          <w:highlight w:val="yellow"/>
        </w:rPr>
      </w:pPr>
    </w:p>
    <w:p w14:paraId="00818439" w14:textId="06783F53" w:rsidR="00973240" w:rsidRPr="00B85124" w:rsidRDefault="00922D10" w:rsidP="00B85124">
      <w:pPr>
        <w:rPr>
          <w:rFonts w:asciiTheme="majorHAnsi" w:hAnsiTheme="majorHAnsi" w:cstheme="majorHAnsi"/>
          <w:bCs/>
          <w:iCs/>
        </w:rPr>
      </w:pPr>
      <w:r w:rsidRPr="00E92199">
        <w:rPr>
          <w:rFonts w:asciiTheme="majorHAnsi" w:hAnsiTheme="majorHAnsi" w:cstheme="majorHAnsi"/>
          <w:bCs/>
          <w:iCs/>
        </w:rPr>
        <w:t>N</w:t>
      </w:r>
      <w:r w:rsidR="005222BE" w:rsidRPr="00C77B5A">
        <w:rPr>
          <w:rFonts w:asciiTheme="majorHAnsi" w:hAnsiTheme="majorHAnsi" w:cstheme="majorHAnsi"/>
          <w:bCs/>
          <w:iCs/>
        </w:rPr>
        <w:t>OTE</w:t>
      </w:r>
      <w:r w:rsidR="00973240" w:rsidRPr="00C77B5A">
        <w:rPr>
          <w:rFonts w:asciiTheme="majorHAnsi" w:hAnsiTheme="majorHAnsi" w:cstheme="majorHAnsi"/>
          <w:bCs/>
          <w:iCs/>
        </w:rPr>
        <w:t>: If the number of cells in the preparation is low</w:t>
      </w:r>
      <w:r w:rsidR="00DA61E8" w:rsidRPr="00C77B5A">
        <w:rPr>
          <w:rFonts w:asciiTheme="majorHAnsi" w:hAnsiTheme="majorHAnsi" w:cstheme="majorHAnsi"/>
          <w:bCs/>
          <w:iCs/>
        </w:rPr>
        <w:t xml:space="preserve">, </w:t>
      </w:r>
      <w:r w:rsidR="00973240" w:rsidRPr="000D72AD">
        <w:rPr>
          <w:rFonts w:asciiTheme="majorHAnsi" w:hAnsiTheme="majorHAnsi" w:cstheme="majorHAnsi"/>
          <w:bCs/>
          <w:iCs/>
        </w:rPr>
        <w:t xml:space="preserve">increase the centrifuge speed up to </w:t>
      </w:r>
      <w:r w:rsidR="00DA61E8" w:rsidRPr="00B85124">
        <w:rPr>
          <w:rFonts w:asciiTheme="majorHAnsi" w:hAnsiTheme="majorHAnsi" w:cstheme="majorHAnsi"/>
          <w:bCs/>
          <w:iCs/>
        </w:rPr>
        <w:t>2</w:t>
      </w:r>
      <w:r w:rsidR="005222BE" w:rsidRPr="00B85124">
        <w:rPr>
          <w:rFonts w:asciiTheme="majorHAnsi" w:hAnsiTheme="majorHAnsi" w:cstheme="majorHAnsi"/>
          <w:bCs/>
          <w:iCs/>
        </w:rPr>
        <w:t>,</w:t>
      </w:r>
      <w:r w:rsidR="00973240" w:rsidRPr="00B85124">
        <w:rPr>
          <w:rFonts w:asciiTheme="majorHAnsi" w:hAnsiTheme="majorHAnsi" w:cstheme="majorHAnsi"/>
          <w:bCs/>
          <w:iCs/>
        </w:rPr>
        <w:t>000-</w:t>
      </w:r>
      <w:r w:rsidR="00DA61E8" w:rsidRPr="00B85124">
        <w:rPr>
          <w:rFonts w:asciiTheme="majorHAnsi" w:hAnsiTheme="majorHAnsi" w:cstheme="majorHAnsi"/>
          <w:bCs/>
          <w:iCs/>
        </w:rPr>
        <w:t>3</w:t>
      </w:r>
      <w:r w:rsidR="005222BE" w:rsidRPr="00B85124">
        <w:rPr>
          <w:rFonts w:asciiTheme="majorHAnsi" w:hAnsiTheme="majorHAnsi" w:cstheme="majorHAnsi"/>
          <w:bCs/>
          <w:iCs/>
        </w:rPr>
        <w:t>,</w:t>
      </w:r>
      <w:r w:rsidR="00973240" w:rsidRPr="00B85124">
        <w:rPr>
          <w:rFonts w:asciiTheme="majorHAnsi" w:hAnsiTheme="majorHAnsi" w:cstheme="majorHAnsi"/>
          <w:bCs/>
          <w:iCs/>
        </w:rPr>
        <w:t xml:space="preserve">000 </w:t>
      </w:r>
      <w:r w:rsidR="005222BE" w:rsidRPr="00B85124">
        <w:rPr>
          <w:rFonts w:asciiTheme="majorHAnsi" w:hAnsiTheme="majorHAnsi" w:cstheme="majorHAnsi"/>
          <w:bCs/>
          <w:iCs/>
        </w:rPr>
        <w:t>×</w:t>
      </w:r>
      <w:r w:rsidR="00973240" w:rsidRPr="00B85124">
        <w:rPr>
          <w:rFonts w:asciiTheme="majorHAnsi" w:hAnsiTheme="majorHAnsi" w:cstheme="majorHAnsi"/>
          <w:bCs/>
          <w:iCs/>
        </w:rPr>
        <w:t xml:space="preserve"> </w:t>
      </w:r>
      <w:r w:rsidR="00973240" w:rsidRPr="00B85124">
        <w:rPr>
          <w:rFonts w:asciiTheme="majorHAnsi" w:hAnsiTheme="majorHAnsi" w:cstheme="majorHAnsi"/>
          <w:bCs/>
          <w:i/>
        </w:rPr>
        <w:t>g</w:t>
      </w:r>
      <w:r w:rsidR="00973240" w:rsidRPr="00B85124">
        <w:rPr>
          <w:rFonts w:asciiTheme="majorHAnsi" w:hAnsiTheme="majorHAnsi" w:cstheme="majorHAnsi"/>
          <w:bCs/>
          <w:iCs/>
        </w:rPr>
        <w:t xml:space="preserve"> to spin down the cells. Moreover, </w:t>
      </w:r>
      <w:r w:rsidR="00DA61E8" w:rsidRPr="00B85124">
        <w:rPr>
          <w:rFonts w:asciiTheme="majorHAnsi" w:hAnsiTheme="majorHAnsi" w:cstheme="majorHAnsi"/>
          <w:bCs/>
          <w:iCs/>
        </w:rPr>
        <w:t xml:space="preserve">using </w:t>
      </w:r>
      <w:r w:rsidR="00973240" w:rsidRPr="00B85124">
        <w:rPr>
          <w:rFonts w:asciiTheme="majorHAnsi" w:hAnsiTheme="majorHAnsi" w:cstheme="majorHAnsi"/>
          <w:bCs/>
          <w:iCs/>
        </w:rPr>
        <w:t>0.5</w:t>
      </w:r>
      <w:r w:rsidR="00DA61E8" w:rsidRPr="00B85124">
        <w:rPr>
          <w:rFonts w:asciiTheme="majorHAnsi" w:hAnsiTheme="majorHAnsi" w:cstheme="majorHAnsi"/>
          <w:bCs/>
          <w:iCs/>
        </w:rPr>
        <w:t xml:space="preserve"> mL </w:t>
      </w:r>
      <w:r w:rsidR="00973240" w:rsidRPr="00B85124">
        <w:rPr>
          <w:rFonts w:asciiTheme="majorHAnsi" w:hAnsiTheme="majorHAnsi" w:cstheme="majorHAnsi"/>
          <w:bCs/>
          <w:iCs/>
        </w:rPr>
        <w:t xml:space="preserve">centrifuge </w:t>
      </w:r>
      <w:r w:rsidR="00DA61E8" w:rsidRPr="00B85124">
        <w:rPr>
          <w:rFonts w:asciiTheme="majorHAnsi" w:hAnsiTheme="majorHAnsi" w:cstheme="majorHAnsi"/>
          <w:bCs/>
          <w:iCs/>
        </w:rPr>
        <w:t>tubes</w:t>
      </w:r>
      <w:r w:rsidR="00973240" w:rsidRPr="00B85124">
        <w:rPr>
          <w:rFonts w:asciiTheme="majorHAnsi" w:hAnsiTheme="majorHAnsi" w:cstheme="majorHAnsi"/>
          <w:bCs/>
          <w:iCs/>
        </w:rPr>
        <w:t xml:space="preserve"> </w:t>
      </w:r>
      <w:r w:rsidR="00DA61E8" w:rsidRPr="00B85124">
        <w:rPr>
          <w:rFonts w:asciiTheme="majorHAnsi" w:hAnsiTheme="majorHAnsi" w:cstheme="majorHAnsi"/>
          <w:bCs/>
          <w:iCs/>
        </w:rPr>
        <w:t xml:space="preserve">facilitates better visualization of </w:t>
      </w:r>
      <w:r w:rsidR="00973240" w:rsidRPr="00B85124">
        <w:rPr>
          <w:rFonts w:asciiTheme="majorHAnsi" w:hAnsiTheme="majorHAnsi" w:cstheme="majorHAnsi"/>
          <w:bCs/>
          <w:iCs/>
        </w:rPr>
        <w:t>the cell</w:t>
      </w:r>
      <w:r w:rsidR="00DA61E8" w:rsidRPr="00B85124">
        <w:rPr>
          <w:rFonts w:asciiTheme="majorHAnsi" w:hAnsiTheme="majorHAnsi" w:cstheme="majorHAnsi"/>
          <w:bCs/>
          <w:iCs/>
        </w:rPr>
        <w:t xml:space="preserve"> </w:t>
      </w:r>
      <w:r w:rsidR="00973240" w:rsidRPr="00B85124">
        <w:rPr>
          <w:rFonts w:asciiTheme="majorHAnsi" w:hAnsiTheme="majorHAnsi" w:cstheme="majorHAnsi"/>
          <w:bCs/>
          <w:iCs/>
        </w:rPr>
        <w:t>pellet at the bottom of the tube.</w:t>
      </w:r>
    </w:p>
    <w:p w14:paraId="01F5420C" w14:textId="77777777" w:rsidR="005222BE" w:rsidRPr="00B85124" w:rsidRDefault="005222BE" w:rsidP="00B85124">
      <w:pPr>
        <w:rPr>
          <w:rFonts w:asciiTheme="majorHAnsi" w:hAnsiTheme="majorHAnsi" w:cstheme="majorHAnsi"/>
          <w:b/>
          <w:i/>
          <w:highlight w:val="yellow"/>
        </w:rPr>
      </w:pPr>
    </w:p>
    <w:p w14:paraId="37994315" w14:textId="714D911E" w:rsidR="0010645B" w:rsidRPr="00B85124" w:rsidRDefault="00973240" w:rsidP="00B85124">
      <w:pPr>
        <w:pStyle w:val="ListParagraph"/>
        <w:numPr>
          <w:ilvl w:val="1"/>
          <w:numId w:val="31"/>
        </w:numPr>
        <w:spacing w:after="0" w:line="240" w:lineRule="auto"/>
        <w:ind w:left="0" w:firstLine="0"/>
        <w:jc w:val="both"/>
        <w:rPr>
          <w:rFonts w:asciiTheme="majorHAnsi" w:hAnsiTheme="majorHAnsi" w:cstheme="majorHAnsi"/>
          <w:sz w:val="24"/>
          <w:szCs w:val="24"/>
          <w:highlight w:val="yellow"/>
        </w:rPr>
      </w:pPr>
      <w:r w:rsidRPr="00B85124">
        <w:rPr>
          <w:rFonts w:asciiTheme="majorHAnsi" w:hAnsiTheme="majorHAnsi" w:cstheme="majorHAnsi"/>
          <w:sz w:val="24"/>
          <w:szCs w:val="24"/>
          <w:highlight w:val="yellow"/>
        </w:rPr>
        <w:t>Block the enzymatic reaction by adding</w:t>
      </w:r>
      <w:r w:rsidR="00C61EE8" w:rsidRPr="00B85124">
        <w:rPr>
          <w:rFonts w:asciiTheme="majorHAnsi" w:hAnsiTheme="majorHAnsi" w:cstheme="majorHAnsi"/>
          <w:sz w:val="24"/>
          <w:szCs w:val="24"/>
          <w:highlight w:val="yellow"/>
        </w:rPr>
        <w:t xml:space="preserve"> 0.15</w:t>
      </w:r>
      <w:r w:rsidR="00DA61E8" w:rsidRPr="00B85124">
        <w:rPr>
          <w:rFonts w:asciiTheme="majorHAnsi" w:hAnsiTheme="majorHAnsi" w:cstheme="majorHAnsi"/>
          <w:sz w:val="24"/>
          <w:szCs w:val="24"/>
          <w:highlight w:val="yellow"/>
        </w:rPr>
        <w:t xml:space="preserve"> mL</w:t>
      </w:r>
      <w:r w:rsidR="009D1953" w:rsidRPr="00B85124">
        <w:rPr>
          <w:rFonts w:asciiTheme="majorHAnsi" w:hAnsiTheme="majorHAnsi" w:cstheme="majorHAnsi"/>
          <w:sz w:val="24"/>
          <w:szCs w:val="24"/>
          <w:highlight w:val="yellow"/>
        </w:rPr>
        <w:t xml:space="preserve"> of</w:t>
      </w:r>
      <w:r w:rsidR="00DA61E8" w:rsidRPr="00B85124">
        <w:rPr>
          <w:rFonts w:asciiTheme="majorHAnsi" w:hAnsiTheme="majorHAnsi" w:cstheme="majorHAnsi"/>
          <w:sz w:val="24"/>
          <w:szCs w:val="24"/>
          <w:highlight w:val="yellow"/>
        </w:rPr>
        <w:t xml:space="preserve"> </w:t>
      </w:r>
      <w:r w:rsidRPr="00B85124">
        <w:rPr>
          <w:rFonts w:asciiTheme="majorHAnsi" w:hAnsiTheme="majorHAnsi" w:cstheme="majorHAnsi"/>
          <w:sz w:val="24"/>
          <w:szCs w:val="24"/>
          <w:highlight w:val="yellow"/>
        </w:rPr>
        <w:t>FBS into the 0.5</w:t>
      </w:r>
      <w:r w:rsidR="00DA61E8" w:rsidRPr="00B85124">
        <w:rPr>
          <w:rFonts w:asciiTheme="majorHAnsi" w:hAnsiTheme="majorHAnsi" w:cstheme="majorHAnsi"/>
          <w:sz w:val="24"/>
          <w:szCs w:val="24"/>
          <w:highlight w:val="yellow"/>
        </w:rPr>
        <w:t xml:space="preserve"> mL </w:t>
      </w:r>
      <w:r w:rsidRPr="00B85124">
        <w:rPr>
          <w:rFonts w:asciiTheme="majorHAnsi" w:hAnsiTheme="majorHAnsi" w:cstheme="majorHAnsi"/>
          <w:sz w:val="24"/>
          <w:szCs w:val="24"/>
          <w:highlight w:val="yellow"/>
        </w:rPr>
        <w:t>tube.</w:t>
      </w:r>
    </w:p>
    <w:p w14:paraId="47C51B77" w14:textId="77777777" w:rsidR="009D1953" w:rsidRPr="00B85124" w:rsidRDefault="009D1953" w:rsidP="00B85124">
      <w:pPr>
        <w:rPr>
          <w:rFonts w:asciiTheme="majorHAnsi" w:hAnsiTheme="majorHAnsi" w:cstheme="majorHAnsi"/>
          <w:highlight w:val="yellow"/>
        </w:rPr>
      </w:pPr>
    </w:p>
    <w:p w14:paraId="521169F1" w14:textId="494DF0E3" w:rsidR="0010645B" w:rsidRPr="00B85124" w:rsidRDefault="00973240" w:rsidP="00B85124">
      <w:pPr>
        <w:pStyle w:val="ListParagraph"/>
        <w:numPr>
          <w:ilvl w:val="1"/>
          <w:numId w:val="31"/>
        </w:numPr>
        <w:spacing w:after="0" w:line="240" w:lineRule="auto"/>
        <w:ind w:left="0" w:firstLine="0"/>
        <w:jc w:val="both"/>
        <w:rPr>
          <w:rFonts w:asciiTheme="majorHAnsi" w:hAnsiTheme="majorHAnsi" w:cstheme="majorHAnsi"/>
          <w:sz w:val="24"/>
          <w:szCs w:val="24"/>
          <w:highlight w:val="yellow"/>
        </w:rPr>
      </w:pPr>
      <w:r w:rsidRPr="00B85124">
        <w:rPr>
          <w:rFonts w:asciiTheme="majorHAnsi" w:hAnsiTheme="majorHAnsi" w:cstheme="majorHAnsi"/>
          <w:sz w:val="24"/>
          <w:szCs w:val="24"/>
          <w:highlight w:val="yellow"/>
        </w:rPr>
        <w:t>Centrifuge the single-cell</w:t>
      </w:r>
      <w:r w:rsidR="009D1953" w:rsidRPr="00B85124">
        <w:rPr>
          <w:rFonts w:asciiTheme="majorHAnsi" w:hAnsiTheme="majorHAnsi" w:cstheme="majorHAnsi"/>
          <w:sz w:val="24"/>
          <w:szCs w:val="24"/>
          <w:highlight w:val="yellow"/>
        </w:rPr>
        <w:t xml:space="preserve"> suspension</w:t>
      </w:r>
      <w:r w:rsidRPr="00B85124">
        <w:rPr>
          <w:rFonts w:asciiTheme="majorHAnsi" w:hAnsiTheme="majorHAnsi" w:cstheme="majorHAnsi"/>
          <w:sz w:val="24"/>
          <w:szCs w:val="24"/>
          <w:highlight w:val="yellow"/>
        </w:rPr>
        <w:t xml:space="preserve"> </w:t>
      </w:r>
      <w:r w:rsidR="0010645B" w:rsidRPr="00B85124">
        <w:rPr>
          <w:rFonts w:asciiTheme="majorHAnsi" w:hAnsiTheme="majorHAnsi" w:cstheme="majorHAnsi"/>
          <w:sz w:val="24"/>
          <w:szCs w:val="24"/>
          <w:highlight w:val="yellow"/>
        </w:rPr>
        <w:t xml:space="preserve">at 500 </w:t>
      </w:r>
      <w:r w:rsidR="009D1953" w:rsidRPr="00B85124">
        <w:rPr>
          <w:rFonts w:asciiTheme="majorHAnsi" w:hAnsiTheme="majorHAnsi" w:cstheme="majorHAnsi"/>
          <w:sz w:val="24"/>
          <w:szCs w:val="24"/>
          <w:highlight w:val="yellow"/>
        </w:rPr>
        <w:t>×</w:t>
      </w:r>
      <w:r w:rsidR="0010645B" w:rsidRPr="00B85124">
        <w:rPr>
          <w:rFonts w:asciiTheme="majorHAnsi" w:hAnsiTheme="majorHAnsi" w:cstheme="majorHAnsi"/>
          <w:sz w:val="24"/>
          <w:szCs w:val="24"/>
          <w:highlight w:val="yellow"/>
        </w:rPr>
        <w:t xml:space="preserve"> </w:t>
      </w:r>
      <w:r w:rsidR="0010645B" w:rsidRPr="00B85124">
        <w:rPr>
          <w:rFonts w:asciiTheme="majorHAnsi" w:hAnsiTheme="majorHAnsi" w:cstheme="majorHAnsi"/>
          <w:i/>
          <w:iCs/>
          <w:sz w:val="24"/>
          <w:szCs w:val="24"/>
          <w:highlight w:val="yellow"/>
        </w:rPr>
        <w:t>g</w:t>
      </w:r>
      <w:r w:rsidR="0010645B" w:rsidRPr="00B85124">
        <w:rPr>
          <w:rFonts w:asciiTheme="majorHAnsi" w:hAnsiTheme="majorHAnsi" w:cstheme="majorHAnsi"/>
          <w:sz w:val="24"/>
          <w:szCs w:val="24"/>
          <w:highlight w:val="yellow"/>
        </w:rPr>
        <w:t xml:space="preserve"> for 5 min at 4</w:t>
      </w:r>
      <w:r w:rsidR="009D1953" w:rsidRPr="00B85124">
        <w:rPr>
          <w:rFonts w:asciiTheme="majorHAnsi" w:hAnsiTheme="majorHAnsi" w:cstheme="majorHAnsi"/>
          <w:sz w:val="24"/>
          <w:szCs w:val="24"/>
          <w:highlight w:val="yellow"/>
        </w:rPr>
        <w:t xml:space="preserve"> °</w:t>
      </w:r>
      <w:r w:rsidR="0010645B" w:rsidRPr="00B85124">
        <w:rPr>
          <w:rFonts w:asciiTheme="majorHAnsi" w:hAnsiTheme="majorHAnsi" w:cstheme="majorHAnsi"/>
          <w:sz w:val="24"/>
          <w:szCs w:val="24"/>
          <w:highlight w:val="yellow"/>
        </w:rPr>
        <w:t>C using a centrifuge equipped with a fixed-angle rotor</w:t>
      </w:r>
      <w:r w:rsidR="009D1953" w:rsidRPr="00B85124">
        <w:rPr>
          <w:rFonts w:asciiTheme="majorHAnsi" w:hAnsiTheme="majorHAnsi" w:cstheme="majorHAnsi"/>
          <w:sz w:val="24"/>
          <w:szCs w:val="24"/>
          <w:highlight w:val="yellow"/>
        </w:rPr>
        <w:t>, as in step 4.4</w:t>
      </w:r>
      <w:r w:rsidR="0010645B" w:rsidRPr="00B85124">
        <w:rPr>
          <w:rFonts w:asciiTheme="majorHAnsi" w:hAnsiTheme="majorHAnsi" w:cstheme="majorHAnsi"/>
          <w:sz w:val="24"/>
          <w:szCs w:val="24"/>
          <w:highlight w:val="yellow"/>
        </w:rPr>
        <w:t xml:space="preserve">.  </w:t>
      </w:r>
    </w:p>
    <w:p w14:paraId="6DEE5BD2" w14:textId="77777777" w:rsidR="002803A1" w:rsidRPr="00B85124" w:rsidRDefault="002803A1" w:rsidP="00B85124">
      <w:pPr>
        <w:pStyle w:val="ListParagraph"/>
        <w:spacing w:after="0" w:line="240" w:lineRule="auto"/>
        <w:ind w:left="0"/>
        <w:jc w:val="both"/>
        <w:rPr>
          <w:rFonts w:asciiTheme="majorHAnsi" w:hAnsiTheme="majorHAnsi" w:cstheme="majorHAnsi"/>
          <w:sz w:val="24"/>
          <w:szCs w:val="24"/>
          <w:highlight w:val="yellow"/>
        </w:rPr>
      </w:pPr>
    </w:p>
    <w:p w14:paraId="4CF91E73" w14:textId="18469A14" w:rsidR="00973240" w:rsidRPr="00B85124" w:rsidRDefault="0010645B" w:rsidP="00B85124">
      <w:pPr>
        <w:pStyle w:val="ListParagraph"/>
        <w:numPr>
          <w:ilvl w:val="1"/>
          <w:numId w:val="31"/>
        </w:numPr>
        <w:spacing w:after="0" w:line="240" w:lineRule="auto"/>
        <w:ind w:left="0" w:firstLine="0"/>
        <w:jc w:val="both"/>
        <w:rPr>
          <w:rFonts w:asciiTheme="majorHAnsi" w:hAnsiTheme="majorHAnsi" w:cstheme="majorHAnsi"/>
          <w:sz w:val="24"/>
          <w:szCs w:val="24"/>
          <w:highlight w:val="yellow"/>
        </w:rPr>
      </w:pPr>
      <w:r w:rsidRPr="00B85124">
        <w:rPr>
          <w:rFonts w:asciiTheme="majorHAnsi" w:hAnsiTheme="majorHAnsi" w:cstheme="majorHAnsi"/>
          <w:sz w:val="24"/>
          <w:szCs w:val="24"/>
          <w:highlight w:val="yellow"/>
        </w:rPr>
        <w:t xml:space="preserve">Discard the supernatant and </w:t>
      </w:r>
      <w:r w:rsidR="00973240" w:rsidRPr="00B85124">
        <w:rPr>
          <w:rFonts w:asciiTheme="majorHAnsi" w:hAnsiTheme="majorHAnsi" w:cstheme="majorHAnsi"/>
          <w:sz w:val="24"/>
          <w:szCs w:val="24"/>
          <w:highlight w:val="yellow"/>
        </w:rPr>
        <w:t xml:space="preserve">resuspend </w:t>
      </w:r>
      <w:r w:rsidRPr="00B85124">
        <w:rPr>
          <w:rFonts w:asciiTheme="majorHAnsi" w:hAnsiTheme="majorHAnsi" w:cstheme="majorHAnsi"/>
          <w:sz w:val="24"/>
          <w:szCs w:val="24"/>
          <w:highlight w:val="yellow"/>
        </w:rPr>
        <w:t xml:space="preserve">the cells in 100 </w:t>
      </w:r>
      <w:r w:rsidR="002803A1" w:rsidRPr="00B85124">
        <w:rPr>
          <w:rFonts w:asciiTheme="majorHAnsi" w:hAnsiTheme="majorHAnsi" w:cstheme="majorHAnsi"/>
          <w:sz w:val="24"/>
          <w:szCs w:val="24"/>
          <w:highlight w:val="yellow"/>
        </w:rPr>
        <w:t>µL of</w:t>
      </w:r>
      <w:r w:rsidRPr="00B85124">
        <w:rPr>
          <w:rFonts w:asciiTheme="majorHAnsi" w:hAnsiTheme="majorHAnsi" w:cstheme="majorHAnsi"/>
          <w:sz w:val="24"/>
          <w:szCs w:val="24"/>
          <w:highlight w:val="yellow"/>
        </w:rPr>
        <w:t xml:space="preserve"> </w:t>
      </w:r>
      <w:r w:rsidR="00973240" w:rsidRPr="00B85124">
        <w:rPr>
          <w:rFonts w:asciiTheme="majorHAnsi" w:hAnsiTheme="majorHAnsi" w:cstheme="majorHAnsi"/>
          <w:sz w:val="24"/>
          <w:szCs w:val="24"/>
          <w:highlight w:val="yellow"/>
        </w:rPr>
        <w:t xml:space="preserve">ice-cold 1% </w:t>
      </w:r>
      <w:r w:rsidR="002803A1" w:rsidRPr="00B85124">
        <w:rPr>
          <w:rFonts w:asciiTheme="majorHAnsi" w:hAnsiTheme="majorHAnsi" w:cstheme="majorHAnsi"/>
          <w:sz w:val="24"/>
          <w:szCs w:val="24"/>
          <w:highlight w:val="yellow"/>
        </w:rPr>
        <w:t>bovine serum albumin (</w:t>
      </w:r>
      <w:r w:rsidR="00973240" w:rsidRPr="00B85124">
        <w:rPr>
          <w:rFonts w:asciiTheme="majorHAnsi" w:hAnsiTheme="majorHAnsi" w:cstheme="majorHAnsi"/>
          <w:sz w:val="24"/>
          <w:szCs w:val="24"/>
          <w:highlight w:val="yellow"/>
        </w:rPr>
        <w:t>BSA</w:t>
      </w:r>
      <w:r w:rsidR="002803A1" w:rsidRPr="00B85124">
        <w:rPr>
          <w:rFonts w:asciiTheme="majorHAnsi" w:hAnsiTheme="majorHAnsi" w:cstheme="majorHAnsi"/>
          <w:sz w:val="24"/>
          <w:szCs w:val="24"/>
          <w:highlight w:val="yellow"/>
        </w:rPr>
        <w:t>)</w:t>
      </w:r>
      <w:r w:rsidR="00973240" w:rsidRPr="00B85124">
        <w:rPr>
          <w:rFonts w:asciiTheme="majorHAnsi" w:hAnsiTheme="majorHAnsi" w:cstheme="majorHAnsi"/>
          <w:sz w:val="24"/>
          <w:szCs w:val="24"/>
          <w:highlight w:val="yellow"/>
        </w:rPr>
        <w:t xml:space="preserve"> </w:t>
      </w:r>
      <w:r w:rsidRPr="00B85124">
        <w:rPr>
          <w:rFonts w:asciiTheme="majorHAnsi" w:hAnsiTheme="majorHAnsi" w:cstheme="majorHAnsi"/>
          <w:sz w:val="24"/>
          <w:szCs w:val="24"/>
          <w:highlight w:val="yellow"/>
        </w:rPr>
        <w:t xml:space="preserve">solution </w:t>
      </w:r>
      <w:r w:rsidR="00973240" w:rsidRPr="00B85124">
        <w:rPr>
          <w:rFonts w:asciiTheme="majorHAnsi" w:hAnsiTheme="majorHAnsi" w:cstheme="majorHAnsi"/>
          <w:sz w:val="24"/>
          <w:szCs w:val="24"/>
          <w:highlight w:val="yellow"/>
        </w:rPr>
        <w:t>in PBS in a 0.2</w:t>
      </w:r>
      <w:r w:rsidR="00757FAB" w:rsidRPr="00B85124">
        <w:rPr>
          <w:rFonts w:asciiTheme="majorHAnsi" w:hAnsiTheme="majorHAnsi" w:cstheme="majorHAnsi"/>
          <w:sz w:val="24"/>
          <w:szCs w:val="24"/>
          <w:highlight w:val="yellow"/>
        </w:rPr>
        <w:t xml:space="preserve"> </w:t>
      </w:r>
      <w:r w:rsidR="00DA61E8" w:rsidRPr="00B85124">
        <w:rPr>
          <w:rFonts w:asciiTheme="majorHAnsi" w:hAnsiTheme="majorHAnsi" w:cstheme="majorHAnsi"/>
          <w:sz w:val="24"/>
          <w:szCs w:val="24"/>
          <w:highlight w:val="yellow"/>
        </w:rPr>
        <w:t xml:space="preserve">mL </w:t>
      </w:r>
      <w:r w:rsidRPr="00B85124">
        <w:rPr>
          <w:rFonts w:asciiTheme="majorHAnsi" w:hAnsiTheme="majorHAnsi" w:cstheme="majorHAnsi"/>
          <w:sz w:val="24"/>
          <w:szCs w:val="24"/>
          <w:highlight w:val="yellow"/>
        </w:rPr>
        <w:t xml:space="preserve">microcentrifuge </w:t>
      </w:r>
      <w:r w:rsidR="00973240" w:rsidRPr="00B85124">
        <w:rPr>
          <w:rFonts w:asciiTheme="majorHAnsi" w:hAnsiTheme="majorHAnsi" w:cstheme="majorHAnsi"/>
          <w:sz w:val="24"/>
          <w:szCs w:val="24"/>
          <w:highlight w:val="yellow"/>
        </w:rPr>
        <w:t>tube.</w:t>
      </w:r>
      <w:r w:rsidR="00981587" w:rsidRPr="00B85124">
        <w:rPr>
          <w:rFonts w:asciiTheme="majorHAnsi" w:hAnsiTheme="majorHAnsi" w:cstheme="majorHAnsi"/>
          <w:sz w:val="24"/>
          <w:szCs w:val="24"/>
          <w:highlight w:val="yellow"/>
        </w:rPr>
        <w:t xml:space="preserve"> </w:t>
      </w:r>
    </w:p>
    <w:p w14:paraId="707F2EFE" w14:textId="77777777" w:rsidR="00757FAB" w:rsidRPr="00E92199" w:rsidRDefault="00757FAB" w:rsidP="00B85124">
      <w:pPr>
        <w:pStyle w:val="ListParagraph"/>
        <w:spacing w:after="0" w:line="240" w:lineRule="auto"/>
        <w:ind w:left="0"/>
        <w:jc w:val="both"/>
        <w:rPr>
          <w:rFonts w:asciiTheme="majorHAnsi" w:hAnsiTheme="majorHAnsi" w:cstheme="majorHAnsi"/>
          <w:sz w:val="24"/>
          <w:szCs w:val="24"/>
        </w:rPr>
      </w:pPr>
    </w:p>
    <w:p w14:paraId="0C120DB7" w14:textId="5D7A6FE1" w:rsidR="00973240" w:rsidRPr="00B85124" w:rsidRDefault="00737941" w:rsidP="00B85124">
      <w:pPr>
        <w:rPr>
          <w:rFonts w:asciiTheme="majorHAnsi" w:hAnsiTheme="majorHAnsi" w:cstheme="majorHAnsi"/>
          <w:bCs/>
          <w:iCs/>
        </w:rPr>
      </w:pPr>
      <w:r w:rsidRPr="00C77B5A">
        <w:rPr>
          <w:rFonts w:asciiTheme="majorHAnsi" w:hAnsiTheme="majorHAnsi" w:cstheme="majorHAnsi"/>
          <w:bCs/>
          <w:iCs/>
        </w:rPr>
        <w:t>NOTE</w:t>
      </w:r>
      <w:r w:rsidR="00973240" w:rsidRPr="00C77B5A">
        <w:rPr>
          <w:rFonts w:asciiTheme="majorHAnsi" w:hAnsiTheme="majorHAnsi" w:cstheme="majorHAnsi"/>
          <w:bCs/>
          <w:iCs/>
        </w:rPr>
        <w:t>: Using 0.2</w:t>
      </w:r>
      <w:r w:rsidR="00DA61E8" w:rsidRPr="00C77B5A">
        <w:rPr>
          <w:rFonts w:asciiTheme="majorHAnsi" w:hAnsiTheme="majorHAnsi" w:cstheme="majorHAnsi"/>
          <w:bCs/>
          <w:iCs/>
        </w:rPr>
        <w:t xml:space="preserve"> mL </w:t>
      </w:r>
      <w:r w:rsidR="00973240" w:rsidRPr="00C77B5A">
        <w:rPr>
          <w:rFonts w:asciiTheme="majorHAnsi" w:hAnsiTheme="majorHAnsi" w:cstheme="majorHAnsi"/>
          <w:bCs/>
          <w:iCs/>
        </w:rPr>
        <w:t xml:space="preserve">centrifuge tubes </w:t>
      </w:r>
      <w:r w:rsidR="00922D10" w:rsidRPr="000D72AD">
        <w:rPr>
          <w:rFonts w:asciiTheme="majorHAnsi" w:hAnsiTheme="majorHAnsi" w:cstheme="majorHAnsi"/>
          <w:bCs/>
          <w:iCs/>
        </w:rPr>
        <w:t>enhances</w:t>
      </w:r>
      <w:r w:rsidR="00973240" w:rsidRPr="00B85124">
        <w:rPr>
          <w:rFonts w:asciiTheme="majorHAnsi" w:hAnsiTheme="majorHAnsi" w:cstheme="majorHAnsi"/>
          <w:bCs/>
          <w:iCs/>
        </w:rPr>
        <w:t xml:space="preserve"> the </w:t>
      </w:r>
      <w:r w:rsidR="00922D10" w:rsidRPr="00B85124">
        <w:rPr>
          <w:rFonts w:asciiTheme="majorHAnsi" w:hAnsiTheme="majorHAnsi" w:cstheme="majorHAnsi"/>
          <w:bCs/>
          <w:iCs/>
        </w:rPr>
        <w:t xml:space="preserve">visualization of </w:t>
      </w:r>
      <w:r w:rsidR="00973240" w:rsidRPr="00B85124">
        <w:rPr>
          <w:rFonts w:asciiTheme="majorHAnsi" w:hAnsiTheme="majorHAnsi" w:cstheme="majorHAnsi"/>
          <w:bCs/>
          <w:iCs/>
        </w:rPr>
        <w:t>the single-cell-pellet at the bottom of the tube.</w:t>
      </w:r>
    </w:p>
    <w:p w14:paraId="5A12C36C" w14:textId="0E77AA5F" w:rsidR="00737941" w:rsidRPr="00B85124" w:rsidRDefault="00737941" w:rsidP="00B85124">
      <w:pPr>
        <w:rPr>
          <w:rFonts w:asciiTheme="majorHAnsi" w:hAnsiTheme="majorHAnsi" w:cstheme="majorHAnsi"/>
          <w:b/>
          <w:i/>
        </w:rPr>
      </w:pPr>
    </w:p>
    <w:p w14:paraId="1FCFA481" w14:textId="42700812" w:rsidR="00770F96" w:rsidRPr="00E92199" w:rsidRDefault="009A6CF1" w:rsidP="00B85124">
      <w:pPr>
        <w:pStyle w:val="ListParagraph"/>
        <w:numPr>
          <w:ilvl w:val="0"/>
          <w:numId w:val="31"/>
        </w:numPr>
        <w:spacing w:after="0" w:line="240" w:lineRule="auto"/>
        <w:ind w:left="0" w:firstLine="0"/>
        <w:jc w:val="both"/>
        <w:rPr>
          <w:rFonts w:asciiTheme="majorHAnsi" w:hAnsiTheme="majorHAnsi" w:cstheme="majorHAnsi"/>
          <w:b/>
          <w:iCs/>
          <w:sz w:val="24"/>
          <w:szCs w:val="24"/>
        </w:rPr>
      </w:pPr>
      <w:r w:rsidRPr="00B85124">
        <w:rPr>
          <w:rFonts w:asciiTheme="majorHAnsi" w:hAnsiTheme="majorHAnsi" w:cstheme="majorHAnsi"/>
          <w:b/>
          <w:iCs/>
          <w:sz w:val="24"/>
          <w:szCs w:val="24"/>
        </w:rPr>
        <w:lastRenderedPageBreak/>
        <w:t>Single-cell and single-nucleus analyses</w:t>
      </w:r>
    </w:p>
    <w:p w14:paraId="5EF2822A" w14:textId="77777777" w:rsidR="009A6CF1" w:rsidRPr="00C77B5A" w:rsidRDefault="009A6CF1" w:rsidP="00B85124">
      <w:pPr>
        <w:pStyle w:val="ListParagraph"/>
        <w:spacing w:after="0" w:line="240" w:lineRule="auto"/>
        <w:ind w:left="0"/>
        <w:jc w:val="both"/>
        <w:rPr>
          <w:rFonts w:asciiTheme="majorHAnsi" w:hAnsiTheme="majorHAnsi" w:cstheme="majorHAnsi"/>
          <w:b/>
          <w:i/>
          <w:sz w:val="24"/>
          <w:szCs w:val="24"/>
        </w:rPr>
      </w:pPr>
    </w:p>
    <w:p w14:paraId="6F071675" w14:textId="28F716A9" w:rsidR="00973240" w:rsidRPr="00B85124" w:rsidRDefault="00973240" w:rsidP="00B85124">
      <w:pPr>
        <w:pStyle w:val="ListParagraph"/>
        <w:numPr>
          <w:ilvl w:val="1"/>
          <w:numId w:val="31"/>
        </w:numPr>
        <w:spacing w:after="0" w:line="240" w:lineRule="auto"/>
        <w:ind w:left="0" w:firstLine="0"/>
        <w:jc w:val="both"/>
        <w:rPr>
          <w:rFonts w:asciiTheme="majorHAnsi" w:hAnsiTheme="majorHAnsi" w:cstheme="majorHAnsi"/>
          <w:bCs/>
          <w:sz w:val="24"/>
          <w:szCs w:val="24"/>
          <w:highlight w:val="yellow"/>
        </w:rPr>
      </w:pPr>
      <w:r w:rsidRPr="00B85124">
        <w:rPr>
          <w:rFonts w:asciiTheme="majorHAnsi" w:hAnsiTheme="majorHAnsi" w:cstheme="majorHAnsi"/>
          <w:bCs/>
          <w:sz w:val="24"/>
          <w:szCs w:val="24"/>
          <w:highlight w:val="yellow"/>
        </w:rPr>
        <w:t>Resuspend and submit the</w:t>
      </w:r>
      <w:r w:rsidR="00981587" w:rsidRPr="00B85124">
        <w:rPr>
          <w:rFonts w:asciiTheme="majorHAnsi" w:hAnsiTheme="majorHAnsi" w:cstheme="majorHAnsi"/>
          <w:bCs/>
          <w:sz w:val="24"/>
          <w:szCs w:val="24"/>
          <w:highlight w:val="yellow"/>
        </w:rPr>
        <w:t xml:space="preserve"> single-cell preparation</w:t>
      </w:r>
      <w:r w:rsidR="00EE2CFF" w:rsidRPr="00B85124">
        <w:rPr>
          <w:rFonts w:asciiTheme="majorHAnsi" w:hAnsiTheme="majorHAnsi" w:cstheme="majorHAnsi"/>
          <w:bCs/>
          <w:sz w:val="24"/>
          <w:szCs w:val="24"/>
          <w:highlight w:val="yellow"/>
        </w:rPr>
        <w:t xml:space="preserve"> f</w:t>
      </w:r>
      <w:r w:rsidRPr="00B85124">
        <w:rPr>
          <w:rFonts w:asciiTheme="majorHAnsi" w:hAnsiTheme="majorHAnsi" w:cstheme="majorHAnsi"/>
          <w:bCs/>
          <w:sz w:val="24"/>
          <w:szCs w:val="24"/>
          <w:highlight w:val="yellow"/>
        </w:rPr>
        <w:t xml:space="preserve">or </w:t>
      </w:r>
      <w:proofErr w:type="spellStart"/>
      <w:r w:rsidRPr="00B85124">
        <w:rPr>
          <w:rFonts w:asciiTheme="majorHAnsi" w:hAnsiTheme="majorHAnsi" w:cstheme="majorHAnsi"/>
          <w:bCs/>
          <w:sz w:val="24"/>
          <w:szCs w:val="24"/>
          <w:highlight w:val="yellow"/>
        </w:rPr>
        <w:t>scRNAseq</w:t>
      </w:r>
      <w:proofErr w:type="spellEnd"/>
      <w:r w:rsidR="00EE2CFF" w:rsidRPr="00B85124">
        <w:rPr>
          <w:rFonts w:asciiTheme="majorHAnsi" w:hAnsiTheme="majorHAnsi" w:cstheme="majorHAnsi"/>
          <w:bCs/>
          <w:sz w:val="24"/>
          <w:szCs w:val="24"/>
          <w:highlight w:val="yellow"/>
        </w:rPr>
        <w:t>.</w:t>
      </w:r>
    </w:p>
    <w:p w14:paraId="192C3A3C" w14:textId="77777777" w:rsidR="00EE2CFF" w:rsidRPr="00B85124" w:rsidRDefault="00EE2CFF" w:rsidP="00B85124">
      <w:pPr>
        <w:pStyle w:val="ListParagraph"/>
        <w:spacing w:after="0" w:line="240" w:lineRule="auto"/>
        <w:ind w:left="0"/>
        <w:jc w:val="both"/>
        <w:rPr>
          <w:rFonts w:asciiTheme="majorHAnsi" w:hAnsiTheme="majorHAnsi" w:cstheme="majorHAnsi"/>
          <w:b/>
          <w:sz w:val="24"/>
          <w:szCs w:val="24"/>
          <w:highlight w:val="yellow"/>
        </w:rPr>
      </w:pPr>
    </w:p>
    <w:p w14:paraId="7DF57399" w14:textId="2A2D22EB" w:rsidR="00973240" w:rsidRPr="00B85124" w:rsidRDefault="00973240" w:rsidP="00B85124">
      <w:pPr>
        <w:pStyle w:val="ListParagraph"/>
        <w:numPr>
          <w:ilvl w:val="2"/>
          <w:numId w:val="31"/>
        </w:numPr>
        <w:spacing w:after="0" w:line="240" w:lineRule="auto"/>
        <w:ind w:left="0" w:firstLine="0"/>
        <w:jc w:val="both"/>
        <w:rPr>
          <w:rFonts w:asciiTheme="majorHAnsi" w:hAnsiTheme="majorHAnsi" w:cstheme="majorHAnsi"/>
          <w:sz w:val="24"/>
          <w:szCs w:val="24"/>
          <w:highlight w:val="yellow"/>
        </w:rPr>
      </w:pPr>
      <w:r w:rsidRPr="00B85124">
        <w:rPr>
          <w:rFonts w:asciiTheme="majorHAnsi" w:hAnsiTheme="majorHAnsi" w:cstheme="majorHAnsi"/>
          <w:sz w:val="24"/>
          <w:szCs w:val="24"/>
          <w:highlight w:val="yellow"/>
        </w:rPr>
        <w:t>Resuspend the single-cell</w:t>
      </w:r>
      <w:r w:rsidR="00922D10" w:rsidRPr="00B85124">
        <w:rPr>
          <w:rFonts w:asciiTheme="majorHAnsi" w:hAnsiTheme="majorHAnsi" w:cstheme="majorHAnsi"/>
          <w:sz w:val="24"/>
          <w:szCs w:val="24"/>
          <w:highlight w:val="yellow"/>
        </w:rPr>
        <w:t xml:space="preserve"> pellet</w:t>
      </w:r>
      <w:r w:rsidRPr="00B85124">
        <w:rPr>
          <w:rFonts w:asciiTheme="majorHAnsi" w:hAnsiTheme="majorHAnsi" w:cstheme="majorHAnsi"/>
          <w:sz w:val="24"/>
          <w:szCs w:val="24"/>
          <w:highlight w:val="yellow"/>
        </w:rPr>
        <w:t xml:space="preserve"> with</w:t>
      </w:r>
      <w:r w:rsidR="0010645B" w:rsidRPr="00B85124">
        <w:rPr>
          <w:rFonts w:asciiTheme="majorHAnsi" w:hAnsiTheme="majorHAnsi" w:cstheme="majorHAnsi"/>
          <w:sz w:val="24"/>
          <w:szCs w:val="24"/>
          <w:highlight w:val="yellow"/>
        </w:rPr>
        <w:t xml:space="preserve"> 100</w:t>
      </w:r>
      <w:r w:rsidR="00EE2CFF" w:rsidRPr="00B85124">
        <w:rPr>
          <w:rFonts w:asciiTheme="majorHAnsi" w:hAnsiTheme="majorHAnsi" w:cstheme="majorHAnsi"/>
          <w:sz w:val="24"/>
          <w:szCs w:val="24"/>
          <w:highlight w:val="yellow"/>
        </w:rPr>
        <w:t xml:space="preserve"> µL of</w:t>
      </w:r>
      <w:r w:rsidRPr="00B85124">
        <w:rPr>
          <w:rFonts w:asciiTheme="majorHAnsi" w:hAnsiTheme="majorHAnsi" w:cstheme="majorHAnsi"/>
          <w:sz w:val="24"/>
          <w:szCs w:val="24"/>
          <w:highlight w:val="yellow"/>
        </w:rPr>
        <w:t xml:space="preserve"> ice-cold 1% BSA in PBS in a 0.2</w:t>
      </w:r>
      <w:r w:rsidR="00DA61E8" w:rsidRPr="00B85124">
        <w:rPr>
          <w:rFonts w:asciiTheme="majorHAnsi" w:hAnsiTheme="majorHAnsi" w:cstheme="majorHAnsi"/>
          <w:sz w:val="24"/>
          <w:szCs w:val="24"/>
          <w:highlight w:val="yellow"/>
        </w:rPr>
        <w:t xml:space="preserve"> mL </w:t>
      </w:r>
      <w:r w:rsidRPr="00B85124">
        <w:rPr>
          <w:rFonts w:asciiTheme="majorHAnsi" w:hAnsiTheme="majorHAnsi" w:cstheme="majorHAnsi"/>
          <w:sz w:val="24"/>
          <w:szCs w:val="24"/>
          <w:highlight w:val="yellow"/>
        </w:rPr>
        <w:t>tube.</w:t>
      </w:r>
    </w:p>
    <w:p w14:paraId="2656B5FE" w14:textId="77777777" w:rsidR="00EE2CFF" w:rsidRPr="00E92199" w:rsidRDefault="00EE2CFF" w:rsidP="00B85124">
      <w:pPr>
        <w:pStyle w:val="ListParagraph"/>
        <w:spacing w:after="0" w:line="240" w:lineRule="auto"/>
        <w:ind w:left="0"/>
        <w:jc w:val="both"/>
        <w:rPr>
          <w:rFonts w:asciiTheme="majorHAnsi" w:hAnsiTheme="majorHAnsi" w:cstheme="majorHAnsi"/>
          <w:sz w:val="24"/>
          <w:szCs w:val="24"/>
        </w:rPr>
      </w:pPr>
    </w:p>
    <w:p w14:paraId="06E201BA" w14:textId="282A1789" w:rsidR="0010645B" w:rsidRPr="00E92199" w:rsidRDefault="008741F8" w:rsidP="00B85124">
      <w:pPr>
        <w:pStyle w:val="ListParagraph"/>
        <w:numPr>
          <w:ilvl w:val="2"/>
          <w:numId w:val="31"/>
        </w:numPr>
        <w:spacing w:after="0" w:line="240" w:lineRule="auto"/>
        <w:ind w:left="0" w:firstLine="0"/>
        <w:jc w:val="both"/>
        <w:rPr>
          <w:rFonts w:asciiTheme="majorHAnsi" w:hAnsiTheme="majorHAnsi" w:cstheme="majorHAnsi"/>
          <w:sz w:val="24"/>
          <w:szCs w:val="24"/>
        </w:rPr>
      </w:pPr>
      <w:r w:rsidRPr="00B85124">
        <w:rPr>
          <w:rFonts w:asciiTheme="majorHAnsi" w:hAnsiTheme="majorHAnsi" w:cstheme="majorHAnsi"/>
          <w:sz w:val="24"/>
          <w:szCs w:val="24"/>
        </w:rPr>
        <w:t>After resuspending the cells for single-cell encapsulation, immediately proceed for single-cell encapsulation and barcoding using a microfluidics-based single</w:t>
      </w:r>
      <w:r w:rsidR="003B5E04">
        <w:rPr>
          <w:rFonts w:asciiTheme="majorHAnsi" w:hAnsiTheme="majorHAnsi" w:cstheme="majorHAnsi"/>
          <w:sz w:val="24"/>
          <w:szCs w:val="24"/>
        </w:rPr>
        <w:t>-</w:t>
      </w:r>
      <w:r w:rsidRPr="00B85124">
        <w:rPr>
          <w:rFonts w:asciiTheme="majorHAnsi" w:hAnsiTheme="majorHAnsi" w:cstheme="majorHAnsi"/>
          <w:sz w:val="24"/>
          <w:szCs w:val="24"/>
        </w:rPr>
        <w:t>cell partitioning and barcoding system (</w:t>
      </w:r>
      <w:r w:rsidR="004A6CF1" w:rsidRPr="00B85124">
        <w:rPr>
          <w:rFonts w:asciiTheme="majorHAnsi" w:hAnsiTheme="majorHAnsi" w:cstheme="majorHAnsi"/>
          <w:sz w:val="24"/>
          <w:szCs w:val="24"/>
        </w:rPr>
        <w:t>s</w:t>
      </w:r>
      <w:r w:rsidRPr="00B85124">
        <w:rPr>
          <w:rFonts w:asciiTheme="majorHAnsi" w:hAnsiTheme="majorHAnsi" w:cstheme="majorHAnsi"/>
          <w:sz w:val="24"/>
          <w:szCs w:val="24"/>
        </w:rPr>
        <w:t xml:space="preserve">ee the </w:t>
      </w:r>
      <w:r w:rsidRPr="00B85124">
        <w:rPr>
          <w:rFonts w:asciiTheme="majorHAnsi" w:hAnsiTheme="majorHAnsi" w:cstheme="majorHAnsi"/>
          <w:b/>
          <w:bCs/>
          <w:sz w:val="24"/>
          <w:szCs w:val="24"/>
        </w:rPr>
        <w:t>Table of Materials</w:t>
      </w:r>
      <w:r w:rsidRPr="00B85124">
        <w:rPr>
          <w:rFonts w:asciiTheme="majorHAnsi" w:hAnsiTheme="majorHAnsi" w:cstheme="majorHAnsi"/>
          <w:sz w:val="24"/>
          <w:szCs w:val="24"/>
        </w:rPr>
        <w:t>).</w:t>
      </w:r>
    </w:p>
    <w:p w14:paraId="79BB71AA" w14:textId="77777777" w:rsidR="00EE2CFF" w:rsidRPr="00C77B5A" w:rsidRDefault="00EE2CFF" w:rsidP="00B85124">
      <w:pPr>
        <w:pStyle w:val="ListParagraph"/>
        <w:spacing w:after="0" w:line="240" w:lineRule="auto"/>
        <w:ind w:left="0"/>
        <w:jc w:val="both"/>
        <w:rPr>
          <w:rFonts w:asciiTheme="majorHAnsi" w:hAnsiTheme="majorHAnsi" w:cstheme="majorHAnsi"/>
          <w:sz w:val="24"/>
          <w:szCs w:val="24"/>
        </w:rPr>
      </w:pPr>
    </w:p>
    <w:p w14:paraId="574912C9" w14:textId="4E39BDD0" w:rsidR="0010645B" w:rsidRPr="00B85124" w:rsidRDefault="00973240" w:rsidP="00B85124">
      <w:pPr>
        <w:pStyle w:val="ListParagraph"/>
        <w:numPr>
          <w:ilvl w:val="2"/>
          <w:numId w:val="31"/>
        </w:numPr>
        <w:spacing w:after="0" w:line="240" w:lineRule="auto"/>
        <w:ind w:left="0" w:firstLine="0"/>
        <w:jc w:val="both"/>
        <w:rPr>
          <w:rFonts w:asciiTheme="majorHAnsi" w:hAnsiTheme="majorHAnsi" w:cstheme="majorHAnsi"/>
          <w:iCs/>
          <w:sz w:val="24"/>
          <w:szCs w:val="24"/>
        </w:rPr>
      </w:pPr>
      <w:r w:rsidRPr="00B85124">
        <w:rPr>
          <w:rFonts w:asciiTheme="majorHAnsi" w:hAnsiTheme="majorHAnsi" w:cstheme="majorHAnsi"/>
          <w:iCs/>
          <w:sz w:val="24"/>
          <w:szCs w:val="24"/>
        </w:rPr>
        <w:t>Before submitting the samples to the Genomic</w:t>
      </w:r>
      <w:r w:rsidR="00981587" w:rsidRPr="00B85124">
        <w:rPr>
          <w:rFonts w:asciiTheme="majorHAnsi" w:hAnsiTheme="majorHAnsi" w:cstheme="majorHAnsi"/>
          <w:iCs/>
          <w:sz w:val="24"/>
          <w:szCs w:val="24"/>
        </w:rPr>
        <w:t>s</w:t>
      </w:r>
      <w:r w:rsidRPr="00B85124">
        <w:rPr>
          <w:rFonts w:asciiTheme="majorHAnsi" w:hAnsiTheme="majorHAnsi" w:cstheme="majorHAnsi"/>
          <w:iCs/>
          <w:sz w:val="24"/>
          <w:szCs w:val="24"/>
        </w:rPr>
        <w:t xml:space="preserve"> Core, count and inspect the single-cell preparations</w:t>
      </w:r>
      <w:r w:rsidR="003C30F0" w:rsidRPr="00B85124">
        <w:rPr>
          <w:rFonts w:asciiTheme="majorHAnsi" w:hAnsiTheme="majorHAnsi" w:cstheme="majorHAnsi"/>
          <w:iCs/>
          <w:sz w:val="24"/>
          <w:szCs w:val="24"/>
        </w:rPr>
        <w:t>; ensure the absence of cell aggregates.</w:t>
      </w:r>
    </w:p>
    <w:p w14:paraId="7516B2B1" w14:textId="77777777" w:rsidR="003C30F0" w:rsidRPr="00B85124" w:rsidRDefault="003C30F0" w:rsidP="00B85124">
      <w:pPr>
        <w:rPr>
          <w:rFonts w:asciiTheme="majorHAnsi" w:hAnsiTheme="majorHAnsi" w:cstheme="majorHAnsi"/>
          <w:bCs/>
          <w:iCs/>
        </w:rPr>
      </w:pPr>
    </w:p>
    <w:p w14:paraId="31F677F2" w14:textId="4BA430F0" w:rsidR="00973240" w:rsidRPr="00B85124" w:rsidRDefault="003C30F0" w:rsidP="00B85124">
      <w:pPr>
        <w:pStyle w:val="ListParagraph"/>
        <w:spacing w:after="0" w:line="240" w:lineRule="auto"/>
        <w:ind w:left="0"/>
        <w:jc w:val="both"/>
        <w:rPr>
          <w:rFonts w:asciiTheme="majorHAnsi" w:hAnsiTheme="majorHAnsi" w:cstheme="majorHAnsi"/>
          <w:bCs/>
          <w:iCs/>
          <w:sz w:val="24"/>
          <w:szCs w:val="24"/>
        </w:rPr>
      </w:pPr>
      <w:r w:rsidRPr="00B85124">
        <w:rPr>
          <w:rFonts w:asciiTheme="majorHAnsi" w:eastAsia="Calibri" w:hAnsiTheme="majorHAnsi" w:cstheme="majorHAnsi"/>
          <w:bCs/>
          <w:iCs/>
          <w:sz w:val="24"/>
          <w:szCs w:val="24"/>
        </w:rPr>
        <w:t xml:space="preserve">NOTE: </w:t>
      </w:r>
      <w:r w:rsidR="00973240" w:rsidRPr="00B85124">
        <w:rPr>
          <w:rFonts w:asciiTheme="majorHAnsi" w:hAnsiTheme="majorHAnsi" w:cstheme="majorHAnsi"/>
          <w:bCs/>
          <w:iCs/>
          <w:sz w:val="24"/>
          <w:szCs w:val="24"/>
        </w:rPr>
        <w:t>The aggregation of single</w:t>
      </w:r>
      <w:r w:rsidRPr="00B85124">
        <w:rPr>
          <w:rFonts w:asciiTheme="majorHAnsi" w:hAnsiTheme="majorHAnsi" w:cstheme="majorHAnsi"/>
          <w:bCs/>
          <w:iCs/>
          <w:sz w:val="24"/>
          <w:szCs w:val="24"/>
        </w:rPr>
        <w:t xml:space="preserve"> </w:t>
      </w:r>
      <w:r w:rsidR="00973240" w:rsidRPr="00B85124">
        <w:rPr>
          <w:rFonts w:asciiTheme="majorHAnsi" w:hAnsiTheme="majorHAnsi" w:cstheme="majorHAnsi"/>
          <w:bCs/>
          <w:iCs/>
          <w:sz w:val="24"/>
          <w:szCs w:val="24"/>
        </w:rPr>
        <w:t xml:space="preserve">cells can be </w:t>
      </w:r>
      <w:r w:rsidR="00981587" w:rsidRPr="00B85124">
        <w:rPr>
          <w:rFonts w:asciiTheme="majorHAnsi" w:hAnsiTheme="majorHAnsi" w:cstheme="majorHAnsi"/>
          <w:bCs/>
          <w:iCs/>
          <w:sz w:val="24"/>
          <w:szCs w:val="24"/>
        </w:rPr>
        <w:t xml:space="preserve">further </w:t>
      </w:r>
      <w:r w:rsidR="00973240" w:rsidRPr="00B85124">
        <w:rPr>
          <w:rFonts w:asciiTheme="majorHAnsi" w:hAnsiTheme="majorHAnsi" w:cstheme="majorHAnsi"/>
          <w:bCs/>
          <w:iCs/>
          <w:sz w:val="24"/>
          <w:szCs w:val="24"/>
        </w:rPr>
        <w:t>minimized by increasing the BSA amount up to 2%.</w:t>
      </w:r>
    </w:p>
    <w:p w14:paraId="381D8E81" w14:textId="77777777" w:rsidR="003C30F0" w:rsidRPr="00B85124" w:rsidRDefault="003C30F0" w:rsidP="00B85124">
      <w:pPr>
        <w:pStyle w:val="ListParagraph"/>
        <w:spacing w:after="0" w:line="240" w:lineRule="auto"/>
        <w:ind w:left="0"/>
        <w:jc w:val="both"/>
        <w:rPr>
          <w:rFonts w:asciiTheme="majorHAnsi" w:hAnsiTheme="majorHAnsi" w:cstheme="majorHAnsi"/>
          <w:iCs/>
          <w:sz w:val="24"/>
          <w:szCs w:val="24"/>
        </w:rPr>
      </w:pPr>
    </w:p>
    <w:p w14:paraId="5B27B19A" w14:textId="43019D52" w:rsidR="003C30F0" w:rsidRPr="00B85124" w:rsidRDefault="003C30F0" w:rsidP="00B85124">
      <w:pPr>
        <w:pStyle w:val="ListParagraph"/>
        <w:numPr>
          <w:ilvl w:val="1"/>
          <w:numId w:val="31"/>
        </w:numPr>
        <w:spacing w:after="0" w:line="240" w:lineRule="auto"/>
        <w:ind w:left="0" w:firstLine="0"/>
        <w:jc w:val="both"/>
        <w:rPr>
          <w:rFonts w:asciiTheme="majorHAnsi" w:hAnsiTheme="majorHAnsi" w:cstheme="majorHAnsi"/>
          <w:bCs/>
          <w:sz w:val="24"/>
          <w:szCs w:val="24"/>
          <w:highlight w:val="yellow"/>
        </w:rPr>
      </w:pPr>
      <w:r w:rsidRPr="00B85124">
        <w:rPr>
          <w:rFonts w:asciiTheme="majorHAnsi" w:hAnsiTheme="majorHAnsi" w:cstheme="majorHAnsi"/>
          <w:bCs/>
          <w:sz w:val="24"/>
          <w:szCs w:val="24"/>
          <w:highlight w:val="yellow"/>
        </w:rPr>
        <w:t xml:space="preserve">Resuspend and submit the single-cell preparation for </w:t>
      </w:r>
      <w:proofErr w:type="spellStart"/>
      <w:r w:rsidRPr="00B85124">
        <w:rPr>
          <w:rFonts w:asciiTheme="majorHAnsi" w:hAnsiTheme="majorHAnsi" w:cstheme="majorHAnsi"/>
          <w:bCs/>
          <w:sz w:val="24"/>
          <w:szCs w:val="24"/>
          <w:highlight w:val="yellow"/>
        </w:rPr>
        <w:t>scRNAseq</w:t>
      </w:r>
      <w:proofErr w:type="spellEnd"/>
      <w:r w:rsidRPr="00B85124">
        <w:rPr>
          <w:rFonts w:asciiTheme="majorHAnsi" w:hAnsiTheme="majorHAnsi" w:cstheme="majorHAnsi"/>
          <w:bCs/>
          <w:sz w:val="24"/>
          <w:szCs w:val="24"/>
          <w:highlight w:val="yellow"/>
        </w:rPr>
        <w:t>.</w:t>
      </w:r>
    </w:p>
    <w:p w14:paraId="2FFD1AA6" w14:textId="77777777" w:rsidR="00E92070" w:rsidRPr="00B85124" w:rsidRDefault="00E92070" w:rsidP="00B85124">
      <w:pPr>
        <w:pStyle w:val="ListParagraph"/>
        <w:spacing w:after="0" w:line="240" w:lineRule="auto"/>
        <w:ind w:left="0"/>
        <w:jc w:val="both"/>
        <w:rPr>
          <w:rFonts w:asciiTheme="majorHAnsi" w:hAnsiTheme="majorHAnsi" w:cstheme="majorHAnsi"/>
          <w:bCs/>
          <w:sz w:val="24"/>
          <w:szCs w:val="24"/>
          <w:highlight w:val="yellow"/>
        </w:rPr>
      </w:pPr>
    </w:p>
    <w:p w14:paraId="3C29FE44" w14:textId="68E9A7AD" w:rsidR="00973240" w:rsidRPr="00B85124" w:rsidRDefault="0010645B" w:rsidP="00B85124">
      <w:pPr>
        <w:pStyle w:val="ListParagraph"/>
        <w:numPr>
          <w:ilvl w:val="2"/>
          <w:numId w:val="31"/>
        </w:numPr>
        <w:spacing w:after="0" w:line="240" w:lineRule="auto"/>
        <w:ind w:left="0" w:firstLine="0"/>
        <w:jc w:val="both"/>
        <w:rPr>
          <w:rFonts w:asciiTheme="majorHAnsi" w:hAnsiTheme="majorHAnsi" w:cstheme="majorHAnsi"/>
          <w:sz w:val="24"/>
          <w:szCs w:val="24"/>
          <w:highlight w:val="yellow"/>
        </w:rPr>
      </w:pPr>
      <w:r w:rsidRPr="00B85124">
        <w:rPr>
          <w:rFonts w:asciiTheme="majorHAnsi" w:hAnsiTheme="majorHAnsi" w:cstheme="majorHAnsi"/>
          <w:sz w:val="24"/>
          <w:szCs w:val="24"/>
          <w:highlight w:val="yellow"/>
        </w:rPr>
        <w:t xml:space="preserve">Resuspend the cell pellet in 100 </w:t>
      </w:r>
      <w:r w:rsidR="0025599A" w:rsidRPr="00B85124">
        <w:rPr>
          <w:rFonts w:asciiTheme="majorHAnsi" w:hAnsiTheme="majorHAnsi" w:cstheme="majorHAnsi"/>
          <w:sz w:val="24"/>
          <w:szCs w:val="24"/>
          <w:highlight w:val="yellow"/>
        </w:rPr>
        <w:t>µ</w:t>
      </w:r>
      <w:r w:rsidRPr="00B85124">
        <w:rPr>
          <w:rFonts w:asciiTheme="majorHAnsi" w:hAnsiTheme="majorHAnsi" w:cstheme="majorHAnsi"/>
          <w:sz w:val="24"/>
          <w:szCs w:val="24"/>
          <w:highlight w:val="yellow"/>
        </w:rPr>
        <w:t xml:space="preserve">L </w:t>
      </w:r>
      <w:r w:rsidR="0025599A" w:rsidRPr="00B85124">
        <w:rPr>
          <w:rFonts w:asciiTheme="majorHAnsi" w:hAnsiTheme="majorHAnsi" w:cstheme="majorHAnsi"/>
          <w:sz w:val="24"/>
          <w:szCs w:val="24"/>
          <w:highlight w:val="yellow"/>
        </w:rPr>
        <w:t xml:space="preserve">of </w:t>
      </w:r>
      <w:r w:rsidR="00973240" w:rsidRPr="00B85124">
        <w:rPr>
          <w:rFonts w:asciiTheme="majorHAnsi" w:hAnsiTheme="majorHAnsi" w:cstheme="majorHAnsi"/>
          <w:sz w:val="24"/>
          <w:szCs w:val="24"/>
          <w:highlight w:val="yellow"/>
        </w:rPr>
        <w:t>0.04% BSA in ice-cold 1</w:t>
      </w:r>
      <w:r w:rsidR="0025599A" w:rsidRPr="00B85124">
        <w:rPr>
          <w:rFonts w:asciiTheme="majorHAnsi" w:hAnsiTheme="majorHAnsi" w:cstheme="majorHAnsi"/>
          <w:sz w:val="24"/>
          <w:szCs w:val="24"/>
          <w:highlight w:val="yellow"/>
        </w:rPr>
        <w:t>x</w:t>
      </w:r>
      <w:r w:rsidR="00973240" w:rsidRPr="00B85124">
        <w:rPr>
          <w:rFonts w:asciiTheme="majorHAnsi" w:hAnsiTheme="majorHAnsi" w:cstheme="majorHAnsi"/>
          <w:sz w:val="24"/>
          <w:szCs w:val="24"/>
          <w:highlight w:val="yellow"/>
        </w:rPr>
        <w:t xml:space="preserve"> PBS</w:t>
      </w:r>
      <w:bookmarkEnd w:id="0"/>
      <w:r w:rsidR="00973240" w:rsidRPr="00B85124">
        <w:rPr>
          <w:rFonts w:asciiTheme="majorHAnsi" w:hAnsiTheme="majorHAnsi" w:cstheme="majorHAnsi"/>
          <w:sz w:val="24"/>
          <w:szCs w:val="24"/>
          <w:highlight w:val="yellow"/>
        </w:rPr>
        <w:t xml:space="preserve"> and centrifuge the single-cell suspension at 500 </w:t>
      </w:r>
      <w:r w:rsidR="0025599A" w:rsidRPr="00B85124">
        <w:rPr>
          <w:rFonts w:asciiTheme="majorHAnsi" w:hAnsiTheme="majorHAnsi" w:cstheme="majorHAnsi"/>
          <w:sz w:val="24"/>
          <w:szCs w:val="24"/>
          <w:highlight w:val="yellow"/>
        </w:rPr>
        <w:t>×</w:t>
      </w:r>
      <w:r w:rsidR="00973240" w:rsidRPr="00B85124">
        <w:rPr>
          <w:rFonts w:asciiTheme="majorHAnsi" w:hAnsiTheme="majorHAnsi" w:cstheme="majorHAnsi"/>
          <w:sz w:val="24"/>
          <w:szCs w:val="24"/>
          <w:highlight w:val="yellow"/>
        </w:rPr>
        <w:t xml:space="preserve"> </w:t>
      </w:r>
      <w:r w:rsidR="00973240" w:rsidRPr="00B85124">
        <w:rPr>
          <w:rFonts w:asciiTheme="majorHAnsi" w:hAnsiTheme="majorHAnsi" w:cstheme="majorHAnsi"/>
          <w:i/>
          <w:iCs/>
          <w:sz w:val="24"/>
          <w:szCs w:val="24"/>
          <w:highlight w:val="yellow"/>
        </w:rPr>
        <w:t>g</w:t>
      </w:r>
      <w:r w:rsidR="00973240" w:rsidRPr="00B85124">
        <w:rPr>
          <w:rFonts w:asciiTheme="majorHAnsi" w:hAnsiTheme="majorHAnsi" w:cstheme="majorHAnsi"/>
          <w:sz w:val="24"/>
          <w:szCs w:val="24"/>
          <w:highlight w:val="yellow"/>
        </w:rPr>
        <w:t xml:space="preserve"> at 4 </w:t>
      </w:r>
      <w:r w:rsidR="0025599A" w:rsidRPr="00B85124">
        <w:rPr>
          <w:rFonts w:asciiTheme="majorHAnsi" w:hAnsiTheme="majorHAnsi" w:cstheme="majorHAnsi"/>
          <w:sz w:val="24"/>
          <w:szCs w:val="24"/>
          <w:highlight w:val="yellow"/>
        </w:rPr>
        <w:t>°</w:t>
      </w:r>
      <w:r w:rsidR="00973240" w:rsidRPr="00B85124">
        <w:rPr>
          <w:rFonts w:asciiTheme="majorHAnsi" w:hAnsiTheme="majorHAnsi" w:cstheme="majorHAnsi"/>
          <w:sz w:val="24"/>
          <w:szCs w:val="24"/>
          <w:highlight w:val="yellow"/>
        </w:rPr>
        <w:t xml:space="preserve">C. </w:t>
      </w:r>
    </w:p>
    <w:p w14:paraId="2F08B3D3" w14:textId="77777777" w:rsidR="0025599A" w:rsidRPr="00B85124" w:rsidRDefault="0025599A" w:rsidP="00B85124">
      <w:pPr>
        <w:pStyle w:val="ListParagraph"/>
        <w:spacing w:after="0" w:line="240" w:lineRule="auto"/>
        <w:ind w:left="0"/>
        <w:jc w:val="both"/>
        <w:rPr>
          <w:rFonts w:asciiTheme="majorHAnsi" w:hAnsiTheme="majorHAnsi" w:cstheme="majorHAnsi"/>
          <w:sz w:val="24"/>
          <w:szCs w:val="24"/>
          <w:highlight w:val="yellow"/>
        </w:rPr>
      </w:pPr>
    </w:p>
    <w:p w14:paraId="320C41A2" w14:textId="28B6BAB5" w:rsidR="00973240" w:rsidRPr="00B85124" w:rsidRDefault="00973240" w:rsidP="00B85124">
      <w:pPr>
        <w:pStyle w:val="ListParagraph"/>
        <w:numPr>
          <w:ilvl w:val="2"/>
          <w:numId w:val="31"/>
        </w:numPr>
        <w:spacing w:after="0" w:line="240" w:lineRule="auto"/>
        <w:ind w:left="0" w:firstLine="0"/>
        <w:jc w:val="both"/>
        <w:rPr>
          <w:rFonts w:asciiTheme="majorHAnsi" w:hAnsiTheme="majorHAnsi" w:cstheme="majorHAnsi"/>
          <w:sz w:val="24"/>
          <w:szCs w:val="24"/>
          <w:highlight w:val="yellow"/>
        </w:rPr>
      </w:pPr>
      <w:r w:rsidRPr="00B85124">
        <w:rPr>
          <w:rFonts w:asciiTheme="majorHAnsi" w:hAnsiTheme="majorHAnsi" w:cstheme="majorHAnsi"/>
          <w:sz w:val="24"/>
          <w:szCs w:val="24"/>
          <w:highlight w:val="yellow"/>
        </w:rPr>
        <w:t>Ly</w:t>
      </w:r>
      <w:r w:rsidR="00981587" w:rsidRPr="00B85124">
        <w:rPr>
          <w:rFonts w:asciiTheme="majorHAnsi" w:hAnsiTheme="majorHAnsi" w:cstheme="majorHAnsi"/>
          <w:sz w:val="24"/>
          <w:szCs w:val="24"/>
          <w:highlight w:val="yellow"/>
        </w:rPr>
        <w:t>se</w:t>
      </w:r>
      <w:r w:rsidRPr="00B85124">
        <w:rPr>
          <w:rFonts w:asciiTheme="majorHAnsi" w:hAnsiTheme="majorHAnsi" w:cstheme="majorHAnsi"/>
          <w:sz w:val="24"/>
          <w:szCs w:val="24"/>
          <w:highlight w:val="yellow"/>
        </w:rPr>
        <w:t xml:space="preserve"> the single-cell suspension with ice-cold 0.1</w:t>
      </w:r>
      <w:r w:rsidR="00E73DD0" w:rsidRPr="00B85124">
        <w:rPr>
          <w:rFonts w:asciiTheme="majorHAnsi" w:hAnsiTheme="majorHAnsi" w:cstheme="majorHAnsi"/>
          <w:sz w:val="24"/>
          <w:szCs w:val="24"/>
          <w:highlight w:val="yellow"/>
        </w:rPr>
        <w:t>x</w:t>
      </w:r>
      <w:r w:rsidRPr="00B85124">
        <w:rPr>
          <w:rFonts w:asciiTheme="majorHAnsi" w:hAnsiTheme="majorHAnsi" w:cstheme="majorHAnsi"/>
          <w:sz w:val="24"/>
          <w:szCs w:val="24"/>
          <w:highlight w:val="yellow"/>
        </w:rPr>
        <w:t xml:space="preserve"> lysis buffer (</w:t>
      </w:r>
      <w:r w:rsidRPr="00464499">
        <w:rPr>
          <w:rFonts w:asciiTheme="majorHAnsi" w:hAnsiTheme="majorHAnsi" w:cstheme="majorHAnsi"/>
          <w:b/>
          <w:bCs/>
          <w:sz w:val="24"/>
          <w:szCs w:val="24"/>
        </w:rPr>
        <w:t xml:space="preserve">Table </w:t>
      </w:r>
      <w:r w:rsidR="004A6CF1" w:rsidRPr="00464499">
        <w:rPr>
          <w:rFonts w:asciiTheme="majorHAnsi" w:hAnsiTheme="majorHAnsi" w:cstheme="majorHAnsi"/>
          <w:b/>
          <w:bCs/>
          <w:sz w:val="24"/>
          <w:szCs w:val="24"/>
        </w:rPr>
        <w:t>1</w:t>
      </w:r>
      <w:r w:rsidRPr="00B85124">
        <w:rPr>
          <w:rFonts w:asciiTheme="majorHAnsi" w:hAnsiTheme="majorHAnsi" w:cstheme="majorHAnsi"/>
          <w:sz w:val="24"/>
          <w:szCs w:val="24"/>
          <w:highlight w:val="yellow"/>
        </w:rPr>
        <w:t>) and incubate for 5 min on ice.</w:t>
      </w:r>
    </w:p>
    <w:p w14:paraId="5767BA82" w14:textId="77777777" w:rsidR="00E73DD0" w:rsidRPr="00B85124" w:rsidRDefault="00E73DD0" w:rsidP="00B85124">
      <w:pPr>
        <w:pStyle w:val="ListParagraph"/>
        <w:spacing w:after="0" w:line="240" w:lineRule="auto"/>
        <w:ind w:left="0"/>
        <w:jc w:val="both"/>
        <w:rPr>
          <w:rFonts w:asciiTheme="majorHAnsi" w:hAnsiTheme="majorHAnsi" w:cstheme="majorHAnsi"/>
          <w:sz w:val="24"/>
          <w:szCs w:val="24"/>
          <w:highlight w:val="yellow"/>
        </w:rPr>
      </w:pPr>
    </w:p>
    <w:p w14:paraId="1B3EAFE8" w14:textId="6FB632B2" w:rsidR="00973240" w:rsidRPr="00B85124" w:rsidRDefault="00973240" w:rsidP="00B85124">
      <w:pPr>
        <w:pStyle w:val="ListParagraph"/>
        <w:numPr>
          <w:ilvl w:val="2"/>
          <w:numId w:val="31"/>
        </w:numPr>
        <w:spacing w:after="0" w:line="240" w:lineRule="auto"/>
        <w:ind w:left="0" w:firstLine="0"/>
        <w:jc w:val="both"/>
        <w:rPr>
          <w:rFonts w:asciiTheme="majorHAnsi" w:hAnsiTheme="majorHAnsi" w:cstheme="majorHAnsi"/>
          <w:sz w:val="24"/>
          <w:szCs w:val="24"/>
          <w:highlight w:val="yellow"/>
        </w:rPr>
      </w:pPr>
      <w:r w:rsidRPr="00B85124">
        <w:rPr>
          <w:rFonts w:asciiTheme="majorHAnsi" w:hAnsiTheme="majorHAnsi" w:cstheme="majorHAnsi"/>
          <w:sz w:val="24"/>
          <w:szCs w:val="24"/>
          <w:highlight w:val="yellow"/>
        </w:rPr>
        <w:t xml:space="preserve">Mix the lysate </w:t>
      </w:r>
      <w:r w:rsidR="00922D10" w:rsidRPr="00B85124">
        <w:rPr>
          <w:rFonts w:asciiTheme="majorHAnsi" w:hAnsiTheme="majorHAnsi" w:cstheme="majorHAnsi"/>
          <w:sz w:val="24"/>
          <w:szCs w:val="24"/>
          <w:highlight w:val="yellow"/>
        </w:rPr>
        <w:t xml:space="preserve">10 times </w:t>
      </w:r>
      <w:r w:rsidRPr="00B85124">
        <w:rPr>
          <w:rFonts w:asciiTheme="majorHAnsi" w:hAnsiTheme="majorHAnsi" w:cstheme="majorHAnsi"/>
          <w:sz w:val="24"/>
          <w:szCs w:val="24"/>
          <w:highlight w:val="yellow"/>
        </w:rPr>
        <w:t xml:space="preserve">with </w:t>
      </w:r>
      <w:r w:rsidR="00395A66" w:rsidRPr="00B85124">
        <w:rPr>
          <w:rFonts w:asciiTheme="majorHAnsi" w:hAnsiTheme="majorHAnsi" w:cstheme="majorHAnsi"/>
          <w:sz w:val="24"/>
          <w:szCs w:val="24"/>
          <w:highlight w:val="yellow"/>
        </w:rPr>
        <w:t xml:space="preserve">a </w:t>
      </w:r>
      <w:r w:rsidR="0010645B" w:rsidRPr="00B85124">
        <w:rPr>
          <w:rFonts w:asciiTheme="majorHAnsi" w:hAnsiTheme="majorHAnsi" w:cstheme="majorHAnsi"/>
          <w:sz w:val="24"/>
          <w:szCs w:val="24"/>
          <w:highlight w:val="yellow"/>
        </w:rPr>
        <w:t xml:space="preserve">P-20 </w:t>
      </w:r>
      <w:r w:rsidRPr="00B85124">
        <w:rPr>
          <w:rFonts w:asciiTheme="majorHAnsi" w:hAnsiTheme="majorHAnsi" w:cstheme="majorHAnsi"/>
          <w:sz w:val="24"/>
          <w:szCs w:val="24"/>
          <w:highlight w:val="yellow"/>
        </w:rPr>
        <w:t>pipette and incubate</w:t>
      </w:r>
      <w:r w:rsidR="00922D10" w:rsidRPr="00B85124">
        <w:rPr>
          <w:rFonts w:asciiTheme="majorHAnsi" w:hAnsiTheme="majorHAnsi" w:cstheme="majorHAnsi"/>
          <w:sz w:val="24"/>
          <w:szCs w:val="24"/>
          <w:highlight w:val="yellow"/>
        </w:rPr>
        <w:t xml:space="preserve"> for</w:t>
      </w:r>
      <w:r w:rsidR="009906F4">
        <w:rPr>
          <w:rFonts w:asciiTheme="majorHAnsi" w:hAnsiTheme="majorHAnsi" w:cstheme="majorHAnsi"/>
          <w:sz w:val="24"/>
          <w:szCs w:val="24"/>
          <w:highlight w:val="yellow"/>
        </w:rPr>
        <w:t xml:space="preserve"> an</w:t>
      </w:r>
      <w:r w:rsidR="00922D10" w:rsidRPr="00B85124">
        <w:rPr>
          <w:rFonts w:asciiTheme="majorHAnsi" w:hAnsiTheme="majorHAnsi" w:cstheme="majorHAnsi"/>
          <w:sz w:val="24"/>
          <w:szCs w:val="24"/>
          <w:highlight w:val="yellow"/>
        </w:rPr>
        <w:t xml:space="preserve"> </w:t>
      </w:r>
      <w:r w:rsidR="00981587" w:rsidRPr="00B85124">
        <w:rPr>
          <w:rFonts w:asciiTheme="majorHAnsi" w:hAnsiTheme="majorHAnsi" w:cstheme="majorHAnsi"/>
          <w:sz w:val="24"/>
          <w:szCs w:val="24"/>
          <w:highlight w:val="yellow"/>
        </w:rPr>
        <w:t xml:space="preserve">additional </w:t>
      </w:r>
      <w:r w:rsidRPr="00B85124">
        <w:rPr>
          <w:rFonts w:asciiTheme="majorHAnsi" w:hAnsiTheme="majorHAnsi" w:cstheme="majorHAnsi"/>
          <w:sz w:val="24"/>
          <w:szCs w:val="24"/>
          <w:highlight w:val="yellow"/>
        </w:rPr>
        <w:t>10 min.</w:t>
      </w:r>
    </w:p>
    <w:p w14:paraId="10CD7ED3" w14:textId="77777777" w:rsidR="00796100" w:rsidRPr="00B85124" w:rsidRDefault="00796100" w:rsidP="00B85124">
      <w:pPr>
        <w:pStyle w:val="ListParagraph"/>
        <w:spacing w:after="0" w:line="240" w:lineRule="auto"/>
        <w:ind w:left="0"/>
        <w:jc w:val="both"/>
        <w:rPr>
          <w:rFonts w:asciiTheme="majorHAnsi" w:hAnsiTheme="majorHAnsi" w:cstheme="majorHAnsi"/>
          <w:sz w:val="24"/>
          <w:szCs w:val="24"/>
          <w:highlight w:val="yellow"/>
        </w:rPr>
      </w:pPr>
    </w:p>
    <w:p w14:paraId="4EEF18C5" w14:textId="05258BBF" w:rsidR="00973240" w:rsidRPr="00B85124" w:rsidRDefault="00973240" w:rsidP="00B85124">
      <w:pPr>
        <w:pStyle w:val="ListParagraph"/>
        <w:numPr>
          <w:ilvl w:val="2"/>
          <w:numId w:val="31"/>
        </w:numPr>
        <w:spacing w:after="0" w:line="240" w:lineRule="auto"/>
        <w:ind w:left="0" w:firstLine="0"/>
        <w:jc w:val="both"/>
        <w:rPr>
          <w:rFonts w:asciiTheme="majorHAnsi" w:hAnsiTheme="majorHAnsi" w:cstheme="majorHAnsi"/>
          <w:sz w:val="24"/>
          <w:szCs w:val="24"/>
          <w:highlight w:val="yellow"/>
        </w:rPr>
      </w:pPr>
      <w:r w:rsidRPr="00B85124">
        <w:rPr>
          <w:rFonts w:asciiTheme="majorHAnsi" w:hAnsiTheme="majorHAnsi" w:cstheme="majorHAnsi"/>
          <w:sz w:val="24"/>
          <w:szCs w:val="24"/>
          <w:highlight w:val="yellow"/>
        </w:rPr>
        <w:t>Add 500 µ</w:t>
      </w:r>
      <w:r w:rsidR="00796100" w:rsidRPr="00B85124">
        <w:rPr>
          <w:rFonts w:asciiTheme="majorHAnsi" w:hAnsiTheme="majorHAnsi" w:cstheme="majorHAnsi"/>
          <w:sz w:val="24"/>
          <w:szCs w:val="24"/>
          <w:highlight w:val="yellow"/>
        </w:rPr>
        <w:t>L of</w:t>
      </w:r>
      <w:r w:rsidRPr="00B85124">
        <w:rPr>
          <w:rFonts w:asciiTheme="majorHAnsi" w:hAnsiTheme="majorHAnsi" w:cstheme="majorHAnsi"/>
          <w:sz w:val="24"/>
          <w:szCs w:val="24"/>
          <w:highlight w:val="yellow"/>
        </w:rPr>
        <w:t xml:space="preserve"> chilled </w:t>
      </w:r>
      <w:r w:rsidR="00796100" w:rsidRPr="00B85124">
        <w:rPr>
          <w:rFonts w:asciiTheme="majorHAnsi" w:hAnsiTheme="majorHAnsi" w:cstheme="majorHAnsi"/>
          <w:sz w:val="24"/>
          <w:szCs w:val="24"/>
          <w:highlight w:val="yellow"/>
        </w:rPr>
        <w:t>w</w:t>
      </w:r>
      <w:r w:rsidRPr="00B85124">
        <w:rPr>
          <w:rFonts w:asciiTheme="majorHAnsi" w:hAnsiTheme="majorHAnsi" w:cstheme="majorHAnsi"/>
          <w:sz w:val="24"/>
          <w:szCs w:val="24"/>
          <w:highlight w:val="yellow"/>
        </w:rPr>
        <w:t xml:space="preserve">ash </w:t>
      </w:r>
      <w:r w:rsidR="00796100" w:rsidRPr="00B85124">
        <w:rPr>
          <w:rFonts w:asciiTheme="majorHAnsi" w:hAnsiTheme="majorHAnsi" w:cstheme="majorHAnsi"/>
          <w:sz w:val="24"/>
          <w:szCs w:val="24"/>
          <w:highlight w:val="yellow"/>
        </w:rPr>
        <w:t>b</w:t>
      </w:r>
      <w:r w:rsidRPr="00B85124">
        <w:rPr>
          <w:rFonts w:asciiTheme="majorHAnsi" w:hAnsiTheme="majorHAnsi" w:cstheme="majorHAnsi"/>
          <w:sz w:val="24"/>
          <w:szCs w:val="24"/>
          <w:highlight w:val="yellow"/>
        </w:rPr>
        <w:t>uffer (</w:t>
      </w:r>
      <w:r w:rsidRPr="00464499">
        <w:rPr>
          <w:rFonts w:asciiTheme="majorHAnsi" w:hAnsiTheme="majorHAnsi" w:cstheme="majorHAnsi"/>
          <w:b/>
          <w:bCs/>
          <w:sz w:val="24"/>
          <w:szCs w:val="24"/>
        </w:rPr>
        <w:t xml:space="preserve">Table </w:t>
      </w:r>
      <w:r w:rsidR="004A6CF1" w:rsidRPr="00464499">
        <w:rPr>
          <w:rFonts w:asciiTheme="majorHAnsi" w:hAnsiTheme="majorHAnsi" w:cstheme="majorHAnsi"/>
          <w:b/>
          <w:bCs/>
          <w:sz w:val="24"/>
          <w:szCs w:val="24"/>
        </w:rPr>
        <w:t>1</w:t>
      </w:r>
      <w:r w:rsidRPr="00B85124">
        <w:rPr>
          <w:rFonts w:asciiTheme="majorHAnsi" w:hAnsiTheme="majorHAnsi" w:cstheme="majorHAnsi"/>
          <w:sz w:val="24"/>
          <w:szCs w:val="24"/>
          <w:highlight w:val="yellow"/>
        </w:rPr>
        <w:t>) to the lysed cells and mix 5 times</w:t>
      </w:r>
      <w:r w:rsidR="00981587" w:rsidRPr="00B85124">
        <w:rPr>
          <w:rFonts w:asciiTheme="majorHAnsi" w:hAnsiTheme="majorHAnsi" w:cstheme="majorHAnsi"/>
          <w:sz w:val="24"/>
          <w:szCs w:val="24"/>
          <w:highlight w:val="yellow"/>
        </w:rPr>
        <w:t xml:space="preserve"> using a pipette</w:t>
      </w:r>
      <w:r w:rsidRPr="00B85124">
        <w:rPr>
          <w:rFonts w:asciiTheme="majorHAnsi" w:hAnsiTheme="majorHAnsi" w:cstheme="majorHAnsi"/>
          <w:sz w:val="24"/>
          <w:szCs w:val="24"/>
          <w:highlight w:val="yellow"/>
        </w:rPr>
        <w:t>.</w:t>
      </w:r>
    </w:p>
    <w:p w14:paraId="2E14BD76" w14:textId="77777777" w:rsidR="00796100" w:rsidRPr="00E92199" w:rsidRDefault="00796100" w:rsidP="00B85124">
      <w:pPr>
        <w:pStyle w:val="ListParagraph"/>
        <w:spacing w:after="0" w:line="240" w:lineRule="auto"/>
        <w:ind w:left="0"/>
        <w:jc w:val="both"/>
        <w:rPr>
          <w:rFonts w:asciiTheme="majorHAnsi" w:hAnsiTheme="majorHAnsi" w:cstheme="majorHAnsi"/>
          <w:sz w:val="24"/>
          <w:szCs w:val="24"/>
        </w:rPr>
      </w:pPr>
    </w:p>
    <w:p w14:paraId="45960DF7" w14:textId="2FEF5BCC" w:rsidR="00973240" w:rsidRPr="00B85124" w:rsidRDefault="00C71880" w:rsidP="00B85124">
      <w:pPr>
        <w:rPr>
          <w:rFonts w:asciiTheme="majorHAnsi" w:hAnsiTheme="majorHAnsi" w:cstheme="majorHAnsi"/>
          <w:bCs/>
        </w:rPr>
      </w:pPr>
      <w:r w:rsidRPr="00C77B5A">
        <w:rPr>
          <w:rFonts w:asciiTheme="majorHAnsi" w:hAnsiTheme="majorHAnsi" w:cstheme="majorHAnsi"/>
          <w:bCs/>
        </w:rPr>
        <w:t xml:space="preserve">NOTE: </w:t>
      </w:r>
      <w:r w:rsidR="008741F8" w:rsidRPr="00C77B5A">
        <w:rPr>
          <w:rFonts w:asciiTheme="majorHAnsi" w:hAnsiTheme="majorHAnsi" w:cstheme="majorHAnsi"/>
          <w:bCs/>
        </w:rPr>
        <w:t>Use a 70</w:t>
      </w:r>
      <w:r w:rsidR="001466A5" w:rsidRPr="00C77B5A">
        <w:rPr>
          <w:rFonts w:asciiTheme="majorHAnsi" w:hAnsiTheme="majorHAnsi" w:cstheme="majorHAnsi"/>
          <w:bCs/>
        </w:rPr>
        <w:t xml:space="preserve"> µ</w:t>
      </w:r>
      <w:r w:rsidR="008741F8" w:rsidRPr="00B85124">
        <w:rPr>
          <w:rFonts w:asciiTheme="majorHAnsi" w:hAnsiTheme="majorHAnsi" w:cstheme="majorHAnsi"/>
          <w:bCs/>
        </w:rPr>
        <w:t>m cell strainer to filter any debris from the cell suspension and transfer them into a 2 mL tube.</w:t>
      </w:r>
    </w:p>
    <w:p w14:paraId="402AD525" w14:textId="77777777" w:rsidR="00C71880" w:rsidRPr="00B85124" w:rsidRDefault="00C71880" w:rsidP="00B85124">
      <w:pPr>
        <w:rPr>
          <w:rFonts w:asciiTheme="majorHAnsi" w:hAnsiTheme="majorHAnsi" w:cstheme="majorHAnsi"/>
          <w:b/>
        </w:rPr>
      </w:pPr>
    </w:p>
    <w:p w14:paraId="6F7F6FA4" w14:textId="312D66FC" w:rsidR="0010645B" w:rsidRPr="00C77B5A" w:rsidRDefault="00973240" w:rsidP="00B85124">
      <w:pPr>
        <w:pStyle w:val="ListParagraph"/>
        <w:numPr>
          <w:ilvl w:val="2"/>
          <w:numId w:val="31"/>
        </w:numPr>
        <w:spacing w:after="0" w:line="240" w:lineRule="auto"/>
        <w:ind w:left="0" w:firstLine="0"/>
        <w:jc w:val="both"/>
        <w:rPr>
          <w:rFonts w:asciiTheme="majorHAnsi" w:hAnsiTheme="majorHAnsi" w:cstheme="majorHAnsi"/>
          <w:sz w:val="24"/>
          <w:szCs w:val="24"/>
        </w:rPr>
      </w:pPr>
      <w:r w:rsidRPr="00B85124">
        <w:rPr>
          <w:rFonts w:asciiTheme="majorHAnsi" w:hAnsiTheme="majorHAnsi" w:cstheme="majorHAnsi"/>
          <w:sz w:val="24"/>
          <w:szCs w:val="24"/>
          <w:highlight w:val="yellow"/>
        </w:rPr>
        <w:t xml:space="preserve">Centrifuge the lysate at 500 </w:t>
      </w:r>
      <w:r w:rsidR="00C71880" w:rsidRPr="00B85124">
        <w:rPr>
          <w:rFonts w:asciiTheme="majorHAnsi" w:hAnsiTheme="majorHAnsi" w:cstheme="majorHAnsi"/>
          <w:sz w:val="24"/>
          <w:szCs w:val="24"/>
          <w:highlight w:val="yellow"/>
        </w:rPr>
        <w:t xml:space="preserve">× </w:t>
      </w:r>
      <w:r w:rsidR="00C71880" w:rsidRPr="00B85124">
        <w:rPr>
          <w:rFonts w:asciiTheme="majorHAnsi" w:hAnsiTheme="majorHAnsi" w:cstheme="majorHAnsi"/>
          <w:i/>
          <w:iCs/>
          <w:sz w:val="24"/>
          <w:szCs w:val="24"/>
          <w:highlight w:val="yellow"/>
        </w:rPr>
        <w:t>g</w:t>
      </w:r>
      <w:r w:rsidR="00C71880" w:rsidRPr="00B85124" w:rsidDel="00C71880">
        <w:rPr>
          <w:rFonts w:asciiTheme="majorHAnsi" w:hAnsiTheme="majorHAnsi" w:cstheme="majorHAnsi"/>
          <w:sz w:val="24"/>
          <w:szCs w:val="24"/>
          <w:highlight w:val="yellow"/>
        </w:rPr>
        <w:t xml:space="preserve"> </w:t>
      </w:r>
      <w:r w:rsidRPr="00B85124">
        <w:rPr>
          <w:rFonts w:asciiTheme="majorHAnsi" w:hAnsiTheme="majorHAnsi" w:cstheme="majorHAnsi"/>
          <w:sz w:val="24"/>
          <w:szCs w:val="24"/>
          <w:highlight w:val="yellow"/>
        </w:rPr>
        <w:t>for 5 min at 4</w:t>
      </w:r>
      <w:r w:rsidR="00C71880" w:rsidRPr="00B85124">
        <w:rPr>
          <w:rFonts w:asciiTheme="majorHAnsi" w:hAnsiTheme="majorHAnsi" w:cstheme="majorHAnsi"/>
          <w:sz w:val="24"/>
          <w:szCs w:val="24"/>
          <w:highlight w:val="yellow"/>
        </w:rPr>
        <w:t xml:space="preserve"> °</w:t>
      </w:r>
      <w:r w:rsidRPr="00B85124">
        <w:rPr>
          <w:rFonts w:asciiTheme="majorHAnsi" w:hAnsiTheme="majorHAnsi" w:cstheme="majorHAnsi"/>
          <w:sz w:val="24"/>
          <w:szCs w:val="24"/>
          <w:highlight w:val="yellow"/>
        </w:rPr>
        <w:t>C.</w:t>
      </w:r>
      <w:r w:rsidR="00C71880" w:rsidRPr="00B85124">
        <w:rPr>
          <w:rFonts w:asciiTheme="majorHAnsi" w:hAnsiTheme="majorHAnsi" w:cstheme="majorHAnsi"/>
          <w:sz w:val="24"/>
          <w:szCs w:val="24"/>
          <w:highlight w:val="yellow"/>
        </w:rPr>
        <w:t xml:space="preserve"> </w:t>
      </w:r>
      <w:r w:rsidRPr="00B85124">
        <w:rPr>
          <w:rFonts w:asciiTheme="majorHAnsi" w:hAnsiTheme="majorHAnsi" w:cstheme="majorHAnsi"/>
          <w:sz w:val="24"/>
          <w:szCs w:val="24"/>
          <w:highlight w:val="yellow"/>
        </w:rPr>
        <w:t xml:space="preserve">Discard the supernatant and resuspend the nuclei-pellet in the </w:t>
      </w:r>
      <w:r w:rsidR="00C71880" w:rsidRPr="00B85124">
        <w:rPr>
          <w:rFonts w:asciiTheme="majorHAnsi" w:hAnsiTheme="majorHAnsi" w:cstheme="majorHAnsi"/>
          <w:sz w:val="24"/>
          <w:szCs w:val="24"/>
          <w:highlight w:val="yellow"/>
        </w:rPr>
        <w:t>d</w:t>
      </w:r>
      <w:r w:rsidRPr="00B85124">
        <w:rPr>
          <w:rFonts w:asciiTheme="majorHAnsi" w:hAnsiTheme="majorHAnsi" w:cstheme="majorHAnsi"/>
          <w:sz w:val="24"/>
          <w:szCs w:val="24"/>
          <w:highlight w:val="yellow"/>
        </w:rPr>
        <w:t xml:space="preserve">iluted </w:t>
      </w:r>
      <w:r w:rsidR="00C71880" w:rsidRPr="00B85124">
        <w:rPr>
          <w:rFonts w:asciiTheme="majorHAnsi" w:hAnsiTheme="majorHAnsi" w:cstheme="majorHAnsi"/>
          <w:sz w:val="24"/>
          <w:szCs w:val="24"/>
          <w:highlight w:val="yellow"/>
        </w:rPr>
        <w:t>n</w:t>
      </w:r>
      <w:r w:rsidRPr="00B85124">
        <w:rPr>
          <w:rFonts w:asciiTheme="majorHAnsi" w:hAnsiTheme="majorHAnsi" w:cstheme="majorHAnsi"/>
          <w:sz w:val="24"/>
          <w:szCs w:val="24"/>
          <w:highlight w:val="yellow"/>
        </w:rPr>
        <w:t xml:space="preserve">uclei </w:t>
      </w:r>
      <w:r w:rsidR="00C71880" w:rsidRPr="00B85124">
        <w:rPr>
          <w:rFonts w:asciiTheme="majorHAnsi" w:hAnsiTheme="majorHAnsi" w:cstheme="majorHAnsi"/>
          <w:sz w:val="24"/>
          <w:szCs w:val="24"/>
          <w:highlight w:val="yellow"/>
        </w:rPr>
        <w:t>b</w:t>
      </w:r>
      <w:r w:rsidRPr="00B85124">
        <w:rPr>
          <w:rFonts w:asciiTheme="majorHAnsi" w:hAnsiTheme="majorHAnsi" w:cstheme="majorHAnsi"/>
          <w:sz w:val="24"/>
          <w:szCs w:val="24"/>
          <w:highlight w:val="yellow"/>
        </w:rPr>
        <w:t xml:space="preserve">uffer </w:t>
      </w:r>
      <w:r w:rsidR="00EF14A8" w:rsidRPr="00B85124">
        <w:rPr>
          <w:rFonts w:asciiTheme="majorHAnsi" w:hAnsiTheme="majorHAnsi" w:cstheme="majorHAnsi"/>
          <w:sz w:val="24"/>
          <w:szCs w:val="24"/>
          <w:highlight w:val="yellow"/>
        </w:rPr>
        <w:t>(150</w:t>
      </w:r>
      <w:r w:rsidR="00C71880" w:rsidRPr="00B85124">
        <w:rPr>
          <w:rFonts w:asciiTheme="majorHAnsi" w:hAnsiTheme="majorHAnsi" w:cstheme="majorHAnsi"/>
          <w:sz w:val="24"/>
          <w:szCs w:val="24"/>
          <w:highlight w:val="yellow"/>
        </w:rPr>
        <w:t xml:space="preserve"> </w:t>
      </w:r>
      <w:r w:rsidR="00EF14A8" w:rsidRPr="00B85124">
        <w:rPr>
          <w:rFonts w:asciiTheme="majorHAnsi" w:hAnsiTheme="majorHAnsi" w:cstheme="majorHAnsi"/>
          <w:sz w:val="24"/>
          <w:szCs w:val="24"/>
          <w:highlight w:val="yellow"/>
        </w:rPr>
        <w:t>μL)</w:t>
      </w:r>
      <w:r w:rsidRPr="00B85124">
        <w:rPr>
          <w:rFonts w:asciiTheme="majorHAnsi" w:hAnsiTheme="majorHAnsi" w:cstheme="majorHAnsi"/>
          <w:sz w:val="24"/>
          <w:szCs w:val="24"/>
          <w:highlight w:val="yellow"/>
        </w:rPr>
        <w:t xml:space="preserve"> </w:t>
      </w:r>
      <w:r w:rsidR="00CC7E1A" w:rsidRPr="00B85124">
        <w:rPr>
          <w:rFonts w:asciiTheme="majorHAnsi" w:hAnsiTheme="majorHAnsi" w:cstheme="majorHAnsi"/>
          <w:sz w:val="24"/>
          <w:szCs w:val="24"/>
          <w:highlight w:val="yellow"/>
        </w:rPr>
        <w:t>(</w:t>
      </w:r>
      <w:r w:rsidR="00CC7E1A" w:rsidRPr="00E92199">
        <w:rPr>
          <w:rFonts w:asciiTheme="majorHAnsi" w:hAnsiTheme="majorHAnsi" w:cstheme="majorHAnsi"/>
          <w:sz w:val="24"/>
          <w:szCs w:val="24"/>
        </w:rPr>
        <w:t xml:space="preserve">see the </w:t>
      </w:r>
      <w:r w:rsidR="00CC7E1A" w:rsidRPr="00B85124">
        <w:rPr>
          <w:rFonts w:asciiTheme="majorHAnsi" w:hAnsiTheme="majorHAnsi" w:cstheme="majorHAnsi"/>
          <w:b/>
          <w:bCs/>
          <w:sz w:val="24"/>
          <w:szCs w:val="24"/>
        </w:rPr>
        <w:t xml:space="preserve">Table of Materials </w:t>
      </w:r>
      <w:r w:rsidR="00E72000" w:rsidRPr="00B85124">
        <w:rPr>
          <w:rFonts w:asciiTheme="majorHAnsi" w:hAnsiTheme="majorHAnsi" w:cstheme="majorHAnsi"/>
          <w:sz w:val="24"/>
          <w:szCs w:val="24"/>
        </w:rPr>
        <w:t>and</w:t>
      </w:r>
      <w:r w:rsidR="00CC7E1A" w:rsidRPr="00B85124">
        <w:rPr>
          <w:rFonts w:asciiTheme="majorHAnsi" w:hAnsiTheme="majorHAnsi" w:cstheme="majorHAnsi"/>
          <w:sz w:val="24"/>
          <w:szCs w:val="24"/>
        </w:rPr>
        <w:t xml:space="preserve"> </w:t>
      </w:r>
      <w:r w:rsidR="00CC7E1A" w:rsidRPr="00B85124">
        <w:rPr>
          <w:rFonts w:asciiTheme="majorHAnsi" w:hAnsiTheme="majorHAnsi" w:cstheme="majorHAnsi"/>
          <w:b/>
          <w:bCs/>
          <w:sz w:val="24"/>
          <w:szCs w:val="24"/>
        </w:rPr>
        <w:t>Table 1</w:t>
      </w:r>
      <w:r w:rsidR="00E72000" w:rsidRPr="00464499">
        <w:rPr>
          <w:rFonts w:asciiTheme="majorHAnsi" w:hAnsiTheme="majorHAnsi" w:cstheme="majorHAnsi"/>
          <w:sz w:val="24"/>
          <w:szCs w:val="24"/>
        </w:rPr>
        <w:t>)</w:t>
      </w:r>
      <w:r w:rsidR="00CC7E1A" w:rsidRPr="00464499">
        <w:rPr>
          <w:rFonts w:asciiTheme="majorHAnsi" w:hAnsiTheme="majorHAnsi" w:cstheme="majorHAnsi"/>
          <w:sz w:val="24"/>
          <w:szCs w:val="24"/>
        </w:rPr>
        <w:t xml:space="preserve">. </w:t>
      </w:r>
      <w:r w:rsidR="0010645B" w:rsidRPr="00B85124">
        <w:rPr>
          <w:rFonts w:asciiTheme="majorHAnsi" w:hAnsiTheme="majorHAnsi" w:cstheme="majorHAnsi"/>
          <w:sz w:val="24"/>
          <w:szCs w:val="24"/>
          <w:highlight w:val="yellow"/>
        </w:rPr>
        <w:t>Count and inspect the single-nuclei preparations using a hemocytometer</w:t>
      </w:r>
      <w:r w:rsidR="004607D0" w:rsidRPr="00B85124">
        <w:rPr>
          <w:rFonts w:asciiTheme="majorHAnsi" w:hAnsiTheme="majorHAnsi" w:cstheme="majorHAnsi"/>
          <w:sz w:val="24"/>
          <w:szCs w:val="24"/>
          <w:highlight w:val="yellow"/>
        </w:rPr>
        <w:fldChar w:fldCharType="begin">
          <w:fldData xml:space="preserve">PEVuZE5vdGU+PENpdGU+PEF1dGhvcj5Dcm93bGV5PC9BdXRob3I+PFllYXI+MjAxNjwvWWVhcj48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</w:fldData>
        </w:fldChar>
      </w:r>
      <w:r w:rsidR="004607D0" w:rsidRPr="00B85124">
        <w:rPr>
          <w:rFonts w:asciiTheme="majorHAnsi" w:hAnsiTheme="majorHAnsi" w:cstheme="majorHAnsi"/>
          <w:sz w:val="24"/>
          <w:szCs w:val="24"/>
          <w:highlight w:val="yellow"/>
        </w:rPr>
        <w:instrText xml:space="preserve"> ADDIN EN.CITE </w:instrText>
      </w:r>
      <w:r w:rsidR="004607D0" w:rsidRPr="00B85124">
        <w:rPr>
          <w:rFonts w:asciiTheme="majorHAnsi" w:hAnsiTheme="majorHAnsi" w:cstheme="majorHAnsi"/>
          <w:sz w:val="24"/>
          <w:szCs w:val="24"/>
          <w:highlight w:val="yellow"/>
        </w:rPr>
        <w:fldChar w:fldCharType="begin">
          <w:fldData xml:space="preserve">PEVuZE5vdGU+PENpdGU+PEF1dGhvcj5Dcm93bGV5PC9BdXRob3I+PFllYXI+MjAxNjwvWWVhcj48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</w:fldData>
        </w:fldChar>
      </w:r>
      <w:r w:rsidR="004607D0" w:rsidRPr="00B85124">
        <w:rPr>
          <w:rFonts w:asciiTheme="majorHAnsi" w:hAnsiTheme="majorHAnsi" w:cstheme="majorHAnsi"/>
          <w:sz w:val="24"/>
          <w:szCs w:val="24"/>
          <w:highlight w:val="yellow"/>
        </w:rPr>
        <w:instrText xml:space="preserve"> ADDIN EN.CITE.DATA </w:instrText>
      </w:r>
      <w:r w:rsidR="004607D0" w:rsidRPr="00B85124">
        <w:rPr>
          <w:rFonts w:asciiTheme="majorHAnsi" w:hAnsiTheme="majorHAnsi" w:cstheme="majorHAnsi"/>
          <w:sz w:val="24"/>
          <w:szCs w:val="24"/>
          <w:highlight w:val="yellow"/>
        </w:rPr>
      </w:r>
      <w:r w:rsidR="004607D0" w:rsidRPr="00B85124">
        <w:rPr>
          <w:rFonts w:asciiTheme="majorHAnsi" w:hAnsiTheme="majorHAnsi" w:cstheme="majorHAnsi"/>
          <w:sz w:val="24"/>
          <w:szCs w:val="24"/>
          <w:highlight w:val="yellow"/>
        </w:rPr>
        <w:fldChar w:fldCharType="end"/>
      </w:r>
      <w:r w:rsidR="004607D0" w:rsidRPr="00B85124">
        <w:rPr>
          <w:rFonts w:asciiTheme="majorHAnsi" w:hAnsiTheme="majorHAnsi" w:cstheme="majorHAnsi"/>
          <w:sz w:val="24"/>
          <w:szCs w:val="24"/>
          <w:highlight w:val="yellow"/>
        </w:rPr>
      </w:r>
      <w:r w:rsidR="004607D0" w:rsidRPr="00B85124">
        <w:rPr>
          <w:rFonts w:asciiTheme="majorHAnsi" w:hAnsiTheme="majorHAnsi" w:cstheme="majorHAnsi"/>
          <w:sz w:val="24"/>
          <w:szCs w:val="24"/>
          <w:highlight w:val="yellow"/>
        </w:rPr>
        <w:fldChar w:fldCharType="separate"/>
      </w:r>
      <w:r w:rsidR="004607D0" w:rsidRPr="00B85124">
        <w:rPr>
          <w:rFonts w:asciiTheme="majorHAnsi" w:hAnsiTheme="majorHAnsi" w:cstheme="majorHAnsi"/>
          <w:noProof/>
          <w:sz w:val="24"/>
          <w:szCs w:val="24"/>
          <w:highlight w:val="yellow"/>
          <w:vertAlign w:val="superscript"/>
        </w:rPr>
        <w:t>11</w:t>
      </w:r>
      <w:r w:rsidR="004607D0" w:rsidRPr="00B85124">
        <w:rPr>
          <w:rFonts w:asciiTheme="majorHAnsi" w:hAnsiTheme="majorHAnsi" w:cstheme="majorHAnsi"/>
          <w:sz w:val="24"/>
          <w:szCs w:val="24"/>
          <w:highlight w:val="yellow"/>
        </w:rPr>
        <w:fldChar w:fldCharType="end"/>
      </w:r>
      <w:r w:rsidR="0010645B" w:rsidRPr="00E92199">
        <w:rPr>
          <w:rFonts w:asciiTheme="majorHAnsi" w:hAnsiTheme="majorHAnsi" w:cstheme="majorHAnsi"/>
          <w:sz w:val="24"/>
          <w:szCs w:val="24"/>
        </w:rPr>
        <w:t>.</w:t>
      </w:r>
    </w:p>
    <w:p w14:paraId="7AA25DA5" w14:textId="77777777" w:rsidR="005468A5" w:rsidRPr="00C77B5A" w:rsidRDefault="005468A5" w:rsidP="00E92199">
      <w:pPr>
        <w:pStyle w:val="ListParagraph"/>
        <w:spacing w:after="0" w:line="240" w:lineRule="auto"/>
        <w:ind w:left="0"/>
        <w:jc w:val="both"/>
        <w:rPr>
          <w:rFonts w:asciiTheme="majorHAnsi" w:hAnsiTheme="majorHAnsi" w:cstheme="majorHAnsi"/>
          <w:sz w:val="24"/>
          <w:szCs w:val="24"/>
        </w:rPr>
      </w:pPr>
    </w:p>
    <w:p w14:paraId="7F8D7714" w14:textId="203CB427" w:rsidR="00973240" w:rsidRPr="00B85124" w:rsidRDefault="00973240" w:rsidP="00C77B5A">
      <w:pPr>
        <w:pStyle w:val="ListParagraph"/>
        <w:numPr>
          <w:ilvl w:val="2"/>
          <w:numId w:val="31"/>
        </w:numPr>
        <w:spacing w:after="0" w:line="240" w:lineRule="auto"/>
        <w:ind w:left="0" w:firstLine="0"/>
        <w:jc w:val="both"/>
        <w:rPr>
          <w:rFonts w:asciiTheme="majorHAnsi" w:hAnsiTheme="majorHAnsi" w:cstheme="majorHAnsi"/>
          <w:sz w:val="24"/>
          <w:szCs w:val="24"/>
        </w:rPr>
      </w:pPr>
      <w:r w:rsidRPr="00C77B5A">
        <w:rPr>
          <w:rFonts w:asciiTheme="majorHAnsi" w:hAnsiTheme="majorHAnsi" w:cstheme="majorHAnsi"/>
          <w:sz w:val="24"/>
          <w:szCs w:val="24"/>
        </w:rPr>
        <w:t>Submit the</w:t>
      </w:r>
      <w:r w:rsidR="0010645B" w:rsidRPr="00C77B5A">
        <w:rPr>
          <w:rFonts w:asciiTheme="majorHAnsi" w:hAnsiTheme="majorHAnsi" w:cstheme="majorHAnsi"/>
          <w:sz w:val="24"/>
          <w:szCs w:val="24"/>
        </w:rPr>
        <w:t xml:space="preserve"> single</w:t>
      </w:r>
      <w:r w:rsidR="005468A5" w:rsidRPr="00C77B5A">
        <w:rPr>
          <w:rFonts w:asciiTheme="majorHAnsi" w:hAnsiTheme="majorHAnsi" w:cstheme="majorHAnsi"/>
          <w:sz w:val="24"/>
          <w:szCs w:val="24"/>
        </w:rPr>
        <w:t>-</w:t>
      </w:r>
      <w:r w:rsidRPr="00C77B5A">
        <w:rPr>
          <w:rFonts w:asciiTheme="majorHAnsi" w:hAnsiTheme="majorHAnsi" w:cstheme="majorHAnsi"/>
          <w:sz w:val="24"/>
          <w:szCs w:val="24"/>
        </w:rPr>
        <w:t>nuclei</w:t>
      </w:r>
      <w:r w:rsidR="0010645B" w:rsidRPr="00C77B5A">
        <w:rPr>
          <w:rFonts w:asciiTheme="majorHAnsi" w:hAnsiTheme="majorHAnsi" w:cstheme="majorHAnsi"/>
          <w:sz w:val="24"/>
          <w:szCs w:val="24"/>
        </w:rPr>
        <w:t xml:space="preserve"> </w:t>
      </w:r>
      <w:r w:rsidRPr="00B85124">
        <w:rPr>
          <w:rFonts w:asciiTheme="majorHAnsi" w:hAnsiTheme="majorHAnsi" w:cstheme="majorHAnsi"/>
          <w:sz w:val="24"/>
          <w:szCs w:val="24"/>
        </w:rPr>
        <w:t>sample to the Genomics Core for single-nuclei transposition, nuclei partitioning, library preparation, and sequencing.</w:t>
      </w:r>
    </w:p>
    <w:p w14:paraId="0CBA29C9" w14:textId="77777777" w:rsidR="005468A5" w:rsidRPr="00B85124" w:rsidRDefault="005468A5" w:rsidP="00B85124">
      <w:pPr>
        <w:pStyle w:val="ListParagraph"/>
        <w:spacing w:after="0" w:line="240" w:lineRule="auto"/>
        <w:ind w:left="0"/>
        <w:jc w:val="both"/>
        <w:rPr>
          <w:rFonts w:asciiTheme="majorHAnsi" w:hAnsiTheme="majorHAnsi" w:cstheme="majorHAnsi"/>
          <w:sz w:val="24"/>
          <w:szCs w:val="24"/>
        </w:rPr>
      </w:pPr>
    </w:p>
    <w:p w14:paraId="711E4242" w14:textId="588BFFE2" w:rsidR="00973240" w:rsidRPr="00B85124" w:rsidRDefault="008A051B" w:rsidP="00B85124">
      <w:pPr>
        <w:rPr>
          <w:rFonts w:asciiTheme="majorHAnsi" w:hAnsiTheme="majorHAnsi" w:cstheme="majorHAnsi"/>
          <w:bCs/>
          <w:iCs/>
        </w:rPr>
      </w:pPr>
      <w:r w:rsidRPr="00B85124">
        <w:rPr>
          <w:rFonts w:asciiTheme="majorHAnsi" w:hAnsiTheme="majorHAnsi" w:cstheme="majorHAnsi"/>
          <w:bCs/>
          <w:iCs/>
        </w:rPr>
        <w:t>NOTE</w:t>
      </w:r>
      <w:r w:rsidR="00973240" w:rsidRPr="00B85124">
        <w:rPr>
          <w:rFonts w:asciiTheme="majorHAnsi" w:hAnsiTheme="majorHAnsi" w:cstheme="majorHAnsi"/>
          <w:bCs/>
          <w:iCs/>
        </w:rPr>
        <w:t>: If the initial cell number is low, it is common to observe debris along the nuclei. Therefore, it is recommended to start with a high cell</w:t>
      </w:r>
      <w:r w:rsidR="00981587" w:rsidRPr="00B85124">
        <w:rPr>
          <w:rFonts w:asciiTheme="majorHAnsi" w:hAnsiTheme="majorHAnsi" w:cstheme="majorHAnsi"/>
          <w:bCs/>
          <w:iCs/>
        </w:rPr>
        <w:t xml:space="preserve"> </w:t>
      </w:r>
      <w:r w:rsidR="0010645B" w:rsidRPr="00B85124">
        <w:rPr>
          <w:rFonts w:asciiTheme="majorHAnsi" w:hAnsiTheme="majorHAnsi" w:cstheme="majorHAnsi"/>
          <w:bCs/>
          <w:iCs/>
        </w:rPr>
        <w:t>number</w:t>
      </w:r>
      <w:r w:rsidR="00973240" w:rsidRPr="00B85124">
        <w:rPr>
          <w:rFonts w:asciiTheme="majorHAnsi" w:hAnsiTheme="majorHAnsi" w:cstheme="majorHAnsi"/>
          <w:bCs/>
          <w:iCs/>
        </w:rPr>
        <w:t>.</w:t>
      </w:r>
    </w:p>
    <w:p w14:paraId="30E0D1E4" w14:textId="77777777" w:rsidR="00973240" w:rsidRPr="00B85124" w:rsidRDefault="00973240" w:rsidP="00B85124">
      <w:pPr>
        <w:rPr>
          <w:rFonts w:asciiTheme="majorHAnsi" w:hAnsiTheme="majorHAnsi" w:cstheme="majorHAnsi"/>
        </w:rPr>
      </w:pPr>
    </w:p>
    <w:p w14:paraId="3BE0F1AB" w14:textId="77777777" w:rsidR="006E4797" w:rsidRPr="00B85124" w:rsidRDefault="00551D82" w:rsidP="00B85124">
      <w:pPr>
        <w:pBdr>
          <w:top w:val="nil"/>
          <w:left w:val="nil"/>
          <w:bottom w:val="nil"/>
          <w:right w:val="nil"/>
          <w:between w:val="nil"/>
        </w:pBdr>
        <w:rPr>
          <w:rFonts w:asciiTheme="majorHAnsi" w:hAnsiTheme="majorHAnsi" w:cstheme="majorHAnsi"/>
        </w:rPr>
      </w:pPr>
      <w:r w:rsidRPr="00B85124">
        <w:rPr>
          <w:rFonts w:asciiTheme="majorHAnsi" w:hAnsiTheme="majorHAnsi" w:cstheme="majorHAnsi"/>
          <w:b/>
        </w:rPr>
        <w:t xml:space="preserve">REPRESENTATIVE RESULTS: </w:t>
      </w:r>
    </w:p>
    <w:p w14:paraId="7AC3DC8F" w14:textId="0BC07CC3" w:rsidR="00395A66" w:rsidRPr="00C77B5A" w:rsidRDefault="00D26FCF" w:rsidP="00B85124">
      <w:pPr>
        <w:rPr>
          <w:rFonts w:asciiTheme="majorHAnsi" w:hAnsiTheme="majorHAnsi" w:cstheme="majorHAnsi"/>
        </w:rPr>
      </w:pPr>
      <w:r w:rsidRPr="00B85124">
        <w:rPr>
          <w:rFonts w:asciiTheme="majorHAnsi" w:hAnsiTheme="majorHAnsi" w:cstheme="majorHAnsi"/>
        </w:rPr>
        <w:t>P</w:t>
      </w:r>
      <w:r w:rsidR="00922D10" w:rsidRPr="00B85124">
        <w:rPr>
          <w:rFonts w:asciiTheme="majorHAnsi" w:hAnsiTheme="majorHAnsi" w:cstheme="majorHAnsi"/>
        </w:rPr>
        <w:t xml:space="preserve">artial carotid ligation surgeries </w:t>
      </w:r>
      <w:r w:rsidRPr="00B85124">
        <w:rPr>
          <w:rFonts w:asciiTheme="majorHAnsi" w:hAnsiTheme="majorHAnsi" w:cstheme="majorHAnsi"/>
        </w:rPr>
        <w:t xml:space="preserve">were performed </w:t>
      </w:r>
      <w:r w:rsidR="00922D10" w:rsidRPr="00B85124">
        <w:rPr>
          <w:rFonts w:asciiTheme="majorHAnsi" w:hAnsiTheme="majorHAnsi" w:cstheme="majorHAnsi"/>
        </w:rPr>
        <w:t>on 4</w:t>
      </w:r>
      <w:r w:rsidR="00E06E19" w:rsidRPr="00B85124">
        <w:rPr>
          <w:rFonts w:asciiTheme="majorHAnsi" w:hAnsiTheme="majorHAnsi" w:cstheme="majorHAnsi"/>
        </w:rPr>
        <w:t>4</w:t>
      </w:r>
      <w:r w:rsidR="00922D10" w:rsidRPr="00B85124">
        <w:rPr>
          <w:rFonts w:asciiTheme="majorHAnsi" w:hAnsiTheme="majorHAnsi" w:cstheme="majorHAnsi"/>
        </w:rPr>
        <w:t xml:space="preserve"> mice</w:t>
      </w:r>
      <w:r w:rsidR="00395A66" w:rsidRPr="00B85124">
        <w:rPr>
          <w:rFonts w:asciiTheme="majorHAnsi" w:hAnsiTheme="majorHAnsi" w:cstheme="majorHAnsi"/>
        </w:rPr>
        <w:t>,</w:t>
      </w:r>
      <w:r w:rsidR="00922D10" w:rsidRPr="00B85124">
        <w:rPr>
          <w:rFonts w:asciiTheme="majorHAnsi" w:hAnsiTheme="majorHAnsi" w:cstheme="majorHAnsi"/>
        </w:rPr>
        <w:t xml:space="preserve"> and the onset of </w:t>
      </w:r>
      <w:r w:rsidR="00301E2D" w:rsidRPr="00B85124">
        <w:rPr>
          <w:rFonts w:asciiTheme="majorHAnsi" w:hAnsiTheme="majorHAnsi" w:cstheme="majorHAnsi"/>
          <w:i/>
        </w:rPr>
        <w:t>d-flow</w:t>
      </w:r>
      <w:r w:rsidR="00922D10" w:rsidRPr="00B85124">
        <w:rPr>
          <w:rFonts w:asciiTheme="majorHAnsi" w:hAnsiTheme="majorHAnsi" w:cstheme="majorHAnsi"/>
        </w:rPr>
        <w:t xml:space="preserve"> in the LCA </w:t>
      </w:r>
      <w:r w:rsidRPr="00B85124">
        <w:rPr>
          <w:rFonts w:asciiTheme="majorHAnsi" w:hAnsiTheme="majorHAnsi" w:cstheme="majorHAnsi"/>
        </w:rPr>
        <w:lastRenderedPageBreak/>
        <w:t xml:space="preserve">was validated </w:t>
      </w:r>
      <w:r w:rsidR="00922D10" w:rsidRPr="00B85124">
        <w:rPr>
          <w:rFonts w:asciiTheme="majorHAnsi" w:hAnsiTheme="majorHAnsi" w:cstheme="majorHAnsi"/>
        </w:rPr>
        <w:t xml:space="preserve">by </w:t>
      </w:r>
      <w:r w:rsidRPr="00B85124">
        <w:rPr>
          <w:rFonts w:asciiTheme="majorHAnsi" w:hAnsiTheme="majorHAnsi" w:cstheme="majorHAnsi"/>
        </w:rPr>
        <w:t xml:space="preserve">performing </w:t>
      </w:r>
      <w:r w:rsidR="00922D10" w:rsidRPr="00B85124">
        <w:rPr>
          <w:rFonts w:asciiTheme="majorHAnsi" w:hAnsiTheme="majorHAnsi" w:cstheme="majorHAnsi"/>
        </w:rPr>
        <w:t>ultrasonography</w:t>
      </w:r>
      <w:r w:rsidRPr="00B85124">
        <w:rPr>
          <w:rFonts w:asciiTheme="majorHAnsi" w:hAnsiTheme="majorHAnsi" w:cstheme="majorHAnsi"/>
        </w:rPr>
        <w:t xml:space="preserve"> one</w:t>
      </w:r>
      <w:r w:rsidR="00395A66" w:rsidRPr="00B85124">
        <w:rPr>
          <w:rFonts w:asciiTheme="majorHAnsi" w:hAnsiTheme="majorHAnsi" w:cstheme="majorHAnsi"/>
        </w:rPr>
        <w:t xml:space="preserve"> </w:t>
      </w:r>
      <w:r w:rsidRPr="00B85124">
        <w:rPr>
          <w:rFonts w:asciiTheme="majorHAnsi" w:hAnsiTheme="majorHAnsi" w:cstheme="majorHAnsi"/>
        </w:rPr>
        <w:t>day post</w:t>
      </w:r>
      <w:r w:rsidR="000D06D9" w:rsidRPr="00B85124">
        <w:rPr>
          <w:rFonts w:asciiTheme="majorHAnsi" w:hAnsiTheme="majorHAnsi" w:cstheme="majorHAnsi"/>
        </w:rPr>
        <w:t xml:space="preserve"> </w:t>
      </w:r>
      <w:r w:rsidRPr="00B85124">
        <w:rPr>
          <w:rFonts w:asciiTheme="majorHAnsi" w:hAnsiTheme="majorHAnsi" w:cstheme="majorHAnsi"/>
        </w:rPr>
        <w:t>partial ligation</w:t>
      </w:r>
      <w:r w:rsidR="001877DC" w:rsidRPr="00B85124">
        <w:rPr>
          <w:rFonts w:asciiTheme="majorHAnsi" w:hAnsiTheme="majorHAnsi" w:cstheme="majorHAnsi"/>
        </w:rPr>
        <w:t xml:space="preserve"> surgery</w:t>
      </w:r>
      <w:r w:rsidR="00922D10" w:rsidRPr="00B85124">
        <w:rPr>
          <w:rFonts w:asciiTheme="majorHAnsi" w:hAnsiTheme="majorHAnsi" w:cstheme="majorHAnsi"/>
        </w:rPr>
        <w:t xml:space="preserve">. </w:t>
      </w:r>
      <w:r w:rsidRPr="00B85124">
        <w:rPr>
          <w:rFonts w:asciiTheme="majorHAnsi" w:hAnsiTheme="majorHAnsi" w:cstheme="majorHAnsi"/>
        </w:rPr>
        <w:t>S</w:t>
      </w:r>
      <w:r w:rsidR="00922D10" w:rsidRPr="00B85124">
        <w:rPr>
          <w:rFonts w:asciiTheme="majorHAnsi" w:hAnsiTheme="majorHAnsi" w:cstheme="majorHAnsi"/>
        </w:rPr>
        <w:t xml:space="preserve">uccessful partial ligation </w:t>
      </w:r>
      <w:r w:rsidRPr="00B85124">
        <w:rPr>
          <w:rFonts w:asciiTheme="majorHAnsi" w:hAnsiTheme="majorHAnsi" w:cstheme="majorHAnsi"/>
        </w:rPr>
        <w:t xml:space="preserve">surgery </w:t>
      </w:r>
      <w:r w:rsidR="00395A66" w:rsidRPr="00B85124">
        <w:rPr>
          <w:rFonts w:asciiTheme="majorHAnsi" w:hAnsiTheme="majorHAnsi" w:cstheme="majorHAnsi"/>
        </w:rPr>
        <w:t xml:space="preserve">causes </w:t>
      </w:r>
      <w:r w:rsidRPr="00B85124">
        <w:rPr>
          <w:rFonts w:asciiTheme="majorHAnsi" w:hAnsiTheme="majorHAnsi" w:cstheme="majorHAnsi"/>
        </w:rPr>
        <w:t>re</w:t>
      </w:r>
      <w:r w:rsidR="00395A66" w:rsidRPr="00B85124">
        <w:rPr>
          <w:rFonts w:asciiTheme="majorHAnsi" w:hAnsiTheme="majorHAnsi" w:cstheme="majorHAnsi"/>
        </w:rPr>
        <w:t>duced blood flow velocity and reverses</w:t>
      </w:r>
      <w:r w:rsidRPr="00B85124">
        <w:rPr>
          <w:rFonts w:asciiTheme="majorHAnsi" w:hAnsiTheme="majorHAnsi" w:cstheme="majorHAnsi"/>
        </w:rPr>
        <w:t xml:space="preserve"> blood</w:t>
      </w:r>
      <w:r w:rsidR="00922D10" w:rsidRPr="00B85124">
        <w:rPr>
          <w:rFonts w:asciiTheme="majorHAnsi" w:hAnsiTheme="majorHAnsi" w:cstheme="majorHAnsi"/>
        </w:rPr>
        <w:t xml:space="preserve"> flow (disturbed flow) in the </w:t>
      </w:r>
      <w:r w:rsidR="00CC7E1A" w:rsidRPr="00B85124">
        <w:rPr>
          <w:rFonts w:asciiTheme="majorHAnsi" w:hAnsiTheme="majorHAnsi" w:cstheme="majorHAnsi"/>
        </w:rPr>
        <w:t>LCA</w:t>
      </w:r>
      <w:r w:rsidR="004607D0" w:rsidRPr="00C77B5A">
        <w:rPr>
          <w:rFonts w:asciiTheme="majorHAnsi" w:hAnsiTheme="majorHAnsi" w:cstheme="majorHAnsi"/>
        </w:rPr>
        <w:fldChar w:fldCharType="begin"/>
      </w:r>
      <w:r w:rsidR="00BC7887" w:rsidRPr="00B85124">
        <w:rPr>
          <w:rFonts w:asciiTheme="majorHAnsi" w:hAnsiTheme="majorHAnsi" w:cstheme="majorHAnsi"/>
        </w:rPr>
        <w:instrText xml:space="preserve"> ADDIN EN.CITE &lt;EndNote&gt;&lt;Cite&gt;&lt;Author&gt;Nam&lt;/Author&gt;&lt;Year&gt;2010&lt;/Year&gt;&lt;RecNum&gt;7&lt;/RecNum&gt;&lt;DisplayText&gt;&lt;style face="superscript"&gt;3&lt;/style&gt;&lt;/DisplayText&gt;&lt;record&gt;&lt;rec-number&gt;7&lt;/rec-number&gt;&lt;foreign-keys&gt;&lt;key app="EN" db-id="e2aftsrv0vte9jewe0bx5s9uswfv0wzvptpv" timestamp="1626734400"&gt;7&lt;/key&gt;&lt;/foreign-keys&gt;&lt;ref-type name="Journal Article"&gt;17&lt;/ref-type&gt;&lt;contributors&gt;&lt;authors&gt;&lt;author&gt;Nam, D.&lt;/author&gt;&lt;author&gt;Ni, C. W.&lt;/author&gt;&lt;author&gt;Rezvan, A.&lt;/author&gt;&lt;author&gt;Suo, J.&lt;/author&gt;&lt;author&gt;Budzyn, K.&lt;/author&gt;&lt;author&gt;Llanos, A.&lt;/author&gt;&lt;author&gt;Harrison, D. G.&lt;/author&gt;&lt;author&gt;Giddens, D. P.&lt;/author&gt;&lt;author&gt;Jo, H.&lt;/author&gt;&lt;/authors&gt;&lt;/contributors&gt;&lt;auth-address&gt;Department of Medicine, Division of Cardiology, Emory University, USA.&lt;/auth-address&gt;&lt;titles&gt;&lt;title&gt;A model of disturbed flow-induced atherosclerosis in mouse carotid artery by partial ligation and a simple method of RNA isolation from carotid endothelium&lt;/title&gt;&lt;secondary-title&gt;J Vis Exp&lt;/secondary-title&gt;&lt;/titles&gt;&lt;periodical&gt;&lt;full-title&gt;J Vis Exp&lt;/full-title&gt;&lt;/periodical&gt;&lt;number&gt;40&lt;/number&gt;&lt;edition&gt;2010/07/09&lt;/edition&gt;&lt;keywords&gt;&lt;keyword&gt;Animals&lt;/keyword&gt;&lt;keyword&gt;Atherosclerosis/genetics/*physiopathology&lt;/keyword&gt;&lt;keyword&gt;Carotid Arteries/chemistry/physiopathology/surgery&lt;/keyword&gt;&lt;keyword&gt;Carotid Artery Diseases/genetics/*physiopathology&lt;/keyword&gt;&lt;keyword&gt;*Disease Models, Animal&lt;/keyword&gt;&lt;keyword&gt;Endothelium, Vascular/*chemistry&lt;/keyword&gt;&lt;keyword&gt;Ligation&lt;/keyword&gt;&lt;keyword&gt;Mice&lt;/keyword&gt;&lt;keyword&gt;RNA/*isolation &amp;amp; purification&lt;/keyword&gt;&lt;keyword&gt;Tunica Intima/chemistry&lt;/keyword&gt;&lt;/keywords&gt;&lt;dates&gt;&lt;year&gt;2010&lt;/year&gt;&lt;pub-dates&gt;&lt;date&gt;Jun 22&lt;/date&gt;&lt;/pub-dates&gt;&lt;/dates&gt;&lt;isbn&gt;1940-087X (Electronic)&amp;#xD;1940-087X (Linking)&lt;/isbn&gt;&lt;accession-num&gt;20613706&lt;/accession-num&gt;&lt;urls&gt;&lt;related-urls&gt;&lt;url&gt;https://www.ncbi.nlm.nih.gov/pubmed/20613706&lt;/url&gt;&lt;/related-urls&gt;&lt;/urls&gt;&lt;custom2&gt;PMC3153900&lt;/custom2&gt;&lt;electronic-resource-num&gt;10.3791/1861&lt;/electronic-resource-num&gt;&lt;/record&gt;&lt;/Cite&gt;&lt;/EndNote&gt;</w:instrText>
      </w:r>
      <w:r w:rsidR="004607D0" w:rsidRPr="00C77B5A">
        <w:rPr>
          <w:rFonts w:asciiTheme="majorHAnsi" w:hAnsiTheme="majorHAnsi" w:cstheme="majorHAnsi"/>
        </w:rPr>
        <w:fldChar w:fldCharType="separate"/>
      </w:r>
      <w:r w:rsidR="004607D0" w:rsidRPr="00C77B5A">
        <w:rPr>
          <w:rFonts w:asciiTheme="majorHAnsi" w:hAnsiTheme="majorHAnsi" w:cstheme="majorHAnsi"/>
          <w:noProof/>
          <w:vertAlign w:val="superscript"/>
        </w:rPr>
        <w:t>3</w:t>
      </w:r>
      <w:r w:rsidR="004607D0" w:rsidRPr="00C77B5A">
        <w:rPr>
          <w:rFonts w:asciiTheme="majorHAnsi" w:hAnsiTheme="majorHAnsi" w:cstheme="majorHAnsi"/>
        </w:rPr>
        <w:fldChar w:fldCharType="end"/>
      </w:r>
      <w:r w:rsidR="00922D10" w:rsidRPr="00E92199">
        <w:rPr>
          <w:rFonts w:asciiTheme="majorHAnsi" w:hAnsiTheme="majorHAnsi" w:cstheme="majorHAnsi"/>
        </w:rPr>
        <w:t xml:space="preserve">. </w:t>
      </w:r>
      <w:r w:rsidR="00C02E52" w:rsidRPr="00C77B5A">
        <w:rPr>
          <w:rFonts w:asciiTheme="majorHAnsi" w:hAnsiTheme="majorHAnsi" w:cstheme="majorHAnsi"/>
        </w:rPr>
        <w:t xml:space="preserve">The carotid arteries were dissected out either at two days or at two weeks post ligation. The lumen of each carotid was </w:t>
      </w:r>
      <w:r w:rsidR="000D06D9" w:rsidRPr="00B85124">
        <w:rPr>
          <w:rFonts w:asciiTheme="majorHAnsi" w:hAnsiTheme="majorHAnsi" w:cstheme="majorHAnsi"/>
        </w:rPr>
        <w:t>subjected to</w:t>
      </w:r>
      <w:r w:rsidR="00C02E52" w:rsidRPr="00B85124">
        <w:rPr>
          <w:rFonts w:asciiTheme="majorHAnsi" w:hAnsiTheme="majorHAnsi" w:cstheme="majorHAnsi"/>
        </w:rPr>
        <w:t xml:space="preserve"> collagenase digest</w:t>
      </w:r>
      <w:r w:rsidR="000D06D9" w:rsidRPr="00B85124">
        <w:rPr>
          <w:rFonts w:asciiTheme="majorHAnsi" w:hAnsiTheme="majorHAnsi" w:cstheme="majorHAnsi"/>
        </w:rPr>
        <w:t>ion</w:t>
      </w:r>
      <w:r w:rsidR="00C02E52" w:rsidRPr="00B85124">
        <w:rPr>
          <w:rFonts w:asciiTheme="majorHAnsi" w:hAnsiTheme="majorHAnsi" w:cstheme="majorHAnsi"/>
        </w:rPr>
        <w:t>, and endothelial-enriched single-cells or single-nuclei suspensions were prepared.</w:t>
      </w:r>
      <w:r w:rsidR="00395A66" w:rsidRPr="00B85124">
        <w:rPr>
          <w:rFonts w:asciiTheme="majorHAnsi" w:hAnsiTheme="majorHAnsi" w:cstheme="majorHAnsi"/>
        </w:rPr>
        <w:t xml:space="preserve"> </w:t>
      </w:r>
      <w:r w:rsidR="00922D10" w:rsidRPr="00B85124">
        <w:rPr>
          <w:rFonts w:asciiTheme="majorHAnsi" w:hAnsiTheme="majorHAnsi" w:cstheme="majorHAnsi"/>
        </w:rPr>
        <w:t>Single</w:t>
      </w:r>
      <w:r w:rsidR="000D06D9" w:rsidRPr="00B85124">
        <w:rPr>
          <w:rFonts w:asciiTheme="majorHAnsi" w:hAnsiTheme="majorHAnsi" w:cstheme="majorHAnsi"/>
        </w:rPr>
        <w:t>-</w:t>
      </w:r>
      <w:r w:rsidR="00922D10" w:rsidRPr="00B85124">
        <w:rPr>
          <w:rFonts w:asciiTheme="majorHAnsi" w:hAnsiTheme="majorHAnsi" w:cstheme="majorHAnsi"/>
        </w:rPr>
        <w:t xml:space="preserve">cell </w:t>
      </w:r>
      <w:r w:rsidR="00C02E52" w:rsidRPr="00B85124">
        <w:rPr>
          <w:rFonts w:asciiTheme="majorHAnsi" w:hAnsiTheme="majorHAnsi" w:cstheme="majorHAnsi"/>
        </w:rPr>
        <w:t>suspension</w:t>
      </w:r>
      <w:r w:rsidR="000D06D9" w:rsidRPr="00B85124">
        <w:rPr>
          <w:rFonts w:asciiTheme="majorHAnsi" w:hAnsiTheme="majorHAnsi" w:cstheme="majorHAnsi"/>
        </w:rPr>
        <w:t>s</w:t>
      </w:r>
      <w:r w:rsidR="00C02E52" w:rsidRPr="00B85124">
        <w:rPr>
          <w:rFonts w:asciiTheme="majorHAnsi" w:hAnsiTheme="majorHAnsi" w:cstheme="majorHAnsi"/>
        </w:rPr>
        <w:t xml:space="preserve"> w</w:t>
      </w:r>
      <w:r w:rsidR="000D06D9" w:rsidRPr="00B85124">
        <w:rPr>
          <w:rFonts w:asciiTheme="majorHAnsi" w:hAnsiTheme="majorHAnsi" w:cstheme="majorHAnsi"/>
        </w:rPr>
        <w:t>ere</w:t>
      </w:r>
      <w:r w:rsidR="00C02E52" w:rsidRPr="00B85124">
        <w:rPr>
          <w:rFonts w:asciiTheme="majorHAnsi" w:hAnsiTheme="majorHAnsi" w:cstheme="majorHAnsi"/>
        </w:rPr>
        <w:t xml:space="preserve"> pooled </w:t>
      </w:r>
      <w:r w:rsidR="00922D10" w:rsidRPr="00B85124">
        <w:rPr>
          <w:rFonts w:asciiTheme="majorHAnsi" w:hAnsiTheme="majorHAnsi" w:cstheme="majorHAnsi"/>
        </w:rPr>
        <w:t xml:space="preserve">from 10 RCAs and LCAs </w:t>
      </w:r>
      <w:r w:rsidR="00C02E52" w:rsidRPr="00B85124">
        <w:rPr>
          <w:rFonts w:asciiTheme="majorHAnsi" w:hAnsiTheme="majorHAnsi" w:cstheme="majorHAnsi"/>
        </w:rPr>
        <w:t xml:space="preserve">to increase the cell yield. The cells/nuclei prepared were subsequently </w:t>
      </w:r>
      <w:r w:rsidR="00922D10" w:rsidRPr="00B85124">
        <w:rPr>
          <w:rFonts w:asciiTheme="majorHAnsi" w:hAnsiTheme="majorHAnsi" w:cstheme="majorHAnsi"/>
        </w:rPr>
        <w:t xml:space="preserve">barcoded and sequenced. </w:t>
      </w:r>
      <w:r w:rsidR="00395A66" w:rsidRPr="00B85124">
        <w:rPr>
          <w:rFonts w:asciiTheme="majorHAnsi" w:hAnsiTheme="majorHAnsi" w:cstheme="majorHAnsi"/>
        </w:rPr>
        <w:t xml:space="preserve">For the </w:t>
      </w:r>
      <w:proofErr w:type="spellStart"/>
      <w:r w:rsidR="00395A66" w:rsidRPr="00B85124">
        <w:rPr>
          <w:rFonts w:asciiTheme="majorHAnsi" w:hAnsiTheme="majorHAnsi" w:cstheme="majorHAnsi"/>
        </w:rPr>
        <w:t>sc-RNAseq</w:t>
      </w:r>
      <w:proofErr w:type="spellEnd"/>
      <w:r w:rsidR="00395A66" w:rsidRPr="00B85124">
        <w:rPr>
          <w:rFonts w:asciiTheme="majorHAnsi" w:hAnsiTheme="majorHAnsi" w:cstheme="majorHAnsi"/>
        </w:rPr>
        <w:t xml:space="preserve"> study, the number of single cells obtained was ~9,700. The distribution of cells from 4 samples is </w:t>
      </w:r>
      <w:r w:rsidR="000D06D9" w:rsidRPr="00B85124">
        <w:rPr>
          <w:rFonts w:asciiTheme="majorHAnsi" w:hAnsiTheme="majorHAnsi" w:cstheme="majorHAnsi"/>
        </w:rPr>
        <w:t>shown</w:t>
      </w:r>
      <w:r w:rsidR="00395A66" w:rsidRPr="00B85124">
        <w:rPr>
          <w:rFonts w:asciiTheme="majorHAnsi" w:hAnsiTheme="majorHAnsi" w:cstheme="majorHAnsi"/>
        </w:rPr>
        <w:t xml:space="preserve"> in </w:t>
      </w:r>
      <w:r w:rsidR="00395A66" w:rsidRPr="00B85124">
        <w:rPr>
          <w:rFonts w:asciiTheme="majorHAnsi" w:hAnsiTheme="majorHAnsi" w:cstheme="majorHAnsi"/>
          <w:b/>
          <w:bCs/>
        </w:rPr>
        <w:t xml:space="preserve">Table </w:t>
      </w:r>
      <w:r w:rsidR="00CC7E1A" w:rsidRPr="00E92199">
        <w:rPr>
          <w:rFonts w:asciiTheme="majorHAnsi" w:hAnsiTheme="majorHAnsi" w:cstheme="majorHAnsi"/>
          <w:b/>
          <w:bCs/>
        </w:rPr>
        <w:t>2</w:t>
      </w:r>
      <w:r w:rsidR="00395A66" w:rsidRPr="00C77B5A">
        <w:rPr>
          <w:rFonts w:asciiTheme="majorHAnsi" w:hAnsiTheme="majorHAnsi" w:cstheme="majorHAnsi"/>
        </w:rPr>
        <w:t xml:space="preserve">. </w:t>
      </w:r>
    </w:p>
    <w:p w14:paraId="6F3CAE72" w14:textId="446A80CC" w:rsidR="00D424DE" w:rsidRPr="00B85124" w:rsidRDefault="00D424DE" w:rsidP="00B85124">
      <w:pPr>
        <w:rPr>
          <w:rFonts w:asciiTheme="majorHAnsi" w:hAnsiTheme="majorHAnsi" w:cstheme="majorHAnsi"/>
        </w:rPr>
      </w:pPr>
    </w:p>
    <w:p w14:paraId="1715684E" w14:textId="727F04D3" w:rsidR="00922D10" w:rsidRPr="00B85124" w:rsidRDefault="00C02E52" w:rsidP="00B85124">
      <w:pPr>
        <w:rPr>
          <w:rFonts w:asciiTheme="majorHAnsi" w:hAnsiTheme="majorHAnsi" w:cstheme="majorHAnsi"/>
          <w:noProof/>
        </w:rPr>
      </w:pPr>
      <w:r w:rsidRPr="00B85124">
        <w:rPr>
          <w:rFonts w:asciiTheme="majorHAnsi" w:hAnsiTheme="majorHAnsi" w:cstheme="majorHAnsi"/>
        </w:rPr>
        <w:t>Likewise, f</w:t>
      </w:r>
      <w:r w:rsidR="00922D10" w:rsidRPr="00B85124">
        <w:rPr>
          <w:rFonts w:asciiTheme="majorHAnsi" w:hAnsiTheme="majorHAnsi" w:cstheme="majorHAnsi"/>
        </w:rPr>
        <w:t>or the single</w:t>
      </w:r>
      <w:r w:rsidR="004F3A38" w:rsidRPr="00B85124">
        <w:rPr>
          <w:rFonts w:asciiTheme="majorHAnsi" w:hAnsiTheme="majorHAnsi" w:cstheme="majorHAnsi"/>
        </w:rPr>
        <w:t>-</w:t>
      </w:r>
      <w:r w:rsidR="00922D10" w:rsidRPr="00B85124">
        <w:rPr>
          <w:rFonts w:asciiTheme="majorHAnsi" w:hAnsiTheme="majorHAnsi" w:cstheme="majorHAnsi"/>
        </w:rPr>
        <w:t xml:space="preserve">nuclei ATAC sequencing study, </w:t>
      </w:r>
      <w:r w:rsidRPr="00B85124">
        <w:rPr>
          <w:rFonts w:asciiTheme="majorHAnsi" w:hAnsiTheme="majorHAnsi" w:cstheme="majorHAnsi"/>
        </w:rPr>
        <w:t xml:space="preserve">single </w:t>
      </w:r>
      <w:r w:rsidR="00922D10" w:rsidRPr="00B85124">
        <w:rPr>
          <w:rFonts w:asciiTheme="majorHAnsi" w:hAnsiTheme="majorHAnsi" w:cstheme="majorHAnsi"/>
        </w:rPr>
        <w:t>cells</w:t>
      </w:r>
      <w:r w:rsidRPr="00B85124">
        <w:rPr>
          <w:rFonts w:asciiTheme="majorHAnsi" w:hAnsiTheme="majorHAnsi" w:cstheme="majorHAnsi"/>
        </w:rPr>
        <w:t xml:space="preserve"> were isolated </w:t>
      </w:r>
      <w:r w:rsidR="00922D10" w:rsidRPr="00B85124">
        <w:rPr>
          <w:rFonts w:asciiTheme="majorHAnsi" w:hAnsiTheme="majorHAnsi" w:cstheme="majorHAnsi"/>
        </w:rPr>
        <w:t xml:space="preserve">from 12 RCAs and LCAs that were prepared, subjected to transposase treatment, barcoded, and sequenced. </w:t>
      </w:r>
      <w:r w:rsidR="004F3A38" w:rsidRPr="00B85124">
        <w:rPr>
          <w:rFonts w:asciiTheme="majorHAnsi" w:hAnsiTheme="majorHAnsi" w:cstheme="majorHAnsi"/>
        </w:rPr>
        <w:t>Sequencing was performed f</w:t>
      </w:r>
      <w:r w:rsidR="004A04B5" w:rsidRPr="00B85124">
        <w:rPr>
          <w:rFonts w:asciiTheme="majorHAnsi" w:hAnsiTheme="majorHAnsi" w:cstheme="majorHAnsi"/>
        </w:rPr>
        <w:t>or</w:t>
      </w:r>
      <w:r w:rsidR="004F3A38" w:rsidRPr="00B85124">
        <w:rPr>
          <w:rFonts w:asciiTheme="majorHAnsi" w:hAnsiTheme="majorHAnsi" w:cstheme="majorHAnsi"/>
        </w:rPr>
        <w:t xml:space="preserve"> 18,324 </w:t>
      </w:r>
      <w:r w:rsidR="00922D10" w:rsidRPr="00B85124">
        <w:rPr>
          <w:rFonts w:asciiTheme="majorHAnsi" w:hAnsiTheme="majorHAnsi" w:cstheme="majorHAnsi"/>
        </w:rPr>
        <w:t>single nuclei, which were pooled from 1,291 (</w:t>
      </w:r>
      <w:r w:rsidR="003A0A65" w:rsidRPr="00B85124">
        <w:rPr>
          <w:rFonts w:asciiTheme="majorHAnsi" w:hAnsiTheme="majorHAnsi" w:cstheme="majorHAnsi"/>
        </w:rPr>
        <w:t>2-day</w:t>
      </w:r>
      <w:r w:rsidR="009A2132" w:rsidRPr="00B85124">
        <w:rPr>
          <w:rFonts w:asciiTheme="majorHAnsi" w:hAnsiTheme="majorHAnsi" w:cstheme="majorHAnsi"/>
        </w:rPr>
        <w:t xml:space="preserve"> RCA [</w:t>
      </w:r>
      <w:r w:rsidR="00922D10" w:rsidRPr="00B85124">
        <w:rPr>
          <w:rFonts w:asciiTheme="majorHAnsi" w:hAnsiTheme="majorHAnsi" w:cstheme="majorHAnsi"/>
        </w:rPr>
        <w:t>2D-R</w:t>
      </w:r>
      <w:r w:rsidR="009A2132" w:rsidRPr="00B85124">
        <w:rPr>
          <w:rFonts w:asciiTheme="majorHAnsi" w:hAnsiTheme="majorHAnsi" w:cstheme="majorHAnsi"/>
        </w:rPr>
        <w:t>]</w:t>
      </w:r>
      <w:r w:rsidR="00922D10" w:rsidRPr="00B85124">
        <w:rPr>
          <w:rFonts w:asciiTheme="majorHAnsi" w:hAnsiTheme="majorHAnsi" w:cstheme="majorHAnsi"/>
        </w:rPr>
        <w:t>), 5,351 (</w:t>
      </w:r>
      <w:r w:rsidR="009A2132" w:rsidRPr="00B85124">
        <w:rPr>
          <w:rFonts w:asciiTheme="majorHAnsi" w:hAnsiTheme="majorHAnsi" w:cstheme="majorHAnsi"/>
        </w:rPr>
        <w:t>2-day LCA [</w:t>
      </w:r>
      <w:r w:rsidR="00922D10" w:rsidRPr="00B85124">
        <w:rPr>
          <w:rFonts w:asciiTheme="majorHAnsi" w:hAnsiTheme="majorHAnsi" w:cstheme="majorHAnsi"/>
        </w:rPr>
        <w:t>2D-L</w:t>
      </w:r>
      <w:r w:rsidR="009A2132" w:rsidRPr="00B85124">
        <w:rPr>
          <w:rFonts w:asciiTheme="majorHAnsi" w:hAnsiTheme="majorHAnsi" w:cstheme="majorHAnsi"/>
        </w:rPr>
        <w:t>]</w:t>
      </w:r>
      <w:r w:rsidR="00922D10" w:rsidRPr="00B85124">
        <w:rPr>
          <w:rFonts w:asciiTheme="majorHAnsi" w:hAnsiTheme="majorHAnsi" w:cstheme="majorHAnsi"/>
        </w:rPr>
        <w:t>), 5,826 (</w:t>
      </w:r>
      <w:r w:rsidR="009A2132" w:rsidRPr="00B85124">
        <w:rPr>
          <w:rFonts w:asciiTheme="majorHAnsi" w:hAnsiTheme="majorHAnsi" w:cstheme="majorHAnsi"/>
        </w:rPr>
        <w:t>2-week RCA [</w:t>
      </w:r>
      <w:r w:rsidR="00922D10" w:rsidRPr="00B85124">
        <w:rPr>
          <w:rFonts w:asciiTheme="majorHAnsi" w:hAnsiTheme="majorHAnsi" w:cstheme="majorHAnsi"/>
        </w:rPr>
        <w:t>2W-R</w:t>
      </w:r>
      <w:r w:rsidR="009A2132" w:rsidRPr="00B85124">
        <w:rPr>
          <w:rFonts w:asciiTheme="majorHAnsi" w:hAnsiTheme="majorHAnsi" w:cstheme="majorHAnsi"/>
        </w:rPr>
        <w:t>]</w:t>
      </w:r>
      <w:r w:rsidR="00922D10" w:rsidRPr="00B85124">
        <w:rPr>
          <w:rFonts w:asciiTheme="majorHAnsi" w:hAnsiTheme="majorHAnsi" w:cstheme="majorHAnsi"/>
        </w:rPr>
        <w:t>), and 5,856 (</w:t>
      </w:r>
      <w:r w:rsidR="009A2132" w:rsidRPr="00B85124">
        <w:rPr>
          <w:rFonts w:asciiTheme="majorHAnsi" w:hAnsiTheme="majorHAnsi" w:cstheme="majorHAnsi"/>
        </w:rPr>
        <w:t>2-week LCA [</w:t>
      </w:r>
      <w:r w:rsidR="00922D10" w:rsidRPr="00B85124">
        <w:rPr>
          <w:rFonts w:asciiTheme="majorHAnsi" w:hAnsiTheme="majorHAnsi" w:cstheme="majorHAnsi"/>
        </w:rPr>
        <w:t>2W-L</w:t>
      </w:r>
      <w:r w:rsidR="009A2132" w:rsidRPr="00B85124">
        <w:rPr>
          <w:rFonts w:asciiTheme="majorHAnsi" w:hAnsiTheme="majorHAnsi" w:cstheme="majorHAnsi"/>
        </w:rPr>
        <w:t>]</w:t>
      </w:r>
      <w:r w:rsidR="00922D10" w:rsidRPr="00B85124">
        <w:rPr>
          <w:rFonts w:asciiTheme="majorHAnsi" w:hAnsiTheme="majorHAnsi" w:cstheme="majorHAnsi"/>
        </w:rPr>
        <w:t>) (</w:t>
      </w:r>
      <w:r w:rsidR="00922D10" w:rsidRPr="00B85124">
        <w:rPr>
          <w:rFonts w:asciiTheme="majorHAnsi" w:hAnsiTheme="majorHAnsi" w:cstheme="majorHAnsi"/>
          <w:b/>
          <w:bCs/>
        </w:rPr>
        <w:t xml:space="preserve">Table </w:t>
      </w:r>
      <w:r w:rsidR="00CC7E1A" w:rsidRPr="00B85124">
        <w:rPr>
          <w:rFonts w:asciiTheme="majorHAnsi" w:hAnsiTheme="majorHAnsi" w:cstheme="majorHAnsi"/>
          <w:b/>
          <w:bCs/>
        </w:rPr>
        <w:t>2</w:t>
      </w:r>
      <w:r w:rsidR="00922D10" w:rsidRPr="00B85124">
        <w:rPr>
          <w:rFonts w:asciiTheme="majorHAnsi" w:hAnsiTheme="majorHAnsi" w:cstheme="majorHAnsi"/>
        </w:rPr>
        <w:t xml:space="preserve">). </w:t>
      </w:r>
      <w:r w:rsidR="004F5A1A" w:rsidRPr="00B85124">
        <w:rPr>
          <w:rFonts w:asciiTheme="majorHAnsi" w:hAnsiTheme="majorHAnsi" w:cstheme="majorHAnsi"/>
        </w:rPr>
        <w:t>R</w:t>
      </w:r>
      <w:r w:rsidR="006E299B" w:rsidRPr="00B85124">
        <w:rPr>
          <w:rFonts w:asciiTheme="majorHAnsi" w:hAnsiTheme="majorHAnsi" w:cstheme="majorHAnsi"/>
        </w:rPr>
        <w:t>epresentative single-cell and single-nuclei preparation</w:t>
      </w:r>
      <w:r w:rsidR="004F5A1A" w:rsidRPr="00B85124">
        <w:rPr>
          <w:rFonts w:asciiTheme="majorHAnsi" w:hAnsiTheme="majorHAnsi" w:cstheme="majorHAnsi"/>
        </w:rPr>
        <w:t>s</w:t>
      </w:r>
      <w:r w:rsidR="006E299B" w:rsidRPr="00B85124">
        <w:rPr>
          <w:rFonts w:asciiTheme="majorHAnsi" w:hAnsiTheme="majorHAnsi" w:cstheme="majorHAnsi"/>
        </w:rPr>
        <w:t xml:space="preserve"> as visualized by brightfield microscopy and phase-contrast microscopy </w:t>
      </w:r>
      <w:r w:rsidR="00020AC9" w:rsidRPr="00B85124">
        <w:rPr>
          <w:rFonts w:asciiTheme="majorHAnsi" w:hAnsiTheme="majorHAnsi" w:cstheme="majorHAnsi"/>
        </w:rPr>
        <w:t>are</w:t>
      </w:r>
      <w:r w:rsidR="00395A66" w:rsidRPr="00B85124">
        <w:rPr>
          <w:rFonts w:asciiTheme="majorHAnsi" w:hAnsiTheme="majorHAnsi" w:cstheme="majorHAnsi"/>
        </w:rPr>
        <w:t xml:space="preserve"> </w:t>
      </w:r>
      <w:r w:rsidR="006E299B" w:rsidRPr="00B85124">
        <w:rPr>
          <w:rFonts w:asciiTheme="majorHAnsi" w:hAnsiTheme="majorHAnsi" w:cstheme="majorHAnsi"/>
        </w:rPr>
        <w:t xml:space="preserve">shown in </w:t>
      </w:r>
      <w:r w:rsidR="0010645B" w:rsidRPr="00B85124">
        <w:rPr>
          <w:rFonts w:asciiTheme="majorHAnsi" w:hAnsiTheme="majorHAnsi" w:cstheme="majorHAnsi"/>
          <w:b/>
          <w:bCs/>
        </w:rPr>
        <w:t xml:space="preserve">Figure </w:t>
      </w:r>
      <w:r w:rsidR="001877DC" w:rsidRPr="00B85124">
        <w:rPr>
          <w:rFonts w:asciiTheme="majorHAnsi" w:hAnsiTheme="majorHAnsi" w:cstheme="majorHAnsi"/>
          <w:b/>
          <w:bCs/>
        </w:rPr>
        <w:t>2</w:t>
      </w:r>
      <w:r w:rsidR="006E299B" w:rsidRPr="00B85124">
        <w:rPr>
          <w:rFonts w:asciiTheme="majorHAnsi" w:hAnsiTheme="majorHAnsi" w:cstheme="majorHAnsi"/>
          <w:b/>
          <w:bCs/>
        </w:rPr>
        <w:t>A</w:t>
      </w:r>
      <w:r w:rsidR="004F5A1A" w:rsidRPr="00B85124">
        <w:rPr>
          <w:rFonts w:asciiTheme="majorHAnsi" w:hAnsiTheme="majorHAnsi" w:cstheme="majorHAnsi"/>
          <w:b/>
          <w:bCs/>
        </w:rPr>
        <w:t>,</w:t>
      </w:r>
      <w:r w:rsidR="006E299B" w:rsidRPr="00B85124">
        <w:rPr>
          <w:rFonts w:asciiTheme="majorHAnsi" w:hAnsiTheme="majorHAnsi" w:cstheme="majorHAnsi"/>
          <w:b/>
          <w:bCs/>
        </w:rPr>
        <w:t>B</w:t>
      </w:r>
      <w:r w:rsidR="006E299B" w:rsidRPr="00B85124">
        <w:rPr>
          <w:rFonts w:asciiTheme="majorHAnsi" w:hAnsiTheme="majorHAnsi" w:cstheme="majorHAnsi"/>
        </w:rPr>
        <w:t>. The efficiency of single-nuclei preparation from single</w:t>
      </w:r>
      <w:r w:rsidR="00395A66" w:rsidRPr="00B85124">
        <w:rPr>
          <w:rFonts w:asciiTheme="majorHAnsi" w:hAnsiTheme="majorHAnsi" w:cstheme="majorHAnsi"/>
        </w:rPr>
        <w:t>-</w:t>
      </w:r>
      <w:r w:rsidR="006E299B" w:rsidRPr="00B85124">
        <w:rPr>
          <w:rFonts w:asciiTheme="majorHAnsi" w:hAnsiTheme="majorHAnsi" w:cstheme="majorHAnsi"/>
        </w:rPr>
        <w:t xml:space="preserve">cell suspension is shown in </w:t>
      </w:r>
      <w:r w:rsidR="0010645B" w:rsidRPr="00B85124">
        <w:rPr>
          <w:rFonts w:asciiTheme="majorHAnsi" w:hAnsiTheme="majorHAnsi" w:cstheme="majorHAnsi"/>
          <w:b/>
          <w:bCs/>
        </w:rPr>
        <w:t xml:space="preserve">Figure </w:t>
      </w:r>
      <w:r w:rsidR="001877DC" w:rsidRPr="00B85124">
        <w:rPr>
          <w:rFonts w:asciiTheme="majorHAnsi" w:hAnsiTheme="majorHAnsi" w:cstheme="majorHAnsi"/>
          <w:b/>
          <w:bCs/>
        </w:rPr>
        <w:t>2</w:t>
      </w:r>
      <w:r w:rsidR="006E299B" w:rsidRPr="00B85124">
        <w:rPr>
          <w:rFonts w:asciiTheme="majorHAnsi" w:hAnsiTheme="majorHAnsi" w:cstheme="majorHAnsi"/>
          <w:b/>
          <w:bCs/>
        </w:rPr>
        <w:t>C</w:t>
      </w:r>
      <w:r w:rsidR="006E299B" w:rsidRPr="00B85124">
        <w:rPr>
          <w:rFonts w:asciiTheme="majorHAnsi" w:hAnsiTheme="majorHAnsi" w:cstheme="majorHAnsi"/>
        </w:rPr>
        <w:t>.</w:t>
      </w:r>
    </w:p>
    <w:p w14:paraId="7A5E6325" w14:textId="77777777" w:rsidR="00020AC9" w:rsidRPr="00B85124" w:rsidRDefault="00020AC9" w:rsidP="00B85124">
      <w:pPr>
        <w:rPr>
          <w:rFonts w:asciiTheme="majorHAnsi" w:hAnsiTheme="majorHAnsi" w:cstheme="majorHAnsi"/>
        </w:rPr>
      </w:pPr>
    </w:p>
    <w:p w14:paraId="2B4F4464" w14:textId="35B7260B" w:rsidR="00922D10" w:rsidRPr="00E92199" w:rsidRDefault="00922D10" w:rsidP="00B85124">
      <w:pPr>
        <w:rPr>
          <w:rFonts w:asciiTheme="majorHAnsi" w:hAnsiTheme="majorHAnsi" w:cstheme="majorHAnsi"/>
        </w:rPr>
      </w:pPr>
      <w:r w:rsidRPr="00B85124">
        <w:rPr>
          <w:rFonts w:asciiTheme="majorHAnsi" w:hAnsiTheme="majorHAnsi" w:cstheme="majorHAnsi"/>
        </w:rPr>
        <w:t>The nuclei (</w:t>
      </w:r>
      <w:r w:rsidRPr="00B85124">
        <w:rPr>
          <w:rFonts w:ascii="Cambria Math" w:hAnsi="Cambria Math" w:cs="Cambria Math"/>
        </w:rPr>
        <w:t>∼</w:t>
      </w:r>
      <w:r w:rsidRPr="00B85124">
        <w:rPr>
          <w:rFonts w:asciiTheme="majorHAnsi" w:hAnsiTheme="majorHAnsi" w:cstheme="majorHAnsi"/>
        </w:rPr>
        <w:t>7,000 each) from 2D (R</w:t>
      </w:r>
      <w:r w:rsidR="001877DC" w:rsidRPr="00B85124">
        <w:rPr>
          <w:rFonts w:asciiTheme="majorHAnsi" w:hAnsiTheme="majorHAnsi" w:cstheme="majorHAnsi"/>
        </w:rPr>
        <w:t>CAs</w:t>
      </w:r>
      <w:r w:rsidRPr="00B85124">
        <w:rPr>
          <w:rFonts w:asciiTheme="majorHAnsi" w:hAnsiTheme="majorHAnsi" w:cstheme="majorHAnsi"/>
        </w:rPr>
        <w:t xml:space="preserve"> and L</w:t>
      </w:r>
      <w:r w:rsidR="001877DC" w:rsidRPr="00B85124">
        <w:rPr>
          <w:rFonts w:asciiTheme="majorHAnsi" w:hAnsiTheme="majorHAnsi" w:cstheme="majorHAnsi"/>
        </w:rPr>
        <w:t>CAs</w:t>
      </w:r>
      <w:r w:rsidRPr="00B85124">
        <w:rPr>
          <w:rFonts w:asciiTheme="majorHAnsi" w:hAnsiTheme="majorHAnsi" w:cstheme="majorHAnsi"/>
        </w:rPr>
        <w:t>) and 2W (R</w:t>
      </w:r>
      <w:r w:rsidR="001877DC" w:rsidRPr="00B85124">
        <w:rPr>
          <w:rFonts w:asciiTheme="majorHAnsi" w:hAnsiTheme="majorHAnsi" w:cstheme="majorHAnsi"/>
        </w:rPr>
        <w:t>CAs</w:t>
      </w:r>
      <w:r w:rsidRPr="00B85124">
        <w:rPr>
          <w:rFonts w:asciiTheme="majorHAnsi" w:hAnsiTheme="majorHAnsi" w:cstheme="majorHAnsi"/>
        </w:rPr>
        <w:t xml:space="preserve"> and L</w:t>
      </w:r>
      <w:r w:rsidR="001877DC" w:rsidRPr="00B85124">
        <w:rPr>
          <w:rFonts w:asciiTheme="majorHAnsi" w:hAnsiTheme="majorHAnsi" w:cstheme="majorHAnsi"/>
        </w:rPr>
        <w:t>CAs</w:t>
      </w:r>
      <w:r w:rsidRPr="00B85124">
        <w:rPr>
          <w:rFonts w:asciiTheme="majorHAnsi" w:hAnsiTheme="majorHAnsi" w:cstheme="majorHAnsi"/>
        </w:rPr>
        <w:t xml:space="preserve">) </w:t>
      </w:r>
      <w:r w:rsidR="00B96AD2" w:rsidRPr="00B85124">
        <w:rPr>
          <w:rFonts w:asciiTheme="majorHAnsi" w:hAnsiTheme="majorHAnsi" w:cstheme="majorHAnsi"/>
        </w:rPr>
        <w:t xml:space="preserve">samples </w:t>
      </w:r>
      <w:r w:rsidRPr="00B85124">
        <w:rPr>
          <w:rFonts w:asciiTheme="majorHAnsi" w:hAnsiTheme="majorHAnsi" w:cstheme="majorHAnsi"/>
        </w:rPr>
        <w:t xml:space="preserve">were incubated with </w:t>
      </w:r>
      <w:r w:rsidR="00E524F4" w:rsidRPr="00B85124">
        <w:rPr>
          <w:rFonts w:asciiTheme="majorHAnsi" w:hAnsiTheme="majorHAnsi" w:cstheme="majorHAnsi"/>
        </w:rPr>
        <w:t xml:space="preserve">a </w:t>
      </w:r>
      <w:r w:rsidR="00CC7E1A" w:rsidRPr="00B85124">
        <w:rPr>
          <w:rFonts w:asciiTheme="majorHAnsi" w:hAnsiTheme="majorHAnsi" w:cstheme="majorHAnsi"/>
        </w:rPr>
        <w:t xml:space="preserve">Transposition Mix (Tn5 transposase enzyme and buffer) </w:t>
      </w:r>
      <w:r w:rsidR="00A51E1D" w:rsidRPr="00B85124">
        <w:rPr>
          <w:rFonts w:asciiTheme="majorHAnsi" w:hAnsiTheme="majorHAnsi" w:cstheme="majorHAnsi"/>
        </w:rPr>
        <w:t xml:space="preserve">see the </w:t>
      </w:r>
      <w:r w:rsidR="00A51E1D" w:rsidRPr="00B85124">
        <w:rPr>
          <w:rFonts w:asciiTheme="majorHAnsi" w:hAnsiTheme="majorHAnsi" w:cstheme="majorHAnsi"/>
          <w:b/>
          <w:bCs/>
        </w:rPr>
        <w:t>Table of</w:t>
      </w:r>
      <w:r w:rsidR="00A51E1D" w:rsidRPr="00E92199">
        <w:rPr>
          <w:rFonts w:asciiTheme="majorHAnsi" w:hAnsiTheme="majorHAnsi" w:cstheme="majorHAnsi"/>
          <w:b/>
          <w:bCs/>
        </w:rPr>
        <w:t xml:space="preserve"> Materials</w:t>
      </w:r>
      <w:r w:rsidRPr="00C77B5A">
        <w:rPr>
          <w:rFonts w:asciiTheme="majorHAnsi" w:hAnsiTheme="majorHAnsi" w:cstheme="majorHAnsi"/>
        </w:rPr>
        <w:t xml:space="preserve">) </w:t>
      </w:r>
      <w:r w:rsidRPr="00B85124">
        <w:rPr>
          <w:rFonts w:asciiTheme="majorHAnsi" w:hAnsiTheme="majorHAnsi" w:cstheme="majorHAnsi"/>
        </w:rPr>
        <w:t>for 60 min at 37</w:t>
      </w:r>
      <w:r w:rsidR="007B61F9" w:rsidRPr="00B85124">
        <w:rPr>
          <w:rFonts w:asciiTheme="majorHAnsi" w:hAnsiTheme="majorHAnsi" w:cstheme="majorHAnsi"/>
        </w:rPr>
        <w:t xml:space="preserve"> °</w:t>
      </w:r>
      <w:r w:rsidRPr="00B85124">
        <w:rPr>
          <w:rFonts w:asciiTheme="majorHAnsi" w:hAnsiTheme="majorHAnsi" w:cstheme="majorHAnsi"/>
        </w:rPr>
        <w:t xml:space="preserve">C following </w:t>
      </w:r>
      <w:r w:rsidR="007B61F9" w:rsidRPr="00B85124">
        <w:rPr>
          <w:rFonts w:asciiTheme="majorHAnsi" w:hAnsiTheme="majorHAnsi" w:cstheme="majorHAnsi"/>
        </w:rPr>
        <w:t xml:space="preserve">the </w:t>
      </w:r>
      <w:r w:rsidRPr="00B85124">
        <w:rPr>
          <w:rFonts w:asciiTheme="majorHAnsi" w:hAnsiTheme="majorHAnsi" w:cstheme="majorHAnsi"/>
        </w:rPr>
        <w:t>manufacturer</w:t>
      </w:r>
      <w:r w:rsidR="00606582" w:rsidRPr="00B85124">
        <w:rPr>
          <w:rFonts w:asciiTheme="majorHAnsi" w:hAnsiTheme="majorHAnsi" w:cstheme="majorHAnsi"/>
        </w:rPr>
        <w:t>'</w:t>
      </w:r>
      <w:r w:rsidRPr="00B85124">
        <w:rPr>
          <w:rFonts w:asciiTheme="majorHAnsi" w:hAnsiTheme="majorHAnsi" w:cstheme="majorHAnsi"/>
        </w:rPr>
        <w:t xml:space="preserve">s protocol. </w:t>
      </w:r>
      <w:r w:rsidR="00C62C3E" w:rsidRPr="00B85124">
        <w:rPr>
          <w:rFonts w:asciiTheme="majorHAnsi" w:hAnsiTheme="majorHAnsi" w:cstheme="majorHAnsi"/>
        </w:rPr>
        <w:t>B</w:t>
      </w:r>
      <w:r w:rsidR="00E06E19" w:rsidRPr="00B85124">
        <w:rPr>
          <w:rFonts w:asciiTheme="majorHAnsi" w:hAnsiTheme="majorHAnsi" w:cstheme="majorHAnsi"/>
        </w:rPr>
        <w:t>ased on</w:t>
      </w:r>
      <w:r w:rsidR="007B61F9" w:rsidRPr="00B85124">
        <w:rPr>
          <w:rFonts w:asciiTheme="majorHAnsi" w:hAnsiTheme="majorHAnsi" w:cstheme="majorHAnsi"/>
        </w:rPr>
        <w:t xml:space="preserve"> the manufacturer’s</w:t>
      </w:r>
      <w:r w:rsidR="00E06E19" w:rsidRPr="00B85124">
        <w:rPr>
          <w:rFonts w:asciiTheme="majorHAnsi" w:hAnsiTheme="majorHAnsi" w:cstheme="majorHAnsi"/>
        </w:rPr>
        <w:t xml:space="preserve"> recommendation</w:t>
      </w:r>
      <w:r w:rsidR="00C62C3E" w:rsidRPr="00E92199">
        <w:rPr>
          <w:rFonts w:asciiTheme="majorHAnsi" w:hAnsiTheme="majorHAnsi" w:cstheme="majorHAnsi"/>
        </w:rPr>
        <w:t xml:space="preserve">, </w:t>
      </w:r>
      <w:r w:rsidR="000D6B43" w:rsidRPr="00C77B5A">
        <w:rPr>
          <w:rFonts w:asciiTheme="majorHAnsi" w:hAnsiTheme="majorHAnsi" w:cstheme="majorHAnsi"/>
        </w:rPr>
        <w:t xml:space="preserve">a mild detergent condition </w:t>
      </w:r>
      <w:r w:rsidR="00CC7E1A" w:rsidRPr="00B85124">
        <w:rPr>
          <w:rFonts w:asciiTheme="majorHAnsi" w:hAnsiTheme="majorHAnsi" w:cstheme="majorHAnsi"/>
        </w:rPr>
        <w:t>helped</w:t>
      </w:r>
      <w:r w:rsidRPr="00B85124">
        <w:rPr>
          <w:rFonts w:asciiTheme="majorHAnsi" w:hAnsiTheme="majorHAnsi" w:cstheme="majorHAnsi"/>
        </w:rPr>
        <w:t xml:space="preserve"> keep the nuclei intact during </w:t>
      </w:r>
      <w:proofErr w:type="spellStart"/>
      <w:r w:rsidRPr="00B85124">
        <w:rPr>
          <w:rFonts w:asciiTheme="majorHAnsi" w:hAnsiTheme="majorHAnsi" w:cstheme="majorHAnsi"/>
        </w:rPr>
        <w:t>tagmentation</w:t>
      </w:r>
      <w:proofErr w:type="spellEnd"/>
      <w:r w:rsidRPr="00B85124">
        <w:rPr>
          <w:rFonts w:asciiTheme="majorHAnsi" w:hAnsiTheme="majorHAnsi" w:cstheme="majorHAnsi"/>
        </w:rPr>
        <w:t xml:space="preserve">. </w:t>
      </w:r>
      <w:r w:rsidR="00E524F4" w:rsidRPr="00B85124">
        <w:rPr>
          <w:rFonts w:asciiTheme="majorHAnsi" w:hAnsiTheme="majorHAnsi" w:cstheme="majorHAnsi"/>
        </w:rPr>
        <w:t>A</w:t>
      </w:r>
      <w:r w:rsidRPr="00B85124">
        <w:rPr>
          <w:rFonts w:asciiTheme="majorHAnsi" w:hAnsiTheme="majorHAnsi" w:cstheme="majorHAnsi"/>
        </w:rPr>
        <w:t xml:space="preserve"> master mix</w:t>
      </w:r>
      <w:r w:rsidR="00EC35E8">
        <w:rPr>
          <w:rFonts w:asciiTheme="majorHAnsi" w:hAnsiTheme="majorHAnsi" w:cstheme="majorHAnsi"/>
        </w:rPr>
        <w:t>,</w:t>
      </w:r>
      <w:r w:rsidRPr="00B85124">
        <w:rPr>
          <w:rFonts w:asciiTheme="majorHAnsi" w:hAnsiTheme="majorHAnsi" w:cstheme="majorHAnsi"/>
        </w:rPr>
        <w:t xml:space="preserve"> </w:t>
      </w:r>
      <w:r w:rsidR="00E524F4" w:rsidRPr="00B85124">
        <w:rPr>
          <w:rFonts w:asciiTheme="majorHAnsi" w:hAnsiTheme="majorHAnsi" w:cstheme="majorHAnsi"/>
        </w:rPr>
        <w:t xml:space="preserve">consisting of a </w:t>
      </w:r>
      <w:r w:rsidRPr="00B85124">
        <w:rPr>
          <w:rFonts w:asciiTheme="majorHAnsi" w:hAnsiTheme="majorHAnsi" w:cstheme="majorHAnsi"/>
        </w:rPr>
        <w:t>Barcoding Reagent, Reducing Agent B</w:t>
      </w:r>
      <w:r w:rsidR="00606582" w:rsidRPr="00B85124">
        <w:rPr>
          <w:rFonts w:asciiTheme="majorHAnsi" w:hAnsiTheme="majorHAnsi" w:cstheme="majorHAnsi"/>
        </w:rPr>
        <w:t>,</w:t>
      </w:r>
      <w:r w:rsidRPr="00B85124">
        <w:rPr>
          <w:rFonts w:asciiTheme="majorHAnsi" w:hAnsiTheme="majorHAnsi" w:cstheme="majorHAnsi"/>
        </w:rPr>
        <w:t xml:space="preserve"> and Barcoding Enzyme</w:t>
      </w:r>
      <w:r w:rsidR="004D31C3" w:rsidRPr="00B85124">
        <w:rPr>
          <w:rFonts w:asciiTheme="majorHAnsi" w:hAnsiTheme="majorHAnsi" w:cstheme="majorHAnsi"/>
        </w:rPr>
        <w:t xml:space="preserve">, </w:t>
      </w:r>
      <w:r w:rsidR="00E524F4" w:rsidRPr="00B85124">
        <w:rPr>
          <w:rFonts w:asciiTheme="majorHAnsi" w:hAnsiTheme="majorHAnsi" w:cstheme="majorHAnsi"/>
        </w:rPr>
        <w:t>was</w:t>
      </w:r>
      <w:r w:rsidRPr="00B85124">
        <w:rPr>
          <w:rFonts w:asciiTheme="majorHAnsi" w:hAnsiTheme="majorHAnsi" w:cstheme="majorHAnsi"/>
        </w:rPr>
        <w:t xml:space="preserve"> </w:t>
      </w:r>
      <w:r w:rsidR="00E524F4" w:rsidRPr="00B85124">
        <w:rPr>
          <w:rFonts w:asciiTheme="majorHAnsi" w:hAnsiTheme="majorHAnsi" w:cstheme="majorHAnsi"/>
        </w:rPr>
        <w:t xml:space="preserve">then </w:t>
      </w:r>
      <w:r w:rsidRPr="00B85124">
        <w:rPr>
          <w:rFonts w:asciiTheme="majorHAnsi" w:hAnsiTheme="majorHAnsi" w:cstheme="majorHAnsi"/>
        </w:rPr>
        <w:t xml:space="preserve">loaded onto a </w:t>
      </w:r>
      <w:r w:rsidR="00E524F4" w:rsidRPr="00B85124">
        <w:rPr>
          <w:rFonts w:asciiTheme="majorHAnsi" w:hAnsiTheme="majorHAnsi" w:cstheme="majorHAnsi"/>
        </w:rPr>
        <w:t xml:space="preserve">microfluidic cell/nuclei encapsulation platform </w:t>
      </w:r>
      <w:r w:rsidR="004D31C3" w:rsidRPr="00B85124">
        <w:rPr>
          <w:rFonts w:asciiTheme="majorHAnsi" w:hAnsiTheme="majorHAnsi" w:cstheme="majorHAnsi"/>
        </w:rPr>
        <w:t xml:space="preserve">to prepare </w:t>
      </w:r>
      <w:r w:rsidRPr="00B85124">
        <w:rPr>
          <w:rFonts w:asciiTheme="majorHAnsi" w:hAnsiTheme="majorHAnsi" w:cstheme="majorHAnsi"/>
        </w:rPr>
        <w:t>single-nuclei gel emulsions with barcoding</w:t>
      </w:r>
      <w:r w:rsidR="004D31C3" w:rsidRPr="00B85124">
        <w:rPr>
          <w:rFonts w:asciiTheme="majorHAnsi" w:hAnsiTheme="majorHAnsi" w:cstheme="majorHAnsi"/>
        </w:rPr>
        <w:t xml:space="preserve"> according to </w:t>
      </w:r>
      <w:r w:rsidRPr="00B85124">
        <w:rPr>
          <w:rFonts w:asciiTheme="majorHAnsi" w:hAnsiTheme="majorHAnsi" w:cstheme="majorHAnsi"/>
        </w:rPr>
        <w:t>the manufacturer</w:t>
      </w:r>
      <w:r w:rsidR="00606582" w:rsidRPr="00B85124">
        <w:rPr>
          <w:rFonts w:asciiTheme="majorHAnsi" w:hAnsiTheme="majorHAnsi" w:cstheme="majorHAnsi"/>
        </w:rPr>
        <w:t>'</w:t>
      </w:r>
      <w:r w:rsidRPr="00B85124">
        <w:rPr>
          <w:rFonts w:asciiTheme="majorHAnsi" w:hAnsiTheme="majorHAnsi" w:cstheme="majorHAnsi"/>
        </w:rPr>
        <w:t>s instructions.</w:t>
      </w:r>
      <w:r w:rsidR="001877DC" w:rsidRPr="00B85124">
        <w:rPr>
          <w:rFonts w:asciiTheme="majorHAnsi" w:hAnsiTheme="majorHAnsi" w:cstheme="majorHAnsi"/>
        </w:rPr>
        <w:t xml:space="preserve">  </w:t>
      </w:r>
    </w:p>
    <w:p w14:paraId="37BF97C8" w14:textId="77777777" w:rsidR="00395A66" w:rsidRPr="00C77B5A" w:rsidRDefault="00395A66" w:rsidP="00B85124">
      <w:pPr>
        <w:rPr>
          <w:rFonts w:asciiTheme="majorHAnsi" w:hAnsiTheme="majorHAnsi" w:cstheme="majorHAnsi"/>
        </w:rPr>
      </w:pPr>
    </w:p>
    <w:p w14:paraId="7F8EB9F5" w14:textId="00E2D803" w:rsidR="00E524F4" w:rsidRPr="00B85124" w:rsidRDefault="001877DC" w:rsidP="00B85124">
      <w:pPr>
        <w:rPr>
          <w:rFonts w:asciiTheme="majorHAnsi" w:hAnsiTheme="majorHAnsi" w:cstheme="majorHAnsi"/>
        </w:rPr>
      </w:pPr>
      <w:r w:rsidRPr="00B85124">
        <w:rPr>
          <w:rFonts w:asciiTheme="majorHAnsi" w:hAnsiTheme="majorHAnsi" w:cstheme="majorHAnsi"/>
        </w:rPr>
        <w:t>Post sequencing, t</w:t>
      </w:r>
      <w:r w:rsidR="00922D10" w:rsidRPr="00B85124">
        <w:rPr>
          <w:rFonts w:asciiTheme="majorHAnsi" w:hAnsiTheme="majorHAnsi" w:cstheme="majorHAnsi"/>
        </w:rPr>
        <w:t xml:space="preserve">he Cell Ranger Single-Cell Software suite was used for demultiplexing, barcode processing, alignment, and initial clustering of the raw </w:t>
      </w:r>
      <w:proofErr w:type="spellStart"/>
      <w:r w:rsidR="00922D10" w:rsidRPr="00B85124">
        <w:rPr>
          <w:rFonts w:asciiTheme="majorHAnsi" w:hAnsiTheme="majorHAnsi" w:cstheme="majorHAnsi"/>
        </w:rPr>
        <w:t>scATACseq</w:t>
      </w:r>
      <w:proofErr w:type="spellEnd"/>
      <w:r w:rsidR="00922D10" w:rsidRPr="00B85124">
        <w:rPr>
          <w:rFonts w:asciiTheme="majorHAnsi" w:hAnsiTheme="majorHAnsi" w:cstheme="majorHAnsi"/>
        </w:rPr>
        <w:t xml:space="preserve"> and </w:t>
      </w:r>
      <w:proofErr w:type="spellStart"/>
      <w:r w:rsidR="00922D10" w:rsidRPr="00B85124">
        <w:rPr>
          <w:rFonts w:asciiTheme="majorHAnsi" w:hAnsiTheme="majorHAnsi" w:cstheme="majorHAnsi"/>
        </w:rPr>
        <w:t>scRNaseq</w:t>
      </w:r>
      <w:proofErr w:type="spellEnd"/>
      <w:r w:rsidR="00922D10" w:rsidRPr="00B85124">
        <w:rPr>
          <w:rFonts w:asciiTheme="majorHAnsi" w:hAnsiTheme="majorHAnsi" w:cstheme="majorHAnsi"/>
        </w:rPr>
        <w:t xml:space="preserve"> profiles. </w:t>
      </w:r>
      <w:r w:rsidR="004607D0" w:rsidRPr="00B85124">
        <w:rPr>
          <w:rFonts w:asciiTheme="majorHAnsi" w:hAnsiTheme="majorHAnsi" w:cstheme="majorHAnsi"/>
        </w:rPr>
        <w:t xml:space="preserve">For the </w:t>
      </w:r>
      <w:proofErr w:type="spellStart"/>
      <w:r w:rsidR="004607D0" w:rsidRPr="00B85124">
        <w:rPr>
          <w:rFonts w:asciiTheme="majorHAnsi" w:hAnsiTheme="majorHAnsi" w:cstheme="majorHAnsi"/>
        </w:rPr>
        <w:t>scRNAseq</w:t>
      </w:r>
      <w:proofErr w:type="spellEnd"/>
      <w:r w:rsidR="004607D0" w:rsidRPr="00B85124">
        <w:rPr>
          <w:rFonts w:asciiTheme="majorHAnsi" w:hAnsiTheme="majorHAnsi" w:cstheme="majorHAnsi"/>
        </w:rPr>
        <w:t xml:space="preserve"> study, the distribution of genes per cell, </w:t>
      </w:r>
      <w:r w:rsidR="00D064C4" w:rsidRPr="00B85124">
        <w:rPr>
          <w:rFonts w:asciiTheme="majorHAnsi" w:hAnsiTheme="majorHAnsi" w:cstheme="majorHAnsi"/>
        </w:rPr>
        <w:t>unique molecular identifier (</w:t>
      </w:r>
      <w:r w:rsidR="004607D0" w:rsidRPr="00B85124">
        <w:rPr>
          <w:rFonts w:asciiTheme="majorHAnsi" w:hAnsiTheme="majorHAnsi" w:cstheme="majorHAnsi"/>
        </w:rPr>
        <w:t>UMI</w:t>
      </w:r>
      <w:r w:rsidR="00D064C4" w:rsidRPr="00B85124">
        <w:rPr>
          <w:rFonts w:asciiTheme="majorHAnsi" w:hAnsiTheme="majorHAnsi" w:cstheme="majorHAnsi"/>
        </w:rPr>
        <w:t>)</w:t>
      </w:r>
      <w:r w:rsidR="004607D0" w:rsidRPr="00B85124">
        <w:rPr>
          <w:rFonts w:asciiTheme="majorHAnsi" w:hAnsiTheme="majorHAnsi" w:cstheme="majorHAnsi"/>
        </w:rPr>
        <w:t xml:space="preserve"> per cell, mitochondrial reads per cell, and sequencing saturation information </w:t>
      </w:r>
      <w:r w:rsidR="00D064C4" w:rsidRPr="00B85124">
        <w:rPr>
          <w:rFonts w:asciiTheme="majorHAnsi" w:hAnsiTheme="majorHAnsi" w:cstheme="majorHAnsi"/>
        </w:rPr>
        <w:t xml:space="preserve">are </w:t>
      </w:r>
      <w:r w:rsidR="004607D0" w:rsidRPr="00B85124">
        <w:rPr>
          <w:rFonts w:asciiTheme="majorHAnsi" w:hAnsiTheme="majorHAnsi" w:cstheme="majorHAnsi"/>
        </w:rPr>
        <w:t xml:space="preserve">shown in </w:t>
      </w:r>
      <w:r w:rsidR="004607D0" w:rsidRPr="00B85124">
        <w:rPr>
          <w:rFonts w:asciiTheme="majorHAnsi" w:hAnsiTheme="majorHAnsi" w:cstheme="majorHAnsi"/>
          <w:b/>
          <w:bCs/>
        </w:rPr>
        <w:t>Figure 3</w:t>
      </w:r>
      <w:r w:rsidR="00E524F4" w:rsidRPr="00B85124">
        <w:rPr>
          <w:rFonts w:asciiTheme="majorHAnsi" w:hAnsiTheme="majorHAnsi" w:cstheme="majorHAnsi"/>
          <w:b/>
          <w:bCs/>
        </w:rPr>
        <w:t>-C</w:t>
      </w:r>
      <w:r w:rsidR="004607D0" w:rsidRPr="00B85124">
        <w:rPr>
          <w:rFonts w:asciiTheme="majorHAnsi" w:hAnsiTheme="majorHAnsi" w:cstheme="majorHAnsi"/>
        </w:rPr>
        <w:t xml:space="preserve">. Likewise, for the </w:t>
      </w:r>
      <w:proofErr w:type="spellStart"/>
      <w:r w:rsidR="004607D0" w:rsidRPr="00B85124">
        <w:rPr>
          <w:rFonts w:asciiTheme="majorHAnsi" w:hAnsiTheme="majorHAnsi" w:cstheme="majorHAnsi"/>
        </w:rPr>
        <w:t>scATACseq</w:t>
      </w:r>
      <w:proofErr w:type="spellEnd"/>
      <w:r w:rsidR="004607D0" w:rsidRPr="00B85124">
        <w:rPr>
          <w:rFonts w:asciiTheme="majorHAnsi" w:hAnsiTheme="majorHAnsi" w:cstheme="majorHAnsi"/>
        </w:rPr>
        <w:t xml:space="preserve"> study, </w:t>
      </w:r>
      <w:r w:rsidR="00ED06AE">
        <w:rPr>
          <w:rFonts w:asciiTheme="majorHAnsi" w:hAnsiTheme="majorHAnsi" w:cstheme="majorHAnsi"/>
        </w:rPr>
        <w:t>quality control</w:t>
      </w:r>
      <w:r w:rsidR="00E524F4" w:rsidRPr="00B85124">
        <w:rPr>
          <w:rFonts w:asciiTheme="majorHAnsi" w:hAnsiTheme="majorHAnsi" w:cstheme="majorHAnsi"/>
        </w:rPr>
        <w:t xml:space="preserve"> metrics showing </w:t>
      </w:r>
      <w:r w:rsidR="000D27ED" w:rsidRPr="00B85124">
        <w:rPr>
          <w:rFonts w:asciiTheme="majorHAnsi" w:hAnsiTheme="majorHAnsi" w:cstheme="majorHAnsi"/>
        </w:rPr>
        <w:t>the insert size distribution (</w:t>
      </w:r>
      <w:r w:rsidR="00E524F4" w:rsidRPr="00B85124">
        <w:rPr>
          <w:rFonts w:asciiTheme="majorHAnsi" w:hAnsiTheme="majorHAnsi" w:cstheme="majorHAnsi"/>
        </w:rPr>
        <w:t>nucleosome banding pattern</w:t>
      </w:r>
      <w:r w:rsidR="000D27ED" w:rsidRPr="00B85124">
        <w:rPr>
          <w:rFonts w:asciiTheme="majorHAnsi" w:hAnsiTheme="majorHAnsi" w:cstheme="majorHAnsi"/>
        </w:rPr>
        <w:t>)</w:t>
      </w:r>
      <w:r w:rsidR="00E524F4" w:rsidRPr="00B85124">
        <w:rPr>
          <w:rFonts w:asciiTheme="majorHAnsi" w:hAnsiTheme="majorHAnsi" w:cstheme="majorHAnsi"/>
        </w:rPr>
        <w:t xml:space="preserve"> and normalized TSS enrichment score are shown in </w:t>
      </w:r>
      <w:r w:rsidR="00E524F4" w:rsidRPr="00B85124">
        <w:rPr>
          <w:rFonts w:asciiTheme="majorHAnsi" w:hAnsiTheme="majorHAnsi" w:cstheme="majorHAnsi"/>
          <w:b/>
          <w:bCs/>
        </w:rPr>
        <w:t>Figure 3D</w:t>
      </w:r>
      <w:r w:rsidR="0045501C" w:rsidRPr="00B85124">
        <w:rPr>
          <w:rFonts w:asciiTheme="majorHAnsi" w:hAnsiTheme="majorHAnsi" w:cstheme="majorHAnsi"/>
          <w:b/>
          <w:bCs/>
        </w:rPr>
        <w:t>–</w:t>
      </w:r>
      <w:r w:rsidR="00E524F4" w:rsidRPr="00B85124">
        <w:rPr>
          <w:rFonts w:asciiTheme="majorHAnsi" w:hAnsiTheme="majorHAnsi" w:cstheme="majorHAnsi"/>
          <w:b/>
          <w:bCs/>
        </w:rPr>
        <w:t>F</w:t>
      </w:r>
      <w:r w:rsidR="00E524F4" w:rsidRPr="00E92199">
        <w:rPr>
          <w:rFonts w:asciiTheme="majorHAnsi" w:hAnsiTheme="majorHAnsi" w:cstheme="majorHAnsi"/>
        </w:rPr>
        <w:t xml:space="preserve">. </w:t>
      </w:r>
      <w:r w:rsidR="00E524F4" w:rsidRPr="00C77B5A">
        <w:rPr>
          <w:rFonts w:asciiTheme="majorHAnsi" w:hAnsiTheme="majorHAnsi" w:cstheme="majorHAnsi"/>
        </w:rPr>
        <w:t xml:space="preserve">Additionally, the </w:t>
      </w:r>
      <w:r w:rsidR="00E524F4" w:rsidRPr="00B85124">
        <w:rPr>
          <w:rFonts w:asciiTheme="majorHAnsi" w:hAnsiTheme="majorHAnsi" w:cstheme="majorHAnsi"/>
        </w:rPr>
        <w:t>percent fragment reads in the peaks, peak region fragments, TSS enrichment score, ratio of reads in blacklist genomic sites</w:t>
      </w:r>
      <w:r w:rsidR="00C601E3">
        <w:rPr>
          <w:rFonts w:asciiTheme="majorHAnsi" w:hAnsiTheme="majorHAnsi" w:cstheme="majorHAnsi"/>
        </w:rPr>
        <w:t>,</w:t>
      </w:r>
      <w:r w:rsidR="00E524F4" w:rsidRPr="00B85124">
        <w:rPr>
          <w:rFonts w:asciiTheme="majorHAnsi" w:hAnsiTheme="majorHAnsi" w:cstheme="majorHAnsi"/>
        </w:rPr>
        <w:t xml:space="preserve"> and nucleosome signal ratio </w:t>
      </w:r>
      <w:r w:rsidR="00C601E3">
        <w:rPr>
          <w:rFonts w:asciiTheme="majorHAnsi" w:hAnsiTheme="majorHAnsi" w:cstheme="majorHAnsi"/>
        </w:rPr>
        <w:t>are</w:t>
      </w:r>
      <w:r w:rsidR="00E524F4" w:rsidRPr="00B85124">
        <w:rPr>
          <w:rFonts w:asciiTheme="majorHAnsi" w:hAnsiTheme="majorHAnsi" w:cstheme="majorHAnsi"/>
        </w:rPr>
        <w:t xml:space="preserve"> shown in </w:t>
      </w:r>
      <w:r w:rsidR="00E524F4" w:rsidRPr="00B85124">
        <w:rPr>
          <w:rFonts w:asciiTheme="majorHAnsi" w:hAnsiTheme="majorHAnsi" w:cstheme="majorHAnsi"/>
          <w:b/>
          <w:bCs/>
        </w:rPr>
        <w:t>Figure 3G</w:t>
      </w:r>
      <w:r w:rsidR="00F73356" w:rsidRPr="00B85124">
        <w:rPr>
          <w:rFonts w:asciiTheme="majorHAnsi" w:hAnsiTheme="majorHAnsi" w:cstheme="majorHAnsi"/>
          <w:b/>
          <w:bCs/>
        </w:rPr>
        <w:t>–</w:t>
      </w:r>
      <w:r w:rsidR="00E524F4" w:rsidRPr="00B85124">
        <w:rPr>
          <w:rFonts w:asciiTheme="majorHAnsi" w:hAnsiTheme="majorHAnsi" w:cstheme="majorHAnsi"/>
          <w:b/>
          <w:bCs/>
        </w:rPr>
        <w:t>K</w:t>
      </w:r>
      <w:r w:rsidR="00E524F4" w:rsidRPr="00E92199">
        <w:rPr>
          <w:rFonts w:asciiTheme="majorHAnsi" w:hAnsiTheme="majorHAnsi" w:cstheme="majorHAnsi"/>
        </w:rPr>
        <w:t xml:space="preserve">.  </w:t>
      </w:r>
    </w:p>
    <w:p w14:paraId="7B760F2C" w14:textId="77777777" w:rsidR="00020AC9" w:rsidRPr="00B85124" w:rsidRDefault="00020AC9" w:rsidP="00B85124">
      <w:pPr>
        <w:rPr>
          <w:rFonts w:asciiTheme="majorHAnsi" w:hAnsiTheme="majorHAnsi" w:cstheme="majorHAnsi"/>
        </w:rPr>
      </w:pPr>
    </w:p>
    <w:p w14:paraId="54BE2F53" w14:textId="653D17E2" w:rsidR="00922D10" w:rsidRPr="00C77B5A" w:rsidRDefault="00020AC9" w:rsidP="00B85124">
      <w:pPr>
        <w:rPr>
          <w:rFonts w:asciiTheme="majorHAnsi" w:hAnsiTheme="majorHAnsi" w:cstheme="majorHAnsi"/>
        </w:rPr>
      </w:pPr>
      <w:r w:rsidRPr="00B85124">
        <w:rPr>
          <w:rFonts w:asciiTheme="majorHAnsi" w:hAnsiTheme="majorHAnsi" w:cstheme="majorHAnsi"/>
        </w:rPr>
        <w:t xml:space="preserve">Endothelial enrichment was quantitated by comparing </w:t>
      </w:r>
      <w:r w:rsidR="00E058FC" w:rsidRPr="00B85124">
        <w:rPr>
          <w:rFonts w:asciiTheme="majorHAnsi" w:hAnsiTheme="majorHAnsi" w:cstheme="majorHAnsi"/>
        </w:rPr>
        <w:t>this</w:t>
      </w:r>
      <w:r w:rsidRPr="00B85124">
        <w:rPr>
          <w:rFonts w:asciiTheme="majorHAnsi" w:hAnsiTheme="majorHAnsi" w:cstheme="majorHAnsi"/>
        </w:rPr>
        <w:t xml:space="preserve"> method to that of enzymatic digestion of the whole carotid artery</w:t>
      </w:r>
      <w:r w:rsidRPr="00C77B5A">
        <w:rPr>
          <w:rFonts w:asciiTheme="majorHAnsi" w:hAnsiTheme="majorHAnsi" w:cstheme="majorHAnsi"/>
        </w:rPr>
        <w:fldChar w:fldCharType="begin">
          <w:fldData xml:space="preserve">PEVuZE5vdGU+PENpdGU+PEF1dGhvcj5MaTwvQXV0aG9yPjxZZWFyPjIwMjE8L1llYXI+PFJlY051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</w:fldData>
        </w:fldChar>
      </w:r>
      <w:r w:rsidRPr="00B85124">
        <w:rPr>
          <w:rFonts w:asciiTheme="majorHAnsi" w:hAnsiTheme="majorHAnsi" w:cstheme="majorHAnsi"/>
        </w:rPr>
        <w:instrText xml:space="preserve"> ADDIN EN.CITE </w:instrText>
      </w:r>
      <w:r w:rsidRPr="00B85124">
        <w:rPr>
          <w:rFonts w:asciiTheme="majorHAnsi" w:hAnsiTheme="majorHAnsi" w:cstheme="majorHAnsi"/>
        </w:rPr>
        <w:fldChar w:fldCharType="begin">
          <w:fldData xml:space="preserve">PEVuZE5vdGU+PENpdGU+PEF1dGhvcj5MaTwvQXV0aG9yPjxZZWFyPjIwMjE8L1llYXI+PFJlY051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</w:fldData>
        </w:fldChar>
      </w:r>
      <w:r w:rsidRPr="00B85124">
        <w:rPr>
          <w:rFonts w:asciiTheme="majorHAnsi" w:hAnsiTheme="majorHAnsi" w:cstheme="majorHAnsi"/>
        </w:rPr>
        <w:instrText xml:space="preserve"> ADDIN EN.CITE.DATA </w:instrText>
      </w:r>
      <w:r w:rsidRPr="00B85124">
        <w:rPr>
          <w:rFonts w:asciiTheme="majorHAnsi" w:hAnsiTheme="majorHAnsi" w:cstheme="majorHAnsi"/>
        </w:rPr>
      </w:r>
      <w:r w:rsidRPr="00B85124">
        <w:rPr>
          <w:rFonts w:asciiTheme="majorHAnsi" w:hAnsiTheme="majorHAnsi" w:cstheme="majorHAnsi"/>
        </w:rPr>
        <w:fldChar w:fldCharType="end"/>
      </w:r>
      <w:r w:rsidRPr="00C77B5A">
        <w:rPr>
          <w:rFonts w:asciiTheme="majorHAnsi" w:hAnsiTheme="majorHAnsi" w:cstheme="majorHAnsi"/>
        </w:rPr>
      </w:r>
      <w:r w:rsidRPr="00C77B5A">
        <w:rPr>
          <w:rFonts w:asciiTheme="majorHAnsi" w:hAnsiTheme="majorHAnsi" w:cstheme="majorHAnsi"/>
        </w:rPr>
        <w:fldChar w:fldCharType="separate"/>
      </w:r>
      <w:r w:rsidRPr="00C77B5A">
        <w:rPr>
          <w:rFonts w:asciiTheme="majorHAnsi" w:hAnsiTheme="majorHAnsi" w:cstheme="majorHAnsi"/>
          <w:noProof/>
          <w:vertAlign w:val="superscript"/>
        </w:rPr>
        <w:t>12</w:t>
      </w:r>
      <w:r w:rsidRPr="00C77B5A">
        <w:rPr>
          <w:rFonts w:asciiTheme="majorHAnsi" w:hAnsiTheme="majorHAnsi" w:cstheme="majorHAnsi"/>
        </w:rPr>
        <w:fldChar w:fldCharType="end"/>
      </w:r>
      <w:r w:rsidRPr="00E92199">
        <w:rPr>
          <w:rFonts w:asciiTheme="majorHAnsi" w:hAnsiTheme="majorHAnsi" w:cstheme="majorHAnsi"/>
        </w:rPr>
        <w:t>. The endothelial cell count from the complete carotid artery digestion was 3</w:t>
      </w:r>
      <w:r w:rsidR="00E058FC" w:rsidRPr="00C77B5A">
        <w:rPr>
          <w:rFonts w:asciiTheme="majorHAnsi" w:hAnsiTheme="majorHAnsi" w:cstheme="majorHAnsi"/>
        </w:rPr>
        <w:t>–</w:t>
      </w:r>
      <w:r w:rsidRPr="00C77B5A">
        <w:rPr>
          <w:rFonts w:asciiTheme="majorHAnsi" w:hAnsiTheme="majorHAnsi" w:cstheme="majorHAnsi"/>
        </w:rPr>
        <w:t xml:space="preserve">5% of the total cells obtained, whereas </w:t>
      </w:r>
      <w:r w:rsidR="00E058FC" w:rsidRPr="00C77B5A">
        <w:rPr>
          <w:rFonts w:asciiTheme="majorHAnsi" w:hAnsiTheme="majorHAnsi" w:cstheme="majorHAnsi"/>
        </w:rPr>
        <w:t>this</w:t>
      </w:r>
      <w:r w:rsidRPr="00C77B5A">
        <w:rPr>
          <w:rFonts w:asciiTheme="majorHAnsi" w:hAnsiTheme="majorHAnsi" w:cstheme="majorHAnsi"/>
        </w:rPr>
        <w:t xml:space="preserve"> method allowed enrichment of endothelial cells to &gt;50% </w:t>
      </w:r>
      <w:r w:rsidRPr="00C77B5A">
        <w:rPr>
          <w:rFonts w:asciiTheme="majorHAnsi" w:hAnsiTheme="majorHAnsi" w:cstheme="majorHAnsi"/>
        </w:rPr>
        <w:fldChar w:fldCharType="begin">
          <w:fldData xml:space="preserve">PEVuZE5vdGU+PENpdGU+PEF1dGhvcj5BbmR1ZXphPC9BdXRob3I+PFllYXI+MjAyMDwvWWVhcj48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</w:fldData>
        </w:fldChar>
      </w:r>
      <w:r w:rsidRPr="00B85124">
        <w:rPr>
          <w:rFonts w:asciiTheme="majorHAnsi" w:hAnsiTheme="majorHAnsi" w:cstheme="majorHAnsi"/>
        </w:rPr>
        <w:instrText xml:space="preserve"> ADDIN EN.CITE </w:instrText>
      </w:r>
      <w:r w:rsidRPr="00B85124">
        <w:rPr>
          <w:rFonts w:asciiTheme="majorHAnsi" w:hAnsiTheme="majorHAnsi" w:cstheme="majorHAnsi"/>
        </w:rPr>
        <w:fldChar w:fldCharType="begin">
          <w:fldData xml:space="preserve">PEVuZE5vdGU+PENpdGU+PEF1dGhvcj5BbmR1ZXphPC9BdXRob3I+PFllYXI+MjAyMDwvWWVhcj48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</w:fldData>
        </w:fldChar>
      </w:r>
      <w:r w:rsidRPr="00B85124">
        <w:rPr>
          <w:rFonts w:asciiTheme="majorHAnsi" w:hAnsiTheme="majorHAnsi" w:cstheme="majorHAnsi"/>
        </w:rPr>
        <w:instrText xml:space="preserve"> ADDIN EN.CITE.DATA </w:instrText>
      </w:r>
      <w:r w:rsidRPr="00B85124">
        <w:rPr>
          <w:rFonts w:asciiTheme="majorHAnsi" w:hAnsiTheme="majorHAnsi" w:cstheme="majorHAnsi"/>
        </w:rPr>
      </w:r>
      <w:r w:rsidRPr="00B85124">
        <w:rPr>
          <w:rFonts w:asciiTheme="majorHAnsi" w:hAnsiTheme="majorHAnsi" w:cstheme="majorHAnsi"/>
        </w:rPr>
        <w:fldChar w:fldCharType="end"/>
      </w:r>
      <w:r w:rsidRPr="00C77B5A">
        <w:rPr>
          <w:rFonts w:asciiTheme="majorHAnsi" w:hAnsiTheme="majorHAnsi" w:cstheme="majorHAnsi"/>
        </w:rPr>
      </w:r>
      <w:r w:rsidRPr="00C77B5A">
        <w:rPr>
          <w:rFonts w:asciiTheme="majorHAnsi" w:hAnsiTheme="majorHAnsi" w:cstheme="majorHAnsi"/>
        </w:rPr>
        <w:fldChar w:fldCharType="separate"/>
      </w:r>
      <w:r w:rsidRPr="00C77B5A">
        <w:rPr>
          <w:rFonts w:asciiTheme="majorHAnsi" w:hAnsiTheme="majorHAnsi" w:cstheme="majorHAnsi"/>
          <w:noProof/>
          <w:vertAlign w:val="superscript"/>
        </w:rPr>
        <w:t>8</w:t>
      </w:r>
      <w:r w:rsidRPr="00C77B5A">
        <w:rPr>
          <w:rFonts w:asciiTheme="majorHAnsi" w:hAnsiTheme="majorHAnsi" w:cstheme="majorHAnsi"/>
        </w:rPr>
        <w:fldChar w:fldCharType="end"/>
      </w:r>
      <w:r w:rsidRPr="00E92199">
        <w:rPr>
          <w:rFonts w:asciiTheme="majorHAnsi" w:hAnsiTheme="majorHAnsi" w:cstheme="majorHAnsi"/>
        </w:rPr>
        <w:t xml:space="preserve">. Similarly, another single-cell study that used the whole mouse aorta showed that endothelial fraction was &lt;7% of the total cell count. </w:t>
      </w:r>
      <w:r w:rsidR="00922D10" w:rsidRPr="00C77B5A">
        <w:rPr>
          <w:rFonts w:asciiTheme="majorHAnsi" w:hAnsiTheme="majorHAnsi" w:cstheme="majorHAnsi"/>
        </w:rPr>
        <w:t>For an in</w:t>
      </w:r>
      <w:r w:rsidRPr="00C77B5A">
        <w:rPr>
          <w:rFonts w:asciiTheme="majorHAnsi" w:hAnsiTheme="majorHAnsi" w:cstheme="majorHAnsi"/>
        </w:rPr>
        <w:t>-</w:t>
      </w:r>
      <w:r w:rsidR="00922D10" w:rsidRPr="00C77B5A">
        <w:rPr>
          <w:rFonts w:asciiTheme="majorHAnsi" w:hAnsiTheme="majorHAnsi" w:cstheme="majorHAnsi"/>
        </w:rPr>
        <w:t xml:space="preserve">depth single-cell </w:t>
      </w:r>
      <w:proofErr w:type="spellStart"/>
      <w:r w:rsidR="00922D10" w:rsidRPr="00C77B5A">
        <w:rPr>
          <w:rFonts w:asciiTheme="majorHAnsi" w:hAnsiTheme="majorHAnsi" w:cstheme="majorHAnsi"/>
        </w:rPr>
        <w:t>RNAseq</w:t>
      </w:r>
      <w:proofErr w:type="spellEnd"/>
      <w:r w:rsidR="00922D10" w:rsidRPr="00C77B5A">
        <w:rPr>
          <w:rFonts w:asciiTheme="majorHAnsi" w:hAnsiTheme="majorHAnsi" w:cstheme="majorHAnsi"/>
        </w:rPr>
        <w:t xml:space="preserve"> and single-cell </w:t>
      </w:r>
      <w:proofErr w:type="spellStart"/>
      <w:r w:rsidR="00922D10" w:rsidRPr="00C77B5A">
        <w:rPr>
          <w:rFonts w:asciiTheme="majorHAnsi" w:hAnsiTheme="majorHAnsi" w:cstheme="majorHAnsi"/>
        </w:rPr>
        <w:t>ATACseq</w:t>
      </w:r>
      <w:proofErr w:type="spellEnd"/>
      <w:r w:rsidR="00922D10" w:rsidRPr="00C77B5A">
        <w:rPr>
          <w:rFonts w:asciiTheme="majorHAnsi" w:hAnsiTheme="majorHAnsi" w:cstheme="majorHAnsi"/>
        </w:rPr>
        <w:t xml:space="preserve"> analysis, readers are requested to refer to</w:t>
      </w:r>
      <w:r w:rsidR="00E06E19" w:rsidRPr="00C77B5A">
        <w:rPr>
          <w:rFonts w:asciiTheme="majorHAnsi" w:hAnsiTheme="majorHAnsi" w:cstheme="majorHAnsi"/>
        </w:rPr>
        <w:t xml:space="preserve"> </w:t>
      </w:r>
      <w:r w:rsidR="004607D0" w:rsidRPr="00C77B5A">
        <w:rPr>
          <w:rFonts w:asciiTheme="majorHAnsi" w:hAnsiTheme="majorHAnsi" w:cstheme="majorHAnsi"/>
        </w:rPr>
        <w:fldChar w:fldCharType="begin">
          <w:fldData xml:space="preserve">PEVuZE5vdGU+PENpdGU+PEF1dGhvcj5BbmR1ZXphPC9BdXRob3I+PFllYXI+MjAyMDwvWWVhcj48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</w:fldData>
        </w:fldChar>
      </w:r>
      <w:r w:rsidR="004607D0" w:rsidRPr="00B85124">
        <w:rPr>
          <w:rFonts w:asciiTheme="majorHAnsi" w:hAnsiTheme="majorHAnsi" w:cstheme="majorHAnsi"/>
        </w:rPr>
        <w:instrText xml:space="preserve"> ADDIN EN.CITE </w:instrText>
      </w:r>
      <w:r w:rsidR="004607D0" w:rsidRPr="00B85124">
        <w:rPr>
          <w:rFonts w:asciiTheme="majorHAnsi" w:hAnsiTheme="majorHAnsi" w:cstheme="majorHAnsi"/>
        </w:rPr>
        <w:fldChar w:fldCharType="begin">
          <w:fldData xml:space="preserve">PEVuZE5vdGU+PENpdGU+PEF1dGhvcj5BbmR1ZXphPC9BdXRob3I+PFllYXI+MjAyMDwvWWVhcj48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</w:fldData>
        </w:fldChar>
      </w:r>
      <w:r w:rsidR="004607D0" w:rsidRPr="00B85124">
        <w:rPr>
          <w:rFonts w:asciiTheme="majorHAnsi" w:hAnsiTheme="majorHAnsi" w:cstheme="majorHAnsi"/>
        </w:rPr>
        <w:instrText xml:space="preserve"> ADDIN EN.CITE.DATA </w:instrText>
      </w:r>
      <w:r w:rsidR="004607D0" w:rsidRPr="00B85124">
        <w:rPr>
          <w:rFonts w:asciiTheme="majorHAnsi" w:hAnsiTheme="majorHAnsi" w:cstheme="majorHAnsi"/>
        </w:rPr>
      </w:r>
      <w:r w:rsidR="004607D0" w:rsidRPr="00B85124">
        <w:rPr>
          <w:rFonts w:asciiTheme="majorHAnsi" w:hAnsiTheme="majorHAnsi" w:cstheme="majorHAnsi"/>
        </w:rPr>
        <w:fldChar w:fldCharType="end"/>
      </w:r>
      <w:r w:rsidR="004607D0" w:rsidRPr="00C77B5A">
        <w:rPr>
          <w:rFonts w:asciiTheme="majorHAnsi" w:hAnsiTheme="majorHAnsi" w:cstheme="majorHAnsi"/>
        </w:rPr>
      </w:r>
      <w:r w:rsidR="004607D0" w:rsidRPr="00C77B5A">
        <w:rPr>
          <w:rFonts w:asciiTheme="majorHAnsi" w:hAnsiTheme="majorHAnsi" w:cstheme="majorHAnsi"/>
        </w:rPr>
        <w:fldChar w:fldCharType="separate"/>
      </w:r>
      <w:r w:rsidR="004607D0" w:rsidRPr="00C77B5A">
        <w:rPr>
          <w:rFonts w:asciiTheme="majorHAnsi" w:hAnsiTheme="majorHAnsi" w:cstheme="majorHAnsi"/>
          <w:noProof/>
          <w:vertAlign w:val="superscript"/>
        </w:rPr>
        <w:t>8</w:t>
      </w:r>
      <w:r w:rsidR="004607D0" w:rsidRPr="00C77B5A">
        <w:rPr>
          <w:rFonts w:asciiTheme="majorHAnsi" w:hAnsiTheme="majorHAnsi" w:cstheme="majorHAnsi"/>
        </w:rPr>
        <w:fldChar w:fldCharType="end"/>
      </w:r>
      <w:r w:rsidR="00922D10" w:rsidRPr="00E92199">
        <w:rPr>
          <w:rFonts w:asciiTheme="majorHAnsi" w:hAnsiTheme="majorHAnsi" w:cstheme="majorHAnsi"/>
        </w:rPr>
        <w:t xml:space="preserve">. </w:t>
      </w:r>
    </w:p>
    <w:p w14:paraId="1F2A592C" w14:textId="77777777" w:rsidR="00922D10" w:rsidRPr="00B85124" w:rsidRDefault="00922D10" w:rsidP="00B85124">
      <w:pPr>
        <w:rPr>
          <w:rFonts w:asciiTheme="majorHAnsi" w:hAnsiTheme="majorHAnsi" w:cstheme="majorHAnsi"/>
        </w:rPr>
      </w:pPr>
    </w:p>
    <w:p w14:paraId="28E9761A" w14:textId="77777777" w:rsidR="00CF3EFA" w:rsidRPr="00B85124" w:rsidRDefault="00CF3EFA" w:rsidP="00B85124">
      <w:pPr>
        <w:rPr>
          <w:rFonts w:asciiTheme="majorHAnsi" w:hAnsiTheme="majorHAnsi" w:cstheme="majorHAnsi"/>
        </w:rPr>
      </w:pPr>
      <w:r w:rsidRPr="00B85124">
        <w:rPr>
          <w:rFonts w:asciiTheme="majorHAnsi" w:hAnsiTheme="majorHAnsi" w:cstheme="majorHAnsi"/>
          <w:b/>
        </w:rPr>
        <w:t>FIGURE AND TABLE LEGENDS:</w:t>
      </w:r>
      <w:r w:rsidRPr="00B85124">
        <w:rPr>
          <w:rFonts w:asciiTheme="majorHAnsi" w:hAnsiTheme="majorHAnsi" w:cstheme="majorHAnsi"/>
        </w:rPr>
        <w:t xml:space="preserve"> </w:t>
      </w:r>
    </w:p>
    <w:p w14:paraId="5798B771" w14:textId="77777777" w:rsidR="00D424DE" w:rsidRPr="00B85124" w:rsidRDefault="00D424DE" w:rsidP="00B85124">
      <w:pPr>
        <w:rPr>
          <w:rFonts w:asciiTheme="majorHAnsi" w:hAnsiTheme="majorHAnsi" w:cstheme="majorHAnsi"/>
        </w:rPr>
      </w:pPr>
    </w:p>
    <w:p w14:paraId="74D7F623" w14:textId="2B1BE73B" w:rsidR="008326AC" w:rsidRPr="00B85124" w:rsidRDefault="00CF3EFA" w:rsidP="00B85124">
      <w:pPr>
        <w:pStyle w:val="Default"/>
        <w:jc w:val="both"/>
        <w:rPr>
          <w:rFonts w:asciiTheme="majorHAnsi" w:hAnsiTheme="majorHAnsi" w:cstheme="majorHAnsi"/>
          <w:bCs/>
          <w:color w:val="auto"/>
        </w:rPr>
      </w:pPr>
      <w:r w:rsidRPr="00B85124">
        <w:rPr>
          <w:rFonts w:asciiTheme="majorHAnsi" w:hAnsiTheme="majorHAnsi" w:cstheme="majorHAnsi"/>
          <w:b/>
          <w:bCs/>
          <w:color w:val="auto"/>
        </w:rPr>
        <w:lastRenderedPageBreak/>
        <w:t>Figure 1</w:t>
      </w:r>
      <w:r w:rsidR="003928C5" w:rsidRPr="00B85124">
        <w:rPr>
          <w:rFonts w:asciiTheme="majorHAnsi" w:hAnsiTheme="majorHAnsi" w:cstheme="majorHAnsi"/>
          <w:b/>
          <w:bCs/>
          <w:color w:val="auto"/>
        </w:rPr>
        <w:t>:</w:t>
      </w:r>
      <w:r w:rsidRPr="00B85124">
        <w:rPr>
          <w:rFonts w:asciiTheme="majorHAnsi" w:hAnsiTheme="majorHAnsi" w:cstheme="majorHAnsi"/>
          <w:b/>
          <w:bCs/>
          <w:color w:val="auto"/>
        </w:rPr>
        <w:t xml:space="preserve"> </w:t>
      </w:r>
      <w:r w:rsidR="008326AC" w:rsidRPr="00B85124">
        <w:rPr>
          <w:rFonts w:asciiTheme="majorHAnsi" w:hAnsiTheme="majorHAnsi" w:cstheme="majorHAnsi"/>
          <w:b/>
          <w:bCs/>
          <w:color w:val="auto"/>
        </w:rPr>
        <w:t xml:space="preserve">Isolation of carotid arteries for single-cell preparation. </w:t>
      </w:r>
      <w:r w:rsidR="003928C5" w:rsidRPr="00B85124">
        <w:rPr>
          <w:rFonts w:asciiTheme="majorHAnsi" w:hAnsiTheme="majorHAnsi" w:cstheme="majorHAnsi"/>
          <w:color w:val="auto"/>
        </w:rPr>
        <w:t>(</w:t>
      </w:r>
      <w:r w:rsidR="008326AC" w:rsidRPr="00B85124">
        <w:rPr>
          <w:rFonts w:asciiTheme="majorHAnsi" w:hAnsiTheme="majorHAnsi" w:cstheme="majorHAnsi"/>
          <w:b/>
          <w:bCs/>
          <w:color w:val="auto"/>
        </w:rPr>
        <w:t>A</w:t>
      </w:r>
      <w:r w:rsidR="00A065DC" w:rsidRPr="00B85124">
        <w:rPr>
          <w:rFonts w:asciiTheme="majorHAnsi" w:hAnsiTheme="majorHAnsi" w:cstheme="majorHAnsi"/>
          <w:color w:val="auto"/>
        </w:rPr>
        <w:t>)</w:t>
      </w:r>
      <w:r w:rsidR="008326AC" w:rsidRPr="00B85124">
        <w:rPr>
          <w:rFonts w:asciiTheme="majorHAnsi" w:hAnsiTheme="majorHAnsi" w:cstheme="majorHAnsi"/>
          <w:b/>
          <w:bCs/>
          <w:color w:val="auto"/>
        </w:rPr>
        <w:t xml:space="preserve"> </w:t>
      </w:r>
      <w:r w:rsidR="008326AC" w:rsidRPr="00B85124">
        <w:rPr>
          <w:rFonts w:asciiTheme="majorHAnsi" w:hAnsiTheme="majorHAnsi" w:cstheme="majorHAnsi"/>
          <w:color w:val="auto"/>
        </w:rPr>
        <w:t>Anatomical view of the carotid arteries in mice.</w:t>
      </w:r>
      <w:r w:rsidR="008326AC" w:rsidRPr="00B85124">
        <w:rPr>
          <w:rFonts w:asciiTheme="majorHAnsi" w:hAnsiTheme="majorHAnsi" w:cstheme="majorHAnsi"/>
          <w:bCs/>
          <w:color w:val="auto"/>
        </w:rPr>
        <w:t xml:space="preserve"> Red arrows and inset show the isolated left carotid artery after </w:t>
      </w:r>
      <w:proofErr w:type="spellStart"/>
      <w:proofErr w:type="gramStart"/>
      <w:r w:rsidR="008326AC" w:rsidRPr="00B85124">
        <w:rPr>
          <w:rFonts w:asciiTheme="majorHAnsi" w:hAnsiTheme="majorHAnsi" w:cstheme="majorHAnsi"/>
          <w:bCs/>
          <w:color w:val="auto"/>
        </w:rPr>
        <w:t>clean</w:t>
      </w:r>
      <w:proofErr w:type="gramEnd"/>
      <w:r w:rsidR="008326AC" w:rsidRPr="00B85124">
        <w:rPr>
          <w:rFonts w:asciiTheme="majorHAnsi" w:hAnsiTheme="majorHAnsi" w:cstheme="majorHAnsi"/>
          <w:bCs/>
          <w:color w:val="auto"/>
        </w:rPr>
        <w:t xml:space="preserve"> up</w:t>
      </w:r>
      <w:proofErr w:type="spellEnd"/>
      <w:r w:rsidR="008326AC" w:rsidRPr="00B85124">
        <w:rPr>
          <w:rFonts w:asciiTheme="majorHAnsi" w:hAnsiTheme="majorHAnsi" w:cstheme="majorHAnsi"/>
          <w:bCs/>
          <w:color w:val="auto"/>
        </w:rPr>
        <w:t xml:space="preserve"> of periadventitial fat. </w:t>
      </w:r>
      <w:r w:rsidR="006010C4" w:rsidRPr="00B85124">
        <w:rPr>
          <w:rFonts w:asciiTheme="majorHAnsi" w:hAnsiTheme="majorHAnsi" w:cstheme="majorHAnsi"/>
          <w:bCs/>
          <w:color w:val="auto"/>
        </w:rPr>
        <w:t>(</w:t>
      </w:r>
      <w:r w:rsidR="008326AC" w:rsidRPr="00B85124">
        <w:rPr>
          <w:rFonts w:asciiTheme="majorHAnsi" w:hAnsiTheme="majorHAnsi" w:cstheme="majorHAnsi"/>
          <w:b/>
          <w:color w:val="auto"/>
        </w:rPr>
        <w:t>B</w:t>
      </w:r>
      <w:r w:rsidR="00A065DC" w:rsidRPr="00B85124">
        <w:rPr>
          <w:rFonts w:asciiTheme="majorHAnsi" w:hAnsiTheme="majorHAnsi" w:cstheme="majorHAnsi"/>
          <w:bCs/>
          <w:color w:val="auto"/>
        </w:rPr>
        <w:t>)</w:t>
      </w:r>
      <w:r w:rsidR="008326AC" w:rsidRPr="00B85124">
        <w:rPr>
          <w:rFonts w:asciiTheme="majorHAnsi" w:hAnsiTheme="majorHAnsi" w:cstheme="majorHAnsi"/>
          <w:bCs/>
          <w:color w:val="auto"/>
        </w:rPr>
        <w:t xml:space="preserve"> </w:t>
      </w:r>
      <w:r w:rsidR="00FB7144" w:rsidRPr="00B85124">
        <w:rPr>
          <w:rFonts w:asciiTheme="majorHAnsi" w:hAnsiTheme="majorHAnsi" w:cstheme="majorHAnsi"/>
          <w:bCs/>
          <w:color w:val="auto"/>
        </w:rPr>
        <w:t xml:space="preserve">Image </w:t>
      </w:r>
      <w:r w:rsidR="008326AC" w:rsidRPr="00B85124">
        <w:rPr>
          <w:rFonts w:asciiTheme="majorHAnsi" w:hAnsiTheme="majorHAnsi" w:cstheme="majorHAnsi"/>
          <w:bCs/>
          <w:color w:val="auto"/>
        </w:rPr>
        <w:t xml:space="preserve">shows </w:t>
      </w:r>
      <w:r w:rsidR="00020AC9" w:rsidRPr="00B85124">
        <w:rPr>
          <w:rFonts w:asciiTheme="majorHAnsi" w:hAnsiTheme="majorHAnsi" w:cstheme="majorHAnsi"/>
          <w:bCs/>
          <w:color w:val="auto"/>
        </w:rPr>
        <w:t xml:space="preserve">the </w:t>
      </w:r>
      <w:r w:rsidR="00600BD1" w:rsidRPr="00B85124">
        <w:rPr>
          <w:rFonts w:asciiTheme="majorHAnsi" w:hAnsiTheme="majorHAnsi" w:cstheme="majorHAnsi"/>
          <w:bCs/>
          <w:color w:val="auto"/>
        </w:rPr>
        <w:t xml:space="preserve">location of micro-clips after filling the carotid artery with the digestion buffer. </w:t>
      </w:r>
      <w:r w:rsidR="006010C4" w:rsidRPr="00B85124">
        <w:rPr>
          <w:rFonts w:asciiTheme="majorHAnsi" w:hAnsiTheme="majorHAnsi" w:cstheme="majorHAnsi"/>
          <w:bCs/>
          <w:color w:val="auto"/>
        </w:rPr>
        <w:t>(</w:t>
      </w:r>
      <w:r w:rsidR="00600BD1" w:rsidRPr="00B85124">
        <w:rPr>
          <w:rFonts w:asciiTheme="majorHAnsi" w:hAnsiTheme="majorHAnsi" w:cstheme="majorHAnsi"/>
          <w:b/>
          <w:color w:val="auto"/>
        </w:rPr>
        <w:t>C</w:t>
      </w:r>
      <w:r w:rsidR="00A065DC" w:rsidRPr="00B85124">
        <w:rPr>
          <w:rFonts w:asciiTheme="majorHAnsi" w:hAnsiTheme="majorHAnsi" w:cstheme="majorHAnsi"/>
          <w:bCs/>
          <w:color w:val="auto"/>
        </w:rPr>
        <w:t>)</w:t>
      </w:r>
      <w:r w:rsidR="00600BD1" w:rsidRPr="00B85124">
        <w:rPr>
          <w:rFonts w:asciiTheme="majorHAnsi" w:hAnsiTheme="majorHAnsi" w:cstheme="majorHAnsi"/>
          <w:bCs/>
          <w:color w:val="auto"/>
        </w:rPr>
        <w:t xml:space="preserve"> Explanted carotid artery containing digestion buffer. Scale: distance between black lines = 1</w:t>
      </w:r>
      <w:r w:rsidR="000B4118" w:rsidRPr="00B85124">
        <w:rPr>
          <w:rFonts w:asciiTheme="majorHAnsi" w:hAnsiTheme="majorHAnsi" w:cstheme="majorHAnsi"/>
          <w:bCs/>
          <w:color w:val="auto"/>
        </w:rPr>
        <w:t xml:space="preserve"> </w:t>
      </w:r>
      <w:r w:rsidR="00600BD1" w:rsidRPr="00B85124">
        <w:rPr>
          <w:rFonts w:asciiTheme="majorHAnsi" w:hAnsiTheme="majorHAnsi" w:cstheme="majorHAnsi"/>
          <w:bCs/>
          <w:color w:val="auto"/>
        </w:rPr>
        <w:t xml:space="preserve">mm. </w:t>
      </w:r>
      <w:r w:rsidR="000B4118" w:rsidRPr="00B85124">
        <w:rPr>
          <w:rFonts w:asciiTheme="majorHAnsi" w:hAnsiTheme="majorHAnsi" w:cstheme="majorHAnsi"/>
          <w:bCs/>
          <w:color w:val="auto"/>
        </w:rPr>
        <w:t>(</w:t>
      </w:r>
      <w:r w:rsidR="00600BD1" w:rsidRPr="00B85124">
        <w:rPr>
          <w:rFonts w:asciiTheme="majorHAnsi" w:hAnsiTheme="majorHAnsi" w:cstheme="majorHAnsi"/>
          <w:b/>
          <w:color w:val="auto"/>
        </w:rPr>
        <w:t>D</w:t>
      </w:r>
      <w:r w:rsidR="00A065DC" w:rsidRPr="00B85124">
        <w:rPr>
          <w:rFonts w:asciiTheme="majorHAnsi" w:hAnsiTheme="majorHAnsi" w:cstheme="majorHAnsi"/>
          <w:bCs/>
          <w:color w:val="auto"/>
        </w:rPr>
        <w:t>)</w:t>
      </w:r>
      <w:r w:rsidR="00600BD1" w:rsidRPr="00B85124">
        <w:rPr>
          <w:rFonts w:asciiTheme="majorHAnsi" w:hAnsiTheme="majorHAnsi" w:cstheme="majorHAnsi"/>
          <w:bCs/>
          <w:color w:val="auto"/>
        </w:rPr>
        <w:t xml:space="preserve"> </w:t>
      </w:r>
      <w:r w:rsidR="000B4118" w:rsidRPr="00B85124">
        <w:rPr>
          <w:rFonts w:asciiTheme="majorHAnsi" w:hAnsiTheme="majorHAnsi" w:cstheme="majorHAnsi"/>
          <w:bCs/>
          <w:color w:val="auto"/>
        </w:rPr>
        <w:t>A</w:t>
      </w:r>
      <w:r w:rsidR="00020AC9" w:rsidRPr="00B85124">
        <w:rPr>
          <w:rFonts w:asciiTheme="majorHAnsi" w:hAnsiTheme="majorHAnsi" w:cstheme="majorHAnsi"/>
          <w:bCs/>
          <w:color w:val="auto"/>
        </w:rPr>
        <w:t xml:space="preserve"> </w:t>
      </w:r>
      <w:r w:rsidR="00600BD1" w:rsidRPr="00B85124">
        <w:rPr>
          <w:rFonts w:asciiTheme="majorHAnsi" w:hAnsiTheme="majorHAnsi" w:cstheme="majorHAnsi"/>
          <w:bCs/>
          <w:color w:val="auto"/>
        </w:rPr>
        <w:t>29</w:t>
      </w:r>
      <w:r w:rsidR="000B4118" w:rsidRPr="00B85124">
        <w:rPr>
          <w:rFonts w:asciiTheme="majorHAnsi" w:hAnsiTheme="majorHAnsi" w:cstheme="majorHAnsi"/>
          <w:bCs/>
          <w:color w:val="auto"/>
        </w:rPr>
        <w:t xml:space="preserve"> G</w:t>
      </w:r>
      <w:r w:rsidR="00600BD1" w:rsidRPr="00B85124">
        <w:rPr>
          <w:rFonts w:asciiTheme="majorHAnsi" w:hAnsiTheme="majorHAnsi" w:cstheme="majorHAnsi"/>
          <w:bCs/>
          <w:color w:val="auto"/>
        </w:rPr>
        <w:t xml:space="preserve"> needle in the lumen of the mouse carotid artery. This step </w:t>
      </w:r>
      <w:r w:rsidR="00020AC9" w:rsidRPr="00B85124">
        <w:rPr>
          <w:rFonts w:asciiTheme="majorHAnsi" w:hAnsiTheme="majorHAnsi" w:cstheme="majorHAnsi"/>
          <w:bCs/>
          <w:color w:val="auto"/>
        </w:rPr>
        <w:t>helps replenish the carotid artery</w:t>
      </w:r>
      <w:r w:rsidR="000B4118" w:rsidRPr="00B85124">
        <w:rPr>
          <w:rFonts w:asciiTheme="majorHAnsi" w:hAnsiTheme="majorHAnsi" w:cstheme="majorHAnsi"/>
          <w:bCs/>
          <w:color w:val="auto"/>
        </w:rPr>
        <w:t xml:space="preserve"> with digestion buffer</w:t>
      </w:r>
      <w:r w:rsidR="00020AC9" w:rsidRPr="00B85124">
        <w:rPr>
          <w:rFonts w:asciiTheme="majorHAnsi" w:hAnsiTheme="majorHAnsi" w:cstheme="majorHAnsi"/>
          <w:bCs/>
          <w:color w:val="auto"/>
        </w:rPr>
        <w:t xml:space="preserve"> </w:t>
      </w:r>
      <w:r w:rsidR="00600BD1" w:rsidRPr="00B85124">
        <w:rPr>
          <w:rFonts w:asciiTheme="majorHAnsi" w:hAnsiTheme="majorHAnsi" w:cstheme="majorHAnsi"/>
          <w:bCs/>
          <w:color w:val="auto"/>
        </w:rPr>
        <w:t xml:space="preserve">if needed. </w:t>
      </w:r>
    </w:p>
    <w:p w14:paraId="797966AF" w14:textId="77777777" w:rsidR="00600BD1" w:rsidRPr="00B85124" w:rsidRDefault="00600BD1" w:rsidP="00B85124">
      <w:pPr>
        <w:pStyle w:val="Default"/>
        <w:jc w:val="both"/>
        <w:rPr>
          <w:rFonts w:asciiTheme="majorHAnsi" w:hAnsiTheme="majorHAnsi" w:cstheme="majorHAnsi"/>
          <w:bCs/>
          <w:color w:val="auto"/>
        </w:rPr>
      </w:pPr>
    </w:p>
    <w:p w14:paraId="48BC6EE7" w14:textId="7E1EE061" w:rsidR="00CF3EFA" w:rsidRPr="00B85124" w:rsidRDefault="00600BD1" w:rsidP="00B85124">
      <w:pPr>
        <w:pStyle w:val="Default"/>
        <w:jc w:val="both"/>
        <w:rPr>
          <w:rFonts w:asciiTheme="majorHAnsi" w:hAnsiTheme="majorHAnsi" w:cstheme="majorHAnsi"/>
          <w:bCs/>
          <w:color w:val="auto"/>
        </w:rPr>
      </w:pPr>
      <w:r w:rsidRPr="00B85124">
        <w:rPr>
          <w:rFonts w:asciiTheme="majorHAnsi" w:hAnsiTheme="majorHAnsi" w:cstheme="majorHAnsi"/>
          <w:b/>
          <w:bCs/>
          <w:color w:val="auto"/>
        </w:rPr>
        <w:t>Figure 2</w:t>
      </w:r>
      <w:r w:rsidR="00735519" w:rsidRPr="00B85124">
        <w:rPr>
          <w:rFonts w:asciiTheme="majorHAnsi" w:hAnsiTheme="majorHAnsi" w:cstheme="majorHAnsi"/>
          <w:b/>
          <w:bCs/>
          <w:color w:val="auto"/>
        </w:rPr>
        <w:t>:</w:t>
      </w:r>
      <w:r w:rsidRPr="00B85124">
        <w:rPr>
          <w:rFonts w:asciiTheme="majorHAnsi" w:hAnsiTheme="majorHAnsi" w:cstheme="majorHAnsi"/>
          <w:bCs/>
          <w:color w:val="auto"/>
        </w:rPr>
        <w:t xml:space="preserve"> </w:t>
      </w:r>
      <w:r w:rsidRPr="00B85124">
        <w:rPr>
          <w:rFonts w:asciiTheme="majorHAnsi" w:hAnsiTheme="majorHAnsi" w:cstheme="majorHAnsi"/>
          <w:b/>
          <w:bCs/>
          <w:color w:val="auto"/>
        </w:rPr>
        <w:t>Single-cell and single-nuclei preparation from luminal enzymatic digestion of mouse carotid artery</w:t>
      </w:r>
      <w:r w:rsidR="00735519" w:rsidRPr="00B85124">
        <w:rPr>
          <w:rFonts w:asciiTheme="majorHAnsi" w:hAnsiTheme="majorHAnsi" w:cstheme="majorHAnsi"/>
          <w:b/>
          <w:bCs/>
          <w:color w:val="auto"/>
        </w:rPr>
        <w:t>.</w:t>
      </w:r>
      <w:r w:rsidRPr="00B85124">
        <w:rPr>
          <w:rFonts w:asciiTheme="majorHAnsi" w:hAnsiTheme="majorHAnsi" w:cstheme="majorHAnsi"/>
          <w:bCs/>
          <w:color w:val="auto"/>
        </w:rPr>
        <w:t xml:space="preserve"> </w:t>
      </w:r>
      <w:r w:rsidR="00735519" w:rsidRPr="00B85124">
        <w:rPr>
          <w:rFonts w:asciiTheme="majorHAnsi" w:hAnsiTheme="majorHAnsi" w:cstheme="majorHAnsi"/>
          <w:bCs/>
          <w:color w:val="auto"/>
        </w:rPr>
        <w:t>(</w:t>
      </w:r>
      <w:r w:rsidR="00CF3EFA" w:rsidRPr="00B85124">
        <w:rPr>
          <w:rFonts w:asciiTheme="majorHAnsi" w:hAnsiTheme="majorHAnsi" w:cstheme="majorHAnsi"/>
          <w:b/>
          <w:color w:val="auto"/>
        </w:rPr>
        <w:t>A</w:t>
      </w:r>
      <w:r w:rsidR="00CF3EFA" w:rsidRPr="00B85124">
        <w:rPr>
          <w:rFonts w:asciiTheme="majorHAnsi" w:hAnsiTheme="majorHAnsi" w:cstheme="majorHAnsi"/>
          <w:bCs/>
          <w:color w:val="auto"/>
        </w:rPr>
        <w:t>) Representative single-cell and single-nuclei preparation</w:t>
      </w:r>
      <w:r w:rsidR="00735519" w:rsidRPr="00B85124">
        <w:rPr>
          <w:rFonts w:asciiTheme="majorHAnsi" w:hAnsiTheme="majorHAnsi" w:cstheme="majorHAnsi"/>
          <w:bCs/>
          <w:color w:val="auto"/>
        </w:rPr>
        <w:t>s</w:t>
      </w:r>
      <w:r w:rsidR="00CF3EFA" w:rsidRPr="00E92199">
        <w:rPr>
          <w:rFonts w:asciiTheme="majorHAnsi" w:hAnsiTheme="majorHAnsi" w:cstheme="majorHAnsi"/>
          <w:bCs/>
          <w:color w:val="auto"/>
        </w:rPr>
        <w:t>.</w:t>
      </w:r>
      <w:r w:rsidR="000D27ED" w:rsidRPr="00C77B5A">
        <w:rPr>
          <w:rFonts w:asciiTheme="majorHAnsi" w:hAnsiTheme="majorHAnsi" w:cstheme="majorHAnsi"/>
          <w:bCs/>
          <w:color w:val="auto"/>
        </w:rPr>
        <w:t xml:space="preserve"> Scale bars = 0.25 mm</w:t>
      </w:r>
      <w:r w:rsidR="00CF3EFA" w:rsidRPr="00C77B5A">
        <w:rPr>
          <w:rFonts w:asciiTheme="majorHAnsi" w:hAnsiTheme="majorHAnsi" w:cstheme="majorHAnsi"/>
          <w:bCs/>
          <w:color w:val="auto"/>
        </w:rPr>
        <w:t xml:space="preserve"> </w:t>
      </w:r>
      <w:r w:rsidR="00BC43AA" w:rsidRPr="00C77B5A">
        <w:rPr>
          <w:rFonts w:asciiTheme="majorHAnsi" w:hAnsiTheme="majorHAnsi" w:cstheme="majorHAnsi"/>
          <w:bCs/>
          <w:color w:val="auto"/>
        </w:rPr>
        <w:t>(</w:t>
      </w:r>
      <w:r w:rsidR="00CF3EFA" w:rsidRPr="00B85124">
        <w:rPr>
          <w:rFonts w:asciiTheme="majorHAnsi" w:hAnsiTheme="majorHAnsi" w:cstheme="majorHAnsi"/>
          <w:b/>
          <w:color w:val="auto"/>
        </w:rPr>
        <w:t>B</w:t>
      </w:r>
      <w:r w:rsidR="00CF3EFA" w:rsidRPr="00B85124">
        <w:rPr>
          <w:rFonts w:asciiTheme="majorHAnsi" w:hAnsiTheme="majorHAnsi" w:cstheme="majorHAnsi"/>
          <w:bCs/>
          <w:color w:val="auto"/>
        </w:rPr>
        <w:t xml:space="preserve">) Representative </w:t>
      </w:r>
      <w:r w:rsidR="00BC43AA" w:rsidRPr="00B85124">
        <w:rPr>
          <w:rFonts w:asciiTheme="majorHAnsi" w:hAnsiTheme="majorHAnsi" w:cstheme="majorHAnsi"/>
          <w:bCs/>
          <w:color w:val="auto"/>
        </w:rPr>
        <w:t>p</w:t>
      </w:r>
      <w:r w:rsidR="00CF3EFA" w:rsidRPr="00B85124">
        <w:rPr>
          <w:rFonts w:asciiTheme="majorHAnsi" w:hAnsiTheme="majorHAnsi" w:cstheme="majorHAnsi"/>
          <w:bCs/>
          <w:color w:val="auto"/>
        </w:rPr>
        <w:t>hase</w:t>
      </w:r>
      <w:r w:rsidR="0057680C">
        <w:rPr>
          <w:rFonts w:asciiTheme="majorHAnsi" w:hAnsiTheme="majorHAnsi" w:cstheme="majorHAnsi"/>
          <w:bCs/>
          <w:color w:val="auto"/>
        </w:rPr>
        <w:t>-</w:t>
      </w:r>
      <w:r w:rsidR="00CF3EFA" w:rsidRPr="00B85124">
        <w:rPr>
          <w:rFonts w:asciiTheme="majorHAnsi" w:hAnsiTheme="majorHAnsi" w:cstheme="majorHAnsi"/>
          <w:bCs/>
          <w:color w:val="auto"/>
        </w:rPr>
        <w:t xml:space="preserve">contrast and Gel-Red images of single-nuclei preps. </w:t>
      </w:r>
      <w:r w:rsidRPr="00B85124">
        <w:rPr>
          <w:rFonts w:asciiTheme="majorHAnsi" w:hAnsiTheme="majorHAnsi" w:cstheme="majorHAnsi"/>
          <w:bCs/>
          <w:color w:val="auto"/>
        </w:rPr>
        <w:t xml:space="preserve">Scale </w:t>
      </w:r>
      <w:r w:rsidR="00BC43AA" w:rsidRPr="00B85124">
        <w:rPr>
          <w:rFonts w:asciiTheme="majorHAnsi" w:hAnsiTheme="majorHAnsi" w:cstheme="majorHAnsi"/>
          <w:bCs/>
          <w:color w:val="auto"/>
        </w:rPr>
        <w:t>b</w:t>
      </w:r>
      <w:r w:rsidRPr="00B85124">
        <w:rPr>
          <w:rFonts w:asciiTheme="majorHAnsi" w:hAnsiTheme="majorHAnsi" w:cstheme="majorHAnsi"/>
          <w:bCs/>
          <w:color w:val="auto"/>
        </w:rPr>
        <w:t>ar</w:t>
      </w:r>
      <w:r w:rsidR="00BC43AA" w:rsidRPr="00B85124">
        <w:rPr>
          <w:rFonts w:asciiTheme="majorHAnsi" w:hAnsiTheme="majorHAnsi" w:cstheme="majorHAnsi"/>
          <w:bCs/>
          <w:color w:val="auto"/>
        </w:rPr>
        <w:t>s</w:t>
      </w:r>
      <w:r w:rsidRPr="00B85124">
        <w:rPr>
          <w:rFonts w:asciiTheme="majorHAnsi" w:hAnsiTheme="majorHAnsi" w:cstheme="majorHAnsi"/>
          <w:bCs/>
          <w:color w:val="auto"/>
        </w:rPr>
        <w:t xml:space="preserve"> = 0.25 mm</w:t>
      </w:r>
      <w:r w:rsidR="00BC43AA" w:rsidRPr="00B85124">
        <w:rPr>
          <w:rFonts w:asciiTheme="majorHAnsi" w:hAnsiTheme="majorHAnsi" w:cstheme="majorHAnsi"/>
          <w:bCs/>
          <w:color w:val="auto"/>
        </w:rPr>
        <w:t>.</w:t>
      </w:r>
      <w:r w:rsidRPr="00B85124">
        <w:rPr>
          <w:rFonts w:asciiTheme="majorHAnsi" w:hAnsiTheme="majorHAnsi" w:cstheme="majorHAnsi"/>
          <w:bCs/>
          <w:color w:val="auto"/>
        </w:rPr>
        <w:t xml:space="preserve"> </w:t>
      </w:r>
      <w:r w:rsidR="00BC43AA" w:rsidRPr="00B85124">
        <w:rPr>
          <w:rFonts w:asciiTheme="majorHAnsi" w:hAnsiTheme="majorHAnsi" w:cstheme="majorHAnsi"/>
          <w:bCs/>
          <w:color w:val="auto"/>
        </w:rPr>
        <w:t>(</w:t>
      </w:r>
      <w:r w:rsidR="00CF3EFA" w:rsidRPr="00B85124">
        <w:rPr>
          <w:rFonts w:asciiTheme="majorHAnsi" w:hAnsiTheme="majorHAnsi" w:cstheme="majorHAnsi"/>
          <w:b/>
          <w:color w:val="auto"/>
        </w:rPr>
        <w:t>C</w:t>
      </w:r>
      <w:r w:rsidR="00CF3EFA" w:rsidRPr="00B85124">
        <w:rPr>
          <w:rFonts w:asciiTheme="majorHAnsi" w:hAnsiTheme="majorHAnsi" w:cstheme="majorHAnsi"/>
          <w:bCs/>
          <w:color w:val="auto"/>
        </w:rPr>
        <w:t>) Efficien</w:t>
      </w:r>
      <w:r w:rsidRPr="00B85124">
        <w:rPr>
          <w:rFonts w:asciiTheme="majorHAnsi" w:hAnsiTheme="majorHAnsi" w:cstheme="majorHAnsi"/>
          <w:bCs/>
          <w:color w:val="auto"/>
        </w:rPr>
        <w:t>cy of single-nuclei preparation</w:t>
      </w:r>
      <w:r w:rsidR="000D275B" w:rsidRPr="00B85124">
        <w:rPr>
          <w:rFonts w:asciiTheme="majorHAnsi" w:hAnsiTheme="majorHAnsi" w:cstheme="majorHAnsi"/>
          <w:bCs/>
          <w:color w:val="auto"/>
        </w:rPr>
        <w:t xml:space="preserve"> in</w:t>
      </w:r>
      <w:r w:rsidRPr="00B85124">
        <w:rPr>
          <w:rFonts w:asciiTheme="majorHAnsi" w:hAnsiTheme="majorHAnsi" w:cstheme="majorHAnsi"/>
          <w:bCs/>
          <w:color w:val="auto"/>
        </w:rPr>
        <w:t xml:space="preserve"> </w:t>
      </w:r>
      <w:r w:rsidR="00A065DC" w:rsidRPr="00B85124">
        <w:rPr>
          <w:rFonts w:asciiTheme="majorHAnsi" w:hAnsiTheme="majorHAnsi" w:cstheme="majorHAnsi"/>
          <w:bCs/>
          <w:color w:val="auto"/>
        </w:rPr>
        <w:t>the left column shows the number of single cells at the start while the right column shows the number of single nuclei after processing with nuclei isolation buffer</w:t>
      </w:r>
      <w:r w:rsidR="006E2298" w:rsidRPr="00B85124">
        <w:rPr>
          <w:rFonts w:asciiTheme="majorHAnsi" w:hAnsiTheme="majorHAnsi" w:cstheme="majorHAnsi"/>
          <w:bCs/>
          <w:color w:val="auto"/>
        </w:rPr>
        <w:t xml:space="preserve"> in different</w:t>
      </w:r>
      <w:r w:rsidR="00A065DC" w:rsidRPr="00B85124">
        <w:rPr>
          <w:rFonts w:asciiTheme="majorHAnsi" w:hAnsiTheme="majorHAnsi" w:cstheme="majorHAnsi"/>
          <w:bCs/>
          <w:color w:val="auto"/>
        </w:rPr>
        <w:t xml:space="preserve"> steps.</w:t>
      </w:r>
      <w:r w:rsidRPr="00B85124">
        <w:rPr>
          <w:rFonts w:asciiTheme="majorHAnsi" w:hAnsiTheme="majorHAnsi" w:cstheme="majorHAnsi"/>
          <w:bCs/>
          <w:color w:val="auto"/>
        </w:rPr>
        <w:t xml:space="preserve"> </w:t>
      </w:r>
    </w:p>
    <w:p w14:paraId="1F65484C" w14:textId="77777777" w:rsidR="00600BD1" w:rsidRPr="00B85124" w:rsidRDefault="00600BD1" w:rsidP="00B85124">
      <w:pPr>
        <w:pStyle w:val="Default"/>
        <w:jc w:val="both"/>
        <w:rPr>
          <w:rFonts w:asciiTheme="majorHAnsi" w:hAnsiTheme="majorHAnsi" w:cstheme="majorHAnsi"/>
          <w:bCs/>
          <w:color w:val="auto"/>
        </w:rPr>
      </w:pPr>
    </w:p>
    <w:p w14:paraId="59C27A0A" w14:textId="3F67773F" w:rsidR="00CF3EFA" w:rsidRPr="00B85124" w:rsidRDefault="000D27ED" w:rsidP="00B85124">
      <w:pPr>
        <w:widowControl/>
        <w:autoSpaceDE w:val="0"/>
        <w:autoSpaceDN w:val="0"/>
        <w:adjustRightInd w:val="0"/>
        <w:rPr>
          <w:rFonts w:asciiTheme="majorHAnsi" w:hAnsiTheme="majorHAnsi" w:cstheme="majorHAnsi"/>
          <w:bCs/>
        </w:rPr>
      </w:pPr>
      <w:r w:rsidRPr="00B85124">
        <w:rPr>
          <w:rFonts w:asciiTheme="majorHAnsi" w:hAnsiTheme="majorHAnsi" w:cstheme="majorHAnsi"/>
          <w:b/>
        </w:rPr>
        <w:t xml:space="preserve">Figure 3: Standard QC metrics for the </w:t>
      </w:r>
      <w:proofErr w:type="spellStart"/>
      <w:r w:rsidRPr="00B85124">
        <w:rPr>
          <w:rFonts w:asciiTheme="majorHAnsi" w:hAnsiTheme="majorHAnsi" w:cstheme="majorHAnsi"/>
          <w:b/>
        </w:rPr>
        <w:t>scRNAseq</w:t>
      </w:r>
      <w:proofErr w:type="spellEnd"/>
      <w:r w:rsidRPr="00B85124">
        <w:rPr>
          <w:rFonts w:asciiTheme="majorHAnsi" w:hAnsiTheme="majorHAnsi" w:cstheme="majorHAnsi"/>
          <w:b/>
        </w:rPr>
        <w:t xml:space="preserve"> and </w:t>
      </w:r>
      <w:proofErr w:type="spellStart"/>
      <w:r w:rsidRPr="00B85124">
        <w:rPr>
          <w:rFonts w:asciiTheme="majorHAnsi" w:hAnsiTheme="majorHAnsi" w:cstheme="majorHAnsi"/>
          <w:b/>
        </w:rPr>
        <w:t>scATACseq</w:t>
      </w:r>
      <w:proofErr w:type="spellEnd"/>
      <w:r w:rsidRPr="00B85124">
        <w:rPr>
          <w:rFonts w:asciiTheme="majorHAnsi" w:hAnsiTheme="majorHAnsi" w:cstheme="majorHAnsi"/>
          <w:b/>
        </w:rPr>
        <w:t xml:space="preserve"> study</w:t>
      </w:r>
      <w:r w:rsidRPr="00B85124">
        <w:rPr>
          <w:rFonts w:asciiTheme="majorHAnsi" w:hAnsiTheme="majorHAnsi" w:cstheme="majorHAnsi"/>
        </w:rPr>
        <w:t>. Violin plots show (</w:t>
      </w:r>
      <w:r w:rsidRPr="00B85124">
        <w:rPr>
          <w:rFonts w:asciiTheme="majorHAnsi" w:hAnsiTheme="majorHAnsi" w:cstheme="majorHAnsi"/>
          <w:b/>
          <w:bCs/>
        </w:rPr>
        <w:t>A</w:t>
      </w:r>
      <w:r w:rsidRPr="00B85124">
        <w:rPr>
          <w:rFonts w:asciiTheme="majorHAnsi" w:hAnsiTheme="majorHAnsi" w:cstheme="majorHAnsi"/>
        </w:rPr>
        <w:t>) the distribution of genes per cell (</w:t>
      </w:r>
      <w:proofErr w:type="spellStart"/>
      <w:r w:rsidRPr="00B85124">
        <w:rPr>
          <w:rFonts w:asciiTheme="majorHAnsi" w:hAnsiTheme="majorHAnsi" w:cstheme="majorHAnsi"/>
        </w:rPr>
        <w:t>nFeature</w:t>
      </w:r>
      <w:proofErr w:type="spellEnd"/>
      <w:r w:rsidRPr="00B85124">
        <w:rPr>
          <w:rFonts w:asciiTheme="majorHAnsi" w:hAnsiTheme="majorHAnsi" w:cstheme="majorHAnsi"/>
        </w:rPr>
        <w:t xml:space="preserve"> RNA), (</w:t>
      </w:r>
      <w:r w:rsidRPr="00B85124">
        <w:rPr>
          <w:rFonts w:asciiTheme="majorHAnsi" w:hAnsiTheme="majorHAnsi" w:cstheme="majorHAnsi"/>
          <w:b/>
          <w:bCs/>
        </w:rPr>
        <w:t>B</w:t>
      </w:r>
      <w:r w:rsidRPr="00B85124">
        <w:rPr>
          <w:rFonts w:asciiTheme="majorHAnsi" w:hAnsiTheme="majorHAnsi" w:cstheme="majorHAnsi"/>
        </w:rPr>
        <w:t>) UMI per cell (</w:t>
      </w:r>
      <w:proofErr w:type="spellStart"/>
      <w:r w:rsidRPr="00B85124">
        <w:rPr>
          <w:rFonts w:asciiTheme="majorHAnsi" w:hAnsiTheme="majorHAnsi" w:cstheme="majorHAnsi"/>
        </w:rPr>
        <w:t>nCount_RNA</w:t>
      </w:r>
      <w:proofErr w:type="spellEnd"/>
      <w:r w:rsidRPr="00B85124">
        <w:rPr>
          <w:rFonts w:asciiTheme="majorHAnsi" w:hAnsiTheme="majorHAnsi" w:cstheme="majorHAnsi"/>
        </w:rPr>
        <w:t>), (</w:t>
      </w:r>
      <w:r w:rsidRPr="00B85124">
        <w:rPr>
          <w:rFonts w:asciiTheme="majorHAnsi" w:hAnsiTheme="majorHAnsi" w:cstheme="majorHAnsi"/>
          <w:b/>
          <w:bCs/>
        </w:rPr>
        <w:t>C</w:t>
      </w:r>
      <w:r w:rsidRPr="00B85124">
        <w:rPr>
          <w:rFonts w:asciiTheme="majorHAnsi" w:hAnsiTheme="majorHAnsi" w:cstheme="majorHAnsi"/>
        </w:rPr>
        <w:t xml:space="preserve">) mitochondrial reads per cell (percent mt) for the </w:t>
      </w:r>
      <w:proofErr w:type="spellStart"/>
      <w:r w:rsidRPr="00B85124">
        <w:rPr>
          <w:rFonts w:asciiTheme="majorHAnsi" w:hAnsiTheme="majorHAnsi" w:cstheme="majorHAnsi"/>
        </w:rPr>
        <w:t>scRNAseq</w:t>
      </w:r>
      <w:proofErr w:type="spellEnd"/>
      <w:r w:rsidRPr="00B85124">
        <w:rPr>
          <w:rFonts w:asciiTheme="majorHAnsi" w:hAnsiTheme="majorHAnsi" w:cstheme="majorHAnsi"/>
        </w:rPr>
        <w:t xml:space="preserve"> data. (</w:t>
      </w:r>
      <w:r w:rsidRPr="00B85124">
        <w:rPr>
          <w:rFonts w:asciiTheme="majorHAnsi" w:hAnsiTheme="majorHAnsi" w:cstheme="majorHAnsi"/>
          <w:b/>
          <w:bCs/>
        </w:rPr>
        <w:t>D</w:t>
      </w:r>
      <w:r w:rsidRPr="00B85124">
        <w:rPr>
          <w:rFonts w:asciiTheme="majorHAnsi" w:hAnsiTheme="majorHAnsi" w:cstheme="majorHAnsi"/>
        </w:rPr>
        <w:t xml:space="preserve"> and </w:t>
      </w:r>
      <w:r w:rsidRPr="00B85124">
        <w:rPr>
          <w:rFonts w:asciiTheme="majorHAnsi" w:hAnsiTheme="majorHAnsi" w:cstheme="majorHAnsi"/>
          <w:b/>
          <w:bCs/>
        </w:rPr>
        <w:t>E</w:t>
      </w:r>
      <w:r w:rsidRPr="00B85124">
        <w:rPr>
          <w:rFonts w:asciiTheme="majorHAnsi" w:hAnsiTheme="majorHAnsi" w:cstheme="majorHAnsi"/>
        </w:rPr>
        <w:t>) show the nucleosome banding pattern for</w:t>
      </w:r>
      <w:r w:rsidR="009563B7">
        <w:rPr>
          <w:rFonts w:asciiTheme="majorHAnsi" w:hAnsiTheme="majorHAnsi" w:cstheme="majorHAnsi"/>
        </w:rPr>
        <w:t xml:space="preserve"> the</w:t>
      </w:r>
      <w:r w:rsidRPr="00B85124">
        <w:rPr>
          <w:rFonts w:asciiTheme="majorHAnsi" w:hAnsiTheme="majorHAnsi" w:cstheme="majorHAnsi"/>
        </w:rPr>
        <w:t xml:space="preserve"> </w:t>
      </w:r>
      <w:proofErr w:type="spellStart"/>
      <w:r w:rsidRPr="00B85124">
        <w:rPr>
          <w:rFonts w:asciiTheme="majorHAnsi" w:hAnsiTheme="majorHAnsi" w:cstheme="majorHAnsi"/>
        </w:rPr>
        <w:t>scATACseq</w:t>
      </w:r>
      <w:proofErr w:type="spellEnd"/>
      <w:r w:rsidRPr="00B85124">
        <w:rPr>
          <w:rFonts w:asciiTheme="majorHAnsi" w:hAnsiTheme="majorHAnsi" w:cstheme="majorHAnsi"/>
        </w:rPr>
        <w:t xml:space="preserve"> study. The histogram of DNA fragment sizes exhibit</w:t>
      </w:r>
      <w:r w:rsidR="002055AC">
        <w:rPr>
          <w:rFonts w:asciiTheme="majorHAnsi" w:hAnsiTheme="majorHAnsi" w:cstheme="majorHAnsi"/>
        </w:rPr>
        <w:t>s</w:t>
      </w:r>
      <w:r w:rsidRPr="00B85124">
        <w:rPr>
          <w:rFonts w:asciiTheme="majorHAnsi" w:hAnsiTheme="majorHAnsi" w:cstheme="majorHAnsi"/>
        </w:rPr>
        <w:t xml:space="preserve"> a strong nucleosome banding pattern corresponding to the length of DNA wrapped around a single nucleosome. (</w:t>
      </w:r>
      <w:r w:rsidRPr="00B85124">
        <w:rPr>
          <w:rFonts w:asciiTheme="majorHAnsi" w:hAnsiTheme="majorHAnsi" w:cstheme="majorHAnsi"/>
          <w:b/>
          <w:bCs/>
        </w:rPr>
        <w:t>F</w:t>
      </w:r>
      <w:r w:rsidRPr="00B85124">
        <w:rPr>
          <w:rFonts w:asciiTheme="majorHAnsi" w:hAnsiTheme="majorHAnsi" w:cstheme="majorHAnsi"/>
        </w:rPr>
        <w:t xml:space="preserve">) </w:t>
      </w:r>
      <w:r w:rsidR="00FB030D" w:rsidRPr="00B85124">
        <w:rPr>
          <w:rFonts w:asciiTheme="majorHAnsi" w:hAnsiTheme="majorHAnsi" w:cstheme="majorHAnsi"/>
        </w:rPr>
        <w:t>N</w:t>
      </w:r>
      <w:r w:rsidRPr="00B85124">
        <w:rPr>
          <w:rFonts w:asciiTheme="majorHAnsi" w:hAnsiTheme="majorHAnsi" w:cstheme="majorHAnsi"/>
        </w:rPr>
        <w:t>ormalized TSS enrichment score at each position relative to the TSS. The scatter/violin plots show (</w:t>
      </w:r>
      <w:r w:rsidRPr="00B85124">
        <w:rPr>
          <w:rFonts w:asciiTheme="majorHAnsi" w:hAnsiTheme="majorHAnsi" w:cstheme="majorHAnsi"/>
          <w:b/>
          <w:bCs/>
        </w:rPr>
        <w:t>G</w:t>
      </w:r>
      <w:r w:rsidRPr="00B85124">
        <w:rPr>
          <w:rFonts w:asciiTheme="majorHAnsi" w:hAnsiTheme="majorHAnsi" w:cstheme="majorHAnsi"/>
        </w:rPr>
        <w:t>) percent fragment reads in the peaks, a measure of sequencing depth, (</w:t>
      </w:r>
      <w:r w:rsidRPr="00B85124">
        <w:rPr>
          <w:rFonts w:asciiTheme="majorHAnsi" w:hAnsiTheme="majorHAnsi" w:cstheme="majorHAnsi"/>
          <w:b/>
          <w:bCs/>
        </w:rPr>
        <w:t>H</w:t>
      </w:r>
      <w:r w:rsidRPr="00B85124">
        <w:rPr>
          <w:rFonts w:asciiTheme="majorHAnsi" w:hAnsiTheme="majorHAnsi" w:cstheme="majorHAnsi"/>
        </w:rPr>
        <w:t>) peak region fragments showing the number of fragments overlapping peaks, (</w:t>
      </w:r>
      <w:r w:rsidRPr="00B85124">
        <w:rPr>
          <w:rFonts w:asciiTheme="majorHAnsi" w:hAnsiTheme="majorHAnsi" w:cstheme="majorHAnsi"/>
          <w:b/>
          <w:bCs/>
        </w:rPr>
        <w:t>I</w:t>
      </w:r>
      <w:r w:rsidRPr="00B85124">
        <w:rPr>
          <w:rFonts w:asciiTheme="majorHAnsi" w:hAnsiTheme="majorHAnsi" w:cstheme="majorHAnsi"/>
        </w:rPr>
        <w:t xml:space="preserve">) TSS enrichment score, a ratio between </w:t>
      </w:r>
      <w:r w:rsidR="002055AC">
        <w:rPr>
          <w:rFonts w:asciiTheme="majorHAnsi" w:hAnsiTheme="majorHAnsi" w:cstheme="majorHAnsi"/>
        </w:rPr>
        <w:t xml:space="preserve">the </w:t>
      </w:r>
      <w:r w:rsidRPr="00B85124">
        <w:rPr>
          <w:rFonts w:asciiTheme="majorHAnsi" w:hAnsiTheme="majorHAnsi" w:cstheme="majorHAnsi"/>
        </w:rPr>
        <w:t>aggregate distribution of reads centered on TSSs and that flanking the corresponding TSS, (</w:t>
      </w:r>
      <w:r w:rsidRPr="00B85124">
        <w:rPr>
          <w:rFonts w:asciiTheme="majorHAnsi" w:hAnsiTheme="majorHAnsi" w:cstheme="majorHAnsi"/>
          <w:b/>
          <w:bCs/>
        </w:rPr>
        <w:t>J</w:t>
      </w:r>
      <w:r w:rsidRPr="00B85124">
        <w:rPr>
          <w:rFonts w:asciiTheme="majorHAnsi" w:hAnsiTheme="majorHAnsi" w:cstheme="majorHAnsi"/>
        </w:rPr>
        <w:t>) blacklist ratio, a ratio of reads in blacklist genomic sites</w:t>
      </w:r>
      <w:r w:rsidR="0071089C" w:rsidRPr="00B85124">
        <w:rPr>
          <w:rFonts w:asciiTheme="majorHAnsi" w:hAnsiTheme="majorHAnsi" w:cstheme="majorHAnsi"/>
        </w:rPr>
        <w:t>,</w:t>
      </w:r>
      <w:r w:rsidRPr="00B85124">
        <w:rPr>
          <w:rFonts w:asciiTheme="majorHAnsi" w:hAnsiTheme="majorHAnsi" w:cstheme="majorHAnsi"/>
        </w:rPr>
        <w:t xml:space="preserve"> and (</w:t>
      </w:r>
      <w:r w:rsidR="0071089C" w:rsidRPr="00B85124">
        <w:rPr>
          <w:rFonts w:asciiTheme="majorHAnsi" w:hAnsiTheme="majorHAnsi" w:cstheme="majorHAnsi"/>
          <w:b/>
          <w:bCs/>
        </w:rPr>
        <w:t>K</w:t>
      </w:r>
      <w:r w:rsidRPr="00B85124">
        <w:rPr>
          <w:rFonts w:asciiTheme="majorHAnsi" w:hAnsiTheme="majorHAnsi" w:cstheme="majorHAnsi"/>
        </w:rPr>
        <w:t xml:space="preserve">) nucleosome signal, a ratio of </w:t>
      </w:r>
      <w:proofErr w:type="spellStart"/>
      <w:r w:rsidRPr="00B85124">
        <w:rPr>
          <w:rFonts w:asciiTheme="majorHAnsi" w:hAnsiTheme="majorHAnsi" w:cstheme="majorHAnsi"/>
        </w:rPr>
        <w:t>mononucleosomal</w:t>
      </w:r>
      <w:proofErr w:type="spellEnd"/>
      <w:r w:rsidRPr="00B85124">
        <w:rPr>
          <w:rFonts w:asciiTheme="majorHAnsi" w:hAnsiTheme="majorHAnsi" w:cstheme="majorHAnsi"/>
        </w:rPr>
        <w:t xml:space="preserve"> to nucleosome-free fragments. Abbreviations: </w:t>
      </w:r>
      <w:proofErr w:type="spellStart"/>
      <w:r w:rsidRPr="00B85124">
        <w:rPr>
          <w:rFonts w:asciiTheme="majorHAnsi" w:hAnsiTheme="majorHAnsi" w:cstheme="majorHAnsi"/>
        </w:rPr>
        <w:t>scRNAseq</w:t>
      </w:r>
      <w:proofErr w:type="spellEnd"/>
      <w:r w:rsidRPr="00B85124">
        <w:rPr>
          <w:rFonts w:asciiTheme="majorHAnsi" w:hAnsiTheme="majorHAnsi" w:cstheme="majorHAnsi"/>
        </w:rPr>
        <w:t xml:space="preserve"> = single-cell RNA sequencing; </w:t>
      </w:r>
      <w:proofErr w:type="spellStart"/>
      <w:r w:rsidRPr="00B85124">
        <w:rPr>
          <w:rFonts w:asciiTheme="majorHAnsi" w:hAnsiTheme="majorHAnsi" w:cstheme="majorHAnsi"/>
        </w:rPr>
        <w:t>scATAseq</w:t>
      </w:r>
      <w:proofErr w:type="spellEnd"/>
      <w:r w:rsidRPr="00B85124">
        <w:rPr>
          <w:rFonts w:asciiTheme="majorHAnsi" w:hAnsiTheme="majorHAnsi" w:cstheme="majorHAnsi"/>
        </w:rPr>
        <w:t xml:space="preserve"> = single-cell Assay for Transposase Accessible Chromatin sequencing; QC = quality control; UMI = unique molecular identifier; TSS = transcription start site.</w:t>
      </w:r>
    </w:p>
    <w:p w14:paraId="487D82E3" w14:textId="683C7810" w:rsidR="001877DC" w:rsidRPr="00E92199" w:rsidRDefault="001877DC" w:rsidP="00E92199">
      <w:pPr>
        <w:pStyle w:val="Default"/>
        <w:jc w:val="both"/>
        <w:rPr>
          <w:rFonts w:asciiTheme="majorHAnsi" w:hAnsiTheme="majorHAnsi" w:cstheme="majorHAnsi"/>
          <w:bCs/>
          <w:color w:val="auto"/>
        </w:rPr>
      </w:pPr>
    </w:p>
    <w:p w14:paraId="6D2AD8F2" w14:textId="77F56B2E" w:rsidR="00F93B38" w:rsidRPr="00C77B5A" w:rsidRDefault="00D41071" w:rsidP="00C77B5A">
      <w:pPr>
        <w:pStyle w:val="Default"/>
        <w:jc w:val="both"/>
        <w:rPr>
          <w:rFonts w:asciiTheme="majorHAnsi" w:hAnsiTheme="majorHAnsi" w:cstheme="majorHAnsi"/>
          <w:b/>
          <w:color w:val="auto"/>
        </w:rPr>
      </w:pPr>
      <w:r w:rsidRPr="00C77B5A">
        <w:rPr>
          <w:rFonts w:asciiTheme="majorHAnsi" w:hAnsiTheme="majorHAnsi" w:cstheme="majorHAnsi"/>
          <w:b/>
          <w:color w:val="auto"/>
        </w:rPr>
        <w:t>Table</w:t>
      </w:r>
      <w:r w:rsidR="005B3467" w:rsidRPr="00C77B5A">
        <w:rPr>
          <w:rFonts w:asciiTheme="majorHAnsi" w:hAnsiTheme="majorHAnsi" w:cstheme="majorHAnsi"/>
          <w:b/>
          <w:color w:val="auto"/>
        </w:rPr>
        <w:t xml:space="preserve"> 1: Composition of single-nuclei</w:t>
      </w:r>
      <w:r w:rsidR="005B3467" w:rsidRPr="00B85124">
        <w:rPr>
          <w:rFonts w:asciiTheme="majorHAnsi" w:hAnsiTheme="majorHAnsi" w:cstheme="majorHAnsi"/>
          <w:b/>
          <w:color w:val="auto"/>
        </w:rPr>
        <w:t xml:space="preserve"> lysis</w:t>
      </w:r>
      <w:r w:rsidR="00F93B38" w:rsidRPr="00B85124">
        <w:rPr>
          <w:rFonts w:asciiTheme="majorHAnsi" w:hAnsiTheme="majorHAnsi" w:cstheme="majorHAnsi"/>
          <w:b/>
          <w:color w:val="auto"/>
        </w:rPr>
        <w:t xml:space="preserve"> and wash buffers</w:t>
      </w:r>
      <w:r w:rsidR="00F93B38" w:rsidRPr="00E92199">
        <w:rPr>
          <w:rFonts w:asciiTheme="majorHAnsi" w:hAnsiTheme="majorHAnsi" w:cstheme="majorHAnsi"/>
          <w:b/>
          <w:color w:val="auto"/>
        </w:rPr>
        <w:t xml:space="preserve">. </w:t>
      </w:r>
    </w:p>
    <w:p w14:paraId="24B2543B" w14:textId="77777777" w:rsidR="00F93B38" w:rsidRPr="00B85124" w:rsidRDefault="00F93B38" w:rsidP="00B85124">
      <w:pPr>
        <w:pStyle w:val="Default"/>
        <w:jc w:val="both"/>
        <w:rPr>
          <w:rFonts w:asciiTheme="majorHAnsi" w:hAnsiTheme="majorHAnsi" w:cstheme="majorHAnsi"/>
          <w:bCs/>
          <w:color w:val="auto"/>
        </w:rPr>
      </w:pPr>
    </w:p>
    <w:p w14:paraId="72D6E210" w14:textId="3BCBED6F" w:rsidR="00D41071" w:rsidRPr="00B85124" w:rsidRDefault="00D41071" w:rsidP="00B85124">
      <w:pPr>
        <w:pStyle w:val="Default"/>
        <w:jc w:val="both"/>
        <w:rPr>
          <w:rFonts w:asciiTheme="majorHAnsi" w:hAnsiTheme="majorHAnsi" w:cstheme="majorHAnsi"/>
          <w:bCs/>
          <w:color w:val="auto"/>
        </w:rPr>
      </w:pPr>
      <w:r w:rsidRPr="00B85124">
        <w:rPr>
          <w:rFonts w:asciiTheme="majorHAnsi" w:hAnsiTheme="majorHAnsi" w:cstheme="majorHAnsi"/>
          <w:b/>
          <w:color w:val="auto"/>
        </w:rPr>
        <w:t>Table 2</w:t>
      </w:r>
      <w:r w:rsidR="00F93B38" w:rsidRPr="00B85124">
        <w:rPr>
          <w:rFonts w:asciiTheme="majorHAnsi" w:hAnsiTheme="majorHAnsi" w:cstheme="majorHAnsi"/>
          <w:b/>
          <w:color w:val="auto"/>
        </w:rPr>
        <w:t xml:space="preserve">: </w:t>
      </w:r>
      <w:r w:rsidRPr="00B85124">
        <w:rPr>
          <w:rFonts w:asciiTheme="majorHAnsi" w:hAnsiTheme="majorHAnsi" w:cstheme="majorHAnsi"/>
          <w:b/>
          <w:noProof/>
          <w:color w:val="auto"/>
        </w:rPr>
        <w:t>Single-cell and single-nuclei count from mouse carotid arter</w:t>
      </w:r>
      <w:r w:rsidR="006F008C" w:rsidRPr="00B85124">
        <w:rPr>
          <w:rFonts w:asciiTheme="majorHAnsi" w:hAnsiTheme="majorHAnsi" w:cstheme="majorHAnsi"/>
          <w:b/>
          <w:noProof/>
          <w:color w:val="auto"/>
        </w:rPr>
        <w:t>y</w:t>
      </w:r>
      <w:r w:rsidRPr="00B85124">
        <w:rPr>
          <w:rFonts w:asciiTheme="majorHAnsi" w:hAnsiTheme="majorHAnsi" w:cstheme="majorHAnsi"/>
          <w:b/>
          <w:noProof/>
          <w:color w:val="auto"/>
        </w:rPr>
        <w:t xml:space="preserve"> luminal digestion.</w:t>
      </w:r>
      <w:r w:rsidRPr="00B85124">
        <w:rPr>
          <w:rFonts w:asciiTheme="majorHAnsi" w:hAnsiTheme="majorHAnsi" w:cstheme="majorHAnsi"/>
          <w:noProof/>
          <w:color w:val="auto"/>
        </w:rPr>
        <w:t xml:space="preserve"> The table also shows means reads/cell and number of genes/cell for scRNAseq data. For the scATACseq data, mean fragments/cell and total reads obtained per sample are shown</w:t>
      </w:r>
      <w:r w:rsidRPr="00C77B5A">
        <w:rPr>
          <w:rFonts w:asciiTheme="majorHAnsi" w:hAnsiTheme="majorHAnsi" w:cstheme="majorHAnsi"/>
          <w:bCs/>
          <w:color w:val="auto"/>
        </w:rPr>
        <w:fldChar w:fldCharType="begin">
          <w:fldData xml:space="preserve">PEVuZE5vdGU+PENpdGU+PEF1dGhvcj5BbmR1ZXphPC9BdXRob3I+PFllYXI+MjAyMDwvWWVhcj48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</w:fldData>
        </w:fldChar>
      </w:r>
      <w:r w:rsidRPr="00B85124">
        <w:rPr>
          <w:rFonts w:asciiTheme="majorHAnsi" w:hAnsiTheme="majorHAnsi" w:cstheme="majorHAnsi"/>
          <w:bCs/>
          <w:color w:val="auto"/>
        </w:rPr>
        <w:instrText xml:space="preserve"> ADDIN EN.CITE </w:instrText>
      </w:r>
      <w:r w:rsidRPr="00B85124">
        <w:rPr>
          <w:rFonts w:asciiTheme="majorHAnsi" w:hAnsiTheme="majorHAnsi" w:cstheme="majorHAnsi"/>
          <w:bCs/>
          <w:color w:val="auto"/>
        </w:rPr>
        <w:fldChar w:fldCharType="begin">
          <w:fldData xml:space="preserve">PEVuZE5vdGU+PENpdGU+PEF1dGhvcj5BbmR1ZXphPC9BdXRob3I+PFllYXI+MjAyMDwvWWVhcj48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</w:fldData>
        </w:fldChar>
      </w:r>
      <w:r w:rsidRPr="00B85124">
        <w:rPr>
          <w:rFonts w:asciiTheme="majorHAnsi" w:hAnsiTheme="majorHAnsi" w:cstheme="majorHAnsi"/>
          <w:bCs/>
          <w:color w:val="auto"/>
        </w:rPr>
        <w:instrText xml:space="preserve"> ADDIN EN.CITE.DATA </w:instrText>
      </w:r>
      <w:r w:rsidRPr="00B85124">
        <w:rPr>
          <w:rFonts w:asciiTheme="majorHAnsi" w:hAnsiTheme="majorHAnsi" w:cstheme="majorHAnsi"/>
          <w:bCs/>
          <w:color w:val="auto"/>
        </w:rPr>
      </w:r>
      <w:r w:rsidRPr="00B85124">
        <w:rPr>
          <w:rFonts w:asciiTheme="majorHAnsi" w:hAnsiTheme="majorHAnsi" w:cstheme="majorHAnsi"/>
          <w:bCs/>
          <w:color w:val="auto"/>
        </w:rPr>
        <w:fldChar w:fldCharType="end"/>
      </w:r>
      <w:r w:rsidRPr="00C77B5A">
        <w:rPr>
          <w:rFonts w:asciiTheme="majorHAnsi" w:hAnsiTheme="majorHAnsi" w:cstheme="majorHAnsi"/>
          <w:bCs/>
          <w:color w:val="auto"/>
        </w:rPr>
      </w:r>
      <w:r w:rsidRPr="00C77B5A">
        <w:rPr>
          <w:rFonts w:asciiTheme="majorHAnsi" w:hAnsiTheme="majorHAnsi" w:cstheme="majorHAnsi"/>
          <w:bCs/>
          <w:color w:val="auto"/>
        </w:rPr>
        <w:fldChar w:fldCharType="separate"/>
      </w:r>
      <w:r w:rsidRPr="00C77B5A">
        <w:rPr>
          <w:rFonts w:asciiTheme="majorHAnsi" w:hAnsiTheme="majorHAnsi" w:cstheme="majorHAnsi"/>
          <w:bCs/>
          <w:noProof/>
          <w:color w:val="auto"/>
          <w:vertAlign w:val="superscript"/>
        </w:rPr>
        <w:t>8</w:t>
      </w:r>
      <w:r w:rsidRPr="00C77B5A">
        <w:rPr>
          <w:rFonts w:asciiTheme="majorHAnsi" w:hAnsiTheme="majorHAnsi" w:cstheme="majorHAnsi"/>
          <w:bCs/>
          <w:color w:val="auto"/>
        </w:rPr>
        <w:fldChar w:fldCharType="end"/>
      </w:r>
      <w:r w:rsidR="006F008C" w:rsidRPr="00E92199">
        <w:rPr>
          <w:rFonts w:asciiTheme="majorHAnsi" w:hAnsiTheme="majorHAnsi" w:cstheme="majorHAnsi"/>
          <w:bCs/>
          <w:color w:val="auto"/>
        </w:rPr>
        <w:t>.</w:t>
      </w:r>
      <w:r w:rsidR="008C2241" w:rsidRPr="00C77B5A">
        <w:rPr>
          <w:rFonts w:asciiTheme="majorHAnsi" w:hAnsiTheme="majorHAnsi" w:cstheme="majorHAnsi"/>
          <w:bCs/>
          <w:color w:val="auto"/>
        </w:rPr>
        <w:t xml:space="preserve"> </w:t>
      </w:r>
      <w:r w:rsidR="008C2241" w:rsidRPr="00B85124">
        <w:rPr>
          <w:rFonts w:asciiTheme="majorHAnsi" w:hAnsiTheme="majorHAnsi" w:cstheme="majorHAnsi"/>
          <w:color w:val="auto"/>
        </w:rPr>
        <w:t xml:space="preserve">Abbreviations: </w:t>
      </w:r>
      <w:proofErr w:type="spellStart"/>
      <w:r w:rsidR="008C2241" w:rsidRPr="00B85124">
        <w:rPr>
          <w:rFonts w:asciiTheme="majorHAnsi" w:hAnsiTheme="majorHAnsi" w:cstheme="majorHAnsi"/>
          <w:color w:val="auto"/>
        </w:rPr>
        <w:t>sc-RNAseq</w:t>
      </w:r>
      <w:proofErr w:type="spellEnd"/>
      <w:r w:rsidR="008C2241" w:rsidRPr="00B85124">
        <w:rPr>
          <w:rFonts w:asciiTheme="majorHAnsi" w:hAnsiTheme="majorHAnsi" w:cstheme="majorHAnsi"/>
          <w:color w:val="auto"/>
        </w:rPr>
        <w:t xml:space="preserve"> = single-cell RNA sequencing; </w:t>
      </w:r>
      <w:proofErr w:type="spellStart"/>
      <w:r w:rsidR="008C2241" w:rsidRPr="00B85124">
        <w:rPr>
          <w:rFonts w:asciiTheme="majorHAnsi" w:hAnsiTheme="majorHAnsi" w:cstheme="majorHAnsi"/>
          <w:color w:val="auto"/>
        </w:rPr>
        <w:t>scATA</w:t>
      </w:r>
      <w:proofErr w:type="spellEnd"/>
      <w:r w:rsidR="008C2241" w:rsidRPr="00B85124">
        <w:rPr>
          <w:rFonts w:asciiTheme="majorHAnsi" w:hAnsiTheme="majorHAnsi" w:cstheme="majorHAnsi"/>
          <w:color w:val="auto"/>
        </w:rPr>
        <w:t xml:space="preserve"> seq = single-cell Assay for Transposase Accessible Chromatin sequencing</w:t>
      </w:r>
      <w:r w:rsidR="00D81FA7" w:rsidRPr="00B85124">
        <w:rPr>
          <w:rFonts w:asciiTheme="majorHAnsi" w:hAnsiTheme="majorHAnsi" w:cstheme="majorHAnsi"/>
          <w:color w:val="auto"/>
        </w:rPr>
        <w:t>; 2D</w:t>
      </w:r>
      <w:r w:rsidR="00C234C1" w:rsidRPr="00B85124">
        <w:rPr>
          <w:rFonts w:asciiTheme="majorHAnsi" w:hAnsiTheme="majorHAnsi" w:cstheme="majorHAnsi"/>
          <w:color w:val="auto"/>
        </w:rPr>
        <w:t xml:space="preserve"> = 2-day; 2W = 2-week; </w:t>
      </w:r>
      <w:r w:rsidR="009852F6" w:rsidRPr="00B85124">
        <w:rPr>
          <w:rFonts w:asciiTheme="majorHAnsi" w:hAnsiTheme="majorHAnsi" w:cstheme="majorHAnsi"/>
          <w:color w:val="auto"/>
        </w:rPr>
        <w:t>R/</w:t>
      </w:r>
      <w:r w:rsidR="00C234C1" w:rsidRPr="00B85124">
        <w:rPr>
          <w:rFonts w:asciiTheme="majorHAnsi" w:hAnsiTheme="majorHAnsi" w:cstheme="majorHAnsi"/>
          <w:color w:val="auto"/>
        </w:rPr>
        <w:t xml:space="preserve">RCA = right carotid artery; </w:t>
      </w:r>
      <w:r w:rsidR="009852F6" w:rsidRPr="00B85124">
        <w:rPr>
          <w:rFonts w:asciiTheme="majorHAnsi" w:hAnsiTheme="majorHAnsi" w:cstheme="majorHAnsi"/>
          <w:color w:val="auto"/>
        </w:rPr>
        <w:t>L/</w:t>
      </w:r>
      <w:r w:rsidR="00C234C1" w:rsidRPr="00B85124">
        <w:rPr>
          <w:rFonts w:asciiTheme="majorHAnsi" w:hAnsiTheme="majorHAnsi" w:cstheme="majorHAnsi"/>
          <w:color w:val="auto"/>
        </w:rPr>
        <w:t xml:space="preserve">LCA = left carotid artery. </w:t>
      </w:r>
    </w:p>
    <w:p w14:paraId="0C36F945" w14:textId="77777777" w:rsidR="008C2241" w:rsidRPr="00B85124" w:rsidRDefault="008C2241" w:rsidP="00B85124">
      <w:pPr>
        <w:pStyle w:val="Default"/>
        <w:jc w:val="both"/>
        <w:rPr>
          <w:rFonts w:asciiTheme="majorHAnsi" w:hAnsiTheme="majorHAnsi" w:cstheme="majorHAnsi"/>
          <w:bCs/>
          <w:color w:val="auto"/>
        </w:rPr>
      </w:pPr>
    </w:p>
    <w:p w14:paraId="02ABEABC" w14:textId="77777777" w:rsidR="006E4797" w:rsidRPr="00B85124" w:rsidRDefault="00551D82" w:rsidP="00B85124">
      <w:pPr>
        <w:rPr>
          <w:rFonts w:asciiTheme="majorHAnsi" w:hAnsiTheme="majorHAnsi" w:cstheme="majorHAnsi"/>
          <w:b/>
        </w:rPr>
      </w:pPr>
      <w:r w:rsidRPr="00B85124">
        <w:rPr>
          <w:rFonts w:asciiTheme="majorHAnsi" w:hAnsiTheme="majorHAnsi" w:cstheme="majorHAnsi"/>
          <w:b/>
        </w:rPr>
        <w:t xml:space="preserve">DISCUSSION: </w:t>
      </w:r>
    </w:p>
    <w:p w14:paraId="600DCC8B" w14:textId="65945E6F" w:rsidR="008A3E92" w:rsidRPr="00B85124" w:rsidRDefault="0015311C" w:rsidP="00B85124">
      <w:pPr>
        <w:rPr>
          <w:rFonts w:asciiTheme="majorHAnsi" w:hAnsiTheme="majorHAnsi" w:cstheme="majorHAnsi"/>
        </w:rPr>
      </w:pPr>
      <w:r w:rsidRPr="00B85124">
        <w:rPr>
          <w:rFonts w:asciiTheme="majorHAnsi" w:hAnsiTheme="majorHAnsi" w:cstheme="majorHAnsi"/>
        </w:rPr>
        <w:t xml:space="preserve">This paper </w:t>
      </w:r>
      <w:r w:rsidR="00922D10" w:rsidRPr="00B85124">
        <w:rPr>
          <w:rFonts w:asciiTheme="majorHAnsi" w:hAnsiTheme="majorHAnsi" w:cstheme="majorHAnsi"/>
        </w:rPr>
        <w:t>provide</w:t>
      </w:r>
      <w:r w:rsidRPr="00B85124">
        <w:rPr>
          <w:rFonts w:asciiTheme="majorHAnsi" w:hAnsiTheme="majorHAnsi" w:cstheme="majorHAnsi"/>
        </w:rPr>
        <w:t>s</w:t>
      </w:r>
      <w:r w:rsidR="00922D10" w:rsidRPr="00B85124">
        <w:rPr>
          <w:rFonts w:asciiTheme="majorHAnsi" w:hAnsiTheme="majorHAnsi" w:cstheme="majorHAnsi"/>
        </w:rPr>
        <w:t xml:space="preserve"> a detailed protocol to isolate single</w:t>
      </w:r>
      <w:r w:rsidR="00C6066A" w:rsidRPr="00B85124">
        <w:rPr>
          <w:rFonts w:asciiTheme="majorHAnsi" w:hAnsiTheme="majorHAnsi" w:cstheme="majorHAnsi"/>
        </w:rPr>
        <w:t>-</w:t>
      </w:r>
      <w:r w:rsidR="00922D10" w:rsidRPr="00B85124">
        <w:rPr>
          <w:rFonts w:asciiTheme="majorHAnsi" w:hAnsiTheme="majorHAnsi" w:cstheme="majorHAnsi"/>
        </w:rPr>
        <w:t>cell preparation</w:t>
      </w:r>
      <w:r w:rsidR="00C6066A" w:rsidRPr="00B85124">
        <w:rPr>
          <w:rFonts w:asciiTheme="majorHAnsi" w:hAnsiTheme="majorHAnsi" w:cstheme="majorHAnsi"/>
        </w:rPr>
        <w:t>s</w:t>
      </w:r>
      <w:r w:rsidR="00922D10" w:rsidRPr="00B85124">
        <w:rPr>
          <w:rFonts w:asciiTheme="majorHAnsi" w:hAnsiTheme="majorHAnsi" w:cstheme="majorHAnsi"/>
        </w:rPr>
        <w:t xml:space="preserve"> from the mouse carotid arteries.</w:t>
      </w:r>
      <w:r w:rsidR="00CA3B17" w:rsidRPr="00B85124">
        <w:rPr>
          <w:rFonts w:asciiTheme="majorHAnsi" w:hAnsiTheme="majorHAnsi" w:cstheme="majorHAnsi"/>
        </w:rPr>
        <w:t xml:space="preserve"> </w:t>
      </w:r>
      <w:r w:rsidR="00922D10" w:rsidRPr="00B85124">
        <w:rPr>
          <w:rFonts w:asciiTheme="majorHAnsi" w:hAnsiTheme="majorHAnsi" w:cstheme="majorHAnsi"/>
        </w:rPr>
        <w:t xml:space="preserve">The influence of </w:t>
      </w:r>
      <w:r w:rsidR="00301E2D" w:rsidRPr="00B85124">
        <w:rPr>
          <w:rFonts w:asciiTheme="majorHAnsi" w:hAnsiTheme="majorHAnsi" w:cstheme="majorHAnsi"/>
          <w:i/>
        </w:rPr>
        <w:t>d-flow</w:t>
      </w:r>
      <w:r w:rsidR="00922D10" w:rsidRPr="00B85124">
        <w:rPr>
          <w:rFonts w:asciiTheme="majorHAnsi" w:hAnsiTheme="majorHAnsi" w:cstheme="majorHAnsi"/>
        </w:rPr>
        <w:t xml:space="preserve"> on the endothelial cells can be accurately studied if the </w:t>
      </w:r>
      <w:r w:rsidR="008E7151" w:rsidRPr="00B85124">
        <w:rPr>
          <w:rFonts w:asciiTheme="majorHAnsi" w:hAnsiTheme="majorHAnsi" w:cstheme="majorHAnsi"/>
        </w:rPr>
        <w:t xml:space="preserve">PCL </w:t>
      </w:r>
      <w:r w:rsidR="00922D10" w:rsidRPr="00B85124">
        <w:rPr>
          <w:rFonts w:asciiTheme="majorHAnsi" w:hAnsiTheme="majorHAnsi" w:cstheme="majorHAnsi"/>
        </w:rPr>
        <w:t xml:space="preserve">surgery is performed correctly. It is </w:t>
      </w:r>
      <w:r w:rsidR="00020AC9" w:rsidRPr="00B85124">
        <w:rPr>
          <w:rFonts w:asciiTheme="majorHAnsi" w:hAnsiTheme="majorHAnsi" w:cstheme="majorHAnsi"/>
        </w:rPr>
        <w:t>crucial</w:t>
      </w:r>
      <w:r w:rsidR="00922D10" w:rsidRPr="00B85124">
        <w:rPr>
          <w:rFonts w:asciiTheme="majorHAnsi" w:hAnsiTheme="majorHAnsi" w:cstheme="majorHAnsi"/>
        </w:rPr>
        <w:t xml:space="preserve"> to correctly identify the branches of the common carotid, such as the external carotid, internal carotid, occipital artery</w:t>
      </w:r>
      <w:r w:rsidR="00020AC9" w:rsidRPr="00B85124">
        <w:rPr>
          <w:rFonts w:asciiTheme="majorHAnsi" w:hAnsiTheme="majorHAnsi" w:cstheme="majorHAnsi"/>
        </w:rPr>
        <w:t>,</w:t>
      </w:r>
      <w:r w:rsidR="00922D10" w:rsidRPr="00B85124">
        <w:rPr>
          <w:rFonts w:asciiTheme="majorHAnsi" w:hAnsiTheme="majorHAnsi" w:cstheme="majorHAnsi"/>
        </w:rPr>
        <w:t xml:space="preserve"> and superior thyroid artery. Validation of flow pattern</w:t>
      </w:r>
      <w:r w:rsidR="00020AC9" w:rsidRPr="00B85124">
        <w:rPr>
          <w:rFonts w:asciiTheme="majorHAnsi" w:hAnsiTheme="majorHAnsi" w:cstheme="majorHAnsi"/>
        </w:rPr>
        <w:t>s</w:t>
      </w:r>
      <w:r w:rsidR="00922D10" w:rsidRPr="00B85124">
        <w:rPr>
          <w:rFonts w:asciiTheme="majorHAnsi" w:hAnsiTheme="majorHAnsi" w:cstheme="majorHAnsi"/>
        </w:rPr>
        <w:t xml:space="preserve"> by ultrasonography further validates the successful onset of </w:t>
      </w:r>
      <w:r w:rsidR="00301E2D" w:rsidRPr="00B85124">
        <w:rPr>
          <w:rFonts w:asciiTheme="majorHAnsi" w:hAnsiTheme="majorHAnsi" w:cstheme="majorHAnsi"/>
          <w:i/>
        </w:rPr>
        <w:t>d-flow</w:t>
      </w:r>
      <w:r w:rsidR="00922D10" w:rsidRPr="00B85124">
        <w:rPr>
          <w:rFonts w:asciiTheme="majorHAnsi" w:hAnsiTheme="majorHAnsi" w:cstheme="majorHAnsi"/>
        </w:rPr>
        <w:t xml:space="preserve"> </w:t>
      </w:r>
      <w:r w:rsidR="00922D10" w:rsidRPr="00B85124">
        <w:rPr>
          <w:rFonts w:asciiTheme="majorHAnsi" w:hAnsiTheme="majorHAnsi" w:cstheme="majorHAnsi"/>
        </w:rPr>
        <w:lastRenderedPageBreak/>
        <w:t xml:space="preserve">conditions. </w:t>
      </w:r>
      <w:r w:rsidR="008A3E92" w:rsidRPr="00B85124">
        <w:rPr>
          <w:rFonts w:asciiTheme="majorHAnsi" w:hAnsiTheme="majorHAnsi" w:cstheme="majorHAnsi"/>
        </w:rPr>
        <w:t xml:space="preserve">Although </w:t>
      </w:r>
      <w:r w:rsidR="008E7151" w:rsidRPr="00B85124">
        <w:rPr>
          <w:rFonts w:asciiTheme="majorHAnsi" w:hAnsiTheme="majorHAnsi" w:cstheme="majorHAnsi"/>
        </w:rPr>
        <w:t>PCL</w:t>
      </w:r>
      <w:r w:rsidR="008A3E92" w:rsidRPr="00B85124">
        <w:rPr>
          <w:rFonts w:asciiTheme="majorHAnsi" w:hAnsiTheme="majorHAnsi" w:cstheme="majorHAnsi"/>
        </w:rPr>
        <w:t xml:space="preserve"> surgery can be performed on </w:t>
      </w:r>
      <w:r w:rsidR="00020AC9" w:rsidRPr="00B85124">
        <w:rPr>
          <w:rFonts w:asciiTheme="majorHAnsi" w:hAnsiTheme="majorHAnsi" w:cstheme="majorHAnsi"/>
        </w:rPr>
        <w:t>mice irrespective of their age, the preferred age</w:t>
      </w:r>
      <w:r w:rsidR="008A3E92" w:rsidRPr="00B85124">
        <w:rPr>
          <w:rFonts w:asciiTheme="majorHAnsi" w:hAnsiTheme="majorHAnsi" w:cstheme="majorHAnsi"/>
        </w:rPr>
        <w:t xml:space="preserve"> is 10</w:t>
      </w:r>
      <w:r w:rsidR="008E7151" w:rsidRPr="00B85124">
        <w:rPr>
          <w:rFonts w:asciiTheme="majorHAnsi" w:hAnsiTheme="majorHAnsi" w:cstheme="majorHAnsi"/>
        </w:rPr>
        <w:t xml:space="preserve"> </w:t>
      </w:r>
      <w:r w:rsidR="008A3E92" w:rsidRPr="00B85124">
        <w:rPr>
          <w:rFonts w:asciiTheme="majorHAnsi" w:hAnsiTheme="majorHAnsi" w:cstheme="majorHAnsi"/>
        </w:rPr>
        <w:t>±</w:t>
      </w:r>
      <w:r w:rsidR="008E7151" w:rsidRPr="00B85124">
        <w:rPr>
          <w:rFonts w:asciiTheme="majorHAnsi" w:hAnsiTheme="majorHAnsi" w:cstheme="majorHAnsi"/>
        </w:rPr>
        <w:t xml:space="preserve"> </w:t>
      </w:r>
      <w:r w:rsidR="008A3E92" w:rsidRPr="00B85124">
        <w:rPr>
          <w:rFonts w:asciiTheme="majorHAnsi" w:hAnsiTheme="majorHAnsi" w:cstheme="majorHAnsi"/>
        </w:rPr>
        <w:t xml:space="preserve">2 weeks. Older mice </w:t>
      </w:r>
      <w:r w:rsidR="00CF7486" w:rsidRPr="00B85124">
        <w:rPr>
          <w:rFonts w:asciiTheme="majorHAnsi" w:hAnsiTheme="majorHAnsi" w:cstheme="majorHAnsi"/>
        </w:rPr>
        <w:t xml:space="preserve">and mice </w:t>
      </w:r>
      <w:r w:rsidR="008E7151" w:rsidRPr="00B85124">
        <w:rPr>
          <w:rFonts w:asciiTheme="majorHAnsi" w:hAnsiTheme="majorHAnsi" w:cstheme="majorHAnsi"/>
        </w:rPr>
        <w:t>with</w:t>
      </w:r>
      <w:r w:rsidR="00CF7486" w:rsidRPr="00B85124">
        <w:rPr>
          <w:rFonts w:asciiTheme="majorHAnsi" w:hAnsiTheme="majorHAnsi" w:cstheme="majorHAnsi"/>
        </w:rPr>
        <w:t xml:space="preserve"> hypercholesterolemic background</w:t>
      </w:r>
      <w:r w:rsidR="00020AC9" w:rsidRPr="00B85124">
        <w:rPr>
          <w:rFonts w:asciiTheme="majorHAnsi" w:hAnsiTheme="majorHAnsi" w:cstheme="majorHAnsi"/>
        </w:rPr>
        <w:t>s</w:t>
      </w:r>
      <w:r w:rsidR="00CF7486" w:rsidRPr="00B85124">
        <w:rPr>
          <w:rFonts w:asciiTheme="majorHAnsi" w:hAnsiTheme="majorHAnsi" w:cstheme="majorHAnsi"/>
        </w:rPr>
        <w:t xml:space="preserve"> generally </w:t>
      </w:r>
      <w:r w:rsidR="008A3E92" w:rsidRPr="00B85124">
        <w:rPr>
          <w:rFonts w:asciiTheme="majorHAnsi" w:hAnsiTheme="majorHAnsi" w:cstheme="majorHAnsi"/>
        </w:rPr>
        <w:t xml:space="preserve">tend to have more periadventitial fat and stiffer skin.  </w:t>
      </w:r>
    </w:p>
    <w:p w14:paraId="4193F35B" w14:textId="77777777" w:rsidR="00CF7486" w:rsidRPr="00B85124" w:rsidRDefault="00CF7486" w:rsidP="00B85124">
      <w:pPr>
        <w:rPr>
          <w:rFonts w:asciiTheme="majorHAnsi" w:hAnsiTheme="majorHAnsi" w:cstheme="majorHAnsi"/>
        </w:rPr>
      </w:pPr>
    </w:p>
    <w:p w14:paraId="2CAACACD" w14:textId="278F0DB4" w:rsidR="00D424DE" w:rsidRPr="00B85124" w:rsidRDefault="00020AC9" w:rsidP="00B85124">
      <w:pPr>
        <w:rPr>
          <w:rFonts w:asciiTheme="majorHAnsi" w:hAnsiTheme="majorHAnsi" w:cstheme="majorHAnsi"/>
        </w:rPr>
      </w:pPr>
      <w:r w:rsidRPr="00B85124">
        <w:rPr>
          <w:rFonts w:asciiTheme="majorHAnsi" w:hAnsiTheme="majorHAnsi" w:cstheme="majorHAnsi"/>
        </w:rPr>
        <w:t>It is essential to carefully dissect the carotid artery endothelial</w:t>
      </w:r>
      <w:r w:rsidR="001F6A21" w:rsidRPr="00B85124">
        <w:rPr>
          <w:rFonts w:asciiTheme="majorHAnsi" w:hAnsiTheme="majorHAnsi" w:cstheme="majorHAnsi"/>
        </w:rPr>
        <w:t>-</w:t>
      </w:r>
      <w:r w:rsidRPr="00B85124">
        <w:rPr>
          <w:rFonts w:asciiTheme="majorHAnsi" w:hAnsiTheme="majorHAnsi" w:cstheme="majorHAnsi"/>
        </w:rPr>
        <w:t xml:space="preserve">enriched single-cell preparations </w:t>
      </w:r>
      <w:r w:rsidR="00922D10" w:rsidRPr="00B85124">
        <w:rPr>
          <w:rFonts w:asciiTheme="majorHAnsi" w:hAnsiTheme="majorHAnsi" w:cstheme="majorHAnsi"/>
        </w:rPr>
        <w:t>free of the surroun</w:t>
      </w:r>
      <w:r w:rsidR="00C6066A" w:rsidRPr="00B85124">
        <w:rPr>
          <w:rFonts w:asciiTheme="majorHAnsi" w:hAnsiTheme="majorHAnsi" w:cstheme="majorHAnsi"/>
        </w:rPr>
        <w:t>ding tissue and periadventitial</w:t>
      </w:r>
      <w:r w:rsidR="00922D10" w:rsidRPr="00B85124">
        <w:rPr>
          <w:rFonts w:asciiTheme="majorHAnsi" w:hAnsiTheme="majorHAnsi" w:cstheme="majorHAnsi"/>
        </w:rPr>
        <w:t xml:space="preserve"> fat. The lumen of the carotids </w:t>
      </w:r>
      <w:r w:rsidR="00A95D8A" w:rsidRPr="00B85124">
        <w:rPr>
          <w:rFonts w:asciiTheme="majorHAnsi" w:hAnsiTheme="majorHAnsi" w:cstheme="majorHAnsi"/>
        </w:rPr>
        <w:t xml:space="preserve">must </w:t>
      </w:r>
      <w:r w:rsidR="00922D10" w:rsidRPr="00B85124">
        <w:rPr>
          <w:rFonts w:asciiTheme="majorHAnsi" w:hAnsiTheme="majorHAnsi" w:cstheme="majorHAnsi"/>
        </w:rPr>
        <w:t>be perfused thoroughly to avoid contaminating blood cells</w:t>
      </w:r>
      <w:r w:rsidR="004934DB" w:rsidRPr="00B85124">
        <w:rPr>
          <w:rFonts w:asciiTheme="majorHAnsi" w:hAnsiTheme="majorHAnsi" w:cstheme="majorHAnsi"/>
        </w:rPr>
        <w:t xml:space="preserve"> in the single-cell prep</w:t>
      </w:r>
      <w:r w:rsidR="001F6A21" w:rsidRPr="00B85124">
        <w:rPr>
          <w:rFonts w:asciiTheme="majorHAnsi" w:hAnsiTheme="majorHAnsi" w:cstheme="majorHAnsi"/>
        </w:rPr>
        <w:t>aration</w:t>
      </w:r>
      <w:r w:rsidR="004934DB" w:rsidRPr="00B85124">
        <w:rPr>
          <w:rFonts w:asciiTheme="majorHAnsi" w:hAnsiTheme="majorHAnsi" w:cstheme="majorHAnsi"/>
        </w:rPr>
        <w:t>s</w:t>
      </w:r>
      <w:r w:rsidR="00922D10" w:rsidRPr="00B85124">
        <w:rPr>
          <w:rFonts w:asciiTheme="majorHAnsi" w:hAnsiTheme="majorHAnsi" w:cstheme="majorHAnsi"/>
        </w:rPr>
        <w:t xml:space="preserve">. </w:t>
      </w:r>
      <w:r w:rsidR="00A36ECE" w:rsidRPr="00B85124">
        <w:rPr>
          <w:rFonts w:asciiTheme="majorHAnsi" w:hAnsiTheme="majorHAnsi" w:cstheme="majorHAnsi"/>
        </w:rPr>
        <w:t>Improper tissue identification and labeling can result</w:t>
      </w:r>
      <w:r w:rsidRPr="00B85124">
        <w:rPr>
          <w:rFonts w:asciiTheme="majorHAnsi" w:hAnsiTheme="majorHAnsi" w:cstheme="majorHAnsi"/>
        </w:rPr>
        <w:t xml:space="preserve"> in</w:t>
      </w:r>
      <w:r w:rsidR="00A36ECE" w:rsidRPr="00B85124">
        <w:rPr>
          <w:rFonts w:asciiTheme="majorHAnsi" w:hAnsiTheme="majorHAnsi" w:cstheme="majorHAnsi"/>
        </w:rPr>
        <w:t xml:space="preserve"> high standard deviation. Careful planning and time management </w:t>
      </w:r>
      <w:r w:rsidRPr="00B85124">
        <w:rPr>
          <w:rFonts w:asciiTheme="majorHAnsi" w:hAnsiTheme="majorHAnsi" w:cstheme="majorHAnsi"/>
        </w:rPr>
        <w:t>are</w:t>
      </w:r>
      <w:r w:rsidR="00A36ECE" w:rsidRPr="00B85124">
        <w:rPr>
          <w:rFonts w:asciiTheme="majorHAnsi" w:hAnsiTheme="majorHAnsi" w:cstheme="majorHAnsi"/>
        </w:rPr>
        <w:t xml:space="preserve"> required for this protocol. </w:t>
      </w:r>
      <w:r w:rsidRPr="00B85124">
        <w:rPr>
          <w:rFonts w:asciiTheme="majorHAnsi" w:hAnsiTheme="majorHAnsi" w:cstheme="majorHAnsi"/>
        </w:rPr>
        <w:t>A skilled surgeon and operator</w:t>
      </w:r>
      <w:r w:rsidR="00A36ECE" w:rsidRPr="00B85124">
        <w:rPr>
          <w:rFonts w:asciiTheme="majorHAnsi" w:hAnsiTheme="majorHAnsi" w:cstheme="majorHAnsi"/>
        </w:rPr>
        <w:t xml:space="preserve"> </w:t>
      </w:r>
      <w:r w:rsidR="001F6A21" w:rsidRPr="00B85124">
        <w:rPr>
          <w:rFonts w:asciiTheme="majorHAnsi" w:hAnsiTheme="majorHAnsi" w:cstheme="majorHAnsi"/>
        </w:rPr>
        <w:t xml:space="preserve">can </w:t>
      </w:r>
      <w:r w:rsidR="00A36ECE" w:rsidRPr="00B85124">
        <w:rPr>
          <w:rFonts w:asciiTheme="majorHAnsi" w:hAnsiTheme="majorHAnsi" w:cstheme="majorHAnsi"/>
        </w:rPr>
        <w:t>take 15</w:t>
      </w:r>
      <w:r w:rsidR="001F6A21" w:rsidRPr="00B85124">
        <w:rPr>
          <w:rFonts w:asciiTheme="majorHAnsi" w:hAnsiTheme="majorHAnsi" w:cstheme="majorHAnsi"/>
        </w:rPr>
        <w:t>–</w:t>
      </w:r>
      <w:r w:rsidR="00A36ECE" w:rsidRPr="00B85124">
        <w:rPr>
          <w:rFonts w:asciiTheme="majorHAnsi" w:hAnsiTheme="majorHAnsi" w:cstheme="majorHAnsi"/>
        </w:rPr>
        <w:t xml:space="preserve">20 min to perform one </w:t>
      </w:r>
      <w:r w:rsidR="001F6A21" w:rsidRPr="00B85124">
        <w:rPr>
          <w:rFonts w:asciiTheme="majorHAnsi" w:hAnsiTheme="majorHAnsi" w:cstheme="majorHAnsi"/>
        </w:rPr>
        <w:t>PCL</w:t>
      </w:r>
      <w:r w:rsidR="00A36ECE" w:rsidRPr="00B85124">
        <w:rPr>
          <w:rFonts w:asciiTheme="majorHAnsi" w:hAnsiTheme="majorHAnsi" w:cstheme="majorHAnsi"/>
        </w:rPr>
        <w:t xml:space="preserve"> surgery. Sacrificing, carotid isolation</w:t>
      </w:r>
      <w:r w:rsidRPr="00B85124">
        <w:rPr>
          <w:rFonts w:asciiTheme="majorHAnsi" w:hAnsiTheme="majorHAnsi" w:cstheme="majorHAnsi"/>
        </w:rPr>
        <w:t>,</w:t>
      </w:r>
      <w:r w:rsidR="00A36ECE" w:rsidRPr="00B85124">
        <w:rPr>
          <w:rFonts w:asciiTheme="majorHAnsi" w:hAnsiTheme="majorHAnsi" w:cstheme="majorHAnsi"/>
        </w:rPr>
        <w:t xml:space="preserve"> and luminal enzymatic digestion from each mouse </w:t>
      </w:r>
      <w:r w:rsidR="003E09FD">
        <w:rPr>
          <w:rFonts w:asciiTheme="majorHAnsi" w:hAnsiTheme="majorHAnsi" w:cstheme="majorHAnsi"/>
        </w:rPr>
        <w:t xml:space="preserve">would </w:t>
      </w:r>
      <w:r w:rsidR="00A36ECE" w:rsidRPr="00B85124">
        <w:rPr>
          <w:rFonts w:asciiTheme="majorHAnsi" w:hAnsiTheme="majorHAnsi" w:cstheme="majorHAnsi"/>
        </w:rPr>
        <w:t xml:space="preserve">take </w:t>
      </w:r>
      <w:r w:rsidRPr="00B85124">
        <w:rPr>
          <w:rFonts w:asciiTheme="majorHAnsi" w:hAnsiTheme="majorHAnsi" w:cstheme="majorHAnsi"/>
        </w:rPr>
        <w:t xml:space="preserve">an </w:t>
      </w:r>
      <w:r w:rsidR="00A36ECE" w:rsidRPr="00B85124">
        <w:rPr>
          <w:rFonts w:asciiTheme="majorHAnsi" w:hAnsiTheme="majorHAnsi" w:cstheme="majorHAnsi"/>
        </w:rPr>
        <w:t>additional 35</w:t>
      </w:r>
      <w:r w:rsidR="001F6A21" w:rsidRPr="00B85124">
        <w:rPr>
          <w:rFonts w:asciiTheme="majorHAnsi" w:hAnsiTheme="majorHAnsi" w:cstheme="majorHAnsi"/>
        </w:rPr>
        <w:t>–</w:t>
      </w:r>
      <w:r w:rsidR="00A36ECE" w:rsidRPr="00B85124">
        <w:rPr>
          <w:rFonts w:asciiTheme="majorHAnsi" w:hAnsiTheme="majorHAnsi" w:cstheme="majorHAnsi"/>
        </w:rPr>
        <w:t>40 min. The hands-on processing time from endothelial cell flushing to single-cell/single</w:t>
      </w:r>
      <w:r w:rsidR="001F6A21" w:rsidRPr="00B85124">
        <w:rPr>
          <w:rFonts w:asciiTheme="majorHAnsi" w:hAnsiTheme="majorHAnsi" w:cstheme="majorHAnsi"/>
        </w:rPr>
        <w:t>-</w:t>
      </w:r>
      <w:r w:rsidR="00A36ECE" w:rsidRPr="00B85124">
        <w:rPr>
          <w:rFonts w:asciiTheme="majorHAnsi" w:hAnsiTheme="majorHAnsi" w:cstheme="majorHAnsi"/>
        </w:rPr>
        <w:t xml:space="preserve">nuclei prep is </w:t>
      </w:r>
      <w:r w:rsidR="001F6A21" w:rsidRPr="00B85124">
        <w:rPr>
          <w:rFonts w:asciiTheme="majorHAnsi" w:hAnsiTheme="majorHAnsi" w:cstheme="majorHAnsi"/>
        </w:rPr>
        <w:t xml:space="preserve">an </w:t>
      </w:r>
      <w:r w:rsidR="00A36ECE" w:rsidRPr="00B85124">
        <w:rPr>
          <w:rFonts w:asciiTheme="majorHAnsi" w:hAnsiTheme="majorHAnsi" w:cstheme="majorHAnsi"/>
        </w:rPr>
        <w:t xml:space="preserve">additional 2 h. Meticulous planning and teamwork </w:t>
      </w:r>
      <w:r w:rsidRPr="00B85124">
        <w:rPr>
          <w:rFonts w:asciiTheme="majorHAnsi" w:hAnsiTheme="majorHAnsi" w:cstheme="majorHAnsi"/>
        </w:rPr>
        <w:t>are</w:t>
      </w:r>
      <w:r w:rsidR="00A36ECE" w:rsidRPr="00B85124">
        <w:rPr>
          <w:rFonts w:asciiTheme="majorHAnsi" w:hAnsiTheme="majorHAnsi" w:cstheme="majorHAnsi"/>
        </w:rPr>
        <w:t xml:space="preserve"> highly recommended.  </w:t>
      </w:r>
    </w:p>
    <w:p w14:paraId="2DB8702D" w14:textId="78259637" w:rsidR="00D424DE" w:rsidRPr="00B85124" w:rsidRDefault="00D424DE" w:rsidP="00B85124">
      <w:pPr>
        <w:rPr>
          <w:rFonts w:asciiTheme="majorHAnsi" w:hAnsiTheme="majorHAnsi" w:cstheme="majorHAnsi"/>
        </w:rPr>
      </w:pPr>
    </w:p>
    <w:p w14:paraId="2F42D41E" w14:textId="5D7DD1C2" w:rsidR="00D424DE" w:rsidRPr="00C77B5A" w:rsidRDefault="00D424DE" w:rsidP="00B85124">
      <w:pPr>
        <w:rPr>
          <w:rFonts w:asciiTheme="majorHAnsi" w:hAnsiTheme="majorHAnsi" w:cstheme="majorHAnsi"/>
        </w:rPr>
      </w:pPr>
      <w:r w:rsidRPr="00B85124">
        <w:rPr>
          <w:rFonts w:asciiTheme="majorHAnsi" w:hAnsiTheme="majorHAnsi" w:cstheme="majorHAnsi"/>
        </w:rPr>
        <w:t xml:space="preserve">As with any experimental protocol, </w:t>
      </w:r>
      <w:r w:rsidR="00A36ECE" w:rsidRPr="00B85124">
        <w:rPr>
          <w:rFonts w:asciiTheme="majorHAnsi" w:hAnsiTheme="majorHAnsi" w:cstheme="majorHAnsi"/>
        </w:rPr>
        <w:t>some disadvantages and limitations</w:t>
      </w:r>
      <w:r w:rsidRPr="00B85124">
        <w:rPr>
          <w:rFonts w:asciiTheme="majorHAnsi" w:hAnsiTheme="majorHAnsi" w:cstheme="majorHAnsi"/>
        </w:rPr>
        <w:t xml:space="preserve"> should be considered. The current protocol does not incorporate steps to avoid artifactual activation of immediate early response during the luminal tissue dissociation. It has been reported in the literature that enzymatic digestion can lead to stress signaling</w:t>
      </w:r>
      <w:r w:rsidR="00020AC9" w:rsidRPr="00B85124">
        <w:rPr>
          <w:rFonts w:asciiTheme="majorHAnsi" w:hAnsiTheme="majorHAnsi" w:cstheme="majorHAnsi"/>
        </w:rPr>
        <w:t xml:space="preserve"> events</w:t>
      </w:r>
      <w:r w:rsidRPr="00B85124">
        <w:rPr>
          <w:rFonts w:asciiTheme="majorHAnsi" w:hAnsiTheme="majorHAnsi" w:cstheme="majorHAnsi"/>
        </w:rPr>
        <w:t xml:space="preserve">, such as inflammation and apoptosis. </w:t>
      </w:r>
      <w:r w:rsidR="00020AC9" w:rsidRPr="00B85124">
        <w:rPr>
          <w:rFonts w:asciiTheme="majorHAnsi" w:hAnsiTheme="majorHAnsi" w:cstheme="majorHAnsi"/>
        </w:rPr>
        <w:t xml:space="preserve">This can be addressed by incorporating </w:t>
      </w:r>
      <w:r w:rsidRPr="00B85124">
        <w:rPr>
          <w:rFonts w:asciiTheme="majorHAnsi" w:hAnsiTheme="majorHAnsi" w:cstheme="majorHAnsi"/>
        </w:rPr>
        <w:t xml:space="preserve">appropriate control groups in the experimental design. </w:t>
      </w:r>
      <w:r w:rsidR="00A36ECE" w:rsidRPr="00B85124">
        <w:rPr>
          <w:rFonts w:asciiTheme="majorHAnsi" w:hAnsiTheme="majorHAnsi" w:cstheme="majorHAnsi"/>
        </w:rPr>
        <w:t>In addition</w:t>
      </w:r>
      <w:r w:rsidRPr="00B85124">
        <w:rPr>
          <w:rFonts w:asciiTheme="majorHAnsi" w:hAnsiTheme="majorHAnsi" w:cstheme="majorHAnsi"/>
        </w:rPr>
        <w:t>, wet lab</w:t>
      </w:r>
      <w:r w:rsidR="00CF4F8F" w:rsidRPr="00B85124">
        <w:rPr>
          <w:rFonts w:asciiTheme="majorHAnsi" w:hAnsiTheme="majorHAnsi" w:cstheme="majorHAnsi"/>
        </w:rPr>
        <w:t>oratory</w:t>
      </w:r>
      <w:r w:rsidRPr="00B85124">
        <w:rPr>
          <w:rFonts w:asciiTheme="majorHAnsi" w:hAnsiTheme="majorHAnsi" w:cstheme="majorHAnsi"/>
        </w:rPr>
        <w:t xml:space="preserve"> methods that can minimize the artifactual activation of immediate response during </w:t>
      </w:r>
      <w:r w:rsidR="00A36ECE" w:rsidRPr="00B85124">
        <w:rPr>
          <w:rFonts w:asciiTheme="majorHAnsi" w:hAnsiTheme="majorHAnsi" w:cstheme="majorHAnsi"/>
        </w:rPr>
        <w:t>enzymatic</w:t>
      </w:r>
      <w:r w:rsidRPr="00B85124">
        <w:rPr>
          <w:rFonts w:asciiTheme="majorHAnsi" w:hAnsiTheme="majorHAnsi" w:cstheme="majorHAnsi"/>
        </w:rPr>
        <w:t xml:space="preserve"> digestion, such as cold</w:t>
      </w:r>
      <w:r w:rsidR="00020AC9" w:rsidRPr="00B85124">
        <w:rPr>
          <w:rFonts w:asciiTheme="majorHAnsi" w:hAnsiTheme="majorHAnsi" w:cstheme="majorHAnsi"/>
        </w:rPr>
        <w:t>-</w:t>
      </w:r>
      <w:r w:rsidRPr="00B85124">
        <w:rPr>
          <w:rFonts w:asciiTheme="majorHAnsi" w:hAnsiTheme="majorHAnsi" w:cstheme="majorHAnsi"/>
        </w:rPr>
        <w:t>active proteases, should be considered</w:t>
      </w:r>
      <w:r w:rsidR="004607D0" w:rsidRPr="00C77B5A">
        <w:rPr>
          <w:rFonts w:asciiTheme="majorHAnsi" w:hAnsiTheme="majorHAnsi" w:cstheme="majorHAnsi"/>
        </w:rPr>
        <w:fldChar w:fldCharType="begin">
          <w:fldData xml:space="preserve">PEVuZE5vdGU+PENpdGU+PEF1dGhvcj5XdTwvQXV0aG9yPjxZZWFyPjIwMTc8L1llYXI+PFJlY051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</w:fldData>
        </w:fldChar>
      </w:r>
      <w:r w:rsidR="004607D0" w:rsidRPr="00B85124">
        <w:rPr>
          <w:rFonts w:asciiTheme="majorHAnsi" w:hAnsiTheme="majorHAnsi" w:cstheme="majorHAnsi"/>
        </w:rPr>
        <w:instrText xml:space="preserve"> ADDIN EN.CITE </w:instrText>
      </w:r>
      <w:r w:rsidR="004607D0" w:rsidRPr="00B85124">
        <w:rPr>
          <w:rFonts w:asciiTheme="majorHAnsi" w:hAnsiTheme="majorHAnsi" w:cstheme="majorHAnsi"/>
        </w:rPr>
        <w:fldChar w:fldCharType="begin">
          <w:fldData xml:space="preserve">PEVuZE5vdGU+PENpdGU+PEF1dGhvcj5XdTwvQXV0aG9yPjxZZWFyPjIwMTc8L1llYXI+PFJlY051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</w:fldData>
        </w:fldChar>
      </w:r>
      <w:r w:rsidR="004607D0" w:rsidRPr="00B85124">
        <w:rPr>
          <w:rFonts w:asciiTheme="majorHAnsi" w:hAnsiTheme="majorHAnsi" w:cstheme="majorHAnsi"/>
        </w:rPr>
        <w:instrText xml:space="preserve"> ADDIN EN.CITE.DATA </w:instrText>
      </w:r>
      <w:r w:rsidR="004607D0" w:rsidRPr="00B85124">
        <w:rPr>
          <w:rFonts w:asciiTheme="majorHAnsi" w:hAnsiTheme="majorHAnsi" w:cstheme="majorHAnsi"/>
        </w:rPr>
      </w:r>
      <w:r w:rsidR="004607D0" w:rsidRPr="00B85124">
        <w:rPr>
          <w:rFonts w:asciiTheme="majorHAnsi" w:hAnsiTheme="majorHAnsi" w:cstheme="majorHAnsi"/>
        </w:rPr>
        <w:fldChar w:fldCharType="end"/>
      </w:r>
      <w:r w:rsidR="004607D0" w:rsidRPr="00C77B5A">
        <w:rPr>
          <w:rFonts w:asciiTheme="majorHAnsi" w:hAnsiTheme="majorHAnsi" w:cstheme="majorHAnsi"/>
        </w:rPr>
      </w:r>
      <w:r w:rsidR="004607D0" w:rsidRPr="00C77B5A">
        <w:rPr>
          <w:rFonts w:asciiTheme="majorHAnsi" w:hAnsiTheme="majorHAnsi" w:cstheme="majorHAnsi"/>
        </w:rPr>
        <w:fldChar w:fldCharType="separate"/>
      </w:r>
      <w:r w:rsidR="004607D0" w:rsidRPr="00C77B5A">
        <w:rPr>
          <w:rFonts w:asciiTheme="majorHAnsi" w:hAnsiTheme="majorHAnsi" w:cstheme="majorHAnsi"/>
          <w:noProof/>
          <w:vertAlign w:val="superscript"/>
        </w:rPr>
        <w:t>13,14</w:t>
      </w:r>
      <w:r w:rsidR="004607D0" w:rsidRPr="00C77B5A">
        <w:rPr>
          <w:rFonts w:asciiTheme="majorHAnsi" w:hAnsiTheme="majorHAnsi" w:cstheme="majorHAnsi"/>
        </w:rPr>
        <w:fldChar w:fldCharType="end"/>
      </w:r>
      <w:r w:rsidRPr="00E92199">
        <w:rPr>
          <w:rFonts w:asciiTheme="majorHAnsi" w:hAnsiTheme="majorHAnsi" w:cstheme="majorHAnsi"/>
        </w:rPr>
        <w:t xml:space="preserve">. </w:t>
      </w:r>
    </w:p>
    <w:p w14:paraId="56D33C62" w14:textId="77777777" w:rsidR="00A36ECE" w:rsidRPr="00B85124" w:rsidRDefault="00A36ECE" w:rsidP="00B85124">
      <w:pPr>
        <w:rPr>
          <w:rFonts w:asciiTheme="majorHAnsi" w:hAnsiTheme="majorHAnsi" w:cstheme="majorHAnsi"/>
        </w:rPr>
      </w:pPr>
    </w:p>
    <w:p w14:paraId="1A973129" w14:textId="5FA77B08" w:rsidR="00922D10" w:rsidRPr="00B85124" w:rsidRDefault="00A36ECE" w:rsidP="00B85124">
      <w:pPr>
        <w:rPr>
          <w:rFonts w:asciiTheme="majorHAnsi" w:hAnsiTheme="majorHAnsi" w:cstheme="majorHAnsi"/>
        </w:rPr>
      </w:pPr>
      <w:r w:rsidRPr="00B85124">
        <w:rPr>
          <w:rFonts w:asciiTheme="majorHAnsi" w:hAnsiTheme="majorHAnsi" w:cstheme="majorHAnsi"/>
        </w:rPr>
        <w:t>This protocol can be used for any mouse strain irrespective of its genetic background. However, the endothelial-enriched preparations can best answer research questions pertaining to the changes in endothelium</w:t>
      </w:r>
      <w:r w:rsidR="008A3E92" w:rsidRPr="00B85124">
        <w:rPr>
          <w:rFonts w:asciiTheme="majorHAnsi" w:hAnsiTheme="majorHAnsi" w:cstheme="majorHAnsi"/>
        </w:rPr>
        <w:t xml:space="preserve"> and </w:t>
      </w:r>
      <w:r w:rsidR="00395A66" w:rsidRPr="00B85124">
        <w:rPr>
          <w:rFonts w:asciiTheme="majorHAnsi" w:hAnsiTheme="majorHAnsi" w:cstheme="majorHAnsi"/>
        </w:rPr>
        <w:t>are</w:t>
      </w:r>
      <w:r w:rsidR="008A3E92" w:rsidRPr="00B85124">
        <w:rPr>
          <w:rFonts w:asciiTheme="majorHAnsi" w:hAnsiTheme="majorHAnsi" w:cstheme="majorHAnsi"/>
        </w:rPr>
        <w:t xml:space="preserve"> therefore well </w:t>
      </w:r>
      <w:r w:rsidRPr="00B85124">
        <w:rPr>
          <w:rFonts w:asciiTheme="majorHAnsi" w:hAnsiTheme="majorHAnsi" w:cstheme="majorHAnsi"/>
        </w:rPr>
        <w:t>suited for EC-specific knockouts and EC-speci</w:t>
      </w:r>
      <w:r w:rsidR="008A3E92" w:rsidRPr="00B85124">
        <w:rPr>
          <w:rFonts w:asciiTheme="majorHAnsi" w:hAnsiTheme="majorHAnsi" w:cstheme="majorHAnsi"/>
        </w:rPr>
        <w:t>fic transgenic mice.</w:t>
      </w:r>
      <w:r w:rsidR="00CF4F8F" w:rsidRPr="00B85124">
        <w:rPr>
          <w:rFonts w:asciiTheme="majorHAnsi" w:hAnsiTheme="majorHAnsi" w:cstheme="majorHAnsi"/>
        </w:rPr>
        <w:t xml:space="preserve"> This</w:t>
      </w:r>
      <w:r w:rsidR="00922D10" w:rsidRPr="00B85124">
        <w:rPr>
          <w:rFonts w:asciiTheme="majorHAnsi" w:hAnsiTheme="majorHAnsi" w:cstheme="majorHAnsi"/>
        </w:rPr>
        <w:t xml:space="preserve"> single-cell isolation method can be adapted to perform single-cell multi-omics studies a</w:t>
      </w:r>
      <w:r w:rsidR="00395A66" w:rsidRPr="00B85124">
        <w:rPr>
          <w:rFonts w:asciiTheme="majorHAnsi" w:hAnsiTheme="majorHAnsi" w:cstheme="majorHAnsi"/>
        </w:rPr>
        <w:t>nd</w:t>
      </w:r>
      <w:r w:rsidR="00922D10" w:rsidRPr="00B85124">
        <w:rPr>
          <w:rFonts w:asciiTheme="majorHAnsi" w:hAnsiTheme="majorHAnsi" w:cstheme="majorHAnsi"/>
        </w:rPr>
        <w:t xml:space="preserve"> other flow cytometry</w:t>
      </w:r>
      <w:r w:rsidR="00395A66" w:rsidRPr="00B85124">
        <w:rPr>
          <w:rFonts w:asciiTheme="majorHAnsi" w:hAnsiTheme="majorHAnsi" w:cstheme="majorHAnsi"/>
        </w:rPr>
        <w:t>-</w:t>
      </w:r>
      <w:r w:rsidR="00922D10" w:rsidRPr="00B85124">
        <w:rPr>
          <w:rFonts w:asciiTheme="majorHAnsi" w:hAnsiTheme="majorHAnsi" w:cstheme="majorHAnsi"/>
        </w:rPr>
        <w:t>based assays</w:t>
      </w:r>
      <w:r w:rsidR="00CF7486" w:rsidRPr="00B85124">
        <w:rPr>
          <w:rFonts w:asciiTheme="majorHAnsi" w:hAnsiTheme="majorHAnsi" w:cstheme="majorHAnsi"/>
        </w:rPr>
        <w:t xml:space="preserve"> such as Imaging Flow Cytometry. The luminal digestion approach could be used for freshly obtained mouse aortas, arteries from large animals (rabbits and pigs), as well as for freshly obtained human vascular explants. Collectively, this method </w:t>
      </w:r>
      <w:r w:rsidR="00922D10" w:rsidRPr="00B85124">
        <w:rPr>
          <w:rFonts w:asciiTheme="majorHAnsi" w:hAnsiTheme="majorHAnsi" w:cstheme="majorHAnsi"/>
        </w:rPr>
        <w:t xml:space="preserve">would allow us to fully understand the precise role of </w:t>
      </w:r>
      <w:r w:rsidR="00CF7486" w:rsidRPr="00B85124">
        <w:rPr>
          <w:rFonts w:asciiTheme="majorHAnsi" w:hAnsiTheme="majorHAnsi" w:cstheme="majorHAnsi"/>
        </w:rPr>
        <w:t xml:space="preserve">blood flow </w:t>
      </w:r>
      <w:r w:rsidR="00922D10" w:rsidRPr="00B85124">
        <w:rPr>
          <w:rFonts w:asciiTheme="majorHAnsi" w:hAnsiTheme="majorHAnsi" w:cstheme="majorHAnsi"/>
        </w:rPr>
        <w:t xml:space="preserve">on </w:t>
      </w:r>
      <w:r w:rsidR="00CF7486" w:rsidRPr="00B85124">
        <w:rPr>
          <w:rFonts w:asciiTheme="majorHAnsi" w:hAnsiTheme="majorHAnsi" w:cstheme="majorHAnsi"/>
        </w:rPr>
        <w:t xml:space="preserve">endothelial function and </w:t>
      </w:r>
      <w:r w:rsidR="00922D10" w:rsidRPr="00B85124">
        <w:rPr>
          <w:rFonts w:asciiTheme="majorHAnsi" w:hAnsiTheme="majorHAnsi" w:cstheme="majorHAnsi"/>
        </w:rPr>
        <w:t>reprogra</w:t>
      </w:r>
      <w:r w:rsidR="00395A66" w:rsidRPr="00B85124">
        <w:rPr>
          <w:rFonts w:asciiTheme="majorHAnsi" w:hAnsiTheme="majorHAnsi" w:cstheme="majorHAnsi"/>
        </w:rPr>
        <w:t>m</w:t>
      </w:r>
      <w:r w:rsidR="00922D10" w:rsidRPr="00B85124">
        <w:rPr>
          <w:rFonts w:asciiTheme="majorHAnsi" w:hAnsiTheme="majorHAnsi" w:cstheme="majorHAnsi"/>
        </w:rPr>
        <w:t>ming</w:t>
      </w:r>
      <w:r w:rsidR="00CF7486" w:rsidRPr="00B85124">
        <w:rPr>
          <w:rFonts w:asciiTheme="majorHAnsi" w:hAnsiTheme="majorHAnsi" w:cstheme="majorHAnsi"/>
        </w:rPr>
        <w:t xml:space="preserve"> at a single-cell resolution. </w:t>
      </w:r>
    </w:p>
    <w:p w14:paraId="74DD6F60" w14:textId="028A4915" w:rsidR="00E06E19" w:rsidRPr="00B85124" w:rsidRDefault="00E06E19" w:rsidP="00B85124">
      <w:pPr>
        <w:rPr>
          <w:rFonts w:asciiTheme="majorHAnsi" w:hAnsiTheme="majorHAnsi" w:cstheme="majorHAnsi"/>
          <w:b/>
        </w:rPr>
      </w:pPr>
    </w:p>
    <w:p w14:paraId="3545AEBD" w14:textId="48C97D6C" w:rsidR="006E4797" w:rsidRPr="00B85124" w:rsidRDefault="00551D82" w:rsidP="00B85124">
      <w:pPr>
        <w:pBdr>
          <w:top w:val="nil"/>
          <w:left w:val="nil"/>
          <w:bottom w:val="nil"/>
          <w:right w:val="nil"/>
          <w:between w:val="nil"/>
        </w:pBdr>
        <w:rPr>
          <w:rFonts w:asciiTheme="majorHAnsi" w:hAnsiTheme="majorHAnsi" w:cstheme="majorHAnsi"/>
        </w:rPr>
      </w:pPr>
      <w:r w:rsidRPr="00B85124">
        <w:rPr>
          <w:rFonts w:asciiTheme="majorHAnsi" w:hAnsiTheme="majorHAnsi" w:cstheme="majorHAnsi"/>
          <w:b/>
        </w:rPr>
        <w:t xml:space="preserve">ACKNOWLEDGMENTS: </w:t>
      </w:r>
    </w:p>
    <w:p w14:paraId="29DD3BCC" w14:textId="74E80F3B" w:rsidR="00922D10" w:rsidRPr="00B85124" w:rsidRDefault="00922D10" w:rsidP="00B85124">
      <w:pPr>
        <w:rPr>
          <w:rFonts w:asciiTheme="majorHAnsi" w:hAnsiTheme="majorHAnsi" w:cstheme="majorHAnsi"/>
        </w:rPr>
      </w:pPr>
      <w:r w:rsidRPr="00B85124">
        <w:rPr>
          <w:rFonts w:asciiTheme="majorHAnsi" w:hAnsiTheme="majorHAnsi" w:cstheme="majorHAnsi"/>
        </w:rPr>
        <w:t>This work was supported by funding from National Institutes of Health grants HL119798, HL095070, and HL139757 to H</w:t>
      </w:r>
      <w:r w:rsidR="00395A66" w:rsidRPr="00B85124">
        <w:rPr>
          <w:rFonts w:asciiTheme="majorHAnsi" w:hAnsiTheme="majorHAnsi" w:cstheme="majorHAnsi"/>
        </w:rPr>
        <w:t>J</w:t>
      </w:r>
      <w:r w:rsidR="00020AC9" w:rsidRPr="00B85124">
        <w:rPr>
          <w:rFonts w:asciiTheme="majorHAnsi" w:hAnsiTheme="majorHAnsi" w:cstheme="majorHAnsi"/>
        </w:rPr>
        <w:t xml:space="preserve">. </w:t>
      </w:r>
      <w:r w:rsidRPr="00B85124">
        <w:rPr>
          <w:rFonts w:asciiTheme="majorHAnsi" w:hAnsiTheme="majorHAnsi" w:cstheme="majorHAnsi"/>
        </w:rPr>
        <w:t>H</w:t>
      </w:r>
      <w:r w:rsidR="00395A66" w:rsidRPr="00B85124">
        <w:rPr>
          <w:rFonts w:asciiTheme="majorHAnsi" w:hAnsiTheme="majorHAnsi" w:cstheme="majorHAnsi"/>
        </w:rPr>
        <w:t>J</w:t>
      </w:r>
      <w:r w:rsidRPr="00B85124">
        <w:rPr>
          <w:rFonts w:asciiTheme="majorHAnsi" w:hAnsiTheme="majorHAnsi" w:cstheme="majorHAnsi"/>
        </w:rPr>
        <w:t xml:space="preserve"> </w:t>
      </w:r>
      <w:r w:rsidR="00301E2D" w:rsidRPr="00B85124">
        <w:rPr>
          <w:rFonts w:asciiTheme="majorHAnsi" w:hAnsiTheme="majorHAnsi" w:cstheme="majorHAnsi"/>
        </w:rPr>
        <w:t xml:space="preserve">is </w:t>
      </w:r>
      <w:r w:rsidRPr="00B85124">
        <w:rPr>
          <w:rFonts w:asciiTheme="majorHAnsi" w:hAnsiTheme="majorHAnsi" w:cstheme="majorHAnsi"/>
        </w:rPr>
        <w:t xml:space="preserve">also supported by the Wallace H. Coulter Distinguished Faculty Chair Professorship. </w:t>
      </w:r>
      <w:r w:rsidR="000D27ED" w:rsidRPr="00B85124">
        <w:rPr>
          <w:rFonts w:asciiTheme="majorHAnsi" w:hAnsiTheme="majorHAnsi" w:cstheme="majorHAnsi"/>
        </w:rPr>
        <w:t xml:space="preserve">The services provided by the </w:t>
      </w:r>
      <w:r w:rsidRPr="00B85124">
        <w:rPr>
          <w:rFonts w:asciiTheme="majorHAnsi" w:hAnsiTheme="majorHAnsi" w:cstheme="majorHAnsi"/>
        </w:rPr>
        <w:t xml:space="preserve">Emory Integrated Genomics Core (EIGC) </w:t>
      </w:r>
      <w:r w:rsidR="000D27ED" w:rsidRPr="00B85124">
        <w:rPr>
          <w:rFonts w:asciiTheme="majorHAnsi" w:hAnsiTheme="majorHAnsi" w:cstheme="majorHAnsi"/>
        </w:rPr>
        <w:t>were</w:t>
      </w:r>
      <w:r w:rsidRPr="00B85124">
        <w:rPr>
          <w:rFonts w:asciiTheme="majorHAnsi" w:hAnsiTheme="majorHAnsi" w:cstheme="majorHAnsi"/>
        </w:rPr>
        <w:t xml:space="preserve"> subsidized by the Emory University School of Medicine</w:t>
      </w:r>
      <w:r w:rsidR="000D27ED" w:rsidRPr="00B85124">
        <w:rPr>
          <w:rFonts w:asciiTheme="majorHAnsi" w:hAnsiTheme="majorHAnsi" w:cstheme="majorHAnsi"/>
        </w:rPr>
        <w:t xml:space="preserve"> and w</w:t>
      </w:r>
      <w:r w:rsidR="007F4F86">
        <w:rPr>
          <w:rFonts w:asciiTheme="majorHAnsi" w:hAnsiTheme="majorHAnsi" w:cstheme="majorHAnsi"/>
        </w:rPr>
        <w:t>ere</w:t>
      </w:r>
      <w:r w:rsidR="000D27ED" w:rsidRPr="00B85124">
        <w:rPr>
          <w:rFonts w:asciiTheme="majorHAnsi" w:hAnsiTheme="majorHAnsi" w:cstheme="majorHAnsi"/>
        </w:rPr>
        <w:t xml:space="preserve"> also partly supported by</w:t>
      </w:r>
      <w:r w:rsidRPr="00B85124">
        <w:rPr>
          <w:rFonts w:asciiTheme="majorHAnsi" w:hAnsiTheme="majorHAnsi" w:cstheme="majorHAnsi"/>
        </w:rPr>
        <w:t xml:space="preserve"> the Georgia Clinical and Translational Science Alliance of the National Institutes of Health under award no. UL1TR002378. The content </w:t>
      </w:r>
      <w:r w:rsidR="000D27ED" w:rsidRPr="00B85124">
        <w:rPr>
          <w:rFonts w:asciiTheme="majorHAnsi" w:hAnsiTheme="majorHAnsi" w:cstheme="majorHAnsi"/>
        </w:rPr>
        <w:t xml:space="preserve">provided above is </w:t>
      </w:r>
      <w:r w:rsidRPr="00B85124">
        <w:rPr>
          <w:rFonts w:asciiTheme="majorHAnsi" w:hAnsiTheme="majorHAnsi" w:cstheme="majorHAnsi"/>
        </w:rPr>
        <w:t xml:space="preserve">solely the </w:t>
      </w:r>
      <w:r w:rsidR="00606582" w:rsidRPr="00B85124">
        <w:rPr>
          <w:rFonts w:asciiTheme="majorHAnsi" w:hAnsiTheme="majorHAnsi" w:cstheme="majorHAnsi"/>
        </w:rPr>
        <w:t>authors' responsibility</w:t>
      </w:r>
      <w:r w:rsidRPr="00B85124">
        <w:rPr>
          <w:rFonts w:asciiTheme="majorHAnsi" w:hAnsiTheme="majorHAnsi" w:cstheme="majorHAnsi"/>
        </w:rPr>
        <w:t xml:space="preserve"> and does not reflect the official views of the National Institutes of Health.</w:t>
      </w:r>
    </w:p>
    <w:p w14:paraId="274BD7CE" w14:textId="77777777" w:rsidR="00922D10" w:rsidRPr="00B85124" w:rsidRDefault="00922D10" w:rsidP="00B85124">
      <w:pPr>
        <w:rPr>
          <w:rFonts w:asciiTheme="majorHAnsi" w:hAnsiTheme="majorHAnsi" w:cstheme="majorHAnsi"/>
          <w:b/>
        </w:rPr>
      </w:pPr>
    </w:p>
    <w:p w14:paraId="23A2B362" w14:textId="77777777" w:rsidR="006E4797" w:rsidRPr="00B85124" w:rsidRDefault="00551D82" w:rsidP="00B85124">
      <w:pPr>
        <w:pBdr>
          <w:top w:val="nil"/>
          <w:left w:val="nil"/>
          <w:bottom w:val="nil"/>
          <w:right w:val="nil"/>
          <w:between w:val="nil"/>
        </w:pBdr>
        <w:rPr>
          <w:rFonts w:asciiTheme="majorHAnsi" w:hAnsiTheme="majorHAnsi" w:cstheme="majorHAnsi"/>
        </w:rPr>
      </w:pPr>
      <w:r w:rsidRPr="00B85124">
        <w:rPr>
          <w:rFonts w:asciiTheme="majorHAnsi" w:hAnsiTheme="majorHAnsi" w:cstheme="majorHAnsi"/>
          <w:b/>
        </w:rPr>
        <w:t xml:space="preserve">DISCLOSURES: </w:t>
      </w:r>
    </w:p>
    <w:p w14:paraId="33C87D43" w14:textId="18238669" w:rsidR="00922D10" w:rsidRPr="00B85124" w:rsidRDefault="00922D10" w:rsidP="00B85124">
      <w:pPr>
        <w:rPr>
          <w:rFonts w:asciiTheme="majorHAnsi" w:hAnsiTheme="majorHAnsi" w:cstheme="majorHAnsi"/>
        </w:rPr>
      </w:pPr>
      <w:r w:rsidRPr="00B85124">
        <w:rPr>
          <w:rFonts w:asciiTheme="majorHAnsi" w:hAnsiTheme="majorHAnsi" w:cstheme="majorHAnsi"/>
        </w:rPr>
        <w:t xml:space="preserve">HJ is the founder of </w:t>
      </w:r>
      <w:proofErr w:type="spellStart"/>
      <w:r w:rsidRPr="00B85124">
        <w:rPr>
          <w:rFonts w:asciiTheme="majorHAnsi" w:hAnsiTheme="majorHAnsi" w:cstheme="majorHAnsi"/>
        </w:rPr>
        <w:t>FloKines</w:t>
      </w:r>
      <w:proofErr w:type="spellEnd"/>
      <w:r w:rsidRPr="00B85124">
        <w:rPr>
          <w:rFonts w:asciiTheme="majorHAnsi" w:hAnsiTheme="majorHAnsi" w:cstheme="majorHAnsi"/>
        </w:rPr>
        <w:t xml:space="preserve"> Pharma</w:t>
      </w:r>
      <w:r w:rsidRPr="00E92199">
        <w:rPr>
          <w:rFonts w:asciiTheme="majorHAnsi" w:hAnsiTheme="majorHAnsi" w:cstheme="majorHAnsi"/>
        </w:rPr>
        <w:t>.</w:t>
      </w:r>
      <w:r w:rsidR="000D27ED" w:rsidRPr="00C77B5A">
        <w:rPr>
          <w:rFonts w:asciiTheme="majorHAnsi" w:hAnsiTheme="majorHAnsi" w:cstheme="majorHAnsi"/>
        </w:rPr>
        <w:t xml:space="preserve"> Other authors </w:t>
      </w:r>
      <w:r w:rsidR="003D78EF" w:rsidRPr="00C77B5A">
        <w:rPr>
          <w:rFonts w:asciiTheme="majorHAnsi" w:hAnsiTheme="majorHAnsi" w:cstheme="majorHAnsi"/>
        </w:rPr>
        <w:t>h</w:t>
      </w:r>
      <w:r w:rsidR="003D78EF" w:rsidRPr="000D72AD">
        <w:rPr>
          <w:rFonts w:asciiTheme="majorHAnsi" w:hAnsiTheme="majorHAnsi" w:cstheme="majorHAnsi"/>
        </w:rPr>
        <w:t>a</w:t>
      </w:r>
      <w:r w:rsidR="003D78EF" w:rsidRPr="00B85124">
        <w:rPr>
          <w:rFonts w:asciiTheme="majorHAnsi" w:hAnsiTheme="majorHAnsi" w:cstheme="majorHAnsi"/>
        </w:rPr>
        <w:t>ve</w:t>
      </w:r>
      <w:r w:rsidR="000D27ED" w:rsidRPr="00B85124">
        <w:rPr>
          <w:rFonts w:asciiTheme="majorHAnsi" w:hAnsiTheme="majorHAnsi" w:cstheme="majorHAnsi"/>
        </w:rPr>
        <w:t xml:space="preserve"> no conflicts of interest</w:t>
      </w:r>
      <w:r w:rsidR="003D78EF" w:rsidRPr="00B85124">
        <w:rPr>
          <w:rFonts w:asciiTheme="majorHAnsi" w:hAnsiTheme="majorHAnsi" w:cstheme="majorHAnsi"/>
        </w:rPr>
        <w:t xml:space="preserve"> to declare</w:t>
      </w:r>
      <w:r w:rsidR="000D27ED" w:rsidRPr="00B85124">
        <w:rPr>
          <w:rFonts w:asciiTheme="majorHAnsi" w:hAnsiTheme="majorHAnsi" w:cstheme="majorHAnsi"/>
        </w:rPr>
        <w:t>.</w:t>
      </w:r>
    </w:p>
    <w:p w14:paraId="2D7A31D5" w14:textId="77777777" w:rsidR="006E4797" w:rsidRPr="00B85124" w:rsidRDefault="006E4797" w:rsidP="00B85124">
      <w:pPr>
        <w:rPr>
          <w:rFonts w:asciiTheme="majorHAnsi" w:hAnsiTheme="majorHAnsi" w:cstheme="majorHAnsi"/>
        </w:rPr>
      </w:pPr>
    </w:p>
    <w:p w14:paraId="5F0DFF04" w14:textId="77777777" w:rsidR="004607D0" w:rsidRPr="00B85124" w:rsidRDefault="00551D82" w:rsidP="00B85124">
      <w:pPr>
        <w:pBdr>
          <w:top w:val="nil"/>
          <w:left w:val="nil"/>
          <w:bottom w:val="nil"/>
          <w:right w:val="nil"/>
          <w:between w:val="nil"/>
        </w:pBdr>
        <w:rPr>
          <w:rFonts w:asciiTheme="majorHAnsi" w:hAnsiTheme="majorHAnsi" w:cstheme="majorHAnsi"/>
        </w:rPr>
      </w:pPr>
      <w:r w:rsidRPr="00B85124">
        <w:rPr>
          <w:rFonts w:asciiTheme="majorHAnsi" w:hAnsiTheme="majorHAnsi" w:cstheme="majorHAnsi"/>
          <w:b/>
        </w:rPr>
        <w:lastRenderedPageBreak/>
        <w:t>REFERENCES:</w:t>
      </w:r>
      <w:r w:rsidRPr="00B85124">
        <w:rPr>
          <w:rFonts w:asciiTheme="majorHAnsi" w:hAnsiTheme="majorHAnsi" w:cstheme="majorHAnsi"/>
        </w:rPr>
        <w:t xml:space="preserve"> </w:t>
      </w:r>
    </w:p>
    <w:p w14:paraId="359C2CF1" w14:textId="5E599F43" w:rsidR="00BC7887" w:rsidRPr="00B85124" w:rsidRDefault="004607D0" w:rsidP="00B85124">
      <w:pPr>
        <w:pStyle w:val="EndNoteBibliographyTitle"/>
        <w:jc w:val="both"/>
        <w:rPr>
          <w:rFonts w:asciiTheme="majorHAnsi" w:hAnsiTheme="majorHAnsi" w:cstheme="majorHAnsi"/>
        </w:rPr>
      </w:pPr>
      <w:r w:rsidRPr="00C77B5A">
        <w:rPr>
          <w:rFonts w:asciiTheme="majorHAnsi" w:hAnsiTheme="majorHAnsi" w:cstheme="majorHAnsi"/>
        </w:rPr>
        <w:fldChar w:fldCharType="begin"/>
      </w:r>
      <w:r w:rsidRPr="00B85124">
        <w:rPr>
          <w:rFonts w:asciiTheme="majorHAnsi" w:hAnsiTheme="majorHAnsi" w:cstheme="majorHAnsi"/>
        </w:rPr>
        <w:instrText xml:space="preserve"> ADDIN EN.REFLIST </w:instrText>
      </w:r>
      <w:r w:rsidRPr="00C77B5A">
        <w:rPr>
          <w:rFonts w:asciiTheme="majorHAnsi" w:hAnsiTheme="majorHAnsi" w:cstheme="majorHAnsi"/>
        </w:rPr>
        <w:fldChar w:fldCharType="separate"/>
      </w:r>
      <w:r w:rsidR="00BC7887" w:rsidRPr="00C77B5A">
        <w:rPr>
          <w:rFonts w:asciiTheme="majorHAnsi" w:hAnsiTheme="majorHAnsi" w:cstheme="majorHAnsi"/>
        </w:rPr>
        <w:t>1</w:t>
      </w:r>
      <w:r w:rsidR="00BC7887" w:rsidRPr="00C77B5A">
        <w:rPr>
          <w:rFonts w:asciiTheme="majorHAnsi" w:hAnsiTheme="majorHAnsi" w:cstheme="majorHAnsi"/>
        </w:rPr>
        <w:tab/>
        <w:t>Kumar, S., Kang, D. W., Rezvan, A.</w:t>
      </w:r>
      <w:r w:rsidR="00CF4F8F" w:rsidRPr="00C77B5A">
        <w:rPr>
          <w:rFonts w:asciiTheme="majorHAnsi" w:hAnsiTheme="majorHAnsi" w:cstheme="majorHAnsi"/>
        </w:rPr>
        <w:t>,</w:t>
      </w:r>
      <w:r w:rsidR="00BC7887" w:rsidRPr="00C77B5A">
        <w:rPr>
          <w:rFonts w:asciiTheme="majorHAnsi" w:hAnsiTheme="majorHAnsi" w:cstheme="majorHAnsi"/>
        </w:rPr>
        <w:t xml:space="preserve"> Jo, H. Accelerated atherosclerosis development in C57Bl6 mice by overexpressing AAV-mediated PCSK9 and partial carotid ligation. </w:t>
      </w:r>
      <w:r w:rsidR="00BC7887" w:rsidRPr="00B85124">
        <w:rPr>
          <w:rFonts w:asciiTheme="majorHAnsi" w:hAnsiTheme="majorHAnsi" w:cstheme="majorHAnsi"/>
          <w:i/>
        </w:rPr>
        <w:t>Laboratory Investigation.</w:t>
      </w:r>
      <w:r w:rsidR="00BC7887" w:rsidRPr="00B85124">
        <w:rPr>
          <w:rFonts w:asciiTheme="majorHAnsi" w:hAnsiTheme="majorHAnsi" w:cstheme="majorHAnsi"/>
        </w:rPr>
        <w:t xml:space="preserve"> </w:t>
      </w:r>
      <w:r w:rsidR="00BC7887" w:rsidRPr="00B85124">
        <w:rPr>
          <w:rFonts w:asciiTheme="majorHAnsi" w:hAnsiTheme="majorHAnsi" w:cstheme="majorHAnsi"/>
          <w:b/>
        </w:rPr>
        <w:t>97</w:t>
      </w:r>
      <w:r w:rsidR="00BC7887" w:rsidRPr="00B85124">
        <w:rPr>
          <w:rFonts w:asciiTheme="majorHAnsi" w:hAnsiTheme="majorHAnsi" w:cstheme="majorHAnsi"/>
        </w:rPr>
        <w:t xml:space="preserve"> (8), 935</w:t>
      </w:r>
      <w:r w:rsidR="00CF4F8F" w:rsidRPr="00B85124">
        <w:rPr>
          <w:rFonts w:asciiTheme="majorHAnsi" w:hAnsiTheme="majorHAnsi" w:cstheme="majorHAnsi"/>
        </w:rPr>
        <w:t>–</w:t>
      </w:r>
      <w:r w:rsidR="00BC7887" w:rsidRPr="00B85124">
        <w:rPr>
          <w:rFonts w:asciiTheme="majorHAnsi" w:hAnsiTheme="majorHAnsi" w:cstheme="majorHAnsi"/>
        </w:rPr>
        <w:t>945 (2017).</w:t>
      </w:r>
    </w:p>
    <w:p w14:paraId="6E486134" w14:textId="3BB4D694" w:rsidR="00BC7887" w:rsidRPr="00B85124" w:rsidRDefault="00BC7887" w:rsidP="00B85124">
      <w:pPr>
        <w:pStyle w:val="EndNoteBibliography"/>
        <w:rPr>
          <w:rFonts w:asciiTheme="majorHAnsi" w:hAnsiTheme="majorHAnsi" w:cstheme="majorHAnsi"/>
        </w:rPr>
      </w:pPr>
      <w:r w:rsidRPr="00B85124">
        <w:rPr>
          <w:rFonts w:asciiTheme="majorHAnsi" w:hAnsiTheme="majorHAnsi" w:cstheme="majorHAnsi"/>
        </w:rPr>
        <w:t>2</w:t>
      </w:r>
      <w:r w:rsidRPr="00B85124">
        <w:rPr>
          <w:rFonts w:asciiTheme="majorHAnsi" w:hAnsiTheme="majorHAnsi" w:cstheme="majorHAnsi"/>
        </w:rPr>
        <w:tab/>
        <w:t>Nam, D.</w:t>
      </w:r>
      <w:r w:rsidRPr="00B85124">
        <w:rPr>
          <w:rFonts w:asciiTheme="majorHAnsi" w:hAnsiTheme="majorHAnsi" w:cstheme="majorHAnsi"/>
          <w:i/>
        </w:rPr>
        <w:t xml:space="preserve"> </w:t>
      </w:r>
      <w:r w:rsidRPr="00546C9B">
        <w:rPr>
          <w:rFonts w:asciiTheme="majorHAnsi" w:hAnsiTheme="majorHAnsi" w:cstheme="majorHAnsi"/>
          <w:iCs/>
        </w:rPr>
        <w:t>et al.</w:t>
      </w:r>
      <w:r w:rsidRPr="00B85124">
        <w:rPr>
          <w:rFonts w:asciiTheme="majorHAnsi" w:hAnsiTheme="majorHAnsi" w:cstheme="majorHAnsi"/>
        </w:rPr>
        <w:t xml:space="preserve"> Partial carotid ligation is a model of acutely induced disturbed flow, leading to rapid endothelial dysfunction and atherosclerosis. </w:t>
      </w:r>
      <w:r w:rsidRPr="00B85124">
        <w:rPr>
          <w:rFonts w:asciiTheme="majorHAnsi" w:hAnsiTheme="majorHAnsi" w:cstheme="majorHAnsi"/>
          <w:i/>
        </w:rPr>
        <w:t>American Journal of Physiology Heart and Circulation Physiology.</w:t>
      </w:r>
      <w:r w:rsidRPr="00B85124">
        <w:rPr>
          <w:rFonts w:asciiTheme="majorHAnsi" w:hAnsiTheme="majorHAnsi" w:cstheme="majorHAnsi"/>
        </w:rPr>
        <w:t xml:space="preserve"> </w:t>
      </w:r>
      <w:r w:rsidRPr="00B85124">
        <w:rPr>
          <w:rFonts w:asciiTheme="majorHAnsi" w:hAnsiTheme="majorHAnsi" w:cstheme="majorHAnsi"/>
          <w:b/>
        </w:rPr>
        <w:t>297</w:t>
      </w:r>
      <w:r w:rsidRPr="00B85124">
        <w:rPr>
          <w:rFonts w:asciiTheme="majorHAnsi" w:hAnsiTheme="majorHAnsi" w:cstheme="majorHAnsi"/>
        </w:rPr>
        <w:t xml:space="preserve"> (4), H1535</w:t>
      </w:r>
      <w:r w:rsidR="00CF4F8F" w:rsidRPr="00B85124">
        <w:rPr>
          <w:rFonts w:asciiTheme="majorHAnsi" w:hAnsiTheme="majorHAnsi" w:cstheme="majorHAnsi"/>
        </w:rPr>
        <w:t>–</w:t>
      </w:r>
      <w:r w:rsidRPr="00B85124">
        <w:rPr>
          <w:rFonts w:asciiTheme="majorHAnsi" w:hAnsiTheme="majorHAnsi" w:cstheme="majorHAnsi"/>
        </w:rPr>
        <w:t>1543 (2009).</w:t>
      </w:r>
    </w:p>
    <w:p w14:paraId="1873B9CE" w14:textId="021A1C31" w:rsidR="00BC7887" w:rsidRPr="00B85124" w:rsidRDefault="00BC7887" w:rsidP="00B85124">
      <w:pPr>
        <w:pStyle w:val="EndNoteBibliography"/>
        <w:rPr>
          <w:rFonts w:asciiTheme="majorHAnsi" w:hAnsiTheme="majorHAnsi" w:cstheme="majorHAnsi"/>
        </w:rPr>
      </w:pPr>
      <w:r w:rsidRPr="00B85124">
        <w:rPr>
          <w:rFonts w:asciiTheme="majorHAnsi" w:hAnsiTheme="majorHAnsi" w:cstheme="majorHAnsi"/>
        </w:rPr>
        <w:t>3</w:t>
      </w:r>
      <w:r w:rsidRPr="00B85124">
        <w:rPr>
          <w:rFonts w:asciiTheme="majorHAnsi" w:hAnsiTheme="majorHAnsi" w:cstheme="majorHAnsi"/>
        </w:rPr>
        <w:tab/>
        <w:t>Nam, D.</w:t>
      </w:r>
      <w:r w:rsidRPr="00B85124">
        <w:rPr>
          <w:rFonts w:asciiTheme="majorHAnsi" w:hAnsiTheme="majorHAnsi" w:cstheme="majorHAnsi"/>
          <w:i/>
        </w:rPr>
        <w:t xml:space="preserve"> </w:t>
      </w:r>
      <w:r w:rsidRPr="00546C9B">
        <w:rPr>
          <w:rFonts w:asciiTheme="majorHAnsi" w:hAnsiTheme="majorHAnsi" w:cstheme="majorHAnsi"/>
          <w:iCs/>
        </w:rPr>
        <w:t>et al.</w:t>
      </w:r>
      <w:r w:rsidRPr="00B85124">
        <w:rPr>
          <w:rFonts w:asciiTheme="majorHAnsi" w:hAnsiTheme="majorHAnsi" w:cstheme="majorHAnsi"/>
        </w:rPr>
        <w:t xml:space="preserve"> A model of disturbed flow-induced atherosclerosis in mouse carotid artery by partial ligation and a simple method of RNA isolation from carotid endothelium. </w:t>
      </w:r>
      <w:r w:rsidRPr="00B85124">
        <w:rPr>
          <w:rFonts w:asciiTheme="majorHAnsi" w:hAnsiTheme="majorHAnsi" w:cstheme="majorHAnsi"/>
          <w:i/>
        </w:rPr>
        <w:t>Journal of  Visualized Experiments</w:t>
      </w:r>
      <w:r w:rsidR="00D80DDD" w:rsidRPr="00B85124">
        <w:rPr>
          <w:rFonts w:asciiTheme="majorHAnsi" w:hAnsiTheme="majorHAnsi" w:cstheme="majorHAnsi"/>
          <w:i/>
        </w:rPr>
        <w:t>: JoVE</w:t>
      </w:r>
      <w:r w:rsidRPr="00B85124">
        <w:rPr>
          <w:rFonts w:asciiTheme="majorHAnsi" w:hAnsiTheme="majorHAnsi" w:cstheme="majorHAnsi"/>
          <w:i/>
        </w:rPr>
        <w:t>.</w:t>
      </w:r>
      <w:r w:rsidRPr="00B85124">
        <w:rPr>
          <w:rFonts w:asciiTheme="majorHAnsi" w:hAnsiTheme="majorHAnsi" w:cstheme="majorHAnsi"/>
        </w:rPr>
        <w:t xml:space="preserve"> (40), </w:t>
      </w:r>
      <w:r w:rsidR="00546C9B">
        <w:rPr>
          <w:rFonts w:asciiTheme="majorHAnsi" w:hAnsiTheme="majorHAnsi" w:cstheme="majorHAnsi"/>
        </w:rPr>
        <w:t>e</w:t>
      </w:r>
      <w:r w:rsidR="00D80DDD" w:rsidRPr="00B85124">
        <w:rPr>
          <w:rFonts w:asciiTheme="majorHAnsi" w:hAnsiTheme="majorHAnsi" w:cstheme="majorHAnsi"/>
        </w:rPr>
        <w:t xml:space="preserve">1861 </w:t>
      </w:r>
      <w:r w:rsidRPr="00B85124">
        <w:rPr>
          <w:rFonts w:asciiTheme="majorHAnsi" w:hAnsiTheme="majorHAnsi" w:cstheme="majorHAnsi"/>
        </w:rPr>
        <w:t>(2010).</w:t>
      </w:r>
    </w:p>
    <w:p w14:paraId="12A5F0C2" w14:textId="2E45C464" w:rsidR="00BC7887" w:rsidRPr="00B85124" w:rsidRDefault="00BC7887" w:rsidP="00B85124">
      <w:pPr>
        <w:pStyle w:val="EndNoteBibliography"/>
        <w:rPr>
          <w:rFonts w:asciiTheme="majorHAnsi" w:hAnsiTheme="majorHAnsi" w:cstheme="majorHAnsi"/>
        </w:rPr>
      </w:pPr>
      <w:r w:rsidRPr="00B85124">
        <w:rPr>
          <w:rFonts w:asciiTheme="majorHAnsi" w:hAnsiTheme="majorHAnsi" w:cstheme="majorHAnsi"/>
        </w:rPr>
        <w:t>4</w:t>
      </w:r>
      <w:r w:rsidRPr="00B85124">
        <w:rPr>
          <w:rFonts w:asciiTheme="majorHAnsi" w:hAnsiTheme="majorHAnsi" w:cstheme="majorHAnsi"/>
        </w:rPr>
        <w:tab/>
        <w:t>Dunn, J.</w:t>
      </w:r>
      <w:r w:rsidRPr="00B85124">
        <w:rPr>
          <w:rFonts w:asciiTheme="majorHAnsi" w:hAnsiTheme="majorHAnsi" w:cstheme="majorHAnsi"/>
          <w:i/>
        </w:rPr>
        <w:t xml:space="preserve"> </w:t>
      </w:r>
      <w:r w:rsidRPr="00546C9B">
        <w:rPr>
          <w:rFonts w:asciiTheme="majorHAnsi" w:hAnsiTheme="majorHAnsi" w:cstheme="majorHAnsi"/>
          <w:iCs/>
        </w:rPr>
        <w:t>et al.</w:t>
      </w:r>
      <w:r w:rsidRPr="00B85124">
        <w:rPr>
          <w:rFonts w:asciiTheme="majorHAnsi" w:hAnsiTheme="majorHAnsi" w:cstheme="majorHAnsi"/>
        </w:rPr>
        <w:t xml:space="preserve"> Flow-dependent epigenetic DNA methylation regulates endothelial gene expression and atherosclerosis. </w:t>
      </w:r>
      <w:r w:rsidRPr="00B85124">
        <w:rPr>
          <w:rFonts w:asciiTheme="majorHAnsi" w:hAnsiTheme="majorHAnsi" w:cstheme="majorHAnsi"/>
          <w:i/>
        </w:rPr>
        <w:t>Journal of Clinical Investigation.</w:t>
      </w:r>
      <w:r w:rsidRPr="00B85124">
        <w:rPr>
          <w:rFonts w:asciiTheme="majorHAnsi" w:hAnsiTheme="majorHAnsi" w:cstheme="majorHAnsi"/>
        </w:rPr>
        <w:t xml:space="preserve"> </w:t>
      </w:r>
      <w:r w:rsidRPr="00B85124">
        <w:rPr>
          <w:rFonts w:asciiTheme="majorHAnsi" w:hAnsiTheme="majorHAnsi" w:cstheme="majorHAnsi"/>
          <w:b/>
        </w:rPr>
        <w:t>124</w:t>
      </w:r>
      <w:r w:rsidRPr="00B85124">
        <w:rPr>
          <w:rFonts w:asciiTheme="majorHAnsi" w:hAnsiTheme="majorHAnsi" w:cstheme="majorHAnsi"/>
        </w:rPr>
        <w:t xml:space="preserve"> (7), 3187</w:t>
      </w:r>
      <w:r w:rsidR="00C90FAD" w:rsidRPr="00B85124">
        <w:rPr>
          <w:rFonts w:asciiTheme="majorHAnsi" w:hAnsiTheme="majorHAnsi" w:cstheme="majorHAnsi"/>
        </w:rPr>
        <w:t>–</w:t>
      </w:r>
      <w:r w:rsidRPr="00B85124">
        <w:rPr>
          <w:rFonts w:asciiTheme="majorHAnsi" w:hAnsiTheme="majorHAnsi" w:cstheme="majorHAnsi"/>
        </w:rPr>
        <w:t>3199 (2014).</w:t>
      </w:r>
    </w:p>
    <w:p w14:paraId="64CD2F86" w14:textId="279A2EDD" w:rsidR="00BC7887" w:rsidRPr="00B85124" w:rsidRDefault="00BC7887" w:rsidP="00B85124">
      <w:pPr>
        <w:pStyle w:val="EndNoteBibliography"/>
        <w:rPr>
          <w:rFonts w:asciiTheme="majorHAnsi" w:hAnsiTheme="majorHAnsi" w:cstheme="majorHAnsi"/>
        </w:rPr>
      </w:pPr>
      <w:r w:rsidRPr="00B85124">
        <w:rPr>
          <w:rFonts w:asciiTheme="majorHAnsi" w:hAnsiTheme="majorHAnsi" w:cstheme="majorHAnsi"/>
        </w:rPr>
        <w:t>5</w:t>
      </w:r>
      <w:r w:rsidRPr="00B85124">
        <w:rPr>
          <w:rFonts w:asciiTheme="majorHAnsi" w:hAnsiTheme="majorHAnsi" w:cstheme="majorHAnsi"/>
        </w:rPr>
        <w:tab/>
        <w:t>Kumar, S., Kim, C. W., Son, D. J., Ni, C. W.</w:t>
      </w:r>
      <w:r w:rsidR="00C90FAD" w:rsidRPr="00B85124">
        <w:rPr>
          <w:rFonts w:asciiTheme="majorHAnsi" w:hAnsiTheme="majorHAnsi" w:cstheme="majorHAnsi"/>
        </w:rPr>
        <w:t>,</w:t>
      </w:r>
      <w:r w:rsidRPr="00B85124">
        <w:rPr>
          <w:rFonts w:asciiTheme="majorHAnsi" w:hAnsiTheme="majorHAnsi" w:cstheme="majorHAnsi"/>
        </w:rPr>
        <w:t xml:space="preserve"> Jo, H. Flow-dependent regulation of genome-wide mRNA and microRNA expression in endothelial cells in vivo. </w:t>
      </w:r>
      <w:r w:rsidRPr="00B85124">
        <w:rPr>
          <w:rFonts w:asciiTheme="majorHAnsi" w:hAnsiTheme="majorHAnsi" w:cstheme="majorHAnsi"/>
          <w:i/>
        </w:rPr>
        <w:t>Scientific Data.</w:t>
      </w:r>
      <w:r w:rsidRPr="00B85124">
        <w:rPr>
          <w:rFonts w:asciiTheme="majorHAnsi" w:hAnsiTheme="majorHAnsi" w:cstheme="majorHAnsi"/>
        </w:rPr>
        <w:t xml:space="preserve"> </w:t>
      </w:r>
      <w:r w:rsidRPr="00B85124">
        <w:rPr>
          <w:rFonts w:asciiTheme="majorHAnsi" w:hAnsiTheme="majorHAnsi" w:cstheme="majorHAnsi"/>
          <w:b/>
        </w:rPr>
        <w:t>1</w:t>
      </w:r>
      <w:r w:rsidRPr="00B85124">
        <w:rPr>
          <w:rFonts w:asciiTheme="majorHAnsi" w:hAnsiTheme="majorHAnsi" w:cstheme="majorHAnsi"/>
        </w:rPr>
        <w:t xml:space="preserve"> (1), 140039 (2014).</w:t>
      </w:r>
    </w:p>
    <w:p w14:paraId="6E0676A7" w14:textId="0B3CD770" w:rsidR="00BC7887" w:rsidRPr="00B85124" w:rsidRDefault="00BC7887" w:rsidP="00B85124">
      <w:pPr>
        <w:pStyle w:val="EndNoteBibliography"/>
        <w:rPr>
          <w:rFonts w:asciiTheme="majorHAnsi" w:hAnsiTheme="majorHAnsi" w:cstheme="majorHAnsi"/>
        </w:rPr>
      </w:pPr>
      <w:r w:rsidRPr="00B85124">
        <w:rPr>
          <w:rFonts w:asciiTheme="majorHAnsi" w:hAnsiTheme="majorHAnsi" w:cstheme="majorHAnsi"/>
        </w:rPr>
        <w:t>6</w:t>
      </w:r>
      <w:r w:rsidRPr="00B85124">
        <w:rPr>
          <w:rFonts w:asciiTheme="majorHAnsi" w:hAnsiTheme="majorHAnsi" w:cstheme="majorHAnsi"/>
        </w:rPr>
        <w:tab/>
        <w:t>Ni, C. W.</w:t>
      </w:r>
      <w:r w:rsidRPr="00B85124">
        <w:rPr>
          <w:rFonts w:asciiTheme="majorHAnsi" w:hAnsiTheme="majorHAnsi" w:cstheme="majorHAnsi"/>
          <w:i/>
        </w:rPr>
        <w:t xml:space="preserve"> </w:t>
      </w:r>
      <w:r w:rsidRPr="00546C9B">
        <w:rPr>
          <w:rFonts w:asciiTheme="majorHAnsi" w:hAnsiTheme="majorHAnsi" w:cstheme="majorHAnsi"/>
          <w:iCs/>
        </w:rPr>
        <w:t>et al.</w:t>
      </w:r>
      <w:r w:rsidRPr="00B85124">
        <w:rPr>
          <w:rFonts w:asciiTheme="majorHAnsi" w:hAnsiTheme="majorHAnsi" w:cstheme="majorHAnsi"/>
        </w:rPr>
        <w:t xml:space="preserve"> Discovery of novel mechanosensitive genes in vivo using mouse carotid artery endothelium exposed to disturbed flow. </w:t>
      </w:r>
      <w:r w:rsidRPr="00B85124">
        <w:rPr>
          <w:rFonts w:asciiTheme="majorHAnsi" w:hAnsiTheme="majorHAnsi" w:cstheme="majorHAnsi"/>
          <w:i/>
        </w:rPr>
        <w:t>Blood.</w:t>
      </w:r>
      <w:r w:rsidRPr="00B85124">
        <w:rPr>
          <w:rFonts w:asciiTheme="majorHAnsi" w:hAnsiTheme="majorHAnsi" w:cstheme="majorHAnsi"/>
        </w:rPr>
        <w:t xml:space="preserve"> </w:t>
      </w:r>
      <w:r w:rsidRPr="00B85124">
        <w:rPr>
          <w:rFonts w:asciiTheme="majorHAnsi" w:hAnsiTheme="majorHAnsi" w:cstheme="majorHAnsi"/>
          <w:b/>
        </w:rPr>
        <w:t>116</w:t>
      </w:r>
      <w:r w:rsidRPr="00B85124">
        <w:rPr>
          <w:rFonts w:asciiTheme="majorHAnsi" w:hAnsiTheme="majorHAnsi" w:cstheme="majorHAnsi"/>
        </w:rPr>
        <w:t xml:space="preserve"> (15), e66</w:t>
      </w:r>
      <w:r w:rsidR="00C90FAD" w:rsidRPr="00B85124">
        <w:rPr>
          <w:rFonts w:asciiTheme="majorHAnsi" w:hAnsiTheme="majorHAnsi" w:cstheme="majorHAnsi"/>
        </w:rPr>
        <w:t>–</w:t>
      </w:r>
      <w:r w:rsidRPr="00B85124">
        <w:rPr>
          <w:rFonts w:asciiTheme="majorHAnsi" w:hAnsiTheme="majorHAnsi" w:cstheme="majorHAnsi"/>
        </w:rPr>
        <w:t>73</w:t>
      </w:r>
      <w:r w:rsidR="00C90FAD" w:rsidRPr="00B85124">
        <w:rPr>
          <w:rFonts w:asciiTheme="majorHAnsi" w:hAnsiTheme="majorHAnsi" w:cstheme="majorHAnsi"/>
        </w:rPr>
        <w:t xml:space="preserve"> </w:t>
      </w:r>
      <w:r w:rsidRPr="00B85124">
        <w:rPr>
          <w:rFonts w:asciiTheme="majorHAnsi" w:hAnsiTheme="majorHAnsi" w:cstheme="majorHAnsi"/>
        </w:rPr>
        <w:t>(2010).</w:t>
      </w:r>
    </w:p>
    <w:p w14:paraId="029605AF" w14:textId="3821A780" w:rsidR="00BC7887" w:rsidRPr="00B85124" w:rsidRDefault="00BC7887" w:rsidP="00B85124">
      <w:pPr>
        <w:pStyle w:val="EndNoteBibliography"/>
        <w:rPr>
          <w:rFonts w:asciiTheme="majorHAnsi" w:hAnsiTheme="majorHAnsi" w:cstheme="majorHAnsi"/>
        </w:rPr>
      </w:pPr>
      <w:r w:rsidRPr="00B85124">
        <w:rPr>
          <w:rFonts w:asciiTheme="majorHAnsi" w:hAnsiTheme="majorHAnsi" w:cstheme="majorHAnsi"/>
        </w:rPr>
        <w:t>7</w:t>
      </w:r>
      <w:r w:rsidRPr="00B85124">
        <w:rPr>
          <w:rFonts w:asciiTheme="majorHAnsi" w:hAnsiTheme="majorHAnsi" w:cstheme="majorHAnsi"/>
        </w:rPr>
        <w:tab/>
        <w:t>Son, D. J.</w:t>
      </w:r>
      <w:r w:rsidRPr="00B85124">
        <w:rPr>
          <w:rFonts w:asciiTheme="majorHAnsi" w:hAnsiTheme="majorHAnsi" w:cstheme="majorHAnsi"/>
          <w:i/>
        </w:rPr>
        <w:t xml:space="preserve"> </w:t>
      </w:r>
      <w:r w:rsidRPr="00546C9B">
        <w:rPr>
          <w:rFonts w:asciiTheme="majorHAnsi" w:hAnsiTheme="majorHAnsi" w:cstheme="majorHAnsi"/>
          <w:iCs/>
        </w:rPr>
        <w:t xml:space="preserve">et al. </w:t>
      </w:r>
      <w:r w:rsidRPr="00B85124">
        <w:rPr>
          <w:rFonts w:asciiTheme="majorHAnsi" w:hAnsiTheme="majorHAnsi" w:cstheme="majorHAnsi"/>
        </w:rPr>
        <w:t xml:space="preserve">The atypical mechanosensitive microRNA-712 derived from pre-ribosomal RNA induces endothelial inflammation and atherosclerosis. </w:t>
      </w:r>
      <w:r w:rsidRPr="00B85124">
        <w:rPr>
          <w:rFonts w:asciiTheme="majorHAnsi" w:hAnsiTheme="majorHAnsi" w:cstheme="majorHAnsi"/>
          <w:i/>
        </w:rPr>
        <w:t>Nature Communications.</w:t>
      </w:r>
      <w:r w:rsidRPr="00B85124">
        <w:rPr>
          <w:rFonts w:asciiTheme="majorHAnsi" w:hAnsiTheme="majorHAnsi" w:cstheme="majorHAnsi"/>
        </w:rPr>
        <w:t xml:space="preserve"> </w:t>
      </w:r>
      <w:r w:rsidRPr="00B85124">
        <w:rPr>
          <w:rFonts w:asciiTheme="majorHAnsi" w:hAnsiTheme="majorHAnsi" w:cstheme="majorHAnsi"/>
          <w:b/>
        </w:rPr>
        <w:t>4</w:t>
      </w:r>
      <w:r w:rsidR="00ED48B2" w:rsidRPr="00B85124">
        <w:rPr>
          <w:rFonts w:asciiTheme="majorHAnsi" w:hAnsiTheme="majorHAnsi" w:cstheme="majorHAnsi"/>
          <w:bCs/>
        </w:rPr>
        <w:t>,</w:t>
      </w:r>
      <w:r w:rsidRPr="00B85124">
        <w:rPr>
          <w:rFonts w:asciiTheme="majorHAnsi" w:hAnsiTheme="majorHAnsi" w:cstheme="majorHAnsi"/>
        </w:rPr>
        <w:t xml:space="preserve"> 3000 (2013).</w:t>
      </w:r>
    </w:p>
    <w:p w14:paraId="43409161" w14:textId="38A0A153" w:rsidR="00BC7887" w:rsidRPr="00B85124" w:rsidRDefault="00BC7887" w:rsidP="00B85124">
      <w:pPr>
        <w:pStyle w:val="EndNoteBibliography"/>
        <w:rPr>
          <w:rFonts w:asciiTheme="majorHAnsi" w:hAnsiTheme="majorHAnsi" w:cstheme="majorHAnsi"/>
        </w:rPr>
      </w:pPr>
      <w:r w:rsidRPr="00B85124">
        <w:rPr>
          <w:rFonts w:asciiTheme="majorHAnsi" w:hAnsiTheme="majorHAnsi" w:cstheme="majorHAnsi"/>
        </w:rPr>
        <w:t>8</w:t>
      </w:r>
      <w:r w:rsidRPr="00B85124">
        <w:rPr>
          <w:rFonts w:asciiTheme="majorHAnsi" w:hAnsiTheme="majorHAnsi" w:cstheme="majorHAnsi"/>
        </w:rPr>
        <w:tab/>
        <w:t>Andueza, A.</w:t>
      </w:r>
      <w:r w:rsidRPr="00B85124">
        <w:rPr>
          <w:rFonts w:asciiTheme="majorHAnsi" w:hAnsiTheme="majorHAnsi" w:cstheme="majorHAnsi"/>
          <w:i/>
        </w:rPr>
        <w:t xml:space="preserve"> </w:t>
      </w:r>
      <w:r w:rsidRPr="00546C9B">
        <w:rPr>
          <w:rFonts w:asciiTheme="majorHAnsi" w:hAnsiTheme="majorHAnsi" w:cstheme="majorHAnsi"/>
          <w:iCs/>
        </w:rPr>
        <w:t>et al.</w:t>
      </w:r>
      <w:r w:rsidRPr="00B85124">
        <w:rPr>
          <w:rFonts w:asciiTheme="majorHAnsi" w:hAnsiTheme="majorHAnsi" w:cstheme="majorHAnsi"/>
        </w:rPr>
        <w:t xml:space="preserve"> Endothelial </w:t>
      </w:r>
      <w:r w:rsidR="00ED48B2" w:rsidRPr="00B85124">
        <w:rPr>
          <w:rFonts w:asciiTheme="majorHAnsi" w:hAnsiTheme="majorHAnsi" w:cstheme="majorHAnsi"/>
        </w:rPr>
        <w:t xml:space="preserve">reprogramming </w:t>
      </w:r>
      <w:r w:rsidRPr="00B85124">
        <w:rPr>
          <w:rFonts w:asciiTheme="majorHAnsi" w:hAnsiTheme="majorHAnsi" w:cstheme="majorHAnsi"/>
        </w:rPr>
        <w:t xml:space="preserve">by </w:t>
      </w:r>
      <w:r w:rsidR="00ED48B2" w:rsidRPr="00B85124">
        <w:rPr>
          <w:rFonts w:asciiTheme="majorHAnsi" w:hAnsiTheme="majorHAnsi" w:cstheme="majorHAnsi"/>
        </w:rPr>
        <w:t xml:space="preserve">disturbed flow revealed </w:t>
      </w:r>
      <w:r w:rsidRPr="00B85124">
        <w:rPr>
          <w:rFonts w:asciiTheme="majorHAnsi" w:hAnsiTheme="majorHAnsi" w:cstheme="majorHAnsi"/>
        </w:rPr>
        <w:t xml:space="preserve">by </w:t>
      </w:r>
      <w:r w:rsidR="00ED48B2" w:rsidRPr="00B85124">
        <w:rPr>
          <w:rFonts w:asciiTheme="majorHAnsi" w:hAnsiTheme="majorHAnsi" w:cstheme="majorHAnsi"/>
        </w:rPr>
        <w:t>single</w:t>
      </w:r>
      <w:r w:rsidRPr="00B85124">
        <w:rPr>
          <w:rFonts w:asciiTheme="majorHAnsi" w:hAnsiTheme="majorHAnsi" w:cstheme="majorHAnsi"/>
        </w:rPr>
        <w:t>-</w:t>
      </w:r>
      <w:r w:rsidR="00ED48B2" w:rsidRPr="00B85124">
        <w:rPr>
          <w:rFonts w:asciiTheme="majorHAnsi" w:hAnsiTheme="majorHAnsi" w:cstheme="majorHAnsi"/>
        </w:rPr>
        <w:t xml:space="preserve">cell </w:t>
      </w:r>
      <w:r w:rsidRPr="00B85124">
        <w:rPr>
          <w:rFonts w:asciiTheme="majorHAnsi" w:hAnsiTheme="majorHAnsi" w:cstheme="majorHAnsi"/>
        </w:rPr>
        <w:t xml:space="preserve">RNA and </w:t>
      </w:r>
      <w:r w:rsidR="00ED48B2" w:rsidRPr="00B85124">
        <w:rPr>
          <w:rFonts w:asciiTheme="majorHAnsi" w:hAnsiTheme="majorHAnsi" w:cstheme="majorHAnsi"/>
        </w:rPr>
        <w:t>chromatin accessibility study</w:t>
      </w:r>
      <w:r w:rsidRPr="00B85124">
        <w:rPr>
          <w:rFonts w:asciiTheme="majorHAnsi" w:hAnsiTheme="majorHAnsi" w:cstheme="majorHAnsi"/>
        </w:rPr>
        <w:t xml:space="preserve">. </w:t>
      </w:r>
      <w:r w:rsidRPr="00B85124">
        <w:rPr>
          <w:rFonts w:asciiTheme="majorHAnsi" w:hAnsiTheme="majorHAnsi" w:cstheme="majorHAnsi"/>
          <w:i/>
        </w:rPr>
        <w:t>Cell Reports.</w:t>
      </w:r>
      <w:r w:rsidRPr="00B85124">
        <w:rPr>
          <w:rFonts w:asciiTheme="majorHAnsi" w:hAnsiTheme="majorHAnsi" w:cstheme="majorHAnsi"/>
        </w:rPr>
        <w:t xml:space="preserve"> </w:t>
      </w:r>
      <w:r w:rsidRPr="00B85124">
        <w:rPr>
          <w:rFonts w:asciiTheme="majorHAnsi" w:hAnsiTheme="majorHAnsi" w:cstheme="majorHAnsi"/>
          <w:b/>
        </w:rPr>
        <w:t>33</w:t>
      </w:r>
      <w:r w:rsidRPr="00B85124">
        <w:rPr>
          <w:rFonts w:asciiTheme="majorHAnsi" w:hAnsiTheme="majorHAnsi" w:cstheme="majorHAnsi"/>
        </w:rPr>
        <w:t xml:space="preserve"> (11), 108491</w:t>
      </w:r>
      <w:r w:rsidR="00ED48B2" w:rsidRPr="00B85124">
        <w:rPr>
          <w:rFonts w:asciiTheme="majorHAnsi" w:hAnsiTheme="majorHAnsi" w:cstheme="majorHAnsi"/>
        </w:rPr>
        <w:t xml:space="preserve"> </w:t>
      </w:r>
      <w:r w:rsidRPr="00B85124">
        <w:rPr>
          <w:rFonts w:asciiTheme="majorHAnsi" w:hAnsiTheme="majorHAnsi" w:cstheme="majorHAnsi"/>
        </w:rPr>
        <w:t>(2020).</w:t>
      </w:r>
    </w:p>
    <w:p w14:paraId="23AE40D2" w14:textId="7D8BA40E" w:rsidR="00BC7887" w:rsidRPr="00B85124" w:rsidRDefault="00BC7887" w:rsidP="00B85124">
      <w:pPr>
        <w:pStyle w:val="EndNoteBibliography"/>
        <w:rPr>
          <w:rFonts w:asciiTheme="majorHAnsi" w:hAnsiTheme="majorHAnsi" w:cstheme="majorHAnsi"/>
        </w:rPr>
      </w:pPr>
      <w:r w:rsidRPr="00B85124">
        <w:rPr>
          <w:rFonts w:asciiTheme="majorHAnsi" w:hAnsiTheme="majorHAnsi" w:cstheme="majorHAnsi"/>
        </w:rPr>
        <w:t>9</w:t>
      </w:r>
      <w:r w:rsidRPr="00B85124">
        <w:rPr>
          <w:rFonts w:asciiTheme="majorHAnsi" w:hAnsiTheme="majorHAnsi" w:cstheme="majorHAnsi"/>
        </w:rPr>
        <w:tab/>
        <w:t>Stuart, T., Srivastava, A., Lareau, C.</w:t>
      </w:r>
      <w:r w:rsidR="00ED48B2" w:rsidRPr="00B85124">
        <w:rPr>
          <w:rFonts w:asciiTheme="majorHAnsi" w:hAnsiTheme="majorHAnsi" w:cstheme="majorHAnsi"/>
        </w:rPr>
        <w:t>,</w:t>
      </w:r>
      <w:r w:rsidRPr="00B85124">
        <w:rPr>
          <w:rFonts w:asciiTheme="majorHAnsi" w:hAnsiTheme="majorHAnsi" w:cstheme="majorHAnsi"/>
        </w:rPr>
        <w:t xml:space="preserve"> Satija, R. Multimodal single-cell chromatin analysis with Signac. </w:t>
      </w:r>
      <w:r w:rsidR="00901C50" w:rsidRPr="00B85124">
        <w:rPr>
          <w:rFonts w:asciiTheme="majorHAnsi" w:hAnsiTheme="majorHAnsi" w:cstheme="majorHAnsi"/>
          <w:i/>
        </w:rPr>
        <w:t>b</w:t>
      </w:r>
      <w:r w:rsidRPr="00B85124">
        <w:rPr>
          <w:rFonts w:asciiTheme="majorHAnsi" w:hAnsiTheme="majorHAnsi" w:cstheme="majorHAnsi"/>
          <w:i/>
        </w:rPr>
        <w:t>ioRxiv.</w:t>
      </w:r>
      <w:r w:rsidRPr="00B85124">
        <w:rPr>
          <w:rFonts w:asciiTheme="majorHAnsi" w:hAnsiTheme="majorHAnsi" w:cstheme="majorHAnsi"/>
        </w:rPr>
        <w:t xml:space="preserve"> </w:t>
      </w:r>
      <w:r w:rsidR="00901C50" w:rsidRPr="00B85124">
        <w:rPr>
          <w:rFonts w:asciiTheme="majorHAnsi" w:hAnsiTheme="majorHAnsi" w:cstheme="majorHAnsi"/>
        </w:rPr>
        <w:t xml:space="preserve">doi: </w:t>
      </w:r>
      <w:r w:rsidRPr="00B85124">
        <w:rPr>
          <w:rFonts w:asciiTheme="majorHAnsi" w:hAnsiTheme="majorHAnsi" w:cstheme="majorHAnsi"/>
        </w:rPr>
        <w:t>10.1101/2020.11.09.373613 2020.2011.2009.373613</w:t>
      </w:r>
      <w:r w:rsidR="00901C50" w:rsidRPr="00B85124">
        <w:rPr>
          <w:rFonts w:asciiTheme="majorHAnsi" w:hAnsiTheme="majorHAnsi" w:cstheme="majorHAnsi"/>
        </w:rPr>
        <w:t xml:space="preserve"> </w:t>
      </w:r>
      <w:r w:rsidRPr="00B85124">
        <w:rPr>
          <w:rFonts w:asciiTheme="majorHAnsi" w:hAnsiTheme="majorHAnsi" w:cstheme="majorHAnsi"/>
        </w:rPr>
        <w:t>(2020).</w:t>
      </w:r>
    </w:p>
    <w:p w14:paraId="7556E574" w14:textId="27A613BA" w:rsidR="00BC7887" w:rsidRPr="00B85124" w:rsidRDefault="00BC7887" w:rsidP="00B85124">
      <w:pPr>
        <w:pStyle w:val="EndNoteBibliography"/>
        <w:rPr>
          <w:rFonts w:asciiTheme="majorHAnsi" w:hAnsiTheme="majorHAnsi" w:cstheme="majorHAnsi"/>
        </w:rPr>
      </w:pPr>
      <w:r w:rsidRPr="00B85124">
        <w:rPr>
          <w:rFonts w:asciiTheme="majorHAnsi" w:hAnsiTheme="majorHAnsi" w:cstheme="majorHAnsi"/>
        </w:rPr>
        <w:t>10</w:t>
      </w:r>
      <w:r w:rsidRPr="00B85124">
        <w:rPr>
          <w:rFonts w:asciiTheme="majorHAnsi" w:hAnsiTheme="majorHAnsi" w:cstheme="majorHAnsi"/>
        </w:rPr>
        <w:tab/>
        <w:t>Stuart, T.</w:t>
      </w:r>
      <w:r w:rsidRPr="00546C9B">
        <w:rPr>
          <w:rFonts w:asciiTheme="majorHAnsi" w:hAnsiTheme="majorHAnsi" w:cstheme="majorHAnsi"/>
          <w:iCs/>
        </w:rPr>
        <w:t xml:space="preserve"> et al.</w:t>
      </w:r>
      <w:r w:rsidRPr="00B85124">
        <w:rPr>
          <w:rFonts w:asciiTheme="majorHAnsi" w:hAnsiTheme="majorHAnsi" w:cstheme="majorHAnsi"/>
        </w:rPr>
        <w:t xml:space="preserve"> Comprehensive </w:t>
      </w:r>
      <w:r w:rsidR="00910D98" w:rsidRPr="00B85124">
        <w:rPr>
          <w:rFonts w:asciiTheme="majorHAnsi" w:hAnsiTheme="majorHAnsi" w:cstheme="majorHAnsi"/>
        </w:rPr>
        <w:t xml:space="preserve">integration </w:t>
      </w:r>
      <w:r w:rsidRPr="00B85124">
        <w:rPr>
          <w:rFonts w:asciiTheme="majorHAnsi" w:hAnsiTheme="majorHAnsi" w:cstheme="majorHAnsi"/>
        </w:rPr>
        <w:t xml:space="preserve">of </w:t>
      </w:r>
      <w:r w:rsidR="00910D98" w:rsidRPr="00B85124">
        <w:rPr>
          <w:rFonts w:asciiTheme="majorHAnsi" w:hAnsiTheme="majorHAnsi" w:cstheme="majorHAnsi"/>
        </w:rPr>
        <w:t>s</w:t>
      </w:r>
      <w:r w:rsidRPr="00B85124">
        <w:rPr>
          <w:rFonts w:asciiTheme="majorHAnsi" w:hAnsiTheme="majorHAnsi" w:cstheme="majorHAnsi"/>
        </w:rPr>
        <w:t>ingle-</w:t>
      </w:r>
      <w:r w:rsidR="00910D98" w:rsidRPr="00B85124">
        <w:rPr>
          <w:rFonts w:asciiTheme="majorHAnsi" w:hAnsiTheme="majorHAnsi" w:cstheme="majorHAnsi"/>
        </w:rPr>
        <w:t>cell d</w:t>
      </w:r>
      <w:r w:rsidRPr="00B85124">
        <w:rPr>
          <w:rFonts w:asciiTheme="majorHAnsi" w:hAnsiTheme="majorHAnsi" w:cstheme="majorHAnsi"/>
        </w:rPr>
        <w:t xml:space="preserve">ata. </w:t>
      </w:r>
      <w:r w:rsidRPr="00B85124">
        <w:rPr>
          <w:rFonts w:asciiTheme="majorHAnsi" w:hAnsiTheme="majorHAnsi" w:cstheme="majorHAnsi"/>
          <w:i/>
        </w:rPr>
        <w:t>Cell.</w:t>
      </w:r>
      <w:r w:rsidRPr="00B85124">
        <w:rPr>
          <w:rFonts w:asciiTheme="majorHAnsi" w:hAnsiTheme="majorHAnsi" w:cstheme="majorHAnsi"/>
        </w:rPr>
        <w:t xml:space="preserve"> </w:t>
      </w:r>
      <w:r w:rsidRPr="00B85124">
        <w:rPr>
          <w:rFonts w:asciiTheme="majorHAnsi" w:hAnsiTheme="majorHAnsi" w:cstheme="majorHAnsi"/>
          <w:b/>
        </w:rPr>
        <w:t>177</w:t>
      </w:r>
      <w:r w:rsidRPr="00B85124">
        <w:rPr>
          <w:rFonts w:asciiTheme="majorHAnsi" w:hAnsiTheme="majorHAnsi" w:cstheme="majorHAnsi"/>
        </w:rPr>
        <w:t xml:space="preserve"> (7), 1888</w:t>
      </w:r>
      <w:r w:rsidR="00910D98" w:rsidRPr="00B85124">
        <w:rPr>
          <w:rFonts w:asciiTheme="majorHAnsi" w:hAnsiTheme="majorHAnsi" w:cstheme="majorHAnsi"/>
        </w:rPr>
        <w:t>–</w:t>
      </w:r>
      <w:r w:rsidRPr="00B85124">
        <w:rPr>
          <w:rFonts w:asciiTheme="majorHAnsi" w:hAnsiTheme="majorHAnsi" w:cstheme="majorHAnsi"/>
        </w:rPr>
        <w:t>1902.e1821</w:t>
      </w:r>
      <w:r w:rsidR="00910D98" w:rsidRPr="00B85124">
        <w:rPr>
          <w:rFonts w:asciiTheme="majorHAnsi" w:hAnsiTheme="majorHAnsi" w:cstheme="majorHAnsi"/>
        </w:rPr>
        <w:t xml:space="preserve"> </w:t>
      </w:r>
      <w:r w:rsidRPr="00B85124">
        <w:rPr>
          <w:rFonts w:asciiTheme="majorHAnsi" w:hAnsiTheme="majorHAnsi" w:cstheme="majorHAnsi"/>
        </w:rPr>
        <w:t>(2019).</w:t>
      </w:r>
    </w:p>
    <w:p w14:paraId="2974CA66" w14:textId="6F3BF5E4" w:rsidR="00BC7887" w:rsidRPr="00B85124" w:rsidRDefault="00BC7887" w:rsidP="00B85124">
      <w:pPr>
        <w:pStyle w:val="EndNoteBibliography"/>
        <w:rPr>
          <w:rFonts w:asciiTheme="majorHAnsi" w:hAnsiTheme="majorHAnsi" w:cstheme="majorHAnsi"/>
        </w:rPr>
      </w:pPr>
      <w:r w:rsidRPr="00B85124">
        <w:rPr>
          <w:rFonts w:asciiTheme="majorHAnsi" w:hAnsiTheme="majorHAnsi" w:cstheme="majorHAnsi"/>
        </w:rPr>
        <w:t>11</w:t>
      </w:r>
      <w:r w:rsidRPr="00B85124">
        <w:rPr>
          <w:rFonts w:asciiTheme="majorHAnsi" w:hAnsiTheme="majorHAnsi" w:cstheme="majorHAnsi"/>
        </w:rPr>
        <w:tab/>
        <w:t>Crowley, L. C., Marfell, B. J., Christensen, M. E.</w:t>
      </w:r>
      <w:r w:rsidR="00F60047" w:rsidRPr="00B85124">
        <w:rPr>
          <w:rFonts w:asciiTheme="majorHAnsi" w:hAnsiTheme="majorHAnsi" w:cstheme="majorHAnsi"/>
        </w:rPr>
        <w:t>,</w:t>
      </w:r>
      <w:r w:rsidRPr="00B85124">
        <w:rPr>
          <w:rFonts w:asciiTheme="majorHAnsi" w:hAnsiTheme="majorHAnsi" w:cstheme="majorHAnsi"/>
        </w:rPr>
        <w:t xml:space="preserve"> Waterhouse, N. J. Measuring </w:t>
      </w:r>
      <w:r w:rsidR="00F60047" w:rsidRPr="00B85124">
        <w:rPr>
          <w:rFonts w:asciiTheme="majorHAnsi" w:hAnsiTheme="majorHAnsi" w:cstheme="majorHAnsi"/>
        </w:rPr>
        <w:t>c</w:t>
      </w:r>
      <w:r w:rsidRPr="00B85124">
        <w:rPr>
          <w:rFonts w:asciiTheme="majorHAnsi" w:hAnsiTheme="majorHAnsi" w:cstheme="majorHAnsi"/>
        </w:rPr>
        <w:t xml:space="preserve">ell </w:t>
      </w:r>
      <w:r w:rsidR="00F60047" w:rsidRPr="00B85124">
        <w:rPr>
          <w:rFonts w:asciiTheme="majorHAnsi" w:hAnsiTheme="majorHAnsi" w:cstheme="majorHAnsi"/>
        </w:rPr>
        <w:t>d</w:t>
      </w:r>
      <w:r w:rsidRPr="00B85124">
        <w:rPr>
          <w:rFonts w:asciiTheme="majorHAnsi" w:hAnsiTheme="majorHAnsi" w:cstheme="majorHAnsi"/>
        </w:rPr>
        <w:t xml:space="preserve">eath by </w:t>
      </w:r>
      <w:r w:rsidR="00F60047" w:rsidRPr="00B85124">
        <w:rPr>
          <w:rFonts w:asciiTheme="majorHAnsi" w:hAnsiTheme="majorHAnsi" w:cstheme="majorHAnsi"/>
        </w:rPr>
        <w:t>t</w:t>
      </w:r>
      <w:r w:rsidRPr="00B85124">
        <w:rPr>
          <w:rFonts w:asciiTheme="majorHAnsi" w:hAnsiTheme="majorHAnsi" w:cstheme="majorHAnsi"/>
        </w:rPr>
        <w:t xml:space="preserve">rypan </w:t>
      </w:r>
      <w:r w:rsidR="00F60047" w:rsidRPr="00B85124">
        <w:rPr>
          <w:rFonts w:asciiTheme="majorHAnsi" w:hAnsiTheme="majorHAnsi" w:cstheme="majorHAnsi"/>
        </w:rPr>
        <w:t>b</w:t>
      </w:r>
      <w:r w:rsidRPr="00B85124">
        <w:rPr>
          <w:rFonts w:asciiTheme="majorHAnsi" w:hAnsiTheme="majorHAnsi" w:cstheme="majorHAnsi"/>
        </w:rPr>
        <w:t xml:space="preserve">lue </w:t>
      </w:r>
      <w:r w:rsidR="00F60047" w:rsidRPr="00B85124">
        <w:rPr>
          <w:rFonts w:asciiTheme="majorHAnsi" w:hAnsiTheme="majorHAnsi" w:cstheme="majorHAnsi"/>
        </w:rPr>
        <w:t>u</w:t>
      </w:r>
      <w:r w:rsidRPr="00B85124">
        <w:rPr>
          <w:rFonts w:asciiTheme="majorHAnsi" w:hAnsiTheme="majorHAnsi" w:cstheme="majorHAnsi"/>
        </w:rPr>
        <w:t xml:space="preserve">ptake and </w:t>
      </w:r>
      <w:r w:rsidR="00F60047" w:rsidRPr="00B85124">
        <w:rPr>
          <w:rFonts w:asciiTheme="majorHAnsi" w:hAnsiTheme="majorHAnsi" w:cstheme="majorHAnsi"/>
        </w:rPr>
        <w:t>l</w:t>
      </w:r>
      <w:r w:rsidRPr="00B85124">
        <w:rPr>
          <w:rFonts w:asciiTheme="majorHAnsi" w:hAnsiTheme="majorHAnsi" w:cstheme="majorHAnsi"/>
        </w:rPr>
        <w:t xml:space="preserve">ight </w:t>
      </w:r>
      <w:r w:rsidR="00F60047" w:rsidRPr="00B85124">
        <w:rPr>
          <w:rFonts w:asciiTheme="majorHAnsi" w:hAnsiTheme="majorHAnsi" w:cstheme="majorHAnsi"/>
        </w:rPr>
        <w:t>m</w:t>
      </w:r>
      <w:r w:rsidRPr="00B85124">
        <w:rPr>
          <w:rFonts w:asciiTheme="majorHAnsi" w:hAnsiTheme="majorHAnsi" w:cstheme="majorHAnsi"/>
        </w:rPr>
        <w:t xml:space="preserve">icroscopy. </w:t>
      </w:r>
      <w:r w:rsidRPr="00B85124">
        <w:rPr>
          <w:rFonts w:asciiTheme="majorHAnsi" w:hAnsiTheme="majorHAnsi" w:cstheme="majorHAnsi"/>
          <w:i/>
        </w:rPr>
        <w:t>Cold Spring Harbor Protocols.</w:t>
      </w:r>
      <w:r w:rsidRPr="00B85124">
        <w:rPr>
          <w:rFonts w:asciiTheme="majorHAnsi" w:hAnsiTheme="majorHAnsi" w:cstheme="majorHAnsi"/>
        </w:rPr>
        <w:t xml:space="preserve"> </w:t>
      </w:r>
      <w:r w:rsidRPr="00B85124">
        <w:rPr>
          <w:rFonts w:asciiTheme="majorHAnsi" w:hAnsiTheme="majorHAnsi" w:cstheme="majorHAnsi"/>
          <w:b/>
        </w:rPr>
        <w:t>2016</w:t>
      </w:r>
      <w:r w:rsidRPr="00B85124">
        <w:rPr>
          <w:rFonts w:asciiTheme="majorHAnsi" w:hAnsiTheme="majorHAnsi" w:cstheme="majorHAnsi"/>
        </w:rPr>
        <w:t xml:space="preserve"> (7), </w:t>
      </w:r>
      <w:r w:rsidR="00913A04" w:rsidRPr="00B85124">
        <w:rPr>
          <w:rFonts w:asciiTheme="majorHAnsi" w:hAnsiTheme="majorHAnsi" w:cstheme="majorHAnsi"/>
        </w:rPr>
        <w:t>doi: 10.1101/</w:t>
      </w:r>
      <w:r w:rsidR="00596BBB" w:rsidRPr="00B85124">
        <w:rPr>
          <w:rFonts w:asciiTheme="majorHAnsi" w:hAnsiTheme="majorHAnsi" w:cstheme="majorHAnsi"/>
        </w:rPr>
        <w:t xml:space="preserve">pdb.prot087155 </w:t>
      </w:r>
      <w:r w:rsidRPr="00B85124">
        <w:rPr>
          <w:rFonts w:asciiTheme="majorHAnsi" w:hAnsiTheme="majorHAnsi" w:cstheme="majorHAnsi"/>
        </w:rPr>
        <w:t>(2016).</w:t>
      </w:r>
    </w:p>
    <w:p w14:paraId="762A6C71" w14:textId="6A552E5A" w:rsidR="00BC7887" w:rsidRPr="00B85124" w:rsidRDefault="00BC7887" w:rsidP="00B85124">
      <w:pPr>
        <w:pStyle w:val="EndNoteBibliography"/>
        <w:rPr>
          <w:rFonts w:asciiTheme="majorHAnsi" w:hAnsiTheme="majorHAnsi" w:cstheme="majorHAnsi"/>
        </w:rPr>
      </w:pPr>
      <w:r w:rsidRPr="00B85124">
        <w:rPr>
          <w:rFonts w:asciiTheme="majorHAnsi" w:hAnsiTheme="majorHAnsi" w:cstheme="majorHAnsi"/>
        </w:rPr>
        <w:t>12</w:t>
      </w:r>
      <w:r w:rsidRPr="00B85124">
        <w:rPr>
          <w:rFonts w:asciiTheme="majorHAnsi" w:hAnsiTheme="majorHAnsi" w:cstheme="majorHAnsi"/>
        </w:rPr>
        <w:tab/>
        <w:t>Li, F.</w:t>
      </w:r>
      <w:r w:rsidRPr="00B85124">
        <w:rPr>
          <w:rFonts w:asciiTheme="majorHAnsi" w:hAnsiTheme="majorHAnsi" w:cstheme="majorHAnsi"/>
          <w:i/>
        </w:rPr>
        <w:t xml:space="preserve"> </w:t>
      </w:r>
      <w:r w:rsidRPr="00546C9B">
        <w:rPr>
          <w:rFonts w:asciiTheme="majorHAnsi" w:hAnsiTheme="majorHAnsi" w:cstheme="majorHAnsi"/>
          <w:iCs/>
        </w:rPr>
        <w:t>et al.</w:t>
      </w:r>
      <w:r w:rsidRPr="00B85124">
        <w:rPr>
          <w:rFonts w:asciiTheme="majorHAnsi" w:hAnsiTheme="majorHAnsi" w:cstheme="majorHAnsi"/>
        </w:rPr>
        <w:t xml:space="preserve"> Single-cell RNA-seq reveals cellular heterogeneity of mouse carotid artery under disturbed flow. </w:t>
      </w:r>
      <w:r w:rsidRPr="00B85124">
        <w:rPr>
          <w:rFonts w:asciiTheme="majorHAnsi" w:hAnsiTheme="majorHAnsi" w:cstheme="majorHAnsi"/>
          <w:i/>
        </w:rPr>
        <w:t>Cell Death and Discovery.</w:t>
      </w:r>
      <w:r w:rsidRPr="00B85124">
        <w:rPr>
          <w:rFonts w:asciiTheme="majorHAnsi" w:hAnsiTheme="majorHAnsi" w:cstheme="majorHAnsi"/>
        </w:rPr>
        <w:t xml:space="preserve"> </w:t>
      </w:r>
      <w:r w:rsidRPr="00B85124">
        <w:rPr>
          <w:rFonts w:asciiTheme="majorHAnsi" w:hAnsiTheme="majorHAnsi" w:cstheme="majorHAnsi"/>
          <w:b/>
        </w:rPr>
        <w:t>7</w:t>
      </w:r>
      <w:r w:rsidRPr="00B85124">
        <w:rPr>
          <w:rFonts w:asciiTheme="majorHAnsi" w:hAnsiTheme="majorHAnsi" w:cstheme="majorHAnsi"/>
        </w:rPr>
        <w:t xml:space="preserve"> (1), 180</w:t>
      </w:r>
      <w:r w:rsidR="00D65EDC" w:rsidRPr="00B85124">
        <w:rPr>
          <w:rFonts w:asciiTheme="majorHAnsi" w:hAnsiTheme="majorHAnsi" w:cstheme="majorHAnsi"/>
        </w:rPr>
        <w:t xml:space="preserve"> </w:t>
      </w:r>
      <w:r w:rsidRPr="00B85124">
        <w:rPr>
          <w:rFonts w:asciiTheme="majorHAnsi" w:hAnsiTheme="majorHAnsi" w:cstheme="majorHAnsi"/>
        </w:rPr>
        <w:t>(2021).</w:t>
      </w:r>
    </w:p>
    <w:p w14:paraId="12DBA581" w14:textId="2453BC27" w:rsidR="00BC7887" w:rsidRPr="00B85124" w:rsidRDefault="00BC7887" w:rsidP="00B85124">
      <w:pPr>
        <w:pStyle w:val="EndNoteBibliography"/>
        <w:rPr>
          <w:rFonts w:asciiTheme="majorHAnsi" w:hAnsiTheme="majorHAnsi" w:cstheme="majorHAnsi"/>
        </w:rPr>
      </w:pPr>
      <w:r w:rsidRPr="00B85124">
        <w:rPr>
          <w:rFonts w:asciiTheme="majorHAnsi" w:hAnsiTheme="majorHAnsi" w:cstheme="majorHAnsi"/>
        </w:rPr>
        <w:t>13</w:t>
      </w:r>
      <w:r w:rsidRPr="00B85124">
        <w:rPr>
          <w:rFonts w:asciiTheme="majorHAnsi" w:hAnsiTheme="majorHAnsi" w:cstheme="majorHAnsi"/>
        </w:rPr>
        <w:tab/>
        <w:t>Wu, Y. E., Pan, L., Zuo, Y., Li, X.</w:t>
      </w:r>
      <w:r w:rsidR="00D65EDC" w:rsidRPr="00B85124">
        <w:rPr>
          <w:rFonts w:asciiTheme="majorHAnsi" w:hAnsiTheme="majorHAnsi" w:cstheme="majorHAnsi"/>
        </w:rPr>
        <w:t>,</w:t>
      </w:r>
      <w:r w:rsidRPr="00B85124">
        <w:rPr>
          <w:rFonts w:asciiTheme="majorHAnsi" w:hAnsiTheme="majorHAnsi" w:cstheme="majorHAnsi"/>
        </w:rPr>
        <w:t xml:space="preserve"> Hong, W. Detecting </w:t>
      </w:r>
      <w:r w:rsidR="00D65EDC" w:rsidRPr="00B85124">
        <w:rPr>
          <w:rFonts w:asciiTheme="majorHAnsi" w:hAnsiTheme="majorHAnsi" w:cstheme="majorHAnsi"/>
        </w:rPr>
        <w:t>a</w:t>
      </w:r>
      <w:r w:rsidRPr="00B85124">
        <w:rPr>
          <w:rFonts w:asciiTheme="majorHAnsi" w:hAnsiTheme="majorHAnsi" w:cstheme="majorHAnsi"/>
        </w:rPr>
        <w:t xml:space="preserve">ctivated </w:t>
      </w:r>
      <w:r w:rsidR="00D65EDC" w:rsidRPr="00B85124">
        <w:rPr>
          <w:rFonts w:asciiTheme="majorHAnsi" w:hAnsiTheme="majorHAnsi" w:cstheme="majorHAnsi"/>
        </w:rPr>
        <w:t>c</w:t>
      </w:r>
      <w:r w:rsidRPr="00B85124">
        <w:rPr>
          <w:rFonts w:asciiTheme="majorHAnsi" w:hAnsiTheme="majorHAnsi" w:cstheme="majorHAnsi"/>
        </w:rPr>
        <w:t xml:space="preserve">ell </w:t>
      </w:r>
      <w:r w:rsidR="00D65EDC" w:rsidRPr="00B85124">
        <w:rPr>
          <w:rFonts w:asciiTheme="majorHAnsi" w:hAnsiTheme="majorHAnsi" w:cstheme="majorHAnsi"/>
        </w:rPr>
        <w:t>p</w:t>
      </w:r>
      <w:r w:rsidRPr="00B85124">
        <w:rPr>
          <w:rFonts w:asciiTheme="majorHAnsi" w:hAnsiTheme="majorHAnsi" w:cstheme="majorHAnsi"/>
        </w:rPr>
        <w:t xml:space="preserve">opulations </w:t>
      </w:r>
      <w:r w:rsidR="00D65EDC" w:rsidRPr="00B85124">
        <w:rPr>
          <w:rFonts w:asciiTheme="majorHAnsi" w:hAnsiTheme="majorHAnsi" w:cstheme="majorHAnsi"/>
        </w:rPr>
        <w:t>u</w:t>
      </w:r>
      <w:r w:rsidRPr="00B85124">
        <w:rPr>
          <w:rFonts w:asciiTheme="majorHAnsi" w:hAnsiTheme="majorHAnsi" w:cstheme="majorHAnsi"/>
        </w:rPr>
        <w:t xml:space="preserve">sing </w:t>
      </w:r>
      <w:r w:rsidR="00D65EDC" w:rsidRPr="00B85124">
        <w:rPr>
          <w:rFonts w:asciiTheme="majorHAnsi" w:hAnsiTheme="majorHAnsi" w:cstheme="majorHAnsi"/>
        </w:rPr>
        <w:t>s</w:t>
      </w:r>
      <w:r w:rsidRPr="00B85124">
        <w:rPr>
          <w:rFonts w:asciiTheme="majorHAnsi" w:hAnsiTheme="majorHAnsi" w:cstheme="majorHAnsi"/>
        </w:rPr>
        <w:t>ingle-</w:t>
      </w:r>
      <w:r w:rsidR="00D65EDC" w:rsidRPr="00B85124">
        <w:rPr>
          <w:rFonts w:asciiTheme="majorHAnsi" w:hAnsiTheme="majorHAnsi" w:cstheme="majorHAnsi"/>
        </w:rPr>
        <w:t>c</w:t>
      </w:r>
      <w:r w:rsidRPr="00B85124">
        <w:rPr>
          <w:rFonts w:asciiTheme="majorHAnsi" w:hAnsiTheme="majorHAnsi" w:cstheme="majorHAnsi"/>
        </w:rPr>
        <w:t>ell RNA-</w:t>
      </w:r>
      <w:r w:rsidR="00D65EDC" w:rsidRPr="00B85124">
        <w:rPr>
          <w:rFonts w:asciiTheme="majorHAnsi" w:hAnsiTheme="majorHAnsi" w:cstheme="majorHAnsi"/>
        </w:rPr>
        <w:t>s</w:t>
      </w:r>
      <w:r w:rsidRPr="00B85124">
        <w:rPr>
          <w:rFonts w:asciiTheme="majorHAnsi" w:hAnsiTheme="majorHAnsi" w:cstheme="majorHAnsi"/>
        </w:rPr>
        <w:t xml:space="preserve">eq. </w:t>
      </w:r>
      <w:r w:rsidRPr="00B85124">
        <w:rPr>
          <w:rFonts w:asciiTheme="majorHAnsi" w:hAnsiTheme="majorHAnsi" w:cstheme="majorHAnsi"/>
          <w:i/>
        </w:rPr>
        <w:t>Neuron.</w:t>
      </w:r>
      <w:r w:rsidRPr="00B85124">
        <w:rPr>
          <w:rFonts w:asciiTheme="majorHAnsi" w:hAnsiTheme="majorHAnsi" w:cstheme="majorHAnsi"/>
        </w:rPr>
        <w:t xml:space="preserve"> </w:t>
      </w:r>
      <w:r w:rsidRPr="00B85124">
        <w:rPr>
          <w:rFonts w:asciiTheme="majorHAnsi" w:hAnsiTheme="majorHAnsi" w:cstheme="majorHAnsi"/>
          <w:b/>
        </w:rPr>
        <w:t>96</w:t>
      </w:r>
      <w:r w:rsidRPr="00B85124">
        <w:rPr>
          <w:rFonts w:asciiTheme="majorHAnsi" w:hAnsiTheme="majorHAnsi" w:cstheme="majorHAnsi"/>
        </w:rPr>
        <w:t xml:space="preserve"> (2), 313</w:t>
      </w:r>
      <w:r w:rsidR="00D65EDC" w:rsidRPr="00B85124">
        <w:rPr>
          <w:rFonts w:asciiTheme="majorHAnsi" w:hAnsiTheme="majorHAnsi" w:cstheme="majorHAnsi"/>
        </w:rPr>
        <w:t>–</w:t>
      </w:r>
      <w:r w:rsidRPr="00B85124">
        <w:rPr>
          <w:rFonts w:asciiTheme="majorHAnsi" w:hAnsiTheme="majorHAnsi" w:cstheme="majorHAnsi"/>
        </w:rPr>
        <w:t>329.e316 (2017).</w:t>
      </w:r>
    </w:p>
    <w:p w14:paraId="36053CE3" w14:textId="3B65E38F" w:rsidR="00BC7887" w:rsidRPr="00B85124" w:rsidRDefault="00BC7887" w:rsidP="00B85124">
      <w:pPr>
        <w:pStyle w:val="EndNoteBibliography"/>
        <w:rPr>
          <w:rFonts w:asciiTheme="majorHAnsi" w:hAnsiTheme="majorHAnsi" w:cstheme="majorHAnsi"/>
        </w:rPr>
      </w:pPr>
      <w:r w:rsidRPr="00B85124">
        <w:rPr>
          <w:rFonts w:asciiTheme="majorHAnsi" w:hAnsiTheme="majorHAnsi" w:cstheme="majorHAnsi"/>
        </w:rPr>
        <w:t>14</w:t>
      </w:r>
      <w:r w:rsidRPr="00B85124">
        <w:rPr>
          <w:rFonts w:asciiTheme="majorHAnsi" w:hAnsiTheme="majorHAnsi" w:cstheme="majorHAnsi"/>
        </w:rPr>
        <w:tab/>
        <w:t>O</w:t>
      </w:r>
      <w:r w:rsidR="00EF3D3B" w:rsidRPr="00B85124">
        <w:rPr>
          <w:rFonts w:asciiTheme="majorHAnsi" w:hAnsiTheme="majorHAnsi" w:cstheme="majorHAnsi"/>
        </w:rPr>
        <w:t>'</w:t>
      </w:r>
      <w:r w:rsidRPr="00B85124">
        <w:rPr>
          <w:rFonts w:asciiTheme="majorHAnsi" w:hAnsiTheme="majorHAnsi" w:cstheme="majorHAnsi"/>
        </w:rPr>
        <w:t>Flanagan, C. H.</w:t>
      </w:r>
      <w:r w:rsidRPr="00B85124">
        <w:rPr>
          <w:rFonts w:asciiTheme="majorHAnsi" w:hAnsiTheme="majorHAnsi" w:cstheme="majorHAnsi"/>
          <w:i/>
        </w:rPr>
        <w:t xml:space="preserve"> </w:t>
      </w:r>
      <w:r w:rsidRPr="00546C9B">
        <w:rPr>
          <w:rFonts w:asciiTheme="majorHAnsi" w:hAnsiTheme="majorHAnsi" w:cstheme="majorHAnsi"/>
          <w:iCs/>
        </w:rPr>
        <w:t>et al.</w:t>
      </w:r>
      <w:r w:rsidRPr="00B85124">
        <w:rPr>
          <w:rFonts w:asciiTheme="majorHAnsi" w:hAnsiTheme="majorHAnsi" w:cstheme="majorHAnsi"/>
        </w:rPr>
        <w:t xml:space="preserve"> Dissociation of solid tumor tissues with cold active protease for single-cell RNA-seq minimizes conserved collagenase-associated stress responses. </w:t>
      </w:r>
      <w:r w:rsidRPr="00B85124">
        <w:rPr>
          <w:rFonts w:asciiTheme="majorHAnsi" w:hAnsiTheme="majorHAnsi" w:cstheme="majorHAnsi"/>
          <w:i/>
        </w:rPr>
        <w:t>Genome Biology.</w:t>
      </w:r>
      <w:r w:rsidRPr="00B85124">
        <w:rPr>
          <w:rFonts w:asciiTheme="majorHAnsi" w:hAnsiTheme="majorHAnsi" w:cstheme="majorHAnsi"/>
        </w:rPr>
        <w:t xml:space="preserve"> </w:t>
      </w:r>
      <w:r w:rsidRPr="00B85124">
        <w:rPr>
          <w:rFonts w:asciiTheme="majorHAnsi" w:hAnsiTheme="majorHAnsi" w:cstheme="majorHAnsi"/>
          <w:b/>
        </w:rPr>
        <w:t>20</w:t>
      </w:r>
      <w:r w:rsidRPr="00B85124">
        <w:rPr>
          <w:rFonts w:asciiTheme="majorHAnsi" w:hAnsiTheme="majorHAnsi" w:cstheme="majorHAnsi"/>
        </w:rPr>
        <w:t xml:space="preserve"> (1), 210 (2019).</w:t>
      </w:r>
    </w:p>
    <w:p w14:paraId="1E55E74F" w14:textId="496EAD90" w:rsidR="002C3F14" w:rsidRPr="00C77B5A" w:rsidRDefault="004607D0" w:rsidP="00B85124">
      <w:pPr>
        <w:pBdr>
          <w:top w:val="nil"/>
          <w:left w:val="nil"/>
          <w:bottom w:val="nil"/>
          <w:right w:val="nil"/>
          <w:between w:val="nil"/>
        </w:pBdr>
        <w:rPr>
          <w:rFonts w:asciiTheme="majorHAnsi" w:hAnsiTheme="majorHAnsi" w:cstheme="majorHAnsi"/>
        </w:rPr>
      </w:pPr>
      <w:r w:rsidRPr="00C77B5A">
        <w:rPr>
          <w:rFonts w:asciiTheme="majorHAnsi" w:hAnsiTheme="majorHAnsi" w:cstheme="majorHAnsi"/>
        </w:rPr>
        <w:fldChar w:fldCharType="end"/>
      </w:r>
    </w:p>
    <w:sectPr w:rsidR="002C3F14" w:rsidRPr="00C77B5A" w:rsidSect="002B0099">
      <w:headerReference w:type="even" r:id="rId11"/>
      <w:headerReference w:type="default" r:id="rId12"/>
      <w:footerReference w:type="even" r:id="rId13"/>
      <w:headerReference w:type="first" r:id="rId14"/>
      <w:pgSz w:w="12240" w:h="15840"/>
      <w:pgMar w:top="1440" w:right="1440" w:bottom="1440" w:left="1440" w:header="720" w:footer="605" w:gutter="0"/>
      <w:lnNumType w:countBy="1" w:restart="continuous"/>
      <w:pgNumType w:start="1"/>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4C9C7D4" w14:textId="77777777" w:rsidR="000B726F" w:rsidRDefault="000B726F">
      <w:r>
        <w:separator/>
      </w:r>
    </w:p>
  </w:endnote>
  <w:endnote w:type="continuationSeparator" w:id="0">
    <w:p w14:paraId="486F5EEF" w14:textId="77777777" w:rsidR="000B726F" w:rsidRDefault="000B726F">
      <w:r>
        <w:continuationSeparator/>
      </w:r>
    </w:p>
  </w:endnote>
  <w:endnote w:type="continuationNotice" w:id="1">
    <w:p w14:paraId="715C5F1B" w14:textId="77777777" w:rsidR="000B726F" w:rsidRDefault="000B726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PMingLiU">
    <w:altName w:val="新細明體"/>
    <w:panose1 w:val="02010601000101010101"/>
    <w:charset w:val="88"/>
    <w:family w:val="roman"/>
    <w:pitch w:val="variable"/>
    <w:sig w:usb0="A00002FF" w:usb1="28CFFCFA" w:usb2="00000016" w:usb3="00000000" w:csb0="00100001" w:csb1="00000000"/>
  </w:font>
  <w:font w:name="Cambria Math">
    <w:panose1 w:val="02040503050406030204"/>
    <w:charset w:val="00"/>
    <w:family w:val="roman"/>
    <w:pitch w:val="variable"/>
    <w:sig w:usb0="E00006FF" w:usb1="420024FF" w:usb2="02000000" w:usb3="00000000" w:csb0="0000019F" w:csb1="00000000"/>
  </w:font>
  <w:font w:name="Malgun Gothic">
    <w:panose1 w:val="020B0503020000020004"/>
    <w:charset w:val="81"/>
    <w:family w:val="swiss"/>
    <w:pitch w:val="variable"/>
    <w:sig w:usb0="9000002F" w:usb1="29D77CFB" w:usb2="00000012" w:usb3="00000000" w:csb0="0008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D249F5" w14:textId="77777777" w:rsidR="001877DC" w:rsidRDefault="001877DC">
    <w:pPr>
      <w:pBdr>
        <w:top w:val="nil"/>
        <w:left w:val="nil"/>
        <w:bottom w:val="nil"/>
        <w:right w:val="nil"/>
        <w:between w:val="nil"/>
      </w:pBdr>
      <w:tabs>
        <w:tab w:val="center" w:pos="4680"/>
        <w:tab w:val="right" w:pos="9360"/>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E6D6B38" w14:textId="77777777" w:rsidR="000B726F" w:rsidRDefault="000B726F">
      <w:r>
        <w:separator/>
      </w:r>
    </w:p>
  </w:footnote>
  <w:footnote w:type="continuationSeparator" w:id="0">
    <w:p w14:paraId="6F9024A3" w14:textId="77777777" w:rsidR="000B726F" w:rsidRDefault="000B726F">
      <w:r>
        <w:continuationSeparator/>
      </w:r>
    </w:p>
  </w:footnote>
  <w:footnote w:type="continuationNotice" w:id="1">
    <w:p w14:paraId="64D1B58C" w14:textId="77777777" w:rsidR="000B726F" w:rsidRDefault="000B726F"/>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338158" w14:textId="77777777" w:rsidR="001877DC" w:rsidRDefault="001877DC">
    <w:pPr>
      <w:pBdr>
        <w:top w:val="nil"/>
        <w:left w:val="nil"/>
        <w:bottom w:val="nil"/>
        <w:right w:val="nil"/>
        <w:between w:val="nil"/>
      </w:pBdr>
      <w:tabs>
        <w:tab w:val="center" w:pos="4680"/>
        <w:tab w:val="right" w:pos="9360"/>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8A0382" w14:textId="77777777" w:rsidR="001877DC" w:rsidRDefault="001877DC">
    <w:pPr>
      <w:pBdr>
        <w:top w:val="nil"/>
        <w:left w:val="nil"/>
        <w:bottom w:val="nil"/>
        <w:right w:val="nil"/>
        <w:between w:val="nil"/>
      </w:pBdr>
      <w:tabs>
        <w:tab w:val="center" w:pos="4680"/>
        <w:tab w:val="right" w:pos="9360"/>
        <w:tab w:val="left" w:pos="5724"/>
      </w:tabs>
      <w:rPr>
        <w:b/>
        <w:color w:val="1F497D"/>
        <w:sz w:val="28"/>
        <w:szCs w:val="28"/>
      </w:rPr>
    </w:pPr>
    <w:bookmarkStart w:id="1" w:name="_26in1rg" w:colFirst="0" w:colLast="0"/>
    <w:bookmarkEnd w:id="1"/>
    <w:r>
      <w:rPr>
        <w:color w:val="000000"/>
        <w:sz w:val="22"/>
        <w:szCs w:val="22"/>
      </w:rPr>
      <w:tab/>
    </w:r>
    <w:r>
      <w:rPr>
        <w:color w:val="000000"/>
        <w:sz w:val="22"/>
        <w:szCs w:val="22"/>
      </w:rP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441481" w14:textId="1FED7A4C" w:rsidR="001877DC" w:rsidRDefault="001877DC">
    <w:pPr>
      <w:pBdr>
        <w:top w:val="nil"/>
        <w:left w:val="nil"/>
        <w:bottom w:val="nil"/>
        <w:right w:val="nil"/>
        <w:between w:val="nil"/>
      </w:pBdr>
      <w:tabs>
        <w:tab w:val="center" w:pos="4680"/>
        <w:tab w:val="right" w:pos="9360"/>
      </w:tabs>
      <w:jc w:val="right"/>
      <w:rPr>
        <w:b/>
        <w:color w:val="1F497D"/>
        <w:sz w:val="32"/>
        <w:szCs w:val="3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CA233F"/>
    <w:multiLevelType w:val="multilevel"/>
    <w:tmpl w:val="17904B6E"/>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 w15:restartNumberingAfterBreak="0">
    <w:nsid w:val="16AC6D53"/>
    <w:multiLevelType w:val="multilevel"/>
    <w:tmpl w:val="C486F63E"/>
    <w:lvl w:ilvl="0">
      <w:start w:val="1"/>
      <w:numFmt w:val="decimal"/>
      <w:lvlText w:val="%1."/>
      <w:lvlJc w:val="left"/>
      <w:pPr>
        <w:ind w:left="426" w:hanging="426"/>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1AB418CA"/>
    <w:multiLevelType w:val="multilevel"/>
    <w:tmpl w:val="0409001F"/>
    <w:lvl w:ilvl="0">
      <w:start w:val="1"/>
      <w:numFmt w:val="decimal"/>
      <w:lvlText w:val="%1."/>
      <w:lvlJc w:val="left"/>
      <w:pPr>
        <w:ind w:left="720" w:hanging="360"/>
      </w:pPr>
    </w:lvl>
    <w:lvl w:ilvl="1">
      <w:start w:val="1"/>
      <w:numFmt w:val="decimal"/>
      <w:lvlText w:val="%1.%2."/>
      <w:lvlJc w:val="left"/>
      <w:pPr>
        <w:ind w:left="1152" w:hanging="432"/>
      </w:pPr>
    </w:lvl>
    <w:lvl w:ilvl="2">
      <w:start w:val="1"/>
      <w:numFmt w:val="decimal"/>
      <w:lvlText w:val="%1.%2.%3."/>
      <w:lvlJc w:val="left"/>
      <w:pPr>
        <w:ind w:left="1584" w:hanging="504"/>
      </w:pPr>
    </w:lvl>
    <w:lvl w:ilvl="3">
      <w:start w:val="1"/>
      <w:numFmt w:val="decimal"/>
      <w:lvlText w:val="%1.%2.%3.%4."/>
      <w:lvlJc w:val="left"/>
      <w:pPr>
        <w:ind w:left="2088" w:hanging="648"/>
      </w:pPr>
    </w:lvl>
    <w:lvl w:ilvl="4">
      <w:start w:val="1"/>
      <w:numFmt w:val="decimal"/>
      <w:lvlText w:val="%1.%2.%3.%4.%5."/>
      <w:lvlJc w:val="left"/>
      <w:pPr>
        <w:ind w:left="2592" w:hanging="792"/>
      </w:pPr>
    </w:lvl>
    <w:lvl w:ilvl="5">
      <w:start w:val="1"/>
      <w:numFmt w:val="decimal"/>
      <w:lvlText w:val="%1.%2.%3.%4.%5.%6."/>
      <w:lvlJc w:val="left"/>
      <w:pPr>
        <w:ind w:left="3096" w:hanging="936"/>
      </w:pPr>
    </w:lvl>
    <w:lvl w:ilvl="6">
      <w:start w:val="1"/>
      <w:numFmt w:val="decimal"/>
      <w:lvlText w:val="%1.%2.%3.%4.%5.%6.%7."/>
      <w:lvlJc w:val="left"/>
      <w:pPr>
        <w:ind w:left="3600" w:hanging="1080"/>
      </w:pPr>
    </w:lvl>
    <w:lvl w:ilvl="7">
      <w:start w:val="1"/>
      <w:numFmt w:val="decimal"/>
      <w:lvlText w:val="%1.%2.%3.%4.%5.%6.%7.%8."/>
      <w:lvlJc w:val="left"/>
      <w:pPr>
        <w:ind w:left="4104" w:hanging="1224"/>
      </w:pPr>
    </w:lvl>
    <w:lvl w:ilvl="8">
      <w:start w:val="1"/>
      <w:numFmt w:val="decimal"/>
      <w:lvlText w:val="%1.%2.%3.%4.%5.%6.%7.%8.%9."/>
      <w:lvlJc w:val="left"/>
      <w:pPr>
        <w:ind w:left="4680" w:hanging="1440"/>
      </w:pPr>
    </w:lvl>
  </w:abstractNum>
  <w:abstractNum w:abstractNumId="3" w15:restartNumberingAfterBreak="0">
    <w:nsid w:val="1BD90CEC"/>
    <w:multiLevelType w:val="multilevel"/>
    <w:tmpl w:val="B720D53E"/>
    <w:lvl w:ilvl="0">
      <w:start w:val="1"/>
      <w:numFmt w:val="decimal"/>
      <w:lvlText w:val="%1"/>
      <w:lvlJc w:val="left"/>
      <w:pPr>
        <w:ind w:left="360" w:hanging="360"/>
      </w:pPr>
      <w:rPr>
        <w:rFonts w:eastAsia="Calibri" w:hint="default"/>
        <w:color w:val="auto"/>
      </w:rPr>
    </w:lvl>
    <w:lvl w:ilvl="1">
      <w:start w:val="1"/>
      <w:numFmt w:val="decimal"/>
      <w:lvlText w:val="%1.%2"/>
      <w:lvlJc w:val="left"/>
      <w:pPr>
        <w:ind w:left="360" w:hanging="360"/>
      </w:pPr>
      <w:rPr>
        <w:rFonts w:eastAsia="Calibri" w:hint="default"/>
        <w:color w:val="auto"/>
      </w:rPr>
    </w:lvl>
    <w:lvl w:ilvl="2">
      <w:start w:val="1"/>
      <w:numFmt w:val="decimal"/>
      <w:lvlText w:val="%1.%2.%3"/>
      <w:lvlJc w:val="left"/>
      <w:pPr>
        <w:ind w:left="720" w:hanging="720"/>
      </w:pPr>
      <w:rPr>
        <w:rFonts w:eastAsia="Calibri" w:hint="default"/>
        <w:color w:val="auto"/>
      </w:rPr>
    </w:lvl>
    <w:lvl w:ilvl="3">
      <w:start w:val="1"/>
      <w:numFmt w:val="decimal"/>
      <w:lvlText w:val="%1.%2.%3.%4"/>
      <w:lvlJc w:val="left"/>
      <w:pPr>
        <w:ind w:left="720" w:hanging="720"/>
      </w:pPr>
      <w:rPr>
        <w:rFonts w:eastAsia="Calibri" w:hint="default"/>
        <w:color w:val="auto"/>
      </w:rPr>
    </w:lvl>
    <w:lvl w:ilvl="4">
      <w:start w:val="1"/>
      <w:numFmt w:val="decimal"/>
      <w:lvlText w:val="%1.%2.%3.%4.%5"/>
      <w:lvlJc w:val="left"/>
      <w:pPr>
        <w:ind w:left="1080" w:hanging="1080"/>
      </w:pPr>
      <w:rPr>
        <w:rFonts w:eastAsia="Calibri" w:hint="default"/>
        <w:color w:val="auto"/>
      </w:rPr>
    </w:lvl>
    <w:lvl w:ilvl="5">
      <w:start w:val="1"/>
      <w:numFmt w:val="decimal"/>
      <w:lvlText w:val="%1.%2.%3.%4.%5.%6"/>
      <w:lvlJc w:val="left"/>
      <w:pPr>
        <w:ind w:left="1080" w:hanging="1080"/>
      </w:pPr>
      <w:rPr>
        <w:rFonts w:eastAsia="Calibri" w:hint="default"/>
        <w:color w:val="auto"/>
      </w:rPr>
    </w:lvl>
    <w:lvl w:ilvl="6">
      <w:start w:val="1"/>
      <w:numFmt w:val="decimal"/>
      <w:lvlText w:val="%1.%2.%3.%4.%5.%6.%7"/>
      <w:lvlJc w:val="left"/>
      <w:pPr>
        <w:ind w:left="1440" w:hanging="1440"/>
      </w:pPr>
      <w:rPr>
        <w:rFonts w:eastAsia="Calibri" w:hint="default"/>
        <w:color w:val="auto"/>
      </w:rPr>
    </w:lvl>
    <w:lvl w:ilvl="7">
      <w:start w:val="1"/>
      <w:numFmt w:val="decimal"/>
      <w:lvlText w:val="%1.%2.%3.%4.%5.%6.%7.%8"/>
      <w:lvlJc w:val="left"/>
      <w:pPr>
        <w:ind w:left="1440" w:hanging="1440"/>
      </w:pPr>
      <w:rPr>
        <w:rFonts w:eastAsia="Calibri" w:hint="default"/>
        <w:color w:val="auto"/>
      </w:rPr>
    </w:lvl>
    <w:lvl w:ilvl="8">
      <w:start w:val="1"/>
      <w:numFmt w:val="decimal"/>
      <w:lvlText w:val="%1.%2.%3.%4.%5.%6.%7.%8.%9"/>
      <w:lvlJc w:val="left"/>
      <w:pPr>
        <w:ind w:left="1800" w:hanging="1800"/>
      </w:pPr>
      <w:rPr>
        <w:rFonts w:eastAsia="Calibri" w:hint="default"/>
        <w:color w:val="auto"/>
      </w:rPr>
    </w:lvl>
  </w:abstractNum>
  <w:abstractNum w:abstractNumId="4" w15:restartNumberingAfterBreak="0">
    <w:nsid w:val="219B6C0C"/>
    <w:multiLevelType w:val="multilevel"/>
    <w:tmpl w:val="B720D53E"/>
    <w:lvl w:ilvl="0">
      <w:start w:val="1"/>
      <w:numFmt w:val="decimal"/>
      <w:lvlText w:val="%1"/>
      <w:lvlJc w:val="left"/>
      <w:pPr>
        <w:ind w:left="360" w:hanging="360"/>
      </w:pPr>
      <w:rPr>
        <w:rFonts w:eastAsia="Calibri" w:hint="default"/>
        <w:color w:val="auto"/>
      </w:rPr>
    </w:lvl>
    <w:lvl w:ilvl="1">
      <w:start w:val="1"/>
      <w:numFmt w:val="decimal"/>
      <w:lvlText w:val="%1.%2"/>
      <w:lvlJc w:val="left"/>
      <w:pPr>
        <w:ind w:left="360" w:hanging="360"/>
      </w:pPr>
      <w:rPr>
        <w:rFonts w:eastAsia="Calibri" w:hint="default"/>
        <w:color w:val="auto"/>
      </w:rPr>
    </w:lvl>
    <w:lvl w:ilvl="2">
      <w:start w:val="1"/>
      <w:numFmt w:val="decimal"/>
      <w:lvlText w:val="%1.%2.%3"/>
      <w:lvlJc w:val="left"/>
      <w:pPr>
        <w:ind w:left="720" w:hanging="720"/>
      </w:pPr>
      <w:rPr>
        <w:rFonts w:eastAsia="Calibri" w:hint="default"/>
        <w:color w:val="auto"/>
      </w:rPr>
    </w:lvl>
    <w:lvl w:ilvl="3">
      <w:start w:val="1"/>
      <w:numFmt w:val="decimal"/>
      <w:lvlText w:val="%1.%2.%3.%4"/>
      <w:lvlJc w:val="left"/>
      <w:pPr>
        <w:ind w:left="720" w:hanging="720"/>
      </w:pPr>
      <w:rPr>
        <w:rFonts w:eastAsia="Calibri" w:hint="default"/>
        <w:color w:val="auto"/>
      </w:rPr>
    </w:lvl>
    <w:lvl w:ilvl="4">
      <w:start w:val="1"/>
      <w:numFmt w:val="decimal"/>
      <w:lvlText w:val="%1.%2.%3.%4.%5"/>
      <w:lvlJc w:val="left"/>
      <w:pPr>
        <w:ind w:left="1080" w:hanging="1080"/>
      </w:pPr>
      <w:rPr>
        <w:rFonts w:eastAsia="Calibri" w:hint="default"/>
        <w:color w:val="auto"/>
      </w:rPr>
    </w:lvl>
    <w:lvl w:ilvl="5">
      <w:start w:val="1"/>
      <w:numFmt w:val="decimal"/>
      <w:lvlText w:val="%1.%2.%3.%4.%5.%6"/>
      <w:lvlJc w:val="left"/>
      <w:pPr>
        <w:ind w:left="1080" w:hanging="1080"/>
      </w:pPr>
      <w:rPr>
        <w:rFonts w:eastAsia="Calibri" w:hint="default"/>
        <w:color w:val="auto"/>
      </w:rPr>
    </w:lvl>
    <w:lvl w:ilvl="6">
      <w:start w:val="1"/>
      <w:numFmt w:val="decimal"/>
      <w:lvlText w:val="%1.%2.%3.%4.%5.%6.%7"/>
      <w:lvlJc w:val="left"/>
      <w:pPr>
        <w:ind w:left="1440" w:hanging="1440"/>
      </w:pPr>
      <w:rPr>
        <w:rFonts w:eastAsia="Calibri" w:hint="default"/>
        <w:color w:val="auto"/>
      </w:rPr>
    </w:lvl>
    <w:lvl w:ilvl="7">
      <w:start w:val="1"/>
      <w:numFmt w:val="decimal"/>
      <w:lvlText w:val="%1.%2.%3.%4.%5.%6.%7.%8"/>
      <w:lvlJc w:val="left"/>
      <w:pPr>
        <w:ind w:left="1440" w:hanging="1440"/>
      </w:pPr>
      <w:rPr>
        <w:rFonts w:eastAsia="Calibri" w:hint="default"/>
        <w:color w:val="auto"/>
      </w:rPr>
    </w:lvl>
    <w:lvl w:ilvl="8">
      <w:start w:val="1"/>
      <w:numFmt w:val="decimal"/>
      <w:lvlText w:val="%1.%2.%3.%4.%5.%6.%7.%8.%9"/>
      <w:lvlJc w:val="left"/>
      <w:pPr>
        <w:ind w:left="1800" w:hanging="1800"/>
      </w:pPr>
      <w:rPr>
        <w:rFonts w:eastAsia="Calibri" w:hint="default"/>
        <w:color w:val="auto"/>
      </w:rPr>
    </w:lvl>
  </w:abstractNum>
  <w:abstractNum w:abstractNumId="5" w15:restartNumberingAfterBreak="0">
    <w:nsid w:val="24C4245A"/>
    <w:multiLevelType w:val="multilevel"/>
    <w:tmpl w:val="8350F416"/>
    <w:lvl w:ilvl="0">
      <w:start w:val="1"/>
      <w:numFmt w:val="bullet"/>
      <w:lvlText w:val="●"/>
      <w:lvlJc w:val="left"/>
      <w:pPr>
        <w:ind w:left="1800" w:hanging="360"/>
      </w:pPr>
      <w:rPr>
        <w:rFonts w:ascii="Noto Sans Symbols" w:eastAsia="Noto Sans Symbols" w:hAnsi="Noto Sans Symbols" w:cs="Noto Sans Symbols"/>
      </w:rPr>
    </w:lvl>
    <w:lvl w:ilvl="1">
      <w:start w:val="1"/>
      <w:numFmt w:val="bullet"/>
      <w:lvlText w:val="o"/>
      <w:lvlJc w:val="left"/>
      <w:pPr>
        <w:ind w:left="2520" w:hanging="360"/>
      </w:pPr>
      <w:rPr>
        <w:rFonts w:ascii="Courier New" w:eastAsia="Courier New" w:hAnsi="Courier New" w:cs="Courier New"/>
      </w:rPr>
    </w:lvl>
    <w:lvl w:ilvl="2">
      <w:start w:val="1"/>
      <w:numFmt w:val="bullet"/>
      <w:lvlText w:val="▪"/>
      <w:lvlJc w:val="left"/>
      <w:pPr>
        <w:ind w:left="3240" w:hanging="360"/>
      </w:pPr>
      <w:rPr>
        <w:rFonts w:ascii="Noto Sans Symbols" w:eastAsia="Noto Sans Symbols" w:hAnsi="Noto Sans Symbols" w:cs="Noto Sans Symbols"/>
      </w:rPr>
    </w:lvl>
    <w:lvl w:ilvl="3">
      <w:start w:val="1"/>
      <w:numFmt w:val="bullet"/>
      <w:lvlText w:val="●"/>
      <w:lvlJc w:val="left"/>
      <w:pPr>
        <w:ind w:left="3960" w:hanging="360"/>
      </w:pPr>
      <w:rPr>
        <w:rFonts w:ascii="Noto Sans Symbols" w:eastAsia="Noto Sans Symbols" w:hAnsi="Noto Sans Symbols" w:cs="Noto Sans Symbols"/>
      </w:rPr>
    </w:lvl>
    <w:lvl w:ilvl="4">
      <w:start w:val="1"/>
      <w:numFmt w:val="bullet"/>
      <w:lvlText w:val="o"/>
      <w:lvlJc w:val="left"/>
      <w:pPr>
        <w:ind w:left="4680" w:hanging="360"/>
      </w:pPr>
      <w:rPr>
        <w:rFonts w:ascii="Courier New" w:eastAsia="Courier New" w:hAnsi="Courier New" w:cs="Courier New"/>
      </w:rPr>
    </w:lvl>
    <w:lvl w:ilvl="5">
      <w:start w:val="1"/>
      <w:numFmt w:val="bullet"/>
      <w:lvlText w:val="▪"/>
      <w:lvlJc w:val="left"/>
      <w:pPr>
        <w:ind w:left="5400" w:hanging="360"/>
      </w:pPr>
      <w:rPr>
        <w:rFonts w:ascii="Noto Sans Symbols" w:eastAsia="Noto Sans Symbols" w:hAnsi="Noto Sans Symbols" w:cs="Noto Sans Symbols"/>
      </w:rPr>
    </w:lvl>
    <w:lvl w:ilvl="6">
      <w:start w:val="1"/>
      <w:numFmt w:val="bullet"/>
      <w:lvlText w:val="●"/>
      <w:lvlJc w:val="left"/>
      <w:pPr>
        <w:ind w:left="6120" w:hanging="360"/>
      </w:pPr>
      <w:rPr>
        <w:rFonts w:ascii="Noto Sans Symbols" w:eastAsia="Noto Sans Symbols" w:hAnsi="Noto Sans Symbols" w:cs="Noto Sans Symbols"/>
      </w:rPr>
    </w:lvl>
    <w:lvl w:ilvl="7">
      <w:start w:val="1"/>
      <w:numFmt w:val="bullet"/>
      <w:lvlText w:val="o"/>
      <w:lvlJc w:val="left"/>
      <w:pPr>
        <w:ind w:left="6840" w:hanging="360"/>
      </w:pPr>
      <w:rPr>
        <w:rFonts w:ascii="Courier New" w:eastAsia="Courier New" w:hAnsi="Courier New" w:cs="Courier New"/>
      </w:rPr>
    </w:lvl>
    <w:lvl w:ilvl="8">
      <w:start w:val="1"/>
      <w:numFmt w:val="bullet"/>
      <w:lvlText w:val="▪"/>
      <w:lvlJc w:val="left"/>
      <w:pPr>
        <w:ind w:left="7560" w:hanging="360"/>
      </w:pPr>
      <w:rPr>
        <w:rFonts w:ascii="Noto Sans Symbols" w:eastAsia="Noto Sans Symbols" w:hAnsi="Noto Sans Symbols" w:cs="Noto Sans Symbols"/>
      </w:rPr>
    </w:lvl>
  </w:abstractNum>
  <w:abstractNum w:abstractNumId="6" w15:restartNumberingAfterBreak="0">
    <w:nsid w:val="28F56E94"/>
    <w:multiLevelType w:val="multilevel"/>
    <w:tmpl w:val="079E786E"/>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7" w15:restartNumberingAfterBreak="0">
    <w:nsid w:val="2D653E31"/>
    <w:multiLevelType w:val="multilevel"/>
    <w:tmpl w:val="39C8039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8" w15:restartNumberingAfterBreak="0">
    <w:nsid w:val="2E693F7D"/>
    <w:multiLevelType w:val="multilevel"/>
    <w:tmpl w:val="B720D53E"/>
    <w:lvl w:ilvl="0">
      <w:start w:val="2"/>
      <w:numFmt w:val="decimal"/>
      <w:lvlText w:val="%1"/>
      <w:lvlJc w:val="left"/>
      <w:pPr>
        <w:ind w:left="360" w:hanging="360"/>
      </w:pPr>
      <w:rPr>
        <w:rFonts w:eastAsia="Calibri" w:hint="default"/>
        <w:color w:val="auto"/>
      </w:rPr>
    </w:lvl>
    <w:lvl w:ilvl="1">
      <w:start w:val="1"/>
      <w:numFmt w:val="decimal"/>
      <w:lvlText w:val="%1.%2"/>
      <w:lvlJc w:val="left"/>
      <w:pPr>
        <w:ind w:left="360" w:hanging="360"/>
      </w:pPr>
      <w:rPr>
        <w:rFonts w:eastAsia="Calibri" w:hint="default"/>
        <w:color w:val="auto"/>
      </w:rPr>
    </w:lvl>
    <w:lvl w:ilvl="2">
      <w:start w:val="1"/>
      <w:numFmt w:val="decimal"/>
      <w:lvlText w:val="%1.%2.%3"/>
      <w:lvlJc w:val="left"/>
      <w:pPr>
        <w:ind w:left="720" w:hanging="720"/>
      </w:pPr>
      <w:rPr>
        <w:rFonts w:eastAsia="Calibri" w:hint="default"/>
        <w:color w:val="auto"/>
      </w:rPr>
    </w:lvl>
    <w:lvl w:ilvl="3">
      <w:start w:val="1"/>
      <w:numFmt w:val="decimal"/>
      <w:lvlText w:val="%1.%2.%3.%4"/>
      <w:lvlJc w:val="left"/>
      <w:pPr>
        <w:ind w:left="720" w:hanging="720"/>
      </w:pPr>
      <w:rPr>
        <w:rFonts w:eastAsia="Calibri" w:hint="default"/>
        <w:color w:val="auto"/>
      </w:rPr>
    </w:lvl>
    <w:lvl w:ilvl="4">
      <w:start w:val="1"/>
      <w:numFmt w:val="decimal"/>
      <w:lvlText w:val="%1.%2.%3.%4.%5"/>
      <w:lvlJc w:val="left"/>
      <w:pPr>
        <w:ind w:left="1080" w:hanging="1080"/>
      </w:pPr>
      <w:rPr>
        <w:rFonts w:eastAsia="Calibri" w:hint="default"/>
        <w:color w:val="auto"/>
      </w:rPr>
    </w:lvl>
    <w:lvl w:ilvl="5">
      <w:start w:val="1"/>
      <w:numFmt w:val="decimal"/>
      <w:lvlText w:val="%1.%2.%3.%4.%5.%6"/>
      <w:lvlJc w:val="left"/>
      <w:pPr>
        <w:ind w:left="1080" w:hanging="1080"/>
      </w:pPr>
      <w:rPr>
        <w:rFonts w:eastAsia="Calibri" w:hint="default"/>
        <w:color w:val="auto"/>
      </w:rPr>
    </w:lvl>
    <w:lvl w:ilvl="6">
      <w:start w:val="1"/>
      <w:numFmt w:val="decimal"/>
      <w:lvlText w:val="%1.%2.%3.%4.%5.%6.%7"/>
      <w:lvlJc w:val="left"/>
      <w:pPr>
        <w:ind w:left="1440" w:hanging="1440"/>
      </w:pPr>
      <w:rPr>
        <w:rFonts w:eastAsia="Calibri" w:hint="default"/>
        <w:color w:val="auto"/>
      </w:rPr>
    </w:lvl>
    <w:lvl w:ilvl="7">
      <w:start w:val="1"/>
      <w:numFmt w:val="decimal"/>
      <w:lvlText w:val="%1.%2.%3.%4.%5.%6.%7.%8"/>
      <w:lvlJc w:val="left"/>
      <w:pPr>
        <w:ind w:left="1440" w:hanging="1440"/>
      </w:pPr>
      <w:rPr>
        <w:rFonts w:eastAsia="Calibri" w:hint="default"/>
        <w:color w:val="auto"/>
      </w:rPr>
    </w:lvl>
    <w:lvl w:ilvl="8">
      <w:start w:val="1"/>
      <w:numFmt w:val="decimal"/>
      <w:lvlText w:val="%1.%2.%3.%4.%5.%6.%7.%8.%9"/>
      <w:lvlJc w:val="left"/>
      <w:pPr>
        <w:ind w:left="1800" w:hanging="1800"/>
      </w:pPr>
      <w:rPr>
        <w:rFonts w:eastAsia="Calibri" w:hint="default"/>
        <w:color w:val="auto"/>
      </w:rPr>
    </w:lvl>
  </w:abstractNum>
  <w:abstractNum w:abstractNumId="9" w15:restartNumberingAfterBreak="0">
    <w:nsid w:val="2FD25006"/>
    <w:multiLevelType w:val="multilevel"/>
    <w:tmpl w:val="8D383C2E"/>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0" w15:restartNumberingAfterBreak="0">
    <w:nsid w:val="32E818DD"/>
    <w:multiLevelType w:val="multilevel"/>
    <w:tmpl w:val="F1D6320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1" w15:restartNumberingAfterBreak="0">
    <w:nsid w:val="34776719"/>
    <w:multiLevelType w:val="multilevel"/>
    <w:tmpl w:val="CC2AEAE8"/>
    <w:lvl w:ilvl="0">
      <w:start w:val="1"/>
      <w:numFmt w:val="bullet"/>
      <w:lvlText w:val="●"/>
      <w:lvlJc w:val="left"/>
      <w:pPr>
        <w:ind w:left="900" w:hanging="360"/>
      </w:pPr>
      <w:rPr>
        <w:rFonts w:ascii="Noto Sans Symbols" w:eastAsia="Noto Sans Symbols" w:hAnsi="Noto Sans Symbols" w:cs="Noto Sans Symbols"/>
        <w:sz w:val="24"/>
        <w:szCs w:val="24"/>
      </w:rPr>
    </w:lvl>
    <w:lvl w:ilvl="1">
      <w:start w:val="1"/>
      <w:numFmt w:val="bullet"/>
      <w:lvlText w:val="o"/>
      <w:lvlJc w:val="left"/>
      <w:pPr>
        <w:ind w:left="1620" w:hanging="360"/>
      </w:pPr>
      <w:rPr>
        <w:rFonts w:ascii="Courier New" w:eastAsia="Courier New" w:hAnsi="Courier New" w:cs="Courier New"/>
      </w:rPr>
    </w:lvl>
    <w:lvl w:ilvl="2">
      <w:start w:val="1"/>
      <w:numFmt w:val="bullet"/>
      <w:lvlText w:val="•"/>
      <w:lvlJc w:val="left"/>
      <w:pPr>
        <w:ind w:left="2520" w:hanging="360"/>
      </w:pPr>
    </w:lvl>
    <w:lvl w:ilvl="3">
      <w:start w:val="1"/>
      <w:numFmt w:val="bullet"/>
      <w:lvlText w:val="•"/>
      <w:lvlJc w:val="left"/>
      <w:pPr>
        <w:ind w:left="3420" w:hanging="360"/>
      </w:pPr>
    </w:lvl>
    <w:lvl w:ilvl="4">
      <w:start w:val="1"/>
      <w:numFmt w:val="bullet"/>
      <w:lvlText w:val="•"/>
      <w:lvlJc w:val="left"/>
      <w:pPr>
        <w:ind w:left="4320" w:hanging="360"/>
      </w:pPr>
    </w:lvl>
    <w:lvl w:ilvl="5">
      <w:start w:val="1"/>
      <w:numFmt w:val="bullet"/>
      <w:lvlText w:val="•"/>
      <w:lvlJc w:val="left"/>
      <w:pPr>
        <w:ind w:left="5220" w:hanging="360"/>
      </w:pPr>
    </w:lvl>
    <w:lvl w:ilvl="6">
      <w:start w:val="1"/>
      <w:numFmt w:val="bullet"/>
      <w:lvlText w:val="•"/>
      <w:lvlJc w:val="left"/>
      <w:pPr>
        <w:ind w:left="6120" w:hanging="360"/>
      </w:pPr>
    </w:lvl>
    <w:lvl w:ilvl="7">
      <w:start w:val="1"/>
      <w:numFmt w:val="bullet"/>
      <w:lvlText w:val="•"/>
      <w:lvlJc w:val="left"/>
      <w:pPr>
        <w:ind w:left="7020" w:hanging="360"/>
      </w:pPr>
    </w:lvl>
    <w:lvl w:ilvl="8">
      <w:start w:val="1"/>
      <w:numFmt w:val="bullet"/>
      <w:lvlText w:val="•"/>
      <w:lvlJc w:val="left"/>
      <w:pPr>
        <w:ind w:left="7920" w:hanging="360"/>
      </w:pPr>
    </w:lvl>
  </w:abstractNum>
  <w:abstractNum w:abstractNumId="12" w15:restartNumberingAfterBreak="0">
    <w:nsid w:val="37AA244F"/>
    <w:multiLevelType w:val="multilevel"/>
    <w:tmpl w:val="4A3E837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3" w15:restartNumberingAfterBreak="0">
    <w:nsid w:val="3CD27A60"/>
    <w:multiLevelType w:val="hybridMultilevel"/>
    <w:tmpl w:val="1C124AB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04604FC"/>
    <w:multiLevelType w:val="multilevel"/>
    <w:tmpl w:val="BDF4D2C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5" w15:restartNumberingAfterBreak="0">
    <w:nsid w:val="42AA3F0B"/>
    <w:multiLevelType w:val="multilevel"/>
    <w:tmpl w:val="87623B6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6" w15:restartNumberingAfterBreak="0">
    <w:nsid w:val="48C14CB2"/>
    <w:multiLevelType w:val="multilevel"/>
    <w:tmpl w:val="2E3C123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7" w15:restartNumberingAfterBreak="0">
    <w:nsid w:val="4A056D97"/>
    <w:multiLevelType w:val="multilevel"/>
    <w:tmpl w:val="25FC990E"/>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4E6B16BA"/>
    <w:multiLevelType w:val="hybridMultilevel"/>
    <w:tmpl w:val="FE3E31F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EF66F12"/>
    <w:multiLevelType w:val="multilevel"/>
    <w:tmpl w:val="BA38A2F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0" w15:restartNumberingAfterBreak="0">
    <w:nsid w:val="52165B04"/>
    <w:multiLevelType w:val="multilevel"/>
    <w:tmpl w:val="E916A0D2"/>
    <w:lvl w:ilvl="0">
      <w:start w:val="1"/>
      <w:numFmt w:val="decimal"/>
      <w:lvlText w:val="%1."/>
      <w:lvlJc w:val="left"/>
      <w:pPr>
        <w:ind w:left="377" w:hanging="377"/>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53FA530B"/>
    <w:multiLevelType w:val="multilevel"/>
    <w:tmpl w:val="0EDA477E"/>
    <w:lvl w:ilvl="0">
      <w:start w:val="1"/>
      <w:numFmt w:val="decimal"/>
      <w:lvlText w:val="%1."/>
      <w:lvlJc w:val="left"/>
      <w:pPr>
        <w:ind w:left="372" w:hanging="372"/>
      </w:pPr>
      <w:rPr>
        <w:rFonts w:hint="default"/>
      </w:rPr>
    </w:lvl>
    <w:lvl w:ilvl="1">
      <w:start w:val="1"/>
      <w:numFmt w:val="decimal"/>
      <w:lvlText w:val="%1.%2."/>
      <w:lvlJc w:val="left"/>
      <w:pPr>
        <w:ind w:left="99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577912FA"/>
    <w:multiLevelType w:val="multilevel"/>
    <w:tmpl w:val="85129960"/>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5F7E3E14"/>
    <w:multiLevelType w:val="multilevel"/>
    <w:tmpl w:val="17904B6E"/>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4" w15:restartNumberingAfterBreak="0">
    <w:nsid w:val="6637282F"/>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15:restartNumberingAfterBreak="0">
    <w:nsid w:val="68E55F7F"/>
    <w:multiLevelType w:val="multilevel"/>
    <w:tmpl w:val="9F1EEF5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
      <w:lvlJc w:val="left"/>
      <w:pPr>
        <w:ind w:left="1440" w:hanging="360"/>
      </w:pPr>
      <w:rPr>
        <w:rFonts w:ascii="Noto Sans Symbols" w:eastAsia="Noto Sans Symbols" w:hAnsi="Noto Sans Symbols" w:cs="Noto Sans Symbols"/>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6" w15:restartNumberingAfterBreak="0">
    <w:nsid w:val="6A592801"/>
    <w:multiLevelType w:val="hybridMultilevel"/>
    <w:tmpl w:val="C66A8DC8"/>
    <w:lvl w:ilvl="0" w:tplc="B0CAC58A">
      <w:start w:val="5"/>
      <w:numFmt w:val="decimal"/>
      <w:lvlText w:val="%1."/>
      <w:lvlJc w:val="left"/>
      <w:pPr>
        <w:ind w:left="360" w:hanging="360"/>
      </w:pPr>
      <w:rPr>
        <w:rFonts w:hint="default"/>
        <w:b w:val="0"/>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7" w15:restartNumberingAfterBreak="0">
    <w:nsid w:val="6AA92F2A"/>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8" w15:restartNumberingAfterBreak="0">
    <w:nsid w:val="6ADE2320"/>
    <w:multiLevelType w:val="multilevel"/>
    <w:tmpl w:val="87FA09E6"/>
    <w:lvl w:ilvl="0">
      <w:start w:val="7"/>
      <w:numFmt w:val="decimal"/>
      <w:lvlText w:val="%1"/>
      <w:lvlJc w:val="left"/>
      <w:pPr>
        <w:ind w:left="360" w:hanging="360"/>
      </w:pPr>
      <w:rPr>
        <w:rFonts w:hint="default"/>
      </w:rPr>
    </w:lvl>
    <w:lvl w:ilvl="1">
      <w:start w:val="1"/>
      <w:numFmt w:val="decimal"/>
      <w:lvlText w:val="%1.%2"/>
      <w:lvlJc w:val="left"/>
      <w:pPr>
        <w:ind w:left="630" w:hanging="360"/>
      </w:pPr>
      <w:rPr>
        <w:rFonts w:hint="default"/>
      </w:rPr>
    </w:lvl>
    <w:lvl w:ilvl="2">
      <w:start w:val="1"/>
      <w:numFmt w:val="decimal"/>
      <w:lvlText w:val="%1.%2.%3"/>
      <w:lvlJc w:val="left"/>
      <w:pPr>
        <w:ind w:left="1260" w:hanging="720"/>
      </w:pPr>
      <w:rPr>
        <w:rFonts w:hint="default"/>
      </w:rPr>
    </w:lvl>
    <w:lvl w:ilvl="3">
      <w:start w:val="1"/>
      <w:numFmt w:val="decimal"/>
      <w:lvlText w:val="%1.%2.%3.%4"/>
      <w:lvlJc w:val="left"/>
      <w:pPr>
        <w:ind w:left="1530" w:hanging="720"/>
      </w:pPr>
      <w:rPr>
        <w:rFonts w:hint="default"/>
      </w:rPr>
    </w:lvl>
    <w:lvl w:ilvl="4">
      <w:start w:val="1"/>
      <w:numFmt w:val="decimal"/>
      <w:lvlText w:val="%1.%2.%3.%4.%5"/>
      <w:lvlJc w:val="left"/>
      <w:pPr>
        <w:ind w:left="2160" w:hanging="1080"/>
      </w:pPr>
      <w:rPr>
        <w:rFonts w:hint="default"/>
      </w:rPr>
    </w:lvl>
    <w:lvl w:ilvl="5">
      <w:start w:val="1"/>
      <w:numFmt w:val="decimal"/>
      <w:lvlText w:val="%1.%2.%3.%4.%5.%6"/>
      <w:lvlJc w:val="left"/>
      <w:pPr>
        <w:ind w:left="2430" w:hanging="1080"/>
      </w:pPr>
      <w:rPr>
        <w:rFonts w:hint="default"/>
      </w:rPr>
    </w:lvl>
    <w:lvl w:ilvl="6">
      <w:start w:val="1"/>
      <w:numFmt w:val="decimal"/>
      <w:lvlText w:val="%1.%2.%3.%4.%5.%6.%7"/>
      <w:lvlJc w:val="left"/>
      <w:pPr>
        <w:ind w:left="3060" w:hanging="1440"/>
      </w:pPr>
      <w:rPr>
        <w:rFonts w:hint="default"/>
      </w:rPr>
    </w:lvl>
    <w:lvl w:ilvl="7">
      <w:start w:val="1"/>
      <w:numFmt w:val="decimal"/>
      <w:lvlText w:val="%1.%2.%3.%4.%5.%6.%7.%8"/>
      <w:lvlJc w:val="left"/>
      <w:pPr>
        <w:ind w:left="3330" w:hanging="1440"/>
      </w:pPr>
      <w:rPr>
        <w:rFonts w:hint="default"/>
      </w:rPr>
    </w:lvl>
    <w:lvl w:ilvl="8">
      <w:start w:val="1"/>
      <w:numFmt w:val="decimal"/>
      <w:lvlText w:val="%1.%2.%3.%4.%5.%6.%7.%8.%9"/>
      <w:lvlJc w:val="left"/>
      <w:pPr>
        <w:ind w:left="3960" w:hanging="1800"/>
      </w:pPr>
      <w:rPr>
        <w:rFonts w:hint="default"/>
      </w:rPr>
    </w:lvl>
  </w:abstractNum>
  <w:abstractNum w:abstractNumId="29" w15:restartNumberingAfterBreak="0">
    <w:nsid w:val="6FB0770A"/>
    <w:multiLevelType w:val="multilevel"/>
    <w:tmpl w:val="063CAB7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0" w15:restartNumberingAfterBreak="0">
    <w:nsid w:val="716C0152"/>
    <w:multiLevelType w:val="multilevel"/>
    <w:tmpl w:val="A76EB33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1" w15:restartNumberingAfterBreak="0">
    <w:nsid w:val="781C2EEC"/>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10"/>
  </w:num>
  <w:num w:numId="2">
    <w:abstractNumId w:val="15"/>
  </w:num>
  <w:num w:numId="3">
    <w:abstractNumId w:val="29"/>
  </w:num>
  <w:num w:numId="4">
    <w:abstractNumId w:val="5"/>
  </w:num>
  <w:num w:numId="5">
    <w:abstractNumId w:val="19"/>
  </w:num>
  <w:num w:numId="6">
    <w:abstractNumId w:val="25"/>
  </w:num>
  <w:num w:numId="7">
    <w:abstractNumId w:val="11"/>
  </w:num>
  <w:num w:numId="8">
    <w:abstractNumId w:val="14"/>
  </w:num>
  <w:num w:numId="9">
    <w:abstractNumId w:val="6"/>
  </w:num>
  <w:num w:numId="10">
    <w:abstractNumId w:val="12"/>
  </w:num>
  <w:num w:numId="11">
    <w:abstractNumId w:val="16"/>
  </w:num>
  <w:num w:numId="12">
    <w:abstractNumId w:val="7"/>
  </w:num>
  <w:num w:numId="13">
    <w:abstractNumId w:val="21"/>
  </w:num>
  <w:num w:numId="14">
    <w:abstractNumId w:val="20"/>
  </w:num>
  <w:num w:numId="15">
    <w:abstractNumId w:val="24"/>
  </w:num>
  <w:num w:numId="16">
    <w:abstractNumId w:val="1"/>
  </w:num>
  <w:num w:numId="17">
    <w:abstractNumId w:val="27"/>
  </w:num>
  <w:num w:numId="18">
    <w:abstractNumId w:val="3"/>
  </w:num>
  <w:num w:numId="19">
    <w:abstractNumId w:val="31"/>
  </w:num>
  <w:num w:numId="20">
    <w:abstractNumId w:val="9"/>
  </w:num>
  <w:num w:numId="21">
    <w:abstractNumId w:val="30"/>
  </w:num>
  <w:num w:numId="22">
    <w:abstractNumId w:val="17"/>
  </w:num>
  <w:num w:numId="23">
    <w:abstractNumId w:val="26"/>
  </w:num>
  <w:num w:numId="24">
    <w:abstractNumId w:val="28"/>
  </w:num>
  <w:num w:numId="25">
    <w:abstractNumId w:val="22"/>
  </w:num>
  <w:num w:numId="26">
    <w:abstractNumId w:val="18"/>
  </w:num>
  <w:num w:numId="27">
    <w:abstractNumId w:val="13"/>
  </w:num>
  <w:num w:numId="28">
    <w:abstractNumId w:val="2"/>
  </w:num>
  <w:num w:numId="29">
    <w:abstractNumId w:val="4"/>
  </w:num>
  <w:num w:numId="30">
    <w:abstractNumId w:val="8"/>
  </w:num>
  <w:num w:numId="31">
    <w:abstractNumId w:val="0"/>
  </w:num>
  <w:num w:numId="32">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zC1MLEwMjM0szA3NTZW0lEKTi0uzszPAykwNKkFALuIBNUtAAAA"/>
    <w:docVar w:name="EN.InstantFormat" w:val="&lt;ENInstantFormat&gt;&lt;Enabled&gt;1&lt;/Enabled&gt;&lt;ScanUnformatted&gt;1&lt;/ScanUnformatted&gt;&lt;ScanChanges&gt;1&lt;/ScanChanges&gt;&lt;Suspended&gt;0&lt;/Suspended&gt;&lt;/ENInstantFormat&gt;"/>
    <w:docVar w:name="EN.Layout" w:val="&lt;ENLayout&gt;&lt;Style&gt;JoVE Final&lt;/Style&gt;&lt;LeftDelim&gt;{&lt;/LeftDelim&gt;&lt;RightDelim&gt;}&lt;/RightDelim&gt;&lt;FontName&gt;Calibri&lt;/FontName&gt;&lt;FontSize&gt;12&lt;/FontSize&gt;&lt;ReflistTitle&gt;References&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e2aftsrv0vte9jewe0bx5s9uswfv0wzvptpv&quot;&gt;New Jove Paper&lt;record-ids&gt;&lt;item&gt;2&lt;/item&gt;&lt;item&gt;7&lt;/item&gt;&lt;item&gt;8&lt;/item&gt;&lt;item&gt;17&lt;/item&gt;&lt;item&gt;31&lt;/item&gt;&lt;item&gt;32&lt;/item&gt;&lt;item&gt;33&lt;/item&gt;&lt;item&gt;34&lt;/item&gt;&lt;item&gt;35&lt;/item&gt;&lt;item&gt;36&lt;/item&gt;&lt;item&gt;39&lt;/item&gt;&lt;item&gt;291&lt;/item&gt;&lt;item&gt;294&lt;/item&gt;&lt;item&gt;295&lt;/item&gt;&lt;/record-ids&gt;&lt;/item&gt;&lt;/Libraries&gt;"/>
  </w:docVars>
  <w:rsids>
    <w:rsidRoot w:val="006E4797"/>
    <w:rsid w:val="000029B2"/>
    <w:rsid w:val="000065BC"/>
    <w:rsid w:val="00016EA6"/>
    <w:rsid w:val="00020AC9"/>
    <w:rsid w:val="0002515E"/>
    <w:rsid w:val="0006192D"/>
    <w:rsid w:val="000772BD"/>
    <w:rsid w:val="0009519A"/>
    <w:rsid w:val="000B4118"/>
    <w:rsid w:val="000B726F"/>
    <w:rsid w:val="000C2F24"/>
    <w:rsid w:val="000D06D9"/>
    <w:rsid w:val="000D275B"/>
    <w:rsid w:val="000D27ED"/>
    <w:rsid w:val="000D6B43"/>
    <w:rsid w:val="000D72AD"/>
    <w:rsid w:val="0010645B"/>
    <w:rsid w:val="00122B58"/>
    <w:rsid w:val="001258F2"/>
    <w:rsid w:val="00135A06"/>
    <w:rsid w:val="00136D13"/>
    <w:rsid w:val="001466A5"/>
    <w:rsid w:val="0015311C"/>
    <w:rsid w:val="001553DD"/>
    <w:rsid w:val="001569C6"/>
    <w:rsid w:val="00170D88"/>
    <w:rsid w:val="00180A93"/>
    <w:rsid w:val="00184F02"/>
    <w:rsid w:val="001877DC"/>
    <w:rsid w:val="001A14D8"/>
    <w:rsid w:val="001F03F3"/>
    <w:rsid w:val="001F3F14"/>
    <w:rsid w:val="001F6424"/>
    <w:rsid w:val="001F6A21"/>
    <w:rsid w:val="002055AC"/>
    <w:rsid w:val="00205FB1"/>
    <w:rsid w:val="002103AE"/>
    <w:rsid w:val="002170AD"/>
    <w:rsid w:val="002172B5"/>
    <w:rsid w:val="00220D5B"/>
    <w:rsid w:val="0024259B"/>
    <w:rsid w:val="0025370F"/>
    <w:rsid w:val="0025599A"/>
    <w:rsid w:val="00262884"/>
    <w:rsid w:val="002666FB"/>
    <w:rsid w:val="002803A1"/>
    <w:rsid w:val="002824EE"/>
    <w:rsid w:val="0028258E"/>
    <w:rsid w:val="0029203C"/>
    <w:rsid w:val="00295219"/>
    <w:rsid w:val="002A7F2F"/>
    <w:rsid w:val="002B0099"/>
    <w:rsid w:val="002B5B43"/>
    <w:rsid w:val="002C3F14"/>
    <w:rsid w:val="002E368C"/>
    <w:rsid w:val="002F3B4E"/>
    <w:rsid w:val="00301E2D"/>
    <w:rsid w:val="003033BD"/>
    <w:rsid w:val="0030650C"/>
    <w:rsid w:val="003140DE"/>
    <w:rsid w:val="00330309"/>
    <w:rsid w:val="00330825"/>
    <w:rsid w:val="00334660"/>
    <w:rsid w:val="00351087"/>
    <w:rsid w:val="00372317"/>
    <w:rsid w:val="00372914"/>
    <w:rsid w:val="003761BB"/>
    <w:rsid w:val="003928C5"/>
    <w:rsid w:val="00393A9B"/>
    <w:rsid w:val="00395A66"/>
    <w:rsid w:val="00397EFD"/>
    <w:rsid w:val="003A0A65"/>
    <w:rsid w:val="003A4488"/>
    <w:rsid w:val="003B5E04"/>
    <w:rsid w:val="003C30F0"/>
    <w:rsid w:val="003C4CA5"/>
    <w:rsid w:val="003D1833"/>
    <w:rsid w:val="003D502C"/>
    <w:rsid w:val="003D5457"/>
    <w:rsid w:val="003D78EF"/>
    <w:rsid w:val="003E09FD"/>
    <w:rsid w:val="003F5966"/>
    <w:rsid w:val="003F672E"/>
    <w:rsid w:val="00405252"/>
    <w:rsid w:val="00451E56"/>
    <w:rsid w:val="0045501C"/>
    <w:rsid w:val="00457B73"/>
    <w:rsid w:val="004607D0"/>
    <w:rsid w:val="00464499"/>
    <w:rsid w:val="0047393A"/>
    <w:rsid w:val="004743CC"/>
    <w:rsid w:val="00484487"/>
    <w:rsid w:val="004934DB"/>
    <w:rsid w:val="004A04B5"/>
    <w:rsid w:val="004A5C8C"/>
    <w:rsid w:val="004A6CF1"/>
    <w:rsid w:val="004D31C3"/>
    <w:rsid w:val="004E3249"/>
    <w:rsid w:val="004E5D79"/>
    <w:rsid w:val="004F3A38"/>
    <w:rsid w:val="004F4878"/>
    <w:rsid w:val="004F57EC"/>
    <w:rsid w:val="004F5A1A"/>
    <w:rsid w:val="005071E7"/>
    <w:rsid w:val="00510B60"/>
    <w:rsid w:val="005222BE"/>
    <w:rsid w:val="00522B9E"/>
    <w:rsid w:val="00532849"/>
    <w:rsid w:val="005468A5"/>
    <w:rsid w:val="00546C9B"/>
    <w:rsid w:val="00551D82"/>
    <w:rsid w:val="00556FCB"/>
    <w:rsid w:val="005612EF"/>
    <w:rsid w:val="0057680C"/>
    <w:rsid w:val="00586C10"/>
    <w:rsid w:val="00596BBB"/>
    <w:rsid w:val="005A658D"/>
    <w:rsid w:val="005B3467"/>
    <w:rsid w:val="005C0475"/>
    <w:rsid w:val="005C71F8"/>
    <w:rsid w:val="005C7683"/>
    <w:rsid w:val="005D18BA"/>
    <w:rsid w:val="005E1423"/>
    <w:rsid w:val="00600BD1"/>
    <w:rsid w:val="006010C4"/>
    <w:rsid w:val="006032E9"/>
    <w:rsid w:val="00606582"/>
    <w:rsid w:val="00610A02"/>
    <w:rsid w:val="00616CE4"/>
    <w:rsid w:val="00622578"/>
    <w:rsid w:val="00622DDA"/>
    <w:rsid w:val="0064296F"/>
    <w:rsid w:val="0066373C"/>
    <w:rsid w:val="0067721A"/>
    <w:rsid w:val="00692B3D"/>
    <w:rsid w:val="006944BD"/>
    <w:rsid w:val="006B5B5C"/>
    <w:rsid w:val="006B6007"/>
    <w:rsid w:val="006E2298"/>
    <w:rsid w:val="006E299B"/>
    <w:rsid w:val="006E4797"/>
    <w:rsid w:val="006F008C"/>
    <w:rsid w:val="0071089C"/>
    <w:rsid w:val="007174B5"/>
    <w:rsid w:val="00730B26"/>
    <w:rsid w:val="00735519"/>
    <w:rsid w:val="00736EE3"/>
    <w:rsid w:val="00737941"/>
    <w:rsid w:val="00757FAB"/>
    <w:rsid w:val="00770F96"/>
    <w:rsid w:val="0077311E"/>
    <w:rsid w:val="00796100"/>
    <w:rsid w:val="007B61F9"/>
    <w:rsid w:val="007B62E8"/>
    <w:rsid w:val="007E2D2E"/>
    <w:rsid w:val="007F4F86"/>
    <w:rsid w:val="00800A72"/>
    <w:rsid w:val="00802A1A"/>
    <w:rsid w:val="008326AC"/>
    <w:rsid w:val="00833A03"/>
    <w:rsid w:val="0083594C"/>
    <w:rsid w:val="008404CE"/>
    <w:rsid w:val="008553D9"/>
    <w:rsid w:val="008674DA"/>
    <w:rsid w:val="008741F8"/>
    <w:rsid w:val="00884FB2"/>
    <w:rsid w:val="00892F71"/>
    <w:rsid w:val="008A051B"/>
    <w:rsid w:val="008A3E92"/>
    <w:rsid w:val="008C18FC"/>
    <w:rsid w:val="008C2241"/>
    <w:rsid w:val="008C3251"/>
    <w:rsid w:val="008E7151"/>
    <w:rsid w:val="008F0D3F"/>
    <w:rsid w:val="008F5E06"/>
    <w:rsid w:val="008F6884"/>
    <w:rsid w:val="00901C50"/>
    <w:rsid w:val="00902C74"/>
    <w:rsid w:val="00910D98"/>
    <w:rsid w:val="00913A04"/>
    <w:rsid w:val="009142C4"/>
    <w:rsid w:val="00922D10"/>
    <w:rsid w:val="00924B8C"/>
    <w:rsid w:val="009448C3"/>
    <w:rsid w:val="009563B7"/>
    <w:rsid w:val="0096753C"/>
    <w:rsid w:val="009705C3"/>
    <w:rsid w:val="00973240"/>
    <w:rsid w:val="00981587"/>
    <w:rsid w:val="009852F6"/>
    <w:rsid w:val="009906F4"/>
    <w:rsid w:val="009955E2"/>
    <w:rsid w:val="009A2132"/>
    <w:rsid w:val="009A2E93"/>
    <w:rsid w:val="009A4A01"/>
    <w:rsid w:val="009A6CF1"/>
    <w:rsid w:val="009C4E51"/>
    <w:rsid w:val="009D0055"/>
    <w:rsid w:val="009D1953"/>
    <w:rsid w:val="009D3C65"/>
    <w:rsid w:val="009E5FCE"/>
    <w:rsid w:val="009E6F13"/>
    <w:rsid w:val="00A010C3"/>
    <w:rsid w:val="00A061B3"/>
    <w:rsid w:val="00A065DC"/>
    <w:rsid w:val="00A12B6B"/>
    <w:rsid w:val="00A15D39"/>
    <w:rsid w:val="00A24C2C"/>
    <w:rsid w:val="00A36ECE"/>
    <w:rsid w:val="00A51E1D"/>
    <w:rsid w:val="00A7091B"/>
    <w:rsid w:val="00A7324A"/>
    <w:rsid w:val="00A802D5"/>
    <w:rsid w:val="00A83A8B"/>
    <w:rsid w:val="00A850C5"/>
    <w:rsid w:val="00A87CAB"/>
    <w:rsid w:val="00A931CA"/>
    <w:rsid w:val="00A959D0"/>
    <w:rsid w:val="00A95D8A"/>
    <w:rsid w:val="00AB5DAC"/>
    <w:rsid w:val="00AC1E7F"/>
    <w:rsid w:val="00AD202E"/>
    <w:rsid w:val="00AE35B3"/>
    <w:rsid w:val="00AE6A4F"/>
    <w:rsid w:val="00AF4C97"/>
    <w:rsid w:val="00AF67CC"/>
    <w:rsid w:val="00B157EB"/>
    <w:rsid w:val="00B204B1"/>
    <w:rsid w:val="00B35663"/>
    <w:rsid w:val="00B37316"/>
    <w:rsid w:val="00B40782"/>
    <w:rsid w:val="00B85124"/>
    <w:rsid w:val="00B96AD2"/>
    <w:rsid w:val="00BA4657"/>
    <w:rsid w:val="00BA6796"/>
    <w:rsid w:val="00BC0552"/>
    <w:rsid w:val="00BC3D9A"/>
    <w:rsid w:val="00BC43AA"/>
    <w:rsid w:val="00BC7887"/>
    <w:rsid w:val="00BC78BE"/>
    <w:rsid w:val="00BE78E1"/>
    <w:rsid w:val="00BF58AB"/>
    <w:rsid w:val="00C02E52"/>
    <w:rsid w:val="00C03E55"/>
    <w:rsid w:val="00C1496D"/>
    <w:rsid w:val="00C221A0"/>
    <w:rsid w:val="00C234C1"/>
    <w:rsid w:val="00C24D76"/>
    <w:rsid w:val="00C3348F"/>
    <w:rsid w:val="00C43367"/>
    <w:rsid w:val="00C5335E"/>
    <w:rsid w:val="00C54CBF"/>
    <w:rsid w:val="00C5775F"/>
    <w:rsid w:val="00C601E3"/>
    <w:rsid w:val="00C6066A"/>
    <w:rsid w:val="00C61EE8"/>
    <w:rsid w:val="00C62C3E"/>
    <w:rsid w:val="00C71880"/>
    <w:rsid w:val="00C77B5A"/>
    <w:rsid w:val="00C8034B"/>
    <w:rsid w:val="00C810FE"/>
    <w:rsid w:val="00C8508B"/>
    <w:rsid w:val="00C90FAD"/>
    <w:rsid w:val="00CA1566"/>
    <w:rsid w:val="00CA3B17"/>
    <w:rsid w:val="00CB533F"/>
    <w:rsid w:val="00CC615C"/>
    <w:rsid w:val="00CC7E1A"/>
    <w:rsid w:val="00CD5973"/>
    <w:rsid w:val="00CE00D9"/>
    <w:rsid w:val="00CF3EFA"/>
    <w:rsid w:val="00CF4F8F"/>
    <w:rsid w:val="00CF7486"/>
    <w:rsid w:val="00D00C3D"/>
    <w:rsid w:val="00D064C4"/>
    <w:rsid w:val="00D16A1A"/>
    <w:rsid w:val="00D26FCF"/>
    <w:rsid w:val="00D41071"/>
    <w:rsid w:val="00D424DE"/>
    <w:rsid w:val="00D55F82"/>
    <w:rsid w:val="00D65EDC"/>
    <w:rsid w:val="00D762A3"/>
    <w:rsid w:val="00D80DDD"/>
    <w:rsid w:val="00D81FA7"/>
    <w:rsid w:val="00D857FE"/>
    <w:rsid w:val="00DA4D9A"/>
    <w:rsid w:val="00DA61E8"/>
    <w:rsid w:val="00DC0F59"/>
    <w:rsid w:val="00DD3886"/>
    <w:rsid w:val="00DE399C"/>
    <w:rsid w:val="00DE6947"/>
    <w:rsid w:val="00DE7410"/>
    <w:rsid w:val="00E024D5"/>
    <w:rsid w:val="00E058FC"/>
    <w:rsid w:val="00E06E19"/>
    <w:rsid w:val="00E07926"/>
    <w:rsid w:val="00E1086E"/>
    <w:rsid w:val="00E16A1C"/>
    <w:rsid w:val="00E210A8"/>
    <w:rsid w:val="00E524F4"/>
    <w:rsid w:val="00E55CA8"/>
    <w:rsid w:val="00E5669E"/>
    <w:rsid w:val="00E6553B"/>
    <w:rsid w:val="00E72000"/>
    <w:rsid w:val="00E73DD0"/>
    <w:rsid w:val="00E77E20"/>
    <w:rsid w:val="00E92070"/>
    <w:rsid w:val="00E92199"/>
    <w:rsid w:val="00EA49A3"/>
    <w:rsid w:val="00EB1E68"/>
    <w:rsid w:val="00EC35E8"/>
    <w:rsid w:val="00EC5096"/>
    <w:rsid w:val="00ED06AE"/>
    <w:rsid w:val="00ED48B2"/>
    <w:rsid w:val="00EE2645"/>
    <w:rsid w:val="00EE2CFF"/>
    <w:rsid w:val="00EE3171"/>
    <w:rsid w:val="00EE5490"/>
    <w:rsid w:val="00EF14A8"/>
    <w:rsid w:val="00EF3D3B"/>
    <w:rsid w:val="00EF6D82"/>
    <w:rsid w:val="00F023E8"/>
    <w:rsid w:val="00F04C86"/>
    <w:rsid w:val="00F24516"/>
    <w:rsid w:val="00F364AC"/>
    <w:rsid w:val="00F47EE4"/>
    <w:rsid w:val="00F60047"/>
    <w:rsid w:val="00F73356"/>
    <w:rsid w:val="00F77C6E"/>
    <w:rsid w:val="00F93B38"/>
    <w:rsid w:val="00F956E6"/>
    <w:rsid w:val="00FB030D"/>
    <w:rsid w:val="00FB7144"/>
    <w:rsid w:val="00FD1BDD"/>
    <w:rsid w:val="00FD379E"/>
    <w:rsid w:val="00FD476E"/>
    <w:rsid w:val="00FE7EF6"/>
    <w:rsid w:val="00FF03F2"/>
    <w:rsid w:val="00FF623B"/>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87AE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4"/>
        <w:szCs w:val="24"/>
        <w:lang w:val="en-US" w:eastAsia="en-US" w:bidi="ar-SA"/>
      </w:rPr>
    </w:rPrDefault>
    <w:pPrDefault>
      <w:pPr>
        <w:widowControl w:val="0"/>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404CE"/>
  </w:style>
  <w:style w:type="paragraph" w:styleId="Heading1">
    <w:name w:val="heading 1"/>
    <w:basedOn w:val="Normal"/>
    <w:next w:val="Normal"/>
    <w:uiPriority w:val="9"/>
    <w:qFormat/>
    <w:pPr>
      <w:keepNext/>
      <w:spacing w:before="240" w:after="60"/>
      <w:outlineLvl w:val="0"/>
    </w:pPr>
    <w:rPr>
      <w:b/>
      <w:sz w:val="28"/>
      <w:szCs w:val="28"/>
    </w:rPr>
  </w:style>
  <w:style w:type="paragraph" w:styleId="Heading2">
    <w:name w:val="heading 2"/>
    <w:basedOn w:val="Normal"/>
    <w:next w:val="Normal"/>
    <w:uiPriority w:val="9"/>
    <w:semiHidden/>
    <w:unhideWhenUsed/>
    <w:qFormat/>
    <w:pPr>
      <w:keepNext/>
      <w:outlineLvl w:val="1"/>
    </w:pPr>
    <w:rPr>
      <w:b/>
    </w:rPr>
  </w:style>
  <w:style w:type="paragraph" w:styleId="Heading3">
    <w:name w:val="heading 3"/>
    <w:basedOn w:val="Normal"/>
    <w:next w:val="Normal"/>
    <w:uiPriority w:val="9"/>
    <w:semiHidden/>
    <w:unhideWhenUsed/>
    <w:qFormat/>
    <w:pPr>
      <w:keepNext/>
      <w:keepLines/>
      <w:spacing w:before="200"/>
      <w:outlineLvl w:val="2"/>
    </w:pPr>
    <w:rPr>
      <w:rFonts w:ascii="Cambria" w:eastAsia="Cambria" w:hAnsi="Cambria" w:cs="Cambria"/>
      <w:b/>
      <w:color w:val="4F81BD"/>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character" w:styleId="Hyperlink">
    <w:name w:val="Hyperlink"/>
    <w:basedOn w:val="DefaultParagraphFont"/>
    <w:uiPriority w:val="99"/>
    <w:unhideWhenUsed/>
    <w:rsid w:val="00EB1E68"/>
    <w:rPr>
      <w:color w:val="0000FF" w:themeColor="hyperlink"/>
      <w:u w:val="single"/>
    </w:rPr>
  </w:style>
  <w:style w:type="character" w:customStyle="1" w:styleId="UnresolvedMention1">
    <w:name w:val="Unresolved Mention1"/>
    <w:basedOn w:val="DefaultParagraphFont"/>
    <w:uiPriority w:val="99"/>
    <w:semiHidden/>
    <w:unhideWhenUsed/>
    <w:rsid w:val="00EB1E68"/>
    <w:rPr>
      <w:color w:val="605E5C"/>
      <w:shd w:val="clear" w:color="auto" w:fill="E1DFDD"/>
    </w:rPr>
  </w:style>
  <w:style w:type="paragraph" w:customStyle="1" w:styleId="jovecontent">
    <w:name w:val="jove_content"/>
    <w:basedOn w:val="Normal"/>
    <w:rsid w:val="00973240"/>
    <w:pPr>
      <w:widowControl/>
      <w:spacing w:before="100" w:beforeAutospacing="1" w:after="100" w:afterAutospacing="1"/>
      <w:jc w:val="left"/>
    </w:pPr>
    <w:rPr>
      <w:rFonts w:ascii="Times New Roman" w:eastAsia="Times New Roman" w:hAnsi="Times New Roman" w:cs="Times New Roman"/>
    </w:rPr>
  </w:style>
  <w:style w:type="paragraph" w:styleId="ListParagraph">
    <w:name w:val="List Paragraph"/>
    <w:basedOn w:val="Normal"/>
    <w:uiPriority w:val="34"/>
    <w:qFormat/>
    <w:rsid w:val="00973240"/>
    <w:pPr>
      <w:widowControl/>
      <w:spacing w:after="160" w:line="256" w:lineRule="auto"/>
      <w:ind w:left="720"/>
      <w:contextualSpacing/>
      <w:jc w:val="left"/>
    </w:pPr>
    <w:rPr>
      <w:rFonts w:asciiTheme="minorHAnsi" w:eastAsiaTheme="minorHAnsi" w:hAnsiTheme="minorHAnsi" w:cstheme="minorBidi"/>
      <w:sz w:val="22"/>
      <w:szCs w:val="22"/>
    </w:rPr>
  </w:style>
  <w:style w:type="character" w:styleId="CommentReference">
    <w:name w:val="annotation reference"/>
    <w:basedOn w:val="DefaultParagraphFont"/>
    <w:uiPriority w:val="99"/>
    <w:semiHidden/>
    <w:unhideWhenUsed/>
    <w:rsid w:val="00922D10"/>
    <w:rPr>
      <w:sz w:val="16"/>
      <w:szCs w:val="16"/>
    </w:rPr>
  </w:style>
  <w:style w:type="paragraph" w:styleId="CommentText">
    <w:name w:val="annotation text"/>
    <w:basedOn w:val="Normal"/>
    <w:link w:val="CommentTextChar"/>
    <w:uiPriority w:val="99"/>
    <w:unhideWhenUsed/>
    <w:rsid w:val="00922D10"/>
    <w:rPr>
      <w:sz w:val="20"/>
      <w:szCs w:val="20"/>
    </w:rPr>
  </w:style>
  <w:style w:type="character" w:customStyle="1" w:styleId="CommentTextChar">
    <w:name w:val="Comment Text Char"/>
    <w:basedOn w:val="DefaultParagraphFont"/>
    <w:link w:val="CommentText"/>
    <w:uiPriority w:val="99"/>
    <w:rsid w:val="00922D10"/>
    <w:rPr>
      <w:sz w:val="20"/>
      <w:szCs w:val="20"/>
    </w:rPr>
  </w:style>
  <w:style w:type="paragraph" w:styleId="CommentSubject">
    <w:name w:val="annotation subject"/>
    <w:basedOn w:val="CommentText"/>
    <w:next w:val="CommentText"/>
    <w:link w:val="CommentSubjectChar"/>
    <w:uiPriority w:val="99"/>
    <w:semiHidden/>
    <w:unhideWhenUsed/>
    <w:rsid w:val="00922D10"/>
    <w:rPr>
      <w:b/>
      <w:bCs/>
    </w:rPr>
  </w:style>
  <w:style w:type="character" w:customStyle="1" w:styleId="CommentSubjectChar">
    <w:name w:val="Comment Subject Char"/>
    <w:basedOn w:val="CommentTextChar"/>
    <w:link w:val="CommentSubject"/>
    <w:uiPriority w:val="99"/>
    <w:semiHidden/>
    <w:rsid w:val="00922D10"/>
    <w:rPr>
      <w:b/>
      <w:bCs/>
      <w:sz w:val="20"/>
      <w:szCs w:val="20"/>
    </w:rPr>
  </w:style>
  <w:style w:type="paragraph" w:styleId="BalloonText">
    <w:name w:val="Balloon Text"/>
    <w:basedOn w:val="Normal"/>
    <w:link w:val="BalloonTextChar"/>
    <w:uiPriority w:val="99"/>
    <w:semiHidden/>
    <w:unhideWhenUsed/>
    <w:rsid w:val="00922D10"/>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22D10"/>
    <w:rPr>
      <w:rFonts w:ascii="Segoe UI" w:hAnsi="Segoe UI" w:cs="Segoe UI"/>
      <w:sz w:val="18"/>
      <w:szCs w:val="18"/>
    </w:rPr>
  </w:style>
  <w:style w:type="paragraph" w:customStyle="1" w:styleId="EndNoteBibliographyTitle">
    <w:name w:val="EndNote Bibliography Title"/>
    <w:basedOn w:val="Normal"/>
    <w:link w:val="EndNoteBibliographyTitleChar"/>
    <w:rsid w:val="00922D10"/>
    <w:pPr>
      <w:jc w:val="center"/>
    </w:pPr>
    <w:rPr>
      <w:noProof/>
    </w:rPr>
  </w:style>
  <w:style w:type="character" w:customStyle="1" w:styleId="EndNoteBibliographyTitleChar">
    <w:name w:val="EndNote Bibliography Title Char"/>
    <w:basedOn w:val="DefaultParagraphFont"/>
    <w:link w:val="EndNoteBibliographyTitle"/>
    <w:rsid w:val="00922D10"/>
    <w:rPr>
      <w:noProof/>
    </w:rPr>
  </w:style>
  <w:style w:type="paragraph" w:customStyle="1" w:styleId="EndNoteBibliography">
    <w:name w:val="EndNote Bibliography"/>
    <w:basedOn w:val="Normal"/>
    <w:link w:val="EndNoteBibliographyChar"/>
    <w:rsid w:val="00922D10"/>
    <w:rPr>
      <w:noProof/>
    </w:rPr>
  </w:style>
  <w:style w:type="character" w:customStyle="1" w:styleId="EndNoteBibliographyChar">
    <w:name w:val="EndNote Bibliography Char"/>
    <w:basedOn w:val="DefaultParagraphFont"/>
    <w:link w:val="EndNoteBibliography"/>
    <w:rsid w:val="00922D10"/>
    <w:rPr>
      <w:noProof/>
    </w:rPr>
  </w:style>
  <w:style w:type="paragraph" w:styleId="Caption">
    <w:name w:val="caption"/>
    <w:basedOn w:val="Normal"/>
    <w:next w:val="Normal"/>
    <w:uiPriority w:val="35"/>
    <w:unhideWhenUsed/>
    <w:qFormat/>
    <w:rsid w:val="00922D10"/>
    <w:pPr>
      <w:spacing w:after="200"/>
    </w:pPr>
    <w:rPr>
      <w:i/>
      <w:iCs/>
      <w:color w:val="1F497D" w:themeColor="text2"/>
      <w:sz w:val="18"/>
      <w:szCs w:val="18"/>
    </w:rPr>
  </w:style>
  <w:style w:type="paragraph" w:customStyle="1" w:styleId="Default">
    <w:name w:val="Default"/>
    <w:rsid w:val="00922D10"/>
    <w:pPr>
      <w:widowControl/>
      <w:autoSpaceDE w:val="0"/>
      <w:autoSpaceDN w:val="0"/>
      <w:adjustRightInd w:val="0"/>
      <w:jc w:val="left"/>
    </w:pPr>
    <w:rPr>
      <w:rFonts w:eastAsiaTheme="minorHAnsi"/>
      <w:color w:val="000000"/>
    </w:rPr>
  </w:style>
  <w:style w:type="table" w:styleId="PlainTable1">
    <w:name w:val="Plain Table 1"/>
    <w:basedOn w:val="TableNormal"/>
    <w:uiPriority w:val="41"/>
    <w:rsid w:val="00922D10"/>
    <w:pPr>
      <w:widowControl/>
      <w:jc w:val="left"/>
    </w:pPr>
    <w:rPr>
      <w:rFonts w:asciiTheme="minorHAnsi" w:eastAsiaTheme="minorHAnsi" w:hAnsiTheme="minorHAnsi" w:cstheme="minorBidi"/>
      <w:sz w:val="22"/>
      <w:szCs w:val="22"/>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Footer">
    <w:name w:val="footer"/>
    <w:basedOn w:val="Normal"/>
    <w:link w:val="FooterChar"/>
    <w:uiPriority w:val="99"/>
    <w:unhideWhenUsed/>
    <w:rsid w:val="00A87CAB"/>
    <w:pPr>
      <w:tabs>
        <w:tab w:val="center" w:pos="4680"/>
        <w:tab w:val="right" w:pos="9360"/>
      </w:tabs>
    </w:pPr>
  </w:style>
  <w:style w:type="character" w:customStyle="1" w:styleId="FooterChar">
    <w:name w:val="Footer Char"/>
    <w:basedOn w:val="DefaultParagraphFont"/>
    <w:link w:val="Footer"/>
    <w:uiPriority w:val="99"/>
    <w:rsid w:val="00A87CAB"/>
  </w:style>
  <w:style w:type="paragraph" w:styleId="Revision">
    <w:name w:val="Revision"/>
    <w:hidden/>
    <w:uiPriority w:val="99"/>
    <w:semiHidden/>
    <w:rsid w:val="001258F2"/>
    <w:pPr>
      <w:widowControl/>
      <w:jc w:val="left"/>
    </w:pPr>
  </w:style>
  <w:style w:type="character" w:styleId="LineNumber">
    <w:name w:val="line number"/>
    <w:basedOn w:val="DefaultParagraphFont"/>
    <w:uiPriority w:val="99"/>
    <w:semiHidden/>
    <w:unhideWhenUsed/>
    <w:rsid w:val="002B009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4631379">
      <w:bodyDiv w:val="1"/>
      <w:marLeft w:val="0"/>
      <w:marRight w:val="0"/>
      <w:marTop w:val="0"/>
      <w:marBottom w:val="0"/>
      <w:divBdr>
        <w:top w:val="none" w:sz="0" w:space="0" w:color="auto"/>
        <w:left w:val="none" w:sz="0" w:space="0" w:color="auto"/>
        <w:bottom w:val="none" w:sz="0" w:space="0" w:color="auto"/>
        <w:right w:val="none" w:sz="0" w:space="0" w:color="auto"/>
      </w:divBdr>
    </w:div>
    <w:div w:id="456801199">
      <w:bodyDiv w:val="1"/>
      <w:marLeft w:val="0"/>
      <w:marRight w:val="0"/>
      <w:marTop w:val="0"/>
      <w:marBottom w:val="0"/>
      <w:divBdr>
        <w:top w:val="none" w:sz="0" w:space="0" w:color="auto"/>
        <w:left w:val="none" w:sz="0" w:space="0" w:color="auto"/>
        <w:bottom w:val="none" w:sz="0" w:space="0" w:color="auto"/>
        <w:right w:val="none" w:sz="0" w:space="0" w:color="auto"/>
      </w:divBdr>
    </w:div>
    <w:div w:id="711265534">
      <w:bodyDiv w:val="1"/>
      <w:marLeft w:val="0"/>
      <w:marRight w:val="0"/>
      <w:marTop w:val="0"/>
      <w:marBottom w:val="0"/>
      <w:divBdr>
        <w:top w:val="none" w:sz="0" w:space="0" w:color="auto"/>
        <w:left w:val="none" w:sz="0" w:space="0" w:color="auto"/>
        <w:bottom w:val="none" w:sz="0" w:space="0" w:color="auto"/>
        <w:right w:val="none" w:sz="0" w:space="0" w:color="auto"/>
      </w:divBdr>
    </w:div>
    <w:div w:id="794956269">
      <w:bodyDiv w:val="1"/>
      <w:marLeft w:val="0"/>
      <w:marRight w:val="0"/>
      <w:marTop w:val="0"/>
      <w:marBottom w:val="0"/>
      <w:divBdr>
        <w:top w:val="none" w:sz="0" w:space="0" w:color="auto"/>
        <w:left w:val="none" w:sz="0" w:space="0" w:color="auto"/>
        <w:bottom w:val="none" w:sz="0" w:space="0" w:color="auto"/>
        <w:right w:val="none" w:sz="0" w:space="0" w:color="auto"/>
      </w:divBdr>
      <w:divsChild>
        <w:div w:id="854810245">
          <w:marLeft w:val="0"/>
          <w:marRight w:val="0"/>
          <w:marTop w:val="0"/>
          <w:marBottom w:val="0"/>
          <w:divBdr>
            <w:top w:val="none" w:sz="0" w:space="0" w:color="auto"/>
            <w:left w:val="none" w:sz="0" w:space="0" w:color="auto"/>
            <w:bottom w:val="none" w:sz="0" w:space="0" w:color="auto"/>
            <w:right w:val="none" w:sz="0" w:space="0" w:color="auto"/>
          </w:divBdr>
        </w:div>
      </w:divsChild>
    </w:div>
    <w:div w:id="1094320421">
      <w:bodyDiv w:val="1"/>
      <w:marLeft w:val="0"/>
      <w:marRight w:val="0"/>
      <w:marTop w:val="0"/>
      <w:marBottom w:val="0"/>
      <w:divBdr>
        <w:top w:val="none" w:sz="0" w:space="0" w:color="auto"/>
        <w:left w:val="none" w:sz="0" w:space="0" w:color="auto"/>
        <w:bottom w:val="none" w:sz="0" w:space="0" w:color="auto"/>
        <w:right w:val="none" w:sz="0" w:space="0" w:color="auto"/>
      </w:divBdr>
    </w:div>
    <w:div w:id="1124498577">
      <w:bodyDiv w:val="1"/>
      <w:marLeft w:val="0"/>
      <w:marRight w:val="0"/>
      <w:marTop w:val="0"/>
      <w:marBottom w:val="0"/>
      <w:divBdr>
        <w:top w:val="none" w:sz="0" w:space="0" w:color="auto"/>
        <w:left w:val="none" w:sz="0" w:space="0" w:color="auto"/>
        <w:bottom w:val="none" w:sz="0" w:space="0" w:color="auto"/>
        <w:right w:val="none" w:sz="0" w:space="0" w:color="auto"/>
      </w:divBdr>
    </w:div>
    <w:div w:id="1298797775">
      <w:bodyDiv w:val="1"/>
      <w:marLeft w:val="0"/>
      <w:marRight w:val="0"/>
      <w:marTop w:val="0"/>
      <w:marBottom w:val="0"/>
      <w:divBdr>
        <w:top w:val="none" w:sz="0" w:space="0" w:color="auto"/>
        <w:left w:val="none" w:sz="0" w:space="0" w:color="auto"/>
        <w:bottom w:val="none" w:sz="0" w:space="0" w:color="auto"/>
        <w:right w:val="none" w:sz="0" w:space="0" w:color="auto"/>
      </w:divBdr>
    </w:div>
    <w:div w:id="1748724681">
      <w:bodyDiv w:val="1"/>
      <w:marLeft w:val="0"/>
      <w:marRight w:val="0"/>
      <w:marTop w:val="0"/>
      <w:marBottom w:val="0"/>
      <w:divBdr>
        <w:top w:val="none" w:sz="0" w:space="0" w:color="auto"/>
        <w:left w:val="none" w:sz="0" w:space="0" w:color="auto"/>
        <w:bottom w:val="none" w:sz="0" w:space="0" w:color="auto"/>
        <w:right w:val="none" w:sz="0" w:space="0" w:color="auto"/>
      </w:divBdr>
    </w:div>
    <w:div w:id="1842044458">
      <w:bodyDiv w:val="1"/>
      <w:marLeft w:val="0"/>
      <w:marRight w:val="0"/>
      <w:marTop w:val="0"/>
      <w:marBottom w:val="0"/>
      <w:divBdr>
        <w:top w:val="none" w:sz="0" w:space="0" w:color="auto"/>
        <w:left w:val="none" w:sz="0" w:space="0" w:color="auto"/>
        <w:bottom w:val="none" w:sz="0" w:space="0" w:color="auto"/>
        <w:right w:val="none" w:sz="0" w:space="0" w:color="auto"/>
      </w:divBdr>
    </w:div>
    <w:div w:id="196689004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3C2A22FE2F5AB447A49CA699CE56D3E0" ma:contentTypeVersion="13" ma:contentTypeDescription="Create a new document." ma:contentTypeScope="" ma:versionID="32ff850dd45c859001cdce39c860f527">
  <xsd:schema xmlns:xsd="http://www.w3.org/2001/XMLSchema" xmlns:xs="http://www.w3.org/2001/XMLSchema" xmlns:p="http://schemas.microsoft.com/office/2006/metadata/properties" xmlns:ns3="344a7369-4d11-4cfb-82bc-8b82d9809b93" xmlns:ns4="7e975146-0d87-41b7-a627-6c8506ca6bab" targetNamespace="http://schemas.microsoft.com/office/2006/metadata/properties" ma:root="true" ma:fieldsID="b79dc258dab3446f417df643a4baa8d8" ns3:_="" ns4:_="">
    <xsd:import namespace="344a7369-4d11-4cfb-82bc-8b82d9809b93"/>
    <xsd:import namespace="7e975146-0d87-41b7-a627-6c8506ca6bab"/>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4:SharedWithUsers" minOccurs="0"/>
                <xsd:element ref="ns4:SharedWithDetails" minOccurs="0"/>
                <xsd:element ref="ns4:SharingHintHash"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44a7369-4d11-4cfb-82bc-8b82d9809b9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e975146-0d87-41b7-a627-6c8506ca6bab"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SharingHintHash" ma:index="19"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3D0B762-9565-4565-814B-161341D30CE6}">
  <ds:schemaRefs>
    <ds:schemaRef ds:uri="http://schemas.microsoft.com/sharepoint/v3/contenttype/forms"/>
  </ds:schemaRefs>
</ds:datastoreItem>
</file>

<file path=customXml/itemProps2.xml><?xml version="1.0" encoding="utf-8"?>
<ds:datastoreItem xmlns:ds="http://schemas.openxmlformats.org/officeDocument/2006/customXml" ds:itemID="{210CE613-F53C-47D0-B231-E9F0CBEA700E}">
  <ds:schemaRefs>
    <ds:schemaRef ds:uri="http://schemas.openxmlformats.org/officeDocument/2006/bibliography"/>
  </ds:schemaRefs>
</ds:datastoreItem>
</file>

<file path=customXml/itemProps3.xml><?xml version="1.0" encoding="utf-8"?>
<ds:datastoreItem xmlns:ds="http://schemas.openxmlformats.org/officeDocument/2006/customXml" ds:itemID="{637AD52F-C0A7-4AB5-BF69-B04948A2E22E}">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6E2715CF-6BE8-4B9E-970F-45EC7C1DACC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44a7369-4d11-4cfb-82bc-8b82d9809b93"/>
    <ds:schemaRef ds:uri="7e975146-0d87-41b7-a627-6c8506ca6ba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5452</Words>
  <Characters>31078</Characters>
  <Application>Microsoft Office Word</Application>
  <DocSecurity>0</DocSecurity>
  <Lines>258</Lines>
  <Paragraphs>72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36458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2021-09-15T07:07:00Z</dcterms:created>
  <dcterms:modified xsi:type="dcterms:W3CDTF">2021-09-15T20:23:00Z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0x0101003C2A22FE2F5AB447A49CA699CE56D3E0</vt:lpwstr>
  </property>
</Properties>
</file>