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3146" w14:textId="7FED691C" w:rsidR="001F6804" w:rsidRPr="005F76B4" w:rsidRDefault="001F6804" w:rsidP="005F76B4">
      <w:pPr>
        <w:jc w:val="both"/>
        <w:rPr>
          <w:rFonts w:ascii="Calibri" w:hAnsi="Calibri" w:cs="Calibri"/>
          <w:b/>
          <w:bCs/>
        </w:rPr>
      </w:pPr>
      <w:r w:rsidRPr="005F76B4">
        <w:rPr>
          <w:rFonts w:ascii="Calibri" w:hAnsi="Calibri" w:cs="Calibri"/>
          <w:b/>
          <w:bCs/>
        </w:rPr>
        <w:t>TITLE</w:t>
      </w:r>
      <w:r w:rsidR="009E1870">
        <w:rPr>
          <w:rFonts w:ascii="Calibri" w:hAnsi="Calibri" w:cs="Calibri"/>
          <w:b/>
          <w:bCs/>
        </w:rPr>
        <w:t>:</w:t>
      </w:r>
    </w:p>
    <w:p w14:paraId="16791937" w14:textId="1C9A38C4" w:rsidR="003D0BE6" w:rsidRPr="005F76B4" w:rsidRDefault="003C6E43" w:rsidP="005F76B4">
      <w:pPr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</w:rPr>
        <w:t xml:space="preserve">Live </w:t>
      </w:r>
      <w:r w:rsidR="009E1870">
        <w:rPr>
          <w:rFonts w:ascii="Calibri" w:hAnsi="Calibri" w:cs="Calibri"/>
        </w:rPr>
        <w:t>I</w:t>
      </w:r>
      <w:r w:rsidR="009E1870" w:rsidRPr="005F76B4">
        <w:rPr>
          <w:rFonts w:ascii="Calibri" w:hAnsi="Calibri" w:cs="Calibri"/>
        </w:rPr>
        <w:t xml:space="preserve">maging </w:t>
      </w:r>
      <w:r w:rsidRPr="005F76B4">
        <w:rPr>
          <w:rFonts w:ascii="Calibri" w:hAnsi="Calibri" w:cs="Calibri"/>
        </w:rPr>
        <w:t xml:space="preserve">and </w:t>
      </w:r>
      <w:r w:rsidR="009E1870">
        <w:rPr>
          <w:rFonts w:ascii="Calibri" w:hAnsi="Calibri" w:cs="Calibri"/>
        </w:rPr>
        <w:t>Q</w:t>
      </w:r>
      <w:r w:rsidR="009E1870" w:rsidRPr="005F76B4">
        <w:rPr>
          <w:rFonts w:ascii="Calibri" w:hAnsi="Calibri" w:cs="Calibri"/>
        </w:rPr>
        <w:t xml:space="preserve">uantification </w:t>
      </w:r>
      <w:r w:rsidRPr="005F76B4">
        <w:rPr>
          <w:rFonts w:ascii="Calibri" w:hAnsi="Calibri" w:cs="Calibri"/>
        </w:rPr>
        <w:t xml:space="preserve">of </w:t>
      </w:r>
      <w:r w:rsidR="009E1870" w:rsidRPr="00C213AC">
        <w:rPr>
          <w:rFonts w:ascii="Calibri" w:hAnsi="Calibri" w:cs="Calibri"/>
        </w:rPr>
        <w:t xml:space="preserve">Viral Infection </w:t>
      </w:r>
      <w:r w:rsidRPr="005F76B4">
        <w:rPr>
          <w:rFonts w:ascii="Calibri" w:hAnsi="Calibri" w:cs="Calibri"/>
        </w:rPr>
        <w:t xml:space="preserve">in K18 hACE2 </w:t>
      </w:r>
      <w:r w:rsidR="009E1870" w:rsidRPr="00C213AC">
        <w:rPr>
          <w:rFonts w:ascii="Calibri" w:hAnsi="Calibri" w:cs="Calibri"/>
        </w:rPr>
        <w:t>Transgenic M</w:t>
      </w:r>
      <w:r w:rsidRPr="005F76B4">
        <w:rPr>
          <w:rFonts w:ascii="Calibri" w:hAnsi="Calibri" w:cs="Calibri"/>
        </w:rPr>
        <w:t xml:space="preserve">ice using </w:t>
      </w:r>
      <w:r w:rsidR="009E1870" w:rsidRPr="00C213AC">
        <w:rPr>
          <w:rFonts w:ascii="Calibri" w:hAnsi="Calibri" w:cs="Calibri"/>
        </w:rPr>
        <w:t xml:space="preserve">Reporter-Expressing Recombinant </w:t>
      </w:r>
      <w:r w:rsidRPr="005F76B4">
        <w:rPr>
          <w:rFonts w:ascii="Calibri" w:hAnsi="Calibri" w:cs="Calibri"/>
        </w:rPr>
        <w:t>SARS-CoV-2</w:t>
      </w:r>
    </w:p>
    <w:p w14:paraId="52428282" w14:textId="5C959CDA" w:rsidR="00A6391C" w:rsidRPr="005F76B4" w:rsidRDefault="00A6391C" w:rsidP="005F76B4">
      <w:pPr>
        <w:jc w:val="both"/>
        <w:rPr>
          <w:rFonts w:ascii="Calibri" w:hAnsi="Calibri" w:cs="Calibri"/>
        </w:rPr>
      </w:pPr>
    </w:p>
    <w:p w14:paraId="472C8A1A" w14:textId="63806B0D" w:rsidR="00A6391C" w:rsidRPr="005F76B4" w:rsidRDefault="00A6391C" w:rsidP="005F76B4">
      <w:pPr>
        <w:jc w:val="both"/>
        <w:rPr>
          <w:rFonts w:ascii="Calibri" w:hAnsi="Calibri" w:cs="Calibri"/>
          <w:b/>
        </w:rPr>
      </w:pPr>
      <w:r w:rsidRPr="005F76B4">
        <w:rPr>
          <w:rFonts w:ascii="Calibri" w:hAnsi="Calibri" w:cs="Calibri"/>
          <w:b/>
        </w:rPr>
        <w:t xml:space="preserve">AUTHORS </w:t>
      </w:r>
      <w:r w:rsidR="00594EA7">
        <w:rPr>
          <w:rFonts w:ascii="Calibri" w:hAnsi="Calibri" w:cs="Calibri"/>
          <w:b/>
        </w:rPr>
        <w:t>AND</w:t>
      </w:r>
      <w:r w:rsidR="00594EA7" w:rsidRPr="005F76B4">
        <w:rPr>
          <w:rFonts w:ascii="Calibri" w:hAnsi="Calibri" w:cs="Calibri"/>
          <w:b/>
        </w:rPr>
        <w:t xml:space="preserve"> </w:t>
      </w:r>
      <w:r w:rsidRPr="005F76B4">
        <w:rPr>
          <w:rFonts w:ascii="Calibri" w:hAnsi="Calibri" w:cs="Calibri"/>
          <w:b/>
        </w:rPr>
        <w:t>AFFILIATIONS</w:t>
      </w:r>
      <w:r w:rsidR="009E1870">
        <w:rPr>
          <w:rFonts w:ascii="Calibri" w:hAnsi="Calibri" w:cs="Calibri"/>
          <w:b/>
        </w:rPr>
        <w:t>:</w:t>
      </w:r>
    </w:p>
    <w:p w14:paraId="6BAF9154" w14:textId="5626DAD0" w:rsidR="00510ECE" w:rsidRPr="005F76B4" w:rsidRDefault="00A6391C" w:rsidP="005F76B4">
      <w:pPr>
        <w:jc w:val="both"/>
        <w:outlineLvl w:val="0"/>
        <w:rPr>
          <w:rFonts w:ascii="Calibri" w:hAnsi="Calibri" w:cs="Calibri"/>
        </w:rPr>
      </w:pPr>
      <w:r w:rsidRPr="005F76B4">
        <w:rPr>
          <w:rFonts w:ascii="Calibri" w:hAnsi="Calibri" w:cs="Calibri"/>
        </w:rPr>
        <w:t xml:space="preserve">Desarey Morales Vasquez, </w:t>
      </w:r>
      <w:r w:rsidRPr="005F76B4">
        <w:rPr>
          <w:rFonts w:ascii="Calibri" w:hAnsi="Calibri" w:cs="Calibri"/>
          <w:lang w:eastAsia="zh-CN"/>
        </w:rPr>
        <w:t xml:space="preserve">Kevin Chiem, </w:t>
      </w:r>
      <w:r w:rsidRPr="005F76B4">
        <w:rPr>
          <w:rFonts w:ascii="Calibri" w:hAnsi="Calibri" w:cs="Calibri"/>
        </w:rPr>
        <w:t xml:space="preserve">Jesus Silvas, Jun-Gyu Park, </w:t>
      </w:r>
      <w:r w:rsidR="00AE669B" w:rsidRPr="005F76B4">
        <w:rPr>
          <w:rFonts w:ascii="Calibri" w:hAnsi="Calibri" w:cs="Calibri"/>
        </w:rPr>
        <w:t>Chengjin Ye</w:t>
      </w:r>
      <w:r w:rsidR="00510ECE" w:rsidRPr="005F76B4">
        <w:rPr>
          <w:rFonts w:ascii="Calibri" w:hAnsi="Calibri" w:cs="Calibri"/>
        </w:rPr>
        <w:t>*</w:t>
      </w:r>
      <w:r w:rsidR="00AE669B" w:rsidRPr="005F76B4">
        <w:rPr>
          <w:rFonts w:ascii="Calibri" w:hAnsi="Calibri" w:cs="Calibri"/>
        </w:rPr>
        <w:t>,</w:t>
      </w:r>
      <w:r w:rsidR="005727FD" w:rsidRPr="005F76B4">
        <w:rPr>
          <w:rFonts w:ascii="Calibri" w:hAnsi="Calibri" w:cs="Calibri"/>
        </w:rPr>
        <w:t xml:space="preserve"> </w:t>
      </w:r>
      <w:r w:rsidRPr="005F76B4">
        <w:rPr>
          <w:rFonts w:ascii="Calibri" w:hAnsi="Calibri" w:cs="Calibri"/>
        </w:rPr>
        <w:t>Luis Martínez-Sobrido</w:t>
      </w:r>
      <w:r w:rsidR="00510ECE" w:rsidRPr="005F76B4">
        <w:rPr>
          <w:rFonts w:ascii="Calibri" w:hAnsi="Calibri" w:cs="Calibri"/>
        </w:rPr>
        <w:t>*</w:t>
      </w:r>
    </w:p>
    <w:p w14:paraId="36536567" w14:textId="77777777" w:rsidR="006D0CC6" w:rsidRPr="005F76B4" w:rsidRDefault="006D0CC6" w:rsidP="005F76B4">
      <w:pPr>
        <w:jc w:val="both"/>
        <w:rPr>
          <w:rFonts w:ascii="Calibri" w:hAnsi="Calibri" w:cs="Calibri"/>
        </w:rPr>
      </w:pPr>
    </w:p>
    <w:p w14:paraId="45B1D2B0" w14:textId="444CCDF7" w:rsidR="006D0CC6" w:rsidRPr="005F76B4" w:rsidRDefault="006D0CC6" w:rsidP="005F76B4">
      <w:pPr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</w:rPr>
        <w:t>Texas Biomedical Research Institute, San Antonio, TX 78227, USA.</w:t>
      </w:r>
    </w:p>
    <w:p w14:paraId="092ED364" w14:textId="77777777" w:rsidR="00A6391C" w:rsidRPr="005F76B4" w:rsidRDefault="00A6391C" w:rsidP="005F76B4">
      <w:pPr>
        <w:jc w:val="both"/>
        <w:rPr>
          <w:rFonts w:ascii="Calibri" w:hAnsi="Calibri" w:cs="Calibri"/>
        </w:rPr>
      </w:pPr>
    </w:p>
    <w:p w14:paraId="64706257" w14:textId="18D8DFAE" w:rsidR="00A6391C" w:rsidRPr="005F76B4" w:rsidRDefault="00A6391C" w:rsidP="005F76B4">
      <w:pPr>
        <w:jc w:val="both"/>
        <w:rPr>
          <w:rFonts w:ascii="Calibri" w:hAnsi="Calibri" w:cs="Calibri"/>
          <w:bCs/>
        </w:rPr>
      </w:pPr>
      <w:r w:rsidRPr="005F76B4">
        <w:rPr>
          <w:rFonts w:ascii="Calibri" w:hAnsi="Calibri" w:cs="Calibri"/>
          <w:bCs/>
        </w:rPr>
        <w:t>E-</w:t>
      </w:r>
      <w:r w:rsidR="00594EA7" w:rsidRPr="005F76B4">
        <w:rPr>
          <w:rFonts w:ascii="Calibri" w:hAnsi="Calibri" w:cs="Calibri"/>
          <w:bCs/>
        </w:rPr>
        <w:t>mail addresses of co-authors:</w:t>
      </w:r>
    </w:p>
    <w:p w14:paraId="6F1B3957" w14:textId="054DBDC9" w:rsidR="00A6391C" w:rsidRPr="005F76B4" w:rsidRDefault="00A6391C" w:rsidP="005F76B4">
      <w:pPr>
        <w:jc w:val="both"/>
        <w:outlineLvl w:val="0"/>
        <w:rPr>
          <w:rFonts w:ascii="Calibri" w:hAnsi="Calibri" w:cs="Calibri"/>
        </w:rPr>
      </w:pPr>
      <w:r w:rsidRPr="005F76B4">
        <w:rPr>
          <w:rFonts w:ascii="Calibri" w:hAnsi="Calibri" w:cs="Calibri"/>
        </w:rPr>
        <w:t xml:space="preserve">Desarey Morales Vasquez </w:t>
      </w:r>
      <w:r w:rsidR="00594EA7">
        <w:rPr>
          <w:rFonts w:ascii="Calibri" w:hAnsi="Calibri" w:cs="Calibri"/>
        </w:rPr>
        <w:tab/>
      </w:r>
      <w:r w:rsidRPr="005F76B4">
        <w:rPr>
          <w:rFonts w:ascii="Calibri" w:hAnsi="Calibri" w:cs="Calibri"/>
        </w:rPr>
        <w:t>(</w:t>
      </w:r>
      <w:r w:rsidR="001A3CAE" w:rsidRPr="005F76B4">
        <w:rPr>
          <w:rFonts w:ascii="Calibri" w:hAnsi="Calibri" w:cs="Calibri"/>
        </w:rPr>
        <w:t>DV</w:t>
      </w:r>
      <w:r w:rsidRPr="005F76B4">
        <w:rPr>
          <w:rFonts w:ascii="Calibri" w:hAnsi="Calibri" w:cs="Calibri"/>
        </w:rPr>
        <w:t>asquez@txbiomed.org)</w:t>
      </w:r>
    </w:p>
    <w:p w14:paraId="46799A97" w14:textId="189017DD" w:rsidR="00A6391C" w:rsidRPr="005F76B4" w:rsidRDefault="00A6391C" w:rsidP="005F76B4">
      <w:pPr>
        <w:jc w:val="both"/>
        <w:outlineLvl w:val="0"/>
        <w:rPr>
          <w:rFonts w:ascii="Calibri" w:hAnsi="Calibri" w:cs="Calibri"/>
        </w:rPr>
      </w:pPr>
      <w:r w:rsidRPr="005F76B4">
        <w:rPr>
          <w:rFonts w:ascii="Calibri" w:hAnsi="Calibri" w:cs="Calibri"/>
        </w:rPr>
        <w:t xml:space="preserve">Kevin Chiem </w:t>
      </w:r>
      <w:r w:rsidR="00594EA7">
        <w:rPr>
          <w:rFonts w:ascii="Calibri" w:hAnsi="Calibri" w:cs="Calibri"/>
        </w:rPr>
        <w:tab/>
      </w:r>
      <w:r w:rsidR="00594EA7">
        <w:rPr>
          <w:rFonts w:ascii="Calibri" w:hAnsi="Calibri" w:cs="Calibri"/>
        </w:rPr>
        <w:tab/>
      </w:r>
      <w:r w:rsidR="00594EA7">
        <w:rPr>
          <w:rFonts w:ascii="Calibri" w:hAnsi="Calibri" w:cs="Calibri"/>
        </w:rPr>
        <w:tab/>
      </w:r>
      <w:r w:rsidRPr="005F76B4">
        <w:rPr>
          <w:rFonts w:ascii="Calibri" w:hAnsi="Calibri" w:cs="Calibri"/>
        </w:rPr>
        <w:t>(</w:t>
      </w:r>
      <w:r w:rsidR="001A3CAE" w:rsidRPr="005F76B4">
        <w:rPr>
          <w:rFonts w:ascii="Calibri" w:hAnsi="Calibri" w:cs="Calibri"/>
        </w:rPr>
        <w:t>KC</w:t>
      </w:r>
      <w:r w:rsidRPr="005F76B4">
        <w:rPr>
          <w:rFonts w:ascii="Calibri" w:hAnsi="Calibri" w:cs="Calibri"/>
        </w:rPr>
        <w:t>hiem@txbiomed.org)</w:t>
      </w:r>
    </w:p>
    <w:p w14:paraId="7F1B103C" w14:textId="2C500667" w:rsidR="006D0CC6" w:rsidRPr="005F76B4" w:rsidRDefault="006D0CC6" w:rsidP="005F76B4">
      <w:pPr>
        <w:jc w:val="both"/>
        <w:outlineLvl w:val="0"/>
        <w:rPr>
          <w:rFonts w:ascii="Calibri" w:hAnsi="Calibri" w:cs="Calibri"/>
          <w:lang w:val="es-ES"/>
        </w:rPr>
      </w:pPr>
      <w:r w:rsidRPr="005F76B4">
        <w:rPr>
          <w:rFonts w:ascii="Calibri" w:hAnsi="Calibri" w:cs="Calibri"/>
          <w:lang w:val="es-ES"/>
        </w:rPr>
        <w:t xml:space="preserve">Jesus Silvas </w:t>
      </w:r>
      <w:r w:rsidR="00594EA7">
        <w:rPr>
          <w:rFonts w:ascii="Calibri" w:hAnsi="Calibri" w:cs="Calibri"/>
          <w:lang w:val="es-ES"/>
        </w:rPr>
        <w:tab/>
      </w:r>
      <w:r w:rsidR="00594EA7">
        <w:rPr>
          <w:rFonts w:ascii="Calibri" w:hAnsi="Calibri" w:cs="Calibri"/>
          <w:lang w:val="es-ES"/>
        </w:rPr>
        <w:tab/>
      </w:r>
      <w:r w:rsidR="00594EA7">
        <w:rPr>
          <w:rFonts w:ascii="Calibri" w:hAnsi="Calibri" w:cs="Calibri"/>
          <w:lang w:val="es-ES"/>
        </w:rPr>
        <w:tab/>
      </w:r>
      <w:r w:rsidRPr="005F76B4">
        <w:rPr>
          <w:rFonts w:ascii="Calibri" w:hAnsi="Calibri" w:cs="Calibri"/>
          <w:lang w:val="es-ES"/>
        </w:rPr>
        <w:t>(JSilvas@txbiomed.org)</w:t>
      </w:r>
    </w:p>
    <w:p w14:paraId="2D6A5A0C" w14:textId="49F5C19E" w:rsidR="006D0CC6" w:rsidRPr="005F76B4" w:rsidRDefault="006D0CC6" w:rsidP="005F76B4">
      <w:pPr>
        <w:jc w:val="both"/>
        <w:outlineLvl w:val="0"/>
        <w:rPr>
          <w:rFonts w:ascii="Calibri" w:hAnsi="Calibri" w:cs="Calibri"/>
          <w:lang w:val="es-ES"/>
        </w:rPr>
      </w:pPr>
      <w:r w:rsidRPr="005F76B4">
        <w:rPr>
          <w:rFonts w:ascii="Calibri" w:hAnsi="Calibri" w:cs="Calibri"/>
          <w:lang w:val="es-ES"/>
        </w:rPr>
        <w:t xml:space="preserve">Jun-Gyu Park </w:t>
      </w:r>
      <w:r w:rsidR="00594EA7">
        <w:rPr>
          <w:rFonts w:ascii="Calibri" w:hAnsi="Calibri" w:cs="Calibri"/>
          <w:lang w:val="es-ES"/>
        </w:rPr>
        <w:tab/>
      </w:r>
      <w:r w:rsidR="00594EA7">
        <w:rPr>
          <w:rFonts w:ascii="Calibri" w:hAnsi="Calibri" w:cs="Calibri"/>
          <w:lang w:val="es-ES"/>
        </w:rPr>
        <w:tab/>
      </w:r>
      <w:r w:rsidR="00594EA7">
        <w:rPr>
          <w:rFonts w:ascii="Calibri" w:hAnsi="Calibri" w:cs="Calibri"/>
          <w:lang w:val="es-ES"/>
        </w:rPr>
        <w:tab/>
      </w:r>
      <w:r w:rsidRPr="005F76B4">
        <w:rPr>
          <w:rFonts w:ascii="Calibri" w:hAnsi="Calibri" w:cs="Calibri"/>
          <w:lang w:val="es-ES"/>
        </w:rPr>
        <w:t>(JPark@txbiomed.org)</w:t>
      </w:r>
    </w:p>
    <w:p w14:paraId="73172734" w14:textId="40586CAF" w:rsidR="00AE669B" w:rsidRPr="005F76B4" w:rsidRDefault="00AE669B" w:rsidP="005F76B4">
      <w:pPr>
        <w:jc w:val="both"/>
        <w:outlineLvl w:val="0"/>
        <w:rPr>
          <w:rFonts w:ascii="Calibri" w:hAnsi="Calibri" w:cs="Calibri"/>
        </w:rPr>
      </w:pPr>
      <w:r w:rsidRPr="005F76B4">
        <w:rPr>
          <w:rStyle w:val="Hyperlink"/>
          <w:rFonts w:ascii="Calibri" w:hAnsi="Calibri" w:cs="Calibri"/>
          <w:color w:val="auto"/>
          <w:u w:val="none"/>
        </w:rPr>
        <w:t xml:space="preserve">Chengjin Ye </w:t>
      </w:r>
      <w:r w:rsidR="00594EA7">
        <w:rPr>
          <w:rStyle w:val="Hyperlink"/>
          <w:rFonts w:ascii="Calibri" w:hAnsi="Calibri" w:cs="Calibri"/>
          <w:color w:val="auto"/>
          <w:u w:val="none"/>
        </w:rPr>
        <w:tab/>
      </w:r>
      <w:r w:rsidR="00594EA7">
        <w:rPr>
          <w:rStyle w:val="Hyperlink"/>
          <w:rFonts w:ascii="Calibri" w:hAnsi="Calibri" w:cs="Calibri"/>
          <w:color w:val="auto"/>
          <w:u w:val="none"/>
        </w:rPr>
        <w:tab/>
      </w:r>
      <w:r w:rsidR="00594EA7">
        <w:rPr>
          <w:rStyle w:val="Hyperlink"/>
          <w:rFonts w:ascii="Calibri" w:hAnsi="Calibri" w:cs="Calibri"/>
          <w:color w:val="auto"/>
          <w:u w:val="none"/>
        </w:rPr>
        <w:tab/>
      </w:r>
      <w:r w:rsidRPr="005F76B4">
        <w:rPr>
          <w:rStyle w:val="Hyperlink"/>
          <w:rFonts w:ascii="Calibri" w:hAnsi="Calibri" w:cs="Calibri"/>
          <w:color w:val="auto"/>
          <w:u w:val="none"/>
        </w:rPr>
        <w:t>(CYe@txbiomed.org)</w:t>
      </w:r>
    </w:p>
    <w:p w14:paraId="60799DB4" w14:textId="41D02AA7" w:rsidR="00A6391C" w:rsidRPr="005F76B4" w:rsidRDefault="00A6391C" w:rsidP="005F76B4">
      <w:pPr>
        <w:jc w:val="both"/>
        <w:outlineLvl w:val="0"/>
        <w:rPr>
          <w:rFonts w:ascii="Calibri" w:hAnsi="Calibri" w:cs="Calibri"/>
          <w:lang w:val="es-ES"/>
        </w:rPr>
      </w:pPr>
      <w:r w:rsidRPr="005F76B4">
        <w:rPr>
          <w:rFonts w:ascii="Calibri" w:hAnsi="Calibri" w:cs="Calibri"/>
          <w:lang w:val="es-ES"/>
        </w:rPr>
        <w:t xml:space="preserve">Luis Martínez-Sobrido </w:t>
      </w:r>
      <w:r w:rsidR="00594EA7">
        <w:rPr>
          <w:rFonts w:ascii="Calibri" w:hAnsi="Calibri" w:cs="Calibri"/>
          <w:lang w:val="es-ES"/>
        </w:rPr>
        <w:tab/>
      </w:r>
      <w:r w:rsidRPr="005F76B4">
        <w:rPr>
          <w:rFonts w:ascii="Calibri" w:hAnsi="Calibri" w:cs="Calibri"/>
          <w:lang w:val="es-ES"/>
        </w:rPr>
        <w:t>(L</w:t>
      </w:r>
      <w:r w:rsidR="006D0CC6" w:rsidRPr="005F76B4">
        <w:rPr>
          <w:rFonts w:ascii="Calibri" w:hAnsi="Calibri" w:cs="Calibri"/>
          <w:lang w:val="es-ES"/>
        </w:rPr>
        <w:t>Martinez@txbiomed.org)</w:t>
      </w:r>
    </w:p>
    <w:p w14:paraId="34A3D94F" w14:textId="77777777" w:rsidR="00A6391C" w:rsidRPr="005F76B4" w:rsidRDefault="00A6391C" w:rsidP="005F76B4">
      <w:pPr>
        <w:jc w:val="both"/>
        <w:rPr>
          <w:rFonts w:ascii="Calibri" w:hAnsi="Calibri" w:cs="Calibri"/>
          <w:lang w:val="es-ES"/>
        </w:rPr>
      </w:pPr>
    </w:p>
    <w:p w14:paraId="0CD47A27" w14:textId="699CD6F1" w:rsidR="00A6391C" w:rsidRPr="005F76B4" w:rsidRDefault="00594EA7" w:rsidP="005F76B4">
      <w:pPr>
        <w:jc w:val="both"/>
        <w:outlineLvl w:val="0"/>
        <w:rPr>
          <w:rFonts w:ascii="Calibri" w:hAnsi="Calibri" w:cs="Calibri"/>
          <w:bCs/>
          <w:lang w:val="es-ES"/>
        </w:rPr>
      </w:pPr>
      <w:r w:rsidRPr="005F76B4">
        <w:rPr>
          <w:rFonts w:ascii="Calibri" w:hAnsi="Calibri" w:cs="Calibri"/>
          <w:bCs/>
          <w:lang w:val="es-ES"/>
        </w:rPr>
        <w:t>*</w:t>
      </w:r>
      <w:r>
        <w:rPr>
          <w:rFonts w:ascii="Calibri" w:hAnsi="Calibri" w:cs="Calibri"/>
          <w:bCs/>
          <w:lang w:val="es-ES"/>
        </w:rPr>
        <w:t>C</w:t>
      </w:r>
      <w:r w:rsidRPr="005F76B4">
        <w:rPr>
          <w:rFonts w:ascii="Calibri" w:hAnsi="Calibri" w:cs="Calibri"/>
          <w:bCs/>
          <w:lang w:val="es-ES"/>
        </w:rPr>
        <w:t xml:space="preserve">orresponding </w:t>
      </w:r>
      <w:r>
        <w:rPr>
          <w:rFonts w:ascii="Calibri" w:hAnsi="Calibri" w:cs="Calibri"/>
          <w:bCs/>
          <w:lang w:val="es-ES"/>
        </w:rPr>
        <w:t>author:</w:t>
      </w:r>
    </w:p>
    <w:p w14:paraId="5220244F" w14:textId="5C194BA3" w:rsidR="00AE669B" w:rsidRPr="005F76B4" w:rsidRDefault="00AE669B" w:rsidP="005F76B4">
      <w:pPr>
        <w:jc w:val="both"/>
        <w:outlineLvl w:val="0"/>
        <w:rPr>
          <w:rFonts w:ascii="Calibri" w:hAnsi="Calibri" w:cs="Calibri"/>
        </w:rPr>
      </w:pPr>
      <w:r w:rsidRPr="005F76B4">
        <w:rPr>
          <w:rStyle w:val="Hyperlink"/>
          <w:rFonts w:ascii="Calibri" w:hAnsi="Calibri" w:cs="Calibri"/>
          <w:color w:val="auto"/>
          <w:u w:val="none"/>
        </w:rPr>
        <w:t xml:space="preserve">Chengjin Ye </w:t>
      </w:r>
      <w:r w:rsidR="009E1870">
        <w:rPr>
          <w:rStyle w:val="Hyperlink"/>
          <w:rFonts w:ascii="Calibri" w:hAnsi="Calibri" w:cs="Calibri"/>
          <w:color w:val="auto"/>
          <w:u w:val="none"/>
        </w:rPr>
        <w:tab/>
      </w:r>
      <w:r w:rsidR="009E1870">
        <w:rPr>
          <w:rStyle w:val="Hyperlink"/>
          <w:rFonts w:ascii="Calibri" w:hAnsi="Calibri" w:cs="Calibri"/>
          <w:color w:val="auto"/>
          <w:u w:val="none"/>
        </w:rPr>
        <w:tab/>
      </w:r>
      <w:r w:rsidR="009E1870">
        <w:rPr>
          <w:rStyle w:val="Hyperlink"/>
          <w:rFonts w:ascii="Calibri" w:hAnsi="Calibri" w:cs="Calibri"/>
          <w:color w:val="auto"/>
          <w:u w:val="none"/>
        </w:rPr>
        <w:tab/>
      </w:r>
      <w:r w:rsidRPr="005F76B4">
        <w:rPr>
          <w:rStyle w:val="Hyperlink"/>
          <w:rFonts w:ascii="Calibri" w:hAnsi="Calibri" w:cs="Calibri"/>
          <w:color w:val="auto"/>
          <w:u w:val="none"/>
        </w:rPr>
        <w:t>(CYe@txbiomed.org)</w:t>
      </w:r>
    </w:p>
    <w:p w14:paraId="4E5EE476" w14:textId="17943812" w:rsidR="00A6391C" w:rsidRPr="005F76B4" w:rsidRDefault="00A6391C" w:rsidP="005F76B4">
      <w:pPr>
        <w:jc w:val="both"/>
        <w:outlineLvl w:val="0"/>
        <w:rPr>
          <w:rFonts w:ascii="Calibri" w:hAnsi="Calibri" w:cs="Calibri"/>
          <w:lang w:val="es-ES"/>
        </w:rPr>
      </w:pPr>
      <w:r w:rsidRPr="005F76B4">
        <w:rPr>
          <w:rFonts w:ascii="Calibri" w:hAnsi="Calibri" w:cs="Calibri"/>
          <w:lang w:val="es-ES"/>
        </w:rPr>
        <w:t xml:space="preserve">Luis Martínez-Sobrido </w:t>
      </w:r>
      <w:r w:rsidR="00594EA7">
        <w:rPr>
          <w:rFonts w:ascii="Calibri" w:hAnsi="Calibri" w:cs="Calibri"/>
          <w:lang w:val="es-ES"/>
        </w:rPr>
        <w:tab/>
      </w:r>
      <w:r w:rsidRPr="005F76B4">
        <w:rPr>
          <w:rFonts w:ascii="Calibri" w:hAnsi="Calibri" w:cs="Calibri"/>
          <w:lang w:val="es-ES"/>
        </w:rPr>
        <w:t>(LMartinez@</w:t>
      </w:r>
      <w:r w:rsidR="001A3CAE" w:rsidRPr="005F76B4">
        <w:rPr>
          <w:rFonts w:ascii="Calibri" w:hAnsi="Calibri" w:cs="Calibri"/>
          <w:lang w:val="es-ES"/>
        </w:rPr>
        <w:t>txbiomed.org</w:t>
      </w:r>
      <w:r w:rsidR="001A3CAE" w:rsidRPr="005F76B4">
        <w:rPr>
          <w:rStyle w:val="Hyperlink"/>
          <w:rFonts w:ascii="Calibri" w:hAnsi="Calibri" w:cs="Calibri"/>
          <w:color w:val="auto"/>
          <w:u w:val="none"/>
          <w:lang w:val="es-ES"/>
        </w:rPr>
        <w:t>)</w:t>
      </w:r>
    </w:p>
    <w:p w14:paraId="20474485" w14:textId="77777777" w:rsidR="00CB4D73" w:rsidRPr="005F76B4" w:rsidRDefault="00CB4D73" w:rsidP="005F76B4">
      <w:pPr>
        <w:jc w:val="both"/>
        <w:rPr>
          <w:rFonts w:ascii="Calibri" w:hAnsi="Calibri" w:cs="Calibri"/>
          <w:b/>
          <w:lang w:val="es-ES"/>
        </w:rPr>
      </w:pPr>
    </w:p>
    <w:p w14:paraId="124FFA47" w14:textId="26B82249" w:rsidR="00A6391C" w:rsidRPr="005F76B4" w:rsidRDefault="00A6391C" w:rsidP="005F76B4">
      <w:pPr>
        <w:jc w:val="both"/>
        <w:outlineLvl w:val="0"/>
        <w:rPr>
          <w:rFonts w:ascii="Calibri" w:hAnsi="Calibri" w:cs="Calibri"/>
        </w:rPr>
      </w:pPr>
      <w:r w:rsidRPr="005F76B4">
        <w:rPr>
          <w:rFonts w:ascii="Calibri" w:hAnsi="Calibri" w:cs="Calibri"/>
          <w:b/>
        </w:rPr>
        <w:t>KEYWORDS</w:t>
      </w:r>
      <w:r w:rsidR="00594EA7">
        <w:rPr>
          <w:rFonts w:ascii="Calibri" w:hAnsi="Calibri" w:cs="Calibri"/>
          <w:b/>
        </w:rPr>
        <w:t>:</w:t>
      </w:r>
    </w:p>
    <w:p w14:paraId="214133FC" w14:textId="4E569733" w:rsidR="00A6391C" w:rsidRPr="005F76B4" w:rsidRDefault="006D0CC6" w:rsidP="005F76B4">
      <w:pPr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</w:rPr>
        <w:t xml:space="preserve">SARS-CoV-2, </w:t>
      </w:r>
      <w:r w:rsidR="006A7D12" w:rsidRPr="005F76B4">
        <w:rPr>
          <w:rFonts w:ascii="Calibri" w:hAnsi="Calibri" w:cs="Calibri"/>
        </w:rPr>
        <w:t>c</w:t>
      </w:r>
      <w:r w:rsidRPr="005F76B4">
        <w:rPr>
          <w:rFonts w:ascii="Calibri" w:hAnsi="Calibri" w:cs="Calibri"/>
        </w:rPr>
        <w:t>orona</w:t>
      </w:r>
      <w:r w:rsidR="00A6391C" w:rsidRPr="005F76B4">
        <w:rPr>
          <w:rFonts w:ascii="Calibri" w:hAnsi="Calibri" w:cs="Calibri"/>
        </w:rPr>
        <w:t>virus, fluorescence, bioluminescence, replication-competent viruses, reporter virus, NanoLuc</w:t>
      </w:r>
      <w:r w:rsidR="001A3CAE" w:rsidRPr="005F76B4">
        <w:rPr>
          <w:rFonts w:ascii="Calibri" w:hAnsi="Calibri" w:cs="Calibri"/>
        </w:rPr>
        <w:t>, luciferase</w:t>
      </w:r>
      <w:r w:rsidR="00A6391C" w:rsidRPr="005F76B4">
        <w:rPr>
          <w:rFonts w:ascii="Calibri" w:hAnsi="Calibri" w:cs="Calibri"/>
        </w:rPr>
        <w:t xml:space="preserve">, </w:t>
      </w:r>
      <w:r w:rsidR="006A7D12" w:rsidRPr="005F76B4">
        <w:rPr>
          <w:rFonts w:ascii="Calibri" w:hAnsi="Calibri" w:cs="Calibri"/>
        </w:rPr>
        <w:t>v</w:t>
      </w:r>
      <w:r w:rsidR="00A6391C" w:rsidRPr="005F76B4">
        <w:rPr>
          <w:rFonts w:ascii="Calibri" w:hAnsi="Calibri" w:cs="Calibri"/>
        </w:rPr>
        <w:t>enus</w:t>
      </w:r>
      <w:r w:rsidR="001A3CAE" w:rsidRPr="005F76B4">
        <w:rPr>
          <w:rFonts w:ascii="Calibri" w:hAnsi="Calibri" w:cs="Calibri"/>
        </w:rPr>
        <w:t>,</w:t>
      </w:r>
      <w:r w:rsidR="00A6391C" w:rsidRPr="005F76B4">
        <w:rPr>
          <w:rFonts w:ascii="Calibri" w:hAnsi="Calibri" w:cs="Calibri"/>
        </w:rPr>
        <w:t xml:space="preserve"> fluorescent protein</w:t>
      </w:r>
      <w:r w:rsidRPr="005F76B4">
        <w:rPr>
          <w:rFonts w:ascii="Calibri" w:hAnsi="Calibri" w:cs="Calibri"/>
        </w:rPr>
        <w:t xml:space="preserve">, </w:t>
      </w:r>
      <w:r w:rsidR="00A6391C" w:rsidRPr="005F76B4">
        <w:rPr>
          <w:rFonts w:ascii="Calibri" w:hAnsi="Calibri" w:cs="Calibri"/>
        </w:rPr>
        <w:t xml:space="preserve">viral infection, </w:t>
      </w:r>
      <w:r w:rsidR="00A6391C" w:rsidRPr="005F76B4">
        <w:rPr>
          <w:rFonts w:ascii="Calibri" w:hAnsi="Calibri" w:cs="Calibri"/>
          <w:i/>
        </w:rPr>
        <w:t>in vivo</w:t>
      </w:r>
      <w:r w:rsidR="00A6391C" w:rsidRPr="005F76B4">
        <w:rPr>
          <w:rFonts w:ascii="Calibri" w:hAnsi="Calibri" w:cs="Calibri"/>
        </w:rPr>
        <w:t xml:space="preserve"> imaging, IVIS</w:t>
      </w:r>
      <w:r w:rsidR="001A3CAE" w:rsidRPr="005F76B4">
        <w:rPr>
          <w:rFonts w:ascii="Calibri" w:hAnsi="Calibri" w:cs="Calibri"/>
        </w:rPr>
        <w:t>, Ami HT</w:t>
      </w:r>
      <w:r w:rsidR="00A6391C" w:rsidRPr="005F76B4">
        <w:rPr>
          <w:rFonts w:ascii="Calibri" w:hAnsi="Calibri" w:cs="Calibri"/>
        </w:rPr>
        <w:t xml:space="preserve">, </w:t>
      </w:r>
      <w:r w:rsidR="001F6804" w:rsidRPr="005F76B4">
        <w:rPr>
          <w:rFonts w:ascii="Calibri" w:hAnsi="Calibri" w:cs="Calibri"/>
        </w:rPr>
        <w:t xml:space="preserve">K18 hACE2 transgenic </w:t>
      </w:r>
      <w:r w:rsidR="00A6391C" w:rsidRPr="005F76B4">
        <w:rPr>
          <w:rFonts w:ascii="Calibri" w:hAnsi="Calibri" w:cs="Calibri"/>
        </w:rPr>
        <w:t>mice.</w:t>
      </w:r>
    </w:p>
    <w:p w14:paraId="11A7B57D" w14:textId="1CABFFB4" w:rsidR="006D0CC6" w:rsidRPr="005F76B4" w:rsidRDefault="006D0CC6" w:rsidP="005F76B4">
      <w:pPr>
        <w:jc w:val="both"/>
        <w:rPr>
          <w:rFonts w:ascii="Calibri" w:hAnsi="Calibri" w:cs="Calibri"/>
        </w:rPr>
      </w:pPr>
    </w:p>
    <w:p w14:paraId="0D7D6719" w14:textId="40EED203" w:rsidR="00287A22" w:rsidRPr="005F76B4" w:rsidRDefault="00287A22" w:rsidP="005F76B4">
      <w:pPr>
        <w:jc w:val="both"/>
        <w:rPr>
          <w:rFonts w:ascii="Calibri" w:hAnsi="Calibri" w:cs="Calibri"/>
          <w:b/>
          <w:bCs/>
        </w:rPr>
      </w:pPr>
      <w:r w:rsidRPr="005F76B4">
        <w:rPr>
          <w:rFonts w:ascii="Calibri" w:hAnsi="Calibri" w:cs="Calibri"/>
          <w:b/>
          <w:bCs/>
        </w:rPr>
        <w:t>SUMMARY</w:t>
      </w:r>
      <w:r w:rsidR="00594EA7">
        <w:rPr>
          <w:rFonts w:ascii="Calibri" w:hAnsi="Calibri" w:cs="Calibri"/>
          <w:b/>
          <w:bCs/>
        </w:rPr>
        <w:t>:</w:t>
      </w:r>
    </w:p>
    <w:p w14:paraId="015BD0F7" w14:textId="4C3FB808" w:rsidR="00287A22" w:rsidRPr="005F76B4" w:rsidRDefault="009E3109" w:rsidP="005F76B4">
      <w:pPr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</w:rPr>
        <w:t>This protocol describes</w:t>
      </w:r>
      <w:r w:rsidRPr="005F76B4">
        <w:rPr>
          <w:rFonts w:ascii="Calibri" w:hAnsi="Calibri" w:cs="Calibri"/>
          <w:bCs/>
        </w:rPr>
        <w:t xml:space="preserve"> the dynamics of viral infections using luciferase- and fluorescence-expressing recombinant (r)SARS-CoV-2 and an </w:t>
      </w:r>
      <w:r w:rsidRPr="005F76B4">
        <w:rPr>
          <w:rFonts w:ascii="Calibri" w:hAnsi="Calibri" w:cs="Calibri"/>
          <w:bCs/>
          <w:i/>
          <w:iCs/>
        </w:rPr>
        <w:t>in vivo</w:t>
      </w:r>
      <w:r w:rsidRPr="005F76B4">
        <w:rPr>
          <w:rFonts w:ascii="Calibri" w:hAnsi="Calibri" w:cs="Calibri"/>
          <w:bCs/>
        </w:rPr>
        <w:t xml:space="preserve"> imaging systems (IVIS) </w:t>
      </w:r>
      <w:r w:rsidR="003D75F4" w:rsidRPr="005F76B4">
        <w:rPr>
          <w:rFonts w:ascii="Calibri" w:hAnsi="Calibri" w:cs="Calibri"/>
          <w:bCs/>
        </w:rPr>
        <w:t xml:space="preserve">in K18 hACE2 transgenic mice </w:t>
      </w:r>
      <w:r w:rsidRPr="005F76B4">
        <w:rPr>
          <w:rFonts w:ascii="Calibri" w:hAnsi="Calibri" w:cs="Calibri"/>
          <w:bCs/>
        </w:rPr>
        <w:t xml:space="preserve">to overcome the </w:t>
      </w:r>
      <w:r w:rsidR="003D75F4" w:rsidRPr="005F76B4">
        <w:rPr>
          <w:rFonts w:ascii="Calibri" w:hAnsi="Calibri" w:cs="Calibri"/>
          <w:bCs/>
        </w:rPr>
        <w:t xml:space="preserve">need of </w:t>
      </w:r>
      <w:r w:rsidRPr="005F76B4">
        <w:rPr>
          <w:rFonts w:ascii="Calibri" w:hAnsi="Calibri" w:cs="Calibri"/>
          <w:bCs/>
        </w:rPr>
        <w:t xml:space="preserve">secondary approaches required to study SARS-CoV-2 infections </w:t>
      </w:r>
      <w:r w:rsidRPr="005F76B4">
        <w:rPr>
          <w:rFonts w:ascii="Calibri" w:hAnsi="Calibri" w:cs="Calibri"/>
          <w:bCs/>
          <w:i/>
          <w:iCs/>
        </w:rPr>
        <w:t>in vivo</w:t>
      </w:r>
      <w:r w:rsidRPr="005F76B4">
        <w:rPr>
          <w:rFonts w:ascii="Calibri" w:hAnsi="Calibri" w:cs="Calibri"/>
          <w:bCs/>
        </w:rPr>
        <w:t>.</w:t>
      </w:r>
    </w:p>
    <w:p w14:paraId="5A8EEE5D" w14:textId="15508564" w:rsidR="006D0CC6" w:rsidRPr="005F76B4" w:rsidRDefault="006D0CC6" w:rsidP="005F76B4">
      <w:pPr>
        <w:jc w:val="both"/>
        <w:rPr>
          <w:rFonts w:ascii="Calibri" w:hAnsi="Calibri" w:cs="Calibri"/>
        </w:rPr>
      </w:pPr>
    </w:p>
    <w:p w14:paraId="78C33A55" w14:textId="26E25AFD" w:rsidR="006D0CC6" w:rsidRPr="005F76B4" w:rsidRDefault="006D0CC6" w:rsidP="005F76B4">
      <w:pPr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  <w:b/>
        </w:rPr>
        <w:t>ABSTRACT</w:t>
      </w:r>
      <w:r w:rsidR="00594EA7">
        <w:rPr>
          <w:rFonts w:ascii="Calibri" w:hAnsi="Calibri" w:cs="Calibri"/>
          <w:b/>
        </w:rPr>
        <w:t>:</w:t>
      </w:r>
    </w:p>
    <w:p w14:paraId="62856538" w14:textId="3B465CC6" w:rsidR="00E609BB" w:rsidRPr="005F76B4" w:rsidRDefault="00D93DCE" w:rsidP="005F76B4">
      <w:pPr>
        <w:jc w:val="both"/>
        <w:rPr>
          <w:rFonts w:ascii="Calibri" w:hAnsi="Calibri" w:cs="Calibri"/>
          <w:bCs/>
        </w:rPr>
      </w:pPr>
      <w:r w:rsidRPr="005F76B4">
        <w:rPr>
          <w:rFonts w:ascii="Calibri" w:hAnsi="Calibri" w:cs="Calibri"/>
          <w:bCs/>
        </w:rPr>
        <w:t xml:space="preserve">The coronavirus disease 2019 (COVID-19) pandemic </w:t>
      </w:r>
      <w:r w:rsidR="00A0675E" w:rsidRPr="005F76B4">
        <w:rPr>
          <w:rFonts w:ascii="Calibri" w:hAnsi="Calibri" w:cs="Calibri"/>
          <w:bCs/>
        </w:rPr>
        <w:t>has been</w:t>
      </w:r>
      <w:r w:rsidRPr="005F76B4">
        <w:rPr>
          <w:rFonts w:ascii="Calibri" w:hAnsi="Calibri" w:cs="Calibri"/>
          <w:bCs/>
        </w:rPr>
        <w:t xml:space="preserve"> caused by severe acute respiratory syndrome coronavirus 2 (</w:t>
      </w:r>
      <w:r w:rsidRPr="005F76B4">
        <w:rPr>
          <w:rFonts w:ascii="Calibri" w:hAnsi="Calibri" w:cs="Calibri"/>
        </w:rPr>
        <w:t xml:space="preserve">SARS-CoV-2). </w:t>
      </w:r>
      <w:r w:rsidR="00B26430" w:rsidRPr="005F76B4">
        <w:rPr>
          <w:rFonts w:ascii="Calibri" w:hAnsi="Calibri" w:cs="Calibri"/>
        </w:rPr>
        <w:t>To date,</w:t>
      </w:r>
      <w:r w:rsidR="006A7D12" w:rsidRPr="005F76B4">
        <w:rPr>
          <w:rFonts w:ascii="Calibri" w:hAnsi="Calibri" w:cs="Calibri"/>
        </w:rPr>
        <w:t xml:space="preserve"> SARS-CoV-2 has been</w:t>
      </w:r>
      <w:r w:rsidR="00B26430" w:rsidRPr="005F76B4">
        <w:rPr>
          <w:rFonts w:ascii="Calibri" w:hAnsi="Calibri" w:cs="Calibri"/>
        </w:rPr>
        <w:t xml:space="preserve"> responsible </w:t>
      </w:r>
      <w:r w:rsidR="009E1870">
        <w:rPr>
          <w:rFonts w:ascii="Calibri" w:hAnsi="Calibri" w:cs="Calibri"/>
        </w:rPr>
        <w:t>for</w:t>
      </w:r>
      <w:r w:rsidR="009E1870" w:rsidRPr="005F76B4">
        <w:rPr>
          <w:rFonts w:ascii="Calibri" w:hAnsi="Calibri" w:cs="Calibri"/>
        </w:rPr>
        <w:t xml:space="preserve"> </w:t>
      </w:r>
      <w:r w:rsidR="005C2E1B" w:rsidRPr="005F76B4">
        <w:rPr>
          <w:rFonts w:ascii="Calibri" w:hAnsi="Calibri" w:cs="Calibri"/>
        </w:rPr>
        <w:t>over 186 million infection</w:t>
      </w:r>
      <w:r w:rsidR="006A7D12" w:rsidRPr="005F76B4">
        <w:rPr>
          <w:rFonts w:ascii="Calibri" w:hAnsi="Calibri" w:cs="Calibri"/>
        </w:rPr>
        <w:t xml:space="preserve">s </w:t>
      </w:r>
      <w:r w:rsidR="005C2E1B" w:rsidRPr="005F76B4">
        <w:rPr>
          <w:rFonts w:ascii="Calibri" w:hAnsi="Calibri" w:cs="Calibri"/>
        </w:rPr>
        <w:t xml:space="preserve">and </w:t>
      </w:r>
      <w:r w:rsidR="00B92E7A" w:rsidRPr="005F76B4">
        <w:rPr>
          <w:rFonts w:ascii="Calibri" w:hAnsi="Calibri" w:cs="Calibri"/>
        </w:rPr>
        <w:t xml:space="preserve">more than </w:t>
      </w:r>
      <w:r w:rsidR="005C2E1B" w:rsidRPr="005F76B4">
        <w:rPr>
          <w:rFonts w:ascii="Calibri" w:hAnsi="Calibri" w:cs="Calibri"/>
        </w:rPr>
        <w:t xml:space="preserve">4 </w:t>
      </w:r>
      <w:r w:rsidR="00C966D4" w:rsidRPr="005F76B4">
        <w:rPr>
          <w:rFonts w:ascii="Calibri" w:hAnsi="Calibri" w:cs="Calibri"/>
        </w:rPr>
        <w:t xml:space="preserve">million deaths worldwide. </w:t>
      </w:r>
      <w:r w:rsidR="00A0675E" w:rsidRPr="005F76B4">
        <w:rPr>
          <w:rFonts w:ascii="Calibri" w:hAnsi="Calibri" w:cs="Calibri"/>
        </w:rPr>
        <w:t>Similar to</w:t>
      </w:r>
      <w:r w:rsidRPr="005F76B4">
        <w:rPr>
          <w:rFonts w:ascii="Calibri" w:hAnsi="Calibri" w:cs="Calibri"/>
        </w:rPr>
        <w:t xml:space="preserve"> other viruses, studying SARS-CoV-2 requires the use of </w:t>
      </w:r>
      <w:r w:rsidR="00A0675E" w:rsidRPr="005F76B4">
        <w:rPr>
          <w:rFonts w:ascii="Calibri" w:hAnsi="Calibri" w:cs="Calibri"/>
        </w:rPr>
        <w:t xml:space="preserve">experimental </w:t>
      </w:r>
      <w:r w:rsidRPr="005F76B4">
        <w:rPr>
          <w:rFonts w:ascii="Calibri" w:hAnsi="Calibri" w:cs="Calibri"/>
        </w:rPr>
        <w:t xml:space="preserve">methods to detect the presence of virus in infected cells and/or in animal models. </w:t>
      </w:r>
      <w:r w:rsidR="00686628" w:rsidRPr="005F76B4">
        <w:rPr>
          <w:rFonts w:ascii="Calibri" w:hAnsi="Calibri" w:cs="Calibri"/>
        </w:rPr>
        <w:t>To</w:t>
      </w:r>
      <w:r w:rsidR="00DD4B4F" w:rsidRPr="005F76B4">
        <w:rPr>
          <w:rFonts w:ascii="Calibri" w:hAnsi="Calibri" w:cs="Calibri"/>
        </w:rPr>
        <w:t xml:space="preserve"> </w:t>
      </w:r>
      <w:r w:rsidR="006A7D12" w:rsidRPr="005F76B4">
        <w:rPr>
          <w:rFonts w:ascii="Calibri" w:hAnsi="Calibri" w:cs="Calibri"/>
        </w:rPr>
        <w:t xml:space="preserve">overcome </w:t>
      </w:r>
      <w:r w:rsidR="00DD4B4F" w:rsidRPr="005F76B4">
        <w:rPr>
          <w:rFonts w:ascii="Calibri" w:hAnsi="Calibri" w:cs="Calibri"/>
        </w:rPr>
        <w:t xml:space="preserve">this limitation, </w:t>
      </w:r>
      <w:r w:rsidR="00DD4B4F" w:rsidRPr="005F76B4">
        <w:rPr>
          <w:rFonts w:ascii="Calibri" w:hAnsi="Calibri" w:cs="Calibri"/>
          <w:bCs/>
        </w:rPr>
        <w:t xml:space="preserve">we </w:t>
      </w:r>
      <w:r w:rsidR="00C26E30" w:rsidRPr="005F76B4">
        <w:rPr>
          <w:rFonts w:ascii="Calibri" w:hAnsi="Calibri" w:cs="Calibri"/>
          <w:bCs/>
        </w:rPr>
        <w:t>generated</w:t>
      </w:r>
      <w:r w:rsidR="00DD4B4F" w:rsidRPr="005F76B4">
        <w:rPr>
          <w:rFonts w:ascii="Calibri" w:hAnsi="Calibri" w:cs="Calibri"/>
          <w:bCs/>
        </w:rPr>
        <w:t xml:space="preserve"> replication-competent recombinant (r)SARS-CoV-2 that expresses bioluminescent (nanoluciferase, Nluc) or fluorescent (Venus) proteins</w:t>
      </w:r>
      <w:r w:rsidR="00C96E58" w:rsidRPr="005F76B4">
        <w:rPr>
          <w:rFonts w:ascii="Calibri" w:hAnsi="Calibri" w:cs="Calibri"/>
          <w:bCs/>
        </w:rPr>
        <w:t>. Th</w:t>
      </w:r>
      <w:r w:rsidR="006A7D12" w:rsidRPr="005F76B4">
        <w:rPr>
          <w:rFonts w:ascii="Calibri" w:hAnsi="Calibri" w:cs="Calibri"/>
          <w:bCs/>
        </w:rPr>
        <w:t xml:space="preserve">ese </w:t>
      </w:r>
      <w:r w:rsidR="00B92E7A" w:rsidRPr="005F76B4">
        <w:rPr>
          <w:rFonts w:ascii="Calibri" w:hAnsi="Calibri" w:cs="Calibri"/>
          <w:bCs/>
        </w:rPr>
        <w:t xml:space="preserve">reporter-expressing </w:t>
      </w:r>
      <w:r w:rsidR="006A7D12" w:rsidRPr="005F76B4">
        <w:rPr>
          <w:rFonts w:ascii="Calibri" w:hAnsi="Calibri" w:cs="Calibri"/>
          <w:bCs/>
        </w:rPr>
        <w:t xml:space="preserve">rSARS-CoV-2 allow </w:t>
      </w:r>
      <w:r w:rsidR="00C96E58" w:rsidRPr="005F76B4">
        <w:rPr>
          <w:rFonts w:ascii="Calibri" w:hAnsi="Calibri" w:cs="Calibri"/>
          <w:bCs/>
        </w:rPr>
        <w:t>t</w:t>
      </w:r>
      <w:r w:rsidR="009E1870">
        <w:rPr>
          <w:rFonts w:ascii="Calibri" w:hAnsi="Calibri" w:cs="Calibri"/>
          <w:bCs/>
        </w:rPr>
        <w:t>racking</w:t>
      </w:r>
      <w:r w:rsidR="00B43FB7" w:rsidRPr="005F76B4">
        <w:rPr>
          <w:rFonts w:ascii="Calibri" w:hAnsi="Calibri" w:cs="Calibri"/>
          <w:bCs/>
        </w:rPr>
        <w:t xml:space="preserve"> </w:t>
      </w:r>
      <w:r w:rsidR="00B92E7A" w:rsidRPr="005F76B4">
        <w:rPr>
          <w:rFonts w:ascii="Calibri" w:hAnsi="Calibri" w:cs="Calibri"/>
          <w:bCs/>
        </w:rPr>
        <w:t xml:space="preserve">viral </w:t>
      </w:r>
      <w:r w:rsidR="005D7083" w:rsidRPr="005F76B4">
        <w:rPr>
          <w:rFonts w:ascii="Calibri" w:hAnsi="Calibri" w:cs="Calibri"/>
          <w:bCs/>
        </w:rPr>
        <w:t xml:space="preserve">infections </w:t>
      </w:r>
      <w:r w:rsidR="005D7083" w:rsidRPr="005F76B4">
        <w:rPr>
          <w:rFonts w:ascii="Calibri" w:hAnsi="Calibri" w:cs="Calibri"/>
          <w:bCs/>
          <w:i/>
          <w:iCs/>
        </w:rPr>
        <w:t>in vitro</w:t>
      </w:r>
      <w:r w:rsidR="005D7083" w:rsidRPr="005F76B4">
        <w:rPr>
          <w:rFonts w:ascii="Calibri" w:hAnsi="Calibri" w:cs="Calibri"/>
          <w:bCs/>
        </w:rPr>
        <w:t xml:space="preserve"> and </w:t>
      </w:r>
      <w:r w:rsidR="005D7083" w:rsidRPr="005F76B4">
        <w:rPr>
          <w:rFonts w:ascii="Calibri" w:hAnsi="Calibri" w:cs="Calibri"/>
          <w:bCs/>
          <w:i/>
          <w:iCs/>
        </w:rPr>
        <w:t>in vivo</w:t>
      </w:r>
      <w:r w:rsidR="002B5E3B" w:rsidRPr="005F76B4">
        <w:rPr>
          <w:rFonts w:ascii="Calibri" w:hAnsi="Calibri" w:cs="Calibri"/>
          <w:bCs/>
        </w:rPr>
        <w:t xml:space="preserve"> based on the expression of Nluc</w:t>
      </w:r>
      <w:r w:rsidR="0064645A" w:rsidRPr="005F76B4">
        <w:rPr>
          <w:rFonts w:ascii="Calibri" w:hAnsi="Calibri" w:cs="Calibri"/>
          <w:bCs/>
        </w:rPr>
        <w:t xml:space="preserve"> and Venus </w:t>
      </w:r>
      <w:r w:rsidR="002D2A59" w:rsidRPr="005F76B4">
        <w:rPr>
          <w:rFonts w:ascii="Calibri" w:hAnsi="Calibri" w:cs="Calibri"/>
          <w:bCs/>
        </w:rPr>
        <w:t>reporter genes.</w:t>
      </w:r>
      <w:r w:rsidR="00870359" w:rsidRPr="005F76B4">
        <w:rPr>
          <w:rFonts w:ascii="Calibri" w:hAnsi="Calibri" w:cs="Calibri"/>
          <w:bCs/>
        </w:rPr>
        <w:t xml:space="preserve"> Here </w:t>
      </w:r>
      <w:r w:rsidR="009E1870">
        <w:rPr>
          <w:rFonts w:ascii="Calibri" w:hAnsi="Calibri" w:cs="Calibri"/>
          <w:bCs/>
        </w:rPr>
        <w:t>the study</w:t>
      </w:r>
      <w:r w:rsidR="009E1870" w:rsidRPr="005F76B4">
        <w:rPr>
          <w:rFonts w:ascii="Calibri" w:hAnsi="Calibri" w:cs="Calibri"/>
          <w:bCs/>
        </w:rPr>
        <w:t xml:space="preserve"> </w:t>
      </w:r>
      <w:r w:rsidR="00870359" w:rsidRPr="005F76B4">
        <w:rPr>
          <w:rFonts w:ascii="Calibri" w:hAnsi="Calibri" w:cs="Calibri"/>
          <w:bCs/>
        </w:rPr>
        <w:t>describe</w:t>
      </w:r>
      <w:r w:rsidR="009E1870">
        <w:rPr>
          <w:rFonts w:ascii="Calibri" w:hAnsi="Calibri" w:cs="Calibri"/>
          <w:bCs/>
        </w:rPr>
        <w:t>s</w:t>
      </w:r>
      <w:r w:rsidR="00870359" w:rsidRPr="005F76B4">
        <w:rPr>
          <w:rFonts w:ascii="Calibri" w:hAnsi="Calibri" w:cs="Calibri"/>
          <w:bCs/>
        </w:rPr>
        <w:t xml:space="preserve"> </w:t>
      </w:r>
      <w:r w:rsidR="0066000D" w:rsidRPr="005F76B4">
        <w:rPr>
          <w:rFonts w:ascii="Calibri" w:hAnsi="Calibri" w:cs="Calibri"/>
          <w:bCs/>
        </w:rPr>
        <w:t>the use of rSARS-CoV-2/Nluc and rSARS-CoV-2/Venus</w:t>
      </w:r>
      <w:r w:rsidR="00F67146" w:rsidRPr="005F76B4">
        <w:rPr>
          <w:rFonts w:ascii="Calibri" w:hAnsi="Calibri" w:cs="Calibri"/>
          <w:bCs/>
        </w:rPr>
        <w:t xml:space="preserve"> to detect </w:t>
      </w:r>
      <w:r w:rsidR="0064645A" w:rsidRPr="005F76B4">
        <w:rPr>
          <w:rFonts w:ascii="Calibri" w:hAnsi="Calibri" w:cs="Calibri"/>
          <w:bCs/>
        </w:rPr>
        <w:t xml:space="preserve">and track </w:t>
      </w:r>
      <w:r w:rsidR="00F67146" w:rsidRPr="005F76B4">
        <w:rPr>
          <w:rFonts w:ascii="Calibri" w:hAnsi="Calibri" w:cs="Calibri"/>
          <w:bCs/>
        </w:rPr>
        <w:t xml:space="preserve">SARS-CoV-2 infection in </w:t>
      </w:r>
      <w:r w:rsidR="0064645A" w:rsidRPr="005F76B4">
        <w:rPr>
          <w:rFonts w:ascii="Calibri" w:hAnsi="Calibri" w:cs="Calibri"/>
          <w:bCs/>
        </w:rPr>
        <w:t xml:space="preserve">the previously described </w:t>
      </w:r>
      <w:r w:rsidR="00F67146" w:rsidRPr="005F76B4">
        <w:rPr>
          <w:rFonts w:ascii="Calibri" w:hAnsi="Calibri" w:cs="Calibri"/>
          <w:bCs/>
        </w:rPr>
        <w:t xml:space="preserve">K18 </w:t>
      </w:r>
      <w:r w:rsidR="006A7D12" w:rsidRPr="005F76B4">
        <w:rPr>
          <w:rFonts w:ascii="Calibri" w:hAnsi="Calibri" w:cs="Calibri"/>
          <w:bCs/>
        </w:rPr>
        <w:t xml:space="preserve">human </w:t>
      </w:r>
      <w:r w:rsidR="009E1870" w:rsidRPr="005F76B4">
        <w:rPr>
          <w:rFonts w:ascii="Calibri" w:hAnsi="Calibri" w:cs="Calibri"/>
          <w:bCs/>
        </w:rPr>
        <w:t>angiotensin</w:t>
      </w:r>
      <w:r w:rsidR="009E1870">
        <w:rPr>
          <w:rFonts w:ascii="Calibri" w:hAnsi="Calibri" w:cs="Calibri"/>
          <w:bCs/>
        </w:rPr>
        <w:t>-</w:t>
      </w:r>
      <w:r w:rsidR="006A7D12" w:rsidRPr="005F76B4">
        <w:rPr>
          <w:rFonts w:ascii="Calibri" w:hAnsi="Calibri" w:cs="Calibri"/>
          <w:bCs/>
        </w:rPr>
        <w:t>converting enzyme 2 (</w:t>
      </w:r>
      <w:r w:rsidR="00F67146" w:rsidRPr="005F76B4">
        <w:rPr>
          <w:rFonts w:ascii="Calibri" w:hAnsi="Calibri" w:cs="Calibri"/>
          <w:bCs/>
        </w:rPr>
        <w:t>hACE2</w:t>
      </w:r>
      <w:r w:rsidR="006A7D12" w:rsidRPr="005F76B4">
        <w:rPr>
          <w:rFonts w:ascii="Calibri" w:hAnsi="Calibri" w:cs="Calibri"/>
          <w:bCs/>
        </w:rPr>
        <w:t>)</w:t>
      </w:r>
      <w:r w:rsidR="00F67146" w:rsidRPr="005F76B4">
        <w:rPr>
          <w:rFonts w:ascii="Calibri" w:hAnsi="Calibri" w:cs="Calibri"/>
          <w:bCs/>
        </w:rPr>
        <w:t xml:space="preserve"> transgenic </w:t>
      </w:r>
      <w:r w:rsidR="00396B18" w:rsidRPr="005F76B4">
        <w:rPr>
          <w:rFonts w:ascii="Calibri" w:hAnsi="Calibri" w:cs="Calibri"/>
          <w:bCs/>
        </w:rPr>
        <w:lastRenderedPageBreak/>
        <w:t>mouse</w:t>
      </w:r>
      <w:r w:rsidR="000A3E1F" w:rsidRPr="005F76B4">
        <w:rPr>
          <w:rFonts w:ascii="Calibri" w:hAnsi="Calibri" w:cs="Calibri"/>
          <w:bCs/>
        </w:rPr>
        <w:t xml:space="preserve"> model </w:t>
      </w:r>
      <w:r w:rsidR="00396B18" w:rsidRPr="005F76B4">
        <w:rPr>
          <w:rFonts w:ascii="Calibri" w:hAnsi="Calibri" w:cs="Calibri"/>
          <w:bCs/>
        </w:rPr>
        <w:t xml:space="preserve">of infection </w:t>
      </w:r>
      <w:r w:rsidR="00EB5B9F" w:rsidRPr="005F76B4">
        <w:rPr>
          <w:rFonts w:ascii="Calibri" w:hAnsi="Calibri" w:cs="Calibri"/>
          <w:bCs/>
        </w:rPr>
        <w:t xml:space="preserve">using </w:t>
      </w:r>
      <w:r w:rsidR="00EB5B9F" w:rsidRPr="005F76B4">
        <w:rPr>
          <w:rFonts w:ascii="Calibri" w:hAnsi="Calibri" w:cs="Calibri"/>
          <w:bCs/>
          <w:i/>
          <w:iCs/>
        </w:rPr>
        <w:t>in vivo</w:t>
      </w:r>
      <w:r w:rsidR="00EB5B9F" w:rsidRPr="005F76B4">
        <w:rPr>
          <w:rFonts w:ascii="Calibri" w:hAnsi="Calibri" w:cs="Calibri"/>
          <w:bCs/>
        </w:rPr>
        <w:t xml:space="preserve"> imaging system</w:t>
      </w:r>
      <w:r w:rsidR="006A7D12" w:rsidRPr="005F76B4">
        <w:rPr>
          <w:rFonts w:ascii="Calibri" w:hAnsi="Calibri" w:cs="Calibri"/>
          <w:bCs/>
        </w:rPr>
        <w:t>s (IVIS)</w:t>
      </w:r>
      <w:r w:rsidR="00FD6461" w:rsidRPr="005F76B4">
        <w:rPr>
          <w:rFonts w:ascii="Calibri" w:hAnsi="Calibri" w:cs="Calibri"/>
          <w:bCs/>
        </w:rPr>
        <w:t xml:space="preserve">. </w:t>
      </w:r>
      <w:r w:rsidR="009E1870">
        <w:rPr>
          <w:rFonts w:ascii="Calibri" w:hAnsi="Calibri" w:cs="Calibri"/>
          <w:bCs/>
        </w:rPr>
        <w:t>This</w:t>
      </w:r>
      <w:r w:rsidR="009E1870" w:rsidRPr="005F76B4">
        <w:rPr>
          <w:rFonts w:ascii="Calibri" w:hAnsi="Calibri" w:cs="Calibri"/>
          <w:bCs/>
        </w:rPr>
        <w:t xml:space="preserve"> </w:t>
      </w:r>
      <w:r w:rsidR="00E609BB" w:rsidRPr="005F76B4">
        <w:rPr>
          <w:rFonts w:ascii="Calibri" w:hAnsi="Calibri" w:cs="Calibri"/>
          <w:bCs/>
        </w:rPr>
        <w:t>rSARS-CoV-2/Nluc and rSARS-CoV-2/Venus show rSARS-CoV-2/WT</w:t>
      </w:r>
      <w:r w:rsidR="006A7D12" w:rsidRPr="005F76B4">
        <w:rPr>
          <w:rFonts w:ascii="Calibri" w:hAnsi="Calibri" w:cs="Calibri"/>
          <w:bCs/>
        </w:rPr>
        <w:t>-</w:t>
      </w:r>
      <w:r w:rsidR="00E609BB" w:rsidRPr="005F76B4">
        <w:rPr>
          <w:rFonts w:ascii="Calibri" w:hAnsi="Calibri" w:cs="Calibri"/>
          <w:bCs/>
        </w:rPr>
        <w:t>like pathogenicity</w:t>
      </w:r>
      <w:r w:rsidR="0000185B" w:rsidRPr="005F76B4">
        <w:rPr>
          <w:rFonts w:ascii="Calibri" w:hAnsi="Calibri" w:cs="Calibri"/>
          <w:bCs/>
        </w:rPr>
        <w:t xml:space="preserve"> and viral </w:t>
      </w:r>
      <w:r w:rsidR="006A7D12" w:rsidRPr="005F76B4">
        <w:rPr>
          <w:rFonts w:ascii="Calibri" w:hAnsi="Calibri" w:cs="Calibri"/>
          <w:bCs/>
        </w:rPr>
        <w:t xml:space="preserve">replication </w:t>
      </w:r>
      <w:r w:rsidR="0000185B" w:rsidRPr="005F76B4">
        <w:rPr>
          <w:rFonts w:ascii="Calibri" w:hAnsi="Calibri" w:cs="Calibri"/>
          <w:bCs/>
          <w:i/>
          <w:iCs/>
        </w:rPr>
        <w:t>in vivo</w:t>
      </w:r>
      <w:r w:rsidR="00E609BB" w:rsidRPr="005F76B4">
        <w:rPr>
          <w:rFonts w:ascii="Calibri" w:hAnsi="Calibri" w:cs="Calibri"/>
          <w:bCs/>
        </w:rPr>
        <w:t>.</w:t>
      </w:r>
      <w:r w:rsidR="0000185B" w:rsidRPr="005F76B4">
        <w:rPr>
          <w:rFonts w:ascii="Calibri" w:hAnsi="Calibri" w:cs="Calibri"/>
          <w:bCs/>
        </w:rPr>
        <w:t xml:space="preserve"> </w:t>
      </w:r>
      <w:r w:rsidR="006A7D12" w:rsidRPr="005F76B4">
        <w:rPr>
          <w:rFonts w:ascii="Calibri" w:hAnsi="Calibri" w:cs="Calibri"/>
          <w:bCs/>
        </w:rPr>
        <w:t xml:space="preserve">Importantly, Nluc </w:t>
      </w:r>
      <w:r w:rsidR="0064645A" w:rsidRPr="005F76B4">
        <w:rPr>
          <w:rFonts w:ascii="Calibri" w:hAnsi="Calibri" w:cs="Calibri"/>
          <w:bCs/>
        </w:rPr>
        <w:t xml:space="preserve">and Venus </w:t>
      </w:r>
      <w:r w:rsidR="006A7D12" w:rsidRPr="005F76B4">
        <w:rPr>
          <w:rFonts w:ascii="Calibri" w:hAnsi="Calibri" w:cs="Calibri"/>
          <w:bCs/>
        </w:rPr>
        <w:t>expressi</w:t>
      </w:r>
      <w:r w:rsidR="0064645A" w:rsidRPr="005F76B4">
        <w:rPr>
          <w:rFonts w:ascii="Calibri" w:hAnsi="Calibri" w:cs="Calibri"/>
          <w:bCs/>
        </w:rPr>
        <w:t>on</w:t>
      </w:r>
      <w:r w:rsidR="006A7D12" w:rsidRPr="005F76B4">
        <w:rPr>
          <w:rFonts w:ascii="Calibri" w:hAnsi="Calibri" w:cs="Calibri"/>
          <w:bCs/>
        </w:rPr>
        <w:t xml:space="preserve"> allow us to directly track viral infections </w:t>
      </w:r>
      <w:r w:rsidR="006A7D12" w:rsidRPr="005F76B4">
        <w:rPr>
          <w:rFonts w:ascii="Calibri" w:hAnsi="Calibri" w:cs="Calibri"/>
          <w:bCs/>
          <w:i/>
          <w:iCs/>
        </w:rPr>
        <w:t>in vivo</w:t>
      </w:r>
      <w:r w:rsidR="000A3E1F" w:rsidRPr="005F76B4">
        <w:rPr>
          <w:rFonts w:ascii="Calibri" w:hAnsi="Calibri" w:cs="Calibri"/>
          <w:bCs/>
          <w:i/>
          <w:iCs/>
        </w:rPr>
        <w:t xml:space="preserve"> and ex vivo</w:t>
      </w:r>
      <w:r w:rsidR="006A7D12" w:rsidRPr="005F76B4">
        <w:rPr>
          <w:rFonts w:ascii="Calibri" w:hAnsi="Calibri" w:cs="Calibri"/>
          <w:bCs/>
        </w:rPr>
        <w:t xml:space="preserve">, in infected mice. </w:t>
      </w:r>
      <w:r w:rsidR="0000185B" w:rsidRPr="005F76B4">
        <w:rPr>
          <w:rFonts w:ascii="Calibri" w:hAnsi="Calibri" w:cs="Calibri"/>
          <w:bCs/>
        </w:rPr>
        <w:t>The</w:t>
      </w:r>
      <w:r w:rsidR="006A7D12" w:rsidRPr="005F76B4">
        <w:rPr>
          <w:rFonts w:ascii="Calibri" w:hAnsi="Calibri" w:cs="Calibri"/>
          <w:bCs/>
        </w:rPr>
        <w:t xml:space="preserve">se </w:t>
      </w:r>
      <w:r w:rsidR="00396B18" w:rsidRPr="005F76B4">
        <w:rPr>
          <w:rFonts w:ascii="Calibri" w:hAnsi="Calibri" w:cs="Calibri"/>
          <w:bCs/>
        </w:rPr>
        <w:t xml:space="preserve">rSARS-CoV-2/Nluc and rSARS-CoV-2/Venus </w:t>
      </w:r>
      <w:r w:rsidR="006A7D12" w:rsidRPr="005F76B4">
        <w:rPr>
          <w:rFonts w:ascii="Calibri" w:hAnsi="Calibri" w:cs="Calibri"/>
          <w:bCs/>
        </w:rPr>
        <w:t xml:space="preserve">represent an excellent option to study the biology of SARS-CoV-2 </w:t>
      </w:r>
      <w:r w:rsidR="006A7D12" w:rsidRPr="005F76B4">
        <w:rPr>
          <w:rFonts w:ascii="Calibri" w:hAnsi="Calibri" w:cs="Calibri"/>
          <w:bCs/>
          <w:i/>
          <w:iCs/>
        </w:rPr>
        <w:t>in vivo</w:t>
      </w:r>
      <w:r w:rsidR="00ED2CA7" w:rsidRPr="005F76B4">
        <w:rPr>
          <w:rFonts w:ascii="Calibri" w:hAnsi="Calibri" w:cs="Calibri"/>
          <w:bCs/>
        </w:rPr>
        <w:t xml:space="preserve">, </w:t>
      </w:r>
      <w:r w:rsidR="0064645A" w:rsidRPr="005F76B4">
        <w:rPr>
          <w:rFonts w:ascii="Calibri" w:hAnsi="Calibri" w:cs="Calibri"/>
          <w:bCs/>
        </w:rPr>
        <w:t>to understand viral infection and associated COVID-19 disease, and to identify effective</w:t>
      </w:r>
      <w:r w:rsidR="00ED2CA7" w:rsidRPr="005F76B4">
        <w:rPr>
          <w:rFonts w:ascii="Calibri" w:hAnsi="Calibri" w:cs="Calibri"/>
          <w:bCs/>
        </w:rPr>
        <w:t xml:space="preserve"> prophylactic and</w:t>
      </w:r>
      <w:r w:rsidR="0064645A" w:rsidRPr="005F76B4">
        <w:rPr>
          <w:rFonts w:ascii="Calibri" w:hAnsi="Calibri" w:cs="Calibri"/>
          <w:bCs/>
        </w:rPr>
        <w:t>/or</w:t>
      </w:r>
      <w:r w:rsidR="00ED2CA7" w:rsidRPr="005F76B4">
        <w:rPr>
          <w:rFonts w:ascii="Calibri" w:hAnsi="Calibri" w:cs="Calibri"/>
          <w:bCs/>
        </w:rPr>
        <w:t xml:space="preserve"> therapeutic treatments to combat SARS-CoV-2 infection</w:t>
      </w:r>
      <w:r w:rsidR="0064645A" w:rsidRPr="005F76B4">
        <w:rPr>
          <w:rFonts w:ascii="Calibri" w:hAnsi="Calibri" w:cs="Calibri"/>
          <w:bCs/>
        </w:rPr>
        <w:t>.</w:t>
      </w:r>
    </w:p>
    <w:p w14:paraId="2AB1D1B0" w14:textId="77777777" w:rsidR="00B92E7A" w:rsidRPr="005F76B4" w:rsidRDefault="00B92E7A" w:rsidP="005F76B4">
      <w:pPr>
        <w:jc w:val="both"/>
        <w:rPr>
          <w:rFonts w:ascii="Calibri" w:hAnsi="Calibri" w:cs="Calibri"/>
          <w:bCs/>
        </w:rPr>
      </w:pPr>
    </w:p>
    <w:p w14:paraId="7AADA646" w14:textId="2C4CD55E" w:rsidR="00510ECE" w:rsidRPr="005F76B4" w:rsidRDefault="006D0CC6" w:rsidP="005F76B4">
      <w:pPr>
        <w:jc w:val="both"/>
        <w:outlineLvl w:val="0"/>
        <w:rPr>
          <w:rFonts w:ascii="Calibri" w:hAnsi="Calibri" w:cs="Calibri"/>
          <w:b/>
        </w:rPr>
      </w:pPr>
      <w:r w:rsidRPr="005F76B4">
        <w:rPr>
          <w:rFonts w:ascii="Calibri" w:hAnsi="Calibri" w:cs="Calibri"/>
          <w:b/>
        </w:rPr>
        <w:t>INTRODUCTION</w:t>
      </w:r>
      <w:r w:rsidR="00594EA7">
        <w:rPr>
          <w:rFonts w:ascii="Calibri" w:hAnsi="Calibri" w:cs="Calibri"/>
          <w:b/>
        </w:rPr>
        <w:t>:</w:t>
      </w:r>
    </w:p>
    <w:p w14:paraId="01EA8E70" w14:textId="5EA3B9A9" w:rsidR="003D11F1" w:rsidRDefault="00DE007E" w:rsidP="00C213AC">
      <w:pPr>
        <w:jc w:val="both"/>
        <w:outlineLvl w:val="0"/>
        <w:rPr>
          <w:rFonts w:ascii="Calibri" w:hAnsi="Calibri" w:cs="Calibri"/>
          <w:bCs/>
        </w:rPr>
      </w:pPr>
      <w:r w:rsidRPr="005F76B4">
        <w:rPr>
          <w:rFonts w:ascii="Calibri" w:hAnsi="Calibri" w:cs="Calibri"/>
          <w:bCs/>
        </w:rPr>
        <w:t>Severe acute respiratory syndrome coronavirus 2 (</w:t>
      </w:r>
      <w:r w:rsidR="005C1539" w:rsidRPr="005F76B4">
        <w:rPr>
          <w:rFonts w:ascii="Calibri" w:hAnsi="Calibri" w:cs="Calibri"/>
          <w:bCs/>
        </w:rPr>
        <w:t>SARS-CoV-2</w:t>
      </w:r>
      <w:r w:rsidRPr="005F76B4">
        <w:rPr>
          <w:rFonts w:ascii="Calibri" w:hAnsi="Calibri" w:cs="Calibri"/>
          <w:bCs/>
        </w:rPr>
        <w:t>)</w:t>
      </w:r>
      <w:r w:rsidR="005C1539" w:rsidRPr="005F76B4">
        <w:rPr>
          <w:rFonts w:ascii="Calibri" w:hAnsi="Calibri" w:cs="Calibri"/>
          <w:bCs/>
        </w:rPr>
        <w:t xml:space="preserve"> is a</w:t>
      </w:r>
      <w:r w:rsidRPr="005F76B4">
        <w:rPr>
          <w:rFonts w:ascii="Calibri" w:hAnsi="Calibri" w:cs="Calibri"/>
          <w:bCs/>
        </w:rPr>
        <w:t>n enveloped</w:t>
      </w:r>
      <w:r w:rsidR="008446BB" w:rsidRPr="005F76B4">
        <w:rPr>
          <w:rFonts w:ascii="Calibri" w:hAnsi="Calibri" w:cs="Calibri"/>
          <w:bCs/>
        </w:rPr>
        <w:t>,</w:t>
      </w:r>
      <w:r w:rsidRPr="005F76B4">
        <w:rPr>
          <w:rFonts w:ascii="Calibri" w:hAnsi="Calibri" w:cs="Calibri"/>
          <w:bCs/>
        </w:rPr>
        <w:t xml:space="preserve"> positive-sense</w:t>
      </w:r>
      <w:r w:rsidR="006D78F5" w:rsidRPr="005F76B4">
        <w:rPr>
          <w:rFonts w:ascii="Calibri" w:hAnsi="Calibri" w:cs="Calibri"/>
          <w:bCs/>
        </w:rPr>
        <w:t xml:space="preserve">, single-stranded </w:t>
      </w:r>
      <w:r w:rsidRPr="005F76B4">
        <w:rPr>
          <w:rFonts w:ascii="Calibri" w:hAnsi="Calibri" w:cs="Calibri"/>
          <w:bCs/>
        </w:rPr>
        <w:t xml:space="preserve">RNA virus that belongs to the </w:t>
      </w:r>
      <w:r w:rsidR="005C1539" w:rsidRPr="005F76B4">
        <w:rPr>
          <w:rFonts w:ascii="Calibri" w:hAnsi="Calibri" w:cs="Calibri"/>
          <w:bCs/>
        </w:rPr>
        <w:t>Betacoronavirus</w:t>
      </w:r>
      <w:r w:rsidRPr="005F76B4">
        <w:rPr>
          <w:rFonts w:ascii="Calibri" w:hAnsi="Calibri" w:cs="Calibri"/>
          <w:bCs/>
        </w:rPr>
        <w:t xml:space="preserve"> lineage in </w:t>
      </w:r>
      <w:r w:rsidR="005C1539" w:rsidRPr="005F76B4">
        <w:rPr>
          <w:rFonts w:ascii="Calibri" w:hAnsi="Calibri" w:cs="Calibri"/>
          <w:bCs/>
        </w:rPr>
        <w:t xml:space="preserve">the </w:t>
      </w:r>
      <w:r w:rsidR="005C1539" w:rsidRPr="005F76B4">
        <w:rPr>
          <w:rFonts w:ascii="Calibri" w:hAnsi="Calibri" w:cs="Calibri"/>
          <w:bCs/>
          <w:i/>
          <w:iCs/>
        </w:rPr>
        <w:t xml:space="preserve">Coronaviridae </w:t>
      </w:r>
      <w:r w:rsidR="005C1539" w:rsidRPr="005F76B4">
        <w:rPr>
          <w:rFonts w:ascii="Calibri" w:hAnsi="Calibri" w:cs="Calibri"/>
          <w:bCs/>
        </w:rPr>
        <w:t>family</w:t>
      </w:r>
      <w:r w:rsidR="00C34790" w:rsidRPr="005F76B4">
        <w:rPr>
          <w:rFonts w:ascii="Calibri" w:hAnsi="Calibri" w:cs="Calibri"/>
          <w:bCs/>
        </w:rPr>
        <w:fldChar w:fldCharType="begin">
          <w:fldData xml:space="preserve">PEVuZE5vdGU+PENpdGU+PEF1dGhvcj5WJmFwb3M7S292c2tpPC9BdXRob3I+PFllYXI+MjAyMTwv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PEVuZE5vdGU+PENpdGU+PEF1dGhvcj5WJmFwb3M7S292c2tpPC9BdXRob3I+PFllYXI+MjAyMTwv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C34790" w:rsidRPr="005F76B4">
        <w:rPr>
          <w:rFonts w:ascii="Calibri" w:hAnsi="Calibri" w:cs="Calibri"/>
          <w:bCs/>
        </w:rPr>
      </w:r>
      <w:r w:rsidR="00C34790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1</w:t>
      </w:r>
      <w:r w:rsidR="00C34790" w:rsidRPr="005F76B4">
        <w:rPr>
          <w:rFonts w:ascii="Calibri" w:hAnsi="Calibri" w:cs="Calibri"/>
          <w:bCs/>
        </w:rPr>
        <w:fldChar w:fldCharType="end"/>
      </w:r>
      <w:r w:rsidR="005C1539" w:rsidRPr="005F76B4">
        <w:rPr>
          <w:rFonts w:ascii="Calibri" w:hAnsi="Calibri" w:cs="Calibri"/>
          <w:bCs/>
        </w:rPr>
        <w:t xml:space="preserve">. </w:t>
      </w:r>
      <w:r w:rsidR="00A0675E" w:rsidRPr="005F76B4">
        <w:rPr>
          <w:rFonts w:ascii="Calibri" w:hAnsi="Calibri" w:cs="Calibri"/>
          <w:bCs/>
        </w:rPr>
        <w:t>This viral family</w:t>
      </w:r>
      <w:r w:rsidR="00D93DCE" w:rsidRPr="005F76B4">
        <w:rPr>
          <w:rFonts w:ascii="Calibri" w:hAnsi="Calibri" w:cs="Calibri"/>
          <w:bCs/>
        </w:rPr>
        <w:t xml:space="preserve"> is divided into Alpha-, Beta-, Gamma-, and Delta-coronavirus</w:t>
      </w:r>
      <w:r w:rsidR="00D93DCE" w:rsidRPr="005F76B4">
        <w:rPr>
          <w:rFonts w:ascii="Calibri" w:hAnsi="Calibri" w:cs="Calibri"/>
          <w:bCs/>
        </w:rPr>
        <w:fldChar w:fldCharType="begin">
          <w:fldData xml:space="preserve">PEVuZE5vdGU+PENpdGU+PEF1dGhvcj5WJmFwb3M7S292c2tpPC9BdXRob3I+PFllYXI+MjAyMTwv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PEVuZE5vdGU+PENpdGU+PEF1dGhvcj5WJmFwb3M7S292c2tpPC9BdXRob3I+PFllYXI+MjAyMTwv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D93DCE" w:rsidRPr="005F76B4">
        <w:rPr>
          <w:rFonts w:ascii="Calibri" w:hAnsi="Calibri" w:cs="Calibri"/>
          <w:bCs/>
        </w:rPr>
      </w:r>
      <w:r w:rsidR="00D93DCE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1</w:t>
      </w:r>
      <w:r w:rsidR="00D93DCE" w:rsidRPr="005F76B4">
        <w:rPr>
          <w:rFonts w:ascii="Calibri" w:hAnsi="Calibri" w:cs="Calibri"/>
          <w:bCs/>
        </w:rPr>
        <w:fldChar w:fldCharType="end"/>
      </w:r>
      <w:r w:rsidR="00D93DCE" w:rsidRPr="005F76B4">
        <w:rPr>
          <w:rFonts w:ascii="Calibri" w:hAnsi="Calibri" w:cs="Calibri"/>
          <w:bCs/>
        </w:rPr>
        <w:t xml:space="preserve">. </w:t>
      </w:r>
      <w:r w:rsidR="005C1539" w:rsidRPr="005F76B4">
        <w:rPr>
          <w:rFonts w:ascii="Calibri" w:hAnsi="Calibri" w:cs="Calibri"/>
          <w:bCs/>
        </w:rPr>
        <w:t>Alpha- and Betacoronaviruses mainly infect mammals, whereas Gamma- and Deltacoronavirus infect almost exclusively birds</w:t>
      </w:r>
      <w:r w:rsidR="00FB12BE" w:rsidRPr="005F76B4">
        <w:rPr>
          <w:rFonts w:ascii="Calibri" w:hAnsi="Calibri" w:cs="Calibri"/>
          <w:bCs/>
        </w:rPr>
        <w:fldChar w:fldCharType="begin"/>
      </w:r>
      <w:r w:rsidR="009E3109" w:rsidRPr="005F76B4">
        <w:rPr>
          <w:rFonts w:ascii="Calibri" w:hAnsi="Calibri" w:cs="Calibri"/>
          <w:bCs/>
        </w:rPr>
        <w:instrText xml:space="preserve"> ADDIN EN.CITE &lt;EndNote&gt;&lt;Cite&gt;&lt;Author&gt;Pal&lt;/Author&gt;&lt;Year&gt;2020&lt;/Year&gt;&lt;RecNum&gt;3&lt;/RecNum&gt;&lt;DisplayText&gt;&lt;style face="superscript"&gt;2&lt;/style&gt;&lt;/DisplayText&gt;&lt;record&gt;&lt;rec-number&gt;3&lt;/rec-number&gt;&lt;foreign-keys&gt;&lt;key app="EN" db-id="ftve9wrsb5swa3eedwtxxp05fx2wsz50wxxv" timestamp="1624569302"&gt;3&lt;/key&gt;&lt;/foreign-keys&gt;&lt;ref-type name="Journal Article"&gt;17&lt;/ref-type&gt;&lt;contributors&gt;&lt;authors&gt;&lt;author&gt;Pal, M.&lt;/author&gt;&lt;author&gt;Berhanu, G.&lt;/author&gt;&lt;author&gt;Desalegn, C.&lt;/author&gt;&lt;author&gt;Kandi, V.&lt;/author&gt;&lt;/authors&gt;&lt;/contributors&gt;&lt;auth-address&gt;Veterinary and Public Health, Narayan Consultancy on Veterinary Public Health and Microbiology, Anand, IND.&amp;#xD;Epidemiology and Public Health, College of Agriculture and Veterinary Medicine, Dambi Dollo University, Dambi Dollo, ETH.&amp;#xD;Epidemiology and Public Health, College of Agriculture and Veterinary Sciences, Ambo University, Ambo, ETH.&amp;#xD;Clinical Microbiology, Prathima Institute of Medical Sciences, Karimnagar, IND.&lt;/auth-address&gt;&lt;titles&gt;&lt;title&gt;Severe Acute Respiratory Syndrome Coronavirus-2 (SARS-CoV-2): An Update&lt;/title&gt;&lt;secondary-title&gt;Cureus&lt;/secondary-title&gt;&lt;/titles&gt;&lt;periodical&gt;&lt;full-title&gt;Cureus&lt;/full-title&gt;&lt;/periodical&gt;&lt;pages&gt;e7423&lt;/pages&gt;&lt;volume&gt;12&lt;/volume&gt;&lt;number&gt;3&lt;/number&gt;&lt;edition&gt;2020/04/28&lt;/edition&gt;&lt;keywords&gt;&lt;keyword&gt;aerosols&lt;/keyword&gt;&lt;keyword&gt;bats&lt;/keyword&gt;&lt;keyword&gt;beta coronavirus&lt;/keyword&gt;&lt;keyword&gt;coronavirus&lt;/keyword&gt;&lt;keyword&gt;humans and animals&lt;/keyword&gt;&lt;keyword&gt;public health&lt;/keyword&gt;&lt;keyword&gt;quarantine&lt;/keyword&gt;&lt;keyword&gt;respiratory and gastrointestinal infections&lt;/keyword&gt;&lt;keyword&gt;sars-cov-2&lt;/keyword&gt;&lt;keyword&gt;severe acute respiratory syndrome coronavirus-2&lt;/keyword&gt;&lt;/keywords&gt;&lt;dates&gt;&lt;year&gt;2020&lt;/year&gt;&lt;pub-dates&gt;&lt;date&gt;Mar 26&lt;/date&gt;&lt;/pub-dates&gt;&lt;/dates&gt;&lt;isbn&gt;2168-8184 (Print)&amp;#xD;2168-8184 (Linking)&lt;/isbn&gt;&lt;accession-num&gt;32337143&lt;/accession-num&gt;&lt;urls&gt;&lt;related-urls&gt;&lt;url&gt;https://www.ncbi.nlm.nih.gov/pubmed/32337143&lt;/url&gt;&lt;/related-urls&gt;&lt;/urls&gt;&lt;custom2&gt;PMC7182166&lt;/custom2&gt;&lt;electronic-resource-num&gt;10.7759/cureus.7423&lt;/electronic-resource-num&gt;&lt;/record&gt;&lt;/Cite&gt;&lt;/EndNote&gt;</w:instrText>
      </w:r>
      <w:r w:rsidR="00FB12BE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2</w:t>
      </w:r>
      <w:r w:rsidR="00FB12BE" w:rsidRPr="005F76B4">
        <w:rPr>
          <w:rFonts w:ascii="Calibri" w:hAnsi="Calibri" w:cs="Calibri"/>
          <w:bCs/>
        </w:rPr>
        <w:fldChar w:fldCharType="end"/>
      </w:r>
      <w:r w:rsidR="005C1539" w:rsidRPr="005F76B4">
        <w:rPr>
          <w:rFonts w:ascii="Calibri" w:hAnsi="Calibri" w:cs="Calibri"/>
          <w:bCs/>
        </w:rPr>
        <w:t>. To date, seven coronaviruses (CoV) have crossed species barriers and emerged as human coronaviruses (HCoV)</w:t>
      </w:r>
      <w:r w:rsidR="006D78F5" w:rsidRPr="005F76B4">
        <w:rPr>
          <w:rFonts w:ascii="Calibri" w:hAnsi="Calibri" w:cs="Calibri"/>
          <w:bCs/>
        </w:rPr>
        <w:t>:</w:t>
      </w:r>
      <w:r w:rsidR="005C1539" w:rsidRPr="005F76B4">
        <w:rPr>
          <w:rFonts w:ascii="Calibri" w:hAnsi="Calibri" w:cs="Calibri"/>
          <w:bCs/>
        </w:rPr>
        <w:t xml:space="preserve"> two alpha-CoVs (HCoV-229E and HCoV-NL63) and five beta-CoVs (HCoV-OC43, HCoV-HKU1, SARS-CoV, Middle East respiratory syndrome coronavirus [MERS-CoV]</w:t>
      </w:r>
      <w:r w:rsidR="006D78F5" w:rsidRPr="005F76B4">
        <w:rPr>
          <w:rFonts w:ascii="Calibri" w:hAnsi="Calibri" w:cs="Calibri"/>
          <w:bCs/>
        </w:rPr>
        <w:t xml:space="preserve">, </w:t>
      </w:r>
      <w:r w:rsidR="005C1539" w:rsidRPr="005F76B4">
        <w:rPr>
          <w:rFonts w:ascii="Calibri" w:hAnsi="Calibri" w:cs="Calibri"/>
          <w:bCs/>
        </w:rPr>
        <w:t>and SARS-CoV-2)</w:t>
      </w:r>
      <w:r w:rsidR="00DD1FD5" w:rsidRPr="005F76B4">
        <w:rPr>
          <w:rFonts w:ascii="Calibri" w:hAnsi="Calibri" w:cs="Calibri"/>
          <w:bCs/>
        </w:rPr>
        <w:fldChar w:fldCharType="begin">
          <w:fldData xml:space="preserve">PEVuZE5vdGU+PENpdGU+PEF1dGhvcj5TdTwvQXV0aG9yPjxZZWFyPjIwMTY8L1llYXI+PFJlY051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PEVuZE5vdGU+PENpdGU+PEF1dGhvcj5TdTwvQXV0aG9yPjxZZWFyPjIwMTY8L1llYXI+PFJlY051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DD1FD5" w:rsidRPr="005F76B4">
        <w:rPr>
          <w:rFonts w:ascii="Calibri" w:hAnsi="Calibri" w:cs="Calibri"/>
          <w:bCs/>
        </w:rPr>
      </w:r>
      <w:r w:rsidR="00DD1FD5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3</w:t>
      </w:r>
      <w:r w:rsidR="00F35B8E">
        <w:rPr>
          <w:rFonts w:ascii="Calibri" w:hAnsi="Calibri" w:cs="Calibri"/>
          <w:bCs/>
          <w:noProof/>
          <w:vertAlign w:val="superscript"/>
        </w:rPr>
        <w:t>–</w:t>
      </w:r>
      <w:r w:rsidR="009E3109" w:rsidRPr="005F76B4">
        <w:rPr>
          <w:rFonts w:ascii="Calibri" w:hAnsi="Calibri" w:cs="Calibri"/>
          <w:bCs/>
          <w:noProof/>
          <w:vertAlign w:val="superscript"/>
        </w:rPr>
        <w:t>6</w:t>
      </w:r>
      <w:r w:rsidR="00DD1FD5" w:rsidRPr="005F76B4">
        <w:rPr>
          <w:rFonts w:ascii="Calibri" w:hAnsi="Calibri" w:cs="Calibri"/>
          <w:bCs/>
        </w:rPr>
        <w:fldChar w:fldCharType="end"/>
      </w:r>
      <w:r w:rsidR="005C1539" w:rsidRPr="005F76B4">
        <w:rPr>
          <w:rFonts w:ascii="Calibri" w:hAnsi="Calibri" w:cs="Calibri"/>
          <w:bCs/>
        </w:rPr>
        <w:t>. SARS-CoV, MERS-CoV, and SARS-CoV-2 are highly pathogenic, causing severe lower respiratory tract infection</w:t>
      </w:r>
      <w:r w:rsidR="00EC3CAB" w:rsidRPr="005F76B4">
        <w:rPr>
          <w:rFonts w:ascii="Calibri" w:hAnsi="Calibri" w:cs="Calibri"/>
          <w:bCs/>
        </w:rPr>
        <w:fldChar w:fldCharType="begin">
          <w:fldData xml:space="preserve">PEVuZE5vdGU+PENpdGU+PEF1dGhvcj5QZXRlcnNlbjwvQXV0aG9yPjxZZWFyPjIwMjA8L1llYXI+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PEVuZE5vdGU+PENpdGU+PEF1dGhvcj5QZXRlcnNlbjwvQXV0aG9yPjxZZWFyPjIwMjA8L1llYXI+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EC3CAB" w:rsidRPr="005F76B4">
        <w:rPr>
          <w:rFonts w:ascii="Calibri" w:hAnsi="Calibri" w:cs="Calibri"/>
          <w:bCs/>
        </w:rPr>
      </w:r>
      <w:r w:rsidR="00EC3CAB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7</w:t>
      </w:r>
      <w:r w:rsidR="00EC3CAB" w:rsidRPr="005F76B4">
        <w:rPr>
          <w:rFonts w:ascii="Calibri" w:hAnsi="Calibri" w:cs="Calibri"/>
          <w:bCs/>
        </w:rPr>
        <w:fldChar w:fldCharType="end"/>
      </w:r>
      <w:r w:rsidR="005C1539" w:rsidRPr="005F76B4">
        <w:rPr>
          <w:rFonts w:ascii="Calibri" w:hAnsi="Calibri" w:cs="Calibri"/>
          <w:bCs/>
        </w:rPr>
        <w:t xml:space="preserve">. Prior to the </w:t>
      </w:r>
      <w:r w:rsidR="00420F98" w:rsidRPr="005F76B4">
        <w:rPr>
          <w:rFonts w:ascii="Calibri" w:hAnsi="Calibri" w:cs="Calibri"/>
          <w:bCs/>
        </w:rPr>
        <w:t>emerge</w:t>
      </w:r>
      <w:r w:rsidR="00C26E30" w:rsidRPr="005F76B4">
        <w:rPr>
          <w:rFonts w:ascii="Calibri" w:hAnsi="Calibri" w:cs="Calibri"/>
          <w:bCs/>
        </w:rPr>
        <w:t>nce</w:t>
      </w:r>
      <w:r w:rsidR="00420F98" w:rsidRPr="005F76B4">
        <w:rPr>
          <w:rFonts w:ascii="Calibri" w:hAnsi="Calibri" w:cs="Calibri"/>
          <w:bCs/>
        </w:rPr>
        <w:t xml:space="preserve"> </w:t>
      </w:r>
      <w:r w:rsidR="005C1539" w:rsidRPr="005F76B4">
        <w:rPr>
          <w:rFonts w:ascii="Calibri" w:hAnsi="Calibri" w:cs="Calibri"/>
          <w:bCs/>
        </w:rPr>
        <w:t>of SARS-CoV-2</w:t>
      </w:r>
      <w:r w:rsidR="00420F98" w:rsidRPr="005F76B4">
        <w:rPr>
          <w:rFonts w:ascii="Calibri" w:hAnsi="Calibri" w:cs="Calibri"/>
          <w:bCs/>
        </w:rPr>
        <w:t>,</w:t>
      </w:r>
      <w:r w:rsidR="005C1539" w:rsidRPr="005F76B4">
        <w:rPr>
          <w:rFonts w:ascii="Calibri" w:hAnsi="Calibri" w:cs="Calibri"/>
          <w:bCs/>
        </w:rPr>
        <w:t xml:space="preserve"> there were two </w:t>
      </w:r>
      <w:r w:rsidR="00C26E30" w:rsidRPr="005F76B4">
        <w:rPr>
          <w:rFonts w:ascii="Calibri" w:hAnsi="Calibri" w:cs="Calibri"/>
          <w:bCs/>
        </w:rPr>
        <w:t xml:space="preserve">epidemic </w:t>
      </w:r>
      <w:r w:rsidR="005C1539" w:rsidRPr="005F76B4">
        <w:rPr>
          <w:rFonts w:ascii="Calibri" w:hAnsi="Calibri" w:cs="Calibri"/>
          <w:bCs/>
        </w:rPr>
        <w:t>outbreaks caused by CoVs</w:t>
      </w:r>
      <w:r w:rsidR="0031029C" w:rsidRPr="005F76B4">
        <w:rPr>
          <w:rFonts w:ascii="Calibri" w:hAnsi="Calibri" w:cs="Calibri"/>
          <w:bCs/>
        </w:rPr>
        <w:t>:</w:t>
      </w:r>
      <w:r w:rsidR="005C1539" w:rsidRPr="005F76B4">
        <w:rPr>
          <w:rFonts w:ascii="Calibri" w:hAnsi="Calibri" w:cs="Calibri"/>
          <w:bCs/>
        </w:rPr>
        <w:t xml:space="preserve"> SARS-CoV in Guangdong Providence, China</w:t>
      </w:r>
      <w:r w:rsidR="00C83F8D" w:rsidRPr="005F76B4">
        <w:rPr>
          <w:rFonts w:ascii="Calibri" w:hAnsi="Calibri" w:cs="Calibri"/>
          <w:bCs/>
        </w:rPr>
        <w:t>,</w:t>
      </w:r>
      <w:r w:rsidR="005C1539" w:rsidRPr="005F76B4">
        <w:rPr>
          <w:rFonts w:ascii="Calibri" w:hAnsi="Calibri" w:cs="Calibri"/>
          <w:bCs/>
        </w:rPr>
        <w:t xml:space="preserve"> from 2002</w:t>
      </w:r>
      <w:r w:rsidR="009E1870">
        <w:rPr>
          <w:rFonts w:ascii="Calibri" w:hAnsi="Calibri" w:cs="Calibri"/>
          <w:bCs/>
        </w:rPr>
        <w:t>–</w:t>
      </w:r>
      <w:r w:rsidR="005C1539" w:rsidRPr="005F76B4">
        <w:rPr>
          <w:rFonts w:ascii="Calibri" w:hAnsi="Calibri" w:cs="Calibri"/>
          <w:bCs/>
        </w:rPr>
        <w:t xml:space="preserve">2003, with a case fatality rate </w:t>
      </w:r>
      <w:r w:rsidR="00A16CB1" w:rsidRPr="005F76B4">
        <w:rPr>
          <w:rFonts w:ascii="Calibri" w:hAnsi="Calibri" w:cs="Calibri"/>
          <w:bCs/>
        </w:rPr>
        <w:t xml:space="preserve">(CFR) </w:t>
      </w:r>
      <w:r w:rsidR="005C1539" w:rsidRPr="005F76B4">
        <w:rPr>
          <w:rFonts w:ascii="Calibri" w:hAnsi="Calibri" w:cs="Calibri"/>
          <w:bCs/>
        </w:rPr>
        <w:t>of about 9.7%</w:t>
      </w:r>
      <w:r w:rsidR="0031029C" w:rsidRPr="005F76B4">
        <w:rPr>
          <w:rFonts w:ascii="Calibri" w:hAnsi="Calibri" w:cs="Calibri"/>
          <w:bCs/>
        </w:rPr>
        <w:t xml:space="preserve">; </w:t>
      </w:r>
      <w:r w:rsidR="005C1539" w:rsidRPr="005F76B4">
        <w:rPr>
          <w:rFonts w:ascii="Calibri" w:hAnsi="Calibri" w:cs="Calibri"/>
          <w:bCs/>
        </w:rPr>
        <w:t>and MERS-CoV in the Middle East from 2012</w:t>
      </w:r>
      <w:r w:rsidR="009E1870">
        <w:rPr>
          <w:rFonts w:ascii="Calibri" w:hAnsi="Calibri" w:cs="Calibri"/>
          <w:bCs/>
        </w:rPr>
        <w:t xml:space="preserve"> to </w:t>
      </w:r>
      <w:r w:rsidR="005C1539" w:rsidRPr="005F76B4">
        <w:rPr>
          <w:rFonts w:ascii="Calibri" w:hAnsi="Calibri" w:cs="Calibri"/>
          <w:bCs/>
        </w:rPr>
        <w:t>present</w:t>
      </w:r>
      <w:r w:rsidR="00C83F8D" w:rsidRPr="005F76B4">
        <w:rPr>
          <w:rFonts w:ascii="Calibri" w:hAnsi="Calibri" w:cs="Calibri"/>
          <w:bCs/>
        </w:rPr>
        <w:t xml:space="preserve">, </w:t>
      </w:r>
      <w:r w:rsidR="005C1539" w:rsidRPr="005F76B4">
        <w:rPr>
          <w:rFonts w:ascii="Calibri" w:hAnsi="Calibri" w:cs="Calibri"/>
          <w:bCs/>
        </w:rPr>
        <w:t xml:space="preserve">with a </w:t>
      </w:r>
      <w:r w:rsidR="00A16CB1" w:rsidRPr="005F76B4">
        <w:rPr>
          <w:rFonts w:ascii="Calibri" w:hAnsi="Calibri" w:cs="Calibri"/>
          <w:bCs/>
        </w:rPr>
        <w:t xml:space="preserve">CFR </w:t>
      </w:r>
      <w:r w:rsidR="005C1539" w:rsidRPr="005F76B4">
        <w:rPr>
          <w:rFonts w:ascii="Calibri" w:hAnsi="Calibri" w:cs="Calibri"/>
          <w:bCs/>
        </w:rPr>
        <w:t>of about 34%</w:t>
      </w:r>
      <w:r w:rsidR="00DD1FD5" w:rsidRPr="005F76B4">
        <w:rPr>
          <w:rFonts w:ascii="Calibri" w:hAnsi="Calibri" w:cs="Calibri"/>
          <w:bCs/>
        </w:rPr>
        <w:fldChar w:fldCharType="begin">
          <w:fldData xml:space="preserve">PEVuZE5vdGU+PENpdGU+PEF1dGhvcj5QZXRlcnNlbjwvQXV0aG9yPjxZZWFyPjIwMjA8L1llYXI+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PEVuZE5vdGU+PENpdGU+PEF1dGhvcj5QZXRlcnNlbjwvQXV0aG9yPjxZZWFyPjIwMjA8L1llYXI+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DD1FD5" w:rsidRPr="005F76B4">
        <w:rPr>
          <w:rFonts w:ascii="Calibri" w:hAnsi="Calibri" w:cs="Calibri"/>
          <w:bCs/>
        </w:rPr>
      </w:r>
      <w:r w:rsidR="00DD1FD5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7,8</w:t>
      </w:r>
      <w:r w:rsidR="00DD1FD5" w:rsidRPr="005F76B4">
        <w:rPr>
          <w:rFonts w:ascii="Calibri" w:hAnsi="Calibri" w:cs="Calibri"/>
          <w:bCs/>
        </w:rPr>
        <w:fldChar w:fldCharType="end"/>
      </w:r>
      <w:r w:rsidR="005C1539" w:rsidRPr="005F76B4">
        <w:rPr>
          <w:rFonts w:ascii="Calibri" w:hAnsi="Calibri" w:cs="Calibri"/>
          <w:bCs/>
        </w:rPr>
        <w:t xml:space="preserve">. SARS-CoV-2 has an overall </w:t>
      </w:r>
      <w:r w:rsidR="00A16CB1" w:rsidRPr="005F76B4">
        <w:rPr>
          <w:rFonts w:ascii="Calibri" w:hAnsi="Calibri" w:cs="Calibri"/>
          <w:bCs/>
        </w:rPr>
        <w:t xml:space="preserve">CFR </w:t>
      </w:r>
      <w:r w:rsidR="00C26E30" w:rsidRPr="005F76B4">
        <w:rPr>
          <w:rFonts w:ascii="Calibri" w:hAnsi="Calibri" w:cs="Calibri"/>
        </w:rPr>
        <w:t>between 3.4</w:t>
      </w:r>
      <w:r w:rsidR="009E1870">
        <w:rPr>
          <w:rFonts w:ascii="Calibri" w:hAnsi="Calibri" w:cs="Calibri"/>
        </w:rPr>
        <w:t>%–</w:t>
      </w:r>
      <w:r w:rsidR="00C26E30" w:rsidRPr="005F76B4">
        <w:rPr>
          <w:rFonts w:ascii="Calibri" w:hAnsi="Calibri" w:cs="Calibri"/>
        </w:rPr>
        <w:t>49%, with underlying conditions contributing to a higher CFR</w:t>
      </w:r>
      <w:r w:rsidR="006D7D38" w:rsidRPr="005F76B4">
        <w:rPr>
          <w:rFonts w:ascii="Calibri" w:hAnsi="Calibri" w:cs="Calibri"/>
          <w:bCs/>
        </w:rPr>
        <w:fldChar w:fldCharType="begin">
          <w:fldData xml:space="preserve">PEVuZE5vdGU+PENpdGU+PEF1dGhvcj5BbGZhcmFqPC9BdXRob3I+PFllYXI+MjAxOTwvWWVhcj48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PEVuZE5vdGU+PENpdGU+PEF1dGhvcj5BbGZhcmFqPC9BdXRob3I+PFllYXI+MjAxOTwvWWVhcj48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6D7D38" w:rsidRPr="005F76B4">
        <w:rPr>
          <w:rFonts w:ascii="Calibri" w:hAnsi="Calibri" w:cs="Calibri"/>
          <w:bCs/>
        </w:rPr>
      </w:r>
      <w:r w:rsidR="006D7D38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8,9</w:t>
      </w:r>
      <w:r w:rsidR="006D7D38" w:rsidRPr="005F76B4">
        <w:rPr>
          <w:rFonts w:ascii="Calibri" w:hAnsi="Calibri" w:cs="Calibri"/>
          <w:bCs/>
        </w:rPr>
        <w:fldChar w:fldCharType="end"/>
      </w:r>
      <w:r w:rsidR="00C83F8D" w:rsidRPr="005F76B4">
        <w:rPr>
          <w:rFonts w:ascii="Calibri" w:hAnsi="Calibri" w:cs="Calibri"/>
          <w:bCs/>
        </w:rPr>
        <w:t xml:space="preserve">. Since its </w:t>
      </w:r>
      <w:r w:rsidR="005C1539" w:rsidRPr="005F76B4">
        <w:rPr>
          <w:rFonts w:ascii="Calibri" w:hAnsi="Calibri" w:cs="Calibri"/>
          <w:bCs/>
        </w:rPr>
        <w:t>discovery</w:t>
      </w:r>
      <w:r w:rsidR="00C83F8D" w:rsidRPr="005F76B4">
        <w:rPr>
          <w:rFonts w:ascii="Calibri" w:hAnsi="Calibri" w:cs="Calibri"/>
          <w:bCs/>
        </w:rPr>
        <w:t xml:space="preserve"> in</w:t>
      </w:r>
      <w:r w:rsidR="005C1539" w:rsidRPr="005F76B4">
        <w:rPr>
          <w:rFonts w:ascii="Calibri" w:hAnsi="Calibri" w:cs="Calibri"/>
          <w:bCs/>
        </w:rPr>
        <w:t xml:space="preserve"> December 2019,</w:t>
      </w:r>
      <w:r w:rsidR="00C83F8D" w:rsidRPr="005F76B4">
        <w:rPr>
          <w:rFonts w:ascii="Calibri" w:hAnsi="Calibri" w:cs="Calibri"/>
          <w:bCs/>
        </w:rPr>
        <w:t xml:space="preserve"> in Wuhan, China,</w:t>
      </w:r>
      <w:r w:rsidR="005C1539" w:rsidRPr="005F76B4">
        <w:rPr>
          <w:rFonts w:ascii="Calibri" w:hAnsi="Calibri" w:cs="Calibri"/>
          <w:bCs/>
        </w:rPr>
        <w:t xml:space="preserve"> </w:t>
      </w:r>
      <w:r w:rsidR="00C83F8D" w:rsidRPr="005F76B4">
        <w:rPr>
          <w:rFonts w:ascii="Calibri" w:hAnsi="Calibri" w:cs="Calibri"/>
          <w:bCs/>
        </w:rPr>
        <w:t xml:space="preserve">SARS-CoV-2 has been </w:t>
      </w:r>
      <w:r w:rsidR="005C1539" w:rsidRPr="005F76B4">
        <w:rPr>
          <w:rFonts w:ascii="Calibri" w:hAnsi="Calibri" w:cs="Calibri"/>
          <w:bCs/>
        </w:rPr>
        <w:t xml:space="preserve">responsible </w:t>
      </w:r>
      <w:r w:rsidR="006657AD" w:rsidRPr="005F76B4">
        <w:rPr>
          <w:rFonts w:ascii="Calibri" w:hAnsi="Calibri" w:cs="Calibri"/>
          <w:bCs/>
        </w:rPr>
        <w:t xml:space="preserve">for </w:t>
      </w:r>
      <w:r w:rsidR="005C1539" w:rsidRPr="005F76B4">
        <w:rPr>
          <w:rFonts w:ascii="Calibri" w:hAnsi="Calibri" w:cs="Calibri"/>
          <w:bCs/>
        </w:rPr>
        <w:t>over 1</w:t>
      </w:r>
      <w:r w:rsidR="00B26D20" w:rsidRPr="005F76B4">
        <w:rPr>
          <w:rFonts w:ascii="Calibri" w:hAnsi="Calibri" w:cs="Calibri"/>
          <w:bCs/>
        </w:rPr>
        <w:t>86</w:t>
      </w:r>
      <w:r w:rsidR="005C1539" w:rsidRPr="005F76B4">
        <w:rPr>
          <w:rFonts w:ascii="Calibri" w:hAnsi="Calibri" w:cs="Calibri"/>
          <w:bCs/>
        </w:rPr>
        <w:t xml:space="preserve"> million </w:t>
      </w:r>
      <w:r w:rsidR="0031029C" w:rsidRPr="005F76B4">
        <w:rPr>
          <w:rFonts w:ascii="Calibri" w:hAnsi="Calibri" w:cs="Calibri"/>
          <w:bCs/>
        </w:rPr>
        <w:t xml:space="preserve">human </w:t>
      </w:r>
      <w:r w:rsidR="005C1539" w:rsidRPr="005F76B4">
        <w:rPr>
          <w:rFonts w:ascii="Calibri" w:hAnsi="Calibri" w:cs="Calibri"/>
          <w:bCs/>
        </w:rPr>
        <w:t xml:space="preserve">infections and </w:t>
      </w:r>
      <w:r w:rsidR="00C83F8D" w:rsidRPr="005F76B4">
        <w:rPr>
          <w:rFonts w:ascii="Calibri" w:hAnsi="Calibri" w:cs="Calibri"/>
          <w:bCs/>
        </w:rPr>
        <w:t xml:space="preserve">more than </w:t>
      </w:r>
      <w:r w:rsidR="00B26D20" w:rsidRPr="005F76B4">
        <w:rPr>
          <w:rFonts w:ascii="Calibri" w:hAnsi="Calibri" w:cs="Calibri"/>
          <w:bCs/>
        </w:rPr>
        <w:t>4</w:t>
      </w:r>
      <w:r w:rsidR="005C1539" w:rsidRPr="005F76B4">
        <w:rPr>
          <w:rFonts w:ascii="Calibri" w:hAnsi="Calibri" w:cs="Calibri"/>
          <w:bCs/>
        </w:rPr>
        <w:t xml:space="preserve"> million </w:t>
      </w:r>
      <w:r w:rsidR="00C83F8D" w:rsidRPr="005F76B4">
        <w:rPr>
          <w:rFonts w:ascii="Calibri" w:hAnsi="Calibri" w:cs="Calibri"/>
          <w:bCs/>
        </w:rPr>
        <w:t xml:space="preserve">human </w:t>
      </w:r>
      <w:r w:rsidR="005C1539" w:rsidRPr="005F76B4">
        <w:rPr>
          <w:rFonts w:ascii="Calibri" w:hAnsi="Calibri" w:cs="Calibri"/>
          <w:bCs/>
        </w:rPr>
        <w:t>deaths</w:t>
      </w:r>
      <w:r w:rsidRPr="005F76B4">
        <w:rPr>
          <w:rFonts w:ascii="Calibri" w:hAnsi="Calibri" w:cs="Calibri"/>
          <w:bCs/>
        </w:rPr>
        <w:t xml:space="preserve"> worldwide</w:t>
      </w:r>
      <w:r w:rsidR="00DD1FD5" w:rsidRPr="005F76B4">
        <w:rPr>
          <w:rFonts w:ascii="Calibri" w:hAnsi="Calibri" w:cs="Calibri"/>
          <w:bCs/>
        </w:rPr>
        <w:fldChar w:fldCharType="begin">
          <w:fldData xml:space="preserve">PEVuZE5vdGU+PENpdGU+PEF1dGhvcj5QZXRlcnNlbjwvQXV0aG9yPjxZZWFyPjIwMjA8L1llYXI+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PEVuZE5vdGU+PENpdGU+PEF1dGhvcj5QZXRlcnNlbjwvQXV0aG9yPjxZZWFyPjIwMjA8L1llYXI+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DD1FD5" w:rsidRPr="005F76B4">
        <w:rPr>
          <w:rFonts w:ascii="Calibri" w:hAnsi="Calibri" w:cs="Calibri"/>
          <w:bCs/>
        </w:rPr>
      </w:r>
      <w:r w:rsidR="00DD1FD5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7,10</w:t>
      </w:r>
      <w:r w:rsidR="00F35B8E">
        <w:rPr>
          <w:rFonts w:ascii="Calibri" w:hAnsi="Calibri" w:cs="Calibri"/>
          <w:bCs/>
          <w:noProof/>
          <w:vertAlign w:val="superscript"/>
        </w:rPr>
        <w:t>–</w:t>
      </w:r>
      <w:r w:rsidR="009E3109" w:rsidRPr="005F76B4">
        <w:rPr>
          <w:rFonts w:ascii="Calibri" w:hAnsi="Calibri" w:cs="Calibri"/>
          <w:bCs/>
          <w:noProof/>
          <w:vertAlign w:val="superscript"/>
        </w:rPr>
        <w:t>12</w:t>
      </w:r>
      <w:r w:rsidR="00DD1FD5" w:rsidRPr="005F76B4">
        <w:rPr>
          <w:rFonts w:ascii="Calibri" w:hAnsi="Calibri" w:cs="Calibri"/>
          <w:bCs/>
        </w:rPr>
        <w:fldChar w:fldCharType="end"/>
      </w:r>
      <w:r w:rsidR="005C1539" w:rsidRPr="005F76B4">
        <w:rPr>
          <w:rFonts w:ascii="Calibri" w:hAnsi="Calibri" w:cs="Calibri"/>
          <w:bCs/>
        </w:rPr>
        <w:t xml:space="preserve">. </w:t>
      </w:r>
      <w:r w:rsidR="00C83F8D" w:rsidRPr="005F76B4">
        <w:rPr>
          <w:rFonts w:ascii="Calibri" w:hAnsi="Calibri" w:cs="Calibri"/>
          <w:bCs/>
        </w:rPr>
        <w:t>Notably,</w:t>
      </w:r>
      <w:r w:rsidR="005C1539" w:rsidRPr="005F76B4">
        <w:rPr>
          <w:rFonts w:ascii="Calibri" w:hAnsi="Calibri" w:cs="Calibri"/>
          <w:bCs/>
        </w:rPr>
        <w:t xml:space="preserve"> since late 2020, new SARS-CoV-2 variants of concern (VoC)</w:t>
      </w:r>
      <w:r w:rsidR="00905EA0" w:rsidRPr="005F76B4">
        <w:rPr>
          <w:rFonts w:ascii="Calibri" w:hAnsi="Calibri" w:cs="Calibri"/>
          <w:bCs/>
        </w:rPr>
        <w:t xml:space="preserve"> and variants of interest (VoI)</w:t>
      </w:r>
      <w:r w:rsidR="00C83F8D" w:rsidRPr="005F76B4">
        <w:rPr>
          <w:rFonts w:ascii="Calibri" w:hAnsi="Calibri" w:cs="Calibri"/>
          <w:bCs/>
        </w:rPr>
        <w:t xml:space="preserve"> have </w:t>
      </w:r>
      <w:r w:rsidR="005C1539" w:rsidRPr="005F76B4">
        <w:rPr>
          <w:rFonts w:ascii="Calibri" w:hAnsi="Calibri" w:cs="Calibri"/>
          <w:bCs/>
        </w:rPr>
        <w:t>impact</w:t>
      </w:r>
      <w:r w:rsidR="00C83F8D" w:rsidRPr="005F76B4">
        <w:rPr>
          <w:rFonts w:ascii="Calibri" w:hAnsi="Calibri" w:cs="Calibri"/>
          <w:bCs/>
        </w:rPr>
        <w:t>ed</w:t>
      </w:r>
      <w:r w:rsidR="005C1539" w:rsidRPr="005F76B4">
        <w:rPr>
          <w:rFonts w:ascii="Calibri" w:hAnsi="Calibri" w:cs="Calibri"/>
          <w:bCs/>
        </w:rPr>
        <w:t xml:space="preserve"> virus characteristics, including transmission and antigenicity</w:t>
      </w:r>
      <w:r w:rsidR="00DD1FD5" w:rsidRPr="005F76B4">
        <w:rPr>
          <w:rFonts w:ascii="Calibri" w:hAnsi="Calibri" w:cs="Calibri"/>
          <w:bCs/>
        </w:rPr>
        <w:fldChar w:fldCharType="begin">
          <w:fldData xml:space="preserve">PEVuZE5vdGU+PENpdGU+PEF1dGhvcj5IYXJ2ZXk8L0F1dGhvcj48WWVhcj4yMDIxPC9ZZWFyPjxS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PEVuZE5vdGU+PENpdGU+PEF1dGhvcj5IYXJ2ZXk8L0F1dGhvcj48WWVhcj4yMDIxPC9ZZWFyPjxS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DD1FD5" w:rsidRPr="005F76B4">
        <w:rPr>
          <w:rFonts w:ascii="Calibri" w:hAnsi="Calibri" w:cs="Calibri"/>
          <w:bCs/>
        </w:rPr>
      </w:r>
      <w:r w:rsidR="00DD1FD5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9,13</w:t>
      </w:r>
      <w:r w:rsidR="00DD1FD5" w:rsidRPr="005F76B4">
        <w:rPr>
          <w:rFonts w:ascii="Calibri" w:hAnsi="Calibri" w:cs="Calibri"/>
          <w:bCs/>
        </w:rPr>
        <w:fldChar w:fldCharType="end"/>
      </w:r>
      <w:r w:rsidR="00C07406" w:rsidRPr="005F76B4">
        <w:rPr>
          <w:rFonts w:ascii="Calibri" w:hAnsi="Calibri" w:cs="Calibri"/>
          <w:bCs/>
        </w:rPr>
        <w:t>, and the overall direction of the COVI</w:t>
      </w:r>
      <w:r w:rsidR="00B06358" w:rsidRPr="005F76B4">
        <w:rPr>
          <w:rFonts w:ascii="Calibri" w:hAnsi="Calibri" w:cs="Calibri"/>
          <w:bCs/>
        </w:rPr>
        <w:t>D</w:t>
      </w:r>
      <w:r w:rsidR="00C07406" w:rsidRPr="005F76B4">
        <w:rPr>
          <w:rFonts w:ascii="Calibri" w:hAnsi="Calibri" w:cs="Calibri"/>
          <w:bCs/>
        </w:rPr>
        <w:t>-19 pandemic</w:t>
      </w:r>
      <w:r w:rsidR="00DD1FD5" w:rsidRPr="005F76B4">
        <w:rPr>
          <w:rFonts w:ascii="Calibri" w:hAnsi="Calibri" w:cs="Calibri"/>
          <w:bCs/>
        </w:rPr>
        <w:t>.</w:t>
      </w:r>
      <w:r w:rsidR="00905EA0" w:rsidRPr="005F76B4">
        <w:rPr>
          <w:rFonts w:ascii="Calibri" w:hAnsi="Calibri" w:cs="Calibri"/>
          <w:bCs/>
        </w:rPr>
        <w:t xml:space="preserve"> </w:t>
      </w:r>
      <w:r w:rsidR="00433470" w:rsidRPr="005F76B4">
        <w:rPr>
          <w:rFonts w:ascii="Calibri" w:hAnsi="Calibri" w:cs="Calibri"/>
          <w:bCs/>
        </w:rPr>
        <w:t xml:space="preserve">For the treatment of SARS-CoV-2 infections, </w:t>
      </w:r>
      <w:r w:rsidR="00433470" w:rsidRPr="005F76B4">
        <w:rPr>
          <w:rFonts w:ascii="Calibri" w:hAnsi="Calibri" w:cs="Calibri"/>
          <w:bCs/>
          <w:iCs/>
        </w:rPr>
        <w:t>t</w:t>
      </w:r>
      <w:r w:rsidR="00D54DE3" w:rsidRPr="005F76B4">
        <w:rPr>
          <w:rFonts w:ascii="Calibri" w:hAnsi="Calibri" w:cs="Calibri"/>
          <w:bCs/>
          <w:iCs/>
        </w:rPr>
        <w:t>here is currently only one United States (U.S.) Food and Drug Administration (FDA) therapeutic antiviral (remdesivir) and one Emergency Use Authorization (EUA) drug (baricitinib</w:t>
      </w:r>
      <w:r w:rsidR="003D75F4" w:rsidRPr="005F76B4">
        <w:rPr>
          <w:rFonts w:ascii="Calibri" w:hAnsi="Calibri" w:cs="Calibri"/>
          <w:bCs/>
          <w:iCs/>
        </w:rPr>
        <w:t xml:space="preserve">, </w:t>
      </w:r>
      <w:r w:rsidR="00D54DE3" w:rsidRPr="005F76B4">
        <w:rPr>
          <w:rFonts w:ascii="Calibri" w:hAnsi="Calibri" w:cs="Calibri"/>
          <w:bCs/>
          <w:iCs/>
        </w:rPr>
        <w:t>to be administered in combination with remdesivir)</w:t>
      </w:r>
      <w:r w:rsidR="00D54DE3" w:rsidRPr="005F76B4">
        <w:rPr>
          <w:rFonts w:ascii="Calibri" w:hAnsi="Calibri" w:cs="Calibri"/>
          <w:bCs/>
        </w:rPr>
        <w:fldChar w:fldCharType="begin"/>
      </w:r>
      <w:r w:rsidR="009E3109" w:rsidRPr="005F76B4">
        <w:rPr>
          <w:rFonts w:ascii="Calibri" w:hAnsi="Calibri" w:cs="Calibri"/>
          <w:bCs/>
        </w:rPr>
        <w:instrText xml:space="preserve"> ADDIN EN.CITE &lt;EndNote&gt;&lt;Cite&gt;&lt;Author&gt;Commissioner&lt;/Author&gt;&lt;Year&gt;May 26 2021&lt;/Year&gt;&lt;RecNum&gt;507&lt;/RecNum&gt;&lt;DisplayText&gt;&lt;style face="superscript"&gt;14&lt;/style&gt;&lt;/DisplayText&gt;&lt;record&gt;&lt;rec-number&gt;507&lt;/rec-number&gt;&lt;foreign-keys&gt;&lt;key app="EN" db-id="ftve9wrsb5swa3eedwtxxp05fx2wsz50wxxv" timestamp="1626445154"&gt;507&lt;/key&gt;&lt;/foreign-keys&gt;&lt;ref-type name="Press Release"&gt;63&lt;/ref-type&gt;&lt;contributors&gt;&lt;authors&gt;&lt;author&gt;Office of the Commissioner&lt;/author&gt;&lt;/authors&gt;&lt;/contributors&gt;&lt;titles&gt;&lt;title&gt;Coronavirus (COVID-19) Update: FDA Authorizes Additional Monoclonal Antibody for Treatment of COVID-19&lt;/title&gt;&lt;/titles&gt;&lt;dates&gt;&lt;year&gt;May 26 2021&lt;/year&gt;&lt;/dates&gt;&lt;urls&gt;&lt;related-urls&gt;&lt;url&gt;https://www.fda.gov/news-events/press-announcements/coronavirus-covid-19-update-fda-authorizes-additional-monoclonal-antibody-treatment-covid-19&lt;/url&gt;&lt;/related-urls&gt;&lt;/urls&gt;&lt;/record&gt;&lt;/Cite&gt;&lt;/EndNote&gt;</w:instrText>
      </w:r>
      <w:r w:rsidR="00D54DE3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14</w:t>
      </w:r>
      <w:r w:rsidR="00D54DE3" w:rsidRPr="005F76B4">
        <w:rPr>
          <w:rFonts w:ascii="Calibri" w:hAnsi="Calibri" w:cs="Calibri"/>
          <w:bCs/>
        </w:rPr>
        <w:fldChar w:fldCharType="end"/>
      </w:r>
      <w:r w:rsidR="00D54DE3" w:rsidRPr="005F76B4">
        <w:rPr>
          <w:rFonts w:ascii="Calibri" w:hAnsi="Calibri" w:cs="Calibri"/>
          <w:bCs/>
        </w:rPr>
        <w:t>. The</w:t>
      </w:r>
      <w:r w:rsidR="003D75F4" w:rsidRPr="005F76B4">
        <w:rPr>
          <w:rFonts w:ascii="Calibri" w:hAnsi="Calibri" w:cs="Calibri"/>
          <w:bCs/>
        </w:rPr>
        <w:t>re are also</w:t>
      </w:r>
      <w:r w:rsidR="00433470" w:rsidRPr="005F76B4">
        <w:rPr>
          <w:rFonts w:ascii="Calibri" w:hAnsi="Calibri" w:cs="Calibri"/>
          <w:bCs/>
        </w:rPr>
        <w:t xml:space="preserve"> </w:t>
      </w:r>
      <w:r w:rsidR="00C01F76" w:rsidRPr="005F76B4">
        <w:rPr>
          <w:rFonts w:ascii="Calibri" w:hAnsi="Calibri" w:cs="Calibri"/>
          <w:bCs/>
        </w:rPr>
        <w:t>5</w:t>
      </w:r>
      <w:r w:rsidR="00D54DE3" w:rsidRPr="005F76B4">
        <w:rPr>
          <w:rFonts w:ascii="Calibri" w:hAnsi="Calibri" w:cs="Calibri"/>
          <w:bCs/>
        </w:rPr>
        <w:t xml:space="preserve"> </w:t>
      </w:r>
      <w:r w:rsidR="003D75F4" w:rsidRPr="005F76B4">
        <w:rPr>
          <w:rFonts w:ascii="Calibri" w:hAnsi="Calibri" w:cs="Calibri"/>
          <w:bCs/>
        </w:rPr>
        <w:t>approved EUA</w:t>
      </w:r>
      <w:r w:rsidR="00D54DE3" w:rsidRPr="005F76B4">
        <w:rPr>
          <w:rFonts w:ascii="Calibri" w:hAnsi="Calibri" w:cs="Calibri"/>
          <w:bCs/>
        </w:rPr>
        <w:t xml:space="preserve"> monoclonal antibodies: REGEN-COV (casirivimab and imdevimab, administered together), sotrovimab, and bamlanivimab and etesevimab administered together</w:t>
      </w:r>
      <w:r w:rsidR="00D54DE3" w:rsidRPr="005F76B4">
        <w:rPr>
          <w:rStyle w:val="SubtleEmphasis"/>
          <w:rFonts w:ascii="Calibri" w:hAnsi="Calibri" w:cs="Calibri"/>
          <w:i w:val="0"/>
          <w:iCs w:val="0"/>
          <w:color w:val="000000" w:themeColor="text1"/>
        </w:rPr>
        <w:fldChar w:fldCharType="begin">
          <w:fldData xml:space="preserve">PEVuZE5vdGU+PENpdGU+PFllYXI+MjAwNjwvWWVhcj48UmVjTnVtPjIyMzE8L1JlY051bT48RGlz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</w:fldData>
        </w:fldChar>
      </w:r>
      <w:r w:rsidR="009E3109" w:rsidRPr="005F76B4">
        <w:rPr>
          <w:rStyle w:val="SubtleEmphasis"/>
          <w:rFonts w:ascii="Calibri" w:hAnsi="Calibri" w:cs="Calibri"/>
          <w:i w:val="0"/>
          <w:iCs w:val="0"/>
          <w:color w:val="000000" w:themeColor="text1"/>
        </w:rPr>
        <w:instrText xml:space="preserve"> ADDIN EN.CITE </w:instrText>
      </w:r>
      <w:r w:rsidR="009E3109" w:rsidRPr="005F76B4">
        <w:rPr>
          <w:rStyle w:val="SubtleEmphasis"/>
          <w:rFonts w:ascii="Calibri" w:hAnsi="Calibri" w:cs="Calibri"/>
          <w:i w:val="0"/>
          <w:iCs w:val="0"/>
          <w:color w:val="000000" w:themeColor="text1"/>
        </w:rPr>
        <w:fldChar w:fldCharType="begin">
          <w:fldData xml:space="preserve">PEVuZE5vdGU+PENpdGU+PFllYXI+MjAwNjwvWWVhcj48UmVjTnVtPjIyMzE8L1JlY051bT48RGlz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</w:fldData>
        </w:fldChar>
      </w:r>
      <w:r w:rsidR="009E3109" w:rsidRPr="005F76B4">
        <w:rPr>
          <w:rStyle w:val="SubtleEmphasis"/>
          <w:rFonts w:ascii="Calibri" w:hAnsi="Calibri" w:cs="Calibri"/>
          <w:i w:val="0"/>
          <w:iCs w:val="0"/>
          <w:color w:val="000000" w:themeColor="text1"/>
        </w:rPr>
        <w:instrText xml:space="preserve"> ADDIN EN.CITE.DATA </w:instrText>
      </w:r>
      <w:r w:rsidR="009E3109" w:rsidRPr="005F76B4">
        <w:rPr>
          <w:rStyle w:val="SubtleEmphasis"/>
          <w:rFonts w:ascii="Calibri" w:hAnsi="Calibri" w:cs="Calibri"/>
          <w:i w:val="0"/>
          <w:iCs w:val="0"/>
          <w:color w:val="000000" w:themeColor="text1"/>
        </w:rPr>
      </w:r>
      <w:r w:rsidR="009E3109" w:rsidRPr="005F76B4">
        <w:rPr>
          <w:rStyle w:val="SubtleEmphasis"/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D54DE3" w:rsidRPr="005F76B4">
        <w:rPr>
          <w:rStyle w:val="SubtleEmphasis"/>
          <w:rFonts w:ascii="Calibri" w:hAnsi="Calibri" w:cs="Calibri"/>
          <w:i w:val="0"/>
          <w:iCs w:val="0"/>
          <w:color w:val="000000" w:themeColor="text1"/>
        </w:rPr>
      </w:r>
      <w:r w:rsidR="00D54DE3" w:rsidRPr="005F76B4">
        <w:rPr>
          <w:rStyle w:val="SubtleEmphasis"/>
          <w:rFonts w:ascii="Calibri" w:hAnsi="Calibri" w:cs="Calibri"/>
          <w:i w:val="0"/>
          <w:iCs w:val="0"/>
          <w:color w:val="000000" w:themeColor="text1"/>
        </w:rPr>
        <w:fldChar w:fldCharType="separate"/>
      </w:r>
      <w:r w:rsidR="009E3109" w:rsidRPr="005F76B4">
        <w:rPr>
          <w:rStyle w:val="SubtleEmphasis"/>
          <w:rFonts w:ascii="Calibri" w:hAnsi="Calibri" w:cs="Calibri"/>
          <w:i w:val="0"/>
          <w:iCs w:val="0"/>
          <w:noProof/>
          <w:color w:val="000000" w:themeColor="text1"/>
          <w:vertAlign w:val="superscript"/>
        </w:rPr>
        <w:t>15</w:t>
      </w:r>
      <w:r w:rsidR="00F35B8E">
        <w:rPr>
          <w:rStyle w:val="SubtleEmphasis"/>
          <w:rFonts w:ascii="Calibri" w:hAnsi="Calibri" w:cs="Calibri"/>
          <w:i w:val="0"/>
          <w:iCs w:val="0"/>
          <w:noProof/>
          <w:color w:val="000000" w:themeColor="text1"/>
          <w:vertAlign w:val="superscript"/>
        </w:rPr>
        <w:t>–</w:t>
      </w:r>
      <w:r w:rsidR="009E3109" w:rsidRPr="005F76B4">
        <w:rPr>
          <w:rStyle w:val="SubtleEmphasis"/>
          <w:rFonts w:ascii="Calibri" w:hAnsi="Calibri" w:cs="Calibri"/>
          <w:i w:val="0"/>
          <w:iCs w:val="0"/>
          <w:noProof/>
          <w:color w:val="000000" w:themeColor="text1"/>
          <w:vertAlign w:val="superscript"/>
        </w:rPr>
        <w:t>19</w:t>
      </w:r>
      <w:r w:rsidR="00D54DE3" w:rsidRPr="005F76B4">
        <w:rPr>
          <w:rStyle w:val="SubtleEmphasis"/>
          <w:rFonts w:ascii="Calibri" w:hAnsi="Calibri" w:cs="Calibri"/>
          <w:i w:val="0"/>
          <w:iCs w:val="0"/>
          <w:color w:val="000000" w:themeColor="text1"/>
        </w:rPr>
        <w:fldChar w:fldCharType="end"/>
      </w:r>
      <w:r w:rsidR="00D54DE3" w:rsidRPr="005F76B4">
        <w:rPr>
          <w:rFonts w:ascii="Calibri" w:hAnsi="Calibri" w:cs="Calibri"/>
          <w:bCs/>
        </w:rPr>
        <w:t>. There is currently only one FDA</w:t>
      </w:r>
      <w:r w:rsidR="003D75F4" w:rsidRPr="005F76B4">
        <w:rPr>
          <w:rFonts w:ascii="Calibri" w:hAnsi="Calibri" w:cs="Calibri"/>
          <w:bCs/>
        </w:rPr>
        <w:t>-</w:t>
      </w:r>
      <w:r w:rsidR="00D54DE3" w:rsidRPr="005F76B4">
        <w:rPr>
          <w:rFonts w:ascii="Calibri" w:hAnsi="Calibri" w:cs="Calibri"/>
          <w:bCs/>
        </w:rPr>
        <w:t>approved prophylactic</w:t>
      </w:r>
      <w:r w:rsidR="003D75F4" w:rsidRPr="005F76B4">
        <w:rPr>
          <w:rFonts w:ascii="Calibri" w:hAnsi="Calibri" w:cs="Calibri"/>
          <w:bCs/>
        </w:rPr>
        <w:t xml:space="preserve"> vaccine</w:t>
      </w:r>
      <w:r w:rsidR="00D54DE3" w:rsidRPr="005F76B4">
        <w:rPr>
          <w:rFonts w:ascii="Calibri" w:hAnsi="Calibri" w:cs="Calibri"/>
          <w:bCs/>
        </w:rPr>
        <w:t>, Pfizer-BioNTech</w:t>
      </w:r>
      <w:r w:rsidR="003D75F4" w:rsidRPr="005F76B4">
        <w:rPr>
          <w:rFonts w:ascii="Calibri" w:hAnsi="Calibri" w:cs="Calibri"/>
          <w:bCs/>
        </w:rPr>
        <w:t>, and two other prophylactic vaccines (Moderna and Janssen) have been</w:t>
      </w:r>
      <w:r w:rsidR="00D54DE3" w:rsidRPr="005F76B4">
        <w:rPr>
          <w:rFonts w:ascii="Calibri" w:hAnsi="Calibri" w:cs="Calibri"/>
          <w:bCs/>
        </w:rPr>
        <w:t xml:space="preserve"> EUA </w:t>
      </w:r>
      <w:r w:rsidR="003D75F4" w:rsidRPr="005F76B4">
        <w:rPr>
          <w:rFonts w:ascii="Calibri" w:hAnsi="Calibri" w:cs="Calibri"/>
          <w:bCs/>
        </w:rPr>
        <w:t>approved</w:t>
      </w:r>
      <w:r w:rsidR="00DD1FD5" w:rsidRPr="005F76B4">
        <w:rPr>
          <w:rFonts w:ascii="Calibri" w:hAnsi="Calibri" w:cs="Calibri"/>
          <w:bCs/>
        </w:rPr>
        <w:fldChar w:fldCharType="begin">
          <w:fldData xml:space="preserve">PEVuZE5vdGU+PENpdGU+PEF1dGhvcj5CZWlnZWw8L0F1dGhvcj48WWVhcj4yMDIwPC9ZZWFyPjxS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PEVuZE5vdGU+PENpdGU+PEF1dGhvcj5CZWlnZWw8L0F1dGhvcj48WWVhcj4yMDIwPC9ZZWFyPjxS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DD1FD5" w:rsidRPr="005F76B4">
        <w:rPr>
          <w:rFonts w:ascii="Calibri" w:hAnsi="Calibri" w:cs="Calibri"/>
          <w:bCs/>
        </w:rPr>
      </w:r>
      <w:r w:rsidR="00DD1FD5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20</w:t>
      </w:r>
      <w:r w:rsidR="00F35B8E">
        <w:rPr>
          <w:rFonts w:ascii="Calibri" w:hAnsi="Calibri" w:cs="Calibri"/>
          <w:bCs/>
          <w:noProof/>
          <w:vertAlign w:val="superscript"/>
        </w:rPr>
        <w:t>–</w:t>
      </w:r>
      <w:r w:rsidR="009E3109" w:rsidRPr="005F76B4">
        <w:rPr>
          <w:rFonts w:ascii="Calibri" w:hAnsi="Calibri" w:cs="Calibri"/>
          <w:bCs/>
          <w:noProof/>
          <w:vertAlign w:val="superscript"/>
        </w:rPr>
        <w:t>24</w:t>
      </w:r>
      <w:r w:rsidR="00DD1FD5" w:rsidRPr="005F76B4">
        <w:rPr>
          <w:rFonts w:ascii="Calibri" w:hAnsi="Calibri" w:cs="Calibri"/>
          <w:bCs/>
        </w:rPr>
        <w:fldChar w:fldCharType="end"/>
      </w:r>
      <w:r w:rsidR="005C1539" w:rsidRPr="005F76B4">
        <w:rPr>
          <w:rFonts w:ascii="Calibri" w:hAnsi="Calibri" w:cs="Calibri"/>
          <w:bCs/>
        </w:rPr>
        <w:t xml:space="preserve">. However, </w:t>
      </w:r>
      <w:r w:rsidR="00C83F8D" w:rsidRPr="005F76B4">
        <w:rPr>
          <w:rFonts w:ascii="Calibri" w:hAnsi="Calibri" w:cs="Calibri"/>
          <w:bCs/>
        </w:rPr>
        <w:t xml:space="preserve">with </w:t>
      </w:r>
      <w:r w:rsidR="005C1539" w:rsidRPr="005F76B4">
        <w:rPr>
          <w:rFonts w:ascii="Calibri" w:hAnsi="Calibri" w:cs="Calibri"/>
          <w:bCs/>
        </w:rPr>
        <w:t xml:space="preserve">the uncontrolled infection rate and </w:t>
      </w:r>
      <w:r w:rsidR="009E1870">
        <w:rPr>
          <w:rFonts w:ascii="Calibri" w:hAnsi="Calibri" w:cs="Calibri"/>
          <w:bCs/>
        </w:rPr>
        <w:t xml:space="preserve">the </w:t>
      </w:r>
      <w:r w:rsidR="00C83F8D" w:rsidRPr="005F76B4">
        <w:rPr>
          <w:rFonts w:ascii="Calibri" w:hAnsi="Calibri" w:cs="Calibri"/>
          <w:bCs/>
        </w:rPr>
        <w:t>emerge</w:t>
      </w:r>
      <w:r w:rsidR="00034FD8" w:rsidRPr="005F76B4">
        <w:rPr>
          <w:rFonts w:ascii="Calibri" w:hAnsi="Calibri" w:cs="Calibri"/>
          <w:bCs/>
        </w:rPr>
        <w:t>nce</w:t>
      </w:r>
      <w:r w:rsidR="00C83F8D" w:rsidRPr="005F76B4">
        <w:rPr>
          <w:rFonts w:ascii="Calibri" w:hAnsi="Calibri" w:cs="Calibri"/>
          <w:bCs/>
        </w:rPr>
        <w:t xml:space="preserve"> of </w:t>
      </w:r>
      <w:r w:rsidR="005C1539" w:rsidRPr="005F76B4">
        <w:rPr>
          <w:rFonts w:ascii="Calibri" w:hAnsi="Calibri" w:cs="Calibri"/>
          <w:bCs/>
        </w:rPr>
        <w:t>VoC</w:t>
      </w:r>
      <w:r w:rsidR="00C83F8D" w:rsidRPr="005F76B4">
        <w:rPr>
          <w:rFonts w:ascii="Calibri" w:hAnsi="Calibri" w:cs="Calibri"/>
          <w:bCs/>
        </w:rPr>
        <w:t xml:space="preserve"> and VoI, SARS-CoV-2 still </w:t>
      </w:r>
      <w:r w:rsidR="005C1539" w:rsidRPr="005F76B4">
        <w:rPr>
          <w:rFonts w:ascii="Calibri" w:hAnsi="Calibri" w:cs="Calibri"/>
          <w:bCs/>
        </w:rPr>
        <w:t xml:space="preserve">poses a threat to </w:t>
      </w:r>
      <w:r w:rsidR="00C83F8D" w:rsidRPr="005F76B4">
        <w:rPr>
          <w:rFonts w:ascii="Calibri" w:hAnsi="Calibri" w:cs="Calibri"/>
          <w:bCs/>
        </w:rPr>
        <w:t>human health</w:t>
      </w:r>
      <w:r w:rsidR="005C1539" w:rsidRPr="005F76B4">
        <w:rPr>
          <w:rFonts w:ascii="Calibri" w:hAnsi="Calibri" w:cs="Calibri"/>
          <w:bCs/>
        </w:rPr>
        <w:t xml:space="preserve">. Therefore, new approaches are urgently needed to identify </w:t>
      </w:r>
      <w:r w:rsidR="00C83F8D" w:rsidRPr="005F76B4">
        <w:rPr>
          <w:rFonts w:ascii="Calibri" w:hAnsi="Calibri" w:cs="Calibri"/>
          <w:bCs/>
        </w:rPr>
        <w:t xml:space="preserve">efficient </w:t>
      </w:r>
      <w:r w:rsidR="00C07406" w:rsidRPr="005F76B4">
        <w:rPr>
          <w:rFonts w:ascii="Calibri" w:hAnsi="Calibri" w:cs="Calibri"/>
          <w:bCs/>
        </w:rPr>
        <w:t>prophylactics</w:t>
      </w:r>
      <w:r w:rsidR="00B06358" w:rsidRPr="005F76B4">
        <w:rPr>
          <w:rFonts w:ascii="Calibri" w:hAnsi="Calibri" w:cs="Calibri"/>
          <w:bCs/>
        </w:rPr>
        <w:t xml:space="preserve"> and </w:t>
      </w:r>
      <w:r w:rsidR="005C1539" w:rsidRPr="005F76B4">
        <w:rPr>
          <w:rFonts w:ascii="Calibri" w:hAnsi="Calibri" w:cs="Calibri"/>
          <w:bCs/>
        </w:rPr>
        <w:t xml:space="preserve">therapeutics </w:t>
      </w:r>
      <w:r w:rsidR="00C83F8D" w:rsidRPr="005F76B4">
        <w:rPr>
          <w:rFonts w:ascii="Calibri" w:hAnsi="Calibri" w:cs="Calibri"/>
          <w:bCs/>
        </w:rPr>
        <w:t>to control</w:t>
      </w:r>
      <w:r w:rsidR="005C1539" w:rsidRPr="005F76B4">
        <w:rPr>
          <w:rFonts w:ascii="Calibri" w:hAnsi="Calibri" w:cs="Calibri"/>
          <w:bCs/>
        </w:rPr>
        <w:t xml:space="preserve"> SARS-CoV-2</w:t>
      </w:r>
      <w:r w:rsidR="00C83F8D" w:rsidRPr="005F76B4">
        <w:rPr>
          <w:rFonts w:ascii="Calibri" w:hAnsi="Calibri" w:cs="Calibri"/>
          <w:bCs/>
        </w:rPr>
        <w:t xml:space="preserve"> infection and the still ongoing COVID-19 pandemic</w:t>
      </w:r>
      <w:r w:rsidR="00B06358" w:rsidRPr="005F76B4">
        <w:rPr>
          <w:rFonts w:ascii="Calibri" w:hAnsi="Calibri" w:cs="Calibri"/>
          <w:bCs/>
        </w:rPr>
        <w:t>.</w:t>
      </w:r>
    </w:p>
    <w:p w14:paraId="518A71CB" w14:textId="77777777" w:rsidR="00594EA7" w:rsidRPr="005F76B4" w:rsidRDefault="00594EA7" w:rsidP="005F76B4">
      <w:pPr>
        <w:jc w:val="both"/>
        <w:outlineLvl w:val="0"/>
        <w:rPr>
          <w:rFonts w:ascii="Calibri" w:hAnsi="Calibri" w:cs="Calibri"/>
          <w:bCs/>
        </w:rPr>
      </w:pPr>
    </w:p>
    <w:p w14:paraId="054865FA" w14:textId="5015474F" w:rsidR="00A83656" w:rsidRDefault="00C07406" w:rsidP="00C213AC">
      <w:pPr>
        <w:jc w:val="both"/>
        <w:outlineLvl w:val="0"/>
        <w:rPr>
          <w:rFonts w:ascii="Calibri" w:hAnsi="Calibri" w:cs="Calibri"/>
          <w:bCs/>
        </w:rPr>
      </w:pPr>
      <w:r w:rsidRPr="005F76B4">
        <w:rPr>
          <w:rFonts w:ascii="Calibri" w:hAnsi="Calibri" w:cs="Calibri"/>
          <w:bCs/>
        </w:rPr>
        <w:t>Studying</w:t>
      </w:r>
      <w:r w:rsidR="003C6E43" w:rsidRPr="005F76B4">
        <w:rPr>
          <w:rFonts w:ascii="Calibri" w:hAnsi="Calibri" w:cs="Calibri"/>
          <w:bCs/>
        </w:rPr>
        <w:t xml:space="preserve"> SARS-CoV-2 </w:t>
      </w:r>
      <w:r w:rsidR="00E51815" w:rsidRPr="005F76B4">
        <w:rPr>
          <w:rFonts w:ascii="Calibri" w:hAnsi="Calibri" w:cs="Calibri"/>
          <w:bCs/>
        </w:rPr>
        <w:t xml:space="preserve">requires laborious techniques and secondary approaches to identify the </w:t>
      </w:r>
      <w:r w:rsidR="0093562B" w:rsidRPr="005F76B4">
        <w:rPr>
          <w:rFonts w:ascii="Calibri" w:hAnsi="Calibri" w:cs="Calibri"/>
          <w:bCs/>
        </w:rPr>
        <w:t>presence of the virus in infected cells and/or validated animal models of infection</w:t>
      </w:r>
      <w:r w:rsidR="00FF5DDB" w:rsidRPr="005F76B4">
        <w:rPr>
          <w:rFonts w:ascii="Calibri" w:hAnsi="Calibri" w:cs="Calibri"/>
          <w:bCs/>
        </w:rPr>
        <w:t xml:space="preserve">. </w:t>
      </w:r>
      <w:r w:rsidR="009E3FFE" w:rsidRPr="005F76B4">
        <w:rPr>
          <w:rFonts w:ascii="Calibri" w:hAnsi="Calibri" w:cs="Calibri"/>
          <w:bCs/>
        </w:rPr>
        <w:t>The use of</w:t>
      </w:r>
      <w:r w:rsidR="000F497B" w:rsidRPr="005F76B4">
        <w:rPr>
          <w:rFonts w:ascii="Calibri" w:hAnsi="Calibri" w:cs="Calibri"/>
          <w:bCs/>
        </w:rPr>
        <w:t xml:space="preserve"> reverse genetics has allowed</w:t>
      </w:r>
      <w:r w:rsidR="009E1870">
        <w:rPr>
          <w:rFonts w:ascii="Calibri" w:hAnsi="Calibri" w:cs="Calibri"/>
          <w:bCs/>
        </w:rPr>
        <w:t xml:space="preserve"> for</w:t>
      </w:r>
      <w:r w:rsidR="000F497B" w:rsidRPr="005F76B4">
        <w:rPr>
          <w:rFonts w:ascii="Calibri" w:hAnsi="Calibri" w:cs="Calibri"/>
          <w:bCs/>
        </w:rPr>
        <w:t xml:space="preserve"> the generation of recombinant viruses </w:t>
      </w:r>
      <w:r w:rsidR="00DF4545" w:rsidRPr="005F76B4">
        <w:rPr>
          <w:rFonts w:ascii="Calibri" w:hAnsi="Calibri" w:cs="Calibri"/>
          <w:bCs/>
        </w:rPr>
        <w:t xml:space="preserve">to answer </w:t>
      </w:r>
      <w:r w:rsidR="0093562B" w:rsidRPr="005F76B4">
        <w:rPr>
          <w:rFonts w:ascii="Calibri" w:hAnsi="Calibri" w:cs="Calibri"/>
          <w:bCs/>
        </w:rPr>
        <w:t xml:space="preserve">important questions in the biology of </w:t>
      </w:r>
      <w:r w:rsidR="00DF4545" w:rsidRPr="005F76B4">
        <w:rPr>
          <w:rFonts w:ascii="Calibri" w:hAnsi="Calibri" w:cs="Calibri"/>
          <w:bCs/>
        </w:rPr>
        <w:t>viral infections</w:t>
      </w:r>
      <w:r w:rsidR="0093562B" w:rsidRPr="005F76B4">
        <w:rPr>
          <w:rFonts w:ascii="Calibri" w:hAnsi="Calibri" w:cs="Calibri"/>
          <w:bCs/>
        </w:rPr>
        <w:t xml:space="preserve">. For instance, reverse genetics techniques have </w:t>
      </w:r>
      <w:r w:rsidR="00034FD8" w:rsidRPr="005F76B4">
        <w:rPr>
          <w:rFonts w:ascii="Calibri" w:hAnsi="Calibri" w:cs="Calibri"/>
          <w:bCs/>
        </w:rPr>
        <w:t xml:space="preserve">provided means to uncover and understand the </w:t>
      </w:r>
      <w:r w:rsidR="00DF4545" w:rsidRPr="005F76B4">
        <w:rPr>
          <w:rFonts w:ascii="Calibri" w:hAnsi="Calibri" w:cs="Calibri"/>
          <w:bCs/>
        </w:rPr>
        <w:t>mechanism</w:t>
      </w:r>
      <w:r w:rsidR="0093562B" w:rsidRPr="005F76B4">
        <w:rPr>
          <w:rFonts w:ascii="Calibri" w:hAnsi="Calibri" w:cs="Calibri"/>
          <w:bCs/>
        </w:rPr>
        <w:t>s</w:t>
      </w:r>
      <w:r w:rsidR="00DF4545" w:rsidRPr="005F76B4">
        <w:rPr>
          <w:rFonts w:ascii="Calibri" w:hAnsi="Calibri" w:cs="Calibri"/>
          <w:bCs/>
        </w:rPr>
        <w:t xml:space="preserve"> of </w:t>
      </w:r>
      <w:r w:rsidR="0093562B" w:rsidRPr="005F76B4">
        <w:rPr>
          <w:rFonts w:ascii="Calibri" w:hAnsi="Calibri" w:cs="Calibri"/>
          <w:bCs/>
        </w:rPr>
        <w:t xml:space="preserve">viral </w:t>
      </w:r>
      <w:r w:rsidR="00DF4545" w:rsidRPr="005F76B4">
        <w:rPr>
          <w:rFonts w:ascii="Calibri" w:hAnsi="Calibri" w:cs="Calibri"/>
          <w:bCs/>
        </w:rPr>
        <w:t xml:space="preserve">infection, pathogenesis, and disease. </w:t>
      </w:r>
      <w:r w:rsidR="0093562B" w:rsidRPr="005F76B4">
        <w:rPr>
          <w:rFonts w:ascii="Calibri" w:hAnsi="Calibri" w:cs="Calibri"/>
          <w:bCs/>
        </w:rPr>
        <w:t xml:space="preserve">Likewise, reverse genetics approaches have </w:t>
      </w:r>
      <w:r w:rsidR="00034FD8" w:rsidRPr="005F76B4">
        <w:rPr>
          <w:rFonts w:ascii="Calibri" w:hAnsi="Calibri" w:cs="Calibri"/>
          <w:bCs/>
        </w:rPr>
        <w:t xml:space="preserve">paved the way to engineer </w:t>
      </w:r>
      <w:r w:rsidR="0093562B" w:rsidRPr="005F76B4">
        <w:rPr>
          <w:rFonts w:ascii="Calibri" w:hAnsi="Calibri" w:cs="Calibri"/>
          <w:bCs/>
        </w:rPr>
        <w:t xml:space="preserve">recombinant </w:t>
      </w:r>
      <w:r w:rsidR="0093562B" w:rsidRPr="005F76B4">
        <w:rPr>
          <w:rFonts w:ascii="Calibri" w:hAnsi="Calibri" w:cs="Calibri"/>
          <w:bCs/>
        </w:rPr>
        <w:lastRenderedPageBreak/>
        <w:t xml:space="preserve">viruses lacking viral proteins to understand their contribution in viral pathogenesis. </w:t>
      </w:r>
      <w:r w:rsidR="00482644" w:rsidRPr="005F76B4">
        <w:rPr>
          <w:rFonts w:ascii="Calibri" w:hAnsi="Calibri" w:cs="Calibri"/>
          <w:bCs/>
        </w:rPr>
        <w:t xml:space="preserve">In addition, reverse genetics </w:t>
      </w:r>
      <w:r w:rsidRPr="005F76B4">
        <w:rPr>
          <w:rFonts w:ascii="Calibri" w:hAnsi="Calibri" w:cs="Calibri"/>
          <w:bCs/>
        </w:rPr>
        <w:t>techniques</w:t>
      </w:r>
      <w:r w:rsidR="0093562B" w:rsidRPr="005F76B4">
        <w:rPr>
          <w:rFonts w:ascii="Calibri" w:hAnsi="Calibri" w:cs="Calibri"/>
          <w:bCs/>
        </w:rPr>
        <w:t xml:space="preserve"> have </w:t>
      </w:r>
      <w:r w:rsidR="00034FD8" w:rsidRPr="005F76B4">
        <w:rPr>
          <w:rFonts w:ascii="Calibri" w:hAnsi="Calibri" w:cs="Calibri"/>
          <w:bCs/>
        </w:rPr>
        <w:t>been used to</w:t>
      </w:r>
      <w:r w:rsidR="00482644" w:rsidRPr="005F76B4">
        <w:rPr>
          <w:rFonts w:ascii="Calibri" w:hAnsi="Calibri" w:cs="Calibri"/>
          <w:bCs/>
        </w:rPr>
        <w:t xml:space="preserve"> generat</w:t>
      </w:r>
      <w:r w:rsidR="00034FD8" w:rsidRPr="005F76B4">
        <w:rPr>
          <w:rFonts w:ascii="Calibri" w:hAnsi="Calibri" w:cs="Calibri"/>
          <w:bCs/>
        </w:rPr>
        <w:t>e</w:t>
      </w:r>
      <w:r w:rsidR="00482644" w:rsidRPr="005F76B4">
        <w:rPr>
          <w:rFonts w:ascii="Calibri" w:hAnsi="Calibri" w:cs="Calibri"/>
          <w:bCs/>
        </w:rPr>
        <w:t xml:space="preserve"> recombinant viruses</w:t>
      </w:r>
      <w:r w:rsidR="0093562B" w:rsidRPr="005F76B4">
        <w:rPr>
          <w:rFonts w:ascii="Calibri" w:hAnsi="Calibri" w:cs="Calibri"/>
          <w:bCs/>
        </w:rPr>
        <w:t xml:space="preserve"> expressing</w:t>
      </w:r>
      <w:r w:rsidR="00482644" w:rsidRPr="005F76B4">
        <w:rPr>
          <w:rFonts w:ascii="Calibri" w:hAnsi="Calibri" w:cs="Calibri"/>
          <w:bCs/>
        </w:rPr>
        <w:t xml:space="preserve"> reporter genes for </w:t>
      </w:r>
      <w:r w:rsidR="00482644" w:rsidRPr="005F76B4">
        <w:rPr>
          <w:rFonts w:ascii="Calibri" w:hAnsi="Calibri" w:cs="Calibri"/>
          <w:bCs/>
          <w:i/>
          <w:iCs/>
        </w:rPr>
        <w:t>in vitro</w:t>
      </w:r>
      <w:r w:rsidR="00482644" w:rsidRPr="005F76B4">
        <w:rPr>
          <w:rFonts w:ascii="Calibri" w:hAnsi="Calibri" w:cs="Calibri"/>
          <w:bCs/>
        </w:rPr>
        <w:t xml:space="preserve"> and </w:t>
      </w:r>
      <w:r w:rsidR="00482644" w:rsidRPr="005F76B4">
        <w:rPr>
          <w:rFonts w:ascii="Calibri" w:hAnsi="Calibri" w:cs="Calibri"/>
          <w:bCs/>
          <w:i/>
          <w:iCs/>
        </w:rPr>
        <w:t>in vivo</w:t>
      </w:r>
      <w:r w:rsidR="002C485A" w:rsidRPr="005F76B4">
        <w:rPr>
          <w:rFonts w:ascii="Calibri" w:hAnsi="Calibri" w:cs="Calibri"/>
          <w:bCs/>
        </w:rPr>
        <w:t xml:space="preserve"> application</w:t>
      </w:r>
      <w:r w:rsidR="005D7BBB" w:rsidRPr="005F76B4">
        <w:rPr>
          <w:rFonts w:ascii="Calibri" w:hAnsi="Calibri" w:cs="Calibri"/>
          <w:bCs/>
        </w:rPr>
        <w:t>s, including</w:t>
      </w:r>
      <w:r w:rsidR="002C485A" w:rsidRPr="005F76B4">
        <w:rPr>
          <w:rFonts w:ascii="Calibri" w:hAnsi="Calibri" w:cs="Calibri"/>
          <w:bCs/>
        </w:rPr>
        <w:t xml:space="preserve"> </w:t>
      </w:r>
      <w:r w:rsidR="007B39BD" w:rsidRPr="005F76B4">
        <w:rPr>
          <w:rFonts w:ascii="Calibri" w:hAnsi="Calibri" w:cs="Calibri"/>
          <w:bCs/>
        </w:rPr>
        <w:t>identify</w:t>
      </w:r>
      <w:r w:rsidR="005D7BBB" w:rsidRPr="005F76B4">
        <w:rPr>
          <w:rFonts w:ascii="Calibri" w:hAnsi="Calibri" w:cs="Calibri"/>
          <w:bCs/>
        </w:rPr>
        <w:t>ing</w:t>
      </w:r>
      <w:r w:rsidR="007B39BD" w:rsidRPr="005F76B4">
        <w:rPr>
          <w:rFonts w:ascii="Calibri" w:hAnsi="Calibri" w:cs="Calibri"/>
          <w:bCs/>
        </w:rPr>
        <w:t xml:space="preserve"> prophylactic </w:t>
      </w:r>
      <w:r w:rsidRPr="005F76B4">
        <w:rPr>
          <w:rFonts w:ascii="Calibri" w:hAnsi="Calibri" w:cs="Calibri"/>
          <w:bCs/>
        </w:rPr>
        <w:t xml:space="preserve">and/or </w:t>
      </w:r>
      <w:r w:rsidR="007B39BD" w:rsidRPr="005F76B4">
        <w:rPr>
          <w:rFonts w:ascii="Calibri" w:hAnsi="Calibri" w:cs="Calibri"/>
          <w:bCs/>
        </w:rPr>
        <w:t>therapeutic approaches for the treatment of viral infections.</w:t>
      </w:r>
      <w:r w:rsidR="00534AF2" w:rsidRPr="005F76B4">
        <w:rPr>
          <w:rFonts w:ascii="Calibri" w:hAnsi="Calibri" w:cs="Calibri"/>
          <w:bCs/>
        </w:rPr>
        <w:t xml:space="preserve"> </w:t>
      </w:r>
      <w:r w:rsidR="00034FD8" w:rsidRPr="005F76B4">
        <w:rPr>
          <w:rFonts w:ascii="Calibri" w:hAnsi="Calibri" w:cs="Calibri"/>
          <w:bCs/>
        </w:rPr>
        <w:t>F</w:t>
      </w:r>
      <w:r w:rsidR="009B4093" w:rsidRPr="005F76B4">
        <w:rPr>
          <w:rFonts w:ascii="Calibri" w:hAnsi="Calibri" w:cs="Calibri"/>
          <w:bCs/>
        </w:rPr>
        <w:t>luorescent and bioluminescent</w:t>
      </w:r>
      <w:r w:rsidR="00CE7AF5" w:rsidRPr="005F76B4">
        <w:rPr>
          <w:rFonts w:ascii="Calibri" w:hAnsi="Calibri" w:cs="Calibri"/>
          <w:bCs/>
        </w:rPr>
        <w:t xml:space="preserve"> </w:t>
      </w:r>
      <w:r w:rsidR="00034FD8" w:rsidRPr="005F76B4">
        <w:rPr>
          <w:rFonts w:ascii="Calibri" w:hAnsi="Calibri" w:cs="Calibri"/>
          <w:bCs/>
        </w:rPr>
        <w:t xml:space="preserve">proteins are the </w:t>
      </w:r>
      <w:r w:rsidR="00B71F92" w:rsidRPr="005F76B4">
        <w:rPr>
          <w:rFonts w:ascii="Calibri" w:hAnsi="Calibri" w:cs="Calibri"/>
          <w:bCs/>
        </w:rPr>
        <w:t xml:space="preserve">most </w:t>
      </w:r>
      <w:r w:rsidR="00034FD8" w:rsidRPr="005F76B4">
        <w:rPr>
          <w:rFonts w:ascii="Calibri" w:hAnsi="Calibri" w:cs="Calibri"/>
          <w:bCs/>
        </w:rPr>
        <w:t>common</w:t>
      </w:r>
      <w:r w:rsidR="009E1870">
        <w:rPr>
          <w:rFonts w:ascii="Calibri" w:hAnsi="Calibri" w:cs="Calibri"/>
          <w:bCs/>
        </w:rPr>
        <w:t>ly</w:t>
      </w:r>
      <w:r w:rsidR="00034FD8" w:rsidRPr="005F76B4">
        <w:rPr>
          <w:rFonts w:ascii="Calibri" w:hAnsi="Calibri" w:cs="Calibri"/>
          <w:bCs/>
        </w:rPr>
        <w:t xml:space="preserve"> </w:t>
      </w:r>
      <w:r w:rsidR="00B71F92" w:rsidRPr="005F76B4">
        <w:rPr>
          <w:rFonts w:ascii="Calibri" w:hAnsi="Calibri" w:cs="Calibri"/>
          <w:bCs/>
        </w:rPr>
        <w:t>used</w:t>
      </w:r>
      <w:r w:rsidR="009B4093" w:rsidRPr="005F76B4">
        <w:rPr>
          <w:rFonts w:ascii="Calibri" w:hAnsi="Calibri" w:cs="Calibri"/>
          <w:bCs/>
        </w:rPr>
        <w:t xml:space="preserve"> </w:t>
      </w:r>
      <w:r w:rsidR="00034FD8" w:rsidRPr="005F76B4">
        <w:rPr>
          <w:rFonts w:ascii="Calibri" w:hAnsi="Calibri" w:cs="Calibri"/>
          <w:bCs/>
        </w:rPr>
        <w:t xml:space="preserve">reporter genes </w:t>
      </w:r>
      <w:r w:rsidR="009B4093" w:rsidRPr="005F76B4">
        <w:rPr>
          <w:rFonts w:ascii="Calibri" w:hAnsi="Calibri" w:cs="Calibri"/>
          <w:bCs/>
        </w:rPr>
        <w:t xml:space="preserve">due to their sensitivity, stability, </w:t>
      </w:r>
      <w:r w:rsidR="00A83656" w:rsidRPr="005F76B4">
        <w:rPr>
          <w:rFonts w:ascii="Calibri" w:hAnsi="Calibri" w:cs="Calibri"/>
          <w:bCs/>
        </w:rPr>
        <w:t xml:space="preserve">and </w:t>
      </w:r>
      <w:r w:rsidR="00034FD8" w:rsidRPr="005F76B4">
        <w:rPr>
          <w:rFonts w:ascii="Calibri" w:hAnsi="Calibri" w:cs="Calibri"/>
          <w:bCs/>
        </w:rPr>
        <w:t xml:space="preserve">easy detection based on </w:t>
      </w:r>
      <w:r w:rsidR="00A83656" w:rsidRPr="005F76B4">
        <w:rPr>
          <w:rFonts w:ascii="Calibri" w:hAnsi="Calibri" w:cs="Calibri"/>
          <w:bCs/>
        </w:rPr>
        <w:t xml:space="preserve">the improvement of </w:t>
      </w:r>
      <w:r w:rsidR="00034FD8" w:rsidRPr="005F76B4">
        <w:rPr>
          <w:rFonts w:ascii="Calibri" w:hAnsi="Calibri" w:cs="Calibri"/>
          <w:bCs/>
        </w:rPr>
        <w:t xml:space="preserve">new </w:t>
      </w:r>
      <w:r w:rsidR="00A83656" w:rsidRPr="005F76B4">
        <w:rPr>
          <w:rFonts w:ascii="Calibri" w:hAnsi="Calibri" w:cs="Calibri"/>
          <w:bCs/>
        </w:rPr>
        <w:t>technologies</w:t>
      </w:r>
      <w:r w:rsidR="00A83656" w:rsidRPr="005F76B4">
        <w:rPr>
          <w:rFonts w:ascii="Calibri" w:hAnsi="Calibri" w:cs="Calibri"/>
          <w:bCs/>
        </w:rPr>
        <w:fldChar w:fldCharType="begin">
          <w:fldData xml:space="preserve">PEVuZE5vdGU+PENpdGU+PEF1dGhvcj5aaGFvPC9BdXRob3I+PFllYXI+MjAwNTwvWWVhcj48UmVj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PEVuZE5vdGU+PENpdGU+PEF1dGhvcj5aaGFvPC9BdXRob3I+PFllYXI+MjAwNTwvWWVhcj48UmVj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A83656" w:rsidRPr="005F76B4">
        <w:rPr>
          <w:rFonts w:ascii="Calibri" w:hAnsi="Calibri" w:cs="Calibri"/>
          <w:bCs/>
        </w:rPr>
      </w:r>
      <w:r w:rsidR="00A83656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25,26</w:t>
      </w:r>
      <w:r w:rsidR="00A83656" w:rsidRPr="005F76B4">
        <w:rPr>
          <w:rFonts w:ascii="Calibri" w:hAnsi="Calibri" w:cs="Calibri"/>
          <w:bCs/>
        </w:rPr>
        <w:fldChar w:fldCharType="end"/>
      </w:r>
      <w:r w:rsidR="00A83656" w:rsidRPr="005F76B4">
        <w:rPr>
          <w:rFonts w:ascii="Calibri" w:hAnsi="Calibri" w:cs="Calibri"/>
          <w:bCs/>
        </w:rPr>
        <w:t xml:space="preserve">. </w:t>
      </w:r>
      <w:r w:rsidR="00A83656" w:rsidRPr="005F76B4">
        <w:rPr>
          <w:rFonts w:ascii="Calibri" w:hAnsi="Calibri" w:cs="Calibri"/>
          <w:bCs/>
          <w:i/>
          <w:iCs/>
        </w:rPr>
        <w:t>In vitro</w:t>
      </w:r>
      <w:r w:rsidR="00A83656" w:rsidRPr="005F76B4">
        <w:rPr>
          <w:rFonts w:ascii="Calibri" w:hAnsi="Calibri" w:cs="Calibri"/>
          <w:bCs/>
        </w:rPr>
        <w:t xml:space="preserve">, fluorescent proteins have been shown to serve as a better option for </w:t>
      </w:r>
      <w:r w:rsidR="009E1870">
        <w:rPr>
          <w:rFonts w:ascii="Calibri" w:hAnsi="Calibri" w:cs="Calibri"/>
          <w:bCs/>
        </w:rPr>
        <w:t xml:space="preserve">the </w:t>
      </w:r>
      <w:r w:rsidR="00A83656" w:rsidRPr="005F76B4">
        <w:rPr>
          <w:rFonts w:ascii="Calibri" w:hAnsi="Calibri" w:cs="Calibri"/>
          <w:bCs/>
        </w:rPr>
        <w:t xml:space="preserve">localization </w:t>
      </w:r>
      <w:r w:rsidR="005D7BBB" w:rsidRPr="005F76B4">
        <w:rPr>
          <w:rFonts w:ascii="Calibri" w:hAnsi="Calibri" w:cs="Calibri"/>
          <w:bCs/>
        </w:rPr>
        <w:t xml:space="preserve">of viruses </w:t>
      </w:r>
      <w:r w:rsidR="00A83656" w:rsidRPr="005F76B4">
        <w:rPr>
          <w:rFonts w:ascii="Calibri" w:hAnsi="Calibri" w:cs="Calibri"/>
          <w:bCs/>
        </w:rPr>
        <w:t xml:space="preserve">in </w:t>
      </w:r>
      <w:r w:rsidR="005D7BBB" w:rsidRPr="005F76B4">
        <w:rPr>
          <w:rFonts w:ascii="Calibri" w:hAnsi="Calibri" w:cs="Calibri"/>
          <w:bCs/>
        </w:rPr>
        <w:t xml:space="preserve">infected </w:t>
      </w:r>
      <w:r w:rsidR="00A83656" w:rsidRPr="005F76B4">
        <w:rPr>
          <w:rFonts w:ascii="Calibri" w:hAnsi="Calibri" w:cs="Calibri"/>
          <w:bCs/>
        </w:rPr>
        <w:t>cells, while luciferases are more convenient</w:t>
      </w:r>
      <w:r w:rsidR="005D7BBB" w:rsidRPr="005F76B4">
        <w:rPr>
          <w:rFonts w:ascii="Calibri" w:hAnsi="Calibri" w:cs="Calibri"/>
          <w:bCs/>
        </w:rPr>
        <w:t xml:space="preserve"> for quantification studies</w:t>
      </w:r>
      <w:r w:rsidR="00A83656" w:rsidRPr="005F76B4">
        <w:rPr>
          <w:rFonts w:ascii="Calibri" w:hAnsi="Calibri" w:cs="Calibri"/>
          <w:bCs/>
        </w:rPr>
        <w:fldChar w:fldCharType="begin">
          <w:fldData xml:space="preserve">PEVuZE5vdGU+PENpdGU+PEF1dGhvcj5Ob2dhbGVzPC9BdXRob3I+PFllYXI+MjAxOTwvWWVhcj48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=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PEVuZE5vdGU+PENpdGU+PEF1dGhvcj5Ob2dhbGVzPC9BdXRob3I+PFllYXI+MjAxOTwvWWVhcj48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=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A83656" w:rsidRPr="005F76B4">
        <w:rPr>
          <w:rFonts w:ascii="Calibri" w:hAnsi="Calibri" w:cs="Calibri"/>
          <w:bCs/>
        </w:rPr>
      </w:r>
      <w:r w:rsidR="00A83656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27</w:t>
      </w:r>
      <w:r w:rsidR="00F35B8E">
        <w:rPr>
          <w:rFonts w:ascii="Calibri" w:hAnsi="Calibri" w:cs="Calibri"/>
          <w:bCs/>
          <w:noProof/>
          <w:vertAlign w:val="superscript"/>
        </w:rPr>
        <w:t>–</w:t>
      </w:r>
      <w:r w:rsidR="009E3109" w:rsidRPr="005F76B4">
        <w:rPr>
          <w:rFonts w:ascii="Calibri" w:hAnsi="Calibri" w:cs="Calibri"/>
          <w:bCs/>
          <w:noProof/>
          <w:vertAlign w:val="superscript"/>
        </w:rPr>
        <w:t>29</w:t>
      </w:r>
      <w:r w:rsidR="00A83656" w:rsidRPr="005F76B4">
        <w:rPr>
          <w:rFonts w:ascii="Calibri" w:hAnsi="Calibri" w:cs="Calibri"/>
          <w:bCs/>
        </w:rPr>
        <w:fldChar w:fldCharType="end"/>
      </w:r>
      <w:r w:rsidR="00A83656" w:rsidRPr="005F76B4">
        <w:rPr>
          <w:rFonts w:ascii="Calibri" w:hAnsi="Calibri" w:cs="Calibri"/>
          <w:bCs/>
        </w:rPr>
        <w:t xml:space="preserve">. </w:t>
      </w:r>
      <w:r w:rsidR="00A83656" w:rsidRPr="005F76B4">
        <w:rPr>
          <w:rFonts w:ascii="Calibri" w:hAnsi="Calibri" w:cs="Calibri"/>
          <w:bCs/>
          <w:i/>
          <w:iCs/>
        </w:rPr>
        <w:t>In vivo</w:t>
      </w:r>
      <w:r w:rsidR="00A83656" w:rsidRPr="005F76B4">
        <w:rPr>
          <w:rFonts w:ascii="Calibri" w:hAnsi="Calibri" w:cs="Calibri"/>
          <w:bCs/>
        </w:rPr>
        <w:t xml:space="preserve">, luciferases are preferred over fluorescent proteins for whole animal imaging, </w:t>
      </w:r>
      <w:r w:rsidR="005D7BBB" w:rsidRPr="005F76B4">
        <w:rPr>
          <w:rFonts w:ascii="Calibri" w:hAnsi="Calibri" w:cs="Calibri"/>
          <w:bCs/>
        </w:rPr>
        <w:t xml:space="preserve">while </w:t>
      </w:r>
      <w:r w:rsidR="00A83656" w:rsidRPr="005F76B4">
        <w:rPr>
          <w:rFonts w:ascii="Calibri" w:hAnsi="Calibri" w:cs="Calibri"/>
          <w:bCs/>
        </w:rPr>
        <w:t>fluorescent proteins are preferred for the identification of infected cells</w:t>
      </w:r>
      <w:r w:rsidR="005D7BBB" w:rsidRPr="005F76B4">
        <w:rPr>
          <w:rFonts w:ascii="Calibri" w:hAnsi="Calibri" w:cs="Calibri"/>
          <w:bCs/>
        </w:rPr>
        <w:t xml:space="preserve"> or </w:t>
      </w:r>
      <w:r w:rsidR="005D7BBB" w:rsidRPr="005F76B4">
        <w:rPr>
          <w:rFonts w:ascii="Calibri" w:hAnsi="Calibri" w:cs="Calibri"/>
          <w:bCs/>
          <w:i/>
          <w:iCs/>
        </w:rPr>
        <w:t>ex vivo</w:t>
      </w:r>
      <w:r w:rsidR="005D7BBB" w:rsidRPr="005F76B4">
        <w:rPr>
          <w:rFonts w:ascii="Calibri" w:hAnsi="Calibri" w:cs="Calibri"/>
          <w:bCs/>
        </w:rPr>
        <w:t xml:space="preserve"> imaging</w:t>
      </w:r>
      <w:r w:rsidR="00A83656" w:rsidRPr="005F76B4">
        <w:rPr>
          <w:rFonts w:ascii="Calibri" w:hAnsi="Calibri" w:cs="Calibri"/>
          <w:bCs/>
        </w:rPr>
        <w:fldChar w:fldCharType="begin">
          <w:fldData xml:space="preserve">PEVuZE5vdGU+PENpdGU+PEF1dGhvcj5UcmFuPC9BdXRob3I+PFllYXI+MjAxMzwvWWVhcj48UmVj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PEVuZE5vdGU+PENpdGU+PEF1dGhvcj5UcmFuPC9BdXRob3I+PFllYXI+MjAxMzwvWWVhcj48UmVj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A83656" w:rsidRPr="005F76B4">
        <w:rPr>
          <w:rFonts w:ascii="Calibri" w:hAnsi="Calibri" w:cs="Calibri"/>
          <w:bCs/>
        </w:rPr>
      </w:r>
      <w:r w:rsidR="00A83656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30</w:t>
      </w:r>
      <w:r w:rsidR="00F35B8E">
        <w:rPr>
          <w:rFonts w:ascii="Calibri" w:hAnsi="Calibri" w:cs="Calibri"/>
          <w:bCs/>
          <w:noProof/>
          <w:vertAlign w:val="superscript"/>
        </w:rPr>
        <w:t>–</w:t>
      </w:r>
      <w:r w:rsidR="009E3109" w:rsidRPr="005F76B4">
        <w:rPr>
          <w:rFonts w:ascii="Calibri" w:hAnsi="Calibri" w:cs="Calibri"/>
          <w:bCs/>
          <w:noProof/>
          <w:vertAlign w:val="superscript"/>
        </w:rPr>
        <w:t>32</w:t>
      </w:r>
      <w:r w:rsidR="00A83656" w:rsidRPr="005F76B4">
        <w:rPr>
          <w:rFonts w:ascii="Calibri" w:hAnsi="Calibri" w:cs="Calibri"/>
          <w:bCs/>
        </w:rPr>
        <w:fldChar w:fldCharType="end"/>
      </w:r>
      <w:r w:rsidR="00A83656" w:rsidRPr="005F76B4">
        <w:rPr>
          <w:rFonts w:ascii="Calibri" w:hAnsi="Calibri" w:cs="Calibri"/>
          <w:bCs/>
        </w:rPr>
        <w:t>. The use of reporter</w:t>
      </w:r>
      <w:r w:rsidRPr="005F76B4">
        <w:rPr>
          <w:rFonts w:ascii="Calibri" w:hAnsi="Calibri" w:cs="Calibri"/>
          <w:bCs/>
        </w:rPr>
        <w:t xml:space="preserve">-expressing recombinant </w:t>
      </w:r>
      <w:r w:rsidR="00A83656" w:rsidRPr="005F76B4">
        <w:rPr>
          <w:rFonts w:ascii="Calibri" w:hAnsi="Calibri" w:cs="Calibri"/>
          <w:bCs/>
        </w:rPr>
        <w:t xml:space="preserve">viruses has served as a powerful tool for the study of viruses </w:t>
      </w:r>
      <w:r w:rsidR="005D7BBB" w:rsidRPr="005F76B4">
        <w:rPr>
          <w:rFonts w:ascii="Calibri" w:hAnsi="Calibri" w:cs="Calibri"/>
          <w:bCs/>
        </w:rPr>
        <w:t>in many families, including, among others,</w:t>
      </w:r>
      <w:r w:rsidR="00A83656" w:rsidRPr="005F76B4">
        <w:rPr>
          <w:rFonts w:ascii="Calibri" w:hAnsi="Calibri" w:cs="Calibri"/>
          <w:bCs/>
        </w:rPr>
        <w:t xml:space="preserve"> flaviviruses, enteroviruses, alphaviruses, lentiviruses, </w:t>
      </w:r>
      <w:r w:rsidR="005D7BBB" w:rsidRPr="005F76B4">
        <w:rPr>
          <w:rFonts w:ascii="Calibri" w:hAnsi="Calibri" w:cs="Calibri"/>
          <w:bCs/>
        </w:rPr>
        <w:t xml:space="preserve">arenaviruses, </w:t>
      </w:r>
      <w:r w:rsidR="00A83656" w:rsidRPr="005F76B4">
        <w:rPr>
          <w:rFonts w:ascii="Calibri" w:hAnsi="Calibri" w:cs="Calibri"/>
          <w:bCs/>
        </w:rPr>
        <w:t>and influenza viruses</w:t>
      </w:r>
      <w:r w:rsidR="00A83656" w:rsidRPr="005F76B4">
        <w:rPr>
          <w:rFonts w:ascii="Calibri" w:hAnsi="Calibri" w:cs="Calibri"/>
          <w:bCs/>
        </w:rPr>
        <w:fldChar w:fldCharType="begin">
          <w:fldData xml:space="preserve">PEVuZE5vdGU+PENpdGU+PEF1dGhvcj5MaTwvQXV0aG9yPjxZZWFyPjIwMTk8L1llYXI+PFJlY051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PEVuZE5vdGU+PENpdGU+PEF1dGhvcj5MaTwvQXV0aG9yPjxZZWFyPjIwMTk8L1llYXI+PFJlY051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="00A83656" w:rsidRPr="005F76B4">
        <w:rPr>
          <w:rFonts w:ascii="Calibri" w:hAnsi="Calibri" w:cs="Calibri"/>
          <w:bCs/>
        </w:rPr>
      </w:r>
      <w:r w:rsidR="00A83656"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28,33</w:t>
      </w:r>
      <w:r w:rsidR="00F35B8E">
        <w:rPr>
          <w:rFonts w:ascii="Calibri" w:hAnsi="Calibri" w:cs="Calibri"/>
          <w:bCs/>
          <w:noProof/>
          <w:vertAlign w:val="superscript"/>
        </w:rPr>
        <w:t>–</w:t>
      </w:r>
      <w:r w:rsidR="009E3109" w:rsidRPr="005F76B4">
        <w:rPr>
          <w:rFonts w:ascii="Calibri" w:hAnsi="Calibri" w:cs="Calibri"/>
          <w:bCs/>
          <w:noProof/>
          <w:vertAlign w:val="superscript"/>
        </w:rPr>
        <w:t>36</w:t>
      </w:r>
      <w:r w:rsidR="00A83656" w:rsidRPr="005F76B4">
        <w:rPr>
          <w:rFonts w:ascii="Calibri" w:hAnsi="Calibri" w:cs="Calibri"/>
          <w:bCs/>
        </w:rPr>
        <w:fldChar w:fldCharType="end"/>
      </w:r>
      <w:r w:rsidR="00107C0F" w:rsidRPr="005F76B4">
        <w:rPr>
          <w:rFonts w:ascii="Calibri" w:hAnsi="Calibri" w:cs="Calibri"/>
          <w:bCs/>
        </w:rPr>
        <w:t>.</w:t>
      </w:r>
    </w:p>
    <w:p w14:paraId="757976E1" w14:textId="77777777" w:rsidR="00594EA7" w:rsidRPr="005F76B4" w:rsidRDefault="00594EA7" w:rsidP="005F76B4">
      <w:pPr>
        <w:jc w:val="both"/>
        <w:outlineLvl w:val="0"/>
        <w:rPr>
          <w:rFonts w:ascii="Calibri" w:hAnsi="Calibri" w:cs="Calibri"/>
          <w:bCs/>
        </w:rPr>
      </w:pPr>
    </w:p>
    <w:p w14:paraId="47DE0B9C" w14:textId="2E4F0943" w:rsidR="006D0CC6" w:rsidRPr="005F76B4" w:rsidRDefault="00107C0F" w:rsidP="005F76B4">
      <w:pPr>
        <w:jc w:val="both"/>
        <w:outlineLvl w:val="0"/>
        <w:rPr>
          <w:rFonts w:ascii="Calibri" w:hAnsi="Calibri" w:cs="Calibri"/>
          <w:bCs/>
        </w:rPr>
      </w:pPr>
      <w:r w:rsidRPr="005F76B4">
        <w:rPr>
          <w:rFonts w:ascii="Calibri" w:hAnsi="Calibri" w:cs="Calibri"/>
          <w:bCs/>
        </w:rPr>
        <w:t>To overcome the need for secondary approaches</w:t>
      </w:r>
      <w:r w:rsidR="005D7BBB" w:rsidRPr="005F76B4">
        <w:rPr>
          <w:rFonts w:ascii="Calibri" w:hAnsi="Calibri" w:cs="Calibri"/>
          <w:bCs/>
        </w:rPr>
        <w:t xml:space="preserve"> to study SARS-CoV-2</w:t>
      </w:r>
      <w:r w:rsidR="006657AD" w:rsidRPr="005F76B4">
        <w:rPr>
          <w:rFonts w:ascii="Calibri" w:hAnsi="Calibri" w:cs="Calibri"/>
          <w:bCs/>
        </w:rPr>
        <w:t xml:space="preserve"> and characterize real-time SARS-CoV-2 infection </w:t>
      </w:r>
      <w:r w:rsidR="006657AD" w:rsidRPr="005F76B4">
        <w:rPr>
          <w:rFonts w:ascii="Calibri" w:hAnsi="Calibri" w:cs="Calibri"/>
          <w:bCs/>
          <w:i/>
          <w:iCs/>
        </w:rPr>
        <w:t>in vivo</w:t>
      </w:r>
      <w:r w:rsidRPr="005F76B4">
        <w:rPr>
          <w:rFonts w:ascii="Calibri" w:hAnsi="Calibri" w:cs="Calibri"/>
          <w:bCs/>
        </w:rPr>
        <w:t xml:space="preserve">, we have generated </w:t>
      </w:r>
      <w:r w:rsidR="005D7BBB" w:rsidRPr="005F76B4">
        <w:rPr>
          <w:rFonts w:ascii="Calibri" w:hAnsi="Calibri" w:cs="Calibri"/>
          <w:bCs/>
        </w:rPr>
        <w:t>r</w:t>
      </w:r>
      <w:r w:rsidRPr="005F76B4">
        <w:rPr>
          <w:rFonts w:ascii="Calibri" w:hAnsi="Calibri" w:cs="Calibri"/>
          <w:bCs/>
        </w:rPr>
        <w:t>eplication-competent recombinant (r)SARS-CoV-2 that expresses bioluminescent (nanoluciferase, Nluc)</w:t>
      </w:r>
      <w:r w:rsidR="004E3C1C" w:rsidRPr="005F76B4">
        <w:rPr>
          <w:rFonts w:ascii="Calibri" w:hAnsi="Calibri" w:cs="Calibri"/>
          <w:bCs/>
        </w:rPr>
        <w:t xml:space="preserve"> </w:t>
      </w:r>
      <w:r w:rsidR="008F08F0" w:rsidRPr="005F76B4">
        <w:rPr>
          <w:rFonts w:ascii="Calibri" w:hAnsi="Calibri" w:cs="Calibri"/>
          <w:bCs/>
        </w:rPr>
        <w:t xml:space="preserve">or fluorescent (Venus) </w:t>
      </w:r>
      <w:r w:rsidRPr="005F76B4">
        <w:rPr>
          <w:rFonts w:ascii="Calibri" w:hAnsi="Calibri" w:cs="Calibri"/>
          <w:bCs/>
        </w:rPr>
        <w:t xml:space="preserve">proteins </w:t>
      </w:r>
      <w:r w:rsidR="00C07406" w:rsidRPr="005F76B4">
        <w:rPr>
          <w:rFonts w:ascii="Calibri" w:hAnsi="Calibri" w:cs="Calibri"/>
          <w:bCs/>
        </w:rPr>
        <w:t>using our previously described</w:t>
      </w:r>
      <w:r w:rsidRPr="005F76B4">
        <w:rPr>
          <w:rFonts w:ascii="Calibri" w:hAnsi="Calibri" w:cs="Calibri"/>
          <w:bCs/>
        </w:rPr>
        <w:t xml:space="preserve"> bacterial artificial chromosomes(BAC)</w:t>
      </w:r>
      <w:r w:rsidR="005D7BBB" w:rsidRPr="005F76B4">
        <w:rPr>
          <w:rFonts w:ascii="Calibri" w:hAnsi="Calibri" w:cs="Calibri"/>
          <w:bCs/>
        </w:rPr>
        <w:t>-based reverse genetics</w:t>
      </w:r>
      <w:r w:rsidRPr="005F76B4">
        <w:rPr>
          <w:rFonts w:ascii="Calibri" w:hAnsi="Calibri" w:cs="Calibri"/>
          <w:bCs/>
        </w:rPr>
        <w:t xml:space="preserve">, which are maintained as a single copy in </w:t>
      </w:r>
      <w:r w:rsidRPr="005F76B4">
        <w:rPr>
          <w:rFonts w:ascii="Calibri" w:hAnsi="Calibri" w:cs="Calibri"/>
          <w:bCs/>
          <w:i/>
          <w:iCs/>
        </w:rPr>
        <w:t>E. coli</w:t>
      </w:r>
      <w:r w:rsidRPr="005F76B4">
        <w:rPr>
          <w:rFonts w:ascii="Calibri" w:hAnsi="Calibri" w:cs="Calibri"/>
          <w:bCs/>
        </w:rPr>
        <w:t xml:space="preserve"> in order to minimize toxicity of virus sequence</w:t>
      </w:r>
      <w:r w:rsidR="005D7BBB" w:rsidRPr="005F76B4">
        <w:rPr>
          <w:rFonts w:ascii="Calibri" w:hAnsi="Calibri" w:cs="Calibri"/>
          <w:bCs/>
        </w:rPr>
        <w:t>s</w:t>
      </w:r>
      <w:r w:rsidRPr="005F76B4">
        <w:rPr>
          <w:rFonts w:ascii="Calibri" w:hAnsi="Calibri" w:cs="Calibri"/>
          <w:bCs/>
        </w:rPr>
        <w:t xml:space="preserve"> during its propagation in bacteria</w:t>
      </w:r>
      <w:r w:rsidRPr="005F76B4">
        <w:rPr>
          <w:rFonts w:ascii="Calibri" w:hAnsi="Calibri" w:cs="Calibri"/>
          <w:bCs/>
        </w:rPr>
        <w:fldChar w:fldCharType="begin">
          <w:fldData xml:space="preserve">PEVuZE5vdGU+PENpdGU+PEF1dGhvcj5ZZTwvQXV0aG9yPjxZZWFyPjIwMjA8L1llYXI+PFJlY051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 </w:instrText>
      </w:r>
      <w:r w:rsidR="009E3109" w:rsidRPr="005F76B4">
        <w:rPr>
          <w:rFonts w:ascii="Calibri" w:hAnsi="Calibri" w:cs="Calibri"/>
          <w:bCs/>
        </w:rPr>
        <w:fldChar w:fldCharType="begin">
          <w:fldData xml:space="preserve">PEVuZE5vdGU+PENpdGU+PEF1dGhvcj5ZZTwvQXV0aG9yPjxZZWFyPjIwMjA8L1llYXI+PFJlY051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</w:fldData>
        </w:fldChar>
      </w:r>
      <w:r w:rsidR="009E3109" w:rsidRPr="005F76B4">
        <w:rPr>
          <w:rFonts w:ascii="Calibri" w:hAnsi="Calibri" w:cs="Calibri"/>
          <w:bCs/>
        </w:rPr>
        <w:instrText xml:space="preserve"> ADDIN EN.CITE.DATA </w:instrText>
      </w:r>
      <w:r w:rsidR="009E3109" w:rsidRPr="005F76B4">
        <w:rPr>
          <w:rFonts w:ascii="Calibri" w:hAnsi="Calibri" w:cs="Calibri"/>
          <w:bCs/>
        </w:rPr>
      </w:r>
      <w:r w:rsidR="009E3109" w:rsidRPr="005F76B4">
        <w:rPr>
          <w:rFonts w:ascii="Calibri" w:hAnsi="Calibri" w:cs="Calibri"/>
          <w:bCs/>
        </w:rPr>
        <w:fldChar w:fldCharType="end"/>
      </w:r>
      <w:r w:rsidRPr="005F76B4">
        <w:rPr>
          <w:rFonts w:ascii="Calibri" w:hAnsi="Calibri" w:cs="Calibri"/>
          <w:bCs/>
        </w:rPr>
      </w:r>
      <w:r w:rsidRPr="005F76B4">
        <w:rPr>
          <w:rFonts w:ascii="Calibri" w:hAnsi="Calibri" w:cs="Calibri"/>
          <w:bCs/>
        </w:rPr>
        <w:fldChar w:fldCharType="separate"/>
      </w:r>
      <w:r w:rsidR="009E3109" w:rsidRPr="005F76B4">
        <w:rPr>
          <w:rFonts w:ascii="Calibri" w:hAnsi="Calibri" w:cs="Calibri"/>
          <w:bCs/>
          <w:noProof/>
          <w:vertAlign w:val="superscript"/>
        </w:rPr>
        <w:t>37,38</w:t>
      </w:r>
      <w:r w:rsidRPr="005F76B4">
        <w:rPr>
          <w:rFonts w:ascii="Calibri" w:hAnsi="Calibri" w:cs="Calibri"/>
          <w:bCs/>
        </w:rPr>
        <w:fldChar w:fldCharType="end"/>
      </w:r>
      <w:r w:rsidRPr="005F76B4">
        <w:rPr>
          <w:rFonts w:ascii="Calibri" w:hAnsi="Calibri" w:cs="Calibri"/>
          <w:bCs/>
        </w:rPr>
        <w:t>.</w:t>
      </w:r>
      <w:r w:rsidR="00E56948" w:rsidRPr="005F76B4">
        <w:rPr>
          <w:rFonts w:ascii="Calibri" w:hAnsi="Calibri" w:cs="Calibri"/>
          <w:bCs/>
        </w:rPr>
        <w:t xml:space="preserve"> </w:t>
      </w:r>
      <w:r w:rsidR="00874CF0" w:rsidRPr="005F76B4">
        <w:rPr>
          <w:rFonts w:ascii="Calibri" w:hAnsi="Calibri" w:cs="Calibri"/>
          <w:bCs/>
        </w:rPr>
        <w:t xml:space="preserve"> </w:t>
      </w:r>
      <w:r w:rsidR="005D7BBB" w:rsidRPr="005F76B4">
        <w:rPr>
          <w:rFonts w:ascii="Calibri" w:hAnsi="Calibri" w:cs="Calibri"/>
        </w:rPr>
        <w:t xml:space="preserve">Notably, </w:t>
      </w:r>
      <w:r w:rsidR="00CE664C" w:rsidRPr="005F76B4">
        <w:rPr>
          <w:rFonts w:ascii="Calibri" w:hAnsi="Calibri" w:cs="Calibri"/>
        </w:rPr>
        <w:t>rSARS-CoV-2/</w:t>
      </w:r>
      <w:r w:rsidR="002F5F88" w:rsidRPr="005F76B4">
        <w:rPr>
          <w:rFonts w:ascii="Calibri" w:hAnsi="Calibri" w:cs="Calibri"/>
        </w:rPr>
        <w:t xml:space="preserve">Nluc </w:t>
      </w:r>
      <w:r w:rsidR="00CE664C" w:rsidRPr="005F76B4">
        <w:rPr>
          <w:rFonts w:ascii="Calibri" w:hAnsi="Calibri" w:cs="Calibri"/>
        </w:rPr>
        <w:t>and rSARS-CoV-2/</w:t>
      </w:r>
      <w:r w:rsidR="002F5F88" w:rsidRPr="005F76B4">
        <w:rPr>
          <w:rFonts w:ascii="Calibri" w:hAnsi="Calibri" w:cs="Calibri"/>
        </w:rPr>
        <w:t>Venus</w:t>
      </w:r>
      <w:r w:rsidR="00CE664C" w:rsidRPr="005F76B4">
        <w:rPr>
          <w:rFonts w:ascii="Calibri" w:hAnsi="Calibri" w:cs="Calibri"/>
        </w:rPr>
        <w:t xml:space="preserve"> showed rSARS-CoV-2/WT-like pathogenicity </w:t>
      </w:r>
      <w:r w:rsidR="00CE664C" w:rsidRPr="005F76B4">
        <w:rPr>
          <w:rFonts w:ascii="Calibri" w:hAnsi="Calibri" w:cs="Calibri"/>
          <w:i/>
          <w:iCs/>
        </w:rPr>
        <w:t>in vivo</w:t>
      </w:r>
      <w:r w:rsidR="00CE664C" w:rsidRPr="005F76B4">
        <w:rPr>
          <w:rFonts w:ascii="Calibri" w:hAnsi="Calibri" w:cs="Calibri"/>
        </w:rPr>
        <w:t>.</w:t>
      </w:r>
      <w:r w:rsidR="001A62A8" w:rsidRPr="005F76B4">
        <w:rPr>
          <w:rFonts w:ascii="Calibri" w:hAnsi="Calibri" w:cs="Calibri"/>
        </w:rPr>
        <w:t xml:space="preserve"> </w:t>
      </w:r>
      <w:r w:rsidR="000E4491" w:rsidRPr="005F76B4">
        <w:rPr>
          <w:rFonts w:ascii="Calibri" w:hAnsi="Calibri" w:cs="Calibri"/>
        </w:rPr>
        <w:t>T</w:t>
      </w:r>
      <w:r w:rsidR="00CE664C" w:rsidRPr="005F76B4">
        <w:rPr>
          <w:rFonts w:ascii="Calibri" w:hAnsi="Calibri" w:cs="Calibri"/>
        </w:rPr>
        <w:t xml:space="preserve">he high level of Venus expression from rSARS-CoV-2/Venus allowed </w:t>
      </w:r>
      <w:r w:rsidR="009E1870">
        <w:rPr>
          <w:rFonts w:ascii="Calibri" w:hAnsi="Calibri" w:cs="Calibri"/>
        </w:rPr>
        <w:t>detecting</w:t>
      </w:r>
      <w:r w:rsidR="00CE664C" w:rsidRPr="005F76B4">
        <w:rPr>
          <w:rFonts w:ascii="Calibri" w:hAnsi="Calibri" w:cs="Calibri"/>
        </w:rPr>
        <w:t xml:space="preserve"> viral infection in the lungs of infected K18</w:t>
      </w:r>
      <w:r w:rsidR="001F6F0C" w:rsidRPr="005F76B4">
        <w:rPr>
          <w:rFonts w:ascii="Calibri" w:hAnsi="Calibri" w:cs="Calibri"/>
        </w:rPr>
        <w:t xml:space="preserve"> </w:t>
      </w:r>
      <w:r w:rsidR="00CE664C" w:rsidRPr="005F76B4">
        <w:rPr>
          <w:rFonts w:ascii="Calibri" w:hAnsi="Calibri" w:cs="Calibri"/>
        </w:rPr>
        <w:t xml:space="preserve">hACE2 transgenic mice using an </w:t>
      </w:r>
      <w:r w:rsidR="00CE664C" w:rsidRPr="005F76B4">
        <w:rPr>
          <w:rFonts w:ascii="Calibri" w:hAnsi="Calibri" w:cs="Calibri"/>
          <w:i/>
          <w:iCs/>
        </w:rPr>
        <w:t>in vivo</w:t>
      </w:r>
      <w:r w:rsidR="00CE664C" w:rsidRPr="005F76B4">
        <w:rPr>
          <w:rFonts w:ascii="Calibri" w:hAnsi="Calibri" w:cs="Calibri"/>
        </w:rPr>
        <w:t xml:space="preserve"> imaging system (IVIS)</w:t>
      </w:r>
      <w:r w:rsidR="00DF5D75" w:rsidRPr="005F76B4">
        <w:rPr>
          <w:rFonts w:ascii="Calibri" w:hAnsi="Calibri" w:cs="Calibri"/>
        </w:rPr>
        <w:fldChar w:fldCharType="begin">
          <w:fldData xml:space="preserve">PEVuZE5vdGU+PENpdGU+PEF1dGhvcj5DaGllbTwvQXV0aG9yPjxSZWNOdW0+MjEzMjwvUmVjTnVt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</w:fldData>
        </w:fldChar>
      </w:r>
      <w:r w:rsidR="00DF5D75" w:rsidRPr="005F76B4">
        <w:rPr>
          <w:rFonts w:ascii="Calibri" w:hAnsi="Calibri" w:cs="Calibri"/>
        </w:rPr>
        <w:instrText xml:space="preserve"> ADDIN EN.CITE </w:instrText>
      </w:r>
      <w:r w:rsidR="00DF5D75" w:rsidRPr="005F76B4">
        <w:rPr>
          <w:rFonts w:ascii="Calibri" w:hAnsi="Calibri" w:cs="Calibri"/>
        </w:rPr>
        <w:fldChar w:fldCharType="begin">
          <w:fldData xml:space="preserve">PEVuZE5vdGU+PENpdGU+PEF1dGhvcj5DaGllbTwvQXV0aG9yPjxSZWNOdW0+MjEzMjwvUmVjTnVt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</w:fldData>
        </w:fldChar>
      </w:r>
      <w:r w:rsidR="00DF5D75" w:rsidRPr="005F76B4">
        <w:rPr>
          <w:rFonts w:ascii="Calibri" w:hAnsi="Calibri" w:cs="Calibri"/>
        </w:rPr>
        <w:instrText xml:space="preserve"> ADDIN EN.CITE.DATA </w:instrText>
      </w:r>
      <w:r w:rsidR="00DF5D75" w:rsidRPr="005F76B4">
        <w:rPr>
          <w:rFonts w:ascii="Calibri" w:hAnsi="Calibri" w:cs="Calibri"/>
        </w:rPr>
      </w:r>
      <w:r w:rsidR="00DF5D75" w:rsidRPr="005F76B4">
        <w:rPr>
          <w:rFonts w:ascii="Calibri" w:hAnsi="Calibri" w:cs="Calibri"/>
        </w:rPr>
        <w:fldChar w:fldCharType="end"/>
      </w:r>
      <w:r w:rsidR="00DF5D75" w:rsidRPr="005F76B4">
        <w:rPr>
          <w:rFonts w:ascii="Calibri" w:hAnsi="Calibri" w:cs="Calibri"/>
        </w:rPr>
      </w:r>
      <w:r w:rsidR="00DF5D75" w:rsidRPr="005F76B4">
        <w:rPr>
          <w:rFonts w:ascii="Calibri" w:hAnsi="Calibri" w:cs="Calibri"/>
        </w:rPr>
        <w:fldChar w:fldCharType="separate"/>
      </w:r>
      <w:r w:rsidR="00DF5D75" w:rsidRPr="005F76B4">
        <w:rPr>
          <w:rFonts w:ascii="Calibri" w:hAnsi="Calibri" w:cs="Calibri"/>
          <w:noProof/>
          <w:vertAlign w:val="superscript"/>
        </w:rPr>
        <w:t>39</w:t>
      </w:r>
      <w:r w:rsidR="00DF5D75" w:rsidRPr="005F76B4">
        <w:rPr>
          <w:rFonts w:ascii="Calibri" w:hAnsi="Calibri" w:cs="Calibri"/>
        </w:rPr>
        <w:fldChar w:fldCharType="end"/>
      </w:r>
      <w:r w:rsidR="00CE664C" w:rsidRPr="005F76B4">
        <w:rPr>
          <w:rFonts w:ascii="Calibri" w:hAnsi="Calibri" w:cs="Calibri"/>
        </w:rPr>
        <w:t>.</w:t>
      </w:r>
      <w:r w:rsidR="00C83071" w:rsidRPr="005F76B4">
        <w:rPr>
          <w:rFonts w:ascii="Calibri" w:hAnsi="Calibri" w:cs="Calibri"/>
        </w:rPr>
        <w:t xml:space="preserve"> </w:t>
      </w:r>
      <w:r w:rsidR="004531FF" w:rsidRPr="005F76B4">
        <w:rPr>
          <w:rFonts w:ascii="Calibri" w:hAnsi="Calibri" w:cs="Calibri"/>
        </w:rPr>
        <w:t>The l</w:t>
      </w:r>
      <w:r w:rsidR="00A320FE" w:rsidRPr="005F76B4">
        <w:rPr>
          <w:rFonts w:ascii="Calibri" w:hAnsi="Calibri" w:cs="Calibri"/>
        </w:rPr>
        <w:t>evels of</w:t>
      </w:r>
      <w:r w:rsidR="004531FF" w:rsidRPr="005F76B4">
        <w:rPr>
          <w:rFonts w:ascii="Calibri" w:hAnsi="Calibri" w:cs="Calibri"/>
        </w:rPr>
        <w:t xml:space="preserve"> </w:t>
      </w:r>
      <w:r w:rsidR="00A320FE" w:rsidRPr="005F76B4">
        <w:rPr>
          <w:rFonts w:ascii="Calibri" w:hAnsi="Calibri" w:cs="Calibri"/>
        </w:rPr>
        <w:t xml:space="preserve">Venus expression correlated well with viral titers detected in the lungs, demonstrating the feasibility of using Venus expression as a valid surrogate </w:t>
      </w:r>
      <w:r w:rsidR="005D7BBB" w:rsidRPr="005F76B4">
        <w:rPr>
          <w:rFonts w:ascii="Calibri" w:hAnsi="Calibri" w:cs="Calibri"/>
        </w:rPr>
        <w:t>of</w:t>
      </w:r>
      <w:r w:rsidR="00A320FE" w:rsidRPr="005F76B4">
        <w:rPr>
          <w:rFonts w:ascii="Calibri" w:hAnsi="Calibri" w:cs="Calibri"/>
        </w:rPr>
        <w:t xml:space="preserve"> SARS-CoV-2 infection. Using rSARS-CoV-2/Nluc, we were able to track the dynamics of viral infection in </w:t>
      </w:r>
      <w:r w:rsidR="009E1870" w:rsidRPr="005F76B4">
        <w:rPr>
          <w:rFonts w:ascii="Calibri" w:hAnsi="Calibri" w:cs="Calibri"/>
        </w:rPr>
        <w:t>real</w:t>
      </w:r>
      <w:r w:rsidR="009E1870">
        <w:rPr>
          <w:rFonts w:ascii="Calibri" w:hAnsi="Calibri" w:cs="Calibri"/>
        </w:rPr>
        <w:t>-</w:t>
      </w:r>
      <w:r w:rsidR="00A320FE" w:rsidRPr="005F76B4">
        <w:rPr>
          <w:rFonts w:ascii="Calibri" w:hAnsi="Calibri" w:cs="Calibri"/>
        </w:rPr>
        <w:t xml:space="preserve">time and longitudinally assess SARS-CoV-2 infection </w:t>
      </w:r>
      <w:r w:rsidR="00A320FE" w:rsidRPr="005F76B4">
        <w:rPr>
          <w:rFonts w:ascii="Calibri" w:hAnsi="Calibri" w:cs="Calibri"/>
          <w:i/>
          <w:iCs/>
        </w:rPr>
        <w:t>in vivo</w:t>
      </w:r>
      <w:r w:rsidR="005D7BBB" w:rsidRPr="005F76B4">
        <w:rPr>
          <w:rFonts w:ascii="Calibri" w:hAnsi="Calibri" w:cs="Calibri"/>
        </w:rPr>
        <w:t xml:space="preserve"> using the same IVIS</w:t>
      </w:r>
      <w:r w:rsidR="002F5F88" w:rsidRPr="005F76B4">
        <w:rPr>
          <w:rFonts w:ascii="Calibri" w:hAnsi="Calibri" w:cs="Calibri"/>
        </w:rPr>
        <w:t xml:space="preserve"> approach</w:t>
      </w:r>
      <w:r w:rsidR="00C07406" w:rsidRPr="005F76B4">
        <w:rPr>
          <w:rFonts w:ascii="Calibri" w:hAnsi="Calibri" w:cs="Calibri"/>
        </w:rPr>
        <w:t xml:space="preserve"> in K18 hACE2 transgenic mice.</w:t>
      </w:r>
    </w:p>
    <w:p w14:paraId="26E3CB23" w14:textId="3BB44398" w:rsidR="005C2C9E" w:rsidRPr="005F76B4" w:rsidRDefault="005C2C9E" w:rsidP="005F76B4">
      <w:pPr>
        <w:jc w:val="both"/>
        <w:rPr>
          <w:rFonts w:ascii="Calibri" w:hAnsi="Calibri" w:cs="Calibri"/>
          <w:b/>
        </w:rPr>
      </w:pPr>
    </w:p>
    <w:p w14:paraId="4B0D738A" w14:textId="2F79AD27" w:rsidR="006D0CC6" w:rsidRDefault="006D0CC6" w:rsidP="00C213AC">
      <w:pPr>
        <w:jc w:val="both"/>
        <w:outlineLvl w:val="0"/>
        <w:rPr>
          <w:rFonts w:ascii="Calibri" w:hAnsi="Calibri" w:cs="Calibri"/>
          <w:b/>
        </w:rPr>
      </w:pPr>
      <w:bookmarkStart w:id="0" w:name="_Hlk85453575"/>
      <w:r w:rsidRPr="005F76B4">
        <w:rPr>
          <w:rFonts w:ascii="Calibri" w:hAnsi="Calibri" w:cs="Calibri"/>
          <w:b/>
        </w:rPr>
        <w:t>PROTOCOL</w:t>
      </w:r>
      <w:r w:rsidR="00594EA7">
        <w:rPr>
          <w:rFonts w:ascii="Calibri" w:hAnsi="Calibri" w:cs="Calibri"/>
          <w:b/>
        </w:rPr>
        <w:t>:</w:t>
      </w:r>
    </w:p>
    <w:p w14:paraId="69F46B76" w14:textId="77777777" w:rsidR="00594EA7" w:rsidRPr="005F76B4" w:rsidRDefault="00594EA7" w:rsidP="005F76B4">
      <w:pPr>
        <w:jc w:val="both"/>
        <w:outlineLvl w:val="0"/>
        <w:rPr>
          <w:rFonts w:ascii="Calibri" w:hAnsi="Calibri" w:cs="Calibri"/>
          <w:b/>
        </w:rPr>
      </w:pPr>
    </w:p>
    <w:p w14:paraId="531767FF" w14:textId="29230909" w:rsidR="00941405" w:rsidRDefault="00C07BC7" w:rsidP="00C213AC">
      <w:pPr>
        <w:jc w:val="both"/>
        <w:outlineLvl w:val="0"/>
        <w:rPr>
          <w:rFonts w:ascii="Calibri" w:hAnsi="Calibri" w:cs="Calibri"/>
        </w:rPr>
      </w:pPr>
      <w:r w:rsidRPr="005F76B4">
        <w:rPr>
          <w:rFonts w:ascii="Calibri" w:hAnsi="Calibri" w:cs="Calibri"/>
        </w:rPr>
        <w:t xml:space="preserve">Protocols involving K18 hACE2 transgenic mice were approved by the Texas Biomedical Research Institute </w:t>
      </w:r>
      <w:r w:rsidR="00917DF5" w:rsidRPr="005F76B4">
        <w:rPr>
          <w:rFonts w:ascii="Calibri" w:hAnsi="Calibri" w:cs="Calibri"/>
        </w:rPr>
        <w:t xml:space="preserve">(TBRI) </w:t>
      </w:r>
      <w:r w:rsidRPr="005F76B4">
        <w:rPr>
          <w:rFonts w:ascii="Calibri" w:hAnsi="Calibri" w:cs="Calibri"/>
        </w:rPr>
        <w:t>Institutional Biosafety Committee</w:t>
      </w:r>
      <w:r w:rsidR="00917DF5" w:rsidRPr="005F76B4">
        <w:rPr>
          <w:rFonts w:ascii="Calibri" w:hAnsi="Calibri" w:cs="Calibri"/>
        </w:rPr>
        <w:t xml:space="preserve"> (IBC)</w:t>
      </w:r>
      <w:r w:rsidRPr="005F76B4">
        <w:rPr>
          <w:rFonts w:ascii="Calibri" w:hAnsi="Calibri" w:cs="Calibri"/>
        </w:rPr>
        <w:t xml:space="preserve"> and the Institutional Animal Care and Use Committee (IACUC)</w:t>
      </w:r>
      <w:r w:rsidR="00917DF5" w:rsidRPr="005F76B4">
        <w:rPr>
          <w:rFonts w:ascii="Calibri" w:hAnsi="Calibri" w:cs="Calibri"/>
        </w:rPr>
        <w:t xml:space="preserve">. </w:t>
      </w:r>
      <w:r w:rsidR="00941405" w:rsidRPr="005F76B4">
        <w:rPr>
          <w:rFonts w:ascii="Calibri" w:hAnsi="Calibri" w:cs="Calibri"/>
        </w:rPr>
        <w:t>All experiments follow the recommendations in the Guide for the Care and Use of Laboratory Animals of the National Research Council</w:t>
      </w:r>
      <w:r w:rsidR="00941405" w:rsidRPr="005F76B4">
        <w:rPr>
          <w:rFonts w:ascii="Calibri" w:hAnsi="Calibri" w:cs="Calibri"/>
        </w:rPr>
        <w:fldChar w:fldCharType="begin">
          <w:fldData xml:space="preserve">PEVuZE5vdGU+PENpdGU+PEF1dGhvcj5OYXRpb25hbCBSZXNlYXJjaCBDb3VuY2lsIChVLlMuKS4g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</w:fldData>
        </w:fldChar>
      </w:r>
      <w:r w:rsidR="00DF5D75" w:rsidRPr="005F76B4">
        <w:rPr>
          <w:rFonts w:ascii="Calibri" w:hAnsi="Calibri" w:cs="Calibri"/>
        </w:rPr>
        <w:instrText xml:space="preserve"> ADDIN EN.CITE </w:instrText>
      </w:r>
      <w:r w:rsidR="00DF5D75" w:rsidRPr="005F76B4">
        <w:rPr>
          <w:rFonts w:ascii="Calibri" w:hAnsi="Calibri" w:cs="Calibri"/>
        </w:rPr>
        <w:fldChar w:fldCharType="begin">
          <w:fldData xml:space="preserve">PEVuZE5vdGU+PENpdGU+PEF1dGhvcj5OYXRpb25hbCBSZXNlYXJjaCBDb3VuY2lsIChVLlMuKS4g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</w:fldData>
        </w:fldChar>
      </w:r>
      <w:r w:rsidR="00DF5D75" w:rsidRPr="005F76B4">
        <w:rPr>
          <w:rFonts w:ascii="Calibri" w:hAnsi="Calibri" w:cs="Calibri"/>
        </w:rPr>
        <w:instrText xml:space="preserve"> ADDIN EN.CITE.DATA </w:instrText>
      </w:r>
      <w:r w:rsidR="00DF5D75" w:rsidRPr="005F76B4">
        <w:rPr>
          <w:rFonts w:ascii="Calibri" w:hAnsi="Calibri" w:cs="Calibri"/>
        </w:rPr>
      </w:r>
      <w:r w:rsidR="00DF5D75" w:rsidRPr="005F76B4">
        <w:rPr>
          <w:rFonts w:ascii="Calibri" w:hAnsi="Calibri" w:cs="Calibri"/>
        </w:rPr>
        <w:fldChar w:fldCharType="end"/>
      </w:r>
      <w:r w:rsidR="00941405" w:rsidRPr="005F76B4">
        <w:rPr>
          <w:rFonts w:ascii="Calibri" w:hAnsi="Calibri" w:cs="Calibri"/>
        </w:rPr>
      </w:r>
      <w:r w:rsidR="00941405" w:rsidRPr="005F76B4">
        <w:rPr>
          <w:rFonts w:ascii="Calibri" w:hAnsi="Calibri" w:cs="Calibri"/>
        </w:rPr>
        <w:fldChar w:fldCharType="separate"/>
      </w:r>
      <w:r w:rsidR="00DF5D75" w:rsidRPr="005F76B4">
        <w:rPr>
          <w:rFonts w:ascii="Calibri" w:hAnsi="Calibri" w:cs="Calibri"/>
          <w:noProof/>
          <w:vertAlign w:val="superscript"/>
        </w:rPr>
        <w:t>40</w:t>
      </w:r>
      <w:r w:rsidR="00941405" w:rsidRPr="005F76B4">
        <w:rPr>
          <w:rFonts w:ascii="Calibri" w:hAnsi="Calibri" w:cs="Calibri"/>
        </w:rPr>
        <w:fldChar w:fldCharType="end"/>
      </w:r>
      <w:r w:rsidR="00941405" w:rsidRPr="005F76B4">
        <w:rPr>
          <w:rFonts w:ascii="Calibri" w:hAnsi="Calibri" w:cs="Calibri"/>
        </w:rPr>
        <w:t xml:space="preserve">. </w:t>
      </w:r>
      <w:r w:rsidR="00917DF5" w:rsidRPr="005F76B4">
        <w:rPr>
          <w:rFonts w:ascii="Calibri" w:hAnsi="Calibri" w:cs="Calibri"/>
        </w:rPr>
        <w:t>The a</w:t>
      </w:r>
      <w:r w:rsidR="00941405" w:rsidRPr="005F76B4">
        <w:rPr>
          <w:rFonts w:ascii="Calibri" w:hAnsi="Calibri" w:cs="Calibri"/>
        </w:rPr>
        <w:t xml:space="preserve">ppropriate Personal Protection Equipment (PPE) is required when working with mice. </w:t>
      </w:r>
    </w:p>
    <w:p w14:paraId="124A9417" w14:textId="77777777" w:rsidR="00594EA7" w:rsidRPr="005F76B4" w:rsidRDefault="00594EA7" w:rsidP="005F76B4">
      <w:pPr>
        <w:jc w:val="both"/>
        <w:outlineLvl w:val="0"/>
        <w:rPr>
          <w:rFonts w:ascii="Calibri" w:hAnsi="Calibri" w:cs="Calibri"/>
        </w:rPr>
      </w:pPr>
    </w:p>
    <w:p w14:paraId="6A802F8F" w14:textId="0A9A56CB" w:rsidR="006D0CC6" w:rsidRPr="00C213AC" w:rsidRDefault="006D0CC6" w:rsidP="005F76B4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5F76B4">
        <w:rPr>
          <w:rFonts w:ascii="Calibri" w:hAnsi="Calibri" w:cs="Calibri"/>
          <w:b/>
          <w:sz w:val="24"/>
          <w:szCs w:val="24"/>
        </w:rPr>
        <w:t xml:space="preserve">Use of </w:t>
      </w:r>
      <w:r w:rsidR="00707981" w:rsidRPr="005F76B4">
        <w:rPr>
          <w:rFonts w:ascii="Calibri" w:hAnsi="Calibri" w:cs="Calibri"/>
          <w:b/>
          <w:sz w:val="24"/>
          <w:szCs w:val="24"/>
        </w:rPr>
        <w:t>K18 hACE2 transgenic mice</w:t>
      </w:r>
    </w:p>
    <w:p w14:paraId="5E005906" w14:textId="77777777" w:rsidR="00F35B8E" w:rsidRPr="005F76B4" w:rsidRDefault="00F35B8E" w:rsidP="005F76B4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p w14:paraId="76C374B5" w14:textId="428F485F" w:rsidR="00F35B8E" w:rsidRPr="005F76B4" w:rsidRDefault="00E7055A" w:rsidP="005F76B4">
      <w:pPr>
        <w:pStyle w:val="ListParagraph"/>
        <w:numPr>
          <w:ilvl w:val="1"/>
          <w:numId w:val="14"/>
        </w:numPr>
        <w:ind w:left="0" w:firstLine="0"/>
        <w:jc w:val="both"/>
        <w:outlineLvl w:val="0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Purchase and maintain </w:t>
      </w:r>
      <w:r w:rsidR="00F35B8E" w:rsidRPr="005F76B4">
        <w:rPr>
          <w:rFonts w:ascii="Calibri" w:hAnsi="Calibri" w:cs="Calibri"/>
          <w:sz w:val="24"/>
          <w:szCs w:val="24"/>
        </w:rPr>
        <w:t>4–6</w:t>
      </w:r>
      <w:r w:rsidR="008D04A9" w:rsidRPr="005F76B4">
        <w:rPr>
          <w:rFonts w:ascii="Calibri" w:hAnsi="Calibri" w:cs="Calibri"/>
          <w:sz w:val="24"/>
          <w:szCs w:val="24"/>
        </w:rPr>
        <w:t>-week-old femal</w:t>
      </w:r>
      <w:r w:rsidR="00B579D9" w:rsidRPr="005F76B4">
        <w:rPr>
          <w:rFonts w:ascii="Calibri" w:hAnsi="Calibri" w:cs="Calibri"/>
          <w:sz w:val="24"/>
          <w:szCs w:val="24"/>
        </w:rPr>
        <w:t xml:space="preserve">e B6.Cg-Tg(K18-ACE2)2Prlmn/J </w:t>
      </w:r>
      <w:r w:rsidR="005F45A2" w:rsidRPr="005F76B4">
        <w:rPr>
          <w:rFonts w:ascii="Calibri" w:hAnsi="Calibri" w:cs="Calibri"/>
          <w:sz w:val="24"/>
          <w:szCs w:val="24"/>
        </w:rPr>
        <w:t xml:space="preserve">mice </w:t>
      </w:r>
      <w:r w:rsidR="00B579D9" w:rsidRPr="005F76B4">
        <w:rPr>
          <w:rFonts w:ascii="Calibri" w:hAnsi="Calibri" w:cs="Calibri"/>
          <w:sz w:val="24"/>
          <w:szCs w:val="24"/>
        </w:rPr>
        <w:t>(K18</w:t>
      </w:r>
      <w:r w:rsidR="00AA6030" w:rsidRPr="005F76B4">
        <w:rPr>
          <w:rFonts w:ascii="Calibri" w:hAnsi="Calibri" w:cs="Calibri"/>
          <w:sz w:val="24"/>
          <w:szCs w:val="24"/>
        </w:rPr>
        <w:t xml:space="preserve"> h</w:t>
      </w:r>
      <w:r w:rsidR="00B579D9" w:rsidRPr="005F76B4">
        <w:rPr>
          <w:rFonts w:ascii="Calibri" w:hAnsi="Calibri" w:cs="Calibri"/>
          <w:sz w:val="24"/>
          <w:szCs w:val="24"/>
        </w:rPr>
        <w:t>ACE2</w:t>
      </w:r>
      <w:r w:rsidR="00AA6030" w:rsidRPr="005F76B4">
        <w:rPr>
          <w:rFonts w:ascii="Calibri" w:hAnsi="Calibri" w:cs="Calibri"/>
          <w:sz w:val="24"/>
          <w:szCs w:val="24"/>
        </w:rPr>
        <w:t xml:space="preserve"> transgenic mice</w:t>
      </w:r>
      <w:r w:rsidR="00B579D9" w:rsidRPr="005F76B4">
        <w:rPr>
          <w:rFonts w:ascii="Calibri" w:hAnsi="Calibri" w:cs="Calibri"/>
          <w:sz w:val="24"/>
          <w:szCs w:val="24"/>
        </w:rPr>
        <w:t xml:space="preserve">) </w:t>
      </w:r>
      <w:r w:rsidR="008D04A9" w:rsidRPr="005F76B4">
        <w:rPr>
          <w:rFonts w:ascii="Calibri" w:hAnsi="Calibri" w:cs="Calibri"/>
          <w:sz w:val="24"/>
          <w:szCs w:val="24"/>
        </w:rPr>
        <w:t xml:space="preserve">in </w:t>
      </w:r>
      <w:r w:rsidR="009E1870">
        <w:rPr>
          <w:rFonts w:ascii="Calibri" w:hAnsi="Calibri" w:cs="Calibri"/>
          <w:sz w:val="24"/>
          <w:szCs w:val="24"/>
        </w:rPr>
        <w:t>a</w:t>
      </w:r>
      <w:r w:rsidR="009E1870" w:rsidRPr="005F76B4">
        <w:rPr>
          <w:rFonts w:ascii="Calibri" w:hAnsi="Calibri" w:cs="Calibri"/>
          <w:sz w:val="24"/>
          <w:szCs w:val="24"/>
        </w:rPr>
        <w:t xml:space="preserve"> </w:t>
      </w:r>
      <w:r w:rsidR="005C2C9E" w:rsidRPr="005F76B4">
        <w:rPr>
          <w:rFonts w:ascii="Calibri" w:hAnsi="Calibri" w:cs="Calibri"/>
          <w:sz w:val="24"/>
          <w:szCs w:val="24"/>
        </w:rPr>
        <w:t xml:space="preserve">biosafety level (BSL)-2 </w:t>
      </w:r>
      <w:r w:rsidR="008D04A9" w:rsidRPr="005F76B4">
        <w:rPr>
          <w:rFonts w:ascii="Calibri" w:hAnsi="Calibri" w:cs="Calibri"/>
          <w:sz w:val="24"/>
          <w:szCs w:val="24"/>
        </w:rPr>
        <w:t xml:space="preserve">animal care facility </w:t>
      </w:r>
      <w:r w:rsidR="0045720A" w:rsidRPr="005F76B4">
        <w:rPr>
          <w:rFonts w:ascii="Calibri" w:hAnsi="Calibri" w:cs="Calibri"/>
          <w:sz w:val="24"/>
          <w:szCs w:val="24"/>
        </w:rPr>
        <w:t xml:space="preserve">under specific pathogen-free conditions. </w:t>
      </w:r>
    </w:p>
    <w:p w14:paraId="09F347E5" w14:textId="77777777" w:rsidR="00F35B8E" w:rsidRPr="005F76B4" w:rsidRDefault="00F35B8E" w:rsidP="005F76B4">
      <w:pPr>
        <w:pStyle w:val="ListParagraph"/>
        <w:ind w:left="0"/>
        <w:jc w:val="both"/>
        <w:outlineLvl w:val="0"/>
        <w:rPr>
          <w:rFonts w:ascii="Calibri" w:hAnsi="Calibri" w:cs="Calibri"/>
          <w:sz w:val="24"/>
          <w:szCs w:val="24"/>
        </w:rPr>
      </w:pPr>
    </w:p>
    <w:p w14:paraId="097063BC" w14:textId="55B61382" w:rsidR="009E1870" w:rsidRPr="005F76B4" w:rsidRDefault="0082353B">
      <w:pPr>
        <w:pStyle w:val="ListParagraph"/>
        <w:numPr>
          <w:ilvl w:val="2"/>
          <w:numId w:val="14"/>
        </w:numPr>
        <w:ind w:left="0" w:firstLine="0"/>
        <w:jc w:val="both"/>
        <w:outlineLvl w:val="0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After</w:t>
      </w:r>
      <w:r w:rsidR="006D0CC6"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arrival </w:t>
      </w:r>
      <w:r w:rsidR="009E187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at the BSL2 facilities, allow the animals to acclimate for 7 days and</w:t>
      </w:r>
      <w:r w:rsidR="00CE78C5"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5C2C9E"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transfer</w:t>
      </w:r>
      <w:r w:rsidR="009E187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them</w:t>
      </w:r>
      <w:r w:rsidR="005C2C9E"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to the BSL</w:t>
      </w:r>
      <w:r w:rsidR="00907B90"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-</w:t>
      </w:r>
      <w:r w:rsidR="005C2C9E"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3 animal facility for </w:t>
      </w:r>
      <w:r w:rsidR="007B42E6"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infections and other experimental </w:t>
      </w:r>
      <w:r w:rsidR="005C2C9E"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procedures</w:t>
      </w:r>
      <w:r w:rsidR="006D0CC6"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</w:p>
    <w:p w14:paraId="195357DC" w14:textId="77777777" w:rsidR="009E1870" w:rsidRPr="005F76B4" w:rsidRDefault="009E1870" w:rsidP="005F76B4">
      <w:pPr>
        <w:pStyle w:val="ListParagraph"/>
        <w:ind w:left="0"/>
        <w:jc w:val="both"/>
        <w:outlineLvl w:val="0"/>
        <w:rPr>
          <w:rFonts w:ascii="Calibri" w:hAnsi="Calibri" w:cs="Calibri"/>
          <w:sz w:val="24"/>
          <w:szCs w:val="24"/>
        </w:rPr>
      </w:pPr>
    </w:p>
    <w:p w14:paraId="57D613AB" w14:textId="452B651C" w:rsidR="00E07157" w:rsidRPr="005F76B4" w:rsidRDefault="006D0CC6" w:rsidP="005F76B4">
      <w:pPr>
        <w:pStyle w:val="ListParagraph"/>
        <w:numPr>
          <w:ilvl w:val="2"/>
          <w:numId w:val="14"/>
        </w:numPr>
        <w:ind w:left="0" w:firstLine="0"/>
        <w:jc w:val="both"/>
        <w:outlineLvl w:val="0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Following IACUC protocols, </w:t>
      </w:r>
      <w:r w:rsidR="00E7055A" w:rsidRPr="005F76B4">
        <w:rPr>
          <w:rFonts w:ascii="Calibri" w:hAnsi="Calibri" w:cs="Calibri"/>
          <w:sz w:val="24"/>
          <w:szCs w:val="24"/>
        </w:rPr>
        <w:t xml:space="preserve">place </w:t>
      </w:r>
      <w:r w:rsidR="0082353B" w:rsidRPr="005F76B4">
        <w:rPr>
          <w:rFonts w:ascii="Calibri" w:hAnsi="Calibri" w:cs="Calibri"/>
          <w:sz w:val="24"/>
          <w:szCs w:val="24"/>
        </w:rPr>
        <w:t>4</w:t>
      </w:r>
      <w:r w:rsidRPr="005F76B4">
        <w:rPr>
          <w:rFonts w:ascii="Calibri" w:hAnsi="Calibri" w:cs="Calibri"/>
          <w:sz w:val="24"/>
          <w:szCs w:val="24"/>
        </w:rPr>
        <w:t xml:space="preserve"> mice per cage. </w:t>
      </w:r>
      <w:r w:rsidR="0091113E" w:rsidRPr="005F76B4">
        <w:rPr>
          <w:rFonts w:ascii="Calibri" w:hAnsi="Calibri" w:cs="Calibri"/>
          <w:sz w:val="24"/>
          <w:szCs w:val="24"/>
        </w:rPr>
        <w:t>To</w:t>
      </w:r>
      <w:r w:rsidRPr="005F76B4">
        <w:rPr>
          <w:rFonts w:ascii="Calibri" w:hAnsi="Calibri" w:cs="Calibri"/>
          <w:sz w:val="24"/>
          <w:szCs w:val="24"/>
        </w:rPr>
        <w:t xml:space="preserve"> ensure that the animal is </w:t>
      </w:r>
      <w:r w:rsidR="005C2C9E" w:rsidRPr="005F76B4">
        <w:rPr>
          <w:rFonts w:ascii="Calibri" w:hAnsi="Calibri" w:cs="Calibri"/>
          <w:sz w:val="24"/>
          <w:szCs w:val="24"/>
        </w:rPr>
        <w:t>deceased</w:t>
      </w:r>
      <w:r w:rsidRPr="005F76B4">
        <w:rPr>
          <w:rFonts w:ascii="Calibri" w:hAnsi="Calibri" w:cs="Calibri"/>
          <w:sz w:val="24"/>
          <w:szCs w:val="24"/>
        </w:rPr>
        <w:t xml:space="preserve">, after mice infection with </w:t>
      </w:r>
      <w:r w:rsidR="0045720A" w:rsidRPr="005F76B4">
        <w:rPr>
          <w:rFonts w:ascii="Calibri" w:hAnsi="Calibri" w:cs="Calibri"/>
          <w:sz w:val="24"/>
          <w:szCs w:val="24"/>
        </w:rPr>
        <w:t>rSARS-CoV-2</w:t>
      </w:r>
      <w:r w:rsidRPr="005F76B4">
        <w:rPr>
          <w:rFonts w:ascii="Calibri" w:hAnsi="Calibri" w:cs="Calibri"/>
          <w:sz w:val="24"/>
          <w:szCs w:val="24"/>
        </w:rPr>
        <w:t xml:space="preserve"> and </w:t>
      </w:r>
      <w:r w:rsidRPr="005F76B4">
        <w:rPr>
          <w:rFonts w:ascii="Calibri" w:hAnsi="Calibri" w:cs="Calibri"/>
          <w:i/>
          <w:sz w:val="24"/>
          <w:szCs w:val="24"/>
        </w:rPr>
        <w:t>in vivo</w:t>
      </w:r>
      <w:r w:rsidRPr="005F76B4">
        <w:rPr>
          <w:rFonts w:ascii="Calibri" w:hAnsi="Calibri" w:cs="Calibri"/>
          <w:sz w:val="24"/>
          <w:szCs w:val="24"/>
        </w:rPr>
        <w:t xml:space="preserve"> imaging, </w:t>
      </w:r>
      <w:r w:rsidR="00E7055A" w:rsidRPr="005F76B4">
        <w:rPr>
          <w:rFonts w:ascii="Calibri" w:hAnsi="Calibri" w:cs="Calibri"/>
          <w:sz w:val="24"/>
          <w:szCs w:val="24"/>
        </w:rPr>
        <w:t>euthanize</w:t>
      </w:r>
      <w:r w:rsidR="009E1870">
        <w:rPr>
          <w:rFonts w:ascii="Calibri" w:hAnsi="Calibri" w:cs="Calibri"/>
          <w:sz w:val="24"/>
          <w:szCs w:val="24"/>
        </w:rPr>
        <w:t xml:space="preserve"> the</w:t>
      </w:r>
      <w:r w:rsidR="00E7055A" w:rsidRPr="005F76B4">
        <w:rPr>
          <w:rFonts w:ascii="Calibri" w:hAnsi="Calibri" w:cs="Calibri"/>
          <w:sz w:val="24"/>
          <w:szCs w:val="24"/>
        </w:rPr>
        <w:t xml:space="preserve"> </w:t>
      </w:r>
      <w:r w:rsidRPr="005F76B4">
        <w:rPr>
          <w:rFonts w:ascii="Calibri" w:hAnsi="Calibri" w:cs="Calibri"/>
          <w:sz w:val="24"/>
          <w:szCs w:val="24"/>
        </w:rPr>
        <w:t xml:space="preserve">animals with a lethal dose of </w:t>
      </w:r>
      <w:r w:rsidR="0045720A" w:rsidRPr="005F76B4">
        <w:rPr>
          <w:rFonts w:ascii="Calibri" w:hAnsi="Calibri" w:cs="Calibri"/>
          <w:sz w:val="24"/>
          <w:szCs w:val="24"/>
        </w:rPr>
        <w:t>Fatal-Plus</w:t>
      </w:r>
      <w:r w:rsidR="00505292" w:rsidRPr="005F76B4">
        <w:rPr>
          <w:rFonts w:ascii="Calibri" w:hAnsi="Calibri" w:cs="Calibri"/>
          <w:sz w:val="24"/>
          <w:szCs w:val="24"/>
        </w:rPr>
        <w:t xml:space="preserve"> (&gt;100 mg/kg)</w:t>
      </w:r>
      <w:r w:rsidR="00CA0EAF" w:rsidRPr="005F76B4">
        <w:rPr>
          <w:rFonts w:ascii="Calibri" w:hAnsi="Calibri" w:cs="Calibri"/>
          <w:sz w:val="24"/>
          <w:szCs w:val="24"/>
        </w:rPr>
        <w:t>.</w:t>
      </w:r>
    </w:p>
    <w:p w14:paraId="0B5093FF" w14:textId="77777777" w:rsidR="00F35B8E" w:rsidRPr="005F76B4" w:rsidRDefault="00F35B8E" w:rsidP="005F76B4">
      <w:pPr>
        <w:pStyle w:val="ListParagraph"/>
        <w:ind w:left="0"/>
        <w:jc w:val="both"/>
        <w:outlineLvl w:val="0"/>
        <w:rPr>
          <w:rFonts w:ascii="Calibri" w:hAnsi="Calibri" w:cs="Calibri"/>
          <w:sz w:val="24"/>
          <w:szCs w:val="24"/>
        </w:rPr>
      </w:pPr>
    </w:p>
    <w:p w14:paraId="5CBDC583" w14:textId="004F0642" w:rsidR="000603D7" w:rsidRPr="00C213AC" w:rsidRDefault="000603D7" w:rsidP="005F76B4">
      <w:pPr>
        <w:pStyle w:val="ListParagraph"/>
        <w:numPr>
          <w:ilvl w:val="0"/>
          <w:numId w:val="1"/>
        </w:numPr>
        <w:snapToGrid w:val="0"/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5F76B4">
        <w:rPr>
          <w:rFonts w:ascii="Calibri" w:hAnsi="Calibri" w:cs="Calibri"/>
          <w:b/>
          <w:sz w:val="24"/>
          <w:szCs w:val="24"/>
        </w:rPr>
        <w:t>Biosafety</w:t>
      </w:r>
    </w:p>
    <w:p w14:paraId="72AFB3EB" w14:textId="77777777" w:rsidR="00F35B8E" w:rsidRPr="005F76B4" w:rsidRDefault="00F35B8E" w:rsidP="005F76B4">
      <w:pPr>
        <w:pStyle w:val="ListParagraph"/>
        <w:snapToGrid w:val="0"/>
        <w:spacing w:after="0" w:line="240" w:lineRule="auto"/>
        <w:ind w:left="0"/>
        <w:contextualSpacing w:val="0"/>
        <w:jc w:val="both"/>
        <w:rPr>
          <w:rFonts w:ascii="Calibri" w:hAnsi="Calibri" w:cs="Calibri"/>
          <w:b/>
          <w:sz w:val="24"/>
          <w:szCs w:val="24"/>
        </w:rPr>
      </w:pPr>
    </w:p>
    <w:p w14:paraId="4152D85F" w14:textId="6696B873" w:rsidR="000603D7" w:rsidRPr="00C213AC" w:rsidRDefault="009E187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</w:rPr>
        <w:t>N</w:t>
      </w:r>
      <w:r>
        <w:rPr>
          <w:rFonts w:ascii="Calibri" w:hAnsi="Calibri" w:cs="Calibri"/>
        </w:rPr>
        <w:t>OTE</w:t>
      </w:r>
      <w:r w:rsidR="00E7055A" w:rsidRPr="005F76B4">
        <w:rPr>
          <w:rFonts w:ascii="Calibri" w:hAnsi="Calibri" w:cs="Calibri"/>
        </w:rPr>
        <w:t xml:space="preserve">: </w:t>
      </w:r>
      <w:r w:rsidR="000603D7" w:rsidRPr="005F76B4">
        <w:rPr>
          <w:rFonts w:ascii="Calibri" w:hAnsi="Calibri" w:cs="Calibri"/>
        </w:rPr>
        <w:t xml:space="preserve">In this manuscript, rSARS-CoV-2 </w:t>
      </w:r>
      <w:r w:rsidR="00D20316" w:rsidRPr="005F76B4">
        <w:rPr>
          <w:rFonts w:ascii="Calibri" w:hAnsi="Calibri" w:cs="Calibri"/>
        </w:rPr>
        <w:t xml:space="preserve">is </w:t>
      </w:r>
      <w:r w:rsidR="000603D7" w:rsidRPr="005F76B4">
        <w:rPr>
          <w:rFonts w:ascii="Calibri" w:hAnsi="Calibri" w:cs="Calibri"/>
        </w:rPr>
        <w:t>generated using the</w:t>
      </w:r>
      <w:r w:rsidR="00941405" w:rsidRPr="005F76B4">
        <w:rPr>
          <w:rFonts w:ascii="Calibri" w:hAnsi="Calibri" w:cs="Calibri"/>
        </w:rPr>
        <w:t xml:space="preserve"> </w:t>
      </w:r>
      <w:r w:rsidR="006E7EF9" w:rsidRPr="005F76B4">
        <w:rPr>
          <w:rFonts w:ascii="Calibri" w:hAnsi="Calibri" w:cs="Calibri"/>
        </w:rPr>
        <w:t xml:space="preserve">BAC-based reverse genetic systems for </w:t>
      </w:r>
      <w:r w:rsidR="00941405" w:rsidRPr="005F76B4">
        <w:rPr>
          <w:rFonts w:ascii="Calibri" w:hAnsi="Calibri" w:cs="Calibri"/>
        </w:rPr>
        <w:t>SARS-CoV-2 USA-WA1/2020 strain</w:t>
      </w:r>
      <w:r w:rsidR="006E7EF9" w:rsidRPr="005F76B4">
        <w:rPr>
          <w:rFonts w:ascii="Calibri" w:hAnsi="Calibri" w:cs="Calibri"/>
        </w:rPr>
        <w:t>, as previously described</w:t>
      </w:r>
      <w:r w:rsidR="007016BC" w:rsidRPr="005F76B4">
        <w:rPr>
          <w:rFonts w:ascii="Calibri" w:hAnsi="Calibri" w:cs="Calibri"/>
        </w:rPr>
        <w:fldChar w:fldCharType="begin">
          <w:fldData xml:space="preserve">PEVuZE5vdGU+PENpdGU+PEF1dGhvcj5ZZTwvQXV0aG9yPjxZZWFyPjIwMjA8L1llYXI+PFJlY051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=
</w:fldData>
        </w:fldChar>
      </w:r>
      <w:r w:rsidR="009E3109" w:rsidRPr="005F76B4">
        <w:rPr>
          <w:rFonts w:ascii="Calibri" w:hAnsi="Calibri" w:cs="Calibri"/>
        </w:rPr>
        <w:instrText xml:space="preserve"> ADDIN EN.CITE </w:instrText>
      </w:r>
      <w:r w:rsidR="009E3109" w:rsidRPr="005F76B4">
        <w:rPr>
          <w:rFonts w:ascii="Calibri" w:hAnsi="Calibri" w:cs="Calibri"/>
        </w:rPr>
        <w:fldChar w:fldCharType="begin">
          <w:fldData xml:space="preserve">PEVuZE5vdGU+PENpdGU+PEF1dGhvcj5ZZTwvQXV0aG9yPjxZZWFyPjIwMjA8L1llYXI+PFJlY051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=
</w:fldData>
        </w:fldChar>
      </w:r>
      <w:r w:rsidR="009E3109" w:rsidRPr="005F76B4">
        <w:rPr>
          <w:rFonts w:ascii="Calibri" w:hAnsi="Calibri" w:cs="Calibri"/>
        </w:rPr>
        <w:instrText xml:space="preserve"> ADDIN EN.CITE.DATA </w:instrText>
      </w:r>
      <w:r w:rsidR="009E3109" w:rsidRPr="005F76B4">
        <w:rPr>
          <w:rFonts w:ascii="Calibri" w:hAnsi="Calibri" w:cs="Calibri"/>
        </w:rPr>
      </w:r>
      <w:r w:rsidR="009E3109" w:rsidRPr="005F76B4">
        <w:rPr>
          <w:rFonts w:ascii="Calibri" w:hAnsi="Calibri" w:cs="Calibri"/>
        </w:rPr>
        <w:fldChar w:fldCharType="end"/>
      </w:r>
      <w:r w:rsidR="007016BC" w:rsidRPr="005F76B4">
        <w:rPr>
          <w:rFonts w:ascii="Calibri" w:hAnsi="Calibri" w:cs="Calibri"/>
        </w:rPr>
      </w:r>
      <w:r w:rsidR="007016BC" w:rsidRPr="005F76B4">
        <w:rPr>
          <w:rFonts w:ascii="Calibri" w:hAnsi="Calibri" w:cs="Calibri"/>
        </w:rPr>
        <w:fldChar w:fldCharType="separate"/>
      </w:r>
      <w:r w:rsidR="009E3109" w:rsidRPr="005F76B4">
        <w:rPr>
          <w:rFonts w:ascii="Calibri" w:hAnsi="Calibri" w:cs="Calibri"/>
          <w:noProof/>
          <w:vertAlign w:val="superscript"/>
        </w:rPr>
        <w:t>37</w:t>
      </w:r>
      <w:r w:rsidR="007016BC" w:rsidRPr="005F76B4">
        <w:rPr>
          <w:rFonts w:ascii="Calibri" w:hAnsi="Calibri" w:cs="Calibri"/>
        </w:rPr>
        <w:fldChar w:fldCharType="end"/>
      </w:r>
      <w:r w:rsidR="000603D7" w:rsidRPr="005F76B4">
        <w:rPr>
          <w:rFonts w:ascii="Calibri" w:hAnsi="Calibri" w:cs="Calibri"/>
        </w:rPr>
        <w:t>.</w:t>
      </w:r>
      <w:r w:rsidR="00DB2023" w:rsidRPr="005F76B4">
        <w:rPr>
          <w:rFonts w:ascii="Calibri" w:hAnsi="Calibri" w:cs="Calibri"/>
        </w:rPr>
        <w:t xml:space="preserve"> All </w:t>
      </w:r>
      <w:r w:rsidR="005C2C9E" w:rsidRPr="005F76B4">
        <w:rPr>
          <w:rFonts w:ascii="Calibri" w:hAnsi="Calibri" w:cs="Calibri"/>
          <w:i/>
          <w:iCs/>
        </w:rPr>
        <w:t xml:space="preserve">in vivo </w:t>
      </w:r>
      <w:r w:rsidR="00DB2023" w:rsidRPr="005F76B4">
        <w:rPr>
          <w:rFonts w:ascii="Calibri" w:hAnsi="Calibri" w:cs="Calibri"/>
        </w:rPr>
        <w:t xml:space="preserve">procedures </w:t>
      </w:r>
      <w:r>
        <w:rPr>
          <w:rFonts w:ascii="Calibri" w:hAnsi="Calibri" w:cs="Calibri"/>
        </w:rPr>
        <w:t>involving rSARS-CoV-2/Nluc or rSARS-CoV-2/Venus infections must</w:t>
      </w:r>
      <w:r w:rsidR="00D20316" w:rsidRPr="005F76B4">
        <w:rPr>
          <w:rFonts w:ascii="Calibri" w:hAnsi="Calibri" w:cs="Calibri"/>
        </w:rPr>
        <w:t xml:space="preserve"> be </w:t>
      </w:r>
      <w:r w:rsidR="000603D7" w:rsidRPr="005F76B4">
        <w:rPr>
          <w:rFonts w:ascii="Calibri" w:hAnsi="Calibri" w:cs="Calibri"/>
        </w:rPr>
        <w:t>performed in a biological safety cabinet under BSL</w:t>
      </w:r>
      <w:r w:rsidR="00907B90" w:rsidRPr="005F76B4">
        <w:rPr>
          <w:rFonts w:ascii="Calibri" w:hAnsi="Calibri" w:cs="Calibri"/>
        </w:rPr>
        <w:t>-</w:t>
      </w:r>
      <w:r w:rsidR="00DB2023" w:rsidRPr="005F76B4">
        <w:rPr>
          <w:rFonts w:ascii="Calibri" w:hAnsi="Calibri" w:cs="Calibri"/>
        </w:rPr>
        <w:t>3</w:t>
      </w:r>
      <w:r w:rsidR="000603D7" w:rsidRPr="005F76B4">
        <w:rPr>
          <w:rFonts w:ascii="Calibri" w:hAnsi="Calibri" w:cs="Calibri"/>
        </w:rPr>
        <w:t xml:space="preserve"> conditions. </w:t>
      </w:r>
    </w:p>
    <w:p w14:paraId="259BB62B" w14:textId="77777777" w:rsidR="00F35B8E" w:rsidRPr="005F76B4" w:rsidRDefault="00F35B8E" w:rsidP="005F76B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9D900EE" w14:textId="3F2F0A17" w:rsidR="00E7055A" w:rsidRPr="005F76B4" w:rsidRDefault="000603D7" w:rsidP="005F76B4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Clean the biosafety cabinet with </w:t>
      </w:r>
      <w:r w:rsidR="00157FA2" w:rsidRPr="005F76B4">
        <w:rPr>
          <w:rFonts w:ascii="Calibri" w:hAnsi="Calibri" w:cs="Calibri"/>
          <w:sz w:val="24"/>
          <w:szCs w:val="24"/>
        </w:rPr>
        <w:t>2% Wexicide</w:t>
      </w:r>
      <w:r w:rsidRPr="005F76B4">
        <w:rPr>
          <w:rFonts w:ascii="Calibri" w:hAnsi="Calibri" w:cs="Calibri"/>
          <w:sz w:val="24"/>
          <w:szCs w:val="24"/>
        </w:rPr>
        <w:t xml:space="preserve"> </w:t>
      </w:r>
      <w:r w:rsidR="00157FA2" w:rsidRPr="005F76B4">
        <w:rPr>
          <w:rFonts w:ascii="Calibri" w:hAnsi="Calibri" w:cs="Calibri"/>
          <w:sz w:val="24"/>
          <w:szCs w:val="24"/>
        </w:rPr>
        <w:t xml:space="preserve">and 70% Ethanol </w:t>
      </w:r>
      <w:r w:rsidRPr="005F76B4">
        <w:rPr>
          <w:rFonts w:ascii="Calibri" w:hAnsi="Calibri" w:cs="Calibri"/>
          <w:sz w:val="24"/>
          <w:szCs w:val="24"/>
        </w:rPr>
        <w:t>disinfectant</w:t>
      </w:r>
      <w:r w:rsidR="00BD5B4B" w:rsidRPr="005F76B4">
        <w:rPr>
          <w:rFonts w:ascii="Calibri" w:hAnsi="Calibri" w:cs="Calibri"/>
          <w:sz w:val="24"/>
          <w:szCs w:val="24"/>
        </w:rPr>
        <w:t xml:space="preserve"> sequentially</w:t>
      </w:r>
      <w:r w:rsidRPr="005F76B4">
        <w:rPr>
          <w:rFonts w:ascii="Calibri" w:hAnsi="Calibri" w:cs="Calibri"/>
          <w:sz w:val="24"/>
          <w:szCs w:val="24"/>
        </w:rPr>
        <w:t xml:space="preserve"> before and after performing all the experimental procedures described in this article. </w:t>
      </w:r>
    </w:p>
    <w:p w14:paraId="4FC80A1C" w14:textId="77777777" w:rsidR="00C5448E" w:rsidRPr="005F76B4" w:rsidRDefault="00C5448E" w:rsidP="005F76B4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4CA12C9" w14:textId="623C5CBC" w:rsidR="00E7055A" w:rsidRPr="005F76B4" w:rsidRDefault="009E1870" w:rsidP="005F76B4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Sterilize a</w:t>
      </w:r>
      <w:r w:rsidR="000603D7" w:rsidRPr="005F76B4">
        <w:rPr>
          <w:rFonts w:ascii="Calibri" w:hAnsi="Calibri" w:cs="Calibri"/>
          <w:sz w:val="24"/>
          <w:szCs w:val="24"/>
        </w:rPr>
        <w:t xml:space="preserve">ll dissection material (scissors, dissecting forceps, etc.) and the homogenizer before and after </w:t>
      </w:r>
      <w:r w:rsidR="0004582A" w:rsidRPr="005F76B4">
        <w:rPr>
          <w:rFonts w:ascii="Calibri" w:hAnsi="Calibri" w:cs="Calibri"/>
          <w:sz w:val="24"/>
          <w:szCs w:val="24"/>
        </w:rPr>
        <w:t>each</w:t>
      </w:r>
      <w:r w:rsidR="000603D7" w:rsidRPr="005F76B4">
        <w:rPr>
          <w:rFonts w:ascii="Calibri" w:hAnsi="Calibri" w:cs="Calibri"/>
          <w:sz w:val="24"/>
          <w:szCs w:val="24"/>
        </w:rPr>
        <w:t xml:space="preserve"> use.</w:t>
      </w:r>
      <w:r w:rsidR="005C2C9E" w:rsidRPr="005F76B4">
        <w:rPr>
          <w:rFonts w:ascii="Calibri" w:hAnsi="Calibri" w:cs="Calibri"/>
          <w:sz w:val="24"/>
          <w:szCs w:val="24"/>
        </w:rPr>
        <w:t xml:space="preserve"> </w:t>
      </w:r>
    </w:p>
    <w:p w14:paraId="30950E63" w14:textId="77777777" w:rsidR="00C5448E" w:rsidRPr="005F76B4" w:rsidRDefault="00C5448E" w:rsidP="005F76B4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0D227C8" w14:textId="39ABAF7B" w:rsidR="00E7055A" w:rsidRPr="005F76B4" w:rsidRDefault="009E1870" w:rsidP="005F76B4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Clean t</w:t>
      </w:r>
      <w:r w:rsidR="005C2C9E" w:rsidRPr="005F76B4">
        <w:rPr>
          <w:rFonts w:ascii="Calibri" w:hAnsi="Calibri" w:cs="Calibri"/>
          <w:sz w:val="24"/>
          <w:szCs w:val="24"/>
        </w:rPr>
        <w:t xml:space="preserve">he </w:t>
      </w:r>
      <w:r w:rsidR="00E820CD" w:rsidRPr="005F76B4">
        <w:rPr>
          <w:rFonts w:ascii="Calibri" w:hAnsi="Calibri" w:cs="Calibri"/>
          <w:sz w:val="24"/>
          <w:szCs w:val="24"/>
        </w:rPr>
        <w:t>isolation c</w:t>
      </w:r>
      <w:r w:rsidR="005C2C9E" w:rsidRPr="005F76B4">
        <w:rPr>
          <w:rFonts w:ascii="Calibri" w:hAnsi="Calibri" w:cs="Calibri"/>
          <w:sz w:val="24"/>
          <w:szCs w:val="24"/>
        </w:rPr>
        <w:t xml:space="preserve">hamber </w:t>
      </w:r>
      <w:r w:rsidR="001A3CAE" w:rsidRPr="005F76B4">
        <w:rPr>
          <w:rFonts w:ascii="Calibri" w:hAnsi="Calibri" w:cs="Calibri"/>
          <w:sz w:val="24"/>
          <w:szCs w:val="24"/>
        </w:rPr>
        <w:t>and disinfect</w:t>
      </w:r>
      <w:r>
        <w:rPr>
          <w:rFonts w:ascii="Calibri" w:hAnsi="Calibri" w:cs="Calibri"/>
          <w:sz w:val="24"/>
          <w:szCs w:val="24"/>
        </w:rPr>
        <w:t xml:space="preserve"> </w:t>
      </w:r>
      <w:r w:rsidR="001A3CAE" w:rsidRPr="005F76B4">
        <w:rPr>
          <w:rFonts w:ascii="Calibri" w:hAnsi="Calibri" w:cs="Calibri"/>
          <w:sz w:val="24"/>
          <w:szCs w:val="24"/>
        </w:rPr>
        <w:t>using MB10 tablets before and after each use</w:t>
      </w:r>
      <w:r w:rsidR="00BD5B4B" w:rsidRPr="005F76B4">
        <w:rPr>
          <w:rFonts w:ascii="Calibri" w:hAnsi="Calibri" w:cs="Calibri"/>
          <w:sz w:val="24"/>
          <w:szCs w:val="24"/>
        </w:rPr>
        <w:t xml:space="preserve"> according to </w:t>
      </w:r>
      <w:r>
        <w:rPr>
          <w:rFonts w:ascii="Calibri" w:hAnsi="Calibri" w:cs="Calibri"/>
          <w:sz w:val="24"/>
          <w:szCs w:val="24"/>
        </w:rPr>
        <w:t xml:space="preserve">the </w:t>
      </w:r>
      <w:r w:rsidR="00BD5B4B" w:rsidRPr="005F76B4">
        <w:rPr>
          <w:rFonts w:ascii="Calibri" w:hAnsi="Calibri" w:cs="Calibri"/>
          <w:sz w:val="24"/>
          <w:szCs w:val="24"/>
        </w:rPr>
        <w:t>manufacturer’s instruction</w:t>
      </w:r>
      <w:r w:rsidR="001A3CAE" w:rsidRPr="005F76B4">
        <w:rPr>
          <w:rFonts w:ascii="Calibri" w:hAnsi="Calibri" w:cs="Calibri"/>
          <w:sz w:val="24"/>
          <w:szCs w:val="24"/>
        </w:rPr>
        <w:t>.</w:t>
      </w:r>
    </w:p>
    <w:p w14:paraId="283D88BE" w14:textId="77777777" w:rsidR="00C5448E" w:rsidRPr="005F76B4" w:rsidRDefault="00C5448E" w:rsidP="005F76B4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F3058AD" w14:textId="47E4D68D" w:rsidR="00E07157" w:rsidRPr="005F76B4" w:rsidRDefault="009E1870" w:rsidP="005F76B4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D20316" w:rsidRPr="005F76B4">
        <w:rPr>
          <w:rFonts w:ascii="Calibri" w:hAnsi="Calibri" w:cs="Calibri"/>
          <w:sz w:val="24"/>
          <w:szCs w:val="24"/>
        </w:rPr>
        <w:t xml:space="preserve">iscard </w:t>
      </w:r>
      <w:r w:rsidR="00402AFD" w:rsidRPr="005F76B4">
        <w:rPr>
          <w:rFonts w:ascii="Calibri" w:hAnsi="Calibri" w:cs="Calibri"/>
          <w:sz w:val="24"/>
          <w:szCs w:val="24"/>
        </w:rPr>
        <w:t xml:space="preserve">all biological material produced </w:t>
      </w:r>
      <w:r w:rsidR="00220B9D" w:rsidRPr="005F76B4">
        <w:rPr>
          <w:rFonts w:ascii="Calibri" w:hAnsi="Calibri" w:cs="Calibri"/>
          <w:sz w:val="24"/>
          <w:szCs w:val="24"/>
        </w:rPr>
        <w:t>during the procedures</w:t>
      </w:r>
      <w:r>
        <w:rPr>
          <w:rFonts w:ascii="Calibri" w:hAnsi="Calibri" w:cs="Calibri"/>
          <w:sz w:val="24"/>
          <w:szCs w:val="24"/>
        </w:rPr>
        <w:t xml:space="preserve"> f</w:t>
      </w:r>
      <w:r w:rsidRPr="001C5AD5">
        <w:rPr>
          <w:rFonts w:ascii="Calibri" w:hAnsi="Calibri" w:cs="Calibri"/>
          <w:sz w:val="24"/>
          <w:szCs w:val="24"/>
        </w:rPr>
        <w:t>ollowing IBC and IACUC guidelines</w:t>
      </w:r>
      <w:r>
        <w:rPr>
          <w:rFonts w:ascii="Calibri" w:hAnsi="Calibri" w:cs="Calibri"/>
          <w:sz w:val="24"/>
          <w:szCs w:val="24"/>
        </w:rPr>
        <w:t>.</w:t>
      </w:r>
      <w:r w:rsidR="000603D7" w:rsidRPr="005F76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3DDAC030" w14:textId="77777777" w:rsidR="00E7055A" w:rsidRPr="005F76B4" w:rsidRDefault="00E7055A" w:rsidP="005F76B4">
      <w:pPr>
        <w:pStyle w:val="ListParagraph"/>
        <w:autoSpaceDE w:val="0"/>
        <w:autoSpaceDN w:val="0"/>
        <w:adjustRightInd w:val="0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97BB9BA" w14:textId="3A646CF1" w:rsidR="00D36380" w:rsidRPr="00C213AC" w:rsidRDefault="00DD3E94" w:rsidP="005F76B4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5F76B4">
        <w:rPr>
          <w:rFonts w:ascii="Calibri" w:hAnsi="Calibri" w:cs="Calibri"/>
          <w:b/>
          <w:i/>
          <w:sz w:val="24"/>
          <w:szCs w:val="24"/>
        </w:rPr>
        <w:t>In vivo</w:t>
      </w:r>
      <w:r w:rsidRPr="005F76B4">
        <w:rPr>
          <w:rFonts w:ascii="Calibri" w:hAnsi="Calibri" w:cs="Calibri"/>
          <w:b/>
          <w:sz w:val="24"/>
          <w:szCs w:val="24"/>
        </w:rPr>
        <w:t xml:space="preserve"> characterization of rSARS-CoV-2</w:t>
      </w:r>
    </w:p>
    <w:p w14:paraId="39B439FC" w14:textId="77777777" w:rsidR="00F35B8E" w:rsidRPr="005F76B4" w:rsidRDefault="00F35B8E" w:rsidP="005F76B4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35FF285" w14:textId="6B8BB2E3" w:rsidR="00DD3E94" w:rsidRPr="005F76B4" w:rsidRDefault="00DD3E94" w:rsidP="005F76B4">
      <w:pPr>
        <w:pStyle w:val="ListParagraph"/>
        <w:numPr>
          <w:ilvl w:val="1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 Mouse infection</w:t>
      </w:r>
      <w:r w:rsidR="0004582A" w:rsidRPr="005F76B4">
        <w:rPr>
          <w:rFonts w:ascii="Calibri" w:hAnsi="Calibri" w:cs="Calibri"/>
          <w:sz w:val="24"/>
          <w:szCs w:val="24"/>
        </w:rPr>
        <w:t>s</w:t>
      </w:r>
    </w:p>
    <w:p w14:paraId="695A902B" w14:textId="77777777" w:rsidR="00F35B8E" w:rsidRPr="005F76B4" w:rsidRDefault="00F35B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57276A5" w14:textId="3107B551" w:rsidR="00E7055A" w:rsidRPr="005F76B4" w:rsidRDefault="00D20316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Place </w:t>
      </w:r>
      <w:r w:rsidR="007A518E" w:rsidRPr="005F76B4">
        <w:rPr>
          <w:rFonts w:ascii="Calibri" w:hAnsi="Calibri" w:cs="Calibri"/>
          <w:sz w:val="24"/>
          <w:szCs w:val="24"/>
        </w:rPr>
        <w:t>female 4</w:t>
      </w:r>
      <w:r w:rsidR="009E1870">
        <w:rPr>
          <w:rFonts w:ascii="Calibri" w:hAnsi="Calibri" w:cs="Calibri"/>
          <w:sz w:val="24"/>
          <w:szCs w:val="24"/>
        </w:rPr>
        <w:t>–</w:t>
      </w:r>
      <w:r w:rsidR="007A518E" w:rsidRPr="005F76B4">
        <w:rPr>
          <w:rFonts w:ascii="Calibri" w:hAnsi="Calibri" w:cs="Calibri"/>
          <w:sz w:val="24"/>
          <w:szCs w:val="24"/>
        </w:rPr>
        <w:t xml:space="preserve">6-week-old </w:t>
      </w:r>
      <w:r w:rsidR="001C0B15" w:rsidRPr="005F76B4">
        <w:rPr>
          <w:rFonts w:ascii="Calibri" w:hAnsi="Calibri" w:cs="Calibri"/>
          <w:sz w:val="24"/>
          <w:szCs w:val="24"/>
        </w:rPr>
        <w:t>K18 hACE2 transgenic</w:t>
      </w:r>
      <w:r w:rsidR="007A518E" w:rsidRPr="005F76B4">
        <w:rPr>
          <w:rFonts w:ascii="Calibri" w:hAnsi="Calibri" w:cs="Calibri"/>
          <w:sz w:val="24"/>
          <w:szCs w:val="24"/>
        </w:rPr>
        <w:t xml:space="preserve"> </w:t>
      </w:r>
      <w:r w:rsidR="005930AB" w:rsidRPr="005F76B4">
        <w:rPr>
          <w:rFonts w:ascii="Calibri" w:hAnsi="Calibri" w:cs="Calibri"/>
          <w:sz w:val="24"/>
          <w:szCs w:val="24"/>
        </w:rPr>
        <w:t xml:space="preserve">mice </w:t>
      </w:r>
      <w:r w:rsidR="00D84A0F" w:rsidRPr="005F76B4">
        <w:rPr>
          <w:rFonts w:ascii="Calibri" w:hAnsi="Calibri" w:cs="Calibri"/>
          <w:sz w:val="24"/>
          <w:szCs w:val="24"/>
        </w:rPr>
        <w:t>in</w:t>
      </w:r>
      <w:r w:rsidR="007A518E" w:rsidRPr="005F76B4">
        <w:rPr>
          <w:rFonts w:ascii="Calibri" w:hAnsi="Calibri" w:cs="Calibri"/>
          <w:sz w:val="24"/>
          <w:szCs w:val="24"/>
        </w:rPr>
        <w:t xml:space="preserve"> label</w:t>
      </w:r>
      <w:r w:rsidR="00D84A0F" w:rsidRPr="005F76B4">
        <w:rPr>
          <w:rFonts w:ascii="Calibri" w:hAnsi="Calibri" w:cs="Calibri"/>
          <w:sz w:val="24"/>
          <w:szCs w:val="24"/>
        </w:rPr>
        <w:t>ed</w:t>
      </w:r>
      <w:r w:rsidR="007A518E" w:rsidRPr="005F76B4">
        <w:rPr>
          <w:rFonts w:ascii="Calibri" w:hAnsi="Calibri" w:cs="Calibri"/>
          <w:sz w:val="24"/>
          <w:szCs w:val="24"/>
        </w:rPr>
        <w:t xml:space="preserve"> cages</w:t>
      </w:r>
      <w:r w:rsidR="00785948" w:rsidRPr="005F76B4">
        <w:rPr>
          <w:rFonts w:ascii="Calibri" w:hAnsi="Calibri" w:cs="Calibri"/>
          <w:sz w:val="24"/>
          <w:szCs w:val="24"/>
        </w:rPr>
        <w:t>, i</w:t>
      </w:r>
      <w:r w:rsidR="007A518E" w:rsidRPr="005F76B4">
        <w:rPr>
          <w:rFonts w:ascii="Calibri" w:hAnsi="Calibri" w:cs="Calibri"/>
          <w:sz w:val="24"/>
          <w:szCs w:val="24"/>
        </w:rPr>
        <w:t xml:space="preserve">dentify the mice in each cage using an ear punch code </w:t>
      </w:r>
      <w:r w:rsidR="0022609F" w:rsidRPr="005F76B4">
        <w:rPr>
          <w:rFonts w:ascii="Calibri" w:hAnsi="Calibri" w:cs="Calibri"/>
          <w:sz w:val="24"/>
          <w:szCs w:val="24"/>
        </w:rPr>
        <w:t>and place</w:t>
      </w:r>
      <w:r w:rsidR="007A518E" w:rsidRPr="005F76B4">
        <w:rPr>
          <w:rFonts w:ascii="Calibri" w:hAnsi="Calibri" w:cs="Calibri"/>
          <w:sz w:val="24"/>
          <w:szCs w:val="24"/>
        </w:rPr>
        <w:t xml:space="preserve"> </w:t>
      </w:r>
      <w:r w:rsidR="00785948" w:rsidRPr="005F76B4">
        <w:rPr>
          <w:rFonts w:ascii="Calibri" w:hAnsi="Calibri" w:cs="Calibri"/>
          <w:sz w:val="24"/>
          <w:szCs w:val="24"/>
        </w:rPr>
        <w:t>4</w:t>
      </w:r>
      <w:r w:rsidR="007A518E" w:rsidRPr="005F76B4">
        <w:rPr>
          <w:rFonts w:ascii="Calibri" w:hAnsi="Calibri" w:cs="Calibri"/>
          <w:sz w:val="24"/>
          <w:szCs w:val="24"/>
        </w:rPr>
        <w:t xml:space="preserve"> mice per cage</w:t>
      </w:r>
      <w:r w:rsidR="005930AB" w:rsidRPr="005F76B4">
        <w:rPr>
          <w:rFonts w:ascii="Calibri" w:hAnsi="Calibri" w:cs="Calibri"/>
          <w:sz w:val="24"/>
          <w:szCs w:val="24"/>
        </w:rPr>
        <w:t xml:space="preserve">. </w:t>
      </w:r>
      <w:r w:rsidRPr="005F76B4">
        <w:rPr>
          <w:rFonts w:ascii="Calibri" w:hAnsi="Calibri" w:cs="Calibri"/>
          <w:sz w:val="24"/>
          <w:szCs w:val="24"/>
        </w:rPr>
        <w:t>Use a</w:t>
      </w:r>
      <w:r w:rsidR="00785948" w:rsidRPr="005F76B4">
        <w:rPr>
          <w:rFonts w:ascii="Calibri" w:hAnsi="Calibri" w:cs="Calibri"/>
          <w:sz w:val="24"/>
          <w:szCs w:val="24"/>
        </w:rPr>
        <w:t xml:space="preserve"> group </w:t>
      </w:r>
      <w:r w:rsidR="005930AB" w:rsidRPr="005F76B4">
        <w:rPr>
          <w:rFonts w:ascii="Calibri" w:hAnsi="Calibri" w:cs="Calibri"/>
          <w:sz w:val="24"/>
          <w:szCs w:val="24"/>
        </w:rPr>
        <w:t xml:space="preserve">of mice </w:t>
      </w:r>
      <w:r w:rsidR="0082353B" w:rsidRPr="005F76B4">
        <w:rPr>
          <w:rFonts w:ascii="Calibri" w:hAnsi="Calibri" w:cs="Calibri"/>
          <w:sz w:val="24"/>
          <w:szCs w:val="24"/>
        </w:rPr>
        <w:t xml:space="preserve">for body weight and survival and another </w:t>
      </w:r>
      <w:r w:rsidR="009F0CD6" w:rsidRPr="005F76B4">
        <w:rPr>
          <w:rFonts w:ascii="Calibri" w:hAnsi="Calibri" w:cs="Calibri"/>
          <w:sz w:val="24"/>
          <w:szCs w:val="24"/>
        </w:rPr>
        <w:t xml:space="preserve">group of animals </w:t>
      </w:r>
      <w:r w:rsidR="0082353B" w:rsidRPr="005F76B4">
        <w:rPr>
          <w:rFonts w:ascii="Calibri" w:hAnsi="Calibri" w:cs="Calibri"/>
          <w:sz w:val="24"/>
          <w:szCs w:val="24"/>
        </w:rPr>
        <w:t>for viral titration and imaging</w:t>
      </w:r>
      <w:r w:rsidR="007A518E" w:rsidRPr="005F76B4">
        <w:rPr>
          <w:rFonts w:ascii="Calibri" w:hAnsi="Calibri" w:cs="Calibri"/>
          <w:sz w:val="24"/>
          <w:szCs w:val="24"/>
        </w:rPr>
        <w:t>.</w:t>
      </w:r>
    </w:p>
    <w:p w14:paraId="6F11C820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86CFC8B" w14:textId="0FC3B2F4" w:rsidR="00E7055A" w:rsidRPr="005F76B4" w:rsidRDefault="000B03CA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Before infection, </w:t>
      </w:r>
      <w:r w:rsidR="00D20316" w:rsidRPr="005F76B4">
        <w:rPr>
          <w:rFonts w:ascii="Calibri" w:hAnsi="Calibri" w:cs="Calibri"/>
          <w:sz w:val="24"/>
          <w:szCs w:val="24"/>
        </w:rPr>
        <w:t xml:space="preserve">shave </w:t>
      </w:r>
      <w:r w:rsidRPr="005F76B4">
        <w:rPr>
          <w:rFonts w:ascii="Calibri" w:hAnsi="Calibri" w:cs="Calibri"/>
          <w:sz w:val="24"/>
          <w:szCs w:val="24"/>
        </w:rPr>
        <w:t>mice chest</w:t>
      </w:r>
      <w:r w:rsidR="00CA63A9" w:rsidRPr="005F76B4">
        <w:rPr>
          <w:rFonts w:ascii="Calibri" w:hAnsi="Calibri" w:cs="Calibri"/>
          <w:sz w:val="24"/>
          <w:szCs w:val="24"/>
        </w:rPr>
        <w:t xml:space="preserve"> </w:t>
      </w:r>
      <w:r w:rsidR="00BC6301" w:rsidRPr="005F76B4">
        <w:rPr>
          <w:rFonts w:ascii="Calibri" w:hAnsi="Calibri" w:cs="Calibri"/>
          <w:sz w:val="24"/>
          <w:szCs w:val="24"/>
        </w:rPr>
        <w:t>on the ventral side</w:t>
      </w:r>
      <w:r w:rsidRPr="005F76B4">
        <w:rPr>
          <w:rFonts w:ascii="Calibri" w:hAnsi="Calibri" w:cs="Calibri"/>
          <w:sz w:val="24"/>
          <w:szCs w:val="24"/>
        </w:rPr>
        <w:t xml:space="preserve"> </w:t>
      </w:r>
      <w:r w:rsidR="00BC6301" w:rsidRPr="005F76B4">
        <w:rPr>
          <w:rFonts w:ascii="Calibri" w:hAnsi="Calibri" w:cs="Calibri"/>
          <w:sz w:val="24"/>
          <w:szCs w:val="24"/>
        </w:rPr>
        <w:t xml:space="preserve">from the pectoral nipple to the inguinal nipple area </w:t>
      </w:r>
      <w:r w:rsidRPr="005F76B4">
        <w:rPr>
          <w:rFonts w:ascii="Calibri" w:hAnsi="Calibri" w:cs="Calibri"/>
          <w:sz w:val="24"/>
          <w:szCs w:val="24"/>
        </w:rPr>
        <w:t xml:space="preserve">to facilitate the bioluminescence signal. </w:t>
      </w:r>
    </w:p>
    <w:p w14:paraId="50D254DF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CBD62EC" w14:textId="2250F792" w:rsidR="009E1870" w:rsidRDefault="00CA63A9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>Prepare</w:t>
      </w:r>
      <w:r w:rsidR="009E1870">
        <w:rPr>
          <w:rFonts w:ascii="Calibri" w:hAnsi="Calibri" w:cs="Calibri"/>
          <w:sz w:val="24"/>
          <w:szCs w:val="24"/>
        </w:rPr>
        <w:t xml:space="preserve"> the</w:t>
      </w:r>
      <w:r w:rsidR="007A518E" w:rsidRPr="005F76B4">
        <w:rPr>
          <w:rFonts w:ascii="Calibri" w:hAnsi="Calibri" w:cs="Calibri"/>
          <w:sz w:val="24"/>
          <w:szCs w:val="24"/>
        </w:rPr>
        <w:t xml:space="preserve"> </w:t>
      </w:r>
      <w:r w:rsidR="005C071D" w:rsidRPr="005F76B4">
        <w:rPr>
          <w:rFonts w:ascii="Calibri" w:hAnsi="Calibri" w:cs="Calibri"/>
          <w:sz w:val="24"/>
          <w:szCs w:val="24"/>
        </w:rPr>
        <w:t>r</w:t>
      </w:r>
      <w:r w:rsidR="002B4604" w:rsidRPr="005F76B4">
        <w:rPr>
          <w:rFonts w:ascii="Calibri" w:hAnsi="Calibri" w:cs="Calibri"/>
          <w:sz w:val="24"/>
          <w:szCs w:val="24"/>
        </w:rPr>
        <w:t>SARS-CoV-2</w:t>
      </w:r>
      <w:r w:rsidR="007A518E" w:rsidRPr="005F76B4">
        <w:rPr>
          <w:rFonts w:ascii="Calibri" w:hAnsi="Calibri" w:cs="Calibri"/>
          <w:sz w:val="24"/>
          <w:szCs w:val="24"/>
        </w:rPr>
        <w:t xml:space="preserve"> </w:t>
      </w:r>
      <w:r w:rsidR="0013232D" w:rsidRPr="005F76B4">
        <w:rPr>
          <w:rFonts w:ascii="Calibri" w:hAnsi="Calibri" w:cs="Calibri"/>
          <w:sz w:val="24"/>
          <w:szCs w:val="24"/>
        </w:rPr>
        <w:t xml:space="preserve">inoculum </w:t>
      </w:r>
      <w:r w:rsidR="00A0675E" w:rsidRPr="005F76B4">
        <w:rPr>
          <w:rFonts w:ascii="Calibri" w:hAnsi="Calibri" w:cs="Calibri"/>
          <w:sz w:val="24"/>
          <w:szCs w:val="24"/>
        </w:rPr>
        <w:t xml:space="preserve">with </w:t>
      </w:r>
      <w:r w:rsidR="00D84A0F" w:rsidRPr="005F76B4">
        <w:rPr>
          <w:rFonts w:ascii="Calibri" w:hAnsi="Calibri" w:cs="Calibri"/>
          <w:sz w:val="24"/>
          <w:szCs w:val="24"/>
        </w:rPr>
        <w:t>10</w:t>
      </w:r>
      <w:r w:rsidR="00D84A0F" w:rsidRPr="005F76B4">
        <w:rPr>
          <w:rFonts w:ascii="Calibri" w:hAnsi="Calibri" w:cs="Calibri"/>
          <w:sz w:val="24"/>
          <w:szCs w:val="24"/>
          <w:vertAlign w:val="superscript"/>
        </w:rPr>
        <w:t>5</w:t>
      </w:r>
      <w:r w:rsidR="00D84A0F" w:rsidRPr="005F76B4">
        <w:rPr>
          <w:rFonts w:ascii="Calibri" w:hAnsi="Calibri" w:cs="Calibri"/>
          <w:sz w:val="24"/>
          <w:szCs w:val="24"/>
        </w:rPr>
        <w:t xml:space="preserve"> </w:t>
      </w:r>
      <w:r w:rsidR="009E1870" w:rsidRPr="005F76B4">
        <w:rPr>
          <w:rFonts w:ascii="Calibri" w:hAnsi="Calibri" w:cs="Calibri"/>
          <w:sz w:val="24"/>
          <w:szCs w:val="24"/>
        </w:rPr>
        <w:t>plaque</w:t>
      </w:r>
      <w:r w:rsidR="009E1870">
        <w:rPr>
          <w:rFonts w:ascii="Calibri" w:hAnsi="Calibri" w:cs="Calibri"/>
          <w:sz w:val="24"/>
          <w:szCs w:val="24"/>
        </w:rPr>
        <w:t>-</w:t>
      </w:r>
      <w:r w:rsidR="00E11B23" w:rsidRPr="005F76B4">
        <w:rPr>
          <w:rFonts w:ascii="Calibri" w:hAnsi="Calibri" w:cs="Calibri"/>
          <w:sz w:val="24"/>
          <w:szCs w:val="24"/>
        </w:rPr>
        <w:t>f</w:t>
      </w:r>
      <w:r w:rsidR="007A518E" w:rsidRPr="005F76B4">
        <w:rPr>
          <w:rFonts w:ascii="Calibri" w:hAnsi="Calibri" w:cs="Calibri"/>
          <w:sz w:val="24"/>
          <w:szCs w:val="24"/>
        </w:rPr>
        <w:t xml:space="preserve">orming </w:t>
      </w:r>
      <w:r w:rsidR="00E11B23" w:rsidRPr="005F76B4">
        <w:rPr>
          <w:rFonts w:ascii="Calibri" w:hAnsi="Calibri" w:cs="Calibri"/>
          <w:sz w:val="24"/>
          <w:szCs w:val="24"/>
        </w:rPr>
        <w:t>u</w:t>
      </w:r>
      <w:r w:rsidR="007A518E" w:rsidRPr="005F76B4">
        <w:rPr>
          <w:rFonts w:ascii="Calibri" w:hAnsi="Calibri" w:cs="Calibri"/>
          <w:sz w:val="24"/>
          <w:szCs w:val="24"/>
        </w:rPr>
        <w:t xml:space="preserve">nits </w:t>
      </w:r>
      <w:r w:rsidR="00AA0D06" w:rsidRPr="005F76B4">
        <w:rPr>
          <w:rFonts w:ascii="Calibri" w:hAnsi="Calibri" w:cs="Calibri"/>
          <w:sz w:val="24"/>
          <w:szCs w:val="24"/>
        </w:rPr>
        <w:t>(</w:t>
      </w:r>
      <w:r w:rsidR="002B4604" w:rsidRPr="005F76B4">
        <w:rPr>
          <w:rFonts w:ascii="Calibri" w:hAnsi="Calibri" w:cs="Calibri"/>
          <w:sz w:val="24"/>
          <w:szCs w:val="24"/>
        </w:rPr>
        <w:t>P</w:t>
      </w:r>
      <w:r w:rsidR="007A518E" w:rsidRPr="005F76B4">
        <w:rPr>
          <w:rFonts w:ascii="Calibri" w:hAnsi="Calibri" w:cs="Calibri"/>
          <w:sz w:val="24"/>
          <w:szCs w:val="24"/>
        </w:rPr>
        <w:t>FU</w:t>
      </w:r>
      <w:r w:rsidR="00BD5B4B" w:rsidRPr="005F76B4">
        <w:rPr>
          <w:rFonts w:ascii="Calibri" w:hAnsi="Calibri" w:cs="Calibri"/>
          <w:sz w:val="24"/>
          <w:szCs w:val="24"/>
        </w:rPr>
        <w:t>)/</w:t>
      </w:r>
      <w:r w:rsidR="007A518E" w:rsidRPr="005F76B4">
        <w:rPr>
          <w:rFonts w:ascii="Calibri" w:hAnsi="Calibri" w:cs="Calibri"/>
          <w:sz w:val="24"/>
          <w:szCs w:val="24"/>
        </w:rPr>
        <w:t>mouse</w:t>
      </w:r>
      <w:r w:rsidR="00BD5B4B" w:rsidRPr="005F76B4">
        <w:rPr>
          <w:rFonts w:ascii="Calibri" w:hAnsi="Calibri" w:cs="Calibri"/>
          <w:sz w:val="24"/>
          <w:szCs w:val="24"/>
        </w:rPr>
        <w:t xml:space="preserve"> </w:t>
      </w:r>
      <w:r w:rsidR="007A518E" w:rsidRPr="005F76B4">
        <w:rPr>
          <w:rFonts w:ascii="Calibri" w:hAnsi="Calibri" w:cs="Calibri"/>
          <w:sz w:val="24"/>
          <w:szCs w:val="24"/>
        </w:rPr>
        <w:t xml:space="preserve">under </w:t>
      </w:r>
      <w:r w:rsidR="00792D00" w:rsidRPr="005F76B4">
        <w:rPr>
          <w:rFonts w:ascii="Calibri" w:hAnsi="Calibri" w:cs="Calibri"/>
          <w:sz w:val="24"/>
          <w:szCs w:val="24"/>
        </w:rPr>
        <w:t>sterile</w:t>
      </w:r>
      <w:r w:rsidR="007A518E" w:rsidRPr="005F76B4">
        <w:rPr>
          <w:rFonts w:ascii="Calibri" w:hAnsi="Calibri" w:cs="Calibri"/>
          <w:sz w:val="24"/>
          <w:szCs w:val="24"/>
        </w:rPr>
        <w:t xml:space="preserve"> conditions in a total volume of </w:t>
      </w:r>
      <w:r w:rsidR="0022609F" w:rsidRPr="005F76B4">
        <w:rPr>
          <w:rFonts w:ascii="Calibri" w:hAnsi="Calibri" w:cs="Calibri"/>
          <w:sz w:val="24"/>
          <w:szCs w:val="24"/>
        </w:rPr>
        <w:t>5</w:t>
      </w:r>
      <w:r w:rsidR="007A518E" w:rsidRPr="005F76B4">
        <w:rPr>
          <w:rFonts w:ascii="Calibri" w:hAnsi="Calibri" w:cs="Calibri"/>
          <w:sz w:val="24"/>
          <w:szCs w:val="24"/>
        </w:rPr>
        <w:t>0 µ</w:t>
      </w:r>
      <w:r w:rsidR="00CA0EAF" w:rsidRPr="005F76B4">
        <w:rPr>
          <w:rFonts w:ascii="Calibri" w:hAnsi="Calibri" w:cs="Calibri"/>
          <w:sz w:val="24"/>
          <w:szCs w:val="24"/>
        </w:rPr>
        <w:t xml:space="preserve">L </w:t>
      </w:r>
      <w:r w:rsidR="0013232D" w:rsidRPr="005F76B4">
        <w:rPr>
          <w:rFonts w:ascii="Calibri" w:hAnsi="Calibri" w:cs="Calibri"/>
          <w:sz w:val="24"/>
          <w:szCs w:val="24"/>
        </w:rPr>
        <w:t xml:space="preserve">using </w:t>
      </w:r>
      <w:r w:rsidR="007A518E" w:rsidRPr="005F76B4">
        <w:rPr>
          <w:rFonts w:ascii="Calibri" w:hAnsi="Calibri" w:cs="Calibri"/>
          <w:sz w:val="24"/>
          <w:szCs w:val="24"/>
        </w:rPr>
        <w:t xml:space="preserve">sterile 1x phosphate buffer saline (PBS). </w:t>
      </w:r>
    </w:p>
    <w:p w14:paraId="10C5FD96" w14:textId="77777777" w:rsidR="009E1870" w:rsidRPr="005F76B4" w:rsidRDefault="009E1870" w:rsidP="005F76B4">
      <w:pPr>
        <w:pStyle w:val="ListParagraph"/>
        <w:rPr>
          <w:rFonts w:ascii="Calibri" w:hAnsi="Calibri" w:cs="Calibri"/>
          <w:sz w:val="24"/>
          <w:szCs w:val="24"/>
        </w:rPr>
      </w:pPr>
    </w:p>
    <w:p w14:paraId="17F57190" w14:textId="4FC315CC" w:rsidR="00E7055A" w:rsidRPr="005F76B4" w:rsidRDefault="009E1870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OTE</w:t>
      </w:r>
      <w:r w:rsidR="00D20316" w:rsidRPr="005F76B4">
        <w:rPr>
          <w:rFonts w:ascii="Calibri" w:hAnsi="Calibri" w:cs="Calibri"/>
          <w:sz w:val="24"/>
          <w:szCs w:val="24"/>
        </w:rPr>
        <w:t xml:space="preserve">: Calculate the amount of rSARS-CoV-2 to be used in the viral dilution with the formula: </w:t>
      </w:r>
      <w:r w:rsidR="00ED03AE" w:rsidRPr="005F76B4">
        <w:rPr>
          <w:rFonts w:ascii="Calibri" w:hAnsi="Calibri" w:cs="Calibri"/>
          <w:sz w:val="24"/>
          <w:szCs w:val="24"/>
        </w:rPr>
        <w:t xml:space="preserve">virus needed = </w:t>
      </w:r>
      <w:r w:rsidR="00D20316" w:rsidRPr="005F76B4">
        <w:rPr>
          <w:rFonts w:ascii="Calibri" w:hAnsi="Calibri" w:cs="Calibri"/>
          <w:sz w:val="24"/>
          <w:szCs w:val="24"/>
        </w:rPr>
        <w:t>(10</w:t>
      </w:r>
      <w:r w:rsidR="00D20316" w:rsidRPr="005F76B4">
        <w:rPr>
          <w:rFonts w:ascii="Calibri" w:hAnsi="Calibri" w:cs="Calibri"/>
          <w:sz w:val="24"/>
          <w:szCs w:val="24"/>
          <w:vertAlign w:val="superscript"/>
        </w:rPr>
        <w:t>5</w:t>
      </w:r>
      <w:r w:rsidR="00D20316" w:rsidRPr="005F76B4">
        <w:rPr>
          <w:rFonts w:ascii="Calibri" w:hAnsi="Calibri" w:cs="Calibri"/>
          <w:sz w:val="24"/>
          <w:szCs w:val="24"/>
        </w:rPr>
        <w:t xml:space="preserve"> PFU per mouse / 50 µL) </w:t>
      </w:r>
      <w:r>
        <w:rPr>
          <w:rFonts w:ascii="Calibri" w:hAnsi="Calibri" w:cs="Calibri"/>
          <w:bCs/>
          <w:sz w:val="24"/>
          <w:szCs w:val="24"/>
        </w:rPr>
        <w:t>x</w:t>
      </w:r>
      <w:r w:rsidRPr="005F76B4">
        <w:rPr>
          <w:rFonts w:ascii="Calibri" w:hAnsi="Calibri" w:cs="Calibri"/>
          <w:sz w:val="24"/>
          <w:szCs w:val="24"/>
        </w:rPr>
        <w:t xml:space="preserve"> </w:t>
      </w:r>
      <w:r w:rsidR="00D20316" w:rsidRPr="005F76B4">
        <w:rPr>
          <w:rFonts w:ascii="Calibri" w:hAnsi="Calibri" w:cs="Calibri"/>
          <w:sz w:val="24"/>
          <w:szCs w:val="24"/>
        </w:rPr>
        <w:t>final volume) / stock viral titer.</w:t>
      </w:r>
    </w:p>
    <w:p w14:paraId="415F330D" w14:textId="38F7160C" w:rsidR="00D20316" w:rsidRPr="005F76B4" w:rsidRDefault="00D20316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3643523" w14:textId="2A4935B6" w:rsidR="00E7055A" w:rsidRPr="005F76B4" w:rsidRDefault="00792D00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>Keep</w:t>
      </w:r>
      <w:r w:rsidR="007A518E" w:rsidRPr="005F76B4">
        <w:rPr>
          <w:rFonts w:ascii="Calibri" w:hAnsi="Calibri" w:cs="Calibri"/>
          <w:sz w:val="24"/>
          <w:szCs w:val="24"/>
        </w:rPr>
        <w:t xml:space="preserve"> the virus inoculum </w:t>
      </w:r>
      <w:r w:rsidRPr="005F76B4">
        <w:rPr>
          <w:rFonts w:ascii="Calibri" w:hAnsi="Calibri" w:cs="Calibri"/>
          <w:sz w:val="24"/>
          <w:szCs w:val="24"/>
        </w:rPr>
        <w:t>chilled</w:t>
      </w:r>
      <w:r w:rsidR="00A0675E" w:rsidRPr="005F76B4">
        <w:rPr>
          <w:rFonts w:ascii="Calibri" w:hAnsi="Calibri" w:cs="Calibri"/>
          <w:sz w:val="24"/>
          <w:szCs w:val="24"/>
        </w:rPr>
        <w:t xml:space="preserve"> on ice</w:t>
      </w:r>
      <w:r w:rsidR="007A518E" w:rsidRPr="005F76B4">
        <w:rPr>
          <w:rFonts w:ascii="Calibri" w:hAnsi="Calibri" w:cs="Calibri"/>
          <w:sz w:val="24"/>
          <w:szCs w:val="24"/>
        </w:rPr>
        <w:t>.</w:t>
      </w:r>
    </w:p>
    <w:p w14:paraId="4070FA89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3EDAE65A" w14:textId="678337AB" w:rsidR="00E7055A" w:rsidRPr="005F76B4" w:rsidRDefault="0013232D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lastRenderedPageBreak/>
        <w:t xml:space="preserve">Use </w:t>
      </w:r>
      <w:r w:rsidR="009E1870">
        <w:rPr>
          <w:rFonts w:ascii="Calibri" w:hAnsi="Calibri" w:cs="Calibri"/>
          <w:sz w:val="24"/>
          <w:szCs w:val="24"/>
        </w:rPr>
        <w:t xml:space="preserve">the </w:t>
      </w:r>
      <w:r w:rsidRPr="005F76B4">
        <w:rPr>
          <w:rFonts w:ascii="Calibri" w:hAnsi="Calibri" w:cs="Calibri"/>
          <w:sz w:val="24"/>
          <w:szCs w:val="24"/>
        </w:rPr>
        <w:t>m</w:t>
      </w:r>
      <w:r w:rsidR="00234CF3" w:rsidRPr="005F76B4">
        <w:rPr>
          <w:rFonts w:ascii="Calibri" w:hAnsi="Calibri" w:cs="Calibri"/>
          <w:sz w:val="24"/>
          <w:szCs w:val="24"/>
        </w:rPr>
        <w:t xml:space="preserve">ock-infected (1x PBS) </w:t>
      </w:r>
      <w:r w:rsidR="00D84A0F" w:rsidRPr="005F76B4">
        <w:rPr>
          <w:rFonts w:ascii="Calibri" w:hAnsi="Calibri" w:cs="Calibri"/>
          <w:sz w:val="24"/>
          <w:szCs w:val="24"/>
        </w:rPr>
        <w:t>and rSARS-CoV-2/WT</w:t>
      </w:r>
      <w:r w:rsidRPr="005F76B4">
        <w:rPr>
          <w:rFonts w:ascii="Calibri" w:hAnsi="Calibri" w:cs="Calibri"/>
          <w:sz w:val="24"/>
          <w:szCs w:val="24"/>
        </w:rPr>
        <w:t>-infected</w:t>
      </w:r>
      <w:r w:rsidR="00D84A0F" w:rsidRPr="005F76B4">
        <w:rPr>
          <w:rFonts w:ascii="Calibri" w:hAnsi="Calibri" w:cs="Calibri"/>
          <w:sz w:val="24"/>
          <w:szCs w:val="24"/>
        </w:rPr>
        <w:t xml:space="preserve"> </w:t>
      </w:r>
      <w:r w:rsidR="00234CF3" w:rsidRPr="005F76B4">
        <w:rPr>
          <w:rFonts w:ascii="Calibri" w:hAnsi="Calibri" w:cs="Calibri"/>
          <w:sz w:val="24"/>
          <w:szCs w:val="24"/>
        </w:rPr>
        <w:t>mice as internal control</w:t>
      </w:r>
      <w:r w:rsidRPr="005F76B4">
        <w:rPr>
          <w:rFonts w:ascii="Calibri" w:hAnsi="Calibri" w:cs="Calibri"/>
          <w:sz w:val="24"/>
          <w:szCs w:val="24"/>
        </w:rPr>
        <w:t>s</w:t>
      </w:r>
      <w:r w:rsidR="00234CF3" w:rsidRPr="005F76B4">
        <w:rPr>
          <w:rFonts w:ascii="Calibri" w:hAnsi="Calibri" w:cs="Calibri"/>
          <w:sz w:val="24"/>
          <w:szCs w:val="24"/>
        </w:rPr>
        <w:t xml:space="preserve">. Place </w:t>
      </w:r>
      <w:r w:rsidR="009E1870">
        <w:rPr>
          <w:rFonts w:ascii="Calibri" w:hAnsi="Calibri" w:cs="Calibri"/>
          <w:sz w:val="24"/>
          <w:szCs w:val="24"/>
        </w:rPr>
        <w:t xml:space="preserve">the </w:t>
      </w:r>
      <w:r w:rsidR="00234CF3" w:rsidRPr="005F76B4">
        <w:rPr>
          <w:rFonts w:ascii="Calibri" w:hAnsi="Calibri" w:cs="Calibri"/>
          <w:sz w:val="24"/>
          <w:szCs w:val="24"/>
        </w:rPr>
        <w:t xml:space="preserve">mock-infected mice in a </w:t>
      </w:r>
      <w:r w:rsidRPr="005F76B4">
        <w:rPr>
          <w:rFonts w:ascii="Calibri" w:hAnsi="Calibri" w:cs="Calibri"/>
          <w:sz w:val="24"/>
          <w:szCs w:val="24"/>
        </w:rPr>
        <w:t xml:space="preserve">separate </w:t>
      </w:r>
      <w:r w:rsidR="00234CF3" w:rsidRPr="005F76B4">
        <w:rPr>
          <w:rFonts w:ascii="Calibri" w:hAnsi="Calibri" w:cs="Calibri"/>
          <w:sz w:val="24"/>
          <w:szCs w:val="24"/>
        </w:rPr>
        <w:t xml:space="preserve">cage than </w:t>
      </w:r>
      <w:r w:rsidR="005C071D" w:rsidRPr="005F76B4">
        <w:rPr>
          <w:rFonts w:ascii="Calibri" w:hAnsi="Calibri" w:cs="Calibri"/>
          <w:sz w:val="24"/>
          <w:szCs w:val="24"/>
        </w:rPr>
        <w:t>r</w:t>
      </w:r>
      <w:r w:rsidR="00234CF3" w:rsidRPr="005F76B4">
        <w:rPr>
          <w:rFonts w:ascii="Calibri" w:hAnsi="Calibri" w:cs="Calibri"/>
          <w:sz w:val="24"/>
          <w:szCs w:val="24"/>
        </w:rPr>
        <w:t>SARS-CoV-2-infected</w:t>
      </w:r>
      <w:r w:rsidRPr="005F76B4">
        <w:rPr>
          <w:rFonts w:ascii="Calibri" w:hAnsi="Calibri" w:cs="Calibri"/>
          <w:sz w:val="24"/>
          <w:szCs w:val="24"/>
        </w:rPr>
        <w:t xml:space="preserve"> mice</w:t>
      </w:r>
      <w:r w:rsidR="00234CF3" w:rsidRPr="005F76B4">
        <w:rPr>
          <w:rFonts w:ascii="Calibri" w:hAnsi="Calibri" w:cs="Calibri"/>
          <w:sz w:val="24"/>
          <w:szCs w:val="24"/>
        </w:rPr>
        <w:t>.</w:t>
      </w:r>
    </w:p>
    <w:p w14:paraId="66DD8AA4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98457A9" w14:textId="0A281917" w:rsidR="00C5448E" w:rsidRPr="005F76B4" w:rsidRDefault="007A518E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Anesthetize the </w:t>
      </w:r>
      <w:r w:rsidR="00D20316" w:rsidRPr="005F76B4">
        <w:rPr>
          <w:rFonts w:ascii="Calibri" w:hAnsi="Calibri" w:cs="Calibri"/>
          <w:sz w:val="24"/>
          <w:szCs w:val="24"/>
        </w:rPr>
        <w:t xml:space="preserve">mice </w:t>
      </w:r>
      <w:r w:rsidR="00EF465A" w:rsidRPr="005F76B4">
        <w:rPr>
          <w:rFonts w:ascii="Calibri" w:hAnsi="Calibri" w:cs="Calibri"/>
          <w:sz w:val="24"/>
          <w:szCs w:val="24"/>
        </w:rPr>
        <w:t xml:space="preserve">using </w:t>
      </w:r>
      <w:r w:rsidR="0066149E" w:rsidRPr="005F76B4">
        <w:rPr>
          <w:rFonts w:ascii="Calibri" w:hAnsi="Calibri" w:cs="Calibri"/>
          <w:sz w:val="24"/>
          <w:szCs w:val="24"/>
        </w:rPr>
        <w:t>5</w:t>
      </w:r>
      <w:r w:rsidR="009C6D99" w:rsidRPr="005F76B4">
        <w:rPr>
          <w:rFonts w:ascii="Calibri" w:hAnsi="Calibri" w:cs="Calibri"/>
          <w:sz w:val="24"/>
          <w:szCs w:val="24"/>
        </w:rPr>
        <w:t xml:space="preserve">% </w:t>
      </w:r>
      <w:r w:rsidR="00EF465A" w:rsidRPr="005F76B4">
        <w:rPr>
          <w:rFonts w:ascii="Calibri" w:hAnsi="Calibri" w:cs="Calibri"/>
          <w:sz w:val="24"/>
          <w:szCs w:val="24"/>
        </w:rPr>
        <w:t>isoflurane</w:t>
      </w:r>
      <w:r w:rsidR="003D75F4" w:rsidRPr="005F76B4">
        <w:rPr>
          <w:rFonts w:ascii="Calibri" w:hAnsi="Calibri" w:cs="Calibri"/>
          <w:sz w:val="24"/>
          <w:szCs w:val="24"/>
        </w:rPr>
        <w:t xml:space="preserve"> gaseous sedation</w:t>
      </w:r>
      <w:r w:rsidR="00EF465A" w:rsidRPr="005F76B4">
        <w:rPr>
          <w:rFonts w:ascii="Calibri" w:hAnsi="Calibri" w:cs="Calibri"/>
          <w:sz w:val="24"/>
          <w:szCs w:val="24"/>
        </w:rPr>
        <w:t xml:space="preserve"> </w:t>
      </w:r>
      <w:r w:rsidR="009C6D99" w:rsidRPr="005F76B4">
        <w:rPr>
          <w:rFonts w:ascii="Calibri" w:hAnsi="Calibri" w:cs="Calibri"/>
          <w:sz w:val="24"/>
          <w:szCs w:val="24"/>
        </w:rPr>
        <w:t xml:space="preserve">in an anesthesia </w:t>
      </w:r>
      <w:r w:rsidR="00EF465A" w:rsidRPr="005F76B4">
        <w:rPr>
          <w:rFonts w:ascii="Calibri" w:hAnsi="Calibri" w:cs="Calibri"/>
          <w:sz w:val="24"/>
          <w:szCs w:val="24"/>
        </w:rPr>
        <w:t>chamber</w:t>
      </w:r>
      <w:r w:rsidR="00792D00" w:rsidRPr="005F76B4">
        <w:rPr>
          <w:rFonts w:ascii="Calibri" w:hAnsi="Calibri" w:cs="Calibri"/>
          <w:sz w:val="24"/>
          <w:szCs w:val="24"/>
        </w:rPr>
        <w:t xml:space="preserve"> </w:t>
      </w:r>
      <w:r w:rsidR="009C6D99" w:rsidRPr="005F76B4">
        <w:rPr>
          <w:rFonts w:ascii="Calibri" w:hAnsi="Calibri" w:cs="Calibri"/>
          <w:sz w:val="24"/>
          <w:szCs w:val="24"/>
        </w:rPr>
        <w:t xml:space="preserve">and maintain with </w:t>
      </w:r>
      <w:r w:rsidR="0066149E" w:rsidRPr="005F76B4">
        <w:rPr>
          <w:rFonts w:ascii="Calibri" w:hAnsi="Calibri" w:cs="Calibri"/>
          <w:sz w:val="24"/>
          <w:szCs w:val="24"/>
        </w:rPr>
        <w:t>3</w:t>
      </w:r>
      <w:r w:rsidR="009C6D99" w:rsidRPr="005F76B4">
        <w:rPr>
          <w:rFonts w:ascii="Calibri" w:hAnsi="Calibri" w:cs="Calibri"/>
          <w:sz w:val="24"/>
          <w:szCs w:val="24"/>
        </w:rPr>
        <w:t>%</w:t>
      </w:r>
      <w:r w:rsidR="00BC6301" w:rsidRPr="005F76B4">
        <w:rPr>
          <w:rFonts w:ascii="Calibri" w:hAnsi="Calibri" w:cs="Calibri"/>
          <w:sz w:val="24"/>
          <w:szCs w:val="24"/>
        </w:rPr>
        <w:t xml:space="preserve"> isoflurane</w:t>
      </w:r>
      <w:r w:rsidR="009C6D99" w:rsidRPr="005F76B4">
        <w:rPr>
          <w:rFonts w:ascii="Calibri" w:hAnsi="Calibri" w:cs="Calibri"/>
          <w:sz w:val="24"/>
          <w:szCs w:val="24"/>
        </w:rPr>
        <w:t xml:space="preserve">. </w:t>
      </w:r>
    </w:p>
    <w:p w14:paraId="06BDD7B4" w14:textId="77777777" w:rsidR="00E7055A" w:rsidRPr="005F76B4" w:rsidRDefault="00E7055A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F096D58" w14:textId="3F574300" w:rsidR="00E7055A" w:rsidRPr="005F76B4" w:rsidRDefault="00BC6301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Once postural reaction and righting reflex </w:t>
      </w:r>
      <w:r w:rsidR="009E1870">
        <w:rPr>
          <w:rFonts w:ascii="Calibri" w:hAnsi="Calibri" w:cs="Calibri"/>
          <w:sz w:val="24"/>
          <w:szCs w:val="24"/>
        </w:rPr>
        <w:t>are</w:t>
      </w:r>
      <w:r w:rsidR="009E1870" w:rsidRPr="005F76B4">
        <w:rPr>
          <w:rFonts w:ascii="Calibri" w:hAnsi="Calibri" w:cs="Calibri"/>
          <w:sz w:val="24"/>
          <w:szCs w:val="24"/>
        </w:rPr>
        <w:t xml:space="preserve"> </w:t>
      </w:r>
      <w:r w:rsidRPr="005F76B4">
        <w:rPr>
          <w:rFonts w:ascii="Calibri" w:hAnsi="Calibri" w:cs="Calibri"/>
          <w:sz w:val="24"/>
          <w:szCs w:val="24"/>
        </w:rPr>
        <w:t>confirmed</w:t>
      </w:r>
      <w:r w:rsidR="003D75F4" w:rsidRPr="005F76B4">
        <w:rPr>
          <w:rFonts w:ascii="Calibri" w:hAnsi="Calibri" w:cs="Calibri"/>
          <w:sz w:val="24"/>
          <w:szCs w:val="24"/>
        </w:rPr>
        <w:t>,</w:t>
      </w:r>
      <w:r w:rsidR="0022609F" w:rsidRPr="005F76B4">
        <w:rPr>
          <w:rFonts w:ascii="Calibri" w:hAnsi="Calibri" w:cs="Calibri"/>
          <w:sz w:val="24"/>
          <w:szCs w:val="24"/>
        </w:rPr>
        <w:t xml:space="preserve"> place the mouse in </w:t>
      </w:r>
      <w:r w:rsidR="009E1870">
        <w:rPr>
          <w:rFonts w:ascii="Calibri" w:hAnsi="Calibri" w:cs="Calibri"/>
          <w:sz w:val="24"/>
          <w:szCs w:val="24"/>
        </w:rPr>
        <w:t xml:space="preserve">the </w:t>
      </w:r>
      <w:r w:rsidR="0022609F" w:rsidRPr="005F76B4">
        <w:rPr>
          <w:rFonts w:ascii="Calibri" w:hAnsi="Calibri" w:cs="Calibri"/>
          <w:sz w:val="24"/>
          <w:szCs w:val="24"/>
        </w:rPr>
        <w:t>dorsal recumbency</w:t>
      </w:r>
      <w:r w:rsidR="009E1870">
        <w:rPr>
          <w:rFonts w:ascii="Calibri" w:hAnsi="Calibri" w:cs="Calibri"/>
          <w:sz w:val="24"/>
          <w:szCs w:val="24"/>
        </w:rPr>
        <w:t xml:space="preserve"> position</w:t>
      </w:r>
      <w:r w:rsidR="0022609F" w:rsidRPr="005F76B4">
        <w:rPr>
          <w:rFonts w:ascii="Calibri" w:hAnsi="Calibri" w:cs="Calibri"/>
          <w:sz w:val="24"/>
          <w:szCs w:val="24"/>
        </w:rPr>
        <w:t>.</w:t>
      </w:r>
      <w:r w:rsidR="009C6D99" w:rsidRPr="005F76B4">
        <w:rPr>
          <w:rFonts w:ascii="Calibri" w:hAnsi="Calibri" w:cs="Calibri"/>
          <w:sz w:val="24"/>
          <w:szCs w:val="24"/>
        </w:rPr>
        <w:t xml:space="preserve"> </w:t>
      </w:r>
    </w:p>
    <w:p w14:paraId="5BD372ED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0FF1291" w14:textId="47C9635F" w:rsidR="00E7055A" w:rsidRPr="005F76B4" w:rsidRDefault="00792D00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>S</w:t>
      </w:r>
      <w:r w:rsidR="0022609F" w:rsidRPr="005F76B4">
        <w:rPr>
          <w:rFonts w:ascii="Calibri" w:hAnsi="Calibri" w:cs="Calibri"/>
          <w:sz w:val="24"/>
          <w:szCs w:val="24"/>
        </w:rPr>
        <w:t>cruff</w:t>
      </w:r>
      <w:r w:rsidRPr="005F76B4">
        <w:rPr>
          <w:rFonts w:ascii="Calibri" w:hAnsi="Calibri" w:cs="Calibri"/>
          <w:sz w:val="24"/>
          <w:szCs w:val="24"/>
        </w:rPr>
        <w:t xml:space="preserve"> </w:t>
      </w:r>
      <w:r w:rsidR="0022609F" w:rsidRPr="005F76B4">
        <w:rPr>
          <w:rFonts w:ascii="Calibri" w:hAnsi="Calibri" w:cs="Calibri"/>
          <w:sz w:val="24"/>
          <w:szCs w:val="24"/>
        </w:rPr>
        <w:t xml:space="preserve">the neck </w:t>
      </w:r>
      <w:r w:rsidR="0013232D" w:rsidRPr="005F76B4">
        <w:rPr>
          <w:rFonts w:ascii="Calibri" w:hAnsi="Calibri" w:cs="Calibri"/>
          <w:sz w:val="24"/>
          <w:szCs w:val="24"/>
        </w:rPr>
        <w:t xml:space="preserve">of the mouse </w:t>
      </w:r>
      <w:r w:rsidR="0022609F" w:rsidRPr="005F76B4">
        <w:rPr>
          <w:rFonts w:ascii="Calibri" w:hAnsi="Calibri" w:cs="Calibri"/>
          <w:sz w:val="24"/>
          <w:szCs w:val="24"/>
        </w:rPr>
        <w:t>between the index finger and thumb</w:t>
      </w:r>
      <w:r w:rsidR="00677070" w:rsidRPr="005F76B4">
        <w:rPr>
          <w:rFonts w:ascii="Calibri" w:hAnsi="Calibri" w:cs="Calibri"/>
          <w:sz w:val="24"/>
          <w:szCs w:val="24"/>
        </w:rPr>
        <w:t xml:space="preserve"> and h</w:t>
      </w:r>
      <w:r w:rsidR="0022609F" w:rsidRPr="005F76B4">
        <w:rPr>
          <w:rFonts w:ascii="Calibri" w:hAnsi="Calibri" w:cs="Calibri"/>
          <w:sz w:val="24"/>
          <w:szCs w:val="24"/>
        </w:rPr>
        <w:t>old the tail against the</w:t>
      </w:r>
      <w:r w:rsidR="00677070" w:rsidRPr="005F76B4">
        <w:rPr>
          <w:rFonts w:ascii="Calibri" w:hAnsi="Calibri" w:cs="Calibri"/>
          <w:sz w:val="24"/>
          <w:szCs w:val="24"/>
        </w:rPr>
        <w:t xml:space="preserve"> palm of the</w:t>
      </w:r>
      <w:r w:rsidR="0022609F" w:rsidRPr="005F76B4">
        <w:rPr>
          <w:rFonts w:ascii="Calibri" w:hAnsi="Calibri" w:cs="Calibri"/>
          <w:sz w:val="24"/>
          <w:szCs w:val="24"/>
        </w:rPr>
        <w:t xml:space="preserve"> hand with the pinky finger</w:t>
      </w:r>
      <w:r w:rsidR="0013232D" w:rsidRPr="005F76B4">
        <w:rPr>
          <w:rFonts w:ascii="Calibri" w:hAnsi="Calibri" w:cs="Calibri"/>
          <w:sz w:val="24"/>
          <w:szCs w:val="24"/>
        </w:rPr>
        <w:t xml:space="preserve"> to hold the animal in a dorsal position.</w:t>
      </w:r>
    </w:p>
    <w:p w14:paraId="56C3FC18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818B01B" w14:textId="7437ED8A" w:rsidR="008638E8" w:rsidRPr="005F76B4" w:rsidRDefault="00677070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>Place</w:t>
      </w:r>
      <w:r w:rsidR="007A518E" w:rsidRPr="005F76B4">
        <w:rPr>
          <w:rFonts w:ascii="Calibri" w:hAnsi="Calibri" w:cs="Calibri"/>
          <w:sz w:val="24"/>
          <w:szCs w:val="24"/>
        </w:rPr>
        <w:t xml:space="preserve"> </w:t>
      </w:r>
      <w:r w:rsidR="009E1870">
        <w:rPr>
          <w:rFonts w:ascii="Calibri" w:hAnsi="Calibri" w:cs="Calibri"/>
          <w:sz w:val="24"/>
          <w:szCs w:val="24"/>
        </w:rPr>
        <w:t xml:space="preserve">the </w:t>
      </w:r>
      <w:r w:rsidR="007A518E" w:rsidRPr="005F76B4">
        <w:rPr>
          <w:rFonts w:ascii="Calibri" w:hAnsi="Calibri" w:cs="Calibri"/>
          <w:sz w:val="24"/>
          <w:szCs w:val="24"/>
        </w:rPr>
        <w:t>pipet</w:t>
      </w:r>
      <w:r w:rsidR="009E1870">
        <w:rPr>
          <w:rFonts w:ascii="Calibri" w:hAnsi="Calibri" w:cs="Calibri"/>
          <w:sz w:val="24"/>
          <w:szCs w:val="24"/>
        </w:rPr>
        <w:t>te</w:t>
      </w:r>
      <w:r w:rsidR="007A518E" w:rsidRPr="005F76B4">
        <w:rPr>
          <w:rFonts w:ascii="Calibri" w:hAnsi="Calibri" w:cs="Calibri"/>
          <w:sz w:val="24"/>
          <w:szCs w:val="24"/>
        </w:rPr>
        <w:t xml:space="preserve"> tip containing </w:t>
      </w:r>
      <w:r w:rsidR="00EF465A" w:rsidRPr="005F76B4">
        <w:rPr>
          <w:rFonts w:ascii="Calibri" w:hAnsi="Calibri" w:cs="Calibri"/>
          <w:sz w:val="24"/>
          <w:szCs w:val="24"/>
        </w:rPr>
        <w:t>5</w:t>
      </w:r>
      <w:r w:rsidR="007A518E" w:rsidRPr="005F76B4">
        <w:rPr>
          <w:rFonts w:ascii="Calibri" w:hAnsi="Calibri" w:cs="Calibri"/>
          <w:sz w:val="24"/>
          <w:szCs w:val="24"/>
        </w:rPr>
        <w:t xml:space="preserve">0 µL of the virus inoculum in the nostril and slowly eject the solution. </w:t>
      </w:r>
      <w:r w:rsidRPr="005F76B4">
        <w:rPr>
          <w:rFonts w:ascii="Calibri" w:hAnsi="Calibri" w:cs="Calibri"/>
          <w:sz w:val="24"/>
          <w:szCs w:val="24"/>
        </w:rPr>
        <w:t>En</w:t>
      </w:r>
      <w:r w:rsidR="007A518E" w:rsidRPr="005F76B4">
        <w:rPr>
          <w:rFonts w:ascii="Calibri" w:hAnsi="Calibri" w:cs="Calibri"/>
          <w:sz w:val="24"/>
          <w:szCs w:val="24"/>
        </w:rPr>
        <w:t xml:space="preserve">sure </w:t>
      </w:r>
      <w:r w:rsidR="00A247D0">
        <w:rPr>
          <w:rFonts w:ascii="Calibri" w:hAnsi="Calibri" w:cs="Calibri"/>
          <w:sz w:val="24"/>
          <w:szCs w:val="24"/>
        </w:rPr>
        <w:t xml:space="preserve">that the </w:t>
      </w:r>
      <w:r w:rsidR="0013232D" w:rsidRPr="005F76B4">
        <w:rPr>
          <w:rFonts w:ascii="Calibri" w:hAnsi="Calibri" w:cs="Calibri"/>
          <w:sz w:val="24"/>
          <w:szCs w:val="24"/>
        </w:rPr>
        <w:t xml:space="preserve">virus </w:t>
      </w:r>
      <w:r w:rsidRPr="005F76B4">
        <w:rPr>
          <w:rFonts w:ascii="Calibri" w:hAnsi="Calibri" w:cs="Calibri"/>
          <w:sz w:val="24"/>
          <w:szCs w:val="24"/>
        </w:rPr>
        <w:t xml:space="preserve">inoculum is </w:t>
      </w:r>
      <w:r w:rsidR="007A518E" w:rsidRPr="005F76B4">
        <w:rPr>
          <w:rFonts w:ascii="Calibri" w:hAnsi="Calibri" w:cs="Calibri"/>
          <w:sz w:val="24"/>
          <w:szCs w:val="24"/>
        </w:rPr>
        <w:t>inhal</w:t>
      </w:r>
      <w:r w:rsidRPr="005F76B4">
        <w:rPr>
          <w:rFonts w:ascii="Calibri" w:hAnsi="Calibri" w:cs="Calibri"/>
          <w:sz w:val="24"/>
          <w:szCs w:val="24"/>
        </w:rPr>
        <w:t>ed</w:t>
      </w:r>
      <w:r w:rsidR="000906E4" w:rsidRPr="005F76B4">
        <w:rPr>
          <w:rFonts w:ascii="Calibri" w:hAnsi="Calibri" w:cs="Calibri"/>
          <w:sz w:val="24"/>
          <w:szCs w:val="24"/>
        </w:rPr>
        <w:t xml:space="preserve"> and </w:t>
      </w:r>
      <w:r w:rsidR="00D20316" w:rsidRPr="005F76B4">
        <w:rPr>
          <w:rFonts w:ascii="Calibri" w:hAnsi="Calibri" w:cs="Calibri"/>
          <w:sz w:val="24"/>
          <w:szCs w:val="24"/>
        </w:rPr>
        <w:t xml:space="preserve">there </w:t>
      </w:r>
      <w:r w:rsidR="003D75F4" w:rsidRPr="005F76B4">
        <w:rPr>
          <w:rFonts w:ascii="Calibri" w:hAnsi="Calibri" w:cs="Calibri"/>
          <w:sz w:val="24"/>
          <w:szCs w:val="24"/>
        </w:rPr>
        <w:t xml:space="preserve">is </w:t>
      </w:r>
      <w:r w:rsidR="000906E4" w:rsidRPr="005F76B4">
        <w:rPr>
          <w:rFonts w:ascii="Calibri" w:hAnsi="Calibri" w:cs="Calibri"/>
          <w:sz w:val="24"/>
          <w:szCs w:val="24"/>
        </w:rPr>
        <w:t>no reflux</w:t>
      </w:r>
      <w:r w:rsidR="007A518E" w:rsidRPr="005F76B4">
        <w:rPr>
          <w:rFonts w:ascii="Calibri" w:hAnsi="Calibri" w:cs="Calibri"/>
          <w:sz w:val="24"/>
          <w:szCs w:val="24"/>
        </w:rPr>
        <w:t xml:space="preserve"> by observing the inoculum drop disappearing</w:t>
      </w:r>
      <w:r w:rsidR="000906E4" w:rsidRPr="005F76B4">
        <w:rPr>
          <w:rFonts w:ascii="Calibri" w:hAnsi="Calibri" w:cs="Calibri"/>
          <w:sz w:val="24"/>
          <w:szCs w:val="24"/>
        </w:rPr>
        <w:t>.</w:t>
      </w:r>
      <w:r w:rsidRPr="005F76B4">
        <w:rPr>
          <w:rFonts w:ascii="Calibri" w:hAnsi="Calibri" w:cs="Calibri"/>
          <w:sz w:val="24"/>
          <w:szCs w:val="24"/>
        </w:rPr>
        <w:t xml:space="preserve"> </w:t>
      </w:r>
    </w:p>
    <w:p w14:paraId="4D999F02" w14:textId="77777777" w:rsidR="00E7055A" w:rsidRPr="005F76B4" w:rsidRDefault="00E7055A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A20CA1C" w14:textId="11B220F5" w:rsidR="0050268F" w:rsidRPr="005F76B4" w:rsidRDefault="0050268F" w:rsidP="005F76B4">
      <w:pPr>
        <w:pStyle w:val="ListParagraph"/>
        <w:numPr>
          <w:ilvl w:val="1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 xml:space="preserve">Bioluminescence monitoring </w:t>
      </w:r>
      <w:r w:rsidR="00707981" w:rsidRPr="005F76B4">
        <w:rPr>
          <w:rFonts w:ascii="Calibri" w:hAnsi="Calibri" w:cs="Calibri"/>
          <w:sz w:val="24"/>
          <w:szCs w:val="24"/>
          <w:highlight w:val="yellow"/>
        </w:rPr>
        <w:t xml:space="preserve">K18 hACE2 transgenic </w:t>
      </w:r>
      <w:r w:rsidRPr="005F76B4">
        <w:rPr>
          <w:rFonts w:ascii="Calibri" w:hAnsi="Calibri" w:cs="Calibri"/>
          <w:sz w:val="24"/>
          <w:szCs w:val="24"/>
          <w:highlight w:val="yellow"/>
        </w:rPr>
        <w:t>mice infected with rSARS-CoV-2</w:t>
      </w:r>
      <w:r w:rsidR="00707981" w:rsidRPr="005F76B4">
        <w:rPr>
          <w:rFonts w:ascii="Calibri" w:hAnsi="Calibri" w:cs="Calibri"/>
          <w:sz w:val="24"/>
          <w:szCs w:val="24"/>
          <w:highlight w:val="yellow"/>
        </w:rPr>
        <w:t>/Nluc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92E46" w:rsidRPr="005F76B4">
        <w:rPr>
          <w:rFonts w:ascii="Calibri" w:hAnsi="Calibri" w:cs="Calibri"/>
          <w:sz w:val="24"/>
          <w:szCs w:val="24"/>
          <w:highlight w:val="yellow"/>
        </w:rPr>
        <w:t>(</w:t>
      </w:r>
      <w:r w:rsidR="00792E46" w:rsidRPr="005F76B4">
        <w:rPr>
          <w:rFonts w:ascii="Calibri" w:hAnsi="Calibri" w:cs="Calibri"/>
          <w:b/>
          <w:bCs/>
          <w:sz w:val="24"/>
          <w:szCs w:val="24"/>
          <w:highlight w:val="yellow"/>
        </w:rPr>
        <w:t>Figure 1</w:t>
      </w:r>
      <w:r w:rsidR="00792E46" w:rsidRPr="005F76B4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A247D0" w:rsidRPr="005F76B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Figure </w:t>
      </w:r>
      <w:r w:rsidR="00792E46" w:rsidRPr="005F76B4">
        <w:rPr>
          <w:rFonts w:ascii="Calibri" w:hAnsi="Calibri" w:cs="Calibri"/>
          <w:b/>
          <w:bCs/>
          <w:sz w:val="24"/>
          <w:szCs w:val="24"/>
          <w:highlight w:val="yellow"/>
        </w:rPr>
        <w:t>2</w:t>
      </w:r>
      <w:r w:rsidR="00792E46" w:rsidRPr="005F76B4">
        <w:rPr>
          <w:rFonts w:ascii="Calibri" w:hAnsi="Calibri" w:cs="Calibri"/>
          <w:sz w:val="24"/>
          <w:szCs w:val="24"/>
          <w:highlight w:val="yellow"/>
        </w:rPr>
        <w:t>)</w:t>
      </w:r>
    </w:p>
    <w:p w14:paraId="0BD30F76" w14:textId="77777777" w:rsidR="00F35B8E" w:rsidRPr="005F76B4" w:rsidRDefault="00F35B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549969E1" w14:textId="79A71531" w:rsidR="00662541" w:rsidRPr="00C213AC" w:rsidRDefault="009E1870" w:rsidP="005F76B4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OTE</w:t>
      </w:r>
      <w:r w:rsidR="00E7055A" w:rsidRPr="005F76B4">
        <w:rPr>
          <w:rFonts w:ascii="Calibri" w:hAnsi="Calibri" w:cs="Calibri"/>
          <w:sz w:val="24"/>
          <w:szCs w:val="24"/>
        </w:rPr>
        <w:t xml:space="preserve">: </w:t>
      </w:r>
      <w:r w:rsidR="002765E1" w:rsidRPr="005F76B4">
        <w:rPr>
          <w:rFonts w:ascii="Calibri" w:hAnsi="Calibri" w:cs="Calibri"/>
          <w:sz w:val="24"/>
          <w:szCs w:val="24"/>
        </w:rPr>
        <w:t xml:space="preserve">This experiment follows the schematic representation </w:t>
      </w:r>
      <w:r w:rsidR="00707981" w:rsidRPr="005F76B4">
        <w:rPr>
          <w:rFonts w:ascii="Calibri" w:hAnsi="Calibri" w:cs="Calibri"/>
          <w:sz w:val="24"/>
          <w:szCs w:val="24"/>
        </w:rPr>
        <w:t xml:space="preserve">and </w:t>
      </w:r>
      <w:r w:rsidR="00F94E34" w:rsidRPr="005F76B4">
        <w:rPr>
          <w:rFonts w:ascii="Calibri" w:hAnsi="Calibri" w:cs="Calibri"/>
          <w:sz w:val="24"/>
          <w:szCs w:val="24"/>
        </w:rPr>
        <w:t xml:space="preserve">uses </w:t>
      </w:r>
      <w:r w:rsidR="00707981" w:rsidRPr="005F76B4">
        <w:rPr>
          <w:rFonts w:ascii="Calibri" w:hAnsi="Calibri" w:cs="Calibri"/>
          <w:sz w:val="24"/>
          <w:szCs w:val="24"/>
        </w:rPr>
        <w:t>the viru</w:t>
      </w:r>
      <w:r w:rsidR="00D343D9" w:rsidRPr="005F76B4">
        <w:rPr>
          <w:rFonts w:ascii="Calibri" w:hAnsi="Calibri" w:cs="Calibri"/>
          <w:sz w:val="24"/>
          <w:szCs w:val="24"/>
        </w:rPr>
        <w:t>s</w:t>
      </w:r>
      <w:r w:rsidR="00707981" w:rsidRPr="005F76B4">
        <w:rPr>
          <w:rFonts w:ascii="Calibri" w:hAnsi="Calibri" w:cs="Calibri"/>
          <w:sz w:val="24"/>
          <w:szCs w:val="24"/>
        </w:rPr>
        <w:t>es d</w:t>
      </w:r>
      <w:r w:rsidR="00F94E34" w:rsidRPr="005F76B4">
        <w:rPr>
          <w:rFonts w:ascii="Calibri" w:hAnsi="Calibri" w:cs="Calibri"/>
          <w:sz w:val="24"/>
          <w:szCs w:val="24"/>
        </w:rPr>
        <w:t>isplayed</w:t>
      </w:r>
      <w:r w:rsidR="00707981" w:rsidRPr="005F76B4">
        <w:rPr>
          <w:rFonts w:ascii="Calibri" w:hAnsi="Calibri" w:cs="Calibri"/>
          <w:sz w:val="24"/>
          <w:szCs w:val="24"/>
        </w:rPr>
        <w:t xml:space="preserve"> in </w:t>
      </w:r>
      <w:r w:rsidR="002765E1" w:rsidRPr="005F76B4">
        <w:rPr>
          <w:rFonts w:ascii="Calibri" w:hAnsi="Calibri" w:cs="Calibri"/>
          <w:b/>
          <w:bCs/>
          <w:sz w:val="24"/>
          <w:szCs w:val="24"/>
        </w:rPr>
        <w:t>Figure 1</w:t>
      </w:r>
      <w:r w:rsidR="002765E1" w:rsidRPr="005F76B4">
        <w:rPr>
          <w:rFonts w:ascii="Calibri" w:hAnsi="Calibri" w:cs="Calibri"/>
          <w:sz w:val="24"/>
          <w:szCs w:val="24"/>
        </w:rPr>
        <w:t xml:space="preserve">. </w:t>
      </w:r>
      <w:r w:rsidR="008C0FAD" w:rsidRPr="005F76B4">
        <w:rPr>
          <w:rFonts w:ascii="Calibri" w:hAnsi="Calibri" w:cs="Calibri"/>
          <w:sz w:val="24"/>
          <w:szCs w:val="24"/>
        </w:rPr>
        <w:t>An isoflurane anesthesia a</w:t>
      </w:r>
      <w:r w:rsidR="002E22F4" w:rsidRPr="005F76B4">
        <w:rPr>
          <w:rFonts w:ascii="Calibri" w:hAnsi="Calibri" w:cs="Calibri"/>
          <w:sz w:val="24"/>
          <w:szCs w:val="24"/>
        </w:rPr>
        <w:t xml:space="preserve">ttachment is required for the </w:t>
      </w:r>
      <w:r w:rsidR="002E22F4" w:rsidRPr="005F76B4">
        <w:rPr>
          <w:rFonts w:ascii="Calibri" w:hAnsi="Calibri" w:cs="Calibri"/>
          <w:i/>
          <w:iCs/>
          <w:sz w:val="24"/>
          <w:szCs w:val="24"/>
        </w:rPr>
        <w:t>in vivo</w:t>
      </w:r>
      <w:r w:rsidR="002E22F4" w:rsidRPr="005F76B4">
        <w:rPr>
          <w:rFonts w:ascii="Calibri" w:hAnsi="Calibri" w:cs="Calibri"/>
          <w:sz w:val="24"/>
          <w:szCs w:val="24"/>
        </w:rPr>
        <w:t xml:space="preserve"> imaging system (IVIS). See </w:t>
      </w:r>
      <w:r w:rsidR="00602B5E" w:rsidRPr="005F76B4">
        <w:rPr>
          <w:rFonts w:ascii="Calibri" w:hAnsi="Calibri" w:cs="Calibri"/>
          <w:b/>
          <w:bCs/>
          <w:sz w:val="24"/>
          <w:szCs w:val="24"/>
        </w:rPr>
        <w:t>Table of Material</w:t>
      </w:r>
      <w:r w:rsidR="004F4BF4" w:rsidRPr="005F76B4">
        <w:rPr>
          <w:rFonts w:ascii="Calibri" w:hAnsi="Calibri" w:cs="Calibri"/>
          <w:b/>
          <w:bCs/>
          <w:sz w:val="24"/>
          <w:szCs w:val="24"/>
        </w:rPr>
        <w:t>s</w:t>
      </w:r>
      <w:r w:rsidR="00602B5E" w:rsidRPr="005F76B4">
        <w:rPr>
          <w:rFonts w:ascii="Calibri" w:hAnsi="Calibri" w:cs="Calibri"/>
          <w:sz w:val="24"/>
          <w:szCs w:val="24"/>
        </w:rPr>
        <w:t xml:space="preserve"> for details </w:t>
      </w:r>
      <w:r w:rsidR="002E22F4" w:rsidRPr="005F76B4">
        <w:rPr>
          <w:rFonts w:ascii="Calibri" w:hAnsi="Calibri" w:cs="Calibri"/>
          <w:sz w:val="24"/>
          <w:szCs w:val="24"/>
        </w:rPr>
        <w:t>instruments and systems required</w:t>
      </w:r>
      <w:r w:rsidR="00602B5E" w:rsidRPr="005F76B4">
        <w:rPr>
          <w:rFonts w:ascii="Calibri" w:hAnsi="Calibri" w:cs="Calibri"/>
          <w:sz w:val="24"/>
          <w:szCs w:val="24"/>
        </w:rPr>
        <w:t>.</w:t>
      </w:r>
    </w:p>
    <w:p w14:paraId="2AC0CD3E" w14:textId="77777777" w:rsidR="00F35B8E" w:rsidRPr="005F76B4" w:rsidRDefault="00F35B8E" w:rsidP="005F76B4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64DD65D9" w14:textId="75A534DE" w:rsidR="008368CC" w:rsidRPr="005F76B4" w:rsidRDefault="002E22F4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>Initiate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 the imaging software </w:t>
      </w:r>
      <w:r w:rsidR="00D66C92" w:rsidRPr="005F76B4">
        <w:rPr>
          <w:rFonts w:ascii="Calibri" w:hAnsi="Calibri" w:cs="Calibri"/>
          <w:sz w:val="24"/>
          <w:szCs w:val="24"/>
          <w:highlight w:val="yellow"/>
        </w:rPr>
        <w:t>and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 set </w:t>
      </w:r>
      <w:r w:rsidR="00D20316" w:rsidRPr="005F76B4">
        <w:rPr>
          <w:rFonts w:ascii="Calibri" w:hAnsi="Calibri" w:cs="Calibri"/>
          <w:sz w:val="24"/>
          <w:szCs w:val="24"/>
          <w:highlight w:val="yellow"/>
        </w:rPr>
        <w:t xml:space="preserve">up 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>the parameters</w:t>
      </w:r>
      <w:r w:rsidR="000D4514" w:rsidRPr="005F76B4">
        <w:rPr>
          <w:rFonts w:ascii="Calibri" w:hAnsi="Calibri" w:cs="Calibri"/>
          <w:sz w:val="24"/>
          <w:szCs w:val="24"/>
          <w:highlight w:val="yellow"/>
        </w:rPr>
        <w:t xml:space="preserve">, </w:t>
      </w:r>
      <w:r w:rsidR="009E1870" w:rsidRPr="005F76B4">
        <w:rPr>
          <w:rFonts w:ascii="Calibri" w:hAnsi="Calibri" w:cs="Calibri"/>
          <w:sz w:val="24"/>
          <w:szCs w:val="24"/>
          <w:highlight w:val="yellow"/>
        </w:rPr>
        <w:t>c</w:t>
      </w:r>
      <w:r w:rsidR="009E1870">
        <w:rPr>
          <w:rFonts w:ascii="Calibri" w:hAnsi="Calibri" w:cs="Calibri"/>
          <w:sz w:val="24"/>
          <w:szCs w:val="24"/>
          <w:highlight w:val="yellow"/>
        </w:rPr>
        <w:t xml:space="preserve">lick </w:t>
      </w:r>
      <w:r w:rsidR="000D4514" w:rsidRPr="005F76B4">
        <w:rPr>
          <w:rFonts w:ascii="Calibri" w:hAnsi="Calibri" w:cs="Calibri"/>
          <w:sz w:val="24"/>
          <w:szCs w:val="24"/>
          <w:highlight w:val="yellow"/>
        </w:rPr>
        <w:t xml:space="preserve">image mode to </w:t>
      </w:r>
      <w:r w:rsidR="009E1870">
        <w:rPr>
          <w:rFonts w:ascii="Calibri" w:hAnsi="Calibri" w:cs="Calibri"/>
          <w:b/>
          <w:bCs/>
          <w:sz w:val="24"/>
          <w:szCs w:val="24"/>
          <w:highlight w:val="yellow"/>
        </w:rPr>
        <w:t>B</w:t>
      </w:r>
      <w:r w:rsidR="009E1870" w:rsidRPr="005F76B4">
        <w:rPr>
          <w:rFonts w:ascii="Calibri" w:hAnsi="Calibri" w:cs="Calibri"/>
          <w:b/>
          <w:bCs/>
          <w:sz w:val="24"/>
          <w:szCs w:val="24"/>
          <w:highlight w:val="yellow"/>
        </w:rPr>
        <w:t>ioluminescence</w:t>
      </w:r>
      <w:r w:rsidR="000D4514" w:rsidRPr="005F76B4">
        <w:rPr>
          <w:rFonts w:ascii="Calibri" w:hAnsi="Calibri" w:cs="Calibri"/>
          <w:sz w:val="24"/>
          <w:szCs w:val="24"/>
          <w:highlight w:val="yellow"/>
        </w:rPr>
        <w:t xml:space="preserve">, open filter, and set </w:t>
      </w:r>
      <w:r w:rsidR="009E187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>exposure time to auto.</w:t>
      </w:r>
    </w:p>
    <w:p w14:paraId="51432619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F55142E" w14:textId="34538CA3" w:rsidR="008368CC" w:rsidRPr="005F76B4" w:rsidRDefault="00E94389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Upon initializing </w:t>
      </w:r>
      <w:r w:rsidR="000906E4" w:rsidRPr="005F76B4">
        <w:rPr>
          <w:rFonts w:ascii="Calibri" w:hAnsi="Calibri" w:cs="Calibri"/>
          <w:sz w:val="24"/>
          <w:szCs w:val="24"/>
        </w:rPr>
        <w:t xml:space="preserve">the IVIS </w:t>
      </w:r>
      <w:r w:rsidRPr="005F76B4">
        <w:rPr>
          <w:rFonts w:ascii="Calibri" w:hAnsi="Calibri" w:cs="Calibri"/>
          <w:sz w:val="24"/>
          <w:szCs w:val="24"/>
        </w:rPr>
        <w:t xml:space="preserve">machine, place </w:t>
      </w:r>
      <w:r w:rsidR="009E1870" w:rsidRPr="005F76B4">
        <w:rPr>
          <w:rFonts w:ascii="Calibri" w:hAnsi="Calibri" w:cs="Calibri"/>
          <w:sz w:val="24"/>
          <w:szCs w:val="24"/>
        </w:rPr>
        <w:t xml:space="preserve">the </w:t>
      </w:r>
      <w:r w:rsidR="000906E4" w:rsidRPr="005F76B4">
        <w:rPr>
          <w:rFonts w:ascii="Calibri" w:hAnsi="Calibri" w:cs="Calibri"/>
          <w:sz w:val="24"/>
          <w:szCs w:val="24"/>
        </w:rPr>
        <w:t xml:space="preserve">mice </w:t>
      </w:r>
      <w:r w:rsidRPr="005F76B4">
        <w:rPr>
          <w:rFonts w:ascii="Calibri" w:hAnsi="Calibri" w:cs="Calibri"/>
          <w:sz w:val="24"/>
          <w:szCs w:val="24"/>
        </w:rPr>
        <w:t xml:space="preserve">in the isolation chamber while </w:t>
      </w:r>
      <w:r w:rsidR="000906E4" w:rsidRPr="005F76B4">
        <w:rPr>
          <w:rFonts w:ascii="Calibri" w:hAnsi="Calibri" w:cs="Calibri"/>
          <w:sz w:val="24"/>
          <w:szCs w:val="24"/>
        </w:rPr>
        <w:t xml:space="preserve">still </w:t>
      </w:r>
      <w:r w:rsidRPr="005F76B4">
        <w:rPr>
          <w:rFonts w:ascii="Calibri" w:hAnsi="Calibri" w:cs="Calibri"/>
          <w:sz w:val="24"/>
          <w:szCs w:val="24"/>
        </w:rPr>
        <w:t>inside the bio</w:t>
      </w:r>
      <w:r w:rsidR="00D103FB" w:rsidRPr="005F76B4">
        <w:rPr>
          <w:rFonts w:ascii="Calibri" w:hAnsi="Calibri" w:cs="Calibri"/>
          <w:sz w:val="24"/>
          <w:szCs w:val="24"/>
        </w:rPr>
        <w:t xml:space="preserve">safety cabinet. </w:t>
      </w:r>
      <w:r w:rsidR="00D20316" w:rsidRPr="005F76B4">
        <w:rPr>
          <w:rFonts w:ascii="Calibri" w:hAnsi="Calibri" w:cs="Calibri"/>
          <w:sz w:val="24"/>
          <w:szCs w:val="24"/>
        </w:rPr>
        <w:t>I</w:t>
      </w:r>
      <w:r w:rsidR="00BC6301" w:rsidRPr="005F76B4">
        <w:rPr>
          <w:rFonts w:ascii="Calibri" w:hAnsi="Calibri" w:cs="Calibri"/>
          <w:sz w:val="24"/>
          <w:szCs w:val="24"/>
        </w:rPr>
        <w:t>nduce</w:t>
      </w:r>
      <w:r w:rsidR="00D20316" w:rsidRPr="005F76B4">
        <w:rPr>
          <w:rFonts w:ascii="Calibri" w:hAnsi="Calibri" w:cs="Calibri"/>
          <w:sz w:val="24"/>
          <w:szCs w:val="24"/>
        </w:rPr>
        <w:t xml:space="preserve"> mice</w:t>
      </w:r>
      <w:r w:rsidR="00BC6301" w:rsidRPr="005F76B4">
        <w:rPr>
          <w:rFonts w:ascii="Calibri" w:hAnsi="Calibri" w:cs="Calibri"/>
          <w:sz w:val="24"/>
          <w:szCs w:val="24"/>
        </w:rPr>
        <w:t xml:space="preserve"> with isoflurane at a </w:t>
      </w:r>
      <w:r w:rsidR="0066149E" w:rsidRPr="005F76B4">
        <w:rPr>
          <w:rFonts w:ascii="Calibri" w:hAnsi="Calibri" w:cs="Calibri"/>
          <w:sz w:val="24"/>
          <w:szCs w:val="24"/>
        </w:rPr>
        <w:t>5</w:t>
      </w:r>
      <w:r w:rsidR="00BC6301" w:rsidRPr="005F76B4">
        <w:rPr>
          <w:rFonts w:ascii="Calibri" w:hAnsi="Calibri" w:cs="Calibri"/>
          <w:sz w:val="24"/>
          <w:szCs w:val="24"/>
        </w:rPr>
        <w:t xml:space="preserve">% concentration. Once loss of the postural reaction and righting reflex is confirmed, </w:t>
      </w:r>
      <w:r w:rsidR="00D20316" w:rsidRPr="005F76B4">
        <w:rPr>
          <w:rFonts w:ascii="Calibri" w:hAnsi="Calibri" w:cs="Calibri"/>
          <w:sz w:val="24"/>
          <w:szCs w:val="24"/>
        </w:rPr>
        <w:t>maintain</w:t>
      </w:r>
      <w:r w:rsidR="00BC6301" w:rsidRPr="005F76B4">
        <w:rPr>
          <w:rFonts w:ascii="Calibri" w:hAnsi="Calibri" w:cs="Calibri"/>
          <w:sz w:val="24"/>
          <w:szCs w:val="24"/>
        </w:rPr>
        <w:t xml:space="preserve"> with </w:t>
      </w:r>
      <w:r w:rsidR="0066149E" w:rsidRPr="005F76B4">
        <w:rPr>
          <w:rFonts w:ascii="Calibri" w:hAnsi="Calibri" w:cs="Calibri"/>
          <w:sz w:val="24"/>
          <w:szCs w:val="24"/>
        </w:rPr>
        <w:t>3</w:t>
      </w:r>
      <w:r w:rsidR="00BC6301" w:rsidRPr="005F76B4">
        <w:rPr>
          <w:rFonts w:ascii="Calibri" w:hAnsi="Calibri" w:cs="Calibri"/>
          <w:sz w:val="24"/>
          <w:szCs w:val="24"/>
        </w:rPr>
        <w:t>% isoflurane.</w:t>
      </w:r>
    </w:p>
    <w:p w14:paraId="42287037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7C1575E2" w14:textId="0208242C" w:rsidR="008368CC" w:rsidRPr="005F76B4" w:rsidRDefault="00D103FB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 xml:space="preserve">Once mice are anesthetized, remove </w:t>
      </w:r>
      <w:r w:rsidR="000906E4" w:rsidRPr="005F76B4">
        <w:rPr>
          <w:rFonts w:ascii="Calibri" w:hAnsi="Calibri" w:cs="Calibri"/>
          <w:sz w:val="24"/>
          <w:szCs w:val="24"/>
          <w:highlight w:val="yellow"/>
        </w:rPr>
        <w:t xml:space="preserve">them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from </w:t>
      </w:r>
      <w:r w:rsidR="000906E4" w:rsidRPr="005F76B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isolation </w:t>
      </w:r>
      <w:r w:rsidR="006405F7" w:rsidRPr="005F76B4">
        <w:rPr>
          <w:rFonts w:ascii="Calibri" w:hAnsi="Calibri" w:cs="Calibri"/>
          <w:sz w:val="24"/>
          <w:szCs w:val="24"/>
          <w:highlight w:val="yellow"/>
        </w:rPr>
        <w:t>chamber</w:t>
      </w:r>
      <w:r w:rsidR="000906E4"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and retro-orbitally administer the </w:t>
      </w:r>
      <w:r w:rsidR="00D20316" w:rsidRPr="005F76B4">
        <w:rPr>
          <w:rFonts w:ascii="Calibri" w:hAnsi="Calibri" w:cs="Calibri"/>
          <w:sz w:val="24"/>
          <w:szCs w:val="24"/>
          <w:highlight w:val="yellow"/>
        </w:rPr>
        <w:t>luciferase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substrate</w:t>
      </w:r>
      <w:r w:rsidR="006405F7" w:rsidRPr="005F76B4">
        <w:rPr>
          <w:rFonts w:ascii="Calibri" w:hAnsi="Calibri" w:cs="Calibri"/>
          <w:sz w:val="24"/>
          <w:szCs w:val="24"/>
          <w:highlight w:val="yellow"/>
        </w:rPr>
        <w:t xml:space="preserve"> diluted 1:10 in 1x PBS (final volume 100 µL/mouse) with a 25 G needle</w:t>
      </w:r>
      <w:r w:rsidR="008368CC" w:rsidRPr="005F76B4">
        <w:rPr>
          <w:rFonts w:ascii="Calibri" w:hAnsi="Calibri" w:cs="Calibri"/>
          <w:sz w:val="24"/>
          <w:szCs w:val="24"/>
          <w:highlight w:val="yellow"/>
        </w:rPr>
        <w:t>.</w:t>
      </w:r>
    </w:p>
    <w:p w14:paraId="5EA5D029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128027D9" w14:textId="45818AD1" w:rsidR="008368CC" w:rsidRPr="005F76B4" w:rsidRDefault="000906E4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>After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20316" w:rsidRPr="005F76B4">
        <w:rPr>
          <w:rFonts w:ascii="Calibri" w:hAnsi="Calibri" w:cs="Calibri"/>
          <w:sz w:val="24"/>
          <w:szCs w:val="24"/>
          <w:highlight w:val="yellow"/>
        </w:rPr>
        <w:t xml:space="preserve">luciferase </w:t>
      </w:r>
      <w:r w:rsidR="007C08B4" w:rsidRPr="005F76B4">
        <w:rPr>
          <w:rFonts w:ascii="Calibri" w:hAnsi="Calibri" w:cs="Calibri"/>
          <w:sz w:val="24"/>
          <w:szCs w:val="24"/>
          <w:highlight w:val="yellow"/>
        </w:rPr>
        <w:t xml:space="preserve">substrate 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administration, place the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mice </w:t>
      </w:r>
      <w:r w:rsidR="00CA0EAF" w:rsidRPr="005F76B4">
        <w:rPr>
          <w:rFonts w:ascii="Calibri" w:hAnsi="Calibri" w:cs="Calibri"/>
          <w:sz w:val="24"/>
          <w:szCs w:val="24"/>
          <w:highlight w:val="yellow"/>
        </w:rPr>
        <w:t xml:space="preserve">back 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in the </w:t>
      </w:r>
      <w:r w:rsidR="00CA0EAF" w:rsidRPr="005F76B4">
        <w:rPr>
          <w:rFonts w:ascii="Calibri" w:hAnsi="Calibri" w:cs="Calibri"/>
          <w:sz w:val="24"/>
          <w:szCs w:val="24"/>
          <w:highlight w:val="yellow"/>
        </w:rPr>
        <w:t xml:space="preserve">isolation chamber 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with their chests facing up and </w:t>
      </w:r>
      <w:r w:rsidR="006405F7" w:rsidRPr="005F76B4">
        <w:rPr>
          <w:rFonts w:ascii="Calibri" w:hAnsi="Calibri" w:cs="Calibri"/>
          <w:sz w:val="24"/>
          <w:szCs w:val="24"/>
          <w:highlight w:val="yellow"/>
        </w:rPr>
        <w:t>nasal cavity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 inside the manifold cone to keep </w:t>
      </w:r>
      <w:r w:rsidR="009E187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animal anesthetized during </w:t>
      </w:r>
      <w:r w:rsidR="00176A78" w:rsidRPr="005F76B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>imaging</w:t>
      </w:r>
      <w:r w:rsidR="00176A78" w:rsidRPr="005F76B4">
        <w:rPr>
          <w:rFonts w:ascii="Calibri" w:hAnsi="Calibri" w:cs="Calibri"/>
          <w:sz w:val="24"/>
          <w:szCs w:val="24"/>
          <w:highlight w:val="yellow"/>
        </w:rPr>
        <w:t xml:space="preserve"> procedure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>.</w:t>
      </w:r>
      <w:r w:rsidR="00CA0EAF"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121A8216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447EB86D" w14:textId="77B8ACC5" w:rsidR="00CF2B96" w:rsidRPr="005F76B4" w:rsidRDefault="00CA0EAF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 xml:space="preserve">Transfer </w:t>
      </w:r>
      <w:r w:rsidR="004A2E0C" w:rsidRPr="005F76B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isolation chamber to </w:t>
      </w:r>
      <w:r w:rsidR="00BE4136" w:rsidRPr="005F76B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>IVIS machine</w:t>
      </w:r>
      <w:r w:rsidR="00A247D0">
        <w:rPr>
          <w:rFonts w:ascii="Calibri" w:hAnsi="Calibri" w:cs="Calibri"/>
          <w:sz w:val="24"/>
          <w:szCs w:val="24"/>
          <w:highlight w:val="yellow"/>
        </w:rPr>
        <w:t>,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BE4136" w:rsidRPr="005F76B4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BC6301" w:rsidRPr="005F76B4">
        <w:rPr>
          <w:rFonts w:ascii="Calibri" w:hAnsi="Calibri" w:cs="Calibri"/>
          <w:sz w:val="24"/>
          <w:szCs w:val="24"/>
          <w:highlight w:val="yellow"/>
        </w:rPr>
        <w:t>instantaneously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 after closing the</w:t>
      </w:r>
      <w:r w:rsidR="00BC6301" w:rsidRPr="005F76B4">
        <w:rPr>
          <w:rFonts w:ascii="Calibri" w:hAnsi="Calibri" w:cs="Calibri"/>
          <w:sz w:val="24"/>
          <w:szCs w:val="24"/>
          <w:highlight w:val="yellow"/>
        </w:rPr>
        <w:t xml:space="preserve"> IVIS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 imager door, </w:t>
      </w:r>
      <w:r w:rsidR="00BC6301" w:rsidRPr="005F76B4">
        <w:rPr>
          <w:rFonts w:ascii="Calibri" w:hAnsi="Calibri" w:cs="Calibri"/>
          <w:sz w:val="24"/>
          <w:szCs w:val="24"/>
          <w:highlight w:val="yellow"/>
        </w:rPr>
        <w:t xml:space="preserve">select </w:t>
      </w:r>
      <w:r w:rsidR="009E1870" w:rsidRPr="005F76B4">
        <w:rPr>
          <w:rFonts w:ascii="Calibri" w:hAnsi="Calibri" w:cs="Calibri"/>
          <w:b/>
          <w:bCs/>
          <w:sz w:val="24"/>
          <w:szCs w:val="24"/>
          <w:highlight w:val="yellow"/>
        </w:rPr>
        <w:t>Acquire</w:t>
      </w:r>
      <w:r w:rsidR="009E1870"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>in the software program</w:t>
      </w:r>
      <w:r w:rsidR="00BC6301" w:rsidRPr="005F76B4">
        <w:rPr>
          <w:rFonts w:ascii="Calibri" w:hAnsi="Calibri" w:cs="Calibri"/>
          <w:sz w:val="24"/>
          <w:szCs w:val="24"/>
          <w:highlight w:val="yellow"/>
        </w:rPr>
        <w:t xml:space="preserve"> to initialize 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602B5E" w:rsidRPr="005F76B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Figure </w:t>
      </w:r>
      <w:r w:rsidR="005B6FE7" w:rsidRPr="005F76B4">
        <w:rPr>
          <w:rFonts w:ascii="Calibri" w:hAnsi="Calibri" w:cs="Calibri"/>
          <w:b/>
          <w:bCs/>
          <w:sz w:val="24"/>
          <w:szCs w:val="24"/>
          <w:highlight w:val="yellow"/>
        </w:rPr>
        <w:t>2A</w:t>
      </w:r>
      <w:r w:rsidR="00602B5E" w:rsidRPr="005F76B4">
        <w:rPr>
          <w:rFonts w:ascii="Calibri" w:hAnsi="Calibri" w:cs="Calibri"/>
          <w:sz w:val="24"/>
          <w:szCs w:val="24"/>
          <w:highlight w:val="yellow"/>
        </w:rPr>
        <w:t>).</w:t>
      </w:r>
    </w:p>
    <w:p w14:paraId="496D60D4" w14:textId="3ADC7540" w:rsidR="00281CFD" w:rsidRPr="005F76B4" w:rsidRDefault="00281CFD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9F52821" w14:textId="1FD4CE9E" w:rsidR="00CF2B96" w:rsidRPr="005F76B4" w:rsidRDefault="00581613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>To analyze bioluminescence</w:t>
      </w:r>
      <w:r w:rsidR="00BC6301" w:rsidRPr="005F76B4">
        <w:rPr>
          <w:rFonts w:ascii="Calibri" w:hAnsi="Calibri" w:cs="Calibri"/>
          <w:sz w:val="24"/>
          <w:szCs w:val="24"/>
          <w:highlight w:val="yellow"/>
        </w:rPr>
        <w:t xml:space="preserve"> images acquired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, utilize the </w:t>
      </w:r>
      <w:r w:rsidRPr="005F76B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ROI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(region of interest) tool </w:t>
      </w:r>
      <w:r w:rsidR="00BC6301" w:rsidRPr="005F76B4">
        <w:rPr>
          <w:rFonts w:ascii="Calibri" w:hAnsi="Calibri" w:cs="Calibri"/>
          <w:sz w:val="24"/>
          <w:szCs w:val="24"/>
          <w:highlight w:val="yellow"/>
        </w:rPr>
        <w:t xml:space="preserve">in the software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to designate the </w:t>
      </w:r>
      <w:r w:rsidR="00BC6301" w:rsidRPr="005F76B4">
        <w:rPr>
          <w:rFonts w:ascii="Calibri" w:hAnsi="Calibri" w:cs="Calibri"/>
          <w:sz w:val="24"/>
          <w:szCs w:val="24"/>
          <w:highlight w:val="yellow"/>
        </w:rPr>
        <w:t>precise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signal and </w:t>
      </w:r>
      <w:r w:rsidR="00D2506D" w:rsidRPr="005F76B4">
        <w:rPr>
          <w:rFonts w:ascii="Calibri" w:hAnsi="Calibri" w:cs="Calibri"/>
          <w:sz w:val="24"/>
          <w:szCs w:val="24"/>
          <w:highlight w:val="yellow"/>
        </w:rPr>
        <w:t xml:space="preserve">measure </w:t>
      </w:r>
      <w:r w:rsidR="009E187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>flux (</w:t>
      </w:r>
      <w:r w:rsidRPr="005F76B4">
        <w:rPr>
          <w:rFonts w:ascii="Calibri" w:hAnsi="Calibri" w:cs="Calibri"/>
          <w:b/>
          <w:bCs/>
          <w:sz w:val="24"/>
          <w:szCs w:val="24"/>
          <w:highlight w:val="yellow"/>
        </w:rPr>
        <w:t>Figure 2</w:t>
      </w:r>
      <w:r w:rsidR="000D156E" w:rsidRPr="005F76B4">
        <w:rPr>
          <w:rFonts w:ascii="Calibri" w:hAnsi="Calibri" w:cs="Calibri"/>
          <w:b/>
          <w:bCs/>
          <w:sz w:val="24"/>
          <w:szCs w:val="24"/>
          <w:highlight w:val="yellow"/>
        </w:rPr>
        <w:t>B</w:t>
      </w:r>
      <w:r w:rsidRPr="005F76B4">
        <w:rPr>
          <w:rFonts w:ascii="Calibri" w:hAnsi="Calibri" w:cs="Calibri"/>
          <w:sz w:val="24"/>
          <w:szCs w:val="24"/>
          <w:highlight w:val="yellow"/>
        </w:rPr>
        <w:t>).</w:t>
      </w:r>
    </w:p>
    <w:p w14:paraId="00DB9E1B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58E4DFB" w14:textId="0F1DBCBF" w:rsidR="00E2359A" w:rsidRPr="005F76B4" w:rsidRDefault="00581613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lastRenderedPageBreak/>
        <w:t xml:space="preserve">Click </w:t>
      </w:r>
      <w:r w:rsidR="009E1870">
        <w:rPr>
          <w:rFonts w:ascii="Calibri" w:hAnsi="Calibri" w:cs="Calibri"/>
          <w:sz w:val="24"/>
          <w:szCs w:val="24"/>
          <w:highlight w:val="yellow"/>
        </w:rPr>
        <w:t xml:space="preserve">on </w:t>
      </w:r>
      <w:r w:rsidR="009E1870" w:rsidRPr="005F76B4">
        <w:rPr>
          <w:rFonts w:ascii="Calibri" w:hAnsi="Calibri" w:cs="Calibri"/>
          <w:b/>
          <w:bCs/>
          <w:sz w:val="24"/>
          <w:szCs w:val="24"/>
          <w:highlight w:val="yellow"/>
        </w:rPr>
        <w:t>Measure</w:t>
      </w:r>
      <w:r w:rsidR="009E1870"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5448E" w:rsidRPr="005F76B4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E30230">
        <w:rPr>
          <w:rFonts w:ascii="Calibri" w:hAnsi="Calibri" w:cs="Calibri"/>
          <w:sz w:val="24"/>
          <w:szCs w:val="24"/>
          <w:highlight w:val="yellow"/>
        </w:rPr>
        <w:t xml:space="preserve">allow the system to </w:t>
      </w:r>
      <w:r w:rsidR="00C5448E" w:rsidRPr="005F76B4">
        <w:rPr>
          <w:rFonts w:ascii="Calibri" w:hAnsi="Calibri" w:cs="Calibri"/>
          <w:sz w:val="24"/>
          <w:szCs w:val="24"/>
          <w:highlight w:val="yellow"/>
        </w:rPr>
        <w:t xml:space="preserve">begin </w:t>
      </w:r>
      <w:r w:rsidRPr="005F76B4">
        <w:rPr>
          <w:rFonts w:ascii="Calibri" w:hAnsi="Calibri" w:cs="Calibri"/>
          <w:sz w:val="24"/>
          <w:szCs w:val="24"/>
          <w:highlight w:val="yellow"/>
        </w:rPr>
        <w:t>assess</w:t>
      </w:r>
      <w:r w:rsidR="00C5448E" w:rsidRPr="005F76B4">
        <w:rPr>
          <w:rFonts w:ascii="Calibri" w:hAnsi="Calibri" w:cs="Calibri"/>
          <w:sz w:val="24"/>
          <w:szCs w:val="24"/>
          <w:highlight w:val="yellow"/>
        </w:rPr>
        <w:t>ing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the bioluminescence in photons to provide</w:t>
      </w:r>
      <w:r w:rsidR="00D2506D" w:rsidRPr="005F76B4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absolute photon emission comparable to the output measurements provided by </w:t>
      </w:r>
      <w:r w:rsidR="00C5448E" w:rsidRPr="005F76B4">
        <w:rPr>
          <w:rFonts w:ascii="Calibri" w:hAnsi="Calibri" w:cs="Calibri"/>
          <w:sz w:val="24"/>
          <w:szCs w:val="24"/>
          <w:highlight w:val="yellow"/>
        </w:rPr>
        <w:t xml:space="preserve">the various </w:t>
      </w:r>
      <w:r w:rsidRPr="005F76B4">
        <w:rPr>
          <w:rFonts w:ascii="Calibri" w:hAnsi="Calibri" w:cs="Calibri"/>
          <w:sz w:val="24"/>
          <w:szCs w:val="24"/>
          <w:highlight w:val="yellow"/>
        </w:rPr>
        <w:t>parameters.</w:t>
      </w:r>
    </w:p>
    <w:p w14:paraId="7D32A5AC" w14:textId="77777777" w:rsidR="00CF2B96" w:rsidRPr="005F76B4" w:rsidRDefault="00CF2B96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FBBB221" w14:textId="04FE50F9" w:rsidR="0050268F" w:rsidRPr="005F76B4" w:rsidRDefault="0050268F" w:rsidP="005F76B4">
      <w:pPr>
        <w:pStyle w:val="ListParagraph"/>
        <w:numPr>
          <w:ilvl w:val="1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 xml:space="preserve">Fluorescence analysis in </w:t>
      </w:r>
      <w:r w:rsidR="007C08B4" w:rsidRPr="005F76B4">
        <w:rPr>
          <w:rFonts w:ascii="Calibri" w:hAnsi="Calibri" w:cs="Calibri"/>
          <w:sz w:val="24"/>
          <w:szCs w:val="24"/>
          <w:highlight w:val="yellow"/>
        </w:rPr>
        <w:t xml:space="preserve">K18 hACE2 transgenic </w:t>
      </w:r>
      <w:r w:rsidRPr="005F76B4">
        <w:rPr>
          <w:rFonts w:ascii="Calibri" w:hAnsi="Calibri" w:cs="Calibri"/>
          <w:sz w:val="24"/>
          <w:szCs w:val="24"/>
          <w:highlight w:val="yellow"/>
        </w:rPr>
        <w:t>mice infected with rSARS-CoV-2</w:t>
      </w:r>
      <w:r w:rsidR="00707981" w:rsidRPr="005F76B4">
        <w:rPr>
          <w:rFonts w:ascii="Calibri" w:hAnsi="Calibri" w:cs="Calibri"/>
          <w:sz w:val="24"/>
          <w:szCs w:val="24"/>
          <w:highlight w:val="yellow"/>
        </w:rPr>
        <w:t>/Venus</w:t>
      </w:r>
      <w:r w:rsidR="00792E46" w:rsidRPr="005F76B4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792E46" w:rsidRPr="005F76B4">
        <w:rPr>
          <w:rFonts w:ascii="Calibri" w:hAnsi="Calibri" w:cs="Calibri"/>
          <w:b/>
          <w:bCs/>
          <w:sz w:val="24"/>
          <w:szCs w:val="24"/>
          <w:highlight w:val="yellow"/>
        </w:rPr>
        <w:t>Figure 3</w:t>
      </w:r>
      <w:r w:rsidR="00792E46" w:rsidRPr="005F76B4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A247D0" w:rsidRPr="005F76B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Figure </w:t>
      </w:r>
      <w:r w:rsidR="00792E46" w:rsidRPr="005F76B4">
        <w:rPr>
          <w:rFonts w:ascii="Calibri" w:hAnsi="Calibri" w:cs="Calibri"/>
          <w:b/>
          <w:bCs/>
          <w:sz w:val="24"/>
          <w:szCs w:val="24"/>
          <w:highlight w:val="yellow"/>
        </w:rPr>
        <w:t>4</w:t>
      </w:r>
      <w:r w:rsidR="00792E46" w:rsidRPr="005F76B4">
        <w:rPr>
          <w:rFonts w:ascii="Calibri" w:hAnsi="Calibri" w:cs="Calibri"/>
          <w:sz w:val="24"/>
          <w:szCs w:val="24"/>
          <w:highlight w:val="yellow"/>
        </w:rPr>
        <w:t>)</w:t>
      </w:r>
    </w:p>
    <w:p w14:paraId="58607505" w14:textId="77777777" w:rsidR="00F35B8E" w:rsidRPr="005F76B4" w:rsidRDefault="00F35B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95E1B13" w14:textId="2B7521DF" w:rsidR="00D20316" w:rsidRPr="00C213AC" w:rsidRDefault="00CF2B96" w:rsidP="005F76B4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>N</w:t>
      </w:r>
      <w:r w:rsidR="009E1870">
        <w:rPr>
          <w:rFonts w:ascii="Calibri" w:hAnsi="Calibri" w:cs="Calibri"/>
          <w:sz w:val="24"/>
          <w:szCs w:val="24"/>
        </w:rPr>
        <w:t>OTE</w:t>
      </w:r>
      <w:r w:rsidRPr="005F76B4">
        <w:rPr>
          <w:rFonts w:ascii="Calibri" w:hAnsi="Calibri" w:cs="Calibri"/>
          <w:sz w:val="24"/>
          <w:szCs w:val="24"/>
        </w:rPr>
        <w:t xml:space="preserve">: </w:t>
      </w:r>
      <w:r w:rsidR="00B971F6" w:rsidRPr="005F76B4">
        <w:rPr>
          <w:rFonts w:ascii="Calibri" w:hAnsi="Calibri" w:cs="Calibri"/>
          <w:sz w:val="24"/>
          <w:szCs w:val="24"/>
        </w:rPr>
        <w:t xml:space="preserve">This experiment follows the schematic representation </w:t>
      </w:r>
      <w:r w:rsidR="00707981" w:rsidRPr="005F76B4">
        <w:rPr>
          <w:rFonts w:ascii="Calibri" w:hAnsi="Calibri" w:cs="Calibri"/>
          <w:sz w:val="24"/>
          <w:szCs w:val="24"/>
        </w:rPr>
        <w:t>and rSARS-CoV-2 shown in</w:t>
      </w:r>
      <w:r w:rsidR="00B971F6" w:rsidRPr="005F76B4">
        <w:rPr>
          <w:rFonts w:ascii="Calibri" w:hAnsi="Calibri" w:cs="Calibri"/>
          <w:sz w:val="24"/>
          <w:szCs w:val="24"/>
        </w:rPr>
        <w:t xml:space="preserve"> </w:t>
      </w:r>
      <w:r w:rsidR="00B971F6" w:rsidRPr="005F76B4">
        <w:rPr>
          <w:rFonts w:ascii="Calibri" w:hAnsi="Calibri" w:cs="Calibri"/>
          <w:b/>
          <w:bCs/>
          <w:sz w:val="24"/>
          <w:szCs w:val="24"/>
        </w:rPr>
        <w:t>Figure 3</w:t>
      </w:r>
      <w:r w:rsidR="00B971F6" w:rsidRPr="005F76B4">
        <w:rPr>
          <w:rFonts w:ascii="Calibri" w:hAnsi="Calibri" w:cs="Calibri"/>
          <w:sz w:val="24"/>
          <w:szCs w:val="24"/>
        </w:rPr>
        <w:t xml:space="preserve">. </w:t>
      </w:r>
      <w:r w:rsidR="00581613" w:rsidRPr="005F76B4">
        <w:rPr>
          <w:rFonts w:ascii="Calibri" w:hAnsi="Calibri" w:cs="Calibri"/>
          <w:sz w:val="24"/>
          <w:szCs w:val="24"/>
        </w:rPr>
        <w:t xml:space="preserve">See </w:t>
      </w:r>
      <w:r w:rsidR="00581613" w:rsidRPr="005F76B4">
        <w:rPr>
          <w:rFonts w:ascii="Calibri" w:hAnsi="Calibri" w:cs="Calibri"/>
          <w:b/>
          <w:bCs/>
          <w:sz w:val="24"/>
          <w:szCs w:val="24"/>
        </w:rPr>
        <w:t>Table of Materials</w:t>
      </w:r>
      <w:r w:rsidR="00581613" w:rsidRPr="005F76B4">
        <w:rPr>
          <w:rFonts w:ascii="Calibri" w:hAnsi="Calibri" w:cs="Calibri"/>
          <w:sz w:val="24"/>
          <w:szCs w:val="24"/>
        </w:rPr>
        <w:t xml:space="preserve"> for details instruments and systems required.</w:t>
      </w:r>
    </w:p>
    <w:p w14:paraId="6580F64F" w14:textId="77777777" w:rsidR="00F35B8E" w:rsidRPr="005F76B4" w:rsidRDefault="00F35B8E" w:rsidP="005F76B4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D48B107" w14:textId="692189DD" w:rsidR="00C5448E" w:rsidRPr="005F76B4" w:rsidRDefault="00D20316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 xml:space="preserve">Initiate the imaging software and set up the parameters, </w:t>
      </w:r>
      <w:r w:rsidR="00281CFD" w:rsidRPr="005F76B4">
        <w:rPr>
          <w:rFonts w:ascii="Calibri" w:hAnsi="Calibri" w:cs="Calibri"/>
          <w:sz w:val="24"/>
          <w:szCs w:val="24"/>
          <w:highlight w:val="yellow"/>
        </w:rPr>
        <w:t xml:space="preserve">set </w:t>
      </w:r>
      <w:r w:rsidR="00281CFD" w:rsidRPr="005F76B4">
        <w:rPr>
          <w:rFonts w:ascii="Calibri" w:hAnsi="Calibri" w:cs="Calibri"/>
          <w:color w:val="000000" w:themeColor="text1"/>
          <w:sz w:val="24"/>
          <w:szCs w:val="24"/>
          <w:highlight w:val="yellow"/>
        </w:rPr>
        <w:t>excitation (500</w:t>
      </w:r>
      <w:r w:rsidR="009E1870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281CFD" w:rsidRPr="005F76B4">
        <w:rPr>
          <w:rFonts w:ascii="Calibri" w:hAnsi="Calibri" w:cs="Calibri"/>
          <w:color w:val="000000" w:themeColor="text1"/>
          <w:sz w:val="24"/>
          <w:szCs w:val="24"/>
          <w:highlight w:val="yellow"/>
        </w:rPr>
        <w:t>nm) and emission filters (530 nm), click</w:t>
      </w:r>
      <w:r w:rsidRPr="005F76B4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image mode to </w:t>
      </w:r>
      <w:r w:rsidR="009E1870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>F</w:t>
      </w:r>
      <w:r w:rsidRPr="005F76B4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>luorescence</w:t>
      </w:r>
      <w:r w:rsidRPr="005F76B4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 </w:t>
      </w:r>
      <w:r w:rsidR="00281CFD" w:rsidRPr="005F76B4">
        <w:rPr>
          <w:rFonts w:ascii="Calibri" w:hAnsi="Calibri" w:cs="Calibri"/>
          <w:color w:val="000000" w:themeColor="text1"/>
          <w:sz w:val="24"/>
          <w:szCs w:val="24"/>
          <w:highlight w:val="yellow"/>
        </w:rPr>
        <w:t xml:space="preserve">and </w:t>
      </w:r>
      <w:r w:rsidR="009E1870">
        <w:rPr>
          <w:rFonts w:ascii="Calibri" w:hAnsi="Calibri" w:cs="Calibri"/>
          <w:sz w:val="24"/>
          <w:szCs w:val="24"/>
          <w:highlight w:val="yellow"/>
        </w:rPr>
        <w:t>set</w:t>
      </w:r>
      <w:r w:rsidR="009E1870"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9E187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>exposure time to auto</w:t>
      </w:r>
      <w:r w:rsidR="007D10FC" w:rsidRPr="005F76B4">
        <w:rPr>
          <w:rFonts w:ascii="Calibri" w:hAnsi="Calibri" w:cs="Calibri"/>
          <w:color w:val="FF0000"/>
          <w:sz w:val="24"/>
          <w:szCs w:val="24"/>
          <w:highlight w:val="yellow"/>
        </w:rPr>
        <w:t>.</w:t>
      </w:r>
      <w:r w:rsidR="00281CFD" w:rsidRPr="005F76B4">
        <w:rPr>
          <w:rFonts w:ascii="Calibri" w:hAnsi="Calibri" w:cs="Calibri"/>
          <w:color w:val="FF0000"/>
          <w:sz w:val="24"/>
          <w:szCs w:val="24"/>
          <w:highlight w:val="yellow"/>
        </w:rPr>
        <w:t xml:space="preserve"> </w:t>
      </w:r>
    </w:p>
    <w:p w14:paraId="59F66A0D" w14:textId="77777777" w:rsidR="00CF2B96" w:rsidRPr="005F76B4" w:rsidRDefault="00CF2B96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795EBBA" w14:textId="29823139" w:rsidR="00CF2B96" w:rsidRPr="005F76B4" w:rsidRDefault="00DB4523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>Euthanize the mice using</w:t>
      </w:r>
      <w:r w:rsidR="00792E46" w:rsidRPr="005F76B4">
        <w:rPr>
          <w:rFonts w:ascii="Calibri" w:hAnsi="Calibri" w:cs="Calibri"/>
          <w:sz w:val="24"/>
          <w:szCs w:val="24"/>
        </w:rPr>
        <w:t xml:space="preserve"> a lethal dose of Fatal</w:t>
      </w:r>
      <w:r w:rsidR="00505292" w:rsidRPr="005F76B4">
        <w:rPr>
          <w:rFonts w:ascii="Calibri" w:hAnsi="Calibri" w:cs="Calibri"/>
          <w:sz w:val="24"/>
          <w:szCs w:val="24"/>
        </w:rPr>
        <w:t>-</w:t>
      </w:r>
      <w:r w:rsidR="00792E46" w:rsidRPr="005F76B4">
        <w:rPr>
          <w:rFonts w:ascii="Calibri" w:hAnsi="Calibri" w:cs="Calibri"/>
          <w:sz w:val="24"/>
          <w:szCs w:val="24"/>
        </w:rPr>
        <w:t xml:space="preserve">Plus (&gt;100 mg/kg). </w:t>
      </w:r>
      <w:r w:rsidR="006652B9" w:rsidRPr="005F76B4">
        <w:rPr>
          <w:rFonts w:ascii="Calibri" w:hAnsi="Calibri" w:cs="Calibri"/>
          <w:sz w:val="24"/>
          <w:szCs w:val="24"/>
        </w:rPr>
        <w:t>Following euthanasia, disinfect</w:t>
      </w:r>
      <w:r w:rsidRPr="005F76B4">
        <w:rPr>
          <w:rFonts w:ascii="Calibri" w:hAnsi="Calibri" w:cs="Calibri"/>
          <w:sz w:val="24"/>
          <w:szCs w:val="24"/>
        </w:rPr>
        <w:t xml:space="preserve"> </w:t>
      </w:r>
      <w:r w:rsidR="009E1870">
        <w:rPr>
          <w:rFonts w:ascii="Calibri" w:hAnsi="Calibri" w:cs="Calibri"/>
          <w:sz w:val="24"/>
          <w:szCs w:val="24"/>
        </w:rPr>
        <w:t xml:space="preserve">the </w:t>
      </w:r>
      <w:r w:rsidRPr="005F76B4">
        <w:rPr>
          <w:rFonts w:ascii="Calibri" w:hAnsi="Calibri" w:cs="Calibri"/>
          <w:sz w:val="24"/>
          <w:szCs w:val="24"/>
        </w:rPr>
        <w:t>incision site</w:t>
      </w:r>
      <w:r w:rsidR="006652B9" w:rsidRPr="005F76B4">
        <w:rPr>
          <w:rFonts w:ascii="Calibri" w:hAnsi="Calibri" w:cs="Calibri"/>
          <w:sz w:val="24"/>
          <w:szCs w:val="24"/>
        </w:rPr>
        <w:t xml:space="preserve"> </w:t>
      </w:r>
      <w:r w:rsidRPr="005F76B4">
        <w:rPr>
          <w:rFonts w:ascii="Calibri" w:hAnsi="Calibri" w:cs="Calibri"/>
          <w:sz w:val="24"/>
          <w:szCs w:val="24"/>
        </w:rPr>
        <w:t xml:space="preserve">with </w:t>
      </w:r>
      <w:r w:rsidR="006652B9" w:rsidRPr="005F76B4">
        <w:rPr>
          <w:rFonts w:ascii="Calibri" w:hAnsi="Calibri" w:cs="Calibri"/>
          <w:sz w:val="24"/>
          <w:szCs w:val="24"/>
        </w:rPr>
        <w:t>70% ethanol.</w:t>
      </w:r>
    </w:p>
    <w:p w14:paraId="03974C4A" w14:textId="77777777" w:rsidR="00CF2B96" w:rsidRPr="005F76B4" w:rsidRDefault="00CF2B96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9AA4EBE" w14:textId="46B2C750" w:rsidR="00EF1348" w:rsidRPr="005F76B4" w:rsidRDefault="006652B9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 Using tweezers, pull the skin</w:t>
      </w:r>
      <w:r w:rsidR="009E1870">
        <w:rPr>
          <w:rFonts w:ascii="Calibri" w:hAnsi="Calibri" w:cs="Calibri"/>
          <w:sz w:val="24"/>
          <w:szCs w:val="24"/>
        </w:rPr>
        <w:t>,</w:t>
      </w:r>
      <w:r w:rsidRPr="005F76B4">
        <w:rPr>
          <w:rFonts w:ascii="Calibri" w:hAnsi="Calibri" w:cs="Calibri"/>
          <w:sz w:val="24"/>
          <w:szCs w:val="24"/>
        </w:rPr>
        <w:t xml:space="preserve"> make an incision from the sternum to the abdomen and cut the incision from the sides</w:t>
      </w:r>
      <w:r w:rsidR="00DB4523" w:rsidRPr="005F76B4">
        <w:rPr>
          <w:rFonts w:ascii="Calibri" w:hAnsi="Calibri" w:cs="Calibri"/>
          <w:sz w:val="24"/>
          <w:szCs w:val="24"/>
        </w:rPr>
        <w:t xml:space="preserve"> </w:t>
      </w:r>
      <w:r w:rsidRPr="005F76B4">
        <w:rPr>
          <w:rFonts w:ascii="Calibri" w:hAnsi="Calibri" w:cs="Calibri"/>
          <w:sz w:val="24"/>
          <w:szCs w:val="24"/>
        </w:rPr>
        <w:t xml:space="preserve">with scissors. </w:t>
      </w:r>
      <w:r w:rsidR="00DB4523" w:rsidRPr="005F76B4">
        <w:rPr>
          <w:rFonts w:ascii="Calibri" w:hAnsi="Calibri" w:cs="Calibri"/>
          <w:sz w:val="24"/>
          <w:szCs w:val="24"/>
        </w:rPr>
        <w:t xml:space="preserve">Cut the </w:t>
      </w:r>
      <w:r w:rsidRPr="005F76B4">
        <w:rPr>
          <w:rFonts w:ascii="Calibri" w:hAnsi="Calibri" w:cs="Calibri"/>
          <w:sz w:val="24"/>
          <w:szCs w:val="24"/>
        </w:rPr>
        <w:t>hepatic vein to minimize the amount of blood in the lungs and avoid high background signal</w:t>
      </w:r>
      <w:r w:rsidR="009E1870">
        <w:rPr>
          <w:rFonts w:ascii="Calibri" w:hAnsi="Calibri" w:cs="Calibri"/>
          <w:sz w:val="24"/>
          <w:szCs w:val="24"/>
        </w:rPr>
        <w:t>s</w:t>
      </w:r>
      <w:r w:rsidRPr="005F76B4">
        <w:rPr>
          <w:rFonts w:ascii="Calibri" w:hAnsi="Calibri" w:cs="Calibri"/>
          <w:sz w:val="24"/>
          <w:szCs w:val="24"/>
        </w:rPr>
        <w:t xml:space="preserve"> during imaging.</w:t>
      </w:r>
    </w:p>
    <w:p w14:paraId="2AC42BD1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72F9852" w14:textId="30BDDB11" w:rsidR="00EF1348" w:rsidRPr="005F76B4" w:rsidRDefault="006652B9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t xml:space="preserve">Using scissors, cut the sternum and </w:t>
      </w:r>
      <w:r w:rsidR="00ED7000" w:rsidRPr="005F76B4">
        <w:rPr>
          <w:rFonts w:ascii="Calibri" w:hAnsi="Calibri" w:cs="Calibri"/>
          <w:sz w:val="24"/>
          <w:szCs w:val="24"/>
        </w:rPr>
        <w:t xml:space="preserve">open the </w:t>
      </w:r>
      <w:r w:rsidRPr="005F76B4">
        <w:rPr>
          <w:rFonts w:ascii="Calibri" w:hAnsi="Calibri" w:cs="Calibri"/>
          <w:sz w:val="24"/>
          <w:szCs w:val="24"/>
        </w:rPr>
        <w:t>ribcage. Next, snip the end of the trachea</w:t>
      </w:r>
      <w:r w:rsidR="00174F75" w:rsidRPr="005F76B4">
        <w:rPr>
          <w:rFonts w:ascii="Calibri" w:hAnsi="Calibri" w:cs="Calibri"/>
          <w:sz w:val="24"/>
          <w:szCs w:val="24"/>
        </w:rPr>
        <w:t xml:space="preserve"> with scissors</w:t>
      </w:r>
      <w:r w:rsidRPr="005F76B4">
        <w:rPr>
          <w:rFonts w:ascii="Calibri" w:hAnsi="Calibri" w:cs="Calibri"/>
          <w:sz w:val="24"/>
          <w:szCs w:val="24"/>
        </w:rPr>
        <w:t xml:space="preserve"> and </w:t>
      </w:r>
      <w:r w:rsidR="00174F75" w:rsidRPr="005F76B4">
        <w:rPr>
          <w:rFonts w:ascii="Calibri" w:hAnsi="Calibri" w:cs="Calibri"/>
          <w:sz w:val="24"/>
          <w:szCs w:val="24"/>
        </w:rPr>
        <w:t xml:space="preserve">remove </w:t>
      </w:r>
      <w:r w:rsidRPr="005F76B4">
        <w:rPr>
          <w:rFonts w:ascii="Calibri" w:hAnsi="Calibri" w:cs="Calibri"/>
          <w:sz w:val="24"/>
          <w:szCs w:val="24"/>
        </w:rPr>
        <w:t>the lungs with tweezers.</w:t>
      </w:r>
    </w:p>
    <w:p w14:paraId="7D1E31B6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43AAADE" w14:textId="1E13EC22" w:rsidR="00EF1348" w:rsidRPr="005F76B4" w:rsidRDefault="006652B9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 xml:space="preserve">Place </w:t>
      </w:r>
      <w:r w:rsidR="0061131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 xml:space="preserve">excised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lungs in a 6-well plate 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>containing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2</w:t>
      </w:r>
      <w:r w:rsidR="0061131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mL of 1x PBS and rinse to remove excess blood. </w:t>
      </w:r>
      <w:r w:rsidR="007D10FC" w:rsidRPr="005F76B4">
        <w:rPr>
          <w:rFonts w:ascii="Calibri" w:hAnsi="Calibri" w:cs="Calibri"/>
          <w:sz w:val="24"/>
          <w:szCs w:val="24"/>
          <w:highlight w:val="yellow"/>
        </w:rPr>
        <w:t>M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inimize </w:t>
      </w:r>
      <w:r w:rsidR="0061131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>possibility of contamination between samples</w:t>
      </w:r>
      <w:r w:rsidR="007D10FC" w:rsidRPr="005F76B4">
        <w:rPr>
          <w:rFonts w:ascii="Calibri" w:hAnsi="Calibri" w:cs="Calibri"/>
          <w:sz w:val="24"/>
          <w:szCs w:val="24"/>
          <w:highlight w:val="yellow"/>
        </w:rPr>
        <w:t xml:space="preserve"> by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disinfect</w:t>
      </w:r>
      <w:r w:rsidR="007D10FC" w:rsidRPr="005F76B4">
        <w:rPr>
          <w:rFonts w:ascii="Calibri" w:hAnsi="Calibri" w:cs="Calibri"/>
          <w:sz w:val="24"/>
          <w:szCs w:val="24"/>
          <w:highlight w:val="yellow"/>
        </w:rPr>
        <w:t>ing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and clean</w:t>
      </w:r>
      <w:r w:rsidR="007D10FC" w:rsidRPr="005F76B4">
        <w:rPr>
          <w:rFonts w:ascii="Calibri" w:hAnsi="Calibri" w:cs="Calibri"/>
          <w:sz w:val="24"/>
          <w:szCs w:val="24"/>
          <w:highlight w:val="yellow"/>
        </w:rPr>
        <w:t>ing</w:t>
      </w:r>
      <w:r w:rsidR="00176A78" w:rsidRPr="005F76B4">
        <w:rPr>
          <w:rFonts w:ascii="Calibri" w:hAnsi="Calibri" w:cs="Calibri"/>
          <w:sz w:val="24"/>
          <w:szCs w:val="24"/>
          <w:highlight w:val="yellow"/>
        </w:rPr>
        <w:t xml:space="preserve"> surgery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tools between samples using 70% ethanol.</w:t>
      </w:r>
    </w:p>
    <w:p w14:paraId="0A339FC7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57EE34E" w14:textId="35CC16FB" w:rsidR="00A247D0" w:rsidRDefault="006652B9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 xml:space="preserve">After initializing 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 xml:space="preserve">the IVIS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machine, place </w:t>
      </w:r>
      <w:r w:rsidR="0061131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>lungs in a black tray</w:t>
      </w:r>
      <w:r w:rsidR="00A247D0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11318" w:rsidRPr="005F76B4">
        <w:rPr>
          <w:rFonts w:ascii="Calibri" w:hAnsi="Calibri" w:cs="Calibri"/>
          <w:sz w:val="24"/>
          <w:szCs w:val="24"/>
          <w:highlight w:val="yellow"/>
        </w:rPr>
        <w:t>separat</w:t>
      </w:r>
      <w:r w:rsidR="00611318">
        <w:rPr>
          <w:rFonts w:ascii="Calibri" w:hAnsi="Calibri" w:cs="Calibri"/>
          <w:sz w:val="24"/>
          <w:szCs w:val="24"/>
          <w:highlight w:val="yellow"/>
        </w:rPr>
        <w:t>e</w:t>
      </w:r>
      <w:r w:rsidR="00611318"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247D0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tissues from 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 xml:space="preserve">each </w:t>
      </w:r>
      <w:r w:rsidRPr="005F76B4">
        <w:rPr>
          <w:rFonts w:ascii="Calibri" w:hAnsi="Calibri" w:cs="Calibri"/>
          <w:sz w:val="24"/>
          <w:szCs w:val="24"/>
          <w:highlight w:val="yellow"/>
        </w:rPr>
        <w:t>other</w:t>
      </w:r>
      <w:r w:rsidR="00A247D0">
        <w:rPr>
          <w:rFonts w:ascii="Calibri" w:hAnsi="Calibri" w:cs="Calibri"/>
          <w:sz w:val="24"/>
          <w:szCs w:val="24"/>
          <w:highlight w:val="yellow"/>
        </w:rPr>
        <w:t>.</w:t>
      </w:r>
    </w:p>
    <w:p w14:paraId="75C54C6D" w14:textId="77777777" w:rsidR="00A247D0" w:rsidRPr="005F76B4" w:rsidRDefault="00A247D0" w:rsidP="005F76B4">
      <w:pPr>
        <w:pStyle w:val="ListParagraph"/>
        <w:rPr>
          <w:rFonts w:ascii="Calibri" w:hAnsi="Calibri" w:cs="Calibri"/>
          <w:sz w:val="24"/>
          <w:szCs w:val="24"/>
          <w:highlight w:val="yellow"/>
        </w:rPr>
      </w:pPr>
    </w:p>
    <w:p w14:paraId="02181756" w14:textId="135E504C" w:rsidR="00EF1348" w:rsidRPr="005F76B4" w:rsidRDefault="00B9696C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A247D0">
        <w:rPr>
          <w:rFonts w:ascii="Calibri" w:hAnsi="Calibri" w:cs="Calibri"/>
          <w:sz w:val="24"/>
          <w:szCs w:val="24"/>
          <w:highlight w:val="yellow"/>
        </w:rPr>
        <w:t>P</w:t>
      </w:r>
      <w:r w:rsidR="00A247D0" w:rsidRPr="005F76B4">
        <w:rPr>
          <w:rFonts w:ascii="Calibri" w:hAnsi="Calibri" w:cs="Calibri"/>
          <w:sz w:val="24"/>
          <w:szCs w:val="24"/>
          <w:highlight w:val="yellow"/>
        </w:rPr>
        <w:t xml:space="preserve">lace 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tray inside </w:t>
      </w:r>
      <w:r w:rsidR="0061131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>isolation chamber in</w:t>
      </w:r>
      <w:r w:rsidR="007D10FC" w:rsidRPr="005F76B4">
        <w:rPr>
          <w:rFonts w:ascii="Calibri" w:hAnsi="Calibri" w:cs="Calibri"/>
          <w:sz w:val="24"/>
          <w:szCs w:val="24"/>
          <w:highlight w:val="yellow"/>
        </w:rPr>
        <w:t>side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the biosafety cabinet, 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>and</w:t>
      </w:r>
      <w:r w:rsidR="00611318">
        <w:rPr>
          <w:rFonts w:ascii="Calibri" w:hAnsi="Calibri" w:cs="Calibri"/>
          <w:sz w:val="24"/>
          <w:szCs w:val="24"/>
          <w:highlight w:val="yellow"/>
        </w:rPr>
        <w:t xml:space="preserve"> then </w:t>
      </w:r>
      <w:r w:rsidR="00176A78" w:rsidRPr="005F76B4">
        <w:rPr>
          <w:rFonts w:ascii="Calibri" w:hAnsi="Calibri" w:cs="Calibri"/>
          <w:sz w:val="24"/>
          <w:szCs w:val="24"/>
          <w:highlight w:val="yellow"/>
        </w:rPr>
        <w:t>transfer the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isolation chamber </w:t>
      </w:r>
      <w:r w:rsidR="00176A78" w:rsidRPr="005F76B4">
        <w:rPr>
          <w:rFonts w:ascii="Calibri" w:hAnsi="Calibri" w:cs="Calibri"/>
          <w:sz w:val="24"/>
          <w:szCs w:val="24"/>
          <w:highlight w:val="yellow"/>
        </w:rPr>
        <w:t xml:space="preserve">to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>IVIS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 xml:space="preserve">Close the </w:t>
      </w:r>
      <w:r w:rsidR="00BF4AEF" w:rsidRPr="005F76B4">
        <w:rPr>
          <w:rFonts w:ascii="Calibri" w:hAnsi="Calibri" w:cs="Calibri"/>
          <w:sz w:val="24"/>
          <w:szCs w:val="24"/>
          <w:highlight w:val="yellow"/>
        </w:rPr>
        <w:t>door</w:t>
      </w:r>
      <w:r w:rsidR="00BF4AEF">
        <w:rPr>
          <w:rFonts w:ascii="Calibri" w:hAnsi="Calibri" w:cs="Calibri"/>
          <w:sz w:val="24"/>
          <w:szCs w:val="24"/>
          <w:highlight w:val="yellow"/>
        </w:rPr>
        <w:t xml:space="preserve"> and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 xml:space="preserve"> c</w:t>
      </w:r>
      <w:r w:rsidRPr="005F76B4">
        <w:rPr>
          <w:rFonts w:ascii="Calibri" w:hAnsi="Calibri" w:cs="Calibri"/>
          <w:sz w:val="24"/>
          <w:szCs w:val="24"/>
          <w:highlight w:val="yellow"/>
        </w:rPr>
        <w:t>lick</w:t>
      </w:r>
      <w:r w:rsidR="00A247D0">
        <w:rPr>
          <w:rFonts w:ascii="Calibri" w:hAnsi="Calibri" w:cs="Calibri"/>
          <w:sz w:val="24"/>
          <w:szCs w:val="24"/>
          <w:highlight w:val="yellow"/>
        </w:rPr>
        <w:t xml:space="preserve"> on </w:t>
      </w:r>
      <w:r w:rsidR="00611318" w:rsidRPr="005F76B4">
        <w:rPr>
          <w:rFonts w:ascii="Calibri" w:hAnsi="Calibri" w:cs="Calibri"/>
          <w:b/>
          <w:bCs/>
          <w:sz w:val="24"/>
          <w:szCs w:val="24"/>
          <w:highlight w:val="yellow"/>
        </w:rPr>
        <w:t>Acquire</w:t>
      </w:r>
      <w:r w:rsidR="00611318" w:rsidRPr="005F76B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76B4">
        <w:rPr>
          <w:rFonts w:ascii="Calibri" w:hAnsi="Calibri" w:cs="Calibri"/>
          <w:sz w:val="24"/>
          <w:szCs w:val="24"/>
          <w:highlight w:val="yellow"/>
        </w:rPr>
        <w:t>to initiate the imaging system</w:t>
      </w:r>
      <w:r w:rsidR="00792E46" w:rsidRPr="005F76B4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792E46" w:rsidRPr="005F76B4">
        <w:rPr>
          <w:rFonts w:ascii="Calibri" w:hAnsi="Calibri" w:cs="Calibri"/>
          <w:b/>
          <w:bCs/>
          <w:sz w:val="24"/>
          <w:szCs w:val="24"/>
          <w:highlight w:val="yellow"/>
        </w:rPr>
        <w:t>Figure 4</w:t>
      </w:r>
      <w:r w:rsidR="002765E1" w:rsidRPr="005F76B4">
        <w:rPr>
          <w:rFonts w:ascii="Calibri" w:hAnsi="Calibri" w:cs="Calibri"/>
          <w:b/>
          <w:bCs/>
          <w:sz w:val="24"/>
          <w:szCs w:val="24"/>
          <w:highlight w:val="yellow"/>
        </w:rPr>
        <w:t>A</w:t>
      </w:r>
      <w:r w:rsidR="00792E46" w:rsidRPr="005F76B4">
        <w:rPr>
          <w:rFonts w:ascii="Calibri" w:hAnsi="Calibri" w:cs="Calibri"/>
          <w:sz w:val="24"/>
          <w:szCs w:val="24"/>
          <w:highlight w:val="yellow"/>
        </w:rPr>
        <w:t>).</w:t>
      </w:r>
    </w:p>
    <w:p w14:paraId="35B6C3B3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0D5B9D18" w14:textId="30E5B121" w:rsidR="00EF1348" w:rsidRPr="005F76B4" w:rsidRDefault="00B9696C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 xml:space="preserve">To analyze fluorescence, utilize the </w:t>
      </w:r>
      <w:r w:rsidRPr="005F76B4">
        <w:rPr>
          <w:rFonts w:ascii="Calibri" w:hAnsi="Calibri" w:cs="Calibri"/>
          <w:b/>
          <w:bCs/>
          <w:sz w:val="24"/>
          <w:szCs w:val="24"/>
          <w:highlight w:val="yellow"/>
        </w:rPr>
        <w:t>ROI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tool and draw ROIs around each of the individual lungs. Measure</w:t>
      </w:r>
      <w:r w:rsidR="00E30230">
        <w:rPr>
          <w:rFonts w:ascii="Calibri" w:hAnsi="Calibri" w:cs="Calibri"/>
          <w:sz w:val="24"/>
          <w:szCs w:val="24"/>
          <w:highlight w:val="yellow"/>
        </w:rPr>
        <w:t xml:space="preserve"> each ROI manually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E30230">
        <w:rPr>
          <w:rFonts w:ascii="Calibri" w:hAnsi="Calibri" w:cs="Calibri"/>
          <w:sz w:val="24"/>
          <w:szCs w:val="24"/>
          <w:highlight w:val="yellow"/>
        </w:rPr>
        <w:t xml:space="preserve">then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use the average radiant efficiency values </w:t>
      </w:r>
      <w:r w:rsidR="00E30230">
        <w:rPr>
          <w:rFonts w:ascii="Calibri" w:hAnsi="Calibri" w:cs="Calibri"/>
          <w:sz w:val="24"/>
          <w:szCs w:val="24"/>
          <w:highlight w:val="yellow"/>
        </w:rPr>
        <w:t xml:space="preserve">given </w:t>
      </w:r>
      <w:r w:rsidRPr="005F76B4">
        <w:rPr>
          <w:rFonts w:ascii="Calibri" w:hAnsi="Calibri" w:cs="Calibri"/>
          <w:sz w:val="24"/>
          <w:szCs w:val="24"/>
          <w:highlight w:val="yellow"/>
        </w:rPr>
        <w:t>and subtract from those of the mock-infected mice (</w:t>
      </w:r>
      <w:r w:rsidRPr="005F76B4">
        <w:rPr>
          <w:rFonts w:ascii="Calibri" w:hAnsi="Calibri" w:cs="Calibri"/>
          <w:b/>
          <w:bCs/>
          <w:sz w:val="24"/>
          <w:szCs w:val="24"/>
          <w:highlight w:val="yellow"/>
        </w:rPr>
        <w:t>Figure 4</w:t>
      </w:r>
      <w:r w:rsidR="000D156E" w:rsidRPr="005F76B4">
        <w:rPr>
          <w:rFonts w:ascii="Calibri" w:hAnsi="Calibri" w:cs="Calibri"/>
          <w:b/>
          <w:bCs/>
          <w:sz w:val="24"/>
          <w:szCs w:val="24"/>
          <w:highlight w:val="yellow"/>
        </w:rPr>
        <w:t>B</w:t>
      </w:r>
      <w:r w:rsidRPr="005F76B4">
        <w:rPr>
          <w:rFonts w:ascii="Calibri" w:hAnsi="Calibri" w:cs="Calibri"/>
          <w:sz w:val="24"/>
          <w:szCs w:val="24"/>
          <w:highlight w:val="yellow"/>
        </w:rPr>
        <w:t>).</w:t>
      </w:r>
    </w:p>
    <w:p w14:paraId="0BC3F011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  <w:highlight w:val="yellow"/>
        </w:rPr>
      </w:pPr>
    </w:p>
    <w:p w14:paraId="6197382A" w14:textId="50B01C31" w:rsidR="008638E8" w:rsidRPr="005F76B4" w:rsidRDefault="00B9696C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>Once imag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>ing is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complete, place </w:t>
      </w:r>
      <w:r w:rsidR="00611318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tissues on ice for </w:t>
      </w:r>
      <w:r w:rsidR="00611318" w:rsidRPr="005F76B4">
        <w:rPr>
          <w:rFonts w:ascii="Calibri" w:hAnsi="Calibri" w:cs="Calibri"/>
          <w:sz w:val="24"/>
          <w:szCs w:val="24"/>
          <w:highlight w:val="yellow"/>
        </w:rPr>
        <w:t>same</w:t>
      </w:r>
      <w:r w:rsidR="00611318">
        <w:rPr>
          <w:rFonts w:ascii="Calibri" w:hAnsi="Calibri" w:cs="Calibri"/>
          <w:sz w:val="24"/>
          <w:szCs w:val="24"/>
          <w:highlight w:val="yellow"/>
        </w:rPr>
        <w:t>-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day </w:t>
      </w:r>
      <w:r w:rsidR="00174F75" w:rsidRPr="005F76B4">
        <w:rPr>
          <w:rFonts w:ascii="Calibri" w:hAnsi="Calibri" w:cs="Calibri"/>
          <w:sz w:val="24"/>
          <w:szCs w:val="24"/>
          <w:highlight w:val="yellow"/>
        </w:rPr>
        <w:t>analysis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or in a cryotube for dry ice freezing to store at -80</w:t>
      </w:r>
      <w:r w:rsidR="00611318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°C for </w:t>
      </w:r>
      <w:r w:rsidR="00D93DCE" w:rsidRPr="005F76B4">
        <w:rPr>
          <w:rFonts w:ascii="Calibri" w:hAnsi="Calibri" w:cs="Calibri"/>
          <w:sz w:val="24"/>
          <w:szCs w:val="24"/>
          <w:highlight w:val="yellow"/>
        </w:rPr>
        <w:t>later</w:t>
      </w:r>
      <w:r w:rsidR="007D10FC" w:rsidRPr="005F76B4">
        <w:rPr>
          <w:rFonts w:ascii="Calibri" w:hAnsi="Calibri" w:cs="Calibri"/>
          <w:sz w:val="24"/>
          <w:szCs w:val="24"/>
          <w:highlight w:val="yellow"/>
        </w:rPr>
        <w:t xml:space="preserve"> processing</w:t>
      </w:r>
      <w:r w:rsidRPr="005F76B4">
        <w:rPr>
          <w:rFonts w:ascii="Calibri" w:hAnsi="Calibri" w:cs="Calibri"/>
          <w:sz w:val="24"/>
          <w:szCs w:val="24"/>
          <w:highlight w:val="yellow"/>
        </w:rPr>
        <w:t>.</w:t>
      </w:r>
    </w:p>
    <w:p w14:paraId="4F2DA297" w14:textId="77777777" w:rsidR="00EF1348" w:rsidRPr="005F76B4" w:rsidRDefault="00EF1348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CA504A3" w14:textId="5E9AED7E" w:rsidR="00182A38" w:rsidRPr="005F76B4" w:rsidRDefault="00182A38" w:rsidP="005F76B4">
      <w:pPr>
        <w:pStyle w:val="ListParagraph"/>
        <w:numPr>
          <w:ilvl w:val="1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>Lung bright field imaging and pathology scoring of K18 hACE2 transgenic mice infected with rSARS-CoV-2/Nluc (</w:t>
      </w:r>
      <w:r w:rsidRPr="005F76B4">
        <w:rPr>
          <w:rFonts w:ascii="Calibri" w:hAnsi="Calibri" w:cs="Calibri"/>
          <w:b/>
          <w:sz w:val="24"/>
          <w:szCs w:val="24"/>
        </w:rPr>
        <w:t>Figure 2</w:t>
      </w:r>
      <w:r w:rsidR="007D10FC" w:rsidRPr="005F76B4">
        <w:rPr>
          <w:rFonts w:ascii="Calibri" w:hAnsi="Calibri" w:cs="Calibri"/>
          <w:b/>
          <w:sz w:val="24"/>
          <w:szCs w:val="24"/>
        </w:rPr>
        <w:t>A</w:t>
      </w:r>
      <w:r w:rsidR="00A247D0" w:rsidRPr="005F76B4">
        <w:rPr>
          <w:rFonts w:ascii="Calibri" w:hAnsi="Calibri" w:cs="Calibri"/>
          <w:b/>
          <w:sz w:val="24"/>
          <w:szCs w:val="24"/>
        </w:rPr>
        <w:t>–</w:t>
      </w:r>
      <w:r w:rsidR="000D156E" w:rsidRPr="005F76B4">
        <w:rPr>
          <w:rFonts w:ascii="Calibri" w:hAnsi="Calibri" w:cs="Calibri"/>
          <w:b/>
          <w:sz w:val="24"/>
          <w:szCs w:val="24"/>
        </w:rPr>
        <w:t>C</w:t>
      </w:r>
      <w:r w:rsidRPr="005F76B4">
        <w:rPr>
          <w:rFonts w:ascii="Calibri" w:hAnsi="Calibri" w:cs="Calibri"/>
          <w:bCs/>
          <w:sz w:val="24"/>
          <w:szCs w:val="24"/>
        </w:rPr>
        <w:t>) and rSARS-CoV-2/Venus (</w:t>
      </w:r>
      <w:r w:rsidRPr="005F76B4">
        <w:rPr>
          <w:rFonts w:ascii="Calibri" w:hAnsi="Calibri" w:cs="Calibri"/>
          <w:b/>
          <w:sz w:val="24"/>
          <w:szCs w:val="24"/>
        </w:rPr>
        <w:t>Figure 4</w:t>
      </w:r>
      <w:r w:rsidR="007D10FC" w:rsidRPr="005F76B4">
        <w:rPr>
          <w:rFonts w:ascii="Calibri" w:hAnsi="Calibri" w:cs="Calibri"/>
          <w:b/>
          <w:sz w:val="24"/>
          <w:szCs w:val="24"/>
        </w:rPr>
        <w:t>A</w:t>
      </w:r>
      <w:r w:rsidR="00A247D0" w:rsidRPr="005F76B4">
        <w:rPr>
          <w:rFonts w:ascii="Calibri" w:hAnsi="Calibri" w:cs="Calibri"/>
          <w:b/>
          <w:sz w:val="24"/>
          <w:szCs w:val="24"/>
        </w:rPr>
        <w:t>–</w:t>
      </w:r>
      <w:r w:rsidR="000D156E" w:rsidRPr="005F76B4">
        <w:rPr>
          <w:rFonts w:ascii="Calibri" w:hAnsi="Calibri" w:cs="Calibri"/>
          <w:b/>
          <w:sz w:val="24"/>
          <w:szCs w:val="24"/>
        </w:rPr>
        <w:t>C</w:t>
      </w:r>
      <w:r w:rsidRPr="005F76B4">
        <w:rPr>
          <w:rFonts w:ascii="Calibri" w:hAnsi="Calibri" w:cs="Calibri"/>
          <w:bCs/>
          <w:sz w:val="24"/>
          <w:szCs w:val="24"/>
        </w:rPr>
        <w:t>)</w:t>
      </w:r>
    </w:p>
    <w:p w14:paraId="5DA20941" w14:textId="77777777" w:rsidR="00F35B8E" w:rsidRPr="005F76B4" w:rsidRDefault="00F35B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05F16365" w14:textId="6346FA3B" w:rsidR="00EF1348" w:rsidRPr="005F76B4" w:rsidRDefault="00182A38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5F76B4">
        <w:rPr>
          <w:rFonts w:ascii="Calibri" w:hAnsi="Calibri" w:cs="Calibri"/>
          <w:sz w:val="24"/>
          <w:szCs w:val="24"/>
        </w:rPr>
        <w:lastRenderedPageBreak/>
        <w:t xml:space="preserve">After imaging </w:t>
      </w:r>
      <w:r w:rsidR="00A97064" w:rsidRPr="005F76B4">
        <w:rPr>
          <w:rFonts w:ascii="Calibri" w:hAnsi="Calibri" w:cs="Calibri"/>
          <w:sz w:val="24"/>
          <w:szCs w:val="24"/>
        </w:rPr>
        <w:t>bioluminescence</w:t>
      </w:r>
      <w:r w:rsidR="005F3B8B" w:rsidRPr="005F76B4">
        <w:rPr>
          <w:rFonts w:ascii="Calibri" w:hAnsi="Calibri" w:cs="Calibri"/>
          <w:sz w:val="24"/>
          <w:szCs w:val="24"/>
        </w:rPr>
        <w:t xml:space="preserve"> of mice infected with rSARS-CoV-2/Nluc, rSARS-CoV-2/WT, and mock-infected</w:t>
      </w:r>
      <w:r w:rsidR="00A97064" w:rsidRPr="005F76B4">
        <w:rPr>
          <w:rFonts w:ascii="Calibri" w:hAnsi="Calibri" w:cs="Calibri"/>
          <w:sz w:val="24"/>
          <w:szCs w:val="24"/>
        </w:rPr>
        <w:t xml:space="preserve">, </w:t>
      </w:r>
      <w:r w:rsidRPr="005F76B4">
        <w:rPr>
          <w:rFonts w:ascii="Calibri" w:hAnsi="Calibri" w:cs="Calibri"/>
          <w:sz w:val="24"/>
          <w:szCs w:val="24"/>
        </w:rPr>
        <w:t>return the mice to their cages</w:t>
      </w:r>
      <w:r w:rsidR="00611318">
        <w:rPr>
          <w:rFonts w:ascii="Calibri" w:hAnsi="Calibri" w:cs="Calibri"/>
          <w:sz w:val="24"/>
          <w:szCs w:val="24"/>
        </w:rPr>
        <w:t>.</w:t>
      </w:r>
      <w:r w:rsidRPr="005F76B4">
        <w:rPr>
          <w:rFonts w:ascii="Calibri" w:hAnsi="Calibri" w:cs="Calibri"/>
          <w:sz w:val="24"/>
          <w:szCs w:val="24"/>
        </w:rPr>
        <w:t xml:space="preserve"> </w:t>
      </w:r>
      <w:r w:rsidR="00611318">
        <w:rPr>
          <w:rFonts w:ascii="Calibri" w:hAnsi="Calibri" w:cs="Calibri"/>
          <w:sz w:val="24"/>
          <w:szCs w:val="24"/>
        </w:rPr>
        <w:t>P</w:t>
      </w:r>
      <w:r w:rsidRPr="005F76B4">
        <w:rPr>
          <w:rFonts w:ascii="Calibri" w:hAnsi="Calibri" w:cs="Calibri"/>
          <w:sz w:val="24"/>
          <w:szCs w:val="24"/>
        </w:rPr>
        <w:t xml:space="preserve">roceed with </w:t>
      </w:r>
      <w:r w:rsidR="00A97064" w:rsidRPr="005F76B4">
        <w:rPr>
          <w:rFonts w:ascii="Calibri" w:hAnsi="Calibri" w:cs="Calibri"/>
          <w:sz w:val="24"/>
          <w:szCs w:val="24"/>
        </w:rPr>
        <w:t xml:space="preserve">euthanasia and </w:t>
      </w:r>
      <w:r w:rsidRPr="005F76B4">
        <w:rPr>
          <w:rFonts w:ascii="Calibri" w:hAnsi="Calibri" w:cs="Calibri"/>
          <w:sz w:val="24"/>
          <w:szCs w:val="24"/>
        </w:rPr>
        <w:t xml:space="preserve">the </w:t>
      </w:r>
      <w:r w:rsidRPr="005F76B4">
        <w:rPr>
          <w:rFonts w:ascii="Calibri" w:hAnsi="Calibri" w:cs="Calibri"/>
          <w:i/>
          <w:iCs/>
          <w:sz w:val="24"/>
          <w:szCs w:val="24"/>
        </w:rPr>
        <w:t>ex vivo</w:t>
      </w:r>
      <w:r w:rsidRPr="005F76B4">
        <w:rPr>
          <w:rFonts w:ascii="Calibri" w:hAnsi="Calibri" w:cs="Calibri"/>
          <w:sz w:val="24"/>
          <w:szCs w:val="24"/>
        </w:rPr>
        <w:t xml:space="preserve"> </w:t>
      </w:r>
      <w:r w:rsidR="005C08F6" w:rsidRPr="005F76B4">
        <w:rPr>
          <w:rFonts w:ascii="Calibri" w:hAnsi="Calibri" w:cs="Calibri"/>
          <w:sz w:val="24"/>
          <w:szCs w:val="24"/>
        </w:rPr>
        <w:t xml:space="preserve">bright field </w:t>
      </w:r>
      <w:r w:rsidRPr="005F76B4">
        <w:rPr>
          <w:rFonts w:ascii="Calibri" w:hAnsi="Calibri" w:cs="Calibri"/>
          <w:sz w:val="24"/>
          <w:szCs w:val="24"/>
        </w:rPr>
        <w:t>imaging of mice lungs</w:t>
      </w:r>
      <w:r w:rsidR="007D10FC" w:rsidRPr="005F76B4">
        <w:rPr>
          <w:rFonts w:ascii="Calibri" w:hAnsi="Calibri" w:cs="Calibri"/>
          <w:sz w:val="24"/>
          <w:szCs w:val="24"/>
        </w:rPr>
        <w:t xml:space="preserve"> </w:t>
      </w:r>
      <w:r w:rsidRPr="005F76B4">
        <w:rPr>
          <w:rFonts w:ascii="Calibri" w:hAnsi="Calibri" w:cs="Calibri"/>
          <w:sz w:val="24"/>
          <w:szCs w:val="24"/>
        </w:rPr>
        <w:t>(</w:t>
      </w:r>
      <w:r w:rsidRPr="005F76B4">
        <w:rPr>
          <w:rFonts w:ascii="Calibri" w:hAnsi="Calibri" w:cs="Calibri"/>
          <w:b/>
          <w:bCs/>
          <w:sz w:val="24"/>
          <w:szCs w:val="24"/>
        </w:rPr>
        <w:t>Figure 2</w:t>
      </w:r>
      <w:r w:rsidR="007D10FC" w:rsidRPr="005F76B4">
        <w:rPr>
          <w:rFonts w:ascii="Calibri" w:hAnsi="Calibri" w:cs="Calibri"/>
          <w:b/>
          <w:bCs/>
          <w:sz w:val="24"/>
          <w:szCs w:val="24"/>
        </w:rPr>
        <w:t>A</w:t>
      </w:r>
      <w:r w:rsidRPr="005F76B4">
        <w:rPr>
          <w:rFonts w:ascii="Calibri" w:hAnsi="Calibri" w:cs="Calibri"/>
          <w:sz w:val="24"/>
          <w:szCs w:val="24"/>
        </w:rPr>
        <w:t>).</w:t>
      </w:r>
    </w:p>
    <w:p w14:paraId="6A4C7F2A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0E046E53" w14:textId="0B766FFE" w:rsidR="00EF1348" w:rsidRPr="005F76B4" w:rsidRDefault="005F3B8B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After imaging </w:t>
      </w:r>
      <w:r w:rsidRPr="005F76B4">
        <w:rPr>
          <w:rFonts w:ascii="Calibri" w:hAnsi="Calibri" w:cs="Calibri"/>
          <w:bCs/>
          <w:i/>
          <w:iCs/>
          <w:sz w:val="24"/>
          <w:szCs w:val="24"/>
        </w:rPr>
        <w:t>ex vivo</w:t>
      </w:r>
      <w:r w:rsidRPr="005F76B4">
        <w:rPr>
          <w:rFonts w:ascii="Calibri" w:hAnsi="Calibri" w:cs="Calibri"/>
          <w:bCs/>
          <w:sz w:val="24"/>
          <w:szCs w:val="24"/>
        </w:rPr>
        <w:t xml:space="preserve"> fluorescence of</w:t>
      </w:r>
      <w:r w:rsidR="00047C2A" w:rsidRPr="005F76B4">
        <w:rPr>
          <w:rFonts w:ascii="Calibri" w:hAnsi="Calibri" w:cs="Calibri"/>
          <w:bCs/>
          <w:sz w:val="24"/>
          <w:szCs w:val="24"/>
        </w:rPr>
        <w:t xml:space="preserve"> lungs of</w:t>
      </w:r>
      <w:r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CA0EAF" w:rsidRPr="005F76B4">
        <w:rPr>
          <w:rFonts w:ascii="Calibri" w:hAnsi="Calibri" w:cs="Calibri"/>
          <w:bCs/>
          <w:sz w:val="24"/>
          <w:szCs w:val="24"/>
        </w:rPr>
        <w:t xml:space="preserve">infected </w:t>
      </w:r>
      <w:r w:rsidRPr="005F76B4">
        <w:rPr>
          <w:rFonts w:ascii="Calibri" w:hAnsi="Calibri" w:cs="Calibri"/>
          <w:bCs/>
          <w:sz w:val="24"/>
          <w:szCs w:val="24"/>
        </w:rPr>
        <w:t>mice</w:t>
      </w:r>
      <w:r w:rsidRPr="005F76B4">
        <w:rPr>
          <w:rFonts w:ascii="Calibri" w:hAnsi="Calibri" w:cs="Calibri"/>
          <w:sz w:val="24"/>
          <w:szCs w:val="24"/>
        </w:rPr>
        <w:t xml:space="preserve">, </w:t>
      </w:r>
      <w:r w:rsidR="00C22557" w:rsidRPr="005F76B4">
        <w:rPr>
          <w:rFonts w:ascii="Calibri" w:hAnsi="Calibri" w:cs="Calibri"/>
          <w:sz w:val="24"/>
          <w:szCs w:val="24"/>
        </w:rPr>
        <w:t xml:space="preserve">take </w:t>
      </w:r>
      <w:r w:rsidR="00611318" w:rsidRPr="005F76B4">
        <w:rPr>
          <w:rFonts w:ascii="Calibri" w:hAnsi="Calibri" w:cs="Calibri"/>
          <w:sz w:val="24"/>
          <w:szCs w:val="24"/>
        </w:rPr>
        <w:t>b</w:t>
      </w:r>
      <w:r w:rsidR="00611318" w:rsidRPr="005F76B4">
        <w:rPr>
          <w:rFonts w:ascii="Calibri" w:hAnsi="Calibri" w:cs="Calibri"/>
          <w:bCs/>
          <w:sz w:val="24"/>
          <w:szCs w:val="24"/>
        </w:rPr>
        <w:t>right</w:t>
      </w:r>
      <w:r w:rsidR="00611318">
        <w:rPr>
          <w:rFonts w:ascii="Calibri" w:hAnsi="Calibri" w:cs="Calibri"/>
          <w:bCs/>
          <w:sz w:val="24"/>
          <w:szCs w:val="24"/>
        </w:rPr>
        <w:t>-</w:t>
      </w:r>
      <w:r w:rsidR="00182A38" w:rsidRPr="005F76B4">
        <w:rPr>
          <w:rFonts w:ascii="Calibri" w:hAnsi="Calibri" w:cs="Calibri"/>
          <w:bCs/>
          <w:sz w:val="24"/>
          <w:szCs w:val="24"/>
        </w:rPr>
        <w:t xml:space="preserve">field images of </w:t>
      </w:r>
      <w:r w:rsidR="00047C2A" w:rsidRPr="005F76B4">
        <w:rPr>
          <w:rFonts w:ascii="Calibri" w:hAnsi="Calibri" w:cs="Calibri"/>
          <w:bCs/>
          <w:sz w:val="24"/>
          <w:szCs w:val="24"/>
        </w:rPr>
        <w:t xml:space="preserve">the </w:t>
      </w:r>
      <w:r w:rsidR="00182A38" w:rsidRPr="005F76B4">
        <w:rPr>
          <w:rFonts w:ascii="Calibri" w:hAnsi="Calibri" w:cs="Calibri"/>
          <w:bCs/>
          <w:sz w:val="24"/>
          <w:szCs w:val="24"/>
        </w:rPr>
        <w:t>lung</w:t>
      </w:r>
      <w:r w:rsidR="00C22557" w:rsidRPr="005F76B4">
        <w:rPr>
          <w:rFonts w:ascii="Calibri" w:hAnsi="Calibri" w:cs="Calibri"/>
          <w:bCs/>
          <w:sz w:val="24"/>
          <w:szCs w:val="24"/>
        </w:rPr>
        <w:t xml:space="preserve">s </w:t>
      </w:r>
      <w:r w:rsidRPr="005F76B4">
        <w:rPr>
          <w:rFonts w:ascii="Calibri" w:hAnsi="Calibri" w:cs="Calibri"/>
          <w:bCs/>
          <w:sz w:val="24"/>
          <w:szCs w:val="24"/>
        </w:rPr>
        <w:t>(</w:t>
      </w:r>
      <w:r w:rsidRPr="005F76B4">
        <w:rPr>
          <w:rFonts w:ascii="Calibri" w:hAnsi="Calibri" w:cs="Calibri"/>
          <w:b/>
          <w:sz w:val="24"/>
          <w:szCs w:val="24"/>
        </w:rPr>
        <w:t>Figure 4</w:t>
      </w:r>
      <w:r w:rsidR="007D10FC" w:rsidRPr="005F76B4">
        <w:rPr>
          <w:rFonts w:ascii="Calibri" w:hAnsi="Calibri" w:cs="Calibri"/>
          <w:b/>
          <w:sz w:val="24"/>
          <w:szCs w:val="24"/>
        </w:rPr>
        <w:t>A</w:t>
      </w:r>
      <w:r w:rsidRPr="005F76B4">
        <w:rPr>
          <w:rFonts w:ascii="Calibri" w:hAnsi="Calibri" w:cs="Calibri"/>
          <w:bCs/>
          <w:sz w:val="24"/>
          <w:szCs w:val="24"/>
        </w:rPr>
        <w:t>)</w:t>
      </w:r>
      <w:r w:rsidR="00C5448E" w:rsidRPr="005F76B4">
        <w:rPr>
          <w:rFonts w:ascii="Calibri" w:hAnsi="Calibri" w:cs="Calibri"/>
          <w:bCs/>
          <w:sz w:val="24"/>
          <w:szCs w:val="24"/>
        </w:rPr>
        <w:t>.</w:t>
      </w:r>
    </w:p>
    <w:p w14:paraId="64016563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71506D37" w14:textId="11DC7AF1" w:rsidR="00182A38" w:rsidRPr="005F76B4" w:rsidRDefault="00C22557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Analyze </w:t>
      </w:r>
      <w:r w:rsidR="00611318">
        <w:rPr>
          <w:rFonts w:ascii="Calibri" w:hAnsi="Calibri" w:cs="Calibri"/>
          <w:bCs/>
          <w:sz w:val="24"/>
          <w:szCs w:val="24"/>
        </w:rPr>
        <w:t xml:space="preserve">the </w:t>
      </w:r>
      <w:r w:rsidRPr="005F76B4">
        <w:rPr>
          <w:rFonts w:ascii="Calibri" w:hAnsi="Calibri" w:cs="Calibri"/>
          <w:bCs/>
          <w:sz w:val="24"/>
          <w:szCs w:val="24"/>
        </w:rPr>
        <w:t xml:space="preserve">gross lesions on the surface of the lung using ImageJ </w:t>
      </w:r>
      <w:r w:rsidR="00E13C38" w:rsidRPr="005F76B4">
        <w:rPr>
          <w:rFonts w:ascii="Calibri" w:hAnsi="Calibri" w:cs="Calibri"/>
          <w:bCs/>
          <w:sz w:val="24"/>
          <w:szCs w:val="24"/>
        </w:rPr>
        <w:t>(</w:t>
      </w:r>
      <w:r w:rsidR="00E13C38" w:rsidRPr="005F76B4">
        <w:rPr>
          <w:rFonts w:ascii="Calibri" w:hAnsi="Calibri" w:cs="Calibri"/>
          <w:b/>
          <w:sz w:val="24"/>
          <w:szCs w:val="24"/>
        </w:rPr>
        <w:t>Figure</w:t>
      </w:r>
      <w:r w:rsidR="00121DC9" w:rsidRPr="005F76B4">
        <w:rPr>
          <w:rFonts w:ascii="Calibri" w:hAnsi="Calibri" w:cs="Calibri"/>
          <w:b/>
          <w:sz w:val="24"/>
          <w:szCs w:val="24"/>
        </w:rPr>
        <w:t>s</w:t>
      </w:r>
      <w:r w:rsidR="00E13C38" w:rsidRPr="005F76B4">
        <w:rPr>
          <w:rFonts w:ascii="Calibri" w:hAnsi="Calibri" w:cs="Calibri"/>
          <w:b/>
          <w:sz w:val="24"/>
          <w:szCs w:val="24"/>
        </w:rPr>
        <w:t xml:space="preserve"> 2</w:t>
      </w:r>
      <w:r w:rsidR="000D156E" w:rsidRPr="005F76B4">
        <w:rPr>
          <w:rFonts w:ascii="Calibri" w:hAnsi="Calibri" w:cs="Calibri"/>
          <w:b/>
          <w:sz w:val="24"/>
          <w:szCs w:val="24"/>
        </w:rPr>
        <w:t>C</w:t>
      </w:r>
      <w:r w:rsidR="00E13C38" w:rsidRPr="005F76B4">
        <w:rPr>
          <w:rFonts w:ascii="Calibri" w:hAnsi="Calibri" w:cs="Calibri"/>
          <w:b/>
          <w:sz w:val="24"/>
          <w:szCs w:val="24"/>
        </w:rPr>
        <w:t xml:space="preserve"> </w:t>
      </w:r>
      <w:r w:rsidR="00E13C38" w:rsidRPr="005F76B4">
        <w:rPr>
          <w:rFonts w:ascii="Calibri" w:hAnsi="Calibri" w:cs="Calibri"/>
          <w:bCs/>
          <w:sz w:val="24"/>
          <w:szCs w:val="24"/>
        </w:rPr>
        <w:t>an</w:t>
      </w:r>
      <w:r w:rsidR="00121DC9" w:rsidRPr="005F76B4">
        <w:rPr>
          <w:rFonts w:ascii="Calibri" w:hAnsi="Calibri" w:cs="Calibri"/>
          <w:bCs/>
          <w:sz w:val="24"/>
          <w:szCs w:val="24"/>
        </w:rPr>
        <w:t>d</w:t>
      </w:r>
      <w:r w:rsidR="00E13C38"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E13C38" w:rsidRPr="005F76B4">
        <w:rPr>
          <w:rFonts w:ascii="Calibri" w:hAnsi="Calibri" w:cs="Calibri"/>
          <w:b/>
          <w:sz w:val="24"/>
          <w:szCs w:val="24"/>
        </w:rPr>
        <w:t>4</w:t>
      </w:r>
      <w:r w:rsidR="000D156E" w:rsidRPr="005F76B4">
        <w:rPr>
          <w:rFonts w:ascii="Calibri" w:hAnsi="Calibri" w:cs="Calibri"/>
          <w:b/>
          <w:sz w:val="24"/>
          <w:szCs w:val="24"/>
        </w:rPr>
        <w:t>C</w:t>
      </w:r>
      <w:r w:rsidR="00E13C38" w:rsidRPr="005F76B4">
        <w:rPr>
          <w:rFonts w:ascii="Calibri" w:hAnsi="Calibri" w:cs="Calibri"/>
          <w:bCs/>
          <w:sz w:val="24"/>
          <w:szCs w:val="24"/>
        </w:rPr>
        <w:t>)</w:t>
      </w:r>
      <w:r w:rsidR="00182A38" w:rsidRPr="005F76B4">
        <w:rPr>
          <w:rFonts w:ascii="Calibri" w:hAnsi="Calibri" w:cs="Calibri"/>
          <w:bCs/>
          <w:sz w:val="24"/>
          <w:szCs w:val="24"/>
        </w:rPr>
        <w:t>.</w:t>
      </w:r>
    </w:p>
    <w:p w14:paraId="21325DFC" w14:textId="77777777" w:rsidR="00206664" w:rsidRPr="005F76B4" w:rsidRDefault="00206664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6AC59C40" w14:textId="09A37612" w:rsidR="00206664" w:rsidRPr="005F76B4" w:rsidRDefault="00C22557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Open </w:t>
      </w:r>
      <w:r w:rsidR="00611318">
        <w:rPr>
          <w:rFonts w:ascii="Calibri" w:hAnsi="Calibri" w:cs="Calibri"/>
          <w:bCs/>
          <w:sz w:val="24"/>
          <w:szCs w:val="24"/>
        </w:rPr>
        <w:t xml:space="preserve">the </w:t>
      </w:r>
      <w:r w:rsidRPr="005F76B4">
        <w:rPr>
          <w:rFonts w:ascii="Calibri" w:hAnsi="Calibri" w:cs="Calibri"/>
          <w:bCs/>
          <w:sz w:val="24"/>
          <w:szCs w:val="24"/>
        </w:rPr>
        <w:t>lung image to be analyzed</w:t>
      </w:r>
      <w:r w:rsidR="00E30230">
        <w:rPr>
          <w:rFonts w:ascii="Calibri" w:hAnsi="Calibri" w:cs="Calibri"/>
          <w:bCs/>
          <w:sz w:val="24"/>
          <w:szCs w:val="24"/>
        </w:rPr>
        <w:t xml:space="preserve"> in ImageJ</w:t>
      </w:r>
      <w:r w:rsidRPr="005F76B4">
        <w:rPr>
          <w:rFonts w:ascii="Calibri" w:hAnsi="Calibri" w:cs="Calibri"/>
          <w:bCs/>
          <w:sz w:val="24"/>
          <w:szCs w:val="24"/>
        </w:rPr>
        <w:t>.</w:t>
      </w:r>
    </w:p>
    <w:p w14:paraId="22C51BEB" w14:textId="77777777" w:rsidR="00206664" w:rsidRPr="005F76B4" w:rsidRDefault="00206664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767FDAD5" w14:textId="444C0EA4" w:rsidR="00206664" w:rsidRPr="005F76B4" w:rsidRDefault="00C22557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Calculate the ratio of pixel to cm, use </w:t>
      </w:r>
      <w:r w:rsidR="00611318">
        <w:rPr>
          <w:rFonts w:ascii="Calibri" w:hAnsi="Calibri" w:cs="Calibri"/>
          <w:bCs/>
          <w:sz w:val="24"/>
          <w:szCs w:val="24"/>
        </w:rPr>
        <w:t xml:space="preserve">the </w:t>
      </w:r>
      <w:r w:rsidRPr="005F76B4">
        <w:rPr>
          <w:rFonts w:ascii="Calibri" w:hAnsi="Calibri" w:cs="Calibri"/>
          <w:b/>
          <w:sz w:val="24"/>
          <w:szCs w:val="24"/>
        </w:rPr>
        <w:t>Straight</w:t>
      </w:r>
      <w:r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611318">
        <w:rPr>
          <w:rFonts w:ascii="Calibri" w:hAnsi="Calibri" w:cs="Calibri"/>
          <w:bCs/>
          <w:sz w:val="24"/>
          <w:szCs w:val="24"/>
        </w:rPr>
        <w:t xml:space="preserve">tool </w:t>
      </w:r>
      <w:r w:rsidRPr="005F76B4">
        <w:rPr>
          <w:rFonts w:ascii="Calibri" w:hAnsi="Calibri" w:cs="Calibri"/>
          <w:bCs/>
          <w:sz w:val="24"/>
          <w:szCs w:val="24"/>
        </w:rPr>
        <w:t xml:space="preserve">and measure the actual length of the image. </w:t>
      </w:r>
    </w:p>
    <w:p w14:paraId="6911BD8F" w14:textId="77777777" w:rsidR="00206664" w:rsidRPr="005F76B4" w:rsidRDefault="00206664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7013526C" w14:textId="152D147F" w:rsidR="00206664" w:rsidRPr="005F76B4" w:rsidRDefault="00C22557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After selecting, click </w:t>
      </w:r>
      <w:r w:rsidR="00611318">
        <w:rPr>
          <w:rFonts w:ascii="Calibri" w:hAnsi="Calibri" w:cs="Calibri"/>
          <w:bCs/>
          <w:sz w:val="24"/>
          <w:szCs w:val="24"/>
        </w:rPr>
        <w:t xml:space="preserve">on </w:t>
      </w:r>
      <w:r w:rsidRPr="005F76B4">
        <w:rPr>
          <w:rFonts w:ascii="Calibri" w:hAnsi="Calibri" w:cs="Calibri"/>
          <w:b/>
          <w:sz w:val="24"/>
          <w:szCs w:val="24"/>
        </w:rPr>
        <w:t>Analyze</w:t>
      </w:r>
      <w:r w:rsidR="00611318">
        <w:rPr>
          <w:rFonts w:ascii="Calibri" w:hAnsi="Calibri" w:cs="Calibri"/>
          <w:bCs/>
          <w:sz w:val="24"/>
          <w:szCs w:val="24"/>
        </w:rPr>
        <w:t xml:space="preserve"> &gt; </w:t>
      </w:r>
      <w:r w:rsidRPr="005F76B4">
        <w:rPr>
          <w:rFonts w:ascii="Calibri" w:hAnsi="Calibri" w:cs="Calibri"/>
          <w:b/>
          <w:sz w:val="24"/>
          <w:szCs w:val="24"/>
        </w:rPr>
        <w:t>Measure</w:t>
      </w:r>
      <w:r w:rsidRPr="005F76B4">
        <w:rPr>
          <w:rFonts w:ascii="Calibri" w:hAnsi="Calibri" w:cs="Calibri"/>
          <w:bCs/>
          <w:sz w:val="24"/>
          <w:szCs w:val="24"/>
        </w:rPr>
        <w:t xml:space="preserve"> to calculate the length of pixels for the length.  </w:t>
      </w:r>
    </w:p>
    <w:p w14:paraId="36B08081" w14:textId="77777777" w:rsidR="00206664" w:rsidRPr="005F76B4" w:rsidRDefault="00206664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45ADE10E" w14:textId="26729A95" w:rsidR="00206664" w:rsidRPr="005F76B4" w:rsidRDefault="00611318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Click on</w:t>
      </w:r>
      <w:r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C22557" w:rsidRPr="005F76B4">
        <w:rPr>
          <w:rFonts w:ascii="Calibri" w:hAnsi="Calibri" w:cs="Calibri"/>
          <w:b/>
          <w:sz w:val="24"/>
          <w:szCs w:val="24"/>
        </w:rPr>
        <w:t>Analysis</w:t>
      </w:r>
      <w:r>
        <w:rPr>
          <w:rFonts w:ascii="Calibri" w:hAnsi="Calibri" w:cs="Calibri"/>
          <w:bCs/>
          <w:sz w:val="24"/>
          <w:szCs w:val="24"/>
        </w:rPr>
        <w:t xml:space="preserve"> &gt; </w:t>
      </w:r>
      <w:r w:rsidRPr="00611318">
        <w:rPr>
          <w:rFonts w:ascii="Calibri" w:hAnsi="Calibri" w:cs="Calibri"/>
          <w:b/>
          <w:sz w:val="24"/>
          <w:szCs w:val="24"/>
        </w:rPr>
        <w:t>Set Scale</w:t>
      </w:r>
      <w:r w:rsidRPr="00C213AC">
        <w:rPr>
          <w:rFonts w:ascii="Calibri" w:hAnsi="Calibri" w:cs="Calibri"/>
          <w:bCs/>
          <w:sz w:val="24"/>
          <w:szCs w:val="24"/>
        </w:rPr>
        <w:t xml:space="preserve"> </w:t>
      </w:r>
      <w:r w:rsidR="00C22557" w:rsidRPr="005F76B4">
        <w:rPr>
          <w:rFonts w:ascii="Calibri" w:hAnsi="Calibri" w:cs="Calibri"/>
          <w:bCs/>
          <w:sz w:val="24"/>
          <w:szCs w:val="24"/>
        </w:rPr>
        <w:t>and input the numbers calculated from</w:t>
      </w:r>
      <w:r w:rsidR="009B1E2B" w:rsidRPr="005F76B4">
        <w:rPr>
          <w:rFonts w:ascii="Calibri" w:hAnsi="Calibri" w:cs="Calibri"/>
          <w:bCs/>
          <w:sz w:val="24"/>
          <w:szCs w:val="24"/>
        </w:rPr>
        <w:t xml:space="preserve"> the previous step.</w:t>
      </w:r>
    </w:p>
    <w:p w14:paraId="2134BAF5" w14:textId="77777777" w:rsidR="00206664" w:rsidRPr="005F76B4" w:rsidRDefault="00206664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18E26CC0" w14:textId="3E4E4AE4" w:rsidR="0018683A" w:rsidRPr="005F76B4" w:rsidRDefault="009B1E2B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>Use</w:t>
      </w:r>
      <w:r w:rsidR="00C22557"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611318">
        <w:rPr>
          <w:rFonts w:ascii="Calibri" w:hAnsi="Calibri" w:cs="Calibri"/>
          <w:bCs/>
          <w:sz w:val="24"/>
          <w:szCs w:val="24"/>
        </w:rPr>
        <w:t xml:space="preserve">the </w:t>
      </w:r>
      <w:r w:rsidR="00611318">
        <w:rPr>
          <w:rFonts w:ascii="Calibri" w:hAnsi="Calibri" w:cs="Calibri"/>
          <w:b/>
          <w:sz w:val="24"/>
          <w:szCs w:val="24"/>
        </w:rPr>
        <w:t>F</w:t>
      </w:r>
      <w:r w:rsidR="00C22557" w:rsidRPr="005F76B4">
        <w:rPr>
          <w:rFonts w:ascii="Calibri" w:hAnsi="Calibri" w:cs="Calibri"/>
          <w:b/>
          <w:sz w:val="24"/>
          <w:szCs w:val="24"/>
        </w:rPr>
        <w:t xml:space="preserve">reehand </w:t>
      </w:r>
      <w:r w:rsidR="00611318">
        <w:rPr>
          <w:rFonts w:ascii="Calibri" w:hAnsi="Calibri" w:cs="Calibri"/>
          <w:b/>
          <w:sz w:val="24"/>
          <w:szCs w:val="24"/>
        </w:rPr>
        <w:t>S</w:t>
      </w:r>
      <w:r w:rsidR="00C22557" w:rsidRPr="005F76B4">
        <w:rPr>
          <w:rFonts w:ascii="Calibri" w:hAnsi="Calibri" w:cs="Calibri"/>
          <w:b/>
          <w:sz w:val="24"/>
          <w:szCs w:val="24"/>
        </w:rPr>
        <w:t>elections</w:t>
      </w:r>
      <w:r w:rsidR="00C22557" w:rsidRPr="005F76B4">
        <w:rPr>
          <w:rFonts w:ascii="Calibri" w:hAnsi="Calibri" w:cs="Calibri"/>
          <w:bCs/>
          <w:sz w:val="24"/>
          <w:szCs w:val="24"/>
        </w:rPr>
        <w:t xml:space="preserve"> tool</w:t>
      </w:r>
      <w:r w:rsidRPr="005F76B4">
        <w:rPr>
          <w:rFonts w:ascii="Calibri" w:hAnsi="Calibri" w:cs="Calibri"/>
          <w:bCs/>
          <w:sz w:val="24"/>
          <w:szCs w:val="24"/>
        </w:rPr>
        <w:t xml:space="preserve"> and</w:t>
      </w:r>
      <w:r w:rsidR="00C22557" w:rsidRPr="005F76B4">
        <w:rPr>
          <w:rFonts w:ascii="Calibri" w:hAnsi="Calibri" w:cs="Calibri"/>
          <w:bCs/>
          <w:sz w:val="24"/>
          <w:szCs w:val="24"/>
        </w:rPr>
        <w:t xml:space="preserve"> select </w:t>
      </w:r>
      <w:r w:rsidR="00611318">
        <w:rPr>
          <w:rFonts w:ascii="Calibri" w:hAnsi="Calibri" w:cs="Calibri"/>
          <w:bCs/>
          <w:sz w:val="24"/>
          <w:szCs w:val="24"/>
        </w:rPr>
        <w:t xml:space="preserve">the </w:t>
      </w:r>
      <w:r w:rsidR="00C22557" w:rsidRPr="005F76B4">
        <w:rPr>
          <w:rFonts w:ascii="Calibri" w:hAnsi="Calibri" w:cs="Calibri"/>
          <w:bCs/>
          <w:sz w:val="24"/>
          <w:szCs w:val="24"/>
        </w:rPr>
        <w:t>entire lung surface</w:t>
      </w:r>
      <w:r w:rsidR="00611318">
        <w:rPr>
          <w:rFonts w:ascii="Calibri" w:hAnsi="Calibri" w:cs="Calibri"/>
          <w:bCs/>
          <w:sz w:val="24"/>
          <w:szCs w:val="24"/>
        </w:rPr>
        <w:t>. Click on</w:t>
      </w:r>
      <w:r w:rsidR="00611318"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C22557" w:rsidRPr="005F76B4">
        <w:rPr>
          <w:rFonts w:ascii="Calibri" w:hAnsi="Calibri" w:cs="Calibri"/>
          <w:b/>
          <w:sz w:val="24"/>
          <w:szCs w:val="24"/>
        </w:rPr>
        <w:t>Analyze</w:t>
      </w:r>
      <w:r w:rsidR="00611318">
        <w:rPr>
          <w:rFonts w:ascii="Calibri" w:hAnsi="Calibri" w:cs="Calibri"/>
          <w:b/>
          <w:sz w:val="24"/>
          <w:szCs w:val="24"/>
        </w:rPr>
        <w:t xml:space="preserve"> &gt; </w:t>
      </w:r>
      <w:r w:rsidR="00C22557" w:rsidRPr="005F76B4">
        <w:rPr>
          <w:rFonts w:ascii="Calibri" w:hAnsi="Calibri" w:cs="Calibri"/>
          <w:b/>
          <w:sz w:val="24"/>
          <w:szCs w:val="24"/>
        </w:rPr>
        <w:t>Measure</w:t>
      </w:r>
      <w:r w:rsidR="00C22557" w:rsidRPr="005F76B4">
        <w:rPr>
          <w:rFonts w:ascii="Calibri" w:hAnsi="Calibri" w:cs="Calibri"/>
          <w:bCs/>
          <w:sz w:val="24"/>
          <w:szCs w:val="24"/>
        </w:rPr>
        <w:t xml:space="preserve"> to measure total lung area. </w:t>
      </w:r>
    </w:p>
    <w:p w14:paraId="45B1967D" w14:textId="77777777" w:rsidR="0018683A" w:rsidRPr="005F76B4" w:rsidRDefault="0018683A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5E74480E" w14:textId="78ECD32D" w:rsidR="0018683A" w:rsidRPr="005F76B4" w:rsidRDefault="00611318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Click on </w:t>
      </w:r>
      <w:r w:rsidR="00C22557" w:rsidRPr="005F76B4">
        <w:rPr>
          <w:rFonts w:ascii="Calibri" w:hAnsi="Calibri" w:cs="Calibri"/>
          <w:b/>
          <w:sz w:val="24"/>
          <w:szCs w:val="24"/>
        </w:rPr>
        <w:t>Edit</w:t>
      </w:r>
      <w:r>
        <w:rPr>
          <w:rFonts w:ascii="Calibri" w:hAnsi="Calibri" w:cs="Calibri"/>
          <w:bCs/>
          <w:sz w:val="24"/>
          <w:szCs w:val="24"/>
        </w:rPr>
        <w:t xml:space="preserve"> &gt; </w:t>
      </w:r>
      <w:r w:rsidR="00C22557" w:rsidRPr="005F76B4">
        <w:rPr>
          <w:rFonts w:ascii="Calibri" w:hAnsi="Calibri" w:cs="Calibri"/>
          <w:b/>
          <w:sz w:val="24"/>
          <w:szCs w:val="24"/>
        </w:rPr>
        <w:t>Selection</w:t>
      </w:r>
      <w:r>
        <w:rPr>
          <w:rFonts w:ascii="Calibri" w:hAnsi="Calibri" w:cs="Calibri"/>
          <w:bCs/>
          <w:sz w:val="24"/>
          <w:szCs w:val="24"/>
        </w:rPr>
        <w:t xml:space="preserve"> &gt; </w:t>
      </w:r>
      <w:r w:rsidR="00C22557" w:rsidRPr="005F76B4">
        <w:rPr>
          <w:rFonts w:ascii="Calibri" w:hAnsi="Calibri" w:cs="Calibri"/>
          <w:b/>
          <w:sz w:val="24"/>
          <w:szCs w:val="24"/>
        </w:rPr>
        <w:t xml:space="preserve">Make </w:t>
      </w:r>
      <w:r w:rsidRPr="005F76B4">
        <w:rPr>
          <w:rFonts w:ascii="Calibri" w:hAnsi="Calibri" w:cs="Calibri"/>
          <w:b/>
          <w:sz w:val="24"/>
          <w:szCs w:val="24"/>
        </w:rPr>
        <w:t>I</w:t>
      </w:r>
      <w:r w:rsidR="00C22557" w:rsidRPr="005F76B4">
        <w:rPr>
          <w:rFonts w:ascii="Calibri" w:hAnsi="Calibri" w:cs="Calibri"/>
          <w:b/>
          <w:sz w:val="24"/>
          <w:szCs w:val="24"/>
        </w:rPr>
        <w:t>nverse</w:t>
      </w:r>
      <w:r w:rsidR="00C22557" w:rsidRPr="005F76B4">
        <w:rPr>
          <w:rFonts w:ascii="Calibri" w:hAnsi="Calibri" w:cs="Calibri"/>
          <w:bCs/>
          <w:sz w:val="24"/>
          <w:szCs w:val="24"/>
        </w:rPr>
        <w:t xml:space="preserve"> to select </w:t>
      </w:r>
      <w:r>
        <w:rPr>
          <w:rFonts w:ascii="Calibri" w:hAnsi="Calibri" w:cs="Calibri"/>
          <w:bCs/>
          <w:sz w:val="24"/>
          <w:szCs w:val="24"/>
        </w:rPr>
        <w:t xml:space="preserve">the </w:t>
      </w:r>
      <w:r w:rsidR="00C22557" w:rsidRPr="005F76B4">
        <w:rPr>
          <w:rFonts w:ascii="Calibri" w:hAnsi="Calibri" w:cs="Calibri"/>
          <w:bCs/>
          <w:sz w:val="24"/>
          <w:szCs w:val="24"/>
        </w:rPr>
        <w:t xml:space="preserve">rest of the lung area, then </w:t>
      </w:r>
      <w:r>
        <w:rPr>
          <w:rFonts w:ascii="Calibri" w:hAnsi="Calibri" w:cs="Calibri"/>
          <w:bCs/>
          <w:sz w:val="24"/>
          <w:szCs w:val="24"/>
        </w:rPr>
        <w:t xml:space="preserve">press </w:t>
      </w:r>
      <w:r w:rsidR="00C22557" w:rsidRPr="005F76B4">
        <w:rPr>
          <w:rFonts w:ascii="Calibri" w:hAnsi="Calibri" w:cs="Calibri"/>
          <w:bCs/>
          <w:sz w:val="24"/>
          <w:szCs w:val="24"/>
        </w:rPr>
        <w:t xml:space="preserve">delete or backspace to remove the background. </w:t>
      </w:r>
    </w:p>
    <w:p w14:paraId="5A2E9364" w14:textId="77777777" w:rsidR="0018683A" w:rsidRPr="005F76B4" w:rsidRDefault="0018683A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6F5BCB17" w14:textId="434AD7D5" w:rsidR="0018683A" w:rsidRPr="005F76B4" w:rsidRDefault="00C22557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Remove </w:t>
      </w:r>
      <w:r w:rsidR="00611318">
        <w:rPr>
          <w:rFonts w:ascii="Calibri" w:hAnsi="Calibri" w:cs="Calibri"/>
          <w:bCs/>
          <w:sz w:val="24"/>
          <w:szCs w:val="24"/>
        </w:rPr>
        <w:t xml:space="preserve">the </w:t>
      </w:r>
      <w:r w:rsidRPr="005F76B4">
        <w:rPr>
          <w:rFonts w:ascii="Calibri" w:hAnsi="Calibri" w:cs="Calibri"/>
          <w:bCs/>
          <w:sz w:val="24"/>
          <w:szCs w:val="24"/>
        </w:rPr>
        <w:t xml:space="preserve">selected area, then </w:t>
      </w:r>
      <w:r w:rsidR="00C52DCA">
        <w:rPr>
          <w:rFonts w:ascii="Calibri" w:hAnsi="Calibri" w:cs="Calibri"/>
          <w:bCs/>
          <w:sz w:val="24"/>
          <w:szCs w:val="24"/>
        </w:rPr>
        <w:t>click on</w:t>
      </w:r>
      <w:r w:rsidR="00C52DCA"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Pr="005F76B4">
        <w:rPr>
          <w:rFonts w:ascii="Calibri" w:hAnsi="Calibri" w:cs="Calibri"/>
          <w:b/>
          <w:sz w:val="24"/>
          <w:szCs w:val="24"/>
        </w:rPr>
        <w:t>Image</w:t>
      </w:r>
      <w:r w:rsidR="00A247D0">
        <w:rPr>
          <w:rFonts w:ascii="Calibri" w:hAnsi="Calibri" w:cs="Calibri"/>
          <w:b/>
          <w:sz w:val="24"/>
          <w:szCs w:val="24"/>
        </w:rPr>
        <w:t xml:space="preserve"> </w:t>
      </w:r>
      <w:r w:rsidR="00A247D0" w:rsidRPr="005F76B4">
        <w:rPr>
          <w:rFonts w:ascii="Calibri" w:hAnsi="Calibri" w:cs="Calibri"/>
          <w:bCs/>
          <w:sz w:val="24"/>
          <w:szCs w:val="24"/>
        </w:rPr>
        <w:t>&gt;</w:t>
      </w:r>
      <w:r w:rsidR="00A247D0">
        <w:rPr>
          <w:rFonts w:ascii="Calibri" w:hAnsi="Calibri" w:cs="Calibri"/>
          <w:b/>
          <w:sz w:val="24"/>
          <w:szCs w:val="24"/>
        </w:rPr>
        <w:t xml:space="preserve"> </w:t>
      </w:r>
      <w:r w:rsidRPr="005F76B4">
        <w:rPr>
          <w:rFonts w:ascii="Calibri" w:hAnsi="Calibri" w:cs="Calibri"/>
          <w:b/>
          <w:sz w:val="24"/>
          <w:szCs w:val="24"/>
        </w:rPr>
        <w:t>Adjust</w:t>
      </w:r>
      <w:r w:rsidR="00A247D0">
        <w:rPr>
          <w:rFonts w:ascii="Calibri" w:hAnsi="Calibri" w:cs="Calibri"/>
          <w:b/>
          <w:sz w:val="24"/>
          <w:szCs w:val="24"/>
        </w:rPr>
        <w:t xml:space="preserve"> </w:t>
      </w:r>
      <w:r w:rsidR="00A247D0" w:rsidRPr="005F76B4">
        <w:rPr>
          <w:rFonts w:ascii="Calibri" w:hAnsi="Calibri" w:cs="Calibri"/>
          <w:bCs/>
          <w:sz w:val="24"/>
          <w:szCs w:val="24"/>
        </w:rPr>
        <w:t>&gt;</w:t>
      </w:r>
      <w:r w:rsidR="00A247D0">
        <w:rPr>
          <w:rFonts w:ascii="Calibri" w:hAnsi="Calibri" w:cs="Calibri"/>
          <w:b/>
          <w:sz w:val="24"/>
          <w:szCs w:val="24"/>
        </w:rPr>
        <w:t xml:space="preserve"> </w:t>
      </w:r>
      <w:r w:rsidRPr="005F76B4">
        <w:rPr>
          <w:rFonts w:ascii="Calibri" w:hAnsi="Calibri" w:cs="Calibri"/>
          <w:b/>
          <w:sz w:val="24"/>
          <w:szCs w:val="24"/>
        </w:rPr>
        <w:t>Color Threshold</w:t>
      </w:r>
      <w:r w:rsidRPr="005F76B4">
        <w:rPr>
          <w:rFonts w:ascii="Calibri" w:hAnsi="Calibri" w:cs="Calibri"/>
          <w:bCs/>
          <w:sz w:val="24"/>
          <w:szCs w:val="24"/>
        </w:rPr>
        <w:t>.</w:t>
      </w:r>
    </w:p>
    <w:p w14:paraId="35AF85AA" w14:textId="77777777" w:rsidR="0018683A" w:rsidRPr="005F76B4" w:rsidRDefault="0018683A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77567CAD" w14:textId="33FC111B" w:rsidR="0018683A" w:rsidRPr="005F76B4" w:rsidRDefault="00C22557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To select pathologic lesion area, adjust </w:t>
      </w:r>
      <w:r w:rsidRPr="005F76B4">
        <w:rPr>
          <w:rFonts w:ascii="Calibri" w:hAnsi="Calibri" w:cs="Calibri"/>
          <w:b/>
          <w:sz w:val="24"/>
          <w:szCs w:val="24"/>
        </w:rPr>
        <w:t>Brightness</w:t>
      </w:r>
      <w:r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ED03AE" w:rsidRPr="005F76B4">
        <w:rPr>
          <w:rFonts w:ascii="Calibri" w:hAnsi="Calibri" w:cs="Calibri"/>
          <w:bCs/>
          <w:sz w:val="24"/>
          <w:szCs w:val="24"/>
        </w:rPr>
        <w:t>to a</w:t>
      </w:r>
      <w:r w:rsidRPr="005F76B4">
        <w:rPr>
          <w:rFonts w:ascii="Calibri" w:hAnsi="Calibri" w:cs="Calibri"/>
          <w:bCs/>
          <w:sz w:val="24"/>
          <w:szCs w:val="24"/>
        </w:rPr>
        <w:t xml:space="preserve"> minimum </w:t>
      </w:r>
      <w:r w:rsidR="00ED03AE" w:rsidRPr="005F76B4">
        <w:rPr>
          <w:rFonts w:ascii="Calibri" w:hAnsi="Calibri" w:cs="Calibri"/>
          <w:bCs/>
          <w:sz w:val="24"/>
          <w:szCs w:val="24"/>
        </w:rPr>
        <w:t>(</w:t>
      </w:r>
      <w:r w:rsidRPr="005F76B4">
        <w:rPr>
          <w:rFonts w:ascii="Calibri" w:hAnsi="Calibri" w:cs="Calibri"/>
          <w:bCs/>
          <w:sz w:val="24"/>
          <w:szCs w:val="24"/>
        </w:rPr>
        <w:t>between 1 to 50</w:t>
      </w:r>
      <w:r w:rsidR="00ED03AE" w:rsidRPr="005F76B4">
        <w:rPr>
          <w:rFonts w:ascii="Calibri" w:hAnsi="Calibri" w:cs="Calibri"/>
          <w:bCs/>
          <w:sz w:val="24"/>
          <w:szCs w:val="24"/>
        </w:rPr>
        <w:t>) and a</w:t>
      </w:r>
      <w:r w:rsidRPr="005F76B4">
        <w:rPr>
          <w:rFonts w:ascii="Calibri" w:hAnsi="Calibri" w:cs="Calibri"/>
          <w:bCs/>
          <w:sz w:val="24"/>
          <w:szCs w:val="24"/>
        </w:rPr>
        <w:t xml:space="preserve"> maximum </w:t>
      </w:r>
      <w:r w:rsidR="00ED03AE" w:rsidRPr="005F76B4">
        <w:rPr>
          <w:rFonts w:ascii="Calibri" w:hAnsi="Calibri" w:cs="Calibri"/>
          <w:bCs/>
          <w:sz w:val="24"/>
          <w:szCs w:val="24"/>
        </w:rPr>
        <w:t>(between</w:t>
      </w:r>
      <w:r w:rsidRPr="005F76B4">
        <w:rPr>
          <w:rFonts w:ascii="Calibri" w:hAnsi="Calibri" w:cs="Calibri"/>
          <w:bCs/>
          <w:sz w:val="24"/>
          <w:szCs w:val="24"/>
        </w:rPr>
        <w:t xml:space="preserve"> 50 to 200</w:t>
      </w:r>
      <w:r w:rsidR="00ED03AE" w:rsidRPr="005F76B4">
        <w:rPr>
          <w:rFonts w:ascii="Calibri" w:hAnsi="Calibri" w:cs="Calibri"/>
          <w:bCs/>
          <w:sz w:val="24"/>
          <w:szCs w:val="24"/>
        </w:rPr>
        <w:t>)</w:t>
      </w:r>
      <w:r w:rsidRPr="005F76B4">
        <w:rPr>
          <w:rFonts w:ascii="Calibri" w:hAnsi="Calibri" w:cs="Calibri"/>
          <w:bCs/>
          <w:sz w:val="24"/>
          <w:szCs w:val="24"/>
        </w:rPr>
        <w:t>, depend</w:t>
      </w:r>
      <w:r w:rsidR="00ED03AE" w:rsidRPr="005F76B4">
        <w:rPr>
          <w:rFonts w:ascii="Calibri" w:hAnsi="Calibri" w:cs="Calibri"/>
          <w:bCs/>
          <w:sz w:val="24"/>
          <w:szCs w:val="24"/>
        </w:rPr>
        <w:t>ing</w:t>
      </w:r>
      <w:r w:rsidRPr="005F76B4">
        <w:rPr>
          <w:rFonts w:ascii="Calibri" w:hAnsi="Calibri" w:cs="Calibri"/>
          <w:bCs/>
          <w:sz w:val="24"/>
          <w:szCs w:val="24"/>
        </w:rPr>
        <w:t xml:space="preserve"> on the levels of congestion </w:t>
      </w:r>
      <w:r w:rsidR="008F53F9" w:rsidRPr="005F76B4">
        <w:rPr>
          <w:rFonts w:ascii="Calibri" w:hAnsi="Calibri" w:cs="Calibri"/>
          <w:bCs/>
          <w:sz w:val="24"/>
          <w:szCs w:val="24"/>
        </w:rPr>
        <w:t xml:space="preserve">and </w:t>
      </w:r>
      <w:r w:rsidRPr="005F76B4">
        <w:rPr>
          <w:rFonts w:ascii="Calibri" w:hAnsi="Calibri" w:cs="Calibri"/>
          <w:bCs/>
          <w:sz w:val="24"/>
          <w:szCs w:val="24"/>
        </w:rPr>
        <w:t>hemorrhages</w:t>
      </w:r>
      <w:r w:rsidR="00ED03AE" w:rsidRPr="005F76B4">
        <w:rPr>
          <w:rFonts w:ascii="Calibri" w:hAnsi="Calibri" w:cs="Calibri"/>
          <w:bCs/>
          <w:sz w:val="24"/>
          <w:szCs w:val="24"/>
        </w:rPr>
        <w:t xml:space="preserve"> present</w:t>
      </w:r>
      <w:r w:rsidRPr="005F76B4">
        <w:rPr>
          <w:rFonts w:ascii="Calibri" w:hAnsi="Calibri" w:cs="Calibri"/>
          <w:bCs/>
          <w:sz w:val="24"/>
          <w:szCs w:val="24"/>
        </w:rPr>
        <w:t xml:space="preserve">. </w:t>
      </w:r>
    </w:p>
    <w:p w14:paraId="3B3DEEAB" w14:textId="77777777" w:rsidR="0018683A" w:rsidRPr="005F76B4" w:rsidRDefault="0018683A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2930CC40" w14:textId="33355A12" w:rsidR="0018683A" w:rsidRPr="005F76B4" w:rsidRDefault="00C22557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>Once pathologic lesions</w:t>
      </w:r>
      <w:r w:rsidR="00ED03AE" w:rsidRPr="005F76B4">
        <w:rPr>
          <w:rFonts w:ascii="Calibri" w:hAnsi="Calibri" w:cs="Calibri"/>
          <w:bCs/>
          <w:sz w:val="24"/>
          <w:szCs w:val="24"/>
        </w:rPr>
        <w:t xml:space="preserve"> are selected</w:t>
      </w:r>
      <w:r w:rsidRPr="005F76B4">
        <w:rPr>
          <w:rFonts w:ascii="Calibri" w:hAnsi="Calibri" w:cs="Calibri"/>
          <w:bCs/>
          <w:sz w:val="24"/>
          <w:szCs w:val="24"/>
        </w:rPr>
        <w:t>, click</w:t>
      </w:r>
      <w:r w:rsidR="00A247D0">
        <w:rPr>
          <w:rFonts w:ascii="Calibri" w:hAnsi="Calibri" w:cs="Calibri"/>
          <w:bCs/>
          <w:sz w:val="24"/>
          <w:szCs w:val="24"/>
        </w:rPr>
        <w:t xml:space="preserve"> on</w:t>
      </w:r>
      <w:r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A247D0">
        <w:rPr>
          <w:rFonts w:ascii="Calibri" w:hAnsi="Calibri" w:cs="Calibri"/>
          <w:b/>
          <w:sz w:val="24"/>
          <w:szCs w:val="24"/>
        </w:rPr>
        <w:t>S</w:t>
      </w:r>
      <w:r w:rsidRPr="005F76B4">
        <w:rPr>
          <w:rFonts w:ascii="Calibri" w:hAnsi="Calibri" w:cs="Calibri"/>
          <w:b/>
          <w:sz w:val="24"/>
          <w:szCs w:val="24"/>
        </w:rPr>
        <w:t>elect</w:t>
      </w:r>
      <w:r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A247D0">
        <w:rPr>
          <w:rFonts w:ascii="Calibri" w:hAnsi="Calibri" w:cs="Calibri"/>
          <w:bCs/>
          <w:sz w:val="24"/>
          <w:szCs w:val="24"/>
        </w:rPr>
        <w:t>at</w:t>
      </w:r>
      <w:r w:rsidR="00A247D0"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Pr="005F76B4">
        <w:rPr>
          <w:rFonts w:ascii="Calibri" w:hAnsi="Calibri" w:cs="Calibri"/>
          <w:bCs/>
          <w:sz w:val="24"/>
          <w:szCs w:val="24"/>
        </w:rPr>
        <w:t xml:space="preserve">the bottom of the </w:t>
      </w:r>
      <w:r w:rsidR="00ED03AE" w:rsidRPr="005F76B4">
        <w:rPr>
          <w:rFonts w:ascii="Calibri" w:hAnsi="Calibri" w:cs="Calibri"/>
          <w:bCs/>
          <w:sz w:val="24"/>
          <w:szCs w:val="24"/>
        </w:rPr>
        <w:t>t</w:t>
      </w:r>
      <w:r w:rsidRPr="005F76B4">
        <w:rPr>
          <w:rFonts w:ascii="Calibri" w:hAnsi="Calibri" w:cs="Calibri"/>
          <w:bCs/>
          <w:sz w:val="24"/>
          <w:szCs w:val="24"/>
        </w:rPr>
        <w:t xml:space="preserve">hreshold color panel, then </w:t>
      </w:r>
      <w:r w:rsidR="00A247D0">
        <w:rPr>
          <w:rFonts w:ascii="Calibri" w:hAnsi="Calibri" w:cs="Calibri"/>
          <w:bCs/>
          <w:sz w:val="24"/>
          <w:szCs w:val="24"/>
        </w:rPr>
        <w:t>click on</w:t>
      </w:r>
      <w:r w:rsidR="00A247D0"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Pr="005F76B4">
        <w:rPr>
          <w:rFonts w:ascii="Calibri" w:hAnsi="Calibri" w:cs="Calibri"/>
          <w:b/>
          <w:sz w:val="24"/>
          <w:szCs w:val="24"/>
        </w:rPr>
        <w:t>Analyze</w:t>
      </w:r>
      <w:r w:rsidR="00A247D0">
        <w:rPr>
          <w:rFonts w:ascii="Calibri" w:hAnsi="Calibri" w:cs="Calibri"/>
          <w:bCs/>
          <w:sz w:val="24"/>
          <w:szCs w:val="24"/>
        </w:rPr>
        <w:t xml:space="preserve"> &gt; </w:t>
      </w:r>
      <w:r w:rsidRPr="005F76B4">
        <w:rPr>
          <w:rFonts w:ascii="Calibri" w:hAnsi="Calibri" w:cs="Calibri"/>
          <w:b/>
          <w:sz w:val="24"/>
          <w:szCs w:val="24"/>
        </w:rPr>
        <w:t>Measure</w:t>
      </w:r>
      <w:r w:rsidRPr="005F76B4">
        <w:rPr>
          <w:rFonts w:ascii="Calibri" w:hAnsi="Calibri" w:cs="Calibri"/>
          <w:bCs/>
          <w:sz w:val="24"/>
          <w:szCs w:val="24"/>
        </w:rPr>
        <w:t xml:space="preserve"> to measure pathologic areas.</w:t>
      </w:r>
    </w:p>
    <w:p w14:paraId="1E4AD19D" w14:textId="77777777" w:rsidR="0018683A" w:rsidRPr="005F76B4" w:rsidRDefault="0018683A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184B992B" w14:textId="3BCAA81E" w:rsidR="00530018" w:rsidRPr="005F76B4" w:rsidRDefault="00C22557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>Calculate the percentage</w:t>
      </w:r>
      <w:r w:rsidR="00E30230">
        <w:rPr>
          <w:rFonts w:ascii="Calibri" w:hAnsi="Calibri" w:cs="Calibri"/>
          <w:bCs/>
          <w:sz w:val="24"/>
          <w:szCs w:val="24"/>
        </w:rPr>
        <w:t xml:space="preserve"> of gross lesions</w:t>
      </w:r>
      <w:r w:rsidRPr="005F76B4">
        <w:rPr>
          <w:rFonts w:ascii="Calibri" w:hAnsi="Calibri" w:cs="Calibri"/>
          <w:bCs/>
          <w:sz w:val="24"/>
          <w:szCs w:val="24"/>
        </w:rPr>
        <w:t xml:space="preserve"> with the formula:</w:t>
      </w:r>
      <w:r w:rsidR="00ED03AE" w:rsidRPr="005F76B4">
        <w:rPr>
          <w:rFonts w:ascii="Calibri" w:hAnsi="Calibri" w:cs="Calibri"/>
          <w:bCs/>
          <w:sz w:val="24"/>
          <w:szCs w:val="24"/>
        </w:rPr>
        <w:t xml:space="preserve"> % of pathologic area</w:t>
      </w:r>
      <w:r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ED03AE" w:rsidRPr="005F76B4">
        <w:rPr>
          <w:rFonts w:ascii="Calibri" w:hAnsi="Calibri" w:cs="Calibri"/>
          <w:bCs/>
          <w:sz w:val="24"/>
          <w:szCs w:val="24"/>
        </w:rPr>
        <w:t>= (</w:t>
      </w:r>
      <w:r w:rsidRPr="005F76B4">
        <w:rPr>
          <w:rFonts w:ascii="Calibri" w:hAnsi="Calibri" w:cs="Calibri"/>
          <w:bCs/>
          <w:sz w:val="24"/>
          <w:szCs w:val="24"/>
        </w:rPr>
        <w:t>measurement of pathologic area/</w:t>
      </w:r>
      <w:r w:rsidR="00ED03AE" w:rsidRPr="005F76B4">
        <w:rPr>
          <w:rFonts w:ascii="Calibri" w:hAnsi="Calibri" w:cs="Calibri"/>
          <w:bCs/>
          <w:sz w:val="24"/>
          <w:szCs w:val="24"/>
        </w:rPr>
        <w:t>t</w:t>
      </w:r>
      <w:r w:rsidRPr="005F76B4">
        <w:rPr>
          <w:rFonts w:ascii="Calibri" w:hAnsi="Calibri" w:cs="Calibri"/>
          <w:bCs/>
          <w:sz w:val="24"/>
          <w:szCs w:val="24"/>
        </w:rPr>
        <w:t>otal lung surface</w:t>
      </w:r>
      <w:r w:rsidR="00ED03AE" w:rsidRPr="005F76B4">
        <w:rPr>
          <w:rFonts w:ascii="Calibri" w:hAnsi="Calibri" w:cs="Calibri"/>
          <w:bCs/>
          <w:sz w:val="24"/>
          <w:szCs w:val="24"/>
        </w:rPr>
        <w:t xml:space="preserve">) </w:t>
      </w:r>
      <w:r w:rsidR="00A247D0">
        <w:rPr>
          <w:rFonts w:ascii="Calibri" w:hAnsi="Calibri" w:cs="Calibri"/>
          <w:bCs/>
          <w:sz w:val="24"/>
          <w:szCs w:val="24"/>
        </w:rPr>
        <w:t>x</w:t>
      </w:r>
      <w:r w:rsidR="00A247D0" w:rsidRPr="005F76B4">
        <w:rPr>
          <w:rFonts w:ascii="Calibri" w:hAnsi="Calibri" w:cs="Calibri"/>
          <w:bCs/>
          <w:sz w:val="24"/>
          <w:szCs w:val="24"/>
        </w:rPr>
        <w:t xml:space="preserve"> </w:t>
      </w:r>
      <w:r w:rsidR="00ED03AE" w:rsidRPr="005F76B4">
        <w:rPr>
          <w:rFonts w:ascii="Calibri" w:hAnsi="Calibri" w:cs="Calibri"/>
          <w:bCs/>
          <w:sz w:val="24"/>
          <w:szCs w:val="24"/>
        </w:rPr>
        <w:t>100</w:t>
      </w:r>
      <w:r w:rsidRPr="005F76B4">
        <w:rPr>
          <w:rFonts w:ascii="Calibri" w:hAnsi="Calibri" w:cs="Calibri"/>
          <w:bCs/>
          <w:sz w:val="24"/>
          <w:szCs w:val="24"/>
        </w:rPr>
        <w:t>.</w:t>
      </w:r>
      <w:r w:rsidRPr="005F76B4">
        <w:rPr>
          <w:rFonts w:ascii="Calibri" w:hAnsi="Calibri" w:cs="Calibri"/>
          <w:b/>
          <w:sz w:val="24"/>
          <w:szCs w:val="24"/>
        </w:rPr>
        <w:t xml:space="preserve"> </w:t>
      </w:r>
    </w:p>
    <w:p w14:paraId="202C8B53" w14:textId="77777777" w:rsidR="00530018" w:rsidRPr="005F76B4" w:rsidRDefault="00530018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738D0977" w14:textId="645E68BB" w:rsidR="0050268F" w:rsidRPr="005F76B4" w:rsidRDefault="00B26072" w:rsidP="005F76B4">
      <w:pPr>
        <w:pStyle w:val="ListParagraph"/>
        <w:numPr>
          <w:ilvl w:val="1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 w:rsidRPr="005F76B4">
        <w:rPr>
          <w:rFonts w:ascii="Calibri" w:hAnsi="Calibri" w:cs="Calibri"/>
          <w:bCs/>
          <w:sz w:val="24"/>
          <w:szCs w:val="24"/>
          <w:highlight w:val="yellow"/>
        </w:rPr>
        <w:t>Viral titrations</w:t>
      </w:r>
      <w:r w:rsidR="0050268F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B971F6" w:rsidRPr="005F76B4">
        <w:rPr>
          <w:rFonts w:ascii="Calibri" w:hAnsi="Calibri" w:cs="Calibri"/>
          <w:bCs/>
          <w:sz w:val="24"/>
          <w:szCs w:val="24"/>
          <w:highlight w:val="yellow"/>
        </w:rPr>
        <w:t>(</w:t>
      </w:r>
      <w:r w:rsidR="00B971F6" w:rsidRPr="005F76B4">
        <w:rPr>
          <w:rFonts w:ascii="Calibri" w:hAnsi="Calibri" w:cs="Calibri"/>
          <w:b/>
          <w:sz w:val="24"/>
          <w:szCs w:val="24"/>
          <w:highlight w:val="yellow"/>
        </w:rPr>
        <w:t>Figure 2</w:t>
      </w:r>
      <w:r w:rsidR="004622BA" w:rsidRPr="005F76B4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B971F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and </w:t>
      </w:r>
      <w:r w:rsidR="00A247D0" w:rsidRPr="005F76B4">
        <w:rPr>
          <w:rFonts w:ascii="Calibri" w:hAnsi="Calibri" w:cs="Calibri"/>
          <w:b/>
          <w:sz w:val="24"/>
          <w:szCs w:val="24"/>
          <w:highlight w:val="yellow"/>
        </w:rPr>
        <w:t xml:space="preserve">Figure </w:t>
      </w:r>
      <w:r w:rsidR="00B971F6" w:rsidRPr="005F76B4">
        <w:rPr>
          <w:rFonts w:ascii="Calibri" w:hAnsi="Calibri" w:cs="Calibri"/>
          <w:b/>
          <w:sz w:val="24"/>
          <w:szCs w:val="24"/>
          <w:highlight w:val="yellow"/>
        </w:rPr>
        <w:t>4</w:t>
      </w:r>
      <w:r w:rsidR="004622BA" w:rsidRPr="005F76B4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B971F6" w:rsidRPr="005F76B4">
        <w:rPr>
          <w:rFonts w:ascii="Calibri" w:hAnsi="Calibri" w:cs="Calibri"/>
          <w:bCs/>
          <w:sz w:val="24"/>
          <w:szCs w:val="24"/>
          <w:highlight w:val="yellow"/>
        </w:rPr>
        <w:t>)</w:t>
      </w:r>
    </w:p>
    <w:p w14:paraId="3E3B60FC" w14:textId="77777777" w:rsidR="00F35B8E" w:rsidRPr="005F76B4" w:rsidRDefault="00F35B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/>
          <w:sz w:val="24"/>
          <w:szCs w:val="24"/>
          <w:highlight w:val="yellow"/>
        </w:rPr>
      </w:pPr>
    </w:p>
    <w:p w14:paraId="2B7295D2" w14:textId="69A93D2C" w:rsidR="00530018" w:rsidRPr="005F76B4" w:rsidRDefault="00BD290E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>Upon imaging</w:t>
      </w:r>
      <w:r w:rsidR="003C7265" w:rsidRPr="005F76B4">
        <w:rPr>
          <w:rFonts w:ascii="Calibri" w:hAnsi="Calibri" w:cs="Calibri"/>
          <w:bCs/>
          <w:sz w:val="24"/>
          <w:szCs w:val="24"/>
        </w:rPr>
        <w:t xml:space="preserve">, complete </w:t>
      </w:r>
      <w:r w:rsidR="00A247D0">
        <w:rPr>
          <w:rFonts w:ascii="Calibri" w:hAnsi="Calibri" w:cs="Calibri"/>
          <w:bCs/>
          <w:sz w:val="24"/>
          <w:szCs w:val="24"/>
        </w:rPr>
        <w:t xml:space="preserve">the </w:t>
      </w:r>
      <w:r w:rsidR="003C7265" w:rsidRPr="005F76B4">
        <w:rPr>
          <w:rFonts w:ascii="Calibri" w:hAnsi="Calibri" w:cs="Calibri"/>
          <w:bCs/>
          <w:sz w:val="24"/>
          <w:szCs w:val="24"/>
        </w:rPr>
        <w:t xml:space="preserve">mice euthanasia </w:t>
      </w:r>
      <w:r w:rsidR="00047C2A" w:rsidRPr="005F76B4">
        <w:rPr>
          <w:rFonts w:ascii="Calibri" w:hAnsi="Calibri" w:cs="Calibri"/>
          <w:bCs/>
          <w:sz w:val="24"/>
          <w:szCs w:val="24"/>
        </w:rPr>
        <w:t xml:space="preserve">and </w:t>
      </w:r>
      <w:r w:rsidR="003A50C6" w:rsidRPr="005F76B4">
        <w:rPr>
          <w:rFonts w:ascii="Calibri" w:hAnsi="Calibri" w:cs="Calibri"/>
          <w:bCs/>
          <w:sz w:val="24"/>
          <w:szCs w:val="24"/>
        </w:rPr>
        <w:t>collect</w:t>
      </w:r>
      <w:r w:rsidR="003C7265" w:rsidRPr="005F76B4">
        <w:rPr>
          <w:rFonts w:ascii="Calibri" w:hAnsi="Calibri" w:cs="Calibri"/>
          <w:bCs/>
          <w:sz w:val="24"/>
          <w:szCs w:val="24"/>
        </w:rPr>
        <w:t xml:space="preserve"> lungs, brain, and nasal mucosa.</w:t>
      </w:r>
    </w:p>
    <w:p w14:paraId="314492C1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39C43A70" w14:textId="35A6D2D5" w:rsidR="00530018" w:rsidRPr="005F76B4" w:rsidRDefault="00121146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Place the lungs, brain, and nasal mucosa into </w:t>
      </w:r>
      <w:r w:rsidR="00CA0EAF" w:rsidRPr="005F76B4">
        <w:rPr>
          <w:rFonts w:ascii="Calibri" w:hAnsi="Calibri" w:cs="Calibri"/>
          <w:bCs/>
          <w:sz w:val="24"/>
          <w:szCs w:val="24"/>
        </w:rPr>
        <w:t>separate</w:t>
      </w:r>
      <w:r w:rsidRPr="005F76B4">
        <w:rPr>
          <w:rFonts w:ascii="Calibri" w:hAnsi="Calibri" w:cs="Calibri"/>
          <w:bCs/>
          <w:sz w:val="24"/>
          <w:szCs w:val="24"/>
        </w:rPr>
        <w:t xml:space="preserve"> sterile tissue homogenizer</w:t>
      </w:r>
      <w:r w:rsidR="007D10FC" w:rsidRPr="005F76B4">
        <w:rPr>
          <w:rFonts w:ascii="Calibri" w:hAnsi="Calibri" w:cs="Calibri"/>
          <w:bCs/>
          <w:sz w:val="24"/>
          <w:szCs w:val="24"/>
        </w:rPr>
        <w:t>s</w:t>
      </w:r>
      <w:r w:rsidRPr="005F76B4">
        <w:rPr>
          <w:rFonts w:ascii="Calibri" w:hAnsi="Calibri" w:cs="Calibri"/>
          <w:bCs/>
          <w:sz w:val="24"/>
          <w:szCs w:val="24"/>
        </w:rPr>
        <w:t xml:space="preserve"> and add 1 mL of cold 1x PBS. </w:t>
      </w:r>
    </w:p>
    <w:p w14:paraId="6C5A8C63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5B4ADD74" w14:textId="26AE35B7" w:rsidR="00C60D28" w:rsidRPr="005F76B4" w:rsidRDefault="00121146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>Homogenize the samples by centrifuging at 21,500</w:t>
      </w:r>
      <w:r w:rsidR="00A247D0" w:rsidRPr="005F76B4">
        <w:rPr>
          <w:rFonts w:ascii="Calibri" w:hAnsi="Calibri" w:cs="Calibri"/>
          <w:bCs/>
          <w:sz w:val="24"/>
          <w:szCs w:val="24"/>
        </w:rPr>
        <w:t> </w:t>
      </w:r>
      <w:r w:rsidR="00A247D0">
        <w:rPr>
          <w:rFonts w:ascii="Calibri" w:hAnsi="Calibri" w:cs="Calibri"/>
          <w:bCs/>
          <w:sz w:val="24"/>
          <w:szCs w:val="24"/>
        </w:rPr>
        <w:t xml:space="preserve">x </w:t>
      </w:r>
      <w:r w:rsidR="00A247D0" w:rsidRPr="005F76B4">
        <w:rPr>
          <w:rFonts w:ascii="Calibri" w:hAnsi="Calibri" w:cs="Calibri"/>
          <w:bCs/>
          <w:sz w:val="24"/>
          <w:szCs w:val="24"/>
        </w:rPr>
        <w:t> </w:t>
      </w:r>
      <w:r w:rsidRPr="005F76B4">
        <w:rPr>
          <w:rFonts w:ascii="Calibri" w:hAnsi="Calibri" w:cs="Calibri"/>
          <w:bCs/>
          <w:i/>
          <w:iCs/>
          <w:sz w:val="24"/>
          <w:szCs w:val="24"/>
        </w:rPr>
        <w:t>g</w:t>
      </w:r>
      <w:r w:rsidRPr="005F76B4">
        <w:rPr>
          <w:rFonts w:ascii="Calibri" w:hAnsi="Calibri" w:cs="Calibri"/>
          <w:bCs/>
          <w:sz w:val="24"/>
          <w:szCs w:val="24"/>
        </w:rPr>
        <w:t xml:space="preserve"> for </w:t>
      </w:r>
      <w:r w:rsidR="003C7265" w:rsidRPr="005F76B4">
        <w:rPr>
          <w:rFonts w:ascii="Calibri" w:hAnsi="Calibri" w:cs="Calibri"/>
          <w:bCs/>
          <w:sz w:val="24"/>
          <w:szCs w:val="24"/>
        </w:rPr>
        <w:t>10</w:t>
      </w:r>
      <w:r w:rsidRPr="005F76B4">
        <w:rPr>
          <w:rFonts w:ascii="Calibri" w:hAnsi="Calibri" w:cs="Calibri"/>
          <w:bCs/>
          <w:sz w:val="24"/>
          <w:szCs w:val="24"/>
        </w:rPr>
        <w:t> min</w:t>
      </w:r>
      <w:r w:rsidR="003B015D" w:rsidRPr="005F76B4">
        <w:rPr>
          <w:rFonts w:ascii="Calibri" w:hAnsi="Calibri" w:cs="Calibri"/>
          <w:bCs/>
          <w:sz w:val="24"/>
          <w:szCs w:val="24"/>
        </w:rPr>
        <w:t xml:space="preserve"> to pellet cell debris</w:t>
      </w:r>
      <w:r w:rsidR="00A247D0">
        <w:rPr>
          <w:rFonts w:ascii="Calibri" w:hAnsi="Calibri" w:cs="Calibri"/>
          <w:bCs/>
          <w:sz w:val="24"/>
          <w:szCs w:val="24"/>
        </w:rPr>
        <w:t>. C</w:t>
      </w:r>
      <w:r w:rsidR="00A247D0" w:rsidRPr="005F76B4">
        <w:rPr>
          <w:rFonts w:ascii="Calibri" w:hAnsi="Calibri" w:cs="Calibri"/>
          <w:bCs/>
          <w:sz w:val="24"/>
          <w:szCs w:val="24"/>
        </w:rPr>
        <w:t xml:space="preserve">ollect </w:t>
      </w:r>
      <w:r w:rsidRPr="005F76B4">
        <w:rPr>
          <w:rFonts w:ascii="Calibri" w:hAnsi="Calibri" w:cs="Calibri"/>
          <w:bCs/>
          <w:sz w:val="24"/>
          <w:szCs w:val="24"/>
        </w:rPr>
        <w:t xml:space="preserve">and transfer </w:t>
      </w:r>
      <w:r w:rsidR="00A247D0">
        <w:rPr>
          <w:rFonts w:ascii="Calibri" w:hAnsi="Calibri" w:cs="Calibri"/>
          <w:bCs/>
          <w:sz w:val="24"/>
          <w:szCs w:val="24"/>
        </w:rPr>
        <w:t xml:space="preserve">the </w:t>
      </w:r>
      <w:r w:rsidRPr="005F76B4">
        <w:rPr>
          <w:rFonts w:ascii="Calibri" w:hAnsi="Calibri" w:cs="Calibri"/>
          <w:bCs/>
          <w:sz w:val="24"/>
          <w:szCs w:val="24"/>
        </w:rPr>
        <w:t>supernatants into a new sterile tube</w:t>
      </w:r>
      <w:r w:rsidR="00CA0EAF" w:rsidRPr="005F76B4">
        <w:rPr>
          <w:rFonts w:ascii="Calibri" w:hAnsi="Calibri" w:cs="Calibri"/>
          <w:bCs/>
          <w:sz w:val="24"/>
          <w:szCs w:val="24"/>
        </w:rPr>
        <w:t xml:space="preserve"> and discard the pellet</w:t>
      </w:r>
      <w:r w:rsidRPr="005F76B4">
        <w:rPr>
          <w:rFonts w:ascii="Calibri" w:hAnsi="Calibri" w:cs="Calibri"/>
          <w:bCs/>
          <w:sz w:val="24"/>
          <w:szCs w:val="24"/>
        </w:rPr>
        <w:t>.</w:t>
      </w:r>
    </w:p>
    <w:p w14:paraId="362165BB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2711E8FA" w14:textId="044F6741" w:rsidR="00524478" w:rsidRPr="005F76B4" w:rsidRDefault="00C5448E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If viral titrations </w:t>
      </w:r>
      <w:r w:rsidR="00A247D0">
        <w:rPr>
          <w:rFonts w:ascii="Calibri" w:hAnsi="Calibri" w:cs="Calibri"/>
          <w:bCs/>
          <w:sz w:val="24"/>
          <w:szCs w:val="24"/>
        </w:rPr>
        <w:t>ar</w:t>
      </w:r>
      <w:r w:rsidRPr="005F76B4">
        <w:rPr>
          <w:rFonts w:ascii="Calibri" w:hAnsi="Calibri" w:cs="Calibri"/>
          <w:bCs/>
          <w:sz w:val="24"/>
          <w:szCs w:val="24"/>
        </w:rPr>
        <w:t xml:space="preserve">e performed the same day, store </w:t>
      </w:r>
      <w:r w:rsidR="00A247D0">
        <w:rPr>
          <w:rFonts w:ascii="Calibri" w:hAnsi="Calibri" w:cs="Calibri"/>
          <w:bCs/>
          <w:sz w:val="24"/>
          <w:szCs w:val="24"/>
        </w:rPr>
        <w:t xml:space="preserve">the </w:t>
      </w:r>
      <w:r w:rsidRPr="005F76B4">
        <w:rPr>
          <w:rFonts w:ascii="Calibri" w:hAnsi="Calibri" w:cs="Calibri"/>
          <w:bCs/>
          <w:sz w:val="24"/>
          <w:szCs w:val="24"/>
        </w:rPr>
        <w:t>s</w:t>
      </w:r>
      <w:r w:rsidR="00121146" w:rsidRPr="005F76B4">
        <w:rPr>
          <w:rFonts w:ascii="Calibri" w:hAnsi="Calibri" w:cs="Calibri"/>
          <w:bCs/>
          <w:sz w:val="24"/>
          <w:szCs w:val="24"/>
        </w:rPr>
        <w:t>upernatant</w:t>
      </w:r>
      <w:r w:rsidR="00B9696C" w:rsidRPr="005F76B4">
        <w:rPr>
          <w:rFonts w:ascii="Calibri" w:hAnsi="Calibri" w:cs="Calibri"/>
          <w:bCs/>
          <w:sz w:val="24"/>
          <w:szCs w:val="24"/>
        </w:rPr>
        <w:t xml:space="preserve">s </w:t>
      </w:r>
      <w:r w:rsidR="00121146" w:rsidRPr="005F76B4">
        <w:rPr>
          <w:rFonts w:ascii="Calibri" w:hAnsi="Calibri" w:cs="Calibri"/>
          <w:bCs/>
          <w:sz w:val="24"/>
          <w:szCs w:val="24"/>
        </w:rPr>
        <w:t>at 4</w:t>
      </w:r>
      <w:r w:rsidR="00A247D0">
        <w:rPr>
          <w:rFonts w:ascii="Calibri" w:hAnsi="Calibri" w:cs="Calibri"/>
          <w:bCs/>
          <w:sz w:val="24"/>
          <w:szCs w:val="24"/>
        </w:rPr>
        <w:t xml:space="preserve"> </w:t>
      </w:r>
      <w:r w:rsidR="00121146" w:rsidRPr="005F76B4">
        <w:rPr>
          <w:rFonts w:ascii="Calibri" w:hAnsi="Calibri" w:cs="Calibri"/>
          <w:bCs/>
          <w:sz w:val="24"/>
          <w:szCs w:val="24"/>
        </w:rPr>
        <w:t xml:space="preserve">°C. Alternatively, freeze the supernatant of the homogenized samples </w:t>
      </w:r>
      <w:r w:rsidR="00B7385D" w:rsidRPr="005F76B4">
        <w:rPr>
          <w:rFonts w:ascii="Calibri" w:hAnsi="Calibri" w:cs="Calibri"/>
          <w:bCs/>
          <w:sz w:val="24"/>
          <w:szCs w:val="24"/>
        </w:rPr>
        <w:t>at -80 °C until being</w:t>
      </w:r>
      <w:r w:rsidR="00121146" w:rsidRPr="005F76B4">
        <w:rPr>
          <w:rFonts w:ascii="Calibri" w:hAnsi="Calibri" w:cs="Calibri"/>
          <w:bCs/>
          <w:sz w:val="24"/>
          <w:szCs w:val="24"/>
        </w:rPr>
        <w:t xml:space="preserve"> evaluate</w:t>
      </w:r>
      <w:r w:rsidR="00B7385D" w:rsidRPr="005F76B4">
        <w:rPr>
          <w:rFonts w:ascii="Calibri" w:hAnsi="Calibri" w:cs="Calibri"/>
          <w:bCs/>
          <w:sz w:val="24"/>
          <w:szCs w:val="24"/>
        </w:rPr>
        <w:t>d</w:t>
      </w:r>
      <w:r w:rsidR="00121146" w:rsidRPr="005F76B4">
        <w:rPr>
          <w:rFonts w:ascii="Calibri" w:hAnsi="Calibri" w:cs="Calibri"/>
          <w:bCs/>
          <w:sz w:val="24"/>
          <w:szCs w:val="24"/>
        </w:rPr>
        <w:t xml:space="preserve"> later.</w:t>
      </w:r>
    </w:p>
    <w:p w14:paraId="112DA2BC" w14:textId="77777777" w:rsidR="00C5448E" w:rsidRPr="005F76B4" w:rsidRDefault="00C544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7F8CCA10" w14:textId="243B2C55" w:rsidR="00F33C1F" w:rsidRPr="005F76B4" w:rsidRDefault="00C5448E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 w:rsidRPr="005F76B4">
        <w:rPr>
          <w:rFonts w:ascii="Calibri" w:hAnsi="Calibri" w:cs="Calibri"/>
          <w:bCs/>
          <w:sz w:val="24"/>
          <w:szCs w:val="24"/>
          <w:highlight w:val="yellow"/>
        </w:rPr>
        <w:t>Utilizing the supernatants obtained from the tissue homogenates make 10-fold serial dilutions and infect confluent monolayers of Vero E6 cells</w:t>
      </w:r>
      <w:r w:rsidR="00262CC2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with 1 mL</w:t>
      </w:r>
      <w:r w:rsidR="00E30230">
        <w:rPr>
          <w:rFonts w:ascii="Calibri" w:hAnsi="Calibri" w:cs="Calibri"/>
          <w:bCs/>
          <w:sz w:val="24"/>
          <w:szCs w:val="24"/>
          <w:highlight w:val="yellow"/>
        </w:rPr>
        <w:t xml:space="preserve"> of each dilution of the </w:t>
      </w:r>
      <w:r w:rsidR="00BF4AEF">
        <w:rPr>
          <w:rFonts w:ascii="Calibri" w:hAnsi="Calibri" w:cs="Calibri"/>
          <w:bCs/>
          <w:sz w:val="24"/>
          <w:szCs w:val="24"/>
          <w:highlight w:val="yellow"/>
        </w:rPr>
        <w:t>supernatant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(</w:t>
      </w:r>
      <w:r w:rsidR="00262CC2" w:rsidRPr="005F76B4">
        <w:rPr>
          <w:rFonts w:ascii="Calibri" w:hAnsi="Calibri" w:cs="Calibri"/>
          <w:bCs/>
          <w:sz w:val="24"/>
          <w:szCs w:val="24"/>
          <w:highlight w:val="yellow"/>
        </w:rPr>
        <w:t>6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-well plate format, </w:t>
      </w:r>
      <w:r w:rsidR="007414A3" w:rsidRPr="005F76B4">
        <w:rPr>
          <w:rFonts w:ascii="Calibri" w:hAnsi="Calibri" w:cs="Calibri"/>
          <w:bCs/>
          <w:sz w:val="24"/>
          <w:szCs w:val="24"/>
          <w:highlight w:val="yellow"/>
        </w:rPr>
        <w:t>1.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>2 × 10</w:t>
      </w:r>
      <w:r w:rsidR="007414A3" w:rsidRPr="005F76B4">
        <w:rPr>
          <w:rFonts w:ascii="Calibri" w:hAnsi="Calibri" w:cs="Calibri"/>
          <w:bCs/>
          <w:sz w:val="24"/>
          <w:szCs w:val="24"/>
          <w:highlight w:val="yellow"/>
          <w:vertAlign w:val="superscript"/>
        </w:rPr>
        <w:t>6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cells/well, triplicates).</w:t>
      </w:r>
    </w:p>
    <w:p w14:paraId="020773FF" w14:textId="77777777" w:rsidR="002F4F26" w:rsidRPr="005F76B4" w:rsidRDefault="002F4F26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71C87D14" w14:textId="7538DDCF" w:rsidR="002F4F26" w:rsidRPr="005F76B4" w:rsidRDefault="00E010AC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 w:rsidRPr="005F76B4">
        <w:rPr>
          <w:rFonts w:ascii="Calibri" w:hAnsi="Calibri" w:cs="Calibri"/>
          <w:sz w:val="24"/>
          <w:szCs w:val="24"/>
          <w:highlight w:val="yellow"/>
        </w:rPr>
        <w:t>Let the virus adsorb for 1 h at 37</w:t>
      </w:r>
      <w:r w:rsidR="00A247D0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5F76B4">
        <w:rPr>
          <w:rFonts w:ascii="Calibri" w:hAnsi="Calibri" w:cs="Calibri"/>
          <w:sz w:val="24"/>
          <w:szCs w:val="24"/>
          <w:highlight w:val="yellow"/>
        </w:rPr>
        <w:t>°C in a humidified 5% CO</w:t>
      </w:r>
      <w:r w:rsidRPr="005F76B4">
        <w:rPr>
          <w:rFonts w:ascii="Calibri" w:hAnsi="Calibri" w:cs="Calibri"/>
          <w:sz w:val="24"/>
          <w:szCs w:val="24"/>
          <w:highlight w:val="yellow"/>
          <w:vertAlign w:val="subscript"/>
        </w:rPr>
        <w:t>2</w:t>
      </w:r>
      <w:r w:rsidRPr="005F76B4">
        <w:rPr>
          <w:rFonts w:ascii="Calibri" w:hAnsi="Calibri" w:cs="Calibri"/>
          <w:sz w:val="24"/>
          <w:szCs w:val="24"/>
          <w:highlight w:val="yellow"/>
        </w:rPr>
        <w:t xml:space="preserve"> incubator. </w:t>
      </w:r>
    </w:p>
    <w:p w14:paraId="42662290" w14:textId="77777777" w:rsidR="00F33C1F" w:rsidRPr="005F76B4" w:rsidRDefault="00F33C1F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54A4B6D7" w14:textId="17BEED5A" w:rsidR="00F03603" w:rsidRPr="005F76B4" w:rsidRDefault="00121146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 w:rsidRPr="005F76B4">
        <w:rPr>
          <w:rFonts w:ascii="Calibri" w:hAnsi="Calibri" w:cs="Calibri"/>
          <w:bCs/>
          <w:sz w:val="24"/>
          <w:szCs w:val="24"/>
          <w:highlight w:val="yellow"/>
        </w:rPr>
        <w:t>After viral adsorption, wash</w:t>
      </w:r>
      <w:r w:rsidR="00124637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the cells 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>with</w:t>
      </w:r>
      <w:r w:rsidR="007D10FC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7414A3" w:rsidRPr="005F76B4">
        <w:rPr>
          <w:rFonts w:ascii="Calibri" w:hAnsi="Calibri" w:cs="Calibri"/>
          <w:bCs/>
          <w:sz w:val="24"/>
          <w:szCs w:val="24"/>
          <w:highlight w:val="yellow"/>
        </w:rPr>
        <w:t>1 m</w:t>
      </w:r>
      <w:r w:rsidR="007D10FC" w:rsidRPr="005F76B4">
        <w:rPr>
          <w:rFonts w:ascii="Calibri" w:hAnsi="Calibri" w:cs="Calibri"/>
          <w:bCs/>
          <w:sz w:val="24"/>
          <w:szCs w:val="24"/>
          <w:highlight w:val="yellow"/>
        </w:rPr>
        <w:t>L</w:t>
      </w:r>
      <w:r w:rsidR="00BD290E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A247D0">
        <w:rPr>
          <w:rFonts w:ascii="Calibri" w:hAnsi="Calibri" w:cs="Calibri"/>
          <w:bCs/>
          <w:sz w:val="24"/>
          <w:szCs w:val="24"/>
          <w:highlight w:val="yellow"/>
        </w:rPr>
        <w:t xml:space="preserve">of </w:t>
      </w:r>
      <w:r w:rsidR="00BD290E" w:rsidRPr="005F76B4">
        <w:rPr>
          <w:rFonts w:ascii="Calibri" w:hAnsi="Calibri" w:cs="Calibri"/>
          <w:bCs/>
          <w:sz w:val="24"/>
          <w:szCs w:val="24"/>
          <w:highlight w:val="yellow"/>
        </w:rPr>
        <w:t>1x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PBS and incubate in </w:t>
      </w:r>
      <w:r w:rsidR="007414A3" w:rsidRPr="005F76B4">
        <w:rPr>
          <w:rFonts w:ascii="Calibri" w:hAnsi="Calibri" w:cs="Calibri"/>
          <w:bCs/>
          <w:sz w:val="24"/>
          <w:szCs w:val="24"/>
          <w:highlight w:val="yellow"/>
        </w:rPr>
        <w:t>2</w:t>
      </w:r>
      <w:r w:rsidR="00AE3F27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7D10FC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mL of 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post-infection media containing 1% </w:t>
      </w:r>
      <w:r w:rsidR="00CA0EAF" w:rsidRPr="005F76B4">
        <w:rPr>
          <w:rFonts w:ascii="Calibri" w:hAnsi="Calibri" w:cs="Calibri"/>
          <w:bCs/>
          <w:sz w:val="24"/>
          <w:szCs w:val="24"/>
          <w:highlight w:val="yellow"/>
        </w:rPr>
        <w:t>Agar</w:t>
      </w:r>
      <w:r w:rsidR="003B015D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in </w:t>
      </w:r>
      <w:r w:rsidR="00513487" w:rsidRPr="005F76B4">
        <w:rPr>
          <w:rFonts w:ascii="Calibri" w:hAnsi="Calibri" w:cs="Calibri"/>
          <w:bCs/>
          <w:sz w:val="24"/>
          <w:szCs w:val="24"/>
          <w:highlight w:val="yellow"/>
        </w:rPr>
        <w:t>the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humidified 5% CO</w:t>
      </w:r>
      <w:r w:rsidRPr="005F76B4">
        <w:rPr>
          <w:rFonts w:ascii="Calibri" w:hAnsi="Calibri" w:cs="Calibri"/>
          <w:bCs/>
          <w:sz w:val="24"/>
          <w:szCs w:val="24"/>
          <w:highlight w:val="yellow"/>
          <w:vertAlign w:val="subscript"/>
        </w:rPr>
        <w:t>2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incubator at 37 °C for 72 h. </w:t>
      </w:r>
    </w:p>
    <w:p w14:paraId="1F852E38" w14:textId="77777777" w:rsidR="00F33C1F" w:rsidRPr="005F76B4" w:rsidRDefault="00F33C1F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6897E5F3" w14:textId="44D9E02C" w:rsidR="00F03603" w:rsidRPr="005F76B4" w:rsidRDefault="00A247D0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>
        <w:rPr>
          <w:rFonts w:ascii="Calibri" w:hAnsi="Calibri" w:cs="Calibri"/>
          <w:bCs/>
          <w:sz w:val="24"/>
          <w:szCs w:val="24"/>
          <w:highlight w:val="yellow"/>
        </w:rPr>
        <w:t>After the incubation, i</w:t>
      </w:r>
      <w:r w:rsidR="003B015D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nactivate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the </w:t>
      </w:r>
      <w:r w:rsidR="003B015D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plates 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>in 10% neutral buffered formalin</w:t>
      </w:r>
      <w:r w:rsidR="004F1112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>for 24 h</w:t>
      </w:r>
      <w:r w:rsidR="00E010AC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at 4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E010AC" w:rsidRPr="005F76B4">
        <w:rPr>
          <w:rFonts w:ascii="Calibri" w:hAnsi="Calibri" w:cs="Calibri"/>
          <w:bCs/>
          <w:sz w:val="24"/>
          <w:szCs w:val="24"/>
          <w:highlight w:val="yellow"/>
        </w:rPr>
        <w:t>°C</w:t>
      </w:r>
      <w:r w:rsidR="007D10FC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, ensure </w:t>
      </w:r>
      <w:r>
        <w:rPr>
          <w:rFonts w:ascii="Calibri" w:hAnsi="Calibri" w:cs="Calibri"/>
          <w:bCs/>
          <w:sz w:val="24"/>
          <w:szCs w:val="24"/>
          <w:highlight w:val="yellow"/>
        </w:rPr>
        <w:t xml:space="preserve">the </w:t>
      </w:r>
      <w:r w:rsidR="007D10FC" w:rsidRPr="005F76B4">
        <w:rPr>
          <w:rFonts w:ascii="Calibri" w:hAnsi="Calibri" w:cs="Calibri"/>
          <w:bCs/>
          <w:sz w:val="24"/>
          <w:szCs w:val="24"/>
          <w:highlight w:val="yellow"/>
        </w:rPr>
        <w:t>entire plate is submerged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. </w:t>
      </w:r>
    </w:p>
    <w:p w14:paraId="7AFE4B4B" w14:textId="77777777" w:rsidR="00F33C1F" w:rsidRPr="005F76B4" w:rsidRDefault="00F33C1F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0ECE0698" w14:textId="646D0155" w:rsidR="00F03603" w:rsidRPr="005F76B4" w:rsidRDefault="00B7385D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 w:rsidRPr="005F76B4">
        <w:rPr>
          <w:rFonts w:ascii="Calibri" w:hAnsi="Calibri" w:cs="Calibri"/>
          <w:bCs/>
          <w:sz w:val="24"/>
          <w:szCs w:val="24"/>
          <w:highlight w:val="yellow"/>
        </w:rPr>
        <w:t>Take plates out of BSL3 and</w:t>
      </w:r>
      <w:r w:rsidR="003B015D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wash</w:t>
      </w:r>
      <w:r w:rsidR="00A247D0">
        <w:rPr>
          <w:rFonts w:ascii="Calibri" w:hAnsi="Calibri" w:cs="Calibri"/>
          <w:bCs/>
          <w:sz w:val="24"/>
          <w:szCs w:val="24"/>
          <w:highlight w:val="yellow"/>
        </w:rPr>
        <w:t xml:space="preserve"> the</w:t>
      </w:r>
      <w:r w:rsidR="003B015D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cells 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>three times with</w:t>
      </w:r>
      <w:r w:rsidR="00AE3F27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DD5C11" w:rsidRPr="005F76B4">
        <w:rPr>
          <w:rFonts w:ascii="Calibri" w:hAnsi="Calibri" w:cs="Calibri"/>
          <w:bCs/>
          <w:sz w:val="24"/>
          <w:szCs w:val="24"/>
          <w:highlight w:val="yellow"/>
        </w:rPr>
        <w:t>1</w:t>
      </w:r>
      <w:r w:rsidR="00843C33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m</w:t>
      </w:r>
      <w:r w:rsidR="00AE3F27" w:rsidRPr="005F76B4">
        <w:rPr>
          <w:rFonts w:ascii="Calibri" w:hAnsi="Calibri" w:cs="Calibri"/>
          <w:bCs/>
          <w:sz w:val="24"/>
          <w:szCs w:val="24"/>
          <w:highlight w:val="yellow"/>
        </w:rPr>
        <w:t>L</w:t>
      </w:r>
      <w:r w:rsidR="00BD290E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A247D0">
        <w:rPr>
          <w:rFonts w:ascii="Calibri" w:hAnsi="Calibri" w:cs="Calibri"/>
          <w:bCs/>
          <w:sz w:val="24"/>
          <w:szCs w:val="24"/>
          <w:highlight w:val="yellow"/>
        </w:rPr>
        <w:t xml:space="preserve">of </w:t>
      </w:r>
      <w:r w:rsidR="00BD290E" w:rsidRPr="005F76B4">
        <w:rPr>
          <w:rFonts w:ascii="Calibri" w:hAnsi="Calibri" w:cs="Calibri"/>
          <w:bCs/>
          <w:sz w:val="24"/>
          <w:szCs w:val="24"/>
          <w:highlight w:val="yellow"/>
        </w:rPr>
        <w:t>1x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PBS and permeabilize with </w:t>
      </w:r>
      <w:r w:rsidR="00DD5C11" w:rsidRPr="005F76B4">
        <w:rPr>
          <w:rFonts w:ascii="Calibri" w:hAnsi="Calibri" w:cs="Calibri"/>
          <w:bCs/>
          <w:sz w:val="24"/>
          <w:szCs w:val="24"/>
          <w:highlight w:val="yellow"/>
        </w:rPr>
        <w:t>1</w:t>
      </w:r>
      <w:r w:rsidR="00AE3F27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DD5C11" w:rsidRPr="005F76B4">
        <w:rPr>
          <w:rFonts w:ascii="Calibri" w:hAnsi="Calibri" w:cs="Calibri"/>
          <w:bCs/>
          <w:sz w:val="24"/>
          <w:szCs w:val="24"/>
          <w:highlight w:val="yellow"/>
        </w:rPr>
        <w:t>m</w:t>
      </w:r>
      <w:r w:rsidR="00AE3F27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L of 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>0.5% Triton X-100 for 10 min at room temperature</w:t>
      </w:r>
      <w:r w:rsidR="00726102">
        <w:rPr>
          <w:rFonts w:ascii="Calibri" w:hAnsi="Calibri" w:cs="Calibri"/>
          <w:bCs/>
          <w:sz w:val="24"/>
          <w:szCs w:val="24"/>
          <w:highlight w:val="yellow"/>
        </w:rPr>
        <w:t xml:space="preserve"> (RT)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. </w:t>
      </w:r>
    </w:p>
    <w:p w14:paraId="24B6F97B" w14:textId="77777777" w:rsidR="00F33C1F" w:rsidRPr="005F76B4" w:rsidRDefault="00F33C1F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543D14C4" w14:textId="33C2F8F3" w:rsidR="00F03603" w:rsidRPr="005F76B4" w:rsidRDefault="00431204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 w:rsidRPr="005F76B4">
        <w:rPr>
          <w:rFonts w:ascii="Calibri" w:hAnsi="Calibri" w:cs="Calibri"/>
          <w:bCs/>
          <w:sz w:val="24"/>
          <w:szCs w:val="24"/>
          <w:highlight w:val="yellow"/>
        </w:rPr>
        <w:t>Block</w:t>
      </w:r>
      <w:r w:rsidR="003B015D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A247D0">
        <w:rPr>
          <w:rFonts w:ascii="Calibri" w:hAnsi="Calibri" w:cs="Calibri"/>
          <w:bCs/>
          <w:sz w:val="24"/>
          <w:szCs w:val="24"/>
          <w:highlight w:val="yellow"/>
        </w:rPr>
        <w:t xml:space="preserve">the </w:t>
      </w:r>
      <w:r w:rsidR="003B015D" w:rsidRPr="005F76B4">
        <w:rPr>
          <w:rFonts w:ascii="Calibri" w:hAnsi="Calibri" w:cs="Calibri"/>
          <w:bCs/>
          <w:sz w:val="24"/>
          <w:szCs w:val="24"/>
          <w:highlight w:val="yellow"/>
        </w:rPr>
        <w:t>c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ells with </w:t>
      </w:r>
      <w:r w:rsidR="00DD5C11" w:rsidRPr="005F76B4">
        <w:rPr>
          <w:rFonts w:ascii="Calibri" w:hAnsi="Calibri" w:cs="Calibri"/>
          <w:bCs/>
          <w:sz w:val="24"/>
          <w:szCs w:val="24"/>
          <w:highlight w:val="yellow"/>
        </w:rPr>
        <w:t>1 mL</w:t>
      </w:r>
      <w:r w:rsidR="00AE3F27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of 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>2.5% bovine serum albumin (BSA) in</w:t>
      </w:r>
      <w:r w:rsidR="00BD290E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1x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PBS for 1 h at 37 °C, followed by incubation </w:t>
      </w:r>
      <w:r w:rsidR="00A247D0">
        <w:rPr>
          <w:rFonts w:ascii="Calibri" w:hAnsi="Calibri" w:cs="Calibri"/>
          <w:bCs/>
          <w:sz w:val="24"/>
          <w:szCs w:val="24"/>
          <w:highlight w:val="yellow"/>
        </w:rPr>
        <w:t xml:space="preserve">in </w:t>
      </w:r>
      <w:r w:rsidR="00DD5C11" w:rsidRPr="005F76B4">
        <w:rPr>
          <w:rFonts w:ascii="Calibri" w:hAnsi="Calibri" w:cs="Calibri"/>
          <w:bCs/>
          <w:sz w:val="24"/>
          <w:szCs w:val="24"/>
          <w:highlight w:val="yellow"/>
        </w:rPr>
        <w:t>1 mL</w:t>
      </w:r>
      <w:r w:rsidR="00AE3F27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of 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>1 µg/</w:t>
      </w:r>
      <w:r w:rsidR="00A247D0" w:rsidRPr="005F76B4">
        <w:rPr>
          <w:rFonts w:ascii="Calibri" w:hAnsi="Calibri" w:cs="Calibri"/>
          <w:bCs/>
          <w:sz w:val="24"/>
          <w:szCs w:val="24"/>
          <w:highlight w:val="yellow"/>
        </w:rPr>
        <w:t>m</w:t>
      </w:r>
      <w:r w:rsidR="00A247D0">
        <w:rPr>
          <w:rFonts w:ascii="Calibri" w:hAnsi="Calibri" w:cs="Calibri"/>
          <w:bCs/>
          <w:sz w:val="24"/>
          <w:szCs w:val="24"/>
          <w:highlight w:val="yellow"/>
        </w:rPr>
        <w:t>L</w:t>
      </w:r>
      <w:r w:rsidR="00A247D0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of </w:t>
      </w:r>
      <w:r w:rsidR="00D93DCE" w:rsidRPr="005F76B4">
        <w:rPr>
          <w:rFonts w:ascii="Calibri" w:hAnsi="Calibri" w:cs="Calibri"/>
          <w:bCs/>
          <w:sz w:val="24"/>
          <w:szCs w:val="24"/>
          <w:highlight w:val="yellow"/>
        </w:rPr>
        <w:t>the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SARS-CoV </w:t>
      </w:r>
      <w:r w:rsidR="00124637" w:rsidRPr="005F76B4">
        <w:rPr>
          <w:rFonts w:ascii="Calibri" w:hAnsi="Calibri" w:cs="Calibri"/>
          <w:bCs/>
          <w:sz w:val="24"/>
          <w:szCs w:val="24"/>
          <w:highlight w:val="yellow"/>
        </w:rPr>
        <w:t>nucleocapsid (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>N</w:t>
      </w:r>
      <w:r w:rsidR="00124637" w:rsidRPr="005F76B4">
        <w:rPr>
          <w:rFonts w:ascii="Calibri" w:hAnsi="Calibri" w:cs="Calibri"/>
          <w:bCs/>
          <w:sz w:val="24"/>
          <w:szCs w:val="24"/>
          <w:highlight w:val="yellow"/>
        </w:rPr>
        <w:t>) protein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cross-reactive monoclonal antibody (1C7</w:t>
      </w:r>
      <w:r w:rsidR="00124637" w:rsidRPr="005F76B4">
        <w:rPr>
          <w:rFonts w:ascii="Calibri" w:hAnsi="Calibri" w:cs="Calibri"/>
          <w:bCs/>
          <w:sz w:val="24"/>
          <w:szCs w:val="24"/>
          <w:highlight w:val="yellow"/>
        </w:rPr>
        <w:t>C7)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, diluted in </w:t>
      </w:r>
      <w:r w:rsidR="004F2D1E" w:rsidRPr="005F76B4">
        <w:rPr>
          <w:rFonts w:ascii="Calibri" w:hAnsi="Calibri" w:cs="Calibri"/>
          <w:bCs/>
          <w:sz w:val="24"/>
          <w:szCs w:val="24"/>
          <w:highlight w:val="yellow"/>
        </w:rPr>
        <w:t>2.5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>% BSA for 1 h at 37</w:t>
      </w:r>
      <w:r w:rsidR="00A247D0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°C. </w:t>
      </w:r>
    </w:p>
    <w:p w14:paraId="6C2FC74E" w14:textId="77777777" w:rsidR="00F33C1F" w:rsidRPr="005F76B4" w:rsidRDefault="00F33C1F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1A38063E" w14:textId="0A48A3B1" w:rsidR="00F03603" w:rsidRPr="005F76B4" w:rsidRDefault="003A50C6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Wash </w:t>
      </w:r>
      <w:r w:rsidR="00A247D0">
        <w:rPr>
          <w:rFonts w:ascii="Calibri" w:hAnsi="Calibri" w:cs="Calibri"/>
          <w:bCs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>cells</w:t>
      </w:r>
      <w:r w:rsidR="003B015D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>three times with</w:t>
      </w:r>
      <w:r w:rsidR="00AE3F27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DD5C11" w:rsidRPr="005F76B4">
        <w:rPr>
          <w:rFonts w:ascii="Calibri" w:hAnsi="Calibri" w:cs="Calibri"/>
          <w:bCs/>
          <w:sz w:val="24"/>
          <w:szCs w:val="24"/>
          <w:highlight w:val="yellow"/>
        </w:rPr>
        <w:t>1 mL</w:t>
      </w:r>
      <w:r w:rsidR="00DD5C11" w:rsidRPr="005F76B4" w:rsidDel="00DD5C11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AE3F27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of </w:t>
      </w:r>
      <w:r w:rsidR="00BD290E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1x </w:t>
      </w:r>
      <w:r w:rsidR="00CA0EAF" w:rsidRPr="005F76B4">
        <w:rPr>
          <w:rFonts w:ascii="Calibri" w:hAnsi="Calibri" w:cs="Calibri"/>
          <w:bCs/>
          <w:sz w:val="24"/>
          <w:szCs w:val="24"/>
          <w:highlight w:val="yellow"/>
        </w:rPr>
        <w:t>PBS and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develop</w:t>
      </w:r>
      <w:r w:rsidR="00E30230">
        <w:rPr>
          <w:rFonts w:ascii="Calibri" w:hAnsi="Calibri" w:cs="Calibri"/>
          <w:bCs/>
          <w:sz w:val="24"/>
          <w:szCs w:val="24"/>
          <w:highlight w:val="yellow"/>
        </w:rPr>
        <w:t xml:space="preserve"> the plaques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 </w:t>
      </w:r>
      <w:r w:rsidR="003B015D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using </w:t>
      </w:r>
      <w:r w:rsidR="00121146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the ABC kit and DAB Peroxidase Substrate kit according to the manufacturers’ instructions. </w:t>
      </w:r>
    </w:p>
    <w:p w14:paraId="13F23A91" w14:textId="77777777" w:rsidR="00F33C1F" w:rsidRPr="005F76B4" w:rsidRDefault="00F33C1F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5172C89C" w14:textId="77777777" w:rsidR="00A247D0" w:rsidRDefault="0022247B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Calculate </w:t>
      </w:r>
      <w:r w:rsidR="00A247D0">
        <w:rPr>
          <w:rFonts w:ascii="Calibri" w:hAnsi="Calibri" w:cs="Calibri"/>
          <w:bCs/>
          <w:sz w:val="24"/>
          <w:szCs w:val="24"/>
          <w:highlight w:val="yellow"/>
        </w:rPr>
        <w:t xml:space="preserve">the </w:t>
      </w:r>
      <w:r w:rsidRPr="005F76B4">
        <w:rPr>
          <w:rFonts w:ascii="Calibri" w:hAnsi="Calibri" w:cs="Calibri"/>
          <w:bCs/>
          <w:sz w:val="24"/>
          <w:szCs w:val="24"/>
          <w:highlight w:val="yellow"/>
        </w:rPr>
        <w:t>viral titers as PFU/mL</w:t>
      </w:r>
      <w:r w:rsidR="00AE3F27" w:rsidRPr="005F76B4">
        <w:rPr>
          <w:rFonts w:ascii="Calibri" w:hAnsi="Calibri" w:cs="Calibri"/>
          <w:bCs/>
          <w:sz w:val="24"/>
          <w:szCs w:val="24"/>
          <w:highlight w:val="yellow"/>
        </w:rPr>
        <w:t xml:space="preserve">. </w:t>
      </w:r>
    </w:p>
    <w:p w14:paraId="11E77D9C" w14:textId="77777777" w:rsidR="00A247D0" w:rsidRPr="00B7434C" w:rsidRDefault="00A247D0" w:rsidP="005F76B4">
      <w:pPr>
        <w:pStyle w:val="ListParagraph"/>
        <w:rPr>
          <w:rFonts w:ascii="Calibri" w:hAnsi="Calibri" w:cs="Calibri"/>
          <w:bCs/>
          <w:sz w:val="24"/>
          <w:szCs w:val="24"/>
        </w:rPr>
      </w:pPr>
    </w:p>
    <w:p w14:paraId="600589C8" w14:textId="00110293" w:rsidR="002014F4" w:rsidRPr="00B7434C" w:rsidRDefault="00AE3F27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  <w:r w:rsidRPr="00B7434C">
        <w:rPr>
          <w:rFonts w:ascii="Calibri" w:hAnsi="Calibri" w:cs="Calibri"/>
          <w:bCs/>
          <w:sz w:val="24"/>
          <w:szCs w:val="24"/>
        </w:rPr>
        <w:t>N</w:t>
      </w:r>
      <w:r w:rsidR="00A247D0" w:rsidRPr="00B7434C">
        <w:rPr>
          <w:rFonts w:ascii="Calibri" w:hAnsi="Calibri" w:cs="Calibri"/>
          <w:bCs/>
          <w:sz w:val="24"/>
          <w:szCs w:val="24"/>
        </w:rPr>
        <w:t>OTE</w:t>
      </w:r>
      <w:r w:rsidRPr="00B7434C">
        <w:rPr>
          <w:rFonts w:ascii="Calibri" w:hAnsi="Calibri" w:cs="Calibri"/>
          <w:bCs/>
          <w:sz w:val="24"/>
          <w:szCs w:val="24"/>
        </w:rPr>
        <w:t xml:space="preserve">: Calculate with the formula </w:t>
      </w:r>
      <w:r w:rsidR="007A5F2B" w:rsidRPr="00B7434C">
        <w:rPr>
          <w:rFonts w:ascii="Calibri" w:hAnsi="Calibri" w:cs="Calibri"/>
          <w:bCs/>
          <w:sz w:val="24"/>
          <w:szCs w:val="24"/>
        </w:rPr>
        <w:t>PFU/mL</w:t>
      </w:r>
      <w:r w:rsidR="0076323D" w:rsidRPr="00B7434C">
        <w:rPr>
          <w:rFonts w:ascii="Calibri" w:hAnsi="Calibri" w:cs="Calibri"/>
          <w:bCs/>
          <w:sz w:val="24"/>
          <w:szCs w:val="24"/>
        </w:rPr>
        <w:t xml:space="preserve"> </w:t>
      </w:r>
      <w:r w:rsidR="007A5F2B" w:rsidRPr="00B7434C">
        <w:rPr>
          <w:rFonts w:ascii="Calibri" w:hAnsi="Calibri" w:cs="Calibri"/>
          <w:bCs/>
          <w:sz w:val="24"/>
          <w:szCs w:val="24"/>
        </w:rPr>
        <w:t>= dilution factor</w:t>
      </w:r>
      <w:r w:rsidR="0076323D" w:rsidRPr="00B7434C">
        <w:rPr>
          <w:rFonts w:ascii="Calibri" w:hAnsi="Calibri" w:cs="Calibri"/>
          <w:bCs/>
          <w:sz w:val="24"/>
          <w:szCs w:val="24"/>
        </w:rPr>
        <w:t xml:space="preserve"> </w:t>
      </w:r>
      <w:r w:rsidR="00A247D0" w:rsidRPr="00B7434C">
        <w:rPr>
          <w:rFonts w:ascii="Calibri" w:hAnsi="Calibri" w:cs="Calibri"/>
          <w:sz w:val="24"/>
          <w:szCs w:val="24"/>
        </w:rPr>
        <w:t>x</w:t>
      </w:r>
      <w:r w:rsidR="00A247D0" w:rsidRPr="00B7434C">
        <w:rPr>
          <w:rFonts w:ascii="Calibri" w:hAnsi="Calibri" w:cs="Calibri"/>
          <w:bCs/>
          <w:sz w:val="24"/>
          <w:szCs w:val="24"/>
        </w:rPr>
        <w:t xml:space="preserve"> </w:t>
      </w:r>
      <w:r w:rsidR="0076323D" w:rsidRPr="00B7434C">
        <w:rPr>
          <w:rFonts w:ascii="Calibri" w:hAnsi="Calibri" w:cs="Calibri"/>
          <w:bCs/>
          <w:sz w:val="24"/>
          <w:szCs w:val="24"/>
        </w:rPr>
        <w:t xml:space="preserve">number of plaques </w:t>
      </w:r>
      <w:r w:rsidR="00A247D0" w:rsidRPr="00B7434C">
        <w:rPr>
          <w:rFonts w:ascii="Calibri" w:hAnsi="Calibri" w:cs="Calibri"/>
          <w:sz w:val="24"/>
          <w:szCs w:val="24"/>
        </w:rPr>
        <w:t>x</w:t>
      </w:r>
      <w:r w:rsidR="00A247D0" w:rsidRPr="00B7434C">
        <w:rPr>
          <w:rFonts w:ascii="Calibri" w:hAnsi="Calibri" w:cs="Calibri"/>
          <w:bCs/>
          <w:sz w:val="24"/>
          <w:szCs w:val="24"/>
        </w:rPr>
        <w:t xml:space="preserve"> </w:t>
      </w:r>
      <w:r w:rsidR="0076323D" w:rsidRPr="00B7434C">
        <w:rPr>
          <w:rFonts w:ascii="Calibri" w:hAnsi="Calibri" w:cs="Calibri"/>
          <w:bCs/>
          <w:sz w:val="24"/>
          <w:szCs w:val="24"/>
        </w:rPr>
        <w:t>(1</w:t>
      </w:r>
      <w:r w:rsidR="00A247D0" w:rsidRPr="00B7434C">
        <w:rPr>
          <w:rFonts w:ascii="Calibri" w:hAnsi="Calibri" w:cs="Calibri"/>
          <w:bCs/>
          <w:sz w:val="24"/>
          <w:szCs w:val="24"/>
        </w:rPr>
        <w:t xml:space="preserve"> </w:t>
      </w:r>
      <w:r w:rsidR="0076323D" w:rsidRPr="00B7434C">
        <w:rPr>
          <w:rFonts w:ascii="Calibri" w:hAnsi="Calibri" w:cs="Calibri"/>
          <w:bCs/>
          <w:sz w:val="24"/>
          <w:szCs w:val="24"/>
        </w:rPr>
        <w:t>mL/inoculum volume).</w:t>
      </w:r>
    </w:p>
    <w:p w14:paraId="71884AFA" w14:textId="77777777" w:rsidR="00F03603" w:rsidRPr="005F76B4" w:rsidRDefault="00F03603" w:rsidP="005F76B4">
      <w:pPr>
        <w:pStyle w:val="ListParagraph"/>
        <w:tabs>
          <w:tab w:val="left" w:pos="2520"/>
        </w:tabs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1A08D242" w14:textId="5E320C18" w:rsidR="002014F4" w:rsidRPr="005F76B4" w:rsidRDefault="002014F4" w:rsidP="005F76B4">
      <w:pPr>
        <w:pStyle w:val="ListParagraph"/>
        <w:numPr>
          <w:ilvl w:val="1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Nluc activity in tissues </w:t>
      </w:r>
      <w:r w:rsidR="00632155" w:rsidRPr="005F76B4">
        <w:rPr>
          <w:rFonts w:ascii="Calibri" w:hAnsi="Calibri" w:cs="Calibri"/>
          <w:bCs/>
          <w:sz w:val="24"/>
          <w:szCs w:val="24"/>
        </w:rPr>
        <w:t xml:space="preserve">of K18 hACE2 transgenic mice infected with rSARS-CoV-2/Nluc </w:t>
      </w:r>
      <w:r w:rsidRPr="005F76B4">
        <w:rPr>
          <w:rFonts w:ascii="Calibri" w:hAnsi="Calibri" w:cs="Calibri"/>
          <w:bCs/>
          <w:sz w:val="24"/>
          <w:szCs w:val="24"/>
        </w:rPr>
        <w:t>(</w:t>
      </w:r>
      <w:r w:rsidRPr="005F76B4">
        <w:rPr>
          <w:rFonts w:ascii="Calibri" w:hAnsi="Calibri" w:cs="Calibri"/>
          <w:b/>
          <w:sz w:val="24"/>
          <w:szCs w:val="24"/>
        </w:rPr>
        <w:t>Figure 2</w:t>
      </w:r>
      <w:r w:rsidR="005D362A" w:rsidRPr="005F76B4">
        <w:rPr>
          <w:rFonts w:ascii="Calibri" w:hAnsi="Calibri" w:cs="Calibri"/>
          <w:b/>
          <w:sz w:val="24"/>
          <w:szCs w:val="24"/>
        </w:rPr>
        <w:t>E</w:t>
      </w:r>
      <w:r w:rsidRPr="005F76B4">
        <w:rPr>
          <w:rFonts w:ascii="Calibri" w:hAnsi="Calibri" w:cs="Calibri"/>
          <w:bCs/>
          <w:sz w:val="24"/>
          <w:szCs w:val="24"/>
        </w:rPr>
        <w:t>)</w:t>
      </w:r>
    </w:p>
    <w:p w14:paraId="4106E363" w14:textId="77777777" w:rsidR="00F35B8E" w:rsidRPr="005F76B4" w:rsidRDefault="00F35B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3C125007" w14:textId="56B39711" w:rsidR="003D11F1" w:rsidRPr="005F76B4" w:rsidRDefault="00AE3F27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>Quantify</w:t>
      </w:r>
      <w:r w:rsidR="00A247D0">
        <w:rPr>
          <w:rFonts w:ascii="Calibri" w:hAnsi="Calibri" w:cs="Calibri"/>
          <w:bCs/>
          <w:sz w:val="24"/>
          <w:szCs w:val="24"/>
        </w:rPr>
        <w:t xml:space="preserve"> the</w:t>
      </w:r>
      <w:r w:rsidRPr="005F76B4">
        <w:rPr>
          <w:rFonts w:ascii="Calibri" w:hAnsi="Calibri" w:cs="Calibri"/>
          <w:bCs/>
          <w:sz w:val="24"/>
          <w:szCs w:val="24"/>
        </w:rPr>
        <w:t xml:space="preserve"> p</w:t>
      </w:r>
      <w:r w:rsidR="008736F9" w:rsidRPr="005F76B4">
        <w:rPr>
          <w:rFonts w:ascii="Calibri" w:hAnsi="Calibri" w:cs="Calibri"/>
          <w:bCs/>
          <w:sz w:val="24"/>
          <w:szCs w:val="24"/>
        </w:rPr>
        <w:t xml:space="preserve">resence of Nluc in the </w:t>
      </w:r>
      <w:r w:rsidR="00D72AB3" w:rsidRPr="005F76B4">
        <w:rPr>
          <w:rFonts w:ascii="Calibri" w:hAnsi="Calibri" w:cs="Calibri"/>
          <w:bCs/>
          <w:sz w:val="24"/>
          <w:szCs w:val="24"/>
        </w:rPr>
        <w:t>organ homogenates</w:t>
      </w:r>
      <w:r w:rsidR="008736F9" w:rsidRPr="005F76B4">
        <w:rPr>
          <w:rFonts w:ascii="Calibri" w:hAnsi="Calibri" w:cs="Calibri"/>
          <w:bCs/>
          <w:sz w:val="24"/>
          <w:szCs w:val="24"/>
        </w:rPr>
        <w:t xml:space="preserve"> from mock, rSARS-CoV-2/WT, and rSARS-CoV-2/Nluc infected </w:t>
      </w:r>
      <w:r w:rsidR="00263137" w:rsidRPr="005F76B4">
        <w:rPr>
          <w:rFonts w:ascii="Calibri" w:hAnsi="Calibri" w:cs="Calibri"/>
          <w:bCs/>
          <w:sz w:val="24"/>
          <w:szCs w:val="24"/>
        </w:rPr>
        <w:t xml:space="preserve">K18 hACE2 transgenic mice </w:t>
      </w:r>
      <w:r w:rsidR="008736F9" w:rsidRPr="005F76B4">
        <w:rPr>
          <w:rFonts w:ascii="Calibri" w:hAnsi="Calibri" w:cs="Calibri"/>
          <w:bCs/>
          <w:sz w:val="24"/>
          <w:szCs w:val="24"/>
        </w:rPr>
        <w:t xml:space="preserve">using </w:t>
      </w:r>
      <w:r w:rsidR="005D362A" w:rsidRPr="005F76B4">
        <w:rPr>
          <w:rFonts w:ascii="Calibri" w:hAnsi="Calibri" w:cs="Calibri"/>
          <w:bCs/>
          <w:sz w:val="24"/>
          <w:szCs w:val="24"/>
        </w:rPr>
        <w:t xml:space="preserve">a </w:t>
      </w:r>
      <w:r w:rsidR="00E820CD" w:rsidRPr="005F76B4">
        <w:rPr>
          <w:rFonts w:ascii="Calibri" w:hAnsi="Calibri" w:cs="Calibri"/>
          <w:bCs/>
          <w:sz w:val="24"/>
          <w:szCs w:val="24"/>
        </w:rPr>
        <w:t>l</w:t>
      </w:r>
      <w:r w:rsidR="008736F9" w:rsidRPr="005F76B4">
        <w:rPr>
          <w:rFonts w:ascii="Calibri" w:hAnsi="Calibri" w:cs="Calibri"/>
          <w:bCs/>
          <w:sz w:val="24"/>
          <w:szCs w:val="24"/>
        </w:rPr>
        <w:t xml:space="preserve">uciferase </w:t>
      </w:r>
      <w:r w:rsidR="00E820CD" w:rsidRPr="005F76B4">
        <w:rPr>
          <w:rFonts w:ascii="Calibri" w:hAnsi="Calibri" w:cs="Calibri"/>
          <w:bCs/>
          <w:sz w:val="24"/>
          <w:szCs w:val="24"/>
        </w:rPr>
        <w:t>a</w:t>
      </w:r>
      <w:r w:rsidR="008736F9" w:rsidRPr="005F76B4">
        <w:rPr>
          <w:rFonts w:ascii="Calibri" w:hAnsi="Calibri" w:cs="Calibri"/>
          <w:bCs/>
          <w:sz w:val="24"/>
          <w:szCs w:val="24"/>
        </w:rPr>
        <w:t>ssay following the manufacturers’ instructions.</w:t>
      </w:r>
    </w:p>
    <w:p w14:paraId="47B18B8B" w14:textId="77777777" w:rsidR="003252D1" w:rsidRPr="005F76B4" w:rsidRDefault="003252D1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0E2F51B2" w14:textId="2163EED8" w:rsidR="003252D1" w:rsidRPr="005F76B4" w:rsidRDefault="003252D1" w:rsidP="005F76B4">
      <w:pPr>
        <w:pStyle w:val="ListParagraph"/>
        <w:numPr>
          <w:ilvl w:val="1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>Evaluation of morbidity and mortality</w:t>
      </w:r>
      <w:r w:rsidR="00E27E4E" w:rsidRPr="005F76B4">
        <w:rPr>
          <w:rFonts w:ascii="Calibri" w:hAnsi="Calibri" w:cs="Calibri"/>
          <w:bCs/>
          <w:sz w:val="24"/>
          <w:szCs w:val="24"/>
        </w:rPr>
        <w:t xml:space="preserve"> (</w:t>
      </w:r>
      <w:r w:rsidR="00E27E4E" w:rsidRPr="005F76B4">
        <w:rPr>
          <w:rFonts w:ascii="Calibri" w:hAnsi="Calibri" w:cs="Calibri"/>
          <w:b/>
          <w:sz w:val="24"/>
          <w:szCs w:val="24"/>
        </w:rPr>
        <w:t>Figure 2F</w:t>
      </w:r>
      <w:r w:rsidR="00A247D0">
        <w:rPr>
          <w:rFonts w:ascii="Calibri" w:hAnsi="Calibri" w:cs="Calibri"/>
          <w:bCs/>
          <w:sz w:val="24"/>
          <w:szCs w:val="24"/>
        </w:rPr>
        <w:t>,</w:t>
      </w:r>
      <w:r w:rsidR="00A247D0" w:rsidRPr="005F76B4">
        <w:rPr>
          <w:rFonts w:ascii="Calibri" w:hAnsi="Calibri" w:cs="Calibri"/>
          <w:b/>
          <w:sz w:val="24"/>
          <w:szCs w:val="24"/>
        </w:rPr>
        <w:t>G</w:t>
      </w:r>
      <w:r w:rsidR="00E27E4E" w:rsidRPr="005F76B4">
        <w:rPr>
          <w:rFonts w:ascii="Calibri" w:hAnsi="Calibri" w:cs="Calibri"/>
          <w:bCs/>
          <w:sz w:val="24"/>
          <w:szCs w:val="24"/>
        </w:rPr>
        <w:t xml:space="preserve"> and </w:t>
      </w:r>
      <w:r w:rsidR="00121DC9" w:rsidRPr="005F76B4">
        <w:rPr>
          <w:rFonts w:ascii="Calibri" w:hAnsi="Calibri" w:cs="Calibri"/>
          <w:b/>
          <w:sz w:val="24"/>
          <w:szCs w:val="24"/>
        </w:rPr>
        <w:t xml:space="preserve">Figure </w:t>
      </w:r>
      <w:r w:rsidR="00E27E4E" w:rsidRPr="005F76B4">
        <w:rPr>
          <w:rFonts w:ascii="Calibri" w:hAnsi="Calibri" w:cs="Calibri"/>
          <w:b/>
          <w:sz w:val="24"/>
          <w:szCs w:val="24"/>
        </w:rPr>
        <w:t>4E</w:t>
      </w:r>
      <w:r w:rsidR="00A247D0">
        <w:rPr>
          <w:rFonts w:ascii="Calibri" w:hAnsi="Calibri" w:cs="Calibri"/>
          <w:bCs/>
          <w:sz w:val="24"/>
          <w:szCs w:val="24"/>
        </w:rPr>
        <w:t>,</w:t>
      </w:r>
      <w:r w:rsidR="00E27E4E" w:rsidRPr="005F76B4">
        <w:rPr>
          <w:rFonts w:ascii="Calibri" w:hAnsi="Calibri" w:cs="Calibri"/>
          <w:b/>
          <w:sz w:val="24"/>
          <w:szCs w:val="24"/>
        </w:rPr>
        <w:t>F</w:t>
      </w:r>
      <w:r w:rsidR="00E27E4E" w:rsidRPr="005F76B4">
        <w:rPr>
          <w:rFonts w:ascii="Calibri" w:hAnsi="Calibri" w:cs="Calibri"/>
          <w:bCs/>
          <w:sz w:val="24"/>
          <w:szCs w:val="24"/>
        </w:rPr>
        <w:t>)</w:t>
      </w:r>
    </w:p>
    <w:p w14:paraId="73692929" w14:textId="77777777" w:rsidR="00F35B8E" w:rsidRPr="005F76B4" w:rsidRDefault="00F35B8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723A734E" w14:textId="4F2B94D1" w:rsidR="003252D1" w:rsidRPr="005F76B4" w:rsidRDefault="00662ACA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Intranasally infect </w:t>
      </w:r>
      <w:r w:rsidR="0006483D" w:rsidRPr="005F76B4">
        <w:rPr>
          <w:rFonts w:ascii="Calibri" w:hAnsi="Calibri" w:cs="Calibri"/>
          <w:sz w:val="24"/>
          <w:szCs w:val="24"/>
        </w:rPr>
        <w:t>4</w:t>
      </w:r>
      <w:r w:rsidR="00A247D0">
        <w:rPr>
          <w:rFonts w:ascii="Calibri" w:hAnsi="Calibri" w:cs="Calibri"/>
          <w:sz w:val="24"/>
          <w:szCs w:val="24"/>
        </w:rPr>
        <w:t>–</w:t>
      </w:r>
      <w:r w:rsidR="0006483D" w:rsidRPr="005F76B4">
        <w:rPr>
          <w:rFonts w:ascii="Calibri" w:hAnsi="Calibri" w:cs="Calibri"/>
          <w:sz w:val="24"/>
          <w:szCs w:val="24"/>
        </w:rPr>
        <w:t xml:space="preserve">6-week-old </w:t>
      </w:r>
      <w:r w:rsidR="0006483D" w:rsidRPr="005F76B4">
        <w:rPr>
          <w:rFonts w:ascii="Calibri" w:hAnsi="Calibri" w:cs="Calibri"/>
          <w:bCs/>
          <w:sz w:val="24"/>
          <w:szCs w:val="24"/>
        </w:rPr>
        <w:t>female</w:t>
      </w:r>
      <w:r w:rsidR="0006483D" w:rsidRPr="005F76B4">
        <w:rPr>
          <w:rFonts w:ascii="Calibri" w:hAnsi="Calibri" w:cs="Calibri"/>
          <w:sz w:val="24"/>
          <w:szCs w:val="24"/>
        </w:rPr>
        <w:t xml:space="preserve"> K18 hACE2 transgenic mice</w:t>
      </w:r>
      <w:r w:rsidR="00952DE5" w:rsidRPr="005F76B4">
        <w:rPr>
          <w:rFonts w:ascii="Calibri" w:hAnsi="Calibri" w:cs="Calibri"/>
          <w:sz w:val="24"/>
          <w:szCs w:val="24"/>
        </w:rPr>
        <w:t xml:space="preserve"> with 10</w:t>
      </w:r>
      <w:r w:rsidR="00952DE5" w:rsidRPr="005F76B4">
        <w:rPr>
          <w:rFonts w:ascii="Calibri" w:hAnsi="Calibri" w:cs="Calibri"/>
          <w:sz w:val="24"/>
          <w:szCs w:val="24"/>
          <w:vertAlign w:val="superscript"/>
        </w:rPr>
        <w:t>5</w:t>
      </w:r>
      <w:r w:rsidR="00952DE5" w:rsidRPr="005F76B4">
        <w:rPr>
          <w:rFonts w:ascii="Calibri" w:hAnsi="Calibri" w:cs="Calibri"/>
          <w:sz w:val="24"/>
          <w:szCs w:val="24"/>
        </w:rPr>
        <w:t xml:space="preserve"> PFU of rSARS-CoV-2/WT, rSARS-CoV-2/Venus, rSARS-CoV-2/Nluc, or </w:t>
      </w:r>
      <w:r w:rsidR="007458AE" w:rsidRPr="005F76B4">
        <w:rPr>
          <w:rFonts w:ascii="Calibri" w:hAnsi="Calibri" w:cs="Calibri"/>
          <w:sz w:val="24"/>
          <w:szCs w:val="24"/>
        </w:rPr>
        <w:t>mock</w:t>
      </w:r>
      <w:r w:rsidR="007458AE">
        <w:rPr>
          <w:rFonts w:ascii="Calibri" w:hAnsi="Calibri" w:cs="Calibri"/>
          <w:sz w:val="24"/>
          <w:szCs w:val="24"/>
        </w:rPr>
        <w:t>-</w:t>
      </w:r>
      <w:r w:rsidR="00952DE5" w:rsidRPr="005F76B4">
        <w:rPr>
          <w:rFonts w:ascii="Calibri" w:hAnsi="Calibri" w:cs="Calibri"/>
          <w:sz w:val="24"/>
          <w:szCs w:val="24"/>
        </w:rPr>
        <w:t>infected as described in section 3.1.</w:t>
      </w:r>
    </w:p>
    <w:p w14:paraId="09D99DC1" w14:textId="77777777" w:rsidR="00E27E4E" w:rsidRPr="005F76B4" w:rsidRDefault="00E27E4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6FE65AD8" w14:textId="171044A6" w:rsidR="00E27E4E" w:rsidRPr="005F76B4" w:rsidRDefault="00952DE5" w:rsidP="005F76B4">
      <w:pPr>
        <w:pStyle w:val="ListParagraph"/>
        <w:numPr>
          <w:ilvl w:val="2"/>
          <w:numId w:val="13"/>
        </w:numPr>
        <w:spacing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>Monitor and we</w:t>
      </w:r>
      <w:r w:rsidR="000303F4" w:rsidRPr="005F76B4">
        <w:rPr>
          <w:rFonts w:ascii="Calibri" w:hAnsi="Calibri" w:cs="Calibri"/>
          <w:bCs/>
          <w:sz w:val="24"/>
          <w:szCs w:val="24"/>
        </w:rPr>
        <w:t xml:space="preserve">igh </w:t>
      </w:r>
      <w:r w:rsidR="00A247D0">
        <w:rPr>
          <w:rFonts w:ascii="Calibri" w:hAnsi="Calibri" w:cs="Calibri"/>
          <w:bCs/>
          <w:sz w:val="24"/>
          <w:szCs w:val="24"/>
        </w:rPr>
        <w:t xml:space="preserve">the </w:t>
      </w:r>
      <w:r w:rsidR="000303F4" w:rsidRPr="005F76B4">
        <w:rPr>
          <w:rFonts w:ascii="Calibri" w:hAnsi="Calibri" w:cs="Calibri"/>
          <w:bCs/>
          <w:sz w:val="24"/>
          <w:szCs w:val="24"/>
        </w:rPr>
        <w:t xml:space="preserve">mice over 12 days at the same time to minimize the </w:t>
      </w:r>
      <w:r w:rsidR="00922DDE">
        <w:rPr>
          <w:rFonts w:ascii="Calibri" w:hAnsi="Calibri" w:cs="Calibri"/>
          <w:bCs/>
          <w:sz w:val="24"/>
          <w:szCs w:val="24"/>
        </w:rPr>
        <w:t xml:space="preserve">weight </w:t>
      </w:r>
      <w:r w:rsidR="000303F4" w:rsidRPr="005F76B4">
        <w:rPr>
          <w:rFonts w:ascii="Calibri" w:hAnsi="Calibri" w:cs="Calibri"/>
          <w:bCs/>
          <w:sz w:val="24"/>
          <w:szCs w:val="24"/>
        </w:rPr>
        <w:t xml:space="preserve">variation due to food ingestion. Euthanize </w:t>
      </w:r>
      <w:r w:rsidR="00A247D0">
        <w:rPr>
          <w:rFonts w:ascii="Calibri" w:hAnsi="Calibri" w:cs="Calibri"/>
          <w:bCs/>
          <w:sz w:val="24"/>
          <w:szCs w:val="24"/>
        </w:rPr>
        <w:t xml:space="preserve">the </w:t>
      </w:r>
      <w:r w:rsidR="000303F4" w:rsidRPr="005F76B4">
        <w:rPr>
          <w:rFonts w:ascii="Calibri" w:hAnsi="Calibri" w:cs="Calibri"/>
          <w:bCs/>
          <w:sz w:val="24"/>
          <w:szCs w:val="24"/>
        </w:rPr>
        <w:t>mice that lose 2</w:t>
      </w:r>
      <w:r w:rsidR="00430498" w:rsidRPr="005F76B4">
        <w:rPr>
          <w:rFonts w:ascii="Calibri" w:hAnsi="Calibri" w:cs="Calibri"/>
          <w:bCs/>
          <w:sz w:val="24"/>
          <w:szCs w:val="24"/>
        </w:rPr>
        <w:t>5</w:t>
      </w:r>
      <w:r w:rsidR="000303F4" w:rsidRPr="005F76B4">
        <w:rPr>
          <w:rFonts w:ascii="Calibri" w:hAnsi="Calibri" w:cs="Calibri"/>
          <w:bCs/>
          <w:sz w:val="24"/>
          <w:szCs w:val="24"/>
        </w:rPr>
        <w:t>% of their initial body weight</w:t>
      </w:r>
      <w:r w:rsidR="00E30230">
        <w:rPr>
          <w:rFonts w:ascii="Calibri" w:hAnsi="Calibri" w:cs="Calibri"/>
          <w:bCs/>
          <w:sz w:val="24"/>
          <w:szCs w:val="24"/>
        </w:rPr>
        <w:t xml:space="preserve"> </w:t>
      </w:r>
      <w:r w:rsidR="00B233B0">
        <w:rPr>
          <w:rFonts w:ascii="Calibri" w:hAnsi="Calibri" w:cs="Calibri"/>
          <w:bCs/>
          <w:sz w:val="24"/>
          <w:szCs w:val="24"/>
        </w:rPr>
        <w:t xml:space="preserve">since they have </w:t>
      </w:r>
      <w:r w:rsidR="00E30230">
        <w:rPr>
          <w:rFonts w:ascii="Calibri" w:hAnsi="Calibri" w:cs="Calibri"/>
          <w:bCs/>
          <w:sz w:val="24"/>
          <w:szCs w:val="24"/>
        </w:rPr>
        <w:t>reach</w:t>
      </w:r>
      <w:r w:rsidR="00B233B0">
        <w:rPr>
          <w:rFonts w:ascii="Calibri" w:hAnsi="Calibri" w:cs="Calibri"/>
          <w:bCs/>
          <w:sz w:val="24"/>
          <w:szCs w:val="24"/>
        </w:rPr>
        <w:t xml:space="preserve">ed </w:t>
      </w:r>
      <w:r w:rsidR="00E30230">
        <w:rPr>
          <w:rFonts w:ascii="Calibri" w:hAnsi="Calibri" w:cs="Calibri"/>
          <w:bCs/>
          <w:sz w:val="24"/>
          <w:szCs w:val="24"/>
        </w:rPr>
        <w:t>a humane endpoint</w:t>
      </w:r>
      <w:r w:rsidR="003839EF">
        <w:rPr>
          <w:rFonts w:ascii="Calibri" w:hAnsi="Calibri" w:cs="Calibri"/>
          <w:bCs/>
          <w:sz w:val="24"/>
          <w:szCs w:val="24"/>
        </w:rPr>
        <w:t xml:space="preserve"> and </w:t>
      </w:r>
      <w:r w:rsidR="000F7DA7">
        <w:rPr>
          <w:rFonts w:ascii="Calibri" w:hAnsi="Calibri" w:cs="Calibri"/>
          <w:bCs/>
          <w:sz w:val="24"/>
          <w:szCs w:val="24"/>
        </w:rPr>
        <w:t>note</w:t>
      </w:r>
      <w:r w:rsidR="003839EF">
        <w:rPr>
          <w:rFonts w:ascii="Calibri" w:hAnsi="Calibri" w:cs="Calibri"/>
          <w:bCs/>
          <w:sz w:val="24"/>
          <w:szCs w:val="24"/>
        </w:rPr>
        <w:t xml:space="preserve"> these mice as succumbing to </w:t>
      </w:r>
      <w:r w:rsidR="00B233B0">
        <w:rPr>
          <w:rFonts w:ascii="Calibri" w:hAnsi="Calibri" w:cs="Calibri"/>
          <w:bCs/>
          <w:sz w:val="24"/>
          <w:szCs w:val="24"/>
        </w:rPr>
        <w:t xml:space="preserve">viral </w:t>
      </w:r>
      <w:r w:rsidR="003839EF">
        <w:rPr>
          <w:rFonts w:ascii="Calibri" w:hAnsi="Calibri" w:cs="Calibri"/>
          <w:bCs/>
          <w:sz w:val="24"/>
          <w:szCs w:val="24"/>
        </w:rPr>
        <w:t>infection</w:t>
      </w:r>
      <w:r w:rsidR="000303F4" w:rsidRPr="005F76B4">
        <w:rPr>
          <w:rFonts w:ascii="Calibri" w:hAnsi="Calibri" w:cs="Calibri"/>
          <w:bCs/>
          <w:sz w:val="24"/>
          <w:szCs w:val="24"/>
        </w:rPr>
        <w:t>.</w:t>
      </w:r>
    </w:p>
    <w:p w14:paraId="6F2CB2C9" w14:textId="77777777" w:rsidR="00E27E4E" w:rsidRPr="005F76B4" w:rsidRDefault="00E27E4E" w:rsidP="005F76B4">
      <w:pPr>
        <w:pStyle w:val="ListParagraph"/>
        <w:spacing w:line="24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p w14:paraId="2CF5CF5C" w14:textId="01A898C7" w:rsidR="000303F4" w:rsidRPr="005F76B4" w:rsidRDefault="000303F4" w:rsidP="005F76B4">
      <w:pPr>
        <w:pStyle w:val="ListParagraph"/>
        <w:numPr>
          <w:ilvl w:val="2"/>
          <w:numId w:val="13"/>
        </w:numPr>
        <w:spacing w:after="0" w:line="240" w:lineRule="auto"/>
        <w:ind w:left="0" w:firstLine="0"/>
        <w:jc w:val="both"/>
        <w:rPr>
          <w:rFonts w:ascii="Calibri" w:hAnsi="Calibri" w:cs="Calibri"/>
          <w:bCs/>
          <w:sz w:val="24"/>
          <w:szCs w:val="24"/>
        </w:rPr>
      </w:pPr>
      <w:r w:rsidRPr="005F76B4">
        <w:rPr>
          <w:rFonts w:ascii="Calibri" w:hAnsi="Calibri" w:cs="Calibri"/>
          <w:bCs/>
          <w:sz w:val="24"/>
          <w:szCs w:val="24"/>
        </w:rPr>
        <w:t xml:space="preserve">After 12 days, euthanize the mice </w:t>
      </w:r>
      <w:r w:rsidR="00AB605D" w:rsidRPr="005F76B4">
        <w:rPr>
          <w:rFonts w:ascii="Calibri" w:hAnsi="Calibri" w:cs="Calibri"/>
          <w:bCs/>
          <w:sz w:val="24"/>
          <w:szCs w:val="24"/>
        </w:rPr>
        <w:t>that survive viral infection</w:t>
      </w:r>
      <w:r w:rsidR="003A50C6" w:rsidRPr="005F76B4">
        <w:rPr>
          <w:rFonts w:ascii="Calibri" w:hAnsi="Calibri" w:cs="Calibri"/>
          <w:bCs/>
          <w:sz w:val="24"/>
          <w:szCs w:val="24"/>
        </w:rPr>
        <w:t xml:space="preserve"> and calculate the % of body weight change and survival.</w:t>
      </w:r>
    </w:p>
    <w:bookmarkEnd w:id="0"/>
    <w:p w14:paraId="0B421A3F" w14:textId="77777777" w:rsidR="00081DCF" w:rsidRPr="005F76B4" w:rsidRDefault="00081DCF" w:rsidP="005F76B4">
      <w:pPr>
        <w:jc w:val="both"/>
        <w:rPr>
          <w:rFonts w:ascii="Calibri" w:hAnsi="Calibri" w:cs="Calibri"/>
          <w:b/>
        </w:rPr>
      </w:pPr>
    </w:p>
    <w:p w14:paraId="2052033E" w14:textId="073932BD" w:rsidR="00D36380" w:rsidRPr="005F76B4" w:rsidRDefault="0050268F" w:rsidP="005F76B4">
      <w:pPr>
        <w:jc w:val="both"/>
        <w:rPr>
          <w:rFonts w:ascii="Calibri" w:hAnsi="Calibri" w:cs="Calibri"/>
          <w:b/>
        </w:rPr>
      </w:pPr>
      <w:r w:rsidRPr="005F76B4">
        <w:rPr>
          <w:rFonts w:ascii="Calibri" w:hAnsi="Calibri" w:cs="Calibri"/>
          <w:b/>
        </w:rPr>
        <w:t>REPRESENTATIVE RESULTS:</w:t>
      </w:r>
    </w:p>
    <w:p w14:paraId="5A1CAA5F" w14:textId="47093486" w:rsidR="001C707A" w:rsidRPr="005F76B4" w:rsidRDefault="00E844AC" w:rsidP="005F76B4">
      <w:pPr>
        <w:jc w:val="both"/>
        <w:rPr>
          <w:rFonts w:ascii="Calibri" w:hAnsi="Calibri" w:cs="Calibri"/>
          <w:b/>
        </w:rPr>
      </w:pPr>
      <w:r w:rsidRPr="005F76B4">
        <w:rPr>
          <w:rFonts w:ascii="Calibri" w:hAnsi="Calibri" w:cs="Calibri"/>
          <w:b/>
        </w:rPr>
        <w:t>rSARS-CoV-2</w:t>
      </w:r>
      <w:r w:rsidR="00555488" w:rsidRPr="005F76B4">
        <w:rPr>
          <w:rFonts w:ascii="Calibri" w:hAnsi="Calibri" w:cs="Calibri"/>
          <w:b/>
        </w:rPr>
        <w:t>/</w:t>
      </w:r>
      <w:r w:rsidRPr="005F76B4">
        <w:rPr>
          <w:rFonts w:ascii="Calibri" w:hAnsi="Calibri" w:cs="Calibri"/>
          <w:b/>
        </w:rPr>
        <w:t xml:space="preserve">Nluc infection in </w:t>
      </w:r>
      <w:r w:rsidR="007C08B4" w:rsidRPr="005F76B4">
        <w:rPr>
          <w:rFonts w:ascii="Calibri" w:hAnsi="Calibri" w:cs="Calibri"/>
          <w:b/>
        </w:rPr>
        <w:t xml:space="preserve">K18 hACE2 transgenic </w:t>
      </w:r>
      <w:r w:rsidRPr="005F76B4">
        <w:rPr>
          <w:rFonts w:ascii="Calibri" w:hAnsi="Calibri" w:cs="Calibri"/>
          <w:b/>
        </w:rPr>
        <w:t>mice (Figure</w:t>
      </w:r>
      <w:r w:rsidR="00632155" w:rsidRPr="005F76B4">
        <w:rPr>
          <w:rFonts w:ascii="Calibri" w:hAnsi="Calibri" w:cs="Calibri"/>
          <w:b/>
        </w:rPr>
        <w:t>s</w:t>
      </w:r>
      <w:r w:rsidRPr="005F76B4">
        <w:rPr>
          <w:rFonts w:ascii="Calibri" w:hAnsi="Calibri" w:cs="Calibri"/>
          <w:b/>
        </w:rPr>
        <w:t xml:space="preserve"> 1 and 2)</w:t>
      </w:r>
    </w:p>
    <w:p w14:paraId="6BAD3F6D" w14:textId="00884097" w:rsidR="0031558C" w:rsidRDefault="00E844AC" w:rsidP="00C213AC">
      <w:pPr>
        <w:jc w:val="both"/>
        <w:rPr>
          <w:rFonts w:ascii="Calibri" w:eastAsia="+mn-ea" w:hAnsi="Calibri" w:cs="Calibri"/>
          <w:color w:val="000000"/>
          <w:kern w:val="24"/>
        </w:rPr>
      </w:pPr>
      <w:r w:rsidRPr="005F76B4">
        <w:rPr>
          <w:rFonts w:ascii="Calibri" w:hAnsi="Calibri" w:cs="Calibri"/>
          <w:b/>
        </w:rPr>
        <w:t>Figure 1</w:t>
      </w:r>
      <w:r w:rsidR="00555488" w:rsidRPr="005F76B4">
        <w:rPr>
          <w:rFonts w:ascii="Calibri" w:hAnsi="Calibri" w:cs="Calibri"/>
          <w:b/>
        </w:rPr>
        <w:t>A</w:t>
      </w:r>
      <w:r w:rsidRPr="005F76B4">
        <w:rPr>
          <w:rFonts w:ascii="Calibri" w:hAnsi="Calibri" w:cs="Calibri"/>
          <w:b/>
        </w:rPr>
        <w:t xml:space="preserve"> </w:t>
      </w:r>
      <w:r w:rsidRPr="005F76B4">
        <w:rPr>
          <w:rFonts w:ascii="Calibri" w:hAnsi="Calibri" w:cs="Calibri"/>
          <w:bCs/>
        </w:rPr>
        <w:t>shows a schematic representation of the rSARS-CoV-2</w:t>
      </w:r>
      <w:r w:rsidR="00084640" w:rsidRPr="005F76B4">
        <w:rPr>
          <w:rFonts w:ascii="Calibri" w:hAnsi="Calibri" w:cs="Calibri"/>
          <w:bCs/>
        </w:rPr>
        <w:t xml:space="preserve">/WT </w:t>
      </w:r>
      <w:r w:rsidR="00464A0D" w:rsidRPr="005F76B4">
        <w:rPr>
          <w:rFonts w:ascii="Calibri" w:hAnsi="Calibri" w:cs="Calibri"/>
          <w:bCs/>
        </w:rPr>
        <w:t xml:space="preserve">(top) </w:t>
      </w:r>
      <w:r w:rsidR="00084640" w:rsidRPr="005F76B4">
        <w:rPr>
          <w:rFonts w:ascii="Calibri" w:hAnsi="Calibri" w:cs="Calibri"/>
          <w:bCs/>
        </w:rPr>
        <w:t xml:space="preserve">and rSARS-CoV-2/Nluc </w:t>
      </w:r>
      <w:r w:rsidR="00464A0D" w:rsidRPr="005F76B4">
        <w:rPr>
          <w:rFonts w:ascii="Calibri" w:hAnsi="Calibri" w:cs="Calibri"/>
          <w:bCs/>
        </w:rPr>
        <w:t xml:space="preserve">(bottom) </w:t>
      </w:r>
      <w:r w:rsidRPr="005F76B4">
        <w:rPr>
          <w:rFonts w:ascii="Calibri" w:hAnsi="Calibri" w:cs="Calibri"/>
          <w:bCs/>
        </w:rPr>
        <w:t xml:space="preserve">used to assess </w:t>
      </w:r>
      <w:r w:rsidR="009B7F13" w:rsidRPr="005F76B4">
        <w:rPr>
          <w:rFonts w:ascii="Calibri" w:hAnsi="Calibri" w:cs="Calibri"/>
          <w:bCs/>
        </w:rPr>
        <w:t xml:space="preserve">infections </w:t>
      </w:r>
      <w:r w:rsidR="009B7F13" w:rsidRPr="005F76B4">
        <w:rPr>
          <w:rFonts w:ascii="Calibri" w:hAnsi="Calibri" w:cs="Calibri"/>
          <w:bCs/>
          <w:i/>
          <w:iCs/>
        </w:rPr>
        <w:t>in vivo</w:t>
      </w:r>
      <w:r w:rsidR="009B7F13" w:rsidRPr="005F76B4">
        <w:rPr>
          <w:rFonts w:ascii="Calibri" w:hAnsi="Calibri" w:cs="Calibri"/>
          <w:bCs/>
        </w:rPr>
        <w:t xml:space="preserve">. </w:t>
      </w:r>
      <w:r w:rsidR="009B7F13" w:rsidRPr="005F76B4">
        <w:rPr>
          <w:rFonts w:ascii="Calibri" w:hAnsi="Calibri" w:cs="Calibri"/>
          <w:b/>
        </w:rPr>
        <w:t>Figure 1</w:t>
      </w:r>
      <w:r w:rsidR="00555488" w:rsidRPr="005F76B4">
        <w:rPr>
          <w:rFonts w:ascii="Calibri" w:hAnsi="Calibri" w:cs="Calibri"/>
          <w:b/>
        </w:rPr>
        <w:t>B</w:t>
      </w:r>
      <w:r w:rsidR="009B7F13" w:rsidRPr="005F76B4">
        <w:rPr>
          <w:rFonts w:ascii="Calibri" w:hAnsi="Calibri" w:cs="Calibri"/>
          <w:b/>
        </w:rPr>
        <w:t xml:space="preserve"> </w:t>
      </w:r>
      <w:r w:rsidR="009B7F13" w:rsidRPr="005F76B4">
        <w:rPr>
          <w:rFonts w:ascii="Calibri" w:hAnsi="Calibri" w:cs="Calibri"/>
          <w:bCs/>
        </w:rPr>
        <w:t xml:space="preserve">shows the schematic flow chart applied to assess rSARS-CoV-2/Nluc </w:t>
      </w:r>
      <w:r w:rsidR="00084640" w:rsidRPr="005F76B4">
        <w:rPr>
          <w:rFonts w:ascii="Calibri" w:hAnsi="Calibri" w:cs="Calibri"/>
          <w:bCs/>
        </w:rPr>
        <w:t xml:space="preserve">infection </w:t>
      </w:r>
      <w:r w:rsidR="009B7F13" w:rsidRPr="005F76B4">
        <w:rPr>
          <w:rFonts w:ascii="Calibri" w:hAnsi="Calibri" w:cs="Calibri"/>
          <w:bCs/>
        </w:rPr>
        <w:t>dynamics</w:t>
      </w:r>
      <w:r w:rsidR="00E07157" w:rsidRPr="005F76B4">
        <w:rPr>
          <w:rFonts w:ascii="Calibri" w:hAnsi="Calibri" w:cs="Calibri"/>
          <w:bCs/>
        </w:rPr>
        <w:t xml:space="preserve"> in K18 hACE2 </w:t>
      </w:r>
      <w:r w:rsidR="007C08B4" w:rsidRPr="005F76B4">
        <w:rPr>
          <w:rFonts w:ascii="Calibri" w:hAnsi="Calibri" w:cs="Calibri"/>
          <w:bCs/>
        </w:rPr>
        <w:t xml:space="preserve">transgenic </w:t>
      </w:r>
      <w:r w:rsidR="00E07157" w:rsidRPr="005F76B4">
        <w:rPr>
          <w:rFonts w:ascii="Calibri" w:hAnsi="Calibri" w:cs="Calibri"/>
          <w:bCs/>
        </w:rPr>
        <w:t xml:space="preserve">mice. </w:t>
      </w:r>
      <w:r w:rsidR="00996A3B" w:rsidRPr="005F76B4">
        <w:rPr>
          <w:rFonts w:ascii="Calibri" w:hAnsi="Calibri" w:cs="Calibri"/>
          <w:bCs/>
        </w:rPr>
        <w:t xml:space="preserve">Four-to-six-week-old female </w:t>
      </w:r>
      <w:r w:rsidR="00996A3B" w:rsidRPr="005F76B4">
        <w:rPr>
          <w:rFonts w:ascii="Calibri" w:eastAsia="DengXian" w:hAnsi="Calibri" w:cs="Calibri"/>
          <w:color w:val="000000"/>
          <w:kern w:val="2"/>
        </w:rPr>
        <w:t>K18 hACE2 transgenic mice</w:t>
      </w:r>
      <w:r w:rsidR="00996A3B" w:rsidRPr="005F76B4">
        <w:rPr>
          <w:rFonts w:ascii="Calibri" w:hAnsi="Calibri" w:cs="Calibri"/>
          <w:bCs/>
        </w:rPr>
        <w:t xml:space="preserve"> </w:t>
      </w:r>
      <w:r w:rsidR="00084640" w:rsidRPr="005F76B4">
        <w:rPr>
          <w:rFonts w:ascii="Calibri" w:hAnsi="Calibri" w:cs="Calibri"/>
          <w:bCs/>
        </w:rPr>
        <w:t>(N</w:t>
      </w:r>
      <w:r w:rsidR="0061704C">
        <w:rPr>
          <w:rFonts w:ascii="Calibri" w:hAnsi="Calibri" w:cs="Calibri"/>
          <w:bCs/>
        </w:rPr>
        <w:t xml:space="preserve"> </w:t>
      </w:r>
      <w:r w:rsidR="00084640" w:rsidRPr="005F76B4">
        <w:rPr>
          <w:rFonts w:ascii="Calibri" w:hAnsi="Calibri" w:cs="Calibri"/>
          <w:bCs/>
        </w:rPr>
        <w:t xml:space="preserve">= </w:t>
      </w:r>
      <w:r w:rsidR="00CA0EAF" w:rsidRPr="005F76B4">
        <w:rPr>
          <w:rFonts w:ascii="Calibri" w:hAnsi="Calibri" w:cs="Calibri"/>
          <w:bCs/>
        </w:rPr>
        <w:t>4)</w:t>
      </w:r>
      <w:r w:rsidR="00084640" w:rsidRPr="005F76B4">
        <w:rPr>
          <w:rFonts w:ascii="Calibri" w:hAnsi="Calibri" w:cs="Calibri"/>
          <w:bCs/>
        </w:rPr>
        <w:t xml:space="preserve"> </w:t>
      </w:r>
      <w:r w:rsidR="00E07157" w:rsidRPr="005F76B4">
        <w:rPr>
          <w:rFonts w:ascii="Calibri" w:hAnsi="Calibri" w:cs="Calibri"/>
          <w:bCs/>
        </w:rPr>
        <w:t>were either mock</w:t>
      </w:r>
      <w:r w:rsidR="00084640" w:rsidRPr="005F76B4">
        <w:rPr>
          <w:rFonts w:ascii="Calibri" w:hAnsi="Calibri" w:cs="Calibri"/>
          <w:bCs/>
        </w:rPr>
        <w:t>-</w:t>
      </w:r>
      <w:r w:rsidR="00E07157" w:rsidRPr="005F76B4">
        <w:rPr>
          <w:rFonts w:ascii="Calibri" w:hAnsi="Calibri" w:cs="Calibri"/>
          <w:bCs/>
        </w:rPr>
        <w:t>infected with 1x PBS or infected with 10</w:t>
      </w:r>
      <w:r w:rsidR="00E07157" w:rsidRPr="005F76B4">
        <w:rPr>
          <w:rFonts w:ascii="Calibri" w:hAnsi="Calibri" w:cs="Calibri"/>
          <w:bCs/>
          <w:vertAlign w:val="superscript"/>
        </w:rPr>
        <w:t>5</w:t>
      </w:r>
      <w:r w:rsidR="00E07157" w:rsidRPr="005F76B4">
        <w:rPr>
          <w:rFonts w:ascii="Calibri" w:hAnsi="Calibri" w:cs="Calibri"/>
          <w:bCs/>
        </w:rPr>
        <w:t xml:space="preserve"> PFU of rSARS-COV-2/WT or rSARS-CoV-2/Nluc intranasally. At 1-, 2-, 4- and 6</w:t>
      </w:r>
      <w:r w:rsidR="00084640" w:rsidRPr="005F76B4">
        <w:rPr>
          <w:rFonts w:ascii="Calibri" w:hAnsi="Calibri" w:cs="Calibri"/>
          <w:bCs/>
        </w:rPr>
        <w:t>-</w:t>
      </w:r>
      <w:r w:rsidR="00E07157" w:rsidRPr="005F76B4">
        <w:rPr>
          <w:rFonts w:ascii="Calibri" w:hAnsi="Calibri" w:cs="Calibri"/>
          <w:bCs/>
        </w:rPr>
        <w:t>days post</w:t>
      </w:r>
      <w:r w:rsidR="00084640" w:rsidRPr="005F76B4">
        <w:rPr>
          <w:rFonts w:ascii="Calibri" w:hAnsi="Calibri" w:cs="Calibri"/>
          <w:bCs/>
        </w:rPr>
        <w:t>-</w:t>
      </w:r>
      <w:r w:rsidR="00E07157" w:rsidRPr="005F76B4">
        <w:rPr>
          <w:rFonts w:ascii="Calibri" w:hAnsi="Calibri" w:cs="Calibri"/>
          <w:bCs/>
        </w:rPr>
        <w:t xml:space="preserve">infection, mice were </w:t>
      </w:r>
      <w:r w:rsidR="00D93DCE" w:rsidRPr="005F76B4">
        <w:rPr>
          <w:rFonts w:ascii="Calibri" w:hAnsi="Calibri" w:cs="Calibri"/>
          <w:bCs/>
        </w:rPr>
        <w:t>sedated</w:t>
      </w:r>
      <w:r w:rsidR="00E07157" w:rsidRPr="005F76B4">
        <w:rPr>
          <w:rFonts w:ascii="Calibri" w:hAnsi="Calibri" w:cs="Calibri"/>
          <w:bCs/>
        </w:rPr>
        <w:t xml:space="preserve"> using </w:t>
      </w:r>
      <w:r w:rsidR="00D93DCE" w:rsidRPr="005F76B4">
        <w:rPr>
          <w:rFonts w:ascii="Calibri" w:hAnsi="Calibri" w:cs="Calibri"/>
          <w:bCs/>
        </w:rPr>
        <w:t xml:space="preserve">the isolation chamber </w:t>
      </w:r>
      <w:r w:rsidR="00E07157" w:rsidRPr="005F76B4">
        <w:rPr>
          <w:rFonts w:ascii="Calibri" w:hAnsi="Calibri" w:cs="Calibri"/>
          <w:bCs/>
        </w:rPr>
        <w:t xml:space="preserve">and then injected with Nluc substrate retro-orbitally. </w:t>
      </w:r>
      <w:r w:rsidR="00AE108B" w:rsidRPr="005F76B4">
        <w:rPr>
          <w:rFonts w:ascii="Calibri" w:hAnsi="Calibri" w:cs="Calibri"/>
          <w:bCs/>
        </w:rPr>
        <w:t xml:space="preserve">The isolation chamber was </w:t>
      </w:r>
      <w:r w:rsidR="00E07157" w:rsidRPr="005F76B4">
        <w:rPr>
          <w:rFonts w:ascii="Calibri" w:hAnsi="Calibri" w:cs="Calibri"/>
          <w:bCs/>
        </w:rPr>
        <w:t xml:space="preserve">immediately placed in the </w:t>
      </w:r>
      <w:r w:rsidR="00AE3F27" w:rsidRPr="005F76B4">
        <w:rPr>
          <w:rFonts w:ascii="Calibri" w:hAnsi="Calibri" w:cs="Calibri"/>
          <w:bCs/>
        </w:rPr>
        <w:t>IVIS</w:t>
      </w:r>
      <w:r w:rsidR="00E07157" w:rsidRPr="005F76B4">
        <w:rPr>
          <w:rFonts w:ascii="Calibri" w:hAnsi="Calibri" w:cs="Calibri"/>
          <w:bCs/>
        </w:rPr>
        <w:t xml:space="preserve"> and Nluc signal was assessed </w:t>
      </w:r>
      <w:r w:rsidR="00E07157" w:rsidRPr="005F76B4">
        <w:rPr>
          <w:rFonts w:ascii="Calibri" w:hAnsi="Calibri" w:cs="Calibri"/>
          <w:bCs/>
          <w:i/>
          <w:iCs/>
        </w:rPr>
        <w:t>in vivo</w:t>
      </w:r>
      <w:r w:rsidR="00E07157" w:rsidRPr="005F76B4">
        <w:rPr>
          <w:rFonts w:ascii="Calibri" w:hAnsi="Calibri" w:cs="Calibri"/>
          <w:bCs/>
        </w:rPr>
        <w:t xml:space="preserve"> using the </w:t>
      </w:r>
      <w:r w:rsidR="00AE3F27" w:rsidRPr="005F76B4">
        <w:rPr>
          <w:rFonts w:ascii="Calibri" w:hAnsi="Calibri" w:cs="Calibri"/>
          <w:bCs/>
        </w:rPr>
        <w:t>i</w:t>
      </w:r>
      <w:r w:rsidR="00E07157" w:rsidRPr="005F76B4">
        <w:rPr>
          <w:rFonts w:ascii="Calibri" w:hAnsi="Calibri" w:cs="Calibri"/>
          <w:bCs/>
        </w:rPr>
        <w:t>maging software</w:t>
      </w:r>
      <w:r w:rsidR="009237B4" w:rsidRPr="005F76B4">
        <w:rPr>
          <w:rFonts w:ascii="Calibri" w:hAnsi="Calibri" w:cs="Calibri"/>
          <w:bCs/>
        </w:rPr>
        <w:t>.</w:t>
      </w:r>
      <w:r w:rsidR="0031558C" w:rsidRPr="005F76B4">
        <w:rPr>
          <w:rFonts w:ascii="Calibri" w:hAnsi="Calibri" w:cs="Calibri"/>
          <w:bCs/>
        </w:rPr>
        <w:t xml:space="preserve"> Nluc expression was readily detected in mice infected with rSARS-CoV-2/Nluc but not those infected with rSARS-CoV-2/WT</w:t>
      </w:r>
      <w:r w:rsidR="00084640" w:rsidRPr="005F76B4">
        <w:rPr>
          <w:rFonts w:ascii="Calibri" w:hAnsi="Calibri" w:cs="Calibri"/>
          <w:bCs/>
        </w:rPr>
        <w:t>, or mock-infected</w:t>
      </w:r>
      <w:r w:rsidR="0031558C" w:rsidRPr="005F76B4">
        <w:rPr>
          <w:rFonts w:ascii="Calibri" w:hAnsi="Calibri" w:cs="Calibri"/>
          <w:bCs/>
        </w:rPr>
        <w:t xml:space="preserve"> (</w:t>
      </w:r>
      <w:r w:rsidR="0031558C" w:rsidRPr="005F76B4">
        <w:rPr>
          <w:rFonts w:ascii="Calibri" w:hAnsi="Calibri" w:cs="Calibri"/>
          <w:b/>
        </w:rPr>
        <w:t>Figure 2</w:t>
      </w:r>
      <w:r w:rsidR="00555488" w:rsidRPr="005F76B4">
        <w:rPr>
          <w:rFonts w:ascii="Calibri" w:hAnsi="Calibri" w:cs="Calibri"/>
          <w:b/>
        </w:rPr>
        <w:t>A</w:t>
      </w:r>
      <w:r w:rsidR="0031558C" w:rsidRPr="005F76B4">
        <w:rPr>
          <w:rFonts w:ascii="Calibri" w:hAnsi="Calibri" w:cs="Calibri"/>
          <w:bCs/>
        </w:rPr>
        <w:t>).</w:t>
      </w:r>
      <w:r w:rsidR="00430498" w:rsidRPr="005F76B4">
        <w:rPr>
          <w:rFonts w:ascii="Calibri" w:hAnsi="Calibri" w:cs="Calibri"/>
          <w:bCs/>
        </w:rPr>
        <w:t xml:space="preserve"> Quantitative analyses showed Nluc intensity at different days post-infection (</w:t>
      </w:r>
      <w:r w:rsidR="00430498" w:rsidRPr="005F76B4">
        <w:rPr>
          <w:rFonts w:ascii="Calibri" w:hAnsi="Calibri" w:cs="Calibri"/>
          <w:b/>
        </w:rPr>
        <w:t>Figure 2B</w:t>
      </w:r>
      <w:r w:rsidR="00430498" w:rsidRPr="005F76B4">
        <w:rPr>
          <w:rFonts w:ascii="Calibri" w:hAnsi="Calibri" w:cs="Calibri"/>
          <w:bCs/>
        </w:rPr>
        <w:t>).</w:t>
      </w:r>
      <w:r w:rsidR="0031558C" w:rsidRPr="005F76B4">
        <w:rPr>
          <w:rFonts w:ascii="Calibri" w:hAnsi="Calibri" w:cs="Calibri"/>
          <w:bCs/>
        </w:rPr>
        <w:t xml:space="preserve"> </w:t>
      </w:r>
      <w:r w:rsidR="00AE3F27" w:rsidRPr="005F76B4">
        <w:rPr>
          <w:rFonts w:ascii="Calibri" w:hAnsi="Calibri" w:cs="Calibri"/>
          <w:bCs/>
        </w:rPr>
        <w:t xml:space="preserve">Gross lesions on the lung surface of mice infected with rSARS-CoV-2/Nluc </w:t>
      </w:r>
      <w:r w:rsidR="00A247D0" w:rsidRPr="005F76B4">
        <w:rPr>
          <w:rFonts w:ascii="Calibri" w:hAnsi="Calibri" w:cs="Calibri"/>
          <w:bCs/>
        </w:rPr>
        <w:t>w</w:t>
      </w:r>
      <w:r w:rsidR="00A247D0">
        <w:rPr>
          <w:rFonts w:ascii="Calibri" w:hAnsi="Calibri" w:cs="Calibri"/>
          <w:bCs/>
        </w:rPr>
        <w:t>ere</w:t>
      </w:r>
      <w:r w:rsidR="00A247D0" w:rsidRPr="005F76B4">
        <w:rPr>
          <w:rFonts w:ascii="Calibri" w:hAnsi="Calibri" w:cs="Calibri"/>
          <w:bCs/>
        </w:rPr>
        <w:t xml:space="preserve"> </w:t>
      </w:r>
      <w:r w:rsidR="00AE3F27" w:rsidRPr="005F76B4">
        <w:rPr>
          <w:rFonts w:ascii="Calibri" w:hAnsi="Calibri" w:cs="Calibri"/>
          <w:bCs/>
        </w:rPr>
        <w:t>comparable to those in the rSARS-CoV-2/WT infected group (</w:t>
      </w:r>
      <w:r w:rsidR="00AE3F27" w:rsidRPr="005F76B4">
        <w:rPr>
          <w:rFonts w:ascii="Calibri" w:hAnsi="Calibri" w:cs="Calibri"/>
          <w:b/>
        </w:rPr>
        <w:t>Figures 2</w:t>
      </w:r>
      <w:r w:rsidR="00430498" w:rsidRPr="005F76B4">
        <w:rPr>
          <w:rFonts w:ascii="Calibri" w:hAnsi="Calibri" w:cs="Calibri"/>
          <w:b/>
        </w:rPr>
        <w:t>C</w:t>
      </w:r>
      <w:r w:rsidR="00AE3F27" w:rsidRPr="005F76B4">
        <w:rPr>
          <w:rFonts w:ascii="Calibri" w:hAnsi="Calibri" w:cs="Calibri"/>
          <w:bCs/>
        </w:rPr>
        <w:t xml:space="preserve">). </w:t>
      </w:r>
      <w:r w:rsidR="00E07157" w:rsidRPr="005F76B4">
        <w:rPr>
          <w:rFonts w:ascii="Calibri" w:hAnsi="Calibri" w:cs="Calibri"/>
          <w:bCs/>
        </w:rPr>
        <w:t xml:space="preserve">Lastly, mice organs (lungs, nasal turbinate, and brain) were homogenized, and viral titers were determined by plaque assay </w:t>
      </w:r>
      <w:r w:rsidR="00B72262" w:rsidRPr="005F76B4">
        <w:rPr>
          <w:rFonts w:ascii="Calibri" w:hAnsi="Calibri" w:cs="Calibri"/>
          <w:bCs/>
        </w:rPr>
        <w:t>(PFU/m</w:t>
      </w:r>
      <w:r w:rsidR="0061704C">
        <w:rPr>
          <w:rFonts w:ascii="Calibri" w:hAnsi="Calibri" w:cs="Calibri"/>
          <w:bCs/>
        </w:rPr>
        <w:t>L</w:t>
      </w:r>
      <w:r w:rsidR="00B72262" w:rsidRPr="005F76B4">
        <w:rPr>
          <w:rFonts w:ascii="Calibri" w:hAnsi="Calibri" w:cs="Calibri"/>
          <w:bCs/>
        </w:rPr>
        <w:t xml:space="preserve">) </w:t>
      </w:r>
      <w:r w:rsidR="00E07157" w:rsidRPr="005F76B4">
        <w:rPr>
          <w:rFonts w:ascii="Calibri" w:hAnsi="Calibri" w:cs="Calibri"/>
          <w:bCs/>
        </w:rPr>
        <w:t xml:space="preserve">and Nluc activity was determined using the </w:t>
      </w:r>
      <w:r w:rsidR="00AE3F27" w:rsidRPr="005F76B4">
        <w:rPr>
          <w:rFonts w:ascii="Calibri" w:hAnsi="Calibri" w:cs="Calibri"/>
          <w:bCs/>
        </w:rPr>
        <w:t>l</w:t>
      </w:r>
      <w:r w:rsidR="0010051E" w:rsidRPr="005F76B4">
        <w:rPr>
          <w:rFonts w:ascii="Calibri" w:hAnsi="Calibri" w:cs="Calibri"/>
          <w:bCs/>
        </w:rPr>
        <w:t xml:space="preserve">uciferase </w:t>
      </w:r>
      <w:r w:rsidR="00AE3F27" w:rsidRPr="005F76B4">
        <w:rPr>
          <w:rFonts w:ascii="Calibri" w:hAnsi="Calibri" w:cs="Calibri"/>
          <w:bCs/>
        </w:rPr>
        <w:t>a</w:t>
      </w:r>
      <w:r w:rsidR="0010051E" w:rsidRPr="005F76B4">
        <w:rPr>
          <w:rFonts w:ascii="Calibri" w:hAnsi="Calibri" w:cs="Calibri"/>
          <w:bCs/>
        </w:rPr>
        <w:t xml:space="preserve">ssay </w:t>
      </w:r>
      <w:r w:rsidR="00E07157" w:rsidRPr="005F76B4">
        <w:rPr>
          <w:rFonts w:ascii="Calibri" w:hAnsi="Calibri" w:cs="Calibri"/>
          <w:bCs/>
        </w:rPr>
        <w:t xml:space="preserve">following </w:t>
      </w:r>
      <w:r w:rsidR="00A247D0">
        <w:rPr>
          <w:rFonts w:ascii="Calibri" w:hAnsi="Calibri" w:cs="Calibri"/>
          <w:bCs/>
        </w:rPr>
        <w:t xml:space="preserve">the </w:t>
      </w:r>
      <w:r w:rsidR="005C071D" w:rsidRPr="005F76B4">
        <w:rPr>
          <w:rFonts w:ascii="Calibri" w:hAnsi="Calibri" w:cs="Calibri"/>
          <w:bCs/>
        </w:rPr>
        <w:t>manufacturer’s</w:t>
      </w:r>
      <w:r w:rsidR="00E07157" w:rsidRPr="005F76B4">
        <w:rPr>
          <w:rFonts w:ascii="Calibri" w:hAnsi="Calibri" w:cs="Calibri"/>
          <w:bCs/>
        </w:rPr>
        <w:t xml:space="preserve"> instructions. Plaques were assessed by immunostaining </w:t>
      </w:r>
      <w:r w:rsidR="00B72262" w:rsidRPr="005F76B4">
        <w:rPr>
          <w:rFonts w:ascii="Calibri" w:hAnsi="Calibri" w:cs="Calibri"/>
          <w:bCs/>
        </w:rPr>
        <w:t>using the</w:t>
      </w:r>
      <w:r w:rsidR="005C071D" w:rsidRPr="005F76B4">
        <w:rPr>
          <w:rFonts w:ascii="Calibri" w:hAnsi="Calibri" w:cs="Calibri"/>
          <w:bCs/>
        </w:rPr>
        <w:t xml:space="preserve"> cross-reactive </w:t>
      </w:r>
      <w:r w:rsidR="00E07157" w:rsidRPr="005F76B4">
        <w:rPr>
          <w:rFonts w:ascii="Calibri" w:hAnsi="Calibri" w:cs="Calibri"/>
          <w:bCs/>
        </w:rPr>
        <w:t>SARS-CoV N</w:t>
      </w:r>
      <w:r w:rsidR="005C071D" w:rsidRPr="005F76B4">
        <w:rPr>
          <w:rFonts w:ascii="Calibri" w:hAnsi="Calibri" w:cs="Calibri"/>
          <w:bCs/>
        </w:rPr>
        <w:t xml:space="preserve"> monoclonal antibody</w:t>
      </w:r>
      <w:r w:rsidR="00B72262" w:rsidRPr="005F76B4">
        <w:rPr>
          <w:rFonts w:ascii="Calibri" w:hAnsi="Calibri" w:cs="Calibri"/>
          <w:bCs/>
        </w:rPr>
        <w:t xml:space="preserve"> 1C7C7</w:t>
      </w:r>
      <w:r w:rsidR="00E07157" w:rsidRPr="005F76B4">
        <w:rPr>
          <w:rFonts w:ascii="Calibri" w:hAnsi="Calibri" w:cs="Calibri"/>
          <w:bCs/>
        </w:rPr>
        <w:t>.</w:t>
      </w:r>
      <w:r w:rsidR="00555488" w:rsidRPr="005F76B4">
        <w:rPr>
          <w:rFonts w:ascii="Calibri" w:hAnsi="Calibri" w:cs="Calibri"/>
          <w:bCs/>
        </w:rPr>
        <w:t xml:space="preserve"> </w:t>
      </w:r>
      <w:r w:rsidR="001127BB" w:rsidRPr="005F76B4">
        <w:rPr>
          <w:rFonts w:ascii="Calibri" w:hAnsi="Calibri" w:cs="Calibri"/>
          <w:bCs/>
        </w:rPr>
        <w:t>V</w:t>
      </w:r>
      <w:r w:rsidR="0031558C" w:rsidRPr="005F76B4">
        <w:rPr>
          <w:rFonts w:ascii="Calibri" w:hAnsi="Calibri" w:cs="Calibri"/>
          <w:bCs/>
        </w:rPr>
        <w:t>iral titers detected in the rSARS-CoV-2/Nluc</w:t>
      </w:r>
      <w:r w:rsidR="001127BB" w:rsidRPr="005F76B4">
        <w:rPr>
          <w:rFonts w:ascii="Calibri" w:hAnsi="Calibri" w:cs="Calibri"/>
          <w:bCs/>
        </w:rPr>
        <w:t xml:space="preserve"> </w:t>
      </w:r>
      <w:r w:rsidR="0031558C" w:rsidRPr="005F76B4">
        <w:rPr>
          <w:rFonts w:ascii="Calibri" w:hAnsi="Calibri" w:cs="Calibri"/>
          <w:bCs/>
        </w:rPr>
        <w:t xml:space="preserve">infected mice were comparable to those infected with rSARS-CoV-2/WT in all organs </w:t>
      </w:r>
      <w:r w:rsidR="00B72262" w:rsidRPr="005F76B4">
        <w:rPr>
          <w:rFonts w:ascii="Calibri" w:hAnsi="Calibri" w:cs="Calibri"/>
          <w:bCs/>
        </w:rPr>
        <w:t>at</w:t>
      </w:r>
      <w:r w:rsidR="0031558C" w:rsidRPr="005F76B4">
        <w:rPr>
          <w:rFonts w:ascii="Calibri" w:hAnsi="Calibri" w:cs="Calibri"/>
          <w:bCs/>
        </w:rPr>
        <w:t xml:space="preserve"> different </w:t>
      </w:r>
      <w:r w:rsidR="0022247B" w:rsidRPr="005F76B4">
        <w:rPr>
          <w:rFonts w:ascii="Calibri" w:hAnsi="Calibri" w:cs="Calibri"/>
          <w:bCs/>
        </w:rPr>
        <w:t xml:space="preserve">days post-infection </w:t>
      </w:r>
      <w:r w:rsidR="0031558C" w:rsidRPr="005F76B4">
        <w:rPr>
          <w:rFonts w:ascii="Calibri" w:hAnsi="Calibri" w:cs="Calibri"/>
          <w:bCs/>
        </w:rPr>
        <w:t>(</w:t>
      </w:r>
      <w:r w:rsidR="0031558C" w:rsidRPr="005F76B4">
        <w:rPr>
          <w:rFonts w:ascii="Calibri" w:hAnsi="Calibri" w:cs="Calibri"/>
          <w:b/>
        </w:rPr>
        <w:t>Fig</w:t>
      </w:r>
      <w:r w:rsidR="001127BB" w:rsidRPr="005F76B4">
        <w:rPr>
          <w:rFonts w:ascii="Calibri" w:hAnsi="Calibri" w:cs="Calibri"/>
          <w:b/>
        </w:rPr>
        <w:t>ure</w:t>
      </w:r>
      <w:r w:rsidR="0031558C" w:rsidRPr="005F76B4">
        <w:rPr>
          <w:rFonts w:ascii="Calibri" w:hAnsi="Calibri" w:cs="Calibri"/>
          <w:b/>
        </w:rPr>
        <w:t xml:space="preserve"> </w:t>
      </w:r>
      <w:r w:rsidR="001127BB" w:rsidRPr="005F76B4">
        <w:rPr>
          <w:rFonts w:ascii="Calibri" w:hAnsi="Calibri" w:cs="Calibri"/>
          <w:b/>
        </w:rPr>
        <w:t>2</w:t>
      </w:r>
      <w:r w:rsidR="00AE3F27" w:rsidRPr="005F76B4">
        <w:rPr>
          <w:rFonts w:ascii="Calibri" w:hAnsi="Calibri" w:cs="Calibri"/>
          <w:b/>
        </w:rPr>
        <w:t>D</w:t>
      </w:r>
      <w:r w:rsidR="0031558C" w:rsidRPr="005F76B4">
        <w:rPr>
          <w:rFonts w:ascii="Calibri" w:hAnsi="Calibri" w:cs="Calibri"/>
          <w:bCs/>
        </w:rPr>
        <w:t>)</w:t>
      </w:r>
      <w:r w:rsidR="00B72262" w:rsidRPr="005F76B4">
        <w:rPr>
          <w:rFonts w:ascii="Calibri" w:hAnsi="Calibri" w:cs="Calibri"/>
          <w:bCs/>
        </w:rPr>
        <w:t>.</w:t>
      </w:r>
      <w:r w:rsidR="0031558C" w:rsidRPr="005F76B4">
        <w:rPr>
          <w:rFonts w:ascii="Calibri" w:hAnsi="Calibri" w:cs="Calibri"/>
          <w:bCs/>
        </w:rPr>
        <w:t xml:space="preserve"> Nluc activity was only detected in the organs from rSARS-CoV-2/Nluc</w:t>
      </w:r>
      <w:r w:rsidR="00B72262" w:rsidRPr="005F76B4">
        <w:rPr>
          <w:rFonts w:ascii="Calibri" w:hAnsi="Calibri" w:cs="Calibri"/>
          <w:bCs/>
        </w:rPr>
        <w:t>-</w:t>
      </w:r>
      <w:r w:rsidR="0031558C" w:rsidRPr="005F76B4">
        <w:rPr>
          <w:rFonts w:ascii="Calibri" w:hAnsi="Calibri" w:cs="Calibri"/>
          <w:bCs/>
        </w:rPr>
        <w:t>infected mice (</w:t>
      </w:r>
      <w:r w:rsidR="00555488" w:rsidRPr="005F76B4">
        <w:rPr>
          <w:rFonts w:ascii="Calibri" w:hAnsi="Calibri" w:cs="Calibri"/>
          <w:b/>
        </w:rPr>
        <w:t>Figure 2</w:t>
      </w:r>
      <w:r w:rsidR="00AE3F27" w:rsidRPr="005F76B4">
        <w:rPr>
          <w:rFonts w:ascii="Calibri" w:hAnsi="Calibri" w:cs="Calibri"/>
          <w:b/>
        </w:rPr>
        <w:t>E</w:t>
      </w:r>
      <w:r w:rsidR="0031558C" w:rsidRPr="005F76B4">
        <w:rPr>
          <w:rFonts w:ascii="Calibri" w:hAnsi="Calibri" w:cs="Calibri"/>
          <w:bCs/>
        </w:rPr>
        <w:t>).</w:t>
      </w:r>
      <w:r w:rsidR="00AE3F27" w:rsidRPr="005F76B4">
        <w:rPr>
          <w:rFonts w:ascii="Calibri" w:hAnsi="Calibri" w:cs="Calibri"/>
          <w:bCs/>
        </w:rPr>
        <w:t xml:space="preserve"> </w:t>
      </w:r>
      <w:r w:rsidR="004F616B" w:rsidRPr="005F76B4">
        <w:rPr>
          <w:rFonts w:ascii="Calibri" w:hAnsi="Calibri" w:cs="Calibri"/>
          <w:bCs/>
        </w:rPr>
        <w:t xml:space="preserve">A separate group of </w:t>
      </w:r>
      <w:r w:rsidR="004F616B" w:rsidRPr="005F76B4">
        <w:rPr>
          <w:rFonts w:ascii="Calibri" w:eastAsia="+mn-ea" w:hAnsi="Calibri" w:cs="Calibri"/>
          <w:color w:val="000000"/>
          <w:kern w:val="24"/>
        </w:rPr>
        <w:t>m</w:t>
      </w:r>
      <w:r w:rsidR="00AE3F27" w:rsidRPr="005F76B4">
        <w:rPr>
          <w:rFonts w:ascii="Calibri" w:eastAsia="+mn-ea" w:hAnsi="Calibri" w:cs="Calibri"/>
          <w:color w:val="000000"/>
          <w:kern w:val="24"/>
        </w:rPr>
        <w:t>ock</w:t>
      </w:r>
      <w:r w:rsidR="004F616B" w:rsidRPr="005F76B4">
        <w:rPr>
          <w:rFonts w:ascii="Calibri" w:eastAsia="+mn-ea" w:hAnsi="Calibri" w:cs="Calibri"/>
          <w:color w:val="000000"/>
          <w:kern w:val="24"/>
        </w:rPr>
        <w:t>-</w:t>
      </w:r>
      <w:r w:rsidR="00AE3F27" w:rsidRPr="005F76B4">
        <w:rPr>
          <w:rFonts w:ascii="Calibri" w:eastAsia="+mn-ea" w:hAnsi="Calibri" w:cs="Calibri"/>
          <w:color w:val="000000"/>
          <w:kern w:val="24"/>
        </w:rPr>
        <w:t xml:space="preserve">infected </w:t>
      </w:r>
      <w:r w:rsidR="004F616B" w:rsidRPr="005F76B4">
        <w:rPr>
          <w:rFonts w:ascii="Calibri" w:eastAsia="+mn-ea" w:hAnsi="Calibri" w:cs="Calibri"/>
          <w:color w:val="000000"/>
          <w:kern w:val="24"/>
        </w:rPr>
        <w:t>and virus-infected</w:t>
      </w:r>
      <w:r w:rsidR="00AE3F27" w:rsidRPr="005F76B4">
        <w:rPr>
          <w:rFonts w:ascii="Calibri" w:eastAsia="+mn-ea" w:hAnsi="Calibri" w:cs="Calibri"/>
          <w:color w:val="000000"/>
          <w:kern w:val="24"/>
        </w:rPr>
        <w:t xml:space="preserve"> mice were monitored for 12 days</w:t>
      </w:r>
      <w:r w:rsidR="004F616B" w:rsidRPr="005F76B4">
        <w:rPr>
          <w:rFonts w:ascii="Calibri" w:eastAsia="+mn-ea" w:hAnsi="Calibri" w:cs="Calibri"/>
          <w:color w:val="000000"/>
          <w:kern w:val="24"/>
        </w:rPr>
        <w:t xml:space="preserve"> for changes in body weight (</w:t>
      </w:r>
      <w:r w:rsidR="004F616B" w:rsidRPr="005F76B4">
        <w:rPr>
          <w:rFonts w:ascii="Calibri" w:eastAsia="+mn-ea" w:hAnsi="Calibri" w:cs="Calibri"/>
          <w:b/>
          <w:bCs/>
          <w:color w:val="000000"/>
          <w:kern w:val="24"/>
        </w:rPr>
        <w:t>Figure 2F</w:t>
      </w:r>
      <w:r w:rsidR="004F616B" w:rsidRPr="005F76B4">
        <w:rPr>
          <w:rFonts w:ascii="Calibri" w:eastAsia="+mn-ea" w:hAnsi="Calibri" w:cs="Calibri"/>
          <w:color w:val="000000"/>
          <w:kern w:val="24"/>
        </w:rPr>
        <w:t>) and survival (</w:t>
      </w:r>
      <w:r w:rsidR="004F616B" w:rsidRPr="005F76B4">
        <w:rPr>
          <w:rFonts w:ascii="Calibri" w:eastAsia="+mn-ea" w:hAnsi="Calibri" w:cs="Calibri"/>
          <w:b/>
          <w:bCs/>
          <w:color w:val="000000"/>
          <w:kern w:val="24"/>
        </w:rPr>
        <w:t>Figure 2G</w:t>
      </w:r>
      <w:r w:rsidR="004F616B" w:rsidRPr="005F76B4">
        <w:rPr>
          <w:rFonts w:ascii="Calibri" w:eastAsia="+mn-ea" w:hAnsi="Calibri" w:cs="Calibri"/>
          <w:color w:val="000000"/>
          <w:kern w:val="24"/>
        </w:rPr>
        <w:t>).</w:t>
      </w:r>
      <w:r w:rsidR="00AE3F27" w:rsidRPr="005F76B4">
        <w:rPr>
          <w:rFonts w:ascii="Calibri" w:eastAsia="+mn-ea" w:hAnsi="Calibri" w:cs="Calibri"/>
          <w:color w:val="000000"/>
          <w:kern w:val="24"/>
        </w:rPr>
        <w:t xml:space="preserve"> </w:t>
      </w:r>
      <w:r w:rsidR="004F616B" w:rsidRPr="005F76B4">
        <w:rPr>
          <w:rFonts w:ascii="Calibri" w:eastAsia="+mn-ea" w:hAnsi="Calibri" w:cs="Calibri"/>
          <w:color w:val="000000"/>
          <w:kern w:val="24"/>
        </w:rPr>
        <w:t>M</w:t>
      </w:r>
      <w:r w:rsidR="00AE3F27" w:rsidRPr="005F76B4">
        <w:rPr>
          <w:rFonts w:ascii="Calibri" w:eastAsia="+mn-ea" w:hAnsi="Calibri" w:cs="Calibri"/>
          <w:color w:val="000000"/>
          <w:kern w:val="24"/>
        </w:rPr>
        <w:t xml:space="preserve">ice infected with </w:t>
      </w:r>
      <w:r w:rsidR="00AE3F27" w:rsidRPr="005F76B4">
        <w:rPr>
          <w:rFonts w:ascii="Calibri" w:hAnsi="Calibri" w:cs="Calibri"/>
          <w:bCs/>
        </w:rPr>
        <w:t xml:space="preserve">rSARS-CoV-2/Nluc and rSARS-CoV-2/WT </w:t>
      </w:r>
      <w:r w:rsidR="007E49EB" w:rsidRPr="005F76B4">
        <w:rPr>
          <w:rFonts w:ascii="Calibri" w:hAnsi="Calibri" w:cs="Calibri"/>
          <w:bCs/>
        </w:rPr>
        <w:t xml:space="preserve">lost up to </w:t>
      </w:r>
      <w:r w:rsidR="002812CE" w:rsidRPr="005F76B4">
        <w:rPr>
          <w:rFonts w:ascii="Calibri" w:hAnsi="Calibri" w:cs="Calibri"/>
          <w:bCs/>
        </w:rPr>
        <w:t>25%</w:t>
      </w:r>
      <w:r w:rsidR="007E49EB" w:rsidRPr="005F76B4">
        <w:rPr>
          <w:rFonts w:ascii="Calibri" w:hAnsi="Calibri" w:cs="Calibri"/>
          <w:bCs/>
        </w:rPr>
        <w:t xml:space="preserve"> of their body weight and </w:t>
      </w:r>
      <w:r w:rsidR="004F616B" w:rsidRPr="005F76B4">
        <w:rPr>
          <w:rFonts w:ascii="Calibri" w:hAnsi="Calibri" w:cs="Calibri"/>
          <w:bCs/>
        </w:rPr>
        <w:t xml:space="preserve">all </w:t>
      </w:r>
      <w:r w:rsidR="00AE3F27" w:rsidRPr="005F76B4">
        <w:rPr>
          <w:rFonts w:ascii="Calibri" w:hAnsi="Calibri" w:cs="Calibri"/>
          <w:bCs/>
        </w:rPr>
        <w:t xml:space="preserve">succumbed </w:t>
      </w:r>
      <w:r w:rsidR="004F616B" w:rsidRPr="005F76B4">
        <w:rPr>
          <w:rFonts w:ascii="Calibri" w:hAnsi="Calibri" w:cs="Calibri"/>
          <w:bCs/>
        </w:rPr>
        <w:t xml:space="preserve">to viral infection between </w:t>
      </w:r>
      <w:r w:rsidR="00A247D0">
        <w:rPr>
          <w:rFonts w:ascii="Calibri" w:hAnsi="Calibri" w:cs="Calibri"/>
          <w:bCs/>
        </w:rPr>
        <w:t xml:space="preserve">7–8 </w:t>
      </w:r>
      <w:r w:rsidR="00AE3F27" w:rsidRPr="005F76B4">
        <w:rPr>
          <w:rFonts w:ascii="Calibri" w:hAnsi="Calibri" w:cs="Calibri"/>
          <w:bCs/>
        </w:rPr>
        <w:t>day</w:t>
      </w:r>
      <w:r w:rsidR="004F616B" w:rsidRPr="005F76B4">
        <w:rPr>
          <w:rFonts w:ascii="Calibri" w:hAnsi="Calibri" w:cs="Calibri"/>
          <w:bCs/>
        </w:rPr>
        <w:t>s</w:t>
      </w:r>
      <w:r w:rsidR="00AE3F27" w:rsidRPr="005F76B4">
        <w:rPr>
          <w:rFonts w:ascii="Calibri" w:hAnsi="Calibri" w:cs="Calibri"/>
          <w:bCs/>
        </w:rPr>
        <w:t xml:space="preserve"> </w:t>
      </w:r>
      <w:r w:rsidR="004F616B" w:rsidRPr="005F76B4">
        <w:rPr>
          <w:rFonts w:ascii="Calibri" w:hAnsi="Calibri" w:cs="Calibri"/>
          <w:bCs/>
        </w:rPr>
        <w:t xml:space="preserve">post-infection </w:t>
      </w:r>
      <w:r w:rsidR="00AE3F27" w:rsidRPr="005F76B4">
        <w:rPr>
          <w:rFonts w:ascii="Calibri" w:eastAsia="+mn-ea" w:hAnsi="Calibri" w:cs="Calibri"/>
          <w:color w:val="000000"/>
          <w:kern w:val="24"/>
        </w:rPr>
        <w:t>(</w:t>
      </w:r>
      <w:r w:rsidR="00AE3F27" w:rsidRPr="005F76B4">
        <w:rPr>
          <w:rFonts w:ascii="Calibri" w:eastAsia="+mn-ea" w:hAnsi="Calibri" w:cs="Calibri"/>
          <w:b/>
          <w:bCs/>
          <w:color w:val="000000"/>
          <w:kern w:val="24"/>
        </w:rPr>
        <w:t>Figure 2F</w:t>
      </w:r>
      <w:r w:rsidR="00A247D0">
        <w:rPr>
          <w:rFonts w:ascii="Calibri" w:eastAsia="+mn-ea" w:hAnsi="Calibri" w:cs="Calibri"/>
          <w:color w:val="000000"/>
          <w:kern w:val="24"/>
        </w:rPr>
        <w:t>–</w:t>
      </w:r>
      <w:r w:rsidR="00AE3F27" w:rsidRPr="005F76B4">
        <w:rPr>
          <w:rFonts w:ascii="Calibri" w:eastAsia="+mn-ea" w:hAnsi="Calibri" w:cs="Calibri"/>
          <w:b/>
          <w:bCs/>
          <w:color w:val="000000"/>
          <w:kern w:val="24"/>
        </w:rPr>
        <w:t>G</w:t>
      </w:r>
      <w:r w:rsidR="00AE3F27" w:rsidRPr="005F76B4">
        <w:rPr>
          <w:rFonts w:ascii="Calibri" w:eastAsia="+mn-ea" w:hAnsi="Calibri" w:cs="Calibri"/>
          <w:color w:val="000000"/>
          <w:kern w:val="24"/>
        </w:rPr>
        <w:t>).</w:t>
      </w:r>
    </w:p>
    <w:p w14:paraId="17A4E927" w14:textId="77777777" w:rsidR="00594EA7" w:rsidRPr="005F76B4" w:rsidRDefault="00594EA7" w:rsidP="005F76B4">
      <w:pPr>
        <w:jc w:val="both"/>
        <w:rPr>
          <w:rFonts w:ascii="Calibri" w:hAnsi="Calibri" w:cs="Calibri"/>
          <w:bCs/>
        </w:rPr>
      </w:pPr>
    </w:p>
    <w:p w14:paraId="0CDD6543" w14:textId="4730E10F" w:rsidR="00555488" w:rsidRPr="005F76B4" w:rsidRDefault="00555488" w:rsidP="005F76B4">
      <w:pPr>
        <w:jc w:val="both"/>
        <w:rPr>
          <w:rFonts w:ascii="Calibri" w:hAnsi="Calibri" w:cs="Calibri"/>
          <w:b/>
        </w:rPr>
      </w:pPr>
      <w:r w:rsidRPr="005F76B4">
        <w:rPr>
          <w:rFonts w:ascii="Calibri" w:hAnsi="Calibri" w:cs="Calibri"/>
          <w:b/>
        </w:rPr>
        <w:t xml:space="preserve">rSARS-CoV-2/Venus infection in </w:t>
      </w:r>
      <w:r w:rsidR="002F1DCF" w:rsidRPr="005F76B4">
        <w:rPr>
          <w:rFonts w:ascii="Calibri" w:hAnsi="Calibri" w:cs="Calibri"/>
          <w:b/>
        </w:rPr>
        <w:t xml:space="preserve">K18 hACE2 transgenic </w:t>
      </w:r>
      <w:r w:rsidRPr="005F76B4">
        <w:rPr>
          <w:rFonts w:ascii="Calibri" w:hAnsi="Calibri" w:cs="Calibri"/>
          <w:b/>
        </w:rPr>
        <w:t>mice (Figure</w:t>
      </w:r>
      <w:r w:rsidR="002F1DCF" w:rsidRPr="005F76B4">
        <w:rPr>
          <w:rFonts w:ascii="Calibri" w:hAnsi="Calibri" w:cs="Calibri"/>
          <w:b/>
        </w:rPr>
        <w:t>s</w:t>
      </w:r>
      <w:r w:rsidRPr="005F76B4">
        <w:rPr>
          <w:rFonts w:ascii="Calibri" w:hAnsi="Calibri" w:cs="Calibri"/>
          <w:b/>
        </w:rPr>
        <w:t xml:space="preserve"> 3 and 4)</w:t>
      </w:r>
    </w:p>
    <w:p w14:paraId="6BE5F4C7" w14:textId="305461E7" w:rsidR="0048620D" w:rsidRPr="005F76B4" w:rsidRDefault="00555488" w:rsidP="005F76B4">
      <w:pPr>
        <w:jc w:val="both"/>
        <w:rPr>
          <w:rFonts w:ascii="Calibri" w:hAnsi="Calibri" w:cs="Calibri"/>
          <w:bCs/>
        </w:rPr>
      </w:pPr>
      <w:r w:rsidRPr="005F76B4">
        <w:rPr>
          <w:rFonts w:ascii="Calibri" w:hAnsi="Calibri" w:cs="Calibri"/>
          <w:b/>
        </w:rPr>
        <w:t xml:space="preserve">Figure 3A </w:t>
      </w:r>
      <w:r w:rsidRPr="005F76B4">
        <w:rPr>
          <w:rFonts w:ascii="Calibri" w:hAnsi="Calibri" w:cs="Calibri"/>
          <w:bCs/>
        </w:rPr>
        <w:t xml:space="preserve">shows a schematic representation of the </w:t>
      </w:r>
      <w:r w:rsidR="00FA03CB" w:rsidRPr="005F76B4">
        <w:rPr>
          <w:rFonts w:ascii="Calibri" w:hAnsi="Calibri" w:cs="Calibri"/>
          <w:bCs/>
        </w:rPr>
        <w:t xml:space="preserve">rSARS-CoV-2/WT </w:t>
      </w:r>
      <w:r w:rsidR="00464A0D" w:rsidRPr="005F76B4">
        <w:rPr>
          <w:rFonts w:ascii="Calibri" w:hAnsi="Calibri" w:cs="Calibri"/>
          <w:bCs/>
        </w:rPr>
        <w:t xml:space="preserve">(top) </w:t>
      </w:r>
      <w:r w:rsidR="00FA03CB" w:rsidRPr="005F76B4">
        <w:rPr>
          <w:rFonts w:ascii="Calibri" w:hAnsi="Calibri" w:cs="Calibri"/>
          <w:bCs/>
        </w:rPr>
        <w:t xml:space="preserve">and rSARS-CoV-2/Nluc </w:t>
      </w:r>
      <w:r w:rsidR="00464A0D" w:rsidRPr="005F76B4">
        <w:rPr>
          <w:rFonts w:ascii="Calibri" w:hAnsi="Calibri" w:cs="Calibri"/>
          <w:bCs/>
        </w:rPr>
        <w:t xml:space="preserve">(bottom) </w:t>
      </w:r>
      <w:r w:rsidRPr="005F76B4">
        <w:rPr>
          <w:rFonts w:ascii="Calibri" w:hAnsi="Calibri" w:cs="Calibri"/>
          <w:bCs/>
        </w:rPr>
        <w:t xml:space="preserve">used to assess infections </w:t>
      </w:r>
      <w:r w:rsidR="00FA03CB" w:rsidRPr="005F76B4">
        <w:rPr>
          <w:rFonts w:ascii="Calibri" w:hAnsi="Calibri" w:cs="Calibri"/>
          <w:bCs/>
          <w:i/>
          <w:iCs/>
        </w:rPr>
        <w:t xml:space="preserve">ex </w:t>
      </w:r>
      <w:r w:rsidRPr="005F76B4">
        <w:rPr>
          <w:rFonts w:ascii="Calibri" w:hAnsi="Calibri" w:cs="Calibri"/>
          <w:bCs/>
          <w:i/>
          <w:iCs/>
        </w:rPr>
        <w:t>vivo</w:t>
      </w:r>
      <w:r w:rsidRPr="005F76B4">
        <w:rPr>
          <w:rFonts w:ascii="Calibri" w:hAnsi="Calibri" w:cs="Calibri"/>
          <w:bCs/>
        </w:rPr>
        <w:t xml:space="preserve">. </w:t>
      </w:r>
      <w:r w:rsidRPr="005F76B4">
        <w:rPr>
          <w:rFonts w:ascii="Calibri" w:hAnsi="Calibri" w:cs="Calibri"/>
          <w:b/>
        </w:rPr>
        <w:t xml:space="preserve">Figure 3B </w:t>
      </w:r>
      <w:r w:rsidRPr="005F76B4">
        <w:rPr>
          <w:rFonts w:ascii="Calibri" w:hAnsi="Calibri" w:cs="Calibri"/>
          <w:bCs/>
        </w:rPr>
        <w:t xml:space="preserve">shows the schematic flow chart applied to assess rSARS-CoV-2/Venus dynamics in K18 hACE2 </w:t>
      </w:r>
      <w:r w:rsidR="007C08B4" w:rsidRPr="005F76B4">
        <w:rPr>
          <w:rFonts w:ascii="Calibri" w:hAnsi="Calibri" w:cs="Calibri"/>
          <w:bCs/>
        </w:rPr>
        <w:t xml:space="preserve">transgenic </w:t>
      </w:r>
      <w:r w:rsidRPr="005F76B4">
        <w:rPr>
          <w:rFonts w:ascii="Calibri" w:hAnsi="Calibri" w:cs="Calibri"/>
          <w:bCs/>
        </w:rPr>
        <w:t xml:space="preserve">mice. </w:t>
      </w:r>
      <w:r w:rsidR="00996A3B" w:rsidRPr="005F76B4">
        <w:rPr>
          <w:rFonts w:ascii="Calibri" w:hAnsi="Calibri" w:cs="Calibri"/>
          <w:bCs/>
        </w:rPr>
        <w:t xml:space="preserve">Four-to-six-week-old female </w:t>
      </w:r>
      <w:r w:rsidR="00996A3B" w:rsidRPr="005F76B4">
        <w:rPr>
          <w:rFonts w:ascii="Calibri" w:eastAsia="DengXian" w:hAnsi="Calibri" w:cs="Calibri"/>
          <w:color w:val="000000"/>
          <w:kern w:val="2"/>
        </w:rPr>
        <w:t>K18 hACE2 transgenic mice</w:t>
      </w:r>
      <w:r w:rsidR="00996A3B" w:rsidRPr="005F76B4">
        <w:rPr>
          <w:rFonts w:ascii="Calibri" w:hAnsi="Calibri" w:cs="Calibri"/>
          <w:bCs/>
        </w:rPr>
        <w:t xml:space="preserve"> (N= 4</w:t>
      </w:r>
      <w:r w:rsidR="00934452" w:rsidRPr="005F76B4">
        <w:rPr>
          <w:rFonts w:ascii="Calibri" w:hAnsi="Calibri" w:cs="Calibri"/>
          <w:bCs/>
        </w:rPr>
        <w:t>/group</w:t>
      </w:r>
      <w:r w:rsidR="00996A3B" w:rsidRPr="005F76B4">
        <w:rPr>
          <w:rFonts w:ascii="Calibri" w:hAnsi="Calibri" w:cs="Calibri"/>
          <w:bCs/>
        </w:rPr>
        <w:t xml:space="preserve">) </w:t>
      </w:r>
      <w:r w:rsidR="00CA0EAF" w:rsidRPr="005F76B4">
        <w:rPr>
          <w:rFonts w:ascii="Calibri" w:hAnsi="Calibri" w:cs="Calibri"/>
          <w:bCs/>
        </w:rPr>
        <w:t>w</w:t>
      </w:r>
      <w:r w:rsidR="00406D63" w:rsidRPr="005F76B4">
        <w:rPr>
          <w:rFonts w:ascii="Calibri" w:hAnsi="Calibri" w:cs="Calibri"/>
          <w:bCs/>
        </w:rPr>
        <w:t>ere</w:t>
      </w:r>
      <w:r w:rsidRPr="005F76B4">
        <w:rPr>
          <w:rFonts w:ascii="Calibri" w:hAnsi="Calibri" w:cs="Calibri"/>
          <w:bCs/>
        </w:rPr>
        <w:t xml:space="preserve"> either mock</w:t>
      </w:r>
      <w:r w:rsidR="00FA03CB" w:rsidRPr="005F76B4">
        <w:rPr>
          <w:rFonts w:ascii="Calibri" w:hAnsi="Calibri" w:cs="Calibri"/>
          <w:bCs/>
        </w:rPr>
        <w:t>-</w:t>
      </w:r>
      <w:r w:rsidRPr="005F76B4">
        <w:rPr>
          <w:rFonts w:ascii="Calibri" w:hAnsi="Calibri" w:cs="Calibri"/>
          <w:bCs/>
        </w:rPr>
        <w:t>infected with 1x PBS or infected with 10</w:t>
      </w:r>
      <w:r w:rsidRPr="005F76B4">
        <w:rPr>
          <w:rFonts w:ascii="Calibri" w:hAnsi="Calibri" w:cs="Calibri"/>
          <w:bCs/>
          <w:vertAlign w:val="superscript"/>
        </w:rPr>
        <w:t>5</w:t>
      </w:r>
      <w:r w:rsidRPr="005F76B4">
        <w:rPr>
          <w:rFonts w:ascii="Calibri" w:hAnsi="Calibri" w:cs="Calibri"/>
          <w:bCs/>
        </w:rPr>
        <w:t xml:space="preserve"> PFU of rSARS-COV-2/WT or rSARS-CoV-2/Venus intranasally. At 1-, 2-, 4- and 6-days post</w:t>
      </w:r>
      <w:r w:rsidR="00FA03CB" w:rsidRPr="005F76B4">
        <w:rPr>
          <w:rFonts w:ascii="Calibri" w:hAnsi="Calibri" w:cs="Calibri"/>
          <w:bCs/>
        </w:rPr>
        <w:t>-</w:t>
      </w:r>
      <w:r w:rsidRPr="005F76B4">
        <w:rPr>
          <w:rFonts w:ascii="Calibri" w:hAnsi="Calibri" w:cs="Calibri"/>
          <w:bCs/>
        </w:rPr>
        <w:t xml:space="preserve">infection, </w:t>
      </w:r>
      <w:r w:rsidR="00B67C4D" w:rsidRPr="005F76B4">
        <w:rPr>
          <w:rFonts w:ascii="Calibri" w:hAnsi="Calibri" w:cs="Calibri"/>
          <w:bCs/>
        </w:rPr>
        <w:t xml:space="preserve">mice were </w:t>
      </w:r>
      <w:r w:rsidR="0091151F" w:rsidRPr="005F76B4">
        <w:rPr>
          <w:rFonts w:ascii="Calibri" w:hAnsi="Calibri" w:cs="Calibri"/>
          <w:bCs/>
        </w:rPr>
        <w:t>euthanized,</w:t>
      </w:r>
      <w:r w:rsidR="00B67C4D" w:rsidRPr="005F76B4">
        <w:rPr>
          <w:rFonts w:ascii="Calibri" w:hAnsi="Calibri" w:cs="Calibri"/>
          <w:bCs/>
        </w:rPr>
        <w:t xml:space="preserve"> and their lungs were excised and imaged </w:t>
      </w:r>
      <w:r w:rsidR="00B67C4D" w:rsidRPr="005F76B4">
        <w:rPr>
          <w:rFonts w:ascii="Calibri" w:hAnsi="Calibri" w:cs="Calibri"/>
          <w:bCs/>
          <w:i/>
          <w:iCs/>
        </w:rPr>
        <w:t>ex vivo</w:t>
      </w:r>
      <w:r w:rsidR="00B67C4D" w:rsidRPr="005F76B4">
        <w:rPr>
          <w:rFonts w:ascii="Calibri" w:hAnsi="Calibri" w:cs="Calibri"/>
          <w:bCs/>
        </w:rPr>
        <w:t xml:space="preserve"> using a</w:t>
      </w:r>
      <w:r w:rsidR="00C90CDE" w:rsidRPr="005F76B4">
        <w:rPr>
          <w:rFonts w:ascii="Calibri" w:hAnsi="Calibri" w:cs="Calibri"/>
          <w:bCs/>
        </w:rPr>
        <w:t>n</w:t>
      </w:r>
      <w:r w:rsidR="00B67C4D" w:rsidRPr="005F76B4">
        <w:rPr>
          <w:rFonts w:ascii="Calibri" w:hAnsi="Calibri" w:cs="Calibri"/>
          <w:bCs/>
        </w:rPr>
        <w:t xml:space="preserve"> </w:t>
      </w:r>
      <w:r w:rsidR="00AE3F27" w:rsidRPr="005F76B4">
        <w:rPr>
          <w:rFonts w:ascii="Calibri" w:hAnsi="Calibri" w:cs="Calibri"/>
          <w:bCs/>
        </w:rPr>
        <w:t>IVIS</w:t>
      </w:r>
      <w:r w:rsidR="00406D63" w:rsidRPr="005F76B4">
        <w:rPr>
          <w:rFonts w:ascii="Calibri" w:hAnsi="Calibri" w:cs="Calibri"/>
          <w:bCs/>
        </w:rPr>
        <w:t xml:space="preserve">. </w:t>
      </w:r>
      <w:r w:rsidR="00F778C5" w:rsidRPr="005F76B4">
        <w:rPr>
          <w:rFonts w:ascii="Calibri" w:hAnsi="Calibri" w:cs="Calibri"/>
          <w:bCs/>
        </w:rPr>
        <w:t>Venus expression was readily detected in all lungs from mice infected with rSARS-CoV-2/Venus but not those infected with rSARS-CoV-2/WT</w:t>
      </w:r>
      <w:r w:rsidR="00406D63" w:rsidRPr="005F76B4">
        <w:rPr>
          <w:rFonts w:ascii="Calibri" w:hAnsi="Calibri" w:cs="Calibri"/>
          <w:bCs/>
        </w:rPr>
        <w:t>, or mock-infected</w:t>
      </w:r>
      <w:r w:rsidR="00F778C5" w:rsidRPr="005F76B4">
        <w:rPr>
          <w:rFonts w:ascii="Calibri" w:hAnsi="Calibri" w:cs="Calibri"/>
          <w:bCs/>
        </w:rPr>
        <w:t xml:space="preserve"> (</w:t>
      </w:r>
      <w:r w:rsidR="0091151F" w:rsidRPr="005F76B4">
        <w:rPr>
          <w:rFonts w:ascii="Calibri" w:hAnsi="Calibri" w:cs="Calibri"/>
          <w:b/>
        </w:rPr>
        <w:t>Figure 4A</w:t>
      </w:r>
      <w:r w:rsidR="0091151F" w:rsidRPr="005F76B4">
        <w:rPr>
          <w:rFonts w:ascii="Calibri" w:hAnsi="Calibri" w:cs="Calibri"/>
          <w:bCs/>
        </w:rPr>
        <w:t>).</w:t>
      </w:r>
      <w:r w:rsidR="00230E20" w:rsidRPr="005F76B4">
        <w:rPr>
          <w:rFonts w:ascii="Calibri" w:hAnsi="Calibri" w:cs="Calibri"/>
          <w:bCs/>
        </w:rPr>
        <w:t xml:space="preserve"> </w:t>
      </w:r>
      <w:r w:rsidR="0048620D" w:rsidRPr="005F76B4">
        <w:rPr>
          <w:rFonts w:ascii="Calibri" w:hAnsi="Calibri" w:cs="Calibri"/>
          <w:bCs/>
        </w:rPr>
        <w:t>Quantitative analyses showed that Venus intensity peaks at 2 days post-infection and decreases over the course of infection in the lungs of infected mice (</w:t>
      </w:r>
      <w:r w:rsidR="0048620D" w:rsidRPr="005F76B4">
        <w:rPr>
          <w:rFonts w:ascii="Calibri" w:hAnsi="Calibri" w:cs="Calibri"/>
          <w:b/>
        </w:rPr>
        <w:t>Figure 4B</w:t>
      </w:r>
      <w:r w:rsidR="0048620D" w:rsidRPr="005F76B4">
        <w:rPr>
          <w:rFonts w:ascii="Calibri" w:hAnsi="Calibri" w:cs="Calibri"/>
          <w:bCs/>
        </w:rPr>
        <w:t xml:space="preserve">). </w:t>
      </w:r>
      <w:r w:rsidR="00AE3F27" w:rsidRPr="005F76B4">
        <w:rPr>
          <w:rFonts w:ascii="Calibri" w:hAnsi="Calibri" w:cs="Calibri"/>
          <w:bCs/>
        </w:rPr>
        <w:t xml:space="preserve">Images of the lung surface revealed </w:t>
      </w:r>
      <w:r w:rsidR="00AE3F27" w:rsidRPr="005F76B4">
        <w:rPr>
          <w:rFonts w:ascii="Calibri" w:hAnsi="Calibri" w:cs="Calibri"/>
          <w:bCs/>
        </w:rPr>
        <w:lastRenderedPageBreak/>
        <w:t>gross lesions of mice infected with rSARS-CoV-2/Venus was comparable to that of rSARS-CoV-2/WT infected mice (</w:t>
      </w:r>
      <w:r w:rsidR="00AE3F27" w:rsidRPr="005F76B4">
        <w:rPr>
          <w:rFonts w:ascii="Calibri" w:hAnsi="Calibri" w:cs="Calibri"/>
          <w:b/>
        </w:rPr>
        <w:t>Figure 4</w:t>
      </w:r>
      <w:r w:rsidR="0048620D" w:rsidRPr="005F76B4">
        <w:rPr>
          <w:rFonts w:ascii="Calibri" w:hAnsi="Calibri" w:cs="Calibri"/>
          <w:b/>
        </w:rPr>
        <w:t>C</w:t>
      </w:r>
      <w:r w:rsidR="00AE3F27" w:rsidRPr="005F76B4">
        <w:rPr>
          <w:rFonts w:ascii="Calibri" w:hAnsi="Calibri" w:cs="Calibri"/>
          <w:bCs/>
        </w:rPr>
        <w:t xml:space="preserve">). </w:t>
      </w:r>
      <w:r w:rsidR="0048620D" w:rsidRPr="005F76B4" w:rsidDel="0048620D">
        <w:rPr>
          <w:rFonts w:ascii="Calibri" w:hAnsi="Calibri" w:cs="Calibri"/>
          <w:bCs/>
        </w:rPr>
        <w:t xml:space="preserve"> </w:t>
      </w:r>
      <w:r w:rsidR="00FE265F" w:rsidRPr="005F76B4">
        <w:rPr>
          <w:rFonts w:ascii="Calibri" w:hAnsi="Calibri" w:cs="Calibri"/>
          <w:bCs/>
        </w:rPr>
        <w:t>Finally, mice organs (lungs, nasal turbinate, and brain) were homogenized, and viral titers were determined by plaque assay</w:t>
      </w:r>
      <w:r w:rsidR="00A476C6" w:rsidRPr="005F76B4">
        <w:rPr>
          <w:rFonts w:ascii="Calibri" w:hAnsi="Calibri" w:cs="Calibri"/>
          <w:bCs/>
        </w:rPr>
        <w:t xml:space="preserve"> and assessed by immunostaining using </w:t>
      </w:r>
      <w:r w:rsidR="00FA03CB" w:rsidRPr="005F76B4">
        <w:rPr>
          <w:rFonts w:ascii="Calibri" w:hAnsi="Calibri" w:cs="Calibri"/>
          <w:bCs/>
        </w:rPr>
        <w:t xml:space="preserve">the </w:t>
      </w:r>
      <w:r w:rsidR="00A476C6" w:rsidRPr="005F76B4">
        <w:rPr>
          <w:rFonts w:ascii="Calibri" w:hAnsi="Calibri" w:cs="Calibri"/>
          <w:bCs/>
        </w:rPr>
        <w:t>SARS-CoV N</w:t>
      </w:r>
      <w:r w:rsidR="00FA03CB" w:rsidRPr="005F76B4">
        <w:rPr>
          <w:rFonts w:ascii="Calibri" w:hAnsi="Calibri" w:cs="Calibri"/>
          <w:bCs/>
        </w:rPr>
        <w:t xml:space="preserve"> protein</w:t>
      </w:r>
      <w:r w:rsidR="00A476C6" w:rsidRPr="005F76B4">
        <w:rPr>
          <w:rFonts w:ascii="Calibri" w:hAnsi="Calibri" w:cs="Calibri"/>
          <w:bCs/>
        </w:rPr>
        <w:t xml:space="preserve"> </w:t>
      </w:r>
      <w:r w:rsidR="005C071D" w:rsidRPr="005F76B4">
        <w:rPr>
          <w:rFonts w:ascii="Calibri" w:hAnsi="Calibri" w:cs="Calibri"/>
          <w:bCs/>
        </w:rPr>
        <w:t xml:space="preserve">cross-reactive monoclonal </w:t>
      </w:r>
      <w:r w:rsidR="00A476C6" w:rsidRPr="005F76B4">
        <w:rPr>
          <w:rFonts w:ascii="Calibri" w:hAnsi="Calibri" w:cs="Calibri"/>
          <w:bCs/>
        </w:rPr>
        <w:t>antibody</w:t>
      </w:r>
      <w:r w:rsidR="00FA03CB" w:rsidRPr="005F76B4">
        <w:rPr>
          <w:rFonts w:ascii="Calibri" w:hAnsi="Calibri" w:cs="Calibri"/>
          <w:bCs/>
        </w:rPr>
        <w:t xml:space="preserve"> 1C7C7</w:t>
      </w:r>
      <w:r w:rsidR="00A476C6" w:rsidRPr="005F76B4">
        <w:rPr>
          <w:rFonts w:ascii="Calibri" w:hAnsi="Calibri" w:cs="Calibri"/>
          <w:bCs/>
        </w:rPr>
        <w:t>.</w:t>
      </w:r>
      <w:r w:rsidR="008D1832" w:rsidRPr="005F76B4">
        <w:rPr>
          <w:rFonts w:ascii="Calibri" w:hAnsi="Calibri" w:cs="Calibri"/>
          <w:bCs/>
        </w:rPr>
        <w:t xml:space="preserve"> Infection with rSARS-CoV-2/Venus resulted in comparable viral titers to those observed </w:t>
      </w:r>
      <w:r w:rsidR="00D17DAD" w:rsidRPr="005F76B4">
        <w:rPr>
          <w:rFonts w:ascii="Calibri" w:hAnsi="Calibri" w:cs="Calibri"/>
          <w:bCs/>
        </w:rPr>
        <w:t>in</w:t>
      </w:r>
      <w:r w:rsidR="008D1832" w:rsidRPr="005F76B4">
        <w:rPr>
          <w:rFonts w:ascii="Calibri" w:hAnsi="Calibri" w:cs="Calibri"/>
          <w:bCs/>
        </w:rPr>
        <w:t xml:space="preserve"> mice infected with r</w:t>
      </w:r>
      <w:r w:rsidR="00D17DAD" w:rsidRPr="005F76B4">
        <w:rPr>
          <w:rFonts w:ascii="Calibri" w:hAnsi="Calibri" w:cs="Calibri"/>
          <w:bCs/>
        </w:rPr>
        <w:t>SA</w:t>
      </w:r>
      <w:r w:rsidR="008D1832" w:rsidRPr="005F76B4">
        <w:rPr>
          <w:rFonts w:ascii="Calibri" w:hAnsi="Calibri" w:cs="Calibri"/>
          <w:bCs/>
        </w:rPr>
        <w:t>RS-CoV-2/WT in all organs</w:t>
      </w:r>
      <w:r w:rsidR="00D17DAD" w:rsidRPr="005F76B4">
        <w:rPr>
          <w:rFonts w:ascii="Calibri" w:hAnsi="Calibri" w:cs="Calibri"/>
          <w:bCs/>
        </w:rPr>
        <w:t xml:space="preserve"> (</w:t>
      </w:r>
      <w:r w:rsidR="00D17DAD" w:rsidRPr="005F76B4">
        <w:rPr>
          <w:rFonts w:ascii="Calibri" w:hAnsi="Calibri" w:cs="Calibri"/>
          <w:b/>
        </w:rPr>
        <w:t>Figure 4</w:t>
      </w:r>
      <w:r w:rsidR="00AE3F27" w:rsidRPr="005F76B4">
        <w:rPr>
          <w:rFonts w:ascii="Calibri" w:hAnsi="Calibri" w:cs="Calibri"/>
          <w:b/>
        </w:rPr>
        <w:t>D</w:t>
      </w:r>
      <w:r w:rsidR="00D17DAD" w:rsidRPr="005F76B4">
        <w:rPr>
          <w:rFonts w:ascii="Calibri" w:hAnsi="Calibri" w:cs="Calibri"/>
          <w:bCs/>
        </w:rPr>
        <w:t>).</w:t>
      </w:r>
      <w:r w:rsidR="00AE3F27" w:rsidRPr="005F76B4">
        <w:rPr>
          <w:rFonts w:ascii="Calibri" w:eastAsia="+mn-ea" w:hAnsi="Calibri" w:cs="Calibri"/>
          <w:color w:val="000000"/>
          <w:kern w:val="24"/>
        </w:rPr>
        <w:t xml:space="preserve"> </w:t>
      </w:r>
      <w:r w:rsidR="0048620D" w:rsidRPr="005F76B4">
        <w:rPr>
          <w:rFonts w:ascii="Calibri" w:hAnsi="Calibri" w:cs="Calibri"/>
          <w:bCs/>
        </w:rPr>
        <w:t xml:space="preserve">A separate group of </w:t>
      </w:r>
      <w:r w:rsidR="0048620D" w:rsidRPr="005F76B4">
        <w:rPr>
          <w:rFonts w:ascii="Calibri" w:eastAsia="+mn-ea" w:hAnsi="Calibri" w:cs="Calibri"/>
          <w:color w:val="000000"/>
          <w:kern w:val="24"/>
        </w:rPr>
        <w:t>mock-infected and virus-infected mice were monitored for 12 days for changes in body weight (</w:t>
      </w:r>
      <w:r w:rsidR="0048620D" w:rsidRPr="005F76B4">
        <w:rPr>
          <w:rFonts w:ascii="Calibri" w:eastAsia="+mn-ea" w:hAnsi="Calibri" w:cs="Calibri"/>
          <w:b/>
          <w:bCs/>
          <w:color w:val="000000"/>
          <w:kern w:val="24"/>
        </w:rPr>
        <w:t>Figure 4E</w:t>
      </w:r>
      <w:r w:rsidR="0048620D" w:rsidRPr="005F76B4">
        <w:rPr>
          <w:rFonts w:ascii="Calibri" w:eastAsia="+mn-ea" w:hAnsi="Calibri" w:cs="Calibri"/>
          <w:color w:val="000000"/>
          <w:kern w:val="24"/>
        </w:rPr>
        <w:t>) and survival (</w:t>
      </w:r>
      <w:r w:rsidR="0048620D" w:rsidRPr="005F76B4">
        <w:rPr>
          <w:rFonts w:ascii="Calibri" w:eastAsia="+mn-ea" w:hAnsi="Calibri" w:cs="Calibri"/>
          <w:b/>
          <w:bCs/>
          <w:color w:val="000000"/>
          <w:kern w:val="24"/>
        </w:rPr>
        <w:t>Figure 4F</w:t>
      </w:r>
      <w:r w:rsidR="0048620D" w:rsidRPr="005F76B4">
        <w:rPr>
          <w:rFonts w:ascii="Calibri" w:eastAsia="+mn-ea" w:hAnsi="Calibri" w:cs="Calibri"/>
          <w:color w:val="000000"/>
          <w:kern w:val="24"/>
        </w:rPr>
        <w:t xml:space="preserve">). Mice infected with </w:t>
      </w:r>
      <w:r w:rsidR="0048620D" w:rsidRPr="005F76B4">
        <w:rPr>
          <w:rFonts w:ascii="Calibri" w:hAnsi="Calibri" w:cs="Calibri"/>
          <w:bCs/>
        </w:rPr>
        <w:t xml:space="preserve">rSARS-CoV-2/Venus and rSARS-CoV-2/WT lost up to 25% of their body weight and all succumbed to viral infection by day 9 post-infection with no survival </w:t>
      </w:r>
      <w:r w:rsidR="0048620D" w:rsidRPr="005F76B4">
        <w:rPr>
          <w:rFonts w:ascii="Calibri" w:eastAsia="+mn-ea" w:hAnsi="Calibri" w:cs="Calibri"/>
          <w:color w:val="000000"/>
          <w:kern w:val="24"/>
        </w:rPr>
        <w:t>(</w:t>
      </w:r>
      <w:r w:rsidR="0048620D" w:rsidRPr="005F76B4">
        <w:rPr>
          <w:rFonts w:ascii="Calibri" w:eastAsia="+mn-ea" w:hAnsi="Calibri" w:cs="Calibri"/>
          <w:b/>
          <w:bCs/>
          <w:color w:val="000000"/>
          <w:kern w:val="24"/>
        </w:rPr>
        <w:t>Figure</w:t>
      </w:r>
      <w:r w:rsidR="00121DC9" w:rsidRPr="005F76B4">
        <w:rPr>
          <w:rFonts w:ascii="Calibri" w:eastAsia="+mn-ea" w:hAnsi="Calibri" w:cs="Calibri"/>
          <w:b/>
          <w:bCs/>
          <w:color w:val="000000"/>
          <w:kern w:val="24"/>
        </w:rPr>
        <w:t>s</w:t>
      </w:r>
      <w:r w:rsidR="0048620D" w:rsidRPr="005F76B4">
        <w:rPr>
          <w:rFonts w:ascii="Calibri" w:eastAsia="+mn-ea" w:hAnsi="Calibri" w:cs="Calibri"/>
          <w:b/>
          <w:bCs/>
          <w:color w:val="000000"/>
          <w:kern w:val="24"/>
        </w:rPr>
        <w:t xml:space="preserve"> 4E-4F</w:t>
      </w:r>
      <w:r w:rsidR="0048620D" w:rsidRPr="005F76B4">
        <w:rPr>
          <w:rFonts w:ascii="Calibri" w:eastAsia="+mn-ea" w:hAnsi="Calibri" w:cs="Calibri"/>
          <w:color w:val="000000"/>
          <w:kern w:val="24"/>
        </w:rPr>
        <w:t>).</w:t>
      </w:r>
    </w:p>
    <w:p w14:paraId="59A6870F" w14:textId="509BF347" w:rsidR="00636B97" w:rsidRDefault="00636B97" w:rsidP="00C213AC">
      <w:pPr>
        <w:jc w:val="both"/>
        <w:rPr>
          <w:rFonts w:ascii="Calibri" w:hAnsi="Calibri" w:cs="Calibri"/>
          <w:b/>
          <w:bCs/>
        </w:rPr>
      </w:pPr>
    </w:p>
    <w:p w14:paraId="72F200F0" w14:textId="423C33E7" w:rsidR="00594EA7" w:rsidRPr="00E928D0" w:rsidRDefault="00594EA7" w:rsidP="00594EA7">
      <w:pPr>
        <w:rPr>
          <w:rFonts w:ascii="Calibri" w:hAnsi="Calibri" w:cs="Calibri"/>
          <w:b/>
        </w:rPr>
      </w:pPr>
      <w:r w:rsidRPr="00E928D0">
        <w:rPr>
          <w:rFonts w:ascii="Calibri" w:hAnsi="Calibri" w:cs="Calibri"/>
          <w:b/>
        </w:rPr>
        <w:t>FIGURE</w:t>
      </w:r>
      <w:r>
        <w:rPr>
          <w:rFonts w:ascii="Calibri" w:hAnsi="Calibri" w:cs="Calibri"/>
          <w:b/>
        </w:rPr>
        <w:t xml:space="preserve"> AND TABLE</w:t>
      </w:r>
      <w:r w:rsidRPr="00E928D0">
        <w:rPr>
          <w:rFonts w:ascii="Calibri" w:hAnsi="Calibri" w:cs="Calibri"/>
          <w:b/>
        </w:rPr>
        <w:t xml:space="preserve"> LEGENDS</w:t>
      </w:r>
      <w:r>
        <w:rPr>
          <w:rFonts w:ascii="Calibri" w:hAnsi="Calibri" w:cs="Calibri"/>
          <w:b/>
        </w:rPr>
        <w:t>:</w:t>
      </w:r>
    </w:p>
    <w:p w14:paraId="451F5707" w14:textId="2F2A1057" w:rsidR="00594EA7" w:rsidRDefault="00594EA7" w:rsidP="00C213AC">
      <w:pPr>
        <w:pStyle w:val="NormalWeb"/>
        <w:spacing w:before="0" w:beforeAutospacing="0" w:after="0" w:afterAutospacing="0"/>
        <w:jc w:val="both"/>
        <w:rPr>
          <w:rFonts w:ascii="Calibri" w:eastAsia="+mn-ea" w:hAnsi="Calibri" w:cs="Calibri"/>
          <w:b/>
          <w:bCs/>
          <w:color w:val="000000"/>
          <w:kern w:val="24"/>
        </w:rPr>
      </w:pPr>
      <w:r w:rsidRPr="00E928D0">
        <w:rPr>
          <w:rFonts w:ascii="Calibri" w:eastAsia="+mn-ea" w:hAnsi="Calibri" w:cs="Calibri"/>
          <w:b/>
          <w:bCs/>
          <w:color w:val="000000"/>
          <w:kern w:val="24"/>
        </w:rPr>
        <w:t>Figure 1</w:t>
      </w:r>
      <w:r>
        <w:rPr>
          <w:rFonts w:ascii="Calibri" w:eastAsia="+mn-ea" w:hAnsi="Calibri" w:cs="Calibri"/>
          <w:b/>
          <w:bCs/>
          <w:color w:val="000000"/>
          <w:kern w:val="24"/>
        </w:rPr>
        <w:t>: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 xml:space="preserve"> Assessment of rSARS-CoV-2/Nluc infection </w:t>
      </w:r>
      <w:r w:rsidRPr="00E928D0">
        <w:rPr>
          <w:rFonts w:ascii="Calibri" w:eastAsia="+mn-ea" w:hAnsi="Calibri" w:cs="Calibri"/>
          <w:b/>
          <w:bCs/>
          <w:i/>
          <w:iCs/>
          <w:color w:val="000000"/>
          <w:kern w:val="24"/>
        </w:rPr>
        <w:t>in vivo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 xml:space="preserve"> using K18 hACE2 transgenic mice.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(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>A</w:t>
      </w:r>
      <w:r w:rsidRPr="00E928D0">
        <w:rPr>
          <w:rFonts w:ascii="Calibri" w:eastAsia="+mn-ea" w:hAnsi="Calibri" w:cs="Calibri"/>
          <w:color w:val="000000"/>
          <w:kern w:val="24"/>
        </w:rPr>
        <w:t>) Schematic representation of rSARS-CoV-2/WT (top) and rSARS-CoV-2/Nluc (bottom). (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>B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) Schematic flow chart for the assessment of rSARS-CoV-2/Nluc </w:t>
      </w:r>
      <w:r w:rsidRPr="00E928D0">
        <w:rPr>
          <w:rFonts w:ascii="Calibri" w:eastAsia="+mn-ea" w:hAnsi="Calibri" w:cs="Calibri"/>
          <w:i/>
          <w:iCs/>
          <w:color w:val="000000"/>
          <w:kern w:val="24"/>
        </w:rPr>
        <w:t>in vivo</w:t>
      </w:r>
      <w:r w:rsidRPr="00E928D0">
        <w:rPr>
          <w:rFonts w:ascii="Calibri" w:eastAsia="+mn-ea" w:hAnsi="Calibri" w:cs="Calibri"/>
          <w:color w:val="000000"/>
          <w:kern w:val="24"/>
        </w:rPr>
        <w:t>.</w:t>
      </w:r>
    </w:p>
    <w:p w14:paraId="59E1CC73" w14:textId="77777777" w:rsidR="00594EA7" w:rsidRPr="00E928D0" w:rsidRDefault="00594EA7">
      <w:pPr>
        <w:pStyle w:val="NormalWeb"/>
        <w:spacing w:before="0" w:beforeAutospacing="0" w:after="0" w:afterAutospacing="0"/>
        <w:jc w:val="both"/>
        <w:rPr>
          <w:rFonts w:ascii="Calibri" w:eastAsia="+mn-ea" w:hAnsi="Calibri" w:cs="Calibri"/>
          <w:color w:val="000000"/>
          <w:kern w:val="24"/>
        </w:rPr>
      </w:pPr>
    </w:p>
    <w:p w14:paraId="27F0E757" w14:textId="070D45EA" w:rsidR="00594EA7" w:rsidRPr="00E928D0" w:rsidRDefault="00594EA7" w:rsidP="005F76B4">
      <w:pPr>
        <w:pStyle w:val="NormalWeb"/>
        <w:spacing w:before="0" w:beforeAutospacing="0" w:after="0" w:afterAutospacing="0"/>
        <w:jc w:val="both"/>
        <w:rPr>
          <w:rFonts w:ascii="Calibri" w:eastAsia="+mn-ea" w:hAnsi="Calibri" w:cs="Calibri"/>
          <w:color w:val="000000"/>
          <w:kern w:val="24"/>
        </w:rPr>
      </w:pPr>
      <w:r w:rsidRPr="00E928D0">
        <w:rPr>
          <w:rFonts w:ascii="Calibri" w:eastAsia="+mn-ea" w:hAnsi="Calibri" w:cs="Calibri"/>
          <w:b/>
          <w:bCs/>
          <w:color w:val="000000"/>
          <w:kern w:val="24"/>
        </w:rPr>
        <w:t>Figure 2</w:t>
      </w:r>
      <w:r>
        <w:rPr>
          <w:rFonts w:ascii="Calibri" w:eastAsia="+mn-ea" w:hAnsi="Calibri" w:cs="Calibri"/>
          <w:b/>
          <w:bCs/>
          <w:color w:val="000000"/>
          <w:kern w:val="24"/>
        </w:rPr>
        <w:t>: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 xml:space="preserve"> rSARS-CoV-2Nluc expression in infected K18 hACE2 transgenic mice. </w:t>
      </w:r>
      <w:r w:rsidRPr="00E928D0">
        <w:rPr>
          <w:rFonts w:ascii="Calibri" w:eastAsia="DengXian" w:hAnsi="Calibri" w:cs="Calibri"/>
          <w:color w:val="000000"/>
          <w:kern w:val="2"/>
        </w:rPr>
        <w:t>(</w:t>
      </w:r>
      <w:r w:rsidRPr="00E928D0">
        <w:rPr>
          <w:rFonts w:ascii="Calibri" w:eastAsia="DengXian" w:hAnsi="Calibri" w:cs="Calibri"/>
          <w:b/>
          <w:bCs/>
          <w:color w:val="000000"/>
          <w:kern w:val="2"/>
        </w:rPr>
        <w:t>A</w:t>
      </w:r>
      <w:r w:rsidR="00A247D0">
        <w:rPr>
          <w:rFonts w:ascii="Calibri" w:eastAsia="DengXian" w:hAnsi="Calibri" w:cs="Calibri"/>
          <w:b/>
          <w:bCs/>
          <w:color w:val="000000"/>
          <w:kern w:val="2"/>
        </w:rPr>
        <w:t>–</w:t>
      </w:r>
      <w:r w:rsidRPr="00E928D0">
        <w:rPr>
          <w:rFonts w:ascii="Calibri" w:eastAsia="DengXian" w:hAnsi="Calibri" w:cs="Calibri"/>
          <w:b/>
          <w:bCs/>
          <w:color w:val="000000"/>
          <w:kern w:val="2"/>
        </w:rPr>
        <w:t>B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) </w:t>
      </w:r>
      <w:r w:rsidRPr="00E928D0">
        <w:rPr>
          <w:rFonts w:ascii="Calibri" w:hAnsi="Calibri" w:cs="Calibri"/>
          <w:bCs/>
        </w:rPr>
        <w:t xml:space="preserve">Four-to-six-week-old female </w:t>
      </w:r>
      <w:r w:rsidRPr="00E928D0">
        <w:rPr>
          <w:rFonts w:ascii="Calibri" w:eastAsia="DengXian" w:hAnsi="Calibri" w:cs="Calibri"/>
          <w:color w:val="000000"/>
          <w:kern w:val="2"/>
        </w:rPr>
        <w:t>K18 hACE2 transgenic mice were mock-infected (N</w:t>
      </w:r>
      <w:r w:rsidR="00A247D0">
        <w:rPr>
          <w:rFonts w:ascii="Calibri" w:eastAsia="DengXian" w:hAnsi="Calibri" w:cs="Calibri"/>
          <w:color w:val="000000"/>
          <w:kern w:val="2"/>
        </w:rPr>
        <w:t xml:space="preserve"> </w:t>
      </w:r>
      <w:r w:rsidRPr="00E928D0">
        <w:rPr>
          <w:rFonts w:ascii="Calibri" w:eastAsia="DengXian" w:hAnsi="Calibri" w:cs="Calibri"/>
          <w:color w:val="000000"/>
          <w:kern w:val="2"/>
        </w:rPr>
        <w:t>=</w:t>
      </w:r>
      <w:r w:rsidR="00A247D0">
        <w:rPr>
          <w:rFonts w:ascii="Calibri" w:eastAsia="DengXian" w:hAnsi="Calibri" w:cs="Calibri"/>
          <w:color w:val="000000"/>
          <w:kern w:val="2"/>
        </w:rPr>
        <w:t xml:space="preserve"> </w:t>
      </w:r>
      <w:r w:rsidRPr="00E928D0">
        <w:rPr>
          <w:rFonts w:ascii="Calibri" w:eastAsia="DengXian" w:hAnsi="Calibri" w:cs="Calibri"/>
          <w:color w:val="000000"/>
          <w:kern w:val="2"/>
        </w:rPr>
        <w:t>4) or infected with rSARS-CoV-2/WT (N</w:t>
      </w:r>
      <w:r w:rsidR="00A247D0">
        <w:rPr>
          <w:rFonts w:ascii="Calibri" w:eastAsia="DengXian" w:hAnsi="Calibri" w:cs="Calibri"/>
          <w:color w:val="000000"/>
          <w:kern w:val="2"/>
        </w:rPr>
        <w:t xml:space="preserve"> </w:t>
      </w:r>
      <w:r w:rsidRPr="00E928D0">
        <w:rPr>
          <w:rFonts w:ascii="Calibri" w:eastAsia="DengXian" w:hAnsi="Calibri" w:cs="Calibri"/>
          <w:color w:val="000000"/>
          <w:kern w:val="2"/>
        </w:rPr>
        <w:t>=</w:t>
      </w:r>
      <w:r w:rsidR="00A247D0">
        <w:rPr>
          <w:rFonts w:ascii="Calibri" w:eastAsia="DengXian" w:hAnsi="Calibri" w:cs="Calibri"/>
          <w:color w:val="000000"/>
          <w:kern w:val="2"/>
        </w:rPr>
        <w:t xml:space="preserve"> </w:t>
      </w:r>
      <w:r w:rsidRPr="00E928D0">
        <w:rPr>
          <w:rFonts w:ascii="Calibri" w:eastAsia="DengXian" w:hAnsi="Calibri" w:cs="Calibri"/>
          <w:color w:val="000000"/>
          <w:kern w:val="2"/>
        </w:rPr>
        <w:t>4) or rSARS-CoV-2/Nluc (N</w:t>
      </w:r>
      <w:r w:rsidR="00A247D0">
        <w:rPr>
          <w:rFonts w:ascii="Calibri" w:eastAsia="DengXian" w:hAnsi="Calibri" w:cs="Calibri"/>
          <w:color w:val="000000"/>
          <w:kern w:val="2"/>
        </w:rPr>
        <w:t xml:space="preserve"> </w:t>
      </w:r>
      <w:r w:rsidRPr="00E928D0">
        <w:rPr>
          <w:rFonts w:ascii="Calibri" w:eastAsia="DengXian" w:hAnsi="Calibri" w:cs="Calibri"/>
          <w:color w:val="000000"/>
          <w:kern w:val="2"/>
        </w:rPr>
        <w:t>=</w:t>
      </w:r>
      <w:r w:rsidR="00A247D0">
        <w:rPr>
          <w:rFonts w:ascii="Calibri" w:eastAsia="DengXian" w:hAnsi="Calibri" w:cs="Calibri"/>
          <w:color w:val="000000"/>
          <w:kern w:val="2"/>
        </w:rPr>
        <w:t xml:space="preserve"> </w:t>
      </w:r>
      <w:r w:rsidRPr="00E928D0">
        <w:rPr>
          <w:rFonts w:ascii="Calibri" w:eastAsia="DengXian" w:hAnsi="Calibri" w:cs="Calibri"/>
          <w:color w:val="000000"/>
          <w:kern w:val="2"/>
        </w:rPr>
        <w:t>4) using 10</w:t>
      </w:r>
      <w:r w:rsidRPr="00E928D0">
        <w:rPr>
          <w:rFonts w:ascii="Calibri" w:eastAsia="DengXian" w:hAnsi="Calibri" w:cs="Calibri"/>
          <w:color w:val="000000"/>
          <w:kern w:val="2"/>
          <w:position w:val="7"/>
          <w:vertAlign w:val="superscript"/>
        </w:rPr>
        <w:t>5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 PFU per animal. The mice were anesthetized at 1-, 2-, 4- and 6-days post-infection, after being retroorbital injected with the Nluc substrate. </w:t>
      </w:r>
      <w:r w:rsidR="00484967">
        <w:rPr>
          <w:rFonts w:ascii="Calibri" w:eastAsia="DengXian" w:hAnsi="Calibri" w:cs="Calibri"/>
          <w:color w:val="000000"/>
          <w:kern w:val="2"/>
        </w:rPr>
        <w:t>(</w:t>
      </w:r>
      <w:r w:rsidR="00484967" w:rsidRPr="005F76B4">
        <w:rPr>
          <w:rFonts w:ascii="Calibri" w:eastAsia="DengXian" w:hAnsi="Calibri" w:cs="Calibri"/>
          <w:b/>
          <w:bCs/>
          <w:color w:val="000000"/>
          <w:kern w:val="2"/>
        </w:rPr>
        <w:t>A</w:t>
      </w:r>
      <w:r w:rsidR="00484967">
        <w:rPr>
          <w:rFonts w:ascii="Calibri" w:eastAsia="DengXian" w:hAnsi="Calibri" w:cs="Calibri"/>
          <w:color w:val="000000"/>
          <w:kern w:val="2"/>
        </w:rPr>
        <w:t xml:space="preserve">) 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Nluc expression was determined under an </w:t>
      </w:r>
      <w:r w:rsidRPr="00E928D0">
        <w:rPr>
          <w:rFonts w:ascii="Calibri" w:eastAsia="DengXian" w:hAnsi="Calibri" w:cs="Calibri"/>
          <w:i/>
          <w:iCs/>
          <w:color w:val="000000"/>
          <w:kern w:val="2"/>
        </w:rPr>
        <w:t>in vivo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 imaging system</w:t>
      </w:r>
      <w:r w:rsidR="00A247D0">
        <w:rPr>
          <w:rFonts w:ascii="Calibri" w:eastAsia="DengXian" w:hAnsi="Calibri" w:cs="Calibri"/>
          <w:color w:val="000000"/>
          <w:kern w:val="2"/>
        </w:rPr>
        <w:t>,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 and lungs from mock-infected and infected mice were excised and photographed at 1-, 2-, 4- and 6-days post-infection . </w:t>
      </w:r>
      <w:r w:rsidR="00484967">
        <w:rPr>
          <w:rFonts w:ascii="Calibri" w:eastAsia="DengXian" w:hAnsi="Calibri" w:cs="Calibri"/>
          <w:color w:val="000000"/>
          <w:kern w:val="2"/>
        </w:rPr>
        <w:t>(</w:t>
      </w:r>
      <w:r w:rsidR="00484967" w:rsidRPr="005F76B4">
        <w:rPr>
          <w:rFonts w:ascii="Calibri" w:eastAsia="DengXian" w:hAnsi="Calibri" w:cs="Calibri"/>
          <w:b/>
          <w:bCs/>
          <w:color w:val="000000"/>
          <w:kern w:val="2"/>
        </w:rPr>
        <w:t>B</w:t>
      </w:r>
      <w:r w:rsidR="00484967">
        <w:rPr>
          <w:rFonts w:ascii="Calibri" w:eastAsia="DengXian" w:hAnsi="Calibri" w:cs="Calibri"/>
          <w:color w:val="000000"/>
          <w:kern w:val="2"/>
        </w:rPr>
        <w:t xml:space="preserve">) 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Nluc intensity was quantitively analyzed by the </w:t>
      </w:r>
      <w:r w:rsidR="00726102">
        <w:rPr>
          <w:rFonts w:ascii="Calibri" w:eastAsia="DengXian" w:hAnsi="Calibri" w:cs="Calibri"/>
          <w:color w:val="000000"/>
          <w:kern w:val="2"/>
        </w:rPr>
        <w:t>image analysis software</w:t>
      </w:r>
      <w:r w:rsidR="00726102" w:rsidRPr="00E928D0">
        <w:rPr>
          <w:rFonts w:ascii="Calibri" w:eastAsia="DengXian" w:hAnsi="Calibri" w:cs="Calibri"/>
          <w:color w:val="000000"/>
          <w:kern w:val="2"/>
        </w:rPr>
        <w:t xml:space="preserve"> </w:t>
      </w:r>
      <w:r w:rsidRPr="00E928D0">
        <w:rPr>
          <w:rFonts w:ascii="Calibri" w:eastAsia="DengXian" w:hAnsi="Calibri" w:cs="Calibri"/>
          <w:color w:val="000000"/>
          <w:kern w:val="2"/>
        </w:rPr>
        <w:t>and</w:t>
      </w:r>
      <w:r w:rsidR="00484967">
        <w:rPr>
          <w:rFonts w:ascii="Calibri" w:eastAsia="DengXian" w:hAnsi="Calibri" w:cs="Calibri"/>
          <w:color w:val="000000"/>
          <w:kern w:val="2"/>
        </w:rPr>
        <w:t xml:space="preserve"> (</w:t>
      </w:r>
      <w:r w:rsidR="00484967" w:rsidRPr="005F76B4">
        <w:rPr>
          <w:rFonts w:ascii="Calibri" w:eastAsia="DengXian" w:hAnsi="Calibri" w:cs="Calibri"/>
          <w:b/>
          <w:bCs/>
          <w:color w:val="000000"/>
          <w:kern w:val="2"/>
        </w:rPr>
        <w:t>C</w:t>
      </w:r>
      <w:r w:rsidR="00484967">
        <w:rPr>
          <w:rFonts w:ascii="Calibri" w:eastAsia="DengXian" w:hAnsi="Calibri" w:cs="Calibri"/>
          <w:color w:val="000000"/>
          <w:kern w:val="2"/>
        </w:rPr>
        <w:t>)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 gross lesions on the lung surface were quantitively analyzed by ImageJ (</w:t>
      </w:r>
      <w:r w:rsidRPr="00E928D0">
        <w:rPr>
          <w:rFonts w:ascii="Calibri" w:eastAsia="DengXian" w:hAnsi="Calibri" w:cs="Calibri"/>
          <w:b/>
          <w:bCs/>
          <w:color w:val="000000"/>
          <w:kern w:val="2"/>
        </w:rPr>
        <w:t>C</w:t>
      </w:r>
      <w:r w:rsidRPr="00E928D0">
        <w:rPr>
          <w:rFonts w:ascii="Calibri" w:eastAsia="DengXian" w:hAnsi="Calibri" w:cs="Calibri"/>
          <w:color w:val="000000"/>
          <w:kern w:val="2"/>
        </w:rPr>
        <w:t>) **P &lt; 0.01. (</w:t>
      </w:r>
      <w:r w:rsidRPr="00E928D0">
        <w:rPr>
          <w:rFonts w:ascii="Calibri" w:eastAsia="DengXian" w:hAnsi="Calibri" w:cs="Calibri"/>
          <w:b/>
          <w:bCs/>
          <w:color w:val="000000"/>
          <w:kern w:val="2"/>
        </w:rPr>
        <w:t>D</w:t>
      </w:r>
      <w:r w:rsidRPr="00E928D0">
        <w:rPr>
          <w:rFonts w:ascii="Calibri" w:eastAsia="DengXian" w:hAnsi="Calibri" w:cs="Calibri"/>
          <w:color w:val="000000"/>
          <w:kern w:val="2"/>
        </w:rPr>
        <w:t>)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Viral titers </w:t>
      </w:r>
      <w:r w:rsidRPr="00E928D0">
        <w:rPr>
          <w:rFonts w:ascii="Calibri" w:eastAsia="DengXian" w:hAnsi="Calibri" w:cs="Calibri"/>
          <w:color w:val="000000"/>
          <w:kern w:val="2"/>
        </w:rPr>
        <w:t>in the nasal turbinate (left), lungs (middle)</w:t>
      </w:r>
      <w:r w:rsidR="00A247D0">
        <w:rPr>
          <w:rFonts w:ascii="Calibri" w:eastAsia="DengXian" w:hAnsi="Calibri" w:cs="Calibri"/>
          <w:color w:val="000000"/>
          <w:kern w:val="2"/>
        </w:rPr>
        <w:t>,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 and brain (right) 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from mice infected with rSARS-CoV-2/WT and rSARS-CoV-2/Nluc 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were determined by plaque assay. </w:t>
      </w:r>
      <w:r w:rsidR="00484967">
        <w:rPr>
          <w:rFonts w:ascii="Calibri" w:eastAsia="DengXian" w:hAnsi="Calibri" w:cs="Calibri"/>
          <w:color w:val="000000"/>
          <w:kern w:val="2"/>
        </w:rPr>
        <w:t>(</w:t>
      </w:r>
      <w:r w:rsidR="00484967" w:rsidRPr="005F76B4">
        <w:rPr>
          <w:rFonts w:ascii="Calibri" w:eastAsia="DengXian" w:hAnsi="Calibri" w:cs="Calibri"/>
          <w:b/>
          <w:bCs/>
          <w:color w:val="000000"/>
          <w:kern w:val="2"/>
        </w:rPr>
        <w:t>E</w:t>
      </w:r>
      <w:r w:rsidR="00484967">
        <w:rPr>
          <w:rFonts w:ascii="Calibri" w:eastAsia="DengXian" w:hAnsi="Calibri" w:cs="Calibri"/>
          <w:color w:val="000000"/>
          <w:kern w:val="2"/>
        </w:rPr>
        <w:t xml:space="preserve">) </w:t>
      </w:r>
      <w:r w:rsidRPr="00E928D0">
        <w:rPr>
          <w:rFonts w:ascii="Calibri" w:eastAsia="DengXian" w:hAnsi="Calibri" w:cs="Calibri"/>
          <w:color w:val="000000"/>
          <w:kern w:val="2"/>
        </w:rPr>
        <w:t>Nluc activity in the nasal turbinate (left), lungs (middle) and brain (right) were measured under a luciferase multi-plate reader.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ns, no</w:t>
      </w:r>
      <w:r w:rsidR="00A247D0">
        <w:rPr>
          <w:rFonts w:ascii="Calibri" w:eastAsia="+mn-ea" w:hAnsi="Calibri" w:cs="Calibri"/>
          <w:color w:val="000000"/>
          <w:kern w:val="24"/>
        </w:rPr>
        <w:t>t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significant.</w:t>
      </w:r>
      <w:r w:rsidRPr="00E928D0">
        <w:rPr>
          <w:rFonts w:ascii="Calibri" w:hAnsi="Calibri" w:cs="Calibri"/>
        </w:rPr>
        <w:t xml:space="preserve"> 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Mock- and virus-infected mice were monitored for 12 days for changes in </w:t>
      </w:r>
      <w:r w:rsidR="00484967">
        <w:rPr>
          <w:rFonts w:ascii="Calibri" w:eastAsia="+mn-ea" w:hAnsi="Calibri" w:cs="Calibri"/>
          <w:color w:val="000000"/>
          <w:kern w:val="24"/>
        </w:rPr>
        <w:t>(</w:t>
      </w:r>
      <w:r w:rsidR="00484967" w:rsidRPr="005F76B4">
        <w:rPr>
          <w:rFonts w:ascii="Calibri" w:eastAsia="+mn-ea" w:hAnsi="Calibri" w:cs="Calibri"/>
          <w:b/>
          <w:bCs/>
          <w:color w:val="000000"/>
          <w:kern w:val="24"/>
        </w:rPr>
        <w:t>F</w:t>
      </w:r>
      <w:r w:rsidR="00484967">
        <w:rPr>
          <w:rFonts w:ascii="Calibri" w:eastAsia="+mn-ea" w:hAnsi="Calibri" w:cs="Calibri"/>
          <w:color w:val="000000"/>
          <w:kern w:val="24"/>
        </w:rPr>
        <w:t xml:space="preserve">) </w:t>
      </w:r>
      <w:r w:rsidRPr="00E928D0">
        <w:rPr>
          <w:rFonts w:ascii="Calibri" w:eastAsia="+mn-ea" w:hAnsi="Calibri" w:cs="Calibri"/>
          <w:color w:val="000000"/>
          <w:kern w:val="24"/>
        </w:rPr>
        <w:t>body weight and</w:t>
      </w:r>
      <w:r w:rsidR="00484967">
        <w:rPr>
          <w:rFonts w:ascii="Calibri" w:eastAsia="+mn-ea" w:hAnsi="Calibri" w:cs="Calibri"/>
          <w:color w:val="000000"/>
          <w:kern w:val="24"/>
        </w:rPr>
        <w:t xml:space="preserve"> (</w:t>
      </w:r>
      <w:r w:rsidR="00484967" w:rsidRPr="005F76B4">
        <w:rPr>
          <w:rFonts w:ascii="Calibri" w:eastAsia="+mn-ea" w:hAnsi="Calibri" w:cs="Calibri"/>
          <w:b/>
          <w:bCs/>
          <w:color w:val="000000"/>
          <w:kern w:val="24"/>
        </w:rPr>
        <w:t>G</w:t>
      </w:r>
      <w:r w:rsidR="00484967">
        <w:rPr>
          <w:rFonts w:ascii="Calibri" w:eastAsia="+mn-ea" w:hAnsi="Calibri" w:cs="Calibri"/>
          <w:color w:val="000000"/>
          <w:kern w:val="24"/>
        </w:rPr>
        <w:t>)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survival. All data are presented as mean ± SD for each group and analyzed by SPSS13.0 (IBM). A P value of less than 0.05 (P &lt; 0.05) was considered statistically significant. </w:t>
      </w:r>
      <w:r w:rsidR="00484967">
        <w:rPr>
          <w:rFonts w:ascii="Calibri" w:eastAsia="+mn-ea" w:hAnsi="Calibri" w:cs="Calibri"/>
          <w:color w:val="000000"/>
          <w:kern w:val="24"/>
        </w:rPr>
        <w:t>This figure has been modified from Ye C. et al.</w:t>
      </w:r>
      <w:r w:rsidR="00484967" w:rsidRPr="005F76B4">
        <w:rPr>
          <w:rFonts w:ascii="Calibri" w:eastAsia="+mn-ea" w:hAnsi="Calibri" w:cs="Calibri"/>
          <w:color w:val="000000"/>
          <w:kern w:val="24"/>
          <w:vertAlign w:val="superscript"/>
        </w:rPr>
        <w:t>41</w:t>
      </w:r>
      <w:r w:rsidR="00484967">
        <w:rPr>
          <w:rFonts w:ascii="Calibri" w:eastAsia="+mn-ea" w:hAnsi="Calibri" w:cs="Calibri"/>
          <w:color w:val="000000"/>
          <w:kern w:val="24"/>
        </w:rPr>
        <w:t>.</w:t>
      </w:r>
    </w:p>
    <w:p w14:paraId="1EC43C2B" w14:textId="77777777" w:rsidR="00594EA7" w:rsidRDefault="00594EA7" w:rsidP="00C213AC">
      <w:pPr>
        <w:jc w:val="both"/>
        <w:rPr>
          <w:rFonts w:ascii="Calibri" w:eastAsia="+mn-ea" w:hAnsi="Calibri" w:cs="Calibri"/>
          <w:b/>
          <w:bCs/>
          <w:color w:val="000000"/>
          <w:kern w:val="24"/>
        </w:rPr>
      </w:pPr>
    </w:p>
    <w:p w14:paraId="38CAFCBC" w14:textId="2193DAD0" w:rsidR="00594EA7" w:rsidRDefault="00594EA7" w:rsidP="00C213AC">
      <w:pPr>
        <w:jc w:val="both"/>
        <w:rPr>
          <w:rFonts w:ascii="Calibri" w:eastAsia="+mn-ea" w:hAnsi="Calibri" w:cs="Calibri"/>
          <w:b/>
          <w:bCs/>
          <w:color w:val="000000"/>
          <w:kern w:val="24"/>
        </w:rPr>
      </w:pPr>
      <w:r w:rsidRPr="00E928D0">
        <w:rPr>
          <w:rFonts w:ascii="Calibri" w:eastAsia="+mn-ea" w:hAnsi="Calibri" w:cs="Calibri"/>
          <w:b/>
          <w:bCs/>
          <w:color w:val="000000"/>
          <w:kern w:val="24"/>
        </w:rPr>
        <w:t>Figure 3</w:t>
      </w:r>
      <w:r>
        <w:rPr>
          <w:rFonts w:ascii="Calibri" w:eastAsia="+mn-ea" w:hAnsi="Calibri" w:cs="Calibri"/>
          <w:b/>
          <w:bCs/>
          <w:color w:val="000000"/>
          <w:kern w:val="24"/>
        </w:rPr>
        <w:t>: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 xml:space="preserve"> Assessment of rSARS-CoV-2/Venus infection </w:t>
      </w:r>
      <w:r w:rsidRPr="00E928D0">
        <w:rPr>
          <w:rFonts w:ascii="Calibri" w:eastAsia="+mn-ea" w:hAnsi="Calibri" w:cs="Calibri"/>
          <w:b/>
          <w:bCs/>
          <w:i/>
          <w:iCs/>
          <w:color w:val="000000"/>
          <w:kern w:val="24"/>
        </w:rPr>
        <w:t xml:space="preserve">in vivo 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>using K18 hACE2 transgenic mice.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(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>A</w:t>
      </w:r>
      <w:r w:rsidRPr="00E928D0">
        <w:rPr>
          <w:rFonts w:ascii="Calibri" w:eastAsia="+mn-ea" w:hAnsi="Calibri" w:cs="Calibri"/>
          <w:color w:val="000000"/>
          <w:kern w:val="24"/>
        </w:rPr>
        <w:t>) Schematic representation of rSARS-CoV-2/WT (top) and rSARS-CoV-2/Venus (bottom). (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>B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) Schematic flow chart for the assessment of rSARS-CoV-2/Venus </w:t>
      </w:r>
      <w:r w:rsidRPr="00E928D0">
        <w:rPr>
          <w:rFonts w:ascii="Calibri" w:eastAsia="+mn-ea" w:hAnsi="Calibri" w:cs="Calibri"/>
          <w:i/>
          <w:iCs/>
          <w:color w:val="000000"/>
          <w:kern w:val="24"/>
        </w:rPr>
        <w:t>in vivo</w:t>
      </w:r>
      <w:r w:rsidRPr="00E928D0">
        <w:rPr>
          <w:rFonts w:ascii="Calibri" w:eastAsia="+mn-ea" w:hAnsi="Calibri" w:cs="Calibri"/>
          <w:color w:val="000000"/>
          <w:kern w:val="24"/>
        </w:rPr>
        <w:t>.</w:t>
      </w:r>
      <w:r w:rsidRPr="00E928D0">
        <w:rPr>
          <w:rFonts w:ascii="Calibri" w:hAnsi="Calibri" w:cs="Calibri"/>
          <w:b/>
          <w:bCs/>
        </w:rPr>
        <w:t xml:space="preserve"> </w:t>
      </w:r>
    </w:p>
    <w:p w14:paraId="0E9AB217" w14:textId="77777777" w:rsidR="00594EA7" w:rsidRPr="00E928D0" w:rsidRDefault="00594EA7">
      <w:pPr>
        <w:jc w:val="both"/>
        <w:rPr>
          <w:rFonts w:ascii="Calibri" w:hAnsi="Calibri" w:cs="Calibri"/>
          <w:b/>
          <w:bCs/>
        </w:rPr>
      </w:pPr>
    </w:p>
    <w:p w14:paraId="56EB4AFF" w14:textId="233FDDF4" w:rsidR="00594EA7" w:rsidRPr="00E928D0" w:rsidRDefault="00594EA7">
      <w:pPr>
        <w:jc w:val="both"/>
        <w:rPr>
          <w:rFonts w:ascii="Calibri" w:eastAsia="+mn-ea" w:hAnsi="Calibri" w:cs="Calibri"/>
          <w:color w:val="000000"/>
          <w:kern w:val="24"/>
        </w:rPr>
      </w:pPr>
      <w:r w:rsidRPr="00E928D0">
        <w:rPr>
          <w:rFonts w:ascii="Calibri" w:eastAsia="+mn-ea" w:hAnsi="Calibri" w:cs="Calibri"/>
          <w:b/>
          <w:bCs/>
          <w:color w:val="000000"/>
          <w:kern w:val="24"/>
        </w:rPr>
        <w:t>Figure 4</w:t>
      </w:r>
      <w:r>
        <w:rPr>
          <w:rFonts w:ascii="Calibri" w:eastAsia="+mn-ea" w:hAnsi="Calibri" w:cs="Calibri"/>
          <w:b/>
          <w:bCs/>
          <w:color w:val="000000"/>
          <w:kern w:val="24"/>
        </w:rPr>
        <w:t>: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 xml:space="preserve"> rSARS-CoV-2/Venus expression in infected K18 hACE2 transgenic mice. </w:t>
      </w:r>
      <w:r w:rsidRPr="00E928D0">
        <w:rPr>
          <w:rFonts w:ascii="Calibri" w:eastAsia="+mn-ea" w:hAnsi="Calibri" w:cs="Calibri"/>
          <w:color w:val="000000"/>
          <w:kern w:val="24"/>
        </w:rPr>
        <w:t>(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>A</w:t>
      </w:r>
      <w:r w:rsidR="00484967">
        <w:rPr>
          <w:rFonts w:ascii="Calibri" w:eastAsia="+mn-ea" w:hAnsi="Calibri" w:cs="Calibri"/>
          <w:b/>
          <w:bCs/>
          <w:color w:val="000000"/>
          <w:kern w:val="24"/>
        </w:rPr>
        <w:t>–</w:t>
      </w:r>
      <w:r w:rsidRPr="00E928D0">
        <w:rPr>
          <w:rFonts w:ascii="Calibri" w:eastAsia="+mn-ea" w:hAnsi="Calibri" w:cs="Calibri"/>
          <w:b/>
          <w:bCs/>
          <w:color w:val="000000"/>
          <w:kern w:val="24"/>
        </w:rPr>
        <w:t>B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) </w:t>
      </w:r>
      <w:r w:rsidRPr="00E928D0">
        <w:rPr>
          <w:rFonts w:ascii="Calibri" w:hAnsi="Calibri" w:cs="Calibri"/>
          <w:bCs/>
        </w:rPr>
        <w:t xml:space="preserve">Four-to-six-week-old female </w:t>
      </w:r>
      <w:r w:rsidRPr="00E928D0">
        <w:rPr>
          <w:rFonts w:ascii="Calibri" w:eastAsia="DengXian" w:hAnsi="Calibri" w:cs="Calibri"/>
          <w:color w:val="000000"/>
          <w:kern w:val="2"/>
        </w:rPr>
        <w:t>K18 hACE2 transgenic mice</w:t>
      </w:r>
      <w:r w:rsidRPr="00E928D0">
        <w:rPr>
          <w:rFonts w:ascii="Calibri" w:hAnsi="Calibri" w:cs="Calibri"/>
          <w:bCs/>
        </w:rPr>
        <w:t xml:space="preserve"> 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were mock-infected </w:t>
      </w:r>
      <w:r w:rsidRPr="00E928D0">
        <w:rPr>
          <w:rFonts w:ascii="Calibri" w:hAnsi="Calibri" w:cs="Calibri"/>
          <w:bCs/>
        </w:rPr>
        <w:t>(N</w:t>
      </w:r>
      <w:r w:rsidR="00484967">
        <w:rPr>
          <w:rFonts w:ascii="Calibri" w:hAnsi="Calibri" w:cs="Calibri"/>
          <w:bCs/>
        </w:rPr>
        <w:t xml:space="preserve"> </w:t>
      </w:r>
      <w:r w:rsidRPr="00E928D0">
        <w:rPr>
          <w:rFonts w:ascii="Calibri" w:hAnsi="Calibri" w:cs="Calibri"/>
          <w:bCs/>
        </w:rPr>
        <w:t xml:space="preserve">= 4) </w:t>
      </w:r>
      <w:r w:rsidRPr="00E928D0">
        <w:rPr>
          <w:rFonts w:ascii="Calibri" w:eastAsia="+mn-ea" w:hAnsi="Calibri" w:cs="Calibri"/>
          <w:color w:val="000000"/>
          <w:kern w:val="24"/>
        </w:rPr>
        <w:t>or infected (10</w:t>
      </w:r>
      <w:r w:rsidRPr="00E928D0">
        <w:rPr>
          <w:rFonts w:ascii="Calibri" w:eastAsia="+mn-ea" w:hAnsi="Calibri" w:cs="Calibri"/>
          <w:color w:val="000000"/>
          <w:kern w:val="24"/>
          <w:position w:val="7"/>
          <w:vertAlign w:val="superscript"/>
        </w:rPr>
        <w:t>5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PFU/mouse) with rSARS-CoV-2/WT </w:t>
      </w:r>
      <w:r w:rsidRPr="00E928D0">
        <w:rPr>
          <w:rFonts w:ascii="Calibri" w:hAnsi="Calibri" w:cs="Calibri"/>
          <w:bCs/>
        </w:rPr>
        <w:t>(N</w:t>
      </w:r>
      <w:r w:rsidR="00484967">
        <w:rPr>
          <w:rFonts w:ascii="Calibri" w:hAnsi="Calibri" w:cs="Calibri"/>
          <w:bCs/>
        </w:rPr>
        <w:t xml:space="preserve"> </w:t>
      </w:r>
      <w:r w:rsidRPr="00E928D0">
        <w:rPr>
          <w:rFonts w:ascii="Calibri" w:hAnsi="Calibri" w:cs="Calibri"/>
          <w:bCs/>
        </w:rPr>
        <w:t xml:space="preserve">= 4) 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or rSARS-CoV-2/Venus </w:t>
      </w:r>
      <w:r w:rsidRPr="00E928D0">
        <w:rPr>
          <w:rFonts w:ascii="Calibri" w:hAnsi="Calibri" w:cs="Calibri"/>
          <w:bCs/>
        </w:rPr>
        <w:t>(N</w:t>
      </w:r>
      <w:r w:rsidR="00484967">
        <w:rPr>
          <w:rFonts w:ascii="Calibri" w:hAnsi="Calibri" w:cs="Calibri"/>
          <w:bCs/>
        </w:rPr>
        <w:t xml:space="preserve"> </w:t>
      </w:r>
      <w:r w:rsidRPr="00E928D0">
        <w:rPr>
          <w:rFonts w:ascii="Calibri" w:hAnsi="Calibri" w:cs="Calibri"/>
          <w:bCs/>
        </w:rPr>
        <w:t>= 4)</w:t>
      </w:r>
      <w:r w:rsidRPr="00E928D0">
        <w:rPr>
          <w:rFonts w:ascii="Calibri" w:eastAsia="+mn-ea" w:hAnsi="Calibri" w:cs="Calibri"/>
          <w:color w:val="000000"/>
          <w:kern w:val="24"/>
        </w:rPr>
        <w:t>. Lungs were excised at 1-, 2-, 4-, and 6- days post-infection, images of lungs were photographed at 1-, 2-, 4- and 6-days post-infection</w:t>
      </w:r>
      <w:r w:rsidR="00484967">
        <w:rPr>
          <w:rFonts w:ascii="Calibri" w:eastAsia="+mn-ea" w:hAnsi="Calibri" w:cs="Calibri"/>
          <w:color w:val="000000"/>
          <w:kern w:val="24"/>
        </w:rPr>
        <w:t>.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</w:t>
      </w:r>
      <w:r w:rsidR="00484967">
        <w:rPr>
          <w:rFonts w:ascii="Calibri" w:eastAsia="+mn-ea" w:hAnsi="Calibri" w:cs="Calibri"/>
          <w:color w:val="000000"/>
          <w:kern w:val="24"/>
        </w:rPr>
        <w:t xml:space="preserve"> (</w:t>
      </w:r>
      <w:r w:rsidR="00484967" w:rsidRPr="005F76B4">
        <w:rPr>
          <w:rFonts w:ascii="Calibri" w:eastAsia="+mn-ea" w:hAnsi="Calibri" w:cs="Calibri"/>
          <w:b/>
          <w:bCs/>
          <w:color w:val="000000"/>
          <w:kern w:val="24"/>
        </w:rPr>
        <w:t>A</w:t>
      </w:r>
      <w:r w:rsidR="00484967">
        <w:rPr>
          <w:rFonts w:ascii="Calibri" w:eastAsia="+mn-ea" w:hAnsi="Calibri" w:cs="Calibri"/>
          <w:color w:val="000000"/>
          <w:kern w:val="24"/>
        </w:rPr>
        <w:t xml:space="preserve">) </w:t>
      </w:r>
      <w:r w:rsidRPr="00E928D0">
        <w:rPr>
          <w:rFonts w:ascii="Calibri" w:eastAsia="+mn-ea" w:hAnsi="Calibri" w:cs="Calibri"/>
          <w:color w:val="000000"/>
          <w:kern w:val="24"/>
        </w:rPr>
        <w:t>Venus expression was assessed under an IVIS</w:t>
      </w:r>
      <w:r w:rsidR="00484967">
        <w:rPr>
          <w:rFonts w:ascii="Calibri" w:eastAsia="+mn-ea" w:hAnsi="Calibri" w:cs="Calibri"/>
          <w:color w:val="000000"/>
          <w:kern w:val="24"/>
        </w:rPr>
        <w:t>,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(</w:t>
      </w:r>
      <w:r w:rsidR="00484967">
        <w:rPr>
          <w:rFonts w:ascii="Calibri" w:eastAsia="+mn-ea" w:hAnsi="Calibri" w:cs="Calibri"/>
          <w:b/>
          <w:bCs/>
          <w:color w:val="000000"/>
          <w:kern w:val="24"/>
        </w:rPr>
        <w:t>B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) fluorescence intensity was quantitively analyzed by the </w:t>
      </w:r>
      <w:r w:rsidR="00726102">
        <w:rPr>
          <w:rFonts w:ascii="Calibri" w:eastAsia="+mn-ea" w:hAnsi="Calibri" w:cs="Calibri"/>
          <w:color w:val="000000"/>
          <w:kern w:val="24"/>
        </w:rPr>
        <w:t>image analysis software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and </w:t>
      </w:r>
      <w:r w:rsidR="00484967">
        <w:rPr>
          <w:rFonts w:ascii="Calibri" w:eastAsia="+mn-ea" w:hAnsi="Calibri" w:cs="Calibri"/>
          <w:color w:val="000000"/>
          <w:kern w:val="24"/>
        </w:rPr>
        <w:t>(</w:t>
      </w:r>
      <w:r w:rsidR="00484967" w:rsidRPr="005F76B4">
        <w:rPr>
          <w:rFonts w:ascii="Calibri" w:eastAsia="+mn-ea" w:hAnsi="Calibri" w:cs="Calibri"/>
          <w:b/>
          <w:bCs/>
          <w:color w:val="000000"/>
          <w:kern w:val="24"/>
        </w:rPr>
        <w:t>C</w:t>
      </w:r>
      <w:r w:rsidR="00484967">
        <w:rPr>
          <w:rFonts w:ascii="Calibri" w:eastAsia="+mn-ea" w:hAnsi="Calibri" w:cs="Calibri"/>
          <w:color w:val="000000"/>
          <w:kern w:val="24"/>
        </w:rPr>
        <w:t xml:space="preserve">) </w:t>
      </w:r>
      <w:r w:rsidRPr="00E928D0">
        <w:rPr>
          <w:rFonts w:ascii="Calibri" w:eastAsia="+mn-ea" w:hAnsi="Calibri" w:cs="Calibri"/>
          <w:color w:val="000000"/>
          <w:kern w:val="24"/>
        </w:rPr>
        <w:t>the gross lesions on the lung surfaces were quantitively analyzed by ImageJ</w:t>
      </w:r>
      <w:r w:rsidR="00484967">
        <w:rPr>
          <w:rFonts w:ascii="Calibri" w:eastAsia="+mn-ea" w:hAnsi="Calibri" w:cs="Calibri"/>
          <w:color w:val="000000"/>
          <w:kern w:val="24"/>
        </w:rPr>
        <w:t xml:space="preserve">. </w:t>
      </w:r>
      <w:r w:rsidRPr="00B7434C">
        <w:rPr>
          <w:rFonts w:ascii="Calibri" w:eastAsia="+mn-ea" w:hAnsi="Calibri" w:cs="Calibri"/>
          <w:color w:val="000000"/>
          <w:kern w:val="24"/>
        </w:rPr>
        <w:t>**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P &lt; 0.01. </w:t>
      </w:r>
      <w:r w:rsidRPr="00E928D0">
        <w:rPr>
          <w:rFonts w:ascii="Calibri" w:eastAsia="DengXian" w:hAnsi="Calibri" w:cs="Calibri"/>
          <w:color w:val="000000"/>
          <w:kern w:val="2"/>
        </w:rPr>
        <w:t>(</w:t>
      </w:r>
      <w:r w:rsidRPr="00E928D0">
        <w:rPr>
          <w:rFonts w:ascii="Calibri" w:eastAsia="DengXian" w:hAnsi="Calibri" w:cs="Calibri"/>
          <w:b/>
          <w:bCs/>
          <w:color w:val="000000"/>
          <w:kern w:val="2"/>
        </w:rPr>
        <w:t>D</w:t>
      </w:r>
      <w:r w:rsidRPr="00E928D0">
        <w:rPr>
          <w:rFonts w:ascii="Calibri" w:eastAsia="DengXian" w:hAnsi="Calibri" w:cs="Calibri"/>
          <w:color w:val="000000"/>
          <w:kern w:val="2"/>
        </w:rPr>
        <w:t>)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 Viral titers 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in the nasal turbinate (left), lungs (middle) and brain (right) </w:t>
      </w:r>
      <w:r w:rsidRPr="00E928D0">
        <w:rPr>
          <w:rFonts w:ascii="Calibri" w:eastAsia="+mn-ea" w:hAnsi="Calibri" w:cs="Calibri"/>
          <w:color w:val="000000"/>
          <w:kern w:val="24"/>
        </w:rPr>
        <w:t>from mice infected with rSARS-CoV-2/WT and rSARS-CoV-2/Venus</w:t>
      </w:r>
      <w:r w:rsidRPr="00E928D0">
        <w:rPr>
          <w:rFonts w:ascii="Calibri" w:eastAsia="DengXian" w:hAnsi="Calibri" w:cs="Calibri"/>
          <w:color w:val="000000"/>
          <w:kern w:val="2"/>
        </w:rPr>
        <w:t xml:space="preserve"> were </w:t>
      </w:r>
      <w:r w:rsidRPr="00E928D0">
        <w:rPr>
          <w:rFonts w:ascii="Calibri" w:eastAsia="DengXian" w:hAnsi="Calibri" w:cs="Calibri"/>
          <w:color w:val="000000"/>
          <w:kern w:val="2"/>
        </w:rPr>
        <w:lastRenderedPageBreak/>
        <w:t>determined by plaque assay.</w:t>
      </w:r>
      <w:r w:rsidRPr="00E928D0">
        <w:rPr>
          <w:rFonts w:ascii="Calibri" w:hAnsi="Calibri" w:cs="Calibri"/>
          <w:b/>
          <w:bCs/>
        </w:rPr>
        <w:t xml:space="preserve"> 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ns, not significant. Mock- and SARS-CoV-2-infected mice were monitored for 12 days for </w:t>
      </w:r>
      <w:r w:rsidR="00484967" w:rsidRPr="00E928D0">
        <w:rPr>
          <w:rFonts w:ascii="Calibri" w:eastAsia="+mn-ea" w:hAnsi="Calibri" w:cs="Calibri"/>
          <w:color w:val="000000"/>
          <w:kern w:val="24"/>
        </w:rPr>
        <w:t>(</w:t>
      </w:r>
      <w:r w:rsidR="00484967" w:rsidRPr="00E928D0">
        <w:rPr>
          <w:rFonts w:ascii="Calibri" w:eastAsia="+mn-ea" w:hAnsi="Calibri" w:cs="Calibri"/>
          <w:b/>
          <w:bCs/>
          <w:color w:val="000000"/>
          <w:kern w:val="24"/>
        </w:rPr>
        <w:t>E</w:t>
      </w:r>
      <w:r w:rsidR="00484967" w:rsidRPr="00E928D0">
        <w:rPr>
          <w:rFonts w:ascii="Calibri" w:eastAsia="+mn-ea" w:hAnsi="Calibri" w:cs="Calibri"/>
          <w:color w:val="000000"/>
          <w:kern w:val="24"/>
        </w:rPr>
        <w:t xml:space="preserve">) 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body weight loss and </w:t>
      </w:r>
      <w:r w:rsidR="00484967" w:rsidRPr="00E928D0">
        <w:rPr>
          <w:rFonts w:ascii="Calibri" w:eastAsia="+mn-ea" w:hAnsi="Calibri" w:cs="Calibri"/>
          <w:color w:val="000000"/>
          <w:kern w:val="24"/>
        </w:rPr>
        <w:t>(</w:t>
      </w:r>
      <w:r w:rsidR="00484967" w:rsidRPr="00E928D0">
        <w:rPr>
          <w:rFonts w:ascii="Calibri" w:eastAsia="+mn-ea" w:hAnsi="Calibri" w:cs="Calibri"/>
          <w:b/>
          <w:bCs/>
          <w:color w:val="000000"/>
          <w:kern w:val="24"/>
        </w:rPr>
        <w:t>F</w:t>
      </w:r>
      <w:r w:rsidR="00484967" w:rsidRPr="00E928D0">
        <w:rPr>
          <w:rFonts w:ascii="Calibri" w:eastAsia="+mn-ea" w:hAnsi="Calibri" w:cs="Calibri"/>
          <w:color w:val="000000"/>
          <w:kern w:val="24"/>
        </w:rPr>
        <w:t>)</w:t>
      </w:r>
      <w:r w:rsidR="00484967">
        <w:rPr>
          <w:rFonts w:ascii="Calibri" w:eastAsia="+mn-ea" w:hAnsi="Calibri" w:cs="Calibri"/>
          <w:color w:val="000000"/>
          <w:kern w:val="24"/>
        </w:rPr>
        <w:t xml:space="preserve"> </w:t>
      </w:r>
      <w:r w:rsidRPr="00E928D0">
        <w:rPr>
          <w:rFonts w:ascii="Calibri" w:eastAsia="+mn-ea" w:hAnsi="Calibri" w:cs="Calibri"/>
          <w:color w:val="000000"/>
          <w:kern w:val="24"/>
        </w:rPr>
        <w:t xml:space="preserve">survival. All data are presented as mean ± SD for each group and analyzed by SPSS13.0 (IBM). A P value of less than 0.05 (P &lt; 0.05) was considered statistically significant. </w:t>
      </w:r>
      <w:r w:rsidR="00484967">
        <w:rPr>
          <w:rFonts w:ascii="Calibri" w:eastAsia="+mn-ea" w:hAnsi="Calibri" w:cs="Calibri"/>
          <w:color w:val="000000"/>
          <w:kern w:val="24"/>
        </w:rPr>
        <w:t>This figure has been modified from Ye C. et al.</w:t>
      </w:r>
      <w:r w:rsidR="00484967" w:rsidRPr="00DD477C">
        <w:rPr>
          <w:rFonts w:ascii="Calibri" w:eastAsia="+mn-ea" w:hAnsi="Calibri" w:cs="Calibri"/>
          <w:color w:val="000000"/>
          <w:kern w:val="24"/>
          <w:vertAlign w:val="superscript"/>
        </w:rPr>
        <w:t>41</w:t>
      </w:r>
      <w:r w:rsidR="00484967">
        <w:rPr>
          <w:rFonts w:ascii="Calibri" w:eastAsia="+mn-ea" w:hAnsi="Calibri" w:cs="Calibri"/>
          <w:color w:val="000000"/>
          <w:kern w:val="24"/>
        </w:rPr>
        <w:t>.</w:t>
      </w:r>
    </w:p>
    <w:p w14:paraId="09D0BD84" w14:textId="77777777" w:rsidR="00594EA7" w:rsidRPr="005F76B4" w:rsidRDefault="00594EA7" w:rsidP="005F76B4">
      <w:pPr>
        <w:jc w:val="both"/>
        <w:rPr>
          <w:rFonts w:ascii="Calibri" w:hAnsi="Calibri" w:cs="Calibri"/>
          <w:b/>
          <w:bCs/>
        </w:rPr>
      </w:pPr>
    </w:p>
    <w:p w14:paraId="3D2AFDB0" w14:textId="50D835BE" w:rsidR="00636B97" w:rsidRPr="005F76B4" w:rsidRDefault="00636B97" w:rsidP="005F76B4">
      <w:pPr>
        <w:jc w:val="both"/>
        <w:rPr>
          <w:rFonts w:ascii="Calibri" w:hAnsi="Calibri" w:cs="Calibri"/>
          <w:b/>
          <w:bCs/>
        </w:rPr>
      </w:pPr>
      <w:r w:rsidRPr="005F76B4">
        <w:rPr>
          <w:rFonts w:ascii="Calibri" w:hAnsi="Calibri" w:cs="Calibri"/>
          <w:b/>
          <w:bCs/>
        </w:rPr>
        <w:t>DISCUSSION</w:t>
      </w:r>
      <w:r w:rsidR="00594EA7">
        <w:rPr>
          <w:rFonts w:ascii="Calibri" w:hAnsi="Calibri" w:cs="Calibri"/>
          <w:b/>
          <w:bCs/>
        </w:rPr>
        <w:t>:</w:t>
      </w:r>
    </w:p>
    <w:p w14:paraId="0CC0F2A8" w14:textId="7624541C" w:rsidR="0030343E" w:rsidRDefault="00353ECD" w:rsidP="00C213AC">
      <w:pPr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  <w:bCs/>
        </w:rPr>
        <w:t xml:space="preserve">This protocol demonstrates the </w:t>
      </w:r>
      <w:r w:rsidR="00016D1F" w:rsidRPr="005F76B4">
        <w:rPr>
          <w:rFonts w:ascii="Calibri" w:hAnsi="Calibri" w:cs="Calibri"/>
          <w:bCs/>
        </w:rPr>
        <w:t xml:space="preserve">feasibility of </w:t>
      </w:r>
      <w:r w:rsidRPr="005F76B4">
        <w:rPr>
          <w:rFonts w:ascii="Calibri" w:hAnsi="Calibri" w:cs="Calibri"/>
          <w:bCs/>
        </w:rPr>
        <w:t>us</w:t>
      </w:r>
      <w:r w:rsidR="00016D1F" w:rsidRPr="005F76B4">
        <w:rPr>
          <w:rFonts w:ascii="Calibri" w:hAnsi="Calibri" w:cs="Calibri"/>
          <w:bCs/>
        </w:rPr>
        <w:t>ing</w:t>
      </w:r>
      <w:r w:rsidRPr="005F76B4">
        <w:rPr>
          <w:rFonts w:ascii="Calibri" w:hAnsi="Calibri" w:cs="Calibri"/>
          <w:bCs/>
        </w:rPr>
        <w:t xml:space="preserve"> </w:t>
      </w:r>
      <w:r w:rsidR="00016D1F" w:rsidRPr="005F76B4">
        <w:rPr>
          <w:rFonts w:ascii="Calibri" w:hAnsi="Calibri" w:cs="Calibri"/>
          <w:bCs/>
        </w:rPr>
        <w:t xml:space="preserve">these </w:t>
      </w:r>
      <w:r w:rsidRPr="005F76B4">
        <w:rPr>
          <w:rFonts w:ascii="Calibri" w:hAnsi="Calibri" w:cs="Calibri"/>
          <w:bCs/>
        </w:rPr>
        <w:t xml:space="preserve">rSARS-CoV-2 </w:t>
      </w:r>
      <w:r w:rsidR="00016D1F" w:rsidRPr="005F76B4">
        <w:rPr>
          <w:rFonts w:ascii="Calibri" w:hAnsi="Calibri" w:cs="Calibri"/>
          <w:bCs/>
        </w:rPr>
        <w:t>expressing reporter gen</w:t>
      </w:r>
      <w:r w:rsidR="00464A0D" w:rsidRPr="005F76B4">
        <w:rPr>
          <w:rFonts w:ascii="Calibri" w:hAnsi="Calibri" w:cs="Calibri"/>
          <w:bCs/>
        </w:rPr>
        <w:t>e</w:t>
      </w:r>
      <w:r w:rsidR="00016D1F" w:rsidRPr="005F76B4">
        <w:rPr>
          <w:rFonts w:ascii="Calibri" w:hAnsi="Calibri" w:cs="Calibri"/>
          <w:bCs/>
        </w:rPr>
        <w:t>s</w:t>
      </w:r>
      <w:r w:rsidRPr="005F76B4">
        <w:rPr>
          <w:rFonts w:ascii="Calibri" w:hAnsi="Calibri" w:cs="Calibri"/>
          <w:bCs/>
        </w:rPr>
        <w:t xml:space="preserve"> to monitor viral infections </w:t>
      </w:r>
      <w:r w:rsidRPr="005F76B4">
        <w:rPr>
          <w:rFonts w:ascii="Calibri" w:hAnsi="Calibri" w:cs="Calibri"/>
          <w:bCs/>
          <w:i/>
          <w:iCs/>
        </w:rPr>
        <w:t>in vivo</w:t>
      </w:r>
      <w:r w:rsidRPr="005F76B4">
        <w:rPr>
          <w:rFonts w:ascii="Calibri" w:hAnsi="Calibri" w:cs="Calibri"/>
          <w:bCs/>
        </w:rPr>
        <w:t xml:space="preserve">. </w:t>
      </w:r>
      <w:r w:rsidR="00016D1F" w:rsidRPr="005F76B4">
        <w:rPr>
          <w:rFonts w:ascii="Calibri" w:hAnsi="Calibri" w:cs="Calibri"/>
        </w:rPr>
        <w:t>Both reporter-expressing recombinant viruses</w:t>
      </w:r>
      <w:r w:rsidR="0093548D" w:rsidRPr="005F76B4">
        <w:rPr>
          <w:rFonts w:ascii="Calibri" w:hAnsi="Calibri" w:cs="Calibri"/>
        </w:rPr>
        <w:t xml:space="preserve"> provide </w:t>
      </w:r>
      <w:r w:rsidR="00EA4856" w:rsidRPr="005F76B4">
        <w:rPr>
          <w:rFonts w:ascii="Calibri" w:hAnsi="Calibri" w:cs="Calibri"/>
        </w:rPr>
        <w:t xml:space="preserve">an excellent tool for </w:t>
      </w:r>
      <w:r w:rsidR="00DE4024" w:rsidRPr="005F76B4">
        <w:rPr>
          <w:rFonts w:ascii="Calibri" w:hAnsi="Calibri" w:cs="Calibri"/>
        </w:rPr>
        <w:t xml:space="preserve">studying SARS-CoV-2 infections </w:t>
      </w:r>
      <w:r w:rsidR="00DE4024" w:rsidRPr="005F76B4">
        <w:rPr>
          <w:rFonts w:ascii="Calibri" w:hAnsi="Calibri" w:cs="Calibri"/>
          <w:i/>
          <w:iCs/>
        </w:rPr>
        <w:t>in vivo</w:t>
      </w:r>
      <w:r w:rsidR="00DE4024" w:rsidRPr="005F76B4">
        <w:rPr>
          <w:rFonts w:ascii="Calibri" w:hAnsi="Calibri" w:cs="Calibri"/>
        </w:rPr>
        <w:t>.</w:t>
      </w:r>
      <w:r w:rsidR="002A683D" w:rsidRPr="005F76B4">
        <w:rPr>
          <w:rFonts w:ascii="Calibri" w:hAnsi="Calibri" w:cs="Calibri"/>
        </w:rPr>
        <w:t xml:space="preserve"> </w:t>
      </w:r>
      <w:r w:rsidR="00016D1F" w:rsidRPr="005F76B4">
        <w:rPr>
          <w:rFonts w:ascii="Calibri" w:hAnsi="Calibri" w:cs="Calibri"/>
        </w:rPr>
        <w:t xml:space="preserve">The described </w:t>
      </w:r>
      <w:r w:rsidR="00016D1F" w:rsidRPr="005F76B4">
        <w:rPr>
          <w:rFonts w:ascii="Calibri" w:hAnsi="Calibri" w:cs="Calibri"/>
          <w:i/>
          <w:iCs/>
        </w:rPr>
        <w:t>ex vivo</w:t>
      </w:r>
      <w:r w:rsidR="00016D1F" w:rsidRPr="005F76B4">
        <w:rPr>
          <w:rFonts w:ascii="Calibri" w:hAnsi="Calibri" w:cs="Calibri"/>
        </w:rPr>
        <w:t xml:space="preserve"> (rSARS-CoV-2/Venus) and </w:t>
      </w:r>
      <w:r w:rsidR="00016D1F" w:rsidRPr="005F76B4">
        <w:rPr>
          <w:rFonts w:ascii="Calibri" w:hAnsi="Calibri" w:cs="Calibri"/>
          <w:i/>
          <w:iCs/>
        </w:rPr>
        <w:t>in vivo</w:t>
      </w:r>
      <w:r w:rsidR="00016D1F" w:rsidRPr="005F76B4">
        <w:rPr>
          <w:rFonts w:ascii="Calibri" w:hAnsi="Calibri" w:cs="Calibri"/>
        </w:rPr>
        <w:t xml:space="preserve"> (rSARS-CoV-2/Nluc) imaging systems represent an excellent option </w:t>
      </w:r>
      <w:r w:rsidR="0076437A" w:rsidRPr="005F76B4">
        <w:rPr>
          <w:rFonts w:ascii="Calibri" w:hAnsi="Calibri" w:cs="Calibri"/>
        </w:rPr>
        <w:t>to understand</w:t>
      </w:r>
      <w:r w:rsidR="00616A88" w:rsidRPr="005F76B4">
        <w:rPr>
          <w:rFonts w:ascii="Calibri" w:hAnsi="Calibri" w:cs="Calibri"/>
        </w:rPr>
        <w:t xml:space="preserve"> </w:t>
      </w:r>
      <w:r w:rsidR="00484967">
        <w:rPr>
          <w:rFonts w:ascii="Calibri" w:hAnsi="Calibri" w:cs="Calibri"/>
        </w:rPr>
        <w:t xml:space="preserve">the </w:t>
      </w:r>
      <w:r w:rsidR="00616A88" w:rsidRPr="005F76B4">
        <w:rPr>
          <w:rFonts w:ascii="Calibri" w:hAnsi="Calibri" w:cs="Calibri"/>
        </w:rPr>
        <w:t>dynamics</w:t>
      </w:r>
      <w:r w:rsidR="00016D1F" w:rsidRPr="005F76B4">
        <w:rPr>
          <w:rFonts w:ascii="Calibri" w:hAnsi="Calibri" w:cs="Calibri"/>
        </w:rPr>
        <w:t xml:space="preserve"> of </w:t>
      </w:r>
      <w:r w:rsidR="00A13B0A" w:rsidRPr="005F76B4">
        <w:rPr>
          <w:rFonts w:ascii="Calibri" w:hAnsi="Calibri" w:cs="Calibri"/>
        </w:rPr>
        <w:t>SARS</w:t>
      </w:r>
      <w:r w:rsidR="00016D1F" w:rsidRPr="005F76B4">
        <w:rPr>
          <w:rFonts w:ascii="Calibri" w:hAnsi="Calibri" w:cs="Calibri"/>
        </w:rPr>
        <w:t>-CoV-2 infection</w:t>
      </w:r>
      <w:r w:rsidR="00616A88" w:rsidRPr="005F76B4">
        <w:rPr>
          <w:rFonts w:ascii="Calibri" w:hAnsi="Calibri" w:cs="Calibri"/>
        </w:rPr>
        <w:t xml:space="preserve">, </w:t>
      </w:r>
      <w:r w:rsidR="00016D1F" w:rsidRPr="005F76B4">
        <w:rPr>
          <w:rFonts w:ascii="Calibri" w:hAnsi="Calibri" w:cs="Calibri"/>
        </w:rPr>
        <w:t xml:space="preserve">viral </w:t>
      </w:r>
      <w:r w:rsidR="00616A88" w:rsidRPr="005F76B4">
        <w:rPr>
          <w:rFonts w:ascii="Calibri" w:hAnsi="Calibri" w:cs="Calibri"/>
        </w:rPr>
        <w:t xml:space="preserve">pathogenesis and </w:t>
      </w:r>
      <w:r w:rsidR="00016D1F" w:rsidRPr="005F76B4">
        <w:rPr>
          <w:rFonts w:ascii="Calibri" w:hAnsi="Calibri" w:cs="Calibri"/>
        </w:rPr>
        <w:t xml:space="preserve">to identify infected cells/organs </w:t>
      </w:r>
      <w:r w:rsidR="00A13B0A" w:rsidRPr="005F76B4">
        <w:rPr>
          <w:rFonts w:ascii="Calibri" w:hAnsi="Calibri" w:cs="Calibri"/>
        </w:rPr>
        <w:t>at different times after viral</w:t>
      </w:r>
      <w:r w:rsidR="00016D1F" w:rsidRPr="005F76B4">
        <w:rPr>
          <w:rFonts w:ascii="Calibri" w:hAnsi="Calibri" w:cs="Calibri"/>
        </w:rPr>
        <w:t xml:space="preserve"> infection. </w:t>
      </w:r>
      <w:r w:rsidR="00EA526F" w:rsidRPr="005F76B4">
        <w:rPr>
          <w:rFonts w:ascii="Calibri" w:hAnsi="Calibri" w:cs="Calibri"/>
        </w:rPr>
        <w:t xml:space="preserve">In order to conduct </w:t>
      </w:r>
      <w:r w:rsidR="00EA526F" w:rsidRPr="005F76B4">
        <w:rPr>
          <w:rFonts w:ascii="Calibri" w:hAnsi="Calibri" w:cs="Calibri"/>
          <w:i/>
          <w:iCs/>
        </w:rPr>
        <w:t>ex vivo</w:t>
      </w:r>
      <w:r w:rsidR="00EA526F" w:rsidRPr="005F76B4">
        <w:rPr>
          <w:rFonts w:ascii="Calibri" w:hAnsi="Calibri" w:cs="Calibri"/>
        </w:rPr>
        <w:t xml:space="preserve"> (rSARS-CoV-2/Venus) and </w:t>
      </w:r>
      <w:r w:rsidR="00EA526F" w:rsidRPr="005F76B4">
        <w:rPr>
          <w:rFonts w:ascii="Calibri" w:hAnsi="Calibri" w:cs="Calibri"/>
          <w:i/>
          <w:iCs/>
        </w:rPr>
        <w:t>in vivo</w:t>
      </w:r>
      <w:r w:rsidR="00EA526F" w:rsidRPr="005F76B4">
        <w:rPr>
          <w:rFonts w:ascii="Calibri" w:hAnsi="Calibri" w:cs="Calibri"/>
        </w:rPr>
        <w:t xml:space="preserve"> (rSARS-CoV-2/Nluc) studies</w:t>
      </w:r>
      <w:r w:rsidR="00484967">
        <w:rPr>
          <w:rFonts w:ascii="Calibri" w:hAnsi="Calibri" w:cs="Calibri"/>
        </w:rPr>
        <w:t>,</w:t>
      </w:r>
      <w:r w:rsidR="00EA526F" w:rsidRPr="005F76B4">
        <w:rPr>
          <w:rFonts w:ascii="Calibri" w:hAnsi="Calibri" w:cs="Calibri"/>
        </w:rPr>
        <w:t xml:space="preserve"> it is eminent to have accurate and reproducible infections as well as adequate inoculations of rSARS-CoV-2/Nluc.</w:t>
      </w:r>
    </w:p>
    <w:p w14:paraId="25B1D176" w14:textId="77777777" w:rsidR="00594EA7" w:rsidRPr="005F76B4" w:rsidRDefault="00594EA7" w:rsidP="005F76B4">
      <w:pPr>
        <w:jc w:val="both"/>
        <w:rPr>
          <w:rFonts w:ascii="Calibri" w:hAnsi="Calibri" w:cs="Calibri"/>
        </w:rPr>
      </w:pPr>
    </w:p>
    <w:p w14:paraId="78BDB922" w14:textId="67DE1D39" w:rsidR="00DF7D19" w:rsidRDefault="0030343E" w:rsidP="00C213AC">
      <w:pPr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</w:rPr>
        <w:t xml:space="preserve">When studying </w:t>
      </w:r>
      <w:r w:rsidRPr="005F76B4">
        <w:rPr>
          <w:rFonts w:ascii="Calibri" w:hAnsi="Calibri" w:cs="Calibri"/>
          <w:i/>
          <w:iCs/>
        </w:rPr>
        <w:t>in vivo</w:t>
      </w:r>
      <w:r w:rsidRPr="005F76B4">
        <w:rPr>
          <w:rFonts w:ascii="Calibri" w:hAnsi="Calibri" w:cs="Calibri"/>
        </w:rPr>
        <w:t xml:space="preserve"> infections using rSARS-CoV-2/Nluc, mice </w:t>
      </w:r>
      <w:r w:rsidR="004F616B" w:rsidRPr="005F76B4">
        <w:rPr>
          <w:rFonts w:ascii="Calibri" w:hAnsi="Calibri" w:cs="Calibri"/>
        </w:rPr>
        <w:t>should be</w:t>
      </w:r>
      <w:r w:rsidRPr="005F76B4">
        <w:rPr>
          <w:rFonts w:ascii="Calibri" w:hAnsi="Calibri" w:cs="Calibri"/>
        </w:rPr>
        <w:t xml:space="preserve"> shaved </w:t>
      </w:r>
      <w:r w:rsidR="004F616B" w:rsidRPr="005F76B4">
        <w:rPr>
          <w:rFonts w:ascii="Calibri" w:hAnsi="Calibri" w:cs="Calibri"/>
        </w:rPr>
        <w:t>to</w:t>
      </w:r>
      <w:r w:rsidRPr="005F76B4">
        <w:rPr>
          <w:rFonts w:ascii="Calibri" w:hAnsi="Calibri" w:cs="Calibri"/>
        </w:rPr>
        <w:t xml:space="preserve"> facilitate </w:t>
      </w:r>
      <w:r w:rsidR="004F616B" w:rsidRPr="005F76B4">
        <w:rPr>
          <w:rFonts w:ascii="Calibri" w:hAnsi="Calibri" w:cs="Calibri"/>
        </w:rPr>
        <w:t>Nluc visualization under the IVIS</w:t>
      </w:r>
      <w:r w:rsidRPr="005F76B4">
        <w:rPr>
          <w:rFonts w:ascii="Calibri" w:hAnsi="Calibri" w:cs="Calibri"/>
        </w:rPr>
        <w:t xml:space="preserve">. </w:t>
      </w:r>
      <w:r w:rsidR="004F616B" w:rsidRPr="005F76B4">
        <w:rPr>
          <w:rFonts w:ascii="Calibri" w:hAnsi="Calibri" w:cs="Calibri"/>
        </w:rPr>
        <w:t>There</w:t>
      </w:r>
      <w:r w:rsidRPr="005F76B4">
        <w:rPr>
          <w:rFonts w:ascii="Calibri" w:hAnsi="Calibri" w:cs="Calibri"/>
        </w:rPr>
        <w:t xml:space="preserve"> is also a need </w:t>
      </w:r>
      <w:r w:rsidR="00484967">
        <w:rPr>
          <w:rFonts w:ascii="Calibri" w:hAnsi="Calibri" w:cs="Calibri"/>
        </w:rPr>
        <w:t>to inoculate</w:t>
      </w:r>
      <w:r w:rsidR="004F616B" w:rsidRPr="005F76B4">
        <w:rPr>
          <w:rFonts w:ascii="Calibri" w:hAnsi="Calibri" w:cs="Calibri"/>
        </w:rPr>
        <w:t xml:space="preserve"> the Nluc</w:t>
      </w:r>
      <w:r w:rsidRPr="005F76B4">
        <w:rPr>
          <w:rFonts w:ascii="Calibri" w:hAnsi="Calibri" w:cs="Calibri"/>
        </w:rPr>
        <w:t xml:space="preserve"> substrate </w:t>
      </w:r>
      <w:r w:rsidR="004F616B" w:rsidRPr="005F76B4">
        <w:rPr>
          <w:rFonts w:ascii="Calibri" w:hAnsi="Calibri" w:cs="Calibri"/>
        </w:rPr>
        <w:t>for visualization of Nluc. This may</w:t>
      </w:r>
      <w:r w:rsidRPr="005F76B4">
        <w:rPr>
          <w:rFonts w:ascii="Calibri" w:hAnsi="Calibri" w:cs="Calibri"/>
        </w:rPr>
        <w:t xml:space="preserve"> require</w:t>
      </w:r>
      <w:r w:rsidR="004F616B" w:rsidRPr="005F76B4">
        <w:rPr>
          <w:rFonts w:ascii="Calibri" w:hAnsi="Calibri" w:cs="Calibri"/>
        </w:rPr>
        <w:t xml:space="preserve"> some experimental </w:t>
      </w:r>
      <w:r w:rsidR="007E06B5" w:rsidRPr="005F76B4">
        <w:rPr>
          <w:rFonts w:ascii="Calibri" w:hAnsi="Calibri" w:cs="Calibri"/>
        </w:rPr>
        <w:t>t</w:t>
      </w:r>
      <w:r w:rsidR="00484967">
        <w:rPr>
          <w:rFonts w:ascii="Calibri" w:hAnsi="Calibri" w:cs="Calibri"/>
        </w:rPr>
        <w:t>e</w:t>
      </w:r>
      <w:r w:rsidR="007E06B5" w:rsidRPr="005F76B4">
        <w:rPr>
          <w:rFonts w:ascii="Calibri" w:hAnsi="Calibri" w:cs="Calibri"/>
        </w:rPr>
        <w:t xml:space="preserve">sting to determine </w:t>
      </w:r>
      <w:r w:rsidR="00484967">
        <w:rPr>
          <w:rFonts w:ascii="Calibri" w:hAnsi="Calibri" w:cs="Calibri"/>
        </w:rPr>
        <w:t xml:space="preserve">the </w:t>
      </w:r>
      <w:r w:rsidRPr="005F76B4">
        <w:rPr>
          <w:rFonts w:ascii="Calibri" w:hAnsi="Calibri" w:cs="Calibri"/>
        </w:rPr>
        <w:t>concentration</w:t>
      </w:r>
      <w:r w:rsidR="007E06B5" w:rsidRPr="005F76B4">
        <w:rPr>
          <w:rFonts w:ascii="Calibri" w:hAnsi="Calibri" w:cs="Calibri"/>
        </w:rPr>
        <w:t>s</w:t>
      </w:r>
      <w:r w:rsidRPr="005F76B4">
        <w:rPr>
          <w:rFonts w:ascii="Calibri" w:hAnsi="Calibri" w:cs="Calibri"/>
        </w:rPr>
        <w:t xml:space="preserve"> and</w:t>
      </w:r>
      <w:r w:rsidR="007E06B5" w:rsidRPr="005F76B4">
        <w:rPr>
          <w:rFonts w:ascii="Calibri" w:hAnsi="Calibri" w:cs="Calibri"/>
        </w:rPr>
        <w:t xml:space="preserve"> volume of the Nluc substrate</w:t>
      </w:r>
      <w:r w:rsidRPr="005F76B4">
        <w:rPr>
          <w:rFonts w:ascii="Calibri" w:hAnsi="Calibri" w:cs="Calibri"/>
        </w:rPr>
        <w:t xml:space="preserve"> to ensure a high </w:t>
      </w:r>
      <w:r w:rsidR="007E06B5" w:rsidRPr="005F76B4">
        <w:rPr>
          <w:rFonts w:ascii="Calibri" w:hAnsi="Calibri" w:cs="Calibri"/>
        </w:rPr>
        <w:t xml:space="preserve">Nluc </w:t>
      </w:r>
      <w:r w:rsidRPr="005F76B4">
        <w:rPr>
          <w:rFonts w:ascii="Calibri" w:hAnsi="Calibri" w:cs="Calibri"/>
        </w:rPr>
        <w:t xml:space="preserve">signal. When studying </w:t>
      </w:r>
      <w:r w:rsidRPr="005F76B4">
        <w:rPr>
          <w:rFonts w:ascii="Calibri" w:hAnsi="Calibri" w:cs="Calibri"/>
          <w:i/>
          <w:iCs/>
        </w:rPr>
        <w:t>ex vivo</w:t>
      </w:r>
      <w:r w:rsidRPr="005F76B4">
        <w:rPr>
          <w:rFonts w:ascii="Calibri" w:hAnsi="Calibri" w:cs="Calibri"/>
        </w:rPr>
        <w:t xml:space="preserve"> infections using rSARS-CoV-2/Venus, </w:t>
      </w:r>
      <w:r w:rsidR="007E06B5" w:rsidRPr="005F76B4">
        <w:rPr>
          <w:rFonts w:ascii="Calibri" w:hAnsi="Calibri" w:cs="Calibri"/>
        </w:rPr>
        <w:t>and because of limitations of detecting Venus directly from the entire mice using IVIS, o</w:t>
      </w:r>
      <w:r w:rsidR="00E1359A" w:rsidRPr="005F76B4">
        <w:rPr>
          <w:rFonts w:ascii="Calibri" w:hAnsi="Calibri" w:cs="Calibri"/>
        </w:rPr>
        <w:t xml:space="preserve">nly </w:t>
      </w:r>
      <w:r w:rsidRPr="005F76B4">
        <w:rPr>
          <w:rFonts w:ascii="Calibri" w:hAnsi="Calibri" w:cs="Calibri"/>
          <w:i/>
          <w:iCs/>
        </w:rPr>
        <w:t>ex vivo</w:t>
      </w:r>
      <w:r w:rsidRPr="005F76B4">
        <w:rPr>
          <w:rFonts w:ascii="Calibri" w:hAnsi="Calibri" w:cs="Calibri"/>
        </w:rPr>
        <w:t xml:space="preserve"> </w:t>
      </w:r>
      <w:r w:rsidR="007E06B5" w:rsidRPr="005F76B4">
        <w:rPr>
          <w:rFonts w:ascii="Calibri" w:hAnsi="Calibri" w:cs="Calibri"/>
        </w:rPr>
        <w:t>imaging of the lungs allow detection of Venus expression. This require</w:t>
      </w:r>
      <w:r w:rsidR="00484967">
        <w:rPr>
          <w:rFonts w:ascii="Calibri" w:hAnsi="Calibri" w:cs="Calibri"/>
        </w:rPr>
        <w:t>s</w:t>
      </w:r>
      <w:r w:rsidR="007E06B5" w:rsidRPr="005F76B4">
        <w:rPr>
          <w:rFonts w:ascii="Calibri" w:hAnsi="Calibri" w:cs="Calibri"/>
        </w:rPr>
        <w:t xml:space="preserve"> having a group of mice to be euthanized at different times points. This is contrary to the situation of mice infected with rSARS-CoV-2/Nluc since the same group of mice can be imaged at different days post-infection, without </w:t>
      </w:r>
      <w:r w:rsidRPr="005F76B4">
        <w:rPr>
          <w:rFonts w:ascii="Calibri" w:hAnsi="Calibri" w:cs="Calibri"/>
        </w:rPr>
        <w:t>requiring euthanasia</w:t>
      </w:r>
      <w:r w:rsidR="007E06B5" w:rsidRPr="005F76B4">
        <w:rPr>
          <w:rFonts w:ascii="Calibri" w:hAnsi="Calibri" w:cs="Calibri"/>
        </w:rPr>
        <w:t xml:space="preserve"> at each of the times post-infection required </w:t>
      </w:r>
      <w:r w:rsidR="00BF4AEF" w:rsidRPr="005F76B4">
        <w:rPr>
          <w:rFonts w:ascii="Calibri" w:hAnsi="Calibri" w:cs="Calibri"/>
        </w:rPr>
        <w:t>for</w:t>
      </w:r>
      <w:r w:rsidR="007E06B5" w:rsidRPr="005F76B4">
        <w:rPr>
          <w:rFonts w:ascii="Calibri" w:hAnsi="Calibri" w:cs="Calibri"/>
        </w:rPr>
        <w:t xml:space="preserve"> rSARS-CoV-2/Venus. An </w:t>
      </w:r>
      <w:r w:rsidR="0048620D" w:rsidRPr="005F76B4">
        <w:rPr>
          <w:rFonts w:ascii="Calibri" w:hAnsi="Calibri" w:cs="Calibri"/>
        </w:rPr>
        <w:t>advantage</w:t>
      </w:r>
      <w:r w:rsidR="007E06B5" w:rsidRPr="005F76B4">
        <w:rPr>
          <w:rFonts w:ascii="Calibri" w:hAnsi="Calibri" w:cs="Calibri"/>
        </w:rPr>
        <w:t xml:space="preserve"> of rSARS-CoV-2/Venus over rSARS-CoV-2/Nluc is that it can be used with flow cytometry to identify what type of cells are infected by SARS-CoV-2 by simply sorting infecting cells from non-infected cells couple</w:t>
      </w:r>
      <w:r w:rsidR="00484967">
        <w:rPr>
          <w:rFonts w:ascii="Calibri" w:hAnsi="Calibri" w:cs="Calibri"/>
        </w:rPr>
        <w:t>d</w:t>
      </w:r>
      <w:r w:rsidR="007E06B5" w:rsidRPr="005F76B4">
        <w:rPr>
          <w:rFonts w:ascii="Calibri" w:hAnsi="Calibri" w:cs="Calibri"/>
        </w:rPr>
        <w:t xml:space="preserve"> with the use of specific cellular markers as we previously described with influenza (REF). One important aspect of</w:t>
      </w:r>
      <w:r w:rsidR="00F34815" w:rsidRPr="005F76B4">
        <w:rPr>
          <w:rFonts w:ascii="Calibri" w:hAnsi="Calibri" w:cs="Calibri"/>
        </w:rPr>
        <w:t xml:space="preserve"> our rSARS-CoV-2/Venus and rSARS-CoV-2/Nluc</w:t>
      </w:r>
      <w:r w:rsidR="007E06B5" w:rsidRPr="005F76B4">
        <w:rPr>
          <w:rFonts w:ascii="Calibri" w:hAnsi="Calibri" w:cs="Calibri"/>
        </w:rPr>
        <w:t xml:space="preserve"> is that</w:t>
      </w:r>
      <w:r w:rsidR="00F34815" w:rsidRPr="005F76B4">
        <w:rPr>
          <w:rFonts w:ascii="Calibri" w:hAnsi="Calibri" w:cs="Calibri"/>
        </w:rPr>
        <w:t xml:space="preserve"> both exhibited WT−like growth properties </w:t>
      </w:r>
      <w:r w:rsidR="00F34815" w:rsidRPr="005F76B4">
        <w:rPr>
          <w:rFonts w:ascii="Calibri" w:hAnsi="Calibri" w:cs="Calibri"/>
          <w:i/>
          <w:iCs/>
        </w:rPr>
        <w:t>in vitro</w:t>
      </w:r>
      <w:r w:rsidR="00F34815" w:rsidRPr="005F76B4">
        <w:rPr>
          <w:rFonts w:ascii="Calibri" w:hAnsi="Calibri" w:cs="Calibri"/>
        </w:rPr>
        <w:t xml:space="preserve"> and</w:t>
      </w:r>
      <w:r w:rsidR="00F34815" w:rsidRPr="005F76B4">
        <w:rPr>
          <w:rFonts w:ascii="Calibri" w:hAnsi="Calibri" w:cs="Calibri"/>
          <w:i/>
          <w:iCs/>
        </w:rPr>
        <w:t xml:space="preserve"> in vivo</w:t>
      </w:r>
      <w:r w:rsidR="00F34815" w:rsidRPr="005F76B4">
        <w:rPr>
          <w:rFonts w:ascii="Calibri" w:hAnsi="Calibri" w:cs="Calibri"/>
        </w:rPr>
        <w:t xml:space="preserve"> without displaying </w:t>
      </w:r>
      <w:r w:rsidR="007E06B5" w:rsidRPr="005F76B4">
        <w:rPr>
          <w:rFonts w:ascii="Calibri" w:hAnsi="Calibri" w:cs="Calibri"/>
        </w:rPr>
        <w:t xml:space="preserve">signs of </w:t>
      </w:r>
      <w:r w:rsidR="00F34815" w:rsidRPr="005F76B4">
        <w:rPr>
          <w:rFonts w:ascii="Calibri" w:hAnsi="Calibri" w:cs="Calibri"/>
        </w:rPr>
        <w:t>attenuation</w:t>
      </w:r>
      <w:r w:rsidR="00484967">
        <w:rPr>
          <w:rFonts w:ascii="Calibri" w:hAnsi="Calibri" w:cs="Calibri"/>
        </w:rPr>
        <w:t>,</w:t>
      </w:r>
      <w:r w:rsidR="00F34815" w:rsidRPr="005F76B4">
        <w:rPr>
          <w:rFonts w:ascii="Calibri" w:hAnsi="Calibri" w:cs="Calibri"/>
        </w:rPr>
        <w:t xml:space="preserve"> </w:t>
      </w:r>
      <w:r w:rsidR="007E06B5" w:rsidRPr="005F76B4">
        <w:rPr>
          <w:rFonts w:ascii="Calibri" w:hAnsi="Calibri" w:cs="Calibri"/>
        </w:rPr>
        <w:t>allowing</w:t>
      </w:r>
      <w:r w:rsidR="00F34815" w:rsidRPr="005F76B4">
        <w:rPr>
          <w:rFonts w:ascii="Calibri" w:hAnsi="Calibri" w:cs="Calibri"/>
        </w:rPr>
        <w:t xml:space="preserve"> </w:t>
      </w:r>
      <w:r w:rsidR="00484967">
        <w:rPr>
          <w:rFonts w:ascii="Calibri" w:hAnsi="Calibri" w:cs="Calibri"/>
        </w:rPr>
        <w:t>us to monitor</w:t>
      </w:r>
      <w:r w:rsidR="00F34815" w:rsidRPr="005F76B4">
        <w:rPr>
          <w:rFonts w:ascii="Calibri" w:hAnsi="Calibri" w:cs="Calibri"/>
        </w:rPr>
        <w:t xml:space="preserve"> virus infection </w:t>
      </w:r>
      <w:r w:rsidR="00F34815" w:rsidRPr="005F76B4">
        <w:rPr>
          <w:rFonts w:ascii="Calibri" w:hAnsi="Calibri" w:cs="Calibri"/>
          <w:i/>
          <w:iCs/>
        </w:rPr>
        <w:t>ex vivo</w:t>
      </w:r>
      <w:r w:rsidR="00F34815" w:rsidRPr="005F76B4">
        <w:rPr>
          <w:rFonts w:ascii="Calibri" w:hAnsi="Calibri" w:cs="Calibri"/>
        </w:rPr>
        <w:t xml:space="preserve"> in the lungs of infected mice (rSARS-CoV-2/Venus) and the dynamic of viral replication in the entire mouse (rSARS-CoV-2/Nluc) using noninvasive longitudinal </w:t>
      </w:r>
      <w:r w:rsidR="00F34815" w:rsidRPr="005F76B4">
        <w:rPr>
          <w:rFonts w:ascii="Calibri" w:hAnsi="Calibri" w:cs="Calibri"/>
          <w:i/>
          <w:iCs/>
        </w:rPr>
        <w:t xml:space="preserve">in vivo </w:t>
      </w:r>
      <w:r w:rsidR="00F34815" w:rsidRPr="005F76B4">
        <w:rPr>
          <w:rFonts w:ascii="Calibri" w:hAnsi="Calibri" w:cs="Calibri"/>
        </w:rPr>
        <w:t xml:space="preserve">imaging. </w:t>
      </w:r>
    </w:p>
    <w:p w14:paraId="4343EE4D" w14:textId="77777777" w:rsidR="00594EA7" w:rsidRPr="005F76B4" w:rsidRDefault="00594EA7" w:rsidP="005F76B4">
      <w:pPr>
        <w:jc w:val="both"/>
        <w:rPr>
          <w:rFonts w:ascii="Calibri" w:hAnsi="Calibri" w:cs="Calibri"/>
        </w:rPr>
      </w:pPr>
    </w:p>
    <w:p w14:paraId="35E4B1EF" w14:textId="3454616F" w:rsidR="00AC060B" w:rsidRPr="005F76B4" w:rsidRDefault="00016D1F" w:rsidP="005F76B4">
      <w:pPr>
        <w:jc w:val="both"/>
        <w:rPr>
          <w:rFonts w:ascii="Calibri" w:hAnsi="Calibri" w:cs="Calibri"/>
          <w:b/>
          <w:bCs/>
        </w:rPr>
      </w:pPr>
      <w:r w:rsidRPr="005F76B4">
        <w:rPr>
          <w:rFonts w:ascii="Calibri" w:hAnsi="Calibri" w:cs="Calibri"/>
        </w:rPr>
        <w:t>Importantly, the</w:t>
      </w:r>
      <w:r w:rsidR="0088778E" w:rsidRPr="005F76B4">
        <w:rPr>
          <w:rFonts w:ascii="Calibri" w:hAnsi="Calibri" w:cs="Calibri"/>
        </w:rPr>
        <w:t xml:space="preserve">se reporter-expressing </w:t>
      </w:r>
      <w:r w:rsidR="00A13B0A" w:rsidRPr="005F76B4">
        <w:rPr>
          <w:rFonts w:ascii="Calibri" w:hAnsi="Calibri" w:cs="Calibri"/>
        </w:rPr>
        <w:t xml:space="preserve">rSARS-CoV-2/Venus and rSARS-CoV-2/Nluc </w:t>
      </w:r>
      <w:r w:rsidR="0088778E" w:rsidRPr="005F76B4">
        <w:rPr>
          <w:rFonts w:ascii="Calibri" w:hAnsi="Calibri" w:cs="Calibri"/>
        </w:rPr>
        <w:t xml:space="preserve">represent an excellent option for the </w:t>
      </w:r>
      <w:r w:rsidR="00616A88" w:rsidRPr="005F76B4">
        <w:rPr>
          <w:rFonts w:ascii="Calibri" w:hAnsi="Calibri" w:cs="Calibri"/>
        </w:rPr>
        <w:t xml:space="preserve">identification of </w:t>
      </w:r>
      <w:r w:rsidR="0088778E" w:rsidRPr="005F76B4">
        <w:rPr>
          <w:rFonts w:ascii="Calibri" w:hAnsi="Calibri" w:cs="Calibri"/>
        </w:rPr>
        <w:t xml:space="preserve">lead </w:t>
      </w:r>
      <w:r w:rsidR="00D07B71" w:rsidRPr="005F76B4">
        <w:rPr>
          <w:rFonts w:ascii="Calibri" w:hAnsi="Calibri" w:cs="Calibri"/>
        </w:rPr>
        <w:t>prophylactic</w:t>
      </w:r>
      <w:r w:rsidR="0088778E" w:rsidRPr="005F76B4">
        <w:rPr>
          <w:rFonts w:ascii="Calibri" w:hAnsi="Calibri" w:cs="Calibri"/>
        </w:rPr>
        <w:t xml:space="preserve"> and</w:t>
      </w:r>
      <w:r w:rsidR="00A13B0A" w:rsidRPr="005F76B4">
        <w:rPr>
          <w:rFonts w:ascii="Calibri" w:hAnsi="Calibri" w:cs="Calibri"/>
        </w:rPr>
        <w:t>/or</w:t>
      </w:r>
      <w:r w:rsidR="0088778E" w:rsidRPr="005F76B4">
        <w:rPr>
          <w:rFonts w:ascii="Calibri" w:hAnsi="Calibri" w:cs="Calibri"/>
        </w:rPr>
        <w:t xml:space="preserve"> therapeutics for the treatment of SARS-CoV-2 infection</w:t>
      </w:r>
      <w:r w:rsidR="00DF7D19" w:rsidRPr="005F76B4">
        <w:rPr>
          <w:rFonts w:ascii="Calibri" w:hAnsi="Calibri" w:cs="Calibri"/>
        </w:rPr>
        <w:fldChar w:fldCharType="begin"/>
      </w:r>
      <w:r w:rsidR="00DF5D75" w:rsidRPr="005F76B4">
        <w:rPr>
          <w:rFonts w:ascii="Calibri" w:hAnsi="Calibri" w:cs="Calibri"/>
        </w:rPr>
        <w:instrText xml:space="preserve"> ADDIN EN.CITE &lt;EndNote&gt;&lt;Cite&gt;&lt;Author&gt;Ye&lt;/Author&gt;&lt;Year&gt;2021&lt;/Year&gt;&lt;RecNum&gt;2131&lt;/RecNum&gt;&lt;DisplayText&gt;&lt;style face="superscript"&gt;41&lt;/style&gt;&lt;/DisplayText&gt;&lt;record&gt;&lt;rec-number&gt;2131&lt;/rec-number&gt;&lt;foreign-keys&gt;&lt;key app="EN" db-id="ftve9wrsb5swa3eedwtxxp05fx2wsz50wxxv" timestamp="1633732641"&gt;2131&lt;/key&gt;&lt;/foreign-keys&gt;&lt;ref-type name="Journal Article"&gt;17&lt;/ref-type&gt;&lt;contributors&gt;&lt;authors&gt;&lt;author&gt;Ye, Chengjin&lt;/author&gt;&lt;author&gt;Chiem, Kevin&lt;/author&gt;&lt;author&gt;Park, Jun-Gyu&lt;/author&gt;&lt;author&gt;Silvas, Jesus A.&lt;/author&gt;&lt;author&gt;Morales Vasquez, Desarey&lt;/author&gt;&lt;author&gt;Sourimant, Julien&lt;/author&gt;&lt;author&gt;Lin, Michelle J.&lt;/author&gt;&lt;author&gt;Greninger, Alexander L.&lt;/author&gt;&lt;author&gt;Plemper, Richard K.&lt;/author&gt;&lt;author&gt;Torrelles, Jordi B.&lt;/author&gt;&lt;author&gt;Kobie, James J.&lt;/author&gt;&lt;author&gt;Walter, Mark R.&lt;/author&gt;&lt;author&gt;de la Torre, Juan Carlos&lt;/author&gt;&lt;author&gt;Martinez-Sobrido, Luis&lt;/author&gt;&lt;/authors&gt;&lt;/contributors&gt;&lt;titles&gt;&lt;title&gt;Analysis of SARS-CoV-2 infection dynamic in vivo using reporter-expressing viruses&lt;/title&gt;&lt;secondary-title&gt;Proceedings of the National Academy of Sciences&lt;/secondary-title&gt;&lt;/titles&gt;&lt;periodical&gt;&lt;full-title&gt;Proceedings of the National Academy of Sciences&lt;/full-title&gt;&lt;/periodical&gt;&lt;pages&gt;e2111593118&lt;/pages&gt;&lt;volume&gt;118&lt;/volume&gt;&lt;number&gt;41&lt;/number&gt;&lt;dates&gt;&lt;year&gt;2021&lt;/year&gt;&lt;/dates&gt;&lt;urls&gt;&lt;related-urls&gt;&lt;url&gt;https://www.pnas.org/content/pnas/118/41/e2111593118.full.pdf&lt;/url&gt;&lt;/related-urls&gt;&lt;/urls&gt;&lt;electronic-resource-num&gt;10.1073/pnas.2111593118&lt;/electronic-resource-num&gt;&lt;/record&gt;&lt;/Cite&gt;&lt;/EndNote&gt;</w:instrText>
      </w:r>
      <w:r w:rsidR="00DF7D19" w:rsidRPr="005F76B4">
        <w:rPr>
          <w:rFonts w:ascii="Calibri" w:hAnsi="Calibri" w:cs="Calibri"/>
        </w:rPr>
        <w:fldChar w:fldCharType="separate"/>
      </w:r>
      <w:r w:rsidR="00DF5D75" w:rsidRPr="005F76B4">
        <w:rPr>
          <w:rFonts w:ascii="Calibri" w:hAnsi="Calibri" w:cs="Calibri"/>
          <w:noProof/>
          <w:vertAlign w:val="superscript"/>
        </w:rPr>
        <w:t>41</w:t>
      </w:r>
      <w:r w:rsidR="00DF7D19" w:rsidRPr="005F76B4">
        <w:rPr>
          <w:rFonts w:ascii="Calibri" w:hAnsi="Calibri" w:cs="Calibri"/>
        </w:rPr>
        <w:fldChar w:fldCharType="end"/>
      </w:r>
      <w:r w:rsidR="0088778E" w:rsidRPr="005F76B4">
        <w:rPr>
          <w:rFonts w:ascii="Calibri" w:hAnsi="Calibri" w:cs="Calibri"/>
        </w:rPr>
        <w:t>.</w:t>
      </w:r>
      <w:r w:rsidR="00DF7D19" w:rsidRPr="005F76B4">
        <w:rPr>
          <w:rFonts w:ascii="Calibri" w:hAnsi="Calibri" w:cs="Calibri"/>
        </w:rPr>
        <w:t xml:space="preserve"> The use of reporter-expressing rSARS-CoV-2 </w:t>
      </w:r>
      <w:r w:rsidR="007E06B5" w:rsidRPr="005F76B4">
        <w:rPr>
          <w:rFonts w:ascii="Calibri" w:hAnsi="Calibri" w:cs="Calibri"/>
        </w:rPr>
        <w:t>expressing different fluorescent proteins used (e.g.</w:t>
      </w:r>
      <w:r w:rsidR="00484967">
        <w:rPr>
          <w:rFonts w:ascii="Calibri" w:hAnsi="Calibri" w:cs="Calibri"/>
        </w:rPr>
        <w:t>,</w:t>
      </w:r>
      <w:r w:rsidR="007E06B5" w:rsidRPr="005F76B4">
        <w:rPr>
          <w:rFonts w:ascii="Calibri" w:hAnsi="Calibri" w:cs="Calibri"/>
        </w:rPr>
        <w:t xml:space="preserve"> Venus and mCherry) allow us to combine them in</w:t>
      </w:r>
      <w:r w:rsidR="00DF7D19" w:rsidRPr="005F76B4">
        <w:rPr>
          <w:rFonts w:ascii="Calibri" w:hAnsi="Calibri" w:cs="Calibri"/>
        </w:rPr>
        <w:t xml:space="preserve"> </w:t>
      </w:r>
      <w:r w:rsidR="003E00B8" w:rsidRPr="005F76B4">
        <w:rPr>
          <w:rFonts w:ascii="Calibri" w:hAnsi="Calibri" w:cs="Calibri"/>
        </w:rPr>
        <w:t>bifluorescent</w:t>
      </w:r>
      <w:r w:rsidR="00DF7D19" w:rsidRPr="005F76B4">
        <w:rPr>
          <w:rFonts w:ascii="Calibri" w:hAnsi="Calibri" w:cs="Calibri"/>
        </w:rPr>
        <w:t xml:space="preserve"> </w:t>
      </w:r>
      <w:r w:rsidR="007E06B5" w:rsidRPr="005F76B4">
        <w:rPr>
          <w:rFonts w:ascii="Calibri" w:hAnsi="Calibri" w:cs="Calibri"/>
        </w:rPr>
        <w:t xml:space="preserve">assays to identify if therapeutics </w:t>
      </w:r>
      <w:r w:rsidR="00484967">
        <w:rPr>
          <w:rFonts w:ascii="Calibri" w:hAnsi="Calibri" w:cs="Calibri"/>
        </w:rPr>
        <w:t>can</w:t>
      </w:r>
      <w:r w:rsidR="007E06B5" w:rsidRPr="005F76B4">
        <w:rPr>
          <w:rFonts w:ascii="Calibri" w:hAnsi="Calibri" w:cs="Calibri"/>
        </w:rPr>
        <w:t xml:space="preserve"> efficiently inhibit infection of two viruses at the same time, in vitro and or in vivo, and to track viral infection, and pathogenesis</w:t>
      </w:r>
      <w:r w:rsidR="003E00B8" w:rsidRPr="005F76B4">
        <w:rPr>
          <w:rFonts w:ascii="Calibri" w:hAnsi="Calibri" w:cs="Calibri"/>
        </w:rPr>
        <w:fldChar w:fldCharType="begin">
          <w:fldData xml:space="preserve">PEVuZE5vdGU+PENpdGU+PEF1dGhvcj5DaGllbTwvQXV0aG9yPjxSZWNOdW0+MjEzMjwvUmVjTnVt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</w:fldData>
        </w:fldChar>
      </w:r>
      <w:r w:rsidR="00DF5D75" w:rsidRPr="005F76B4">
        <w:rPr>
          <w:rFonts w:ascii="Calibri" w:hAnsi="Calibri" w:cs="Calibri"/>
        </w:rPr>
        <w:instrText xml:space="preserve"> ADDIN EN.CITE </w:instrText>
      </w:r>
      <w:r w:rsidR="00DF5D75" w:rsidRPr="005F76B4">
        <w:rPr>
          <w:rFonts w:ascii="Calibri" w:hAnsi="Calibri" w:cs="Calibri"/>
        </w:rPr>
        <w:fldChar w:fldCharType="begin">
          <w:fldData xml:space="preserve">PEVuZE5vdGU+PENpdGU+PEF1dGhvcj5DaGllbTwvQXV0aG9yPjxSZWNOdW0+MjEzMjwvUmVjTnVt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</w:fldData>
        </w:fldChar>
      </w:r>
      <w:r w:rsidR="00DF5D75" w:rsidRPr="005F76B4">
        <w:rPr>
          <w:rFonts w:ascii="Calibri" w:hAnsi="Calibri" w:cs="Calibri"/>
        </w:rPr>
        <w:instrText xml:space="preserve"> ADDIN EN.CITE.DATA </w:instrText>
      </w:r>
      <w:r w:rsidR="00DF5D75" w:rsidRPr="005F76B4">
        <w:rPr>
          <w:rFonts w:ascii="Calibri" w:hAnsi="Calibri" w:cs="Calibri"/>
        </w:rPr>
      </w:r>
      <w:r w:rsidR="00DF5D75" w:rsidRPr="005F76B4">
        <w:rPr>
          <w:rFonts w:ascii="Calibri" w:hAnsi="Calibri" w:cs="Calibri"/>
        </w:rPr>
        <w:fldChar w:fldCharType="end"/>
      </w:r>
      <w:r w:rsidR="003E00B8" w:rsidRPr="005F76B4">
        <w:rPr>
          <w:rFonts w:ascii="Calibri" w:hAnsi="Calibri" w:cs="Calibri"/>
        </w:rPr>
      </w:r>
      <w:r w:rsidR="003E00B8" w:rsidRPr="005F76B4">
        <w:rPr>
          <w:rFonts w:ascii="Calibri" w:hAnsi="Calibri" w:cs="Calibri"/>
        </w:rPr>
        <w:fldChar w:fldCharType="separate"/>
      </w:r>
      <w:r w:rsidR="00DF5D75" w:rsidRPr="005F76B4">
        <w:rPr>
          <w:rFonts w:ascii="Calibri" w:hAnsi="Calibri" w:cs="Calibri"/>
          <w:noProof/>
          <w:vertAlign w:val="superscript"/>
        </w:rPr>
        <w:t>39</w:t>
      </w:r>
      <w:r w:rsidR="003E00B8" w:rsidRPr="005F76B4">
        <w:rPr>
          <w:rFonts w:ascii="Calibri" w:hAnsi="Calibri" w:cs="Calibri"/>
        </w:rPr>
        <w:fldChar w:fldCharType="end"/>
      </w:r>
      <w:r w:rsidR="003E00B8" w:rsidRPr="005F76B4">
        <w:rPr>
          <w:rFonts w:ascii="Calibri" w:hAnsi="Calibri" w:cs="Calibri"/>
        </w:rPr>
        <w:t>.</w:t>
      </w:r>
    </w:p>
    <w:p w14:paraId="29DDB5FE" w14:textId="486E2B7E" w:rsidR="001A3CAE" w:rsidRPr="005F76B4" w:rsidRDefault="001A3CAE" w:rsidP="005F76B4">
      <w:pPr>
        <w:jc w:val="both"/>
        <w:rPr>
          <w:rFonts w:ascii="Calibri" w:eastAsiaTheme="minorEastAsia" w:hAnsi="Calibri" w:cs="Calibri"/>
          <w:b/>
          <w:bCs/>
        </w:rPr>
      </w:pPr>
    </w:p>
    <w:p w14:paraId="549C24DF" w14:textId="746676C9" w:rsidR="009D30B2" w:rsidRPr="005F76B4" w:rsidRDefault="0050268F" w:rsidP="005F76B4">
      <w:pPr>
        <w:pStyle w:val="ListParagraph"/>
        <w:spacing w:after="0" w:line="240" w:lineRule="auto"/>
        <w:ind w:left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5F76B4">
        <w:rPr>
          <w:rFonts w:ascii="Calibri" w:hAnsi="Calibri" w:cs="Calibri"/>
          <w:b/>
          <w:bCs/>
          <w:sz w:val="24"/>
          <w:szCs w:val="24"/>
        </w:rPr>
        <w:t>ACKNOWLEDGMENTS:</w:t>
      </w:r>
    </w:p>
    <w:p w14:paraId="6FC73EFE" w14:textId="7DB162FD" w:rsidR="009D30B2" w:rsidRPr="005F76B4" w:rsidRDefault="0044669F" w:rsidP="005F76B4">
      <w:pPr>
        <w:jc w:val="both"/>
        <w:rPr>
          <w:rStyle w:val="SubtleEmphasis"/>
          <w:rFonts w:ascii="Calibri" w:hAnsi="Calibri" w:cs="Calibri"/>
          <w:i w:val="0"/>
          <w:iCs w:val="0"/>
          <w:color w:val="auto"/>
        </w:rPr>
      </w:pPr>
      <w:r w:rsidRPr="005F76B4">
        <w:rPr>
          <w:rFonts w:ascii="Calibri" w:hAnsi="Calibri" w:cs="Calibri"/>
        </w:rPr>
        <w:t>We would like to than</w:t>
      </w:r>
      <w:r w:rsidR="009D30B2" w:rsidRPr="005F76B4">
        <w:rPr>
          <w:rFonts w:ascii="Calibri" w:hAnsi="Calibri" w:cs="Calibri"/>
        </w:rPr>
        <w:t>k</w:t>
      </w:r>
      <w:r w:rsidRPr="005F76B4">
        <w:rPr>
          <w:rFonts w:ascii="Calibri" w:hAnsi="Calibri" w:cs="Calibri"/>
        </w:rPr>
        <w:t xml:space="preserve"> members at our institute </w:t>
      </w:r>
      <w:r w:rsidR="009D30B2" w:rsidRPr="005F76B4">
        <w:rPr>
          <w:rFonts w:ascii="Calibri" w:hAnsi="Calibri" w:cs="Calibri"/>
        </w:rPr>
        <w:t>(Texas Biomedical Research Ins</w:t>
      </w:r>
      <w:r w:rsidR="00D04122" w:rsidRPr="005F76B4">
        <w:rPr>
          <w:rFonts w:ascii="Calibri" w:hAnsi="Calibri" w:cs="Calibri"/>
        </w:rPr>
        <w:t>t</w:t>
      </w:r>
      <w:r w:rsidR="009D30B2" w:rsidRPr="005F76B4">
        <w:rPr>
          <w:rFonts w:ascii="Calibri" w:hAnsi="Calibri" w:cs="Calibri"/>
        </w:rPr>
        <w:t xml:space="preserve">itute) </w:t>
      </w:r>
      <w:r w:rsidRPr="005F76B4">
        <w:rPr>
          <w:rFonts w:ascii="Calibri" w:hAnsi="Calibri" w:cs="Calibri"/>
        </w:rPr>
        <w:t xml:space="preserve">for their efforts in keeping our facilities </w:t>
      </w:r>
      <w:r w:rsidR="009D30B2" w:rsidRPr="005F76B4">
        <w:rPr>
          <w:rFonts w:ascii="Calibri" w:hAnsi="Calibri" w:cs="Calibri"/>
        </w:rPr>
        <w:t xml:space="preserve">fully </w:t>
      </w:r>
      <w:r w:rsidRPr="005F76B4">
        <w:rPr>
          <w:rFonts w:ascii="Calibri" w:hAnsi="Calibri" w:cs="Calibri"/>
        </w:rPr>
        <w:t>operational and safe during the COVID-19 pandemic.</w:t>
      </w:r>
      <w:r w:rsidR="009D30B2" w:rsidRPr="005F76B4">
        <w:rPr>
          <w:rFonts w:ascii="Calibri" w:hAnsi="Calibri" w:cs="Calibri"/>
        </w:rPr>
        <w:t xml:space="preserve"> We </w:t>
      </w:r>
      <w:r w:rsidR="009D30B2" w:rsidRPr="005F76B4">
        <w:rPr>
          <w:rFonts w:ascii="Calibri" w:hAnsi="Calibri" w:cs="Calibri"/>
        </w:rPr>
        <w:lastRenderedPageBreak/>
        <w:t xml:space="preserve">would also like to thank our Institutional Biosafety Committee (IBC) and spell (IACUC) for reviewing our protocols in a </w:t>
      </w:r>
      <w:r w:rsidR="00484967" w:rsidRPr="005F76B4">
        <w:rPr>
          <w:rFonts w:ascii="Calibri" w:hAnsi="Calibri" w:cs="Calibri"/>
        </w:rPr>
        <w:t>time</w:t>
      </w:r>
      <w:r w:rsidR="00484967">
        <w:rPr>
          <w:rFonts w:ascii="Calibri" w:hAnsi="Calibri" w:cs="Calibri"/>
        </w:rPr>
        <w:t>-</w:t>
      </w:r>
      <w:r w:rsidR="009D30B2" w:rsidRPr="005F76B4">
        <w:rPr>
          <w:rFonts w:ascii="Calibri" w:hAnsi="Calibri" w:cs="Calibri"/>
        </w:rPr>
        <w:t>efficient manner.</w:t>
      </w:r>
      <w:r w:rsidR="009D30B2" w:rsidRPr="005F76B4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D30B2" w:rsidRPr="005F76B4">
        <w:rPr>
          <w:rFonts w:ascii="Calibri" w:hAnsi="Calibri" w:cs="Calibri"/>
        </w:rPr>
        <w:t xml:space="preserve">We thank Dr. Thomas Moran at the Icahn School of Medicine at Mount Sinai for providing the SARS-CoV cross-reactive 1C7C7 nucleocapsid (N) protein monoclonal antibody. </w:t>
      </w:r>
      <w:r w:rsidR="009D30B2" w:rsidRPr="005F76B4">
        <w:rPr>
          <w:rFonts w:ascii="Calibri" w:hAnsi="Calibri" w:cs="Calibri"/>
          <w:color w:val="000000"/>
          <w:shd w:val="clear" w:color="auto" w:fill="FFFFFF"/>
        </w:rPr>
        <w:t xml:space="preserve">SARS-CoV-2 research in the Martinez-Sobrido’s laboratory is currently supported by the NIAID/NIH grants </w:t>
      </w:r>
      <w:r w:rsidR="009D30B2" w:rsidRPr="005F76B4">
        <w:rPr>
          <w:rFonts w:ascii="Calibri" w:hAnsi="Calibri" w:cs="Calibri"/>
        </w:rPr>
        <w:t xml:space="preserve">RO1AI161363-01, RO1AI161175-01A1, and R43AI165089-01; the Department of Defense (DoD) grants W81XWH2110095 and W81XWH2110103; the San Antonio Partnership for Precision Therapeutic; the Texas Biomedical Research Institute Forum; the University of Texas Health Science Center at San Antonio; the San Antonio Medical Foundation; and </w:t>
      </w:r>
      <w:r w:rsidR="009D30B2" w:rsidRPr="005F76B4">
        <w:rPr>
          <w:rFonts w:ascii="Calibri" w:eastAsia="Times New Roman" w:hAnsi="Calibri" w:cs="Calibri"/>
          <w:color w:val="212121"/>
          <w:shd w:val="clear" w:color="auto" w:fill="FFFFFF"/>
        </w:rPr>
        <w:t>by the Center for Research on Influenza Pathogenesis and Transmission (CRIPT), a NIAID-funded Center of Excellence for Influenza Research and Response (CEIRR, contract # 75N93021C00014).</w:t>
      </w:r>
    </w:p>
    <w:p w14:paraId="6CFAE0B4" w14:textId="0A7328B8" w:rsidR="00CA048D" w:rsidRPr="005F76B4" w:rsidRDefault="00CA048D" w:rsidP="005F76B4">
      <w:pPr>
        <w:jc w:val="both"/>
        <w:rPr>
          <w:rFonts w:ascii="Calibri" w:hAnsi="Calibri" w:cs="Calibri"/>
        </w:rPr>
      </w:pPr>
    </w:p>
    <w:p w14:paraId="7EEDD476" w14:textId="15524884" w:rsidR="00CA048D" w:rsidRPr="005F76B4" w:rsidRDefault="00CA048D" w:rsidP="005F76B4">
      <w:pPr>
        <w:jc w:val="both"/>
        <w:rPr>
          <w:rFonts w:ascii="Calibri" w:hAnsi="Calibri" w:cs="Calibri"/>
          <w:b/>
          <w:bCs/>
        </w:rPr>
      </w:pPr>
      <w:r w:rsidRPr="005F76B4">
        <w:rPr>
          <w:rFonts w:ascii="Calibri" w:hAnsi="Calibri" w:cs="Calibri"/>
          <w:b/>
          <w:bCs/>
        </w:rPr>
        <w:t>DISCLOSURES:</w:t>
      </w:r>
    </w:p>
    <w:p w14:paraId="10B49D5D" w14:textId="72B2D40F" w:rsidR="00CA048D" w:rsidRPr="005F76B4" w:rsidRDefault="00402AFD" w:rsidP="005F76B4">
      <w:pPr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</w:rPr>
        <w:t>The authors declare that the research was conducted in the absence of any commercial, financial and non-financial</w:t>
      </w:r>
      <w:r w:rsidR="00484967">
        <w:rPr>
          <w:rFonts w:ascii="Calibri" w:hAnsi="Calibri" w:cs="Calibri"/>
        </w:rPr>
        <w:t>,</w:t>
      </w:r>
      <w:r w:rsidRPr="005F76B4">
        <w:rPr>
          <w:rFonts w:ascii="Calibri" w:hAnsi="Calibri" w:cs="Calibri"/>
        </w:rPr>
        <w:t xml:space="preserve"> or personal conflict of interest in relation to the work described.</w:t>
      </w:r>
    </w:p>
    <w:p w14:paraId="2FD06284" w14:textId="7AB9A6BE" w:rsidR="0050268F" w:rsidRPr="005F76B4" w:rsidRDefault="009B3EFD" w:rsidP="005F76B4">
      <w:pPr>
        <w:tabs>
          <w:tab w:val="left" w:pos="2268"/>
          <w:tab w:val="left" w:pos="2842"/>
        </w:tabs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</w:rPr>
        <w:tab/>
      </w:r>
      <w:r w:rsidRPr="005F76B4">
        <w:rPr>
          <w:rFonts w:ascii="Calibri" w:hAnsi="Calibri" w:cs="Calibri"/>
        </w:rPr>
        <w:tab/>
      </w:r>
    </w:p>
    <w:p w14:paraId="5EC5E3B7" w14:textId="3F3532F5" w:rsidR="00FB12BE" w:rsidRPr="005F76B4" w:rsidRDefault="0050268F" w:rsidP="005F76B4">
      <w:pPr>
        <w:jc w:val="both"/>
        <w:rPr>
          <w:rFonts w:ascii="Calibri" w:hAnsi="Calibri" w:cs="Calibri"/>
          <w:b/>
          <w:bCs/>
        </w:rPr>
      </w:pPr>
      <w:r w:rsidRPr="005F76B4">
        <w:rPr>
          <w:rFonts w:ascii="Calibri" w:hAnsi="Calibri" w:cs="Calibri"/>
          <w:b/>
          <w:bCs/>
        </w:rPr>
        <w:t>REFERENCES:</w:t>
      </w:r>
    </w:p>
    <w:p w14:paraId="4ECBDF00" w14:textId="4BDBB449" w:rsidR="00CB4D73" w:rsidRPr="00C213AC" w:rsidRDefault="00FB12BE" w:rsidP="005F76B4">
      <w:pPr>
        <w:pStyle w:val="EndNoteBibliography"/>
        <w:jc w:val="both"/>
        <w:rPr>
          <w:noProof/>
        </w:rPr>
      </w:pPr>
      <w:r w:rsidRPr="005F76B4">
        <w:fldChar w:fldCharType="begin"/>
      </w:r>
      <w:r w:rsidRPr="005F76B4">
        <w:instrText xml:space="preserve"> ADDIN EN.REFLIST </w:instrText>
      </w:r>
      <w:r w:rsidRPr="005F76B4">
        <w:fldChar w:fldCharType="separate"/>
      </w:r>
      <w:r w:rsidR="00CB4D73" w:rsidRPr="00C213AC">
        <w:rPr>
          <w:noProof/>
        </w:rPr>
        <w:t>1</w:t>
      </w:r>
      <w:r w:rsidR="00CB4D73" w:rsidRPr="00C213AC">
        <w:rPr>
          <w:noProof/>
        </w:rPr>
        <w:tab/>
      </w:r>
      <w:r w:rsidR="009E1870" w:rsidRPr="00C213AC">
        <w:rPr>
          <w:noProof/>
        </w:rPr>
        <w:t>V</w:t>
      </w:r>
      <w:r w:rsidR="009E1870">
        <w:rPr>
          <w:noProof/>
        </w:rPr>
        <w:t>’</w:t>
      </w:r>
      <w:r w:rsidR="009E1870" w:rsidRPr="00C213AC">
        <w:rPr>
          <w:noProof/>
        </w:rPr>
        <w:t>Kovski</w:t>
      </w:r>
      <w:r w:rsidR="00CB4D73" w:rsidRPr="00C213AC">
        <w:rPr>
          <w:noProof/>
        </w:rPr>
        <w:t>, P., Kratzel, A., Steiner, S., Stalder, H.</w:t>
      </w:r>
      <w:r w:rsidR="00376460">
        <w:rPr>
          <w:noProof/>
        </w:rPr>
        <w:t>,</w:t>
      </w:r>
      <w:r w:rsidR="00CB4D73" w:rsidRPr="00C213AC">
        <w:rPr>
          <w:noProof/>
        </w:rPr>
        <w:t xml:space="preserve"> Thiel, V. Coronavirus biology and replication: implications for SARS-CoV-2. </w:t>
      </w:r>
      <w:r w:rsidR="00376460" w:rsidRPr="005F76B4">
        <w:rPr>
          <w:i/>
          <w:iCs/>
          <w:noProof/>
        </w:rPr>
        <w:t>Nature Reviews Microbiology</w:t>
      </w:r>
      <w:r w:rsidR="00CB4D73" w:rsidRPr="00376460">
        <w:rPr>
          <w:i/>
          <w:noProof/>
        </w:rPr>
        <w:t>.</w:t>
      </w:r>
      <w:r w:rsidR="00CB4D73" w:rsidRPr="00C213AC">
        <w:rPr>
          <w:noProof/>
        </w:rPr>
        <w:t xml:space="preserve"> </w:t>
      </w:r>
      <w:r w:rsidR="00CB4D73" w:rsidRPr="00C213AC">
        <w:rPr>
          <w:b/>
          <w:noProof/>
        </w:rPr>
        <w:t>19</w:t>
      </w:r>
      <w:r w:rsidR="00CB4D73" w:rsidRPr="00C213AC">
        <w:rPr>
          <w:noProof/>
        </w:rPr>
        <w:t xml:space="preserve"> (3), 155</w:t>
      </w:r>
      <w:r w:rsidR="00376460">
        <w:rPr>
          <w:noProof/>
        </w:rPr>
        <w:t>–</w:t>
      </w:r>
      <w:r w:rsidR="00CB4D73" w:rsidRPr="00C213AC">
        <w:rPr>
          <w:noProof/>
        </w:rPr>
        <w:t>170 (2021).</w:t>
      </w:r>
    </w:p>
    <w:p w14:paraId="5D1E89B8" w14:textId="564DEE2A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</w:t>
      </w:r>
      <w:r w:rsidRPr="00C213AC">
        <w:rPr>
          <w:noProof/>
        </w:rPr>
        <w:tab/>
        <w:t>Pal, M., Berhanu, G., Desalegn, C.</w:t>
      </w:r>
      <w:r w:rsidR="006246D0">
        <w:rPr>
          <w:noProof/>
        </w:rPr>
        <w:t>,</w:t>
      </w:r>
      <w:r w:rsidRPr="00C213AC">
        <w:rPr>
          <w:noProof/>
        </w:rPr>
        <w:t xml:space="preserve"> Kandi, V. Severe </w:t>
      </w:r>
      <w:r w:rsidR="006246D0" w:rsidRPr="00C213AC">
        <w:rPr>
          <w:noProof/>
        </w:rPr>
        <w:t>acute respiratory syndrome coronavir</w:t>
      </w:r>
      <w:r w:rsidRPr="00C213AC">
        <w:rPr>
          <w:noProof/>
        </w:rPr>
        <w:t xml:space="preserve">us-2 (SARS-CoV-2): An </w:t>
      </w:r>
      <w:r w:rsidR="006246D0">
        <w:rPr>
          <w:noProof/>
        </w:rPr>
        <w:t>u</w:t>
      </w:r>
      <w:r w:rsidR="006246D0" w:rsidRPr="00C213AC">
        <w:rPr>
          <w:noProof/>
        </w:rPr>
        <w:t>pdate</w:t>
      </w:r>
      <w:r w:rsidRPr="00C213AC">
        <w:rPr>
          <w:noProof/>
        </w:rPr>
        <w:t xml:space="preserve">. </w:t>
      </w:r>
      <w:r w:rsidRPr="00C213AC">
        <w:rPr>
          <w:i/>
          <w:noProof/>
        </w:rPr>
        <w:t>Cureus.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12</w:t>
      </w:r>
      <w:r w:rsidRPr="00C213AC">
        <w:rPr>
          <w:noProof/>
        </w:rPr>
        <w:t xml:space="preserve"> (3), e7423</w:t>
      </w:r>
      <w:r w:rsidR="006246D0">
        <w:rPr>
          <w:noProof/>
        </w:rPr>
        <w:t xml:space="preserve"> </w:t>
      </w:r>
      <w:r w:rsidRPr="00C213AC">
        <w:rPr>
          <w:noProof/>
        </w:rPr>
        <w:t>(2020).</w:t>
      </w:r>
    </w:p>
    <w:p w14:paraId="15592E7A" w14:textId="77B68830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3</w:t>
      </w:r>
      <w:r w:rsidRPr="00C213AC">
        <w:rPr>
          <w:noProof/>
        </w:rPr>
        <w:tab/>
        <w:t>Su, S.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Epidemiology, </w:t>
      </w:r>
      <w:r w:rsidR="006246D0" w:rsidRPr="00C213AC">
        <w:rPr>
          <w:noProof/>
        </w:rPr>
        <w:t>genetic recombination, and pathogenesis of cor</w:t>
      </w:r>
      <w:r w:rsidRPr="00C213AC">
        <w:rPr>
          <w:noProof/>
        </w:rPr>
        <w:t xml:space="preserve">onaviruses. </w:t>
      </w:r>
      <w:r w:rsidR="006246D0" w:rsidRPr="005F76B4">
        <w:rPr>
          <w:i/>
          <w:iCs/>
          <w:noProof/>
        </w:rPr>
        <w:t>Trends in Microbiology</w:t>
      </w:r>
      <w:r w:rsidRPr="006246D0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24</w:t>
      </w:r>
      <w:r w:rsidRPr="00C213AC">
        <w:rPr>
          <w:noProof/>
        </w:rPr>
        <w:t xml:space="preserve"> (6), 490</w:t>
      </w:r>
      <w:r w:rsidR="006246D0">
        <w:rPr>
          <w:noProof/>
        </w:rPr>
        <w:t>–</w:t>
      </w:r>
      <w:r w:rsidRPr="00C213AC">
        <w:rPr>
          <w:noProof/>
        </w:rPr>
        <w:t>502 (2016).</w:t>
      </w:r>
    </w:p>
    <w:p w14:paraId="7E38E7C8" w14:textId="046B087E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4</w:t>
      </w:r>
      <w:r w:rsidRPr="00C213AC">
        <w:rPr>
          <w:noProof/>
        </w:rPr>
        <w:tab/>
        <w:t>Cui, J., Li, F.</w:t>
      </w:r>
      <w:r w:rsidR="006246D0">
        <w:rPr>
          <w:noProof/>
        </w:rPr>
        <w:t>,</w:t>
      </w:r>
      <w:r w:rsidRPr="00C213AC">
        <w:rPr>
          <w:noProof/>
        </w:rPr>
        <w:t xml:space="preserve"> Shi, Z. L. Origin and evolution of pathogenic coronaviruses. </w:t>
      </w:r>
      <w:r w:rsidR="006246D0" w:rsidRPr="00E928D0">
        <w:rPr>
          <w:i/>
          <w:iCs/>
          <w:noProof/>
        </w:rPr>
        <w:t>Nature Reviews Microbiology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17</w:t>
      </w:r>
      <w:r w:rsidRPr="00C213AC">
        <w:rPr>
          <w:noProof/>
        </w:rPr>
        <w:t xml:space="preserve"> (3), 181</w:t>
      </w:r>
      <w:r w:rsidR="006246D0">
        <w:rPr>
          <w:noProof/>
        </w:rPr>
        <w:t>–</w:t>
      </w:r>
      <w:r w:rsidRPr="00C213AC">
        <w:rPr>
          <w:noProof/>
        </w:rPr>
        <w:t>192 (2019).</w:t>
      </w:r>
    </w:p>
    <w:p w14:paraId="75F6F9F4" w14:textId="0E699BF9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5</w:t>
      </w:r>
      <w:r w:rsidRPr="00C213AC">
        <w:rPr>
          <w:noProof/>
        </w:rPr>
        <w:tab/>
        <w:t>Lu, R.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Genomic characterisation and epidemiology of 2019 novel coronavirus: implications for virus origins and receptor binding. </w:t>
      </w:r>
      <w:r w:rsidRPr="00C213AC">
        <w:rPr>
          <w:i/>
          <w:noProof/>
        </w:rPr>
        <w:t>Lancet.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395</w:t>
      </w:r>
      <w:r w:rsidRPr="00C213AC">
        <w:rPr>
          <w:noProof/>
        </w:rPr>
        <w:t xml:space="preserve"> (10224), 565</w:t>
      </w:r>
      <w:r w:rsidR="006246D0">
        <w:rPr>
          <w:noProof/>
        </w:rPr>
        <w:t>–</w:t>
      </w:r>
      <w:r w:rsidRPr="00C213AC">
        <w:rPr>
          <w:noProof/>
        </w:rPr>
        <w:t>574 (2020).</w:t>
      </w:r>
    </w:p>
    <w:p w14:paraId="5EC2665F" w14:textId="6F960892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6</w:t>
      </w:r>
      <w:r w:rsidRPr="00C213AC">
        <w:rPr>
          <w:noProof/>
        </w:rPr>
        <w:tab/>
        <w:t>Evans, J. P.</w:t>
      </w:r>
      <w:r w:rsidR="006246D0">
        <w:rPr>
          <w:noProof/>
        </w:rPr>
        <w:t>,</w:t>
      </w:r>
      <w:r w:rsidRPr="00C213AC">
        <w:rPr>
          <w:noProof/>
        </w:rPr>
        <w:t xml:space="preserve"> Liu, S. L. Role of host factors in SARS-CoV-2 entry.</w:t>
      </w:r>
      <w:r w:rsidR="006246D0" w:rsidRPr="006246D0">
        <w:t xml:space="preserve"> </w:t>
      </w:r>
      <w:r w:rsidR="006246D0" w:rsidRPr="005F76B4">
        <w:rPr>
          <w:i/>
          <w:iCs/>
          <w:noProof/>
        </w:rPr>
        <w:t>Journal of Biological Chemistry</w:t>
      </w:r>
      <w:r w:rsidRPr="006246D0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297</w:t>
      </w:r>
      <w:r w:rsidRPr="00C213AC">
        <w:rPr>
          <w:noProof/>
        </w:rPr>
        <w:t xml:space="preserve"> (1), 100847 (2021).</w:t>
      </w:r>
    </w:p>
    <w:p w14:paraId="01644882" w14:textId="7FF67371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7</w:t>
      </w:r>
      <w:r w:rsidRPr="00C213AC">
        <w:rPr>
          <w:noProof/>
        </w:rPr>
        <w:tab/>
        <w:t>Petersen, E.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Comparing SARS-CoV-2 with SARS-CoV and influenza pandemics. </w:t>
      </w:r>
      <w:r w:rsidR="006246D0" w:rsidRPr="005F76B4">
        <w:rPr>
          <w:i/>
          <w:iCs/>
          <w:noProof/>
        </w:rPr>
        <w:t>Lancet Infectious Diseases</w:t>
      </w:r>
      <w:r w:rsidRPr="006246D0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20</w:t>
      </w:r>
      <w:r w:rsidRPr="00C213AC">
        <w:rPr>
          <w:noProof/>
        </w:rPr>
        <w:t xml:space="preserve"> (9), e238</w:t>
      </w:r>
      <w:r w:rsidR="006246D0">
        <w:rPr>
          <w:noProof/>
        </w:rPr>
        <w:t>–</w:t>
      </w:r>
      <w:r w:rsidRPr="00C213AC">
        <w:rPr>
          <w:noProof/>
        </w:rPr>
        <w:t>e244</w:t>
      </w:r>
      <w:r w:rsidR="006246D0">
        <w:rPr>
          <w:noProof/>
        </w:rPr>
        <w:t xml:space="preserve"> </w:t>
      </w:r>
      <w:r w:rsidRPr="00C213AC">
        <w:rPr>
          <w:noProof/>
        </w:rPr>
        <w:t>(2020).</w:t>
      </w:r>
    </w:p>
    <w:p w14:paraId="0E387F84" w14:textId="51E14DDC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8</w:t>
      </w:r>
      <w:r w:rsidRPr="00C213AC">
        <w:rPr>
          <w:noProof/>
        </w:rPr>
        <w:tab/>
        <w:t>Alfaraj, S. H.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Clinical predictors of mortality of Middle East Respiratory Syndrome Coronavirus (MERS-CoV) infection: A cohort study. </w:t>
      </w:r>
      <w:r w:rsidR="006246D0" w:rsidRPr="005F76B4">
        <w:rPr>
          <w:i/>
          <w:iCs/>
          <w:noProof/>
        </w:rPr>
        <w:t>Travel Medicine and Infectious Disease</w:t>
      </w:r>
      <w:r w:rsidRPr="006246D0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29</w:t>
      </w:r>
      <w:r w:rsidR="006246D0">
        <w:rPr>
          <w:noProof/>
        </w:rPr>
        <w:t xml:space="preserve">, </w:t>
      </w:r>
      <w:r w:rsidRPr="00C213AC">
        <w:rPr>
          <w:noProof/>
        </w:rPr>
        <w:t>48</w:t>
      </w:r>
      <w:r w:rsidR="006246D0">
        <w:rPr>
          <w:noProof/>
        </w:rPr>
        <w:t>–</w:t>
      </w:r>
      <w:r w:rsidRPr="00C213AC">
        <w:rPr>
          <w:noProof/>
        </w:rPr>
        <w:t>50 (2019).</w:t>
      </w:r>
    </w:p>
    <w:p w14:paraId="3A8846A3" w14:textId="38363DEE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9</w:t>
      </w:r>
      <w:r w:rsidRPr="00C213AC">
        <w:rPr>
          <w:noProof/>
        </w:rPr>
        <w:tab/>
        <w:t>Harvey, W. T.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SARS-CoV-2 variants, spike mutations and immune escape. </w:t>
      </w:r>
      <w:r w:rsidR="001F69E8" w:rsidRPr="00E928D0">
        <w:rPr>
          <w:i/>
          <w:iCs/>
          <w:noProof/>
        </w:rPr>
        <w:t>Nature Reviews Microbiology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19</w:t>
      </w:r>
      <w:r w:rsidRPr="00C213AC">
        <w:rPr>
          <w:noProof/>
        </w:rPr>
        <w:t xml:space="preserve"> (7), 409</w:t>
      </w:r>
      <w:r w:rsidR="001F69E8">
        <w:rPr>
          <w:noProof/>
        </w:rPr>
        <w:t>–</w:t>
      </w:r>
      <w:r w:rsidRPr="00C213AC">
        <w:rPr>
          <w:noProof/>
        </w:rPr>
        <w:t>424 (2021).</w:t>
      </w:r>
    </w:p>
    <w:p w14:paraId="48C5834B" w14:textId="3F643EC0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10</w:t>
      </w:r>
      <w:r w:rsidRPr="00C213AC">
        <w:rPr>
          <w:noProof/>
        </w:rPr>
        <w:tab/>
        <w:t>Dong, E., Du, H</w:t>
      </w:r>
      <w:r w:rsidR="001F69E8">
        <w:rPr>
          <w:noProof/>
        </w:rPr>
        <w:t>.,</w:t>
      </w:r>
      <w:r w:rsidRPr="00C213AC">
        <w:rPr>
          <w:noProof/>
        </w:rPr>
        <w:t xml:space="preserve"> Gardner, L. An interactive web-based dashboard to track COVID-19 in real time. </w:t>
      </w:r>
      <w:r w:rsidR="001F69E8" w:rsidRPr="00E928D0">
        <w:rPr>
          <w:i/>
          <w:iCs/>
          <w:noProof/>
        </w:rPr>
        <w:t>Lancet Infectious Diseases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20</w:t>
      </w:r>
      <w:r w:rsidRPr="00C213AC">
        <w:rPr>
          <w:noProof/>
        </w:rPr>
        <w:t xml:space="preserve"> (5), 533</w:t>
      </w:r>
      <w:r w:rsidR="001F69E8">
        <w:rPr>
          <w:noProof/>
        </w:rPr>
        <w:t>–</w:t>
      </w:r>
      <w:r w:rsidRPr="00C213AC">
        <w:rPr>
          <w:noProof/>
        </w:rPr>
        <w:t>534</w:t>
      </w:r>
      <w:r w:rsidR="001F69E8">
        <w:rPr>
          <w:noProof/>
        </w:rPr>
        <w:t xml:space="preserve"> </w:t>
      </w:r>
      <w:r w:rsidRPr="00C213AC">
        <w:rPr>
          <w:noProof/>
        </w:rPr>
        <w:t>(2020).</w:t>
      </w:r>
    </w:p>
    <w:p w14:paraId="2351A3F9" w14:textId="501BBFB7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11</w:t>
      </w:r>
      <w:r w:rsidRPr="00C213AC">
        <w:rPr>
          <w:noProof/>
        </w:rPr>
        <w:tab/>
        <w:t>Bar-On, Y. M., Flamholz, A., Phillips, R.</w:t>
      </w:r>
      <w:r w:rsidR="001F69E8">
        <w:rPr>
          <w:noProof/>
        </w:rPr>
        <w:t>,</w:t>
      </w:r>
      <w:r w:rsidRPr="00C213AC">
        <w:rPr>
          <w:noProof/>
        </w:rPr>
        <w:t xml:space="preserve"> Milo, R. SARS-CoV-2 (COVID-19) by the numbers. </w:t>
      </w:r>
      <w:r w:rsidRPr="00C213AC">
        <w:rPr>
          <w:i/>
          <w:noProof/>
        </w:rPr>
        <w:t>Elife.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9</w:t>
      </w:r>
      <w:r w:rsidRPr="00C213AC">
        <w:rPr>
          <w:noProof/>
        </w:rPr>
        <w:t>,</w:t>
      </w:r>
      <w:r w:rsidR="001F69E8">
        <w:rPr>
          <w:noProof/>
        </w:rPr>
        <w:t xml:space="preserve"> </w:t>
      </w:r>
      <w:r w:rsidRPr="00C213AC">
        <w:rPr>
          <w:noProof/>
        </w:rPr>
        <w:t>e57309 (2020).</w:t>
      </w:r>
    </w:p>
    <w:p w14:paraId="1D8B698D" w14:textId="76E8F5A1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12</w:t>
      </w:r>
      <w:r w:rsidRPr="00C213AC">
        <w:rPr>
          <w:noProof/>
        </w:rPr>
        <w:tab/>
        <w:t>Roussel, Y.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SARS-CoV-2: fear versus data. </w:t>
      </w:r>
      <w:r w:rsidR="001F69E8" w:rsidRPr="005F76B4">
        <w:rPr>
          <w:i/>
          <w:iCs/>
          <w:noProof/>
        </w:rPr>
        <w:t>International Journal of Antimicrobial Agents</w:t>
      </w:r>
      <w:r w:rsidRPr="001F69E8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55</w:t>
      </w:r>
      <w:r w:rsidRPr="00C213AC">
        <w:rPr>
          <w:noProof/>
        </w:rPr>
        <w:t xml:space="preserve"> (5), 105947</w:t>
      </w:r>
      <w:r w:rsidR="001F69E8">
        <w:rPr>
          <w:noProof/>
        </w:rPr>
        <w:t xml:space="preserve"> </w:t>
      </w:r>
      <w:r w:rsidRPr="00C213AC">
        <w:rPr>
          <w:noProof/>
        </w:rPr>
        <w:t>(2020).</w:t>
      </w:r>
    </w:p>
    <w:p w14:paraId="75AFADFC" w14:textId="55D8DD20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13</w:t>
      </w:r>
      <w:r w:rsidRPr="00C213AC">
        <w:rPr>
          <w:noProof/>
        </w:rPr>
        <w:tab/>
        <w:t>Scialo, F.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SARS-CoV-2: One </w:t>
      </w:r>
      <w:r w:rsidR="001F69E8">
        <w:rPr>
          <w:noProof/>
        </w:rPr>
        <w:t>y</w:t>
      </w:r>
      <w:r w:rsidR="001F69E8" w:rsidRPr="00C213AC">
        <w:rPr>
          <w:noProof/>
        </w:rPr>
        <w:t xml:space="preserve">ear </w:t>
      </w:r>
      <w:r w:rsidRPr="00C213AC">
        <w:rPr>
          <w:noProof/>
        </w:rPr>
        <w:t xml:space="preserve">in the </w:t>
      </w:r>
      <w:r w:rsidR="001F69E8">
        <w:rPr>
          <w:noProof/>
        </w:rPr>
        <w:t>p</w:t>
      </w:r>
      <w:r w:rsidR="001F69E8" w:rsidRPr="00C213AC">
        <w:rPr>
          <w:noProof/>
        </w:rPr>
        <w:t>andemic</w:t>
      </w:r>
      <w:r w:rsidRPr="00C213AC">
        <w:rPr>
          <w:noProof/>
        </w:rPr>
        <w:t xml:space="preserve">. What </w:t>
      </w:r>
      <w:r w:rsidR="001F69E8" w:rsidRPr="00C213AC">
        <w:rPr>
          <w:noProof/>
        </w:rPr>
        <w:t>have we learned, the new vaccine era and the threa</w:t>
      </w:r>
      <w:r w:rsidRPr="00C213AC">
        <w:rPr>
          <w:noProof/>
        </w:rPr>
        <w:t xml:space="preserve">t of SARS-CoV-2 </w:t>
      </w:r>
      <w:r w:rsidR="001F69E8">
        <w:rPr>
          <w:noProof/>
        </w:rPr>
        <w:t>v</w:t>
      </w:r>
      <w:r w:rsidR="001F69E8" w:rsidRPr="00C213AC">
        <w:rPr>
          <w:noProof/>
        </w:rPr>
        <w:t>ariants</w:t>
      </w:r>
      <w:r w:rsidRPr="00C213AC">
        <w:rPr>
          <w:noProof/>
        </w:rPr>
        <w:t xml:space="preserve">. </w:t>
      </w:r>
      <w:r w:rsidRPr="00C213AC">
        <w:rPr>
          <w:i/>
          <w:noProof/>
        </w:rPr>
        <w:t>Biomedicines.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9</w:t>
      </w:r>
      <w:r w:rsidRPr="00C213AC">
        <w:rPr>
          <w:noProof/>
        </w:rPr>
        <w:t xml:space="preserve"> (6), 61</w:t>
      </w:r>
      <w:r w:rsidR="001F69E8">
        <w:rPr>
          <w:noProof/>
        </w:rPr>
        <w:t>1</w:t>
      </w:r>
      <w:r w:rsidRPr="00C213AC">
        <w:rPr>
          <w:noProof/>
        </w:rPr>
        <w:t xml:space="preserve"> (2021).</w:t>
      </w:r>
    </w:p>
    <w:p w14:paraId="305CD8B5" w14:textId="516AB8CD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lastRenderedPageBreak/>
        <w:t>14</w:t>
      </w:r>
      <w:r w:rsidRPr="00C213AC">
        <w:rPr>
          <w:noProof/>
        </w:rPr>
        <w:tab/>
      </w:r>
      <w:r w:rsidR="00A7627E" w:rsidRPr="00B7434C">
        <w:rPr>
          <w:rFonts w:asciiTheme="minorHAnsi" w:hAnsiTheme="minorHAnsi" w:cstheme="minorHAnsi"/>
          <w:iCs/>
          <w:noProof/>
        </w:rPr>
        <w:t xml:space="preserve">Coronavirus (COVID-19) </w:t>
      </w:r>
      <w:r w:rsidR="0061704C">
        <w:rPr>
          <w:rFonts w:asciiTheme="minorHAnsi" w:hAnsiTheme="minorHAnsi" w:cstheme="minorHAnsi"/>
          <w:iCs/>
          <w:noProof/>
        </w:rPr>
        <w:t>u</w:t>
      </w:r>
      <w:r w:rsidR="0061704C" w:rsidRPr="00B7434C">
        <w:rPr>
          <w:rFonts w:asciiTheme="minorHAnsi" w:hAnsiTheme="minorHAnsi" w:cstheme="minorHAnsi"/>
          <w:iCs/>
          <w:noProof/>
        </w:rPr>
        <w:t>pdate</w:t>
      </w:r>
      <w:r w:rsidR="00A7627E" w:rsidRPr="00B7434C">
        <w:rPr>
          <w:rFonts w:asciiTheme="minorHAnsi" w:hAnsiTheme="minorHAnsi" w:cstheme="minorHAnsi"/>
          <w:iCs/>
          <w:noProof/>
        </w:rPr>
        <w:t xml:space="preserve">: FDA </w:t>
      </w:r>
      <w:r w:rsidR="0061704C" w:rsidRPr="00B7434C">
        <w:rPr>
          <w:rFonts w:asciiTheme="minorHAnsi" w:hAnsiTheme="minorHAnsi" w:cstheme="minorHAnsi"/>
          <w:iCs/>
          <w:noProof/>
        </w:rPr>
        <w:t xml:space="preserve">authorizes additional monoclonal antibody for treatment </w:t>
      </w:r>
      <w:r w:rsidR="00A7627E" w:rsidRPr="00B7434C">
        <w:rPr>
          <w:rFonts w:asciiTheme="minorHAnsi" w:hAnsiTheme="minorHAnsi" w:cstheme="minorHAnsi"/>
          <w:iCs/>
          <w:noProof/>
        </w:rPr>
        <w:t>of COVID-19</w:t>
      </w:r>
      <w:r w:rsidR="00A7627E" w:rsidRPr="004118B5">
        <w:rPr>
          <w:rFonts w:asciiTheme="minorHAnsi" w:hAnsiTheme="minorHAnsi" w:cstheme="minorHAnsi"/>
          <w:noProof/>
        </w:rPr>
        <w:t xml:space="preserve"> </w:t>
      </w:r>
      <w:r w:rsidR="0003568A">
        <w:rPr>
          <w:rFonts w:asciiTheme="minorHAnsi" w:hAnsiTheme="minorHAnsi" w:cstheme="minorHAnsi"/>
          <w:noProof/>
        </w:rPr>
        <w:t>&lt;</w:t>
      </w:r>
      <w:r w:rsidR="0003568A" w:rsidRPr="0003568A">
        <w:t xml:space="preserve"> </w:t>
      </w:r>
      <w:r w:rsidR="0003568A" w:rsidRPr="0003568A">
        <w:rPr>
          <w:rFonts w:asciiTheme="minorHAnsi" w:hAnsiTheme="minorHAnsi" w:cstheme="minorHAnsi"/>
          <w:noProof/>
        </w:rPr>
        <w:t>https://www.fda.gov/news-events/press-announcements/coronavirus-covid-19-update-fda-authorizes-additional-monoclonal-antibody-treatment-covid-19</w:t>
      </w:r>
      <w:r w:rsidR="0003568A">
        <w:rPr>
          <w:rFonts w:asciiTheme="minorHAnsi" w:hAnsiTheme="minorHAnsi" w:cstheme="minorHAnsi"/>
          <w:noProof/>
        </w:rPr>
        <w:t>&gt;</w:t>
      </w:r>
      <w:r w:rsidR="0061704C">
        <w:rPr>
          <w:rFonts w:asciiTheme="minorHAnsi" w:hAnsiTheme="minorHAnsi" w:cstheme="minorHAnsi"/>
          <w:noProof/>
        </w:rPr>
        <w:t xml:space="preserve"> </w:t>
      </w:r>
      <w:r w:rsidR="0003568A">
        <w:rPr>
          <w:rFonts w:asciiTheme="minorHAnsi" w:hAnsiTheme="minorHAnsi" w:cstheme="minorHAnsi"/>
          <w:noProof/>
        </w:rPr>
        <w:t>(</w:t>
      </w:r>
      <w:r w:rsidR="00A7627E" w:rsidRPr="004118B5">
        <w:rPr>
          <w:rFonts w:asciiTheme="minorHAnsi" w:hAnsiTheme="minorHAnsi" w:cstheme="minorHAnsi"/>
          <w:noProof/>
        </w:rPr>
        <w:t>2021</w:t>
      </w:r>
      <w:r w:rsidR="0003568A">
        <w:rPr>
          <w:rFonts w:asciiTheme="minorHAnsi" w:hAnsiTheme="minorHAnsi" w:cstheme="minorHAnsi"/>
          <w:noProof/>
        </w:rPr>
        <w:t>)</w:t>
      </w:r>
      <w:r w:rsidR="00A7627E" w:rsidRPr="004118B5">
        <w:rPr>
          <w:rFonts w:asciiTheme="minorHAnsi" w:hAnsiTheme="minorHAnsi" w:cstheme="minorHAnsi"/>
          <w:noProof/>
        </w:rPr>
        <w:t>.</w:t>
      </w:r>
    </w:p>
    <w:p w14:paraId="58C0492D" w14:textId="435E77BD" w:rsidR="00CB4D73" w:rsidRPr="0003568A" w:rsidRDefault="00CB4D73" w:rsidP="005F76B4">
      <w:pPr>
        <w:pStyle w:val="EndNoteBibliography"/>
        <w:jc w:val="both"/>
        <w:rPr>
          <w:noProof/>
          <w:color w:val="FF0000"/>
        </w:rPr>
      </w:pPr>
      <w:r w:rsidRPr="00C213AC">
        <w:rPr>
          <w:noProof/>
        </w:rPr>
        <w:t>15</w:t>
      </w:r>
      <w:r w:rsidRPr="00C213AC">
        <w:rPr>
          <w:noProof/>
        </w:rPr>
        <w:tab/>
      </w:r>
      <w:r w:rsidR="002A4B35" w:rsidRPr="00B7434C">
        <w:rPr>
          <w:noProof/>
        </w:rPr>
        <w:t xml:space="preserve">Dougan, M. et al. Bamlanivimab plus Etesevimab in Mild or Moderate Covid-19. </w:t>
      </w:r>
      <w:r w:rsidR="002A4B35" w:rsidRPr="00B7434C">
        <w:rPr>
          <w:i/>
          <w:iCs/>
          <w:noProof/>
        </w:rPr>
        <w:t>New England Journal of Medicine.</w:t>
      </w:r>
      <w:r w:rsidR="002A4B35" w:rsidRPr="00B7434C">
        <w:rPr>
          <w:noProof/>
        </w:rPr>
        <w:t xml:space="preserve"> </w:t>
      </w:r>
      <w:r w:rsidR="002A4B35" w:rsidRPr="00B7434C">
        <w:rPr>
          <w:b/>
          <w:bCs/>
          <w:noProof/>
        </w:rPr>
        <w:t>385</w:t>
      </w:r>
      <w:r w:rsidR="002A4B35" w:rsidRPr="00B7434C">
        <w:rPr>
          <w:noProof/>
        </w:rPr>
        <w:t xml:space="preserve"> (15), 1382</w:t>
      </w:r>
      <w:r w:rsidR="0003568A" w:rsidRPr="00B7434C">
        <w:rPr>
          <w:noProof/>
        </w:rPr>
        <w:t>–</w:t>
      </w:r>
      <w:r w:rsidR="002A4B35" w:rsidRPr="00B7434C">
        <w:rPr>
          <w:noProof/>
        </w:rPr>
        <w:t>1392(2021).</w:t>
      </w:r>
    </w:p>
    <w:p w14:paraId="75A92BB8" w14:textId="7406E1D0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16</w:t>
      </w:r>
      <w:r w:rsidRPr="00C213AC">
        <w:rPr>
          <w:noProof/>
        </w:rPr>
        <w:tab/>
        <w:t xml:space="preserve">Ledford, H. COVID antibody treatments show promise for preventing severe disease. </w:t>
      </w:r>
      <w:r w:rsidRPr="00C213AC">
        <w:rPr>
          <w:i/>
          <w:noProof/>
        </w:rPr>
        <w:t>Nature.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591</w:t>
      </w:r>
      <w:r w:rsidRPr="00C213AC">
        <w:rPr>
          <w:noProof/>
        </w:rPr>
        <w:t xml:space="preserve"> (7851), 513</w:t>
      </w:r>
      <w:r w:rsidR="00B10C0F">
        <w:rPr>
          <w:noProof/>
        </w:rPr>
        <w:t>–</w:t>
      </w:r>
      <w:r w:rsidRPr="00C213AC">
        <w:rPr>
          <w:noProof/>
        </w:rPr>
        <w:t>514 (2021).</w:t>
      </w:r>
    </w:p>
    <w:p w14:paraId="1F2FE309" w14:textId="1582F44C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17</w:t>
      </w:r>
      <w:r w:rsidRPr="00C213AC">
        <w:rPr>
          <w:noProof/>
        </w:rPr>
        <w:tab/>
        <w:t>Tuccori, M.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An overview of the preclinical discovery and development of bamlanivimab for the treatment of novel coronavirus infection (COVID-19): reasons for limited clinical use and lessons for the future. </w:t>
      </w:r>
      <w:r w:rsidR="00B10C0F" w:rsidRPr="005F76B4">
        <w:rPr>
          <w:i/>
          <w:iCs/>
          <w:noProof/>
        </w:rPr>
        <w:t>Expert Opinion on Drug Discovery</w:t>
      </w:r>
      <w:r w:rsidRPr="00B10C0F">
        <w:rPr>
          <w:i/>
          <w:noProof/>
        </w:rPr>
        <w:t>.</w:t>
      </w:r>
      <w:r w:rsidRPr="00C213AC">
        <w:rPr>
          <w:noProof/>
        </w:rPr>
        <w:t xml:space="preserve"> </w:t>
      </w:r>
      <w:r w:rsidR="00B10C0F">
        <w:rPr>
          <w:noProof/>
        </w:rPr>
        <w:t xml:space="preserve">1–12, </w:t>
      </w:r>
      <w:r w:rsidRPr="00C213AC">
        <w:rPr>
          <w:noProof/>
        </w:rPr>
        <w:t>doi:10.1080/17460441.2021.1960819, (2021).</w:t>
      </w:r>
    </w:p>
    <w:p w14:paraId="6A69285F" w14:textId="2704CC34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18</w:t>
      </w:r>
      <w:r w:rsidRPr="00C213AC">
        <w:rPr>
          <w:noProof/>
        </w:rPr>
        <w:tab/>
        <w:t>Phan, A. T., Gukasyan, J., Arabian, S., Wang, S.</w:t>
      </w:r>
      <w:r w:rsidR="00B10C0F">
        <w:rPr>
          <w:noProof/>
        </w:rPr>
        <w:t>,</w:t>
      </w:r>
      <w:r w:rsidRPr="00C213AC">
        <w:rPr>
          <w:noProof/>
        </w:rPr>
        <w:t xml:space="preserve"> Neeki, M. M. Emergent </w:t>
      </w:r>
      <w:r w:rsidR="00B10C0F" w:rsidRPr="00C213AC">
        <w:rPr>
          <w:noProof/>
        </w:rPr>
        <w:t>inpatient administration of casirivimab and imdevimab antibody cocktail for the treatm</w:t>
      </w:r>
      <w:r w:rsidRPr="00C213AC">
        <w:rPr>
          <w:noProof/>
        </w:rPr>
        <w:t xml:space="preserve">ent of COVID-19 </w:t>
      </w:r>
      <w:r w:rsidR="00B10C0F">
        <w:rPr>
          <w:noProof/>
        </w:rPr>
        <w:t>p</w:t>
      </w:r>
      <w:r w:rsidR="00B10C0F" w:rsidRPr="00C213AC">
        <w:rPr>
          <w:noProof/>
        </w:rPr>
        <w:t>neumonia</w:t>
      </w:r>
      <w:r w:rsidRPr="00C213AC">
        <w:rPr>
          <w:noProof/>
        </w:rPr>
        <w:t xml:space="preserve">. </w:t>
      </w:r>
      <w:r w:rsidRPr="00C213AC">
        <w:rPr>
          <w:i/>
          <w:noProof/>
        </w:rPr>
        <w:t>Cureus.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13</w:t>
      </w:r>
      <w:r w:rsidRPr="00C213AC">
        <w:rPr>
          <w:noProof/>
        </w:rPr>
        <w:t xml:space="preserve"> (5), e15280</w:t>
      </w:r>
      <w:r w:rsidR="00B10C0F">
        <w:rPr>
          <w:noProof/>
        </w:rPr>
        <w:t xml:space="preserve"> </w:t>
      </w:r>
      <w:r w:rsidRPr="00C213AC">
        <w:rPr>
          <w:noProof/>
        </w:rPr>
        <w:t>(2021).</w:t>
      </w:r>
    </w:p>
    <w:p w14:paraId="04F69EB3" w14:textId="3B4FD713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19</w:t>
      </w:r>
      <w:r w:rsidRPr="00C213AC">
        <w:rPr>
          <w:noProof/>
        </w:rPr>
        <w:tab/>
      </w:r>
      <w:r w:rsidR="009E1870" w:rsidRPr="00C213AC">
        <w:rPr>
          <w:noProof/>
        </w:rPr>
        <w:t>O</w:t>
      </w:r>
      <w:r w:rsidR="009E1870">
        <w:rPr>
          <w:noProof/>
        </w:rPr>
        <w:t>’</w:t>
      </w:r>
      <w:r w:rsidR="009E1870" w:rsidRPr="00C213AC">
        <w:rPr>
          <w:noProof/>
        </w:rPr>
        <w:t>Brien</w:t>
      </w:r>
      <w:r w:rsidRPr="00C213AC">
        <w:rPr>
          <w:noProof/>
        </w:rPr>
        <w:t>, M. P.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Subcutaneous REGEN-COV </w:t>
      </w:r>
      <w:r w:rsidR="00B10C0F" w:rsidRPr="00C213AC">
        <w:rPr>
          <w:noProof/>
        </w:rPr>
        <w:t>antibody combination in ea</w:t>
      </w:r>
      <w:r w:rsidRPr="00C213AC">
        <w:rPr>
          <w:noProof/>
        </w:rPr>
        <w:t xml:space="preserve">rly SARS-CoV-2 </w:t>
      </w:r>
      <w:r w:rsidR="00B10C0F">
        <w:rPr>
          <w:noProof/>
        </w:rPr>
        <w:t>i</w:t>
      </w:r>
      <w:r w:rsidR="00B10C0F" w:rsidRPr="00C213AC">
        <w:rPr>
          <w:noProof/>
        </w:rPr>
        <w:t>nfection</w:t>
      </w:r>
      <w:r w:rsidRPr="00C213AC">
        <w:rPr>
          <w:noProof/>
        </w:rPr>
        <w:t xml:space="preserve">. </w:t>
      </w:r>
      <w:r w:rsidRPr="00C213AC">
        <w:rPr>
          <w:i/>
          <w:noProof/>
        </w:rPr>
        <w:t>medRxiv.</w:t>
      </w:r>
      <w:r w:rsidRPr="00C213AC">
        <w:rPr>
          <w:noProof/>
        </w:rPr>
        <w:t xml:space="preserve"> 2021.06.14.21258569, (2021).</w:t>
      </w:r>
    </w:p>
    <w:p w14:paraId="3B26EE4F" w14:textId="09811BCE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20</w:t>
      </w:r>
      <w:r w:rsidRPr="00C213AC">
        <w:rPr>
          <w:noProof/>
        </w:rPr>
        <w:tab/>
        <w:t>Beigel, J. H.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Remdesivir for the </w:t>
      </w:r>
      <w:r w:rsidR="00B10C0F">
        <w:rPr>
          <w:noProof/>
        </w:rPr>
        <w:t>t</w:t>
      </w:r>
      <w:r w:rsidR="00B10C0F" w:rsidRPr="00C213AC">
        <w:rPr>
          <w:noProof/>
        </w:rPr>
        <w:t xml:space="preserve">reatment </w:t>
      </w:r>
      <w:r w:rsidRPr="00C213AC">
        <w:rPr>
          <w:noProof/>
        </w:rPr>
        <w:t xml:space="preserve">of Covid-19 - Final </w:t>
      </w:r>
      <w:r w:rsidR="00B10C0F">
        <w:rPr>
          <w:noProof/>
        </w:rPr>
        <w:t>r</w:t>
      </w:r>
      <w:r w:rsidR="00B10C0F" w:rsidRPr="00C213AC">
        <w:rPr>
          <w:noProof/>
        </w:rPr>
        <w:t>eport</w:t>
      </w:r>
      <w:r w:rsidRPr="00C213AC">
        <w:rPr>
          <w:noProof/>
        </w:rPr>
        <w:t xml:space="preserve">. </w:t>
      </w:r>
      <w:r w:rsidR="00B10C0F" w:rsidRPr="005F76B4">
        <w:rPr>
          <w:i/>
          <w:iCs/>
          <w:noProof/>
        </w:rPr>
        <w:t>New England Journal of Medicine</w:t>
      </w:r>
      <w:r w:rsidRPr="00B10C0F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383</w:t>
      </w:r>
      <w:r w:rsidRPr="00C213AC">
        <w:rPr>
          <w:noProof/>
        </w:rPr>
        <w:t xml:space="preserve"> (19), 1813</w:t>
      </w:r>
      <w:r w:rsidR="00B10C0F">
        <w:rPr>
          <w:noProof/>
        </w:rPr>
        <w:t>–</w:t>
      </w:r>
      <w:r w:rsidRPr="00C213AC">
        <w:rPr>
          <w:noProof/>
        </w:rPr>
        <w:t>1826 (2020).</w:t>
      </w:r>
    </w:p>
    <w:p w14:paraId="425A43E0" w14:textId="66265B70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21</w:t>
      </w:r>
      <w:r w:rsidRPr="00C213AC">
        <w:rPr>
          <w:noProof/>
        </w:rPr>
        <w:tab/>
        <w:t>Li, L.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Effect of </w:t>
      </w:r>
      <w:r w:rsidR="00B10C0F" w:rsidRPr="00C213AC">
        <w:rPr>
          <w:noProof/>
        </w:rPr>
        <w:t>convalescent plasma therapy on time to clinical improvement in patients with severe and life-threatenin</w:t>
      </w:r>
      <w:r w:rsidRPr="00C213AC">
        <w:rPr>
          <w:noProof/>
        </w:rPr>
        <w:t xml:space="preserve">g COVID-19: A </w:t>
      </w:r>
      <w:r w:rsidR="00B10C0F" w:rsidRPr="00C213AC">
        <w:rPr>
          <w:noProof/>
        </w:rPr>
        <w:t>randomized clinical tr</w:t>
      </w:r>
      <w:r w:rsidRPr="00C213AC">
        <w:rPr>
          <w:noProof/>
        </w:rPr>
        <w:t xml:space="preserve">ial. </w:t>
      </w:r>
      <w:r w:rsidR="00D4701E" w:rsidRPr="005F76B4">
        <w:rPr>
          <w:i/>
          <w:iCs/>
          <w:noProof/>
        </w:rPr>
        <w:t>Journal of the American Medical Association</w:t>
      </w:r>
      <w:r w:rsidR="00D4701E">
        <w:rPr>
          <w:i/>
          <w:noProof/>
        </w:rPr>
        <w:t xml:space="preserve">. </w:t>
      </w:r>
      <w:r w:rsidRPr="00C213AC">
        <w:rPr>
          <w:b/>
          <w:noProof/>
        </w:rPr>
        <w:t>324</w:t>
      </w:r>
      <w:r w:rsidRPr="00C213AC">
        <w:rPr>
          <w:noProof/>
        </w:rPr>
        <w:t xml:space="preserve"> (5), 460</w:t>
      </w:r>
      <w:r w:rsidR="00D4701E">
        <w:rPr>
          <w:noProof/>
        </w:rPr>
        <w:t>–</w:t>
      </w:r>
      <w:r w:rsidRPr="00C213AC">
        <w:rPr>
          <w:noProof/>
        </w:rPr>
        <w:t>470 (2020).</w:t>
      </w:r>
    </w:p>
    <w:p w14:paraId="1A658FEB" w14:textId="0EC854F3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22</w:t>
      </w:r>
      <w:r w:rsidRPr="00C213AC">
        <w:rPr>
          <w:noProof/>
        </w:rPr>
        <w:tab/>
        <w:t>Polack, F. P.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Safety and </w:t>
      </w:r>
      <w:r w:rsidR="00D4701E">
        <w:rPr>
          <w:noProof/>
        </w:rPr>
        <w:t>e</w:t>
      </w:r>
      <w:r w:rsidR="00D4701E" w:rsidRPr="00C213AC">
        <w:rPr>
          <w:noProof/>
        </w:rPr>
        <w:t xml:space="preserve">fficacy </w:t>
      </w:r>
      <w:r w:rsidRPr="00C213AC">
        <w:rPr>
          <w:noProof/>
        </w:rPr>
        <w:t xml:space="preserve">of the BNT162b2 mRNA Covid-19 </w:t>
      </w:r>
      <w:r w:rsidR="00D4701E">
        <w:rPr>
          <w:noProof/>
        </w:rPr>
        <w:t>v</w:t>
      </w:r>
      <w:r w:rsidR="00D4701E" w:rsidRPr="00C213AC">
        <w:rPr>
          <w:noProof/>
        </w:rPr>
        <w:t>accine</w:t>
      </w:r>
      <w:r w:rsidRPr="00C213AC">
        <w:rPr>
          <w:noProof/>
        </w:rPr>
        <w:t xml:space="preserve">. </w:t>
      </w:r>
      <w:r w:rsidR="00D4701E" w:rsidRPr="00E928D0">
        <w:rPr>
          <w:i/>
          <w:iCs/>
          <w:noProof/>
        </w:rPr>
        <w:t>New England Journal of Medicine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383</w:t>
      </w:r>
      <w:r w:rsidRPr="00C213AC">
        <w:rPr>
          <w:noProof/>
        </w:rPr>
        <w:t xml:space="preserve"> (27), 2603</w:t>
      </w:r>
      <w:r w:rsidR="00D4701E">
        <w:rPr>
          <w:noProof/>
        </w:rPr>
        <w:t>–</w:t>
      </w:r>
      <w:r w:rsidRPr="00C213AC">
        <w:rPr>
          <w:noProof/>
        </w:rPr>
        <w:t>2615</w:t>
      </w:r>
      <w:r w:rsidR="00D4701E">
        <w:rPr>
          <w:noProof/>
        </w:rPr>
        <w:t xml:space="preserve"> </w:t>
      </w:r>
      <w:r w:rsidRPr="00C213AC">
        <w:rPr>
          <w:noProof/>
        </w:rPr>
        <w:t>(2020).</w:t>
      </w:r>
    </w:p>
    <w:p w14:paraId="10886909" w14:textId="1ADB0C83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23</w:t>
      </w:r>
      <w:r w:rsidRPr="00C213AC">
        <w:rPr>
          <w:noProof/>
        </w:rPr>
        <w:tab/>
        <w:t>Oliver, S. E.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The </w:t>
      </w:r>
      <w:r w:rsidR="00D4701E" w:rsidRPr="00C213AC">
        <w:rPr>
          <w:noProof/>
        </w:rPr>
        <w:t xml:space="preserve">advisory committee on immunization </w:t>
      </w:r>
      <w:r w:rsidR="009E1870" w:rsidRPr="00C213AC">
        <w:rPr>
          <w:noProof/>
        </w:rPr>
        <w:t>practices</w:t>
      </w:r>
      <w:r w:rsidR="009E1870">
        <w:rPr>
          <w:noProof/>
        </w:rPr>
        <w:t>’</w:t>
      </w:r>
      <w:r w:rsidR="009E1870" w:rsidRPr="00C213AC">
        <w:rPr>
          <w:noProof/>
        </w:rPr>
        <w:t xml:space="preserve"> </w:t>
      </w:r>
      <w:r w:rsidR="00D4701E" w:rsidRPr="00C213AC">
        <w:rPr>
          <w:noProof/>
        </w:rPr>
        <w:t>interim recommendation for us</w:t>
      </w:r>
      <w:r w:rsidRPr="00C213AC">
        <w:rPr>
          <w:noProof/>
        </w:rPr>
        <w:t xml:space="preserve">e of Pfizer-BioNTech COVID-19 </w:t>
      </w:r>
      <w:r w:rsidR="00D4701E">
        <w:rPr>
          <w:noProof/>
        </w:rPr>
        <w:t>v</w:t>
      </w:r>
      <w:r w:rsidR="00D4701E" w:rsidRPr="00C213AC">
        <w:rPr>
          <w:noProof/>
        </w:rPr>
        <w:t xml:space="preserve">accine </w:t>
      </w:r>
      <w:r w:rsidRPr="00C213AC">
        <w:rPr>
          <w:noProof/>
        </w:rPr>
        <w:t xml:space="preserve">- United States, December 2020. </w:t>
      </w:r>
      <w:r w:rsidR="00D4701E" w:rsidRPr="005F76B4">
        <w:rPr>
          <w:i/>
          <w:iCs/>
          <w:noProof/>
        </w:rPr>
        <w:t>Morbidity and Mortality Weekly Report</w:t>
      </w:r>
      <w:r w:rsidRPr="00D4701E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69</w:t>
      </w:r>
      <w:r w:rsidRPr="00C213AC">
        <w:rPr>
          <w:noProof/>
        </w:rPr>
        <w:t xml:space="preserve"> (50), 1922</w:t>
      </w:r>
      <w:r w:rsidR="00D4701E">
        <w:rPr>
          <w:noProof/>
        </w:rPr>
        <w:t>–</w:t>
      </w:r>
      <w:r w:rsidRPr="00C213AC">
        <w:rPr>
          <w:noProof/>
        </w:rPr>
        <w:t>1924</w:t>
      </w:r>
      <w:r w:rsidR="00D4701E">
        <w:rPr>
          <w:noProof/>
        </w:rPr>
        <w:t xml:space="preserve"> </w:t>
      </w:r>
      <w:r w:rsidRPr="00C213AC">
        <w:rPr>
          <w:noProof/>
        </w:rPr>
        <w:t>(2020).</w:t>
      </w:r>
    </w:p>
    <w:p w14:paraId="5B89BCBA" w14:textId="080BDBE2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24</w:t>
      </w:r>
      <w:r w:rsidRPr="00C213AC">
        <w:rPr>
          <w:noProof/>
        </w:rPr>
        <w:tab/>
        <w:t>Oliver, S. E.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The </w:t>
      </w:r>
      <w:r w:rsidR="00D4701E" w:rsidRPr="00C213AC">
        <w:rPr>
          <w:noProof/>
        </w:rPr>
        <w:t xml:space="preserve">advisory committee on immunization </w:t>
      </w:r>
      <w:r w:rsidR="009E1870" w:rsidRPr="00C213AC">
        <w:rPr>
          <w:noProof/>
        </w:rPr>
        <w:t>practices</w:t>
      </w:r>
      <w:r w:rsidR="009E1870">
        <w:rPr>
          <w:noProof/>
        </w:rPr>
        <w:t>’</w:t>
      </w:r>
      <w:r w:rsidR="009E1870" w:rsidRPr="00C213AC">
        <w:rPr>
          <w:noProof/>
        </w:rPr>
        <w:t xml:space="preserve"> </w:t>
      </w:r>
      <w:r w:rsidR="00D4701E" w:rsidRPr="00C213AC">
        <w:rPr>
          <w:noProof/>
        </w:rPr>
        <w:t xml:space="preserve">interim recommendation for use of </w:t>
      </w:r>
      <w:r w:rsidR="00D4701E">
        <w:rPr>
          <w:noProof/>
        </w:rPr>
        <w:t>J</w:t>
      </w:r>
      <w:r w:rsidR="00D4701E" w:rsidRPr="00C213AC">
        <w:rPr>
          <w:noProof/>
        </w:rPr>
        <w:t xml:space="preserve">anssen </w:t>
      </w:r>
      <w:r w:rsidRPr="00C213AC">
        <w:rPr>
          <w:noProof/>
        </w:rPr>
        <w:t xml:space="preserve">COVID-19 </w:t>
      </w:r>
      <w:r w:rsidR="00D4701E">
        <w:rPr>
          <w:noProof/>
        </w:rPr>
        <w:t>v</w:t>
      </w:r>
      <w:r w:rsidR="00D4701E" w:rsidRPr="00C213AC">
        <w:rPr>
          <w:noProof/>
        </w:rPr>
        <w:t xml:space="preserve">accine </w:t>
      </w:r>
      <w:r w:rsidRPr="00C213AC">
        <w:rPr>
          <w:noProof/>
        </w:rPr>
        <w:t xml:space="preserve">- United States, February 2021. </w:t>
      </w:r>
      <w:r w:rsidR="00D4701E" w:rsidRPr="00E928D0">
        <w:rPr>
          <w:i/>
          <w:iCs/>
          <w:noProof/>
        </w:rPr>
        <w:t>Morbidity and Mortality Weekly Report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70</w:t>
      </w:r>
      <w:r w:rsidRPr="00C213AC">
        <w:rPr>
          <w:noProof/>
        </w:rPr>
        <w:t xml:space="preserve"> (9), 329</w:t>
      </w:r>
      <w:r w:rsidR="00D4701E">
        <w:rPr>
          <w:noProof/>
        </w:rPr>
        <w:t>–</w:t>
      </w:r>
      <w:r w:rsidRPr="00C213AC">
        <w:rPr>
          <w:noProof/>
        </w:rPr>
        <w:t>332</w:t>
      </w:r>
      <w:r w:rsidR="00D4701E">
        <w:rPr>
          <w:noProof/>
        </w:rPr>
        <w:t xml:space="preserve"> </w:t>
      </w:r>
      <w:r w:rsidRPr="00C213AC">
        <w:rPr>
          <w:noProof/>
        </w:rPr>
        <w:t>(2021).</w:t>
      </w:r>
    </w:p>
    <w:p w14:paraId="78A453A7" w14:textId="2FE8B266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25</w:t>
      </w:r>
      <w:r w:rsidRPr="00C213AC">
        <w:rPr>
          <w:noProof/>
        </w:rPr>
        <w:tab/>
        <w:t>Zhao, H.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Emission spectra of bioluminescent reporters and interaction with mammalian tissue determine the sensitivity of detection in vivo. </w:t>
      </w:r>
      <w:r w:rsidR="00D4701E" w:rsidRPr="005F76B4">
        <w:rPr>
          <w:i/>
          <w:iCs/>
          <w:noProof/>
        </w:rPr>
        <w:t>Journal of Biomedical Optics</w:t>
      </w:r>
      <w:r w:rsidR="00D4701E">
        <w:rPr>
          <w:i/>
          <w:noProof/>
        </w:rPr>
        <w:t xml:space="preserve">. </w:t>
      </w:r>
      <w:r w:rsidRPr="00C213AC">
        <w:rPr>
          <w:b/>
          <w:noProof/>
        </w:rPr>
        <w:t>10</w:t>
      </w:r>
      <w:r w:rsidRPr="00C213AC">
        <w:rPr>
          <w:noProof/>
        </w:rPr>
        <w:t xml:space="preserve"> (4), 41210</w:t>
      </w:r>
      <w:r w:rsidR="00D4701E">
        <w:rPr>
          <w:noProof/>
        </w:rPr>
        <w:t xml:space="preserve"> (</w:t>
      </w:r>
      <w:r w:rsidRPr="00C213AC">
        <w:rPr>
          <w:noProof/>
        </w:rPr>
        <w:t>2005).</w:t>
      </w:r>
    </w:p>
    <w:p w14:paraId="36A4AA61" w14:textId="21D99E3E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26</w:t>
      </w:r>
      <w:r w:rsidRPr="00C213AC">
        <w:rPr>
          <w:noProof/>
        </w:rPr>
        <w:tab/>
        <w:t>Shaner, N. C., Steinbach, P. A.</w:t>
      </w:r>
      <w:r w:rsidR="00D4701E">
        <w:rPr>
          <w:noProof/>
        </w:rPr>
        <w:t>,</w:t>
      </w:r>
      <w:r w:rsidRPr="00C213AC">
        <w:rPr>
          <w:noProof/>
        </w:rPr>
        <w:t xml:space="preserve"> Tsien, R. Y. A guide to choosing fluorescent proteins. </w:t>
      </w:r>
      <w:r w:rsidRPr="00C213AC">
        <w:rPr>
          <w:i/>
          <w:noProof/>
        </w:rPr>
        <w:t>Nat</w:t>
      </w:r>
      <w:r w:rsidR="00D4701E">
        <w:rPr>
          <w:i/>
          <w:noProof/>
        </w:rPr>
        <w:t>ure</w:t>
      </w:r>
      <w:r w:rsidRPr="00C213AC">
        <w:rPr>
          <w:i/>
          <w:noProof/>
        </w:rPr>
        <w:t xml:space="preserve"> Methods.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2</w:t>
      </w:r>
      <w:r w:rsidRPr="00C213AC">
        <w:rPr>
          <w:noProof/>
        </w:rPr>
        <w:t xml:space="preserve"> (12), 905</w:t>
      </w:r>
      <w:r w:rsidR="00D4701E">
        <w:rPr>
          <w:noProof/>
        </w:rPr>
        <w:t>–</w:t>
      </w:r>
      <w:r w:rsidRPr="00C213AC">
        <w:rPr>
          <w:noProof/>
        </w:rPr>
        <w:t>909</w:t>
      </w:r>
      <w:r w:rsidR="00D4701E">
        <w:rPr>
          <w:noProof/>
        </w:rPr>
        <w:t xml:space="preserve"> </w:t>
      </w:r>
      <w:r w:rsidRPr="00C213AC">
        <w:rPr>
          <w:noProof/>
        </w:rPr>
        <w:t>(2005).</w:t>
      </w:r>
    </w:p>
    <w:p w14:paraId="544978E2" w14:textId="396D251D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27</w:t>
      </w:r>
      <w:r w:rsidRPr="00C213AC">
        <w:rPr>
          <w:noProof/>
        </w:rPr>
        <w:tab/>
        <w:t>Nogales, A.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A </w:t>
      </w:r>
      <w:r w:rsidR="00D4701E" w:rsidRPr="00C213AC">
        <w:rPr>
          <w:noProof/>
        </w:rPr>
        <w:t>novel fluorescent and bioluminescent bireporter</w:t>
      </w:r>
      <w:r w:rsidRPr="00C213AC">
        <w:rPr>
          <w:noProof/>
        </w:rPr>
        <w:t xml:space="preserve"> Influenza A Virus </w:t>
      </w:r>
      <w:r w:rsidR="00D4701E">
        <w:rPr>
          <w:noProof/>
        </w:rPr>
        <w:t>t</w:t>
      </w:r>
      <w:r w:rsidR="00D4701E" w:rsidRPr="00C213AC">
        <w:rPr>
          <w:noProof/>
        </w:rPr>
        <w:t>o evaluate viral infectio</w:t>
      </w:r>
      <w:r w:rsidRPr="00C213AC">
        <w:rPr>
          <w:noProof/>
        </w:rPr>
        <w:t xml:space="preserve">ns. </w:t>
      </w:r>
      <w:r w:rsidR="00D4701E" w:rsidRPr="005F76B4">
        <w:rPr>
          <w:i/>
          <w:iCs/>
          <w:noProof/>
        </w:rPr>
        <w:t>Journal of Virology</w:t>
      </w:r>
      <w:r w:rsidRPr="00D4701E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93</w:t>
      </w:r>
      <w:r w:rsidRPr="00C213AC">
        <w:rPr>
          <w:noProof/>
        </w:rPr>
        <w:t xml:space="preserve"> (10), </w:t>
      </w:r>
      <w:r w:rsidR="00CE16BE" w:rsidRPr="00CE16BE">
        <w:rPr>
          <w:noProof/>
        </w:rPr>
        <w:t>e00032-19</w:t>
      </w:r>
      <w:r w:rsidR="00CE16BE">
        <w:rPr>
          <w:noProof/>
        </w:rPr>
        <w:t xml:space="preserve"> </w:t>
      </w:r>
      <w:r w:rsidRPr="00C213AC">
        <w:rPr>
          <w:noProof/>
        </w:rPr>
        <w:t>(2019).</w:t>
      </w:r>
    </w:p>
    <w:p w14:paraId="725183DA" w14:textId="72ECA861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28</w:t>
      </w:r>
      <w:r w:rsidRPr="00C213AC">
        <w:rPr>
          <w:noProof/>
        </w:rPr>
        <w:tab/>
        <w:t>Nogales, A.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Replication-competent fluorescent-expressing influenza B virus. </w:t>
      </w:r>
      <w:r w:rsidRPr="00C213AC">
        <w:rPr>
          <w:i/>
          <w:noProof/>
        </w:rPr>
        <w:t>Virus Res</w:t>
      </w:r>
      <w:r w:rsidR="00CE16BE">
        <w:rPr>
          <w:i/>
          <w:noProof/>
        </w:rPr>
        <w:t>earch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213</w:t>
      </w:r>
      <w:r w:rsidR="00CE16BE">
        <w:rPr>
          <w:noProof/>
        </w:rPr>
        <w:t xml:space="preserve">, </w:t>
      </w:r>
      <w:r w:rsidRPr="00C213AC">
        <w:rPr>
          <w:noProof/>
        </w:rPr>
        <w:t>69</w:t>
      </w:r>
      <w:r w:rsidR="00CE16BE">
        <w:rPr>
          <w:noProof/>
        </w:rPr>
        <w:t>–</w:t>
      </w:r>
      <w:r w:rsidRPr="00C213AC">
        <w:rPr>
          <w:noProof/>
        </w:rPr>
        <w:t>81 (2016).</w:t>
      </w:r>
    </w:p>
    <w:p w14:paraId="6F087202" w14:textId="46BCE223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29</w:t>
      </w:r>
      <w:r w:rsidRPr="00C213AC">
        <w:rPr>
          <w:noProof/>
        </w:rPr>
        <w:tab/>
        <w:t>Welsh, D. K</w:t>
      </w:r>
      <w:r w:rsidR="00CE16BE">
        <w:rPr>
          <w:noProof/>
        </w:rPr>
        <w:t>.,</w:t>
      </w:r>
      <w:r w:rsidRPr="00C213AC">
        <w:rPr>
          <w:noProof/>
        </w:rPr>
        <w:t xml:space="preserve"> Noguchi, T. Cellular bioluminescence imaging. </w:t>
      </w:r>
      <w:r w:rsidRPr="00C213AC">
        <w:rPr>
          <w:i/>
          <w:noProof/>
        </w:rPr>
        <w:t>Cold Spring Harb</w:t>
      </w:r>
      <w:r w:rsidR="00CE16BE">
        <w:rPr>
          <w:i/>
          <w:noProof/>
        </w:rPr>
        <w:t>or</w:t>
      </w:r>
      <w:r w:rsidRPr="00C213AC">
        <w:rPr>
          <w:i/>
          <w:noProof/>
        </w:rPr>
        <w:t xml:space="preserve"> Protoc</w:t>
      </w:r>
      <w:r w:rsidR="00CE16BE">
        <w:rPr>
          <w:i/>
          <w:noProof/>
        </w:rPr>
        <w:t>ols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2012</w:t>
      </w:r>
      <w:r w:rsidRPr="00C213AC">
        <w:rPr>
          <w:noProof/>
        </w:rPr>
        <w:t xml:space="preserve"> (8)</w:t>
      </w:r>
      <w:r w:rsidR="00CE16BE">
        <w:rPr>
          <w:noProof/>
        </w:rPr>
        <w:t xml:space="preserve">, </w:t>
      </w:r>
      <w:r w:rsidRPr="00C213AC">
        <w:rPr>
          <w:noProof/>
        </w:rPr>
        <w:t>pdb.top070607 (2012).</w:t>
      </w:r>
    </w:p>
    <w:p w14:paraId="2734F877" w14:textId="7F70E2A8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30</w:t>
      </w:r>
      <w:r w:rsidRPr="00C213AC">
        <w:rPr>
          <w:noProof/>
        </w:rPr>
        <w:tab/>
        <w:t>Tran, V., Moser, L. A., Poole, D. S.</w:t>
      </w:r>
      <w:r w:rsidR="00CE16BE">
        <w:rPr>
          <w:noProof/>
        </w:rPr>
        <w:t>,</w:t>
      </w:r>
      <w:r w:rsidRPr="00C213AC">
        <w:rPr>
          <w:noProof/>
        </w:rPr>
        <w:t xml:space="preserve"> Mehle, A. Highly sensitive real-time in vivo imaging of an influenza reporter virus reveals dynamics of replication and spread. </w:t>
      </w:r>
      <w:r w:rsidR="00CE16BE" w:rsidRPr="00E928D0">
        <w:rPr>
          <w:i/>
          <w:iCs/>
          <w:noProof/>
        </w:rPr>
        <w:t>Journal of Virology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87</w:t>
      </w:r>
      <w:r w:rsidRPr="00C213AC">
        <w:rPr>
          <w:noProof/>
        </w:rPr>
        <w:t xml:space="preserve"> (24), 13321</w:t>
      </w:r>
      <w:r w:rsidR="00CE16BE">
        <w:rPr>
          <w:noProof/>
        </w:rPr>
        <w:t>–</w:t>
      </w:r>
      <w:r w:rsidRPr="00C213AC">
        <w:rPr>
          <w:noProof/>
        </w:rPr>
        <w:t>13329 (2013).</w:t>
      </w:r>
    </w:p>
    <w:p w14:paraId="21E9F7E6" w14:textId="7F5CEB3F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lastRenderedPageBreak/>
        <w:t>31</w:t>
      </w:r>
      <w:r w:rsidRPr="00C213AC">
        <w:rPr>
          <w:noProof/>
        </w:rPr>
        <w:tab/>
        <w:t>Schoggins, J. W.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Dengue reporter viruses reveal viral dynamics in interferon receptor-deficient mice and sensitivity to interferon effectors in vitro. </w:t>
      </w:r>
      <w:r w:rsidRPr="00C213AC">
        <w:rPr>
          <w:i/>
          <w:noProof/>
        </w:rPr>
        <w:t>Proc</w:t>
      </w:r>
      <w:r w:rsidR="00CE16BE">
        <w:rPr>
          <w:i/>
          <w:noProof/>
        </w:rPr>
        <w:t>eedings of the</w:t>
      </w:r>
      <w:r w:rsidRPr="00C213AC">
        <w:rPr>
          <w:i/>
          <w:noProof/>
        </w:rPr>
        <w:t xml:space="preserve"> Nat</w:t>
      </w:r>
      <w:r w:rsidR="00CE16BE">
        <w:rPr>
          <w:i/>
          <w:noProof/>
        </w:rPr>
        <w:t>iona</w:t>
      </w:r>
      <w:r w:rsidRPr="00C213AC">
        <w:rPr>
          <w:i/>
          <w:noProof/>
        </w:rPr>
        <w:t>l Acad</w:t>
      </w:r>
      <w:r w:rsidR="00CE16BE">
        <w:rPr>
          <w:i/>
          <w:noProof/>
        </w:rPr>
        <w:t>emy of</w:t>
      </w:r>
      <w:r w:rsidRPr="00C213AC">
        <w:rPr>
          <w:i/>
          <w:noProof/>
        </w:rPr>
        <w:t xml:space="preserve"> Sci</w:t>
      </w:r>
      <w:r w:rsidR="00CE16BE">
        <w:rPr>
          <w:i/>
          <w:noProof/>
        </w:rPr>
        <w:t>ences of the</w:t>
      </w:r>
      <w:r w:rsidRPr="00C213AC">
        <w:rPr>
          <w:i/>
          <w:noProof/>
        </w:rPr>
        <w:t xml:space="preserve"> U</w:t>
      </w:r>
      <w:r w:rsidR="00CE16BE">
        <w:rPr>
          <w:i/>
          <w:noProof/>
        </w:rPr>
        <w:t>nited</w:t>
      </w:r>
      <w:r w:rsidRPr="00C213AC">
        <w:rPr>
          <w:i/>
          <w:noProof/>
        </w:rPr>
        <w:t xml:space="preserve"> S</w:t>
      </w:r>
      <w:r w:rsidR="00CE16BE">
        <w:rPr>
          <w:i/>
          <w:noProof/>
        </w:rPr>
        <w:t xml:space="preserve">tates of </w:t>
      </w:r>
      <w:r w:rsidRPr="00C213AC">
        <w:rPr>
          <w:i/>
          <w:noProof/>
        </w:rPr>
        <w:t xml:space="preserve"> A</w:t>
      </w:r>
      <w:r w:rsidR="00CE16BE">
        <w:rPr>
          <w:i/>
          <w:noProof/>
        </w:rPr>
        <w:t>merica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109</w:t>
      </w:r>
      <w:r w:rsidRPr="00C213AC">
        <w:rPr>
          <w:noProof/>
        </w:rPr>
        <w:t xml:space="preserve"> (36), 14610</w:t>
      </w:r>
      <w:r w:rsidR="00CE16BE">
        <w:rPr>
          <w:noProof/>
        </w:rPr>
        <w:t>–</w:t>
      </w:r>
      <w:r w:rsidRPr="00C213AC">
        <w:rPr>
          <w:noProof/>
        </w:rPr>
        <w:t>14615 (2012).</w:t>
      </w:r>
    </w:p>
    <w:p w14:paraId="6846FFA5" w14:textId="13D98233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32</w:t>
      </w:r>
      <w:r w:rsidRPr="00C213AC">
        <w:rPr>
          <w:noProof/>
        </w:rPr>
        <w:tab/>
        <w:t>Luker, G. D.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Noninvasive bioluminescence imaging of herpes simplex virus type 1 infection and therapy in living mice. </w:t>
      </w:r>
      <w:r w:rsidR="00CE16BE" w:rsidRPr="00E928D0">
        <w:rPr>
          <w:i/>
          <w:iCs/>
          <w:noProof/>
        </w:rPr>
        <w:t>Journal of Virology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76</w:t>
      </w:r>
      <w:r w:rsidRPr="00C213AC">
        <w:rPr>
          <w:noProof/>
        </w:rPr>
        <w:t xml:space="preserve"> (23), 12149</w:t>
      </w:r>
      <w:r w:rsidR="00CE16BE">
        <w:rPr>
          <w:noProof/>
        </w:rPr>
        <w:t>–</w:t>
      </w:r>
      <w:r w:rsidRPr="00C213AC">
        <w:rPr>
          <w:noProof/>
        </w:rPr>
        <w:t>12161 (2002).</w:t>
      </w:r>
    </w:p>
    <w:p w14:paraId="7C7BFB4B" w14:textId="725F6B5F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33</w:t>
      </w:r>
      <w:r w:rsidRPr="00C213AC">
        <w:rPr>
          <w:noProof/>
        </w:rPr>
        <w:tab/>
        <w:t>Li, X.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Development of a rapid antiviral screening assay based on eGFP reporter virus of Mayaro virus. </w:t>
      </w:r>
      <w:r w:rsidR="00CE16BE" w:rsidRPr="005F76B4">
        <w:rPr>
          <w:i/>
          <w:iCs/>
          <w:noProof/>
        </w:rPr>
        <w:t>Antiviral Research</w:t>
      </w:r>
      <w:r w:rsidR="00CE16BE">
        <w:rPr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168</w:t>
      </w:r>
      <w:r w:rsidR="00CE16BE">
        <w:rPr>
          <w:noProof/>
        </w:rPr>
        <w:t xml:space="preserve">, </w:t>
      </w:r>
      <w:r w:rsidRPr="00C213AC">
        <w:rPr>
          <w:noProof/>
        </w:rPr>
        <w:t>82</w:t>
      </w:r>
      <w:r w:rsidR="00CE16BE">
        <w:rPr>
          <w:noProof/>
        </w:rPr>
        <w:t>–</w:t>
      </w:r>
      <w:r w:rsidRPr="00C213AC">
        <w:rPr>
          <w:noProof/>
        </w:rPr>
        <w:t>90</w:t>
      </w:r>
      <w:r w:rsidR="00CE16BE">
        <w:rPr>
          <w:noProof/>
        </w:rPr>
        <w:t xml:space="preserve"> </w:t>
      </w:r>
      <w:r w:rsidRPr="00C213AC">
        <w:rPr>
          <w:noProof/>
        </w:rPr>
        <w:t>(2019).</w:t>
      </w:r>
    </w:p>
    <w:p w14:paraId="0DB62DFE" w14:textId="46AC4049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34</w:t>
      </w:r>
      <w:r w:rsidRPr="00C213AC">
        <w:rPr>
          <w:noProof/>
        </w:rPr>
        <w:tab/>
        <w:t>Kirui, J.</w:t>
      </w:r>
      <w:r w:rsidR="00CE16BE">
        <w:rPr>
          <w:noProof/>
        </w:rPr>
        <w:t>,</w:t>
      </w:r>
      <w:r w:rsidRPr="00C213AC">
        <w:rPr>
          <w:noProof/>
        </w:rPr>
        <w:t xml:space="preserve"> Freed, E. O. Generation and validation of a highly sensitive bioluminescent HIV-1 reporter vector that simplifies measurement of virus release. </w:t>
      </w:r>
      <w:r w:rsidRPr="00C213AC">
        <w:rPr>
          <w:i/>
          <w:noProof/>
        </w:rPr>
        <w:t>Retrovirology.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17</w:t>
      </w:r>
      <w:r w:rsidRPr="00C213AC">
        <w:rPr>
          <w:noProof/>
        </w:rPr>
        <w:t xml:space="preserve"> (1), 12 (2020).</w:t>
      </w:r>
    </w:p>
    <w:p w14:paraId="5C69FC70" w14:textId="2DBE8302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35</w:t>
      </w:r>
      <w:r w:rsidRPr="00C213AC">
        <w:rPr>
          <w:noProof/>
        </w:rPr>
        <w:tab/>
        <w:t>Shang, B.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Development and characterization of a stable eGFP enterovirus 71 for antiviral screening. </w:t>
      </w:r>
      <w:r w:rsidR="00CE16BE" w:rsidRPr="00E928D0">
        <w:rPr>
          <w:i/>
          <w:iCs/>
          <w:noProof/>
        </w:rPr>
        <w:t>Antiviral Research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97</w:t>
      </w:r>
      <w:r w:rsidRPr="00C213AC">
        <w:rPr>
          <w:noProof/>
        </w:rPr>
        <w:t xml:space="preserve"> (2), 198</w:t>
      </w:r>
      <w:r w:rsidR="00CE16BE">
        <w:rPr>
          <w:noProof/>
        </w:rPr>
        <w:t>–</w:t>
      </w:r>
      <w:r w:rsidRPr="00C213AC">
        <w:rPr>
          <w:noProof/>
        </w:rPr>
        <w:t>205 (2013).</w:t>
      </w:r>
    </w:p>
    <w:p w14:paraId="10297560" w14:textId="7A2DA43C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36</w:t>
      </w:r>
      <w:r w:rsidRPr="00C213AC">
        <w:rPr>
          <w:noProof/>
        </w:rPr>
        <w:tab/>
        <w:t>Zou, G., Xu, H. Y., Qing, M., Wang, Q. Y.</w:t>
      </w:r>
      <w:r w:rsidR="00CE16BE">
        <w:rPr>
          <w:noProof/>
        </w:rPr>
        <w:t>,</w:t>
      </w:r>
      <w:r w:rsidRPr="00C213AC">
        <w:rPr>
          <w:noProof/>
        </w:rPr>
        <w:t xml:space="preserve"> Shi, P. Y. Development and characterization of a stable luciferase dengue virus for high-throughput screening. </w:t>
      </w:r>
      <w:r w:rsidR="00CE16BE" w:rsidRPr="00E928D0">
        <w:rPr>
          <w:i/>
          <w:iCs/>
          <w:noProof/>
        </w:rPr>
        <w:t>Antiviral Research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91</w:t>
      </w:r>
      <w:r w:rsidRPr="00C213AC">
        <w:rPr>
          <w:noProof/>
        </w:rPr>
        <w:t xml:space="preserve"> (1), 11</w:t>
      </w:r>
      <w:r w:rsidR="00CE16BE">
        <w:rPr>
          <w:noProof/>
        </w:rPr>
        <w:t>–</w:t>
      </w:r>
      <w:r w:rsidRPr="00C213AC">
        <w:rPr>
          <w:noProof/>
        </w:rPr>
        <w:t>19 (2011).</w:t>
      </w:r>
    </w:p>
    <w:p w14:paraId="2F5B4301" w14:textId="7DE998C3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37</w:t>
      </w:r>
      <w:r w:rsidRPr="00C213AC">
        <w:rPr>
          <w:noProof/>
        </w:rPr>
        <w:tab/>
        <w:t>Ye, C.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Rescue of SARS-CoV-2 from a </w:t>
      </w:r>
      <w:r w:rsidR="004B7585" w:rsidRPr="00C213AC">
        <w:rPr>
          <w:noProof/>
        </w:rPr>
        <w:t>single bacterial artificial chrom</w:t>
      </w:r>
      <w:r w:rsidRPr="00C213AC">
        <w:rPr>
          <w:noProof/>
        </w:rPr>
        <w:t xml:space="preserve">osome. </w:t>
      </w:r>
      <w:r w:rsidRPr="00C213AC">
        <w:rPr>
          <w:i/>
          <w:noProof/>
        </w:rPr>
        <w:t>mBio.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11</w:t>
      </w:r>
      <w:r w:rsidRPr="00C213AC">
        <w:rPr>
          <w:noProof/>
        </w:rPr>
        <w:t xml:space="preserve"> (5), mBio.02168-20 (2020).</w:t>
      </w:r>
    </w:p>
    <w:p w14:paraId="5AF51BEB" w14:textId="1C51AE0F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38</w:t>
      </w:r>
      <w:r w:rsidRPr="00C213AC">
        <w:rPr>
          <w:noProof/>
        </w:rPr>
        <w:tab/>
        <w:t>Avila-Perez, G., Park, J. G., Nogales, A., Almazan, F.</w:t>
      </w:r>
      <w:r w:rsidR="004B7585">
        <w:rPr>
          <w:noProof/>
        </w:rPr>
        <w:t>,</w:t>
      </w:r>
      <w:r w:rsidRPr="00C213AC">
        <w:rPr>
          <w:noProof/>
        </w:rPr>
        <w:t xml:space="preserve"> Martinez-Sobrido, L. Rescue of </w:t>
      </w:r>
      <w:r w:rsidR="004B7585" w:rsidRPr="00C213AC">
        <w:rPr>
          <w:noProof/>
        </w:rPr>
        <w:t xml:space="preserve">recombinant </w:t>
      </w:r>
      <w:r w:rsidR="004B7585">
        <w:rPr>
          <w:noProof/>
        </w:rPr>
        <w:t>Z</w:t>
      </w:r>
      <w:r w:rsidR="004B7585" w:rsidRPr="00C213AC">
        <w:rPr>
          <w:noProof/>
        </w:rPr>
        <w:t>ika virus from a bacterial artificial chromosom</w:t>
      </w:r>
      <w:r w:rsidRPr="00C213AC">
        <w:rPr>
          <w:noProof/>
        </w:rPr>
        <w:t xml:space="preserve">e cDNA </w:t>
      </w:r>
      <w:r w:rsidR="004B7585">
        <w:rPr>
          <w:noProof/>
        </w:rPr>
        <w:t>c</w:t>
      </w:r>
      <w:r w:rsidR="004B7585" w:rsidRPr="00C213AC">
        <w:rPr>
          <w:noProof/>
        </w:rPr>
        <w:t>lone</w:t>
      </w:r>
      <w:r w:rsidRPr="00C213AC">
        <w:rPr>
          <w:noProof/>
        </w:rPr>
        <w:t xml:space="preserve">. </w:t>
      </w:r>
      <w:r w:rsidRPr="00C213AC">
        <w:rPr>
          <w:i/>
          <w:noProof/>
        </w:rPr>
        <w:t>J</w:t>
      </w:r>
      <w:r w:rsidR="004B7585">
        <w:rPr>
          <w:i/>
          <w:noProof/>
        </w:rPr>
        <w:t>ournal of</w:t>
      </w:r>
      <w:r w:rsidRPr="00C213AC">
        <w:rPr>
          <w:i/>
          <w:noProof/>
        </w:rPr>
        <w:t xml:space="preserve"> Vis</w:t>
      </w:r>
      <w:r w:rsidR="004B7585">
        <w:rPr>
          <w:i/>
          <w:noProof/>
        </w:rPr>
        <w:t>ualized</w:t>
      </w:r>
      <w:r w:rsidRPr="00C213AC">
        <w:rPr>
          <w:i/>
          <w:noProof/>
        </w:rPr>
        <w:t xml:space="preserve"> Exp</w:t>
      </w:r>
      <w:r w:rsidR="004B7585">
        <w:rPr>
          <w:i/>
          <w:noProof/>
        </w:rPr>
        <w:t>eriments: JoVE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5F76B4">
        <w:rPr>
          <w:b/>
          <w:bCs/>
          <w:noProof/>
        </w:rPr>
        <w:t>148</w:t>
      </w:r>
      <w:r w:rsidRPr="00C213AC">
        <w:rPr>
          <w:noProof/>
        </w:rPr>
        <w:t>, 59537 (2019).</w:t>
      </w:r>
    </w:p>
    <w:p w14:paraId="36DFA052" w14:textId="2B3D3BF9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39</w:t>
      </w:r>
      <w:r w:rsidRPr="00C213AC">
        <w:rPr>
          <w:noProof/>
        </w:rPr>
        <w:tab/>
        <w:t>Chiem, K.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A bifluorescent-based assay for the identification of neutralizing antibodies against SARS-CoV-2 variants of concern in vitro and in vivo. </w:t>
      </w:r>
      <w:r w:rsidRPr="00C213AC">
        <w:rPr>
          <w:i/>
          <w:noProof/>
        </w:rPr>
        <w:t>Journal of Virology.</w:t>
      </w:r>
      <w:r w:rsidRPr="00C213AC">
        <w:rPr>
          <w:noProof/>
        </w:rPr>
        <w:t xml:space="preserve"> </w:t>
      </w:r>
      <w:r w:rsidR="00CA21AE" w:rsidRPr="00CA21AE">
        <w:rPr>
          <w:noProof/>
        </w:rPr>
        <w:t>JVI0112621</w:t>
      </w:r>
      <w:r w:rsidR="004B7585" w:rsidRPr="004B7585" w:rsidDel="004B7585">
        <w:rPr>
          <w:noProof/>
        </w:rPr>
        <w:t xml:space="preserve"> </w:t>
      </w:r>
      <w:r w:rsidR="004B7585">
        <w:rPr>
          <w:noProof/>
        </w:rPr>
        <w:t>(2021)</w:t>
      </w:r>
      <w:r w:rsidRPr="004B7585">
        <w:rPr>
          <w:noProof/>
        </w:rPr>
        <w:t>.</w:t>
      </w:r>
    </w:p>
    <w:p w14:paraId="6FDC3D78" w14:textId="68A95ABF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40</w:t>
      </w:r>
      <w:r w:rsidRPr="00C213AC">
        <w:rPr>
          <w:noProof/>
        </w:rPr>
        <w:tab/>
        <w:t xml:space="preserve">National Research Council (U.S.). Committee for the </w:t>
      </w:r>
      <w:r w:rsidR="004B7585" w:rsidRPr="00C213AC">
        <w:rPr>
          <w:noProof/>
        </w:rPr>
        <w:t>update of the guide for the care and use of laboratory ani</w:t>
      </w:r>
      <w:r w:rsidRPr="00C213AC">
        <w:rPr>
          <w:noProof/>
        </w:rPr>
        <w:t>mals., Institute for</w:t>
      </w:r>
      <w:r w:rsidR="004B7585" w:rsidRPr="00C213AC">
        <w:rPr>
          <w:noProof/>
        </w:rPr>
        <w:t xml:space="preserve"> laboratory animal resea</w:t>
      </w:r>
      <w:r w:rsidRPr="00C213AC">
        <w:rPr>
          <w:noProof/>
        </w:rPr>
        <w:t xml:space="preserve">rch (U.S.) &amp; National Academies Press (U.S.). </w:t>
      </w:r>
      <w:r w:rsidRPr="00C213AC">
        <w:rPr>
          <w:i/>
          <w:noProof/>
        </w:rPr>
        <w:t>Guide for the care and use of laboratory animals</w:t>
      </w:r>
      <w:r w:rsidRPr="00C213AC">
        <w:rPr>
          <w:noProof/>
        </w:rPr>
        <w:t xml:space="preserve">. 8th edn,  National Academies Press </w:t>
      </w:r>
      <w:r w:rsidR="00C213AC">
        <w:rPr>
          <w:noProof/>
        </w:rPr>
        <w:t>(</w:t>
      </w:r>
      <w:r w:rsidRPr="00C213AC">
        <w:rPr>
          <w:noProof/>
        </w:rPr>
        <w:t>2011).</w:t>
      </w:r>
    </w:p>
    <w:p w14:paraId="08139301" w14:textId="1E4D669D" w:rsidR="00CB4D73" w:rsidRPr="00C213AC" w:rsidRDefault="00CB4D73" w:rsidP="005F76B4">
      <w:pPr>
        <w:pStyle w:val="EndNoteBibliography"/>
        <w:jc w:val="both"/>
        <w:rPr>
          <w:noProof/>
        </w:rPr>
      </w:pPr>
      <w:r w:rsidRPr="00C213AC">
        <w:rPr>
          <w:noProof/>
        </w:rPr>
        <w:t>41</w:t>
      </w:r>
      <w:r w:rsidRPr="00C213AC">
        <w:rPr>
          <w:noProof/>
        </w:rPr>
        <w:tab/>
        <w:t>Ye, C.</w:t>
      </w:r>
      <w:r w:rsidRPr="00C213AC">
        <w:rPr>
          <w:i/>
          <w:noProof/>
        </w:rPr>
        <w:t xml:space="preserve"> </w:t>
      </w:r>
      <w:r w:rsidR="006246D0" w:rsidRPr="006246D0">
        <w:rPr>
          <w:noProof/>
        </w:rPr>
        <w:t>et al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Analysis of SARS-CoV-2 infection dynamic in vivo using reporter-expressing viruses. </w:t>
      </w:r>
      <w:r w:rsidRPr="00C213AC">
        <w:rPr>
          <w:i/>
          <w:noProof/>
        </w:rPr>
        <w:t>Proceedings of the National Academy of Sciences</w:t>
      </w:r>
      <w:r w:rsidR="00C213AC">
        <w:rPr>
          <w:i/>
          <w:noProof/>
        </w:rPr>
        <w:t xml:space="preserve"> of the United States of America</w:t>
      </w:r>
      <w:r w:rsidRPr="00C213AC">
        <w:rPr>
          <w:i/>
          <w:noProof/>
        </w:rPr>
        <w:t>.</w:t>
      </w:r>
      <w:r w:rsidRPr="00C213AC">
        <w:rPr>
          <w:noProof/>
        </w:rPr>
        <w:t xml:space="preserve"> </w:t>
      </w:r>
      <w:r w:rsidRPr="00C213AC">
        <w:rPr>
          <w:b/>
          <w:noProof/>
        </w:rPr>
        <w:t>118</w:t>
      </w:r>
      <w:r w:rsidRPr="00C213AC">
        <w:rPr>
          <w:noProof/>
        </w:rPr>
        <w:t xml:space="preserve"> (41), e2111593118 (2021).</w:t>
      </w:r>
    </w:p>
    <w:p w14:paraId="1D3C83A3" w14:textId="5C6826AE" w:rsidR="0050268F" w:rsidRPr="005F76B4" w:rsidRDefault="00FB12BE" w:rsidP="005F76B4">
      <w:pPr>
        <w:jc w:val="both"/>
        <w:rPr>
          <w:rFonts w:ascii="Calibri" w:hAnsi="Calibri" w:cs="Calibri"/>
        </w:rPr>
      </w:pPr>
      <w:r w:rsidRPr="005F76B4">
        <w:rPr>
          <w:rFonts w:ascii="Calibri" w:hAnsi="Calibri" w:cs="Calibri"/>
        </w:rPr>
        <w:fldChar w:fldCharType="end"/>
      </w:r>
    </w:p>
    <w:sectPr w:rsidR="0050268F" w:rsidRPr="005F76B4" w:rsidSect="004118B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03E9"/>
    <w:multiLevelType w:val="hybridMultilevel"/>
    <w:tmpl w:val="D19609DA"/>
    <w:lvl w:ilvl="0" w:tplc="280A8E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7687D"/>
    <w:multiLevelType w:val="multilevel"/>
    <w:tmpl w:val="C4906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FD50469"/>
    <w:multiLevelType w:val="hybridMultilevel"/>
    <w:tmpl w:val="FF308C8C"/>
    <w:lvl w:ilvl="0" w:tplc="672C6C8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53B95"/>
    <w:multiLevelType w:val="hybridMultilevel"/>
    <w:tmpl w:val="6C461C2A"/>
    <w:lvl w:ilvl="0" w:tplc="FA4E2D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6F05F5"/>
    <w:multiLevelType w:val="hybridMultilevel"/>
    <w:tmpl w:val="E77402E2"/>
    <w:lvl w:ilvl="0" w:tplc="12B88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B2B47"/>
    <w:multiLevelType w:val="hybridMultilevel"/>
    <w:tmpl w:val="193C6D5C"/>
    <w:lvl w:ilvl="0" w:tplc="05A85F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58B1"/>
    <w:multiLevelType w:val="multilevel"/>
    <w:tmpl w:val="B4188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D3A1ADB"/>
    <w:multiLevelType w:val="hybridMultilevel"/>
    <w:tmpl w:val="C87CB982"/>
    <w:lvl w:ilvl="0" w:tplc="5A04DD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301EB7"/>
    <w:multiLevelType w:val="multilevel"/>
    <w:tmpl w:val="82383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A220F10"/>
    <w:multiLevelType w:val="hybridMultilevel"/>
    <w:tmpl w:val="363294E8"/>
    <w:lvl w:ilvl="0" w:tplc="27868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D97A33"/>
    <w:multiLevelType w:val="hybridMultilevel"/>
    <w:tmpl w:val="C6483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D154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6E1A2F84"/>
    <w:multiLevelType w:val="multilevel"/>
    <w:tmpl w:val="1D046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FD0BE6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hideGrammaticalErrors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cwsjS3MDczNjIyMzNW0lEKTi0uzszPAykwNKwFAL+z1MM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ve9wrsb5swa3eedwtxxp05fx2wsz50wxxv&quot;&gt;JoVE Manuscript&lt;record-ids&gt;&lt;item&gt;3&lt;/item&gt;&lt;item&gt;4&lt;/item&gt;&lt;item&gt;6&lt;/item&gt;&lt;item&gt;7&lt;/item&gt;&lt;item&gt;8&lt;/item&gt;&lt;item&gt;10&lt;/item&gt;&lt;item&gt;11&lt;/item&gt;&lt;item&gt;13&lt;/item&gt;&lt;item&gt;16&lt;/item&gt;&lt;item&gt;17&lt;/item&gt;&lt;item&gt;18&lt;/item&gt;&lt;item&gt;19&lt;/item&gt;&lt;item&gt;98&lt;/item&gt;&lt;item&gt;103&lt;/item&gt;&lt;item&gt;108&lt;/item&gt;&lt;item&gt;113&lt;/item&gt;&lt;item&gt;123&lt;/item&gt;&lt;item&gt;498&lt;/item&gt;&lt;item&gt;504&lt;/item&gt;&lt;item&gt;506&lt;/item&gt;&lt;item&gt;507&lt;/item&gt;&lt;item&gt;508&lt;/item&gt;&lt;item&gt;511&lt;/item&gt;&lt;item&gt;858&lt;/item&gt;&lt;item&gt;2131&lt;/item&gt;&lt;item&gt;2132&lt;/item&gt;&lt;/record-ids&gt;&lt;/item&gt;&lt;/Libraries&gt;"/>
  </w:docVars>
  <w:rsids>
    <w:rsidRoot w:val="00A6391C"/>
    <w:rsid w:val="0000185B"/>
    <w:rsid w:val="00003EE0"/>
    <w:rsid w:val="00015949"/>
    <w:rsid w:val="00016D1F"/>
    <w:rsid w:val="000303F4"/>
    <w:rsid w:val="00031C03"/>
    <w:rsid w:val="00034FD8"/>
    <w:rsid w:val="0003568A"/>
    <w:rsid w:val="0003677A"/>
    <w:rsid w:val="00042DCF"/>
    <w:rsid w:val="0004582A"/>
    <w:rsid w:val="00047C2A"/>
    <w:rsid w:val="000547C8"/>
    <w:rsid w:val="00056CB2"/>
    <w:rsid w:val="000603D7"/>
    <w:rsid w:val="00062C6D"/>
    <w:rsid w:val="0006483D"/>
    <w:rsid w:val="00066CC2"/>
    <w:rsid w:val="0007762D"/>
    <w:rsid w:val="00081DCF"/>
    <w:rsid w:val="00084640"/>
    <w:rsid w:val="00087D74"/>
    <w:rsid w:val="0009005B"/>
    <w:rsid w:val="000906E4"/>
    <w:rsid w:val="00097051"/>
    <w:rsid w:val="000A0A08"/>
    <w:rsid w:val="000A1FDC"/>
    <w:rsid w:val="000A3E1F"/>
    <w:rsid w:val="000A43B7"/>
    <w:rsid w:val="000A7FD8"/>
    <w:rsid w:val="000B03CA"/>
    <w:rsid w:val="000B1C53"/>
    <w:rsid w:val="000B1F43"/>
    <w:rsid w:val="000B4625"/>
    <w:rsid w:val="000B4815"/>
    <w:rsid w:val="000C1E34"/>
    <w:rsid w:val="000C3F4B"/>
    <w:rsid w:val="000C7A86"/>
    <w:rsid w:val="000D156E"/>
    <w:rsid w:val="000D3A7F"/>
    <w:rsid w:val="000D4514"/>
    <w:rsid w:val="000D5317"/>
    <w:rsid w:val="000E4491"/>
    <w:rsid w:val="000F497B"/>
    <w:rsid w:val="000F7DA7"/>
    <w:rsid w:val="0010051E"/>
    <w:rsid w:val="00104153"/>
    <w:rsid w:val="0010502F"/>
    <w:rsid w:val="00107435"/>
    <w:rsid w:val="00107C0F"/>
    <w:rsid w:val="001127BB"/>
    <w:rsid w:val="00116DE3"/>
    <w:rsid w:val="00121146"/>
    <w:rsid w:val="00121DC9"/>
    <w:rsid w:val="0012258A"/>
    <w:rsid w:val="00124637"/>
    <w:rsid w:val="00124795"/>
    <w:rsid w:val="00125DFE"/>
    <w:rsid w:val="0013232D"/>
    <w:rsid w:val="001328C9"/>
    <w:rsid w:val="00135202"/>
    <w:rsid w:val="00142867"/>
    <w:rsid w:val="00144AD6"/>
    <w:rsid w:val="00147DF8"/>
    <w:rsid w:val="00150F4E"/>
    <w:rsid w:val="00157FA2"/>
    <w:rsid w:val="00163D66"/>
    <w:rsid w:val="00174F75"/>
    <w:rsid w:val="00176A78"/>
    <w:rsid w:val="001810A7"/>
    <w:rsid w:val="00182A38"/>
    <w:rsid w:val="00185256"/>
    <w:rsid w:val="0018683A"/>
    <w:rsid w:val="0019186A"/>
    <w:rsid w:val="0019209B"/>
    <w:rsid w:val="0019554B"/>
    <w:rsid w:val="001A3CAE"/>
    <w:rsid w:val="001A62A8"/>
    <w:rsid w:val="001B09B7"/>
    <w:rsid w:val="001B7867"/>
    <w:rsid w:val="001C0B15"/>
    <w:rsid w:val="001C112F"/>
    <w:rsid w:val="001C4FBC"/>
    <w:rsid w:val="001C707A"/>
    <w:rsid w:val="001C768D"/>
    <w:rsid w:val="001D0A18"/>
    <w:rsid w:val="001D12E1"/>
    <w:rsid w:val="001D3C81"/>
    <w:rsid w:val="001F03E4"/>
    <w:rsid w:val="001F1CA3"/>
    <w:rsid w:val="001F3E9F"/>
    <w:rsid w:val="001F6804"/>
    <w:rsid w:val="001F69E8"/>
    <w:rsid w:val="001F6F0C"/>
    <w:rsid w:val="002014F4"/>
    <w:rsid w:val="00206527"/>
    <w:rsid w:val="00206664"/>
    <w:rsid w:val="00206E24"/>
    <w:rsid w:val="00207607"/>
    <w:rsid w:val="002148F2"/>
    <w:rsid w:val="002169DF"/>
    <w:rsid w:val="00220B9D"/>
    <w:rsid w:val="0022247B"/>
    <w:rsid w:val="0022484D"/>
    <w:rsid w:val="0022609F"/>
    <w:rsid w:val="00230E20"/>
    <w:rsid w:val="00234CF3"/>
    <w:rsid w:val="002472C7"/>
    <w:rsid w:val="00262CC2"/>
    <w:rsid w:val="00263137"/>
    <w:rsid w:val="00275DB5"/>
    <w:rsid w:val="002765E1"/>
    <w:rsid w:val="002805F8"/>
    <w:rsid w:val="00280A0C"/>
    <w:rsid w:val="002812CE"/>
    <w:rsid w:val="00281CFD"/>
    <w:rsid w:val="00285632"/>
    <w:rsid w:val="00287A22"/>
    <w:rsid w:val="0029224D"/>
    <w:rsid w:val="002A4B35"/>
    <w:rsid w:val="002A683D"/>
    <w:rsid w:val="002B4029"/>
    <w:rsid w:val="002B4604"/>
    <w:rsid w:val="002B5E3B"/>
    <w:rsid w:val="002B6689"/>
    <w:rsid w:val="002C485A"/>
    <w:rsid w:val="002C4E50"/>
    <w:rsid w:val="002D2A59"/>
    <w:rsid w:val="002D3065"/>
    <w:rsid w:val="002D67AD"/>
    <w:rsid w:val="002E05B0"/>
    <w:rsid w:val="002E0BE0"/>
    <w:rsid w:val="002E22F4"/>
    <w:rsid w:val="002E6069"/>
    <w:rsid w:val="002E626D"/>
    <w:rsid w:val="002F1DCF"/>
    <w:rsid w:val="002F1F41"/>
    <w:rsid w:val="002F3BA5"/>
    <w:rsid w:val="002F4985"/>
    <w:rsid w:val="002F4F26"/>
    <w:rsid w:val="002F5F88"/>
    <w:rsid w:val="002F7678"/>
    <w:rsid w:val="0030340B"/>
    <w:rsid w:val="0030343E"/>
    <w:rsid w:val="00307AE5"/>
    <w:rsid w:val="0031029C"/>
    <w:rsid w:val="00313C69"/>
    <w:rsid w:val="00314BEC"/>
    <w:rsid w:val="0031558C"/>
    <w:rsid w:val="00317AB1"/>
    <w:rsid w:val="003213AD"/>
    <w:rsid w:val="00323667"/>
    <w:rsid w:val="00324116"/>
    <w:rsid w:val="003252D1"/>
    <w:rsid w:val="0033038C"/>
    <w:rsid w:val="00337C08"/>
    <w:rsid w:val="0034415F"/>
    <w:rsid w:val="00353ECD"/>
    <w:rsid w:val="00355210"/>
    <w:rsid w:val="003557B0"/>
    <w:rsid w:val="00376460"/>
    <w:rsid w:val="0038047A"/>
    <w:rsid w:val="003839EF"/>
    <w:rsid w:val="00392C56"/>
    <w:rsid w:val="00396B18"/>
    <w:rsid w:val="003A50C6"/>
    <w:rsid w:val="003B015D"/>
    <w:rsid w:val="003C6E43"/>
    <w:rsid w:val="003C7265"/>
    <w:rsid w:val="003D0BE6"/>
    <w:rsid w:val="003D11F1"/>
    <w:rsid w:val="003D5BB2"/>
    <w:rsid w:val="003D75F4"/>
    <w:rsid w:val="003E00B8"/>
    <w:rsid w:val="00402AFD"/>
    <w:rsid w:val="00406D63"/>
    <w:rsid w:val="004118B5"/>
    <w:rsid w:val="0041556F"/>
    <w:rsid w:val="00415626"/>
    <w:rsid w:val="00420F98"/>
    <w:rsid w:val="00430498"/>
    <w:rsid w:val="00430CFE"/>
    <w:rsid w:val="00431204"/>
    <w:rsid w:val="00433470"/>
    <w:rsid w:val="00444C6E"/>
    <w:rsid w:val="0044669F"/>
    <w:rsid w:val="00450CD2"/>
    <w:rsid w:val="004531FF"/>
    <w:rsid w:val="0045694D"/>
    <w:rsid w:val="0045720A"/>
    <w:rsid w:val="004622BA"/>
    <w:rsid w:val="00464A0D"/>
    <w:rsid w:val="00477BA1"/>
    <w:rsid w:val="00482644"/>
    <w:rsid w:val="00484967"/>
    <w:rsid w:val="0048620D"/>
    <w:rsid w:val="004954F0"/>
    <w:rsid w:val="004A0418"/>
    <w:rsid w:val="004A2E0C"/>
    <w:rsid w:val="004A361B"/>
    <w:rsid w:val="004A457E"/>
    <w:rsid w:val="004B113A"/>
    <w:rsid w:val="004B7585"/>
    <w:rsid w:val="004C2540"/>
    <w:rsid w:val="004C30F6"/>
    <w:rsid w:val="004D3DBA"/>
    <w:rsid w:val="004D6EBA"/>
    <w:rsid w:val="004E3C1C"/>
    <w:rsid w:val="004E3EA1"/>
    <w:rsid w:val="004E5DC4"/>
    <w:rsid w:val="004F1112"/>
    <w:rsid w:val="004F2D1E"/>
    <w:rsid w:val="004F4BF4"/>
    <w:rsid w:val="004F616B"/>
    <w:rsid w:val="004F7C11"/>
    <w:rsid w:val="005006AC"/>
    <w:rsid w:val="00501C94"/>
    <w:rsid w:val="0050268F"/>
    <w:rsid w:val="00503F48"/>
    <w:rsid w:val="00505292"/>
    <w:rsid w:val="005074AF"/>
    <w:rsid w:val="00510ECE"/>
    <w:rsid w:val="00513487"/>
    <w:rsid w:val="00524478"/>
    <w:rsid w:val="00527297"/>
    <w:rsid w:val="00530018"/>
    <w:rsid w:val="0053080F"/>
    <w:rsid w:val="00534AF2"/>
    <w:rsid w:val="00535390"/>
    <w:rsid w:val="005425B0"/>
    <w:rsid w:val="00555488"/>
    <w:rsid w:val="005727FD"/>
    <w:rsid w:val="005764D3"/>
    <w:rsid w:val="00581613"/>
    <w:rsid w:val="00583F7B"/>
    <w:rsid w:val="00585D98"/>
    <w:rsid w:val="005930AB"/>
    <w:rsid w:val="00594EA7"/>
    <w:rsid w:val="005A2A7B"/>
    <w:rsid w:val="005B6970"/>
    <w:rsid w:val="005B6FE7"/>
    <w:rsid w:val="005C071D"/>
    <w:rsid w:val="005C08F6"/>
    <w:rsid w:val="005C1539"/>
    <w:rsid w:val="005C2C9E"/>
    <w:rsid w:val="005C2E1B"/>
    <w:rsid w:val="005C2E50"/>
    <w:rsid w:val="005C3B59"/>
    <w:rsid w:val="005D0C5E"/>
    <w:rsid w:val="005D362A"/>
    <w:rsid w:val="005D7083"/>
    <w:rsid w:val="005D71C2"/>
    <w:rsid w:val="005D71D7"/>
    <w:rsid w:val="005D7BBB"/>
    <w:rsid w:val="005E2470"/>
    <w:rsid w:val="005E4B9F"/>
    <w:rsid w:val="005F3B8B"/>
    <w:rsid w:val="005F4078"/>
    <w:rsid w:val="005F45A2"/>
    <w:rsid w:val="005F76B4"/>
    <w:rsid w:val="006023A1"/>
    <w:rsid w:val="00602B5E"/>
    <w:rsid w:val="00611318"/>
    <w:rsid w:val="006142E6"/>
    <w:rsid w:val="00616580"/>
    <w:rsid w:val="00616A88"/>
    <w:rsid w:val="0061704C"/>
    <w:rsid w:val="006246D0"/>
    <w:rsid w:val="00626181"/>
    <w:rsid w:val="0062776F"/>
    <w:rsid w:val="00630828"/>
    <w:rsid w:val="00632155"/>
    <w:rsid w:val="00633BA5"/>
    <w:rsid w:val="0063582E"/>
    <w:rsid w:val="00636B97"/>
    <w:rsid w:val="0064030B"/>
    <w:rsid w:val="006405F7"/>
    <w:rsid w:val="0064422D"/>
    <w:rsid w:val="0064645A"/>
    <w:rsid w:val="00653ED7"/>
    <w:rsid w:val="0066000D"/>
    <w:rsid w:val="0066149E"/>
    <w:rsid w:val="00662541"/>
    <w:rsid w:val="00662ACA"/>
    <w:rsid w:val="006652B9"/>
    <w:rsid w:val="006657AD"/>
    <w:rsid w:val="00677070"/>
    <w:rsid w:val="00686628"/>
    <w:rsid w:val="00697B9C"/>
    <w:rsid w:val="006A4005"/>
    <w:rsid w:val="006A4542"/>
    <w:rsid w:val="006A5BC3"/>
    <w:rsid w:val="006A6730"/>
    <w:rsid w:val="006A7D12"/>
    <w:rsid w:val="006B345C"/>
    <w:rsid w:val="006B3B4F"/>
    <w:rsid w:val="006B7C98"/>
    <w:rsid w:val="006C3742"/>
    <w:rsid w:val="006D0CC6"/>
    <w:rsid w:val="006D78F5"/>
    <w:rsid w:val="006D7D38"/>
    <w:rsid w:val="006E7EF9"/>
    <w:rsid w:val="006F4894"/>
    <w:rsid w:val="006F5CA4"/>
    <w:rsid w:val="007016BC"/>
    <w:rsid w:val="0070335C"/>
    <w:rsid w:val="00704378"/>
    <w:rsid w:val="00704BBA"/>
    <w:rsid w:val="00705A92"/>
    <w:rsid w:val="00707981"/>
    <w:rsid w:val="00715A78"/>
    <w:rsid w:val="007251AC"/>
    <w:rsid w:val="00726102"/>
    <w:rsid w:val="00727376"/>
    <w:rsid w:val="0073738F"/>
    <w:rsid w:val="007414A3"/>
    <w:rsid w:val="0074469D"/>
    <w:rsid w:val="007458AE"/>
    <w:rsid w:val="007532D5"/>
    <w:rsid w:val="0075734D"/>
    <w:rsid w:val="0076323D"/>
    <w:rsid w:val="0076437A"/>
    <w:rsid w:val="00767E88"/>
    <w:rsid w:val="007710AA"/>
    <w:rsid w:val="007738B3"/>
    <w:rsid w:val="00773DFE"/>
    <w:rsid w:val="00785948"/>
    <w:rsid w:val="00790E1E"/>
    <w:rsid w:val="00792D00"/>
    <w:rsid w:val="00792E46"/>
    <w:rsid w:val="00794BBB"/>
    <w:rsid w:val="00796EFA"/>
    <w:rsid w:val="007A518E"/>
    <w:rsid w:val="007A5F2B"/>
    <w:rsid w:val="007A7FF9"/>
    <w:rsid w:val="007B16DA"/>
    <w:rsid w:val="007B39BD"/>
    <w:rsid w:val="007B42E6"/>
    <w:rsid w:val="007C08B4"/>
    <w:rsid w:val="007C7456"/>
    <w:rsid w:val="007D0A02"/>
    <w:rsid w:val="007D10FC"/>
    <w:rsid w:val="007E06B5"/>
    <w:rsid w:val="007E1B60"/>
    <w:rsid w:val="007E49EB"/>
    <w:rsid w:val="007E73DD"/>
    <w:rsid w:val="007F15EE"/>
    <w:rsid w:val="007F4FD9"/>
    <w:rsid w:val="007F577D"/>
    <w:rsid w:val="008165D0"/>
    <w:rsid w:val="00820E44"/>
    <w:rsid w:val="0082353B"/>
    <w:rsid w:val="00823CC1"/>
    <w:rsid w:val="008368CC"/>
    <w:rsid w:val="00842A16"/>
    <w:rsid w:val="008435F5"/>
    <w:rsid w:val="00843C33"/>
    <w:rsid w:val="008446BB"/>
    <w:rsid w:val="00852E16"/>
    <w:rsid w:val="008621D9"/>
    <w:rsid w:val="008638E8"/>
    <w:rsid w:val="0086690A"/>
    <w:rsid w:val="00870359"/>
    <w:rsid w:val="008736F9"/>
    <w:rsid w:val="00874CF0"/>
    <w:rsid w:val="0088567E"/>
    <w:rsid w:val="0088778E"/>
    <w:rsid w:val="008943F7"/>
    <w:rsid w:val="008A34D7"/>
    <w:rsid w:val="008A42EB"/>
    <w:rsid w:val="008B439F"/>
    <w:rsid w:val="008C0FAD"/>
    <w:rsid w:val="008D04A9"/>
    <w:rsid w:val="008D1832"/>
    <w:rsid w:val="008D42E2"/>
    <w:rsid w:val="008E23D2"/>
    <w:rsid w:val="008E4817"/>
    <w:rsid w:val="008F08F0"/>
    <w:rsid w:val="008F165C"/>
    <w:rsid w:val="008F53F9"/>
    <w:rsid w:val="00901FA3"/>
    <w:rsid w:val="00904CD0"/>
    <w:rsid w:val="00904EDD"/>
    <w:rsid w:val="00905EA0"/>
    <w:rsid w:val="00907B90"/>
    <w:rsid w:val="0091113E"/>
    <w:rsid w:val="0091151F"/>
    <w:rsid w:val="00917DF5"/>
    <w:rsid w:val="00922DDE"/>
    <w:rsid w:val="009237B4"/>
    <w:rsid w:val="009253A8"/>
    <w:rsid w:val="00934452"/>
    <w:rsid w:val="0093548D"/>
    <w:rsid w:val="0093562B"/>
    <w:rsid w:val="00941347"/>
    <w:rsid w:val="00941405"/>
    <w:rsid w:val="009427A7"/>
    <w:rsid w:val="00952DE5"/>
    <w:rsid w:val="009725DD"/>
    <w:rsid w:val="00974548"/>
    <w:rsid w:val="00976D45"/>
    <w:rsid w:val="00980325"/>
    <w:rsid w:val="00996A3B"/>
    <w:rsid w:val="009A3856"/>
    <w:rsid w:val="009A52C4"/>
    <w:rsid w:val="009B1E2B"/>
    <w:rsid w:val="009B3EFD"/>
    <w:rsid w:val="009B4093"/>
    <w:rsid w:val="009B5DB8"/>
    <w:rsid w:val="009B78AB"/>
    <w:rsid w:val="009B7F13"/>
    <w:rsid w:val="009C318A"/>
    <w:rsid w:val="009C562B"/>
    <w:rsid w:val="009C6D99"/>
    <w:rsid w:val="009D1854"/>
    <w:rsid w:val="009D30B2"/>
    <w:rsid w:val="009D3829"/>
    <w:rsid w:val="009E1870"/>
    <w:rsid w:val="009E1B54"/>
    <w:rsid w:val="009E3109"/>
    <w:rsid w:val="009E3FFE"/>
    <w:rsid w:val="009E4B7F"/>
    <w:rsid w:val="009F0CD6"/>
    <w:rsid w:val="009F6428"/>
    <w:rsid w:val="00A02210"/>
    <w:rsid w:val="00A02799"/>
    <w:rsid w:val="00A0331D"/>
    <w:rsid w:val="00A0675E"/>
    <w:rsid w:val="00A13B0A"/>
    <w:rsid w:val="00A16CB1"/>
    <w:rsid w:val="00A20840"/>
    <w:rsid w:val="00A23DDE"/>
    <w:rsid w:val="00A247D0"/>
    <w:rsid w:val="00A320FE"/>
    <w:rsid w:val="00A3288A"/>
    <w:rsid w:val="00A347D1"/>
    <w:rsid w:val="00A45E17"/>
    <w:rsid w:val="00A476C6"/>
    <w:rsid w:val="00A54A66"/>
    <w:rsid w:val="00A6391C"/>
    <w:rsid w:val="00A63FCC"/>
    <w:rsid w:val="00A7627E"/>
    <w:rsid w:val="00A763C3"/>
    <w:rsid w:val="00A83656"/>
    <w:rsid w:val="00A86AD8"/>
    <w:rsid w:val="00A924E0"/>
    <w:rsid w:val="00A93351"/>
    <w:rsid w:val="00A94379"/>
    <w:rsid w:val="00A97064"/>
    <w:rsid w:val="00AA0D06"/>
    <w:rsid w:val="00AA6030"/>
    <w:rsid w:val="00AB3052"/>
    <w:rsid w:val="00AB4565"/>
    <w:rsid w:val="00AB605D"/>
    <w:rsid w:val="00AB6C19"/>
    <w:rsid w:val="00AC060B"/>
    <w:rsid w:val="00AC0CDD"/>
    <w:rsid w:val="00AC3F01"/>
    <w:rsid w:val="00AD3198"/>
    <w:rsid w:val="00AD4253"/>
    <w:rsid w:val="00AE108B"/>
    <w:rsid w:val="00AE3F27"/>
    <w:rsid w:val="00AE669B"/>
    <w:rsid w:val="00AF03C8"/>
    <w:rsid w:val="00AF2421"/>
    <w:rsid w:val="00AF2C11"/>
    <w:rsid w:val="00AF42C7"/>
    <w:rsid w:val="00B03FE1"/>
    <w:rsid w:val="00B06358"/>
    <w:rsid w:val="00B10C0F"/>
    <w:rsid w:val="00B233B0"/>
    <w:rsid w:val="00B26072"/>
    <w:rsid w:val="00B26430"/>
    <w:rsid w:val="00B26D20"/>
    <w:rsid w:val="00B40BE9"/>
    <w:rsid w:val="00B43FB7"/>
    <w:rsid w:val="00B52DC9"/>
    <w:rsid w:val="00B544A4"/>
    <w:rsid w:val="00B579D9"/>
    <w:rsid w:val="00B62729"/>
    <w:rsid w:val="00B6723F"/>
    <w:rsid w:val="00B67C4D"/>
    <w:rsid w:val="00B71F92"/>
    <w:rsid w:val="00B72262"/>
    <w:rsid w:val="00B7385D"/>
    <w:rsid w:val="00B73C72"/>
    <w:rsid w:val="00B7434C"/>
    <w:rsid w:val="00B7721A"/>
    <w:rsid w:val="00B77269"/>
    <w:rsid w:val="00B82E3E"/>
    <w:rsid w:val="00B879AB"/>
    <w:rsid w:val="00B92E7A"/>
    <w:rsid w:val="00B95E1A"/>
    <w:rsid w:val="00B9653E"/>
    <w:rsid w:val="00B9696C"/>
    <w:rsid w:val="00B971F6"/>
    <w:rsid w:val="00BA38CB"/>
    <w:rsid w:val="00BA6918"/>
    <w:rsid w:val="00BC6301"/>
    <w:rsid w:val="00BD075D"/>
    <w:rsid w:val="00BD290E"/>
    <w:rsid w:val="00BD5B4B"/>
    <w:rsid w:val="00BD63B3"/>
    <w:rsid w:val="00BD7249"/>
    <w:rsid w:val="00BE23E8"/>
    <w:rsid w:val="00BE4136"/>
    <w:rsid w:val="00BE6CC7"/>
    <w:rsid w:val="00BF45EA"/>
    <w:rsid w:val="00BF4AB4"/>
    <w:rsid w:val="00BF4AEF"/>
    <w:rsid w:val="00C00D93"/>
    <w:rsid w:val="00C01F76"/>
    <w:rsid w:val="00C04BBB"/>
    <w:rsid w:val="00C07406"/>
    <w:rsid w:val="00C07BC7"/>
    <w:rsid w:val="00C156C7"/>
    <w:rsid w:val="00C213AC"/>
    <w:rsid w:val="00C21D2A"/>
    <w:rsid w:val="00C21F29"/>
    <w:rsid w:val="00C22557"/>
    <w:rsid w:val="00C25B99"/>
    <w:rsid w:val="00C26E30"/>
    <w:rsid w:val="00C32FC0"/>
    <w:rsid w:val="00C34790"/>
    <w:rsid w:val="00C51F5A"/>
    <w:rsid w:val="00C52DCA"/>
    <w:rsid w:val="00C5448E"/>
    <w:rsid w:val="00C55D1F"/>
    <w:rsid w:val="00C60D28"/>
    <w:rsid w:val="00C61395"/>
    <w:rsid w:val="00C83071"/>
    <w:rsid w:val="00C83F8D"/>
    <w:rsid w:val="00C872E0"/>
    <w:rsid w:val="00C90CDE"/>
    <w:rsid w:val="00C966D4"/>
    <w:rsid w:val="00C96E58"/>
    <w:rsid w:val="00C975AD"/>
    <w:rsid w:val="00CA048D"/>
    <w:rsid w:val="00CA0EAF"/>
    <w:rsid w:val="00CA21AE"/>
    <w:rsid w:val="00CA63A9"/>
    <w:rsid w:val="00CA6BE7"/>
    <w:rsid w:val="00CB0AF9"/>
    <w:rsid w:val="00CB10BF"/>
    <w:rsid w:val="00CB4D73"/>
    <w:rsid w:val="00CC1501"/>
    <w:rsid w:val="00CC7D4E"/>
    <w:rsid w:val="00CD5D2E"/>
    <w:rsid w:val="00CE16BE"/>
    <w:rsid w:val="00CE2861"/>
    <w:rsid w:val="00CE664C"/>
    <w:rsid w:val="00CE720E"/>
    <w:rsid w:val="00CE78C5"/>
    <w:rsid w:val="00CE7AF5"/>
    <w:rsid w:val="00CF2B96"/>
    <w:rsid w:val="00D02663"/>
    <w:rsid w:val="00D04122"/>
    <w:rsid w:val="00D063EC"/>
    <w:rsid w:val="00D07B71"/>
    <w:rsid w:val="00D103FB"/>
    <w:rsid w:val="00D1130B"/>
    <w:rsid w:val="00D165C1"/>
    <w:rsid w:val="00D17DAD"/>
    <w:rsid w:val="00D20316"/>
    <w:rsid w:val="00D2506D"/>
    <w:rsid w:val="00D32E49"/>
    <w:rsid w:val="00D343D9"/>
    <w:rsid w:val="00D3518B"/>
    <w:rsid w:val="00D36380"/>
    <w:rsid w:val="00D4181F"/>
    <w:rsid w:val="00D4701E"/>
    <w:rsid w:val="00D50521"/>
    <w:rsid w:val="00D54DE3"/>
    <w:rsid w:val="00D60DB3"/>
    <w:rsid w:val="00D64CBA"/>
    <w:rsid w:val="00D66C92"/>
    <w:rsid w:val="00D725CE"/>
    <w:rsid w:val="00D72AB3"/>
    <w:rsid w:val="00D736F6"/>
    <w:rsid w:val="00D7624C"/>
    <w:rsid w:val="00D823C5"/>
    <w:rsid w:val="00D83E3F"/>
    <w:rsid w:val="00D84A0F"/>
    <w:rsid w:val="00D93DCE"/>
    <w:rsid w:val="00D96763"/>
    <w:rsid w:val="00D969E1"/>
    <w:rsid w:val="00DB2023"/>
    <w:rsid w:val="00DB4523"/>
    <w:rsid w:val="00DB755D"/>
    <w:rsid w:val="00DC6C17"/>
    <w:rsid w:val="00DD03A8"/>
    <w:rsid w:val="00DD1FD5"/>
    <w:rsid w:val="00DD3E94"/>
    <w:rsid w:val="00DD4B4F"/>
    <w:rsid w:val="00DD5C11"/>
    <w:rsid w:val="00DE007E"/>
    <w:rsid w:val="00DE4024"/>
    <w:rsid w:val="00DE6DE3"/>
    <w:rsid w:val="00DF28C5"/>
    <w:rsid w:val="00DF4545"/>
    <w:rsid w:val="00DF5D75"/>
    <w:rsid w:val="00DF7446"/>
    <w:rsid w:val="00DF7D19"/>
    <w:rsid w:val="00E010AC"/>
    <w:rsid w:val="00E07157"/>
    <w:rsid w:val="00E11B23"/>
    <w:rsid w:val="00E11EA0"/>
    <w:rsid w:val="00E1359A"/>
    <w:rsid w:val="00E13C38"/>
    <w:rsid w:val="00E2359A"/>
    <w:rsid w:val="00E23641"/>
    <w:rsid w:val="00E24F4B"/>
    <w:rsid w:val="00E27E4E"/>
    <w:rsid w:val="00E30230"/>
    <w:rsid w:val="00E31E30"/>
    <w:rsid w:val="00E51815"/>
    <w:rsid w:val="00E54AED"/>
    <w:rsid w:val="00E56948"/>
    <w:rsid w:val="00E5769B"/>
    <w:rsid w:val="00E609BB"/>
    <w:rsid w:val="00E7055A"/>
    <w:rsid w:val="00E70C39"/>
    <w:rsid w:val="00E820CD"/>
    <w:rsid w:val="00E828CA"/>
    <w:rsid w:val="00E83903"/>
    <w:rsid w:val="00E844AC"/>
    <w:rsid w:val="00E92233"/>
    <w:rsid w:val="00E94389"/>
    <w:rsid w:val="00EA4856"/>
    <w:rsid w:val="00EA4B40"/>
    <w:rsid w:val="00EA526F"/>
    <w:rsid w:val="00EB3D3C"/>
    <w:rsid w:val="00EB5B9F"/>
    <w:rsid w:val="00EB7326"/>
    <w:rsid w:val="00EC3CAB"/>
    <w:rsid w:val="00ED03AE"/>
    <w:rsid w:val="00ED240E"/>
    <w:rsid w:val="00ED2CA7"/>
    <w:rsid w:val="00ED7000"/>
    <w:rsid w:val="00EF1348"/>
    <w:rsid w:val="00EF465A"/>
    <w:rsid w:val="00EF4D29"/>
    <w:rsid w:val="00EF7AD3"/>
    <w:rsid w:val="00F03603"/>
    <w:rsid w:val="00F0691C"/>
    <w:rsid w:val="00F073BF"/>
    <w:rsid w:val="00F10906"/>
    <w:rsid w:val="00F1564A"/>
    <w:rsid w:val="00F1639B"/>
    <w:rsid w:val="00F2340A"/>
    <w:rsid w:val="00F33C1F"/>
    <w:rsid w:val="00F34815"/>
    <w:rsid w:val="00F35B8E"/>
    <w:rsid w:val="00F366BD"/>
    <w:rsid w:val="00F4560E"/>
    <w:rsid w:val="00F51CF6"/>
    <w:rsid w:val="00F52137"/>
    <w:rsid w:val="00F65E7A"/>
    <w:rsid w:val="00F67146"/>
    <w:rsid w:val="00F70E04"/>
    <w:rsid w:val="00F778C5"/>
    <w:rsid w:val="00F85684"/>
    <w:rsid w:val="00F85D3C"/>
    <w:rsid w:val="00F93D4C"/>
    <w:rsid w:val="00F94E34"/>
    <w:rsid w:val="00F97C0A"/>
    <w:rsid w:val="00FA03CB"/>
    <w:rsid w:val="00FA0BC6"/>
    <w:rsid w:val="00FA4808"/>
    <w:rsid w:val="00FB12BE"/>
    <w:rsid w:val="00FC06F4"/>
    <w:rsid w:val="00FC4207"/>
    <w:rsid w:val="00FC60C9"/>
    <w:rsid w:val="00FD4EF9"/>
    <w:rsid w:val="00FD6461"/>
    <w:rsid w:val="00FE265F"/>
    <w:rsid w:val="00FE7409"/>
    <w:rsid w:val="00FF043A"/>
    <w:rsid w:val="00FF11F9"/>
    <w:rsid w:val="00FF2D11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38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9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C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CC6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42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7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7A7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FB12BE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B12BE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FB12BE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FB12BE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DC6C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7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725CE"/>
  </w:style>
  <w:style w:type="character" w:styleId="LineNumber">
    <w:name w:val="line number"/>
    <w:basedOn w:val="DefaultParagraphFont"/>
    <w:uiPriority w:val="99"/>
    <w:semiHidden/>
    <w:unhideWhenUsed/>
    <w:rsid w:val="000A3E1F"/>
  </w:style>
  <w:style w:type="character" w:styleId="SubtleEmphasis">
    <w:name w:val="Subtle Emphasis"/>
    <w:basedOn w:val="DefaultParagraphFont"/>
    <w:uiPriority w:val="19"/>
    <w:qFormat/>
    <w:rsid w:val="00D54DE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E45658-83AB-45B7-91D0-7970F7DF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6553</Words>
  <Characters>37355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2021-10-18T08:59:00Z</dcterms:created>
  <dcterms:modified xsi:type="dcterms:W3CDTF">2021-10-18T08:59:00Z</dcterms:modified>
</cp:coreProperties>
</file>