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152F" w14:textId="77777777" w:rsidR="00966E01" w:rsidRPr="00B4591A" w:rsidRDefault="000C1C03" w:rsidP="00A148F7">
      <w:pPr>
        <w:pBdr>
          <w:top w:val="nil"/>
          <w:left w:val="nil"/>
          <w:bottom w:val="nil"/>
          <w:right w:val="nil"/>
          <w:between w:val="nil"/>
        </w:pBdr>
        <w:rPr>
          <w:color w:val="000000"/>
        </w:rPr>
      </w:pPr>
      <w:r w:rsidRPr="00B4591A">
        <w:rPr>
          <w:b/>
          <w:color w:val="000000"/>
        </w:rPr>
        <w:t>TITLE:</w:t>
      </w:r>
    </w:p>
    <w:p w14:paraId="56E27A86" w14:textId="4D1F6D2F" w:rsidR="00966E01" w:rsidRPr="00B4591A" w:rsidRDefault="000C1C03">
      <w:r w:rsidRPr="00B4591A">
        <w:t xml:space="preserve">Inherent Dynamics Visualizer, an </w:t>
      </w:r>
      <w:r w:rsidR="00966B92" w:rsidRPr="00B4591A">
        <w:t>I</w:t>
      </w:r>
      <w:r w:rsidRPr="00B4591A">
        <w:t xml:space="preserve">nteractive </w:t>
      </w:r>
      <w:r w:rsidR="00966B92" w:rsidRPr="00B4591A">
        <w:t>A</w:t>
      </w:r>
      <w:r w:rsidRPr="00B4591A">
        <w:t xml:space="preserve">pplication for </w:t>
      </w:r>
      <w:r w:rsidR="00966B92" w:rsidRPr="00B4591A">
        <w:t>E</w:t>
      </w:r>
      <w:r w:rsidRPr="00B4591A">
        <w:t xml:space="preserve">valuating and </w:t>
      </w:r>
      <w:r w:rsidR="00966B92" w:rsidRPr="00B4591A">
        <w:t>V</w:t>
      </w:r>
      <w:r w:rsidRPr="00B4591A">
        <w:t xml:space="preserve">isualizing </w:t>
      </w:r>
      <w:r w:rsidR="00966B92" w:rsidRPr="00B4591A">
        <w:t>O</w:t>
      </w:r>
      <w:r w:rsidRPr="00B4591A">
        <w:t xml:space="preserve">utputs from a Gene Regulatory Network </w:t>
      </w:r>
      <w:r w:rsidR="00966B92" w:rsidRPr="00B4591A">
        <w:t>I</w:t>
      </w:r>
      <w:r w:rsidRPr="00B4591A">
        <w:t xml:space="preserve">nference </w:t>
      </w:r>
      <w:r w:rsidR="00966B92" w:rsidRPr="00B4591A">
        <w:t>P</w:t>
      </w:r>
      <w:r w:rsidRPr="00B4591A">
        <w:t>ipeline.</w:t>
      </w:r>
    </w:p>
    <w:p w14:paraId="49834756" w14:textId="77777777" w:rsidR="00966E01" w:rsidRPr="00B4591A" w:rsidRDefault="00966E01"/>
    <w:p w14:paraId="4C549438" w14:textId="77777777" w:rsidR="00966E01" w:rsidRPr="00B4591A" w:rsidRDefault="000C1C03">
      <w:pPr>
        <w:rPr>
          <w:color w:val="808080"/>
        </w:rPr>
      </w:pPr>
      <w:r w:rsidRPr="00B4591A">
        <w:rPr>
          <w:b/>
        </w:rPr>
        <w:t>AUTHORS AND AFFILIATIONS:</w:t>
      </w:r>
    </w:p>
    <w:p w14:paraId="7C5EA18C" w14:textId="1617405A" w:rsidR="00C7592B" w:rsidRPr="00B4591A" w:rsidRDefault="000C1C03">
      <w:pPr>
        <w:pBdr>
          <w:top w:val="nil"/>
          <w:left w:val="nil"/>
          <w:bottom w:val="nil"/>
          <w:right w:val="nil"/>
          <w:between w:val="nil"/>
        </w:pBdr>
      </w:pPr>
      <w:r w:rsidRPr="00B4591A">
        <w:t>Robert C. Moseley</w:t>
      </w:r>
      <w:r w:rsidR="009A4EF3" w:rsidRPr="00A148F7">
        <w:rPr>
          <w:vertAlign w:val="superscript"/>
        </w:rPr>
        <w:t>1</w:t>
      </w:r>
      <w:r w:rsidRPr="00B4591A">
        <w:t xml:space="preserve">, </w:t>
      </w:r>
      <w:r w:rsidR="00C7592B" w:rsidRPr="00B4591A">
        <w:t>Sophia Campione</w:t>
      </w:r>
      <w:r w:rsidR="009A4EF3" w:rsidRPr="00A148F7">
        <w:rPr>
          <w:vertAlign w:val="superscript"/>
        </w:rPr>
        <w:t>1</w:t>
      </w:r>
      <w:r w:rsidR="00C7592B" w:rsidRPr="00B4591A">
        <w:t>, Bree Cummins</w:t>
      </w:r>
      <w:r w:rsidR="009A4EF3" w:rsidRPr="00A148F7">
        <w:rPr>
          <w:vertAlign w:val="superscript"/>
        </w:rPr>
        <w:t>2</w:t>
      </w:r>
      <w:r w:rsidR="00C7592B" w:rsidRPr="00B4591A">
        <w:t>, Francis Motta</w:t>
      </w:r>
      <w:r w:rsidR="009A4EF3" w:rsidRPr="00A148F7">
        <w:rPr>
          <w:vertAlign w:val="superscript"/>
        </w:rPr>
        <w:t>3</w:t>
      </w:r>
      <w:r w:rsidR="00C7592B" w:rsidRPr="00B4591A">
        <w:t>, Steven B. Haase</w:t>
      </w:r>
      <w:r w:rsidR="009A4EF3" w:rsidRPr="00A148F7">
        <w:rPr>
          <w:vertAlign w:val="superscript"/>
        </w:rPr>
        <w:t>1</w:t>
      </w:r>
    </w:p>
    <w:p w14:paraId="0A2E35C0" w14:textId="77777777" w:rsidR="00724F70" w:rsidRPr="00B4591A" w:rsidRDefault="00724F70">
      <w:pPr>
        <w:pBdr>
          <w:top w:val="nil"/>
          <w:left w:val="nil"/>
          <w:bottom w:val="nil"/>
          <w:right w:val="nil"/>
          <w:between w:val="nil"/>
        </w:pBdr>
      </w:pPr>
    </w:p>
    <w:p w14:paraId="63C70A59" w14:textId="2AC1CD42" w:rsidR="00966E01" w:rsidRPr="00B4591A" w:rsidRDefault="00E43568">
      <w:pPr>
        <w:pBdr>
          <w:top w:val="nil"/>
          <w:left w:val="nil"/>
          <w:bottom w:val="nil"/>
          <w:right w:val="nil"/>
          <w:between w:val="nil"/>
        </w:pBdr>
      </w:pPr>
      <w:r w:rsidRPr="00A148F7">
        <w:rPr>
          <w:vertAlign w:val="superscript"/>
        </w:rPr>
        <w:t>1</w:t>
      </w:r>
      <w:r w:rsidR="000C1C03" w:rsidRPr="00B4591A">
        <w:t>Department of Biology, Duke University, Durham, North Carolina, United States of America</w:t>
      </w:r>
    </w:p>
    <w:p w14:paraId="3F89B34A" w14:textId="75CA0DBA" w:rsidR="00966E01" w:rsidRPr="00B4591A" w:rsidRDefault="00E43568">
      <w:pPr>
        <w:pBdr>
          <w:top w:val="nil"/>
          <w:left w:val="nil"/>
          <w:bottom w:val="nil"/>
          <w:right w:val="nil"/>
          <w:between w:val="nil"/>
        </w:pBdr>
      </w:pPr>
      <w:r w:rsidRPr="00A148F7">
        <w:rPr>
          <w:vertAlign w:val="superscript"/>
        </w:rPr>
        <w:t>2</w:t>
      </w:r>
      <w:r w:rsidR="000C1C03" w:rsidRPr="00B4591A">
        <w:t>Department of Mathematical Sciences, Montana State University, Bozeman, Montana, United States of America</w:t>
      </w:r>
    </w:p>
    <w:p w14:paraId="071C7CE2" w14:textId="7213C8AC" w:rsidR="00966E01" w:rsidRPr="00B4591A" w:rsidRDefault="00E43568">
      <w:pPr>
        <w:pBdr>
          <w:top w:val="nil"/>
          <w:left w:val="nil"/>
          <w:bottom w:val="nil"/>
          <w:right w:val="nil"/>
          <w:between w:val="nil"/>
        </w:pBdr>
      </w:pPr>
      <w:r w:rsidRPr="00A148F7">
        <w:rPr>
          <w:vertAlign w:val="superscript"/>
        </w:rPr>
        <w:t>3</w:t>
      </w:r>
      <w:r w:rsidR="000C1C03" w:rsidRPr="00B4591A">
        <w:t>Department of Mathematical Sciences, Florida Atlantic University, Boca Raton, Florida, United States of America</w:t>
      </w:r>
    </w:p>
    <w:p w14:paraId="6C0114E7" w14:textId="575E4A43" w:rsidR="00E43568" w:rsidRPr="00B4591A" w:rsidRDefault="00E43568">
      <w:pPr>
        <w:pBdr>
          <w:top w:val="nil"/>
          <w:left w:val="nil"/>
          <w:bottom w:val="nil"/>
          <w:right w:val="nil"/>
          <w:between w:val="nil"/>
        </w:pBdr>
      </w:pPr>
    </w:p>
    <w:p w14:paraId="0A8F79B4" w14:textId="6BB936B4" w:rsidR="004D5437" w:rsidRPr="00B4591A" w:rsidRDefault="004D5437">
      <w:pPr>
        <w:pBdr>
          <w:top w:val="nil"/>
          <w:left w:val="nil"/>
          <w:bottom w:val="nil"/>
          <w:right w:val="nil"/>
          <w:between w:val="nil"/>
        </w:pBdr>
      </w:pPr>
      <w:r w:rsidRPr="00B4591A">
        <w:t xml:space="preserve">Email addresses of </w:t>
      </w:r>
      <w:r w:rsidR="009F708A" w:rsidRPr="00B4591A">
        <w:t>co-authors:</w:t>
      </w:r>
    </w:p>
    <w:p w14:paraId="06715D73" w14:textId="67EC24D5" w:rsidR="00966E01" w:rsidRPr="00B4591A" w:rsidRDefault="005B1CB5">
      <w:pPr>
        <w:pBdr>
          <w:top w:val="nil"/>
          <w:left w:val="nil"/>
          <w:bottom w:val="nil"/>
          <w:right w:val="nil"/>
          <w:between w:val="nil"/>
        </w:pBdr>
        <w:rPr>
          <w:color w:val="1155CC"/>
          <w:u w:val="single"/>
        </w:rPr>
      </w:pPr>
      <w:r w:rsidRPr="00B4591A">
        <w:t>Robert C. Moseley</w:t>
      </w:r>
      <w:r w:rsidRPr="00B4591A">
        <w:tab/>
        <w:t>(</w:t>
      </w:r>
      <w:hyperlink r:id="rId9" w:history="1">
        <w:r w:rsidRPr="00B4591A">
          <w:rPr>
            <w:rStyle w:val="Hyperlink"/>
          </w:rPr>
          <w:t>robert.moseley@duke.edu</w:t>
        </w:r>
      </w:hyperlink>
      <w:r w:rsidRPr="00B4591A">
        <w:rPr>
          <w:color w:val="1155CC"/>
          <w:u w:val="single"/>
        </w:rPr>
        <w:t>)</w:t>
      </w:r>
    </w:p>
    <w:p w14:paraId="4DF92E6A" w14:textId="694DE0A2" w:rsidR="00C82EB6" w:rsidRPr="00B4591A" w:rsidRDefault="00605928">
      <w:pPr>
        <w:pBdr>
          <w:top w:val="nil"/>
          <w:left w:val="nil"/>
          <w:bottom w:val="nil"/>
          <w:right w:val="nil"/>
          <w:between w:val="nil"/>
        </w:pBdr>
        <w:rPr>
          <w:color w:val="1155CC"/>
          <w:u w:val="single"/>
        </w:rPr>
      </w:pPr>
      <w:r w:rsidRPr="00B4591A">
        <w:t>Sophia Campione</w:t>
      </w:r>
      <w:r w:rsidRPr="00B4591A">
        <w:tab/>
        <w:t>(</w:t>
      </w:r>
      <w:hyperlink r:id="rId10" w:history="1">
        <w:r w:rsidRPr="00B4591A">
          <w:rPr>
            <w:rStyle w:val="Hyperlink"/>
          </w:rPr>
          <w:t>sophia.campione@duke.edu</w:t>
        </w:r>
      </w:hyperlink>
      <w:r w:rsidRPr="00B4591A">
        <w:rPr>
          <w:color w:val="1155CC"/>
          <w:u w:val="single"/>
        </w:rPr>
        <w:t>)</w:t>
      </w:r>
    </w:p>
    <w:p w14:paraId="5F8DC48E" w14:textId="6BAF9E36" w:rsidR="00350621" w:rsidRPr="00B4591A" w:rsidRDefault="00F53A66">
      <w:pPr>
        <w:pBdr>
          <w:top w:val="nil"/>
          <w:left w:val="nil"/>
          <w:bottom w:val="nil"/>
          <w:right w:val="nil"/>
          <w:between w:val="nil"/>
        </w:pBdr>
      </w:pPr>
      <w:r w:rsidRPr="00B4591A">
        <w:t>Bree Cummins</w:t>
      </w:r>
      <w:r w:rsidR="00EF1A43">
        <w:tab/>
      </w:r>
      <w:r w:rsidRPr="00B4591A">
        <w:tab/>
        <w:t>(</w:t>
      </w:r>
      <w:hyperlink r:id="rId11" w:history="1">
        <w:r w:rsidRPr="00B4591A">
          <w:rPr>
            <w:rStyle w:val="Hyperlink"/>
          </w:rPr>
          <w:t>breschine.cummins@montana.edu</w:t>
        </w:r>
      </w:hyperlink>
      <w:r w:rsidRPr="00B4591A">
        <w:rPr>
          <w:color w:val="1155CC"/>
          <w:u w:val="single"/>
        </w:rPr>
        <w:t>)</w:t>
      </w:r>
    </w:p>
    <w:p w14:paraId="2799CEBB" w14:textId="4B556505" w:rsidR="00C82EB6" w:rsidRPr="00B4591A" w:rsidRDefault="0097462D">
      <w:pPr>
        <w:pBdr>
          <w:top w:val="nil"/>
          <w:left w:val="nil"/>
          <w:bottom w:val="nil"/>
          <w:right w:val="nil"/>
          <w:between w:val="nil"/>
        </w:pBdr>
        <w:rPr>
          <w:color w:val="1155CC"/>
          <w:u w:val="single"/>
        </w:rPr>
      </w:pPr>
      <w:r w:rsidRPr="00B4591A">
        <w:t>Francis Motta</w:t>
      </w:r>
      <w:r w:rsidRPr="00B4591A">
        <w:tab/>
      </w:r>
      <w:r w:rsidRPr="00B4591A">
        <w:tab/>
        <w:t>(</w:t>
      </w:r>
      <w:hyperlink r:id="rId12" w:history="1">
        <w:r w:rsidRPr="00B4591A">
          <w:rPr>
            <w:rStyle w:val="Hyperlink"/>
          </w:rPr>
          <w:t>fmotta@fau.edu</w:t>
        </w:r>
      </w:hyperlink>
      <w:r w:rsidRPr="00B4591A">
        <w:rPr>
          <w:color w:val="1155CC"/>
          <w:u w:val="single"/>
        </w:rPr>
        <w:t>)</w:t>
      </w:r>
    </w:p>
    <w:p w14:paraId="7E4415F6" w14:textId="26113DC5" w:rsidR="00D613CD" w:rsidRPr="00B4591A" w:rsidRDefault="00D613CD">
      <w:pPr>
        <w:pBdr>
          <w:top w:val="nil"/>
          <w:left w:val="nil"/>
          <w:bottom w:val="nil"/>
          <w:right w:val="nil"/>
          <w:between w:val="nil"/>
        </w:pBdr>
      </w:pPr>
      <w:r w:rsidRPr="00B4591A">
        <w:t xml:space="preserve">Steven B. </w:t>
      </w:r>
      <w:proofErr w:type="spellStart"/>
      <w:r w:rsidRPr="00B4591A">
        <w:t>Haase</w:t>
      </w:r>
      <w:proofErr w:type="spellEnd"/>
      <w:r w:rsidRPr="00B4591A">
        <w:tab/>
        <w:t>(</w:t>
      </w:r>
      <w:hyperlink r:id="rId13">
        <w:r w:rsidRPr="00B4591A">
          <w:rPr>
            <w:color w:val="1155CC"/>
            <w:u w:val="single"/>
          </w:rPr>
          <w:t>steve.haase@duke.edu</w:t>
        </w:r>
      </w:hyperlink>
      <w:r w:rsidRPr="00B4591A">
        <w:rPr>
          <w:color w:val="1155CC"/>
          <w:u w:val="single"/>
        </w:rPr>
        <w:t>)</w:t>
      </w:r>
    </w:p>
    <w:p w14:paraId="3CBBA3DF" w14:textId="77777777" w:rsidR="00C82EB6" w:rsidRPr="00B4591A" w:rsidRDefault="00C82EB6">
      <w:pPr>
        <w:pBdr>
          <w:top w:val="nil"/>
          <w:left w:val="nil"/>
          <w:bottom w:val="nil"/>
          <w:right w:val="nil"/>
          <w:between w:val="nil"/>
        </w:pBdr>
      </w:pPr>
    </w:p>
    <w:p w14:paraId="1B41B28E" w14:textId="7E7B76F2" w:rsidR="00C7592B" w:rsidRPr="00B4591A" w:rsidRDefault="000C1C03">
      <w:pPr>
        <w:pBdr>
          <w:top w:val="nil"/>
          <w:left w:val="nil"/>
          <w:bottom w:val="nil"/>
          <w:right w:val="nil"/>
          <w:between w:val="nil"/>
        </w:pBdr>
      </w:pPr>
      <w:r w:rsidRPr="00B4591A">
        <w:t xml:space="preserve">Corresponding </w:t>
      </w:r>
      <w:r w:rsidR="00475844">
        <w:t>a</w:t>
      </w:r>
      <w:r w:rsidRPr="00B4591A">
        <w:t>uthor:</w:t>
      </w:r>
    </w:p>
    <w:p w14:paraId="461AB2DC" w14:textId="618F0D96" w:rsidR="00966E01" w:rsidRPr="00B4591A" w:rsidRDefault="008450D0">
      <w:pPr>
        <w:pBdr>
          <w:top w:val="nil"/>
          <w:left w:val="nil"/>
          <w:bottom w:val="nil"/>
          <w:right w:val="nil"/>
          <w:between w:val="nil"/>
        </w:pBdr>
      </w:pPr>
      <w:r w:rsidRPr="00B4591A">
        <w:t>Robert C. Moseley</w:t>
      </w:r>
      <w:r w:rsidRPr="00A148F7">
        <w:rPr>
          <w:color w:val="1155CC"/>
        </w:rPr>
        <w:tab/>
        <w:t>(</w:t>
      </w:r>
      <w:hyperlink r:id="rId14" w:history="1">
        <w:r w:rsidRPr="00A148F7">
          <w:rPr>
            <w:rStyle w:val="Hyperlink"/>
            <w:u w:val="none"/>
          </w:rPr>
          <w:t>robert.moseley@duke.edu</w:t>
        </w:r>
      </w:hyperlink>
      <w:r w:rsidRPr="00A148F7">
        <w:rPr>
          <w:color w:val="1155CC"/>
        </w:rPr>
        <w:t>)</w:t>
      </w:r>
    </w:p>
    <w:p w14:paraId="094C709A" w14:textId="77777777" w:rsidR="00966E01" w:rsidRPr="00B4591A" w:rsidRDefault="00966E01">
      <w:pPr>
        <w:pBdr>
          <w:top w:val="nil"/>
          <w:left w:val="nil"/>
          <w:bottom w:val="nil"/>
          <w:right w:val="nil"/>
          <w:between w:val="nil"/>
        </w:pBdr>
      </w:pPr>
    </w:p>
    <w:p w14:paraId="54886CC8" w14:textId="77777777" w:rsidR="00966E01" w:rsidRPr="00B4591A" w:rsidRDefault="000C1C03">
      <w:r w:rsidRPr="00B4591A">
        <w:rPr>
          <w:b/>
        </w:rPr>
        <w:t>SUMMARY:</w:t>
      </w:r>
    </w:p>
    <w:p w14:paraId="10C20E46" w14:textId="26D5C428" w:rsidR="00966E01" w:rsidRPr="00B4591A" w:rsidRDefault="00D613CD" w:rsidP="00A148F7">
      <w:r w:rsidRPr="00B4591A">
        <w:t>T</w:t>
      </w:r>
      <w:r w:rsidR="000C1C03" w:rsidRPr="00B4591A">
        <w:t>he Inherent Dynamics Visualizer is an interactive visualization package that connects to a gene regulatory network inference tool for enhanced, streamlined generation of functional network models.</w:t>
      </w:r>
      <w:r w:rsidR="00772549" w:rsidRPr="00B4591A">
        <w:t xml:space="preserve"> </w:t>
      </w:r>
      <w:r w:rsidR="000C1C03" w:rsidRPr="00B4591A">
        <w:t xml:space="preserve">The visualizer can be used to make more informed decisions </w:t>
      </w:r>
      <w:r w:rsidR="009A016D">
        <w:t xml:space="preserve">for </w:t>
      </w:r>
      <w:r w:rsidR="000C1C03" w:rsidRPr="00B4591A">
        <w:t>parameterizing the inference tool, thus increasing confidence in the resulting models.</w:t>
      </w:r>
    </w:p>
    <w:p w14:paraId="7FAA5031" w14:textId="77777777" w:rsidR="00966E01" w:rsidRPr="00B4591A" w:rsidRDefault="00966E01"/>
    <w:p w14:paraId="43D373EB" w14:textId="77777777" w:rsidR="00966E01" w:rsidRPr="00B4591A" w:rsidRDefault="000C1C03">
      <w:r w:rsidRPr="00B4591A">
        <w:rPr>
          <w:b/>
        </w:rPr>
        <w:t>ABSTRACT:</w:t>
      </w:r>
    </w:p>
    <w:p w14:paraId="2212CBA0" w14:textId="1D6FF820" w:rsidR="00966E01" w:rsidRPr="00B4591A" w:rsidRDefault="000C1C03" w:rsidP="00A148F7">
      <w:r w:rsidRPr="00B4591A">
        <w:t>Developing gene regulatory network models is a major challenge in systems biology. Several computational tools and pipelines have been developed to tackle this challenge, including the newly developed Inherent Dynamics Pipeline</w:t>
      </w:r>
      <w:r w:rsidR="00E57655">
        <w:t xml:space="preserve">. </w:t>
      </w:r>
      <w:r w:rsidRPr="00B4591A">
        <w:t xml:space="preserve">The Inherent Dynamics Pipeline consists of several previously published tools that work synergistically and are connected in a linear fashion, where the output of one tool is then used as input for the following tool. As with most computational techniques, each step of the Inherent Dynamics Pipeline requires the user to make choices about parameters that don’t have </w:t>
      </w:r>
      <w:r w:rsidR="007464AF">
        <w:t xml:space="preserve">a </w:t>
      </w:r>
      <w:r w:rsidRPr="00B4591A">
        <w:t xml:space="preserve">precise biological definition. </w:t>
      </w:r>
      <w:r w:rsidRPr="00B4591A">
        <w:rPr>
          <w:highlight w:val="white"/>
        </w:rPr>
        <w:t>These choices can substantially impact gene regulatory network models produced by the analysis. For this reason, the ability to visualize and explore the consequences of various parameter choices at each step can help increase confidence in the choices and the results.</w:t>
      </w:r>
      <w:r w:rsidR="00772549" w:rsidRPr="00B4591A">
        <w:t xml:space="preserve"> </w:t>
      </w:r>
      <w:r w:rsidRPr="00B4591A">
        <w:rPr>
          <w:highlight w:val="white"/>
        </w:rPr>
        <w:t>T</w:t>
      </w:r>
      <w:r w:rsidRPr="00B4591A">
        <w:t xml:space="preserve">he Inherent Dynamics Visualizer is a comprehensive visualization package that streamlines the process of evaluating parameter choices through an interactive interface within a web browser. The user </w:t>
      </w:r>
      <w:r w:rsidR="00772549" w:rsidRPr="00B4591A">
        <w:t>can</w:t>
      </w:r>
      <w:r w:rsidRPr="00B4591A">
        <w:t xml:space="preserve"> separately examine the output of each step of the pipeline, make intuitive changes based on visual information, and benefit from the automatic production of necessary input files for the Inherent Dynamics Pipeline. The Inherent </w:t>
      </w:r>
      <w:r w:rsidRPr="00B4591A">
        <w:lastRenderedPageBreak/>
        <w:t>Dynamics Visualizer provides an unparalleled level of access to a highly intricate tool for the discovery of gene regulatory networks from time series transcriptomic data.</w:t>
      </w:r>
    </w:p>
    <w:p w14:paraId="461A7704" w14:textId="77777777" w:rsidR="00966E01" w:rsidRPr="00B4591A" w:rsidRDefault="00966E01"/>
    <w:p w14:paraId="0054AFA5" w14:textId="77777777" w:rsidR="00966E01" w:rsidRPr="00B4591A" w:rsidRDefault="000C1C03">
      <w:pPr>
        <w:rPr>
          <w:color w:val="808080"/>
        </w:rPr>
      </w:pPr>
      <w:r w:rsidRPr="00B4591A">
        <w:rPr>
          <w:b/>
        </w:rPr>
        <w:t>INTRODUCTION:</w:t>
      </w:r>
    </w:p>
    <w:p w14:paraId="4BE30297" w14:textId="633EC156" w:rsidR="00966E01" w:rsidRPr="00B4591A" w:rsidRDefault="000C1C03" w:rsidP="00A148F7">
      <w:r w:rsidRPr="00B4591A">
        <w:t>Many important biological processes, such as cell differentiation and environmental response, are governed by sets of genes that interact with each other in a gene regulatory network (GRN). These GRNs produce the transcriptional dynamics needed for activating and maintaining the phenotype they control, so identifying the components and topological structure of the GRN is key to understanding many biological processes and functions. A GRN may be modeled as a set of interacting genes and/or gene products described by a network whose nodes are the genes and whose edges describe the direction and form of interaction (</w:t>
      </w:r>
      <w:r w:rsidR="00772549" w:rsidRPr="00B4591A">
        <w:t>e.g.,</w:t>
      </w:r>
      <w:r w:rsidRPr="00B4591A">
        <w:t xml:space="preserve"> activation/repression of transcription, post-translational modification, etc.)</w:t>
      </w:r>
      <w:r w:rsidR="00320C7F">
        <w:fldChar w:fldCharType="begin" w:fldLock="1"/>
      </w:r>
      <w:r w:rsidR="00320C7F">
        <w:instrText>ADDIN CSL_CITATION {"citationItems":[{"id":"ITEM-1","itemData":{"DOI":"10.1038/nrm2503","ISSN":"1471-0080","abstract":"Gene regulatory networks control many cellular processes such as cell cycle, cell differentiation, metabolism and signal transduction. Computational methods, both for supporting the development of network models and for the analysis of their functionality, have already proved to be a valuable research tool. \n                \n                  \n                    \n                  \n                  \n                    \n                  \n                  \n                    \n                  \n                  \n                    \n                  \n                  \n                    \n                  \n                \n               Gene regulatory networks have an important role in every process of life, including cell differentiation, metabolism, the cell cycle and signal transduction. By understanding the dynamics of these networks we can shed light on the mechanisms of diseases that occur when these cellular processes are dysregulated. Accurate prediction of the behaviour of regulatory networks will also speed up biotechnological projects, as such predictions are quicker and cheaper than lab experiments. Computational methods, both for supporting the development of network models and for the analysis of their functionality, have already proved to be a valuable research tool.","author":[{"dropping-particle":"","family":"Karlebach","given":"Guy","non-dropping-particle":"","parse-names":false,"suffix":""},{"dropping-particle":"","family":"Shamir","given":"Ron","non-dropping-particle":"","parse-names":false,"suffix":""}],"container-title":"Nature Reviews Molecular Cell Biology 2008 9:10","id":"ITEM-1","issue":"10","issued":{"date-parts":[["2008","9","17"]]},"page":"770-780","publisher":"Nature Publishing Group","title":"Modelling and analysis of gene regulatory networks","type":"article-journal","volume":"9"},"uris":["http://www.mendeley.com/documents/?uuid=37791838-e48a-3926-8b42-f13863af17bb"]}],"mendeley":{"formattedCitation":"&lt;sup&gt;1&lt;/sup&gt;","plainTextFormattedCitation":"1","previouslyFormattedCitation":"&lt;sup&gt;1&lt;/sup&gt;"},"properties":{"noteIndex":0},"schema":"https://github.com/citation-style-language/schema/raw/master/csl-citation.json"}</w:instrText>
      </w:r>
      <w:r w:rsidR="00320C7F">
        <w:fldChar w:fldCharType="separate"/>
      </w:r>
      <w:r w:rsidR="00320C7F" w:rsidRPr="00320C7F">
        <w:rPr>
          <w:noProof/>
          <w:vertAlign w:val="superscript"/>
        </w:rPr>
        <w:t>1</w:t>
      </w:r>
      <w:r w:rsidR="00320C7F">
        <w:fldChar w:fldCharType="end"/>
      </w:r>
      <w:r w:rsidRPr="00B4591A">
        <w:t>. Interactions can then be expressed as parameterized mathematical models describing the impact a regulating gene has on the production of its target(s)</w:t>
      </w:r>
      <w:r w:rsidR="00320C7F">
        <w:fldChar w:fldCharType="begin" w:fldLock="1"/>
      </w:r>
      <w:r w:rsidR="00320C7F">
        <w:instrText>ADDIN CSL_CITATION {"citationItems":[{"id":"ITEM-1","itemData":{"DOI":"10.1093/BIOINFORMATICS/BTP511","ISSN":"1367-4811","PMID":"19706742","abstract":"Motivation: Regulation of gene expression is fundamental to the operation of a cell. Revealing the structure and dynamics of a gene regulatory network (GRN) is of great interest and represents a considerably challenging computational problem. The GRN estimation problem is complicated by the fact that the number of gene expression measurements is typically extremely small when compared with the dimension of the biological system. Further, because the gene regulation process is intrinsically complex, commonly used parametric models can provide too simple description of the underlying phenomena and, thus, can be unreliable. In this article, we propose a novel methodology for the inference of GRNs from time-series and steady-state gene expression measurements. The presented framework is based on the use of Bayesian analysis with ordinary differential equations (ODEs) and non-parametric Gaussian process modeling for the transcriptional-level regulation. Results: The performance of the proposed structure inference method is evaluated using a recently published in vivo dataset. By comparing the obtained results with those of existing ODE- and Bayesian-based inference methods we demonstrate that the proposed method provides more accurate network structure learning. The predictive capabilities of the method are examined by splitting the dataset into a training set and a test set and by predicting the test set based on the training set. © The Author 2009. Published by Oxford University Press. All rights reserved.","author":[{"dropping-particle":"","family":"T","given":"Aijö","non-dropping-particle":"","parse-names":false,"suffix":""},{"dropping-particle":"","family":"H","given":"Lähdesmäki","non-dropping-particle":"","parse-names":false,"suffix":""}],"container-title":"Bioinformatics (Oxford, England)","id":"ITEM-1","issue":"22","issued":{"date-parts":[["2009","11","15"]]},"page":"2937-2944","publisher":"Bioinformatics","title":"Learning gene regulatory networks from gene expression measurements using non-parametric molecular kinetics","type":"article-journal","volume":"25"},"uris":["http://www.mendeley.com/documents/?uuid=61b6b93b-72e0-38aa-a5ba-eeea3f05a45c"]},{"id":"ITEM-2","itemData":{"DOI":"10.1093/BIOINFORMATICS/BTU863","ISSN":"1367-4803","abstract":"Motivation: Reconstructing the topology of gene regulatory networks (GRNs) from time series of gene expression data remains an important open problem in computational systems biology. Existing GRN inference algorithms face one of two limitations: model-free methods are scalable but suffer from a lack of interpretability and cannot in general be used for out of sample predictions. On the other hand, model-based methods focus on identifying a dynamical model of the system. These are clearly interpretable and can be used for predictions; however, they rely on strong assumptions and are typically very demanding computationally. Results: Here, we propose a new hybrid approach for GRN inference, called Jump3, exploiting time series of expression data. Jump3 is based on a formal on/off model of gene expression but uses a non-parametric procedure based on decision trees (called 'jump trees') to reconstruct the GRN topology, allowing the inference of networks of hundreds of genes. We show the good performance of Jump3 on in silico and synthetic networks and applied the approach to identify regulatory interactions activated in the presence of interferon gamma.","author":[{"dropping-particle":"","family":"Huynh-Thu","given":"Vân Anh","non-dropping-particle":"","parse-names":false,"suffix":""},{"dropping-particle":"","family":"Sanguinetti","given":"Guido","non-dropping-particle":"","parse-names":false,"suffix":""}],"container-title":"Bioinformatics","id":"ITEM-2","issue":"10","issued":{"date-parts":[["2015","5","15"]]},"page":"1614-1622","publisher":"Oxford Academic","title":"Combining tree-based and dynamical systems for the inference of gene regulatory networks","type":"article-journal","volume":"31"},"uris":["http://www.mendeley.com/documents/?uuid=a816d917-2f9f-38b4-b0ec-30105402dfaf"]},{"id":"ITEM-3","itemData":{"DOI":"10.1093/BIOINFORMATICS/BTU452","PMID":"25161235","abstract":"Motivation: Networks are widely used as structural summaries of biochemical systems. Statistical estimation of networks is usually based on linear or discrete models. However, the dynamics of biochemical systems are generally non-linear, suggesting that suitable non-linear formulations may offer gains with respect to causal network inference and aid in associated prediction problems. Results: We present a general framework for network inference and dynamical prediction using time course data that is rooted in nonlinear biochemical kinetics. This is achieved by considering a dynamical system based on a chemical reaction graph with associated kinetic parameters. Both the graph and kinetic parameters are treated as unknown; inference is carried out within a Bayesian framework. This allows prediction of dynamical behavior even when the underlying reaction graph itself is unknown or uncertain. Results, based on (i) data simulated from a mechanistic model of mitogen-activated protein kinase signaling and (ii) phosphoproteomic data from cancer cell lines, demonstrate that non-linear formulations can yield gains in causal network inference and permit dynamical prediction and uncertainty quantification in the challenging setting where the reaction graph is unknown. © The Author 2014. Published by Oxford University Press.","author":[{"dropping-particle":"","family":"Oates","given":"Chris J.","non-dropping-particle":"","parse-names":false,"suffix":""},{"dropping-particle":"","family":"Dondelinger","given":"Frank","non-dropping-particle":"","parse-names":false,"suffix":""},{"dropping-particle":"","family":"Bayani","given":"Nora","non-dropping-particle":"","parse-names":false,"suffix":""},{"dropping-particle":"","family":"Korkola","given":"James","non-dropping-particle":"","parse-names":false,"suffix":""},{"dropping-particle":"","family":"Gray","given":"Joe W.","non-dropping-particle":"","parse-names":false,"suffix":""},{"dropping-particle":"","family":"Mukherjee","given":"Sach","non-dropping-particle":"","parse-names":false,"suffix":""}],"container-title":"Bioinformatics","id":"ITEM-3","issue":"17","issued":{"date-parts":[["2014","9","1"]]},"page":"i468","publisher":"Oxford University Press","title":"Causal network inference using biochemical kinetics","type":"article-journal","volume":"30"},"uris":["http://www.mendeley.com/documents/?uuid=afd736ba-0284-322d-8817-7f25dca057ce"]}],"mendeley":{"formattedCitation":"&lt;sup&gt;2–4&lt;/sup&gt;","plainTextFormattedCitation":"2–4","previouslyFormattedCitation":"&lt;sup&gt;2–4&lt;/sup&gt;"},"properties":{"noteIndex":0},"schema":"https://github.com/citation-style-language/schema/raw/master/csl-citation.json"}</w:instrText>
      </w:r>
      <w:r w:rsidR="00320C7F">
        <w:fldChar w:fldCharType="separate"/>
      </w:r>
      <w:r w:rsidR="00320C7F" w:rsidRPr="00320C7F">
        <w:rPr>
          <w:noProof/>
          <w:vertAlign w:val="superscript"/>
        </w:rPr>
        <w:t>2–4</w:t>
      </w:r>
      <w:r w:rsidR="00320C7F">
        <w:fldChar w:fldCharType="end"/>
      </w:r>
      <w:r w:rsidRPr="00B4591A">
        <w:t xml:space="preserve">. Inference of a GRN model requires both </w:t>
      </w:r>
      <w:r w:rsidR="008E0BCF">
        <w:t xml:space="preserve">an </w:t>
      </w:r>
      <w:r w:rsidRPr="00B4591A">
        <w:t>inference of the structure of the interaction network and estimation of the underlying interaction parameters. A variety of computational inference methods have been developed that ingest time series gene expression data and output GRN models</w:t>
      </w:r>
      <w:r w:rsidR="00320C7F">
        <w:fldChar w:fldCharType="begin" w:fldLock="1"/>
      </w:r>
      <w:r w:rsidR="00320C7F">
        <w:instrText xml:space="preserve">ADDIN CSL_CITATION {"citationItems":[{"id":"ITEM-1","itemData":{"DOI":"10.1038/nmeth.2016","ISSN":"1548-7105","abstract":"This analysis comprehensively compares methods for gene regulatory network inference submitted through the DREAM5 challenge. It demonstrates that integration of predictions from multiple methods shows the most robust performance across data sets. Reconstructing gene regulatory networks from high-throughput data is a long-standing challenge. Through the Dialogue on Reverse Engineering Assessment and Methods (DREAM) project, we performed a comprehensive blind assessment of over 30 network inference methods on Escherichia coli, Staphylococcus aureus, Saccharomyces cerevisiae and in silico microarray data. We characterize the performance, data requirements and inherent biases of different inference approaches, and we provide guidelines for algorithm application and development. We observed that no single inference method performs optimally across all data sets. In contrast, integration of predictions from multiple inference methods shows robust and high performance across diverse data sets. We thereby constructed high-confidence networks for E. coli and S. aureus, each comprising </w:instrText>
      </w:r>
      <w:r w:rsidR="00320C7F">
        <w:rPr>
          <w:rFonts w:ascii="Cambria Math" w:hAnsi="Cambria Math" w:cs="Cambria Math"/>
        </w:rPr>
        <w:instrText>∼</w:instrText>
      </w:r>
      <w:r w:rsidR="00320C7F">
        <w:instrText xml:space="preserve">1,700 transcriptional interactions at a precision of </w:instrText>
      </w:r>
      <w:r w:rsidR="00320C7F">
        <w:rPr>
          <w:rFonts w:ascii="Cambria Math" w:hAnsi="Cambria Math" w:cs="Cambria Math"/>
        </w:rPr>
        <w:instrText>∼</w:instrText>
      </w:r>
      <w:r w:rsidR="00320C7F">
        <w:instrText>50%. We experimentally tested 53 previously unobserved regulatory interactions in E. coli, of which 23 (43%) were supported. Our results establish community-based methods as a powerful and robust tool for the inference of transcriptional gene regulatory networks.","author":[{"dropping-particle":"","family":"Marbach","given":"Daniel","non-dropping-particle":"","parse-names":false,"suffix":""},{"dropping-particle":"","family":"Costello","given":"James C","non-dropping-particle":"","parse-names":false,"suffix":""},{"dropping-particle":"","family":"Küffner","given":"Robert","non-dropping-particle":"","parse-names":false,"suffix":""},{"dropping-particle":"","family":"Vega","given":"Nicole M","non-dropping-particle":"","parse-names":false,"suffix":""},{"dropping-particle":"","family":"Prill","given":"Robert J","non-dropping-particle":"","parse-names":false,"suffix":""},{"dropping-particle":"","family":"Camacho","given":"Diogo M","non-dropping-particle":"","parse-names":false,"suffix":""},{"dropping-particle":"","family":"Allison","given":"Kyle R","non-dropping-particle":"","parse-names":false,"suffix":""},{"dropping-particle":"","family":"Kellis","given":"Manolis","non-dropping-particle":"","parse-names":false,"suffix":""},{"dropping-particle":"","family":"Collins","given":"James J","non-dropping-particle":"","parse-names":false,"suffix":""},{"dropping-particle":"","family":"Stolovitzky","given":"Gustavo","non-dropping-particle":"","parse-names":false,"suffix":""}],"container-title":"Nature Methods 2012 9:8","id":"ITEM-1","issue":"8","issued":{"date-parts":[["2012","7","15"]]},"page":"796-804","publisher":"Nature Publishing Group","title":"Wisdom of crowds for robust gene network inference","type":"article-journal","volume":"9"},"uris":["http://www.mendeley.com/documents/?uuid=03637a99-cc0f-336f-9b3d-408970aae577"]}],"mendeley":{"formattedCitation":"&lt;sup&gt;5&lt;/sup&gt;","plainTextFormattedCitation":"5","previouslyFormattedCitation":"&lt;sup&gt;5&lt;/sup&gt;"},"properties":{"noteIndex":0},"schema":"https://github.com/citation-style-language/schema/raw/master/csl-citation.json"}</w:instrText>
      </w:r>
      <w:r w:rsidR="00320C7F">
        <w:fldChar w:fldCharType="separate"/>
      </w:r>
      <w:r w:rsidR="00320C7F" w:rsidRPr="00320C7F">
        <w:rPr>
          <w:noProof/>
          <w:vertAlign w:val="superscript"/>
        </w:rPr>
        <w:t>5</w:t>
      </w:r>
      <w:r w:rsidR="00320C7F">
        <w:fldChar w:fldCharType="end"/>
      </w:r>
      <w:r w:rsidRPr="00B4591A">
        <w:t>. Recently, a new GRN inference method was developed, called the Inherent Dynamics Pipeline (IDP), that utilizes time series gene expression data to produce GRN models with labeled regulator-target interactions that are capable of producing dynamics that match the observed dynamics in the gene expression data</w:t>
      </w:r>
      <w:r w:rsidR="00320C7F">
        <w:fldChar w:fldCharType="begin" w:fldLock="1"/>
      </w:r>
      <w:r w:rsidR="00320C7F">
        <w:instrText>ADDIN CSL_CITATION {"citationItems":[{"id":"ITEM-1","itemData":{"author":[{"dropping-particle":"","family":"inherent_dynamics_pipeline","given":"","non-dropping-particle":"","parse-names":false,"suffix":""}],"id":"ITEM-1","issued":{"date-parts":[["0"]]},"publisher":"[Source Code]","title":"https://gitlab.com/biochron/inherent_dynamics_pipeline","type":"article"},"uris":["http://www.mendeley.com/documents/?uuid=dccf97f5-e9da-4606-93ca-612796d85ca4"]}],"mendeley":{"formattedCitation":"&lt;sup&gt;6&lt;/sup&gt;","plainTextFormattedCitation":"6","previouslyFormattedCitation":"&lt;sup&gt;6&lt;/sup&gt;"},"properties":{"noteIndex":0},"schema":"https://github.com/citation-style-language/schema/raw/master/csl-citation.json"}</w:instrText>
      </w:r>
      <w:r w:rsidR="00320C7F">
        <w:fldChar w:fldCharType="separate"/>
      </w:r>
      <w:r w:rsidR="00320C7F" w:rsidRPr="00320C7F">
        <w:rPr>
          <w:noProof/>
          <w:vertAlign w:val="superscript"/>
        </w:rPr>
        <w:t>6</w:t>
      </w:r>
      <w:r w:rsidR="00320C7F">
        <w:fldChar w:fldCharType="end"/>
      </w:r>
      <w:r w:rsidRPr="00B4591A">
        <w:t>. The IDP is a suite of tools connected linearly into a pipeline and can be broken down into three steps: a Node Finding step that ranks genes based on gene expression characteristics known or suspected to be related to the function of the GRN</w:t>
      </w:r>
      <w:r w:rsidR="00320C7F">
        <w:fldChar w:fldCharType="begin" w:fldLock="1"/>
      </w:r>
      <w:r w:rsidR="00247BB9">
        <w:instrText>ADDIN CSL_CITATION {"citationItems":[{"id":"ITEM-1","itemData":{"DOI":"10.1101/2020.10.12.328658","abstract":"Cell and circadian cycles control a large fraction of cell and organismal physiology by regulating large periodic transcriptional programs that encompass anywhere from 15-80% of the genome. The gene-regulatory networks (GRNs) controlling these programs were largely identified by genetics and chromosome mapping approaches in model systems, yet it is unlikely that we have identified all of the core GRN components. Moreover, large periodic transcriptional programs controlling a variety of processes certainly exist in important non-model organisms where genetic approaches to identifying networks are expensive, time-consuming or intractable. Ideally, the core network components could be identified using data-driven approaches on the transcriptome dynamics data already available. Previous work used dynamic gene expression features to identify sets of genes with periodic behavior; our work goes further to distinguish genes by role: core versus their non-regulatory outputs. Here we present a quantitative approach that can identify nodes of GRNs controlling cell or circadian cycles across taxa. There are practical applications of the approach for network biologists, but our findings reveal something unexpected—that there are quantifiable and fundamental shared features of these unrelated GRNs controlling disparate periodic phenotypes.\n\nAuthor summary Circadian rhythms, cellular division, and the developmental cycles of a multitude of living creatures, including those responsible for infectious diseases, are among the many dynamic phenomena in the natural world that are known to be the eventual output of gene regulatory networks. Identifying the small number of specialized genes that control these dynamic behaviors is of fundamental importance to our understanding of life, and our treatment of disease, but is difficult because of the sheer size of the genomes. We show that the core genes in organisms separated by millions of years of evolution have remarkable similarities that can be used to identify them.\n\n### Competing Interest Statement\n\nThe authors have declared no competing interest.","author":[{"dropping-particle":"","family":"Motta","given":"Francis C.","non-dropping-particle":"","parse-names":false,"suffix":""},{"dropping-particle":"","family":"Moseley","given":"Robert C.","non-dropping-particle":"","parse-names":false,"suffix":""},{"dropping-particle":"","family":"Cummins","given":"Bree","non-dropping-particle":"","parse-names":false,"suffix":""},{"dropping-particle":"","family":"Deckard","given":"Anastasia","non-dropping-particle":"","parse-names":false,"suffix":""},{"dropping-particle":"","family":"Haase","given":"Steven B.","non-dropping-particle":"","parse-names":false,"suffix":""}],"container-title":"bioRxiv","id":"ITEM-1","issued":{"date-parts":[["2020","10","12"]]},"page":"2020.10.12.328658","publisher":"Cold Spring Harbor Laboratory","title":"Conservation of dynamic characteristics of transcriptional regulatory elements in periodic biological processes","type":"article-journal"},"uris":["http://www.mendeley.com/documents/?uuid=7bb4137a-8bf3-32b3-89b2-20c946b6b3a4"]},{"id":"ITEM-2","itemData":{"URL":"https://gitlab.com/biochron/lempy","accessed":{"date-parts":[["2017","7","25"]]},"id":"ITEM-2","issued":{"date-parts":[["0"]]},"title":"LEMpy","type":"webpage"},"uris":["http://www.mendeley.com/documents/?uuid=bbe2d7dc-8b7f-4a3a-9f02-1e301f3d1cc4"]}],"mendeley":{"formattedCitation":"&lt;sup&gt;7,8&lt;/sup&gt;","plainTextFormattedCitation":"7,8","previouslyFormattedCitation":"&lt;sup&gt;7,8&lt;/sup&gt;"},"properties":{"noteIndex":0},"schema":"https://github.com/citation-style-language/schema/raw/master/csl-citation.json"}</w:instrText>
      </w:r>
      <w:r w:rsidR="00320C7F">
        <w:fldChar w:fldCharType="separate"/>
      </w:r>
      <w:r w:rsidR="00320C7F" w:rsidRPr="00320C7F">
        <w:rPr>
          <w:noProof/>
          <w:vertAlign w:val="superscript"/>
        </w:rPr>
        <w:t>7,8</w:t>
      </w:r>
      <w:r w:rsidR="00320C7F">
        <w:fldChar w:fldCharType="end"/>
      </w:r>
      <w:r w:rsidRPr="00B4591A">
        <w:t>, an Edge Finding step that ranks pairwise regulatory relationships</w:t>
      </w:r>
      <w:r w:rsidR="00247BB9">
        <w:fldChar w:fldCharType="begin" w:fldLock="1"/>
      </w:r>
      <w:r w:rsidR="00247BB9">
        <w:instrText>ADDIN CSL_CITATION {"citationItems":[{"id":"ITEM-1","itemData":{"URL":"https://gitlab.com/biochron/lempy","accessed":{"date-parts":[["2017","7","25"]]},"id":"ITEM-1","issued":{"date-parts":[["0"]]},"title":"LEMpy","type":"webpage"},"uris":["http://www.mendeley.com/documents/?uuid=bbe2d7dc-8b7f-4a3a-9f02-1e301f3d1cc4"]},{"id":"ITEM-2","itemData":{"DOI":"10.1186/S13059-016-1076-Z","ISSN":"1474-760X","PMID":"27760556","abstract":"We present a novel approach, the Local Edge Machine, for the inference of regulatory interactions directly from time-series gene expression data. We demonstrate its performance, robustness, and scalability on in silico datasets with varying behaviors, sizes, and degrees of complexity. Moreover, we demonstrate its ability to incorporate biological prior information and make informative predictions on a well-characterized in vivo system using data from budding yeast that have been synchronized in the cell cycle. Finally, we use an atlas of transcription data in a mammalian circadian system to illustrate how the method can be used for discovery in the context of large complex networks.","author":[{"dropping-particle":"","family":"KA","given":"McGoff","non-dropping-particle":"","parse-names":false,"suffix":""},{"dropping-particle":"","family":"X","given":"Guo","non-dropping-particle":"","parse-names":false,"suffix":""},{"dropping-particle":"","family":"A","given":"Deckard","non-dropping-particle":"","parse-names":false,"suffix":""},{"dropping-particle":"","family":"CM","given":"Kelliher","non-dropping-particle":"","parse-names":false,"suffix":""},{"dropping-particle":"","family":"AR","given":"Leman","non-dropping-particle":"","parse-names":false,"suffix":""},{"dropping-particle":"","family":"LJ","given":"Francey","non-dropping-particle":"","parse-names":false,"suffix":""},{"dropping-particle":"","family":"JB","given":"Hogenesch","non-dropping-particle":"","parse-names":false,"suffix":""},{"dropping-particle":"","family":"SB","given":"Haase","non-dropping-particle":"","parse-names":false,"suffix":""},{"dropping-particle":"","family":"JL","given":"Harer","non-dropping-particle":"","parse-names":false,"suffix":""}],"container-title":"Genome biology","id":"ITEM-2","issue":"1","issued":{"date-parts":[["2016","10","19"]]},"publisher":"Genome Biol","title":"The Local Edge Machine: inference of dynamic models of gene regulation","type":"article-journal","volume":"17"},"uris":["http://www.mendeley.com/documents/?uuid=6d190f25-9f4b-30aa-83e9-41fc0d23d4e9"]}],"mendeley":{"formattedCitation":"&lt;sup&gt;8,9&lt;/sup&gt;","plainTextFormattedCitation":"8,9","previouslyFormattedCitation":"&lt;sup&gt;8,9&lt;/sup&gt;"},"properties":{"noteIndex":0},"schema":"https://github.com/citation-style-language/schema/raw/master/csl-citation.json"}</w:instrText>
      </w:r>
      <w:r w:rsidR="00247BB9">
        <w:fldChar w:fldCharType="separate"/>
      </w:r>
      <w:r w:rsidR="00247BB9" w:rsidRPr="00247BB9">
        <w:rPr>
          <w:noProof/>
          <w:vertAlign w:val="superscript"/>
        </w:rPr>
        <w:t>8,9</w:t>
      </w:r>
      <w:r w:rsidR="00247BB9">
        <w:fldChar w:fldCharType="end"/>
      </w:r>
      <w:r w:rsidRPr="00B4591A">
        <w:t>, and a Network Finding step that produces GRN models that are capable of producing the observed dynamics</w:t>
      </w:r>
      <w:r w:rsidR="00247BB9">
        <w:fldChar w:fldCharType="begin" w:fldLock="1"/>
      </w:r>
      <w:r w:rsidR="00247BB9">
        <w:instrText>ADDIN CSL_CITATION {"citationItems":[{"id":"ITEM-1","itemData":{"abstract":"We show how a graph algorithm for finding matching labeled paths in pairs of\nlabeled directed graphs can be used to perform model validation for a class of\ndynamical systems including regulatory network models of relevance to systems\nbiology. In particular, we extract a partial order of events describing local\nminima and local maxima of observed quantities from experimental time-series\ndata from which we produce a labeled directed graph we call the pattern graph\nfor which every path from root to leaf corresponds to a plausible sequence of\nevents. We then consider the regulatory network model, which can be itself\nrendered into a labeled directed graph we call the search graph via techniques\npreviously developed in computational dynamics. Labels on the pattern graph\ncorrespond to experimentally observed events, while labels on the search graph\ncorrespond to mathematical facts about the model. We give a theoretical\nguarantee that failing to find a match invalidates the model. As an application\nwe consider gene regulatory models for the yeast S. cerevisiae.","author":[{"dropping-particle":"","family":"Cummins","given":"Bree","non-dropping-particle":"","parse-names":false,"suffix":""},{"dropping-particle":"","family":"Gedeon","given":"Tomas","non-dropping-particle":"","parse-names":false,"suffix":""},{"dropping-particle":"","family":"Harker","given":"Shaun","non-dropping-particle":"","parse-names":false,"suffix":""},{"dropping-particle":"","family":"Mischaikow","given":"Konstantin","non-dropping-particle":"","parse-names":false,"suffix":""}],"id":"ITEM-1","issued":{"date-parts":[["2017","6","13"]]},"title":"Model rejection and parameter reduction via time series","type":"article-journal"},"uris":["http://www.mendeley.com/documents/?uuid=b05054bc-6b4e-34b3-b7d6-63a5e5010363"]},{"id":"ITEM-2","itemData":{"DOI":"10.1007/978-3-319-67471-1_19","abstract":"We present a computational tool DSGRN for exploring network dynamics across the global parameter space for switching model representations of regulatory networks. This tool provides a finite partition of parameter space such that for each region in this partition a global description of the dynamical behavior of a network is given via a directed acyclic graph called a Morse graph. Using this method, parameter regimes or entire networks may be rejected as viable models for representing the underlying regulatory mechanisms.","author":[{"dropping-particle":"","family":"Cummins","given":"Bree","non-dropping-particle":"","parse-names":false,"suffix":""},{"dropping-particle":"","family":"Gedeon","given":"Tomas","non-dropping-particle":"","parse-names":false,"suffix":""},{"dropping-particle":"","family":"Harker","given":"Shaun","non-dropping-particle":"","parse-names":false,"suffix":""},{"dropping-particle":"","family":"Mischaikow","given":"Konstantin","non-dropping-particle":"","parse-names":false,"suffix":""}],"container-title":"Lecture Notes in Computer Science (including subseries Lecture Notes in Artificial Intelligence and Lecture Notes in Bioinformatics)","id":"ITEM-2","issued":{"date-parts":[["2017"]]},"page":"300-308","publisher":"Springer, Cham","title":"Database of Dynamic Signatures Generated by Regulatory Networks (DSGRN)","type":"article-journal","volume":"10545 LNBI"},"uris":["http://www.mendeley.com/documents/?uuid=08f88462-7d03-3e76-8aa7-1915ea57799b"]},{"id":"ITEM-3","itemData":{"DOI":"10.3389/FPHYS.2018.00549","ISSN":"1664-042X","abstract":"We present a computational tool DSGRN for exploring the dynamics of a network by computing summaries of the dynamics of switching models compatible with the network across all parameters. The network can arise directly from a biological problem, or indirectly as the interaction graph of a Boolean model. This tool computes a finite decomposition of parameter space such that for each region, the state transition graph that describes the coarse dynamical behavior of a network is the same. Each of these parameter regions corresponds to a different logical description of the network dynamics. The comparison of dynamics across parameters with experimental data allows the rejection of parameter regimes or entire networks as viable models for representing the underlying regulatory mechanisms. This in turn allows a search through the space of perturbations of a given network for networks that robustly fit the data. These are the first steps toward discovering a network that optimally matches the observed dynamics by searching through the space of networks.","author":[{"dropping-particle":"","family":"Cummins","given":"Bree","non-dropping-particle":"","parse-names":false,"suffix":""},{"dropping-particle":"","family":"Gedeon","given":"Tomas","non-dropping-particle":"","parse-names":false,"suffix":""},{"dropping-particle":"","family":"Harker","given":"Shaun","non-dropping-particle":"","parse-names":false,"suffix":""},{"dropping-particle":"","family":"Mischaikow","given":"Konstantin","non-dropping-particle":"","parse-names":false,"suffix":""}],"container-title":"Frontiers in Physiology","id":"ITEM-3","issue":"MAY","issued":{"date-parts":[["2018","5","23"]]},"page":"549","publisher":"Frontiers","title":"DSGRN: Examining the Dynamics of Families of Logical Models","type":"article-journal","volume":"9"},"uris":["http://www.mendeley.com/documents/?uuid=0580ee43-460a-3623-8177-f9bf8c4230e3"]},{"id":"ITEM-4","itemData":{"author":[{"dropping-particle":"","family":"DSGRN","given":"","non-dropping-particle":"","parse-names":false,"suffix":""}],"id":"ITEM-4","issued":{"date-parts":[["0"]]},"publisher":"[Source Code]","title":"https://github.com/marciogameiro/DSGRN","type":"article"},"uris":["http://www.mendeley.com/documents/?uuid=93a8839d-8a6b-4b78-912d-58a151f4e860"]},{"id":"ITEM-5","itemData":{"author":[{"dropping-particle":"","family":"dsgrn_net_gen","given":"","non-dropping-particle":"","parse-names":false,"suffix":""}],"id":"ITEM-5","issued":{"date-parts":[["0"]]},"publisher":"[Source Code]","title":"https://github.com/breecummins/dsgrn_net_gen","type":"article"},"uris":["http://www.mendeley.com/documents/?uuid=765facd0-1082-4da0-8b51-7077bac7c41a"]},{"id":"ITEM-6","itemData":{"author":[{"dropping-particle":"","family":"dsgrn_net_query","given":"","non-dropping-particle":"","parse-names":false,"suffix":""}],"id":"ITEM-6","issued":{"date-parts":[["0"]]},"publisher":"[Source Code]","title":"https://github.com/breecummins/dsgrn_net_query","type":"article"},"uris":["http://www.mendeley.com/documents/?uuid=6e6df2bd-3794-4c62-8ffa-3966218b3e17"]}],"mendeley":{"formattedCitation":"&lt;sup&gt;10–15&lt;/sup&gt;","plainTextFormattedCitation":"10–15","previouslyFormattedCitation":"&lt;sup&gt;10–15&lt;/sup&gt;"},"properties":{"noteIndex":0},"schema":"https://github.com/citation-style-language/schema/raw/master/csl-citation.json"}</w:instrText>
      </w:r>
      <w:r w:rsidR="00247BB9">
        <w:fldChar w:fldCharType="separate"/>
      </w:r>
      <w:r w:rsidR="00247BB9" w:rsidRPr="00247BB9">
        <w:rPr>
          <w:noProof/>
          <w:vertAlign w:val="superscript"/>
        </w:rPr>
        <w:t>10–15</w:t>
      </w:r>
      <w:r w:rsidR="00247BB9">
        <w:fldChar w:fldCharType="end"/>
      </w:r>
      <w:r w:rsidRPr="00B4591A">
        <w:t>.</w:t>
      </w:r>
    </w:p>
    <w:p w14:paraId="6366B66D" w14:textId="77777777" w:rsidR="005159EA" w:rsidRPr="00B4591A" w:rsidRDefault="005159EA" w:rsidP="00A148F7"/>
    <w:p w14:paraId="5EE736CB" w14:textId="6B8EAA35" w:rsidR="00966E01" w:rsidRPr="00B4591A" w:rsidRDefault="000C1C03" w:rsidP="00A148F7">
      <w:r w:rsidRPr="00661773">
        <w:t>Like most computational methods, the IDP requires a set of user-specified arguments that dictate how the input data is analyzed, and different sets of arguments can produce different results on the same data.</w:t>
      </w:r>
      <w:r w:rsidR="00121748">
        <w:t xml:space="preserve"> For example, several methods, including the IDP, contain arguments that apply some threshold on the data</w:t>
      </w:r>
      <w:r w:rsidR="00BE4CCC">
        <w:t>,</w:t>
      </w:r>
      <w:r w:rsidR="00121748">
        <w:t xml:space="preserve"> and increasing/decreasing this threshold between successive runs of the particular method can result in dissimilar results between runs (see Supplement Note 10: Network inference methods of</w:t>
      </w:r>
      <w:r w:rsidR="00121748">
        <w:fldChar w:fldCharType="begin" w:fldLock="1"/>
      </w:r>
      <w:r w:rsidR="00121748">
        <w:instrText xml:space="preserve">ADDIN CSL_CITATION {"citationItems":[{"id":"ITEM-1","itemData":{"DOI":"10.1038/nmeth.2016","ISSN":"1548-7105","abstract":"This analysis comprehensively compares methods for gene regulatory network inference submitted through the DREAM5 challenge. It demonstrates that integration of predictions from multiple methods shows the most robust performance across data sets. Reconstructing gene regulatory networks from high-throughput data is a long-standing challenge. Through the Dialogue on Reverse Engineering Assessment and Methods (DREAM) project, we performed a comprehensive blind assessment of over 30 network inference methods on Escherichia coli, Staphylococcus aureus, Saccharomyces cerevisiae and in silico microarray data. We characterize the performance, data requirements and inherent biases of different inference approaches, and we provide guidelines for algorithm application and development. We observed that no single inference method performs optimally across all data sets. In contrast, integration of predictions from multiple inference methods shows robust and high performance across diverse data sets. We thereby constructed high-confidence networks for E. coli and S. aureus, each comprising </w:instrText>
      </w:r>
      <w:r w:rsidR="00121748">
        <w:rPr>
          <w:rFonts w:ascii="Cambria Math" w:hAnsi="Cambria Math" w:cs="Cambria Math"/>
        </w:rPr>
        <w:instrText>∼</w:instrText>
      </w:r>
      <w:r w:rsidR="00121748">
        <w:instrText xml:space="preserve">1,700 transcriptional interactions at a precision of </w:instrText>
      </w:r>
      <w:r w:rsidR="00121748">
        <w:rPr>
          <w:rFonts w:ascii="Cambria Math" w:hAnsi="Cambria Math" w:cs="Cambria Math"/>
        </w:rPr>
        <w:instrText>∼</w:instrText>
      </w:r>
      <w:r w:rsidR="00121748">
        <w:instrText>50%. We experimentally tested 53 previously unobserved regulatory interactions in E. coli, of which 23 (43%) were supported. Our results establish community-based methods as a powerful and robust tool for the inference of transcriptional gene regulatory networks.","author":[{"dropping-particle":"","family":"Marbach","given":"Daniel","non-dropping-particle":"","parse-names":false,"suffix":""},{"dropping-particle":"","family":"Costello","given":"James C","non-dropping-particle":"","parse-names":false,"suffix":""},{"dropping-particle":"","family":"Küffner","given":"Robert","non-dropping-particle":"","parse-names":false,"suffix":""},{"dropping-particle":"","family":"Vega","given":"Nicole M","non-dropping-particle":"","parse-names":false,"suffix":""},{"dropping-particle":"","family":"Prill","given":"Robert J","non-dropping-particle":"","parse-names":false,"suffix":""},{"dropping-particle":"","family":"Camacho","given":"Diogo M","non-dropping-particle":"","parse-names":false,"suffix":""},{"dropping-particle":"","family":"Allison","given":"Kyle R","non-dropping-particle":"","parse-names":false,"suffix":""},{"dropping-particle":"","family":"Kellis","given":"Manolis","non-dropping-particle":"","parse-names":false,"suffix":""},{"dropping-particle":"","family":"Collins","given":"James J","non-dropping-particle":"","parse-names":false,"suffix":""},{"dropping-particle":"","family":"Stolovitzky","given":"Gustavo","non-dropping-particle":"","parse-names":false,"suffix":""}],"container-title":"Nature Methods 2012 9:8","id":"ITEM-1","issue":"8","issued":{"date-parts":[["2012","7","15"]]},"page":"796-804","publisher":"Nature Publishing Group","title":"Wisdom of crowds for robust gene network inference","type":"article-journal","volume":"9"},"uris":["http://www.mendeley.com/documents/?uuid=03637a99-cc0f-336f-9b3d-408970aae577"]}],"mendeley":{"formattedCitation":"&lt;sup&gt;5&lt;/sup&gt;","plainTextFormattedCitation":"5"},"properties":{"noteIndex":0},"schema":"https://github.com/citation-style-language/schema/raw/master/csl-citation.json"}</w:instrText>
      </w:r>
      <w:r w:rsidR="00121748">
        <w:fldChar w:fldCharType="separate"/>
      </w:r>
      <w:r w:rsidR="00121748" w:rsidRPr="00121748">
        <w:rPr>
          <w:noProof/>
          <w:vertAlign w:val="superscript"/>
        </w:rPr>
        <w:t>5</w:t>
      </w:r>
      <w:r w:rsidR="00121748">
        <w:fldChar w:fldCharType="end"/>
      </w:r>
      <w:r w:rsidR="00121748">
        <w:t>).</w:t>
      </w:r>
      <w:r w:rsidRPr="00661773">
        <w:t xml:space="preserve"> </w:t>
      </w:r>
      <w:r w:rsidRPr="00B4591A">
        <w:t xml:space="preserve">Understanding how each argument may impact the analysis and subsequent results is important for achieving high confidence in the results. Unlike most GRN inference methods, the IDP consists of multiple computational tools, each having </w:t>
      </w:r>
      <w:r w:rsidR="006E7AA3">
        <w:t>its</w:t>
      </w:r>
      <w:r w:rsidR="006E7AA3" w:rsidRPr="00B4591A">
        <w:t xml:space="preserve"> </w:t>
      </w:r>
      <w:r w:rsidRPr="00B4591A">
        <w:t xml:space="preserve">own set of arguments that a user must specify and each having </w:t>
      </w:r>
      <w:r w:rsidR="00D62B09">
        <w:t>its</w:t>
      </w:r>
      <w:r w:rsidR="00D62B09" w:rsidRPr="00B4591A">
        <w:t xml:space="preserve"> </w:t>
      </w:r>
      <w:r w:rsidRPr="00B4591A">
        <w:t xml:space="preserve">own results. </w:t>
      </w:r>
      <w:r w:rsidRPr="00B4591A">
        <w:rPr>
          <w:highlight w:val="white"/>
        </w:rPr>
        <w:t xml:space="preserve">While the IDP provides extensive documentation </w:t>
      </w:r>
      <w:r w:rsidR="006E577E">
        <w:rPr>
          <w:highlight w:val="white"/>
        </w:rPr>
        <w:t>on</w:t>
      </w:r>
      <w:r w:rsidR="006E577E" w:rsidRPr="00B4591A">
        <w:rPr>
          <w:highlight w:val="white"/>
        </w:rPr>
        <w:t xml:space="preserve"> </w:t>
      </w:r>
      <w:r w:rsidRPr="00B4591A">
        <w:rPr>
          <w:highlight w:val="white"/>
        </w:rPr>
        <w:t xml:space="preserve">how to parameterize each tool, the interdependency of each tool on the output of the previous step makes parameterizing the entire pipeline without intermediate analyses challenging. For instance, arguments in the Edge and Network Finding steps are likely to be informed by prior biological knowledge, and so will depend on the dataset and/or organism. </w:t>
      </w:r>
      <w:r w:rsidRPr="00B4591A">
        <w:t>To interrogate intermediate results, a basic understanding of programming</w:t>
      </w:r>
      <w:r w:rsidR="00EB5931">
        <w:t xml:space="preserve">, as well as a deep understanding of all the </w:t>
      </w:r>
      <w:r w:rsidR="00A07306">
        <w:t xml:space="preserve">result </w:t>
      </w:r>
      <w:r w:rsidR="00EB5931">
        <w:t>files and their contents from the IDP,</w:t>
      </w:r>
      <w:r w:rsidRPr="00B4591A">
        <w:t xml:space="preserve"> would be needed.</w:t>
      </w:r>
    </w:p>
    <w:p w14:paraId="43CB8D93" w14:textId="77777777" w:rsidR="000F3F91" w:rsidRPr="00B4591A" w:rsidRDefault="000F3F91" w:rsidP="00A148F7"/>
    <w:p w14:paraId="672DED19" w14:textId="35ED2DFA" w:rsidR="00966E01" w:rsidRPr="00B4591A" w:rsidRDefault="001B0AC1" w:rsidP="00A148F7">
      <w:r w:rsidRPr="00B4591A">
        <w:t>T</w:t>
      </w:r>
      <w:r w:rsidR="000C1C03" w:rsidRPr="00B4591A">
        <w:t xml:space="preserve">he Inherent Dynamics Visualizer (IDV) is an interactive visualization package that runs in a user’s </w:t>
      </w:r>
      <w:r w:rsidR="000C1C03" w:rsidRPr="00B4591A">
        <w:lastRenderedPageBreak/>
        <w:t xml:space="preserve">browser window and provides a way for users of the IDP to assess the impact of their argument choices on results from any step in the IDP. The IDV navigates a complicated directory structure produced by the IDP and gathers the necessary data for each step and presents the data in intuitive and interactive figures and tables for the user to explore. After exploring these interactive displays, the user </w:t>
      </w:r>
      <w:r w:rsidR="00772549" w:rsidRPr="00B4591A">
        <w:t>can</w:t>
      </w:r>
      <w:r w:rsidR="000C1C03" w:rsidRPr="00B4591A">
        <w:t xml:space="preserve"> produce new data from an IDP step that can be based on more informed decisions. These new data can then be immediately used in the next respective step of the IDP. Additionally, exploration of the data can help determine </w:t>
      </w:r>
      <w:r w:rsidR="00A07306">
        <w:t>whether</w:t>
      </w:r>
      <w:r w:rsidR="00A07306" w:rsidRPr="00B4591A">
        <w:t xml:space="preserve"> </w:t>
      </w:r>
      <w:r w:rsidR="000C1C03" w:rsidRPr="00B4591A">
        <w:t xml:space="preserve">an IDP step should be rerun with adjusted parameters. </w:t>
      </w:r>
      <w:r w:rsidRPr="00B4591A">
        <w:t>T</w:t>
      </w:r>
      <w:r w:rsidR="000C1C03" w:rsidRPr="00B4591A">
        <w:t xml:space="preserve">he IDV can enhance the use of the IDP, as well as make the use of the IDP more intuitive and approachable, </w:t>
      </w:r>
      <w:r w:rsidR="00AB3672">
        <w:t>as demo</w:t>
      </w:r>
      <w:r w:rsidR="00F63DFC">
        <w:t>n</w:t>
      </w:r>
      <w:r w:rsidR="00AB3672">
        <w:t xml:space="preserve">strated </w:t>
      </w:r>
      <w:r w:rsidR="000C1C03" w:rsidRPr="00B4591A">
        <w:t>by investigating the core oscillator GRN of the yeast cell</w:t>
      </w:r>
      <w:r w:rsidR="00BC03F8">
        <w:t>-</w:t>
      </w:r>
      <w:r w:rsidR="000C1C03" w:rsidRPr="00B4591A">
        <w:t>cycle. The following protocol includes</w:t>
      </w:r>
      <w:r w:rsidRPr="00B4591A">
        <w:t xml:space="preserve"> </w:t>
      </w:r>
      <w:r w:rsidR="000C1C03" w:rsidRPr="00B4591A">
        <w:t xml:space="preserve">IDP results from a fully parameterized IDP run versus an approach that incorporates the IDV after runs of each IDP step, i.e., Node, </w:t>
      </w:r>
      <w:r w:rsidR="00772549" w:rsidRPr="00B4591A">
        <w:t>Edge,</w:t>
      </w:r>
      <w:r w:rsidR="000C1C03" w:rsidRPr="00B4591A">
        <w:t xml:space="preserve"> and Network Finding.</w:t>
      </w:r>
    </w:p>
    <w:p w14:paraId="67EDD2BD" w14:textId="77777777" w:rsidR="00966E01" w:rsidRPr="00B4591A" w:rsidRDefault="00966E01">
      <w:pPr>
        <w:rPr>
          <w:b/>
        </w:rPr>
      </w:pPr>
      <w:bookmarkStart w:id="0" w:name="_Hlk85811858"/>
    </w:p>
    <w:p w14:paraId="29BA83C3" w14:textId="77777777" w:rsidR="00966E01" w:rsidRPr="00B4591A" w:rsidRDefault="000C1C03">
      <w:pPr>
        <w:rPr>
          <w:b/>
        </w:rPr>
      </w:pPr>
      <w:r w:rsidRPr="00B4591A">
        <w:rPr>
          <w:b/>
        </w:rPr>
        <w:t>PROTOCOL:</w:t>
      </w:r>
    </w:p>
    <w:p w14:paraId="735DA747" w14:textId="77777777" w:rsidR="00966E01" w:rsidRPr="00B4591A" w:rsidRDefault="00966E01">
      <w:pPr>
        <w:rPr>
          <w:color w:val="808080"/>
        </w:rPr>
      </w:pPr>
    </w:p>
    <w:p w14:paraId="6AE74E05" w14:textId="64129ABE" w:rsidR="00966E01" w:rsidRPr="00537F06" w:rsidRDefault="00D16ADD" w:rsidP="00EE26B1">
      <w:pPr>
        <w:contextualSpacing/>
        <w:rPr>
          <w:b/>
        </w:rPr>
      </w:pPr>
      <w:r>
        <w:rPr>
          <w:b/>
        </w:rPr>
        <w:t>1.</w:t>
      </w:r>
      <w:r>
        <w:rPr>
          <w:b/>
        </w:rPr>
        <w:tab/>
      </w:r>
      <w:r w:rsidR="000C1C03" w:rsidRPr="00770185">
        <w:rPr>
          <w:b/>
        </w:rPr>
        <w:t>Install the IDP and IDV</w:t>
      </w:r>
    </w:p>
    <w:p w14:paraId="46A90024" w14:textId="77777777" w:rsidR="00966E01" w:rsidRPr="00537F06" w:rsidRDefault="00966E01" w:rsidP="00A148F7">
      <w:pPr>
        <w:contextualSpacing/>
        <w:rPr>
          <w:highlight w:val="yellow"/>
        </w:rPr>
      </w:pPr>
    </w:p>
    <w:p w14:paraId="5C773553" w14:textId="5B249123" w:rsidR="00966E01" w:rsidRPr="00770185" w:rsidRDefault="000C1C03" w:rsidP="00A148F7">
      <w:pPr>
        <w:contextualSpacing/>
      </w:pPr>
      <w:r w:rsidRPr="00A148F7">
        <w:rPr>
          <w:bCs/>
        </w:rPr>
        <w:t>N</w:t>
      </w:r>
      <w:r w:rsidR="00B4591A" w:rsidRPr="00A148F7">
        <w:rPr>
          <w:bCs/>
        </w:rPr>
        <w:t>OTE</w:t>
      </w:r>
      <w:r w:rsidRPr="00A148F7">
        <w:rPr>
          <w:bCs/>
        </w:rPr>
        <w:t>:</w:t>
      </w:r>
      <w:r w:rsidRPr="00EE26B1">
        <w:rPr>
          <w:bCs/>
        </w:rPr>
        <w:t xml:space="preserve"> </w:t>
      </w:r>
      <w:r w:rsidRPr="00770185">
        <w:t xml:space="preserve">This section assumes that </w:t>
      </w:r>
      <w:r w:rsidR="0053472E">
        <w:t>d</w:t>
      </w:r>
      <w:r w:rsidR="00210229">
        <w:t xml:space="preserve">ocker, </w:t>
      </w:r>
      <w:proofErr w:type="spellStart"/>
      <w:r w:rsidRPr="00770185">
        <w:t>conda</w:t>
      </w:r>
      <w:proofErr w:type="spellEnd"/>
      <w:r w:rsidRPr="00770185">
        <w:t>, pip</w:t>
      </w:r>
      <w:r w:rsidR="002B5BD8" w:rsidRPr="00537F06">
        <w:t>,</w:t>
      </w:r>
      <w:r w:rsidRPr="00537F06">
        <w:t xml:space="preserve"> and git are installed already </w:t>
      </w:r>
      <w:r w:rsidRPr="00EE26B1">
        <w:rPr>
          <w:bCs/>
        </w:rPr>
        <w:t>(</w:t>
      </w:r>
      <w:r w:rsidRPr="00537F06">
        <w:rPr>
          <w:b/>
        </w:rPr>
        <w:t xml:space="preserve">Table of </w:t>
      </w:r>
      <w:r w:rsidR="00B655CA">
        <w:rPr>
          <w:b/>
        </w:rPr>
        <w:t>m</w:t>
      </w:r>
      <w:r w:rsidRPr="00537F06">
        <w:rPr>
          <w:b/>
        </w:rPr>
        <w:t>aterials</w:t>
      </w:r>
      <w:r w:rsidRPr="00EE26B1">
        <w:rPr>
          <w:bCs/>
        </w:rPr>
        <w:t>).</w:t>
      </w:r>
    </w:p>
    <w:p w14:paraId="64459F98" w14:textId="77777777" w:rsidR="00966E01" w:rsidRPr="00770185" w:rsidRDefault="00966E01" w:rsidP="00A148F7">
      <w:pPr>
        <w:contextualSpacing/>
        <w:rPr>
          <w:highlight w:val="yellow"/>
        </w:rPr>
      </w:pPr>
    </w:p>
    <w:p w14:paraId="5E088061" w14:textId="33AEC038" w:rsidR="00966E01" w:rsidRPr="00FA51E5" w:rsidRDefault="00D16ADD" w:rsidP="00EE26B1">
      <w:pPr>
        <w:contextualSpacing/>
        <w:rPr>
          <w:i/>
          <w:iCs/>
        </w:rPr>
      </w:pPr>
      <w:r>
        <w:t>1.1.</w:t>
      </w:r>
      <w:r>
        <w:tab/>
      </w:r>
      <w:r w:rsidR="000C1C03" w:rsidRPr="00537F06">
        <w:t xml:space="preserve">In a terminal, enter the command: </w:t>
      </w:r>
      <w:r w:rsidR="000C1C03" w:rsidRPr="00FA51E5">
        <w:rPr>
          <w:i/>
          <w:iCs/>
        </w:rPr>
        <w:t>git clone https://gitlab.com/biochron/inherent_dynamics_pipeline.git</w:t>
      </w:r>
      <w:r w:rsidR="0053472E" w:rsidRPr="00FA51E5">
        <w:rPr>
          <w:i/>
          <w:iCs/>
        </w:rPr>
        <w:t>.</w:t>
      </w:r>
    </w:p>
    <w:p w14:paraId="0731F43D" w14:textId="77777777" w:rsidR="00966E01" w:rsidRPr="00770185" w:rsidRDefault="00966E01" w:rsidP="00A148F7">
      <w:pPr>
        <w:contextualSpacing/>
        <w:rPr>
          <w:b/>
        </w:rPr>
      </w:pPr>
    </w:p>
    <w:p w14:paraId="22738A53" w14:textId="5210EF32" w:rsidR="00966E01" w:rsidRPr="00770185" w:rsidRDefault="00D16ADD" w:rsidP="00EE26B1">
      <w:pPr>
        <w:contextualSpacing/>
      </w:pPr>
      <w:r>
        <w:t>1.2.</w:t>
      </w:r>
      <w:r>
        <w:tab/>
      </w:r>
      <w:r w:rsidR="000C1C03" w:rsidRPr="00770185">
        <w:t>Follow the install instructions in the IDP’s README file.</w:t>
      </w:r>
    </w:p>
    <w:p w14:paraId="458E548A" w14:textId="77777777" w:rsidR="00966E01" w:rsidRPr="00770185" w:rsidRDefault="00966E01" w:rsidP="00A148F7">
      <w:pPr>
        <w:contextualSpacing/>
      </w:pPr>
    </w:p>
    <w:p w14:paraId="004E096E" w14:textId="6315EF1E" w:rsidR="00966E01" w:rsidRPr="00FA51E5" w:rsidRDefault="00D16ADD" w:rsidP="00EE26B1">
      <w:pPr>
        <w:contextualSpacing/>
        <w:rPr>
          <w:i/>
          <w:iCs/>
        </w:rPr>
      </w:pPr>
      <w:r>
        <w:t>1.3.</w:t>
      </w:r>
      <w:r>
        <w:tab/>
      </w:r>
      <w:r w:rsidR="000C1C03" w:rsidRPr="00537F06">
        <w:t xml:space="preserve">In a terminal, enter the command: </w:t>
      </w:r>
      <w:r w:rsidR="000C1C03" w:rsidRPr="00FA51E5">
        <w:rPr>
          <w:i/>
          <w:iCs/>
        </w:rPr>
        <w:t>git clone https://gitlab.com/bertfordley/inherent_dynamics_visualizer.git</w:t>
      </w:r>
      <w:r w:rsidR="0053472E" w:rsidRPr="00FA51E5">
        <w:rPr>
          <w:i/>
          <w:iCs/>
        </w:rPr>
        <w:t>.</w:t>
      </w:r>
    </w:p>
    <w:p w14:paraId="778E32FF" w14:textId="77777777" w:rsidR="00B4591A" w:rsidRPr="00537F06" w:rsidRDefault="00B4591A" w:rsidP="00A148F7">
      <w:pPr>
        <w:contextualSpacing/>
        <w:rPr>
          <w:highlight w:val="yellow"/>
        </w:rPr>
      </w:pPr>
    </w:p>
    <w:p w14:paraId="585FB818" w14:textId="31223744" w:rsidR="00966E01" w:rsidRPr="00537F06" w:rsidRDefault="000C1C03" w:rsidP="00A148F7">
      <w:pPr>
        <w:contextualSpacing/>
      </w:pPr>
      <w:r w:rsidRPr="00A148F7">
        <w:rPr>
          <w:bCs/>
        </w:rPr>
        <w:t>N</w:t>
      </w:r>
      <w:r w:rsidR="00B05077" w:rsidRPr="00A148F7">
        <w:rPr>
          <w:bCs/>
        </w:rPr>
        <w:t>OTE</w:t>
      </w:r>
      <w:r w:rsidRPr="00A148F7">
        <w:rPr>
          <w:bCs/>
        </w:rPr>
        <w:t>:</w:t>
      </w:r>
      <w:r w:rsidRPr="00EE26B1">
        <w:rPr>
          <w:bCs/>
        </w:rPr>
        <w:t xml:space="preserve"> </w:t>
      </w:r>
      <w:r w:rsidRPr="00770185">
        <w:t>Cloning of the IDV should happen outside of the IDP’s top-level directory.</w:t>
      </w:r>
    </w:p>
    <w:p w14:paraId="6B2666F4" w14:textId="77777777" w:rsidR="00966E01" w:rsidRPr="00770185" w:rsidRDefault="00966E01" w:rsidP="00A148F7">
      <w:pPr>
        <w:contextualSpacing/>
        <w:rPr>
          <w:highlight w:val="yellow"/>
        </w:rPr>
      </w:pPr>
    </w:p>
    <w:p w14:paraId="3B48909B" w14:textId="54A74702" w:rsidR="00966E01" w:rsidRPr="00770185" w:rsidRDefault="00D16ADD" w:rsidP="00EE26B1">
      <w:pPr>
        <w:contextualSpacing/>
      </w:pPr>
      <w:r>
        <w:t>1.4.</w:t>
      </w:r>
      <w:r>
        <w:tab/>
      </w:r>
      <w:r w:rsidR="000C1C03" w:rsidRPr="00770185">
        <w:t>Follow the install instructions in the IDV’s README file.</w:t>
      </w:r>
    </w:p>
    <w:p w14:paraId="69E06EC9" w14:textId="77777777" w:rsidR="00966E01" w:rsidRPr="00770185" w:rsidRDefault="00966E01" w:rsidP="00A148F7">
      <w:pPr>
        <w:contextualSpacing/>
      </w:pPr>
    </w:p>
    <w:p w14:paraId="6207051C" w14:textId="56BC4CCF" w:rsidR="00966E01" w:rsidRPr="00770185" w:rsidRDefault="00D16ADD" w:rsidP="00EE26B1">
      <w:pPr>
        <w:contextualSpacing/>
        <w:rPr>
          <w:b/>
        </w:rPr>
      </w:pPr>
      <w:bookmarkStart w:id="1" w:name="_Hlk84449069"/>
      <w:r>
        <w:rPr>
          <w:b/>
        </w:rPr>
        <w:t>2.</w:t>
      </w:r>
      <w:r>
        <w:rPr>
          <w:b/>
        </w:rPr>
        <w:tab/>
      </w:r>
      <w:r w:rsidR="000C1C03" w:rsidRPr="00770185">
        <w:rPr>
          <w:b/>
        </w:rPr>
        <w:t xml:space="preserve">Node </w:t>
      </w:r>
      <w:r w:rsidR="00D15793">
        <w:rPr>
          <w:b/>
        </w:rPr>
        <w:t>f</w:t>
      </w:r>
      <w:r w:rsidR="000C1C03" w:rsidRPr="00770185">
        <w:rPr>
          <w:b/>
        </w:rPr>
        <w:t>inding</w:t>
      </w:r>
    </w:p>
    <w:p w14:paraId="425BF92F" w14:textId="77777777" w:rsidR="00966E01" w:rsidRPr="00770185" w:rsidRDefault="00966E01" w:rsidP="00A148F7">
      <w:pPr>
        <w:contextualSpacing/>
        <w:rPr>
          <w:b/>
          <w:highlight w:val="yellow"/>
        </w:rPr>
      </w:pPr>
    </w:p>
    <w:p w14:paraId="2DC8D21F" w14:textId="179E5404" w:rsidR="00966E01" w:rsidRPr="00770185" w:rsidRDefault="00D16ADD" w:rsidP="00A148F7">
      <w:pPr>
        <w:contextualSpacing/>
        <w:rPr>
          <w:highlight w:val="yellow"/>
        </w:rPr>
      </w:pPr>
      <w:r>
        <w:t>2.1.</w:t>
      </w:r>
      <w:r>
        <w:tab/>
      </w:r>
      <w:r w:rsidR="000C1C03" w:rsidRPr="00B26CD9">
        <w:t>Create a new IDP configuration file that parametrizes the Node Finding step.</w:t>
      </w:r>
    </w:p>
    <w:p w14:paraId="0C31B0E7" w14:textId="5D0F5CE3" w:rsidR="00966E01" w:rsidRPr="00A148F7" w:rsidRDefault="00966E01" w:rsidP="00A148F7">
      <w:pPr>
        <w:contextualSpacing/>
        <w:rPr>
          <w:highlight w:val="yellow"/>
        </w:rPr>
      </w:pPr>
    </w:p>
    <w:p w14:paraId="695C45E3" w14:textId="24E0DC7C" w:rsidR="00966E01" w:rsidRPr="00B26CD9" w:rsidRDefault="000C1C03" w:rsidP="00A148F7">
      <w:pPr>
        <w:contextualSpacing/>
      </w:pPr>
      <w:r w:rsidRPr="00B26CD9">
        <w:t>N</w:t>
      </w:r>
      <w:r w:rsidR="006D13EB" w:rsidRPr="00B26CD9">
        <w:t>OTE</w:t>
      </w:r>
      <w:r w:rsidRPr="00B26CD9">
        <w:t>:</w:t>
      </w:r>
      <w:r w:rsidR="000F3F91" w:rsidRPr="00B26CD9">
        <w:t xml:space="preserve"> </w:t>
      </w:r>
      <w:r w:rsidRPr="00B26CD9">
        <w:t xml:space="preserve">All quotation marks in the following steps should not be typed out. The quotation marks are only used here as a delimiter between </w:t>
      </w:r>
      <w:r w:rsidR="00462BDD">
        <w:t>the</w:t>
      </w:r>
      <w:r w:rsidRPr="00B26CD9">
        <w:t xml:space="preserve"> protocol text and what is to be typed out.</w:t>
      </w:r>
    </w:p>
    <w:p w14:paraId="13F2099B" w14:textId="3009D414" w:rsidR="00966E01" w:rsidRPr="00B26CD9" w:rsidRDefault="00966E01" w:rsidP="00A148F7">
      <w:pPr>
        <w:contextualSpacing/>
      </w:pPr>
    </w:p>
    <w:p w14:paraId="117848E6" w14:textId="6BE8AD26" w:rsidR="00BF7F2C" w:rsidRPr="00B26CD9" w:rsidRDefault="00D16ADD" w:rsidP="00EE26B1">
      <w:pPr>
        <w:contextualSpacing/>
      </w:pPr>
      <w:r>
        <w:t>2.1.1.</w:t>
      </w:r>
      <w:r>
        <w:tab/>
      </w:r>
      <w:r w:rsidR="000C1C03" w:rsidRPr="00B26CD9">
        <w:t>Add the main IDP arguments to the configuration file.</w:t>
      </w:r>
    </w:p>
    <w:p w14:paraId="1574F609" w14:textId="77777777" w:rsidR="00BF7F2C" w:rsidRPr="00B26CD9" w:rsidRDefault="00BF7F2C" w:rsidP="00EE26B1">
      <w:pPr>
        <w:contextualSpacing/>
      </w:pPr>
    </w:p>
    <w:p w14:paraId="5B5A3090" w14:textId="7BBF3C91" w:rsidR="00BF7F2C" w:rsidRDefault="00D16ADD" w:rsidP="00EE26B1">
      <w:pPr>
        <w:contextualSpacing/>
      </w:pPr>
      <w:r>
        <w:rPr>
          <w:highlight w:val="yellow"/>
        </w:rPr>
        <w:t>2.1.2.</w:t>
      </w:r>
      <w:r>
        <w:rPr>
          <w:highlight w:val="yellow"/>
        </w:rPr>
        <w:tab/>
      </w:r>
      <w:r w:rsidR="000C1C03" w:rsidRPr="00537F06">
        <w:rPr>
          <w:highlight w:val="yellow"/>
        </w:rPr>
        <w:t>Open a new text file in a text editor and type “</w:t>
      </w:r>
      <w:proofErr w:type="spellStart"/>
      <w:r w:rsidR="000C1C03" w:rsidRPr="00537F06">
        <w:rPr>
          <w:highlight w:val="yellow"/>
        </w:rPr>
        <w:t>data_file</w:t>
      </w:r>
      <w:proofErr w:type="spellEnd"/>
      <w:r w:rsidR="000C1C03" w:rsidRPr="00537F06">
        <w:rPr>
          <w:highlight w:val="yellow"/>
        </w:rPr>
        <w:t xml:space="preserve"> =”, “</w:t>
      </w:r>
      <w:proofErr w:type="spellStart"/>
      <w:r w:rsidR="000C1C03" w:rsidRPr="00537F06">
        <w:rPr>
          <w:highlight w:val="yellow"/>
        </w:rPr>
        <w:t>annotation_file</w:t>
      </w:r>
      <w:proofErr w:type="spellEnd"/>
      <w:r w:rsidR="000C1C03" w:rsidRPr="00537F06">
        <w:rPr>
          <w:highlight w:val="yellow"/>
        </w:rPr>
        <w:t xml:space="preserve"> =”, “</w:t>
      </w:r>
      <w:proofErr w:type="spellStart"/>
      <w:r w:rsidR="000C1C03" w:rsidRPr="00537F06">
        <w:rPr>
          <w:highlight w:val="yellow"/>
        </w:rPr>
        <w:t>output_dir</w:t>
      </w:r>
      <w:proofErr w:type="spellEnd"/>
      <w:r w:rsidR="000C1C03" w:rsidRPr="00537F06">
        <w:rPr>
          <w:highlight w:val="yellow"/>
        </w:rPr>
        <w:t xml:space="preserve"> =”, “</w:t>
      </w:r>
      <w:proofErr w:type="spellStart"/>
      <w:r w:rsidR="000C1C03" w:rsidRPr="00537F06">
        <w:rPr>
          <w:highlight w:val="yellow"/>
        </w:rPr>
        <w:t>num_proc</w:t>
      </w:r>
      <w:proofErr w:type="spellEnd"/>
      <w:r w:rsidR="000C1C03" w:rsidRPr="00537F06">
        <w:rPr>
          <w:highlight w:val="yellow"/>
        </w:rPr>
        <w:t xml:space="preserve"> =”</w:t>
      </w:r>
      <w:r w:rsidR="009E75C6">
        <w:rPr>
          <w:highlight w:val="yellow"/>
        </w:rPr>
        <w:t>,</w:t>
      </w:r>
      <w:r w:rsidR="000C1C03" w:rsidRPr="00537F06">
        <w:rPr>
          <w:highlight w:val="yellow"/>
        </w:rPr>
        <w:t xml:space="preserve"> and “</w:t>
      </w:r>
      <w:proofErr w:type="spellStart"/>
      <w:r w:rsidR="000C1C03" w:rsidRPr="00537F06">
        <w:rPr>
          <w:highlight w:val="yellow"/>
        </w:rPr>
        <w:t>IDVconnection</w:t>
      </w:r>
      <w:proofErr w:type="spellEnd"/>
      <w:r w:rsidR="000C1C03" w:rsidRPr="00537F06">
        <w:rPr>
          <w:highlight w:val="yellow"/>
        </w:rPr>
        <w:t xml:space="preserve"> = True” on individual lines.</w:t>
      </w:r>
    </w:p>
    <w:p w14:paraId="1F639B18" w14:textId="77777777" w:rsidR="00BF7F2C" w:rsidRPr="00770185" w:rsidRDefault="00BF7F2C" w:rsidP="00EE26B1">
      <w:pPr>
        <w:contextualSpacing/>
      </w:pPr>
    </w:p>
    <w:p w14:paraId="2FF6FBCB" w14:textId="3E62C21B" w:rsidR="00BF7F2C" w:rsidRDefault="00D16ADD" w:rsidP="00EE26B1">
      <w:pPr>
        <w:contextualSpacing/>
      </w:pPr>
      <w:r>
        <w:lastRenderedPageBreak/>
        <w:t>2.1.3.</w:t>
      </w:r>
      <w:r>
        <w:tab/>
      </w:r>
      <w:r w:rsidR="000C1C03" w:rsidRPr="00537F06">
        <w:rPr>
          <w:highlight w:val="yellow"/>
        </w:rPr>
        <w:t>For “</w:t>
      </w:r>
      <w:proofErr w:type="spellStart"/>
      <w:r w:rsidR="000C1C03" w:rsidRPr="00537F06">
        <w:rPr>
          <w:highlight w:val="yellow"/>
        </w:rPr>
        <w:t>data_file</w:t>
      </w:r>
      <w:proofErr w:type="spellEnd"/>
      <w:r w:rsidR="000C1C03" w:rsidRPr="00537F06">
        <w:rPr>
          <w:highlight w:val="yellow"/>
        </w:rPr>
        <w:t>”, after the equal</w:t>
      </w:r>
      <w:r w:rsidR="00D15793">
        <w:rPr>
          <w:highlight w:val="yellow"/>
        </w:rPr>
        <w:t xml:space="preserve"> to</w:t>
      </w:r>
      <w:r w:rsidR="000C1C03" w:rsidRPr="00537F06">
        <w:rPr>
          <w:highlight w:val="yellow"/>
        </w:rPr>
        <w:t xml:space="preserve"> sign, type the path to and name of the respective time series file and type a comma after the name. </w:t>
      </w:r>
      <w:r w:rsidR="00495B48">
        <w:rPr>
          <w:highlight w:val="yellow"/>
        </w:rPr>
        <w:t>S</w:t>
      </w:r>
      <w:r w:rsidR="00495B48" w:rsidRPr="00537F06">
        <w:rPr>
          <w:highlight w:val="yellow"/>
        </w:rPr>
        <w:t xml:space="preserve">eparate each </w:t>
      </w:r>
      <w:r w:rsidR="00495B48">
        <w:rPr>
          <w:highlight w:val="yellow"/>
        </w:rPr>
        <w:t>data by</w:t>
      </w:r>
      <w:r w:rsidR="00495B48" w:rsidRPr="00537F06">
        <w:rPr>
          <w:highlight w:val="yellow"/>
        </w:rPr>
        <w:t xml:space="preserve"> a comma</w:t>
      </w:r>
      <w:r w:rsidR="00495B48" w:rsidRPr="00FA51E5">
        <w:t>, i</w:t>
      </w:r>
      <w:r w:rsidR="000C1C03" w:rsidRPr="00FA51E5">
        <w:t>f more than one time series data set is being used.</w:t>
      </w:r>
      <w:r w:rsidR="00D20181" w:rsidRPr="00537F06">
        <w:t xml:space="preserve"> See </w:t>
      </w:r>
      <w:r w:rsidR="00D20181" w:rsidRPr="00EE26B1">
        <w:rPr>
          <w:b/>
          <w:bCs/>
        </w:rPr>
        <w:t xml:space="preserve">Supplemental File 1 and </w:t>
      </w:r>
      <w:r w:rsidR="00D15793" w:rsidRPr="00D03897">
        <w:rPr>
          <w:b/>
          <w:bCs/>
        </w:rPr>
        <w:t>Supplemental File</w:t>
      </w:r>
      <w:r w:rsidR="00D15793" w:rsidRPr="00D15793">
        <w:rPr>
          <w:b/>
          <w:bCs/>
        </w:rPr>
        <w:t xml:space="preserve"> </w:t>
      </w:r>
      <w:r w:rsidR="00D20181" w:rsidRPr="00EE26B1">
        <w:rPr>
          <w:b/>
          <w:bCs/>
        </w:rPr>
        <w:t>2</w:t>
      </w:r>
      <w:r w:rsidR="00D20181" w:rsidRPr="00537F06">
        <w:t xml:space="preserve"> </w:t>
      </w:r>
      <w:r w:rsidR="00D20181" w:rsidRPr="00770185">
        <w:t xml:space="preserve">for an example of </w:t>
      </w:r>
      <w:r w:rsidR="00B4591A" w:rsidRPr="00770185">
        <w:t>time</w:t>
      </w:r>
      <w:r w:rsidR="0048049E" w:rsidRPr="00770185">
        <w:t xml:space="preserve"> </w:t>
      </w:r>
      <w:r w:rsidR="00D20181" w:rsidRPr="00770185">
        <w:t>series gene expression files.</w:t>
      </w:r>
    </w:p>
    <w:p w14:paraId="2DFB6717" w14:textId="77777777" w:rsidR="00BF7F2C" w:rsidRPr="00770185" w:rsidRDefault="00BF7F2C" w:rsidP="00EE26B1">
      <w:pPr>
        <w:contextualSpacing/>
      </w:pPr>
    </w:p>
    <w:p w14:paraId="5A4C3D47" w14:textId="7F431453" w:rsidR="00BF7F2C" w:rsidRDefault="00D16ADD" w:rsidP="00EE26B1">
      <w:pPr>
        <w:contextualSpacing/>
      </w:pPr>
      <w:r>
        <w:t>2.1.4.</w:t>
      </w:r>
      <w:r>
        <w:tab/>
      </w:r>
      <w:r w:rsidR="00B624D3">
        <w:rPr>
          <w:highlight w:val="yellow"/>
        </w:rPr>
        <w:t>T</w:t>
      </w:r>
      <w:r w:rsidR="00B624D3" w:rsidRPr="00537F06">
        <w:rPr>
          <w:highlight w:val="yellow"/>
        </w:rPr>
        <w:t xml:space="preserve">ype the path to and name of the annotation file </w:t>
      </w:r>
      <w:r w:rsidR="00B624D3">
        <w:rPr>
          <w:highlight w:val="yellow"/>
        </w:rPr>
        <w:t>f</w:t>
      </w:r>
      <w:r w:rsidR="000C1C03" w:rsidRPr="00537F06">
        <w:rPr>
          <w:highlight w:val="yellow"/>
        </w:rPr>
        <w:t>or “</w:t>
      </w:r>
      <w:proofErr w:type="spellStart"/>
      <w:r w:rsidR="000C1C03" w:rsidRPr="00537F06">
        <w:rPr>
          <w:highlight w:val="yellow"/>
        </w:rPr>
        <w:t>annotation_file</w:t>
      </w:r>
      <w:proofErr w:type="spellEnd"/>
      <w:r w:rsidR="000C1C03" w:rsidRPr="00537F06">
        <w:rPr>
          <w:highlight w:val="yellow"/>
        </w:rPr>
        <w:t xml:space="preserve">”, after the equal </w:t>
      </w:r>
      <w:r w:rsidR="00D15793">
        <w:rPr>
          <w:highlight w:val="yellow"/>
        </w:rPr>
        <w:t xml:space="preserve">to </w:t>
      </w:r>
      <w:r w:rsidR="000C1C03" w:rsidRPr="00537F06">
        <w:rPr>
          <w:highlight w:val="yellow"/>
        </w:rPr>
        <w:t xml:space="preserve">sign. </w:t>
      </w:r>
      <w:r w:rsidR="00D20181" w:rsidRPr="00537F06">
        <w:t xml:space="preserve">See </w:t>
      </w:r>
      <w:r w:rsidR="00D20181" w:rsidRPr="00EE26B1">
        <w:rPr>
          <w:b/>
          <w:bCs/>
        </w:rPr>
        <w:t>Supplemental File 3</w:t>
      </w:r>
      <w:r w:rsidR="00D20181" w:rsidRPr="00537F06">
        <w:t xml:space="preserve"> for an example of an annotation file.</w:t>
      </w:r>
    </w:p>
    <w:p w14:paraId="5EB54C3F" w14:textId="77777777" w:rsidR="00BF7F2C" w:rsidRPr="00770185" w:rsidRDefault="00BF7F2C" w:rsidP="00EE26B1">
      <w:pPr>
        <w:contextualSpacing/>
      </w:pPr>
    </w:p>
    <w:p w14:paraId="07B62A42" w14:textId="7A53C0A9" w:rsidR="00BF7F2C" w:rsidRDefault="00D16ADD" w:rsidP="00EE26B1">
      <w:pPr>
        <w:contextualSpacing/>
      </w:pPr>
      <w:r>
        <w:rPr>
          <w:highlight w:val="yellow"/>
        </w:rPr>
        <w:t>2.1.5.</w:t>
      </w:r>
      <w:r>
        <w:rPr>
          <w:highlight w:val="yellow"/>
        </w:rPr>
        <w:tab/>
      </w:r>
      <w:r w:rsidR="000C1C03" w:rsidRPr="00537F06">
        <w:rPr>
          <w:highlight w:val="yellow"/>
        </w:rPr>
        <w:t>For “</w:t>
      </w:r>
      <w:proofErr w:type="spellStart"/>
      <w:r w:rsidR="000C1C03" w:rsidRPr="00537F06">
        <w:rPr>
          <w:highlight w:val="yellow"/>
        </w:rPr>
        <w:t>output_file</w:t>
      </w:r>
      <w:proofErr w:type="spellEnd"/>
      <w:r w:rsidR="000C1C03" w:rsidRPr="00537F06">
        <w:rPr>
          <w:highlight w:val="yellow"/>
        </w:rPr>
        <w:t xml:space="preserve">”, after the equal </w:t>
      </w:r>
      <w:r w:rsidR="00D15793">
        <w:rPr>
          <w:highlight w:val="yellow"/>
        </w:rPr>
        <w:t xml:space="preserve">to </w:t>
      </w:r>
      <w:r w:rsidR="000C1C03" w:rsidRPr="00537F06">
        <w:rPr>
          <w:highlight w:val="yellow"/>
        </w:rPr>
        <w:t>sign, type the path to and name of the folder where results will be saved.</w:t>
      </w:r>
    </w:p>
    <w:p w14:paraId="573C5D9D" w14:textId="77777777" w:rsidR="00BF7F2C" w:rsidRPr="00770185" w:rsidRDefault="00BF7F2C" w:rsidP="00EE26B1">
      <w:pPr>
        <w:contextualSpacing/>
      </w:pPr>
    </w:p>
    <w:p w14:paraId="0692E231" w14:textId="0183C7DF" w:rsidR="00966E01" w:rsidRPr="00770185" w:rsidRDefault="00D16ADD" w:rsidP="00EE26B1">
      <w:pPr>
        <w:contextualSpacing/>
      </w:pPr>
      <w:r>
        <w:rPr>
          <w:highlight w:val="yellow"/>
        </w:rPr>
        <w:t>2.1.6.</w:t>
      </w:r>
      <w:r>
        <w:rPr>
          <w:highlight w:val="yellow"/>
        </w:rPr>
        <w:tab/>
      </w:r>
      <w:r w:rsidR="00B31DC0">
        <w:rPr>
          <w:highlight w:val="yellow"/>
        </w:rPr>
        <w:t>A</w:t>
      </w:r>
      <w:r w:rsidR="00F10FEA" w:rsidRPr="00537F06">
        <w:rPr>
          <w:highlight w:val="yellow"/>
        </w:rPr>
        <w:t xml:space="preserve">fter the equal </w:t>
      </w:r>
      <w:r w:rsidR="00F10FEA">
        <w:rPr>
          <w:highlight w:val="yellow"/>
        </w:rPr>
        <w:t xml:space="preserve">to </w:t>
      </w:r>
      <w:r w:rsidR="00F10FEA" w:rsidRPr="00537F06">
        <w:rPr>
          <w:highlight w:val="yellow"/>
        </w:rPr>
        <w:t xml:space="preserve">sign, </w:t>
      </w:r>
      <w:r w:rsidR="00B31DC0">
        <w:rPr>
          <w:highlight w:val="yellow"/>
        </w:rPr>
        <w:t>f</w:t>
      </w:r>
      <w:r w:rsidR="000C1C03" w:rsidRPr="00537F06">
        <w:rPr>
          <w:highlight w:val="yellow"/>
        </w:rPr>
        <w:t>or “</w:t>
      </w:r>
      <w:proofErr w:type="spellStart"/>
      <w:r w:rsidR="000C1C03" w:rsidRPr="00537F06">
        <w:rPr>
          <w:highlight w:val="yellow"/>
        </w:rPr>
        <w:t>num_proc</w:t>
      </w:r>
      <w:proofErr w:type="spellEnd"/>
      <w:r w:rsidR="000C1C03" w:rsidRPr="00537F06">
        <w:rPr>
          <w:highlight w:val="yellow"/>
        </w:rPr>
        <w:t>”, type the number of processes the IDP should use.</w:t>
      </w:r>
    </w:p>
    <w:p w14:paraId="4BFC2AF8" w14:textId="372DDE32" w:rsidR="00966E01" w:rsidRPr="00B26CD9" w:rsidRDefault="00966E01" w:rsidP="00A148F7">
      <w:pPr>
        <w:contextualSpacing/>
      </w:pPr>
    </w:p>
    <w:p w14:paraId="5D4138F5" w14:textId="52F9F763" w:rsidR="00BF7F2C" w:rsidRPr="00B26CD9" w:rsidRDefault="00D16ADD" w:rsidP="00EE26B1">
      <w:pPr>
        <w:contextualSpacing/>
      </w:pPr>
      <w:r>
        <w:t>2.1.7.</w:t>
      </w:r>
      <w:r>
        <w:tab/>
      </w:r>
      <w:r w:rsidR="000C1C03" w:rsidRPr="00B26CD9">
        <w:t>Add Node Finding arguments to the configuration file.</w:t>
      </w:r>
    </w:p>
    <w:p w14:paraId="38E5C4A1" w14:textId="77777777" w:rsidR="00BF7F2C" w:rsidRPr="00770185" w:rsidRDefault="00BF7F2C" w:rsidP="00EE26B1">
      <w:pPr>
        <w:contextualSpacing/>
        <w:rPr>
          <w:highlight w:val="yellow"/>
        </w:rPr>
      </w:pPr>
    </w:p>
    <w:p w14:paraId="0F17309F" w14:textId="0A1A3ACA" w:rsidR="00BF7F2C" w:rsidRDefault="00D16ADD" w:rsidP="00EE26B1">
      <w:pPr>
        <w:contextualSpacing/>
      </w:pPr>
      <w:r>
        <w:t>2.1.8.</w:t>
      </w:r>
      <w:r>
        <w:tab/>
      </w:r>
      <w:r w:rsidR="000C1C03" w:rsidRPr="00B26CD9">
        <w:t xml:space="preserve">In the same text file as in </w:t>
      </w:r>
      <w:r w:rsidR="00D15793">
        <w:t xml:space="preserve">step </w:t>
      </w:r>
      <w:r w:rsidR="000C1C03" w:rsidRPr="00B26CD9">
        <w:t>2.1.1</w:t>
      </w:r>
      <w:r w:rsidR="00A42C33" w:rsidRPr="00B26CD9">
        <w:t>, type</w:t>
      </w:r>
      <w:r w:rsidR="000C1C03" w:rsidRPr="00B26CD9">
        <w:t xml:space="preserve"> in the order presented</w:t>
      </w:r>
      <w:r w:rsidR="00A42C33" w:rsidRPr="00B26CD9">
        <w:t xml:space="preserve"> </w:t>
      </w:r>
      <w:r w:rsidR="000C1C03" w:rsidRPr="00B26CD9">
        <w:t>“[</w:t>
      </w:r>
      <w:proofErr w:type="spellStart"/>
      <w:r w:rsidR="000C1C03" w:rsidRPr="00B26CD9">
        <w:t>dlxjtk_arguments</w:t>
      </w:r>
      <w:proofErr w:type="spellEnd"/>
      <w:r w:rsidR="000C1C03" w:rsidRPr="00B26CD9">
        <w:t>]”, “periods =”</w:t>
      </w:r>
      <w:r w:rsidR="00D15793">
        <w:t>,</w:t>
      </w:r>
      <w:r w:rsidR="000C1C03" w:rsidRPr="00B26CD9">
        <w:t xml:space="preserve"> and “</w:t>
      </w:r>
      <w:proofErr w:type="spellStart"/>
      <w:r w:rsidR="000C1C03" w:rsidRPr="00B26CD9">
        <w:t>dlxjtk_cutoff</w:t>
      </w:r>
      <w:proofErr w:type="spellEnd"/>
      <w:r w:rsidR="000C1C03" w:rsidRPr="00B26CD9">
        <w:t xml:space="preserve"> =” on individual lines. </w:t>
      </w:r>
      <w:r w:rsidR="00D20ACD" w:rsidRPr="00B26CD9">
        <w:t>Place t</w:t>
      </w:r>
      <w:r w:rsidR="000C1C03" w:rsidRPr="00B26CD9">
        <w:t>hese after the main arguments.</w:t>
      </w:r>
    </w:p>
    <w:p w14:paraId="020B8A32" w14:textId="77777777" w:rsidR="00BF7F2C" w:rsidRPr="00770185" w:rsidRDefault="00BF7F2C" w:rsidP="00EE26B1">
      <w:pPr>
        <w:contextualSpacing/>
      </w:pPr>
    </w:p>
    <w:p w14:paraId="615FFF96" w14:textId="6B3A34A5" w:rsidR="00BF7F2C" w:rsidRDefault="00D16ADD" w:rsidP="00EE26B1">
      <w:pPr>
        <w:contextualSpacing/>
      </w:pPr>
      <w:r>
        <w:t>2.1.9.</w:t>
      </w:r>
      <w:r>
        <w:tab/>
      </w:r>
      <w:r w:rsidR="000C1C03" w:rsidRPr="00537F06">
        <w:rPr>
          <w:highlight w:val="yellow"/>
        </w:rPr>
        <w:t xml:space="preserve">For “periods”, after the equal </w:t>
      </w:r>
      <w:r w:rsidR="000B6338">
        <w:rPr>
          <w:highlight w:val="yellow"/>
        </w:rPr>
        <w:t xml:space="preserve">to </w:t>
      </w:r>
      <w:r w:rsidR="000C1C03" w:rsidRPr="00537F06">
        <w:rPr>
          <w:highlight w:val="yellow"/>
        </w:rPr>
        <w:t xml:space="preserve">sign, if </w:t>
      </w:r>
      <w:r w:rsidR="00917383" w:rsidRPr="00537F06">
        <w:rPr>
          <w:highlight w:val="yellow"/>
        </w:rPr>
        <w:t>one</w:t>
      </w:r>
      <w:r w:rsidR="00917383">
        <w:rPr>
          <w:highlight w:val="yellow"/>
        </w:rPr>
        <w:t>-</w:t>
      </w:r>
      <w:r w:rsidR="000C1C03" w:rsidRPr="00537F06">
        <w:rPr>
          <w:highlight w:val="yellow"/>
        </w:rPr>
        <w:t xml:space="preserve">time series data set is being used, type each period length separated by commas. </w:t>
      </w:r>
      <w:r w:rsidR="006B6E17">
        <w:rPr>
          <w:highlight w:val="yellow"/>
        </w:rPr>
        <w:t xml:space="preserve">For </w:t>
      </w:r>
      <w:r w:rsidR="000C1C03" w:rsidRPr="00537F06">
        <w:rPr>
          <w:highlight w:val="yellow"/>
        </w:rPr>
        <w:t>more than one time series data set, type each set of period lengths as before but place square brackets around each set and</w:t>
      </w:r>
      <w:r w:rsidR="000C1C03" w:rsidRPr="00770185">
        <w:rPr>
          <w:highlight w:val="yellow"/>
        </w:rPr>
        <w:t xml:space="preserve"> place a comma between the sets.</w:t>
      </w:r>
    </w:p>
    <w:p w14:paraId="3BC83794" w14:textId="77777777" w:rsidR="00BF7F2C" w:rsidRPr="00770185" w:rsidRDefault="00BF7F2C" w:rsidP="00EE26B1">
      <w:pPr>
        <w:contextualSpacing/>
      </w:pPr>
    </w:p>
    <w:p w14:paraId="30477B63" w14:textId="71B56D77" w:rsidR="00966E01" w:rsidRPr="00770185" w:rsidRDefault="00D16ADD" w:rsidP="00EE26B1">
      <w:pPr>
        <w:contextualSpacing/>
      </w:pPr>
      <w:r>
        <w:t>2.1.10.</w:t>
      </w:r>
      <w:r>
        <w:tab/>
      </w:r>
      <w:r w:rsidR="00D65B8B">
        <w:rPr>
          <w:highlight w:val="yellow"/>
        </w:rPr>
        <w:t>A</w:t>
      </w:r>
      <w:r w:rsidR="00D65B8B" w:rsidRPr="00537F06">
        <w:rPr>
          <w:highlight w:val="yellow"/>
        </w:rPr>
        <w:t xml:space="preserve">fter the equal </w:t>
      </w:r>
      <w:r w:rsidR="00D65B8B">
        <w:rPr>
          <w:highlight w:val="yellow"/>
        </w:rPr>
        <w:t xml:space="preserve">to </w:t>
      </w:r>
      <w:r w:rsidR="00D65B8B" w:rsidRPr="00537F06">
        <w:rPr>
          <w:highlight w:val="yellow"/>
        </w:rPr>
        <w:t xml:space="preserve">sign, </w:t>
      </w:r>
      <w:r w:rsidR="00D65B8B">
        <w:rPr>
          <w:highlight w:val="yellow"/>
        </w:rPr>
        <w:t>f</w:t>
      </w:r>
      <w:r w:rsidR="000C1C03" w:rsidRPr="00537F06">
        <w:rPr>
          <w:highlight w:val="yellow"/>
        </w:rPr>
        <w:t>or “</w:t>
      </w:r>
      <w:proofErr w:type="spellStart"/>
      <w:r w:rsidR="000C1C03" w:rsidRPr="00537F06">
        <w:rPr>
          <w:highlight w:val="yellow"/>
        </w:rPr>
        <w:t>dlxjtk_cutoff</w:t>
      </w:r>
      <w:proofErr w:type="spellEnd"/>
      <w:r w:rsidR="000C1C03" w:rsidRPr="00537F06">
        <w:rPr>
          <w:highlight w:val="yellow"/>
        </w:rPr>
        <w:t xml:space="preserve">”, type an integer specifying the maximum number of genes to retain in the </w:t>
      </w:r>
      <w:proofErr w:type="spellStart"/>
      <w:r w:rsidR="000C1C03" w:rsidRPr="00537F06">
        <w:rPr>
          <w:highlight w:val="yellow"/>
        </w:rPr>
        <w:t>gene_list_file</w:t>
      </w:r>
      <w:proofErr w:type="spellEnd"/>
      <w:r w:rsidR="000C1C03" w:rsidRPr="00537F06">
        <w:rPr>
          <w:highlight w:val="yellow"/>
        </w:rPr>
        <w:t xml:space="preserve"> output by de Lichtenberg by JTK_CYCLE (</w:t>
      </w:r>
      <w:proofErr w:type="spellStart"/>
      <w:r w:rsidR="000C1C03" w:rsidRPr="00537F06">
        <w:rPr>
          <w:highlight w:val="yellow"/>
        </w:rPr>
        <w:t>DLxJTK</w:t>
      </w:r>
      <w:proofErr w:type="spellEnd"/>
      <w:r w:rsidR="000C1C03" w:rsidRPr="00537F06">
        <w:rPr>
          <w:highlight w:val="yellow"/>
        </w:rPr>
        <w:t>) (</w:t>
      </w:r>
      <w:r w:rsidR="000C1C03" w:rsidRPr="00A148F7">
        <w:rPr>
          <w:b/>
          <w:bCs/>
          <w:highlight w:val="yellow"/>
        </w:rPr>
        <w:t>Table 1</w:t>
      </w:r>
      <w:r w:rsidR="000C1C03" w:rsidRPr="00770185">
        <w:rPr>
          <w:highlight w:val="yellow"/>
        </w:rPr>
        <w:t>).</w:t>
      </w:r>
    </w:p>
    <w:p w14:paraId="415556B6" w14:textId="46DF2899" w:rsidR="00966E01" w:rsidRPr="00770185" w:rsidRDefault="00966E01" w:rsidP="00A148F7">
      <w:pPr>
        <w:contextualSpacing/>
        <w:rPr>
          <w:highlight w:val="yellow"/>
        </w:rPr>
      </w:pPr>
    </w:p>
    <w:p w14:paraId="64D7666C" w14:textId="7AF1AC58" w:rsidR="00966E01" w:rsidRPr="00A148F7" w:rsidRDefault="000C1C03" w:rsidP="00BF7F2C">
      <w:pPr>
        <w:contextualSpacing/>
        <w:rPr>
          <w:rFonts w:eastAsia="Arial"/>
          <w:color w:val="000000"/>
        </w:rPr>
      </w:pPr>
      <w:r w:rsidRPr="00B26CD9">
        <w:t>N</w:t>
      </w:r>
      <w:r w:rsidR="00BD6C79" w:rsidRPr="00B26CD9">
        <w:t>OTE</w:t>
      </w:r>
      <w:r w:rsidRPr="00B26CD9">
        <w:t xml:space="preserve">: It is highly recommended to review the </w:t>
      </w:r>
      <w:proofErr w:type="spellStart"/>
      <w:r w:rsidRPr="00B26CD9">
        <w:t>dlxjtk_arguments</w:t>
      </w:r>
      <w:proofErr w:type="spellEnd"/>
      <w:r w:rsidRPr="00B26CD9">
        <w:t xml:space="preserve"> sections in the IDP README to get a better understanding of each argument.</w:t>
      </w:r>
      <w:r w:rsidR="00D20181" w:rsidRPr="00DF2719">
        <w:t xml:space="preserve"> See </w:t>
      </w:r>
      <w:r w:rsidR="00D20181" w:rsidRPr="00EE26B1">
        <w:rPr>
          <w:b/>
          <w:bCs/>
        </w:rPr>
        <w:t>Supplemental File 4</w:t>
      </w:r>
      <w:r w:rsidR="00D20181" w:rsidRPr="00DF2719">
        <w:t xml:space="preserve"> for an example of a configuration file with the Node Finding arguments specified.</w:t>
      </w:r>
    </w:p>
    <w:p w14:paraId="1510D208" w14:textId="330123BF" w:rsidR="00966E01" w:rsidRPr="00770185" w:rsidRDefault="00966E01" w:rsidP="00A148F7">
      <w:pPr>
        <w:contextualSpacing/>
      </w:pPr>
    </w:p>
    <w:p w14:paraId="4156401E" w14:textId="1F309D33" w:rsidR="00966E01" w:rsidRPr="00537F06" w:rsidRDefault="00D16ADD" w:rsidP="00EE26B1">
      <w:pPr>
        <w:contextualSpacing/>
      </w:pPr>
      <w:r>
        <w:t>2.2.</w:t>
      </w:r>
      <w:r>
        <w:tab/>
      </w:r>
      <w:r w:rsidR="000C1C03" w:rsidRPr="00537F06">
        <w:t xml:space="preserve">In the terminal, move into the IDP directory, named </w:t>
      </w:r>
      <w:proofErr w:type="spellStart"/>
      <w:r w:rsidR="000C1C03" w:rsidRPr="00537F06">
        <w:t>inherent_dynamics_pipeline</w:t>
      </w:r>
      <w:proofErr w:type="spellEnd"/>
      <w:r w:rsidR="000B6338">
        <w:t>.</w:t>
      </w:r>
    </w:p>
    <w:p w14:paraId="24E6961E" w14:textId="77777777" w:rsidR="00966E01" w:rsidRPr="00770185" w:rsidRDefault="00966E01" w:rsidP="00A148F7">
      <w:pPr>
        <w:contextualSpacing/>
      </w:pPr>
    </w:p>
    <w:p w14:paraId="3D19C0DC" w14:textId="270B6414" w:rsidR="00966E01" w:rsidRPr="00770185" w:rsidRDefault="00D16ADD" w:rsidP="00EE26B1">
      <w:pPr>
        <w:contextualSpacing/>
      </w:pPr>
      <w:r>
        <w:t>2.3.</w:t>
      </w:r>
      <w:r>
        <w:tab/>
      </w:r>
      <w:r w:rsidR="000C1C03" w:rsidRPr="00770185">
        <w:t xml:space="preserve">In the terminal, enter the command: </w:t>
      </w:r>
      <w:proofErr w:type="spellStart"/>
      <w:r w:rsidR="000C1C03" w:rsidRPr="00FA51E5">
        <w:rPr>
          <w:i/>
          <w:iCs/>
        </w:rPr>
        <w:t>conda</w:t>
      </w:r>
      <w:proofErr w:type="spellEnd"/>
      <w:r w:rsidR="000C1C03" w:rsidRPr="00FA51E5">
        <w:rPr>
          <w:i/>
          <w:iCs/>
        </w:rPr>
        <w:t xml:space="preserve"> activate dat2net</w:t>
      </w:r>
    </w:p>
    <w:p w14:paraId="20088819" w14:textId="77777777" w:rsidR="00966E01" w:rsidRPr="00770185" w:rsidRDefault="00966E01" w:rsidP="00A148F7">
      <w:pPr>
        <w:contextualSpacing/>
      </w:pPr>
    </w:p>
    <w:p w14:paraId="0259E833" w14:textId="400F8C56" w:rsidR="00966E01" w:rsidRPr="00FA51E5" w:rsidRDefault="00D16ADD" w:rsidP="00EE26B1">
      <w:pPr>
        <w:contextualSpacing/>
        <w:rPr>
          <w:i/>
          <w:iCs/>
          <w:highlight w:val="yellow"/>
        </w:rPr>
      </w:pPr>
      <w:r>
        <w:t>2.4.</w:t>
      </w:r>
      <w:r>
        <w:tab/>
      </w:r>
      <w:r w:rsidR="000C1C03" w:rsidRPr="00B26CD9">
        <w:rPr>
          <w:highlight w:val="yellow"/>
        </w:rPr>
        <w:t xml:space="preserve">Run the IDP using the configuration file created in </w:t>
      </w:r>
      <w:r w:rsidR="000B6338">
        <w:rPr>
          <w:highlight w:val="yellow"/>
        </w:rPr>
        <w:t xml:space="preserve">step </w:t>
      </w:r>
      <w:r w:rsidR="000C1C03" w:rsidRPr="00B26CD9">
        <w:rPr>
          <w:highlight w:val="yellow"/>
        </w:rPr>
        <w:t xml:space="preserve">2.1 by running this command in the terminal, where &lt;config file name&gt; is the name of </w:t>
      </w:r>
      <w:r w:rsidR="005A698A">
        <w:rPr>
          <w:highlight w:val="yellow"/>
        </w:rPr>
        <w:t xml:space="preserve">the </w:t>
      </w:r>
      <w:r w:rsidR="000C1C03" w:rsidRPr="00B26CD9">
        <w:rPr>
          <w:highlight w:val="yellow"/>
        </w:rPr>
        <w:t xml:space="preserve">file: </w:t>
      </w:r>
      <w:r w:rsidR="000C1C03" w:rsidRPr="00FA51E5">
        <w:rPr>
          <w:i/>
          <w:iCs/>
          <w:highlight w:val="yellow"/>
        </w:rPr>
        <w:t>python src/dat2net.py &lt;config file name&gt;</w:t>
      </w:r>
    </w:p>
    <w:p w14:paraId="4E2D9A15" w14:textId="77777777" w:rsidR="00966E01" w:rsidRPr="00770185" w:rsidRDefault="00966E01" w:rsidP="00A148F7">
      <w:pPr>
        <w:contextualSpacing/>
      </w:pPr>
    </w:p>
    <w:p w14:paraId="1AF766D4" w14:textId="180CFCD3" w:rsidR="001C0AA0" w:rsidRPr="00B26CD9" w:rsidRDefault="00D16ADD" w:rsidP="00EE26B1">
      <w:pPr>
        <w:contextualSpacing/>
        <w:rPr>
          <w:highlight w:val="yellow"/>
        </w:rPr>
      </w:pPr>
      <w:r>
        <w:t>2.5.</w:t>
      </w:r>
      <w:r>
        <w:tab/>
      </w:r>
      <w:r w:rsidR="000C1C03" w:rsidRPr="00B26CD9">
        <w:rPr>
          <w:highlight w:val="yellow"/>
        </w:rPr>
        <w:t>In the terminal,</w:t>
      </w:r>
      <w:r w:rsidR="004062DD">
        <w:rPr>
          <w:highlight w:val="yellow"/>
        </w:rPr>
        <w:t xml:space="preserve"> move to </w:t>
      </w:r>
      <w:r w:rsidR="004062DD" w:rsidRPr="00E056EE">
        <w:rPr>
          <w:highlight w:val="yellow"/>
        </w:rPr>
        <w:t xml:space="preserve">the directory named </w:t>
      </w:r>
      <w:proofErr w:type="spellStart"/>
      <w:r w:rsidR="004062DD" w:rsidRPr="00E056EE">
        <w:rPr>
          <w:highlight w:val="yellow"/>
        </w:rPr>
        <w:t>inherent_dynamics_visualizer</w:t>
      </w:r>
      <w:proofErr w:type="spellEnd"/>
      <w:r w:rsidR="004062DD">
        <w:rPr>
          <w:i/>
          <w:iCs/>
        </w:rPr>
        <w:t xml:space="preserve"> </w:t>
      </w:r>
      <w:r w:rsidR="004062DD">
        <w:rPr>
          <w:highlight w:val="yellow"/>
        </w:rPr>
        <w:t xml:space="preserve">and </w:t>
      </w:r>
      <w:r w:rsidR="000C1C03" w:rsidRPr="00B26CD9">
        <w:rPr>
          <w:highlight w:val="yellow"/>
        </w:rPr>
        <w:t xml:space="preserve">enter the command: </w:t>
      </w:r>
      <w:r w:rsidR="00E94428">
        <w:rPr>
          <w:highlight w:val="yellow"/>
        </w:rPr>
        <w:t>.</w:t>
      </w:r>
      <w:r w:rsidR="000C1C03" w:rsidRPr="00FA51E5">
        <w:rPr>
          <w:i/>
          <w:iCs/>
          <w:highlight w:val="yellow"/>
        </w:rPr>
        <w:t>/viz_results.sh &lt;</w:t>
      </w:r>
      <w:proofErr w:type="spellStart"/>
      <w:r w:rsidR="000C1C03" w:rsidRPr="00FA51E5">
        <w:rPr>
          <w:i/>
          <w:iCs/>
          <w:highlight w:val="yellow"/>
        </w:rPr>
        <w:t>results_directory</w:t>
      </w:r>
      <w:proofErr w:type="spellEnd"/>
      <w:r w:rsidR="000C1C03" w:rsidRPr="00FA51E5">
        <w:rPr>
          <w:i/>
          <w:iCs/>
          <w:highlight w:val="yellow"/>
        </w:rPr>
        <w:t>&gt;</w:t>
      </w:r>
    </w:p>
    <w:p w14:paraId="4D7C693E" w14:textId="68F77356" w:rsidR="001C0AA0" w:rsidRPr="00A148F7" w:rsidRDefault="001C0AA0" w:rsidP="00A148F7">
      <w:pPr>
        <w:pStyle w:val="ListParagraph"/>
        <w:ind w:left="0"/>
      </w:pPr>
    </w:p>
    <w:p w14:paraId="7810990F" w14:textId="3D4320FA" w:rsidR="001C0AA0" w:rsidRPr="00A148F7" w:rsidRDefault="001C0AA0" w:rsidP="00A148F7">
      <w:pPr>
        <w:pStyle w:val="ListParagraph"/>
        <w:ind w:left="0"/>
      </w:pPr>
      <w:r w:rsidRPr="00537F06">
        <w:t>N</w:t>
      </w:r>
      <w:r w:rsidR="00B4591A" w:rsidRPr="00537F06">
        <w:t>OTE</w:t>
      </w:r>
      <w:r w:rsidRPr="00770185">
        <w:t>: &lt;</w:t>
      </w:r>
      <w:proofErr w:type="spellStart"/>
      <w:r w:rsidRPr="00770185">
        <w:t>results_directory</w:t>
      </w:r>
      <w:proofErr w:type="spellEnd"/>
      <w:r w:rsidRPr="00770185">
        <w:t>&gt; will point to the directory used as the output directory for the IDP.</w:t>
      </w:r>
    </w:p>
    <w:p w14:paraId="7880585B" w14:textId="77777777" w:rsidR="001C0AA0" w:rsidRPr="00A148F7" w:rsidRDefault="001C0AA0" w:rsidP="00A148F7">
      <w:pPr>
        <w:pStyle w:val="ListParagraph"/>
        <w:ind w:left="0"/>
      </w:pPr>
    </w:p>
    <w:p w14:paraId="6DCADBE5" w14:textId="043AC116" w:rsidR="00966E01" w:rsidRPr="00537F06" w:rsidRDefault="00D16ADD" w:rsidP="00EE26B1">
      <w:pPr>
        <w:contextualSpacing/>
        <w:rPr>
          <w:highlight w:val="yellow"/>
        </w:rPr>
      </w:pPr>
      <w:r>
        <w:lastRenderedPageBreak/>
        <w:t>2.6.</w:t>
      </w:r>
      <w:r>
        <w:tab/>
      </w:r>
      <w:r w:rsidR="001C0AA0" w:rsidRPr="00B26CD9">
        <w:rPr>
          <w:highlight w:val="yellow"/>
        </w:rPr>
        <w:t>In a web browser, enter http://localhost:8050/ as the URL.</w:t>
      </w:r>
    </w:p>
    <w:p w14:paraId="4A0526D0" w14:textId="77777777" w:rsidR="00966E01" w:rsidRPr="00537F06" w:rsidRDefault="00966E01" w:rsidP="00A148F7">
      <w:pPr>
        <w:contextualSpacing/>
        <w:rPr>
          <w:highlight w:val="yellow"/>
        </w:rPr>
      </w:pPr>
    </w:p>
    <w:p w14:paraId="42AECDA2" w14:textId="374611E9" w:rsidR="00966E01" w:rsidRPr="00537F06" w:rsidRDefault="00D16ADD" w:rsidP="00EE26B1">
      <w:pPr>
        <w:contextualSpacing/>
      </w:pPr>
      <w:r>
        <w:t>2.7.</w:t>
      </w:r>
      <w:r>
        <w:tab/>
      </w:r>
      <w:r w:rsidR="000C1C03" w:rsidRPr="00537F06">
        <w:t>With the IDV now open in</w:t>
      </w:r>
      <w:r w:rsidR="001C0AA0" w:rsidRPr="00537F06">
        <w:t xml:space="preserve"> </w:t>
      </w:r>
      <w:r w:rsidR="006D13EB" w:rsidRPr="00537F06">
        <w:t xml:space="preserve">the </w:t>
      </w:r>
      <w:r w:rsidR="000C1C03" w:rsidRPr="00537F06">
        <w:t xml:space="preserve">browser, click on the </w:t>
      </w:r>
      <w:r w:rsidR="000C1C03" w:rsidRPr="00B26CD9">
        <w:rPr>
          <w:b/>
          <w:bCs/>
        </w:rPr>
        <w:t>Node Finding</w:t>
      </w:r>
      <w:r w:rsidR="000C1C03" w:rsidRPr="00EE26B1">
        <w:t xml:space="preserve"> </w:t>
      </w:r>
      <w:r w:rsidR="000C1C03" w:rsidRPr="00733399">
        <w:t>tab</w:t>
      </w:r>
      <w:r w:rsidR="000C1C03" w:rsidRPr="00537F06">
        <w:t xml:space="preserve"> and select the node finding folder of interest from the dropdown menu.</w:t>
      </w:r>
    </w:p>
    <w:p w14:paraId="4713920C" w14:textId="77777777" w:rsidR="00966E01" w:rsidRPr="00537F06" w:rsidRDefault="00966E01" w:rsidP="00A148F7">
      <w:pPr>
        <w:contextualSpacing/>
        <w:rPr>
          <w:highlight w:val="yellow"/>
        </w:rPr>
      </w:pPr>
    </w:p>
    <w:p w14:paraId="54D6BA2A" w14:textId="177721FA" w:rsidR="00966E01" w:rsidRPr="00B26CD9" w:rsidRDefault="00D16ADD" w:rsidP="00EE26B1">
      <w:pPr>
        <w:contextualSpacing/>
      </w:pPr>
      <w:r>
        <w:t>2.8.</w:t>
      </w:r>
      <w:r>
        <w:tab/>
      </w:r>
      <w:r w:rsidR="000C1C03" w:rsidRPr="00B26CD9">
        <w:t>Manually curate a new gene list from the gene list table in the IDV to be used for subsequent IDP steps.</w:t>
      </w:r>
    </w:p>
    <w:p w14:paraId="4CB0B500" w14:textId="77777777" w:rsidR="00966E01" w:rsidRPr="00537F06" w:rsidRDefault="00966E01" w:rsidP="00A148F7">
      <w:pPr>
        <w:contextualSpacing/>
        <w:rPr>
          <w:highlight w:val="yellow"/>
        </w:rPr>
      </w:pPr>
    </w:p>
    <w:p w14:paraId="321C8F60" w14:textId="2546452C" w:rsidR="00966E01" w:rsidRPr="00770185" w:rsidRDefault="00D16ADD" w:rsidP="00EE26B1">
      <w:pPr>
        <w:contextualSpacing/>
        <w:rPr>
          <w:highlight w:val="yellow"/>
        </w:rPr>
      </w:pPr>
      <w:r>
        <w:rPr>
          <w:highlight w:val="yellow"/>
        </w:rPr>
        <w:t>2.8.1.</w:t>
      </w:r>
      <w:r>
        <w:rPr>
          <w:highlight w:val="yellow"/>
        </w:rPr>
        <w:tab/>
      </w:r>
      <w:r w:rsidR="000C1C03" w:rsidRPr="00770185">
        <w:rPr>
          <w:highlight w:val="yellow"/>
        </w:rPr>
        <w:t xml:space="preserve">To extend or shorten the gene list table, click </w:t>
      </w:r>
      <w:r w:rsidR="000B6338">
        <w:rPr>
          <w:highlight w:val="yellow"/>
        </w:rPr>
        <w:t xml:space="preserve">on </w:t>
      </w:r>
      <w:r w:rsidR="000C1C03" w:rsidRPr="00770185">
        <w:rPr>
          <w:highlight w:val="yellow"/>
        </w:rPr>
        <w:t xml:space="preserve">the up or down arrows or manually enter in an integer between 1 and 50 in the box next to </w:t>
      </w:r>
      <w:r w:rsidR="000C1C03" w:rsidRPr="00B26CD9">
        <w:rPr>
          <w:b/>
          <w:bCs/>
          <w:highlight w:val="yellow"/>
        </w:rPr>
        <w:t xml:space="preserve">Gene expression of </w:t>
      </w:r>
      <w:proofErr w:type="spellStart"/>
      <w:r w:rsidR="000C1C03" w:rsidRPr="00B26CD9">
        <w:rPr>
          <w:b/>
          <w:bCs/>
          <w:highlight w:val="yellow"/>
        </w:rPr>
        <w:t>DLxJTK</w:t>
      </w:r>
      <w:proofErr w:type="spellEnd"/>
      <w:r w:rsidR="000C1C03" w:rsidRPr="00B26CD9">
        <w:rPr>
          <w:b/>
          <w:bCs/>
          <w:highlight w:val="yellow"/>
        </w:rPr>
        <w:t xml:space="preserve">-ranked genes. </w:t>
      </w:r>
      <w:proofErr w:type="gramStart"/>
      <w:r w:rsidR="000C1C03" w:rsidRPr="00B26CD9">
        <w:rPr>
          <w:b/>
          <w:bCs/>
          <w:highlight w:val="yellow"/>
        </w:rPr>
        <w:t>Top:</w:t>
      </w:r>
      <w:r w:rsidR="000C1C03" w:rsidRPr="00770185">
        <w:rPr>
          <w:highlight w:val="yellow"/>
        </w:rPr>
        <w:t>.</w:t>
      </w:r>
      <w:proofErr w:type="gramEnd"/>
    </w:p>
    <w:p w14:paraId="0CB52F91" w14:textId="77777777" w:rsidR="00966E01" w:rsidRPr="00770185" w:rsidRDefault="00966E01" w:rsidP="00A148F7">
      <w:pPr>
        <w:contextualSpacing/>
        <w:rPr>
          <w:highlight w:val="yellow"/>
        </w:rPr>
      </w:pPr>
    </w:p>
    <w:p w14:paraId="1DEE916A" w14:textId="13D85F03" w:rsidR="00966E01" w:rsidRPr="00770185" w:rsidRDefault="00D16ADD" w:rsidP="00EE26B1">
      <w:pPr>
        <w:contextualSpacing/>
        <w:rPr>
          <w:highlight w:val="yellow"/>
        </w:rPr>
      </w:pPr>
      <w:r>
        <w:rPr>
          <w:highlight w:val="yellow"/>
        </w:rPr>
        <w:t>2.8.2.</w:t>
      </w:r>
      <w:r>
        <w:rPr>
          <w:highlight w:val="yellow"/>
        </w:rPr>
        <w:tab/>
      </w:r>
      <w:r w:rsidR="000C1C03" w:rsidRPr="00770185">
        <w:rPr>
          <w:highlight w:val="yellow"/>
        </w:rPr>
        <w:t xml:space="preserve">In the gene list table, click </w:t>
      </w:r>
      <w:r w:rsidR="000B6338">
        <w:rPr>
          <w:highlight w:val="yellow"/>
        </w:rPr>
        <w:t xml:space="preserve">on </w:t>
      </w:r>
      <w:r w:rsidR="000C1C03" w:rsidRPr="00770185">
        <w:rPr>
          <w:highlight w:val="yellow"/>
        </w:rPr>
        <w:t>the box beside a gene to view its gene expression profile in a line graph. Multiple genes can be added.</w:t>
      </w:r>
    </w:p>
    <w:p w14:paraId="644D4AC6" w14:textId="77777777" w:rsidR="00966E01" w:rsidRPr="00770185" w:rsidRDefault="00966E01" w:rsidP="00A148F7">
      <w:pPr>
        <w:contextualSpacing/>
        <w:rPr>
          <w:highlight w:val="yellow"/>
        </w:rPr>
      </w:pPr>
    </w:p>
    <w:p w14:paraId="043A81C6" w14:textId="6F07E0DF" w:rsidR="00966E01" w:rsidRPr="00537F06" w:rsidRDefault="00D16ADD" w:rsidP="00EE26B1">
      <w:pPr>
        <w:contextualSpacing/>
      </w:pPr>
      <w:r>
        <w:t>2.8.3.</w:t>
      </w:r>
      <w:r>
        <w:tab/>
      </w:r>
      <w:r w:rsidR="000C1C03" w:rsidRPr="00537F06">
        <w:t xml:space="preserve">Optionally specify </w:t>
      </w:r>
      <w:r w:rsidR="00E5401B" w:rsidRPr="00770185">
        <w:t xml:space="preserve">the </w:t>
      </w:r>
      <w:r w:rsidR="000C1C03" w:rsidRPr="00770185">
        <w:t>number of equally sized bins to compute and order genes by the time interval containing their peak expression</w:t>
      </w:r>
      <w:r w:rsidR="000C1C03" w:rsidRPr="00537F06">
        <w:t xml:space="preserve">, by inputting an integer into the input box above the gene list table labeled </w:t>
      </w:r>
      <w:r w:rsidR="000C1C03" w:rsidRPr="00B26CD9">
        <w:rPr>
          <w:b/>
          <w:bCs/>
        </w:rPr>
        <w:t xml:space="preserve">Input integer to divide </w:t>
      </w:r>
      <w:r w:rsidR="00E5401B" w:rsidRPr="00B26CD9">
        <w:rPr>
          <w:b/>
          <w:bCs/>
        </w:rPr>
        <w:t xml:space="preserve">the </w:t>
      </w:r>
      <w:r w:rsidR="000C1C03" w:rsidRPr="00B26CD9">
        <w:rPr>
          <w:b/>
          <w:bCs/>
        </w:rPr>
        <w:t xml:space="preserve">first cycle into </w:t>
      </w:r>
      <w:proofErr w:type="gramStart"/>
      <w:r w:rsidR="000C1C03" w:rsidRPr="00B26CD9">
        <w:rPr>
          <w:b/>
          <w:bCs/>
        </w:rPr>
        <w:t>bins:</w:t>
      </w:r>
      <w:r w:rsidR="000C1C03" w:rsidRPr="00537F06">
        <w:t>.</w:t>
      </w:r>
      <w:proofErr w:type="gramEnd"/>
    </w:p>
    <w:p w14:paraId="5391355C" w14:textId="77777777" w:rsidR="00966E01" w:rsidRPr="00537F06" w:rsidRDefault="00966E01" w:rsidP="00A148F7">
      <w:pPr>
        <w:contextualSpacing/>
        <w:rPr>
          <w:highlight w:val="yellow"/>
        </w:rPr>
      </w:pPr>
    </w:p>
    <w:p w14:paraId="04B8FF9D" w14:textId="4F172CA6" w:rsidR="00966E01" w:rsidRPr="00770185" w:rsidRDefault="006D13EB" w:rsidP="00A148F7">
      <w:pPr>
        <w:contextualSpacing/>
      </w:pPr>
      <w:r w:rsidRPr="00A148F7">
        <w:rPr>
          <w:bCs/>
        </w:rPr>
        <w:t>NOTE</w:t>
      </w:r>
      <w:r w:rsidR="000C1C03" w:rsidRPr="00EE26B1">
        <w:rPr>
          <w:bCs/>
        </w:rPr>
        <w:t xml:space="preserve">: </w:t>
      </w:r>
      <w:r w:rsidR="000C1C03" w:rsidRPr="00770185">
        <w:t>This option is specific to oscillatory dynamics and might not be applicable to other types of dynamics.</w:t>
      </w:r>
    </w:p>
    <w:p w14:paraId="4832E0CF" w14:textId="77777777" w:rsidR="00966E01" w:rsidRPr="00B26CD9" w:rsidRDefault="00966E01" w:rsidP="00A148F7">
      <w:pPr>
        <w:contextualSpacing/>
      </w:pPr>
    </w:p>
    <w:p w14:paraId="1AD0554C" w14:textId="7B13E698" w:rsidR="00214031" w:rsidRPr="00B26CD9" w:rsidRDefault="00D16ADD" w:rsidP="00EE26B1">
      <w:pPr>
        <w:contextualSpacing/>
      </w:pPr>
      <w:r>
        <w:t>2.8.4.</w:t>
      </w:r>
      <w:r>
        <w:tab/>
      </w:r>
      <w:r w:rsidR="000C1C03" w:rsidRPr="00B26CD9">
        <w:t xml:space="preserve">Select a heatmap viewing preference by clicking on an option under </w:t>
      </w:r>
      <w:r w:rsidR="000B6338">
        <w:rPr>
          <w:b/>
          <w:bCs/>
        </w:rPr>
        <w:t>O</w:t>
      </w:r>
      <w:r w:rsidR="000C1C03" w:rsidRPr="00B26CD9">
        <w:rPr>
          <w:b/>
          <w:bCs/>
        </w:rPr>
        <w:t xml:space="preserve">rder </w:t>
      </w:r>
      <w:r w:rsidR="000B6338">
        <w:rPr>
          <w:b/>
          <w:bCs/>
        </w:rPr>
        <w:t>G</w:t>
      </w:r>
      <w:r w:rsidR="000C1C03" w:rsidRPr="00B26CD9">
        <w:rPr>
          <w:b/>
          <w:bCs/>
        </w:rPr>
        <w:t xml:space="preserve">enes </w:t>
      </w:r>
      <w:r w:rsidR="000B6338">
        <w:rPr>
          <w:b/>
          <w:bCs/>
        </w:rPr>
        <w:t>B</w:t>
      </w:r>
      <w:r w:rsidR="000C1C03" w:rsidRPr="00B26CD9">
        <w:rPr>
          <w:b/>
          <w:bCs/>
        </w:rPr>
        <w:t>y:</w:t>
      </w:r>
      <w:r w:rsidR="000C1C03" w:rsidRPr="00EE26B1">
        <w:t xml:space="preserve"> </w:t>
      </w:r>
      <w:r w:rsidR="000C1C03" w:rsidRPr="00B26CD9">
        <w:rPr>
          <w:b/>
          <w:bCs/>
        </w:rPr>
        <w:t>First Cycle Max Expression</w:t>
      </w:r>
      <w:r w:rsidR="000C1C03" w:rsidRPr="00B26CD9">
        <w:t xml:space="preserve"> (</w:t>
      </w:r>
      <w:r w:rsidR="000C1C03" w:rsidRPr="00B26CD9">
        <w:rPr>
          <w:b/>
          <w:bCs/>
        </w:rPr>
        <w:t>Table 1</w:t>
      </w:r>
      <w:r w:rsidR="000C1C03" w:rsidRPr="00B26CD9">
        <w:t>)</w:t>
      </w:r>
      <w:r w:rsidR="00B5553C">
        <w:t xml:space="preserve"> which o</w:t>
      </w:r>
      <w:r w:rsidR="000C1C03" w:rsidRPr="00B26CD9">
        <w:t>rder</w:t>
      </w:r>
      <w:r w:rsidR="00B5553C">
        <w:t>s</w:t>
      </w:r>
      <w:r w:rsidR="000C1C03" w:rsidRPr="00B26CD9">
        <w:t xml:space="preserve"> genes based on the time of the gene-expression peak in the first cycle.</w:t>
      </w:r>
    </w:p>
    <w:p w14:paraId="50AC6CEE" w14:textId="77777777" w:rsidR="00214031" w:rsidRPr="00B26CD9" w:rsidRDefault="00214031" w:rsidP="00214031">
      <w:pPr>
        <w:contextualSpacing/>
      </w:pPr>
    </w:p>
    <w:p w14:paraId="729BB05B" w14:textId="49D80D99" w:rsidR="00D20181" w:rsidRPr="00B26CD9" w:rsidRDefault="00214031" w:rsidP="00A148F7">
      <w:pPr>
        <w:contextualSpacing/>
      </w:pPr>
      <w:r w:rsidRPr="00B26CD9">
        <w:t xml:space="preserve">NOTE: </w:t>
      </w:r>
      <w:proofErr w:type="spellStart"/>
      <w:r w:rsidR="000C1C03" w:rsidRPr="00B26CD9">
        <w:rPr>
          <w:b/>
          <w:bCs/>
        </w:rPr>
        <w:t>DLxJTK</w:t>
      </w:r>
      <w:proofErr w:type="spellEnd"/>
      <w:r w:rsidR="000C1C03" w:rsidRPr="00B26CD9">
        <w:rPr>
          <w:b/>
          <w:bCs/>
        </w:rPr>
        <w:t xml:space="preserve"> Rank</w:t>
      </w:r>
      <w:r w:rsidR="000C1C03" w:rsidRPr="00B26CD9">
        <w:t xml:space="preserve"> orders genes based on the periodicity ranking from the </w:t>
      </w:r>
      <w:proofErr w:type="spellStart"/>
      <w:r w:rsidR="000C1C03" w:rsidRPr="00B26CD9">
        <w:t>DLxJTK</w:t>
      </w:r>
      <w:proofErr w:type="spellEnd"/>
      <w:r w:rsidR="000C1C03" w:rsidRPr="00B26CD9">
        <w:t xml:space="preserve"> algorithm of the IDP.</w:t>
      </w:r>
    </w:p>
    <w:p w14:paraId="1FBF6026" w14:textId="77777777" w:rsidR="00D20181" w:rsidRPr="00770185" w:rsidRDefault="00D20181" w:rsidP="00A148F7">
      <w:pPr>
        <w:contextualSpacing/>
        <w:rPr>
          <w:highlight w:val="yellow"/>
        </w:rPr>
      </w:pPr>
    </w:p>
    <w:p w14:paraId="4450B015" w14:textId="4B09691C" w:rsidR="00966E01" w:rsidRPr="00537F06" w:rsidRDefault="00D16ADD" w:rsidP="00EE26B1">
      <w:pPr>
        <w:contextualSpacing/>
        <w:rPr>
          <w:highlight w:val="yellow"/>
        </w:rPr>
      </w:pPr>
      <w:r>
        <w:rPr>
          <w:highlight w:val="yellow"/>
        </w:rPr>
        <w:t>2.8.5.</w:t>
      </w:r>
      <w:r>
        <w:rPr>
          <w:highlight w:val="yellow"/>
        </w:rPr>
        <w:tab/>
      </w:r>
      <w:r w:rsidR="000C1C03" w:rsidRPr="00770185">
        <w:rPr>
          <w:highlight w:val="yellow"/>
        </w:rPr>
        <w:t xml:space="preserve">Click </w:t>
      </w:r>
      <w:r w:rsidR="000B6338">
        <w:rPr>
          <w:highlight w:val="yellow"/>
        </w:rPr>
        <w:t xml:space="preserve">on </w:t>
      </w:r>
      <w:r w:rsidR="000C1C03" w:rsidRPr="00770185">
        <w:rPr>
          <w:highlight w:val="yellow"/>
        </w:rPr>
        <w:t xml:space="preserve">the </w:t>
      </w:r>
      <w:r w:rsidR="000C1C03" w:rsidRPr="00A148F7">
        <w:rPr>
          <w:b/>
          <w:bCs/>
          <w:highlight w:val="yellow"/>
        </w:rPr>
        <w:t>Download Gene List</w:t>
      </w:r>
      <w:r w:rsidR="000C1C03" w:rsidRPr="00770185">
        <w:rPr>
          <w:highlight w:val="yellow"/>
        </w:rPr>
        <w:t xml:space="preserve"> button to download the gene list </w:t>
      </w:r>
      <w:r w:rsidR="000C1C03" w:rsidRPr="00537F06">
        <w:rPr>
          <w:highlight w:val="yellow"/>
        </w:rPr>
        <w:t>into the file format needed for the Edge Finding step.</w:t>
      </w:r>
      <w:r w:rsidR="00D20181" w:rsidRPr="00537F06">
        <w:rPr>
          <w:highlight w:val="yellow"/>
        </w:rPr>
        <w:t xml:space="preserve"> </w:t>
      </w:r>
      <w:r w:rsidR="00D20181" w:rsidRPr="00537F06">
        <w:t xml:space="preserve">See </w:t>
      </w:r>
      <w:r w:rsidR="00D20181" w:rsidRPr="00EE26B1">
        <w:rPr>
          <w:b/>
          <w:bCs/>
        </w:rPr>
        <w:t>Supplemental File 5</w:t>
      </w:r>
      <w:r w:rsidR="00D20181" w:rsidRPr="00537F06">
        <w:t xml:space="preserve"> for an example of a gene list file.</w:t>
      </w:r>
    </w:p>
    <w:p w14:paraId="667FDFE1" w14:textId="77777777" w:rsidR="00966E01" w:rsidRPr="00537F06" w:rsidRDefault="00966E01" w:rsidP="00A148F7">
      <w:pPr>
        <w:contextualSpacing/>
        <w:rPr>
          <w:highlight w:val="yellow"/>
        </w:rPr>
      </w:pPr>
    </w:p>
    <w:p w14:paraId="52BCBB2A" w14:textId="28A43DFF" w:rsidR="00966E01" w:rsidRPr="00770185" w:rsidRDefault="00D16ADD" w:rsidP="00EE26B1">
      <w:pPr>
        <w:contextualSpacing/>
        <w:rPr>
          <w:highlight w:val="yellow"/>
        </w:rPr>
      </w:pPr>
      <w:r>
        <w:rPr>
          <w:highlight w:val="yellow"/>
        </w:rPr>
        <w:t>2.9.</w:t>
      </w:r>
      <w:r>
        <w:rPr>
          <w:highlight w:val="yellow"/>
        </w:rPr>
        <w:tab/>
      </w:r>
      <w:r w:rsidR="000C1C03" w:rsidRPr="00770185">
        <w:rPr>
          <w:highlight w:val="yellow"/>
        </w:rPr>
        <w:t xml:space="preserve">In the </w:t>
      </w:r>
      <w:r w:rsidR="000C1C03" w:rsidRPr="00B26CD9">
        <w:rPr>
          <w:b/>
          <w:bCs/>
          <w:highlight w:val="yellow"/>
        </w:rPr>
        <w:t>Editable Gene Annotation Table</w:t>
      </w:r>
      <w:r w:rsidR="000C1C03" w:rsidRPr="00770185">
        <w:rPr>
          <w:highlight w:val="yellow"/>
        </w:rPr>
        <w:t>, label a gene as a target, a regulator</w:t>
      </w:r>
      <w:r w:rsidR="00E5401B" w:rsidRPr="00770185">
        <w:rPr>
          <w:highlight w:val="yellow"/>
        </w:rPr>
        <w:t>,</w:t>
      </w:r>
      <w:r w:rsidR="000C1C03" w:rsidRPr="00770185">
        <w:rPr>
          <w:highlight w:val="yellow"/>
        </w:rPr>
        <w:t xml:space="preserve"> or both </w:t>
      </w:r>
      <w:r w:rsidR="000C1C03" w:rsidRPr="00A148F7">
        <w:rPr>
          <w:highlight w:val="yellow"/>
        </w:rPr>
        <w:t>in the</w:t>
      </w:r>
      <w:r w:rsidR="00E5401B" w:rsidRPr="00537F06">
        <w:rPr>
          <w:highlight w:val="yellow"/>
        </w:rPr>
        <w:t xml:space="preserve"> </w:t>
      </w:r>
      <w:r w:rsidR="000C1C03" w:rsidRPr="00A148F7">
        <w:rPr>
          <w:highlight w:val="yellow"/>
        </w:rPr>
        <w:t>annotation file for the</w:t>
      </w:r>
      <w:r w:rsidR="001C0AA0" w:rsidRPr="00537F06">
        <w:t xml:space="preserve"> </w:t>
      </w:r>
      <w:r w:rsidR="000C1C03" w:rsidRPr="00537F06">
        <w:rPr>
          <w:highlight w:val="yellow"/>
        </w:rPr>
        <w:t>Edge Finding step in a new Edge Finding run. If a gene is a regulator, label the gene as an activator, repressor, or both.</w:t>
      </w:r>
    </w:p>
    <w:p w14:paraId="2D6520D6" w14:textId="77777777" w:rsidR="00966E01" w:rsidRPr="00B26CD9" w:rsidRDefault="00966E01" w:rsidP="00A148F7">
      <w:pPr>
        <w:contextualSpacing/>
      </w:pPr>
    </w:p>
    <w:p w14:paraId="1BA97EC5" w14:textId="3D033AC3" w:rsidR="00966E01" w:rsidRPr="00B26CD9" w:rsidRDefault="00D16ADD" w:rsidP="00EE26B1">
      <w:pPr>
        <w:contextualSpacing/>
      </w:pPr>
      <w:r>
        <w:t>2.9.1.</w:t>
      </w:r>
      <w:r>
        <w:tab/>
      </w:r>
      <w:r w:rsidR="000C1C03" w:rsidRPr="00B26CD9">
        <w:t xml:space="preserve">To label a gene as an activator, click on the cell in the </w:t>
      </w:r>
      <w:proofErr w:type="spellStart"/>
      <w:r w:rsidR="000C1C03" w:rsidRPr="00B26CD9">
        <w:t>tf_act</w:t>
      </w:r>
      <w:proofErr w:type="spellEnd"/>
      <w:r w:rsidR="000C1C03" w:rsidRPr="00B26CD9">
        <w:t xml:space="preserve"> column and change the value to 1. To label a gene as a repressor, change the value in the </w:t>
      </w:r>
      <w:proofErr w:type="spellStart"/>
      <w:r w:rsidR="000C1C03" w:rsidRPr="00B26CD9">
        <w:t>tf_rep</w:t>
      </w:r>
      <w:proofErr w:type="spellEnd"/>
      <w:r w:rsidR="000C1C03" w:rsidRPr="00B26CD9">
        <w:t xml:space="preserve"> colum</w:t>
      </w:r>
      <w:r w:rsidR="00E5401B" w:rsidRPr="00B26CD9">
        <w:t xml:space="preserve">n </w:t>
      </w:r>
      <w:r w:rsidR="000C1C03" w:rsidRPr="00B26CD9">
        <w:t xml:space="preserve">to 1. A gene will be allowed to act as both an activator and a repressor in the Edge Finding step by setting the values in both the </w:t>
      </w:r>
      <w:proofErr w:type="spellStart"/>
      <w:r w:rsidR="000C1C03" w:rsidRPr="00B26CD9">
        <w:t>tf_act</w:t>
      </w:r>
      <w:proofErr w:type="spellEnd"/>
      <w:r w:rsidR="000C1C03" w:rsidRPr="00B26CD9">
        <w:t xml:space="preserve"> and </w:t>
      </w:r>
      <w:proofErr w:type="spellStart"/>
      <w:r w:rsidR="000C1C03" w:rsidRPr="00B26CD9">
        <w:t>tf_rep</w:t>
      </w:r>
      <w:proofErr w:type="spellEnd"/>
      <w:r w:rsidR="000C1C03" w:rsidRPr="00B26CD9">
        <w:t xml:space="preserve"> columns to 1.</w:t>
      </w:r>
    </w:p>
    <w:p w14:paraId="50711AEA" w14:textId="77777777" w:rsidR="00966E01" w:rsidRPr="00B26CD9" w:rsidRDefault="00966E01" w:rsidP="00A148F7">
      <w:pPr>
        <w:contextualSpacing/>
      </w:pPr>
    </w:p>
    <w:p w14:paraId="1E226A90" w14:textId="3FF21B9D" w:rsidR="00966E01" w:rsidRPr="00B26CD9" w:rsidRDefault="00D16ADD" w:rsidP="00EE26B1">
      <w:pPr>
        <w:contextualSpacing/>
      </w:pPr>
      <w:r>
        <w:t>2.9.2.</w:t>
      </w:r>
      <w:r>
        <w:tab/>
      </w:r>
      <w:r w:rsidR="000C1C03" w:rsidRPr="00B26CD9">
        <w:t xml:space="preserve">To label a gene as </w:t>
      </w:r>
      <w:r w:rsidR="00E5401B" w:rsidRPr="00B26CD9">
        <w:t xml:space="preserve">a </w:t>
      </w:r>
      <w:r w:rsidR="000C1C03" w:rsidRPr="00B26CD9">
        <w:t>target, click on the cell in the target column and change the</w:t>
      </w:r>
      <w:r w:rsidR="00E5401B" w:rsidRPr="00B26CD9">
        <w:t xml:space="preserve"> </w:t>
      </w:r>
      <w:r w:rsidR="000C1C03" w:rsidRPr="00B26CD9">
        <w:t>value to 1.</w:t>
      </w:r>
    </w:p>
    <w:p w14:paraId="295ECAD7" w14:textId="77777777" w:rsidR="00966E01" w:rsidRPr="00537F06" w:rsidRDefault="00966E01" w:rsidP="00A148F7">
      <w:pPr>
        <w:contextualSpacing/>
        <w:rPr>
          <w:highlight w:val="yellow"/>
        </w:rPr>
      </w:pPr>
    </w:p>
    <w:p w14:paraId="34985A3F" w14:textId="518689BB" w:rsidR="00966E01" w:rsidRPr="00770185" w:rsidRDefault="007C728A" w:rsidP="00EE26B1">
      <w:pPr>
        <w:contextualSpacing/>
        <w:rPr>
          <w:highlight w:val="yellow"/>
        </w:rPr>
      </w:pPr>
      <w:r>
        <w:rPr>
          <w:highlight w:val="yellow"/>
        </w:rPr>
        <w:t>2.10.</w:t>
      </w:r>
      <w:r>
        <w:rPr>
          <w:highlight w:val="yellow"/>
        </w:rPr>
        <w:tab/>
      </w:r>
      <w:r w:rsidR="000C1C03" w:rsidRPr="00770185">
        <w:rPr>
          <w:highlight w:val="yellow"/>
        </w:rPr>
        <w:t xml:space="preserve">Click </w:t>
      </w:r>
      <w:r w:rsidR="00AB52F5">
        <w:rPr>
          <w:highlight w:val="yellow"/>
        </w:rPr>
        <w:t xml:space="preserve">on </w:t>
      </w:r>
      <w:r w:rsidR="000C1C03" w:rsidRPr="00770185">
        <w:rPr>
          <w:highlight w:val="yellow"/>
        </w:rPr>
        <w:t xml:space="preserve">the </w:t>
      </w:r>
      <w:r w:rsidR="000C1C03" w:rsidRPr="00A148F7">
        <w:rPr>
          <w:b/>
          <w:bCs/>
          <w:highlight w:val="yellow"/>
        </w:rPr>
        <w:t xml:space="preserve">Download </w:t>
      </w:r>
      <w:proofErr w:type="spellStart"/>
      <w:r w:rsidR="000C1C03" w:rsidRPr="00A148F7">
        <w:rPr>
          <w:b/>
          <w:bCs/>
          <w:highlight w:val="yellow"/>
        </w:rPr>
        <w:t>Annot</w:t>
      </w:r>
      <w:proofErr w:type="spellEnd"/>
      <w:r w:rsidR="003C15A2">
        <w:rPr>
          <w:b/>
          <w:bCs/>
          <w:highlight w:val="yellow"/>
        </w:rPr>
        <w:t>.</w:t>
      </w:r>
      <w:r w:rsidR="000C1C03" w:rsidRPr="00A148F7">
        <w:rPr>
          <w:b/>
          <w:bCs/>
          <w:highlight w:val="yellow"/>
        </w:rPr>
        <w:t xml:space="preserve"> File</w:t>
      </w:r>
      <w:r w:rsidR="000C1C03" w:rsidRPr="00770185">
        <w:rPr>
          <w:highlight w:val="yellow"/>
        </w:rPr>
        <w:t xml:space="preserve"> button to download the annotation file into the file </w:t>
      </w:r>
      <w:r w:rsidR="000C1C03" w:rsidRPr="00770185">
        <w:rPr>
          <w:highlight w:val="yellow"/>
        </w:rPr>
        <w:lastRenderedPageBreak/>
        <w:t>format needed for the Edge Finding step.</w:t>
      </w:r>
    </w:p>
    <w:p w14:paraId="53CAE8F2" w14:textId="77777777" w:rsidR="00966E01" w:rsidRPr="00A148F7" w:rsidRDefault="00966E01" w:rsidP="00A148F7">
      <w:pPr>
        <w:contextualSpacing/>
        <w:rPr>
          <w:highlight w:val="yellow"/>
        </w:rPr>
      </w:pPr>
    </w:p>
    <w:p w14:paraId="2A575F63" w14:textId="10027631" w:rsidR="00966E01" w:rsidRPr="00EE26B1" w:rsidRDefault="007C728A" w:rsidP="00EE26B1">
      <w:pPr>
        <w:rPr>
          <w:b/>
        </w:rPr>
      </w:pPr>
      <w:r>
        <w:rPr>
          <w:b/>
        </w:rPr>
        <w:t>3.</w:t>
      </w:r>
      <w:r>
        <w:rPr>
          <w:b/>
        </w:rPr>
        <w:tab/>
      </w:r>
      <w:r w:rsidR="000C1C03" w:rsidRPr="00EE26B1">
        <w:rPr>
          <w:b/>
        </w:rPr>
        <w:t xml:space="preserve">Edge </w:t>
      </w:r>
      <w:r w:rsidR="00AB52F5" w:rsidRPr="00EE26B1">
        <w:rPr>
          <w:b/>
        </w:rPr>
        <w:t>finding</w:t>
      </w:r>
    </w:p>
    <w:p w14:paraId="74F319C6" w14:textId="77777777" w:rsidR="00966E01" w:rsidRPr="00770185" w:rsidRDefault="00966E01" w:rsidP="00A148F7">
      <w:pPr>
        <w:contextualSpacing/>
        <w:rPr>
          <w:b/>
          <w:highlight w:val="yellow"/>
        </w:rPr>
      </w:pPr>
    </w:p>
    <w:p w14:paraId="431D5F22" w14:textId="4F3A2808" w:rsidR="00966E01" w:rsidRPr="00B26CD9" w:rsidRDefault="007C728A" w:rsidP="00A148F7">
      <w:pPr>
        <w:ind w:left="-142" w:firstLine="142"/>
        <w:contextualSpacing/>
      </w:pPr>
      <w:r>
        <w:t>3.1.</w:t>
      </w:r>
      <w:r>
        <w:tab/>
      </w:r>
      <w:r w:rsidR="000C1C03" w:rsidRPr="00B26CD9">
        <w:t>Create a new IDP configuration file that parametrizes the Edge Finding step.</w:t>
      </w:r>
    </w:p>
    <w:p w14:paraId="58D785E6" w14:textId="22E6B932" w:rsidR="00966E01" w:rsidRPr="00B26CD9" w:rsidRDefault="00966E01" w:rsidP="00A148F7">
      <w:pPr>
        <w:contextualSpacing/>
      </w:pPr>
    </w:p>
    <w:p w14:paraId="28CDAAC7" w14:textId="051EA36F" w:rsidR="00966E01" w:rsidRPr="00320C7F" w:rsidRDefault="007C728A" w:rsidP="00EE26B1">
      <w:pPr>
        <w:contextualSpacing/>
      </w:pPr>
      <w:r>
        <w:t>3.1.1.</w:t>
      </w:r>
      <w:r>
        <w:tab/>
      </w:r>
      <w:r w:rsidR="000C1C03" w:rsidRPr="00B26CD9">
        <w:t>Add the main IDP arguments to the configuration file.</w:t>
      </w:r>
      <w:r w:rsidR="00C05232" w:rsidRPr="00320C7F">
        <w:t xml:space="preserve"> </w:t>
      </w:r>
      <w:r w:rsidR="000C1C03" w:rsidRPr="00B26CD9">
        <w:t>Open a new text file in a text editor and repeat step 2.1.1.</w:t>
      </w:r>
    </w:p>
    <w:p w14:paraId="751D4DFC" w14:textId="2D9EB74C" w:rsidR="00966E01" w:rsidRPr="00B26CD9" w:rsidRDefault="00966E01" w:rsidP="00A148F7">
      <w:pPr>
        <w:contextualSpacing/>
      </w:pPr>
    </w:p>
    <w:p w14:paraId="2B005395" w14:textId="03709BB7" w:rsidR="00BF7F2C" w:rsidRPr="00320C7F" w:rsidRDefault="007C728A" w:rsidP="00EE26B1">
      <w:pPr>
        <w:contextualSpacing/>
      </w:pPr>
      <w:r>
        <w:t>3.1.2.</w:t>
      </w:r>
      <w:r>
        <w:tab/>
      </w:r>
      <w:r w:rsidR="000C1C03" w:rsidRPr="00B26CD9">
        <w:t>Add Edge Finding arguments to the configuration file.</w:t>
      </w:r>
    </w:p>
    <w:p w14:paraId="3627AC33" w14:textId="77777777" w:rsidR="00BF7F2C" w:rsidRPr="00B26CD9" w:rsidRDefault="00BF7F2C" w:rsidP="00EE26B1">
      <w:pPr>
        <w:contextualSpacing/>
      </w:pPr>
    </w:p>
    <w:p w14:paraId="22AB94DE" w14:textId="12126C69" w:rsidR="00BF7F2C" w:rsidRPr="00320C7F" w:rsidRDefault="007C728A" w:rsidP="00EE26B1">
      <w:pPr>
        <w:contextualSpacing/>
      </w:pPr>
      <w:r>
        <w:t>3.1.3.</w:t>
      </w:r>
      <w:r>
        <w:tab/>
      </w:r>
      <w:r w:rsidR="000C1C03" w:rsidRPr="00B26CD9">
        <w:t xml:space="preserve">In the same text file as in </w:t>
      </w:r>
      <w:r w:rsidR="00AB52F5">
        <w:t xml:space="preserve">step </w:t>
      </w:r>
      <w:r w:rsidR="000C1C03" w:rsidRPr="00B26CD9">
        <w:t>3.1.1</w:t>
      </w:r>
      <w:r w:rsidR="00E959DF" w:rsidRPr="00B26CD9">
        <w:t xml:space="preserve">, type </w:t>
      </w:r>
      <w:r w:rsidR="000C1C03" w:rsidRPr="00B26CD9">
        <w:t>in the order presented</w:t>
      </w:r>
      <w:r w:rsidR="00E959DF" w:rsidRPr="00B26CD9">
        <w:t xml:space="preserve"> </w:t>
      </w:r>
      <w:r w:rsidR="000C1C03" w:rsidRPr="00B26CD9">
        <w:t>“[</w:t>
      </w:r>
      <w:proofErr w:type="spellStart"/>
      <w:r w:rsidR="000C1C03" w:rsidRPr="00B26CD9">
        <w:t>lempy_arguments</w:t>
      </w:r>
      <w:proofErr w:type="spellEnd"/>
      <w:r w:rsidR="000C1C03" w:rsidRPr="00B26CD9">
        <w:t>]”, “</w:t>
      </w:r>
      <w:proofErr w:type="spellStart"/>
      <w:r w:rsidR="000C1C03" w:rsidRPr="00B26CD9">
        <w:t>gene_list_file</w:t>
      </w:r>
      <w:proofErr w:type="spellEnd"/>
      <w:r w:rsidR="000C1C03" w:rsidRPr="00B26CD9">
        <w:t xml:space="preserve"> =”, “[</w:t>
      </w:r>
      <w:proofErr w:type="spellStart"/>
      <w:r w:rsidR="000C1C03" w:rsidRPr="00B26CD9">
        <w:t>netgen_arguments</w:t>
      </w:r>
      <w:proofErr w:type="spellEnd"/>
      <w:r w:rsidR="000C1C03" w:rsidRPr="00B26CD9">
        <w:t>]”, “</w:t>
      </w:r>
      <w:proofErr w:type="spellStart"/>
      <w:r w:rsidR="000C1C03" w:rsidRPr="00B26CD9">
        <w:t>edge_score_column</w:t>
      </w:r>
      <w:proofErr w:type="spellEnd"/>
      <w:r w:rsidR="000C1C03" w:rsidRPr="00B26CD9">
        <w:t xml:space="preserve"> =”, “</w:t>
      </w:r>
      <w:proofErr w:type="spellStart"/>
      <w:r w:rsidR="000C1C03" w:rsidRPr="00B26CD9">
        <w:t>edge_score_thresho</w:t>
      </w:r>
      <w:proofErr w:type="spellEnd"/>
      <w:r w:rsidR="000C7D4D">
        <w:t xml:space="preserve"> </w:t>
      </w:r>
      <w:r w:rsidR="000C1C03" w:rsidRPr="00B26CD9">
        <w:t>=”, “</w:t>
      </w:r>
      <w:proofErr w:type="spellStart"/>
      <w:r w:rsidR="000C1C03" w:rsidRPr="00B26CD9">
        <w:t>num_edges_for_list</w:t>
      </w:r>
      <w:proofErr w:type="spellEnd"/>
      <w:r w:rsidR="000C1C03" w:rsidRPr="00B26CD9">
        <w:t xml:space="preserve"> =”, “</w:t>
      </w:r>
      <w:proofErr w:type="spellStart"/>
      <w:r w:rsidR="000C1C03" w:rsidRPr="00B26CD9">
        <w:t>seed_threshold</w:t>
      </w:r>
      <w:proofErr w:type="spellEnd"/>
      <w:r w:rsidR="000C1C03" w:rsidRPr="00B26CD9">
        <w:t xml:space="preserve"> =”</w:t>
      </w:r>
      <w:r w:rsidR="00AB52F5">
        <w:t>,</w:t>
      </w:r>
      <w:r w:rsidR="000C1C03" w:rsidRPr="00B26CD9">
        <w:t xml:space="preserve"> and “</w:t>
      </w:r>
      <w:proofErr w:type="spellStart"/>
      <w:r w:rsidR="000C1C03" w:rsidRPr="00B26CD9">
        <w:t>num_edges_for_seed</w:t>
      </w:r>
      <w:proofErr w:type="spellEnd"/>
      <w:r w:rsidR="000C1C03" w:rsidRPr="00B26CD9">
        <w:t xml:space="preserve"> =” on individual lines. These should go below the main arguments.</w:t>
      </w:r>
    </w:p>
    <w:p w14:paraId="59186873" w14:textId="77777777" w:rsidR="00BF7F2C" w:rsidRDefault="00BF7F2C" w:rsidP="00EE26B1">
      <w:pPr>
        <w:contextualSpacing/>
      </w:pPr>
    </w:p>
    <w:p w14:paraId="745E9C1A" w14:textId="67D5C312" w:rsidR="00BF7F2C" w:rsidRDefault="007C728A" w:rsidP="00EE26B1">
      <w:pPr>
        <w:contextualSpacing/>
      </w:pPr>
      <w:r>
        <w:t>3.1.4.</w:t>
      </w:r>
      <w:r>
        <w:tab/>
      </w:r>
      <w:r w:rsidR="000C1C03" w:rsidRPr="00537F06">
        <w:rPr>
          <w:highlight w:val="yellow"/>
        </w:rPr>
        <w:t>For “</w:t>
      </w:r>
      <w:proofErr w:type="spellStart"/>
      <w:r w:rsidR="000C1C03" w:rsidRPr="00537F06">
        <w:rPr>
          <w:highlight w:val="yellow"/>
        </w:rPr>
        <w:t>gene_list_file</w:t>
      </w:r>
      <w:proofErr w:type="spellEnd"/>
      <w:r w:rsidR="000C1C03" w:rsidRPr="00537F06">
        <w:rPr>
          <w:highlight w:val="yellow"/>
        </w:rPr>
        <w:t xml:space="preserve">”, after the equal </w:t>
      </w:r>
      <w:r w:rsidR="00AB52F5">
        <w:rPr>
          <w:highlight w:val="yellow"/>
        </w:rPr>
        <w:t xml:space="preserve">to </w:t>
      </w:r>
      <w:r w:rsidR="000C1C03" w:rsidRPr="00537F06">
        <w:rPr>
          <w:highlight w:val="yellow"/>
        </w:rPr>
        <w:t>sign, enter the path to and name of the gene list file generated in step 2</w:t>
      </w:r>
      <w:r w:rsidR="00FF5B9E" w:rsidRPr="00770185">
        <w:rPr>
          <w:highlight w:val="yellow"/>
        </w:rPr>
        <w:t>.8</w:t>
      </w:r>
      <w:r w:rsidR="00733399">
        <w:rPr>
          <w:highlight w:val="yellow"/>
        </w:rPr>
        <w:t>.5</w:t>
      </w:r>
      <w:r w:rsidR="000C1C03" w:rsidRPr="00770185">
        <w:rPr>
          <w:highlight w:val="yellow"/>
        </w:rPr>
        <w:t>.</w:t>
      </w:r>
    </w:p>
    <w:p w14:paraId="64FA442A" w14:textId="77777777" w:rsidR="00BF7F2C" w:rsidRPr="00537F06" w:rsidRDefault="00BF7F2C" w:rsidP="00EE26B1">
      <w:pPr>
        <w:contextualSpacing/>
      </w:pPr>
    </w:p>
    <w:p w14:paraId="768BF560" w14:textId="0EA97BF5" w:rsidR="00BF7F2C" w:rsidRDefault="007C728A" w:rsidP="00EE26B1">
      <w:pPr>
        <w:contextualSpacing/>
      </w:pPr>
      <w:r>
        <w:rPr>
          <w:highlight w:val="yellow"/>
        </w:rPr>
        <w:t>3.1.5.</w:t>
      </w:r>
      <w:r>
        <w:rPr>
          <w:highlight w:val="yellow"/>
        </w:rPr>
        <w:tab/>
      </w:r>
      <w:r w:rsidR="000C1C03" w:rsidRPr="00537F06">
        <w:rPr>
          <w:highlight w:val="yellow"/>
        </w:rPr>
        <w:t>For “</w:t>
      </w:r>
      <w:proofErr w:type="spellStart"/>
      <w:r w:rsidR="000C1C03" w:rsidRPr="00537F06">
        <w:rPr>
          <w:highlight w:val="yellow"/>
        </w:rPr>
        <w:t>edge_score_column</w:t>
      </w:r>
      <w:proofErr w:type="spellEnd"/>
      <w:r w:rsidR="000C1C03" w:rsidRPr="00537F06">
        <w:rPr>
          <w:highlight w:val="yellow"/>
        </w:rPr>
        <w:t xml:space="preserve">”, after the equal </w:t>
      </w:r>
      <w:r w:rsidR="00AB52F5">
        <w:rPr>
          <w:highlight w:val="yellow"/>
        </w:rPr>
        <w:t xml:space="preserve">to </w:t>
      </w:r>
      <w:r w:rsidR="000C1C03" w:rsidRPr="00537F06">
        <w:rPr>
          <w:highlight w:val="yellow"/>
        </w:rPr>
        <w:t>sign, enter either “</w:t>
      </w:r>
      <w:proofErr w:type="spellStart"/>
      <w:r w:rsidR="000C1C03" w:rsidRPr="00537F06">
        <w:rPr>
          <w:highlight w:val="yellow"/>
        </w:rPr>
        <w:t>pld</w:t>
      </w:r>
      <w:proofErr w:type="spellEnd"/>
      <w:r w:rsidR="000C1C03" w:rsidRPr="00537F06">
        <w:rPr>
          <w:highlight w:val="yellow"/>
        </w:rPr>
        <w:t>” or “</w:t>
      </w:r>
      <w:proofErr w:type="spellStart"/>
      <w:r w:rsidR="000C1C03" w:rsidRPr="00537F06">
        <w:rPr>
          <w:highlight w:val="yellow"/>
        </w:rPr>
        <w:t>norm_loss</w:t>
      </w:r>
      <w:proofErr w:type="spellEnd"/>
      <w:r w:rsidR="000C1C03" w:rsidRPr="00537F06">
        <w:rPr>
          <w:highlight w:val="yellow"/>
        </w:rPr>
        <w:t>” to specify which data</w:t>
      </w:r>
      <w:r w:rsidR="004E355D">
        <w:rPr>
          <w:highlight w:val="yellow"/>
        </w:rPr>
        <w:t xml:space="preserve"> </w:t>
      </w:r>
      <w:r w:rsidR="000C1C03" w:rsidRPr="00537F06">
        <w:rPr>
          <w:highlight w:val="yellow"/>
        </w:rPr>
        <w:t xml:space="preserve">frame column from the </w:t>
      </w:r>
      <w:proofErr w:type="spellStart"/>
      <w:r w:rsidR="000C1C03" w:rsidRPr="00537F06">
        <w:rPr>
          <w:highlight w:val="yellow"/>
        </w:rPr>
        <w:t>lempy</w:t>
      </w:r>
      <w:proofErr w:type="spellEnd"/>
      <w:r w:rsidR="000C1C03" w:rsidRPr="00537F06">
        <w:rPr>
          <w:highlight w:val="yellow"/>
        </w:rPr>
        <w:t xml:space="preserve"> output </w:t>
      </w:r>
      <w:r w:rsidR="00FB69AE">
        <w:rPr>
          <w:highlight w:val="yellow"/>
        </w:rPr>
        <w:t xml:space="preserve">is used </w:t>
      </w:r>
      <w:r w:rsidR="000C1C03" w:rsidRPr="00537F06">
        <w:rPr>
          <w:highlight w:val="yellow"/>
        </w:rPr>
        <w:t xml:space="preserve">to filter </w:t>
      </w:r>
      <w:r w:rsidR="00AB52F5">
        <w:rPr>
          <w:highlight w:val="yellow"/>
        </w:rPr>
        <w:t xml:space="preserve">the </w:t>
      </w:r>
      <w:r w:rsidR="000C1C03" w:rsidRPr="00537F06">
        <w:rPr>
          <w:highlight w:val="yellow"/>
        </w:rPr>
        <w:t>edges.</w:t>
      </w:r>
    </w:p>
    <w:p w14:paraId="0C240AC2" w14:textId="77777777" w:rsidR="00BF7F2C" w:rsidRPr="00537F06" w:rsidRDefault="00BF7F2C" w:rsidP="00EE26B1">
      <w:pPr>
        <w:contextualSpacing/>
      </w:pPr>
    </w:p>
    <w:p w14:paraId="0AF94E10" w14:textId="77777777" w:rsidR="00BE58F6" w:rsidRPr="00BE58F6" w:rsidRDefault="007C728A" w:rsidP="00EE26B1">
      <w:pPr>
        <w:contextualSpacing/>
      </w:pPr>
      <w:r>
        <w:t>3.1.6.</w:t>
      </w:r>
      <w:r>
        <w:tab/>
      </w:r>
      <w:r w:rsidR="000C1C03" w:rsidRPr="00537F06">
        <w:rPr>
          <w:highlight w:val="yellow"/>
        </w:rPr>
        <w:t xml:space="preserve"> </w:t>
      </w:r>
      <w:r w:rsidR="001F2913">
        <w:rPr>
          <w:highlight w:val="yellow"/>
        </w:rPr>
        <w:t xml:space="preserve">Select either </w:t>
      </w:r>
      <w:r w:rsidR="000C1C03" w:rsidRPr="00537F06">
        <w:rPr>
          <w:highlight w:val="yellow"/>
        </w:rPr>
        <w:t>“</w:t>
      </w:r>
      <w:proofErr w:type="spellStart"/>
      <w:r w:rsidR="000C1C03" w:rsidRPr="00537F06">
        <w:rPr>
          <w:highlight w:val="yellow"/>
        </w:rPr>
        <w:t>edge_score_threshold</w:t>
      </w:r>
      <w:proofErr w:type="spellEnd"/>
      <w:r w:rsidR="000C1C03" w:rsidRPr="00537F06">
        <w:rPr>
          <w:highlight w:val="yellow"/>
        </w:rPr>
        <w:t xml:space="preserve">” </w:t>
      </w:r>
      <w:r w:rsidR="001F2913">
        <w:rPr>
          <w:highlight w:val="yellow"/>
        </w:rPr>
        <w:t>or</w:t>
      </w:r>
      <w:r w:rsidR="000C1C03" w:rsidRPr="00537F06">
        <w:rPr>
          <w:highlight w:val="yellow"/>
        </w:rPr>
        <w:t xml:space="preserve"> “</w:t>
      </w:r>
      <w:proofErr w:type="spellStart"/>
      <w:r w:rsidR="000C1C03" w:rsidRPr="00537F06">
        <w:rPr>
          <w:highlight w:val="yellow"/>
        </w:rPr>
        <w:t>num_edges_for_list</w:t>
      </w:r>
      <w:proofErr w:type="spellEnd"/>
      <w:proofErr w:type="gramStart"/>
      <w:r w:rsidR="000C1C03" w:rsidRPr="00537F06">
        <w:rPr>
          <w:highlight w:val="yellow"/>
        </w:rPr>
        <w:t>”, and</w:t>
      </w:r>
      <w:proofErr w:type="gramEnd"/>
      <w:r w:rsidR="000C1C03" w:rsidRPr="00537F06">
        <w:rPr>
          <w:highlight w:val="yellow"/>
        </w:rPr>
        <w:t xml:space="preserve"> delete the other. If “</w:t>
      </w:r>
      <w:proofErr w:type="spellStart"/>
      <w:r w:rsidR="000C1C03" w:rsidRPr="00537F06">
        <w:rPr>
          <w:highlight w:val="yellow"/>
        </w:rPr>
        <w:t>edge_score_threshold</w:t>
      </w:r>
      <w:proofErr w:type="spellEnd"/>
      <w:r w:rsidR="000C1C03" w:rsidRPr="00537F06">
        <w:rPr>
          <w:highlight w:val="yellow"/>
        </w:rPr>
        <w:t xml:space="preserve">" was </w:t>
      </w:r>
      <w:r w:rsidR="00C82E7D">
        <w:rPr>
          <w:highlight w:val="yellow"/>
        </w:rPr>
        <w:t>selected</w:t>
      </w:r>
      <w:r w:rsidR="000C1C03" w:rsidRPr="00537F06">
        <w:rPr>
          <w:highlight w:val="yellow"/>
        </w:rPr>
        <w:t xml:space="preserve">, enter a number between 0 </w:t>
      </w:r>
      <w:r w:rsidR="000C1C03" w:rsidRPr="00770185">
        <w:rPr>
          <w:highlight w:val="yellow"/>
        </w:rPr>
        <w:t xml:space="preserve">and 1. </w:t>
      </w:r>
      <w:r w:rsidR="000C1C03" w:rsidRPr="00BE58F6">
        <w:t>This number will be used to filter edges based on the column specified in step 3.1.</w:t>
      </w:r>
      <w:r w:rsidR="00733399" w:rsidRPr="00BE58F6">
        <w:t>5</w:t>
      </w:r>
      <w:r w:rsidR="000C1C03" w:rsidRPr="00BE58F6">
        <w:t xml:space="preserve">. </w:t>
      </w:r>
    </w:p>
    <w:p w14:paraId="2B9C4DBD" w14:textId="77777777" w:rsidR="00BE58F6" w:rsidRDefault="00BE58F6" w:rsidP="00EE26B1">
      <w:pPr>
        <w:contextualSpacing/>
        <w:rPr>
          <w:highlight w:val="yellow"/>
        </w:rPr>
      </w:pPr>
    </w:p>
    <w:p w14:paraId="199E8BF2" w14:textId="6EBCE083" w:rsidR="00BF7F2C" w:rsidRPr="00BE58F6" w:rsidRDefault="00BE58F6" w:rsidP="00EE26B1">
      <w:pPr>
        <w:contextualSpacing/>
      </w:pPr>
      <w:r>
        <w:rPr>
          <w:highlight w:val="yellow"/>
        </w:rPr>
        <w:t xml:space="preserve">3.1.6.1. </w:t>
      </w:r>
      <w:proofErr w:type="gramStart"/>
      <w:r w:rsidR="000C1C03" w:rsidRPr="00770185">
        <w:rPr>
          <w:highlight w:val="yellow"/>
        </w:rPr>
        <w:t>If</w:t>
      </w:r>
      <w:proofErr w:type="gramEnd"/>
      <w:r w:rsidR="000C1C03" w:rsidRPr="00770185">
        <w:rPr>
          <w:highlight w:val="yellow"/>
        </w:rPr>
        <w:t xml:space="preserve"> “</w:t>
      </w:r>
      <w:proofErr w:type="spellStart"/>
      <w:r w:rsidR="000C1C03" w:rsidRPr="00770185">
        <w:rPr>
          <w:highlight w:val="yellow"/>
        </w:rPr>
        <w:t>num_edges_for_list</w:t>
      </w:r>
      <w:proofErr w:type="spellEnd"/>
      <w:r w:rsidR="000C1C03" w:rsidRPr="00770185">
        <w:rPr>
          <w:highlight w:val="yellow"/>
        </w:rPr>
        <w:t>” was selected, enter a value equal to or less than the number of possible edges</w:t>
      </w:r>
      <w:r w:rsidR="000C1C03" w:rsidRPr="00BE58F6">
        <w:t>. This number will be used to filter the edges based on how they are ranked in the column specified in step 3.1.</w:t>
      </w:r>
      <w:r w:rsidR="00733399" w:rsidRPr="00BE58F6">
        <w:t>5</w:t>
      </w:r>
      <w:r w:rsidR="000C1C03" w:rsidRPr="00BE58F6">
        <w:t>. The edges left over will be used to build networks in Network Finding.</w:t>
      </w:r>
    </w:p>
    <w:p w14:paraId="07C54C47" w14:textId="77777777" w:rsidR="00BF7F2C" w:rsidRPr="00537F06" w:rsidRDefault="00BF7F2C" w:rsidP="00EE26B1">
      <w:pPr>
        <w:contextualSpacing/>
      </w:pPr>
    </w:p>
    <w:p w14:paraId="55E36D14" w14:textId="77777777" w:rsidR="00BE58F6" w:rsidRPr="00BE58F6" w:rsidRDefault="007C728A" w:rsidP="00EE26B1">
      <w:pPr>
        <w:contextualSpacing/>
      </w:pPr>
      <w:r>
        <w:rPr>
          <w:highlight w:val="yellow"/>
        </w:rPr>
        <w:t>3.1.7.</w:t>
      </w:r>
      <w:r>
        <w:rPr>
          <w:highlight w:val="yellow"/>
        </w:rPr>
        <w:tab/>
      </w:r>
      <w:r w:rsidR="001F2913">
        <w:rPr>
          <w:highlight w:val="yellow"/>
        </w:rPr>
        <w:t>Select either</w:t>
      </w:r>
      <w:r w:rsidR="00AB52F5" w:rsidRPr="00537F06">
        <w:rPr>
          <w:highlight w:val="yellow"/>
        </w:rPr>
        <w:t xml:space="preserve"> </w:t>
      </w:r>
      <w:r w:rsidR="000C1C03" w:rsidRPr="00537F06">
        <w:rPr>
          <w:highlight w:val="yellow"/>
        </w:rPr>
        <w:t>“</w:t>
      </w:r>
      <w:proofErr w:type="spellStart"/>
      <w:r w:rsidR="000C1C03" w:rsidRPr="00537F06">
        <w:rPr>
          <w:highlight w:val="yellow"/>
        </w:rPr>
        <w:t>seed_threshold</w:t>
      </w:r>
      <w:proofErr w:type="spellEnd"/>
      <w:r w:rsidR="000C1C03" w:rsidRPr="00537F06">
        <w:rPr>
          <w:highlight w:val="yellow"/>
        </w:rPr>
        <w:t xml:space="preserve">” </w:t>
      </w:r>
      <w:r w:rsidR="001F2913">
        <w:rPr>
          <w:highlight w:val="yellow"/>
        </w:rPr>
        <w:t>or</w:t>
      </w:r>
      <w:r w:rsidR="001F2913" w:rsidRPr="00537F06">
        <w:rPr>
          <w:highlight w:val="yellow"/>
        </w:rPr>
        <w:t xml:space="preserve"> </w:t>
      </w:r>
      <w:r w:rsidR="000C1C03" w:rsidRPr="00537F06">
        <w:rPr>
          <w:highlight w:val="yellow"/>
        </w:rPr>
        <w:t>“</w:t>
      </w:r>
      <w:proofErr w:type="spellStart"/>
      <w:r w:rsidR="000C1C03" w:rsidRPr="00537F06">
        <w:rPr>
          <w:highlight w:val="yellow"/>
        </w:rPr>
        <w:t>num_edges_for_seed</w:t>
      </w:r>
      <w:proofErr w:type="spellEnd"/>
      <w:r w:rsidR="000C1C03" w:rsidRPr="00537F06">
        <w:rPr>
          <w:highlight w:val="yellow"/>
        </w:rPr>
        <w:t>” and delete the other. If “</w:t>
      </w:r>
      <w:proofErr w:type="spellStart"/>
      <w:r w:rsidR="000C1C03" w:rsidRPr="00537F06">
        <w:rPr>
          <w:highlight w:val="yellow"/>
        </w:rPr>
        <w:t>seed_threshold</w:t>
      </w:r>
      <w:proofErr w:type="spellEnd"/>
      <w:r w:rsidR="000C1C03" w:rsidRPr="00537F06">
        <w:rPr>
          <w:highlight w:val="yellow"/>
        </w:rPr>
        <w:t xml:space="preserve">" was </w:t>
      </w:r>
      <w:r w:rsidR="00B953B6">
        <w:rPr>
          <w:highlight w:val="yellow"/>
        </w:rPr>
        <w:t>selected</w:t>
      </w:r>
      <w:r w:rsidR="000C1C03" w:rsidRPr="00770185">
        <w:rPr>
          <w:highlight w:val="yellow"/>
        </w:rPr>
        <w:t xml:space="preserve">, enter a number between 0 and 1. </w:t>
      </w:r>
      <w:r w:rsidR="000C1C03" w:rsidRPr="00BE58F6">
        <w:t>This number will be used to filter edges based on the column specified in step 3.1.</w:t>
      </w:r>
      <w:r w:rsidR="00733399" w:rsidRPr="00BE58F6">
        <w:t>5</w:t>
      </w:r>
      <w:r w:rsidR="000C1C03" w:rsidRPr="00BE58F6">
        <w:t xml:space="preserve">. </w:t>
      </w:r>
    </w:p>
    <w:p w14:paraId="74E82768" w14:textId="77777777" w:rsidR="00BE58F6" w:rsidRDefault="00BE58F6" w:rsidP="00EE26B1">
      <w:pPr>
        <w:contextualSpacing/>
        <w:rPr>
          <w:highlight w:val="yellow"/>
        </w:rPr>
      </w:pPr>
    </w:p>
    <w:p w14:paraId="2B1A70CC" w14:textId="6767445D" w:rsidR="00966E01" w:rsidRPr="00BE58F6" w:rsidRDefault="00BE58F6" w:rsidP="00EE26B1">
      <w:pPr>
        <w:contextualSpacing/>
      </w:pPr>
      <w:r>
        <w:rPr>
          <w:highlight w:val="yellow"/>
        </w:rPr>
        <w:t xml:space="preserve">3.1.7.1. </w:t>
      </w:r>
      <w:proofErr w:type="gramStart"/>
      <w:r w:rsidR="000C1C03" w:rsidRPr="00770185">
        <w:rPr>
          <w:highlight w:val="yellow"/>
        </w:rPr>
        <w:t>If</w:t>
      </w:r>
      <w:proofErr w:type="gramEnd"/>
      <w:r w:rsidR="000C1C03" w:rsidRPr="00770185">
        <w:rPr>
          <w:highlight w:val="yellow"/>
        </w:rPr>
        <w:t xml:space="preserve"> “</w:t>
      </w:r>
      <w:proofErr w:type="spellStart"/>
      <w:r w:rsidR="000C1C03" w:rsidRPr="00770185">
        <w:rPr>
          <w:highlight w:val="yellow"/>
        </w:rPr>
        <w:t>num_edges_for_seed</w:t>
      </w:r>
      <w:proofErr w:type="spellEnd"/>
      <w:r w:rsidR="000C1C03" w:rsidRPr="00770185">
        <w:rPr>
          <w:highlight w:val="yellow"/>
        </w:rPr>
        <w:t xml:space="preserve">” was selected, enter a value equal to or less than the number of possible edges. </w:t>
      </w:r>
      <w:r w:rsidR="000C1C03" w:rsidRPr="00BE58F6">
        <w:t>This number will be used to filter the edges based on how they are ranked in the column specified in step 3.1.</w:t>
      </w:r>
      <w:r w:rsidR="00733399" w:rsidRPr="00BE58F6">
        <w:t>5</w:t>
      </w:r>
      <w:r w:rsidR="000C1C03" w:rsidRPr="00BE58F6">
        <w:t>. The edges left over will be used to build the seed network (</w:t>
      </w:r>
      <w:r w:rsidR="000C1C03" w:rsidRPr="00BE58F6">
        <w:rPr>
          <w:b/>
          <w:bCs/>
        </w:rPr>
        <w:t>Table 1</w:t>
      </w:r>
      <w:r w:rsidR="000C1C03" w:rsidRPr="00BE58F6">
        <w:t>) used in Network Finding.</w:t>
      </w:r>
    </w:p>
    <w:p w14:paraId="30660C5D" w14:textId="4BAE9708" w:rsidR="00966E01" w:rsidRPr="00A148F7" w:rsidRDefault="00966E01" w:rsidP="00A148F7">
      <w:pPr>
        <w:contextualSpacing/>
        <w:rPr>
          <w:highlight w:val="yellow"/>
        </w:rPr>
      </w:pPr>
    </w:p>
    <w:p w14:paraId="55F525D9" w14:textId="6AEC1557" w:rsidR="00966E01" w:rsidRPr="00A148F7" w:rsidRDefault="000C1C03" w:rsidP="00A148F7">
      <w:pPr>
        <w:contextualSpacing/>
        <w:rPr>
          <w:rFonts w:eastAsia="Arial"/>
          <w:color w:val="000000"/>
        </w:rPr>
      </w:pPr>
      <w:r w:rsidRPr="00B26CD9">
        <w:t>N</w:t>
      </w:r>
      <w:r w:rsidR="00E5401B" w:rsidRPr="00B26CD9">
        <w:t>OTE</w:t>
      </w:r>
      <w:r w:rsidRPr="00B26CD9">
        <w:t xml:space="preserve">: It is highly recommended to review the </w:t>
      </w:r>
      <w:proofErr w:type="spellStart"/>
      <w:r w:rsidRPr="00B26CD9">
        <w:t>lempy_arguments</w:t>
      </w:r>
      <w:proofErr w:type="spellEnd"/>
      <w:r w:rsidRPr="00B26CD9">
        <w:t xml:space="preserve"> and </w:t>
      </w:r>
      <w:proofErr w:type="spellStart"/>
      <w:r w:rsidRPr="00B26CD9">
        <w:t>netgen_arguments</w:t>
      </w:r>
      <w:proofErr w:type="spellEnd"/>
      <w:r w:rsidRPr="00B26CD9">
        <w:t xml:space="preserve"> sections in the IDP README to get a better understanding of each argument.</w:t>
      </w:r>
      <w:r w:rsidR="00D20181" w:rsidRPr="00770185">
        <w:t xml:space="preserve"> See </w:t>
      </w:r>
      <w:r w:rsidR="00D20181" w:rsidRPr="00EE26B1">
        <w:rPr>
          <w:b/>
          <w:bCs/>
        </w:rPr>
        <w:t>Supplemental File 7</w:t>
      </w:r>
      <w:r w:rsidR="00D20181" w:rsidRPr="00770185">
        <w:t xml:space="preserve"> for an example of a configuration file with the Edge finding arguments specified.</w:t>
      </w:r>
    </w:p>
    <w:p w14:paraId="38B9DC69" w14:textId="77777777" w:rsidR="00966E01" w:rsidRPr="00537F06" w:rsidRDefault="00966E01" w:rsidP="00A148F7">
      <w:pPr>
        <w:contextualSpacing/>
        <w:rPr>
          <w:highlight w:val="yellow"/>
        </w:rPr>
      </w:pPr>
    </w:p>
    <w:p w14:paraId="4D49752C" w14:textId="4673D2EA" w:rsidR="00966E01" w:rsidRPr="00770185" w:rsidRDefault="007C728A" w:rsidP="00EE26B1">
      <w:pPr>
        <w:contextualSpacing/>
      </w:pPr>
      <w:r>
        <w:lastRenderedPageBreak/>
        <w:t>3.2.</w:t>
      </w:r>
      <w:r>
        <w:tab/>
      </w:r>
      <w:r w:rsidR="000C1C03" w:rsidRPr="00537F06">
        <w:t>Repeat steps 2.2 and 2.3.</w:t>
      </w:r>
    </w:p>
    <w:p w14:paraId="1620E856" w14:textId="77777777" w:rsidR="00966E01" w:rsidRPr="00770185" w:rsidRDefault="00966E01" w:rsidP="00A148F7">
      <w:pPr>
        <w:contextualSpacing/>
        <w:rPr>
          <w:highlight w:val="yellow"/>
        </w:rPr>
      </w:pPr>
    </w:p>
    <w:p w14:paraId="04E412DA" w14:textId="60A25839" w:rsidR="00966E01" w:rsidRPr="00FA51E5" w:rsidRDefault="007C728A" w:rsidP="00EE26B1">
      <w:pPr>
        <w:contextualSpacing/>
        <w:rPr>
          <w:i/>
          <w:iCs/>
          <w:highlight w:val="yellow"/>
        </w:rPr>
      </w:pPr>
      <w:r>
        <w:rPr>
          <w:highlight w:val="yellow"/>
        </w:rPr>
        <w:t>3.3.</w:t>
      </w:r>
      <w:r>
        <w:rPr>
          <w:highlight w:val="yellow"/>
        </w:rPr>
        <w:tab/>
      </w:r>
      <w:r w:rsidR="000C1C03" w:rsidRPr="00770185">
        <w:rPr>
          <w:highlight w:val="yellow"/>
        </w:rPr>
        <w:t xml:space="preserve">Run the IDP using the configuration file created in </w:t>
      </w:r>
      <w:r w:rsidR="009C39A5">
        <w:rPr>
          <w:highlight w:val="yellow"/>
        </w:rPr>
        <w:t xml:space="preserve">step </w:t>
      </w:r>
      <w:r w:rsidR="000C1C03" w:rsidRPr="00770185">
        <w:rPr>
          <w:highlight w:val="yellow"/>
        </w:rPr>
        <w:t xml:space="preserve">3.1 by running this command in the terminal, where &lt;config file name&gt; is the name of </w:t>
      </w:r>
      <w:r w:rsidR="003E3844">
        <w:rPr>
          <w:highlight w:val="yellow"/>
        </w:rPr>
        <w:t xml:space="preserve">the </w:t>
      </w:r>
      <w:r w:rsidR="000C1C03" w:rsidRPr="00770185">
        <w:rPr>
          <w:highlight w:val="yellow"/>
        </w:rPr>
        <w:t xml:space="preserve">file: </w:t>
      </w:r>
      <w:r w:rsidR="000C1C03" w:rsidRPr="00FA51E5">
        <w:rPr>
          <w:i/>
          <w:iCs/>
          <w:highlight w:val="yellow"/>
        </w:rPr>
        <w:t>python src/dat2net.py &lt;config file name&gt;</w:t>
      </w:r>
    </w:p>
    <w:p w14:paraId="5ED7AA4C" w14:textId="79F0C1E1" w:rsidR="00966E01" w:rsidRPr="00A148F7" w:rsidRDefault="00966E01" w:rsidP="00A148F7">
      <w:pPr>
        <w:contextualSpacing/>
        <w:rPr>
          <w:rFonts w:eastAsia="Arial"/>
          <w:color w:val="000000"/>
        </w:rPr>
      </w:pPr>
    </w:p>
    <w:p w14:paraId="7D80A47A" w14:textId="3A7CA1AA" w:rsidR="00966E01" w:rsidRPr="00B26CD9" w:rsidRDefault="007C728A" w:rsidP="00EE26B1">
      <w:pPr>
        <w:contextualSpacing/>
      </w:pPr>
      <w:r>
        <w:t>3.4.</w:t>
      </w:r>
      <w:r>
        <w:tab/>
      </w:r>
      <w:r w:rsidR="000C1C03" w:rsidRPr="00B26CD9">
        <w:t xml:space="preserve">If the IDV is still running, stop it by pressing </w:t>
      </w:r>
      <w:r w:rsidR="000C1C03" w:rsidRPr="00B26CD9">
        <w:rPr>
          <w:b/>
          <w:bCs/>
        </w:rPr>
        <w:t>Control C</w:t>
      </w:r>
      <w:r w:rsidR="000C1C03" w:rsidRPr="00B26CD9">
        <w:t xml:space="preserve"> in the terminal window to stop the program.</w:t>
      </w:r>
      <w:r w:rsidR="00D65829" w:rsidRPr="00320C7F">
        <w:t xml:space="preserve"> </w:t>
      </w:r>
      <w:r w:rsidR="000C1C03" w:rsidRPr="00B26CD9">
        <w:t xml:space="preserve">Repeat </w:t>
      </w:r>
      <w:r w:rsidR="009C39A5">
        <w:t xml:space="preserve">steps </w:t>
      </w:r>
      <w:r w:rsidR="000C1C03" w:rsidRPr="00B26CD9">
        <w:t>2.5</w:t>
      </w:r>
      <w:r w:rsidR="00B4591A" w:rsidRPr="00320C7F">
        <w:t xml:space="preserve"> </w:t>
      </w:r>
      <w:r w:rsidR="000C1C03" w:rsidRPr="00B26CD9">
        <w:t>and 2.</w:t>
      </w:r>
      <w:r w:rsidR="00FA69A4" w:rsidRPr="00320C7F">
        <w:t>6</w:t>
      </w:r>
      <w:r w:rsidR="000C1C03" w:rsidRPr="00B26CD9">
        <w:t>.</w:t>
      </w:r>
    </w:p>
    <w:p w14:paraId="4B32D76D" w14:textId="77777777" w:rsidR="00966E01" w:rsidRPr="00537F06" w:rsidRDefault="00966E01" w:rsidP="00A148F7">
      <w:pPr>
        <w:contextualSpacing/>
        <w:rPr>
          <w:highlight w:val="yellow"/>
        </w:rPr>
      </w:pPr>
    </w:p>
    <w:p w14:paraId="787F5B38" w14:textId="5A52C61B" w:rsidR="00966E01" w:rsidRPr="00537F06" w:rsidRDefault="007C728A" w:rsidP="00EE26B1">
      <w:pPr>
        <w:contextualSpacing/>
      </w:pPr>
      <w:r>
        <w:t>3.5.</w:t>
      </w:r>
      <w:r>
        <w:tab/>
      </w:r>
      <w:r w:rsidR="000C1C03" w:rsidRPr="00537F06">
        <w:t xml:space="preserve">With the IDV open in </w:t>
      </w:r>
      <w:r w:rsidR="00FA69A4" w:rsidRPr="00537F06">
        <w:t xml:space="preserve">the </w:t>
      </w:r>
      <w:r w:rsidR="000C1C03" w:rsidRPr="00537F06">
        <w:t xml:space="preserve">browser, click on the </w:t>
      </w:r>
      <w:r w:rsidR="000C1C03" w:rsidRPr="00B26CD9">
        <w:rPr>
          <w:b/>
          <w:bCs/>
        </w:rPr>
        <w:t>Edge Finding</w:t>
      </w:r>
      <w:r w:rsidR="000C1C03" w:rsidRPr="00EE26B1">
        <w:t xml:space="preserve"> </w:t>
      </w:r>
      <w:r w:rsidR="00210229" w:rsidRPr="00B26CD9">
        <w:t>t</w:t>
      </w:r>
      <w:r w:rsidR="000C1C03" w:rsidRPr="00210229">
        <w:t>ab</w:t>
      </w:r>
      <w:r w:rsidR="000C1C03" w:rsidRPr="00537F06">
        <w:t xml:space="preserve"> and select the edge finding folder of interest from the drop-down menu.</w:t>
      </w:r>
    </w:p>
    <w:p w14:paraId="48DB5F64" w14:textId="77777777" w:rsidR="00966E01" w:rsidRPr="00537F06" w:rsidRDefault="00966E01" w:rsidP="00A148F7">
      <w:pPr>
        <w:contextualSpacing/>
        <w:rPr>
          <w:highlight w:val="yellow"/>
        </w:rPr>
      </w:pPr>
    </w:p>
    <w:p w14:paraId="22E75679" w14:textId="35806150" w:rsidR="00966E01" w:rsidRPr="00770185" w:rsidRDefault="00B4591A" w:rsidP="00A148F7">
      <w:pPr>
        <w:contextualSpacing/>
        <w:rPr>
          <w:color w:val="808080"/>
        </w:rPr>
      </w:pPr>
      <w:r w:rsidRPr="00A148F7">
        <w:rPr>
          <w:bCs/>
        </w:rPr>
        <w:t>NOTE:</w:t>
      </w:r>
      <w:r w:rsidRPr="00EE26B1">
        <w:rPr>
          <w:bCs/>
        </w:rPr>
        <w:t xml:space="preserve"> </w:t>
      </w:r>
      <w:r w:rsidR="000C1C03" w:rsidRPr="00770185">
        <w:t xml:space="preserve">If multiple datasets are used in Edge Finding, then make sure to select the last dataset that was used in the </w:t>
      </w:r>
      <w:r w:rsidR="000C1C03" w:rsidRPr="00537F06">
        <w:t>Local Edge Machine (LEM)</w:t>
      </w:r>
      <w:r w:rsidR="00772549" w:rsidRPr="00537F06">
        <w:t xml:space="preserve"> </w:t>
      </w:r>
      <w:r w:rsidR="000C1C03" w:rsidRPr="00537F06">
        <w:t>analysis (</w:t>
      </w:r>
      <w:r w:rsidR="000C1C03" w:rsidRPr="00A148F7">
        <w:rPr>
          <w:b/>
          <w:bCs/>
        </w:rPr>
        <w:t>Table 1</w:t>
      </w:r>
      <w:r w:rsidR="000C1C03" w:rsidRPr="00537F06">
        <w:t>). It is important when selecting edges for the seed network or edge list based on LEM results to look at the last time series data listed in the configuration file as this output incorporates all preceding datafiles in its inference of regulatory relationships between nodes.</w:t>
      </w:r>
    </w:p>
    <w:p w14:paraId="1FED1CF3" w14:textId="77777777" w:rsidR="00966E01" w:rsidRPr="00770185" w:rsidRDefault="00966E01" w:rsidP="00A148F7">
      <w:pPr>
        <w:contextualSpacing/>
        <w:rPr>
          <w:color w:val="808080"/>
          <w:highlight w:val="yellow"/>
        </w:rPr>
      </w:pPr>
    </w:p>
    <w:p w14:paraId="667C6A92" w14:textId="5648D7BF" w:rsidR="00966E01" w:rsidRPr="00537F06" w:rsidRDefault="007C728A" w:rsidP="00EE26B1">
      <w:pPr>
        <w:contextualSpacing/>
      </w:pPr>
      <w:r>
        <w:t>3.6.</w:t>
      </w:r>
      <w:r>
        <w:tab/>
      </w:r>
      <w:r w:rsidR="000C1C03" w:rsidRPr="00A148F7">
        <w:t xml:space="preserve">To extend or shorten the edge table, manually enter an integer in the input box under </w:t>
      </w:r>
      <w:r w:rsidR="000C1C03" w:rsidRPr="00B26CD9">
        <w:rPr>
          <w:b/>
          <w:bCs/>
        </w:rPr>
        <w:t xml:space="preserve">Number of </w:t>
      </w:r>
      <w:proofErr w:type="gramStart"/>
      <w:r w:rsidR="000C1C03" w:rsidRPr="00B26CD9">
        <w:rPr>
          <w:b/>
          <w:bCs/>
        </w:rPr>
        <w:t>Edges:</w:t>
      </w:r>
      <w:r w:rsidR="000C1C03" w:rsidRPr="00A148F7">
        <w:t>.</w:t>
      </w:r>
      <w:proofErr w:type="gramEnd"/>
    </w:p>
    <w:p w14:paraId="4E114A24" w14:textId="1DBE4177" w:rsidR="00966E01" w:rsidRPr="00A148F7" w:rsidRDefault="00966E01" w:rsidP="00A148F7">
      <w:pPr>
        <w:contextualSpacing/>
        <w:rPr>
          <w:rFonts w:eastAsia="Arial"/>
          <w:color w:val="000000"/>
        </w:rPr>
      </w:pPr>
    </w:p>
    <w:p w14:paraId="5549A7E2" w14:textId="4389A190" w:rsidR="00966E01" w:rsidRPr="00537F06" w:rsidRDefault="007C728A" w:rsidP="00EE26B1">
      <w:pPr>
        <w:contextualSpacing/>
      </w:pPr>
      <w:r>
        <w:t>3.7.</w:t>
      </w:r>
      <w:r>
        <w:tab/>
      </w:r>
      <w:r w:rsidR="000C1C03" w:rsidRPr="00537F06">
        <w:t xml:space="preserve">Optionally filter edges on </w:t>
      </w:r>
      <w:r w:rsidR="009C39A5">
        <w:t xml:space="preserve">the </w:t>
      </w:r>
      <w:r w:rsidR="000C1C03" w:rsidRPr="00537F06">
        <w:t>LEM ODE parameters.</w:t>
      </w:r>
      <w:r w:rsidR="00443F7D">
        <w:t xml:space="preserve"> </w:t>
      </w:r>
      <w:r w:rsidR="000C1C03" w:rsidRPr="00537F06">
        <w:t>Click and drag to</w:t>
      </w:r>
      <w:r w:rsidR="00FA69A4" w:rsidRPr="00537F06">
        <w:t xml:space="preserve"> m</w:t>
      </w:r>
      <w:r w:rsidR="000C1C03" w:rsidRPr="00537F06">
        <w:t>ove either the left side or the right side of each parameter’s slider to remove edges from the edge table that have parameters outside of their new allowed parameter bounds.</w:t>
      </w:r>
    </w:p>
    <w:p w14:paraId="05BA71C8" w14:textId="77777777" w:rsidR="00966E01" w:rsidRPr="00B26CD9" w:rsidRDefault="00966E01" w:rsidP="00A148F7">
      <w:pPr>
        <w:contextualSpacing/>
      </w:pPr>
    </w:p>
    <w:p w14:paraId="5CABAF9D" w14:textId="1207EFBA" w:rsidR="00966E01" w:rsidRPr="00B26CD9" w:rsidRDefault="007C728A" w:rsidP="00EE26B1">
      <w:pPr>
        <w:contextualSpacing/>
      </w:pPr>
      <w:r>
        <w:t>3.8.</w:t>
      </w:r>
      <w:r>
        <w:tab/>
      </w:r>
      <w:r w:rsidR="000C1C03" w:rsidRPr="00B26CD9">
        <w:t>Optionally create a new seed network if a different seed network is wanted than the one proposed by the IDP.</w:t>
      </w:r>
      <w:r w:rsidR="00D20181" w:rsidRPr="00B26CD9">
        <w:t xml:space="preserve"> </w:t>
      </w:r>
      <w:r w:rsidR="00D20181" w:rsidRPr="00320C7F">
        <w:t xml:space="preserve">See </w:t>
      </w:r>
      <w:r w:rsidR="00D20181" w:rsidRPr="00EE26B1">
        <w:rPr>
          <w:b/>
          <w:bCs/>
        </w:rPr>
        <w:t>Supplemental File 8</w:t>
      </w:r>
      <w:r w:rsidR="00D20181" w:rsidRPr="00320C7F">
        <w:t xml:space="preserve"> for an example of a seed network file.</w:t>
      </w:r>
    </w:p>
    <w:p w14:paraId="417D0F73" w14:textId="77777777" w:rsidR="00966E01" w:rsidRPr="00B26CD9" w:rsidRDefault="00966E01" w:rsidP="00A148F7">
      <w:pPr>
        <w:contextualSpacing/>
      </w:pPr>
    </w:p>
    <w:p w14:paraId="2C16225B" w14:textId="7B63B4E9" w:rsidR="00BF7F2C" w:rsidRPr="00B26CD9" w:rsidRDefault="007C728A" w:rsidP="00EE26B1">
      <w:pPr>
        <w:contextualSpacing/>
      </w:pPr>
      <w:r>
        <w:t>3.8.1.</w:t>
      </w:r>
      <w:r>
        <w:tab/>
      </w:r>
      <w:r w:rsidR="000C1C03" w:rsidRPr="00B26CD9">
        <w:t xml:space="preserve">Select either </w:t>
      </w:r>
      <w:r w:rsidR="000C1C03" w:rsidRPr="00B26CD9">
        <w:rPr>
          <w:b/>
          <w:bCs/>
        </w:rPr>
        <w:t>From Seed</w:t>
      </w:r>
      <w:r w:rsidR="000C1C03" w:rsidRPr="00B26CD9">
        <w:t xml:space="preserve"> to select the seed network or </w:t>
      </w:r>
      <w:r w:rsidR="000C1C03" w:rsidRPr="00B26CD9">
        <w:rPr>
          <w:b/>
          <w:bCs/>
        </w:rPr>
        <w:t>From Selection</w:t>
      </w:r>
      <w:r w:rsidR="000C1C03" w:rsidRPr="00B26CD9">
        <w:t xml:space="preserve"> from the dropdown menu under </w:t>
      </w:r>
      <w:proofErr w:type="gramStart"/>
      <w:r w:rsidR="000C1C03" w:rsidRPr="00B26CD9">
        <w:rPr>
          <w:b/>
          <w:bCs/>
        </w:rPr>
        <w:t>Network:</w:t>
      </w:r>
      <w:r w:rsidR="000C1C03" w:rsidRPr="00B26CD9">
        <w:t>.</w:t>
      </w:r>
      <w:proofErr w:type="gramEnd"/>
    </w:p>
    <w:p w14:paraId="0AE911DF" w14:textId="77777777" w:rsidR="00BF7F2C" w:rsidRPr="00B26CD9" w:rsidRDefault="00BF7F2C" w:rsidP="00EE26B1">
      <w:pPr>
        <w:contextualSpacing/>
      </w:pPr>
    </w:p>
    <w:p w14:paraId="7B7849AA" w14:textId="431228FE" w:rsidR="00966E01" w:rsidRPr="00537F06" w:rsidRDefault="007C728A" w:rsidP="00EE26B1">
      <w:pPr>
        <w:contextualSpacing/>
        <w:rPr>
          <w:highlight w:val="yellow"/>
        </w:rPr>
      </w:pPr>
      <w:r>
        <w:rPr>
          <w:highlight w:val="yellow"/>
        </w:rPr>
        <w:t>3.8.2.</w:t>
      </w:r>
      <w:r>
        <w:rPr>
          <w:highlight w:val="yellow"/>
        </w:rPr>
        <w:tab/>
      </w:r>
      <w:r w:rsidR="000C1C03" w:rsidRPr="00770185">
        <w:rPr>
          <w:highlight w:val="yellow"/>
        </w:rPr>
        <w:t>Deselect/select edges from the edge table</w:t>
      </w:r>
      <w:r w:rsidR="000C1C03" w:rsidRPr="00537F06">
        <w:rPr>
          <w:highlight w:val="yellow"/>
        </w:rPr>
        <w:t xml:space="preserve"> by clicking the corresponding check</w:t>
      </w:r>
      <w:r w:rsidR="000C1C03" w:rsidRPr="00770185">
        <w:rPr>
          <w:highlight w:val="yellow"/>
        </w:rPr>
        <w:t>boxes adjacent to each edge</w:t>
      </w:r>
      <w:r w:rsidR="000C1C03" w:rsidRPr="00537F06">
        <w:rPr>
          <w:highlight w:val="yellow"/>
        </w:rPr>
        <w:t xml:space="preserve"> to remove/add edges from the seed network.</w:t>
      </w:r>
    </w:p>
    <w:p w14:paraId="50AF003C" w14:textId="77777777" w:rsidR="00966E01" w:rsidRPr="00537F06" w:rsidRDefault="00966E01" w:rsidP="00A148F7">
      <w:pPr>
        <w:contextualSpacing/>
        <w:rPr>
          <w:highlight w:val="yellow"/>
        </w:rPr>
      </w:pPr>
    </w:p>
    <w:p w14:paraId="64A8D2D7" w14:textId="0BC641F9" w:rsidR="00966E01" w:rsidRPr="00537F06" w:rsidRDefault="007C728A" w:rsidP="00EE26B1">
      <w:pPr>
        <w:contextualSpacing/>
        <w:rPr>
          <w:highlight w:val="yellow"/>
        </w:rPr>
      </w:pPr>
      <w:r>
        <w:rPr>
          <w:highlight w:val="yellow"/>
        </w:rPr>
        <w:t>3.9.</w:t>
      </w:r>
      <w:r>
        <w:rPr>
          <w:highlight w:val="yellow"/>
        </w:rPr>
        <w:tab/>
      </w:r>
      <w:r w:rsidR="000C1C03" w:rsidRPr="00770185">
        <w:rPr>
          <w:highlight w:val="yellow"/>
        </w:rPr>
        <w:t xml:space="preserve">Click </w:t>
      </w:r>
      <w:r w:rsidR="00130574">
        <w:rPr>
          <w:highlight w:val="yellow"/>
        </w:rPr>
        <w:t xml:space="preserve">on </w:t>
      </w:r>
      <w:r w:rsidR="000C1C03" w:rsidRPr="00770185">
        <w:rPr>
          <w:highlight w:val="yellow"/>
        </w:rPr>
        <w:t xml:space="preserve">the </w:t>
      </w:r>
      <w:r w:rsidR="000C1C03" w:rsidRPr="00A148F7">
        <w:rPr>
          <w:b/>
          <w:bCs/>
          <w:highlight w:val="yellow"/>
        </w:rPr>
        <w:t xml:space="preserve">Download DSGRN </w:t>
      </w:r>
      <w:proofErr w:type="spellStart"/>
      <w:r w:rsidR="000C1C03" w:rsidRPr="00A148F7">
        <w:rPr>
          <w:b/>
          <w:bCs/>
          <w:highlight w:val="yellow"/>
        </w:rPr>
        <w:t>NetSpec</w:t>
      </w:r>
      <w:proofErr w:type="spellEnd"/>
      <w:r w:rsidR="000C1C03" w:rsidRPr="00770185">
        <w:rPr>
          <w:highlight w:val="yellow"/>
        </w:rPr>
        <w:t xml:space="preserve"> button to download the seed network in the </w:t>
      </w:r>
      <w:r w:rsidR="000C1C03" w:rsidRPr="00537F06">
        <w:rPr>
          <w:highlight w:val="yellow"/>
        </w:rPr>
        <w:t>Dynamic Signatures Generated by Regulatory Networks (DSGRN) (</w:t>
      </w:r>
      <w:r w:rsidR="000C1C03" w:rsidRPr="00A148F7">
        <w:rPr>
          <w:b/>
          <w:bCs/>
          <w:highlight w:val="yellow"/>
        </w:rPr>
        <w:t>Table 1</w:t>
      </w:r>
      <w:r w:rsidR="000C1C03" w:rsidRPr="00537F06">
        <w:rPr>
          <w:highlight w:val="yellow"/>
        </w:rPr>
        <w:t>) network specification format.</w:t>
      </w:r>
    </w:p>
    <w:p w14:paraId="3BAD622A" w14:textId="77777777" w:rsidR="00966E01" w:rsidRPr="00B26CD9" w:rsidRDefault="00966E01" w:rsidP="00A148F7">
      <w:pPr>
        <w:contextualSpacing/>
      </w:pPr>
    </w:p>
    <w:p w14:paraId="059BB9DB" w14:textId="4FDD9F6F" w:rsidR="00966E01" w:rsidRPr="00B26CD9" w:rsidRDefault="007C728A" w:rsidP="00EE26B1">
      <w:pPr>
        <w:contextualSpacing/>
      </w:pPr>
      <w:r>
        <w:t>3.10.</w:t>
      </w:r>
      <w:r>
        <w:tab/>
      </w:r>
      <w:r w:rsidR="000C1C03" w:rsidRPr="00B26CD9">
        <w:t>Select additional nodes and edges to be used in the Network Finding step.</w:t>
      </w:r>
    </w:p>
    <w:p w14:paraId="4235BCCF" w14:textId="77777777" w:rsidR="00966E01" w:rsidRPr="00770185" w:rsidRDefault="00966E01" w:rsidP="00A148F7">
      <w:pPr>
        <w:contextualSpacing/>
        <w:rPr>
          <w:highlight w:val="yellow"/>
        </w:rPr>
      </w:pPr>
    </w:p>
    <w:p w14:paraId="22991829" w14:textId="043A4516" w:rsidR="00966E01" w:rsidRPr="00537F06" w:rsidRDefault="007C728A" w:rsidP="00EE26B1">
      <w:pPr>
        <w:contextualSpacing/>
        <w:rPr>
          <w:highlight w:val="yellow"/>
        </w:rPr>
      </w:pPr>
      <w:r>
        <w:rPr>
          <w:highlight w:val="yellow"/>
        </w:rPr>
        <w:t>3.10.1.</w:t>
      </w:r>
      <w:r>
        <w:rPr>
          <w:highlight w:val="yellow"/>
        </w:rPr>
        <w:tab/>
      </w:r>
      <w:r w:rsidR="000C1C03" w:rsidRPr="00770185">
        <w:rPr>
          <w:highlight w:val="yellow"/>
        </w:rPr>
        <w:t>Select edges from the edge table</w:t>
      </w:r>
      <w:r w:rsidR="000C1C03" w:rsidRPr="00537F06">
        <w:rPr>
          <w:highlight w:val="yellow"/>
        </w:rPr>
        <w:t xml:space="preserve"> by clicking the corresponding checkboxes to include in the edge list file used in Network Finding.</w:t>
      </w:r>
    </w:p>
    <w:p w14:paraId="664090E5" w14:textId="77777777" w:rsidR="00966E01" w:rsidRPr="00537F06" w:rsidRDefault="00966E01" w:rsidP="00A148F7">
      <w:pPr>
        <w:contextualSpacing/>
        <w:rPr>
          <w:highlight w:val="yellow"/>
        </w:rPr>
      </w:pPr>
    </w:p>
    <w:p w14:paraId="56037D47" w14:textId="792E3C22" w:rsidR="00966E01" w:rsidRPr="00770185" w:rsidRDefault="007C728A" w:rsidP="00EE26B1">
      <w:pPr>
        <w:contextualSpacing/>
        <w:rPr>
          <w:highlight w:val="yellow"/>
        </w:rPr>
      </w:pPr>
      <w:r>
        <w:rPr>
          <w:highlight w:val="yellow"/>
        </w:rPr>
        <w:t>3.10.2.</w:t>
      </w:r>
      <w:r>
        <w:rPr>
          <w:highlight w:val="yellow"/>
        </w:rPr>
        <w:tab/>
      </w:r>
      <w:r w:rsidR="000C1C03" w:rsidRPr="00770185">
        <w:rPr>
          <w:highlight w:val="yellow"/>
        </w:rPr>
        <w:t>Click</w:t>
      </w:r>
      <w:r w:rsidR="00130574">
        <w:rPr>
          <w:highlight w:val="yellow"/>
        </w:rPr>
        <w:t xml:space="preserve"> on</w:t>
      </w:r>
      <w:r w:rsidR="000C1C03" w:rsidRPr="00770185">
        <w:rPr>
          <w:highlight w:val="yellow"/>
        </w:rPr>
        <w:t xml:space="preserve"> </w:t>
      </w:r>
      <w:r w:rsidR="000C1C03" w:rsidRPr="00A148F7">
        <w:rPr>
          <w:b/>
          <w:bCs/>
          <w:highlight w:val="yellow"/>
        </w:rPr>
        <w:t>Download Node and Edge Lists</w:t>
      </w:r>
      <w:r w:rsidR="000C1C03" w:rsidRPr="00770185">
        <w:rPr>
          <w:highlight w:val="yellow"/>
        </w:rPr>
        <w:t xml:space="preserve"> to download the node list and edge list files in </w:t>
      </w:r>
      <w:r w:rsidR="000C1C03" w:rsidRPr="00770185">
        <w:rPr>
          <w:highlight w:val="yellow"/>
        </w:rPr>
        <w:lastRenderedPageBreak/>
        <w:t>the format required for their use in Network Finding.</w:t>
      </w:r>
      <w:r w:rsidR="00D20181" w:rsidRPr="00770185">
        <w:rPr>
          <w:highlight w:val="yellow"/>
        </w:rPr>
        <w:t xml:space="preserve"> </w:t>
      </w:r>
      <w:r w:rsidR="00D20181" w:rsidRPr="00770185">
        <w:t xml:space="preserve">See </w:t>
      </w:r>
      <w:r w:rsidR="00D20181" w:rsidRPr="00EE26B1">
        <w:rPr>
          <w:b/>
          <w:bCs/>
        </w:rPr>
        <w:t xml:space="preserve">Supplemental File 9 and </w:t>
      </w:r>
      <w:r w:rsidR="00130574" w:rsidRPr="00D03897">
        <w:rPr>
          <w:b/>
          <w:bCs/>
        </w:rPr>
        <w:t>Supplemental File</w:t>
      </w:r>
      <w:r w:rsidR="00130574">
        <w:rPr>
          <w:b/>
          <w:bCs/>
        </w:rPr>
        <w:t xml:space="preserve"> </w:t>
      </w:r>
      <w:r w:rsidR="00D20181" w:rsidRPr="00EE26B1">
        <w:rPr>
          <w:b/>
          <w:bCs/>
        </w:rPr>
        <w:t>10</w:t>
      </w:r>
      <w:r w:rsidR="00D20181" w:rsidRPr="00770185">
        <w:t xml:space="preserve"> for examples of edge and node list files, respectively.</w:t>
      </w:r>
    </w:p>
    <w:p w14:paraId="5EE9EFB2" w14:textId="77777777" w:rsidR="00966E01" w:rsidRPr="00770185" w:rsidRDefault="00966E01" w:rsidP="00A148F7">
      <w:pPr>
        <w:contextualSpacing/>
        <w:rPr>
          <w:highlight w:val="yellow"/>
        </w:rPr>
      </w:pPr>
    </w:p>
    <w:p w14:paraId="2B85354D" w14:textId="17E0FF16" w:rsidR="00966E01" w:rsidRPr="00770185" w:rsidRDefault="000C1C03" w:rsidP="00A148F7">
      <w:pPr>
        <w:contextualSpacing/>
      </w:pPr>
      <w:r w:rsidRPr="00A148F7">
        <w:rPr>
          <w:bCs/>
        </w:rPr>
        <w:t>N</w:t>
      </w:r>
      <w:r w:rsidR="00B4591A" w:rsidRPr="00A148F7">
        <w:rPr>
          <w:bCs/>
        </w:rPr>
        <w:t>OTE:</w:t>
      </w:r>
      <w:r w:rsidRPr="00537F06">
        <w:t xml:space="preserve"> The node list must contain all the nodes in the edge list file, so the IDV automatically creates the node list file based on the selected edges.</w:t>
      </w:r>
      <w:r w:rsidR="00A304B3" w:rsidRPr="00537F06">
        <w:rPr>
          <w:bCs/>
        </w:rPr>
        <w:t xml:space="preserve"> </w:t>
      </w:r>
      <w:r w:rsidRPr="00770185">
        <w:t xml:space="preserve">Two options are available for viewing the edges in Edge Finding. The </w:t>
      </w:r>
      <w:r w:rsidRPr="00B26CD9">
        <w:rPr>
          <w:b/>
          <w:bCs/>
        </w:rPr>
        <w:t>LEM Summary Table</w:t>
      </w:r>
      <w:r w:rsidR="00130574" w:rsidRPr="00770185">
        <w:t xml:space="preserve"> option</w:t>
      </w:r>
      <w:r w:rsidRPr="00770185">
        <w:t xml:space="preserve"> presents the edges as a ranked list of the top 25 edges. </w:t>
      </w:r>
      <w:r w:rsidRPr="00B26CD9">
        <w:rPr>
          <w:b/>
          <w:bCs/>
        </w:rPr>
        <w:t>Top-Line LEM Table</w:t>
      </w:r>
      <w:r w:rsidRPr="00770185">
        <w:t xml:space="preserve"> presents the edges in a concatenated list of </w:t>
      </w:r>
      <w:r w:rsidR="004A620A">
        <w:t xml:space="preserve">the </w:t>
      </w:r>
      <w:r w:rsidRPr="00770185">
        <w:t xml:space="preserve">top </w:t>
      </w:r>
      <w:r w:rsidR="00130574">
        <w:t>three</w:t>
      </w:r>
      <w:r w:rsidR="00130574" w:rsidRPr="00770185">
        <w:t xml:space="preserve"> </w:t>
      </w:r>
      <w:r w:rsidRPr="00770185">
        <w:t xml:space="preserve">ranked edges for each possible regulator. The number of edges viewed for each option can be adjusted by the user by changing the number in the </w:t>
      </w:r>
      <w:r w:rsidRPr="00B26CD9">
        <w:rPr>
          <w:b/>
          <w:bCs/>
        </w:rPr>
        <w:t>Number of Edges</w:t>
      </w:r>
      <w:r w:rsidRPr="00770185">
        <w:t xml:space="preserve"> input box.</w:t>
      </w:r>
    </w:p>
    <w:p w14:paraId="305A929B" w14:textId="77777777" w:rsidR="00966E01" w:rsidRPr="00770185" w:rsidRDefault="00966E01" w:rsidP="00A148F7">
      <w:pPr>
        <w:contextualSpacing/>
        <w:rPr>
          <w:highlight w:val="yellow"/>
        </w:rPr>
      </w:pPr>
    </w:p>
    <w:p w14:paraId="1DB710AA" w14:textId="6C54CB88" w:rsidR="00966E01" w:rsidRPr="00770185" w:rsidRDefault="007611E3" w:rsidP="00EE26B1">
      <w:pPr>
        <w:contextualSpacing/>
        <w:rPr>
          <w:b/>
        </w:rPr>
      </w:pPr>
      <w:r>
        <w:rPr>
          <w:b/>
        </w:rPr>
        <w:t>4.</w:t>
      </w:r>
      <w:r>
        <w:rPr>
          <w:b/>
        </w:rPr>
        <w:tab/>
      </w:r>
      <w:r w:rsidR="000C1C03" w:rsidRPr="00770185">
        <w:rPr>
          <w:b/>
        </w:rPr>
        <w:t xml:space="preserve">Network </w:t>
      </w:r>
      <w:r w:rsidR="00130574">
        <w:rPr>
          <w:b/>
        </w:rPr>
        <w:t>f</w:t>
      </w:r>
      <w:r w:rsidR="000C1C03" w:rsidRPr="00770185">
        <w:rPr>
          <w:b/>
        </w:rPr>
        <w:t>inding</w:t>
      </w:r>
    </w:p>
    <w:p w14:paraId="130700C2" w14:textId="77777777" w:rsidR="00966E01" w:rsidRPr="00770185" w:rsidRDefault="00966E01" w:rsidP="00A148F7">
      <w:pPr>
        <w:contextualSpacing/>
        <w:rPr>
          <w:b/>
          <w:highlight w:val="yellow"/>
        </w:rPr>
      </w:pPr>
    </w:p>
    <w:p w14:paraId="49F81DD8" w14:textId="6FD19D4F" w:rsidR="00966E01" w:rsidRPr="00B26CD9" w:rsidRDefault="00D20181" w:rsidP="00A148F7">
      <w:pPr>
        <w:contextualSpacing/>
      </w:pPr>
      <w:r w:rsidRPr="00537F06">
        <w:t>4.1</w:t>
      </w:r>
      <w:r w:rsidR="00B4591A" w:rsidRPr="00537F06">
        <w:t>.</w:t>
      </w:r>
      <w:r w:rsidR="00B4591A" w:rsidRPr="00537F06">
        <w:tab/>
      </w:r>
      <w:r w:rsidR="000C1C03" w:rsidRPr="00B26CD9">
        <w:t>Create a new IDP configuration file that parametrizes the Network Finding step.</w:t>
      </w:r>
    </w:p>
    <w:p w14:paraId="4E9DC74D" w14:textId="62B8A497" w:rsidR="00966E01" w:rsidRPr="00B26CD9" w:rsidRDefault="00966E01" w:rsidP="00A148F7">
      <w:pPr>
        <w:contextualSpacing/>
      </w:pPr>
    </w:p>
    <w:p w14:paraId="2E3DCA5E" w14:textId="0C110EB4" w:rsidR="00966E01" w:rsidRPr="00320C7F" w:rsidRDefault="007611E3" w:rsidP="00EE26B1">
      <w:pPr>
        <w:contextualSpacing/>
      </w:pPr>
      <w:r>
        <w:t>4.1.1.</w:t>
      </w:r>
      <w:r>
        <w:tab/>
      </w:r>
      <w:r w:rsidR="000C1C03" w:rsidRPr="00B26CD9">
        <w:t>Add the main IDP arguments to the configuration file.</w:t>
      </w:r>
      <w:r w:rsidR="002D4252" w:rsidRPr="00320C7F">
        <w:t xml:space="preserve"> </w:t>
      </w:r>
      <w:r w:rsidR="000C1C03" w:rsidRPr="00B26CD9">
        <w:t xml:space="preserve">Open a new text file in a text editor and repeat step </w:t>
      </w:r>
      <w:r w:rsidR="005057F7" w:rsidRPr="00B26CD9">
        <w:t>2</w:t>
      </w:r>
      <w:r w:rsidR="000C1C03" w:rsidRPr="00B26CD9">
        <w:t>.1.1.</w:t>
      </w:r>
    </w:p>
    <w:p w14:paraId="138936B7" w14:textId="23E38AF7" w:rsidR="00966E01" w:rsidRPr="00B26CD9" w:rsidRDefault="00966E01" w:rsidP="00A148F7">
      <w:pPr>
        <w:contextualSpacing/>
      </w:pPr>
    </w:p>
    <w:p w14:paraId="5C089772" w14:textId="056DD142" w:rsidR="00BF7F2C" w:rsidRPr="00320C7F" w:rsidRDefault="007611E3" w:rsidP="00EE26B1">
      <w:pPr>
        <w:contextualSpacing/>
      </w:pPr>
      <w:r>
        <w:t>4.1.2.</w:t>
      </w:r>
      <w:r>
        <w:tab/>
      </w:r>
      <w:r w:rsidR="000C1C03" w:rsidRPr="00B26CD9">
        <w:t>Add Network Finding arguments to the configuration file.</w:t>
      </w:r>
    </w:p>
    <w:p w14:paraId="5E09E736" w14:textId="77777777" w:rsidR="00BF7F2C" w:rsidRPr="00B26CD9" w:rsidRDefault="00BF7F2C" w:rsidP="00EE26B1">
      <w:pPr>
        <w:contextualSpacing/>
      </w:pPr>
    </w:p>
    <w:p w14:paraId="336DCD03" w14:textId="78E2347B" w:rsidR="00BF7F2C" w:rsidRDefault="007611E3" w:rsidP="00EE26B1">
      <w:pPr>
        <w:contextualSpacing/>
      </w:pPr>
      <w:r>
        <w:t>4.1.3.</w:t>
      </w:r>
      <w:r>
        <w:tab/>
      </w:r>
      <w:r w:rsidR="000C1C03" w:rsidRPr="00B26CD9">
        <w:t xml:space="preserve">In the same text file as in </w:t>
      </w:r>
      <w:r w:rsidR="00130574">
        <w:t xml:space="preserve">step </w:t>
      </w:r>
      <w:r w:rsidR="000C1C03" w:rsidRPr="00B26CD9">
        <w:t>4.1.1</w:t>
      </w:r>
      <w:r w:rsidR="00267DB3" w:rsidRPr="00B26CD9">
        <w:t>,</w:t>
      </w:r>
      <w:r w:rsidR="000C1C03" w:rsidRPr="00B26CD9">
        <w:t xml:space="preserve"> </w:t>
      </w:r>
      <w:r w:rsidR="00267DB3" w:rsidRPr="00B26CD9">
        <w:t xml:space="preserve">type </w:t>
      </w:r>
      <w:r w:rsidR="000C1C03" w:rsidRPr="00B26CD9">
        <w:t>in the order presented “[</w:t>
      </w:r>
      <w:proofErr w:type="spellStart"/>
      <w:r w:rsidR="000C1C03" w:rsidRPr="00B26CD9">
        <w:t>netper_arguments</w:t>
      </w:r>
      <w:proofErr w:type="spellEnd"/>
      <w:r w:rsidR="000C1C03" w:rsidRPr="00B26CD9">
        <w:t>]”, “</w:t>
      </w:r>
      <w:proofErr w:type="spellStart"/>
      <w:r w:rsidR="000C1C03" w:rsidRPr="00B26CD9">
        <w:t>edge_list_file</w:t>
      </w:r>
      <w:proofErr w:type="spellEnd"/>
      <w:r w:rsidR="000C1C03" w:rsidRPr="00B26CD9">
        <w:t xml:space="preserve"> =”,</w:t>
      </w:r>
      <w:r w:rsidR="000F3F91" w:rsidRPr="00B26CD9">
        <w:t xml:space="preserve"> </w:t>
      </w:r>
      <w:r w:rsidR="000C1C03" w:rsidRPr="00B26CD9">
        <w:t>“</w:t>
      </w:r>
      <w:proofErr w:type="spellStart"/>
      <w:r w:rsidR="000C1C03" w:rsidRPr="00B26CD9">
        <w:t>node_list_file</w:t>
      </w:r>
      <w:proofErr w:type="spellEnd"/>
      <w:r w:rsidR="000C1C03" w:rsidRPr="00B26CD9">
        <w:t xml:space="preserve"> =”, “</w:t>
      </w:r>
      <w:proofErr w:type="spellStart"/>
      <w:r w:rsidR="000C1C03" w:rsidRPr="00B26CD9">
        <w:t>seed_net_file</w:t>
      </w:r>
      <w:proofErr w:type="spellEnd"/>
      <w:r w:rsidR="000C1C03" w:rsidRPr="00B26CD9">
        <w:t xml:space="preserve"> =”, “</w:t>
      </w:r>
      <w:proofErr w:type="spellStart"/>
      <w:r w:rsidR="000C1C03" w:rsidRPr="00B26CD9">
        <w:t>range_operations</w:t>
      </w:r>
      <w:proofErr w:type="spellEnd"/>
      <w:r w:rsidR="000C1C03" w:rsidRPr="00B26CD9">
        <w:t xml:space="preserve"> =”, “</w:t>
      </w:r>
      <w:proofErr w:type="spellStart"/>
      <w:r w:rsidR="000C1C03" w:rsidRPr="00B26CD9">
        <w:t>numneighbors</w:t>
      </w:r>
      <w:proofErr w:type="spellEnd"/>
      <w:r w:rsidR="000C1C03" w:rsidRPr="00B26CD9">
        <w:t xml:space="preserve"> =”, “</w:t>
      </w:r>
      <w:proofErr w:type="spellStart"/>
      <w:r w:rsidR="000C1C03" w:rsidRPr="00B26CD9">
        <w:t>maxparams</w:t>
      </w:r>
      <w:proofErr w:type="spellEnd"/>
      <w:r w:rsidR="000C1C03" w:rsidRPr="00B26CD9">
        <w:t xml:space="preserve"> =”, “[[probabilities]]”, “</w:t>
      </w:r>
      <w:proofErr w:type="spellStart"/>
      <w:r w:rsidR="000C1C03" w:rsidRPr="00B26CD9">
        <w:t>addNode</w:t>
      </w:r>
      <w:proofErr w:type="spellEnd"/>
      <w:r w:rsidR="000C1C03" w:rsidRPr="00B26CD9">
        <w:t xml:space="preserve"> =”, “</w:t>
      </w:r>
      <w:proofErr w:type="spellStart"/>
      <w:r w:rsidR="000C1C03" w:rsidRPr="00B26CD9">
        <w:t>addEdge</w:t>
      </w:r>
      <w:proofErr w:type="spellEnd"/>
      <w:r w:rsidR="000C1C03" w:rsidRPr="00B26CD9">
        <w:t xml:space="preserve"> =”, “</w:t>
      </w:r>
      <w:proofErr w:type="spellStart"/>
      <w:r w:rsidR="000C1C03" w:rsidRPr="00B26CD9">
        <w:t>removeNode</w:t>
      </w:r>
      <w:proofErr w:type="spellEnd"/>
      <w:r w:rsidR="000C1C03" w:rsidRPr="00B26CD9">
        <w:t xml:space="preserve"> =”, and “</w:t>
      </w:r>
      <w:proofErr w:type="spellStart"/>
      <w:r w:rsidR="000C1C03" w:rsidRPr="00B26CD9">
        <w:t>removeEdge</w:t>
      </w:r>
      <w:proofErr w:type="spellEnd"/>
      <w:r w:rsidR="000C1C03" w:rsidRPr="00B26CD9">
        <w:t xml:space="preserve"> =” on individual lines</w:t>
      </w:r>
      <w:r w:rsidR="00267DB3" w:rsidRPr="00B26CD9">
        <w:t xml:space="preserve">, </w:t>
      </w:r>
      <w:r w:rsidR="000C1C03" w:rsidRPr="00B26CD9">
        <w:t>below the main arguments.</w:t>
      </w:r>
    </w:p>
    <w:p w14:paraId="74E47176" w14:textId="77777777" w:rsidR="00BF7F2C" w:rsidRPr="00537F06" w:rsidRDefault="00BF7F2C" w:rsidP="00EE26B1">
      <w:pPr>
        <w:contextualSpacing/>
      </w:pPr>
    </w:p>
    <w:p w14:paraId="07E3AFAE" w14:textId="761AFCED" w:rsidR="00BF7F2C" w:rsidRDefault="007611E3" w:rsidP="00EE26B1">
      <w:pPr>
        <w:contextualSpacing/>
      </w:pPr>
      <w:r>
        <w:rPr>
          <w:highlight w:val="yellow"/>
        </w:rPr>
        <w:t>4.1.4.</w:t>
      </w:r>
      <w:r>
        <w:rPr>
          <w:highlight w:val="yellow"/>
        </w:rPr>
        <w:tab/>
      </w:r>
      <w:r w:rsidR="000C1C03" w:rsidRPr="00537F06">
        <w:rPr>
          <w:highlight w:val="yellow"/>
        </w:rPr>
        <w:t>For “</w:t>
      </w:r>
      <w:proofErr w:type="spellStart"/>
      <w:r w:rsidR="000C1C03" w:rsidRPr="00537F06">
        <w:rPr>
          <w:highlight w:val="yellow"/>
        </w:rPr>
        <w:t>seed_net_file</w:t>
      </w:r>
      <w:proofErr w:type="spellEnd"/>
      <w:r w:rsidR="000C1C03" w:rsidRPr="00537F06">
        <w:rPr>
          <w:highlight w:val="yellow"/>
        </w:rPr>
        <w:t>”, “</w:t>
      </w:r>
      <w:proofErr w:type="spellStart"/>
      <w:r w:rsidR="000C1C03" w:rsidRPr="00537F06">
        <w:rPr>
          <w:highlight w:val="yellow"/>
        </w:rPr>
        <w:t>edge_list_file</w:t>
      </w:r>
      <w:proofErr w:type="spellEnd"/>
      <w:r w:rsidR="000C1C03" w:rsidRPr="00537F06">
        <w:rPr>
          <w:highlight w:val="yellow"/>
        </w:rPr>
        <w:t>” and “</w:t>
      </w:r>
      <w:proofErr w:type="spellStart"/>
      <w:r w:rsidR="000C1C03" w:rsidRPr="00537F06">
        <w:rPr>
          <w:highlight w:val="yellow"/>
        </w:rPr>
        <w:t>node_list_file</w:t>
      </w:r>
      <w:proofErr w:type="spellEnd"/>
      <w:r w:rsidR="000C1C03" w:rsidRPr="00537F06">
        <w:rPr>
          <w:highlight w:val="yellow"/>
        </w:rPr>
        <w:t>”, after the equal sign, enter the path to and name of the seed network file and the edge and node list files generated in steps 3.</w:t>
      </w:r>
      <w:r w:rsidR="00733399">
        <w:rPr>
          <w:highlight w:val="yellow"/>
        </w:rPr>
        <w:t>9</w:t>
      </w:r>
      <w:r w:rsidR="000C1C03" w:rsidRPr="00537F06">
        <w:rPr>
          <w:highlight w:val="yellow"/>
        </w:rPr>
        <w:t xml:space="preserve"> and </w:t>
      </w:r>
      <w:r w:rsidR="00733399">
        <w:rPr>
          <w:highlight w:val="yellow"/>
        </w:rPr>
        <w:t>3</w:t>
      </w:r>
      <w:r w:rsidR="000C1C03" w:rsidRPr="00537F06">
        <w:rPr>
          <w:highlight w:val="yellow"/>
        </w:rPr>
        <w:t>.1</w:t>
      </w:r>
      <w:r w:rsidR="00733399">
        <w:rPr>
          <w:highlight w:val="yellow"/>
        </w:rPr>
        <w:t>0</w:t>
      </w:r>
      <w:r w:rsidR="00464E46">
        <w:rPr>
          <w:highlight w:val="yellow"/>
        </w:rPr>
        <w:t>.2</w:t>
      </w:r>
      <w:r w:rsidR="000C1C03" w:rsidRPr="00537F06">
        <w:rPr>
          <w:highlight w:val="yellow"/>
        </w:rPr>
        <w:t>.</w:t>
      </w:r>
    </w:p>
    <w:p w14:paraId="5D483008" w14:textId="77777777" w:rsidR="00BF7F2C" w:rsidRDefault="00BF7F2C" w:rsidP="00EE26B1">
      <w:pPr>
        <w:contextualSpacing/>
      </w:pPr>
    </w:p>
    <w:p w14:paraId="21F69642" w14:textId="3434BAE4" w:rsidR="00BF7F2C" w:rsidRDefault="007611E3" w:rsidP="00EE26B1">
      <w:pPr>
        <w:contextualSpacing/>
      </w:pPr>
      <w:r>
        <w:rPr>
          <w:highlight w:val="yellow"/>
        </w:rPr>
        <w:t>4.1.5.</w:t>
      </w:r>
      <w:r>
        <w:rPr>
          <w:highlight w:val="yellow"/>
        </w:rPr>
        <w:tab/>
      </w:r>
      <w:r w:rsidR="00060F5C">
        <w:rPr>
          <w:highlight w:val="yellow"/>
        </w:rPr>
        <w:t>A</w:t>
      </w:r>
      <w:r w:rsidR="00060F5C" w:rsidRPr="00537F06">
        <w:rPr>
          <w:highlight w:val="yellow"/>
        </w:rPr>
        <w:t xml:space="preserve">fter the equal </w:t>
      </w:r>
      <w:r w:rsidR="00060F5C">
        <w:rPr>
          <w:highlight w:val="yellow"/>
        </w:rPr>
        <w:t xml:space="preserve">to </w:t>
      </w:r>
      <w:r w:rsidR="00060F5C" w:rsidRPr="00537F06">
        <w:rPr>
          <w:highlight w:val="yellow"/>
        </w:rPr>
        <w:t>sign</w:t>
      </w:r>
      <w:r w:rsidR="00060F5C">
        <w:rPr>
          <w:highlight w:val="yellow"/>
        </w:rPr>
        <w:t>, f</w:t>
      </w:r>
      <w:r w:rsidR="000C1C03" w:rsidRPr="00537F06">
        <w:rPr>
          <w:highlight w:val="yellow"/>
        </w:rPr>
        <w:t>or “</w:t>
      </w:r>
      <w:proofErr w:type="spellStart"/>
      <w:r w:rsidR="000C1C03" w:rsidRPr="00537F06">
        <w:rPr>
          <w:highlight w:val="yellow"/>
        </w:rPr>
        <w:t>range_operations</w:t>
      </w:r>
      <w:proofErr w:type="spellEnd"/>
      <w:r w:rsidR="000C1C03" w:rsidRPr="00537F06">
        <w:rPr>
          <w:highlight w:val="yellow"/>
        </w:rPr>
        <w:t xml:space="preserve">”, </w:t>
      </w:r>
      <w:r w:rsidR="00B953B6">
        <w:rPr>
          <w:highlight w:val="yellow"/>
        </w:rPr>
        <w:t>t</w:t>
      </w:r>
      <w:r w:rsidR="000C1C03" w:rsidRPr="00537F06">
        <w:rPr>
          <w:highlight w:val="yellow"/>
        </w:rPr>
        <w:t xml:space="preserve">ype two numbers separated by a comma. The first and second numbers are the minimum and </w:t>
      </w:r>
      <w:r w:rsidR="00060F5C">
        <w:rPr>
          <w:highlight w:val="yellow"/>
        </w:rPr>
        <w:t xml:space="preserve">the </w:t>
      </w:r>
      <w:r w:rsidR="000C1C03" w:rsidRPr="00537F06">
        <w:rPr>
          <w:highlight w:val="yellow"/>
        </w:rPr>
        <w:t>maximum</w:t>
      </w:r>
      <w:r w:rsidR="008A493D" w:rsidRPr="00537F06">
        <w:rPr>
          <w:highlight w:val="yellow"/>
        </w:rPr>
        <w:t xml:space="preserve"> </w:t>
      </w:r>
      <w:r w:rsidR="000C1C03" w:rsidRPr="00770185">
        <w:rPr>
          <w:highlight w:val="yellow"/>
        </w:rPr>
        <w:t>number of addition or removal of nodes or edges per network made</w:t>
      </w:r>
      <w:r w:rsidR="00150AF8">
        <w:rPr>
          <w:highlight w:val="yellow"/>
        </w:rPr>
        <w:t>, respectively</w:t>
      </w:r>
      <w:r w:rsidR="000C1C03" w:rsidRPr="00770185">
        <w:rPr>
          <w:highlight w:val="yellow"/>
        </w:rPr>
        <w:t>.</w:t>
      </w:r>
    </w:p>
    <w:p w14:paraId="34013089" w14:textId="77777777" w:rsidR="00BF7F2C" w:rsidRPr="00537F06" w:rsidRDefault="00BF7F2C" w:rsidP="00EE26B1">
      <w:pPr>
        <w:contextualSpacing/>
      </w:pPr>
    </w:p>
    <w:p w14:paraId="760E670A" w14:textId="610646A9" w:rsidR="00BF7F2C" w:rsidRDefault="007611E3" w:rsidP="00EE26B1">
      <w:pPr>
        <w:contextualSpacing/>
      </w:pPr>
      <w:r>
        <w:rPr>
          <w:highlight w:val="yellow"/>
        </w:rPr>
        <w:t>4.1.6.</w:t>
      </w:r>
      <w:r>
        <w:rPr>
          <w:highlight w:val="yellow"/>
        </w:rPr>
        <w:tab/>
      </w:r>
      <w:r w:rsidR="000C1C03" w:rsidRPr="00537F06">
        <w:rPr>
          <w:highlight w:val="yellow"/>
        </w:rPr>
        <w:t>For “</w:t>
      </w:r>
      <w:proofErr w:type="spellStart"/>
      <w:r w:rsidR="000C1C03" w:rsidRPr="00537F06">
        <w:rPr>
          <w:highlight w:val="yellow"/>
        </w:rPr>
        <w:t>numneighbors</w:t>
      </w:r>
      <w:proofErr w:type="spellEnd"/>
      <w:r w:rsidR="000C1C03" w:rsidRPr="00537F06">
        <w:rPr>
          <w:highlight w:val="yellow"/>
        </w:rPr>
        <w:t xml:space="preserve">”, after the equal </w:t>
      </w:r>
      <w:r w:rsidR="00130574">
        <w:rPr>
          <w:highlight w:val="yellow"/>
        </w:rPr>
        <w:t xml:space="preserve">to </w:t>
      </w:r>
      <w:r w:rsidR="000C1C03" w:rsidRPr="00537F06">
        <w:rPr>
          <w:highlight w:val="yellow"/>
        </w:rPr>
        <w:t>sign, enter a number that represents how many networks to find in Network Finding.</w:t>
      </w:r>
    </w:p>
    <w:p w14:paraId="6EF1BA69" w14:textId="77777777" w:rsidR="00BF7F2C" w:rsidRPr="00537F06" w:rsidRDefault="00BF7F2C" w:rsidP="00EE26B1">
      <w:pPr>
        <w:contextualSpacing/>
      </w:pPr>
    </w:p>
    <w:p w14:paraId="48EEAB8F" w14:textId="01A7624D" w:rsidR="00BF7F2C" w:rsidRDefault="007611E3" w:rsidP="00EE26B1">
      <w:pPr>
        <w:contextualSpacing/>
      </w:pPr>
      <w:r>
        <w:rPr>
          <w:highlight w:val="yellow"/>
        </w:rPr>
        <w:t>4.1.7.</w:t>
      </w:r>
      <w:r>
        <w:rPr>
          <w:highlight w:val="yellow"/>
        </w:rPr>
        <w:tab/>
      </w:r>
      <w:r w:rsidR="000C1C03" w:rsidRPr="00537F06">
        <w:rPr>
          <w:highlight w:val="yellow"/>
        </w:rPr>
        <w:t>For “</w:t>
      </w:r>
      <w:proofErr w:type="spellStart"/>
      <w:r w:rsidR="000C1C03" w:rsidRPr="00537F06">
        <w:rPr>
          <w:highlight w:val="yellow"/>
        </w:rPr>
        <w:t>maxparams</w:t>
      </w:r>
      <w:proofErr w:type="spellEnd"/>
      <w:r w:rsidR="000C1C03" w:rsidRPr="00537F06">
        <w:rPr>
          <w:highlight w:val="yellow"/>
        </w:rPr>
        <w:t xml:space="preserve">”, after the equal </w:t>
      </w:r>
      <w:r w:rsidR="00130574">
        <w:rPr>
          <w:highlight w:val="yellow"/>
        </w:rPr>
        <w:t xml:space="preserve">to </w:t>
      </w:r>
      <w:r w:rsidR="000C1C03" w:rsidRPr="00537F06">
        <w:rPr>
          <w:highlight w:val="yellow"/>
        </w:rPr>
        <w:t>sign, enter a number that represents the maximum number of</w:t>
      </w:r>
      <w:r w:rsidR="000C1C03" w:rsidRPr="00770185">
        <w:rPr>
          <w:highlight w:val="yellow"/>
        </w:rPr>
        <w:t xml:space="preserve"> DSGRN parameters to allow for a network.</w:t>
      </w:r>
    </w:p>
    <w:p w14:paraId="02B46C89" w14:textId="77777777" w:rsidR="00BF7F2C" w:rsidRPr="00537F06" w:rsidRDefault="00BF7F2C" w:rsidP="00EE26B1">
      <w:pPr>
        <w:contextualSpacing/>
      </w:pPr>
    </w:p>
    <w:p w14:paraId="411D722D" w14:textId="218071AA" w:rsidR="00966E01" w:rsidRPr="00537F06" w:rsidRDefault="007611E3" w:rsidP="00EE26B1">
      <w:pPr>
        <w:contextualSpacing/>
      </w:pPr>
      <w:r>
        <w:rPr>
          <w:highlight w:val="yellow"/>
        </w:rPr>
        <w:t>4.1.8.</w:t>
      </w:r>
      <w:r>
        <w:rPr>
          <w:highlight w:val="yellow"/>
        </w:rPr>
        <w:tab/>
      </w:r>
      <w:r w:rsidR="005C4880">
        <w:rPr>
          <w:highlight w:val="yellow"/>
        </w:rPr>
        <w:t>E</w:t>
      </w:r>
      <w:r w:rsidR="005C4880" w:rsidRPr="00537F06">
        <w:rPr>
          <w:highlight w:val="yellow"/>
        </w:rPr>
        <w:t xml:space="preserve">nter values between 0 and 1 for each </w:t>
      </w:r>
      <w:r w:rsidR="005C4880">
        <w:rPr>
          <w:highlight w:val="yellow"/>
        </w:rPr>
        <w:t xml:space="preserve">of these </w:t>
      </w:r>
      <w:r w:rsidR="005C4880" w:rsidRPr="00537F06">
        <w:rPr>
          <w:highlight w:val="yellow"/>
        </w:rPr>
        <w:t>argument</w:t>
      </w:r>
      <w:r w:rsidR="005C4880">
        <w:rPr>
          <w:highlight w:val="yellow"/>
        </w:rPr>
        <w:t>s:</w:t>
      </w:r>
      <w:r w:rsidR="000C1C03" w:rsidRPr="00537F06">
        <w:rPr>
          <w:highlight w:val="yellow"/>
        </w:rPr>
        <w:t xml:space="preserve"> “</w:t>
      </w:r>
      <w:proofErr w:type="spellStart"/>
      <w:r w:rsidR="000C1C03" w:rsidRPr="00537F06">
        <w:rPr>
          <w:highlight w:val="yellow"/>
        </w:rPr>
        <w:t>addNode</w:t>
      </w:r>
      <w:proofErr w:type="spellEnd"/>
      <w:r w:rsidR="000C1C03" w:rsidRPr="00537F06">
        <w:rPr>
          <w:highlight w:val="yellow"/>
        </w:rPr>
        <w:t>”, “</w:t>
      </w:r>
      <w:proofErr w:type="spellStart"/>
      <w:r w:rsidR="000C1C03" w:rsidRPr="00537F06">
        <w:rPr>
          <w:highlight w:val="yellow"/>
        </w:rPr>
        <w:t>addEdge</w:t>
      </w:r>
      <w:proofErr w:type="spellEnd"/>
      <w:r w:rsidR="000C1C03" w:rsidRPr="00537F06">
        <w:rPr>
          <w:highlight w:val="yellow"/>
        </w:rPr>
        <w:t>”, “</w:t>
      </w:r>
      <w:proofErr w:type="spellStart"/>
      <w:r w:rsidR="000C1C03" w:rsidRPr="00537F06">
        <w:rPr>
          <w:highlight w:val="yellow"/>
        </w:rPr>
        <w:t>removeNode</w:t>
      </w:r>
      <w:proofErr w:type="spellEnd"/>
      <w:r w:rsidR="000C1C03" w:rsidRPr="00537F06">
        <w:rPr>
          <w:highlight w:val="yellow"/>
        </w:rPr>
        <w:t>”</w:t>
      </w:r>
      <w:r w:rsidR="00130574">
        <w:rPr>
          <w:highlight w:val="yellow"/>
        </w:rPr>
        <w:t>,</w:t>
      </w:r>
      <w:r w:rsidR="000C1C03" w:rsidRPr="00537F06">
        <w:rPr>
          <w:highlight w:val="yellow"/>
        </w:rPr>
        <w:t xml:space="preserve"> and “</w:t>
      </w:r>
      <w:proofErr w:type="spellStart"/>
      <w:r w:rsidR="000C1C03" w:rsidRPr="00537F06">
        <w:rPr>
          <w:highlight w:val="yellow"/>
        </w:rPr>
        <w:t>removeEdge</w:t>
      </w:r>
      <w:proofErr w:type="spellEnd"/>
      <w:r w:rsidR="000C1C03" w:rsidRPr="00537F06">
        <w:rPr>
          <w:highlight w:val="yellow"/>
        </w:rPr>
        <w:t xml:space="preserve">”, after the equal </w:t>
      </w:r>
      <w:r w:rsidR="00130574">
        <w:rPr>
          <w:highlight w:val="yellow"/>
        </w:rPr>
        <w:t xml:space="preserve">to </w:t>
      </w:r>
      <w:r w:rsidR="000C1C03" w:rsidRPr="00537F06">
        <w:rPr>
          <w:highlight w:val="yellow"/>
        </w:rPr>
        <w:t>sign. The numbers must sum to 1.</w:t>
      </w:r>
    </w:p>
    <w:p w14:paraId="21B1FF57" w14:textId="6DA13C09" w:rsidR="00966E01" w:rsidRPr="00537F06" w:rsidRDefault="00966E01" w:rsidP="00A148F7">
      <w:pPr>
        <w:contextualSpacing/>
        <w:rPr>
          <w:highlight w:val="yellow"/>
        </w:rPr>
      </w:pPr>
    </w:p>
    <w:p w14:paraId="449D8206" w14:textId="1CAA9291" w:rsidR="00966E01" w:rsidRPr="00A148F7" w:rsidRDefault="000C1C03" w:rsidP="00A148F7">
      <w:pPr>
        <w:contextualSpacing/>
        <w:rPr>
          <w:rFonts w:eastAsia="Arial"/>
          <w:color w:val="000000"/>
        </w:rPr>
      </w:pPr>
      <w:r w:rsidRPr="00B26CD9">
        <w:t>N</w:t>
      </w:r>
      <w:r w:rsidR="00B4591A" w:rsidRPr="00B26CD9">
        <w:t>OTE</w:t>
      </w:r>
      <w:r w:rsidRPr="00B26CD9">
        <w:t xml:space="preserve">: It is highly recommended to review the </w:t>
      </w:r>
      <w:proofErr w:type="spellStart"/>
      <w:r w:rsidRPr="00B26CD9">
        <w:t>netper_arguments</w:t>
      </w:r>
      <w:proofErr w:type="spellEnd"/>
      <w:r w:rsidRPr="00B26CD9">
        <w:t xml:space="preserve"> and </w:t>
      </w:r>
      <w:proofErr w:type="spellStart"/>
      <w:r w:rsidRPr="00B26CD9">
        <w:t>netquery_arguments</w:t>
      </w:r>
      <w:proofErr w:type="spellEnd"/>
      <w:r w:rsidRPr="00B26CD9">
        <w:t xml:space="preserve"> sections in the IDP README to get a better understanding of each argument.</w:t>
      </w:r>
      <w:r w:rsidR="00185DC1" w:rsidRPr="00BF7F2C">
        <w:t xml:space="preserve"> </w:t>
      </w:r>
      <w:r w:rsidR="00D20181" w:rsidRPr="00210229">
        <w:t>See</w:t>
      </w:r>
      <w:r w:rsidR="00D20181" w:rsidRPr="00770185">
        <w:t xml:space="preserve"> </w:t>
      </w:r>
      <w:r w:rsidR="00D20181" w:rsidRPr="00EE26B1">
        <w:rPr>
          <w:b/>
          <w:bCs/>
        </w:rPr>
        <w:t xml:space="preserve">Supplemental File 11 and </w:t>
      </w:r>
      <w:r w:rsidR="00130574" w:rsidRPr="00D03897">
        <w:rPr>
          <w:b/>
          <w:bCs/>
        </w:rPr>
        <w:t>Supplemental File</w:t>
      </w:r>
      <w:r w:rsidR="00130574">
        <w:rPr>
          <w:b/>
          <w:bCs/>
        </w:rPr>
        <w:t xml:space="preserve"> </w:t>
      </w:r>
      <w:r w:rsidR="00D20181" w:rsidRPr="00EE26B1">
        <w:rPr>
          <w:b/>
          <w:bCs/>
        </w:rPr>
        <w:t>12</w:t>
      </w:r>
      <w:r w:rsidR="00D20181" w:rsidRPr="00770185">
        <w:t xml:space="preserve"> for examples of a configuration </w:t>
      </w:r>
      <w:r w:rsidR="00130574" w:rsidRPr="00770185">
        <w:t>fil</w:t>
      </w:r>
      <w:r w:rsidR="00130574">
        <w:t>e</w:t>
      </w:r>
      <w:r w:rsidR="00130574" w:rsidRPr="00770185">
        <w:t xml:space="preserve"> </w:t>
      </w:r>
      <w:r w:rsidR="00D20181" w:rsidRPr="00770185">
        <w:t xml:space="preserve">with the Network Finding </w:t>
      </w:r>
      <w:r w:rsidR="00D20181" w:rsidRPr="00770185">
        <w:lastRenderedPageBreak/>
        <w:t>arguments specified.</w:t>
      </w:r>
    </w:p>
    <w:p w14:paraId="6991FCB7" w14:textId="77777777" w:rsidR="00966E01" w:rsidRPr="00537F06" w:rsidRDefault="00966E01" w:rsidP="00A148F7">
      <w:pPr>
        <w:contextualSpacing/>
        <w:rPr>
          <w:highlight w:val="yellow"/>
        </w:rPr>
      </w:pPr>
    </w:p>
    <w:p w14:paraId="2098DED6" w14:textId="56C58D94" w:rsidR="00966E01" w:rsidRPr="00770185" w:rsidRDefault="007611E3" w:rsidP="00EE26B1">
      <w:pPr>
        <w:contextualSpacing/>
      </w:pPr>
      <w:r>
        <w:t>4.2.</w:t>
      </w:r>
      <w:r>
        <w:tab/>
      </w:r>
      <w:r w:rsidR="000C1C03" w:rsidRPr="00770185">
        <w:t>Repeat steps 2.</w:t>
      </w:r>
      <w:r w:rsidR="00AC70A1" w:rsidRPr="00770185">
        <w:t>2</w:t>
      </w:r>
      <w:r w:rsidR="000C1C03" w:rsidRPr="00770185">
        <w:t xml:space="preserve"> and 2.3.</w:t>
      </w:r>
    </w:p>
    <w:p w14:paraId="23A96FDE" w14:textId="77777777" w:rsidR="00966E01" w:rsidRPr="00770185" w:rsidRDefault="00966E01" w:rsidP="00A148F7">
      <w:pPr>
        <w:contextualSpacing/>
        <w:rPr>
          <w:highlight w:val="yellow"/>
        </w:rPr>
      </w:pPr>
    </w:p>
    <w:p w14:paraId="36354D00" w14:textId="73D55CDA" w:rsidR="00966E01" w:rsidRPr="00FA51E5" w:rsidRDefault="007611E3" w:rsidP="00EE26B1">
      <w:pPr>
        <w:contextualSpacing/>
        <w:rPr>
          <w:i/>
          <w:iCs/>
          <w:highlight w:val="yellow"/>
        </w:rPr>
      </w:pPr>
      <w:r>
        <w:t>4.3.</w:t>
      </w:r>
      <w:r>
        <w:tab/>
      </w:r>
      <w:r w:rsidR="000C1C03" w:rsidRPr="00537F06">
        <w:rPr>
          <w:highlight w:val="yellow"/>
        </w:rPr>
        <w:t xml:space="preserve">Run the IDP using the configuration file created in </w:t>
      </w:r>
      <w:r w:rsidR="00130574">
        <w:rPr>
          <w:highlight w:val="yellow"/>
        </w:rPr>
        <w:t xml:space="preserve">step </w:t>
      </w:r>
      <w:r w:rsidR="000C1C03" w:rsidRPr="00537F06">
        <w:rPr>
          <w:highlight w:val="yellow"/>
        </w:rPr>
        <w:t xml:space="preserve">4.1 by running this command in the terminal, where &lt;config file name&gt; is the name of </w:t>
      </w:r>
      <w:r w:rsidR="00130574">
        <w:rPr>
          <w:highlight w:val="yellow"/>
        </w:rPr>
        <w:t xml:space="preserve">the </w:t>
      </w:r>
      <w:r w:rsidR="000C1C03" w:rsidRPr="00537F06">
        <w:rPr>
          <w:highlight w:val="yellow"/>
        </w:rPr>
        <w:t xml:space="preserve">file: </w:t>
      </w:r>
      <w:r w:rsidR="000C1C03" w:rsidRPr="00FA51E5">
        <w:rPr>
          <w:i/>
          <w:iCs/>
          <w:highlight w:val="yellow"/>
        </w:rPr>
        <w:t>python src/dat2net.py &lt;config file name&gt;</w:t>
      </w:r>
    </w:p>
    <w:p w14:paraId="35D7B911" w14:textId="77777777" w:rsidR="00966E01" w:rsidRPr="00B26CD9" w:rsidRDefault="00966E01" w:rsidP="00A148F7">
      <w:pPr>
        <w:contextualSpacing/>
      </w:pPr>
    </w:p>
    <w:p w14:paraId="7E8093CA" w14:textId="5B57FB39" w:rsidR="00620E59" w:rsidRPr="00B26CD9" w:rsidRDefault="007611E3" w:rsidP="00EE26B1">
      <w:r>
        <w:t>4.4.</w:t>
      </w:r>
      <w:r>
        <w:tab/>
      </w:r>
      <w:r w:rsidR="000C1C03" w:rsidRPr="00B26CD9">
        <w:t xml:space="preserve">If the IDV is still running, stop it by pressing </w:t>
      </w:r>
      <w:r w:rsidR="000C1C03" w:rsidRPr="007611E3">
        <w:rPr>
          <w:b/>
          <w:bCs/>
        </w:rPr>
        <w:t>Control C</w:t>
      </w:r>
      <w:r w:rsidR="000C1C03" w:rsidRPr="00B26CD9">
        <w:t xml:space="preserve"> in the terminal window to stop the program.</w:t>
      </w:r>
      <w:r w:rsidR="00196F25" w:rsidRPr="00320C7F">
        <w:t xml:space="preserve"> </w:t>
      </w:r>
      <w:r w:rsidR="000C1C03" w:rsidRPr="00B26CD9">
        <w:t xml:space="preserve">Repeat </w:t>
      </w:r>
      <w:r w:rsidR="00130574">
        <w:t xml:space="preserve">steps </w:t>
      </w:r>
      <w:r w:rsidR="000C1C03" w:rsidRPr="00B26CD9">
        <w:t>2.5 and 2.6.</w:t>
      </w:r>
    </w:p>
    <w:p w14:paraId="6F28B547" w14:textId="77777777" w:rsidR="00966E01" w:rsidRPr="007611E3" w:rsidRDefault="00966E01" w:rsidP="00EE26B1">
      <w:pPr>
        <w:rPr>
          <w:highlight w:val="yellow"/>
        </w:rPr>
      </w:pPr>
    </w:p>
    <w:p w14:paraId="07BF53B1" w14:textId="12F692F2" w:rsidR="00966E01" w:rsidRPr="00537F06" w:rsidRDefault="007611E3" w:rsidP="00EE26B1">
      <w:pPr>
        <w:contextualSpacing/>
      </w:pPr>
      <w:r>
        <w:t>4.5.</w:t>
      </w:r>
      <w:r>
        <w:tab/>
      </w:r>
      <w:r w:rsidR="000C1C03" w:rsidRPr="00537F06">
        <w:t xml:space="preserve">With the IDV open in </w:t>
      </w:r>
      <w:r w:rsidR="00B4591A" w:rsidRPr="00770185">
        <w:t>the</w:t>
      </w:r>
      <w:r w:rsidR="00772549" w:rsidRPr="00537F06">
        <w:t xml:space="preserve"> </w:t>
      </w:r>
      <w:r w:rsidR="000C1C03" w:rsidRPr="00537F06">
        <w:t xml:space="preserve">browser, click on the </w:t>
      </w:r>
      <w:r w:rsidR="000C1C03" w:rsidRPr="00EE26B1">
        <w:rPr>
          <w:b/>
          <w:bCs/>
        </w:rPr>
        <w:t>Network Finding</w:t>
      </w:r>
      <w:r w:rsidR="000C1C03" w:rsidRPr="00537F06">
        <w:t xml:space="preserve"> </w:t>
      </w:r>
      <w:r w:rsidR="00130574">
        <w:t>t</w:t>
      </w:r>
      <w:r w:rsidR="00130574" w:rsidRPr="00537F06">
        <w:t xml:space="preserve">ab </w:t>
      </w:r>
      <w:r w:rsidR="000C1C03" w:rsidRPr="00770185">
        <w:t>and select the network finding folder of interest.</w:t>
      </w:r>
    </w:p>
    <w:p w14:paraId="51FA5A2F" w14:textId="77777777" w:rsidR="00966E01" w:rsidRPr="00537F06" w:rsidRDefault="00966E01" w:rsidP="00A148F7">
      <w:pPr>
        <w:contextualSpacing/>
        <w:rPr>
          <w:highlight w:val="yellow"/>
        </w:rPr>
      </w:pPr>
    </w:p>
    <w:p w14:paraId="0C628F59" w14:textId="00AA45B1" w:rsidR="00966E01" w:rsidRPr="00537F06" w:rsidRDefault="00146073" w:rsidP="00EE26B1">
      <w:pPr>
        <w:contextualSpacing/>
        <w:rPr>
          <w:highlight w:val="yellow"/>
        </w:rPr>
      </w:pPr>
      <w:r>
        <w:rPr>
          <w:highlight w:val="yellow"/>
        </w:rPr>
        <w:t>4.6.</w:t>
      </w:r>
      <w:r>
        <w:rPr>
          <w:highlight w:val="yellow"/>
        </w:rPr>
        <w:tab/>
      </w:r>
      <w:r w:rsidR="000C1C03" w:rsidRPr="00770185">
        <w:rPr>
          <w:highlight w:val="yellow"/>
        </w:rPr>
        <w:t>Select a network or set of networks to generate an edge prevalence table</w:t>
      </w:r>
      <w:r w:rsidR="000C1C03" w:rsidRPr="00537F06">
        <w:rPr>
          <w:highlight w:val="yellow"/>
        </w:rPr>
        <w:t xml:space="preserve"> (</w:t>
      </w:r>
      <w:r w:rsidR="000C1C03" w:rsidRPr="00A148F7">
        <w:rPr>
          <w:b/>
          <w:bCs/>
          <w:highlight w:val="yellow"/>
        </w:rPr>
        <w:t>Table 1)</w:t>
      </w:r>
      <w:r w:rsidR="000C1C03" w:rsidRPr="00537F06">
        <w:rPr>
          <w:highlight w:val="yellow"/>
        </w:rPr>
        <w:t xml:space="preserve"> and to view the networks along with their respective query results. </w:t>
      </w:r>
    </w:p>
    <w:p w14:paraId="4D2E1A19" w14:textId="77777777" w:rsidR="005C4880" w:rsidRDefault="005C4880" w:rsidP="00A148F7">
      <w:pPr>
        <w:contextualSpacing/>
        <w:rPr>
          <w:highlight w:val="yellow"/>
        </w:rPr>
      </w:pPr>
    </w:p>
    <w:p w14:paraId="27C359B1" w14:textId="5A956CCE" w:rsidR="00966E01" w:rsidRPr="00770185" w:rsidRDefault="005C4880" w:rsidP="00A148F7">
      <w:pPr>
        <w:contextualSpacing/>
        <w:rPr>
          <w:highlight w:val="yellow"/>
        </w:rPr>
      </w:pPr>
      <w:r>
        <w:rPr>
          <w:highlight w:val="yellow"/>
        </w:rPr>
        <w:t xml:space="preserve">4.6.1. </w:t>
      </w:r>
      <w:r w:rsidRPr="00537F06">
        <w:rPr>
          <w:highlight w:val="yellow"/>
        </w:rPr>
        <w:t>Two options are available for selecting networks:</w:t>
      </w:r>
      <w:r>
        <w:rPr>
          <w:highlight w:val="yellow"/>
        </w:rPr>
        <w:t xml:space="preserve"> </w:t>
      </w:r>
      <w:r w:rsidR="000C1C03" w:rsidRPr="00770185">
        <w:rPr>
          <w:highlight w:val="yellow"/>
        </w:rPr>
        <w:t>Option 1</w:t>
      </w:r>
      <w:r>
        <w:rPr>
          <w:highlight w:val="yellow"/>
        </w:rPr>
        <w:t xml:space="preserve"> - </w:t>
      </w:r>
      <w:r w:rsidR="00B4591A" w:rsidRPr="00770185">
        <w:rPr>
          <w:highlight w:val="yellow"/>
        </w:rPr>
        <w:t>I</w:t>
      </w:r>
      <w:r w:rsidR="000C1C03" w:rsidRPr="00770185">
        <w:rPr>
          <w:highlight w:val="yellow"/>
        </w:rPr>
        <w:t>nput lower and upper bounds on query results</w:t>
      </w:r>
      <w:r w:rsidR="000C1C03" w:rsidRPr="00537F06">
        <w:rPr>
          <w:highlight w:val="yellow"/>
        </w:rPr>
        <w:t xml:space="preserve"> by inputting minimum and maximum values in the input boxes corresponding to the x-axis and y-axis of the plot.</w:t>
      </w:r>
      <w:r>
        <w:rPr>
          <w:highlight w:val="yellow"/>
        </w:rPr>
        <w:t xml:space="preserve"> </w:t>
      </w:r>
      <w:r w:rsidR="000C1C03" w:rsidRPr="00770185">
        <w:rPr>
          <w:highlight w:val="yellow"/>
        </w:rPr>
        <w:t>Option 2</w:t>
      </w:r>
      <w:r>
        <w:rPr>
          <w:highlight w:val="yellow"/>
        </w:rPr>
        <w:t xml:space="preserve"> - </w:t>
      </w:r>
      <w:r w:rsidR="00B4591A" w:rsidRPr="00770185">
        <w:rPr>
          <w:highlight w:val="yellow"/>
        </w:rPr>
        <w:t xml:space="preserve">Click </w:t>
      </w:r>
      <w:r w:rsidR="000C1C03" w:rsidRPr="00770185">
        <w:rPr>
          <w:highlight w:val="yellow"/>
        </w:rPr>
        <w:t>and drag over the scatterplot to draw a box around the networks to be included.</w:t>
      </w:r>
      <w:r>
        <w:rPr>
          <w:highlight w:val="yellow"/>
        </w:rPr>
        <w:t xml:space="preserve"> </w:t>
      </w:r>
      <w:r w:rsidR="000C1C03" w:rsidRPr="00770185">
        <w:rPr>
          <w:highlight w:val="yellow"/>
        </w:rPr>
        <w:t xml:space="preserve">After selection or input bounds are entered, press the </w:t>
      </w:r>
      <w:r w:rsidR="000C1C03" w:rsidRPr="00A148F7">
        <w:rPr>
          <w:b/>
          <w:bCs/>
          <w:highlight w:val="yellow"/>
        </w:rPr>
        <w:t xml:space="preserve">Get Edge Prevalence </w:t>
      </w:r>
      <w:proofErr w:type="gramStart"/>
      <w:r w:rsidR="000C1C03" w:rsidRPr="00A148F7">
        <w:rPr>
          <w:b/>
          <w:bCs/>
          <w:highlight w:val="yellow"/>
        </w:rPr>
        <w:t>From</w:t>
      </w:r>
      <w:proofErr w:type="gramEnd"/>
      <w:r w:rsidR="000C1C03" w:rsidRPr="00A148F7">
        <w:rPr>
          <w:b/>
          <w:bCs/>
          <w:highlight w:val="yellow"/>
        </w:rPr>
        <w:t xml:space="preserve"> Selected Networks</w:t>
      </w:r>
      <w:r w:rsidR="000C1C03" w:rsidRPr="00770185">
        <w:rPr>
          <w:highlight w:val="yellow"/>
        </w:rPr>
        <w:t xml:space="preserve"> button.</w:t>
      </w:r>
    </w:p>
    <w:p w14:paraId="0C54B179" w14:textId="77777777" w:rsidR="00966E01" w:rsidRPr="00770185" w:rsidRDefault="00966E01" w:rsidP="00A148F7">
      <w:pPr>
        <w:contextualSpacing/>
        <w:rPr>
          <w:highlight w:val="yellow"/>
        </w:rPr>
      </w:pPr>
    </w:p>
    <w:p w14:paraId="28292997" w14:textId="08117103" w:rsidR="00966E01" w:rsidRPr="00770185" w:rsidRDefault="000C1C03" w:rsidP="00A148F7">
      <w:pPr>
        <w:contextualSpacing/>
      </w:pPr>
      <w:r w:rsidRPr="00A148F7">
        <w:rPr>
          <w:bCs/>
        </w:rPr>
        <w:t>N</w:t>
      </w:r>
      <w:r w:rsidR="00B4591A" w:rsidRPr="00537F06">
        <w:rPr>
          <w:bCs/>
        </w:rPr>
        <w:t>OTE:</w:t>
      </w:r>
      <w:r w:rsidRPr="00770185">
        <w:t xml:space="preserve"> If more than one DSGRN query was specified, use the radio buttons labeled with the query type to switch between each query’s results. The same applies if more than one epsilon (noise level) was specified.</w:t>
      </w:r>
    </w:p>
    <w:p w14:paraId="4E2D51A5" w14:textId="77777777" w:rsidR="00966E01" w:rsidRPr="00770185" w:rsidRDefault="00966E01" w:rsidP="00A148F7">
      <w:pPr>
        <w:contextualSpacing/>
        <w:rPr>
          <w:highlight w:val="yellow"/>
        </w:rPr>
      </w:pPr>
    </w:p>
    <w:p w14:paraId="3BA20996" w14:textId="50FBC7D7" w:rsidR="00966E01" w:rsidRPr="00B26CD9" w:rsidRDefault="00146073" w:rsidP="00EE26B1">
      <w:pPr>
        <w:contextualSpacing/>
      </w:pPr>
      <w:r>
        <w:t>4.7.</w:t>
      </w:r>
      <w:r>
        <w:tab/>
      </w:r>
      <w:r w:rsidR="000C1C03" w:rsidRPr="00B26CD9">
        <w:t xml:space="preserve">Click the arrows beneath the edge prevalence table to move to the next page of the table. Press </w:t>
      </w:r>
      <w:r w:rsidR="000C1C03" w:rsidRPr="00B26CD9">
        <w:rPr>
          <w:b/>
          <w:bCs/>
        </w:rPr>
        <w:t>Download Table</w:t>
      </w:r>
      <w:r w:rsidR="000C1C03" w:rsidRPr="00B26CD9">
        <w:t xml:space="preserve"> to download the edge prevalence table.</w:t>
      </w:r>
    </w:p>
    <w:p w14:paraId="52568B2B" w14:textId="77777777" w:rsidR="00966E01" w:rsidRPr="00770185" w:rsidRDefault="00966E01" w:rsidP="00A148F7">
      <w:pPr>
        <w:contextualSpacing/>
        <w:rPr>
          <w:highlight w:val="yellow"/>
        </w:rPr>
      </w:pPr>
    </w:p>
    <w:p w14:paraId="5D25DBFE" w14:textId="14D92E99" w:rsidR="00966E01" w:rsidRPr="00770185" w:rsidRDefault="00146073" w:rsidP="00EE26B1">
      <w:pPr>
        <w:contextualSpacing/>
        <w:rPr>
          <w:highlight w:val="yellow"/>
        </w:rPr>
      </w:pPr>
      <w:r>
        <w:rPr>
          <w:highlight w:val="yellow"/>
        </w:rPr>
        <w:t>4.8.</w:t>
      </w:r>
      <w:r>
        <w:rPr>
          <w:highlight w:val="yellow"/>
        </w:rPr>
        <w:tab/>
      </w:r>
      <w:r w:rsidR="000C1C03" w:rsidRPr="00770185">
        <w:rPr>
          <w:highlight w:val="yellow"/>
        </w:rPr>
        <w:t xml:space="preserve">Input an integer in </w:t>
      </w:r>
      <w:r w:rsidR="000C1C03" w:rsidRPr="00537F06">
        <w:rPr>
          <w:highlight w:val="yellow"/>
        </w:rPr>
        <w:t xml:space="preserve">the Network Index input box to display a single network from the selection made in </w:t>
      </w:r>
      <w:r w:rsidR="00216A9C">
        <w:rPr>
          <w:highlight w:val="yellow"/>
        </w:rPr>
        <w:t xml:space="preserve">step </w:t>
      </w:r>
      <w:r w:rsidR="000C1C03" w:rsidRPr="00537F06">
        <w:rPr>
          <w:highlight w:val="yellow"/>
        </w:rPr>
        <w:t>4.</w:t>
      </w:r>
      <w:r w:rsidR="00FF6690">
        <w:rPr>
          <w:highlight w:val="yellow"/>
        </w:rPr>
        <w:t>6.</w:t>
      </w:r>
      <w:r w:rsidR="000C1C03" w:rsidRPr="00770185">
        <w:rPr>
          <w:highlight w:val="yellow"/>
        </w:rPr>
        <w:t xml:space="preserve"> Click</w:t>
      </w:r>
      <w:r w:rsidR="00216A9C">
        <w:rPr>
          <w:highlight w:val="yellow"/>
        </w:rPr>
        <w:t xml:space="preserve"> on</w:t>
      </w:r>
      <w:r w:rsidR="000C1C03" w:rsidRPr="00770185">
        <w:rPr>
          <w:highlight w:val="yellow"/>
        </w:rPr>
        <w:t xml:space="preserve"> </w:t>
      </w:r>
      <w:r w:rsidR="000C1C03" w:rsidRPr="00A148F7">
        <w:rPr>
          <w:b/>
          <w:bCs/>
          <w:highlight w:val="yellow"/>
        </w:rPr>
        <w:t xml:space="preserve">Download DSGRN </w:t>
      </w:r>
      <w:proofErr w:type="spellStart"/>
      <w:r w:rsidR="000C1C03" w:rsidRPr="00A148F7">
        <w:rPr>
          <w:b/>
          <w:bCs/>
          <w:highlight w:val="yellow"/>
        </w:rPr>
        <w:t>NetSpec</w:t>
      </w:r>
      <w:proofErr w:type="spellEnd"/>
      <w:r w:rsidR="000C1C03" w:rsidRPr="00770185">
        <w:rPr>
          <w:highlight w:val="yellow"/>
        </w:rPr>
        <w:t xml:space="preserve"> to download the displayed network in the DSGRN network specification format.</w:t>
      </w:r>
    </w:p>
    <w:p w14:paraId="10758448" w14:textId="77777777" w:rsidR="00966E01" w:rsidRPr="00770185" w:rsidRDefault="00966E01" w:rsidP="00A148F7">
      <w:pPr>
        <w:contextualSpacing/>
        <w:rPr>
          <w:highlight w:val="yellow"/>
        </w:rPr>
      </w:pPr>
    </w:p>
    <w:p w14:paraId="07606BF1" w14:textId="490B447E" w:rsidR="00966E01" w:rsidRPr="00B26CD9" w:rsidRDefault="00146073" w:rsidP="00EE26B1">
      <w:pPr>
        <w:contextualSpacing/>
      </w:pPr>
      <w:r>
        <w:t>4.9.</w:t>
      </w:r>
      <w:r>
        <w:tab/>
      </w:r>
      <w:r w:rsidR="000C1C03" w:rsidRPr="00B26CD9">
        <w:t>Search networks for similarity to a specified motif or network of interest.</w:t>
      </w:r>
    </w:p>
    <w:p w14:paraId="1919AF5B" w14:textId="77777777" w:rsidR="00966E01" w:rsidRPr="00770185" w:rsidRDefault="00966E01" w:rsidP="00A148F7">
      <w:pPr>
        <w:contextualSpacing/>
        <w:rPr>
          <w:highlight w:val="yellow"/>
        </w:rPr>
      </w:pPr>
    </w:p>
    <w:p w14:paraId="0968EF62" w14:textId="19443B02" w:rsidR="00966E01" w:rsidRPr="00EE26B1" w:rsidRDefault="000C1C03" w:rsidP="00EE26B1">
      <w:pPr>
        <w:pStyle w:val="ListParagraph"/>
        <w:numPr>
          <w:ilvl w:val="2"/>
          <w:numId w:val="4"/>
        </w:numPr>
        <w:ind w:left="0" w:firstLine="0"/>
        <w:rPr>
          <w:highlight w:val="yellow"/>
        </w:rPr>
      </w:pPr>
      <w:r w:rsidRPr="00A71434">
        <w:rPr>
          <w:highlight w:val="yellow"/>
        </w:rPr>
        <w:t>Use the checkboxes corresponding to each edge to select edges to be included in the network or motif used for the similarity analysis.</w:t>
      </w:r>
      <w:r w:rsidR="00467436">
        <w:rPr>
          <w:highlight w:val="yellow"/>
        </w:rPr>
        <w:t xml:space="preserve"> </w:t>
      </w:r>
      <w:r w:rsidRPr="00A71434">
        <w:rPr>
          <w:highlight w:val="yellow"/>
        </w:rPr>
        <w:t>Click</w:t>
      </w:r>
      <w:r w:rsidR="00216A9C" w:rsidRPr="00A71434">
        <w:rPr>
          <w:highlight w:val="yellow"/>
        </w:rPr>
        <w:t xml:space="preserve"> on</w:t>
      </w:r>
      <w:r w:rsidRPr="00A71434">
        <w:rPr>
          <w:highlight w:val="yellow"/>
        </w:rPr>
        <w:t xml:space="preserve"> </w:t>
      </w:r>
      <w:r w:rsidRPr="00EE26B1">
        <w:rPr>
          <w:b/>
          <w:bCs/>
          <w:highlight w:val="yellow"/>
        </w:rPr>
        <w:t>Submit</w:t>
      </w:r>
      <w:r w:rsidRPr="00EE26B1">
        <w:rPr>
          <w:highlight w:val="yellow"/>
        </w:rPr>
        <w:t xml:space="preserve"> to create the similarity scatterplot for the selected motif or network.</w:t>
      </w:r>
    </w:p>
    <w:p w14:paraId="19B4345B" w14:textId="77777777" w:rsidR="00966E01" w:rsidRPr="00770185" w:rsidRDefault="00966E01" w:rsidP="00A148F7">
      <w:pPr>
        <w:contextualSpacing/>
        <w:rPr>
          <w:highlight w:val="yellow"/>
        </w:rPr>
      </w:pPr>
    </w:p>
    <w:p w14:paraId="314951EA" w14:textId="00327F64" w:rsidR="00966E01" w:rsidRPr="00770185" w:rsidRDefault="000C1C03" w:rsidP="00A148F7">
      <w:pPr>
        <w:contextualSpacing/>
      </w:pPr>
      <w:r w:rsidRPr="00A148F7">
        <w:rPr>
          <w:bCs/>
        </w:rPr>
        <w:t>N</w:t>
      </w:r>
      <w:r w:rsidR="00B4591A" w:rsidRPr="00A148F7">
        <w:rPr>
          <w:bCs/>
        </w:rPr>
        <w:t>OTE:</w:t>
      </w:r>
      <w:r w:rsidRPr="00EE26B1">
        <w:rPr>
          <w:bCs/>
        </w:rPr>
        <w:t xml:space="preserve"> </w:t>
      </w:r>
      <w:r w:rsidRPr="00537F06">
        <w:t>Use the arrows in the edg</w:t>
      </w:r>
      <w:r w:rsidRPr="00770185">
        <w:t>e list to sort alphabetically and the arrows beneath the table to move to the next page of the table.</w:t>
      </w:r>
    </w:p>
    <w:p w14:paraId="64D84317" w14:textId="77777777" w:rsidR="00966E01" w:rsidRPr="00770185" w:rsidRDefault="00966E01" w:rsidP="00A148F7">
      <w:pPr>
        <w:contextualSpacing/>
        <w:rPr>
          <w:highlight w:val="yellow"/>
        </w:rPr>
      </w:pPr>
    </w:p>
    <w:p w14:paraId="5792B553" w14:textId="06444D94" w:rsidR="00966E01" w:rsidRPr="00A71434" w:rsidRDefault="000C1C03" w:rsidP="00EE26B1">
      <w:pPr>
        <w:pStyle w:val="ListParagraph"/>
        <w:numPr>
          <w:ilvl w:val="2"/>
          <w:numId w:val="4"/>
        </w:numPr>
        <w:ind w:left="0" w:firstLine="0"/>
        <w:rPr>
          <w:highlight w:val="yellow"/>
        </w:rPr>
      </w:pPr>
      <w:r w:rsidRPr="00A71434">
        <w:rPr>
          <w:highlight w:val="yellow"/>
        </w:rPr>
        <w:t xml:space="preserve">Click and drag over the scatterplot to draw a box around the networks to be included to </w:t>
      </w:r>
      <w:r w:rsidRPr="00A71434">
        <w:rPr>
          <w:highlight w:val="yellow"/>
        </w:rPr>
        <w:lastRenderedPageBreak/>
        <w:t>select a network or set of networks to generate an edge prevalence table and to view the networks along with their respective query results.</w:t>
      </w:r>
    </w:p>
    <w:p w14:paraId="3243278A" w14:textId="77777777" w:rsidR="00966E01" w:rsidRPr="00A148F7" w:rsidRDefault="00966E01" w:rsidP="00A148F7">
      <w:pPr>
        <w:contextualSpacing/>
        <w:rPr>
          <w:b/>
          <w:bCs/>
          <w:highlight w:val="yellow"/>
        </w:rPr>
      </w:pPr>
    </w:p>
    <w:p w14:paraId="5550B2AC" w14:textId="37D97129" w:rsidR="00966E01" w:rsidRPr="00770185" w:rsidRDefault="000C1C03" w:rsidP="00A148F7">
      <w:pPr>
        <w:contextualSpacing/>
      </w:pPr>
      <w:r w:rsidRPr="00A148F7">
        <w:t>N</w:t>
      </w:r>
      <w:r w:rsidR="00B4591A" w:rsidRPr="00A148F7">
        <w:t>OTE</w:t>
      </w:r>
      <w:r w:rsidRPr="00537F06">
        <w:t>: If more than one DSGRN query was specified, use the radio buttons labeled with the query type to switch between each query’s results. The same applies if more than one epsilon (noise level) was specified.</w:t>
      </w:r>
    </w:p>
    <w:p w14:paraId="13E34CA6" w14:textId="77777777" w:rsidR="00966E01" w:rsidRPr="00770185" w:rsidRDefault="00966E01" w:rsidP="00A148F7">
      <w:pPr>
        <w:contextualSpacing/>
        <w:rPr>
          <w:highlight w:val="yellow"/>
        </w:rPr>
      </w:pPr>
    </w:p>
    <w:p w14:paraId="12003FD1" w14:textId="0560D932" w:rsidR="00966E01" w:rsidRPr="00537F06" w:rsidRDefault="000C1C03" w:rsidP="00EE26B1">
      <w:pPr>
        <w:numPr>
          <w:ilvl w:val="2"/>
          <w:numId w:val="4"/>
        </w:numPr>
        <w:ind w:left="0" w:firstLine="0"/>
        <w:contextualSpacing/>
        <w:rPr>
          <w:highlight w:val="yellow"/>
        </w:rPr>
      </w:pPr>
      <w:r w:rsidRPr="00770185">
        <w:rPr>
          <w:highlight w:val="yellow"/>
        </w:rPr>
        <w:t xml:space="preserve">Repeat </w:t>
      </w:r>
      <w:r w:rsidR="00216A9C">
        <w:rPr>
          <w:highlight w:val="yellow"/>
        </w:rPr>
        <w:t xml:space="preserve">steps </w:t>
      </w:r>
      <w:r w:rsidRPr="00770185">
        <w:rPr>
          <w:highlight w:val="yellow"/>
        </w:rPr>
        <w:t>4.</w:t>
      </w:r>
      <w:r w:rsidR="00F11560">
        <w:rPr>
          <w:highlight w:val="yellow"/>
        </w:rPr>
        <w:t>7</w:t>
      </w:r>
      <w:r w:rsidRPr="00770185">
        <w:rPr>
          <w:highlight w:val="yellow"/>
        </w:rPr>
        <w:t xml:space="preserve"> and 4.</w:t>
      </w:r>
      <w:r w:rsidR="00F11560">
        <w:rPr>
          <w:highlight w:val="yellow"/>
        </w:rPr>
        <w:t>8</w:t>
      </w:r>
      <w:r w:rsidRPr="00770185">
        <w:rPr>
          <w:highlight w:val="yellow"/>
        </w:rPr>
        <w:t xml:space="preserve"> </w:t>
      </w:r>
      <w:r w:rsidRPr="00537F06">
        <w:rPr>
          <w:highlight w:val="yellow"/>
        </w:rPr>
        <w:t>to download the edge prevalence table and the displayed network for the similarity analysis</w:t>
      </w:r>
      <w:r w:rsidR="00733399">
        <w:rPr>
          <w:highlight w:val="yellow"/>
        </w:rPr>
        <w:t>, respectively</w:t>
      </w:r>
      <w:r w:rsidRPr="00537F06">
        <w:rPr>
          <w:highlight w:val="yellow"/>
        </w:rPr>
        <w:t>.</w:t>
      </w:r>
    </w:p>
    <w:bookmarkEnd w:id="0"/>
    <w:bookmarkEnd w:id="1"/>
    <w:p w14:paraId="2E9D01A7" w14:textId="77777777" w:rsidR="00966E01" w:rsidRPr="00B4591A" w:rsidRDefault="00966E01">
      <w:pPr>
        <w:pBdr>
          <w:top w:val="nil"/>
          <w:left w:val="nil"/>
          <w:bottom w:val="nil"/>
          <w:right w:val="nil"/>
          <w:between w:val="nil"/>
        </w:pBdr>
        <w:rPr>
          <w:b/>
          <w:color w:val="000000"/>
        </w:rPr>
      </w:pPr>
    </w:p>
    <w:p w14:paraId="58553D81" w14:textId="77777777" w:rsidR="00966E01" w:rsidRPr="00B4591A" w:rsidRDefault="000C1C03">
      <w:pPr>
        <w:pBdr>
          <w:top w:val="nil"/>
          <w:left w:val="nil"/>
          <w:bottom w:val="nil"/>
          <w:right w:val="nil"/>
          <w:between w:val="nil"/>
        </w:pBdr>
        <w:rPr>
          <w:b/>
        </w:rPr>
      </w:pPr>
      <w:r w:rsidRPr="00B4591A">
        <w:rPr>
          <w:b/>
          <w:color w:val="000000"/>
        </w:rPr>
        <w:t>REPRESENTATIVE RESULTS:</w:t>
      </w:r>
    </w:p>
    <w:p w14:paraId="592575E6" w14:textId="2838E1C3" w:rsidR="00966E01" w:rsidRDefault="000C1C03" w:rsidP="00A148F7">
      <w:r w:rsidRPr="00B4591A">
        <w:t xml:space="preserve">The steps described textually above and graphically in </w:t>
      </w:r>
      <w:r w:rsidRPr="00B4591A">
        <w:rPr>
          <w:b/>
        </w:rPr>
        <w:t>Figure 1</w:t>
      </w:r>
      <w:r w:rsidRPr="00B4591A">
        <w:t xml:space="preserve"> were applied to the core oscillating GRN of the yeast cell</w:t>
      </w:r>
      <w:r w:rsidR="00BC03F8">
        <w:t>-</w:t>
      </w:r>
      <w:r w:rsidRPr="00B4591A">
        <w:t xml:space="preserve">cycle to see if it is possible to discover functional GRN models that are capable of producing the dynamics observed in </w:t>
      </w:r>
      <w:r w:rsidR="00B4591A" w:rsidRPr="00B4591A">
        <w:t>time</w:t>
      </w:r>
      <w:r w:rsidR="0048049E">
        <w:t xml:space="preserve"> </w:t>
      </w:r>
      <w:r w:rsidRPr="00B4591A">
        <w:t>series gene expression data collected in a yeast cell</w:t>
      </w:r>
      <w:r w:rsidR="00BC03F8">
        <w:t>-</w:t>
      </w:r>
      <w:r w:rsidRPr="00B4591A">
        <w:t>cycle study</w:t>
      </w:r>
      <w:r w:rsidR="00247BB9">
        <w:fldChar w:fldCharType="begin" w:fldLock="1"/>
      </w:r>
      <w:r w:rsidR="00247BB9">
        <w:instrText>ADDIN CSL_CITATION {"citationItems":[{"id":"ITEM-1","itemData":{"DOI":"10.1038/nature06955","ISBN":"1476-4687 (Electronic)\r0028-0836 (Linking)","PMID":"18463633","abstract":"A significant fraction of the Saccharomyces cerevisiae genome is transcribed periodically during the cell division cycle, indicating that properly timed gene expression is important for regulating cell-cycle events. Genomic analyses of the localization and expression dynamics of transcription factors suggest that a network of sequentially expressed transcription factors could control the temporal programme of transcription during the cell cycle. However, directed studies interrogating small numbers of genes indicate that their periodic transcription is governed by the activity of cyclin-dependent kinases (CDKs). To determine the extent to which the global cell-cycle transcription programme is controlled by cyclin-CDK complexes, we examined genome-wide transcription dynamics in budding yeast mutant cells that do not express S-phase and mitotic cyclins. Here we show that a significant fraction of periodic genes are aberrantly expressed in the cyclin mutant. Although cells lacking cyclins are blocked at the G1/S border, nearly 70% of periodic genes continued to be expressed periodically and on schedule. Our findings reveal that although CDKs have a function in the regulation of cell-cycle transcription, they are not solely responsible for establishing the global periodic transcription programme. We propose that periodic transcription is an emergent property of a transcription factor network that can function as a cell-cycle oscillator independently of, and in tandem with, the CDK oscillator.","author":[{"dropping-particle":"","family":"Orlando","given":"D A","non-dropping-particle":"","parse-names":false,"suffix":""},{"dropping-particle":"","family":"Lin","given":"C Y","non-dropping-particle":"","parse-names":false,"suffix":""},{"dropping-particle":"","family":"Bernard","given":"A","non-dropping-particle":"","parse-names":false,"suffix":""},{"dropping-particle":"","family":"Wang","given":"J Y","non-dropping-particle":"","parse-names":false,"suffix":""},{"dropping-particle":"","family":"Socolar","given":"J E","non-dropping-particle":"","parse-names":false,"suffix":""},{"dropping-particle":"","family":"Iversen","given":"E S","non-dropping-particle":"","parse-names":false,"suffix":""},{"dropping-particle":"","family":"Hartemink","given":"A J","non-dropping-particle":"","parse-names":false,"suffix":""},{"dropping-particle":"","family":"Haase","given":"S B","non-dropping-particle":"","parse-names":false,"suffix":""}],"container-title":"Nature","edition":"2008/05/09","id":"ITEM-1","issue":"7197","issued":{"date-parts":[["2008"]]},"note":"Orlando, David A\nLin, Charles Y\nBernard, Allister\nWang, Jean Y\nSocolar, Joshua E S\nIversen, Edwin S\nHartemink, Alexander J\nHaase, Steven B\neng\nP50 GM081883/GM/NIGMS NIH HHS/\nP50 GM081883-020001/GM/NIGMS NIH HHS/\nP50 GM081883-030001/GM/NIGMS NIH HHS/\nResearch Support, N.I.H., Extramural\nResearch Support, Non-U.S. Gov't\nResearch Support, U.S. Gov't, Non-P.H.S.\nEngland\nNature. 2008 Jun 12;453(7197):944-7. doi: 10.1038/nature06955. Epub 2008 May 7.","page":"944-947","title":"Global control of cell-cycle transcription by coupled CDK and network oscillators","type":"article-journal","volume":"453"},"uris":["http://www.mendeley.com/documents/?uuid=d8d99b20-6ae9-475f-83a1-ea1459663d45"]}],"mendeley":{"formattedCitation":"&lt;sup&gt;16&lt;/sup&gt;","plainTextFormattedCitation":"16","previouslyFormattedCitation":"&lt;sup&gt;16&lt;/sup&gt;"},"properties":{"noteIndex":0},"schema":"https://github.com/citation-style-language/schema/raw/master/csl-citation.json"}</w:instrText>
      </w:r>
      <w:r w:rsidR="00247BB9">
        <w:fldChar w:fldCharType="separate"/>
      </w:r>
      <w:r w:rsidR="00247BB9" w:rsidRPr="00247BB9">
        <w:rPr>
          <w:noProof/>
          <w:vertAlign w:val="superscript"/>
        </w:rPr>
        <w:t>16</w:t>
      </w:r>
      <w:r w:rsidR="00247BB9">
        <w:fldChar w:fldCharType="end"/>
      </w:r>
      <w:r w:rsidRPr="00B4591A">
        <w:t>. To illustrate how the IDV can clarify and improve IDP output, the results</w:t>
      </w:r>
      <w:r w:rsidR="009C6D56">
        <w:t>, after</w:t>
      </w:r>
      <w:r w:rsidRPr="00B4591A">
        <w:t xml:space="preserve"> performing this analysis in two ways</w:t>
      </w:r>
      <w:r w:rsidR="009C6D56">
        <w:t>,</w:t>
      </w:r>
      <w:r w:rsidRPr="00B4591A">
        <w:t xml:space="preserve"> were compared: 1) running all steps of the IDP in one pass without the IDV and 2) stepping through the IDP with the aid of the IDV, which allows the adjustment of intermediate results </w:t>
      </w:r>
      <w:r w:rsidRPr="00B4591A">
        <w:rPr>
          <w:highlight w:val="white"/>
        </w:rPr>
        <w:t>both by incorporating prior biological knowledge and by making refined choices based on IDP outputs</w:t>
      </w:r>
      <w:r w:rsidRPr="00B4591A">
        <w:t>. The well-studied yeast cell-cycle GRN used as an example has many of its regulatory relationships experimentally verified. If a different and/or less annotated organism or biological process is being studied, the choices on how intermediate results or parameters are adjusted might be different. To illustrate one type of query that can be used to assess networks, the robustness of each network was measured to support stable oscillations and match the observed transcriptional dynamics of their nodes across model parameters.</w:t>
      </w:r>
    </w:p>
    <w:p w14:paraId="2F4B36A3" w14:textId="77777777" w:rsidR="00B4591A" w:rsidRPr="00B4591A" w:rsidRDefault="00B4591A" w:rsidP="00A148F7"/>
    <w:p w14:paraId="0D28D1F3" w14:textId="39798327" w:rsidR="00966E01" w:rsidRDefault="004B3044" w:rsidP="00A148F7">
      <w:r>
        <w:t>G</w:t>
      </w:r>
      <w:r w:rsidR="000C1C03" w:rsidRPr="00B4591A">
        <w:t xml:space="preserve">ene expression time series </w:t>
      </w:r>
      <w:r>
        <w:t xml:space="preserve">data of </w:t>
      </w:r>
      <w:r w:rsidR="00216A9C">
        <w:t xml:space="preserve">two </w:t>
      </w:r>
      <w:r>
        <w:t>r</w:t>
      </w:r>
      <w:r w:rsidRPr="00B4591A">
        <w:t xml:space="preserve">eplicate </w:t>
      </w:r>
      <w:r w:rsidR="00D26141">
        <w:t xml:space="preserve">series </w:t>
      </w:r>
      <w:r w:rsidR="000C1C03" w:rsidRPr="00B4591A">
        <w:t>were taken from Orlando 2008</w:t>
      </w:r>
      <w:r w:rsidR="00247BB9">
        <w:fldChar w:fldCharType="begin" w:fldLock="1"/>
      </w:r>
      <w:r w:rsidR="00247BB9">
        <w:instrText>ADDIN CSL_CITATION {"citationItems":[{"id":"ITEM-1","itemData":{"DOI":"10.1038/nature06955","ISBN":"1476-4687 (Electronic)\r0028-0836 (Linking)","PMID":"18463633","abstract":"A significant fraction of the Saccharomyces cerevisiae genome is transcribed periodically during the cell division cycle, indicating that properly timed gene expression is important for regulating cell-cycle events. Genomic analyses of the localization and expression dynamics of transcription factors suggest that a network of sequentially expressed transcription factors could control the temporal programme of transcription during the cell cycle. However, directed studies interrogating small numbers of genes indicate that their periodic transcription is governed by the activity of cyclin-dependent kinases (CDKs). To determine the extent to which the global cell-cycle transcription programme is controlled by cyclin-CDK complexes, we examined genome-wide transcription dynamics in budding yeast mutant cells that do not express S-phase and mitotic cyclins. Here we show that a significant fraction of periodic genes are aberrantly expressed in the cyclin mutant. Although cells lacking cyclins are blocked at the G1/S border, nearly 70% of periodic genes continued to be expressed periodically and on schedule. Our findings reveal that although CDKs have a function in the regulation of cell-cycle transcription, they are not solely responsible for establishing the global periodic transcription programme. We propose that periodic transcription is an emergent property of a transcription factor network that can function as a cell-cycle oscillator independently of, and in tandem with, the CDK oscillator.","author":[{"dropping-particle":"","family":"Orlando","given":"D A","non-dropping-particle":"","parse-names":false,"suffix":""},{"dropping-particle":"","family":"Lin","given":"C Y","non-dropping-particle":"","parse-names":false,"suffix":""},{"dropping-particle":"","family":"Bernard","given":"A","non-dropping-particle":"","parse-names":false,"suffix":""},{"dropping-particle":"","family":"Wang","given":"J Y","non-dropping-particle":"","parse-names":false,"suffix":""},{"dropping-particle":"","family":"Socolar","given":"J E","non-dropping-particle":"","parse-names":false,"suffix":""},{"dropping-particle":"","family":"Iversen","given":"E S","non-dropping-particle":"","parse-names":false,"suffix":""},{"dropping-particle":"","family":"Hartemink","given":"A J","non-dropping-particle":"","parse-names":false,"suffix":""},{"dropping-particle":"","family":"Haase","given":"S B","non-dropping-particle":"","parse-names":false,"suffix":""}],"container-title":"Nature","edition":"2008/05/09","id":"ITEM-1","issue":"7197","issued":{"date-parts":[["2008"]]},"note":"Orlando, David A\nLin, Charles Y\nBernard, Allister\nWang, Jean Y\nSocolar, Joshua E S\nIversen, Edwin S\nHartemink, Alexander J\nHaase, Steven B\neng\nP50 GM081883/GM/NIGMS NIH HHS/\nP50 GM081883-020001/GM/NIGMS NIH HHS/\nP50 GM081883-030001/GM/NIGMS NIH HHS/\nResearch Support, N.I.H., Extramural\nResearch Support, Non-U.S. Gov't\nResearch Support, U.S. Gov't, Non-P.H.S.\nEngland\nNature. 2008 Jun 12;453(7197):944-7. doi: 10.1038/nature06955. Epub 2008 May 7.","page":"944-947","title":"Global control of cell-cycle transcription by coupled CDK and network oscillators","type":"article-journal","volume":"453"},"uris":["http://www.mendeley.com/documents/?uuid=d8d99b20-6ae9-475f-83a1-ea1459663d45"]}],"mendeley":{"formattedCitation":"&lt;sup&gt;16&lt;/sup&gt;","plainTextFormattedCitation":"16","previouslyFormattedCitation":"&lt;sup&gt;16&lt;/sup&gt;"},"properties":{"noteIndex":0},"schema":"https://github.com/citation-style-language/schema/raw/master/csl-citation.json"}</w:instrText>
      </w:r>
      <w:r w:rsidR="00247BB9">
        <w:fldChar w:fldCharType="separate"/>
      </w:r>
      <w:r w:rsidR="00247BB9" w:rsidRPr="00247BB9">
        <w:rPr>
          <w:noProof/>
          <w:vertAlign w:val="superscript"/>
        </w:rPr>
        <w:t>16</w:t>
      </w:r>
      <w:r w:rsidR="00247BB9">
        <w:fldChar w:fldCharType="end"/>
      </w:r>
      <w:r w:rsidR="000C1C03" w:rsidRPr="00B4591A">
        <w:t xml:space="preserve"> and preprocessed to remove any gene expression associated with the cell-cycle synchronization method applied in the original experiment (</w:t>
      </w:r>
      <w:r w:rsidR="000C1C03" w:rsidRPr="00B4591A">
        <w:rPr>
          <w:b/>
          <w:highlight w:val="white"/>
        </w:rPr>
        <w:t>Supplemental File 1</w:t>
      </w:r>
      <w:r w:rsidR="00216A9C">
        <w:rPr>
          <w:b/>
          <w:highlight w:val="white"/>
        </w:rPr>
        <w:t xml:space="preserve"> and Supplemental File </w:t>
      </w:r>
      <w:r w:rsidR="000C1C03" w:rsidRPr="00B4591A">
        <w:rPr>
          <w:b/>
          <w:highlight w:val="white"/>
        </w:rPr>
        <w:t>2</w:t>
      </w:r>
      <w:r w:rsidR="000C1C03" w:rsidRPr="00B4591A">
        <w:t xml:space="preserve">). </w:t>
      </w:r>
      <w:r w:rsidR="00B4591A">
        <w:t>A</w:t>
      </w:r>
      <w:r w:rsidR="000C1C03" w:rsidRPr="00B4591A">
        <w:t>n annotation file was created containing all the genes in the time series data that are supported by both DNA binding and expression evidence found in Yeastract</w:t>
      </w:r>
      <w:r w:rsidR="00247BB9">
        <w:fldChar w:fldCharType="begin" w:fldLock="1"/>
      </w:r>
      <w:r w:rsidR="00247BB9">
        <w:instrText>ADDIN CSL_CITATION {"citationItems":[{"id":"ITEM-1","itemData":{"DOI":"10.1093/NAR/GKZ859","ISSN":"0305-1048","abstract":"The YEASTRACT+ information system (http://YEASTRACT-PLUS.org/) is a wide-scope tool for the analysis and prediction of transcription regulatory associations at the gene and genomic levels in yeasts of biotechnological or human health relevance. YEASTRACT+ is a new portal that integrates the previously existing YEASTRACT (http://www.yeastract.com/) and PathoYeastract (http://pathoyeastract.org/) databases and introduces the NCYeastract (Non-Conventional Yeastract) database (http://ncyeastract.org/), focused on the so-called non-conventional yeasts. The information in the YEASTRACT database, focused on Saccharomyces cerevisiae, was updated. PathoYeastract was extended to include two additional pathogenic yeast species: Candida parapsilosis and Candida tropicalis. Furthermore, the NCYeastract database was created, including five biotechnologically relevant yeast species: Zygosaccharomyces baillii, Kluyveromyces lactis, Kluyveromyces marxianus, Yarrowia lipolytica and Komagataella phaffii. The YEASTRACT+ portal gathers 289 706 unique documented regulatory associations between transcription factors (TF) and target genes and 420 DNA binding sites, considering 247 TFs from 10 yeast species. YEASTRACT+ continues to make available tools for the prediction of the TFs involved in the regulation of gene/genomic expression. In this release, these tools were upgraded to enable predictions based on orthologous regulatory associations described for other yeast species, including two new tools for cross-species transcription regulation comparison, based on multi-species promoter and TF regulatory network analyses.","author":[{"dropping-particle":"","family":"Monteiro","given":"Pedro T","non-dropping-particle":"","parse-names":false,"suffix":""},{"dropping-particle":"","family":"Oliveira","given":"Jorge","non-dropping-particle":"","parse-names":false,"suffix":""},{"dropping-particle":"","family":"Pais","given":"Pedro","non-dropping-particle":"","parse-names":false,"suffix":""},{"dropping-particle":"","family":"Antunes","given":"Miguel","non-dropping-particle":"","parse-names":false,"suffix":""},{"dropping-particle":"","family":"Palma","given":"Margarida","non-dropping-particle":"","parse-names":false,"suffix":""},{"dropping-particle":"","family":"Cavalheiro","given":"Mafalda","non-dropping-particle":"","parse-names":false,"suffix":""},{"dropping-particle":"","family":"Galocha","given":"Mónica","non-dropping-particle":"","parse-names":false,"suffix":""},{"dropping-particle":"","family":"Godinho","given":"Cláudia P","non-dropping-particle":"","parse-names":false,"suffix":""},{"dropping-particle":"","family":"Martins","given":"Luís C","non-dropping-particle":"","parse-names":false,"suffix":""},{"dropping-particle":"","family":"Bourbon","given":"Nuno","non-dropping-particle":"","parse-names":false,"suffix":""},{"dropping-particle":"","family":"Mota","given":"Marta N","non-dropping-particle":"","parse-names":false,"suffix":""},{"dropping-particle":"","family":"Ribeiro","given":"Ricardo A","non-dropping-particle":"","parse-names":false,"suffix":""},{"dropping-particle":"","family":"Viana","given":"Romeu","non-dropping-particle":"","parse-names":false,"suffix":""},{"dropping-particle":"","family":"Sá-Correia","given":"Isabel","non-dropping-particle":"","parse-names":false,"suffix":""},{"dropping-particle":"","family":"Teixeira","given":"Miguel C","non-dropping-particle":"","parse-names":false,"suffix":""}],"container-title":"Nucleic Acids Research","id":"ITEM-1","issue":"D1","issued":{"date-parts":[["2020","1","8"]]},"page":"D642-D649","publisher":"Oxford Academic","title":"YEASTRACT+: a portal for cross-species comparative genomics of transcription regulation in yeasts","type":"article-journal","volume":"48"},"uris":["http://www.mendeley.com/documents/?uuid=8220385d-3544-3a62-ad10-61ba3c77ea12"]}],"mendeley":{"formattedCitation":"&lt;sup&gt;17&lt;/sup&gt;","plainTextFormattedCitation":"17","previouslyFormattedCitation":"&lt;sup&gt;17&lt;/sup&gt;"},"properties":{"noteIndex":0},"schema":"https://github.com/citation-style-language/schema/raw/master/csl-citation.json"}</w:instrText>
      </w:r>
      <w:r w:rsidR="00247BB9">
        <w:fldChar w:fldCharType="separate"/>
      </w:r>
      <w:r w:rsidR="00247BB9" w:rsidRPr="00247BB9">
        <w:rPr>
          <w:noProof/>
          <w:vertAlign w:val="superscript"/>
        </w:rPr>
        <w:t>17</w:t>
      </w:r>
      <w:r w:rsidR="00247BB9">
        <w:fldChar w:fldCharType="end"/>
      </w:r>
      <w:r w:rsidR="000C1C03" w:rsidRPr="00B4591A">
        <w:t xml:space="preserve"> and thus could function as a regulator in a GRN. </w:t>
      </w:r>
      <w:r w:rsidR="000C1C03" w:rsidRPr="00A148F7">
        <w:rPr>
          <w:i/>
          <w:iCs/>
        </w:rPr>
        <w:t>TOS4, PLM2</w:t>
      </w:r>
      <w:r w:rsidR="00B4591A" w:rsidRPr="00A148F7">
        <w:rPr>
          <w:i/>
          <w:iCs/>
        </w:rPr>
        <w:t>,</w:t>
      </w:r>
      <w:r w:rsidR="000C1C03" w:rsidRPr="00A148F7">
        <w:rPr>
          <w:i/>
          <w:iCs/>
        </w:rPr>
        <w:t xml:space="preserve"> </w:t>
      </w:r>
      <w:r w:rsidR="000C1C03" w:rsidRPr="00FA6EF3">
        <w:t>and</w:t>
      </w:r>
      <w:r w:rsidR="000C1C03" w:rsidRPr="00A148F7">
        <w:rPr>
          <w:i/>
          <w:iCs/>
        </w:rPr>
        <w:t xml:space="preserve"> NRM1</w:t>
      </w:r>
      <w:r w:rsidR="000C1C03" w:rsidRPr="00B4591A">
        <w:t xml:space="preserve"> were also included as regulators</w:t>
      </w:r>
      <w:r w:rsidR="003C04CA">
        <w:t>,</w:t>
      </w:r>
      <w:r w:rsidR="000C1C03" w:rsidRPr="00B4591A">
        <w:t xml:space="preserve"> even though they were not found in </w:t>
      </w:r>
      <w:proofErr w:type="spellStart"/>
      <w:r w:rsidR="000C1C03" w:rsidRPr="00B4591A">
        <w:t>Yeastract</w:t>
      </w:r>
      <w:proofErr w:type="spellEnd"/>
      <w:r w:rsidR="000C1C03" w:rsidRPr="00B4591A">
        <w:t xml:space="preserve"> to have both types of evidence</w:t>
      </w:r>
      <w:r w:rsidR="003C04CA">
        <w:t>,</w:t>
      </w:r>
      <w:r w:rsidR="000C1C03" w:rsidRPr="00B4591A">
        <w:t xml:space="preserve"> because they are believed to be important for the yeast core GRN based on evidence in the literature</w:t>
      </w:r>
      <w:r w:rsidR="00247BB9">
        <w:fldChar w:fldCharType="begin" w:fldLock="1"/>
      </w:r>
      <w:r w:rsidR="00247BB9">
        <w:instrText>ADDIN CSL_CITATION {"citationItems":[{"id":"ITEM-1","itemData":{"DOI":"10.1016/J.MOLCEL.2006.06.025","ISSN":"1097-2765","abstract":"&lt;h2&gt;Summary&lt;/h2&gt;&lt;p&gt;G1-specific transcription in yeast depends upon SBF and MBF. We have identified Nrm1 (&lt;i&gt;n&lt;/i&gt;egative &lt;i&gt;r&lt;/i&gt;egulator of &lt;i&gt;M&lt;/i&gt;BF targets 1), as a stable component of MBF. &lt;i&gt;NRM1&lt;/i&gt; (&lt;i&gt;YNR009w&lt;/i&gt;), an MBF-regulated gene expressed during late G1 phase, associates with G1-specific promoters via MBF. Transcriptional repression upon exit from G1 phase requires both Nrm1 and MBF. Inactivation of Nrm1 results in prolonged expression of MBF-regulated transcripts and leads to hydroxyurea (HU) resistance and enhanced bypass of &lt;i&gt;rad53&lt;/i&gt;Δ- and &lt;i&gt;mec1&lt;/i&gt;Δ-associated lethality. Constitutive expression of a stabilized form of Nrm1 represses MBF targets and leads to HU sensitivity. The fission yeast homolog SpNrm1, encoded by the MBF target gene &lt;i&gt;nrm1&lt;/i&gt;&lt;sup&gt;+&lt;/sup&gt; (&lt;i&gt;SPBC16A3.07c&lt;/i&gt;), binds to MBF target genes and acts as a corepressor. In both yeasts, MBF represses G1-specific transcription outside of G1 phase. A negative feedback loop involving Nrm1 bound to MBF leads to transcriptional repression as cells exit G1 phase.&lt;/p&gt;","author":[{"dropping-particle":"de","family":"Bruin","given":"Robertus A.M.","non-dropping-particle":"","parse-names":false,"suffix":""},{"dropping-particle":"","family":"Kalashnikova","given":"Tatyana I.","non-dropping-particle":"","parse-names":false,"suffix":""},{"dropping-particle":"","family":"Chahwan","given":"Charly","non-dropping-particle":"","parse-names":false,"suffix":""},{"dropping-particle":"","family":"McDonald","given":"W. Hayes","non-dropping-particle":"","parse-names":false,"suffix":""},{"dropping-particle":"","family":"Wohlschlegel","given":"James","non-dropping-particle":"","parse-names":false,"suffix":""},{"dropping-particle":"","family":"Yates","given":"John","non-dropping-particle":"","parse-names":false,"suffix":""},{"dropping-particle":"","family":"Russell","given":"Paul","non-dropping-particle":"","parse-names":false,"suffix":""},{"dropping-particle":"","family":"Wittenberg","given":"Curt","non-dropping-particle":"","parse-names":false,"suffix":""}],"container-title":"Molecular Cell","id":"ITEM-1","issue":"4","issued":{"date-parts":[["2006","8","18"]]},"page":"483-496","publisher":"Elsevier","title":"Constraining G1-Specific Transcription to Late G1 Phase: The MBF-Associated Corepressor Nrm1 Acts via Negative Feedback","type":"article-journal","volume":"23"},"uris":["http://www.mendeley.com/documents/?uuid=7f423097-78a1-3c8b-957e-0faf432e28ea"]},{"id":"ITEM-2","itemData":{"DOI":"10.1101/GAD.1039602","PMID":"12464632","abstract":"In the yeast Saccharomyces cerevisiae, SBF (Swi4-Swi6 cell cycle box binding factor) and MBF (M1uI binding factor) are the major transcription factors regulating the START of the cell cycle, a time just before DNA replication, bud growth initiation, and spindle pole body (SPB) duplication. These two factors bind to the promoters of 235 genes, but bind less than a quarter of the promoters upstream of genes with peak transcript levels at the G1 phase of the cell cycle. Several functional categories, which are known to be crucial for G1/S events, such as SPB duplication/migration and DNA synthesis, are under-represented in the list of SBF and MBF gene targets. SBF binds the promoters of several other transcription factors, including HCM1, PLM2, POG1, TOS4, TOS8, TYE7, YAP5, YHP1, and YOX1. Here, we demonstrate that these factors are targets of SBF using an independent assay. To further elucidate the transcriptional circuitry that regulates the G1-to-S-phase progression, these factors were epitope-tagged and their binding targets were identified by chIp-chip analysis. These factors bind the promoters of genes with roles in G1/S events including DNA replication, bud growth, and spindle pole complex formation, as well as the general activities of mitochondrial function, transcription, and protein synthesis. Although functional overlap exists between these factors and MBF and SBF, each of these factors has distinct functional roles. Most of these factors bind the promoters of other transcription factors known to be cell cycle regulated or known to be important for cell cycle progression and differentiation processes indicating that a complex network of transcription factors coordinates the diverse activities that initiate a new cell cycle.","author":[{"dropping-particle":"","family":"Horak","given":"Christine E.","non-dropping-particle":"","parse-names":false,"suffix":""},{"dropping-particle":"","family":"Luscombe","given":"Nicholas M.","non-dropping-particle":"","parse-names":false,"suffix":""},{"dropping-particle":"","family":"Qian","given":"Jiang","non-dropping-particle":"","parse-names":false,"suffix":""},{"dropping-particle":"","family":"Bertone","given":"Paul","non-dropping-particle":"","parse-names":false,"suffix":""},{"dropping-particle":"","family":"Piccirrillo","given":"Stacy","non-dropping-particle":"","parse-names":false,"suffix":""},{"dropping-particle":"","family":"Gerstein","given":"Mark","non-dropping-particle":"","parse-names":false,"suffix":""},{"dropping-particle":"","family":"Snyder","given":"Michael","non-dropping-particle":"","parse-names":false,"suffix":""}],"container-title":"Genes &amp; Development","id":"ITEM-2","issue":"23","issued":{"date-parts":[["2002","12","1"]]},"page":"3017","publisher":"Cold Spring Harbor Laboratory Press","title":"Complex transcriptional circuitry at the G1/S transition in Saccharomyces cerevisiae","type":"article-journal","volume":"16"},"uris":["http://www.mendeley.com/documents/?uuid=0b0a999d-9c9a-300d-bd7e-ea7690a5d89e"]}],"mendeley":{"formattedCitation":"&lt;sup&gt;18,19&lt;/sup&gt;","plainTextFormattedCitation":"18,19","previouslyFormattedCitation":"&lt;sup&gt;18,19&lt;/sup&gt;"},"properties":{"noteIndex":0},"schema":"https://github.com/citation-style-language/schema/raw/master/csl-citation.json"}</w:instrText>
      </w:r>
      <w:r w:rsidR="00247BB9">
        <w:fldChar w:fldCharType="separate"/>
      </w:r>
      <w:r w:rsidR="00247BB9" w:rsidRPr="00247BB9">
        <w:rPr>
          <w:noProof/>
          <w:vertAlign w:val="superscript"/>
        </w:rPr>
        <w:t>18,19</w:t>
      </w:r>
      <w:r w:rsidR="00247BB9">
        <w:fldChar w:fldCharType="end"/>
      </w:r>
      <w:r w:rsidR="000C1C03" w:rsidRPr="00B4591A">
        <w:t xml:space="preserve"> (</w:t>
      </w:r>
      <w:r w:rsidR="000C1C03" w:rsidRPr="00B4591A">
        <w:rPr>
          <w:b/>
          <w:highlight w:val="white"/>
        </w:rPr>
        <w:t>Supplemental File 3</w:t>
      </w:r>
      <w:r w:rsidR="000C1C03" w:rsidRPr="00B4591A">
        <w:t>). All regulators were labeled as both an activator and repressor as well as targets.</w:t>
      </w:r>
    </w:p>
    <w:p w14:paraId="733FEC48" w14:textId="77777777" w:rsidR="00B4591A" w:rsidRPr="00B4591A" w:rsidRDefault="00B4591A" w:rsidP="00A148F7"/>
    <w:p w14:paraId="720AFF23" w14:textId="210F33FF" w:rsidR="00966E01" w:rsidRDefault="00B4591A" w:rsidP="00A148F7">
      <w:r>
        <w:t>T</w:t>
      </w:r>
      <w:r w:rsidR="000C1C03" w:rsidRPr="00B4591A">
        <w:t>he IDP was first parameterized to run through all steps of the IDP, that is Node, Edge</w:t>
      </w:r>
      <w:r>
        <w:t>,</w:t>
      </w:r>
      <w:r w:rsidR="000C1C03" w:rsidRPr="00B4591A">
        <w:t xml:space="preserve"> and Network Finding. A set of arguments was selected that appeared appropriate based on the current</w:t>
      </w:r>
      <w:r>
        <w:t xml:space="preserve"> </w:t>
      </w:r>
      <w:r w:rsidR="000C1C03" w:rsidRPr="00B4591A">
        <w:t>understanding of the yeast cell-cycle GRN, a small set of genes participating in a strongly connected network (</w:t>
      </w:r>
      <w:r w:rsidR="000C1C03" w:rsidRPr="00B4591A">
        <w:rPr>
          <w:b/>
          <w:highlight w:val="white"/>
        </w:rPr>
        <w:t>Supplemental File 4</w:t>
      </w:r>
      <w:r w:rsidR="000C1C03" w:rsidRPr="00B4591A">
        <w:t>). This understanding mostly influenced the</w:t>
      </w:r>
      <w:r w:rsidR="0097255F" w:rsidRPr="00B4591A">
        <w:t xml:space="preserve"> </w:t>
      </w:r>
      <w:r w:rsidR="000C1C03" w:rsidRPr="00B4591A">
        <w:t xml:space="preserve">Node and Edge Finding choices. The probabilities parameters in Network Finding </w:t>
      </w:r>
      <w:proofErr w:type="gramStart"/>
      <w:r w:rsidR="000C1C03" w:rsidRPr="00B4591A">
        <w:t>were based on th</w:t>
      </w:r>
      <w:r>
        <w:t xml:space="preserve">e </w:t>
      </w:r>
      <w:r w:rsidR="000C1C03" w:rsidRPr="00B4591A">
        <w:t>assumption</w:t>
      </w:r>
      <w:proofErr w:type="gramEnd"/>
      <w:r w:rsidR="000C1C03" w:rsidRPr="00B4591A">
        <w:t xml:space="preserve"> that only true genes and regulatory interactions would be passed onto Network Finding. This fully parameterized run of the IDP produced results for Node and Edge Finding (</w:t>
      </w:r>
      <w:r w:rsidR="000C1C03" w:rsidRPr="00B4591A">
        <w:rPr>
          <w:b/>
        </w:rPr>
        <w:t>Figure 2</w:t>
      </w:r>
      <w:proofErr w:type="gramStart"/>
      <w:r w:rsidR="006042F6">
        <w:rPr>
          <w:b/>
        </w:rPr>
        <w:t>B</w:t>
      </w:r>
      <w:r w:rsidR="000C1C03" w:rsidRPr="00B4591A">
        <w:rPr>
          <w:b/>
        </w:rPr>
        <w:t>,</w:t>
      </w:r>
      <w:r w:rsidR="006042F6">
        <w:rPr>
          <w:b/>
        </w:rPr>
        <w:t>C</w:t>
      </w:r>
      <w:proofErr w:type="gramEnd"/>
      <w:r w:rsidR="000C1C03" w:rsidRPr="00B4591A">
        <w:t>), yet in Network Finding no model-admissible networks were discovered (</w:t>
      </w:r>
      <w:r w:rsidR="000C1C03" w:rsidRPr="00B4591A">
        <w:rPr>
          <w:b/>
        </w:rPr>
        <w:t xml:space="preserve">Figure </w:t>
      </w:r>
      <w:r w:rsidR="000C1C03" w:rsidRPr="00B4591A">
        <w:rPr>
          <w:b/>
        </w:rPr>
        <w:lastRenderedPageBreak/>
        <w:t>2</w:t>
      </w:r>
      <w:r w:rsidR="006042F6">
        <w:rPr>
          <w:b/>
        </w:rPr>
        <w:t>A</w:t>
      </w:r>
      <w:r w:rsidR="000C1C03" w:rsidRPr="00B4591A">
        <w:rPr>
          <w:b/>
        </w:rPr>
        <w:t>,</w:t>
      </w:r>
      <w:r w:rsidR="006042F6">
        <w:rPr>
          <w:b/>
        </w:rPr>
        <w:t>D</w:t>
      </w:r>
      <w:r w:rsidR="000C1C03" w:rsidRPr="00B4591A">
        <w:t>). Model admissibility is explained in the code documentation of the python module dsgrn_net_gen</w:t>
      </w:r>
      <w:r w:rsidR="00247BB9">
        <w:fldChar w:fldCharType="begin" w:fldLock="1"/>
      </w:r>
      <w:r w:rsidR="00247BB9">
        <w:instrText>ADDIN CSL_CITATION {"citationItems":[{"id":"ITEM-1","itemData":{"author":[{"dropping-particle":"","family":"dsgrn_net_gen","given":"","non-dropping-particle":"","parse-names":false,"suffix":""}],"id":"ITEM-1","issued":{"date-parts":[["0"]]},"publisher":"[Source Code]","title":"https://github.com/breecummins/dsgrn_net_gen","type":"article"},"uris":["http://www.mendeley.com/documents/?uuid=765facd0-1082-4da0-8b51-7077bac7c41a"]}],"mendeley":{"formattedCitation":"&lt;sup&gt;14&lt;/sup&gt;","plainTextFormattedCitation":"14","previouslyFormattedCitation":"&lt;sup&gt;14&lt;/sup&gt;"},"properties":{"noteIndex":0},"schema":"https://github.com/citation-style-language/schema/raw/master/csl-citation.json"}</w:instrText>
      </w:r>
      <w:r w:rsidR="00247BB9">
        <w:fldChar w:fldCharType="separate"/>
      </w:r>
      <w:r w:rsidR="00247BB9" w:rsidRPr="00247BB9">
        <w:rPr>
          <w:noProof/>
          <w:vertAlign w:val="superscript"/>
        </w:rPr>
        <w:t>14</w:t>
      </w:r>
      <w:r w:rsidR="00247BB9">
        <w:fldChar w:fldCharType="end"/>
      </w:r>
      <w:r w:rsidR="000C1C03" w:rsidRPr="00B4591A">
        <w:t xml:space="preserve">, a dependency of the IDP. Briefly, networks that contain self-repressing edges or have too many inputs or outputs at a single node are not </w:t>
      </w:r>
      <w:proofErr w:type="spellStart"/>
      <w:r w:rsidR="000C1C03" w:rsidRPr="00B4591A">
        <w:t>queryable</w:t>
      </w:r>
      <w:proofErr w:type="spellEnd"/>
      <w:r w:rsidR="000C1C03" w:rsidRPr="00B4591A">
        <w:t xml:space="preserve"> by the DSGRN software (</w:t>
      </w:r>
      <w:r w:rsidR="000C1C03" w:rsidRPr="00A148F7">
        <w:rPr>
          <w:b/>
          <w:bCs/>
        </w:rPr>
        <w:t>Table 1</w:t>
      </w:r>
      <w:r w:rsidR="000C1C03" w:rsidRPr="00B4591A">
        <w:t xml:space="preserve">). The IDP gives many reasons why model-admissible networks may not be found and describes troubleshooting steps to resolve the issue(s). Essentially, this involves changing parameters and/or input files and rerunning the respective IDP </w:t>
      </w:r>
      <w:proofErr w:type="gramStart"/>
      <w:r w:rsidR="000C1C03" w:rsidRPr="00B4591A">
        <w:t>step</w:t>
      </w:r>
      <w:r w:rsidR="0036326F">
        <w:t>,</w:t>
      </w:r>
      <w:r w:rsidR="000C1C03" w:rsidRPr="00B4591A">
        <w:t xml:space="preserve"> and</w:t>
      </w:r>
      <w:proofErr w:type="gramEnd"/>
      <w:r w:rsidR="000C1C03" w:rsidRPr="00B4591A">
        <w:t xml:space="preserve"> examining results. The IDV was used to make this process less tedious and time-consumin</w:t>
      </w:r>
      <w:r>
        <w:t>g</w:t>
      </w:r>
      <w:r w:rsidR="000C1C03" w:rsidRPr="00B4591A">
        <w:t>.</w:t>
      </w:r>
    </w:p>
    <w:p w14:paraId="71F1ED15" w14:textId="77777777" w:rsidR="00B4591A" w:rsidRPr="00B4591A" w:rsidRDefault="00B4591A" w:rsidP="00A148F7"/>
    <w:p w14:paraId="2AEAD3D5" w14:textId="02129660" w:rsidR="00966E01" w:rsidRDefault="00B4591A" w:rsidP="00A148F7">
      <w:r>
        <w:t>T</w:t>
      </w:r>
      <w:r w:rsidR="000C1C03" w:rsidRPr="00B4591A">
        <w:t xml:space="preserve">he Node Finding results were loaded into the IDV to examine the genes being passed to the Edge Finding step of the IDP. The nodes given by IDP are the top N genes as ranked by </w:t>
      </w:r>
      <w:proofErr w:type="spellStart"/>
      <w:r w:rsidR="000C1C03" w:rsidRPr="00B4591A">
        <w:t>DLxJTK</w:t>
      </w:r>
      <w:proofErr w:type="spellEnd"/>
      <w:r w:rsidR="000C1C03" w:rsidRPr="00EE26B1">
        <w:t xml:space="preserve"> (</w:t>
      </w:r>
      <w:r w:rsidR="000C1C03" w:rsidRPr="00A148F7">
        <w:rPr>
          <w:b/>
          <w:bCs/>
        </w:rPr>
        <w:t>Table 1</w:t>
      </w:r>
      <w:r w:rsidR="000C1C03" w:rsidRPr="00B4591A">
        <w:t xml:space="preserve">), N being specified by the user, however, this gene list may not be appropriate for the goal of the analysis. Without prior biological knowledge, automatic selection of nodes using only </w:t>
      </w:r>
      <w:proofErr w:type="spellStart"/>
      <w:r w:rsidR="000C1C03" w:rsidRPr="00B4591A">
        <w:t>DLxJTK</w:t>
      </w:r>
      <w:proofErr w:type="spellEnd"/>
      <w:r w:rsidR="000C1C03" w:rsidRPr="00B4591A">
        <w:t xml:space="preserve"> scores returned a gene with limited evidence of a role in the yeast cell</w:t>
      </w:r>
      <w:r w:rsidR="00BC03F8">
        <w:t>-</w:t>
      </w:r>
      <w:r w:rsidR="000C1C03" w:rsidRPr="00B4591A">
        <w:t>cycle (RME1), while a few known cell-cycle transcriptional regulators were not highly ranked (</w:t>
      </w:r>
      <w:r w:rsidR="000C1C03" w:rsidRPr="00B4591A">
        <w:rPr>
          <w:b/>
        </w:rPr>
        <w:t xml:space="preserve">Figure </w:t>
      </w:r>
      <w:r w:rsidR="00F51C5E">
        <w:rPr>
          <w:b/>
        </w:rPr>
        <w:t>2B</w:t>
      </w:r>
      <w:r w:rsidR="000C1C03" w:rsidRPr="00EE26B1">
        <w:rPr>
          <w:bCs/>
        </w:rPr>
        <w:t>)</w:t>
      </w:r>
      <w:r w:rsidR="000C1C03" w:rsidRPr="00B4591A">
        <w:t xml:space="preserve">. </w:t>
      </w:r>
      <w:proofErr w:type="spellStart"/>
      <w:r w:rsidR="000C1C03" w:rsidRPr="00B4591A">
        <w:t>Yeastract</w:t>
      </w:r>
      <w:proofErr w:type="spellEnd"/>
      <w:r w:rsidR="000C1C03" w:rsidRPr="00B4591A">
        <w:t xml:space="preserve"> experimental evidence was used to select from among the highest-ranking genes by </w:t>
      </w:r>
      <w:proofErr w:type="spellStart"/>
      <w:r w:rsidR="000C1C03" w:rsidRPr="00B4591A">
        <w:t>DLxJTK</w:t>
      </w:r>
      <w:proofErr w:type="spellEnd"/>
      <w:r w:rsidR="000C1C03" w:rsidRPr="00B4591A">
        <w:t xml:space="preserve"> those with cell-cycle annotation. These genes are </w:t>
      </w:r>
      <w:r w:rsidR="000C1C03" w:rsidRPr="00A148F7">
        <w:rPr>
          <w:i/>
          <w:iCs/>
        </w:rPr>
        <w:t>SWI4, YOX1, YHP1, HCM1, FKH2, NDD1,</w:t>
      </w:r>
      <w:r w:rsidR="000C1C03" w:rsidRPr="00B4591A">
        <w:t xml:space="preserve"> and </w:t>
      </w:r>
      <w:r w:rsidR="000C1C03" w:rsidRPr="00A148F7">
        <w:rPr>
          <w:i/>
          <w:iCs/>
        </w:rPr>
        <w:t>SWI5</w:t>
      </w:r>
      <w:r w:rsidR="000C1C03" w:rsidRPr="00B4591A">
        <w:t xml:space="preserve">. Their known regulatory relationships can be seen in </w:t>
      </w:r>
      <w:r w:rsidR="000C1C03" w:rsidRPr="00B4591A">
        <w:rPr>
          <w:b/>
        </w:rPr>
        <w:t>Figure 3</w:t>
      </w:r>
      <w:r w:rsidR="000C1C03" w:rsidRPr="00B4591A">
        <w:t xml:space="preserve">. </w:t>
      </w:r>
      <w:r w:rsidR="000C1C03" w:rsidRPr="00A148F7">
        <w:rPr>
          <w:i/>
          <w:iCs/>
        </w:rPr>
        <w:t>FKH2</w:t>
      </w:r>
      <w:r w:rsidR="000C1C03" w:rsidRPr="00B4591A">
        <w:t xml:space="preserve"> does not appear in the top ten genes (</w:t>
      </w:r>
      <w:proofErr w:type="spellStart"/>
      <w:r w:rsidR="000C1C03" w:rsidRPr="00B4591A">
        <w:t>dlxjtk_cutoff</w:t>
      </w:r>
      <w:proofErr w:type="spellEnd"/>
      <w:r w:rsidR="000C1C03" w:rsidRPr="00B4591A">
        <w:t xml:space="preserve"> was set to ten in </w:t>
      </w:r>
      <w:r w:rsidR="000C1C03" w:rsidRPr="00B4591A">
        <w:rPr>
          <w:b/>
          <w:highlight w:val="white"/>
        </w:rPr>
        <w:t>Supplemental File 4</w:t>
      </w:r>
      <w:r w:rsidR="000C1C03" w:rsidRPr="00B4591A">
        <w:t xml:space="preserve">) as ranked by </w:t>
      </w:r>
      <w:proofErr w:type="spellStart"/>
      <w:r w:rsidR="000C1C03" w:rsidRPr="00B4591A">
        <w:t>DLxJTK</w:t>
      </w:r>
      <w:proofErr w:type="spellEnd"/>
      <w:r w:rsidR="000C1C03" w:rsidRPr="00B4591A">
        <w:t>, so</w:t>
      </w:r>
      <w:r>
        <w:t xml:space="preserve"> the </w:t>
      </w:r>
      <w:r w:rsidR="000C1C03" w:rsidRPr="00B4591A">
        <w:t xml:space="preserve">gene list was extended using the IDV until </w:t>
      </w:r>
      <w:r w:rsidR="000C1C03" w:rsidRPr="00A148F7">
        <w:rPr>
          <w:i/>
          <w:iCs/>
        </w:rPr>
        <w:t>FKH2</w:t>
      </w:r>
      <w:r w:rsidR="000C1C03" w:rsidRPr="00B4591A">
        <w:t xml:space="preserve"> was found</w:t>
      </w:r>
      <w:r w:rsidR="00185DC1" w:rsidRPr="00B4591A">
        <w:t xml:space="preserve"> </w:t>
      </w:r>
      <w:r w:rsidR="000C1C03" w:rsidRPr="00B4591A">
        <w:t>(</w:t>
      </w:r>
      <w:r w:rsidR="000C1C03" w:rsidRPr="00B4591A">
        <w:rPr>
          <w:b/>
        </w:rPr>
        <w:t>Figure 4</w:t>
      </w:r>
      <w:r w:rsidR="000C1C03" w:rsidRPr="00B4591A">
        <w:t>). Several of the additional genes in the extended gene list are known core genes and would have been missed without investigating the Node Finding results. While</w:t>
      </w:r>
      <w:r>
        <w:t xml:space="preserve"> </w:t>
      </w:r>
      <w:r w:rsidR="000C1C03" w:rsidRPr="00B4591A">
        <w:t xml:space="preserve">more known core genes have been found by extending the gene list down the </w:t>
      </w:r>
      <w:proofErr w:type="spellStart"/>
      <w:r w:rsidR="000C1C03" w:rsidRPr="00B4591A">
        <w:t>DLxJTK</w:t>
      </w:r>
      <w:proofErr w:type="spellEnd"/>
      <w:r w:rsidR="000C1C03" w:rsidRPr="00B4591A">
        <w:t xml:space="preserve"> ranked list, th</w:t>
      </w:r>
      <w:r>
        <w:t xml:space="preserve">e </w:t>
      </w:r>
      <w:r w:rsidR="000C1C03" w:rsidRPr="00B4591A">
        <w:t>focus was kept on th</w:t>
      </w:r>
      <w:r>
        <w:t xml:space="preserve">e </w:t>
      </w:r>
      <w:r w:rsidR="000C1C03" w:rsidRPr="00B4591A">
        <w:t>genes of interest. Therefore, some high-ranking genes were deselected, resulting in a gene list (</w:t>
      </w:r>
      <w:r w:rsidR="000C1C03" w:rsidRPr="00B4591A">
        <w:rPr>
          <w:b/>
          <w:highlight w:val="white"/>
        </w:rPr>
        <w:t>Supplemental File 5</w:t>
      </w:r>
      <w:r w:rsidR="000C1C03" w:rsidRPr="00B4591A">
        <w:t>) containing seven genes (</w:t>
      </w:r>
      <w:r w:rsidR="000C1C03" w:rsidRPr="00B4591A">
        <w:rPr>
          <w:b/>
        </w:rPr>
        <w:t>Figure 4</w:t>
      </w:r>
      <w:r w:rsidR="000C1C03" w:rsidRPr="00B4591A">
        <w:t>). A new annotation file was created (</w:t>
      </w:r>
      <w:r w:rsidR="000C1C03" w:rsidRPr="00B4591A">
        <w:rPr>
          <w:b/>
          <w:highlight w:val="white"/>
        </w:rPr>
        <w:t>Supplemental File 6</w:t>
      </w:r>
      <w:r w:rsidR="000C1C03" w:rsidRPr="00B4591A">
        <w:t>) based on these seven genes</w:t>
      </w:r>
      <w:r w:rsidR="00905294">
        <w:t xml:space="preserve">, </w:t>
      </w:r>
      <w:r w:rsidR="00905294" w:rsidRPr="00B4591A">
        <w:t xml:space="preserve">each gene </w:t>
      </w:r>
      <w:r w:rsidR="00905294">
        <w:t xml:space="preserve">was labeled </w:t>
      </w:r>
      <w:r w:rsidR="00905294" w:rsidRPr="00B4591A">
        <w:t>as a target</w:t>
      </w:r>
      <w:r w:rsidR="00905294">
        <w:t>,</w:t>
      </w:r>
      <w:r w:rsidR="000C1C03" w:rsidRPr="00B4591A">
        <w:t xml:space="preserve"> and </w:t>
      </w:r>
      <w:r w:rsidR="00724AB9">
        <w:t xml:space="preserve">the regulator type was </w:t>
      </w:r>
      <w:r w:rsidR="000C1C03" w:rsidRPr="00B4591A">
        <w:t xml:space="preserve">specified using </w:t>
      </w:r>
      <w:proofErr w:type="spellStart"/>
      <w:r w:rsidR="000C1C03" w:rsidRPr="00B4591A">
        <w:t>Yeastract</w:t>
      </w:r>
      <w:proofErr w:type="spellEnd"/>
      <w:r w:rsidR="000C1C03" w:rsidRPr="00B4591A">
        <w:t>. The new gene list and annotation file were downloaded for subsequent use in the next IDP step, Edge Finding. Without the IDV, the procedure of adding and removing genes from the gene list and annotation file would require modest coding skills.</w:t>
      </w:r>
    </w:p>
    <w:p w14:paraId="243CBF4D" w14:textId="77777777" w:rsidR="00B4591A" w:rsidRPr="00B4591A" w:rsidRDefault="00B4591A" w:rsidP="00A148F7"/>
    <w:p w14:paraId="0DCD5E6F" w14:textId="2FFC7299" w:rsidR="00966E01" w:rsidRDefault="000C1C03" w:rsidP="00A148F7">
      <w:pPr>
        <w:rPr>
          <w:b/>
        </w:rPr>
      </w:pPr>
      <w:r w:rsidRPr="00B4591A">
        <w:t>A new IDP configuration file was parameterized for just the Edge Finding step (</w:t>
      </w:r>
      <w:r w:rsidRPr="00B4591A">
        <w:rPr>
          <w:b/>
          <w:highlight w:val="white"/>
        </w:rPr>
        <w:t>Supplemental File 7</w:t>
      </w:r>
      <w:r w:rsidRPr="00B4591A">
        <w:t>), with the new gene list and annotation file. After completion of the IDP with the new configuration file, results were loaded into the IDV (</w:t>
      </w:r>
      <w:r w:rsidRPr="00B4591A">
        <w:rPr>
          <w:b/>
        </w:rPr>
        <w:t>Figure 5</w:t>
      </w:r>
      <w:r w:rsidR="001A3072">
        <w:rPr>
          <w:b/>
        </w:rPr>
        <w:t>A</w:t>
      </w:r>
      <w:r w:rsidRPr="00B4591A">
        <w:t xml:space="preserve">). As the Network Finding step searches stochastically around the network space of the seed network supplied to it, providing a good seed network can be important. A good seed network can be thought of as one that contains true edges. With the IDV and using online databases such as </w:t>
      </w:r>
      <w:proofErr w:type="spellStart"/>
      <w:r w:rsidRPr="00B4591A">
        <w:t>Yeastract</w:t>
      </w:r>
      <w:proofErr w:type="spellEnd"/>
      <w:r w:rsidRPr="00B4591A">
        <w:t xml:space="preserve"> and the Saccharomyces Genome Database (SGD)</w:t>
      </w:r>
      <w:r w:rsidR="00247BB9">
        <w:fldChar w:fldCharType="begin" w:fldLock="1"/>
      </w:r>
      <w:r w:rsidR="00247BB9">
        <w:instrText>ADDIN CSL_CITATION {"citationItems":[{"id":"ITEM-1","itemData":{"DOI":"10.1093/NAR/GKR1029","ISSN":"1362-4962","PMID":"22110037","abstract":"The Saccharomyces Genome Database (SGD, http://www.yeastgenome.org) is the community resource for the budding yeast Saccharomyces cerevisiae. The SGD project provides the highest-quality manually curated information from peer-reviewed literature. The experimental results reported in the literature are extracted and integrated within a well-developed database. These data are combined with quality high-throughput results and provided through Locus Summary pages, a powerful query engine and rich genome browser. The acquisition, integration and retrieval of these data allow SGD to facilitate experimental design and analysis by providing an encyclopedia of the yeast genome, its chromosomal features, their functions and interactions. Public access to these data is provided to researchers and educators via web pages designed for optimal ease of use. © The Author(s) 2011.","author":[{"dropping-particle":"","family":"J Michael","given":"Cherry","non-dropping-particle":"","parse-names":false,"suffix":""},{"dropping-particle":"","family":"EL","given":"Hong","non-dropping-particle":"","parse-names":false,"suffix":""},{"dropping-particle":"","family":"C","given":"Amundsen","non-dropping-particle":"","parse-names":false,"suffix":""},{"dropping-particle":"","family":"R","given":"Balakrishnan","non-dropping-particle":"","parse-names":false,"suffix":""},{"dropping-particle":"","family":"G","given":"Binkley","non-dropping-particle":"","parse-names":false,"suffix":""},{"dropping-particle":"","family":"ET","given":"Chan","non-dropping-particle":"","parse-names":false,"suffix":""},{"dropping-particle":"","family":"KR","given":"Christie","non-dropping-particle":"","parse-names":false,"suffix":""},{"dropping-particle":"","family":"MC","given":"Costanzo","non-dropping-particle":"","parse-names":false,"suffix":""},{"dropping-particle":"","family":"SS","given":"Dwight","non-dropping-particle":"","parse-names":false,"suffix":""},{"dropping-particle":"","family":"SR","given":"Engel","non-dropping-particle":"","parse-names":false,"suffix":""},{"dropping-particle":"","family":"DG","given":"Fisk","non-dropping-particle":"","parse-names":false,"suffix":""},{"dropping-particle":"","family":"JE","given":"Hirschman","non-dropping-particle":"","parse-names":false,"suffix":""},{"dropping-particle":"","family":"BC","given":"Hitz","non-dropping-particle":"","parse-names":false,"suffix":""},{"dropping-particle":"","family":"K","given":"Karra","non-dropping-particle":"","parse-names":false,"suffix":""},{"dropping-particle":"","family":"CJ","given":"Krieger","non-dropping-particle":"","parse-names":false,"suffix":""},{"dropping-particle":"","family":"SR","given":"Miyasato","non-dropping-particle":"","parse-names":false,"suffix":""},{"dropping-particle":"","family":"RS","given":"Nash","non-dropping-particle":"","parse-names":false,"suffix":""},{"dropping-particle":"","family":"J","given":"Park","non-dropping-particle":"","parse-names":false,"suffix":""},{"dropping-particle":"","family":"MS","given":"Skrzypek","non-dropping-particle":"","parse-names":false,"suffix":""},{"dropping-particle":"","family":"M","given":"Simison","non-dropping-particle":"","parse-names":false,"suffix":""},{"dropping-particle":"","family":"S","given":"Weng","non-dropping-particle":"","parse-names":false,"suffix":""},{"dropping-particle":"","family":"ED","given":"Wong","non-dropping-particle":"","parse-names":false,"suffix":""}],"container-title":"Nucleic acids research","id":"ITEM-1","issue":"Database issue","issued":{"date-parts":[["2012","1"]]},"publisher":"Nucleic Acids Res","title":"Saccharomyces Genome Database: the genomics resource of budding yeast","type":"article-journal","volume":"40"},"uris":["http://www.mendeley.com/documents/?uuid=8ed2e73f-8e96-3d85-8f7e-b2b2f854ada8"]}],"mendeley":{"formattedCitation":"&lt;sup&gt;20&lt;/sup&gt;","plainTextFormattedCitation":"20","previouslyFormattedCitation":"&lt;sup&gt;20&lt;/sup&gt;"},"properties":{"noteIndex":0},"schema":"https://github.com/citation-style-language/schema/raw/master/csl-citation.json"}</w:instrText>
      </w:r>
      <w:r w:rsidR="00247BB9">
        <w:fldChar w:fldCharType="separate"/>
      </w:r>
      <w:r w:rsidR="00247BB9" w:rsidRPr="00247BB9">
        <w:rPr>
          <w:noProof/>
          <w:vertAlign w:val="superscript"/>
        </w:rPr>
        <w:t>20</w:t>
      </w:r>
      <w:r w:rsidR="00247BB9">
        <w:fldChar w:fldCharType="end"/>
      </w:r>
      <w:r w:rsidRPr="00B4591A">
        <w:t>, the seed network can be viewed and adjusted using the regulatory relationships from LEM (</w:t>
      </w:r>
      <w:r w:rsidRPr="00A148F7">
        <w:rPr>
          <w:b/>
          <w:bCs/>
        </w:rPr>
        <w:t>Table 1</w:t>
      </w:r>
      <w:r w:rsidRPr="00B4591A">
        <w:t>) that have experimental evidence. As an example, the edge YHP1</w:t>
      </w:r>
      <w:r w:rsidR="000C7D4D">
        <w:t xml:space="preserve"> </w:t>
      </w:r>
      <w:r w:rsidRPr="00B4591A">
        <w:t>=</w:t>
      </w:r>
      <w:r w:rsidR="000C7D4D">
        <w:t xml:space="preserve"> </w:t>
      </w:r>
      <w:proofErr w:type="spellStart"/>
      <w:r w:rsidRPr="00B4591A">
        <w:t>tf_</w:t>
      </w:r>
      <w:proofErr w:type="gramStart"/>
      <w:r w:rsidRPr="00B4591A">
        <w:t>act</w:t>
      </w:r>
      <w:proofErr w:type="spellEnd"/>
      <w:r w:rsidRPr="00B4591A">
        <w:t>(</w:t>
      </w:r>
      <w:proofErr w:type="gramEnd"/>
      <w:r w:rsidRPr="00B4591A">
        <w:t>HCM1) was deselected because there is no documented evidence of this relationship (</w:t>
      </w:r>
      <w:r w:rsidRPr="00B4591A">
        <w:rPr>
          <w:b/>
        </w:rPr>
        <w:t>Figure 5</w:t>
      </w:r>
      <w:r w:rsidR="008258ED">
        <w:rPr>
          <w:b/>
        </w:rPr>
        <w:t>B</w:t>
      </w:r>
      <w:r w:rsidRPr="00B4591A">
        <w:t xml:space="preserve">) in </w:t>
      </w:r>
      <w:proofErr w:type="spellStart"/>
      <w:r w:rsidRPr="00B4591A">
        <w:t>Yeastract</w:t>
      </w:r>
      <w:proofErr w:type="spellEnd"/>
      <w:r w:rsidRPr="00B4591A">
        <w:t>. The edge SWI5</w:t>
      </w:r>
      <w:r w:rsidR="000C7D4D">
        <w:t xml:space="preserve"> </w:t>
      </w:r>
      <w:r w:rsidRPr="00B4591A">
        <w:t>=</w:t>
      </w:r>
      <w:r w:rsidR="000C7D4D">
        <w:t xml:space="preserve"> </w:t>
      </w:r>
      <w:proofErr w:type="spellStart"/>
      <w:r w:rsidRPr="00B4591A">
        <w:t>tf_act</w:t>
      </w:r>
      <w:proofErr w:type="spellEnd"/>
      <w:r w:rsidRPr="00B4591A">
        <w:t>(FKH2) was added as there is documented evidence of this relationship</w:t>
      </w:r>
      <w:r w:rsidR="00247BB9">
        <w:fldChar w:fldCharType="begin" w:fldLock="1"/>
      </w:r>
      <w:r w:rsidR="00247BB9">
        <w:instrText>ADDIN CSL_CITATION {"citationItems":[{"id":"ITEM-1","itemData":{"DOI":"10.1038/35017581","ISSN":"0028-0836 (Print)","PMID":"10894548","abstract":"There are about 800 genes in Saccharomyces cerevisiae whose transcription is  cell-cycle regulated. Some of these form clusters of co-regulated genes. The 'CLB2' cluster contains 33 genes whose transcription peaks early in mitosis, including CLB1, CLB2, SWI5, ACE2, CDC5, CDC20 and other genes important for mitosis. Here we find that the genes in this cluster lose their cell cycle regulation in a mutant that lacks two forkhead transcription factors, Fkh1 and Fkh2. Fkh2 protein is associated with the promoters of CLB2, SWI5 and other genes of the cluster. These results indicate that Fkh proteins are transcription factors for the CLB2 cluster. The fkh1 fkh2 mutant also displays aberrant regulation of the 'SIC1' cluster, whose member genes are expressed in the M-G1 interval and are involved in mitotic exit. This aberrant regulation may be due to aberrant expression of the transcription factors Swi5 and Ace2, which are members of the CLB2 cluster and controllers of the SIC1 cluster. Thus, a cascade of transcription factors operates late in the cell cycle. Finally, the fkh1 fkh2 mutant displays a constitutive pseudohyphal morphology, indicating that Fkh1 and Fkh2 may help control the switch to this mode of growth.","author":[{"dropping-particle":"","family":"Zhu","given":"G","non-dropping-particle":"","parse-names":false,"suffix":""},{"dropping-particle":"","family":"Spellman","given":"P T","non-dropping-particle":"","parse-names":false,"suffix":""},{"dropping-particle":"","family":"Volpe","given":"T","non-dropping-particle":"","parse-names":false,"suffix":""},{"dropping-particle":"","family":"Brown","given":"P O","non-dropping-particle":"","parse-names":false,"suffix":""},{"dropping-particle":"","family":"Botstein","given":"D","non-dropping-particle":"","parse-names":false,"suffix":""},{"dropping-particle":"","family":"Davis","given":"T N","non-dropping-particle":"","parse-names":false,"suffix":""},{"dropping-particle":"","family":"Futcher","given":"B","non-dropping-particle":"","parse-names":false,"suffix":""}],"container-title":"Nature","id":"ITEM-1","issue":"6791","issued":{"date-parts":[["2000","7"]]},"language":"eng","page":"90-94","publisher-place":"England","title":"Two yeast forkhead genes regulate the cell cycle and pseudohyphal growth.","type":"article-journal","volume":"406"},"uris":["http://www.mendeley.com/documents/?uuid=da15ee2c-2eaf-4560-ab23-e64b6e8cf45d"]}],"mendeley":{"formattedCitation":"&lt;sup&gt;21&lt;/sup&gt;","plainTextFormattedCitation":"21","previouslyFormattedCitation":"&lt;sup&gt;21&lt;/sup&gt;"},"properties":{"noteIndex":0},"schema":"https://github.com/citation-style-language/schema/raw/master/csl-citation.json"}</w:instrText>
      </w:r>
      <w:r w:rsidR="00247BB9">
        <w:fldChar w:fldCharType="separate"/>
      </w:r>
      <w:r w:rsidR="00247BB9" w:rsidRPr="00247BB9">
        <w:rPr>
          <w:noProof/>
          <w:vertAlign w:val="superscript"/>
        </w:rPr>
        <w:t>21</w:t>
      </w:r>
      <w:r w:rsidR="00247BB9">
        <w:fldChar w:fldCharType="end"/>
      </w:r>
      <w:r w:rsidRPr="00B4591A">
        <w:t>. Once the seed network (</w:t>
      </w:r>
      <w:r w:rsidRPr="00A148F7">
        <w:rPr>
          <w:b/>
          <w:bCs/>
        </w:rPr>
        <w:t>Table 1</w:t>
      </w:r>
      <w:r w:rsidRPr="00B4591A">
        <w:t>) was satisfactory, the DSGRN network specification file for the network was downloaded</w:t>
      </w:r>
      <w:r w:rsidR="00772549" w:rsidRPr="00B4591A">
        <w:t xml:space="preserve"> </w:t>
      </w:r>
      <w:r w:rsidRPr="00B4591A">
        <w:t>(</w:t>
      </w:r>
      <w:r w:rsidRPr="00B4591A">
        <w:rPr>
          <w:b/>
          <w:highlight w:val="white"/>
        </w:rPr>
        <w:t>Supplemental File 8</w:t>
      </w:r>
      <w:r w:rsidRPr="00EE26B1">
        <w:rPr>
          <w:bCs/>
          <w:highlight w:val="white"/>
        </w:rPr>
        <w:t>).</w:t>
      </w:r>
    </w:p>
    <w:p w14:paraId="0A154634" w14:textId="77777777" w:rsidR="00B4591A" w:rsidRPr="00B4591A" w:rsidRDefault="00B4591A" w:rsidP="00A148F7"/>
    <w:p w14:paraId="15B759D3" w14:textId="02C51900" w:rsidR="00B4591A" w:rsidRDefault="000C1C03" w:rsidP="00A148F7">
      <w:r w:rsidRPr="00B4591A">
        <w:t xml:space="preserve">Without the IDV, there is a higher chance of edges for which there is no experimental evidence being used to construct the seed network. As </w:t>
      </w:r>
      <w:r w:rsidR="00394036">
        <w:t xml:space="preserve">can be </w:t>
      </w:r>
      <w:r w:rsidRPr="00B4591A">
        <w:t xml:space="preserve">seen in </w:t>
      </w:r>
      <w:r w:rsidRPr="00B4591A">
        <w:rPr>
          <w:b/>
        </w:rPr>
        <w:t>Figure 2</w:t>
      </w:r>
      <w:r w:rsidR="008F73B9">
        <w:rPr>
          <w:b/>
        </w:rPr>
        <w:t>C</w:t>
      </w:r>
      <w:r w:rsidRPr="00B4591A">
        <w:t xml:space="preserve">, the seed network </w:t>
      </w:r>
      <w:r w:rsidRPr="00B4591A">
        <w:lastRenderedPageBreak/>
        <w:t>generated in the Edge Finding step from running the IDP nonstop through each step contains an edge, SWI4</w:t>
      </w:r>
      <w:r w:rsidR="00394036">
        <w:t xml:space="preserve"> </w:t>
      </w:r>
      <w:r w:rsidRPr="00B4591A">
        <w:t>=</w:t>
      </w:r>
      <w:r w:rsidR="00394036">
        <w:t xml:space="preserve"> </w:t>
      </w:r>
      <w:proofErr w:type="spellStart"/>
      <w:r w:rsidRPr="00B4591A">
        <w:t>tf_rep</w:t>
      </w:r>
      <w:proofErr w:type="spellEnd"/>
      <w:r w:rsidRPr="00B4591A">
        <w:t xml:space="preserve">(NDD1), that is not supported by experimental evidence in </w:t>
      </w:r>
      <w:proofErr w:type="spellStart"/>
      <w:r w:rsidRPr="00B4591A">
        <w:t>Yeastract</w:t>
      </w:r>
      <w:proofErr w:type="spellEnd"/>
      <w:r w:rsidRPr="00B4591A">
        <w:t xml:space="preserve">, likely because </w:t>
      </w:r>
      <w:r w:rsidRPr="00A148F7">
        <w:rPr>
          <w:i/>
          <w:iCs/>
        </w:rPr>
        <w:t>NDD1</w:t>
      </w:r>
      <w:r w:rsidRPr="00B4591A">
        <w:t xml:space="preserve"> is known to be a transcriptional activator</w:t>
      </w:r>
      <w:r w:rsidR="00247BB9">
        <w:fldChar w:fldCharType="begin" w:fldLock="1"/>
      </w:r>
      <w:r w:rsidR="00247BB9">
        <w:instrText>ADDIN CSL_CITATION {"citationItems":[{"id":"ITEM-1","itemData":{"DOI":"10.1128/MCB.19.5.3312","PMID":"10207056","abstract":"cdc28-1N mutants progress through the G 1 and S phases normally at the restrictive temperature but fail to undergo nuclear division. We have isolated a gene, NDD1 , which at a high dosage suppresses the nuclear-division defect of cdc28-1N. NDD1 (nuclear division defective) is an essential gene. Its expression during the cell cycle is tightly regulated such that NDD1 RNA is most abundant during the S phase. Cells lacking the NDD1 gene arrest with an elongated bud, a short mitotic spindle, 2N DNA content, and an undivided nucleus, suggesting that its function is required for some aspect of nuclear division. We show that overexpression of Ndd1 results in the upregulation of both CLB1 and CLB2 transcription, suggesting that the suppression of cdc28-1N by NDD1 may be due to an accumulation of these cyclins. Overproduction of Ndd1 also enhances the expression of SWI5 , whose transcription, like that of CLB1 and CLB2 , is activated in the late S phase. Ndd1 is essential for the expression of CLB1 , CLB2 , and SWI5 , since none of these genes are transcribed in its absence. Both CLB2 expression and its upregulation by NDD1 are mediated by a 240-bp promoter sequence that contains four MCM1 -binding sites. However, Ndd1 does not appear to be a component of any of the protein complexes assembled on this DNA fragment, as indicated by gel mobility shift assays. Instead, overexpression of NDD1 prevents the formation of one of the complexes whose appearance correlates with the termination of CLB2 expression in G 1 . The inability of GAL1 promoter-driven CLB2 to suppress the lethality of NDD1 null mutant suggests that, in addition to CLB1 and CLB2 , NDD1 may also be required for the transcription of other genes whose functions are necessary for G 2 /M transition.","author":[{"dropping-particle":"","family":"Loy","given":"Chong Jin","non-dropping-particle":"","parse-names":false,"suffix":""},{"dropping-particle":"","family":"Lydall","given":"David","non-dropping-particle":"","parse-names":false,"suffix":""},{"dropping-particle":"","family":"Surana","given":"Uttam","non-dropping-particle":"","parse-names":false,"suffix":""}],"container-title":"Molecular and Cellular Biology","id":"ITEM-1","issue":"5","issued":{"date-parts":[["1999","5"]]},"page":"3312","publisher":"American Society for Microbiology (ASM)","title":"NDD1, a High-Dosage Suppressor of cdc28-1N, Is Essential for Expression of a Subset of Late-S-Phase-Specific Genes in Saccharomyces cerevisiae","type":"article-journal","volume":"19"},"uris":["http://www.mendeley.com/documents/?uuid=594afc44-d046-3dfb-8d3f-cd07bba29364"]}],"mendeley":{"formattedCitation":"&lt;sup&gt;22&lt;/sup&gt;","plainTextFormattedCitation":"22","previouslyFormattedCitation":"&lt;sup&gt;22&lt;/sup&gt;"},"properties":{"noteIndex":0},"schema":"https://github.com/citation-style-language/schema/raw/master/csl-citation.json"}</w:instrText>
      </w:r>
      <w:r w:rsidR="00247BB9">
        <w:fldChar w:fldCharType="separate"/>
      </w:r>
      <w:r w:rsidR="00247BB9" w:rsidRPr="00247BB9">
        <w:rPr>
          <w:noProof/>
          <w:vertAlign w:val="superscript"/>
        </w:rPr>
        <w:t>22</w:t>
      </w:r>
      <w:r w:rsidR="00247BB9">
        <w:fldChar w:fldCharType="end"/>
      </w:r>
      <w:r w:rsidRPr="00B4591A">
        <w:t>. This information was not encoded in the annotation file in the non-stop run, which allowed all regulators to be both activators and repressors.</w:t>
      </w:r>
    </w:p>
    <w:p w14:paraId="3BB034C3" w14:textId="77777777" w:rsidR="00D56183" w:rsidRPr="00B4591A" w:rsidRDefault="00D56183" w:rsidP="00A148F7"/>
    <w:p w14:paraId="682FC0F5" w14:textId="0B79879D" w:rsidR="00966E01" w:rsidRDefault="000C1C03" w:rsidP="00A148F7">
      <w:r w:rsidRPr="00B4591A">
        <w:t xml:space="preserve">Using the IDV, a seed network was manually curated that is a subnetwork of </w:t>
      </w:r>
      <w:r w:rsidRPr="00B4591A">
        <w:rPr>
          <w:b/>
        </w:rPr>
        <w:t>Figure 3</w:t>
      </w:r>
      <w:r w:rsidRPr="00B4591A">
        <w:t>, and the remaining four edges were placed in the edge list used for sampling network space (YHP1</w:t>
      </w:r>
      <w:r w:rsidR="00D56183">
        <w:t xml:space="preserve"> </w:t>
      </w:r>
      <w:r w:rsidRPr="00B4591A">
        <w:t>=</w:t>
      </w:r>
      <w:r w:rsidR="00D56183">
        <w:t xml:space="preserve"> </w:t>
      </w:r>
      <w:proofErr w:type="spellStart"/>
      <w:r w:rsidRPr="00B4591A">
        <w:t>tf_</w:t>
      </w:r>
      <w:proofErr w:type="gramStart"/>
      <w:r w:rsidRPr="00B4591A">
        <w:t>act</w:t>
      </w:r>
      <w:proofErr w:type="spellEnd"/>
      <w:r w:rsidRPr="00B4591A">
        <w:t>(</w:t>
      </w:r>
      <w:proofErr w:type="gramEnd"/>
      <w:r w:rsidRPr="00B4591A">
        <w:t>SWI4), YOX1</w:t>
      </w:r>
      <w:r w:rsidR="00D56183">
        <w:t xml:space="preserve"> </w:t>
      </w:r>
      <w:r w:rsidRPr="00B4591A">
        <w:t>=</w:t>
      </w:r>
      <w:r w:rsidR="00D56183">
        <w:t xml:space="preserve"> </w:t>
      </w:r>
      <w:proofErr w:type="spellStart"/>
      <w:r w:rsidRPr="00B4591A">
        <w:t>tf_act</w:t>
      </w:r>
      <w:proofErr w:type="spellEnd"/>
      <w:r w:rsidRPr="00B4591A">
        <w:t>(SWI4), SWI4</w:t>
      </w:r>
      <w:r w:rsidR="00D56183">
        <w:t xml:space="preserve"> </w:t>
      </w:r>
      <w:r w:rsidRPr="00B4591A">
        <w:t>=</w:t>
      </w:r>
      <w:r w:rsidR="00D56183">
        <w:t xml:space="preserve"> </w:t>
      </w:r>
      <w:proofErr w:type="spellStart"/>
      <w:r w:rsidRPr="00B4591A">
        <w:t>tf_rep</w:t>
      </w:r>
      <w:proofErr w:type="spellEnd"/>
      <w:r w:rsidRPr="00B4591A">
        <w:t>(YOX1), SWI5</w:t>
      </w:r>
      <w:r w:rsidR="00D56183">
        <w:t xml:space="preserve"> </w:t>
      </w:r>
      <w:r w:rsidRPr="00B4591A">
        <w:t>=</w:t>
      </w:r>
      <w:r w:rsidR="00D56183">
        <w:t xml:space="preserve"> </w:t>
      </w:r>
      <w:proofErr w:type="spellStart"/>
      <w:r w:rsidRPr="00B4591A">
        <w:t>tf_act</w:t>
      </w:r>
      <w:proofErr w:type="spellEnd"/>
      <w:r w:rsidRPr="00B4591A">
        <w:t>(NDD1)). Selecting edges based on prior biological knowledge can also be used to build the edge list</w:t>
      </w:r>
      <w:r w:rsidR="00D56183">
        <w:t>;</w:t>
      </w:r>
      <w:r w:rsidRPr="00B4591A">
        <w:t xml:space="preserve"> however, in this case</w:t>
      </w:r>
      <w:r w:rsidR="00DF0694">
        <w:t>,</w:t>
      </w:r>
      <w:r w:rsidRPr="00B4591A">
        <w:t xml:space="preserve"> the top 20 edges from the LEM Summary Table view were selected (</w:t>
      </w:r>
      <w:r w:rsidRPr="00B4591A">
        <w:rPr>
          <w:b/>
          <w:highlight w:val="white"/>
        </w:rPr>
        <w:t>Supplemental File 9</w:t>
      </w:r>
      <w:r w:rsidRPr="00EE26B1">
        <w:rPr>
          <w:bCs/>
          <w:highlight w:val="white"/>
        </w:rPr>
        <w:t>)</w:t>
      </w:r>
      <w:r w:rsidRPr="00B4591A">
        <w:t>. The node list file is created from the selected edges automatically (</w:t>
      </w:r>
      <w:r w:rsidRPr="00B4591A">
        <w:rPr>
          <w:b/>
          <w:highlight w:val="white"/>
        </w:rPr>
        <w:t>Supplemental File 10</w:t>
      </w:r>
      <w:r w:rsidRPr="00EE26B1">
        <w:rPr>
          <w:bCs/>
          <w:highlight w:val="white"/>
        </w:rPr>
        <w:t>)</w:t>
      </w:r>
      <w:r w:rsidRPr="00B4591A">
        <w:rPr>
          <w:highlight w:val="white"/>
        </w:rPr>
        <w:t>.</w:t>
      </w:r>
      <w:r w:rsidRPr="00B4591A">
        <w:t xml:space="preserve"> The ODE parameters from LEM can also be used to filter edges if one believes the inferred parameters in the ODE model are not biologically realistic, but this information was not used here.</w:t>
      </w:r>
    </w:p>
    <w:p w14:paraId="61745B6B" w14:textId="77777777" w:rsidR="00B4591A" w:rsidRPr="00B4591A" w:rsidRDefault="00B4591A" w:rsidP="00A148F7"/>
    <w:p w14:paraId="0B0A7363" w14:textId="4DD5CEEC" w:rsidR="00966E01" w:rsidRDefault="000C1C03" w:rsidP="00093601">
      <w:r w:rsidRPr="00B4591A">
        <w:t xml:space="preserve">Next, a new IDP configuration file was parameterized for the Network Finding step using the three new files. As the seed network was created with edges well-supported by experimental evidence, </w:t>
      </w:r>
      <w:r w:rsidR="00093601">
        <w:t xml:space="preserve">the </w:t>
      </w:r>
      <w:r w:rsidRPr="00B4591A">
        <w:t xml:space="preserve">inclusion of these edges in all networks was desired. Thus, the Network Finding probabilities were set to allow the addition but not </w:t>
      </w:r>
      <w:r w:rsidR="00093601">
        <w:t xml:space="preserve">the </w:t>
      </w:r>
      <w:r w:rsidRPr="00B4591A">
        <w:t>removal of nodes and edges (</w:t>
      </w:r>
      <w:r w:rsidRPr="00B4591A">
        <w:rPr>
          <w:b/>
          <w:highlight w:val="white"/>
        </w:rPr>
        <w:t>Supplemental File 11</w:t>
      </w:r>
      <w:r w:rsidRPr="00B4591A">
        <w:t xml:space="preserve">). The Network Finding parameter </w:t>
      </w:r>
      <w:proofErr w:type="spellStart"/>
      <w:r w:rsidRPr="00B4591A">
        <w:t>numneighbors</w:t>
      </w:r>
      <w:proofErr w:type="spellEnd"/>
      <w:r w:rsidRPr="00B4591A">
        <w:t xml:space="preserve"> was set to search for 2</w:t>
      </w:r>
      <w:r w:rsidR="00D56183">
        <w:t>,</w:t>
      </w:r>
      <w:r w:rsidRPr="00B4591A">
        <w:t>000 networks. After running the IDP, 37 model-admissible networks were found in the Network Finding step, as opposed to the non-stop run that had zero. Loading the Network Finding results into the IDV, 64% (24) of these 37 networks had the capacity to stably oscillate (</w:t>
      </w:r>
      <w:r w:rsidRPr="00B4591A">
        <w:rPr>
          <w:b/>
        </w:rPr>
        <w:t>Figure 6</w:t>
      </w:r>
      <w:r w:rsidR="000C2F35">
        <w:rPr>
          <w:b/>
        </w:rPr>
        <w:t>A</w:t>
      </w:r>
      <w:r w:rsidRPr="00B4591A">
        <w:t>). Of these 24 networks, the best performers were two networks that matched the data at 50% of their stably oscillating model parameters (</w:t>
      </w:r>
      <w:r w:rsidRPr="00B4591A">
        <w:rPr>
          <w:b/>
        </w:rPr>
        <w:t>Figure 6</w:t>
      </w:r>
      <w:r w:rsidR="000C2F35">
        <w:rPr>
          <w:b/>
        </w:rPr>
        <w:t>B</w:t>
      </w:r>
      <w:r w:rsidRPr="00B4591A">
        <w:t>).</w:t>
      </w:r>
    </w:p>
    <w:p w14:paraId="5A91ED32" w14:textId="77777777" w:rsidR="00B4591A" w:rsidRPr="00B4591A" w:rsidRDefault="00B4591A"/>
    <w:p w14:paraId="2AF96486" w14:textId="2C0F9B55" w:rsidR="00966E01" w:rsidRDefault="000C1C03" w:rsidP="00A148F7">
      <w:r w:rsidRPr="00B4591A">
        <w:t>The Edge Prevalence Table (</w:t>
      </w:r>
      <w:r w:rsidRPr="00A148F7">
        <w:rPr>
          <w:b/>
          <w:bCs/>
        </w:rPr>
        <w:t>Table 1</w:t>
      </w:r>
      <w:r w:rsidRPr="00B4591A">
        <w:t xml:space="preserve">) tabulates the number of times an edge occurs in a selected collection of networks, giving an indication of its prevalence in high-performing networks. Examining the Edge Prevalence Table produced </w:t>
      </w:r>
      <w:r w:rsidR="00357EA8">
        <w:t>by</w:t>
      </w:r>
      <w:r w:rsidR="00357EA8" w:rsidRPr="00B4591A">
        <w:t xml:space="preserve"> </w:t>
      </w:r>
      <w:r w:rsidRPr="00B4591A">
        <w:t xml:space="preserve">selecting the previous two networks in the scatter plot reveals that all the seed network edges are </w:t>
      </w:r>
      <w:r w:rsidR="00FC5B2E">
        <w:t xml:space="preserve">present </w:t>
      </w:r>
      <w:r w:rsidRPr="00B4591A">
        <w:t>in each of the two networks, as expected, along with two non-seed network edges (</w:t>
      </w:r>
      <w:r w:rsidRPr="00B4591A">
        <w:rPr>
          <w:b/>
        </w:rPr>
        <w:t>Figure</w:t>
      </w:r>
      <w:r w:rsidR="00196F25">
        <w:rPr>
          <w:b/>
        </w:rPr>
        <w:t xml:space="preserve"> </w:t>
      </w:r>
      <w:r w:rsidRPr="00B4591A">
        <w:rPr>
          <w:b/>
        </w:rPr>
        <w:t>6</w:t>
      </w:r>
      <w:r w:rsidR="005B67A0">
        <w:rPr>
          <w:b/>
        </w:rPr>
        <w:t>B</w:t>
      </w:r>
      <w:r w:rsidRPr="00B4591A">
        <w:t>), SWI4</w:t>
      </w:r>
      <w:r w:rsidR="00B508AD">
        <w:t xml:space="preserve"> </w:t>
      </w:r>
      <w:r w:rsidRPr="00B4591A">
        <w:t>=</w:t>
      </w:r>
      <w:r w:rsidR="00B508AD">
        <w:t xml:space="preserve"> </w:t>
      </w:r>
      <w:proofErr w:type="spellStart"/>
      <w:r w:rsidRPr="00B4591A">
        <w:t>tf_</w:t>
      </w:r>
      <w:proofErr w:type="gramStart"/>
      <w:r w:rsidRPr="00B4591A">
        <w:t>act</w:t>
      </w:r>
      <w:proofErr w:type="spellEnd"/>
      <w:r w:rsidRPr="00B4591A">
        <w:t>(</w:t>
      </w:r>
      <w:proofErr w:type="gramEnd"/>
      <w:r w:rsidRPr="00B4591A">
        <w:t>SWI5) and HCM1</w:t>
      </w:r>
      <w:r w:rsidR="00B508AD">
        <w:t xml:space="preserve"> </w:t>
      </w:r>
      <w:r w:rsidRPr="00B4591A">
        <w:t>=</w:t>
      </w:r>
      <w:r w:rsidR="00B508AD">
        <w:t xml:space="preserve"> </w:t>
      </w:r>
      <w:proofErr w:type="spellStart"/>
      <w:r w:rsidRPr="00B4591A">
        <w:t>tf_rep</w:t>
      </w:r>
      <w:proofErr w:type="spellEnd"/>
      <w:r w:rsidRPr="00B4591A">
        <w:t xml:space="preserve">(YHP1). Neither of these two edges had evidence supporting them in </w:t>
      </w:r>
      <w:proofErr w:type="spellStart"/>
      <w:r w:rsidRPr="00B4591A">
        <w:t>Yeastract</w:t>
      </w:r>
      <w:proofErr w:type="spellEnd"/>
      <w:r w:rsidRPr="00B4591A">
        <w:t>. As such a small amount of network space was explored</w:t>
      </w:r>
      <w:r w:rsidR="00026F25">
        <w:t xml:space="preserve"> so</w:t>
      </w:r>
      <w:r w:rsidR="00741034">
        <w:t xml:space="preserve"> </w:t>
      </w:r>
      <w:r w:rsidRPr="00B4591A">
        <w:t>it is difficult to assess the importance of edges and nodes in producing the observed dynamics.</w:t>
      </w:r>
    </w:p>
    <w:p w14:paraId="11E52F2D" w14:textId="77777777" w:rsidR="00B4591A" w:rsidRPr="00B4591A" w:rsidRDefault="00B4591A" w:rsidP="00A148F7"/>
    <w:p w14:paraId="4C6B73B3" w14:textId="2B336EFE" w:rsidR="00B4591A" w:rsidRPr="00B4591A" w:rsidRDefault="000C1C03" w:rsidP="00A148F7">
      <w:r w:rsidRPr="00B4591A">
        <w:t xml:space="preserve">Only 37 model-admissible networks were found in Network Finding even though the parameter </w:t>
      </w:r>
      <w:proofErr w:type="spellStart"/>
      <w:r w:rsidRPr="00B4591A">
        <w:t>numneighbors</w:t>
      </w:r>
      <w:proofErr w:type="spellEnd"/>
      <w:r w:rsidRPr="00B4591A">
        <w:t xml:space="preserve"> was set to 2</w:t>
      </w:r>
      <w:r w:rsidR="00B508AD">
        <w:t>,</w:t>
      </w:r>
      <w:r w:rsidRPr="00B4591A">
        <w:t xml:space="preserve">000, which suggests that the network search may have been unduly limited. As described in the documentation for the </w:t>
      </w:r>
      <w:proofErr w:type="spellStart"/>
      <w:r w:rsidRPr="00B4591A">
        <w:t>dsgrn_net_gen</w:t>
      </w:r>
      <w:proofErr w:type="spellEnd"/>
      <w:r w:rsidRPr="00B4591A">
        <w:t xml:space="preserve"> python module in the IDP, the issue could be related to the</w:t>
      </w:r>
      <w:r w:rsidR="0097255F" w:rsidRPr="00B4591A">
        <w:t xml:space="preserve"> </w:t>
      </w:r>
      <w:r w:rsidRPr="00B4591A">
        <w:t xml:space="preserve">seed network, edge list, node list, </w:t>
      </w:r>
      <w:r w:rsidR="001B69A4">
        <w:t>N</w:t>
      </w:r>
      <w:r w:rsidRPr="00B4591A">
        <w:t xml:space="preserve">etwork </w:t>
      </w:r>
      <w:r w:rsidR="001B69A4">
        <w:t>F</w:t>
      </w:r>
      <w:r w:rsidRPr="00B4591A">
        <w:t>inding parameter choices</w:t>
      </w:r>
      <w:r w:rsidR="001B69A4">
        <w:t>,</w:t>
      </w:r>
      <w:r w:rsidRPr="00B4591A">
        <w:t xml:space="preserve"> or some combination of these. To investigate, the same seed network, edge list</w:t>
      </w:r>
      <w:r w:rsidR="001B69A4">
        <w:t>,</w:t>
      </w:r>
      <w:r w:rsidRPr="00B4591A">
        <w:t xml:space="preserve"> and node list as before were used</w:t>
      </w:r>
      <w:r w:rsidR="00C32C9F">
        <w:t>,</w:t>
      </w:r>
      <w:r w:rsidRPr="00B4591A">
        <w:t xml:space="preserve"> but the Network Finding parameters were altered by adding the ability to remove edges during network generation (</w:t>
      </w:r>
      <w:r w:rsidRPr="00B4591A">
        <w:rPr>
          <w:b/>
          <w:highlight w:val="white"/>
        </w:rPr>
        <w:t>Supplemental File 12</w:t>
      </w:r>
      <w:r w:rsidRPr="00B4591A">
        <w:t>). Loading the new Network Finding results into the IDV shows that 612 networks were found in this step, with 67% (411) of these networks having the capacity to stably oscillate (</w:t>
      </w:r>
      <w:r w:rsidRPr="00B4591A">
        <w:rPr>
          <w:b/>
        </w:rPr>
        <w:t>Figure 7</w:t>
      </w:r>
      <w:r w:rsidR="00BB64E5">
        <w:rPr>
          <w:b/>
        </w:rPr>
        <w:t>A</w:t>
      </w:r>
      <w:r w:rsidRPr="00B4591A">
        <w:t xml:space="preserve">). Interestingly, 13% (82) </w:t>
      </w:r>
      <w:r w:rsidRPr="00B4591A">
        <w:lastRenderedPageBreak/>
        <w:t xml:space="preserve">of the networks that were capable of stable oscillatory dynamics were not capable of producing dynamics </w:t>
      </w:r>
      <w:proofErr w:type="gramStart"/>
      <w:r w:rsidR="00B508AD">
        <w:t>similar to</w:t>
      </w:r>
      <w:proofErr w:type="gramEnd"/>
      <w:r w:rsidR="00B508AD" w:rsidRPr="00B4591A">
        <w:t xml:space="preserve"> </w:t>
      </w:r>
      <w:r w:rsidRPr="00B4591A">
        <w:t>those seen in the data (</w:t>
      </w:r>
      <w:r w:rsidRPr="00B4591A">
        <w:rPr>
          <w:b/>
        </w:rPr>
        <w:t>Figure 7</w:t>
      </w:r>
      <w:r w:rsidR="00BB64E5">
        <w:rPr>
          <w:b/>
        </w:rPr>
        <w:t>B</w:t>
      </w:r>
      <w:r w:rsidRPr="00B4591A">
        <w:t>). Of the 411 networks, 30% (124) exhibited robust matches to data (i.e., more than 50% of their stably oscillating model parameters exhibited a data match) (</w:t>
      </w:r>
      <w:r w:rsidRPr="00B4591A">
        <w:rPr>
          <w:b/>
        </w:rPr>
        <w:t>Figure 7</w:t>
      </w:r>
      <w:r w:rsidR="00BB64E5">
        <w:rPr>
          <w:b/>
        </w:rPr>
        <w:t>C</w:t>
      </w:r>
      <w:r w:rsidRPr="00B4591A">
        <w:t>).</w:t>
      </w:r>
    </w:p>
    <w:p w14:paraId="4EFDFD4B" w14:textId="05D7550A" w:rsidR="00966E01" w:rsidRPr="00B4591A" w:rsidRDefault="000C1C03" w:rsidP="00A148F7">
      <w:pPr>
        <w:rPr>
          <w:b/>
        </w:rPr>
      </w:pPr>
      <w:r w:rsidRPr="00B4591A">
        <w:t>The edge prevalence numbers generated by the second round of Network Finding are now based on a much larger selection of networks and can be more confidently used in assessing the importance of a regulatory relationship in a GRN. For instance, HCM1</w:t>
      </w:r>
      <w:r w:rsidR="00B508AD">
        <w:t xml:space="preserve"> </w:t>
      </w:r>
      <w:r w:rsidRPr="00B4591A">
        <w:t>=</w:t>
      </w:r>
      <w:r w:rsidR="00B508AD">
        <w:t xml:space="preserve"> </w:t>
      </w:r>
      <w:proofErr w:type="spellStart"/>
      <w:r w:rsidRPr="00B4591A">
        <w:t>tf_</w:t>
      </w:r>
      <w:proofErr w:type="gramStart"/>
      <w:r w:rsidRPr="00B4591A">
        <w:t>rep</w:t>
      </w:r>
      <w:proofErr w:type="spellEnd"/>
      <w:r w:rsidRPr="00B4591A">
        <w:t>(</w:t>
      </w:r>
      <w:proofErr w:type="gramEnd"/>
      <w:r w:rsidRPr="00B4591A">
        <w:t>YHP1) is still represented highly in networks that produce robust dynamics, suggesting that this relationship could be worth investigating experimentally (</w:t>
      </w:r>
      <w:r w:rsidRPr="00B4591A">
        <w:rPr>
          <w:b/>
        </w:rPr>
        <w:t>Figure 7</w:t>
      </w:r>
      <w:r w:rsidR="00E94822">
        <w:rPr>
          <w:b/>
        </w:rPr>
        <w:t>C</w:t>
      </w:r>
      <w:r w:rsidRPr="00B4591A">
        <w:t>). Further examination of the Edge Prevalence Table (based on the 124 networks mentioned above) revealed that the edges SWI4</w:t>
      </w:r>
      <w:r w:rsidR="00B508AD">
        <w:t xml:space="preserve"> </w:t>
      </w:r>
      <w:r w:rsidRPr="00B4591A">
        <w:t>=</w:t>
      </w:r>
      <w:r w:rsidR="00B508AD">
        <w:t xml:space="preserve"> </w:t>
      </w:r>
      <w:proofErr w:type="spellStart"/>
      <w:r w:rsidRPr="00B4591A">
        <w:t>tf_</w:t>
      </w:r>
      <w:proofErr w:type="gramStart"/>
      <w:r w:rsidRPr="00B4591A">
        <w:t>rep</w:t>
      </w:r>
      <w:proofErr w:type="spellEnd"/>
      <w:r w:rsidRPr="00B4591A">
        <w:t>(</w:t>
      </w:r>
      <w:proofErr w:type="gramEnd"/>
      <w:r w:rsidRPr="00B4591A">
        <w:t>YOX1) and YOX1</w:t>
      </w:r>
      <w:r w:rsidR="00B508AD">
        <w:t xml:space="preserve"> </w:t>
      </w:r>
      <w:r w:rsidRPr="00B4591A">
        <w:t>=</w:t>
      </w:r>
      <w:r w:rsidR="00B508AD">
        <w:t xml:space="preserve"> </w:t>
      </w:r>
      <w:proofErr w:type="spellStart"/>
      <w:r w:rsidRPr="00B4591A">
        <w:t>tf_act</w:t>
      </w:r>
      <w:proofErr w:type="spellEnd"/>
      <w:r w:rsidRPr="00B4591A">
        <w:t>(SWI4) are not highly ranked yet the edges SWI4</w:t>
      </w:r>
      <w:r w:rsidR="00B508AD">
        <w:t xml:space="preserve"> </w:t>
      </w:r>
      <w:r w:rsidRPr="00B4591A">
        <w:t>=</w:t>
      </w:r>
      <w:r w:rsidR="00B508AD">
        <w:t xml:space="preserve"> </w:t>
      </w:r>
      <w:proofErr w:type="spellStart"/>
      <w:r w:rsidRPr="00B4591A">
        <w:t>tf_rep</w:t>
      </w:r>
      <w:proofErr w:type="spellEnd"/>
      <w:r w:rsidRPr="00B4591A">
        <w:t>(YHP1) and YHP1</w:t>
      </w:r>
      <w:r w:rsidR="00B508AD">
        <w:t xml:space="preserve"> </w:t>
      </w:r>
      <w:r w:rsidRPr="00B4591A">
        <w:t>=</w:t>
      </w:r>
      <w:r w:rsidR="00B508AD">
        <w:t xml:space="preserve"> </w:t>
      </w:r>
      <w:proofErr w:type="spellStart"/>
      <w:r w:rsidRPr="00B4591A">
        <w:t>tf_act</w:t>
      </w:r>
      <w:proofErr w:type="spellEnd"/>
      <w:r w:rsidRPr="00B4591A">
        <w:t>(SWI4) are highly ranked (</w:t>
      </w:r>
      <w:r w:rsidRPr="00B4591A">
        <w:rPr>
          <w:b/>
        </w:rPr>
        <w:t>Figure 7</w:t>
      </w:r>
      <w:r w:rsidR="00E94822">
        <w:rPr>
          <w:b/>
        </w:rPr>
        <w:t>C</w:t>
      </w:r>
      <w:r w:rsidRPr="00B4591A">
        <w:t>). Negative feedback is important for producing oscillatory dynamics</w:t>
      </w:r>
      <w:r w:rsidR="00247BB9">
        <w:fldChar w:fldCharType="begin" w:fldLock="1"/>
      </w:r>
      <w:r w:rsidR="00155C41">
        <w:instrText>ADDIN CSL_CITATION {"citationItems":[{"id":"ITEM-1","itemData":{"DOI":"10.1080/15384101.2019.1570655","ISSN":"1551-4005","PMID":"30668223","abstract":"Multiple studies have suggested the critical roles of cyclin-dependent kinases (CDKs) as well as a transcription factor (TF) network in generating the robust cell-cycle transcriptional program. However, the precise mechanisms by which these components function together in the gene regulatory network remain unclear. Here we show that the TF network can generate and transmit a “pulse” of transcription independently of CDK oscillations. The premature firing of the transcriptional pulse is prevented by early G1 inhibitors, including transcriptional corepressors and the E3 ubiquitin ligase complex APC Cdh1 . We demonstrate that G1 cyclin-CDKs facilitate the activation and accumulation of TF proteins in S/G2/M phases through inhibiting G1 transcriptional corepressors (Whi5 and Stb1) and APC Cdh1 , thereby promoting the initiation and propagation of the pulse by the TF network. These findings suggest a unique oscillatory mechanism in which global phase-specific transcription emerges from a pulse-generating network that fires once-and-only-once at the start of the cycle.","author":[{"dropping-particle":"","family":"CY","given":"Cho","non-dropping-particle":"","parse-names":false,"suffix":""},{"dropping-particle":"","family":"CM","given":"Kelliher","non-dropping-particle":"","parse-names":false,"suffix":""},{"dropping-particle":"","family":"SB","given":"Haase","non-dropping-particle":"","parse-names":false,"suffix":""}],"container-title":"Cell cycle (Georgetown, Tex.)","id":"ITEM-1","issue":"4","issued":{"date-parts":[["2019","2","16"]]},"page":"363-378","publisher":"Cell Cycle","title":"The cell-cycle transcriptional network generates and transmits a pulse of transcription once each cell cycle","type":"article-journal","volume":"18"},"uris":["http://www.mendeley.com/documents/?uuid=ec12d90d-06fa-3f3a-af93-3afad7a3b589"]}],"mendeley":{"formattedCitation":"&lt;sup&gt;23&lt;/sup&gt;","plainTextFormattedCitation":"23","previouslyFormattedCitation":"&lt;sup&gt;23&lt;/sup&gt;"},"properties":{"noteIndex":0},"schema":"https://github.com/citation-style-language/schema/raw/master/csl-citation.json"}</w:instrText>
      </w:r>
      <w:r w:rsidR="00247BB9">
        <w:fldChar w:fldCharType="separate"/>
      </w:r>
      <w:r w:rsidR="00247BB9" w:rsidRPr="00247BB9">
        <w:rPr>
          <w:noProof/>
          <w:vertAlign w:val="superscript"/>
        </w:rPr>
        <w:t>23</w:t>
      </w:r>
      <w:r w:rsidR="00247BB9">
        <w:fldChar w:fldCharType="end"/>
      </w:r>
      <w:r w:rsidRPr="00B4591A">
        <w:t xml:space="preserve"> and both of these sets of regulatory relationships provide this function in the GRN in </w:t>
      </w:r>
      <w:r w:rsidRPr="00B4591A">
        <w:rPr>
          <w:b/>
        </w:rPr>
        <w:t>Figure 3</w:t>
      </w:r>
      <w:r w:rsidRPr="00B4591A">
        <w:t>. Finding if a network exists that contains all four of these edges could provide some insight into why these do not frequently exist together in the collection of GRN models</w:t>
      </w:r>
      <w:r w:rsidR="00B508AD">
        <w:t>;</w:t>
      </w:r>
      <w:r w:rsidRPr="00B4591A">
        <w:t xml:space="preserve"> however, clicking through individual networks would be tedious. Instead, the Similarity Analysis portion of the Network Finding page was used to search for networks that may contain all four edges (</w:t>
      </w:r>
      <w:r w:rsidRPr="00B4591A">
        <w:rPr>
          <w:b/>
        </w:rPr>
        <w:t>Figure 7</w:t>
      </w:r>
      <w:r w:rsidR="00B733A6">
        <w:rPr>
          <w:b/>
        </w:rPr>
        <w:t>D</w:t>
      </w:r>
      <w:r w:rsidRPr="00B4591A">
        <w:t>). Examining the scatter plot that displays how similar the 612 networks are to a motif of these four edges versus the percentage of the model parameter space that match</w:t>
      </w:r>
      <w:r w:rsidR="00B733A6">
        <w:t>es</w:t>
      </w:r>
      <w:r w:rsidRPr="00B4591A">
        <w:t xml:space="preserve"> the observed dynamics reveals that only 0.65% (4) of the 612 networks contain all four of these edges (</w:t>
      </w:r>
      <w:r w:rsidRPr="00B4591A">
        <w:rPr>
          <w:b/>
        </w:rPr>
        <w:t>Figure 7</w:t>
      </w:r>
      <w:r w:rsidR="00B733A6">
        <w:rPr>
          <w:b/>
        </w:rPr>
        <w:t>D</w:t>
      </w:r>
      <w:r w:rsidRPr="00B4591A">
        <w:t xml:space="preserve">). This suggests a testable hypothesis that only one of the two negative feedback loops </w:t>
      </w:r>
      <w:r w:rsidR="00B733A6">
        <w:t>is</w:t>
      </w:r>
      <w:r w:rsidR="00B733A6" w:rsidRPr="00B4591A">
        <w:t xml:space="preserve"> </w:t>
      </w:r>
      <w:r w:rsidRPr="00B4591A">
        <w:t xml:space="preserve">needed for a network of this size to produce the observed dynamics. This hypothesis can be further investigated computationally by reparameterization of IDP steps and a more exhaustive search of network space or experimentally, such as gene knockouts. All results from this analysis can be found in </w:t>
      </w:r>
      <w:r w:rsidRPr="00B4591A">
        <w:rPr>
          <w:b/>
        </w:rPr>
        <w:t>Supplemental File 13.</w:t>
      </w:r>
    </w:p>
    <w:p w14:paraId="00EB0C27" w14:textId="77777777" w:rsidR="00966E01" w:rsidRPr="00B4591A" w:rsidRDefault="00966E01">
      <w:pPr>
        <w:rPr>
          <w:color w:val="808080"/>
        </w:rPr>
      </w:pPr>
    </w:p>
    <w:p w14:paraId="543DE8D7" w14:textId="77777777" w:rsidR="00966E01" w:rsidRPr="00B4591A" w:rsidRDefault="000C1C03">
      <w:r w:rsidRPr="00B4591A">
        <w:rPr>
          <w:b/>
        </w:rPr>
        <w:t>FIGURE AND TABLE LEGENDS:</w:t>
      </w:r>
    </w:p>
    <w:p w14:paraId="661A748B" w14:textId="77777777" w:rsidR="00966E01" w:rsidRPr="00B4591A" w:rsidRDefault="00966E01">
      <w:pPr>
        <w:rPr>
          <w:color w:val="808080"/>
        </w:rPr>
      </w:pPr>
    </w:p>
    <w:p w14:paraId="1FF5E824" w14:textId="2E7425D2" w:rsidR="00966E01" w:rsidRPr="00B4591A" w:rsidRDefault="000C1C03">
      <w:r w:rsidRPr="00B4591A">
        <w:rPr>
          <w:b/>
        </w:rPr>
        <w:t>Figure 1</w:t>
      </w:r>
      <w:r w:rsidR="00B508AD">
        <w:rPr>
          <w:b/>
        </w:rPr>
        <w:t>:</w:t>
      </w:r>
      <w:r w:rsidRPr="00B4591A">
        <w:rPr>
          <w:b/>
        </w:rPr>
        <w:t xml:space="preserve"> IDP and IDV workflow overview.</w:t>
      </w:r>
      <w:r w:rsidRPr="00B4591A">
        <w:t xml:space="preserve"> The bottom row depicts the </w:t>
      </w:r>
      <w:r w:rsidR="00B508AD">
        <w:t>three</w:t>
      </w:r>
      <w:r w:rsidR="00B508AD" w:rsidRPr="00B4591A">
        <w:t xml:space="preserve"> </w:t>
      </w:r>
      <w:r w:rsidRPr="00B4591A">
        <w:t>major steps of the IDP: Node, Edge</w:t>
      </w:r>
      <w:r w:rsidR="00772549" w:rsidRPr="00B4591A">
        <w:t>,</w:t>
      </w:r>
      <w:r w:rsidRPr="00B4591A">
        <w:t xml:space="preserve"> and Network Finding. The top row depicts the major steps of the IDV and describes various ways a user can interact with the results. The dark </w:t>
      </w:r>
      <w:r w:rsidR="00B508AD" w:rsidRPr="00B4591A">
        <w:t>gr</w:t>
      </w:r>
      <w:r w:rsidR="00B508AD">
        <w:t>a</w:t>
      </w:r>
      <w:r w:rsidR="00B508AD" w:rsidRPr="00B4591A">
        <w:t xml:space="preserve">y </w:t>
      </w:r>
      <w:r w:rsidRPr="00B4591A">
        <w:t>arrows between the two depict how the IDV and the IDP can work synergistically to allow users to make informed decisions for each step of the IDP, with individual IDP steps providing results for the visualizations in the IDV, individual IDV steps allowing for the input of new or adjusted parameters and adjusted results and inputs for the subsequent IDP step.</w:t>
      </w:r>
    </w:p>
    <w:p w14:paraId="37D77948" w14:textId="77777777" w:rsidR="00966E01" w:rsidRPr="00B4591A" w:rsidRDefault="00966E01"/>
    <w:p w14:paraId="60548E94" w14:textId="38DBB592" w:rsidR="00966E01" w:rsidRPr="00B4591A" w:rsidRDefault="000C1C03">
      <w:pPr>
        <w:rPr>
          <w:color w:val="808080"/>
        </w:rPr>
      </w:pPr>
      <w:r w:rsidRPr="00B4591A">
        <w:rPr>
          <w:b/>
        </w:rPr>
        <w:t>Figure 2</w:t>
      </w:r>
      <w:r w:rsidR="00B508AD">
        <w:rPr>
          <w:b/>
        </w:rPr>
        <w:t>:</w:t>
      </w:r>
      <w:r w:rsidRPr="00B4591A">
        <w:rPr>
          <w:b/>
        </w:rPr>
        <w:t xml:space="preserve"> Example of results from running every step of the IDP consecutively without using the IDV between steps.</w:t>
      </w:r>
      <w:r w:rsidRPr="00B4591A">
        <w:t xml:space="preserve"> </w:t>
      </w:r>
      <w:r w:rsidR="002117DB">
        <w:t>(</w:t>
      </w:r>
      <w:r w:rsidR="007A5AEE">
        <w:rPr>
          <w:b/>
          <w:bCs/>
        </w:rPr>
        <w:t>A</w:t>
      </w:r>
      <w:r w:rsidRPr="00B4591A">
        <w:t xml:space="preserve">) A screenshot of the terminal output from running every IDP step consecutively. The IDP ran to completion, but zero networks were found during the Network Finding step. </w:t>
      </w:r>
      <w:r w:rsidR="002117DB">
        <w:t>(</w:t>
      </w:r>
      <w:r w:rsidR="007A5AEE">
        <w:rPr>
          <w:b/>
          <w:bCs/>
        </w:rPr>
        <w:t>B</w:t>
      </w:r>
      <w:r w:rsidRPr="00B4591A">
        <w:t xml:space="preserve">) Node Finding results directory node_finding_20210705183301 </w:t>
      </w:r>
      <w:r w:rsidRPr="00EE26B1">
        <w:rPr>
          <w:bCs/>
        </w:rPr>
        <w:t>(</w:t>
      </w:r>
      <w:r w:rsidRPr="00B4591A">
        <w:rPr>
          <w:b/>
        </w:rPr>
        <w:t>Supplemental File 13</w:t>
      </w:r>
      <w:r w:rsidRPr="00EE26B1">
        <w:rPr>
          <w:bCs/>
        </w:rPr>
        <w:t>)</w:t>
      </w:r>
      <w:r w:rsidRPr="00B4591A">
        <w:t xml:space="preserve"> loaded into the IDV. All the genes in the gene list table were selected (red arrow) to show their respective expression profiles in the line graph and to generate an annotation table. The annotation table was filled in to reflect how the genes are labeled in the original annotation file (green arrow). </w:t>
      </w:r>
      <w:r w:rsidR="002117DB">
        <w:t>(</w:t>
      </w:r>
      <w:r w:rsidR="007A5AEE">
        <w:rPr>
          <w:b/>
          <w:bCs/>
        </w:rPr>
        <w:t>C</w:t>
      </w:r>
      <w:r w:rsidRPr="00B4591A">
        <w:t xml:space="preserve">) Edge Finding results directory edge_finding_20210705183301 </w:t>
      </w:r>
      <w:r w:rsidRPr="00EE26B1">
        <w:rPr>
          <w:bCs/>
        </w:rPr>
        <w:t>(</w:t>
      </w:r>
      <w:r w:rsidRPr="00B4591A">
        <w:rPr>
          <w:b/>
        </w:rPr>
        <w:t xml:space="preserve">Supplemental </w:t>
      </w:r>
      <w:r w:rsidRPr="00B4591A">
        <w:rPr>
          <w:b/>
        </w:rPr>
        <w:lastRenderedPageBreak/>
        <w:t>File 13</w:t>
      </w:r>
      <w:r w:rsidRPr="00EE26B1">
        <w:rPr>
          <w:bCs/>
        </w:rPr>
        <w:t xml:space="preserve">) </w:t>
      </w:r>
      <w:r w:rsidRPr="00B4591A">
        <w:t xml:space="preserve">loaded into the IDV. </w:t>
      </w:r>
      <w:r w:rsidR="002117DB">
        <w:t>(</w:t>
      </w:r>
      <w:r w:rsidR="007A5AEE">
        <w:rPr>
          <w:b/>
          <w:bCs/>
        </w:rPr>
        <w:t>D</w:t>
      </w:r>
      <w:r w:rsidRPr="00B4591A">
        <w:t xml:space="preserve">) Network Finding results directory network_finding_20210705183301 </w:t>
      </w:r>
      <w:r w:rsidRPr="00EE26B1">
        <w:rPr>
          <w:bCs/>
        </w:rPr>
        <w:t>(</w:t>
      </w:r>
      <w:r w:rsidRPr="00B4591A">
        <w:rPr>
          <w:b/>
        </w:rPr>
        <w:t>Supplemental File 13</w:t>
      </w:r>
      <w:r w:rsidRPr="00EE26B1">
        <w:rPr>
          <w:bCs/>
        </w:rPr>
        <w:t xml:space="preserve">) </w:t>
      </w:r>
      <w:r w:rsidRPr="00B4591A">
        <w:t xml:space="preserve">loaded into the IDV. The Network Finding page shows </w:t>
      </w:r>
      <w:r w:rsidR="00171B7F" w:rsidRPr="00B4591A">
        <w:t xml:space="preserve">no results, </w:t>
      </w:r>
      <w:r w:rsidRPr="00B4591A">
        <w:t>suggest</w:t>
      </w:r>
      <w:r w:rsidR="00171B7F" w:rsidRPr="00B4591A">
        <w:t>ing</w:t>
      </w:r>
      <w:r w:rsidRPr="00B4591A">
        <w:t xml:space="preserve"> either reparameterization of the Network Finding step or reevaluating the Node or Edge Finding step</w:t>
      </w:r>
      <w:r w:rsidR="00171B7F" w:rsidRPr="00B4591A">
        <w:t xml:space="preserve"> is needed</w:t>
      </w:r>
      <w:r w:rsidRPr="00B4591A">
        <w:t>. The IDP documentation contains troubleshooting steps for helping the user determine what they could try next.</w:t>
      </w:r>
    </w:p>
    <w:p w14:paraId="26EEB249" w14:textId="77777777" w:rsidR="00966E01" w:rsidRPr="00B4591A" w:rsidRDefault="00966E01">
      <w:pPr>
        <w:rPr>
          <w:color w:val="808080"/>
        </w:rPr>
      </w:pPr>
    </w:p>
    <w:p w14:paraId="2E3A714A" w14:textId="5FD16912" w:rsidR="00966E01" w:rsidRPr="00B4591A" w:rsidRDefault="000C1C03">
      <w:pPr>
        <w:rPr>
          <w:color w:val="808080"/>
        </w:rPr>
      </w:pPr>
      <w:r w:rsidRPr="00B4591A">
        <w:rPr>
          <w:b/>
        </w:rPr>
        <w:t>Figure 3</w:t>
      </w:r>
      <w:r w:rsidR="00B508AD">
        <w:rPr>
          <w:b/>
        </w:rPr>
        <w:t>:</w:t>
      </w:r>
      <w:r w:rsidRPr="00B4591A">
        <w:rPr>
          <w:b/>
        </w:rPr>
        <w:t xml:space="preserve"> A yeast cell-cycle GRN model.</w:t>
      </w:r>
      <w:r w:rsidRPr="00B4591A">
        <w:t xml:space="preserve"> A set of known yeast cell-cycle regulators were selected from SGD and known regulatory relationships between genes were extracted from </w:t>
      </w:r>
      <w:proofErr w:type="spellStart"/>
      <w:r w:rsidRPr="00B4591A">
        <w:t>Yeastract</w:t>
      </w:r>
      <w:proofErr w:type="spellEnd"/>
      <w:r w:rsidRPr="00B4591A">
        <w:t>.</w:t>
      </w:r>
    </w:p>
    <w:p w14:paraId="1318E466" w14:textId="77777777" w:rsidR="00966E01" w:rsidRPr="00B4591A" w:rsidRDefault="00966E01">
      <w:pPr>
        <w:rPr>
          <w:color w:val="808080"/>
        </w:rPr>
      </w:pPr>
    </w:p>
    <w:p w14:paraId="3CFEDF97" w14:textId="26DEBA8B" w:rsidR="00966E01" w:rsidRPr="00B4591A" w:rsidRDefault="000C1C03">
      <w:pPr>
        <w:rPr>
          <w:color w:val="808080"/>
        </w:rPr>
      </w:pPr>
      <w:r w:rsidRPr="00B4591A">
        <w:rPr>
          <w:b/>
        </w:rPr>
        <w:t>Figure 4</w:t>
      </w:r>
      <w:r w:rsidR="00B508AD">
        <w:rPr>
          <w:b/>
        </w:rPr>
        <w:t>:</w:t>
      </w:r>
      <w:r w:rsidRPr="00B4591A">
        <w:rPr>
          <w:b/>
        </w:rPr>
        <w:t xml:space="preserve"> Example of IDP Node Finding results in the IDV.</w:t>
      </w:r>
      <w:r w:rsidRPr="00B4591A">
        <w:t xml:space="preserve"> Loaded into the IDV </w:t>
      </w:r>
      <w:r w:rsidR="00CC6AB1">
        <w:t>is</w:t>
      </w:r>
      <w:r w:rsidR="00CC6AB1" w:rsidRPr="00B4591A">
        <w:t xml:space="preserve"> </w:t>
      </w:r>
      <w:r w:rsidRPr="00B4591A">
        <w:t xml:space="preserve">the Node Finding results directory node_finding_20210705183301 </w:t>
      </w:r>
      <w:r w:rsidRPr="00EE26B1">
        <w:rPr>
          <w:bCs/>
        </w:rPr>
        <w:t>(</w:t>
      </w:r>
      <w:r w:rsidRPr="00B4591A">
        <w:rPr>
          <w:b/>
        </w:rPr>
        <w:t>Supplemental File 13</w:t>
      </w:r>
      <w:r w:rsidRPr="00EE26B1">
        <w:rPr>
          <w:bCs/>
        </w:rPr>
        <w:t>)</w:t>
      </w:r>
      <w:r w:rsidRPr="00B4591A">
        <w:t xml:space="preserve">. The adjusted results after inspecting curated online yeast databases. The gene list table was extended (yellow arrow) to find the remaining gene in the GRN model of </w:t>
      </w:r>
      <w:r w:rsidRPr="00B4591A">
        <w:rPr>
          <w:b/>
        </w:rPr>
        <w:t>Figure 3</w:t>
      </w:r>
      <w:r w:rsidRPr="00B4591A">
        <w:t xml:space="preserve"> and genes were deselected to remove genes not found in the same GRN model (red arrow). The annotation table was filled in based on evidence of regulation for each gene found on </w:t>
      </w:r>
      <w:proofErr w:type="spellStart"/>
      <w:r w:rsidRPr="00B4591A">
        <w:t>Yeastract</w:t>
      </w:r>
      <w:proofErr w:type="spellEnd"/>
      <w:r w:rsidRPr="00B4591A">
        <w:t xml:space="preserve"> (green arrow). The new gene list and annotation file were downloaded by selecting their respective download buttons (blue arrows).</w:t>
      </w:r>
    </w:p>
    <w:p w14:paraId="18D48916" w14:textId="77777777" w:rsidR="00966E01" w:rsidRPr="00B4591A" w:rsidRDefault="00966E01">
      <w:pPr>
        <w:rPr>
          <w:color w:val="808080"/>
        </w:rPr>
      </w:pPr>
    </w:p>
    <w:p w14:paraId="2C9BD3AE" w14:textId="079AF62B" w:rsidR="00966E01" w:rsidRPr="00B4591A" w:rsidRDefault="000C1C03" w:rsidP="00FE7DB5">
      <w:r w:rsidRPr="00B4591A">
        <w:rPr>
          <w:b/>
        </w:rPr>
        <w:t>Figure 5</w:t>
      </w:r>
      <w:r w:rsidR="00B508AD">
        <w:rPr>
          <w:b/>
        </w:rPr>
        <w:t>:</w:t>
      </w:r>
      <w:r w:rsidRPr="00B4591A">
        <w:rPr>
          <w:b/>
        </w:rPr>
        <w:t xml:space="preserve"> Example of IDP Edge Finding results in the IDV.</w:t>
      </w:r>
      <w:r w:rsidRPr="00B4591A">
        <w:t xml:space="preserve"> Loaded into the IDV </w:t>
      </w:r>
      <w:r w:rsidR="00B83B4C">
        <w:t>is</w:t>
      </w:r>
      <w:r w:rsidR="00B83B4C" w:rsidRPr="00B4591A">
        <w:t xml:space="preserve"> </w:t>
      </w:r>
      <w:r w:rsidRPr="00B4591A">
        <w:t xml:space="preserve">the Edge Finding results directory edge_finding_20210701100152 </w:t>
      </w:r>
      <w:r w:rsidRPr="00EE26B1">
        <w:rPr>
          <w:bCs/>
        </w:rPr>
        <w:t>(</w:t>
      </w:r>
      <w:r w:rsidRPr="00B4591A">
        <w:rPr>
          <w:b/>
        </w:rPr>
        <w:t>Supplemental File 13</w:t>
      </w:r>
      <w:r w:rsidRPr="00EE26B1">
        <w:rPr>
          <w:bCs/>
        </w:rPr>
        <w:t>)</w:t>
      </w:r>
      <w:r w:rsidRPr="00B4591A">
        <w:t xml:space="preserve">. </w:t>
      </w:r>
      <w:r w:rsidR="00FE7DB5">
        <w:t>(</w:t>
      </w:r>
      <w:r w:rsidR="00FB5236">
        <w:rPr>
          <w:b/>
          <w:bCs/>
        </w:rPr>
        <w:t>A</w:t>
      </w:r>
      <w:r w:rsidRPr="00B4591A">
        <w:t xml:space="preserve">) The initial result </w:t>
      </w:r>
      <w:r w:rsidR="007575FD">
        <w:t xml:space="preserve">as </w:t>
      </w:r>
      <w:r w:rsidRPr="00B4591A">
        <w:t xml:space="preserve">produced by the IDP. The </w:t>
      </w:r>
      <w:r w:rsidRPr="00A148F7">
        <w:rPr>
          <w:b/>
          <w:bCs/>
        </w:rPr>
        <w:t>Network</w:t>
      </w:r>
      <w:r w:rsidRPr="00B4591A">
        <w:t xml:space="preserve"> dropdown option </w:t>
      </w:r>
      <w:r w:rsidRPr="00A148F7">
        <w:rPr>
          <w:b/>
          <w:bCs/>
        </w:rPr>
        <w:t>From Seed</w:t>
      </w:r>
      <w:r w:rsidRPr="00B4591A">
        <w:t xml:space="preserve"> was selected (red arrow) to view the seed network produced by the IDP based on the arguments in the configuration file used (</w:t>
      </w:r>
      <w:r w:rsidRPr="00B4591A">
        <w:rPr>
          <w:b/>
          <w:highlight w:val="white"/>
        </w:rPr>
        <w:t>Supplemental File 7</w:t>
      </w:r>
      <w:r w:rsidRPr="00B4591A">
        <w:t xml:space="preserve">). The selected genes in the edge table are the edges used in the seed network. </w:t>
      </w:r>
      <w:r w:rsidR="00FE7DB5">
        <w:t>(</w:t>
      </w:r>
      <w:r w:rsidR="00FB5236">
        <w:rPr>
          <w:b/>
          <w:bCs/>
        </w:rPr>
        <w:t>B</w:t>
      </w:r>
      <w:r w:rsidRPr="00B4591A">
        <w:t xml:space="preserve">) The adjusted results after inspecting the seed network for edges that do not contain experimental evidence. The </w:t>
      </w:r>
      <w:r w:rsidRPr="00A148F7">
        <w:rPr>
          <w:b/>
          <w:bCs/>
        </w:rPr>
        <w:t>Network</w:t>
      </w:r>
      <w:r w:rsidRPr="00B4591A">
        <w:t xml:space="preserve"> dropdown option </w:t>
      </w:r>
      <w:r w:rsidRPr="00A148F7">
        <w:rPr>
          <w:b/>
          <w:bCs/>
        </w:rPr>
        <w:t>From Selection</w:t>
      </w:r>
      <w:r w:rsidRPr="00B4591A">
        <w:t xml:space="preserve"> was selected (red arrow). Edges were selected/deselected from the edge table (green arrow). The seed network, edge list</w:t>
      </w:r>
      <w:r w:rsidR="00FB5236">
        <w:t>,</w:t>
      </w:r>
      <w:r w:rsidRPr="00B4591A">
        <w:t xml:space="preserve"> and node list files were downloaded by clicking their respective buttons (yellow arrows). The edge table shown is for the last time series data as listed in the configuration file two_wts_EdgeFinding_config.txt (</w:t>
      </w:r>
      <w:r w:rsidRPr="00B4591A">
        <w:rPr>
          <w:b/>
        </w:rPr>
        <w:t>Supplemental File 7</w:t>
      </w:r>
      <w:r w:rsidRPr="00B4591A">
        <w:t>). It is important when selecting edges for the seed network or edge list based on LEM results to look at the last time series data listed in the configuration file as this output incorporates all preceding datafiles in its inference of regulatory relationships between nodes.</w:t>
      </w:r>
    </w:p>
    <w:p w14:paraId="71148703" w14:textId="77777777" w:rsidR="00966E01" w:rsidRPr="00B4591A" w:rsidRDefault="00966E01">
      <w:pPr>
        <w:rPr>
          <w:color w:val="808080"/>
        </w:rPr>
      </w:pPr>
    </w:p>
    <w:p w14:paraId="3B8C5EE6" w14:textId="5EE286D7" w:rsidR="00966E01" w:rsidRPr="00B4591A" w:rsidRDefault="000C1C03">
      <w:r w:rsidRPr="00B4591A">
        <w:rPr>
          <w:b/>
        </w:rPr>
        <w:t>Figure 6</w:t>
      </w:r>
      <w:r w:rsidR="00033D43">
        <w:rPr>
          <w:b/>
        </w:rPr>
        <w:t>:</w:t>
      </w:r>
      <w:r w:rsidRPr="00B4591A">
        <w:rPr>
          <w:b/>
        </w:rPr>
        <w:t xml:space="preserve"> Example of IDP Network Finding results in the IDV from using the IDP configuration file two_wts_NetFind_rd1_config.txt (Supplemental File 11).</w:t>
      </w:r>
      <w:r w:rsidRPr="00B4591A">
        <w:t xml:space="preserve"> </w:t>
      </w:r>
      <w:r w:rsidR="006D48DD">
        <w:t>(</w:t>
      </w:r>
      <w:r w:rsidR="003E0F30">
        <w:rPr>
          <w:b/>
          <w:bCs/>
        </w:rPr>
        <w:t>A</w:t>
      </w:r>
      <w:r w:rsidRPr="00B4591A">
        <w:t xml:space="preserve">) The query </w:t>
      </w:r>
      <w:r w:rsidRPr="00A148F7">
        <w:rPr>
          <w:b/>
          <w:bCs/>
        </w:rPr>
        <w:t>Stable Full Cycle</w:t>
      </w:r>
      <w:r w:rsidRPr="00B4591A">
        <w:t xml:space="preserve"> was selected (red arrow) to display the respective data on the y-axis in the scatter plot. Blue dots in the scatter plot represent selected points using the Box Select function for the scatter plot. The dotted selection box was illustrated to show what the box selection looks like. </w:t>
      </w:r>
      <w:r w:rsidR="006D48DD">
        <w:t>(</w:t>
      </w:r>
      <w:r w:rsidR="003E0F30">
        <w:rPr>
          <w:b/>
          <w:bCs/>
        </w:rPr>
        <w:t>B</w:t>
      </w:r>
      <w:r w:rsidRPr="00B4591A">
        <w:t xml:space="preserve">) The min and max integers for the y-axis and x-axis were manually entered to selected networks within these bounds (green arrow). After each selection, the </w:t>
      </w:r>
      <w:r w:rsidRPr="00A148F7">
        <w:rPr>
          <w:b/>
          <w:bCs/>
        </w:rPr>
        <w:t>Get Edge Prevalence from Selected Networks</w:t>
      </w:r>
      <w:r w:rsidRPr="00B4591A">
        <w:t xml:space="preserve"> button (yellow arrows) was </w:t>
      </w:r>
      <w:proofErr w:type="gramStart"/>
      <w:r w:rsidRPr="00B4591A">
        <w:t>clicked</w:t>
      </w:r>
      <w:proofErr w:type="gramEnd"/>
      <w:r w:rsidRPr="00B4591A">
        <w:t xml:space="preserve"> and the Edge Prevalence Table and Selected DSGRN Predicted Networks areas </w:t>
      </w:r>
      <w:r w:rsidR="00D749BB">
        <w:t xml:space="preserve">were </w:t>
      </w:r>
      <w:r w:rsidRPr="00B4591A">
        <w:t xml:space="preserve">generated. </w:t>
      </w:r>
      <w:r w:rsidR="00054F4E">
        <w:t>In t</w:t>
      </w:r>
      <w:r w:rsidRPr="00B4591A">
        <w:t>he Network Index</w:t>
      </w:r>
      <w:r w:rsidR="008F570B">
        <w:t>,</w:t>
      </w:r>
      <w:r w:rsidRPr="00B4591A">
        <w:t xml:space="preserve"> up and down arrows can be clicked to browse the selected networks (blue arrows).</w:t>
      </w:r>
    </w:p>
    <w:p w14:paraId="13216B1C" w14:textId="77777777" w:rsidR="00966E01" w:rsidRPr="00B4591A" w:rsidRDefault="00966E01"/>
    <w:p w14:paraId="0416C494" w14:textId="66DE9F09" w:rsidR="00966E01" w:rsidRPr="00B4591A" w:rsidRDefault="000C1C03" w:rsidP="006D48DD">
      <w:r w:rsidRPr="00B4591A">
        <w:rPr>
          <w:b/>
        </w:rPr>
        <w:t>Figure 7</w:t>
      </w:r>
      <w:r w:rsidR="00033D43">
        <w:rPr>
          <w:b/>
        </w:rPr>
        <w:t>:</w:t>
      </w:r>
      <w:r w:rsidRPr="00B4591A">
        <w:rPr>
          <w:b/>
        </w:rPr>
        <w:t xml:space="preserve"> Example of IDP Network Finding results in the IDV from using IDP configuration file </w:t>
      </w:r>
      <w:r w:rsidRPr="00B4591A">
        <w:rPr>
          <w:b/>
        </w:rPr>
        <w:lastRenderedPageBreak/>
        <w:t>two_wts_NetFind_rd2_config.txt (Supplemental File 12).</w:t>
      </w:r>
      <w:r w:rsidRPr="00B4591A">
        <w:t xml:space="preserve"> </w:t>
      </w:r>
      <w:r w:rsidR="00B23772">
        <w:t>(</w:t>
      </w:r>
      <w:r w:rsidR="00D749BB">
        <w:rPr>
          <w:b/>
          <w:bCs/>
        </w:rPr>
        <w:t>A</w:t>
      </w:r>
      <w:r w:rsidR="00033D43">
        <w:rPr>
          <w:b/>
          <w:bCs/>
        </w:rPr>
        <w:t>–</w:t>
      </w:r>
      <w:r w:rsidR="00D749BB">
        <w:rPr>
          <w:b/>
          <w:bCs/>
        </w:rPr>
        <w:t>C</w:t>
      </w:r>
      <w:r w:rsidRPr="00B4591A">
        <w:t xml:space="preserve">) </w:t>
      </w:r>
      <w:r w:rsidR="008F570B">
        <w:t>The s</w:t>
      </w:r>
      <w:r w:rsidR="008F570B" w:rsidRPr="00B4591A">
        <w:t xml:space="preserve">election </w:t>
      </w:r>
      <w:r w:rsidRPr="00B4591A">
        <w:t xml:space="preserve">of networks was performed by entering values into the min and max input boxes (red arrows). The </w:t>
      </w:r>
      <w:r w:rsidRPr="00A148F7">
        <w:rPr>
          <w:b/>
          <w:bCs/>
        </w:rPr>
        <w:t>Get Edge Prevalence from Selected Networks</w:t>
      </w:r>
      <w:r w:rsidRPr="00B4591A">
        <w:t xml:space="preserve"> button was clicked to generate the Edge Prevalence Table and Selected DSGRN Predicted Networks areas. </w:t>
      </w:r>
      <w:r w:rsidR="006D48DD">
        <w:t>(</w:t>
      </w:r>
      <w:r w:rsidR="00D749BB">
        <w:rPr>
          <w:b/>
          <w:bCs/>
        </w:rPr>
        <w:t>D</w:t>
      </w:r>
      <w:r w:rsidRPr="00B4591A">
        <w:t xml:space="preserve">) Edges of interest were selected in the </w:t>
      </w:r>
      <w:proofErr w:type="spellStart"/>
      <w:r w:rsidRPr="00B4591A">
        <w:t>edge_list</w:t>
      </w:r>
      <w:proofErr w:type="spellEnd"/>
      <w:r w:rsidRPr="00B4591A">
        <w:t xml:space="preserve"> table (yellow arrow) and the </w:t>
      </w:r>
      <w:r w:rsidRPr="00A148F7">
        <w:rPr>
          <w:b/>
          <w:bCs/>
        </w:rPr>
        <w:t>Submit</w:t>
      </w:r>
      <w:r w:rsidRPr="00B4591A">
        <w:t xml:space="preserve"> button (green arrow) was clicked to compute similarity scores to plot in the scatter plot against the query selected (blue arrow). The Box Select function was used to select a set of networks (purple arrow) to generate the Edge Prevalence Table and Selected DSGRN Predicted Networks areas. The Network Index was increased to 2 (orange arrow) to view the second network in the selection.</w:t>
      </w:r>
    </w:p>
    <w:p w14:paraId="7880061A" w14:textId="22D27709" w:rsidR="00966E01" w:rsidRPr="00B4591A" w:rsidRDefault="00966E01"/>
    <w:p w14:paraId="62771751" w14:textId="01E4143A" w:rsidR="00966E01" w:rsidRPr="002B62F8" w:rsidRDefault="000C1C03">
      <w:pPr>
        <w:rPr>
          <w:b/>
          <w:bCs/>
        </w:rPr>
      </w:pPr>
      <w:r w:rsidRPr="00A148F7">
        <w:rPr>
          <w:b/>
          <w:bCs/>
        </w:rPr>
        <w:t>Table 1</w:t>
      </w:r>
      <w:r w:rsidR="00033D43">
        <w:rPr>
          <w:b/>
          <w:bCs/>
        </w:rPr>
        <w:t>:</w:t>
      </w:r>
      <w:r w:rsidRPr="00A148F7">
        <w:rPr>
          <w:b/>
          <w:bCs/>
        </w:rPr>
        <w:t xml:space="preserve"> Definition of Inherent Dynamics Pipeline and Inherent Dynamics Visualizer terms.</w:t>
      </w:r>
    </w:p>
    <w:p w14:paraId="0DC672A5" w14:textId="77777777" w:rsidR="00966E01" w:rsidRPr="00A148F7" w:rsidRDefault="00966E01">
      <w:pPr>
        <w:rPr>
          <w:color w:val="808080"/>
        </w:rPr>
      </w:pPr>
    </w:p>
    <w:p w14:paraId="1128CCDB" w14:textId="589EAF8D" w:rsidR="00966E01" w:rsidRPr="00B4591A" w:rsidRDefault="000C1C03">
      <w:pPr>
        <w:rPr>
          <w:b/>
          <w:highlight w:val="white"/>
        </w:rPr>
      </w:pPr>
      <w:r w:rsidRPr="00B4591A">
        <w:rPr>
          <w:b/>
          <w:highlight w:val="white"/>
        </w:rPr>
        <w:t>Supplemental File 1: Time series gene expression data (Replicate 1) taken from Orlando, 2008</w:t>
      </w:r>
      <w:r w:rsidR="00987A26" w:rsidRPr="00A148F7">
        <w:rPr>
          <w:b/>
          <w:highlight w:val="white"/>
          <w:vertAlign w:val="superscript"/>
        </w:rPr>
        <w:t>13</w:t>
      </w:r>
      <w:r w:rsidRPr="00B4591A">
        <w:rPr>
          <w:b/>
          <w:highlight w:val="white"/>
        </w:rPr>
        <w:t>.</w:t>
      </w:r>
    </w:p>
    <w:p w14:paraId="6547A7C7" w14:textId="77777777" w:rsidR="00966E01" w:rsidRPr="00B4591A" w:rsidRDefault="00966E01">
      <w:pPr>
        <w:rPr>
          <w:b/>
          <w:highlight w:val="white"/>
        </w:rPr>
      </w:pPr>
    </w:p>
    <w:p w14:paraId="08FC5C4E" w14:textId="0AC94534" w:rsidR="00966E01" w:rsidRPr="00B4591A" w:rsidRDefault="000C1C03">
      <w:pPr>
        <w:rPr>
          <w:b/>
          <w:highlight w:val="white"/>
        </w:rPr>
      </w:pPr>
      <w:r w:rsidRPr="00B4591A">
        <w:rPr>
          <w:b/>
          <w:highlight w:val="white"/>
        </w:rPr>
        <w:t>Supplemental File 2: Time series gene expression data (Replicate 2) taken from Orlando, 2008</w:t>
      </w:r>
      <w:r w:rsidR="00987A26" w:rsidRPr="00D1107A">
        <w:rPr>
          <w:b/>
          <w:highlight w:val="white"/>
          <w:vertAlign w:val="superscript"/>
        </w:rPr>
        <w:t>13</w:t>
      </w:r>
      <w:r w:rsidRPr="00B4591A">
        <w:rPr>
          <w:b/>
          <w:highlight w:val="white"/>
        </w:rPr>
        <w:t>.</w:t>
      </w:r>
    </w:p>
    <w:p w14:paraId="546DDC19" w14:textId="77777777" w:rsidR="00966E01" w:rsidRPr="00B4591A" w:rsidRDefault="00966E01">
      <w:pPr>
        <w:rPr>
          <w:b/>
          <w:highlight w:val="white"/>
        </w:rPr>
      </w:pPr>
    </w:p>
    <w:p w14:paraId="15A19B07" w14:textId="0461E1CB" w:rsidR="00966E01" w:rsidRPr="00B4591A" w:rsidRDefault="000C1C03">
      <w:pPr>
        <w:rPr>
          <w:b/>
          <w:highlight w:val="white"/>
        </w:rPr>
      </w:pPr>
      <w:r w:rsidRPr="00B4591A">
        <w:rPr>
          <w:b/>
          <w:highlight w:val="white"/>
        </w:rPr>
        <w:t xml:space="preserve">Supplemental File 3: Annotation file containing all genes found in Supplemental File 1 and </w:t>
      </w:r>
      <w:r w:rsidR="00033D43" w:rsidRPr="00B4591A">
        <w:rPr>
          <w:b/>
          <w:highlight w:val="white"/>
        </w:rPr>
        <w:t xml:space="preserve">Supplemental File </w:t>
      </w:r>
      <w:r w:rsidRPr="00B4591A">
        <w:rPr>
          <w:b/>
          <w:highlight w:val="white"/>
        </w:rPr>
        <w:t>2.</w:t>
      </w:r>
    </w:p>
    <w:p w14:paraId="73C51D41" w14:textId="77777777" w:rsidR="00966E01" w:rsidRPr="00B4591A" w:rsidRDefault="00966E01">
      <w:pPr>
        <w:rPr>
          <w:b/>
          <w:highlight w:val="white"/>
        </w:rPr>
      </w:pPr>
    </w:p>
    <w:p w14:paraId="6C002BEA" w14:textId="77777777" w:rsidR="00966E01" w:rsidRPr="00B4591A" w:rsidRDefault="000C1C03">
      <w:pPr>
        <w:rPr>
          <w:b/>
          <w:strike/>
          <w:highlight w:val="white"/>
        </w:rPr>
      </w:pPr>
      <w:r w:rsidRPr="00B4591A">
        <w:rPr>
          <w:b/>
          <w:highlight w:val="white"/>
        </w:rPr>
        <w:t>Supplemental File 4: Fully parameterized Inherent Dynamics Pipeline configuration file.</w:t>
      </w:r>
    </w:p>
    <w:p w14:paraId="5DA1A006" w14:textId="77777777" w:rsidR="00966E01" w:rsidRPr="00B4591A" w:rsidRDefault="00966E01">
      <w:pPr>
        <w:rPr>
          <w:b/>
          <w:highlight w:val="white"/>
        </w:rPr>
      </w:pPr>
    </w:p>
    <w:p w14:paraId="1C84F54D" w14:textId="77777777" w:rsidR="00966E01" w:rsidRPr="00B4591A" w:rsidRDefault="000C1C03">
      <w:pPr>
        <w:rPr>
          <w:b/>
          <w:highlight w:val="white"/>
        </w:rPr>
      </w:pPr>
      <w:r w:rsidRPr="00B4591A">
        <w:rPr>
          <w:b/>
          <w:highlight w:val="white"/>
        </w:rPr>
        <w:t>Supplemental File 5: Gene list file downloaded from the Node Finding page of the Inherent Dynamics Visualizer.</w:t>
      </w:r>
    </w:p>
    <w:p w14:paraId="33C34CC3" w14:textId="77777777" w:rsidR="00966E01" w:rsidRPr="00B4591A" w:rsidRDefault="00966E01">
      <w:pPr>
        <w:rPr>
          <w:b/>
          <w:highlight w:val="white"/>
        </w:rPr>
      </w:pPr>
    </w:p>
    <w:p w14:paraId="66649ABF" w14:textId="77777777" w:rsidR="00966E01" w:rsidRPr="00B4591A" w:rsidRDefault="000C1C03">
      <w:pPr>
        <w:rPr>
          <w:b/>
          <w:highlight w:val="white"/>
        </w:rPr>
      </w:pPr>
      <w:r w:rsidRPr="00B4591A">
        <w:rPr>
          <w:b/>
          <w:highlight w:val="white"/>
        </w:rPr>
        <w:t>Supplemental File 6: Annotation file downloaded from the Node Finding page of the Inherent Dynamics Visualizer.</w:t>
      </w:r>
    </w:p>
    <w:p w14:paraId="3C917D49" w14:textId="77777777" w:rsidR="00966E01" w:rsidRPr="00B4591A" w:rsidRDefault="00966E01">
      <w:pPr>
        <w:rPr>
          <w:b/>
          <w:highlight w:val="white"/>
        </w:rPr>
      </w:pPr>
    </w:p>
    <w:p w14:paraId="34802293" w14:textId="77777777" w:rsidR="00966E01" w:rsidRPr="00B4591A" w:rsidRDefault="000C1C03">
      <w:pPr>
        <w:rPr>
          <w:b/>
          <w:highlight w:val="white"/>
        </w:rPr>
      </w:pPr>
      <w:r w:rsidRPr="00B4591A">
        <w:rPr>
          <w:b/>
          <w:highlight w:val="white"/>
        </w:rPr>
        <w:t>Supplemental File 7: Inherent Dynamics Pipeline configuration file parameterized for just the Edge Finding step.</w:t>
      </w:r>
    </w:p>
    <w:p w14:paraId="32BB3F10" w14:textId="77777777" w:rsidR="00966E01" w:rsidRPr="00B4591A" w:rsidRDefault="00966E01">
      <w:pPr>
        <w:rPr>
          <w:b/>
          <w:highlight w:val="white"/>
        </w:rPr>
      </w:pPr>
    </w:p>
    <w:p w14:paraId="546F2499" w14:textId="77777777" w:rsidR="00966E01" w:rsidRPr="00B4591A" w:rsidRDefault="000C1C03">
      <w:pPr>
        <w:rPr>
          <w:b/>
          <w:highlight w:val="white"/>
        </w:rPr>
      </w:pPr>
      <w:r w:rsidRPr="00B4591A">
        <w:rPr>
          <w:b/>
          <w:highlight w:val="white"/>
        </w:rPr>
        <w:t>Supplemental File 8: Seed network file downloaded from the Edge Finding page of the Inherent Dynamics Visualizer.</w:t>
      </w:r>
    </w:p>
    <w:p w14:paraId="46DBEEFA" w14:textId="77777777" w:rsidR="00966E01" w:rsidRPr="00B4591A" w:rsidRDefault="00966E01">
      <w:pPr>
        <w:rPr>
          <w:b/>
          <w:highlight w:val="white"/>
        </w:rPr>
      </w:pPr>
    </w:p>
    <w:p w14:paraId="7E6BCE26" w14:textId="77777777" w:rsidR="00966E01" w:rsidRPr="00B4591A" w:rsidRDefault="000C1C03">
      <w:pPr>
        <w:rPr>
          <w:b/>
          <w:highlight w:val="white"/>
        </w:rPr>
      </w:pPr>
      <w:r w:rsidRPr="00B4591A">
        <w:rPr>
          <w:b/>
          <w:highlight w:val="white"/>
        </w:rPr>
        <w:t>Supplemental File 9: Edge list file downloaded from the Edge Finding page of the Inherent Dynamics Visualizer.</w:t>
      </w:r>
    </w:p>
    <w:p w14:paraId="08D08623" w14:textId="77777777" w:rsidR="00966E01" w:rsidRPr="00B4591A" w:rsidRDefault="00966E01">
      <w:pPr>
        <w:rPr>
          <w:b/>
          <w:highlight w:val="white"/>
        </w:rPr>
      </w:pPr>
    </w:p>
    <w:p w14:paraId="42B6A9C8" w14:textId="77777777" w:rsidR="00966E01" w:rsidRPr="00B4591A" w:rsidRDefault="000C1C03">
      <w:pPr>
        <w:rPr>
          <w:b/>
          <w:highlight w:val="white"/>
        </w:rPr>
      </w:pPr>
      <w:r w:rsidRPr="00B4591A">
        <w:rPr>
          <w:b/>
          <w:highlight w:val="white"/>
        </w:rPr>
        <w:t>Supplemental File 10: Node list file downloaded from the Edge Finding page of the Inherent Dynamics Visualizer.</w:t>
      </w:r>
    </w:p>
    <w:p w14:paraId="749C38EB" w14:textId="77777777" w:rsidR="00966E01" w:rsidRPr="00B4591A" w:rsidRDefault="00966E01">
      <w:pPr>
        <w:rPr>
          <w:b/>
          <w:highlight w:val="white"/>
        </w:rPr>
      </w:pPr>
    </w:p>
    <w:p w14:paraId="2840725A" w14:textId="77777777" w:rsidR="00966E01" w:rsidRPr="00B4591A" w:rsidRDefault="000C1C03">
      <w:pPr>
        <w:rPr>
          <w:b/>
          <w:highlight w:val="white"/>
        </w:rPr>
      </w:pPr>
      <w:r w:rsidRPr="00B4591A">
        <w:rPr>
          <w:b/>
          <w:highlight w:val="white"/>
        </w:rPr>
        <w:t>Supplemental File 11: Inherent Dynamics Pipeline configuration file parameterized for just the Network Finding step.</w:t>
      </w:r>
    </w:p>
    <w:p w14:paraId="4B6FBE96" w14:textId="77777777" w:rsidR="00966E01" w:rsidRPr="00B4591A" w:rsidRDefault="00966E01">
      <w:pPr>
        <w:rPr>
          <w:b/>
          <w:highlight w:val="white"/>
        </w:rPr>
      </w:pPr>
    </w:p>
    <w:p w14:paraId="18EF5CCE" w14:textId="77777777" w:rsidR="00966E01" w:rsidRPr="00B4591A" w:rsidRDefault="000C1C03">
      <w:pPr>
        <w:rPr>
          <w:b/>
          <w:highlight w:val="white"/>
        </w:rPr>
      </w:pPr>
      <w:r w:rsidRPr="00B4591A">
        <w:rPr>
          <w:b/>
          <w:highlight w:val="white"/>
        </w:rPr>
        <w:lastRenderedPageBreak/>
        <w:t>Supplemental File 12: Updated Inherent Dynamics Pipeline configuration file (Supplemental File 11) parameterized for just the Network Finding step.</w:t>
      </w:r>
    </w:p>
    <w:p w14:paraId="31C81C49" w14:textId="77777777" w:rsidR="00966E01" w:rsidRPr="00B4591A" w:rsidRDefault="00966E01">
      <w:pPr>
        <w:rPr>
          <w:b/>
          <w:highlight w:val="white"/>
        </w:rPr>
      </w:pPr>
    </w:p>
    <w:p w14:paraId="21069BEB" w14:textId="254CC079" w:rsidR="00033D43" w:rsidRPr="00B4591A" w:rsidRDefault="000C1C03">
      <w:pPr>
        <w:rPr>
          <w:color w:val="808080"/>
        </w:rPr>
      </w:pPr>
      <w:r w:rsidRPr="00B4591A">
        <w:rPr>
          <w:b/>
          <w:highlight w:val="white"/>
        </w:rPr>
        <w:t>Supplemental File 13: Directory containing the results from the Representative Results section.</w:t>
      </w:r>
    </w:p>
    <w:p w14:paraId="10F10446" w14:textId="77777777" w:rsidR="00966E01" w:rsidRPr="00B4591A" w:rsidRDefault="000C1C03">
      <w:r w:rsidRPr="00B4591A">
        <w:rPr>
          <w:b/>
        </w:rPr>
        <w:t>DISCUSSION:</w:t>
      </w:r>
    </w:p>
    <w:p w14:paraId="093DA19D" w14:textId="1F6B7B01" w:rsidR="00966E01" w:rsidRDefault="00F20820">
      <w:r>
        <w:t>The i</w:t>
      </w:r>
      <w:r w:rsidRPr="00B4591A">
        <w:t xml:space="preserve">nference </w:t>
      </w:r>
      <w:r w:rsidR="000C1C03" w:rsidRPr="00B4591A">
        <w:t xml:space="preserve">of GRNs is an important challenge in systems biology. The IDP generates model GRNs from gene expression data using a sequence of tools that utilize the data in increasingly complex ways. Each step requires decisions about how to process the data and what elements (genes, functional interactions) will be passed to the next layer of the IDP. The impacts of these decisions on IDP results are not as obvious. To help in this regard, the IDV provides useful interactive visualizations of the outputs from individual steps of the GRN inference tools within the IDP. The IDV streamlines and facilitates the process of evaluating results from these computational inference methods to speed up experimentation and inform analysis choices, which in turn will allow for </w:t>
      </w:r>
      <w:r w:rsidR="002103DE">
        <w:t xml:space="preserve">the </w:t>
      </w:r>
      <w:r w:rsidR="000C1C03" w:rsidRPr="00B4591A">
        <w:t xml:space="preserve">accelerated production of high-confidence network models and hypotheses. The IDV also implements features that expand on the functionality of the IDP, including filtering edges by LEM ODE parameter choices, binning of genes by their expression time, and clustering networks based on similarity to a motif or network. Importantly, the IDV allows for manual interventions between each IDP step, which allows the user to easily incorporate human knowledge and prior information from the literature in ways </w:t>
      </w:r>
      <w:r w:rsidR="00C42EBC">
        <w:t>that</w:t>
      </w:r>
      <w:r w:rsidR="00C42EBC" w:rsidRPr="00B4591A">
        <w:t xml:space="preserve"> </w:t>
      </w:r>
      <w:r w:rsidR="000C1C03" w:rsidRPr="00B4591A">
        <w:t xml:space="preserve">cannot be easily automated. A naive run of the IDP will not natively incorporate this information, so </w:t>
      </w:r>
      <w:r w:rsidR="00C42EBC">
        <w:t xml:space="preserve">the </w:t>
      </w:r>
      <w:r w:rsidR="000C1C03" w:rsidRPr="00B4591A">
        <w:t>use of the IDV will increase the confidence in the results whenever information specific to the experiment is available. Overall, using the IDV in conjunction with the IDP allows users to create network hypotheses for biological processes with greater confidence, even with little or no knowledge of the true GRN.</w:t>
      </w:r>
    </w:p>
    <w:p w14:paraId="4EAFD962" w14:textId="77777777" w:rsidR="00B4591A" w:rsidRPr="00B4591A" w:rsidRDefault="00B4591A"/>
    <w:p w14:paraId="1C6DAFA5" w14:textId="7376244D" w:rsidR="00966E01" w:rsidRDefault="000C1C03" w:rsidP="00A148F7">
      <w:r w:rsidRPr="00B4591A">
        <w:t>There are three critical steps in the IDV. The first is evaluating IDP Node Finding results in the IDV. IDV’s Node Finding page can produce a new gene list and, if desired, a gene annotation file. Curating a new gene list is a critical step as it greatly reduces the potential network space by limiting which genes are allowed to be modeled as GRN targets and/or regulators. Additionally, as GRNs are mostly made up of transcription factors, having gene annotations will greatly help in creating coherent GRN models.</w:t>
      </w:r>
    </w:p>
    <w:p w14:paraId="165B975D" w14:textId="77777777" w:rsidR="00B4591A" w:rsidRPr="00B4591A" w:rsidRDefault="00B4591A" w:rsidP="00A148F7"/>
    <w:p w14:paraId="36F81BD7" w14:textId="4F3EACD9" w:rsidR="00966E01" w:rsidRDefault="000C1C03" w:rsidP="00A148F7">
      <w:r w:rsidRPr="00B4591A">
        <w:t>The next step is evaluating IDP Edge Finding results in the IDV. Curating a new seed network is a critical step since it localizes the region of network space that will be sampled in the Network Finding step. However, knowing where to start isn’t always obvious, so it is recommended to use</w:t>
      </w:r>
      <w:r w:rsidR="00B4591A">
        <w:t xml:space="preserve"> </w:t>
      </w:r>
      <w:r w:rsidRPr="00B4591A">
        <w:t>edges that have some form of experimental evidence to provide confidence that one is starting in a region of network space that contains high confidence edges. The IDV’s Edge Finding page enables easy assembly of seed networks and generates the associated DSGRN network specification file as well as node and edge lists.</w:t>
      </w:r>
    </w:p>
    <w:p w14:paraId="622ABD47" w14:textId="77777777" w:rsidR="00B4591A" w:rsidRPr="00B4591A" w:rsidRDefault="00B4591A" w:rsidP="00A148F7"/>
    <w:p w14:paraId="6750EB35" w14:textId="795A8AEF" w:rsidR="00966E01" w:rsidRDefault="000C1C03" w:rsidP="00A148F7">
      <w:r w:rsidRPr="00B4591A">
        <w:t xml:space="preserve">The last step is evaluating IDP Network Finding results in the IDV. IDV’s Network Finding page allows for easy exploration of sampled networks and their associated scores that estimate the capacity of the network to produce the observed dynamics. While Node and Edge Finding will always return results (if at least two genes are passed on from Node Finding), Network Finding </w:t>
      </w:r>
      <w:r w:rsidRPr="00B4591A">
        <w:lastRenderedPageBreak/>
        <w:t xml:space="preserve">can return zero results. Therefore, knowing </w:t>
      </w:r>
      <w:r w:rsidR="008A28B1">
        <w:t>whether</w:t>
      </w:r>
      <w:r w:rsidR="008A28B1" w:rsidRPr="00B4591A">
        <w:t xml:space="preserve"> </w:t>
      </w:r>
      <w:r w:rsidRPr="00B4591A">
        <w:t xml:space="preserve">adjustments in parameters are needed will be more obvious in Network Finding than in Node and Edge Finding. Such occurrences of few to no networks found could be a result of constraints placed on what networks can be analyzed. These constraints are: 1) </w:t>
      </w:r>
      <w:proofErr w:type="gramStart"/>
      <w:r w:rsidRPr="00B4591A">
        <w:t>whether or not</w:t>
      </w:r>
      <w:proofErr w:type="gramEnd"/>
      <w:r w:rsidRPr="00B4591A">
        <w:t xml:space="preserve"> the networks are always strongly connected, 2) the minimum and </w:t>
      </w:r>
      <w:r w:rsidR="009B3257">
        <w:t xml:space="preserve">the </w:t>
      </w:r>
      <w:r w:rsidRPr="00B4591A">
        <w:t xml:space="preserve">maximum number of input edges to each node, 3) the probabilities of adding and removing nodes and edges, and 4) the number of additions and removals of nodes and edges allowed. If few or no model-admissible networks are found, as in </w:t>
      </w:r>
      <w:r w:rsidRPr="00B4591A">
        <w:rPr>
          <w:b/>
        </w:rPr>
        <w:t>Figure 2</w:t>
      </w:r>
      <w:r w:rsidRPr="00B4591A">
        <w:t>, then referring to the IDP documentation is recommended for guidance on reparameterization of any or all steps of the IDP with subsequent evaluation of results in the IDV.</w:t>
      </w:r>
    </w:p>
    <w:p w14:paraId="423A0BFB" w14:textId="77777777" w:rsidR="00B4591A" w:rsidRPr="00B4591A" w:rsidRDefault="00B4591A" w:rsidP="00A148F7"/>
    <w:p w14:paraId="265C43DF" w14:textId="1C2344E4" w:rsidR="00966E01" w:rsidRPr="00B4591A" w:rsidRDefault="000C1C03" w:rsidP="00ED5039">
      <w:r w:rsidRPr="00B4591A">
        <w:t>A current limitation of this approach is that the Node Finding page is mostly focused on oscillatory dynamics, such as those seen in the transcriptional programs of the cell</w:t>
      </w:r>
      <w:r w:rsidR="00BC03F8">
        <w:t>-</w:t>
      </w:r>
      <w:r w:rsidRPr="00B4591A">
        <w:t xml:space="preserve">cycle and circadian clock. In particular, the IDP Node Finding step is currently configured to search for genes </w:t>
      </w:r>
      <w:r w:rsidR="001957EF">
        <w:t>that</w:t>
      </w:r>
      <w:r w:rsidR="001957EF" w:rsidRPr="00B4591A">
        <w:t xml:space="preserve"> </w:t>
      </w:r>
      <w:r w:rsidRPr="00B4591A">
        <w:t>exhibit oscillatory dynamics at a specified period. As the IDP expands to include analyses that can quantify different types of transcriptional dynamics, so too will the IDV be updated to support visualization and interrogation of these other behaviors. The size of networks searched for and analyzed in the Network Finding step are currently limited to networks o</w:t>
      </w:r>
      <w:r w:rsidR="002155F0">
        <w:t>f</w:t>
      </w:r>
      <w:r w:rsidRPr="00B4591A">
        <w:t xml:space="preserve"> smaller size, e.g., around 10 genes. This is a necessity as computations in </w:t>
      </w:r>
      <w:r w:rsidR="00253BD5">
        <w:t xml:space="preserve">the </w:t>
      </w:r>
      <w:r w:rsidRPr="00B4591A">
        <w:t xml:space="preserve">DSGRN scale </w:t>
      </w:r>
      <w:r w:rsidR="0038209D">
        <w:t xml:space="preserve">occur </w:t>
      </w:r>
      <w:proofErr w:type="spellStart"/>
      <w:r w:rsidRPr="00B4591A">
        <w:t>combinatorially</w:t>
      </w:r>
      <w:proofErr w:type="spellEnd"/>
      <w:r w:rsidRPr="00B4591A">
        <w:t xml:space="preserve">. Another limitation is that exploring model parameter space for a selected network is not possible in the IDV. However, the DSGRN network specification file for a given network can be downloaded and the dynamics associated with each model parameter can be visualized on the DSGRN Visualization website (https://sites.math.rutgers.edu/~gameiro/dsgrn_viz/). Lastly, the IDV has been tested using Linux (Ubuntu) and iOS (Big Sur) systems. The IDV has been tested on Windows 10 using the Windows Subsystem for Linux (WSL), which allows Windows 10 users to run Linux and the IDV without the need for a different computer, a virtual machine, or a dual-boot setup. IDV does not currently </w:t>
      </w:r>
      <w:proofErr w:type="gramStart"/>
      <w:r w:rsidRPr="00B4591A">
        <w:t>run on</w:t>
      </w:r>
      <w:proofErr w:type="gramEnd"/>
      <w:r w:rsidRPr="00B4591A">
        <w:t xml:space="preserve"> native Windows.</w:t>
      </w:r>
    </w:p>
    <w:p w14:paraId="4E762C5F" w14:textId="77777777" w:rsidR="00B4591A" w:rsidRDefault="00B4591A" w:rsidP="00A148F7"/>
    <w:p w14:paraId="3CA47FE7" w14:textId="296D6538" w:rsidR="00966E01" w:rsidRPr="00B4591A" w:rsidRDefault="000C1C03" w:rsidP="00A148F7">
      <w:r w:rsidRPr="00B4591A">
        <w:t xml:space="preserve">Studying GRNs is difficult due to their inherent complexity and useful inference tools </w:t>
      </w:r>
      <w:r w:rsidR="008A28B1">
        <w:t>such as</w:t>
      </w:r>
      <w:r w:rsidR="008A28B1" w:rsidRPr="00B4591A">
        <w:t xml:space="preserve"> </w:t>
      </w:r>
      <w:r w:rsidRPr="00B4591A">
        <w:t xml:space="preserve">the IDP can be difficult to understand and deploy with confidence. The IDV provides a method to reduce the complexity of studying GRNs inferred using the IDP while facilitating the inclusion of additional information beyond gene expression dynamics. Using the IDV in conjunction with the IDP as described here will empower researchers to develop and analyze functional models of well-studied systems, </w:t>
      </w:r>
      <w:r w:rsidR="008A28B1">
        <w:t>such as</w:t>
      </w:r>
      <w:r w:rsidR="008A28B1" w:rsidRPr="00B4591A">
        <w:t xml:space="preserve"> </w:t>
      </w:r>
      <w:r w:rsidRPr="00B4591A">
        <w:t>the human cell</w:t>
      </w:r>
      <w:r w:rsidR="00BC03F8">
        <w:t>-</w:t>
      </w:r>
      <w:r w:rsidRPr="00B4591A">
        <w:t>cycle. Furthermore, these tools will generate testable hypotheses for less understood processes, such as the malaria intra-</w:t>
      </w:r>
      <w:r w:rsidRPr="00B4591A">
        <w:rPr>
          <w:color w:val="222222"/>
        </w:rPr>
        <w:t xml:space="preserve">erythrocytic </w:t>
      </w:r>
      <w:r w:rsidRPr="00B4591A">
        <w:t>development cycle, which is suspected to be controlled by a GRN</w:t>
      </w:r>
      <w:r w:rsidR="00155C41">
        <w:fldChar w:fldCharType="begin" w:fldLock="1"/>
      </w:r>
      <w:r w:rsidR="00121748">
        <w:instrText>ADDIN CSL_CITATION {"citationItems":[{"id":"ITEM-1","itemData":{"DOI":"10.1126/SCIENCE.ABA4357","ISSN":"0036-8075","PMID":"32409472","abstract":"Malarial fevers are notably regular, occurring when parasitized red blood cells rupture synchronously to release replicated parasites. It has long been speculated that the Plasmodium parasites that cause malaria must therefore have intrinsic circadian clocks to be able to synchronize like this. Two groups have now probed gene expression in experiments and models using data obtained during the developmental cycles of P. falciparum in vitro and in the mouse model of P. chabaudi malaria. Smith et al. discovered that four strains of P. falciparum have circadian and cell cycle oscillators, each with distinctive periodicities that can be experimentally manipulated. Rijo-Ferreira et al. found that gene expression in P. chabaudi was strikingly rhythmic, persisted during constant darkness and in infections of arrhythmic mice, and synchronized by entraining to the host's periodicity.\n\nScience , this issue p. [754][1], p. [746][2]\n\nThe blood stage of the infection of the malaria parasite Plasmodium falciparum exhibits a 48-hour developmental cycle that culminates in the synchronous release of parasites from red blood cells, which triggers 48-hour fever cycles in the host. This cycle could be driven extrinsically by host circadian processes or by a parasite-intrinsic oscillator. To distinguish between these hypotheses, we examine the P. falciparum cycle in an in vitro culture system and show that the parasite has molecular signatures associated with circadian and cell cycle oscillators. Each of the four strains examined has a different period, which indicates strain-intrinsic period control. Finally, we demonstrate that parasites have low cell-to-cell variance in cycle period, on par with a circadian oscillator. We conclude that an intrinsic oscillator maintains Plasmodium ’s rhythmic life cycle.\n\n [1]: /lookup/doi/10.1126/science.aba4357\n [2]: /lookup/doi/10.1126/science.aba2658","author":[{"dropping-particle":"","family":"Smith","given":"Lauren M.","non-dropping-particle":"","parse-names":false,"suffix":""},{"dropping-particle":"","family":"Motta","given":"Francis C.","non-dropping-particle":"","parse-names":false,"suffix":""},{"dropping-particle":"","family":"Chopra","given":"Garima","non-dropping-particle":"","parse-names":false,"suffix":""},{"dropping-particle":"","family":"Moch","given":"J. Kathleen","non-dropping-particle":"","parse-names":false,"suffix":""},{"dropping-particle":"","family":"Nerem","given":"Robert R.","non-dropping-particle":"","parse-names":false,"suffix":""},{"dropping-particle":"","family":"Cummins","given":"Bree","non-dropping-particle":"","parse-names":false,"suffix":""},{"dropping-particle":"","family":"Roche","given":"Kimberly E.","non-dropping-particle":"","parse-names":false,"suffix":""},{"dropping-particle":"","family":"Kelliher","given":"Christina M.","non-dropping-particle":"","parse-names":false,"suffix":""},{"dropping-particle":"","family":"Leman","given":"Adam R.","non-dropping-particle":"","parse-names":false,"suffix":""},{"dropping-particle":"","family":"Harer","given":"John","non-dropping-particle":"","parse-names":false,"suffix":""},{"dropping-particle":"","family":"Gedeon","given":"Tomas","non-dropping-particle":"","parse-names":false,"suffix":""},{"dropping-particle":"","family":"Waters","given":"Norman C.","non-dropping-particle":"","parse-names":false,"suffix":""},{"dropping-particle":"","family":"Haase","given":"Steven B.","non-dropping-particle":"","parse-names":false,"suffix":""}],"container-title":"Science","id":"ITEM-1","issue":"6492","issued":{"date-parts":[["2020","5","15"]]},"page":"754-759","publisher":"American Association for the Advancement of Science","title":"An intrinsic oscillator drives the blood stage cycle of the malaria parasite Plasmodium falciparum","type":"article-journal","volume":"368"},"uris":["http://www.mendeley.com/documents/?uuid=ff153dbd-304e-38ad-ada4-5bb1f2c2a548"]}],"mendeley":{"formattedCitation":"&lt;sup&gt;24&lt;/sup&gt;","plainTextFormattedCitation":"24","previouslyFormattedCitation":"&lt;sup&gt;24&lt;/sup&gt;"},"properties":{"noteIndex":0},"schema":"https://github.com/citation-style-language/schema/raw/master/csl-citation.json"}</w:instrText>
      </w:r>
      <w:r w:rsidR="00155C41">
        <w:fldChar w:fldCharType="separate"/>
      </w:r>
      <w:r w:rsidR="00155C41" w:rsidRPr="00155C41">
        <w:rPr>
          <w:noProof/>
          <w:vertAlign w:val="superscript"/>
        </w:rPr>
        <w:t>24</w:t>
      </w:r>
      <w:r w:rsidR="00155C41">
        <w:fldChar w:fldCharType="end"/>
      </w:r>
      <w:r w:rsidRPr="00B4591A">
        <w:t xml:space="preserve"> but for which a model </w:t>
      </w:r>
      <w:r w:rsidR="00EE26B1">
        <w:t>is</w:t>
      </w:r>
      <w:r w:rsidR="00EE26B1" w:rsidRPr="00B4591A">
        <w:t xml:space="preserve"> </w:t>
      </w:r>
      <w:r w:rsidRPr="00B4591A">
        <w:t>yet to be proposed.</w:t>
      </w:r>
    </w:p>
    <w:p w14:paraId="0DCB9C1C" w14:textId="77777777" w:rsidR="00966E01" w:rsidRPr="00B4591A" w:rsidRDefault="00966E01"/>
    <w:p w14:paraId="573093D2" w14:textId="77777777" w:rsidR="00966E01" w:rsidRPr="00B4591A" w:rsidRDefault="000C1C03">
      <w:pPr>
        <w:pBdr>
          <w:top w:val="nil"/>
          <w:left w:val="nil"/>
          <w:bottom w:val="nil"/>
          <w:right w:val="nil"/>
          <w:between w:val="nil"/>
        </w:pBdr>
        <w:rPr>
          <w:color w:val="808080"/>
        </w:rPr>
      </w:pPr>
      <w:r w:rsidRPr="00B4591A">
        <w:rPr>
          <w:b/>
          <w:color w:val="000000"/>
        </w:rPr>
        <w:t>ACKNOWLEDGMENTS:</w:t>
      </w:r>
    </w:p>
    <w:p w14:paraId="7DA3BB39" w14:textId="77777777" w:rsidR="00966E01" w:rsidRPr="00A148F7" w:rsidRDefault="000C1C03">
      <w:r w:rsidRPr="00B4591A">
        <w:t>This work was funded by the NIH grant R01 GM126555-01 and NSF grant DMS-1839299.</w:t>
      </w:r>
    </w:p>
    <w:p w14:paraId="0D52750B" w14:textId="77777777" w:rsidR="00966E01" w:rsidRPr="00B4591A" w:rsidRDefault="00966E01">
      <w:pPr>
        <w:rPr>
          <w:b/>
        </w:rPr>
      </w:pPr>
    </w:p>
    <w:p w14:paraId="2F60D9E0" w14:textId="77777777" w:rsidR="00966E01" w:rsidRPr="00B4591A" w:rsidRDefault="000C1C03">
      <w:pPr>
        <w:pBdr>
          <w:top w:val="nil"/>
          <w:left w:val="nil"/>
          <w:bottom w:val="nil"/>
          <w:right w:val="nil"/>
          <w:between w:val="nil"/>
        </w:pBdr>
        <w:rPr>
          <w:color w:val="808080"/>
        </w:rPr>
      </w:pPr>
      <w:r w:rsidRPr="00B4591A">
        <w:rPr>
          <w:b/>
          <w:color w:val="000000"/>
        </w:rPr>
        <w:t>DISCLOSURES:</w:t>
      </w:r>
    </w:p>
    <w:p w14:paraId="319326AA" w14:textId="77777777" w:rsidR="00966E01" w:rsidRPr="00B4591A" w:rsidRDefault="000C1C03">
      <w:r w:rsidRPr="00B4591A">
        <w:t>The authors have nothing to disclose.</w:t>
      </w:r>
    </w:p>
    <w:p w14:paraId="753F1BC0" w14:textId="77777777" w:rsidR="00966E01" w:rsidRPr="00B4591A" w:rsidRDefault="00966E01">
      <w:pPr>
        <w:rPr>
          <w:color w:val="000000"/>
        </w:rPr>
      </w:pPr>
    </w:p>
    <w:p w14:paraId="6C77CC78" w14:textId="24CCC8A4" w:rsidR="00B4591A" w:rsidRPr="00A148F7" w:rsidRDefault="000C1C03">
      <w:pPr>
        <w:rPr>
          <w:b/>
        </w:rPr>
      </w:pPr>
      <w:r w:rsidRPr="00B4591A">
        <w:rPr>
          <w:b/>
        </w:rPr>
        <w:t>REFERENCES:</w:t>
      </w:r>
    </w:p>
    <w:bookmarkStart w:id="2" w:name="bookmark=id.30j0zll" w:colFirst="0" w:colLast="0"/>
    <w:bookmarkStart w:id="3" w:name="bookmark=id.1fob9te" w:colFirst="0" w:colLast="0"/>
    <w:bookmarkStart w:id="4" w:name="bookmark=id.gjdgxs" w:colFirst="0" w:colLast="0"/>
    <w:bookmarkEnd w:id="2"/>
    <w:bookmarkEnd w:id="3"/>
    <w:bookmarkEnd w:id="4"/>
    <w:p w14:paraId="5EA38FE0" w14:textId="64D0E956" w:rsidR="00121748" w:rsidRPr="00121748" w:rsidRDefault="00320C7F" w:rsidP="00FA51E5">
      <w:pPr>
        <w:autoSpaceDE w:val="0"/>
        <w:autoSpaceDN w:val="0"/>
        <w:adjustRightInd w:val="0"/>
        <w:ind w:left="641" w:hanging="641"/>
        <w:jc w:val="left"/>
        <w:rPr>
          <w:noProof/>
        </w:rPr>
      </w:pPr>
      <w:r>
        <w:rPr>
          <w:color w:val="808080"/>
        </w:rPr>
        <w:lastRenderedPageBreak/>
        <w:fldChar w:fldCharType="begin" w:fldLock="1"/>
      </w:r>
      <w:r>
        <w:rPr>
          <w:color w:val="808080"/>
        </w:rPr>
        <w:instrText xml:space="preserve">ADDIN Mendeley Bibliography CSL_BIBLIOGRAPHY </w:instrText>
      </w:r>
      <w:r>
        <w:rPr>
          <w:color w:val="808080"/>
        </w:rPr>
        <w:fldChar w:fldCharType="separate"/>
      </w:r>
      <w:r w:rsidR="00121748" w:rsidRPr="00121748">
        <w:rPr>
          <w:noProof/>
        </w:rPr>
        <w:t>1.</w:t>
      </w:r>
      <w:r w:rsidR="00121748" w:rsidRPr="00121748">
        <w:rPr>
          <w:noProof/>
        </w:rPr>
        <w:tab/>
        <w:t>Karlebach, G.</w:t>
      </w:r>
      <w:r w:rsidR="008A28B1">
        <w:rPr>
          <w:noProof/>
        </w:rPr>
        <w:t>,</w:t>
      </w:r>
      <w:r w:rsidR="00121748" w:rsidRPr="00121748">
        <w:rPr>
          <w:noProof/>
        </w:rPr>
        <w:t xml:space="preserve"> Shamir, R. Modelling and analysis of gene regulatory networks. </w:t>
      </w:r>
      <w:r w:rsidR="00121748" w:rsidRPr="00121748">
        <w:rPr>
          <w:i/>
          <w:iCs/>
          <w:noProof/>
        </w:rPr>
        <w:t>Nat</w:t>
      </w:r>
      <w:r w:rsidR="00084DDD">
        <w:rPr>
          <w:i/>
          <w:iCs/>
          <w:noProof/>
        </w:rPr>
        <w:t>ure</w:t>
      </w:r>
      <w:r w:rsidR="00121748" w:rsidRPr="00121748">
        <w:rPr>
          <w:i/>
          <w:iCs/>
          <w:noProof/>
        </w:rPr>
        <w:t xml:space="preserve"> Rev</w:t>
      </w:r>
      <w:r w:rsidR="00084DDD">
        <w:rPr>
          <w:i/>
          <w:iCs/>
          <w:noProof/>
        </w:rPr>
        <w:t>iews</w:t>
      </w:r>
      <w:r w:rsidR="00121748" w:rsidRPr="00121748">
        <w:rPr>
          <w:i/>
          <w:iCs/>
          <w:noProof/>
        </w:rPr>
        <w:t xml:space="preserve"> Mol</w:t>
      </w:r>
      <w:r w:rsidR="00084DDD">
        <w:rPr>
          <w:i/>
          <w:iCs/>
          <w:noProof/>
        </w:rPr>
        <w:t>ecular</w:t>
      </w:r>
      <w:r w:rsidR="00121748" w:rsidRPr="00121748">
        <w:rPr>
          <w:i/>
          <w:iCs/>
          <w:noProof/>
        </w:rPr>
        <w:t xml:space="preserve"> Cell Biol</w:t>
      </w:r>
      <w:r w:rsidR="00084DDD">
        <w:rPr>
          <w:i/>
          <w:iCs/>
          <w:noProof/>
        </w:rPr>
        <w:t>ogy</w:t>
      </w:r>
      <w:r w:rsidR="008A28B1" w:rsidRPr="00EE26B1">
        <w:rPr>
          <w:noProof/>
        </w:rPr>
        <w:t>.</w:t>
      </w:r>
      <w:r w:rsidR="00121748" w:rsidRPr="00EE26B1">
        <w:rPr>
          <w:noProof/>
        </w:rPr>
        <w:t xml:space="preserve"> </w:t>
      </w:r>
      <w:r w:rsidR="00121748" w:rsidRPr="00121748">
        <w:rPr>
          <w:b/>
          <w:bCs/>
          <w:noProof/>
        </w:rPr>
        <w:t>9</w:t>
      </w:r>
      <w:r w:rsidR="00504ED4" w:rsidRPr="00EE26B1">
        <w:rPr>
          <w:noProof/>
        </w:rPr>
        <w:t xml:space="preserve"> (10)</w:t>
      </w:r>
      <w:r w:rsidR="00121748" w:rsidRPr="00121748">
        <w:rPr>
          <w:noProof/>
        </w:rPr>
        <w:t>, 770–780 (2008).</w:t>
      </w:r>
    </w:p>
    <w:p w14:paraId="43D35CB7" w14:textId="3D9479D5" w:rsidR="00121748" w:rsidRPr="00121748" w:rsidRDefault="00121748" w:rsidP="00FA51E5">
      <w:pPr>
        <w:autoSpaceDE w:val="0"/>
        <w:autoSpaceDN w:val="0"/>
        <w:adjustRightInd w:val="0"/>
        <w:ind w:left="641" w:hanging="641"/>
        <w:jc w:val="left"/>
        <w:rPr>
          <w:noProof/>
        </w:rPr>
      </w:pPr>
      <w:r w:rsidRPr="00121748">
        <w:rPr>
          <w:noProof/>
        </w:rPr>
        <w:t>2.</w:t>
      </w:r>
      <w:r w:rsidRPr="00121748">
        <w:rPr>
          <w:noProof/>
        </w:rPr>
        <w:tab/>
      </w:r>
      <w:r w:rsidR="00095920" w:rsidRPr="003C15A2">
        <w:rPr>
          <w:color w:val="212121"/>
          <w:shd w:val="clear" w:color="auto" w:fill="FFFFFF"/>
        </w:rPr>
        <w:t>Aijö, T., Lähdesmäki, H.</w:t>
      </w:r>
      <w:r w:rsidR="00095920">
        <w:rPr>
          <w:rFonts w:ascii="Segoe UI" w:hAnsi="Segoe UI" w:cs="Segoe UI"/>
          <w:color w:val="212121"/>
          <w:shd w:val="clear" w:color="auto" w:fill="FFFFFF"/>
        </w:rPr>
        <w:t xml:space="preserve"> </w:t>
      </w:r>
      <w:r w:rsidRPr="00121748">
        <w:rPr>
          <w:noProof/>
        </w:rPr>
        <w:t xml:space="preserve">Learning gene regulatory networks from gene expression measurements using non-parametric molecular kinetics. </w:t>
      </w:r>
      <w:r w:rsidRPr="00121748">
        <w:rPr>
          <w:i/>
          <w:iCs/>
          <w:noProof/>
        </w:rPr>
        <w:t>Bioinformatics</w:t>
      </w:r>
      <w:r w:rsidR="008A28B1" w:rsidRPr="00EE26B1">
        <w:rPr>
          <w:noProof/>
        </w:rPr>
        <w:t>.</w:t>
      </w:r>
      <w:r w:rsidRPr="008A28B1">
        <w:rPr>
          <w:noProof/>
        </w:rPr>
        <w:t xml:space="preserve"> </w:t>
      </w:r>
      <w:r w:rsidRPr="00121748">
        <w:rPr>
          <w:b/>
          <w:bCs/>
          <w:noProof/>
        </w:rPr>
        <w:t>25</w:t>
      </w:r>
      <w:r w:rsidR="008A28B1" w:rsidRPr="00EE26B1">
        <w:rPr>
          <w:noProof/>
        </w:rPr>
        <w:t xml:space="preserve"> </w:t>
      </w:r>
      <w:r w:rsidR="00BA09E9" w:rsidRPr="00EE26B1">
        <w:rPr>
          <w:noProof/>
        </w:rPr>
        <w:t>(22)</w:t>
      </w:r>
      <w:r w:rsidRPr="00121748">
        <w:rPr>
          <w:noProof/>
        </w:rPr>
        <w:t>, 2937–2944 (2009).</w:t>
      </w:r>
    </w:p>
    <w:p w14:paraId="1E98B83E" w14:textId="0412C84F" w:rsidR="00121748" w:rsidRPr="00121748" w:rsidRDefault="00121748" w:rsidP="00FA51E5">
      <w:pPr>
        <w:autoSpaceDE w:val="0"/>
        <w:autoSpaceDN w:val="0"/>
        <w:adjustRightInd w:val="0"/>
        <w:ind w:left="641" w:hanging="641"/>
        <w:jc w:val="left"/>
        <w:rPr>
          <w:noProof/>
        </w:rPr>
      </w:pPr>
      <w:r w:rsidRPr="00121748">
        <w:rPr>
          <w:noProof/>
        </w:rPr>
        <w:t>3.</w:t>
      </w:r>
      <w:r w:rsidRPr="00121748">
        <w:rPr>
          <w:noProof/>
        </w:rPr>
        <w:tab/>
        <w:t>Huynh-Thu, V. A.</w:t>
      </w:r>
      <w:r w:rsidR="008A28B1">
        <w:rPr>
          <w:noProof/>
        </w:rPr>
        <w:t>,</w:t>
      </w:r>
      <w:r w:rsidRPr="00121748">
        <w:rPr>
          <w:noProof/>
        </w:rPr>
        <w:t xml:space="preserve"> Sanguinetti, G. Combining tree-based and dynamical systems for the inference of gene regulatory networks. </w:t>
      </w:r>
      <w:r w:rsidRPr="00121748">
        <w:rPr>
          <w:i/>
          <w:iCs/>
          <w:noProof/>
        </w:rPr>
        <w:t>Bioinformatics</w:t>
      </w:r>
      <w:r w:rsidR="008A28B1" w:rsidRPr="00EE26B1">
        <w:rPr>
          <w:noProof/>
        </w:rPr>
        <w:t>.</w:t>
      </w:r>
      <w:r w:rsidRPr="008A28B1">
        <w:rPr>
          <w:noProof/>
        </w:rPr>
        <w:t xml:space="preserve"> </w:t>
      </w:r>
      <w:r w:rsidRPr="00121748">
        <w:rPr>
          <w:b/>
          <w:bCs/>
          <w:noProof/>
        </w:rPr>
        <w:t>31</w:t>
      </w:r>
      <w:r w:rsidR="00886BE7" w:rsidRPr="00EE26B1">
        <w:rPr>
          <w:noProof/>
        </w:rPr>
        <w:t xml:space="preserve"> (10)</w:t>
      </w:r>
      <w:r w:rsidRPr="00121748">
        <w:rPr>
          <w:noProof/>
        </w:rPr>
        <w:t>, 1614–1622 (2015).</w:t>
      </w:r>
    </w:p>
    <w:p w14:paraId="63E0DB3E" w14:textId="5F9B2FB3" w:rsidR="00121748" w:rsidRPr="00F52A47" w:rsidRDefault="00121748" w:rsidP="00FA51E5">
      <w:pPr>
        <w:autoSpaceDE w:val="0"/>
        <w:autoSpaceDN w:val="0"/>
        <w:adjustRightInd w:val="0"/>
        <w:ind w:left="641" w:hanging="641"/>
        <w:jc w:val="left"/>
        <w:rPr>
          <w:noProof/>
        </w:rPr>
      </w:pPr>
      <w:r w:rsidRPr="00121748">
        <w:rPr>
          <w:noProof/>
        </w:rPr>
        <w:t>4.</w:t>
      </w:r>
      <w:r w:rsidRPr="00121748">
        <w:rPr>
          <w:noProof/>
        </w:rPr>
        <w:tab/>
      </w:r>
      <w:r w:rsidRPr="007C0559">
        <w:rPr>
          <w:noProof/>
        </w:rPr>
        <w:t xml:space="preserve">Oates, C. J. </w:t>
      </w:r>
      <w:r w:rsidRPr="00F52A47">
        <w:rPr>
          <w:noProof/>
        </w:rPr>
        <w:t>et al.</w:t>
      </w:r>
      <w:r w:rsidRPr="003C15A2">
        <w:rPr>
          <w:noProof/>
        </w:rPr>
        <w:t xml:space="preserve"> Causal network inference using biochemical kinetics. </w:t>
      </w:r>
      <w:r w:rsidRPr="003C15A2">
        <w:rPr>
          <w:i/>
          <w:iCs/>
          <w:noProof/>
        </w:rPr>
        <w:t>Bioinformatics</w:t>
      </w:r>
      <w:r w:rsidR="008A28B1" w:rsidRPr="003C15A2">
        <w:rPr>
          <w:noProof/>
        </w:rPr>
        <w:t>.</w:t>
      </w:r>
      <w:r w:rsidRPr="003C15A2">
        <w:rPr>
          <w:noProof/>
        </w:rPr>
        <w:t xml:space="preserve"> </w:t>
      </w:r>
      <w:r w:rsidRPr="003C15A2">
        <w:rPr>
          <w:b/>
          <w:bCs/>
          <w:noProof/>
        </w:rPr>
        <w:t>30</w:t>
      </w:r>
      <w:r w:rsidR="006D654D" w:rsidRPr="003C15A2">
        <w:rPr>
          <w:noProof/>
        </w:rPr>
        <w:t xml:space="preserve"> (17)</w:t>
      </w:r>
      <w:r w:rsidRPr="003C15A2">
        <w:rPr>
          <w:noProof/>
        </w:rPr>
        <w:t xml:space="preserve">, </w:t>
      </w:r>
      <w:r w:rsidR="006D654D" w:rsidRPr="003C15A2">
        <w:rPr>
          <w:color w:val="212121"/>
          <w:shd w:val="clear" w:color="auto" w:fill="FFFFFF"/>
        </w:rPr>
        <w:t>i468–i474</w:t>
      </w:r>
      <w:r w:rsidRPr="007C0559">
        <w:rPr>
          <w:noProof/>
        </w:rPr>
        <w:t xml:space="preserve"> (2014).</w:t>
      </w:r>
    </w:p>
    <w:p w14:paraId="4447C69E" w14:textId="725DDC8D" w:rsidR="00121748" w:rsidRPr="00121748" w:rsidRDefault="00121748" w:rsidP="00FA51E5">
      <w:pPr>
        <w:autoSpaceDE w:val="0"/>
        <w:autoSpaceDN w:val="0"/>
        <w:adjustRightInd w:val="0"/>
        <w:ind w:left="641" w:hanging="641"/>
        <w:jc w:val="left"/>
        <w:rPr>
          <w:noProof/>
        </w:rPr>
      </w:pPr>
      <w:r w:rsidRPr="00121748">
        <w:rPr>
          <w:noProof/>
        </w:rPr>
        <w:t>5.</w:t>
      </w:r>
      <w:r w:rsidRPr="00121748">
        <w:rPr>
          <w:noProof/>
        </w:rPr>
        <w:tab/>
        <w:t xml:space="preserve">Marbach, D. </w:t>
      </w:r>
      <w:r w:rsidRPr="00EE26B1">
        <w:rPr>
          <w:noProof/>
        </w:rPr>
        <w:t>et al.</w:t>
      </w:r>
      <w:r w:rsidRPr="008A28B1">
        <w:rPr>
          <w:noProof/>
        </w:rPr>
        <w:t xml:space="preserve"> </w:t>
      </w:r>
      <w:r w:rsidRPr="00121748">
        <w:rPr>
          <w:noProof/>
        </w:rPr>
        <w:t xml:space="preserve">Wisdom of crowds for robust gene network inference. </w:t>
      </w:r>
      <w:r w:rsidRPr="00121748">
        <w:rPr>
          <w:i/>
          <w:iCs/>
          <w:noProof/>
        </w:rPr>
        <w:t>Nat</w:t>
      </w:r>
      <w:r w:rsidR="0068687A">
        <w:rPr>
          <w:i/>
          <w:iCs/>
          <w:noProof/>
        </w:rPr>
        <w:t>ure</w:t>
      </w:r>
      <w:r w:rsidRPr="00121748">
        <w:rPr>
          <w:i/>
          <w:iCs/>
          <w:noProof/>
        </w:rPr>
        <w:t xml:space="preserve"> Methods</w:t>
      </w:r>
      <w:r w:rsidR="008A28B1" w:rsidRPr="00EE26B1">
        <w:rPr>
          <w:noProof/>
        </w:rPr>
        <w:t>.</w:t>
      </w:r>
      <w:r w:rsidRPr="00EE26B1">
        <w:rPr>
          <w:noProof/>
        </w:rPr>
        <w:t xml:space="preserve"> </w:t>
      </w:r>
      <w:r w:rsidRPr="00121748">
        <w:rPr>
          <w:b/>
          <w:bCs/>
          <w:noProof/>
        </w:rPr>
        <w:t>9</w:t>
      </w:r>
      <w:r w:rsidR="008A28B1" w:rsidRPr="00EE26B1">
        <w:rPr>
          <w:noProof/>
        </w:rPr>
        <w:t xml:space="preserve"> </w:t>
      </w:r>
      <w:r w:rsidR="00FB7632" w:rsidRPr="00EE26B1">
        <w:rPr>
          <w:noProof/>
        </w:rPr>
        <w:t>(8)</w:t>
      </w:r>
      <w:r w:rsidRPr="00121748">
        <w:rPr>
          <w:noProof/>
        </w:rPr>
        <w:t>, 796–804 (2012).</w:t>
      </w:r>
    </w:p>
    <w:p w14:paraId="109B8739" w14:textId="77777777" w:rsidR="00121748" w:rsidRPr="00121748" w:rsidRDefault="00121748" w:rsidP="00FA51E5">
      <w:pPr>
        <w:autoSpaceDE w:val="0"/>
        <w:autoSpaceDN w:val="0"/>
        <w:adjustRightInd w:val="0"/>
        <w:ind w:left="641" w:hanging="641"/>
        <w:jc w:val="left"/>
        <w:rPr>
          <w:noProof/>
        </w:rPr>
      </w:pPr>
      <w:r w:rsidRPr="00121748">
        <w:rPr>
          <w:noProof/>
        </w:rPr>
        <w:t>6.</w:t>
      </w:r>
      <w:r w:rsidRPr="00121748">
        <w:rPr>
          <w:noProof/>
        </w:rPr>
        <w:tab/>
        <w:t>inherent_dynamics_pipeline. https://gitlab.com/biochron/inherent_dynamics_pipeline.</w:t>
      </w:r>
    </w:p>
    <w:p w14:paraId="399F57CB" w14:textId="7DA907C9" w:rsidR="00121748" w:rsidRPr="00121748" w:rsidRDefault="00121748" w:rsidP="00FA51E5">
      <w:pPr>
        <w:autoSpaceDE w:val="0"/>
        <w:autoSpaceDN w:val="0"/>
        <w:adjustRightInd w:val="0"/>
        <w:ind w:left="641" w:hanging="641"/>
        <w:jc w:val="left"/>
        <w:rPr>
          <w:noProof/>
        </w:rPr>
      </w:pPr>
      <w:r w:rsidRPr="00121748">
        <w:rPr>
          <w:noProof/>
        </w:rPr>
        <w:t>7.</w:t>
      </w:r>
      <w:r w:rsidRPr="00121748">
        <w:rPr>
          <w:noProof/>
        </w:rPr>
        <w:tab/>
        <w:t>Motta, F. C., Moseley, R. C., Cummins, B., Deckard, A.</w:t>
      </w:r>
      <w:r w:rsidR="008A28B1">
        <w:rPr>
          <w:noProof/>
        </w:rPr>
        <w:t>,</w:t>
      </w:r>
      <w:r w:rsidRPr="00121748">
        <w:rPr>
          <w:noProof/>
        </w:rPr>
        <w:t xml:space="preserve"> Haase, S. B. Conservation of dynamic characteristics of transcriptional regulatory elements in periodic biological processes. </w:t>
      </w:r>
      <w:r w:rsidRPr="00121748">
        <w:rPr>
          <w:i/>
          <w:iCs/>
          <w:noProof/>
        </w:rPr>
        <w:t>bioRxiv</w:t>
      </w:r>
      <w:r w:rsidRPr="00B1681E">
        <w:rPr>
          <w:noProof/>
        </w:rPr>
        <w:t xml:space="preserve"> </w:t>
      </w:r>
      <w:r w:rsidRPr="00121748">
        <w:rPr>
          <w:noProof/>
        </w:rPr>
        <w:t>(2020).</w:t>
      </w:r>
    </w:p>
    <w:p w14:paraId="30F7E887" w14:textId="77777777" w:rsidR="00121748" w:rsidRPr="00121748" w:rsidRDefault="00121748" w:rsidP="00FA51E5">
      <w:pPr>
        <w:autoSpaceDE w:val="0"/>
        <w:autoSpaceDN w:val="0"/>
        <w:adjustRightInd w:val="0"/>
        <w:ind w:left="641" w:hanging="641"/>
        <w:jc w:val="left"/>
        <w:rPr>
          <w:noProof/>
        </w:rPr>
      </w:pPr>
      <w:r w:rsidRPr="00121748">
        <w:rPr>
          <w:noProof/>
        </w:rPr>
        <w:t>8.</w:t>
      </w:r>
      <w:r w:rsidRPr="00121748">
        <w:rPr>
          <w:noProof/>
        </w:rPr>
        <w:tab/>
        <w:t>LEMpy. https://gitlab.com/biochron/lempy.</w:t>
      </w:r>
    </w:p>
    <w:p w14:paraId="31A05E75" w14:textId="3F896B9D" w:rsidR="00121748" w:rsidRPr="00121748" w:rsidRDefault="00121748" w:rsidP="00FA51E5">
      <w:pPr>
        <w:autoSpaceDE w:val="0"/>
        <w:autoSpaceDN w:val="0"/>
        <w:adjustRightInd w:val="0"/>
        <w:ind w:left="641" w:hanging="641"/>
        <w:jc w:val="left"/>
        <w:rPr>
          <w:noProof/>
        </w:rPr>
      </w:pPr>
      <w:r w:rsidRPr="00121748">
        <w:rPr>
          <w:noProof/>
        </w:rPr>
        <w:t>9.</w:t>
      </w:r>
      <w:r w:rsidRPr="00121748">
        <w:rPr>
          <w:noProof/>
        </w:rPr>
        <w:tab/>
      </w:r>
      <w:r w:rsidR="00734C91">
        <w:rPr>
          <w:noProof/>
        </w:rPr>
        <w:t>McGoff</w:t>
      </w:r>
      <w:r w:rsidR="001C73DF">
        <w:rPr>
          <w:noProof/>
        </w:rPr>
        <w:t xml:space="preserve">, </w:t>
      </w:r>
      <w:r w:rsidRPr="00121748">
        <w:rPr>
          <w:noProof/>
        </w:rPr>
        <w:t>K</w:t>
      </w:r>
      <w:r w:rsidR="001C73DF">
        <w:rPr>
          <w:noProof/>
        </w:rPr>
        <w:t>.</w:t>
      </w:r>
      <w:r w:rsidRPr="00121748">
        <w:rPr>
          <w:noProof/>
        </w:rPr>
        <w:t>A</w:t>
      </w:r>
      <w:r w:rsidR="001C73DF">
        <w:rPr>
          <w:noProof/>
        </w:rPr>
        <w:t xml:space="preserve">. </w:t>
      </w:r>
      <w:r w:rsidRPr="00EE26B1">
        <w:rPr>
          <w:noProof/>
        </w:rPr>
        <w:t>et al.</w:t>
      </w:r>
      <w:r w:rsidRPr="00B1681E">
        <w:rPr>
          <w:noProof/>
        </w:rPr>
        <w:t xml:space="preserve"> </w:t>
      </w:r>
      <w:r w:rsidRPr="00121748">
        <w:rPr>
          <w:noProof/>
        </w:rPr>
        <w:t xml:space="preserve">The </w:t>
      </w:r>
      <w:r w:rsidR="00B1681E">
        <w:rPr>
          <w:noProof/>
        </w:rPr>
        <w:t>l</w:t>
      </w:r>
      <w:r w:rsidRPr="00121748">
        <w:rPr>
          <w:noProof/>
        </w:rPr>
        <w:t xml:space="preserve">ocal </w:t>
      </w:r>
      <w:r w:rsidR="00B1681E">
        <w:rPr>
          <w:noProof/>
        </w:rPr>
        <w:t>e</w:t>
      </w:r>
      <w:r w:rsidRPr="00121748">
        <w:rPr>
          <w:noProof/>
        </w:rPr>
        <w:t xml:space="preserve">dge </w:t>
      </w:r>
      <w:r w:rsidR="00B1681E">
        <w:rPr>
          <w:noProof/>
        </w:rPr>
        <w:t>m</w:t>
      </w:r>
      <w:r w:rsidRPr="00121748">
        <w:rPr>
          <w:noProof/>
        </w:rPr>
        <w:t xml:space="preserve">achine: inference of dynamic models of gene regulation. </w:t>
      </w:r>
      <w:r w:rsidRPr="00121748">
        <w:rPr>
          <w:i/>
          <w:iCs/>
          <w:noProof/>
        </w:rPr>
        <w:t>Genome Biol</w:t>
      </w:r>
      <w:r w:rsidR="00DE3CF8">
        <w:rPr>
          <w:i/>
          <w:iCs/>
          <w:noProof/>
        </w:rPr>
        <w:t>ogy</w:t>
      </w:r>
      <w:r w:rsidRPr="00EE26B1">
        <w:rPr>
          <w:noProof/>
        </w:rPr>
        <w:t>.</w:t>
      </w:r>
      <w:r w:rsidRPr="00B1681E">
        <w:rPr>
          <w:noProof/>
        </w:rPr>
        <w:t xml:space="preserve"> </w:t>
      </w:r>
      <w:r w:rsidRPr="00121748">
        <w:rPr>
          <w:b/>
          <w:bCs/>
          <w:noProof/>
        </w:rPr>
        <w:t>17</w:t>
      </w:r>
      <w:r w:rsidRPr="00121748">
        <w:rPr>
          <w:noProof/>
        </w:rPr>
        <w:t>,</w:t>
      </w:r>
      <w:r w:rsidR="00DE3CF8">
        <w:rPr>
          <w:noProof/>
        </w:rPr>
        <w:t xml:space="preserve"> 214</w:t>
      </w:r>
      <w:r w:rsidRPr="00121748">
        <w:rPr>
          <w:noProof/>
        </w:rPr>
        <w:t xml:space="preserve"> (2016).</w:t>
      </w:r>
    </w:p>
    <w:p w14:paraId="7054790E" w14:textId="0555AA1C" w:rsidR="00121748" w:rsidRPr="00121748" w:rsidRDefault="00121748" w:rsidP="00FA51E5">
      <w:pPr>
        <w:autoSpaceDE w:val="0"/>
        <w:autoSpaceDN w:val="0"/>
        <w:adjustRightInd w:val="0"/>
        <w:ind w:left="641" w:hanging="641"/>
        <w:jc w:val="left"/>
        <w:rPr>
          <w:noProof/>
        </w:rPr>
      </w:pPr>
      <w:r w:rsidRPr="00121748">
        <w:rPr>
          <w:noProof/>
        </w:rPr>
        <w:t>10.</w:t>
      </w:r>
      <w:r w:rsidRPr="00121748">
        <w:rPr>
          <w:noProof/>
        </w:rPr>
        <w:tab/>
        <w:t>Cummins, B., Gedeon, T., Harker, S.</w:t>
      </w:r>
      <w:r w:rsidR="00B1681E">
        <w:rPr>
          <w:noProof/>
        </w:rPr>
        <w:t>,</w:t>
      </w:r>
      <w:r w:rsidRPr="00121748">
        <w:rPr>
          <w:noProof/>
        </w:rPr>
        <w:t xml:space="preserve"> Mischaikow, K. Model rejection and parameter reduction via time series. </w:t>
      </w:r>
      <w:r w:rsidR="009167DA" w:rsidRPr="00EE26B1">
        <w:rPr>
          <w:i/>
          <w:iCs/>
          <w:color w:val="212121"/>
          <w:shd w:val="clear" w:color="auto" w:fill="FFFFFF"/>
        </w:rPr>
        <w:t xml:space="preserve">SIAM </w:t>
      </w:r>
      <w:r w:rsidR="00B1681E">
        <w:rPr>
          <w:i/>
          <w:iCs/>
          <w:color w:val="212121"/>
          <w:shd w:val="clear" w:color="auto" w:fill="FFFFFF"/>
        </w:rPr>
        <w:t>J</w:t>
      </w:r>
      <w:r w:rsidR="009167DA" w:rsidRPr="00EE26B1">
        <w:rPr>
          <w:i/>
          <w:iCs/>
          <w:color w:val="212121"/>
          <w:shd w:val="clear" w:color="auto" w:fill="FFFFFF"/>
        </w:rPr>
        <w:t xml:space="preserve">ournal on </w:t>
      </w:r>
      <w:r w:rsidR="00B1681E">
        <w:rPr>
          <w:i/>
          <w:iCs/>
          <w:color w:val="212121"/>
          <w:shd w:val="clear" w:color="auto" w:fill="FFFFFF"/>
        </w:rPr>
        <w:t>A</w:t>
      </w:r>
      <w:r w:rsidR="009167DA" w:rsidRPr="00EE26B1">
        <w:rPr>
          <w:i/>
          <w:iCs/>
          <w:color w:val="212121"/>
          <w:shd w:val="clear" w:color="auto" w:fill="FFFFFF"/>
        </w:rPr>
        <w:t xml:space="preserve">pplied </w:t>
      </w:r>
      <w:r w:rsidR="00B1681E">
        <w:rPr>
          <w:i/>
          <w:iCs/>
          <w:color w:val="212121"/>
          <w:shd w:val="clear" w:color="auto" w:fill="FFFFFF"/>
        </w:rPr>
        <w:t>D</w:t>
      </w:r>
      <w:r w:rsidR="009167DA" w:rsidRPr="00EE26B1">
        <w:rPr>
          <w:i/>
          <w:iCs/>
          <w:color w:val="212121"/>
          <w:shd w:val="clear" w:color="auto" w:fill="FFFFFF"/>
        </w:rPr>
        <w:t xml:space="preserve">ynamical </w:t>
      </w:r>
      <w:r w:rsidR="00B1681E">
        <w:rPr>
          <w:i/>
          <w:iCs/>
          <w:color w:val="212121"/>
          <w:shd w:val="clear" w:color="auto" w:fill="FFFFFF"/>
        </w:rPr>
        <w:t>S</w:t>
      </w:r>
      <w:r w:rsidR="009167DA" w:rsidRPr="00EE26B1">
        <w:rPr>
          <w:i/>
          <w:iCs/>
          <w:color w:val="212121"/>
          <w:shd w:val="clear" w:color="auto" w:fill="FFFFFF"/>
        </w:rPr>
        <w:t>ystems</w:t>
      </w:r>
      <w:r w:rsidR="00B1681E" w:rsidRPr="00B1681E">
        <w:rPr>
          <w:color w:val="212121"/>
          <w:shd w:val="clear" w:color="auto" w:fill="FFFFFF"/>
        </w:rPr>
        <w:t xml:space="preserve">. </w:t>
      </w:r>
      <w:r w:rsidR="009167DA" w:rsidRPr="00EE26B1">
        <w:rPr>
          <w:b/>
          <w:bCs/>
          <w:color w:val="212121"/>
          <w:shd w:val="clear" w:color="auto" w:fill="FFFFFF"/>
        </w:rPr>
        <w:t>17</w:t>
      </w:r>
      <w:r w:rsidR="00B1681E" w:rsidRPr="00EE26B1">
        <w:rPr>
          <w:color w:val="212121"/>
          <w:shd w:val="clear" w:color="auto" w:fill="FFFFFF"/>
        </w:rPr>
        <w:t xml:space="preserve"> </w:t>
      </w:r>
      <w:r w:rsidR="009167DA" w:rsidRPr="00EE26B1">
        <w:rPr>
          <w:color w:val="212121"/>
          <w:shd w:val="clear" w:color="auto" w:fill="FFFFFF"/>
        </w:rPr>
        <w:t>(2), 1589–1616</w:t>
      </w:r>
      <w:r w:rsidR="009167DA" w:rsidRPr="00B1681E">
        <w:rPr>
          <w:noProof/>
        </w:rPr>
        <w:t xml:space="preserve"> </w:t>
      </w:r>
      <w:r w:rsidRPr="00121748">
        <w:rPr>
          <w:noProof/>
        </w:rPr>
        <w:t>(201</w:t>
      </w:r>
      <w:r w:rsidR="005744B5">
        <w:rPr>
          <w:noProof/>
        </w:rPr>
        <w:t>8</w:t>
      </w:r>
      <w:r w:rsidRPr="00121748">
        <w:rPr>
          <w:noProof/>
        </w:rPr>
        <w:t>).</w:t>
      </w:r>
    </w:p>
    <w:p w14:paraId="73B50405" w14:textId="31431FCF" w:rsidR="00121748" w:rsidRPr="00121748" w:rsidRDefault="00121748" w:rsidP="00FA51E5">
      <w:pPr>
        <w:autoSpaceDE w:val="0"/>
        <w:autoSpaceDN w:val="0"/>
        <w:adjustRightInd w:val="0"/>
        <w:ind w:left="641" w:hanging="641"/>
        <w:jc w:val="left"/>
        <w:rPr>
          <w:noProof/>
        </w:rPr>
      </w:pPr>
      <w:r w:rsidRPr="00121748">
        <w:rPr>
          <w:noProof/>
        </w:rPr>
        <w:t>11.</w:t>
      </w:r>
      <w:r w:rsidRPr="00121748">
        <w:rPr>
          <w:noProof/>
        </w:rPr>
        <w:tab/>
        <w:t>Cummins, B., Gedeon, T., Harker, S.</w:t>
      </w:r>
      <w:r w:rsidR="00B1681E">
        <w:rPr>
          <w:noProof/>
        </w:rPr>
        <w:t>,</w:t>
      </w:r>
      <w:r w:rsidRPr="00121748">
        <w:rPr>
          <w:noProof/>
        </w:rPr>
        <w:t xml:space="preserve"> Mischaikow, K. Database of Dynamic Signatures Generated by Regulatory Networks (DSGRN). </w:t>
      </w:r>
      <w:r w:rsidRPr="00121748">
        <w:rPr>
          <w:i/>
          <w:iCs/>
          <w:noProof/>
        </w:rPr>
        <w:t>Lect</w:t>
      </w:r>
      <w:r w:rsidR="00B1681E">
        <w:rPr>
          <w:i/>
          <w:iCs/>
          <w:noProof/>
        </w:rPr>
        <w:t>ure</w:t>
      </w:r>
      <w:r w:rsidRPr="00121748">
        <w:rPr>
          <w:i/>
          <w:iCs/>
          <w:noProof/>
        </w:rPr>
        <w:t xml:space="preserve"> Notes</w:t>
      </w:r>
      <w:r w:rsidR="00B1681E">
        <w:rPr>
          <w:i/>
          <w:iCs/>
          <w:noProof/>
        </w:rPr>
        <w:t xml:space="preserve"> in</w:t>
      </w:r>
      <w:r w:rsidRPr="00121748">
        <w:rPr>
          <w:i/>
          <w:iCs/>
          <w:noProof/>
        </w:rPr>
        <w:t xml:space="preserve"> Comput</w:t>
      </w:r>
      <w:r w:rsidR="00B1681E">
        <w:rPr>
          <w:i/>
          <w:iCs/>
          <w:noProof/>
        </w:rPr>
        <w:t>er</w:t>
      </w:r>
      <w:r w:rsidRPr="00121748">
        <w:rPr>
          <w:i/>
          <w:iCs/>
          <w:noProof/>
        </w:rPr>
        <w:t xml:space="preserve"> Sci</w:t>
      </w:r>
      <w:r w:rsidR="00B1681E">
        <w:rPr>
          <w:i/>
          <w:iCs/>
          <w:noProof/>
        </w:rPr>
        <w:t>ence</w:t>
      </w:r>
      <w:r w:rsidRPr="00121748">
        <w:rPr>
          <w:i/>
          <w:iCs/>
          <w:noProof/>
        </w:rPr>
        <w:t>. (including Subser</w:t>
      </w:r>
      <w:r w:rsidR="00B1681E">
        <w:rPr>
          <w:i/>
          <w:iCs/>
          <w:noProof/>
        </w:rPr>
        <w:t>ies</w:t>
      </w:r>
      <w:r w:rsidRPr="00121748">
        <w:rPr>
          <w:i/>
          <w:iCs/>
          <w:noProof/>
        </w:rPr>
        <w:t xml:space="preserve"> Lect</w:t>
      </w:r>
      <w:r w:rsidR="00B1681E">
        <w:rPr>
          <w:i/>
          <w:iCs/>
          <w:noProof/>
        </w:rPr>
        <w:t>ure</w:t>
      </w:r>
      <w:r w:rsidRPr="00121748">
        <w:rPr>
          <w:i/>
          <w:iCs/>
          <w:noProof/>
        </w:rPr>
        <w:t xml:space="preserve"> Notes</w:t>
      </w:r>
      <w:r w:rsidR="00146073">
        <w:rPr>
          <w:i/>
          <w:iCs/>
          <w:noProof/>
        </w:rPr>
        <w:t xml:space="preserve"> in</w:t>
      </w:r>
      <w:r w:rsidRPr="00121748">
        <w:rPr>
          <w:i/>
          <w:iCs/>
          <w:noProof/>
        </w:rPr>
        <w:t xml:space="preserve"> Artif</w:t>
      </w:r>
      <w:r w:rsidR="00146073">
        <w:rPr>
          <w:i/>
          <w:iCs/>
          <w:noProof/>
        </w:rPr>
        <w:t>icial</w:t>
      </w:r>
      <w:r w:rsidRPr="00121748">
        <w:rPr>
          <w:i/>
          <w:iCs/>
          <w:noProof/>
        </w:rPr>
        <w:t xml:space="preserve"> Intell</w:t>
      </w:r>
      <w:r w:rsidR="00146073">
        <w:rPr>
          <w:i/>
          <w:iCs/>
          <w:noProof/>
        </w:rPr>
        <w:t>igence</w:t>
      </w:r>
      <w:r w:rsidRPr="00121748">
        <w:rPr>
          <w:i/>
          <w:iCs/>
          <w:noProof/>
        </w:rPr>
        <w:t xml:space="preserve"> </w:t>
      </w:r>
      <w:r w:rsidR="00146073">
        <w:rPr>
          <w:i/>
          <w:iCs/>
          <w:noProof/>
        </w:rPr>
        <w:t xml:space="preserve">and </w:t>
      </w:r>
      <w:r w:rsidRPr="00121748">
        <w:rPr>
          <w:i/>
          <w:iCs/>
          <w:noProof/>
        </w:rPr>
        <w:t>Lect</w:t>
      </w:r>
      <w:r w:rsidR="00146073">
        <w:rPr>
          <w:i/>
          <w:iCs/>
          <w:noProof/>
        </w:rPr>
        <w:t>ure</w:t>
      </w:r>
      <w:r w:rsidRPr="00121748">
        <w:rPr>
          <w:i/>
          <w:iCs/>
          <w:noProof/>
        </w:rPr>
        <w:t xml:space="preserve"> Notes </w:t>
      </w:r>
      <w:r w:rsidR="00146073">
        <w:rPr>
          <w:i/>
          <w:iCs/>
          <w:noProof/>
        </w:rPr>
        <w:t xml:space="preserve">in </w:t>
      </w:r>
      <w:r w:rsidRPr="00121748">
        <w:rPr>
          <w:i/>
          <w:iCs/>
          <w:noProof/>
        </w:rPr>
        <w:t>Bioinformatics)</w:t>
      </w:r>
      <w:r w:rsidRPr="00121748">
        <w:rPr>
          <w:noProof/>
        </w:rPr>
        <w:t xml:space="preserve"> </w:t>
      </w:r>
      <w:r w:rsidRPr="00121748">
        <w:rPr>
          <w:b/>
          <w:bCs/>
          <w:noProof/>
        </w:rPr>
        <w:t>10545 LNBI</w:t>
      </w:r>
      <w:r w:rsidRPr="00121748">
        <w:rPr>
          <w:noProof/>
        </w:rPr>
        <w:t>, 300–308 (2017).</w:t>
      </w:r>
    </w:p>
    <w:p w14:paraId="0268306D" w14:textId="5CFC26BF" w:rsidR="00121748" w:rsidRPr="00121748" w:rsidRDefault="00121748" w:rsidP="00FA51E5">
      <w:pPr>
        <w:autoSpaceDE w:val="0"/>
        <w:autoSpaceDN w:val="0"/>
        <w:adjustRightInd w:val="0"/>
        <w:ind w:left="641" w:hanging="641"/>
        <w:jc w:val="left"/>
        <w:rPr>
          <w:noProof/>
        </w:rPr>
      </w:pPr>
      <w:r w:rsidRPr="00121748">
        <w:rPr>
          <w:noProof/>
        </w:rPr>
        <w:t>12.</w:t>
      </w:r>
      <w:r w:rsidRPr="00121748">
        <w:rPr>
          <w:noProof/>
        </w:rPr>
        <w:tab/>
        <w:t>Cummins, B., Gedeon, T., Harker, S.</w:t>
      </w:r>
      <w:r w:rsidR="00146073">
        <w:rPr>
          <w:noProof/>
        </w:rPr>
        <w:t>,</w:t>
      </w:r>
      <w:r w:rsidRPr="00121748">
        <w:rPr>
          <w:noProof/>
        </w:rPr>
        <w:t xml:space="preserve"> Mischaikow, K. DSGRN: Examining the </w:t>
      </w:r>
      <w:r w:rsidR="00146073">
        <w:rPr>
          <w:noProof/>
        </w:rPr>
        <w:t>d</w:t>
      </w:r>
      <w:r w:rsidRPr="00121748">
        <w:rPr>
          <w:noProof/>
        </w:rPr>
        <w:t xml:space="preserve">ynamics of </w:t>
      </w:r>
      <w:r w:rsidR="00146073">
        <w:rPr>
          <w:noProof/>
        </w:rPr>
        <w:t>f</w:t>
      </w:r>
      <w:r w:rsidRPr="00121748">
        <w:rPr>
          <w:noProof/>
        </w:rPr>
        <w:t xml:space="preserve">amilies of </w:t>
      </w:r>
      <w:r w:rsidR="00146073">
        <w:rPr>
          <w:noProof/>
        </w:rPr>
        <w:t>l</w:t>
      </w:r>
      <w:r w:rsidRPr="00121748">
        <w:rPr>
          <w:noProof/>
        </w:rPr>
        <w:t xml:space="preserve">ogical </w:t>
      </w:r>
      <w:r w:rsidR="00146073">
        <w:rPr>
          <w:noProof/>
        </w:rPr>
        <w:t>m</w:t>
      </w:r>
      <w:r w:rsidRPr="00121748">
        <w:rPr>
          <w:noProof/>
        </w:rPr>
        <w:t xml:space="preserve">odels. </w:t>
      </w:r>
      <w:r w:rsidRPr="00121748">
        <w:rPr>
          <w:i/>
          <w:iCs/>
          <w:noProof/>
        </w:rPr>
        <w:t>Fron</w:t>
      </w:r>
      <w:r w:rsidR="00111042">
        <w:rPr>
          <w:i/>
          <w:iCs/>
          <w:noProof/>
        </w:rPr>
        <w:t xml:space="preserve">tiers in </w:t>
      </w:r>
      <w:r w:rsidRPr="00121748">
        <w:rPr>
          <w:i/>
          <w:iCs/>
          <w:noProof/>
        </w:rPr>
        <w:t>Physiol</w:t>
      </w:r>
      <w:r w:rsidR="00111042">
        <w:rPr>
          <w:i/>
          <w:iCs/>
          <w:noProof/>
        </w:rPr>
        <w:t>ogy</w:t>
      </w:r>
      <w:r w:rsidR="00146073" w:rsidRPr="00EE26B1">
        <w:rPr>
          <w:noProof/>
        </w:rPr>
        <w:t>.</w:t>
      </w:r>
      <w:r w:rsidRPr="00146073">
        <w:rPr>
          <w:noProof/>
        </w:rPr>
        <w:t xml:space="preserve"> </w:t>
      </w:r>
      <w:r w:rsidRPr="00121748">
        <w:rPr>
          <w:b/>
          <w:bCs/>
          <w:noProof/>
        </w:rPr>
        <w:t>9</w:t>
      </w:r>
      <w:r w:rsidRPr="00121748">
        <w:rPr>
          <w:noProof/>
        </w:rPr>
        <w:t>, 549 (2018).</w:t>
      </w:r>
    </w:p>
    <w:p w14:paraId="72167BC5" w14:textId="77777777" w:rsidR="00121748" w:rsidRPr="00121748" w:rsidRDefault="00121748" w:rsidP="00FA51E5">
      <w:pPr>
        <w:autoSpaceDE w:val="0"/>
        <w:autoSpaceDN w:val="0"/>
        <w:adjustRightInd w:val="0"/>
        <w:ind w:left="641" w:hanging="641"/>
        <w:jc w:val="left"/>
        <w:rPr>
          <w:noProof/>
        </w:rPr>
      </w:pPr>
      <w:r w:rsidRPr="00121748">
        <w:rPr>
          <w:noProof/>
        </w:rPr>
        <w:t>13.</w:t>
      </w:r>
      <w:r w:rsidRPr="00121748">
        <w:rPr>
          <w:noProof/>
        </w:rPr>
        <w:tab/>
        <w:t>DSGRN. https://github.com/marciogameiro/DSGRN.</w:t>
      </w:r>
    </w:p>
    <w:p w14:paraId="63971AEB" w14:textId="77777777" w:rsidR="00121748" w:rsidRPr="00121748" w:rsidRDefault="00121748" w:rsidP="00FA51E5">
      <w:pPr>
        <w:autoSpaceDE w:val="0"/>
        <w:autoSpaceDN w:val="0"/>
        <w:adjustRightInd w:val="0"/>
        <w:ind w:left="641" w:hanging="641"/>
        <w:jc w:val="left"/>
        <w:rPr>
          <w:noProof/>
        </w:rPr>
      </w:pPr>
      <w:r w:rsidRPr="00121748">
        <w:rPr>
          <w:noProof/>
        </w:rPr>
        <w:t>14.</w:t>
      </w:r>
      <w:r w:rsidRPr="00121748">
        <w:rPr>
          <w:noProof/>
        </w:rPr>
        <w:tab/>
        <w:t>dsgrn_net_gen. https://github.com/breecummins/dsgrn_net_gen.</w:t>
      </w:r>
    </w:p>
    <w:p w14:paraId="36F09EEF" w14:textId="77777777" w:rsidR="00121748" w:rsidRPr="00121748" w:rsidRDefault="00121748" w:rsidP="00FA51E5">
      <w:pPr>
        <w:autoSpaceDE w:val="0"/>
        <w:autoSpaceDN w:val="0"/>
        <w:adjustRightInd w:val="0"/>
        <w:ind w:left="641" w:hanging="641"/>
        <w:jc w:val="left"/>
        <w:rPr>
          <w:noProof/>
        </w:rPr>
      </w:pPr>
      <w:r w:rsidRPr="00121748">
        <w:rPr>
          <w:noProof/>
        </w:rPr>
        <w:t>15.</w:t>
      </w:r>
      <w:r w:rsidRPr="00121748">
        <w:rPr>
          <w:noProof/>
        </w:rPr>
        <w:tab/>
        <w:t>dsgrn_net_query. https://github.com/breecummins/dsgrn_net_query.</w:t>
      </w:r>
    </w:p>
    <w:p w14:paraId="480E1070" w14:textId="36B060CC" w:rsidR="00121748" w:rsidRPr="00121748" w:rsidRDefault="00121748" w:rsidP="00FA51E5">
      <w:pPr>
        <w:autoSpaceDE w:val="0"/>
        <w:autoSpaceDN w:val="0"/>
        <w:adjustRightInd w:val="0"/>
        <w:ind w:left="641" w:hanging="641"/>
        <w:jc w:val="left"/>
        <w:rPr>
          <w:noProof/>
        </w:rPr>
      </w:pPr>
      <w:r w:rsidRPr="00121748">
        <w:rPr>
          <w:noProof/>
        </w:rPr>
        <w:t>16.</w:t>
      </w:r>
      <w:r w:rsidRPr="00121748">
        <w:rPr>
          <w:noProof/>
        </w:rPr>
        <w:tab/>
        <w:t xml:space="preserve">Orlando, D. A. </w:t>
      </w:r>
      <w:r w:rsidRPr="00EE26B1">
        <w:rPr>
          <w:noProof/>
        </w:rPr>
        <w:t>et al.</w:t>
      </w:r>
      <w:r w:rsidRPr="00146073">
        <w:rPr>
          <w:noProof/>
        </w:rPr>
        <w:t xml:space="preserve"> </w:t>
      </w:r>
      <w:r w:rsidRPr="00121748">
        <w:rPr>
          <w:noProof/>
        </w:rPr>
        <w:t xml:space="preserve">Global control of cell-cycle transcription by coupled CDK and network oscillators. </w:t>
      </w:r>
      <w:r w:rsidRPr="00121748">
        <w:rPr>
          <w:i/>
          <w:iCs/>
          <w:noProof/>
        </w:rPr>
        <w:t>Nature</w:t>
      </w:r>
      <w:r w:rsidR="00146073" w:rsidRPr="00EE26B1">
        <w:rPr>
          <w:noProof/>
        </w:rPr>
        <w:t>.</w:t>
      </w:r>
      <w:r w:rsidRPr="00146073">
        <w:rPr>
          <w:noProof/>
        </w:rPr>
        <w:t xml:space="preserve"> </w:t>
      </w:r>
      <w:r w:rsidRPr="00121748">
        <w:rPr>
          <w:b/>
          <w:bCs/>
          <w:noProof/>
        </w:rPr>
        <w:t>453</w:t>
      </w:r>
      <w:r w:rsidR="001B6861" w:rsidRPr="00EE26B1">
        <w:rPr>
          <w:noProof/>
        </w:rPr>
        <w:t xml:space="preserve"> (7197)</w:t>
      </w:r>
      <w:r w:rsidRPr="00121748">
        <w:rPr>
          <w:noProof/>
        </w:rPr>
        <w:t>, 944–947 (2008).</w:t>
      </w:r>
    </w:p>
    <w:p w14:paraId="5E997BD1" w14:textId="033D86A9" w:rsidR="00121748" w:rsidRPr="00121748" w:rsidRDefault="00121748" w:rsidP="00FA51E5">
      <w:pPr>
        <w:autoSpaceDE w:val="0"/>
        <w:autoSpaceDN w:val="0"/>
        <w:adjustRightInd w:val="0"/>
        <w:ind w:left="641" w:hanging="641"/>
        <w:jc w:val="left"/>
        <w:rPr>
          <w:noProof/>
        </w:rPr>
      </w:pPr>
      <w:r w:rsidRPr="00121748">
        <w:rPr>
          <w:noProof/>
        </w:rPr>
        <w:t>17.</w:t>
      </w:r>
      <w:r w:rsidRPr="00121748">
        <w:rPr>
          <w:noProof/>
        </w:rPr>
        <w:tab/>
        <w:t xml:space="preserve">Monteiro, P. T. </w:t>
      </w:r>
      <w:r w:rsidRPr="00EE26B1">
        <w:rPr>
          <w:noProof/>
        </w:rPr>
        <w:t>et al.</w:t>
      </w:r>
      <w:r w:rsidRPr="00146073">
        <w:rPr>
          <w:noProof/>
        </w:rPr>
        <w:t xml:space="preserve"> </w:t>
      </w:r>
      <w:r w:rsidRPr="00121748">
        <w:rPr>
          <w:noProof/>
        </w:rPr>
        <w:t xml:space="preserve">YEASTRACT+: a portal for cross-species comparative genomics of transcription regulation in yeasts. </w:t>
      </w:r>
      <w:r w:rsidRPr="00121748">
        <w:rPr>
          <w:i/>
          <w:iCs/>
          <w:noProof/>
        </w:rPr>
        <w:t>Nucleic Acids Res</w:t>
      </w:r>
      <w:r w:rsidR="00A4084A">
        <w:rPr>
          <w:i/>
          <w:iCs/>
          <w:noProof/>
        </w:rPr>
        <w:t>earch</w:t>
      </w:r>
      <w:r w:rsidRPr="00EE26B1">
        <w:rPr>
          <w:noProof/>
        </w:rPr>
        <w:t>.</w:t>
      </w:r>
      <w:r w:rsidRPr="00146073">
        <w:rPr>
          <w:noProof/>
        </w:rPr>
        <w:t xml:space="preserve"> </w:t>
      </w:r>
      <w:r w:rsidRPr="00121748">
        <w:rPr>
          <w:b/>
          <w:bCs/>
          <w:noProof/>
        </w:rPr>
        <w:t>48</w:t>
      </w:r>
      <w:r w:rsidR="00A4084A" w:rsidRPr="00EE26B1">
        <w:rPr>
          <w:noProof/>
        </w:rPr>
        <w:t xml:space="preserve"> (D1)</w:t>
      </w:r>
      <w:r w:rsidRPr="00121748">
        <w:rPr>
          <w:noProof/>
        </w:rPr>
        <w:t>, D642–D649 (2020).</w:t>
      </w:r>
    </w:p>
    <w:p w14:paraId="412FE6AE" w14:textId="1E9D0390" w:rsidR="00121748" w:rsidRPr="00121748" w:rsidRDefault="00121748" w:rsidP="00FA51E5">
      <w:pPr>
        <w:autoSpaceDE w:val="0"/>
        <w:autoSpaceDN w:val="0"/>
        <w:adjustRightInd w:val="0"/>
        <w:ind w:left="641" w:hanging="641"/>
        <w:jc w:val="left"/>
        <w:rPr>
          <w:noProof/>
        </w:rPr>
      </w:pPr>
      <w:r w:rsidRPr="00121748">
        <w:rPr>
          <w:noProof/>
        </w:rPr>
        <w:t>18.</w:t>
      </w:r>
      <w:r w:rsidRPr="00121748">
        <w:rPr>
          <w:noProof/>
        </w:rPr>
        <w:tab/>
        <w:t xml:space="preserve">Bruin, R. A. M. de </w:t>
      </w:r>
      <w:r w:rsidRPr="00EE26B1">
        <w:rPr>
          <w:noProof/>
        </w:rPr>
        <w:t>et al.</w:t>
      </w:r>
      <w:r w:rsidRPr="00146073">
        <w:rPr>
          <w:noProof/>
        </w:rPr>
        <w:t xml:space="preserve"> </w:t>
      </w:r>
      <w:r w:rsidRPr="00121748">
        <w:rPr>
          <w:noProof/>
        </w:rPr>
        <w:t>Constraining G1-</w:t>
      </w:r>
      <w:r w:rsidR="00146073">
        <w:rPr>
          <w:noProof/>
        </w:rPr>
        <w:t>s</w:t>
      </w:r>
      <w:r w:rsidRPr="00121748">
        <w:rPr>
          <w:noProof/>
        </w:rPr>
        <w:t xml:space="preserve">pecific </w:t>
      </w:r>
      <w:r w:rsidR="00146073">
        <w:rPr>
          <w:noProof/>
        </w:rPr>
        <w:t>t</w:t>
      </w:r>
      <w:r w:rsidRPr="00121748">
        <w:rPr>
          <w:noProof/>
        </w:rPr>
        <w:t xml:space="preserve">ranscription to </w:t>
      </w:r>
      <w:r w:rsidR="00146073">
        <w:rPr>
          <w:noProof/>
        </w:rPr>
        <w:t>l</w:t>
      </w:r>
      <w:r w:rsidRPr="00121748">
        <w:rPr>
          <w:noProof/>
        </w:rPr>
        <w:t xml:space="preserve">ate G1 </w:t>
      </w:r>
      <w:r w:rsidR="00146073">
        <w:rPr>
          <w:noProof/>
        </w:rPr>
        <w:t>p</w:t>
      </w:r>
      <w:r w:rsidRPr="00121748">
        <w:rPr>
          <w:noProof/>
        </w:rPr>
        <w:t>hase: The MBF-</w:t>
      </w:r>
      <w:r w:rsidR="00146073">
        <w:rPr>
          <w:noProof/>
        </w:rPr>
        <w:t>a</w:t>
      </w:r>
      <w:r w:rsidRPr="00121748">
        <w:rPr>
          <w:noProof/>
        </w:rPr>
        <w:t xml:space="preserve">ssociated </w:t>
      </w:r>
      <w:r w:rsidR="00146073">
        <w:rPr>
          <w:noProof/>
        </w:rPr>
        <w:t>c</w:t>
      </w:r>
      <w:r w:rsidRPr="00121748">
        <w:rPr>
          <w:noProof/>
        </w:rPr>
        <w:t xml:space="preserve">orepressor Nrm1 </w:t>
      </w:r>
      <w:r w:rsidR="00146073">
        <w:rPr>
          <w:noProof/>
        </w:rPr>
        <w:t>a</w:t>
      </w:r>
      <w:r w:rsidRPr="00121748">
        <w:rPr>
          <w:noProof/>
        </w:rPr>
        <w:t xml:space="preserve">cts via </w:t>
      </w:r>
      <w:r w:rsidR="00146073">
        <w:rPr>
          <w:noProof/>
        </w:rPr>
        <w:t>n</w:t>
      </w:r>
      <w:r w:rsidRPr="00121748">
        <w:rPr>
          <w:noProof/>
        </w:rPr>
        <w:t xml:space="preserve">egative </w:t>
      </w:r>
      <w:r w:rsidR="00146073">
        <w:rPr>
          <w:noProof/>
        </w:rPr>
        <w:t>f</w:t>
      </w:r>
      <w:r w:rsidRPr="00121748">
        <w:rPr>
          <w:noProof/>
        </w:rPr>
        <w:t xml:space="preserve">eedback. </w:t>
      </w:r>
      <w:r w:rsidRPr="00121748">
        <w:rPr>
          <w:i/>
          <w:iCs/>
          <w:noProof/>
        </w:rPr>
        <w:t>Mol</w:t>
      </w:r>
      <w:r w:rsidR="000A728B">
        <w:rPr>
          <w:i/>
          <w:iCs/>
          <w:noProof/>
        </w:rPr>
        <w:t>ecular</w:t>
      </w:r>
      <w:r w:rsidRPr="00121748">
        <w:rPr>
          <w:i/>
          <w:iCs/>
          <w:noProof/>
        </w:rPr>
        <w:t xml:space="preserve"> Cell</w:t>
      </w:r>
      <w:r w:rsidR="00146073" w:rsidRPr="00EE26B1">
        <w:rPr>
          <w:noProof/>
        </w:rPr>
        <w:t>.</w:t>
      </w:r>
      <w:r w:rsidRPr="00146073">
        <w:rPr>
          <w:noProof/>
        </w:rPr>
        <w:t xml:space="preserve"> </w:t>
      </w:r>
      <w:r w:rsidRPr="00121748">
        <w:rPr>
          <w:b/>
          <w:bCs/>
          <w:noProof/>
        </w:rPr>
        <w:t>23</w:t>
      </w:r>
      <w:r w:rsidR="00146073" w:rsidRPr="00EE26B1">
        <w:rPr>
          <w:noProof/>
        </w:rPr>
        <w:t xml:space="preserve"> </w:t>
      </w:r>
      <w:r w:rsidR="000A728B" w:rsidRPr="00EE26B1">
        <w:rPr>
          <w:noProof/>
        </w:rPr>
        <w:t>(4)</w:t>
      </w:r>
      <w:r w:rsidRPr="00121748">
        <w:rPr>
          <w:noProof/>
        </w:rPr>
        <w:t>, 483–496 (2006).</w:t>
      </w:r>
    </w:p>
    <w:p w14:paraId="65B16E4F" w14:textId="089E6E61" w:rsidR="00121748" w:rsidRPr="00121748" w:rsidRDefault="00121748" w:rsidP="00FA51E5">
      <w:pPr>
        <w:autoSpaceDE w:val="0"/>
        <w:autoSpaceDN w:val="0"/>
        <w:adjustRightInd w:val="0"/>
        <w:ind w:left="641" w:hanging="641"/>
        <w:jc w:val="left"/>
        <w:rPr>
          <w:noProof/>
        </w:rPr>
      </w:pPr>
      <w:r w:rsidRPr="00121748">
        <w:rPr>
          <w:noProof/>
        </w:rPr>
        <w:t>19.</w:t>
      </w:r>
      <w:r w:rsidRPr="00121748">
        <w:rPr>
          <w:noProof/>
        </w:rPr>
        <w:tab/>
        <w:t xml:space="preserve">Horak, C. E. </w:t>
      </w:r>
      <w:r w:rsidRPr="00EE26B1">
        <w:rPr>
          <w:noProof/>
        </w:rPr>
        <w:t>et al.</w:t>
      </w:r>
      <w:r w:rsidRPr="00146073">
        <w:rPr>
          <w:noProof/>
        </w:rPr>
        <w:t xml:space="preserve"> </w:t>
      </w:r>
      <w:r w:rsidRPr="00121748">
        <w:rPr>
          <w:noProof/>
        </w:rPr>
        <w:t xml:space="preserve">Complex transcriptional circuitry at the G1/S transition in Saccharomyces cerevisiae. </w:t>
      </w:r>
      <w:r w:rsidRPr="00121748">
        <w:rPr>
          <w:i/>
          <w:iCs/>
          <w:noProof/>
        </w:rPr>
        <w:t xml:space="preserve">Genes </w:t>
      </w:r>
      <w:r w:rsidR="00322854">
        <w:rPr>
          <w:i/>
          <w:iCs/>
          <w:noProof/>
        </w:rPr>
        <w:t xml:space="preserve">&amp; </w:t>
      </w:r>
      <w:r w:rsidRPr="00121748">
        <w:rPr>
          <w:i/>
          <w:iCs/>
          <w:noProof/>
        </w:rPr>
        <w:t>Dev</w:t>
      </w:r>
      <w:r w:rsidR="00322854">
        <w:rPr>
          <w:i/>
          <w:iCs/>
          <w:noProof/>
        </w:rPr>
        <w:t>elopment</w:t>
      </w:r>
      <w:r w:rsidRPr="00EE26B1">
        <w:rPr>
          <w:noProof/>
        </w:rPr>
        <w:t>.</w:t>
      </w:r>
      <w:r w:rsidRPr="00146073">
        <w:rPr>
          <w:noProof/>
        </w:rPr>
        <w:t xml:space="preserve"> </w:t>
      </w:r>
      <w:r w:rsidRPr="00121748">
        <w:rPr>
          <w:b/>
          <w:bCs/>
          <w:noProof/>
        </w:rPr>
        <w:t>16</w:t>
      </w:r>
      <w:r w:rsidR="00146073" w:rsidRPr="00EE26B1">
        <w:rPr>
          <w:noProof/>
        </w:rPr>
        <w:t xml:space="preserve"> </w:t>
      </w:r>
      <w:r w:rsidR="00322854" w:rsidRPr="00EE26B1">
        <w:rPr>
          <w:noProof/>
        </w:rPr>
        <w:t>(23)</w:t>
      </w:r>
      <w:r w:rsidRPr="00121748">
        <w:rPr>
          <w:noProof/>
        </w:rPr>
        <w:t>, 3017</w:t>
      </w:r>
      <w:r w:rsidR="00146073">
        <w:rPr>
          <w:noProof/>
        </w:rPr>
        <w:t>–</w:t>
      </w:r>
      <w:r w:rsidR="00322854">
        <w:rPr>
          <w:noProof/>
        </w:rPr>
        <w:t>3033</w:t>
      </w:r>
      <w:r w:rsidRPr="00121748">
        <w:rPr>
          <w:noProof/>
        </w:rPr>
        <w:t xml:space="preserve"> (2002).</w:t>
      </w:r>
    </w:p>
    <w:p w14:paraId="62E1C961" w14:textId="72B1F45C" w:rsidR="00121748" w:rsidRPr="00121748" w:rsidRDefault="00121748" w:rsidP="00FA51E5">
      <w:pPr>
        <w:autoSpaceDE w:val="0"/>
        <w:autoSpaceDN w:val="0"/>
        <w:adjustRightInd w:val="0"/>
        <w:ind w:left="641" w:hanging="641"/>
        <w:jc w:val="left"/>
        <w:rPr>
          <w:noProof/>
        </w:rPr>
      </w:pPr>
      <w:r w:rsidRPr="00121748">
        <w:rPr>
          <w:noProof/>
        </w:rPr>
        <w:t>20.</w:t>
      </w:r>
      <w:r w:rsidRPr="00121748">
        <w:rPr>
          <w:noProof/>
        </w:rPr>
        <w:tab/>
      </w:r>
      <w:r w:rsidR="00FA438A">
        <w:rPr>
          <w:noProof/>
        </w:rPr>
        <w:t>Cherry, J.</w:t>
      </w:r>
      <w:r w:rsidR="00146073">
        <w:rPr>
          <w:noProof/>
        </w:rPr>
        <w:t xml:space="preserve"> </w:t>
      </w:r>
      <w:r w:rsidR="00FA438A">
        <w:rPr>
          <w:noProof/>
        </w:rPr>
        <w:t>M</w:t>
      </w:r>
      <w:r w:rsidRPr="00121748">
        <w:rPr>
          <w:noProof/>
        </w:rPr>
        <w:t xml:space="preserve">. </w:t>
      </w:r>
      <w:r w:rsidRPr="00EE26B1">
        <w:rPr>
          <w:noProof/>
        </w:rPr>
        <w:t>et al.</w:t>
      </w:r>
      <w:r w:rsidRPr="00146073">
        <w:rPr>
          <w:noProof/>
        </w:rPr>
        <w:t xml:space="preserve"> </w:t>
      </w:r>
      <w:r w:rsidRPr="00121748">
        <w:rPr>
          <w:noProof/>
        </w:rPr>
        <w:t xml:space="preserve">Saccharomyces </w:t>
      </w:r>
      <w:r w:rsidR="00146073">
        <w:rPr>
          <w:noProof/>
        </w:rPr>
        <w:t>g</w:t>
      </w:r>
      <w:r w:rsidRPr="00121748">
        <w:rPr>
          <w:noProof/>
        </w:rPr>
        <w:t xml:space="preserve">enome </w:t>
      </w:r>
      <w:r w:rsidR="00146073">
        <w:rPr>
          <w:noProof/>
        </w:rPr>
        <w:t>d</w:t>
      </w:r>
      <w:r w:rsidRPr="00121748">
        <w:rPr>
          <w:noProof/>
        </w:rPr>
        <w:t xml:space="preserve">atabase: </w:t>
      </w:r>
      <w:r w:rsidR="00146073">
        <w:rPr>
          <w:noProof/>
        </w:rPr>
        <w:t>T</w:t>
      </w:r>
      <w:r w:rsidRPr="00121748">
        <w:rPr>
          <w:noProof/>
        </w:rPr>
        <w:t xml:space="preserve">he genomics resource of budding yeast. </w:t>
      </w:r>
      <w:r w:rsidRPr="00121748">
        <w:rPr>
          <w:i/>
          <w:iCs/>
          <w:noProof/>
        </w:rPr>
        <w:t>Nucleic Acids Res</w:t>
      </w:r>
      <w:r w:rsidR="00ED0F8F">
        <w:rPr>
          <w:i/>
          <w:iCs/>
          <w:noProof/>
        </w:rPr>
        <w:t>earch</w:t>
      </w:r>
      <w:r w:rsidRPr="00EE26B1">
        <w:rPr>
          <w:noProof/>
        </w:rPr>
        <w:t>.</w:t>
      </w:r>
      <w:r w:rsidRPr="00146073">
        <w:rPr>
          <w:noProof/>
        </w:rPr>
        <w:t xml:space="preserve"> </w:t>
      </w:r>
      <w:r w:rsidRPr="00121748">
        <w:rPr>
          <w:b/>
          <w:bCs/>
          <w:noProof/>
        </w:rPr>
        <w:t>40</w:t>
      </w:r>
      <w:r w:rsidR="00ED0F8F" w:rsidRPr="00EE26B1">
        <w:rPr>
          <w:noProof/>
        </w:rPr>
        <w:t xml:space="preserve"> (Database issue)</w:t>
      </w:r>
      <w:r w:rsidRPr="00121748">
        <w:rPr>
          <w:noProof/>
        </w:rPr>
        <w:t xml:space="preserve">, </w:t>
      </w:r>
      <w:r w:rsidR="00ED0F8F">
        <w:rPr>
          <w:noProof/>
        </w:rPr>
        <w:t>D700</w:t>
      </w:r>
      <w:r w:rsidR="00146073">
        <w:rPr>
          <w:noProof/>
        </w:rPr>
        <w:t>–</w:t>
      </w:r>
      <w:r w:rsidR="00ED0F8F">
        <w:rPr>
          <w:noProof/>
        </w:rPr>
        <w:t xml:space="preserve">D705 </w:t>
      </w:r>
      <w:r w:rsidRPr="00121748">
        <w:rPr>
          <w:noProof/>
        </w:rPr>
        <w:t>(2012).</w:t>
      </w:r>
    </w:p>
    <w:p w14:paraId="0AF771AC" w14:textId="60B38ED3" w:rsidR="00121748" w:rsidRPr="00121748" w:rsidRDefault="00121748" w:rsidP="00FA51E5">
      <w:pPr>
        <w:autoSpaceDE w:val="0"/>
        <w:autoSpaceDN w:val="0"/>
        <w:adjustRightInd w:val="0"/>
        <w:ind w:left="641" w:hanging="641"/>
        <w:jc w:val="left"/>
        <w:rPr>
          <w:noProof/>
        </w:rPr>
      </w:pPr>
      <w:r w:rsidRPr="00121748">
        <w:rPr>
          <w:noProof/>
        </w:rPr>
        <w:t>21.</w:t>
      </w:r>
      <w:r w:rsidRPr="00121748">
        <w:rPr>
          <w:noProof/>
        </w:rPr>
        <w:tab/>
        <w:t xml:space="preserve">Zhu, G. </w:t>
      </w:r>
      <w:r w:rsidRPr="00EE26B1">
        <w:rPr>
          <w:noProof/>
        </w:rPr>
        <w:t>et al.</w:t>
      </w:r>
      <w:r w:rsidRPr="00146073">
        <w:rPr>
          <w:noProof/>
        </w:rPr>
        <w:t xml:space="preserve"> </w:t>
      </w:r>
      <w:r w:rsidRPr="00121748">
        <w:rPr>
          <w:noProof/>
        </w:rPr>
        <w:t xml:space="preserve">Two yeast forkhead genes regulate the cell cycle and pseudohyphal growth. </w:t>
      </w:r>
      <w:r w:rsidRPr="00121748">
        <w:rPr>
          <w:i/>
          <w:iCs/>
          <w:noProof/>
        </w:rPr>
        <w:t>Nature</w:t>
      </w:r>
      <w:r w:rsidR="00146073" w:rsidRPr="00EE26B1">
        <w:rPr>
          <w:noProof/>
        </w:rPr>
        <w:t>.</w:t>
      </w:r>
      <w:r w:rsidRPr="00146073">
        <w:rPr>
          <w:noProof/>
        </w:rPr>
        <w:t xml:space="preserve"> </w:t>
      </w:r>
      <w:r w:rsidRPr="00121748">
        <w:rPr>
          <w:b/>
          <w:bCs/>
          <w:noProof/>
        </w:rPr>
        <w:t>406</w:t>
      </w:r>
      <w:r w:rsidR="00D22DC1" w:rsidRPr="00EE26B1">
        <w:rPr>
          <w:noProof/>
        </w:rPr>
        <w:t xml:space="preserve"> (6791)</w:t>
      </w:r>
      <w:r w:rsidRPr="00121748">
        <w:rPr>
          <w:noProof/>
        </w:rPr>
        <w:t>, 90–94 (2000).</w:t>
      </w:r>
    </w:p>
    <w:p w14:paraId="51D08862" w14:textId="16BEC747" w:rsidR="00121748" w:rsidRPr="00121748" w:rsidRDefault="00121748" w:rsidP="00FA51E5">
      <w:pPr>
        <w:autoSpaceDE w:val="0"/>
        <w:autoSpaceDN w:val="0"/>
        <w:adjustRightInd w:val="0"/>
        <w:ind w:left="641" w:hanging="641"/>
        <w:jc w:val="left"/>
        <w:rPr>
          <w:noProof/>
        </w:rPr>
      </w:pPr>
      <w:r w:rsidRPr="00121748">
        <w:rPr>
          <w:noProof/>
        </w:rPr>
        <w:t>22.</w:t>
      </w:r>
      <w:r w:rsidRPr="00121748">
        <w:rPr>
          <w:noProof/>
        </w:rPr>
        <w:tab/>
        <w:t>Loy, C. J., Lydall, D.</w:t>
      </w:r>
      <w:r w:rsidR="00146073">
        <w:rPr>
          <w:noProof/>
        </w:rPr>
        <w:t>,</w:t>
      </w:r>
      <w:r w:rsidRPr="00121748">
        <w:rPr>
          <w:noProof/>
        </w:rPr>
        <w:t xml:space="preserve"> Surana, U. NDD1, a </w:t>
      </w:r>
      <w:r w:rsidR="00146073">
        <w:rPr>
          <w:noProof/>
        </w:rPr>
        <w:t>h</w:t>
      </w:r>
      <w:r w:rsidRPr="00121748">
        <w:rPr>
          <w:noProof/>
        </w:rPr>
        <w:t>igh-</w:t>
      </w:r>
      <w:r w:rsidR="00146073">
        <w:rPr>
          <w:noProof/>
        </w:rPr>
        <w:t>d</w:t>
      </w:r>
      <w:r w:rsidRPr="00121748">
        <w:rPr>
          <w:noProof/>
        </w:rPr>
        <w:t xml:space="preserve">osage </w:t>
      </w:r>
      <w:r w:rsidR="00146073">
        <w:rPr>
          <w:noProof/>
        </w:rPr>
        <w:t>s</w:t>
      </w:r>
      <w:r w:rsidRPr="00121748">
        <w:rPr>
          <w:noProof/>
        </w:rPr>
        <w:t xml:space="preserve">uppressor of cdc28-1N, </w:t>
      </w:r>
      <w:r w:rsidR="00146073">
        <w:rPr>
          <w:noProof/>
        </w:rPr>
        <w:t>i</w:t>
      </w:r>
      <w:r w:rsidRPr="00121748">
        <w:rPr>
          <w:noProof/>
        </w:rPr>
        <w:t xml:space="preserve">s </w:t>
      </w:r>
      <w:r w:rsidR="00146073">
        <w:rPr>
          <w:noProof/>
        </w:rPr>
        <w:t>e</w:t>
      </w:r>
      <w:r w:rsidRPr="00121748">
        <w:rPr>
          <w:noProof/>
        </w:rPr>
        <w:t xml:space="preserve">ssential </w:t>
      </w:r>
      <w:r w:rsidRPr="00121748">
        <w:rPr>
          <w:noProof/>
        </w:rPr>
        <w:lastRenderedPageBreak/>
        <w:t xml:space="preserve">for </w:t>
      </w:r>
      <w:r w:rsidR="00146073">
        <w:rPr>
          <w:noProof/>
        </w:rPr>
        <w:t>e</w:t>
      </w:r>
      <w:r w:rsidRPr="00121748">
        <w:rPr>
          <w:noProof/>
        </w:rPr>
        <w:t xml:space="preserve">xpression of a </w:t>
      </w:r>
      <w:r w:rsidR="00146073">
        <w:rPr>
          <w:noProof/>
        </w:rPr>
        <w:t>s</w:t>
      </w:r>
      <w:r w:rsidRPr="00121748">
        <w:rPr>
          <w:noProof/>
        </w:rPr>
        <w:t xml:space="preserve">ubset of </w:t>
      </w:r>
      <w:r w:rsidR="00146073">
        <w:rPr>
          <w:noProof/>
        </w:rPr>
        <w:t>l</w:t>
      </w:r>
      <w:r w:rsidRPr="00121748">
        <w:rPr>
          <w:noProof/>
        </w:rPr>
        <w:t>ate-S-</w:t>
      </w:r>
      <w:r w:rsidR="00146073">
        <w:rPr>
          <w:noProof/>
        </w:rPr>
        <w:t>p</w:t>
      </w:r>
      <w:r w:rsidRPr="00121748">
        <w:rPr>
          <w:noProof/>
        </w:rPr>
        <w:t>hase-</w:t>
      </w:r>
      <w:r w:rsidR="00146073">
        <w:rPr>
          <w:noProof/>
        </w:rPr>
        <w:t>s</w:t>
      </w:r>
      <w:r w:rsidRPr="00121748">
        <w:rPr>
          <w:noProof/>
        </w:rPr>
        <w:t xml:space="preserve">pecific </w:t>
      </w:r>
      <w:r w:rsidR="00146073">
        <w:rPr>
          <w:noProof/>
        </w:rPr>
        <w:t>g</w:t>
      </w:r>
      <w:r w:rsidRPr="00121748">
        <w:rPr>
          <w:noProof/>
        </w:rPr>
        <w:t xml:space="preserve">enes in </w:t>
      </w:r>
      <w:r w:rsidR="00146073">
        <w:rPr>
          <w:noProof/>
        </w:rPr>
        <w:t>s</w:t>
      </w:r>
      <w:r w:rsidRPr="00121748">
        <w:rPr>
          <w:noProof/>
        </w:rPr>
        <w:t xml:space="preserve">accharomyces cerevisiae. </w:t>
      </w:r>
      <w:r w:rsidRPr="00121748">
        <w:rPr>
          <w:i/>
          <w:iCs/>
          <w:noProof/>
        </w:rPr>
        <w:t>Mol</w:t>
      </w:r>
      <w:r w:rsidR="00310F41">
        <w:rPr>
          <w:i/>
          <w:iCs/>
          <w:noProof/>
        </w:rPr>
        <w:t xml:space="preserve">ecular and </w:t>
      </w:r>
      <w:r w:rsidRPr="00121748">
        <w:rPr>
          <w:i/>
          <w:iCs/>
          <w:noProof/>
        </w:rPr>
        <w:t>Cell</w:t>
      </w:r>
      <w:r w:rsidR="00310F41">
        <w:rPr>
          <w:i/>
          <w:iCs/>
          <w:noProof/>
        </w:rPr>
        <w:t>ular</w:t>
      </w:r>
      <w:r w:rsidRPr="00121748">
        <w:rPr>
          <w:i/>
          <w:iCs/>
          <w:noProof/>
        </w:rPr>
        <w:t xml:space="preserve"> Biol</w:t>
      </w:r>
      <w:r w:rsidR="00310F41">
        <w:rPr>
          <w:i/>
          <w:iCs/>
          <w:noProof/>
        </w:rPr>
        <w:t>ogy</w:t>
      </w:r>
      <w:r w:rsidRPr="00EE26B1">
        <w:rPr>
          <w:noProof/>
        </w:rPr>
        <w:t>.</w:t>
      </w:r>
      <w:r w:rsidRPr="00146073">
        <w:rPr>
          <w:noProof/>
        </w:rPr>
        <w:t xml:space="preserve"> </w:t>
      </w:r>
      <w:r w:rsidRPr="00121748">
        <w:rPr>
          <w:b/>
          <w:bCs/>
          <w:noProof/>
        </w:rPr>
        <w:t>19</w:t>
      </w:r>
      <w:r w:rsidR="00146073" w:rsidRPr="00EE26B1">
        <w:rPr>
          <w:noProof/>
        </w:rPr>
        <w:t xml:space="preserve"> </w:t>
      </w:r>
      <w:r w:rsidR="00310F41" w:rsidRPr="00EE26B1">
        <w:rPr>
          <w:noProof/>
        </w:rPr>
        <w:t>(5)</w:t>
      </w:r>
      <w:r w:rsidRPr="00121748">
        <w:rPr>
          <w:noProof/>
        </w:rPr>
        <w:t>, 3312</w:t>
      </w:r>
      <w:r w:rsidR="00146073">
        <w:rPr>
          <w:noProof/>
        </w:rPr>
        <w:t>–</w:t>
      </w:r>
      <w:r w:rsidR="00DE068F">
        <w:rPr>
          <w:noProof/>
        </w:rPr>
        <w:t>3327</w:t>
      </w:r>
      <w:r w:rsidRPr="00121748">
        <w:rPr>
          <w:noProof/>
        </w:rPr>
        <w:t xml:space="preserve"> (1999).</w:t>
      </w:r>
    </w:p>
    <w:p w14:paraId="480CFA95" w14:textId="2FEFBD65" w:rsidR="00121748" w:rsidRPr="00121748" w:rsidRDefault="00121748" w:rsidP="00FA51E5">
      <w:pPr>
        <w:autoSpaceDE w:val="0"/>
        <w:autoSpaceDN w:val="0"/>
        <w:adjustRightInd w:val="0"/>
        <w:ind w:left="641" w:hanging="641"/>
        <w:jc w:val="left"/>
        <w:rPr>
          <w:noProof/>
        </w:rPr>
      </w:pPr>
      <w:r w:rsidRPr="00121748">
        <w:rPr>
          <w:noProof/>
        </w:rPr>
        <w:t>23.</w:t>
      </w:r>
      <w:r w:rsidRPr="00121748">
        <w:rPr>
          <w:noProof/>
        </w:rPr>
        <w:tab/>
      </w:r>
      <w:r w:rsidR="00CF0255">
        <w:rPr>
          <w:noProof/>
        </w:rPr>
        <w:t xml:space="preserve">Cho, </w:t>
      </w:r>
      <w:r w:rsidRPr="00121748">
        <w:rPr>
          <w:noProof/>
        </w:rPr>
        <w:t>C</w:t>
      </w:r>
      <w:r w:rsidR="00146073">
        <w:rPr>
          <w:noProof/>
        </w:rPr>
        <w:t xml:space="preserve">. </w:t>
      </w:r>
      <w:r w:rsidRPr="00121748">
        <w:rPr>
          <w:noProof/>
        </w:rPr>
        <w:t>Y</w:t>
      </w:r>
      <w:r w:rsidR="00146073">
        <w:rPr>
          <w:noProof/>
        </w:rPr>
        <w:t>.</w:t>
      </w:r>
      <w:r w:rsidRPr="00121748">
        <w:rPr>
          <w:noProof/>
        </w:rPr>
        <w:t xml:space="preserve">, </w:t>
      </w:r>
      <w:r w:rsidR="00CF0255">
        <w:rPr>
          <w:noProof/>
        </w:rPr>
        <w:t xml:space="preserve">Kelliher, </w:t>
      </w:r>
      <w:r w:rsidRPr="00121748">
        <w:rPr>
          <w:noProof/>
        </w:rPr>
        <w:t>C</w:t>
      </w:r>
      <w:r w:rsidR="00146073">
        <w:rPr>
          <w:noProof/>
        </w:rPr>
        <w:t xml:space="preserve">. </w:t>
      </w:r>
      <w:r w:rsidRPr="00121748">
        <w:rPr>
          <w:noProof/>
        </w:rPr>
        <w:t>M</w:t>
      </w:r>
      <w:r w:rsidR="00146073">
        <w:rPr>
          <w:noProof/>
        </w:rPr>
        <w:t>.</w:t>
      </w:r>
      <w:r w:rsidRPr="00121748">
        <w:rPr>
          <w:noProof/>
        </w:rPr>
        <w:t>,</w:t>
      </w:r>
      <w:r w:rsidR="001857D0">
        <w:rPr>
          <w:noProof/>
        </w:rPr>
        <w:t xml:space="preserve"> Hasse, </w:t>
      </w:r>
      <w:r w:rsidRPr="00121748">
        <w:rPr>
          <w:noProof/>
        </w:rPr>
        <w:t>S</w:t>
      </w:r>
      <w:r w:rsidR="00146073">
        <w:rPr>
          <w:noProof/>
        </w:rPr>
        <w:t xml:space="preserve">. </w:t>
      </w:r>
      <w:r w:rsidRPr="00121748">
        <w:rPr>
          <w:noProof/>
        </w:rPr>
        <w:t xml:space="preserve">B. The cell-cycle transcriptional network generates and transmits a pulse of transcription once each cell cycle. </w:t>
      </w:r>
      <w:r w:rsidRPr="00121748">
        <w:rPr>
          <w:i/>
          <w:iCs/>
          <w:noProof/>
        </w:rPr>
        <w:t>Cell Cycle</w:t>
      </w:r>
      <w:r w:rsidR="00146073" w:rsidRPr="00EE26B1">
        <w:rPr>
          <w:noProof/>
        </w:rPr>
        <w:t>.</w:t>
      </w:r>
      <w:r w:rsidRPr="00146073">
        <w:rPr>
          <w:noProof/>
        </w:rPr>
        <w:t xml:space="preserve"> </w:t>
      </w:r>
      <w:r w:rsidRPr="00121748">
        <w:rPr>
          <w:b/>
          <w:bCs/>
          <w:noProof/>
        </w:rPr>
        <w:t>18</w:t>
      </w:r>
      <w:r w:rsidR="001857D0" w:rsidRPr="00EE26B1">
        <w:rPr>
          <w:noProof/>
        </w:rPr>
        <w:t xml:space="preserve"> (4)</w:t>
      </w:r>
      <w:r w:rsidRPr="00121748">
        <w:rPr>
          <w:noProof/>
        </w:rPr>
        <w:t>, 363–378 (2019).</w:t>
      </w:r>
    </w:p>
    <w:p w14:paraId="34F5FDF2" w14:textId="608066E5" w:rsidR="00121748" w:rsidRPr="00121748" w:rsidRDefault="00121748" w:rsidP="00FA51E5">
      <w:pPr>
        <w:autoSpaceDE w:val="0"/>
        <w:autoSpaceDN w:val="0"/>
        <w:adjustRightInd w:val="0"/>
        <w:ind w:left="641" w:hanging="641"/>
        <w:jc w:val="left"/>
        <w:rPr>
          <w:noProof/>
        </w:rPr>
      </w:pPr>
      <w:r w:rsidRPr="00121748">
        <w:rPr>
          <w:noProof/>
        </w:rPr>
        <w:t>24.</w:t>
      </w:r>
      <w:r w:rsidRPr="00121748">
        <w:rPr>
          <w:noProof/>
        </w:rPr>
        <w:tab/>
        <w:t xml:space="preserve">Smith, L. M. </w:t>
      </w:r>
      <w:r w:rsidRPr="00EE26B1">
        <w:rPr>
          <w:noProof/>
        </w:rPr>
        <w:t>et al.</w:t>
      </w:r>
      <w:r w:rsidRPr="00146073">
        <w:rPr>
          <w:noProof/>
        </w:rPr>
        <w:t xml:space="preserve"> </w:t>
      </w:r>
      <w:r w:rsidRPr="00121748">
        <w:rPr>
          <w:noProof/>
        </w:rPr>
        <w:t xml:space="preserve">An intrinsic oscillator drives the blood stage cycle of the malaria parasite Plasmodium falciparum. </w:t>
      </w:r>
      <w:r w:rsidRPr="00121748">
        <w:rPr>
          <w:i/>
          <w:iCs/>
          <w:noProof/>
        </w:rPr>
        <w:t>Science</w:t>
      </w:r>
      <w:r w:rsidRPr="00EE26B1">
        <w:rPr>
          <w:noProof/>
        </w:rPr>
        <w:t>.</w:t>
      </w:r>
      <w:r w:rsidRPr="00146073">
        <w:rPr>
          <w:noProof/>
        </w:rPr>
        <w:t xml:space="preserve"> </w:t>
      </w:r>
      <w:r w:rsidRPr="00121748">
        <w:rPr>
          <w:b/>
          <w:bCs/>
          <w:noProof/>
        </w:rPr>
        <w:t>368</w:t>
      </w:r>
      <w:r w:rsidR="0009657E" w:rsidRPr="00EE26B1">
        <w:rPr>
          <w:noProof/>
        </w:rPr>
        <w:t xml:space="preserve"> (6492)</w:t>
      </w:r>
      <w:r w:rsidRPr="00121748">
        <w:rPr>
          <w:noProof/>
        </w:rPr>
        <w:t>, 754–759 (2020).</w:t>
      </w:r>
    </w:p>
    <w:p w14:paraId="34E86129" w14:textId="5C1C0242" w:rsidR="00966E01" w:rsidRPr="00B4591A" w:rsidRDefault="00320C7F" w:rsidP="00FA51E5">
      <w:pPr>
        <w:autoSpaceDE w:val="0"/>
        <w:autoSpaceDN w:val="0"/>
        <w:adjustRightInd w:val="0"/>
        <w:ind w:left="641" w:hanging="641"/>
        <w:jc w:val="left"/>
        <w:rPr>
          <w:color w:val="808080"/>
        </w:rPr>
      </w:pPr>
      <w:r>
        <w:rPr>
          <w:color w:val="808080"/>
        </w:rPr>
        <w:fldChar w:fldCharType="end"/>
      </w:r>
    </w:p>
    <w:sectPr w:rsidR="00966E01" w:rsidRPr="00B4591A" w:rsidSect="00185DC1">
      <w:headerReference w:type="even" r:id="rId15"/>
      <w:headerReference w:type="default" r:id="rId16"/>
      <w:footerReference w:type="even" r:id="rId17"/>
      <w:head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4D54E" w14:textId="77777777" w:rsidR="007C0A4D" w:rsidRDefault="007C0A4D">
      <w:r>
        <w:separator/>
      </w:r>
    </w:p>
  </w:endnote>
  <w:endnote w:type="continuationSeparator" w:id="0">
    <w:p w14:paraId="6CB226F1" w14:textId="77777777" w:rsidR="007C0A4D" w:rsidRDefault="007C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CBAD" w14:textId="77777777" w:rsidR="00966E01" w:rsidRDefault="00966E0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CEAB" w14:textId="77777777" w:rsidR="007C0A4D" w:rsidRDefault="007C0A4D">
      <w:r>
        <w:separator/>
      </w:r>
    </w:p>
  </w:footnote>
  <w:footnote w:type="continuationSeparator" w:id="0">
    <w:p w14:paraId="68591022" w14:textId="77777777" w:rsidR="007C0A4D" w:rsidRDefault="007C0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5912" w14:textId="77777777" w:rsidR="00966E01" w:rsidRDefault="00966E0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2B91" w14:textId="1B4193ED" w:rsidR="00966E01" w:rsidRDefault="00966E01">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1E07" w14:textId="2169B85A" w:rsidR="00966E01" w:rsidRDefault="00966E01" w:rsidP="00EE26B1">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02EF"/>
    <w:multiLevelType w:val="multilevel"/>
    <w:tmpl w:val="8E80519A"/>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8C5308"/>
    <w:multiLevelType w:val="multilevel"/>
    <w:tmpl w:val="5A8AB5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030F6D"/>
    <w:multiLevelType w:val="multilevel"/>
    <w:tmpl w:val="F4749316"/>
    <w:lvl w:ilvl="0">
      <w:start w:val="1"/>
      <w:numFmt w:val="decimal"/>
      <w:lvlText w:val="%1."/>
      <w:lvlJc w:val="right"/>
      <w:pPr>
        <w:ind w:left="2880" w:hanging="360"/>
      </w:pPr>
      <w:rPr>
        <w:u w:val="none"/>
      </w:rPr>
    </w:lvl>
    <w:lvl w:ilvl="1">
      <w:start w:val="1"/>
      <w:numFmt w:val="decimal"/>
      <w:lvlText w:val="%1.%2."/>
      <w:lvlJc w:val="right"/>
      <w:pPr>
        <w:ind w:left="502" w:hanging="360"/>
      </w:pPr>
      <w:rPr>
        <w:u w:val="none"/>
      </w:rPr>
    </w:lvl>
    <w:lvl w:ilvl="2">
      <w:start w:val="1"/>
      <w:numFmt w:val="decimal"/>
      <w:lvlText w:val="%1.%2.%3."/>
      <w:lvlJc w:val="right"/>
      <w:pPr>
        <w:ind w:left="360" w:hanging="360"/>
      </w:pPr>
      <w:rPr>
        <w:u w:val="none"/>
      </w:rPr>
    </w:lvl>
    <w:lvl w:ilvl="3">
      <w:start w:val="1"/>
      <w:numFmt w:val="decimal"/>
      <w:lvlText w:val="%1.%2.%3.%4."/>
      <w:lvlJc w:val="right"/>
      <w:pPr>
        <w:ind w:left="360" w:hanging="360"/>
      </w:pPr>
      <w:rPr>
        <w:u w:val="none"/>
      </w:rPr>
    </w:lvl>
    <w:lvl w:ilvl="4">
      <w:start w:val="1"/>
      <w:numFmt w:val="decimal"/>
      <w:lvlText w:val="%1.%2.%3.%4.%5."/>
      <w:lvlJc w:val="right"/>
      <w:pPr>
        <w:ind w:left="5760" w:hanging="360"/>
      </w:pPr>
      <w:rPr>
        <w:u w:val="none"/>
      </w:rPr>
    </w:lvl>
    <w:lvl w:ilvl="5">
      <w:start w:val="1"/>
      <w:numFmt w:val="decimal"/>
      <w:lvlText w:val="%1.%2.%3.%4.%5.%6."/>
      <w:lvlJc w:val="right"/>
      <w:pPr>
        <w:ind w:left="6480" w:hanging="360"/>
      </w:pPr>
      <w:rPr>
        <w:u w:val="none"/>
      </w:rPr>
    </w:lvl>
    <w:lvl w:ilvl="6">
      <w:start w:val="1"/>
      <w:numFmt w:val="decimal"/>
      <w:lvlText w:val="%1.%2.%3.%4.%5.%6.%7."/>
      <w:lvlJc w:val="right"/>
      <w:pPr>
        <w:ind w:left="7200" w:hanging="360"/>
      </w:pPr>
      <w:rPr>
        <w:u w:val="none"/>
      </w:rPr>
    </w:lvl>
    <w:lvl w:ilvl="7">
      <w:start w:val="1"/>
      <w:numFmt w:val="decimal"/>
      <w:lvlText w:val="%1.%2.%3.%4.%5.%6.%7.%8."/>
      <w:lvlJc w:val="right"/>
      <w:pPr>
        <w:ind w:left="7920" w:hanging="360"/>
      </w:pPr>
      <w:rPr>
        <w:u w:val="none"/>
      </w:rPr>
    </w:lvl>
    <w:lvl w:ilvl="8">
      <w:start w:val="1"/>
      <w:numFmt w:val="decimal"/>
      <w:lvlText w:val="%1.%2.%3.%4.%5.%6.%7.%8.%9."/>
      <w:lvlJc w:val="right"/>
      <w:pPr>
        <w:ind w:left="8640" w:hanging="360"/>
      </w:pPr>
      <w:rPr>
        <w:u w:val="none"/>
      </w:rPr>
    </w:lvl>
  </w:abstractNum>
  <w:abstractNum w:abstractNumId="3" w15:restartNumberingAfterBreak="0">
    <w:nsid w:val="2F4820BD"/>
    <w:multiLevelType w:val="multilevel"/>
    <w:tmpl w:val="3FC28AEE"/>
    <w:lvl w:ilvl="0">
      <w:start w:val="1"/>
      <w:numFmt w:val="bullet"/>
      <w:lvlText w:val="●"/>
      <w:lvlJc w:val="left"/>
      <w:pPr>
        <w:ind w:left="2160" w:hanging="360"/>
      </w:pPr>
      <w:rPr>
        <w:rFonts w:ascii="Noto Sans Symbols" w:eastAsia="Noto Sans Symbols" w:hAnsi="Noto Sans Symbols" w:cs="Noto Sans Symbols"/>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wNLc0MzIxNTW3MDRT0lEKTi0uzszPAymwrAUAo1a9iCwAAAA="/>
  </w:docVars>
  <w:rsids>
    <w:rsidRoot w:val="00966E01"/>
    <w:rsid w:val="000019BB"/>
    <w:rsid w:val="00026F25"/>
    <w:rsid w:val="00033D43"/>
    <w:rsid w:val="00054F4E"/>
    <w:rsid w:val="00060F5C"/>
    <w:rsid w:val="00064985"/>
    <w:rsid w:val="00064B22"/>
    <w:rsid w:val="00084DDD"/>
    <w:rsid w:val="00093601"/>
    <w:rsid w:val="00095920"/>
    <w:rsid w:val="0009657E"/>
    <w:rsid w:val="000A5CD3"/>
    <w:rsid w:val="000A728B"/>
    <w:rsid w:val="000B3BAE"/>
    <w:rsid w:val="000B6338"/>
    <w:rsid w:val="000C1C03"/>
    <w:rsid w:val="000C2F35"/>
    <w:rsid w:val="000C7D4D"/>
    <w:rsid w:val="000E56FA"/>
    <w:rsid w:val="000E6D19"/>
    <w:rsid w:val="000F3F91"/>
    <w:rsid w:val="00111042"/>
    <w:rsid w:val="001159E5"/>
    <w:rsid w:val="00117601"/>
    <w:rsid w:val="00121748"/>
    <w:rsid w:val="00130574"/>
    <w:rsid w:val="00136A02"/>
    <w:rsid w:val="00146073"/>
    <w:rsid w:val="00150AF8"/>
    <w:rsid w:val="00155C41"/>
    <w:rsid w:val="00171B7F"/>
    <w:rsid w:val="001857D0"/>
    <w:rsid w:val="00185DC1"/>
    <w:rsid w:val="001866B2"/>
    <w:rsid w:val="001957EF"/>
    <w:rsid w:val="00196120"/>
    <w:rsid w:val="00196F25"/>
    <w:rsid w:val="00197BF4"/>
    <w:rsid w:val="001A2FEB"/>
    <w:rsid w:val="001A3072"/>
    <w:rsid w:val="001B0AC1"/>
    <w:rsid w:val="001B20EE"/>
    <w:rsid w:val="001B6861"/>
    <w:rsid w:val="001B69A4"/>
    <w:rsid w:val="001C0AA0"/>
    <w:rsid w:val="001C73DF"/>
    <w:rsid w:val="001D7F43"/>
    <w:rsid w:val="001F2913"/>
    <w:rsid w:val="00210229"/>
    <w:rsid w:val="002103DE"/>
    <w:rsid w:val="002117DB"/>
    <w:rsid w:val="0021185A"/>
    <w:rsid w:val="00211B6D"/>
    <w:rsid w:val="00214031"/>
    <w:rsid w:val="002155F0"/>
    <w:rsid w:val="00216A9C"/>
    <w:rsid w:val="0021745F"/>
    <w:rsid w:val="0022470F"/>
    <w:rsid w:val="00247BB9"/>
    <w:rsid w:val="00253BD5"/>
    <w:rsid w:val="00267DB3"/>
    <w:rsid w:val="00270559"/>
    <w:rsid w:val="0027382C"/>
    <w:rsid w:val="0028015F"/>
    <w:rsid w:val="00295023"/>
    <w:rsid w:val="002A4650"/>
    <w:rsid w:val="002B5BD8"/>
    <w:rsid w:val="002B62F8"/>
    <w:rsid w:val="002B731E"/>
    <w:rsid w:val="002B7CF1"/>
    <w:rsid w:val="002D4252"/>
    <w:rsid w:val="002D79E1"/>
    <w:rsid w:val="002E07C6"/>
    <w:rsid w:val="00307EB5"/>
    <w:rsid w:val="00310F41"/>
    <w:rsid w:val="00317981"/>
    <w:rsid w:val="00320C7F"/>
    <w:rsid w:val="00322854"/>
    <w:rsid w:val="00337AA1"/>
    <w:rsid w:val="00337E04"/>
    <w:rsid w:val="003457C2"/>
    <w:rsid w:val="00350621"/>
    <w:rsid w:val="003506D9"/>
    <w:rsid w:val="00353138"/>
    <w:rsid w:val="00357EA8"/>
    <w:rsid w:val="0036326F"/>
    <w:rsid w:val="003702EE"/>
    <w:rsid w:val="003754DE"/>
    <w:rsid w:val="0038209D"/>
    <w:rsid w:val="00386D50"/>
    <w:rsid w:val="00394036"/>
    <w:rsid w:val="003974BC"/>
    <w:rsid w:val="003B2C24"/>
    <w:rsid w:val="003C04CA"/>
    <w:rsid w:val="003C15A2"/>
    <w:rsid w:val="003D7E68"/>
    <w:rsid w:val="003E0F30"/>
    <w:rsid w:val="003E3844"/>
    <w:rsid w:val="004062DD"/>
    <w:rsid w:val="004423B1"/>
    <w:rsid w:val="00443F7D"/>
    <w:rsid w:val="00444AB7"/>
    <w:rsid w:val="00450F47"/>
    <w:rsid w:val="004545A5"/>
    <w:rsid w:val="004552A8"/>
    <w:rsid w:val="004601FB"/>
    <w:rsid w:val="00462BDD"/>
    <w:rsid w:val="00462EF0"/>
    <w:rsid w:val="00464E46"/>
    <w:rsid w:val="00467436"/>
    <w:rsid w:val="00474D35"/>
    <w:rsid w:val="0047515C"/>
    <w:rsid w:val="00475844"/>
    <w:rsid w:val="0047727C"/>
    <w:rsid w:val="0048049E"/>
    <w:rsid w:val="00485D6F"/>
    <w:rsid w:val="00495B48"/>
    <w:rsid w:val="004A620A"/>
    <w:rsid w:val="004B1F57"/>
    <w:rsid w:val="004B3044"/>
    <w:rsid w:val="004D5437"/>
    <w:rsid w:val="004E14AB"/>
    <w:rsid w:val="004E355D"/>
    <w:rsid w:val="00500ACC"/>
    <w:rsid w:val="00504ED4"/>
    <w:rsid w:val="005057F7"/>
    <w:rsid w:val="005159EA"/>
    <w:rsid w:val="0053472E"/>
    <w:rsid w:val="00535C75"/>
    <w:rsid w:val="00537F06"/>
    <w:rsid w:val="00554760"/>
    <w:rsid w:val="0056618A"/>
    <w:rsid w:val="00571F00"/>
    <w:rsid w:val="00572FDE"/>
    <w:rsid w:val="005744B5"/>
    <w:rsid w:val="00584BAF"/>
    <w:rsid w:val="00584F7A"/>
    <w:rsid w:val="00591DE2"/>
    <w:rsid w:val="00595464"/>
    <w:rsid w:val="005A698A"/>
    <w:rsid w:val="005B1CB5"/>
    <w:rsid w:val="005B2516"/>
    <w:rsid w:val="005B67A0"/>
    <w:rsid w:val="005C4880"/>
    <w:rsid w:val="005D2C1B"/>
    <w:rsid w:val="005E75B6"/>
    <w:rsid w:val="006042F6"/>
    <w:rsid w:val="00604A35"/>
    <w:rsid w:val="00605928"/>
    <w:rsid w:val="00620E59"/>
    <w:rsid w:val="00636D2A"/>
    <w:rsid w:val="00656D0D"/>
    <w:rsid w:val="00661773"/>
    <w:rsid w:val="00667B62"/>
    <w:rsid w:val="0067459E"/>
    <w:rsid w:val="006808C4"/>
    <w:rsid w:val="0068687A"/>
    <w:rsid w:val="006B421D"/>
    <w:rsid w:val="006B6E17"/>
    <w:rsid w:val="006C0FEF"/>
    <w:rsid w:val="006D13EB"/>
    <w:rsid w:val="006D48DD"/>
    <w:rsid w:val="006D4F5B"/>
    <w:rsid w:val="006D654D"/>
    <w:rsid w:val="006E577E"/>
    <w:rsid w:val="006E7AA3"/>
    <w:rsid w:val="0070353A"/>
    <w:rsid w:val="00724AB9"/>
    <w:rsid w:val="00724F70"/>
    <w:rsid w:val="0072543A"/>
    <w:rsid w:val="00733399"/>
    <w:rsid w:val="00734C91"/>
    <w:rsid w:val="00741034"/>
    <w:rsid w:val="007464AF"/>
    <w:rsid w:val="00751EA5"/>
    <w:rsid w:val="007575FD"/>
    <w:rsid w:val="007611E3"/>
    <w:rsid w:val="00770185"/>
    <w:rsid w:val="00772549"/>
    <w:rsid w:val="0079281B"/>
    <w:rsid w:val="007A1A5C"/>
    <w:rsid w:val="007A5AEE"/>
    <w:rsid w:val="007B1996"/>
    <w:rsid w:val="007C0559"/>
    <w:rsid w:val="007C0A4D"/>
    <w:rsid w:val="007C0F3C"/>
    <w:rsid w:val="007C251F"/>
    <w:rsid w:val="007C4F90"/>
    <w:rsid w:val="007C6325"/>
    <w:rsid w:val="007C728A"/>
    <w:rsid w:val="00807FC0"/>
    <w:rsid w:val="00816311"/>
    <w:rsid w:val="00824477"/>
    <w:rsid w:val="008258ED"/>
    <w:rsid w:val="00837EDE"/>
    <w:rsid w:val="008450D0"/>
    <w:rsid w:val="0085610C"/>
    <w:rsid w:val="00863C86"/>
    <w:rsid w:val="00865B86"/>
    <w:rsid w:val="00870701"/>
    <w:rsid w:val="00877F92"/>
    <w:rsid w:val="00881122"/>
    <w:rsid w:val="00881243"/>
    <w:rsid w:val="00882BB9"/>
    <w:rsid w:val="00884824"/>
    <w:rsid w:val="00886BE7"/>
    <w:rsid w:val="008A28B1"/>
    <w:rsid w:val="008A3BCD"/>
    <w:rsid w:val="008A493D"/>
    <w:rsid w:val="008B088A"/>
    <w:rsid w:val="008E081B"/>
    <w:rsid w:val="008E0BCF"/>
    <w:rsid w:val="008F570B"/>
    <w:rsid w:val="008F73B9"/>
    <w:rsid w:val="00905294"/>
    <w:rsid w:val="00905C31"/>
    <w:rsid w:val="00914B24"/>
    <w:rsid w:val="009167DA"/>
    <w:rsid w:val="00917383"/>
    <w:rsid w:val="009309B7"/>
    <w:rsid w:val="00942C7D"/>
    <w:rsid w:val="009448E3"/>
    <w:rsid w:val="009512AC"/>
    <w:rsid w:val="00966B92"/>
    <w:rsid w:val="00966E01"/>
    <w:rsid w:val="0097255F"/>
    <w:rsid w:val="0097462D"/>
    <w:rsid w:val="00981632"/>
    <w:rsid w:val="00987A26"/>
    <w:rsid w:val="009933C6"/>
    <w:rsid w:val="009943AC"/>
    <w:rsid w:val="00996114"/>
    <w:rsid w:val="009A016D"/>
    <w:rsid w:val="009A4EF3"/>
    <w:rsid w:val="009B3257"/>
    <w:rsid w:val="009C39A5"/>
    <w:rsid w:val="009C54A8"/>
    <w:rsid w:val="009C6D56"/>
    <w:rsid w:val="009E75C6"/>
    <w:rsid w:val="009F2154"/>
    <w:rsid w:val="009F2A6D"/>
    <w:rsid w:val="009F55A9"/>
    <w:rsid w:val="009F708A"/>
    <w:rsid w:val="00A00E62"/>
    <w:rsid w:val="00A0289D"/>
    <w:rsid w:val="00A061A9"/>
    <w:rsid w:val="00A07306"/>
    <w:rsid w:val="00A148F7"/>
    <w:rsid w:val="00A2667B"/>
    <w:rsid w:val="00A304B3"/>
    <w:rsid w:val="00A4084A"/>
    <w:rsid w:val="00A42C33"/>
    <w:rsid w:val="00A62AC2"/>
    <w:rsid w:val="00A64F19"/>
    <w:rsid w:val="00A71434"/>
    <w:rsid w:val="00A71FCA"/>
    <w:rsid w:val="00A84CBF"/>
    <w:rsid w:val="00AB3672"/>
    <w:rsid w:val="00AB52F5"/>
    <w:rsid w:val="00AC70A1"/>
    <w:rsid w:val="00AD26AD"/>
    <w:rsid w:val="00AF370E"/>
    <w:rsid w:val="00AF5AA5"/>
    <w:rsid w:val="00B01A14"/>
    <w:rsid w:val="00B05077"/>
    <w:rsid w:val="00B0567E"/>
    <w:rsid w:val="00B0792D"/>
    <w:rsid w:val="00B14A95"/>
    <w:rsid w:val="00B15BCB"/>
    <w:rsid w:val="00B1681E"/>
    <w:rsid w:val="00B17EC6"/>
    <w:rsid w:val="00B23772"/>
    <w:rsid w:val="00B26CD9"/>
    <w:rsid w:val="00B273DB"/>
    <w:rsid w:val="00B31DC0"/>
    <w:rsid w:val="00B40031"/>
    <w:rsid w:val="00B4591A"/>
    <w:rsid w:val="00B508AD"/>
    <w:rsid w:val="00B5553C"/>
    <w:rsid w:val="00B61E3D"/>
    <w:rsid w:val="00B624D3"/>
    <w:rsid w:val="00B64C3D"/>
    <w:rsid w:val="00B655CA"/>
    <w:rsid w:val="00B72420"/>
    <w:rsid w:val="00B733A6"/>
    <w:rsid w:val="00B83B4C"/>
    <w:rsid w:val="00B9448A"/>
    <w:rsid w:val="00B953B6"/>
    <w:rsid w:val="00B96C08"/>
    <w:rsid w:val="00BA09E9"/>
    <w:rsid w:val="00BB64E5"/>
    <w:rsid w:val="00BC03F8"/>
    <w:rsid w:val="00BC5938"/>
    <w:rsid w:val="00BD6C79"/>
    <w:rsid w:val="00BE4CCC"/>
    <w:rsid w:val="00BE58F6"/>
    <w:rsid w:val="00BF70BF"/>
    <w:rsid w:val="00BF7F2C"/>
    <w:rsid w:val="00C04670"/>
    <w:rsid w:val="00C05232"/>
    <w:rsid w:val="00C06A32"/>
    <w:rsid w:val="00C12DA6"/>
    <w:rsid w:val="00C12ED2"/>
    <w:rsid w:val="00C32C9F"/>
    <w:rsid w:val="00C35C8A"/>
    <w:rsid w:val="00C42EBC"/>
    <w:rsid w:val="00C4309E"/>
    <w:rsid w:val="00C449E8"/>
    <w:rsid w:val="00C46E56"/>
    <w:rsid w:val="00C47E99"/>
    <w:rsid w:val="00C52219"/>
    <w:rsid w:val="00C658FF"/>
    <w:rsid w:val="00C7592B"/>
    <w:rsid w:val="00C82E7D"/>
    <w:rsid w:val="00C82EB6"/>
    <w:rsid w:val="00C85576"/>
    <w:rsid w:val="00C85788"/>
    <w:rsid w:val="00CC6AB1"/>
    <w:rsid w:val="00CF0255"/>
    <w:rsid w:val="00CF173C"/>
    <w:rsid w:val="00D06A79"/>
    <w:rsid w:val="00D1082D"/>
    <w:rsid w:val="00D15793"/>
    <w:rsid w:val="00D16ADD"/>
    <w:rsid w:val="00D17174"/>
    <w:rsid w:val="00D20181"/>
    <w:rsid w:val="00D20ACD"/>
    <w:rsid w:val="00D226FF"/>
    <w:rsid w:val="00D22DC1"/>
    <w:rsid w:val="00D24612"/>
    <w:rsid w:val="00D24A4C"/>
    <w:rsid w:val="00D26141"/>
    <w:rsid w:val="00D56183"/>
    <w:rsid w:val="00D613CD"/>
    <w:rsid w:val="00D62B09"/>
    <w:rsid w:val="00D65829"/>
    <w:rsid w:val="00D65B8B"/>
    <w:rsid w:val="00D73F9F"/>
    <w:rsid w:val="00D749BB"/>
    <w:rsid w:val="00D74F62"/>
    <w:rsid w:val="00D8167B"/>
    <w:rsid w:val="00D82A9E"/>
    <w:rsid w:val="00D91589"/>
    <w:rsid w:val="00DA3015"/>
    <w:rsid w:val="00DA6110"/>
    <w:rsid w:val="00DA7D38"/>
    <w:rsid w:val="00DC7262"/>
    <w:rsid w:val="00DE068F"/>
    <w:rsid w:val="00DE3CF8"/>
    <w:rsid w:val="00DF0694"/>
    <w:rsid w:val="00DF1568"/>
    <w:rsid w:val="00DF2719"/>
    <w:rsid w:val="00DF3D51"/>
    <w:rsid w:val="00DF62B8"/>
    <w:rsid w:val="00E056EE"/>
    <w:rsid w:val="00E168B7"/>
    <w:rsid w:val="00E43568"/>
    <w:rsid w:val="00E51FA0"/>
    <w:rsid w:val="00E5401B"/>
    <w:rsid w:val="00E57655"/>
    <w:rsid w:val="00E672E6"/>
    <w:rsid w:val="00E76CA0"/>
    <w:rsid w:val="00E9112D"/>
    <w:rsid w:val="00E94428"/>
    <w:rsid w:val="00E94822"/>
    <w:rsid w:val="00E959DF"/>
    <w:rsid w:val="00EA7946"/>
    <w:rsid w:val="00EB5931"/>
    <w:rsid w:val="00EB7561"/>
    <w:rsid w:val="00ED0F8F"/>
    <w:rsid w:val="00ED5039"/>
    <w:rsid w:val="00EE26B1"/>
    <w:rsid w:val="00EF1A43"/>
    <w:rsid w:val="00F10FEA"/>
    <w:rsid w:val="00F11560"/>
    <w:rsid w:val="00F15C6F"/>
    <w:rsid w:val="00F20820"/>
    <w:rsid w:val="00F30285"/>
    <w:rsid w:val="00F31309"/>
    <w:rsid w:val="00F33BBD"/>
    <w:rsid w:val="00F36D19"/>
    <w:rsid w:val="00F41045"/>
    <w:rsid w:val="00F462B7"/>
    <w:rsid w:val="00F51C5E"/>
    <w:rsid w:val="00F522EA"/>
    <w:rsid w:val="00F52A47"/>
    <w:rsid w:val="00F5326A"/>
    <w:rsid w:val="00F53A66"/>
    <w:rsid w:val="00F63DFC"/>
    <w:rsid w:val="00F72A40"/>
    <w:rsid w:val="00F74AC0"/>
    <w:rsid w:val="00F81791"/>
    <w:rsid w:val="00F844A4"/>
    <w:rsid w:val="00FA438A"/>
    <w:rsid w:val="00FA51E5"/>
    <w:rsid w:val="00FA69A4"/>
    <w:rsid w:val="00FA6EF3"/>
    <w:rsid w:val="00FB0E54"/>
    <w:rsid w:val="00FB5236"/>
    <w:rsid w:val="00FB69AE"/>
    <w:rsid w:val="00FB7632"/>
    <w:rsid w:val="00FC5B2E"/>
    <w:rsid w:val="00FE6A02"/>
    <w:rsid w:val="00FE7DB5"/>
    <w:rsid w:val="00FF5B9E"/>
    <w:rsid w:val="00FF6690"/>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14138"/>
  <w15:docId w15:val="{49BF8F17-5857-954F-85D7-30D4C483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F76A4"/>
    <w:pPr>
      <w:ind w:left="720"/>
      <w:contextualSpacing/>
    </w:pPr>
  </w:style>
  <w:style w:type="character" w:styleId="LineNumber">
    <w:name w:val="line number"/>
    <w:basedOn w:val="DefaultParagraphFont"/>
    <w:uiPriority w:val="99"/>
    <w:semiHidden/>
    <w:unhideWhenUsed/>
    <w:rsid w:val="00185DC1"/>
  </w:style>
  <w:style w:type="character" w:styleId="Hyperlink">
    <w:name w:val="Hyperlink"/>
    <w:basedOn w:val="DefaultParagraphFont"/>
    <w:uiPriority w:val="99"/>
    <w:unhideWhenUsed/>
    <w:rsid w:val="00C46E56"/>
    <w:rPr>
      <w:color w:val="0000FF" w:themeColor="hyperlink"/>
      <w:u w:val="single"/>
    </w:rPr>
  </w:style>
  <w:style w:type="character" w:styleId="UnresolvedMention">
    <w:name w:val="Unresolved Mention"/>
    <w:basedOn w:val="DefaultParagraphFont"/>
    <w:uiPriority w:val="99"/>
    <w:semiHidden/>
    <w:unhideWhenUsed/>
    <w:rsid w:val="00C46E56"/>
    <w:rPr>
      <w:color w:val="605E5C"/>
      <w:shd w:val="clear" w:color="auto" w:fill="E1DFDD"/>
    </w:rPr>
  </w:style>
  <w:style w:type="character" w:styleId="CommentReference">
    <w:name w:val="annotation reference"/>
    <w:basedOn w:val="DefaultParagraphFont"/>
    <w:uiPriority w:val="99"/>
    <w:semiHidden/>
    <w:unhideWhenUsed/>
    <w:rsid w:val="007B1996"/>
    <w:rPr>
      <w:sz w:val="16"/>
      <w:szCs w:val="16"/>
    </w:rPr>
  </w:style>
  <w:style w:type="paragraph" w:styleId="CommentText">
    <w:name w:val="annotation text"/>
    <w:basedOn w:val="Normal"/>
    <w:link w:val="CommentTextChar"/>
    <w:uiPriority w:val="99"/>
    <w:semiHidden/>
    <w:unhideWhenUsed/>
    <w:rsid w:val="007B1996"/>
    <w:rPr>
      <w:sz w:val="20"/>
      <w:szCs w:val="20"/>
    </w:rPr>
  </w:style>
  <w:style w:type="character" w:customStyle="1" w:styleId="CommentTextChar">
    <w:name w:val="Comment Text Char"/>
    <w:basedOn w:val="DefaultParagraphFont"/>
    <w:link w:val="CommentText"/>
    <w:uiPriority w:val="99"/>
    <w:semiHidden/>
    <w:rsid w:val="007B1996"/>
    <w:rPr>
      <w:sz w:val="20"/>
      <w:szCs w:val="20"/>
    </w:rPr>
  </w:style>
  <w:style w:type="paragraph" w:styleId="CommentSubject">
    <w:name w:val="annotation subject"/>
    <w:basedOn w:val="CommentText"/>
    <w:next w:val="CommentText"/>
    <w:link w:val="CommentSubjectChar"/>
    <w:uiPriority w:val="99"/>
    <w:semiHidden/>
    <w:unhideWhenUsed/>
    <w:rsid w:val="007B1996"/>
    <w:rPr>
      <w:b/>
      <w:bCs/>
    </w:rPr>
  </w:style>
  <w:style w:type="character" w:customStyle="1" w:styleId="CommentSubjectChar">
    <w:name w:val="Comment Subject Char"/>
    <w:basedOn w:val="CommentTextChar"/>
    <w:link w:val="CommentSubject"/>
    <w:uiPriority w:val="99"/>
    <w:semiHidden/>
    <w:rsid w:val="007B1996"/>
    <w:rPr>
      <w:b/>
      <w:bCs/>
      <w:sz w:val="20"/>
      <w:szCs w:val="20"/>
    </w:rPr>
  </w:style>
  <w:style w:type="paragraph" w:styleId="Footer">
    <w:name w:val="footer"/>
    <w:basedOn w:val="Normal"/>
    <w:link w:val="FooterChar"/>
    <w:uiPriority w:val="99"/>
    <w:unhideWhenUsed/>
    <w:rsid w:val="00EF1A43"/>
    <w:pPr>
      <w:tabs>
        <w:tab w:val="center" w:pos="4680"/>
        <w:tab w:val="right" w:pos="9360"/>
      </w:tabs>
    </w:pPr>
  </w:style>
  <w:style w:type="character" w:customStyle="1" w:styleId="FooterChar">
    <w:name w:val="Footer Char"/>
    <w:basedOn w:val="DefaultParagraphFont"/>
    <w:link w:val="Footer"/>
    <w:uiPriority w:val="99"/>
    <w:rsid w:val="00EF1A43"/>
  </w:style>
  <w:style w:type="paragraph" w:styleId="Revision">
    <w:name w:val="Revision"/>
    <w:hidden/>
    <w:uiPriority w:val="99"/>
    <w:semiHidden/>
    <w:rsid w:val="00996114"/>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eve.haase@duke.edu" TargetMode="Externa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motta@fau.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eschine.cummins@montana.ed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ophia.campione@duke.ed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obert.moseley@duke.edu" TargetMode="External"/><Relationship Id="rId14" Type="http://schemas.openxmlformats.org/officeDocument/2006/relationships/hyperlink" Target="mailto:robert.moseley@duk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4qb/PLcjHI10fhNxOhgxcV1F4A==">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</go:docsCustomData>
</go:gDocsCustomXmlDataStorage>
</file>

<file path=customXml/itemProps1.xml><?xml version="1.0" encoding="utf-8"?>
<ds:datastoreItem xmlns:ds="http://schemas.openxmlformats.org/officeDocument/2006/customXml" ds:itemID="{CA819B6F-BD65-0F44-BF42-45E2A6C72B4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19</Pages>
  <Words>17569</Words>
  <Characters>100147</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Vineeta Bajaj</cp:lastModifiedBy>
  <cp:revision>53</cp:revision>
  <dcterms:created xsi:type="dcterms:W3CDTF">2021-10-20T18:26:00Z</dcterms:created>
  <dcterms:modified xsi:type="dcterms:W3CDTF">2021-10-22T20:20:00Z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http://www.zotero.org/styles/cells</vt:lpwstr>
  </property>
  <property fmtid="{D5CDD505-2E9C-101B-9397-08002B2CF9AE}" pid="11" name="Mendeley Recent Style Name 4_1">
    <vt:lpwstr>Cells</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6a6b4805-4922-382d-8ffd-aa0b8e3ab8f5</vt:lpwstr>
  </property>
  <property fmtid="{D5CDD505-2E9C-101B-9397-08002B2CF9AE}" pid="24" name="Mendeley Citation Style_1">
    <vt:lpwstr>http://www.zotero.org/styles/nature</vt:lpwstr>
  </property>
</Properties>
</file>