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133CA" w14:textId="57BE980D" w:rsidR="00B40ACF" w:rsidRPr="0016373F" w:rsidRDefault="00B40ACF" w:rsidP="003D33D7">
      <w:pPr>
        <w:jc w:val="center"/>
        <w:rPr>
          <w:rFonts w:ascii="Arial" w:hAnsi="Arial" w:cs="Arial"/>
          <w:b/>
          <w:bCs/>
          <w:color w:val="222222"/>
          <w:shd w:val="clear" w:color="auto" w:fill="FFFFFF"/>
          <w:lang w:eastAsia="fr-CA"/>
        </w:rPr>
      </w:pPr>
      <w:r w:rsidRPr="0016373F">
        <w:rPr>
          <w:rFonts w:ascii="Arial" w:hAnsi="Arial" w:cs="Arial"/>
          <w:b/>
          <w:bCs/>
          <w:color w:val="222222"/>
          <w:shd w:val="clear" w:color="auto" w:fill="FFFFFF"/>
          <w:lang w:eastAsia="fr-CA"/>
        </w:rPr>
        <w:t xml:space="preserve">POINT-BY-POINT RESPONSE TO </w:t>
      </w:r>
      <w:r w:rsidR="00EA1A9B" w:rsidRPr="0016373F">
        <w:rPr>
          <w:rFonts w:ascii="Arial" w:hAnsi="Arial" w:cs="Arial"/>
          <w:b/>
          <w:bCs/>
          <w:color w:val="222222"/>
          <w:shd w:val="clear" w:color="auto" w:fill="FFFFFF"/>
          <w:lang w:eastAsia="fr-CA"/>
        </w:rPr>
        <w:t xml:space="preserve">THE </w:t>
      </w:r>
      <w:r w:rsidR="00BC43DA" w:rsidRPr="0016373F">
        <w:rPr>
          <w:rFonts w:ascii="Arial" w:hAnsi="Arial" w:cs="Arial"/>
          <w:b/>
          <w:bCs/>
          <w:color w:val="222222"/>
          <w:shd w:val="clear" w:color="auto" w:fill="FFFFFF"/>
          <w:lang w:eastAsia="fr-CA"/>
        </w:rPr>
        <w:t xml:space="preserve">EDITOR’S AND </w:t>
      </w:r>
      <w:r w:rsidRPr="0016373F">
        <w:rPr>
          <w:rFonts w:ascii="Arial" w:hAnsi="Arial" w:cs="Arial"/>
          <w:b/>
          <w:bCs/>
          <w:color w:val="222222"/>
          <w:shd w:val="clear" w:color="auto" w:fill="FFFFFF"/>
          <w:lang w:eastAsia="fr-CA"/>
        </w:rPr>
        <w:t>REVIEWERS’ COMMENTS</w:t>
      </w:r>
    </w:p>
    <w:p w14:paraId="793D72B5" w14:textId="45667A25" w:rsidR="00570DC1" w:rsidRPr="0016373F" w:rsidRDefault="00570DC1" w:rsidP="003D33D7">
      <w:pPr>
        <w:rPr>
          <w:rFonts w:ascii="Arial" w:hAnsi="Arial" w:cs="Arial"/>
          <w:b/>
          <w:bCs/>
          <w:color w:val="222222"/>
          <w:sz w:val="22"/>
          <w:szCs w:val="22"/>
          <w:shd w:val="clear" w:color="auto" w:fill="FFFFFF"/>
          <w:lang w:eastAsia="fr-CA"/>
        </w:rPr>
      </w:pPr>
    </w:p>
    <w:p w14:paraId="353EAD0F" w14:textId="77777777" w:rsidR="00570DC1" w:rsidRPr="0016373F" w:rsidRDefault="00570DC1" w:rsidP="003D33D7">
      <w:pPr>
        <w:rPr>
          <w:rFonts w:ascii="Arial" w:hAnsi="Arial" w:cs="Arial"/>
          <w:b/>
          <w:bCs/>
          <w:color w:val="222222"/>
          <w:sz w:val="22"/>
          <w:szCs w:val="22"/>
          <w:shd w:val="clear" w:color="auto" w:fill="FFFFFF"/>
          <w:lang w:eastAsia="fr-CA"/>
        </w:rPr>
      </w:pPr>
    </w:p>
    <w:p w14:paraId="5D74272A" w14:textId="35C3D7E8" w:rsidR="00570DC1" w:rsidRPr="0016373F" w:rsidRDefault="00570DC1" w:rsidP="003D33D7">
      <w:pPr>
        <w:rPr>
          <w:rFonts w:ascii="Arial" w:hAnsi="Arial" w:cs="Arial"/>
          <w:b/>
          <w:bCs/>
          <w:color w:val="222222"/>
          <w:sz w:val="22"/>
          <w:szCs w:val="22"/>
          <w:shd w:val="clear" w:color="auto" w:fill="FFFFFF"/>
          <w:lang w:eastAsia="fr-CA"/>
        </w:rPr>
      </w:pPr>
      <w:r w:rsidRPr="00A556C2">
        <w:rPr>
          <w:rFonts w:ascii="Arial" w:hAnsi="Arial" w:cs="Arial"/>
          <w:b/>
          <w:bCs/>
          <w:color w:val="222222"/>
          <w:sz w:val="22"/>
          <w:szCs w:val="22"/>
          <w:shd w:val="clear" w:color="auto" w:fill="FFFFFF"/>
          <w:lang w:eastAsia="fr-CA"/>
        </w:rPr>
        <w:t>EDITORIAL COMMENTS</w:t>
      </w:r>
    </w:p>
    <w:p w14:paraId="0501A3EB" w14:textId="77777777" w:rsidR="00570DC1" w:rsidRPr="0016373F" w:rsidRDefault="00570DC1" w:rsidP="003D33D7">
      <w:pPr>
        <w:rPr>
          <w:rFonts w:ascii="Arial" w:hAnsi="Arial" w:cs="Arial"/>
          <w:b/>
          <w:bCs/>
          <w:color w:val="222222"/>
          <w:sz w:val="22"/>
          <w:szCs w:val="22"/>
          <w:shd w:val="clear" w:color="auto" w:fill="FFFFFF"/>
          <w:lang w:eastAsia="fr-CA"/>
        </w:rPr>
      </w:pPr>
    </w:p>
    <w:p w14:paraId="0600A2B2" w14:textId="77777777" w:rsidR="00570DC1" w:rsidRPr="0016373F" w:rsidRDefault="00570DC1" w:rsidP="003D33D7">
      <w:pPr>
        <w:rPr>
          <w:rFonts w:ascii="Arial" w:hAnsi="Arial" w:cs="Arial"/>
          <w:b/>
          <w:bCs/>
          <w:color w:val="222222"/>
          <w:sz w:val="22"/>
          <w:szCs w:val="22"/>
          <w:shd w:val="clear" w:color="auto" w:fill="FFFFFF"/>
          <w:lang w:eastAsia="fr-CA"/>
        </w:rPr>
      </w:pPr>
    </w:p>
    <w:p w14:paraId="5CBCCB57" w14:textId="4FE1016D" w:rsidR="00E07482" w:rsidRPr="0016373F" w:rsidRDefault="00521D0D" w:rsidP="003D33D7">
      <w:pPr>
        <w:rPr>
          <w:rFonts w:ascii="Arial" w:hAnsi="Arial" w:cs="Arial"/>
          <w:i/>
          <w:iCs/>
          <w:color w:val="222222"/>
          <w:sz w:val="22"/>
          <w:szCs w:val="22"/>
          <w:shd w:val="clear" w:color="auto" w:fill="FFFFFF"/>
          <w:lang w:eastAsia="fr-CA"/>
        </w:rPr>
      </w:pPr>
      <w:r w:rsidRPr="0016373F">
        <w:rPr>
          <w:rFonts w:ascii="Arial" w:hAnsi="Arial" w:cs="Arial"/>
          <w:i/>
          <w:iCs/>
          <w:color w:val="222222"/>
          <w:sz w:val="22"/>
          <w:szCs w:val="22"/>
          <w:shd w:val="clear" w:color="auto" w:fill="FFFFFF"/>
          <w:lang w:eastAsia="fr-CA"/>
        </w:rPr>
        <w:t>1. Please take this opportunity to thoroughly proofread the manuscript to ensure that there are no spelling or grammar issues.</w:t>
      </w:r>
    </w:p>
    <w:p w14:paraId="275EA765" w14:textId="58C3E4E8" w:rsidR="00A7119C" w:rsidRPr="0016373F" w:rsidRDefault="00B40ACF" w:rsidP="003D33D7">
      <w:pPr>
        <w:rPr>
          <w:rFonts w:ascii="Arial" w:hAnsi="Arial" w:cs="Arial"/>
          <w:b/>
          <w:bCs/>
          <w:color w:val="222222"/>
          <w:sz w:val="22"/>
          <w:szCs w:val="22"/>
          <w:shd w:val="clear" w:color="auto" w:fill="FFFFFF"/>
          <w:lang w:eastAsia="fr-CA"/>
        </w:rPr>
      </w:pPr>
      <w:r w:rsidRPr="0016373F">
        <w:rPr>
          <w:rFonts w:ascii="Arial" w:hAnsi="Arial" w:cs="Arial"/>
          <w:b/>
          <w:bCs/>
          <w:color w:val="222222"/>
          <w:sz w:val="22"/>
          <w:szCs w:val="22"/>
          <w:u w:val="single"/>
          <w:shd w:val="clear" w:color="auto" w:fill="FFFFFF"/>
          <w:lang w:eastAsia="fr-CA"/>
        </w:rPr>
        <w:t>RESPONSE</w:t>
      </w:r>
      <w:r w:rsidRPr="0016373F">
        <w:rPr>
          <w:rFonts w:ascii="Arial" w:hAnsi="Arial" w:cs="Arial"/>
          <w:b/>
          <w:bCs/>
          <w:color w:val="222222"/>
          <w:sz w:val="22"/>
          <w:szCs w:val="22"/>
          <w:shd w:val="clear" w:color="auto" w:fill="FFFFFF"/>
          <w:lang w:eastAsia="fr-CA"/>
        </w:rPr>
        <w:t xml:space="preserve">: </w:t>
      </w:r>
      <w:r w:rsidR="00F61767" w:rsidRPr="0016373F">
        <w:rPr>
          <w:rFonts w:ascii="Arial" w:hAnsi="Arial" w:cs="Arial"/>
          <w:b/>
          <w:bCs/>
          <w:color w:val="222222"/>
          <w:sz w:val="22"/>
          <w:szCs w:val="22"/>
          <w:shd w:val="clear" w:color="auto" w:fill="FFFFFF"/>
          <w:lang w:eastAsia="fr-CA"/>
        </w:rPr>
        <w:t xml:space="preserve">We </w:t>
      </w:r>
      <w:r w:rsidR="00EC1EFC">
        <w:rPr>
          <w:rFonts w:ascii="Arial" w:hAnsi="Arial" w:cs="Arial"/>
          <w:b/>
          <w:bCs/>
          <w:color w:val="222222"/>
          <w:sz w:val="22"/>
          <w:szCs w:val="22"/>
          <w:shd w:val="clear" w:color="auto" w:fill="FFFFFF"/>
          <w:lang w:eastAsia="fr-CA"/>
        </w:rPr>
        <w:t xml:space="preserve">proofread the manuscript and did our best to ensure that there are no spelling or grammar issues. </w:t>
      </w:r>
    </w:p>
    <w:p w14:paraId="66B0A458" w14:textId="41A95B82" w:rsidR="00E07482" w:rsidRPr="0016373F" w:rsidRDefault="00521D0D" w:rsidP="003D33D7">
      <w:pPr>
        <w:rPr>
          <w:rFonts w:ascii="Arial" w:hAnsi="Arial" w:cs="Arial"/>
          <w:i/>
          <w:iCs/>
          <w:color w:val="222222"/>
          <w:sz w:val="22"/>
          <w:szCs w:val="22"/>
          <w:shd w:val="clear" w:color="auto" w:fill="FFFFFF"/>
          <w:lang w:eastAsia="fr-CA"/>
        </w:rPr>
      </w:pPr>
      <w:r w:rsidRPr="0016373F">
        <w:rPr>
          <w:rFonts w:ascii="Arial" w:hAnsi="Arial" w:cs="Arial"/>
          <w:color w:val="222222"/>
          <w:sz w:val="22"/>
          <w:szCs w:val="22"/>
          <w:lang w:eastAsia="fr-CA"/>
        </w:rPr>
        <w:br/>
      </w:r>
      <w:r w:rsidRPr="0016373F">
        <w:rPr>
          <w:rFonts w:ascii="Arial" w:hAnsi="Arial" w:cs="Arial"/>
          <w:i/>
          <w:iCs/>
          <w:color w:val="222222"/>
          <w:sz w:val="22"/>
          <w:szCs w:val="22"/>
          <w:shd w:val="clear" w:color="auto" w:fill="FFFFFF"/>
          <w:lang w:eastAsia="fr-CA"/>
        </w:rPr>
        <w:t>2. Please provide an institutional email address for each author.</w:t>
      </w:r>
    </w:p>
    <w:p w14:paraId="19287441" w14:textId="0C319A86" w:rsidR="00B40ACF" w:rsidRPr="0016373F" w:rsidRDefault="00B40ACF" w:rsidP="003D33D7">
      <w:pPr>
        <w:rPr>
          <w:rFonts w:ascii="Arial" w:hAnsi="Arial" w:cs="Arial"/>
          <w:b/>
          <w:bCs/>
          <w:color w:val="222222"/>
          <w:sz w:val="22"/>
          <w:szCs w:val="22"/>
          <w:shd w:val="clear" w:color="auto" w:fill="FFFFFF"/>
          <w:lang w:eastAsia="fr-CA"/>
        </w:rPr>
      </w:pPr>
      <w:r w:rsidRPr="0016373F">
        <w:rPr>
          <w:rFonts w:ascii="Arial" w:hAnsi="Arial" w:cs="Arial"/>
          <w:b/>
          <w:bCs/>
          <w:color w:val="222222"/>
          <w:sz w:val="22"/>
          <w:szCs w:val="22"/>
          <w:u w:val="single"/>
          <w:shd w:val="clear" w:color="auto" w:fill="FFFFFF"/>
          <w:lang w:eastAsia="fr-CA"/>
        </w:rPr>
        <w:t>RESPONSE</w:t>
      </w:r>
      <w:r w:rsidRPr="0016373F">
        <w:rPr>
          <w:rFonts w:ascii="Arial" w:hAnsi="Arial" w:cs="Arial"/>
          <w:b/>
          <w:bCs/>
          <w:color w:val="222222"/>
          <w:sz w:val="22"/>
          <w:szCs w:val="22"/>
          <w:shd w:val="clear" w:color="auto" w:fill="FFFFFF"/>
          <w:lang w:eastAsia="fr-CA"/>
        </w:rPr>
        <w:t xml:space="preserve">: </w:t>
      </w:r>
      <w:r w:rsidR="00A7119C" w:rsidRPr="0016373F">
        <w:rPr>
          <w:rFonts w:ascii="Arial" w:hAnsi="Arial" w:cs="Arial"/>
          <w:b/>
          <w:bCs/>
          <w:color w:val="222222"/>
          <w:sz w:val="22"/>
          <w:szCs w:val="22"/>
          <w:shd w:val="clear" w:color="auto" w:fill="FFFFFF"/>
          <w:lang w:eastAsia="fr-CA"/>
        </w:rPr>
        <w:t xml:space="preserve">We added an institutional email address for each author </w:t>
      </w:r>
      <w:r w:rsidR="00F61767" w:rsidRPr="0016373F">
        <w:rPr>
          <w:rFonts w:ascii="Arial" w:hAnsi="Arial" w:cs="Arial"/>
          <w:b/>
          <w:bCs/>
          <w:color w:val="222222"/>
          <w:sz w:val="22"/>
          <w:szCs w:val="22"/>
          <w:shd w:val="clear" w:color="auto" w:fill="FFFFFF"/>
          <w:lang w:eastAsia="fr-CA"/>
        </w:rPr>
        <w:t>in</w:t>
      </w:r>
      <w:r w:rsidR="00A7119C" w:rsidRPr="0016373F">
        <w:rPr>
          <w:rFonts w:ascii="Arial" w:hAnsi="Arial" w:cs="Arial"/>
          <w:b/>
          <w:bCs/>
          <w:color w:val="222222"/>
          <w:sz w:val="22"/>
          <w:szCs w:val="22"/>
          <w:shd w:val="clear" w:color="auto" w:fill="FFFFFF"/>
          <w:lang w:eastAsia="fr-CA"/>
        </w:rPr>
        <w:t xml:space="preserve"> the revised manuscript. </w:t>
      </w:r>
      <w:r w:rsidR="00F61767" w:rsidRPr="0016373F">
        <w:rPr>
          <w:rFonts w:ascii="Arial" w:hAnsi="Arial" w:cs="Arial"/>
          <w:b/>
          <w:bCs/>
          <w:color w:val="222222"/>
          <w:sz w:val="22"/>
          <w:szCs w:val="22"/>
          <w:shd w:val="clear" w:color="auto" w:fill="FFFFFF"/>
          <w:lang w:eastAsia="fr-CA"/>
        </w:rPr>
        <w:t xml:space="preserve">See p.1: </w:t>
      </w:r>
    </w:p>
    <w:p w14:paraId="4ED30BE4" w14:textId="77777777" w:rsidR="00F61767" w:rsidRPr="0016373F" w:rsidRDefault="00F61767" w:rsidP="003D33D7">
      <w:pPr>
        <w:rPr>
          <w:rFonts w:ascii="Arial" w:hAnsi="Arial" w:cs="Arial"/>
          <w:b/>
          <w:bCs/>
          <w:color w:val="222222"/>
          <w:sz w:val="22"/>
          <w:szCs w:val="22"/>
          <w:shd w:val="clear" w:color="auto" w:fill="FFFFFF"/>
          <w:lang w:eastAsia="fr-CA"/>
        </w:rPr>
      </w:pPr>
      <w:r w:rsidRPr="0016373F">
        <w:rPr>
          <w:rFonts w:ascii="Arial" w:hAnsi="Arial" w:cs="Arial"/>
          <w:b/>
          <w:bCs/>
          <w:color w:val="222222"/>
          <w:sz w:val="22"/>
          <w:szCs w:val="22"/>
          <w:shd w:val="clear" w:color="auto" w:fill="FFFFFF"/>
          <w:lang w:eastAsia="fr-CA"/>
        </w:rPr>
        <w:t>Institutional Email address for each author:</w:t>
      </w:r>
    </w:p>
    <w:p w14:paraId="117BFEA6" w14:textId="77777777" w:rsidR="00F61767" w:rsidRPr="00247B35" w:rsidRDefault="00F61767" w:rsidP="003D33D7">
      <w:pPr>
        <w:rPr>
          <w:rFonts w:ascii="Arial" w:hAnsi="Arial" w:cs="Arial"/>
          <w:b/>
          <w:bCs/>
          <w:color w:val="222222"/>
          <w:sz w:val="22"/>
          <w:szCs w:val="22"/>
          <w:u w:val="single"/>
          <w:shd w:val="clear" w:color="auto" w:fill="FFFFFF"/>
          <w:lang w:val="fr-CA" w:eastAsia="fr-CA"/>
        </w:rPr>
      </w:pPr>
      <w:r w:rsidRPr="00247B35">
        <w:rPr>
          <w:rFonts w:ascii="Arial" w:hAnsi="Arial" w:cs="Arial"/>
          <w:b/>
          <w:bCs/>
          <w:color w:val="222222"/>
          <w:sz w:val="22"/>
          <w:szCs w:val="22"/>
          <w:shd w:val="clear" w:color="auto" w:fill="FFFFFF"/>
          <w:lang w:val="fr-CA" w:eastAsia="fr-CA"/>
        </w:rPr>
        <w:t xml:space="preserve">Isabelle Sirois : </w:t>
      </w:r>
      <w:hyperlink r:id="rId7" w:history="1">
        <w:r w:rsidRPr="00247B35">
          <w:rPr>
            <w:rStyle w:val="Hyperlien"/>
            <w:rFonts w:ascii="Arial" w:hAnsi="Arial" w:cs="Arial"/>
            <w:b/>
            <w:bCs/>
            <w:sz w:val="22"/>
            <w:szCs w:val="22"/>
            <w:shd w:val="clear" w:color="auto" w:fill="FFFFFF"/>
            <w:lang w:val="fr-CA" w:eastAsia="fr-CA"/>
          </w:rPr>
          <w:t>isabelle.sirois.hsj@ssss.gouv.qc.ca</w:t>
        </w:r>
      </w:hyperlink>
    </w:p>
    <w:p w14:paraId="5CE4F175" w14:textId="77777777" w:rsidR="00F61767" w:rsidRPr="0016373F" w:rsidRDefault="00F61767" w:rsidP="003D33D7">
      <w:pPr>
        <w:rPr>
          <w:rFonts w:ascii="Arial" w:hAnsi="Arial" w:cs="Arial"/>
          <w:b/>
          <w:bCs/>
          <w:color w:val="222222"/>
          <w:sz w:val="22"/>
          <w:szCs w:val="22"/>
          <w:u w:val="single"/>
          <w:shd w:val="clear" w:color="auto" w:fill="FFFFFF"/>
          <w:lang w:eastAsia="fr-CA"/>
        </w:rPr>
      </w:pPr>
      <w:r w:rsidRPr="0016373F">
        <w:rPr>
          <w:rFonts w:ascii="Arial" w:hAnsi="Arial" w:cs="Arial"/>
          <w:b/>
          <w:bCs/>
          <w:color w:val="222222"/>
          <w:sz w:val="22"/>
          <w:szCs w:val="22"/>
          <w:shd w:val="clear" w:color="auto" w:fill="FFFFFF"/>
          <w:lang w:eastAsia="fr-CA"/>
        </w:rPr>
        <w:t xml:space="preserve">Maxim Isabelle : </w:t>
      </w:r>
      <w:hyperlink r:id="rId8" w:history="1">
        <w:r w:rsidRPr="0016373F">
          <w:rPr>
            <w:rStyle w:val="Hyperlien"/>
            <w:rFonts w:ascii="Arial" w:hAnsi="Arial" w:cs="Arial"/>
            <w:b/>
            <w:bCs/>
            <w:sz w:val="22"/>
            <w:szCs w:val="22"/>
            <w:shd w:val="clear" w:color="auto" w:fill="FFFFFF"/>
            <w:lang w:eastAsia="fr-CA"/>
          </w:rPr>
          <w:t>maxim.isabelle.hsj@ssss.gouv.qc.ca</w:t>
        </w:r>
      </w:hyperlink>
    </w:p>
    <w:p w14:paraId="560FF676" w14:textId="219C3F9C" w:rsidR="00F61767" w:rsidRPr="0016373F" w:rsidRDefault="00F61767" w:rsidP="003D33D7">
      <w:pPr>
        <w:rPr>
          <w:rStyle w:val="Hyperlien"/>
          <w:rFonts w:ascii="Arial" w:hAnsi="Arial" w:cs="Arial"/>
          <w:b/>
          <w:bCs/>
          <w:sz w:val="22"/>
          <w:szCs w:val="22"/>
          <w:shd w:val="clear" w:color="auto" w:fill="FFFFFF"/>
          <w:lang w:val="fr-CA" w:eastAsia="fr-CA"/>
        </w:rPr>
      </w:pPr>
      <w:r w:rsidRPr="0016373F">
        <w:rPr>
          <w:rFonts w:ascii="Arial" w:hAnsi="Arial" w:cs="Arial"/>
          <w:b/>
          <w:bCs/>
          <w:color w:val="222222"/>
          <w:sz w:val="22"/>
          <w:szCs w:val="22"/>
          <w:shd w:val="clear" w:color="auto" w:fill="FFFFFF"/>
          <w:lang w:val="fr-CA" w:eastAsia="fr-CA"/>
        </w:rPr>
        <w:t xml:space="preserve">Jérôme D. Duquette : </w:t>
      </w:r>
      <w:hyperlink r:id="rId9" w:history="1">
        <w:r w:rsidRPr="0016373F">
          <w:rPr>
            <w:rStyle w:val="Hyperlien"/>
            <w:rFonts w:ascii="Arial" w:hAnsi="Arial" w:cs="Arial"/>
            <w:b/>
            <w:bCs/>
            <w:sz w:val="22"/>
            <w:szCs w:val="22"/>
            <w:shd w:val="clear" w:color="auto" w:fill="FFFFFF"/>
            <w:lang w:val="fr-CA" w:eastAsia="fr-CA"/>
          </w:rPr>
          <w:t>jerome.despault-duquette@umontreal.ca</w:t>
        </w:r>
      </w:hyperlink>
    </w:p>
    <w:p w14:paraId="02410277" w14:textId="6D0E4635" w:rsidR="005265E0" w:rsidRPr="0016373F" w:rsidRDefault="005265E0" w:rsidP="003D33D7">
      <w:pPr>
        <w:rPr>
          <w:rFonts w:ascii="Arial" w:hAnsi="Arial" w:cs="Arial"/>
          <w:color w:val="222222"/>
          <w:sz w:val="22"/>
          <w:szCs w:val="22"/>
          <w:shd w:val="clear" w:color="auto" w:fill="FFFFFF"/>
          <w:lang w:eastAsia="fr-CA"/>
        </w:rPr>
      </w:pPr>
      <w:r w:rsidRPr="0016373F">
        <w:rPr>
          <w:rStyle w:val="Hyperlien"/>
          <w:rFonts w:ascii="Arial" w:hAnsi="Arial" w:cs="Arial"/>
          <w:b/>
          <w:bCs/>
          <w:color w:val="000000" w:themeColor="text1"/>
          <w:sz w:val="22"/>
          <w:szCs w:val="22"/>
          <w:u w:val="none"/>
          <w:shd w:val="clear" w:color="auto" w:fill="FFFFFF"/>
          <w:lang w:eastAsia="fr-CA"/>
        </w:rPr>
        <w:t>Frederic Saab :</w:t>
      </w:r>
      <w:r w:rsidRPr="0016373F">
        <w:rPr>
          <w:rStyle w:val="Hyperlien"/>
          <w:rFonts w:ascii="Arial" w:hAnsi="Arial" w:cs="Arial"/>
          <w:color w:val="000000" w:themeColor="text1"/>
          <w:sz w:val="22"/>
          <w:szCs w:val="22"/>
          <w:u w:val="none"/>
          <w:shd w:val="clear" w:color="auto" w:fill="FFFFFF"/>
          <w:lang w:eastAsia="fr-CA"/>
        </w:rPr>
        <w:t xml:space="preserve"> </w:t>
      </w:r>
      <w:hyperlink r:id="rId10" w:history="1">
        <w:r w:rsidRPr="0016373F">
          <w:rPr>
            <w:rStyle w:val="Hyperlien"/>
            <w:rFonts w:ascii="Arial" w:hAnsi="Arial" w:cs="Arial"/>
            <w:b/>
            <w:bCs/>
            <w:sz w:val="22"/>
            <w:szCs w:val="22"/>
            <w:shd w:val="clear" w:color="auto" w:fill="FFFFFF"/>
            <w:lang w:eastAsia="fr-CA"/>
          </w:rPr>
          <w:t>frederic.saab@umontreal.ca</w:t>
        </w:r>
      </w:hyperlink>
      <w:r w:rsidRPr="0016373F">
        <w:rPr>
          <w:rStyle w:val="Hyperlien"/>
          <w:rFonts w:ascii="Arial" w:hAnsi="Arial" w:cs="Arial"/>
          <w:b/>
          <w:bCs/>
          <w:sz w:val="22"/>
          <w:szCs w:val="22"/>
          <w:u w:val="none"/>
          <w:shd w:val="clear" w:color="auto" w:fill="FFFFFF"/>
          <w:lang w:eastAsia="fr-CA"/>
        </w:rPr>
        <w:t xml:space="preserve"> </w:t>
      </w:r>
    </w:p>
    <w:p w14:paraId="3D6EE85B" w14:textId="77777777" w:rsidR="00F61767" w:rsidRPr="0016373F" w:rsidRDefault="00F61767" w:rsidP="003D33D7">
      <w:pPr>
        <w:rPr>
          <w:rFonts w:ascii="Arial" w:hAnsi="Arial" w:cs="Arial"/>
          <w:b/>
          <w:bCs/>
          <w:color w:val="222222"/>
          <w:sz w:val="22"/>
          <w:szCs w:val="22"/>
          <w:shd w:val="clear" w:color="auto" w:fill="FFFFFF"/>
          <w:lang w:val="fr-CA" w:eastAsia="fr-CA"/>
        </w:rPr>
      </w:pPr>
      <w:r w:rsidRPr="0016373F">
        <w:rPr>
          <w:rFonts w:ascii="Arial" w:hAnsi="Arial" w:cs="Arial"/>
          <w:b/>
          <w:bCs/>
          <w:color w:val="222222"/>
          <w:sz w:val="22"/>
          <w:szCs w:val="22"/>
          <w:shd w:val="clear" w:color="auto" w:fill="FFFFFF"/>
          <w:lang w:val="fr-CA" w:eastAsia="fr-CA"/>
        </w:rPr>
        <w:t xml:space="preserve">Etienne Caron : </w:t>
      </w:r>
      <w:hyperlink r:id="rId11" w:history="1">
        <w:r w:rsidRPr="0016373F">
          <w:rPr>
            <w:rStyle w:val="Hyperlien"/>
            <w:rFonts w:ascii="Arial" w:hAnsi="Arial" w:cs="Arial"/>
            <w:b/>
            <w:bCs/>
            <w:sz w:val="22"/>
            <w:szCs w:val="22"/>
            <w:shd w:val="clear" w:color="auto" w:fill="FFFFFF"/>
            <w:lang w:val="fr-CA" w:eastAsia="fr-CA"/>
          </w:rPr>
          <w:t>etienne.caron@umontreal.ca</w:t>
        </w:r>
      </w:hyperlink>
      <w:r w:rsidRPr="0016373F">
        <w:rPr>
          <w:rFonts w:ascii="Arial" w:hAnsi="Arial" w:cs="Arial"/>
          <w:b/>
          <w:bCs/>
          <w:color w:val="222222"/>
          <w:sz w:val="22"/>
          <w:szCs w:val="22"/>
          <w:shd w:val="clear" w:color="auto" w:fill="FFFFFF"/>
          <w:lang w:val="fr-CA" w:eastAsia="fr-CA"/>
        </w:rPr>
        <w:t xml:space="preserve"> </w:t>
      </w:r>
    </w:p>
    <w:p w14:paraId="60D67DA8" w14:textId="77777777" w:rsidR="00B40ACF" w:rsidRPr="0016373F" w:rsidRDefault="00521D0D" w:rsidP="003D33D7">
      <w:pPr>
        <w:rPr>
          <w:rFonts w:ascii="Arial" w:hAnsi="Arial" w:cs="Arial"/>
          <w:i/>
          <w:iCs/>
          <w:color w:val="222222"/>
          <w:sz w:val="22"/>
          <w:szCs w:val="22"/>
          <w:shd w:val="clear" w:color="auto" w:fill="FFFFFF"/>
          <w:lang w:eastAsia="fr-CA"/>
        </w:rPr>
      </w:pPr>
      <w:r w:rsidRPr="00855B76">
        <w:rPr>
          <w:rFonts w:ascii="Arial" w:hAnsi="Arial" w:cs="Arial"/>
          <w:color w:val="222222"/>
          <w:sz w:val="22"/>
          <w:szCs w:val="22"/>
          <w:lang w:val="en-US" w:eastAsia="fr-CA"/>
        </w:rPr>
        <w:br/>
      </w:r>
      <w:r w:rsidRPr="0016373F">
        <w:rPr>
          <w:rFonts w:ascii="Arial" w:hAnsi="Arial" w:cs="Arial"/>
          <w:i/>
          <w:iCs/>
          <w:color w:val="222222"/>
          <w:sz w:val="22"/>
          <w:szCs w:val="22"/>
          <w:shd w:val="clear" w:color="auto" w:fill="FFFFFF"/>
          <w:lang w:eastAsia="fr-CA"/>
        </w:rPr>
        <w:t>3. Please provide a Summary that clearly describes the protocol and its applications in complete sentences between 10-50 words: “Here, we present a protocol to …”.</w:t>
      </w:r>
    </w:p>
    <w:p w14:paraId="016D1F6D" w14:textId="6B85CDE7" w:rsidR="00A44550" w:rsidRDefault="00A44550" w:rsidP="003D33D7">
      <w:pPr>
        <w:rPr>
          <w:rFonts w:ascii="Arial" w:hAnsi="Arial" w:cs="Arial"/>
          <w:b/>
          <w:bCs/>
          <w:color w:val="222222"/>
          <w:sz w:val="22"/>
          <w:szCs w:val="22"/>
          <w:shd w:val="clear" w:color="auto" w:fill="FFFFFF"/>
          <w:lang w:eastAsia="fr-CA"/>
        </w:rPr>
      </w:pPr>
      <w:r w:rsidRPr="0016373F">
        <w:rPr>
          <w:rFonts w:ascii="Arial" w:hAnsi="Arial" w:cs="Arial"/>
          <w:b/>
          <w:bCs/>
          <w:color w:val="222222"/>
          <w:sz w:val="22"/>
          <w:szCs w:val="22"/>
          <w:u w:val="single"/>
          <w:shd w:val="clear" w:color="auto" w:fill="FFFFFF"/>
          <w:lang w:eastAsia="fr-CA"/>
        </w:rPr>
        <w:t>RESPONSE</w:t>
      </w:r>
      <w:r w:rsidRPr="0016373F">
        <w:rPr>
          <w:rFonts w:ascii="Arial" w:hAnsi="Arial" w:cs="Arial"/>
          <w:b/>
          <w:bCs/>
          <w:color w:val="222222"/>
          <w:sz w:val="22"/>
          <w:szCs w:val="22"/>
          <w:shd w:val="clear" w:color="auto" w:fill="FFFFFF"/>
          <w:lang w:eastAsia="fr-CA"/>
        </w:rPr>
        <w:t>:</w:t>
      </w:r>
      <w:r w:rsidR="00C47634" w:rsidRPr="0016373F">
        <w:rPr>
          <w:rFonts w:ascii="Arial" w:hAnsi="Arial" w:cs="Arial"/>
          <w:b/>
          <w:bCs/>
          <w:color w:val="222222"/>
          <w:sz w:val="22"/>
          <w:szCs w:val="22"/>
          <w:shd w:val="clear" w:color="auto" w:fill="FFFFFF"/>
          <w:lang w:eastAsia="fr-CA"/>
        </w:rPr>
        <w:t xml:space="preserve"> We added a Summary before the Abstract</w:t>
      </w:r>
      <w:r w:rsidR="008E437C" w:rsidRPr="0016373F">
        <w:rPr>
          <w:rFonts w:ascii="Arial" w:hAnsi="Arial" w:cs="Arial"/>
          <w:b/>
          <w:bCs/>
          <w:color w:val="222222"/>
          <w:sz w:val="22"/>
          <w:szCs w:val="22"/>
          <w:shd w:val="clear" w:color="auto" w:fill="FFFFFF"/>
          <w:lang w:eastAsia="fr-CA"/>
        </w:rPr>
        <w:t xml:space="preserve">. </w:t>
      </w:r>
      <w:r w:rsidR="0077676E">
        <w:rPr>
          <w:rFonts w:ascii="Arial" w:hAnsi="Arial" w:cs="Arial"/>
          <w:b/>
          <w:bCs/>
          <w:color w:val="222222"/>
          <w:sz w:val="22"/>
          <w:szCs w:val="22"/>
          <w:shd w:val="clear" w:color="auto" w:fill="FFFFFF"/>
          <w:lang w:eastAsia="fr-CA"/>
        </w:rPr>
        <w:t>We now mention (</w:t>
      </w:r>
      <w:r w:rsidR="009C675B">
        <w:rPr>
          <w:rFonts w:ascii="Arial" w:hAnsi="Arial" w:cs="Arial"/>
          <w:b/>
          <w:bCs/>
          <w:color w:val="222222"/>
          <w:sz w:val="22"/>
          <w:szCs w:val="22"/>
          <w:shd w:val="clear" w:color="auto" w:fill="FFFFFF"/>
          <w:lang w:eastAsia="fr-CA"/>
        </w:rPr>
        <w:t>27-30</w:t>
      </w:r>
      <w:r w:rsidR="0077676E">
        <w:rPr>
          <w:rFonts w:ascii="Arial" w:hAnsi="Arial" w:cs="Arial"/>
          <w:b/>
          <w:bCs/>
          <w:color w:val="222222"/>
          <w:sz w:val="22"/>
          <w:szCs w:val="22"/>
          <w:shd w:val="clear" w:color="auto" w:fill="FFFFFF"/>
          <w:lang w:eastAsia="fr-CA"/>
        </w:rPr>
        <w:t>): ‘</w:t>
      </w:r>
      <w:r w:rsidR="0077676E" w:rsidRPr="0077676E">
        <w:rPr>
          <w:rFonts w:ascii="Arial" w:hAnsi="Arial" w:cs="Arial"/>
          <w:b/>
          <w:bCs/>
          <w:color w:val="222222"/>
          <w:sz w:val="22"/>
          <w:szCs w:val="22"/>
          <w:shd w:val="clear" w:color="auto" w:fill="FFFFFF"/>
          <w:lang w:eastAsia="fr-CA"/>
        </w:rPr>
        <w:t>Here, we present a protocol for the purification of MHC class I and class II peptide complexes from mouse and human cell lines providing high quality immunopeptidomic data. The protocol focusses on sample preparation using commercially available antibodies.</w:t>
      </w:r>
      <w:r w:rsidR="0077676E">
        <w:rPr>
          <w:rFonts w:ascii="Arial" w:hAnsi="Arial" w:cs="Arial"/>
          <w:b/>
          <w:bCs/>
          <w:color w:val="222222"/>
          <w:sz w:val="22"/>
          <w:szCs w:val="22"/>
          <w:shd w:val="clear" w:color="auto" w:fill="FFFFFF"/>
          <w:lang w:eastAsia="fr-CA"/>
        </w:rPr>
        <w:t>’</w:t>
      </w:r>
    </w:p>
    <w:p w14:paraId="2AFDBEB5" w14:textId="77777777" w:rsidR="0077676E" w:rsidRPr="0016373F" w:rsidRDefault="0077676E" w:rsidP="003D33D7">
      <w:pPr>
        <w:rPr>
          <w:rFonts w:ascii="Arial" w:hAnsi="Arial" w:cs="Arial"/>
          <w:i/>
          <w:iCs/>
          <w:color w:val="222222"/>
          <w:sz w:val="22"/>
          <w:szCs w:val="22"/>
          <w:highlight w:val="yellow"/>
          <w:shd w:val="clear" w:color="auto" w:fill="FFFFFF"/>
          <w:lang w:eastAsia="fr-CA"/>
        </w:rPr>
      </w:pPr>
    </w:p>
    <w:p w14:paraId="75731682" w14:textId="6F0498B5" w:rsidR="00E07482" w:rsidRPr="00EE6044" w:rsidRDefault="00521D0D" w:rsidP="003D33D7">
      <w:pPr>
        <w:rPr>
          <w:rFonts w:ascii="Arial" w:hAnsi="Arial" w:cs="Arial"/>
          <w:i/>
          <w:iCs/>
          <w:color w:val="222222"/>
          <w:sz w:val="22"/>
          <w:szCs w:val="22"/>
          <w:shd w:val="clear" w:color="auto" w:fill="FFFFFF"/>
          <w:lang w:eastAsia="fr-CA"/>
        </w:rPr>
      </w:pPr>
      <w:r w:rsidRPr="0016373F">
        <w:rPr>
          <w:rFonts w:ascii="Arial" w:hAnsi="Arial" w:cs="Arial"/>
          <w:i/>
          <w:iCs/>
          <w:color w:val="222222"/>
          <w:sz w:val="22"/>
          <w:szCs w:val="22"/>
          <w:shd w:val="clear" w:color="auto" w:fill="FFFFFF"/>
          <w:lang w:eastAsia="fr-CA"/>
        </w:rPr>
        <w:t xml:space="preserve">4. Please define all abbreviations before use. For </w:t>
      </w:r>
      <w:r w:rsidR="00A7119C" w:rsidRPr="0016373F">
        <w:rPr>
          <w:rFonts w:ascii="Arial" w:hAnsi="Arial" w:cs="Arial"/>
          <w:i/>
          <w:iCs/>
          <w:color w:val="222222"/>
          <w:sz w:val="22"/>
          <w:szCs w:val="22"/>
          <w:shd w:val="clear" w:color="auto" w:fill="FFFFFF"/>
          <w:lang w:eastAsia="fr-CA"/>
        </w:rPr>
        <w:t>example,</w:t>
      </w:r>
      <w:r w:rsidRPr="0016373F">
        <w:rPr>
          <w:rFonts w:ascii="Arial" w:hAnsi="Arial" w:cs="Arial"/>
          <w:i/>
          <w:iCs/>
          <w:color w:val="222222"/>
          <w:sz w:val="22"/>
          <w:szCs w:val="22"/>
          <w:shd w:val="clear" w:color="auto" w:fill="FFFFFF"/>
          <w:lang w:eastAsia="fr-CA"/>
        </w:rPr>
        <w:t xml:space="preserve"> SDS-PAGE, PBS, </w:t>
      </w:r>
      <w:r w:rsidRPr="00EE6044">
        <w:rPr>
          <w:rFonts w:ascii="Arial" w:hAnsi="Arial" w:cs="Arial"/>
          <w:i/>
          <w:iCs/>
          <w:color w:val="222222"/>
          <w:sz w:val="22"/>
          <w:szCs w:val="22"/>
          <w:shd w:val="clear" w:color="auto" w:fill="FFFFFF"/>
          <w:lang w:eastAsia="fr-CA"/>
        </w:rPr>
        <w:t>TFA</w:t>
      </w:r>
    </w:p>
    <w:p w14:paraId="248AD96E" w14:textId="0781F900" w:rsidR="00EA1A9B" w:rsidRPr="00EE6044" w:rsidRDefault="00B40ACF" w:rsidP="003D33D7">
      <w:pPr>
        <w:rPr>
          <w:rFonts w:ascii="Arial" w:hAnsi="Arial" w:cs="Arial"/>
          <w:b/>
          <w:bCs/>
          <w:color w:val="222222"/>
          <w:sz w:val="22"/>
          <w:szCs w:val="22"/>
          <w:shd w:val="clear" w:color="auto" w:fill="FFFFFF"/>
          <w:lang w:eastAsia="fr-CA"/>
        </w:rPr>
      </w:pPr>
      <w:r w:rsidRPr="00EE6044">
        <w:rPr>
          <w:rFonts w:ascii="Arial" w:hAnsi="Arial" w:cs="Arial"/>
          <w:b/>
          <w:bCs/>
          <w:color w:val="222222"/>
          <w:sz w:val="22"/>
          <w:szCs w:val="22"/>
          <w:u w:val="single"/>
          <w:shd w:val="clear" w:color="auto" w:fill="FFFFFF"/>
          <w:lang w:eastAsia="fr-CA"/>
        </w:rPr>
        <w:t>RESPONSE</w:t>
      </w:r>
      <w:r w:rsidRPr="00EE6044">
        <w:rPr>
          <w:rFonts w:ascii="Arial" w:hAnsi="Arial" w:cs="Arial"/>
          <w:b/>
          <w:bCs/>
          <w:color w:val="222222"/>
          <w:sz w:val="22"/>
          <w:szCs w:val="22"/>
          <w:shd w:val="clear" w:color="auto" w:fill="FFFFFF"/>
          <w:lang w:eastAsia="fr-CA"/>
        </w:rPr>
        <w:t>: W</w:t>
      </w:r>
      <w:r w:rsidR="00E07482" w:rsidRPr="00EE6044">
        <w:rPr>
          <w:rFonts w:ascii="Arial" w:hAnsi="Arial" w:cs="Arial"/>
          <w:b/>
          <w:bCs/>
          <w:color w:val="222222"/>
          <w:sz w:val="22"/>
          <w:szCs w:val="22"/>
          <w:shd w:val="clear" w:color="auto" w:fill="FFFFFF"/>
          <w:lang w:eastAsia="fr-CA"/>
        </w:rPr>
        <w:t xml:space="preserve">e </w:t>
      </w:r>
      <w:r w:rsidR="0004167A" w:rsidRPr="00EE6044">
        <w:rPr>
          <w:rFonts w:ascii="Arial" w:hAnsi="Arial" w:cs="Arial"/>
          <w:b/>
          <w:bCs/>
          <w:color w:val="222222"/>
          <w:sz w:val="22"/>
          <w:szCs w:val="22"/>
          <w:shd w:val="clear" w:color="auto" w:fill="FFFFFF"/>
          <w:lang w:eastAsia="fr-CA"/>
        </w:rPr>
        <w:t>made the requested changes</w:t>
      </w:r>
      <w:r w:rsidR="009C675B" w:rsidRPr="00EE6044">
        <w:rPr>
          <w:rFonts w:ascii="Arial" w:hAnsi="Arial" w:cs="Arial"/>
          <w:b/>
          <w:bCs/>
          <w:color w:val="222222"/>
          <w:sz w:val="22"/>
          <w:szCs w:val="22"/>
          <w:shd w:val="clear" w:color="auto" w:fill="FFFFFF"/>
          <w:lang w:eastAsia="fr-CA"/>
        </w:rPr>
        <w:t xml:space="preserve"> and added an Abbreviation section (lines </w:t>
      </w:r>
      <w:r w:rsidR="00EE6044" w:rsidRPr="00EE6044">
        <w:rPr>
          <w:rFonts w:ascii="Arial" w:hAnsi="Arial" w:cs="Arial"/>
          <w:b/>
          <w:bCs/>
          <w:color w:val="222222"/>
          <w:sz w:val="22"/>
          <w:szCs w:val="22"/>
          <w:shd w:val="clear" w:color="auto" w:fill="FFFFFF"/>
          <w:lang w:eastAsia="fr-CA"/>
        </w:rPr>
        <w:t>614</w:t>
      </w:r>
      <w:r w:rsidR="009C675B" w:rsidRPr="00EE6044">
        <w:rPr>
          <w:rFonts w:ascii="Arial" w:hAnsi="Arial" w:cs="Arial"/>
          <w:b/>
          <w:bCs/>
          <w:color w:val="222222"/>
          <w:sz w:val="22"/>
          <w:szCs w:val="22"/>
          <w:shd w:val="clear" w:color="auto" w:fill="FFFFFF"/>
          <w:lang w:eastAsia="fr-CA"/>
        </w:rPr>
        <w:t>-63</w:t>
      </w:r>
      <w:r w:rsidR="00EE6044" w:rsidRPr="00EE6044">
        <w:rPr>
          <w:rFonts w:ascii="Arial" w:hAnsi="Arial" w:cs="Arial"/>
          <w:b/>
          <w:bCs/>
          <w:color w:val="222222"/>
          <w:sz w:val="22"/>
          <w:szCs w:val="22"/>
          <w:shd w:val="clear" w:color="auto" w:fill="FFFFFF"/>
          <w:lang w:eastAsia="fr-CA"/>
        </w:rPr>
        <w:t>0</w:t>
      </w:r>
      <w:r w:rsidR="009C675B" w:rsidRPr="00EE6044">
        <w:rPr>
          <w:rFonts w:ascii="Arial" w:hAnsi="Arial" w:cs="Arial"/>
          <w:b/>
          <w:bCs/>
          <w:color w:val="222222"/>
          <w:sz w:val="22"/>
          <w:szCs w:val="22"/>
          <w:shd w:val="clear" w:color="auto" w:fill="FFFFFF"/>
          <w:lang w:eastAsia="fr-CA"/>
        </w:rPr>
        <w:t>)</w:t>
      </w:r>
      <w:r w:rsidR="0004167A" w:rsidRPr="00EE6044">
        <w:rPr>
          <w:rFonts w:ascii="Arial" w:hAnsi="Arial" w:cs="Arial"/>
          <w:b/>
          <w:bCs/>
          <w:color w:val="222222"/>
          <w:sz w:val="22"/>
          <w:szCs w:val="22"/>
          <w:shd w:val="clear" w:color="auto" w:fill="FFFFFF"/>
          <w:lang w:eastAsia="fr-CA"/>
        </w:rPr>
        <w:t>.</w:t>
      </w:r>
      <w:r w:rsidR="00A37BA1" w:rsidRPr="00EE6044">
        <w:rPr>
          <w:rFonts w:ascii="Arial" w:hAnsi="Arial" w:cs="Arial"/>
          <w:b/>
          <w:bCs/>
          <w:color w:val="222222"/>
          <w:sz w:val="22"/>
          <w:szCs w:val="22"/>
          <w:shd w:val="clear" w:color="auto" w:fill="FFFFFF"/>
          <w:lang w:eastAsia="fr-CA"/>
        </w:rPr>
        <w:t xml:space="preserve"> </w:t>
      </w:r>
      <w:r w:rsidR="00521D0D" w:rsidRPr="00EE6044">
        <w:rPr>
          <w:rFonts w:ascii="Arial" w:hAnsi="Arial" w:cs="Arial"/>
          <w:b/>
          <w:bCs/>
          <w:color w:val="222222"/>
          <w:sz w:val="22"/>
          <w:szCs w:val="22"/>
          <w:lang w:eastAsia="fr-CA"/>
        </w:rPr>
        <w:br/>
      </w:r>
    </w:p>
    <w:p w14:paraId="2662256C" w14:textId="2A162519" w:rsidR="00E07482" w:rsidRPr="0016373F" w:rsidRDefault="00521D0D" w:rsidP="003D33D7">
      <w:pPr>
        <w:rPr>
          <w:rFonts w:ascii="Arial" w:hAnsi="Arial" w:cs="Arial"/>
          <w:i/>
          <w:iCs/>
          <w:color w:val="222222"/>
          <w:sz w:val="22"/>
          <w:szCs w:val="22"/>
          <w:shd w:val="clear" w:color="auto" w:fill="FFFFFF"/>
          <w:lang w:eastAsia="fr-CA"/>
        </w:rPr>
      </w:pPr>
      <w:r w:rsidRPr="00EE6044">
        <w:rPr>
          <w:rFonts w:ascii="Arial" w:hAnsi="Arial" w:cs="Arial"/>
          <w:i/>
          <w:iCs/>
          <w:color w:val="222222"/>
          <w:sz w:val="22"/>
          <w:szCs w:val="22"/>
          <w:shd w:val="clear" w:color="auto" w:fill="FFFFFF"/>
          <w:lang w:eastAsia="fr-CA"/>
        </w:rPr>
        <w:t>5. Please revise the text to avoid the use of any personal pronouns (e.g., "we",</w:t>
      </w:r>
      <w:r w:rsidRPr="0016373F">
        <w:rPr>
          <w:rFonts w:ascii="Arial" w:hAnsi="Arial" w:cs="Arial"/>
          <w:i/>
          <w:iCs/>
          <w:color w:val="222222"/>
          <w:sz w:val="22"/>
          <w:szCs w:val="22"/>
          <w:shd w:val="clear" w:color="auto" w:fill="FFFFFF"/>
          <w:lang w:eastAsia="fr-CA"/>
        </w:rPr>
        <w:t xml:space="preserve"> "you", "our" etc.).</w:t>
      </w:r>
    </w:p>
    <w:p w14:paraId="516C1781" w14:textId="00125139" w:rsidR="00EA1A9B" w:rsidRPr="0016373F" w:rsidRDefault="00A44550" w:rsidP="003D33D7">
      <w:pPr>
        <w:rPr>
          <w:rFonts w:ascii="Arial" w:hAnsi="Arial" w:cs="Arial"/>
          <w:b/>
          <w:bCs/>
          <w:i/>
          <w:iCs/>
          <w:color w:val="222222"/>
          <w:sz w:val="22"/>
          <w:szCs w:val="22"/>
          <w:shd w:val="clear" w:color="auto" w:fill="FFFFFF"/>
          <w:lang w:eastAsia="fr-CA"/>
        </w:rPr>
      </w:pPr>
      <w:r w:rsidRPr="0016373F">
        <w:rPr>
          <w:rFonts w:ascii="Arial" w:hAnsi="Arial" w:cs="Arial"/>
          <w:b/>
          <w:bCs/>
          <w:color w:val="222222"/>
          <w:sz w:val="22"/>
          <w:szCs w:val="22"/>
          <w:u w:val="single"/>
          <w:shd w:val="clear" w:color="auto" w:fill="FFFFFF"/>
          <w:lang w:eastAsia="fr-CA"/>
        </w:rPr>
        <w:t>RESPONSE</w:t>
      </w:r>
      <w:r w:rsidRPr="0016373F">
        <w:rPr>
          <w:rFonts w:ascii="Arial" w:hAnsi="Arial" w:cs="Arial"/>
          <w:b/>
          <w:bCs/>
          <w:color w:val="222222"/>
          <w:sz w:val="22"/>
          <w:szCs w:val="22"/>
          <w:shd w:val="clear" w:color="auto" w:fill="FFFFFF"/>
          <w:lang w:eastAsia="fr-CA"/>
        </w:rPr>
        <w:t xml:space="preserve">: </w:t>
      </w:r>
      <w:r w:rsidR="0004167A" w:rsidRPr="0016373F">
        <w:rPr>
          <w:rFonts w:ascii="Arial" w:hAnsi="Arial" w:cs="Arial"/>
          <w:b/>
          <w:bCs/>
          <w:color w:val="222222"/>
          <w:sz w:val="22"/>
          <w:szCs w:val="22"/>
          <w:shd w:val="clear" w:color="auto" w:fill="FFFFFF"/>
          <w:lang w:eastAsia="fr-CA"/>
        </w:rPr>
        <w:t>W</w:t>
      </w:r>
      <w:r w:rsidR="00E07482" w:rsidRPr="0016373F">
        <w:rPr>
          <w:rFonts w:ascii="Arial" w:hAnsi="Arial" w:cs="Arial"/>
          <w:b/>
          <w:bCs/>
          <w:color w:val="222222"/>
          <w:sz w:val="22"/>
          <w:szCs w:val="22"/>
          <w:shd w:val="clear" w:color="auto" w:fill="FFFFFF"/>
          <w:lang w:eastAsia="fr-CA"/>
        </w:rPr>
        <w:t>e removed all personal pronouns</w:t>
      </w:r>
      <w:r w:rsidR="00DE15A1" w:rsidRPr="0016373F">
        <w:rPr>
          <w:rFonts w:ascii="Arial" w:hAnsi="Arial" w:cs="Arial"/>
          <w:b/>
          <w:bCs/>
          <w:color w:val="222222"/>
          <w:sz w:val="22"/>
          <w:szCs w:val="22"/>
          <w:shd w:val="clear" w:color="auto" w:fill="FFFFFF"/>
          <w:lang w:eastAsia="fr-CA"/>
        </w:rPr>
        <w:t>.</w:t>
      </w:r>
      <w:r w:rsidR="00521D0D" w:rsidRPr="0016373F">
        <w:rPr>
          <w:rFonts w:ascii="Arial" w:hAnsi="Arial" w:cs="Arial"/>
          <w:b/>
          <w:bCs/>
          <w:color w:val="222222"/>
          <w:sz w:val="22"/>
          <w:szCs w:val="22"/>
          <w:lang w:eastAsia="fr-CA"/>
        </w:rPr>
        <w:br/>
      </w:r>
    </w:p>
    <w:p w14:paraId="00D2F56F" w14:textId="624864C6" w:rsidR="00E07482" w:rsidRPr="0016373F" w:rsidRDefault="00521D0D" w:rsidP="003D33D7">
      <w:pPr>
        <w:rPr>
          <w:rFonts w:ascii="Arial" w:hAnsi="Arial" w:cs="Arial"/>
          <w:i/>
          <w:iCs/>
          <w:color w:val="222222"/>
          <w:sz w:val="22"/>
          <w:szCs w:val="22"/>
          <w:shd w:val="clear" w:color="auto" w:fill="FFFFFF"/>
          <w:lang w:eastAsia="fr-CA"/>
        </w:rPr>
      </w:pPr>
      <w:r w:rsidRPr="0016373F">
        <w:rPr>
          <w:rFonts w:ascii="Arial" w:hAnsi="Arial" w:cs="Arial"/>
          <w:i/>
          <w:iCs/>
          <w:color w:val="222222"/>
          <w:sz w:val="22"/>
          <w:szCs w:val="22"/>
          <w:shd w:val="clear" w:color="auto" w:fill="FFFFFF"/>
          <w:lang w:eastAsia="fr-CA"/>
        </w:rPr>
        <w:t>6. Please revise the following lines to avoid previously published work: 17-18, 34-35,50-60, 64-70,119,132-139,189-191, 209-212, 214-218,222-224, 246-249, 252-254, 262-264,267-269,270-271.</w:t>
      </w:r>
    </w:p>
    <w:p w14:paraId="4A99B85D" w14:textId="52CAC237" w:rsidR="00AD75FA" w:rsidRPr="0016373F" w:rsidRDefault="00A44550" w:rsidP="003D33D7">
      <w:pPr>
        <w:rPr>
          <w:rFonts w:ascii="Arial" w:hAnsi="Arial" w:cs="Arial"/>
          <w:b/>
          <w:bCs/>
          <w:color w:val="222222"/>
          <w:sz w:val="22"/>
          <w:szCs w:val="22"/>
          <w:shd w:val="clear" w:color="auto" w:fill="FFFFFF"/>
          <w:lang w:eastAsia="fr-CA"/>
        </w:rPr>
      </w:pPr>
      <w:r w:rsidRPr="0016373F">
        <w:rPr>
          <w:rFonts w:ascii="Arial" w:hAnsi="Arial" w:cs="Arial"/>
          <w:b/>
          <w:bCs/>
          <w:color w:val="222222"/>
          <w:sz w:val="22"/>
          <w:szCs w:val="22"/>
          <w:u w:val="single"/>
          <w:shd w:val="clear" w:color="auto" w:fill="FFFFFF"/>
          <w:lang w:eastAsia="fr-CA"/>
        </w:rPr>
        <w:t>RESPONSE</w:t>
      </w:r>
      <w:r w:rsidRPr="0016373F">
        <w:rPr>
          <w:rFonts w:ascii="Arial" w:hAnsi="Arial" w:cs="Arial"/>
          <w:b/>
          <w:bCs/>
          <w:color w:val="222222"/>
          <w:sz w:val="22"/>
          <w:szCs w:val="22"/>
          <w:shd w:val="clear" w:color="auto" w:fill="FFFFFF"/>
          <w:lang w:eastAsia="fr-CA"/>
        </w:rPr>
        <w:t xml:space="preserve">: </w:t>
      </w:r>
      <w:r w:rsidR="00E07482" w:rsidRPr="0016373F">
        <w:rPr>
          <w:rFonts w:ascii="Arial" w:hAnsi="Arial" w:cs="Arial"/>
          <w:b/>
          <w:bCs/>
          <w:color w:val="222222"/>
          <w:sz w:val="22"/>
          <w:szCs w:val="22"/>
          <w:shd w:val="clear" w:color="auto" w:fill="FFFFFF"/>
          <w:lang w:eastAsia="fr-CA"/>
        </w:rPr>
        <w:t xml:space="preserve">Following the email </w:t>
      </w:r>
      <w:r w:rsidR="003722E7" w:rsidRPr="0016373F">
        <w:rPr>
          <w:rFonts w:ascii="Arial" w:hAnsi="Arial" w:cs="Arial"/>
          <w:b/>
          <w:bCs/>
          <w:color w:val="222222"/>
          <w:sz w:val="22"/>
          <w:szCs w:val="22"/>
          <w:shd w:val="clear" w:color="auto" w:fill="FFFFFF"/>
          <w:lang w:eastAsia="fr-CA"/>
        </w:rPr>
        <w:t>from</w:t>
      </w:r>
      <w:r w:rsidR="00E07482" w:rsidRPr="0016373F">
        <w:rPr>
          <w:rFonts w:ascii="Arial" w:hAnsi="Arial" w:cs="Arial"/>
          <w:b/>
          <w:bCs/>
          <w:color w:val="222222"/>
          <w:sz w:val="22"/>
          <w:szCs w:val="22"/>
          <w:shd w:val="clear" w:color="auto" w:fill="FFFFFF"/>
          <w:lang w:eastAsia="fr-CA"/>
        </w:rPr>
        <w:t xml:space="preserve"> the editor</w:t>
      </w:r>
      <w:r w:rsidR="00DE15A1" w:rsidRPr="0016373F">
        <w:rPr>
          <w:rFonts w:ascii="Arial" w:hAnsi="Arial" w:cs="Arial"/>
          <w:b/>
          <w:bCs/>
          <w:color w:val="222222"/>
          <w:sz w:val="22"/>
          <w:szCs w:val="22"/>
          <w:shd w:val="clear" w:color="auto" w:fill="FFFFFF"/>
          <w:lang w:eastAsia="fr-CA"/>
        </w:rPr>
        <w:t xml:space="preserve"> (i.e. Please note that you can exclude the lines showing duplication with your articles uploaded in biorxiv preprint server. Please reword lines 34-36, 247-249.)</w:t>
      </w:r>
      <w:r w:rsidR="003722E7" w:rsidRPr="0016373F">
        <w:rPr>
          <w:rFonts w:ascii="Arial" w:hAnsi="Arial" w:cs="Arial"/>
          <w:b/>
          <w:bCs/>
          <w:color w:val="222222"/>
          <w:sz w:val="22"/>
          <w:szCs w:val="22"/>
          <w:shd w:val="clear" w:color="auto" w:fill="FFFFFF"/>
          <w:lang w:eastAsia="fr-CA"/>
        </w:rPr>
        <w:t>,</w:t>
      </w:r>
      <w:r w:rsidR="00A7119C" w:rsidRPr="0016373F">
        <w:rPr>
          <w:rFonts w:ascii="Arial" w:hAnsi="Arial" w:cs="Arial"/>
          <w:b/>
          <w:bCs/>
          <w:color w:val="222222"/>
          <w:sz w:val="22"/>
          <w:szCs w:val="22"/>
          <w:shd w:val="clear" w:color="auto" w:fill="FFFFFF"/>
          <w:lang w:eastAsia="fr-CA"/>
        </w:rPr>
        <w:t xml:space="preserve"> </w:t>
      </w:r>
      <w:r w:rsidR="00CD3561" w:rsidRPr="0016373F">
        <w:rPr>
          <w:rFonts w:ascii="Arial" w:hAnsi="Arial" w:cs="Arial"/>
          <w:b/>
          <w:bCs/>
          <w:color w:val="222222"/>
          <w:sz w:val="22"/>
          <w:szCs w:val="22"/>
          <w:shd w:val="clear" w:color="auto" w:fill="FFFFFF"/>
          <w:lang w:eastAsia="fr-CA"/>
        </w:rPr>
        <w:t>W</w:t>
      </w:r>
      <w:r w:rsidR="00E07482" w:rsidRPr="0016373F">
        <w:rPr>
          <w:rFonts w:ascii="Arial" w:hAnsi="Arial" w:cs="Arial"/>
          <w:b/>
          <w:bCs/>
          <w:color w:val="222222"/>
          <w:sz w:val="22"/>
          <w:szCs w:val="22"/>
          <w:shd w:val="clear" w:color="auto" w:fill="FFFFFF"/>
          <w:lang w:eastAsia="fr-CA"/>
        </w:rPr>
        <w:t xml:space="preserve">e </w:t>
      </w:r>
      <w:r w:rsidR="00B82CDA" w:rsidRPr="0016373F">
        <w:rPr>
          <w:rFonts w:ascii="Arial" w:hAnsi="Arial" w:cs="Arial"/>
          <w:b/>
          <w:bCs/>
          <w:color w:val="222222"/>
          <w:sz w:val="22"/>
          <w:szCs w:val="22"/>
          <w:shd w:val="clear" w:color="auto" w:fill="FFFFFF"/>
          <w:lang w:eastAsia="fr-CA"/>
        </w:rPr>
        <w:t xml:space="preserve">have </w:t>
      </w:r>
      <w:r w:rsidR="00E07482" w:rsidRPr="0016373F">
        <w:rPr>
          <w:rFonts w:ascii="Arial" w:hAnsi="Arial" w:cs="Arial"/>
          <w:b/>
          <w:bCs/>
          <w:color w:val="222222"/>
          <w:sz w:val="22"/>
          <w:szCs w:val="22"/>
          <w:shd w:val="clear" w:color="auto" w:fill="FFFFFF"/>
          <w:lang w:eastAsia="fr-CA"/>
        </w:rPr>
        <w:t xml:space="preserve">reworded the requested lines </w:t>
      </w:r>
      <w:r w:rsidR="0004167A" w:rsidRPr="0016373F">
        <w:rPr>
          <w:rFonts w:ascii="Arial" w:hAnsi="Arial" w:cs="Arial"/>
          <w:b/>
          <w:bCs/>
          <w:color w:val="222222"/>
          <w:sz w:val="22"/>
          <w:szCs w:val="22"/>
          <w:shd w:val="clear" w:color="auto" w:fill="FFFFFF"/>
          <w:lang w:eastAsia="fr-CA"/>
        </w:rPr>
        <w:t>34-36</w:t>
      </w:r>
      <w:r w:rsidR="009C675B">
        <w:rPr>
          <w:rFonts w:ascii="Arial" w:hAnsi="Arial" w:cs="Arial"/>
          <w:b/>
          <w:bCs/>
          <w:color w:val="222222"/>
          <w:sz w:val="22"/>
          <w:szCs w:val="22"/>
          <w:shd w:val="clear" w:color="auto" w:fill="FFFFFF"/>
          <w:lang w:eastAsia="fr-CA"/>
        </w:rPr>
        <w:t xml:space="preserve"> (lines 52-60) and removed lines</w:t>
      </w:r>
      <w:r w:rsidR="0004167A" w:rsidRPr="0016373F">
        <w:rPr>
          <w:rFonts w:ascii="Arial" w:hAnsi="Arial" w:cs="Arial"/>
          <w:b/>
          <w:bCs/>
          <w:color w:val="222222"/>
          <w:sz w:val="22"/>
          <w:szCs w:val="22"/>
          <w:shd w:val="clear" w:color="auto" w:fill="FFFFFF"/>
          <w:lang w:eastAsia="fr-CA"/>
        </w:rPr>
        <w:t xml:space="preserve"> 247-249. </w:t>
      </w:r>
    </w:p>
    <w:p w14:paraId="0C6BBAC0" w14:textId="77777777" w:rsidR="00EA1A9B" w:rsidRPr="0016373F" w:rsidRDefault="00EA1A9B" w:rsidP="003D33D7">
      <w:pPr>
        <w:rPr>
          <w:rFonts w:ascii="Arial" w:hAnsi="Arial" w:cs="Arial"/>
          <w:b/>
          <w:bCs/>
          <w:color w:val="222222"/>
          <w:sz w:val="22"/>
          <w:szCs w:val="22"/>
          <w:shd w:val="clear" w:color="auto" w:fill="FFFFFF"/>
          <w:lang w:eastAsia="fr-CA"/>
        </w:rPr>
      </w:pPr>
    </w:p>
    <w:p w14:paraId="32365B96" w14:textId="02F6A161" w:rsidR="00E07482" w:rsidRPr="0016373F" w:rsidRDefault="00521D0D" w:rsidP="003D33D7">
      <w:pPr>
        <w:rPr>
          <w:i/>
          <w:iCs/>
          <w:sz w:val="22"/>
          <w:szCs w:val="22"/>
          <w:lang w:eastAsia="fr-CA"/>
        </w:rPr>
      </w:pPr>
      <w:r w:rsidRPr="0016373F">
        <w:rPr>
          <w:rFonts w:ascii="Arial" w:hAnsi="Arial" w:cs="Arial"/>
          <w:i/>
          <w:iCs/>
          <w:color w:val="222222"/>
          <w:sz w:val="22"/>
          <w:szCs w:val="22"/>
          <w:shd w:val="clear" w:color="auto" w:fill="FFFFFF"/>
          <w:lang w:eastAsia="fr-CA"/>
        </w:rPr>
        <w:t>7.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sidRPr="0016373F">
        <w:rPr>
          <w:rFonts w:ascii="Arial" w:hAnsi="Arial" w:cs="Arial"/>
          <w:i/>
          <w:iCs/>
          <w:color w:val="222222"/>
          <w:sz w:val="22"/>
          <w:szCs w:val="22"/>
          <w:lang w:eastAsia="fr-CA"/>
        </w:rPr>
        <w:br/>
      </w:r>
      <w:r w:rsidRPr="0016373F">
        <w:rPr>
          <w:rFonts w:ascii="Arial" w:hAnsi="Arial" w:cs="Arial"/>
          <w:i/>
          <w:iCs/>
          <w:color w:val="222222"/>
          <w:sz w:val="22"/>
          <w:szCs w:val="22"/>
          <w:shd w:val="clear" w:color="auto" w:fill="FFFFFF"/>
          <w:lang w:eastAsia="fr-CA"/>
        </w:rPr>
        <w:t>For example QIFIKIT,</w:t>
      </w:r>
    </w:p>
    <w:p w14:paraId="18C94BC0" w14:textId="59C2A8EF" w:rsidR="00570DC1" w:rsidRPr="0016373F" w:rsidRDefault="001931A8" w:rsidP="003D33D7">
      <w:pPr>
        <w:rPr>
          <w:rFonts w:ascii="Arial" w:hAnsi="Arial" w:cs="Arial"/>
          <w:b/>
          <w:bCs/>
          <w:i/>
          <w:iCs/>
          <w:color w:val="222222"/>
          <w:sz w:val="22"/>
          <w:szCs w:val="22"/>
          <w:shd w:val="clear" w:color="auto" w:fill="FFFFFF"/>
          <w:lang w:eastAsia="fr-CA"/>
        </w:rPr>
      </w:pPr>
      <w:r w:rsidRPr="0016373F">
        <w:rPr>
          <w:rFonts w:ascii="Arial" w:hAnsi="Arial" w:cs="Arial"/>
          <w:b/>
          <w:bCs/>
          <w:color w:val="222222"/>
          <w:sz w:val="22"/>
          <w:szCs w:val="22"/>
          <w:u w:val="single"/>
          <w:shd w:val="clear" w:color="auto" w:fill="FFFFFF"/>
          <w:lang w:eastAsia="fr-CA"/>
        </w:rPr>
        <w:t>RESPONSE</w:t>
      </w:r>
      <w:r w:rsidRPr="0016373F">
        <w:rPr>
          <w:rFonts w:ascii="Arial" w:hAnsi="Arial" w:cs="Arial"/>
          <w:b/>
          <w:bCs/>
          <w:color w:val="222222"/>
          <w:sz w:val="22"/>
          <w:szCs w:val="22"/>
          <w:shd w:val="clear" w:color="auto" w:fill="FFFFFF"/>
          <w:lang w:eastAsia="fr-CA"/>
        </w:rPr>
        <w:t xml:space="preserve">: </w:t>
      </w:r>
      <w:r w:rsidR="00E07482" w:rsidRPr="0016373F">
        <w:rPr>
          <w:rFonts w:ascii="Arial" w:hAnsi="Arial" w:cs="Arial"/>
          <w:b/>
          <w:bCs/>
          <w:color w:val="222222"/>
          <w:sz w:val="22"/>
          <w:szCs w:val="22"/>
          <w:shd w:val="clear" w:color="auto" w:fill="FFFFFF"/>
          <w:lang w:eastAsia="fr-CA"/>
        </w:rPr>
        <w:t xml:space="preserve">We </w:t>
      </w:r>
      <w:r w:rsidR="00B82CDA" w:rsidRPr="0016373F">
        <w:rPr>
          <w:rFonts w:ascii="Arial" w:hAnsi="Arial" w:cs="Arial"/>
          <w:b/>
          <w:bCs/>
          <w:color w:val="222222"/>
          <w:sz w:val="22"/>
          <w:szCs w:val="22"/>
          <w:shd w:val="clear" w:color="auto" w:fill="FFFFFF"/>
          <w:lang w:eastAsia="fr-CA"/>
        </w:rPr>
        <w:t>removed the term</w:t>
      </w:r>
      <w:r w:rsidR="00E07482" w:rsidRPr="0016373F">
        <w:rPr>
          <w:rFonts w:ascii="Arial" w:hAnsi="Arial" w:cs="Arial"/>
          <w:b/>
          <w:bCs/>
          <w:color w:val="222222"/>
          <w:sz w:val="22"/>
          <w:szCs w:val="22"/>
          <w:shd w:val="clear" w:color="auto" w:fill="FFFFFF"/>
          <w:lang w:eastAsia="fr-CA"/>
        </w:rPr>
        <w:t xml:space="preserve"> QIFIKIT </w:t>
      </w:r>
      <w:r w:rsidR="00B82CDA" w:rsidRPr="0016373F">
        <w:rPr>
          <w:rFonts w:ascii="Arial" w:hAnsi="Arial" w:cs="Arial"/>
          <w:b/>
          <w:bCs/>
          <w:color w:val="222222"/>
          <w:sz w:val="22"/>
          <w:szCs w:val="22"/>
          <w:shd w:val="clear" w:color="auto" w:fill="FFFFFF"/>
          <w:lang w:eastAsia="fr-CA"/>
        </w:rPr>
        <w:t xml:space="preserve">and added a reference for quantification using this kit. We </w:t>
      </w:r>
      <w:r w:rsidR="00FE7C25" w:rsidRPr="0016373F">
        <w:rPr>
          <w:rFonts w:ascii="Arial" w:hAnsi="Arial" w:cs="Arial"/>
          <w:b/>
          <w:bCs/>
          <w:color w:val="222222"/>
          <w:sz w:val="22"/>
          <w:szCs w:val="22"/>
          <w:shd w:val="clear" w:color="auto" w:fill="FFFFFF"/>
          <w:lang w:eastAsia="fr-CA"/>
        </w:rPr>
        <w:t xml:space="preserve">also </w:t>
      </w:r>
      <w:r w:rsidR="00B82CDA" w:rsidRPr="0016373F">
        <w:rPr>
          <w:rFonts w:ascii="Arial" w:hAnsi="Arial" w:cs="Arial"/>
          <w:b/>
          <w:bCs/>
          <w:color w:val="222222"/>
          <w:sz w:val="22"/>
          <w:szCs w:val="22"/>
          <w:shd w:val="clear" w:color="auto" w:fill="FFFFFF"/>
          <w:lang w:eastAsia="fr-CA"/>
        </w:rPr>
        <w:t>replace</w:t>
      </w:r>
      <w:r w:rsidR="00FE7C25" w:rsidRPr="0016373F">
        <w:rPr>
          <w:rFonts w:ascii="Arial" w:hAnsi="Arial" w:cs="Arial"/>
          <w:b/>
          <w:bCs/>
          <w:color w:val="222222"/>
          <w:sz w:val="22"/>
          <w:szCs w:val="22"/>
          <w:shd w:val="clear" w:color="auto" w:fill="FFFFFF"/>
          <w:lang w:eastAsia="fr-CA"/>
        </w:rPr>
        <w:t>d</w:t>
      </w:r>
      <w:r w:rsidR="00B82CDA" w:rsidRPr="0016373F">
        <w:rPr>
          <w:rFonts w:ascii="Arial" w:hAnsi="Arial" w:cs="Arial"/>
          <w:b/>
          <w:bCs/>
          <w:color w:val="222222"/>
          <w:sz w:val="22"/>
          <w:szCs w:val="22"/>
          <w:shd w:val="clear" w:color="auto" w:fill="FFFFFF"/>
          <w:lang w:eastAsia="fr-CA"/>
        </w:rPr>
        <w:t xml:space="preserve"> the term</w:t>
      </w:r>
      <w:r w:rsidR="00E07482" w:rsidRPr="0016373F">
        <w:rPr>
          <w:rFonts w:ascii="Arial" w:hAnsi="Arial" w:cs="Arial"/>
          <w:b/>
          <w:bCs/>
          <w:color w:val="222222"/>
          <w:sz w:val="22"/>
          <w:szCs w:val="22"/>
          <w:shd w:val="clear" w:color="auto" w:fill="FFFFFF"/>
          <w:lang w:eastAsia="fr-CA"/>
        </w:rPr>
        <w:t xml:space="preserve"> Bio-Rad by polypropylene column.</w:t>
      </w:r>
      <w:r w:rsidR="00521D0D" w:rsidRPr="0016373F">
        <w:rPr>
          <w:rFonts w:ascii="Arial" w:hAnsi="Arial" w:cs="Arial"/>
          <w:b/>
          <w:bCs/>
          <w:color w:val="222222"/>
          <w:sz w:val="22"/>
          <w:szCs w:val="22"/>
          <w:lang w:eastAsia="fr-CA"/>
        </w:rPr>
        <w:br/>
      </w:r>
    </w:p>
    <w:p w14:paraId="3F048D0A" w14:textId="77777777" w:rsidR="00BE3C54" w:rsidRPr="0016373F" w:rsidRDefault="00521D0D" w:rsidP="003D33D7">
      <w:pPr>
        <w:rPr>
          <w:rFonts w:ascii="Arial" w:hAnsi="Arial" w:cs="Arial"/>
          <w:i/>
          <w:iCs/>
          <w:color w:val="222222"/>
          <w:sz w:val="22"/>
          <w:szCs w:val="22"/>
          <w:shd w:val="clear" w:color="auto" w:fill="FFFFFF"/>
          <w:lang w:eastAsia="fr-CA"/>
        </w:rPr>
      </w:pPr>
      <w:r w:rsidRPr="0016373F">
        <w:rPr>
          <w:rFonts w:ascii="Arial" w:hAnsi="Arial" w:cs="Arial"/>
          <w:i/>
          <w:iCs/>
          <w:color w:val="222222"/>
          <w:sz w:val="22"/>
          <w:szCs w:val="22"/>
          <w:shd w:val="clear" w:color="auto" w:fill="FFFFFF"/>
          <w:lang w:eastAsia="fr-CA"/>
        </w:rPr>
        <w:t>8. Please include an ethics statement before your numbered protocol steps, indicating that the protocol follows the animal care guidelines of your institution.</w:t>
      </w:r>
    </w:p>
    <w:p w14:paraId="6954B21B" w14:textId="1BD7BFA1" w:rsidR="00EA1A9B" w:rsidRPr="0016373F" w:rsidRDefault="001931A8" w:rsidP="003D33D7">
      <w:pPr>
        <w:rPr>
          <w:rFonts w:ascii="Arial" w:hAnsi="Arial" w:cs="Arial"/>
          <w:i/>
          <w:iCs/>
          <w:color w:val="222222"/>
          <w:sz w:val="22"/>
          <w:szCs w:val="22"/>
          <w:shd w:val="clear" w:color="auto" w:fill="FFFFFF"/>
          <w:lang w:eastAsia="fr-CA"/>
        </w:rPr>
      </w:pPr>
      <w:r w:rsidRPr="0016373F">
        <w:rPr>
          <w:rFonts w:ascii="Arial" w:hAnsi="Arial" w:cs="Arial"/>
          <w:b/>
          <w:bCs/>
          <w:color w:val="222222"/>
          <w:sz w:val="22"/>
          <w:szCs w:val="22"/>
          <w:u w:val="single"/>
          <w:shd w:val="clear" w:color="auto" w:fill="FFFFFF"/>
          <w:lang w:eastAsia="fr-CA"/>
        </w:rPr>
        <w:lastRenderedPageBreak/>
        <w:t>RESPONSE</w:t>
      </w:r>
      <w:r w:rsidRPr="0016373F">
        <w:rPr>
          <w:rFonts w:ascii="Arial" w:hAnsi="Arial" w:cs="Arial"/>
          <w:b/>
          <w:bCs/>
          <w:color w:val="222222"/>
          <w:sz w:val="22"/>
          <w:szCs w:val="22"/>
          <w:shd w:val="clear" w:color="auto" w:fill="FFFFFF"/>
          <w:lang w:eastAsia="fr-CA"/>
        </w:rPr>
        <w:t xml:space="preserve">: </w:t>
      </w:r>
      <w:r w:rsidR="00FE7C25" w:rsidRPr="0016373F">
        <w:rPr>
          <w:rFonts w:ascii="Arial" w:hAnsi="Arial" w:cs="Arial"/>
          <w:b/>
          <w:bCs/>
          <w:color w:val="222222"/>
          <w:sz w:val="22"/>
          <w:szCs w:val="22"/>
          <w:shd w:val="clear" w:color="auto" w:fill="FFFFFF"/>
          <w:lang w:eastAsia="fr-CA"/>
        </w:rPr>
        <w:t xml:space="preserve">N/A. This protocol is not </w:t>
      </w:r>
      <w:r w:rsidR="00E07482" w:rsidRPr="0016373F">
        <w:rPr>
          <w:rFonts w:ascii="Arial" w:hAnsi="Arial" w:cs="Arial"/>
          <w:b/>
          <w:bCs/>
          <w:color w:val="222222"/>
          <w:sz w:val="22"/>
          <w:szCs w:val="22"/>
          <w:shd w:val="clear" w:color="auto" w:fill="FFFFFF"/>
          <w:lang w:eastAsia="fr-CA"/>
        </w:rPr>
        <w:t>related to animal</w:t>
      </w:r>
      <w:r w:rsidR="00B82CDA" w:rsidRPr="0016373F">
        <w:rPr>
          <w:rFonts w:ascii="Arial" w:hAnsi="Arial" w:cs="Arial"/>
          <w:b/>
          <w:bCs/>
          <w:color w:val="222222"/>
          <w:sz w:val="22"/>
          <w:szCs w:val="22"/>
          <w:shd w:val="clear" w:color="auto" w:fill="FFFFFF"/>
          <w:lang w:eastAsia="fr-CA"/>
        </w:rPr>
        <w:t xml:space="preserve"> use or study</w:t>
      </w:r>
      <w:r w:rsidR="00E07482" w:rsidRPr="0016373F">
        <w:rPr>
          <w:rFonts w:ascii="Arial" w:hAnsi="Arial" w:cs="Arial"/>
          <w:b/>
          <w:bCs/>
          <w:color w:val="222222"/>
          <w:sz w:val="22"/>
          <w:szCs w:val="22"/>
          <w:shd w:val="clear" w:color="auto" w:fill="FFFFFF"/>
          <w:lang w:eastAsia="fr-CA"/>
        </w:rPr>
        <w:t xml:space="preserve">.  </w:t>
      </w:r>
      <w:r w:rsidR="00521D0D" w:rsidRPr="0016373F">
        <w:rPr>
          <w:rFonts w:ascii="Arial" w:hAnsi="Arial" w:cs="Arial"/>
          <w:b/>
          <w:bCs/>
          <w:color w:val="222222"/>
          <w:sz w:val="22"/>
          <w:szCs w:val="22"/>
          <w:lang w:eastAsia="fr-CA"/>
        </w:rPr>
        <w:br/>
      </w:r>
    </w:p>
    <w:p w14:paraId="6069BC8B" w14:textId="68967D6C" w:rsidR="00E07482" w:rsidRPr="0016373F" w:rsidRDefault="00521D0D" w:rsidP="003D33D7">
      <w:pPr>
        <w:rPr>
          <w:rFonts w:ascii="Arial" w:hAnsi="Arial" w:cs="Arial"/>
          <w:i/>
          <w:iCs/>
          <w:color w:val="222222"/>
          <w:sz w:val="22"/>
          <w:szCs w:val="22"/>
          <w:shd w:val="clear" w:color="auto" w:fill="FFFFFF"/>
          <w:lang w:eastAsia="fr-CA"/>
        </w:rPr>
      </w:pPr>
      <w:r w:rsidRPr="0016373F">
        <w:rPr>
          <w:rFonts w:ascii="Arial" w:hAnsi="Arial" w:cs="Arial"/>
          <w:i/>
          <w:iCs/>
          <w:color w:val="222222"/>
          <w:sz w:val="22"/>
          <w:szCs w:val="22"/>
          <w:shd w:val="clear" w:color="auto" w:fill="FFFFFF"/>
          <w:lang w:eastAsia="fr-CA"/>
        </w:rPr>
        <w:t>9. Please include a human ethical clearance statement in case the cells were isolated from human samples. If commercial cell lines were used, please ignore</w:t>
      </w:r>
      <w:r w:rsidR="00B82CDA" w:rsidRPr="0016373F">
        <w:rPr>
          <w:rFonts w:ascii="Arial" w:hAnsi="Arial" w:cs="Arial"/>
          <w:i/>
          <w:iCs/>
          <w:color w:val="222222"/>
          <w:sz w:val="22"/>
          <w:szCs w:val="22"/>
          <w:shd w:val="clear" w:color="auto" w:fill="FFFFFF"/>
          <w:lang w:eastAsia="fr-CA"/>
        </w:rPr>
        <w:t>d</w:t>
      </w:r>
      <w:r w:rsidRPr="0016373F">
        <w:rPr>
          <w:rFonts w:ascii="Arial" w:hAnsi="Arial" w:cs="Arial"/>
          <w:i/>
          <w:iCs/>
          <w:color w:val="222222"/>
          <w:sz w:val="22"/>
          <w:szCs w:val="22"/>
          <w:shd w:val="clear" w:color="auto" w:fill="FFFFFF"/>
          <w:lang w:eastAsia="fr-CA"/>
        </w:rPr>
        <w:t xml:space="preserve"> this comment.</w:t>
      </w:r>
    </w:p>
    <w:p w14:paraId="420FC02C" w14:textId="3EDF4CB2" w:rsidR="00EA1A9B" w:rsidRPr="0016373F" w:rsidRDefault="001931A8" w:rsidP="003D33D7">
      <w:pPr>
        <w:rPr>
          <w:rFonts w:ascii="Arial" w:hAnsi="Arial" w:cs="Arial"/>
          <w:b/>
          <w:bCs/>
          <w:i/>
          <w:iCs/>
          <w:color w:val="222222"/>
          <w:sz w:val="22"/>
          <w:szCs w:val="22"/>
          <w:highlight w:val="yellow"/>
          <w:shd w:val="clear" w:color="auto" w:fill="FFFFFF"/>
          <w:lang w:eastAsia="fr-CA"/>
        </w:rPr>
      </w:pPr>
      <w:r w:rsidRPr="0016373F">
        <w:rPr>
          <w:rFonts w:ascii="Arial" w:hAnsi="Arial" w:cs="Arial"/>
          <w:b/>
          <w:bCs/>
          <w:color w:val="222222"/>
          <w:sz w:val="22"/>
          <w:szCs w:val="22"/>
          <w:u w:val="single"/>
          <w:shd w:val="clear" w:color="auto" w:fill="FFFFFF"/>
          <w:lang w:eastAsia="fr-CA"/>
        </w:rPr>
        <w:t>RESPONSE</w:t>
      </w:r>
      <w:r w:rsidRPr="0016373F">
        <w:rPr>
          <w:rFonts w:ascii="Arial" w:hAnsi="Arial" w:cs="Arial"/>
          <w:b/>
          <w:bCs/>
          <w:color w:val="222222"/>
          <w:sz w:val="22"/>
          <w:szCs w:val="22"/>
          <w:shd w:val="clear" w:color="auto" w:fill="FFFFFF"/>
          <w:lang w:eastAsia="fr-CA"/>
        </w:rPr>
        <w:t xml:space="preserve">: </w:t>
      </w:r>
      <w:r w:rsidR="0004167A" w:rsidRPr="0016373F">
        <w:rPr>
          <w:rFonts w:ascii="Arial" w:hAnsi="Arial" w:cs="Arial"/>
          <w:b/>
          <w:bCs/>
          <w:color w:val="222222"/>
          <w:sz w:val="22"/>
          <w:szCs w:val="22"/>
          <w:shd w:val="clear" w:color="auto" w:fill="FFFFFF"/>
          <w:lang w:eastAsia="fr-CA"/>
        </w:rPr>
        <w:t>W</w:t>
      </w:r>
      <w:r w:rsidR="00E07482" w:rsidRPr="0016373F">
        <w:rPr>
          <w:rFonts w:ascii="Arial" w:hAnsi="Arial" w:cs="Arial"/>
          <w:b/>
          <w:bCs/>
          <w:color w:val="222222"/>
          <w:sz w:val="22"/>
          <w:szCs w:val="22"/>
          <w:shd w:val="clear" w:color="auto" w:fill="FFFFFF"/>
          <w:lang w:eastAsia="fr-CA"/>
        </w:rPr>
        <w:t>e used commercial cell lines and we ignore</w:t>
      </w:r>
      <w:r w:rsidR="00FE7C25" w:rsidRPr="0016373F">
        <w:rPr>
          <w:rFonts w:ascii="Arial" w:hAnsi="Arial" w:cs="Arial"/>
          <w:b/>
          <w:bCs/>
          <w:color w:val="222222"/>
          <w:sz w:val="22"/>
          <w:szCs w:val="22"/>
          <w:shd w:val="clear" w:color="auto" w:fill="FFFFFF"/>
          <w:lang w:eastAsia="fr-CA"/>
        </w:rPr>
        <w:t>d</w:t>
      </w:r>
      <w:r w:rsidR="00E07482" w:rsidRPr="0016373F">
        <w:rPr>
          <w:rFonts w:ascii="Arial" w:hAnsi="Arial" w:cs="Arial"/>
          <w:b/>
          <w:bCs/>
          <w:color w:val="222222"/>
          <w:sz w:val="22"/>
          <w:szCs w:val="22"/>
          <w:shd w:val="clear" w:color="auto" w:fill="FFFFFF"/>
          <w:lang w:eastAsia="fr-CA"/>
        </w:rPr>
        <w:t xml:space="preserve"> this comment. </w:t>
      </w:r>
      <w:r w:rsidR="00521D0D" w:rsidRPr="0016373F">
        <w:rPr>
          <w:rFonts w:ascii="Arial" w:hAnsi="Arial" w:cs="Arial"/>
          <w:b/>
          <w:bCs/>
          <w:color w:val="222222"/>
          <w:sz w:val="22"/>
          <w:szCs w:val="22"/>
          <w:lang w:eastAsia="fr-CA"/>
        </w:rPr>
        <w:br/>
      </w:r>
    </w:p>
    <w:p w14:paraId="6EE63E28" w14:textId="60C4C15B" w:rsidR="0004167A" w:rsidRPr="0016373F" w:rsidRDefault="00521D0D" w:rsidP="003D33D7">
      <w:pPr>
        <w:rPr>
          <w:rFonts w:ascii="Arial" w:hAnsi="Arial" w:cs="Arial"/>
          <w:color w:val="222222"/>
          <w:sz w:val="22"/>
          <w:szCs w:val="22"/>
          <w:shd w:val="clear" w:color="auto" w:fill="FFFFFF"/>
          <w:lang w:eastAsia="fr-CA"/>
        </w:rPr>
      </w:pPr>
      <w:r w:rsidRPr="0016373F">
        <w:rPr>
          <w:rFonts w:ascii="Arial" w:hAnsi="Arial" w:cs="Arial"/>
          <w:i/>
          <w:iCs/>
          <w:color w:val="222222"/>
          <w:sz w:val="22"/>
          <w:szCs w:val="22"/>
          <w:shd w:val="clear" w:color="auto" w:fill="FFFFFF"/>
          <w:lang w:eastAsia="fr-CA"/>
        </w:rPr>
        <w:t>10. Please adjust the numbering of the Protocol to follow the JoVE Instructions for Authors (attached for your reference). For example, 1 should be followed by 1.1 and then 1.1.1 and</w:t>
      </w:r>
      <w:r w:rsidRPr="0016373F">
        <w:rPr>
          <w:rFonts w:ascii="Arial" w:hAnsi="Arial" w:cs="Arial"/>
          <w:color w:val="222222"/>
          <w:sz w:val="22"/>
          <w:szCs w:val="22"/>
          <w:shd w:val="clear" w:color="auto" w:fill="FFFFFF"/>
          <w:lang w:eastAsia="fr-CA"/>
        </w:rPr>
        <w:t xml:space="preserve"> 1.1.2 if necessary. Please refrain from using bullets or dashes.</w:t>
      </w:r>
    </w:p>
    <w:p w14:paraId="26CF49F2" w14:textId="178E0DE7" w:rsidR="00EA1A9B" w:rsidRPr="0016373F" w:rsidRDefault="001931A8" w:rsidP="003D33D7">
      <w:pPr>
        <w:rPr>
          <w:rFonts w:ascii="Arial" w:hAnsi="Arial" w:cs="Arial"/>
          <w:b/>
          <w:bCs/>
          <w:i/>
          <w:iCs/>
          <w:color w:val="222222"/>
          <w:sz w:val="22"/>
          <w:szCs w:val="22"/>
          <w:shd w:val="clear" w:color="auto" w:fill="FFFFFF"/>
          <w:lang w:eastAsia="fr-CA"/>
        </w:rPr>
      </w:pPr>
      <w:r w:rsidRPr="0016373F">
        <w:rPr>
          <w:rFonts w:ascii="Arial" w:hAnsi="Arial" w:cs="Arial"/>
          <w:b/>
          <w:bCs/>
          <w:color w:val="222222"/>
          <w:sz w:val="22"/>
          <w:szCs w:val="22"/>
          <w:u w:val="single"/>
          <w:shd w:val="clear" w:color="auto" w:fill="FFFFFF"/>
          <w:lang w:eastAsia="fr-CA"/>
        </w:rPr>
        <w:t>RESPONSE</w:t>
      </w:r>
      <w:r w:rsidRPr="0016373F">
        <w:rPr>
          <w:rFonts w:ascii="Arial" w:hAnsi="Arial" w:cs="Arial"/>
          <w:b/>
          <w:bCs/>
          <w:color w:val="222222"/>
          <w:sz w:val="22"/>
          <w:szCs w:val="22"/>
          <w:shd w:val="clear" w:color="auto" w:fill="FFFFFF"/>
          <w:lang w:eastAsia="fr-CA"/>
        </w:rPr>
        <w:t xml:space="preserve">: </w:t>
      </w:r>
      <w:r w:rsidR="0004167A" w:rsidRPr="0016373F">
        <w:rPr>
          <w:rFonts w:ascii="Arial" w:hAnsi="Arial" w:cs="Arial"/>
          <w:b/>
          <w:bCs/>
          <w:color w:val="222222"/>
          <w:sz w:val="22"/>
          <w:szCs w:val="22"/>
          <w:shd w:val="clear" w:color="auto" w:fill="FFFFFF"/>
          <w:lang w:eastAsia="fr-CA"/>
        </w:rPr>
        <w:t>We adjusted the numbering as requested.</w:t>
      </w:r>
      <w:r w:rsidR="00521D0D" w:rsidRPr="0016373F">
        <w:rPr>
          <w:rFonts w:ascii="Arial" w:hAnsi="Arial" w:cs="Arial"/>
          <w:b/>
          <w:bCs/>
          <w:color w:val="222222"/>
          <w:sz w:val="22"/>
          <w:szCs w:val="22"/>
          <w:lang w:eastAsia="fr-CA"/>
        </w:rPr>
        <w:br/>
      </w:r>
    </w:p>
    <w:p w14:paraId="6F61915A" w14:textId="1EE3F615" w:rsidR="0004167A" w:rsidRPr="0016373F" w:rsidRDefault="00521D0D" w:rsidP="003D33D7">
      <w:pPr>
        <w:rPr>
          <w:rFonts w:ascii="Arial" w:hAnsi="Arial" w:cs="Arial"/>
          <w:i/>
          <w:iCs/>
          <w:color w:val="222222"/>
          <w:sz w:val="22"/>
          <w:szCs w:val="22"/>
          <w:shd w:val="clear" w:color="auto" w:fill="FFFFFF"/>
          <w:lang w:eastAsia="fr-CA"/>
        </w:rPr>
      </w:pPr>
      <w:r w:rsidRPr="0016373F">
        <w:rPr>
          <w:rFonts w:ascii="Arial" w:hAnsi="Arial" w:cs="Arial"/>
          <w:i/>
          <w:iCs/>
          <w:color w:val="222222"/>
          <w:sz w:val="22"/>
          <w:szCs w:val="22"/>
          <w:shd w:val="clear" w:color="auto" w:fill="FFFFFF"/>
          <w:lang w:eastAsia="fr-CA"/>
        </w:rPr>
        <w:t>11. Please remove the blue highlighting throughout.</w:t>
      </w:r>
    </w:p>
    <w:p w14:paraId="25CC2B63" w14:textId="3FB8041A" w:rsidR="00EA1A9B" w:rsidRPr="0016373F" w:rsidRDefault="001931A8" w:rsidP="003D33D7">
      <w:pPr>
        <w:rPr>
          <w:rFonts w:ascii="Arial" w:hAnsi="Arial" w:cs="Arial"/>
          <w:b/>
          <w:bCs/>
          <w:i/>
          <w:iCs/>
          <w:color w:val="222222"/>
          <w:sz w:val="22"/>
          <w:szCs w:val="22"/>
          <w:shd w:val="clear" w:color="auto" w:fill="FFFFFF"/>
          <w:lang w:eastAsia="fr-CA"/>
        </w:rPr>
      </w:pPr>
      <w:r w:rsidRPr="0016373F">
        <w:rPr>
          <w:rFonts w:ascii="Arial" w:hAnsi="Arial" w:cs="Arial"/>
          <w:b/>
          <w:bCs/>
          <w:color w:val="222222"/>
          <w:sz w:val="22"/>
          <w:szCs w:val="22"/>
          <w:u w:val="single"/>
          <w:shd w:val="clear" w:color="auto" w:fill="FFFFFF"/>
          <w:lang w:eastAsia="fr-CA"/>
        </w:rPr>
        <w:t>RESPONSE</w:t>
      </w:r>
      <w:r w:rsidRPr="0016373F">
        <w:rPr>
          <w:rFonts w:ascii="Arial" w:hAnsi="Arial" w:cs="Arial"/>
          <w:b/>
          <w:bCs/>
          <w:color w:val="222222"/>
          <w:sz w:val="22"/>
          <w:szCs w:val="22"/>
          <w:shd w:val="clear" w:color="auto" w:fill="FFFFFF"/>
          <w:lang w:eastAsia="fr-CA"/>
        </w:rPr>
        <w:t xml:space="preserve">: </w:t>
      </w:r>
      <w:r w:rsidR="0004167A" w:rsidRPr="0016373F">
        <w:rPr>
          <w:rFonts w:ascii="Arial" w:hAnsi="Arial" w:cs="Arial"/>
          <w:b/>
          <w:bCs/>
          <w:color w:val="222222"/>
          <w:sz w:val="22"/>
          <w:szCs w:val="22"/>
          <w:shd w:val="clear" w:color="auto" w:fill="FFFFFF"/>
          <w:lang w:eastAsia="fr-CA"/>
        </w:rPr>
        <w:t xml:space="preserve">We removed the blue </w:t>
      </w:r>
      <w:r w:rsidR="00AD75FA" w:rsidRPr="0016373F">
        <w:rPr>
          <w:rFonts w:ascii="Arial" w:hAnsi="Arial" w:cs="Arial"/>
          <w:b/>
          <w:bCs/>
          <w:color w:val="222222"/>
          <w:sz w:val="22"/>
          <w:szCs w:val="22"/>
          <w:shd w:val="clear" w:color="auto" w:fill="FFFFFF"/>
          <w:lang w:eastAsia="fr-CA"/>
        </w:rPr>
        <w:t>highlighting</w:t>
      </w:r>
      <w:r w:rsidR="0004167A" w:rsidRPr="0016373F">
        <w:rPr>
          <w:rFonts w:ascii="Arial" w:hAnsi="Arial" w:cs="Arial"/>
          <w:b/>
          <w:bCs/>
          <w:color w:val="222222"/>
          <w:sz w:val="22"/>
          <w:szCs w:val="22"/>
          <w:shd w:val="clear" w:color="auto" w:fill="FFFFFF"/>
          <w:lang w:eastAsia="fr-CA"/>
        </w:rPr>
        <w:t>.</w:t>
      </w:r>
      <w:r w:rsidR="00521D0D" w:rsidRPr="0016373F">
        <w:rPr>
          <w:rFonts w:ascii="Arial" w:hAnsi="Arial" w:cs="Arial"/>
          <w:b/>
          <w:bCs/>
          <w:color w:val="222222"/>
          <w:sz w:val="22"/>
          <w:szCs w:val="22"/>
          <w:lang w:eastAsia="fr-CA"/>
        </w:rPr>
        <w:br/>
      </w:r>
    </w:p>
    <w:p w14:paraId="046AFFEF" w14:textId="62EA89BC" w:rsidR="0004167A" w:rsidRPr="0016373F" w:rsidRDefault="00521D0D" w:rsidP="003D33D7">
      <w:pPr>
        <w:rPr>
          <w:rFonts w:ascii="Arial" w:hAnsi="Arial" w:cs="Arial"/>
          <w:i/>
          <w:iCs/>
          <w:color w:val="222222"/>
          <w:sz w:val="22"/>
          <w:szCs w:val="22"/>
          <w:shd w:val="clear" w:color="auto" w:fill="FFFFFF"/>
          <w:lang w:eastAsia="fr-CA"/>
        </w:rPr>
      </w:pPr>
      <w:r w:rsidRPr="0016373F">
        <w:rPr>
          <w:rFonts w:ascii="Arial" w:hAnsi="Arial" w:cs="Arial"/>
          <w:i/>
          <w:iCs/>
          <w:color w:val="222222"/>
          <w:sz w:val="22"/>
          <w:szCs w:val="22"/>
          <w:shd w:val="clear" w:color="auto" w:fill="FFFFFF"/>
          <w:lang w:eastAsia="fr-CA"/>
        </w:rPr>
        <w:t>12. Line 63-73/187-194Please ensure that the Protocol section consists of numbered steps. We cannot have non-numbered paragraphs/steps/headings/subheadings.</w:t>
      </w:r>
    </w:p>
    <w:p w14:paraId="00856C8C" w14:textId="4789A2D4" w:rsidR="00EA1A9B" w:rsidRPr="0016373F" w:rsidRDefault="001931A8" w:rsidP="003D33D7">
      <w:pPr>
        <w:rPr>
          <w:rFonts w:ascii="Arial" w:hAnsi="Arial" w:cs="Arial"/>
          <w:i/>
          <w:iCs/>
          <w:color w:val="222222"/>
          <w:sz w:val="22"/>
          <w:szCs w:val="22"/>
          <w:shd w:val="clear" w:color="auto" w:fill="FFFFFF"/>
          <w:lang w:eastAsia="fr-CA"/>
        </w:rPr>
      </w:pPr>
      <w:r w:rsidRPr="0016373F">
        <w:rPr>
          <w:rFonts w:ascii="Arial" w:hAnsi="Arial" w:cs="Arial"/>
          <w:b/>
          <w:bCs/>
          <w:color w:val="222222"/>
          <w:sz w:val="22"/>
          <w:szCs w:val="22"/>
          <w:u w:val="single"/>
          <w:shd w:val="clear" w:color="auto" w:fill="FFFFFF"/>
          <w:lang w:eastAsia="fr-CA"/>
        </w:rPr>
        <w:t>RESPONSE</w:t>
      </w:r>
      <w:r w:rsidRPr="0016373F">
        <w:rPr>
          <w:rFonts w:ascii="Arial" w:hAnsi="Arial" w:cs="Arial"/>
          <w:b/>
          <w:bCs/>
          <w:color w:val="222222"/>
          <w:sz w:val="22"/>
          <w:szCs w:val="22"/>
          <w:shd w:val="clear" w:color="auto" w:fill="FFFFFF"/>
          <w:lang w:eastAsia="fr-CA"/>
        </w:rPr>
        <w:t xml:space="preserve">: </w:t>
      </w:r>
      <w:r w:rsidR="0004167A" w:rsidRPr="0016373F">
        <w:rPr>
          <w:rFonts w:ascii="Arial" w:hAnsi="Arial" w:cs="Arial"/>
          <w:b/>
          <w:bCs/>
          <w:color w:val="222222"/>
          <w:sz w:val="22"/>
          <w:szCs w:val="22"/>
          <w:shd w:val="clear" w:color="auto" w:fill="FFFFFF"/>
          <w:lang w:eastAsia="fr-CA"/>
        </w:rPr>
        <w:t>We applied th</w:t>
      </w:r>
      <w:r w:rsidR="00FE7C25" w:rsidRPr="0016373F">
        <w:rPr>
          <w:rFonts w:ascii="Arial" w:hAnsi="Arial" w:cs="Arial"/>
          <w:b/>
          <w:bCs/>
          <w:color w:val="222222"/>
          <w:sz w:val="22"/>
          <w:szCs w:val="22"/>
          <w:shd w:val="clear" w:color="auto" w:fill="FFFFFF"/>
          <w:lang w:eastAsia="fr-CA"/>
        </w:rPr>
        <w:t>is</w:t>
      </w:r>
      <w:r w:rsidR="0004167A" w:rsidRPr="0016373F">
        <w:rPr>
          <w:rFonts w:ascii="Arial" w:hAnsi="Arial" w:cs="Arial"/>
          <w:b/>
          <w:bCs/>
          <w:color w:val="222222"/>
          <w:sz w:val="22"/>
          <w:szCs w:val="22"/>
          <w:shd w:val="clear" w:color="auto" w:fill="FFFFFF"/>
          <w:lang w:eastAsia="fr-CA"/>
        </w:rPr>
        <w:t xml:space="preserve"> recommendation</w:t>
      </w:r>
      <w:r w:rsidR="00E12076">
        <w:rPr>
          <w:rFonts w:ascii="Arial" w:hAnsi="Arial" w:cs="Arial"/>
          <w:b/>
          <w:bCs/>
          <w:color w:val="222222"/>
          <w:sz w:val="22"/>
          <w:szCs w:val="22"/>
          <w:shd w:val="clear" w:color="auto" w:fill="FFFFFF"/>
          <w:lang w:eastAsia="fr-CA"/>
        </w:rPr>
        <w:t xml:space="preserve"> throughout the protocol.</w:t>
      </w:r>
      <w:r w:rsidR="00521D0D" w:rsidRPr="0016373F">
        <w:rPr>
          <w:rFonts w:ascii="Arial" w:hAnsi="Arial" w:cs="Arial"/>
          <w:i/>
          <w:iCs/>
          <w:color w:val="222222"/>
          <w:sz w:val="22"/>
          <w:szCs w:val="22"/>
          <w:shd w:val="clear" w:color="auto" w:fill="FFFFFF"/>
          <w:lang w:eastAsia="fr-CA"/>
        </w:rPr>
        <w:br/>
      </w:r>
    </w:p>
    <w:p w14:paraId="3C136591" w14:textId="1C6C1E3F" w:rsidR="00E07482" w:rsidRPr="0016373F" w:rsidRDefault="00521D0D" w:rsidP="003D33D7">
      <w:pPr>
        <w:rPr>
          <w:rFonts w:ascii="Arial" w:hAnsi="Arial" w:cs="Arial"/>
          <w:i/>
          <w:iCs/>
          <w:color w:val="222222"/>
          <w:sz w:val="22"/>
          <w:szCs w:val="22"/>
          <w:shd w:val="clear" w:color="auto" w:fill="FFFFFF"/>
          <w:lang w:eastAsia="fr-CA"/>
        </w:rPr>
      </w:pPr>
      <w:r w:rsidRPr="0016373F">
        <w:rPr>
          <w:rFonts w:ascii="Arial" w:hAnsi="Arial" w:cs="Arial"/>
          <w:i/>
          <w:iCs/>
          <w:color w:val="222222"/>
          <w:sz w:val="22"/>
          <w:szCs w:val="22"/>
          <w:shd w:val="clear" w:color="auto" w:fill="FFFFFF"/>
          <w:lang w:eastAsia="fr-CA"/>
        </w:rPr>
        <w:t>13. Line 67/194: Please add the link as a reference and cite the relevant reference number here.</w:t>
      </w:r>
    </w:p>
    <w:p w14:paraId="14655B7D" w14:textId="3145CA23" w:rsidR="00EA1A9B" w:rsidRPr="0016373F" w:rsidRDefault="001931A8" w:rsidP="003D33D7">
      <w:pPr>
        <w:rPr>
          <w:rFonts w:ascii="Arial" w:hAnsi="Arial" w:cs="Arial"/>
          <w:b/>
          <w:bCs/>
          <w:i/>
          <w:iCs/>
          <w:color w:val="222222"/>
          <w:sz w:val="22"/>
          <w:szCs w:val="22"/>
          <w:shd w:val="clear" w:color="auto" w:fill="FFFFFF"/>
          <w:lang w:eastAsia="fr-CA"/>
        </w:rPr>
      </w:pPr>
      <w:r w:rsidRPr="0016373F">
        <w:rPr>
          <w:rFonts w:ascii="Arial" w:hAnsi="Arial" w:cs="Arial"/>
          <w:b/>
          <w:bCs/>
          <w:color w:val="222222"/>
          <w:sz w:val="22"/>
          <w:szCs w:val="22"/>
          <w:u w:val="single"/>
          <w:shd w:val="clear" w:color="auto" w:fill="FFFFFF"/>
          <w:lang w:eastAsia="fr-CA"/>
        </w:rPr>
        <w:t>RESPONSE</w:t>
      </w:r>
      <w:r w:rsidRPr="0016373F">
        <w:rPr>
          <w:rFonts w:ascii="Arial" w:hAnsi="Arial" w:cs="Arial"/>
          <w:b/>
          <w:bCs/>
          <w:color w:val="222222"/>
          <w:sz w:val="22"/>
          <w:szCs w:val="22"/>
          <w:shd w:val="clear" w:color="auto" w:fill="FFFFFF"/>
          <w:lang w:eastAsia="fr-CA"/>
        </w:rPr>
        <w:t xml:space="preserve">: </w:t>
      </w:r>
      <w:r w:rsidR="0004167A" w:rsidRPr="0016373F">
        <w:rPr>
          <w:rFonts w:ascii="Arial" w:hAnsi="Arial" w:cs="Arial"/>
          <w:b/>
          <w:bCs/>
          <w:color w:val="222222"/>
          <w:sz w:val="22"/>
          <w:szCs w:val="22"/>
          <w:shd w:val="clear" w:color="auto" w:fill="FFFFFF"/>
          <w:lang w:eastAsia="fr-CA"/>
        </w:rPr>
        <w:t>W</w:t>
      </w:r>
      <w:r w:rsidR="00E07482" w:rsidRPr="0016373F">
        <w:rPr>
          <w:rFonts w:ascii="Arial" w:hAnsi="Arial" w:cs="Arial"/>
          <w:b/>
          <w:bCs/>
          <w:color w:val="222222"/>
          <w:sz w:val="22"/>
          <w:szCs w:val="22"/>
          <w:shd w:val="clear" w:color="auto" w:fill="FFFFFF"/>
          <w:lang w:eastAsia="fr-CA"/>
        </w:rPr>
        <w:t xml:space="preserve">e </w:t>
      </w:r>
      <w:r w:rsidR="00A37BA1">
        <w:rPr>
          <w:rFonts w:ascii="Arial" w:hAnsi="Arial" w:cs="Arial"/>
          <w:b/>
          <w:bCs/>
          <w:color w:val="222222"/>
          <w:sz w:val="22"/>
          <w:szCs w:val="22"/>
          <w:shd w:val="clear" w:color="auto" w:fill="FFFFFF"/>
          <w:lang w:eastAsia="fr-CA"/>
        </w:rPr>
        <w:t xml:space="preserve">added the links as references and cited them in the revised text of the manuscript. </w:t>
      </w:r>
      <w:r w:rsidR="00521D0D" w:rsidRPr="0016373F">
        <w:rPr>
          <w:rFonts w:ascii="Arial" w:hAnsi="Arial" w:cs="Arial"/>
          <w:b/>
          <w:bCs/>
          <w:color w:val="222222"/>
          <w:sz w:val="22"/>
          <w:szCs w:val="22"/>
          <w:lang w:eastAsia="fr-CA"/>
        </w:rPr>
        <w:br/>
      </w:r>
    </w:p>
    <w:p w14:paraId="0A7C2B46" w14:textId="417E9856" w:rsidR="0004167A" w:rsidRPr="0016373F" w:rsidRDefault="00521D0D" w:rsidP="003D33D7">
      <w:pPr>
        <w:rPr>
          <w:rFonts w:ascii="Arial" w:hAnsi="Arial" w:cs="Arial"/>
          <w:i/>
          <w:iCs/>
          <w:color w:val="222222"/>
          <w:sz w:val="22"/>
          <w:szCs w:val="22"/>
          <w:shd w:val="clear" w:color="auto" w:fill="FFFFFF"/>
          <w:lang w:eastAsia="fr-CA"/>
        </w:rPr>
      </w:pPr>
      <w:r w:rsidRPr="0016373F">
        <w:rPr>
          <w:rFonts w:ascii="Arial" w:hAnsi="Arial" w:cs="Arial"/>
          <w:i/>
          <w:iCs/>
          <w:color w:val="222222"/>
          <w:sz w:val="22"/>
          <w:szCs w:val="22"/>
          <w:shd w:val="clear" w:color="auto" w:fill="FFFFFF"/>
          <w:lang w:eastAsia="fr-CA"/>
        </w:rPr>
        <w:t>14. JoVE does not have a Tip section in its protocols. Please use “Note” instead of Tip. Any text that cannot be written in the imperative tense may be added as a “Note.” However, notes should be concise and used sparingly.</w:t>
      </w:r>
    </w:p>
    <w:p w14:paraId="6C51895B" w14:textId="47E21474" w:rsidR="00AD75FA" w:rsidRPr="0016373F" w:rsidRDefault="001931A8" w:rsidP="003D33D7">
      <w:pPr>
        <w:rPr>
          <w:rFonts w:ascii="Arial" w:hAnsi="Arial" w:cs="Arial"/>
          <w:b/>
          <w:bCs/>
          <w:color w:val="222222"/>
          <w:sz w:val="22"/>
          <w:szCs w:val="22"/>
          <w:shd w:val="clear" w:color="auto" w:fill="FFFFFF"/>
          <w:lang w:eastAsia="fr-CA"/>
        </w:rPr>
      </w:pPr>
      <w:r w:rsidRPr="0016373F">
        <w:rPr>
          <w:rFonts w:ascii="Arial" w:hAnsi="Arial" w:cs="Arial"/>
          <w:b/>
          <w:bCs/>
          <w:color w:val="222222"/>
          <w:sz w:val="22"/>
          <w:szCs w:val="22"/>
          <w:u w:val="single"/>
          <w:shd w:val="clear" w:color="auto" w:fill="FFFFFF"/>
          <w:lang w:eastAsia="fr-CA"/>
        </w:rPr>
        <w:t>RESPONSE</w:t>
      </w:r>
      <w:r w:rsidRPr="0016373F">
        <w:rPr>
          <w:rFonts w:ascii="Arial" w:hAnsi="Arial" w:cs="Arial"/>
          <w:b/>
          <w:bCs/>
          <w:color w:val="222222"/>
          <w:sz w:val="22"/>
          <w:szCs w:val="22"/>
          <w:shd w:val="clear" w:color="auto" w:fill="FFFFFF"/>
          <w:lang w:eastAsia="fr-CA"/>
        </w:rPr>
        <w:t xml:space="preserve">: </w:t>
      </w:r>
      <w:r w:rsidR="0004167A" w:rsidRPr="0016373F">
        <w:rPr>
          <w:rFonts w:ascii="Arial" w:hAnsi="Arial" w:cs="Arial"/>
          <w:b/>
          <w:bCs/>
          <w:color w:val="222222"/>
          <w:sz w:val="22"/>
          <w:szCs w:val="22"/>
          <w:shd w:val="clear" w:color="auto" w:fill="FFFFFF"/>
          <w:lang w:eastAsia="fr-CA"/>
        </w:rPr>
        <w:t xml:space="preserve">We </w:t>
      </w:r>
      <w:r w:rsidR="00FE7C25" w:rsidRPr="0016373F">
        <w:rPr>
          <w:rFonts w:ascii="Arial" w:hAnsi="Arial" w:cs="Arial"/>
          <w:b/>
          <w:bCs/>
          <w:color w:val="222222"/>
          <w:sz w:val="22"/>
          <w:szCs w:val="22"/>
          <w:shd w:val="clear" w:color="auto" w:fill="FFFFFF"/>
          <w:lang w:eastAsia="fr-CA"/>
        </w:rPr>
        <w:t xml:space="preserve">used ‘Note’ instead of ‘Tip’ in the revised version of the manuscript. </w:t>
      </w:r>
      <w:r w:rsidR="0004167A" w:rsidRPr="0016373F">
        <w:rPr>
          <w:rFonts w:ascii="Arial" w:hAnsi="Arial" w:cs="Arial"/>
          <w:b/>
          <w:bCs/>
          <w:color w:val="222222"/>
          <w:sz w:val="22"/>
          <w:szCs w:val="22"/>
          <w:shd w:val="clear" w:color="auto" w:fill="FFFFFF"/>
          <w:lang w:eastAsia="fr-CA"/>
        </w:rPr>
        <w:t xml:space="preserve">We think that the </w:t>
      </w:r>
      <w:r w:rsidR="00A37BA1">
        <w:rPr>
          <w:rFonts w:ascii="Arial" w:hAnsi="Arial" w:cs="Arial"/>
          <w:b/>
          <w:bCs/>
          <w:color w:val="222222"/>
          <w:sz w:val="22"/>
          <w:szCs w:val="22"/>
          <w:shd w:val="clear" w:color="auto" w:fill="FFFFFF"/>
          <w:lang w:eastAsia="fr-CA"/>
        </w:rPr>
        <w:t xml:space="preserve">current ‘Notes’ in the revised manuscript </w:t>
      </w:r>
      <w:r w:rsidR="0004167A" w:rsidRPr="0016373F">
        <w:rPr>
          <w:rFonts w:ascii="Arial" w:hAnsi="Arial" w:cs="Arial"/>
          <w:b/>
          <w:bCs/>
          <w:color w:val="222222"/>
          <w:sz w:val="22"/>
          <w:szCs w:val="22"/>
          <w:shd w:val="clear" w:color="auto" w:fill="FFFFFF"/>
          <w:lang w:eastAsia="fr-CA"/>
        </w:rPr>
        <w:t>are very important since they do not appear anywhere</w:t>
      </w:r>
      <w:r w:rsidR="00FE7C25" w:rsidRPr="0016373F">
        <w:rPr>
          <w:rFonts w:ascii="Arial" w:hAnsi="Arial" w:cs="Arial"/>
          <w:b/>
          <w:bCs/>
          <w:color w:val="222222"/>
          <w:sz w:val="22"/>
          <w:szCs w:val="22"/>
          <w:shd w:val="clear" w:color="auto" w:fill="FFFFFF"/>
          <w:lang w:eastAsia="fr-CA"/>
        </w:rPr>
        <w:t xml:space="preserve"> else </w:t>
      </w:r>
      <w:r w:rsidR="0004167A" w:rsidRPr="0016373F">
        <w:rPr>
          <w:rFonts w:ascii="Arial" w:hAnsi="Arial" w:cs="Arial"/>
          <w:b/>
          <w:bCs/>
          <w:color w:val="222222"/>
          <w:sz w:val="22"/>
          <w:szCs w:val="22"/>
          <w:shd w:val="clear" w:color="auto" w:fill="FFFFFF"/>
          <w:lang w:eastAsia="fr-CA"/>
        </w:rPr>
        <w:t>in the literature</w:t>
      </w:r>
      <w:r w:rsidR="00FE7C25" w:rsidRPr="0016373F">
        <w:rPr>
          <w:rFonts w:ascii="Arial" w:hAnsi="Arial" w:cs="Arial"/>
          <w:b/>
          <w:bCs/>
          <w:color w:val="222222"/>
          <w:sz w:val="22"/>
          <w:szCs w:val="22"/>
          <w:shd w:val="clear" w:color="auto" w:fill="FFFFFF"/>
          <w:lang w:eastAsia="fr-CA"/>
        </w:rPr>
        <w:t xml:space="preserve"> and they will be very useful for non-experts. </w:t>
      </w:r>
    </w:p>
    <w:p w14:paraId="43D4E2C7" w14:textId="77777777" w:rsidR="00EA1A9B" w:rsidRPr="0016373F" w:rsidRDefault="00EA1A9B" w:rsidP="003D33D7">
      <w:pPr>
        <w:rPr>
          <w:rFonts w:ascii="Arial" w:hAnsi="Arial" w:cs="Arial"/>
          <w:b/>
          <w:bCs/>
          <w:i/>
          <w:iCs/>
          <w:color w:val="222222"/>
          <w:sz w:val="22"/>
          <w:szCs w:val="22"/>
          <w:shd w:val="clear" w:color="auto" w:fill="FFFFFF"/>
          <w:lang w:eastAsia="fr-CA"/>
        </w:rPr>
      </w:pPr>
    </w:p>
    <w:p w14:paraId="043049FC" w14:textId="0EA508DC" w:rsidR="0004167A" w:rsidRPr="0016373F" w:rsidRDefault="00521D0D" w:rsidP="003D33D7">
      <w:pPr>
        <w:rPr>
          <w:rFonts w:ascii="Arial" w:hAnsi="Arial" w:cs="Arial"/>
          <w:color w:val="222222"/>
          <w:sz w:val="22"/>
          <w:szCs w:val="22"/>
          <w:shd w:val="clear" w:color="auto" w:fill="FFFFFF"/>
          <w:lang w:eastAsia="fr-CA"/>
        </w:rPr>
      </w:pPr>
      <w:r w:rsidRPr="0016373F">
        <w:rPr>
          <w:rFonts w:ascii="Arial" w:hAnsi="Arial" w:cs="Arial"/>
          <w:i/>
          <w:iCs/>
          <w:color w:val="222222"/>
          <w:sz w:val="22"/>
          <w:szCs w:val="22"/>
          <w:shd w:val="clear" w:color="auto" w:fill="FFFFFF"/>
          <w:lang w:eastAsia="fr-CA"/>
        </w:rPr>
        <w:t>15. Please use °C instead of degree Celsius and the symbol µ instead of u throughout the manuscript.</w:t>
      </w:r>
    </w:p>
    <w:p w14:paraId="780C4F16" w14:textId="1519068B" w:rsidR="00EA1A9B" w:rsidRPr="0016373F" w:rsidRDefault="001931A8" w:rsidP="003D33D7">
      <w:pPr>
        <w:rPr>
          <w:rFonts w:ascii="Arial" w:hAnsi="Arial" w:cs="Arial"/>
          <w:b/>
          <w:bCs/>
          <w:i/>
          <w:iCs/>
          <w:color w:val="222222"/>
          <w:sz w:val="22"/>
          <w:szCs w:val="22"/>
          <w:shd w:val="clear" w:color="auto" w:fill="FFFFFF"/>
          <w:lang w:eastAsia="fr-CA"/>
        </w:rPr>
      </w:pPr>
      <w:r w:rsidRPr="0016373F">
        <w:rPr>
          <w:rFonts w:ascii="Arial" w:hAnsi="Arial" w:cs="Arial"/>
          <w:b/>
          <w:bCs/>
          <w:color w:val="222222"/>
          <w:sz w:val="22"/>
          <w:szCs w:val="22"/>
          <w:u w:val="single"/>
          <w:shd w:val="clear" w:color="auto" w:fill="FFFFFF"/>
          <w:lang w:eastAsia="fr-CA"/>
        </w:rPr>
        <w:t>RESPONSE</w:t>
      </w:r>
      <w:r w:rsidRPr="0016373F">
        <w:rPr>
          <w:rFonts w:ascii="Arial" w:hAnsi="Arial" w:cs="Arial"/>
          <w:b/>
          <w:bCs/>
          <w:color w:val="222222"/>
          <w:sz w:val="22"/>
          <w:szCs w:val="22"/>
          <w:shd w:val="clear" w:color="auto" w:fill="FFFFFF"/>
          <w:lang w:eastAsia="fr-CA"/>
        </w:rPr>
        <w:t xml:space="preserve">: </w:t>
      </w:r>
      <w:r w:rsidR="0004167A" w:rsidRPr="0016373F">
        <w:rPr>
          <w:rFonts w:ascii="Arial" w:hAnsi="Arial" w:cs="Arial"/>
          <w:b/>
          <w:bCs/>
          <w:color w:val="222222"/>
          <w:sz w:val="22"/>
          <w:szCs w:val="22"/>
          <w:shd w:val="clear" w:color="auto" w:fill="FFFFFF"/>
          <w:lang w:eastAsia="fr-CA"/>
        </w:rPr>
        <w:t xml:space="preserve">We </w:t>
      </w:r>
      <w:r w:rsidR="00FE7C25" w:rsidRPr="0016373F">
        <w:rPr>
          <w:rFonts w:ascii="Arial" w:hAnsi="Arial" w:cs="Arial"/>
          <w:b/>
          <w:bCs/>
          <w:color w:val="222222"/>
          <w:sz w:val="22"/>
          <w:szCs w:val="22"/>
          <w:shd w:val="clear" w:color="auto" w:fill="FFFFFF"/>
          <w:lang w:eastAsia="fr-CA"/>
        </w:rPr>
        <w:t>changed that throughout the manuscript.</w:t>
      </w:r>
      <w:r w:rsidR="00521D0D" w:rsidRPr="0016373F">
        <w:rPr>
          <w:rFonts w:ascii="Arial" w:hAnsi="Arial" w:cs="Arial"/>
          <w:b/>
          <w:bCs/>
          <w:color w:val="222222"/>
          <w:sz w:val="22"/>
          <w:szCs w:val="22"/>
          <w:lang w:eastAsia="fr-CA"/>
        </w:rPr>
        <w:br/>
      </w:r>
    </w:p>
    <w:p w14:paraId="025903A9" w14:textId="77777777" w:rsidR="00EA1A9B" w:rsidRPr="0016373F" w:rsidRDefault="00521D0D" w:rsidP="003D33D7">
      <w:pPr>
        <w:rPr>
          <w:rFonts w:ascii="Arial" w:hAnsi="Arial" w:cs="Arial"/>
          <w:color w:val="222222"/>
          <w:sz w:val="22"/>
          <w:szCs w:val="22"/>
          <w:shd w:val="clear" w:color="auto" w:fill="FFFFFF"/>
          <w:lang w:eastAsia="fr-CA"/>
        </w:rPr>
      </w:pPr>
      <w:r w:rsidRPr="0016373F">
        <w:rPr>
          <w:rFonts w:ascii="Arial" w:hAnsi="Arial" w:cs="Arial"/>
          <w:i/>
          <w:iCs/>
          <w:color w:val="222222"/>
          <w:sz w:val="22"/>
          <w:szCs w:val="22"/>
          <w:shd w:val="clear" w:color="auto" w:fill="FFFFFF"/>
          <w:lang w:eastAsia="fr-CA"/>
        </w:rPr>
        <w:t>16. Please add more details to your protocol steps. Please ensure you answer the “how” question, i.e., how is the step performed? Alternatively, add references to published material specifying how to perform the protocol action.</w:t>
      </w:r>
    </w:p>
    <w:p w14:paraId="7B4D5A63" w14:textId="7C1CC328" w:rsidR="00EA1A9B" w:rsidRPr="00EC1EFC" w:rsidRDefault="001931A8" w:rsidP="003D33D7">
      <w:pPr>
        <w:rPr>
          <w:rFonts w:ascii="Arial" w:hAnsi="Arial" w:cs="Arial"/>
          <w:color w:val="222222"/>
          <w:sz w:val="22"/>
          <w:szCs w:val="22"/>
          <w:shd w:val="clear" w:color="auto" w:fill="FFFFFF"/>
          <w:lang w:eastAsia="fr-CA"/>
        </w:rPr>
      </w:pPr>
      <w:r w:rsidRPr="0016373F">
        <w:rPr>
          <w:rFonts w:ascii="Arial" w:hAnsi="Arial" w:cs="Arial"/>
          <w:b/>
          <w:bCs/>
          <w:color w:val="222222"/>
          <w:sz w:val="22"/>
          <w:szCs w:val="22"/>
          <w:u w:val="single"/>
          <w:shd w:val="clear" w:color="auto" w:fill="FFFFFF"/>
          <w:lang w:eastAsia="fr-CA"/>
        </w:rPr>
        <w:t>RESPONSE</w:t>
      </w:r>
      <w:r w:rsidRPr="0016373F">
        <w:rPr>
          <w:rFonts w:ascii="Arial" w:hAnsi="Arial" w:cs="Arial"/>
          <w:b/>
          <w:bCs/>
          <w:color w:val="222222"/>
          <w:sz w:val="22"/>
          <w:szCs w:val="22"/>
          <w:shd w:val="clear" w:color="auto" w:fill="FFFFFF"/>
          <w:lang w:eastAsia="fr-CA"/>
        </w:rPr>
        <w:t xml:space="preserve">: </w:t>
      </w:r>
      <w:r w:rsidR="0004167A" w:rsidRPr="0016373F">
        <w:rPr>
          <w:rFonts w:ascii="Arial" w:hAnsi="Arial" w:cs="Arial"/>
          <w:b/>
          <w:bCs/>
          <w:color w:val="222222"/>
          <w:sz w:val="22"/>
          <w:szCs w:val="22"/>
          <w:shd w:val="clear" w:color="auto" w:fill="FFFFFF"/>
          <w:lang w:eastAsia="fr-CA"/>
        </w:rPr>
        <w:t>We reviewed carefully each section and adjust</w:t>
      </w:r>
      <w:r w:rsidR="00FE7C25" w:rsidRPr="0016373F">
        <w:rPr>
          <w:rFonts w:ascii="Arial" w:hAnsi="Arial" w:cs="Arial"/>
          <w:b/>
          <w:bCs/>
          <w:color w:val="222222"/>
          <w:sz w:val="22"/>
          <w:szCs w:val="22"/>
          <w:shd w:val="clear" w:color="auto" w:fill="FFFFFF"/>
          <w:lang w:eastAsia="fr-CA"/>
        </w:rPr>
        <w:t>ed</w:t>
      </w:r>
      <w:r w:rsidR="0004167A" w:rsidRPr="0016373F">
        <w:rPr>
          <w:rFonts w:ascii="Arial" w:hAnsi="Arial" w:cs="Arial"/>
          <w:b/>
          <w:bCs/>
          <w:color w:val="222222"/>
          <w:sz w:val="22"/>
          <w:szCs w:val="22"/>
          <w:shd w:val="clear" w:color="auto" w:fill="FFFFFF"/>
          <w:lang w:eastAsia="fr-CA"/>
        </w:rPr>
        <w:t xml:space="preserve"> the text according to your recommendations using the ‘how’ question.</w:t>
      </w:r>
      <w:r w:rsidR="00521D0D" w:rsidRPr="0016373F">
        <w:rPr>
          <w:rFonts w:ascii="Arial" w:hAnsi="Arial" w:cs="Arial"/>
          <w:b/>
          <w:bCs/>
          <w:color w:val="222222"/>
          <w:sz w:val="22"/>
          <w:szCs w:val="22"/>
          <w:lang w:eastAsia="fr-CA"/>
        </w:rPr>
        <w:br/>
      </w:r>
    </w:p>
    <w:p w14:paraId="4782B6CA" w14:textId="3A0CD16C" w:rsidR="00E07482" w:rsidRPr="0016373F" w:rsidRDefault="00521D0D" w:rsidP="003D33D7">
      <w:pPr>
        <w:rPr>
          <w:rFonts w:ascii="Arial" w:hAnsi="Arial" w:cs="Arial"/>
          <w:color w:val="222222"/>
          <w:sz w:val="22"/>
          <w:szCs w:val="22"/>
          <w:shd w:val="clear" w:color="auto" w:fill="FFFFFF"/>
          <w:lang w:eastAsia="fr-CA"/>
        </w:rPr>
      </w:pPr>
      <w:r w:rsidRPr="0016373F">
        <w:rPr>
          <w:rFonts w:ascii="Arial" w:hAnsi="Arial" w:cs="Arial"/>
          <w:i/>
          <w:iCs/>
          <w:color w:val="222222"/>
          <w:sz w:val="22"/>
          <w:szCs w:val="22"/>
          <w:shd w:val="clear" w:color="auto" w:fill="FFFFFF"/>
          <w:lang w:eastAsia="fr-CA"/>
        </w:rPr>
        <w:t>17. Line 89, 97, 104, 124: Protocol: Is this done by hand, or any instrument is used? If any instrument is used, please mention the rotation speed.</w:t>
      </w:r>
    </w:p>
    <w:p w14:paraId="6FC51045" w14:textId="7677CC5D" w:rsidR="00EA1A9B" w:rsidRPr="0016373F" w:rsidRDefault="001931A8" w:rsidP="003D33D7">
      <w:pPr>
        <w:rPr>
          <w:rFonts w:ascii="Arial" w:hAnsi="Arial" w:cs="Arial"/>
          <w:b/>
          <w:bCs/>
          <w:i/>
          <w:iCs/>
          <w:color w:val="222222"/>
          <w:sz w:val="22"/>
          <w:szCs w:val="22"/>
          <w:shd w:val="clear" w:color="auto" w:fill="FFFFFF"/>
          <w:lang w:eastAsia="fr-CA"/>
        </w:rPr>
      </w:pPr>
      <w:r w:rsidRPr="0016373F">
        <w:rPr>
          <w:rFonts w:ascii="Arial" w:hAnsi="Arial" w:cs="Arial"/>
          <w:b/>
          <w:bCs/>
          <w:color w:val="222222"/>
          <w:sz w:val="22"/>
          <w:szCs w:val="22"/>
          <w:u w:val="single"/>
          <w:shd w:val="clear" w:color="auto" w:fill="FFFFFF"/>
          <w:lang w:eastAsia="fr-CA"/>
        </w:rPr>
        <w:t>RESPONSE</w:t>
      </w:r>
      <w:r w:rsidRPr="0016373F">
        <w:rPr>
          <w:rFonts w:ascii="Arial" w:hAnsi="Arial" w:cs="Arial"/>
          <w:b/>
          <w:bCs/>
          <w:color w:val="222222"/>
          <w:sz w:val="22"/>
          <w:szCs w:val="22"/>
          <w:shd w:val="clear" w:color="auto" w:fill="FFFFFF"/>
          <w:lang w:eastAsia="fr-CA"/>
        </w:rPr>
        <w:t xml:space="preserve">: </w:t>
      </w:r>
      <w:r w:rsidR="00E07482" w:rsidRPr="0016373F">
        <w:rPr>
          <w:rFonts w:ascii="Arial" w:hAnsi="Arial" w:cs="Arial"/>
          <w:b/>
          <w:bCs/>
          <w:color w:val="222222"/>
          <w:sz w:val="22"/>
          <w:szCs w:val="22"/>
          <w:shd w:val="clear" w:color="auto" w:fill="FFFFFF"/>
          <w:lang w:eastAsia="fr-CA"/>
        </w:rPr>
        <w:t>We added the words ‘using a rotator device’ to these 4 lines</w:t>
      </w:r>
      <w:r w:rsidR="0004167A" w:rsidRPr="0016373F">
        <w:rPr>
          <w:rFonts w:ascii="Arial" w:hAnsi="Arial" w:cs="Arial"/>
          <w:b/>
          <w:bCs/>
          <w:color w:val="222222"/>
          <w:sz w:val="22"/>
          <w:szCs w:val="22"/>
          <w:shd w:val="clear" w:color="auto" w:fill="FFFFFF"/>
          <w:lang w:eastAsia="fr-CA"/>
        </w:rPr>
        <w:t xml:space="preserve"> as well as the speed (RPM)</w:t>
      </w:r>
      <w:r w:rsidR="00BE3C54" w:rsidRPr="0016373F">
        <w:rPr>
          <w:rFonts w:ascii="Arial" w:hAnsi="Arial" w:cs="Arial"/>
          <w:b/>
          <w:bCs/>
          <w:color w:val="222222"/>
          <w:sz w:val="22"/>
          <w:szCs w:val="22"/>
          <w:lang w:eastAsia="fr-CA"/>
        </w:rPr>
        <w:t>.</w:t>
      </w:r>
      <w:r w:rsidR="00521D0D" w:rsidRPr="0016373F">
        <w:rPr>
          <w:rFonts w:ascii="Arial" w:hAnsi="Arial" w:cs="Arial"/>
          <w:b/>
          <w:bCs/>
          <w:color w:val="222222"/>
          <w:sz w:val="22"/>
          <w:szCs w:val="22"/>
          <w:lang w:eastAsia="fr-CA"/>
        </w:rPr>
        <w:br/>
      </w:r>
    </w:p>
    <w:p w14:paraId="25F644C4" w14:textId="3CED4CF9" w:rsidR="00E07482" w:rsidRPr="0016373F" w:rsidRDefault="00521D0D" w:rsidP="003D33D7">
      <w:pPr>
        <w:rPr>
          <w:rFonts w:ascii="Arial" w:hAnsi="Arial" w:cs="Arial"/>
          <w:color w:val="222222"/>
          <w:sz w:val="22"/>
          <w:szCs w:val="22"/>
          <w:shd w:val="clear" w:color="auto" w:fill="FFFFFF"/>
          <w:lang w:eastAsia="fr-CA"/>
        </w:rPr>
      </w:pPr>
      <w:r w:rsidRPr="0016373F">
        <w:rPr>
          <w:rFonts w:ascii="Arial" w:hAnsi="Arial" w:cs="Arial"/>
          <w:i/>
          <w:iCs/>
          <w:color w:val="222222"/>
          <w:sz w:val="22"/>
          <w:szCs w:val="22"/>
          <w:shd w:val="clear" w:color="auto" w:fill="FFFFFF"/>
          <w:lang w:eastAsia="fr-CA"/>
        </w:rPr>
        <w:t>18. Line 94: Which antibody is used? Is the antibody diluted? Please specify.</w:t>
      </w:r>
    </w:p>
    <w:p w14:paraId="76601DB4" w14:textId="260822F3" w:rsidR="0004167A" w:rsidRPr="0016373F" w:rsidRDefault="001931A8" w:rsidP="003D33D7">
      <w:pPr>
        <w:rPr>
          <w:rFonts w:ascii="Arial" w:hAnsi="Arial" w:cs="Arial"/>
          <w:b/>
          <w:bCs/>
          <w:color w:val="222222"/>
          <w:sz w:val="22"/>
          <w:szCs w:val="22"/>
          <w:shd w:val="clear" w:color="auto" w:fill="FFFFFF"/>
          <w:lang w:eastAsia="fr-CA"/>
        </w:rPr>
      </w:pPr>
      <w:r w:rsidRPr="0016373F">
        <w:rPr>
          <w:rFonts w:ascii="Arial" w:hAnsi="Arial" w:cs="Arial"/>
          <w:b/>
          <w:bCs/>
          <w:color w:val="222222"/>
          <w:sz w:val="22"/>
          <w:szCs w:val="22"/>
          <w:u w:val="single"/>
          <w:shd w:val="clear" w:color="auto" w:fill="FFFFFF"/>
          <w:lang w:eastAsia="fr-CA"/>
        </w:rPr>
        <w:t>RESPONSE</w:t>
      </w:r>
      <w:r w:rsidRPr="0016373F">
        <w:rPr>
          <w:rFonts w:ascii="Arial" w:hAnsi="Arial" w:cs="Arial"/>
          <w:b/>
          <w:bCs/>
          <w:color w:val="222222"/>
          <w:sz w:val="22"/>
          <w:szCs w:val="22"/>
          <w:shd w:val="clear" w:color="auto" w:fill="FFFFFF"/>
          <w:lang w:eastAsia="fr-CA"/>
        </w:rPr>
        <w:t xml:space="preserve">: </w:t>
      </w:r>
      <w:r w:rsidR="00E07482" w:rsidRPr="0016373F">
        <w:rPr>
          <w:rFonts w:ascii="Arial" w:hAnsi="Arial" w:cs="Arial"/>
          <w:b/>
          <w:bCs/>
          <w:color w:val="222222"/>
          <w:sz w:val="22"/>
          <w:szCs w:val="22"/>
          <w:shd w:val="clear" w:color="auto" w:fill="FFFFFF"/>
          <w:lang w:eastAsia="fr-CA"/>
        </w:rPr>
        <w:t xml:space="preserve">We </w:t>
      </w:r>
      <w:r w:rsidR="00B82CDA" w:rsidRPr="0016373F">
        <w:rPr>
          <w:rFonts w:ascii="Arial" w:hAnsi="Arial" w:cs="Arial"/>
          <w:b/>
          <w:bCs/>
          <w:color w:val="222222"/>
          <w:sz w:val="22"/>
          <w:szCs w:val="22"/>
          <w:shd w:val="clear" w:color="auto" w:fill="FFFFFF"/>
          <w:lang w:eastAsia="fr-CA"/>
        </w:rPr>
        <w:t>specified the requested info.</w:t>
      </w:r>
    </w:p>
    <w:p w14:paraId="138F72F0" w14:textId="77777777" w:rsidR="00EA1A9B" w:rsidRPr="0016373F" w:rsidRDefault="00EA1A9B" w:rsidP="003D33D7">
      <w:pPr>
        <w:rPr>
          <w:rFonts w:ascii="Arial" w:hAnsi="Arial" w:cs="Arial"/>
          <w:i/>
          <w:iCs/>
          <w:color w:val="222222"/>
          <w:sz w:val="22"/>
          <w:szCs w:val="22"/>
          <w:shd w:val="clear" w:color="auto" w:fill="FFFFFF"/>
          <w:lang w:eastAsia="fr-CA"/>
        </w:rPr>
      </w:pPr>
    </w:p>
    <w:p w14:paraId="526CBCAB" w14:textId="27E93B14" w:rsidR="00E07482" w:rsidRPr="0016373F" w:rsidRDefault="00AD75FA" w:rsidP="003D33D7">
      <w:pPr>
        <w:rPr>
          <w:rFonts w:ascii="Arial" w:hAnsi="Arial" w:cs="Arial"/>
          <w:i/>
          <w:iCs/>
          <w:color w:val="222222"/>
          <w:sz w:val="22"/>
          <w:szCs w:val="22"/>
          <w:shd w:val="clear" w:color="auto" w:fill="FFFFFF"/>
          <w:lang w:eastAsia="fr-CA"/>
        </w:rPr>
      </w:pPr>
      <w:r w:rsidRPr="0016373F">
        <w:rPr>
          <w:rFonts w:ascii="Arial" w:hAnsi="Arial" w:cs="Arial"/>
          <w:i/>
          <w:iCs/>
          <w:color w:val="222222"/>
          <w:sz w:val="22"/>
          <w:szCs w:val="22"/>
          <w:shd w:val="clear" w:color="auto" w:fill="FFFFFF"/>
          <w:lang w:eastAsia="fr-CA"/>
        </w:rPr>
        <w:t xml:space="preserve">19. </w:t>
      </w:r>
      <w:r w:rsidR="00521D0D" w:rsidRPr="0016373F">
        <w:rPr>
          <w:rFonts w:ascii="Arial" w:hAnsi="Arial" w:cs="Arial"/>
          <w:i/>
          <w:iCs/>
          <w:color w:val="222222"/>
          <w:sz w:val="22"/>
          <w:szCs w:val="22"/>
          <w:shd w:val="clear" w:color="auto" w:fill="FFFFFF"/>
          <w:lang w:eastAsia="fr-CA"/>
        </w:rPr>
        <w:t>Line 103, 106, 110: Please specify the component to which glycine and PBS are added.</w:t>
      </w:r>
    </w:p>
    <w:p w14:paraId="71184DB7" w14:textId="0638799C" w:rsidR="00EA1A9B" w:rsidRPr="0016373F" w:rsidRDefault="001931A8" w:rsidP="003D33D7">
      <w:pPr>
        <w:rPr>
          <w:rFonts w:ascii="Arial" w:hAnsi="Arial" w:cs="Arial"/>
          <w:b/>
          <w:bCs/>
          <w:i/>
          <w:iCs/>
          <w:color w:val="222222"/>
          <w:sz w:val="22"/>
          <w:szCs w:val="22"/>
          <w:shd w:val="clear" w:color="auto" w:fill="FFFFFF"/>
          <w:lang w:eastAsia="fr-CA"/>
        </w:rPr>
      </w:pPr>
      <w:r w:rsidRPr="00E12076">
        <w:rPr>
          <w:rFonts w:ascii="Arial" w:hAnsi="Arial" w:cs="Arial"/>
          <w:b/>
          <w:bCs/>
          <w:color w:val="222222"/>
          <w:sz w:val="22"/>
          <w:szCs w:val="22"/>
          <w:u w:val="single"/>
          <w:shd w:val="clear" w:color="auto" w:fill="FFFFFF"/>
          <w:lang w:eastAsia="fr-CA"/>
        </w:rPr>
        <w:t>RESPONSE</w:t>
      </w:r>
      <w:r w:rsidRPr="00E12076">
        <w:rPr>
          <w:rFonts w:ascii="Arial" w:hAnsi="Arial" w:cs="Arial"/>
          <w:b/>
          <w:bCs/>
          <w:color w:val="222222"/>
          <w:sz w:val="22"/>
          <w:szCs w:val="22"/>
          <w:shd w:val="clear" w:color="auto" w:fill="FFFFFF"/>
          <w:lang w:eastAsia="fr-CA"/>
        </w:rPr>
        <w:t xml:space="preserve">: </w:t>
      </w:r>
      <w:r w:rsidR="00E07482" w:rsidRPr="00E55882">
        <w:rPr>
          <w:rFonts w:ascii="Arial" w:hAnsi="Arial" w:cs="Arial"/>
          <w:b/>
          <w:bCs/>
          <w:color w:val="222222"/>
          <w:sz w:val="22"/>
          <w:szCs w:val="22"/>
          <w:shd w:val="clear" w:color="auto" w:fill="FFFFFF"/>
          <w:lang w:eastAsia="fr-CA"/>
        </w:rPr>
        <w:t xml:space="preserve">Glycine and PBS are prepared with water as mentioned in the </w:t>
      </w:r>
      <w:r w:rsidR="00B82CDA" w:rsidRPr="00A556C2">
        <w:rPr>
          <w:rFonts w:ascii="Arial" w:hAnsi="Arial" w:cs="Arial"/>
          <w:b/>
          <w:bCs/>
          <w:color w:val="222222"/>
          <w:sz w:val="22"/>
          <w:szCs w:val="22"/>
          <w:shd w:val="clear" w:color="auto" w:fill="FFFFFF"/>
          <w:lang w:eastAsia="fr-CA"/>
        </w:rPr>
        <w:t>Supplementary Table</w:t>
      </w:r>
      <w:r w:rsidR="00A37BA1" w:rsidRPr="00A556C2">
        <w:rPr>
          <w:rFonts w:ascii="Arial" w:hAnsi="Arial" w:cs="Arial"/>
          <w:b/>
          <w:bCs/>
          <w:color w:val="222222"/>
          <w:sz w:val="22"/>
          <w:szCs w:val="22"/>
          <w:shd w:val="clear" w:color="auto" w:fill="FFFFFF"/>
          <w:lang w:eastAsia="fr-CA"/>
        </w:rPr>
        <w:t xml:space="preserve"> </w:t>
      </w:r>
      <w:r w:rsidR="00E12076" w:rsidRPr="00E12076">
        <w:rPr>
          <w:rFonts w:ascii="Arial" w:hAnsi="Arial" w:cs="Arial"/>
          <w:b/>
          <w:bCs/>
          <w:color w:val="222222"/>
          <w:sz w:val="22"/>
          <w:szCs w:val="22"/>
          <w:shd w:val="clear" w:color="auto" w:fill="FFFFFF"/>
          <w:lang w:eastAsia="fr-CA"/>
        </w:rPr>
        <w:t>S1</w:t>
      </w:r>
      <w:r w:rsidR="00E07482" w:rsidRPr="00E55882">
        <w:rPr>
          <w:rFonts w:ascii="Arial" w:hAnsi="Arial" w:cs="Arial"/>
          <w:b/>
          <w:bCs/>
          <w:color w:val="222222"/>
          <w:sz w:val="22"/>
          <w:szCs w:val="22"/>
          <w:shd w:val="clear" w:color="auto" w:fill="FFFFFF"/>
          <w:lang w:eastAsia="fr-CA"/>
        </w:rPr>
        <w:t>.</w:t>
      </w:r>
      <w:r w:rsidR="00E07482" w:rsidRPr="0016373F">
        <w:rPr>
          <w:rFonts w:ascii="Arial" w:hAnsi="Arial" w:cs="Arial"/>
          <w:b/>
          <w:bCs/>
          <w:color w:val="222222"/>
          <w:sz w:val="22"/>
          <w:szCs w:val="22"/>
          <w:shd w:val="clear" w:color="auto" w:fill="FFFFFF"/>
          <w:lang w:eastAsia="fr-CA"/>
        </w:rPr>
        <w:t xml:space="preserve">  </w:t>
      </w:r>
      <w:r w:rsidR="00521D0D" w:rsidRPr="0016373F">
        <w:rPr>
          <w:rFonts w:ascii="Arial" w:hAnsi="Arial" w:cs="Arial"/>
          <w:b/>
          <w:bCs/>
          <w:color w:val="222222"/>
          <w:sz w:val="22"/>
          <w:szCs w:val="22"/>
          <w:lang w:eastAsia="fr-CA"/>
        </w:rPr>
        <w:br/>
      </w:r>
    </w:p>
    <w:p w14:paraId="561E2012" w14:textId="54529584" w:rsidR="00E07482" w:rsidRPr="0016373F" w:rsidRDefault="00521D0D" w:rsidP="003D33D7">
      <w:pPr>
        <w:rPr>
          <w:rFonts w:ascii="Arial" w:hAnsi="Arial" w:cs="Arial"/>
          <w:color w:val="222222"/>
          <w:sz w:val="22"/>
          <w:szCs w:val="22"/>
          <w:shd w:val="clear" w:color="auto" w:fill="FFFFFF"/>
          <w:lang w:eastAsia="fr-CA"/>
        </w:rPr>
      </w:pPr>
      <w:r w:rsidRPr="0016373F">
        <w:rPr>
          <w:rFonts w:ascii="Arial" w:hAnsi="Arial" w:cs="Arial"/>
          <w:i/>
          <w:iCs/>
          <w:color w:val="222222"/>
          <w:sz w:val="22"/>
          <w:szCs w:val="22"/>
          <w:shd w:val="clear" w:color="auto" w:fill="FFFFFF"/>
          <w:lang w:eastAsia="fr-CA"/>
        </w:rPr>
        <w:t>20. Line 119: Which cells are used here? Please specify.</w:t>
      </w:r>
    </w:p>
    <w:p w14:paraId="3E8729B0" w14:textId="0861EE09" w:rsidR="0004167A" w:rsidRPr="0016373F" w:rsidRDefault="001931A8" w:rsidP="003D33D7">
      <w:pPr>
        <w:rPr>
          <w:rFonts w:ascii="Arial" w:hAnsi="Arial" w:cs="Arial"/>
          <w:b/>
          <w:bCs/>
          <w:color w:val="222222"/>
          <w:sz w:val="22"/>
          <w:szCs w:val="22"/>
          <w:shd w:val="clear" w:color="auto" w:fill="FFFFFF"/>
          <w:lang w:eastAsia="fr-CA"/>
        </w:rPr>
      </w:pPr>
      <w:r w:rsidRPr="0016373F">
        <w:rPr>
          <w:rFonts w:ascii="Arial" w:hAnsi="Arial" w:cs="Arial"/>
          <w:b/>
          <w:bCs/>
          <w:color w:val="222222"/>
          <w:sz w:val="22"/>
          <w:szCs w:val="22"/>
          <w:u w:val="single"/>
          <w:shd w:val="clear" w:color="auto" w:fill="FFFFFF"/>
          <w:lang w:eastAsia="fr-CA"/>
        </w:rPr>
        <w:t>RESPONSE</w:t>
      </w:r>
      <w:r w:rsidRPr="0016373F">
        <w:rPr>
          <w:rFonts w:ascii="Arial" w:hAnsi="Arial" w:cs="Arial"/>
          <w:b/>
          <w:bCs/>
          <w:color w:val="222222"/>
          <w:sz w:val="22"/>
          <w:szCs w:val="22"/>
          <w:shd w:val="clear" w:color="auto" w:fill="FFFFFF"/>
          <w:lang w:eastAsia="fr-CA"/>
        </w:rPr>
        <w:t xml:space="preserve">: </w:t>
      </w:r>
      <w:r w:rsidR="0004167A" w:rsidRPr="0016373F">
        <w:rPr>
          <w:rFonts w:ascii="Arial" w:hAnsi="Arial" w:cs="Arial"/>
          <w:b/>
          <w:bCs/>
          <w:color w:val="222222"/>
          <w:sz w:val="22"/>
          <w:szCs w:val="22"/>
          <w:shd w:val="clear" w:color="auto" w:fill="FFFFFF"/>
          <w:lang w:eastAsia="fr-CA"/>
        </w:rPr>
        <w:t xml:space="preserve">We </w:t>
      </w:r>
      <w:r w:rsidR="00B82CDA" w:rsidRPr="0016373F">
        <w:rPr>
          <w:rFonts w:ascii="Arial" w:hAnsi="Arial" w:cs="Arial"/>
          <w:b/>
          <w:bCs/>
          <w:color w:val="222222"/>
          <w:sz w:val="22"/>
          <w:szCs w:val="22"/>
          <w:shd w:val="clear" w:color="auto" w:fill="FFFFFF"/>
          <w:lang w:eastAsia="fr-CA"/>
        </w:rPr>
        <w:t>clarified this section in the text</w:t>
      </w:r>
      <w:r w:rsidR="0004167A" w:rsidRPr="0016373F">
        <w:rPr>
          <w:rFonts w:ascii="Arial" w:hAnsi="Arial" w:cs="Arial"/>
          <w:b/>
          <w:bCs/>
          <w:color w:val="222222"/>
          <w:sz w:val="22"/>
          <w:szCs w:val="22"/>
          <w:shd w:val="clear" w:color="auto" w:fill="FFFFFF"/>
          <w:lang w:eastAsia="fr-CA"/>
        </w:rPr>
        <w:t xml:space="preserve">. </w:t>
      </w:r>
    </w:p>
    <w:p w14:paraId="178AB767" w14:textId="77777777" w:rsidR="00EA1A9B" w:rsidRPr="0016373F" w:rsidRDefault="00EA1A9B" w:rsidP="003D33D7">
      <w:pPr>
        <w:rPr>
          <w:rFonts w:ascii="Arial" w:hAnsi="Arial" w:cs="Arial"/>
          <w:i/>
          <w:iCs/>
          <w:color w:val="222222"/>
          <w:sz w:val="22"/>
          <w:szCs w:val="22"/>
          <w:shd w:val="clear" w:color="auto" w:fill="FFFFFF"/>
          <w:lang w:eastAsia="fr-CA"/>
        </w:rPr>
      </w:pPr>
    </w:p>
    <w:p w14:paraId="2AAE757E" w14:textId="2789E2FC" w:rsidR="0004167A" w:rsidRPr="0016373F" w:rsidRDefault="00521D0D" w:rsidP="003D33D7">
      <w:pPr>
        <w:rPr>
          <w:rFonts w:ascii="Arial" w:hAnsi="Arial" w:cs="Arial"/>
          <w:i/>
          <w:iCs/>
          <w:color w:val="222222"/>
          <w:sz w:val="22"/>
          <w:szCs w:val="22"/>
          <w:shd w:val="clear" w:color="auto" w:fill="FFFFFF"/>
          <w:lang w:eastAsia="fr-CA"/>
        </w:rPr>
      </w:pPr>
      <w:r w:rsidRPr="0016373F">
        <w:rPr>
          <w:rFonts w:ascii="Arial" w:hAnsi="Arial" w:cs="Arial"/>
          <w:i/>
          <w:iCs/>
          <w:color w:val="222222"/>
          <w:sz w:val="22"/>
          <w:szCs w:val="22"/>
          <w:shd w:val="clear" w:color="auto" w:fill="FFFFFF"/>
          <w:lang w:eastAsia="fr-CA"/>
        </w:rPr>
        <w:lastRenderedPageBreak/>
        <w:t>21. Line 127: Are these the beads from line 112? Please specify.</w:t>
      </w:r>
    </w:p>
    <w:p w14:paraId="43BC618A" w14:textId="5862A806" w:rsidR="0004167A" w:rsidRPr="0016373F" w:rsidRDefault="001931A8" w:rsidP="003D33D7">
      <w:pPr>
        <w:rPr>
          <w:rFonts w:ascii="Arial" w:hAnsi="Arial" w:cs="Arial"/>
          <w:b/>
          <w:bCs/>
          <w:color w:val="222222"/>
          <w:sz w:val="22"/>
          <w:szCs w:val="22"/>
          <w:shd w:val="clear" w:color="auto" w:fill="FFFFFF"/>
          <w:lang w:eastAsia="fr-CA"/>
        </w:rPr>
      </w:pPr>
      <w:r w:rsidRPr="0016373F">
        <w:rPr>
          <w:rFonts w:ascii="Arial" w:hAnsi="Arial" w:cs="Arial"/>
          <w:b/>
          <w:bCs/>
          <w:color w:val="222222"/>
          <w:sz w:val="22"/>
          <w:szCs w:val="22"/>
          <w:u w:val="single"/>
          <w:shd w:val="clear" w:color="auto" w:fill="FFFFFF"/>
          <w:lang w:eastAsia="fr-CA"/>
        </w:rPr>
        <w:t>RESPONSE</w:t>
      </w:r>
      <w:r w:rsidRPr="0016373F">
        <w:rPr>
          <w:rFonts w:ascii="Arial" w:hAnsi="Arial" w:cs="Arial"/>
          <w:b/>
          <w:bCs/>
          <w:color w:val="222222"/>
          <w:sz w:val="22"/>
          <w:szCs w:val="22"/>
          <w:shd w:val="clear" w:color="auto" w:fill="FFFFFF"/>
          <w:lang w:eastAsia="fr-CA"/>
        </w:rPr>
        <w:t xml:space="preserve">: </w:t>
      </w:r>
      <w:r w:rsidR="0004167A" w:rsidRPr="0016373F">
        <w:rPr>
          <w:rFonts w:ascii="Arial" w:hAnsi="Arial" w:cs="Arial"/>
          <w:b/>
          <w:bCs/>
          <w:color w:val="222222"/>
          <w:sz w:val="22"/>
          <w:szCs w:val="22"/>
          <w:shd w:val="clear" w:color="auto" w:fill="FFFFFF"/>
          <w:lang w:eastAsia="fr-CA"/>
        </w:rPr>
        <w:t>We have made the protocol clearer by referring to specific numbered steps</w:t>
      </w:r>
      <w:r w:rsidR="00B82CDA" w:rsidRPr="0016373F">
        <w:rPr>
          <w:rFonts w:ascii="Arial" w:hAnsi="Arial" w:cs="Arial"/>
          <w:b/>
          <w:bCs/>
          <w:color w:val="222222"/>
          <w:sz w:val="22"/>
          <w:szCs w:val="22"/>
          <w:shd w:val="clear" w:color="auto" w:fill="FFFFFF"/>
          <w:lang w:eastAsia="fr-CA"/>
        </w:rPr>
        <w:t>.</w:t>
      </w:r>
    </w:p>
    <w:p w14:paraId="18C641B0" w14:textId="77777777" w:rsidR="00EA1A9B" w:rsidRPr="0016373F" w:rsidRDefault="00EA1A9B" w:rsidP="003D33D7">
      <w:pPr>
        <w:rPr>
          <w:rFonts w:ascii="Arial" w:hAnsi="Arial" w:cs="Arial"/>
          <w:i/>
          <w:iCs/>
          <w:color w:val="222222"/>
          <w:sz w:val="22"/>
          <w:szCs w:val="22"/>
          <w:highlight w:val="yellow"/>
          <w:shd w:val="clear" w:color="auto" w:fill="FFFFFF"/>
          <w:lang w:eastAsia="fr-CA"/>
        </w:rPr>
      </w:pPr>
    </w:p>
    <w:p w14:paraId="0FDB8E0F" w14:textId="75002199" w:rsidR="0004167A" w:rsidRPr="0016373F" w:rsidRDefault="00521D0D" w:rsidP="003D33D7">
      <w:pPr>
        <w:rPr>
          <w:rFonts w:ascii="Arial" w:hAnsi="Arial" w:cs="Arial"/>
          <w:i/>
          <w:iCs/>
          <w:color w:val="222222"/>
          <w:sz w:val="22"/>
          <w:szCs w:val="22"/>
          <w:shd w:val="clear" w:color="auto" w:fill="FFFFFF"/>
          <w:lang w:eastAsia="fr-CA"/>
        </w:rPr>
      </w:pPr>
      <w:r w:rsidRPr="0016373F">
        <w:rPr>
          <w:rFonts w:ascii="Arial" w:hAnsi="Arial" w:cs="Arial"/>
          <w:i/>
          <w:iCs/>
          <w:color w:val="222222"/>
          <w:sz w:val="22"/>
          <w:szCs w:val="22"/>
          <w:shd w:val="clear" w:color="auto" w:fill="FFFFFF"/>
          <w:lang w:eastAsia="fr-CA"/>
        </w:rPr>
        <w:t>22. Line 128: Is this the supernatant from line126? please specify. Also please mention the rotation speed.</w:t>
      </w:r>
    </w:p>
    <w:p w14:paraId="6E3F1663" w14:textId="02400212" w:rsidR="0004167A" w:rsidRPr="0016373F" w:rsidRDefault="001931A8" w:rsidP="003D33D7">
      <w:pPr>
        <w:rPr>
          <w:rFonts w:ascii="Arial" w:hAnsi="Arial" w:cs="Arial"/>
          <w:b/>
          <w:bCs/>
          <w:color w:val="222222"/>
          <w:sz w:val="22"/>
          <w:szCs w:val="22"/>
          <w:shd w:val="clear" w:color="auto" w:fill="FFFFFF"/>
          <w:lang w:eastAsia="fr-CA"/>
        </w:rPr>
      </w:pPr>
      <w:r w:rsidRPr="0016373F">
        <w:rPr>
          <w:rFonts w:ascii="Arial" w:hAnsi="Arial" w:cs="Arial"/>
          <w:b/>
          <w:bCs/>
          <w:color w:val="222222"/>
          <w:sz w:val="22"/>
          <w:szCs w:val="22"/>
          <w:u w:val="single"/>
          <w:shd w:val="clear" w:color="auto" w:fill="FFFFFF"/>
          <w:lang w:eastAsia="fr-CA"/>
        </w:rPr>
        <w:t>RESPONSE</w:t>
      </w:r>
      <w:r w:rsidRPr="0016373F">
        <w:rPr>
          <w:rFonts w:ascii="Arial" w:hAnsi="Arial" w:cs="Arial"/>
          <w:b/>
          <w:bCs/>
          <w:color w:val="222222"/>
          <w:sz w:val="22"/>
          <w:szCs w:val="22"/>
          <w:shd w:val="clear" w:color="auto" w:fill="FFFFFF"/>
          <w:lang w:eastAsia="fr-CA"/>
        </w:rPr>
        <w:t xml:space="preserve">: </w:t>
      </w:r>
      <w:r w:rsidR="0004167A" w:rsidRPr="0016373F">
        <w:rPr>
          <w:rFonts w:ascii="Arial" w:hAnsi="Arial" w:cs="Arial"/>
          <w:b/>
          <w:bCs/>
          <w:color w:val="222222"/>
          <w:sz w:val="22"/>
          <w:szCs w:val="22"/>
          <w:shd w:val="clear" w:color="auto" w:fill="FFFFFF"/>
          <w:lang w:eastAsia="fr-CA"/>
        </w:rPr>
        <w:t xml:space="preserve">We have made the protocol clearer by referring to specific numbered steps and added the rotation speed. </w:t>
      </w:r>
    </w:p>
    <w:p w14:paraId="0B3EEAF1" w14:textId="77777777" w:rsidR="00EA1A9B" w:rsidRPr="0016373F" w:rsidRDefault="00EA1A9B" w:rsidP="003D33D7">
      <w:pPr>
        <w:rPr>
          <w:rFonts w:ascii="Arial" w:hAnsi="Arial" w:cs="Arial"/>
          <w:i/>
          <w:iCs/>
          <w:color w:val="222222"/>
          <w:sz w:val="22"/>
          <w:szCs w:val="22"/>
          <w:shd w:val="clear" w:color="auto" w:fill="FFFFFF"/>
          <w:lang w:eastAsia="fr-CA"/>
        </w:rPr>
      </w:pPr>
    </w:p>
    <w:p w14:paraId="1F27A557" w14:textId="61A069F8" w:rsidR="0004167A" w:rsidRPr="0016373F" w:rsidRDefault="00521D0D" w:rsidP="003D33D7">
      <w:pPr>
        <w:rPr>
          <w:rFonts w:ascii="Arial" w:hAnsi="Arial" w:cs="Arial"/>
          <w:i/>
          <w:iCs/>
          <w:color w:val="222222"/>
          <w:sz w:val="22"/>
          <w:szCs w:val="22"/>
          <w:shd w:val="clear" w:color="auto" w:fill="FFFFFF"/>
          <w:lang w:eastAsia="fr-CA"/>
        </w:rPr>
      </w:pPr>
      <w:r w:rsidRPr="0016373F">
        <w:rPr>
          <w:rFonts w:ascii="Arial" w:hAnsi="Arial" w:cs="Arial"/>
          <w:i/>
          <w:iCs/>
          <w:color w:val="222222"/>
          <w:sz w:val="22"/>
          <w:szCs w:val="22"/>
          <w:shd w:val="clear" w:color="auto" w:fill="FFFFFF"/>
          <w:lang w:eastAsia="fr-CA"/>
        </w:rPr>
        <w:t>23. Line 132: Which column is being discussed here? please specify.</w:t>
      </w:r>
    </w:p>
    <w:p w14:paraId="260A5F01" w14:textId="3F9DF9F0" w:rsidR="00EA1A9B" w:rsidRPr="0016373F" w:rsidRDefault="001931A8" w:rsidP="003D33D7">
      <w:pPr>
        <w:rPr>
          <w:rFonts w:ascii="Arial" w:hAnsi="Arial" w:cs="Arial"/>
          <w:b/>
          <w:bCs/>
          <w:i/>
          <w:iCs/>
          <w:color w:val="222222"/>
          <w:sz w:val="22"/>
          <w:szCs w:val="22"/>
          <w:shd w:val="clear" w:color="auto" w:fill="FFFFFF"/>
          <w:lang w:eastAsia="fr-CA"/>
        </w:rPr>
      </w:pPr>
      <w:r w:rsidRPr="0016373F">
        <w:rPr>
          <w:rFonts w:ascii="Arial" w:hAnsi="Arial" w:cs="Arial"/>
          <w:b/>
          <w:bCs/>
          <w:color w:val="222222"/>
          <w:sz w:val="22"/>
          <w:szCs w:val="22"/>
          <w:u w:val="single"/>
          <w:shd w:val="clear" w:color="auto" w:fill="FFFFFF"/>
          <w:lang w:eastAsia="fr-CA"/>
        </w:rPr>
        <w:t>RESPONSE</w:t>
      </w:r>
      <w:r w:rsidRPr="0016373F">
        <w:rPr>
          <w:rFonts w:ascii="Arial" w:hAnsi="Arial" w:cs="Arial"/>
          <w:b/>
          <w:bCs/>
          <w:color w:val="222222"/>
          <w:sz w:val="22"/>
          <w:szCs w:val="22"/>
          <w:shd w:val="clear" w:color="auto" w:fill="FFFFFF"/>
          <w:lang w:eastAsia="fr-CA"/>
        </w:rPr>
        <w:t xml:space="preserve">: </w:t>
      </w:r>
      <w:r w:rsidR="0004167A" w:rsidRPr="0016373F">
        <w:rPr>
          <w:rFonts w:ascii="Arial" w:hAnsi="Arial" w:cs="Arial"/>
          <w:b/>
          <w:bCs/>
          <w:color w:val="222222"/>
          <w:sz w:val="22"/>
          <w:szCs w:val="22"/>
          <w:shd w:val="clear" w:color="auto" w:fill="FFFFFF"/>
          <w:lang w:eastAsia="fr-CA"/>
        </w:rPr>
        <w:t>We now explain more clearly the type of column used in this section</w:t>
      </w:r>
      <w:r w:rsidR="00E12076">
        <w:rPr>
          <w:rFonts w:ascii="Arial" w:hAnsi="Arial" w:cs="Arial"/>
          <w:b/>
          <w:bCs/>
          <w:color w:val="222222"/>
          <w:sz w:val="22"/>
          <w:szCs w:val="22"/>
          <w:shd w:val="clear" w:color="auto" w:fill="FFFFFF"/>
          <w:lang w:eastAsia="fr-CA"/>
        </w:rPr>
        <w:t>.</w:t>
      </w:r>
      <w:r w:rsidR="00521D0D" w:rsidRPr="0016373F">
        <w:rPr>
          <w:rFonts w:ascii="Arial" w:hAnsi="Arial" w:cs="Arial"/>
          <w:b/>
          <w:bCs/>
          <w:color w:val="222222"/>
          <w:sz w:val="22"/>
          <w:szCs w:val="22"/>
          <w:lang w:eastAsia="fr-CA"/>
        </w:rPr>
        <w:br/>
      </w:r>
    </w:p>
    <w:p w14:paraId="295164CD" w14:textId="593E9134" w:rsidR="0004167A" w:rsidRPr="0016373F" w:rsidRDefault="00521D0D" w:rsidP="003D33D7">
      <w:pPr>
        <w:rPr>
          <w:rFonts w:ascii="Arial" w:hAnsi="Arial" w:cs="Arial"/>
          <w:color w:val="222222"/>
          <w:sz w:val="22"/>
          <w:szCs w:val="22"/>
          <w:shd w:val="clear" w:color="auto" w:fill="FFFFFF"/>
          <w:lang w:eastAsia="fr-CA"/>
        </w:rPr>
      </w:pPr>
      <w:r w:rsidRPr="0016373F">
        <w:rPr>
          <w:rFonts w:ascii="Arial" w:hAnsi="Arial" w:cs="Arial"/>
          <w:i/>
          <w:iCs/>
          <w:color w:val="222222"/>
          <w:sz w:val="22"/>
          <w:szCs w:val="22"/>
          <w:shd w:val="clear" w:color="auto" w:fill="FFFFFF"/>
          <w:lang w:eastAsia="fr-CA"/>
        </w:rPr>
        <w:t>24. Line 146: Please mention the volume of the beads- lysate mixture being added to the column.</w:t>
      </w:r>
    </w:p>
    <w:p w14:paraId="1855F7F7" w14:textId="7FBFD2A6" w:rsidR="00EA1A9B" w:rsidRPr="0016373F" w:rsidRDefault="001931A8" w:rsidP="003D33D7">
      <w:pPr>
        <w:rPr>
          <w:rFonts w:ascii="Arial" w:hAnsi="Arial" w:cs="Arial"/>
          <w:b/>
          <w:bCs/>
          <w:i/>
          <w:iCs/>
          <w:color w:val="222222"/>
          <w:sz w:val="22"/>
          <w:szCs w:val="22"/>
          <w:shd w:val="clear" w:color="auto" w:fill="FFFFFF"/>
          <w:lang w:eastAsia="fr-CA"/>
        </w:rPr>
      </w:pPr>
      <w:r w:rsidRPr="0016373F">
        <w:rPr>
          <w:rFonts w:ascii="Arial" w:hAnsi="Arial" w:cs="Arial"/>
          <w:b/>
          <w:bCs/>
          <w:color w:val="222222"/>
          <w:sz w:val="22"/>
          <w:szCs w:val="22"/>
          <w:u w:val="single"/>
          <w:shd w:val="clear" w:color="auto" w:fill="FFFFFF"/>
          <w:lang w:eastAsia="fr-CA"/>
        </w:rPr>
        <w:t>RESPONSE</w:t>
      </w:r>
      <w:r w:rsidRPr="0016373F">
        <w:rPr>
          <w:rFonts w:ascii="Arial" w:hAnsi="Arial" w:cs="Arial"/>
          <w:b/>
          <w:bCs/>
          <w:color w:val="222222"/>
          <w:sz w:val="22"/>
          <w:szCs w:val="22"/>
          <w:shd w:val="clear" w:color="auto" w:fill="FFFFFF"/>
          <w:lang w:eastAsia="fr-CA"/>
        </w:rPr>
        <w:t xml:space="preserve">: </w:t>
      </w:r>
      <w:r w:rsidR="0004167A" w:rsidRPr="0016373F">
        <w:rPr>
          <w:rFonts w:ascii="Arial" w:hAnsi="Arial" w:cs="Arial"/>
          <w:b/>
          <w:bCs/>
          <w:color w:val="222222"/>
          <w:sz w:val="22"/>
          <w:szCs w:val="22"/>
          <w:shd w:val="clear" w:color="auto" w:fill="FFFFFF"/>
          <w:lang w:eastAsia="fr-CA"/>
        </w:rPr>
        <w:t>We added this information</w:t>
      </w:r>
      <w:r w:rsidR="00B82CDA" w:rsidRPr="0016373F">
        <w:rPr>
          <w:rFonts w:ascii="Arial" w:hAnsi="Arial" w:cs="Arial"/>
          <w:b/>
          <w:bCs/>
          <w:color w:val="222222"/>
          <w:sz w:val="22"/>
          <w:szCs w:val="22"/>
          <w:shd w:val="clear" w:color="auto" w:fill="FFFFFF"/>
          <w:lang w:eastAsia="fr-CA"/>
        </w:rPr>
        <w:t xml:space="preserve"> in the Note section.</w:t>
      </w:r>
      <w:r w:rsidR="0004167A" w:rsidRPr="0016373F">
        <w:rPr>
          <w:rFonts w:ascii="Arial" w:hAnsi="Arial" w:cs="Arial"/>
          <w:b/>
          <w:bCs/>
          <w:color w:val="222222"/>
          <w:sz w:val="22"/>
          <w:szCs w:val="22"/>
          <w:shd w:val="clear" w:color="auto" w:fill="FFFFFF"/>
          <w:lang w:eastAsia="fr-CA"/>
        </w:rPr>
        <w:t xml:space="preserve"> </w:t>
      </w:r>
      <w:r w:rsidR="00521D0D" w:rsidRPr="0016373F">
        <w:rPr>
          <w:rFonts w:ascii="Arial" w:hAnsi="Arial" w:cs="Arial"/>
          <w:b/>
          <w:bCs/>
          <w:color w:val="222222"/>
          <w:sz w:val="22"/>
          <w:szCs w:val="22"/>
          <w:lang w:eastAsia="fr-CA"/>
        </w:rPr>
        <w:br/>
      </w:r>
    </w:p>
    <w:p w14:paraId="7F3A1423" w14:textId="767A8A17" w:rsidR="0004167A" w:rsidRPr="0016373F" w:rsidRDefault="00521D0D" w:rsidP="003D33D7">
      <w:pPr>
        <w:rPr>
          <w:rFonts w:ascii="Arial" w:hAnsi="Arial" w:cs="Arial"/>
          <w:color w:val="222222"/>
          <w:sz w:val="22"/>
          <w:szCs w:val="22"/>
          <w:shd w:val="clear" w:color="auto" w:fill="FFFFFF"/>
          <w:lang w:eastAsia="fr-CA"/>
        </w:rPr>
      </w:pPr>
      <w:r w:rsidRPr="0016373F">
        <w:rPr>
          <w:rFonts w:ascii="Arial" w:hAnsi="Arial" w:cs="Arial"/>
          <w:i/>
          <w:iCs/>
          <w:color w:val="222222"/>
          <w:sz w:val="22"/>
          <w:szCs w:val="22"/>
          <w:shd w:val="clear" w:color="auto" w:fill="FFFFFF"/>
          <w:lang w:eastAsia="fr-CA"/>
        </w:rPr>
        <w:t>25. Line 148: Is the tube mentioned here a collection tube? Please specify. Also please provide details as to what kind of tube it is. Whether it is a micro-centrifuge tube, a glass vial, or anything else.</w:t>
      </w:r>
    </w:p>
    <w:p w14:paraId="016A7E6A" w14:textId="7D013239" w:rsidR="00FE7C25" w:rsidRPr="0016373F" w:rsidRDefault="001931A8" w:rsidP="003D33D7">
      <w:pPr>
        <w:rPr>
          <w:rFonts w:ascii="Arial" w:hAnsi="Arial" w:cs="Arial"/>
          <w:b/>
          <w:bCs/>
          <w:i/>
          <w:iCs/>
          <w:color w:val="222222"/>
          <w:sz w:val="22"/>
          <w:szCs w:val="22"/>
          <w:shd w:val="clear" w:color="auto" w:fill="FFFFFF"/>
          <w:lang w:eastAsia="fr-CA"/>
        </w:rPr>
      </w:pPr>
      <w:r w:rsidRPr="0016373F">
        <w:rPr>
          <w:rFonts w:ascii="Arial" w:hAnsi="Arial" w:cs="Arial"/>
          <w:b/>
          <w:bCs/>
          <w:color w:val="222222"/>
          <w:sz w:val="22"/>
          <w:szCs w:val="22"/>
          <w:u w:val="single"/>
          <w:shd w:val="clear" w:color="auto" w:fill="FFFFFF"/>
          <w:lang w:eastAsia="fr-CA"/>
        </w:rPr>
        <w:t>RESPONSE</w:t>
      </w:r>
      <w:r w:rsidRPr="0016373F">
        <w:rPr>
          <w:rFonts w:ascii="Arial" w:hAnsi="Arial" w:cs="Arial"/>
          <w:b/>
          <w:bCs/>
          <w:color w:val="222222"/>
          <w:sz w:val="22"/>
          <w:szCs w:val="22"/>
          <w:shd w:val="clear" w:color="auto" w:fill="FFFFFF"/>
          <w:lang w:eastAsia="fr-CA"/>
        </w:rPr>
        <w:t xml:space="preserve">: </w:t>
      </w:r>
      <w:r w:rsidR="0004167A" w:rsidRPr="0016373F">
        <w:rPr>
          <w:rFonts w:ascii="Arial" w:hAnsi="Arial" w:cs="Arial"/>
          <w:b/>
          <w:bCs/>
          <w:color w:val="222222"/>
          <w:sz w:val="22"/>
          <w:szCs w:val="22"/>
          <w:shd w:val="clear" w:color="auto" w:fill="FFFFFF"/>
          <w:lang w:eastAsia="fr-CA"/>
        </w:rPr>
        <w:t xml:space="preserve">We made sure that all the tubes mentioned in the text are well described. </w:t>
      </w:r>
      <w:r w:rsidR="00521D0D" w:rsidRPr="0016373F">
        <w:rPr>
          <w:rFonts w:ascii="Arial" w:hAnsi="Arial" w:cs="Arial"/>
          <w:b/>
          <w:bCs/>
          <w:color w:val="222222"/>
          <w:sz w:val="22"/>
          <w:szCs w:val="22"/>
          <w:lang w:eastAsia="fr-CA"/>
        </w:rPr>
        <w:br/>
      </w:r>
    </w:p>
    <w:p w14:paraId="7965079C" w14:textId="54EF25F8" w:rsidR="0004167A" w:rsidRPr="0016373F" w:rsidRDefault="00521D0D" w:rsidP="003D33D7">
      <w:pPr>
        <w:rPr>
          <w:rFonts w:ascii="Arial" w:hAnsi="Arial" w:cs="Arial"/>
          <w:color w:val="222222"/>
          <w:sz w:val="22"/>
          <w:szCs w:val="22"/>
          <w:shd w:val="clear" w:color="auto" w:fill="FFFFFF"/>
          <w:lang w:eastAsia="fr-CA"/>
        </w:rPr>
      </w:pPr>
      <w:r w:rsidRPr="0016373F">
        <w:rPr>
          <w:rFonts w:ascii="Arial" w:hAnsi="Arial" w:cs="Arial"/>
          <w:i/>
          <w:iCs/>
          <w:color w:val="222222"/>
          <w:sz w:val="22"/>
          <w:szCs w:val="22"/>
          <w:shd w:val="clear" w:color="auto" w:fill="FFFFFF"/>
          <w:lang w:eastAsia="fr-CA"/>
        </w:rPr>
        <w:t>26. Line 154, 156: Are the beads and the column elute collected in the same tube? What are the beads being mixed in? Please mention.</w:t>
      </w:r>
    </w:p>
    <w:p w14:paraId="5A569B9A" w14:textId="3F349752" w:rsidR="00EA1A9B" w:rsidRPr="0016373F" w:rsidRDefault="001931A8" w:rsidP="003D33D7">
      <w:pPr>
        <w:rPr>
          <w:rFonts w:ascii="Arial" w:hAnsi="Arial" w:cs="Arial"/>
          <w:b/>
          <w:bCs/>
          <w:i/>
          <w:iCs/>
          <w:color w:val="222222"/>
          <w:sz w:val="22"/>
          <w:szCs w:val="22"/>
          <w:shd w:val="clear" w:color="auto" w:fill="FFFFFF"/>
          <w:lang w:eastAsia="fr-CA"/>
        </w:rPr>
      </w:pPr>
      <w:r w:rsidRPr="0016373F">
        <w:rPr>
          <w:rFonts w:ascii="Arial" w:hAnsi="Arial" w:cs="Arial"/>
          <w:b/>
          <w:bCs/>
          <w:color w:val="222222"/>
          <w:sz w:val="22"/>
          <w:szCs w:val="22"/>
          <w:u w:val="single"/>
          <w:shd w:val="clear" w:color="auto" w:fill="FFFFFF"/>
          <w:lang w:eastAsia="fr-CA"/>
        </w:rPr>
        <w:t>RESPONSE</w:t>
      </w:r>
      <w:r w:rsidRPr="0016373F">
        <w:rPr>
          <w:rFonts w:ascii="Arial" w:hAnsi="Arial" w:cs="Arial"/>
          <w:b/>
          <w:bCs/>
          <w:color w:val="222222"/>
          <w:sz w:val="22"/>
          <w:szCs w:val="22"/>
          <w:shd w:val="clear" w:color="auto" w:fill="FFFFFF"/>
          <w:lang w:eastAsia="fr-CA"/>
        </w:rPr>
        <w:t xml:space="preserve">: </w:t>
      </w:r>
      <w:r w:rsidR="0004167A" w:rsidRPr="0016373F">
        <w:rPr>
          <w:rFonts w:ascii="Arial" w:hAnsi="Arial" w:cs="Arial"/>
          <w:b/>
          <w:bCs/>
          <w:color w:val="222222"/>
          <w:sz w:val="22"/>
          <w:szCs w:val="22"/>
          <w:shd w:val="clear" w:color="auto" w:fill="FFFFFF"/>
          <w:lang w:eastAsia="fr-CA"/>
        </w:rPr>
        <w:t xml:space="preserve">We explained more clearly the </w:t>
      </w:r>
      <w:r w:rsidR="00B82CDA" w:rsidRPr="0016373F">
        <w:rPr>
          <w:rFonts w:ascii="Arial" w:hAnsi="Arial" w:cs="Arial"/>
          <w:b/>
          <w:bCs/>
          <w:color w:val="222222"/>
          <w:sz w:val="22"/>
          <w:szCs w:val="22"/>
          <w:shd w:val="clear" w:color="auto" w:fill="FFFFFF"/>
          <w:lang w:eastAsia="fr-CA"/>
        </w:rPr>
        <w:t>use</w:t>
      </w:r>
      <w:r w:rsidR="0004167A" w:rsidRPr="0016373F">
        <w:rPr>
          <w:rFonts w:ascii="Arial" w:hAnsi="Arial" w:cs="Arial"/>
          <w:b/>
          <w:bCs/>
          <w:color w:val="222222"/>
          <w:sz w:val="22"/>
          <w:szCs w:val="22"/>
          <w:shd w:val="clear" w:color="auto" w:fill="FFFFFF"/>
          <w:lang w:eastAsia="fr-CA"/>
        </w:rPr>
        <w:t xml:space="preserve"> of the polypropylene column in the Note of section 2. </w:t>
      </w:r>
      <w:r w:rsidR="00521D0D" w:rsidRPr="0016373F">
        <w:rPr>
          <w:rFonts w:ascii="Arial" w:hAnsi="Arial" w:cs="Arial"/>
          <w:b/>
          <w:bCs/>
          <w:color w:val="222222"/>
          <w:sz w:val="22"/>
          <w:szCs w:val="22"/>
          <w:lang w:eastAsia="fr-CA"/>
        </w:rPr>
        <w:br/>
      </w:r>
    </w:p>
    <w:p w14:paraId="455B5E29" w14:textId="42E85ABA" w:rsidR="0004167A" w:rsidRPr="0016373F" w:rsidRDefault="00521D0D" w:rsidP="003D33D7">
      <w:pPr>
        <w:rPr>
          <w:rFonts w:ascii="Arial" w:hAnsi="Arial" w:cs="Arial"/>
          <w:color w:val="222222"/>
          <w:sz w:val="22"/>
          <w:szCs w:val="22"/>
          <w:shd w:val="clear" w:color="auto" w:fill="FFFFFF"/>
          <w:lang w:eastAsia="fr-CA"/>
        </w:rPr>
      </w:pPr>
      <w:r w:rsidRPr="0016373F">
        <w:rPr>
          <w:rFonts w:ascii="Arial" w:hAnsi="Arial" w:cs="Arial"/>
          <w:i/>
          <w:iCs/>
          <w:color w:val="222222"/>
          <w:sz w:val="22"/>
          <w:szCs w:val="22"/>
          <w:shd w:val="clear" w:color="auto" w:fill="FFFFFF"/>
          <w:lang w:eastAsia="fr-CA"/>
        </w:rPr>
        <w:t>27. Line 158: Please mention the final elute volume.</w:t>
      </w:r>
    </w:p>
    <w:p w14:paraId="4E3DDBED" w14:textId="3097F175" w:rsidR="00EA1A9B" w:rsidRPr="0016373F" w:rsidRDefault="001931A8" w:rsidP="003D33D7">
      <w:pPr>
        <w:rPr>
          <w:rFonts w:ascii="Arial" w:hAnsi="Arial" w:cs="Arial"/>
          <w:b/>
          <w:bCs/>
          <w:i/>
          <w:iCs/>
          <w:color w:val="222222"/>
          <w:sz w:val="22"/>
          <w:szCs w:val="22"/>
          <w:shd w:val="clear" w:color="auto" w:fill="FFFFFF"/>
          <w:lang w:eastAsia="fr-CA"/>
        </w:rPr>
      </w:pPr>
      <w:r w:rsidRPr="0016373F">
        <w:rPr>
          <w:rFonts w:ascii="Arial" w:hAnsi="Arial" w:cs="Arial"/>
          <w:b/>
          <w:bCs/>
          <w:color w:val="222222"/>
          <w:sz w:val="22"/>
          <w:szCs w:val="22"/>
          <w:u w:val="single"/>
          <w:shd w:val="clear" w:color="auto" w:fill="FFFFFF"/>
          <w:lang w:eastAsia="fr-CA"/>
        </w:rPr>
        <w:t>RESPONSE</w:t>
      </w:r>
      <w:r w:rsidRPr="0016373F">
        <w:rPr>
          <w:rFonts w:ascii="Arial" w:hAnsi="Arial" w:cs="Arial"/>
          <w:b/>
          <w:bCs/>
          <w:color w:val="222222"/>
          <w:sz w:val="22"/>
          <w:szCs w:val="22"/>
          <w:shd w:val="clear" w:color="auto" w:fill="FFFFFF"/>
          <w:lang w:eastAsia="fr-CA"/>
        </w:rPr>
        <w:t xml:space="preserve">: </w:t>
      </w:r>
      <w:r w:rsidR="0004167A" w:rsidRPr="0016373F">
        <w:rPr>
          <w:rFonts w:ascii="Arial" w:hAnsi="Arial" w:cs="Arial"/>
          <w:b/>
          <w:bCs/>
          <w:color w:val="222222"/>
          <w:sz w:val="22"/>
          <w:szCs w:val="22"/>
          <w:shd w:val="clear" w:color="auto" w:fill="FFFFFF"/>
          <w:lang w:eastAsia="fr-CA"/>
        </w:rPr>
        <w:t>We added the requested information</w:t>
      </w:r>
      <w:r w:rsidR="00B82CDA" w:rsidRPr="0016373F">
        <w:rPr>
          <w:rFonts w:ascii="Arial" w:hAnsi="Arial" w:cs="Arial"/>
          <w:b/>
          <w:bCs/>
          <w:color w:val="222222"/>
          <w:sz w:val="22"/>
          <w:szCs w:val="22"/>
          <w:shd w:val="clear" w:color="auto" w:fill="FFFFFF"/>
          <w:lang w:eastAsia="fr-CA"/>
        </w:rPr>
        <w:t xml:space="preserve"> (</w:t>
      </w:r>
      <w:r w:rsidR="0004167A" w:rsidRPr="0016373F">
        <w:rPr>
          <w:rFonts w:ascii="Arial" w:hAnsi="Arial" w:cs="Arial"/>
          <w:b/>
          <w:bCs/>
          <w:color w:val="222222"/>
          <w:sz w:val="22"/>
          <w:szCs w:val="22"/>
          <w:shd w:val="clear" w:color="auto" w:fill="FFFFFF"/>
          <w:lang w:eastAsia="fr-CA"/>
        </w:rPr>
        <w:t xml:space="preserve">600 </w:t>
      </w:r>
      <w:r w:rsidR="00A37BA1">
        <w:rPr>
          <w:rFonts w:ascii="Arial" w:hAnsi="Arial" w:cs="Arial"/>
          <w:b/>
          <w:bCs/>
          <w:color w:val="222222"/>
          <w:sz w:val="22"/>
          <w:szCs w:val="22"/>
          <w:shd w:val="clear" w:color="auto" w:fill="FFFFFF"/>
          <w:lang w:eastAsia="fr-CA"/>
        </w:rPr>
        <w:t>µ</w:t>
      </w:r>
      <w:r w:rsidR="0004167A" w:rsidRPr="0016373F">
        <w:rPr>
          <w:rFonts w:ascii="Arial" w:hAnsi="Arial" w:cs="Arial"/>
          <w:b/>
          <w:bCs/>
          <w:color w:val="222222"/>
          <w:sz w:val="22"/>
          <w:szCs w:val="22"/>
          <w:shd w:val="clear" w:color="auto" w:fill="FFFFFF"/>
          <w:lang w:eastAsia="fr-CA"/>
        </w:rPr>
        <w:t>L</w:t>
      </w:r>
      <w:r w:rsidR="00B82CDA" w:rsidRPr="0016373F">
        <w:rPr>
          <w:rFonts w:ascii="Arial" w:hAnsi="Arial" w:cs="Arial"/>
          <w:b/>
          <w:bCs/>
          <w:color w:val="222222"/>
          <w:sz w:val="22"/>
          <w:szCs w:val="22"/>
          <w:shd w:val="clear" w:color="auto" w:fill="FFFFFF"/>
          <w:lang w:eastAsia="fr-CA"/>
        </w:rPr>
        <w:t>)</w:t>
      </w:r>
      <w:r w:rsidR="0004167A" w:rsidRPr="0016373F">
        <w:rPr>
          <w:rFonts w:ascii="Arial" w:hAnsi="Arial" w:cs="Arial"/>
          <w:b/>
          <w:bCs/>
          <w:color w:val="222222"/>
          <w:sz w:val="22"/>
          <w:szCs w:val="22"/>
          <w:shd w:val="clear" w:color="auto" w:fill="FFFFFF"/>
          <w:lang w:eastAsia="fr-CA"/>
        </w:rPr>
        <w:t>.</w:t>
      </w:r>
      <w:r w:rsidR="00521D0D" w:rsidRPr="0016373F">
        <w:rPr>
          <w:rFonts w:ascii="Arial" w:hAnsi="Arial" w:cs="Arial"/>
          <w:b/>
          <w:bCs/>
          <w:color w:val="222222"/>
          <w:sz w:val="22"/>
          <w:szCs w:val="22"/>
          <w:lang w:eastAsia="fr-CA"/>
        </w:rPr>
        <w:br/>
      </w:r>
    </w:p>
    <w:p w14:paraId="00BCEC4B" w14:textId="3E7A9E97" w:rsidR="0004167A" w:rsidRPr="0016373F" w:rsidRDefault="00521D0D" w:rsidP="003D33D7">
      <w:pPr>
        <w:rPr>
          <w:rFonts w:ascii="Arial" w:hAnsi="Arial" w:cs="Arial"/>
          <w:color w:val="222222"/>
          <w:sz w:val="22"/>
          <w:szCs w:val="22"/>
          <w:shd w:val="clear" w:color="auto" w:fill="FFFFFF"/>
          <w:lang w:eastAsia="fr-CA"/>
        </w:rPr>
      </w:pPr>
      <w:r w:rsidRPr="0016373F">
        <w:rPr>
          <w:rFonts w:ascii="Arial" w:hAnsi="Arial" w:cs="Arial"/>
          <w:i/>
          <w:iCs/>
          <w:color w:val="222222"/>
          <w:sz w:val="22"/>
          <w:szCs w:val="22"/>
          <w:shd w:val="clear" w:color="auto" w:fill="FFFFFF"/>
          <w:lang w:eastAsia="fr-CA"/>
        </w:rPr>
        <w:t>28. Line 175: What is the total volume of the eluted peptides? Please specify.</w:t>
      </w:r>
    </w:p>
    <w:p w14:paraId="6314A3D4" w14:textId="6F6AAA02" w:rsidR="00EA1A9B" w:rsidRPr="0016373F" w:rsidRDefault="001931A8" w:rsidP="003D33D7">
      <w:pPr>
        <w:rPr>
          <w:rFonts w:ascii="Arial" w:hAnsi="Arial" w:cs="Arial"/>
          <w:b/>
          <w:bCs/>
          <w:i/>
          <w:iCs/>
          <w:color w:val="222222"/>
          <w:sz w:val="22"/>
          <w:szCs w:val="22"/>
          <w:shd w:val="clear" w:color="auto" w:fill="FFFFFF"/>
          <w:lang w:eastAsia="fr-CA"/>
        </w:rPr>
      </w:pPr>
      <w:r w:rsidRPr="0016373F">
        <w:rPr>
          <w:rFonts w:ascii="Arial" w:hAnsi="Arial" w:cs="Arial"/>
          <w:b/>
          <w:bCs/>
          <w:color w:val="222222"/>
          <w:sz w:val="22"/>
          <w:szCs w:val="22"/>
          <w:u w:val="single"/>
          <w:shd w:val="clear" w:color="auto" w:fill="FFFFFF"/>
          <w:lang w:eastAsia="fr-CA"/>
        </w:rPr>
        <w:t>RESPONSE</w:t>
      </w:r>
      <w:r w:rsidRPr="0016373F">
        <w:rPr>
          <w:rFonts w:ascii="Arial" w:hAnsi="Arial" w:cs="Arial"/>
          <w:b/>
          <w:bCs/>
          <w:color w:val="222222"/>
          <w:sz w:val="22"/>
          <w:szCs w:val="22"/>
          <w:shd w:val="clear" w:color="auto" w:fill="FFFFFF"/>
          <w:lang w:eastAsia="fr-CA"/>
        </w:rPr>
        <w:t xml:space="preserve">: </w:t>
      </w:r>
      <w:r w:rsidR="0004167A" w:rsidRPr="0016373F">
        <w:rPr>
          <w:rFonts w:ascii="Arial" w:hAnsi="Arial" w:cs="Arial"/>
          <w:b/>
          <w:bCs/>
          <w:color w:val="222222"/>
          <w:sz w:val="22"/>
          <w:szCs w:val="22"/>
          <w:shd w:val="clear" w:color="auto" w:fill="FFFFFF"/>
          <w:lang w:eastAsia="fr-CA"/>
        </w:rPr>
        <w:t>We added the requested information</w:t>
      </w:r>
      <w:r w:rsidR="00B82CDA" w:rsidRPr="0016373F">
        <w:rPr>
          <w:rFonts w:ascii="Arial" w:hAnsi="Arial" w:cs="Arial"/>
          <w:b/>
          <w:bCs/>
          <w:color w:val="222222"/>
          <w:sz w:val="22"/>
          <w:szCs w:val="22"/>
          <w:shd w:val="clear" w:color="auto" w:fill="FFFFFF"/>
          <w:lang w:eastAsia="fr-CA"/>
        </w:rPr>
        <w:t xml:space="preserve"> (</w:t>
      </w:r>
      <w:r w:rsidR="0004167A" w:rsidRPr="0016373F">
        <w:rPr>
          <w:rFonts w:ascii="Arial" w:hAnsi="Arial" w:cs="Arial"/>
          <w:b/>
          <w:bCs/>
          <w:color w:val="222222"/>
          <w:sz w:val="22"/>
          <w:szCs w:val="22"/>
          <w:shd w:val="clear" w:color="auto" w:fill="FFFFFF"/>
          <w:lang w:eastAsia="fr-CA"/>
        </w:rPr>
        <w:t xml:space="preserve">300 </w:t>
      </w:r>
      <w:r w:rsidR="00A37BA1">
        <w:rPr>
          <w:rFonts w:ascii="Arial" w:hAnsi="Arial" w:cs="Arial"/>
          <w:b/>
          <w:bCs/>
          <w:color w:val="222222"/>
          <w:sz w:val="22"/>
          <w:szCs w:val="22"/>
          <w:shd w:val="clear" w:color="auto" w:fill="FFFFFF"/>
          <w:lang w:eastAsia="fr-CA"/>
        </w:rPr>
        <w:t>µ</w:t>
      </w:r>
      <w:r w:rsidR="0004167A" w:rsidRPr="0016373F">
        <w:rPr>
          <w:rFonts w:ascii="Arial" w:hAnsi="Arial" w:cs="Arial"/>
          <w:b/>
          <w:bCs/>
          <w:color w:val="222222"/>
          <w:sz w:val="22"/>
          <w:szCs w:val="22"/>
          <w:shd w:val="clear" w:color="auto" w:fill="FFFFFF"/>
          <w:lang w:eastAsia="fr-CA"/>
        </w:rPr>
        <w:t>L</w:t>
      </w:r>
      <w:r w:rsidR="00B82CDA" w:rsidRPr="0016373F">
        <w:rPr>
          <w:rFonts w:ascii="Arial" w:hAnsi="Arial" w:cs="Arial"/>
          <w:b/>
          <w:bCs/>
          <w:color w:val="222222"/>
          <w:sz w:val="22"/>
          <w:szCs w:val="22"/>
          <w:shd w:val="clear" w:color="auto" w:fill="FFFFFF"/>
          <w:lang w:eastAsia="fr-CA"/>
        </w:rPr>
        <w:t>)</w:t>
      </w:r>
      <w:r w:rsidR="0004167A" w:rsidRPr="0016373F">
        <w:rPr>
          <w:rFonts w:ascii="Arial" w:hAnsi="Arial" w:cs="Arial"/>
          <w:b/>
          <w:bCs/>
          <w:color w:val="222222"/>
          <w:sz w:val="22"/>
          <w:szCs w:val="22"/>
          <w:shd w:val="clear" w:color="auto" w:fill="FFFFFF"/>
          <w:lang w:eastAsia="fr-CA"/>
        </w:rPr>
        <w:t>.</w:t>
      </w:r>
      <w:r w:rsidR="00521D0D" w:rsidRPr="0016373F">
        <w:rPr>
          <w:rFonts w:ascii="Arial" w:hAnsi="Arial" w:cs="Arial"/>
          <w:b/>
          <w:bCs/>
          <w:color w:val="222222"/>
          <w:sz w:val="22"/>
          <w:szCs w:val="22"/>
          <w:lang w:eastAsia="fr-CA"/>
        </w:rPr>
        <w:br/>
      </w:r>
    </w:p>
    <w:p w14:paraId="1DFDCDAE" w14:textId="330FD2F5" w:rsidR="0004167A" w:rsidRPr="0016373F" w:rsidRDefault="00521D0D" w:rsidP="003D33D7">
      <w:pPr>
        <w:rPr>
          <w:rFonts w:ascii="Arial" w:hAnsi="Arial" w:cs="Arial"/>
          <w:color w:val="222222"/>
          <w:sz w:val="22"/>
          <w:szCs w:val="22"/>
          <w:shd w:val="clear" w:color="auto" w:fill="FFFFFF"/>
          <w:lang w:eastAsia="fr-CA"/>
        </w:rPr>
      </w:pPr>
      <w:r w:rsidRPr="0016373F">
        <w:rPr>
          <w:rFonts w:ascii="Arial" w:hAnsi="Arial" w:cs="Arial"/>
          <w:i/>
          <w:iCs/>
          <w:color w:val="222222"/>
          <w:sz w:val="22"/>
          <w:szCs w:val="22"/>
          <w:shd w:val="clear" w:color="auto" w:fill="FFFFFF"/>
          <w:lang w:eastAsia="fr-CA"/>
        </w:rPr>
        <w:t>29. Line 183: Please specify the speed, temperature, and other instrument settings used for speed-vac.</w:t>
      </w:r>
    </w:p>
    <w:p w14:paraId="56306A5C" w14:textId="07380249" w:rsidR="00EA1A9B" w:rsidRPr="0016373F" w:rsidRDefault="001931A8" w:rsidP="003D33D7">
      <w:pPr>
        <w:rPr>
          <w:rFonts w:ascii="Arial" w:hAnsi="Arial" w:cs="Arial"/>
          <w:b/>
          <w:bCs/>
          <w:i/>
          <w:iCs/>
          <w:color w:val="222222"/>
          <w:sz w:val="22"/>
          <w:szCs w:val="22"/>
          <w:shd w:val="clear" w:color="auto" w:fill="FFFFFF"/>
          <w:lang w:eastAsia="fr-CA"/>
        </w:rPr>
      </w:pPr>
      <w:r w:rsidRPr="0016373F">
        <w:rPr>
          <w:rFonts w:ascii="Arial" w:hAnsi="Arial" w:cs="Arial"/>
          <w:b/>
          <w:bCs/>
          <w:color w:val="222222"/>
          <w:sz w:val="22"/>
          <w:szCs w:val="22"/>
          <w:u w:val="single"/>
          <w:shd w:val="clear" w:color="auto" w:fill="FFFFFF"/>
          <w:lang w:eastAsia="fr-CA"/>
        </w:rPr>
        <w:t>RESPONSE</w:t>
      </w:r>
      <w:r w:rsidRPr="0016373F">
        <w:rPr>
          <w:rFonts w:ascii="Arial" w:hAnsi="Arial" w:cs="Arial"/>
          <w:b/>
          <w:bCs/>
          <w:color w:val="222222"/>
          <w:sz w:val="22"/>
          <w:szCs w:val="22"/>
          <w:shd w:val="clear" w:color="auto" w:fill="FFFFFF"/>
          <w:lang w:eastAsia="fr-CA"/>
        </w:rPr>
        <w:t xml:space="preserve">: </w:t>
      </w:r>
      <w:r w:rsidR="0004167A" w:rsidRPr="0016373F">
        <w:rPr>
          <w:rFonts w:ascii="Arial" w:hAnsi="Arial" w:cs="Arial"/>
          <w:b/>
          <w:bCs/>
          <w:color w:val="222222"/>
          <w:sz w:val="22"/>
          <w:szCs w:val="22"/>
          <w:shd w:val="clear" w:color="auto" w:fill="FFFFFF"/>
          <w:lang w:eastAsia="fr-CA"/>
        </w:rPr>
        <w:t>We added the requested information.</w:t>
      </w:r>
      <w:r w:rsidR="00521D0D" w:rsidRPr="0016373F">
        <w:rPr>
          <w:rFonts w:ascii="Arial" w:hAnsi="Arial" w:cs="Arial"/>
          <w:b/>
          <w:bCs/>
          <w:color w:val="222222"/>
          <w:sz w:val="22"/>
          <w:szCs w:val="22"/>
          <w:lang w:eastAsia="fr-CA"/>
        </w:rPr>
        <w:br/>
      </w:r>
    </w:p>
    <w:p w14:paraId="1D1D0789" w14:textId="48584C6C" w:rsidR="0088343E" w:rsidRPr="0016373F" w:rsidRDefault="00521D0D" w:rsidP="003D33D7">
      <w:pPr>
        <w:rPr>
          <w:rFonts w:ascii="Arial" w:hAnsi="Arial" w:cs="Arial"/>
          <w:color w:val="222222"/>
          <w:sz w:val="22"/>
          <w:szCs w:val="22"/>
          <w:shd w:val="clear" w:color="auto" w:fill="FFFFFF"/>
          <w:lang w:eastAsia="fr-CA"/>
        </w:rPr>
      </w:pPr>
      <w:r w:rsidRPr="0016373F">
        <w:rPr>
          <w:rFonts w:ascii="Arial" w:hAnsi="Arial" w:cs="Arial"/>
          <w:i/>
          <w:iCs/>
          <w:color w:val="222222"/>
          <w:sz w:val="22"/>
          <w:szCs w:val="22"/>
          <w:shd w:val="clear" w:color="auto" w:fill="FFFFFF"/>
          <w:lang w:eastAsia="fr-CA"/>
        </w:rPr>
        <w:t>30. Line 185: Is the sample re-dissolved? Please specify. If the LC-MS/MS part needs to be filmed, please provide details for this.</w:t>
      </w:r>
    </w:p>
    <w:p w14:paraId="3E62FA92" w14:textId="4FD6A3CB" w:rsidR="00AD75FA" w:rsidRPr="0016373F" w:rsidRDefault="001931A8" w:rsidP="003D33D7">
      <w:pPr>
        <w:rPr>
          <w:rFonts w:ascii="Arial" w:hAnsi="Arial" w:cs="Arial"/>
          <w:b/>
          <w:bCs/>
          <w:i/>
          <w:iCs/>
          <w:color w:val="222222"/>
          <w:sz w:val="22"/>
          <w:szCs w:val="22"/>
          <w:shd w:val="clear" w:color="auto" w:fill="FFFFFF"/>
          <w:lang w:eastAsia="fr-CA"/>
        </w:rPr>
      </w:pPr>
      <w:r w:rsidRPr="0016373F">
        <w:rPr>
          <w:rFonts w:ascii="Arial" w:hAnsi="Arial" w:cs="Arial"/>
          <w:b/>
          <w:bCs/>
          <w:color w:val="222222"/>
          <w:sz w:val="22"/>
          <w:szCs w:val="22"/>
          <w:u w:val="single"/>
          <w:shd w:val="clear" w:color="auto" w:fill="FFFFFF"/>
          <w:lang w:eastAsia="fr-CA"/>
        </w:rPr>
        <w:t>RESPONSE</w:t>
      </w:r>
      <w:r w:rsidRPr="0016373F">
        <w:rPr>
          <w:rFonts w:ascii="Arial" w:hAnsi="Arial" w:cs="Arial"/>
          <w:b/>
          <w:bCs/>
          <w:color w:val="222222"/>
          <w:sz w:val="22"/>
          <w:szCs w:val="22"/>
          <w:shd w:val="clear" w:color="auto" w:fill="FFFFFF"/>
          <w:lang w:eastAsia="fr-CA"/>
        </w:rPr>
        <w:t xml:space="preserve">: </w:t>
      </w:r>
      <w:r w:rsidR="008345A3" w:rsidRPr="0016373F">
        <w:rPr>
          <w:rFonts w:ascii="Arial" w:hAnsi="Arial" w:cs="Arial"/>
          <w:b/>
          <w:bCs/>
          <w:color w:val="222222"/>
          <w:sz w:val="22"/>
          <w:szCs w:val="22"/>
          <w:shd w:val="clear" w:color="auto" w:fill="FFFFFF"/>
          <w:lang w:eastAsia="fr-CA"/>
        </w:rPr>
        <w:t xml:space="preserve">We specified how the sample is re-dissolved </w:t>
      </w:r>
      <w:r w:rsidR="00A37BA1">
        <w:rPr>
          <w:rFonts w:ascii="Arial" w:hAnsi="Arial" w:cs="Arial"/>
          <w:b/>
          <w:bCs/>
          <w:color w:val="222222"/>
          <w:sz w:val="22"/>
          <w:szCs w:val="22"/>
          <w:shd w:val="clear" w:color="auto" w:fill="FFFFFF"/>
          <w:lang w:eastAsia="fr-CA"/>
        </w:rPr>
        <w:t xml:space="preserve">in </w:t>
      </w:r>
      <w:r w:rsidR="00D903C5" w:rsidRPr="0016373F">
        <w:rPr>
          <w:rFonts w:ascii="Arial" w:hAnsi="Arial" w:cs="Arial"/>
          <w:b/>
          <w:bCs/>
          <w:color w:val="222222"/>
          <w:sz w:val="22"/>
          <w:szCs w:val="22"/>
          <w:shd w:val="clear" w:color="auto" w:fill="FFFFFF"/>
          <w:lang w:eastAsia="fr-CA"/>
        </w:rPr>
        <w:t>a</w:t>
      </w:r>
      <w:r w:rsidR="008345A3" w:rsidRPr="0016373F">
        <w:rPr>
          <w:rFonts w:ascii="Arial" w:hAnsi="Arial" w:cs="Arial"/>
          <w:b/>
          <w:bCs/>
          <w:color w:val="222222"/>
          <w:sz w:val="22"/>
          <w:szCs w:val="22"/>
          <w:shd w:val="clear" w:color="auto" w:fill="FFFFFF"/>
          <w:lang w:eastAsia="fr-CA"/>
        </w:rPr>
        <w:t xml:space="preserve"> brief section entitled ‘Identification of MHC class I and II peptides by LC-MS/MS’</w:t>
      </w:r>
      <w:r w:rsidR="00D903C5" w:rsidRPr="0016373F">
        <w:rPr>
          <w:rFonts w:ascii="Arial" w:hAnsi="Arial" w:cs="Arial"/>
          <w:b/>
          <w:bCs/>
          <w:color w:val="222222"/>
          <w:sz w:val="22"/>
          <w:szCs w:val="22"/>
          <w:shd w:val="clear" w:color="auto" w:fill="FFFFFF"/>
          <w:lang w:eastAsia="fr-CA"/>
        </w:rPr>
        <w:t xml:space="preserve"> (i.e. </w:t>
      </w:r>
      <w:r w:rsidR="00D903C5" w:rsidRPr="0016373F">
        <w:rPr>
          <w:rFonts w:ascii="Arial" w:hAnsi="Arial" w:cs="Arial"/>
          <w:b/>
          <w:bCs/>
          <w:color w:val="222222"/>
          <w:sz w:val="22"/>
          <w:szCs w:val="22"/>
          <w:shd w:val="clear" w:color="auto" w:fill="FFFFFF"/>
          <w:lang w:val="en-US" w:eastAsia="fr-CA"/>
        </w:rPr>
        <w:t xml:space="preserve">Samples are solubilized in 50 μL of 4% formic acid (FA)). </w:t>
      </w:r>
      <w:r w:rsidR="008345A3" w:rsidRPr="0016373F">
        <w:rPr>
          <w:rFonts w:ascii="Arial" w:hAnsi="Arial" w:cs="Arial"/>
          <w:b/>
          <w:bCs/>
          <w:color w:val="222222"/>
          <w:sz w:val="22"/>
          <w:szCs w:val="22"/>
          <w:shd w:val="clear" w:color="auto" w:fill="FFFFFF"/>
          <w:lang w:eastAsia="fr-CA"/>
        </w:rPr>
        <w:t>However, the focus of this protocol is not on the LC-MS/MS part but really on the steps to isolate the peptides. Therefore, t</w:t>
      </w:r>
      <w:r w:rsidR="0088343E" w:rsidRPr="0016373F">
        <w:rPr>
          <w:rFonts w:ascii="Arial" w:hAnsi="Arial" w:cs="Arial"/>
          <w:b/>
          <w:bCs/>
          <w:color w:val="222222"/>
          <w:sz w:val="22"/>
          <w:szCs w:val="22"/>
          <w:shd w:val="clear" w:color="auto" w:fill="FFFFFF"/>
          <w:lang w:eastAsia="fr-CA"/>
        </w:rPr>
        <w:t xml:space="preserve">he LC-MS/MS </w:t>
      </w:r>
      <w:r w:rsidR="00D903C5" w:rsidRPr="0016373F">
        <w:rPr>
          <w:rFonts w:ascii="Arial" w:hAnsi="Arial" w:cs="Arial"/>
          <w:b/>
          <w:bCs/>
          <w:color w:val="222222"/>
          <w:sz w:val="22"/>
          <w:szCs w:val="22"/>
          <w:shd w:val="clear" w:color="auto" w:fill="FFFFFF"/>
          <w:lang w:eastAsia="fr-CA"/>
        </w:rPr>
        <w:t xml:space="preserve">part was only very briefly covered in the revised version of the manuscript to address one of the reviewer’s #1 comments, but will not be filmed to stay within the scope of the protocol. </w:t>
      </w:r>
    </w:p>
    <w:p w14:paraId="7E07E67F" w14:textId="77777777" w:rsidR="00570DC1" w:rsidRPr="0016373F" w:rsidRDefault="00570DC1" w:rsidP="003D33D7">
      <w:pPr>
        <w:rPr>
          <w:rFonts w:ascii="Arial" w:hAnsi="Arial" w:cs="Arial"/>
          <w:b/>
          <w:bCs/>
          <w:i/>
          <w:iCs/>
          <w:color w:val="222222"/>
          <w:sz w:val="22"/>
          <w:szCs w:val="22"/>
          <w:shd w:val="clear" w:color="auto" w:fill="FFFFFF"/>
          <w:lang w:eastAsia="fr-CA"/>
        </w:rPr>
      </w:pPr>
    </w:p>
    <w:p w14:paraId="303DC19B" w14:textId="2C7C7AEA" w:rsidR="00AD75FA" w:rsidRPr="0016373F" w:rsidRDefault="00521D0D" w:rsidP="003D33D7">
      <w:pPr>
        <w:rPr>
          <w:rFonts w:ascii="Arial" w:hAnsi="Arial" w:cs="Arial"/>
          <w:b/>
          <w:bCs/>
          <w:color w:val="222222"/>
          <w:sz w:val="22"/>
          <w:szCs w:val="22"/>
          <w:shd w:val="clear" w:color="auto" w:fill="FFFFFF"/>
          <w:lang w:eastAsia="fr-CA"/>
        </w:rPr>
      </w:pPr>
      <w:r w:rsidRPr="0016373F">
        <w:rPr>
          <w:rFonts w:ascii="Arial" w:hAnsi="Arial" w:cs="Arial"/>
          <w:i/>
          <w:iCs/>
          <w:sz w:val="22"/>
          <w:szCs w:val="22"/>
          <w:shd w:val="clear" w:color="auto" w:fill="FFFFFF"/>
          <w:lang w:eastAsia="fr-CA"/>
        </w:rPr>
        <w:t>31. Please include a one-line space between each protocol step and then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r w:rsidRPr="0016373F">
        <w:rPr>
          <w:rFonts w:ascii="Arial" w:hAnsi="Arial" w:cs="Arial"/>
          <w:i/>
          <w:iCs/>
          <w:color w:val="222222"/>
          <w:sz w:val="22"/>
          <w:szCs w:val="22"/>
          <w:lang w:eastAsia="fr-CA"/>
        </w:rPr>
        <w:br/>
      </w:r>
      <w:r w:rsidR="001931A8" w:rsidRPr="00357B45">
        <w:rPr>
          <w:rFonts w:ascii="Arial" w:hAnsi="Arial" w:cs="Arial"/>
          <w:b/>
          <w:bCs/>
          <w:color w:val="222222"/>
          <w:sz w:val="22"/>
          <w:szCs w:val="22"/>
          <w:u w:val="single"/>
          <w:shd w:val="clear" w:color="auto" w:fill="FFFFFF"/>
          <w:lang w:eastAsia="fr-CA"/>
        </w:rPr>
        <w:t>RESPONSE</w:t>
      </w:r>
      <w:r w:rsidR="001931A8" w:rsidRPr="00357B45">
        <w:rPr>
          <w:rFonts w:ascii="Arial" w:hAnsi="Arial" w:cs="Arial"/>
          <w:b/>
          <w:bCs/>
          <w:color w:val="222222"/>
          <w:sz w:val="22"/>
          <w:szCs w:val="22"/>
          <w:shd w:val="clear" w:color="auto" w:fill="FFFFFF"/>
          <w:lang w:eastAsia="fr-CA"/>
        </w:rPr>
        <w:t>:</w:t>
      </w:r>
      <w:r w:rsidR="00A37BA1" w:rsidRPr="00357B45">
        <w:rPr>
          <w:rFonts w:ascii="Arial" w:hAnsi="Arial" w:cs="Arial"/>
          <w:b/>
          <w:bCs/>
          <w:color w:val="222222"/>
          <w:sz w:val="22"/>
          <w:szCs w:val="22"/>
          <w:shd w:val="clear" w:color="auto" w:fill="FFFFFF"/>
          <w:lang w:eastAsia="fr-CA"/>
        </w:rPr>
        <w:t xml:space="preserve"> </w:t>
      </w:r>
      <w:r w:rsidR="00357B45" w:rsidRPr="00357B45">
        <w:rPr>
          <w:rFonts w:ascii="Arial" w:hAnsi="Arial" w:cs="Arial"/>
          <w:b/>
          <w:bCs/>
          <w:color w:val="222222"/>
          <w:sz w:val="22"/>
          <w:szCs w:val="22"/>
          <w:shd w:val="clear" w:color="auto" w:fill="FFFFFF"/>
          <w:lang w:eastAsia="fr-CA"/>
        </w:rPr>
        <w:t xml:space="preserve">We </w:t>
      </w:r>
      <w:r w:rsidR="00EE6044">
        <w:rPr>
          <w:rFonts w:ascii="Arial" w:hAnsi="Arial" w:cs="Arial"/>
          <w:b/>
          <w:bCs/>
          <w:color w:val="222222"/>
          <w:sz w:val="22"/>
          <w:szCs w:val="22"/>
          <w:shd w:val="clear" w:color="auto" w:fill="FFFFFF"/>
          <w:lang w:eastAsia="fr-CA"/>
        </w:rPr>
        <w:t xml:space="preserve">are providing a separate version of the manuscript with important </w:t>
      </w:r>
      <w:r w:rsidR="00357B45" w:rsidRPr="00357B45">
        <w:rPr>
          <w:rFonts w:ascii="Arial" w:hAnsi="Arial" w:cs="Arial"/>
          <w:b/>
          <w:bCs/>
          <w:color w:val="222222"/>
          <w:sz w:val="22"/>
          <w:szCs w:val="22"/>
          <w:shd w:val="clear" w:color="auto" w:fill="FFFFFF"/>
          <w:lang w:eastAsia="fr-CA"/>
        </w:rPr>
        <w:t>protocol steps</w:t>
      </w:r>
      <w:r w:rsidR="00EE6044">
        <w:rPr>
          <w:rFonts w:ascii="Arial" w:hAnsi="Arial" w:cs="Arial"/>
          <w:b/>
          <w:bCs/>
          <w:color w:val="222222"/>
          <w:sz w:val="22"/>
          <w:szCs w:val="22"/>
          <w:shd w:val="clear" w:color="auto" w:fill="FFFFFF"/>
          <w:lang w:eastAsia="fr-CA"/>
        </w:rPr>
        <w:t xml:space="preserve"> highlighted in green</w:t>
      </w:r>
      <w:r w:rsidR="00357B45" w:rsidRPr="00357B45">
        <w:rPr>
          <w:rFonts w:ascii="Arial" w:hAnsi="Arial" w:cs="Arial"/>
          <w:b/>
          <w:bCs/>
          <w:color w:val="222222"/>
          <w:sz w:val="22"/>
          <w:szCs w:val="22"/>
          <w:shd w:val="clear" w:color="auto" w:fill="FFFFFF"/>
          <w:lang w:eastAsia="fr-CA"/>
        </w:rPr>
        <w:t>.</w:t>
      </w:r>
    </w:p>
    <w:p w14:paraId="478614E5" w14:textId="77777777" w:rsidR="00EA1A9B" w:rsidRPr="0016373F" w:rsidRDefault="00EA1A9B" w:rsidP="003D33D7">
      <w:pPr>
        <w:rPr>
          <w:rFonts w:ascii="Arial" w:hAnsi="Arial" w:cs="Arial"/>
          <w:i/>
          <w:iCs/>
          <w:color w:val="222222"/>
          <w:sz w:val="22"/>
          <w:szCs w:val="22"/>
          <w:highlight w:val="cyan"/>
          <w:shd w:val="clear" w:color="auto" w:fill="FFFFFF"/>
          <w:lang w:eastAsia="fr-CA"/>
        </w:rPr>
      </w:pPr>
    </w:p>
    <w:p w14:paraId="45B577CB" w14:textId="7AB34E25" w:rsidR="00AD75FA" w:rsidRPr="0016373F" w:rsidRDefault="00521D0D" w:rsidP="003D33D7">
      <w:pPr>
        <w:rPr>
          <w:rFonts w:ascii="Arial" w:hAnsi="Arial" w:cs="Arial"/>
          <w:b/>
          <w:bCs/>
          <w:color w:val="222222"/>
          <w:sz w:val="22"/>
          <w:szCs w:val="22"/>
          <w:shd w:val="clear" w:color="auto" w:fill="FFFFFF"/>
          <w:lang w:eastAsia="fr-CA"/>
        </w:rPr>
      </w:pPr>
      <w:r w:rsidRPr="00EC1EFC">
        <w:rPr>
          <w:rFonts w:ascii="Arial" w:hAnsi="Arial" w:cs="Arial"/>
          <w:i/>
          <w:iCs/>
          <w:color w:val="222222"/>
          <w:sz w:val="22"/>
          <w:szCs w:val="22"/>
          <w:shd w:val="clear" w:color="auto" w:fill="FFFFFF"/>
          <w:lang w:eastAsia="fr-CA"/>
        </w:rPr>
        <w:t xml:space="preserve">32. Please include at least one paragraph of text to explain the Representative Results in the context of the technique you have described, e.g., how do these results show the technique, suggestions about how to analyze the outcome, etc. The paragraph text should refer to all the figures. Data from </w:t>
      </w:r>
      <w:r w:rsidRPr="00EC1EFC">
        <w:rPr>
          <w:rFonts w:ascii="Arial" w:hAnsi="Arial" w:cs="Arial"/>
          <w:i/>
          <w:iCs/>
          <w:color w:val="222222"/>
          <w:sz w:val="22"/>
          <w:szCs w:val="22"/>
          <w:shd w:val="clear" w:color="auto" w:fill="FFFFFF"/>
          <w:lang w:eastAsia="fr-CA"/>
        </w:rPr>
        <w:lastRenderedPageBreak/>
        <w:t>both successful and sub-optimal experiments can be included. However, for figures showing the experimental set-up, please reference them in the Protocol.</w:t>
      </w:r>
      <w:r w:rsidRPr="0016373F">
        <w:rPr>
          <w:rFonts w:ascii="Arial" w:hAnsi="Arial" w:cs="Arial"/>
          <w:i/>
          <w:iCs/>
          <w:color w:val="222222"/>
          <w:sz w:val="22"/>
          <w:szCs w:val="22"/>
          <w:lang w:eastAsia="fr-CA"/>
        </w:rPr>
        <w:br/>
      </w:r>
      <w:r w:rsidR="001931A8" w:rsidRPr="0016373F">
        <w:rPr>
          <w:rFonts w:ascii="Arial" w:hAnsi="Arial" w:cs="Arial"/>
          <w:b/>
          <w:bCs/>
          <w:color w:val="222222"/>
          <w:sz w:val="22"/>
          <w:szCs w:val="22"/>
          <w:u w:val="single"/>
          <w:shd w:val="clear" w:color="auto" w:fill="FFFFFF"/>
          <w:lang w:eastAsia="fr-CA"/>
        </w:rPr>
        <w:t>RESPONSE</w:t>
      </w:r>
      <w:r w:rsidR="001931A8" w:rsidRPr="0016373F">
        <w:rPr>
          <w:rFonts w:ascii="Arial" w:hAnsi="Arial" w:cs="Arial"/>
          <w:b/>
          <w:bCs/>
          <w:color w:val="222222"/>
          <w:sz w:val="22"/>
          <w:szCs w:val="22"/>
          <w:shd w:val="clear" w:color="auto" w:fill="FFFFFF"/>
          <w:lang w:eastAsia="fr-CA"/>
        </w:rPr>
        <w:t>:</w:t>
      </w:r>
      <w:r w:rsidR="00A37BA1">
        <w:rPr>
          <w:rFonts w:ascii="Arial" w:hAnsi="Arial" w:cs="Arial"/>
          <w:b/>
          <w:bCs/>
          <w:color w:val="222222"/>
          <w:sz w:val="22"/>
          <w:szCs w:val="22"/>
          <w:shd w:val="clear" w:color="auto" w:fill="FFFFFF"/>
          <w:lang w:eastAsia="fr-CA"/>
        </w:rPr>
        <w:t xml:space="preserve"> We added a ‘Representative Results’ section in the revised version of the manuscript to </w:t>
      </w:r>
      <w:r w:rsidR="00A37BA1" w:rsidRPr="00A37BA1">
        <w:rPr>
          <w:rFonts w:ascii="Arial" w:hAnsi="Arial" w:cs="Arial"/>
          <w:b/>
          <w:bCs/>
          <w:color w:val="222222"/>
          <w:sz w:val="22"/>
          <w:szCs w:val="22"/>
          <w:shd w:val="clear" w:color="auto" w:fill="FFFFFF"/>
          <w:lang w:eastAsia="fr-CA"/>
        </w:rPr>
        <w:t xml:space="preserve">address the editor comment and also to address several of the reviewers’ comments. This new section is divided in four parts: 1) Sample preparation, 2) Reproducibility, 3) </w:t>
      </w:r>
      <w:r w:rsidR="00A37BA1" w:rsidRPr="00A37BA1">
        <w:rPr>
          <w:rFonts w:ascii="Arial" w:hAnsi="Arial" w:cs="Arial"/>
          <w:b/>
          <w:bCs/>
          <w:color w:val="000000" w:themeColor="text1"/>
          <w:sz w:val="22"/>
          <w:szCs w:val="22"/>
          <w:lang w:val="en-US"/>
        </w:rPr>
        <w:t>Predicted MHC binding strength of identified peptides and clustering results for different MHC allele, and 4) MVP reports.</w:t>
      </w:r>
      <w:r w:rsidR="00A37BA1">
        <w:rPr>
          <w:b/>
          <w:bCs/>
          <w:color w:val="000000" w:themeColor="text1"/>
          <w:lang w:val="en-US"/>
        </w:rPr>
        <w:t xml:space="preserve"> </w:t>
      </w:r>
    </w:p>
    <w:p w14:paraId="62374ECD" w14:textId="77777777" w:rsidR="00EA1A9B" w:rsidRPr="0016373F" w:rsidRDefault="00EA1A9B" w:rsidP="003D33D7">
      <w:pPr>
        <w:rPr>
          <w:rFonts w:ascii="Arial" w:hAnsi="Arial" w:cs="Arial"/>
          <w:i/>
          <w:iCs/>
          <w:color w:val="222222"/>
          <w:sz w:val="22"/>
          <w:szCs w:val="22"/>
          <w:highlight w:val="green"/>
          <w:shd w:val="clear" w:color="auto" w:fill="FFFFFF"/>
          <w:lang w:eastAsia="fr-CA"/>
        </w:rPr>
      </w:pPr>
    </w:p>
    <w:p w14:paraId="6163A3B3" w14:textId="63A95A8D" w:rsidR="00AD75FA" w:rsidRPr="0016373F" w:rsidRDefault="00521D0D" w:rsidP="003D33D7">
      <w:pPr>
        <w:rPr>
          <w:rFonts w:ascii="Arial" w:hAnsi="Arial" w:cs="Arial"/>
          <w:b/>
          <w:bCs/>
          <w:color w:val="222222"/>
          <w:sz w:val="22"/>
          <w:szCs w:val="22"/>
          <w:shd w:val="clear" w:color="auto" w:fill="FFFFFF"/>
          <w:lang w:eastAsia="fr-CA"/>
        </w:rPr>
      </w:pPr>
      <w:r w:rsidRPr="00EC1EFC">
        <w:rPr>
          <w:rFonts w:ascii="Arial" w:hAnsi="Arial" w:cs="Arial"/>
          <w:i/>
          <w:iCs/>
          <w:color w:val="222222"/>
          <w:sz w:val="22"/>
          <w:szCs w:val="22"/>
          <w:shd w:val="clear" w:color="auto" w:fill="FFFFFF"/>
          <w:lang w:eastAsia="fr-CA"/>
        </w:rPr>
        <w:t>33. As we are a methods journal, please revise the Discussion to explicitly cover the following in detail in 3-6 paragraphs with citations:</w:t>
      </w:r>
      <w:r w:rsidRPr="00EC1EFC">
        <w:rPr>
          <w:rFonts w:ascii="Arial" w:hAnsi="Arial" w:cs="Arial"/>
          <w:i/>
          <w:iCs/>
          <w:color w:val="222222"/>
          <w:sz w:val="22"/>
          <w:szCs w:val="22"/>
          <w:lang w:eastAsia="fr-CA"/>
        </w:rPr>
        <w:br/>
      </w:r>
      <w:r w:rsidRPr="00EC1EFC">
        <w:rPr>
          <w:rFonts w:ascii="Arial" w:hAnsi="Arial" w:cs="Arial"/>
          <w:i/>
          <w:iCs/>
          <w:color w:val="222222"/>
          <w:sz w:val="22"/>
          <w:szCs w:val="22"/>
          <w:shd w:val="clear" w:color="auto" w:fill="FFFFFF"/>
          <w:lang w:eastAsia="fr-CA"/>
        </w:rPr>
        <w:t>a) Critical steps within the protocol</w:t>
      </w:r>
      <w:r w:rsidRPr="00EC1EFC">
        <w:rPr>
          <w:rFonts w:ascii="Arial" w:hAnsi="Arial" w:cs="Arial"/>
          <w:i/>
          <w:iCs/>
          <w:color w:val="222222"/>
          <w:sz w:val="22"/>
          <w:szCs w:val="22"/>
          <w:lang w:eastAsia="fr-CA"/>
        </w:rPr>
        <w:br/>
      </w:r>
      <w:r w:rsidRPr="00EC1EFC">
        <w:rPr>
          <w:rFonts w:ascii="Arial" w:hAnsi="Arial" w:cs="Arial"/>
          <w:i/>
          <w:iCs/>
          <w:color w:val="222222"/>
          <w:sz w:val="22"/>
          <w:szCs w:val="22"/>
          <w:shd w:val="clear" w:color="auto" w:fill="FFFFFF"/>
          <w:lang w:eastAsia="fr-CA"/>
        </w:rPr>
        <w:t>b) Any modifications and troubleshooting of the technique</w:t>
      </w:r>
      <w:r w:rsidRPr="00EC1EFC">
        <w:rPr>
          <w:rFonts w:ascii="Arial" w:hAnsi="Arial" w:cs="Arial"/>
          <w:i/>
          <w:iCs/>
          <w:color w:val="222222"/>
          <w:sz w:val="22"/>
          <w:szCs w:val="22"/>
          <w:lang w:eastAsia="fr-CA"/>
        </w:rPr>
        <w:br/>
      </w:r>
      <w:r w:rsidRPr="00EC1EFC">
        <w:rPr>
          <w:rFonts w:ascii="Arial" w:hAnsi="Arial" w:cs="Arial"/>
          <w:i/>
          <w:iCs/>
          <w:color w:val="222222"/>
          <w:sz w:val="22"/>
          <w:szCs w:val="22"/>
          <w:shd w:val="clear" w:color="auto" w:fill="FFFFFF"/>
          <w:lang w:eastAsia="fr-CA"/>
        </w:rPr>
        <w:t>c) Any limitations of the technique</w:t>
      </w:r>
      <w:r w:rsidRPr="00EC1EFC">
        <w:rPr>
          <w:rFonts w:ascii="Arial" w:hAnsi="Arial" w:cs="Arial"/>
          <w:i/>
          <w:iCs/>
          <w:color w:val="222222"/>
          <w:sz w:val="22"/>
          <w:szCs w:val="22"/>
          <w:lang w:eastAsia="fr-CA"/>
        </w:rPr>
        <w:br/>
      </w:r>
      <w:r w:rsidRPr="00EC1EFC">
        <w:rPr>
          <w:rFonts w:ascii="Arial" w:hAnsi="Arial" w:cs="Arial"/>
          <w:i/>
          <w:iCs/>
          <w:color w:val="222222"/>
          <w:sz w:val="22"/>
          <w:szCs w:val="22"/>
          <w:shd w:val="clear" w:color="auto" w:fill="FFFFFF"/>
          <w:lang w:eastAsia="fr-CA"/>
        </w:rPr>
        <w:t>d) The significance with respect to existing methods</w:t>
      </w:r>
      <w:r w:rsidRPr="00EC1EFC">
        <w:rPr>
          <w:rFonts w:ascii="Arial" w:hAnsi="Arial" w:cs="Arial"/>
          <w:i/>
          <w:iCs/>
          <w:color w:val="222222"/>
          <w:sz w:val="22"/>
          <w:szCs w:val="22"/>
          <w:lang w:eastAsia="fr-CA"/>
        </w:rPr>
        <w:br/>
      </w:r>
      <w:r w:rsidRPr="00EC1EFC">
        <w:rPr>
          <w:rFonts w:ascii="Arial" w:hAnsi="Arial" w:cs="Arial"/>
          <w:i/>
          <w:iCs/>
          <w:color w:val="222222"/>
          <w:sz w:val="22"/>
          <w:szCs w:val="22"/>
          <w:shd w:val="clear" w:color="auto" w:fill="FFFFFF"/>
          <w:lang w:eastAsia="fr-CA"/>
        </w:rPr>
        <w:t>e) Any future applications of the technique</w:t>
      </w:r>
      <w:r w:rsidRPr="0016373F">
        <w:rPr>
          <w:rFonts w:ascii="Arial" w:hAnsi="Arial" w:cs="Arial"/>
          <w:i/>
          <w:iCs/>
          <w:color w:val="222222"/>
          <w:sz w:val="22"/>
          <w:szCs w:val="22"/>
          <w:lang w:eastAsia="fr-CA"/>
        </w:rPr>
        <w:br/>
      </w:r>
      <w:r w:rsidR="001931A8" w:rsidRPr="0016373F">
        <w:rPr>
          <w:rFonts w:ascii="Arial" w:hAnsi="Arial" w:cs="Arial"/>
          <w:b/>
          <w:bCs/>
          <w:color w:val="222222"/>
          <w:sz w:val="22"/>
          <w:szCs w:val="22"/>
          <w:u w:val="single"/>
          <w:shd w:val="clear" w:color="auto" w:fill="FFFFFF"/>
          <w:lang w:eastAsia="fr-CA"/>
        </w:rPr>
        <w:t>RESPONSE</w:t>
      </w:r>
      <w:r w:rsidR="001931A8" w:rsidRPr="0016373F">
        <w:rPr>
          <w:rFonts w:ascii="Arial" w:hAnsi="Arial" w:cs="Arial"/>
          <w:b/>
          <w:bCs/>
          <w:color w:val="222222"/>
          <w:sz w:val="22"/>
          <w:szCs w:val="22"/>
          <w:shd w:val="clear" w:color="auto" w:fill="FFFFFF"/>
          <w:lang w:eastAsia="fr-CA"/>
        </w:rPr>
        <w:t>:</w:t>
      </w:r>
      <w:r w:rsidR="00533300">
        <w:rPr>
          <w:rFonts w:ascii="Arial" w:hAnsi="Arial" w:cs="Arial"/>
          <w:b/>
          <w:bCs/>
          <w:color w:val="222222"/>
          <w:sz w:val="22"/>
          <w:szCs w:val="22"/>
          <w:shd w:val="clear" w:color="auto" w:fill="FFFFFF"/>
          <w:lang w:eastAsia="fr-CA"/>
        </w:rPr>
        <w:t xml:space="preserve"> We have re-written the discussion to explicitly cover point (a) to (e) in detail</w:t>
      </w:r>
      <w:r w:rsidR="00A43B35">
        <w:rPr>
          <w:rFonts w:ascii="Arial" w:hAnsi="Arial" w:cs="Arial"/>
          <w:b/>
          <w:bCs/>
          <w:color w:val="222222"/>
          <w:sz w:val="22"/>
          <w:szCs w:val="22"/>
          <w:shd w:val="clear" w:color="auto" w:fill="FFFFFF"/>
          <w:lang w:eastAsia="fr-CA"/>
        </w:rPr>
        <w:t xml:space="preserve"> in the revised version of the manuscript</w:t>
      </w:r>
      <w:r w:rsidR="00533300">
        <w:rPr>
          <w:rFonts w:ascii="Arial" w:hAnsi="Arial" w:cs="Arial"/>
          <w:b/>
          <w:bCs/>
          <w:color w:val="222222"/>
          <w:sz w:val="22"/>
          <w:szCs w:val="22"/>
          <w:shd w:val="clear" w:color="auto" w:fill="FFFFFF"/>
          <w:lang w:eastAsia="fr-CA"/>
        </w:rPr>
        <w:t xml:space="preserve">. </w:t>
      </w:r>
    </w:p>
    <w:p w14:paraId="3412C137" w14:textId="77777777" w:rsidR="00EA1A9B" w:rsidRPr="0016373F" w:rsidRDefault="00EA1A9B" w:rsidP="003D33D7">
      <w:pPr>
        <w:rPr>
          <w:rFonts w:ascii="Arial" w:hAnsi="Arial" w:cs="Arial"/>
          <w:i/>
          <w:iCs/>
          <w:color w:val="222222"/>
          <w:sz w:val="22"/>
          <w:szCs w:val="22"/>
          <w:highlight w:val="yellow"/>
          <w:shd w:val="clear" w:color="auto" w:fill="FFFFFF"/>
          <w:lang w:eastAsia="fr-CA"/>
        </w:rPr>
      </w:pPr>
    </w:p>
    <w:p w14:paraId="6589D714" w14:textId="5DC172F2" w:rsidR="00AD75FA" w:rsidRPr="0016373F" w:rsidRDefault="00521D0D" w:rsidP="003D33D7">
      <w:pPr>
        <w:rPr>
          <w:rFonts w:ascii="Arial" w:hAnsi="Arial" w:cs="Arial"/>
          <w:color w:val="222222"/>
          <w:sz w:val="22"/>
          <w:szCs w:val="22"/>
          <w:shd w:val="clear" w:color="auto" w:fill="FFFFFF"/>
          <w:lang w:eastAsia="fr-CA"/>
        </w:rPr>
      </w:pPr>
      <w:r w:rsidRPr="0016373F">
        <w:rPr>
          <w:rFonts w:ascii="Arial" w:hAnsi="Arial" w:cs="Arial"/>
          <w:i/>
          <w:iCs/>
          <w:color w:val="222222"/>
          <w:sz w:val="22"/>
          <w:szCs w:val="22"/>
          <w:shd w:val="clear" w:color="auto" w:fill="FFFFFF"/>
          <w:lang w:eastAsia="fr-CA"/>
        </w:rPr>
        <w:t>34. Figure 1: Please use uppercase letters to label the figure. Do not use numbers.</w:t>
      </w:r>
    </w:p>
    <w:p w14:paraId="40BDF10A" w14:textId="0ABC7168" w:rsidR="00EA1A9B" w:rsidRPr="0016373F" w:rsidRDefault="001931A8" w:rsidP="003D33D7">
      <w:pPr>
        <w:rPr>
          <w:rFonts w:ascii="Arial" w:hAnsi="Arial" w:cs="Arial"/>
          <w:b/>
          <w:bCs/>
          <w:i/>
          <w:iCs/>
          <w:color w:val="222222"/>
          <w:sz w:val="22"/>
          <w:szCs w:val="22"/>
          <w:shd w:val="clear" w:color="auto" w:fill="FFFFFF"/>
          <w:lang w:eastAsia="fr-CA"/>
        </w:rPr>
      </w:pPr>
      <w:r w:rsidRPr="0016373F">
        <w:rPr>
          <w:rFonts w:ascii="Arial" w:hAnsi="Arial" w:cs="Arial"/>
          <w:b/>
          <w:bCs/>
          <w:color w:val="222222"/>
          <w:sz w:val="22"/>
          <w:szCs w:val="22"/>
          <w:u w:val="single"/>
          <w:shd w:val="clear" w:color="auto" w:fill="FFFFFF"/>
          <w:lang w:eastAsia="fr-CA"/>
        </w:rPr>
        <w:t>RESPONSE</w:t>
      </w:r>
      <w:r w:rsidRPr="0016373F">
        <w:rPr>
          <w:rFonts w:ascii="Arial" w:hAnsi="Arial" w:cs="Arial"/>
          <w:b/>
          <w:bCs/>
          <w:color w:val="222222"/>
          <w:sz w:val="22"/>
          <w:szCs w:val="22"/>
          <w:shd w:val="clear" w:color="auto" w:fill="FFFFFF"/>
          <w:lang w:eastAsia="fr-CA"/>
        </w:rPr>
        <w:t xml:space="preserve">: </w:t>
      </w:r>
      <w:r w:rsidR="00AD75FA" w:rsidRPr="0016373F">
        <w:rPr>
          <w:rFonts w:ascii="Arial" w:hAnsi="Arial" w:cs="Arial"/>
          <w:b/>
          <w:bCs/>
          <w:color w:val="222222"/>
          <w:sz w:val="22"/>
          <w:szCs w:val="22"/>
          <w:shd w:val="clear" w:color="auto" w:fill="FFFFFF"/>
          <w:lang w:eastAsia="fr-CA"/>
        </w:rPr>
        <w:t xml:space="preserve">We </w:t>
      </w:r>
      <w:r w:rsidR="00B82CDA" w:rsidRPr="0016373F">
        <w:rPr>
          <w:rFonts w:ascii="Arial" w:hAnsi="Arial" w:cs="Arial"/>
          <w:b/>
          <w:bCs/>
          <w:color w:val="222222"/>
          <w:sz w:val="22"/>
          <w:szCs w:val="22"/>
          <w:shd w:val="clear" w:color="auto" w:fill="FFFFFF"/>
          <w:lang w:eastAsia="fr-CA"/>
        </w:rPr>
        <w:t xml:space="preserve">have </w:t>
      </w:r>
      <w:r w:rsidR="00AD75FA" w:rsidRPr="0016373F">
        <w:rPr>
          <w:rFonts w:ascii="Arial" w:hAnsi="Arial" w:cs="Arial"/>
          <w:b/>
          <w:bCs/>
          <w:color w:val="222222"/>
          <w:sz w:val="22"/>
          <w:szCs w:val="22"/>
          <w:shd w:val="clear" w:color="auto" w:fill="FFFFFF"/>
          <w:lang w:eastAsia="fr-CA"/>
        </w:rPr>
        <w:t>made the requested changes.</w:t>
      </w:r>
      <w:r w:rsidR="00521D0D" w:rsidRPr="0016373F">
        <w:rPr>
          <w:rFonts w:ascii="Arial" w:hAnsi="Arial" w:cs="Arial"/>
          <w:b/>
          <w:bCs/>
          <w:color w:val="222222"/>
          <w:sz w:val="22"/>
          <w:szCs w:val="22"/>
          <w:lang w:eastAsia="fr-CA"/>
        </w:rPr>
        <w:br/>
      </w:r>
    </w:p>
    <w:p w14:paraId="50664EC3" w14:textId="468BF88C" w:rsidR="00AD75FA" w:rsidRPr="0016373F" w:rsidRDefault="00521D0D" w:rsidP="003D33D7">
      <w:pPr>
        <w:rPr>
          <w:rFonts w:ascii="Arial" w:hAnsi="Arial" w:cs="Arial"/>
          <w:color w:val="222222"/>
          <w:sz w:val="22"/>
          <w:szCs w:val="22"/>
          <w:shd w:val="clear" w:color="auto" w:fill="FFFFFF"/>
          <w:lang w:eastAsia="fr-CA"/>
        </w:rPr>
      </w:pPr>
      <w:r w:rsidRPr="0016373F">
        <w:rPr>
          <w:rFonts w:ascii="Arial" w:hAnsi="Arial" w:cs="Arial"/>
          <w:i/>
          <w:iCs/>
          <w:color w:val="222222"/>
          <w:sz w:val="22"/>
          <w:szCs w:val="22"/>
          <w:shd w:val="clear" w:color="auto" w:fill="FFFFFF"/>
          <w:lang w:eastAsia="fr-CA"/>
        </w:rPr>
        <w:t>35. Figure 2 legend: Please mention the number of samples used in the figure legends.</w:t>
      </w:r>
    </w:p>
    <w:p w14:paraId="4BB686E5" w14:textId="38FA6D9A" w:rsidR="00EA1A9B" w:rsidRDefault="001931A8" w:rsidP="003D33D7">
      <w:pPr>
        <w:rPr>
          <w:rFonts w:ascii="Arial" w:hAnsi="Arial" w:cs="Arial"/>
          <w:b/>
          <w:bCs/>
          <w:color w:val="222222"/>
          <w:sz w:val="22"/>
          <w:szCs w:val="22"/>
          <w:shd w:val="clear" w:color="auto" w:fill="FFFFFF"/>
          <w:lang w:eastAsia="fr-CA"/>
        </w:rPr>
      </w:pPr>
      <w:r w:rsidRPr="0016373F">
        <w:rPr>
          <w:rFonts w:ascii="Arial" w:hAnsi="Arial" w:cs="Arial"/>
          <w:b/>
          <w:bCs/>
          <w:color w:val="222222"/>
          <w:sz w:val="22"/>
          <w:szCs w:val="22"/>
          <w:u w:val="single"/>
          <w:shd w:val="clear" w:color="auto" w:fill="FFFFFF"/>
          <w:lang w:eastAsia="fr-CA"/>
        </w:rPr>
        <w:t>RESPONSE</w:t>
      </w:r>
      <w:r w:rsidRPr="0016373F">
        <w:rPr>
          <w:rFonts w:ascii="Arial" w:hAnsi="Arial" w:cs="Arial"/>
          <w:b/>
          <w:bCs/>
          <w:color w:val="222222"/>
          <w:sz w:val="22"/>
          <w:szCs w:val="22"/>
          <w:shd w:val="clear" w:color="auto" w:fill="FFFFFF"/>
          <w:lang w:eastAsia="fr-CA"/>
        </w:rPr>
        <w:t xml:space="preserve">: </w:t>
      </w:r>
      <w:r w:rsidR="00AD75FA" w:rsidRPr="0016373F">
        <w:rPr>
          <w:rFonts w:ascii="Arial" w:hAnsi="Arial" w:cs="Arial"/>
          <w:b/>
          <w:bCs/>
          <w:color w:val="222222"/>
          <w:sz w:val="22"/>
          <w:szCs w:val="22"/>
          <w:shd w:val="clear" w:color="auto" w:fill="FFFFFF"/>
          <w:lang w:eastAsia="fr-CA"/>
        </w:rPr>
        <w:t xml:space="preserve">We </w:t>
      </w:r>
      <w:r w:rsidR="00B82CDA" w:rsidRPr="0016373F">
        <w:rPr>
          <w:rFonts w:ascii="Arial" w:hAnsi="Arial" w:cs="Arial"/>
          <w:b/>
          <w:bCs/>
          <w:color w:val="222222"/>
          <w:sz w:val="22"/>
          <w:szCs w:val="22"/>
          <w:shd w:val="clear" w:color="auto" w:fill="FFFFFF"/>
          <w:lang w:eastAsia="fr-CA"/>
        </w:rPr>
        <w:t xml:space="preserve">have </w:t>
      </w:r>
      <w:r w:rsidR="00AD75FA" w:rsidRPr="0016373F">
        <w:rPr>
          <w:rFonts w:ascii="Arial" w:hAnsi="Arial" w:cs="Arial"/>
          <w:b/>
          <w:bCs/>
          <w:color w:val="222222"/>
          <w:sz w:val="22"/>
          <w:szCs w:val="22"/>
          <w:shd w:val="clear" w:color="auto" w:fill="FFFFFF"/>
          <w:lang w:eastAsia="fr-CA"/>
        </w:rPr>
        <w:t>made the requested changes.</w:t>
      </w:r>
      <w:r w:rsidR="00A43B35">
        <w:rPr>
          <w:rFonts w:ascii="Arial" w:hAnsi="Arial" w:cs="Arial"/>
          <w:b/>
          <w:bCs/>
          <w:color w:val="222222"/>
          <w:sz w:val="22"/>
          <w:szCs w:val="22"/>
          <w:shd w:val="clear" w:color="auto" w:fill="FFFFFF"/>
          <w:lang w:eastAsia="fr-CA"/>
        </w:rPr>
        <w:t xml:space="preserve"> </w:t>
      </w:r>
    </w:p>
    <w:p w14:paraId="05AC8145" w14:textId="77777777" w:rsidR="004E291A" w:rsidRPr="0016373F" w:rsidRDefault="004E291A" w:rsidP="003D33D7">
      <w:pPr>
        <w:rPr>
          <w:rFonts w:ascii="Arial" w:hAnsi="Arial" w:cs="Arial"/>
          <w:b/>
          <w:bCs/>
          <w:i/>
          <w:iCs/>
          <w:color w:val="222222"/>
          <w:sz w:val="22"/>
          <w:szCs w:val="22"/>
          <w:shd w:val="clear" w:color="auto" w:fill="FFFFFF"/>
          <w:lang w:eastAsia="fr-CA"/>
        </w:rPr>
      </w:pPr>
    </w:p>
    <w:p w14:paraId="16425328" w14:textId="77777777" w:rsidR="001931A8" w:rsidRPr="0016373F" w:rsidRDefault="00521D0D" w:rsidP="003D33D7">
      <w:pPr>
        <w:rPr>
          <w:rFonts w:ascii="Arial" w:hAnsi="Arial" w:cs="Arial"/>
          <w:color w:val="222222"/>
          <w:sz w:val="22"/>
          <w:szCs w:val="22"/>
          <w:shd w:val="clear" w:color="auto" w:fill="FFFFFF"/>
          <w:lang w:eastAsia="fr-CA"/>
        </w:rPr>
      </w:pPr>
      <w:r w:rsidRPr="0016373F">
        <w:rPr>
          <w:rFonts w:ascii="Arial" w:hAnsi="Arial" w:cs="Arial"/>
          <w:i/>
          <w:iCs/>
          <w:color w:val="222222"/>
          <w:sz w:val="22"/>
          <w:szCs w:val="22"/>
          <w:shd w:val="clear" w:color="auto" w:fill="FFFFFF"/>
          <w:lang w:eastAsia="fr-CA"/>
        </w:rPr>
        <w:t xml:space="preserve">36. Please provide a separate file for each figure and upload it in your Editorial Manager </w:t>
      </w:r>
      <w:r w:rsidRPr="0016373F">
        <w:rPr>
          <w:rFonts w:ascii="Arial" w:hAnsi="Arial" w:cs="Arial"/>
          <w:color w:val="222222"/>
          <w:sz w:val="22"/>
          <w:szCs w:val="22"/>
          <w:shd w:val="clear" w:color="auto" w:fill="FFFFFF"/>
          <w:lang w:eastAsia="fr-CA"/>
        </w:rPr>
        <w:t>account.</w:t>
      </w:r>
    </w:p>
    <w:p w14:paraId="54676E91" w14:textId="77777777" w:rsidR="00E408B1" w:rsidRDefault="001931A8" w:rsidP="003D33D7">
      <w:pPr>
        <w:rPr>
          <w:rFonts w:ascii="Arial" w:hAnsi="Arial" w:cs="Arial"/>
          <w:color w:val="222222"/>
          <w:sz w:val="22"/>
          <w:szCs w:val="22"/>
          <w:lang w:eastAsia="fr-CA"/>
        </w:rPr>
      </w:pPr>
      <w:r w:rsidRPr="0016373F">
        <w:rPr>
          <w:rFonts w:ascii="Arial" w:hAnsi="Arial" w:cs="Arial"/>
          <w:b/>
          <w:bCs/>
          <w:color w:val="222222"/>
          <w:sz w:val="22"/>
          <w:szCs w:val="22"/>
          <w:u w:val="single"/>
          <w:shd w:val="clear" w:color="auto" w:fill="FFFFFF"/>
          <w:lang w:eastAsia="fr-CA"/>
        </w:rPr>
        <w:t>RESPONSE</w:t>
      </w:r>
      <w:r w:rsidRPr="0016373F">
        <w:rPr>
          <w:rFonts w:ascii="Arial" w:hAnsi="Arial" w:cs="Arial"/>
          <w:b/>
          <w:bCs/>
          <w:color w:val="222222"/>
          <w:sz w:val="22"/>
          <w:szCs w:val="22"/>
          <w:shd w:val="clear" w:color="auto" w:fill="FFFFFF"/>
          <w:lang w:eastAsia="fr-CA"/>
        </w:rPr>
        <w:t>:</w:t>
      </w:r>
      <w:r w:rsidR="00FF24E4" w:rsidRPr="0016373F">
        <w:rPr>
          <w:rFonts w:ascii="Arial" w:hAnsi="Arial" w:cs="Arial"/>
          <w:b/>
          <w:bCs/>
          <w:color w:val="222222"/>
          <w:sz w:val="22"/>
          <w:szCs w:val="22"/>
          <w:shd w:val="clear" w:color="auto" w:fill="FFFFFF"/>
          <w:lang w:eastAsia="fr-CA"/>
        </w:rPr>
        <w:t xml:space="preserve"> We uploaded on EM a separate file for each figure. </w:t>
      </w:r>
      <w:r w:rsidR="00521D0D" w:rsidRPr="0016373F">
        <w:rPr>
          <w:rFonts w:ascii="Arial" w:hAnsi="Arial" w:cs="Arial"/>
          <w:color w:val="222222"/>
          <w:sz w:val="22"/>
          <w:szCs w:val="22"/>
          <w:lang w:eastAsia="fr-CA"/>
        </w:rPr>
        <w:br/>
      </w:r>
      <w:r w:rsidR="00521D0D" w:rsidRPr="0016373F">
        <w:rPr>
          <w:rFonts w:ascii="Arial" w:hAnsi="Arial" w:cs="Arial"/>
          <w:color w:val="222222"/>
          <w:sz w:val="22"/>
          <w:szCs w:val="22"/>
          <w:lang w:eastAsia="fr-CA"/>
        </w:rPr>
        <w:br/>
      </w:r>
    </w:p>
    <w:p w14:paraId="4C72975B" w14:textId="77777777" w:rsidR="00E408B1" w:rsidRDefault="00E408B1" w:rsidP="003D33D7">
      <w:pPr>
        <w:rPr>
          <w:rFonts w:ascii="Arial" w:hAnsi="Arial" w:cs="Arial"/>
          <w:color w:val="222222"/>
          <w:sz w:val="22"/>
          <w:szCs w:val="22"/>
          <w:lang w:eastAsia="fr-CA"/>
        </w:rPr>
      </w:pPr>
    </w:p>
    <w:p w14:paraId="2D3666DF" w14:textId="77777777" w:rsidR="00E408B1" w:rsidRDefault="00E408B1" w:rsidP="003D33D7">
      <w:pPr>
        <w:rPr>
          <w:rFonts w:ascii="Arial" w:hAnsi="Arial" w:cs="Arial"/>
          <w:color w:val="222222"/>
          <w:sz w:val="22"/>
          <w:szCs w:val="22"/>
          <w:lang w:eastAsia="fr-CA"/>
        </w:rPr>
      </w:pPr>
    </w:p>
    <w:p w14:paraId="19D0C11F" w14:textId="77777777" w:rsidR="00E408B1" w:rsidRDefault="00E408B1" w:rsidP="003D33D7">
      <w:pPr>
        <w:rPr>
          <w:rFonts w:ascii="Arial" w:hAnsi="Arial" w:cs="Arial"/>
          <w:color w:val="222222"/>
          <w:sz w:val="22"/>
          <w:szCs w:val="22"/>
          <w:lang w:eastAsia="fr-CA"/>
        </w:rPr>
      </w:pPr>
    </w:p>
    <w:p w14:paraId="6A7C90B2" w14:textId="77777777" w:rsidR="00E408B1" w:rsidRDefault="00E408B1" w:rsidP="003D33D7">
      <w:pPr>
        <w:rPr>
          <w:rFonts w:ascii="Arial" w:hAnsi="Arial" w:cs="Arial"/>
          <w:color w:val="222222"/>
          <w:sz w:val="22"/>
          <w:szCs w:val="22"/>
          <w:lang w:eastAsia="fr-CA"/>
        </w:rPr>
      </w:pPr>
    </w:p>
    <w:p w14:paraId="5A0992B0" w14:textId="77777777" w:rsidR="00E408B1" w:rsidRDefault="00E408B1" w:rsidP="003D33D7">
      <w:pPr>
        <w:rPr>
          <w:rFonts w:ascii="Arial" w:hAnsi="Arial" w:cs="Arial"/>
          <w:color w:val="222222"/>
          <w:sz w:val="22"/>
          <w:szCs w:val="22"/>
          <w:lang w:eastAsia="fr-CA"/>
        </w:rPr>
      </w:pPr>
    </w:p>
    <w:p w14:paraId="7C1F7019" w14:textId="77777777" w:rsidR="00E408B1" w:rsidRDefault="00E408B1" w:rsidP="003D33D7">
      <w:pPr>
        <w:rPr>
          <w:rFonts w:ascii="Arial" w:hAnsi="Arial" w:cs="Arial"/>
          <w:color w:val="222222"/>
          <w:sz w:val="22"/>
          <w:szCs w:val="22"/>
          <w:lang w:eastAsia="fr-CA"/>
        </w:rPr>
      </w:pPr>
    </w:p>
    <w:p w14:paraId="26B25799" w14:textId="77777777" w:rsidR="00E408B1" w:rsidRDefault="00E408B1" w:rsidP="003D33D7">
      <w:pPr>
        <w:rPr>
          <w:rFonts w:ascii="Arial" w:hAnsi="Arial" w:cs="Arial"/>
          <w:color w:val="222222"/>
          <w:sz w:val="22"/>
          <w:szCs w:val="22"/>
          <w:lang w:eastAsia="fr-CA"/>
        </w:rPr>
      </w:pPr>
    </w:p>
    <w:p w14:paraId="36C03645" w14:textId="77777777" w:rsidR="00E408B1" w:rsidRDefault="00E408B1" w:rsidP="003D33D7">
      <w:pPr>
        <w:rPr>
          <w:rFonts w:ascii="Arial" w:hAnsi="Arial" w:cs="Arial"/>
          <w:color w:val="222222"/>
          <w:sz w:val="22"/>
          <w:szCs w:val="22"/>
          <w:lang w:eastAsia="fr-CA"/>
        </w:rPr>
      </w:pPr>
    </w:p>
    <w:p w14:paraId="0E76BAA5" w14:textId="77777777" w:rsidR="00E408B1" w:rsidRDefault="00E408B1" w:rsidP="003D33D7">
      <w:pPr>
        <w:rPr>
          <w:rFonts w:ascii="Arial" w:hAnsi="Arial" w:cs="Arial"/>
          <w:color w:val="222222"/>
          <w:sz w:val="22"/>
          <w:szCs w:val="22"/>
          <w:lang w:eastAsia="fr-CA"/>
        </w:rPr>
      </w:pPr>
    </w:p>
    <w:p w14:paraId="4D176CEF" w14:textId="77777777" w:rsidR="00E408B1" w:rsidRDefault="00E408B1" w:rsidP="003D33D7">
      <w:pPr>
        <w:rPr>
          <w:rFonts w:ascii="Arial" w:hAnsi="Arial" w:cs="Arial"/>
          <w:color w:val="222222"/>
          <w:sz w:val="22"/>
          <w:szCs w:val="22"/>
          <w:lang w:eastAsia="fr-CA"/>
        </w:rPr>
      </w:pPr>
    </w:p>
    <w:p w14:paraId="19E2686F" w14:textId="77777777" w:rsidR="00E408B1" w:rsidRDefault="00E408B1" w:rsidP="003D33D7">
      <w:pPr>
        <w:rPr>
          <w:rFonts w:ascii="Arial" w:hAnsi="Arial" w:cs="Arial"/>
          <w:color w:val="222222"/>
          <w:sz w:val="22"/>
          <w:szCs w:val="22"/>
          <w:lang w:eastAsia="fr-CA"/>
        </w:rPr>
      </w:pPr>
    </w:p>
    <w:p w14:paraId="63923566" w14:textId="77777777" w:rsidR="00E408B1" w:rsidRDefault="00E408B1" w:rsidP="003D33D7">
      <w:pPr>
        <w:rPr>
          <w:rFonts w:ascii="Arial" w:hAnsi="Arial" w:cs="Arial"/>
          <w:color w:val="222222"/>
          <w:sz w:val="22"/>
          <w:szCs w:val="22"/>
          <w:lang w:eastAsia="fr-CA"/>
        </w:rPr>
      </w:pPr>
    </w:p>
    <w:p w14:paraId="4CFE073D" w14:textId="77777777" w:rsidR="00E408B1" w:rsidRDefault="00E408B1" w:rsidP="003D33D7">
      <w:pPr>
        <w:rPr>
          <w:rFonts w:ascii="Arial" w:hAnsi="Arial" w:cs="Arial"/>
          <w:color w:val="222222"/>
          <w:sz w:val="22"/>
          <w:szCs w:val="22"/>
          <w:lang w:eastAsia="fr-CA"/>
        </w:rPr>
      </w:pPr>
    </w:p>
    <w:p w14:paraId="705EF403" w14:textId="77777777" w:rsidR="00E408B1" w:rsidRDefault="00E408B1" w:rsidP="003D33D7">
      <w:pPr>
        <w:rPr>
          <w:rFonts w:ascii="Arial" w:hAnsi="Arial" w:cs="Arial"/>
          <w:color w:val="222222"/>
          <w:sz w:val="22"/>
          <w:szCs w:val="22"/>
          <w:lang w:eastAsia="fr-CA"/>
        </w:rPr>
      </w:pPr>
    </w:p>
    <w:p w14:paraId="4A23DF04" w14:textId="77777777" w:rsidR="00E408B1" w:rsidRDefault="00E408B1" w:rsidP="003D33D7">
      <w:pPr>
        <w:rPr>
          <w:rFonts w:ascii="Arial" w:hAnsi="Arial" w:cs="Arial"/>
          <w:color w:val="222222"/>
          <w:sz w:val="22"/>
          <w:szCs w:val="22"/>
          <w:lang w:eastAsia="fr-CA"/>
        </w:rPr>
      </w:pPr>
    </w:p>
    <w:p w14:paraId="02133ED3" w14:textId="77777777" w:rsidR="00E408B1" w:rsidRDefault="00E408B1" w:rsidP="003D33D7">
      <w:pPr>
        <w:rPr>
          <w:rFonts w:ascii="Arial" w:hAnsi="Arial" w:cs="Arial"/>
          <w:color w:val="222222"/>
          <w:sz w:val="22"/>
          <w:szCs w:val="22"/>
          <w:lang w:eastAsia="fr-CA"/>
        </w:rPr>
      </w:pPr>
    </w:p>
    <w:p w14:paraId="27D4492C" w14:textId="77777777" w:rsidR="00E408B1" w:rsidRDefault="00E408B1" w:rsidP="003D33D7">
      <w:pPr>
        <w:rPr>
          <w:rFonts w:ascii="Arial" w:hAnsi="Arial" w:cs="Arial"/>
          <w:color w:val="222222"/>
          <w:sz w:val="22"/>
          <w:szCs w:val="22"/>
          <w:lang w:eastAsia="fr-CA"/>
        </w:rPr>
      </w:pPr>
    </w:p>
    <w:p w14:paraId="4622818A" w14:textId="77777777" w:rsidR="00E408B1" w:rsidRDefault="00E408B1" w:rsidP="003D33D7">
      <w:pPr>
        <w:rPr>
          <w:rFonts w:ascii="Arial" w:hAnsi="Arial" w:cs="Arial"/>
          <w:color w:val="222222"/>
          <w:sz w:val="22"/>
          <w:szCs w:val="22"/>
          <w:lang w:eastAsia="fr-CA"/>
        </w:rPr>
      </w:pPr>
    </w:p>
    <w:p w14:paraId="3706D56D" w14:textId="77777777" w:rsidR="00E408B1" w:rsidRDefault="00E408B1" w:rsidP="003D33D7">
      <w:pPr>
        <w:rPr>
          <w:rFonts w:ascii="Arial" w:hAnsi="Arial" w:cs="Arial"/>
          <w:color w:val="222222"/>
          <w:sz w:val="22"/>
          <w:szCs w:val="22"/>
          <w:lang w:eastAsia="fr-CA"/>
        </w:rPr>
      </w:pPr>
    </w:p>
    <w:p w14:paraId="7438EB64" w14:textId="77777777" w:rsidR="00E408B1" w:rsidRDefault="00E408B1" w:rsidP="003D33D7">
      <w:pPr>
        <w:rPr>
          <w:rFonts w:ascii="Arial" w:hAnsi="Arial" w:cs="Arial"/>
          <w:color w:val="222222"/>
          <w:sz w:val="22"/>
          <w:szCs w:val="22"/>
          <w:lang w:eastAsia="fr-CA"/>
        </w:rPr>
      </w:pPr>
    </w:p>
    <w:p w14:paraId="36030C3E" w14:textId="77777777" w:rsidR="00E408B1" w:rsidRDefault="00E408B1" w:rsidP="003D33D7">
      <w:pPr>
        <w:rPr>
          <w:rFonts w:ascii="Arial" w:hAnsi="Arial" w:cs="Arial"/>
          <w:color w:val="222222"/>
          <w:sz w:val="22"/>
          <w:szCs w:val="22"/>
          <w:lang w:eastAsia="fr-CA"/>
        </w:rPr>
      </w:pPr>
    </w:p>
    <w:p w14:paraId="55263F55" w14:textId="77777777" w:rsidR="00E408B1" w:rsidRDefault="00E408B1" w:rsidP="003D33D7">
      <w:pPr>
        <w:rPr>
          <w:rFonts w:ascii="Arial" w:hAnsi="Arial" w:cs="Arial"/>
          <w:color w:val="222222"/>
          <w:sz w:val="22"/>
          <w:szCs w:val="22"/>
          <w:lang w:eastAsia="fr-CA"/>
        </w:rPr>
      </w:pPr>
    </w:p>
    <w:p w14:paraId="57200694" w14:textId="77777777" w:rsidR="00E408B1" w:rsidRDefault="00E408B1" w:rsidP="003D33D7">
      <w:pPr>
        <w:rPr>
          <w:rFonts w:ascii="Arial" w:hAnsi="Arial" w:cs="Arial"/>
          <w:color w:val="222222"/>
          <w:sz w:val="22"/>
          <w:szCs w:val="22"/>
          <w:lang w:eastAsia="fr-CA"/>
        </w:rPr>
      </w:pPr>
    </w:p>
    <w:p w14:paraId="2F8BB7B7" w14:textId="77777777" w:rsidR="00E408B1" w:rsidRDefault="00E408B1" w:rsidP="003D33D7">
      <w:pPr>
        <w:rPr>
          <w:rFonts w:ascii="Arial" w:hAnsi="Arial" w:cs="Arial"/>
          <w:color w:val="222222"/>
          <w:sz w:val="22"/>
          <w:szCs w:val="22"/>
          <w:lang w:eastAsia="fr-CA"/>
        </w:rPr>
      </w:pPr>
    </w:p>
    <w:p w14:paraId="765F75CC" w14:textId="77777777" w:rsidR="00E408B1" w:rsidRDefault="00E408B1" w:rsidP="003D33D7">
      <w:pPr>
        <w:rPr>
          <w:rFonts w:ascii="Arial" w:hAnsi="Arial" w:cs="Arial"/>
          <w:color w:val="222222"/>
          <w:sz w:val="22"/>
          <w:szCs w:val="22"/>
          <w:lang w:eastAsia="fr-CA"/>
        </w:rPr>
      </w:pPr>
    </w:p>
    <w:p w14:paraId="79E7F0DD" w14:textId="1E13BDA7" w:rsidR="00BE3C54" w:rsidRPr="00E408B1" w:rsidRDefault="00521D0D" w:rsidP="003D33D7">
      <w:pPr>
        <w:rPr>
          <w:rFonts w:ascii="Arial" w:hAnsi="Arial" w:cs="Arial"/>
          <w:color w:val="222222"/>
          <w:sz w:val="22"/>
          <w:szCs w:val="22"/>
          <w:lang w:eastAsia="fr-CA"/>
        </w:rPr>
      </w:pPr>
      <w:r w:rsidRPr="0016373F">
        <w:rPr>
          <w:rFonts w:ascii="Arial" w:hAnsi="Arial" w:cs="Arial"/>
          <w:color w:val="222222"/>
          <w:sz w:val="22"/>
          <w:szCs w:val="22"/>
          <w:shd w:val="clear" w:color="auto" w:fill="FFFFFF"/>
          <w:lang w:eastAsia="fr-CA"/>
        </w:rPr>
        <w:lastRenderedPageBreak/>
        <w:t>__________________________________</w:t>
      </w:r>
      <w:r w:rsidRPr="0016373F">
        <w:rPr>
          <w:rFonts w:ascii="Arial" w:hAnsi="Arial" w:cs="Arial"/>
          <w:color w:val="222222"/>
          <w:sz w:val="22"/>
          <w:szCs w:val="22"/>
          <w:lang w:eastAsia="fr-CA"/>
        </w:rPr>
        <w:br/>
      </w:r>
      <w:r w:rsidRPr="0016373F">
        <w:rPr>
          <w:rFonts w:ascii="Arial" w:hAnsi="Arial" w:cs="Arial"/>
          <w:b/>
          <w:bCs/>
          <w:i/>
          <w:iCs/>
          <w:sz w:val="22"/>
          <w:szCs w:val="22"/>
          <w:shd w:val="clear" w:color="auto" w:fill="FFFFFF"/>
          <w:lang w:eastAsia="fr-CA"/>
        </w:rPr>
        <w:t>Reviewers' comments:</w:t>
      </w:r>
      <w:r w:rsidRPr="0016373F">
        <w:rPr>
          <w:rFonts w:ascii="Arial" w:hAnsi="Arial" w:cs="Arial"/>
          <w:i/>
          <w:iCs/>
          <w:color w:val="222222"/>
          <w:sz w:val="22"/>
          <w:szCs w:val="22"/>
          <w:lang w:eastAsia="fr-CA"/>
        </w:rPr>
        <w:br/>
      </w:r>
    </w:p>
    <w:p w14:paraId="3E472FAF" w14:textId="77777777" w:rsidR="00BE3C54" w:rsidRPr="0016373F" w:rsidRDefault="00BE3C54" w:rsidP="003D33D7">
      <w:pPr>
        <w:rPr>
          <w:rFonts w:ascii="Arial" w:hAnsi="Arial" w:cs="Arial"/>
          <w:b/>
          <w:bCs/>
          <w:color w:val="222222"/>
          <w:sz w:val="22"/>
          <w:szCs w:val="22"/>
          <w:shd w:val="clear" w:color="auto" w:fill="FFFFFF"/>
          <w:lang w:eastAsia="fr-CA"/>
        </w:rPr>
      </w:pPr>
      <w:r w:rsidRPr="00A556C2">
        <w:rPr>
          <w:rFonts w:ascii="Arial" w:hAnsi="Arial" w:cs="Arial"/>
          <w:b/>
          <w:bCs/>
          <w:color w:val="222222"/>
          <w:sz w:val="22"/>
          <w:szCs w:val="22"/>
          <w:shd w:val="clear" w:color="auto" w:fill="FFFFFF"/>
          <w:lang w:eastAsia="fr-CA"/>
        </w:rPr>
        <w:t>REVIEWER #1</w:t>
      </w:r>
    </w:p>
    <w:p w14:paraId="641A74DA" w14:textId="14BD53DE" w:rsidR="00BE3C54" w:rsidRPr="0016373F" w:rsidRDefault="00521D0D" w:rsidP="003D33D7">
      <w:pPr>
        <w:rPr>
          <w:rFonts w:ascii="Arial" w:hAnsi="Arial" w:cs="Arial"/>
          <w:i/>
          <w:iCs/>
          <w:color w:val="222222"/>
          <w:sz w:val="22"/>
          <w:szCs w:val="22"/>
          <w:shd w:val="clear" w:color="auto" w:fill="FFFFFF"/>
          <w:lang w:eastAsia="fr-CA"/>
        </w:rPr>
      </w:pPr>
      <w:r w:rsidRPr="0016373F">
        <w:rPr>
          <w:rFonts w:ascii="Arial" w:hAnsi="Arial" w:cs="Arial"/>
          <w:i/>
          <w:iCs/>
          <w:color w:val="222222"/>
          <w:sz w:val="22"/>
          <w:szCs w:val="22"/>
          <w:lang w:eastAsia="fr-CA"/>
        </w:rPr>
        <w:br/>
      </w:r>
      <w:r w:rsidRPr="0016373F">
        <w:rPr>
          <w:rFonts w:ascii="Arial" w:hAnsi="Arial" w:cs="Arial"/>
          <w:i/>
          <w:iCs/>
          <w:color w:val="222222"/>
          <w:sz w:val="22"/>
          <w:szCs w:val="22"/>
          <w:shd w:val="clear" w:color="auto" w:fill="FFFFFF"/>
          <w:lang w:eastAsia="fr-CA"/>
        </w:rPr>
        <w:t>Manuscript Summary:</w:t>
      </w:r>
      <w:r w:rsidRPr="0016373F">
        <w:rPr>
          <w:rFonts w:ascii="Arial" w:hAnsi="Arial" w:cs="Arial"/>
          <w:i/>
          <w:iCs/>
          <w:color w:val="222222"/>
          <w:sz w:val="22"/>
          <w:szCs w:val="22"/>
          <w:lang w:eastAsia="fr-CA"/>
        </w:rPr>
        <w:br/>
      </w:r>
      <w:r w:rsidRPr="0016373F">
        <w:rPr>
          <w:rFonts w:ascii="Arial" w:hAnsi="Arial" w:cs="Arial"/>
          <w:i/>
          <w:iCs/>
          <w:color w:val="222222"/>
          <w:sz w:val="22"/>
          <w:szCs w:val="22"/>
          <w:shd w:val="clear" w:color="auto" w:fill="FFFFFF"/>
          <w:lang w:eastAsia="fr-CA"/>
        </w:rPr>
        <w:t>Sirois I. et al. describe a protocol for the purificaiton of MHC class I and class II complexes from mouse and human cell lines providing robust HLA peptidome data. The authors focus on the wetlab side of the process starting with commercially available antibodies against MHC complexes and finishing largely with the purified and desalted MHC peptides. Mass spectrometry is not covered, while the bioinformatic analysis of the resulting MHC peptide identifications is only briefly touched. The protocol itself is largely self explanatory and robust, however, does not touch one of the main difficulties in MHC peptidomics, the purity of solutions concerning small molecular weight contaminations. Several points need to be adressed for the readers to follow the protocol and obtain high quality MHC peptidomes.</w:t>
      </w:r>
      <w:r w:rsidRPr="0016373F">
        <w:rPr>
          <w:rFonts w:ascii="Arial" w:hAnsi="Arial" w:cs="Arial"/>
          <w:i/>
          <w:iCs/>
          <w:color w:val="222222"/>
          <w:sz w:val="22"/>
          <w:szCs w:val="22"/>
          <w:lang w:eastAsia="fr-CA"/>
        </w:rPr>
        <w:br/>
      </w:r>
      <w:r w:rsidRPr="0016373F">
        <w:rPr>
          <w:rFonts w:ascii="Arial" w:hAnsi="Arial" w:cs="Arial"/>
          <w:color w:val="222222"/>
          <w:sz w:val="22"/>
          <w:szCs w:val="22"/>
          <w:lang w:eastAsia="fr-CA"/>
        </w:rPr>
        <w:br/>
      </w:r>
      <w:r w:rsidRPr="0016373F">
        <w:rPr>
          <w:rFonts w:ascii="Arial" w:hAnsi="Arial" w:cs="Arial"/>
          <w:i/>
          <w:iCs/>
          <w:color w:val="222222"/>
          <w:sz w:val="22"/>
          <w:szCs w:val="22"/>
          <w:u w:val="single"/>
          <w:shd w:val="clear" w:color="auto" w:fill="FFFFFF"/>
          <w:lang w:eastAsia="fr-CA"/>
        </w:rPr>
        <w:t>Major Concerns:</w:t>
      </w:r>
      <w:r w:rsidR="0088343E" w:rsidRPr="0016373F">
        <w:rPr>
          <w:rFonts w:ascii="Arial" w:hAnsi="Arial" w:cs="Arial"/>
          <w:i/>
          <w:iCs/>
          <w:color w:val="222222"/>
          <w:sz w:val="22"/>
          <w:szCs w:val="22"/>
          <w:shd w:val="clear" w:color="auto" w:fill="FFFFFF"/>
          <w:lang w:eastAsia="fr-CA"/>
        </w:rPr>
        <w:t xml:space="preserve"> </w:t>
      </w:r>
    </w:p>
    <w:p w14:paraId="1E5904A1" w14:textId="77777777" w:rsidR="00BE3C54" w:rsidRPr="0016373F" w:rsidRDefault="00BE3C54" w:rsidP="003D33D7">
      <w:pPr>
        <w:rPr>
          <w:rFonts w:ascii="Arial" w:hAnsi="Arial" w:cs="Arial"/>
          <w:i/>
          <w:iCs/>
          <w:color w:val="222222"/>
          <w:sz w:val="22"/>
          <w:szCs w:val="22"/>
          <w:shd w:val="clear" w:color="auto" w:fill="FFFFFF"/>
          <w:lang w:eastAsia="fr-CA"/>
        </w:rPr>
      </w:pPr>
    </w:p>
    <w:p w14:paraId="1512CD90" w14:textId="7A4B8821" w:rsidR="00A13489" w:rsidRPr="0016373F" w:rsidRDefault="00521D0D" w:rsidP="003D33D7">
      <w:pPr>
        <w:rPr>
          <w:rFonts w:ascii="Arial" w:hAnsi="Arial" w:cs="Arial"/>
          <w:b/>
          <w:bCs/>
          <w:color w:val="222222"/>
          <w:sz w:val="22"/>
          <w:szCs w:val="22"/>
          <w:shd w:val="clear" w:color="auto" w:fill="FFFFFF"/>
          <w:lang w:eastAsia="fr-CA"/>
        </w:rPr>
      </w:pPr>
      <w:r w:rsidRPr="0016373F">
        <w:rPr>
          <w:rFonts w:ascii="Arial" w:hAnsi="Arial" w:cs="Arial"/>
          <w:i/>
          <w:iCs/>
          <w:color w:val="222222"/>
          <w:sz w:val="22"/>
          <w:szCs w:val="22"/>
          <w:shd w:val="clear" w:color="auto" w:fill="FFFFFF"/>
          <w:lang w:eastAsia="fr-CA"/>
        </w:rPr>
        <w:t xml:space="preserve">All buffers containing acetonitrile and/or TFA are </w:t>
      </w:r>
      <w:r w:rsidR="00EA1A9B" w:rsidRPr="0016373F">
        <w:rPr>
          <w:rFonts w:ascii="Arial" w:hAnsi="Arial" w:cs="Arial"/>
          <w:i/>
          <w:iCs/>
          <w:color w:val="222222"/>
          <w:sz w:val="22"/>
          <w:szCs w:val="22"/>
          <w:shd w:val="clear" w:color="auto" w:fill="FFFFFF"/>
          <w:lang w:eastAsia="fr-CA"/>
        </w:rPr>
        <w:t>aggressive</w:t>
      </w:r>
      <w:r w:rsidRPr="0016373F">
        <w:rPr>
          <w:rFonts w:ascii="Arial" w:hAnsi="Arial" w:cs="Arial"/>
          <w:i/>
          <w:iCs/>
          <w:color w:val="222222"/>
          <w:sz w:val="22"/>
          <w:szCs w:val="22"/>
          <w:shd w:val="clear" w:color="auto" w:fill="FFFFFF"/>
          <w:lang w:eastAsia="fr-CA"/>
        </w:rPr>
        <w:t xml:space="preserve"> and can lead to contamination of the sample with small molecular and polymeric substances such as plasticizers if in contact with plastic. As such, the protocol should give guidance on preparing, storing and handling buffers with acetonitrile and/or TFA.</w:t>
      </w:r>
      <w:r w:rsidRPr="0016373F">
        <w:rPr>
          <w:rFonts w:ascii="Arial" w:hAnsi="Arial" w:cs="Arial"/>
          <w:i/>
          <w:iCs/>
          <w:color w:val="222222"/>
          <w:sz w:val="22"/>
          <w:szCs w:val="22"/>
          <w:lang w:eastAsia="fr-CA"/>
        </w:rPr>
        <w:br/>
      </w:r>
      <w:r w:rsidR="001931A8" w:rsidRPr="0016373F">
        <w:rPr>
          <w:rFonts w:ascii="Arial" w:hAnsi="Arial" w:cs="Arial"/>
          <w:b/>
          <w:bCs/>
          <w:color w:val="222222"/>
          <w:sz w:val="22"/>
          <w:szCs w:val="22"/>
          <w:u w:val="single"/>
          <w:shd w:val="clear" w:color="auto" w:fill="FFFFFF"/>
          <w:lang w:eastAsia="fr-CA"/>
        </w:rPr>
        <w:t>RESPONSE</w:t>
      </w:r>
      <w:r w:rsidR="00BC43DA" w:rsidRPr="0016373F">
        <w:rPr>
          <w:rFonts w:ascii="Arial" w:hAnsi="Arial" w:cs="Arial"/>
          <w:b/>
          <w:bCs/>
          <w:color w:val="222222"/>
          <w:sz w:val="22"/>
          <w:szCs w:val="22"/>
          <w:u w:val="single"/>
          <w:shd w:val="clear" w:color="auto" w:fill="FFFFFF"/>
          <w:lang w:eastAsia="fr-CA"/>
        </w:rPr>
        <w:t xml:space="preserve"> 1.1</w:t>
      </w:r>
      <w:r w:rsidR="001931A8" w:rsidRPr="0016373F">
        <w:rPr>
          <w:rFonts w:ascii="Arial" w:hAnsi="Arial" w:cs="Arial"/>
          <w:b/>
          <w:bCs/>
          <w:color w:val="222222"/>
          <w:sz w:val="22"/>
          <w:szCs w:val="22"/>
          <w:shd w:val="clear" w:color="auto" w:fill="FFFFFF"/>
          <w:lang w:eastAsia="fr-CA"/>
        </w:rPr>
        <w:t>:</w:t>
      </w:r>
      <w:r w:rsidR="00A13489" w:rsidRPr="0016373F">
        <w:rPr>
          <w:rFonts w:ascii="Arial" w:hAnsi="Arial" w:cs="Arial"/>
          <w:b/>
          <w:bCs/>
          <w:color w:val="222222"/>
          <w:sz w:val="22"/>
          <w:szCs w:val="22"/>
          <w:shd w:val="clear" w:color="auto" w:fill="FFFFFF"/>
          <w:lang w:eastAsia="fr-CA"/>
        </w:rPr>
        <w:t xml:space="preserve"> </w:t>
      </w:r>
      <w:r w:rsidR="009E31D4" w:rsidRPr="0016373F">
        <w:rPr>
          <w:rFonts w:ascii="Arial" w:hAnsi="Arial" w:cs="Arial"/>
          <w:b/>
          <w:bCs/>
          <w:color w:val="222222"/>
          <w:sz w:val="22"/>
          <w:szCs w:val="22"/>
          <w:shd w:val="clear" w:color="auto" w:fill="FFFFFF"/>
          <w:lang w:eastAsia="fr-CA"/>
        </w:rPr>
        <w:t xml:space="preserve">We thank the reviewer for his/her comment. In the revised version of the manuscript, we </w:t>
      </w:r>
      <w:r w:rsidR="009E31D4" w:rsidRPr="00E55882">
        <w:rPr>
          <w:rFonts w:ascii="Arial" w:hAnsi="Arial" w:cs="Arial"/>
          <w:b/>
          <w:bCs/>
          <w:color w:val="222222"/>
          <w:sz w:val="22"/>
          <w:szCs w:val="22"/>
          <w:shd w:val="clear" w:color="auto" w:fill="FFFFFF"/>
          <w:lang w:eastAsia="fr-CA"/>
        </w:rPr>
        <w:t>now mention (</w:t>
      </w:r>
      <w:r w:rsidR="008C34A9" w:rsidRPr="00A556C2">
        <w:rPr>
          <w:rFonts w:ascii="Arial" w:hAnsi="Arial" w:cs="Arial"/>
          <w:b/>
          <w:bCs/>
          <w:color w:val="222222"/>
          <w:sz w:val="22"/>
          <w:szCs w:val="22"/>
          <w:shd w:val="clear" w:color="auto" w:fill="FFFFFF"/>
          <w:lang w:eastAsia="fr-CA"/>
        </w:rPr>
        <w:t>line</w:t>
      </w:r>
      <w:r w:rsidR="00E55882" w:rsidRPr="00A556C2">
        <w:rPr>
          <w:rFonts w:ascii="Arial" w:hAnsi="Arial" w:cs="Arial"/>
          <w:b/>
          <w:bCs/>
          <w:color w:val="222222"/>
          <w:sz w:val="22"/>
          <w:szCs w:val="22"/>
          <w:shd w:val="clear" w:color="auto" w:fill="FFFFFF"/>
          <w:lang w:eastAsia="fr-CA"/>
        </w:rPr>
        <w:t xml:space="preserve">s </w:t>
      </w:r>
      <w:r w:rsidR="00357B45">
        <w:rPr>
          <w:rFonts w:ascii="Arial" w:hAnsi="Arial" w:cs="Arial"/>
          <w:b/>
          <w:bCs/>
          <w:color w:val="222222"/>
          <w:sz w:val="22"/>
          <w:szCs w:val="22"/>
          <w:shd w:val="clear" w:color="auto" w:fill="FFFFFF"/>
          <w:lang w:eastAsia="fr-CA"/>
        </w:rPr>
        <w:t>164-172</w:t>
      </w:r>
      <w:r w:rsidR="009E31D4" w:rsidRPr="00E55882">
        <w:rPr>
          <w:rFonts w:ascii="Arial" w:hAnsi="Arial" w:cs="Arial"/>
          <w:b/>
          <w:bCs/>
          <w:color w:val="222222"/>
          <w:sz w:val="22"/>
          <w:szCs w:val="22"/>
          <w:shd w:val="clear" w:color="auto" w:fill="FFFFFF"/>
          <w:lang w:eastAsia="fr-CA"/>
        </w:rPr>
        <w:t>): ‘</w:t>
      </w:r>
      <w:r w:rsidR="008C34A9" w:rsidRPr="0024366F">
        <w:rPr>
          <w:rFonts w:ascii="Arial" w:hAnsi="Arial" w:cs="Arial"/>
          <w:b/>
          <w:bCs/>
          <w:color w:val="222222"/>
          <w:sz w:val="22"/>
          <w:szCs w:val="22"/>
          <w:shd w:val="clear" w:color="auto" w:fill="FFFFFF"/>
          <w:lang w:eastAsia="fr-CA"/>
        </w:rPr>
        <w:t>Also</w:t>
      </w:r>
      <w:r w:rsidR="008C34A9" w:rsidRPr="008C34A9">
        <w:rPr>
          <w:rFonts w:ascii="Arial" w:hAnsi="Arial" w:cs="Arial"/>
          <w:b/>
          <w:bCs/>
          <w:color w:val="222222"/>
          <w:sz w:val="22"/>
          <w:szCs w:val="22"/>
          <w:shd w:val="clear" w:color="auto" w:fill="FFFFFF"/>
          <w:lang w:eastAsia="fr-CA"/>
        </w:rPr>
        <w:t xml:space="preserve"> note that all buffers containing acetonitrile and/or TFA are aggressive and can lead to contamination of the sample with small molecular and polymeric substances such as plasticizers if in contact with plastic. To avoid such issues, all solutions containing organic solvent and/or TFA are prepared fresh daily and stored in glass bottle until use. Moreover, the majority of the steps are performed in Eppendorf Protein LoBind plastic tube (when the volume allows it). These tubes are specifically designed for use in proteomics and are made of highest quality, virgin polypropylene free of biocides, plasticizers and latex. They are also produced with optimized, highly polished molds without the use of slip agents. These precautions are important to consider to enable generation of high quality immunopeptidomic data.</w:t>
      </w:r>
      <w:r w:rsidR="009E31D4" w:rsidRPr="0016373F">
        <w:rPr>
          <w:rFonts w:ascii="Arial" w:hAnsi="Arial" w:cs="Arial"/>
          <w:b/>
          <w:bCs/>
          <w:color w:val="222222"/>
          <w:sz w:val="22"/>
          <w:szCs w:val="22"/>
          <w:shd w:val="clear" w:color="auto" w:fill="FFFFFF"/>
          <w:lang w:eastAsia="fr-CA"/>
        </w:rPr>
        <w:t>’</w:t>
      </w:r>
      <w:r w:rsidR="00E55882">
        <w:rPr>
          <w:rFonts w:ascii="Arial" w:hAnsi="Arial" w:cs="Arial"/>
          <w:b/>
          <w:bCs/>
          <w:color w:val="222222"/>
          <w:sz w:val="22"/>
          <w:szCs w:val="22"/>
          <w:shd w:val="clear" w:color="auto" w:fill="FFFFFF"/>
          <w:lang w:eastAsia="fr-CA"/>
        </w:rPr>
        <w:t xml:space="preserve">  </w:t>
      </w:r>
    </w:p>
    <w:p w14:paraId="280A970F" w14:textId="77777777" w:rsidR="00BE3C54" w:rsidRPr="0016373F" w:rsidRDefault="00BE3C54" w:rsidP="003D33D7">
      <w:pPr>
        <w:rPr>
          <w:rFonts w:ascii="Arial" w:hAnsi="Arial" w:cs="Arial"/>
          <w:color w:val="222222"/>
          <w:sz w:val="22"/>
          <w:szCs w:val="22"/>
          <w:lang w:eastAsia="fr-CA"/>
        </w:rPr>
      </w:pPr>
    </w:p>
    <w:p w14:paraId="6B9F933A" w14:textId="60FA7311" w:rsidR="0088343E" w:rsidRDefault="00521D0D" w:rsidP="003D33D7">
      <w:pPr>
        <w:rPr>
          <w:rFonts w:ascii="Arial" w:hAnsi="Arial" w:cs="Arial"/>
          <w:i/>
          <w:iCs/>
          <w:color w:val="222222"/>
          <w:sz w:val="22"/>
          <w:szCs w:val="22"/>
          <w:shd w:val="clear" w:color="auto" w:fill="FFFFFF"/>
          <w:lang w:eastAsia="fr-CA"/>
        </w:rPr>
      </w:pPr>
      <w:r w:rsidRPr="0016373F">
        <w:rPr>
          <w:rFonts w:ascii="Arial" w:hAnsi="Arial" w:cs="Arial"/>
          <w:color w:val="222222"/>
          <w:sz w:val="22"/>
          <w:szCs w:val="22"/>
          <w:lang w:eastAsia="fr-CA"/>
        </w:rPr>
        <w:br/>
      </w:r>
      <w:r w:rsidRPr="0016373F">
        <w:rPr>
          <w:rFonts w:ascii="Arial" w:hAnsi="Arial" w:cs="Arial"/>
          <w:i/>
          <w:iCs/>
          <w:color w:val="222222"/>
          <w:sz w:val="22"/>
          <w:szCs w:val="22"/>
          <w:shd w:val="clear" w:color="auto" w:fill="FFFFFF"/>
          <w:lang w:eastAsia="fr-CA"/>
        </w:rPr>
        <w:t>It is fine if the authors largely refer to other publications and reviews for mass spctrometric parameters. However, I believe this should be briefly touched as this relates to the quantity of the immunopeptidome. As such, aothors should briefly describe their MS parameters and workflow including database search engine and parameters. They should make their MS data available through public repositories and provide lists of identified peptides. As such, readers can try to reproduce the authors results and establish the worflow in their laboratory by comparing the authors results with their own.</w:t>
      </w:r>
    </w:p>
    <w:p w14:paraId="0F30E8A6" w14:textId="3EB25C5D" w:rsidR="00453A0D" w:rsidRDefault="00453A0D" w:rsidP="00453A0D">
      <w:pPr>
        <w:rPr>
          <w:rFonts w:ascii="Arial" w:hAnsi="Arial" w:cs="Arial"/>
          <w:b/>
          <w:bCs/>
          <w:color w:val="222222"/>
          <w:sz w:val="22"/>
          <w:szCs w:val="22"/>
          <w:shd w:val="clear" w:color="auto" w:fill="FFFFFF"/>
          <w:lang w:eastAsia="fr-CA"/>
        </w:rPr>
      </w:pPr>
      <w:r w:rsidRPr="0016373F">
        <w:rPr>
          <w:rFonts w:ascii="Arial" w:hAnsi="Arial" w:cs="Arial"/>
          <w:b/>
          <w:bCs/>
          <w:color w:val="222222"/>
          <w:sz w:val="22"/>
          <w:szCs w:val="22"/>
          <w:u w:val="single"/>
          <w:shd w:val="clear" w:color="auto" w:fill="FFFFFF"/>
          <w:lang w:eastAsia="fr-CA"/>
        </w:rPr>
        <w:t>RESPONSE 1.2</w:t>
      </w:r>
      <w:r w:rsidRPr="0016373F">
        <w:rPr>
          <w:rFonts w:ascii="Arial" w:hAnsi="Arial" w:cs="Arial"/>
          <w:b/>
          <w:bCs/>
          <w:color w:val="222222"/>
          <w:sz w:val="22"/>
          <w:szCs w:val="22"/>
          <w:shd w:val="clear" w:color="auto" w:fill="FFFFFF"/>
          <w:lang w:eastAsia="fr-CA"/>
        </w:rPr>
        <w:t xml:space="preserve">: </w:t>
      </w:r>
      <w:r w:rsidR="00FA64E6">
        <w:rPr>
          <w:rFonts w:ascii="Arial" w:hAnsi="Arial" w:cs="Arial"/>
          <w:b/>
          <w:bCs/>
          <w:color w:val="222222"/>
          <w:sz w:val="22"/>
          <w:szCs w:val="22"/>
          <w:shd w:val="clear" w:color="auto" w:fill="FFFFFF"/>
          <w:lang w:eastAsia="fr-CA"/>
        </w:rPr>
        <w:t xml:space="preserve">We agree with the reviewer. </w:t>
      </w:r>
      <w:r w:rsidRPr="0016373F">
        <w:rPr>
          <w:rFonts w:ascii="Arial" w:hAnsi="Arial" w:cs="Arial"/>
          <w:b/>
          <w:bCs/>
          <w:color w:val="222222"/>
          <w:sz w:val="22"/>
          <w:szCs w:val="22"/>
          <w:shd w:val="clear" w:color="auto" w:fill="FFFFFF"/>
          <w:lang w:eastAsia="fr-CA"/>
        </w:rPr>
        <w:t>We now provide a brief section entitled ‘Identification of MHC class I and II peptides by LC-MS/MS’.</w:t>
      </w:r>
      <w:r>
        <w:rPr>
          <w:rFonts w:ascii="Arial" w:hAnsi="Arial" w:cs="Arial"/>
          <w:b/>
          <w:bCs/>
          <w:color w:val="222222"/>
          <w:sz w:val="22"/>
          <w:szCs w:val="22"/>
          <w:shd w:val="clear" w:color="auto" w:fill="FFFFFF"/>
          <w:lang w:eastAsia="fr-CA"/>
        </w:rPr>
        <w:t xml:space="preserve"> We mention in the revised version </w:t>
      </w:r>
      <w:r w:rsidRPr="00E55882">
        <w:rPr>
          <w:rFonts w:ascii="Arial" w:hAnsi="Arial" w:cs="Arial"/>
          <w:b/>
          <w:bCs/>
          <w:color w:val="222222"/>
          <w:sz w:val="22"/>
          <w:szCs w:val="22"/>
          <w:shd w:val="clear" w:color="auto" w:fill="FFFFFF"/>
          <w:lang w:eastAsia="fr-CA"/>
        </w:rPr>
        <w:t>of the manuscript (</w:t>
      </w:r>
      <w:r w:rsidRPr="00A556C2">
        <w:rPr>
          <w:rFonts w:ascii="Arial" w:hAnsi="Arial" w:cs="Arial"/>
          <w:b/>
          <w:bCs/>
          <w:color w:val="222222"/>
          <w:sz w:val="22"/>
          <w:szCs w:val="22"/>
          <w:shd w:val="clear" w:color="auto" w:fill="FFFFFF"/>
          <w:lang w:eastAsia="fr-CA"/>
        </w:rPr>
        <w:t>line</w:t>
      </w:r>
      <w:r w:rsidR="00E55882" w:rsidRPr="00A556C2">
        <w:rPr>
          <w:rFonts w:ascii="Arial" w:hAnsi="Arial" w:cs="Arial"/>
          <w:b/>
          <w:bCs/>
          <w:color w:val="222222"/>
          <w:sz w:val="22"/>
          <w:szCs w:val="22"/>
          <w:shd w:val="clear" w:color="auto" w:fill="FFFFFF"/>
          <w:lang w:eastAsia="fr-CA"/>
        </w:rPr>
        <w:t xml:space="preserve">s </w:t>
      </w:r>
      <w:r w:rsidR="00357B45">
        <w:rPr>
          <w:rFonts w:ascii="Arial" w:hAnsi="Arial" w:cs="Arial"/>
          <w:b/>
          <w:bCs/>
          <w:color w:val="222222"/>
          <w:sz w:val="22"/>
          <w:szCs w:val="22"/>
          <w:shd w:val="clear" w:color="auto" w:fill="FFFFFF"/>
          <w:lang w:eastAsia="fr-CA"/>
        </w:rPr>
        <w:t>245-266</w:t>
      </w:r>
      <w:r w:rsidRPr="00E55882">
        <w:rPr>
          <w:rFonts w:ascii="Arial" w:hAnsi="Arial" w:cs="Arial"/>
          <w:b/>
          <w:bCs/>
          <w:color w:val="222222"/>
          <w:sz w:val="22"/>
          <w:szCs w:val="22"/>
          <w:shd w:val="clear" w:color="auto" w:fill="FFFFFF"/>
          <w:lang w:eastAsia="fr-CA"/>
        </w:rPr>
        <w:t>):</w:t>
      </w:r>
      <w:r>
        <w:rPr>
          <w:rFonts w:ascii="Arial" w:hAnsi="Arial" w:cs="Arial"/>
          <w:b/>
          <w:bCs/>
          <w:color w:val="222222"/>
          <w:sz w:val="22"/>
          <w:szCs w:val="22"/>
          <w:shd w:val="clear" w:color="auto" w:fill="FFFFFF"/>
          <w:lang w:eastAsia="fr-CA"/>
        </w:rPr>
        <w:t xml:space="preserve"> </w:t>
      </w:r>
    </w:p>
    <w:p w14:paraId="64E57377" w14:textId="6E60B5F2" w:rsidR="00453A0D" w:rsidRPr="00453A0D" w:rsidRDefault="00453A0D" w:rsidP="00453A0D">
      <w:pPr>
        <w:rPr>
          <w:rFonts w:ascii="Arial" w:hAnsi="Arial" w:cs="Arial"/>
          <w:b/>
          <w:bCs/>
          <w:color w:val="222222"/>
          <w:sz w:val="22"/>
          <w:szCs w:val="22"/>
          <w:shd w:val="clear" w:color="auto" w:fill="FFFFFF"/>
          <w:lang w:eastAsia="fr-CA"/>
        </w:rPr>
      </w:pPr>
      <w:r>
        <w:rPr>
          <w:rFonts w:ascii="Arial" w:hAnsi="Arial" w:cs="Arial"/>
          <w:b/>
          <w:bCs/>
          <w:color w:val="222222"/>
          <w:sz w:val="22"/>
          <w:szCs w:val="22"/>
          <w:shd w:val="clear" w:color="auto" w:fill="FFFFFF"/>
          <w:lang w:eastAsia="fr-CA"/>
        </w:rPr>
        <w:t>‘</w:t>
      </w:r>
      <w:r w:rsidRPr="00453A0D">
        <w:rPr>
          <w:rFonts w:ascii="Arial" w:hAnsi="Arial" w:cs="Arial"/>
          <w:b/>
          <w:bCs/>
          <w:color w:val="222222"/>
          <w:sz w:val="22"/>
          <w:szCs w:val="22"/>
          <w:shd w:val="clear" w:color="auto" w:fill="FFFFFF"/>
          <w:lang w:eastAsia="fr-CA"/>
        </w:rPr>
        <w:t>3. Identification of MHC class I and II peptides by LC-MS/MS</w:t>
      </w:r>
    </w:p>
    <w:p w14:paraId="518B990F" w14:textId="77777777" w:rsidR="00453A0D" w:rsidRPr="00453A0D" w:rsidRDefault="00453A0D" w:rsidP="00453A0D">
      <w:pPr>
        <w:rPr>
          <w:rFonts w:ascii="Arial" w:hAnsi="Arial" w:cs="Arial"/>
          <w:b/>
          <w:bCs/>
          <w:color w:val="222222"/>
          <w:sz w:val="22"/>
          <w:szCs w:val="22"/>
          <w:shd w:val="clear" w:color="auto" w:fill="FFFFFF"/>
          <w:lang w:eastAsia="fr-CA"/>
        </w:rPr>
      </w:pPr>
      <w:r w:rsidRPr="00453A0D">
        <w:rPr>
          <w:rFonts w:ascii="Arial" w:hAnsi="Arial" w:cs="Arial"/>
          <w:b/>
          <w:bCs/>
          <w:color w:val="222222"/>
          <w:sz w:val="22"/>
          <w:szCs w:val="22"/>
          <w:shd w:val="clear" w:color="auto" w:fill="FFFFFF"/>
          <w:lang w:eastAsia="fr-CA"/>
        </w:rPr>
        <w:t xml:space="preserve">High-performance Orbitrap and high-resolution quadrupole time-of-flight mass spectrometers are the most suitable mass spectrometers for the analysis of the MHC class I and II immunopeptidome6. The following information is given as an indication only, taking into account that the various existing tandem mass spectrometry instruments operate according to different operational standards. </w:t>
      </w:r>
    </w:p>
    <w:p w14:paraId="3BD470FD" w14:textId="09025C6F" w:rsidR="00453A0D" w:rsidRDefault="00453A0D" w:rsidP="00453A0D">
      <w:pPr>
        <w:ind w:firstLine="708"/>
        <w:rPr>
          <w:rFonts w:ascii="Arial" w:hAnsi="Arial" w:cs="Arial"/>
          <w:b/>
          <w:bCs/>
          <w:color w:val="222222"/>
          <w:sz w:val="22"/>
          <w:szCs w:val="22"/>
          <w:shd w:val="clear" w:color="auto" w:fill="FFFFFF"/>
          <w:lang w:eastAsia="fr-CA"/>
        </w:rPr>
      </w:pPr>
      <w:r w:rsidRPr="00453A0D">
        <w:rPr>
          <w:rFonts w:ascii="Arial" w:hAnsi="Arial" w:cs="Arial"/>
          <w:b/>
          <w:bCs/>
          <w:color w:val="222222"/>
          <w:sz w:val="22"/>
          <w:szCs w:val="22"/>
          <w:shd w:val="clear" w:color="auto" w:fill="FFFFFF"/>
          <w:lang w:eastAsia="fr-CA"/>
        </w:rPr>
        <w:t>Briefly, dried samples (from step 2.2.1</w:t>
      </w:r>
      <w:r w:rsidR="00357B45">
        <w:rPr>
          <w:rFonts w:ascii="Arial" w:hAnsi="Arial" w:cs="Arial"/>
          <w:b/>
          <w:bCs/>
          <w:color w:val="222222"/>
          <w:sz w:val="22"/>
          <w:szCs w:val="22"/>
          <w:shd w:val="clear" w:color="auto" w:fill="FFFFFF"/>
          <w:lang w:eastAsia="fr-CA"/>
        </w:rPr>
        <w:t>8</w:t>
      </w:r>
      <w:r w:rsidRPr="00453A0D">
        <w:rPr>
          <w:rFonts w:ascii="Arial" w:hAnsi="Arial" w:cs="Arial"/>
          <w:b/>
          <w:bCs/>
          <w:color w:val="222222"/>
          <w:sz w:val="22"/>
          <w:szCs w:val="22"/>
          <w:shd w:val="clear" w:color="auto" w:fill="FFFFFF"/>
          <w:lang w:eastAsia="fr-CA"/>
        </w:rPr>
        <w:t>) are solubilized in 50 μL of 4% formic acid (FA). Three injections of 16 ul for each sample are loaded and separated on a home-made reversed-</w:t>
      </w:r>
      <w:r w:rsidRPr="00453A0D">
        <w:rPr>
          <w:rFonts w:ascii="Arial" w:hAnsi="Arial" w:cs="Arial"/>
          <w:b/>
          <w:bCs/>
          <w:color w:val="222222"/>
          <w:sz w:val="22"/>
          <w:szCs w:val="22"/>
          <w:shd w:val="clear" w:color="auto" w:fill="FFFFFF"/>
          <w:lang w:eastAsia="fr-CA"/>
        </w:rPr>
        <w:lastRenderedPageBreak/>
        <w:t>phase column (150-μm i.d. by 250 mm length, Jupiter 3 µm C18 300 Å) with a gradient from 5 to 30% ACN-0.1% FA and a 600-nl/min flow rate on an Easy nLC-1200 connected to an Orbitrap Eclipse (Thermo Fisher Scientific, San Jose, CA). Each full MS spectrum is acquired at a resolution of 120000, an AGC of 4x105 with automatic mode for the injection time.  It is followed by tandem-MS (MS-MS) spectra acquisition on the most abundant multiply charged precursor ions for a maximum of 3s. Tandem-MS experiments is performed using higher energy collisional dissociation (HCD) at a collision energy of 30%, a resolution of 30,000, an AGC of 1.5x105, and an injection time of 300ms. Data files from the three injections/sample are processed using PEAKS X software (Peaks Pro V10.6, Bioinformatics Solutions, Waterloo, ON) using the mouse and human databases (UniProtKB/Swiss-Prot (2019_09)). ‘Unspecified enzyme digestion’ is selected for the enzyme parameter and mass tolerances on precursor and fragment ions were 10 ppm and 0.01 Da, respectively. Variable modifications are deamidation (NQ) and oxidation (M). All other search parameters are the default values. Final peptide lists are filtered using ALC of 80% and with a false discovery rate (FDR) of 1 % using the PEAKS software.</w:t>
      </w:r>
      <w:r>
        <w:rPr>
          <w:rFonts w:ascii="Arial" w:hAnsi="Arial" w:cs="Arial"/>
          <w:b/>
          <w:bCs/>
          <w:color w:val="222222"/>
          <w:sz w:val="22"/>
          <w:szCs w:val="22"/>
          <w:shd w:val="clear" w:color="auto" w:fill="FFFFFF"/>
          <w:lang w:eastAsia="fr-CA"/>
        </w:rPr>
        <w:t>’</w:t>
      </w:r>
    </w:p>
    <w:p w14:paraId="62AA0538" w14:textId="77777777" w:rsidR="00453A0D" w:rsidRDefault="00453A0D" w:rsidP="00453A0D">
      <w:pPr>
        <w:rPr>
          <w:rFonts w:ascii="Arial" w:hAnsi="Arial" w:cs="Arial"/>
          <w:b/>
          <w:bCs/>
          <w:color w:val="222222"/>
          <w:sz w:val="22"/>
          <w:szCs w:val="22"/>
          <w:shd w:val="clear" w:color="auto" w:fill="FFFFFF"/>
          <w:lang w:eastAsia="fr-CA"/>
        </w:rPr>
      </w:pPr>
    </w:p>
    <w:p w14:paraId="031D42E6" w14:textId="7DF99965" w:rsidR="00453A0D" w:rsidRPr="0016373F" w:rsidRDefault="009559E2" w:rsidP="00453A0D">
      <w:pPr>
        <w:rPr>
          <w:rFonts w:ascii="Arial" w:hAnsi="Arial" w:cs="Arial"/>
          <w:b/>
          <w:bCs/>
          <w:color w:val="222222"/>
          <w:sz w:val="22"/>
          <w:szCs w:val="22"/>
          <w:shd w:val="clear" w:color="auto" w:fill="FFFFFF"/>
          <w:lang w:eastAsia="fr-CA"/>
        </w:rPr>
      </w:pPr>
      <w:r w:rsidRPr="009559E2">
        <w:rPr>
          <w:rFonts w:ascii="Arial" w:hAnsi="Arial" w:cs="Arial"/>
          <w:b/>
          <w:bCs/>
          <w:color w:val="222222"/>
          <w:sz w:val="22"/>
          <w:szCs w:val="22"/>
          <w:shd w:val="clear" w:color="auto" w:fill="FFFFFF"/>
          <w:lang w:eastAsia="fr-CA"/>
        </w:rPr>
        <w:t>All MS data were uploaded into PRIDE (http://proteomecentral.proteomexchange.org/cgi/GetDataset)</w:t>
      </w:r>
      <w:r w:rsidR="00E55882" w:rsidRPr="009559E2">
        <w:rPr>
          <w:rFonts w:ascii="Arial" w:hAnsi="Arial" w:cs="Arial"/>
          <w:b/>
          <w:bCs/>
          <w:color w:val="000000" w:themeColor="text1"/>
          <w:shd w:val="clear" w:color="auto" w:fill="FFFFFF"/>
          <w:lang w:val="en-US"/>
        </w:rPr>
        <w:t xml:space="preserve"> </w:t>
      </w:r>
      <w:r w:rsidRPr="009559E2">
        <w:rPr>
          <w:rFonts w:ascii="Arial" w:hAnsi="Arial" w:cs="Arial"/>
          <w:b/>
          <w:bCs/>
          <w:color w:val="000000" w:themeColor="text1"/>
          <w:shd w:val="clear" w:color="auto" w:fill="FFFFFF"/>
          <w:lang w:val="en-US"/>
        </w:rPr>
        <w:t>(</w:t>
      </w:r>
      <w:r w:rsidRPr="00A556C2">
        <w:rPr>
          <w:rFonts w:ascii="Arial" w:hAnsi="Arial" w:cs="Arial"/>
          <w:b/>
          <w:bCs/>
          <w:color w:val="222222"/>
          <w:shd w:val="clear" w:color="auto" w:fill="FFFFFF"/>
          <w:lang w:val="en-US"/>
        </w:rPr>
        <w:t>px-submission #532367</w:t>
      </w:r>
      <w:r w:rsidRPr="009559E2">
        <w:rPr>
          <w:rFonts w:ascii="Arial" w:hAnsi="Arial" w:cs="Arial"/>
          <w:b/>
          <w:bCs/>
          <w:color w:val="222222"/>
          <w:shd w:val="clear" w:color="auto" w:fill="FFFFFF"/>
          <w:lang w:val="en-US"/>
        </w:rPr>
        <w:t xml:space="preserve">) </w:t>
      </w:r>
      <w:r w:rsidR="00453A0D" w:rsidRPr="009559E2">
        <w:rPr>
          <w:rFonts w:ascii="Arial" w:hAnsi="Arial" w:cs="Arial"/>
          <w:b/>
          <w:bCs/>
          <w:color w:val="222222"/>
          <w:sz w:val="22"/>
          <w:szCs w:val="22"/>
          <w:shd w:val="clear" w:color="auto" w:fill="FFFFFF"/>
          <w:lang w:eastAsia="fr-CA"/>
        </w:rPr>
        <w:t xml:space="preserve">and will be made available to the public upon acceptance of the manuscript. </w:t>
      </w:r>
      <w:r>
        <w:rPr>
          <w:rFonts w:ascii="Arial" w:hAnsi="Arial" w:cs="Arial"/>
          <w:b/>
          <w:bCs/>
          <w:color w:val="222222"/>
          <w:sz w:val="22"/>
          <w:szCs w:val="22"/>
          <w:shd w:val="clear" w:color="auto" w:fill="FFFFFF"/>
          <w:lang w:eastAsia="fr-CA"/>
        </w:rPr>
        <w:t xml:space="preserve"> We are now providing l</w:t>
      </w:r>
      <w:r w:rsidR="00453A0D" w:rsidRPr="00E55882">
        <w:rPr>
          <w:rFonts w:ascii="Arial" w:hAnsi="Arial" w:cs="Arial"/>
          <w:b/>
          <w:bCs/>
          <w:color w:val="222222"/>
          <w:sz w:val="22"/>
          <w:szCs w:val="22"/>
          <w:shd w:val="clear" w:color="auto" w:fill="FFFFFF"/>
          <w:lang w:eastAsia="fr-CA"/>
        </w:rPr>
        <w:t>ist</w:t>
      </w:r>
      <w:r>
        <w:rPr>
          <w:rFonts w:ascii="Arial" w:hAnsi="Arial" w:cs="Arial"/>
          <w:b/>
          <w:bCs/>
          <w:color w:val="222222"/>
          <w:sz w:val="22"/>
          <w:szCs w:val="22"/>
          <w:shd w:val="clear" w:color="auto" w:fill="FFFFFF"/>
          <w:lang w:eastAsia="fr-CA"/>
        </w:rPr>
        <w:t>s</w:t>
      </w:r>
      <w:r w:rsidR="00453A0D" w:rsidRPr="00E55882">
        <w:rPr>
          <w:rFonts w:ascii="Arial" w:hAnsi="Arial" w:cs="Arial"/>
          <w:b/>
          <w:bCs/>
          <w:color w:val="222222"/>
          <w:sz w:val="22"/>
          <w:szCs w:val="22"/>
          <w:shd w:val="clear" w:color="auto" w:fill="FFFFFF"/>
          <w:lang w:eastAsia="fr-CA"/>
        </w:rPr>
        <w:t xml:space="preserve"> of </w:t>
      </w:r>
      <w:r>
        <w:rPr>
          <w:rFonts w:ascii="Arial" w:hAnsi="Arial" w:cs="Arial"/>
          <w:b/>
          <w:bCs/>
          <w:color w:val="222222"/>
          <w:sz w:val="22"/>
          <w:szCs w:val="22"/>
          <w:shd w:val="clear" w:color="auto" w:fill="FFFFFF"/>
          <w:lang w:eastAsia="fr-CA"/>
        </w:rPr>
        <w:t xml:space="preserve">identified </w:t>
      </w:r>
      <w:r w:rsidR="00453A0D" w:rsidRPr="00E55882">
        <w:rPr>
          <w:rFonts w:ascii="Arial" w:hAnsi="Arial" w:cs="Arial"/>
          <w:b/>
          <w:bCs/>
          <w:color w:val="222222"/>
          <w:sz w:val="22"/>
          <w:szCs w:val="22"/>
          <w:shd w:val="clear" w:color="auto" w:fill="FFFFFF"/>
          <w:lang w:eastAsia="fr-CA"/>
        </w:rPr>
        <w:t xml:space="preserve">peptides in </w:t>
      </w:r>
      <w:r w:rsidR="00453A0D" w:rsidRPr="00A556C2">
        <w:rPr>
          <w:rFonts w:ascii="Arial" w:hAnsi="Arial" w:cs="Arial"/>
          <w:b/>
          <w:bCs/>
          <w:color w:val="222222"/>
          <w:sz w:val="22"/>
          <w:szCs w:val="22"/>
          <w:shd w:val="clear" w:color="auto" w:fill="FFFFFF"/>
          <w:lang w:eastAsia="fr-CA"/>
        </w:rPr>
        <w:t xml:space="preserve">Supplementary </w:t>
      </w:r>
      <w:r w:rsidR="00E55882" w:rsidRPr="00E55882">
        <w:rPr>
          <w:rFonts w:ascii="Arial" w:hAnsi="Arial" w:cs="Arial"/>
          <w:b/>
          <w:bCs/>
          <w:color w:val="222222"/>
          <w:sz w:val="22"/>
          <w:szCs w:val="22"/>
          <w:shd w:val="clear" w:color="auto" w:fill="FFFFFF"/>
          <w:lang w:eastAsia="fr-CA"/>
        </w:rPr>
        <w:t>Table S2.</w:t>
      </w:r>
    </w:p>
    <w:p w14:paraId="0C83C7F5" w14:textId="3E59CAB3" w:rsidR="00BE3C54" w:rsidRPr="0016373F" w:rsidRDefault="00BE3C54" w:rsidP="003D33D7">
      <w:pPr>
        <w:rPr>
          <w:rFonts w:ascii="Arial" w:hAnsi="Arial" w:cs="Arial"/>
          <w:b/>
          <w:bCs/>
          <w:color w:val="222222"/>
          <w:sz w:val="22"/>
          <w:szCs w:val="22"/>
          <w:lang w:eastAsia="fr-CA"/>
        </w:rPr>
      </w:pPr>
    </w:p>
    <w:p w14:paraId="0E8E07FD" w14:textId="685E80E5" w:rsidR="00DE15A1" w:rsidRPr="0016373F" w:rsidRDefault="00521D0D" w:rsidP="003D33D7">
      <w:pPr>
        <w:rPr>
          <w:rFonts w:ascii="Arial" w:hAnsi="Arial" w:cs="Arial"/>
          <w:color w:val="222222"/>
          <w:sz w:val="22"/>
          <w:szCs w:val="22"/>
          <w:highlight w:val="cyan"/>
          <w:shd w:val="clear" w:color="auto" w:fill="FFFFFF"/>
          <w:lang w:eastAsia="fr-CA"/>
        </w:rPr>
      </w:pPr>
      <w:r w:rsidRPr="0016373F">
        <w:rPr>
          <w:rFonts w:ascii="Arial" w:hAnsi="Arial" w:cs="Arial"/>
          <w:color w:val="222222"/>
          <w:sz w:val="22"/>
          <w:szCs w:val="22"/>
          <w:lang w:eastAsia="fr-CA"/>
        </w:rPr>
        <w:br/>
      </w:r>
      <w:r w:rsidRPr="0016373F">
        <w:rPr>
          <w:rFonts w:ascii="Arial" w:hAnsi="Arial" w:cs="Arial"/>
          <w:i/>
          <w:iCs/>
          <w:color w:val="222222"/>
          <w:sz w:val="22"/>
          <w:szCs w:val="22"/>
          <w:shd w:val="clear" w:color="auto" w:fill="FFFFFF"/>
          <w:lang w:eastAsia="fr-CA"/>
        </w:rPr>
        <w:t>In this protocol, the MHCviz pipeline is used to visualize data. However, the protocol does not indicate how this is done. In my opinion, the data analysis is critical and the authors should provide guidance on how to use their bioinformatic pipeline.</w:t>
      </w:r>
    </w:p>
    <w:p w14:paraId="1ACA0AE9" w14:textId="6B7EB4E5" w:rsidR="00EE08EA" w:rsidRDefault="001931A8" w:rsidP="003D33D7">
      <w:pPr>
        <w:rPr>
          <w:rFonts w:ascii="Arial" w:hAnsi="Arial" w:cs="Arial"/>
          <w:b/>
          <w:bCs/>
          <w:color w:val="222222"/>
          <w:sz w:val="22"/>
          <w:szCs w:val="22"/>
          <w:shd w:val="clear" w:color="auto" w:fill="FFFFFF"/>
          <w:lang w:eastAsia="fr-CA"/>
        </w:rPr>
      </w:pPr>
      <w:r w:rsidRPr="0016373F">
        <w:rPr>
          <w:rFonts w:ascii="Arial" w:hAnsi="Arial" w:cs="Arial"/>
          <w:b/>
          <w:bCs/>
          <w:color w:val="222222"/>
          <w:sz w:val="22"/>
          <w:szCs w:val="22"/>
          <w:u w:val="single"/>
          <w:shd w:val="clear" w:color="auto" w:fill="FFFFFF"/>
          <w:lang w:eastAsia="fr-CA"/>
        </w:rPr>
        <w:t>RESPONSE</w:t>
      </w:r>
      <w:r w:rsidR="00BC43DA" w:rsidRPr="0016373F">
        <w:rPr>
          <w:rFonts w:ascii="Arial" w:hAnsi="Arial" w:cs="Arial"/>
          <w:b/>
          <w:bCs/>
          <w:color w:val="222222"/>
          <w:sz w:val="22"/>
          <w:szCs w:val="22"/>
          <w:u w:val="single"/>
          <w:shd w:val="clear" w:color="auto" w:fill="FFFFFF"/>
          <w:lang w:eastAsia="fr-CA"/>
        </w:rPr>
        <w:t xml:space="preserve"> 1.3</w:t>
      </w:r>
      <w:r w:rsidRPr="0016373F">
        <w:rPr>
          <w:rFonts w:ascii="Arial" w:hAnsi="Arial" w:cs="Arial"/>
          <w:b/>
          <w:bCs/>
          <w:color w:val="222222"/>
          <w:sz w:val="22"/>
          <w:szCs w:val="22"/>
          <w:shd w:val="clear" w:color="auto" w:fill="FFFFFF"/>
          <w:lang w:eastAsia="fr-CA"/>
        </w:rPr>
        <w:t>:</w:t>
      </w:r>
      <w:r w:rsidR="002F7683" w:rsidRPr="0016373F">
        <w:rPr>
          <w:rFonts w:ascii="Arial" w:hAnsi="Arial" w:cs="Arial"/>
          <w:b/>
          <w:bCs/>
          <w:color w:val="222222"/>
          <w:sz w:val="22"/>
          <w:szCs w:val="22"/>
          <w:shd w:val="clear" w:color="auto" w:fill="FFFFFF"/>
          <w:lang w:eastAsia="fr-CA"/>
        </w:rPr>
        <w:t xml:space="preserve"> We thank the reviewer for his/her comment. We agree that the visualization steps are important. However, they are not within the scope of the </w:t>
      </w:r>
      <w:r w:rsidR="0077643E" w:rsidRPr="0016373F">
        <w:rPr>
          <w:rFonts w:ascii="Arial" w:hAnsi="Arial" w:cs="Arial"/>
          <w:b/>
          <w:bCs/>
          <w:color w:val="222222"/>
          <w:sz w:val="22"/>
          <w:szCs w:val="22"/>
          <w:shd w:val="clear" w:color="auto" w:fill="FFFFFF"/>
          <w:lang w:eastAsia="fr-CA"/>
        </w:rPr>
        <w:t xml:space="preserve">current </w:t>
      </w:r>
      <w:r w:rsidR="002F7683" w:rsidRPr="0016373F">
        <w:rPr>
          <w:rFonts w:ascii="Arial" w:hAnsi="Arial" w:cs="Arial"/>
          <w:b/>
          <w:bCs/>
          <w:color w:val="222222"/>
          <w:sz w:val="22"/>
          <w:szCs w:val="22"/>
          <w:shd w:val="clear" w:color="auto" w:fill="FFFFFF"/>
          <w:lang w:eastAsia="fr-CA"/>
        </w:rPr>
        <w:t>protocol</w:t>
      </w:r>
      <w:r w:rsidR="0077643E" w:rsidRPr="0016373F">
        <w:rPr>
          <w:rFonts w:ascii="Arial" w:hAnsi="Arial" w:cs="Arial"/>
          <w:b/>
          <w:bCs/>
          <w:color w:val="222222"/>
          <w:sz w:val="22"/>
          <w:szCs w:val="22"/>
          <w:shd w:val="clear" w:color="auto" w:fill="FFFFFF"/>
          <w:lang w:eastAsia="fr-CA"/>
        </w:rPr>
        <w:t xml:space="preserve">, which focusses on the peptide isolation </w:t>
      </w:r>
      <w:r w:rsidR="006B7ADE" w:rsidRPr="0016373F">
        <w:rPr>
          <w:rFonts w:ascii="Arial" w:hAnsi="Arial" w:cs="Arial"/>
          <w:b/>
          <w:bCs/>
          <w:color w:val="222222"/>
          <w:sz w:val="22"/>
          <w:szCs w:val="22"/>
          <w:shd w:val="clear" w:color="auto" w:fill="FFFFFF"/>
          <w:lang w:eastAsia="fr-CA"/>
        </w:rPr>
        <w:t>procedure</w:t>
      </w:r>
      <w:r w:rsidR="002F7683" w:rsidRPr="0016373F">
        <w:rPr>
          <w:rFonts w:ascii="Arial" w:hAnsi="Arial" w:cs="Arial"/>
          <w:b/>
          <w:bCs/>
          <w:color w:val="222222"/>
          <w:sz w:val="22"/>
          <w:szCs w:val="22"/>
          <w:shd w:val="clear" w:color="auto" w:fill="FFFFFF"/>
          <w:lang w:eastAsia="fr-CA"/>
        </w:rPr>
        <w:t>. Instead, those steps are thoroughly described in a separate manuscript entitled ‘</w:t>
      </w:r>
      <w:r w:rsidR="002F7683" w:rsidRPr="0016373F">
        <w:rPr>
          <w:rFonts w:ascii="Arial" w:hAnsi="Arial" w:cs="Arial"/>
          <w:b/>
          <w:bCs/>
          <w:color w:val="222222"/>
          <w:sz w:val="22"/>
          <w:szCs w:val="22"/>
          <w:shd w:val="clear" w:color="auto" w:fill="FFFFFF"/>
          <w:lang w:val="en-US" w:eastAsia="fr-CA"/>
        </w:rPr>
        <w:t>MhcVizPipe: A Quality Control Software for Ultra-Rapid Assessment of Mass Spectrometry-based Immunopeptidomics Data’, which is</w:t>
      </w:r>
      <w:r w:rsidR="002F7683" w:rsidRPr="0016373F">
        <w:rPr>
          <w:rFonts w:ascii="Arial" w:hAnsi="Arial" w:cs="Arial"/>
          <w:b/>
          <w:bCs/>
          <w:color w:val="222222"/>
          <w:sz w:val="22"/>
          <w:szCs w:val="22"/>
          <w:shd w:val="clear" w:color="auto" w:fill="FFFFFF"/>
          <w:lang w:eastAsia="fr-CA"/>
        </w:rPr>
        <w:t xml:space="preserve"> currently under revision </w:t>
      </w:r>
      <w:r w:rsidR="00EE08EA">
        <w:rPr>
          <w:rFonts w:ascii="Arial" w:hAnsi="Arial" w:cs="Arial"/>
          <w:b/>
          <w:bCs/>
          <w:color w:val="222222"/>
          <w:sz w:val="22"/>
          <w:szCs w:val="22"/>
          <w:shd w:val="clear" w:color="auto" w:fill="FFFFFF"/>
          <w:lang w:eastAsia="fr-CA"/>
        </w:rPr>
        <w:t>(2</w:t>
      </w:r>
      <w:r w:rsidR="00EE08EA" w:rsidRPr="00EE08EA">
        <w:rPr>
          <w:rFonts w:ascii="Arial" w:hAnsi="Arial" w:cs="Arial"/>
          <w:b/>
          <w:bCs/>
          <w:color w:val="222222"/>
          <w:sz w:val="22"/>
          <w:szCs w:val="22"/>
          <w:shd w:val="clear" w:color="auto" w:fill="FFFFFF"/>
          <w:vertAlign w:val="superscript"/>
          <w:lang w:eastAsia="fr-CA"/>
        </w:rPr>
        <w:t>nd</w:t>
      </w:r>
      <w:r w:rsidR="00EE08EA">
        <w:rPr>
          <w:rFonts w:ascii="Arial" w:hAnsi="Arial" w:cs="Arial"/>
          <w:b/>
          <w:bCs/>
          <w:color w:val="222222"/>
          <w:sz w:val="22"/>
          <w:szCs w:val="22"/>
          <w:shd w:val="clear" w:color="auto" w:fill="FFFFFF"/>
          <w:lang w:eastAsia="fr-CA"/>
        </w:rPr>
        <w:t xml:space="preserve"> round of revision) </w:t>
      </w:r>
      <w:r w:rsidR="002F7683" w:rsidRPr="0016373F">
        <w:rPr>
          <w:rFonts w:ascii="Arial" w:hAnsi="Arial" w:cs="Arial"/>
          <w:b/>
          <w:bCs/>
          <w:color w:val="222222"/>
          <w:sz w:val="22"/>
          <w:szCs w:val="22"/>
          <w:shd w:val="clear" w:color="auto" w:fill="FFFFFF"/>
          <w:lang w:eastAsia="fr-CA"/>
        </w:rPr>
        <w:t xml:space="preserve">at Mol. Cell. Proteomics. </w:t>
      </w:r>
      <w:r w:rsidR="0077643E" w:rsidRPr="0016373F">
        <w:rPr>
          <w:rFonts w:ascii="Arial" w:hAnsi="Arial" w:cs="Arial"/>
          <w:b/>
          <w:bCs/>
          <w:color w:val="222222"/>
          <w:sz w:val="22"/>
          <w:szCs w:val="22"/>
          <w:shd w:val="clear" w:color="auto" w:fill="FFFFFF"/>
          <w:lang w:eastAsia="fr-CA"/>
        </w:rPr>
        <w:t xml:space="preserve">To address the reviewer’s comment, we added a brief section in the </w:t>
      </w:r>
      <w:r w:rsidR="0077643E" w:rsidRPr="00E55882">
        <w:rPr>
          <w:rFonts w:ascii="Arial" w:hAnsi="Arial" w:cs="Arial"/>
          <w:b/>
          <w:bCs/>
          <w:color w:val="222222"/>
          <w:sz w:val="22"/>
          <w:szCs w:val="22"/>
          <w:shd w:val="clear" w:color="auto" w:fill="FFFFFF"/>
          <w:lang w:eastAsia="fr-CA"/>
        </w:rPr>
        <w:t>revised version of the current protocol entitled ‘Visualization of immunopeptidomic data’. We now mention (</w:t>
      </w:r>
      <w:r w:rsidR="00EE08EA" w:rsidRPr="00A556C2">
        <w:rPr>
          <w:rFonts w:ascii="Arial" w:hAnsi="Arial" w:cs="Arial"/>
          <w:b/>
          <w:bCs/>
          <w:color w:val="222222"/>
          <w:sz w:val="22"/>
          <w:szCs w:val="22"/>
          <w:shd w:val="clear" w:color="auto" w:fill="FFFFFF"/>
          <w:lang w:eastAsia="fr-CA"/>
        </w:rPr>
        <w:t>line</w:t>
      </w:r>
      <w:r w:rsidR="00E55882" w:rsidRPr="00A556C2">
        <w:rPr>
          <w:rFonts w:ascii="Arial" w:hAnsi="Arial" w:cs="Arial"/>
          <w:b/>
          <w:bCs/>
          <w:color w:val="222222"/>
          <w:sz w:val="22"/>
          <w:szCs w:val="22"/>
          <w:shd w:val="clear" w:color="auto" w:fill="FFFFFF"/>
          <w:lang w:eastAsia="fr-CA"/>
        </w:rPr>
        <w:t xml:space="preserve">s </w:t>
      </w:r>
      <w:r w:rsidR="00357B45">
        <w:rPr>
          <w:rFonts w:ascii="Arial" w:hAnsi="Arial" w:cs="Arial"/>
          <w:b/>
          <w:bCs/>
          <w:color w:val="222222"/>
          <w:sz w:val="22"/>
          <w:szCs w:val="22"/>
          <w:shd w:val="clear" w:color="auto" w:fill="FFFFFF"/>
          <w:lang w:eastAsia="fr-CA"/>
        </w:rPr>
        <w:t>268-278</w:t>
      </w:r>
      <w:r w:rsidR="0077643E" w:rsidRPr="00E55882">
        <w:rPr>
          <w:rFonts w:ascii="Arial" w:hAnsi="Arial" w:cs="Arial"/>
          <w:b/>
          <w:bCs/>
          <w:color w:val="222222"/>
          <w:sz w:val="22"/>
          <w:szCs w:val="22"/>
          <w:shd w:val="clear" w:color="auto" w:fill="FFFFFF"/>
          <w:lang w:eastAsia="fr-CA"/>
        </w:rPr>
        <w:t>):</w:t>
      </w:r>
      <w:r w:rsidR="0077643E" w:rsidRPr="0016373F">
        <w:rPr>
          <w:rFonts w:ascii="Arial" w:hAnsi="Arial" w:cs="Arial"/>
          <w:b/>
          <w:bCs/>
          <w:color w:val="222222"/>
          <w:sz w:val="22"/>
          <w:szCs w:val="22"/>
          <w:shd w:val="clear" w:color="auto" w:fill="FFFFFF"/>
          <w:lang w:eastAsia="fr-CA"/>
        </w:rPr>
        <w:t xml:space="preserve"> </w:t>
      </w:r>
    </w:p>
    <w:p w14:paraId="2AC83C4D" w14:textId="006354BB" w:rsidR="00EE08EA" w:rsidRPr="00EE08EA" w:rsidRDefault="00EE08EA" w:rsidP="00EE08EA">
      <w:pPr>
        <w:rPr>
          <w:rFonts w:ascii="Arial" w:hAnsi="Arial" w:cs="Arial"/>
          <w:b/>
          <w:bCs/>
          <w:color w:val="222222"/>
          <w:sz w:val="22"/>
          <w:szCs w:val="22"/>
          <w:shd w:val="clear" w:color="auto" w:fill="FFFFFF"/>
          <w:lang w:eastAsia="fr-CA"/>
        </w:rPr>
      </w:pPr>
      <w:r>
        <w:rPr>
          <w:rFonts w:ascii="Arial" w:hAnsi="Arial" w:cs="Arial"/>
          <w:b/>
          <w:bCs/>
          <w:color w:val="222222"/>
          <w:sz w:val="22"/>
          <w:szCs w:val="22"/>
          <w:shd w:val="clear" w:color="auto" w:fill="FFFFFF"/>
          <w:lang w:eastAsia="fr-CA"/>
        </w:rPr>
        <w:t>‘</w:t>
      </w:r>
      <w:r w:rsidRPr="00EE08EA">
        <w:rPr>
          <w:rFonts w:ascii="Arial" w:hAnsi="Arial" w:cs="Arial"/>
          <w:b/>
          <w:bCs/>
          <w:color w:val="222222"/>
          <w:sz w:val="22"/>
          <w:szCs w:val="22"/>
          <w:shd w:val="clear" w:color="auto" w:fill="FFFFFF"/>
          <w:lang w:eastAsia="fr-CA"/>
        </w:rPr>
        <w:t>4. Visualization of immunopeptidomic data</w:t>
      </w:r>
    </w:p>
    <w:p w14:paraId="001AA3AC" w14:textId="7AFEF6FE" w:rsidR="0077643E" w:rsidRPr="0016373F" w:rsidRDefault="00EE08EA" w:rsidP="00EE08EA">
      <w:pPr>
        <w:rPr>
          <w:rFonts w:ascii="Arial" w:hAnsi="Arial" w:cs="Arial"/>
          <w:b/>
          <w:bCs/>
          <w:color w:val="222222"/>
          <w:sz w:val="22"/>
          <w:szCs w:val="22"/>
          <w:shd w:val="clear" w:color="auto" w:fill="FFFFFF"/>
          <w:lang w:eastAsia="fr-CA"/>
        </w:rPr>
      </w:pPr>
      <w:r w:rsidRPr="00EE08EA">
        <w:rPr>
          <w:rFonts w:ascii="Arial" w:hAnsi="Arial" w:cs="Arial"/>
          <w:b/>
          <w:bCs/>
          <w:color w:val="222222"/>
          <w:sz w:val="22"/>
          <w:szCs w:val="22"/>
          <w:shd w:val="clear" w:color="auto" w:fill="FFFFFF"/>
          <w:lang w:eastAsia="fr-CA"/>
        </w:rPr>
        <w:t>The quality of immunopeptidomic data generated by MS can be assessed in multiple ways, as recently described</w:t>
      </w:r>
      <w:r w:rsidRPr="00EE08EA">
        <w:rPr>
          <w:rFonts w:ascii="Arial" w:hAnsi="Arial" w:cs="Arial"/>
          <w:b/>
          <w:bCs/>
          <w:color w:val="222222"/>
          <w:sz w:val="22"/>
          <w:szCs w:val="22"/>
          <w:shd w:val="clear" w:color="auto" w:fill="FFFFFF"/>
          <w:vertAlign w:val="superscript"/>
          <w:lang w:eastAsia="fr-CA"/>
        </w:rPr>
        <w:t>28,29</w:t>
      </w:r>
      <w:r w:rsidRPr="00EE08EA">
        <w:rPr>
          <w:rFonts w:ascii="Arial" w:hAnsi="Arial" w:cs="Arial"/>
          <w:b/>
          <w:bCs/>
          <w:color w:val="222222"/>
          <w:sz w:val="22"/>
          <w:szCs w:val="22"/>
          <w:shd w:val="clear" w:color="auto" w:fill="FFFFFF"/>
          <w:lang w:eastAsia="fr-CA"/>
        </w:rPr>
        <w:t>. To visualize the data and assess their overall quality, composition and MHC-specificity, the MhcVizPipe (MVP) software tool can be used. All the instructions and related documentations to install and run the MVP software are available at the Caron Lab GitHub website</w:t>
      </w:r>
      <w:r w:rsidRPr="00EE08EA">
        <w:rPr>
          <w:rFonts w:ascii="Arial" w:hAnsi="Arial" w:cs="Arial"/>
          <w:b/>
          <w:bCs/>
          <w:color w:val="222222"/>
          <w:sz w:val="22"/>
          <w:szCs w:val="22"/>
          <w:shd w:val="clear" w:color="auto" w:fill="FFFFFF"/>
          <w:vertAlign w:val="superscript"/>
          <w:lang w:eastAsia="fr-CA"/>
        </w:rPr>
        <w:t>30</w:t>
      </w:r>
      <w:r w:rsidRPr="00EE08EA">
        <w:rPr>
          <w:rFonts w:ascii="Arial" w:hAnsi="Arial" w:cs="Arial"/>
          <w:b/>
          <w:bCs/>
          <w:color w:val="222222"/>
          <w:sz w:val="22"/>
          <w:szCs w:val="22"/>
          <w:shd w:val="clear" w:color="auto" w:fill="FFFFFF"/>
          <w:lang w:eastAsia="fr-CA"/>
        </w:rPr>
        <w:t>. Briefly, MVP provides a rapid and consolidated view of sample quality, composition and MHC-specificity. MVP parallelizes the use of well-established immunopeptidomic algorithms (NetMHCpan</w:t>
      </w:r>
      <w:r w:rsidRPr="00EE08EA">
        <w:rPr>
          <w:rFonts w:ascii="Arial" w:hAnsi="Arial" w:cs="Arial"/>
          <w:b/>
          <w:bCs/>
          <w:color w:val="222222"/>
          <w:sz w:val="22"/>
          <w:szCs w:val="22"/>
          <w:shd w:val="clear" w:color="auto" w:fill="FFFFFF"/>
          <w:vertAlign w:val="superscript"/>
          <w:lang w:eastAsia="fr-CA"/>
        </w:rPr>
        <w:t>31</w:t>
      </w:r>
      <w:r w:rsidRPr="00EE08EA">
        <w:rPr>
          <w:rFonts w:ascii="Arial" w:hAnsi="Arial" w:cs="Arial"/>
          <w:b/>
          <w:bCs/>
          <w:color w:val="222222"/>
          <w:sz w:val="22"/>
          <w:szCs w:val="22"/>
          <w:shd w:val="clear" w:color="auto" w:fill="FFFFFF"/>
          <w:lang w:eastAsia="fr-CA"/>
        </w:rPr>
        <w:t>, NetMHCIIpan</w:t>
      </w:r>
      <w:r w:rsidRPr="00EE08EA">
        <w:rPr>
          <w:rFonts w:ascii="Arial" w:hAnsi="Arial" w:cs="Arial"/>
          <w:b/>
          <w:bCs/>
          <w:color w:val="222222"/>
          <w:sz w:val="22"/>
          <w:szCs w:val="22"/>
          <w:shd w:val="clear" w:color="auto" w:fill="FFFFFF"/>
          <w:vertAlign w:val="superscript"/>
          <w:lang w:eastAsia="fr-CA"/>
        </w:rPr>
        <w:t>32</w:t>
      </w:r>
      <w:r w:rsidRPr="00EE08EA">
        <w:rPr>
          <w:rFonts w:ascii="Arial" w:hAnsi="Arial" w:cs="Arial"/>
          <w:b/>
          <w:bCs/>
          <w:color w:val="222222"/>
          <w:sz w:val="22"/>
          <w:szCs w:val="22"/>
          <w:shd w:val="clear" w:color="auto" w:fill="FFFFFF"/>
          <w:lang w:eastAsia="fr-CA"/>
        </w:rPr>
        <w:t xml:space="preserve"> and GibbsCluster</w:t>
      </w:r>
      <w:r w:rsidRPr="00EE08EA">
        <w:rPr>
          <w:rFonts w:ascii="Arial" w:hAnsi="Arial" w:cs="Arial"/>
          <w:b/>
          <w:bCs/>
          <w:color w:val="222222"/>
          <w:sz w:val="22"/>
          <w:szCs w:val="22"/>
          <w:shd w:val="clear" w:color="auto" w:fill="FFFFFF"/>
          <w:vertAlign w:val="superscript"/>
          <w:lang w:eastAsia="fr-CA"/>
        </w:rPr>
        <w:t>33</w:t>
      </w:r>
      <w:r w:rsidRPr="00EE08EA">
        <w:rPr>
          <w:rFonts w:ascii="Arial" w:hAnsi="Arial" w:cs="Arial"/>
          <w:b/>
          <w:bCs/>
          <w:color w:val="222222"/>
          <w:sz w:val="22"/>
          <w:szCs w:val="22"/>
          <w:shd w:val="clear" w:color="auto" w:fill="FFFFFF"/>
          <w:lang w:eastAsia="fr-CA"/>
        </w:rPr>
        <w:t xml:space="preserve"> and generate organized and easy-to-understand reports in HTML format. The reports are fully portable and can be viewed on any computer with a modern web browser. See Supplementary Data S1-S4 for examples of HTML reports.</w:t>
      </w:r>
      <w:r>
        <w:rPr>
          <w:rFonts w:ascii="Arial" w:hAnsi="Arial" w:cs="Arial"/>
          <w:b/>
          <w:bCs/>
          <w:color w:val="222222"/>
          <w:sz w:val="22"/>
          <w:szCs w:val="22"/>
          <w:shd w:val="clear" w:color="auto" w:fill="FFFFFF"/>
          <w:lang w:eastAsia="fr-CA"/>
        </w:rPr>
        <w:t>’</w:t>
      </w:r>
    </w:p>
    <w:p w14:paraId="288CED13" w14:textId="77777777" w:rsidR="00BE3C54" w:rsidRPr="0016373F" w:rsidRDefault="00BE3C54" w:rsidP="003D33D7">
      <w:pPr>
        <w:rPr>
          <w:rFonts w:ascii="Arial" w:hAnsi="Arial" w:cs="Arial"/>
          <w:i/>
          <w:iCs/>
          <w:color w:val="222222"/>
          <w:sz w:val="22"/>
          <w:szCs w:val="22"/>
          <w:lang w:eastAsia="fr-CA"/>
        </w:rPr>
      </w:pPr>
    </w:p>
    <w:p w14:paraId="7BAEE0D9" w14:textId="77777777" w:rsidR="0001693B" w:rsidRPr="0016373F" w:rsidRDefault="00521D0D" w:rsidP="003D33D7">
      <w:pPr>
        <w:rPr>
          <w:rFonts w:ascii="Arial" w:hAnsi="Arial" w:cs="Arial"/>
          <w:i/>
          <w:iCs/>
          <w:color w:val="222222"/>
          <w:sz w:val="22"/>
          <w:szCs w:val="22"/>
          <w:shd w:val="clear" w:color="auto" w:fill="FFFFFF"/>
          <w:lang w:eastAsia="fr-CA"/>
        </w:rPr>
      </w:pPr>
      <w:r w:rsidRPr="0016373F">
        <w:rPr>
          <w:rFonts w:ascii="Arial" w:hAnsi="Arial" w:cs="Arial"/>
          <w:i/>
          <w:iCs/>
          <w:color w:val="222222"/>
          <w:sz w:val="22"/>
          <w:szCs w:val="22"/>
          <w:shd w:val="clear" w:color="auto" w:fill="FFFFFF"/>
          <w:lang w:eastAsia="fr-CA"/>
        </w:rPr>
        <w:t xml:space="preserve">Figure 5: There are a few peptides from JY predicted to bind to C7. Wha is their motif not presented? </w:t>
      </w:r>
    </w:p>
    <w:p w14:paraId="0D541860" w14:textId="00BA630B" w:rsidR="0001693B" w:rsidRPr="0016373F" w:rsidRDefault="0001693B" w:rsidP="003D33D7">
      <w:pPr>
        <w:rPr>
          <w:rFonts w:ascii="Arial" w:hAnsi="Arial" w:cs="Arial"/>
          <w:i/>
          <w:iCs/>
          <w:color w:val="222222"/>
          <w:sz w:val="22"/>
          <w:szCs w:val="22"/>
          <w:lang w:eastAsia="fr-CA"/>
        </w:rPr>
      </w:pPr>
      <w:r w:rsidRPr="0016373F">
        <w:rPr>
          <w:rFonts w:ascii="Arial" w:hAnsi="Arial" w:cs="Arial"/>
          <w:b/>
          <w:bCs/>
          <w:color w:val="222222"/>
          <w:sz w:val="22"/>
          <w:szCs w:val="22"/>
          <w:u w:val="single"/>
          <w:shd w:val="clear" w:color="auto" w:fill="FFFFFF"/>
          <w:lang w:eastAsia="fr-CA"/>
        </w:rPr>
        <w:t>RESPONSE</w:t>
      </w:r>
      <w:r w:rsidR="00BC43DA" w:rsidRPr="0016373F">
        <w:rPr>
          <w:rFonts w:ascii="Arial" w:hAnsi="Arial" w:cs="Arial"/>
          <w:b/>
          <w:bCs/>
          <w:color w:val="222222"/>
          <w:sz w:val="22"/>
          <w:szCs w:val="22"/>
          <w:u w:val="single"/>
          <w:shd w:val="clear" w:color="auto" w:fill="FFFFFF"/>
          <w:lang w:eastAsia="fr-CA"/>
        </w:rPr>
        <w:t xml:space="preserve"> 1.4</w:t>
      </w:r>
      <w:r w:rsidRPr="0016373F">
        <w:rPr>
          <w:rFonts w:ascii="Arial" w:hAnsi="Arial" w:cs="Arial"/>
          <w:b/>
          <w:bCs/>
          <w:color w:val="222222"/>
          <w:sz w:val="22"/>
          <w:szCs w:val="22"/>
          <w:shd w:val="clear" w:color="auto" w:fill="FFFFFF"/>
          <w:lang w:eastAsia="fr-CA"/>
        </w:rPr>
        <w:t>:</w:t>
      </w:r>
      <w:r w:rsidR="00DB35BD" w:rsidRPr="0016373F">
        <w:rPr>
          <w:rFonts w:ascii="Arial" w:hAnsi="Arial" w:cs="Arial"/>
          <w:b/>
          <w:bCs/>
          <w:color w:val="222222"/>
          <w:sz w:val="22"/>
          <w:szCs w:val="22"/>
          <w:shd w:val="clear" w:color="auto" w:fill="FFFFFF"/>
          <w:lang w:eastAsia="fr-CA"/>
        </w:rPr>
        <w:t xml:space="preserve"> </w:t>
      </w:r>
      <w:r w:rsidR="00EE08EA">
        <w:rPr>
          <w:rFonts w:ascii="Arial" w:hAnsi="Arial" w:cs="Arial"/>
          <w:b/>
          <w:bCs/>
          <w:color w:val="222222"/>
          <w:sz w:val="22"/>
          <w:szCs w:val="22"/>
          <w:shd w:val="clear" w:color="auto" w:fill="FFFFFF"/>
          <w:lang w:eastAsia="fr-CA"/>
        </w:rPr>
        <w:t xml:space="preserve">This point was also raised by Reviewer #3. See Response 3.11 below. </w:t>
      </w:r>
    </w:p>
    <w:p w14:paraId="67BD7EF0" w14:textId="77777777" w:rsidR="0001693B" w:rsidRPr="0016373F" w:rsidRDefault="0001693B" w:rsidP="003D33D7">
      <w:pPr>
        <w:rPr>
          <w:rFonts w:ascii="Arial" w:hAnsi="Arial" w:cs="Arial"/>
          <w:i/>
          <w:iCs/>
          <w:color w:val="222222"/>
          <w:sz w:val="22"/>
          <w:szCs w:val="22"/>
          <w:shd w:val="clear" w:color="auto" w:fill="FFFFFF"/>
          <w:lang w:eastAsia="fr-CA"/>
        </w:rPr>
      </w:pPr>
    </w:p>
    <w:p w14:paraId="4D11F02E" w14:textId="77777777" w:rsidR="0001693B" w:rsidRPr="0016373F" w:rsidRDefault="00521D0D" w:rsidP="003D33D7">
      <w:pPr>
        <w:rPr>
          <w:rFonts w:ascii="Arial" w:hAnsi="Arial" w:cs="Arial"/>
          <w:i/>
          <w:iCs/>
          <w:color w:val="222222"/>
          <w:sz w:val="22"/>
          <w:szCs w:val="22"/>
          <w:shd w:val="clear" w:color="auto" w:fill="FFFFFF"/>
          <w:lang w:eastAsia="fr-CA"/>
        </w:rPr>
      </w:pPr>
      <w:r w:rsidRPr="0016373F">
        <w:rPr>
          <w:rFonts w:ascii="Arial" w:hAnsi="Arial" w:cs="Arial"/>
          <w:i/>
          <w:iCs/>
          <w:color w:val="222222"/>
          <w:sz w:val="22"/>
          <w:szCs w:val="22"/>
          <w:shd w:val="clear" w:color="auto" w:fill="FFFFFF"/>
          <w:lang w:eastAsia="fr-CA"/>
        </w:rPr>
        <w:t xml:space="preserve">EL4_M1 data shows three different motifs, why is that? How can the MHCVizPipe provide three motifs when using NetMHCpan to annotate peptides to alleles and EL4 expressing only two alleles? </w:t>
      </w:r>
    </w:p>
    <w:p w14:paraId="6731E8BB" w14:textId="3BF454FF" w:rsidR="00EE08EA" w:rsidRDefault="0001693B" w:rsidP="003D33D7">
      <w:pPr>
        <w:rPr>
          <w:rFonts w:ascii="Arial" w:hAnsi="Arial" w:cs="Arial"/>
          <w:b/>
          <w:bCs/>
          <w:color w:val="222222"/>
          <w:sz w:val="22"/>
          <w:szCs w:val="22"/>
          <w:shd w:val="clear" w:color="auto" w:fill="FFFFFF"/>
          <w:lang w:eastAsia="fr-CA"/>
        </w:rPr>
      </w:pPr>
      <w:r w:rsidRPr="0016373F">
        <w:rPr>
          <w:rFonts w:ascii="Arial" w:hAnsi="Arial" w:cs="Arial"/>
          <w:b/>
          <w:bCs/>
          <w:color w:val="222222"/>
          <w:sz w:val="22"/>
          <w:szCs w:val="22"/>
          <w:u w:val="single"/>
          <w:shd w:val="clear" w:color="auto" w:fill="FFFFFF"/>
          <w:lang w:eastAsia="fr-CA"/>
        </w:rPr>
        <w:t>RESPONSE</w:t>
      </w:r>
      <w:r w:rsidR="00BC43DA" w:rsidRPr="0016373F">
        <w:rPr>
          <w:rFonts w:ascii="Arial" w:hAnsi="Arial" w:cs="Arial"/>
          <w:b/>
          <w:bCs/>
          <w:color w:val="222222"/>
          <w:sz w:val="22"/>
          <w:szCs w:val="22"/>
          <w:u w:val="single"/>
          <w:shd w:val="clear" w:color="auto" w:fill="FFFFFF"/>
          <w:lang w:eastAsia="fr-CA"/>
        </w:rPr>
        <w:t xml:space="preserve"> 1.5</w:t>
      </w:r>
      <w:r w:rsidRPr="0016373F">
        <w:rPr>
          <w:rFonts w:ascii="Arial" w:hAnsi="Arial" w:cs="Arial"/>
          <w:b/>
          <w:bCs/>
          <w:color w:val="222222"/>
          <w:sz w:val="22"/>
          <w:szCs w:val="22"/>
          <w:shd w:val="clear" w:color="auto" w:fill="FFFFFF"/>
          <w:lang w:eastAsia="fr-CA"/>
        </w:rPr>
        <w:t>:</w:t>
      </w:r>
      <w:r w:rsidR="0091383F" w:rsidRPr="0016373F">
        <w:rPr>
          <w:rFonts w:ascii="Arial" w:hAnsi="Arial" w:cs="Arial"/>
          <w:b/>
          <w:bCs/>
          <w:color w:val="222222"/>
          <w:sz w:val="22"/>
          <w:szCs w:val="22"/>
          <w:shd w:val="clear" w:color="auto" w:fill="FFFFFF"/>
          <w:lang w:eastAsia="fr-CA"/>
        </w:rPr>
        <w:t xml:space="preserve"> </w:t>
      </w:r>
      <w:r w:rsidR="00EE08EA">
        <w:rPr>
          <w:rFonts w:ascii="Arial" w:hAnsi="Arial" w:cs="Arial"/>
          <w:b/>
          <w:bCs/>
          <w:color w:val="222222"/>
          <w:sz w:val="22"/>
          <w:szCs w:val="22"/>
          <w:shd w:val="clear" w:color="auto" w:fill="FFFFFF"/>
          <w:lang w:eastAsia="fr-CA"/>
        </w:rPr>
        <w:t xml:space="preserve">This was indeed confusing. One of the clusters was actually generated from peptides associated to non-classical Qa2 molecules. The M1 antibody cross-react with Qa2. </w:t>
      </w:r>
      <w:r w:rsidR="00EE08EA" w:rsidRPr="00E55882">
        <w:rPr>
          <w:rFonts w:ascii="Arial" w:hAnsi="Arial" w:cs="Arial"/>
          <w:b/>
          <w:bCs/>
          <w:color w:val="222222"/>
          <w:sz w:val="22"/>
          <w:szCs w:val="22"/>
          <w:shd w:val="clear" w:color="auto" w:fill="FFFFFF"/>
          <w:lang w:eastAsia="fr-CA"/>
        </w:rPr>
        <w:lastRenderedPageBreak/>
        <w:t>We clarified this point in the revised version of the manuscript. We now mention (</w:t>
      </w:r>
      <w:r w:rsidR="00EE08EA" w:rsidRPr="00A556C2">
        <w:rPr>
          <w:rFonts w:ascii="Arial" w:hAnsi="Arial" w:cs="Arial"/>
          <w:b/>
          <w:bCs/>
          <w:color w:val="222222"/>
          <w:sz w:val="22"/>
          <w:szCs w:val="22"/>
          <w:shd w:val="clear" w:color="auto" w:fill="FFFFFF"/>
          <w:lang w:eastAsia="fr-CA"/>
        </w:rPr>
        <w:t>line</w:t>
      </w:r>
      <w:r w:rsidR="00E55882" w:rsidRPr="00A556C2">
        <w:rPr>
          <w:rFonts w:ascii="Arial" w:hAnsi="Arial" w:cs="Arial"/>
          <w:b/>
          <w:bCs/>
          <w:color w:val="222222"/>
          <w:sz w:val="22"/>
          <w:szCs w:val="22"/>
          <w:shd w:val="clear" w:color="auto" w:fill="FFFFFF"/>
          <w:lang w:eastAsia="fr-CA"/>
        </w:rPr>
        <w:t xml:space="preserve">s </w:t>
      </w:r>
      <w:r w:rsidR="00357B45">
        <w:rPr>
          <w:rFonts w:ascii="Arial" w:hAnsi="Arial" w:cs="Arial"/>
          <w:b/>
          <w:bCs/>
          <w:color w:val="222222"/>
          <w:sz w:val="22"/>
          <w:szCs w:val="22"/>
          <w:shd w:val="clear" w:color="auto" w:fill="FFFFFF"/>
          <w:lang w:eastAsia="fr-CA"/>
        </w:rPr>
        <w:t>310-321</w:t>
      </w:r>
      <w:r w:rsidR="00EE08EA" w:rsidRPr="00E55882">
        <w:rPr>
          <w:rFonts w:ascii="Arial" w:hAnsi="Arial" w:cs="Arial"/>
          <w:b/>
          <w:bCs/>
          <w:color w:val="222222"/>
          <w:sz w:val="22"/>
          <w:szCs w:val="22"/>
          <w:shd w:val="clear" w:color="auto" w:fill="FFFFFF"/>
          <w:lang w:eastAsia="fr-CA"/>
        </w:rPr>
        <w:t>):</w:t>
      </w:r>
      <w:r w:rsidR="00EE08EA" w:rsidRPr="0024366F">
        <w:rPr>
          <w:rFonts w:ascii="Arial" w:hAnsi="Arial" w:cs="Arial"/>
          <w:b/>
          <w:bCs/>
          <w:color w:val="222222"/>
          <w:sz w:val="22"/>
          <w:szCs w:val="22"/>
          <w:shd w:val="clear" w:color="auto" w:fill="FFFFFF"/>
          <w:lang w:eastAsia="fr-CA"/>
        </w:rPr>
        <w:t xml:space="preserve"> ‘</w:t>
      </w:r>
      <w:r w:rsidR="00EE08EA" w:rsidRPr="00E55882">
        <w:rPr>
          <w:rFonts w:ascii="Arial" w:hAnsi="Arial" w:cs="Arial"/>
          <w:b/>
          <w:bCs/>
          <w:color w:val="222222"/>
          <w:sz w:val="22"/>
          <w:szCs w:val="22"/>
          <w:shd w:val="clear" w:color="auto" w:fill="FFFFFF"/>
          <w:lang w:eastAsia="fr-CA"/>
        </w:rPr>
        <w:t xml:space="preserve">For </w:t>
      </w:r>
      <w:r w:rsidR="00E55882" w:rsidRPr="00E55882">
        <w:rPr>
          <w:rFonts w:ascii="Arial" w:hAnsi="Arial" w:cs="Arial"/>
          <w:b/>
          <w:bCs/>
          <w:color w:val="222222"/>
          <w:sz w:val="22"/>
          <w:szCs w:val="22"/>
          <w:shd w:val="clear" w:color="auto" w:fill="FFFFFF"/>
          <w:lang w:eastAsia="fr-CA"/>
        </w:rPr>
        <w:t xml:space="preserve">mouse </w:t>
      </w:r>
      <w:r w:rsidR="00EE08EA" w:rsidRPr="00E55882">
        <w:rPr>
          <w:rFonts w:ascii="Arial" w:hAnsi="Arial" w:cs="Arial"/>
          <w:b/>
          <w:bCs/>
          <w:color w:val="222222"/>
          <w:sz w:val="22"/>
          <w:szCs w:val="22"/>
          <w:shd w:val="clear" w:color="auto" w:fill="FFFFFF"/>
          <w:lang w:eastAsia="fr-CA"/>
        </w:rPr>
        <w:t>MHC class I (H2D</w:t>
      </w:r>
      <w:r w:rsidR="00EE08EA" w:rsidRPr="00E55882">
        <w:rPr>
          <w:rFonts w:ascii="Arial" w:hAnsi="Arial" w:cs="Arial"/>
          <w:b/>
          <w:bCs/>
          <w:color w:val="222222"/>
          <w:sz w:val="22"/>
          <w:szCs w:val="22"/>
          <w:shd w:val="clear" w:color="auto" w:fill="FFFFFF"/>
          <w:vertAlign w:val="superscript"/>
          <w:lang w:eastAsia="fr-CA"/>
        </w:rPr>
        <w:t>b</w:t>
      </w:r>
      <w:r w:rsidR="00EE08EA" w:rsidRPr="00E55882">
        <w:rPr>
          <w:rFonts w:ascii="Arial" w:hAnsi="Arial" w:cs="Arial"/>
          <w:b/>
          <w:bCs/>
          <w:color w:val="222222"/>
          <w:sz w:val="22"/>
          <w:szCs w:val="22"/>
          <w:shd w:val="clear" w:color="auto" w:fill="FFFFFF"/>
          <w:lang w:eastAsia="fr-CA"/>
        </w:rPr>
        <w:t xml:space="preserve"> and H2K</w:t>
      </w:r>
      <w:r w:rsidR="00EE08EA" w:rsidRPr="00E55882">
        <w:rPr>
          <w:rFonts w:ascii="Arial" w:hAnsi="Arial" w:cs="Arial"/>
          <w:b/>
          <w:bCs/>
          <w:color w:val="222222"/>
          <w:sz w:val="22"/>
          <w:szCs w:val="22"/>
          <w:shd w:val="clear" w:color="auto" w:fill="FFFFFF"/>
          <w:vertAlign w:val="superscript"/>
          <w:lang w:eastAsia="fr-CA"/>
        </w:rPr>
        <w:t>b</w:t>
      </w:r>
      <w:r w:rsidR="00EE08EA" w:rsidRPr="00E55882">
        <w:rPr>
          <w:rFonts w:ascii="Arial" w:hAnsi="Arial" w:cs="Arial"/>
          <w:b/>
          <w:bCs/>
          <w:color w:val="222222"/>
          <w:sz w:val="22"/>
          <w:szCs w:val="22"/>
          <w:shd w:val="clear" w:color="auto" w:fill="FFFFFF"/>
          <w:lang w:eastAsia="fr-CA"/>
        </w:rPr>
        <w:t>) peptides in EL4 cells (Figure 5A; upper panels</w:t>
      </w:r>
      <w:r w:rsidR="00E55882" w:rsidRPr="00E55882">
        <w:rPr>
          <w:rFonts w:ascii="Arial" w:hAnsi="Arial" w:cs="Arial"/>
          <w:b/>
          <w:bCs/>
          <w:color w:val="222222"/>
          <w:sz w:val="22"/>
          <w:szCs w:val="22"/>
          <w:shd w:val="clear" w:color="auto" w:fill="FFFFFF"/>
          <w:lang w:eastAsia="fr-CA"/>
        </w:rPr>
        <w:t xml:space="preserve"> and Supplementary Data S1</w:t>
      </w:r>
      <w:r w:rsidR="00EE08EA" w:rsidRPr="00E55882">
        <w:rPr>
          <w:rFonts w:ascii="Arial" w:hAnsi="Arial" w:cs="Arial"/>
          <w:b/>
          <w:bCs/>
          <w:color w:val="222222"/>
          <w:sz w:val="22"/>
          <w:szCs w:val="22"/>
          <w:shd w:val="clear" w:color="auto" w:fill="FFFFFF"/>
          <w:lang w:eastAsia="fr-CA"/>
        </w:rPr>
        <w:t>), a representative heatmap shows that 89% of all detected 8-12-mer peptides are predicted to be Strong Binders (SB: NetMHCpan %Rank &lt; 0.5) or Weak</w:t>
      </w:r>
      <w:r w:rsidR="00EE08EA" w:rsidRPr="00EE08EA">
        <w:rPr>
          <w:rFonts w:ascii="Arial" w:hAnsi="Arial" w:cs="Arial"/>
          <w:b/>
          <w:bCs/>
          <w:color w:val="222222"/>
          <w:sz w:val="22"/>
          <w:szCs w:val="22"/>
          <w:shd w:val="clear" w:color="auto" w:fill="FFFFFF"/>
          <w:lang w:eastAsia="fr-CA"/>
        </w:rPr>
        <w:t xml:space="preserve"> Binders (WB: NetMHCpan %Rank &lt; 2) for H2D</w:t>
      </w:r>
      <w:r w:rsidR="00EE08EA" w:rsidRPr="00EE08EA">
        <w:rPr>
          <w:rFonts w:ascii="Arial" w:hAnsi="Arial" w:cs="Arial"/>
          <w:b/>
          <w:bCs/>
          <w:color w:val="222222"/>
          <w:sz w:val="22"/>
          <w:szCs w:val="22"/>
          <w:shd w:val="clear" w:color="auto" w:fill="FFFFFF"/>
          <w:vertAlign w:val="superscript"/>
          <w:lang w:eastAsia="fr-CA"/>
        </w:rPr>
        <w:t>b</w:t>
      </w:r>
      <w:r w:rsidR="00EE08EA" w:rsidRPr="00EE08EA">
        <w:rPr>
          <w:rFonts w:ascii="Arial" w:hAnsi="Arial" w:cs="Arial"/>
          <w:b/>
          <w:bCs/>
          <w:color w:val="222222"/>
          <w:sz w:val="22"/>
          <w:szCs w:val="22"/>
          <w:shd w:val="clear" w:color="auto" w:fill="FFFFFF"/>
          <w:lang w:eastAsia="fr-CA"/>
        </w:rPr>
        <w:t xml:space="preserve"> or H2K</w:t>
      </w:r>
      <w:r w:rsidR="00EE08EA" w:rsidRPr="00EE08EA">
        <w:rPr>
          <w:rFonts w:ascii="Arial" w:hAnsi="Arial" w:cs="Arial"/>
          <w:b/>
          <w:bCs/>
          <w:color w:val="222222"/>
          <w:sz w:val="22"/>
          <w:szCs w:val="22"/>
          <w:shd w:val="clear" w:color="auto" w:fill="FFFFFF"/>
          <w:vertAlign w:val="superscript"/>
          <w:lang w:eastAsia="fr-CA"/>
        </w:rPr>
        <w:t>b</w:t>
      </w:r>
      <w:r w:rsidR="00EE08EA" w:rsidRPr="00EE08EA">
        <w:rPr>
          <w:rFonts w:ascii="Arial" w:hAnsi="Arial" w:cs="Arial"/>
          <w:b/>
          <w:bCs/>
          <w:color w:val="222222"/>
          <w:sz w:val="22"/>
          <w:szCs w:val="22"/>
          <w:shd w:val="clear" w:color="auto" w:fill="FFFFFF"/>
          <w:lang w:eastAsia="fr-CA"/>
        </w:rPr>
        <w:t xml:space="preserve"> molecules. Sequence clusters generated from the 8-12-mer peptides are in concordance with reported logos for H2D</w:t>
      </w:r>
      <w:r w:rsidR="00EE08EA" w:rsidRPr="00EE08EA">
        <w:rPr>
          <w:rFonts w:ascii="Arial" w:hAnsi="Arial" w:cs="Arial"/>
          <w:b/>
          <w:bCs/>
          <w:color w:val="222222"/>
          <w:sz w:val="22"/>
          <w:szCs w:val="22"/>
          <w:shd w:val="clear" w:color="auto" w:fill="FFFFFF"/>
          <w:vertAlign w:val="superscript"/>
          <w:lang w:eastAsia="fr-CA"/>
        </w:rPr>
        <w:t>b</w:t>
      </w:r>
      <w:r w:rsidR="00EE08EA" w:rsidRPr="00EE08EA">
        <w:rPr>
          <w:rFonts w:ascii="Arial" w:hAnsi="Arial" w:cs="Arial"/>
          <w:b/>
          <w:bCs/>
          <w:color w:val="222222"/>
          <w:sz w:val="22"/>
          <w:szCs w:val="22"/>
          <w:shd w:val="clear" w:color="auto" w:fill="FFFFFF"/>
          <w:lang w:eastAsia="fr-CA"/>
        </w:rPr>
        <w:t xml:space="preserve"> (asparagine at P5 and Leucine at P9) and H2K</w:t>
      </w:r>
      <w:r w:rsidR="00EE08EA" w:rsidRPr="00EE08EA">
        <w:rPr>
          <w:rFonts w:ascii="Arial" w:hAnsi="Arial" w:cs="Arial"/>
          <w:b/>
          <w:bCs/>
          <w:color w:val="222222"/>
          <w:sz w:val="22"/>
          <w:szCs w:val="22"/>
          <w:shd w:val="clear" w:color="auto" w:fill="FFFFFF"/>
          <w:vertAlign w:val="superscript"/>
          <w:lang w:eastAsia="fr-CA"/>
        </w:rPr>
        <w:t>b</w:t>
      </w:r>
      <w:r w:rsidR="00EE08EA" w:rsidRPr="00EE08EA">
        <w:rPr>
          <w:rFonts w:ascii="Arial" w:hAnsi="Arial" w:cs="Arial"/>
          <w:b/>
          <w:bCs/>
          <w:color w:val="222222"/>
          <w:sz w:val="22"/>
          <w:szCs w:val="22"/>
          <w:shd w:val="clear" w:color="auto" w:fill="FFFFFF"/>
          <w:lang w:eastAsia="fr-CA"/>
        </w:rPr>
        <w:t xml:space="preserve"> (phenylalanine at P5 and leucine at P8) (Figure 5)</w:t>
      </w:r>
      <w:r w:rsidR="00EE08EA" w:rsidRPr="00EE08EA">
        <w:rPr>
          <w:rFonts w:ascii="Arial" w:hAnsi="Arial" w:cs="Arial"/>
          <w:b/>
          <w:bCs/>
          <w:color w:val="222222"/>
          <w:sz w:val="22"/>
          <w:szCs w:val="22"/>
          <w:shd w:val="clear" w:color="auto" w:fill="FFFFFF"/>
          <w:vertAlign w:val="superscript"/>
          <w:lang w:eastAsia="fr-CA"/>
        </w:rPr>
        <w:t>36</w:t>
      </w:r>
      <w:r w:rsidR="00EE08EA" w:rsidRPr="00EE08EA">
        <w:rPr>
          <w:rFonts w:ascii="Arial" w:hAnsi="Arial" w:cs="Arial"/>
          <w:b/>
          <w:bCs/>
          <w:color w:val="222222"/>
          <w:sz w:val="22"/>
          <w:szCs w:val="22"/>
          <w:shd w:val="clear" w:color="auto" w:fill="FFFFFF"/>
          <w:lang w:eastAsia="fr-CA"/>
        </w:rPr>
        <w:t>. It is worth mentioning that a third dominant motif (histidine at P7 and leucine at P9) as well as additional ‘artefactual’ motifs can be observed using the M1 antibody (Supplement Data S1). In fact, the M1 antibody is known to cross-react with the non-classical Qa2 molecule</w:t>
      </w:r>
      <w:r w:rsidR="00EE08EA">
        <w:rPr>
          <w:rFonts w:ascii="Arial" w:hAnsi="Arial" w:cs="Arial"/>
          <w:b/>
          <w:bCs/>
          <w:color w:val="222222"/>
          <w:sz w:val="22"/>
          <w:szCs w:val="22"/>
          <w:shd w:val="clear" w:color="auto" w:fill="FFFFFF"/>
          <w:lang w:eastAsia="fr-CA"/>
        </w:rPr>
        <w:t>s</w:t>
      </w:r>
      <w:r w:rsidR="00EE08EA" w:rsidRPr="00EE08EA">
        <w:rPr>
          <w:rFonts w:ascii="Arial" w:hAnsi="Arial" w:cs="Arial"/>
          <w:b/>
          <w:bCs/>
          <w:color w:val="222222"/>
          <w:sz w:val="22"/>
          <w:szCs w:val="22"/>
          <w:shd w:val="clear" w:color="auto" w:fill="FFFFFF"/>
          <w:lang w:eastAsia="fr-CA"/>
        </w:rPr>
        <w:t>, and therefore, Qa2-associated peptides are also detected by MS (Supplementary Data S1). Here, for simplicity, Figure 5 focusses on showing the peptide binding motifs for the two classical H2</w:t>
      </w:r>
      <w:r w:rsidR="00EE08EA" w:rsidRPr="001E3F9D">
        <w:rPr>
          <w:rFonts w:ascii="Arial" w:hAnsi="Arial" w:cs="Arial"/>
          <w:b/>
          <w:bCs/>
          <w:color w:val="222222"/>
          <w:sz w:val="22"/>
          <w:szCs w:val="22"/>
          <w:shd w:val="clear" w:color="auto" w:fill="FFFFFF"/>
          <w:vertAlign w:val="superscript"/>
          <w:lang w:eastAsia="fr-CA"/>
        </w:rPr>
        <w:t>b</w:t>
      </w:r>
      <w:r w:rsidR="00EE08EA" w:rsidRPr="00EE08EA">
        <w:rPr>
          <w:rFonts w:ascii="Arial" w:hAnsi="Arial" w:cs="Arial"/>
          <w:b/>
          <w:bCs/>
          <w:color w:val="222222"/>
          <w:sz w:val="22"/>
          <w:szCs w:val="22"/>
          <w:shd w:val="clear" w:color="auto" w:fill="FFFFFF"/>
          <w:lang w:eastAsia="fr-CA"/>
        </w:rPr>
        <w:t xml:space="preserve"> alleles (i.e. H2D</w:t>
      </w:r>
      <w:r w:rsidR="00EE08EA" w:rsidRPr="001E3F9D">
        <w:rPr>
          <w:rFonts w:ascii="Arial" w:hAnsi="Arial" w:cs="Arial"/>
          <w:b/>
          <w:bCs/>
          <w:color w:val="222222"/>
          <w:sz w:val="22"/>
          <w:szCs w:val="22"/>
          <w:shd w:val="clear" w:color="auto" w:fill="FFFFFF"/>
          <w:vertAlign w:val="superscript"/>
          <w:lang w:eastAsia="fr-CA"/>
        </w:rPr>
        <w:t>b</w:t>
      </w:r>
      <w:r w:rsidR="00EE08EA" w:rsidRPr="00EE08EA">
        <w:rPr>
          <w:rFonts w:ascii="Arial" w:hAnsi="Arial" w:cs="Arial"/>
          <w:b/>
          <w:bCs/>
          <w:color w:val="222222"/>
          <w:sz w:val="22"/>
          <w:szCs w:val="22"/>
          <w:shd w:val="clear" w:color="auto" w:fill="FFFFFF"/>
          <w:lang w:eastAsia="fr-CA"/>
        </w:rPr>
        <w:t xml:space="preserve"> or H2K</w:t>
      </w:r>
      <w:r w:rsidR="00EE08EA" w:rsidRPr="001E3F9D">
        <w:rPr>
          <w:rFonts w:ascii="Arial" w:hAnsi="Arial" w:cs="Arial"/>
          <w:b/>
          <w:bCs/>
          <w:color w:val="222222"/>
          <w:sz w:val="22"/>
          <w:szCs w:val="22"/>
          <w:shd w:val="clear" w:color="auto" w:fill="FFFFFF"/>
          <w:vertAlign w:val="superscript"/>
          <w:lang w:eastAsia="fr-CA"/>
        </w:rPr>
        <w:t>b</w:t>
      </w:r>
      <w:r w:rsidR="00EE08EA" w:rsidRPr="00EE08EA">
        <w:rPr>
          <w:rFonts w:ascii="Arial" w:hAnsi="Arial" w:cs="Arial"/>
          <w:b/>
          <w:bCs/>
          <w:color w:val="222222"/>
          <w:sz w:val="22"/>
          <w:szCs w:val="22"/>
          <w:shd w:val="clear" w:color="auto" w:fill="FFFFFF"/>
          <w:lang w:eastAsia="fr-CA"/>
        </w:rPr>
        <w:t>) expressed in EL4 cells.</w:t>
      </w:r>
      <w:r w:rsidR="00EE08EA">
        <w:rPr>
          <w:rFonts w:ascii="Arial" w:hAnsi="Arial" w:cs="Arial"/>
          <w:b/>
          <w:bCs/>
          <w:color w:val="222222"/>
          <w:sz w:val="22"/>
          <w:szCs w:val="22"/>
          <w:shd w:val="clear" w:color="auto" w:fill="FFFFFF"/>
          <w:lang w:eastAsia="fr-CA"/>
        </w:rPr>
        <w:t>’</w:t>
      </w:r>
    </w:p>
    <w:p w14:paraId="46A7F482" w14:textId="77777777" w:rsidR="00D47063" w:rsidRPr="0016373F" w:rsidRDefault="00D47063" w:rsidP="003D33D7">
      <w:pPr>
        <w:rPr>
          <w:rFonts w:ascii="Arial" w:hAnsi="Arial" w:cs="Arial"/>
          <w:i/>
          <w:iCs/>
          <w:color w:val="222222"/>
          <w:sz w:val="22"/>
          <w:szCs w:val="22"/>
          <w:shd w:val="clear" w:color="auto" w:fill="FFFFFF"/>
          <w:lang w:eastAsia="fr-CA"/>
        </w:rPr>
      </w:pPr>
    </w:p>
    <w:p w14:paraId="05B40C33" w14:textId="77777777" w:rsidR="0001693B" w:rsidRPr="0016373F" w:rsidRDefault="00521D0D" w:rsidP="003D33D7">
      <w:pPr>
        <w:rPr>
          <w:rFonts w:ascii="Arial" w:hAnsi="Arial" w:cs="Arial"/>
          <w:i/>
          <w:iCs/>
          <w:color w:val="222222"/>
          <w:sz w:val="22"/>
          <w:szCs w:val="22"/>
          <w:shd w:val="clear" w:color="auto" w:fill="FFFFFF"/>
          <w:lang w:eastAsia="fr-CA"/>
        </w:rPr>
      </w:pPr>
      <w:r w:rsidRPr="0016373F">
        <w:rPr>
          <w:rFonts w:ascii="Arial" w:hAnsi="Arial" w:cs="Arial"/>
          <w:i/>
          <w:iCs/>
          <w:color w:val="222222"/>
          <w:sz w:val="22"/>
          <w:szCs w:val="22"/>
          <w:shd w:val="clear" w:color="auto" w:fill="FFFFFF"/>
          <w:lang w:eastAsia="fr-CA"/>
        </w:rPr>
        <w:t xml:space="preserve">H2-Kb is presenting mostly 8mers, is this possible to see in the MHCVizPipe? </w:t>
      </w:r>
    </w:p>
    <w:p w14:paraId="2DC047AB" w14:textId="7EC5F4AB" w:rsidR="001E3F9D" w:rsidRDefault="0001693B" w:rsidP="003D33D7">
      <w:pPr>
        <w:rPr>
          <w:rFonts w:ascii="Arial" w:hAnsi="Arial" w:cs="Arial"/>
          <w:b/>
          <w:bCs/>
          <w:color w:val="222222"/>
          <w:sz w:val="22"/>
          <w:szCs w:val="22"/>
          <w:shd w:val="clear" w:color="auto" w:fill="FFFFFF"/>
          <w:lang w:eastAsia="fr-CA"/>
        </w:rPr>
      </w:pPr>
      <w:r w:rsidRPr="0024366F">
        <w:rPr>
          <w:rFonts w:ascii="Arial" w:hAnsi="Arial" w:cs="Arial"/>
          <w:b/>
          <w:bCs/>
          <w:color w:val="222222"/>
          <w:sz w:val="22"/>
          <w:szCs w:val="22"/>
          <w:u w:val="single"/>
          <w:shd w:val="clear" w:color="auto" w:fill="FFFFFF"/>
          <w:lang w:eastAsia="fr-CA"/>
        </w:rPr>
        <w:t>RESPONSE</w:t>
      </w:r>
      <w:r w:rsidR="00BC43DA" w:rsidRPr="00240B2E">
        <w:rPr>
          <w:rFonts w:ascii="Arial" w:hAnsi="Arial" w:cs="Arial"/>
          <w:b/>
          <w:bCs/>
          <w:color w:val="222222"/>
          <w:sz w:val="22"/>
          <w:szCs w:val="22"/>
          <w:u w:val="single"/>
          <w:shd w:val="clear" w:color="auto" w:fill="FFFFFF"/>
          <w:lang w:eastAsia="fr-CA"/>
        </w:rPr>
        <w:t xml:space="preserve"> 1.6</w:t>
      </w:r>
      <w:r w:rsidRPr="00E55882">
        <w:rPr>
          <w:rFonts w:ascii="Arial" w:hAnsi="Arial" w:cs="Arial"/>
          <w:b/>
          <w:bCs/>
          <w:color w:val="222222"/>
          <w:sz w:val="22"/>
          <w:szCs w:val="22"/>
          <w:shd w:val="clear" w:color="auto" w:fill="FFFFFF"/>
          <w:lang w:eastAsia="fr-CA"/>
        </w:rPr>
        <w:t>:</w:t>
      </w:r>
      <w:r w:rsidR="00A743C5" w:rsidRPr="00E55882">
        <w:rPr>
          <w:rFonts w:ascii="Arial" w:hAnsi="Arial" w:cs="Arial"/>
          <w:b/>
          <w:bCs/>
          <w:color w:val="222222"/>
          <w:sz w:val="22"/>
          <w:szCs w:val="22"/>
          <w:shd w:val="clear" w:color="auto" w:fill="FFFFFF"/>
          <w:lang w:eastAsia="fr-CA"/>
        </w:rPr>
        <w:t xml:space="preserve"> </w:t>
      </w:r>
      <w:r w:rsidR="001E3F9D" w:rsidRPr="00E55882">
        <w:rPr>
          <w:rFonts w:ascii="Arial" w:hAnsi="Arial" w:cs="Arial"/>
          <w:b/>
          <w:bCs/>
          <w:color w:val="222222"/>
          <w:sz w:val="22"/>
          <w:szCs w:val="22"/>
          <w:shd w:val="clear" w:color="auto" w:fill="FFFFFF"/>
          <w:lang w:eastAsia="fr-CA"/>
        </w:rPr>
        <w:t xml:space="preserve">MhcVizPipe generates a </w:t>
      </w:r>
      <w:r w:rsidR="002D1054">
        <w:rPr>
          <w:rFonts w:ascii="Arial" w:hAnsi="Arial" w:cs="Arial"/>
          <w:b/>
          <w:bCs/>
          <w:color w:val="222222"/>
          <w:sz w:val="22"/>
          <w:szCs w:val="22"/>
          <w:shd w:val="clear" w:color="auto" w:fill="FFFFFF"/>
          <w:lang w:eastAsia="fr-CA"/>
        </w:rPr>
        <w:t xml:space="preserve">html </w:t>
      </w:r>
      <w:r w:rsidR="001E3F9D" w:rsidRPr="00E55882">
        <w:rPr>
          <w:rFonts w:ascii="Arial" w:hAnsi="Arial" w:cs="Arial"/>
          <w:b/>
          <w:bCs/>
          <w:color w:val="222222"/>
          <w:sz w:val="22"/>
          <w:szCs w:val="22"/>
          <w:shd w:val="clear" w:color="auto" w:fill="FFFFFF"/>
          <w:lang w:eastAsia="fr-CA"/>
        </w:rPr>
        <w:t xml:space="preserve">report and all information regarding peptide lengths, NetMHC predictions and clustering results are available in zip file </w:t>
      </w:r>
      <w:r w:rsidR="00BF6307">
        <w:rPr>
          <w:rFonts w:ascii="Arial" w:hAnsi="Arial" w:cs="Arial"/>
          <w:b/>
          <w:bCs/>
          <w:color w:val="222222"/>
          <w:sz w:val="22"/>
          <w:szCs w:val="22"/>
          <w:shd w:val="clear" w:color="auto" w:fill="FFFFFF"/>
          <w:lang w:eastAsia="fr-CA"/>
        </w:rPr>
        <w:t xml:space="preserve">generated by </w:t>
      </w:r>
      <w:r w:rsidR="002D1054">
        <w:rPr>
          <w:rFonts w:ascii="Arial" w:hAnsi="Arial" w:cs="Arial"/>
          <w:b/>
          <w:bCs/>
          <w:color w:val="222222"/>
          <w:sz w:val="22"/>
          <w:szCs w:val="22"/>
          <w:shd w:val="clear" w:color="auto" w:fill="FFFFFF"/>
          <w:lang w:eastAsia="fr-CA"/>
        </w:rPr>
        <w:t>MhcVizPipe</w:t>
      </w:r>
      <w:r w:rsidR="00BF6307">
        <w:rPr>
          <w:rFonts w:ascii="Arial" w:hAnsi="Arial" w:cs="Arial"/>
          <w:b/>
          <w:bCs/>
          <w:color w:val="222222"/>
          <w:sz w:val="22"/>
          <w:szCs w:val="22"/>
          <w:shd w:val="clear" w:color="auto" w:fill="FFFFFF"/>
          <w:lang w:eastAsia="fr-CA"/>
        </w:rPr>
        <w:t>.</w:t>
      </w:r>
    </w:p>
    <w:p w14:paraId="2699BAB4" w14:textId="77777777" w:rsidR="0001693B" w:rsidRPr="0016373F" w:rsidRDefault="0001693B" w:rsidP="003D33D7">
      <w:pPr>
        <w:rPr>
          <w:rFonts w:ascii="Arial" w:hAnsi="Arial" w:cs="Arial"/>
          <w:i/>
          <w:iCs/>
          <w:color w:val="222222"/>
          <w:sz w:val="22"/>
          <w:szCs w:val="22"/>
          <w:shd w:val="clear" w:color="auto" w:fill="FFFFFF"/>
          <w:lang w:eastAsia="fr-CA"/>
        </w:rPr>
      </w:pPr>
    </w:p>
    <w:p w14:paraId="33676D5B" w14:textId="77777777" w:rsidR="0001693B" w:rsidRPr="0016373F" w:rsidRDefault="00521D0D" w:rsidP="003D33D7">
      <w:pPr>
        <w:rPr>
          <w:rFonts w:ascii="Arial" w:hAnsi="Arial" w:cs="Arial"/>
          <w:i/>
          <w:iCs/>
          <w:color w:val="222222"/>
          <w:sz w:val="22"/>
          <w:szCs w:val="22"/>
          <w:shd w:val="clear" w:color="auto" w:fill="FFFFFF"/>
          <w:lang w:eastAsia="fr-CA"/>
        </w:rPr>
      </w:pPr>
      <w:r w:rsidRPr="0016373F">
        <w:rPr>
          <w:rFonts w:ascii="Arial" w:hAnsi="Arial" w:cs="Arial"/>
          <w:i/>
          <w:iCs/>
          <w:color w:val="222222"/>
          <w:sz w:val="22"/>
          <w:szCs w:val="22"/>
          <w:shd w:val="clear" w:color="auto" w:fill="FFFFFF"/>
          <w:lang w:eastAsia="fr-CA"/>
        </w:rPr>
        <w:t xml:space="preserve">In general, EL4 data presented here is not providing the known motifs for their MHC alleles as can be found in Fortier, M.-H., et al. (2008) JEM, 205, 3, 595. </w:t>
      </w:r>
    </w:p>
    <w:p w14:paraId="6B60638A" w14:textId="2E5986DC" w:rsidR="003A4EDE" w:rsidRDefault="0001693B" w:rsidP="003D33D7">
      <w:pPr>
        <w:rPr>
          <w:rFonts w:ascii="Arial" w:hAnsi="Arial" w:cs="Arial"/>
          <w:b/>
          <w:bCs/>
          <w:color w:val="222222"/>
          <w:sz w:val="22"/>
          <w:szCs w:val="22"/>
          <w:shd w:val="clear" w:color="auto" w:fill="FFFFFF"/>
          <w:lang w:eastAsia="fr-CA"/>
        </w:rPr>
      </w:pPr>
      <w:r w:rsidRPr="0016373F">
        <w:rPr>
          <w:rFonts w:ascii="Arial" w:hAnsi="Arial" w:cs="Arial"/>
          <w:b/>
          <w:bCs/>
          <w:color w:val="222222"/>
          <w:sz w:val="22"/>
          <w:szCs w:val="22"/>
          <w:u w:val="single"/>
          <w:shd w:val="clear" w:color="auto" w:fill="FFFFFF"/>
          <w:lang w:eastAsia="fr-CA"/>
        </w:rPr>
        <w:t>RESPONSE</w:t>
      </w:r>
      <w:r w:rsidR="00BC43DA" w:rsidRPr="0016373F">
        <w:rPr>
          <w:rFonts w:ascii="Arial" w:hAnsi="Arial" w:cs="Arial"/>
          <w:b/>
          <w:bCs/>
          <w:color w:val="222222"/>
          <w:sz w:val="22"/>
          <w:szCs w:val="22"/>
          <w:u w:val="single"/>
          <w:shd w:val="clear" w:color="auto" w:fill="FFFFFF"/>
          <w:lang w:eastAsia="fr-CA"/>
        </w:rPr>
        <w:t xml:space="preserve"> 1.7</w:t>
      </w:r>
      <w:r w:rsidRPr="0016373F">
        <w:rPr>
          <w:rFonts w:ascii="Arial" w:hAnsi="Arial" w:cs="Arial"/>
          <w:b/>
          <w:bCs/>
          <w:color w:val="222222"/>
          <w:sz w:val="22"/>
          <w:szCs w:val="22"/>
          <w:shd w:val="clear" w:color="auto" w:fill="FFFFFF"/>
          <w:lang w:eastAsia="fr-CA"/>
        </w:rPr>
        <w:t>:</w:t>
      </w:r>
      <w:r w:rsidR="00A743C5" w:rsidRPr="0016373F">
        <w:rPr>
          <w:rFonts w:ascii="Arial" w:hAnsi="Arial" w:cs="Arial"/>
          <w:b/>
          <w:bCs/>
          <w:color w:val="222222"/>
          <w:sz w:val="22"/>
          <w:szCs w:val="22"/>
          <w:shd w:val="clear" w:color="auto" w:fill="FFFFFF"/>
          <w:lang w:eastAsia="fr-CA"/>
        </w:rPr>
        <w:t xml:space="preserve"> </w:t>
      </w:r>
      <w:r w:rsidR="003A4EDE">
        <w:rPr>
          <w:rFonts w:ascii="Arial" w:hAnsi="Arial" w:cs="Arial"/>
          <w:b/>
          <w:bCs/>
          <w:color w:val="222222"/>
          <w:sz w:val="22"/>
          <w:szCs w:val="22"/>
          <w:shd w:val="clear" w:color="auto" w:fill="FFFFFF"/>
          <w:lang w:eastAsia="fr-CA"/>
        </w:rPr>
        <w:t>In the revised version of the manuscript, we now mention (</w:t>
      </w:r>
      <w:r w:rsidR="00E55882" w:rsidRPr="00C72866">
        <w:rPr>
          <w:rFonts w:ascii="Arial" w:hAnsi="Arial" w:cs="Arial"/>
          <w:b/>
          <w:bCs/>
          <w:color w:val="222222"/>
          <w:sz w:val="22"/>
          <w:szCs w:val="22"/>
          <w:shd w:val="clear" w:color="auto" w:fill="FFFFFF"/>
          <w:lang w:eastAsia="fr-CA"/>
        </w:rPr>
        <w:t xml:space="preserve">lines </w:t>
      </w:r>
      <w:r w:rsidR="00357B45">
        <w:rPr>
          <w:rFonts w:ascii="Arial" w:hAnsi="Arial" w:cs="Arial"/>
          <w:b/>
          <w:bCs/>
          <w:color w:val="222222"/>
          <w:sz w:val="22"/>
          <w:szCs w:val="22"/>
          <w:shd w:val="clear" w:color="auto" w:fill="FFFFFF"/>
          <w:lang w:eastAsia="fr-CA"/>
        </w:rPr>
        <w:t>310-321</w:t>
      </w:r>
      <w:r w:rsidR="003A4EDE">
        <w:rPr>
          <w:rFonts w:ascii="Arial" w:hAnsi="Arial" w:cs="Arial"/>
          <w:b/>
          <w:bCs/>
          <w:color w:val="222222"/>
          <w:sz w:val="22"/>
          <w:szCs w:val="22"/>
          <w:shd w:val="clear" w:color="auto" w:fill="FFFFFF"/>
          <w:lang w:eastAsia="fr-CA"/>
        </w:rPr>
        <w:t>): ‘</w:t>
      </w:r>
      <w:r w:rsidR="003A4EDE" w:rsidRPr="003A4EDE">
        <w:rPr>
          <w:rFonts w:ascii="Arial" w:hAnsi="Arial" w:cs="Arial"/>
          <w:b/>
          <w:bCs/>
          <w:color w:val="222222"/>
          <w:sz w:val="22"/>
          <w:szCs w:val="22"/>
          <w:shd w:val="clear" w:color="auto" w:fill="FFFFFF"/>
          <w:lang w:eastAsia="fr-CA"/>
        </w:rPr>
        <w:t xml:space="preserve">For </w:t>
      </w:r>
      <w:r w:rsidR="00E55882">
        <w:rPr>
          <w:rFonts w:ascii="Arial" w:hAnsi="Arial" w:cs="Arial"/>
          <w:b/>
          <w:bCs/>
          <w:color w:val="222222"/>
          <w:sz w:val="22"/>
          <w:szCs w:val="22"/>
          <w:shd w:val="clear" w:color="auto" w:fill="FFFFFF"/>
          <w:lang w:eastAsia="fr-CA"/>
        </w:rPr>
        <w:t xml:space="preserve">mouse </w:t>
      </w:r>
      <w:r w:rsidR="003A4EDE" w:rsidRPr="003A4EDE">
        <w:rPr>
          <w:rFonts w:ascii="Arial" w:hAnsi="Arial" w:cs="Arial"/>
          <w:b/>
          <w:bCs/>
          <w:color w:val="222222"/>
          <w:sz w:val="22"/>
          <w:szCs w:val="22"/>
          <w:shd w:val="clear" w:color="auto" w:fill="FFFFFF"/>
          <w:lang w:eastAsia="fr-CA"/>
        </w:rPr>
        <w:t>MHC class I (H2D</w:t>
      </w:r>
      <w:r w:rsidR="003A4EDE" w:rsidRPr="003A4EDE">
        <w:rPr>
          <w:rFonts w:ascii="Arial" w:hAnsi="Arial" w:cs="Arial"/>
          <w:b/>
          <w:bCs/>
          <w:color w:val="222222"/>
          <w:sz w:val="22"/>
          <w:szCs w:val="22"/>
          <w:shd w:val="clear" w:color="auto" w:fill="FFFFFF"/>
          <w:vertAlign w:val="superscript"/>
          <w:lang w:eastAsia="fr-CA"/>
        </w:rPr>
        <w:t>b</w:t>
      </w:r>
      <w:r w:rsidR="003A4EDE" w:rsidRPr="003A4EDE">
        <w:rPr>
          <w:rFonts w:ascii="Arial" w:hAnsi="Arial" w:cs="Arial"/>
          <w:b/>
          <w:bCs/>
          <w:color w:val="222222"/>
          <w:sz w:val="22"/>
          <w:szCs w:val="22"/>
          <w:shd w:val="clear" w:color="auto" w:fill="FFFFFF"/>
          <w:lang w:eastAsia="fr-CA"/>
        </w:rPr>
        <w:t xml:space="preserve"> and H2K</w:t>
      </w:r>
      <w:r w:rsidR="003A4EDE" w:rsidRPr="003A4EDE">
        <w:rPr>
          <w:rFonts w:ascii="Arial" w:hAnsi="Arial" w:cs="Arial"/>
          <w:b/>
          <w:bCs/>
          <w:color w:val="222222"/>
          <w:sz w:val="22"/>
          <w:szCs w:val="22"/>
          <w:shd w:val="clear" w:color="auto" w:fill="FFFFFF"/>
          <w:vertAlign w:val="superscript"/>
          <w:lang w:eastAsia="fr-CA"/>
        </w:rPr>
        <w:t>b</w:t>
      </w:r>
      <w:r w:rsidR="003A4EDE" w:rsidRPr="003A4EDE">
        <w:rPr>
          <w:rFonts w:ascii="Arial" w:hAnsi="Arial" w:cs="Arial"/>
          <w:b/>
          <w:bCs/>
          <w:color w:val="222222"/>
          <w:sz w:val="22"/>
          <w:szCs w:val="22"/>
          <w:shd w:val="clear" w:color="auto" w:fill="FFFFFF"/>
          <w:lang w:eastAsia="fr-CA"/>
        </w:rPr>
        <w:t>) peptides in EL4 cells (Figure 5A; upper panels</w:t>
      </w:r>
      <w:r w:rsidR="00E55882">
        <w:rPr>
          <w:rFonts w:ascii="Arial" w:hAnsi="Arial" w:cs="Arial"/>
          <w:b/>
          <w:bCs/>
          <w:color w:val="222222"/>
          <w:sz w:val="22"/>
          <w:szCs w:val="22"/>
          <w:shd w:val="clear" w:color="auto" w:fill="FFFFFF"/>
          <w:lang w:eastAsia="fr-CA"/>
        </w:rPr>
        <w:t xml:space="preserve"> and Supplementary Data S1</w:t>
      </w:r>
      <w:r w:rsidR="003A4EDE" w:rsidRPr="003A4EDE">
        <w:rPr>
          <w:rFonts w:ascii="Arial" w:hAnsi="Arial" w:cs="Arial"/>
          <w:b/>
          <w:bCs/>
          <w:color w:val="222222"/>
          <w:sz w:val="22"/>
          <w:szCs w:val="22"/>
          <w:shd w:val="clear" w:color="auto" w:fill="FFFFFF"/>
          <w:lang w:eastAsia="fr-CA"/>
        </w:rPr>
        <w:t>), a representative heatmap shows that 89% of all detected 8-12-mer peptides are predicted to be Strong Binders (SB: NetMHCpan %Rank &lt; 0.5) or Weak Binders (WB: NetMHCpan %Rank &lt; 2) for H2D</w:t>
      </w:r>
      <w:r w:rsidR="003A4EDE" w:rsidRPr="003A4EDE">
        <w:rPr>
          <w:rFonts w:ascii="Arial" w:hAnsi="Arial" w:cs="Arial"/>
          <w:b/>
          <w:bCs/>
          <w:color w:val="222222"/>
          <w:sz w:val="22"/>
          <w:szCs w:val="22"/>
          <w:shd w:val="clear" w:color="auto" w:fill="FFFFFF"/>
          <w:vertAlign w:val="superscript"/>
          <w:lang w:eastAsia="fr-CA"/>
        </w:rPr>
        <w:t xml:space="preserve">b </w:t>
      </w:r>
      <w:r w:rsidR="003A4EDE" w:rsidRPr="003A4EDE">
        <w:rPr>
          <w:rFonts w:ascii="Arial" w:hAnsi="Arial" w:cs="Arial"/>
          <w:b/>
          <w:bCs/>
          <w:color w:val="222222"/>
          <w:sz w:val="22"/>
          <w:szCs w:val="22"/>
          <w:shd w:val="clear" w:color="auto" w:fill="FFFFFF"/>
          <w:lang w:eastAsia="fr-CA"/>
        </w:rPr>
        <w:t>or H2K</w:t>
      </w:r>
      <w:r w:rsidR="003A4EDE" w:rsidRPr="003A4EDE">
        <w:rPr>
          <w:rFonts w:ascii="Arial" w:hAnsi="Arial" w:cs="Arial"/>
          <w:b/>
          <w:bCs/>
          <w:color w:val="222222"/>
          <w:sz w:val="22"/>
          <w:szCs w:val="22"/>
          <w:shd w:val="clear" w:color="auto" w:fill="FFFFFF"/>
          <w:vertAlign w:val="superscript"/>
          <w:lang w:eastAsia="fr-CA"/>
        </w:rPr>
        <w:t>b</w:t>
      </w:r>
      <w:r w:rsidR="003A4EDE" w:rsidRPr="003A4EDE">
        <w:rPr>
          <w:rFonts w:ascii="Arial" w:hAnsi="Arial" w:cs="Arial"/>
          <w:b/>
          <w:bCs/>
          <w:color w:val="222222"/>
          <w:sz w:val="22"/>
          <w:szCs w:val="22"/>
          <w:shd w:val="clear" w:color="auto" w:fill="FFFFFF"/>
          <w:lang w:eastAsia="fr-CA"/>
        </w:rPr>
        <w:t xml:space="preserve"> molecules. Sequence clusters generated from the 8-12-mer peptides are in concordance with reported logos for H2D</w:t>
      </w:r>
      <w:r w:rsidR="003A4EDE" w:rsidRPr="003A4EDE">
        <w:rPr>
          <w:rFonts w:ascii="Arial" w:hAnsi="Arial" w:cs="Arial"/>
          <w:b/>
          <w:bCs/>
          <w:color w:val="222222"/>
          <w:sz w:val="22"/>
          <w:szCs w:val="22"/>
          <w:shd w:val="clear" w:color="auto" w:fill="FFFFFF"/>
          <w:vertAlign w:val="superscript"/>
          <w:lang w:eastAsia="fr-CA"/>
        </w:rPr>
        <w:t>b</w:t>
      </w:r>
      <w:r w:rsidR="003A4EDE" w:rsidRPr="003A4EDE">
        <w:rPr>
          <w:rFonts w:ascii="Arial" w:hAnsi="Arial" w:cs="Arial"/>
          <w:b/>
          <w:bCs/>
          <w:color w:val="222222"/>
          <w:sz w:val="22"/>
          <w:szCs w:val="22"/>
          <w:shd w:val="clear" w:color="auto" w:fill="FFFFFF"/>
          <w:lang w:eastAsia="fr-CA"/>
        </w:rPr>
        <w:t xml:space="preserve"> (asparagine at P5 and Leucine at P9) and H2K</w:t>
      </w:r>
      <w:r w:rsidR="003A4EDE" w:rsidRPr="003A4EDE">
        <w:rPr>
          <w:rFonts w:ascii="Arial" w:hAnsi="Arial" w:cs="Arial"/>
          <w:b/>
          <w:bCs/>
          <w:color w:val="222222"/>
          <w:sz w:val="22"/>
          <w:szCs w:val="22"/>
          <w:shd w:val="clear" w:color="auto" w:fill="FFFFFF"/>
          <w:vertAlign w:val="superscript"/>
          <w:lang w:eastAsia="fr-CA"/>
        </w:rPr>
        <w:t>b</w:t>
      </w:r>
      <w:r w:rsidR="003A4EDE" w:rsidRPr="003A4EDE">
        <w:rPr>
          <w:rFonts w:ascii="Arial" w:hAnsi="Arial" w:cs="Arial"/>
          <w:b/>
          <w:bCs/>
          <w:color w:val="222222"/>
          <w:sz w:val="22"/>
          <w:szCs w:val="22"/>
          <w:shd w:val="clear" w:color="auto" w:fill="FFFFFF"/>
          <w:lang w:eastAsia="fr-CA"/>
        </w:rPr>
        <w:t xml:space="preserve"> (phenylalanine at P5 and leucine at P8) (Figure 5)</w:t>
      </w:r>
      <w:r w:rsidR="003A4EDE" w:rsidRPr="003A4EDE">
        <w:rPr>
          <w:rFonts w:ascii="Arial" w:hAnsi="Arial" w:cs="Arial"/>
          <w:b/>
          <w:bCs/>
          <w:color w:val="222222"/>
          <w:sz w:val="22"/>
          <w:szCs w:val="22"/>
          <w:shd w:val="clear" w:color="auto" w:fill="FFFFFF"/>
          <w:vertAlign w:val="superscript"/>
          <w:lang w:eastAsia="fr-CA"/>
        </w:rPr>
        <w:t>36</w:t>
      </w:r>
      <w:r w:rsidR="003A4EDE" w:rsidRPr="003A4EDE">
        <w:rPr>
          <w:rFonts w:ascii="Arial" w:hAnsi="Arial" w:cs="Arial"/>
          <w:b/>
          <w:bCs/>
          <w:color w:val="222222"/>
          <w:sz w:val="22"/>
          <w:szCs w:val="22"/>
          <w:shd w:val="clear" w:color="auto" w:fill="FFFFFF"/>
          <w:lang w:eastAsia="fr-CA"/>
        </w:rPr>
        <w:t xml:space="preserve">. It is worth mentioning that a third dominant motif (histidine at P7 and leucine at P9) as well as additional ‘artefactual’ motifs can be observed using the M1 antibody (Supplement Data S1). In fact, the M1 antibody is known to cross-react with the non-classical Qa2 molecule, and therefore, Qa2-associated peptides are also detected by MS (Supplementary Data S1). Here, for simplicity, Figure 5 focusses on showing the </w:t>
      </w:r>
      <w:r w:rsidR="003A4EDE">
        <w:rPr>
          <w:rFonts w:ascii="Arial" w:hAnsi="Arial" w:cs="Arial"/>
          <w:b/>
          <w:bCs/>
          <w:color w:val="222222"/>
          <w:sz w:val="22"/>
          <w:szCs w:val="22"/>
          <w:shd w:val="clear" w:color="auto" w:fill="FFFFFF"/>
          <w:lang w:eastAsia="fr-CA"/>
        </w:rPr>
        <w:t xml:space="preserve">well- established </w:t>
      </w:r>
      <w:r w:rsidR="003A4EDE" w:rsidRPr="003A4EDE">
        <w:rPr>
          <w:rFonts w:ascii="Arial" w:hAnsi="Arial" w:cs="Arial"/>
          <w:b/>
          <w:bCs/>
          <w:color w:val="222222"/>
          <w:sz w:val="22"/>
          <w:szCs w:val="22"/>
          <w:shd w:val="clear" w:color="auto" w:fill="FFFFFF"/>
          <w:lang w:eastAsia="fr-CA"/>
        </w:rPr>
        <w:t>peptide binding motifs for the two classical H2</w:t>
      </w:r>
      <w:r w:rsidR="003A4EDE" w:rsidRPr="003A4EDE">
        <w:rPr>
          <w:rFonts w:ascii="Arial" w:hAnsi="Arial" w:cs="Arial"/>
          <w:b/>
          <w:bCs/>
          <w:color w:val="222222"/>
          <w:sz w:val="22"/>
          <w:szCs w:val="22"/>
          <w:shd w:val="clear" w:color="auto" w:fill="FFFFFF"/>
          <w:vertAlign w:val="superscript"/>
          <w:lang w:eastAsia="fr-CA"/>
        </w:rPr>
        <w:t>b</w:t>
      </w:r>
      <w:r w:rsidR="003A4EDE" w:rsidRPr="003A4EDE">
        <w:rPr>
          <w:rFonts w:ascii="Arial" w:hAnsi="Arial" w:cs="Arial"/>
          <w:b/>
          <w:bCs/>
          <w:color w:val="222222"/>
          <w:sz w:val="22"/>
          <w:szCs w:val="22"/>
          <w:shd w:val="clear" w:color="auto" w:fill="FFFFFF"/>
          <w:lang w:eastAsia="fr-CA"/>
        </w:rPr>
        <w:t xml:space="preserve"> alleles (i.e. H2D</w:t>
      </w:r>
      <w:r w:rsidR="003A4EDE" w:rsidRPr="003A4EDE">
        <w:rPr>
          <w:rFonts w:ascii="Arial" w:hAnsi="Arial" w:cs="Arial"/>
          <w:b/>
          <w:bCs/>
          <w:color w:val="222222"/>
          <w:sz w:val="22"/>
          <w:szCs w:val="22"/>
          <w:shd w:val="clear" w:color="auto" w:fill="FFFFFF"/>
          <w:vertAlign w:val="superscript"/>
          <w:lang w:eastAsia="fr-CA"/>
        </w:rPr>
        <w:t>b</w:t>
      </w:r>
      <w:r w:rsidR="003A4EDE" w:rsidRPr="003A4EDE">
        <w:rPr>
          <w:rFonts w:ascii="Arial" w:hAnsi="Arial" w:cs="Arial"/>
          <w:b/>
          <w:bCs/>
          <w:color w:val="222222"/>
          <w:sz w:val="22"/>
          <w:szCs w:val="22"/>
          <w:shd w:val="clear" w:color="auto" w:fill="FFFFFF"/>
          <w:lang w:eastAsia="fr-CA"/>
        </w:rPr>
        <w:t xml:space="preserve"> or H2K</w:t>
      </w:r>
      <w:r w:rsidR="003A4EDE" w:rsidRPr="003A4EDE">
        <w:rPr>
          <w:rFonts w:ascii="Arial" w:hAnsi="Arial" w:cs="Arial"/>
          <w:b/>
          <w:bCs/>
          <w:color w:val="222222"/>
          <w:sz w:val="22"/>
          <w:szCs w:val="22"/>
          <w:shd w:val="clear" w:color="auto" w:fill="FFFFFF"/>
          <w:vertAlign w:val="superscript"/>
          <w:lang w:eastAsia="fr-CA"/>
        </w:rPr>
        <w:t>b</w:t>
      </w:r>
      <w:r w:rsidR="003A4EDE" w:rsidRPr="003A4EDE">
        <w:rPr>
          <w:rFonts w:ascii="Arial" w:hAnsi="Arial" w:cs="Arial"/>
          <w:b/>
          <w:bCs/>
          <w:color w:val="222222"/>
          <w:sz w:val="22"/>
          <w:szCs w:val="22"/>
          <w:shd w:val="clear" w:color="auto" w:fill="FFFFFF"/>
          <w:lang w:eastAsia="fr-CA"/>
        </w:rPr>
        <w:t>) expressed in EL4 cells.</w:t>
      </w:r>
      <w:r w:rsidR="003A4EDE">
        <w:rPr>
          <w:rFonts w:ascii="Arial" w:hAnsi="Arial" w:cs="Arial"/>
          <w:b/>
          <w:bCs/>
          <w:color w:val="222222"/>
          <w:sz w:val="22"/>
          <w:szCs w:val="22"/>
          <w:shd w:val="clear" w:color="auto" w:fill="FFFFFF"/>
          <w:lang w:eastAsia="fr-CA"/>
        </w:rPr>
        <w:t xml:space="preserve">’. </w:t>
      </w:r>
    </w:p>
    <w:p w14:paraId="7875FD46" w14:textId="77777777" w:rsidR="0001693B" w:rsidRPr="0016373F" w:rsidRDefault="0001693B" w:rsidP="003D33D7">
      <w:pPr>
        <w:rPr>
          <w:rFonts w:ascii="Arial" w:hAnsi="Arial" w:cs="Arial"/>
          <w:i/>
          <w:iCs/>
          <w:color w:val="222222"/>
          <w:sz w:val="22"/>
          <w:szCs w:val="22"/>
          <w:shd w:val="clear" w:color="auto" w:fill="FFFFFF"/>
          <w:lang w:eastAsia="fr-CA"/>
        </w:rPr>
      </w:pPr>
    </w:p>
    <w:p w14:paraId="2F8D8E8C" w14:textId="30D7F4F4" w:rsidR="00DE15A1" w:rsidRPr="0016373F" w:rsidRDefault="00521D0D" w:rsidP="003D33D7">
      <w:pPr>
        <w:rPr>
          <w:rFonts w:ascii="Arial" w:hAnsi="Arial" w:cs="Arial"/>
          <w:i/>
          <w:iCs/>
          <w:color w:val="222222"/>
          <w:sz w:val="22"/>
          <w:szCs w:val="22"/>
          <w:shd w:val="clear" w:color="auto" w:fill="FFFFFF"/>
          <w:lang w:eastAsia="fr-CA"/>
        </w:rPr>
      </w:pPr>
      <w:r w:rsidRPr="0016373F">
        <w:rPr>
          <w:rFonts w:ascii="Arial" w:hAnsi="Arial" w:cs="Arial"/>
          <w:i/>
          <w:iCs/>
          <w:color w:val="222222"/>
          <w:sz w:val="22"/>
          <w:szCs w:val="22"/>
          <w:shd w:val="clear" w:color="auto" w:fill="FFFFFF"/>
          <w:lang w:eastAsia="fr-CA"/>
        </w:rPr>
        <w:t xml:space="preserve">Finally, the JY data is in disagreement with the known DRB motifs of JY (see Racle, J., et al. (2019) Nature Biotechnology, 37, 1283). </w:t>
      </w:r>
    </w:p>
    <w:p w14:paraId="3E392522" w14:textId="3B977D37" w:rsidR="0001693B" w:rsidRPr="0016373F" w:rsidRDefault="0001693B" w:rsidP="003D33D7">
      <w:pPr>
        <w:rPr>
          <w:rFonts w:ascii="Arial" w:hAnsi="Arial" w:cs="Arial"/>
          <w:i/>
          <w:iCs/>
          <w:color w:val="222222"/>
          <w:sz w:val="22"/>
          <w:szCs w:val="22"/>
          <w:lang w:eastAsia="fr-CA"/>
        </w:rPr>
      </w:pPr>
      <w:r w:rsidRPr="0016373F">
        <w:rPr>
          <w:rFonts w:ascii="Arial" w:hAnsi="Arial" w:cs="Arial"/>
          <w:b/>
          <w:bCs/>
          <w:color w:val="222222"/>
          <w:sz w:val="22"/>
          <w:szCs w:val="22"/>
          <w:u w:val="single"/>
          <w:shd w:val="clear" w:color="auto" w:fill="FFFFFF"/>
          <w:lang w:eastAsia="fr-CA"/>
        </w:rPr>
        <w:t>RESPONSE</w:t>
      </w:r>
      <w:r w:rsidR="00BC43DA" w:rsidRPr="0016373F">
        <w:rPr>
          <w:rFonts w:ascii="Arial" w:hAnsi="Arial" w:cs="Arial"/>
          <w:b/>
          <w:bCs/>
          <w:color w:val="222222"/>
          <w:sz w:val="22"/>
          <w:szCs w:val="22"/>
          <w:u w:val="single"/>
          <w:shd w:val="clear" w:color="auto" w:fill="FFFFFF"/>
          <w:lang w:eastAsia="fr-CA"/>
        </w:rPr>
        <w:t xml:space="preserve"> 1.8</w:t>
      </w:r>
      <w:r w:rsidRPr="0016373F">
        <w:rPr>
          <w:rFonts w:ascii="Arial" w:hAnsi="Arial" w:cs="Arial"/>
          <w:b/>
          <w:bCs/>
          <w:color w:val="222222"/>
          <w:sz w:val="22"/>
          <w:szCs w:val="22"/>
          <w:shd w:val="clear" w:color="auto" w:fill="FFFFFF"/>
          <w:lang w:eastAsia="fr-CA"/>
        </w:rPr>
        <w:t>:</w:t>
      </w:r>
      <w:r w:rsidR="00710AF3" w:rsidRPr="0016373F">
        <w:rPr>
          <w:rFonts w:ascii="Arial" w:hAnsi="Arial" w:cs="Arial"/>
          <w:b/>
          <w:bCs/>
          <w:color w:val="222222"/>
          <w:sz w:val="22"/>
          <w:szCs w:val="22"/>
          <w:shd w:val="clear" w:color="auto" w:fill="FFFFFF"/>
          <w:lang w:eastAsia="fr-CA"/>
        </w:rPr>
        <w:t xml:space="preserve"> </w:t>
      </w:r>
      <w:r w:rsidR="003A4EDE">
        <w:rPr>
          <w:rFonts w:ascii="Arial" w:hAnsi="Arial" w:cs="Arial"/>
          <w:b/>
          <w:bCs/>
          <w:color w:val="222222"/>
          <w:sz w:val="22"/>
          <w:szCs w:val="22"/>
          <w:shd w:val="clear" w:color="auto" w:fill="FFFFFF"/>
          <w:lang w:eastAsia="fr-CA"/>
        </w:rPr>
        <w:t xml:space="preserve">We thank the reviewer for this comment. </w:t>
      </w:r>
      <w:r w:rsidR="00EF04D9">
        <w:rPr>
          <w:rFonts w:ascii="Arial" w:hAnsi="Arial" w:cs="Arial"/>
          <w:b/>
          <w:bCs/>
          <w:color w:val="222222"/>
          <w:sz w:val="22"/>
          <w:szCs w:val="22"/>
          <w:shd w:val="clear" w:color="auto" w:fill="FFFFFF"/>
          <w:lang w:eastAsia="fr-CA"/>
        </w:rPr>
        <w:t>We revised the Figure 5 and main text. We now mention (</w:t>
      </w:r>
      <w:r w:rsidR="002426D6">
        <w:rPr>
          <w:rFonts w:ascii="Arial" w:hAnsi="Arial" w:cs="Arial"/>
          <w:b/>
          <w:bCs/>
          <w:color w:val="222222"/>
          <w:sz w:val="22"/>
          <w:szCs w:val="22"/>
          <w:shd w:val="clear" w:color="auto" w:fill="FFFFFF"/>
          <w:lang w:eastAsia="fr-CA"/>
        </w:rPr>
        <w:t xml:space="preserve">Lines </w:t>
      </w:r>
      <w:r w:rsidR="00357B45">
        <w:rPr>
          <w:rFonts w:ascii="Arial" w:hAnsi="Arial" w:cs="Arial"/>
          <w:b/>
          <w:bCs/>
          <w:color w:val="222222"/>
          <w:sz w:val="22"/>
          <w:szCs w:val="22"/>
          <w:shd w:val="clear" w:color="auto" w:fill="FFFFFF"/>
          <w:lang w:eastAsia="fr-CA"/>
        </w:rPr>
        <w:t>327-335</w:t>
      </w:r>
      <w:r w:rsidR="00EF04D9">
        <w:rPr>
          <w:rFonts w:ascii="Arial" w:hAnsi="Arial" w:cs="Arial"/>
          <w:b/>
          <w:bCs/>
          <w:color w:val="222222"/>
          <w:sz w:val="22"/>
          <w:szCs w:val="22"/>
          <w:shd w:val="clear" w:color="auto" w:fill="FFFFFF"/>
          <w:lang w:eastAsia="fr-CA"/>
        </w:rPr>
        <w:t>): ‘</w:t>
      </w:r>
      <w:r w:rsidR="00EF04D9" w:rsidRPr="00EF04D9">
        <w:rPr>
          <w:rFonts w:ascii="Arial" w:hAnsi="Arial" w:cs="Arial"/>
          <w:b/>
          <w:bCs/>
          <w:color w:val="222222"/>
          <w:sz w:val="22"/>
          <w:szCs w:val="22"/>
          <w:shd w:val="clear" w:color="auto" w:fill="FFFFFF"/>
          <w:lang w:eastAsia="fr-CA"/>
        </w:rPr>
        <w:t xml:space="preserve">For </w:t>
      </w:r>
      <w:r w:rsidR="002426D6">
        <w:rPr>
          <w:rFonts w:ascii="Arial" w:hAnsi="Arial" w:cs="Arial"/>
          <w:b/>
          <w:bCs/>
          <w:color w:val="222222"/>
          <w:sz w:val="22"/>
          <w:szCs w:val="22"/>
          <w:shd w:val="clear" w:color="auto" w:fill="FFFFFF"/>
          <w:lang w:eastAsia="fr-CA"/>
        </w:rPr>
        <w:t xml:space="preserve">human </w:t>
      </w:r>
      <w:r w:rsidR="00EF04D9" w:rsidRPr="00EF04D9">
        <w:rPr>
          <w:rFonts w:ascii="Arial" w:hAnsi="Arial" w:cs="Arial"/>
          <w:b/>
          <w:bCs/>
          <w:color w:val="222222"/>
          <w:sz w:val="22"/>
          <w:szCs w:val="22"/>
          <w:shd w:val="clear" w:color="auto" w:fill="FFFFFF"/>
          <w:lang w:eastAsia="fr-CA"/>
        </w:rPr>
        <w:t>HLA class II (HLA-DR) peptides in JY cells (Figure 5B; upper panels</w:t>
      </w:r>
      <w:r w:rsidR="002426D6">
        <w:rPr>
          <w:rFonts w:ascii="Arial" w:hAnsi="Arial" w:cs="Arial"/>
          <w:b/>
          <w:bCs/>
          <w:color w:val="222222"/>
          <w:sz w:val="22"/>
          <w:szCs w:val="22"/>
          <w:shd w:val="clear" w:color="auto" w:fill="FFFFFF"/>
          <w:lang w:eastAsia="fr-CA"/>
        </w:rPr>
        <w:t xml:space="preserve"> and Supplementary Data S2</w:t>
      </w:r>
      <w:r w:rsidR="00EF04D9" w:rsidRPr="00EF04D9">
        <w:rPr>
          <w:rFonts w:ascii="Arial" w:hAnsi="Arial" w:cs="Arial"/>
          <w:b/>
          <w:bCs/>
          <w:color w:val="222222"/>
          <w:sz w:val="22"/>
          <w:szCs w:val="22"/>
          <w:shd w:val="clear" w:color="auto" w:fill="FFFFFF"/>
          <w:lang w:eastAsia="fr-CA"/>
        </w:rPr>
        <w:t>), a representative heatmap shows that 70% of all detected 9-22-mer peptides are predicted to be SB or WB for HLA-DRB1*0404 and -DRB1*1301. Peptide binding motifs for these two alleles are shown (Figure 5B). Note that the peptide binding motifs shown here may not be in complete concordance with the recently reported logos for HLA-DRB1*0404 and -DRB1*1301</w:t>
      </w:r>
      <w:r w:rsidR="00EF04D9" w:rsidRPr="00EF04D9">
        <w:rPr>
          <w:rFonts w:ascii="Arial" w:hAnsi="Arial" w:cs="Arial"/>
          <w:b/>
          <w:bCs/>
          <w:color w:val="222222"/>
          <w:sz w:val="22"/>
          <w:szCs w:val="22"/>
          <w:shd w:val="clear" w:color="auto" w:fill="FFFFFF"/>
          <w:vertAlign w:val="superscript"/>
          <w:lang w:eastAsia="fr-CA"/>
        </w:rPr>
        <w:t>41</w:t>
      </w:r>
      <w:r w:rsidR="00EF04D9" w:rsidRPr="00EF04D9">
        <w:rPr>
          <w:rFonts w:ascii="Arial" w:hAnsi="Arial" w:cs="Arial"/>
          <w:b/>
          <w:bCs/>
          <w:color w:val="222222"/>
          <w:sz w:val="22"/>
          <w:szCs w:val="22"/>
          <w:shd w:val="clear" w:color="auto" w:fill="FFFFFF"/>
          <w:lang w:eastAsia="fr-CA"/>
        </w:rPr>
        <w:t xml:space="preserve">. This discrepancy highlights the current inability of NetMHCpan to precisely annotate peptides to HLA class II alleles that are less characterized, such as HLA-DRB1*0404 and -DRB1*1301 expressed in JY cells. </w:t>
      </w:r>
      <w:r w:rsidR="00AE6C4F">
        <w:rPr>
          <w:rFonts w:ascii="Arial" w:hAnsi="Arial" w:cs="Arial"/>
          <w:b/>
          <w:bCs/>
          <w:color w:val="222222"/>
          <w:sz w:val="22"/>
          <w:szCs w:val="22"/>
          <w:shd w:val="clear" w:color="auto" w:fill="FFFFFF"/>
          <w:lang w:eastAsia="fr-CA"/>
        </w:rPr>
        <w:t>A</w:t>
      </w:r>
      <w:r w:rsidR="00EF04D9">
        <w:rPr>
          <w:rFonts w:ascii="Arial" w:hAnsi="Arial" w:cs="Arial"/>
          <w:b/>
          <w:bCs/>
          <w:color w:val="222222"/>
          <w:sz w:val="22"/>
          <w:szCs w:val="22"/>
          <w:shd w:val="clear" w:color="auto" w:fill="FFFFFF"/>
          <w:lang w:eastAsia="fr-CA"/>
        </w:rPr>
        <w:t>dditional information on c</w:t>
      </w:r>
      <w:r w:rsidR="00EF04D9" w:rsidRPr="00EF04D9">
        <w:rPr>
          <w:rFonts w:ascii="Arial" w:hAnsi="Arial" w:cs="Arial"/>
          <w:b/>
          <w:bCs/>
          <w:color w:val="222222"/>
          <w:sz w:val="22"/>
          <w:szCs w:val="22"/>
          <w:shd w:val="clear" w:color="auto" w:fill="FFFFFF"/>
          <w:lang w:eastAsia="fr-CA"/>
        </w:rPr>
        <w:t>lass II peptide binding motif</w:t>
      </w:r>
      <w:r w:rsidR="00AE6C4F">
        <w:rPr>
          <w:rFonts w:ascii="Arial" w:hAnsi="Arial" w:cs="Arial"/>
          <w:b/>
          <w:bCs/>
          <w:color w:val="222222"/>
          <w:sz w:val="22"/>
          <w:szCs w:val="22"/>
          <w:shd w:val="clear" w:color="auto" w:fill="FFFFFF"/>
          <w:lang w:eastAsia="fr-CA"/>
        </w:rPr>
        <w:t xml:space="preserve">s </w:t>
      </w:r>
      <w:r w:rsidR="00EF04D9" w:rsidRPr="00EF04D9">
        <w:rPr>
          <w:rFonts w:ascii="Arial" w:hAnsi="Arial" w:cs="Arial"/>
          <w:b/>
          <w:bCs/>
          <w:color w:val="222222"/>
          <w:sz w:val="22"/>
          <w:szCs w:val="22"/>
          <w:shd w:val="clear" w:color="auto" w:fill="FFFFFF"/>
          <w:lang w:eastAsia="fr-CA"/>
        </w:rPr>
        <w:t xml:space="preserve">can be </w:t>
      </w:r>
      <w:r w:rsidR="00AE6C4F">
        <w:rPr>
          <w:rFonts w:ascii="Arial" w:hAnsi="Arial" w:cs="Arial"/>
          <w:b/>
          <w:bCs/>
          <w:color w:val="222222"/>
          <w:sz w:val="22"/>
          <w:szCs w:val="22"/>
          <w:shd w:val="clear" w:color="auto" w:fill="FFFFFF"/>
          <w:lang w:eastAsia="fr-CA"/>
        </w:rPr>
        <w:t>found i</w:t>
      </w:r>
      <w:r w:rsidR="00EF04D9" w:rsidRPr="00EF04D9">
        <w:rPr>
          <w:rFonts w:ascii="Arial" w:hAnsi="Arial" w:cs="Arial"/>
          <w:b/>
          <w:bCs/>
          <w:color w:val="222222"/>
          <w:sz w:val="22"/>
          <w:szCs w:val="22"/>
          <w:shd w:val="clear" w:color="auto" w:fill="FFFFFF"/>
          <w:lang w:eastAsia="fr-CA"/>
        </w:rPr>
        <w:t>n other studies</w:t>
      </w:r>
      <w:r w:rsidR="00EF04D9" w:rsidRPr="00AE6C4F">
        <w:rPr>
          <w:rFonts w:ascii="Arial" w:hAnsi="Arial" w:cs="Arial"/>
          <w:b/>
          <w:bCs/>
          <w:color w:val="222222"/>
          <w:sz w:val="22"/>
          <w:szCs w:val="22"/>
          <w:shd w:val="clear" w:color="auto" w:fill="FFFFFF"/>
          <w:vertAlign w:val="superscript"/>
          <w:lang w:eastAsia="fr-CA"/>
        </w:rPr>
        <w:t xml:space="preserve">41 42 </w:t>
      </w:r>
      <w:r w:rsidR="00EF04D9" w:rsidRPr="00EF04D9">
        <w:rPr>
          <w:rFonts w:ascii="Arial" w:hAnsi="Arial" w:cs="Arial"/>
          <w:b/>
          <w:bCs/>
          <w:color w:val="222222"/>
          <w:sz w:val="22"/>
          <w:szCs w:val="22"/>
          <w:shd w:val="clear" w:color="auto" w:fill="FFFFFF"/>
          <w:lang w:eastAsia="fr-CA"/>
        </w:rPr>
        <w:t>and from the NetMHCIIpan 4.0 Motif Viewer website</w:t>
      </w:r>
      <w:r w:rsidR="00EF04D9" w:rsidRPr="00AE6C4F">
        <w:rPr>
          <w:rFonts w:ascii="Arial" w:hAnsi="Arial" w:cs="Arial"/>
          <w:b/>
          <w:bCs/>
          <w:color w:val="222222"/>
          <w:sz w:val="22"/>
          <w:szCs w:val="22"/>
          <w:shd w:val="clear" w:color="auto" w:fill="FFFFFF"/>
          <w:vertAlign w:val="superscript"/>
          <w:lang w:eastAsia="fr-CA"/>
        </w:rPr>
        <w:t>43</w:t>
      </w:r>
      <w:r w:rsidR="00EF04D9" w:rsidRPr="00EF04D9">
        <w:rPr>
          <w:rFonts w:ascii="Arial" w:hAnsi="Arial" w:cs="Arial"/>
          <w:b/>
          <w:bCs/>
          <w:color w:val="222222"/>
          <w:sz w:val="22"/>
          <w:szCs w:val="22"/>
          <w:shd w:val="clear" w:color="auto" w:fill="FFFFFF"/>
          <w:lang w:eastAsia="fr-CA"/>
        </w:rPr>
        <w:t>.</w:t>
      </w:r>
      <w:r w:rsidR="00EF04D9">
        <w:rPr>
          <w:rFonts w:ascii="Arial" w:hAnsi="Arial" w:cs="Arial"/>
          <w:b/>
          <w:bCs/>
          <w:color w:val="222222"/>
          <w:sz w:val="22"/>
          <w:szCs w:val="22"/>
          <w:shd w:val="clear" w:color="auto" w:fill="FFFFFF"/>
          <w:lang w:eastAsia="fr-CA"/>
        </w:rPr>
        <w:t xml:space="preserve">’ </w:t>
      </w:r>
    </w:p>
    <w:p w14:paraId="67DD117A" w14:textId="77777777" w:rsidR="0001693B" w:rsidRPr="0016373F" w:rsidRDefault="0001693B" w:rsidP="003D33D7">
      <w:pPr>
        <w:rPr>
          <w:rFonts w:ascii="Arial" w:hAnsi="Arial" w:cs="Arial"/>
          <w:i/>
          <w:iCs/>
          <w:color w:val="222222"/>
          <w:sz w:val="22"/>
          <w:szCs w:val="22"/>
          <w:shd w:val="clear" w:color="auto" w:fill="FFFFFF"/>
          <w:lang w:eastAsia="fr-CA"/>
        </w:rPr>
      </w:pPr>
    </w:p>
    <w:p w14:paraId="4F68C1DE" w14:textId="413B714C" w:rsidR="00AD75FA" w:rsidRPr="0016373F" w:rsidRDefault="00521D0D" w:rsidP="003D33D7">
      <w:pPr>
        <w:rPr>
          <w:rFonts w:ascii="Arial" w:hAnsi="Arial" w:cs="Arial"/>
          <w:i/>
          <w:iCs/>
          <w:color w:val="222222"/>
          <w:sz w:val="22"/>
          <w:szCs w:val="22"/>
          <w:shd w:val="clear" w:color="auto" w:fill="FFFFFF"/>
          <w:lang w:eastAsia="fr-CA"/>
        </w:rPr>
      </w:pPr>
      <w:r w:rsidRPr="0016373F">
        <w:rPr>
          <w:rFonts w:ascii="Arial" w:hAnsi="Arial" w:cs="Arial"/>
          <w:i/>
          <w:iCs/>
          <w:color w:val="222222"/>
          <w:sz w:val="22"/>
          <w:szCs w:val="22"/>
          <w:shd w:val="clear" w:color="auto" w:fill="FFFFFF"/>
          <w:lang w:eastAsia="fr-CA"/>
        </w:rPr>
        <w:t>In general, these discrepancies with known data exemplifies the inability of NetMHCpan (which is behind the MHCvizpipe) to correctly annotate peptides to MHC alleles if they are less characterized. The authors should at least discuss the difficulties in the annotation of peptides to MHC alleles.</w:t>
      </w:r>
    </w:p>
    <w:p w14:paraId="6201832C" w14:textId="753DC3B2" w:rsidR="00BE3C54" w:rsidRPr="0016373F" w:rsidRDefault="00BE3C54" w:rsidP="003D33D7">
      <w:pPr>
        <w:rPr>
          <w:rFonts w:ascii="Arial" w:hAnsi="Arial" w:cs="Arial"/>
          <w:i/>
          <w:iCs/>
          <w:color w:val="222222"/>
          <w:sz w:val="22"/>
          <w:szCs w:val="22"/>
          <w:lang w:eastAsia="fr-CA"/>
        </w:rPr>
      </w:pPr>
      <w:r w:rsidRPr="0016373F">
        <w:rPr>
          <w:rFonts w:ascii="Arial" w:hAnsi="Arial" w:cs="Arial"/>
          <w:b/>
          <w:bCs/>
          <w:color w:val="222222"/>
          <w:sz w:val="22"/>
          <w:szCs w:val="22"/>
          <w:u w:val="single"/>
          <w:shd w:val="clear" w:color="auto" w:fill="FFFFFF"/>
          <w:lang w:eastAsia="fr-CA"/>
        </w:rPr>
        <w:lastRenderedPageBreak/>
        <w:t>RESPONSE</w:t>
      </w:r>
      <w:r w:rsidR="00BC43DA" w:rsidRPr="0016373F">
        <w:rPr>
          <w:rFonts w:ascii="Arial" w:hAnsi="Arial" w:cs="Arial"/>
          <w:b/>
          <w:bCs/>
          <w:color w:val="222222"/>
          <w:sz w:val="22"/>
          <w:szCs w:val="22"/>
          <w:u w:val="single"/>
          <w:shd w:val="clear" w:color="auto" w:fill="FFFFFF"/>
          <w:lang w:eastAsia="fr-CA"/>
        </w:rPr>
        <w:t xml:space="preserve"> 1.9</w:t>
      </w:r>
      <w:r w:rsidRPr="0016373F">
        <w:rPr>
          <w:rFonts w:ascii="Arial" w:hAnsi="Arial" w:cs="Arial"/>
          <w:b/>
          <w:bCs/>
          <w:color w:val="222222"/>
          <w:sz w:val="22"/>
          <w:szCs w:val="22"/>
          <w:shd w:val="clear" w:color="auto" w:fill="FFFFFF"/>
          <w:lang w:eastAsia="fr-CA"/>
        </w:rPr>
        <w:t>:</w:t>
      </w:r>
      <w:r w:rsidR="0001693B" w:rsidRPr="0016373F">
        <w:rPr>
          <w:rFonts w:ascii="Arial" w:hAnsi="Arial" w:cs="Arial"/>
          <w:b/>
          <w:bCs/>
          <w:color w:val="222222"/>
          <w:sz w:val="22"/>
          <w:szCs w:val="22"/>
          <w:shd w:val="clear" w:color="auto" w:fill="FFFFFF"/>
          <w:lang w:eastAsia="fr-CA"/>
        </w:rPr>
        <w:t xml:space="preserve"> </w:t>
      </w:r>
      <w:r w:rsidR="00AE6C4F">
        <w:rPr>
          <w:rFonts w:ascii="Arial" w:hAnsi="Arial" w:cs="Arial"/>
          <w:b/>
          <w:bCs/>
          <w:color w:val="222222"/>
          <w:sz w:val="22"/>
          <w:szCs w:val="22"/>
          <w:shd w:val="clear" w:color="auto" w:fill="FFFFFF"/>
          <w:lang w:eastAsia="fr-CA"/>
        </w:rPr>
        <w:t>We agree with the reviewer. See Response 1.8 above. We also mention in the revised version of the discussion (</w:t>
      </w:r>
      <w:r w:rsidR="002426D6">
        <w:rPr>
          <w:rFonts w:ascii="Arial" w:hAnsi="Arial" w:cs="Arial"/>
          <w:b/>
          <w:bCs/>
          <w:color w:val="222222"/>
          <w:sz w:val="22"/>
          <w:szCs w:val="22"/>
          <w:shd w:val="clear" w:color="auto" w:fill="FFFFFF"/>
          <w:lang w:eastAsia="fr-CA"/>
        </w:rPr>
        <w:t xml:space="preserve">Lines </w:t>
      </w:r>
      <w:r w:rsidR="00357B45">
        <w:rPr>
          <w:rFonts w:ascii="Arial" w:hAnsi="Arial" w:cs="Arial"/>
          <w:b/>
          <w:bCs/>
          <w:color w:val="222222"/>
          <w:sz w:val="22"/>
          <w:szCs w:val="22"/>
          <w:shd w:val="clear" w:color="auto" w:fill="FFFFFF"/>
          <w:lang w:eastAsia="fr-CA"/>
        </w:rPr>
        <w:t>410-415</w:t>
      </w:r>
      <w:r w:rsidR="001C05B2">
        <w:rPr>
          <w:rFonts w:ascii="Arial" w:hAnsi="Arial" w:cs="Arial"/>
          <w:b/>
          <w:bCs/>
          <w:color w:val="222222"/>
          <w:sz w:val="22"/>
          <w:szCs w:val="22"/>
          <w:shd w:val="clear" w:color="auto" w:fill="FFFFFF"/>
          <w:lang w:eastAsia="fr-CA"/>
        </w:rPr>
        <w:t>):</w:t>
      </w:r>
      <w:r w:rsidR="00AE6C4F">
        <w:rPr>
          <w:rFonts w:ascii="Arial" w:hAnsi="Arial" w:cs="Arial"/>
          <w:b/>
          <w:bCs/>
          <w:color w:val="222222"/>
          <w:sz w:val="22"/>
          <w:szCs w:val="22"/>
          <w:shd w:val="clear" w:color="auto" w:fill="FFFFFF"/>
          <w:lang w:eastAsia="fr-CA"/>
        </w:rPr>
        <w:t xml:space="preserve"> ‘</w:t>
      </w:r>
      <w:r w:rsidR="00AE6C4F" w:rsidRPr="00AE6C4F">
        <w:rPr>
          <w:rFonts w:ascii="Arial" w:hAnsi="Arial" w:cs="Arial"/>
          <w:b/>
          <w:bCs/>
          <w:color w:val="222222"/>
          <w:sz w:val="22"/>
          <w:szCs w:val="22"/>
          <w:shd w:val="clear" w:color="auto" w:fill="FFFFFF"/>
          <w:lang w:eastAsia="fr-CA"/>
        </w:rPr>
        <w:t>Other limitations in immunopeptidomics are the reproducibility of the methods and the inability of the NetMHCpan suite tools to correctly annotate peptides to MHC alleles that are less characterized. In this regard, further development and application of relatively new data-independent acquisition MS methods</w:t>
      </w:r>
      <w:r w:rsidR="00AE6C4F" w:rsidRPr="00AE6C4F">
        <w:rPr>
          <w:rFonts w:ascii="Arial" w:hAnsi="Arial" w:cs="Arial"/>
          <w:b/>
          <w:bCs/>
          <w:color w:val="222222"/>
          <w:sz w:val="22"/>
          <w:szCs w:val="22"/>
          <w:shd w:val="clear" w:color="auto" w:fill="FFFFFF"/>
          <w:vertAlign w:val="superscript"/>
          <w:lang w:eastAsia="fr-CA"/>
        </w:rPr>
        <w:t>7,39,51</w:t>
      </w:r>
      <w:r w:rsidR="00AE6C4F" w:rsidRPr="00AE6C4F">
        <w:rPr>
          <w:rFonts w:ascii="Arial" w:hAnsi="Arial" w:cs="Arial"/>
          <w:b/>
          <w:bCs/>
          <w:color w:val="222222"/>
          <w:sz w:val="22"/>
          <w:szCs w:val="22"/>
          <w:shd w:val="clear" w:color="auto" w:fill="FFFFFF"/>
          <w:lang w:eastAsia="fr-CA"/>
        </w:rPr>
        <w:t xml:space="preserve"> as well as new peptide clustering and MHC peptide binding prediction algorithms</w:t>
      </w:r>
      <w:r w:rsidR="00AE6C4F" w:rsidRPr="00AE6C4F">
        <w:rPr>
          <w:rFonts w:ascii="Arial" w:hAnsi="Arial" w:cs="Arial"/>
          <w:b/>
          <w:bCs/>
          <w:color w:val="222222"/>
          <w:sz w:val="22"/>
          <w:szCs w:val="22"/>
          <w:shd w:val="clear" w:color="auto" w:fill="FFFFFF"/>
          <w:vertAlign w:val="superscript"/>
          <w:lang w:eastAsia="fr-CA"/>
        </w:rPr>
        <w:t xml:space="preserve">38,41,52,53 </w:t>
      </w:r>
      <w:r w:rsidR="00AE6C4F" w:rsidRPr="00AE6C4F">
        <w:rPr>
          <w:rFonts w:ascii="Arial" w:hAnsi="Arial" w:cs="Arial"/>
          <w:b/>
          <w:bCs/>
          <w:color w:val="222222"/>
          <w:sz w:val="22"/>
          <w:szCs w:val="22"/>
          <w:shd w:val="clear" w:color="auto" w:fill="FFFFFF"/>
          <w:lang w:eastAsia="fr-CA"/>
        </w:rPr>
        <w:t>are expected to improve the reproducibility and the accuracy of peptide annotation in immunopeptidomics.</w:t>
      </w:r>
      <w:r w:rsidR="00AE6C4F">
        <w:rPr>
          <w:rFonts w:ascii="Arial" w:hAnsi="Arial" w:cs="Arial"/>
          <w:b/>
          <w:bCs/>
          <w:color w:val="222222"/>
          <w:sz w:val="22"/>
          <w:szCs w:val="22"/>
          <w:shd w:val="clear" w:color="auto" w:fill="FFFFFF"/>
          <w:lang w:eastAsia="fr-CA"/>
        </w:rPr>
        <w:t xml:space="preserve">’. </w:t>
      </w:r>
    </w:p>
    <w:p w14:paraId="60922DD2" w14:textId="77777777" w:rsidR="00EA1A9B" w:rsidRPr="0016373F" w:rsidRDefault="00521D0D" w:rsidP="003D33D7">
      <w:pPr>
        <w:rPr>
          <w:rFonts w:ascii="Arial" w:hAnsi="Arial" w:cs="Arial"/>
          <w:i/>
          <w:iCs/>
          <w:color w:val="222222"/>
          <w:sz w:val="22"/>
          <w:szCs w:val="22"/>
          <w:u w:val="single"/>
          <w:shd w:val="clear" w:color="auto" w:fill="FFFFFF"/>
          <w:lang w:eastAsia="fr-CA"/>
        </w:rPr>
      </w:pPr>
      <w:r w:rsidRPr="0016373F">
        <w:rPr>
          <w:rFonts w:ascii="Arial" w:hAnsi="Arial" w:cs="Arial"/>
          <w:color w:val="222222"/>
          <w:sz w:val="22"/>
          <w:szCs w:val="22"/>
          <w:u w:val="single"/>
          <w:lang w:eastAsia="fr-CA"/>
        </w:rPr>
        <w:br/>
      </w:r>
      <w:r w:rsidRPr="0016373F">
        <w:rPr>
          <w:rFonts w:ascii="Arial" w:hAnsi="Arial" w:cs="Arial"/>
          <w:i/>
          <w:iCs/>
          <w:color w:val="222222"/>
          <w:sz w:val="22"/>
          <w:szCs w:val="22"/>
          <w:u w:val="single"/>
          <w:shd w:val="clear" w:color="auto" w:fill="FFFFFF"/>
          <w:lang w:eastAsia="fr-CA"/>
        </w:rPr>
        <w:t>Minor Concerns:</w:t>
      </w:r>
    </w:p>
    <w:p w14:paraId="55D908FC" w14:textId="4453DEAB" w:rsidR="0023048A" w:rsidRPr="0016373F" w:rsidRDefault="00521D0D" w:rsidP="003D33D7">
      <w:pPr>
        <w:rPr>
          <w:rFonts w:ascii="Arial" w:hAnsi="Arial" w:cs="Arial"/>
          <w:i/>
          <w:iCs/>
          <w:color w:val="222222"/>
          <w:sz w:val="22"/>
          <w:szCs w:val="22"/>
          <w:shd w:val="clear" w:color="auto" w:fill="FFFFFF"/>
          <w:lang w:eastAsia="fr-CA"/>
        </w:rPr>
      </w:pPr>
      <w:r w:rsidRPr="0016373F">
        <w:rPr>
          <w:rFonts w:ascii="Arial" w:hAnsi="Arial" w:cs="Arial"/>
          <w:i/>
          <w:iCs/>
          <w:color w:val="222222"/>
          <w:sz w:val="22"/>
          <w:szCs w:val="22"/>
          <w:lang w:eastAsia="fr-CA"/>
        </w:rPr>
        <w:br/>
      </w:r>
      <w:r w:rsidRPr="0016373F">
        <w:rPr>
          <w:rFonts w:ascii="Arial" w:hAnsi="Arial" w:cs="Arial"/>
          <w:i/>
          <w:iCs/>
          <w:color w:val="222222"/>
          <w:sz w:val="22"/>
          <w:szCs w:val="22"/>
          <w:shd w:val="clear" w:color="auto" w:fill="FFFFFF"/>
          <w:lang w:eastAsia="fr-CA"/>
        </w:rPr>
        <w:t>Figure 2: y-axis tick marks are missing.</w:t>
      </w:r>
    </w:p>
    <w:p w14:paraId="6FA977F8" w14:textId="0B7DBCB0" w:rsidR="0023048A" w:rsidRPr="0016373F" w:rsidRDefault="001931A8" w:rsidP="003D33D7">
      <w:pPr>
        <w:rPr>
          <w:rFonts w:ascii="Arial" w:hAnsi="Arial" w:cs="Arial"/>
          <w:i/>
          <w:iCs/>
          <w:color w:val="222222"/>
          <w:sz w:val="22"/>
          <w:szCs w:val="22"/>
          <w:shd w:val="clear" w:color="auto" w:fill="FFFFFF"/>
          <w:lang w:eastAsia="fr-CA"/>
        </w:rPr>
      </w:pPr>
      <w:r w:rsidRPr="0016373F">
        <w:rPr>
          <w:rFonts w:ascii="Arial" w:hAnsi="Arial" w:cs="Arial"/>
          <w:b/>
          <w:bCs/>
          <w:color w:val="222222"/>
          <w:sz w:val="22"/>
          <w:szCs w:val="22"/>
          <w:u w:val="single"/>
          <w:shd w:val="clear" w:color="auto" w:fill="FFFFFF"/>
          <w:lang w:eastAsia="fr-CA"/>
        </w:rPr>
        <w:t>RESPONSE</w:t>
      </w:r>
      <w:r w:rsidR="00BC43DA" w:rsidRPr="0016373F">
        <w:rPr>
          <w:rFonts w:ascii="Arial" w:hAnsi="Arial" w:cs="Arial"/>
          <w:b/>
          <w:bCs/>
          <w:color w:val="222222"/>
          <w:sz w:val="22"/>
          <w:szCs w:val="22"/>
          <w:u w:val="single"/>
          <w:shd w:val="clear" w:color="auto" w:fill="FFFFFF"/>
          <w:lang w:eastAsia="fr-CA"/>
        </w:rPr>
        <w:t xml:space="preserve"> 1.10</w:t>
      </w:r>
      <w:r w:rsidRPr="0016373F">
        <w:rPr>
          <w:rFonts w:ascii="Arial" w:hAnsi="Arial" w:cs="Arial"/>
          <w:b/>
          <w:bCs/>
          <w:color w:val="222222"/>
          <w:sz w:val="22"/>
          <w:szCs w:val="22"/>
          <w:shd w:val="clear" w:color="auto" w:fill="FFFFFF"/>
          <w:lang w:eastAsia="fr-CA"/>
        </w:rPr>
        <w:t xml:space="preserve">: </w:t>
      </w:r>
      <w:r w:rsidR="0023048A" w:rsidRPr="0016373F">
        <w:rPr>
          <w:rFonts w:ascii="Arial" w:hAnsi="Arial" w:cs="Arial"/>
          <w:b/>
          <w:bCs/>
          <w:color w:val="222222"/>
          <w:sz w:val="22"/>
          <w:szCs w:val="22"/>
          <w:shd w:val="clear" w:color="auto" w:fill="FFFFFF"/>
          <w:lang w:eastAsia="fr-CA"/>
        </w:rPr>
        <w:t xml:space="preserve">We </w:t>
      </w:r>
      <w:r w:rsidR="00B82CDA" w:rsidRPr="0016373F">
        <w:rPr>
          <w:rFonts w:ascii="Arial" w:hAnsi="Arial" w:cs="Arial"/>
          <w:b/>
          <w:bCs/>
          <w:color w:val="222222"/>
          <w:sz w:val="22"/>
          <w:szCs w:val="22"/>
          <w:shd w:val="clear" w:color="auto" w:fill="FFFFFF"/>
          <w:lang w:eastAsia="fr-CA"/>
        </w:rPr>
        <w:t xml:space="preserve">added the y-axis </w:t>
      </w:r>
      <w:r w:rsidR="003A128B" w:rsidRPr="0016373F">
        <w:rPr>
          <w:rFonts w:ascii="Arial" w:hAnsi="Arial" w:cs="Arial"/>
          <w:b/>
          <w:bCs/>
          <w:color w:val="222222"/>
          <w:sz w:val="22"/>
          <w:szCs w:val="22"/>
          <w:shd w:val="clear" w:color="auto" w:fill="FFFFFF"/>
          <w:lang w:eastAsia="fr-CA"/>
        </w:rPr>
        <w:t>tick</w:t>
      </w:r>
      <w:r w:rsidR="00B82CDA" w:rsidRPr="0016373F">
        <w:rPr>
          <w:rFonts w:ascii="Arial" w:hAnsi="Arial" w:cs="Arial"/>
          <w:b/>
          <w:bCs/>
          <w:color w:val="222222"/>
          <w:sz w:val="22"/>
          <w:szCs w:val="22"/>
          <w:shd w:val="clear" w:color="auto" w:fill="FFFFFF"/>
          <w:lang w:eastAsia="fr-CA"/>
        </w:rPr>
        <w:t xml:space="preserve"> </w:t>
      </w:r>
      <w:r w:rsidR="00B82CDA" w:rsidRPr="00BD739F">
        <w:rPr>
          <w:rFonts w:ascii="Arial" w:hAnsi="Arial" w:cs="Arial"/>
          <w:b/>
          <w:bCs/>
          <w:color w:val="222222"/>
          <w:sz w:val="22"/>
          <w:szCs w:val="22"/>
          <w:shd w:val="clear" w:color="auto" w:fill="FFFFFF"/>
          <w:lang w:eastAsia="fr-CA"/>
        </w:rPr>
        <w:t>marks</w:t>
      </w:r>
      <w:r w:rsidR="0023048A" w:rsidRPr="00BD739F">
        <w:rPr>
          <w:rFonts w:ascii="Arial" w:hAnsi="Arial" w:cs="Arial"/>
          <w:b/>
          <w:bCs/>
          <w:color w:val="222222"/>
          <w:sz w:val="22"/>
          <w:szCs w:val="22"/>
          <w:shd w:val="clear" w:color="auto" w:fill="FFFFFF"/>
          <w:lang w:eastAsia="fr-CA"/>
        </w:rPr>
        <w:t>.</w:t>
      </w:r>
      <w:r w:rsidR="00BD739F" w:rsidRPr="00BD739F">
        <w:rPr>
          <w:rFonts w:ascii="Arial" w:hAnsi="Arial" w:cs="Arial"/>
          <w:b/>
          <w:bCs/>
          <w:color w:val="222222"/>
          <w:sz w:val="22"/>
          <w:szCs w:val="22"/>
          <w:shd w:val="clear" w:color="auto" w:fill="FFFFFF"/>
          <w:lang w:eastAsia="fr-CA"/>
        </w:rPr>
        <w:t xml:space="preserve"> This is now Figure 4A in the revised manuscript.</w:t>
      </w:r>
      <w:r w:rsidR="00BD739F">
        <w:rPr>
          <w:rFonts w:ascii="Arial" w:hAnsi="Arial" w:cs="Arial"/>
          <w:color w:val="222222"/>
          <w:sz w:val="22"/>
          <w:szCs w:val="22"/>
          <w:shd w:val="clear" w:color="auto" w:fill="FFFFFF"/>
          <w:lang w:eastAsia="fr-CA"/>
        </w:rPr>
        <w:t xml:space="preserve"> </w:t>
      </w:r>
      <w:r w:rsidR="00521D0D" w:rsidRPr="0016373F">
        <w:rPr>
          <w:rFonts w:ascii="Arial" w:hAnsi="Arial" w:cs="Arial"/>
          <w:color w:val="222222"/>
          <w:sz w:val="22"/>
          <w:szCs w:val="22"/>
          <w:lang w:eastAsia="fr-CA"/>
        </w:rPr>
        <w:br/>
      </w:r>
      <w:r w:rsidR="00521D0D" w:rsidRPr="0016373F">
        <w:rPr>
          <w:rFonts w:ascii="Arial" w:hAnsi="Arial" w:cs="Arial"/>
          <w:color w:val="222222"/>
          <w:sz w:val="22"/>
          <w:szCs w:val="22"/>
          <w:lang w:eastAsia="fr-CA"/>
        </w:rPr>
        <w:br/>
      </w:r>
      <w:r w:rsidR="00521D0D" w:rsidRPr="0016373F">
        <w:rPr>
          <w:rFonts w:ascii="Arial" w:hAnsi="Arial" w:cs="Arial"/>
          <w:i/>
          <w:iCs/>
          <w:color w:val="222222"/>
          <w:sz w:val="22"/>
          <w:szCs w:val="22"/>
          <w:shd w:val="clear" w:color="auto" w:fill="FFFFFF"/>
          <w:lang w:eastAsia="fr-CA"/>
        </w:rPr>
        <w:t>156 10. Mix the beads by pipetting up and down 5 times and let the solution eluate and transfer in a</w:t>
      </w:r>
      <w:r w:rsidR="00521D0D" w:rsidRPr="0016373F">
        <w:rPr>
          <w:rFonts w:ascii="Arial" w:hAnsi="Arial" w:cs="Arial"/>
          <w:i/>
          <w:iCs/>
          <w:color w:val="222222"/>
          <w:sz w:val="22"/>
          <w:szCs w:val="22"/>
          <w:lang w:eastAsia="fr-CA"/>
        </w:rPr>
        <w:br/>
      </w:r>
      <w:r w:rsidR="00521D0D" w:rsidRPr="0016373F">
        <w:rPr>
          <w:rFonts w:ascii="Arial" w:hAnsi="Arial" w:cs="Arial"/>
          <w:i/>
          <w:iCs/>
          <w:color w:val="222222"/>
          <w:sz w:val="22"/>
          <w:szCs w:val="22"/>
          <w:shd w:val="clear" w:color="auto" w:fill="FFFFFF"/>
          <w:lang w:eastAsia="fr-CA"/>
        </w:rPr>
        <w:t>should read "let the solution elute and transfer to a"</w:t>
      </w:r>
    </w:p>
    <w:p w14:paraId="6BF9B385" w14:textId="5D896B83" w:rsidR="00BD739F" w:rsidRDefault="001931A8" w:rsidP="003D33D7">
      <w:pPr>
        <w:rPr>
          <w:rFonts w:ascii="Arial" w:hAnsi="Arial" w:cs="Arial"/>
          <w:b/>
          <w:bCs/>
          <w:color w:val="222222"/>
          <w:sz w:val="22"/>
          <w:szCs w:val="22"/>
          <w:shd w:val="clear" w:color="auto" w:fill="FFFFFF"/>
          <w:lang w:eastAsia="fr-CA"/>
        </w:rPr>
      </w:pPr>
      <w:r w:rsidRPr="00240B2E">
        <w:rPr>
          <w:rFonts w:ascii="Arial" w:hAnsi="Arial" w:cs="Arial"/>
          <w:b/>
          <w:bCs/>
          <w:color w:val="222222"/>
          <w:sz w:val="22"/>
          <w:szCs w:val="22"/>
          <w:u w:val="single"/>
          <w:shd w:val="clear" w:color="auto" w:fill="FFFFFF"/>
          <w:lang w:eastAsia="fr-CA"/>
        </w:rPr>
        <w:t>RESPONSE</w:t>
      </w:r>
      <w:r w:rsidR="00BC43DA" w:rsidRPr="00240B2E">
        <w:rPr>
          <w:rFonts w:ascii="Arial" w:hAnsi="Arial" w:cs="Arial"/>
          <w:b/>
          <w:bCs/>
          <w:color w:val="222222"/>
          <w:sz w:val="22"/>
          <w:szCs w:val="22"/>
          <w:u w:val="single"/>
          <w:shd w:val="clear" w:color="auto" w:fill="FFFFFF"/>
          <w:lang w:eastAsia="fr-CA"/>
        </w:rPr>
        <w:t xml:space="preserve"> 1.11</w:t>
      </w:r>
      <w:r w:rsidRPr="00240B2E">
        <w:rPr>
          <w:rFonts w:ascii="Arial" w:hAnsi="Arial" w:cs="Arial"/>
          <w:b/>
          <w:bCs/>
          <w:color w:val="222222"/>
          <w:sz w:val="22"/>
          <w:szCs w:val="22"/>
          <w:shd w:val="clear" w:color="auto" w:fill="FFFFFF"/>
          <w:lang w:eastAsia="fr-CA"/>
        </w:rPr>
        <w:t xml:space="preserve">: </w:t>
      </w:r>
      <w:r w:rsidR="00BD739F" w:rsidRPr="00240B2E">
        <w:rPr>
          <w:rFonts w:ascii="Arial" w:hAnsi="Arial" w:cs="Arial"/>
          <w:b/>
          <w:bCs/>
          <w:color w:val="222222"/>
          <w:sz w:val="22"/>
          <w:szCs w:val="22"/>
          <w:shd w:val="clear" w:color="auto" w:fill="FFFFFF"/>
          <w:lang w:eastAsia="fr-CA"/>
        </w:rPr>
        <w:t>We now mention (</w:t>
      </w:r>
      <w:r w:rsidR="00BD739F" w:rsidRPr="00A556C2">
        <w:rPr>
          <w:rFonts w:ascii="Arial" w:hAnsi="Arial" w:cs="Arial"/>
          <w:b/>
          <w:bCs/>
          <w:color w:val="222222"/>
          <w:sz w:val="22"/>
          <w:szCs w:val="22"/>
          <w:shd w:val="clear" w:color="auto" w:fill="FFFFFF"/>
          <w:lang w:eastAsia="fr-CA"/>
        </w:rPr>
        <w:t>line</w:t>
      </w:r>
      <w:r w:rsidR="001C05B2" w:rsidRPr="00A556C2">
        <w:rPr>
          <w:rFonts w:ascii="Arial" w:hAnsi="Arial" w:cs="Arial"/>
          <w:b/>
          <w:bCs/>
          <w:color w:val="222222"/>
          <w:sz w:val="22"/>
          <w:szCs w:val="22"/>
          <w:shd w:val="clear" w:color="auto" w:fill="FFFFFF"/>
          <w:lang w:eastAsia="fr-CA"/>
        </w:rPr>
        <w:t>s</w:t>
      </w:r>
      <w:r w:rsidR="00BD739F" w:rsidRPr="00A556C2">
        <w:rPr>
          <w:rFonts w:ascii="Arial" w:hAnsi="Arial" w:cs="Arial"/>
          <w:b/>
          <w:bCs/>
          <w:color w:val="222222"/>
          <w:sz w:val="22"/>
          <w:szCs w:val="22"/>
          <w:shd w:val="clear" w:color="auto" w:fill="FFFFFF"/>
          <w:lang w:eastAsia="fr-CA"/>
        </w:rPr>
        <w:t xml:space="preserve"> </w:t>
      </w:r>
      <w:r w:rsidR="00357B45">
        <w:rPr>
          <w:rFonts w:ascii="Arial" w:hAnsi="Arial" w:cs="Arial"/>
          <w:b/>
          <w:bCs/>
          <w:color w:val="222222"/>
          <w:sz w:val="22"/>
          <w:szCs w:val="22"/>
          <w:shd w:val="clear" w:color="auto" w:fill="FFFFFF"/>
          <w:lang w:eastAsia="fr-CA"/>
        </w:rPr>
        <w:t>203-206</w:t>
      </w:r>
      <w:r w:rsidR="00BD739F" w:rsidRPr="00240B2E">
        <w:rPr>
          <w:rFonts w:ascii="Arial" w:hAnsi="Arial" w:cs="Arial"/>
          <w:b/>
          <w:bCs/>
          <w:color w:val="222222"/>
          <w:sz w:val="22"/>
          <w:szCs w:val="22"/>
          <w:shd w:val="clear" w:color="auto" w:fill="FFFFFF"/>
          <w:lang w:eastAsia="fr-CA"/>
        </w:rPr>
        <w:t>):</w:t>
      </w:r>
      <w:r w:rsidR="00BD739F">
        <w:rPr>
          <w:rFonts w:ascii="Arial" w:hAnsi="Arial" w:cs="Arial"/>
          <w:b/>
          <w:bCs/>
          <w:color w:val="222222"/>
          <w:sz w:val="22"/>
          <w:szCs w:val="22"/>
          <w:shd w:val="clear" w:color="auto" w:fill="FFFFFF"/>
          <w:lang w:eastAsia="fr-CA"/>
        </w:rPr>
        <w:t xml:space="preserve"> </w:t>
      </w:r>
    </w:p>
    <w:p w14:paraId="38123581" w14:textId="50152594" w:rsidR="00BD739F" w:rsidRPr="00BD739F" w:rsidRDefault="00BD739F" w:rsidP="00BD739F">
      <w:pPr>
        <w:rPr>
          <w:rFonts w:ascii="Arial" w:hAnsi="Arial" w:cs="Arial"/>
          <w:b/>
          <w:bCs/>
          <w:color w:val="222222"/>
          <w:sz w:val="22"/>
          <w:szCs w:val="22"/>
          <w:lang w:eastAsia="fr-CA"/>
        </w:rPr>
      </w:pPr>
      <w:r w:rsidRPr="00BD739F">
        <w:rPr>
          <w:rFonts w:ascii="Arial" w:hAnsi="Arial" w:cs="Arial"/>
          <w:b/>
          <w:bCs/>
          <w:color w:val="222222"/>
          <w:sz w:val="22"/>
          <w:szCs w:val="22"/>
          <w:lang w:eastAsia="fr-CA"/>
        </w:rPr>
        <w:t>‘11.</w:t>
      </w:r>
      <w:r w:rsidRPr="00BD739F">
        <w:rPr>
          <w:rFonts w:ascii="Arial" w:hAnsi="Arial" w:cs="Arial"/>
          <w:b/>
          <w:bCs/>
          <w:color w:val="222222"/>
          <w:sz w:val="22"/>
          <w:szCs w:val="22"/>
          <w:lang w:eastAsia="fr-CA"/>
        </w:rPr>
        <w:tab/>
        <w:t xml:space="preserve">Add 300 µL of 1% TFA to the polypropylene column and mix the beads by pipetting up and down 5 times. The beads will be retained in the polypropylene column and the MHC bound peptides will elute in the 2.0 mL microcentrifuge tube.  </w:t>
      </w:r>
    </w:p>
    <w:p w14:paraId="71C76961" w14:textId="59807396" w:rsidR="0023048A" w:rsidRPr="0016373F" w:rsidRDefault="00BD739F" w:rsidP="00BD739F">
      <w:pPr>
        <w:rPr>
          <w:rFonts w:ascii="Arial" w:hAnsi="Arial" w:cs="Arial"/>
          <w:i/>
          <w:iCs/>
          <w:color w:val="222222"/>
          <w:sz w:val="22"/>
          <w:szCs w:val="22"/>
          <w:shd w:val="clear" w:color="auto" w:fill="FFFFFF"/>
          <w:lang w:eastAsia="fr-CA"/>
        </w:rPr>
      </w:pPr>
      <w:r w:rsidRPr="00BD739F">
        <w:rPr>
          <w:rFonts w:ascii="Arial" w:hAnsi="Arial" w:cs="Arial"/>
          <w:b/>
          <w:bCs/>
          <w:color w:val="222222"/>
          <w:sz w:val="22"/>
          <w:szCs w:val="22"/>
          <w:lang w:eastAsia="fr-CA"/>
        </w:rPr>
        <w:t>12.</w:t>
      </w:r>
      <w:r w:rsidRPr="00BD739F">
        <w:rPr>
          <w:rFonts w:ascii="Arial" w:hAnsi="Arial" w:cs="Arial"/>
          <w:b/>
          <w:bCs/>
          <w:color w:val="222222"/>
          <w:sz w:val="22"/>
          <w:szCs w:val="22"/>
          <w:lang w:eastAsia="fr-CA"/>
        </w:rPr>
        <w:tab/>
        <w:t>Transfer the eluate in a new 2.0 mL microcentrifuge tube.’</w:t>
      </w:r>
      <w:r w:rsidR="00521D0D" w:rsidRPr="0016373F">
        <w:rPr>
          <w:rFonts w:ascii="Arial" w:hAnsi="Arial" w:cs="Arial"/>
          <w:color w:val="222222"/>
          <w:sz w:val="22"/>
          <w:szCs w:val="22"/>
          <w:lang w:eastAsia="fr-CA"/>
        </w:rPr>
        <w:br/>
      </w:r>
      <w:r w:rsidR="00521D0D" w:rsidRPr="0016373F">
        <w:rPr>
          <w:rFonts w:ascii="Arial" w:hAnsi="Arial" w:cs="Arial"/>
          <w:color w:val="222222"/>
          <w:sz w:val="22"/>
          <w:szCs w:val="22"/>
          <w:lang w:eastAsia="fr-CA"/>
        </w:rPr>
        <w:br/>
      </w:r>
      <w:r w:rsidR="00521D0D" w:rsidRPr="0016373F">
        <w:rPr>
          <w:rFonts w:ascii="Arial" w:hAnsi="Arial" w:cs="Arial"/>
          <w:i/>
          <w:iCs/>
          <w:color w:val="222222"/>
          <w:sz w:val="22"/>
          <w:szCs w:val="22"/>
          <w:shd w:val="clear" w:color="auto" w:fill="FFFFFF"/>
          <w:lang w:eastAsia="fr-CA"/>
        </w:rPr>
        <w:t>178 8. Wash the sample with 200</w:t>
      </w:r>
      <w:r w:rsidR="00521D0D" w:rsidRPr="0016373F">
        <w:rPr>
          <w:rFonts w:ascii="Arial" w:hAnsi="Arial" w:cs="Arial"/>
          <w:i/>
          <w:iCs/>
          <w:color w:val="222222"/>
          <w:sz w:val="22"/>
          <w:szCs w:val="22"/>
          <w:shd w:val="clear" w:color="auto" w:fill="FFFFFF"/>
          <w:lang w:val="fr-CA" w:eastAsia="fr-CA"/>
        </w:rPr>
        <w:t>μ</w:t>
      </w:r>
      <w:r w:rsidR="00521D0D" w:rsidRPr="0016373F">
        <w:rPr>
          <w:rFonts w:ascii="Arial" w:hAnsi="Arial" w:cs="Arial"/>
          <w:i/>
          <w:iCs/>
          <w:color w:val="222222"/>
          <w:sz w:val="22"/>
          <w:szCs w:val="22"/>
          <w:shd w:val="clear" w:color="auto" w:fill="FFFFFF"/>
          <w:lang w:eastAsia="fr-CA"/>
        </w:rPr>
        <w:t>L of 0.1%TFA, then centrifuge at 1546 x g for 3 min</w:t>
      </w:r>
      <w:r w:rsidR="00521D0D" w:rsidRPr="0016373F">
        <w:rPr>
          <w:rFonts w:ascii="Arial" w:hAnsi="Arial" w:cs="Arial"/>
          <w:i/>
          <w:iCs/>
          <w:color w:val="222222"/>
          <w:sz w:val="22"/>
          <w:szCs w:val="22"/>
          <w:lang w:eastAsia="fr-CA"/>
        </w:rPr>
        <w:br/>
      </w:r>
      <w:r w:rsidR="00521D0D" w:rsidRPr="0016373F">
        <w:rPr>
          <w:rFonts w:ascii="Arial" w:hAnsi="Arial" w:cs="Arial"/>
          <w:i/>
          <w:iCs/>
          <w:color w:val="222222"/>
          <w:sz w:val="22"/>
          <w:szCs w:val="22"/>
          <w:shd w:val="clear" w:color="auto" w:fill="FFFFFF"/>
          <w:lang w:eastAsia="fr-CA"/>
        </w:rPr>
        <w:t>This step is unclear, how to wash the sample (resin?) before centrifugation?</w:t>
      </w:r>
    </w:p>
    <w:p w14:paraId="3FEC726F" w14:textId="7BEE777F" w:rsidR="00C11427" w:rsidRPr="00240B2E" w:rsidRDefault="001931A8" w:rsidP="003D33D7">
      <w:pPr>
        <w:rPr>
          <w:rFonts w:ascii="Arial" w:hAnsi="Arial" w:cs="Arial"/>
          <w:b/>
          <w:bCs/>
          <w:color w:val="222222"/>
          <w:sz w:val="22"/>
          <w:szCs w:val="22"/>
          <w:shd w:val="clear" w:color="auto" w:fill="FFFFFF"/>
          <w:lang w:eastAsia="fr-CA"/>
        </w:rPr>
      </w:pPr>
      <w:r w:rsidRPr="00240B2E">
        <w:rPr>
          <w:rFonts w:ascii="Arial" w:hAnsi="Arial" w:cs="Arial"/>
          <w:b/>
          <w:bCs/>
          <w:color w:val="222222"/>
          <w:sz w:val="22"/>
          <w:szCs w:val="22"/>
          <w:u w:val="single"/>
          <w:shd w:val="clear" w:color="auto" w:fill="FFFFFF"/>
          <w:lang w:eastAsia="fr-CA"/>
        </w:rPr>
        <w:t>RESPONSE</w:t>
      </w:r>
      <w:r w:rsidR="00BC43DA" w:rsidRPr="00240B2E">
        <w:rPr>
          <w:rFonts w:ascii="Arial" w:hAnsi="Arial" w:cs="Arial"/>
          <w:b/>
          <w:bCs/>
          <w:color w:val="222222"/>
          <w:sz w:val="22"/>
          <w:szCs w:val="22"/>
          <w:u w:val="single"/>
          <w:shd w:val="clear" w:color="auto" w:fill="FFFFFF"/>
          <w:lang w:eastAsia="fr-CA"/>
        </w:rPr>
        <w:t xml:space="preserve"> 1.12</w:t>
      </w:r>
      <w:r w:rsidRPr="00240B2E">
        <w:rPr>
          <w:rFonts w:ascii="Arial" w:hAnsi="Arial" w:cs="Arial"/>
          <w:b/>
          <w:bCs/>
          <w:color w:val="222222"/>
          <w:sz w:val="22"/>
          <w:szCs w:val="22"/>
          <w:shd w:val="clear" w:color="auto" w:fill="FFFFFF"/>
          <w:lang w:eastAsia="fr-CA"/>
        </w:rPr>
        <w:t xml:space="preserve">: </w:t>
      </w:r>
      <w:r w:rsidR="00BD739F" w:rsidRPr="00240B2E">
        <w:rPr>
          <w:rFonts w:ascii="Arial" w:hAnsi="Arial" w:cs="Arial"/>
          <w:b/>
          <w:bCs/>
          <w:color w:val="222222"/>
          <w:sz w:val="22"/>
          <w:szCs w:val="22"/>
          <w:shd w:val="clear" w:color="auto" w:fill="FFFFFF"/>
          <w:lang w:eastAsia="fr-CA"/>
        </w:rPr>
        <w:t>We now mention (</w:t>
      </w:r>
      <w:r w:rsidR="00BD739F" w:rsidRPr="00A556C2">
        <w:rPr>
          <w:rFonts w:ascii="Arial" w:hAnsi="Arial" w:cs="Arial"/>
          <w:b/>
          <w:bCs/>
          <w:color w:val="222222"/>
          <w:sz w:val="22"/>
          <w:szCs w:val="22"/>
          <w:shd w:val="clear" w:color="auto" w:fill="FFFFFF"/>
          <w:lang w:eastAsia="fr-CA"/>
        </w:rPr>
        <w:t>line</w:t>
      </w:r>
      <w:r w:rsidR="001C05B2" w:rsidRPr="00A556C2">
        <w:rPr>
          <w:rFonts w:ascii="Arial" w:hAnsi="Arial" w:cs="Arial"/>
          <w:b/>
          <w:bCs/>
          <w:color w:val="222222"/>
          <w:sz w:val="22"/>
          <w:szCs w:val="22"/>
          <w:shd w:val="clear" w:color="auto" w:fill="FFFFFF"/>
          <w:lang w:eastAsia="fr-CA"/>
        </w:rPr>
        <w:t>s</w:t>
      </w:r>
      <w:r w:rsidR="00BD739F" w:rsidRPr="00A556C2">
        <w:rPr>
          <w:rFonts w:ascii="Arial" w:hAnsi="Arial" w:cs="Arial"/>
          <w:b/>
          <w:bCs/>
          <w:color w:val="222222"/>
          <w:sz w:val="22"/>
          <w:szCs w:val="22"/>
          <w:shd w:val="clear" w:color="auto" w:fill="FFFFFF"/>
          <w:lang w:eastAsia="fr-CA"/>
        </w:rPr>
        <w:t xml:space="preserve"> </w:t>
      </w:r>
      <w:r w:rsidR="00357B45">
        <w:rPr>
          <w:rFonts w:ascii="Arial" w:hAnsi="Arial" w:cs="Arial"/>
          <w:b/>
          <w:bCs/>
          <w:color w:val="222222"/>
          <w:sz w:val="22"/>
          <w:szCs w:val="22"/>
          <w:shd w:val="clear" w:color="auto" w:fill="FFFFFF"/>
          <w:lang w:eastAsia="fr-CA"/>
        </w:rPr>
        <w:t>224-225</w:t>
      </w:r>
      <w:r w:rsidR="00BD739F" w:rsidRPr="00240B2E">
        <w:rPr>
          <w:rFonts w:ascii="Arial" w:hAnsi="Arial" w:cs="Arial"/>
          <w:b/>
          <w:bCs/>
          <w:color w:val="222222"/>
          <w:sz w:val="22"/>
          <w:szCs w:val="22"/>
          <w:shd w:val="clear" w:color="auto" w:fill="FFFFFF"/>
          <w:lang w:eastAsia="fr-CA"/>
        </w:rPr>
        <w:t xml:space="preserve">): </w:t>
      </w:r>
    </w:p>
    <w:p w14:paraId="5C77FD00" w14:textId="1907D910" w:rsidR="00C11427" w:rsidRPr="00240B2E" w:rsidRDefault="00C11427" w:rsidP="00C11427">
      <w:pPr>
        <w:rPr>
          <w:rFonts w:ascii="Arial" w:hAnsi="Arial" w:cs="Arial"/>
          <w:b/>
          <w:bCs/>
          <w:color w:val="222222"/>
          <w:sz w:val="22"/>
          <w:szCs w:val="22"/>
          <w:shd w:val="clear" w:color="auto" w:fill="FFFFFF"/>
          <w:lang w:eastAsia="fr-CA"/>
        </w:rPr>
      </w:pPr>
      <w:r w:rsidRPr="00240B2E">
        <w:rPr>
          <w:rFonts w:ascii="Arial" w:hAnsi="Arial" w:cs="Arial"/>
          <w:b/>
          <w:bCs/>
          <w:color w:val="222222"/>
          <w:sz w:val="22"/>
          <w:szCs w:val="22"/>
          <w:shd w:val="clear" w:color="auto" w:fill="FFFFFF"/>
          <w:lang w:eastAsia="fr-CA"/>
        </w:rPr>
        <w:t>‘5.</w:t>
      </w:r>
      <w:r w:rsidRPr="00240B2E">
        <w:rPr>
          <w:rFonts w:ascii="Arial" w:hAnsi="Arial" w:cs="Arial"/>
          <w:b/>
          <w:bCs/>
          <w:color w:val="222222"/>
          <w:sz w:val="22"/>
          <w:szCs w:val="22"/>
          <w:shd w:val="clear" w:color="auto" w:fill="FFFFFF"/>
          <w:lang w:eastAsia="fr-CA"/>
        </w:rPr>
        <w:tab/>
        <w:t>Add 200µL of 0.1%TFA on top of the C18 column, then centrifuge at 1546 x g for 3min.</w:t>
      </w:r>
    </w:p>
    <w:p w14:paraId="02B78FBD" w14:textId="0990DD10" w:rsidR="00E07482" w:rsidRPr="00240B2E" w:rsidRDefault="00C11427" w:rsidP="003D33D7">
      <w:pPr>
        <w:rPr>
          <w:rFonts w:ascii="Arial" w:hAnsi="Arial" w:cs="Arial"/>
          <w:b/>
          <w:bCs/>
          <w:color w:val="222222"/>
          <w:sz w:val="22"/>
          <w:szCs w:val="22"/>
          <w:shd w:val="clear" w:color="auto" w:fill="FFFFFF"/>
          <w:lang w:eastAsia="fr-CA"/>
        </w:rPr>
      </w:pPr>
      <w:r w:rsidRPr="00240B2E">
        <w:rPr>
          <w:rFonts w:ascii="Arial" w:hAnsi="Arial" w:cs="Arial"/>
          <w:b/>
          <w:bCs/>
          <w:color w:val="222222"/>
          <w:sz w:val="22"/>
          <w:szCs w:val="22"/>
          <w:shd w:val="clear" w:color="auto" w:fill="FFFFFF"/>
          <w:lang w:eastAsia="fr-CA"/>
        </w:rPr>
        <w:t>6.</w:t>
      </w:r>
      <w:r w:rsidRPr="00240B2E">
        <w:rPr>
          <w:rFonts w:ascii="Arial" w:hAnsi="Arial" w:cs="Arial"/>
          <w:b/>
          <w:bCs/>
          <w:color w:val="222222"/>
          <w:sz w:val="22"/>
          <w:szCs w:val="22"/>
          <w:shd w:val="clear" w:color="auto" w:fill="FFFFFF"/>
          <w:lang w:eastAsia="fr-CA"/>
        </w:rPr>
        <w:tab/>
        <w:t>Discard flow through.’</w:t>
      </w:r>
      <w:r w:rsidR="00521D0D" w:rsidRPr="00240B2E">
        <w:rPr>
          <w:rFonts w:ascii="Arial" w:hAnsi="Arial" w:cs="Arial"/>
          <w:color w:val="222222"/>
          <w:sz w:val="22"/>
          <w:szCs w:val="22"/>
          <w:lang w:eastAsia="fr-CA"/>
        </w:rPr>
        <w:br/>
      </w:r>
      <w:r w:rsidR="00521D0D" w:rsidRPr="00240B2E">
        <w:rPr>
          <w:rFonts w:ascii="Arial" w:hAnsi="Arial" w:cs="Arial"/>
          <w:color w:val="222222"/>
          <w:sz w:val="22"/>
          <w:szCs w:val="22"/>
          <w:lang w:eastAsia="fr-CA"/>
        </w:rPr>
        <w:br/>
      </w:r>
      <w:r w:rsidR="00521D0D" w:rsidRPr="00240B2E">
        <w:rPr>
          <w:rFonts w:ascii="Arial" w:hAnsi="Arial" w:cs="Arial"/>
          <w:i/>
          <w:iCs/>
          <w:color w:val="222222"/>
          <w:sz w:val="22"/>
          <w:szCs w:val="22"/>
          <w:shd w:val="clear" w:color="auto" w:fill="FFFFFF"/>
          <w:lang w:eastAsia="fr-CA"/>
        </w:rPr>
        <w:t>PBS seems to be non-commercial; the recipe of the PBS should be given then.</w:t>
      </w:r>
    </w:p>
    <w:p w14:paraId="7F1BFD95" w14:textId="066B4D75" w:rsidR="0023048A" w:rsidRPr="00240B2E" w:rsidRDefault="001931A8" w:rsidP="003D33D7">
      <w:pPr>
        <w:rPr>
          <w:rFonts w:ascii="Arial" w:hAnsi="Arial" w:cs="Arial"/>
          <w:i/>
          <w:iCs/>
          <w:color w:val="222222"/>
          <w:sz w:val="22"/>
          <w:szCs w:val="22"/>
          <w:shd w:val="clear" w:color="auto" w:fill="FFFFFF"/>
          <w:lang w:eastAsia="fr-CA"/>
        </w:rPr>
      </w:pPr>
      <w:r w:rsidRPr="00240B2E">
        <w:rPr>
          <w:rFonts w:ascii="Arial" w:hAnsi="Arial" w:cs="Arial"/>
          <w:b/>
          <w:bCs/>
          <w:color w:val="222222"/>
          <w:sz w:val="22"/>
          <w:szCs w:val="22"/>
          <w:u w:val="single"/>
          <w:shd w:val="clear" w:color="auto" w:fill="FFFFFF"/>
          <w:lang w:eastAsia="fr-CA"/>
        </w:rPr>
        <w:t>RESPONSE</w:t>
      </w:r>
      <w:r w:rsidR="00BC43DA" w:rsidRPr="00240B2E">
        <w:rPr>
          <w:rFonts w:ascii="Arial" w:hAnsi="Arial" w:cs="Arial"/>
          <w:b/>
          <w:bCs/>
          <w:color w:val="222222"/>
          <w:sz w:val="22"/>
          <w:szCs w:val="22"/>
          <w:u w:val="single"/>
          <w:shd w:val="clear" w:color="auto" w:fill="FFFFFF"/>
          <w:lang w:eastAsia="fr-CA"/>
        </w:rPr>
        <w:t xml:space="preserve"> 1.13</w:t>
      </w:r>
      <w:r w:rsidRPr="00240B2E">
        <w:rPr>
          <w:rFonts w:ascii="Arial" w:hAnsi="Arial" w:cs="Arial"/>
          <w:b/>
          <w:bCs/>
          <w:color w:val="222222"/>
          <w:sz w:val="22"/>
          <w:szCs w:val="22"/>
          <w:shd w:val="clear" w:color="auto" w:fill="FFFFFF"/>
          <w:lang w:eastAsia="fr-CA"/>
        </w:rPr>
        <w:t xml:space="preserve">: </w:t>
      </w:r>
      <w:r w:rsidR="00E07482" w:rsidRPr="00240B2E">
        <w:rPr>
          <w:rFonts w:ascii="Arial" w:hAnsi="Arial" w:cs="Arial"/>
          <w:b/>
          <w:bCs/>
          <w:color w:val="222222"/>
          <w:sz w:val="22"/>
          <w:szCs w:val="22"/>
          <w:shd w:val="clear" w:color="auto" w:fill="FFFFFF"/>
          <w:lang w:eastAsia="fr-CA"/>
        </w:rPr>
        <w:t>It is commercial. We added th</w:t>
      </w:r>
      <w:r w:rsidR="00C11427" w:rsidRPr="00240B2E">
        <w:rPr>
          <w:rFonts w:ascii="Arial" w:hAnsi="Arial" w:cs="Arial"/>
          <w:b/>
          <w:bCs/>
          <w:color w:val="222222"/>
          <w:sz w:val="22"/>
          <w:szCs w:val="22"/>
          <w:shd w:val="clear" w:color="auto" w:fill="FFFFFF"/>
          <w:lang w:eastAsia="fr-CA"/>
        </w:rPr>
        <w:t>is</w:t>
      </w:r>
      <w:r w:rsidR="00E07482" w:rsidRPr="00240B2E">
        <w:rPr>
          <w:rFonts w:ascii="Arial" w:hAnsi="Arial" w:cs="Arial"/>
          <w:b/>
          <w:bCs/>
          <w:color w:val="222222"/>
          <w:sz w:val="22"/>
          <w:szCs w:val="22"/>
          <w:shd w:val="clear" w:color="auto" w:fill="FFFFFF"/>
          <w:lang w:eastAsia="fr-CA"/>
        </w:rPr>
        <w:t xml:space="preserve"> information in the </w:t>
      </w:r>
      <w:r w:rsidR="00C11427" w:rsidRPr="00A556C2">
        <w:rPr>
          <w:rFonts w:ascii="Arial" w:hAnsi="Arial" w:cs="Arial"/>
          <w:b/>
          <w:bCs/>
          <w:color w:val="222222"/>
          <w:sz w:val="22"/>
          <w:szCs w:val="22"/>
          <w:shd w:val="clear" w:color="auto" w:fill="FFFFFF"/>
          <w:lang w:eastAsia="fr-CA"/>
        </w:rPr>
        <w:t xml:space="preserve">Supplementary Table </w:t>
      </w:r>
      <w:r w:rsidR="001C05B2" w:rsidRPr="00240B2E">
        <w:rPr>
          <w:rFonts w:ascii="Arial" w:hAnsi="Arial" w:cs="Arial"/>
          <w:b/>
          <w:bCs/>
          <w:color w:val="222222"/>
          <w:sz w:val="22"/>
          <w:szCs w:val="22"/>
          <w:shd w:val="clear" w:color="auto" w:fill="FFFFFF"/>
          <w:lang w:eastAsia="fr-CA"/>
        </w:rPr>
        <w:t>S1</w:t>
      </w:r>
      <w:r w:rsidR="00E07482" w:rsidRPr="00240B2E">
        <w:rPr>
          <w:rFonts w:ascii="Arial" w:hAnsi="Arial" w:cs="Arial"/>
          <w:b/>
          <w:bCs/>
          <w:color w:val="222222"/>
          <w:sz w:val="22"/>
          <w:szCs w:val="22"/>
          <w:shd w:val="clear" w:color="auto" w:fill="FFFFFF"/>
          <w:lang w:eastAsia="fr-CA"/>
        </w:rPr>
        <w:t>.</w:t>
      </w:r>
      <w:r w:rsidR="00521D0D" w:rsidRPr="00240B2E">
        <w:rPr>
          <w:rFonts w:ascii="Arial" w:hAnsi="Arial" w:cs="Arial"/>
          <w:color w:val="222222"/>
          <w:sz w:val="22"/>
          <w:szCs w:val="22"/>
          <w:lang w:eastAsia="fr-CA"/>
        </w:rPr>
        <w:br/>
      </w:r>
      <w:r w:rsidR="00521D0D" w:rsidRPr="00240B2E">
        <w:rPr>
          <w:rFonts w:ascii="Arial" w:hAnsi="Arial" w:cs="Arial"/>
          <w:color w:val="222222"/>
          <w:sz w:val="22"/>
          <w:szCs w:val="22"/>
          <w:lang w:eastAsia="fr-CA"/>
        </w:rPr>
        <w:br/>
      </w:r>
      <w:r w:rsidR="00521D0D" w:rsidRPr="00240B2E">
        <w:rPr>
          <w:rFonts w:ascii="Arial" w:hAnsi="Arial" w:cs="Arial"/>
          <w:i/>
          <w:iCs/>
          <w:color w:val="222222"/>
          <w:sz w:val="22"/>
          <w:szCs w:val="22"/>
          <w:shd w:val="clear" w:color="auto" w:fill="FFFFFF"/>
          <w:lang w:eastAsia="fr-CA"/>
        </w:rPr>
        <w:t>What pH is the Lysis Buffer?</w:t>
      </w:r>
    </w:p>
    <w:p w14:paraId="38CB8C01" w14:textId="46B00FC5" w:rsidR="00AD75FA" w:rsidRPr="00240B2E" w:rsidRDefault="001931A8" w:rsidP="003D33D7">
      <w:pPr>
        <w:rPr>
          <w:rFonts w:ascii="Arial" w:hAnsi="Arial" w:cs="Arial"/>
          <w:b/>
          <w:bCs/>
          <w:color w:val="222222"/>
          <w:sz w:val="22"/>
          <w:szCs w:val="22"/>
          <w:shd w:val="clear" w:color="auto" w:fill="FFFFFF"/>
          <w:lang w:eastAsia="fr-CA"/>
        </w:rPr>
      </w:pPr>
      <w:r w:rsidRPr="00240B2E">
        <w:rPr>
          <w:rFonts w:ascii="Arial" w:hAnsi="Arial" w:cs="Arial"/>
          <w:b/>
          <w:bCs/>
          <w:color w:val="222222"/>
          <w:sz w:val="22"/>
          <w:szCs w:val="22"/>
          <w:u w:val="single"/>
          <w:shd w:val="clear" w:color="auto" w:fill="FFFFFF"/>
          <w:lang w:eastAsia="fr-CA"/>
        </w:rPr>
        <w:t>RESPONSE</w:t>
      </w:r>
      <w:r w:rsidR="00BC43DA" w:rsidRPr="00240B2E">
        <w:rPr>
          <w:rFonts w:ascii="Arial" w:hAnsi="Arial" w:cs="Arial"/>
          <w:b/>
          <w:bCs/>
          <w:color w:val="222222"/>
          <w:sz w:val="22"/>
          <w:szCs w:val="22"/>
          <w:u w:val="single"/>
          <w:shd w:val="clear" w:color="auto" w:fill="FFFFFF"/>
          <w:lang w:eastAsia="fr-CA"/>
        </w:rPr>
        <w:t xml:space="preserve"> 1,14</w:t>
      </w:r>
      <w:r w:rsidRPr="00240B2E">
        <w:rPr>
          <w:rFonts w:ascii="Arial" w:hAnsi="Arial" w:cs="Arial"/>
          <w:b/>
          <w:bCs/>
          <w:color w:val="222222"/>
          <w:sz w:val="22"/>
          <w:szCs w:val="22"/>
          <w:shd w:val="clear" w:color="auto" w:fill="FFFFFF"/>
          <w:lang w:eastAsia="fr-CA"/>
        </w:rPr>
        <w:t xml:space="preserve">: </w:t>
      </w:r>
      <w:r w:rsidR="0023048A" w:rsidRPr="00240B2E">
        <w:rPr>
          <w:rFonts w:ascii="Arial" w:hAnsi="Arial" w:cs="Arial"/>
          <w:b/>
          <w:bCs/>
          <w:color w:val="222222"/>
          <w:sz w:val="22"/>
          <w:szCs w:val="22"/>
          <w:shd w:val="clear" w:color="auto" w:fill="FFFFFF"/>
          <w:lang w:eastAsia="fr-CA"/>
        </w:rPr>
        <w:t>We did not measure the pH of this solution.</w:t>
      </w:r>
      <w:r w:rsidR="00521D0D" w:rsidRPr="00240B2E">
        <w:rPr>
          <w:rFonts w:ascii="Arial" w:hAnsi="Arial" w:cs="Arial"/>
          <w:b/>
          <w:bCs/>
          <w:color w:val="222222"/>
          <w:sz w:val="22"/>
          <w:szCs w:val="22"/>
          <w:lang w:eastAsia="fr-CA"/>
        </w:rPr>
        <w:br/>
      </w:r>
    </w:p>
    <w:p w14:paraId="665298C5" w14:textId="615FF1C9" w:rsidR="00E07482" w:rsidRPr="00240B2E" w:rsidRDefault="00521D0D" w:rsidP="003D33D7">
      <w:pPr>
        <w:rPr>
          <w:rFonts w:ascii="Arial" w:hAnsi="Arial" w:cs="Arial"/>
          <w:i/>
          <w:iCs/>
          <w:color w:val="222222"/>
          <w:sz w:val="22"/>
          <w:szCs w:val="22"/>
          <w:shd w:val="clear" w:color="auto" w:fill="FFFFFF"/>
          <w:lang w:eastAsia="fr-CA"/>
        </w:rPr>
      </w:pPr>
      <w:r w:rsidRPr="00240B2E">
        <w:rPr>
          <w:rFonts w:ascii="Arial" w:hAnsi="Arial" w:cs="Arial"/>
          <w:i/>
          <w:iCs/>
          <w:color w:val="222222"/>
          <w:sz w:val="22"/>
          <w:szCs w:val="22"/>
          <w:shd w:val="clear" w:color="auto" w:fill="FFFFFF"/>
          <w:lang w:eastAsia="fr-CA"/>
        </w:rPr>
        <w:t>Which protease inhibitors are used?</w:t>
      </w:r>
    </w:p>
    <w:p w14:paraId="68C2BDF2" w14:textId="5D8740F7" w:rsidR="0023048A" w:rsidRPr="00240B2E" w:rsidRDefault="001931A8" w:rsidP="003D33D7">
      <w:pPr>
        <w:rPr>
          <w:rFonts w:ascii="Arial" w:hAnsi="Arial" w:cs="Arial"/>
          <w:color w:val="222222"/>
          <w:sz w:val="22"/>
          <w:szCs w:val="22"/>
          <w:shd w:val="clear" w:color="auto" w:fill="FFFFFF"/>
          <w:lang w:eastAsia="fr-CA"/>
        </w:rPr>
      </w:pPr>
      <w:r w:rsidRPr="00240B2E">
        <w:rPr>
          <w:rFonts w:ascii="Arial" w:hAnsi="Arial" w:cs="Arial"/>
          <w:b/>
          <w:bCs/>
          <w:color w:val="222222"/>
          <w:sz w:val="22"/>
          <w:szCs w:val="22"/>
          <w:u w:val="single"/>
          <w:shd w:val="clear" w:color="auto" w:fill="FFFFFF"/>
          <w:lang w:eastAsia="fr-CA"/>
        </w:rPr>
        <w:t>RESPONSE</w:t>
      </w:r>
      <w:r w:rsidR="00BC43DA" w:rsidRPr="00240B2E">
        <w:rPr>
          <w:rFonts w:ascii="Arial" w:hAnsi="Arial" w:cs="Arial"/>
          <w:b/>
          <w:bCs/>
          <w:color w:val="222222"/>
          <w:sz w:val="22"/>
          <w:szCs w:val="22"/>
          <w:u w:val="single"/>
          <w:shd w:val="clear" w:color="auto" w:fill="FFFFFF"/>
          <w:lang w:eastAsia="fr-CA"/>
        </w:rPr>
        <w:t xml:space="preserve"> 1.15</w:t>
      </w:r>
      <w:r w:rsidRPr="00240B2E">
        <w:rPr>
          <w:rFonts w:ascii="Arial" w:hAnsi="Arial" w:cs="Arial"/>
          <w:b/>
          <w:bCs/>
          <w:color w:val="222222"/>
          <w:sz w:val="22"/>
          <w:szCs w:val="22"/>
          <w:shd w:val="clear" w:color="auto" w:fill="FFFFFF"/>
          <w:lang w:eastAsia="fr-CA"/>
        </w:rPr>
        <w:t xml:space="preserve">: </w:t>
      </w:r>
      <w:r w:rsidR="0023048A" w:rsidRPr="00240B2E">
        <w:rPr>
          <w:rFonts w:ascii="Arial" w:hAnsi="Arial" w:cs="Arial"/>
          <w:b/>
          <w:bCs/>
          <w:color w:val="222222"/>
          <w:sz w:val="22"/>
          <w:szCs w:val="22"/>
          <w:shd w:val="clear" w:color="auto" w:fill="FFFFFF"/>
          <w:lang w:eastAsia="fr-CA"/>
        </w:rPr>
        <w:t xml:space="preserve">Protease inhibitors are listed in the </w:t>
      </w:r>
      <w:r w:rsidR="00B82CDA" w:rsidRPr="00A556C2">
        <w:rPr>
          <w:rFonts w:ascii="Arial" w:hAnsi="Arial" w:cs="Arial"/>
          <w:b/>
          <w:bCs/>
          <w:color w:val="222222"/>
          <w:sz w:val="22"/>
          <w:szCs w:val="22"/>
          <w:shd w:val="clear" w:color="auto" w:fill="FFFFFF"/>
          <w:lang w:eastAsia="fr-CA"/>
        </w:rPr>
        <w:t>Supplementary Table</w:t>
      </w:r>
      <w:r w:rsidR="00C11427" w:rsidRPr="00A556C2">
        <w:rPr>
          <w:rFonts w:ascii="Arial" w:hAnsi="Arial" w:cs="Arial"/>
          <w:b/>
          <w:bCs/>
          <w:color w:val="222222"/>
          <w:sz w:val="22"/>
          <w:szCs w:val="22"/>
          <w:shd w:val="clear" w:color="auto" w:fill="FFFFFF"/>
          <w:lang w:eastAsia="fr-CA"/>
        </w:rPr>
        <w:t xml:space="preserve"> </w:t>
      </w:r>
      <w:r w:rsidR="001C05B2" w:rsidRPr="00240B2E">
        <w:rPr>
          <w:rFonts w:ascii="Arial" w:hAnsi="Arial" w:cs="Arial"/>
          <w:b/>
          <w:bCs/>
          <w:color w:val="222222"/>
          <w:sz w:val="22"/>
          <w:szCs w:val="22"/>
          <w:shd w:val="clear" w:color="auto" w:fill="FFFFFF"/>
          <w:lang w:eastAsia="fr-CA"/>
        </w:rPr>
        <w:t>S1</w:t>
      </w:r>
      <w:r w:rsidR="0023048A" w:rsidRPr="00240B2E">
        <w:rPr>
          <w:rFonts w:ascii="Arial" w:hAnsi="Arial" w:cs="Arial"/>
          <w:color w:val="222222"/>
          <w:sz w:val="22"/>
          <w:szCs w:val="22"/>
          <w:shd w:val="clear" w:color="auto" w:fill="FFFFFF"/>
          <w:lang w:eastAsia="fr-CA"/>
        </w:rPr>
        <w:t>.</w:t>
      </w:r>
    </w:p>
    <w:p w14:paraId="22C4A78D" w14:textId="76055E38" w:rsidR="0023048A" w:rsidRPr="0016373F" w:rsidRDefault="00521D0D" w:rsidP="003D33D7">
      <w:pPr>
        <w:rPr>
          <w:rFonts w:ascii="Arial" w:hAnsi="Arial" w:cs="Arial"/>
          <w:i/>
          <w:iCs/>
          <w:color w:val="222222"/>
          <w:sz w:val="22"/>
          <w:szCs w:val="22"/>
          <w:shd w:val="clear" w:color="auto" w:fill="FFFFFF"/>
          <w:lang w:eastAsia="fr-CA"/>
        </w:rPr>
      </w:pPr>
      <w:r w:rsidRPr="00240B2E">
        <w:rPr>
          <w:rFonts w:ascii="Arial" w:hAnsi="Arial" w:cs="Arial"/>
          <w:color w:val="222222"/>
          <w:sz w:val="22"/>
          <w:szCs w:val="22"/>
          <w:lang w:eastAsia="fr-CA"/>
        </w:rPr>
        <w:br/>
      </w:r>
      <w:r w:rsidRPr="00240B2E">
        <w:rPr>
          <w:rFonts w:ascii="Arial" w:hAnsi="Arial" w:cs="Arial"/>
          <w:i/>
          <w:iCs/>
          <w:color w:val="222222"/>
          <w:sz w:val="22"/>
          <w:szCs w:val="22"/>
          <w:shd w:val="clear" w:color="auto" w:fill="FFFFFF"/>
          <w:lang w:eastAsia="fr-CA"/>
        </w:rPr>
        <w:t>0.2M glycine, what should the pH of this buffer be?</w:t>
      </w:r>
    </w:p>
    <w:p w14:paraId="61928C39" w14:textId="4C8C39FF" w:rsidR="0023048A" w:rsidRPr="0016373F" w:rsidRDefault="001931A8" w:rsidP="003D33D7">
      <w:pPr>
        <w:rPr>
          <w:rFonts w:ascii="Arial" w:hAnsi="Arial" w:cs="Arial"/>
          <w:i/>
          <w:iCs/>
          <w:color w:val="222222"/>
          <w:sz w:val="22"/>
          <w:szCs w:val="22"/>
          <w:shd w:val="clear" w:color="auto" w:fill="FFFFFF"/>
          <w:lang w:eastAsia="fr-CA"/>
        </w:rPr>
      </w:pPr>
      <w:r w:rsidRPr="0016373F">
        <w:rPr>
          <w:rFonts w:ascii="Arial" w:hAnsi="Arial" w:cs="Arial"/>
          <w:b/>
          <w:bCs/>
          <w:color w:val="222222"/>
          <w:sz w:val="22"/>
          <w:szCs w:val="22"/>
          <w:u w:val="single"/>
          <w:shd w:val="clear" w:color="auto" w:fill="FFFFFF"/>
          <w:lang w:eastAsia="fr-CA"/>
        </w:rPr>
        <w:t>RESPONSE</w:t>
      </w:r>
      <w:r w:rsidR="00BC43DA" w:rsidRPr="0016373F">
        <w:rPr>
          <w:rFonts w:ascii="Arial" w:hAnsi="Arial" w:cs="Arial"/>
          <w:b/>
          <w:bCs/>
          <w:color w:val="222222"/>
          <w:sz w:val="22"/>
          <w:szCs w:val="22"/>
          <w:u w:val="single"/>
          <w:shd w:val="clear" w:color="auto" w:fill="FFFFFF"/>
          <w:lang w:eastAsia="fr-CA"/>
        </w:rPr>
        <w:t xml:space="preserve"> 1.16</w:t>
      </w:r>
      <w:r w:rsidRPr="0016373F">
        <w:rPr>
          <w:rFonts w:ascii="Arial" w:hAnsi="Arial" w:cs="Arial"/>
          <w:b/>
          <w:bCs/>
          <w:color w:val="222222"/>
          <w:sz w:val="22"/>
          <w:szCs w:val="22"/>
          <w:shd w:val="clear" w:color="auto" w:fill="FFFFFF"/>
          <w:lang w:eastAsia="fr-CA"/>
        </w:rPr>
        <w:t xml:space="preserve">: </w:t>
      </w:r>
      <w:r w:rsidR="0023048A" w:rsidRPr="0016373F">
        <w:rPr>
          <w:rFonts w:ascii="Arial" w:hAnsi="Arial" w:cs="Arial"/>
          <w:b/>
          <w:bCs/>
          <w:color w:val="222222"/>
          <w:sz w:val="22"/>
          <w:szCs w:val="22"/>
          <w:shd w:val="clear" w:color="auto" w:fill="FFFFFF"/>
          <w:lang w:eastAsia="fr-CA"/>
        </w:rPr>
        <w:t>We did not measure the pH of this buffer.</w:t>
      </w:r>
      <w:r w:rsidR="00521D0D" w:rsidRPr="0016373F">
        <w:rPr>
          <w:rFonts w:ascii="Arial" w:hAnsi="Arial" w:cs="Arial"/>
          <w:color w:val="222222"/>
          <w:sz w:val="22"/>
          <w:szCs w:val="22"/>
          <w:lang w:eastAsia="fr-CA"/>
        </w:rPr>
        <w:br/>
      </w:r>
      <w:r w:rsidR="00521D0D" w:rsidRPr="0016373F">
        <w:rPr>
          <w:rFonts w:ascii="Arial" w:hAnsi="Arial" w:cs="Arial"/>
          <w:color w:val="222222"/>
          <w:sz w:val="22"/>
          <w:szCs w:val="22"/>
          <w:lang w:eastAsia="fr-CA"/>
        </w:rPr>
        <w:br/>
      </w:r>
      <w:r w:rsidR="00521D0D" w:rsidRPr="0016373F">
        <w:rPr>
          <w:rFonts w:ascii="Arial" w:hAnsi="Arial" w:cs="Arial"/>
          <w:i/>
          <w:iCs/>
          <w:color w:val="222222"/>
          <w:sz w:val="22"/>
          <w:szCs w:val="22"/>
          <w:shd w:val="clear" w:color="auto" w:fill="FFFFFF"/>
          <w:lang w:eastAsia="fr-CA"/>
        </w:rPr>
        <w:t>The recipes of buffer B and C contain fragments of French: "5.26 g de NaCl in 600 ml de Buffer C"</w:t>
      </w:r>
    </w:p>
    <w:p w14:paraId="047E672C" w14:textId="28D43E2A" w:rsidR="001931A8" w:rsidRPr="0016373F" w:rsidRDefault="001931A8" w:rsidP="003D33D7">
      <w:pPr>
        <w:rPr>
          <w:rFonts w:ascii="Arial" w:hAnsi="Arial" w:cs="Arial"/>
          <w:b/>
          <w:bCs/>
          <w:color w:val="222222"/>
          <w:sz w:val="22"/>
          <w:szCs w:val="22"/>
          <w:lang w:eastAsia="fr-CA"/>
        </w:rPr>
      </w:pPr>
      <w:r w:rsidRPr="0016373F">
        <w:rPr>
          <w:rFonts w:ascii="Arial" w:hAnsi="Arial" w:cs="Arial"/>
          <w:b/>
          <w:bCs/>
          <w:color w:val="222222"/>
          <w:sz w:val="22"/>
          <w:szCs w:val="22"/>
          <w:u w:val="single"/>
          <w:shd w:val="clear" w:color="auto" w:fill="FFFFFF"/>
          <w:lang w:eastAsia="fr-CA"/>
        </w:rPr>
        <w:t>RESPONSE</w:t>
      </w:r>
      <w:r w:rsidR="00BC43DA" w:rsidRPr="0016373F">
        <w:rPr>
          <w:rFonts w:ascii="Arial" w:hAnsi="Arial" w:cs="Arial"/>
          <w:b/>
          <w:bCs/>
          <w:color w:val="222222"/>
          <w:sz w:val="22"/>
          <w:szCs w:val="22"/>
          <w:u w:val="single"/>
          <w:shd w:val="clear" w:color="auto" w:fill="FFFFFF"/>
          <w:lang w:eastAsia="fr-CA"/>
        </w:rPr>
        <w:t xml:space="preserve"> 1.17</w:t>
      </w:r>
      <w:r w:rsidRPr="0016373F">
        <w:rPr>
          <w:rFonts w:ascii="Arial" w:hAnsi="Arial" w:cs="Arial"/>
          <w:b/>
          <w:bCs/>
          <w:color w:val="222222"/>
          <w:sz w:val="22"/>
          <w:szCs w:val="22"/>
          <w:shd w:val="clear" w:color="auto" w:fill="FFFFFF"/>
          <w:lang w:eastAsia="fr-CA"/>
        </w:rPr>
        <w:t xml:space="preserve">: </w:t>
      </w:r>
      <w:r w:rsidR="0023048A" w:rsidRPr="0016373F">
        <w:rPr>
          <w:rFonts w:ascii="Arial" w:hAnsi="Arial" w:cs="Arial"/>
          <w:b/>
          <w:bCs/>
          <w:color w:val="222222"/>
          <w:sz w:val="22"/>
          <w:szCs w:val="22"/>
          <w:shd w:val="clear" w:color="auto" w:fill="FFFFFF"/>
          <w:lang w:eastAsia="fr-CA"/>
        </w:rPr>
        <w:t xml:space="preserve">We </w:t>
      </w:r>
      <w:r w:rsidR="001C05B2">
        <w:rPr>
          <w:rFonts w:ascii="Arial" w:hAnsi="Arial" w:cs="Arial"/>
          <w:b/>
          <w:bCs/>
          <w:color w:val="222222"/>
          <w:sz w:val="22"/>
          <w:szCs w:val="22"/>
          <w:shd w:val="clear" w:color="auto" w:fill="FFFFFF"/>
          <w:lang w:eastAsia="fr-CA"/>
        </w:rPr>
        <w:t>made the correction in Supplementary Table S1</w:t>
      </w:r>
      <w:r w:rsidR="0023048A" w:rsidRPr="0016373F">
        <w:rPr>
          <w:rFonts w:ascii="Arial" w:hAnsi="Arial" w:cs="Arial"/>
          <w:b/>
          <w:bCs/>
          <w:color w:val="222222"/>
          <w:sz w:val="22"/>
          <w:szCs w:val="22"/>
          <w:shd w:val="clear" w:color="auto" w:fill="FFFFFF"/>
          <w:lang w:eastAsia="fr-CA"/>
        </w:rPr>
        <w:t xml:space="preserve">. </w:t>
      </w:r>
      <w:r w:rsidR="00521D0D" w:rsidRPr="0016373F">
        <w:rPr>
          <w:rFonts w:ascii="Arial" w:hAnsi="Arial" w:cs="Arial"/>
          <w:b/>
          <w:bCs/>
          <w:color w:val="222222"/>
          <w:sz w:val="22"/>
          <w:szCs w:val="22"/>
          <w:lang w:eastAsia="fr-CA"/>
        </w:rPr>
        <w:br/>
      </w:r>
      <w:r w:rsidR="00521D0D" w:rsidRPr="0016373F">
        <w:rPr>
          <w:rFonts w:ascii="Arial" w:hAnsi="Arial" w:cs="Arial"/>
          <w:b/>
          <w:bCs/>
          <w:color w:val="222222"/>
          <w:sz w:val="22"/>
          <w:szCs w:val="22"/>
          <w:lang w:eastAsia="fr-CA"/>
        </w:rPr>
        <w:br/>
      </w:r>
    </w:p>
    <w:p w14:paraId="2703B4C7" w14:textId="77777777" w:rsidR="00E408B1" w:rsidRDefault="00521D0D" w:rsidP="003D33D7">
      <w:pPr>
        <w:rPr>
          <w:rFonts w:ascii="Arial" w:hAnsi="Arial" w:cs="Arial"/>
          <w:b/>
          <w:bCs/>
          <w:color w:val="222222"/>
          <w:sz w:val="22"/>
          <w:szCs w:val="22"/>
          <w:highlight w:val="yellow"/>
          <w:shd w:val="clear" w:color="auto" w:fill="FFFFFF"/>
          <w:lang w:eastAsia="fr-CA"/>
        </w:rPr>
      </w:pPr>
      <w:r w:rsidRPr="0016373F">
        <w:rPr>
          <w:rFonts w:ascii="Arial" w:hAnsi="Arial" w:cs="Arial"/>
          <w:color w:val="222222"/>
          <w:sz w:val="22"/>
          <w:szCs w:val="22"/>
          <w:lang w:eastAsia="fr-CA"/>
        </w:rPr>
        <w:br/>
      </w:r>
    </w:p>
    <w:p w14:paraId="74F007AC" w14:textId="77777777" w:rsidR="00E408B1" w:rsidRDefault="00E408B1" w:rsidP="003D33D7">
      <w:pPr>
        <w:rPr>
          <w:rFonts w:ascii="Arial" w:hAnsi="Arial" w:cs="Arial"/>
          <w:b/>
          <w:bCs/>
          <w:color w:val="222222"/>
          <w:sz w:val="22"/>
          <w:szCs w:val="22"/>
          <w:highlight w:val="yellow"/>
          <w:shd w:val="clear" w:color="auto" w:fill="FFFFFF"/>
          <w:lang w:eastAsia="fr-CA"/>
        </w:rPr>
      </w:pPr>
    </w:p>
    <w:p w14:paraId="77BA84AF" w14:textId="77777777" w:rsidR="00E408B1" w:rsidRDefault="00E408B1" w:rsidP="003D33D7">
      <w:pPr>
        <w:rPr>
          <w:rFonts w:ascii="Arial" w:hAnsi="Arial" w:cs="Arial"/>
          <w:b/>
          <w:bCs/>
          <w:color w:val="222222"/>
          <w:sz w:val="22"/>
          <w:szCs w:val="22"/>
          <w:highlight w:val="yellow"/>
          <w:shd w:val="clear" w:color="auto" w:fill="FFFFFF"/>
          <w:lang w:eastAsia="fr-CA"/>
        </w:rPr>
      </w:pPr>
    </w:p>
    <w:p w14:paraId="7BFC9AA7" w14:textId="77777777" w:rsidR="00E408B1" w:rsidRDefault="00E408B1" w:rsidP="003D33D7">
      <w:pPr>
        <w:rPr>
          <w:rFonts w:ascii="Arial" w:hAnsi="Arial" w:cs="Arial"/>
          <w:b/>
          <w:bCs/>
          <w:color w:val="222222"/>
          <w:sz w:val="22"/>
          <w:szCs w:val="22"/>
          <w:highlight w:val="yellow"/>
          <w:shd w:val="clear" w:color="auto" w:fill="FFFFFF"/>
          <w:lang w:eastAsia="fr-CA"/>
        </w:rPr>
      </w:pPr>
    </w:p>
    <w:p w14:paraId="5BB26045" w14:textId="77777777" w:rsidR="00E408B1" w:rsidRDefault="00E408B1" w:rsidP="003D33D7">
      <w:pPr>
        <w:rPr>
          <w:rFonts w:ascii="Arial" w:hAnsi="Arial" w:cs="Arial"/>
          <w:b/>
          <w:bCs/>
          <w:color w:val="222222"/>
          <w:sz w:val="22"/>
          <w:szCs w:val="22"/>
          <w:highlight w:val="yellow"/>
          <w:shd w:val="clear" w:color="auto" w:fill="FFFFFF"/>
          <w:lang w:eastAsia="fr-CA"/>
        </w:rPr>
      </w:pPr>
    </w:p>
    <w:p w14:paraId="3538F3FA" w14:textId="77777777" w:rsidR="00E408B1" w:rsidRDefault="00E408B1" w:rsidP="003D33D7">
      <w:pPr>
        <w:rPr>
          <w:rFonts w:ascii="Arial" w:hAnsi="Arial" w:cs="Arial"/>
          <w:b/>
          <w:bCs/>
          <w:color w:val="222222"/>
          <w:sz w:val="22"/>
          <w:szCs w:val="22"/>
          <w:highlight w:val="yellow"/>
          <w:shd w:val="clear" w:color="auto" w:fill="FFFFFF"/>
          <w:lang w:eastAsia="fr-CA"/>
        </w:rPr>
      </w:pPr>
    </w:p>
    <w:p w14:paraId="16BE5C52" w14:textId="77777777" w:rsidR="00E408B1" w:rsidRDefault="00E408B1" w:rsidP="003D33D7">
      <w:pPr>
        <w:rPr>
          <w:rFonts w:ascii="Arial" w:hAnsi="Arial" w:cs="Arial"/>
          <w:b/>
          <w:bCs/>
          <w:color w:val="222222"/>
          <w:sz w:val="22"/>
          <w:szCs w:val="22"/>
          <w:highlight w:val="yellow"/>
          <w:shd w:val="clear" w:color="auto" w:fill="FFFFFF"/>
          <w:lang w:eastAsia="fr-CA"/>
        </w:rPr>
      </w:pPr>
    </w:p>
    <w:p w14:paraId="31604FC8" w14:textId="77777777" w:rsidR="00E408B1" w:rsidRDefault="00E408B1" w:rsidP="003D33D7">
      <w:pPr>
        <w:rPr>
          <w:rFonts w:ascii="Arial" w:hAnsi="Arial" w:cs="Arial"/>
          <w:b/>
          <w:bCs/>
          <w:color w:val="222222"/>
          <w:sz w:val="22"/>
          <w:szCs w:val="22"/>
          <w:highlight w:val="yellow"/>
          <w:shd w:val="clear" w:color="auto" w:fill="FFFFFF"/>
          <w:lang w:eastAsia="fr-CA"/>
        </w:rPr>
      </w:pPr>
    </w:p>
    <w:p w14:paraId="24A00CC0" w14:textId="77777777" w:rsidR="00E408B1" w:rsidRDefault="00E408B1" w:rsidP="003D33D7">
      <w:pPr>
        <w:rPr>
          <w:rFonts w:ascii="Arial" w:hAnsi="Arial" w:cs="Arial"/>
          <w:b/>
          <w:bCs/>
          <w:color w:val="222222"/>
          <w:sz w:val="22"/>
          <w:szCs w:val="22"/>
          <w:highlight w:val="yellow"/>
          <w:shd w:val="clear" w:color="auto" w:fill="FFFFFF"/>
          <w:lang w:eastAsia="fr-CA"/>
        </w:rPr>
      </w:pPr>
    </w:p>
    <w:p w14:paraId="03145C0B" w14:textId="77777777" w:rsidR="00E408B1" w:rsidRDefault="00E408B1" w:rsidP="003D33D7">
      <w:pPr>
        <w:rPr>
          <w:rFonts w:ascii="Arial" w:hAnsi="Arial" w:cs="Arial"/>
          <w:b/>
          <w:bCs/>
          <w:color w:val="222222"/>
          <w:sz w:val="22"/>
          <w:szCs w:val="22"/>
          <w:highlight w:val="yellow"/>
          <w:shd w:val="clear" w:color="auto" w:fill="FFFFFF"/>
          <w:lang w:eastAsia="fr-CA"/>
        </w:rPr>
      </w:pPr>
    </w:p>
    <w:p w14:paraId="33578ED8" w14:textId="2B15EC3B" w:rsidR="001931A8" w:rsidRPr="0016373F" w:rsidRDefault="001931A8" w:rsidP="003D33D7">
      <w:pPr>
        <w:rPr>
          <w:rFonts w:ascii="Arial" w:hAnsi="Arial" w:cs="Arial"/>
          <w:b/>
          <w:bCs/>
          <w:color w:val="222222"/>
          <w:sz w:val="22"/>
          <w:szCs w:val="22"/>
          <w:shd w:val="clear" w:color="auto" w:fill="FFFFFF"/>
          <w:lang w:eastAsia="fr-CA"/>
        </w:rPr>
      </w:pPr>
      <w:r w:rsidRPr="00A556C2">
        <w:rPr>
          <w:rFonts w:ascii="Arial" w:hAnsi="Arial" w:cs="Arial"/>
          <w:b/>
          <w:bCs/>
          <w:color w:val="222222"/>
          <w:sz w:val="22"/>
          <w:szCs w:val="22"/>
          <w:shd w:val="clear" w:color="auto" w:fill="FFFFFF"/>
          <w:lang w:eastAsia="fr-CA"/>
        </w:rPr>
        <w:t>REVIEWER #2</w:t>
      </w:r>
    </w:p>
    <w:p w14:paraId="5D439237" w14:textId="77777777" w:rsidR="00F94612" w:rsidRDefault="00521D0D" w:rsidP="003D33D7">
      <w:pPr>
        <w:rPr>
          <w:rFonts w:ascii="Arial" w:hAnsi="Arial" w:cs="Arial"/>
          <w:b/>
          <w:bCs/>
          <w:color w:val="222222"/>
          <w:sz w:val="22"/>
          <w:szCs w:val="22"/>
          <w:shd w:val="clear" w:color="auto" w:fill="FFFFFF"/>
          <w:lang w:eastAsia="fr-CA"/>
        </w:rPr>
      </w:pPr>
      <w:r w:rsidRPr="0016373F">
        <w:rPr>
          <w:rFonts w:ascii="Arial" w:hAnsi="Arial" w:cs="Arial"/>
          <w:i/>
          <w:iCs/>
          <w:color w:val="222222"/>
          <w:sz w:val="22"/>
          <w:szCs w:val="22"/>
          <w:lang w:eastAsia="fr-CA"/>
        </w:rPr>
        <w:br/>
      </w:r>
      <w:r w:rsidRPr="0016373F">
        <w:rPr>
          <w:rFonts w:ascii="Arial" w:hAnsi="Arial" w:cs="Arial"/>
          <w:i/>
          <w:iCs/>
          <w:color w:val="222222"/>
          <w:sz w:val="22"/>
          <w:szCs w:val="22"/>
          <w:shd w:val="clear" w:color="auto" w:fill="FFFFFF"/>
          <w:lang w:eastAsia="fr-CA"/>
        </w:rPr>
        <w:t>Manuscript Summary:</w:t>
      </w:r>
      <w:r w:rsidRPr="0016373F">
        <w:rPr>
          <w:rFonts w:ascii="Arial" w:hAnsi="Arial" w:cs="Arial"/>
          <w:i/>
          <w:iCs/>
          <w:color w:val="222222"/>
          <w:sz w:val="22"/>
          <w:szCs w:val="22"/>
          <w:lang w:eastAsia="fr-CA"/>
        </w:rPr>
        <w:br/>
      </w:r>
      <w:r w:rsidRPr="0016373F">
        <w:rPr>
          <w:rFonts w:ascii="Arial" w:hAnsi="Arial" w:cs="Arial"/>
          <w:i/>
          <w:iCs/>
          <w:color w:val="222222"/>
          <w:sz w:val="22"/>
          <w:szCs w:val="22"/>
          <w:shd w:val="clear" w:color="auto" w:fill="FFFFFF"/>
          <w:lang w:eastAsia="fr-CA"/>
        </w:rPr>
        <w:t>This manuscript described the protocol for the isolation of mouse immunopeptidomes. The protocol is well written and ready-to-use in any laboratory. Because the protocol for the isolation of HLA-ABC-associated peptides from human samples is relatively easier to perform and is more widespread in the community, this manuscript is highly interested to the community. It is recommended to be accepted as a publication in JoVE.</w:t>
      </w:r>
      <w:r w:rsidRPr="0016373F">
        <w:rPr>
          <w:rFonts w:ascii="Arial" w:hAnsi="Arial" w:cs="Arial"/>
          <w:i/>
          <w:iCs/>
          <w:color w:val="222222"/>
          <w:sz w:val="22"/>
          <w:szCs w:val="22"/>
          <w:lang w:eastAsia="fr-CA"/>
        </w:rPr>
        <w:br/>
      </w:r>
      <w:r w:rsidR="00F94612" w:rsidRPr="0016373F">
        <w:rPr>
          <w:rFonts w:ascii="Arial" w:hAnsi="Arial" w:cs="Arial"/>
          <w:b/>
          <w:bCs/>
          <w:color w:val="222222"/>
          <w:sz w:val="22"/>
          <w:szCs w:val="22"/>
          <w:u w:val="single"/>
          <w:shd w:val="clear" w:color="auto" w:fill="FFFFFF"/>
          <w:lang w:eastAsia="fr-CA"/>
        </w:rPr>
        <w:t>RESPONSE 2.1</w:t>
      </w:r>
      <w:r w:rsidR="00F94612" w:rsidRPr="0016373F">
        <w:rPr>
          <w:rFonts w:ascii="Arial" w:hAnsi="Arial" w:cs="Arial"/>
          <w:b/>
          <w:bCs/>
          <w:color w:val="222222"/>
          <w:sz w:val="22"/>
          <w:szCs w:val="22"/>
          <w:shd w:val="clear" w:color="auto" w:fill="FFFFFF"/>
          <w:lang w:eastAsia="fr-CA"/>
        </w:rPr>
        <w:t>: We thank the reviewer for his/her positive assessment of our work.</w:t>
      </w:r>
    </w:p>
    <w:p w14:paraId="2B359285" w14:textId="5F51B96E" w:rsidR="001931A8" w:rsidRPr="0016373F" w:rsidRDefault="00521D0D" w:rsidP="003D33D7">
      <w:pPr>
        <w:rPr>
          <w:rFonts w:ascii="Arial" w:hAnsi="Arial" w:cs="Arial"/>
          <w:color w:val="222222"/>
          <w:sz w:val="22"/>
          <w:szCs w:val="22"/>
          <w:lang w:eastAsia="fr-CA"/>
        </w:rPr>
      </w:pPr>
      <w:r w:rsidRPr="0016373F">
        <w:rPr>
          <w:rFonts w:ascii="Arial" w:hAnsi="Arial" w:cs="Arial"/>
          <w:i/>
          <w:iCs/>
          <w:color w:val="222222"/>
          <w:sz w:val="22"/>
          <w:szCs w:val="22"/>
          <w:lang w:eastAsia="fr-CA"/>
        </w:rPr>
        <w:br/>
      </w:r>
      <w:r w:rsidRPr="0016373F">
        <w:rPr>
          <w:rFonts w:ascii="Arial" w:hAnsi="Arial" w:cs="Arial"/>
          <w:i/>
          <w:iCs/>
          <w:color w:val="222222"/>
          <w:sz w:val="22"/>
          <w:szCs w:val="22"/>
          <w:u w:val="single"/>
          <w:shd w:val="clear" w:color="auto" w:fill="FFFFFF"/>
          <w:lang w:eastAsia="fr-CA"/>
        </w:rPr>
        <w:t>Major Concerns:</w:t>
      </w:r>
      <w:r w:rsidRPr="0016373F">
        <w:rPr>
          <w:rFonts w:ascii="Arial" w:hAnsi="Arial" w:cs="Arial"/>
          <w:i/>
          <w:iCs/>
          <w:color w:val="222222"/>
          <w:sz w:val="22"/>
          <w:szCs w:val="22"/>
          <w:u w:val="single"/>
          <w:lang w:eastAsia="fr-CA"/>
        </w:rPr>
        <w:br/>
      </w:r>
      <w:r w:rsidRPr="0016373F">
        <w:rPr>
          <w:rFonts w:ascii="Arial" w:hAnsi="Arial" w:cs="Arial"/>
          <w:i/>
          <w:iCs/>
          <w:color w:val="222222"/>
          <w:sz w:val="22"/>
          <w:szCs w:val="22"/>
          <w:shd w:val="clear" w:color="auto" w:fill="FFFFFF"/>
          <w:lang w:eastAsia="fr-CA"/>
        </w:rPr>
        <w:t>No</w:t>
      </w:r>
      <w:r w:rsidRPr="0016373F">
        <w:rPr>
          <w:rFonts w:ascii="Arial" w:hAnsi="Arial" w:cs="Arial"/>
          <w:i/>
          <w:iCs/>
          <w:color w:val="222222"/>
          <w:sz w:val="22"/>
          <w:szCs w:val="22"/>
          <w:lang w:eastAsia="fr-CA"/>
        </w:rPr>
        <w:br/>
      </w:r>
    </w:p>
    <w:p w14:paraId="6892A280" w14:textId="044D3F58" w:rsidR="001931A8" w:rsidRPr="0016373F" w:rsidRDefault="00521D0D" w:rsidP="003D33D7">
      <w:pPr>
        <w:rPr>
          <w:rFonts w:ascii="Arial" w:hAnsi="Arial" w:cs="Arial"/>
          <w:b/>
          <w:bCs/>
          <w:i/>
          <w:iCs/>
          <w:color w:val="222222"/>
          <w:sz w:val="22"/>
          <w:szCs w:val="22"/>
          <w:shd w:val="clear" w:color="auto" w:fill="FFFFFF"/>
          <w:lang w:eastAsia="fr-CA"/>
        </w:rPr>
      </w:pPr>
      <w:r w:rsidRPr="0016373F">
        <w:rPr>
          <w:rFonts w:ascii="Arial" w:hAnsi="Arial" w:cs="Arial"/>
          <w:color w:val="222222"/>
          <w:sz w:val="22"/>
          <w:szCs w:val="22"/>
          <w:lang w:eastAsia="fr-CA"/>
        </w:rPr>
        <w:br/>
      </w:r>
    </w:p>
    <w:p w14:paraId="2781E3FD" w14:textId="77777777" w:rsidR="00E408B1" w:rsidRDefault="00E408B1" w:rsidP="003D33D7">
      <w:pPr>
        <w:rPr>
          <w:rFonts w:ascii="Arial" w:hAnsi="Arial" w:cs="Arial"/>
          <w:b/>
          <w:bCs/>
          <w:color w:val="222222"/>
          <w:sz w:val="22"/>
          <w:szCs w:val="22"/>
          <w:highlight w:val="yellow"/>
          <w:shd w:val="clear" w:color="auto" w:fill="FFFFFF"/>
          <w:lang w:eastAsia="fr-CA"/>
        </w:rPr>
      </w:pPr>
    </w:p>
    <w:p w14:paraId="46A9A846" w14:textId="77777777" w:rsidR="00E408B1" w:rsidRDefault="00E408B1" w:rsidP="003D33D7">
      <w:pPr>
        <w:rPr>
          <w:rFonts w:ascii="Arial" w:hAnsi="Arial" w:cs="Arial"/>
          <w:b/>
          <w:bCs/>
          <w:color w:val="222222"/>
          <w:sz w:val="22"/>
          <w:szCs w:val="22"/>
          <w:highlight w:val="yellow"/>
          <w:shd w:val="clear" w:color="auto" w:fill="FFFFFF"/>
          <w:lang w:eastAsia="fr-CA"/>
        </w:rPr>
      </w:pPr>
    </w:p>
    <w:p w14:paraId="7ED81ECD" w14:textId="77777777" w:rsidR="00E408B1" w:rsidRDefault="00E408B1" w:rsidP="003D33D7">
      <w:pPr>
        <w:rPr>
          <w:rFonts w:ascii="Arial" w:hAnsi="Arial" w:cs="Arial"/>
          <w:b/>
          <w:bCs/>
          <w:color w:val="222222"/>
          <w:sz w:val="22"/>
          <w:szCs w:val="22"/>
          <w:highlight w:val="yellow"/>
          <w:shd w:val="clear" w:color="auto" w:fill="FFFFFF"/>
          <w:lang w:eastAsia="fr-CA"/>
        </w:rPr>
      </w:pPr>
    </w:p>
    <w:p w14:paraId="009E140B" w14:textId="77777777" w:rsidR="00E408B1" w:rsidRDefault="00E408B1" w:rsidP="003D33D7">
      <w:pPr>
        <w:rPr>
          <w:rFonts w:ascii="Arial" w:hAnsi="Arial" w:cs="Arial"/>
          <w:b/>
          <w:bCs/>
          <w:color w:val="222222"/>
          <w:sz w:val="22"/>
          <w:szCs w:val="22"/>
          <w:highlight w:val="yellow"/>
          <w:shd w:val="clear" w:color="auto" w:fill="FFFFFF"/>
          <w:lang w:eastAsia="fr-CA"/>
        </w:rPr>
      </w:pPr>
    </w:p>
    <w:p w14:paraId="2FD700D4" w14:textId="77777777" w:rsidR="00E408B1" w:rsidRDefault="00E408B1" w:rsidP="003D33D7">
      <w:pPr>
        <w:rPr>
          <w:rFonts w:ascii="Arial" w:hAnsi="Arial" w:cs="Arial"/>
          <w:b/>
          <w:bCs/>
          <w:color w:val="222222"/>
          <w:sz w:val="22"/>
          <w:szCs w:val="22"/>
          <w:highlight w:val="yellow"/>
          <w:shd w:val="clear" w:color="auto" w:fill="FFFFFF"/>
          <w:lang w:eastAsia="fr-CA"/>
        </w:rPr>
      </w:pPr>
    </w:p>
    <w:p w14:paraId="5FFFFEC5" w14:textId="77777777" w:rsidR="00E408B1" w:rsidRDefault="00E408B1" w:rsidP="003D33D7">
      <w:pPr>
        <w:rPr>
          <w:rFonts w:ascii="Arial" w:hAnsi="Arial" w:cs="Arial"/>
          <w:b/>
          <w:bCs/>
          <w:color w:val="222222"/>
          <w:sz w:val="22"/>
          <w:szCs w:val="22"/>
          <w:highlight w:val="yellow"/>
          <w:shd w:val="clear" w:color="auto" w:fill="FFFFFF"/>
          <w:lang w:eastAsia="fr-CA"/>
        </w:rPr>
      </w:pPr>
    </w:p>
    <w:p w14:paraId="26C5B9EF" w14:textId="77777777" w:rsidR="00E408B1" w:rsidRDefault="00E408B1" w:rsidP="003D33D7">
      <w:pPr>
        <w:rPr>
          <w:rFonts w:ascii="Arial" w:hAnsi="Arial" w:cs="Arial"/>
          <w:b/>
          <w:bCs/>
          <w:color w:val="222222"/>
          <w:sz w:val="22"/>
          <w:szCs w:val="22"/>
          <w:highlight w:val="yellow"/>
          <w:shd w:val="clear" w:color="auto" w:fill="FFFFFF"/>
          <w:lang w:eastAsia="fr-CA"/>
        </w:rPr>
      </w:pPr>
    </w:p>
    <w:p w14:paraId="24D2663A" w14:textId="77777777" w:rsidR="00E408B1" w:rsidRDefault="00E408B1" w:rsidP="003D33D7">
      <w:pPr>
        <w:rPr>
          <w:rFonts w:ascii="Arial" w:hAnsi="Arial" w:cs="Arial"/>
          <w:b/>
          <w:bCs/>
          <w:color w:val="222222"/>
          <w:sz w:val="22"/>
          <w:szCs w:val="22"/>
          <w:highlight w:val="yellow"/>
          <w:shd w:val="clear" w:color="auto" w:fill="FFFFFF"/>
          <w:lang w:eastAsia="fr-CA"/>
        </w:rPr>
      </w:pPr>
    </w:p>
    <w:p w14:paraId="7B94C49C" w14:textId="77777777" w:rsidR="00E408B1" w:rsidRDefault="00E408B1" w:rsidP="003D33D7">
      <w:pPr>
        <w:rPr>
          <w:rFonts w:ascii="Arial" w:hAnsi="Arial" w:cs="Arial"/>
          <w:b/>
          <w:bCs/>
          <w:color w:val="222222"/>
          <w:sz w:val="22"/>
          <w:szCs w:val="22"/>
          <w:highlight w:val="yellow"/>
          <w:shd w:val="clear" w:color="auto" w:fill="FFFFFF"/>
          <w:lang w:eastAsia="fr-CA"/>
        </w:rPr>
      </w:pPr>
    </w:p>
    <w:p w14:paraId="7369C6AD" w14:textId="77777777" w:rsidR="00E408B1" w:rsidRDefault="00E408B1" w:rsidP="003D33D7">
      <w:pPr>
        <w:rPr>
          <w:rFonts w:ascii="Arial" w:hAnsi="Arial" w:cs="Arial"/>
          <w:b/>
          <w:bCs/>
          <w:color w:val="222222"/>
          <w:sz w:val="22"/>
          <w:szCs w:val="22"/>
          <w:highlight w:val="yellow"/>
          <w:shd w:val="clear" w:color="auto" w:fill="FFFFFF"/>
          <w:lang w:eastAsia="fr-CA"/>
        </w:rPr>
      </w:pPr>
    </w:p>
    <w:p w14:paraId="2B0C1C8B" w14:textId="77777777" w:rsidR="00E408B1" w:rsidRDefault="00E408B1" w:rsidP="003D33D7">
      <w:pPr>
        <w:rPr>
          <w:rFonts w:ascii="Arial" w:hAnsi="Arial" w:cs="Arial"/>
          <w:b/>
          <w:bCs/>
          <w:color w:val="222222"/>
          <w:sz w:val="22"/>
          <w:szCs w:val="22"/>
          <w:highlight w:val="yellow"/>
          <w:shd w:val="clear" w:color="auto" w:fill="FFFFFF"/>
          <w:lang w:eastAsia="fr-CA"/>
        </w:rPr>
      </w:pPr>
    </w:p>
    <w:p w14:paraId="13EB2E5D" w14:textId="77777777" w:rsidR="00E408B1" w:rsidRDefault="00E408B1" w:rsidP="003D33D7">
      <w:pPr>
        <w:rPr>
          <w:rFonts w:ascii="Arial" w:hAnsi="Arial" w:cs="Arial"/>
          <w:b/>
          <w:bCs/>
          <w:color w:val="222222"/>
          <w:sz w:val="22"/>
          <w:szCs w:val="22"/>
          <w:highlight w:val="yellow"/>
          <w:shd w:val="clear" w:color="auto" w:fill="FFFFFF"/>
          <w:lang w:eastAsia="fr-CA"/>
        </w:rPr>
      </w:pPr>
    </w:p>
    <w:p w14:paraId="7D26216F" w14:textId="77777777" w:rsidR="00E408B1" w:rsidRDefault="00E408B1" w:rsidP="003D33D7">
      <w:pPr>
        <w:rPr>
          <w:rFonts w:ascii="Arial" w:hAnsi="Arial" w:cs="Arial"/>
          <w:b/>
          <w:bCs/>
          <w:color w:val="222222"/>
          <w:sz w:val="22"/>
          <w:szCs w:val="22"/>
          <w:highlight w:val="yellow"/>
          <w:shd w:val="clear" w:color="auto" w:fill="FFFFFF"/>
          <w:lang w:eastAsia="fr-CA"/>
        </w:rPr>
      </w:pPr>
    </w:p>
    <w:p w14:paraId="611E884E" w14:textId="77777777" w:rsidR="00E408B1" w:rsidRDefault="00E408B1" w:rsidP="003D33D7">
      <w:pPr>
        <w:rPr>
          <w:rFonts w:ascii="Arial" w:hAnsi="Arial" w:cs="Arial"/>
          <w:b/>
          <w:bCs/>
          <w:color w:val="222222"/>
          <w:sz w:val="22"/>
          <w:szCs w:val="22"/>
          <w:highlight w:val="yellow"/>
          <w:shd w:val="clear" w:color="auto" w:fill="FFFFFF"/>
          <w:lang w:eastAsia="fr-CA"/>
        </w:rPr>
      </w:pPr>
    </w:p>
    <w:p w14:paraId="5E9D6EB2" w14:textId="77777777" w:rsidR="00E408B1" w:rsidRDefault="00E408B1" w:rsidP="003D33D7">
      <w:pPr>
        <w:rPr>
          <w:rFonts w:ascii="Arial" w:hAnsi="Arial" w:cs="Arial"/>
          <w:b/>
          <w:bCs/>
          <w:color w:val="222222"/>
          <w:sz w:val="22"/>
          <w:szCs w:val="22"/>
          <w:highlight w:val="yellow"/>
          <w:shd w:val="clear" w:color="auto" w:fill="FFFFFF"/>
          <w:lang w:eastAsia="fr-CA"/>
        </w:rPr>
      </w:pPr>
    </w:p>
    <w:p w14:paraId="6C36F246" w14:textId="77777777" w:rsidR="00E408B1" w:rsidRDefault="00E408B1" w:rsidP="003D33D7">
      <w:pPr>
        <w:rPr>
          <w:rFonts w:ascii="Arial" w:hAnsi="Arial" w:cs="Arial"/>
          <w:b/>
          <w:bCs/>
          <w:color w:val="222222"/>
          <w:sz w:val="22"/>
          <w:szCs w:val="22"/>
          <w:highlight w:val="yellow"/>
          <w:shd w:val="clear" w:color="auto" w:fill="FFFFFF"/>
          <w:lang w:eastAsia="fr-CA"/>
        </w:rPr>
      </w:pPr>
    </w:p>
    <w:p w14:paraId="03BC129B" w14:textId="77777777" w:rsidR="00E408B1" w:rsidRDefault="00E408B1" w:rsidP="003D33D7">
      <w:pPr>
        <w:rPr>
          <w:rFonts w:ascii="Arial" w:hAnsi="Arial" w:cs="Arial"/>
          <w:b/>
          <w:bCs/>
          <w:color w:val="222222"/>
          <w:sz w:val="22"/>
          <w:szCs w:val="22"/>
          <w:highlight w:val="yellow"/>
          <w:shd w:val="clear" w:color="auto" w:fill="FFFFFF"/>
          <w:lang w:eastAsia="fr-CA"/>
        </w:rPr>
      </w:pPr>
    </w:p>
    <w:p w14:paraId="003AE423" w14:textId="77777777" w:rsidR="00E408B1" w:rsidRDefault="00E408B1" w:rsidP="003D33D7">
      <w:pPr>
        <w:rPr>
          <w:rFonts w:ascii="Arial" w:hAnsi="Arial" w:cs="Arial"/>
          <w:b/>
          <w:bCs/>
          <w:color w:val="222222"/>
          <w:sz w:val="22"/>
          <w:szCs w:val="22"/>
          <w:highlight w:val="yellow"/>
          <w:shd w:val="clear" w:color="auto" w:fill="FFFFFF"/>
          <w:lang w:eastAsia="fr-CA"/>
        </w:rPr>
      </w:pPr>
    </w:p>
    <w:p w14:paraId="60C26434" w14:textId="77777777" w:rsidR="00E408B1" w:rsidRDefault="00E408B1" w:rsidP="003D33D7">
      <w:pPr>
        <w:rPr>
          <w:rFonts w:ascii="Arial" w:hAnsi="Arial" w:cs="Arial"/>
          <w:b/>
          <w:bCs/>
          <w:color w:val="222222"/>
          <w:sz w:val="22"/>
          <w:szCs w:val="22"/>
          <w:highlight w:val="yellow"/>
          <w:shd w:val="clear" w:color="auto" w:fill="FFFFFF"/>
          <w:lang w:eastAsia="fr-CA"/>
        </w:rPr>
      </w:pPr>
    </w:p>
    <w:p w14:paraId="1C85D7D0" w14:textId="77777777" w:rsidR="00E408B1" w:rsidRDefault="00E408B1" w:rsidP="003D33D7">
      <w:pPr>
        <w:rPr>
          <w:rFonts w:ascii="Arial" w:hAnsi="Arial" w:cs="Arial"/>
          <w:b/>
          <w:bCs/>
          <w:color w:val="222222"/>
          <w:sz w:val="22"/>
          <w:szCs w:val="22"/>
          <w:highlight w:val="yellow"/>
          <w:shd w:val="clear" w:color="auto" w:fill="FFFFFF"/>
          <w:lang w:eastAsia="fr-CA"/>
        </w:rPr>
      </w:pPr>
    </w:p>
    <w:p w14:paraId="1C30D490" w14:textId="77777777" w:rsidR="00E408B1" w:rsidRDefault="00E408B1" w:rsidP="003D33D7">
      <w:pPr>
        <w:rPr>
          <w:rFonts w:ascii="Arial" w:hAnsi="Arial" w:cs="Arial"/>
          <w:b/>
          <w:bCs/>
          <w:color w:val="222222"/>
          <w:sz w:val="22"/>
          <w:szCs w:val="22"/>
          <w:highlight w:val="yellow"/>
          <w:shd w:val="clear" w:color="auto" w:fill="FFFFFF"/>
          <w:lang w:eastAsia="fr-CA"/>
        </w:rPr>
      </w:pPr>
    </w:p>
    <w:p w14:paraId="6C47A4E9" w14:textId="77777777" w:rsidR="00E408B1" w:rsidRDefault="00E408B1" w:rsidP="003D33D7">
      <w:pPr>
        <w:rPr>
          <w:rFonts w:ascii="Arial" w:hAnsi="Arial" w:cs="Arial"/>
          <w:b/>
          <w:bCs/>
          <w:color w:val="222222"/>
          <w:sz w:val="22"/>
          <w:szCs w:val="22"/>
          <w:highlight w:val="yellow"/>
          <w:shd w:val="clear" w:color="auto" w:fill="FFFFFF"/>
          <w:lang w:eastAsia="fr-CA"/>
        </w:rPr>
      </w:pPr>
    </w:p>
    <w:p w14:paraId="57DC93AC" w14:textId="77777777" w:rsidR="00E408B1" w:rsidRDefault="00E408B1" w:rsidP="003D33D7">
      <w:pPr>
        <w:rPr>
          <w:rFonts w:ascii="Arial" w:hAnsi="Arial" w:cs="Arial"/>
          <w:b/>
          <w:bCs/>
          <w:color w:val="222222"/>
          <w:sz w:val="22"/>
          <w:szCs w:val="22"/>
          <w:highlight w:val="yellow"/>
          <w:shd w:val="clear" w:color="auto" w:fill="FFFFFF"/>
          <w:lang w:eastAsia="fr-CA"/>
        </w:rPr>
      </w:pPr>
    </w:p>
    <w:p w14:paraId="3533315A" w14:textId="77777777" w:rsidR="00E408B1" w:rsidRDefault="00E408B1" w:rsidP="003D33D7">
      <w:pPr>
        <w:rPr>
          <w:rFonts w:ascii="Arial" w:hAnsi="Arial" w:cs="Arial"/>
          <w:b/>
          <w:bCs/>
          <w:color w:val="222222"/>
          <w:sz w:val="22"/>
          <w:szCs w:val="22"/>
          <w:highlight w:val="yellow"/>
          <w:shd w:val="clear" w:color="auto" w:fill="FFFFFF"/>
          <w:lang w:eastAsia="fr-CA"/>
        </w:rPr>
      </w:pPr>
    </w:p>
    <w:p w14:paraId="7A62411F" w14:textId="77777777" w:rsidR="00E408B1" w:rsidRDefault="00E408B1" w:rsidP="003D33D7">
      <w:pPr>
        <w:rPr>
          <w:rFonts w:ascii="Arial" w:hAnsi="Arial" w:cs="Arial"/>
          <w:b/>
          <w:bCs/>
          <w:color w:val="222222"/>
          <w:sz w:val="22"/>
          <w:szCs w:val="22"/>
          <w:highlight w:val="yellow"/>
          <w:shd w:val="clear" w:color="auto" w:fill="FFFFFF"/>
          <w:lang w:eastAsia="fr-CA"/>
        </w:rPr>
      </w:pPr>
    </w:p>
    <w:p w14:paraId="2E448B1F" w14:textId="77777777" w:rsidR="00E408B1" w:rsidRDefault="00E408B1" w:rsidP="003D33D7">
      <w:pPr>
        <w:rPr>
          <w:rFonts w:ascii="Arial" w:hAnsi="Arial" w:cs="Arial"/>
          <w:b/>
          <w:bCs/>
          <w:color w:val="222222"/>
          <w:sz w:val="22"/>
          <w:szCs w:val="22"/>
          <w:highlight w:val="yellow"/>
          <w:shd w:val="clear" w:color="auto" w:fill="FFFFFF"/>
          <w:lang w:eastAsia="fr-CA"/>
        </w:rPr>
      </w:pPr>
    </w:p>
    <w:p w14:paraId="29B0BFE8" w14:textId="77777777" w:rsidR="00E408B1" w:rsidRDefault="00E408B1" w:rsidP="003D33D7">
      <w:pPr>
        <w:rPr>
          <w:rFonts w:ascii="Arial" w:hAnsi="Arial" w:cs="Arial"/>
          <w:b/>
          <w:bCs/>
          <w:color w:val="222222"/>
          <w:sz w:val="22"/>
          <w:szCs w:val="22"/>
          <w:highlight w:val="yellow"/>
          <w:shd w:val="clear" w:color="auto" w:fill="FFFFFF"/>
          <w:lang w:eastAsia="fr-CA"/>
        </w:rPr>
      </w:pPr>
    </w:p>
    <w:p w14:paraId="45F13B90" w14:textId="77777777" w:rsidR="00E408B1" w:rsidRDefault="00E408B1" w:rsidP="003D33D7">
      <w:pPr>
        <w:rPr>
          <w:rFonts w:ascii="Arial" w:hAnsi="Arial" w:cs="Arial"/>
          <w:b/>
          <w:bCs/>
          <w:color w:val="222222"/>
          <w:sz w:val="22"/>
          <w:szCs w:val="22"/>
          <w:highlight w:val="yellow"/>
          <w:shd w:val="clear" w:color="auto" w:fill="FFFFFF"/>
          <w:lang w:eastAsia="fr-CA"/>
        </w:rPr>
      </w:pPr>
    </w:p>
    <w:p w14:paraId="1CC1DD1E" w14:textId="77777777" w:rsidR="00E408B1" w:rsidRDefault="00E408B1" w:rsidP="003D33D7">
      <w:pPr>
        <w:rPr>
          <w:rFonts w:ascii="Arial" w:hAnsi="Arial" w:cs="Arial"/>
          <w:b/>
          <w:bCs/>
          <w:color w:val="222222"/>
          <w:sz w:val="22"/>
          <w:szCs w:val="22"/>
          <w:highlight w:val="yellow"/>
          <w:shd w:val="clear" w:color="auto" w:fill="FFFFFF"/>
          <w:lang w:eastAsia="fr-CA"/>
        </w:rPr>
      </w:pPr>
    </w:p>
    <w:p w14:paraId="14CFA76E" w14:textId="77777777" w:rsidR="00E408B1" w:rsidRDefault="00E408B1" w:rsidP="003D33D7">
      <w:pPr>
        <w:rPr>
          <w:rFonts w:ascii="Arial" w:hAnsi="Arial" w:cs="Arial"/>
          <w:b/>
          <w:bCs/>
          <w:color w:val="222222"/>
          <w:sz w:val="22"/>
          <w:szCs w:val="22"/>
          <w:highlight w:val="yellow"/>
          <w:shd w:val="clear" w:color="auto" w:fill="FFFFFF"/>
          <w:lang w:eastAsia="fr-CA"/>
        </w:rPr>
      </w:pPr>
    </w:p>
    <w:p w14:paraId="093D3E65" w14:textId="77777777" w:rsidR="00E408B1" w:rsidRDefault="00E408B1" w:rsidP="003D33D7">
      <w:pPr>
        <w:rPr>
          <w:rFonts w:ascii="Arial" w:hAnsi="Arial" w:cs="Arial"/>
          <w:b/>
          <w:bCs/>
          <w:color w:val="222222"/>
          <w:sz w:val="22"/>
          <w:szCs w:val="22"/>
          <w:highlight w:val="yellow"/>
          <w:shd w:val="clear" w:color="auto" w:fill="FFFFFF"/>
          <w:lang w:eastAsia="fr-CA"/>
        </w:rPr>
      </w:pPr>
    </w:p>
    <w:p w14:paraId="520E956D" w14:textId="77777777" w:rsidR="00E408B1" w:rsidRDefault="00E408B1" w:rsidP="003D33D7">
      <w:pPr>
        <w:rPr>
          <w:rFonts w:ascii="Arial" w:hAnsi="Arial" w:cs="Arial"/>
          <w:b/>
          <w:bCs/>
          <w:color w:val="222222"/>
          <w:sz w:val="22"/>
          <w:szCs w:val="22"/>
          <w:highlight w:val="yellow"/>
          <w:shd w:val="clear" w:color="auto" w:fill="FFFFFF"/>
          <w:lang w:eastAsia="fr-CA"/>
        </w:rPr>
      </w:pPr>
    </w:p>
    <w:p w14:paraId="290B48FF" w14:textId="77777777" w:rsidR="00E408B1" w:rsidRDefault="00E408B1" w:rsidP="003D33D7">
      <w:pPr>
        <w:rPr>
          <w:rFonts w:ascii="Arial" w:hAnsi="Arial" w:cs="Arial"/>
          <w:b/>
          <w:bCs/>
          <w:color w:val="222222"/>
          <w:sz w:val="22"/>
          <w:szCs w:val="22"/>
          <w:highlight w:val="yellow"/>
          <w:shd w:val="clear" w:color="auto" w:fill="FFFFFF"/>
          <w:lang w:eastAsia="fr-CA"/>
        </w:rPr>
      </w:pPr>
    </w:p>
    <w:p w14:paraId="52E2221A" w14:textId="77777777" w:rsidR="00E408B1" w:rsidRDefault="00E408B1" w:rsidP="003D33D7">
      <w:pPr>
        <w:rPr>
          <w:rFonts w:ascii="Arial" w:hAnsi="Arial" w:cs="Arial"/>
          <w:b/>
          <w:bCs/>
          <w:color w:val="222222"/>
          <w:sz w:val="22"/>
          <w:szCs w:val="22"/>
          <w:highlight w:val="yellow"/>
          <w:shd w:val="clear" w:color="auto" w:fill="FFFFFF"/>
          <w:lang w:eastAsia="fr-CA"/>
        </w:rPr>
      </w:pPr>
    </w:p>
    <w:p w14:paraId="50E31A8E" w14:textId="77777777" w:rsidR="00E408B1" w:rsidRDefault="00E408B1" w:rsidP="003D33D7">
      <w:pPr>
        <w:rPr>
          <w:rFonts w:ascii="Arial" w:hAnsi="Arial" w:cs="Arial"/>
          <w:b/>
          <w:bCs/>
          <w:color w:val="222222"/>
          <w:sz w:val="22"/>
          <w:szCs w:val="22"/>
          <w:highlight w:val="yellow"/>
          <w:shd w:val="clear" w:color="auto" w:fill="FFFFFF"/>
          <w:lang w:eastAsia="fr-CA"/>
        </w:rPr>
      </w:pPr>
    </w:p>
    <w:p w14:paraId="18A89CC2" w14:textId="77777777" w:rsidR="00E408B1" w:rsidRDefault="00E408B1" w:rsidP="003D33D7">
      <w:pPr>
        <w:rPr>
          <w:rFonts w:ascii="Arial" w:hAnsi="Arial" w:cs="Arial"/>
          <w:b/>
          <w:bCs/>
          <w:color w:val="222222"/>
          <w:sz w:val="22"/>
          <w:szCs w:val="22"/>
          <w:highlight w:val="yellow"/>
          <w:shd w:val="clear" w:color="auto" w:fill="FFFFFF"/>
          <w:lang w:eastAsia="fr-CA"/>
        </w:rPr>
      </w:pPr>
    </w:p>
    <w:p w14:paraId="68472E04" w14:textId="77777777" w:rsidR="00E408B1" w:rsidRDefault="00E408B1" w:rsidP="003D33D7">
      <w:pPr>
        <w:rPr>
          <w:rFonts w:ascii="Arial" w:hAnsi="Arial" w:cs="Arial"/>
          <w:b/>
          <w:bCs/>
          <w:color w:val="222222"/>
          <w:sz w:val="22"/>
          <w:szCs w:val="22"/>
          <w:highlight w:val="yellow"/>
          <w:shd w:val="clear" w:color="auto" w:fill="FFFFFF"/>
          <w:lang w:eastAsia="fr-CA"/>
        </w:rPr>
      </w:pPr>
    </w:p>
    <w:p w14:paraId="32273765" w14:textId="77777777" w:rsidR="00E408B1" w:rsidRDefault="00E408B1" w:rsidP="003D33D7">
      <w:pPr>
        <w:rPr>
          <w:rFonts w:ascii="Arial" w:hAnsi="Arial" w:cs="Arial"/>
          <w:b/>
          <w:bCs/>
          <w:color w:val="222222"/>
          <w:sz w:val="22"/>
          <w:szCs w:val="22"/>
          <w:highlight w:val="yellow"/>
          <w:shd w:val="clear" w:color="auto" w:fill="FFFFFF"/>
          <w:lang w:eastAsia="fr-CA"/>
        </w:rPr>
      </w:pPr>
    </w:p>
    <w:p w14:paraId="7D534EC6" w14:textId="2A122DFF" w:rsidR="001931A8" w:rsidRPr="0016373F" w:rsidRDefault="001931A8" w:rsidP="003D33D7">
      <w:pPr>
        <w:rPr>
          <w:rFonts w:ascii="Arial" w:hAnsi="Arial" w:cs="Arial"/>
          <w:b/>
          <w:bCs/>
          <w:color w:val="222222"/>
          <w:sz w:val="22"/>
          <w:szCs w:val="22"/>
          <w:shd w:val="clear" w:color="auto" w:fill="FFFFFF"/>
          <w:lang w:eastAsia="fr-CA"/>
        </w:rPr>
      </w:pPr>
      <w:r w:rsidRPr="00A556C2">
        <w:rPr>
          <w:rFonts w:ascii="Arial" w:hAnsi="Arial" w:cs="Arial"/>
          <w:b/>
          <w:bCs/>
          <w:color w:val="222222"/>
          <w:sz w:val="22"/>
          <w:szCs w:val="22"/>
          <w:shd w:val="clear" w:color="auto" w:fill="FFFFFF"/>
          <w:lang w:eastAsia="fr-CA"/>
        </w:rPr>
        <w:t>REVIEWER #3</w:t>
      </w:r>
    </w:p>
    <w:p w14:paraId="44B69372" w14:textId="707E434B" w:rsidR="001931A8" w:rsidRPr="0016373F" w:rsidRDefault="00521D0D" w:rsidP="003D33D7">
      <w:pPr>
        <w:rPr>
          <w:rFonts w:ascii="Arial" w:hAnsi="Arial" w:cs="Arial"/>
          <w:i/>
          <w:iCs/>
          <w:color w:val="222222"/>
          <w:sz w:val="22"/>
          <w:szCs w:val="22"/>
          <w:shd w:val="clear" w:color="auto" w:fill="FFFFFF"/>
          <w:lang w:eastAsia="fr-CA"/>
        </w:rPr>
      </w:pPr>
      <w:r w:rsidRPr="0016373F">
        <w:rPr>
          <w:rFonts w:ascii="Arial" w:hAnsi="Arial" w:cs="Arial"/>
          <w:i/>
          <w:iCs/>
          <w:color w:val="222222"/>
          <w:sz w:val="22"/>
          <w:szCs w:val="22"/>
          <w:lang w:eastAsia="fr-CA"/>
        </w:rPr>
        <w:br/>
      </w:r>
      <w:r w:rsidRPr="0016373F">
        <w:rPr>
          <w:rFonts w:ascii="Arial" w:hAnsi="Arial" w:cs="Arial"/>
          <w:i/>
          <w:iCs/>
          <w:color w:val="222222"/>
          <w:sz w:val="22"/>
          <w:szCs w:val="22"/>
          <w:shd w:val="clear" w:color="auto" w:fill="FFFFFF"/>
          <w:lang w:eastAsia="fr-CA"/>
        </w:rPr>
        <w:t>Manuscript Summary:</w:t>
      </w:r>
      <w:r w:rsidRPr="0016373F">
        <w:rPr>
          <w:rFonts w:ascii="Arial" w:hAnsi="Arial" w:cs="Arial"/>
          <w:i/>
          <w:iCs/>
          <w:color w:val="222222"/>
          <w:sz w:val="22"/>
          <w:szCs w:val="22"/>
          <w:lang w:eastAsia="fr-CA"/>
        </w:rPr>
        <w:br/>
      </w:r>
      <w:r w:rsidRPr="0016373F">
        <w:rPr>
          <w:rFonts w:ascii="Arial" w:hAnsi="Arial" w:cs="Arial"/>
          <w:i/>
          <w:iCs/>
          <w:color w:val="222222"/>
          <w:sz w:val="22"/>
          <w:szCs w:val="22"/>
          <w:shd w:val="clear" w:color="auto" w:fill="FFFFFF"/>
          <w:lang w:eastAsia="fr-CA"/>
        </w:rPr>
        <w:t>The current manuscript of Sirois and Isabelle et al. entitled "Isolation of mouse and human MHC class I- and II-associated peptides for the analysis of immunopeptidomes by mass spectrometry" concisely illustrates in detail the sample preparation for immunopeptidomics experiments prior to the mass spectrometric and data analysis follow up parts. While related protocols have been described recently, the presented manuscript represents a valuable resource and in combination with a potential follow-up video will afford newcomers to the field an easy introduction to immunopeptidomics sample prep.</w:t>
      </w:r>
      <w:r w:rsidRPr="0016373F">
        <w:rPr>
          <w:rFonts w:ascii="Arial" w:hAnsi="Arial" w:cs="Arial"/>
          <w:i/>
          <w:iCs/>
          <w:color w:val="222222"/>
          <w:sz w:val="22"/>
          <w:szCs w:val="22"/>
          <w:lang w:eastAsia="fr-CA"/>
        </w:rPr>
        <w:br/>
      </w:r>
      <w:r w:rsidRPr="0016373F">
        <w:rPr>
          <w:rFonts w:ascii="Arial" w:hAnsi="Arial" w:cs="Arial"/>
          <w:i/>
          <w:iCs/>
          <w:color w:val="222222"/>
          <w:sz w:val="22"/>
          <w:szCs w:val="22"/>
          <w:lang w:eastAsia="fr-CA"/>
        </w:rPr>
        <w:br/>
      </w:r>
      <w:r w:rsidRPr="0016373F">
        <w:rPr>
          <w:rFonts w:ascii="Arial" w:hAnsi="Arial" w:cs="Arial"/>
          <w:i/>
          <w:iCs/>
          <w:color w:val="222222"/>
          <w:sz w:val="22"/>
          <w:szCs w:val="22"/>
          <w:shd w:val="clear" w:color="auto" w:fill="FFFFFF"/>
          <w:lang w:eastAsia="fr-CA"/>
        </w:rPr>
        <w:t>After the correction of a few minor points, I recommend publication of the underlying work.</w:t>
      </w:r>
    </w:p>
    <w:p w14:paraId="7C28E387" w14:textId="443A8055" w:rsidR="003E2105" w:rsidRPr="0016373F" w:rsidRDefault="001931A8" w:rsidP="003D33D7">
      <w:pPr>
        <w:rPr>
          <w:rFonts w:ascii="Arial" w:hAnsi="Arial" w:cs="Arial"/>
          <w:b/>
          <w:bCs/>
          <w:color w:val="222222"/>
          <w:sz w:val="22"/>
          <w:szCs w:val="22"/>
          <w:shd w:val="clear" w:color="auto" w:fill="FFFFFF"/>
          <w:lang w:eastAsia="fr-CA"/>
        </w:rPr>
      </w:pPr>
      <w:r w:rsidRPr="0016373F">
        <w:rPr>
          <w:rFonts w:ascii="Arial" w:hAnsi="Arial" w:cs="Arial"/>
          <w:b/>
          <w:bCs/>
          <w:color w:val="222222"/>
          <w:sz w:val="22"/>
          <w:szCs w:val="22"/>
          <w:u w:val="single"/>
          <w:shd w:val="clear" w:color="auto" w:fill="FFFFFF"/>
          <w:lang w:eastAsia="fr-CA"/>
        </w:rPr>
        <w:t>RESPONSE</w:t>
      </w:r>
      <w:r w:rsidR="00F57D78" w:rsidRPr="0016373F">
        <w:rPr>
          <w:rFonts w:ascii="Arial" w:hAnsi="Arial" w:cs="Arial"/>
          <w:b/>
          <w:bCs/>
          <w:color w:val="222222"/>
          <w:sz w:val="22"/>
          <w:szCs w:val="22"/>
          <w:u w:val="single"/>
          <w:shd w:val="clear" w:color="auto" w:fill="FFFFFF"/>
          <w:lang w:eastAsia="fr-CA"/>
        </w:rPr>
        <w:t xml:space="preserve"> 3.1</w:t>
      </w:r>
      <w:r w:rsidRPr="0016373F">
        <w:rPr>
          <w:rFonts w:ascii="Arial" w:hAnsi="Arial" w:cs="Arial"/>
          <w:b/>
          <w:bCs/>
          <w:color w:val="222222"/>
          <w:sz w:val="22"/>
          <w:szCs w:val="22"/>
          <w:shd w:val="clear" w:color="auto" w:fill="FFFFFF"/>
          <w:lang w:eastAsia="fr-CA"/>
        </w:rPr>
        <w:t>:</w:t>
      </w:r>
      <w:r w:rsidR="00F94612">
        <w:rPr>
          <w:rFonts w:ascii="Arial" w:hAnsi="Arial" w:cs="Arial"/>
          <w:b/>
          <w:bCs/>
          <w:color w:val="222222"/>
          <w:sz w:val="22"/>
          <w:szCs w:val="22"/>
          <w:shd w:val="clear" w:color="auto" w:fill="FFFFFF"/>
          <w:lang w:eastAsia="fr-CA"/>
        </w:rPr>
        <w:t xml:space="preserve"> We thank the reviewer for his/her positive assessment of our protocol. </w:t>
      </w:r>
    </w:p>
    <w:p w14:paraId="65E1CD2A" w14:textId="68B16080" w:rsidR="003E2105" w:rsidRPr="0016373F" w:rsidRDefault="00521D0D" w:rsidP="003D33D7">
      <w:pPr>
        <w:rPr>
          <w:rFonts w:ascii="Arial" w:hAnsi="Arial" w:cs="Arial"/>
          <w:i/>
          <w:iCs/>
          <w:color w:val="222222"/>
          <w:sz w:val="22"/>
          <w:szCs w:val="22"/>
          <w:u w:val="single"/>
          <w:shd w:val="clear" w:color="auto" w:fill="FFFFFF"/>
          <w:lang w:eastAsia="fr-CA"/>
        </w:rPr>
      </w:pPr>
      <w:r w:rsidRPr="0016373F">
        <w:rPr>
          <w:rFonts w:ascii="Arial" w:hAnsi="Arial" w:cs="Arial"/>
          <w:i/>
          <w:iCs/>
          <w:color w:val="222222"/>
          <w:sz w:val="22"/>
          <w:szCs w:val="22"/>
          <w:lang w:eastAsia="fr-CA"/>
        </w:rPr>
        <w:br/>
      </w:r>
      <w:r w:rsidRPr="0016373F">
        <w:rPr>
          <w:rFonts w:ascii="Arial" w:hAnsi="Arial" w:cs="Arial"/>
          <w:i/>
          <w:iCs/>
          <w:color w:val="222222"/>
          <w:sz w:val="22"/>
          <w:szCs w:val="22"/>
          <w:u w:val="single"/>
          <w:shd w:val="clear" w:color="auto" w:fill="FFFFFF"/>
          <w:lang w:eastAsia="fr-CA"/>
        </w:rPr>
        <w:t>Major Concerns:</w:t>
      </w:r>
    </w:p>
    <w:p w14:paraId="78B3DAA1" w14:textId="77D00B07" w:rsidR="003E2105" w:rsidRPr="00B60DF3" w:rsidRDefault="00521D0D" w:rsidP="003D33D7">
      <w:pPr>
        <w:rPr>
          <w:rFonts w:ascii="Arial" w:hAnsi="Arial" w:cs="Arial"/>
          <w:color w:val="222222"/>
          <w:sz w:val="22"/>
          <w:szCs w:val="22"/>
          <w:lang w:eastAsia="fr-CA"/>
        </w:rPr>
      </w:pPr>
      <w:r w:rsidRPr="0016373F">
        <w:rPr>
          <w:rFonts w:ascii="Arial" w:hAnsi="Arial" w:cs="Arial"/>
          <w:i/>
          <w:iCs/>
          <w:color w:val="222222"/>
          <w:sz w:val="22"/>
          <w:szCs w:val="22"/>
          <w:lang w:eastAsia="fr-CA"/>
        </w:rPr>
        <w:br/>
      </w:r>
      <w:r w:rsidRPr="0016373F">
        <w:rPr>
          <w:rFonts w:ascii="Arial" w:hAnsi="Arial" w:cs="Arial"/>
          <w:i/>
          <w:iCs/>
          <w:color w:val="222222"/>
          <w:sz w:val="22"/>
          <w:szCs w:val="22"/>
          <w:shd w:val="clear" w:color="auto" w:fill="FFFFFF"/>
          <w:lang w:eastAsia="fr-CA"/>
        </w:rPr>
        <w:t>I do not have any major concerns.</w:t>
      </w:r>
      <w:r w:rsidRPr="0016373F">
        <w:rPr>
          <w:rFonts w:ascii="Arial" w:hAnsi="Arial" w:cs="Arial"/>
          <w:i/>
          <w:iCs/>
          <w:color w:val="222222"/>
          <w:sz w:val="22"/>
          <w:szCs w:val="22"/>
          <w:lang w:eastAsia="fr-CA"/>
        </w:rPr>
        <w:br/>
      </w:r>
      <w:r w:rsidRPr="0016373F">
        <w:rPr>
          <w:rFonts w:ascii="Arial" w:hAnsi="Arial" w:cs="Arial"/>
          <w:color w:val="222222"/>
          <w:sz w:val="22"/>
          <w:szCs w:val="22"/>
          <w:lang w:eastAsia="fr-CA"/>
        </w:rPr>
        <w:br/>
      </w:r>
      <w:r w:rsidRPr="0016373F">
        <w:rPr>
          <w:rFonts w:ascii="Arial" w:hAnsi="Arial" w:cs="Arial"/>
          <w:i/>
          <w:iCs/>
          <w:color w:val="222222"/>
          <w:sz w:val="22"/>
          <w:szCs w:val="22"/>
          <w:u w:val="single"/>
          <w:shd w:val="clear" w:color="auto" w:fill="FFFFFF"/>
          <w:lang w:eastAsia="fr-CA"/>
        </w:rPr>
        <w:t>Minor Concerns:</w:t>
      </w:r>
    </w:p>
    <w:p w14:paraId="132748A8" w14:textId="0F061DDA" w:rsidR="00AD75FA" w:rsidRPr="0016373F" w:rsidRDefault="00521D0D" w:rsidP="003D33D7">
      <w:pPr>
        <w:rPr>
          <w:rFonts w:ascii="Arial" w:hAnsi="Arial" w:cs="Arial"/>
          <w:i/>
          <w:iCs/>
          <w:color w:val="222222"/>
          <w:sz w:val="22"/>
          <w:szCs w:val="22"/>
          <w:shd w:val="clear" w:color="auto" w:fill="FFFFFF"/>
          <w:lang w:eastAsia="fr-CA"/>
        </w:rPr>
      </w:pPr>
      <w:r w:rsidRPr="0016373F">
        <w:rPr>
          <w:rFonts w:ascii="Arial" w:hAnsi="Arial" w:cs="Arial"/>
          <w:i/>
          <w:iCs/>
          <w:color w:val="222222"/>
          <w:sz w:val="22"/>
          <w:szCs w:val="22"/>
          <w:lang w:eastAsia="fr-CA"/>
        </w:rPr>
        <w:br/>
      </w:r>
      <w:r w:rsidRPr="0016373F">
        <w:rPr>
          <w:rFonts w:ascii="Arial" w:hAnsi="Arial" w:cs="Arial"/>
          <w:i/>
          <w:iCs/>
          <w:color w:val="222222"/>
          <w:sz w:val="22"/>
          <w:szCs w:val="22"/>
          <w:shd w:val="clear" w:color="auto" w:fill="FFFFFF"/>
          <w:lang w:eastAsia="fr-CA"/>
        </w:rPr>
        <w:t>1) Line 64-66: While I agree that HLA typing of the cell line or tissue under analysis will be beneficial and might be required for certain application, the use of pan-MHC class I or II antibodies allows to bypass this strict prerequisite in many cases. I suggest to rephrase the sentence accordingly.</w:t>
      </w:r>
    </w:p>
    <w:p w14:paraId="5BE527E3" w14:textId="49C87CF2" w:rsidR="00D935DE" w:rsidRPr="0016373F" w:rsidRDefault="001931A8" w:rsidP="003D33D7">
      <w:pPr>
        <w:rPr>
          <w:rFonts w:ascii="Arial" w:hAnsi="Arial" w:cs="Arial"/>
          <w:b/>
          <w:bCs/>
          <w:color w:val="222222"/>
          <w:sz w:val="22"/>
          <w:szCs w:val="22"/>
          <w:shd w:val="clear" w:color="auto" w:fill="FFFFFF"/>
          <w:lang w:eastAsia="fr-CA"/>
        </w:rPr>
      </w:pPr>
      <w:r w:rsidRPr="0016373F">
        <w:rPr>
          <w:rFonts w:ascii="Arial" w:hAnsi="Arial" w:cs="Arial"/>
          <w:b/>
          <w:bCs/>
          <w:color w:val="222222"/>
          <w:sz w:val="22"/>
          <w:szCs w:val="22"/>
          <w:u w:val="single"/>
          <w:shd w:val="clear" w:color="auto" w:fill="FFFFFF"/>
          <w:lang w:eastAsia="fr-CA"/>
        </w:rPr>
        <w:t>RESPONSE</w:t>
      </w:r>
      <w:r w:rsidR="00F57D78" w:rsidRPr="0016373F">
        <w:rPr>
          <w:rFonts w:ascii="Arial" w:hAnsi="Arial" w:cs="Arial"/>
          <w:b/>
          <w:bCs/>
          <w:color w:val="222222"/>
          <w:sz w:val="22"/>
          <w:szCs w:val="22"/>
          <w:u w:val="single"/>
          <w:shd w:val="clear" w:color="auto" w:fill="FFFFFF"/>
          <w:lang w:eastAsia="fr-CA"/>
        </w:rPr>
        <w:t xml:space="preserve"> 3.2</w:t>
      </w:r>
      <w:r w:rsidRPr="0016373F">
        <w:rPr>
          <w:rFonts w:ascii="Arial" w:hAnsi="Arial" w:cs="Arial"/>
          <w:b/>
          <w:bCs/>
          <w:color w:val="222222"/>
          <w:sz w:val="22"/>
          <w:szCs w:val="22"/>
          <w:shd w:val="clear" w:color="auto" w:fill="FFFFFF"/>
          <w:lang w:eastAsia="fr-CA"/>
        </w:rPr>
        <w:t xml:space="preserve">: </w:t>
      </w:r>
      <w:r w:rsidR="00D935DE">
        <w:rPr>
          <w:rFonts w:ascii="Arial" w:hAnsi="Arial" w:cs="Arial"/>
          <w:b/>
          <w:bCs/>
          <w:color w:val="222222"/>
          <w:sz w:val="22"/>
          <w:szCs w:val="22"/>
          <w:shd w:val="clear" w:color="auto" w:fill="FFFFFF"/>
          <w:lang w:eastAsia="fr-CA"/>
        </w:rPr>
        <w:t xml:space="preserve">We agree with the reviewer. In the revised version of the manuscript, we now </w:t>
      </w:r>
      <w:r w:rsidR="00D935DE" w:rsidRPr="0024366F">
        <w:rPr>
          <w:rFonts w:ascii="Arial" w:hAnsi="Arial" w:cs="Arial"/>
          <w:b/>
          <w:bCs/>
          <w:color w:val="222222"/>
          <w:sz w:val="22"/>
          <w:szCs w:val="22"/>
          <w:shd w:val="clear" w:color="auto" w:fill="FFFFFF"/>
          <w:lang w:eastAsia="fr-CA"/>
        </w:rPr>
        <w:t>mention (</w:t>
      </w:r>
      <w:r w:rsidR="00D935DE" w:rsidRPr="00A556C2">
        <w:rPr>
          <w:rFonts w:ascii="Arial" w:hAnsi="Arial" w:cs="Arial"/>
          <w:b/>
          <w:bCs/>
          <w:color w:val="222222"/>
          <w:sz w:val="22"/>
          <w:szCs w:val="22"/>
          <w:shd w:val="clear" w:color="auto" w:fill="FFFFFF"/>
          <w:lang w:eastAsia="fr-CA"/>
        </w:rPr>
        <w:t>line</w:t>
      </w:r>
      <w:r w:rsidR="00811B9B" w:rsidRPr="00A556C2">
        <w:rPr>
          <w:rFonts w:ascii="Arial" w:hAnsi="Arial" w:cs="Arial"/>
          <w:b/>
          <w:bCs/>
          <w:color w:val="222222"/>
          <w:sz w:val="22"/>
          <w:szCs w:val="22"/>
          <w:shd w:val="clear" w:color="auto" w:fill="FFFFFF"/>
          <w:lang w:eastAsia="fr-CA"/>
        </w:rPr>
        <w:t xml:space="preserve">s </w:t>
      </w:r>
      <w:r w:rsidR="00357B45">
        <w:rPr>
          <w:rFonts w:ascii="Arial" w:hAnsi="Arial" w:cs="Arial"/>
          <w:b/>
          <w:bCs/>
          <w:color w:val="222222"/>
          <w:sz w:val="22"/>
          <w:szCs w:val="22"/>
          <w:shd w:val="clear" w:color="auto" w:fill="FFFFFF"/>
          <w:lang w:eastAsia="fr-CA"/>
        </w:rPr>
        <w:t>388-392</w:t>
      </w:r>
      <w:r w:rsidR="00D935DE" w:rsidRPr="0024366F">
        <w:rPr>
          <w:rFonts w:ascii="Arial" w:hAnsi="Arial" w:cs="Arial"/>
          <w:b/>
          <w:bCs/>
          <w:color w:val="222222"/>
          <w:sz w:val="22"/>
          <w:szCs w:val="22"/>
          <w:shd w:val="clear" w:color="auto" w:fill="FFFFFF"/>
          <w:lang w:eastAsia="fr-CA"/>
        </w:rPr>
        <w:t>): ‘</w:t>
      </w:r>
      <w:r w:rsidR="00D935DE" w:rsidRPr="00811B9B">
        <w:rPr>
          <w:rFonts w:ascii="Arial" w:hAnsi="Arial" w:cs="Arial"/>
          <w:b/>
          <w:bCs/>
          <w:color w:val="222222"/>
          <w:sz w:val="22"/>
          <w:szCs w:val="22"/>
          <w:shd w:val="clear" w:color="auto" w:fill="FFFFFF"/>
          <w:lang w:eastAsia="fr-CA"/>
        </w:rPr>
        <w:t>The W6/32 antibody enables the isolation of peptides presented by all</w:t>
      </w:r>
      <w:r w:rsidR="00D935DE" w:rsidRPr="00D935DE">
        <w:rPr>
          <w:rFonts w:ascii="Arial" w:hAnsi="Arial" w:cs="Arial"/>
          <w:b/>
          <w:bCs/>
          <w:color w:val="222222"/>
          <w:sz w:val="22"/>
          <w:szCs w:val="22"/>
          <w:shd w:val="clear" w:color="auto" w:fill="FFFFFF"/>
          <w:lang w:eastAsia="fr-CA"/>
        </w:rPr>
        <w:t xml:space="preserve"> HLA-ABC class I molecules in human and is the most widely used and established antibody in the field. High-resolution HLA typing of uncharacterized human cell lines or biospecimens is not a necessity upon application of the W6/32 antibody but is nevertheless recommended</w:t>
      </w:r>
      <w:r w:rsidR="00D935DE">
        <w:rPr>
          <w:rFonts w:ascii="Arial" w:hAnsi="Arial" w:cs="Arial"/>
          <w:b/>
          <w:bCs/>
          <w:color w:val="222222"/>
          <w:sz w:val="22"/>
          <w:szCs w:val="22"/>
          <w:shd w:val="clear" w:color="auto" w:fill="FFFFFF"/>
          <w:lang w:eastAsia="fr-CA"/>
        </w:rPr>
        <w:t xml:space="preserve"> for certain applications</w:t>
      </w:r>
      <w:r w:rsidR="00D935DE" w:rsidRPr="00D935DE">
        <w:rPr>
          <w:rFonts w:ascii="Arial" w:hAnsi="Arial" w:cs="Arial"/>
          <w:b/>
          <w:bCs/>
          <w:color w:val="222222"/>
          <w:sz w:val="22"/>
          <w:szCs w:val="22"/>
          <w:shd w:val="clear" w:color="auto" w:fill="FFFFFF"/>
          <w:lang w:eastAsia="fr-CA"/>
        </w:rPr>
        <w:t xml:space="preserve"> to facilitate data interpretation.</w:t>
      </w:r>
      <w:r w:rsidR="00D935DE">
        <w:rPr>
          <w:rFonts w:ascii="Arial" w:hAnsi="Arial" w:cs="Arial"/>
          <w:b/>
          <w:bCs/>
          <w:color w:val="222222"/>
          <w:sz w:val="22"/>
          <w:szCs w:val="22"/>
          <w:shd w:val="clear" w:color="auto" w:fill="FFFFFF"/>
          <w:lang w:eastAsia="fr-CA"/>
        </w:rPr>
        <w:t xml:space="preserve">’ </w:t>
      </w:r>
      <w:r w:rsidR="00AD75FA" w:rsidRPr="0016373F">
        <w:rPr>
          <w:rFonts w:ascii="Arial" w:hAnsi="Arial" w:cs="Arial"/>
          <w:b/>
          <w:bCs/>
          <w:color w:val="222222"/>
          <w:sz w:val="22"/>
          <w:szCs w:val="22"/>
          <w:shd w:val="clear" w:color="auto" w:fill="FFFFFF"/>
          <w:lang w:eastAsia="fr-CA"/>
        </w:rPr>
        <w:t xml:space="preserve"> </w:t>
      </w:r>
      <w:r w:rsidR="00521D0D" w:rsidRPr="0016373F">
        <w:rPr>
          <w:rFonts w:ascii="Arial" w:hAnsi="Arial" w:cs="Arial"/>
          <w:b/>
          <w:bCs/>
          <w:color w:val="222222"/>
          <w:sz w:val="22"/>
          <w:szCs w:val="22"/>
          <w:lang w:eastAsia="fr-CA"/>
        </w:rPr>
        <w:br/>
      </w:r>
    </w:p>
    <w:p w14:paraId="6E186E8E" w14:textId="2580699A" w:rsidR="0023048A" w:rsidRPr="0016373F" w:rsidRDefault="00521D0D" w:rsidP="003D33D7">
      <w:pPr>
        <w:rPr>
          <w:rFonts w:ascii="Arial" w:hAnsi="Arial" w:cs="Arial"/>
          <w:i/>
          <w:iCs/>
          <w:color w:val="222222"/>
          <w:sz w:val="22"/>
          <w:szCs w:val="22"/>
          <w:shd w:val="clear" w:color="auto" w:fill="FFFFFF"/>
          <w:lang w:eastAsia="fr-CA"/>
        </w:rPr>
      </w:pPr>
      <w:r w:rsidRPr="0016373F">
        <w:rPr>
          <w:rFonts w:ascii="Arial" w:hAnsi="Arial" w:cs="Arial"/>
          <w:i/>
          <w:iCs/>
          <w:color w:val="222222"/>
          <w:sz w:val="22"/>
          <w:szCs w:val="22"/>
          <w:shd w:val="clear" w:color="auto" w:fill="FFFFFF"/>
          <w:lang w:eastAsia="fr-CA"/>
        </w:rPr>
        <w:t>2) Line 67: Please consider adding PMID: 25960936 here as a reference since it is a valuable resource for cell line HLA types and expression levels including a very compact overview of many relevant cell lines.</w:t>
      </w:r>
    </w:p>
    <w:p w14:paraId="5FB3B799" w14:textId="2B6E27A8" w:rsidR="00AD75FA" w:rsidRPr="0016373F" w:rsidRDefault="001931A8" w:rsidP="003D33D7">
      <w:pPr>
        <w:rPr>
          <w:rFonts w:ascii="Arial" w:hAnsi="Arial" w:cs="Arial"/>
          <w:b/>
          <w:bCs/>
          <w:color w:val="222222"/>
          <w:sz w:val="22"/>
          <w:szCs w:val="22"/>
          <w:shd w:val="clear" w:color="auto" w:fill="FFFFFF"/>
          <w:lang w:eastAsia="fr-CA"/>
        </w:rPr>
      </w:pPr>
      <w:r w:rsidRPr="0016373F">
        <w:rPr>
          <w:rFonts w:ascii="Arial" w:hAnsi="Arial" w:cs="Arial"/>
          <w:b/>
          <w:bCs/>
          <w:color w:val="222222"/>
          <w:sz w:val="22"/>
          <w:szCs w:val="22"/>
          <w:u w:val="single"/>
          <w:shd w:val="clear" w:color="auto" w:fill="FFFFFF"/>
          <w:lang w:eastAsia="fr-CA"/>
        </w:rPr>
        <w:t>RESPONSE</w:t>
      </w:r>
      <w:r w:rsidR="00F57D78" w:rsidRPr="0016373F">
        <w:rPr>
          <w:rFonts w:ascii="Arial" w:hAnsi="Arial" w:cs="Arial"/>
          <w:b/>
          <w:bCs/>
          <w:color w:val="222222"/>
          <w:sz w:val="22"/>
          <w:szCs w:val="22"/>
          <w:u w:val="single"/>
          <w:shd w:val="clear" w:color="auto" w:fill="FFFFFF"/>
          <w:lang w:eastAsia="fr-CA"/>
        </w:rPr>
        <w:t xml:space="preserve"> 3.3</w:t>
      </w:r>
      <w:r w:rsidRPr="0016373F">
        <w:rPr>
          <w:rFonts w:ascii="Arial" w:hAnsi="Arial" w:cs="Arial"/>
          <w:b/>
          <w:bCs/>
          <w:color w:val="222222"/>
          <w:sz w:val="22"/>
          <w:szCs w:val="22"/>
          <w:shd w:val="clear" w:color="auto" w:fill="FFFFFF"/>
          <w:lang w:eastAsia="fr-CA"/>
        </w:rPr>
        <w:t xml:space="preserve">: </w:t>
      </w:r>
      <w:r w:rsidR="00D935DE">
        <w:rPr>
          <w:rFonts w:ascii="Arial" w:hAnsi="Arial" w:cs="Arial"/>
          <w:b/>
          <w:bCs/>
          <w:color w:val="222222"/>
          <w:sz w:val="22"/>
          <w:szCs w:val="22"/>
          <w:shd w:val="clear" w:color="auto" w:fill="FFFFFF"/>
          <w:lang w:eastAsia="fr-CA"/>
        </w:rPr>
        <w:t>We added the reference suggested by the reviewer. We now mention in the discussion (</w:t>
      </w:r>
      <w:r w:rsidR="00811B9B">
        <w:rPr>
          <w:rFonts w:ascii="Arial" w:hAnsi="Arial" w:cs="Arial"/>
          <w:b/>
          <w:bCs/>
          <w:color w:val="222222"/>
          <w:sz w:val="22"/>
          <w:szCs w:val="22"/>
          <w:shd w:val="clear" w:color="auto" w:fill="FFFFFF"/>
          <w:lang w:eastAsia="fr-CA"/>
        </w:rPr>
        <w:t xml:space="preserve">Lines </w:t>
      </w:r>
      <w:r w:rsidR="00357B45">
        <w:rPr>
          <w:rFonts w:ascii="Arial" w:hAnsi="Arial" w:cs="Arial"/>
          <w:b/>
          <w:bCs/>
          <w:color w:val="222222"/>
          <w:sz w:val="22"/>
          <w:szCs w:val="22"/>
          <w:shd w:val="clear" w:color="auto" w:fill="FFFFFF"/>
          <w:lang w:eastAsia="fr-CA"/>
        </w:rPr>
        <w:t>392-393</w:t>
      </w:r>
      <w:r w:rsidR="00D935DE">
        <w:rPr>
          <w:rFonts w:ascii="Arial" w:hAnsi="Arial" w:cs="Arial"/>
          <w:b/>
          <w:bCs/>
          <w:color w:val="222222"/>
          <w:sz w:val="22"/>
          <w:szCs w:val="22"/>
          <w:shd w:val="clear" w:color="auto" w:fill="FFFFFF"/>
          <w:lang w:eastAsia="fr-CA"/>
        </w:rPr>
        <w:t>): ‘</w:t>
      </w:r>
      <w:r w:rsidR="00D935DE" w:rsidRPr="00D935DE">
        <w:rPr>
          <w:rFonts w:ascii="Arial" w:hAnsi="Arial" w:cs="Arial"/>
          <w:b/>
          <w:bCs/>
          <w:color w:val="222222"/>
          <w:sz w:val="22"/>
          <w:szCs w:val="22"/>
          <w:shd w:val="clear" w:color="auto" w:fill="FFFFFF"/>
          <w:lang w:eastAsia="fr-CA"/>
        </w:rPr>
        <w:t>HLA/MHC typing information can also be found in public resources for multiple cell lines and mouse models</w:t>
      </w:r>
      <w:r w:rsidR="00D935DE" w:rsidRPr="00D935DE">
        <w:rPr>
          <w:rFonts w:ascii="Arial" w:hAnsi="Arial" w:cs="Arial"/>
          <w:b/>
          <w:bCs/>
          <w:color w:val="222222"/>
          <w:sz w:val="22"/>
          <w:szCs w:val="22"/>
          <w:shd w:val="clear" w:color="auto" w:fill="FFFFFF"/>
          <w:vertAlign w:val="superscript"/>
          <w:lang w:eastAsia="fr-CA"/>
        </w:rPr>
        <w:t>48</w:t>
      </w:r>
      <w:r w:rsidR="00D935DE" w:rsidRPr="00D935DE">
        <w:rPr>
          <w:rFonts w:ascii="Arial" w:hAnsi="Arial" w:cs="Arial"/>
          <w:b/>
          <w:bCs/>
          <w:color w:val="222222"/>
          <w:sz w:val="22"/>
          <w:szCs w:val="22"/>
          <w:shd w:val="clear" w:color="auto" w:fill="FFFFFF"/>
          <w:lang w:eastAsia="fr-CA"/>
        </w:rPr>
        <w:t>.</w:t>
      </w:r>
    </w:p>
    <w:p w14:paraId="3A230244" w14:textId="77777777" w:rsidR="003E2105" w:rsidRPr="0016373F" w:rsidRDefault="003E2105" w:rsidP="003D33D7">
      <w:pPr>
        <w:rPr>
          <w:rFonts w:ascii="Arial" w:hAnsi="Arial" w:cs="Arial"/>
          <w:b/>
          <w:bCs/>
          <w:color w:val="222222"/>
          <w:sz w:val="22"/>
          <w:szCs w:val="22"/>
          <w:shd w:val="clear" w:color="auto" w:fill="FFFFFF"/>
          <w:lang w:eastAsia="fr-CA"/>
        </w:rPr>
      </w:pPr>
    </w:p>
    <w:p w14:paraId="6A4F4E1F" w14:textId="5EA449E5" w:rsidR="0023048A" w:rsidRPr="0016373F" w:rsidRDefault="00521D0D" w:rsidP="003D33D7">
      <w:pPr>
        <w:rPr>
          <w:rFonts w:ascii="Arial" w:hAnsi="Arial" w:cs="Arial"/>
          <w:i/>
          <w:iCs/>
          <w:color w:val="222222"/>
          <w:sz w:val="22"/>
          <w:szCs w:val="22"/>
          <w:shd w:val="clear" w:color="auto" w:fill="FFFFFF"/>
          <w:lang w:eastAsia="fr-CA"/>
        </w:rPr>
      </w:pPr>
      <w:r w:rsidRPr="0016373F">
        <w:rPr>
          <w:rFonts w:ascii="Arial" w:hAnsi="Arial" w:cs="Arial"/>
          <w:i/>
          <w:iCs/>
          <w:color w:val="222222"/>
          <w:sz w:val="22"/>
          <w:szCs w:val="22"/>
          <w:shd w:val="clear" w:color="auto" w:fill="FFFFFF"/>
          <w:lang w:eastAsia="fr-CA"/>
        </w:rPr>
        <w:t>3) Line 89: Consider adding an estimate of the rotational speed for slow rotation in rpm to allow easier reproduction of the experiment.</w:t>
      </w:r>
    </w:p>
    <w:p w14:paraId="0B4EC8DA" w14:textId="3BF42668" w:rsidR="00D935DE" w:rsidRDefault="001931A8" w:rsidP="003D33D7">
      <w:pPr>
        <w:rPr>
          <w:rFonts w:ascii="Arial" w:hAnsi="Arial" w:cs="Arial"/>
          <w:b/>
          <w:bCs/>
          <w:color w:val="222222"/>
          <w:sz w:val="22"/>
          <w:szCs w:val="22"/>
          <w:shd w:val="clear" w:color="auto" w:fill="FFFFFF"/>
          <w:lang w:eastAsia="fr-CA"/>
        </w:rPr>
      </w:pPr>
      <w:r w:rsidRPr="0024366F">
        <w:rPr>
          <w:rFonts w:ascii="Arial" w:hAnsi="Arial" w:cs="Arial"/>
          <w:b/>
          <w:bCs/>
          <w:color w:val="222222"/>
          <w:sz w:val="22"/>
          <w:szCs w:val="22"/>
          <w:u w:val="single"/>
          <w:shd w:val="clear" w:color="auto" w:fill="FFFFFF"/>
          <w:lang w:eastAsia="fr-CA"/>
        </w:rPr>
        <w:t>RESPONSE</w:t>
      </w:r>
      <w:r w:rsidR="00F57D78" w:rsidRPr="00240B2E">
        <w:rPr>
          <w:rFonts w:ascii="Arial" w:hAnsi="Arial" w:cs="Arial"/>
          <w:b/>
          <w:bCs/>
          <w:color w:val="222222"/>
          <w:sz w:val="22"/>
          <w:szCs w:val="22"/>
          <w:u w:val="single"/>
          <w:shd w:val="clear" w:color="auto" w:fill="FFFFFF"/>
          <w:lang w:eastAsia="fr-CA"/>
        </w:rPr>
        <w:t xml:space="preserve"> 3.4</w:t>
      </w:r>
      <w:r w:rsidRPr="00811B9B">
        <w:rPr>
          <w:rFonts w:ascii="Arial" w:hAnsi="Arial" w:cs="Arial"/>
          <w:b/>
          <w:bCs/>
          <w:color w:val="222222"/>
          <w:sz w:val="22"/>
          <w:szCs w:val="22"/>
          <w:shd w:val="clear" w:color="auto" w:fill="FFFFFF"/>
          <w:lang w:eastAsia="fr-CA"/>
        </w:rPr>
        <w:t xml:space="preserve">: </w:t>
      </w:r>
      <w:r w:rsidR="0023048A" w:rsidRPr="00811B9B">
        <w:rPr>
          <w:rFonts w:ascii="Arial" w:hAnsi="Arial" w:cs="Arial"/>
          <w:b/>
          <w:bCs/>
          <w:color w:val="222222"/>
          <w:sz w:val="22"/>
          <w:szCs w:val="22"/>
          <w:shd w:val="clear" w:color="auto" w:fill="FFFFFF"/>
          <w:lang w:eastAsia="fr-CA"/>
        </w:rPr>
        <w:t>We specified the rotation speed</w:t>
      </w:r>
      <w:r w:rsidR="00D935DE" w:rsidRPr="00811B9B">
        <w:rPr>
          <w:rFonts w:ascii="Arial" w:hAnsi="Arial" w:cs="Arial"/>
          <w:b/>
          <w:bCs/>
          <w:color w:val="222222"/>
          <w:sz w:val="22"/>
          <w:szCs w:val="22"/>
          <w:shd w:val="clear" w:color="auto" w:fill="FFFFFF"/>
          <w:lang w:eastAsia="fr-CA"/>
        </w:rPr>
        <w:t xml:space="preserve"> (</w:t>
      </w:r>
      <w:r w:rsidR="00D935DE" w:rsidRPr="00A556C2">
        <w:rPr>
          <w:rFonts w:ascii="Arial" w:hAnsi="Arial" w:cs="Arial"/>
          <w:b/>
          <w:bCs/>
          <w:color w:val="222222"/>
          <w:sz w:val="22"/>
          <w:szCs w:val="22"/>
          <w:shd w:val="clear" w:color="auto" w:fill="FFFFFF"/>
          <w:lang w:eastAsia="fr-CA"/>
        </w:rPr>
        <w:t xml:space="preserve">line </w:t>
      </w:r>
      <w:r w:rsidR="00357B45">
        <w:rPr>
          <w:rFonts w:ascii="Arial" w:hAnsi="Arial" w:cs="Arial"/>
          <w:b/>
          <w:bCs/>
          <w:color w:val="222222"/>
          <w:sz w:val="22"/>
          <w:szCs w:val="22"/>
          <w:shd w:val="clear" w:color="auto" w:fill="FFFFFF"/>
          <w:lang w:eastAsia="fr-CA"/>
        </w:rPr>
        <w:t>99</w:t>
      </w:r>
      <w:r w:rsidR="00D935DE" w:rsidRPr="00240B2E">
        <w:rPr>
          <w:rFonts w:ascii="Arial" w:hAnsi="Arial" w:cs="Arial"/>
          <w:b/>
          <w:bCs/>
          <w:color w:val="222222"/>
          <w:sz w:val="22"/>
          <w:szCs w:val="22"/>
          <w:shd w:val="clear" w:color="auto" w:fill="FFFFFF"/>
          <w:lang w:eastAsia="fr-CA"/>
        </w:rPr>
        <w:t>):</w:t>
      </w:r>
      <w:r w:rsidR="00D935DE">
        <w:rPr>
          <w:rFonts w:ascii="Arial" w:hAnsi="Arial" w:cs="Arial"/>
          <w:b/>
          <w:bCs/>
          <w:color w:val="222222"/>
          <w:sz w:val="22"/>
          <w:szCs w:val="22"/>
          <w:shd w:val="clear" w:color="auto" w:fill="FFFFFF"/>
          <w:lang w:eastAsia="fr-CA"/>
        </w:rPr>
        <w:t xml:space="preserve"> </w:t>
      </w:r>
    </w:p>
    <w:p w14:paraId="46EAAE36" w14:textId="63DCB7A2" w:rsidR="003E2105" w:rsidRPr="0016373F" w:rsidRDefault="00D935DE" w:rsidP="003D33D7">
      <w:pPr>
        <w:rPr>
          <w:rFonts w:ascii="Arial" w:hAnsi="Arial" w:cs="Arial"/>
          <w:b/>
          <w:bCs/>
          <w:color w:val="222222"/>
          <w:sz w:val="22"/>
          <w:szCs w:val="22"/>
          <w:shd w:val="clear" w:color="auto" w:fill="FFFFFF"/>
          <w:lang w:eastAsia="fr-CA"/>
        </w:rPr>
      </w:pPr>
      <w:r>
        <w:rPr>
          <w:rFonts w:ascii="Arial" w:hAnsi="Arial" w:cs="Arial"/>
          <w:b/>
          <w:bCs/>
          <w:color w:val="222222"/>
          <w:sz w:val="22"/>
          <w:szCs w:val="22"/>
          <w:shd w:val="clear" w:color="auto" w:fill="FFFFFF"/>
          <w:lang w:eastAsia="fr-CA"/>
        </w:rPr>
        <w:t>‘</w:t>
      </w:r>
      <w:r w:rsidRPr="00D935DE">
        <w:rPr>
          <w:rFonts w:ascii="Arial" w:hAnsi="Arial" w:cs="Arial"/>
          <w:b/>
          <w:bCs/>
          <w:color w:val="222222"/>
          <w:sz w:val="22"/>
          <w:szCs w:val="22"/>
          <w:shd w:val="clear" w:color="auto" w:fill="FFFFFF"/>
          <w:lang w:eastAsia="fr-CA"/>
        </w:rPr>
        <w:t>3.</w:t>
      </w:r>
      <w:r w:rsidRPr="00D935DE">
        <w:rPr>
          <w:rFonts w:ascii="Arial" w:hAnsi="Arial" w:cs="Arial"/>
          <w:b/>
          <w:bCs/>
          <w:color w:val="222222"/>
          <w:sz w:val="22"/>
          <w:szCs w:val="22"/>
          <w:shd w:val="clear" w:color="auto" w:fill="FFFFFF"/>
          <w:lang w:eastAsia="fr-CA"/>
        </w:rPr>
        <w:tab/>
        <w:t>Rotate at 20 RPM for 30 min at room temperature using a rotator device.</w:t>
      </w:r>
      <w:r>
        <w:rPr>
          <w:rFonts w:ascii="Arial" w:hAnsi="Arial" w:cs="Arial"/>
          <w:b/>
          <w:bCs/>
          <w:color w:val="222222"/>
          <w:sz w:val="22"/>
          <w:szCs w:val="22"/>
          <w:shd w:val="clear" w:color="auto" w:fill="FFFFFF"/>
          <w:lang w:eastAsia="fr-CA"/>
        </w:rPr>
        <w:t>’</w:t>
      </w:r>
      <w:r w:rsidR="00CD3561" w:rsidRPr="0016373F">
        <w:rPr>
          <w:rFonts w:ascii="Arial" w:hAnsi="Arial" w:cs="Arial"/>
          <w:b/>
          <w:bCs/>
          <w:color w:val="222222"/>
          <w:sz w:val="22"/>
          <w:szCs w:val="22"/>
          <w:shd w:val="clear" w:color="auto" w:fill="FFFFFF"/>
          <w:lang w:eastAsia="fr-CA"/>
        </w:rPr>
        <w:t xml:space="preserve"> </w:t>
      </w:r>
      <w:r w:rsidR="00521D0D" w:rsidRPr="0016373F">
        <w:rPr>
          <w:rFonts w:ascii="Arial" w:hAnsi="Arial" w:cs="Arial"/>
          <w:b/>
          <w:bCs/>
          <w:color w:val="222222"/>
          <w:sz w:val="22"/>
          <w:szCs w:val="22"/>
          <w:lang w:eastAsia="fr-CA"/>
        </w:rPr>
        <w:br/>
      </w:r>
    </w:p>
    <w:p w14:paraId="3FC08D54" w14:textId="0C974785" w:rsidR="0023048A" w:rsidRPr="0016373F" w:rsidRDefault="00521D0D" w:rsidP="003D33D7">
      <w:pPr>
        <w:rPr>
          <w:rFonts w:ascii="Arial" w:hAnsi="Arial" w:cs="Arial"/>
          <w:i/>
          <w:iCs/>
          <w:color w:val="222222"/>
          <w:sz w:val="22"/>
          <w:szCs w:val="22"/>
          <w:shd w:val="clear" w:color="auto" w:fill="FFFFFF"/>
          <w:lang w:eastAsia="fr-CA"/>
        </w:rPr>
      </w:pPr>
      <w:r w:rsidRPr="0016373F">
        <w:rPr>
          <w:rFonts w:ascii="Arial" w:hAnsi="Arial" w:cs="Arial"/>
          <w:i/>
          <w:iCs/>
          <w:color w:val="222222"/>
          <w:sz w:val="22"/>
          <w:szCs w:val="22"/>
          <w:shd w:val="clear" w:color="auto" w:fill="FFFFFF"/>
          <w:lang w:eastAsia="fr-CA"/>
        </w:rPr>
        <w:t>4) Line 94: In what concentration is it suitable to apply the antibody? Is it usually applied in PBS or other buffers including preservatives?</w:t>
      </w:r>
    </w:p>
    <w:p w14:paraId="1376D485" w14:textId="20723D79" w:rsidR="00D935DE" w:rsidRDefault="001931A8" w:rsidP="003D33D7">
      <w:pPr>
        <w:rPr>
          <w:rFonts w:ascii="Arial" w:hAnsi="Arial" w:cs="Arial"/>
          <w:b/>
          <w:bCs/>
          <w:color w:val="222222"/>
          <w:sz w:val="22"/>
          <w:szCs w:val="22"/>
          <w:shd w:val="clear" w:color="auto" w:fill="FFFFFF"/>
          <w:lang w:eastAsia="fr-CA"/>
        </w:rPr>
      </w:pPr>
      <w:r w:rsidRPr="0016373F">
        <w:rPr>
          <w:rFonts w:ascii="Arial" w:hAnsi="Arial" w:cs="Arial"/>
          <w:b/>
          <w:bCs/>
          <w:color w:val="222222"/>
          <w:sz w:val="22"/>
          <w:szCs w:val="22"/>
          <w:u w:val="single"/>
          <w:shd w:val="clear" w:color="auto" w:fill="FFFFFF"/>
          <w:lang w:eastAsia="fr-CA"/>
        </w:rPr>
        <w:t>RESPONSE</w:t>
      </w:r>
      <w:r w:rsidR="00F57D78" w:rsidRPr="0016373F">
        <w:rPr>
          <w:rFonts w:ascii="Arial" w:hAnsi="Arial" w:cs="Arial"/>
          <w:b/>
          <w:bCs/>
          <w:color w:val="222222"/>
          <w:sz w:val="22"/>
          <w:szCs w:val="22"/>
          <w:u w:val="single"/>
          <w:shd w:val="clear" w:color="auto" w:fill="FFFFFF"/>
          <w:lang w:eastAsia="fr-CA"/>
        </w:rPr>
        <w:t xml:space="preserve"> 3.5</w:t>
      </w:r>
      <w:r w:rsidRPr="0016373F">
        <w:rPr>
          <w:rFonts w:ascii="Arial" w:hAnsi="Arial" w:cs="Arial"/>
          <w:b/>
          <w:bCs/>
          <w:color w:val="222222"/>
          <w:sz w:val="22"/>
          <w:szCs w:val="22"/>
          <w:shd w:val="clear" w:color="auto" w:fill="FFFFFF"/>
          <w:lang w:eastAsia="fr-CA"/>
        </w:rPr>
        <w:t xml:space="preserve">: </w:t>
      </w:r>
      <w:r w:rsidR="0023048A" w:rsidRPr="0016373F">
        <w:rPr>
          <w:rFonts w:ascii="Arial" w:hAnsi="Arial" w:cs="Arial"/>
          <w:b/>
          <w:bCs/>
          <w:color w:val="222222"/>
          <w:sz w:val="22"/>
          <w:szCs w:val="22"/>
          <w:shd w:val="clear" w:color="auto" w:fill="FFFFFF"/>
          <w:lang w:eastAsia="fr-CA"/>
        </w:rPr>
        <w:t xml:space="preserve">We re-phrased this line and added the expected antibody concentration in </w:t>
      </w:r>
      <w:r w:rsidR="0023048A" w:rsidRPr="0024366F">
        <w:rPr>
          <w:rFonts w:ascii="Arial" w:hAnsi="Arial" w:cs="Arial"/>
          <w:b/>
          <w:bCs/>
          <w:color w:val="222222"/>
          <w:sz w:val="22"/>
          <w:szCs w:val="22"/>
          <w:shd w:val="clear" w:color="auto" w:fill="FFFFFF"/>
          <w:lang w:eastAsia="fr-CA"/>
        </w:rPr>
        <w:t>PBS.</w:t>
      </w:r>
      <w:r w:rsidR="00D935DE" w:rsidRPr="00811B9B">
        <w:rPr>
          <w:rFonts w:ascii="Arial" w:hAnsi="Arial" w:cs="Arial"/>
          <w:b/>
          <w:bCs/>
          <w:color w:val="222222"/>
          <w:sz w:val="22"/>
          <w:szCs w:val="22"/>
          <w:shd w:val="clear" w:color="auto" w:fill="FFFFFF"/>
          <w:lang w:eastAsia="fr-CA"/>
        </w:rPr>
        <w:t xml:space="preserve"> We now mention (</w:t>
      </w:r>
      <w:r w:rsidR="00D935DE" w:rsidRPr="00A556C2">
        <w:rPr>
          <w:rFonts w:ascii="Arial" w:hAnsi="Arial" w:cs="Arial"/>
          <w:b/>
          <w:bCs/>
          <w:color w:val="222222"/>
          <w:sz w:val="22"/>
          <w:szCs w:val="22"/>
          <w:shd w:val="clear" w:color="auto" w:fill="FFFFFF"/>
          <w:lang w:eastAsia="fr-CA"/>
        </w:rPr>
        <w:t>line</w:t>
      </w:r>
      <w:r w:rsidR="00811B9B" w:rsidRPr="00A556C2">
        <w:rPr>
          <w:rFonts w:ascii="Arial" w:hAnsi="Arial" w:cs="Arial"/>
          <w:b/>
          <w:bCs/>
          <w:color w:val="222222"/>
          <w:sz w:val="22"/>
          <w:szCs w:val="22"/>
          <w:shd w:val="clear" w:color="auto" w:fill="FFFFFF"/>
          <w:lang w:eastAsia="fr-CA"/>
        </w:rPr>
        <w:t xml:space="preserve">s </w:t>
      </w:r>
      <w:r w:rsidR="00357B45">
        <w:rPr>
          <w:rFonts w:ascii="Arial" w:hAnsi="Arial" w:cs="Arial"/>
          <w:b/>
          <w:bCs/>
          <w:color w:val="222222"/>
          <w:sz w:val="22"/>
          <w:szCs w:val="22"/>
          <w:shd w:val="clear" w:color="auto" w:fill="FFFFFF"/>
          <w:lang w:eastAsia="fr-CA"/>
        </w:rPr>
        <w:t>106-109</w:t>
      </w:r>
      <w:r w:rsidR="00D935DE" w:rsidRPr="0024366F">
        <w:rPr>
          <w:rFonts w:ascii="Arial" w:hAnsi="Arial" w:cs="Arial"/>
          <w:b/>
          <w:bCs/>
          <w:color w:val="222222"/>
          <w:sz w:val="22"/>
          <w:szCs w:val="22"/>
          <w:shd w:val="clear" w:color="auto" w:fill="FFFFFF"/>
          <w:lang w:eastAsia="fr-CA"/>
        </w:rPr>
        <w:t>):</w:t>
      </w:r>
      <w:r w:rsidR="00D935DE">
        <w:rPr>
          <w:rFonts w:ascii="Arial" w:hAnsi="Arial" w:cs="Arial"/>
          <w:b/>
          <w:bCs/>
          <w:color w:val="222222"/>
          <w:sz w:val="22"/>
          <w:szCs w:val="22"/>
          <w:shd w:val="clear" w:color="auto" w:fill="FFFFFF"/>
          <w:lang w:eastAsia="fr-CA"/>
        </w:rPr>
        <w:t xml:space="preserve"> </w:t>
      </w:r>
    </w:p>
    <w:p w14:paraId="396EF987" w14:textId="1AB45219" w:rsidR="003E2105" w:rsidRPr="0016373F" w:rsidRDefault="00D935DE" w:rsidP="003D33D7">
      <w:pPr>
        <w:rPr>
          <w:rFonts w:ascii="Arial" w:hAnsi="Arial" w:cs="Arial"/>
          <w:i/>
          <w:iCs/>
          <w:color w:val="222222"/>
          <w:sz w:val="22"/>
          <w:szCs w:val="22"/>
          <w:shd w:val="clear" w:color="auto" w:fill="FFFFFF"/>
          <w:lang w:eastAsia="fr-CA"/>
        </w:rPr>
      </w:pPr>
      <w:r>
        <w:rPr>
          <w:rFonts w:ascii="Arial" w:hAnsi="Arial" w:cs="Arial"/>
          <w:b/>
          <w:bCs/>
          <w:color w:val="222222"/>
          <w:sz w:val="22"/>
          <w:szCs w:val="22"/>
          <w:shd w:val="clear" w:color="auto" w:fill="FFFFFF"/>
          <w:lang w:eastAsia="fr-CA"/>
        </w:rPr>
        <w:t>‘</w:t>
      </w:r>
      <w:r w:rsidRPr="00D935DE">
        <w:rPr>
          <w:rFonts w:ascii="Arial" w:hAnsi="Arial" w:cs="Arial"/>
          <w:b/>
          <w:bCs/>
          <w:color w:val="222222"/>
          <w:sz w:val="22"/>
          <w:szCs w:val="22"/>
          <w:shd w:val="clear" w:color="auto" w:fill="FFFFFF"/>
          <w:lang w:eastAsia="fr-CA"/>
        </w:rPr>
        <w:t>1.</w:t>
      </w:r>
      <w:r w:rsidRPr="00D935DE">
        <w:rPr>
          <w:rFonts w:ascii="Arial" w:hAnsi="Arial" w:cs="Arial"/>
          <w:b/>
          <w:bCs/>
          <w:color w:val="222222"/>
          <w:sz w:val="22"/>
          <w:szCs w:val="22"/>
          <w:shd w:val="clear" w:color="auto" w:fill="FFFFFF"/>
          <w:lang w:eastAsia="fr-CA"/>
        </w:rPr>
        <w:tab/>
        <w:t>Prepare the antibody selected for the isolation of the MHC class I or II peptides in a new 2.0 mL microcentrifuge tube by adding 2 mg of the antibody (according to the concentration specified by the manufacturer). Complete the volume to 1 mL with the coupling buffer solution to get a final concentration of 2</w:t>
      </w:r>
      <w:r w:rsidR="00811B9B">
        <w:rPr>
          <w:rFonts w:ascii="Arial" w:hAnsi="Arial" w:cs="Arial"/>
          <w:b/>
          <w:bCs/>
          <w:color w:val="222222"/>
          <w:sz w:val="22"/>
          <w:szCs w:val="22"/>
          <w:shd w:val="clear" w:color="auto" w:fill="FFFFFF"/>
          <w:lang w:eastAsia="fr-CA"/>
        </w:rPr>
        <w:t xml:space="preserve"> </w:t>
      </w:r>
      <w:r w:rsidRPr="00D935DE">
        <w:rPr>
          <w:rFonts w:ascii="Arial" w:hAnsi="Arial" w:cs="Arial"/>
          <w:b/>
          <w:bCs/>
          <w:color w:val="222222"/>
          <w:sz w:val="22"/>
          <w:szCs w:val="22"/>
          <w:shd w:val="clear" w:color="auto" w:fill="FFFFFF"/>
          <w:lang w:eastAsia="fr-CA"/>
        </w:rPr>
        <w:t>mg/mL.</w:t>
      </w:r>
      <w:r>
        <w:rPr>
          <w:rFonts w:ascii="Arial" w:hAnsi="Arial" w:cs="Arial"/>
          <w:b/>
          <w:bCs/>
          <w:color w:val="222222"/>
          <w:sz w:val="22"/>
          <w:szCs w:val="22"/>
          <w:shd w:val="clear" w:color="auto" w:fill="FFFFFF"/>
          <w:lang w:eastAsia="fr-CA"/>
        </w:rPr>
        <w:t>’</w:t>
      </w:r>
      <w:r w:rsidR="00521D0D" w:rsidRPr="0016373F">
        <w:rPr>
          <w:rFonts w:ascii="Arial" w:hAnsi="Arial" w:cs="Arial"/>
          <w:i/>
          <w:iCs/>
          <w:color w:val="222222"/>
          <w:sz w:val="22"/>
          <w:szCs w:val="22"/>
          <w:shd w:val="clear" w:color="auto" w:fill="FFFFFF"/>
          <w:lang w:eastAsia="fr-CA"/>
        </w:rPr>
        <w:br/>
      </w:r>
    </w:p>
    <w:p w14:paraId="4EEAB280" w14:textId="59E9903C" w:rsidR="0023048A" w:rsidRPr="0016373F" w:rsidRDefault="00521D0D" w:rsidP="003D33D7">
      <w:pPr>
        <w:rPr>
          <w:rFonts w:ascii="Arial" w:hAnsi="Arial" w:cs="Arial"/>
          <w:i/>
          <w:iCs/>
          <w:color w:val="222222"/>
          <w:sz w:val="22"/>
          <w:szCs w:val="22"/>
          <w:shd w:val="clear" w:color="auto" w:fill="FFFFFF"/>
          <w:lang w:eastAsia="fr-CA"/>
        </w:rPr>
      </w:pPr>
      <w:r w:rsidRPr="0016373F">
        <w:rPr>
          <w:rFonts w:ascii="Arial" w:hAnsi="Arial" w:cs="Arial"/>
          <w:i/>
          <w:iCs/>
          <w:color w:val="222222"/>
          <w:sz w:val="22"/>
          <w:szCs w:val="22"/>
          <w:shd w:val="clear" w:color="auto" w:fill="FFFFFF"/>
          <w:lang w:eastAsia="fr-CA"/>
        </w:rPr>
        <w:lastRenderedPageBreak/>
        <w:t>5) Line 95: Add 6 µL here as well, like in the following *Optional sentences.</w:t>
      </w:r>
    </w:p>
    <w:p w14:paraId="77288EF8" w14:textId="59AD0EB1" w:rsidR="003E2105" w:rsidRPr="0016373F" w:rsidRDefault="001931A8" w:rsidP="003D33D7">
      <w:pPr>
        <w:rPr>
          <w:rFonts w:ascii="Arial" w:hAnsi="Arial" w:cs="Arial"/>
          <w:b/>
          <w:bCs/>
          <w:color w:val="222222"/>
          <w:sz w:val="22"/>
          <w:szCs w:val="22"/>
          <w:shd w:val="clear" w:color="auto" w:fill="FFFFFF"/>
          <w:lang w:eastAsia="fr-CA"/>
        </w:rPr>
      </w:pPr>
      <w:r w:rsidRPr="0024366F">
        <w:rPr>
          <w:rFonts w:ascii="Arial" w:hAnsi="Arial" w:cs="Arial"/>
          <w:b/>
          <w:bCs/>
          <w:color w:val="222222"/>
          <w:sz w:val="22"/>
          <w:szCs w:val="22"/>
          <w:u w:val="single"/>
          <w:shd w:val="clear" w:color="auto" w:fill="FFFFFF"/>
          <w:lang w:eastAsia="fr-CA"/>
        </w:rPr>
        <w:t>RESPONSE</w:t>
      </w:r>
      <w:r w:rsidR="00F57D78" w:rsidRPr="0024366F">
        <w:rPr>
          <w:rFonts w:ascii="Arial" w:hAnsi="Arial" w:cs="Arial"/>
          <w:b/>
          <w:bCs/>
          <w:color w:val="222222"/>
          <w:sz w:val="22"/>
          <w:szCs w:val="22"/>
          <w:u w:val="single"/>
          <w:shd w:val="clear" w:color="auto" w:fill="FFFFFF"/>
          <w:lang w:eastAsia="fr-CA"/>
        </w:rPr>
        <w:t xml:space="preserve"> 3.6</w:t>
      </w:r>
      <w:r w:rsidRPr="004778BD">
        <w:rPr>
          <w:rFonts w:ascii="Arial" w:hAnsi="Arial" w:cs="Arial"/>
          <w:b/>
          <w:bCs/>
          <w:color w:val="222222"/>
          <w:sz w:val="22"/>
          <w:szCs w:val="22"/>
          <w:shd w:val="clear" w:color="auto" w:fill="FFFFFF"/>
          <w:lang w:eastAsia="fr-CA"/>
        </w:rPr>
        <w:t xml:space="preserve">: </w:t>
      </w:r>
      <w:r w:rsidR="0023048A" w:rsidRPr="004778BD">
        <w:rPr>
          <w:rFonts w:ascii="Arial" w:hAnsi="Arial" w:cs="Arial"/>
          <w:b/>
          <w:bCs/>
          <w:color w:val="222222"/>
          <w:sz w:val="22"/>
          <w:szCs w:val="22"/>
          <w:shd w:val="clear" w:color="auto" w:fill="FFFFFF"/>
          <w:lang w:eastAsia="fr-CA"/>
        </w:rPr>
        <w:t>We added the missing information.</w:t>
      </w:r>
      <w:r w:rsidR="000853A8" w:rsidRPr="004778BD">
        <w:rPr>
          <w:rFonts w:ascii="Arial" w:hAnsi="Arial" w:cs="Arial"/>
          <w:b/>
          <w:bCs/>
          <w:color w:val="222222"/>
          <w:sz w:val="22"/>
          <w:szCs w:val="22"/>
          <w:shd w:val="clear" w:color="auto" w:fill="FFFFFF"/>
          <w:lang w:eastAsia="fr-CA"/>
        </w:rPr>
        <w:t xml:space="preserve"> We now mention (</w:t>
      </w:r>
      <w:r w:rsidR="000853A8" w:rsidRPr="00A556C2">
        <w:rPr>
          <w:rFonts w:ascii="Arial" w:hAnsi="Arial" w:cs="Arial"/>
          <w:b/>
          <w:bCs/>
          <w:color w:val="222222"/>
          <w:sz w:val="22"/>
          <w:szCs w:val="22"/>
          <w:shd w:val="clear" w:color="auto" w:fill="FFFFFF"/>
          <w:lang w:eastAsia="fr-CA"/>
        </w:rPr>
        <w:t>line</w:t>
      </w:r>
      <w:r w:rsidR="00811B9B" w:rsidRPr="00A556C2">
        <w:rPr>
          <w:rFonts w:ascii="Arial" w:hAnsi="Arial" w:cs="Arial"/>
          <w:b/>
          <w:bCs/>
          <w:color w:val="222222"/>
          <w:sz w:val="22"/>
          <w:szCs w:val="22"/>
          <w:shd w:val="clear" w:color="auto" w:fill="FFFFFF"/>
          <w:lang w:eastAsia="fr-CA"/>
        </w:rPr>
        <w:t xml:space="preserve">s </w:t>
      </w:r>
      <w:r w:rsidR="00357B45">
        <w:rPr>
          <w:rFonts w:ascii="Arial" w:hAnsi="Arial" w:cs="Arial"/>
          <w:b/>
          <w:bCs/>
          <w:color w:val="222222"/>
          <w:sz w:val="22"/>
          <w:szCs w:val="22"/>
          <w:shd w:val="clear" w:color="auto" w:fill="FFFFFF"/>
          <w:lang w:eastAsia="fr-CA"/>
        </w:rPr>
        <w:t>116-118</w:t>
      </w:r>
      <w:r w:rsidR="000853A8" w:rsidRPr="0024366F">
        <w:rPr>
          <w:rFonts w:ascii="Arial" w:hAnsi="Arial" w:cs="Arial"/>
          <w:b/>
          <w:bCs/>
          <w:color w:val="222222"/>
          <w:sz w:val="22"/>
          <w:szCs w:val="22"/>
          <w:shd w:val="clear" w:color="auto" w:fill="FFFFFF"/>
          <w:lang w:eastAsia="fr-CA"/>
        </w:rPr>
        <w:t>): ‘</w:t>
      </w:r>
      <w:r w:rsidR="000853A8" w:rsidRPr="004778BD">
        <w:rPr>
          <w:rFonts w:ascii="Arial" w:hAnsi="Arial" w:cs="Arial"/>
          <w:b/>
          <w:bCs/>
          <w:color w:val="222222"/>
          <w:sz w:val="22"/>
          <w:szCs w:val="22"/>
          <w:shd w:val="clear" w:color="auto" w:fill="FFFFFF"/>
          <w:lang w:eastAsia="fr-CA"/>
        </w:rPr>
        <w:t>Optional:</w:t>
      </w:r>
      <w:r w:rsidR="000853A8" w:rsidRPr="000853A8">
        <w:rPr>
          <w:rFonts w:ascii="Arial" w:hAnsi="Arial" w:cs="Arial"/>
          <w:b/>
          <w:bCs/>
          <w:color w:val="222222"/>
          <w:sz w:val="22"/>
          <w:szCs w:val="22"/>
          <w:shd w:val="clear" w:color="auto" w:fill="FFFFFF"/>
          <w:lang w:eastAsia="fr-CA"/>
        </w:rPr>
        <w:t xml:space="preserve"> Take an aliquot of 18 µL (INPUT), add 6 µL of 4x SDS-PAGE buffer and freeze immediately.</w:t>
      </w:r>
      <w:r w:rsidR="000853A8">
        <w:rPr>
          <w:rFonts w:ascii="Arial" w:hAnsi="Arial" w:cs="Arial"/>
          <w:b/>
          <w:bCs/>
          <w:color w:val="222222"/>
          <w:sz w:val="22"/>
          <w:szCs w:val="22"/>
          <w:shd w:val="clear" w:color="auto" w:fill="FFFFFF"/>
          <w:lang w:eastAsia="fr-CA"/>
        </w:rPr>
        <w:t>’</w:t>
      </w:r>
      <w:r w:rsidR="00521D0D" w:rsidRPr="0016373F">
        <w:rPr>
          <w:rFonts w:ascii="Arial" w:hAnsi="Arial" w:cs="Arial"/>
          <w:b/>
          <w:bCs/>
          <w:color w:val="222222"/>
          <w:sz w:val="22"/>
          <w:szCs w:val="22"/>
          <w:lang w:eastAsia="fr-CA"/>
        </w:rPr>
        <w:br/>
      </w:r>
    </w:p>
    <w:p w14:paraId="436DCC1B" w14:textId="29C431F7" w:rsidR="0088343E" w:rsidRPr="0016373F" w:rsidRDefault="00521D0D" w:rsidP="003D33D7">
      <w:pPr>
        <w:rPr>
          <w:rFonts w:ascii="Arial" w:hAnsi="Arial" w:cs="Arial"/>
          <w:i/>
          <w:iCs/>
          <w:color w:val="222222"/>
          <w:sz w:val="22"/>
          <w:szCs w:val="22"/>
          <w:shd w:val="clear" w:color="auto" w:fill="FFFFFF"/>
          <w:lang w:eastAsia="fr-CA"/>
        </w:rPr>
      </w:pPr>
      <w:r w:rsidRPr="0016373F">
        <w:rPr>
          <w:rFonts w:ascii="Arial" w:hAnsi="Arial" w:cs="Arial"/>
          <w:i/>
          <w:iCs/>
          <w:color w:val="222222"/>
          <w:sz w:val="22"/>
          <w:szCs w:val="22"/>
          <w:shd w:val="clear" w:color="auto" w:fill="FFFFFF"/>
          <w:lang w:eastAsia="fr-CA"/>
        </w:rPr>
        <w:t>6) Line 112: How long would you store them? Do you use preservatives like NaAzide? Or do you really make them the same day you do the actual immunoprecipitation? Please include this information.</w:t>
      </w:r>
    </w:p>
    <w:p w14:paraId="67B86BEB" w14:textId="7001074C" w:rsidR="000853A8" w:rsidRDefault="001931A8" w:rsidP="003D33D7">
      <w:pPr>
        <w:rPr>
          <w:rFonts w:ascii="Arial" w:hAnsi="Arial" w:cs="Arial"/>
          <w:b/>
          <w:bCs/>
          <w:color w:val="222222"/>
          <w:sz w:val="22"/>
          <w:szCs w:val="22"/>
          <w:shd w:val="clear" w:color="auto" w:fill="FFFFFF"/>
          <w:lang w:eastAsia="fr-CA"/>
        </w:rPr>
      </w:pPr>
      <w:r w:rsidRPr="0016373F">
        <w:rPr>
          <w:rFonts w:ascii="Arial" w:hAnsi="Arial" w:cs="Arial"/>
          <w:b/>
          <w:bCs/>
          <w:color w:val="222222"/>
          <w:sz w:val="22"/>
          <w:szCs w:val="22"/>
          <w:u w:val="single"/>
          <w:shd w:val="clear" w:color="auto" w:fill="FFFFFF"/>
          <w:lang w:eastAsia="fr-CA"/>
        </w:rPr>
        <w:t>RESPONSE</w:t>
      </w:r>
      <w:r w:rsidR="00F57D78" w:rsidRPr="0016373F">
        <w:rPr>
          <w:rFonts w:ascii="Arial" w:hAnsi="Arial" w:cs="Arial"/>
          <w:b/>
          <w:bCs/>
          <w:color w:val="222222"/>
          <w:sz w:val="22"/>
          <w:szCs w:val="22"/>
          <w:u w:val="single"/>
          <w:shd w:val="clear" w:color="auto" w:fill="FFFFFF"/>
          <w:lang w:eastAsia="fr-CA"/>
        </w:rPr>
        <w:t xml:space="preserve"> 3.7</w:t>
      </w:r>
      <w:r w:rsidRPr="0016373F">
        <w:rPr>
          <w:rFonts w:ascii="Arial" w:hAnsi="Arial" w:cs="Arial"/>
          <w:b/>
          <w:bCs/>
          <w:color w:val="222222"/>
          <w:sz w:val="22"/>
          <w:szCs w:val="22"/>
          <w:shd w:val="clear" w:color="auto" w:fill="FFFFFF"/>
          <w:lang w:eastAsia="fr-CA"/>
        </w:rPr>
        <w:t xml:space="preserve">: </w:t>
      </w:r>
      <w:r w:rsidR="0088343E" w:rsidRPr="0016373F">
        <w:rPr>
          <w:rFonts w:ascii="Arial" w:hAnsi="Arial" w:cs="Arial"/>
          <w:b/>
          <w:bCs/>
          <w:color w:val="222222"/>
          <w:sz w:val="22"/>
          <w:szCs w:val="22"/>
          <w:shd w:val="clear" w:color="auto" w:fill="FFFFFF"/>
          <w:lang w:eastAsia="fr-CA"/>
        </w:rPr>
        <w:t>No preservative is added to the PBS solution</w:t>
      </w:r>
      <w:r w:rsidR="000853A8">
        <w:rPr>
          <w:rFonts w:ascii="Arial" w:hAnsi="Arial" w:cs="Arial"/>
          <w:b/>
          <w:bCs/>
          <w:color w:val="222222"/>
          <w:sz w:val="22"/>
          <w:szCs w:val="22"/>
          <w:shd w:val="clear" w:color="auto" w:fill="FFFFFF"/>
          <w:lang w:eastAsia="fr-CA"/>
        </w:rPr>
        <w:t xml:space="preserve">. All solutions are freshly prepared the same day as we do the actual immunoprecipitation. We now clearly mention this point in </w:t>
      </w:r>
      <w:r w:rsidR="00811B9B">
        <w:rPr>
          <w:rFonts w:ascii="Arial" w:hAnsi="Arial" w:cs="Arial"/>
          <w:b/>
          <w:bCs/>
          <w:color w:val="222222"/>
          <w:sz w:val="22"/>
          <w:szCs w:val="22"/>
          <w:shd w:val="clear" w:color="auto" w:fill="FFFFFF"/>
          <w:lang w:eastAsia="fr-CA"/>
        </w:rPr>
        <w:t xml:space="preserve">(lines </w:t>
      </w:r>
      <w:r w:rsidR="00357B45">
        <w:rPr>
          <w:rFonts w:ascii="Arial" w:hAnsi="Arial" w:cs="Arial"/>
          <w:b/>
          <w:bCs/>
          <w:color w:val="222222"/>
          <w:sz w:val="22"/>
          <w:szCs w:val="22"/>
          <w:shd w:val="clear" w:color="auto" w:fill="FFFFFF"/>
          <w:lang w:eastAsia="fr-CA"/>
        </w:rPr>
        <w:t>131</w:t>
      </w:r>
      <w:r w:rsidR="00811B9B">
        <w:rPr>
          <w:rFonts w:ascii="Arial" w:hAnsi="Arial" w:cs="Arial"/>
          <w:b/>
          <w:bCs/>
          <w:color w:val="222222"/>
          <w:sz w:val="22"/>
          <w:szCs w:val="22"/>
          <w:shd w:val="clear" w:color="auto" w:fill="FFFFFF"/>
          <w:lang w:eastAsia="fr-CA"/>
        </w:rPr>
        <w:t xml:space="preserve">, </w:t>
      </w:r>
      <w:r w:rsidR="000853A8">
        <w:rPr>
          <w:rFonts w:ascii="Arial" w:hAnsi="Arial" w:cs="Arial"/>
          <w:b/>
          <w:bCs/>
          <w:color w:val="222222"/>
          <w:sz w:val="22"/>
          <w:szCs w:val="22"/>
          <w:shd w:val="clear" w:color="auto" w:fill="FFFFFF"/>
          <w:lang w:eastAsia="fr-CA"/>
        </w:rPr>
        <w:t xml:space="preserve"> </w:t>
      </w:r>
      <w:r w:rsidR="004778BD">
        <w:rPr>
          <w:rFonts w:ascii="Arial" w:hAnsi="Arial" w:cs="Arial"/>
          <w:b/>
          <w:bCs/>
          <w:color w:val="222222"/>
          <w:sz w:val="22"/>
          <w:szCs w:val="22"/>
          <w:shd w:val="clear" w:color="auto" w:fill="FFFFFF"/>
          <w:lang w:eastAsia="fr-CA"/>
        </w:rPr>
        <w:t>86-</w:t>
      </w:r>
      <w:r w:rsidR="00357B45">
        <w:rPr>
          <w:rFonts w:ascii="Arial" w:hAnsi="Arial" w:cs="Arial"/>
          <w:b/>
          <w:bCs/>
          <w:color w:val="222222"/>
          <w:sz w:val="22"/>
          <w:szCs w:val="22"/>
          <w:shd w:val="clear" w:color="auto" w:fill="FFFFFF"/>
          <w:lang w:eastAsia="fr-CA"/>
        </w:rPr>
        <w:t>88</w:t>
      </w:r>
      <w:r w:rsidR="004778BD">
        <w:rPr>
          <w:rFonts w:ascii="Arial" w:hAnsi="Arial" w:cs="Arial"/>
          <w:b/>
          <w:bCs/>
          <w:color w:val="222222"/>
          <w:sz w:val="22"/>
          <w:szCs w:val="22"/>
          <w:shd w:val="clear" w:color="auto" w:fill="FFFFFF"/>
          <w:lang w:eastAsia="fr-CA"/>
        </w:rPr>
        <w:t>)</w:t>
      </w:r>
    </w:p>
    <w:p w14:paraId="1BB60B9A" w14:textId="77777777" w:rsidR="003E2105" w:rsidRPr="0016373F" w:rsidRDefault="003E2105" w:rsidP="003D33D7">
      <w:pPr>
        <w:rPr>
          <w:rFonts w:ascii="Arial" w:hAnsi="Arial" w:cs="Arial"/>
          <w:b/>
          <w:bCs/>
          <w:color w:val="222222"/>
          <w:sz w:val="22"/>
          <w:szCs w:val="22"/>
          <w:shd w:val="clear" w:color="auto" w:fill="FFFFFF"/>
          <w:lang w:eastAsia="fr-CA"/>
        </w:rPr>
      </w:pPr>
    </w:p>
    <w:p w14:paraId="77E75EB7" w14:textId="10322F2B" w:rsidR="0023048A" w:rsidRPr="0016373F" w:rsidRDefault="00521D0D" w:rsidP="003D33D7">
      <w:pPr>
        <w:rPr>
          <w:rFonts w:ascii="Arial" w:hAnsi="Arial" w:cs="Arial"/>
          <w:i/>
          <w:iCs/>
          <w:color w:val="222222"/>
          <w:sz w:val="22"/>
          <w:szCs w:val="22"/>
          <w:shd w:val="clear" w:color="auto" w:fill="FFFFFF"/>
          <w:lang w:eastAsia="fr-CA"/>
        </w:rPr>
      </w:pPr>
      <w:r w:rsidRPr="0016373F">
        <w:rPr>
          <w:rFonts w:ascii="Arial" w:hAnsi="Arial" w:cs="Arial"/>
          <w:i/>
          <w:iCs/>
          <w:color w:val="222222"/>
          <w:sz w:val="22"/>
          <w:szCs w:val="22"/>
          <w:shd w:val="clear" w:color="auto" w:fill="FFFFFF"/>
          <w:lang w:eastAsia="fr-CA"/>
        </w:rPr>
        <w:t>7) Line 120: What if the cell pellet is substantially larger and homogenization by pipetting with 500µL is hard to achieve? Can you give a rule of thumb how much more volume to use in case of larger cell pellets?</w:t>
      </w:r>
    </w:p>
    <w:p w14:paraId="661FE809" w14:textId="7281E7C4" w:rsidR="000853A8" w:rsidRDefault="001931A8" w:rsidP="003D33D7">
      <w:pPr>
        <w:rPr>
          <w:rFonts w:ascii="Arial" w:hAnsi="Arial" w:cs="Arial"/>
          <w:b/>
          <w:bCs/>
          <w:color w:val="222222"/>
          <w:sz w:val="22"/>
          <w:szCs w:val="22"/>
          <w:shd w:val="clear" w:color="auto" w:fill="FFFFFF"/>
          <w:lang w:eastAsia="fr-CA"/>
        </w:rPr>
      </w:pPr>
      <w:r w:rsidRPr="0024366F">
        <w:rPr>
          <w:rFonts w:ascii="Arial" w:hAnsi="Arial" w:cs="Arial"/>
          <w:b/>
          <w:bCs/>
          <w:color w:val="222222"/>
          <w:sz w:val="22"/>
          <w:szCs w:val="22"/>
          <w:u w:val="single"/>
          <w:shd w:val="clear" w:color="auto" w:fill="FFFFFF"/>
          <w:lang w:eastAsia="fr-CA"/>
        </w:rPr>
        <w:t>RESPONSE</w:t>
      </w:r>
      <w:r w:rsidR="00F57D78" w:rsidRPr="00240B2E">
        <w:rPr>
          <w:rFonts w:ascii="Arial" w:hAnsi="Arial" w:cs="Arial"/>
          <w:b/>
          <w:bCs/>
          <w:color w:val="222222"/>
          <w:sz w:val="22"/>
          <w:szCs w:val="22"/>
          <w:u w:val="single"/>
          <w:shd w:val="clear" w:color="auto" w:fill="FFFFFF"/>
          <w:lang w:eastAsia="fr-CA"/>
        </w:rPr>
        <w:t xml:space="preserve"> 3.8</w:t>
      </w:r>
      <w:r w:rsidRPr="004778BD">
        <w:rPr>
          <w:rFonts w:ascii="Arial" w:hAnsi="Arial" w:cs="Arial"/>
          <w:b/>
          <w:bCs/>
          <w:color w:val="222222"/>
          <w:sz w:val="22"/>
          <w:szCs w:val="22"/>
          <w:shd w:val="clear" w:color="auto" w:fill="FFFFFF"/>
          <w:lang w:eastAsia="fr-CA"/>
        </w:rPr>
        <w:t xml:space="preserve">: </w:t>
      </w:r>
      <w:r w:rsidR="000853A8" w:rsidRPr="004778BD">
        <w:rPr>
          <w:rFonts w:ascii="Arial" w:hAnsi="Arial" w:cs="Arial"/>
          <w:b/>
          <w:bCs/>
          <w:color w:val="222222"/>
          <w:sz w:val="22"/>
          <w:szCs w:val="22"/>
          <w:shd w:val="clear" w:color="auto" w:fill="FFFFFF"/>
          <w:lang w:eastAsia="fr-CA"/>
        </w:rPr>
        <w:t>We now mention in the revised version of the protocol (</w:t>
      </w:r>
      <w:r w:rsidR="000853A8" w:rsidRPr="00A556C2">
        <w:rPr>
          <w:rFonts w:ascii="Arial" w:hAnsi="Arial" w:cs="Arial"/>
          <w:b/>
          <w:bCs/>
          <w:color w:val="222222"/>
          <w:sz w:val="22"/>
          <w:szCs w:val="22"/>
          <w:shd w:val="clear" w:color="auto" w:fill="FFFFFF"/>
          <w:lang w:eastAsia="fr-CA"/>
        </w:rPr>
        <w:t>line</w:t>
      </w:r>
      <w:r w:rsidR="004778BD" w:rsidRPr="00A556C2">
        <w:rPr>
          <w:rFonts w:ascii="Arial" w:hAnsi="Arial" w:cs="Arial"/>
          <w:b/>
          <w:bCs/>
          <w:color w:val="222222"/>
          <w:sz w:val="22"/>
          <w:szCs w:val="22"/>
          <w:shd w:val="clear" w:color="auto" w:fill="FFFFFF"/>
          <w:lang w:eastAsia="fr-CA"/>
        </w:rPr>
        <w:t>s</w:t>
      </w:r>
      <w:r w:rsidR="000853A8" w:rsidRPr="00A556C2">
        <w:rPr>
          <w:rFonts w:ascii="Arial" w:hAnsi="Arial" w:cs="Arial"/>
          <w:b/>
          <w:bCs/>
          <w:color w:val="222222"/>
          <w:sz w:val="22"/>
          <w:szCs w:val="22"/>
          <w:shd w:val="clear" w:color="auto" w:fill="FFFFFF"/>
          <w:lang w:eastAsia="fr-CA"/>
        </w:rPr>
        <w:t xml:space="preserve"> </w:t>
      </w:r>
      <w:r w:rsidR="00357B45">
        <w:rPr>
          <w:rFonts w:ascii="Arial" w:hAnsi="Arial" w:cs="Arial"/>
          <w:b/>
          <w:bCs/>
          <w:color w:val="222222"/>
          <w:sz w:val="22"/>
          <w:szCs w:val="22"/>
          <w:shd w:val="clear" w:color="auto" w:fill="FFFFFF"/>
          <w:lang w:eastAsia="fr-CA"/>
        </w:rPr>
        <w:t>145-153</w:t>
      </w:r>
      <w:r w:rsidR="000853A8" w:rsidRPr="00240B2E">
        <w:rPr>
          <w:rFonts w:ascii="Arial" w:hAnsi="Arial" w:cs="Arial"/>
          <w:b/>
          <w:bCs/>
          <w:color w:val="222222"/>
          <w:sz w:val="22"/>
          <w:szCs w:val="22"/>
          <w:shd w:val="clear" w:color="auto" w:fill="FFFFFF"/>
          <w:lang w:eastAsia="fr-CA"/>
        </w:rPr>
        <w:t>):</w:t>
      </w:r>
      <w:r w:rsidR="000853A8">
        <w:rPr>
          <w:rFonts w:ascii="Arial" w:hAnsi="Arial" w:cs="Arial"/>
          <w:b/>
          <w:bCs/>
          <w:color w:val="222222"/>
          <w:sz w:val="22"/>
          <w:szCs w:val="22"/>
          <w:shd w:val="clear" w:color="auto" w:fill="FFFFFF"/>
          <w:lang w:eastAsia="fr-CA"/>
        </w:rPr>
        <w:t xml:space="preserve"> </w:t>
      </w:r>
    </w:p>
    <w:p w14:paraId="2B029328" w14:textId="77777777" w:rsidR="004778BD" w:rsidRDefault="000853A8" w:rsidP="003D33D7">
      <w:pPr>
        <w:rPr>
          <w:rFonts w:ascii="Arial" w:hAnsi="Arial" w:cs="Arial"/>
          <w:b/>
          <w:bCs/>
          <w:color w:val="222222"/>
          <w:sz w:val="22"/>
          <w:szCs w:val="22"/>
          <w:shd w:val="clear" w:color="auto" w:fill="FFFFFF"/>
          <w:lang w:eastAsia="fr-CA"/>
        </w:rPr>
      </w:pPr>
      <w:r>
        <w:rPr>
          <w:rFonts w:ascii="Arial" w:hAnsi="Arial" w:cs="Arial"/>
          <w:b/>
          <w:bCs/>
          <w:color w:val="222222"/>
          <w:sz w:val="22"/>
          <w:szCs w:val="22"/>
          <w:shd w:val="clear" w:color="auto" w:fill="FFFFFF"/>
          <w:lang w:eastAsia="fr-CA"/>
        </w:rPr>
        <w:t>‘</w:t>
      </w:r>
      <w:r w:rsidRPr="000853A8">
        <w:rPr>
          <w:rFonts w:ascii="Arial" w:hAnsi="Arial" w:cs="Arial"/>
          <w:b/>
          <w:bCs/>
          <w:color w:val="222222"/>
          <w:sz w:val="22"/>
          <w:szCs w:val="22"/>
          <w:shd w:val="clear" w:color="auto" w:fill="FFFFFF"/>
          <w:lang w:eastAsia="fr-CA"/>
        </w:rPr>
        <w:t>2.</w:t>
      </w:r>
      <w:r w:rsidRPr="000853A8">
        <w:rPr>
          <w:rFonts w:ascii="Arial" w:hAnsi="Arial" w:cs="Arial"/>
          <w:b/>
          <w:bCs/>
          <w:color w:val="222222"/>
          <w:sz w:val="22"/>
          <w:szCs w:val="22"/>
          <w:shd w:val="clear" w:color="auto" w:fill="FFFFFF"/>
          <w:lang w:eastAsia="fr-CA"/>
        </w:rPr>
        <w:tab/>
        <w:t>Add 500 µL of PBS to the pellet and pipet up and down until homogenization.  Depending on the cell type, the cell pellet volume can vary substantially. If 500 µL of PBS is not enough to dissolve the cell pellet, use more PBS until the cells disaggregate easily while pipetting up and down.</w:t>
      </w:r>
      <w:r>
        <w:rPr>
          <w:rFonts w:ascii="Arial" w:hAnsi="Arial" w:cs="Arial"/>
          <w:b/>
          <w:bCs/>
          <w:color w:val="222222"/>
          <w:sz w:val="22"/>
          <w:szCs w:val="22"/>
          <w:shd w:val="clear" w:color="auto" w:fill="FFFFFF"/>
          <w:lang w:eastAsia="fr-CA"/>
        </w:rPr>
        <w:t>’</w:t>
      </w:r>
    </w:p>
    <w:p w14:paraId="1CD4278C" w14:textId="5A92B2D6" w:rsidR="004778BD" w:rsidRPr="00A556C2" w:rsidRDefault="004778BD" w:rsidP="00A556C2">
      <w:pPr>
        <w:jc w:val="both"/>
        <w:rPr>
          <w:rFonts w:ascii="Arial" w:hAnsi="Arial" w:cs="Arial"/>
          <w:b/>
          <w:bCs/>
          <w:sz w:val="20"/>
          <w:szCs w:val="20"/>
        </w:rPr>
      </w:pPr>
      <w:r w:rsidRPr="00A556C2">
        <w:rPr>
          <w:rFonts w:ascii="Arial" w:hAnsi="Arial" w:cs="Arial"/>
          <w:b/>
          <w:bCs/>
          <w:sz w:val="20"/>
          <w:szCs w:val="20"/>
        </w:rPr>
        <w:t xml:space="preserve">‘3 </w:t>
      </w:r>
      <w:r w:rsidRPr="00A556C2">
        <w:rPr>
          <w:rFonts w:ascii="Arial" w:hAnsi="Arial" w:cs="Arial"/>
          <w:b/>
          <w:bCs/>
          <w:sz w:val="20"/>
          <w:szCs w:val="20"/>
        </w:rPr>
        <w:tab/>
        <w:t>Measure the total volume of the pellet resuspended in PBS and transfer into a new tube 2 mL microcentrifuge tube. Split into more tubes if needed.</w:t>
      </w:r>
    </w:p>
    <w:p w14:paraId="11FDDA50" w14:textId="543C6957" w:rsidR="004778BD" w:rsidRPr="00A556C2" w:rsidRDefault="004778BD" w:rsidP="00A556C2">
      <w:pPr>
        <w:jc w:val="both"/>
        <w:rPr>
          <w:rFonts w:ascii="Arial" w:hAnsi="Arial" w:cs="Arial"/>
          <w:b/>
          <w:bCs/>
          <w:sz w:val="20"/>
          <w:szCs w:val="20"/>
        </w:rPr>
      </w:pPr>
      <w:r w:rsidRPr="00A556C2">
        <w:rPr>
          <w:rFonts w:ascii="Arial" w:hAnsi="Arial" w:cs="Arial"/>
          <w:b/>
          <w:bCs/>
          <w:sz w:val="20"/>
          <w:szCs w:val="20"/>
        </w:rPr>
        <w:t xml:space="preserve">‘4  </w:t>
      </w:r>
      <w:r w:rsidRPr="00A556C2">
        <w:rPr>
          <w:rFonts w:ascii="Arial" w:hAnsi="Arial" w:cs="Arial"/>
          <w:b/>
          <w:bCs/>
          <w:sz w:val="20"/>
          <w:szCs w:val="20"/>
        </w:rPr>
        <w:tab/>
        <w:t>Add a volume of cell lysis buffer (1% chaps buffer in PBS containing protease inhibitors1 pellet/10 mL of buffer) equivalent to the volume of cell pellet resuspended in PBS measured in the previous step. The final concentration of the lysis buffer is 0.5% Chaps.’</w:t>
      </w:r>
    </w:p>
    <w:p w14:paraId="1E0936B7" w14:textId="5518946A" w:rsidR="003E2105" w:rsidRPr="0016373F" w:rsidRDefault="00521D0D" w:rsidP="003D33D7">
      <w:pPr>
        <w:rPr>
          <w:rFonts w:ascii="Arial" w:hAnsi="Arial" w:cs="Arial"/>
          <w:b/>
          <w:bCs/>
          <w:color w:val="222222"/>
          <w:sz w:val="22"/>
          <w:szCs w:val="22"/>
          <w:shd w:val="clear" w:color="auto" w:fill="FFFFFF"/>
          <w:lang w:eastAsia="fr-CA"/>
        </w:rPr>
      </w:pPr>
      <w:r w:rsidRPr="0016373F">
        <w:rPr>
          <w:rFonts w:ascii="Arial" w:hAnsi="Arial" w:cs="Arial"/>
          <w:b/>
          <w:bCs/>
          <w:color w:val="222222"/>
          <w:sz w:val="22"/>
          <w:szCs w:val="22"/>
          <w:lang w:eastAsia="fr-CA"/>
        </w:rPr>
        <w:br/>
      </w:r>
    </w:p>
    <w:p w14:paraId="478C841C" w14:textId="20BC04CE" w:rsidR="0023048A" w:rsidRPr="0016373F" w:rsidRDefault="00521D0D" w:rsidP="003D33D7">
      <w:pPr>
        <w:rPr>
          <w:rFonts w:ascii="Arial" w:hAnsi="Arial" w:cs="Arial"/>
          <w:i/>
          <w:iCs/>
          <w:color w:val="222222"/>
          <w:sz w:val="22"/>
          <w:szCs w:val="22"/>
          <w:shd w:val="clear" w:color="auto" w:fill="FFFFFF"/>
          <w:lang w:eastAsia="fr-CA"/>
        </w:rPr>
      </w:pPr>
      <w:r w:rsidRPr="0016373F">
        <w:rPr>
          <w:rFonts w:ascii="Arial" w:hAnsi="Arial" w:cs="Arial"/>
          <w:i/>
          <w:iCs/>
          <w:color w:val="222222"/>
          <w:sz w:val="22"/>
          <w:szCs w:val="22"/>
          <w:shd w:val="clear" w:color="auto" w:fill="FFFFFF"/>
          <w:lang w:eastAsia="fr-CA"/>
        </w:rPr>
        <w:t>8) Line 194: Cite your preprint on MhcVizPipe here since I believe this could be an interesting resource for the reader.</w:t>
      </w:r>
    </w:p>
    <w:p w14:paraId="3DA3AB10" w14:textId="471F7CB1" w:rsidR="001931A8" w:rsidRDefault="001931A8" w:rsidP="003D33D7">
      <w:pPr>
        <w:rPr>
          <w:rFonts w:ascii="Arial" w:hAnsi="Arial" w:cs="Arial"/>
          <w:b/>
          <w:bCs/>
          <w:color w:val="222222"/>
          <w:sz w:val="22"/>
          <w:szCs w:val="22"/>
          <w:shd w:val="clear" w:color="auto" w:fill="FFFFFF"/>
          <w:lang w:eastAsia="fr-CA"/>
        </w:rPr>
      </w:pPr>
      <w:r w:rsidRPr="0016373F">
        <w:rPr>
          <w:rFonts w:ascii="Arial" w:hAnsi="Arial" w:cs="Arial"/>
          <w:b/>
          <w:bCs/>
          <w:color w:val="222222"/>
          <w:sz w:val="22"/>
          <w:szCs w:val="22"/>
          <w:u w:val="single"/>
          <w:shd w:val="clear" w:color="auto" w:fill="FFFFFF"/>
          <w:lang w:eastAsia="fr-CA"/>
        </w:rPr>
        <w:t>RESPONSE</w:t>
      </w:r>
      <w:r w:rsidR="00F57D78" w:rsidRPr="0016373F">
        <w:rPr>
          <w:rFonts w:ascii="Arial" w:hAnsi="Arial" w:cs="Arial"/>
          <w:b/>
          <w:bCs/>
          <w:color w:val="222222"/>
          <w:sz w:val="22"/>
          <w:szCs w:val="22"/>
          <w:u w:val="single"/>
          <w:shd w:val="clear" w:color="auto" w:fill="FFFFFF"/>
          <w:lang w:eastAsia="fr-CA"/>
        </w:rPr>
        <w:t xml:space="preserve"> 3.9</w:t>
      </w:r>
      <w:r w:rsidRPr="0016373F">
        <w:rPr>
          <w:rFonts w:ascii="Arial" w:hAnsi="Arial" w:cs="Arial"/>
          <w:b/>
          <w:bCs/>
          <w:color w:val="222222"/>
          <w:sz w:val="22"/>
          <w:szCs w:val="22"/>
          <w:shd w:val="clear" w:color="auto" w:fill="FFFFFF"/>
          <w:lang w:eastAsia="fr-CA"/>
        </w:rPr>
        <w:t xml:space="preserve">: </w:t>
      </w:r>
      <w:r w:rsidR="00583B86">
        <w:rPr>
          <w:rFonts w:ascii="Arial" w:hAnsi="Arial" w:cs="Arial"/>
          <w:b/>
          <w:bCs/>
          <w:color w:val="222222"/>
          <w:sz w:val="22"/>
          <w:szCs w:val="22"/>
          <w:shd w:val="clear" w:color="auto" w:fill="FFFFFF"/>
          <w:lang w:eastAsia="fr-CA"/>
        </w:rPr>
        <w:t xml:space="preserve">We thank the reviewer for this comment. However, the MhcVizPipe preprint is outdated and confusing. In the revised version of the current Jove protocol, we now </w:t>
      </w:r>
      <w:r w:rsidR="000853A8">
        <w:rPr>
          <w:rFonts w:ascii="Arial" w:hAnsi="Arial" w:cs="Arial"/>
          <w:b/>
          <w:bCs/>
          <w:color w:val="222222"/>
          <w:sz w:val="22"/>
          <w:szCs w:val="22"/>
          <w:shd w:val="clear" w:color="auto" w:fill="FFFFFF"/>
          <w:lang w:eastAsia="fr-CA"/>
        </w:rPr>
        <w:t xml:space="preserve">refer to the Caron Lab GitHub </w:t>
      </w:r>
      <w:r w:rsidR="00583B86">
        <w:rPr>
          <w:rFonts w:ascii="Arial" w:hAnsi="Arial" w:cs="Arial"/>
          <w:b/>
          <w:bCs/>
          <w:color w:val="222222"/>
          <w:sz w:val="22"/>
          <w:szCs w:val="22"/>
          <w:shd w:val="clear" w:color="auto" w:fill="FFFFFF"/>
          <w:lang w:eastAsia="fr-CA"/>
        </w:rPr>
        <w:t xml:space="preserve">website to access up to date informations and documents to install and run the MhcVizPipe software (see </w:t>
      </w:r>
      <w:r w:rsidR="00583B86" w:rsidRPr="00583B86">
        <w:rPr>
          <w:rFonts w:ascii="Arial" w:hAnsi="Arial" w:cs="Arial"/>
          <w:b/>
          <w:bCs/>
          <w:color w:val="222222"/>
          <w:sz w:val="22"/>
          <w:szCs w:val="22"/>
          <w:shd w:val="clear" w:color="auto" w:fill="FFFFFF"/>
          <w:lang w:eastAsia="fr-CA"/>
        </w:rPr>
        <w:t>https://github.com/CaronLab/MhcVizPipe</w:t>
      </w:r>
      <w:r w:rsidR="00583B86">
        <w:rPr>
          <w:rFonts w:ascii="Arial" w:hAnsi="Arial" w:cs="Arial"/>
          <w:b/>
          <w:bCs/>
          <w:color w:val="222222"/>
          <w:sz w:val="22"/>
          <w:szCs w:val="22"/>
          <w:shd w:val="clear" w:color="auto" w:fill="FFFFFF"/>
          <w:lang w:eastAsia="fr-CA"/>
        </w:rPr>
        <w:t>). Upon acceptance of the MhcVizPipe manuscript, which is currently in revision (2</w:t>
      </w:r>
      <w:r w:rsidR="00583B86" w:rsidRPr="00583B86">
        <w:rPr>
          <w:rFonts w:ascii="Arial" w:hAnsi="Arial" w:cs="Arial"/>
          <w:b/>
          <w:bCs/>
          <w:color w:val="222222"/>
          <w:sz w:val="22"/>
          <w:szCs w:val="22"/>
          <w:shd w:val="clear" w:color="auto" w:fill="FFFFFF"/>
          <w:vertAlign w:val="superscript"/>
          <w:lang w:eastAsia="fr-CA"/>
        </w:rPr>
        <w:t>nd</w:t>
      </w:r>
      <w:r w:rsidR="00583B86">
        <w:rPr>
          <w:rFonts w:ascii="Arial" w:hAnsi="Arial" w:cs="Arial"/>
          <w:b/>
          <w:bCs/>
          <w:color w:val="222222"/>
          <w:sz w:val="22"/>
          <w:szCs w:val="22"/>
          <w:shd w:val="clear" w:color="auto" w:fill="FFFFFF"/>
          <w:lang w:eastAsia="fr-CA"/>
        </w:rPr>
        <w:t xml:space="preserve"> round of revision) at Mol Cell Proteomics, we will add the reference and direct download access of the paper on our GitHub website.  </w:t>
      </w:r>
    </w:p>
    <w:p w14:paraId="0CB07C27" w14:textId="77777777" w:rsidR="00583B86" w:rsidRPr="000853A8" w:rsidRDefault="00583B86" w:rsidP="003D33D7">
      <w:pPr>
        <w:rPr>
          <w:rFonts w:ascii="Arial" w:hAnsi="Arial" w:cs="Arial"/>
          <w:b/>
          <w:bCs/>
          <w:color w:val="222222"/>
          <w:sz w:val="22"/>
          <w:szCs w:val="22"/>
          <w:shd w:val="clear" w:color="auto" w:fill="FFFFFF"/>
          <w:lang w:eastAsia="fr-CA"/>
        </w:rPr>
      </w:pPr>
    </w:p>
    <w:p w14:paraId="4DD457DC" w14:textId="77777777" w:rsidR="001931A8" w:rsidRPr="0016373F" w:rsidRDefault="00521D0D" w:rsidP="003D33D7">
      <w:pPr>
        <w:rPr>
          <w:rFonts w:ascii="Arial" w:hAnsi="Arial" w:cs="Arial"/>
          <w:i/>
          <w:iCs/>
          <w:color w:val="222222"/>
          <w:sz w:val="22"/>
          <w:szCs w:val="22"/>
          <w:shd w:val="clear" w:color="auto" w:fill="FFFFFF"/>
          <w:lang w:eastAsia="fr-CA"/>
        </w:rPr>
      </w:pPr>
      <w:r w:rsidRPr="0016373F">
        <w:rPr>
          <w:rFonts w:ascii="Arial" w:hAnsi="Arial" w:cs="Arial"/>
          <w:i/>
          <w:iCs/>
          <w:color w:val="222222"/>
          <w:sz w:val="22"/>
          <w:szCs w:val="22"/>
          <w:shd w:val="clear" w:color="auto" w:fill="FFFFFF"/>
          <w:lang w:eastAsia="fr-CA"/>
        </w:rPr>
        <w:t>9) Figure 5: Please elaborate in the figure caption on the % displayed below the motifs for easier understanding.</w:t>
      </w:r>
    </w:p>
    <w:p w14:paraId="6D836D3A" w14:textId="0E57DC19" w:rsidR="001931A8" w:rsidRPr="00855B76" w:rsidRDefault="001931A8" w:rsidP="003D33D7">
      <w:pPr>
        <w:rPr>
          <w:rFonts w:ascii="Arial" w:hAnsi="Arial" w:cs="Arial"/>
          <w:i/>
          <w:iCs/>
          <w:color w:val="222222"/>
          <w:sz w:val="22"/>
          <w:szCs w:val="22"/>
          <w:shd w:val="clear" w:color="auto" w:fill="FFFFFF"/>
          <w:lang w:eastAsia="fr-CA"/>
        </w:rPr>
      </w:pPr>
      <w:r w:rsidRPr="0016373F">
        <w:rPr>
          <w:rFonts w:ascii="Arial" w:hAnsi="Arial" w:cs="Arial"/>
          <w:b/>
          <w:bCs/>
          <w:color w:val="222222"/>
          <w:sz w:val="22"/>
          <w:szCs w:val="22"/>
          <w:u w:val="single"/>
          <w:shd w:val="clear" w:color="auto" w:fill="FFFFFF"/>
          <w:lang w:eastAsia="fr-CA"/>
        </w:rPr>
        <w:t>RESPONSE</w:t>
      </w:r>
      <w:r w:rsidR="00F57D78" w:rsidRPr="0016373F">
        <w:rPr>
          <w:rFonts w:ascii="Arial" w:hAnsi="Arial" w:cs="Arial"/>
          <w:b/>
          <w:bCs/>
          <w:color w:val="222222"/>
          <w:sz w:val="22"/>
          <w:szCs w:val="22"/>
          <w:u w:val="single"/>
          <w:shd w:val="clear" w:color="auto" w:fill="FFFFFF"/>
          <w:lang w:eastAsia="fr-CA"/>
        </w:rPr>
        <w:t xml:space="preserve"> 3.10</w:t>
      </w:r>
      <w:r w:rsidRPr="0016373F">
        <w:rPr>
          <w:rFonts w:ascii="Arial" w:hAnsi="Arial" w:cs="Arial"/>
          <w:b/>
          <w:bCs/>
          <w:color w:val="222222"/>
          <w:sz w:val="22"/>
          <w:szCs w:val="22"/>
          <w:shd w:val="clear" w:color="auto" w:fill="FFFFFF"/>
          <w:lang w:eastAsia="fr-CA"/>
        </w:rPr>
        <w:t>:</w:t>
      </w:r>
      <w:r w:rsidR="005B382B">
        <w:rPr>
          <w:rFonts w:ascii="Arial" w:hAnsi="Arial" w:cs="Arial"/>
          <w:b/>
          <w:bCs/>
          <w:color w:val="222222"/>
          <w:sz w:val="22"/>
          <w:szCs w:val="22"/>
          <w:shd w:val="clear" w:color="auto" w:fill="FFFFFF"/>
          <w:lang w:eastAsia="fr-CA"/>
        </w:rPr>
        <w:t xml:space="preserve"> </w:t>
      </w:r>
      <w:r w:rsidR="00986586">
        <w:rPr>
          <w:rFonts w:ascii="Arial" w:hAnsi="Arial" w:cs="Arial"/>
          <w:b/>
          <w:bCs/>
          <w:color w:val="222222"/>
          <w:sz w:val="22"/>
          <w:szCs w:val="22"/>
          <w:shd w:val="clear" w:color="auto" w:fill="FFFFFF"/>
          <w:lang w:eastAsia="fr-CA"/>
        </w:rPr>
        <w:t xml:space="preserve">We removed the % displayed below the motifs. This information was not necessary for the purpose of the manuscript. In the revised version of Figure 5, we only show the total number of peptides that were clustered within individual motifs.  </w:t>
      </w:r>
      <w:r w:rsidR="00521D0D" w:rsidRPr="0016373F">
        <w:rPr>
          <w:rFonts w:ascii="Arial" w:hAnsi="Arial" w:cs="Arial"/>
          <w:i/>
          <w:iCs/>
          <w:color w:val="222222"/>
          <w:sz w:val="22"/>
          <w:szCs w:val="22"/>
          <w:lang w:eastAsia="fr-CA"/>
        </w:rPr>
        <w:br/>
      </w:r>
    </w:p>
    <w:p w14:paraId="1FF7DCB3" w14:textId="77777777" w:rsidR="001931A8" w:rsidRPr="00855B76" w:rsidRDefault="00521D0D" w:rsidP="003D33D7">
      <w:pPr>
        <w:rPr>
          <w:rFonts w:ascii="Arial" w:hAnsi="Arial" w:cs="Arial"/>
          <w:i/>
          <w:iCs/>
          <w:color w:val="222222"/>
          <w:sz w:val="22"/>
          <w:szCs w:val="22"/>
          <w:shd w:val="clear" w:color="auto" w:fill="FFFFFF"/>
          <w:lang w:eastAsia="fr-CA"/>
        </w:rPr>
      </w:pPr>
      <w:r w:rsidRPr="00855B76">
        <w:rPr>
          <w:rFonts w:ascii="Arial" w:hAnsi="Arial" w:cs="Arial"/>
          <w:i/>
          <w:iCs/>
          <w:color w:val="222222"/>
          <w:sz w:val="22"/>
          <w:szCs w:val="22"/>
          <w:shd w:val="clear" w:color="auto" w:fill="FFFFFF"/>
          <w:lang w:eastAsia="fr-CA"/>
        </w:rPr>
        <w:t>10) Figure 5: Was no motif identified for HLA-C in JY cells here? Please explain why HLA-C ligands are often underrepresented as newcomers to the field might not be familiar with this.</w:t>
      </w:r>
    </w:p>
    <w:p w14:paraId="11F3F640" w14:textId="44956E0D" w:rsidR="001931A8" w:rsidRPr="00855B76" w:rsidRDefault="001931A8" w:rsidP="003D33D7">
      <w:pPr>
        <w:rPr>
          <w:rFonts w:ascii="Arial" w:hAnsi="Arial" w:cs="Arial"/>
          <w:b/>
          <w:bCs/>
          <w:i/>
          <w:iCs/>
          <w:color w:val="222222"/>
          <w:sz w:val="22"/>
          <w:szCs w:val="22"/>
          <w:shd w:val="clear" w:color="auto" w:fill="FFFFFF"/>
          <w:lang w:eastAsia="fr-CA"/>
        </w:rPr>
      </w:pPr>
      <w:r w:rsidRPr="00855B76">
        <w:rPr>
          <w:rFonts w:ascii="Arial" w:hAnsi="Arial" w:cs="Arial"/>
          <w:b/>
          <w:bCs/>
          <w:color w:val="222222"/>
          <w:sz w:val="22"/>
          <w:szCs w:val="22"/>
          <w:u w:val="single"/>
          <w:shd w:val="clear" w:color="auto" w:fill="FFFFFF"/>
          <w:lang w:eastAsia="fr-CA"/>
        </w:rPr>
        <w:t>RESPONSE</w:t>
      </w:r>
      <w:r w:rsidR="00F57D78" w:rsidRPr="00855B76">
        <w:rPr>
          <w:rFonts w:ascii="Arial" w:hAnsi="Arial" w:cs="Arial"/>
          <w:b/>
          <w:bCs/>
          <w:color w:val="222222"/>
          <w:sz w:val="22"/>
          <w:szCs w:val="22"/>
          <w:u w:val="single"/>
          <w:shd w:val="clear" w:color="auto" w:fill="FFFFFF"/>
          <w:lang w:eastAsia="fr-CA"/>
        </w:rPr>
        <w:t xml:space="preserve"> 3.11</w:t>
      </w:r>
      <w:r w:rsidRPr="00855B76">
        <w:rPr>
          <w:rFonts w:ascii="Arial" w:hAnsi="Arial" w:cs="Arial"/>
          <w:b/>
          <w:bCs/>
          <w:color w:val="222222"/>
          <w:sz w:val="22"/>
          <w:szCs w:val="22"/>
          <w:shd w:val="clear" w:color="auto" w:fill="FFFFFF"/>
          <w:lang w:eastAsia="fr-CA"/>
        </w:rPr>
        <w:t>:</w:t>
      </w:r>
      <w:r w:rsidR="0060290E" w:rsidRPr="00855B76">
        <w:rPr>
          <w:rFonts w:ascii="Arial" w:hAnsi="Arial" w:cs="Arial"/>
          <w:b/>
          <w:bCs/>
          <w:color w:val="222222"/>
          <w:sz w:val="22"/>
          <w:szCs w:val="22"/>
          <w:shd w:val="clear" w:color="auto" w:fill="FFFFFF"/>
          <w:lang w:eastAsia="fr-CA"/>
        </w:rPr>
        <w:t xml:space="preserve"> </w:t>
      </w:r>
      <w:r w:rsidR="00457841" w:rsidRPr="00855B76">
        <w:rPr>
          <w:rFonts w:ascii="Arial" w:hAnsi="Arial" w:cs="Arial"/>
          <w:b/>
          <w:bCs/>
          <w:color w:val="222222"/>
          <w:sz w:val="22"/>
          <w:szCs w:val="22"/>
          <w:shd w:val="clear" w:color="auto" w:fill="FFFFFF"/>
          <w:lang w:eastAsia="fr-CA"/>
        </w:rPr>
        <w:t>We thank the reviewer for this comment. We now mention in the revised version of the manuscript (line</w:t>
      </w:r>
      <w:r w:rsidR="004778BD" w:rsidRPr="00855B76">
        <w:rPr>
          <w:rFonts w:ascii="Arial" w:hAnsi="Arial" w:cs="Arial"/>
          <w:b/>
          <w:bCs/>
          <w:color w:val="222222"/>
          <w:sz w:val="22"/>
          <w:szCs w:val="22"/>
          <w:shd w:val="clear" w:color="auto" w:fill="FFFFFF"/>
          <w:lang w:eastAsia="fr-CA"/>
        </w:rPr>
        <w:t xml:space="preserve">s </w:t>
      </w:r>
      <w:r w:rsidR="00BF6307" w:rsidRPr="00855B76">
        <w:rPr>
          <w:rFonts w:ascii="Arial" w:hAnsi="Arial" w:cs="Arial"/>
          <w:b/>
          <w:bCs/>
          <w:color w:val="222222"/>
          <w:sz w:val="22"/>
          <w:szCs w:val="22"/>
          <w:shd w:val="clear" w:color="auto" w:fill="FFFFFF"/>
          <w:lang w:eastAsia="fr-CA"/>
        </w:rPr>
        <w:t>325-329</w:t>
      </w:r>
      <w:r w:rsidR="00457841" w:rsidRPr="00855B76">
        <w:rPr>
          <w:rFonts w:ascii="Arial" w:hAnsi="Arial" w:cs="Arial"/>
          <w:b/>
          <w:bCs/>
          <w:color w:val="222222"/>
          <w:sz w:val="22"/>
          <w:szCs w:val="22"/>
          <w:shd w:val="clear" w:color="auto" w:fill="FFFFFF"/>
          <w:lang w:eastAsia="fr-CA"/>
        </w:rPr>
        <w:t xml:space="preserve">): </w:t>
      </w:r>
      <w:r w:rsidR="00BF6307" w:rsidRPr="00855B76">
        <w:rPr>
          <w:rFonts w:ascii="Arial" w:hAnsi="Arial" w:cs="Arial"/>
          <w:b/>
          <w:bCs/>
          <w:color w:val="000000" w:themeColor="text1"/>
          <w:sz w:val="22"/>
          <w:szCs w:val="22"/>
          <w:lang w:val="en-US"/>
        </w:rPr>
        <w:t xml:space="preserve">Binding motif for HLA-C*0702 is not shown in Figure 5A </w:t>
      </w:r>
      <w:r w:rsidR="00BF6307" w:rsidRPr="00855B76">
        <w:rPr>
          <w:rFonts w:ascii="Arial" w:hAnsi="Arial" w:cs="Arial"/>
          <w:b/>
          <w:bCs/>
          <w:color w:val="000000" w:themeColor="text1"/>
          <w:sz w:val="22"/>
          <w:szCs w:val="22"/>
          <w:u w:val="single"/>
          <w:lang w:val="en-US"/>
        </w:rPr>
        <w:t xml:space="preserve">because the C*0702 allele has a relatively low expression level and therefore too few C*0702 peptides were isolated and identified here to generate a representative C*0702 motif. </w:t>
      </w:r>
      <w:r w:rsidR="00BF6307" w:rsidRPr="00855B76">
        <w:rPr>
          <w:rFonts w:ascii="Arial" w:hAnsi="Arial" w:cs="Arial"/>
          <w:b/>
          <w:bCs/>
          <w:color w:val="000000" w:themeColor="text1"/>
          <w:sz w:val="22"/>
          <w:szCs w:val="22"/>
          <w:lang w:val="en-US"/>
        </w:rPr>
        <w:t>Note that the C*0702 motif can be visualized in other studies</w:t>
      </w:r>
      <w:sdt>
        <w:sdtPr>
          <w:rPr>
            <w:rFonts w:ascii="Arial" w:hAnsi="Arial" w:cs="Arial"/>
            <w:b/>
            <w:bCs/>
            <w:color w:val="000000" w:themeColor="text1"/>
            <w:sz w:val="22"/>
            <w:szCs w:val="22"/>
            <w:lang w:val="en-US"/>
          </w:rPr>
          <w:alias w:val="SmartCite Citation"/>
          <w:tag w:val="57438118-120c-4c0b-9640-722d7df9621a:EAFEEFD6-6BBA-449D-AFDC-C53EE314FCE9,57438118-120c-4c0b-9640-722d7df9621a:b20db86a-7f81-4e78-8efa-7c0bd73e1762,57438118-120c-4c0b-9640-722d7df9621a:1fb544c3-39c7-454d-adc5-bd34908fd411+"/>
          <w:id w:val="-2097941095"/>
          <w:placeholder>
            <w:docPart w:val="FC76353C86BE67468DEAB0B0A01DB530"/>
          </w:placeholder>
        </w:sdtPr>
        <w:sdtEndPr/>
        <w:sdtContent>
          <w:r w:rsidR="00BF6307" w:rsidRPr="00855B76">
            <w:rPr>
              <w:rFonts w:ascii="Arial" w:hAnsi="Arial" w:cs="Arial"/>
              <w:b/>
              <w:bCs/>
              <w:color w:val="000000"/>
              <w:sz w:val="22"/>
              <w:szCs w:val="22"/>
              <w:vertAlign w:val="superscript"/>
            </w:rPr>
            <w:t>37–39</w:t>
          </w:r>
        </w:sdtContent>
      </w:sdt>
      <w:r w:rsidR="00BF6307" w:rsidRPr="00855B76">
        <w:rPr>
          <w:rFonts w:ascii="Arial" w:hAnsi="Arial" w:cs="Arial"/>
          <w:b/>
          <w:bCs/>
          <w:color w:val="000000" w:themeColor="text1"/>
          <w:sz w:val="22"/>
          <w:szCs w:val="22"/>
          <w:lang w:val="en-US"/>
        </w:rPr>
        <w:t xml:space="preserve"> or from the NetMHCpan 4.1 Motif Viewer website</w:t>
      </w:r>
      <w:sdt>
        <w:sdtPr>
          <w:rPr>
            <w:rFonts w:ascii="Arial" w:hAnsi="Arial" w:cs="Arial"/>
            <w:b/>
            <w:bCs/>
            <w:color w:val="000000" w:themeColor="text1"/>
            <w:sz w:val="22"/>
            <w:szCs w:val="22"/>
            <w:lang w:val="en-US"/>
          </w:rPr>
          <w:alias w:val="SmartCite Citation"/>
          <w:tag w:val="57438118-120c-4c0b-9640-722d7df9621a:5f04448b-9ebb-4f26-924f-5b2baf4b624c+"/>
          <w:id w:val="684485490"/>
          <w:placeholder>
            <w:docPart w:val="FC76353C86BE67468DEAB0B0A01DB530"/>
          </w:placeholder>
        </w:sdtPr>
        <w:sdtEndPr/>
        <w:sdtContent>
          <w:r w:rsidR="00BF6307" w:rsidRPr="00855B76">
            <w:rPr>
              <w:rFonts w:ascii="Arial" w:hAnsi="Arial" w:cs="Arial"/>
              <w:b/>
              <w:bCs/>
              <w:color w:val="000000"/>
              <w:sz w:val="22"/>
              <w:szCs w:val="22"/>
              <w:vertAlign w:val="superscript"/>
            </w:rPr>
            <w:t>40</w:t>
          </w:r>
        </w:sdtContent>
      </w:sdt>
      <w:r w:rsidR="00BF6307" w:rsidRPr="00855B76">
        <w:rPr>
          <w:rFonts w:ascii="Arial" w:hAnsi="Arial" w:cs="Arial"/>
          <w:b/>
          <w:bCs/>
          <w:color w:val="000000" w:themeColor="text1"/>
          <w:sz w:val="22"/>
          <w:szCs w:val="22"/>
          <w:lang w:val="en-US"/>
        </w:rPr>
        <w:t xml:space="preserve">. </w:t>
      </w:r>
      <w:r w:rsidR="00457841" w:rsidRPr="00855B76">
        <w:rPr>
          <w:rFonts w:ascii="Arial" w:hAnsi="Arial" w:cs="Arial"/>
          <w:b/>
          <w:bCs/>
          <w:color w:val="222222"/>
          <w:sz w:val="22"/>
          <w:szCs w:val="22"/>
          <w:shd w:val="clear" w:color="auto" w:fill="FFFFFF"/>
          <w:lang w:eastAsia="fr-CA"/>
        </w:rPr>
        <w:t xml:space="preserve">’ </w:t>
      </w:r>
      <w:r w:rsidR="00521D0D" w:rsidRPr="00855B76">
        <w:rPr>
          <w:rFonts w:ascii="Arial" w:hAnsi="Arial" w:cs="Arial"/>
          <w:b/>
          <w:bCs/>
          <w:i/>
          <w:iCs/>
          <w:color w:val="222222"/>
          <w:sz w:val="22"/>
          <w:szCs w:val="22"/>
          <w:lang w:eastAsia="fr-CA"/>
        </w:rPr>
        <w:br/>
      </w:r>
    </w:p>
    <w:p w14:paraId="6A8F262E" w14:textId="77777777" w:rsidR="001931A8" w:rsidRPr="0016373F" w:rsidRDefault="00521D0D" w:rsidP="003D33D7">
      <w:pPr>
        <w:rPr>
          <w:rFonts w:ascii="Arial" w:hAnsi="Arial" w:cs="Arial"/>
          <w:i/>
          <w:iCs/>
          <w:color w:val="222222"/>
          <w:sz w:val="22"/>
          <w:szCs w:val="22"/>
          <w:shd w:val="clear" w:color="auto" w:fill="FFFFFF"/>
          <w:lang w:eastAsia="fr-CA"/>
        </w:rPr>
      </w:pPr>
      <w:r w:rsidRPr="0016373F">
        <w:rPr>
          <w:rFonts w:ascii="Arial" w:hAnsi="Arial" w:cs="Arial"/>
          <w:i/>
          <w:iCs/>
          <w:color w:val="222222"/>
          <w:sz w:val="22"/>
          <w:szCs w:val="22"/>
          <w:shd w:val="clear" w:color="auto" w:fill="FFFFFF"/>
          <w:lang w:eastAsia="fr-CA"/>
        </w:rPr>
        <w:t>11) Figure 5: Please explain here why DRB1_0404 was identified with three different motifs while DRB1_1304 was not.</w:t>
      </w:r>
    </w:p>
    <w:p w14:paraId="7A78DC6F" w14:textId="4F0DCBD3" w:rsidR="001931A8" w:rsidRPr="0016373F" w:rsidRDefault="001931A8" w:rsidP="003D33D7">
      <w:pPr>
        <w:rPr>
          <w:rFonts w:ascii="Arial" w:hAnsi="Arial" w:cs="Arial"/>
          <w:i/>
          <w:iCs/>
          <w:color w:val="222222"/>
          <w:sz w:val="22"/>
          <w:szCs w:val="22"/>
          <w:shd w:val="clear" w:color="auto" w:fill="FFFFFF"/>
          <w:lang w:eastAsia="fr-CA"/>
        </w:rPr>
      </w:pPr>
      <w:r w:rsidRPr="0016373F">
        <w:rPr>
          <w:rFonts w:ascii="Arial" w:hAnsi="Arial" w:cs="Arial"/>
          <w:b/>
          <w:bCs/>
          <w:color w:val="222222"/>
          <w:sz w:val="22"/>
          <w:szCs w:val="22"/>
          <w:u w:val="single"/>
          <w:shd w:val="clear" w:color="auto" w:fill="FFFFFF"/>
          <w:lang w:eastAsia="fr-CA"/>
        </w:rPr>
        <w:lastRenderedPageBreak/>
        <w:t>RESPONSE</w:t>
      </w:r>
      <w:r w:rsidR="00F57D78" w:rsidRPr="0016373F">
        <w:rPr>
          <w:rFonts w:ascii="Arial" w:hAnsi="Arial" w:cs="Arial"/>
          <w:b/>
          <w:bCs/>
          <w:color w:val="222222"/>
          <w:sz w:val="22"/>
          <w:szCs w:val="22"/>
          <w:u w:val="single"/>
          <w:shd w:val="clear" w:color="auto" w:fill="FFFFFF"/>
          <w:lang w:eastAsia="fr-CA"/>
        </w:rPr>
        <w:t xml:space="preserve"> 3.12</w:t>
      </w:r>
      <w:r w:rsidRPr="0016373F">
        <w:rPr>
          <w:rFonts w:ascii="Arial" w:hAnsi="Arial" w:cs="Arial"/>
          <w:b/>
          <w:bCs/>
          <w:color w:val="222222"/>
          <w:sz w:val="22"/>
          <w:szCs w:val="22"/>
          <w:shd w:val="clear" w:color="auto" w:fill="FFFFFF"/>
          <w:lang w:eastAsia="fr-CA"/>
        </w:rPr>
        <w:t>:</w:t>
      </w:r>
      <w:r w:rsidR="00457841">
        <w:rPr>
          <w:rFonts w:ascii="Arial" w:hAnsi="Arial" w:cs="Arial"/>
          <w:b/>
          <w:bCs/>
          <w:color w:val="222222"/>
          <w:sz w:val="22"/>
          <w:szCs w:val="22"/>
          <w:shd w:val="clear" w:color="auto" w:fill="FFFFFF"/>
          <w:lang w:eastAsia="fr-CA"/>
        </w:rPr>
        <w:t xml:space="preserve"> We thank the reviewer for raising this point. This is mainly due to the current inability of NetMHCpan to correctly annotate peptides to alleles that are less characterized. </w:t>
      </w:r>
      <w:r w:rsidR="00457841" w:rsidRPr="00A556C2">
        <w:rPr>
          <w:rFonts w:ascii="Arial" w:hAnsi="Arial" w:cs="Arial"/>
          <w:b/>
          <w:bCs/>
          <w:color w:val="222222"/>
          <w:sz w:val="22"/>
          <w:szCs w:val="22"/>
          <w:lang w:eastAsia="fr-CA"/>
        </w:rPr>
        <w:t>Following a similar comment from reviewer #1</w:t>
      </w:r>
      <w:r w:rsidR="00DC0C08" w:rsidRPr="00A556C2">
        <w:rPr>
          <w:rFonts w:ascii="Arial" w:hAnsi="Arial" w:cs="Arial"/>
          <w:b/>
          <w:bCs/>
          <w:color w:val="222222"/>
          <w:sz w:val="22"/>
          <w:szCs w:val="22"/>
          <w:lang w:eastAsia="fr-CA"/>
        </w:rPr>
        <w:t xml:space="preserve"> (see Response </w:t>
      </w:r>
      <w:r w:rsidR="00240B2E" w:rsidRPr="00A556C2">
        <w:rPr>
          <w:rFonts w:ascii="Arial" w:hAnsi="Arial" w:cs="Arial"/>
          <w:b/>
          <w:bCs/>
          <w:color w:val="222222"/>
          <w:sz w:val="22"/>
          <w:szCs w:val="22"/>
          <w:lang w:eastAsia="fr-CA"/>
        </w:rPr>
        <w:t>1</w:t>
      </w:r>
      <w:r w:rsidR="00DC0C08" w:rsidRPr="00A556C2">
        <w:rPr>
          <w:rFonts w:ascii="Arial" w:hAnsi="Arial" w:cs="Arial"/>
          <w:b/>
          <w:bCs/>
          <w:color w:val="222222"/>
          <w:sz w:val="22"/>
          <w:szCs w:val="22"/>
          <w:lang w:eastAsia="fr-CA"/>
        </w:rPr>
        <w:t>.</w:t>
      </w:r>
      <w:r w:rsidR="00240B2E" w:rsidRPr="00A556C2">
        <w:rPr>
          <w:rFonts w:ascii="Arial" w:hAnsi="Arial" w:cs="Arial"/>
          <w:b/>
          <w:bCs/>
          <w:color w:val="222222"/>
          <w:sz w:val="22"/>
          <w:szCs w:val="22"/>
          <w:lang w:eastAsia="fr-CA"/>
        </w:rPr>
        <w:t>8</w:t>
      </w:r>
      <w:r w:rsidR="00DC0C08" w:rsidRPr="00A556C2">
        <w:rPr>
          <w:rFonts w:ascii="Arial" w:hAnsi="Arial" w:cs="Arial"/>
          <w:b/>
          <w:bCs/>
          <w:color w:val="222222"/>
          <w:sz w:val="22"/>
          <w:szCs w:val="22"/>
          <w:lang w:eastAsia="fr-CA"/>
        </w:rPr>
        <w:t>)</w:t>
      </w:r>
      <w:r w:rsidR="00457841" w:rsidRPr="00A556C2">
        <w:rPr>
          <w:rFonts w:ascii="Arial" w:hAnsi="Arial" w:cs="Arial"/>
          <w:b/>
          <w:bCs/>
          <w:color w:val="222222"/>
          <w:sz w:val="22"/>
          <w:szCs w:val="22"/>
          <w:lang w:eastAsia="fr-CA"/>
        </w:rPr>
        <w:t>, we have modified the Figure</w:t>
      </w:r>
      <w:r w:rsidR="00457841">
        <w:rPr>
          <w:rFonts w:ascii="Arial" w:hAnsi="Arial" w:cs="Arial"/>
          <w:b/>
          <w:bCs/>
          <w:color w:val="222222"/>
          <w:sz w:val="22"/>
          <w:szCs w:val="22"/>
          <w:shd w:val="clear" w:color="auto" w:fill="FFFFFF"/>
          <w:lang w:eastAsia="fr-CA"/>
        </w:rPr>
        <w:t xml:space="preserve"> 5 and the corresponding text as follow (</w:t>
      </w:r>
      <w:r w:rsidR="0024366F">
        <w:rPr>
          <w:rFonts w:ascii="Arial" w:hAnsi="Arial" w:cs="Arial"/>
          <w:b/>
          <w:bCs/>
          <w:color w:val="222222"/>
          <w:sz w:val="22"/>
          <w:szCs w:val="22"/>
          <w:shd w:val="clear" w:color="auto" w:fill="FFFFFF"/>
          <w:lang w:eastAsia="fr-CA"/>
        </w:rPr>
        <w:t xml:space="preserve">Lines </w:t>
      </w:r>
      <w:r w:rsidR="00357B45">
        <w:rPr>
          <w:rFonts w:ascii="Arial" w:hAnsi="Arial" w:cs="Arial"/>
          <w:b/>
          <w:bCs/>
          <w:color w:val="222222"/>
          <w:sz w:val="22"/>
          <w:szCs w:val="22"/>
          <w:shd w:val="clear" w:color="auto" w:fill="FFFFFF"/>
          <w:lang w:eastAsia="fr-CA"/>
        </w:rPr>
        <w:t>331-339</w:t>
      </w:r>
      <w:r w:rsidR="00457841">
        <w:rPr>
          <w:rFonts w:ascii="Arial" w:hAnsi="Arial" w:cs="Arial"/>
          <w:b/>
          <w:bCs/>
          <w:color w:val="222222"/>
          <w:sz w:val="22"/>
          <w:szCs w:val="22"/>
          <w:shd w:val="clear" w:color="auto" w:fill="FFFFFF"/>
          <w:lang w:eastAsia="fr-CA"/>
        </w:rPr>
        <w:t>): ‘</w:t>
      </w:r>
      <w:r w:rsidR="009857AC" w:rsidRPr="009857AC">
        <w:rPr>
          <w:rFonts w:ascii="Arial" w:hAnsi="Arial" w:cs="Arial"/>
          <w:b/>
          <w:bCs/>
          <w:color w:val="222222"/>
          <w:sz w:val="22"/>
          <w:szCs w:val="22"/>
          <w:shd w:val="clear" w:color="auto" w:fill="FFFFFF"/>
          <w:lang w:eastAsia="fr-CA"/>
        </w:rPr>
        <w:t xml:space="preserve">For </w:t>
      </w:r>
      <w:r w:rsidR="0024366F">
        <w:rPr>
          <w:rFonts w:ascii="Arial" w:hAnsi="Arial" w:cs="Arial"/>
          <w:b/>
          <w:bCs/>
          <w:color w:val="222222"/>
          <w:sz w:val="22"/>
          <w:szCs w:val="22"/>
          <w:shd w:val="clear" w:color="auto" w:fill="FFFFFF"/>
          <w:lang w:eastAsia="fr-CA"/>
        </w:rPr>
        <w:t xml:space="preserve">human </w:t>
      </w:r>
      <w:r w:rsidR="009857AC" w:rsidRPr="009857AC">
        <w:rPr>
          <w:rFonts w:ascii="Arial" w:hAnsi="Arial" w:cs="Arial"/>
          <w:b/>
          <w:bCs/>
          <w:color w:val="222222"/>
          <w:sz w:val="22"/>
          <w:szCs w:val="22"/>
          <w:shd w:val="clear" w:color="auto" w:fill="FFFFFF"/>
          <w:lang w:eastAsia="fr-CA"/>
        </w:rPr>
        <w:t>HLA class II (HLA-DR) peptides in JY cells (Figure 5B; upper panels</w:t>
      </w:r>
      <w:r w:rsidR="0024366F">
        <w:rPr>
          <w:rFonts w:ascii="Arial" w:hAnsi="Arial" w:cs="Arial"/>
          <w:b/>
          <w:bCs/>
          <w:color w:val="222222"/>
          <w:sz w:val="22"/>
          <w:szCs w:val="22"/>
          <w:shd w:val="clear" w:color="auto" w:fill="FFFFFF"/>
          <w:lang w:eastAsia="fr-CA"/>
        </w:rPr>
        <w:t>, Supplementary Data S3</w:t>
      </w:r>
      <w:r w:rsidR="009857AC" w:rsidRPr="009857AC">
        <w:rPr>
          <w:rFonts w:ascii="Arial" w:hAnsi="Arial" w:cs="Arial"/>
          <w:b/>
          <w:bCs/>
          <w:color w:val="222222"/>
          <w:sz w:val="22"/>
          <w:szCs w:val="22"/>
          <w:shd w:val="clear" w:color="auto" w:fill="FFFFFF"/>
          <w:lang w:eastAsia="fr-CA"/>
        </w:rPr>
        <w:t>), a representative heatmap shows that 70% of all detected 9-22-mer peptides are predicted to be SB or WB for HLA-DRB1*0404 and -DRB1*1301. Peptide binding motifs for these two alleles are shown (Figure 5B). Note that the peptide binding motifs shown here may not be in complete concordance with the recently reported logos for HLA-DRB1*0404 and -DRB1*130141. This discrepancy highlights the current inability of NetMHCpan to precisely annotate peptides to HLA class II alleles that are less characterized, such as HLA-DRB1*0404 and -DRB1*1301 expressed in JY cells. Class II peptide binding motifs can also be visualized in other studies</w:t>
      </w:r>
      <w:r w:rsidR="009857AC" w:rsidRPr="009857AC">
        <w:rPr>
          <w:rFonts w:ascii="Arial" w:hAnsi="Arial" w:cs="Arial"/>
          <w:b/>
          <w:bCs/>
          <w:color w:val="222222"/>
          <w:sz w:val="22"/>
          <w:szCs w:val="22"/>
          <w:shd w:val="clear" w:color="auto" w:fill="FFFFFF"/>
          <w:vertAlign w:val="superscript"/>
          <w:lang w:eastAsia="fr-CA"/>
        </w:rPr>
        <w:t xml:space="preserve">41,42 </w:t>
      </w:r>
      <w:r w:rsidR="009857AC" w:rsidRPr="009857AC">
        <w:rPr>
          <w:rFonts w:ascii="Arial" w:hAnsi="Arial" w:cs="Arial"/>
          <w:b/>
          <w:bCs/>
          <w:color w:val="222222"/>
          <w:sz w:val="22"/>
          <w:szCs w:val="22"/>
          <w:shd w:val="clear" w:color="auto" w:fill="FFFFFF"/>
          <w:lang w:eastAsia="fr-CA"/>
        </w:rPr>
        <w:t>and from the NetMHCIIpan 4.0 Motif Viewer website</w:t>
      </w:r>
      <w:r w:rsidR="009857AC" w:rsidRPr="009857AC">
        <w:rPr>
          <w:rFonts w:ascii="Arial" w:hAnsi="Arial" w:cs="Arial"/>
          <w:b/>
          <w:bCs/>
          <w:color w:val="222222"/>
          <w:sz w:val="22"/>
          <w:szCs w:val="22"/>
          <w:shd w:val="clear" w:color="auto" w:fill="FFFFFF"/>
          <w:vertAlign w:val="superscript"/>
          <w:lang w:eastAsia="fr-CA"/>
        </w:rPr>
        <w:t>43</w:t>
      </w:r>
      <w:r w:rsidR="009857AC" w:rsidRPr="009857AC">
        <w:rPr>
          <w:rFonts w:ascii="Arial" w:hAnsi="Arial" w:cs="Arial"/>
          <w:b/>
          <w:bCs/>
          <w:color w:val="222222"/>
          <w:sz w:val="22"/>
          <w:szCs w:val="22"/>
          <w:shd w:val="clear" w:color="auto" w:fill="FFFFFF"/>
          <w:lang w:eastAsia="fr-CA"/>
        </w:rPr>
        <w:t>.</w:t>
      </w:r>
      <w:r w:rsidR="00457841">
        <w:rPr>
          <w:rFonts w:ascii="Arial" w:hAnsi="Arial" w:cs="Arial"/>
          <w:b/>
          <w:bCs/>
          <w:color w:val="222222"/>
          <w:sz w:val="22"/>
          <w:szCs w:val="22"/>
          <w:shd w:val="clear" w:color="auto" w:fill="FFFFFF"/>
          <w:lang w:eastAsia="fr-CA"/>
        </w:rPr>
        <w:t xml:space="preserve">’ </w:t>
      </w:r>
      <w:r w:rsidR="00521D0D" w:rsidRPr="0016373F">
        <w:rPr>
          <w:rFonts w:ascii="Arial" w:hAnsi="Arial" w:cs="Arial"/>
          <w:i/>
          <w:iCs/>
          <w:color w:val="222222"/>
          <w:sz w:val="22"/>
          <w:szCs w:val="22"/>
          <w:lang w:eastAsia="fr-CA"/>
        </w:rPr>
        <w:br/>
      </w:r>
    </w:p>
    <w:p w14:paraId="26FBF52C" w14:textId="77777777" w:rsidR="001931A8" w:rsidRPr="0016373F" w:rsidRDefault="00521D0D" w:rsidP="003D33D7">
      <w:pPr>
        <w:rPr>
          <w:rFonts w:ascii="Arial" w:hAnsi="Arial" w:cs="Arial"/>
          <w:i/>
          <w:iCs/>
          <w:color w:val="222222"/>
          <w:sz w:val="22"/>
          <w:szCs w:val="22"/>
          <w:shd w:val="clear" w:color="auto" w:fill="FFFFFF"/>
          <w:lang w:eastAsia="fr-CA"/>
        </w:rPr>
      </w:pPr>
      <w:r w:rsidRPr="0016373F">
        <w:rPr>
          <w:rFonts w:ascii="Arial" w:hAnsi="Arial" w:cs="Arial"/>
          <w:i/>
          <w:iCs/>
          <w:color w:val="222222"/>
          <w:sz w:val="22"/>
          <w:szCs w:val="22"/>
          <w:shd w:val="clear" w:color="auto" w:fill="FFFFFF"/>
          <w:lang w:eastAsia="fr-CA"/>
        </w:rPr>
        <w:t>12) Figure 5: Please also comment on why two motifs were found for H2-Db.</w:t>
      </w:r>
    </w:p>
    <w:p w14:paraId="22BF4946" w14:textId="49A55020" w:rsidR="001931A8" w:rsidRPr="0016373F" w:rsidRDefault="001931A8" w:rsidP="003D33D7">
      <w:pPr>
        <w:rPr>
          <w:rFonts w:ascii="Arial" w:hAnsi="Arial" w:cs="Arial"/>
          <w:i/>
          <w:iCs/>
          <w:color w:val="222222"/>
          <w:sz w:val="22"/>
          <w:szCs w:val="22"/>
          <w:shd w:val="clear" w:color="auto" w:fill="FFFFFF"/>
          <w:lang w:eastAsia="fr-CA"/>
        </w:rPr>
      </w:pPr>
      <w:r w:rsidRPr="0016373F">
        <w:rPr>
          <w:rFonts w:ascii="Arial" w:hAnsi="Arial" w:cs="Arial"/>
          <w:b/>
          <w:bCs/>
          <w:color w:val="222222"/>
          <w:sz w:val="22"/>
          <w:szCs w:val="22"/>
          <w:u w:val="single"/>
          <w:shd w:val="clear" w:color="auto" w:fill="FFFFFF"/>
          <w:lang w:eastAsia="fr-CA"/>
        </w:rPr>
        <w:t>RESPONSE</w:t>
      </w:r>
      <w:r w:rsidR="00F57D78" w:rsidRPr="0016373F">
        <w:rPr>
          <w:rFonts w:ascii="Arial" w:hAnsi="Arial" w:cs="Arial"/>
          <w:b/>
          <w:bCs/>
          <w:color w:val="222222"/>
          <w:sz w:val="22"/>
          <w:szCs w:val="22"/>
          <w:u w:val="single"/>
          <w:shd w:val="clear" w:color="auto" w:fill="FFFFFF"/>
          <w:lang w:eastAsia="fr-CA"/>
        </w:rPr>
        <w:t xml:space="preserve"> 3.13</w:t>
      </w:r>
      <w:r w:rsidRPr="0016373F">
        <w:rPr>
          <w:rFonts w:ascii="Arial" w:hAnsi="Arial" w:cs="Arial"/>
          <w:b/>
          <w:bCs/>
          <w:color w:val="222222"/>
          <w:sz w:val="22"/>
          <w:szCs w:val="22"/>
          <w:shd w:val="clear" w:color="auto" w:fill="FFFFFF"/>
          <w:lang w:eastAsia="fr-CA"/>
        </w:rPr>
        <w:t>:</w:t>
      </w:r>
      <w:r w:rsidR="00DC0C08">
        <w:rPr>
          <w:rFonts w:ascii="Arial" w:hAnsi="Arial" w:cs="Arial"/>
          <w:b/>
          <w:bCs/>
          <w:color w:val="222222"/>
          <w:sz w:val="22"/>
          <w:szCs w:val="22"/>
          <w:shd w:val="clear" w:color="auto" w:fill="FFFFFF"/>
          <w:lang w:eastAsia="fr-CA"/>
        </w:rPr>
        <w:t xml:space="preserve"> One of the </w:t>
      </w:r>
      <w:r w:rsidR="0024366F">
        <w:rPr>
          <w:rFonts w:ascii="Arial" w:hAnsi="Arial" w:cs="Arial"/>
          <w:b/>
          <w:bCs/>
          <w:color w:val="222222"/>
          <w:sz w:val="22"/>
          <w:szCs w:val="22"/>
          <w:shd w:val="clear" w:color="auto" w:fill="FFFFFF"/>
          <w:lang w:eastAsia="fr-CA"/>
        </w:rPr>
        <w:t>motifs</w:t>
      </w:r>
      <w:r w:rsidR="00DC0C08">
        <w:rPr>
          <w:rFonts w:ascii="Arial" w:hAnsi="Arial" w:cs="Arial"/>
          <w:b/>
          <w:bCs/>
          <w:color w:val="222222"/>
          <w:sz w:val="22"/>
          <w:szCs w:val="22"/>
          <w:shd w:val="clear" w:color="auto" w:fill="FFFFFF"/>
          <w:lang w:eastAsia="fr-CA"/>
        </w:rPr>
        <w:t xml:space="preserve"> was actually specific for peptides binding the non-classical Qa2 molecule (histidine at P7 and leucine at P9)) whereas the right motif for H2D</w:t>
      </w:r>
      <w:r w:rsidR="00DC0C08" w:rsidRPr="00DC0C08">
        <w:rPr>
          <w:rFonts w:ascii="Arial" w:hAnsi="Arial" w:cs="Arial"/>
          <w:b/>
          <w:bCs/>
          <w:color w:val="222222"/>
          <w:sz w:val="22"/>
          <w:szCs w:val="22"/>
          <w:shd w:val="clear" w:color="auto" w:fill="FFFFFF"/>
          <w:vertAlign w:val="superscript"/>
          <w:lang w:eastAsia="fr-CA"/>
        </w:rPr>
        <w:t>b</w:t>
      </w:r>
      <w:r w:rsidR="00DC0C08">
        <w:rPr>
          <w:rFonts w:ascii="Arial" w:hAnsi="Arial" w:cs="Arial"/>
          <w:b/>
          <w:bCs/>
          <w:color w:val="222222"/>
          <w:sz w:val="22"/>
          <w:szCs w:val="22"/>
          <w:shd w:val="clear" w:color="auto" w:fill="FFFFFF"/>
          <w:lang w:eastAsia="fr-CA"/>
        </w:rPr>
        <w:t xml:space="preserve"> has an asparagine at P5 and a leucine at P9. We have corrected the Figure and text and now mention in the revised version of the manuscript (</w:t>
      </w:r>
      <w:r w:rsidR="0024366F">
        <w:rPr>
          <w:rFonts w:ascii="Arial" w:hAnsi="Arial" w:cs="Arial"/>
          <w:b/>
          <w:bCs/>
          <w:color w:val="222222"/>
          <w:sz w:val="22"/>
          <w:szCs w:val="22"/>
          <w:shd w:val="clear" w:color="auto" w:fill="FFFFFF"/>
          <w:lang w:eastAsia="fr-CA"/>
        </w:rPr>
        <w:t xml:space="preserve">Lines </w:t>
      </w:r>
      <w:r w:rsidR="00357B45">
        <w:rPr>
          <w:rFonts w:ascii="Arial" w:hAnsi="Arial" w:cs="Arial"/>
          <w:b/>
          <w:bCs/>
          <w:color w:val="222222"/>
          <w:sz w:val="22"/>
          <w:szCs w:val="22"/>
          <w:shd w:val="clear" w:color="auto" w:fill="FFFFFF"/>
          <w:lang w:eastAsia="fr-CA"/>
        </w:rPr>
        <w:t>310-320</w:t>
      </w:r>
      <w:r w:rsidR="00DC0C08">
        <w:rPr>
          <w:rFonts w:ascii="Arial" w:hAnsi="Arial" w:cs="Arial"/>
          <w:b/>
          <w:bCs/>
          <w:color w:val="222222"/>
          <w:sz w:val="22"/>
          <w:szCs w:val="22"/>
          <w:shd w:val="clear" w:color="auto" w:fill="FFFFFF"/>
          <w:lang w:eastAsia="fr-CA"/>
        </w:rPr>
        <w:t>): ‘</w:t>
      </w:r>
      <w:r w:rsidR="00DC0C08" w:rsidRPr="00DC0C08">
        <w:rPr>
          <w:rFonts w:ascii="Arial" w:hAnsi="Arial" w:cs="Arial"/>
          <w:b/>
          <w:bCs/>
          <w:color w:val="222222"/>
          <w:sz w:val="22"/>
          <w:szCs w:val="22"/>
          <w:shd w:val="clear" w:color="auto" w:fill="FFFFFF"/>
          <w:lang w:eastAsia="fr-CA"/>
        </w:rPr>
        <w:t xml:space="preserve">For </w:t>
      </w:r>
      <w:r w:rsidR="0024366F">
        <w:rPr>
          <w:rFonts w:ascii="Arial" w:hAnsi="Arial" w:cs="Arial"/>
          <w:b/>
          <w:bCs/>
          <w:color w:val="222222"/>
          <w:sz w:val="22"/>
          <w:szCs w:val="22"/>
          <w:shd w:val="clear" w:color="auto" w:fill="FFFFFF"/>
          <w:lang w:eastAsia="fr-CA"/>
        </w:rPr>
        <w:t xml:space="preserve">mouse </w:t>
      </w:r>
      <w:r w:rsidR="00DC0C08" w:rsidRPr="00DC0C08">
        <w:rPr>
          <w:rFonts w:ascii="Arial" w:hAnsi="Arial" w:cs="Arial"/>
          <w:b/>
          <w:bCs/>
          <w:color w:val="222222"/>
          <w:sz w:val="22"/>
          <w:szCs w:val="22"/>
          <w:shd w:val="clear" w:color="auto" w:fill="FFFFFF"/>
          <w:lang w:eastAsia="fr-CA"/>
        </w:rPr>
        <w:t>MHC class I (H2D</w:t>
      </w:r>
      <w:r w:rsidR="003A4EDE" w:rsidRPr="00DC0C08">
        <w:rPr>
          <w:rFonts w:ascii="Arial" w:hAnsi="Arial" w:cs="Arial"/>
          <w:b/>
          <w:bCs/>
          <w:color w:val="222222"/>
          <w:sz w:val="22"/>
          <w:szCs w:val="22"/>
          <w:shd w:val="clear" w:color="auto" w:fill="FFFFFF"/>
          <w:vertAlign w:val="superscript"/>
          <w:lang w:eastAsia="fr-CA"/>
        </w:rPr>
        <w:t>b</w:t>
      </w:r>
      <w:r w:rsidR="00DC0C08" w:rsidRPr="00DC0C08">
        <w:rPr>
          <w:rFonts w:ascii="Arial" w:hAnsi="Arial" w:cs="Arial"/>
          <w:b/>
          <w:bCs/>
          <w:color w:val="222222"/>
          <w:sz w:val="22"/>
          <w:szCs w:val="22"/>
          <w:shd w:val="clear" w:color="auto" w:fill="FFFFFF"/>
          <w:lang w:eastAsia="fr-CA"/>
        </w:rPr>
        <w:t xml:space="preserve"> and H2K</w:t>
      </w:r>
      <w:r w:rsidR="003A4EDE" w:rsidRPr="00DC0C08">
        <w:rPr>
          <w:rFonts w:ascii="Arial" w:hAnsi="Arial" w:cs="Arial"/>
          <w:b/>
          <w:bCs/>
          <w:color w:val="222222"/>
          <w:sz w:val="22"/>
          <w:szCs w:val="22"/>
          <w:shd w:val="clear" w:color="auto" w:fill="FFFFFF"/>
          <w:vertAlign w:val="superscript"/>
          <w:lang w:eastAsia="fr-CA"/>
        </w:rPr>
        <w:t>b</w:t>
      </w:r>
      <w:r w:rsidR="00DC0C08" w:rsidRPr="00DC0C08">
        <w:rPr>
          <w:rFonts w:ascii="Arial" w:hAnsi="Arial" w:cs="Arial"/>
          <w:b/>
          <w:bCs/>
          <w:color w:val="222222"/>
          <w:sz w:val="22"/>
          <w:szCs w:val="22"/>
          <w:shd w:val="clear" w:color="auto" w:fill="FFFFFF"/>
          <w:lang w:eastAsia="fr-CA"/>
        </w:rPr>
        <w:t>) peptides in EL4 cells (Figure 5A; upper panels</w:t>
      </w:r>
      <w:r w:rsidR="0024366F">
        <w:rPr>
          <w:rFonts w:ascii="Arial" w:hAnsi="Arial" w:cs="Arial"/>
          <w:b/>
          <w:bCs/>
          <w:color w:val="222222"/>
          <w:sz w:val="22"/>
          <w:szCs w:val="22"/>
          <w:shd w:val="clear" w:color="auto" w:fill="FFFFFF"/>
          <w:lang w:eastAsia="fr-CA"/>
        </w:rPr>
        <w:t>, Supplementary Data S1</w:t>
      </w:r>
      <w:r w:rsidR="00DC0C08" w:rsidRPr="00DC0C08">
        <w:rPr>
          <w:rFonts w:ascii="Arial" w:hAnsi="Arial" w:cs="Arial"/>
          <w:b/>
          <w:bCs/>
          <w:color w:val="222222"/>
          <w:sz w:val="22"/>
          <w:szCs w:val="22"/>
          <w:shd w:val="clear" w:color="auto" w:fill="FFFFFF"/>
          <w:lang w:eastAsia="fr-CA"/>
        </w:rPr>
        <w:t>), a representative heatmap shows that 89% of all detected 8-12-mer peptides are predicted to be Strong Binders (SB: NetMHCpan %Rank &lt; 0.5) or Weak Binders (WB: NetMHCpan %Rank &lt; 2) for H2D</w:t>
      </w:r>
      <w:r w:rsidR="003A4EDE" w:rsidRPr="00DC0C08">
        <w:rPr>
          <w:rFonts w:ascii="Arial" w:hAnsi="Arial" w:cs="Arial"/>
          <w:b/>
          <w:bCs/>
          <w:color w:val="222222"/>
          <w:sz w:val="22"/>
          <w:szCs w:val="22"/>
          <w:shd w:val="clear" w:color="auto" w:fill="FFFFFF"/>
          <w:vertAlign w:val="superscript"/>
          <w:lang w:eastAsia="fr-CA"/>
        </w:rPr>
        <w:t>b</w:t>
      </w:r>
      <w:r w:rsidR="00DC0C08" w:rsidRPr="00DC0C08">
        <w:rPr>
          <w:rFonts w:ascii="Arial" w:hAnsi="Arial" w:cs="Arial"/>
          <w:b/>
          <w:bCs/>
          <w:color w:val="222222"/>
          <w:sz w:val="22"/>
          <w:szCs w:val="22"/>
          <w:shd w:val="clear" w:color="auto" w:fill="FFFFFF"/>
          <w:lang w:eastAsia="fr-CA"/>
        </w:rPr>
        <w:t xml:space="preserve"> or H2K</w:t>
      </w:r>
      <w:r w:rsidR="003A4EDE" w:rsidRPr="00DC0C08">
        <w:rPr>
          <w:rFonts w:ascii="Arial" w:hAnsi="Arial" w:cs="Arial"/>
          <w:b/>
          <w:bCs/>
          <w:color w:val="222222"/>
          <w:sz w:val="22"/>
          <w:szCs w:val="22"/>
          <w:shd w:val="clear" w:color="auto" w:fill="FFFFFF"/>
          <w:vertAlign w:val="superscript"/>
          <w:lang w:eastAsia="fr-CA"/>
        </w:rPr>
        <w:t>b</w:t>
      </w:r>
      <w:r w:rsidR="00DC0C08" w:rsidRPr="00DC0C08">
        <w:rPr>
          <w:rFonts w:ascii="Arial" w:hAnsi="Arial" w:cs="Arial"/>
          <w:b/>
          <w:bCs/>
          <w:color w:val="222222"/>
          <w:sz w:val="22"/>
          <w:szCs w:val="22"/>
          <w:shd w:val="clear" w:color="auto" w:fill="FFFFFF"/>
          <w:lang w:eastAsia="fr-CA"/>
        </w:rPr>
        <w:t xml:space="preserve"> molecules. Sequence clusters generated from the 8-12-mer peptides are in concordance with reported logos for H2D</w:t>
      </w:r>
      <w:r w:rsidR="003A4EDE" w:rsidRPr="00DC0C08">
        <w:rPr>
          <w:rFonts w:ascii="Arial" w:hAnsi="Arial" w:cs="Arial"/>
          <w:b/>
          <w:bCs/>
          <w:color w:val="222222"/>
          <w:sz w:val="22"/>
          <w:szCs w:val="22"/>
          <w:shd w:val="clear" w:color="auto" w:fill="FFFFFF"/>
          <w:vertAlign w:val="superscript"/>
          <w:lang w:eastAsia="fr-CA"/>
        </w:rPr>
        <w:t>b</w:t>
      </w:r>
      <w:r w:rsidR="00DC0C08" w:rsidRPr="00DC0C08">
        <w:rPr>
          <w:rFonts w:ascii="Arial" w:hAnsi="Arial" w:cs="Arial"/>
          <w:b/>
          <w:bCs/>
          <w:color w:val="222222"/>
          <w:sz w:val="22"/>
          <w:szCs w:val="22"/>
          <w:shd w:val="clear" w:color="auto" w:fill="FFFFFF"/>
          <w:lang w:eastAsia="fr-CA"/>
        </w:rPr>
        <w:t xml:space="preserve"> (asparagine at P5 and Leucine at P9) and H2K</w:t>
      </w:r>
      <w:r w:rsidR="003A4EDE" w:rsidRPr="00DC0C08">
        <w:rPr>
          <w:rFonts w:ascii="Arial" w:hAnsi="Arial" w:cs="Arial"/>
          <w:b/>
          <w:bCs/>
          <w:color w:val="222222"/>
          <w:sz w:val="22"/>
          <w:szCs w:val="22"/>
          <w:shd w:val="clear" w:color="auto" w:fill="FFFFFF"/>
          <w:vertAlign w:val="superscript"/>
          <w:lang w:eastAsia="fr-CA"/>
        </w:rPr>
        <w:t>b</w:t>
      </w:r>
      <w:r w:rsidR="00DC0C08" w:rsidRPr="00DC0C08">
        <w:rPr>
          <w:rFonts w:ascii="Arial" w:hAnsi="Arial" w:cs="Arial"/>
          <w:b/>
          <w:bCs/>
          <w:color w:val="222222"/>
          <w:sz w:val="22"/>
          <w:szCs w:val="22"/>
          <w:shd w:val="clear" w:color="auto" w:fill="FFFFFF"/>
          <w:lang w:eastAsia="fr-CA"/>
        </w:rPr>
        <w:t xml:space="preserve"> (phenylalanine at P5 and leucine at P8) (Figure 5)</w:t>
      </w:r>
      <w:r w:rsidR="00DC0C08" w:rsidRPr="003A4EDE">
        <w:rPr>
          <w:rFonts w:ascii="Arial" w:hAnsi="Arial" w:cs="Arial"/>
          <w:b/>
          <w:bCs/>
          <w:color w:val="222222"/>
          <w:sz w:val="22"/>
          <w:szCs w:val="22"/>
          <w:shd w:val="clear" w:color="auto" w:fill="FFFFFF"/>
          <w:vertAlign w:val="superscript"/>
          <w:lang w:eastAsia="fr-CA"/>
        </w:rPr>
        <w:t>36</w:t>
      </w:r>
      <w:r w:rsidR="00DC0C08" w:rsidRPr="00DC0C08">
        <w:rPr>
          <w:rFonts w:ascii="Arial" w:hAnsi="Arial" w:cs="Arial"/>
          <w:b/>
          <w:bCs/>
          <w:color w:val="222222"/>
          <w:sz w:val="22"/>
          <w:szCs w:val="22"/>
          <w:shd w:val="clear" w:color="auto" w:fill="FFFFFF"/>
          <w:lang w:eastAsia="fr-CA"/>
        </w:rPr>
        <w:t xml:space="preserve">. It is worth mentioning that a third dominant motif (histidine at P7 and leucine at P9) as well as additional ‘artefactual’ motifs can be observed using the M1 antibody (Supplement Data S1). In fact, the M1 antibody is known to cross-react with the non-classical Qa2 molecule, and therefore, Qa2-associated peptides are also detected by MS (Supplementary Data S1). Here, for simplicity, Figure 5 focusses on showing the </w:t>
      </w:r>
      <w:r w:rsidR="003A4EDE">
        <w:rPr>
          <w:rFonts w:ascii="Arial" w:hAnsi="Arial" w:cs="Arial"/>
          <w:b/>
          <w:bCs/>
          <w:color w:val="222222"/>
          <w:sz w:val="22"/>
          <w:szCs w:val="22"/>
          <w:shd w:val="clear" w:color="auto" w:fill="FFFFFF"/>
          <w:lang w:eastAsia="fr-CA"/>
        </w:rPr>
        <w:t xml:space="preserve">well-established </w:t>
      </w:r>
      <w:r w:rsidR="00DC0C08" w:rsidRPr="00DC0C08">
        <w:rPr>
          <w:rFonts w:ascii="Arial" w:hAnsi="Arial" w:cs="Arial"/>
          <w:b/>
          <w:bCs/>
          <w:color w:val="222222"/>
          <w:sz w:val="22"/>
          <w:szCs w:val="22"/>
          <w:shd w:val="clear" w:color="auto" w:fill="FFFFFF"/>
          <w:lang w:eastAsia="fr-CA"/>
        </w:rPr>
        <w:t>peptide binding motifs for the two classical H2</w:t>
      </w:r>
      <w:r w:rsidR="003A4EDE" w:rsidRPr="00DC0C08">
        <w:rPr>
          <w:rFonts w:ascii="Arial" w:hAnsi="Arial" w:cs="Arial"/>
          <w:b/>
          <w:bCs/>
          <w:color w:val="222222"/>
          <w:sz w:val="22"/>
          <w:szCs w:val="22"/>
          <w:shd w:val="clear" w:color="auto" w:fill="FFFFFF"/>
          <w:vertAlign w:val="superscript"/>
          <w:lang w:eastAsia="fr-CA"/>
        </w:rPr>
        <w:t>b</w:t>
      </w:r>
      <w:r w:rsidR="00DC0C08" w:rsidRPr="00DC0C08">
        <w:rPr>
          <w:rFonts w:ascii="Arial" w:hAnsi="Arial" w:cs="Arial"/>
          <w:b/>
          <w:bCs/>
          <w:color w:val="222222"/>
          <w:sz w:val="22"/>
          <w:szCs w:val="22"/>
          <w:shd w:val="clear" w:color="auto" w:fill="FFFFFF"/>
          <w:lang w:eastAsia="fr-CA"/>
        </w:rPr>
        <w:t xml:space="preserve"> alleles (i.e. H2D</w:t>
      </w:r>
      <w:r w:rsidR="003A4EDE" w:rsidRPr="00DC0C08">
        <w:rPr>
          <w:rFonts w:ascii="Arial" w:hAnsi="Arial" w:cs="Arial"/>
          <w:b/>
          <w:bCs/>
          <w:color w:val="222222"/>
          <w:sz w:val="22"/>
          <w:szCs w:val="22"/>
          <w:shd w:val="clear" w:color="auto" w:fill="FFFFFF"/>
          <w:vertAlign w:val="superscript"/>
          <w:lang w:eastAsia="fr-CA"/>
        </w:rPr>
        <w:t>b</w:t>
      </w:r>
      <w:r w:rsidR="00DC0C08" w:rsidRPr="00DC0C08">
        <w:rPr>
          <w:rFonts w:ascii="Arial" w:hAnsi="Arial" w:cs="Arial"/>
          <w:b/>
          <w:bCs/>
          <w:color w:val="222222"/>
          <w:sz w:val="22"/>
          <w:szCs w:val="22"/>
          <w:shd w:val="clear" w:color="auto" w:fill="FFFFFF"/>
          <w:lang w:eastAsia="fr-CA"/>
        </w:rPr>
        <w:t xml:space="preserve"> or H2K</w:t>
      </w:r>
      <w:r w:rsidR="003A4EDE" w:rsidRPr="00DC0C08">
        <w:rPr>
          <w:rFonts w:ascii="Arial" w:hAnsi="Arial" w:cs="Arial"/>
          <w:b/>
          <w:bCs/>
          <w:color w:val="222222"/>
          <w:sz w:val="22"/>
          <w:szCs w:val="22"/>
          <w:shd w:val="clear" w:color="auto" w:fill="FFFFFF"/>
          <w:vertAlign w:val="superscript"/>
          <w:lang w:eastAsia="fr-CA"/>
        </w:rPr>
        <w:t>b</w:t>
      </w:r>
      <w:r w:rsidR="00DC0C08" w:rsidRPr="00DC0C08">
        <w:rPr>
          <w:rFonts w:ascii="Arial" w:hAnsi="Arial" w:cs="Arial"/>
          <w:b/>
          <w:bCs/>
          <w:color w:val="222222"/>
          <w:sz w:val="22"/>
          <w:szCs w:val="22"/>
          <w:shd w:val="clear" w:color="auto" w:fill="FFFFFF"/>
          <w:lang w:eastAsia="fr-CA"/>
        </w:rPr>
        <w:t>) expressed in EL4 cells.</w:t>
      </w:r>
      <w:r w:rsidR="00DC0C08">
        <w:rPr>
          <w:rFonts w:ascii="Arial" w:hAnsi="Arial" w:cs="Arial"/>
          <w:b/>
          <w:bCs/>
          <w:color w:val="222222"/>
          <w:sz w:val="22"/>
          <w:szCs w:val="22"/>
          <w:shd w:val="clear" w:color="auto" w:fill="FFFFFF"/>
          <w:lang w:eastAsia="fr-CA"/>
        </w:rPr>
        <w:t xml:space="preserve">’ </w:t>
      </w:r>
      <w:r w:rsidR="00521D0D" w:rsidRPr="0016373F">
        <w:rPr>
          <w:rFonts w:ascii="Arial" w:hAnsi="Arial" w:cs="Arial"/>
          <w:i/>
          <w:iCs/>
          <w:color w:val="222222"/>
          <w:sz w:val="22"/>
          <w:szCs w:val="22"/>
          <w:lang w:eastAsia="fr-CA"/>
        </w:rPr>
        <w:br/>
      </w:r>
    </w:p>
    <w:p w14:paraId="26B6D2B2" w14:textId="65100ED6" w:rsidR="00DE15A1" w:rsidRPr="0016373F" w:rsidRDefault="00521D0D" w:rsidP="003D33D7">
      <w:pPr>
        <w:rPr>
          <w:rFonts w:ascii="Arial" w:hAnsi="Arial" w:cs="Arial"/>
          <w:i/>
          <w:iCs/>
          <w:color w:val="222222"/>
          <w:sz w:val="22"/>
          <w:szCs w:val="22"/>
          <w:shd w:val="clear" w:color="auto" w:fill="FFFFFF"/>
          <w:lang w:eastAsia="fr-CA"/>
        </w:rPr>
      </w:pPr>
      <w:r w:rsidRPr="0016373F">
        <w:rPr>
          <w:rFonts w:ascii="Arial" w:hAnsi="Arial" w:cs="Arial"/>
          <w:i/>
          <w:iCs/>
          <w:color w:val="222222"/>
          <w:sz w:val="22"/>
          <w:szCs w:val="22"/>
          <w:shd w:val="clear" w:color="auto" w:fill="FFFFFF"/>
          <w:lang w:eastAsia="fr-CA"/>
        </w:rPr>
        <w:t>13) Figure 5: Please briefly explain the color-coding of the heatmaps, so readers can more readily grasp what are strong binders, weak binders and non-binders.</w:t>
      </w:r>
    </w:p>
    <w:p w14:paraId="34160F85" w14:textId="478B5EC5" w:rsidR="001931A8" w:rsidRPr="0016373F" w:rsidRDefault="001931A8" w:rsidP="003D33D7">
      <w:pPr>
        <w:rPr>
          <w:rFonts w:ascii="Arial" w:hAnsi="Arial" w:cs="Arial"/>
          <w:i/>
          <w:iCs/>
          <w:color w:val="222222"/>
          <w:sz w:val="22"/>
          <w:szCs w:val="22"/>
          <w:shd w:val="clear" w:color="auto" w:fill="FFFFFF"/>
          <w:lang w:eastAsia="fr-CA"/>
        </w:rPr>
      </w:pPr>
      <w:r w:rsidRPr="0016373F">
        <w:rPr>
          <w:rFonts w:ascii="Arial" w:hAnsi="Arial" w:cs="Arial"/>
          <w:b/>
          <w:bCs/>
          <w:color w:val="222222"/>
          <w:sz w:val="22"/>
          <w:szCs w:val="22"/>
          <w:u w:val="single"/>
          <w:shd w:val="clear" w:color="auto" w:fill="FFFFFF"/>
          <w:lang w:eastAsia="fr-CA"/>
        </w:rPr>
        <w:t>RESPONSE</w:t>
      </w:r>
      <w:r w:rsidR="00F57D78" w:rsidRPr="0016373F">
        <w:rPr>
          <w:rFonts w:ascii="Arial" w:hAnsi="Arial" w:cs="Arial"/>
          <w:b/>
          <w:bCs/>
          <w:color w:val="222222"/>
          <w:sz w:val="22"/>
          <w:szCs w:val="22"/>
          <w:u w:val="single"/>
          <w:shd w:val="clear" w:color="auto" w:fill="FFFFFF"/>
          <w:lang w:eastAsia="fr-CA"/>
        </w:rPr>
        <w:t xml:space="preserve"> 3.14</w:t>
      </w:r>
      <w:r w:rsidRPr="0016373F">
        <w:rPr>
          <w:rFonts w:ascii="Arial" w:hAnsi="Arial" w:cs="Arial"/>
          <w:b/>
          <w:bCs/>
          <w:color w:val="222222"/>
          <w:sz w:val="22"/>
          <w:szCs w:val="22"/>
          <w:shd w:val="clear" w:color="auto" w:fill="FFFFFF"/>
          <w:lang w:eastAsia="fr-CA"/>
        </w:rPr>
        <w:t>:</w:t>
      </w:r>
      <w:r w:rsidR="00DC0C08">
        <w:rPr>
          <w:rFonts w:ascii="Arial" w:hAnsi="Arial" w:cs="Arial"/>
          <w:b/>
          <w:bCs/>
          <w:color w:val="222222"/>
          <w:sz w:val="22"/>
          <w:szCs w:val="22"/>
          <w:shd w:val="clear" w:color="auto" w:fill="FFFFFF"/>
          <w:lang w:eastAsia="fr-CA"/>
        </w:rPr>
        <w:t xml:space="preserve"> We now explain the color-coding of the heatmaps in the legend of Figure 5 </w:t>
      </w:r>
      <w:r w:rsidR="0024366F">
        <w:rPr>
          <w:rFonts w:ascii="Arial" w:hAnsi="Arial" w:cs="Arial"/>
          <w:b/>
          <w:bCs/>
          <w:color w:val="222222"/>
          <w:sz w:val="22"/>
          <w:szCs w:val="22"/>
          <w:shd w:val="clear" w:color="auto" w:fill="FFFFFF"/>
          <w:lang w:eastAsia="fr-CA"/>
        </w:rPr>
        <w:t>:</w:t>
      </w:r>
      <w:r w:rsidR="00DC0C08">
        <w:rPr>
          <w:rFonts w:ascii="Arial" w:hAnsi="Arial" w:cs="Arial"/>
          <w:b/>
          <w:bCs/>
          <w:color w:val="222222"/>
          <w:sz w:val="22"/>
          <w:szCs w:val="22"/>
          <w:shd w:val="clear" w:color="auto" w:fill="FFFFFF"/>
          <w:lang w:eastAsia="fr-CA"/>
        </w:rPr>
        <w:t xml:space="preserve"> ‘</w:t>
      </w:r>
      <w:r w:rsidR="00DC0C08" w:rsidRPr="00DC0C08">
        <w:rPr>
          <w:rFonts w:ascii="Arial" w:hAnsi="Arial" w:cs="Arial"/>
          <w:b/>
          <w:bCs/>
          <w:color w:val="222222"/>
          <w:sz w:val="22"/>
          <w:szCs w:val="22"/>
          <w:shd w:val="clear" w:color="auto" w:fill="FFFFFF"/>
          <w:lang w:eastAsia="fr-CA"/>
        </w:rPr>
        <w:t>Heatmaps colors represent the MHC binding affinity predicted by NetMHCpan 4.1 (%rank). Strong Binders are red (%rank &lt; 0.5), Weak Binders are blue (%rank &lt; 2) and Non-Binders are yellow (%Rank &gt; 2).</w:t>
      </w:r>
      <w:r w:rsidR="00DC0C08">
        <w:rPr>
          <w:rFonts w:ascii="Arial" w:hAnsi="Arial" w:cs="Arial"/>
          <w:b/>
          <w:bCs/>
          <w:color w:val="222222"/>
          <w:sz w:val="22"/>
          <w:szCs w:val="22"/>
          <w:shd w:val="clear" w:color="auto" w:fill="FFFFFF"/>
          <w:lang w:eastAsia="fr-CA"/>
        </w:rPr>
        <w:t>’</w:t>
      </w:r>
    </w:p>
    <w:p w14:paraId="2D6BF68F" w14:textId="243D7216" w:rsidR="00AD75FA" w:rsidRPr="0016373F" w:rsidRDefault="00AD75FA" w:rsidP="003D33D7">
      <w:pPr>
        <w:rPr>
          <w:rFonts w:ascii="Arial" w:hAnsi="Arial" w:cs="Arial"/>
          <w:i/>
          <w:iCs/>
          <w:color w:val="222222"/>
          <w:sz w:val="22"/>
          <w:szCs w:val="22"/>
          <w:shd w:val="clear" w:color="auto" w:fill="FFFFFF"/>
          <w:lang w:eastAsia="fr-CA"/>
        </w:rPr>
      </w:pPr>
    </w:p>
    <w:p w14:paraId="394361E6" w14:textId="77777777" w:rsidR="001931A8" w:rsidRPr="0016373F" w:rsidRDefault="00521D0D" w:rsidP="003D33D7">
      <w:pPr>
        <w:rPr>
          <w:rFonts w:ascii="Arial" w:hAnsi="Arial" w:cs="Arial"/>
          <w:i/>
          <w:iCs/>
          <w:color w:val="222222"/>
          <w:sz w:val="22"/>
          <w:szCs w:val="22"/>
          <w:shd w:val="clear" w:color="auto" w:fill="FFFFFF"/>
          <w:lang w:eastAsia="fr-CA"/>
        </w:rPr>
      </w:pPr>
      <w:r w:rsidRPr="0016373F">
        <w:rPr>
          <w:rFonts w:ascii="Arial" w:hAnsi="Arial" w:cs="Arial"/>
          <w:i/>
          <w:iCs/>
          <w:color w:val="222222"/>
          <w:sz w:val="22"/>
          <w:szCs w:val="22"/>
          <w:shd w:val="clear" w:color="auto" w:fill="FFFFFF"/>
          <w:lang w:eastAsia="fr-CA"/>
        </w:rPr>
        <w:t>14) Figure 5: Please mention also whether the presented motifs match the literature motifs expected for the respective cell lines and comment on deviations.</w:t>
      </w:r>
    </w:p>
    <w:p w14:paraId="69665BE0" w14:textId="37074F5F" w:rsidR="001931A8" w:rsidRPr="0016373F" w:rsidRDefault="001931A8" w:rsidP="003D33D7">
      <w:pPr>
        <w:rPr>
          <w:rFonts w:ascii="Arial" w:hAnsi="Arial" w:cs="Arial"/>
          <w:b/>
          <w:bCs/>
          <w:i/>
          <w:iCs/>
          <w:color w:val="222222"/>
          <w:sz w:val="22"/>
          <w:szCs w:val="22"/>
          <w:shd w:val="clear" w:color="auto" w:fill="FFFFFF"/>
          <w:lang w:eastAsia="fr-CA"/>
        </w:rPr>
      </w:pPr>
      <w:r w:rsidRPr="0016373F">
        <w:rPr>
          <w:rFonts w:ascii="Arial" w:hAnsi="Arial" w:cs="Arial"/>
          <w:b/>
          <w:bCs/>
          <w:color w:val="222222"/>
          <w:sz w:val="22"/>
          <w:szCs w:val="22"/>
          <w:u w:val="single"/>
          <w:shd w:val="clear" w:color="auto" w:fill="FFFFFF"/>
          <w:lang w:eastAsia="fr-CA"/>
        </w:rPr>
        <w:t>RESPONSE</w:t>
      </w:r>
      <w:r w:rsidR="00F57D78" w:rsidRPr="0016373F">
        <w:rPr>
          <w:rFonts w:ascii="Arial" w:hAnsi="Arial" w:cs="Arial"/>
          <w:b/>
          <w:bCs/>
          <w:color w:val="222222"/>
          <w:sz w:val="22"/>
          <w:szCs w:val="22"/>
          <w:u w:val="single"/>
          <w:shd w:val="clear" w:color="auto" w:fill="FFFFFF"/>
          <w:lang w:eastAsia="fr-CA"/>
        </w:rPr>
        <w:t xml:space="preserve"> 3.15</w:t>
      </w:r>
      <w:r w:rsidRPr="0016373F">
        <w:rPr>
          <w:rFonts w:ascii="Arial" w:hAnsi="Arial" w:cs="Arial"/>
          <w:b/>
          <w:bCs/>
          <w:color w:val="222222"/>
          <w:sz w:val="22"/>
          <w:szCs w:val="22"/>
          <w:shd w:val="clear" w:color="auto" w:fill="FFFFFF"/>
          <w:lang w:eastAsia="fr-CA"/>
        </w:rPr>
        <w:t>:</w:t>
      </w:r>
      <w:r w:rsidR="00DC0C08">
        <w:rPr>
          <w:rFonts w:ascii="Arial" w:hAnsi="Arial" w:cs="Arial"/>
          <w:b/>
          <w:bCs/>
          <w:color w:val="222222"/>
          <w:sz w:val="22"/>
          <w:szCs w:val="22"/>
          <w:shd w:val="clear" w:color="auto" w:fill="FFFFFF"/>
          <w:lang w:eastAsia="fr-CA"/>
        </w:rPr>
        <w:t xml:space="preserve"> We now mention whether the presented motifs </w:t>
      </w:r>
      <w:r w:rsidR="0024366F">
        <w:rPr>
          <w:rFonts w:ascii="Arial" w:hAnsi="Arial" w:cs="Arial"/>
          <w:b/>
          <w:bCs/>
          <w:color w:val="222222"/>
          <w:sz w:val="22"/>
          <w:szCs w:val="22"/>
          <w:shd w:val="clear" w:color="auto" w:fill="FFFFFF"/>
          <w:lang w:eastAsia="fr-CA"/>
        </w:rPr>
        <w:t>match</w:t>
      </w:r>
      <w:r w:rsidR="00DC0C08">
        <w:rPr>
          <w:rFonts w:ascii="Arial" w:hAnsi="Arial" w:cs="Arial"/>
          <w:b/>
          <w:bCs/>
          <w:color w:val="222222"/>
          <w:sz w:val="22"/>
          <w:szCs w:val="22"/>
          <w:shd w:val="clear" w:color="auto" w:fill="FFFFFF"/>
          <w:lang w:eastAsia="fr-CA"/>
        </w:rPr>
        <w:t xml:space="preserve"> the literature motifs expected and we comment on deviations. Please see ‘representative results’ in the revised section of the manuscript entitled ‘</w:t>
      </w:r>
      <w:r w:rsidR="00DC0C08" w:rsidRPr="00DC0C08">
        <w:rPr>
          <w:rFonts w:ascii="Arial" w:hAnsi="Arial" w:cs="Arial"/>
          <w:b/>
          <w:bCs/>
          <w:color w:val="222222"/>
          <w:sz w:val="22"/>
          <w:szCs w:val="22"/>
          <w:shd w:val="clear" w:color="auto" w:fill="FFFFFF"/>
          <w:lang w:eastAsia="fr-CA"/>
        </w:rPr>
        <w:t>Predicted MHC binding strength of identified peptides and clustering results for different MHC alleles</w:t>
      </w:r>
      <w:r w:rsidR="00DC0C08">
        <w:rPr>
          <w:rFonts w:ascii="Arial" w:hAnsi="Arial" w:cs="Arial"/>
          <w:b/>
          <w:bCs/>
          <w:color w:val="222222"/>
          <w:sz w:val="22"/>
          <w:szCs w:val="22"/>
          <w:shd w:val="clear" w:color="auto" w:fill="FFFFFF"/>
          <w:lang w:eastAsia="fr-CA"/>
        </w:rPr>
        <w:t>’ (</w:t>
      </w:r>
      <w:r w:rsidR="0024366F">
        <w:rPr>
          <w:rFonts w:ascii="Arial" w:hAnsi="Arial" w:cs="Arial"/>
          <w:b/>
          <w:bCs/>
          <w:color w:val="222222"/>
          <w:sz w:val="22"/>
          <w:szCs w:val="22"/>
          <w:shd w:val="clear" w:color="auto" w:fill="FFFFFF"/>
          <w:lang w:eastAsia="fr-CA"/>
        </w:rPr>
        <w:t xml:space="preserve">lines </w:t>
      </w:r>
      <w:r w:rsidR="00357B45">
        <w:rPr>
          <w:rFonts w:ascii="Arial" w:hAnsi="Arial" w:cs="Arial"/>
          <w:b/>
          <w:bCs/>
          <w:color w:val="222222"/>
          <w:sz w:val="22"/>
          <w:szCs w:val="22"/>
          <w:shd w:val="clear" w:color="auto" w:fill="FFFFFF"/>
          <w:lang w:eastAsia="fr-CA"/>
        </w:rPr>
        <w:t>302-343</w:t>
      </w:r>
      <w:r w:rsidR="0024366F">
        <w:rPr>
          <w:rFonts w:ascii="Arial" w:hAnsi="Arial" w:cs="Arial"/>
          <w:b/>
          <w:bCs/>
          <w:color w:val="222222"/>
          <w:sz w:val="22"/>
          <w:szCs w:val="22"/>
          <w:shd w:val="clear" w:color="auto" w:fill="FFFFFF"/>
          <w:lang w:eastAsia="fr-CA"/>
        </w:rPr>
        <w:t xml:space="preserve"> </w:t>
      </w:r>
      <w:r w:rsidR="00DC0C08">
        <w:rPr>
          <w:rFonts w:ascii="Arial" w:hAnsi="Arial" w:cs="Arial"/>
          <w:b/>
          <w:bCs/>
          <w:color w:val="222222"/>
          <w:sz w:val="22"/>
          <w:szCs w:val="22"/>
          <w:shd w:val="clear" w:color="auto" w:fill="FFFFFF"/>
          <w:lang w:eastAsia="fr-CA"/>
        </w:rPr>
        <w:t xml:space="preserve">). </w:t>
      </w:r>
      <w:r w:rsidR="00521D0D" w:rsidRPr="0016373F">
        <w:rPr>
          <w:rFonts w:ascii="Arial" w:hAnsi="Arial" w:cs="Arial"/>
          <w:i/>
          <w:iCs/>
          <w:color w:val="222222"/>
          <w:sz w:val="22"/>
          <w:szCs w:val="22"/>
          <w:lang w:eastAsia="fr-CA"/>
        </w:rPr>
        <w:br/>
      </w:r>
      <w:r w:rsidR="00521D0D" w:rsidRPr="0016373F">
        <w:rPr>
          <w:rFonts w:ascii="Arial" w:hAnsi="Arial" w:cs="Arial"/>
          <w:color w:val="222222"/>
          <w:sz w:val="22"/>
          <w:szCs w:val="22"/>
          <w:lang w:eastAsia="fr-CA"/>
        </w:rPr>
        <w:br/>
      </w:r>
      <w:r w:rsidR="00521D0D" w:rsidRPr="0016373F">
        <w:rPr>
          <w:rFonts w:ascii="Arial" w:hAnsi="Arial" w:cs="Arial"/>
          <w:color w:val="222222"/>
          <w:sz w:val="22"/>
          <w:szCs w:val="22"/>
          <w:lang w:eastAsia="fr-CA"/>
        </w:rPr>
        <w:br/>
      </w:r>
    </w:p>
    <w:p w14:paraId="3AE639C4" w14:textId="77777777" w:rsidR="001931A8" w:rsidRPr="0016373F" w:rsidRDefault="001931A8" w:rsidP="003D33D7">
      <w:pPr>
        <w:rPr>
          <w:rFonts w:ascii="Arial" w:hAnsi="Arial" w:cs="Arial"/>
          <w:b/>
          <w:bCs/>
          <w:i/>
          <w:iCs/>
          <w:color w:val="222222"/>
          <w:sz w:val="22"/>
          <w:szCs w:val="22"/>
          <w:shd w:val="clear" w:color="auto" w:fill="FFFFFF"/>
          <w:lang w:eastAsia="fr-CA"/>
        </w:rPr>
      </w:pPr>
    </w:p>
    <w:p w14:paraId="1C2413C5" w14:textId="77777777" w:rsidR="00E408B1" w:rsidRDefault="00E408B1" w:rsidP="003D33D7">
      <w:pPr>
        <w:rPr>
          <w:rFonts w:ascii="Arial" w:hAnsi="Arial" w:cs="Arial"/>
          <w:b/>
          <w:bCs/>
          <w:color w:val="222222"/>
          <w:sz w:val="22"/>
          <w:szCs w:val="22"/>
          <w:highlight w:val="yellow"/>
          <w:shd w:val="clear" w:color="auto" w:fill="FFFFFF"/>
          <w:lang w:eastAsia="fr-CA"/>
        </w:rPr>
      </w:pPr>
    </w:p>
    <w:p w14:paraId="27B8FAB3" w14:textId="77777777" w:rsidR="00E408B1" w:rsidRDefault="00E408B1" w:rsidP="003D33D7">
      <w:pPr>
        <w:rPr>
          <w:rFonts w:ascii="Arial" w:hAnsi="Arial" w:cs="Arial"/>
          <w:b/>
          <w:bCs/>
          <w:color w:val="222222"/>
          <w:sz w:val="22"/>
          <w:szCs w:val="22"/>
          <w:highlight w:val="yellow"/>
          <w:shd w:val="clear" w:color="auto" w:fill="FFFFFF"/>
          <w:lang w:eastAsia="fr-CA"/>
        </w:rPr>
      </w:pPr>
    </w:p>
    <w:p w14:paraId="2280A13D" w14:textId="77777777" w:rsidR="00E408B1" w:rsidRDefault="00E408B1" w:rsidP="003D33D7">
      <w:pPr>
        <w:rPr>
          <w:rFonts w:ascii="Arial" w:hAnsi="Arial" w:cs="Arial"/>
          <w:b/>
          <w:bCs/>
          <w:color w:val="222222"/>
          <w:sz w:val="22"/>
          <w:szCs w:val="22"/>
          <w:highlight w:val="yellow"/>
          <w:shd w:val="clear" w:color="auto" w:fill="FFFFFF"/>
          <w:lang w:eastAsia="fr-CA"/>
        </w:rPr>
      </w:pPr>
    </w:p>
    <w:p w14:paraId="5D413E3B" w14:textId="77777777" w:rsidR="00E408B1" w:rsidRDefault="00E408B1" w:rsidP="003D33D7">
      <w:pPr>
        <w:rPr>
          <w:rFonts w:ascii="Arial" w:hAnsi="Arial" w:cs="Arial"/>
          <w:b/>
          <w:bCs/>
          <w:color w:val="222222"/>
          <w:sz w:val="22"/>
          <w:szCs w:val="22"/>
          <w:highlight w:val="yellow"/>
          <w:shd w:val="clear" w:color="auto" w:fill="FFFFFF"/>
          <w:lang w:eastAsia="fr-CA"/>
        </w:rPr>
      </w:pPr>
    </w:p>
    <w:p w14:paraId="4FF08215" w14:textId="77777777" w:rsidR="00E408B1" w:rsidRDefault="00E408B1" w:rsidP="003D33D7">
      <w:pPr>
        <w:rPr>
          <w:rFonts w:ascii="Arial" w:hAnsi="Arial" w:cs="Arial"/>
          <w:b/>
          <w:bCs/>
          <w:color w:val="222222"/>
          <w:sz w:val="22"/>
          <w:szCs w:val="22"/>
          <w:highlight w:val="yellow"/>
          <w:shd w:val="clear" w:color="auto" w:fill="FFFFFF"/>
          <w:lang w:eastAsia="fr-CA"/>
        </w:rPr>
      </w:pPr>
    </w:p>
    <w:p w14:paraId="237B6C8A" w14:textId="77777777" w:rsidR="00E408B1" w:rsidRDefault="00E408B1" w:rsidP="003D33D7">
      <w:pPr>
        <w:rPr>
          <w:rFonts w:ascii="Arial" w:hAnsi="Arial" w:cs="Arial"/>
          <w:b/>
          <w:bCs/>
          <w:color w:val="222222"/>
          <w:sz w:val="22"/>
          <w:szCs w:val="22"/>
          <w:highlight w:val="yellow"/>
          <w:shd w:val="clear" w:color="auto" w:fill="FFFFFF"/>
          <w:lang w:eastAsia="fr-CA"/>
        </w:rPr>
      </w:pPr>
    </w:p>
    <w:p w14:paraId="7EB7BD01" w14:textId="77777777" w:rsidR="00E408B1" w:rsidRDefault="00E408B1" w:rsidP="003D33D7">
      <w:pPr>
        <w:rPr>
          <w:rFonts w:ascii="Arial" w:hAnsi="Arial" w:cs="Arial"/>
          <w:b/>
          <w:bCs/>
          <w:color w:val="222222"/>
          <w:sz w:val="22"/>
          <w:szCs w:val="22"/>
          <w:highlight w:val="yellow"/>
          <w:shd w:val="clear" w:color="auto" w:fill="FFFFFF"/>
          <w:lang w:eastAsia="fr-CA"/>
        </w:rPr>
      </w:pPr>
    </w:p>
    <w:p w14:paraId="0B903175" w14:textId="77777777" w:rsidR="00E408B1" w:rsidRDefault="00E408B1" w:rsidP="003D33D7">
      <w:pPr>
        <w:rPr>
          <w:rFonts w:ascii="Arial" w:hAnsi="Arial" w:cs="Arial"/>
          <w:b/>
          <w:bCs/>
          <w:color w:val="222222"/>
          <w:sz w:val="22"/>
          <w:szCs w:val="22"/>
          <w:highlight w:val="yellow"/>
          <w:shd w:val="clear" w:color="auto" w:fill="FFFFFF"/>
          <w:lang w:eastAsia="fr-CA"/>
        </w:rPr>
      </w:pPr>
    </w:p>
    <w:p w14:paraId="0C97D13A" w14:textId="77777777" w:rsidR="00E408B1" w:rsidRDefault="00E408B1" w:rsidP="003D33D7">
      <w:pPr>
        <w:rPr>
          <w:rFonts w:ascii="Arial" w:hAnsi="Arial" w:cs="Arial"/>
          <w:b/>
          <w:bCs/>
          <w:color w:val="222222"/>
          <w:sz w:val="22"/>
          <w:szCs w:val="22"/>
          <w:highlight w:val="yellow"/>
          <w:shd w:val="clear" w:color="auto" w:fill="FFFFFF"/>
          <w:lang w:eastAsia="fr-CA"/>
        </w:rPr>
      </w:pPr>
    </w:p>
    <w:p w14:paraId="04AFAB83" w14:textId="77777777" w:rsidR="00E408B1" w:rsidRDefault="00E408B1" w:rsidP="003D33D7">
      <w:pPr>
        <w:rPr>
          <w:rFonts w:ascii="Arial" w:hAnsi="Arial" w:cs="Arial"/>
          <w:b/>
          <w:bCs/>
          <w:color w:val="222222"/>
          <w:sz w:val="22"/>
          <w:szCs w:val="22"/>
          <w:highlight w:val="yellow"/>
          <w:shd w:val="clear" w:color="auto" w:fill="FFFFFF"/>
          <w:lang w:eastAsia="fr-CA"/>
        </w:rPr>
      </w:pPr>
    </w:p>
    <w:p w14:paraId="3622A727" w14:textId="77777777" w:rsidR="00E408B1" w:rsidRDefault="00E408B1" w:rsidP="003D33D7">
      <w:pPr>
        <w:rPr>
          <w:rFonts w:ascii="Arial" w:hAnsi="Arial" w:cs="Arial"/>
          <w:b/>
          <w:bCs/>
          <w:color w:val="222222"/>
          <w:sz w:val="22"/>
          <w:szCs w:val="22"/>
          <w:highlight w:val="yellow"/>
          <w:shd w:val="clear" w:color="auto" w:fill="FFFFFF"/>
          <w:lang w:eastAsia="fr-CA"/>
        </w:rPr>
      </w:pPr>
    </w:p>
    <w:p w14:paraId="6345EF9E" w14:textId="77777777" w:rsidR="00E408B1" w:rsidRDefault="00E408B1" w:rsidP="003D33D7">
      <w:pPr>
        <w:rPr>
          <w:rFonts w:ascii="Arial" w:hAnsi="Arial" w:cs="Arial"/>
          <w:b/>
          <w:bCs/>
          <w:color w:val="222222"/>
          <w:sz w:val="22"/>
          <w:szCs w:val="22"/>
          <w:highlight w:val="yellow"/>
          <w:shd w:val="clear" w:color="auto" w:fill="FFFFFF"/>
          <w:lang w:eastAsia="fr-CA"/>
        </w:rPr>
      </w:pPr>
    </w:p>
    <w:p w14:paraId="4A082D94" w14:textId="77777777" w:rsidR="00E408B1" w:rsidRDefault="00E408B1" w:rsidP="003D33D7">
      <w:pPr>
        <w:rPr>
          <w:rFonts w:ascii="Arial" w:hAnsi="Arial" w:cs="Arial"/>
          <w:b/>
          <w:bCs/>
          <w:color w:val="222222"/>
          <w:sz w:val="22"/>
          <w:szCs w:val="22"/>
          <w:highlight w:val="yellow"/>
          <w:shd w:val="clear" w:color="auto" w:fill="FFFFFF"/>
          <w:lang w:eastAsia="fr-CA"/>
        </w:rPr>
      </w:pPr>
    </w:p>
    <w:p w14:paraId="754F6E3B" w14:textId="0D066974" w:rsidR="001931A8" w:rsidRPr="0016373F" w:rsidRDefault="001931A8" w:rsidP="003D33D7">
      <w:pPr>
        <w:rPr>
          <w:rFonts w:ascii="Arial" w:hAnsi="Arial" w:cs="Arial"/>
          <w:b/>
          <w:bCs/>
          <w:color w:val="222222"/>
          <w:sz w:val="22"/>
          <w:szCs w:val="22"/>
          <w:shd w:val="clear" w:color="auto" w:fill="FFFFFF"/>
          <w:lang w:eastAsia="fr-CA"/>
        </w:rPr>
      </w:pPr>
      <w:r w:rsidRPr="00A556C2">
        <w:rPr>
          <w:rFonts w:ascii="Arial" w:hAnsi="Arial" w:cs="Arial"/>
          <w:b/>
          <w:bCs/>
          <w:color w:val="222222"/>
          <w:sz w:val="22"/>
          <w:szCs w:val="22"/>
          <w:shd w:val="clear" w:color="auto" w:fill="FFFFFF"/>
          <w:lang w:eastAsia="fr-CA"/>
        </w:rPr>
        <w:t>REVIEWER #4</w:t>
      </w:r>
    </w:p>
    <w:p w14:paraId="497A4DD2" w14:textId="77777777" w:rsidR="003E2105" w:rsidRPr="0016373F" w:rsidRDefault="00521D0D" w:rsidP="003D33D7">
      <w:pPr>
        <w:rPr>
          <w:rFonts w:ascii="Arial" w:hAnsi="Arial" w:cs="Arial"/>
          <w:i/>
          <w:iCs/>
          <w:color w:val="222222"/>
          <w:sz w:val="22"/>
          <w:szCs w:val="22"/>
          <w:shd w:val="clear" w:color="auto" w:fill="FFFFFF"/>
          <w:lang w:eastAsia="fr-CA"/>
        </w:rPr>
      </w:pPr>
      <w:r w:rsidRPr="0016373F">
        <w:rPr>
          <w:rFonts w:ascii="Arial" w:hAnsi="Arial" w:cs="Arial"/>
          <w:i/>
          <w:iCs/>
          <w:color w:val="222222"/>
          <w:sz w:val="22"/>
          <w:szCs w:val="22"/>
          <w:lang w:eastAsia="fr-CA"/>
        </w:rPr>
        <w:br/>
      </w:r>
      <w:r w:rsidRPr="0016373F">
        <w:rPr>
          <w:rFonts w:ascii="Arial" w:hAnsi="Arial" w:cs="Arial"/>
          <w:i/>
          <w:iCs/>
          <w:color w:val="222222"/>
          <w:sz w:val="22"/>
          <w:szCs w:val="22"/>
          <w:shd w:val="clear" w:color="auto" w:fill="FFFFFF"/>
          <w:lang w:eastAsia="fr-CA"/>
        </w:rPr>
        <w:t>Manuscript Summary:</w:t>
      </w:r>
      <w:r w:rsidRPr="0016373F">
        <w:rPr>
          <w:rFonts w:ascii="Arial" w:hAnsi="Arial" w:cs="Arial"/>
          <w:i/>
          <w:iCs/>
          <w:color w:val="222222"/>
          <w:sz w:val="22"/>
          <w:szCs w:val="22"/>
          <w:lang w:eastAsia="fr-CA"/>
        </w:rPr>
        <w:br/>
      </w:r>
      <w:r w:rsidRPr="0016373F">
        <w:rPr>
          <w:rFonts w:ascii="Arial" w:hAnsi="Arial" w:cs="Arial"/>
          <w:i/>
          <w:iCs/>
          <w:color w:val="222222"/>
          <w:sz w:val="22"/>
          <w:szCs w:val="22"/>
          <w:shd w:val="clear" w:color="auto" w:fill="FFFFFF"/>
          <w:lang w:eastAsia="fr-CA"/>
        </w:rPr>
        <w:t>The manuscript submitted by Sirois et al. describes one (of several as indicated in the text) method of preparing immunoaffinity capture beads for immunopeptidomic applications. The authors describe an approach using CNBr-coupled sepharose beads using different antibodies based on particular MHC receptor or allele. They show results obtained during the coupling process and cumulate with data showing the total # of peptides, predicted binding strength of identified peptides and clustering results for different alleles.</w:t>
      </w:r>
      <w:r w:rsidRPr="0016373F">
        <w:rPr>
          <w:rFonts w:ascii="Arial" w:hAnsi="Arial" w:cs="Arial"/>
          <w:i/>
          <w:iCs/>
          <w:color w:val="222222"/>
          <w:sz w:val="22"/>
          <w:szCs w:val="22"/>
          <w:lang w:eastAsia="fr-CA"/>
        </w:rPr>
        <w:br/>
      </w:r>
      <w:r w:rsidRPr="0016373F">
        <w:rPr>
          <w:rFonts w:ascii="Arial" w:hAnsi="Arial" w:cs="Arial"/>
          <w:i/>
          <w:iCs/>
          <w:color w:val="222222"/>
          <w:sz w:val="22"/>
          <w:szCs w:val="22"/>
          <w:lang w:eastAsia="fr-CA"/>
        </w:rPr>
        <w:br/>
      </w:r>
      <w:r w:rsidRPr="0016373F">
        <w:rPr>
          <w:rFonts w:ascii="Arial" w:hAnsi="Arial" w:cs="Arial"/>
          <w:i/>
          <w:iCs/>
          <w:color w:val="222222"/>
          <w:sz w:val="22"/>
          <w:szCs w:val="22"/>
          <w:u w:val="single"/>
          <w:shd w:val="clear" w:color="auto" w:fill="FFFFFF"/>
          <w:lang w:eastAsia="fr-CA"/>
        </w:rPr>
        <w:t>Major Concerns:</w:t>
      </w:r>
      <w:r w:rsidRPr="0016373F">
        <w:rPr>
          <w:rFonts w:ascii="Arial" w:hAnsi="Arial" w:cs="Arial"/>
          <w:i/>
          <w:iCs/>
          <w:color w:val="222222"/>
          <w:sz w:val="22"/>
          <w:szCs w:val="22"/>
          <w:u w:val="single"/>
          <w:lang w:eastAsia="fr-CA"/>
        </w:rPr>
        <w:br/>
      </w:r>
    </w:p>
    <w:p w14:paraId="22FE032C" w14:textId="325A3399" w:rsidR="00AD75FA" w:rsidRPr="0016373F" w:rsidRDefault="00521D0D" w:rsidP="003D33D7">
      <w:pPr>
        <w:rPr>
          <w:rFonts w:ascii="Arial" w:hAnsi="Arial" w:cs="Arial"/>
          <w:i/>
          <w:iCs/>
          <w:color w:val="222222"/>
          <w:sz w:val="22"/>
          <w:szCs w:val="22"/>
          <w:shd w:val="clear" w:color="auto" w:fill="FFFFFF"/>
          <w:lang w:eastAsia="fr-CA"/>
        </w:rPr>
      </w:pPr>
      <w:r w:rsidRPr="0016373F">
        <w:rPr>
          <w:rFonts w:ascii="Arial" w:hAnsi="Arial" w:cs="Arial"/>
          <w:i/>
          <w:iCs/>
          <w:color w:val="222222"/>
          <w:sz w:val="22"/>
          <w:szCs w:val="22"/>
          <w:shd w:val="clear" w:color="auto" w:fill="FFFFFF"/>
          <w:lang w:eastAsia="fr-CA"/>
        </w:rPr>
        <w:t xml:space="preserve">The authors couch this protocol to be used for quality control samples to presumably, but not overtly stated, validate assay performance for a particular experimental run. As such, the authors should have some data indicating the robustness of the protocol beyond merely saying between 2,000 and 10,000 MHC peptides from cell lines can be identified. </w:t>
      </w:r>
    </w:p>
    <w:p w14:paraId="0D65B4FB" w14:textId="77777777" w:rsidR="00AD75FA" w:rsidRPr="0016373F" w:rsidRDefault="00AD75FA" w:rsidP="003D33D7">
      <w:pPr>
        <w:rPr>
          <w:rFonts w:ascii="Arial" w:hAnsi="Arial" w:cs="Arial"/>
          <w:i/>
          <w:iCs/>
          <w:color w:val="222222"/>
          <w:sz w:val="22"/>
          <w:szCs w:val="22"/>
          <w:shd w:val="clear" w:color="auto" w:fill="FFFFFF"/>
          <w:lang w:eastAsia="fr-CA"/>
        </w:rPr>
      </w:pPr>
    </w:p>
    <w:p w14:paraId="36B139C6" w14:textId="1F01A9EB" w:rsidR="00AD75FA" w:rsidRPr="0016373F" w:rsidRDefault="00521D0D" w:rsidP="003D33D7">
      <w:pPr>
        <w:rPr>
          <w:rFonts w:ascii="Arial" w:hAnsi="Arial" w:cs="Arial"/>
          <w:i/>
          <w:iCs/>
          <w:color w:val="222222"/>
          <w:sz w:val="22"/>
          <w:szCs w:val="22"/>
          <w:shd w:val="clear" w:color="auto" w:fill="FFFFFF"/>
          <w:lang w:eastAsia="fr-CA"/>
        </w:rPr>
      </w:pPr>
      <w:r w:rsidRPr="0016373F">
        <w:rPr>
          <w:rFonts w:ascii="Arial" w:hAnsi="Arial" w:cs="Arial"/>
          <w:i/>
          <w:iCs/>
          <w:color w:val="222222"/>
          <w:sz w:val="22"/>
          <w:szCs w:val="22"/>
          <w:shd w:val="clear" w:color="auto" w:fill="FFFFFF"/>
          <w:lang w:eastAsia="fr-CA"/>
        </w:rPr>
        <w:t xml:space="preserve">The authors should strongly consider showing reproducibility of each particular antibody-bead prep with the respective cell line used with that prep. For instance, what is the mean and the cofficient of variation of the number of peptides obtained from 3 replicates of L243 beads with the JY cell line. This information will provide the reader with reassurance of the reproducibility and thus adequateness of this protocol. </w:t>
      </w:r>
    </w:p>
    <w:p w14:paraId="7D7670B1" w14:textId="18F4E6F8" w:rsidR="0024366F" w:rsidRPr="00C31BED" w:rsidRDefault="001931A8" w:rsidP="003D33D7">
      <w:pPr>
        <w:rPr>
          <w:rFonts w:ascii="Arial" w:hAnsi="Arial" w:cs="Arial"/>
          <w:b/>
          <w:bCs/>
          <w:color w:val="222222"/>
          <w:sz w:val="22"/>
          <w:szCs w:val="22"/>
          <w:shd w:val="clear" w:color="auto" w:fill="FFFFFF"/>
          <w:lang w:eastAsia="fr-CA"/>
        </w:rPr>
      </w:pPr>
      <w:r w:rsidRPr="0016373F">
        <w:rPr>
          <w:rFonts w:ascii="Arial" w:hAnsi="Arial" w:cs="Arial"/>
          <w:b/>
          <w:bCs/>
          <w:color w:val="222222"/>
          <w:sz w:val="22"/>
          <w:szCs w:val="22"/>
          <w:u w:val="single"/>
          <w:shd w:val="clear" w:color="auto" w:fill="FFFFFF"/>
          <w:lang w:eastAsia="fr-CA"/>
        </w:rPr>
        <w:t>RESPONSE</w:t>
      </w:r>
      <w:r w:rsidR="004C4296" w:rsidRPr="0016373F">
        <w:rPr>
          <w:rFonts w:ascii="Arial" w:hAnsi="Arial" w:cs="Arial"/>
          <w:b/>
          <w:bCs/>
          <w:color w:val="222222"/>
          <w:sz w:val="22"/>
          <w:szCs w:val="22"/>
          <w:u w:val="single"/>
          <w:shd w:val="clear" w:color="auto" w:fill="FFFFFF"/>
          <w:lang w:eastAsia="fr-CA"/>
        </w:rPr>
        <w:t xml:space="preserve"> 4.1</w:t>
      </w:r>
      <w:r w:rsidRPr="0016373F">
        <w:rPr>
          <w:rFonts w:ascii="Arial" w:hAnsi="Arial" w:cs="Arial"/>
          <w:b/>
          <w:bCs/>
          <w:color w:val="222222"/>
          <w:sz w:val="22"/>
          <w:szCs w:val="22"/>
          <w:shd w:val="clear" w:color="auto" w:fill="FFFFFF"/>
          <w:lang w:eastAsia="fr-CA"/>
        </w:rPr>
        <w:t xml:space="preserve">: </w:t>
      </w:r>
      <w:r w:rsidR="00FC3929">
        <w:rPr>
          <w:rFonts w:ascii="Arial" w:hAnsi="Arial" w:cs="Arial"/>
          <w:b/>
          <w:bCs/>
          <w:color w:val="222222"/>
          <w:sz w:val="22"/>
          <w:szCs w:val="22"/>
          <w:shd w:val="clear" w:color="auto" w:fill="FFFFFF"/>
          <w:lang w:eastAsia="fr-CA"/>
        </w:rPr>
        <w:t>We thank the reviewer for his/her comment. In the revised version of the manuscript, we provide new figure</w:t>
      </w:r>
      <w:r w:rsidR="00EA7632">
        <w:rPr>
          <w:rFonts w:ascii="Arial" w:hAnsi="Arial" w:cs="Arial"/>
          <w:b/>
          <w:bCs/>
          <w:color w:val="222222"/>
          <w:sz w:val="22"/>
          <w:szCs w:val="22"/>
          <w:shd w:val="clear" w:color="auto" w:fill="FFFFFF"/>
          <w:lang w:eastAsia="fr-CA"/>
        </w:rPr>
        <w:t xml:space="preserve"> panels (see revised Figure 4 below) </w:t>
      </w:r>
      <w:r w:rsidR="00FC3929">
        <w:rPr>
          <w:rFonts w:ascii="Arial" w:hAnsi="Arial" w:cs="Arial"/>
          <w:b/>
          <w:bCs/>
          <w:color w:val="222222"/>
          <w:sz w:val="22"/>
          <w:szCs w:val="22"/>
          <w:shd w:val="clear" w:color="auto" w:fill="FFFFFF"/>
          <w:lang w:eastAsia="fr-CA"/>
        </w:rPr>
        <w:t xml:space="preserve">and text to show and describe the </w:t>
      </w:r>
      <w:r w:rsidR="00EA7632">
        <w:rPr>
          <w:rFonts w:ascii="Arial" w:hAnsi="Arial" w:cs="Arial"/>
          <w:b/>
          <w:bCs/>
          <w:color w:val="222222"/>
          <w:sz w:val="22"/>
          <w:szCs w:val="22"/>
          <w:shd w:val="clear" w:color="auto" w:fill="FFFFFF"/>
          <w:lang w:eastAsia="fr-CA"/>
        </w:rPr>
        <w:t>reproductivity</w:t>
      </w:r>
      <w:r w:rsidR="00FC3929">
        <w:rPr>
          <w:rFonts w:ascii="Arial" w:hAnsi="Arial" w:cs="Arial"/>
          <w:b/>
          <w:bCs/>
          <w:color w:val="222222"/>
          <w:sz w:val="22"/>
          <w:szCs w:val="22"/>
          <w:shd w:val="clear" w:color="auto" w:fill="FFFFFF"/>
          <w:lang w:eastAsia="fr-CA"/>
        </w:rPr>
        <w:t xml:space="preserve"> of the technique using two different antibodies. In the ‘Representative results’ section, </w:t>
      </w:r>
      <w:r w:rsidR="00FC3929" w:rsidRPr="0024366F">
        <w:rPr>
          <w:rFonts w:ascii="Arial" w:hAnsi="Arial" w:cs="Arial"/>
          <w:b/>
          <w:bCs/>
          <w:color w:val="222222"/>
          <w:sz w:val="22"/>
          <w:szCs w:val="22"/>
          <w:shd w:val="clear" w:color="auto" w:fill="FFFFFF"/>
          <w:lang w:eastAsia="fr-CA"/>
        </w:rPr>
        <w:t>we now mention (</w:t>
      </w:r>
      <w:r w:rsidR="0024366F" w:rsidRPr="00A556C2">
        <w:rPr>
          <w:rFonts w:ascii="Arial" w:hAnsi="Arial" w:cs="Arial"/>
          <w:b/>
          <w:bCs/>
          <w:color w:val="222222"/>
          <w:sz w:val="22"/>
          <w:szCs w:val="22"/>
          <w:shd w:val="clear" w:color="auto" w:fill="FFFFFF"/>
          <w:lang w:eastAsia="fr-CA"/>
        </w:rPr>
        <w:t xml:space="preserve">Lines </w:t>
      </w:r>
      <w:r w:rsidR="00357B45">
        <w:rPr>
          <w:rFonts w:ascii="Arial" w:hAnsi="Arial" w:cs="Arial"/>
          <w:b/>
          <w:bCs/>
          <w:color w:val="222222"/>
          <w:sz w:val="22"/>
          <w:szCs w:val="22"/>
          <w:shd w:val="clear" w:color="auto" w:fill="FFFFFF"/>
          <w:lang w:eastAsia="fr-CA"/>
        </w:rPr>
        <w:t>289-300</w:t>
      </w:r>
      <w:r w:rsidR="00FC3929" w:rsidRPr="00A556C2">
        <w:rPr>
          <w:rFonts w:ascii="Arial" w:hAnsi="Arial" w:cs="Arial"/>
          <w:b/>
          <w:bCs/>
          <w:color w:val="222222"/>
          <w:sz w:val="22"/>
          <w:szCs w:val="22"/>
          <w:shd w:val="clear" w:color="auto" w:fill="FFFFFF"/>
          <w:lang w:eastAsia="fr-CA"/>
        </w:rPr>
        <w:t>):</w:t>
      </w:r>
      <w:r w:rsidR="00FC3929" w:rsidRPr="0024366F">
        <w:rPr>
          <w:rFonts w:ascii="Arial" w:hAnsi="Arial" w:cs="Arial"/>
          <w:b/>
          <w:bCs/>
          <w:color w:val="222222"/>
          <w:sz w:val="22"/>
          <w:szCs w:val="22"/>
          <w:shd w:val="clear" w:color="auto" w:fill="FFFFFF"/>
          <w:lang w:eastAsia="fr-CA"/>
        </w:rPr>
        <w:t xml:space="preserve"> ‘Reproducibility</w:t>
      </w:r>
      <w:r w:rsidR="00FC3929" w:rsidRPr="00FC3929">
        <w:rPr>
          <w:rFonts w:ascii="Arial" w:hAnsi="Arial" w:cs="Arial"/>
          <w:b/>
          <w:bCs/>
          <w:color w:val="222222"/>
          <w:sz w:val="22"/>
          <w:szCs w:val="22"/>
          <w:shd w:val="clear" w:color="auto" w:fill="FFFFFF"/>
          <w:lang w:eastAsia="fr-CA"/>
        </w:rPr>
        <w:t>: The intra- and inter-individual reproducibility of the results using the current protocol are shown in Figure 4.  Representative results are shown for MHC class I peptides identified from 1x10</w:t>
      </w:r>
      <w:r w:rsidR="00FC3929" w:rsidRPr="00FC3929">
        <w:rPr>
          <w:rFonts w:ascii="Arial" w:hAnsi="Arial" w:cs="Arial"/>
          <w:b/>
          <w:bCs/>
          <w:color w:val="222222"/>
          <w:sz w:val="22"/>
          <w:szCs w:val="22"/>
          <w:shd w:val="clear" w:color="auto" w:fill="FFFFFF"/>
          <w:vertAlign w:val="superscript"/>
          <w:lang w:eastAsia="fr-CA"/>
        </w:rPr>
        <w:t xml:space="preserve">8 </w:t>
      </w:r>
      <w:r w:rsidR="00FC3929" w:rsidRPr="00FC3929">
        <w:rPr>
          <w:rFonts w:ascii="Arial" w:hAnsi="Arial" w:cs="Arial"/>
          <w:b/>
          <w:bCs/>
          <w:color w:val="222222"/>
          <w:sz w:val="22"/>
          <w:szCs w:val="22"/>
          <w:shd w:val="clear" w:color="auto" w:fill="FFFFFF"/>
          <w:lang w:eastAsia="fr-CA"/>
        </w:rPr>
        <w:t>EL4 cells and 1x10</w:t>
      </w:r>
      <w:r w:rsidR="00FC3929" w:rsidRPr="00FC3929">
        <w:rPr>
          <w:rFonts w:ascii="Arial" w:hAnsi="Arial" w:cs="Arial"/>
          <w:b/>
          <w:bCs/>
          <w:color w:val="222222"/>
          <w:sz w:val="22"/>
          <w:szCs w:val="22"/>
          <w:shd w:val="clear" w:color="auto" w:fill="FFFFFF"/>
          <w:vertAlign w:val="superscript"/>
          <w:lang w:eastAsia="fr-CA"/>
        </w:rPr>
        <w:t>8</w:t>
      </w:r>
      <w:r w:rsidR="00FC3929" w:rsidRPr="00FC3929">
        <w:rPr>
          <w:rFonts w:ascii="Arial" w:hAnsi="Arial" w:cs="Arial"/>
          <w:b/>
          <w:bCs/>
          <w:color w:val="222222"/>
          <w:sz w:val="22"/>
          <w:szCs w:val="22"/>
          <w:shd w:val="clear" w:color="auto" w:fill="FFFFFF"/>
          <w:lang w:eastAsia="fr-CA"/>
        </w:rPr>
        <w:t xml:space="preserve"> JY cells. Results were generated from two different lab members (User 1 and </w:t>
      </w:r>
      <w:r w:rsidR="00FC3929" w:rsidRPr="00C31BED">
        <w:rPr>
          <w:rFonts w:ascii="Arial" w:hAnsi="Arial" w:cs="Arial"/>
          <w:b/>
          <w:bCs/>
          <w:color w:val="222222"/>
          <w:sz w:val="22"/>
          <w:szCs w:val="22"/>
          <w:shd w:val="clear" w:color="auto" w:fill="FFFFFF"/>
          <w:lang w:eastAsia="fr-CA"/>
        </w:rPr>
        <w:t xml:space="preserve">User 2). For User 1, the mean number of MHCI-specific peptides detected from EL4 and JY cells was 1341 and 6361, respectively; for User 2, 1933 and 7238, respectively (Figure 4B, D). </w:t>
      </w:r>
      <w:r w:rsidR="0024366F" w:rsidRPr="00C31BED">
        <w:rPr>
          <w:rFonts w:ascii="Arial" w:hAnsi="Arial" w:cs="Arial"/>
          <w:color w:val="000000" w:themeColor="text1"/>
          <w:sz w:val="22"/>
          <w:szCs w:val="22"/>
          <w:lang w:val="en-US"/>
        </w:rPr>
        <w:t>The average coefficient of variation (CV) for the number of peptides detected across three different biological replicates/experiments varies from 1.9 to 11 % (</w:t>
      </w:r>
      <w:r w:rsidR="0024366F" w:rsidRPr="00C31BED">
        <w:rPr>
          <w:rFonts w:ascii="Arial" w:hAnsi="Arial" w:cs="Arial"/>
          <w:b/>
          <w:bCs/>
          <w:color w:val="000000" w:themeColor="text1"/>
          <w:sz w:val="22"/>
          <w:szCs w:val="22"/>
          <w:lang w:val="en-US"/>
        </w:rPr>
        <w:t>Figure 4B, D</w:t>
      </w:r>
      <w:r w:rsidR="0024366F" w:rsidRPr="00C31BED">
        <w:rPr>
          <w:rFonts w:ascii="Arial" w:hAnsi="Arial" w:cs="Arial"/>
          <w:color w:val="000000" w:themeColor="text1"/>
          <w:sz w:val="22"/>
          <w:szCs w:val="22"/>
          <w:lang w:val="en-US"/>
        </w:rPr>
        <w:t>).</w:t>
      </w:r>
      <w:r w:rsidR="0024366F" w:rsidRPr="00C31BED" w:rsidDel="0024366F">
        <w:rPr>
          <w:rFonts w:ascii="Arial" w:hAnsi="Arial" w:cs="Arial"/>
          <w:b/>
          <w:bCs/>
          <w:color w:val="222222"/>
          <w:sz w:val="22"/>
          <w:szCs w:val="22"/>
          <w:shd w:val="clear" w:color="auto" w:fill="FFFFFF"/>
          <w:lang w:eastAsia="fr-CA"/>
        </w:rPr>
        <w:t xml:space="preserve"> </w:t>
      </w:r>
      <w:r w:rsidR="00FC3929" w:rsidRPr="00C31BED">
        <w:rPr>
          <w:rFonts w:ascii="Arial" w:hAnsi="Arial" w:cs="Arial"/>
          <w:b/>
          <w:bCs/>
          <w:color w:val="222222"/>
          <w:sz w:val="22"/>
          <w:szCs w:val="22"/>
          <w:shd w:val="clear" w:color="auto" w:fill="FFFFFF"/>
          <w:lang w:eastAsia="fr-CA"/>
        </w:rPr>
        <w:t xml:space="preserve">  Although the CVs for the number of peptides detected across the three different experiments were relatively small, the identity of the peptides varied considerably (Figure 4C, E). Indeed, representative Venn diagrams show that the proportion of peptides that were reproducibly detected across three biological replicates ranged from 39% (User 2, EL4 cells) to 63% (User 1, JY cells) (Figure 4C, E).</w:t>
      </w:r>
      <w:r w:rsidR="00EA7632" w:rsidRPr="00C31BED">
        <w:rPr>
          <w:rFonts w:ascii="Arial" w:hAnsi="Arial" w:cs="Arial"/>
          <w:b/>
          <w:bCs/>
          <w:color w:val="222222"/>
          <w:sz w:val="22"/>
          <w:szCs w:val="22"/>
          <w:shd w:val="clear" w:color="auto" w:fill="FFFFFF"/>
          <w:lang w:eastAsia="fr-CA"/>
        </w:rPr>
        <w:t xml:space="preserve"> </w:t>
      </w:r>
    </w:p>
    <w:p w14:paraId="2E20E897" w14:textId="2DB60F23" w:rsidR="00EA7632" w:rsidRDefault="00EA7632" w:rsidP="003D33D7">
      <w:pPr>
        <w:rPr>
          <w:rFonts w:ascii="Arial" w:hAnsi="Arial" w:cs="Arial"/>
          <w:b/>
          <w:bCs/>
          <w:color w:val="222222"/>
          <w:sz w:val="22"/>
          <w:szCs w:val="22"/>
          <w:shd w:val="clear" w:color="auto" w:fill="FFFFFF"/>
          <w:lang w:eastAsia="fr-CA"/>
        </w:rPr>
      </w:pPr>
    </w:p>
    <w:p w14:paraId="45D92626" w14:textId="38170396" w:rsidR="00AD75FA" w:rsidRPr="003456F4" w:rsidRDefault="00521D0D" w:rsidP="003D33D7">
      <w:pPr>
        <w:rPr>
          <w:rFonts w:ascii="Arial" w:hAnsi="Arial" w:cs="Arial"/>
          <w:i/>
          <w:iCs/>
          <w:color w:val="222222"/>
          <w:sz w:val="22"/>
          <w:szCs w:val="22"/>
          <w:shd w:val="clear" w:color="auto" w:fill="FFFFFF"/>
          <w:lang w:eastAsia="fr-CA"/>
        </w:rPr>
      </w:pPr>
      <w:r w:rsidRPr="0016373F">
        <w:rPr>
          <w:rFonts w:ascii="Arial" w:hAnsi="Arial" w:cs="Arial"/>
          <w:i/>
          <w:iCs/>
          <w:color w:val="222222"/>
          <w:sz w:val="22"/>
          <w:szCs w:val="22"/>
          <w:shd w:val="clear" w:color="auto" w:fill="FFFFFF"/>
          <w:lang w:eastAsia="fr-CA"/>
        </w:rPr>
        <w:t xml:space="preserve">Also, I find it interesting that the immunoprecipitation flow through was not analyzed in Figure 4. I would like to see if all of the HLA receptor has been captured by the beads. Perhaps this is what is meant by the description "SN last wash" in lane 2 of Figure 4 but this annotation does not seem to clearly convey this point, if in fact, it is the lysate FT after the beads + lysate are first loaded onto the </w:t>
      </w:r>
      <w:r w:rsidRPr="003456F4">
        <w:rPr>
          <w:rFonts w:ascii="Arial" w:hAnsi="Arial" w:cs="Arial"/>
          <w:i/>
          <w:iCs/>
          <w:color w:val="222222"/>
          <w:sz w:val="22"/>
          <w:szCs w:val="22"/>
          <w:shd w:val="clear" w:color="auto" w:fill="FFFFFF"/>
          <w:lang w:eastAsia="fr-CA"/>
        </w:rPr>
        <w:t>BioRad column.</w:t>
      </w:r>
    </w:p>
    <w:p w14:paraId="4E5F4849" w14:textId="5C9007F8" w:rsidR="00AD75FA" w:rsidRPr="003456F4" w:rsidRDefault="001931A8" w:rsidP="003D33D7">
      <w:pPr>
        <w:rPr>
          <w:rFonts w:ascii="Arial" w:hAnsi="Arial" w:cs="Arial"/>
          <w:b/>
          <w:bCs/>
          <w:color w:val="222222"/>
          <w:sz w:val="22"/>
          <w:szCs w:val="22"/>
          <w:shd w:val="clear" w:color="auto" w:fill="FFFFFF"/>
          <w:lang w:eastAsia="fr-CA"/>
        </w:rPr>
      </w:pPr>
      <w:r w:rsidRPr="003456F4">
        <w:rPr>
          <w:rFonts w:ascii="Arial" w:hAnsi="Arial" w:cs="Arial"/>
          <w:b/>
          <w:bCs/>
          <w:color w:val="222222"/>
          <w:sz w:val="22"/>
          <w:szCs w:val="22"/>
          <w:u w:val="single"/>
          <w:shd w:val="clear" w:color="auto" w:fill="FFFFFF"/>
          <w:lang w:eastAsia="fr-CA"/>
        </w:rPr>
        <w:lastRenderedPageBreak/>
        <w:t>RESPONSE</w:t>
      </w:r>
      <w:r w:rsidR="004C4296" w:rsidRPr="003456F4">
        <w:rPr>
          <w:rFonts w:ascii="Arial" w:hAnsi="Arial" w:cs="Arial"/>
          <w:b/>
          <w:bCs/>
          <w:color w:val="222222"/>
          <w:sz w:val="22"/>
          <w:szCs w:val="22"/>
          <w:u w:val="single"/>
          <w:shd w:val="clear" w:color="auto" w:fill="FFFFFF"/>
          <w:lang w:eastAsia="fr-CA"/>
        </w:rPr>
        <w:t xml:space="preserve"> 4.2</w:t>
      </w:r>
      <w:r w:rsidRPr="003456F4">
        <w:rPr>
          <w:rFonts w:ascii="Arial" w:hAnsi="Arial" w:cs="Arial"/>
          <w:b/>
          <w:bCs/>
          <w:color w:val="222222"/>
          <w:sz w:val="22"/>
          <w:szCs w:val="22"/>
          <w:shd w:val="clear" w:color="auto" w:fill="FFFFFF"/>
          <w:lang w:eastAsia="fr-CA"/>
        </w:rPr>
        <w:t xml:space="preserve">: </w:t>
      </w:r>
      <w:r w:rsidR="00AD75FA" w:rsidRPr="003456F4">
        <w:rPr>
          <w:rFonts w:ascii="Arial" w:hAnsi="Arial" w:cs="Arial"/>
          <w:b/>
          <w:bCs/>
          <w:color w:val="222222"/>
          <w:sz w:val="22"/>
          <w:szCs w:val="22"/>
          <w:shd w:val="clear" w:color="auto" w:fill="FFFFFF"/>
          <w:lang w:eastAsia="fr-CA"/>
        </w:rPr>
        <w:t xml:space="preserve">We agree with the reviewer that it would have been </w:t>
      </w:r>
      <w:r w:rsidR="00EA7632" w:rsidRPr="003456F4">
        <w:rPr>
          <w:rFonts w:ascii="Arial" w:hAnsi="Arial" w:cs="Arial"/>
          <w:b/>
          <w:bCs/>
          <w:color w:val="222222"/>
          <w:sz w:val="22"/>
          <w:szCs w:val="22"/>
          <w:shd w:val="clear" w:color="auto" w:fill="FFFFFF"/>
          <w:lang w:eastAsia="fr-CA"/>
        </w:rPr>
        <w:t>optimal</w:t>
      </w:r>
      <w:r w:rsidR="00AD75FA" w:rsidRPr="003456F4">
        <w:rPr>
          <w:rFonts w:ascii="Arial" w:hAnsi="Arial" w:cs="Arial"/>
          <w:b/>
          <w:bCs/>
          <w:color w:val="222222"/>
          <w:sz w:val="22"/>
          <w:szCs w:val="22"/>
          <w:shd w:val="clear" w:color="auto" w:fill="FFFFFF"/>
          <w:lang w:eastAsia="fr-CA"/>
        </w:rPr>
        <w:t xml:space="preserve"> to have this information. </w:t>
      </w:r>
      <w:r w:rsidR="003456F4" w:rsidRPr="003456F4">
        <w:rPr>
          <w:rFonts w:ascii="Arial" w:hAnsi="Arial" w:cs="Arial"/>
          <w:b/>
          <w:bCs/>
          <w:color w:val="222222"/>
          <w:sz w:val="22"/>
          <w:szCs w:val="22"/>
          <w:shd w:val="clear" w:color="auto" w:fill="FFFFFF"/>
          <w:lang w:eastAsia="fr-CA"/>
        </w:rPr>
        <w:t xml:space="preserve">Figure 4 is now Figure 3. </w:t>
      </w:r>
      <w:r w:rsidR="00AD75FA" w:rsidRPr="003456F4">
        <w:rPr>
          <w:rFonts w:ascii="Arial" w:hAnsi="Arial" w:cs="Arial"/>
          <w:b/>
          <w:bCs/>
          <w:color w:val="222222"/>
          <w:sz w:val="22"/>
          <w:szCs w:val="22"/>
          <w:shd w:val="clear" w:color="auto" w:fill="FFFFFF"/>
          <w:lang w:eastAsia="fr-CA"/>
        </w:rPr>
        <w:t xml:space="preserve">Unfortunately, despite </w:t>
      </w:r>
      <w:r w:rsidR="00EA7632" w:rsidRPr="003456F4">
        <w:rPr>
          <w:rFonts w:ascii="Arial" w:hAnsi="Arial" w:cs="Arial"/>
          <w:b/>
          <w:bCs/>
          <w:color w:val="222222"/>
          <w:sz w:val="22"/>
          <w:szCs w:val="22"/>
          <w:shd w:val="clear" w:color="auto" w:fill="FFFFFF"/>
          <w:lang w:eastAsia="fr-CA"/>
        </w:rPr>
        <w:t xml:space="preserve">the fact </w:t>
      </w:r>
      <w:r w:rsidR="00AD75FA" w:rsidRPr="003456F4">
        <w:rPr>
          <w:rFonts w:ascii="Arial" w:hAnsi="Arial" w:cs="Arial"/>
          <w:b/>
          <w:bCs/>
          <w:color w:val="222222"/>
          <w:sz w:val="22"/>
          <w:szCs w:val="22"/>
          <w:shd w:val="clear" w:color="auto" w:fill="FFFFFF"/>
          <w:lang w:eastAsia="fr-CA"/>
        </w:rPr>
        <w:t xml:space="preserve">that we </w:t>
      </w:r>
      <w:r w:rsidR="00DE15A1" w:rsidRPr="003456F4">
        <w:rPr>
          <w:rFonts w:ascii="Arial" w:hAnsi="Arial" w:cs="Arial"/>
          <w:b/>
          <w:bCs/>
          <w:color w:val="222222"/>
          <w:sz w:val="22"/>
          <w:szCs w:val="22"/>
          <w:shd w:val="clear" w:color="auto" w:fill="FFFFFF"/>
          <w:lang w:eastAsia="fr-CA"/>
        </w:rPr>
        <w:t>often</w:t>
      </w:r>
      <w:r w:rsidR="00AD75FA" w:rsidRPr="003456F4">
        <w:rPr>
          <w:rFonts w:ascii="Arial" w:hAnsi="Arial" w:cs="Arial"/>
          <w:b/>
          <w:bCs/>
          <w:color w:val="222222"/>
          <w:sz w:val="22"/>
          <w:szCs w:val="22"/>
          <w:shd w:val="clear" w:color="auto" w:fill="FFFFFF"/>
          <w:lang w:eastAsia="fr-CA"/>
        </w:rPr>
        <w:t xml:space="preserve"> observe that there </w:t>
      </w:r>
      <w:r w:rsidR="004301FD" w:rsidRPr="003456F4">
        <w:rPr>
          <w:rFonts w:ascii="Arial" w:hAnsi="Arial" w:cs="Arial"/>
          <w:b/>
          <w:bCs/>
          <w:color w:val="222222"/>
          <w:sz w:val="22"/>
          <w:szCs w:val="22"/>
          <w:shd w:val="clear" w:color="auto" w:fill="FFFFFF"/>
          <w:lang w:eastAsia="fr-CA"/>
        </w:rPr>
        <w:t>is merely</w:t>
      </w:r>
      <w:r w:rsidR="00AD75FA" w:rsidRPr="003456F4">
        <w:rPr>
          <w:rFonts w:ascii="Arial" w:hAnsi="Arial" w:cs="Arial"/>
          <w:b/>
          <w:bCs/>
          <w:color w:val="222222"/>
          <w:sz w:val="22"/>
          <w:szCs w:val="22"/>
          <w:shd w:val="clear" w:color="auto" w:fill="FFFFFF"/>
          <w:lang w:eastAsia="fr-CA"/>
        </w:rPr>
        <w:t xml:space="preserve"> no HLA </w:t>
      </w:r>
      <w:r w:rsidR="00C47A64" w:rsidRPr="003456F4">
        <w:rPr>
          <w:rFonts w:ascii="Arial" w:hAnsi="Arial" w:cs="Arial"/>
          <w:b/>
          <w:bCs/>
          <w:color w:val="222222"/>
          <w:sz w:val="22"/>
          <w:szCs w:val="22"/>
          <w:shd w:val="clear" w:color="auto" w:fill="FFFFFF"/>
          <w:lang w:eastAsia="fr-CA"/>
        </w:rPr>
        <w:t xml:space="preserve">receptor </w:t>
      </w:r>
      <w:r w:rsidR="00AD75FA" w:rsidRPr="003456F4">
        <w:rPr>
          <w:rFonts w:ascii="Arial" w:hAnsi="Arial" w:cs="Arial"/>
          <w:b/>
          <w:bCs/>
          <w:color w:val="222222"/>
          <w:sz w:val="22"/>
          <w:szCs w:val="22"/>
          <w:shd w:val="clear" w:color="auto" w:fill="FFFFFF"/>
          <w:lang w:eastAsia="fr-CA"/>
        </w:rPr>
        <w:t xml:space="preserve">detected by western blot in the </w:t>
      </w:r>
      <w:r w:rsidR="003456F4" w:rsidRPr="003456F4">
        <w:rPr>
          <w:rFonts w:ascii="Arial" w:hAnsi="Arial" w:cs="Arial"/>
          <w:b/>
          <w:bCs/>
          <w:color w:val="222222"/>
          <w:sz w:val="22"/>
          <w:szCs w:val="22"/>
          <w:shd w:val="clear" w:color="auto" w:fill="FFFFFF"/>
          <w:lang w:eastAsia="fr-CA"/>
        </w:rPr>
        <w:t xml:space="preserve">collected flowthrough following loading of the beads+lysate on the polypropylene column, </w:t>
      </w:r>
      <w:r w:rsidR="00AD75FA" w:rsidRPr="003456F4">
        <w:rPr>
          <w:rFonts w:ascii="Arial" w:hAnsi="Arial" w:cs="Arial"/>
          <w:b/>
          <w:bCs/>
          <w:color w:val="222222"/>
          <w:sz w:val="22"/>
          <w:szCs w:val="22"/>
          <w:shd w:val="clear" w:color="auto" w:fill="FFFFFF"/>
          <w:lang w:eastAsia="fr-CA"/>
        </w:rPr>
        <w:t xml:space="preserve">we don’t have a clean blot to show here. </w:t>
      </w:r>
      <w:r w:rsidR="00DE15A1" w:rsidRPr="003456F4">
        <w:rPr>
          <w:rFonts w:ascii="Arial" w:hAnsi="Arial" w:cs="Arial"/>
          <w:b/>
          <w:bCs/>
          <w:color w:val="222222"/>
          <w:sz w:val="22"/>
          <w:szCs w:val="22"/>
          <w:shd w:val="clear" w:color="auto" w:fill="FFFFFF"/>
          <w:lang w:eastAsia="fr-CA"/>
        </w:rPr>
        <w:t>The fraction here refers to the supernatant of the wash.</w:t>
      </w:r>
      <w:r w:rsidR="00EA7632" w:rsidRPr="003456F4">
        <w:rPr>
          <w:rFonts w:ascii="Arial" w:hAnsi="Arial" w:cs="Arial"/>
          <w:b/>
          <w:bCs/>
          <w:color w:val="222222"/>
          <w:sz w:val="22"/>
          <w:szCs w:val="22"/>
          <w:shd w:val="clear" w:color="auto" w:fill="FFFFFF"/>
          <w:lang w:eastAsia="fr-CA"/>
        </w:rPr>
        <w:t xml:space="preserve"> </w:t>
      </w:r>
      <w:r w:rsidR="00C47A64" w:rsidRPr="003456F4">
        <w:rPr>
          <w:rFonts w:ascii="Arial" w:hAnsi="Arial" w:cs="Arial"/>
          <w:b/>
          <w:bCs/>
          <w:color w:val="222222"/>
          <w:sz w:val="22"/>
          <w:szCs w:val="22"/>
          <w:shd w:val="clear" w:color="auto" w:fill="FFFFFF"/>
          <w:lang w:eastAsia="fr-CA"/>
        </w:rPr>
        <w:t xml:space="preserve">To address the reviewer’s comment, we added a statement in the </w:t>
      </w:r>
      <w:r w:rsidR="003456F4" w:rsidRPr="003456F4">
        <w:rPr>
          <w:rFonts w:ascii="Arial" w:hAnsi="Arial" w:cs="Arial"/>
          <w:b/>
          <w:bCs/>
          <w:color w:val="222222"/>
          <w:sz w:val="22"/>
          <w:szCs w:val="22"/>
          <w:shd w:val="clear" w:color="auto" w:fill="FFFFFF"/>
          <w:lang w:eastAsia="fr-CA"/>
        </w:rPr>
        <w:t xml:space="preserve">protocol (lines </w:t>
      </w:r>
      <w:r w:rsidR="00357B45">
        <w:rPr>
          <w:rFonts w:ascii="Arial" w:hAnsi="Arial" w:cs="Arial"/>
          <w:b/>
          <w:bCs/>
          <w:color w:val="222222"/>
          <w:sz w:val="22"/>
          <w:szCs w:val="22"/>
          <w:shd w:val="clear" w:color="auto" w:fill="FFFFFF"/>
          <w:lang w:eastAsia="fr-CA"/>
        </w:rPr>
        <w:t>177-178</w:t>
      </w:r>
      <w:r w:rsidR="003456F4" w:rsidRPr="003456F4">
        <w:rPr>
          <w:rFonts w:ascii="Arial" w:hAnsi="Arial" w:cs="Arial"/>
          <w:b/>
          <w:bCs/>
          <w:color w:val="222222"/>
          <w:sz w:val="22"/>
          <w:szCs w:val="22"/>
          <w:shd w:val="clear" w:color="auto" w:fill="FFFFFF"/>
          <w:lang w:eastAsia="fr-CA"/>
        </w:rPr>
        <w:t xml:space="preserve">) and the Figure 3 </w:t>
      </w:r>
      <w:r w:rsidR="00C47A64" w:rsidRPr="003456F4">
        <w:rPr>
          <w:rFonts w:ascii="Arial" w:hAnsi="Arial" w:cs="Arial"/>
          <w:b/>
          <w:bCs/>
          <w:color w:val="222222"/>
          <w:sz w:val="22"/>
          <w:szCs w:val="22"/>
          <w:shd w:val="clear" w:color="auto" w:fill="FFFFFF"/>
          <w:lang w:eastAsia="fr-CA"/>
        </w:rPr>
        <w:t xml:space="preserve">legend to complete the missing information in the figure. Specifically, we now mention: </w:t>
      </w:r>
      <w:r w:rsidR="003456F4" w:rsidRPr="003456F4">
        <w:rPr>
          <w:rFonts w:ascii="Arial" w:hAnsi="Arial" w:cs="Arial"/>
          <w:b/>
          <w:bCs/>
          <w:color w:val="222222"/>
          <w:sz w:val="22"/>
          <w:szCs w:val="22"/>
          <w:shd w:val="clear" w:color="auto" w:fill="FFFFFF"/>
          <w:lang w:eastAsia="fr-CA"/>
        </w:rPr>
        <w:t>‘</w:t>
      </w:r>
      <w:r w:rsidR="003456F4" w:rsidRPr="00A556C2">
        <w:rPr>
          <w:rFonts w:ascii="Arial" w:hAnsi="Arial" w:cs="Arial"/>
          <w:b/>
          <w:bCs/>
          <w:sz w:val="22"/>
          <w:szCs w:val="22"/>
        </w:rPr>
        <w:t xml:space="preserve">Note that it is possible to assess the proportion of MHC-peptide complexes that were not captured by the antibody-coupled beads by collecting the flow through from 2.1 step </w:t>
      </w:r>
      <w:r w:rsidR="00357B45">
        <w:rPr>
          <w:rFonts w:ascii="Arial" w:hAnsi="Arial" w:cs="Arial"/>
          <w:b/>
          <w:bCs/>
          <w:sz w:val="22"/>
          <w:szCs w:val="22"/>
        </w:rPr>
        <w:t>4</w:t>
      </w:r>
      <w:r w:rsidR="003456F4" w:rsidRPr="00A556C2">
        <w:rPr>
          <w:rFonts w:ascii="Arial" w:hAnsi="Arial" w:cs="Arial"/>
          <w:b/>
          <w:bCs/>
          <w:sz w:val="22"/>
          <w:szCs w:val="22"/>
        </w:rPr>
        <w:t>. An aliquot can be added to the western blot (not shown on this gel).</w:t>
      </w:r>
      <w:r w:rsidR="00C47A64" w:rsidRPr="003456F4">
        <w:rPr>
          <w:rFonts w:ascii="Arial" w:hAnsi="Arial" w:cs="Arial"/>
          <w:b/>
          <w:bCs/>
          <w:color w:val="222222"/>
          <w:sz w:val="22"/>
          <w:szCs w:val="22"/>
          <w:shd w:val="clear" w:color="auto" w:fill="FFFFFF"/>
          <w:lang w:eastAsia="fr-CA"/>
        </w:rPr>
        <w:t xml:space="preserve">’. We thank the reviewer for his/her comment and we </w:t>
      </w:r>
      <w:r w:rsidR="00EA7632" w:rsidRPr="003456F4">
        <w:rPr>
          <w:rFonts w:ascii="Arial" w:hAnsi="Arial" w:cs="Arial"/>
          <w:b/>
          <w:bCs/>
          <w:color w:val="222222"/>
          <w:sz w:val="22"/>
          <w:szCs w:val="22"/>
          <w:shd w:val="clear" w:color="auto" w:fill="FFFFFF"/>
          <w:lang w:eastAsia="fr-CA"/>
        </w:rPr>
        <w:t xml:space="preserve">hope that </w:t>
      </w:r>
      <w:r w:rsidR="00C47A64" w:rsidRPr="003456F4">
        <w:rPr>
          <w:rFonts w:ascii="Arial" w:hAnsi="Arial" w:cs="Arial"/>
          <w:b/>
          <w:bCs/>
          <w:color w:val="222222"/>
          <w:sz w:val="22"/>
          <w:szCs w:val="22"/>
          <w:shd w:val="clear" w:color="auto" w:fill="FFFFFF"/>
          <w:lang w:eastAsia="fr-CA"/>
        </w:rPr>
        <w:t>he/she</w:t>
      </w:r>
      <w:r w:rsidR="00EA7632" w:rsidRPr="003456F4">
        <w:rPr>
          <w:rFonts w:ascii="Arial" w:hAnsi="Arial" w:cs="Arial"/>
          <w:b/>
          <w:bCs/>
          <w:color w:val="222222"/>
          <w:sz w:val="22"/>
          <w:szCs w:val="22"/>
          <w:shd w:val="clear" w:color="auto" w:fill="FFFFFF"/>
          <w:lang w:eastAsia="fr-CA"/>
        </w:rPr>
        <w:t xml:space="preserve"> will remain satisfy with the </w:t>
      </w:r>
      <w:r w:rsidR="00C47A64" w:rsidRPr="003456F4">
        <w:rPr>
          <w:rFonts w:ascii="Arial" w:hAnsi="Arial" w:cs="Arial"/>
          <w:b/>
          <w:bCs/>
          <w:color w:val="222222"/>
          <w:sz w:val="22"/>
          <w:szCs w:val="22"/>
          <w:shd w:val="clear" w:color="auto" w:fill="FFFFFF"/>
          <w:lang w:eastAsia="fr-CA"/>
        </w:rPr>
        <w:t xml:space="preserve">content of the </w:t>
      </w:r>
      <w:r w:rsidR="00EA7632" w:rsidRPr="003456F4">
        <w:rPr>
          <w:rFonts w:ascii="Arial" w:hAnsi="Arial" w:cs="Arial"/>
          <w:b/>
          <w:bCs/>
          <w:color w:val="222222"/>
          <w:sz w:val="22"/>
          <w:szCs w:val="22"/>
          <w:shd w:val="clear" w:color="auto" w:fill="FFFFFF"/>
          <w:lang w:eastAsia="fr-CA"/>
        </w:rPr>
        <w:t xml:space="preserve">current figure. </w:t>
      </w:r>
    </w:p>
    <w:p w14:paraId="314DE112" w14:textId="3AD239CD" w:rsidR="003E2105" w:rsidRPr="0016373F" w:rsidRDefault="00521D0D" w:rsidP="003D33D7">
      <w:pPr>
        <w:rPr>
          <w:rFonts w:ascii="Arial" w:hAnsi="Arial" w:cs="Arial"/>
          <w:i/>
          <w:iCs/>
          <w:color w:val="222222"/>
          <w:sz w:val="22"/>
          <w:szCs w:val="22"/>
          <w:u w:val="single"/>
          <w:shd w:val="clear" w:color="auto" w:fill="FFFFFF"/>
          <w:lang w:eastAsia="fr-CA"/>
        </w:rPr>
      </w:pPr>
      <w:r w:rsidRPr="00A556C2">
        <w:rPr>
          <w:rFonts w:ascii="Arial" w:hAnsi="Arial" w:cs="Arial"/>
          <w:b/>
          <w:bCs/>
          <w:color w:val="222222"/>
          <w:sz w:val="22"/>
          <w:szCs w:val="22"/>
          <w:lang w:eastAsia="fr-CA"/>
        </w:rPr>
        <w:br/>
      </w:r>
      <w:r w:rsidRPr="0016373F">
        <w:rPr>
          <w:rFonts w:ascii="Arial" w:hAnsi="Arial" w:cs="Arial"/>
          <w:i/>
          <w:iCs/>
          <w:color w:val="222222"/>
          <w:sz w:val="22"/>
          <w:szCs w:val="22"/>
          <w:u w:val="single"/>
          <w:shd w:val="clear" w:color="auto" w:fill="FFFFFF"/>
          <w:lang w:eastAsia="fr-CA"/>
        </w:rPr>
        <w:t>Minor Concerns:</w:t>
      </w:r>
    </w:p>
    <w:p w14:paraId="152DF407" w14:textId="4A5E3A2B" w:rsidR="00AD75FA" w:rsidRPr="0016373F" w:rsidRDefault="00521D0D" w:rsidP="003D33D7">
      <w:pPr>
        <w:rPr>
          <w:rFonts w:ascii="Arial" w:hAnsi="Arial" w:cs="Arial"/>
          <w:i/>
          <w:iCs/>
          <w:color w:val="222222"/>
          <w:sz w:val="22"/>
          <w:szCs w:val="22"/>
          <w:shd w:val="clear" w:color="auto" w:fill="FFFFFF"/>
          <w:lang w:eastAsia="fr-CA"/>
        </w:rPr>
      </w:pPr>
      <w:r w:rsidRPr="0016373F">
        <w:rPr>
          <w:rFonts w:ascii="Arial" w:hAnsi="Arial" w:cs="Arial"/>
          <w:i/>
          <w:iCs/>
          <w:color w:val="222222"/>
          <w:sz w:val="22"/>
          <w:szCs w:val="22"/>
          <w:lang w:eastAsia="fr-CA"/>
        </w:rPr>
        <w:br/>
      </w:r>
      <w:r w:rsidRPr="0016373F">
        <w:rPr>
          <w:rFonts w:ascii="Arial" w:hAnsi="Arial" w:cs="Arial"/>
          <w:i/>
          <w:iCs/>
          <w:color w:val="222222"/>
          <w:sz w:val="22"/>
          <w:szCs w:val="22"/>
          <w:shd w:val="clear" w:color="auto" w:fill="FFFFFF"/>
          <w:lang w:eastAsia="fr-CA"/>
        </w:rPr>
        <w:t xml:space="preserve">Steps 2 and 3 in </w:t>
      </w:r>
      <w:r w:rsidR="00AD75FA" w:rsidRPr="0016373F">
        <w:rPr>
          <w:rFonts w:ascii="Arial" w:hAnsi="Arial" w:cs="Arial"/>
          <w:i/>
          <w:iCs/>
          <w:color w:val="222222"/>
          <w:sz w:val="22"/>
          <w:szCs w:val="22"/>
          <w:shd w:val="clear" w:color="auto" w:fill="FFFFFF"/>
          <w:lang w:eastAsia="fr-CA"/>
        </w:rPr>
        <w:t>“</w:t>
      </w:r>
      <w:r w:rsidRPr="0016373F">
        <w:rPr>
          <w:rFonts w:ascii="Arial" w:hAnsi="Arial" w:cs="Arial"/>
          <w:i/>
          <w:iCs/>
          <w:color w:val="222222"/>
          <w:sz w:val="22"/>
          <w:szCs w:val="22"/>
          <w:shd w:val="clear" w:color="auto" w:fill="FFFFFF"/>
          <w:lang w:eastAsia="fr-CA"/>
        </w:rPr>
        <w:t>Activation of the sepharose CNBR beads</w:t>
      </w:r>
      <w:r w:rsidR="00AD75FA" w:rsidRPr="0016373F">
        <w:rPr>
          <w:rFonts w:ascii="Arial" w:hAnsi="Arial" w:cs="Arial"/>
          <w:i/>
          <w:iCs/>
          <w:color w:val="222222"/>
          <w:sz w:val="22"/>
          <w:szCs w:val="22"/>
          <w:shd w:val="clear" w:color="auto" w:fill="FFFFFF"/>
          <w:lang w:eastAsia="fr-CA"/>
        </w:rPr>
        <w:t>”</w:t>
      </w:r>
      <w:r w:rsidRPr="0016373F">
        <w:rPr>
          <w:rFonts w:ascii="Arial" w:hAnsi="Arial" w:cs="Arial"/>
          <w:i/>
          <w:iCs/>
          <w:color w:val="222222"/>
          <w:sz w:val="22"/>
          <w:szCs w:val="22"/>
          <w:shd w:val="clear" w:color="auto" w:fill="FFFFFF"/>
          <w:lang w:eastAsia="fr-CA"/>
        </w:rPr>
        <w:t xml:space="preserve"> section (page 2, lines 87 and 88) are confusing. Is the reader supposed to first resuspend the beads with 5 ml of 1 mM HCl and after resuspending add an additional 8.5 ml of 1 mM HCl for a total volume of 13.5 ml before rotating slowing for 30 min?</w:t>
      </w:r>
    </w:p>
    <w:p w14:paraId="3337E862" w14:textId="1C8E90A9" w:rsidR="004301FD" w:rsidRDefault="001931A8" w:rsidP="003D33D7">
      <w:pPr>
        <w:rPr>
          <w:rFonts w:ascii="Arial" w:hAnsi="Arial" w:cs="Arial"/>
          <w:b/>
          <w:bCs/>
          <w:color w:val="222222"/>
          <w:sz w:val="22"/>
          <w:szCs w:val="22"/>
          <w:shd w:val="clear" w:color="auto" w:fill="FFFFFF"/>
          <w:lang w:eastAsia="fr-CA"/>
        </w:rPr>
      </w:pPr>
      <w:r w:rsidRPr="0016373F">
        <w:rPr>
          <w:rFonts w:ascii="Arial" w:hAnsi="Arial" w:cs="Arial"/>
          <w:b/>
          <w:bCs/>
          <w:color w:val="222222"/>
          <w:sz w:val="22"/>
          <w:szCs w:val="22"/>
          <w:u w:val="single"/>
          <w:shd w:val="clear" w:color="auto" w:fill="FFFFFF"/>
          <w:lang w:eastAsia="fr-CA"/>
        </w:rPr>
        <w:t>RESPONSE</w:t>
      </w:r>
      <w:r w:rsidR="004C4296" w:rsidRPr="0016373F">
        <w:rPr>
          <w:rFonts w:ascii="Arial" w:hAnsi="Arial" w:cs="Arial"/>
          <w:b/>
          <w:bCs/>
          <w:color w:val="222222"/>
          <w:sz w:val="22"/>
          <w:szCs w:val="22"/>
          <w:u w:val="single"/>
          <w:shd w:val="clear" w:color="auto" w:fill="FFFFFF"/>
          <w:lang w:eastAsia="fr-CA"/>
        </w:rPr>
        <w:t xml:space="preserve"> 4.3</w:t>
      </w:r>
      <w:r w:rsidRPr="0016373F">
        <w:rPr>
          <w:rFonts w:ascii="Arial" w:hAnsi="Arial" w:cs="Arial"/>
          <w:b/>
          <w:bCs/>
          <w:color w:val="222222"/>
          <w:sz w:val="22"/>
          <w:szCs w:val="22"/>
          <w:shd w:val="clear" w:color="auto" w:fill="FFFFFF"/>
          <w:lang w:eastAsia="fr-CA"/>
        </w:rPr>
        <w:t xml:space="preserve">: </w:t>
      </w:r>
      <w:r w:rsidR="00EA7632">
        <w:rPr>
          <w:rFonts w:ascii="Arial" w:hAnsi="Arial" w:cs="Arial"/>
          <w:b/>
          <w:bCs/>
          <w:color w:val="222222"/>
          <w:sz w:val="22"/>
          <w:szCs w:val="22"/>
          <w:shd w:val="clear" w:color="auto" w:fill="FFFFFF"/>
          <w:lang w:eastAsia="fr-CA"/>
        </w:rPr>
        <w:t>Thanks for the comment. We clarified and now mention (</w:t>
      </w:r>
      <w:r w:rsidR="003456F4">
        <w:rPr>
          <w:rFonts w:ascii="Arial" w:hAnsi="Arial" w:cs="Arial"/>
          <w:b/>
          <w:bCs/>
          <w:color w:val="222222"/>
          <w:sz w:val="22"/>
          <w:szCs w:val="22"/>
          <w:shd w:val="clear" w:color="auto" w:fill="FFFFFF"/>
          <w:lang w:eastAsia="fr-CA"/>
        </w:rPr>
        <w:t xml:space="preserve">Lines </w:t>
      </w:r>
      <w:r w:rsidR="00357B45">
        <w:rPr>
          <w:rFonts w:ascii="Arial" w:hAnsi="Arial" w:cs="Arial"/>
          <w:b/>
          <w:bCs/>
          <w:color w:val="222222"/>
          <w:sz w:val="22"/>
          <w:szCs w:val="22"/>
          <w:shd w:val="clear" w:color="auto" w:fill="FFFFFF"/>
          <w:lang w:eastAsia="fr-CA"/>
        </w:rPr>
        <w:t>94-103</w:t>
      </w:r>
      <w:r w:rsidR="00EA7632">
        <w:rPr>
          <w:rFonts w:ascii="Arial" w:hAnsi="Arial" w:cs="Arial"/>
          <w:b/>
          <w:bCs/>
          <w:color w:val="222222"/>
          <w:sz w:val="22"/>
          <w:szCs w:val="22"/>
          <w:shd w:val="clear" w:color="auto" w:fill="FFFFFF"/>
          <w:lang w:eastAsia="fr-CA"/>
        </w:rPr>
        <w:t xml:space="preserve">): </w:t>
      </w:r>
    </w:p>
    <w:p w14:paraId="192A5F82" w14:textId="383CF65A" w:rsidR="004301FD" w:rsidRPr="004301FD" w:rsidRDefault="004301FD" w:rsidP="003D33D7">
      <w:pPr>
        <w:rPr>
          <w:rFonts w:ascii="Arial" w:hAnsi="Arial" w:cs="Arial"/>
          <w:b/>
          <w:bCs/>
          <w:color w:val="222222"/>
          <w:sz w:val="22"/>
          <w:szCs w:val="22"/>
          <w:shd w:val="clear" w:color="auto" w:fill="FFFFFF"/>
          <w:lang w:eastAsia="fr-CA"/>
        </w:rPr>
      </w:pPr>
      <w:r>
        <w:rPr>
          <w:rFonts w:ascii="Arial" w:hAnsi="Arial" w:cs="Arial"/>
          <w:b/>
          <w:bCs/>
          <w:color w:val="222222"/>
          <w:sz w:val="22"/>
          <w:szCs w:val="22"/>
          <w:shd w:val="clear" w:color="auto" w:fill="FFFFFF"/>
          <w:lang w:eastAsia="fr-CA"/>
        </w:rPr>
        <w:t>‘</w:t>
      </w:r>
      <w:r w:rsidRPr="004301FD">
        <w:rPr>
          <w:rFonts w:ascii="Arial" w:hAnsi="Arial" w:cs="Arial"/>
          <w:b/>
          <w:bCs/>
          <w:color w:val="222222"/>
          <w:sz w:val="22"/>
          <w:szCs w:val="22"/>
          <w:shd w:val="clear" w:color="auto" w:fill="FFFFFF"/>
          <w:lang w:eastAsia="fr-CA"/>
        </w:rPr>
        <w:t>1.1.1 Activation of the sepharose CNBr beads</w:t>
      </w:r>
    </w:p>
    <w:p w14:paraId="099EB4A1" w14:textId="72264611" w:rsidR="004301FD" w:rsidRPr="004301FD" w:rsidRDefault="004301FD" w:rsidP="003D33D7">
      <w:pPr>
        <w:ind w:left="700" w:hanging="700"/>
        <w:rPr>
          <w:rFonts w:ascii="Arial" w:hAnsi="Arial" w:cs="Arial"/>
          <w:b/>
          <w:bCs/>
          <w:color w:val="222222"/>
          <w:sz w:val="22"/>
          <w:szCs w:val="22"/>
          <w:shd w:val="clear" w:color="auto" w:fill="FFFFFF"/>
          <w:lang w:eastAsia="fr-CA"/>
        </w:rPr>
      </w:pPr>
      <w:r w:rsidRPr="004301FD">
        <w:rPr>
          <w:rFonts w:ascii="Arial" w:hAnsi="Arial" w:cs="Arial"/>
          <w:b/>
          <w:bCs/>
          <w:color w:val="222222"/>
          <w:sz w:val="22"/>
          <w:szCs w:val="22"/>
          <w:shd w:val="clear" w:color="auto" w:fill="FFFFFF"/>
          <w:lang w:eastAsia="fr-CA"/>
        </w:rPr>
        <w:t>1.</w:t>
      </w:r>
      <w:r w:rsidRPr="004301FD">
        <w:rPr>
          <w:rFonts w:ascii="Arial" w:hAnsi="Arial" w:cs="Arial"/>
          <w:b/>
          <w:bCs/>
          <w:color w:val="222222"/>
          <w:sz w:val="22"/>
          <w:szCs w:val="22"/>
          <w:shd w:val="clear" w:color="auto" w:fill="FFFFFF"/>
          <w:lang w:eastAsia="fr-CA"/>
        </w:rPr>
        <w:tab/>
        <w:t xml:space="preserve">Weigh 80 mg of sepharose CNBr-activated beads per sample and transfer to a 15 mL conical tube. </w:t>
      </w:r>
    </w:p>
    <w:p w14:paraId="28843305" w14:textId="57662962" w:rsidR="004301FD" w:rsidRPr="004301FD" w:rsidRDefault="004301FD" w:rsidP="003D33D7">
      <w:pPr>
        <w:ind w:left="700" w:hanging="700"/>
        <w:rPr>
          <w:rFonts w:ascii="Arial" w:hAnsi="Arial" w:cs="Arial"/>
          <w:b/>
          <w:bCs/>
          <w:color w:val="222222"/>
          <w:sz w:val="22"/>
          <w:szCs w:val="22"/>
          <w:shd w:val="clear" w:color="auto" w:fill="FFFFFF"/>
          <w:lang w:eastAsia="fr-CA"/>
        </w:rPr>
      </w:pPr>
      <w:r w:rsidRPr="004301FD">
        <w:rPr>
          <w:rFonts w:ascii="Arial" w:hAnsi="Arial" w:cs="Arial"/>
          <w:b/>
          <w:bCs/>
          <w:color w:val="222222"/>
          <w:sz w:val="22"/>
          <w:szCs w:val="22"/>
          <w:shd w:val="clear" w:color="auto" w:fill="FFFFFF"/>
          <w:lang w:eastAsia="fr-CA"/>
        </w:rPr>
        <w:t>2.</w:t>
      </w:r>
      <w:r w:rsidRPr="004301FD">
        <w:rPr>
          <w:rFonts w:ascii="Arial" w:hAnsi="Arial" w:cs="Arial"/>
          <w:b/>
          <w:bCs/>
          <w:color w:val="222222"/>
          <w:sz w:val="22"/>
          <w:szCs w:val="22"/>
          <w:shd w:val="clear" w:color="auto" w:fill="FFFFFF"/>
          <w:lang w:eastAsia="fr-CA"/>
        </w:rPr>
        <w:tab/>
        <w:t xml:space="preserve">To facilitate resuspension of dried beads, first add 5 mL of 1 mM HCl and pipet up and down 5 times. Then, fill the conical tube with an additional 8.5 mL of 1 mM HCl.  </w:t>
      </w:r>
    </w:p>
    <w:p w14:paraId="72A618EF" w14:textId="77777777" w:rsidR="004301FD" w:rsidRPr="004301FD" w:rsidRDefault="004301FD" w:rsidP="003D33D7">
      <w:pPr>
        <w:rPr>
          <w:rFonts w:ascii="Arial" w:hAnsi="Arial" w:cs="Arial"/>
          <w:b/>
          <w:bCs/>
          <w:color w:val="222222"/>
          <w:sz w:val="22"/>
          <w:szCs w:val="22"/>
          <w:shd w:val="clear" w:color="auto" w:fill="FFFFFF"/>
          <w:lang w:eastAsia="fr-CA"/>
        </w:rPr>
      </w:pPr>
      <w:r w:rsidRPr="004301FD">
        <w:rPr>
          <w:rFonts w:ascii="Arial" w:hAnsi="Arial" w:cs="Arial"/>
          <w:b/>
          <w:bCs/>
          <w:color w:val="222222"/>
          <w:sz w:val="22"/>
          <w:szCs w:val="22"/>
          <w:shd w:val="clear" w:color="auto" w:fill="FFFFFF"/>
          <w:lang w:eastAsia="fr-CA"/>
        </w:rPr>
        <w:t>3.</w:t>
      </w:r>
      <w:r w:rsidRPr="004301FD">
        <w:rPr>
          <w:rFonts w:ascii="Arial" w:hAnsi="Arial" w:cs="Arial"/>
          <w:b/>
          <w:bCs/>
          <w:color w:val="222222"/>
          <w:sz w:val="22"/>
          <w:szCs w:val="22"/>
          <w:shd w:val="clear" w:color="auto" w:fill="FFFFFF"/>
          <w:lang w:eastAsia="fr-CA"/>
        </w:rPr>
        <w:tab/>
        <w:t>Rotate at 20 RPM for 30 min at room temperature using a rotator device.</w:t>
      </w:r>
    </w:p>
    <w:p w14:paraId="69178C05" w14:textId="7F0CB48D" w:rsidR="004301FD" w:rsidRPr="004301FD" w:rsidRDefault="004301FD" w:rsidP="003D33D7">
      <w:pPr>
        <w:ind w:left="700" w:hanging="700"/>
        <w:rPr>
          <w:rFonts w:ascii="Arial" w:hAnsi="Arial" w:cs="Arial"/>
          <w:b/>
          <w:bCs/>
          <w:color w:val="222222"/>
          <w:sz w:val="22"/>
          <w:szCs w:val="22"/>
          <w:shd w:val="clear" w:color="auto" w:fill="FFFFFF"/>
          <w:lang w:eastAsia="fr-CA"/>
        </w:rPr>
      </w:pPr>
      <w:r w:rsidRPr="004301FD">
        <w:rPr>
          <w:rFonts w:ascii="Arial" w:hAnsi="Arial" w:cs="Arial"/>
          <w:b/>
          <w:bCs/>
          <w:color w:val="222222"/>
          <w:sz w:val="22"/>
          <w:szCs w:val="22"/>
          <w:shd w:val="clear" w:color="auto" w:fill="FFFFFF"/>
          <w:lang w:eastAsia="fr-CA"/>
        </w:rPr>
        <w:t>4.</w:t>
      </w:r>
      <w:r w:rsidRPr="004301FD">
        <w:rPr>
          <w:rFonts w:ascii="Arial" w:hAnsi="Arial" w:cs="Arial"/>
          <w:b/>
          <w:bCs/>
          <w:color w:val="222222"/>
          <w:sz w:val="22"/>
          <w:szCs w:val="22"/>
          <w:shd w:val="clear" w:color="auto" w:fill="FFFFFF"/>
          <w:lang w:eastAsia="fr-CA"/>
        </w:rPr>
        <w:tab/>
        <w:t>Centrifuge the beads at 200 x g for 2 min at room temperature and then remove the supernatant by aspiration.</w:t>
      </w:r>
    </w:p>
    <w:p w14:paraId="7EBF5926" w14:textId="674CCB6C" w:rsidR="001931A8" w:rsidRPr="0016373F" w:rsidRDefault="004301FD" w:rsidP="003D33D7">
      <w:pPr>
        <w:ind w:left="700" w:hanging="700"/>
        <w:rPr>
          <w:rFonts w:ascii="Arial" w:hAnsi="Arial" w:cs="Arial"/>
          <w:color w:val="222222"/>
          <w:sz w:val="22"/>
          <w:szCs w:val="22"/>
          <w:lang w:eastAsia="fr-CA"/>
        </w:rPr>
      </w:pPr>
      <w:r w:rsidRPr="004301FD">
        <w:rPr>
          <w:rFonts w:ascii="Arial" w:hAnsi="Arial" w:cs="Arial"/>
          <w:b/>
          <w:bCs/>
          <w:color w:val="222222"/>
          <w:sz w:val="22"/>
          <w:szCs w:val="22"/>
          <w:shd w:val="clear" w:color="auto" w:fill="FFFFFF"/>
          <w:lang w:eastAsia="fr-CA"/>
        </w:rPr>
        <w:t>5.</w:t>
      </w:r>
      <w:r w:rsidRPr="004301FD">
        <w:rPr>
          <w:rFonts w:ascii="Arial" w:hAnsi="Arial" w:cs="Arial"/>
          <w:b/>
          <w:bCs/>
          <w:color w:val="222222"/>
          <w:sz w:val="22"/>
          <w:szCs w:val="22"/>
          <w:shd w:val="clear" w:color="auto" w:fill="FFFFFF"/>
          <w:lang w:eastAsia="fr-CA"/>
        </w:rPr>
        <w:tab/>
        <w:t>Add 500 µL of coupling buffer to the beads pellet and transfer to a new 2.0 mL centrifuge tube and keep aside for 1.1.2 step 2.</w:t>
      </w:r>
      <w:r>
        <w:rPr>
          <w:rFonts w:ascii="Arial" w:hAnsi="Arial" w:cs="Arial"/>
          <w:b/>
          <w:bCs/>
          <w:color w:val="222222"/>
          <w:sz w:val="22"/>
          <w:szCs w:val="22"/>
          <w:shd w:val="clear" w:color="auto" w:fill="FFFFFF"/>
          <w:lang w:eastAsia="fr-CA"/>
        </w:rPr>
        <w:t>’</w:t>
      </w:r>
      <w:r w:rsidRPr="004301FD">
        <w:rPr>
          <w:rFonts w:ascii="Arial" w:hAnsi="Arial" w:cs="Arial"/>
          <w:b/>
          <w:bCs/>
          <w:color w:val="222222"/>
          <w:sz w:val="22"/>
          <w:szCs w:val="22"/>
          <w:shd w:val="clear" w:color="auto" w:fill="FFFFFF"/>
          <w:lang w:eastAsia="fr-CA"/>
        </w:rPr>
        <w:t xml:space="preserve"> </w:t>
      </w:r>
      <w:r w:rsidR="00521D0D" w:rsidRPr="0016373F">
        <w:rPr>
          <w:rFonts w:ascii="Arial" w:hAnsi="Arial" w:cs="Arial"/>
          <w:color w:val="222222"/>
          <w:sz w:val="22"/>
          <w:szCs w:val="22"/>
          <w:lang w:eastAsia="fr-CA"/>
        </w:rPr>
        <w:br/>
      </w:r>
    </w:p>
    <w:p w14:paraId="327EEA1F" w14:textId="77777777" w:rsidR="00D935DE" w:rsidRDefault="00D935DE" w:rsidP="003D33D7">
      <w:pPr>
        <w:rPr>
          <w:rFonts w:ascii="Arial" w:hAnsi="Arial" w:cs="Arial"/>
          <w:color w:val="222222"/>
          <w:sz w:val="22"/>
          <w:szCs w:val="22"/>
          <w:lang w:eastAsia="fr-CA"/>
        </w:rPr>
      </w:pPr>
    </w:p>
    <w:p w14:paraId="67973FF3" w14:textId="77777777" w:rsidR="00E408B1" w:rsidRDefault="00521D0D" w:rsidP="003D33D7">
      <w:pPr>
        <w:rPr>
          <w:rFonts w:ascii="Arial" w:hAnsi="Arial" w:cs="Arial"/>
          <w:b/>
          <w:bCs/>
          <w:color w:val="222222"/>
          <w:sz w:val="22"/>
          <w:szCs w:val="22"/>
          <w:highlight w:val="yellow"/>
          <w:shd w:val="clear" w:color="auto" w:fill="FFFFFF"/>
          <w:lang w:eastAsia="fr-CA"/>
        </w:rPr>
      </w:pPr>
      <w:r w:rsidRPr="0016373F">
        <w:rPr>
          <w:rFonts w:ascii="Arial" w:hAnsi="Arial" w:cs="Arial"/>
          <w:color w:val="222222"/>
          <w:sz w:val="22"/>
          <w:szCs w:val="22"/>
          <w:lang w:eastAsia="fr-CA"/>
        </w:rPr>
        <w:br/>
      </w:r>
    </w:p>
    <w:p w14:paraId="520F597C" w14:textId="77777777" w:rsidR="00E408B1" w:rsidRDefault="00E408B1" w:rsidP="003D33D7">
      <w:pPr>
        <w:rPr>
          <w:rFonts w:ascii="Arial" w:hAnsi="Arial" w:cs="Arial"/>
          <w:b/>
          <w:bCs/>
          <w:color w:val="222222"/>
          <w:sz w:val="22"/>
          <w:szCs w:val="22"/>
          <w:highlight w:val="yellow"/>
          <w:shd w:val="clear" w:color="auto" w:fill="FFFFFF"/>
          <w:lang w:eastAsia="fr-CA"/>
        </w:rPr>
      </w:pPr>
    </w:p>
    <w:p w14:paraId="4A3C86CD" w14:textId="77777777" w:rsidR="00E408B1" w:rsidRDefault="00E408B1" w:rsidP="003D33D7">
      <w:pPr>
        <w:rPr>
          <w:rFonts w:ascii="Arial" w:hAnsi="Arial" w:cs="Arial"/>
          <w:b/>
          <w:bCs/>
          <w:color w:val="222222"/>
          <w:sz w:val="22"/>
          <w:szCs w:val="22"/>
          <w:highlight w:val="yellow"/>
          <w:shd w:val="clear" w:color="auto" w:fill="FFFFFF"/>
          <w:lang w:eastAsia="fr-CA"/>
        </w:rPr>
      </w:pPr>
    </w:p>
    <w:p w14:paraId="6276C0F8" w14:textId="77777777" w:rsidR="00E408B1" w:rsidRDefault="00E408B1" w:rsidP="003D33D7">
      <w:pPr>
        <w:rPr>
          <w:rFonts w:ascii="Arial" w:hAnsi="Arial" w:cs="Arial"/>
          <w:b/>
          <w:bCs/>
          <w:color w:val="222222"/>
          <w:sz w:val="22"/>
          <w:szCs w:val="22"/>
          <w:highlight w:val="yellow"/>
          <w:shd w:val="clear" w:color="auto" w:fill="FFFFFF"/>
          <w:lang w:eastAsia="fr-CA"/>
        </w:rPr>
      </w:pPr>
    </w:p>
    <w:p w14:paraId="2490D093" w14:textId="77777777" w:rsidR="00E408B1" w:rsidRDefault="00E408B1" w:rsidP="003D33D7">
      <w:pPr>
        <w:rPr>
          <w:rFonts w:ascii="Arial" w:hAnsi="Arial" w:cs="Arial"/>
          <w:b/>
          <w:bCs/>
          <w:color w:val="222222"/>
          <w:sz w:val="22"/>
          <w:szCs w:val="22"/>
          <w:highlight w:val="yellow"/>
          <w:shd w:val="clear" w:color="auto" w:fill="FFFFFF"/>
          <w:lang w:eastAsia="fr-CA"/>
        </w:rPr>
      </w:pPr>
    </w:p>
    <w:p w14:paraId="70FB70C2" w14:textId="77777777" w:rsidR="00E408B1" w:rsidRDefault="00E408B1" w:rsidP="003D33D7">
      <w:pPr>
        <w:rPr>
          <w:rFonts w:ascii="Arial" w:hAnsi="Arial" w:cs="Arial"/>
          <w:b/>
          <w:bCs/>
          <w:color w:val="222222"/>
          <w:sz w:val="22"/>
          <w:szCs w:val="22"/>
          <w:highlight w:val="yellow"/>
          <w:shd w:val="clear" w:color="auto" w:fill="FFFFFF"/>
          <w:lang w:eastAsia="fr-CA"/>
        </w:rPr>
      </w:pPr>
    </w:p>
    <w:p w14:paraId="1D61D3F7" w14:textId="77777777" w:rsidR="00E408B1" w:rsidRDefault="00E408B1" w:rsidP="003D33D7">
      <w:pPr>
        <w:rPr>
          <w:rFonts w:ascii="Arial" w:hAnsi="Arial" w:cs="Arial"/>
          <w:b/>
          <w:bCs/>
          <w:color w:val="222222"/>
          <w:sz w:val="22"/>
          <w:szCs w:val="22"/>
          <w:highlight w:val="yellow"/>
          <w:shd w:val="clear" w:color="auto" w:fill="FFFFFF"/>
          <w:lang w:eastAsia="fr-CA"/>
        </w:rPr>
      </w:pPr>
    </w:p>
    <w:p w14:paraId="17C3C7D2" w14:textId="77777777" w:rsidR="00E408B1" w:rsidRDefault="00E408B1" w:rsidP="003D33D7">
      <w:pPr>
        <w:rPr>
          <w:rFonts w:ascii="Arial" w:hAnsi="Arial" w:cs="Arial"/>
          <w:b/>
          <w:bCs/>
          <w:color w:val="222222"/>
          <w:sz w:val="22"/>
          <w:szCs w:val="22"/>
          <w:highlight w:val="yellow"/>
          <w:shd w:val="clear" w:color="auto" w:fill="FFFFFF"/>
          <w:lang w:eastAsia="fr-CA"/>
        </w:rPr>
      </w:pPr>
    </w:p>
    <w:p w14:paraId="3708AE8B" w14:textId="77777777" w:rsidR="00E408B1" w:rsidRDefault="00E408B1" w:rsidP="003D33D7">
      <w:pPr>
        <w:rPr>
          <w:rFonts w:ascii="Arial" w:hAnsi="Arial" w:cs="Arial"/>
          <w:b/>
          <w:bCs/>
          <w:color w:val="222222"/>
          <w:sz w:val="22"/>
          <w:szCs w:val="22"/>
          <w:highlight w:val="yellow"/>
          <w:shd w:val="clear" w:color="auto" w:fill="FFFFFF"/>
          <w:lang w:eastAsia="fr-CA"/>
        </w:rPr>
      </w:pPr>
    </w:p>
    <w:p w14:paraId="6734001E" w14:textId="77777777" w:rsidR="00E408B1" w:rsidRDefault="00E408B1" w:rsidP="003D33D7">
      <w:pPr>
        <w:rPr>
          <w:rFonts w:ascii="Arial" w:hAnsi="Arial" w:cs="Arial"/>
          <w:b/>
          <w:bCs/>
          <w:color w:val="222222"/>
          <w:sz w:val="22"/>
          <w:szCs w:val="22"/>
          <w:highlight w:val="yellow"/>
          <w:shd w:val="clear" w:color="auto" w:fill="FFFFFF"/>
          <w:lang w:eastAsia="fr-CA"/>
        </w:rPr>
      </w:pPr>
    </w:p>
    <w:p w14:paraId="73482F11" w14:textId="77777777" w:rsidR="00E408B1" w:rsidRDefault="00E408B1" w:rsidP="003D33D7">
      <w:pPr>
        <w:rPr>
          <w:rFonts w:ascii="Arial" w:hAnsi="Arial" w:cs="Arial"/>
          <w:b/>
          <w:bCs/>
          <w:color w:val="222222"/>
          <w:sz w:val="22"/>
          <w:szCs w:val="22"/>
          <w:highlight w:val="yellow"/>
          <w:shd w:val="clear" w:color="auto" w:fill="FFFFFF"/>
          <w:lang w:eastAsia="fr-CA"/>
        </w:rPr>
      </w:pPr>
    </w:p>
    <w:p w14:paraId="1A684656" w14:textId="77777777" w:rsidR="00E408B1" w:rsidRDefault="00E408B1" w:rsidP="003D33D7">
      <w:pPr>
        <w:rPr>
          <w:rFonts w:ascii="Arial" w:hAnsi="Arial" w:cs="Arial"/>
          <w:b/>
          <w:bCs/>
          <w:color w:val="222222"/>
          <w:sz w:val="22"/>
          <w:szCs w:val="22"/>
          <w:highlight w:val="yellow"/>
          <w:shd w:val="clear" w:color="auto" w:fill="FFFFFF"/>
          <w:lang w:eastAsia="fr-CA"/>
        </w:rPr>
      </w:pPr>
    </w:p>
    <w:p w14:paraId="3535CB20" w14:textId="77777777" w:rsidR="00E408B1" w:rsidRDefault="00E408B1" w:rsidP="003D33D7">
      <w:pPr>
        <w:rPr>
          <w:rFonts w:ascii="Arial" w:hAnsi="Arial" w:cs="Arial"/>
          <w:b/>
          <w:bCs/>
          <w:color w:val="222222"/>
          <w:sz w:val="22"/>
          <w:szCs w:val="22"/>
          <w:highlight w:val="yellow"/>
          <w:shd w:val="clear" w:color="auto" w:fill="FFFFFF"/>
          <w:lang w:eastAsia="fr-CA"/>
        </w:rPr>
      </w:pPr>
    </w:p>
    <w:p w14:paraId="7E020A5D" w14:textId="77777777" w:rsidR="00E408B1" w:rsidRDefault="00E408B1" w:rsidP="003D33D7">
      <w:pPr>
        <w:rPr>
          <w:rFonts w:ascii="Arial" w:hAnsi="Arial" w:cs="Arial"/>
          <w:b/>
          <w:bCs/>
          <w:color w:val="222222"/>
          <w:sz w:val="22"/>
          <w:szCs w:val="22"/>
          <w:highlight w:val="yellow"/>
          <w:shd w:val="clear" w:color="auto" w:fill="FFFFFF"/>
          <w:lang w:eastAsia="fr-CA"/>
        </w:rPr>
      </w:pPr>
    </w:p>
    <w:p w14:paraId="57130F74" w14:textId="77777777" w:rsidR="00E408B1" w:rsidRDefault="00E408B1" w:rsidP="003D33D7">
      <w:pPr>
        <w:rPr>
          <w:rFonts w:ascii="Arial" w:hAnsi="Arial" w:cs="Arial"/>
          <w:b/>
          <w:bCs/>
          <w:color w:val="222222"/>
          <w:sz w:val="22"/>
          <w:szCs w:val="22"/>
          <w:highlight w:val="yellow"/>
          <w:shd w:val="clear" w:color="auto" w:fill="FFFFFF"/>
          <w:lang w:eastAsia="fr-CA"/>
        </w:rPr>
      </w:pPr>
    </w:p>
    <w:p w14:paraId="15412A9B" w14:textId="77777777" w:rsidR="00E408B1" w:rsidRDefault="00E408B1" w:rsidP="003D33D7">
      <w:pPr>
        <w:rPr>
          <w:rFonts w:ascii="Arial" w:hAnsi="Arial" w:cs="Arial"/>
          <w:b/>
          <w:bCs/>
          <w:color w:val="222222"/>
          <w:sz w:val="22"/>
          <w:szCs w:val="22"/>
          <w:highlight w:val="yellow"/>
          <w:shd w:val="clear" w:color="auto" w:fill="FFFFFF"/>
          <w:lang w:eastAsia="fr-CA"/>
        </w:rPr>
      </w:pPr>
    </w:p>
    <w:p w14:paraId="6F9D57A9" w14:textId="77777777" w:rsidR="00E408B1" w:rsidRDefault="00E408B1" w:rsidP="003D33D7">
      <w:pPr>
        <w:rPr>
          <w:rFonts w:ascii="Arial" w:hAnsi="Arial" w:cs="Arial"/>
          <w:b/>
          <w:bCs/>
          <w:color w:val="222222"/>
          <w:sz w:val="22"/>
          <w:szCs w:val="22"/>
          <w:highlight w:val="yellow"/>
          <w:shd w:val="clear" w:color="auto" w:fill="FFFFFF"/>
          <w:lang w:eastAsia="fr-CA"/>
        </w:rPr>
      </w:pPr>
    </w:p>
    <w:p w14:paraId="5D23632B" w14:textId="77777777" w:rsidR="00E408B1" w:rsidRDefault="00E408B1" w:rsidP="003D33D7">
      <w:pPr>
        <w:rPr>
          <w:rFonts w:ascii="Arial" w:hAnsi="Arial" w:cs="Arial"/>
          <w:b/>
          <w:bCs/>
          <w:color w:val="222222"/>
          <w:sz w:val="22"/>
          <w:szCs w:val="22"/>
          <w:highlight w:val="yellow"/>
          <w:shd w:val="clear" w:color="auto" w:fill="FFFFFF"/>
          <w:lang w:eastAsia="fr-CA"/>
        </w:rPr>
      </w:pPr>
    </w:p>
    <w:p w14:paraId="6F1C4F45" w14:textId="77777777" w:rsidR="00E408B1" w:rsidRDefault="00E408B1" w:rsidP="003D33D7">
      <w:pPr>
        <w:rPr>
          <w:rFonts w:ascii="Arial" w:hAnsi="Arial" w:cs="Arial"/>
          <w:b/>
          <w:bCs/>
          <w:color w:val="222222"/>
          <w:sz w:val="22"/>
          <w:szCs w:val="22"/>
          <w:highlight w:val="yellow"/>
          <w:shd w:val="clear" w:color="auto" w:fill="FFFFFF"/>
          <w:lang w:eastAsia="fr-CA"/>
        </w:rPr>
      </w:pPr>
    </w:p>
    <w:p w14:paraId="79ECBA25" w14:textId="77777777" w:rsidR="00E408B1" w:rsidRDefault="00E408B1" w:rsidP="003D33D7">
      <w:pPr>
        <w:rPr>
          <w:rFonts w:ascii="Arial" w:hAnsi="Arial" w:cs="Arial"/>
          <w:b/>
          <w:bCs/>
          <w:color w:val="222222"/>
          <w:sz w:val="22"/>
          <w:szCs w:val="22"/>
          <w:highlight w:val="yellow"/>
          <w:shd w:val="clear" w:color="auto" w:fill="FFFFFF"/>
          <w:lang w:eastAsia="fr-CA"/>
        </w:rPr>
      </w:pPr>
    </w:p>
    <w:p w14:paraId="74C016A0" w14:textId="77777777" w:rsidR="00E408B1" w:rsidRDefault="00E408B1" w:rsidP="003D33D7">
      <w:pPr>
        <w:rPr>
          <w:rFonts w:ascii="Arial" w:hAnsi="Arial" w:cs="Arial"/>
          <w:b/>
          <w:bCs/>
          <w:color w:val="222222"/>
          <w:sz w:val="22"/>
          <w:szCs w:val="22"/>
          <w:highlight w:val="yellow"/>
          <w:shd w:val="clear" w:color="auto" w:fill="FFFFFF"/>
          <w:lang w:eastAsia="fr-CA"/>
        </w:rPr>
      </w:pPr>
    </w:p>
    <w:p w14:paraId="555552A5" w14:textId="77777777" w:rsidR="00E408B1" w:rsidRDefault="00E408B1" w:rsidP="003D33D7">
      <w:pPr>
        <w:rPr>
          <w:rFonts w:ascii="Arial" w:hAnsi="Arial" w:cs="Arial"/>
          <w:b/>
          <w:bCs/>
          <w:color w:val="222222"/>
          <w:sz w:val="22"/>
          <w:szCs w:val="22"/>
          <w:highlight w:val="yellow"/>
          <w:shd w:val="clear" w:color="auto" w:fill="FFFFFF"/>
          <w:lang w:eastAsia="fr-CA"/>
        </w:rPr>
      </w:pPr>
    </w:p>
    <w:p w14:paraId="37F6AA26" w14:textId="77777777" w:rsidR="00E408B1" w:rsidRDefault="00E408B1" w:rsidP="003D33D7">
      <w:pPr>
        <w:rPr>
          <w:rFonts w:ascii="Arial" w:hAnsi="Arial" w:cs="Arial"/>
          <w:b/>
          <w:bCs/>
          <w:color w:val="222222"/>
          <w:sz w:val="22"/>
          <w:szCs w:val="22"/>
          <w:highlight w:val="yellow"/>
          <w:shd w:val="clear" w:color="auto" w:fill="FFFFFF"/>
          <w:lang w:eastAsia="fr-CA"/>
        </w:rPr>
      </w:pPr>
    </w:p>
    <w:p w14:paraId="10058EE8" w14:textId="77777777" w:rsidR="00E408B1" w:rsidRDefault="00E408B1" w:rsidP="003D33D7">
      <w:pPr>
        <w:rPr>
          <w:rFonts w:ascii="Arial" w:hAnsi="Arial" w:cs="Arial"/>
          <w:b/>
          <w:bCs/>
          <w:color w:val="222222"/>
          <w:sz w:val="22"/>
          <w:szCs w:val="22"/>
          <w:highlight w:val="yellow"/>
          <w:shd w:val="clear" w:color="auto" w:fill="FFFFFF"/>
          <w:lang w:eastAsia="fr-CA"/>
        </w:rPr>
      </w:pPr>
    </w:p>
    <w:p w14:paraId="27EE3585" w14:textId="77777777" w:rsidR="00E408B1" w:rsidRDefault="00E408B1" w:rsidP="003D33D7">
      <w:pPr>
        <w:rPr>
          <w:rFonts w:ascii="Arial" w:hAnsi="Arial" w:cs="Arial"/>
          <w:b/>
          <w:bCs/>
          <w:color w:val="222222"/>
          <w:sz w:val="22"/>
          <w:szCs w:val="22"/>
          <w:highlight w:val="yellow"/>
          <w:shd w:val="clear" w:color="auto" w:fill="FFFFFF"/>
          <w:lang w:eastAsia="fr-CA"/>
        </w:rPr>
      </w:pPr>
    </w:p>
    <w:p w14:paraId="13D18C5B" w14:textId="77777777" w:rsidR="00E408B1" w:rsidRDefault="00E408B1" w:rsidP="003D33D7">
      <w:pPr>
        <w:rPr>
          <w:rFonts w:ascii="Arial" w:hAnsi="Arial" w:cs="Arial"/>
          <w:b/>
          <w:bCs/>
          <w:color w:val="222222"/>
          <w:sz w:val="22"/>
          <w:szCs w:val="22"/>
          <w:highlight w:val="yellow"/>
          <w:shd w:val="clear" w:color="auto" w:fill="FFFFFF"/>
          <w:lang w:eastAsia="fr-CA"/>
        </w:rPr>
      </w:pPr>
    </w:p>
    <w:p w14:paraId="159B74F6" w14:textId="77777777" w:rsidR="00E408B1" w:rsidRDefault="00E408B1" w:rsidP="003D33D7">
      <w:pPr>
        <w:rPr>
          <w:rFonts w:ascii="Arial" w:hAnsi="Arial" w:cs="Arial"/>
          <w:b/>
          <w:bCs/>
          <w:color w:val="222222"/>
          <w:sz w:val="22"/>
          <w:szCs w:val="22"/>
          <w:highlight w:val="yellow"/>
          <w:shd w:val="clear" w:color="auto" w:fill="FFFFFF"/>
          <w:lang w:eastAsia="fr-CA"/>
        </w:rPr>
      </w:pPr>
    </w:p>
    <w:p w14:paraId="1F0156FD" w14:textId="77777777" w:rsidR="00E408B1" w:rsidRDefault="00E408B1" w:rsidP="003D33D7">
      <w:pPr>
        <w:rPr>
          <w:rFonts w:ascii="Arial" w:hAnsi="Arial" w:cs="Arial"/>
          <w:b/>
          <w:bCs/>
          <w:color w:val="222222"/>
          <w:sz w:val="22"/>
          <w:szCs w:val="22"/>
          <w:highlight w:val="yellow"/>
          <w:shd w:val="clear" w:color="auto" w:fill="FFFFFF"/>
          <w:lang w:eastAsia="fr-CA"/>
        </w:rPr>
      </w:pPr>
    </w:p>
    <w:p w14:paraId="005C9F5D" w14:textId="77777777" w:rsidR="00E408B1" w:rsidRDefault="00E408B1" w:rsidP="003D33D7">
      <w:pPr>
        <w:rPr>
          <w:rFonts w:ascii="Arial" w:hAnsi="Arial" w:cs="Arial"/>
          <w:b/>
          <w:bCs/>
          <w:color w:val="222222"/>
          <w:sz w:val="22"/>
          <w:szCs w:val="22"/>
          <w:highlight w:val="yellow"/>
          <w:shd w:val="clear" w:color="auto" w:fill="FFFFFF"/>
          <w:lang w:eastAsia="fr-CA"/>
        </w:rPr>
      </w:pPr>
    </w:p>
    <w:p w14:paraId="31124109" w14:textId="77777777" w:rsidR="00E408B1" w:rsidRDefault="00E408B1" w:rsidP="003D33D7">
      <w:pPr>
        <w:rPr>
          <w:rFonts w:ascii="Arial" w:hAnsi="Arial" w:cs="Arial"/>
          <w:b/>
          <w:bCs/>
          <w:color w:val="222222"/>
          <w:sz w:val="22"/>
          <w:szCs w:val="22"/>
          <w:highlight w:val="yellow"/>
          <w:shd w:val="clear" w:color="auto" w:fill="FFFFFF"/>
          <w:lang w:eastAsia="fr-CA"/>
        </w:rPr>
      </w:pPr>
    </w:p>
    <w:p w14:paraId="0826B5FD" w14:textId="77777777" w:rsidR="00E408B1" w:rsidRDefault="00E408B1" w:rsidP="003D33D7">
      <w:pPr>
        <w:rPr>
          <w:rFonts w:ascii="Arial" w:hAnsi="Arial" w:cs="Arial"/>
          <w:b/>
          <w:bCs/>
          <w:color w:val="222222"/>
          <w:sz w:val="22"/>
          <w:szCs w:val="22"/>
          <w:highlight w:val="yellow"/>
          <w:shd w:val="clear" w:color="auto" w:fill="FFFFFF"/>
          <w:lang w:eastAsia="fr-CA"/>
        </w:rPr>
      </w:pPr>
    </w:p>
    <w:p w14:paraId="06D1769F" w14:textId="77777777" w:rsidR="00E408B1" w:rsidRDefault="00E408B1" w:rsidP="003D33D7">
      <w:pPr>
        <w:rPr>
          <w:rFonts w:ascii="Arial" w:hAnsi="Arial" w:cs="Arial"/>
          <w:b/>
          <w:bCs/>
          <w:color w:val="222222"/>
          <w:sz w:val="22"/>
          <w:szCs w:val="22"/>
          <w:highlight w:val="yellow"/>
          <w:shd w:val="clear" w:color="auto" w:fill="FFFFFF"/>
          <w:lang w:eastAsia="fr-CA"/>
        </w:rPr>
      </w:pPr>
    </w:p>
    <w:p w14:paraId="73D5524A" w14:textId="50206BB9" w:rsidR="001931A8" w:rsidRPr="0016373F" w:rsidRDefault="001931A8" w:rsidP="003D33D7">
      <w:pPr>
        <w:rPr>
          <w:rFonts w:ascii="Arial" w:hAnsi="Arial" w:cs="Arial"/>
          <w:b/>
          <w:bCs/>
          <w:color w:val="222222"/>
          <w:sz w:val="22"/>
          <w:szCs w:val="22"/>
          <w:shd w:val="clear" w:color="auto" w:fill="FFFFFF"/>
          <w:lang w:eastAsia="fr-CA"/>
        </w:rPr>
      </w:pPr>
      <w:r w:rsidRPr="00A556C2">
        <w:rPr>
          <w:rFonts w:ascii="Arial" w:hAnsi="Arial" w:cs="Arial"/>
          <w:b/>
          <w:bCs/>
          <w:color w:val="222222"/>
          <w:sz w:val="22"/>
          <w:szCs w:val="22"/>
          <w:shd w:val="clear" w:color="auto" w:fill="FFFFFF"/>
          <w:lang w:eastAsia="fr-CA"/>
        </w:rPr>
        <w:t>REVIEWER #5:</w:t>
      </w:r>
    </w:p>
    <w:p w14:paraId="20F5F7AF" w14:textId="77777777" w:rsidR="004C4296" w:rsidRPr="0016373F" w:rsidRDefault="00521D0D" w:rsidP="003D33D7">
      <w:pPr>
        <w:rPr>
          <w:rFonts w:ascii="Arial" w:hAnsi="Arial" w:cs="Arial"/>
          <w:i/>
          <w:iCs/>
          <w:color w:val="222222"/>
          <w:sz w:val="22"/>
          <w:szCs w:val="22"/>
          <w:shd w:val="clear" w:color="auto" w:fill="FFFFFF"/>
          <w:lang w:eastAsia="fr-CA"/>
        </w:rPr>
      </w:pPr>
      <w:r w:rsidRPr="0016373F">
        <w:rPr>
          <w:rFonts w:ascii="Arial" w:hAnsi="Arial" w:cs="Arial"/>
          <w:color w:val="222222"/>
          <w:sz w:val="22"/>
          <w:szCs w:val="22"/>
          <w:lang w:eastAsia="fr-CA"/>
        </w:rPr>
        <w:br/>
      </w:r>
      <w:r w:rsidRPr="0016373F">
        <w:rPr>
          <w:rFonts w:ascii="Arial" w:hAnsi="Arial" w:cs="Arial"/>
          <w:i/>
          <w:iCs/>
          <w:color w:val="222222"/>
          <w:sz w:val="22"/>
          <w:szCs w:val="22"/>
          <w:shd w:val="clear" w:color="auto" w:fill="FFFFFF"/>
          <w:lang w:eastAsia="fr-CA"/>
        </w:rPr>
        <w:t>Manuscript Summary:</w:t>
      </w:r>
      <w:r w:rsidRPr="0016373F">
        <w:rPr>
          <w:rFonts w:ascii="Arial" w:hAnsi="Arial" w:cs="Arial"/>
          <w:i/>
          <w:iCs/>
          <w:color w:val="222222"/>
          <w:sz w:val="22"/>
          <w:szCs w:val="22"/>
          <w:lang w:eastAsia="fr-CA"/>
        </w:rPr>
        <w:br/>
      </w:r>
      <w:r w:rsidRPr="0016373F">
        <w:rPr>
          <w:rFonts w:ascii="Arial" w:hAnsi="Arial" w:cs="Arial"/>
          <w:i/>
          <w:iCs/>
          <w:color w:val="222222"/>
          <w:sz w:val="22"/>
          <w:szCs w:val="22"/>
          <w:shd w:val="clear" w:color="auto" w:fill="FFFFFF"/>
          <w:lang w:eastAsia="fr-CA"/>
        </w:rPr>
        <w:t>There has been rapid development in the field of immunopeptidome and a number of protocols have been used in the community with various degree of success. This manuscript described a standardised protocol in detail which should be helpful for groups that are interested but not experienced in doing such work.</w:t>
      </w:r>
      <w:r w:rsidRPr="0016373F">
        <w:rPr>
          <w:rFonts w:ascii="Arial" w:hAnsi="Arial" w:cs="Arial"/>
          <w:i/>
          <w:iCs/>
          <w:color w:val="222222"/>
          <w:sz w:val="22"/>
          <w:szCs w:val="22"/>
          <w:lang w:eastAsia="fr-CA"/>
        </w:rPr>
        <w:br/>
      </w:r>
      <w:r w:rsidRPr="0016373F">
        <w:rPr>
          <w:rFonts w:ascii="Arial" w:hAnsi="Arial" w:cs="Arial"/>
          <w:i/>
          <w:iCs/>
          <w:color w:val="222222"/>
          <w:sz w:val="22"/>
          <w:szCs w:val="22"/>
          <w:shd w:val="clear" w:color="auto" w:fill="FFFFFF"/>
          <w:lang w:eastAsia="fr-CA"/>
        </w:rPr>
        <w:t>Clear description of the protocol, easy to follow. Should be very useful.</w:t>
      </w:r>
    </w:p>
    <w:p w14:paraId="2B26ADFF" w14:textId="49E87290" w:rsidR="003E2105" w:rsidRPr="00D935DE" w:rsidRDefault="004C4296" w:rsidP="003D33D7">
      <w:pPr>
        <w:rPr>
          <w:rFonts w:ascii="Arial" w:hAnsi="Arial" w:cs="Arial"/>
          <w:i/>
          <w:iCs/>
          <w:color w:val="222222"/>
          <w:sz w:val="22"/>
          <w:szCs w:val="22"/>
          <w:lang w:eastAsia="fr-CA"/>
        </w:rPr>
      </w:pPr>
      <w:r w:rsidRPr="0016373F">
        <w:rPr>
          <w:rFonts w:ascii="Arial" w:hAnsi="Arial" w:cs="Arial"/>
          <w:b/>
          <w:bCs/>
          <w:color w:val="222222"/>
          <w:sz w:val="22"/>
          <w:szCs w:val="22"/>
          <w:u w:val="single"/>
          <w:shd w:val="clear" w:color="auto" w:fill="FFFFFF"/>
          <w:lang w:eastAsia="fr-CA"/>
        </w:rPr>
        <w:t>RESPONSE</w:t>
      </w:r>
      <w:r w:rsidR="000D118B" w:rsidRPr="0016373F">
        <w:rPr>
          <w:rFonts w:ascii="Arial" w:hAnsi="Arial" w:cs="Arial"/>
          <w:b/>
          <w:bCs/>
          <w:color w:val="222222"/>
          <w:sz w:val="22"/>
          <w:szCs w:val="22"/>
          <w:u w:val="single"/>
          <w:shd w:val="clear" w:color="auto" w:fill="FFFFFF"/>
          <w:lang w:eastAsia="fr-CA"/>
        </w:rPr>
        <w:t xml:space="preserve"> 5.1</w:t>
      </w:r>
      <w:r w:rsidRPr="0016373F">
        <w:rPr>
          <w:rFonts w:ascii="Arial" w:hAnsi="Arial" w:cs="Arial"/>
          <w:b/>
          <w:bCs/>
          <w:color w:val="222222"/>
          <w:sz w:val="22"/>
          <w:szCs w:val="22"/>
          <w:shd w:val="clear" w:color="auto" w:fill="FFFFFF"/>
          <w:lang w:eastAsia="fr-CA"/>
        </w:rPr>
        <w:t>:</w:t>
      </w:r>
      <w:r w:rsidR="00B20452">
        <w:rPr>
          <w:rFonts w:ascii="Arial" w:hAnsi="Arial" w:cs="Arial"/>
          <w:b/>
          <w:bCs/>
          <w:color w:val="222222"/>
          <w:sz w:val="22"/>
          <w:szCs w:val="22"/>
          <w:shd w:val="clear" w:color="auto" w:fill="FFFFFF"/>
          <w:lang w:eastAsia="fr-CA"/>
        </w:rPr>
        <w:t xml:space="preserve"> We thank the reviewer for his/her positive assessment of our protocol. </w:t>
      </w:r>
      <w:r w:rsidR="00521D0D" w:rsidRPr="0016373F">
        <w:rPr>
          <w:rFonts w:ascii="Arial" w:hAnsi="Arial" w:cs="Arial"/>
          <w:i/>
          <w:iCs/>
          <w:color w:val="222222"/>
          <w:sz w:val="22"/>
          <w:szCs w:val="22"/>
          <w:lang w:eastAsia="fr-CA"/>
        </w:rPr>
        <w:br/>
      </w:r>
      <w:r w:rsidR="00521D0D" w:rsidRPr="0016373F">
        <w:rPr>
          <w:rFonts w:ascii="Arial" w:hAnsi="Arial" w:cs="Arial"/>
          <w:i/>
          <w:iCs/>
          <w:color w:val="222222"/>
          <w:sz w:val="22"/>
          <w:szCs w:val="22"/>
          <w:lang w:eastAsia="fr-CA"/>
        </w:rPr>
        <w:br/>
      </w:r>
      <w:r w:rsidR="00521D0D" w:rsidRPr="0016373F">
        <w:rPr>
          <w:rFonts w:ascii="Arial" w:hAnsi="Arial" w:cs="Arial"/>
          <w:i/>
          <w:iCs/>
          <w:color w:val="222222"/>
          <w:sz w:val="22"/>
          <w:szCs w:val="22"/>
          <w:u w:val="single"/>
          <w:shd w:val="clear" w:color="auto" w:fill="FFFFFF"/>
          <w:lang w:eastAsia="fr-CA"/>
        </w:rPr>
        <w:t>Major Concerns:</w:t>
      </w:r>
      <w:r w:rsidR="00521D0D" w:rsidRPr="0016373F">
        <w:rPr>
          <w:rFonts w:ascii="Arial" w:hAnsi="Arial" w:cs="Arial"/>
          <w:i/>
          <w:iCs/>
          <w:color w:val="222222"/>
          <w:sz w:val="22"/>
          <w:szCs w:val="22"/>
          <w:lang w:eastAsia="fr-CA"/>
        </w:rPr>
        <w:br/>
      </w:r>
      <w:r w:rsidR="00521D0D" w:rsidRPr="0016373F">
        <w:rPr>
          <w:rFonts w:ascii="Arial" w:hAnsi="Arial" w:cs="Arial"/>
          <w:i/>
          <w:iCs/>
          <w:color w:val="222222"/>
          <w:sz w:val="22"/>
          <w:szCs w:val="22"/>
          <w:shd w:val="clear" w:color="auto" w:fill="FFFFFF"/>
          <w:lang w:eastAsia="fr-CA"/>
        </w:rPr>
        <w:t>Nil</w:t>
      </w:r>
      <w:r w:rsidR="00521D0D" w:rsidRPr="0016373F">
        <w:rPr>
          <w:rFonts w:ascii="Arial" w:hAnsi="Arial" w:cs="Arial"/>
          <w:i/>
          <w:iCs/>
          <w:color w:val="222222"/>
          <w:sz w:val="22"/>
          <w:szCs w:val="22"/>
          <w:lang w:eastAsia="fr-CA"/>
        </w:rPr>
        <w:br/>
      </w:r>
      <w:r w:rsidR="00521D0D" w:rsidRPr="0016373F">
        <w:rPr>
          <w:rFonts w:ascii="Arial" w:hAnsi="Arial" w:cs="Arial"/>
          <w:i/>
          <w:iCs/>
          <w:color w:val="222222"/>
          <w:sz w:val="22"/>
          <w:szCs w:val="22"/>
          <w:lang w:eastAsia="fr-CA"/>
        </w:rPr>
        <w:br/>
      </w:r>
      <w:r w:rsidR="00521D0D" w:rsidRPr="0016373F">
        <w:rPr>
          <w:rFonts w:ascii="Arial" w:hAnsi="Arial" w:cs="Arial"/>
          <w:i/>
          <w:iCs/>
          <w:color w:val="222222"/>
          <w:sz w:val="22"/>
          <w:szCs w:val="22"/>
          <w:u w:val="single"/>
          <w:shd w:val="clear" w:color="auto" w:fill="FFFFFF"/>
          <w:lang w:eastAsia="fr-CA"/>
        </w:rPr>
        <w:t>Minor Concerns:</w:t>
      </w:r>
    </w:p>
    <w:p w14:paraId="2080C76F" w14:textId="24505586" w:rsidR="00570DC1" w:rsidRPr="0016373F" w:rsidRDefault="00521D0D" w:rsidP="003D33D7">
      <w:pPr>
        <w:rPr>
          <w:rFonts w:ascii="Arial" w:hAnsi="Arial" w:cs="Arial"/>
          <w:color w:val="222222"/>
          <w:sz w:val="22"/>
          <w:szCs w:val="22"/>
          <w:shd w:val="clear" w:color="auto" w:fill="FFFFFF"/>
          <w:lang w:eastAsia="fr-CA"/>
        </w:rPr>
      </w:pPr>
      <w:r w:rsidRPr="0016373F">
        <w:rPr>
          <w:rFonts w:ascii="Arial" w:hAnsi="Arial" w:cs="Arial"/>
          <w:i/>
          <w:iCs/>
          <w:color w:val="222222"/>
          <w:sz w:val="22"/>
          <w:szCs w:val="22"/>
          <w:lang w:eastAsia="fr-CA"/>
        </w:rPr>
        <w:br/>
      </w:r>
      <w:r w:rsidRPr="0016373F">
        <w:rPr>
          <w:rFonts w:ascii="Arial" w:hAnsi="Arial" w:cs="Arial"/>
          <w:i/>
          <w:iCs/>
          <w:color w:val="222222"/>
          <w:sz w:val="22"/>
          <w:szCs w:val="22"/>
          <w:shd w:val="clear" w:color="auto" w:fill="FFFFFF"/>
          <w:lang w:eastAsia="fr-CA"/>
        </w:rPr>
        <w:t>Line 64-66: Statement that HLA-typing is required for successful immunoprecipitation is overstated. Most people will just use W6/32 for HLA- class I as it is well documented and tested, easy to handle. Because many of the HLA alleles do not have antibodies that are commercially available in quantities large enough for such work, or the antibodies not tested for such work.</w:t>
      </w:r>
      <w:r w:rsidRPr="0016373F">
        <w:rPr>
          <w:rFonts w:ascii="Arial" w:hAnsi="Arial" w:cs="Arial"/>
          <w:i/>
          <w:iCs/>
          <w:color w:val="222222"/>
          <w:sz w:val="22"/>
          <w:szCs w:val="22"/>
          <w:lang w:eastAsia="fr-CA"/>
        </w:rPr>
        <w:br/>
      </w:r>
      <w:r w:rsidR="00C738DB" w:rsidRPr="0016373F">
        <w:rPr>
          <w:rFonts w:ascii="Arial" w:hAnsi="Arial" w:cs="Arial"/>
          <w:b/>
          <w:bCs/>
          <w:color w:val="222222"/>
          <w:sz w:val="22"/>
          <w:szCs w:val="22"/>
          <w:u w:val="single"/>
          <w:shd w:val="clear" w:color="auto" w:fill="FFFFFF"/>
          <w:lang w:eastAsia="fr-CA"/>
        </w:rPr>
        <w:t>RESPONSE</w:t>
      </w:r>
      <w:r w:rsidR="000D118B" w:rsidRPr="0016373F">
        <w:rPr>
          <w:rFonts w:ascii="Arial" w:hAnsi="Arial" w:cs="Arial"/>
          <w:b/>
          <w:bCs/>
          <w:color w:val="222222"/>
          <w:sz w:val="22"/>
          <w:szCs w:val="22"/>
          <w:u w:val="single"/>
          <w:shd w:val="clear" w:color="auto" w:fill="FFFFFF"/>
          <w:lang w:eastAsia="fr-CA"/>
        </w:rPr>
        <w:t xml:space="preserve"> 5.2</w:t>
      </w:r>
      <w:r w:rsidR="00C738DB" w:rsidRPr="0016373F">
        <w:rPr>
          <w:rFonts w:ascii="Arial" w:hAnsi="Arial" w:cs="Arial"/>
          <w:b/>
          <w:bCs/>
          <w:color w:val="222222"/>
          <w:sz w:val="22"/>
          <w:szCs w:val="22"/>
          <w:lang w:eastAsia="fr-CA"/>
        </w:rPr>
        <w:t xml:space="preserve">: </w:t>
      </w:r>
      <w:r w:rsidR="0016373F" w:rsidRPr="0016373F">
        <w:rPr>
          <w:rFonts w:ascii="Arial" w:hAnsi="Arial" w:cs="Arial"/>
          <w:b/>
          <w:bCs/>
          <w:color w:val="222222"/>
          <w:sz w:val="22"/>
          <w:szCs w:val="22"/>
          <w:lang w:eastAsia="fr-CA"/>
        </w:rPr>
        <w:t>We agree with the reviewer. We now mention in the revised version of the manuscript (</w:t>
      </w:r>
      <w:r w:rsidR="00810004">
        <w:rPr>
          <w:rFonts w:ascii="Arial" w:hAnsi="Arial" w:cs="Arial"/>
          <w:b/>
          <w:bCs/>
          <w:color w:val="222222"/>
          <w:sz w:val="22"/>
          <w:szCs w:val="22"/>
          <w:lang w:eastAsia="fr-CA"/>
        </w:rPr>
        <w:t xml:space="preserve">Lines </w:t>
      </w:r>
      <w:r w:rsidR="00357B45">
        <w:rPr>
          <w:rFonts w:ascii="Arial" w:hAnsi="Arial" w:cs="Arial"/>
          <w:b/>
          <w:bCs/>
          <w:color w:val="222222"/>
          <w:sz w:val="22"/>
          <w:szCs w:val="22"/>
          <w:lang w:eastAsia="fr-CA"/>
        </w:rPr>
        <w:t>389-392</w:t>
      </w:r>
      <w:r w:rsidR="0016373F" w:rsidRPr="0016373F">
        <w:rPr>
          <w:rFonts w:ascii="Arial" w:hAnsi="Arial" w:cs="Arial"/>
          <w:b/>
          <w:bCs/>
          <w:color w:val="222222"/>
          <w:sz w:val="22"/>
          <w:szCs w:val="22"/>
          <w:lang w:eastAsia="fr-CA"/>
        </w:rPr>
        <w:t xml:space="preserve">): ‘High-resolution HLA typing of uncharacterized human cell lines or biospecimens is not a necessity upon application of the W6/32 antibody but is nevertheless recommended </w:t>
      </w:r>
      <w:r w:rsidR="00D935DE">
        <w:rPr>
          <w:rFonts w:ascii="Arial" w:hAnsi="Arial" w:cs="Arial"/>
          <w:b/>
          <w:bCs/>
          <w:color w:val="222222"/>
          <w:sz w:val="22"/>
          <w:szCs w:val="22"/>
          <w:lang w:eastAsia="fr-CA"/>
        </w:rPr>
        <w:t xml:space="preserve">for certain applications </w:t>
      </w:r>
      <w:r w:rsidR="0016373F" w:rsidRPr="0016373F">
        <w:rPr>
          <w:rFonts w:ascii="Arial" w:hAnsi="Arial" w:cs="Arial"/>
          <w:b/>
          <w:bCs/>
          <w:color w:val="222222"/>
          <w:sz w:val="22"/>
          <w:szCs w:val="22"/>
          <w:lang w:eastAsia="fr-CA"/>
        </w:rPr>
        <w:t>to facilitate data interpretation.</w:t>
      </w:r>
      <w:r w:rsidR="00B20452">
        <w:rPr>
          <w:rFonts w:ascii="Arial" w:hAnsi="Arial" w:cs="Arial"/>
          <w:b/>
          <w:bCs/>
          <w:color w:val="222222"/>
          <w:sz w:val="22"/>
          <w:szCs w:val="22"/>
          <w:lang w:eastAsia="fr-CA"/>
        </w:rPr>
        <w:t>’</w:t>
      </w:r>
      <w:r w:rsidR="0016373F" w:rsidRPr="0016373F">
        <w:rPr>
          <w:rFonts w:ascii="Arial" w:hAnsi="Arial" w:cs="Arial"/>
          <w:b/>
          <w:bCs/>
          <w:color w:val="222222"/>
          <w:sz w:val="22"/>
          <w:szCs w:val="22"/>
          <w:lang w:eastAsia="fr-CA"/>
        </w:rPr>
        <w:t xml:space="preserve">  </w:t>
      </w:r>
      <w:r w:rsidR="00AD75FA" w:rsidRPr="0016373F">
        <w:rPr>
          <w:rFonts w:ascii="Arial" w:hAnsi="Arial" w:cs="Arial"/>
          <w:color w:val="222222"/>
          <w:sz w:val="22"/>
          <w:szCs w:val="22"/>
          <w:lang w:eastAsia="fr-CA"/>
        </w:rPr>
        <w:t xml:space="preserve">  </w:t>
      </w:r>
      <w:r w:rsidRPr="0016373F">
        <w:rPr>
          <w:rFonts w:ascii="Arial" w:hAnsi="Arial" w:cs="Arial"/>
          <w:color w:val="222222"/>
          <w:sz w:val="22"/>
          <w:szCs w:val="22"/>
          <w:lang w:eastAsia="fr-CA"/>
        </w:rPr>
        <w:br/>
      </w:r>
    </w:p>
    <w:p w14:paraId="6AC53302" w14:textId="33F6A081" w:rsidR="00521D0D" w:rsidRPr="0016373F" w:rsidRDefault="00521D0D" w:rsidP="003D33D7">
      <w:pPr>
        <w:rPr>
          <w:rFonts w:ascii="Arial" w:hAnsi="Arial" w:cs="Arial"/>
          <w:i/>
          <w:iCs/>
          <w:color w:val="222222"/>
          <w:sz w:val="22"/>
          <w:szCs w:val="22"/>
          <w:shd w:val="clear" w:color="auto" w:fill="FFFFFF"/>
          <w:lang w:eastAsia="fr-CA"/>
        </w:rPr>
      </w:pPr>
      <w:r w:rsidRPr="0016373F">
        <w:rPr>
          <w:rFonts w:ascii="Arial" w:hAnsi="Arial" w:cs="Arial"/>
          <w:i/>
          <w:iCs/>
          <w:color w:val="222222"/>
          <w:sz w:val="22"/>
          <w:szCs w:val="22"/>
          <w:shd w:val="clear" w:color="auto" w:fill="FFFFFF"/>
          <w:lang w:eastAsia="fr-CA"/>
        </w:rPr>
        <w:t>Line 264: I was surprised HLA-A2 antibody BB7.2 was not tested in this assay. Considering HLA-A2 is the most widely distributed alleles in major human populations, including the antibody will certainly make the protocol more useful.</w:t>
      </w:r>
    </w:p>
    <w:p w14:paraId="37D72F6A" w14:textId="38EDBD03" w:rsidR="004734A3" w:rsidRPr="0016373F" w:rsidRDefault="00C738DB" w:rsidP="003D33D7">
      <w:pPr>
        <w:rPr>
          <w:sz w:val="22"/>
          <w:szCs w:val="22"/>
        </w:rPr>
      </w:pPr>
      <w:r w:rsidRPr="0016373F">
        <w:rPr>
          <w:rFonts w:ascii="Arial" w:hAnsi="Arial" w:cs="Arial"/>
          <w:b/>
          <w:bCs/>
          <w:color w:val="222222"/>
          <w:sz w:val="22"/>
          <w:szCs w:val="22"/>
          <w:u w:val="single"/>
          <w:shd w:val="clear" w:color="auto" w:fill="FFFFFF"/>
          <w:lang w:eastAsia="fr-CA"/>
        </w:rPr>
        <w:t>RESPONSE</w:t>
      </w:r>
      <w:r w:rsidR="000D118B" w:rsidRPr="0016373F">
        <w:rPr>
          <w:rFonts w:ascii="Arial" w:hAnsi="Arial" w:cs="Arial"/>
          <w:b/>
          <w:bCs/>
          <w:color w:val="222222"/>
          <w:sz w:val="22"/>
          <w:szCs w:val="22"/>
          <w:u w:val="single"/>
          <w:shd w:val="clear" w:color="auto" w:fill="FFFFFF"/>
          <w:lang w:eastAsia="fr-CA"/>
        </w:rPr>
        <w:t xml:space="preserve"> 5.3</w:t>
      </w:r>
      <w:r w:rsidRPr="0016373F">
        <w:rPr>
          <w:rFonts w:ascii="Arial" w:hAnsi="Arial" w:cs="Arial"/>
          <w:b/>
          <w:bCs/>
          <w:color w:val="222222"/>
          <w:sz w:val="22"/>
          <w:szCs w:val="22"/>
          <w:lang w:eastAsia="fr-CA"/>
        </w:rPr>
        <w:t xml:space="preserve">: </w:t>
      </w:r>
      <w:r w:rsidR="00B20452">
        <w:rPr>
          <w:rFonts w:ascii="Arial" w:hAnsi="Arial" w:cs="Arial"/>
          <w:b/>
          <w:bCs/>
          <w:color w:val="222222"/>
          <w:sz w:val="22"/>
          <w:szCs w:val="22"/>
          <w:shd w:val="clear" w:color="auto" w:fill="FFFFFF"/>
          <w:lang w:eastAsia="fr-CA"/>
        </w:rPr>
        <w:t>In the current protocol, five commercially available antibodies were tested and validated for the generation of high quality immunopeptidomic data. The BB7.2 has not been tested in the context of this protocol but we now refer to it in the revised version of the manuscript. We now mention (</w:t>
      </w:r>
      <w:r w:rsidR="00810004">
        <w:rPr>
          <w:rFonts w:ascii="Arial" w:hAnsi="Arial" w:cs="Arial"/>
          <w:b/>
          <w:bCs/>
          <w:color w:val="222222"/>
          <w:sz w:val="22"/>
          <w:szCs w:val="22"/>
          <w:shd w:val="clear" w:color="auto" w:fill="FFFFFF"/>
          <w:lang w:eastAsia="fr-CA"/>
        </w:rPr>
        <w:t xml:space="preserve">Line79 </w:t>
      </w:r>
      <w:r w:rsidR="00B20452" w:rsidRPr="00B20452">
        <w:rPr>
          <w:rFonts w:ascii="Arial" w:hAnsi="Arial" w:cs="Arial"/>
          <w:b/>
          <w:bCs/>
          <w:color w:val="222222"/>
          <w:sz w:val="22"/>
          <w:szCs w:val="22"/>
          <w:shd w:val="clear" w:color="auto" w:fill="FFFFFF"/>
          <w:lang w:eastAsia="fr-CA"/>
        </w:rPr>
        <w:t>): ‘</w:t>
      </w:r>
      <w:r w:rsidR="00B20452" w:rsidRPr="00B20452">
        <w:rPr>
          <w:rFonts w:ascii="Arial" w:hAnsi="Arial" w:cs="Arial"/>
          <w:b/>
          <w:bCs/>
          <w:color w:val="000000" w:themeColor="text1"/>
          <w:sz w:val="22"/>
          <w:szCs w:val="22"/>
          <w:lang w:val="en-US"/>
        </w:rPr>
        <w:t>Other anti-HLA antibodies are available (e.g. anti-HLA-A2 BB7.2) but were not tested here.’</w:t>
      </w:r>
      <w:r w:rsidR="00B20452">
        <w:rPr>
          <w:color w:val="000000" w:themeColor="text1"/>
          <w:lang w:val="en-US"/>
        </w:rPr>
        <w:t xml:space="preserve"> </w:t>
      </w:r>
    </w:p>
    <w:sectPr w:rsidR="004734A3" w:rsidRPr="0016373F" w:rsidSect="006A1A37">
      <w:footerReference w:type="even" r:id="rId12"/>
      <w:footerReference w:type="default" r:id="rId13"/>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781A5" w14:textId="77777777" w:rsidR="00CE1D98" w:rsidRDefault="00CE1D98" w:rsidP="00521D0D">
      <w:r>
        <w:separator/>
      </w:r>
    </w:p>
  </w:endnote>
  <w:endnote w:type="continuationSeparator" w:id="0">
    <w:p w14:paraId="4046CD44" w14:textId="77777777" w:rsidR="00CE1D98" w:rsidRDefault="00CE1D98" w:rsidP="00521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271281570"/>
      <w:docPartObj>
        <w:docPartGallery w:val="Page Numbers (Bottom of Page)"/>
        <w:docPartUnique/>
      </w:docPartObj>
    </w:sdtPr>
    <w:sdtEndPr>
      <w:rPr>
        <w:rStyle w:val="Numrodepage"/>
      </w:rPr>
    </w:sdtEndPr>
    <w:sdtContent>
      <w:p w14:paraId="146879A1" w14:textId="5C4388C8" w:rsidR="00521D0D" w:rsidRDefault="00521D0D" w:rsidP="00A556C2">
        <w:pPr>
          <w:pStyle w:val="Pieddepage"/>
          <w:framePr w:wrap="none" w:vAnchor="text" w:hAnchor="margin" w:xAlign="right" w:y="1"/>
          <w:rPr>
            <w:rStyle w:val="Numrodepage"/>
            <w:rFonts w:ascii="Times New Roman" w:hAnsi="Times New Roman" w:cs="Times New Roman"/>
            <w:lang w:val="en-CA"/>
          </w:rPr>
        </w:pPr>
        <w:r>
          <w:rPr>
            <w:rStyle w:val="Numrodepage"/>
          </w:rPr>
          <w:fldChar w:fldCharType="begin"/>
        </w:r>
        <w:r>
          <w:rPr>
            <w:rStyle w:val="Numrodepage"/>
          </w:rPr>
          <w:instrText xml:space="preserve"> PAGE </w:instrText>
        </w:r>
        <w:r>
          <w:rPr>
            <w:rStyle w:val="Numrodepage"/>
          </w:rPr>
          <w:fldChar w:fldCharType="end"/>
        </w:r>
      </w:p>
    </w:sdtContent>
  </w:sdt>
  <w:p w14:paraId="3ABA33F8" w14:textId="77777777" w:rsidR="00521D0D" w:rsidRDefault="00521D0D" w:rsidP="00521D0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571578130"/>
      <w:docPartObj>
        <w:docPartGallery w:val="Page Numbers (Bottom of Page)"/>
        <w:docPartUnique/>
      </w:docPartObj>
    </w:sdtPr>
    <w:sdtEndPr>
      <w:rPr>
        <w:rStyle w:val="Numrodepage"/>
      </w:rPr>
    </w:sdtEndPr>
    <w:sdtContent>
      <w:p w14:paraId="4CBE4AC6" w14:textId="371C4930" w:rsidR="00521D0D" w:rsidRDefault="00521D0D" w:rsidP="005265E0">
        <w:pPr>
          <w:pStyle w:val="Pieddepage"/>
          <w:framePr w:wrap="none" w:vAnchor="text" w:hAnchor="margin" w:xAlign="right" w:y="1"/>
          <w:rPr>
            <w:rStyle w:val="Numrodepage"/>
            <w:rFonts w:ascii="Times New Roman" w:hAnsi="Times New Roman" w:cs="Times New Roman"/>
            <w:lang w:val="en-CA"/>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D5C65E8" w14:textId="77777777" w:rsidR="00521D0D" w:rsidRDefault="00521D0D" w:rsidP="00521D0D">
    <w:pPr>
      <w:pStyle w:val="Pieddepage"/>
      <w:ind w:right="360"/>
    </w:pPr>
  </w:p>
  <w:p w14:paraId="6B8B7048" w14:textId="77777777" w:rsidR="005265E0" w:rsidRDefault="005265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065F2" w14:textId="77777777" w:rsidR="00CE1D98" w:rsidRDefault="00CE1D98" w:rsidP="00521D0D">
      <w:r>
        <w:separator/>
      </w:r>
    </w:p>
  </w:footnote>
  <w:footnote w:type="continuationSeparator" w:id="0">
    <w:p w14:paraId="64AAC359" w14:textId="77777777" w:rsidR="00CE1D98" w:rsidRDefault="00CE1D98" w:rsidP="00521D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456D7D"/>
    <w:multiLevelType w:val="hybridMultilevel"/>
    <w:tmpl w:val="626A1A06"/>
    <w:lvl w:ilvl="0" w:tplc="1009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D0D"/>
    <w:rsid w:val="0001693B"/>
    <w:rsid w:val="0004167A"/>
    <w:rsid w:val="000853A8"/>
    <w:rsid w:val="000D118B"/>
    <w:rsid w:val="000F136F"/>
    <w:rsid w:val="00101E24"/>
    <w:rsid w:val="0016373F"/>
    <w:rsid w:val="001931A8"/>
    <w:rsid w:val="001A1539"/>
    <w:rsid w:val="001C05B2"/>
    <w:rsid w:val="001E3F9D"/>
    <w:rsid w:val="00217FFD"/>
    <w:rsid w:val="00221C7D"/>
    <w:rsid w:val="0023048A"/>
    <w:rsid w:val="00240B2E"/>
    <w:rsid w:val="002426D6"/>
    <w:rsid w:val="0024366F"/>
    <w:rsid w:val="00247B35"/>
    <w:rsid w:val="00250F5E"/>
    <w:rsid w:val="002C4233"/>
    <w:rsid w:val="002D1054"/>
    <w:rsid w:val="002F7683"/>
    <w:rsid w:val="003456F4"/>
    <w:rsid w:val="0034633C"/>
    <w:rsid w:val="00357408"/>
    <w:rsid w:val="00357B45"/>
    <w:rsid w:val="003722E7"/>
    <w:rsid w:val="00397742"/>
    <w:rsid w:val="003A128B"/>
    <w:rsid w:val="003A4EDE"/>
    <w:rsid w:val="003D33D7"/>
    <w:rsid w:val="003E2105"/>
    <w:rsid w:val="004016AD"/>
    <w:rsid w:val="00413447"/>
    <w:rsid w:val="004301FD"/>
    <w:rsid w:val="00433211"/>
    <w:rsid w:val="00453A0D"/>
    <w:rsid w:val="00457841"/>
    <w:rsid w:val="004734A3"/>
    <w:rsid w:val="004778BD"/>
    <w:rsid w:val="004C4296"/>
    <w:rsid w:val="004E291A"/>
    <w:rsid w:val="00521D0D"/>
    <w:rsid w:val="005265E0"/>
    <w:rsid w:val="00533300"/>
    <w:rsid w:val="00570DC1"/>
    <w:rsid w:val="00583B86"/>
    <w:rsid w:val="005922B3"/>
    <w:rsid w:val="005B382B"/>
    <w:rsid w:val="0060290E"/>
    <w:rsid w:val="006A1A37"/>
    <w:rsid w:val="006B7ADE"/>
    <w:rsid w:val="00710AF3"/>
    <w:rsid w:val="0077643E"/>
    <w:rsid w:val="0077676E"/>
    <w:rsid w:val="007C3CB2"/>
    <w:rsid w:val="00810004"/>
    <w:rsid w:val="00811B9B"/>
    <w:rsid w:val="0082191D"/>
    <w:rsid w:val="008345A3"/>
    <w:rsid w:val="00855B76"/>
    <w:rsid w:val="008643B6"/>
    <w:rsid w:val="0087664F"/>
    <w:rsid w:val="0088343E"/>
    <w:rsid w:val="008B1567"/>
    <w:rsid w:val="008B1CD6"/>
    <w:rsid w:val="008C34A9"/>
    <w:rsid w:val="008E437C"/>
    <w:rsid w:val="00904703"/>
    <w:rsid w:val="0091383F"/>
    <w:rsid w:val="00951A9A"/>
    <w:rsid w:val="009559E2"/>
    <w:rsid w:val="009669AE"/>
    <w:rsid w:val="00976C64"/>
    <w:rsid w:val="009857AC"/>
    <w:rsid w:val="00986586"/>
    <w:rsid w:val="009C675B"/>
    <w:rsid w:val="009E31D4"/>
    <w:rsid w:val="00A13489"/>
    <w:rsid w:val="00A37BA1"/>
    <w:rsid w:val="00A43B35"/>
    <w:rsid w:val="00A44550"/>
    <w:rsid w:val="00A556C2"/>
    <w:rsid w:val="00A563D6"/>
    <w:rsid w:val="00A6165B"/>
    <w:rsid w:val="00A7119C"/>
    <w:rsid w:val="00A743C5"/>
    <w:rsid w:val="00AD75FA"/>
    <w:rsid w:val="00AE6C4F"/>
    <w:rsid w:val="00AE6D10"/>
    <w:rsid w:val="00AF715E"/>
    <w:rsid w:val="00B20452"/>
    <w:rsid w:val="00B40ACF"/>
    <w:rsid w:val="00B5479C"/>
    <w:rsid w:val="00B60DF3"/>
    <w:rsid w:val="00B82CDA"/>
    <w:rsid w:val="00B82DEF"/>
    <w:rsid w:val="00BC43DA"/>
    <w:rsid w:val="00BD739F"/>
    <w:rsid w:val="00BE3C54"/>
    <w:rsid w:val="00BF6307"/>
    <w:rsid w:val="00C109CC"/>
    <w:rsid w:val="00C11427"/>
    <w:rsid w:val="00C31BED"/>
    <w:rsid w:val="00C47634"/>
    <w:rsid w:val="00C47A64"/>
    <w:rsid w:val="00C738DB"/>
    <w:rsid w:val="00CD3561"/>
    <w:rsid w:val="00CE1D98"/>
    <w:rsid w:val="00D030D0"/>
    <w:rsid w:val="00D032A7"/>
    <w:rsid w:val="00D4470F"/>
    <w:rsid w:val="00D47063"/>
    <w:rsid w:val="00D62CB3"/>
    <w:rsid w:val="00D903C5"/>
    <w:rsid w:val="00D935DE"/>
    <w:rsid w:val="00DB35BD"/>
    <w:rsid w:val="00DB685D"/>
    <w:rsid w:val="00DC0C08"/>
    <w:rsid w:val="00DE15A1"/>
    <w:rsid w:val="00E07482"/>
    <w:rsid w:val="00E12076"/>
    <w:rsid w:val="00E408B1"/>
    <w:rsid w:val="00E55882"/>
    <w:rsid w:val="00EA1A9B"/>
    <w:rsid w:val="00EA7632"/>
    <w:rsid w:val="00EC1EFC"/>
    <w:rsid w:val="00EE03B7"/>
    <w:rsid w:val="00EE08EA"/>
    <w:rsid w:val="00EE6044"/>
    <w:rsid w:val="00EF04D9"/>
    <w:rsid w:val="00F57D78"/>
    <w:rsid w:val="00F61767"/>
    <w:rsid w:val="00F94612"/>
    <w:rsid w:val="00FA64E6"/>
    <w:rsid w:val="00FB56D0"/>
    <w:rsid w:val="00FC3929"/>
    <w:rsid w:val="00FE1CCD"/>
    <w:rsid w:val="00FE7C25"/>
    <w:rsid w:val="00FF24E4"/>
    <w:rsid w:val="00FF6AE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7189E"/>
  <w15:chartTrackingRefBased/>
  <w15:docId w15:val="{391DA666-E74F-7D4A-9A6A-91017180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489"/>
    <w:pPr>
      <w:jc w:val="left"/>
    </w:pPr>
    <w:rPr>
      <w:rFonts w:ascii="Times New Roman" w:eastAsia="Times New Roman" w:hAnsi="Times New Roman" w:cs="Times New Roman"/>
      <w:lang w:val="en-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521D0D"/>
    <w:rPr>
      <w:b/>
      <w:bCs/>
    </w:rPr>
  </w:style>
  <w:style w:type="character" w:styleId="Hyperlien">
    <w:name w:val="Hyperlink"/>
    <w:basedOn w:val="Policepardfaut"/>
    <w:uiPriority w:val="99"/>
    <w:unhideWhenUsed/>
    <w:qFormat/>
    <w:rsid w:val="00521D0D"/>
    <w:rPr>
      <w:color w:val="0000FF"/>
      <w:u w:val="single"/>
    </w:rPr>
  </w:style>
  <w:style w:type="character" w:customStyle="1" w:styleId="il">
    <w:name w:val="il"/>
    <w:basedOn w:val="Policepardfaut"/>
    <w:rsid w:val="00521D0D"/>
  </w:style>
  <w:style w:type="paragraph" w:styleId="Pieddepage">
    <w:name w:val="footer"/>
    <w:basedOn w:val="Normal"/>
    <w:link w:val="PieddepageCar"/>
    <w:uiPriority w:val="99"/>
    <w:unhideWhenUsed/>
    <w:rsid w:val="00521D0D"/>
    <w:pPr>
      <w:tabs>
        <w:tab w:val="center" w:pos="4153"/>
        <w:tab w:val="right" w:pos="8306"/>
      </w:tabs>
      <w:jc w:val="both"/>
    </w:pPr>
    <w:rPr>
      <w:rFonts w:asciiTheme="minorHAnsi" w:eastAsiaTheme="minorHAnsi" w:hAnsiTheme="minorHAnsi" w:cstheme="minorBidi"/>
      <w:lang w:val="en-US"/>
    </w:rPr>
  </w:style>
  <w:style w:type="character" w:customStyle="1" w:styleId="PieddepageCar">
    <w:name w:val="Pied de page Car"/>
    <w:basedOn w:val="Policepardfaut"/>
    <w:link w:val="Pieddepage"/>
    <w:uiPriority w:val="99"/>
    <w:rsid w:val="00521D0D"/>
    <w:rPr>
      <w:lang w:val="en-US"/>
    </w:rPr>
  </w:style>
  <w:style w:type="character" w:styleId="Numrodepage">
    <w:name w:val="page number"/>
    <w:basedOn w:val="Policepardfaut"/>
    <w:uiPriority w:val="99"/>
    <w:semiHidden/>
    <w:unhideWhenUsed/>
    <w:rsid w:val="00521D0D"/>
  </w:style>
  <w:style w:type="character" w:customStyle="1" w:styleId="iudoqc">
    <w:name w:val="iudoqc"/>
    <w:basedOn w:val="Policepardfaut"/>
    <w:rsid w:val="00AD75FA"/>
  </w:style>
  <w:style w:type="character" w:styleId="Mentionnonrsolue">
    <w:name w:val="Unresolved Mention"/>
    <w:basedOn w:val="Policepardfaut"/>
    <w:uiPriority w:val="99"/>
    <w:semiHidden/>
    <w:unhideWhenUsed/>
    <w:rsid w:val="00AD75FA"/>
    <w:rPr>
      <w:color w:val="605E5C"/>
      <w:shd w:val="clear" w:color="auto" w:fill="E1DFDD"/>
    </w:rPr>
  </w:style>
  <w:style w:type="character" w:styleId="Marquedecommentaire">
    <w:name w:val="annotation reference"/>
    <w:basedOn w:val="Policepardfaut"/>
    <w:uiPriority w:val="99"/>
    <w:semiHidden/>
    <w:unhideWhenUsed/>
    <w:rsid w:val="00AD75FA"/>
    <w:rPr>
      <w:sz w:val="16"/>
      <w:szCs w:val="16"/>
    </w:rPr>
  </w:style>
  <w:style w:type="paragraph" w:styleId="Commentaire">
    <w:name w:val="annotation text"/>
    <w:basedOn w:val="Normal"/>
    <w:link w:val="CommentaireCar"/>
    <w:uiPriority w:val="99"/>
    <w:semiHidden/>
    <w:unhideWhenUsed/>
    <w:rsid w:val="00AD75FA"/>
    <w:pPr>
      <w:jc w:val="both"/>
    </w:pPr>
    <w:rPr>
      <w:rFonts w:asciiTheme="minorHAnsi" w:eastAsiaTheme="minorHAnsi" w:hAnsiTheme="minorHAnsi" w:cstheme="minorBidi"/>
      <w:sz w:val="20"/>
      <w:szCs w:val="20"/>
      <w:lang w:val="en-US"/>
    </w:rPr>
  </w:style>
  <w:style w:type="character" w:customStyle="1" w:styleId="CommentaireCar">
    <w:name w:val="Commentaire Car"/>
    <w:basedOn w:val="Policepardfaut"/>
    <w:link w:val="Commentaire"/>
    <w:uiPriority w:val="99"/>
    <w:semiHidden/>
    <w:rsid w:val="00AD75FA"/>
    <w:rPr>
      <w:sz w:val="20"/>
      <w:szCs w:val="20"/>
      <w:lang w:val="en-US"/>
    </w:rPr>
  </w:style>
  <w:style w:type="paragraph" w:styleId="Objetducommentaire">
    <w:name w:val="annotation subject"/>
    <w:basedOn w:val="Commentaire"/>
    <w:next w:val="Commentaire"/>
    <w:link w:val="ObjetducommentaireCar"/>
    <w:uiPriority w:val="99"/>
    <w:semiHidden/>
    <w:unhideWhenUsed/>
    <w:rsid w:val="00AD75FA"/>
    <w:rPr>
      <w:b/>
      <w:bCs/>
    </w:rPr>
  </w:style>
  <w:style w:type="character" w:customStyle="1" w:styleId="ObjetducommentaireCar">
    <w:name w:val="Objet du commentaire Car"/>
    <w:basedOn w:val="CommentaireCar"/>
    <w:link w:val="Objetducommentaire"/>
    <w:uiPriority w:val="99"/>
    <w:semiHidden/>
    <w:rsid w:val="00AD75FA"/>
    <w:rPr>
      <w:b/>
      <w:bCs/>
      <w:sz w:val="20"/>
      <w:szCs w:val="20"/>
      <w:lang w:val="en-US"/>
    </w:rPr>
  </w:style>
  <w:style w:type="paragraph" w:styleId="Rvision">
    <w:name w:val="Revision"/>
    <w:hidden/>
    <w:uiPriority w:val="99"/>
    <w:semiHidden/>
    <w:rsid w:val="00B40ACF"/>
    <w:pPr>
      <w:jc w:val="left"/>
    </w:pPr>
    <w:rPr>
      <w:lang w:val="en-US"/>
    </w:rPr>
  </w:style>
  <w:style w:type="paragraph" w:styleId="En-tte">
    <w:name w:val="header"/>
    <w:basedOn w:val="Normal"/>
    <w:link w:val="En-tteCar"/>
    <w:uiPriority w:val="99"/>
    <w:unhideWhenUsed/>
    <w:rsid w:val="005265E0"/>
    <w:pPr>
      <w:tabs>
        <w:tab w:val="center" w:pos="4680"/>
        <w:tab w:val="right" w:pos="9360"/>
      </w:tabs>
    </w:pPr>
  </w:style>
  <w:style w:type="character" w:customStyle="1" w:styleId="En-tteCar">
    <w:name w:val="En-tête Car"/>
    <w:basedOn w:val="Policepardfaut"/>
    <w:link w:val="En-tte"/>
    <w:uiPriority w:val="99"/>
    <w:rsid w:val="005265E0"/>
    <w:rPr>
      <w:rFonts w:ascii="Times New Roman" w:eastAsia="Times New Roman" w:hAnsi="Times New Roman" w:cs="Times New Roman"/>
      <w:lang w:val="en-CA"/>
    </w:rPr>
  </w:style>
  <w:style w:type="paragraph" w:styleId="Paragraphedeliste">
    <w:name w:val="List Paragraph"/>
    <w:basedOn w:val="Normal"/>
    <w:uiPriority w:val="34"/>
    <w:qFormat/>
    <w:rsid w:val="004778BD"/>
    <w:pPr>
      <w:ind w:left="720"/>
      <w:contextualSpacing/>
    </w:pPr>
    <w:rPr>
      <w:rFonts w:asciiTheme="minorHAnsi" w:eastAsiaTheme="minorEastAsia"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822912">
      <w:bodyDiv w:val="1"/>
      <w:marLeft w:val="0"/>
      <w:marRight w:val="0"/>
      <w:marTop w:val="0"/>
      <w:marBottom w:val="0"/>
      <w:divBdr>
        <w:top w:val="none" w:sz="0" w:space="0" w:color="auto"/>
        <w:left w:val="none" w:sz="0" w:space="0" w:color="auto"/>
        <w:bottom w:val="none" w:sz="0" w:space="0" w:color="auto"/>
        <w:right w:val="none" w:sz="0" w:space="0" w:color="auto"/>
      </w:divBdr>
    </w:div>
    <w:div w:id="521667916">
      <w:bodyDiv w:val="1"/>
      <w:marLeft w:val="0"/>
      <w:marRight w:val="0"/>
      <w:marTop w:val="0"/>
      <w:marBottom w:val="0"/>
      <w:divBdr>
        <w:top w:val="none" w:sz="0" w:space="0" w:color="auto"/>
        <w:left w:val="none" w:sz="0" w:space="0" w:color="auto"/>
        <w:bottom w:val="none" w:sz="0" w:space="0" w:color="auto"/>
        <w:right w:val="none" w:sz="0" w:space="0" w:color="auto"/>
      </w:divBdr>
    </w:div>
    <w:div w:id="607007721">
      <w:bodyDiv w:val="1"/>
      <w:marLeft w:val="0"/>
      <w:marRight w:val="0"/>
      <w:marTop w:val="0"/>
      <w:marBottom w:val="0"/>
      <w:divBdr>
        <w:top w:val="none" w:sz="0" w:space="0" w:color="auto"/>
        <w:left w:val="none" w:sz="0" w:space="0" w:color="auto"/>
        <w:bottom w:val="none" w:sz="0" w:space="0" w:color="auto"/>
        <w:right w:val="none" w:sz="0" w:space="0" w:color="auto"/>
      </w:divBdr>
    </w:div>
    <w:div w:id="691155159">
      <w:bodyDiv w:val="1"/>
      <w:marLeft w:val="0"/>
      <w:marRight w:val="0"/>
      <w:marTop w:val="0"/>
      <w:marBottom w:val="0"/>
      <w:divBdr>
        <w:top w:val="none" w:sz="0" w:space="0" w:color="auto"/>
        <w:left w:val="none" w:sz="0" w:space="0" w:color="auto"/>
        <w:bottom w:val="none" w:sz="0" w:space="0" w:color="auto"/>
        <w:right w:val="none" w:sz="0" w:space="0" w:color="auto"/>
      </w:divBdr>
      <w:divsChild>
        <w:div w:id="988479940">
          <w:marLeft w:val="0"/>
          <w:marRight w:val="0"/>
          <w:marTop w:val="0"/>
          <w:marBottom w:val="0"/>
          <w:divBdr>
            <w:top w:val="none" w:sz="0" w:space="0" w:color="auto"/>
            <w:left w:val="none" w:sz="0" w:space="0" w:color="auto"/>
            <w:bottom w:val="none" w:sz="0" w:space="0" w:color="auto"/>
            <w:right w:val="none" w:sz="0" w:space="0" w:color="auto"/>
          </w:divBdr>
        </w:div>
        <w:div w:id="1115322874">
          <w:marLeft w:val="0"/>
          <w:marRight w:val="0"/>
          <w:marTop w:val="0"/>
          <w:marBottom w:val="0"/>
          <w:divBdr>
            <w:top w:val="none" w:sz="0" w:space="0" w:color="auto"/>
            <w:left w:val="none" w:sz="0" w:space="0" w:color="auto"/>
            <w:bottom w:val="none" w:sz="0" w:space="0" w:color="auto"/>
            <w:right w:val="none" w:sz="0" w:space="0" w:color="auto"/>
          </w:divBdr>
        </w:div>
      </w:divsChild>
    </w:div>
    <w:div w:id="147744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xim.isabelle.hsj@ssss.gouv.qc.c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sabelle.sirois.hsj@ssss.gouv.qc.ca"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tienne.caron@umontreal.ca"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frederic.saab@umontreal.ca" TargetMode="External"/><Relationship Id="rId4" Type="http://schemas.openxmlformats.org/officeDocument/2006/relationships/webSettings" Target="webSettings.xml"/><Relationship Id="rId9" Type="http://schemas.openxmlformats.org/officeDocument/2006/relationships/hyperlink" Target="mailto:jerome.despault-duquette@umontreal.ca"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76353C86BE67468DEAB0B0A01DB530"/>
        <w:category>
          <w:name w:val="Général"/>
          <w:gallery w:val="placeholder"/>
        </w:category>
        <w:types>
          <w:type w:val="bbPlcHdr"/>
        </w:types>
        <w:behaviors>
          <w:behavior w:val="content"/>
        </w:behaviors>
        <w:guid w:val="{4D5C3506-16E3-AB4B-9C67-0A733F07B63C}"/>
      </w:docPartPr>
      <w:docPartBody>
        <w:p w:rsidR="00246524" w:rsidRDefault="00E6241C" w:rsidP="00E6241C">
          <w:pPr>
            <w:pStyle w:val="FC76353C86BE67468DEAB0B0A01DB530"/>
          </w:pPr>
          <w:r w:rsidRPr="002C42F8">
            <w:rPr>
              <w:rStyle w:val="Textedelespacerserv"/>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41C"/>
    <w:rsid w:val="00246524"/>
    <w:rsid w:val="003C0EB8"/>
    <w:rsid w:val="00C34B47"/>
    <w:rsid w:val="00E6241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qFormat/>
    <w:rsid w:val="00E6241C"/>
    <w:rPr>
      <w:color w:val="808080"/>
    </w:rPr>
  </w:style>
  <w:style w:type="paragraph" w:customStyle="1" w:styleId="FC76353C86BE67468DEAB0B0A01DB530">
    <w:name w:val="FC76353C86BE67468DEAB0B0A01DB530"/>
    <w:rsid w:val="00E624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6514</Words>
  <Characters>35831</Characters>
  <Application>Microsoft Office Word</Application>
  <DocSecurity>0</DocSecurity>
  <Lines>298</Lines>
  <Paragraphs>84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2021-09-17T14:01:00Z</cp:lastPrinted>
  <dcterms:created xsi:type="dcterms:W3CDTF">2021-09-17T17:52:00Z</dcterms:created>
  <dcterms:modified xsi:type="dcterms:W3CDTF">2021-09-17T19:54:00Z</dcterms:modified>
</cp:coreProperties>
</file>