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B0C73" w14:textId="5E708CF5" w:rsidR="00740F16" w:rsidRPr="001706B5" w:rsidRDefault="001706B5">
      <w:pPr>
        <w:rPr>
          <w:rFonts w:ascii="Arial" w:hAnsi="Arial" w:cs="Arial"/>
          <w:b/>
          <w:bCs/>
          <w:sz w:val="28"/>
          <w:szCs w:val="28"/>
        </w:rPr>
      </w:pPr>
      <w:r w:rsidRPr="001706B5">
        <w:rPr>
          <w:rFonts w:ascii="Arial" w:hAnsi="Arial" w:cs="Arial"/>
          <w:b/>
          <w:bCs/>
          <w:sz w:val="28"/>
          <w:szCs w:val="28"/>
        </w:rPr>
        <w:t>63045_Screenshot Summary</w:t>
      </w:r>
    </w:p>
    <w:p w14:paraId="1EDC7E3B" w14:textId="0BE34E24" w:rsidR="001706B5" w:rsidRDefault="001706B5">
      <w:pPr>
        <w:rPr>
          <w:rFonts w:ascii="Arial" w:hAnsi="Arial" w:cs="Arial"/>
          <w:b/>
          <w:bCs/>
        </w:rPr>
      </w:pPr>
    </w:p>
    <w:p w14:paraId="2A39711A" w14:textId="3F7348AA" w:rsidR="001706B5" w:rsidRPr="001706B5" w:rsidRDefault="001706B5" w:rsidP="001706B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706B5">
        <w:rPr>
          <w:rFonts w:ascii="Arial" w:hAnsi="Arial" w:cs="Arial"/>
          <w:b/>
          <w:bCs/>
        </w:rPr>
        <w:t>63045_screenshot_1</w:t>
      </w:r>
    </w:p>
    <w:p w14:paraId="44B77980" w14:textId="2F4A6ECE" w:rsidR="001706B5" w:rsidRDefault="001706B5" w:rsidP="001706B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5.6.1 (loading the glycolysis stress test template on the controller)</w:t>
      </w:r>
      <w:r w:rsidR="00850426">
        <w:rPr>
          <w:rFonts w:ascii="Arial" w:hAnsi="Arial" w:cs="Arial"/>
        </w:rPr>
        <w:t xml:space="preserve"> 00:00-00:03</w:t>
      </w:r>
    </w:p>
    <w:p w14:paraId="130223FE" w14:textId="14A55A42" w:rsidR="001706B5" w:rsidRDefault="001706B5" w:rsidP="001706B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5.6.2 (Generation of groups)</w:t>
      </w:r>
      <w:r w:rsidR="00850426">
        <w:rPr>
          <w:rFonts w:ascii="Arial" w:hAnsi="Arial" w:cs="Arial"/>
        </w:rPr>
        <w:t xml:space="preserve"> 00:04-00:51</w:t>
      </w:r>
    </w:p>
    <w:p w14:paraId="327DEAB0" w14:textId="35E56CA9" w:rsidR="001706B5" w:rsidRDefault="001706B5" w:rsidP="001706B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5.6.3 (Assigning wells)</w:t>
      </w:r>
      <w:r w:rsidR="00850426">
        <w:rPr>
          <w:rFonts w:ascii="Arial" w:hAnsi="Arial" w:cs="Arial"/>
        </w:rPr>
        <w:t xml:space="preserve"> 00:52-01:22</w:t>
      </w:r>
    </w:p>
    <w:p w14:paraId="1C432E0F" w14:textId="21AE3494" w:rsidR="001706B5" w:rsidRDefault="001706B5" w:rsidP="001706B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5.7.1 (checking of calibration and equilibration)</w:t>
      </w:r>
      <w:r w:rsidR="00850426">
        <w:rPr>
          <w:rFonts w:ascii="Arial" w:hAnsi="Arial" w:cs="Arial"/>
        </w:rPr>
        <w:t xml:space="preserve"> 01:22-01:30</w:t>
      </w:r>
    </w:p>
    <w:p w14:paraId="558813DD" w14:textId="1050923C" w:rsidR="001706B5" w:rsidRDefault="001706B5" w:rsidP="001706B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5.7.2 (setting of the measurement cycles)</w:t>
      </w:r>
      <w:r w:rsidR="00850426">
        <w:rPr>
          <w:rFonts w:ascii="Arial" w:hAnsi="Arial" w:cs="Arial"/>
        </w:rPr>
        <w:t xml:space="preserve"> 01:31-02:01</w:t>
      </w:r>
    </w:p>
    <w:p w14:paraId="6477C1C2" w14:textId="51A53B88" w:rsidR="001706B5" w:rsidRDefault="001706B5" w:rsidP="001706B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5.8.2 (beginning of the calibration run)</w:t>
      </w:r>
      <w:r w:rsidR="00850426">
        <w:rPr>
          <w:rFonts w:ascii="Arial" w:hAnsi="Arial" w:cs="Arial"/>
        </w:rPr>
        <w:t xml:space="preserve"> 02:01-03:05</w:t>
      </w:r>
    </w:p>
    <w:p w14:paraId="13C339ED" w14:textId="457B977A" w:rsidR="001706B5" w:rsidRDefault="001706B5" w:rsidP="001706B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5.10.2 (starting the measurements)</w:t>
      </w:r>
      <w:r w:rsidR="00850426">
        <w:rPr>
          <w:rFonts w:ascii="Arial" w:hAnsi="Arial" w:cs="Arial"/>
        </w:rPr>
        <w:t xml:space="preserve"> 03:06-03:40</w:t>
      </w:r>
    </w:p>
    <w:p w14:paraId="244A9C54" w14:textId="6FCC2C98" w:rsidR="001706B5" w:rsidRDefault="001706B5" w:rsidP="001706B5">
      <w:pPr>
        <w:rPr>
          <w:rFonts w:ascii="Arial" w:hAnsi="Arial" w:cs="Arial"/>
        </w:rPr>
      </w:pPr>
    </w:p>
    <w:p w14:paraId="06D7A3CE" w14:textId="6431FD8F" w:rsidR="001706B5" w:rsidRDefault="001706B5" w:rsidP="001706B5">
      <w:pPr>
        <w:rPr>
          <w:rFonts w:ascii="Arial" w:hAnsi="Arial" w:cs="Arial"/>
        </w:rPr>
      </w:pPr>
    </w:p>
    <w:p w14:paraId="64C9B4B0" w14:textId="31CBD999" w:rsidR="001706B5" w:rsidRPr="001706B5" w:rsidRDefault="001706B5" w:rsidP="001706B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706B5">
        <w:rPr>
          <w:rFonts w:ascii="Arial" w:hAnsi="Arial" w:cs="Arial"/>
          <w:b/>
          <w:bCs/>
        </w:rPr>
        <w:t>63045_screenshot_</w:t>
      </w:r>
      <w:r>
        <w:rPr>
          <w:rFonts w:ascii="Arial" w:hAnsi="Arial" w:cs="Arial"/>
          <w:b/>
          <w:bCs/>
        </w:rPr>
        <w:t>2</w:t>
      </w:r>
    </w:p>
    <w:p w14:paraId="2925B9F4" w14:textId="325524D1" w:rsidR="001706B5" w:rsidRDefault="001706B5" w:rsidP="001706B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706B5">
        <w:rPr>
          <w:rFonts w:ascii="Arial" w:hAnsi="Arial" w:cs="Arial"/>
        </w:rPr>
        <w:t>5.</w:t>
      </w:r>
      <w:r>
        <w:rPr>
          <w:rFonts w:ascii="Arial" w:hAnsi="Arial" w:cs="Arial"/>
        </w:rPr>
        <w:t>14</w:t>
      </w:r>
      <w:r w:rsidRPr="001706B5">
        <w:rPr>
          <w:rFonts w:ascii="Arial" w:hAnsi="Arial" w:cs="Arial"/>
        </w:rPr>
        <w:t>.1 (</w:t>
      </w:r>
      <w:r>
        <w:rPr>
          <w:rFonts w:ascii="Arial" w:hAnsi="Arial" w:cs="Arial"/>
        </w:rPr>
        <w:t>opening the file in the Wave desktop software</w:t>
      </w:r>
      <w:r w:rsidRPr="001706B5">
        <w:rPr>
          <w:rFonts w:ascii="Arial" w:hAnsi="Arial" w:cs="Arial"/>
        </w:rPr>
        <w:t>)</w:t>
      </w:r>
      <w:r w:rsidR="00440175">
        <w:rPr>
          <w:rFonts w:ascii="Arial" w:hAnsi="Arial" w:cs="Arial"/>
        </w:rPr>
        <w:t xml:space="preserve"> 00:02-00:23</w:t>
      </w:r>
    </w:p>
    <w:p w14:paraId="6AF3C4C6" w14:textId="0090FAAB" w:rsidR="001706B5" w:rsidRDefault="001706B5" w:rsidP="001706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ii)   5.14.2 (normalization of data)</w:t>
      </w:r>
      <w:r w:rsidR="00440175">
        <w:rPr>
          <w:rFonts w:ascii="Arial" w:hAnsi="Arial" w:cs="Arial"/>
        </w:rPr>
        <w:t xml:space="preserve"> 00:24-00:55</w:t>
      </w:r>
    </w:p>
    <w:p w14:paraId="601A76CA" w14:textId="65FD326D" w:rsidR="001706B5" w:rsidRPr="001706B5" w:rsidRDefault="001706B5" w:rsidP="001706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iii)  5.14.3 (Exporting the analyzed data)</w:t>
      </w:r>
      <w:r w:rsidR="00440175">
        <w:rPr>
          <w:rFonts w:ascii="Arial" w:hAnsi="Arial" w:cs="Arial"/>
        </w:rPr>
        <w:t xml:space="preserve"> 00:56-01:10</w:t>
      </w:r>
    </w:p>
    <w:p w14:paraId="6CD93B6D" w14:textId="77777777" w:rsidR="001706B5" w:rsidRPr="001706B5" w:rsidRDefault="001706B5" w:rsidP="001706B5">
      <w:pPr>
        <w:rPr>
          <w:rFonts w:ascii="Arial" w:hAnsi="Arial" w:cs="Arial"/>
        </w:rPr>
      </w:pPr>
    </w:p>
    <w:sectPr w:rsidR="001706B5" w:rsidRPr="0017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489"/>
    <w:multiLevelType w:val="hybridMultilevel"/>
    <w:tmpl w:val="BCDE0AA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42046D2"/>
    <w:multiLevelType w:val="hybridMultilevel"/>
    <w:tmpl w:val="FAF63250"/>
    <w:lvl w:ilvl="0" w:tplc="47FE6ADC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C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17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5147F8"/>
    <w:multiLevelType w:val="hybridMultilevel"/>
    <w:tmpl w:val="6A2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B5"/>
    <w:rsid w:val="00001DA7"/>
    <w:rsid w:val="00027B08"/>
    <w:rsid w:val="00047A33"/>
    <w:rsid w:val="00092B2B"/>
    <w:rsid w:val="000A3516"/>
    <w:rsid w:val="000A4E7F"/>
    <w:rsid w:val="000E4204"/>
    <w:rsid w:val="00111F8A"/>
    <w:rsid w:val="00122411"/>
    <w:rsid w:val="001706B5"/>
    <w:rsid w:val="001D621C"/>
    <w:rsid w:val="001E075E"/>
    <w:rsid w:val="001F0F7B"/>
    <w:rsid w:val="00222353"/>
    <w:rsid w:val="0024164D"/>
    <w:rsid w:val="00243735"/>
    <w:rsid w:val="002659D4"/>
    <w:rsid w:val="00283B9F"/>
    <w:rsid w:val="0028798F"/>
    <w:rsid w:val="002A4F07"/>
    <w:rsid w:val="002B14A8"/>
    <w:rsid w:val="0037743A"/>
    <w:rsid w:val="003862BE"/>
    <w:rsid w:val="003864EB"/>
    <w:rsid w:val="003D0403"/>
    <w:rsid w:val="00403726"/>
    <w:rsid w:val="00420138"/>
    <w:rsid w:val="00440175"/>
    <w:rsid w:val="00472CB0"/>
    <w:rsid w:val="00484F6B"/>
    <w:rsid w:val="004C0CDC"/>
    <w:rsid w:val="004F41AC"/>
    <w:rsid w:val="00527F69"/>
    <w:rsid w:val="005704D6"/>
    <w:rsid w:val="0058061F"/>
    <w:rsid w:val="00582CF8"/>
    <w:rsid w:val="00587BFC"/>
    <w:rsid w:val="005D5F9E"/>
    <w:rsid w:val="005D7F4E"/>
    <w:rsid w:val="005F6B86"/>
    <w:rsid w:val="00601FCA"/>
    <w:rsid w:val="00611218"/>
    <w:rsid w:val="006227CD"/>
    <w:rsid w:val="00633F41"/>
    <w:rsid w:val="006C01DD"/>
    <w:rsid w:val="006F125E"/>
    <w:rsid w:val="006F4C90"/>
    <w:rsid w:val="00740F16"/>
    <w:rsid w:val="007813DE"/>
    <w:rsid w:val="008136E5"/>
    <w:rsid w:val="0081535D"/>
    <w:rsid w:val="00842088"/>
    <w:rsid w:val="00842467"/>
    <w:rsid w:val="00850426"/>
    <w:rsid w:val="008641CE"/>
    <w:rsid w:val="008732F9"/>
    <w:rsid w:val="00886D59"/>
    <w:rsid w:val="008943AE"/>
    <w:rsid w:val="008C5129"/>
    <w:rsid w:val="00913BFB"/>
    <w:rsid w:val="00990443"/>
    <w:rsid w:val="009C016A"/>
    <w:rsid w:val="009D03E4"/>
    <w:rsid w:val="00A538A1"/>
    <w:rsid w:val="00A67A97"/>
    <w:rsid w:val="00A83780"/>
    <w:rsid w:val="00A86E80"/>
    <w:rsid w:val="00A968DE"/>
    <w:rsid w:val="00AC58CA"/>
    <w:rsid w:val="00AD6E00"/>
    <w:rsid w:val="00AF5D9A"/>
    <w:rsid w:val="00B1232B"/>
    <w:rsid w:val="00B37023"/>
    <w:rsid w:val="00B64345"/>
    <w:rsid w:val="00B738BC"/>
    <w:rsid w:val="00BE0510"/>
    <w:rsid w:val="00BE1642"/>
    <w:rsid w:val="00BF5470"/>
    <w:rsid w:val="00C01585"/>
    <w:rsid w:val="00C27111"/>
    <w:rsid w:val="00C3182E"/>
    <w:rsid w:val="00C53418"/>
    <w:rsid w:val="00C53E93"/>
    <w:rsid w:val="00C77301"/>
    <w:rsid w:val="00CA24B1"/>
    <w:rsid w:val="00CE3A46"/>
    <w:rsid w:val="00D01315"/>
    <w:rsid w:val="00D310E7"/>
    <w:rsid w:val="00D77186"/>
    <w:rsid w:val="00DB1379"/>
    <w:rsid w:val="00DE47D0"/>
    <w:rsid w:val="00E45DD2"/>
    <w:rsid w:val="00E63827"/>
    <w:rsid w:val="00E77496"/>
    <w:rsid w:val="00E93655"/>
    <w:rsid w:val="00EB7E2A"/>
    <w:rsid w:val="00EE01B2"/>
    <w:rsid w:val="00F046F0"/>
    <w:rsid w:val="00F446F5"/>
    <w:rsid w:val="00F45CA6"/>
    <w:rsid w:val="00F53F65"/>
    <w:rsid w:val="00F60184"/>
    <w:rsid w:val="00F60BCA"/>
    <w:rsid w:val="00F73D76"/>
    <w:rsid w:val="00F92CB9"/>
    <w:rsid w:val="00FB4D2E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5B073"/>
  <w15:chartTrackingRefBased/>
  <w15:docId w15:val="{B8826B87-DC76-7C4A-9F04-AB2FBBA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Surinder</dc:creator>
  <cp:keywords/>
  <dc:description/>
  <cp:lastModifiedBy>Kumar, Surinder</cp:lastModifiedBy>
  <cp:revision>3</cp:revision>
  <dcterms:created xsi:type="dcterms:W3CDTF">2021-10-20T18:46:00Z</dcterms:created>
  <dcterms:modified xsi:type="dcterms:W3CDTF">2021-10-20T19:05:00Z</dcterms:modified>
</cp:coreProperties>
</file>