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3475" w14:textId="59CD083C" w:rsidR="003370EE" w:rsidRDefault="00DD246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 w:hint="eastAsia"/>
          <w:color w:val="000000"/>
          <w:sz w:val="22"/>
        </w:rPr>
        <w:t>i</w:t>
      </w:r>
      <w:r>
        <w:rPr>
          <w:rFonts w:ascii="Arial" w:hAnsi="Arial" w:cs="Arial"/>
          <w:color w:val="000000"/>
          <w:sz w:val="22"/>
        </w:rPr>
        <w:t>lanjana Saha</w:t>
      </w:r>
      <w:r w:rsidR="009A1BBE" w:rsidRPr="009A1BBE">
        <w:rPr>
          <w:rFonts w:ascii="Arial" w:hAnsi="Arial" w:cs="Arial"/>
          <w:color w:val="000000"/>
          <w:sz w:val="22"/>
        </w:rPr>
        <w:t>, Ph.D.</w:t>
      </w:r>
      <w:r w:rsidR="009A1BBE" w:rsidRPr="009A1BBE">
        <w:rPr>
          <w:rFonts w:ascii="Arial" w:hAnsi="Arial" w:cs="Arial"/>
          <w:color w:val="000000"/>
          <w:sz w:val="22"/>
        </w:rPr>
        <w:br/>
        <w:t>Review Editor</w:t>
      </w:r>
      <w:r w:rsidR="009A1BBE" w:rsidRPr="009A1BBE">
        <w:rPr>
          <w:rFonts w:ascii="Arial" w:hAnsi="Arial" w:cs="Arial"/>
          <w:color w:val="000000"/>
          <w:sz w:val="22"/>
        </w:rPr>
        <w:br/>
        <w:t>JoVE</w:t>
      </w:r>
    </w:p>
    <w:p w14:paraId="70024DFC" w14:textId="6AB47B13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 xml:space="preserve">E-mail: </w:t>
      </w:r>
      <w:r w:rsidR="007837A9" w:rsidRPr="007837A9">
        <w:rPr>
          <w:rFonts w:ascii="Arial" w:hAnsi="Arial" w:cs="Arial"/>
          <w:color w:val="000000"/>
          <w:sz w:val="22"/>
        </w:rPr>
        <w:t>​nilanjana.saha@jove.com</w:t>
      </w:r>
    </w:p>
    <w:p w14:paraId="2376A274" w14:textId="77777777" w:rsidR="003370EE" w:rsidRPr="003370EE" w:rsidRDefault="003370EE" w:rsidP="003370EE">
      <w:pPr>
        <w:rPr>
          <w:rFonts w:ascii="Arial" w:hAnsi="Arial" w:cs="Arial"/>
          <w:color w:val="000000"/>
          <w:sz w:val="22"/>
        </w:rPr>
      </w:pPr>
    </w:p>
    <w:p w14:paraId="1942F0D1" w14:textId="22797B6B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 xml:space="preserve">Dear Prof. </w:t>
      </w:r>
      <w:r w:rsidR="00EB0525">
        <w:rPr>
          <w:rFonts w:ascii="Arial" w:hAnsi="Arial" w:cs="Arial"/>
          <w:color w:val="000000"/>
          <w:sz w:val="22"/>
        </w:rPr>
        <w:t>Saha</w:t>
      </w:r>
      <w:r w:rsidRPr="004623DC">
        <w:rPr>
          <w:rFonts w:ascii="Arial" w:hAnsi="Arial" w:cs="Arial"/>
          <w:color w:val="000000"/>
          <w:sz w:val="22"/>
        </w:rPr>
        <w:t>,</w:t>
      </w:r>
    </w:p>
    <w:p w14:paraId="381D5000" w14:textId="77777777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</w:p>
    <w:p w14:paraId="5792F42E" w14:textId="34037583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>Thank you for your comments on our manuscript entitled “</w:t>
      </w:r>
      <w:r w:rsidR="00F26453" w:rsidRPr="00F26453">
        <w:rPr>
          <w:rFonts w:ascii="Arial" w:hAnsi="Arial" w:cs="Arial"/>
          <w:color w:val="000000"/>
          <w:sz w:val="22"/>
        </w:rPr>
        <w:t>A modified simple method for induction of myocardial infarction in mice</w:t>
      </w:r>
      <w:r w:rsidRPr="004623DC">
        <w:rPr>
          <w:rFonts w:ascii="Arial" w:hAnsi="Arial" w:cs="Arial"/>
          <w:color w:val="000000"/>
          <w:sz w:val="22"/>
        </w:rPr>
        <w:t xml:space="preserve">” (Original manuscript number: </w:t>
      </w:r>
      <w:r w:rsidR="00F26453" w:rsidRPr="00F26453">
        <w:rPr>
          <w:rFonts w:ascii="Arial" w:hAnsi="Arial" w:cs="Arial"/>
          <w:color w:val="000000"/>
          <w:sz w:val="22"/>
        </w:rPr>
        <w:t>JoVE63042</w:t>
      </w:r>
      <w:r w:rsidRPr="004623DC">
        <w:rPr>
          <w:rFonts w:ascii="Arial" w:hAnsi="Arial" w:cs="Arial"/>
          <w:color w:val="000000"/>
          <w:sz w:val="22"/>
        </w:rPr>
        <w:t>).</w:t>
      </w:r>
    </w:p>
    <w:p w14:paraId="3BAE5CEE" w14:textId="77777777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</w:p>
    <w:p w14:paraId="2B2FF698" w14:textId="51DF1DC1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 xml:space="preserve">We have </w:t>
      </w:r>
      <w:r w:rsidR="00FF0F8D">
        <w:rPr>
          <w:rFonts w:ascii="Arial" w:hAnsi="Arial" w:cs="Arial" w:hint="eastAsia"/>
          <w:color w:val="000000"/>
          <w:sz w:val="22"/>
        </w:rPr>
        <w:t>answered</w:t>
      </w:r>
      <w:r w:rsidR="00FF0F8D">
        <w:rPr>
          <w:rFonts w:ascii="Arial" w:hAnsi="Arial" w:cs="Arial"/>
          <w:color w:val="000000"/>
          <w:sz w:val="22"/>
        </w:rPr>
        <w:t xml:space="preserve"> and addressed all the queries in the commented text</w:t>
      </w:r>
      <w:r w:rsidRPr="004623DC">
        <w:rPr>
          <w:rFonts w:ascii="Arial" w:hAnsi="Arial" w:cs="Arial"/>
          <w:color w:val="000000"/>
          <w:sz w:val="22"/>
        </w:rPr>
        <w:t xml:space="preserve">. We hope that this manuscript is now acceptable for publication in </w:t>
      </w:r>
      <w:r w:rsidR="00412A4A" w:rsidRPr="00412A4A">
        <w:rPr>
          <w:rFonts w:ascii="Arial" w:hAnsi="Arial" w:cs="Arial"/>
          <w:b/>
          <w:color w:val="000000"/>
          <w:sz w:val="22"/>
        </w:rPr>
        <w:t>Journal of visualized experiments</w:t>
      </w:r>
      <w:r w:rsidRPr="004623DC">
        <w:rPr>
          <w:rFonts w:ascii="Arial" w:hAnsi="Arial" w:cs="Arial"/>
          <w:color w:val="000000"/>
          <w:sz w:val="22"/>
        </w:rPr>
        <w:t xml:space="preserve">. </w:t>
      </w:r>
    </w:p>
    <w:p w14:paraId="6A1400C7" w14:textId="77777777" w:rsidR="003370EE" w:rsidRPr="004623DC" w:rsidRDefault="003370EE" w:rsidP="003370EE">
      <w:pPr>
        <w:rPr>
          <w:rFonts w:ascii="Arial" w:hAnsi="Arial" w:cs="Arial"/>
          <w:color w:val="000000"/>
          <w:sz w:val="22"/>
        </w:rPr>
      </w:pPr>
    </w:p>
    <w:p w14:paraId="3019EC6F" w14:textId="77854AE7" w:rsidR="003370EE" w:rsidRPr="004623DC" w:rsidRDefault="003370EE" w:rsidP="003370EE">
      <w:pPr>
        <w:jc w:val="left"/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>With best regards,</w:t>
      </w:r>
    </w:p>
    <w:p w14:paraId="6D901CBD" w14:textId="77777777" w:rsidR="003370EE" w:rsidRPr="004623DC" w:rsidRDefault="003370EE" w:rsidP="003370EE">
      <w:pPr>
        <w:jc w:val="left"/>
        <w:rPr>
          <w:rFonts w:ascii="Arial" w:hAnsi="Arial" w:cs="Arial"/>
          <w:color w:val="000000"/>
          <w:sz w:val="22"/>
        </w:rPr>
      </w:pPr>
      <w:r w:rsidRPr="004623DC">
        <w:rPr>
          <w:rFonts w:ascii="Arial" w:hAnsi="Arial" w:cs="Arial"/>
          <w:color w:val="000000"/>
          <w:sz w:val="22"/>
        </w:rPr>
        <w:t xml:space="preserve">Sincerely yours, </w:t>
      </w:r>
    </w:p>
    <w:p w14:paraId="4CAB6443" w14:textId="77777777" w:rsidR="003370EE" w:rsidRPr="004623DC" w:rsidRDefault="003370EE" w:rsidP="003370EE">
      <w:pPr>
        <w:jc w:val="left"/>
        <w:rPr>
          <w:rFonts w:ascii="Arial" w:hAnsi="Arial" w:cs="Arial"/>
          <w:color w:val="000000"/>
          <w:sz w:val="22"/>
        </w:rPr>
      </w:pPr>
    </w:p>
    <w:p w14:paraId="663243DE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>Jun Pu, MD, PhD, FACC, FAHA, FESC</w:t>
      </w:r>
    </w:p>
    <w:p w14:paraId="31627A36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 xml:space="preserve">Department of Cardiology, Renji Hospital </w:t>
      </w:r>
    </w:p>
    <w:p w14:paraId="29F725F0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>School of Medicine, Shanghai Jiao Tong University</w:t>
      </w:r>
    </w:p>
    <w:p w14:paraId="09772422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 xml:space="preserve">160 Pu Jian Road, Shanghai 200127, China. </w:t>
      </w:r>
    </w:p>
    <w:p w14:paraId="3AB1EBD1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>Tel: 86-21-68383064;</w:t>
      </w:r>
    </w:p>
    <w:p w14:paraId="56B084FF" w14:textId="77777777" w:rsidR="003370EE" w:rsidRPr="006D27F7" w:rsidRDefault="003370EE" w:rsidP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 xml:space="preserve">Fax: 86-21-68383477; </w:t>
      </w:r>
    </w:p>
    <w:p w14:paraId="66D1E8A0" w14:textId="01FB585C" w:rsidR="009565A8" w:rsidRPr="00FF0F8D" w:rsidRDefault="003370EE">
      <w:pPr>
        <w:rPr>
          <w:rFonts w:ascii="Arial" w:hAnsi="Arial" w:cs="Arial"/>
          <w:color w:val="000000"/>
          <w:sz w:val="22"/>
        </w:rPr>
      </w:pPr>
      <w:r w:rsidRPr="006D27F7">
        <w:rPr>
          <w:rFonts w:ascii="Arial" w:hAnsi="Arial" w:cs="Arial"/>
          <w:color w:val="000000"/>
          <w:sz w:val="22"/>
        </w:rPr>
        <w:t xml:space="preserve">E-mail: </w:t>
      </w:r>
      <w:hyperlink r:id="rId7" w:history="1">
        <w:r w:rsidRPr="006D27F7">
          <w:rPr>
            <w:rFonts w:ascii="Arial" w:hAnsi="Arial" w:cs="Arial"/>
            <w:color w:val="000000"/>
            <w:sz w:val="22"/>
          </w:rPr>
          <w:t>pujun310@hotmail.com</w:t>
        </w:r>
      </w:hyperlink>
    </w:p>
    <w:sectPr w:rsidR="009565A8" w:rsidRPr="00FF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7346" w14:textId="77777777" w:rsidR="00DF19BE" w:rsidRDefault="00DF19BE" w:rsidP="00254F23">
      <w:r>
        <w:separator/>
      </w:r>
    </w:p>
  </w:endnote>
  <w:endnote w:type="continuationSeparator" w:id="0">
    <w:p w14:paraId="0B070237" w14:textId="77777777" w:rsidR="00DF19BE" w:rsidRDefault="00DF19BE" w:rsidP="0025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A1DC" w14:textId="77777777" w:rsidR="00DF19BE" w:rsidRDefault="00DF19BE" w:rsidP="00254F23">
      <w:r>
        <w:separator/>
      </w:r>
    </w:p>
  </w:footnote>
  <w:footnote w:type="continuationSeparator" w:id="0">
    <w:p w14:paraId="0B24A6FB" w14:textId="77777777" w:rsidR="00DF19BE" w:rsidRDefault="00DF19BE" w:rsidP="0025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D7A"/>
    <w:multiLevelType w:val="hybridMultilevel"/>
    <w:tmpl w:val="D08C441E"/>
    <w:lvl w:ilvl="0" w:tplc="953A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5E333D"/>
    <w:multiLevelType w:val="hybridMultilevel"/>
    <w:tmpl w:val="05E6C44A"/>
    <w:lvl w:ilvl="0" w:tplc="B4B29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02"/>
    <w:rsid w:val="00002248"/>
    <w:rsid w:val="00025EA1"/>
    <w:rsid w:val="00042A78"/>
    <w:rsid w:val="00053121"/>
    <w:rsid w:val="00055742"/>
    <w:rsid w:val="0005637F"/>
    <w:rsid w:val="000575A6"/>
    <w:rsid w:val="00063FF0"/>
    <w:rsid w:val="0006733D"/>
    <w:rsid w:val="0007705A"/>
    <w:rsid w:val="000C105A"/>
    <w:rsid w:val="000C1658"/>
    <w:rsid w:val="000C2B85"/>
    <w:rsid w:val="000D5406"/>
    <w:rsid w:val="00116A52"/>
    <w:rsid w:val="00130E2A"/>
    <w:rsid w:val="00152EEC"/>
    <w:rsid w:val="001D362D"/>
    <w:rsid w:val="001D66F3"/>
    <w:rsid w:val="0022146D"/>
    <w:rsid w:val="00230F36"/>
    <w:rsid w:val="00254F23"/>
    <w:rsid w:val="00264831"/>
    <w:rsid w:val="002764A1"/>
    <w:rsid w:val="00290D37"/>
    <w:rsid w:val="002B1823"/>
    <w:rsid w:val="003370AD"/>
    <w:rsid w:val="003370EE"/>
    <w:rsid w:val="00340C7F"/>
    <w:rsid w:val="00387B35"/>
    <w:rsid w:val="00390BD1"/>
    <w:rsid w:val="003945C0"/>
    <w:rsid w:val="003B0848"/>
    <w:rsid w:val="003D7A0E"/>
    <w:rsid w:val="003E0317"/>
    <w:rsid w:val="003F3F22"/>
    <w:rsid w:val="003F659D"/>
    <w:rsid w:val="00400D37"/>
    <w:rsid w:val="00412A4A"/>
    <w:rsid w:val="00421063"/>
    <w:rsid w:val="004435A8"/>
    <w:rsid w:val="00496220"/>
    <w:rsid w:val="004A4B66"/>
    <w:rsid w:val="004B00E4"/>
    <w:rsid w:val="004C1EA9"/>
    <w:rsid w:val="004E59D4"/>
    <w:rsid w:val="004E6C4E"/>
    <w:rsid w:val="004F0689"/>
    <w:rsid w:val="00502231"/>
    <w:rsid w:val="00563AE4"/>
    <w:rsid w:val="00581672"/>
    <w:rsid w:val="00584BA3"/>
    <w:rsid w:val="005B55DE"/>
    <w:rsid w:val="005C4799"/>
    <w:rsid w:val="005E75A9"/>
    <w:rsid w:val="005E7B05"/>
    <w:rsid w:val="006205E5"/>
    <w:rsid w:val="00636391"/>
    <w:rsid w:val="00686C6A"/>
    <w:rsid w:val="006A3237"/>
    <w:rsid w:val="006C2045"/>
    <w:rsid w:val="006C4F58"/>
    <w:rsid w:val="006F08DD"/>
    <w:rsid w:val="00713E64"/>
    <w:rsid w:val="007332AF"/>
    <w:rsid w:val="00735AA8"/>
    <w:rsid w:val="00737E61"/>
    <w:rsid w:val="00740C23"/>
    <w:rsid w:val="0074744E"/>
    <w:rsid w:val="007507B2"/>
    <w:rsid w:val="0078024C"/>
    <w:rsid w:val="007837A9"/>
    <w:rsid w:val="007A29ED"/>
    <w:rsid w:val="007B6537"/>
    <w:rsid w:val="007C4614"/>
    <w:rsid w:val="007F47C5"/>
    <w:rsid w:val="00834C7D"/>
    <w:rsid w:val="008364AF"/>
    <w:rsid w:val="00855A1F"/>
    <w:rsid w:val="008607FC"/>
    <w:rsid w:val="008623CC"/>
    <w:rsid w:val="0088120C"/>
    <w:rsid w:val="00896F3B"/>
    <w:rsid w:val="008C623E"/>
    <w:rsid w:val="008D7631"/>
    <w:rsid w:val="008E0CD2"/>
    <w:rsid w:val="008E4813"/>
    <w:rsid w:val="00937BB4"/>
    <w:rsid w:val="009436CB"/>
    <w:rsid w:val="009565A8"/>
    <w:rsid w:val="00996503"/>
    <w:rsid w:val="009A1BBE"/>
    <w:rsid w:val="009B3A19"/>
    <w:rsid w:val="009C336D"/>
    <w:rsid w:val="00A1129D"/>
    <w:rsid w:val="00A700FB"/>
    <w:rsid w:val="00A84FC9"/>
    <w:rsid w:val="00B15644"/>
    <w:rsid w:val="00B266A6"/>
    <w:rsid w:val="00B338F0"/>
    <w:rsid w:val="00B37607"/>
    <w:rsid w:val="00B62850"/>
    <w:rsid w:val="00B76807"/>
    <w:rsid w:val="00B869C0"/>
    <w:rsid w:val="00B87A88"/>
    <w:rsid w:val="00BB6569"/>
    <w:rsid w:val="00BC78E3"/>
    <w:rsid w:val="00BF1CCB"/>
    <w:rsid w:val="00C07BC8"/>
    <w:rsid w:val="00C3041B"/>
    <w:rsid w:val="00C554B2"/>
    <w:rsid w:val="00C706EB"/>
    <w:rsid w:val="00D0191B"/>
    <w:rsid w:val="00D06667"/>
    <w:rsid w:val="00D233A8"/>
    <w:rsid w:val="00D271DE"/>
    <w:rsid w:val="00D30C2A"/>
    <w:rsid w:val="00D346B8"/>
    <w:rsid w:val="00D36F03"/>
    <w:rsid w:val="00D76F02"/>
    <w:rsid w:val="00DD246C"/>
    <w:rsid w:val="00DF19BE"/>
    <w:rsid w:val="00DF2B28"/>
    <w:rsid w:val="00E100A5"/>
    <w:rsid w:val="00E128F5"/>
    <w:rsid w:val="00E17962"/>
    <w:rsid w:val="00E20520"/>
    <w:rsid w:val="00E22631"/>
    <w:rsid w:val="00E23C73"/>
    <w:rsid w:val="00E26199"/>
    <w:rsid w:val="00E317CD"/>
    <w:rsid w:val="00E326DA"/>
    <w:rsid w:val="00E334A1"/>
    <w:rsid w:val="00E47FDA"/>
    <w:rsid w:val="00E61A02"/>
    <w:rsid w:val="00E90ED7"/>
    <w:rsid w:val="00EA3ED0"/>
    <w:rsid w:val="00EB0525"/>
    <w:rsid w:val="00ED40BB"/>
    <w:rsid w:val="00F15411"/>
    <w:rsid w:val="00F26453"/>
    <w:rsid w:val="00F31969"/>
    <w:rsid w:val="00F34A39"/>
    <w:rsid w:val="00F474BB"/>
    <w:rsid w:val="00F57BA6"/>
    <w:rsid w:val="00F763BF"/>
    <w:rsid w:val="00FD1CAA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F19FB"/>
  <w15:chartTrackingRefBased/>
  <w15:docId w15:val="{7D942CD6-6575-420B-BEA0-28E2E9C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F23"/>
    <w:rPr>
      <w:sz w:val="18"/>
      <w:szCs w:val="18"/>
    </w:rPr>
  </w:style>
  <w:style w:type="paragraph" w:styleId="a7">
    <w:name w:val="List Paragraph"/>
    <w:basedOn w:val="a"/>
    <w:uiPriority w:val="34"/>
    <w:qFormat/>
    <w:rsid w:val="00ED40B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A1BB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F2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jun31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成琳</dc:creator>
  <cp:keywords/>
  <dc:description/>
  <cp:lastModifiedBy>江 成琳</cp:lastModifiedBy>
  <cp:revision>224</cp:revision>
  <dcterms:created xsi:type="dcterms:W3CDTF">2021-08-06T04:10:00Z</dcterms:created>
  <dcterms:modified xsi:type="dcterms:W3CDTF">2021-11-01T13:03:00Z</dcterms:modified>
</cp:coreProperties>
</file>