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CEF" w:rsidRPr="008048CF" w:rsidRDefault="005A5CEF" w:rsidP="005A5CEF">
      <w:pPr>
        <w:rPr>
          <w:rFonts w:ascii="Times New Roman" w:hAnsi="Times New Roman"/>
          <w:sz w:val="24"/>
          <w:szCs w:val="24"/>
          <w:lang w:val="en-US"/>
        </w:rPr>
      </w:pPr>
      <w:r w:rsidRPr="008048CF">
        <w:rPr>
          <w:rFonts w:ascii="Times New Roman" w:hAnsi="Times New Roman"/>
          <w:sz w:val="24"/>
          <w:szCs w:val="24"/>
          <w:lang w:val="en-US"/>
        </w:rPr>
        <w:t xml:space="preserve">Dear </w:t>
      </w:r>
      <w:r>
        <w:rPr>
          <w:rFonts w:ascii="Times New Roman" w:hAnsi="Times New Roman"/>
          <w:sz w:val="24"/>
          <w:szCs w:val="24"/>
          <w:lang w:val="en-US"/>
        </w:rPr>
        <w:t>Editors</w:t>
      </w:r>
      <w:r w:rsidRPr="008048CF">
        <w:rPr>
          <w:rFonts w:ascii="Times New Roman" w:hAnsi="Times New Roman"/>
          <w:sz w:val="24"/>
          <w:szCs w:val="24"/>
          <w:lang w:val="en-US"/>
        </w:rPr>
        <w:t>,</w:t>
      </w:r>
    </w:p>
    <w:p w:rsidR="005A5CEF" w:rsidRDefault="00623E15" w:rsidP="005A5CEF">
      <w:pPr>
        <w:rPr>
          <w:rFonts w:ascii="Times New Roman" w:hAnsi="Times New Roman"/>
          <w:sz w:val="24"/>
          <w:szCs w:val="24"/>
          <w:lang w:val="en-US"/>
        </w:rPr>
      </w:pPr>
      <w:r>
        <w:rPr>
          <w:rFonts w:ascii="Times New Roman" w:hAnsi="Times New Roman"/>
          <w:sz w:val="24"/>
          <w:szCs w:val="24"/>
          <w:lang w:val="en-US"/>
        </w:rPr>
        <w:t>W</w:t>
      </w:r>
      <w:r w:rsidR="00B82EEA">
        <w:rPr>
          <w:rFonts w:ascii="Times New Roman" w:hAnsi="Times New Roman"/>
          <w:sz w:val="24"/>
          <w:szCs w:val="24"/>
          <w:lang w:val="en-US"/>
        </w:rPr>
        <w:t>e would like to</w:t>
      </w:r>
      <w:r>
        <w:rPr>
          <w:rFonts w:ascii="Times New Roman" w:hAnsi="Times New Roman"/>
          <w:sz w:val="24"/>
          <w:szCs w:val="24"/>
          <w:lang w:val="en-US"/>
        </w:rPr>
        <w:t xml:space="preserve"> thank editors</w:t>
      </w:r>
      <w:r w:rsidR="001B4DF4">
        <w:rPr>
          <w:rFonts w:ascii="Times New Roman" w:hAnsi="Times New Roman"/>
          <w:sz w:val="24"/>
          <w:szCs w:val="24"/>
          <w:lang w:val="en-US"/>
        </w:rPr>
        <w:t xml:space="preserve"> </w:t>
      </w:r>
      <w:r w:rsidR="00B82EEA">
        <w:rPr>
          <w:rFonts w:ascii="Times New Roman" w:hAnsi="Times New Roman"/>
          <w:sz w:val="24"/>
          <w:szCs w:val="24"/>
          <w:lang w:val="en-US"/>
        </w:rPr>
        <w:t xml:space="preserve">for reviewing our protocol. </w:t>
      </w:r>
      <w:r w:rsidR="005A5CEF" w:rsidRPr="00730BAA">
        <w:rPr>
          <w:rFonts w:ascii="Times New Roman" w:hAnsi="Times New Roman"/>
          <w:sz w:val="24"/>
          <w:szCs w:val="24"/>
          <w:lang w:val="en-US"/>
        </w:rPr>
        <w:t xml:space="preserve">Please find enclosed our </w:t>
      </w:r>
      <w:r w:rsidR="008B4F8D">
        <w:rPr>
          <w:rFonts w:ascii="Times New Roman" w:hAnsi="Times New Roman"/>
          <w:sz w:val="24"/>
          <w:szCs w:val="24"/>
          <w:lang w:val="en-US"/>
        </w:rPr>
        <w:t>2</w:t>
      </w:r>
      <w:r w:rsidR="008B4F8D" w:rsidRPr="008B4F8D">
        <w:rPr>
          <w:rFonts w:ascii="Times New Roman" w:hAnsi="Times New Roman"/>
          <w:sz w:val="24"/>
          <w:szCs w:val="24"/>
          <w:vertAlign w:val="superscript"/>
          <w:lang w:val="en-US"/>
        </w:rPr>
        <w:t>nd</w:t>
      </w:r>
      <w:r w:rsidR="008B4F8D">
        <w:rPr>
          <w:rFonts w:ascii="Times New Roman" w:hAnsi="Times New Roman"/>
          <w:sz w:val="24"/>
          <w:szCs w:val="24"/>
          <w:lang w:val="en-US"/>
        </w:rPr>
        <w:t xml:space="preserve"> </w:t>
      </w:r>
      <w:r w:rsidR="005A5CEF" w:rsidRPr="00730BAA">
        <w:rPr>
          <w:rFonts w:ascii="Times New Roman" w:hAnsi="Times New Roman"/>
          <w:sz w:val="24"/>
          <w:szCs w:val="24"/>
          <w:lang w:val="en-US"/>
        </w:rPr>
        <w:t>revised version of manuscript entitled,</w:t>
      </w:r>
    </w:p>
    <w:p w:rsidR="005A5CEF" w:rsidRPr="00FF04AF" w:rsidRDefault="00723335" w:rsidP="00FF04AF">
      <w:pPr>
        <w:spacing w:line="240" w:lineRule="auto"/>
        <w:jc w:val="both"/>
        <w:rPr>
          <w:rFonts w:ascii="Times New Roman" w:hAnsi="Times New Roman"/>
          <w:b/>
          <w:sz w:val="24"/>
          <w:szCs w:val="24"/>
          <w:lang w:val="en-US"/>
        </w:rPr>
      </w:pPr>
      <w:r>
        <w:rPr>
          <w:rFonts w:ascii="Times New Roman" w:hAnsi="Times New Roman"/>
          <w:b/>
          <w:sz w:val="24"/>
          <w:szCs w:val="24"/>
          <w:lang w:val="en-US"/>
        </w:rPr>
        <w:t>`</w:t>
      </w:r>
      <w:r w:rsidR="00FF04AF" w:rsidRPr="00FF04AF">
        <w:rPr>
          <w:rFonts w:ascii="Times New Roman" w:hAnsi="Times New Roman"/>
          <w:b/>
          <w:sz w:val="24"/>
          <w:szCs w:val="24"/>
          <w:lang w:val="en-US"/>
        </w:rPr>
        <w:t>Digital droplet PCR method for quantification of AAV transduction efficiency in murine retina</w:t>
      </w:r>
      <w:r>
        <w:rPr>
          <w:rFonts w:ascii="Times New Roman" w:hAnsi="Times New Roman"/>
          <w:b/>
          <w:sz w:val="24"/>
          <w:szCs w:val="24"/>
          <w:lang w:val="en-US"/>
        </w:rPr>
        <w:t>`</w:t>
      </w:r>
    </w:p>
    <w:p w:rsidR="005A5CEF" w:rsidRDefault="005A5CEF" w:rsidP="005A5CEF">
      <w:pPr>
        <w:rPr>
          <w:rFonts w:ascii="Times New Roman" w:hAnsi="Times New Roman"/>
          <w:sz w:val="24"/>
          <w:szCs w:val="24"/>
          <w:lang w:val="en-US"/>
        </w:rPr>
      </w:pPr>
      <w:r>
        <w:rPr>
          <w:rFonts w:ascii="Times New Roman" w:hAnsi="Times New Roman"/>
          <w:sz w:val="24"/>
          <w:szCs w:val="24"/>
          <w:lang w:val="en-US"/>
        </w:rPr>
        <w:t xml:space="preserve">We followed the editors’ </w:t>
      </w:r>
      <w:r w:rsidR="001C12B3">
        <w:rPr>
          <w:rFonts w:ascii="Times New Roman" w:hAnsi="Times New Roman"/>
          <w:sz w:val="24"/>
          <w:szCs w:val="24"/>
          <w:lang w:val="en-US"/>
        </w:rPr>
        <w:t>recommendation, took this opportunity to respond to each point of editors,</w:t>
      </w:r>
      <w:r w:rsidR="00623E15">
        <w:rPr>
          <w:rFonts w:ascii="Times New Roman" w:hAnsi="Times New Roman"/>
          <w:sz w:val="24"/>
          <w:szCs w:val="24"/>
          <w:lang w:val="en-US"/>
        </w:rPr>
        <w:t xml:space="preserve"> </w:t>
      </w:r>
      <w:r>
        <w:rPr>
          <w:rFonts w:ascii="Times New Roman" w:hAnsi="Times New Roman"/>
          <w:sz w:val="24"/>
          <w:szCs w:val="24"/>
          <w:lang w:val="en-US"/>
        </w:rPr>
        <w:t xml:space="preserve">and revised the manuscript accordingly. </w:t>
      </w:r>
      <w:r w:rsidRPr="00730BAA">
        <w:rPr>
          <w:rFonts w:ascii="Times New Roman" w:hAnsi="Times New Roman"/>
          <w:sz w:val="24"/>
          <w:szCs w:val="24"/>
          <w:lang w:val="en-US"/>
        </w:rPr>
        <w:t xml:space="preserve"> </w:t>
      </w:r>
      <w:r w:rsidR="00623E15">
        <w:rPr>
          <w:rFonts w:ascii="Times New Roman" w:hAnsi="Times New Roman"/>
          <w:sz w:val="24"/>
          <w:szCs w:val="24"/>
          <w:lang w:val="en-US"/>
        </w:rPr>
        <w:t>We provided an</w:t>
      </w:r>
      <w:r>
        <w:rPr>
          <w:rFonts w:ascii="Times New Roman" w:hAnsi="Times New Roman"/>
          <w:sz w:val="24"/>
          <w:szCs w:val="24"/>
          <w:lang w:val="en-US"/>
        </w:rPr>
        <w:t xml:space="preserve"> explanation of our revisions below.</w:t>
      </w:r>
    </w:p>
    <w:p w:rsidR="00B82EEA" w:rsidRDefault="00B82EEA" w:rsidP="001A01A2">
      <w:pPr>
        <w:rPr>
          <w:rFonts w:ascii="Times New Roman" w:hAnsi="Times New Roman"/>
          <w:sz w:val="24"/>
          <w:szCs w:val="24"/>
          <w:lang w:val="en-US"/>
        </w:rPr>
      </w:pPr>
      <w:r>
        <w:rPr>
          <w:rFonts w:ascii="Times New Roman" w:hAnsi="Times New Roman"/>
          <w:b/>
          <w:sz w:val="24"/>
          <w:szCs w:val="24"/>
          <w:lang w:val="en-US"/>
        </w:rPr>
        <w:t xml:space="preserve">For </w:t>
      </w:r>
      <w:r w:rsidR="001C12B3">
        <w:rPr>
          <w:rFonts w:ascii="Times New Roman" w:hAnsi="Times New Roman"/>
          <w:b/>
          <w:sz w:val="24"/>
          <w:szCs w:val="24"/>
          <w:lang w:val="en-US"/>
        </w:rPr>
        <w:t xml:space="preserve">editorial </w:t>
      </w:r>
      <w:r w:rsidR="001C12B3" w:rsidRPr="001A01A2">
        <w:rPr>
          <w:rFonts w:ascii="Times New Roman" w:hAnsi="Times New Roman"/>
          <w:b/>
          <w:sz w:val="24"/>
          <w:szCs w:val="24"/>
          <w:lang w:val="en-US"/>
        </w:rPr>
        <w:t>comments</w:t>
      </w:r>
      <w:r w:rsidR="001A01A2" w:rsidRPr="001A01A2">
        <w:rPr>
          <w:rFonts w:ascii="Times New Roman" w:hAnsi="Times New Roman"/>
          <w:b/>
          <w:sz w:val="24"/>
          <w:szCs w:val="24"/>
          <w:lang w:val="en-US"/>
        </w:rPr>
        <w:t>,</w:t>
      </w:r>
      <w:r w:rsidR="001A01A2" w:rsidRPr="001A01A2">
        <w:rPr>
          <w:rFonts w:ascii="Times New Roman" w:hAnsi="Times New Roman"/>
          <w:sz w:val="24"/>
          <w:szCs w:val="24"/>
          <w:lang w:val="en-US"/>
        </w:rPr>
        <w:t xml:space="preserve"> we have </w:t>
      </w:r>
      <w:r>
        <w:rPr>
          <w:rFonts w:ascii="Times New Roman" w:hAnsi="Times New Roman"/>
          <w:sz w:val="24"/>
          <w:szCs w:val="24"/>
          <w:lang w:val="en-US"/>
        </w:rPr>
        <w:t>done minor</w:t>
      </w:r>
      <w:r w:rsidR="001D045A">
        <w:rPr>
          <w:rFonts w:ascii="Times New Roman" w:hAnsi="Times New Roman"/>
          <w:sz w:val="24"/>
          <w:szCs w:val="24"/>
          <w:lang w:val="en-US"/>
        </w:rPr>
        <w:t xml:space="preserve"> revisions</w:t>
      </w:r>
      <w:r w:rsidR="00623E15">
        <w:rPr>
          <w:rFonts w:ascii="Times New Roman" w:hAnsi="Times New Roman"/>
          <w:sz w:val="24"/>
          <w:szCs w:val="24"/>
          <w:lang w:val="en-US"/>
        </w:rPr>
        <w:t xml:space="preserve"> as suggested</w:t>
      </w:r>
      <w:r w:rsidR="001D045A">
        <w:rPr>
          <w:rFonts w:ascii="Times New Roman" w:hAnsi="Times New Roman"/>
          <w:sz w:val="24"/>
          <w:szCs w:val="24"/>
          <w:lang w:val="en-US"/>
        </w:rPr>
        <w:t xml:space="preserve"> in</w:t>
      </w:r>
      <w:r w:rsidR="00623E15">
        <w:rPr>
          <w:rFonts w:ascii="Times New Roman" w:hAnsi="Times New Roman"/>
          <w:sz w:val="24"/>
          <w:szCs w:val="24"/>
          <w:lang w:val="en-US"/>
        </w:rPr>
        <w:t xml:space="preserve"> comment boxes in the </w:t>
      </w:r>
      <w:r w:rsidR="001D045A">
        <w:rPr>
          <w:rFonts w:ascii="Times New Roman" w:hAnsi="Times New Roman"/>
          <w:sz w:val="24"/>
          <w:szCs w:val="24"/>
          <w:lang w:val="en-US"/>
        </w:rPr>
        <w:t>text</w:t>
      </w:r>
      <w:r w:rsidR="001A01A2" w:rsidRPr="001A01A2">
        <w:rPr>
          <w:rFonts w:ascii="Times New Roman" w:hAnsi="Times New Roman"/>
          <w:sz w:val="24"/>
          <w:szCs w:val="24"/>
          <w:lang w:val="en-US"/>
        </w:rPr>
        <w:t xml:space="preserve"> </w:t>
      </w:r>
      <w:r w:rsidR="00623E15">
        <w:rPr>
          <w:rFonts w:ascii="Times New Roman" w:hAnsi="Times New Roman"/>
          <w:sz w:val="24"/>
          <w:szCs w:val="24"/>
          <w:lang w:val="en-US"/>
        </w:rPr>
        <w:t>as well as</w:t>
      </w:r>
      <w:r w:rsidR="001A01A2" w:rsidRPr="001A01A2">
        <w:rPr>
          <w:rFonts w:ascii="Times New Roman" w:hAnsi="Times New Roman"/>
          <w:sz w:val="24"/>
          <w:szCs w:val="24"/>
          <w:lang w:val="en-US"/>
        </w:rPr>
        <w:t xml:space="preserve"> </w:t>
      </w:r>
      <w:r>
        <w:rPr>
          <w:rFonts w:ascii="Times New Roman" w:hAnsi="Times New Roman"/>
          <w:sz w:val="24"/>
          <w:szCs w:val="24"/>
          <w:lang w:val="en-US"/>
        </w:rPr>
        <w:t>narrations in</w:t>
      </w:r>
      <w:r w:rsidR="00623E15">
        <w:rPr>
          <w:rFonts w:ascii="Times New Roman" w:hAnsi="Times New Roman"/>
          <w:sz w:val="24"/>
          <w:szCs w:val="24"/>
          <w:lang w:val="en-US"/>
        </w:rPr>
        <w:t xml:space="preserve"> vi</w:t>
      </w:r>
      <w:r w:rsidR="00AD34D0">
        <w:rPr>
          <w:rFonts w:ascii="Times New Roman" w:hAnsi="Times New Roman"/>
          <w:sz w:val="24"/>
          <w:szCs w:val="24"/>
          <w:lang w:val="en-US"/>
        </w:rPr>
        <w:t>deo.</w:t>
      </w:r>
    </w:p>
    <w:p w:rsidR="00950D0D" w:rsidRDefault="00950D0D" w:rsidP="00B82EEA">
      <w:pPr>
        <w:rPr>
          <w:rFonts w:ascii="Times New Roman" w:hAnsi="Times New Roman"/>
          <w:sz w:val="24"/>
          <w:szCs w:val="24"/>
          <w:lang w:val="en-US"/>
        </w:rPr>
      </w:pPr>
      <w:r>
        <w:rPr>
          <w:rFonts w:ascii="Times New Roman" w:hAnsi="Times New Roman"/>
          <w:sz w:val="24"/>
          <w:szCs w:val="24"/>
          <w:lang w:val="en-US"/>
        </w:rPr>
        <w:t xml:space="preserve">1- We change the formats throughout the MS where </w:t>
      </w:r>
      <w:r w:rsidR="008459D2">
        <w:rPr>
          <w:rFonts w:ascii="Times New Roman" w:hAnsi="Times New Roman"/>
          <w:sz w:val="24"/>
          <w:szCs w:val="24"/>
          <w:lang w:val="en-US"/>
        </w:rPr>
        <w:t xml:space="preserve">it is necessary as </w:t>
      </w:r>
      <w:r w:rsidR="00EC5385">
        <w:rPr>
          <w:rFonts w:ascii="Times New Roman" w:hAnsi="Times New Roman"/>
          <w:sz w:val="24"/>
          <w:szCs w:val="24"/>
          <w:lang w:val="en-US"/>
        </w:rPr>
        <w:t>suggested</w:t>
      </w:r>
      <w:r w:rsidR="008459D2">
        <w:rPr>
          <w:rFonts w:ascii="Times New Roman" w:hAnsi="Times New Roman"/>
          <w:sz w:val="24"/>
          <w:szCs w:val="24"/>
          <w:lang w:val="en-US"/>
        </w:rPr>
        <w:t>.</w:t>
      </w:r>
    </w:p>
    <w:p w:rsidR="00623E15" w:rsidRDefault="00950D0D" w:rsidP="00B82EEA">
      <w:pPr>
        <w:rPr>
          <w:rFonts w:ascii="Times New Roman" w:hAnsi="Times New Roman"/>
          <w:sz w:val="24"/>
          <w:szCs w:val="24"/>
          <w:lang w:val="en-US"/>
        </w:rPr>
      </w:pPr>
      <w:r>
        <w:rPr>
          <w:rFonts w:ascii="Times New Roman" w:hAnsi="Times New Roman"/>
          <w:sz w:val="24"/>
          <w:szCs w:val="24"/>
          <w:lang w:val="en-US"/>
        </w:rPr>
        <w:t>2</w:t>
      </w:r>
      <w:r w:rsidR="00AD34D0">
        <w:rPr>
          <w:rFonts w:ascii="Times New Roman" w:hAnsi="Times New Roman"/>
          <w:sz w:val="24"/>
          <w:szCs w:val="24"/>
          <w:lang w:val="en-US"/>
        </w:rPr>
        <w:t xml:space="preserve">- </w:t>
      </w:r>
      <w:proofErr w:type="spellStart"/>
      <w:r w:rsidR="00AD34D0">
        <w:rPr>
          <w:rFonts w:ascii="Times New Roman" w:hAnsi="Times New Roman"/>
          <w:sz w:val="24"/>
          <w:szCs w:val="24"/>
          <w:lang w:val="en-US"/>
        </w:rPr>
        <w:t>ddPCR</w:t>
      </w:r>
      <w:proofErr w:type="spellEnd"/>
      <w:r w:rsidR="00AD34D0">
        <w:rPr>
          <w:rFonts w:ascii="Times New Roman" w:hAnsi="Times New Roman"/>
          <w:sz w:val="24"/>
          <w:szCs w:val="24"/>
          <w:lang w:val="en-US"/>
        </w:rPr>
        <w:t xml:space="preserve"> is changed to </w:t>
      </w:r>
      <w:proofErr w:type="spellStart"/>
      <w:r w:rsidR="00AD34D0">
        <w:rPr>
          <w:rFonts w:ascii="Times New Roman" w:hAnsi="Times New Roman"/>
          <w:sz w:val="24"/>
          <w:szCs w:val="24"/>
          <w:lang w:val="en-US"/>
        </w:rPr>
        <w:t>dd</w:t>
      </w:r>
      <w:proofErr w:type="spellEnd"/>
      <w:r w:rsidR="00AD34D0">
        <w:rPr>
          <w:rFonts w:ascii="Times New Roman" w:hAnsi="Times New Roman"/>
          <w:sz w:val="24"/>
          <w:szCs w:val="24"/>
          <w:lang w:val="en-US"/>
        </w:rPr>
        <w:t>-PCR due to commercial term issue</w:t>
      </w:r>
      <w:r w:rsidR="008459D2">
        <w:rPr>
          <w:rFonts w:ascii="Times New Roman" w:hAnsi="Times New Roman"/>
          <w:sz w:val="24"/>
          <w:szCs w:val="24"/>
          <w:lang w:val="en-US"/>
        </w:rPr>
        <w:t xml:space="preserve"> as requested.</w:t>
      </w:r>
    </w:p>
    <w:p w:rsidR="00633FA4" w:rsidRDefault="00950D0D" w:rsidP="00B82EEA">
      <w:pPr>
        <w:rPr>
          <w:rFonts w:ascii="Times New Roman" w:hAnsi="Times New Roman"/>
          <w:sz w:val="24"/>
          <w:szCs w:val="24"/>
          <w:lang w:val="en-US"/>
        </w:rPr>
      </w:pPr>
      <w:r>
        <w:rPr>
          <w:rFonts w:ascii="Times New Roman" w:hAnsi="Times New Roman"/>
          <w:sz w:val="24"/>
          <w:szCs w:val="24"/>
          <w:lang w:val="en-US"/>
        </w:rPr>
        <w:t>3</w:t>
      </w:r>
      <w:r w:rsidR="00633FA4">
        <w:rPr>
          <w:rFonts w:ascii="Times New Roman" w:hAnsi="Times New Roman"/>
          <w:sz w:val="24"/>
          <w:szCs w:val="24"/>
          <w:lang w:val="en-US"/>
        </w:rPr>
        <w:t>- Necessary citations are added</w:t>
      </w:r>
      <w:r w:rsidR="008459D2">
        <w:rPr>
          <w:rFonts w:ascii="Times New Roman" w:hAnsi="Times New Roman"/>
          <w:sz w:val="24"/>
          <w:szCs w:val="24"/>
          <w:lang w:val="en-US"/>
        </w:rPr>
        <w:t xml:space="preserve"> as requested.</w:t>
      </w:r>
    </w:p>
    <w:p w:rsidR="00633FA4" w:rsidRDefault="00950D0D" w:rsidP="00B82EEA">
      <w:pPr>
        <w:rPr>
          <w:rFonts w:ascii="Times New Roman" w:hAnsi="Times New Roman"/>
          <w:sz w:val="24"/>
          <w:szCs w:val="24"/>
          <w:lang w:val="en-US"/>
        </w:rPr>
      </w:pPr>
      <w:r>
        <w:rPr>
          <w:rFonts w:ascii="Times New Roman" w:hAnsi="Times New Roman"/>
          <w:sz w:val="24"/>
          <w:szCs w:val="24"/>
          <w:lang w:val="en-US"/>
        </w:rPr>
        <w:t>4</w:t>
      </w:r>
      <w:r w:rsidR="00633FA4">
        <w:rPr>
          <w:rFonts w:ascii="Times New Roman" w:hAnsi="Times New Roman"/>
          <w:sz w:val="24"/>
          <w:szCs w:val="24"/>
          <w:lang w:val="en-US"/>
        </w:rPr>
        <w:t>-</w:t>
      </w:r>
      <w:r w:rsidR="008459D2">
        <w:rPr>
          <w:rFonts w:ascii="Times New Roman" w:hAnsi="Times New Roman"/>
          <w:sz w:val="24"/>
          <w:szCs w:val="24"/>
          <w:lang w:val="en-US"/>
        </w:rPr>
        <w:t xml:space="preserve"> </w:t>
      </w:r>
      <w:r w:rsidR="00633FA4">
        <w:rPr>
          <w:rFonts w:ascii="Times New Roman" w:hAnsi="Times New Roman"/>
          <w:sz w:val="24"/>
          <w:szCs w:val="24"/>
          <w:lang w:val="en-US"/>
        </w:rPr>
        <w:t xml:space="preserve">We have added documentation for our animal permits from </w:t>
      </w:r>
      <w:proofErr w:type="spellStart"/>
      <w:r w:rsidR="00633FA4">
        <w:rPr>
          <w:rFonts w:ascii="Times New Roman" w:hAnsi="Times New Roman"/>
          <w:sz w:val="24"/>
          <w:szCs w:val="24"/>
          <w:lang w:val="en-US"/>
        </w:rPr>
        <w:t>Sabanci</w:t>
      </w:r>
      <w:proofErr w:type="spellEnd"/>
      <w:r w:rsidR="00633FA4">
        <w:rPr>
          <w:rFonts w:ascii="Times New Roman" w:hAnsi="Times New Roman"/>
          <w:sz w:val="24"/>
          <w:szCs w:val="24"/>
          <w:lang w:val="en-US"/>
        </w:rPr>
        <w:t xml:space="preserve"> University.</w:t>
      </w:r>
    </w:p>
    <w:p w:rsidR="00072860" w:rsidRDefault="00950D0D" w:rsidP="00B82EEA">
      <w:pPr>
        <w:rPr>
          <w:rFonts w:ascii="Times New Roman" w:hAnsi="Times New Roman"/>
          <w:sz w:val="24"/>
          <w:szCs w:val="24"/>
          <w:lang w:val="en-US"/>
        </w:rPr>
      </w:pPr>
      <w:r>
        <w:rPr>
          <w:rFonts w:ascii="Times New Roman" w:hAnsi="Times New Roman"/>
          <w:sz w:val="24"/>
          <w:szCs w:val="24"/>
          <w:lang w:val="en-US"/>
        </w:rPr>
        <w:t>5-</w:t>
      </w:r>
      <w:r w:rsidR="008459D2">
        <w:rPr>
          <w:rFonts w:ascii="Times New Roman" w:hAnsi="Times New Roman"/>
          <w:sz w:val="24"/>
          <w:szCs w:val="24"/>
          <w:lang w:val="en-US"/>
        </w:rPr>
        <w:t xml:space="preserve"> We clarify the cell culture section 1.4 as requested.</w:t>
      </w:r>
    </w:p>
    <w:p w:rsidR="00950D0D" w:rsidRDefault="00950D0D" w:rsidP="00B82EEA">
      <w:pPr>
        <w:rPr>
          <w:rFonts w:ascii="Times New Roman" w:hAnsi="Times New Roman"/>
          <w:sz w:val="24"/>
          <w:szCs w:val="24"/>
          <w:lang w:val="en-US"/>
        </w:rPr>
      </w:pPr>
      <w:r>
        <w:rPr>
          <w:rFonts w:ascii="Times New Roman" w:hAnsi="Times New Roman"/>
          <w:sz w:val="24"/>
          <w:szCs w:val="24"/>
          <w:lang w:val="en-US"/>
        </w:rPr>
        <w:t>6-</w:t>
      </w:r>
      <w:r w:rsidR="008459D2">
        <w:rPr>
          <w:rFonts w:ascii="Times New Roman" w:hAnsi="Times New Roman"/>
          <w:sz w:val="24"/>
          <w:szCs w:val="24"/>
          <w:lang w:val="en-US"/>
        </w:rPr>
        <w:t xml:space="preserve"> </w:t>
      </w:r>
      <w:r>
        <w:rPr>
          <w:rFonts w:ascii="Times New Roman" w:hAnsi="Times New Roman"/>
          <w:sz w:val="24"/>
          <w:szCs w:val="24"/>
          <w:lang w:val="en-US"/>
        </w:rPr>
        <w:t xml:space="preserve">We explained the scoresheet </w:t>
      </w:r>
      <w:r w:rsidR="00EC5385">
        <w:rPr>
          <w:rFonts w:ascii="Times New Roman" w:hAnsi="Times New Roman"/>
          <w:sz w:val="24"/>
          <w:szCs w:val="24"/>
          <w:lang w:val="en-US"/>
        </w:rPr>
        <w:t>scaling</w:t>
      </w:r>
      <w:r w:rsidR="008459D2">
        <w:rPr>
          <w:rFonts w:ascii="Times New Roman" w:hAnsi="Times New Roman"/>
          <w:sz w:val="24"/>
          <w:szCs w:val="24"/>
          <w:lang w:val="en-US"/>
        </w:rPr>
        <w:t xml:space="preserve"> as requested. </w:t>
      </w:r>
    </w:p>
    <w:p w:rsidR="00950D0D" w:rsidRDefault="00950D0D" w:rsidP="00B82EEA">
      <w:pPr>
        <w:rPr>
          <w:rFonts w:ascii="Times New Roman" w:hAnsi="Times New Roman"/>
          <w:sz w:val="24"/>
          <w:szCs w:val="24"/>
          <w:lang w:val="en-US"/>
        </w:rPr>
      </w:pPr>
      <w:r>
        <w:rPr>
          <w:rFonts w:ascii="Times New Roman" w:hAnsi="Times New Roman"/>
          <w:sz w:val="24"/>
          <w:szCs w:val="24"/>
          <w:lang w:val="en-US"/>
        </w:rPr>
        <w:t>7-</w:t>
      </w:r>
      <w:r w:rsidR="008459D2">
        <w:rPr>
          <w:rFonts w:ascii="Times New Roman" w:hAnsi="Times New Roman"/>
          <w:sz w:val="24"/>
          <w:szCs w:val="24"/>
          <w:lang w:val="en-US"/>
        </w:rPr>
        <w:t xml:space="preserve"> </w:t>
      </w:r>
      <w:r>
        <w:rPr>
          <w:rFonts w:ascii="Times New Roman" w:hAnsi="Times New Roman"/>
          <w:sz w:val="24"/>
          <w:szCs w:val="24"/>
          <w:lang w:val="en-US"/>
        </w:rPr>
        <w:t>Representative results and discussion have been revised as suggested.</w:t>
      </w:r>
    </w:p>
    <w:p w:rsidR="00130AD7" w:rsidRDefault="00B642EF" w:rsidP="00B82EEA">
      <w:pPr>
        <w:rPr>
          <w:rFonts w:ascii="Times New Roman" w:hAnsi="Times New Roman"/>
          <w:sz w:val="24"/>
          <w:szCs w:val="24"/>
          <w:lang w:val="en-US"/>
        </w:rPr>
      </w:pPr>
      <w:r>
        <w:rPr>
          <w:rFonts w:ascii="Times New Roman" w:hAnsi="Times New Roman"/>
          <w:sz w:val="24"/>
          <w:szCs w:val="24"/>
          <w:lang w:val="en-US"/>
        </w:rPr>
        <w:t>8</w:t>
      </w:r>
      <w:r w:rsidR="00950D0D">
        <w:rPr>
          <w:rFonts w:ascii="Times New Roman" w:hAnsi="Times New Roman"/>
          <w:sz w:val="24"/>
          <w:szCs w:val="24"/>
          <w:lang w:val="en-US"/>
        </w:rPr>
        <w:t>-</w:t>
      </w:r>
      <w:r w:rsidR="008459D2">
        <w:rPr>
          <w:rFonts w:ascii="Times New Roman" w:hAnsi="Times New Roman"/>
          <w:sz w:val="24"/>
          <w:szCs w:val="24"/>
          <w:lang w:val="en-US"/>
        </w:rPr>
        <w:t xml:space="preserve"> </w:t>
      </w:r>
      <w:r w:rsidR="00B82EEA">
        <w:rPr>
          <w:rFonts w:ascii="Times New Roman" w:hAnsi="Times New Roman"/>
          <w:sz w:val="24"/>
          <w:szCs w:val="24"/>
          <w:lang w:val="en-US"/>
        </w:rPr>
        <w:t xml:space="preserve">For editorial </w:t>
      </w:r>
      <w:r w:rsidR="00623E15">
        <w:rPr>
          <w:rFonts w:ascii="Times New Roman" w:hAnsi="Times New Roman"/>
          <w:sz w:val="24"/>
          <w:szCs w:val="24"/>
          <w:lang w:val="en-US"/>
        </w:rPr>
        <w:t xml:space="preserve">suggestion </w:t>
      </w:r>
      <w:r w:rsidR="00AD34D0">
        <w:rPr>
          <w:rFonts w:ascii="Times New Roman" w:hAnsi="Times New Roman"/>
          <w:sz w:val="24"/>
          <w:szCs w:val="24"/>
          <w:lang w:val="en-US"/>
        </w:rPr>
        <w:t>related</w:t>
      </w:r>
      <w:r w:rsidR="00623E15">
        <w:rPr>
          <w:rFonts w:ascii="Times New Roman" w:hAnsi="Times New Roman"/>
          <w:sz w:val="24"/>
          <w:szCs w:val="24"/>
          <w:lang w:val="en-US"/>
        </w:rPr>
        <w:t xml:space="preserve"> to RT-PCR</w:t>
      </w:r>
      <w:r w:rsidR="00B82EEA">
        <w:rPr>
          <w:rFonts w:ascii="Times New Roman" w:hAnsi="Times New Roman"/>
          <w:sz w:val="24"/>
          <w:szCs w:val="24"/>
          <w:lang w:val="en-US"/>
        </w:rPr>
        <w:t xml:space="preserve">, </w:t>
      </w:r>
    </w:p>
    <w:p w:rsidR="00DC4946" w:rsidRDefault="00130AD7" w:rsidP="00B82EEA">
      <w:pPr>
        <w:rPr>
          <w:rFonts w:ascii="Times New Roman" w:hAnsi="Times New Roman"/>
          <w:sz w:val="24"/>
          <w:szCs w:val="24"/>
          <w:lang w:val="en-US"/>
        </w:rPr>
      </w:pPr>
      <w:r>
        <w:rPr>
          <w:rFonts w:ascii="Times New Roman" w:hAnsi="Times New Roman"/>
          <w:sz w:val="24"/>
          <w:szCs w:val="24"/>
          <w:lang w:val="en-US"/>
        </w:rPr>
        <w:t xml:space="preserve">Unfortunately, in our lab we do not isolate </w:t>
      </w:r>
      <w:proofErr w:type="spellStart"/>
      <w:r>
        <w:rPr>
          <w:rFonts w:ascii="Times New Roman" w:hAnsi="Times New Roman"/>
          <w:sz w:val="24"/>
          <w:szCs w:val="24"/>
          <w:lang w:val="en-US"/>
        </w:rPr>
        <w:t>gDNA</w:t>
      </w:r>
      <w:proofErr w:type="spellEnd"/>
      <w:r>
        <w:rPr>
          <w:rFonts w:ascii="Times New Roman" w:hAnsi="Times New Roman"/>
          <w:sz w:val="24"/>
          <w:szCs w:val="24"/>
          <w:lang w:val="en-US"/>
        </w:rPr>
        <w:t xml:space="preserve"> and </w:t>
      </w:r>
      <w:proofErr w:type="spellStart"/>
      <w:r w:rsidR="00062483">
        <w:rPr>
          <w:rFonts w:ascii="Times New Roman" w:hAnsi="Times New Roman"/>
          <w:sz w:val="24"/>
          <w:szCs w:val="24"/>
          <w:lang w:val="en-US"/>
        </w:rPr>
        <w:t>total</w:t>
      </w:r>
      <w:r>
        <w:rPr>
          <w:rFonts w:ascii="Times New Roman" w:hAnsi="Times New Roman"/>
          <w:sz w:val="24"/>
          <w:szCs w:val="24"/>
          <w:lang w:val="en-US"/>
        </w:rPr>
        <w:t>RNA</w:t>
      </w:r>
      <w:proofErr w:type="spellEnd"/>
      <w:r>
        <w:rPr>
          <w:rFonts w:ascii="Times New Roman" w:hAnsi="Times New Roman"/>
          <w:sz w:val="24"/>
          <w:szCs w:val="24"/>
          <w:lang w:val="en-US"/>
        </w:rPr>
        <w:t xml:space="preserve"> simultaneously. We normally do these techniques separately. I also think solely quantifying transcript l</w:t>
      </w:r>
      <w:r w:rsidR="00EC5385">
        <w:rPr>
          <w:rFonts w:ascii="Times New Roman" w:hAnsi="Times New Roman"/>
          <w:sz w:val="24"/>
          <w:szCs w:val="24"/>
          <w:lang w:val="en-US"/>
        </w:rPr>
        <w:t xml:space="preserve">evels without </w:t>
      </w:r>
      <w:proofErr w:type="spellStart"/>
      <w:r w:rsidR="00EC5385">
        <w:rPr>
          <w:rFonts w:ascii="Times New Roman" w:hAnsi="Times New Roman"/>
          <w:sz w:val="24"/>
          <w:szCs w:val="24"/>
          <w:lang w:val="en-US"/>
        </w:rPr>
        <w:t>gDNA</w:t>
      </w:r>
      <w:proofErr w:type="spellEnd"/>
      <w:r w:rsidR="00EC5385">
        <w:rPr>
          <w:rFonts w:ascii="Times New Roman" w:hAnsi="Times New Roman"/>
          <w:sz w:val="24"/>
          <w:szCs w:val="24"/>
          <w:lang w:val="en-US"/>
        </w:rPr>
        <w:t xml:space="preserve"> will not be useful </w:t>
      </w:r>
      <w:r>
        <w:rPr>
          <w:rFonts w:ascii="Times New Roman" w:hAnsi="Times New Roman"/>
          <w:sz w:val="24"/>
          <w:szCs w:val="24"/>
          <w:lang w:val="en-US"/>
        </w:rPr>
        <w:t>for transduction efficiency unle</w:t>
      </w:r>
      <w:r w:rsidR="00DC4946">
        <w:rPr>
          <w:rFonts w:ascii="Times New Roman" w:hAnsi="Times New Roman"/>
          <w:sz w:val="24"/>
          <w:szCs w:val="24"/>
          <w:lang w:val="en-US"/>
        </w:rPr>
        <w:t>ss they are done simultaneously</w:t>
      </w:r>
      <w:r>
        <w:rPr>
          <w:rFonts w:ascii="Times New Roman" w:hAnsi="Times New Roman"/>
          <w:sz w:val="24"/>
          <w:szCs w:val="24"/>
          <w:lang w:val="en-US"/>
        </w:rPr>
        <w:t>, since there are variety of parameters that effect transcript levels including promoters</w:t>
      </w:r>
      <w:r w:rsidR="00DC4946">
        <w:rPr>
          <w:rFonts w:ascii="Times New Roman" w:hAnsi="Times New Roman"/>
          <w:sz w:val="24"/>
          <w:szCs w:val="24"/>
          <w:lang w:val="en-US"/>
        </w:rPr>
        <w:t>, RNA stability</w:t>
      </w:r>
      <w:r w:rsidR="001B4DF4">
        <w:rPr>
          <w:rFonts w:ascii="Times New Roman" w:hAnsi="Times New Roman"/>
          <w:sz w:val="24"/>
          <w:szCs w:val="24"/>
          <w:lang w:val="en-US"/>
        </w:rPr>
        <w:t xml:space="preserve">, possible </w:t>
      </w:r>
      <w:r w:rsidR="00062483">
        <w:rPr>
          <w:rFonts w:ascii="Times New Roman" w:hAnsi="Times New Roman"/>
          <w:sz w:val="24"/>
          <w:szCs w:val="24"/>
          <w:lang w:val="en-US"/>
        </w:rPr>
        <w:t>translational</w:t>
      </w:r>
      <w:r w:rsidR="001B4DF4">
        <w:rPr>
          <w:rFonts w:ascii="Times New Roman" w:hAnsi="Times New Roman"/>
          <w:sz w:val="24"/>
          <w:szCs w:val="24"/>
          <w:lang w:val="en-US"/>
        </w:rPr>
        <w:t xml:space="preserve"> regulations</w:t>
      </w:r>
      <w:r w:rsidR="00DC4946">
        <w:rPr>
          <w:rFonts w:ascii="Times New Roman" w:hAnsi="Times New Roman"/>
          <w:sz w:val="24"/>
          <w:szCs w:val="24"/>
          <w:lang w:val="en-US"/>
        </w:rPr>
        <w:t xml:space="preserve"> and etc</w:t>
      </w:r>
      <w:r w:rsidR="00B66550">
        <w:rPr>
          <w:rFonts w:ascii="Times New Roman" w:hAnsi="Times New Roman"/>
          <w:sz w:val="24"/>
          <w:szCs w:val="24"/>
          <w:lang w:val="en-US"/>
        </w:rPr>
        <w:t xml:space="preserve">. However, </w:t>
      </w:r>
      <w:proofErr w:type="spellStart"/>
      <w:r>
        <w:rPr>
          <w:rFonts w:ascii="Times New Roman" w:hAnsi="Times New Roman"/>
          <w:sz w:val="24"/>
          <w:szCs w:val="24"/>
          <w:lang w:val="en-US"/>
        </w:rPr>
        <w:t>gDNA</w:t>
      </w:r>
      <w:proofErr w:type="spellEnd"/>
      <w:r>
        <w:rPr>
          <w:rFonts w:ascii="Times New Roman" w:hAnsi="Times New Roman"/>
          <w:sz w:val="24"/>
          <w:szCs w:val="24"/>
          <w:lang w:val="en-US"/>
        </w:rPr>
        <w:t xml:space="preserve"> quantification </w:t>
      </w:r>
      <w:r w:rsidR="00DC4946">
        <w:rPr>
          <w:rFonts w:ascii="Times New Roman" w:hAnsi="Times New Roman"/>
          <w:sz w:val="24"/>
          <w:szCs w:val="24"/>
          <w:lang w:val="en-US"/>
        </w:rPr>
        <w:t xml:space="preserve">from the whole retina </w:t>
      </w:r>
      <w:r>
        <w:rPr>
          <w:rFonts w:ascii="Times New Roman" w:hAnsi="Times New Roman"/>
          <w:sz w:val="24"/>
          <w:szCs w:val="24"/>
          <w:lang w:val="en-US"/>
        </w:rPr>
        <w:t xml:space="preserve">is a solid </w:t>
      </w:r>
      <w:r w:rsidR="00DC4946">
        <w:rPr>
          <w:rFonts w:ascii="Times New Roman" w:hAnsi="Times New Roman"/>
          <w:sz w:val="24"/>
          <w:szCs w:val="24"/>
          <w:lang w:val="en-US"/>
        </w:rPr>
        <w:t>representative of total numbers AAV particles that are transduced or still present. Our main aim is to have an absolute quantification of AAV genome copy numbers thus total number of AAV particles in an AAV injected retina. Simultaneous</w:t>
      </w:r>
      <w:r w:rsidR="00B66550">
        <w:rPr>
          <w:rFonts w:ascii="Times New Roman" w:hAnsi="Times New Roman"/>
          <w:sz w:val="24"/>
          <w:szCs w:val="24"/>
          <w:lang w:val="en-US"/>
        </w:rPr>
        <w:t xml:space="preserve"> </w:t>
      </w:r>
      <w:proofErr w:type="spellStart"/>
      <w:r w:rsidR="00B66550">
        <w:rPr>
          <w:rFonts w:ascii="Times New Roman" w:hAnsi="Times New Roman"/>
          <w:sz w:val="24"/>
          <w:szCs w:val="24"/>
          <w:lang w:val="en-US"/>
        </w:rPr>
        <w:t>gDNA</w:t>
      </w:r>
      <w:proofErr w:type="spellEnd"/>
      <w:r w:rsidR="00B66550">
        <w:rPr>
          <w:rFonts w:ascii="Times New Roman" w:hAnsi="Times New Roman"/>
          <w:sz w:val="24"/>
          <w:szCs w:val="24"/>
          <w:lang w:val="en-US"/>
        </w:rPr>
        <w:t xml:space="preserve"> and total RNA isolation,</w:t>
      </w:r>
      <w:r w:rsidR="00DC4946">
        <w:rPr>
          <w:rFonts w:ascii="Times New Roman" w:hAnsi="Times New Roman"/>
          <w:sz w:val="24"/>
          <w:szCs w:val="24"/>
          <w:lang w:val="en-US"/>
        </w:rPr>
        <w:t xml:space="preserve"> cDNA preparation and RT-PCR also are not related to the protocol we proposed.  </w:t>
      </w:r>
      <w:r w:rsidR="00B66550">
        <w:rPr>
          <w:rFonts w:ascii="Times New Roman" w:hAnsi="Times New Roman"/>
          <w:sz w:val="24"/>
          <w:szCs w:val="24"/>
          <w:lang w:val="en-US"/>
        </w:rPr>
        <w:t xml:space="preserve">We also explained the issue in our first revision (Please see below </w:t>
      </w:r>
      <w:r w:rsidR="00EC5385">
        <w:rPr>
          <w:rFonts w:ascii="Times New Roman" w:hAnsi="Times New Roman"/>
          <w:sz w:val="24"/>
          <w:szCs w:val="24"/>
          <w:lang w:val="en-US"/>
        </w:rPr>
        <w:t>from revision</w:t>
      </w:r>
      <w:r w:rsidR="00B66550">
        <w:rPr>
          <w:rFonts w:ascii="Times New Roman" w:hAnsi="Times New Roman"/>
          <w:sz w:val="24"/>
          <w:szCs w:val="24"/>
          <w:lang w:val="en-US"/>
        </w:rPr>
        <w:t xml:space="preserve">). </w:t>
      </w:r>
    </w:p>
    <w:p w:rsidR="00623E15" w:rsidRPr="00623E15" w:rsidRDefault="00623E15" w:rsidP="00623E15">
      <w:pPr>
        <w:rPr>
          <w:rFonts w:ascii="Times New Roman" w:hAnsi="Times New Roman"/>
          <w:b/>
          <w:i/>
          <w:sz w:val="24"/>
          <w:szCs w:val="24"/>
          <w:lang w:val="en-US"/>
        </w:rPr>
      </w:pPr>
      <w:r>
        <w:rPr>
          <w:rFonts w:ascii="Times New Roman" w:hAnsi="Times New Roman"/>
          <w:b/>
          <w:sz w:val="24"/>
          <w:szCs w:val="24"/>
          <w:lang w:val="en-US"/>
        </w:rPr>
        <w:t>`2-)</w:t>
      </w:r>
      <w:r w:rsidRPr="00083554">
        <w:rPr>
          <w:rFonts w:ascii="Times New Roman" w:hAnsi="Times New Roman"/>
          <w:b/>
          <w:sz w:val="24"/>
          <w:szCs w:val="24"/>
          <w:lang w:val="en-US"/>
        </w:rPr>
        <w:t xml:space="preserve"> </w:t>
      </w:r>
      <w:r w:rsidRPr="00623E15">
        <w:rPr>
          <w:rFonts w:ascii="Times New Roman" w:hAnsi="Times New Roman"/>
          <w:b/>
          <w:i/>
          <w:sz w:val="24"/>
          <w:szCs w:val="24"/>
          <w:lang w:val="en-US"/>
        </w:rPr>
        <w:t xml:space="preserve">On the other </w:t>
      </w:r>
      <w:proofErr w:type="gramStart"/>
      <w:r w:rsidRPr="00623E15">
        <w:rPr>
          <w:rFonts w:ascii="Times New Roman" w:hAnsi="Times New Roman"/>
          <w:b/>
          <w:i/>
          <w:sz w:val="24"/>
          <w:szCs w:val="24"/>
          <w:lang w:val="en-US"/>
        </w:rPr>
        <w:t>hand,.</w:t>
      </w:r>
      <w:proofErr w:type="gramEnd"/>
      <w:r w:rsidRPr="00623E15">
        <w:rPr>
          <w:rFonts w:ascii="Times New Roman" w:hAnsi="Times New Roman"/>
          <w:b/>
          <w:i/>
          <w:sz w:val="24"/>
          <w:szCs w:val="24"/>
          <w:lang w:val="en-US"/>
        </w:rPr>
        <w:t xml:space="preserve"> The reviewer suggests including measurement of the transduction efficiency by examining the copy number of the transcripts by </w:t>
      </w:r>
      <w:proofErr w:type="spellStart"/>
      <w:r w:rsidRPr="00623E15">
        <w:rPr>
          <w:rFonts w:ascii="Times New Roman" w:hAnsi="Times New Roman"/>
          <w:b/>
          <w:i/>
          <w:sz w:val="24"/>
          <w:szCs w:val="24"/>
          <w:lang w:val="en-US"/>
        </w:rPr>
        <w:t>ddPCR</w:t>
      </w:r>
      <w:proofErr w:type="spellEnd"/>
      <w:r w:rsidRPr="00623E15">
        <w:rPr>
          <w:rFonts w:ascii="Times New Roman" w:hAnsi="Times New Roman"/>
          <w:b/>
          <w:i/>
          <w:sz w:val="24"/>
          <w:szCs w:val="24"/>
          <w:lang w:val="en-US"/>
        </w:rPr>
        <w:t>.</w:t>
      </w:r>
    </w:p>
    <w:p w:rsidR="00623E15" w:rsidRPr="00083554" w:rsidRDefault="00623E15" w:rsidP="00623E15">
      <w:pPr>
        <w:rPr>
          <w:rFonts w:ascii="Times New Roman" w:hAnsi="Times New Roman"/>
          <w:sz w:val="24"/>
          <w:szCs w:val="24"/>
          <w:lang w:val="en-US"/>
        </w:rPr>
      </w:pPr>
      <w:r w:rsidRPr="00623E15">
        <w:rPr>
          <w:rFonts w:ascii="Times New Roman" w:hAnsi="Times New Roman"/>
          <w:i/>
          <w:sz w:val="24"/>
          <w:szCs w:val="24"/>
          <w:lang w:val="en-US"/>
        </w:rPr>
        <w:t xml:space="preserve">We do not feel an analysis of this sort would add much value. </w:t>
      </w:r>
      <w:proofErr w:type="spellStart"/>
      <w:r w:rsidRPr="00623E15">
        <w:rPr>
          <w:rFonts w:ascii="Times New Roman" w:hAnsi="Times New Roman"/>
          <w:i/>
          <w:sz w:val="24"/>
          <w:szCs w:val="24"/>
          <w:lang w:val="en-US"/>
        </w:rPr>
        <w:t>tdTomato</w:t>
      </w:r>
      <w:proofErr w:type="spellEnd"/>
      <w:r w:rsidRPr="00623E15">
        <w:rPr>
          <w:rFonts w:ascii="Times New Roman" w:hAnsi="Times New Roman"/>
          <w:i/>
          <w:sz w:val="24"/>
          <w:szCs w:val="24"/>
          <w:lang w:val="en-US"/>
        </w:rPr>
        <w:t xml:space="preserve"> protein levels and hence the </w:t>
      </w:r>
      <w:proofErr w:type="spellStart"/>
      <w:r w:rsidRPr="00623E15">
        <w:rPr>
          <w:rFonts w:ascii="Times New Roman" w:hAnsi="Times New Roman"/>
          <w:i/>
          <w:sz w:val="24"/>
          <w:szCs w:val="24"/>
          <w:lang w:val="en-US"/>
        </w:rPr>
        <w:t>Tdtomato</w:t>
      </w:r>
      <w:proofErr w:type="spellEnd"/>
      <w:r w:rsidRPr="00623E15">
        <w:rPr>
          <w:rFonts w:ascii="Times New Roman" w:hAnsi="Times New Roman"/>
          <w:i/>
          <w:sz w:val="24"/>
          <w:szCs w:val="24"/>
          <w:lang w:val="en-US"/>
        </w:rPr>
        <w:t xml:space="preserve"> transcripts levels originating form AAVs should correlate with the observed </w:t>
      </w:r>
      <w:proofErr w:type="spellStart"/>
      <w:r w:rsidRPr="00623E15">
        <w:rPr>
          <w:rFonts w:ascii="Times New Roman" w:hAnsi="Times New Roman"/>
          <w:i/>
          <w:sz w:val="24"/>
          <w:szCs w:val="24"/>
          <w:lang w:val="en-US"/>
        </w:rPr>
        <w:t>tdTomota</w:t>
      </w:r>
      <w:proofErr w:type="spellEnd"/>
      <w:r w:rsidRPr="00623E15">
        <w:rPr>
          <w:rFonts w:ascii="Times New Roman" w:hAnsi="Times New Roman"/>
          <w:i/>
          <w:sz w:val="24"/>
          <w:szCs w:val="24"/>
          <w:lang w:val="en-US"/>
        </w:rPr>
        <w:t xml:space="preserve"> fluorescence levels. Another technical difficulty performing this comparison would be to isolate </w:t>
      </w:r>
      <w:proofErr w:type="spellStart"/>
      <w:r w:rsidRPr="00623E15">
        <w:rPr>
          <w:rFonts w:ascii="Times New Roman" w:hAnsi="Times New Roman"/>
          <w:i/>
          <w:sz w:val="24"/>
          <w:szCs w:val="24"/>
          <w:lang w:val="en-US"/>
        </w:rPr>
        <w:t>gDNA</w:t>
      </w:r>
      <w:proofErr w:type="spellEnd"/>
      <w:r w:rsidRPr="00623E15">
        <w:rPr>
          <w:rFonts w:ascii="Times New Roman" w:hAnsi="Times New Roman"/>
          <w:i/>
          <w:sz w:val="24"/>
          <w:szCs w:val="24"/>
          <w:lang w:val="en-US"/>
        </w:rPr>
        <w:t xml:space="preserve"> and RNA with a more efficient set up and would require extensive optimization</w:t>
      </w:r>
      <w:r w:rsidRPr="00E82DB7">
        <w:rPr>
          <w:rFonts w:ascii="Times New Roman" w:hAnsi="Times New Roman"/>
          <w:sz w:val="24"/>
          <w:szCs w:val="24"/>
          <w:lang w:val="en-US"/>
        </w:rPr>
        <w:t xml:space="preserve">. </w:t>
      </w:r>
      <w:r>
        <w:rPr>
          <w:rFonts w:ascii="Times New Roman" w:hAnsi="Times New Roman"/>
          <w:sz w:val="24"/>
          <w:szCs w:val="24"/>
          <w:lang w:val="en-US"/>
        </w:rPr>
        <w:t>`</w:t>
      </w:r>
    </w:p>
    <w:p w:rsidR="004D5734" w:rsidRDefault="00623E15" w:rsidP="001A01A2">
      <w:pPr>
        <w:rPr>
          <w:rFonts w:ascii="Times New Roman" w:hAnsi="Times New Roman"/>
          <w:sz w:val="24"/>
          <w:szCs w:val="24"/>
          <w:lang w:val="en-US"/>
        </w:rPr>
      </w:pPr>
      <w:r w:rsidRPr="00B82EEA">
        <w:rPr>
          <w:rFonts w:ascii="Times New Roman" w:hAnsi="Times New Roman"/>
          <w:b/>
          <w:sz w:val="24"/>
          <w:szCs w:val="24"/>
          <w:lang w:val="en-US"/>
        </w:rPr>
        <w:t>For vide</w:t>
      </w:r>
      <w:r w:rsidR="004D5734">
        <w:rPr>
          <w:rFonts w:ascii="Times New Roman" w:hAnsi="Times New Roman"/>
          <w:b/>
          <w:sz w:val="24"/>
          <w:szCs w:val="24"/>
          <w:lang w:val="en-US"/>
        </w:rPr>
        <w:t>o</w:t>
      </w:r>
      <w:r w:rsidRPr="00B82EEA">
        <w:rPr>
          <w:rFonts w:ascii="Times New Roman" w:hAnsi="Times New Roman"/>
          <w:b/>
          <w:sz w:val="24"/>
          <w:szCs w:val="24"/>
          <w:lang w:val="en-US"/>
        </w:rPr>
        <w:t xml:space="preserve"> comments, </w:t>
      </w:r>
      <w:r w:rsidRPr="00B82EEA">
        <w:rPr>
          <w:rFonts w:ascii="Times New Roman" w:hAnsi="Times New Roman"/>
          <w:sz w:val="24"/>
          <w:szCs w:val="24"/>
          <w:lang w:val="en-US"/>
        </w:rPr>
        <w:t>we have done all the revisio</w:t>
      </w:r>
      <w:r w:rsidR="001B4DF4">
        <w:rPr>
          <w:rFonts w:ascii="Times New Roman" w:hAnsi="Times New Roman"/>
          <w:sz w:val="24"/>
          <w:szCs w:val="24"/>
          <w:lang w:val="en-US"/>
        </w:rPr>
        <w:t xml:space="preserve">ns that are suggested </w:t>
      </w:r>
      <w:proofErr w:type="gramStart"/>
      <w:r w:rsidR="001B4DF4">
        <w:rPr>
          <w:rFonts w:ascii="Times New Roman" w:hAnsi="Times New Roman"/>
          <w:sz w:val="24"/>
          <w:szCs w:val="24"/>
          <w:lang w:val="en-US"/>
        </w:rPr>
        <w:t xml:space="preserve">except </w:t>
      </w:r>
      <w:r w:rsidRPr="00B82EEA">
        <w:rPr>
          <w:rFonts w:ascii="Times New Roman" w:hAnsi="Times New Roman"/>
          <w:sz w:val="24"/>
          <w:szCs w:val="24"/>
          <w:lang w:val="en-US"/>
        </w:rPr>
        <w:t xml:space="preserve"> for</w:t>
      </w:r>
      <w:proofErr w:type="gramEnd"/>
      <w:r w:rsidRPr="00B82EEA">
        <w:rPr>
          <w:rFonts w:ascii="Times New Roman" w:hAnsi="Times New Roman"/>
          <w:sz w:val="24"/>
          <w:szCs w:val="24"/>
          <w:lang w:val="en-US"/>
        </w:rPr>
        <w:t xml:space="preserve"> the scale bar.</w:t>
      </w:r>
    </w:p>
    <w:p w:rsidR="00623E15" w:rsidRDefault="004D5734" w:rsidP="001A01A2">
      <w:pPr>
        <w:rPr>
          <w:rFonts w:ascii="Times New Roman" w:hAnsi="Times New Roman"/>
          <w:sz w:val="24"/>
          <w:szCs w:val="24"/>
          <w:lang w:val="en-US"/>
        </w:rPr>
      </w:pPr>
      <w:r>
        <w:rPr>
          <w:rFonts w:ascii="Times New Roman" w:hAnsi="Times New Roman"/>
          <w:sz w:val="24"/>
          <w:szCs w:val="24"/>
          <w:lang w:val="en-US"/>
        </w:rPr>
        <w:lastRenderedPageBreak/>
        <w:t>1-</w:t>
      </w:r>
      <w:r w:rsidR="00623E15" w:rsidRPr="00B82EEA">
        <w:rPr>
          <w:rFonts w:ascii="Times New Roman" w:hAnsi="Times New Roman"/>
          <w:sz w:val="24"/>
          <w:szCs w:val="24"/>
          <w:lang w:val="en-US"/>
        </w:rPr>
        <w:t xml:space="preserve"> In</w:t>
      </w:r>
      <w:r w:rsidR="00623E15">
        <w:rPr>
          <w:rFonts w:ascii="Times New Roman" w:hAnsi="Times New Roman"/>
          <w:sz w:val="24"/>
          <w:szCs w:val="24"/>
          <w:lang w:val="en-US"/>
        </w:rPr>
        <w:t xml:space="preserve"> our</w:t>
      </w:r>
      <w:r w:rsidR="00623E15" w:rsidRPr="00B82EEA">
        <w:rPr>
          <w:rFonts w:ascii="Times New Roman" w:hAnsi="Times New Roman"/>
          <w:sz w:val="24"/>
          <w:szCs w:val="24"/>
          <w:lang w:val="en-US"/>
        </w:rPr>
        <w:t xml:space="preserve"> first revision we already explaine</w:t>
      </w:r>
      <w:r w:rsidR="00623E15">
        <w:rPr>
          <w:rFonts w:ascii="Times New Roman" w:hAnsi="Times New Roman"/>
          <w:sz w:val="24"/>
          <w:szCs w:val="24"/>
          <w:lang w:val="en-US"/>
        </w:rPr>
        <w:t xml:space="preserve">d </w:t>
      </w:r>
      <w:r w:rsidR="001B4DF4">
        <w:rPr>
          <w:rFonts w:ascii="Times New Roman" w:hAnsi="Times New Roman"/>
          <w:sz w:val="24"/>
          <w:szCs w:val="24"/>
          <w:lang w:val="en-US"/>
        </w:rPr>
        <w:t>the issue below. Micron IV has</w:t>
      </w:r>
      <w:r w:rsidR="00623E15">
        <w:rPr>
          <w:rFonts w:ascii="Times New Roman" w:hAnsi="Times New Roman"/>
          <w:sz w:val="24"/>
          <w:szCs w:val="24"/>
          <w:lang w:val="en-US"/>
        </w:rPr>
        <w:t xml:space="preserve"> round optics since the retina is a sphere and a scale bar</w:t>
      </w:r>
      <w:r w:rsidR="008459D2">
        <w:rPr>
          <w:rFonts w:ascii="Times New Roman" w:hAnsi="Times New Roman"/>
          <w:sz w:val="24"/>
          <w:szCs w:val="24"/>
          <w:lang w:val="en-US"/>
        </w:rPr>
        <w:t xml:space="preserve"> is not feasible. Please check our</w:t>
      </w:r>
      <w:r w:rsidR="00623E15">
        <w:rPr>
          <w:rFonts w:ascii="Times New Roman" w:hAnsi="Times New Roman"/>
          <w:sz w:val="24"/>
          <w:szCs w:val="24"/>
          <w:lang w:val="en-US"/>
        </w:rPr>
        <w:t xml:space="preserve"> previous reply below.   </w:t>
      </w:r>
    </w:p>
    <w:p w:rsidR="001A01A2" w:rsidRPr="00623E15" w:rsidRDefault="004D5734" w:rsidP="001A01A2">
      <w:pPr>
        <w:rPr>
          <w:rFonts w:ascii="Times New Roman" w:hAnsi="Times New Roman"/>
          <w:b/>
          <w:i/>
          <w:sz w:val="24"/>
          <w:szCs w:val="24"/>
          <w:lang w:val="en-US"/>
        </w:rPr>
      </w:pPr>
      <w:r>
        <w:rPr>
          <w:rFonts w:ascii="Times New Roman" w:hAnsi="Times New Roman"/>
          <w:b/>
          <w:i/>
          <w:sz w:val="24"/>
          <w:szCs w:val="24"/>
          <w:lang w:val="en-US"/>
        </w:rPr>
        <w:t>`</w:t>
      </w:r>
      <w:r w:rsidR="005353E1">
        <w:rPr>
          <w:rFonts w:ascii="Times New Roman" w:hAnsi="Times New Roman"/>
          <w:b/>
          <w:i/>
          <w:sz w:val="24"/>
          <w:szCs w:val="24"/>
          <w:lang w:val="en-US"/>
        </w:rPr>
        <w:t>1-)</w:t>
      </w:r>
      <w:bookmarkStart w:id="0" w:name="_GoBack"/>
      <w:bookmarkEnd w:id="0"/>
      <w:r w:rsidR="001A01A2" w:rsidRPr="00623E15">
        <w:rPr>
          <w:rFonts w:ascii="Times New Roman" w:hAnsi="Times New Roman"/>
          <w:b/>
          <w:i/>
          <w:sz w:val="24"/>
          <w:szCs w:val="24"/>
          <w:lang w:val="en-US"/>
        </w:rPr>
        <w:t xml:space="preserve"> For all images taken with a microscope, please include a scale bar.</w:t>
      </w:r>
    </w:p>
    <w:p w:rsidR="004D5734" w:rsidRPr="008459D2" w:rsidRDefault="001A01A2" w:rsidP="00CA07AF">
      <w:pPr>
        <w:rPr>
          <w:rFonts w:ascii="Times New Roman" w:hAnsi="Times New Roman"/>
          <w:i/>
          <w:sz w:val="24"/>
          <w:szCs w:val="24"/>
          <w:lang w:val="en-US"/>
        </w:rPr>
      </w:pPr>
      <w:r w:rsidRPr="00623E15">
        <w:rPr>
          <w:rFonts w:ascii="Times New Roman" w:hAnsi="Times New Roman"/>
          <w:i/>
          <w:sz w:val="24"/>
          <w:szCs w:val="24"/>
          <w:lang w:val="en-US"/>
        </w:rPr>
        <w:t>The fundus microscope has a special round optics to be able to image retina which is a hemisphere. Therefore,</w:t>
      </w:r>
      <w:r w:rsidR="00CB30B2" w:rsidRPr="00623E15">
        <w:rPr>
          <w:rFonts w:ascii="Times New Roman" w:hAnsi="Times New Roman"/>
          <w:i/>
          <w:sz w:val="24"/>
          <w:szCs w:val="24"/>
          <w:lang w:val="en-US"/>
        </w:rPr>
        <w:t xml:space="preserve"> </w:t>
      </w:r>
      <w:r w:rsidRPr="00623E15">
        <w:rPr>
          <w:rFonts w:ascii="Times New Roman" w:hAnsi="Times New Roman"/>
          <w:i/>
          <w:sz w:val="24"/>
          <w:szCs w:val="24"/>
          <w:lang w:val="en-US"/>
        </w:rPr>
        <w:t>scale b</w:t>
      </w:r>
      <w:r w:rsidR="00CB30B2" w:rsidRPr="00623E15">
        <w:rPr>
          <w:rFonts w:ascii="Times New Roman" w:hAnsi="Times New Roman"/>
          <w:i/>
          <w:sz w:val="24"/>
          <w:szCs w:val="24"/>
          <w:lang w:val="en-US"/>
        </w:rPr>
        <w:t xml:space="preserve">ar is not applicable to our retina </w:t>
      </w:r>
      <w:proofErr w:type="gramStart"/>
      <w:r w:rsidRPr="00623E15">
        <w:rPr>
          <w:rFonts w:ascii="Times New Roman" w:hAnsi="Times New Roman"/>
          <w:i/>
          <w:sz w:val="24"/>
          <w:szCs w:val="24"/>
          <w:lang w:val="en-US"/>
        </w:rPr>
        <w:t>images.</w:t>
      </w:r>
      <w:r w:rsidR="00623E15">
        <w:rPr>
          <w:rFonts w:ascii="Times New Roman" w:hAnsi="Times New Roman"/>
          <w:i/>
          <w:sz w:val="24"/>
          <w:szCs w:val="24"/>
          <w:lang w:val="en-US"/>
        </w:rPr>
        <w:t>`</w:t>
      </w:r>
      <w:proofErr w:type="gramEnd"/>
    </w:p>
    <w:p w:rsidR="004C7A82" w:rsidRPr="00120525" w:rsidRDefault="004C7A82" w:rsidP="004C7A82">
      <w:pPr>
        <w:rPr>
          <w:rFonts w:ascii="Times New Roman" w:hAnsi="Times New Roman"/>
          <w:i/>
          <w:sz w:val="24"/>
          <w:szCs w:val="24"/>
          <w:lang w:val="en-US"/>
        </w:rPr>
      </w:pPr>
      <w:r>
        <w:rPr>
          <w:rFonts w:ascii="Times New Roman" w:hAnsi="Times New Roman"/>
          <w:sz w:val="24"/>
          <w:szCs w:val="24"/>
          <w:lang w:val="en-US"/>
        </w:rPr>
        <w:t xml:space="preserve">2- </w:t>
      </w:r>
      <w:r w:rsidR="00120525">
        <w:rPr>
          <w:rFonts w:ascii="Times New Roman" w:hAnsi="Times New Roman"/>
          <w:sz w:val="24"/>
          <w:szCs w:val="24"/>
          <w:lang w:val="en-US"/>
        </w:rPr>
        <w:t>Spelling is corrected for `</w:t>
      </w:r>
      <w:proofErr w:type="spellStart"/>
      <w:r w:rsidRPr="00120525">
        <w:rPr>
          <w:rFonts w:ascii="Times New Roman" w:hAnsi="Times New Roman"/>
          <w:i/>
          <w:sz w:val="24"/>
          <w:szCs w:val="24"/>
          <w:lang w:val="en-US"/>
        </w:rPr>
        <w:t>DNAse</w:t>
      </w:r>
      <w:proofErr w:type="spellEnd"/>
      <w:r w:rsidRPr="00120525">
        <w:rPr>
          <w:rFonts w:ascii="Times New Roman" w:hAnsi="Times New Roman"/>
          <w:i/>
          <w:sz w:val="24"/>
          <w:szCs w:val="24"/>
          <w:lang w:val="en-US"/>
        </w:rPr>
        <w:t xml:space="preserve"> should be spelled as DNase.</w:t>
      </w:r>
    </w:p>
    <w:p w:rsidR="004C7A82" w:rsidRPr="00120525" w:rsidRDefault="00120525" w:rsidP="004C7A82">
      <w:pPr>
        <w:rPr>
          <w:rFonts w:ascii="Times New Roman" w:hAnsi="Times New Roman"/>
          <w:i/>
          <w:sz w:val="24"/>
          <w:szCs w:val="24"/>
          <w:lang w:val="en-US"/>
        </w:rPr>
      </w:pPr>
      <w:r w:rsidRPr="00120525">
        <w:rPr>
          <w:rFonts w:ascii="Times New Roman" w:hAnsi="Times New Roman"/>
          <w:sz w:val="24"/>
          <w:szCs w:val="24"/>
          <w:lang w:val="en-US"/>
        </w:rPr>
        <w:t>3- Narration is fixed</w:t>
      </w:r>
      <w:r w:rsidR="0088077E" w:rsidRPr="0088077E">
        <w:rPr>
          <w:rFonts w:ascii="Times New Roman" w:hAnsi="Times New Roman"/>
          <w:sz w:val="24"/>
          <w:szCs w:val="24"/>
          <w:lang w:val="en-US"/>
        </w:rPr>
        <w:t xml:space="preserve"> </w:t>
      </w:r>
      <w:r w:rsidR="0088077E">
        <w:rPr>
          <w:rFonts w:ascii="Times New Roman" w:hAnsi="Times New Roman"/>
          <w:sz w:val="24"/>
          <w:szCs w:val="24"/>
          <w:lang w:val="en-US"/>
        </w:rPr>
        <w:t xml:space="preserve">for </w:t>
      </w:r>
      <w:r>
        <w:rPr>
          <w:rFonts w:ascii="Times New Roman" w:hAnsi="Times New Roman"/>
          <w:i/>
          <w:sz w:val="24"/>
          <w:szCs w:val="24"/>
          <w:lang w:val="en-US"/>
        </w:rPr>
        <w:t xml:space="preserve">  </w:t>
      </w:r>
      <w:r w:rsidR="004C7A82" w:rsidRPr="00120525">
        <w:rPr>
          <w:rFonts w:ascii="Times New Roman" w:hAnsi="Times New Roman"/>
          <w:i/>
          <w:sz w:val="24"/>
          <w:szCs w:val="24"/>
          <w:lang w:val="en-US"/>
        </w:rPr>
        <w:t>2:24: the narration is cut here – Please include centrifuge for 3 times….</w:t>
      </w:r>
    </w:p>
    <w:p w:rsidR="004C7A82" w:rsidRPr="00120525" w:rsidRDefault="00120525" w:rsidP="004C7A82">
      <w:pPr>
        <w:rPr>
          <w:rFonts w:ascii="Times New Roman" w:hAnsi="Times New Roman"/>
          <w:i/>
          <w:sz w:val="24"/>
          <w:szCs w:val="24"/>
          <w:lang w:val="en-US"/>
        </w:rPr>
      </w:pPr>
      <w:r w:rsidRPr="00120525">
        <w:rPr>
          <w:rFonts w:ascii="Times New Roman" w:hAnsi="Times New Roman"/>
          <w:sz w:val="24"/>
          <w:szCs w:val="24"/>
          <w:lang w:val="en-US"/>
        </w:rPr>
        <w:t>4-</w:t>
      </w:r>
      <w:r>
        <w:rPr>
          <w:rFonts w:ascii="Times New Roman" w:hAnsi="Times New Roman"/>
          <w:sz w:val="24"/>
          <w:szCs w:val="24"/>
          <w:lang w:val="en-US"/>
        </w:rPr>
        <w:t xml:space="preserve"> </w:t>
      </w:r>
      <w:r w:rsidRPr="00120525">
        <w:rPr>
          <w:rFonts w:ascii="Times New Roman" w:hAnsi="Times New Roman"/>
          <w:sz w:val="24"/>
          <w:szCs w:val="24"/>
          <w:lang w:val="en-US"/>
        </w:rPr>
        <w:t>The sign is corrected</w:t>
      </w:r>
      <w:r w:rsidR="0088077E" w:rsidRPr="0088077E">
        <w:rPr>
          <w:rFonts w:ascii="Times New Roman" w:hAnsi="Times New Roman"/>
          <w:sz w:val="24"/>
          <w:szCs w:val="24"/>
          <w:lang w:val="en-US"/>
        </w:rPr>
        <w:t xml:space="preserve"> </w:t>
      </w:r>
      <w:r w:rsidR="0088077E">
        <w:rPr>
          <w:rFonts w:ascii="Times New Roman" w:hAnsi="Times New Roman"/>
          <w:sz w:val="24"/>
          <w:szCs w:val="24"/>
          <w:lang w:val="en-US"/>
        </w:rPr>
        <w:t xml:space="preserve">for </w:t>
      </w:r>
      <w:r>
        <w:rPr>
          <w:rFonts w:ascii="Times New Roman" w:hAnsi="Times New Roman"/>
          <w:i/>
          <w:sz w:val="24"/>
          <w:szCs w:val="24"/>
          <w:lang w:val="en-US"/>
        </w:rPr>
        <w:t>`</w:t>
      </w:r>
      <w:r w:rsidR="004C7A82" w:rsidRPr="00120525">
        <w:rPr>
          <w:rFonts w:ascii="Times New Roman" w:hAnsi="Times New Roman"/>
          <w:i/>
          <w:sz w:val="24"/>
          <w:szCs w:val="24"/>
          <w:lang w:val="en-US"/>
        </w:rPr>
        <w:t>2.59, 4.28: % sign should be after the number: 0.5% and not %0.</w:t>
      </w:r>
      <w:proofErr w:type="gramStart"/>
      <w:r w:rsidR="004C7A82" w:rsidRPr="00120525">
        <w:rPr>
          <w:rFonts w:ascii="Times New Roman" w:hAnsi="Times New Roman"/>
          <w:i/>
          <w:sz w:val="24"/>
          <w:szCs w:val="24"/>
          <w:lang w:val="en-US"/>
        </w:rPr>
        <w:t>5.</w:t>
      </w:r>
      <w:r>
        <w:rPr>
          <w:rFonts w:ascii="Times New Roman" w:hAnsi="Times New Roman"/>
          <w:i/>
          <w:sz w:val="24"/>
          <w:szCs w:val="24"/>
          <w:lang w:val="en-US"/>
        </w:rPr>
        <w:t>`</w:t>
      </w:r>
      <w:proofErr w:type="gramEnd"/>
    </w:p>
    <w:p w:rsidR="004C7A82" w:rsidRPr="00120525" w:rsidRDefault="00120525" w:rsidP="004C7A82">
      <w:pPr>
        <w:rPr>
          <w:rFonts w:ascii="Times New Roman" w:hAnsi="Times New Roman"/>
          <w:i/>
          <w:sz w:val="24"/>
          <w:szCs w:val="24"/>
          <w:lang w:val="en-US"/>
        </w:rPr>
      </w:pPr>
      <w:r>
        <w:rPr>
          <w:rFonts w:ascii="Times New Roman" w:hAnsi="Times New Roman"/>
          <w:sz w:val="24"/>
          <w:szCs w:val="24"/>
          <w:lang w:val="en-US"/>
        </w:rPr>
        <w:t>5-</w:t>
      </w:r>
      <w:r w:rsidRPr="00120525">
        <w:rPr>
          <w:rFonts w:ascii="Times New Roman" w:hAnsi="Times New Roman"/>
          <w:sz w:val="24"/>
          <w:szCs w:val="24"/>
          <w:lang w:val="en-US"/>
        </w:rPr>
        <w:t xml:space="preserve"> C</w:t>
      </w:r>
      <w:r w:rsidR="001B4DF4">
        <w:rPr>
          <w:rFonts w:ascii="Times New Roman" w:hAnsi="Times New Roman"/>
          <w:sz w:val="24"/>
          <w:szCs w:val="24"/>
          <w:lang w:val="en-US"/>
        </w:rPr>
        <w:t xml:space="preserve">ommercial terms </w:t>
      </w:r>
      <w:proofErr w:type="gramStart"/>
      <w:r w:rsidR="001B4DF4">
        <w:rPr>
          <w:rFonts w:ascii="Times New Roman" w:hAnsi="Times New Roman"/>
          <w:sz w:val="24"/>
          <w:szCs w:val="24"/>
          <w:lang w:val="en-US"/>
        </w:rPr>
        <w:t xml:space="preserve">were </w:t>
      </w:r>
      <w:r>
        <w:rPr>
          <w:rFonts w:ascii="Times New Roman" w:hAnsi="Times New Roman"/>
          <w:sz w:val="24"/>
          <w:szCs w:val="24"/>
          <w:lang w:val="en-US"/>
        </w:rPr>
        <w:t xml:space="preserve"> </w:t>
      </w:r>
      <w:r w:rsidR="001B4DF4">
        <w:rPr>
          <w:rFonts w:ascii="Times New Roman" w:hAnsi="Times New Roman"/>
          <w:sz w:val="24"/>
          <w:szCs w:val="24"/>
          <w:lang w:val="en-US"/>
        </w:rPr>
        <w:t>blurred</w:t>
      </w:r>
      <w:proofErr w:type="gramEnd"/>
      <w:r w:rsidR="0088077E" w:rsidRPr="0088077E">
        <w:rPr>
          <w:rFonts w:ascii="Times New Roman" w:hAnsi="Times New Roman"/>
          <w:sz w:val="24"/>
          <w:szCs w:val="24"/>
          <w:lang w:val="en-US"/>
        </w:rPr>
        <w:t xml:space="preserve"> </w:t>
      </w:r>
      <w:r w:rsidR="001B4DF4">
        <w:rPr>
          <w:rFonts w:ascii="Times New Roman" w:hAnsi="Times New Roman"/>
          <w:sz w:val="24"/>
          <w:szCs w:val="24"/>
          <w:lang w:val="en-US"/>
        </w:rPr>
        <w:t>where available</w:t>
      </w:r>
      <w:r w:rsidR="0088077E">
        <w:rPr>
          <w:rFonts w:ascii="Times New Roman" w:hAnsi="Times New Roman"/>
          <w:sz w:val="24"/>
          <w:szCs w:val="24"/>
          <w:lang w:val="en-US"/>
        </w:rPr>
        <w:t xml:space="preserve"> </w:t>
      </w:r>
      <w:r>
        <w:rPr>
          <w:rFonts w:ascii="Times New Roman" w:hAnsi="Times New Roman"/>
          <w:i/>
          <w:sz w:val="24"/>
          <w:szCs w:val="24"/>
          <w:lang w:val="en-US"/>
        </w:rPr>
        <w:t xml:space="preserve">` </w:t>
      </w:r>
      <w:r w:rsidR="004C7A82" w:rsidRPr="00120525">
        <w:rPr>
          <w:rFonts w:ascii="Times New Roman" w:hAnsi="Times New Roman"/>
          <w:i/>
          <w:sz w:val="24"/>
          <w:szCs w:val="24"/>
          <w:lang w:val="en-US"/>
        </w:rPr>
        <w:t xml:space="preserve">4.39: We cannot have commercial terms in the video. Please blur “Phoenix” both in the instrument and in the software, and </w:t>
      </w:r>
      <w:proofErr w:type="spellStart"/>
      <w:r w:rsidR="004C7A82" w:rsidRPr="00120525">
        <w:rPr>
          <w:rFonts w:ascii="Times New Roman" w:hAnsi="Times New Roman"/>
          <w:i/>
          <w:sz w:val="24"/>
          <w:szCs w:val="24"/>
          <w:lang w:val="en-US"/>
        </w:rPr>
        <w:t>BioRad</w:t>
      </w:r>
      <w:proofErr w:type="spellEnd"/>
      <w:r w:rsidR="004C7A82" w:rsidRPr="00120525">
        <w:rPr>
          <w:rFonts w:ascii="Times New Roman" w:hAnsi="Times New Roman"/>
          <w:i/>
          <w:sz w:val="24"/>
          <w:szCs w:val="24"/>
          <w:lang w:val="en-US"/>
        </w:rPr>
        <w:t xml:space="preserve"> from the </w:t>
      </w:r>
      <w:proofErr w:type="spellStart"/>
      <w:r w:rsidR="004C7A82" w:rsidRPr="00120525">
        <w:rPr>
          <w:rFonts w:ascii="Times New Roman" w:hAnsi="Times New Roman"/>
          <w:i/>
          <w:sz w:val="24"/>
          <w:szCs w:val="24"/>
          <w:lang w:val="en-US"/>
        </w:rPr>
        <w:t>ddPCR</w:t>
      </w:r>
      <w:proofErr w:type="spellEnd"/>
      <w:r w:rsidR="004C7A82" w:rsidRPr="00120525">
        <w:rPr>
          <w:rFonts w:ascii="Times New Roman" w:hAnsi="Times New Roman"/>
          <w:i/>
          <w:sz w:val="24"/>
          <w:szCs w:val="24"/>
          <w:lang w:val="en-US"/>
        </w:rPr>
        <w:t xml:space="preserve"> </w:t>
      </w:r>
      <w:proofErr w:type="gramStart"/>
      <w:r w:rsidR="004C7A82" w:rsidRPr="00120525">
        <w:rPr>
          <w:rFonts w:ascii="Times New Roman" w:hAnsi="Times New Roman"/>
          <w:i/>
          <w:sz w:val="24"/>
          <w:szCs w:val="24"/>
          <w:lang w:val="en-US"/>
        </w:rPr>
        <w:t>section.</w:t>
      </w:r>
      <w:r>
        <w:rPr>
          <w:rFonts w:ascii="Times New Roman" w:hAnsi="Times New Roman"/>
          <w:i/>
          <w:sz w:val="24"/>
          <w:szCs w:val="24"/>
          <w:lang w:val="en-US"/>
        </w:rPr>
        <w:t>`</w:t>
      </w:r>
      <w:proofErr w:type="gramEnd"/>
    </w:p>
    <w:p w:rsidR="004C7A82" w:rsidRPr="00120525" w:rsidRDefault="00120525" w:rsidP="004C7A82">
      <w:pPr>
        <w:rPr>
          <w:rFonts w:ascii="Times New Roman" w:hAnsi="Times New Roman"/>
          <w:i/>
          <w:sz w:val="24"/>
          <w:szCs w:val="24"/>
          <w:lang w:val="en-US"/>
        </w:rPr>
      </w:pPr>
      <w:r>
        <w:rPr>
          <w:rFonts w:ascii="Times New Roman" w:hAnsi="Times New Roman"/>
          <w:sz w:val="24"/>
          <w:szCs w:val="24"/>
          <w:lang w:val="en-US"/>
        </w:rPr>
        <w:t>6- Spelling is corrected</w:t>
      </w:r>
      <w:r w:rsidR="0088077E">
        <w:rPr>
          <w:rFonts w:ascii="Times New Roman" w:hAnsi="Times New Roman"/>
          <w:sz w:val="24"/>
          <w:szCs w:val="24"/>
          <w:lang w:val="en-US"/>
        </w:rPr>
        <w:t xml:space="preserve"> for</w:t>
      </w:r>
      <w:r>
        <w:rPr>
          <w:rFonts w:ascii="Times New Roman" w:hAnsi="Times New Roman"/>
          <w:sz w:val="24"/>
          <w:szCs w:val="24"/>
          <w:lang w:val="en-US"/>
        </w:rPr>
        <w:t xml:space="preserve"> </w:t>
      </w:r>
      <w:r>
        <w:rPr>
          <w:rFonts w:ascii="Times New Roman" w:hAnsi="Times New Roman"/>
          <w:i/>
          <w:sz w:val="24"/>
          <w:szCs w:val="24"/>
          <w:lang w:val="en-US"/>
        </w:rPr>
        <w:t>`</w:t>
      </w:r>
      <w:r w:rsidR="004C7A82" w:rsidRPr="00120525">
        <w:rPr>
          <w:rFonts w:ascii="Times New Roman" w:hAnsi="Times New Roman"/>
          <w:i/>
          <w:sz w:val="24"/>
          <w:szCs w:val="24"/>
          <w:lang w:val="en-US"/>
        </w:rPr>
        <w:t xml:space="preserve">4:53 Please subscript 2 in </w:t>
      </w:r>
      <w:proofErr w:type="gramStart"/>
      <w:r w:rsidR="004C7A82" w:rsidRPr="00120525">
        <w:rPr>
          <w:rFonts w:ascii="Times New Roman" w:hAnsi="Times New Roman"/>
          <w:i/>
          <w:sz w:val="24"/>
          <w:szCs w:val="24"/>
          <w:lang w:val="en-US"/>
        </w:rPr>
        <w:t>CO2.</w:t>
      </w:r>
      <w:r>
        <w:rPr>
          <w:rFonts w:ascii="Times New Roman" w:hAnsi="Times New Roman"/>
          <w:i/>
          <w:sz w:val="24"/>
          <w:szCs w:val="24"/>
          <w:lang w:val="en-US"/>
        </w:rPr>
        <w:t>`</w:t>
      </w:r>
      <w:proofErr w:type="gramEnd"/>
    </w:p>
    <w:p w:rsidR="004C7A82" w:rsidRPr="00120525" w:rsidRDefault="00120525" w:rsidP="004C7A82">
      <w:pPr>
        <w:rPr>
          <w:rFonts w:ascii="Times New Roman" w:hAnsi="Times New Roman"/>
          <w:i/>
          <w:sz w:val="24"/>
          <w:szCs w:val="24"/>
          <w:lang w:val="en-US"/>
        </w:rPr>
      </w:pPr>
      <w:r>
        <w:rPr>
          <w:rFonts w:ascii="Times New Roman" w:hAnsi="Times New Roman"/>
          <w:sz w:val="24"/>
          <w:szCs w:val="24"/>
          <w:lang w:val="en-US"/>
        </w:rPr>
        <w:t>7-</w:t>
      </w:r>
      <w:r w:rsidRPr="00120525">
        <w:rPr>
          <w:rFonts w:ascii="Times New Roman" w:hAnsi="Times New Roman"/>
          <w:sz w:val="24"/>
          <w:szCs w:val="24"/>
          <w:lang w:val="en-US"/>
        </w:rPr>
        <w:t xml:space="preserve"> We have removed droplet generator form the figure</w:t>
      </w:r>
      <w:r w:rsidR="0088077E">
        <w:rPr>
          <w:rFonts w:ascii="Times New Roman" w:hAnsi="Times New Roman"/>
          <w:sz w:val="24"/>
          <w:szCs w:val="24"/>
          <w:lang w:val="en-US"/>
        </w:rPr>
        <w:t xml:space="preserve"> 2.</w:t>
      </w:r>
      <w:r>
        <w:rPr>
          <w:rFonts w:ascii="Times New Roman" w:hAnsi="Times New Roman"/>
          <w:i/>
          <w:sz w:val="24"/>
          <w:szCs w:val="24"/>
          <w:lang w:val="en-US"/>
        </w:rPr>
        <w:t xml:space="preserve"> `</w:t>
      </w:r>
      <w:r w:rsidR="004C7A82" w:rsidRPr="00120525">
        <w:rPr>
          <w:rFonts w:ascii="Times New Roman" w:hAnsi="Times New Roman"/>
          <w:i/>
          <w:sz w:val="24"/>
          <w:szCs w:val="24"/>
          <w:lang w:val="en-US"/>
        </w:rPr>
        <w:t xml:space="preserve">Figure 2 A: Image of the </w:t>
      </w:r>
      <w:proofErr w:type="spellStart"/>
      <w:r w:rsidR="004C7A82" w:rsidRPr="00120525">
        <w:rPr>
          <w:rFonts w:ascii="Times New Roman" w:hAnsi="Times New Roman"/>
          <w:i/>
          <w:sz w:val="24"/>
          <w:szCs w:val="24"/>
          <w:lang w:val="en-US"/>
        </w:rPr>
        <w:t>ddPCR</w:t>
      </w:r>
      <w:proofErr w:type="spellEnd"/>
      <w:r w:rsidR="004C7A82" w:rsidRPr="00120525">
        <w:rPr>
          <w:rFonts w:ascii="Times New Roman" w:hAnsi="Times New Roman"/>
          <w:i/>
          <w:sz w:val="24"/>
          <w:szCs w:val="24"/>
          <w:lang w:val="en-US"/>
        </w:rPr>
        <w:t xml:space="preserve"> machine … is this copyrighted? If yes, please include permission to use </w:t>
      </w:r>
      <w:proofErr w:type="gramStart"/>
      <w:r w:rsidR="004C7A82" w:rsidRPr="00120525">
        <w:rPr>
          <w:rFonts w:ascii="Times New Roman" w:hAnsi="Times New Roman"/>
          <w:i/>
          <w:sz w:val="24"/>
          <w:szCs w:val="24"/>
          <w:lang w:val="en-US"/>
        </w:rPr>
        <w:t>this.</w:t>
      </w:r>
      <w:r>
        <w:rPr>
          <w:rFonts w:ascii="Times New Roman" w:hAnsi="Times New Roman"/>
          <w:i/>
          <w:sz w:val="24"/>
          <w:szCs w:val="24"/>
          <w:lang w:val="en-US"/>
        </w:rPr>
        <w:t>`</w:t>
      </w:r>
      <w:proofErr w:type="gramEnd"/>
    </w:p>
    <w:p w:rsidR="004C7A82" w:rsidRPr="00120525" w:rsidRDefault="004C7A82" w:rsidP="004C7A82">
      <w:pPr>
        <w:rPr>
          <w:rFonts w:ascii="Times New Roman" w:hAnsi="Times New Roman"/>
          <w:b/>
          <w:sz w:val="24"/>
          <w:szCs w:val="24"/>
          <w:lang w:val="en-US"/>
        </w:rPr>
      </w:pPr>
      <w:r w:rsidRPr="00120525">
        <w:rPr>
          <w:rFonts w:ascii="Times New Roman" w:hAnsi="Times New Roman"/>
          <w:b/>
          <w:sz w:val="24"/>
          <w:szCs w:val="24"/>
          <w:lang w:val="en-US"/>
        </w:rPr>
        <w:t>Video Comments:</w:t>
      </w:r>
    </w:p>
    <w:p w:rsidR="004C7A82" w:rsidRPr="00120525" w:rsidRDefault="00314D5E" w:rsidP="00120525">
      <w:pPr>
        <w:pStyle w:val="ListParagraph"/>
        <w:numPr>
          <w:ilvl w:val="0"/>
          <w:numId w:val="3"/>
        </w:numPr>
        <w:ind w:left="360"/>
        <w:rPr>
          <w:rFonts w:ascii="Times New Roman" w:hAnsi="Times New Roman"/>
          <w:i/>
          <w:sz w:val="24"/>
          <w:szCs w:val="24"/>
          <w:lang w:val="en-US"/>
        </w:rPr>
      </w:pPr>
      <w:r>
        <w:rPr>
          <w:rFonts w:ascii="Times New Roman" w:hAnsi="Times New Roman"/>
          <w:sz w:val="24"/>
          <w:szCs w:val="24"/>
          <w:lang w:val="en-US"/>
        </w:rPr>
        <w:t xml:space="preserve">We have </w:t>
      </w:r>
      <w:r w:rsidR="001B4DF4">
        <w:rPr>
          <w:rFonts w:ascii="Times New Roman" w:hAnsi="Times New Roman"/>
          <w:sz w:val="24"/>
          <w:szCs w:val="24"/>
          <w:lang w:val="en-US"/>
        </w:rPr>
        <w:t>added cross-</w:t>
      </w:r>
      <w:r>
        <w:rPr>
          <w:rFonts w:ascii="Times New Roman" w:hAnsi="Times New Roman"/>
          <w:sz w:val="24"/>
          <w:szCs w:val="24"/>
          <w:lang w:val="en-US"/>
        </w:rPr>
        <w:t>dissolve</w:t>
      </w:r>
      <w:r w:rsidR="001B4DF4">
        <w:rPr>
          <w:rFonts w:ascii="Times New Roman" w:hAnsi="Times New Roman"/>
          <w:sz w:val="24"/>
          <w:szCs w:val="24"/>
          <w:lang w:val="en-US"/>
        </w:rPr>
        <w:t xml:space="preserve"> before. However, when</w:t>
      </w:r>
      <w:r>
        <w:rPr>
          <w:rFonts w:ascii="Times New Roman" w:hAnsi="Times New Roman"/>
          <w:sz w:val="24"/>
          <w:szCs w:val="24"/>
          <w:lang w:val="en-US"/>
        </w:rPr>
        <w:t xml:space="preserve"> the background</w:t>
      </w:r>
      <w:r w:rsidR="001B4DF4">
        <w:rPr>
          <w:rFonts w:ascii="Times New Roman" w:hAnsi="Times New Roman"/>
          <w:sz w:val="24"/>
          <w:szCs w:val="24"/>
          <w:lang w:val="en-US"/>
        </w:rPr>
        <w:t xml:space="preserve"> is</w:t>
      </w:r>
      <w:r>
        <w:rPr>
          <w:rFonts w:ascii="Times New Roman" w:hAnsi="Times New Roman"/>
          <w:sz w:val="24"/>
          <w:szCs w:val="24"/>
          <w:lang w:val="en-US"/>
        </w:rPr>
        <w:t xml:space="preserve"> </w:t>
      </w:r>
      <w:r w:rsidR="001B4DF4">
        <w:rPr>
          <w:rFonts w:ascii="Times New Roman" w:hAnsi="Times New Roman"/>
          <w:sz w:val="24"/>
          <w:szCs w:val="24"/>
          <w:lang w:val="en-US"/>
        </w:rPr>
        <w:t>very similar</w:t>
      </w:r>
      <w:r>
        <w:rPr>
          <w:rFonts w:ascii="Times New Roman" w:hAnsi="Times New Roman"/>
          <w:sz w:val="24"/>
          <w:szCs w:val="24"/>
          <w:lang w:val="en-US"/>
        </w:rPr>
        <w:t xml:space="preserve"> at </w:t>
      </w:r>
      <w:r w:rsidR="001B4DF4">
        <w:rPr>
          <w:rFonts w:ascii="Times New Roman" w:hAnsi="Times New Roman"/>
          <w:sz w:val="24"/>
          <w:szCs w:val="24"/>
          <w:lang w:val="en-US"/>
        </w:rPr>
        <w:t>the next scene</w:t>
      </w:r>
      <w:r>
        <w:rPr>
          <w:rFonts w:ascii="Times New Roman" w:hAnsi="Times New Roman"/>
          <w:sz w:val="24"/>
          <w:szCs w:val="24"/>
          <w:lang w:val="en-US"/>
        </w:rPr>
        <w:t>, it gives the impression o</w:t>
      </w:r>
      <w:r w:rsidR="001B4DF4">
        <w:rPr>
          <w:rFonts w:ascii="Times New Roman" w:hAnsi="Times New Roman"/>
          <w:sz w:val="24"/>
          <w:szCs w:val="24"/>
          <w:lang w:val="en-US"/>
        </w:rPr>
        <w:t>f</w:t>
      </w:r>
      <w:r>
        <w:rPr>
          <w:rFonts w:ascii="Times New Roman" w:hAnsi="Times New Roman"/>
          <w:sz w:val="24"/>
          <w:szCs w:val="24"/>
          <w:lang w:val="en-US"/>
        </w:rPr>
        <w:t xml:space="preserve"> sudden</w:t>
      </w:r>
      <w:r w:rsidR="001B4DF4">
        <w:rPr>
          <w:rFonts w:ascii="Times New Roman" w:hAnsi="Times New Roman"/>
          <w:sz w:val="24"/>
          <w:szCs w:val="24"/>
          <w:lang w:val="en-US"/>
        </w:rPr>
        <w:t xml:space="preserve"> transition</w:t>
      </w:r>
      <w:r>
        <w:rPr>
          <w:rFonts w:ascii="Times New Roman" w:hAnsi="Times New Roman"/>
          <w:sz w:val="24"/>
          <w:szCs w:val="24"/>
          <w:lang w:val="en-US"/>
        </w:rPr>
        <w:t>. The other t</w:t>
      </w:r>
      <w:r w:rsidR="00120525" w:rsidRPr="00120525">
        <w:rPr>
          <w:rFonts w:ascii="Times New Roman" w:hAnsi="Times New Roman"/>
          <w:sz w:val="24"/>
          <w:szCs w:val="24"/>
          <w:lang w:val="en-US"/>
        </w:rPr>
        <w:t>ransition problem</w:t>
      </w:r>
      <w:r w:rsidR="001B4DF4">
        <w:rPr>
          <w:rFonts w:ascii="Times New Roman" w:hAnsi="Times New Roman"/>
          <w:sz w:val="24"/>
          <w:szCs w:val="24"/>
          <w:lang w:val="en-US"/>
        </w:rPr>
        <w:t xml:space="preserve">s </w:t>
      </w:r>
      <w:proofErr w:type="gramStart"/>
      <w:r w:rsidR="001B4DF4">
        <w:rPr>
          <w:rFonts w:ascii="Times New Roman" w:hAnsi="Times New Roman"/>
          <w:sz w:val="24"/>
          <w:szCs w:val="24"/>
          <w:lang w:val="en-US"/>
        </w:rPr>
        <w:t xml:space="preserve">are </w:t>
      </w:r>
      <w:r w:rsidR="00AD13B3">
        <w:rPr>
          <w:rFonts w:ascii="Times New Roman" w:hAnsi="Times New Roman"/>
          <w:sz w:val="24"/>
          <w:szCs w:val="24"/>
          <w:lang w:val="en-US"/>
        </w:rPr>
        <w:t xml:space="preserve"> solved</w:t>
      </w:r>
      <w:proofErr w:type="gramEnd"/>
      <w:r w:rsidR="00AD13B3">
        <w:rPr>
          <w:rFonts w:ascii="Times New Roman" w:hAnsi="Times New Roman"/>
          <w:sz w:val="24"/>
          <w:szCs w:val="24"/>
          <w:lang w:val="en-US"/>
        </w:rPr>
        <w:t>.</w:t>
      </w:r>
      <w:r w:rsidR="0088077E">
        <w:rPr>
          <w:rFonts w:ascii="Times New Roman" w:hAnsi="Times New Roman"/>
          <w:sz w:val="24"/>
          <w:szCs w:val="24"/>
          <w:lang w:val="en-US"/>
        </w:rPr>
        <w:t xml:space="preserve"> </w:t>
      </w:r>
      <w:r w:rsidR="00120525" w:rsidRPr="00120525">
        <w:rPr>
          <w:rFonts w:ascii="Times New Roman" w:hAnsi="Times New Roman"/>
          <w:sz w:val="24"/>
          <w:szCs w:val="24"/>
          <w:lang w:val="en-US"/>
        </w:rPr>
        <w:t>`</w:t>
      </w:r>
      <w:r w:rsidR="004C7A82" w:rsidRPr="00120525">
        <w:rPr>
          <w:rFonts w:ascii="Times New Roman" w:hAnsi="Times New Roman"/>
          <w:i/>
          <w:sz w:val="24"/>
          <w:szCs w:val="24"/>
          <w:lang w:val="en-US"/>
        </w:rPr>
        <w:t>Transition seems too sudden which looks distracting or confusing to the viewers, please consider increasing the footage duration by half a s</w:t>
      </w:r>
      <w:r w:rsidR="00120525" w:rsidRPr="00120525">
        <w:rPr>
          <w:rFonts w:ascii="Times New Roman" w:hAnsi="Times New Roman"/>
          <w:i/>
          <w:sz w:val="24"/>
          <w:szCs w:val="24"/>
          <w:lang w:val="en-US"/>
        </w:rPr>
        <w:t>econd to address it if possible`</w:t>
      </w:r>
    </w:p>
    <w:p w:rsidR="004C7A82" w:rsidRPr="00120525" w:rsidRDefault="004C7A82" w:rsidP="004C7A82">
      <w:pPr>
        <w:rPr>
          <w:rFonts w:ascii="Times New Roman" w:hAnsi="Times New Roman"/>
          <w:b/>
          <w:sz w:val="24"/>
          <w:szCs w:val="24"/>
          <w:lang w:val="en-US"/>
        </w:rPr>
      </w:pPr>
      <w:r w:rsidRPr="00120525">
        <w:rPr>
          <w:rFonts w:ascii="Times New Roman" w:hAnsi="Times New Roman"/>
          <w:b/>
          <w:sz w:val="24"/>
          <w:szCs w:val="24"/>
          <w:lang w:val="en-US"/>
        </w:rPr>
        <w:t>Graphics Comments:</w:t>
      </w:r>
    </w:p>
    <w:p w:rsidR="004C7A82" w:rsidRPr="00120525" w:rsidRDefault="00AD13B3" w:rsidP="00120525">
      <w:pPr>
        <w:pStyle w:val="ListParagraph"/>
        <w:numPr>
          <w:ilvl w:val="0"/>
          <w:numId w:val="4"/>
        </w:numPr>
        <w:ind w:left="397"/>
        <w:rPr>
          <w:rFonts w:ascii="Times New Roman" w:hAnsi="Times New Roman"/>
          <w:i/>
          <w:sz w:val="24"/>
          <w:szCs w:val="24"/>
          <w:lang w:val="en-US"/>
        </w:rPr>
      </w:pPr>
      <w:r>
        <w:rPr>
          <w:rFonts w:ascii="Times New Roman" w:hAnsi="Times New Roman"/>
          <w:sz w:val="24"/>
          <w:szCs w:val="24"/>
          <w:lang w:val="en-US"/>
        </w:rPr>
        <w:t>We have</w:t>
      </w:r>
      <w:r w:rsidR="00CB1636">
        <w:rPr>
          <w:rFonts w:ascii="Times New Roman" w:hAnsi="Times New Roman"/>
          <w:sz w:val="24"/>
          <w:szCs w:val="24"/>
          <w:lang w:val="en-US"/>
        </w:rPr>
        <w:t xml:space="preserve"> highlight</w:t>
      </w:r>
      <w:r>
        <w:rPr>
          <w:rFonts w:ascii="Times New Roman" w:hAnsi="Times New Roman"/>
          <w:sz w:val="24"/>
          <w:szCs w:val="24"/>
          <w:lang w:val="en-US"/>
        </w:rPr>
        <w:t>ed</w:t>
      </w:r>
      <w:r w:rsidR="00CB1636">
        <w:rPr>
          <w:rFonts w:ascii="Times New Roman" w:hAnsi="Times New Roman"/>
          <w:sz w:val="24"/>
          <w:szCs w:val="24"/>
          <w:lang w:val="en-US"/>
        </w:rPr>
        <w:t xml:space="preserve"> parts </w:t>
      </w:r>
      <w:r w:rsidR="0088077E">
        <w:rPr>
          <w:rFonts w:ascii="Times New Roman" w:hAnsi="Times New Roman"/>
          <w:sz w:val="24"/>
          <w:szCs w:val="24"/>
          <w:lang w:val="en-US"/>
        </w:rPr>
        <w:t xml:space="preserve">for </w:t>
      </w:r>
      <w:r w:rsidR="00120525" w:rsidRPr="00120525">
        <w:rPr>
          <w:rFonts w:ascii="Times New Roman" w:hAnsi="Times New Roman"/>
          <w:i/>
          <w:sz w:val="24"/>
          <w:szCs w:val="24"/>
          <w:lang w:val="en-US"/>
        </w:rPr>
        <w:t>`</w:t>
      </w:r>
      <w:r w:rsidR="004C7A82" w:rsidRPr="00120525">
        <w:rPr>
          <w:rFonts w:ascii="Times New Roman" w:hAnsi="Times New Roman"/>
          <w:i/>
          <w:sz w:val="24"/>
          <w:szCs w:val="24"/>
          <w:lang w:val="en-US"/>
        </w:rPr>
        <w:t>• 7:51 - 8:13 Please highlight the parts as the narrator speaks, it will be good for the viewers to understand it better.</w:t>
      </w:r>
    </w:p>
    <w:p w:rsidR="00120525" w:rsidRPr="00120525" w:rsidRDefault="00120525" w:rsidP="00120525">
      <w:pPr>
        <w:ind w:left="37"/>
        <w:rPr>
          <w:rFonts w:ascii="Times New Roman" w:hAnsi="Times New Roman"/>
          <w:b/>
          <w:sz w:val="24"/>
          <w:szCs w:val="24"/>
          <w:lang w:val="en-US"/>
        </w:rPr>
      </w:pPr>
      <w:r w:rsidRPr="00120525">
        <w:rPr>
          <w:rFonts w:ascii="Times New Roman" w:hAnsi="Times New Roman"/>
          <w:b/>
          <w:sz w:val="24"/>
          <w:szCs w:val="24"/>
          <w:lang w:val="en-US"/>
        </w:rPr>
        <w:t>Audio Comments</w:t>
      </w:r>
      <w:r>
        <w:rPr>
          <w:rFonts w:ascii="Times New Roman" w:hAnsi="Times New Roman"/>
          <w:b/>
          <w:sz w:val="24"/>
          <w:szCs w:val="24"/>
          <w:lang w:val="en-US"/>
        </w:rPr>
        <w:t>:</w:t>
      </w:r>
    </w:p>
    <w:p w:rsidR="004C7A82" w:rsidRPr="00120525" w:rsidRDefault="00120525" w:rsidP="00120525">
      <w:pPr>
        <w:pStyle w:val="ListParagraph"/>
        <w:numPr>
          <w:ilvl w:val="0"/>
          <w:numId w:val="2"/>
        </w:numPr>
        <w:ind w:left="397"/>
        <w:rPr>
          <w:rFonts w:ascii="Times New Roman" w:hAnsi="Times New Roman"/>
          <w:i/>
          <w:sz w:val="24"/>
          <w:szCs w:val="24"/>
          <w:lang w:val="en-US"/>
        </w:rPr>
      </w:pPr>
      <w:r w:rsidRPr="00120525">
        <w:rPr>
          <w:rFonts w:ascii="Times New Roman" w:hAnsi="Times New Roman"/>
          <w:sz w:val="24"/>
          <w:szCs w:val="24"/>
          <w:lang w:val="en-US"/>
        </w:rPr>
        <w:t>Audio problem is solved.</w:t>
      </w:r>
      <w:r w:rsidR="0088077E" w:rsidRPr="0088077E">
        <w:rPr>
          <w:rFonts w:ascii="Times New Roman" w:hAnsi="Times New Roman"/>
          <w:sz w:val="24"/>
          <w:szCs w:val="24"/>
          <w:lang w:val="en-US"/>
        </w:rPr>
        <w:t xml:space="preserve"> </w:t>
      </w:r>
      <w:r w:rsidR="0088077E">
        <w:rPr>
          <w:rFonts w:ascii="Times New Roman" w:hAnsi="Times New Roman"/>
          <w:sz w:val="24"/>
          <w:szCs w:val="24"/>
          <w:lang w:val="en-US"/>
        </w:rPr>
        <w:t xml:space="preserve">for </w:t>
      </w:r>
      <w:r w:rsidRPr="00120525">
        <w:rPr>
          <w:rFonts w:ascii="Times New Roman" w:hAnsi="Times New Roman"/>
          <w:sz w:val="24"/>
          <w:szCs w:val="24"/>
          <w:lang w:val="en-US"/>
        </w:rPr>
        <w:t>`</w:t>
      </w:r>
      <w:r w:rsidRPr="00120525">
        <w:rPr>
          <w:rFonts w:ascii="Times New Roman" w:hAnsi="Times New Roman"/>
          <w:i/>
          <w:sz w:val="24"/>
          <w:szCs w:val="24"/>
          <w:lang w:val="en-US"/>
        </w:rPr>
        <w:t xml:space="preserve"> </w:t>
      </w:r>
      <w:r w:rsidR="004C7A82" w:rsidRPr="00120525">
        <w:rPr>
          <w:rFonts w:ascii="Times New Roman" w:hAnsi="Times New Roman"/>
          <w:i/>
          <w:sz w:val="24"/>
          <w:szCs w:val="24"/>
          <w:lang w:val="en-US"/>
        </w:rPr>
        <w:t>• 2:35 - 2:51 Audio level seems a bit low, please consider maintaining audio level between -12dB to -6</w:t>
      </w:r>
      <w:proofErr w:type="gramStart"/>
      <w:r w:rsidR="004C7A82" w:rsidRPr="00120525">
        <w:rPr>
          <w:rFonts w:ascii="Times New Roman" w:hAnsi="Times New Roman"/>
          <w:i/>
          <w:sz w:val="24"/>
          <w:szCs w:val="24"/>
          <w:lang w:val="en-US"/>
        </w:rPr>
        <w:t>dB.</w:t>
      </w:r>
      <w:r w:rsidRPr="00120525">
        <w:rPr>
          <w:rFonts w:ascii="Times New Roman" w:hAnsi="Times New Roman"/>
          <w:i/>
          <w:sz w:val="24"/>
          <w:szCs w:val="24"/>
          <w:lang w:val="en-US"/>
        </w:rPr>
        <w:t>`</w:t>
      </w:r>
      <w:proofErr w:type="gramEnd"/>
    </w:p>
    <w:p w:rsidR="004C7A82" w:rsidRPr="00120525" w:rsidRDefault="00120525" w:rsidP="00120525">
      <w:pPr>
        <w:pStyle w:val="ListParagraph"/>
        <w:numPr>
          <w:ilvl w:val="0"/>
          <w:numId w:val="2"/>
        </w:numPr>
        <w:ind w:left="397"/>
        <w:rPr>
          <w:rFonts w:ascii="Times New Roman" w:hAnsi="Times New Roman"/>
          <w:i/>
          <w:sz w:val="24"/>
          <w:szCs w:val="24"/>
          <w:lang w:val="en-US"/>
        </w:rPr>
      </w:pPr>
      <w:r w:rsidRPr="00120525">
        <w:rPr>
          <w:rFonts w:ascii="Times New Roman" w:hAnsi="Times New Roman"/>
          <w:sz w:val="24"/>
          <w:szCs w:val="24"/>
          <w:lang w:val="en-US"/>
        </w:rPr>
        <w:t>Audio problem is solved</w:t>
      </w:r>
      <w:r w:rsidR="0088077E" w:rsidRPr="0088077E">
        <w:rPr>
          <w:rFonts w:ascii="Times New Roman" w:hAnsi="Times New Roman"/>
          <w:sz w:val="24"/>
          <w:szCs w:val="24"/>
          <w:lang w:val="en-US"/>
        </w:rPr>
        <w:t xml:space="preserve"> </w:t>
      </w:r>
      <w:r w:rsidR="0088077E">
        <w:rPr>
          <w:rFonts w:ascii="Times New Roman" w:hAnsi="Times New Roman"/>
          <w:sz w:val="24"/>
          <w:szCs w:val="24"/>
          <w:lang w:val="en-US"/>
        </w:rPr>
        <w:t>for</w:t>
      </w:r>
      <w:r w:rsidRPr="00120525">
        <w:rPr>
          <w:rFonts w:ascii="Times New Roman" w:hAnsi="Times New Roman"/>
          <w:i/>
          <w:sz w:val="24"/>
          <w:szCs w:val="24"/>
          <w:lang w:val="en-US"/>
        </w:rPr>
        <w:t xml:space="preserve"> `</w:t>
      </w:r>
      <w:r w:rsidR="004C7A82" w:rsidRPr="00120525">
        <w:rPr>
          <w:rFonts w:ascii="Times New Roman" w:hAnsi="Times New Roman"/>
          <w:i/>
          <w:sz w:val="24"/>
          <w:szCs w:val="24"/>
          <w:lang w:val="en-US"/>
        </w:rPr>
        <w:t xml:space="preserve">• 2:43 There is a noise at this timestamp and after that, the audio level goes down substantially, please address </w:t>
      </w:r>
      <w:proofErr w:type="gramStart"/>
      <w:r w:rsidR="004C7A82" w:rsidRPr="00120525">
        <w:rPr>
          <w:rFonts w:ascii="Times New Roman" w:hAnsi="Times New Roman"/>
          <w:i/>
          <w:sz w:val="24"/>
          <w:szCs w:val="24"/>
          <w:lang w:val="en-US"/>
        </w:rPr>
        <w:t>this.</w:t>
      </w:r>
      <w:r w:rsidRPr="00120525">
        <w:rPr>
          <w:rFonts w:ascii="Times New Roman" w:hAnsi="Times New Roman"/>
          <w:i/>
          <w:sz w:val="24"/>
          <w:szCs w:val="24"/>
          <w:lang w:val="en-US"/>
        </w:rPr>
        <w:t>`</w:t>
      </w:r>
      <w:proofErr w:type="gramEnd"/>
      <w:r w:rsidRPr="00120525">
        <w:rPr>
          <w:rFonts w:ascii="Times New Roman" w:hAnsi="Times New Roman"/>
          <w:i/>
          <w:sz w:val="24"/>
          <w:szCs w:val="24"/>
          <w:lang w:val="en-US"/>
        </w:rPr>
        <w:t>`</w:t>
      </w:r>
    </w:p>
    <w:p w:rsidR="004C7A82" w:rsidRPr="00120525" w:rsidRDefault="00120525" w:rsidP="00120525">
      <w:pPr>
        <w:pStyle w:val="ListParagraph"/>
        <w:numPr>
          <w:ilvl w:val="0"/>
          <w:numId w:val="2"/>
        </w:numPr>
        <w:ind w:left="397"/>
        <w:rPr>
          <w:rFonts w:ascii="Times New Roman" w:hAnsi="Times New Roman"/>
          <w:i/>
          <w:sz w:val="24"/>
          <w:szCs w:val="24"/>
          <w:lang w:val="en-US"/>
        </w:rPr>
      </w:pPr>
      <w:r w:rsidRPr="00120525">
        <w:rPr>
          <w:rFonts w:ascii="Times New Roman" w:hAnsi="Times New Roman"/>
          <w:sz w:val="24"/>
          <w:szCs w:val="24"/>
          <w:lang w:val="en-US"/>
        </w:rPr>
        <w:t>Audio problem is solved</w:t>
      </w:r>
      <w:r w:rsidR="0088077E" w:rsidRPr="0088077E">
        <w:rPr>
          <w:rFonts w:ascii="Times New Roman" w:hAnsi="Times New Roman"/>
          <w:sz w:val="24"/>
          <w:szCs w:val="24"/>
          <w:lang w:val="en-US"/>
        </w:rPr>
        <w:t xml:space="preserve"> </w:t>
      </w:r>
      <w:r w:rsidR="0088077E">
        <w:rPr>
          <w:rFonts w:ascii="Times New Roman" w:hAnsi="Times New Roman"/>
          <w:sz w:val="24"/>
          <w:szCs w:val="24"/>
          <w:lang w:val="en-US"/>
        </w:rPr>
        <w:t>for</w:t>
      </w:r>
      <w:r w:rsidRPr="00120525">
        <w:rPr>
          <w:rFonts w:ascii="Times New Roman" w:hAnsi="Times New Roman"/>
          <w:i/>
          <w:sz w:val="24"/>
          <w:szCs w:val="24"/>
          <w:lang w:val="en-US"/>
        </w:rPr>
        <w:t xml:space="preserve"> `</w:t>
      </w:r>
      <w:r w:rsidR="004C7A82" w:rsidRPr="00120525">
        <w:rPr>
          <w:rFonts w:ascii="Times New Roman" w:hAnsi="Times New Roman"/>
          <w:i/>
          <w:sz w:val="24"/>
          <w:szCs w:val="24"/>
          <w:lang w:val="en-US"/>
        </w:rPr>
        <w:t xml:space="preserve">• 7:30 Audio seems to start mid-word, please check it once and address it if </w:t>
      </w:r>
      <w:proofErr w:type="gramStart"/>
      <w:r w:rsidR="004C7A82" w:rsidRPr="00120525">
        <w:rPr>
          <w:rFonts w:ascii="Times New Roman" w:hAnsi="Times New Roman"/>
          <w:i/>
          <w:sz w:val="24"/>
          <w:szCs w:val="24"/>
          <w:lang w:val="en-US"/>
        </w:rPr>
        <w:t>possible.</w:t>
      </w:r>
      <w:r w:rsidRPr="00120525">
        <w:rPr>
          <w:rFonts w:ascii="Times New Roman" w:hAnsi="Times New Roman"/>
          <w:i/>
          <w:sz w:val="24"/>
          <w:szCs w:val="24"/>
          <w:lang w:val="en-US"/>
        </w:rPr>
        <w:t>`</w:t>
      </w:r>
      <w:proofErr w:type="gramEnd"/>
    </w:p>
    <w:p w:rsidR="004C7A82" w:rsidRPr="00120525" w:rsidRDefault="0088077E" w:rsidP="00120525">
      <w:pPr>
        <w:pStyle w:val="ListParagraph"/>
        <w:numPr>
          <w:ilvl w:val="0"/>
          <w:numId w:val="2"/>
        </w:numPr>
        <w:ind w:left="397"/>
        <w:rPr>
          <w:rFonts w:ascii="Times New Roman" w:hAnsi="Times New Roman"/>
          <w:i/>
          <w:sz w:val="24"/>
          <w:szCs w:val="24"/>
          <w:lang w:val="en-US"/>
        </w:rPr>
      </w:pPr>
      <w:r>
        <w:rPr>
          <w:rFonts w:ascii="Times New Roman" w:hAnsi="Times New Roman"/>
          <w:sz w:val="24"/>
          <w:szCs w:val="24"/>
          <w:lang w:val="en-US"/>
        </w:rPr>
        <w:t xml:space="preserve">Duration of the footage </w:t>
      </w:r>
      <w:r w:rsidR="00120525" w:rsidRPr="00120525">
        <w:rPr>
          <w:rFonts w:ascii="Times New Roman" w:hAnsi="Times New Roman"/>
          <w:sz w:val="24"/>
          <w:szCs w:val="24"/>
          <w:lang w:val="en-US"/>
        </w:rPr>
        <w:t xml:space="preserve">is </w:t>
      </w:r>
      <w:r w:rsidRPr="00120525">
        <w:rPr>
          <w:rFonts w:ascii="Times New Roman" w:hAnsi="Times New Roman"/>
          <w:sz w:val="24"/>
          <w:szCs w:val="24"/>
          <w:lang w:val="en-US"/>
        </w:rPr>
        <w:t>increased</w:t>
      </w:r>
      <w:r>
        <w:rPr>
          <w:rFonts w:ascii="Times New Roman" w:hAnsi="Times New Roman"/>
          <w:sz w:val="24"/>
          <w:szCs w:val="24"/>
          <w:lang w:val="en-US"/>
        </w:rPr>
        <w:t xml:space="preserve"> for</w:t>
      </w:r>
      <w:r w:rsidR="00120525" w:rsidRPr="00120525">
        <w:rPr>
          <w:rFonts w:ascii="Times New Roman" w:hAnsi="Times New Roman"/>
          <w:i/>
          <w:sz w:val="24"/>
          <w:szCs w:val="24"/>
          <w:lang w:val="en-US"/>
        </w:rPr>
        <w:t xml:space="preserve"> `</w:t>
      </w:r>
      <w:r w:rsidR="004C7A82" w:rsidRPr="00120525">
        <w:rPr>
          <w:rFonts w:ascii="Times New Roman" w:hAnsi="Times New Roman"/>
          <w:i/>
          <w:sz w:val="24"/>
          <w:szCs w:val="24"/>
          <w:lang w:val="en-US"/>
        </w:rPr>
        <w:t xml:space="preserve">• 7:51 Please let the sentence complete by increasing the duration of the </w:t>
      </w:r>
      <w:proofErr w:type="gramStart"/>
      <w:r w:rsidR="004C7A82" w:rsidRPr="00120525">
        <w:rPr>
          <w:rFonts w:ascii="Times New Roman" w:hAnsi="Times New Roman"/>
          <w:i/>
          <w:sz w:val="24"/>
          <w:szCs w:val="24"/>
          <w:lang w:val="en-US"/>
        </w:rPr>
        <w:t>footage.</w:t>
      </w:r>
      <w:r w:rsidR="00120525" w:rsidRPr="00120525">
        <w:rPr>
          <w:rFonts w:ascii="Times New Roman" w:hAnsi="Times New Roman"/>
          <w:i/>
          <w:sz w:val="24"/>
          <w:szCs w:val="24"/>
          <w:lang w:val="en-US"/>
        </w:rPr>
        <w:t>`</w:t>
      </w:r>
      <w:proofErr w:type="gramEnd"/>
    </w:p>
    <w:p w:rsidR="004D5734" w:rsidRPr="00120525" w:rsidRDefault="00120525" w:rsidP="00120525">
      <w:pPr>
        <w:pStyle w:val="ListParagraph"/>
        <w:numPr>
          <w:ilvl w:val="0"/>
          <w:numId w:val="2"/>
        </w:numPr>
        <w:ind w:left="397"/>
        <w:rPr>
          <w:rFonts w:ascii="Times New Roman" w:hAnsi="Times New Roman"/>
          <w:i/>
          <w:sz w:val="24"/>
          <w:szCs w:val="24"/>
          <w:lang w:val="en-US"/>
        </w:rPr>
      </w:pPr>
      <w:r w:rsidRPr="00120525">
        <w:rPr>
          <w:rFonts w:ascii="Times New Roman" w:hAnsi="Times New Roman"/>
          <w:sz w:val="24"/>
          <w:szCs w:val="24"/>
          <w:lang w:val="en-US"/>
        </w:rPr>
        <w:t>Audio problem is solved</w:t>
      </w:r>
      <w:r w:rsidR="0088077E">
        <w:rPr>
          <w:rFonts w:ascii="Times New Roman" w:hAnsi="Times New Roman"/>
          <w:sz w:val="24"/>
          <w:szCs w:val="24"/>
          <w:lang w:val="en-US"/>
        </w:rPr>
        <w:t xml:space="preserve"> for</w:t>
      </w:r>
      <w:r w:rsidRPr="00120525">
        <w:rPr>
          <w:rFonts w:ascii="Times New Roman" w:hAnsi="Times New Roman"/>
          <w:i/>
          <w:sz w:val="24"/>
          <w:szCs w:val="24"/>
          <w:lang w:val="en-US"/>
        </w:rPr>
        <w:t xml:space="preserve"> `</w:t>
      </w:r>
      <w:r w:rsidR="004C7A82" w:rsidRPr="00120525">
        <w:rPr>
          <w:rFonts w:ascii="Times New Roman" w:hAnsi="Times New Roman"/>
          <w:i/>
          <w:sz w:val="24"/>
          <w:szCs w:val="24"/>
          <w:lang w:val="en-US"/>
        </w:rPr>
        <w:t>• Level of both the Audio channels isn't the same, please consider matching the audio levels of both the channels (L+R</w:t>
      </w:r>
      <w:proofErr w:type="gramStart"/>
      <w:r w:rsidR="004C7A82" w:rsidRPr="00120525">
        <w:rPr>
          <w:rFonts w:ascii="Times New Roman" w:hAnsi="Times New Roman"/>
          <w:i/>
          <w:sz w:val="24"/>
          <w:szCs w:val="24"/>
          <w:lang w:val="en-US"/>
        </w:rPr>
        <w:t>).</w:t>
      </w:r>
      <w:r w:rsidRPr="00120525">
        <w:rPr>
          <w:rFonts w:ascii="Times New Roman" w:hAnsi="Times New Roman"/>
          <w:i/>
          <w:sz w:val="24"/>
          <w:szCs w:val="24"/>
          <w:lang w:val="en-US"/>
        </w:rPr>
        <w:t>`</w:t>
      </w:r>
      <w:proofErr w:type="gramEnd"/>
    </w:p>
    <w:p w:rsidR="00CA07AF" w:rsidRPr="00CA07AF" w:rsidRDefault="00CA07AF" w:rsidP="00CA07AF">
      <w:pPr>
        <w:rPr>
          <w:rFonts w:ascii="Times New Roman" w:hAnsi="Times New Roman"/>
          <w:sz w:val="24"/>
          <w:szCs w:val="24"/>
          <w:lang w:val="en-US"/>
        </w:rPr>
      </w:pPr>
      <w:r w:rsidRPr="00CA07AF">
        <w:rPr>
          <w:rFonts w:ascii="Times New Roman" w:hAnsi="Times New Roman"/>
          <w:sz w:val="24"/>
          <w:szCs w:val="24"/>
          <w:lang w:val="en-US"/>
        </w:rPr>
        <w:t xml:space="preserve">We believe that we responded adequately to all concerns and hope that you will find the </w:t>
      </w:r>
      <w:r w:rsidR="00B66550">
        <w:rPr>
          <w:rFonts w:ascii="Times New Roman" w:hAnsi="Times New Roman"/>
          <w:sz w:val="24"/>
          <w:szCs w:val="24"/>
          <w:lang w:val="en-US"/>
        </w:rPr>
        <w:t>2</w:t>
      </w:r>
      <w:r w:rsidR="00B66550" w:rsidRPr="00B66550">
        <w:rPr>
          <w:rFonts w:ascii="Times New Roman" w:hAnsi="Times New Roman"/>
          <w:sz w:val="24"/>
          <w:szCs w:val="24"/>
          <w:vertAlign w:val="superscript"/>
          <w:lang w:val="en-US"/>
        </w:rPr>
        <w:t>nd</w:t>
      </w:r>
      <w:r w:rsidR="00B66550">
        <w:rPr>
          <w:rFonts w:ascii="Times New Roman" w:hAnsi="Times New Roman"/>
          <w:sz w:val="24"/>
          <w:szCs w:val="24"/>
          <w:lang w:val="en-US"/>
        </w:rPr>
        <w:t xml:space="preserve"> </w:t>
      </w:r>
      <w:r w:rsidRPr="00CA07AF">
        <w:rPr>
          <w:rFonts w:ascii="Times New Roman" w:hAnsi="Times New Roman"/>
          <w:sz w:val="24"/>
          <w:szCs w:val="24"/>
          <w:lang w:val="en-US"/>
        </w:rPr>
        <w:t>revised version of our manuscript acceptable for publication in JOVE.</w:t>
      </w:r>
    </w:p>
    <w:p w:rsidR="00121B74" w:rsidRPr="00121B74" w:rsidRDefault="00CA07AF">
      <w:pPr>
        <w:rPr>
          <w:rFonts w:ascii="Times New Roman" w:hAnsi="Times New Roman"/>
          <w:sz w:val="24"/>
          <w:szCs w:val="24"/>
          <w:lang w:val="en-US"/>
        </w:rPr>
      </w:pPr>
      <w:r w:rsidRPr="00CA07AF">
        <w:rPr>
          <w:rFonts w:ascii="Times New Roman" w:hAnsi="Times New Roman"/>
          <w:sz w:val="24"/>
          <w:szCs w:val="24"/>
          <w:lang w:val="en-US"/>
        </w:rPr>
        <w:lastRenderedPageBreak/>
        <w:t>Regards,</w:t>
      </w:r>
    </w:p>
    <w:sectPr w:rsidR="00121B74" w:rsidRPr="00121B7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203F5"/>
    <w:multiLevelType w:val="hybridMultilevel"/>
    <w:tmpl w:val="46E880C6"/>
    <w:lvl w:ilvl="0" w:tplc="AA18F54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423F88"/>
    <w:multiLevelType w:val="hybridMultilevel"/>
    <w:tmpl w:val="B296B682"/>
    <w:lvl w:ilvl="0" w:tplc="5068FDAA">
      <w:start w:val="1"/>
      <w:numFmt w:val="decimal"/>
      <w:lvlText w:val="%1-"/>
      <w:lvlJc w:val="left"/>
      <w:pPr>
        <w:ind w:left="1140" w:hanging="360"/>
      </w:pPr>
      <w:rPr>
        <w:rFonts w:hint="default"/>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4F053F1E"/>
    <w:multiLevelType w:val="hybridMultilevel"/>
    <w:tmpl w:val="AFC6ACFC"/>
    <w:lvl w:ilvl="0" w:tplc="F5206F6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01D04"/>
    <w:multiLevelType w:val="hybridMultilevel"/>
    <w:tmpl w:val="DEBC8786"/>
    <w:lvl w:ilvl="0" w:tplc="5068FDA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CEF"/>
    <w:rsid w:val="00062483"/>
    <w:rsid w:val="00072860"/>
    <w:rsid w:val="00083554"/>
    <w:rsid w:val="00083ABE"/>
    <w:rsid w:val="000E15F5"/>
    <w:rsid w:val="000F583A"/>
    <w:rsid w:val="00117680"/>
    <w:rsid w:val="00120525"/>
    <w:rsid w:val="00121B74"/>
    <w:rsid w:val="00130AD7"/>
    <w:rsid w:val="00140398"/>
    <w:rsid w:val="001A01A2"/>
    <w:rsid w:val="001B4DF4"/>
    <w:rsid w:val="001C12B3"/>
    <w:rsid w:val="001D045A"/>
    <w:rsid w:val="002B6185"/>
    <w:rsid w:val="00314D5E"/>
    <w:rsid w:val="003B620F"/>
    <w:rsid w:val="004C7A82"/>
    <w:rsid w:val="004D5734"/>
    <w:rsid w:val="005353E1"/>
    <w:rsid w:val="005A5CEF"/>
    <w:rsid w:val="00623E15"/>
    <w:rsid w:val="00633FA4"/>
    <w:rsid w:val="0064008A"/>
    <w:rsid w:val="00670F32"/>
    <w:rsid w:val="00723335"/>
    <w:rsid w:val="00831B7B"/>
    <w:rsid w:val="00843D5D"/>
    <w:rsid w:val="008459D2"/>
    <w:rsid w:val="0088077E"/>
    <w:rsid w:val="008B4F8D"/>
    <w:rsid w:val="008E14A1"/>
    <w:rsid w:val="00950D0D"/>
    <w:rsid w:val="009D136E"/>
    <w:rsid w:val="00AD13B3"/>
    <w:rsid w:val="00AD34D0"/>
    <w:rsid w:val="00B23145"/>
    <w:rsid w:val="00B642EF"/>
    <w:rsid w:val="00B66550"/>
    <w:rsid w:val="00B82EEA"/>
    <w:rsid w:val="00C77D35"/>
    <w:rsid w:val="00CA07AF"/>
    <w:rsid w:val="00CA3FFF"/>
    <w:rsid w:val="00CB1636"/>
    <w:rsid w:val="00CB30B2"/>
    <w:rsid w:val="00DC4946"/>
    <w:rsid w:val="00E43151"/>
    <w:rsid w:val="00E82DB7"/>
    <w:rsid w:val="00E93264"/>
    <w:rsid w:val="00EC5385"/>
    <w:rsid w:val="00F1240B"/>
    <w:rsid w:val="00F921BD"/>
    <w:rsid w:val="00FF04A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80425"/>
  <w15:docId w15:val="{93969608-AD53-4BB7-811D-851617DE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CEF"/>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47981">
      <w:bodyDiv w:val="1"/>
      <w:marLeft w:val="0"/>
      <w:marRight w:val="0"/>
      <w:marTop w:val="0"/>
      <w:marBottom w:val="0"/>
      <w:divBdr>
        <w:top w:val="none" w:sz="0" w:space="0" w:color="auto"/>
        <w:left w:val="none" w:sz="0" w:space="0" w:color="auto"/>
        <w:bottom w:val="none" w:sz="0" w:space="0" w:color="auto"/>
        <w:right w:val="none" w:sz="0" w:space="0" w:color="auto"/>
      </w:divBdr>
    </w:div>
    <w:div w:id="208170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Cavit</dc:creator>
  <cp:lastModifiedBy>cavit agca</cp:lastModifiedBy>
  <cp:revision>25</cp:revision>
  <cp:lastPrinted>2021-10-19T17:33:00Z</cp:lastPrinted>
  <dcterms:created xsi:type="dcterms:W3CDTF">2021-11-09T14:58:00Z</dcterms:created>
  <dcterms:modified xsi:type="dcterms:W3CDTF">2021-11-12T09:47:00Z</dcterms:modified>
</cp:coreProperties>
</file>