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17716831" w:rsidR="006E4797" w:rsidRPr="00100983" w:rsidRDefault="00551D82"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b/>
        </w:rPr>
        <w:t>TITLE:</w:t>
      </w:r>
      <w:r w:rsidRPr="00100983">
        <w:rPr>
          <w:rFonts w:asciiTheme="majorHAnsi" w:hAnsiTheme="majorHAnsi" w:cstheme="majorHAnsi"/>
        </w:rPr>
        <w:t xml:space="preserve"> </w:t>
      </w:r>
    </w:p>
    <w:p w14:paraId="1352A8D4" w14:textId="62B39E90" w:rsidR="00B068D7" w:rsidRPr="00100983" w:rsidRDefault="00B068D7" w:rsidP="00100983">
      <w:pPr>
        <w:rPr>
          <w:rFonts w:asciiTheme="majorHAnsi" w:hAnsiTheme="majorHAnsi" w:cstheme="majorHAnsi"/>
        </w:rPr>
      </w:pPr>
      <w:r w:rsidRPr="00100983">
        <w:rPr>
          <w:rFonts w:asciiTheme="majorHAnsi" w:hAnsiTheme="majorHAnsi" w:cstheme="majorHAnsi"/>
        </w:rPr>
        <w:t xml:space="preserve">3D Reconstruction and Analysis of Thin </w:t>
      </w:r>
      <w:r w:rsidR="00BC3D9C" w:rsidRPr="00100983">
        <w:rPr>
          <w:rFonts w:asciiTheme="majorHAnsi" w:hAnsiTheme="majorHAnsi" w:cstheme="majorHAnsi"/>
        </w:rPr>
        <w:t>Subcellular</w:t>
      </w:r>
      <w:r w:rsidRPr="00100983">
        <w:rPr>
          <w:rFonts w:asciiTheme="majorHAnsi" w:hAnsiTheme="majorHAnsi" w:cstheme="majorHAnsi"/>
        </w:rPr>
        <w:t xml:space="preserve"> </w:t>
      </w:r>
      <w:r w:rsidR="00BC3D9C" w:rsidRPr="00100983">
        <w:rPr>
          <w:rFonts w:asciiTheme="majorHAnsi" w:hAnsiTheme="majorHAnsi" w:cstheme="majorHAnsi"/>
        </w:rPr>
        <w:t xml:space="preserve">Neuronal </w:t>
      </w:r>
      <w:r w:rsidR="001D7264" w:rsidRPr="00100983">
        <w:rPr>
          <w:rFonts w:asciiTheme="majorHAnsi" w:hAnsiTheme="majorHAnsi" w:cstheme="majorHAnsi"/>
        </w:rPr>
        <w:t>Structures</w:t>
      </w:r>
      <w:r w:rsidRPr="00100983">
        <w:rPr>
          <w:rFonts w:asciiTheme="majorHAnsi" w:hAnsiTheme="majorHAnsi" w:cstheme="majorHAnsi"/>
        </w:rPr>
        <w:t xml:space="preserve"> using Focused-Ion Beam Scanning Electron Microscopy Data</w:t>
      </w:r>
    </w:p>
    <w:p w14:paraId="06C0C87E" w14:textId="77777777" w:rsidR="006E4797" w:rsidRPr="00100983" w:rsidRDefault="006E4797" w:rsidP="00100983">
      <w:pPr>
        <w:rPr>
          <w:rFonts w:asciiTheme="majorHAnsi" w:hAnsiTheme="majorHAnsi" w:cstheme="majorHAnsi"/>
          <w:b/>
        </w:rPr>
      </w:pPr>
    </w:p>
    <w:p w14:paraId="2CD8481E" w14:textId="7429BB3E" w:rsidR="006E4797" w:rsidRPr="00100983" w:rsidRDefault="00551D82" w:rsidP="00100983">
      <w:pPr>
        <w:rPr>
          <w:rFonts w:asciiTheme="majorHAnsi" w:hAnsiTheme="majorHAnsi" w:cstheme="majorHAnsi"/>
        </w:rPr>
      </w:pPr>
      <w:r w:rsidRPr="00100983">
        <w:rPr>
          <w:rFonts w:asciiTheme="majorHAnsi" w:hAnsiTheme="majorHAnsi" w:cstheme="majorHAnsi"/>
          <w:b/>
        </w:rPr>
        <w:t xml:space="preserve">AUTHORS AND AFFILIATIONS: </w:t>
      </w:r>
    </w:p>
    <w:p w14:paraId="00535F2C" w14:textId="00013CCD" w:rsidR="006E4797" w:rsidRPr="00100983" w:rsidRDefault="00321FCF" w:rsidP="00100983">
      <w:pPr>
        <w:rPr>
          <w:rFonts w:asciiTheme="majorHAnsi" w:hAnsiTheme="majorHAnsi" w:cstheme="majorHAnsi"/>
        </w:rPr>
      </w:pPr>
      <w:r w:rsidRPr="00100983">
        <w:rPr>
          <w:rFonts w:asciiTheme="majorHAnsi" w:hAnsiTheme="majorHAnsi" w:cstheme="majorHAnsi"/>
        </w:rPr>
        <w:t>Jaclyn McCoy</w:t>
      </w:r>
      <w:r w:rsidRPr="00100983">
        <w:rPr>
          <w:rFonts w:asciiTheme="majorHAnsi" w:hAnsiTheme="majorHAnsi" w:cstheme="majorHAnsi"/>
          <w:vertAlign w:val="superscript"/>
        </w:rPr>
        <w:t>1</w:t>
      </w:r>
      <w:r w:rsidR="00113D61" w:rsidRPr="00100983">
        <w:rPr>
          <w:rFonts w:asciiTheme="majorHAnsi" w:hAnsiTheme="majorHAnsi" w:cstheme="majorHAnsi"/>
        </w:rPr>
        <w:t>,</w:t>
      </w:r>
      <w:r w:rsidRPr="00100983">
        <w:rPr>
          <w:rFonts w:asciiTheme="majorHAnsi" w:hAnsiTheme="majorHAnsi" w:cstheme="majorHAnsi"/>
        </w:rPr>
        <w:t xml:space="preserve"> </w:t>
      </w:r>
      <w:r w:rsidR="001D7264" w:rsidRPr="00100983">
        <w:rPr>
          <w:rFonts w:asciiTheme="majorHAnsi" w:hAnsiTheme="majorHAnsi" w:cstheme="majorHAnsi"/>
        </w:rPr>
        <w:t>Marc Nahmani</w:t>
      </w:r>
      <w:r w:rsidR="001D7264" w:rsidRPr="00100983">
        <w:rPr>
          <w:rFonts w:asciiTheme="majorHAnsi" w:hAnsiTheme="majorHAnsi" w:cstheme="majorHAnsi"/>
          <w:vertAlign w:val="superscript"/>
        </w:rPr>
        <w:t>1</w:t>
      </w:r>
      <w:r w:rsidR="006176FA" w:rsidRPr="00100983">
        <w:rPr>
          <w:rFonts w:asciiTheme="majorHAnsi" w:hAnsiTheme="majorHAnsi" w:cstheme="majorHAnsi"/>
        </w:rPr>
        <w:t xml:space="preserve"> </w:t>
      </w:r>
    </w:p>
    <w:p w14:paraId="141ABDE5" w14:textId="6566E8F9" w:rsidR="006E4797" w:rsidRPr="00100983" w:rsidRDefault="006E4797" w:rsidP="00100983">
      <w:pPr>
        <w:pBdr>
          <w:top w:val="nil"/>
          <w:left w:val="nil"/>
          <w:bottom w:val="nil"/>
          <w:right w:val="nil"/>
          <w:between w:val="nil"/>
        </w:pBdr>
        <w:rPr>
          <w:rFonts w:asciiTheme="majorHAnsi" w:hAnsiTheme="majorHAnsi" w:cstheme="majorHAnsi"/>
        </w:rPr>
      </w:pPr>
    </w:p>
    <w:p w14:paraId="380487E0" w14:textId="5B9CF4CD" w:rsidR="001D7264" w:rsidRPr="00100983" w:rsidRDefault="001053CC"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vertAlign w:val="superscript"/>
        </w:rPr>
        <w:t>1</w:t>
      </w:r>
      <w:r w:rsidR="001D7264" w:rsidRPr="00100983">
        <w:rPr>
          <w:rFonts w:asciiTheme="majorHAnsi" w:hAnsiTheme="majorHAnsi" w:cstheme="majorHAnsi"/>
        </w:rPr>
        <w:t>Division of Sciences &amp; Mathematics, School of Interdisciplinary Arts &amp; Sciences, University of Washington | Tacoma, Tacoma, WA</w:t>
      </w:r>
      <w:r w:rsidR="00113D61" w:rsidRPr="00100983">
        <w:rPr>
          <w:rFonts w:asciiTheme="majorHAnsi" w:hAnsiTheme="majorHAnsi" w:cstheme="majorHAnsi"/>
        </w:rPr>
        <w:t>, USA</w:t>
      </w:r>
    </w:p>
    <w:p w14:paraId="2F684A2B" w14:textId="37D72357" w:rsidR="008345E5" w:rsidRPr="00100983" w:rsidRDefault="008345E5" w:rsidP="00100983">
      <w:pPr>
        <w:pBdr>
          <w:top w:val="nil"/>
          <w:left w:val="nil"/>
          <w:bottom w:val="nil"/>
          <w:right w:val="nil"/>
          <w:between w:val="nil"/>
        </w:pBdr>
        <w:rPr>
          <w:rFonts w:asciiTheme="majorHAnsi" w:hAnsiTheme="majorHAnsi" w:cstheme="majorHAnsi"/>
        </w:rPr>
      </w:pPr>
    </w:p>
    <w:p w14:paraId="5373A1F0" w14:textId="3F341BC9" w:rsidR="008345E5" w:rsidRPr="00100983" w:rsidRDefault="008345E5" w:rsidP="00100983">
      <w:pPr>
        <w:pBdr>
          <w:top w:val="nil"/>
          <w:left w:val="nil"/>
          <w:bottom w:val="nil"/>
          <w:right w:val="nil"/>
          <w:between w:val="nil"/>
        </w:pBdr>
        <w:rPr>
          <w:rFonts w:asciiTheme="majorHAnsi" w:hAnsiTheme="majorHAnsi" w:cstheme="majorHAnsi"/>
          <w:b/>
          <w:bCs/>
        </w:rPr>
      </w:pPr>
      <w:r w:rsidRPr="00100983">
        <w:rPr>
          <w:rFonts w:asciiTheme="majorHAnsi" w:hAnsiTheme="majorHAnsi" w:cstheme="majorHAnsi"/>
          <w:b/>
          <w:bCs/>
        </w:rPr>
        <w:t>Email address of co-author:</w:t>
      </w:r>
    </w:p>
    <w:p w14:paraId="4D1AD220" w14:textId="79D53333" w:rsidR="008345E5" w:rsidRPr="00100983" w:rsidRDefault="008345E5"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Jaclyn McCoy</w:t>
      </w:r>
      <w:r w:rsidRPr="00100983">
        <w:rPr>
          <w:rFonts w:asciiTheme="majorHAnsi" w:hAnsiTheme="majorHAnsi" w:cstheme="majorHAnsi"/>
        </w:rPr>
        <w:tab/>
      </w:r>
      <w:r w:rsidRPr="00100983">
        <w:rPr>
          <w:rFonts w:asciiTheme="majorHAnsi" w:hAnsiTheme="majorHAnsi" w:cstheme="majorHAnsi"/>
        </w:rPr>
        <w:tab/>
      </w:r>
      <w:r w:rsidRPr="00100983">
        <w:rPr>
          <w:rFonts w:asciiTheme="majorHAnsi" w:hAnsiTheme="majorHAnsi" w:cstheme="majorHAnsi"/>
        </w:rPr>
        <w:tab/>
        <w:t>(</w:t>
      </w:r>
      <w:hyperlink r:id="rId7" w:history="1">
        <w:r w:rsidRPr="00100983">
          <w:rPr>
            <w:rStyle w:val="Hyperlink"/>
            <w:rFonts w:asciiTheme="majorHAnsi" w:hAnsiTheme="majorHAnsi" w:cstheme="majorHAnsi"/>
            <w:color w:val="auto"/>
            <w:u w:val="none"/>
          </w:rPr>
          <w:t>jaclynrmccoy@gmail.com</w:t>
        </w:r>
      </w:hyperlink>
      <w:r w:rsidRPr="00100983">
        <w:rPr>
          <w:rFonts w:asciiTheme="majorHAnsi" w:hAnsiTheme="majorHAnsi" w:cstheme="majorHAnsi"/>
        </w:rPr>
        <w:t>)</w:t>
      </w:r>
    </w:p>
    <w:p w14:paraId="30079FC8" w14:textId="77660C96" w:rsidR="008345E5" w:rsidRPr="00100983" w:rsidRDefault="008345E5" w:rsidP="00100983">
      <w:pPr>
        <w:pBdr>
          <w:top w:val="nil"/>
          <w:left w:val="nil"/>
          <w:bottom w:val="nil"/>
          <w:right w:val="nil"/>
          <w:between w:val="nil"/>
        </w:pBdr>
        <w:rPr>
          <w:rFonts w:asciiTheme="majorHAnsi" w:hAnsiTheme="majorHAnsi" w:cstheme="majorHAnsi"/>
        </w:rPr>
      </w:pPr>
    </w:p>
    <w:p w14:paraId="20FDDA25" w14:textId="05AB1298" w:rsidR="008345E5" w:rsidRPr="00100983" w:rsidRDefault="008345E5" w:rsidP="00100983">
      <w:pPr>
        <w:pBdr>
          <w:top w:val="nil"/>
          <w:left w:val="nil"/>
          <w:bottom w:val="nil"/>
          <w:right w:val="nil"/>
          <w:between w:val="nil"/>
        </w:pBdr>
        <w:rPr>
          <w:rFonts w:asciiTheme="majorHAnsi" w:hAnsiTheme="majorHAnsi" w:cstheme="majorHAnsi"/>
          <w:b/>
          <w:bCs/>
        </w:rPr>
      </w:pPr>
      <w:r w:rsidRPr="00100983">
        <w:rPr>
          <w:rFonts w:asciiTheme="majorHAnsi" w:hAnsiTheme="majorHAnsi" w:cstheme="majorHAnsi"/>
          <w:b/>
          <w:bCs/>
        </w:rPr>
        <w:t>Corresponding author:</w:t>
      </w:r>
    </w:p>
    <w:p w14:paraId="0EF51329" w14:textId="32B4923F" w:rsidR="008345E5" w:rsidRPr="00100983" w:rsidRDefault="008345E5"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Marc Nahmani</w:t>
      </w:r>
      <w:r w:rsidRPr="00100983">
        <w:rPr>
          <w:rFonts w:asciiTheme="majorHAnsi" w:hAnsiTheme="majorHAnsi" w:cstheme="majorHAnsi"/>
          <w:vertAlign w:val="superscript"/>
        </w:rPr>
        <w:tab/>
      </w:r>
      <w:r w:rsidRPr="00100983">
        <w:rPr>
          <w:rFonts w:asciiTheme="majorHAnsi" w:hAnsiTheme="majorHAnsi" w:cstheme="majorHAnsi"/>
          <w:vertAlign w:val="superscript"/>
        </w:rPr>
        <w:tab/>
      </w:r>
      <w:r w:rsidRPr="00100983">
        <w:rPr>
          <w:rFonts w:asciiTheme="majorHAnsi" w:hAnsiTheme="majorHAnsi" w:cstheme="majorHAnsi"/>
        </w:rPr>
        <w:t>(mnahmani@uw.edu)</w:t>
      </w:r>
    </w:p>
    <w:p w14:paraId="422D7825" w14:textId="77777777" w:rsidR="001D7264" w:rsidRPr="00100983" w:rsidRDefault="001D7264" w:rsidP="00100983">
      <w:pPr>
        <w:pBdr>
          <w:top w:val="nil"/>
          <w:left w:val="nil"/>
          <w:bottom w:val="nil"/>
          <w:right w:val="nil"/>
          <w:between w:val="nil"/>
        </w:pBdr>
        <w:rPr>
          <w:rFonts w:asciiTheme="majorHAnsi" w:hAnsiTheme="majorHAnsi" w:cstheme="majorHAnsi"/>
        </w:rPr>
      </w:pPr>
    </w:p>
    <w:p w14:paraId="60F3B8D4" w14:textId="1ED39269" w:rsidR="006E4797" w:rsidRPr="00100983" w:rsidRDefault="00551D82" w:rsidP="00100983">
      <w:pPr>
        <w:rPr>
          <w:rFonts w:asciiTheme="majorHAnsi" w:hAnsiTheme="majorHAnsi" w:cstheme="majorHAnsi"/>
        </w:rPr>
      </w:pPr>
      <w:r w:rsidRPr="00100983">
        <w:rPr>
          <w:rFonts w:asciiTheme="majorHAnsi" w:hAnsiTheme="majorHAnsi" w:cstheme="majorHAnsi"/>
          <w:b/>
        </w:rPr>
        <w:t>SUMMARY:</w:t>
      </w:r>
    </w:p>
    <w:p w14:paraId="01069787" w14:textId="3198A4C7" w:rsidR="006E4797" w:rsidRPr="00100983" w:rsidRDefault="001D0B26" w:rsidP="00100983">
      <w:pPr>
        <w:rPr>
          <w:rFonts w:asciiTheme="majorHAnsi" w:hAnsiTheme="majorHAnsi" w:cstheme="majorHAnsi"/>
        </w:rPr>
      </w:pPr>
      <w:r w:rsidRPr="00100983">
        <w:rPr>
          <w:rFonts w:asciiTheme="majorHAnsi" w:hAnsiTheme="majorHAnsi" w:cstheme="majorHAnsi"/>
        </w:rPr>
        <w:t>A</w:t>
      </w:r>
      <w:r w:rsidR="001D7264" w:rsidRPr="00100983">
        <w:rPr>
          <w:rFonts w:asciiTheme="majorHAnsi" w:hAnsiTheme="majorHAnsi" w:cstheme="majorHAnsi"/>
        </w:rPr>
        <w:t xml:space="preserve"> flexible methodological pipeline</w:t>
      </w:r>
      <w:r w:rsidR="00E05B74" w:rsidRPr="00100983">
        <w:rPr>
          <w:rFonts w:asciiTheme="majorHAnsi" w:hAnsiTheme="majorHAnsi" w:cstheme="majorHAnsi"/>
        </w:rPr>
        <w:t xml:space="preserve"> </w:t>
      </w:r>
      <w:r w:rsidR="001D7264" w:rsidRPr="00100983">
        <w:rPr>
          <w:rFonts w:asciiTheme="majorHAnsi" w:hAnsiTheme="majorHAnsi" w:cstheme="majorHAnsi"/>
        </w:rPr>
        <w:t>to identify, visualize, and quantify thin</w:t>
      </w:r>
      <w:r w:rsidR="00E05B74" w:rsidRPr="00100983">
        <w:rPr>
          <w:rFonts w:asciiTheme="majorHAnsi" w:hAnsiTheme="majorHAnsi" w:cstheme="majorHAnsi"/>
        </w:rPr>
        <w:t xml:space="preserve"> subcellular</w:t>
      </w:r>
      <w:r w:rsidR="001D7264" w:rsidRPr="00100983">
        <w:rPr>
          <w:rFonts w:asciiTheme="majorHAnsi" w:hAnsiTheme="majorHAnsi" w:cstheme="majorHAnsi"/>
        </w:rPr>
        <w:t xml:space="preserve"> neuronal processes within</w:t>
      </w:r>
      <w:r w:rsidR="001D7264" w:rsidRPr="00100983">
        <w:rPr>
          <w:rFonts w:asciiTheme="majorHAnsi" w:eastAsiaTheme="minorHAnsi" w:hAnsiTheme="majorHAnsi" w:cstheme="majorHAnsi"/>
        </w:rPr>
        <w:t xml:space="preserve"> </w:t>
      </w:r>
      <w:r w:rsidR="001D7264" w:rsidRPr="00100983">
        <w:rPr>
          <w:rFonts w:asciiTheme="majorHAnsi" w:hAnsiTheme="majorHAnsi" w:cstheme="majorHAnsi"/>
        </w:rPr>
        <w:t xml:space="preserve">focused ion beam scanning electron microscopy image volumes using user-friendly open-source software packages.  </w:t>
      </w:r>
    </w:p>
    <w:p w14:paraId="74EFC8D7" w14:textId="584973F7" w:rsidR="006E4797" w:rsidRPr="00100983" w:rsidRDefault="006E4797" w:rsidP="00100983">
      <w:pPr>
        <w:rPr>
          <w:rFonts w:asciiTheme="majorHAnsi" w:hAnsiTheme="majorHAnsi" w:cstheme="majorHAnsi"/>
        </w:rPr>
      </w:pPr>
    </w:p>
    <w:p w14:paraId="2DF8E628" w14:textId="257991EF" w:rsidR="006E4797" w:rsidRPr="00100983" w:rsidRDefault="00551D82" w:rsidP="00100983">
      <w:pPr>
        <w:rPr>
          <w:rFonts w:asciiTheme="majorHAnsi" w:hAnsiTheme="majorHAnsi" w:cstheme="majorHAnsi"/>
        </w:rPr>
      </w:pPr>
      <w:r w:rsidRPr="00100983">
        <w:rPr>
          <w:rFonts w:asciiTheme="majorHAnsi" w:hAnsiTheme="majorHAnsi" w:cstheme="majorHAnsi"/>
          <w:b/>
        </w:rPr>
        <w:t>ABSTRACT:</w:t>
      </w:r>
      <w:r w:rsidRPr="00100983">
        <w:rPr>
          <w:rFonts w:asciiTheme="majorHAnsi" w:hAnsiTheme="majorHAnsi" w:cstheme="majorHAnsi"/>
        </w:rPr>
        <w:t xml:space="preserve"> </w:t>
      </w:r>
    </w:p>
    <w:p w14:paraId="5229E7E1" w14:textId="042D5BC4" w:rsidR="002C2F14" w:rsidRPr="00100983" w:rsidRDefault="002C2F14" w:rsidP="00100983">
      <w:pPr>
        <w:rPr>
          <w:rFonts w:asciiTheme="majorHAnsi" w:hAnsiTheme="majorHAnsi" w:cstheme="majorHAnsi"/>
        </w:rPr>
      </w:pPr>
      <w:r w:rsidRPr="00100983">
        <w:rPr>
          <w:rFonts w:asciiTheme="majorHAnsi" w:hAnsiTheme="majorHAnsi" w:cstheme="majorHAnsi"/>
        </w:rPr>
        <w:t>Recent advances in scanning electron microscope technologies now permit the</w:t>
      </w:r>
      <w:r w:rsidR="005B2DC2" w:rsidRPr="00100983">
        <w:rPr>
          <w:rFonts w:asciiTheme="majorHAnsi" w:hAnsiTheme="majorHAnsi" w:cstheme="majorHAnsi"/>
        </w:rPr>
        <w:t xml:space="preserve"> rapid</w:t>
      </w:r>
      <w:r w:rsidRPr="00100983">
        <w:rPr>
          <w:rFonts w:asciiTheme="majorHAnsi" w:hAnsiTheme="majorHAnsi" w:cstheme="majorHAnsi"/>
        </w:rPr>
        <w:t xml:space="preserve"> </w:t>
      </w:r>
      <w:r w:rsidR="0095744E" w:rsidRPr="00100983">
        <w:rPr>
          <w:rFonts w:asciiTheme="majorHAnsi" w:hAnsiTheme="majorHAnsi" w:cstheme="majorHAnsi"/>
        </w:rPr>
        <w:t xml:space="preserve">three-dimensional (3D) </w:t>
      </w:r>
      <w:r w:rsidRPr="00100983">
        <w:rPr>
          <w:rFonts w:asciiTheme="majorHAnsi" w:hAnsiTheme="majorHAnsi" w:cstheme="majorHAnsi"/>
        </w:rPr>
        <w:t xml:space="preserve">analysis of </w:t>
      </w:r>
      <w:r w:rsidR="005B2DC2" w:rsidRPr="00100983">
        <w:rPr>
          <w:rFonts w:asciiTheme="majorHAnsi" w:hAnsiTheme="majorHAnsi" w:cstheme="majorHAnsi"/>
        </w:rPr>
        <w:t>ultra</w:t>
      </w:r>
      <w:r w:rsidRPr="00100983">
        <w:rPr>
          <w:rFonts w:asciiTheme="majorHAnsi" w:hAnsiTheme="majorHAnsi" w:cstheme="majorHAnsi"/>
        </w:rPr>
        <w:t xml:space="preserve">thin </w:t>
      </w:r>
      <w:r w:rsidR="00361FBC" w:rsidRPr="00100983">
        <w:rPr>
          <w:rFonts w:asciiTheme="majorHAnsi" w:hAnsiTheme="majorHAnsi" w:cstheme="majorHAnsi"/>
        </w:rPr>
        <w:t>sub</w:t>
      </w:r>
      <w:r w:rsidRPr="00100983">
        <w:rPr>
          <w:rFonts w:asciiTheme="majorHAnsi" w:hAnsiTheme="majorHAnsi" w:cstheme="majorHAnsi"/>
        </w:rPr>
        <w:t>cellular processes. Here, a methodological pipeline</w:t>
      </w:r>
      <w:r w:rsidR="00506F3A" w:rsidRPr="00100983">
        <w:rPr>
          <w:rFonts w:asciiTheme="majorHAnsi" w:hAnsiTheme="majorHAnsi" w:cstheme="majorHAnsi"/>
        </w:rPr>
        <w:t xml:space="preserve"> is presented</w:t>
      </w:r>
      <w:r w:rsidRPr="00100983">
        <w:rPr>
          <w:rFonts w:asciiTheme="majorHAnsi" w:hAnsiTheme="majorHAnsi" w:cstheme="majorHAnsi"/>
        </w:rPr>
        <w:t xml:space="preserve"> to identify, visualize, and analyze thin neuronal processe</w:t>
      </w:r>
      <w:r w:rsidR="002C5850" w:rsidRPr="00100983">
        <w:rPr>
          <w:rFonts w:asciiTheme="majorHAnsi" w:hAnsiTheme="majorHAnsi" w:cstheme="majorHAnsi"/>
        </w:rPr>
        <w:t>s, such as those that</w:t>
      </w:r>
      <w:r w:rsidRPr="00100983">
        <w:rPr>
          <w:rFonts w:asciiTheme="majorHAnsi" w:hAnsiTheme="majorHAnsi" w:cstheme="majorHAnsi"/>
        </w:rPr>
        <w:t xml:space="preserve"> project into the presynaptic boutons of other neurons (termed ‘spinules’).</w:t>
      </w:r>
      <w:r w:rsidR="00272B5B" w:rsidRPr="00100983">
        <w:rPr>
          <w:rFonts w:asciiTheme="majorHAnsi" w:hAnsiTheme="majorHAnsi" w:cstheme="majorHAnsi"/>
        </w:rPr>
        <w:t xml:space="preserve"> </w:t>
      </w:r>
      <w:r w:rsidRPr="00100983">
        <w:rPr>
          <w:rFonts w:asciiTheme="majorHAnsi" w:hAnsiTheme="majorHAnsi" w:cstheme="majorHAnsi"/>
        </w:rPr>
        <w:t xml:space="preserve">Using freely available software packages, </w:t>
      </w:r>
      <w:r w:rsidR="000C26AE" w:rsidRPr="00100983">
        <w:rPr>
          <w:rFonts w:asciiTheme="majorHAnsi" w:hAnsiTheme="majorHAnsi" w:cstheme="majorHAnsi"/>
        </w:rPr>
        <w:t xml:space="preserve">this protocol </w:t>
      </w:r>
      <w:r w:rsidR="002C5850" w:rsidRPr="00100983">
        <w:rPr>
          <w:rFonts w:asciiTheme="majorHAnsi" w:hAnsiTheme="majorHAnsi" w:cstheme="majorHAnsi"/>
        </w:rPr>
        <w:t>demonstrate</w:t>
      </w:r>
      <w:r w:rsidR="000C26AE" w:rsidRPr="00100983">
        <w:rPr>
          <w:rFonts w:asciiTheme="majorHAnsi" w:hAnsiTheme="majorHAnsi" w:cstheme="majorHAnsi"/>
        </w:rPr>
        <w:t xml:space="preserve">s </w:t>
      </w:r>
      <w:r w:rsidR="009122E1" w:rsidRPr="00100983">
        <w:rPr>
          <w:rFonts w:asciiTheme="majorHAnsi" w:hAnsiTheme="majorHAnsi" w:cstheme="majorHAnsi"/>
        </w:rPr>
        <w:t>how to use a</w:t>
      </w:r>
      <w:r w:rsidR="002C5850" w:rsidRPr="00100983">
        <w:rPr>
          <w:rFonts w:asciiTheme="majorHAnsi" w:hAnsiTheme="majorHAnsi" w:cstheme="majorHAnsi"/>
        </w:rPr>
        <w:t xml:space="preserve"> decision tree to identify common neuronal </w:t>
      </w:r>
      <w:r w:rsidR="002D1BA9" w:rsidRPr="00100983">
        <w:rPr>
          <w:rFonts w:asciiTheme="majorHAnsi" w:hAnsiTheme="majorHAnsi" w:cstheme="majorHAnsi"/>
        </w:rPr>
        <w:t xml:space="preserve">subcellular </w:t>
      </w:r>
      <w:r w:rsidR="002C5850" w:rsidRPr="00100983">
        <w:rPr>
          <w:rFonts w:asciiTheme="majorHAnsi" w:hAnsiTheme="majorHAnsi" w:cstheme="majorHAnsi"/>
        </w:rPr>
        <w:t>structures</w:t>
      </w:r>
      <w:r w:rsidR="00B94A88" w:rsidRPr="00100983">
        <w:rPr>
          <w:rFonts w:asciiTheme="majorHAnsi" w:hAnsiTheme="majorHAnsi" w:cstheme="majorHAnsi"/>
        </w:rPr>
        <w:t xml:space="preserve"> </w:t>
      </w:r>
      <w:r w:rsidR="002D1BA9" w:rsidRPr="00100983">
        <w:rPr>
          <w:rFonts w:asciiTheme="majorHAnsi" w:hAnsiTheme="majorHAnsi" w:cstheme="majorHAnsi"/>
        </w:rPr>
        <w:t xml:space="preserve">using morphological criteria </w:t>
      </w:r>
      <w:r w:rsidR="00B94A88" w:rsidRPr="00100983">
        <w:rPr>
          <w:rFonts w:asciiTheme="majorHAnsi" w:hAnsiTheme="majorHAnsi" w:cstheme="majorHAnsi"/>
        </w:rPr>
        <w:t>with</w:t>
      </w:r>
      <w:r w:rsidR="002C5850" w:rsidRPr="00100983">
        <w:rPr>
          <w:rFonts w:asciiTheme="majorHAnsi" w:hAnsiTheme="majorHAnsi" w:cstheme="majorHAnsi"/>
        </w:rPr>
        <w:t xml:space="preserve">in </w:t>
      </w:r>
      <w:r w:rsidR="00B94A88" w:rsidRPr="00100983">
        <w:rPr>
          <w:rFonts w:asciiTheme="majorHAnsi" w:hAnsiTheme="majorHAnsi" w:cstheme="majorHAnsi"/>
        </w:rPr>
        <w:t>focused ion beam scanning electron microscopy (</w:t>
      </w:r>
      <w:r w:rsidR="00DD4C10" w:rsidRPr="00100983">
        <w:rPr>
          <w:rFonts w:asciiTheme="majorHAnsi" w:hAnsiTheme="majorHAnsi" w:cstheme="majorHAnsi"/>
        </w:rPr>
        <w:t>FIB-SEM</w:t>
      </w:r>
      <w:r w:rsidR="00B94A88" w:rsidRPr="00100983">
        <w:rPr>
          <w:rFonts w:asciiTheme="majorHAnsi" w:hAnsiTheme="majorHAnsi" w:cstheme="majorHAnsi"/>
        </w:rPr>
        <w:t xml:space="preserve">) image volumes, with particular attention on identifying a diversity of </w:t>
      </w:r>
      <w:r w:rsidR="002C5850" w:rsidRPr="00100983">
        <w:rPr>
          <w:rFonts w:asciiTheme="majorHAnsi" w:hAnsiTheme="majorHAnsi" w:cstheme="majorHAnsi"/>
        </w:rPr>
        <w:t>spinule</w:t>
      </w:r>
      <w:r w:rsidR="00B94A88" w:rsidRPr="00100983">
        <w:rPr>
          <w:rFonts w:asciiTheme="majorHAnsi" w:hAnsiTheme="majorHAnsi" w:cstheme="majorHAnsi"/>
        </w:rPr>
        <w:t>s projecting into</w:t>
      </w:r>
      <w:r w:rsidR="002C5850" w:rsidRPr="00100983">
        <w:rPr>
          <w:rFonts w:asciiTheme="majorHAnsi" w:hAnsiTheme="majorHAnsi" w:cstheme="majorHAnsi"/>
        </w:rPr>
        <w:t xml:space="preserve"> presynaptic boutons</w:t>
      </w:r>
      <w:r w:rsidRPr="00100983">
        <w:rPr>
          <w:rFonts w:asciiTheme="majorHAnsi" w:hAnsiTheme="majorHAnsi" w:cstheme="majorHAnsi"/>
        </w:rPr>
        <w:t xml:space="preserve">. </w:t>
      </w:r>
      <w:proofErr w:type="gramStart"/>
      <w:r w:rsidR="00D53AAC" w:rsidRPr="00100983">
        <w:rPr>
          <w:rFonts w:asciiTheme="majorHAnsi" w:hAnsiTheme="majorHAnsi" w:cstheme="majorHAnsi"/>
        </w:rPr>
        <w:t>In particular, t</w:t>
      </w:r>
      <w:r w:rsidR="009122E1" w:rsidRPr="00100983">
        <w:rPr>
          <w:rFonts w:asciiTheme="majorHAnsi" w:hAnsiTheme="majorHAnsi" w:cstheme="majorHAnsi"/>
        </w:rPr>
        <w:t>h</w:t>
      </w:r>
      <w:r w:rsidR="00B56577" w:rsidRPr="00100983">
        <w:rPr>
          <w:rFonts w:asciiTheme="majorHAnsi" w:hAnsiTheme="majorHAnsi" w:cstheme="majorHAnsi"/>
        </w:rPr>
        <w:t>is</w:t>
      </w:r>
      <w:proofErr w:type="gramEnd"/>
      <w:r w:rsidR="009122E1" w:rsidRPr="00100983">
        <w:rPr>
          <w:rFonts w:asciiTheme="majorHAnsi" w:hAnsiTheme="majorHAnsi" w:cstheme="majorHAnsi"/>
        </w:rPr>
        <w:t xml:space="preserve"> protocol</w:t>
      </w:r>
      <w:r w:rsidR="0048524F" w:rsidRPr="00100983">
        <w:rPr>
          <w:rFonts w:asciiTheme="majorHAnsi" w:hAnsiTheme="majorHAnsi" w:cstheme="majorHAnsi"/>
        </w:rPr>
        <w:t xml:space="preserve"> describes</w:t>
      </w:r>
      <w:r w:rsidRPr="00100983">
        <w:rPr>
          <w:rFonts w:asciiTheme="majorHAnsi" w:hAnsiTheme="majorHAnsi" w:cstheme="majorHAnsi"/>
        </w:rPr>
        <w:t xml:space="preserve"> how to trace </w:t>
      </w:r>
      <w:r w:rsidR="00D53AAC" w:rsidRPr="00100983">
        <w:rPr>
          <w:rFonts w:asciiTheme="majorHAnsi" w:hAnsiTheme="majorHAnsi" w:cstheme="majorHAnsi"/>
        </w:rPr>
        <w:t xml:space="preserve">spinules </w:t>
      </w:r>
      <w:r w:rsidRPr="00100983">
        <w:rPr>
          <w:rFonts w:asciiTheme="majorHAnsi" w:hAnsiTheme="majorHAnsi" w:cstheme="majorHAnsi"/>
        </w:rPr>
        <w:t xml:space="preserve">within neuronal synapses </w:t>
      </w:r>
      <w:r w:rsidR="00B94A88" w:rsidRPr="00100983">
        <w:rPr>
          <w:rFonts w:asciiTheme="majorHAnsi" w:hAnsiTheme="majorHAnsi" w:cstheme="majorHAnsi"/>
        </w:rPr>
        <w:t>to</w:t>
      </w:r>
      <w:r w:rsidRPr="00100983">
        <w:rPr>
          <w:rFonts w:asciiTheme="majorHAnsi" w:hAnsiTheme="majorHAnsi" w:cstheme="majorHAnsi"/>
        </w:rPr>
        <w:t xml:space="preserve"> </w:t>
      </w:r>
      <w:r w:rsidR="00B94A88" w:rsidRPr="00100983">
        <w:rPr>
          <w:rFonts w:asciiTheme="majorHAnsi" w:hAnsiTheme="majorHAnsi" w:cstheme="majorHAnsi"/>
        </w:rPr>
        <w:t xml:space="preserve">produce 3D </w:t>
      </w:r>
      <w:r w:rsidRPr="00100983">
        <w:rPr>
          <w:rFonts w:asciiTheme="majorHAnsi" w:hAnsiTheme="majorHAnsi" w:cstheme="majorHAnsi"/>
        </w:rPr>
        <w:t>reconstruct</w:t>
      </w:r>
      <w:r w:rsidR="00B94A88" w:rsidRPr="00100983">
        <w:rPr>
          <w:rFonts w:asciiTheme="majorHAnsi" w:hAnsiTheme="majorHAnsi" w:cstheme="majorHAnsi"/>
        </w:rPr>
        <w:t>ions of</w:t>
      </w:r>
      <w:r w:rsidRPr="00100983">
        <w:rPr>
          <w:rFonts w:asciiTheme="majorHAnsi" w:hAnsiTheme="majorHAnsi" w:cstheme="majorHAnsi"/>
        </w:rPr>
        <w:t xml:space="preserve"> these </w:t>
      </w:r>
      <w:r w:rsidR="00D53AAC" w:rsidRPr="00100983">
        <w:rPr>
          <w:rFonts w:asciiTheme="majorHAnsi" w:hAnsiTheme="majorHAnsi" w:cstheme="majorHAnsi"/>
        </w:rPr>
        <w:t xml:space="preserve">thin </w:t>
      </w:r>
      <w:r w:rsidR="002D1BA9" w:rsidRPr="00100983">
        <w:rPr>
          <w:rFonts w:asciiTheme="majorHAnsi" w:hAnsiTheme="majorHAnsi" w:cstheme="majorHAnsi"/>
        </w:rPr>
        <w:t>sub</w:t>
      </w:r>
      <w:r w:rsidRPr="00100983">
        <w:rPr>
          <w:rFonts w:asciiTheme="majorHAnsi" w:hAnsiTheme="majorHAnsi" w:cstheme="majorHAnsi"/>
        </w:rPr>
        <w:t>cellular projections, their parent neurites</w:t>
      </w:r>
      <w:r w:rsidR="00B94A88" w:rsidRPr="00100983">
        <w:rPr>
          <w:rFonts w:asciiTheme="majorHAnsi" w:hAnsiTheme="majorHAnsi" w:cstheme="majorHAnsi"/>
        </w:rPr>
        <w:t>,</w:t>
      </w:r>
      <w:r w:rsidRPr="00100983">
        <w:rPr>
          <w:rFonts w:asciiTheme="majorHAnsi" w:hAnsiTheme="majorHAnsi" w:cstheme="majorHAnsi"/>
        </w:rPr>
        <w:t xml:space="preserve"> and postsynaptic partners. Additionally, </w:t>
      </w:r>
      <w:r w:rsidR="00B06325" w:rsidRPr="00100983">
        <w:rPr>
          <w:rFonts w:asciiTheme="majorHAnsi" w:hAnsiTheme="majorHAnsi" w:cstheme="majorHAnsi"/>
        </w:rPr>
        <w:t>the protocol includes a list of</w:t>
      </w:r>
      <w:r w:rsidR="00772BB8" w:rsidRPr="00100983">
        <w:rPr>
          <w:rFonts w:asciiTheme="majorHAnsi" w:hAnsiTheme="majorHAnsi" w:cstheme="majorHAnsi"/>
        </w:rPr>
        <w:t xml:space="preserve"> </w:t>
      </w:r>
      <w:r w:rsidR="00765688" w:rsidRPr="00100983">
        <w:rPr>
          <w:rFonts w:asciiTheme="majorHAnsi" w:hAnsiTheme="majorHAnsi" w:cstheme="majorHAnsi"/>
        </w:rPr>
        <w:t>freely</w:t>
      </w:r>
      <w:r w:rsidR="00772BB8" w:rsidRPr="00100983">
        <w:rPr>
          <w:rFonts w:asciiTheme="majorHAnsi" w:hAnsiTheme="majorHAnsi" w:cstheme="majorHAnsi"/>
        </w:rPr>
        <w:t xml:space="preserve"> available</w:t>
      </w:r>
      <w:r w:rsidR="0098415C" w:rsidRPr="00100983">
        <w:rPr>
          <w:rFonts w:asciiTheme="majorHAnsi" w:hAnsiTheme="majorHAnsi" w:cstheme="majorHAnsi"/>
        </w:rPr>
        <w:t xml:space="preserve"> open-source software programs for analyzing</w:t>
      </w:r>
      <w:r w:rsidR="00772BB8" w:rsidRPr="00100983">
        <w:rPr>
          <w:rFonts w:asciiTheme="majorHAnsi" w:hAnsiTheme="majorHAnsi" w:cstheme="majorHAnsi"/>
        </w:rPr>
        <w:t xml:space="preserve"> </w:t>
      </w:r>
      <w:r w:rsidR="00DD4C10" w:rsidRPr="00100983">
        <w:rPr>
          <w:rFonts w:asciiTheme="majorHAnsi" w:hAnsiTheme="majorHAnsi" w:cstheme="majorHAnsi"/>
        </w:rPr>
        <w:t>FIB-SEM</w:t>
      </w:r>
      <w:r w:rsidR="00772BB8" w:rsidRPr="00100983">
        <w:rPr>
          <w:rFonts w:asciiTheme="majorHAnsi" w:hAnsiTheme="majorHAnsi" w:cstheme="majorHAnsi"/>
        </w:rPr>
        <w:t xml:space="preserve"> data </w:t>
      </w:r>
      <w:r w:rsidRPr="00100983">
        <w:rPr>
          <w:rFonts w:asciiTheme="majorHAnsi" w:hAnsiTheme="majorHAnsi" w:cstheme="majorHAnsi"/>
        </w:rPr>
        <w:t>and offer</w:t>
      </w:r>
      <w:r w:rsidR="009017BC" w:rsidRPr="00100983">
        <w:rPr>
          <w:rFonts w:asciiTheme="majorHAnsi" w:hAnsiTheme="majorHAnsi" w:cstheme="majorHAnsi"/>
        </w:rPr>
        <w:t>s</w:t>
      </w:r>
      <w:r w:rsidRPr="00100983">
        <w:rPr>
          <w:rFonts w:asciiTheme="majorHAnsi" w:hAnsiTheme="majorHAnsi" w:cstheme="majorHAnsi"/>
        </w:rPr>
        <w:t xml:space="preserve"> tips (e.g.</w:t>
      </w:r>
      <w:r w:rsidR="009017BC" w:rsidRPr="00100983">
        <w:rPr>
          <w:rFonts w:asciiTheme="majorHAnsi" w:hAnsiTheme="majorHAnsi" w:cstheme="majorHAnsi"/>
        </w:rPr>
        <w:t>,</w:t>
      </w:r>
      <w:r w:rsidRPr="00100983">
        <w:rPr>
          <w:rFonts w:asciiTheme="majorHAnsi" w:hAnsiTheme="majorHAnsi" w:cstheme="majorHAnsi"/>
        </w:rPr>
        <w:t xml:space="preserve"> smoothing, lighting) toward improving 3D reconstructions for visualization and publication. </w:t>
      </w:r>
      <w:r w:rsidR="006176FA" w:rsidRPr="00100983">
        <w:rPr>
          <w:rFonts w:asciiTheme="majorHAnsi" w:hAnsiTheme="majorHAnsi" w:cstheme="majorHAnsi"/>
        </w:rPr>
        <w:t>T</w:t>
      </w:r>
      <w:r w:rsidR="005B2DC2" w:rsidRPr="00100983">
        <w:rPr>
          <w:rFonts w:asciiTheme="majorHAnsi" w:hAnsiTheme="majorHAnsi" w:cstheme="majorHAnsi"/>
        </w:rPr>
        <w:t>his adaptable protocol offers an entry point into</w:t>
      </w:r>
      <w:r w:rsidR="00C16045" w:rsidRPr="00100983">
        <w:rPr>
          <w:rFonts w:asciiTheme="majorHAnsi" w:hAnsiTheme="majorHAnsi" w:cstheme="majorHAnsi"/>
        </w:rPr>
        <w:t xml:space="preserve"> the</w:t>
      </w:r>
      <w:r w:rsidR="00AC0C85" w:rsidRPr="00100983">
        <w:rPr>
          <w:rFonts w:asciiTheme="majorHAnsi" w:hAnsiTheme="majorHAnsi" w:cstheme="majorHAnsi"/>
        </w:rPr>
        <w:t xml:space="preserve"> </w:t>
      </w:r>
      <w:r w:rsidR="00772BB8" w:rsidRPr="00100983">
        <w:rPr>
          <w:rFonts w:asciiTheme="majorHAnsi" w:hAnsiTheme="majorHAnsi" w:cstheme="majorHAnsi"/>
        </w:rPr>
        <w:t xml:space="preserve">rapid </w:t>
      </w:r>
      <w:r w:rsidR="005B2DC2" w:rsidRPr="00100983">
        <w:rPr>
          <w:rFonts w:asciiTheme="majorHAnsi" w:hAnsiTheme="majorHAnsi" w:cstheme="majorHAnsi"/>
        </w:rPr>
        <w:t xml:space="preserve">nanoscale analysis of </w:t>
      </w:r>
      <w:r w:rsidR="002D1BA9" w:rsidRPr="00100983">
        <w:rPr>
          <w:rFonts w:asciiTheme="majorHAnsi" w:hAnsiTheme="majorHAnsi" w:cstheme="majorHAnsi"/>
        </w:rPr>
        <w:t>sub</w:t>
      </w:r>
      <w:r w:rsidR="005B2DC2" w:rsidRPr="00100983">
        <w:rPr>
          <w:rFonts w:asciiTheme="majorHAnsi" w:hAnsiTheme="majorHAnsi" w:cstheme="majorHAnsi"/>
        </w:rPr>
        <w:t>cellular structures</w:t>
      </w:r>
      <w:r w:rsidR="00B94A88" w:rsidRPr="00100983">
        <w:rPr>
          <w:rFonts w:asciiTheme="majorHAnsi" w:hAnsiTheme="majorHAnsi" w:cstheme="majorHAnsi"/>
        </w:rPr>
        <w:t xml:space="preserve"> </w:t>
      </w:r>
      <w:r w:rsidR="00260382" w:rsidRPr="00100983">
        <w:rPr>
          <w:rFonts w:asciiTheme="majorHAnsi" w:hAnsiTheme="majorHAnsi" w:cstheme="majorHAnsi"/>
        </w:rPr>
        <w:t xml:space="preserve">within </w:t>
      </w:r>
      <w:r w:rsidR="00DD4C10" w:rsidRPr="00100983">
        <w:rPr>
          <w:rFonts w:asciiTheme="majorHAnsi" w:hAnsiTheme="majorHAnsi" w:cstheme="majorHAnsi"/>
        </w:rPr>
        <w:t>FIB-SEM</w:t>
      </w:r>
      <w:r w:rsidR="005B2DC2" w:rsidRPr="00100983">
        <w:rPr>
          <w:rFonts w:asciiTheme="majorHAnsi" w:hAnsiTheme="majorHAnsi" w:cstheme="majorHAnsi"/>
        </w:rPr>
        <w:t xml:space="preserve"> </w:t>
      </w:r>
      <w:r w:rsidR="00260382" w:rsidRPr="00100983">
        <w:rPr>
          <w:rFonts w:asciiTheme="majorHAnsi" w:hAnsiTheme="majorHAnsi" w:cstheme="majorHAnsi"/>
        </w:rPr>
        <w:t>image volumes</w:t>
      </w:r>
      <w:r w:rsidR="00772BB8" w:rsidRPr="00100983">
        <w:rPr>
          <w:rFonts w:asciiTheme="majorHAnsi" w:hAnsiTheme="majorHAnsi" w:cstheme="majorHAnsi"/>
        </w:rPr>
        <w:t>.</w:t>
      </w:r>
    </w:p>
    <w:p w14:paraId="2CF9CD54" w14:textId="77777777" w:rsidR="006E4797" w:rsidRPr="00100983" w:rsidRDefault="006E4797" w:rsidP="00100983">
      <w:pPr>
        <w:rPr>
          <w:rFonts w:asciiTheme="majorHAnsi" w:hAnsiTheme="majorHAnsi" w:cstheme="majorHAnsi"/>
        </w:rPr>
      </w:pPr>
    </w:p>
    <w:p w14:paraId="0646E204" w14:textId="55C53DD8" w:rsidR="006E4797" w:rsidRPr="00100983" w:rsidRDefault="00551D82" w:rsidP="00100983">
      <w:pPr>
        <w:rPr>
          <w:rFonts w:asciiTheme="majorHAnsi" w:hAnsiTheme="majorHAnsi" w:cstheme="majorHAnsi"/>
        </w:rPr>
      </w:pPr>
      <w:r w:rsidRPr="00100983">
        <w:rPr>
          <w:rFonts w:asciiTheme="majorHAnsi" w:hAnsiTheme="majorHAnsi" w:cstheme="majorHAnsi"/>
          <w:b/>
        </w:rPr>
        <w:t>INTRODUCTION:</w:t>
      </w:r>
      <w:r w:rsidRPr="00100983">
        <w:rPr>
          <w:rFonts w:asciiTheme="majorHAnsi" w:hAnsiTheme="majorHAnsi" w:cstheme="majorHAnsi"/>
        </w:rPr>
        <w:t xml:space="preserve">  </w:t>
      </w:r>
    </w:p>
    <w:p w14:paraId="22B98FE0" w14:textId="7B55D1A1" w:rsidR="00CE6F63" w:rsidRPr="00100983" w:rsidRDefault="00873DA6" w:rsidP="00100983">
      <w:pPr>
        <w:rPr>
          <w:rFonts w:asciiTheme="majorHAnsi" w:hAnsiTheme="majorHAnsi" w:cstheme="majorHAnsi"/>
        </w:rPr>
      </w:pPr>
      <w:r w:rsidRPr="00100983">
        <w:rPr>
          <w:rFonts w:asciiTheme="majorHAnsi" w:hAnsiTheme="majorHAnsi" w:cstheme="majorHAnsi"/>
        </w:rPr>
        <w:t xml:space="preserve">Investigations into the structure–function relationships of </w:t>
      </w:r>
      <w:r w:rsidR="00687B74" w:rsidRPr="00100983">
        <w:rPr>
          <w:rFonts w:asciiTheme="majorHAnsi" w:hAnsiTheme="majorHAnsi" w:cstheme="majorHAnsi"/>
        </w:rPr>
        <w:t>nanometer-t</w:t>
      </w:r>
      <w:r w:rsidRPr="00100983">
        <w:rPr>
          <w:rFonts w:asciiTheme="majorHAnsi" w:hAnsiTheme="majorHAnsi" w:cstheme="majorHAnsi"/>
        </w:rPr>
        <w:t xml:space="preserve">hin subcellular </w:t>
      </w:r>
      <w:r w:rsidR="00617436" w:rsidRPr="00100983">
        <w:rPr>
          <w:rFonts w:asciiTheme="majorHAnsi" w:hAnsiTheme="majorHAnsi" w:cstheme="majorHAnsi"/>
        </w:rPr>
        <w:t xml:space="preserve">components </w:t>
      </w:r>
      <w:r w:rsidR="00687B74" w:rsidRPr="00100983">
        <w:rPr>
          <w:rFonts w:asciiTheme="majorHAnsi" w:hAnsiTheme="majorHAnsi" w:cstheme="majorHAnsi"/>
        </w:rPr>
        <w:t xml:space="preserve">often </w:t>
      </w:r>
      <w:r w:rsidR="00617436" w:rsidRPr="00100983">
        <w:rPr>
          <w:rFonts w:asciiTheme="majorHAnsi" w:hAnsiTheme="majorHAnsi" w:cstheme="majorHAnsi"/>
        </w:rPr>
        <w:t>benefit from</w:t>
      </w:r>
      <w:r w:rsidR="00D036DC" w:rsidRPr="00100983">
        <w:rPr>
          <w:rFonts w:asciiTheme="majorHAnsi" w:hAnsiTheme="majorHAnsi" w:cstheme="majorHAnsi"/>
        </w:rPr>
        <w:t xml:space="preserve"> </w:t>
      </w:r>
      <w:r w:rsidRPr="00100983">
        <w:rPr>
          <w:rFonts w:asciiTheme="majorHAnsi" w:hAnsiTheme="majorHAnsi" w:cstheme="majorHAnsi"/>
        </w:rPr>
        <w:t xml:space="preserve">3D </w:t>
      </w:r>
      <w:r w:rsidR="00687B74" w:rsidRPr="00100983">
        <w:rPr>
          <w:rFonts w:asciiTheme="majorHAnsi" w:hAnsiTheme="majorHAnsi" w:cstheme="majorHAnsi"/>
        </w:rPr>
        <w:t>visualization</w:t>
      </w:r>
      <w:r w:rsidRPr="00100983">
        <w:rPr>
          <w:rFonts w:asciiTheme="majorHAnsi" w:hAnsiTheme="majorHAnsi" w:cstheme="majorHAnsi"/>
        </w:rPr>
        <w:t xml:space="preserve"> and analysis</w:t>
      </w:r>
      <w:r w:rsidR="000C773D" w:rsidRPr="00100983">
        <w:rPr>
          <w:rFonts w:asciiTheme="majorHAnsi" w:hAnsiTheme="majorHAnsi" w:cstheme="majorHAnsi"/>
        </w:rPr>
        <w:fldChar w:fldCharType="begin"/>
      </w:r>
      <w:r w:rsidR="003043FE" w:rsidRPr="00100983">
        <w:rPr>
          <w:rFonts w:asciiTheme="majorHAnsi" w:hAnsiTheme="majorHAnsi" w:cstheme="majorHAnsi"/>
        </w:rPr>
        <w:instrText xml:space="preserve"> ADDIN EN.CITE &lt;EndNote&gt;&lt;Cite&gt;&lt;Author&gt;Holler&lt;/Author&gt;&lt;Year&gt;2021&lt;/Year&gt;&lt;RecNum&gt;3297&lt;/RecNum&gt;&lt;DisplayText&gt;&lt;style face="superscript"&gt;1&lt;/style&gt;&lt;/DisplayText&gt;&lt;record&gt;&lt;rec-number&gt;3297&lt;/rec-number&gt;&lt;foreign-keys&gt;&lt;key app="EN" db-id="p9dsdfx57fed96ev00355x2wfrwrt2r2trap" timestamp="1621876501" guid="c8510cb8-44aa-4a88-a11b-e3f4c603fa8f"&gt;3297&lt;/key&gt;&lt;/foreign-keys&gt;&lt;ref-type name="Journal Article"&gt;17&lt;/ref-type&gt;&lt;contributors&gt;&lt;authors&gt;&lt;author&gt;Holler, S.&lt;/author&gt;&lt;author&gt;Kostinger, G.&lt;/author&gt;&lt;author&gt;Martin, K. A. C.&lt;/author&gt;&lt;author&gt;Schuhknecht, G. F. P.&lt;/author&gt;&lt;author&gt;Stratford, K. J.&lt;/author&gt;&lt;/authors&gt;&lt;/contributors&gt;&lt;auth-address&gt;Institute of Neuroinformatics, University of Zurich and ETH Zurich, Zurich, Switzerland.&amp;#xD;Institute of Neuroinformatics, University of Zurich and ETH Zurich, Zurich, Switzerland. gschuhknecht@googlemail.com.&lt;/auth-address&gt;&lt;titles&gt;&lt;title&gt;Structure and function of a neocortical synapse&lt;/title&gt;&lt;secondary-title&gt;Nature&lt;/secondary-title&gt;&lt;/titles&gt;&lt;periodical&gt;&lt;full-title&gt;Nature&lt;/full-title&gt;&lt;/periodical&gt;&lt;pages&gt;111-116&lt;/pages&gt;&lt;volume&gt;591&lt;/volume&gt;&lt;number&gt;7848&lt;/number&gt;&lt;edition&gt;2021/01/15&lt;/edition&gt;&lt;keywords&gt;&lt;keyword&gt;Animals&lt;/keyword&gt;&lt;keyword&gt;Cell Size&lt;/keyword&gt;&lt;keyword&gt;Electrophysiological Phenomena&lt;/keyword&gt;&lt;keyword&gt;Male&lt;/keyword&gt;&lt;keyword&gt;Mice&lt;/keyword&gt;&lt;keyword&gt;Microscopy&lt;/keyword&gt;&lt;keyword&gt;Microscopy, Electron&lt;/keyword&gt;&lt;keyword&gt;Neocortex/*cytology/*ultrastructure&lt;/keyword&gt;&lt;keyword&gt;Neurotransmitter Agents/metabolism&lt;/keyword&gt;&lt;keyword&gt;Pyramidal Cells/cytology/metabolism/ultrastructure&lt;/keyword&gt;&lt;keyword&gt;Somatosensory Cortex/cytology/ultrastructure&lt;/keyword&gt;&lt;keyword&gt;Synapses/*physiology/*ultrastructure&lt;/keyword&gt;&lt;keyword&gt;*Synaptic Transmission&lt;/keyword&gt;&lt;/keywords&gt;&lt;dates&gt;&lt;year&gt;2021&lt;/year&gt;&lt;pub-dates&gt;&lt;date&gt;Mar&lt;/date&gt;&lt;/pub-dates&gt;&lt;/dates&gt;&lt;isbn&gt;1476-4687 (Electronic)&amp;#xD;0028-0836 (Linking)&lt;/isbn&gt;&lt;accession-num&gt;33442056&lt;/accession-num&gt;&lt;urls&gt;&lt;related-urls&gt;&lt;url&gt;https://www.ncbi.nlm.nih.gov/pubmed/33442056&lt;/url&gt;&lt;/related-urls&gt;&lt;/urls&gt;&lt;electronic-resource-num&gt;10.1038/s41586-020-03134-2&lt;/electronic-resource-num&gt;&lt;/record&gt;&lt;/Cite&gt;&lt;/EndNote&gt;</w:instrText>
      </w:r>
      <w:r w:rsidR="000C773D" w:rsidRPr="00100983">
        <w:rPr>
          <w:rFonts w:asciiTheme="majorHAnsi" w:hAnsiTheme="majorHAnsi" w:cstheme="majorHAnsi"/>
        </w:rPr>
        <w:fldChar w:fldCharType="separate"/>
      </w:r>
      <w:r w:rsidR="000C773D" w:rsidRPr="00100983">
        <w:rPr>
          <w:rFonts w:asciiTheme="majorHAnsi" w:hAnsiTheme="majorHAnsi" w:cstheme="majorHAnsi"/>
          <w:noProof/>
          <w:vertAlign w:val="superscript"/>
        </w:rPr>
        <w:t>1</w:t>
      </w:r>
      <w:r w:rsidR="000C773D" w:rsidRPr="00100983">
        <w:rPr>
          <w:rFonts w:asciiTheme="majorHAnsi" w:hAnsiTheme="majorHAnsi" w:cstheme="majorHAnsi"/>
        </w:rPr>
        <w:fldChar w:fldCharType="end"/>
      </w:r>
      <w:r w:rsidRPr="00100983">
        <w:rPr>
          <w:rFonts w:asciiTheme="majorHAnsi" w:hAnsiTheme="majorHAnsi" w:cstheme="majorHAnsi"/>
        </w:rPr>
        <w:t>. However,</w:t>
      </w:r>
      <w:r w:rsidR="00FC3C0D" w:rsidRPr="00100983">
        <w:rPr>
          <w:rFonts w:asciiTheme="majorHAnsi" w:hAnsiTheme="majorHAnsi" w:cstheme="majorHAnsi"/>
        </w:rPr>
        <w:t xml:space="preserve"> serial </w:t>
      </w:r>
      <w:r w:rsidR="003E2D24" w:rsidRPr="00100983">
        <w:rPr>
          <w:rFonts w:asciiTheme="majorHAnsi" w:hAnsiTheme="majorHAnsi" w:cstheme="majorHAnsi"/>
        </w:rPr>
        <w:t xml:space="preserve">section </w:t>
      </w:r>
      <w:r w:rsidR="00FC3C0D" w:rsidRPr="00100983">
        <w:rPr>
          <w:rFonts w:asciiTheme="majorHAnsi" w:hAnsiTheme="majorHAnsi" w:cstheme="majorHAnsi"/>
        </w:rPr>
        <w:t xml:space="preserve">transmission electron microscopy </w:t>
      </w:r>
      <w:r w:rsidRPr="00100983">
        <w:rPr>
          <w:rFonts w:asciiTheme="majorHAnsi" w:hAnsiTheme="majorHAnsi" w:cstheme="majorHAnsi"/>
        </w:rPr>
        <w:t>studies ha</w:t>
      </w:r>
      <w:r w:rsidR="00FC3C0D" w:rsidRPr="00100983">
        <w:rPr>
          <w:rFonts w:asciiTheme="majorHAnsi" w:hAnsiTheme="majorHAnsi" w:cstheme="majorHAnsi"/>
        </w:rPr>
        <w:t>ve</w:t>
      </w:r>
      <w:r w:rsidRPr="00100983">
        <w:rPr>
          <w:rFonts w:asciiTheme="majorHAnsi" w:hAnsiTheme="majorHAnsi" w:cstheme="majorHAnsi"/>
        </w:rPr>
        <w:t xml:space="preserve"> been temporally</w:t>
      </w:r>
      <w:r w:rsidR="003E2D24" w:rsidRPr="00100983">
        <w:rPr>
          <w:rFonts w:asciiTheme="majorHAnsi" w:hAnsiTheme="majorHAnsi" w:cstheme="majorHAnsi"/>
        </w:rPr>
        <w:t xml:space="preserve"> and spatially</w:t>
      </w:r>
      <w:r w:rsidRPr="00100983">
        <w:rPr>
          <w:rFonts w:asciiTheme="majorHAnsi" w:hAnsiTheme="majorHAnsi" w:cstheme="majorHAnsi"/>
        </w:rPr>
        <w:t xml:space="preserve"> constrained by the necessity to use a diamond knife to cut </w:t>
      </w:r>
      <w:r w:rsidR="00FC3C0D" w:rsidRPr="00100983">
        <w:rPr>
          <w:rFonts w:asciiTheme="majorHAnsi" w:hAnsiTheme="majorHAnsi" w:cstheme="majorHAnsi"/>
        </w:rPr>
        <w:t>and align</w:t>
      </w:r>
      <w:r w:rsidRPr="00100983">
        <w:rPr>
          <w:rFonts w:asciiTheme="majorHAnsi" w:hAnsiTheme="majorHAnsi" w:cstheme="majorHAnsi"/>
        </w:rPr>
        <w:t xml:space="preserve"> </w:t>
      </w:r>
      <w:r w:rsidR="00FC3C0D" w:rsidRPr="00100983">
        <w:rPr>
          <w:rFonts w:asciiTheme="majorHAnsi" w:hAnsiTheme="majorHAnsi" w:cstheme="majorHAnsi"/>
        </w:rPr>
        <w:t>hundreds to thousands of</w:t>
      </w:r>
      <w:r w:rsidR="003E2D24" w:rsidRPr="00100983">
        <w:rPr>
          <w:rFonts w:asciiTheme="majorHAnsi" w:hAnsiTheme="majorHAnsi" w:cstheme="majorHAnsi"/>
        </w:rPr>
        <w:t xml:space="preserve"> ≥40 nm</w:t>
      </w:r>
      <w:r w:rsidR="00FC3C0D" w:rsidRPr="00100983">
        <w:rPr>
          <w:rFonts w:asciiTheme="majorHAnsi" w:hAnsiTheme="majorHAnsi" w:cstheme="majorHAnsi"/>
        </w:rPr>
        <w:t xml:space="preserve"> serial </w:t>
      </w:r>
      <w:r w:rsidRPr="00100983">
        <w:rPr>
          <w:rFonts w:asciiTheme="majorHAnsi" w:hAnsiTheme="majorHAnsi" w:cstheme="majorHAnsi"/>
        </w:rPr>
        <w:t>ultrathin sections</w:t>
      </w:r>
      <w:r w:rsidR="00687B74" w:rsidRPr="00100983">
        <w:rPr>
          <w:rFonts w:asciiTheme="majorHAnsi" w:hAnsiTheme="majorHAnsi" w:cstheme="majorHAnsi"/>
        </w:rPr>
        <w:t xml:space="preserve">. </w:t>
      </w:r>
      <w:r w:rsidR="00777198" w:rsidRPr="00100983">
        <w:rPr>
          <w:rFonts w:asciiTheme="majorHAnsi" w:hAnsiTheme="majorHAnsi" w:cstheme="majorHAnsi"/>
        </w:rPr>
        <w:t xml:space="preserve">These constraints have limited </w:t>
      </w:r>
      <w:r w:rsidR="00375FDA" w:rsidRPr="00100983">
        <w:rPr>
          <w:rFonts w:asciiTheme="majorHAnsi" w:hAnsiTheme="majorHAnsi" w:cstheme="majorHAnsi"/>
        </w:rPr>
        <w:t xml:space="preserve">the </w:t>
      </w:r>
      <w:r w:rsidR="003C5FAD" w:rsidRPr="00100983">
        <w:rPr>
          <w:rFonts w:asciiTheme="majorHAnsi" w:hAnsiTheme="majorHAnsi" w:cstheme="majorHAnsi"/>
        </w:rPr>
        <w:t xml:space="preserve">ability to </w:t>
      </w:r>
      <w:r w:rsidR="00CE6F63" w:rsidRPr="00100983">
        <w:rPr>
          <w:rFonts w:asciiTheme="majorHAnsi" w:hAnsiTheme="majorHAnsi" w:cstheme="majorHAnsi"/>
        </w:rPr>
        <w:t xml:space="preserve">sample and effectively </w:t>
      </w:r>
      <w:r w:rsidR="003C5FAD" w:rsidRPr="00100983">
        <w:rPr>
          <w:rFonts w:asciiTheme="majorHAnsi" w:hAnsiTheme="majorHAnsi" w:cstheme="majorHAnsi"/>
        </w:rPr>
        <w:t>analyze t</w:t>
      </w:r>
      <w:r w:rsidR="00CE6F63" w:rsidRPr="00100983">
        <w:rPr>
          <w:rFonts w:asciiTheme="majorHAnsi" w:hAnsiTheme="majorHAnsi" w:cstheme="majorHAnsi"/>
        </w:rPr>
        <w:t>hin (&lt;40 nm</w:t>
      </w:r>
      <w:r w:rsidR="00CE6F63" w:rsidRPr="00100983">
        <w:rPr>
          <w:rFonts w:asciiTheme="majorHAnsi" w:hAnsiTheme="majorHAnsi" w:cstheme="majorHAnsi"/>
          <w:vertAlign w:val="superscript"/>
        </w:rPr>
        <w:t>3</w:t>
      </w:r>
      <w:r w:rsidR="00CE6F63" w:rsidRPr="00100983">
        <w:rPr>
          <w:rFonts w:asciiTheme="majorHAnsi" w:hAnsiTheme="majorHAnsi" w:cstheme="majorHAnsi"/>
        </w:rPr>
        <w:t>) subcellular structures</w:t>
      </w:r>
      <w:r w:rsidR="00EC0E08" w:rsidRPr="00100983">
        <w:rPr>
          <w:rFonts w:asciiTheme="majorHAnsi" w:hAnsiTheme="majorHAnsi" w:cstheme="majorHAnsi"/>
        </w:rPr>
        <w:t>,</w:t>
      </w:r>
      <w:r w:rsidR="00CE6F63" w:rsidRPr="00100983">
        <w:rPr>
          <w:rFonts w:asciiTheme="majorHAnsi" w:hAnsiTheme="majorHAnsi" w:cstheme="majorHAnsi"/>
        </w:rPr>
        <w:t xml:space="preserve"> and the necessity to </w:t>
      </w:r>
      <w:r w:rsidR="00253B98" w:rsidRPr="00100983">
        <w:rPr>
          <w:rFonts w:asciiTheme="majorHAnsi" w:hAnsiTheme="majorHAnsi" w:cstheme="majorHAnsi"/>
        </w:rPr>
        <w:t xml:space="preserve">become proficient at </w:t>
      </w:r>
      <w:r w:rsidR="00CE6F63" w:rsidRPr="00100983">
        <w:rPr>
          <w:rFonts w:asciiTheme="majorHAnsi" w:hAnsiTheme="majorHAnsi" w:cstheme="majorHAnsi"/>
        </w:rPr>
        <w:t xml:space="preserve">ultrathin serial sectioning </w:t>
      </w:r>
      <w:r w:rsidR="00CE6F63" w:rsidRPr="00100983">
        <w:rPr>
          <w:rFonts w:asciiTheme="majorHAnsi" w:hAnsiTheme="majorHAnsi" w:cstheme="majorHAnsi"/>
        </w:rPr>
        <w:lastRenderedPageBreak/>
        <w:t>has hampered the application of 3D structural analyses</w:t>
      </w:r>
      <w:r w:rsidR="00617436" w:rsidRPr="00100983">
        <w:rPr>
          <w:rFonts w:asciiTheme="majorHAnsi" w:hAnsiTheme="majorHAnsi" w:cstheme="majorHAnsi"/>
        </w:rPr>
        <w:fldChar w:fldCharType="begin">
          <w:fldData xml:space="preserve">PEVuZE5vdGU+PENpdGU+PEF1dGhvcj5YdTwvQXV0aG9yPjxZZWFyPjIwMjA8L1llYXI+PFJlY051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</w:fldData>
        </w:fldChar>
      </w:r>
      <w:r w:rsidR="003043FE" w:rsidRPr="00100983">
        <w:rPr>
          <w:rFonts w:asciiTheme="majorHAnsi" w:hAnsiTheme="majorHAnsi" w:cstheme="majorHAnsi"/>
        </w:rPr>
        <w:instrText xml:space="preserve"> ADDIN EN.CITE </w:instrText>
      </w:r>
      <w:r w:rsidR="003043FE" w:rsidRPr="00100983">
        <w:rPr>
          <w:rFonts w:asciiTheme="majorHAnsi" w:hAnsiTheme="majorHAnsi" w:cstheme="majorHAnsi"/>
        </w:rPr>
        <w:fldChar w:fldCharType="begin">
          <w:fldData xml:space="preserve">PEVuZE5vdGU+PENpdGU+PEF1dGhvcj5YdTwvQXV0aG9yPjxZZWFyPjIwMjA8L1llYXI+PFJlY051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</w:fldData>
        </w:fldChar>
      </w:r>
      <w:r w:rsidR="003043FE" w:rsidRPr="00100983">
        <w:rPr>
          <w:rFonts w:asciiTheme="majorHAnsi" w:hAnsiTheme="majorHAnsi" w:cstheme="majorHAnsi"/>
        </w:rPr>
        <w:instrText xml:space="preserve"> ADDIN EN.CITE.DATA </w:instrText>
      </w:r>
      <w:r w:rsidR="003043FE" w:rsidRPr="00100983">
        <w:rPr>
          <w:rFonts w:asciiTheme="majorHAnsi" w:hAnsiTheme="majorHAnsi" w:cstheme="majorHAnsi"/>
        </w:rPr>
      </w:r>
      <w:r w:rsidR="003043FE" w:rsidRPr="00100983">
        <w:rPr>
          <w:rFonts w:asciiTheme="majorHAnsi" w:hAnsiTheme="majorHAnsi" w:cstheme="majorHAnsi"/>
        </w:rPr>
        <w:fldChar w:fldCharType="end"/>
      </w:r>
      <w:r w:rsidR="00617436" w:rsidRPr="00100983">
        <w:rPr>
          <w:rFonts w:asciiTheme="majorHAnsi" w:hAnsiTheme="majorHAnsi" w:cstheme="majorHAnsi"/>
        </w:rPr>
      </w:r>
      <w:r w:rsidR="00617436" w:rsidRPr="00100983">
        <w:rPr>
          <w:rFonts w:asciiTheme="majorHAnsi" w:hAnsiTheme="majorHAnsi" w:cstheme="majorHAnsi"/>
        </w:rPr>
        <w:fldChar w:fldCharType="separate"/>
      </w:r>
      <w:r w:rsidR="006C2786" w:rsidRPr="00100983">
        <w:rPr>
          <w:rFonts w:asciiTheme="majorHAnsi" w:hAnsiTheme="majorHAnsi" w:cstheme="majorHAnsi"/>
          <w:noProof/>
          <w:vertAlign w:val="superscript"/>
        </w:rPr>
        <w:t>2,3</w:t>
      </w:r>
      <w:r w:rsidR="00617436" w:rsidRPr="00100983">
        <w:rPr>
          <w:rFonts w:asciiTheme="majorHAnsi" w:hAnsiTheme="majorHAnsi" w:cstheme="majorHAnsi"/>
        </w:rPr>
        <w:fldChar w:fldCharType="end"/>
      </w:r>
      <w:r w:rsidR="00CE6F63" w:rsidRPr="00100983">
        <w:rPr>
          <w:rFonts w:asciiTheme="majorHAnsi" w:hAnsiTheme="majorHAnsi" w:cstheme="majorHAnsi"/>
        </w:rPr>
        <w:t xml:space="preserve">. </w:t>
      </w:r>
      <w:r w:rsidR="00660835">
        <w:rPr>
          <w:rFonts w:asciiTheme="majorHAnsi" w:hAnsiTheme="majorHAnsi" w:cstheme="majorHAnsi"/>
        </w:rPr>
        <w:t>However</w:t>
      </w:r>
      <w:r w:rsidR="00687B74" w:rsidRPr="00100983">
        <w:rPr>
          <w:rFonts w:asciiTheme="majorHAnsi" w:hAnsiTheme="majorHAnsi" w:cstheme="majorHAnsi"/>
        </w:rPr>
        <w:t>,</w:t>
      </w:r>
      <w:r w:rsidR="00777198" w:rsidRPr="00100983">
        <w:rPr>
          <w:rFonts w:asciiTheme="majorHAnsi" w:hAnsiTheme="majorHAnsi" w:cstheme="majorHAnsi"/>
        </w:rPr>
        <w:t xml:space="preserve"> recent advancements in focused ion beam scanning electron microscopy (</w:t>
      </w:r>
      <w:r w:rsidR="00DD4C10" w:rsidRPr="00100983">
        <w:rPr>
          <w:rFonts w:asciiTheme="majorHAnsi" w:hAnsiTheme="majorHAnsi" w:cstheme="majorHAnsi"/>
        </w:rPr>
        <w:t>FIB-SEM</w:t>
      </w:r>
      <w:r w:rsidR="00777198" w:rsidRPr="00100983">
        <w:rPr>
          <w:rFonts w:asciiTheme="majorHAnsi" w:hAnsiTheme="majorHAnsi" w:cstheme="majorHAnsi"/>
        </w:rPr>
        <w:t>)</w:t>
      </w:r>
      <w:r w:rsidR="00EC0E08" w:rsidRPr="00100983">
        <w:rPr>
          <w:rFonts w:asciiTheme="majorHAnsi" w:hAnsiTheme="majorHAnsi" w:cstheme="majorHAnsi"/>
        </w:rPr>
        <w:t xml:space="preserve"> have</w:t>
      </w:r>
      <w:r w:rsidR="00777198" w:rsidRPr="00100983">
        <w:rPr>
          <w:rFonts w:asciiTheme="majorHAnsi" w:hAnsiTheme="majorHAnsi" w:cstheme="majorHAnsi"/>
        </w:rPr>
        <w:t xml:space="preserve"> </w:t>
      </w:r>
      <w:r w:rsidR="00EC0E08" w:rsidRPr="00100983">
        <w:rPr>
          <w:rFonts w:asciiTheme="majorHAnsi" w:hAnsiTheme="majorHAnsi" w:cstheme="majorHAnsi"/>
        </w:rPr>
        <w:t xml:space="preserve">revolutionized the speed and resolution of obtainable image volumes and </w:t>
      </w:r>
      <w:r w:rsidR="00777198" w:rsidRPr="00100983">
        <w:rPr>
          <w:rFonts w:asciiTheme="majorHAnsi" w:hAnsiTheme="majorHAnsi" w:cstheme="majorHAnsi"/>
        </w:rPr>
        <w:t xml:space="preserve">now permit the </w:t>
      </w:r>
      <w:r w:rsidR="00EC0E08" w:rsidRPr="00100983">
        <w:rPr>
          <w:rFonts w:asciiTheme="majorHAnsi" w:hAnsiTheme="majorHAnsi" w:cstheme="majorHAnsi"/>
        </w:rPr>
        <w:t xml:space="preserve">quantitative </w:t>
      </w:r>
      <w:r w:rsidR="00777198" w:rsidRPr="00100983">
        <w:rPr>
          <w:rFonts w:asciiTheme="majorHAnsi" w:hAnsiTheme="majorHAnsi" w:cstheme="majorHAnsi"/>
        </w:rPr>
        <w:t xml:space="preserve">analysis of </w:t>
      </w:r>
      <w:r w:rsidR="00CE6F63" w:rsidRPr="00100983">
        <w:rPr>
          <w:rFonts w:asciiTheme="majorHAnsi" w:hAnsiTheme="majorHAnsi" w:cstheme="majorHAnsi"/>
        </w:rPr>
        <w:t>thin subcellular structures</w:t>
      </w:r>
      <w:r w:rsidR="00EC0E08" w:rsidRPr="00100983">
        <w:rPr>
          <w:rFonts w:asciiTheme="majorHAnsi" w:hAnsiTheme="majorHAnsi" w:cstheme="majorHAnsi"/>
        </w:rPr>
        <w:t xml:space="preserve"> such as smooth endoplasmic reticula</w:t>
      </w:r>
      <w:r w:rsidR="00DC232A" w:rsidRPr="00100983">
        <w:rPr>
          <w:rFonts w:asciiTheme="majorHAnsi" w:hAnsiTheme="majorHAnsi" w:cstheme="majorHAnsi"/>
        </w:rPr>
        <w:fldChar w:fldCharType="begin">
          <w:fldData xml:space="preserve">PEVuZE5vdGU+PENpdGU+PEF1dGhvcj5XdTwvQXV0aG9yPjxZZWFyPjIwMTc8L1llYXI+PFJlY051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</w:fldData>
        </w:fldChar>
      </w:r>
      <w:r w:rsidR="003043FE" w:rsidRPr="00100983">
        <w:rPr>
          <w:rFonts w:asciiTheme="majorHAnsi" w:hAnsiTheme="majorHAnsi" w:cstheme="majorHAnsi"/>
        </w:rPr>
        <w:instrText xml:space="preserve"> ADDIN EN.CITE </w:instrText>
      </w:r>
      <w:r w:rsidR="003043FE" w:rsidRPr="00100983">
        <w:rPr>
          <w:rFonts w:asciiTheme="majorHAnsi" w:hAnsiTheme="majorHAnsi" w:cstheme="majorHAnsi"/>
        </w:rPr>
        <w:fldChar w:fldCharType="begin">
          <w:fldData xml:space="preserve">PEVuZE5vdGU+PENpdGU+PEF1dGhvcj5XdTwvQXV0aG9yPjxZZWFyPjIwMTc8L1llYXI+PFJlY051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</w:fldData>
        </w:fldChar>
      </w:r>
      <w:r w:rsidR="003043FE" w:rsidRPr="00100983">
        <w:rPr>
          <w:rFonts w:asciiTheme="majorHAnsi" w:hAnsiTheme="majorHAnsi" w:cstheme="majorHAnsi"/>
        </w:rPr>
        <w:instrText xml:space="preserve"> ADDIN EN.CITE.DATA </w:instrText>
      </w:r>
      <w:r w:rsidR="003043FE" w:rsidRPr="00100983">
        <w:rPr>
          <w:rFonts w:asciiTheme="majorHAnsi" w:hAnsiTheme="majorHAnsi" w:cstheme="majorHAnsi"/>
        </w:rPr>
      </w:r>
      <w:r w:rsidR="003043FE" w:rsidRPr="00100983">
        <w:rPr>
          <w:rFonts w:asciiTheme="majorHAnsi" w:hAnsiTheme="majorHAnsi" w:cstheme="majorHAnsi"/>
        </w:rPr>
        <w:fldChar w:fldCharType="end"/>
      </w:r>
      <w:r w:rsidR="00DC232A" w:rsidRPr="00100983">
        <w:rPr>
          <w:rFonts w:asciiTheme="majorHAnsi" w:hAnsiTheme="majorHAnsi" w:cstheme="majorHAnsi"/>
        </w:rPr>
      </w:r>
      <w:r w:rsidR="00DC232A" w:rsidRPr="00100983">
        <w:rPr>
          <w:rFonts w:asciiTheme="majorHAnsi" w:hAnsiTheme="majorHAnsi" w:cstheme="majorHAnsi"/>
        </w:rPr>
        <w:fldChar w:fldCharType="separate"/>
      </w:r>
      <w:r w:rsidR="006C2786" w:rsidRPr="00100983">
        <w:rPr>
          <w:rFonts w:asciiTheme="majorHAnsi" w:hAnsiTheme="majorHAnsi" w:cstheme="majorHAnsi"/>
          <w:noProof/>
          <w:vertAlign w:val="superscript"/>
        </w:rPr>
        <w:t>4,5</w:t>
      </w:r>
      <w:r w:rsidR="00DC232A" w:rsidRPr="00100983">
        <w:rPr>
          <w:rFonts w:asciiTheme="majorHAnsi" w:hAnsiTheme="majorHAnsi" w:cstheme="majorHAnsi"/>
        </w:rPr>
        <w:fldChar w:fldCharType="end"/>
      </w:r>
      <w:r w:rsidR="00EC0E08" w:rsidRPr="00100983">
        <w:rPr>
          <w:rFonts w:asciiTheme="majorHAnsi" w:hAnsiTheme="majorHAnsi" w:cstheme="majorHAnsi"/>
        </w:rPr>
        <w:t xml:space="preserve">, neuronal </w:t>
      </w:r>
      <w:r w:rsidR="007B6C13" w:rsidRPr="00100983">
        <w:rPr>
          <w:rFonts w:asciiTheme="majorHAnsi" w:hAnsiTheme="majorHAnsi" w:cstheme="majorHAnsi"/>
        </w:rPr>
        <w:t>synapses</w:t>
      </w:r>
      <w:r w:rsidR="007B6C13" w:rsidRPr="00100983">
        <w:rPr>
          <w:rFonts w:asciiTheme="majorHAnsi" w:hAnsiTheme="majorHAnsi" w:cstheme="majorHAnsi"/>
        </w:rPr>
        <w:fldChar w:fldCharType="begin">
          <w:fldData xml:space="preserve">PEVuZE5vdGU+PENpdGU+PEF1dGhvcj5NZXJjaGFuLVBlcmV6PC9BdXRob3I+PFllYXI+MjAwOTwv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</w:fldData>
        </w:fldChar>
      </w:r>
      <w:r w:rsidR="003043FE" w:rsidRPr="00100983">
        <w:rPr>
          <w:rFonts w:asciiTheme="majorHAnsi" w:hAnsiTheme="majorHAnsi" w:cstheme="majorHAnsi"/>
        </w:rPr>
        <w:instrText xml:space="preserve"> ADDIN EN.CITE </w:instrText>
      </w:r>
      <w:r w:rsidR="003043FE" w:rsidRPr="00100983">
        <w:rPr>
          <w:rFonts w:asciiTheme="majorHAnsi" w:hAnsiTheme="majorHAnsi" w:cstheme="majorHAnsi"/>
        </w:rPr>
        <w:fldChar w:fldCharType="begin">
          <w:fldData xml:space="preserve">PEVuZE5vdGU+PENpdGU+PEF1dGhvcj5NZXJjaGFuLVBlcmV6PC9BdXRob3I+PFllYXI+MjAwOTwv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</w:fldData>
        </w:fldChar>
      </w:r>
      <w:r w:rsidR="003043FE" w:rsidRPr="00100983">
        <w:rPr>
          <w:rFonts w:asciiTheme="majorHAnsi" w:hAnsiTheme="majorHAnsi" w:cstheme="majorHAnsi"/>
        </w:rPr>
        <w:instrText xml:space="preserve"> ADDIN EN.CITE.DATA </w:instrText>
      </w:r>
      <w:r w:rsidR="003043FE" w:rsidRPr="00100983">
        <w:rPr>
          <w:rFonts w:asciiTheme="majorHAnsi" w:hAnsiTheme="majorHAnsi" w:cstheme="majorHAnsi"/>
        </w:rPr>
      </w:r>
      <w:r w:rsidR="003043FE" w:rsidRPr="00100983">
        <w:rPr>
          <w:rFonts w:asciiTheme="majorHAnsi" w:hAnsiTheme="majorHAnsi" w:cstheme="majorHAnsi"/>
        </w:rPr>
        <w:fldChar w:fldCharType="end"/>
      </w:r>
      <w:r w:rsidR="007B6C13" w:rsidRPr="00100983">
        <w:rPr>
          <w:rFonts w:asciiTheme="majorHAnsi" w:hAnsiTheme="majorHAnsi" w:cstheme="majorHAnsi"/>
        </w:rPr>
      </w:r>
      <w:r w:rsidR="007B6C13" w:rsidRPr="00100983">
        <w:rPr>
          <w:rFonts w:asciiTheme="majorHAnsi" w:hAnsiTheme="majorHAnsi" w:cstheme="majorHAnsi"/>
        </w:rPr>
        <w:fldChar w:fldCharType="separate"/>
      </w:r>
      <w:r w:rsidR="006C2786" w:rsidRPr="00100983">
        <w:rPr>
          <w:rFonts w:asciiTheme="majorHAnsi" w:hAnsiTheme="majorHAnsi" w:cstheme="majorHAnsi"/>
          <w:noProof/>
          <w:vertAlign w:val="superscript"/>
        </w:rPr>
        <w:t>3,6</w:t>
      </w:r>
      <w:r w:rsidR="007B6C13" w:rsidRPr="00100983">
        <w:rPr>
          <w:rFonts w:asciiTheme="majorHAnsi" w:hAnsiTheme="majorHAnsi" w:cstheme="majorHAnsi"/>
        </w:rPr>
        <w:fldChar w:fldCharType="end"/>
      </w:r>
      <w:r w:rsidR="00EC0E08" w:rsidRPr="00100983">
        <w:rPr>
          <w:rFonts w:asciiTheme="majorHAnsi" w:hAnsiTheme="majorHAnsi" w:cstheme="majorHAnsi"/>
        </w:rPr>
        <w:t>, and synaptic vesicles</w:t>
      </w:r>
      <w:r w:rsidR="000248F7" w:rsidRPr="00100983">
        <w:rPr>
          <w:rFonts w:asciiTheme="majorHAnsi" w:hAnsiTheme="majorHAnsi" w:cstheme="majorHAnsi"/>
        </w:rPr>
        <w:fldChar w:fldCharType="begin">
          <w:fldData xml:space="preserve">PEVuZE5vdGU+PENpdGU+PEF1dGhvcj5LaGFubW9oYW1tYWRpPC9BdXRob3I+PFllYXI+MjAxNTwv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</w:fldData>
        </w:fldChar>
      </w:r>
      <w:r w:rsidR="003043FE" w:rsidRPr="00100983">
        <w:rPr>
          <w:rFonts w:asciiTheme="majorHAnsi" w:hAnsiTheme="majorHAnsi" w:cstheme="majorHAnsi"/>
        </w:rPr>
        <w:instrText xml:space="preserve"> ADDIN EN.CITE </w:instrText>
      </w:r>
      <w:r w:rsidR="003043FE" w:rsidRPr="00100983">
        <w:rPr>
          <w:rFonts w:asciiTheme="majorHAnsi" w:hAnsiTheme="majorHAnsi" w:cstheme="majorHAnsi"/>
        </w:rPr>
        <w:fldChar w:fldCharType="begin">
          <w:fldData xml:space="preserve">PEVuZE5vdGU+PENpdGU+PEF1dGhvcj5LaGFubW9oYW1tYWRpPC9BdXRob3I+PFllYXI+MjAxNTwv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</w:fldData>
        </w:fldChar>
      </w:r>
      <w:r w:rsidR="003043FE" w:rsidRPr="00100983">
        <w:rPr>
          <w:rFonts w:asciiTheme="majorHAnsi" w:hAnsiTheme="majorHAnsi" w:cstheme="majorHAnsi"/>
        </w:rPr>
        <w:instrText xml:space="preserve"> ADDIN EN.CITE.DATA </w:instrText>
      </w:r>
      <w:r w:rsidR="003043FE" w:rsidRPr="00100983">
        <w:rPr>
          <w:rFonts w:asciiTheme="majorHAnsi" w:hAnsiTheme="majorHAnsi" w:cstheme="majorHAnsi"/>
        </w:rPr>
      </w:r>
      <w:r w:rsidR="003043FE" w:rsidRPr="00100983">
        <w:rPr>
          <w:rFonts w:asciiTheme="majorHAnsi" w:hAnsiTheme="majorHAnsi" w:cstheme="majorHAnsi"/>
        </w:rPr>
        <w:fldChar w:fldCharType="end"/>
      </w:r>
      <w:r w:rsidR="000248F7" w:rsidRPr="00100983">
        <w:rPr>
          <w:rFonts w:asciiTheme="majorHAnsi" w:hAnsiTheme="majorHAnsi" w:cstheme="majorHAnsi"/>
        </w:rPr>
      </w:r>
      <w:r w:rsidR="000248F7" w:rsidRPr="00100983">
        <w:rPr>
          <w:rFonts w:asciiTheme="majorHAnsi" w:hAnsiTheme="majorHAnsi" w:cstheme="majorHAnsi"/>
        </w:rPr>
        <w:fldChar w:fldCharType="separate"/>
      </w:r>
      <w:r w:rsidR="00617436" w:rsidRPr="00100983">
        <w:rPr>
          <w:rFonts w:asciiTheme="majorHAnsi" w:hAnsiTheme="majorHAnsi" w:cstheme="majorHAnsi"/>
          <w:noProof/>
          <w:vertAlign w:val="superscript"/>
        </w:rPr>
        <w:t>7,8</w:t>
      </w:r>
      <w:r w:rsidR="000248F7" w:rsidRPr="00100983">
        <w:rPr>
          <w:rFonts w:asciiTheme="majorHAnsi" w:hAnsiTheme="majorHAnsi" w:cstheme="majorHAnsi"/>
        </w:rPr>
        <w:fldChar w:fldCharType="end"/>
      </w:r>
      <w:r w:rsidR="007B6C13" w:rsidRPr="00100983">
        <w:rPr>
          <w:rFonts w:asciiTheme="majorHAnsi" w:hAnsiTheme="majorHAnsi" w:cstheme="majorHAnsi"/>
        </w:rPr>
        <w:t xml:space="preserve"> </w:t>
      </w:r>
      <w:r w:rsidR="00CE6F63" w:rsidRPr="00100983">
        <w:rPr>
          <w:rFonts w:asciiTheme="majorHAnsi" w:hAnsiTheme="majorHAnsi" w:cstheme="majorHAnsi"/>
        </w:rPr>
        <w:t>at scale</w:t>
      </w:r>
      <w:r w:rsidR="00EC0E08" w:rsidRPr="00100983">
        <w:rPr>
          <w:rFonts w:asciiTheme="majorHAnsi" w:hAnsiTheme="majorHAnsi" w:cstheme="majorHAnsi"/>
        </w:rPr>
        <w:t xml:space="preserve">. </w:t>
      </w:r>
      <w:r w:rsidR="00035280" w:rsidRPr="00100983">
        <w:rPr>
          <w:rFonts w:asciiTheme="majorHAnsi" w:hAnsiTheme="majorHAnsi" w:cstheme="majorHAnsi"/>
        </w:rPr>
        <w:t xml:space="preserve">In addition, wider use of </w:t>
      </w:r>
      <w:r w:rsidR="00DD4C10" w:rsidRPr="00100983">
        <w:rPr>
          <w:rFonts w:asciiTheme="majorHAnsi" w:hAnsiTheme="majorHAnsi" w:cstheme="majorHAnsi"/>
        </w:rPr>
        <w:t>FIB-SEM</w:t>
      </w:r>
      <w:r w:rsidR="00035280" w:rsidRPr="00100983">
        <w:rPr>
          <w:rFonts w:asciiTheme="majorHAnsi" w:hAnsiTheme="majorHAnsi" w:cstheme="majorHAnsi"/>
        </w:rPr>
        <w:t xml:space="preserve"> image volumes has accelerated the development of freely accessible </w:t>
      </w:r>
      <w:r w:rsidR="00DD4C10" w:rsidRPr="00100983">
        <w:rPr>
          <w:rFonts w:asciiTheme="majorHAnsi" w:hAnsiTheme="majorHAnsi" w:cstheme="majorHAnsi"/>
        </w:rPr>
        <w:t>FIB-SEM</w:t>
      </w:r>
      <w:r w:rsidR="00035280" w:rsidRPr="00100983">
        <w:rPr>
          <w:rFonts w:asciiTheme="majorHAnsi" w:hAnsiTheme="majorHAnsi" w:cstheme="majorHAnsi"/>
        </w:rPr>
        <w:t xml:space="preserve"> image volume repositorie</w:t>
      </w:r>
      <w:r w:rsidR="006B6A7D" w:rsidRPr="00100983">
        <w:rPr>
          <w:rFonts w:asciiTheme="majorHAnsi" w:hAnsiTheme="majorHAnsi" w:cstheme="majorHAnsi"/>
        </w:rPr>
        <w:t>s</w:t>
      </w:r>
      <w:r w:rsidR="006B6A7D" w:rsidRPr="00100983">
        <w:rPr>
          <w:rFonts w:asciiTheme="majorHAnsi" w:hAnsiTheme="majorHAnsi" w:cstheme="majorHAnsi"/>
        </w:rPr>
        <w:fldChar w:fldCharType="begin">
          <w:fldData xml:space="preserve">PEVuZE5vdGU+PENpdGU+PEF1dGhvcj5Wb2dlbHN0ZWluPC9BdXRob3I+PFllYXI+MjAxODwvWWVh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</w:fldData>
        </w:fldChar>
      </w:r>
      <w:r w:rsidR="003043FE" w:rsidRPr="00100983">
        <w:rPr>
          <w:rFonts w:asciiTheme="majorHAnsi" w:hAnsiTheme="majorHAnsi" w:cstheme="majorHAnsi"/>
        </w:rPr>
        <w:instrText xml:space="preserve"> ADDIN EN.CITE </w:instrText>
      </w:r>
      <w:r w:rsidR="003043FE" w:rsidRPr="00100983">
        <w:rPr>
          <w:rFonts w:asciiTheme="majorHAnsi" w:hAnsiTheme="majorHAnsi" w:cstheme="majorHAnsi"/>
        </w:rPr>
        <w:fldChar w:fldCharType="begin">
          <w:fldData xml:space="preserve">PEVuZE5vdGU+PENpdGU+PEF1dGhvcj5Wb2dlbHN0ZWluPC9BdXRob3I+PFllYXI+MjAxODwvWWVh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</w:fldData>
        </w:fldChar>
      </w:r>
      <w:r w:rsidR="003043FE" w:rsidRPr="00100983">
        <w:rPr>
          <w:rFonts w:asciiTheme="majorHAnsi" w:hAnsiTheme="majorHAnsi" w:cstheme="majorHAnsi"/>
        </w:rPr>
        <w:instrText xml:space="preserve"> ADDIN EN.CITE.DATA </w:instrText>
      </w:r>
      <w:r w:rsidR="003043FE" w:rsidRPr="00100983">
        <w:rPr>
          <w:rFonts w:asciiTheme="majorHAnsi" w:hAnsiTheme="majorHAnsi" w:cstheme="majorHAnsi"/>
        </w:rPr>
      </w:r>
      <w:r w:rsidR="003043FE" w:rsidRPr="00100983">
        <w:rPr>
          <w:rFonts w:asciiTheme="majorHAnsi" w:hAnsiTheme="majorHAnsi" w:cstheme="majorHAnsi"/>
        </w:rPr>
        <w:fldChar w:fldCharType="end"/>
      </w:r>
      <w:r w:rsidR="006B6A7D" w:rsidRPr="00100983">
        <w:rPr>
          <w:rFonts w:asciiTheme="majorHAnsi" w:hAnsiTheme="majorHAnsi" w:cstheme="majorHAnsi"/>
        </w:rPr>
      </w:r>
      <w:r w:rsidR="006B6A7D" w:rsidRPr="00100983">
        <w:rPr>
          <w:rFonts w:asciiTheme="majorHAnsi" w:hAnsiTheme="majorHAnsi" w:cstheme="majorHAnsi"/>
        </w:rPr>
        <w:fldChar w:fldCharType="separate"/>
      </w:r>
      <w:r w:rsidR="006B6A7D" w:rsidRPr="00100983">
        <w:rPr>
          <w:rFonts w:asciiTheme="majorHAnsi" w:hAnsiTheme="majorHAnsi" w:cstheme="majorHAnsi"/>
          <w:noProof/>
          <w:vertAlign w:val="superscript"/>
        </w:rPr>
        <w:t>9</w:t>
      </w:r>
      <w:r w:rsidR="006B6A7D" w:rsidRPr="00100983">
        <w:rPr>
          <w:rFonts w:asciiTheme="majorHAnsi" w:hAnsiTheme="majorHAnsi" w:cstheme="majorHAnsi"/>
        </w:rPr>
        <w:fldChar w:fldCharType="end"/>
      </w:r>
      <w:r w:rsidR="00035280" w:rsidRPr="00100983">
        <w:rPr>
          <w:rFonts w:asciiTheme="majorHAnsi" w:hAnsiTheme="majorHAnsi" w:cstheme="majorHAnsi"/>
        </w:rPr>
        <w:t xml:space="preserve"> and </w:t>
      </w:r>
      <w:r w:rsidR="00654E47" w:rsidRPr="00100983">
        <w:rPr>
          <w:rFonts w:asciiTheme="majorHAnsi" w:hAnsiTheme="majorHAnsi" w:cstheme="majorHAnsi"/>
        </w:rPr>
        <w:t xml:space="preserve">3D </w:t>
      </w:r>
      <w:r w:rsidR="00035280" w:rsidRPr="00100983">
        <w:rPr>
          <w:rFonts w:asciiTheme="majorHAnsi" w:hAnsiTheme="majorHAnsi" w:cstheme="majorHAnsi"/>
        </w:rPr>
        <w:t>analysis software (</w:t>
      </w:r>
      <w:r w:rsidR="007A6574" w:rsidRPr="00100983">
        <w:rPr>
          <w:rFonts w:asciiTheme="majorHAnsi" w:hAnsiTheme="majorHAnsi" w:cstheme="majorHAnsi"/>
        </w:rPr>
        <w:t>e.g.</w:t>
      </w:r>
      <w:r w:rsidR="00035280" w:rsidRPr="00100983">
        <w:rPr>
          <w:rFonts w:asciiTheme="majorHAnsi" w:hAnsiTheme="majorHAnsi" w:cstheme="majorHAnsi"/>
        </w:rPr>
        <w:t xml:space="preserve">, </w:t>
      </w:r>
      <w:r w:rsidR="007A6574" w:rsidRPr="00100983">
        <w:rPr>
          <w:rFonts w:asciiTheme="majorHAnsi" w:hAnsiTheme="majorHAnsi" w:cstheme="majorHAnsi"/>
        </w:rPr>
        <w:t>E</w:t>
      </w:r>
      <w:r w:rsidR="00035280" w:rsidRPr="00100983">
        <w:rPr>
          <w:rFonts w:asciiTheme="majorHAnsi" w:hAnsiTheme="majorHAnsi" w:cstheme="majorHAnsi"/>
        </w:rPr>
        <w:t>spina</w:t>
      </w:r>
      <w:r w:rsidR="00A26291" w:rsidRPr="00100983">
        <w:rPr>
          <w:rFonts w:asciiTheme="majorHAnsi" w:hAnsiTheme="majorHAnsi" w:cstheme="majorHAnsi"/>
        </w:rPr>
        <w:fldChar w:fldCharType="begin">
          <w:fldData xml:space="preserve">PEVuZE5vdGU+PENpdGU+PEF1dGhvcj5Nb3JhbGVzPC9BdXRob3I+PFllYXI+MjAxMTwvWWVhcj48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</w:fldData>
        </w:fldChar>
      </w:r>
      <w:r w:rsidR="003043FE" w:rsidRPr="00100983">
        <w:rPr>
          <w:rFonts w:asciiTheme="majorHAnsi" w:hAnsiTheme="majorHAnsi" w:cstheme="majorHAnsi"/>
        </w:rPr>
        <w:instrText xml:space="preserve"> ADDIN EN.CITE </w:instrText>
      </w:r>
      <w:r w:rsidR="003043FE" w:rsidRPr="00100983">
        <w:rPr>
          <w:rFonts w:asciiTheme="majorHAnsi" w:hAnsiTheme="majorHAnsi" w:cstheme="majorHAnsi"/>
        </w:rPr>
        <w:fldChar w:fldCharType="begin">
          <w:fldData xml:space="preserve">PEVuZE5vdGU+PENpdGU+PEF1dGhvcj5Nb3JhbGVzPC9BdXRob3I+PFllYXI+MjAxMTwvWWVhcj48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</w:fldData>
        </w:fldChar>
      </w:r>
      <w:r w:rsidR="003043FE" w:rsidRPr="00100983">
        <w:rPr>
          <w:rFonts w:asciiTheme="majorHAnsi" w:hAnsiTheme="majorHAnsi" w:cstheme="majorHAnsi"/>
        </w:rPr>
        <w:instrText xml:space="preserve"> ADDIN EN.CITE.DATA </w:instrText>
      </w:r>
      <w:r w:rsidR="003043FE" w:rsidRPr="00100983">
        <w:rPr>
          <w:rFonts w:asciiTheme="majorHAnsi" w:hAnsiTheme="majorHAnsi" w:cstheme="majorHAnsi"/>
        </w:rPr>
      </w:r>
      <w:r w:rsidR="003043FE" w:rsidRPr="00100983">
        <w:rPr>
          <w:rFonts w:asciiTheme="majorHAnsi" w:hAnsiTheme="majorHAnsi" w:cstheme="majorHAnsi"/>
        </w:rPr>
        <w:fldChar w:fldCharType="end"/>
      </w:r>
      <w:r w:rsidR="00A26291" w:rsidRPr="00100983">
        <w:rPr>
          <w:rFonts w:asciiTheme="majorHAnsi" w:hAnsiTheme="majorHAnsi" w:cstheme="majorHAnsi"/>
        </w:rPr>
      </w:r>
      <w:r w:rsidR="00A26291" w:rsidRPr="00100983">
        <w:rPr>
          <w:rFonts w:asciiTheme="majorHAnsi" w:hAnsiTheme="majorHAnsi" w:cstheme="majorHAnsi"/>
        </w:rPr>
        <w:fldChar w:fldCharType="separate"/>
      </w:r>
      <w:r w:rsidR="00654E47" w:rsidRPr="00100983">
        <w:rPr>
          <w:rFonts w:asciiTheme="majorHAnsi" w:hAnsiTheme="majorHAnsi" w:cstheme="majorHAnsi"/>
          <w:noProof/>
          <w:vertAlign w:val="superscript"/>
        </w:rPr>
        <w:t>10</w:t>
      </w:r>
      <w:r w:rsidR="00A26291" w:rsidRPr="00100983">
        <w:rPr>
          <w:rFonts w:asciiTheme="majorHAnsi" w:hAnsiTheme="majorHAnsi" w:cstheme="majorHAnsi"/>
        </w:rPr>
        <w:fldChar w:fldCharType="end"/>
      </w:r>
      <w:r w:rsidR="00654E47" w:rsidRPr="00100983">
        <w:rPr>
          <w:rFonts w:asciiTheme="majorHAnsi" w:hAnsiTheme="majorHAnsi" w:cstheme="majorHAnsi"/>
        </w:rPr>
        <w:t xml:space="preserve">, </w:t>
      </w:r>
      <w:r w:rsidR="00FB75F8" w:rsidRPr="00100983">
        <w:rPr>
          <w:rFonts w:asciiTheme="majorHAnsi" w:hAnsiTheme="majorHAnsi" w:cstheme="majorHAnsi"/>
        </w:rPr>
        <w:t>IMOD</w:t>
      </w:r>
      <w:r w:rsidR="00320025" w:rsidRPr="00100983">
        <w:rPr>
          <w:rFonts w:asciiTheme="majorHAnsi" w:hAnsiTheme="majorHAnsi" w:cstheme="majorHAnsi"/>
        </w:rPr>
        <w:fldChar w:fldCharType="begin"/>
      </w:r>
      <w:r w:rsidR="003043FE" w:rsidRPr="00100983">
        <w:rPr>
          <w:rFonts w:asciiTheme="majorHAnsi" w:hAnsiTheme="majorHAnsi" w:cstheme="majorHAnsi"/>
        </w:rPr>
        <w:instrText xml:space="preserve"> ADDIN EN.CITE &lt;EndNote&gt;&lt;Cite&gt;&lt;Author&gt;Kremer&lt;/Author&gt;&lt;Year&gt;1996&lt;/Year&gt;&lt;RecNum&gt;3314&lt;/RecNum&gt;&lt;DisplayText&gt;&lt;style face="superscript"&gt;11&lt;/style&gt;&lt;/DisplayText&gt;&lt;record&gt;&lt;rec-number&gt;3314&lt;/rec-number&gt;&lt;foreign-keys&gt;&lt;key app="EN" db-id="p9dsdfx57fed96ev00355x2wfrwrt2r2trap" timestamp="1623694616" guid="e63c3b91-5087-4ab8-b674-97b99e106999"&gt;3314&lt;/key&gt;&lt;/foreign-keys&gt;&lt;ref-type name="Journal Article"&gt;17&lt;/ref-type&gt;&lt;contributors&gt;&lt;authors&gt;&lt;author&gt;Kremer, James R.&lt;/author&gt;&lt;author&gt;Mastronarde, David N.&lt;/author&gt;&lt;author&gt;McIntosh, J. Richard&lt;/author&gt;&lt;/authors&gt;&lt;/contributors&gt;&lt;titles&gt;&lt;title&gt;Computer Visualization of Three-Dimensional Image Data Using IMOD&lt;/title&gt;&lt;secondary-title&gt;Journal of Structural Biology&lt;/secondary-title&gt;&lt;/titles&gt;&lt;periodical&gt;&lt;full-title&gt;J Struct Biol&lt;/full-title&gt;&lt;abbr-1&gt;Journal of structural biology&lt;/abbr-1&gt;&lt;/periodical&gt;&lt;pages&gt;71-76&lt;/pages&gt;&lt;volume&gt;116&lt;/volume&gt;&lt;number&gt;1&lt;/number&gt;&lt;dates&gt;&lt;year&gt;1996&lt;/year&gt;&lt;pub-dates&gt;&lt;date&gt;1996/01/01/&lt;/date&gt;&lt;/pub-dates&gt;&lt;/dates&gt;&lt;isbn&gt;1047-8477&lt;/isbn&gt;&lt;urls&gt;&lt;related-urls&gt;&lt;url&gt;https://www.sciencedirect.com/science/article/pii/S1047847796900131&lt;/url&gt;&lt;/related-urls&gt;&lt;/urls&gt;&lt;electronic-resource-num&gt;https://doi.org/10.1006/jsbi.1996.0013&lt;/electronic-resource-num&gt;&lt;/record&gt;&lt;/Cite&gt;&lt;/EndNote&gt;</w:instrText>
      </w:r>
      <w:r w:rsidR="00320025" w:rsidRPr="00100983">
        <w:rPr>
          <w:rFonts w:asciiTheme="majorHAnsi" w:hAnsiTheme="majorHAnsi" w:cstheme="majorHAnsi"/>
        </w:rPr>
        <w:fldChar w:fldCharType="separate"/>
      </w:r>
      <w:r w:rsidR="00320025" w:rsidRPr="00100983">
        <w:rPr>
          <w:rFonts w:asciiTheme="majorHAnsi" w:hAnsiTheme="majorHAnsi" w:cstheme="majorHAnsi"/>
          <w:noProof/>
          <w:vertAlign w:val="superscript"/>
        </w:rPr>
        <w:t>11</w:t>
      </w:r>
      <w:r w:rsidR="00320025" w:rsidRPr="00100983">
        <w:rPr>
          <w:rFonts w:asciiTheme="majorHAnsi" w:hAnsiTheme="majorHAnsi" w:cstheme="majorHAnsi"/>
        </w:rPr>
        <w:fldChar w:fldCharType="end"/>
      </w:r>
      <w:r w:rsidR="00FB75F8" w:rsidRPr="00100983">
        <w:rPr>
          <w:rFonts w:asciiTheme="majorHAnsi" w:hAnsiTheme="majorHAnsi" w:cstheme="majorHAnsi"/>
        </w:rPr>
        <w:t xml:space="preserve">, </w:t>
      </w:r>
      <w:r w:rsidR="00654E47" w:rsidRPr="00100983">
        <w:rPr>
          <w:rFonts w:asciiTheme="majorHAnsi" w:hAnsiTheme="majorHAnsi" w:cstheme="majorHAnsi"/>
        </w:rPr>
        <w:t>Neuromorph</w:t>
      </w:r>
      <w:r w:rsidR="00654E47" w:rsidRPr="00100983">
        <w:rPr>
          <w:rFonts w:asciiTheme="majorHAnsi" w:hAnsiTheme="majorHAnsi" w:cstheme="majorHAnsi"/>
        </w:rPr>
        <w:fldChar w:fldCharType="begin"/>
      </w:r>
      <w:r w:rsidR="003043FE" w:rsidRPr="00100983">
        <w:rPr>
          <w:rFonts w:asciiTheme="majorHAnsi" w:hAnsiTheme="majorHAnsi" w:cstheme="majorHAnsi"/>
        </w:rPr>
        <w:instrText xml:space="preserve"> ADDIN EN.CITE &lt;EndNote&gt;&lt;Cite&gt;&lt;Author&gt;Jorstad&lt;/Author&gt;&lt;Year&gt;2018&lt;/Year&gt;&lt;RecNum&gt;3305&lt;/RecNum&gt;&lt;DisplayText&gt;&lt;style face="superscript"&gt;12&lt;/style&gt;&lt;/DisplayText&gt;&lt;record&gt;&lt;rec-number&gt;3305&lt;/rec-number&gt;&lt;foreign-keys&gt;&lt;key app="EN" db-id="p9dsdfx57fed96ev00355x2wfrwrt2r2trap" timestamp="1623689047" guid="07148378-ddb1-4810-98d4-b3fd144ffbb6"&gt;3305&lt;/key&gt;&lt;/foreign-keys&gt;&lt;ref-type name="Journal Article"&gt;17&lt;/ref-type&gt;&lt;contributors&gt;&lt;authors&gt;&lt;author&gt;Jorstad, A.&lt;/author&gt;&lt;author&gt;Blanc, J.&lt;/author&gt;&lt;author&gt;Knott, G.&lt;/author&gt;&lt;/authors&gt;&lt;/contributors&gt;&lt;auth-address&gt;Biological Electron Microscopy Facility, Centre of Electron Microscopy, Ecole Polytechnique Federale de Lausanne, Lausanne, Switzerland.&lt;/auth-address&gt;&lt;titles&gt;&lt;title&gt;NeuroMorph: A Software Toolset for 3D Analysis of Neurite Morphology and Connectivity&lt;/title&gt;&lt;secondary-title&gt;Front Neuroanat&lt;/secondary-title&gt;&lt;/titles&gt;&lt;periodical&gt;&lt;full-title&gt;Front Neuroanat&lt;/full-title&gt;&lt;/periodical&gt;&lt;pages&gt;59&lt;/pages&gt;&lt;volume&gt;12&lt;/volume&gt;&lt;edition&gt;2018/08/08&lt;/edition&gt;&lt;keywords&gt;&lt;keyword&gt;3D modeling&lt;/keyword&gt;&lt;keyword&gt;cell morphology&lt;/keyword&gt;&lt;keyword&gt;connectomics&lt;/keyword&gt;&lt;keyword&gt;data visualization&lt;/keyword&gt;&lt;keyword&gt;neuroimaging software&lt;/keyword&gt;&lt;keyword&gt;neuron&lt;/keyword&gt;&lt;keyword&gt;serial section electron microscopy&lt;/keyword&gt;&lt;keyword&gt;synapse&lt;/keyword&gt;&lt;/keywords&gt;&lt;dates&gt;&lt;year&gt;2018&lt;/year&gt;&lt;/dates&gt;&lt;isbn&gt;1662-5129 (Print)&amp;#xD;1662-5129 (Linking)&lt;/isbn&gt;&lt;accession-num&gt;30083094&lt;/accession-num&gt;&lt;urls&gt;&lt;related-urls&gt;&lt;url&gt;https://www.ncbi.nlm.nih.gov/pubmed/30083094&lt;/url&gt;&lt;/related-urls&gt;&lt;/urls&gt;&lt;custom2&gt;PMC6064741&lt;/custom2&gt;&lt;electronic-resource-num&gt;10.3389/fnana.2018.00059&lt;/electronic-resource-num&gt;&lt;/record&gt;&lt;/Cite&gt;&lt;/EndNote&gt;</w:instrText>
      </w:r>
      <w:r w:rsidR="00654E47" w:rsidRPr="00100983">
        <w:rPr>
          <w:rFonts w:asciiTheme="majorHAnsi" w:hAnsiTheme="majorHAnsi" w:cstheme="majorHAnsi"/>
        </w:rPr>
        <w:fldChar w:fldCharType="separate"/>
      </w:r>
      <w:r w:rsidR="00320025" w:rsidRPr="00100983">
        <w:rPr>
          <w:rFonts w:asciiTheme="majorHAnsi" w:hAnsiTheme="majorHAnsi" w:cstheme="majorHAnsi"/>
          <w:noProof/>
          <w:vertAlign w:val="superscript"/>
        </w:rPr>
        <w:t>12</w:t>
      </w:r>
      <w:r w:rsidR="00654E47" w:rsidRPr="00100983">
        <w:rPr>
          <w:rFonts w:asciiTheme="majorHAnsi" w:hAnsiTheme="majorHAnsi" w:cstheme="majorHAnsi"/>
        </w:rPr>
        <w:fldChar w:fldCharType="end"/>
      </w:r>
      <w:r w:rsidR="00035280" w:rsidRPr="00100983">
        <w:rPr>
          <w:rFonts w:asciiTheme="majorHAnsi" w:hAnsiTheme="majorHAnsi" w:cstheme="majorHAnsi"/>
        </w:rPr>
        <w:t>,</w:t>
      </w:r>
      <w:r w:rsidR="008B6E9C" w:rsidRPr="00100983">
        <w:rPr>
          <w:rFonts w:asciiTheme="majorHAnsi" w:hAnsiTheme="majorHAnsi" w:cstheme="majorHAnsi"/>
        </w:rPr>
        <w:t xml:space="preserve"> Reconstruct</w:t>
      </w:r>
      <w:r w:rsidR="008B6E9C" w:rsidRPr="00100983">
        <w:rPr>
          <w:rFonts w:asciiTheme="majorHAnsi" w:hAnsiTheme="majorHAnsi" w:cstheme="majorHAnsi"/>
        </w:rPr>
        <w:fldChar w:fldCharType="begin"/>
      </w:r>
      <w:r w:rsidR="003043FE" w:rsidRPr="00100983">
        <w:rPr>
          <w:rFonts w:asciiTheme="majorHAnsi" w:hAnsiTheme="majorHAnsi" w:cstheme="majorHAnsi"/>
        </w:rPr>
        <w:instrText xml:space="preserve"> ADDIN EN.CITE &lt;EndNote&gt;&lt;Cite&gt;&lt;Author&gt;Fiala&lt;/Author&gt;&lt;Year&gt;2005&lt;/Year&gt;&lt;RecNum&gt;2996&lt;/RecNum&gt;&lt;DisplayText&gt;&lt;style face="superscript"&gt;13&lt;/style&gt;&lt;/DisplayText&gt;&lt;record&gt;&lt;rec-number&gt;2996&lt;/rec-number&gt;&lt;foreign-keys&gt;&lt;key app="EN" db-id="p9dsdfx57fed96ev00355x2wfrwrt2r2trap" timestamp="1621876174" guid="aaf229ed-0848-49e7-bbb5-f593fe9b265f"&gt;2996&lt;/key&gt;&lt;/foreign-keys&gt;&lt;ref-type name="Journal Article"&gt;17&lt;/ref-type&gt;&lt;contributors&gt;&lt;authors&gt;&lt;author&gt;Fiala, J. C.&lt;/author&gt;&lt;/authors&gt;&lt;/contributors&gt;&lt;titles&gt;&lt;title&gt;Reconstruct: a free editor for serial section microscopy&lt;/title&gt;&lt;secondary-title&gt;Journal of Microscopy&lt;/secondary-title&gt;&lt;/titles&gt;&lt;periodical&gt;&lt;full-title&gt;Journal of Microscopy&lt;/full-title&gt;&lt;/periodical&gt;&lt;pages&gt;52-61&lt;/pages&gt;&lt;volume&gt;218&lt;/volume&gt;&lt;dates&gt;&lt;year&gt;2005&lt;/year&gt;&lt;/dates&gt;&lt;urls&gt;&lt;/urls&gt;&lt;/record&gt;&lt;/Cite&gt;&lt;/EndNote&gt;</w:instrText>
      </w:r>
      <w:r w:rsidR="008B6E9C" w:rsidRPr="00100983">
        <w:rPr>
          <w:rFonts w:asciiTheme="majorHAnsi" w:hAnsiTheme="majorHAnsi" w:cstheme="majorHAnsi"/>
        </w:rPr>
        <w:fldChar w:fldCharType="separate"/>
      </w:r>
      <w:r w:rsidR="00320025" w:rsidRPr="00100983">
        <w:rPr>
          <w:rFonts w:asciiTheme="majorHAnsi" w:hAnsiTheme="majorHAnsi" w:cstheme="majorHAnsi"/>
          <w:noProof/>
          <w:vertAlign w:val="superscript"/>
        </w:rPr>
        <w:t>13</w:t>
      </w:r>
      <w:r w:rsidR="008B6E9C" w:rsidRPr="00100983">
        <w:rPr>
          <w:rFonts w:asciiTheme="majorHAnsi" w:hAnsiTheme="majorHAnsi" w:cstheme="majorHAnsi"/>
        </w:rPr>
        <w:fldChar w:fldCharType="end"/>
      </w:r>
      <w:r w:rsidR="00654E47" w:rsidRPr="00100983">
        <w:rPr>
          <w:rFonts w:asciiTheme="majorHAnsi" w:hAnsiTheme="majorHAnsi" w:cstheme="majorHAnsi"/>
        </w:rPr>
        <w:t xml:space="preserve">, </w:t>
      </w:r>
      <w:r w:rsidR="00035280" w:rsidRPr="00100983">
        <w:rPr>
          <w:rFonts w:asciiTheme="majorHAnsi" w:hAnsiTheme="majorHAnsi" w:cstheme="majorHAnsi"/>
        </w:rPr>
        <w:t>TrakEM</w:t>
      </w:r>
      <w:r w:rsidR="008B6E9C" w:rsidRPr="00100983">
        <w:rPr>
          <w:rFonts w:asciiTheme="majorHAnsi" w:hAnsiTheme="majorHAnsi" w:cstheme="majorHAnsi"/>
        </w:rPr>
        <w:fldChar w:fldCharType="begin"/>
      </w:r>
      <w:r w:rsidR="003043FE" w:rsidRPr="00100983">
        <w:rPr>
          <w:rFonts w:asciiTheme="majorHAnsi" w:hAnsiTheme="majorHAnsi" w:cstheme="majorHAnsi"/>
        </w:rPr>
        <w:instrText xml:space="preserve"> ADDIN EN.CITE &lt;EndNote&gt;&lt;Cite&gt;&lt;Author&gt;Cardona&lt;/Author&gt;&lt;Year&gt;2012&lt;/Year&gt;&lt;RecNum&gt;3307&lt;/RecNum&gt;&lt;DisplayText&gt;&lt;style face="superscript"&gt;14&lt;/style&gt;&lt;/DisplayText&gt;&lt;record&gt;&lt;rec-number&gt;3307&lt;/rec-number&gt;&lt;foreign-keys&gt;&lt;key app="EN" db-id="p9dsdfx57fed96ev00355x2wfrwrt2r2trap" timestamp="1623689048" guid="fb18b912-58df-463a-b52d-0b587fc5b2f6"&gt;3307&lt;/key&gt;&lt;/foreign-keys&gt;&lt;ref-type name="Journal Article"&gt;17&lt;/ref-type&gt;&lt;contributors&gt;&lt;authors&gt;&lt;author&gt;Cardona, Albert&lt;/author&gt;&lt;author&gt;Saalfeld, Stephan&lt;/author&gt;&lt;author&gt;Schindelin, Johannes&lt;/author&gt;&lt;author&gt;Arganda-Carreras, Ignacio&lt;/author&gt;&lt;author&gt;Preibisch, Stephan&lt;/author&gt;&lt;author&gt;Longair, Mark&lt;/author&gt;&lt;author&gt;Tomancak, Pavel&lt;/author&gt;&lt;author&gt;Hartenstein, Volker&lt;/author&gt;&lt;author&gt;Douglas, Rodney J.&lt;/author&gt;&lt;/authors&gt;&lt;/contributors&gt;&lt;titles&gt;&lt;title&gt;TrakEM2 Software for Neural Circuit Reconstruction&lt;/title&gt;&lt;secondary-title&gt;PLOS ONE&lt;/secondary-title&gt;&lt;/titles&gt;&lt;periodical&gt;&lt;full-title&gt;PLoS One&lt;/full-title&gt;&lt;abbr-1&gt;PloS one&lt;/abbr-1&gt;&lt;/periodical&gt;&lt;pages&gt;e38011&lt;/pages&gt;&lt;volume&gt;7&lt;/volume&gt;&lt;number&gt;6&lt;/number&gt;&lt;dates&gt;&lt;year&gt;2012&lt;/year&gt;&lt;/dates&gt;&lt;publisher&gt;Public Library of Science&lt;/publisher&gt;&lt;urls&gt;&lt;related-urls&gt;&lt;url&gt;https://doi.org/10.1371/journal.pone.0038011&lt;/url&gt;&lt;/related-urls&gt;&lt;/urls&gt;&lt;electronic-resource-num&gt;10.1371/journal.pone.0038011&lt;/electronic-resource-num&gt;&lt;/record&gt;&lt;/Cite&gt;&lt;/EndNote&gt;</w:instrText>
      </w:r>
      <w:r w:rsidR="008B6E9C" w:rsidRPr="00100983">
        <w:rPr>
          <w:rFonts w:asciiTheme="majorHAnsi" w:hAnsiTheme="majorHAnsi" w:cstheme="majorHAnsi"/>
        </w:rPr>
        <w:fldChar w:fldCharType="separate"/>
      </w:r>
      <w:r w:rsidR="00320025" w:rsidRPr="00100983">
        <w:rPr>
          <w:rFonts w:asciiTheme="majorHAnsi" w:hAnsiTheme="majorHAnsi" w:cstheme="majorHAnsi"/>
          <w:noProof/>
          <w:vertAlign w:val="superscript"/>
        </w:rPr>
        <w:t>14</w:t>
      </w:r>
      <w:r w:rsidR="008B6E9C" w:rsidRPr="00100983">
        <w:rPr>
          <w:rFonts w:asciiTheme="majorHAnsi" w:hAnsiTheme="majorHAnsi" w:cstheme="majorHAnsi"/>
        </w:rPr>
        <w:fldChar w:fldCharType="end"/>
      </w:r>
      <w:r w:rsidR="00035280" w:rsidRPr="00100983">
        <w:rPr>
          <w:rFonts w:asciiTheme="majorHAnsi" w:hAnsiTheme="majorHAnsi" w:cstheme="majorHAnsi"/>
        </w:rPr>
        <w:t xml:space="preserve">) that </w:t>
      </w:r>
      <w:r w:rsidR="003060D7" w:rsidRPr="00100983">
        <w:rPr>
          <w:rFonts w:asciiTheme="majorHAnsi" w:hAnsiTheme="majorHAnsi" w:cstheme="majorHAnsi"/>
        </w:rPr>
        <w:t xml:space="preserve">expand the reach </w:t>
      </w:r>
      <w:r w:rsidR="005C2A2E" w:rsidRPr="00100983">
        <w:rPr>
          <w:rFonts w:asciiTheme="majorHAnsi" w:hAnsiTheme="majorHAnsi" w:cstheme="majorHAnsi"/>
        </w:rPr>
        <w:t xml:space="preserve">of this technology </w:t>
      </w:r>
      <w:r w:rsidR="00FD681D" w:rsidRPr="00100983">
        <w:rPr>
          <w:rFonts w:asciiTheme="majorHAnsi" w:hAnsiTheme="majorHAnsi" w:cstheme="majorHAnsi"/>
        </w:rPr>
        <w:t xml:space="preserve">and now </w:t>
      </w:r>
      <w:r w:rsidR="00C65174" w:rsidRPr="00100983">
        <w:rPr>
          <w:rFonts w:asciiTheme="majorHAnsi" w:hAnsiTheme="majorHAnsi" w:cstheme="majorHAnsi"/>
        </w:rPr>
        <w:t>enabl</w:t>
      </w:r>
      <w:r w:rsidR="00FD681D" w:rsidRPr="00100983">
        <w:rPr>
          <w:rFonts w:asciiTheme="majorHAnsi" w:hAnsiTheme="majorHAnsi" w:cstheme="majorHAnsi"/>
        </w:rPr>
        <w:t xml:space="preserve">e </w:t>
      </w:r>
      <w:r w:rsidR="00C65174" w:rsidRPr="00100983">
        <w:rPr>
          <w:rFonts w:asciiTheme="majorHAnsi" w:hAnsiTheme="majorHAnsi" w:cstheme="majorHAnsi"/>
        </w:rPr>
        <w:t>investigations into the structure and function of</w:t>
      </w:r>
      <w:r w:rsidR="00DD077C" w:rsidRPr="00100983">
        <w:rPr>
          <w:rFonts w:asciiTheme="majorHAnsi" w:hAnsiTheme="majorHAnsi" w:cstheme="majorHAnsi"/>
        </w:rPr>
        <w:t xml:space="preserve"> </w:t>
      </w:r>
      <w:r w:rsidR="003060D7" w:rsidRPr="00100983">
        <w:rPr>
          <w:rFonts w:asciiTheme="majorHAnsi" w:hAnsiTheme="majorHAnsi" w:cstheme="majorHAnsi"/>
        </w:rPr>
        <w:t xml:space="preserve">fine subcellular structures. </w:t>
      </w:r>
    </w:p>
    <w:p w14:paraId="47AF74F3" w14:textId="666FCEF6" w:rsidR="005C2A2E" w:rsidRPr="00100983" w:rsidRDefault="005C2A2E" w:rsidP="00100983">
      <w:pPr>
        <w:rPr>
          <w:rFonts w:asciiTheme="majorHAnsi" w:hAnsiTheme="majorHAnsi" w:cstheme="majorHAnsi"/>
        </w:rPr>
      </w:pPr>
    </w:p>
    <w:p w14:paraId="0C493185" w14:textId="49C6D3BF" w:rsidR="00035280" w:rsidRPr="00100983" w:rsidRDefault="009019FA" w:rsidP="00100983">
      <w:pPr>
        <w:rPr>
          <w:rFonts w:asciiTheme="majorHAnsi" w:eastAsia="Times New Roman" w:hAnsiTheme="majorHAnsi" w:cstheme="majorHAnsi"/>
        </w:rPr>
      </w:pPr>
      <w:r w:rsidRPr="00100983">
        <w:rPr>
          <w:rFonts w:asciiTheme="majorHAnsi" w:hAnsiTheme="majorHAnsi" w:cstheme="majorHAnsi"/>
        </w:rPr>
        <w:t xml:space="preserve">One such nanoscale subcellular feature is the </w:t>
      </w:r>
      <w:r w:rsidR="00A8459B" w:rsidRPr="00100983">
        <w:rPr>
          <w:rFonts w:asciiTheme="majorHAnsi" w:hAnsiTheme="majorHAnsi" w:cstheme="majorHAnsi"/>
        </w:rPr>
        <w:t xml:space="preserve">neuronal </w:t>
      </w:r>
      <w:r w:rsidRPr="00100983">
        <w:rPr>
          <w:rFonts w:asciiTheme="majorHAnsi" w:hAnsiTheme="majorHAnsi" w:cstheme="majorHAnsi"/>
        </w:rPr>
        <w:t>synaptic ‘spinule</w:t>
      </w:r>
      <w:r w:rsidR="00AC4DCB">
        <w:rPr>
          <w:rFonts w:asciiTheme="majorHAnsi" w:hAnsiTheme="majorHAnsi" w:cstheme="majorHAnsi"/>
        </w:rPr>
        <w:t>.</w:t>
      </w:r>
      <w:r w:rsidRPr="00100983">
        <w:rPr>
          <w:rFonts w:asciiTheme="majorHAnsi" w:hAnsiTheme="majorHAnsi" w:cstheme="majorHAnsi"/>
        </w:rPr>
        <w:t xml:space="preserve">’ </w:t>
      </w:r>
      <w:r w:rsidR="00A8459B" w:rsidRPr="00100983">
        <w:rPr>
          <w:rFonts w:asciiTheme="majorHAnsi" w:hAnsiTheme="majorHAnsi" w:cstheme="majorHAnsi"/>
        </w:rPr>
        <w:t xml:space="preserve">Spinules are </w:t>
      </w:r>
      <w:r w:rsidR="00A847D5" w:rsidRPr="00100983">
        <w:rPr>
          <w:rFonts w:asciiTheme="majorHAnsi" w:hAnsiTheme="majorHAnsi" w:cstheme="majorHAnsi"/>
        </w:rPr>
        <w:t>thin</w:t>
      </w:r>
      <w:r w:rsidR="00641089" w:rsidRPr="00100983">
        <w:rPr>
          <w:rFonts w:asciiTheme="majorHAnsi" w:hAnsiTheme="majorHAnsi" w:cstheme="majorHAnsi"/>
        </w:rPr>
        <w:t xml:space="preserve"> (</w:t>
      </w:r>
      <w:r w:rsidR="009C2038" w:rsidRPr="00100983">
        <w:rPr>
          <w:rFonts w:asciiTheme="majorHAnsi" w:hAnsiTheme="majorHAnsi" w:cstheme="majorHAnsi"/>
        </w:rPr>
        <w:t>~</w:t>
      </w:r>
      <w:r w:rsidR="00641089" w:rsidRPr="00100983">
        <w:rPr>
          <w:rStyle w:val="normaltextrun"/>
          <w:rFonts w:asciiTheme="majorHAnsi" w:hAnsiTheme="majorHAnsi" w:cstheme="majorHAnsi"/>
        </w:rPr>
        <w:t>0.0</w:t>
      </w:r>
      <w:r w:rsidR="0005599B" w:rsidRPr="00100983">
        <w:rPr>
          <w:rStyle w:val="normaltextrun"/>
          <w:rFonts w:asciiTheme="majorHAnsi" w:hAnsiTheme="majorHAnsi" w:cstheme="majorHAnsi"/>
        </w:rPr>
        <w:t>8</w:t>
      </w:r>
      <w:r w:rsidR="00854B10" w:rsidRPr="00100983">
        <w:rPr>
          <w:rStyle w:val="normaltextrun"/>
          <w:rFonts w:asciiTheme="majorHAnsi" w:hAnsiTheme="majorHAnsi" w:cstheme="majorHAnsi"/>
        </w:rPr>
        <w:t>–</w:t>
      </w:r>
      <w:r w:rsidR="00641089" w:rsidRPr="00100983">
        <w:rPr>
          <w:rStyle w:val="normaltextrun"/>
          <w:rFonts w:asciiTheme="majorHAnsi" w:hAnsiTheme="majorHAnsi" w:cstheme="majorHAnsi"/>
        </w:rPr>
        <w:t>0.</w:t>
      </w:r>
      <w:r w:rsidR="000C773D" w:rsidRPr="00100983">
        <w:rPr>
          <w:rStyle w:val="normaltextrun"/>
          <w:rFonts w:asciiTheme="majorHAnsi" w:hAnsiTheme="majorHAnsi" w:cstheme="majorHAnsi"/>
        </w:rPr>
        <w:t>15</w:t>
      </w:r>
      <w:r w:rsidR="00641089" w:rsidRPr="00100983">
        <w:rPr>
          <w:rStyle w:val="normaltextrun"/>
          <w:rFonts w:asciiTheme="majorHAnsi" w:hAnsiTheme="majorHAnsi" w:cstheme="majorHAnsi"/>
        </w:rPr>
        <w:t xml:space="preserve"> µm wide, 0.1</w:t>
      </w:r>
      <w:r w:rsidR="00854B10" w:rsidRPr="00100983">
        <w:rPr>
          <w:rStyle w:val="normaltextrun"/>
          <w:rFonts w:asciiTheme="majorHAnsi" w:hAnsiTheme="majorHAnsi" w:cstheme="majorHAnsi"/>
        </w:rPr>
        <w:t>–</w:t>
      </w:r>
      <w:r w:rsidR="009C2038" w:rsidRPr="00100983">
        <w:rPr>
          <w:rStyle w:val="normaltextrun"/>
          <w:rFonts w:asciiTheme="majorHAnsi" w:hAnsiTheme="majorHAnsi" w:cstheme="majorHAnsi"/>
        </w:rPr>
        <w:t>1</w:t>
      </w:r>
      <w:r w:rsidR="00641089" w:rsidRPr="00100983">
        <w:rPr>
          <w:rStyle w:val="normaltextrun"/>
          <w:rFonts w:asciiTheme="majorHAnsi" w:hAnsiTheme="majorHAnsi" w:cstheme="majorHAnsi"/>
        </w:rPr>
        <w:t xml:space="preserve"> µm long)</w:t>
      </w:r>
      <w:r w:rsidR="00A847D5" w:rsidRPr="00100983">
        <w:rPr>
          <w:rFonts w:asciiTheme="majorHAnsi" w:hAnsiTheme="majorHAnsi" w:cstheme="majorHAnsi"/>
        </w:rPr>
        <w:t>, finger</w:t>
      </w:r>
      <w:r w:rsidR="00A8459B" w:rsidRPr="00100983">
        <w:rPr>
          <w:rFonts w:asciiTheme="majorHAnsi" w:hAnsiTheme="majorHAnsi" w:cstheme="majorHAnsi"/>
        </w:rPr>
        <w:t xml:space="preserve">-like projections that emanate from one neuron and become encapsulated by </w:t>
      </w:r>
      <w:r w:rsidR="00A847D5" w:rsidRPr="00100983">
        <w:rPr>
          <w:rFonts w:asciiTheme="majorHAnsi" w:hAnsiTheme="majorHAnsi" w:cstheme="majorHAnsi"/>
        </w:rPr>
        <w:t>the</w:t>
      </w:r>
      <w:r w:rsidR="00A8459B" w:rsidRPr="00100983">
        <w:rPr>
          <w:rFonts w:asciiTheme="majorHAnsi" w:hAnsiTheme="majorHAnsi" w:cstheme="majorHAnsi"/>
        </w:rPr>
        <w:t xml:space="preserve"> neurite (e.g.</w:t>
      </w:r>
      <w:r w:rsidR="00854B10" w:rsidRPr="00100983">
        <w:rPr>
          <w:rFonts w:asciiTheme="majorHAnsi" w:hAnsiTheme="majorHAnsi" w:cstheme="majorHAnsi"/>
        </w:rPr>
        <w:t>,</w:t>
      </w:r>
      <w:r w:rsidR="00A8459B" w:rsidRPr="00100983">
        <w:rPr>
          <w:rFonts w:asciiTheme="majorHAnsi" w:hAnsiTheme="majorHAnsi" w:cstheme="majorHAnsi"/>
        </w:rPr>
        <w:t xml:space="preserve"> presynaptic bouton) of another neuron</w:t>
      </w:r>
      <w:r w:rsidR="00641089" w:rsidRPr="00100983">
        <w:rPr>
          <w:rFonts w:asciiTheme="majorHAnsi" w:hAnsiTheme="majorHAnsi" w:cstheme="majorHAnsi"/>
        </w:rPr>
        <w:fldChar w:fldCharType="begin">
          <w:fldData xml:space="preserve">PEVuZE5vdGU+PENpdGU+PEF1dGhvcj5QZXRyYWxpYTwvQXV0aG9yPjxZZWFyPjIwMTg8L1llYXI+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=
</w:fldData>
        </w:fldChar>
      </w:r>
      <w:r w:rsidR="003043FE" w:rsidRPr="00100983">
        <w:rPr>
          <w:rFonts w:asciiTheme="majorHAnsi" w:hAnsiTheme="majorHAnsi" w:cstheme="majorHAnsi"/>
        </w:rPr>
        <w:instrText xml:space="preserve"> ADDIN EN.CITE </w:instrText>
      </w:r>
      <w:r w:rsidR="003043FE" w:rsidRPr="00100983">
        <w:rPr>
          <w:rFonts w:asciiTheme="majorHAnsi" w:hAnsiTheme="majorHAnsi" w:cstheme="majorHAnsi"/>
        </w:rPr>
        <w:fldChar w:fldCharType="begin">
          <w:fldData xml:space="preserve">PEVuZE5vdGU+PENpdGU+PEF1dGhvcj5QZXRyYWxpYTwvQXV0aG9yPjxZZWFyPjIwMTg8L1llYXI+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=
</w:fldData>
        </w:fldChar>
      </w:r>
      <w:r w:rsidR="003043FE" w:rsidRPr="00100983">
        <w:rPr>
          <w:rFonts w:asciiTheme="majorHAnsi" w:hAnsiTheme="majorHAnsi" w:cstheme="majorHAnsi"/>
        </w:rPr>
        <w:instrText xml:space="preserve"> ADDIN EN.CITE.DATA </w:instrText>
      </w:r>
      <w:r w:rsidR="003043FE" w:rsidRPr="00100983">
        <w:rPr>
          <w:rFonts w:asciiTheme="majorHAnsi" w:hAnsiTheme="majorHAnsi" w:cstheme="majorHAnsi"/>
        </w:rPr>
      </w:r>
      <w:r w:rsidR="003043FE" w:rsidRPr="00100983">
        <w:rPr>
          <w:rFonts w:asciiTheme="majorHAnsi" w:hAnsiTheme="majorHAnsi" w:cstheme="majorHAnsi"/>
        </w:rPr>
        <w:fldChar w:fldCharType="end"/>
      </w:r>
      <w:r w:rsidR="00641089" w:rsidRPr="00100983">
        <w:rPr>
          <w:rFonts w:asciiTheme="majorHAnsi" w:hAnsiTheme="majorHAnsi" w:cstheme="majorHAnsi"/>
        </w:rPr>
      </w:r>
      <w:r w:rsidR="00641089" w:rsidRPr="00100983">
        <w:rPr>
          <w:rFonts w:asciiTheme="majorHAnsi" w:hAnsiTheme="majorHAnsi" w:cstheme="majorHAnsi"/>
        </w:rPr>
        <w:fldChar w:fldCharType="separate"/>
      </w:r>
      <w:r w:rsidR="00525809" w:rsidRPr="00100983">
        <w:rPr>
          <w:rFonts w:asciiTheme="majorHAnsi" w:hAnsiTheme="majorHAnsi" w:cstheme="majorHAnsi"/>
          <w:noProof/>
          <w:vertAlign w:val="superscript"/>
        </w:rPr>
        <w:t>15,16</w:t>
      </w:r>
      <w:r w:rsidR="00641089" w:rsidRPr="00100983">
        <w:rPr>
          <w:rFonts w:asciiTheme="majorHAnsi" w:hAnsiTheme="majorHAnsi" w:cstheme="majorHAnsi"/>
        </w:rPr>
        <w:fldChar w:fldCharType="end"/>
      </w:r>
      <w:r w:rsidR="00A8459B" w:rsidRPr="00100983">
        <w:rPr>
          <w:rFonts w:asciiTheme="majorHAnsi" w:hAnsiTheme="majorHAnsi" w:cstheme="majorHAnsi"/>
        </w:rPr>
        <w:t xml:space="preserve">. </w:t>
      </w:r>
      <w:r w:rsidR="00A847D5" w:rsidRPr="00100983">
        <w:rPr>
          <w:rFonts w:asciiTheme="majorHAnsi" w:hAnsiTheme="majorHAnsi" w:cstheme="majorHAnsi"/>
        </w:rPr>
        <w:t xml:space="preserve">Spinules embedded within neuronal processes have been reported in the electron microscopy literature for almost </w:t>
      </w:r>
      <w:r w:rsidR="00854B10" w:rsidRPr="00100983">
        <w:rPr>
          <w:rFonts w:asciiTheme="majorHAnsi" w:hAnsiTheme="majorHAnsi" w:cstheme="majorHAnsi"/>
        </w:rPr>
        <w:t>60</w:t>
      </w:r>
      <w:r w:rsidR="00A847D5" w:rsidRPr="00100983">
        <w:rPr>
          <w:rFonts w:asciiTheme="majorHAnsi" w:hAnsiTheme="majorHAnsi" w:cstheme="majorHAnsi"/>
        </w:rPr>
        <w:t xml:space="preserve"> years</w:t>
      </w:r>
      <w:r w:rsidR="00A847D5" w:rsidRPr="00100983">
        <w:rPr>
          <w:rFonts w:asciiTheme="majorHAnsi" w:hAnsiTheme="majorHAnsi" w:cstheme="majorHAnsi"/>
        </w:rPr>
        <w:fldChar w:fldCharType="begin"/>
      </w:r>
      <w:r w:rsidR="003043FE" w:rsidRPr="00100983">
        <w:rPr>
          <w:rFonts w:asciiTheme="majorHAnsi" w:hAnsiTheme="majorHAnsi" w:cstheme="majorHAnsi"/>
        </w:rPr>
        <w:instrText xml:space="preserve"> ADDIN EN.CITE &lt;EndNote&gt;&lt;Cite&gt;&lt;Author&gt;Pappas&lt;/Author&gt;&lt;Year&gt;1961&lt;/Year&gt;&lt;RecNum&gt;2958&lt;/RecNum&gt;&lt;DisplayText&gt;&lt;style face="superscript"&gt;17&lt;/style&gt;&lt;/DisplayText&gt;&lt;record&gt;&lt;rec-number&gt;2958&lt;/rec-number&gt;&lt;foreign-keys&gt;&lt;key app="EN" db-id="p9dsdfx57fed96ev00355x2wfrwrt2r2trap" timestamp="1621876168" guid="f9ccfa21-b26b-4843-9a9c-e2f4a2318e47"&gt;2958&lt;/key&gt;&lt;/foreign-keys&gt;&lt;ref-type name="Journal Article"&gt;17&lt;/ref-type&gt;&lt;contributors&gt;&lt;authors&gt;&lt;author&gt;Pappas, GD&lt;/author&gt;&lt;author&gt;Purpura, DP&lt;/author&gt;&lt;/authors&gt;&lt;/contributors&gt;&lt;titles&gt;&lt;title&gt;Fine Structure of dendrites in the superficial neocortical neuropil&lt;/title&gt;&lt;secondary-title&gt;Exp Neurol&lt;/secondary-title&gt;&lt;/titles&gt;&lt;periodical&gt;&lt;full-title&gt;Exp Neurol&lt;/full-title&gt;&lt;/periodical&gt;&lt;pages&gt;507-530&lt;/pages&gt;&lt;volume&gt;4&lt;/volume&gt;&lt;dates&gt;&lt;year&gt;1961&lt;/year&gt;&lt;/dates&gt;&lt;urls&gt;&lt;/urls&gt;&lt;/record&gt;&lt;/Cite&gt;&lt;/EndNote&gt;</w:instrText>
      </w:r>
      <w:r w:rsidR="00A847D5" w:rsidRPr="00100983">
        <w:rPr>
          <w:rFonts w:asciiTheme="majorHAnsi" w:hAnsiTheme="majorHAnsi" w:cstheme="majorHAnsi"/>
        </w:rPr>
        <w:fldChar w:fldCharType="separate"/>
      </w:r>
      <w:r w:rsidR="00320025" w:rsidRPr="00100983">
        <w:rPr>
          <w:rFonts w:asciiTheme="majorHAnsi" w:hAnsiTheme="majorHAnsi" w:cstheme="majorHAnsi"/>
          <w:noProof/>
          <w:vertAlign w:val="superscript"/>
        </w:rPr>
        <w:t>17</w:t>
      </w:r>
      <w:r w:rsidR="00A847D5" w:rsidRPr="00100983">
        <w:rPr>
          <w:rFonts w:asciiTheme="majorHAnsi" w:hAnsiTheme="majorHAnsi" w:cstheme="majorHAnsi"/>
        </w:rPr>
        <w:fldChar w:fldCharType="end"/>
      </w:r>
      <w:r w:rsidR="00A847D5" w:rsidRPr="00100983">
        <w:rPr>
          <w:rFonts w:asciiTheme="majorHAnsi" w:hAnsiTheme="majorHAnsi" w:cstheme="majorHAnsi"/>
        </w:rPr>
        <w:t xml:space="preserve">, and spinule-like protrusions </w:t>
      </w:r>
      <w:r w:rsidR="00641089" w:rsidRPr="00100983">
        <w:rPr>
          <w:rFonts w:asciiTheme="majorHAnsi" w:hAnsiTheme="majorHAnsi" w:cstheme="majorHAnsi"/>
        </w:rPr>
        <w:t>are a</w:t>
      </w:r>
      <w:r w:rsidR="00A847D5" w:rsidRPr="00100983">
        <w:rPr>
          <w:rFonts w:asciiTheme="majorHAnsi" w:hAnsiTheme="majorHAnsi" w:cstheme="majorHAnsi"/>
        </w:rPr>
        <w:t xml:space="preserve"> conserved</w:t>
      </w:r>
      <w:r w:rsidR="00641089" w:rsidRPr="00100983">
        <w:rPr>
          <w:rFonts w:asciiTheme="majorHAnsi" w:hAnsiTheme="majorHAnsi" w:cstheme="majorHAnsi"/>
        </w:rPr>
        <w:fldChar w:fldCharType="begin">
          <w:fldData xml:space="preserve">PEVuZE5vdGU+PENpdGU+PEF1dGhvcj5DYXNlPC9BdXRob3I+PFllYXI+MTk3MjwvWWVhcj48UmVj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</w:fldData>
        </w:fldChar>
      </w:r>
      <w:r w:rsidR="003043FE" w:rsidRPr="00100983">
        <w:rPr>
          <w:rFonts w:asciiTheme="majorHAnsi" w:hAnsiTheme="majorHAnsi" w:cstheme="majorHAnsi"/>
        </w:rPr>
        <w:instrText xml:space="preserve"> ADDIN EN.CITE </w:instrText>
      </w:r>
      <w:r w:rsidR="003043FE" w:rsidRPr="00100983">
        <w:rPr>
          <w:rFonts w:asciiTheme="majorHAnsi" w:hAnsiTheme="majorHAnsi" w:cstheme="majorHAnsi"/>
        </w:rPr>
        <w:fldChar w:fldCharType="begin">
          <w:fldData xml:space="preserve">PEVuZE5vdGU+PENpdGU+PEF1dGhvcj5DYXNlPC9BdXRob3I+PFllYXI+MTk3MjwvWWVhcj48UmVj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</w:fldData>
        </w:fldChar>
      </w:r>
      <w:r w:rsidR="003043FE" w:rsidRPr="00100983">
        <w:rPr>
          <w:rFonts w:asciiTheme="majorHAnsi" w:hAnsiTheme="majorHAnsi" w:cstheme="majorHAnsi"/>
        </w:rPr>
        <w:instrText xml:space="preserve"> ADDIN EN.CITE.DATA </w:instrText>
      </w:r>
      <w:r w:rsidR="003043FE" w:rsidRPr="00100983">
        <w:rPr>
          <w:rFonts w:asciiTheme="majorHAnsi" w:hAnsiTheme="majorHAnsi" w:cstheme="majorHAnsi"/>
        </w:rPr>
      </w:r>
      <w:r w:rsidR="003043FE" w:rsidRPr="00100983">
        <w:rPr>
          <w:rFonts w:asciiTheme="majorHAnsi" w:hAnsiTheme="majorHAnsi" w:cstheme="majorHAnsi"/>
        </w:rPr>
        <w:fldChar w:fldCharType="end"/>
      </w:r>
      <w:r w:rsidR="00641089" w:rsidRPr="00100983">
        <w:rPr>
          <w:rFonts w:asciiTheme="majorHAnsi" w:hAnsiTheme="majorHAnsi" w:cstheme="majorHAnsi"/>
        </w:rPr>
      </w:r>
      <w:r w:rsidR="00641089" w:rsidRPr="00100983">
        <w:rPr>
          <w:rFonts w:asciiTheme="majorHAnsi" w:hAnsiTheme="majorHAnsi" w:cstheme="majorHAnsi"/>
        </w:rPr>
        <w:fldChar w:fldCharType="separate"/>
      </w:r>
      <w:r w:rsidR="00525809" w:rsidRPr="00100983">
        <w:rPr>
          <w:rFonts w:asciiTheme="majorHAnsi" w:hAnsiTheme="majorHAnsi" w:cstheme="majorHAnsi"/>
          <w:noProof/>
          <w:vertAlign w:val="superscript"/>
        </w:rPr>
        <w:t>18-20</w:t>
      </w:r>
      <w:r w:rsidR="00641089" w:rsidRPr="00100983">
        <w:rPr>
          <w:rFonts w:asciiTheme="majorHAnsi" w:hAnsiTheme="majorHAnsi" w:cstheme="majorHAnsi"/>
        </w:rPr>
        <w:fldChar w:fldCharType="end"/>
      </w:r>
      <w:r w:rsidR="00A847D5" w:rsidRPr="00100983">
        <w:rPr>
          <w:rFonts w:asciiTheme="majorHAnsi" w:hAnsiTheme="majorHAnsi" w:cstheme="majorHAnsi"/>
        </w:rPr>
        <w:t xml:space="preserve"> </w:t>
      </w:r>
      <w:r w:rsidR="00641089" w:rsidRPr="00100983">
        <w:rPr>
          <w:rFonts w:asciiTheme="majorHAnsi" w:hAnsiTheme="majorHAnsi" w:cstheme="majorHAnsi"/>
        </w:rPr>
        <w:t>and ubiquitous</w:t>
      </w:r>
      <w:r w:rsidR="00641089" w:rsidRPr="00100983">
        <w:rPr>
          <w:rFonts w:asciiTheme="majorHAnsi" w:hAnsiTheme="majorHAnsi" w:cstheme="majorHAnsi"/>
        </w:rPr>
        <w:fldChar w:fldCharType="begin">
          <w:fldData xml:space="preserve">PEVuZE5vdGU+PENpdGU+PEF1dGhvcj5DYW1wYmVsbDwvQXV0aG9yPjxZZWFyPjIwMjA8L1llYXI+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</w:fldData>
        </w:fldChar>
      </w:r>
      <w:r w:rsidR="003043FE" w:rsidRPr="00100983">
        <w:rPr>
          <w:rFonts w:asciiTheme="majorHAnsi" w:hAnsiTheme="majorHAnsi" w:cstheme="majorHAnsi"/>
        </w:rPr>
        <w:instrText xml:space="preserve"> ADDIN EN.CITE </w:instrText>
      </w:r>
      <w:r w:rsidR="003043FE" w:rsidRPr="00100983">
        <w:rPr>
          <w:rFonts w:asciiTheme="majorHAnsi" w:hAnsiTheme="majorHAnsi" w:cstheme="majorHAnsi"/>
        </w:rPr>
        <w:fldChar w:fldCharType="begin">
          <w:fldData xml:space="preserve">PEVuZE5vdGU+PENpdGU+PEF1dGhvcj5DYW1wYmVsbDwvQXV0aG9yPjxZZWFyPjIwMjA8L1llYXI+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</w:fldData>
        </w:fldChar>
      </w:r>
      <w:r w:rsidR="003043FE" w:rsidRPr="00100983">
        <w:rPr>
          <w:rFonts w:asciiTheme="majorHAnsi" w:hAnsiTheme="majorHAnsi" w:cstheme="majorHAnsi"/>
        </w:rPr>
        <w:instrText xml:space="preserve"> ADDIN EN.CITE.DATA </w:instrText>
      </w:r>
      <w:r w:rsidR="003043FE" w:rsidRPr="00100983">
        <w:rPr>
          <w:rFonts w:asciiTheme="majorHAnsi" w:hAnsiTheme="majorHAnsi" w:cstheme="majorHAnsi"/>
        </w:rPr>
      </w:r>
      <w:r w:rsidR="003043FE" w:rsidRPr="00100983">
        <w:rPr>
          <w:rFonts w:asciiTheme="majorHAnsi" w:hAnsiTheme="majorHAnsi" w:cstheme="majorHAnsi"/>
        </w:rPr>
        <w:fldChar w:fldCharType="end"/>
      </w:r>
      <w:r w:rsidR="00641089" w:rsidRPr="00100983">
        <w:rPr>
          <w:rFonts w:asciiTheme="majorHAnsi" w:hAnsiTheme="majorHAnsi" w:cstheme="majorHAnsi"/>
        </w:rPr>
      </w:r>
      <w:r w:rsidR="00641089" w:rsidRPr="00100983">
        <w:rPr>
          <w:rFonts w:asciiTheme="majorHAnsi" w:hAnsiTheme="majorHAnsi" w:cstheme="majorHAnsi"/>
        </w:rPr>
        <w:fldChar w:fldCharType="separate"/>
      </w:r>
      <w:r w:rsidR="00525809" w:rsidRPr="00100983">
        <w:rPr>
          <w:rFonts w:asciiTheme="majorHAnsi" w:hAnsiTheme="majorHAnsi" w:cstheme="majorHAnsi"/>
          <w:noProof/>
          <w:vertAlign w:val="superscript"/>
        </w:rPr>
        <w:t>21,22</w:t>
      </w:r>
      <w:r w:rsidR="00641089" w:rsidRPr="00100983">
        <w:rPr>
          <w:rFonts w:asciiTheme="majorHAnsi" w:hAnsiTheme="majorHAnsi" w:cstheme="majorHAnsi"/>
        </w:rPr>
        <w:fldChar w:fldCharType="end"/>
      </w:r>
      <w:r w:rsidR="00641089" w:rsidRPr="00100983">
        <w:rPr>
          <w:rFonts w:asciiTheme="majorHAnsi" w:hAnsiTheme="majorHAnsi" w:cstheme="majorHAnsi"/>
        </w:rPr>
        <w:t xml:space="preserve"> </w:t>
      </w:r>
      <w:r w:rsidR="00A847D5" w:rsidRPr="00100983">
        <w:rPr>
          <w:rFonts w:asciiTheme="majorHAnsi" w:hAnsiTheme="majorHAnsi" w:cstheme="majorHAnsi"/>
        </w:rPr>
        <w:t xml:space="preserve">feature of </w:t>
      </w:r>
      <w:r w:rsidR="00641089" w:rsidRPr="00100983">
        <w:rPr>
          <w:rFonts w:asciiTheme="majorHAnsi" w:hAnsiTheme="majorHAnsi" w:cstheme="majorHAnsi"/>
        </w:rPr>
        <w:t xml:space="preserve">excitatory </w:t>
      </w:r>
      <w:r w:rsidR="00A847D5" w:rsidRPr="00100983">
        <w:rPr>
          <w:rFonts w:asciiTheme="majorHAnsi" w:hAnsiTheme="majorHAnsi" w:cstheme="majorHAnsi"/>
        </w:rPr>
        <w:t>synapse</w:t>
      </w:r>
      <w:r w:rsidR="00641089" w:rsidRPr="00100983">
        <w:rPr>
          <w:rFonts w:asciiTheme="majorHAnsi" w:hAnsiTheme="majorHAnsi" w:cstheme="majorHAnsi"/>
        </w:rPr>
        <w:t>s</w:t>
      </w:r>
      <w:r w:rsidR="00A847D5" w:rsidRPr="00100983">
        <w:rPr>
          <w:rFonts w:asciiTheme="majorHAnsi" w:hAnsiTheme="majorHAnsi" w:cstheme="majorHAnsi"/>
        </w:rPr>
        <w:t xml:space="preserve">. </w:t>
      </w:r>
      <w:r w:rsidR="00970D89">
        <w:rPr>
          <w:rFonts w:asciiTheme="majorHAnsi" w:hAnsiTheme="majorHAnsi" w:cstheme="majorHAnsi"/>
        </w:rPr>
        <w:t>Nevertheless</w:t>
      </w:r>
      <w:r w:rsidR="00DD077C" w:rsidRPr="00100983">
        <w:rPr>
          <w:rFonts w:asciiTheme="majorHAnsi" w:hAnsiTheme="majorHAnsi" w:cstheme="majorHAnsi"/>
        </w:rPr>
        <w:t>,</w:t>
      </w:r>
      <w:r w:rsidR="00A847D5" w:rsidRPr="00100983">
        <w:rPr>
          <w:rFonts w:asciiTheme="majorHAnsi" w:hAnsiTheme="majorHAnsi" w:cstheme="majorHAnsi"/>
        </w:rPr>
        <w:t xml:space="preserve"> despite the</w:t>
      </w:r>
      <w:r w:rsidR="00641089" w:rsidRPr="00100983">
        <w:rPr>
          <w:rFonts w:asciiTheme="majorHAnsi" w:hAnsiTheme="majorHAnsi" w:cstheme="majorHAnsi"/>
        </w:rPr>
        <w:t xml:space="preserve"> pervasiveness </w:t>
      </w:r>
      <w:r w:rsidR="00A847D5" w:rsidRPr="00100983">
        <w:rPr>
          <w:rFonts w:asciiTheme="majorHAnsi" w:hAnsiTheme="majorHAnsi" w:cstheme="majorHAnsi"/>
        </w:rPr>
        <w:t xml:space="preserve">of </w:t>
      </w:r>
      <w:r w:rsidR="00641089" w:rsidRPr="00100983">
        <w:rPr>
          <w:rFonts w:asciiTheme="majorHAnsi" w:hAnsiTheme="majorHAnsi" w:cstheme="majorHAnsi"/>
        </w:rPr>
        <w:t>synaptic spinules</w:t>
      </w:r>
      <w:r w:rsidR="000E6FDE" w:rsidRPr="00100983">
        <w:rPr>
          <w:rFonts w:asciiTheme="majorHAnsi" w:hAnsiTheme="majorHAnsi" w:cstheme="majorHAnsi"/>
        </w:rPr>
        <w:t>,</w:t>
      </w:r>
      <w:r w:rsidR="00A847D5" w:rsidRPr="00100983">
        <w:rPr>
          <w:rFonts w:asciiTheme="majorHAnsi" w:hAnsiTheme="majorHAnsi" w:cstheme="majorHAnsi"/>
        </w:rPr>
        <w:t xml:space="preserve"> the</w:t>
      </w:r>
      <w:r w:rsidR="00641089" w:rsidRPr="00100983">
        <w:rPr>
          <w:rFonts w:asciiTheme="majorHAnsi" w:hAnsiTheme="majorHAnsi" w:cstheme="majorHAnsi"/>
        </w:rPr>
        <w:t>ir</w:t>
      </w:r>
      <w:r w:rsidR="00A847D5" w:rsidRPr="00100983">
        <w:rPr>
          <w:rFonts w:asciiTheme="majorHAnsi" w:hAnsiTheme="majorHAnsi" w:cstheme="majorHAnsi"/>
        </w:rPr>
        <w:t xml:space="preserve"> function</w:t>
      </w:r>
      <w:r w:rsidR="000C773D" w:rsidRPr="00100983">
        <w:rPr>
          <w:rFonts w:asciiTheme="majorHAnsi" w:hAnsiTheme="majorHAnsi" w:cstheme="majorHAnsi"/>
        </w:rPr>
        <w:t xml:space="preserve">(s) </w:t>
      </w:r>
      <w:r w:rsidR="00A847D5" w:rsidRPr="00100983">
        <w:rPr>
          <w:rFonts w:asciiTheme="majorHAnsi" w:hAnsiTheme="majorHAnsi" w:cstheme="majorHAnsi"/>
        </w:rPr>
        <w:t xml:space="preserve">remain </w:t>
      </w:r>
      <w:r w:rsidR="000C773D" w:rsidRPr="00100983">
        <w:rPr>
          <w:rFonts w:asciiTheme="majorHAnsi" w:hAnsiTheme="majorHAnsi" w:cstheme="majorHAnsi"/>
        </w:rPr>
        <w:t>obscure,</w:t>
      </w:r>
      <w:r w:rsidR="00641089" w:rsidRPr="00100983">
        <w:rPr>
          <w:rFonts w:asciiTheme="majorHAnsi" w:hAnsiTheme="majorHAnsi" w:cstheme="majorHAnsi"/>
        </w:rPr>
        <w:t xml:space="preserve"> </w:t>
      </w:r>
      <w:r w:rsidR="00B06325" w:rsidRPr="00100983">
        <w:rPr>
          <w:rFonts w:asciiTheme="majorHAnsi" w:hAnsiTheme="majorHAnsi" w:cstheme="majorHAnsi"/>
        </w:rPr>
        <w:t xml:space="preserve">and </w:t>
      </w:r>
      <w:r w:rsidR="00583CC1" w:rsidRPr="00100983">
        <w:rPr>
          <w:rFonts w:asciiTheme="majorHAnsi" w:hAnsiTheme="majorHAnsi" w:cstheme="majorHAnsi"/>
        </w:rPr>
        <w:t>there is a dearth</w:t>
      </w:r>
      <w:r w:rsidR="00A847D5" w:rsidRPr="00100983">
        <w:rPr>
          <w:rFonts w:asciiTheme="majorHAnsi" w:hAnsiTheme="majorHAnsi" w:cstheme="majorHAnsi"/>
        </w:rPr>
        <w:t xml:space="preserve"> </w:t>
      </w:r>
      <w:r w:rsidR="00D7533E" w:rsidRPr="00100983">
        <w:rPr>
          <w:rFonts w:asciiTheme="majorHAnsi" w:hAnsiTheme="majorHAnsi" w:cstheme="majorHAnsi"/>
        </w:rPr>
        <w:t xml:space="preserve">of necessary </w:t>
      </w:r>
      <w:r w:rsidR="00A847D5" w:rsidRPr="00100983">
        <w:rPr>
          <w:rFonts w:asciiTheme="majorHAnsi" w:hAnsiTheme="majorHAnsi" w:cstheme="majorHAnsi"/>
        </w:rPr>
        <w:t xml:space="preserve">data to explain their abundance and structural conservation. </w:t>
      </w:r>
      <w:r w:rsidR="00641089" w:rsidRPr="00100983">
        <w:rPr>
          <w:rFonts w:asciiTheme="majorHAnsi" w:eastAsia="Times New Roman" w:hAnsiTheme="majorHAnsi" w:cstheme="majorHAnsi"/>
        </w:rPr>
        <w:t>This</w:t>
      </w:r>
      <w:r w:rsidR="00A847D5" w:rsidRPr="00100983">
        <w:rPr>
          <w:rFonts w:asciiTheme="majorHAnsi" w:eastAsia="Times New Roman" w:hAnsiTheme="majorHAnsi" w:cstheme="majorHAnsi"/>
        </w:rPr>
        <w:t xml:space="preserve"> lack of experimental characterization </w:t>
      </w:r>
      <w:r w:rsidR="000762AD" w:rsidRPr="00100983">
        <w:rPr>
          <w:rFonts w:asciiTheme="majorHAnsi" w:eastAsia="Times New Roman" w:hAnsiTheme="majorHAnsi" w:cstheme="majorHAnsi"/>
        </w:rPr>
        <w:t xml:space="preserve">of </w:t>
      </w:r>
      <w:r w:rsidR="00A847D5" w:rsidRPr="00100983">
        <w:rPr>
          <w:rFonts w:asciiTheme="majorHAnsi" w:eastAsia="Times New Roman" w:hAnsiTheme="majorHAnsi" w:cstheme="majorHAnsi"/>
        </w:rPr>
        <w:t>spinule</w:t>
      </w:r>
      <w:r w:rsidR="000762AD" w:rsidRPr="00100983">
        <w:rPr>
          <w:rFonts w:asciiTheme="majorHAnsi" w:eastAsia="Times New Roman" w:hAnsiTheme="majorHAnsi" w:cstheme="majorHAnsi"/>
        </w:rPr>
        <w:t>s</w:t>
      </w:r>
      <w:r w:rsidR="000E32FE" w:rsidRPr="00100983">
        <w:rPr>
          <w:rFonts w:asciiTheme="majorHAnsi" w:eastAsia="Times New Roman" w:hAnsiTheme="majorHAnsi" w:cstheme="majorHAnsi"/>
        </w:rPr>
        <w:t xml:space="preserve"> has </w:t>
      </w:r>
      <w:r w:rsidR="000E6FDE" w:rsidRPr="00100983">
        <w:rPr>
          <w:rFonts w:asciiTheme="majorHAnsi" w:eastAsia="Times New Roman" w:hAnsiTheme="majorHAnsi" w:cstheme="majorHAnsi"/>
        </w:rPr>
        <w:t xml:space="preserve">mostly </w:t>
      </w:r>
      <w:r w:rsidR="000E32FE" w:rsidRPr="00100983">
        <w:rPr>
          <w:rFonts w:asciiTheme="majorHAnsi" w:eastAsia="Times New Roman" w:hAnsiTheme="majorHAnsi" w:cstheme="majorHAnsi"/>
        </w:rPr>
        <w:t xml:space="preserve">been </w:t>
      </w:r>
      <w:r w:rsidR="000E6FDE" w:rsidRPr="00100983">
        <w:rPr>
          <w:rFonts w:asciiTheme="majorHAnsi" w:eastAsia="Times New Roman" w:hAnsiTheme="majorHAnsi" w:cstheme="majorHAnsi"/>
        </w:rPr>
        <w:t>due</w:t>
      </w:r>
      <w:r w:rsidR="000762AD" w:rsidRPr="00100983">
        <w:rPr>
          <w:rFonts w:asciiTheme="majorHAnsi" w:eastAsia="Times New Roman" w:hAnsiTheme="majorHAnsi" w:cstheme="majorHAnsi"/>
        </w:rPr>
        <w:t xml:space="preserve"> </w:t>
      </w:r>
      <w:r w:rsidR="000E6FDE" w:rsidRPr="00100983">
        <w:rPr>
          <w:rFonts w:asciiTheme="majorHAnsi" w:eastAsia="Times New Roman" w:hAnsiTheme="majorHAnsi" w:cstheme="majorHAnsi"/>
        </w:rPr>
        <w:t xml:space="preserve">to </w:t>
      </w:r>
      <w:r w:rsidR="000C773D" w:rsidRPr="00100983">
        <w:rPr>
          <w:rFonts w:asciiTheme="majorHAnsi" w:eastAsia="Times New Roman" w:hAnsiTheme="majorHAnsi" w:cstheme="majorHAnsi"/>
        </w:rPr>
        <w:t>the</w:t>
      </w:r>
      <w:r w:rsidR="000E6FDE" w:rsidRPr="00100983">
        <w:rPr>
          <w:rFonts w:asciiTheme="majorHAnsi" w:eastAsia="Times New Roman" w:hAnsiTheme="majorHAnsi" w:cstheme="majorHAnsi"/>
        </w:rPr>
        <w:t xml:space="preserve"> </w:t>
      </w:r>
      <w:r w:rsidR="000C773D" w:rsidRPr="00100983">
        <w:rPr>
          <w:rFonts w:asciiTheme="majorHAnsi" w:eastAsia="Times New Roman" w:hAnsiTheme="majorHAnsi" w:cstheme="majorHAnsi"/>
        </w:rPr>
        <w:t>difficulty in</w:t>
      </w:r>
      <w:r w:rsidR="000E6FDE" w:rsidRPr="00100983">
        <w:rPr>
          <w:rFonts w:asciiTheme="majorHAnsi" w:eastAsia="Times New Roman" w:hAnsiTheme="majorHAnsi" w:cstheme="majorHAnsi"/>
        </w:rPr>
        <w:t xml:space="preserve"> </w:t>
      </w:r>
      <w:r w:rsidR="00276F72" w:rsidRPr="00100983">
        <w:rPr>
          <w:rFonts w:asciiTheme="majorHAnsi" w:eastAsia="Times New Roman" w:hAnsiTheme="majorHAnsi" w:cstheme="majorHAnsi"/>
        </w:rPr>
        <w:t>quantitatively</w:t>
      </w:r>
      <w:r w:rsidR="000E32FE" w:rsidRPr="00100983">
        <w:rPr>
          <w:rFonts w:asciiTheme="majorHAnsi" w:eastAsia="Times New Roman" w:hAnsiTheme="majorHAnsi" w:cstheme="majorHAnsi"/>
        </w:rPr>
        <w:t xml:space="preserve"> </w:t>
      </w:r>
      <w:r w:rsidR="00276F72" w:rsidRPr="00100983">
        <w:rPr>
          <w:rFonts w:asciiTheme="majorHAnsi" w:eastAsia="Times New Roman" w:hAnsiTheme="majorHAnsi" w:cstheme="majorHAnsi"/>
        </w:rPr>
        <w:t xml:space="preserve">analyzing </w:t>
      </w:r>
      <w:r w:rsidR="000E32FE" w:rsidRPr="00100983">
        <w:rPr>
          <w:rFonts w:asciiTheme="majorHAnsi" w:eastAsia="Times New Roman" w:hAnsiTheme="majorHAnsi" w:cstheme="majorHAnsi"/>
        </w:rPr>
        <w:t>spinule</w:t>
      </w:r>
      <w:r w:rsidR="00E12881" w:rsidRPr="00100983">
        <w:rPr>
          <w:rFonts w:asciiTheme="majorHAnsi" w:eastAsia="Times New Roman" w:hAnsiTheme="majorHAnsi" w:cstheme="majorHAnsi"/>
        </w:rPr>
        <w:t xml:space="preserve"> prevalence and sizes</w:t>
      </w:r>
      <w:r w:rsidR="00C34CA5">
        <w:rPr>
          <w:rFonts w:asciiTheme="majorHAnsi" w:eastAsia="Times New Roman" w:hAnsiTheme="majorHAnsi" w:cstheme="majorHAnsi"/>
        </w:rPr>
        <w:t>. T</w:t>
      </w:r>
      <w:r w:rsidR="006A4006" w:rsidRPr="00100983">
        <w:rPr>
          <w:rFonts w:asciiTheme="majorHAnsi" w:eastAsia="Times New Roman" w:hAnsiTheme="majorHAnsi" w:cstheme="majorHAnsi"/>
        </w:rPr>
        <w:t xml:space="preserve">heir </w:t>
      </w:r>
      <w:r w:rsidR="00B42BF8" w:rsidRPr="00100983">
        <w:rPr>
          <w:rFonts w:asciiTheme="majorHAnsi" w:eastAsia="Times New Roman" w:hAnsiTheme="majorHAnsi" w:cstheme="majorHAnsi"/>
        </w:rPr>
        <w:t>small dimensions</w:t>
      </w:r>
      <w:r w:rsidR="00276F72" w:rsidRPr="00100983">
        <w:rPr>
          <w:rFonts w:asciiTheme="majorHAnsi" w:eastAsia="Times New Roman" w:hAnsiTheme="majorHAnsi" w:cstheme="majorHAnsi"/>
        </w:rPr>
        <w:t xml:space="preserve"> </w:t>
      </w:r>
      <w:r w:rsidR="0022213D" w:rsidRPr="00100983">
        <w:rPr>
          <w:rFonts w:asciiTheme="majorHAnsi" w:eastAsia="Times New Roman" w:hAnsiTheme="majorHAnsi" w:cstheme="majorHAnsi"/>
        </w:rPr>
        <w:t>are most suited to</w:t>
      </w:r>
      <w:r w:rsidR="00276F72" w:rsidRPr="00100983">
        <w:rPr>
          <w:rFonts w:asciiTheme="majorHAnsi" w:eastAsia="Times New Roman" w:hAnsiTheme="majorHAnsi" w:cstheme="majorHAnsi"/>
        </w:rPr>
        <w:t xml:space="preserve"> </w:t>
      </w:r>
      <w:r w:rsidR="002664F9" w:rsidRPr="00100983">
        <w:rPr>
          <w:rFonts w:asciiTheme="majorHAnsi" w:eastAsia="Times New Roman" w:hAnsiTheme="majorHAnsi" w:cstheme="majorHAnsi"/>
        </w:rPr>
        <w:t>analyses using</w:t>
      </w:r>
      <w:r w:rsidR="00276F72" w:rsidRPr="00100983">
        <w:rPr>
          <w:rFonts w:asciiTheme="majorHAnsi" w:eastAsia="Times New Roman" w:hAnsiTheme="majorHAnsi" w:cstheme="majorHAnsi"/>
        </w:rPr>
        <w:t xml:space="preserve"> </w:t>
      </w:r>
      <w:r w:rsidR="00D41594" w:rsidRPr="00100983">
        <w:rPr>
          <w:rFonts w:asciiTheme="majorHAnsi" w:eastAsia="Times New Roman" w:hAnsiTheme="majorHAnsi" w:cstheme="majorHAnsi"/>
        </w:rPr>
        <w:t>a previously unattainable z (depth) resolution</w:t>
      </w:r>
      <w:r w:rsidR="00CA59B6" w:rsidRPr="00100983">
        <w:rPr>
          <w:rFonts w:asciiTheme="majorHAnsi" w:eastAsia="Times New Roman" w:hAnsiTheme="majorHAnsi" w:cstheme="majorHAnsi"/>
        </w:rPr>
        <w:t xml:space="preserve"> (i.e., ≤15 nm)</w:t>
      </w:r>
      <w:r w:rsidR="00D41594" w:rsidRPr="00100983">
        <w:rPr>
          <w:rFonts w:asciiTheme="majorHAnsi" w:eastAsia="Times New Roman" w:hAnsiTheme="majorHAnsi" w:cstheme="majorHAnsi"/>
        </w:rPr>
        <w:t xml:space="preserve">.  </w:t>
      </w:r>
      <w:r w:rsidR="00B42BF8" w:rsidRPr="00100983">
        <w:rPr>
          <w:rFonts w:asciiTheme="majorHAnsi" w:eastAsia="Times New Roman" w:hAnsiTheme="majorHAnsi" w:cstheme="majorHAnsi"/>
        </w:rPr>
        <w:t xml:space="preserve"> </w:t>
      </w:r>
    </w:p>
    <w:p w14:paraId="23F7CC24" w14:textId="2E445DD5" w:rsidR="000C773D" w:rsidRPr="00100983" w:rsidRDefault="000C773D" w:rsidP="00100983">
      <w:pPr>
        <w:rPr>
          <w:rFonts w:asciiTheme="majorHAnsi" w:hAnsiTheme="majorHAnsi" w:cstheme="majorHAnsi"/>
          <w:bCs/>
        </w:rPr>
      </w:pPr>
    </w:p>
    <w:p w14:paraId="2656194D" w14:textId="65394A48" w:rsidR="00C56478" w:rsidRPr="00100983" w:rsidRDefault="00C56478" w:rsidP="00100983">
      <w:pPr>
        <w:rPr>
          <w:rFonts w:asciiTheme="majorHAnsi" w:hAnsiTheme="majorHAnsi" w:cstheme="majorHAnsi"/>
          <w:bCs/>
        </w:rPr>
      </w:pPr>
      <w:r w:rsidRPr="00100983">
        <w:rPr>
          <w:rFonts w:asciiTheme="majorHAnsi" w:hAnsiTheme="majorHAnsi" w:cstheme="majorHAnsi"/>
          <w:bCs/>
        </w:rPr>
        <w:t>Here, a</w:t>
      </w:r>
      <w:r w:rsidR="00D25989" w:rsidRPr="00100983">
        <w:rPr>
          <w:rFonts w:asciiTheme="majorHAnsi" w:hAnsiTheme="majorHAnsi" w:cstheme="majorHAnsi"/>
          <w:bCs/>
        </w:rPr>
        <w:t xml:space="preserve"> </w:t>
      </w:r>
      <w:r w:rsidR="00DD4C10" w:rsidRPr="00100983">
        <w:rPr>
          <w:rFonts w:asciiTheme="majorHAnsi" w:hAnsiTheme="majorHAnsi" w:cstheme="majorHAnsi"/>
          <w:bCs/>
        </w:rPr>
        <w:t>FIB-SEM</w:t>
      </w:r>
      <w:r w:rsidR="00D25989" w:rsidRPr="00100983">
        <w:rPr>
          <w:rFonts w:asciiTheme="majorHAnsi" w:hAnsiTheme="majorHAnsi" w:cstheme="majorHAnsi"/>
          <w:bCs/>
        </w:rPr>
        <w:t xml:space="preserve"> analysis pipeline </w:t>
      </w:r>
      <w:r w:rsidR="00D7533E" w:rsidRPr="00100983">
        <w:rPr>
          <w:rFonts w:asciiTheme="majorHAnsi" w:hAnsiTheme="majorHAnsi" w:cstheme="majorHAnsi"/>
          <w:bCs/>
        </w:rPr>
        <w:t xml:space="preserve">is presented </w:t>
      </w:r>
      <w:r w:rsidR="00F5388F" w:rsidRPr="00100983">
        <w:rPr>
          <w:rFonts w:asciiTheme="majorHAnsi" w:hAnsiTheme="majorHAnsi" w:cstheme="majorHAnsi"/>
          <w:bCs/>
        </w:rPr>
        <w:t xml:space="preserve">for identifying, visualizing, and analyzing thin </w:t>
      </w:r>
      <w:r w:rsidR="00B7139F" w:rsidRPr="00100983">
        <w:rPr>
          <w:rFonts w:asciiTheme="majorHAnsi" w:hAnsiTheme="majorHAnsi" w:cstheme="majorHAnsi"/>
          <w:bCs/>
        </w:rPr>
        <w:t xml:space="preserve">(≤40 nm in diameter) </w:t>
      </w:r>
      <w:r w:rsidR="00F5388F" w:rsidRPr="00100983">
        <w:rPr>
          <w:rFonts w:asciiTheme="majorHAnsi" w:hAnsiTheme="majorHAnsi" w:cstheme="majorHAnsi"/>
          <w:bCs/>
        </w:rPr>
        <w:t xml:space="preserve">subcellular structures </w:t>
      </w:r>
      <w:r w:rsidR="00D25989" w:rsidRPr="00100983">
        <w:rPr>
          <w:rFonts w:asciiTheme="majorHAnsi" w:hAnsiTheme="majorHAnsi" w:cstheme="majorHAnsi"/>
          <w:bCs/>
        </w:rPr>
        <w:t xml:space="preserve">that can serve as an entry point </w:t>
      </w:r>
      <w:r w:rsidR="009F3D7E" w:rsidRPr="00100983">
        <w:rPr>
          <w:rFonts w:asciiTheme="majorHAnsi" w:hAnsiTheme="majorHAnsi" w:cstheme="majorHAnsi"/>
          <w:bCs/>
        </w:rPr>
        <w:t xml:space="preserve">for </w:t>
      </w:r>
      <w:r w:rsidR="00DD4C10" w:rsidRPr="00100983">
        <w:rPr>
          <w:rFonts w:asciiTheme="majorHAnsi" w:hAnsiTheme="majorHAnsi" w:cstheme="majorHAnsi"/>
          <w:bCs/>
        </w:rPr>
        <w:t>FIB-SEM</w:t>
      </w:r>
      <w:r w:rsidR="00F5388F" w:rsidRPr="00100983">
        <w:rPr>
          <w:rFonts w:asciiTheme="majorHAnsi" w:hAnsiTheme="majorHAnsi" w:cstheme="majorHAnsi"/>
          <w:bCs/>
        </w:rPr>
        <w:t xml:space="preserve"> newcomers and experts alike. </w:t>
      </w:r>
      <w:r w:rsidR="000E469A" w:rsidRPr="00100983">
        <w:rPr>
          <w:rFonts w:asciiTheme="majorHAnsi" w:hAnsiTheme="majorHAnsi" w:cstheme="majorHAnsi"/>
          <w:bCs/>
        </w:rPr>
        <w:t xml:space="preserve">This protocol </w:t>
      </w:r>
      <w:r w:rsidR="00617557" w:rsidRPr="00100983">
        <w:rPr>
          <w:rFonts w:asciiTheme="majorHAnsi" w:hAnsiTheme="majorHAnsi" w:cstheme="majorHAnsi"/>
          <w:bCs/>
        </w:rPr>
        <w:t xml:space="preserve">serves as </w:t>
      </w:r>
      <w:r w:rsidR="009734B3" w:rsidRPr="00100983">
        <w:rPr>
          <w:rFonts w:asciiTheme="majorHAnsi" w:hAnsiTheme="majorHAnsi" w:cstheme="majorHAnsi"/>
          <w:bCs/>
        </w:rPr>
        <w:t xml:space="preserve">a </w:t>
      </w:r>
      <w:r w:rsidR="00822CB7" w:rsidRPr="00100983">
        <w:rPr>
          <w:rFonts w:asciiTheme="majorHAnsi" w:hAnsiTheme="majorHAnsi" w:cstheme="majorHAnsi"/>
          <w:bCs/>
        </w:rPr>
        <w:t>primer</w:t>
      </w:r>
      <w:r w:rsidR="00DA03DC" w:rsidRPr="00100983">
        <w:rPr>
          <w:rFonts w:asciiTheme="majorHAnsi" w:hAnsiTheme="majorHAnsi" w:cstheme="majorHAnsi"/>
          <w:bCs/>
        </w:rPr>
        <w:t xml:space="preserve"> </w:t>
      </w:r>
      <w:r w:rsidR="00617557" w:rsidRPr="00100983">
        <w:rPr>
          <w:rFonts w:asciiTheme="majorHAnsi" w:hAnsiTheme="majorHAnsi" w:cstheme="majorHAnsi"/>
          <w:bCs/>
        </w:rPr>
        <w:t xml:space="preserve">for </w:t>
      </w:r>
      <w:r w:rsidR="009734B3" w:rsidRPr="00100983">
        <w:rPr>
          <w:rFonts w:asciiTheme="majorHAnsi" w:hAnsiTheme="majorHAnsi" w:cstheme="majorHAnsi"/>
          <w:bCs/>
        </w:rPr>
        <w:t xml:space="preserve">identifying </w:t>
      </w:r>
      <w:r w:rsidR="005B3821" w:rsidRPr="00100983">
        <w:rPr>
          <w:rFonts w:asciiTheme="majorHAnsi" w:hAnsiTheme="majorHAnsi" w:cstheme="majorHAnsi"/>
          <w:bCs/>
        </w:rPr>
        <w:t>neuronal subcellular structures</w:t>
      </w:r>
      <w:r w:rsidR="00E653B3" w:rsidRPr="00100983">
        <w:rPr>
          <w:rFonts w:asciiTheme="majorHAnsi" w:hAnsiTheme="majorHAnsi" w:cstheme="majorHAnsi"/>
          <w:bCs/>
        </w:rPr>
        <w:t xml:space="preserve"> within a 3D </w:t>
      </w:r>
      <w:r w:rsidR="00DD4C10" w:rsidRPr="00100983">
        <w:rPr>
          <w:rFonts w:asciiTheme="majorHAnsi" w:hAnsiTheme="majorHAnsi" w:cstheme="majorHAnsi"/>
          <w:bCs/>
        </w:rPr>
        <w:t>FIB-SEM</w:t>
      </w:r>
      <w:r w:rsidR="00E653B3" w:rsidRPr="00100983">
        <w:rPr>
          <w:rFonts w:asciiTheme="majorHAnsi" w:hAnsiTheme="majorHAnsi" w:cstheme="majorHAnsi"/>
          <w:bCs/>
        </w:rPr>
        <w:t xml:space="preserve"> image volume</w:t>
      </w:r>
      <w:r w:rsidR="00AF7E66" w:rsidRPr="00100983">
        <w:rPr>
          <w:rFonts w:asciiTheme="majorHAnsi" w:hAnsiTheme="majorHAnsi" w:cstheme="majorHAnsi"/>
          <w:bCs/>
        </w:rPr>
        <w:t xml:space="preserve">, </w:t>
      </w:r>
      <w:r w:rsidR="00AB1AA8" w:rsidRPr="00100983">
        <w:rPr>
          <w:rFonts w:asciiTheme="majorHAnsi" w:hAnsiTheme="majorHAnsi" w:cstheme="majorHAnsi"/>
          <w:bCs/>
        </w:rPr>
        <w:t xml:space="preserve">emphasizing how to </w:t>
      </w:r>
      <w:r w:rsidR="00B56D50" w:rsidRPr="00100983">
        <w:rPr>
          <w:rFonts w:asciiTheme="majorHAnsi" w:hAnsiTheme="majorHAnsi" w:cstheme="majorHAnsi"/>
          <w:bCs/>
        </w:rPr>
        <w:t xml:space="preserve">use specific criteria to recognize and classify </w:t>
      </w:r>
      <w:r w:rsidR="00C450FE" w:rsidRPr="00100983">
        <w:rPr>
          <w:rFonts w:asciiTheme="majorHAnsi" w:hAnsiTheme="majorHAnsi" w:cstheme="majorHAnsi"/>
          <w:bCs/>
        </w:rPr>
        <w:t xml:space="preserve">subtypes of </w:t>
      </w:r>
      <w:r w:rsidR="00991124" w:rsidRPr="00100983">
        <w:rPr>
          <w:rFonts w:asciiTheme="majorHAnsi" w:hAnsiTheme="majorHAnsi" w:cstheme="majorHAnsi"/>
          <w:bCs/>
        </w:rPr>
        <w:t>spinule</w:t>
      </w:r>
      <w:r w:rsidR="00947ACA" w:rsidRPr="00100983">
        <w:rPr>
          <w:rFonts w:asciiTheme="majorHAnsi" w:hAnsiTheme="majorHAnsi" w:cstheme="majorHAnsi"/>
          <w:bCs/>
        </w:rPr>
        <w:t>s</w:t>
      </w:r>
      <w:r w:rsidR="00AB1AA8" w:rsidRPr="00100983">
        <w:rPr>
          <w:rFonts w:asciiTheme="majorHAnsi" w:hAnsiTheme="majorHAnsi" w:cstheme="majorHAnsi"/>
          <w:bCs/>
        </w:rPr>
        <w:t xml:space="preserve"> and synapse</w:t>
      </w:r>
      <w:r w:rsidR="00C450FE" w:rsidRPr="00100983">
        <w:rPr>
          <w:rFonts w:asciiTheme="majorHAnsi" w:hAnsiTheme="majorHAnsi" w:cstheme="majorHAnsi"/>
          <w:bCs/>
        </w:rPr>
        <w:t xml:space="preserve">s. </w:t>
      </w:r>
      <w:r w:rsidR="00617557" w:rsidRPr="00100983">
        <w:rPr>
          <w:rFonts w:asciiTheme="majorHAnsi" w:hAnsiTheme="majorHAnsi" w:cstheme="majorHAnsi"/>
          <w:bCs/>
        </w:rPr>
        <w:t>Additionally, the protocol</w:t>
      </w:r>
      <w:r w:rsidR="00A41D4B" w:rsidRPr="00100983">
        <w:rPr>
          <w:rFonts w:asciiTheme="majorHAnsi" w:hAnsiTheme="majorHAnsi" w:cstheme="majorHAnsi"/>
          <w:bCs/>
        </w:rPr>
        <w:t xml:space="preserve"> </w:t>
      </w:r>
      <w:r w:rsidR="005B159C" w:rsidRPr="00100983">
        <w:rPr>
          <w:rFonts w:asciiTheme="majorHAnsi" w:hAnsiTheme="majorHAnsi" w:cstheme="majorHAnsi"/>
          <w:bCs/>
        </w:rPr>
        <w:t>demonstrate</w:t>
      </w:r>
      <w:r w:rsidR="00617557" w:rsidRPr="00100983">
        <w:rPr>
          <w:rFonts w:asciiTheme="majorHAnsi" w:hAnsiTheme="majorHAnsi" w:cstheme="majorHAnsi"/>
          <w:bCs/>
        </w:rPr>
        <w:t>s</w:t>
      </w:r>
      <w:r w:rsidR="005B159C" w:rsidRPr="00100983">
        <w:rPr>
          <w:rFonts w:asciiTheme="majorHAnsi" w:hAnsiTheme="majorHAnsi" w:cstheme="majorHAnsi"/>
          <w:bCs/>
        </w:rPr>
        <w:t xml:space="preserve"> how to import </w:t>
      </w:r>
      <w:r w:rsidR="008960FB" w:rsidRPr="00100983">
        <w:rPr>
          <w:rFonts w:asciiTheme="majorHAnsi" w:hAnsiTheme="majorHAnsi" w:cstheme="majorHAnsi"/>
          <w:bCs/>
        </w:rPr>
        <w:t>image volumes into a</w:t>
      </w:r>
      <w:r w:rsidR="00947ACA" w:rsidRPr="00100983">
        <w:rPr>
          <w:rFonts w:asciiTheme="majorHAnsi" w:hAnsiTheme="majorHAnsi" w:cstheme="majorHAnsi"/>
          <w:bCs/>
        </w:rPr>
        <w:t xml:space="preserve"> </w:t>
      </w:r>
      <w:r w:rsidR="008960FB" w:rsidRPr="00100983">
        <w:rPr>
          <w:rFonts w:asciiTheme="majorHAnsi" w:hAnsiTheme="majorHAnsi" w:cstheme="majorHAnsi"/>
          <w:bCs/>
        </w:rPr>
        <w:t xml:space="preserve">free 3D analysis software </w:t>
      </w:r>
      <w:r w:rsidR="00947ACA" w:rsidRPr="00100983">
        <w:rPr>
          <w:rFonts w:asciiTheme="majorHAnsi" w:hAnsiTheme="majorHAnsi" w:cstheme="majorHAnsi"/>
          <w:bCs/>
        </w:rPr>
        <w:t xml:space="preserve">platform </w:t>
      </w:r>
      <w:r w:rsidR="008960FB" w:rsidRPr="00100983">
        <w:rPr>
          <w:rFonts w:asciiTheme="majorHAnsi" w:hAnsiTheme="majorHAnsi" w:cstheme="majorHAnsi"/>
          <w:bCs/>
        </w:rPr>
        <w:t xml:space="preserve">(Reconstruct), </w:t>
      </w:r>
      <w:r w:rsidR="00723EED" w:rsidRPr="00100983">
        <w:rPr>
          <w:rFonts w:asciiTheme="majorHAnsi" w:hAnsiTheme="majorHAnsi" w:cstheme="majorHAnsi"/>
        </w:rPr>
        <w:t xml:space="preserve">use this software to </w:t>
      </w:r>
      <w:r w:rsidR="001951EE" w:rsidRPr="00100983">
        <w:rPr>
          <w:rFonts w:asciiTheme="majorHAnsi" w:hAnsiTheme="majorHAnsi" w:cstheme="majorHAnsi"/>
        </w:rPr>
        <w:t xml:space="preserve">trace spinules within </w:t>
      </w:r>
      <w:r w:rsidR="00947ACA" w:rsidRPr="00100983">
        <w:rPr>
          <w:rFonts w:asciiTheme="majorHAnsi" w:hAnsiTheme="majorHAnsi" w:cstheme="majorHAnsi"/>
        </w:rPr>
        <w:t xml:space="preserve">excitatory </w:t>
      </w:r>
      <w:r w:rsidR="001951EE" w:rsidRPr="00100983">
        <w:rPr>
          <w:rFonts w:asciiTheme="majorHAnsi" w:hAnsiTheme="majorHAnsi" w:cstheme="majorHAnsi"/>
        </w:rPr>
        <w:t>neuronal synapses</w:t>
      </w:r>
      <w:r w:rsidR="00A42FF1" w:rsidRPr="00100983">
        <w:rPr>
          <w:rFonts w:asciiTheme="majorHAnsi" w:hAnsiTheme="majorHAnsi" w:cstheme="majorHAnsi"/>
        </w:rPr>
        <w:t xml:space="preserve">, and </w:t>
      </w:r>
      <w:r w:rsidR="001951EE" w:rsidRPr="00100983">
        <w:rPr>
          <w:rFonts w:asciiTheme="majorHAnsi" w:hAnsiTheme="majorHAnsi" w:cstheme="majorHAnsi"/>
        </w:rPr>
        <w:t xml:space="preserve">produce 3D reconstructions of these subcellular projections, their parent neurites, and </w:t>
      </w:r>
      <w:r w:rsidR="001E1EAF" w:rsidRPr="00100983">
        <w:rPr>
          <w:rFonts w:asciiTheme="majorHAnsi" w:hAnsiTheme="majorHAnsi" w:cstheme="majorHAnsi"/>
        </w:rPr>
        <w:t>encapsulating presynaptic boutons</w:t>
      </w:r>
      <w:r w:rsidR="001951EE" w:rsidRPr="00100983">
        <w:rPr>
          <w:rFonts w:asciiTheme="majorHAnsi" w:hAnsiTheme="majorHAnsi" w:cstheme="majorHAnsi"/>
        </w:rPr>
        <w:t>.</w:t>
      </w:r>
      <w:r w:rsidR="00435FBA" w:rsidRPr="00100983">
        <w:rPr>
          <w:rFonts w:asciiTheme="majorHAnsi" w:hAnsiTheme="majorHAnsi" w:cstheme="majorHAnsi"/>
        </w:rPr>
        <w:t xml:space="preserve"> </w:t>
      </w:r>
      <w:r w:rsidR="00CD6FE6" w:rsidRPr="00100983">
        <w:rPr>
          <w:rFonts w:asciiTheme="majorHAnsi" w:hAnsiTheme="majorHAnsi" w:cstheme="majorHAnsi"/>
        </w:rPr>
        <w:t>Lastly</w:t>
      </w:r>
      <w:r w:rsidR="0037610B" w:rsidRPr="00100983">
        <w:rPr>
          <w:rFonts w:asciiTheme="majorHAnsi" w:hAnsiTheme="majorHAnsi" w:cstheme="majorHAnsi"/>
        </w:rPr>
        <w:t xml:space="preserve">, </w:t>
      </w:r>
      <w:r w:rsidR="000E062F" w:rsidRPr="00100983">
        <w:rPr>
          <w:rFonts w:asciiTheme="majorHAnsi" w:hAnsiTheme="majorHAnsi" w:cstheme="majorHAnsi"/>
        </w:rPr>
        <w:t xml:space="preserve">the protocol </w:t>
      </w:r>
      <w:r w:rsidR="00C67E2A" w:rsidRPr="00100983">
        <w:rPr>
          <w:rFonts w:asciiTheme="majorHAnsi" w:hAnsiTheme="majorHAnsi" w:cstheme="majorHAnsi"/>
        </w:rPr>
        <w:t>show</w:t>
      </w:r>
      <w:r w:rsidR="000E062F" w:rsidRPr="00100983">
        <w:rPr>
          <w:rFonts w:asciiTheme="majorHAnsi" w:hAnsiTheme="majorHAnsi" w:cstheme="majorHAnsi"/>
        </w:rPr>
        <w:t>s</w:t>
      </w:r>
      <w:r w:rsidR="00C67E2A" w:rsidRPr="00100983">
        <w:rPr>
          <w:rFonts w:asciiTheme="majorHAnsi" w:hAnsiTheme="majorHAnsi" w:cstheme="majorHAnsi"/>
        </w:rPr>
        <w:t xml:space="preserve"> how to use</w:t>
      </w:r>
      <w:r w:rsidR="006807F9" w:rsidRPr="00100983">
        <w:rPr>
          <w:rFonts w:asciiTheme="majorHAnsi" w:hAnsiTheme="majorHAnsi" w:cstheme="majorHAnsi"/>
        </w:rPr>
        <w:t xml:space="preserve"> </w:t>
      </w:r>
      <w:r w:rsidR="00C47654" w:rsidRPr="00100983">
        <w:rPr>
          <w:rFonts w:asciiTheme="majorHAnsi" w:hAnsiTheme="majorHAnsi" w:cstheme="majorHAnsi"/>
        </w:rPr>
        <w:t>free</w:t>
      </w:r>
      <w:r w:rsidR="0080759A">
        <w:rPr>
          <w:rFonts w:asciiTheme="majorHAnsi" w:hAnsiTheme="majorHAnsi" w:cstheme="majorHAnsi"/>
        </w:rPr>
        <w:t>,</w:t>
      </w:r>
      <w:r w:rsidR="00C47654" w:rsidRPr="00100983">
        <w:rPr>
          <w:rFonts w:asciiTheme="majorHAnsi" w:hAnsiTheme="majorHAnsi" w:cstheme="majorHAnsi"/>
        </w:rPr>
        <w:t xml:space="preserve"> </w:t>
      </w:r>
      <w:r w:rsidR="00C67E2A" w:rsidRPr="00100983">
        <w:rPr>
          <w:rFonts w:asciiTheme="majorHAnsi" w:hAnsiTheme="majorHAnsi" w:cstheme="majorHAnsi"/>
        </w:rPr>
        <w:t xml:space="preserve">open-source 3D rending software (Blender) to smooth </w:t>
      </w:r>
      <w:r w:rsidR="000B4703" w:rsidRPr="00100983">
        <w:rPr>
          <w:rFonts w:asciiTheme="majorHAnsi" w:hAnsiTheme="majorHAnsi" w:cstheme="majorHAnsi"/>
        </w:rPr>
        <w:t xml:space="preserve">the </w:t>
      </w:r>
      <w:r w:rsidR="003135B7" w:rsidRPr="00100983">
        <w:rPr>
          <w:rFonts w:asciiTheme="majorHAnsi" w:hAnsiTheme="majorHAnsi" w:cstheme="majorHAnsi"/>
        </w:rPr>
        <w:t xml:space="preserve">‘skin’ on </w:t>
      </w:r>
      <w:r w:rsidR="00C47654" w:rsidRPr="00100983">
        <w:rPr>
          <w:rFonts w:asciiTheme="majorHAnsi" w:hAnsiTheme="majorHAnsi" w:cstheme="majorHAnsi"/>
        </w:rPr>
        <w:t>3D reconstructions for</w:t>
      </w:r>
      <w:r w:rsidR="0037610B" w:rsidRPr="00100983">
        <w:rPr>
          <w:rFonts w:asciiTheme="majorHAnsi" w:hAnsiTheme="majorHAnsi" w:cstheme="majorHAnsi"/>
        </w:rPr>
        <w:t xml:space="preserve"> visualization and </w:t>
      </w:r>
      <w:r w:rsidR="00C47654" w:rsidRPr="00100983">
        <w:rPr>
          <w:rFonts w:asciiTheme="majorHAnsi" w:hAnsiTheme="majorHAnsi" w:cstheme="majorHAnsi"/>
        </w:rPr>
        <w:t xml:space="preserve">potential </w:t>
      </w:r>
      <w:r w:rsidR="0037610B" w:rsidRPr="00100983">
        <w:rPr>
          <w:rFonts w:asciiTheme="majorHAnsi" w:hAnsiTheme="majorHAnsi" w:cstheme="majorHAnsi"/>
        </w:rPr>
        <w:t>publication</w:t>
      </w:r>
      <w:r w:rsidR="00C47654" w:rsidRPr="00100983">
        <w:rPr>
          <w:rFonts w:asciiTheme="majorHAnsi" w:hAnsiTheme="majorHAnsi" w:cstheme="majorHAnsi"/>
        </w:rPr>
        <w:t xml:space="preserve">, </w:t>
      </w:r>
      <w:r w:rsidR="00E845CB" w:rsidRPr="00100983">
        <w:rPr>
          <w:rFonts w:asciiTheme="majorHAnsi" w:hAnsiTheme="majorHAnsi" w:cstheme="majorHAnsi"/>
        </w:rPr>
        <w:t>detailing the advantages and potential pitfalls of this technique</w:t>
      </w:r>
      <w:r w:rsidR="00C47654" w:rsidRPr="00100983">
        <w:rPr>
          <w:rFonts w:asciiTheme="majorHAnsi" w:hAnsiTheme="majorHAnsi" w:cstheme="majorHAnsi"/>
        </w:rPr>
        <w:t>.</w:t>
      </w:r>
    </w:p>
    <w:p w14:paraId="5BA6D1EA" w14:textId="77777777" w:rsidR="00991124" w:rsidRPr="00100983" w:rsidRDefault="00991124" w:rsidP="00100983">
      <w:pPr>
        <w:rPr>
          <w:rFonts w:asciiTheme="majorHAnsi" w:hAnsiTheme="majorHAnsi" w:cstheme="majorHAnsi"/>
          <w:bCs/>
        </w:rPr>
      </w:pPr>
    </w:p>
    <w:p w14:paraId="32A92E82" w14:textId="15764543" w:rsidR="006E4797" w:rsidRPr="00100983" w:rsidRDefault="00551D82" w:rsidP="00100983">
      <w:pPr>
        <w:rPr>
          <w:rFonts w:asciiTheme="majorHAnsi" w:hAnsiTheme="majorHAnsi" w:cstheme="majorHAnsi"/>
        </w:rPr>
      </w:pPr>
      <w:r w:rsidRPr="00100983">
        <w:rPr>
          <w:rFonts w:asciiTheme="majorHAnsi" w:hAnsiTheme="majorHAnsi" w:cstheme="majorHAnsi"/>
          <w:b/>
        </w:rPr>
        <w:t>PROTOCOL:</w:t>
      </w:r>
    </w:p>
    <w:p w14:paraId="26354DB5" w14:textId="77777777" w:rsidR="004D233C" w:rsidRPr="00100983" w:rsidRDefault="004D233C" w:rsidP="00100983">
      <w:pPr>
        <w:rPr>
          <w:rFonts w:asciiTheme="majorHAnsi" w:hAnsiTheme="majorHAnsi" w:cstheme="majorHAnsi"/>
        </w:rPr>
      </w:pPr>
    </w:p>
    <w:p w14:paraId="69FD60CD" w14:textId="28F18474" w:rsidR="00492201" w:rsidRPr="00100983" w:rsidRDefault="00D46D9D"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1. </w:t>
      </w:r>
      <w:r w:rsidR="00132386" w:rsidRPr="00100983">
        <w:rPr>
          <w:rFonts w:asciiTheme="majorHAnsi" w:hAnsiTheme="majorHAnsi" w:cstheme="majorHAnsi"/>
          <w:b/>
        </w:rPr>
        <w:t xml:space="preserve">Image </w:t>
      </w:r>
      <w:r w:rsidR="00C16AE2" w:rsidRPr="00100983">
        <w:rPr>
          <w:rFonts w:asciiTheme="majorHAnsi" w:hAnsiTheme="majorHAnsi" w:cstheme="majorHAnsi"/>
          <w:b/>
        </w:rPr>
        <w:t xml:space="preserve">volume </w:t>
      </w:r>
      <w:r w:rsidR="00FE0B53" w:rsidRPr="00100983">
        <w:rPr>
          <w:rFonts w:asciiTheme="majorHAnsi" w:hAnsiTheme="majorHAnsi" w:cstheme="majorHAnsi"/>
          <w:b/>
        </w:rPr>
        <w:t>data</w:t>
      </w:r>
      <w:r w:rsidR="00540CCC" w:rsidRPr="00100983">
        <w:rPr>
          <w:rFonts w:asciiTheme="majorHAnsi" w:hAnsiTheme="majorHAnsi" w:cstheme="majorHAnsi"/>
          <w:b/>
        </w:rPr>
        <w:t xml:space="preserve"> and </w:t>
      </w:r>
      <w:r w:rsidR="00515529" w:rsidRPr="00100983">
        <w:rPr>
          <w:rFonts w:asciiTheme="majorHAnsi" w:hAnsiTheme="majorHAnsi" w:cstheme="majorHAnsi"/>
          <w:b/>
        </w:rPr>
        <w:t>subcellular object size</w:t>
      </w:r>
      <w:r w:rsidR="001774A2" w:rsidRPr="00100983">
        <w:rPr>
          <w:rFonts w:asciiTheme="majorHAnsi" w:hAnsiTheme="majorHAnsi" w:cstheme="majorHAnsi"/>
          <w:b/>
        </w:rPr>
        <w:t xml:space="preserve">: considerations and </w:t>
      </w:r>
      <w:r w:rsidR="005F2887" w:rsidRPr="00100983">
        <w:rPr>
          <w:rFonts w:asciiTheme="majorHAnsi" w:hAnsiTheme="majorHAnsi" w:cstheme="majorHAnsi"/>
          <w:b/>
          <w:bCs/>
        </w:rPr>
        <w:t>registration</w:t>
      </w:r>
    </w:p>
    <w:p w14:paraId="5F7972E6" w14:textId="77777777" w:rsidR="00492201" w:rsidRPr="00100983" w:rsidRDefault="00492201" w:rsidP="00100983">
      <w:pPr>
        <w:pBdr>
          <w:top w:val="nil"/>
          <w:left w:val="nil"/>
          <w:bottom w:val="nil"/>
          <w:right w:val="nil"/>
          <w:between w:val="nil"/>
        </w:pBdr>
        <w:rPr>
          <w:rFonts w:asciiTheme="majorHAnsi" w:hAnsiTheme="majorHAnsi" w:cstheme="majorHAnsi"/>
        </w:rPr>
      </w:pPr>
    </w:p>
    <w:p w14:paraId="4462DF13" w14:textId="4CC70440" w:rsidR="00445BAA" w:rsidRPr="00100983" w:rsidRDefault="00445BAA"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1.1</w:t>
      </w:r>
      <w:r w:rsidR="004D233C" w:rsidRPr="00100983">
        <w:rPr>
          <w:rFonts w:asciiTheme="majorHAnsi" w:hAnsiTheme="majorHAnsi" w:cstheme="majorHAnsi"/>
        </w:rPr>
        <w:t>.</w:t>
      </w:r>
      <w:r w:rsidRPr="00100983">
        <w:rPr>
          <w:rFonts w:asciiTheme="majorHAnsi" w:hAnsiTheme="majorHAnsi" w:cstheme="majorHAnsi"/>
        </w:rPr>
        <w:t xml:space="preserve"> </w:t>
      </w:r>
      <w:r w:rsidR="00441FF1" w:rsidRPr="00100983">
        <w:rPr>
          <w:rFonts w:asciiTheme="majorHAnsi" w:hAnsiTheme="majorHAnsi" w:cstheme="majorHAnsi"/>
        </w:rPr>
        <w:t xml:space="preserve">Obtain </w:t>
      </w:r>
      <w:r w:rsidR="005537B8" w:rsidRPr="00100983">
        <w:rPr>
          <w:rFonts w:asciiTheme="majorHAnsi" w:hAnsiTheme="majorHAnsi" w:cstheme="majorHAnsi"/>
        </w:rPr>
        <w:t xml:space="preserve">a </w:t>
      </w:r>
      <w:r w:rsidR="005C1100" w:rsidRPr="00100983">
        <w:rPr>
          <w:rFonts w:asciiTheme="majorHAnsi" w:hAnsiTheme="majorHAnsi" w:cstheme="majorHAnsi"/>
        </w:rPr>
        <w:t xml:space="preserve">quality </w:t>
      </w:r>
      <w:r w:rsidR="00DD4C10" w:rsidRPr="00100983">
        <w:rPr>
          <w:rFonts w:asciiTheme="majorHAnsi" w:hAnsiTheme="majorHAnsi" w:cstheme="majorHAnsi"/>
        </w:rPr>
        <w:t>FIB-SEM</w:t>
      </w:r>
      <w:r w:rsidR="002D43C2" w:rsidRPr="00100983">
        <w:rPr>
          <w:rFonts w:asciiTheme="majorHAnsi" w:hAnsiTheme="majorHAnsi" w:cstheme="majorHAnsi"/>
        </w:rPr>
        <w:t xml:space="preserve"> image volume of </w:t>
      </w:r>
      <w:r w:rsidR="005A4203" w:rsidRPr="00100983">
        <w:rPr>
          <w:rFonts w:asciiTheme="majorHAnsi" w:hAnsiTheme="majorHAnsi" w:cstheme="majorHAnsi"/>
        </w:rPr>
        <w:t>the</w:t>
      </w:r>
      <w:r w:rsidR="002D43C2" w:rsidRPr="00100983">
        <w:rPr>
          <w:rFonts w:asciiTheme="majorHAnsi" w:hAnsiTheme="majorHAnsi" w:cstheme="majorHAnsi"/>
        </w:rPr>
        <w:t xml:space="preserve"> area of interest </w:t>
      </w:r>
      <w:r w:rsidR="00232214" w:rsidRPr="00100983">
        <w:rPr>
          <w:rFonts w:asciiTheme="majorHAnsi" w:hAnsiTheme="majorHAnsi" w:cstheme="majorHAnsi"/>
        </w:rPr>
        <w:t>contain</w:t>
      </w:r>
      <w:r w:rsidR="00D37744" w:rsidRPr="00100983">
        <w:rPr>
          <w:rFonts w:asciiTheme="majorHAnsi" w:hAnsiTheme="majorHAnsi" w:cstheme="majorHAnsi"/>
        </w:rPr>
        <w:t xml:space="preserve">ing </w:t>
      </w:r>
      <w:r w:rsidR="005A4203" w:rsidRPr="00100983">
        <w:rPr>
          <w:rFonts w:asciiTheme="majorHAnsi" w:hAnsiTheme="majorHAnsi" w:cstheme="majorHAnsi"/>
        </w:rPr>
        <w:t>the</w:t>
      </w:r>
      <w:r w:rsidR="00D37744" w:rsidRPr="00100983">
        <w:rPr>
          <w:rFonts w:asciiTheme="majorHAnsi" w:hAnsiTheme="majorHAnsi" w:cstheme="majorHAnsi"/>
        </w:rPr>
        <w:t xml:space="preserve"> subcell</w:t>
      </w:r>
      <w:r w:rsidR="000656B0" w:rsidRPr="00100983">
        <w:rPr>
          <w:rFonts w:asciiTheme="majorHAnsi" w:hAnsiTheme="majorHAnsi" w:cstheme="majorHAnsi"/>
        </w:rPr>
        <w:t>u</w:t>
      </w:r>
      <w:r w:rsidR="00D37744" w:rsidRPr="00100983">
        <w:rPr>
          <w:rFonts w:asciiTheme="majorHAnsi" w:hAnsiTheme="majorHAnsi" w:cstheme="majorHAnsi"/>
        </w:rPr>
        <w:t xml:space="preserve">lar objects of interest. </w:t>
      </w:r>
    </w:p>
    <w:p w14:paraId="503C1EFB" w14:textId="77777777" w:rsidR="00A45136" w:rsidRPr="00100983" w:rsidRDefault="00A45136" w:rsidP="00100983">
      <w:pPr>
        <w:pBdr>
          <w:top w:val="nil"/>
          <w:left w:val="nil"/>
          <w:bottom w:val="nil"/>
          <w:right w:val="nil"/>
          <w:between w:val="nil"/>
        </w:pBdr>
        <w:rPr>
          <w:rFonts w:asciiTheme="majorHAnsi" w:hAnsiTheme="majorHAnsi" w:cstheme="majorHAnsi"/>
        </w:rPr>
      </w:pPr>
    </w:p>
    <w:p w14:paraId="29BE0009" w14:textId="21241182" w:rsidR="00787525" w:rsidRPr="00100983" w:rsidRDefault="00A45136"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NOTE: This protocol uses </w:t>
      </w:r>
      <w:r w:rsidR="007A3028" w:rsidRPr="00100983">
        <w:rPr>
          <w:rFonts w:asciiTheme="majorHAnsi" w:hAnsiTheme="majorHAnsi" w:cstheme="majorHAnsi"/>
        </w:rPr>
        <w:t xml:space="preserve">segments of </w:t>
      </w:r>
      <w:r w:rsidR="003167BA" w:rsidRPr="00100983">
        <w:rPr>
          <w:rFonts w:asciiTheme="majorHAnsi" w:hAnsiTheme="majorHAnsi" w:cstheme="majorHAnsi"/>
        </w:rPr>
        <w:t xml:space="preserve">a </w:t>
      </w:r>
      <w:r w:rsidR="00DD4C10" w:rsidRPr="00100983">
        <w:rPr>
          <w:rFonts w:asciiTheme="majorHAnsi" w:hAnsiTheme="majorHAnsi" w:cstheme="majorHAnsi"/>
        </w:rPr>
        <w:t>FIB-SEM</w:t>
      </w:r>
      <w:r w:rsidR="003167BA" w:rsidRPr="00100983">
        <w:rPr>
          <w:rFonts w:asciiTheme="majorHAnsi" w:hAnsiTheme="majorHAnsi" w:cstheme="majorHAnsi"/>
        </w:rPr>
        <w:t xml:space="preserve"> image volume from</w:t>
      </w:r>
      <w:r w:rsidR="00D076FA" w:rsidRPr="00100983">
        <w:rPr>
          <w:rFonts w:asciiTheme="majorHAnsi" w:hAnsiTheme="majorHAnsi" w:cstheme="majorHAnsi"/>
        </w:rPr>
        <w:t xml:space="preserve"> </w:t>
      </w:r>
      <w:r w:rsidR="0056067F" w:rsidRPr="00100983">
        <w:rPr>
          <w:rFonts w:asciiTheme="majorHAnsi" w:hAnsiTheme="majorHAnsi" w:cstheme="majorHAnsi"/>
        </w:rPr>
        <w:t>late adolescent</w:t>
      </w:r>
      <w:r w:rsidR="003167BA" w:rsidRPr="00100983">
        <w:rPr>
          <w:rFonts w:asciiTheme="majorHAnsi" w:hAnsiTheme="majorHAnsi" w:cstheme="majorHAnsi"/>
        </w:rPr>
        <w:t xml:space="preserve"> f</w:t>
      </w:r>
      <w:r w:rsidR="00CC2AAC" w:rsidRPr="00100983">
        <w:rPr>
          <w:rFonts w:asciiTheme="majorHAnsi" w:hAnsiTheme="majorHAnsi" w:cstheme="majorHAnsi"/>
        </w:rPr>
        <w:t>erret primary visual cortex</w:t>
      </w:r>
      <w:r w:rsidR="000C65BC" w:rsidRPr="00100983">
        <w:rPr>
          <w:rFonts w:asciiTheme="majorHAnsi" w:hAnsiTheme="majorHAnsi" w:cstheme="majorHAnsi"/>
        </w:rPr>
        <w:t xml:space="preserve"> (</w:t>
      </w:r>
      <w:r w:rsidR="008E7C87" w:rsidRPr="00100983">
        <w:rPr>
          <w:rFonts w:asciiTheme="majorHAnsi" w:hAnsiTheme="majorHAnsi" w:cstheme="majorHAnsi"/>
        </w:rPr>
        <w:t>24</w:t>
      </w:r>
      <w:r w:rsidR="00DD6291" w:rsidRPr="00100983">
        <w:rPr>
          <w:rFonts w:asciiTheme="majorHAnsi" w:hAnsiTheme="majorHAnsi" w:cstheme="majorHAnsi"/>
        </w:rPr>
        <w:t>.2</w:t>
      </w:r>
      <w:r w:rsidR="000C65BC" w:rsidRPr="00100983">
        <w:rPr>
          <w:rFonts w:asciiTheme="majorHAnsi" w:hAnsiTheme="majorHAnsi" w:cstheme="majorHAnsi"/>
        </w:rPr>
        <w:t xml:space="preserve"> x </w:t>
      </w:r>
      <w:r w:rsidR="00DD6291" w:rsidRPr="00100983">
        <w:rPr>
          <w:rFonts w:asciiTheme="majorHAnsi" w:hAnsiTheme="majorHAnsi" w:cstheme="majorHAnsi"/>
        </w:rPr>
        <w:t>16.2</w:t>
      </w:r>
      <w:r w:rsidR="000C65BC" w:rsidRPr="00100983">
        <w:rPr>
          <w:rFonts w:asciiTheme="majorHAnsi" w:hAnsiTheme="majorHAnsi" w:cstheme="majorHAnsi"/>
        </w:rPr>
        <w:t xml:space="preserve"> x </w:t>
      </w:r>
      <w:r w:rsidR="00DD6291" w:rsidRPr="00100983">
        <w:rPr>
          <w:rFonts w:asciiTheme="majorHAnsi" w:hAnsiTheme="majorHAnsi" w:cstheme="majorHAnsi"/>
        </w:rPr>
        <w:t>2.4 µm</w:t>
      </w:r>
      <w:r w:rsidR="000C65BC" w:rsidRPr="00100983">
        <w:rPr>
          <w:rFonts w:asciiTheme="majorHAnsi" w:hAnsiTheme="majorHAnsi" w:cstheme="majorHAnsi"/>
        </w:rPr>
        <w:t xml:space="preserve">, 4 nm isotropic </w:t>
      </w:r>
      <w:r w:rsidR="000D11FC" w:rsidRPr="00100983">
        <w:rPr>
          <w:rFonts w:asciiTheme="majorHAnsi" w:hAnsiTheme="majorHAnsi" w:cstheme="majorHAnsi"/>
        </w:rPr>
        <w:t>voxels</w:t>
      </w:r>
      <w:r w:rsidR="000C65BC" w:rsidRPr="00100983">
        <w:rPr>
          <w:rFonts w:asciiTheme="majorHAnsi" w:hAnsiTheme="majorHAnsi" w:cstheme="majorHAnsi"/>
        </w:rPr>
        <w:t>)</w:t>
      </w:r>
      <w:r w:rsidR="00D076FA" w:rsidRPr="00100983">
        <w:rPr>
          <w:rFonts w:asciiTheme="majorHAnsi" w:hAnsiTheme="majorHAnsi" w:cstheme="majorHAnsi"/>
        </w:rPr>
        <w:t xml:space="preserve">, and </w:t>
      </w:r>
      <w:r w:rsidR="00476B56" w:rsidRPr="00100983">
        <w:rPr>
          <w:rFonts w:asciiTheme="majorHAnsi" w:hAnsiTheme="majorHAnsi" w:cstheme="majorHAnsi"/>
        </w:rPr>
        <w:t xml:space="preserve">a freely </w:t>
      </w:r>
      <w:r w:rsidR="00327EC5" w:rsidRPr="00100983">
        <w:rPr>
          <w:rFonts w:asciiTheme="majorHAnsi" w:hAnsiTheme="majorHAnsi" w:cstheme="majorHAnsi"/>
        </w:rPr>
        <w:t>accessible</w:t>
      </w:r>
      <w:r w:rsidR="00417591" w:rsidRPr="00100983">
        <w:rPr>
          <w:rFonts w:asciiTheme="majorHAnsi" w:hAnsiTheme="majorHAnsi" w:cstheme="majorHAnsi"/>
        </w:rPr>
        <w:t xml:space="preserve"> </w:t>
      </w:r>
      <w:r w:rsidR="00DD4C10" w:rsidRPr="00100983">
        <w:rPr>
          <w:rFonts w:asciiTheme="majorHAnsi" w:hAnsiTheme="majorHAnsi" w:cstheme="majorHAnsi"/>
        </w:rPr>
        <w:t>FIB-SEM</w:t>
      </w:r>
      <w:r w:rsidR="00F22A64" w:rsidRPr="00100983">
        <w:rPr>
          <w:rFonts w:asciiTheme="majorHAnsi" w:hAnsiTheme="majorHAnsi" w:cstheme="majorHAnsi"/>
        </w:rPr>
        <w:t xml:space="preserve"> volume </w:t>
      </w:r>
      <w:r w:rsidR="00490C46" w:rsidRPr="00100983">
        <w:rPr>
          <w:rFonts w:asciiTheme="majorHAnsi" w:hAnsiTheme="majorHAnsi" w:cstheme="majorHAnsi"/>
        </w:rPr>
        <w:t>from</w:t>
      </w:r>
      <w:r w:rsidR="007A3028" w:rsidRPr="00100983">
        <w:rPr>
          <w:rFonts w:asciiTheme="majorHAnsi" w:hAnsiTheme="majorHAnsi" w:cstheme="majorHAnsi"/>
        </w:rPr>
        <w:t xml:space="preserve"> adult rat CA1 hippocampus </w:t>
      </w:r>
      <w:r w:rsidR="00690FF2" w:rsidRPr="00100983">
        <w:rPr>
          <w:rFonts w:asciiTheme="majorHAnsi" w:hAnsiTheme="majorHAnsi" w:cstheme="majorHAnsi"/>
        </w:rPr>
        <w:t>(</w:t>
      </w:r>
      <w:r w:rsidR="00AB63DA" w:rsidRPr="00100983">
        <w:rPr>
          <w:rFonts w:asciiTheme="majorHAnsi" w:hAnsiTheme="majorHAnsi" w:cstheme="majorHAnsi"/>
        </w:rPr>
        <w:t xml:space="preserve">10.2 x 7.7 x </w:t>
      </w:r>
      <w:r w:rsidR="00E97EC6" w:rsidRPr="00100983">
        <w:rPr>
          <w:rFonts w:asciiTheme="majorHAnsi" w:hAnsiTheme="majorHAnsi" w:cstheme="majorHAnsi"/>
        </w:rPr>
        <w:t>5.3 µm;</w:t>
      </w:r>
      <w:r w:rsidR="00690FF2" w:rsidRPr="00100983">
        <w:rPr>
          <w:rFonts w:asciiTheme="majorHAnsi" w:hAnsiTheme="majorHAnsi" w:cstheme="majorHAnsi"/>
        </w:rPr>
        <w:t xml:space="preserve"> 5 nm isotropic </w:t>
      </w:r>
      <w:r w:rsidR="000D11FC" w:rsidRPr="00100983">
        <w:rPr>
          <w:rFonts w:asciiTheme="majorHAnsi" w:hAnsiTheme="majorHAnsi" w:cstheme="majorHAnsi"/>
        </w:rPr>
        <w:t>voxels</w:t>
      </w:r>
      <w:r w:rsidR="00690FF2" w:rsidRPr="00100983">
        <w:rPr>
          <w:rFonts w:asciiTheme="majorHAnsi" w:hAnsiTheme="majorHAnsi" w:cstheme="majorHAnsi"/>
        </w:rPr>
        <w:t>)</w:t>
      </w:r>
      <w:r w:rsidR="00490C46" w:rsidRPr="00100983">
        <w:rPr>
          <w:rFonts w:asciiTheme="majorHAnsi" w:hAnsiTheme="majorHAnsi" w:cstheme="majorHAnsi"/>
        </w:rPr>
        <w:t xml:space="preserve"> </w:t>
      </w:r>
      <w:r w:rsidR="00490142" w:rsidRPr="00100983">
        <w:rPr>
          <w:rFonts w:asciiTheme="majorHAnsi" w:hAnsiTheme="majorHAnsi" w:cstheme="majorHAnsi"/>
        </w:rPr>
        <w:t xml:space="preserve">made </w:t>
      </w:r>
      <w:r w:rsidR="00490142" w:rsidRPr="00100983">
        <w:rPr>
          <w:rFonts w:asciiTheme="majorHAnsi" w:hAnsiTheme="majorHAnsi" w:cstheme="majorHAnsi"/>
        </w:rPr>
        <w:lastRenderedPageBreak/>
        <w:t xml:space="preserve">available </w:t>
      </w:r>
      <w:r w:rsidR="00327EC5" w:rsidRPr="00100983">
        <w:rPr>
          <w:rFonts w:asciiTheme="majorHAnsi" w:hAnsiTheme="majorHAnsi" w:cstheme="majorHAnsi"/>
        </w:rPr>
        <w:t xml:space="preserve">by </w:t>
      </w:r>
      <w:r w:rsidR="008B579B">
        <w:rPr>
          <w:rFonts w:asciiTheme="majorHAnsi" w:hAnsiTheme="majorHAnsi" w:cstheme="majorHAnsi"/>
        </w:rPr>
        <w:t xml:space="preserve">the </w:t>
      </w:r>
      <w:r w:rsidR="00490C46" w:rsidRPr="00100983">
        <w:rPr>
          <w:rFonts w:asciiTheme="majorHAnsi" w:hAnsiTheme="majorHAnsi" w:cstheme="majorHAnsi"/>
        </w:rPr>
        <w:t xml:space="preserve">Knott laboratory </w:t>
      </w:r>
      <w:r w:rsidR="00D37065" w:rsidRPr="00100983">
        <w:rPr>
          <w:rFonts w:asciiTheme="majorHAnsi" w:hAnsiTheme="majorHAnsi" w:cstheme="majorHAnsi"/>
        </w:rPr>
        <w:t>(</w:t>
      </w:r>
      <w:r w:rsidR="00327EC5" w:rsidRPr="00100983">
        <w:rPr>
          <w:rFonts w:asciiTheme="majorHAnsi" w:hAnsiTheme="majorHAnsi" w:cstheme="majorHAnsi"/>
        </w:rPr>
        <w:t>https://www.epfl.ch/labs/cvlab/data/data-em/</w:t>
      </w:r>
      <w:r w:rsidR="00DE08A9" w:rsidRPr="00100983">
        <w:rPr>
          <w:rFonts w:asciiTheme="majorHAnsi" w:hAnsiTheme="majorHAnsi" w:cstheme="majorHAnsi"/>
        </w:rPr>
        <w:t>)</w:t>
      </w:r>
      <w:r w:rsidR="00327EC5" w:rsidRPr="00100983">
        <w:rPr>
          <w:rFonts w:asciiTheme="majorHAnsi" w:hAnsiTheme="majorHAnsi" w:cstheme="majorHAnsi"/>
        </w:rPr>
        <w:t xml:space="preserve">. </w:t>
      </w:r>
      <w:r w:rsidR="002A5A4F" w:rsidRPr="00100983">
        <w:rPr>
          <w:rFonts w:asciiTheme="majorHAnsi" w:hAnsiTheme="majorHAnsi" w:cstheme="majorHAnsi"/>
        </w:rPr>
        <w:t>It is critical</w:t>
      </w:r>
      <w:r w:rsidR="001019F0" w:rsidRPr="00100983">
        <w:rPr>
          <w:rFonts w:asciiTheme="majorHAnsi" w:hAnsiTheme="majorHAnsi" w:cstheme="majorHAnsi"/>
        </w:rPr>
        <w:t xml:space="preserve"> to prepare tissue</w:t>
      </w:r>
      <w:r w:rsidR="008F2244" w:rsidRPr="00100983">
        <w:rPr>
          <w:rFonts w:asciiTheme="majorHAnsi" w:hAnsiTheme="majorHAnsi" w:cstheme="majorHAnsi"/>
        </w:rPr>
        <w:t xml:space="preserve"> blocks</w:t>
      </w:r>
      <w:r w:rsidR="001019F0" w:rsidRPr="00100983">
        <w:rPr>
          <w:rFonts w:asciiTheme="majorHAnsi" w:hAnsiTheme="majorHAnsi" w:cstheme="majorHAnsi"/>
        </w:rPr>
        <w:t xml:space="preserve"> for </w:t>
      </w:r>
      <w:r w:rsidR="00DD4C10" w:rsidRPr="00100983">
        <w:rPr>
          <w:rFonts w:asciiTheme="majorHAnsi" w:hAnsiTheme="majorHAnsi" w:cstheme="majorHAnsi"/>
        </w:rPr>
        <w:t>FIB-SEM</w:t>
      </w:r>
      <w:r w:rsidR="001019F0" w:rsidRPr="00100983">
        <w:rPr>
          <w:rFonts w:asciiTheme="majorHAnsi" w:hAnsiTheme="majorHAnsi" w:cstheme="majorHAnsi"/>
        </w:rPr>
        <w:t xml:space="preserve"> using a </w:t>
      </w:r>
      <w:r w:rsidR="00B17721" w:rsidRPr="00100983">
        <w:rPr>
          <w:rFonts w:asciiTheme="majorHAnsi" w:hAnsiTheme="majorHAnsi" w:cstheme="majorHAnsi"/>
        </w:rPr>
        <w:t xml:space="preserve">protocol that preserves ultrastructural detail and </w:t>
      </w:r>
      <w:r w:rsidR="006506C2" w:rsidRPr="00100983">
        <w:rPr>
          <w:rFonts w:asciiTheme="majorHAnsi" w:hAnsiTheme="majorHAnsi" w:cstheme="majorHAnsi"/>
        </w:rPr>
        <w:t>produces high contrast</w:t>
      </w:r>
      <w:r w:rsidR="002C6C86" w:rsidRPr="00100983">
        <w:rPr>
          <w:rFonts w:asciiTheme="majorHAnsi" w:hAnsiTheme="majorHAnsi" w:cstheme="majorHAnsi"/>
        </w:rPr>
        <w:t xml:space="preserve"> under </w:t>
      </w:r>
      <w:r w:rsidR="00DD4C10" w:rsidRPr="00100983">
        <w:rPr>
          <w:rFonts w:asciiTheme="majorHAnsi" w:hAnsiTheme="majorHAnsi" w:cstheme="majorHAnsi"/>
        </w:rPr>
        <w:t>FIB-SEM</w:t>
      </w:r>
      <w:r w:rsidR="002C6C86" w:rsidRPr="00100983">
        <w:rPr>
          <w:rFonts w:asciiTheme="majorHAnsi" w:hAnsiTheme="majorHAnsi" w:cstheme="majorHAnsi"/>
        </w:rPr>
        <w:t xml:space="preserve"> imaging conditions</w:t>
      </w:r>
      <w:r w:rsidR="002C6C86" w:rsidRPr="00100983">
        <w:rPr>
          <w:rFonts w:asciiTheme="majorHAnsi" w:hAnsiTheme="majorHAnsi" w:cstheme="majorHAnsi"/>
        </w:rPr>
        <w:fldChar w:fldCharType="begin">
          <w:fldData xml:space="preserve">PEVuZE5vdGU+PENpdGU+PEF1dGhvcj5Lbm90dDwvQXV0aG9yPjxZZWFyPjIwMTE8L1llYXI+PFJl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</w:fldData>
        </w:fldChar>
      </w:r>
      <w:r w:rsidR="003043FE" w:rsidRPr="00100983">
        <w:rPr>
          <w:rFonts w:asciiTheme="majorHAnsi" w:hAnsiTheme="majorHAnsi" w:cstheme="majorHAnsi"/>
        </w:rPr>
        <w:instrText xml:space="preserve"> ADDIN EN.CITE </w:instrText>
      </w:r>
      <w:r w:rsidR="003043FE" w:rsidRPr="00100983">
        <w:rPr>
          <w:rFonts w:asciiTheme="majorHAnsi" w:hAnsiTheme="majorHAnsi" w:cstheme="majorHAnsi"/>
        </w:rPr>
        <w:fldChar w:fldCharType="begin">
          <w:fldData xml:space="preserve">PEVuZE5vdGU+PENpdGU+PEF1dGhvcj5Lbm90dDwvQXV0aG9yPjxZZWFyPjIwMTE8L1llYXI+PFJl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</w:fldData>
        </w:fldChar>
      </w:r>
      <w:r w:rsidR="003043FE" w:rsidRPr="00100983">
        <w:rPr>
          <w:rFonts w:asciiTheme="majorHAnsi" w:hAnsiTheme="majorHAnsi" w:cstheme="majorHAnsi"/>
        </w:rPr>
        <w:instrText xml:space="preserve"> ADDIN EN.CITE.DATA </w:instrText>
      </w:r>
      <w:r w:rsidR="003043FE" w:rsidRPr="00100983">
        <w:rPr>
          <w:rFonts w:asciiTheme="majorHAnsi" w:hAnsiTheme="majorHAnsi" w:cstheme="majorHAnsi"/>
        </w:rPr>
      </w:r>
      <w:r w:rsidR="003043FE" w:rsidRPr="00100983">
        <w:rPr>
          <w:rFonts w:asciiTheme="majorHAnsi" w:hAnsiTheme="majorHAnsi" w:cstheme="majorHAnsi"/>
        </w:rPr>
        <w:fldChar w:fldCharType="end"/>
      </w:r>
      <w:r w:rsidR="002C6C86" w:rsidRPr="00100983">
        <w:rPr>
          <w:rFonts w:asciiTheme="majorHAnsi" w:hAnsiTheme="majorHAnsi" w:cstheme="majorHAnsi"/>
        </w:rPr>
      </w:r>
      <w:r w:rsidR="002C6C86" w:rsidRPr="00100983">
        <w:rPr>
          <w:rFonts w:asciiTheme="majorHAnsi" w:hAnsiTheme="majorHAnsi" w:cstheme="majorHAnsi"/>
        </w:rPr>
        <w:fldChar w:fldCharType="separate"/>
      </w:r>
      <w:r w:rsidR="00525809" w:rsidRPr="00100983">
        <w:rPr>
          <w:rFonts w:asciiTheme="majorHAnsi" w:hAnsiTheme="majorHAnsi" w:cstheme="majorHAnsi"/>
          <w:noProof/>
          <w:vertAlign w:val="superscript"/>
        </w:rPr>
        <w:t>23,24</w:t>
      </w:r>
      <w:r w:rsidR="002C6C86" w:rsidRPr="00100983">
        <w:rPr>
          <w:rFonts w:asciiTheme="majorHAnsi" w:hAnsiTheme="majorHAnsi" w:cstheme="majorHAnsi"/>
        </w:rPr>
        <w:fldChar w:fldCharType="end"/>
      </w:r>
      <w:r w:rsidR="006829A0" w:rsidRPr="00100983">
        <w:rPr>
          <w:rFonts w:asciiTheme="majorHAnsi" w:hAnsiTheme="majorHAnsi" w:cstheme="majorHAnsi"/>
        </w:rPr>
        <w:t>.</w:t>
      </w:r>
      <w:r w:rsidR="00470FC4" w:rsidRPr="00100983">
        <w:rPr>
          <w:rFonts w:asciiTheme="majorHAnsi" w:hAnsiTheme="majorHAnsi" w:cstheme="majorHAnsi"/>
        </w:rPr>
        <w:t xml:space="preserve"> </w:t>
      </w:r>
      <w:r w:rsidR="00DD2873" w:rsidRPr="00100983">
        <w:rPr>
          <w:rFonts w:asciiTheme="majorHAnsi" w:hAnsiTheme="majorHAnsi" w:cstheme="majorHAnsi"/>
        </w:rPr>
        <w:t>Impor</w:t>
      </w:r>
      <w:r w:rsidR="003A6C60" w:rsidRPr="00100983">
        <w:rPr>
          <w:rFonts w:asciiTheme="majorHAnsi" w:hAnsiTheme="majorHAnsi" w:cstheme="majorHAnsi"/>
        </w:rPr>
        <w:t xml:space="preserve">tantly, </w:t>
      </w:r>
      <w:r w:rsidR="00DF7B05" w:rsidRPr="00100983">
        <w:rPr>
          <w:rFonts w:asciiTheme="majorHAnsi" w:hAnsiTheme="majorHAnsi" w:cstheme="majorHAnsi"/>
        </w:rPr>
        <w:t xml:space="preserve">the tissue should be imaged such that the resulting </w:t>
      </w:r>
      <w:r w:rsidR="00DD4C10" w:rsidRPr="00100983">
        <w:rPr>
          <w:rFonts w:asciiTheme="majorHAnsi" w:hAnsiTheme="majorHAnsi" w:cstheme="majorHAnsi"/>
        </w:rPr>
        <w:t>FIB-SEM</w:t>
      </w:r>
      <w:r w:rsidR="00FB1057" w:rsidRPr="00100983">
        <w:rPr>
          <w:rFonts w:asciiTheme="majorHAnsi" w:hAnsiTheme="majorHAnsi" w:cstheme="majorHAnsi"/>
        </w:rPr>
        <w:t xml:space="preserve"> image voxel resolution </w:t>
      </w:r>
      <w:r w:rsidR="00DF7B05" w:rsidRPr="00100983">
        <w:rPr>
          <w:rFonts w:asciiTheme="majorHAnsi" w:hAnsiTheme="majorHAnsi" w:cstheme="majorHAnsi"/>
        </w:rPr>
        <w:t xml:space="preserve">is </w:t>
      </w:r>
      <w:r w:rsidR="00740FC5" w:rsidRPr="00100983">
        <w:rPr>
          <w:rFonts w:asciiTheme="majorHAnsi" w:hAnsiTheme="majorHAnsi" w:cstheme="majorHAnsi"/>
        </w:rPr>
        <w:t>&lt;</w:t>
      </w:r>
      <w:r w:rsidR="002E5A24" w:rsidRPr="00100983">
        <w:rPr>
          <w:rFonts w:asciiTheme="majorHAnsi" w:hAnsiTheme="majorHAnsi" w:cstheme="majorHAnsi"/>
        </w:rPr>
        <w:t xml:space="preserve">0.5 </w:t>
      </w:r>
      <w:r w:rsidR="008B579B">
        <w:rPr>
          <w:rFonts w:asciiTheme="majorHAnsi" w:hAnsiTheme="majorHAnsi" w:cstheme="majorHAnsi"/>
        </w:rPr>
        <w:t>×</w:t>
      </w:r>
      <w:r w:rsidR="002E5A24" w:rsidRPr="00100983">
        <w:rPr>
          <w:rFonts w:asciiTheme="majorHAnsi" w:hAnsiTheme="majorHAnsi" w:cstheme="majorHAnsi"/>
        </w:rPr>
        <w:t xml:space="preserve"> the size of the diameter of the </w:t>
      </w:r>
      <w:r w:rsidR="00B96602" w:rsidRPr="00100983">
        <w:rPr>
          <w:rFonts w:asciiTheme="majorHAnsi" w:hAnsiTheme="majorHAnsi" w:cstheme="majorHAnsi"/>
        </w:rPr>
        <w:t>smallest subcellular structure</w:t>
      </w:r>
      <w:r w:rsidR="00EB3B63" w:rsidRPr="00100983">
        <w:rPr>
          <w:rFonts w:asciiTheme="majorHAnsi" w:hAnsiTheme="majorHAnsi" w:cstheme="majorHAnsi"/>
        </w:rPr>
        <w:t xml:space="preserve"> of interest. For example, </w:t>
      </w:r>
      <w:r w:rsidR="00FD4C33" w:rsidRPr="00100983">
        <w:rPr>
          <w:rFonts w:asciiTheme="majorHAnsi" w:hAnsiTheme="majorHAnsi" w:cstheme="majorHAnsi"/>
        </w:rPr>
        <w:t>because</w:t>
      </w:r>
      <w:r w:rsidR="0005599B" w:rsidRPr="00100983">
        <w:rPr>
          <w:rFonts w:asciiTheme="majorHAnsi" w:hAnsiTheme="majorHAnsi" w:cstheme="majorHAnsi"/>
        </w:rPr>
        <w:t xml:space="preserve"> </w:t>
      </w:r>
      <w:r w:rsidR="008B430B" w:rsidRPr="00100983">
        <w:rPr>
          <w:rFonts w:asciiTheme="majorHAnsi" w:hAnsiTheme="majorHAnsi" w:cstheme="majorHAnsi"/>
        </w:rPr>
        <w:t xml:space="preserve">the sites of spinule protrusion </w:t>
      </w:r>
      <w:r w:rsidR="00DC5C38" w:rsidRPr="00100983">
        <w:rPr>
          <w:rFonts w:asciiTheme="majorHAnsi" w:hAnsiTheme="majorHAnsi" w:cstheme="majorHAnsi"/>
        </w:rPr>
        <w:t xml:space="preserve">into presynaptic boutons </w:t>
      </w:r>
      <w:r w:rsidR="00F1252C" w:rsidRPr="00100983">
        <w:rPr>
          <w:rFonts w:asciiTheme="majorHAnsi" w:hAnsiTheme="majorHAnsi" w:cstheme="majorHAnsi"/>
        </w:rPr>
        <w:t xml:space="preserve">can be as small as 30 nm </w:t>
      </w:r>
      <w:r w:rsidR="00561F69" w:rsidRPr="00100983">
        <w:rPr>
          <w:rFonts w:asciiTheme="majorHAnsi" w:hAnsiTheme="majorHAnsi" w:cstheme="majorHAnsi"/>
        </w:rPr>
        <w:t xml:space="preserve">in diameter, a voxel size of &lt;15 nm would be appropriate to sample these structures </w:t>
      </w:r>
      <w:r w:rsidR="000947DE" w:rsidRPr="00100983">
        <w:rPr>
          <w:rFonts w:asciiTheme="majorHAnsi" w:hAnsiTheme="majorHAnsi" w:cstheme="majorHAnsi"/>
        </w:rPr>
        <w:t>a</w:t>
      </w:r>
      <w:r w:rsidR="00111FA0" w:rsidRPr="00100983">
        <w:rPr>
          <w:rFonts w:asciiTheme="majorHAnsi" w:hAnsiTheme="majorHAnsi" w:cstheme="majorHAnsi"/>
        </w:rPr>
        <w:t>bove</w:t>
      </w:r>
      <w:r w:rsidR="00686D37" w:rsidRPr="00100983">
        <w:rPr>
          <w:rFonts w:asciiTheme="majorHAnsi" w:hAnsiTheme="majorHAnsi" w:cstheme="majorHAnsi"/>
        </w:rPr>
        <w:t xml:space="preserve"> the Nyquist criterion</w:t>
      </w:r>
      <w:r w:rsidR="00740FC5" w:rsidRPr="00100983">
        <w:rPr>
          <w:rFonts w:asciiTheme="majorHAnsi" w:hAnsiTheme="majorHAnsi" w:cstheme="majorHAnsi"/>
        </w:rPr>
        <w:t>.</w:t>
      </w:r>
      <w:r w:rsidR="003F72BE" w:rsidRPr="00100983">
        <w:rPr>
          <w:rFonts w:asciiTheme="majorHAnsi" w:hAnsiTheme="majorHAnsi" w:cstheme="majorHAnsi"/>
        </w:rPr>
        <w:t xml:space="preserve"> </w:t>
      </w:r>
      <w:r w:rsidR="00764195" w:rsidRPr="00100983">
        <w:rPr>
          <w:rFonts w:asciiTheme="majorHAnsi" w:hAnsiTheme="majorHAnsi" w:cstheme="majorHAnsi"/>
        </w:rPr>
        <w:t xml:space="preserve">In addition, </w:t>
      </w:r>
      <w:r w:rsidR="00B13CEE" w:rsidRPr="00100983">
        <w:rPr>
          <w:rFonts w:asciiTheme="majorHAnsi" w:hAnsiTheme="majorHAnsi" w:cstheme="majorHAnsi"/>
        </w:rPr>
        <w:t>it is useful to image tissue at isotropic (</w:t>
      </w:r>
      <w:r w:rsidR="006503E6" w:rsidRPr="00100983">
        <w:rPr>
          <w:rFonts w:asciiTheme="majorHAnsi" w:hAnsiTheme="majorHAnsi" w:cstheme="majorHAnsi"/>
        </w:rPr>
        <w:t xml:space="preserve">equal in all dimensions) </w:t>
      </w:r>
      <w:r w:rsidR="00B6539F" w:rsidRPr="00100983">
        <w:rPr>
          <w:rFonts w:asciiTheme="majorHAnsi" w:hAnsiTheme="majorHAnsi" w:cstheme="majorHAnsi"/>
        </w:rPr>
        <w:t>resolutio</w:t>
      </w:r>
      <w:r w:rsidR="001A4D01" w:rsidRPr="00100983">
        <w:rPr>
          <w:rFonts w:asciiTheme="majorHAnsi" w:hAnsiTheme="majorHAnsi" w:cstheme="majorHAnsi"/>
        </w:rPr>
        <w:t>n (e.g.</w:t>
      </w:r>
      <w:r w:rsidR="00F449F0" w:rsidRPr="00100983">
        <w:rPr>
          <w:rFonts w:asciiTheme="majorHAnsi" w:hAnsiTheme="majorHAnsi" w:cstheme="majorHAnsi"/>
        </w:rPr>
        <w:t>,</w:t>
      </w:r>
      <w:r w:rsidR="001A4D01" w:rsidRPr="00100983">
        <w:rPr>
          <w:rFonts w:asciiTheme="majorHAnsi" w:hAnsiTheme="majorHAnsi" w:cstheme="majorHAnsi"/>
        </w:rPr>
        <w:t xml:space="preserve"> </w:t>
      </w:r>
      <w:r w:rsidR="00F449F0" w:rsidRPr="00100983">
        <w:rPr>
          <w:rFonts w:asciiTheme="majorHAnsi" w:hAnsiTheme="majorHAnsi" w:cstheme="majorHAnsi"/>
        </w:rPr>
        <w:t xml:space="preserve">5 x 5 x 5 nm voxels) </w:t>
      </w:r>
      <w:r w:rsidR="00E16383" w:rsidRPr="00100983">
        <w:rPr>
          <w:rFonts w:asciiTheme="majorHAnsi" w:hAnsiTheme="majorHAnsi" w:cstheme="majorHAnsi"/>
        </w:rPr>
        <w:t xml:space="preserve">to </w:t>
      </w:r>
      <w:r w:rsidR="00C91D58" w:rsidRPr="00100983">
        <w:rPr>
          <w:rFonts w:asciiTheme="majorHAnsi" w:hAnsiTheme="majorHAnsi" w:cstheme="majorHAnsi"/>
        </w:rPr>
        <w:t xml:space="preserve">enable </w:t>
      </w:r>
      <w:r w:rsidR="005E0D72" w:rsidRPr="00100983">
        <w:rPr>
          <w:rFonts w:asciiTheme="majorHAnsi" w:hAnsiTheme="majorHAnsi" w:cstheme="majorHAnsi"/>
        </w:rPr>
        <w:t>visuali</w:t>
      </w:r>
      <w:r w:rsidR="00C91D58" w:rsidRPr="00100983">
        <w:rPr>
          <w:rFonts w:asciiTheme="majorHAnsi" w:hAnsiTheme="majorHAnsi" w:cstheme="majorHAnsi"/>
        </w:rPr>
        <w:t>zation</w:t>
      </w:r>
      <w:r w:rsidR="005E0D72" w:rsidRPr="00100983">
        <w:rPr>
          <w:rFonts w:asciiTheme="majorHAnsi" w:hAnsiTheme="majorHAnsi" w:cstheme="majorHAnsi"/>
        </w:rPr>
        <w:t xml:space="preserve"> and </w:t>
      </w:r>
      <w:r w:rsidR="00C91D58" w:rsidRPr="00100983">
        <w:rPr>
          <w:rFonts w:asciiTheme="majorHAnsi" w:hAnsiTheme="majorHAnsi" w:cstheme="majorHAnsi"/>
        </w:rPr>
        <w:t>r</w:t>
      </w:r>
      <w:r w:rsidR="005E0D72" w:rsidRPr="00100983">
        <w:rPr>
          <w:rFonts w:asciiTheme="majorHAnsi" w:hAnsiTheme="majorHAnsi" w:cstheme="majorHAnsi"/>
        </w:rPr>
        <w:t>econstruct</w:t>
      </w:r>
      <w:r w:rsidR="00C91D58" w:rsidRPr="00100983">
        <w:rPr>
          <w:rFonts w:asciiTheme="majorHAnsi" w:hAnsiTheme="majorHAnsi" w:cstheme="majorHAnsi"/>
        </w:rPr>
        <w:t>ion of</w:t>
      </w:r>
      <w:r w:rsidR="0027492D" w:rsidRPr="00100983">
        <w:rPr>
          <w:rFonts w:asciiTheme="majorHAnsi" w:hAnsiTheme="majorHAnsi" w:cstheme="majorHAnsi"/>
        </w:rPr>
        <w:t xml:space="preserve"> fine structures </w:t>
      </w:r>
      <w:r w:rsidR="00C91D58" w:rsidRPr="00100983">
        <w:rPr>
          <w:rFonts w:asciiTheme="majorHAnsi" w:hAnsiTheme="majorHAnsi" w:cstheme="majorHAnsi"/>
        </w:rPr>
        <w:t>that have</w:t>
      </w:r>
      <w:r w:rsidR="0027492D" w:rsidRPr="00100983">
        <w:rPr>
          <w:rFonts w:asciiTheme="majorHAnsi" w:hAnsiTheme="majorHAnsi" w:cstheme="majorHAnsi"/>
        </w:rPr>
        <w:t xml:space="preserve"> equal </w:t>
      </w:r>
      <w:r w:rsidR="001B4967" w:rsidRPr="00100983">
        <w:rPr>
          <w:rFonts w:asciiTheme="majorHAnsi" w:hAnsiTheme="majorHAnsi" w:cstheme="majorHAnsi"/>
        </w:rPr>
        <w:t xml:space="preserve">dimensions </w:t>
      </w:r>
      <w:r w:rsidR="0027492D" w:rsidRPr="00100983">
        <w:rPr>
          <w:rFonts w:asciiTheme="majorHAnsi" w:hAnsiTheme="majorHAnsi" w:cstheme="majorHAnsi"/>
        </w:rPr>
        <w:t xml:space="preserve">in all </w:t>
      </w:r>
      <w:r w:rsidR="00763EFA" w:rsidRPr="00100983">
        <w:rPr>
          <w:rFonts w:asciiTheme="majorHAnsi" w:hAnsiTheme="majorHAnsi" w:cstheme="majorHAnsi"/>
        </w:rPr>
        <w:t xml:space="preserve">x/y/z </w:t>
      </w:r>
      <w:r w:rsidR="0027492D" w:rsidRPr="00100983">
        <w:rPr>
          <w:rFonts w:asciiTheme="majorHAnsi" w:hAnsiTheme="majorHAnsi" w:cstheme="majorHAnsi"/>
        </w:rPr>
        <w:t>planes</w:t>
      </w:r>
      <w:r w:rsidR="003C2C1B" w:rsidRPr="00100983">
        <w:rPr>
          <w:rFonts w:asciiTheme="majorHAnsi" w:hAnsiTheme="majorHAnsi" w:cstheme="majorHAnsi"/>
        </w:rPr>
        <w:t xml:space="preserve">.  </w:t>
      </w:r>
    </w:p>
    <w:p w14:paraId="2EBA24A8" w14:textId="77777777" w:rsidR="00492201" w:rsidRPr="00100983" w:rsidRDefault="00492201" w:rsidP="00100983">
      <w:pPr>
        <w:pBdr>
          <w:top w:val="nil"/>
          <w:left w:val="nil"/>
          <w:bottom w:val="nil"/>
          <w:right w:val="nil"/>
          <w:between w:val="nil"/>
        </w:pBdr>
        <w:rPr>
          <w:rFonts w:asciiTheme="majorHAnsi" w:hAnsiTheme="majorHAnsi" w:cstheme="majorHAnsi"/>
        </w:rPr>
      </w:pPr>
    </w:p>
    <w:p w14:paraId="25140072" w14:textId="26459C98" w:rsidR="00492201" w:rsidRPr="00100983" w:rsidRDefault="00962405"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1.2</w:t>
      </w:r>
      <w:r w:rsidR="00FD4C33" w:rsidRPr="00100983">
        <w:rPr>
          <w:rFonts w:asciiTheme="majorHAnsi" w:hAnsiTheme="majorHAnsi" w:cstheme="majorHAnsi"/>
        </w:rPr>
        <w:t>.</w:t>
      </w:r>
      <w:r w:rsidRPr="00100983">
        <w:rPr>
          <w:rFonts w:asciiTheme="majorHAnsi" w:hAnsiTheme="majorHAnsi" w:cstheme="majorHAnsi"/>
        </w:rPr>
        <w:t xml:space="preserve"> Download </w:t>
      </w:r>
      <w:r w:rsidR="00574D7F" w:rsidRPr="00100983">
        <w:rPr>
          <w:rFonts w:asciiTheme="majorHAnsi" w:hAnsiTheme="majorHAnsi" w:cstheme="majorHAnsi"/>
        </w:rPr>
        <w:t xml:space="preserve">and install </w:t>
      </w:r>
      <w:r w:rsidRPr="00100983">
        <w:rPr>
          <w:rFonts w:asciiTheme="majorHAnsi" w:hAnsiTheme="majorHAnsi" w:cstheme="majorHAnsi"/>
        </w:rPr>
        <w:t>the Fiji distribution of Image</w:t>
      </w:r>
      <w:r w:rsidR="001756EA" w:rsidRPr="00100983">
        <w:rPr>
          <w:rFonts w:asciiTheme="majorHAnsi" w:hAnsiTheme="majorHAnsi" w:cstheme="majorHAnsi"/>
        </w:rPr>
        <w:t>J</w:t>
      </w:r>
      <w:r w:rsidR="00CF0BDA" w:rsidRPr="00100983">
        <w:rPr>
          <w:rFonts w:asciiTheme="majorHAnsi" w:hAnsiTheme="majorHAnsi" w:cstheme="majorHAnsi"/>
        </w:rPr>
        <w:fldChar w:fldCharType="begin">
          <w:fldData xml:space="preserve">PEVuZE5vdGU+PENpdGU+PEF1dGhvcj5TY2hpbmRlbGluPC9BdXRob3I+PFllYXI+MjAxMjwvWWVh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=
</w:fldData>
        </w:fldChar>
      </w:r>
      <w:r w:rsidR="003043FE" w:rsidRPr="00100983">
        <w:rPr>
          <w:rFonts w:asciiTheme="majorHAnsi" w:hAnsiTheme="majorHAnsi" w:cstheme="majorHAnsi"/>
        </w:rPr>
        <w:instrText xml:space="preserve"> ADDIN EN.CITE </w:instrText>
      </w:r>
      <w:r w:rsidR="003043FE" w:rsidRPr="00100983">
        <w:rPr>
          <w:rFonts w:asciiTheme="majorHAnsi" w:hAnsiTheme="majorHAnsi" w:cstheme="majorHAnsi"/>
        </w:rPr>
        <w:fldChar w:fldCharType="begin">
          <w:fldData xml:space="preserve">PEVuZE5vdGU+PENpdGU+PEF1dGhvcj5TY2hpbmRlbGluPC9BdXRob3I+PFllYXI+MjAxMjwvWWVh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=
</w:fldData>
        </w:fldChar>
      </w:r>
      <w:r w:rsidR="003043FE" w:rsidRPr="00100983">
        <w:rPr>
          <w:rFonts w:asciiTheme="majorHAnsi" w:hAnsiTheme="majorHAnsi" w:cstheme="majorHAnsi"/>
        </w:rPr>
        <w:instrText xml:space="preserve"> ADDIN EN.CITE.DATA </w:instrText>
      </w:r>
      <w:r w:rsidR="003043FE" w:rsidRPr="00100983">
        <w:rPr>
          <w:rFonts w:asciiTheme="majorHAnsi" w:hAnsiTheme="majorHAnsi" w:cstheme="majorHAnsi"/>
        </w:rPr>
      </w:r>
      <w:r w:rsidR="003043FE" w:rsidRPr="00100983">
        <w:rPr>
          <w:rFonts w:asciiTheme="majorHAnsi" w:hAnsiTheme="majorHAnsi" w:cstheme="majorHAnsi"/>
        </w:rPr>
        <w:fldChar w:fldCharType="end"/>
      </w:r>
      <w:r w:rsidR="00CF0BDA" w:rsidRPr="00100983">
        <w:rPr>
          <w:rFonts w:asciiTheme="majorHAnsi" w:hAnsiTheme="majorHAnsi" w:cstheme="majorHAnsi"/>
        </w:rPr>
      </w:r>
      <w:r w:rsidR="00CF0BDA" w:rsidRPr="00100983">
        <w:rPr>
          <w:rFonts w:asciiTheme="majorHAnsi" w:hAnsiTheme="majorHAnsi" w:cstheme="majorHAnsi"/>
        </w:rPr>
        <w:fldChar w:fldCharType="separate"/>
      </w:r>
      <w:r w:rsidR="00525809" w:rsidRPr="00100983">
        <w:rPr>
          <w:rFonts w:asciiTheme="majorHAnsi" w:hAnsiTheme="majorHAnsi" w:cstheme="majorHAnsi"/>
          <w:noProof/>
          <w:vertAlign w:val="superscript"/>
        </w:rPr>
        <w:t>25</w:t>
      </w:r>
      <w:r w:rsidR="00CF0BDA" w:rsidRPr="00100983">
        <w:rPr>
          <w:rFonts w:asciiTheme="majorHAnsi" w:hAnsiTheme="majorHAnsi" w:cstheme="majorHAnsi"/>
        </w:rPr>
        <w:fldChar w:fldCharType="end"/>
      </w:r>
      <w:r w:rsidR="00DA5520" w:rsidRPr="00100983">
        <w:rPr>
          <w:rFonts w:asciiTheme="majorHAnsi" w:hAnsiTheme="majorHAnsi" w:cstheme="majorHAnsi"/>
        </w:rPr>
        <w:t xml:space="preserve"> </w:t>
      </w:r>
      <w:r w:rsidR="006F6D53" w:rsidRPr="00100983">
        <w:rPr>
          <w:rFonts w:asciiTheme="majorHAnsi" w:hAnsiTheme="majorHAnsi" w:cstheme="majorHAnsi"/>
        </w:rPr>
        <w:t>(</w:t>
      </w:r>
      <w:r w:rsidR="00644AF3" w:rsidRPr="00100983">
        <w:rPr>
          <w:rFonts w:asciiTheme="majorHAnsi" w:hAnsiTheme="majorHAnsi" w:cstheme="majorHAnsi"/>
        </w:rPr>
        <w:t>https://imagej.net/software/fiji/downloads)</w:t>
      </w:r>
      <w:r w:rsidR="00FD4C33" w:rsidRPr="00100983">
        <w:rPr>
          <w:rFonts w:asciiTheme="majorHAnsi" w:hAnsiTheme="majorHAnsi" w:cstheme="majorHAnsi"/>
        </w:rPr>
        <w:t>.</w:t>
      </w:r>
    </w:p>
    <w:p w14:paraId="505A4C96" w14:textId="5F90D47F" w:rsidR="00962405" w:rsidRPr="00100983" w:rsidRDefault="00962405" w:rsidP="00100983">
      <w:pPr>
        <w:pBdr>
          <w:top w:val="nil"/>
          <w:left w:val="nil"/>
          <w:bottom w:val="nil"/>
          <w:right w:val="nil"/>
          <w:between w:val="nil"/>
        </w:pBdr>
        <w:rPr>
          <w:rFonts w:asciiTheme="majorHAnsi" w:hAnsiTheme="majorHAnsi" w:cstheme="majorHAnsi"/>
        </w:rPr>
      </w:pPr>
    </w:p>
    <w:p w14:paraId="5234E7C6" w14:textId="579535FB" w:rsidR="00962405" w:rsidRPr="00100983" w:rsidRDefault="00962405"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1.3</w:t>
      </w:r>
      <w:r w:rsidR="00FD4C33" w:rsidRPr="00100983">
        <w:rPr>
          <w:rFonts w:asciiTheme="majorHAnsi" w:hAnsiTheme="majorHAnsi" w:cstheme="majorHAnsi"/>
        </w:rPr>
        <w:t>.</w:t>
      </w:r>
      <w:r w:rsidRPr="00100983">
        <w:rPr>
          <w:rFonts w:asciiTheme="majorHAnsi" w:hAnsiTheme="majorHAnsi" w:cstheme="majorHAnsi"/>
        </w:rPr>
        <w:t xml:space="preserve"> </w:t>
      </w:r>
      <w:r w:rsidR="00781194" w:rsidRPr="00100983">
        <w:rPr>
          <w:rFonts w:asciiTheme="majorHAnsi" w:hAnsiTheme="majorHAnsi" w:cstheme="majorHAnsi"/>
        </w:rPr>
        <w:t>Align</w:t>
      </w:r>
      <w:r w:rsidR="00FD4C33" w:rsidRPr="00100983">
        <w:rPr>
          <w:rFonts w:asciiTheme="majorHAnsi" w:hAnsiTheme="majorHAnsi" w:cstheme="majorHAnsi"/>
        </w:rPr>
        <w:t xml:space="preserve"> the</w:t>
      </w:r>
      <w:r w:rsidR="00781194" w:rsidRPr="00100983">
        <w:rPr>
          <w:rFonts w:asciiTheme="majorHAnsi" w:hAnsiTheme="majorHAnsi" w:cstheme="majorHAnsi"/>
        </w:rPr>
        <w:t xml:space="preserve"> image volume</w:t>
      </w:r>
      <w:r w:rsidR="00FD4C33" w:rsidRPr="00100983">
        <w:rPr>
          <w:rFonts w:asciiTheme="majorHAnsi" w:hAnsiTheme="majorHAnsi" w:cstheme="majorHAnsi"/>
        </w:rPr>
        <w:t>.</w:t>
      </w:r>
    </w:p>
    <w:p w14:paraId="14D9C7F1" w14:textId="77777777" w:rsidR="00294B40" w:rsidRPr="00100983" w:rsidRDefault="00294B40" w:rsidP="00100983">
      <w:pPr>
        <w:pBdr>
          <w:top w:val="nil"/>
          <w:left w:val="nil"/>
          <w:bottom w:val="nil"/>
          <w:right w:val="nil"/>
          <w:between w:val="nil"/>
        </w:pBdr>
        <w:rPr>
          <w:rFonts w:asciiTheme="majorHAnsi" w:hAnsiTheme="majorHAnsi" w:cstheme="majorHAnsi"/>
        </w:rPr>
      </w:pPr>
    </w:p>
    <w:p w14:paraId="65DCD622" w14:textId="706BBA53" w:rsidR="00B810FC" w:rsidRPr="00100983" w:rsidRDefault="00FD4C33"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NOTE: </w:t>
      </w:r>
      <w:r w:rsidR="00294B40" w:rsidRPr="00100983">
        <w:rPr>
          <w:rFonts w:asciiTheme="majorHAnsi" w:hAnsiTheme="majorHAnsi" w:cstheme="majorHAnsi"/>
        </w:rPr>
        <w:t xml:space="preserve">While </w:t>
      </w:r>
      <w:r w:rsidR="00EB2D10" w:rsidRPr="00100983">
        <w:rPr>
          <w:rFonts w:asciiTheme="majorHAnsi" w:hAnsiTheme="majorHAnsi" w:cstheme="majorHAnsi"/>
        </w:rPr>
        <w:t>modern</w:t>
      </w:r>
      <w:r w:rsidR="00294B40" w:rsidRPr="00100983">
        <w:rPr>
          <w:rFonts w:asciiTheme="majorHAnsi" w:hAnsiTheme="majorHAnsi" w:cstheme="majorHAnsi"/>
        </w:rPr>
        <w:t xml:space="preserve"> </w:t>
      </w:r>
      <w:r w:rsidR="00DD4C10" w:rsidRPr="00100983">
        <w:rPr>
          <w:rFonts w:asciiTheme="majorHAnsi" w:hAnsiTheme="majorHAnsi" w:cstheme="majorHAnsi"/>
        </w:rPr>
        <w:t>FIB-SEM</w:t>
      </w:r>
      <w:r w:rsidR="00294B40" w:rsidRPr="00100983">
        <w:rPr>
          <w:rFonts w:asciiTheme="majorHAnsi" w:hAnsiTheme="majorHAnsi" w:cstheme="majorHAnsi"/>
        </w:rPr>
        <w:t xml:space="preserve"> system</w:t>
      </w:r>
      <w:r w:rsidR="00EB2D10" w:rsidRPr="00100983">
        <w:rPr>
          <w:rFonts w:asciiTheme="majorHAnsi" w:hAnsiTheme="majorHAnsi" w:cstheme="majorHAnsi"/>
        </w:rPr>
        <w:t>s</w:t>
      </w:r>
      <w:r w:rsidR="00294B40" w:rsidRPr="00100983">
        <w:rPr>
          <w:rFonts w:asciiTheme="majorHAnsi" w:hAnsiTheme="majorHAnsi" w:cstheme="majorHAnsi"/>
        </w:rPr>
        <w:t xml:space="preserve"> </w:t>
      </w:r>
      <w:r w:rsidR="00952749" w:rsidRPr="00100983">
        <w:rPr>
          <w:rFonts w:asciiTheme="majorHAnsi" w:hAnsiTheme="majorHAnsi" w:cstheme="majorHAnsi"/>
        </w:rPr>
        <w:t xml:space="preserve">produce </w:t>
      </w:r>
      <w:r w:rsidR="008004E4" w:rsidRPr="00100983">
        <w:rPr>
          <w:rFonts w:asciiTheme="majorHAnsi" w:hAnsiTheme="majorHAnsi" w:cstheme="majorHAnsi"/>
        </w:rPr>
        <w:t xml:space="preserve">roughly </w:t>
      </w:r>
      <w:r w:rsidR="00952749" w:rsidRPr="00100983">
        <w:rPr>
          <w:rFonts w:asciiTheme="majorHAnsi" w:hAnsiTheme="majorHAnsi" w:cstheme="majorHAnsi"/>
        </w:rPr>
        <w:t xml:space="preserve">aligned </w:t>
      </w:r>
      <w:r w:rsidR="001D37D1" w:rsidRPr="00100983">
        <w:rPr>
          <w:rFonts w:asciiTheme="majorHAnsi" w:hAnsiTheme="majorHAnsi" w:cstheme="majorHAnsi"/>
        </w:rPr>
        <w:t>image volumes</w:t>
      </w:r>
      <w:r w:rsidR="00397AC9" w:rsidRPr="00100983">
        <w:rPr>
          <w:rFonts w:asciiTheme="majorHAnsi" w:hAnsiTheme="majorHAnsi" w:cstheme="majorHAnsi"/>
        </w:rPr>
        <w:t xml:space="preserve">, </w:t>
      </w:r>
      <w:r w:rsidR="00EF01EE" w:rsidRPr="00100983">
        <w:rPr>
          <w:rFonts w:asciiTheme="majorHAnsi" w:hAnsiTheme="majorHAnsi" w:cstheme="majorHAnsi"/>
        </w:rPr>
        <w:t>image to image registration may still suffer from sub-pixel drift</w:t>
      </w:r>
      <w:r w:rsidR="00490A20" w:rsidRPr="00100983">
        <w:rPr>
          <w:rFonts w:asciiTheme="majorHAnsi" w:hAnsiTheme="majorHAnsi" w:cstheme="majorHAnsi"/>
        </w:rPr>
        <w:t>.</w:t>
      </w:r>
    </w:p>
    <w:p w14:paraId="67806F9E" w14:textId="77777777" w:rsidR="00EF01EE" w:rsidRPr="00100983" w:rsidRDefault="00EF01EE" w:rsidP="00100983">
      <w:pPr>
        <w:pBdr>
          <w:top w:val="nil"/>
          <w:left w:val="nil"/>
          <w:bottom w:val="nil"/>
          <w:right w:val="nil"/>
          <w:between w:val="nil"/>
        </w:pBdr>
        <w:rPr>
          <w:rFonts w:asciiTheme="majorHAnsi" w:hAnsiTheme="majorHAnsi" w:cstheme="majorHAnsi"/>
        </w:rPr>
      </w:pPr>
    </w:p>
    <w:p w14:paraId="4E4578C2" w14:textId="3A325E3C" w:rsidR="00EF01EE" w:rsidRPr="00100983" w:rsidRDefault="00EF01EE"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1.3.</w:t>
      </w:r>
      <w:r w:rsidR="00FD4C33" w:rsidRPr="00100983">
        <w:rPr>
          <w:rFonts w:asciiTheme="majorHAnsi" w:hAnsiTheme="majorHAnsi" w:cstheme="majorHAnsi"/>
        </w:rPr>
        <w:t>1</w:t>
      </w:r>
      <w:r w:rsidR="007D7FE9" w:rsidRPr="00100983">
        <w:rPr>
          <w:rFonts w:asciiTheme="majorHAnsi" w:hAnsiTheme="majorHAnsi" w:cstheme="majorHAnsi"/>
        </w:rPr>
        <w:t xml:space="preserve">. </w:t>
      </w:r>
      <w:r w:rsidR="00AD0426" w:rsidRPr="00100983">
        <w:rPr>
          <w:rFonts w:asciiTheme="majorHAnsi" w:hAnsiTheme="majorHAnsi" w:cstheme="majorHAnsi"/>
        </w:rPr>
        <w:t xml:space="preserve">In Fiji, </w:t>
      </w:r>
      <w:r w:rsidR="00AA037D" w:rsidRPr="00100983">
        <w:rPr>
          <w:rFonts w:asciiTheme="majorHAnsi" w:hAnsiTheme="majorHAnsi" w:cstheme="majorHAnsi"/>
        </w:rPr>
        <w:t xml:space="preserve">navigate to </w:t>
      </w:r>
      <w:r w:rsidR="00AA037D" w:rsidRPr="00100983">
        <w:rPr>
          <w:rFonts w:asciiTheme="majorHAnsi" w:hAnsiTheme="majorHAnsi" w:cstheme="majorHAnsi"/>
          <w:b/>
          <w:bCs/>
        </w:rPr>
        <w:t xml:space="preserve">Plugins </w:t>
      </w:r>
      <w:r w:rsidR="00AA037D" w:rsidRPr="00100983">
        <w:rPr>
          <w:rFonts w:asciiTheme="majorHAnsi" w:hAnsiTheme="majorHAnsi" w:cstheme="majorHAnsi"/>
        </w:rPr>
        <w:t>|</w:t>
      </w:r>
      <w:r w:rsidR="00AA037D" w:rsidRPr="00100983">
        <w:rPr>
          <w:rFonts w:asciiTheme="majorHAnsi" w:hAnsiTheme="majorHAnsi" w:cstheme="majorHAnsi"/>
          <w:b/>
          <w:bCs/>
        </w:rPr>
        <w:t xml:space="preserve"> </w:t>
      </w:r>
      <w:r w:rsidR="00472BE1" w:rsidRPr="00100983">
        <w:rPr>
          <w:rFonts w:asciiTheme="majorHAnsi" w:hAnsiTheme="majorHAnsi" w:cstheme="majorHAnsi"/>
          <w:b/>
          <w:bCs/>
        </w:rPr>
        <w:t>Registration</w:t>
      </w:r>
      <w:r w:rsidR="00584032" w:rsidRPr="00100983">
        <w:rPr>
          <w:rFonts w:asciiTheme="majorHAnsi" w:hAnsiTheme="majorHAnsi" w:cstheme="majorHAnsi"/>
        </w:rPr>
        <w:t xml:space="preserve"> </w:t>
      </w:r>
      <w:r w:rsidR="00243587" w:rsidRPr="00100983">
        <w:rPr>
          <w:rFonts w:asciiTheme="majorHAnsi" w:hAnsiTheme="majorHAnsi" w:cstheme="majorHAnsi"/>
        </w:rPr>
        <w:t xml:space="preserve">and choose </w:t>
      </w:r>
      <w:r w:rsidR="00584032" w:rsidRPr="00100983">
        <w:rPr>
          <w:rFonts w:asciiTheme="majorHAnsi" w:hAnsiTheme="majorHAnsi" w:cstheme="majorHAnsi"/>
          <w:b/>
          <w:bCs/>
        </w:rPr>
        <w:t>Register Virtual Stack Slices</w:t>
      </w:r>
      <w:r w:rsidR="00584032" w:rsidRPr="00100983">
        <w:rPr>
          <w:rFonts w:asciiTheme="majorHAnsi" w:hAnsiTheme="majorHAnsi" w:cstheme="majorHAnsi"/>
        </w:rPr>
        <w:t xml:space="preserve">. </w:t>
      </w:r>
      <w:r w:rsidR="00223D02" w:rsidRPr="00100983">
        <w:rPr>
          <w:rFonts w:asciiTheme="majorHAnsi" w:hAnsiTheme="majorHAnsi" w:cstheme="majorHAnsi"/>
        </w:rPr>
        <w:t xml:space="preserve">Consult the User </w:t>
      </w:r>
      <w:r w:rsidR="00584032" w:rsidRPr="00100983">
        <w:rPr>
          <w:rFonts w:asciiTheme="majorHAnsi" w:hAnsiTheme="majorHAnsi" w:cstheme="majorHAnsi"/>
        </w:rPr>
        <w:t xml:space="preserve">Manual </w:t>
      </w:r>
      <w:r w:rsidR="00E1646C" w:rsidRPr="00100983">
        <w:rPr>
          <w:rFonts w:asciiTheme="majorHAnsi" w:hAnsiTheme="majorHAnsi" w:cstheme="majorHAnsi"/>
        </w:rPr>
        <w:t>for assistance</w:t>
      </w:r>
      <w:r w:rsidR="00584032" w:rsidRPr="00100983">
        <w:rPr>
          <w:rFonts w:asciiTheme="majorHAnsi" w:hAnsiTheme="majorHAnsi" w:cstheme="majorHAnsi"/>
        </w:rPr>
        <w:t xml:space="preserve"> (</w:t>
      </w:r>
      <w:r w:rsidR="000B2B5F" w:rsidRPr="00100983">
        <w:rPr>
          <w:rFonts w:asciiTheme="majorHAnsi" w:hAnsiTheme="majorHAnsi" w:cstheme="majorHAnsi"/>
        </w:rPr>
        <w:t>https://imagej.net/Register_Virtual_Stack_Slices</w:t>
      </w:r>
      <w:r w:rsidR="00584032" w:rsidRPr="00100983">
        <w:rPr>
          <w:rFonts w:asciiTheme="majorHAnsi" w:hAnsiTheme="majorHAnsi" w:cstheme="majorHAnsi"/>
        </w:rPr>
        <w:t>)</w:t>
      </w:r>
      <w:r w:rsidR="000B2B5F" w:rsidRPr="00100983">
        <w:rPr>
          <w:rFonts w:asciiTheme="majorHAnsi" w:hAnsiTheme="majorHAnsi" w:cstheme="majorHAnsi"/>
        </w:rPr>
        <w:t xml:space="preserve">. </w:t>
      </w:r>
      <w:r w:rsidR="00FD4C33" w:rsidRPr="00100983">
        <w:rPr>
          <w:rFonts w:asciiTheme="majorHAnsi" w:hAnsiTheme="majorHAnsi" w:cstheme="majorHAnsi"/>
        </w:rPr>
        <w:t>S</w:t>
      </w:r>
      <w:r w:rsidR="000B2B5F" w:rsidRPr="00100983">
        <w:rPr>
          <w:rFonts w:asciiTheme="majorHAnsi" w:hAnsiTheme="majorHAnsi" w:cstheme="majorHAnsi"/>
        </w:rPr>
        <w:t>tart with a Rigid registration</w:t>
      </w:r>
      <w:r w:rsidR="0023361C" w:rsidRPr="00100983">
        <w:rPr>
          <w:rFonts w:asciiTheme="majorHAnsi" w:hAnsiTheme="majorHAnsi" w:cstheme="majorHAnsi"/>
        </w:rPr>
        <w:t xml:space="preserve"> and then use </w:t>
      </w:r>
      <w:r w:rsidR="00E46F55" w:rsidRPr="00100983">
        <w:rPr>
          <w:rFonts w:asciiTheme="majorHAnsi" w:hAnsiTheme="majorHAnsi" w:cstheme="majorHAnsi"/>
        </w:rPr>
        <w:t>an A</w:t>
      </w:r>
      <w:r w:rsidR="0023361C" w:rsidRPr="00100983">
        <w:rPr>
          <w:rFonts w:asciiTheme="majorHAnsi" w:hAnsiTheme="majorHAnsi" w:cstheme="majorHAnsi"/>
        </w:rPr>
        <w:t xml:space="preserve">ffine </w:t>
      </w:r>
      <w:r w:rsidR="00D74296" w:rsidRPr="00100983">
        <w:rPr>
          <w:rFonts w:asciiTheme="majorHAnsi" w:hAnsiTheme="majorHAnsi" w:cstheme="majorHAnsi"/>
        </w:rPr>
        <w:t>technique if required.</w:t>
      </w:r>
    </w:p>
    <w:p w14:paraId="6AACA15D" w14:textId="7BB76711" w:rsidR="00962405" w:rsidRPr="00100983" w:rsidRDefault="00962405" w:rsidP="00100983">
      <w:pPr>
        <w:pBdr>
          <w:top w:val="nil"/>
          <w:left w:val="nil"/>
          <w:bottom w:val="nil"/>
          <w:right w:val="nil"/>
          <w:between w:val="nil"/>
        </w:pBdr>
        <w:rPr>
          <w:rFonts w:asciiTheme="majorHAnsi" w:hAnsiTheme="majorHAnsi" w:cstheme="majorHAnsi"/>
          <w:highlight w:val="yellow"/>
        </w:rPr>
      </w:pPr>
    </w:p>
    <w:p w14:paraId="45F9E1CC" w14:textId="3955E7AF" w:rsidR="00962405" w:rsidRPr="00100983" w:rsidRDefault="00962405"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1.4</w:t>
      </w:r>
      <w:r w:rsidR="00B770F0" w:rsidRPr="00100983">
        <w:rPr>
          <w:rFonts w:asciiTheme="majorHAnsi" w:hAnsiTheme="majorHAnsi" w:cstheme="majorHAnsi"/>
        </w:rPr>
        <w:t>.</w:t>
      </w:r>
      <w:r w:rsidR="00F72F75" w:rsidRPr="00100983">
        <w:rPr>
          <w:rFonts w:asciiTheme="majorHAnsi" w:hAnsiTheme="majorHAnsi" w:cstheme="majorHAnsi"/>
        </w:rPr>
        <w:t xml:space="preserve"> </w:t>
      </w:r>
      <w:r w:rsidR="008F7150" w:rsidRPr="00100983">
        <w:rPr>
          <w:rFonts w:asciiTheme="majorHAnsi" w:hAnsiTheme="majorHAnsi" w:cstheme="majorHAnsi"/>
        </w:rPr>
        <w:t xml:space="preserve">Scale </w:t>
      </w:r>
      <w:r w:rsidR="005A4203" w:rsidRPr="00100983">
        <w:rPr>
          <w:rFonts w:asciiTheme="majorHAnsi" w:hAnsiTheme="majorHAnsi" w:cstheme="majorHAnsi"/>
        </w:rPr>
        <w:t>the</w:t>
      </w:r>
      <w:r w:rsidR="00C93263" w:rsidRPr="00100983">
        <w:rPr>
          <w:rFonts w:asciiTheme="majorHAnsi" w:hAnsiTheme="majorHAnsi" w:cstheme="majorHAnsi"/>
        </w:rPr>
        <w:t xml:space="preserve"> </w:t>
      </w:r>
      <w:r w:rsidR="00D822E7" w:rsidRPr="00100983">
        <w:rPr>
          <w:rFonts w:asciiTheme="majorHAnsi" w:hAnsiTheme="majorHAnsi" w:cstheme="majorHAnsi"/>
        </w:rPr>
        <w:t>image volu</w:t>
      </w:r>
      <w:r w:rsidR="00901C9F" w:rsidRPr="00100983">
        <w:rPr>
          <w:rFonts w:asciiTheme="majorHAnsi" w:hAnsiTheme="majorHAnsi" w:cstheme="majorHAnsi"/>
        </w:rPr>
        <w:t>me</w:t>
      </w:r>
      <w:r w:rsidR="001641FD" w:rsidRPr="00100983">
        <w:rPr>
          <w:rFonts w:asciiTheme="majorHAnsi" w:hAnsiTheme="majorHAnsi" w:cstheme="majorHAnsi"/>
        </w:rPr>
        <w:t>.</w:t>
      </w:r>
    </w:p>
    <w:p w14:paraId="16F794C8" w14:textId="77777777" w:rsidR="00B770F0" w:rsidRPr="00100983" w:rsidRDefault="00B770F0" w:rsidP="00100983">
      <w:pPr>
        <w:pBdr>
          <w:top w:val="nil"/>
          <w:left w:val="nil"/>
          <w:bottom w:val="nil"/>
          <w:right w:val="nil"/>
          <w:between w:val="nil"/>
        </w:pBdr>
        <w:rPr>
          <w:rFonts w:asciiTheme="majorHAnsi" w:hAnsiTheme="majorHAnsi" w:cstheme="majorHAnsi"/>
          <w:highlight w:val="yellow"/>
        </w:rPr>
      </w:pPr>
    </w:p>
    <w:p w14:paraId="0C401456" w14:textId="0AC66492" w:rsidR="00B770F0" w:rsidRPr="00100983" w:rsidRDefault="00B770F0" w:rsidP="00100983">
      <w:pPr>
        <w:pBdr>
          <w:top w:val="nil"/>
          <w:left w:val="nil"/>
          <w:bottom w:val="nil"/>
          <w:right w:val="nil"/>
          <w:between w:val="nil"/>
        </w:pBdr>
        <w:rPr>
          <w:rFonts w:asciiTheme="majorHAnsi" w:hAnsiTheme="majorHAnsi" w:cstheme="majorHAnsi"/>
          <w:highlight w:val="yellow"/>
        </w:rPr>
      </w:pPr>
      <w:r w:rsidRPr="00100983">
        <w:rPr>
          <w:rFonts w:asciiTheme="majorHAnsi" w:hAnsiTheme="majorHAnsi" w:cstheme="majorHAnsi"/>
          <w:highlight w:val="yellow"/>
        </w:rPr>
        <w:t xml:space="preserve">1.4.1. Open </w:t>
      </w:r>
      <w:r w:rsidR="005A4203" w:rsidRPr="00100983">
        <w:rPr>
          <w:rFonts w:asciiTheme="majorHAnsi" w:hAnsiTheme="majorHAnsi" w:cstheme="majorHAnsi"/>
          <w:highlight w:val="yellow"/>
        </w:rPr>
        <w:t>the</w:t>
      </w:r>
      <w:r w:rsidRPr="00100983">
        <w:rPr>
          <w:rFonts w:asciiTheme="majorHAnsi" w:hAnsiTheme="majorHAnsi" w:cstheme="majorHAnsi"/>
          <w:highlight w:val="yellow"/>
        </w:rPr>
        <w:t xml:space="preserve"> aligned image volume in Fiji b</w:t>
      </w:r>
      <w:r w:rsidR="005C3053" w:rsidRPr="00100983">
        <w:rPr>
          <w:rFonts w:asciiTheme="majorHAnsi" w:hAnsiTheme="majorHAnsi" w:cstheme="majorHAnsi"/>
          <w:highlight w:val="yellow"/>
        </w:rPr>
        <w:t xml:space="preserve">y </w:t>
      </w:r>
      <w:r w:rsidR="00327D7D" w:rsidRPr="00100983">
        <w:rPr>
          <w:rFonts w:asciiTheme="majorHAnsi" w:hAnsiTheme="majorHAnsi" w:cstheme="majorHAnsi"/>
          <w:highlight w:val="yellow"/>
        </w:rPr>
        <w:t>clicking</w:t>
      </w:r>
      <w:r w:rsidR="005C3053" w:rsidRPr="00100983">
        <w:rPr>
          <w:rFonts w:asciiTheme="majorHAnsi" w:hAnsiTheme="majorHAnsi" w:cstheme="majorHAnsi"/>
          <w:highlight w:val="yellow"/>
        </w:rPr>
        <w:t xml:space="preserve"> </w:t>
      </w:r>
      <w:r w:rsidR="001641FD" w:rsidRPr="00100983">
        <w:rPr>
          <w:rFonts w:asciiTheme="majorHAnsi" w:hAnsiTheme="majorHAnsi" w:cstheme="majorHAnsi"/>
          <w:highlight w:val="yellow"/>
        </w:rPr>
        <w:t>on</w:t>
      </w:r>
      <w:r w:rsidR="005C3053" w:rsidRPr="00100983">
        <w:rPr>
          <w:rFonts w:asciiTheme="majorHAnsi" w:hAnsiTheme="majorHAnsi" w:cstheme="majorHAnsi"/>
          <w:highlight w:val="yellow"/>
        </w:rPr>
        <w:t xml:space="preserve"> </w:t>
      </w:r>
      <w:r w:rsidR="00785741" w:rsidRPr="00100983">
        <w:rPr>
          <w:rFonts w:asciiTheme="majorHAnsi" w:hAnsiTheme="majorHAnsi" w:cstheme="majorHAnsi"/>
          <w:b/>
          <w:bCs/>
          <w:highlight w:val="yellow"/>
        </w:rPr>
        <w:t>File</w:t>
      </w:r>
      <w:r w:rsidR="005C3053" w:rsidRPr="00100983">
        <w:rPr>
          <w:rFonts w:asciiTheme="majorHAnsi" w:hAnsiTheme="majorHAnsi" w:cstheme="majorHAnsi"/>
          <w:b/>
          <w:bCs/>
          <w:highlight w:val="yellow"/>
        </w:rPr>
        <w:t xml:space="preserve"> </w:t>
      </w:r>
      <w:r w:rsidR="00E267BD" w:rsidRPr="00100983">
        <w:rPr>
          <w:rFonts w:asciiTheme="majorHAnsi" w:hAnsiTheme="majorHAnsi" w:cstheme="majorHAnsi"/>
          <w:highlight w:val="yellow"/>
        </w:rPr>
        <w:t>|</w:t>
      </w:r>
      <w:r w:rsidR="005C3053" w:rsidRPr="00100983">
        <w:rPr>
          <w:rFonts w:asciiTheme="majorHAnsi" w:hAnsiTheme="majorHAnsi" w:cstheme="majorHAnsi"/>
          <w:b/>
          <w:bCs/>
          <w:highlight w:val="yellow"/>
        </w:rPr>
        <w:t xml:space="preserve"> Import </w:t>
      </w:r>
      <w:r w:rsidR="00E267BD" w:rsidRPr="00100983">
        <w:rPr>
          <w:rFonts w:asciiTheme="majorHAnsi" w:hAnsiTheme="majorHAnsi" w:cstheme="majorHAnsi"/>
          <w:highlight w:val="yellow"/>
        </w:rPr>
        <w:t>|</w:t>
      </w:r>
      <w:r w:rsidR="00E267BD" w:rsidRPr="00100983">
        <w:rPr>
          <w:rFonts w:asciiTheme="majorHAnsi" w:hAnsiTheme="majorHAnsi" w:cstheme="majorHAnsi"/>
          <w:b/>
          <w:bCs/>
          <w:highlight w:val="yellow"/>
        </w:rPr>
        <w:t xml:space="preserve"> </w:t>
      </w:r>
      <w:r w:rsidR="005C3053" w:rsidRPr="00100983">
        <w:rPr>
          <w:rFonts w:asciiTheme="majorHAnsi" w:hAnsiTheme="majorHAnsi" w:cstheme="majorHAnsi"/>
          <w:b/>
          <w:bCs/>
          <w:highlight w:val="yellow"/>
        </w:rPr>
        <w:t>Image Sequence</w:t>
      </w:r>
      <w:r w:rsidR="00785741" w:rsidRPr="00100983">
        <w:rPr>
          <w:rFonts w:asciiTheme="majorHAnsi" w:hAnsiTheme="majorHAnsi" w:cstheme="majorHAnsi"/>
          <w:highlight w:val="yellow"/>
        </w:rPr>
        <w:t xml:space="preserve"> and </w:t>
      </w:r>
      <w:r w:rsidR="00327D7D" w:rsidRPr="00100983">
        <w:rPr>
          <w:rFonts w:asciiTheme="majorHAnsi" w:hAnsiTheme="majorHAnsi" w:cstheme="majorHAnsi"/>
          <w:highlight w:val="yellow"/>
        </w:rPr>
        <w:t>navigat</w:t>
      </w:r>
      <w:r w:rsidR="0096117C">
        <w:rPr>
          <w:rFonts w:asciiTheme="majorHAnsi" w:hAnsiTheme="majorHAnsi" w:cstheme="majorHAnsi"/>
          <w:highlight w:val="yellow"/>
        </w:rPr>
        <w:t xml:space="preserve">ing </w:t>
      </w:r>
      <w:r w:rsidR="00327D7D" w:rsidRPr="00100983">
        <w:rPr>
          <w:rFonts w:asciiTheme="majorHAnsi" w:hAnsiTheme="majorHAnsi" w:cstheme="majorHAnsi"/>
          <w:highlight w:val="yellow"/>
        </w:rPr>
        <w:t>to</w:t>
      </w:r>
      <w:r w:rsidR="00CE7CBB" w:rsidRPr="00100983">
        <w:rPr>
          <w:rFonts w:asciiTheme="majorHAnsi" w:hAnsiTheme="majorHAnsi" w:cstheme="majorHAnsi"/>
          <w:highlight w:val="yellow"/>
        </w:rPr>
        <w:t xml:space="preserve"> the</w:t>
      </w:r>
      <w:r w:rsidR="00327D7D" w:rsidRPr="00100983">
        <w:rPr>
          <w:rFonts w:asciiTheme="majorHAnsi" w:hAnsiTheme="majorHAnsi" w:cstheme="majorHAnsi"/>
          <w:highlight w:val="yellow"/>
        </w:rPr>
        <w:t xml:space="preserve"> </w:t>
      </w:r>
      <w:r w:rsidR="00105113" w:rsidRPr="00100983">
        <w:rPr>
          <w:rFonts w:asciiTheme="majorHAnsi" w:hAnsiTheme="majorHAnsi" w:cstheme="majorHAnsi"/>
          <w:highlight w:val="yellow"/>
        </w:rPr>
        <w:t xml:space="preserve">folder with </w:t>
      </w:r>
      <w:r w:rsidR="005A4203" w:rsidRPr="00100983">
        <w:rPr>
          <w:rFonts w:asciiTheme="majorHAnsi" w:hAnsiTheme="majorHAnsi" w:cstheme="majorHAnsi"/>
          <w:highlight w:val="yellow"/>
        </w:rPr>
        <w:t>the</w:t>
      </w:r>
      <w:r w:rsidR="00105113" w:rsidRPr="00100983">
        <w:rPr>
          <w:rFonts w:asciiTheme="majorHAnsi" w:hAnsiTheme="majorHAnsi" w:cstheme="majorHAnsi"/>
          <w:highlight w:val="yellow"/>
        </w:rPr>
        <w:t xml:space="preserve"> aligned images.</w:t>
      </w:r>
    </w:p>
    <w:p w14:paraId="769B0815" w14:textId="77777777" w:rsidR="001E4AD2" w:rsidRPr="00100983" w:rsidRDefault="001E4AD2" w:rsidP="00100983">
      <w:pPr>
        <w:pBdr>
          <w:top w:val="nil"/>
          <w:left w:val="nil"/>
          <w:bottom w:val="nil"/>
          <w:right w:val="nil"/>
          <w:between w:val="nil"/>
        </w:pBdr>
        <w:rPr>
          <w:rFonts w:asciiTheme="majorHAnsi" w:hAnsiTheme="majorHAnsi" w:cstheme="majorHAnsi"/>
          <w:highlight w:val="yellow"/>
        </w:rPr>
      </w:pPr>
    </w:p>
    <w:p w14:paraId="61494036" w14:textId="43244133" w:rsidR="001E4AD2" w:rsidRPr="00100983" w:rsidRDefault="001E4AD2"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1.4.2.</w:t>
      </w:r>
      <w:r w:rsidR="00D738EC" w:rsidRPr="00100983">
        <w:rPr>
          <w:rFonts w:asciiTheme="majorHAnsi" w:hAnsiTheme="majorHAnsi" w:cstheme="majorHAnsi"/>
        </w:rPr>
        <w:t xml:space="preserve"> In the dialog window, click on </w:t>
      </w:r>
      <w:r w:rsidR="0073726A" w:rsidRPr="00100983">
        <w:rPr>
          <w:rFonts w:asciiTheme="majorHAnsi" w:hAnsiTheme="majorHAnsi" w:cstheme="majorHAnsi"/>
          <w:b/>
          <w:bCs/>
        </w:rPr>
        <w:t>Sort names numerically</w:t>
      </w:r>
      <w:r w:rsidR="00A6701F" w:rsidRPr="00100983">
        <w:rPr>
          <w:rFonts w:asciiTheme="majorHAnsi" w:hAnsiTheme="majorHAnsi" w:cstheme="majorHAnsi"/>
        </w:rPr>
        <w:t xml:space="preserve"> if </w:t>
      </w:r>
      <w:r w:rsidR="005A4203" w:rsidRPr="00100983">
        <w:rPr>
          <w:rFonts w:asciiTheme="majorHAnsi" w:hAnsiTheme="majorHAnsi" w:cstheme="majorHAnsi"/>
        </w:rPr>
        <w:t>the</w:t>
      </w:r>
      <w:r w:rsidR="00A6701F" w:rsidRPr="00100983">
        <w:rPr>
          <w:rFonts w:asciiTheme="majorHAnsi" w:hAnsiTheme="majorHAnsi" w:cstheme="majorHAnsi"/>
        </w:rPr>
        <w:t xml:space="preserve"> images </w:t>
      </w:r>
      <w:r w:rsidR="0026464F" w:rsidRPr="00100983">
        <w:rPr>
          <w:rFonts w:asciiTheme="majorHAnsi" w:hAnsiTheme="majorHAnsi" w:cstheme="majorHAnsi"/>
        </w:rPr>
        <w:t xml:space="preserve">are </w:t>
      </w:r>
      <w:r w:rsidR="00413D08" w:rsidRPr="00100983">
        <w:rPr>
          <w:rFonts w:asciiTheme="majorHAnsi" w:hAnsiTheme="majorHAnsi" w:cstheme="majorHAnsi"/>
        </w:rPr>
        <w:t>named in</w:t>
      </w:r>
      <w:r w:rsidR="004E4C75" w:rsidRPr="00100983">
        <w:rPr>
          <w:rFonts w:asciiTheme="majorHAnsi" w:hAnsiTheme="majorHAnsi" w:cstheme="majorHAnsi"/>
        </w:rPr>
        <w:t xml:space="preserve"> numerical order</w:t>
      </w:r>
      <w:r w:rsidR="003D67D7" w:rsidRPr="00100983">
        <w:rPr>
          <w:rFonts w:asciiTheme="majorHAnsi" w:hAnsiTheme="majorHAnsi" w:cstheme="majorHAnsi"/>
        </w:rPr>
        <w:t xml:space="preserve">. </w:t>
      </w:r>
      <w:r w:rsidR="001641FD" w:rsidRPr="00100983">
        <w:rPr>
          <w:rFonts w:asciiTheme="majorHAnsi" w:hAnsiTheme="majorHAnsi" w:cstheme="majorHAnsi"/>
        </w:rPr>
        <w:t>C</w:t>
      </w:r>
      <w:r w:rsidR="009D4F8C" w:rsidRPr="00100983">
        <w:rPr>
          <w:rFonts w:asciiTheme="majorHAnsi" w:hAnsiTheme="majorHAnsi" w:cstheme="majorHAnsi"/>
        </w:rPr>
        <w:t xml:space="preserve">lick on </w:t>
      </w:r>
      <w:r w:rsidR="0054395F" w:rsidRPr="00100983">
        <w:rPr>
          <w:rFonts w:asciiTheme="majorHAnsi" w:hAnsiTheme="majorHAnsi" w:cstheme="majorHAnsi"/>
          <w:b/>
          <w:bCs/>
        </w:rPr>
        <w:t>Use virtual stack</w:t>
      </w:r>
      <w:r w:rsidR="0054395F" w:rsidRPr="00100983">
        <w:rPr>
          <w:rFonts w:asciiTheme="majorHAnsi" w:hAnsiTheme="majorHAnsi" w:cstheme="majorHAnsi"/>
        </w:rPr>
        <w:t xml:space="preserve"> </w:t>
      </w:r>
      <w:r w:rsidR="00155A7F" w:rsidRPr="00100983">
        <w:rPr>
          <w:rFonts w:asciiTheme="majorHAnsi" w:hAnsiTheme="majorHAnsi" w:cstheme="majorHAnsi"/>
        </w:rPr>
        <w:t xml:space="preserve">for faster </w:t>
      </w:r>
      <w:r w:rsidR="008018FA" w:rsidRPr="00100983">
        <w:rPr>
          <w:rFonts w:asciiTheme="majorHAnsi" w:hAnsiTheme="majorHAnsi" w:cstheme="majorHAnsi"/>
        </w:rPr>
        <w:t>Fiji performance.</w:t>
      </w:r>
    </w:p>
    <w:p w14:paraId="7F7309D3" w14:textId="77777777" w:rsidR="00B02636" w:rsidRPr="00100983" w:rsidRDefault="00B02636" w:rsidP="00100983">
      <w:pPr>
        <w:pBdr>
          <w:top w:val="nil"/>
          <w:left w:val="nil"/>
          <w:bottom w:val="nil"/>
          <w:right w:val="nil"/>
          <w:between w:val="nil"/>
        </w:pBdr>
        <w:rPr>
          <w:rFonts w:asciiTheme="majorHAnsi" w:hAnsiTheme="majorHAnsi" w:cstheme="majorHAnsi"/>
          <w:highlight w:val="yellow"/>
        </w:rPr>
      </w:pPr>
    </w:p>
    <w:p w14:paraId="515DA867" w14:textId="144A6BCE" w:rsidR="00B02636" w:rsidRPr="00100983" w:rsidRDefault="00B02636" w:rsidP="00100983">
      <w:pPr>
        <w:pBdr>
          <w:top w:val="nil"/>
          <w:left w:val="nil"/>
          <w:bottom w:val="nil"/>
          <w:right w:val="nil"/>
          <w:between w:val="nil"/>
        </w:pBdr>
        <w:rPr>
          <w:rFonts w:asciiTheme="majorHAnsi" w:hAnsiTheme="majorHAnsi" w:cstheme="majorHAnsi"/>
          <w:highlight w:val="yellow"/>
        </w:rPr>
      </w:pPr>
      <w:r w:rsidRPr="00100983">
        <w:rPr>
          <w:rFonts w:asciiTheme="majorHAnsi" w:hAnsiTheme="majorHAnsi" w:cstheme="majorHAnsi"/>
          <w:highlight w:val="yellow"/>
        </w:rPr>
        <w:t>1.4.</w:t>
      </w:r>
      <w:r w:rsidR="0058744F" w:rsidRPr="00100983">
        <w:rPr>
          <w:rFonts w:asciiTheme="majorHAnsi" w:hAnsiTheme="majorHAnsi" w:cstheme="majorHAnsi"/>
          <w:highlight w:val="yellow"/>
        </w:rPr>
        <w:t>3.</w:t>
      </w:r>
      <w:r w:rsidRPr="00100983">
        <w:rPr>
          <w:rFonts w:asciiTheme="majorHAnsi" w:hAnsiTheme="majorHAnsi" w:cstheme="majorHAnsi"/>
          <w:highlight w:val="yellow"/>
        </w:rPr>
        <w:t xml:space="preserve"> </w:t>
      </w:r>
      <w:r w:rsidR="0058744F" w:rsidRPr="00100983">
        <w:rPr>
          <w:rFonts w:asciiTheme="majorHAnsi" w:hAnsiTheme="majorHAnsi" w:cstheme="majorHAnsi"/>
          <w:highlight w:val="yellow"/>
        </w:rPr>
        <w:t xml:space="preserve">Once </w:t>
      </w:r>
      <w:r w:rsidR="005A4203" w:rsidRPr="00100983">
        <w:rPr>
          <w:rFonts w:asciiTheme="majorHAnsi" w:hAnsiTheme="majorHAnsi" w:cstheme="majorHAnsi"/>
          <w:highlight w:val="yellow"/>
        </w:rPr>
        <w:t>the</w:t>
      </w:r>
      <w:r w:rsidR="0058744F" w:rsidRPr="00100983">
        <w:rPr>
          <w:rFonts w:asciiTheme="majorHAnsi" w:hAnsiTheme="majorHAnsi" w:cstheme="majorHAnsi"/>
          <w:highlight w:val="yellow"/>
        </w:rPr>
        <w:t xml:space="preserve"> image is open, c</w:t>
      </w:r>
      <w:r w:rsidRPr="00100983">
        <w:rPr>
          <w:rFonts w:asciiTheme="majorHAnsi" w:hAnsiTheme="majorHAnsi" w:cstheme="majorHAnsi"/>
          <w:highlight w:val="yellow"/>
        </w:rPr>
        <w:t xml:space="preserve">lick on </w:t>
      </w:r>
      <w:r w:rsidRPr="00100983">
        <w:rPr>
          <w:rFonts w:asciiTheme="majorHAnsi" w:hAnsiTheme="majorHAnsi" w:cstheme="majorHAnsi"/>
          <w:b/>
          <w:bCs/>
          <w:highlight w:val="yellow"/>
        </w:rPr>
        <w:t>Image</w:t>
      </w:r>
      <w:r w:rsidRPr="00100983">
        <w:rPr>
          <w:rFonts w:asciiTheme="majorHAnsi" w:hAnsiTheme="majorHAnsi" w:cstheme="majorHAnsi"/>
          <w:highlight w:val="yellow"/>
        </w:rPr>
        <w:t xml:space="preserve"> | </w:t>
      </w:r>
      <w:r w:rsidRPr="00100983">
        <w:rPr>
          <w:rFonts w:asciiTheme="majorHAnsi" w:hAnsiTheme="majorHAnsi" w:cstheme="majorHAnsi"/>
          <w:b/>
          <w:bCs/>
          <w:highlight w:val="yellow"/>
        </w:rPr>
        <w:t>Proper</w:t>
      </w:r>
      <w:r w:rsidR="003535BD" w:rsidRPr="00100983">
        <w:rPr>
          <w:rFonts w:asciiTheme="majorHAnsi" w:hAnsiTheme="majorHAnsi" w:cstheme="majorHAnsi"/>
          <w:b/>
          <w:bCs/>
          <w:highlight w:val="yellow"/>
        </w:rPr>
        <w:t>ties</w:t>
      </w:r>
      <w:r w:rsidR="001E2108" w:rsidRPr="00100983">
        <w:rPr>
          <w:rFonts w:asciiTheme="majorHAnsi" w:hAnsiTheme="majorHAnsi" w:cstheme="majorHAnsi"/>
          <w:highlight w:val="yellow"/>
        </w:rPr>
        <w:t xml:space="preserve"> and insert the physical size of </w:t>
      </w:r>
      <w:r w:rsidR="005A4203" w:rsidRPr="00100983">
        <w:rPr>
          <w:rFonts w:asciiTheme="majorHAnsi" w:hAnsiTheme="majorHAnsi" w:cstheme="majorHAnsi"/>
          <w:highlight w:val="yellow"/>
        </w:rPr>
        <w:t>the</w:t>
      </w:r>
      <w:r w:rsidR="00946D75" w:rsidRPr="00100983">
        <w:rPr>
          <w:rFonts w:asciiTheme="majorHAnsi" w:hAnsiTheme="majorHAnsi" w:cstheme="majorHAnsi"/>
          <w:highlight w:val="yellow"/>
        </w:rPr>
        <w:t xml:space="preserve"> image volume</w:t>
      </w:r>
      <w:r w:rsidR="00BA177B" w:rsidRPr="00100983">
        <w:rPr>
          <w:rFonts w:asciiTheme="majorHAnsi" w:hAnsiTheme="majorHAnsi" w:cstheme="majorHAnsi"/>
          <w:highlight w:val="yellow"/>
        </w:rPr>
        <w:t xml:space="preserve"> pixels in micrometers </w:t>
      </w:r>
      <w:r w:rsidR="002E2A6B" w:rsidRPr="00100983">
        <w:rPr>
          <w:rFonts w:asciiTheme="majorHAnsi" w:hAnsiTheme="majorHAnsi" w:cstheme="majorHAnsi"/>
          <w:highlight w:val="yellow"/>
        </w:rPr>
        <w:t xml:space="preserve">in the pixel height, width, and depth </w:t>
      </w:r>
      <w:r w:rsidR="001A610E" w:rsidRPr="00100983">
        <w:rPr>
          <w:rFonts w:asciiTheme="majorHAnsi" w:hAnsiTheme="majorHAnsi" w:cstheme="majorHAnsi"/>
          <w:highlight w:val="yellow"/>
        </w:rPr>
        <w:t>boxes</w:t>
      </w:r>
      <w:r w:rsidR="00E53F0D" w:rsidRPr="00100983">
        <w:rPr>
          <w:rFonts w:asciiTheme="majorHAnsi" w:hAnsiTheme="majorHAnsi" w:cstheme="majorHAnsi"/>
          <w:highlight w:val="yellow"/>
        </w:rPr>
        <w:t xml:space="preserve">. </w:t>
      </w:r>
      <w:r w:rsidR="00196754" w:rsidRPr="00100983">
        <w:rPr>
          <w:rFonts w:asciiTheme="majorHAnsi" w:hAnsiTheme="majorHAnsi" w:cstheme="majorHAnsi"/>
          <w:highlight w:val="yellow"/>
        </w:rPr>
        <w:t>Type</w:t>
      </w:r>
      <w:r w:rsidR="00E53F0D" w:rsidRPr="00100983">
        <w:rPr>
          <w:rFonts w:asciiTheme="majorHAnsi" w:hAnsiTheme="majorHAnsi" w:cstheme="majorHAnsi"/>
          <w:highlight w:val="yellow"/>
        </w:rPr>
        <w:t xml:space="preserve"> </w:t>
      </w:r>
      <w:r w:rsidR="00E53F0D" w:rsidRPr="00100983">
        <w:rPr>
          <w:rFonts w:asciiTheme="majorHAnsi" w:hAnsiTheme="majorHAnsi" w:cstheme="majorHAnsi"/>
          <w:b/>
          <w:bCs/>
          <w:highlight w:val="yellow"/>
        </w:rPr>
        <w:t>um</w:t>
      </w:r>
      <w:r w:rsidR="00E53F0D" w:rsidRPr="00100983">
        <w:rPr>
          <w:rFonts w:asciiTheme="majorHAnsi" w:hAnsiTheme="majorHAnsi" w:cstheme="majorHAnsi"/>
          <w:highlight w:val="yellow"/>
        </w:rPr>
        <w:t xml:space="preserve"> OR </w:t>
      </w:r>
      <w:r w:rsidR="00E53F0D" w:rsidRPr="00100983">
        <w:rPr>
          <w:rFonts w:asciiTheme="majorHAnsi" w:hAnsiTheme="majorHAnsi" w:cstheme="majorHAnsi"/>
          <w:b/>
          <w:bCs/>
          <w:highlight w:val="yellow"/>
        </w:rPr>
        <w:t>µm</w:t>
      </w:r>
      <w:r w:rsidR="00E53F0D" w:rsidRPr="00100983">
        <w:rPr>
          <w:rFonts w:asciiTheme="majorHAnsi" w:hAnsiTheme="majorHAnsi" w:cstheme="majorHAnsi"/>
          <w:highlight w:val="yellow"/>
        </w:rPr>
        <w:t xml:space="preserve"> in each of the rightmost boxes.</w:t>
      </w:r>
      <w:r w:rsidR="00984C1D" w:rsidRPr="00100983">
        <w:rPr>
          <w:rFonts w:asciiTheme="majorHAnsi" w:hAnsiTheme="majorHAnsi" w:cstheme="majorHAnsi"/>
          <w:highlight w:val="yellow"/>
        </w:rPr>
        <w:t xml:space="preserve"> Save this aligned image volume as a .tiff file by clicking </w:t>
      </w:r>
      <w:r w:rsidR="00984C1D" w:rsidRPr="00100983">
        <w:rPr>
          <w:rFonts w:asciiTheme="majorHAnsi" w:hAnsiTheme="majorHAnsi" w:cstheme="majorHAnsi"/>
          <w:b/>
          <w:bCs/>
          <w:highlight w:val="yellow"/>
        </w:rPr>
        <w:t>File</w:t>
      </w:r>
      <w:r w:rsidR="00984C1D" w:rsidRPr="00100983">
        <w:rPr>
          <w:rFonts w:asciiTheme="majorHAnsi" w:hAnsiTheme="majorHAnsi" w:cstheme="majorHAnsi"/>
          <w:highlight w:val="yellow"/>
        </w:rPr>
        <w:t xml:space="preserve"> | </w:t>
      </w:r>
      <w:r w:rsidR="00984C1D" w:rsidRPr="00100983">
        <w:rPr>
          <w:rFonts w:asciiTheme="majorHAnsi" w:hAnsiTheme="majorHAnsi" w:cstheme="majorHAnsi"/>
          <w:b/>
          <w:bCs/>
          <w:highlight w:val="yellow"/>
        </w:rPr>
        <w:t>Save As</w:t>
      </w:r>
      <w:r w:rsidR="00984C1D" w:rsidRPr="00100983">
        <w:rPr>
          <w:rFonts w:asciiTheme="majorHAnsi" w:hAnsiTheme="majorHAnsi" w:cstheme="majorHAnsi"/>
          <w:highlight w:val="yellow"/>
        </w:rPr>
        <w:t xml:space="preserve"> | </w:t>
      </w:r>
      <w:r w:rsidR="00984C1D" w:rsidRPr="00100983">
        <w:rPr>
          <w:rFonts w:asciiTheme="majorHAnsi" w:hAnsiTheme="majorHAnsi" w:cstheme="majorHAnsi"/>
          <w:b/>
          <w:bCs/>
          <w:highlight w:val="yellow"/>
        </w:rPr>
        <w:t>Tiff</w:t>
      </w:r>
      <w:r w:rsidR="00984C1D" w:rsidRPr="00100983">
        <w:rPr>
          <w:rFonts w:asciiTheme="majorHAnsi" w:hAnsiTheme="majorHAnsi" w:cstheme="majorHAnsi"/>
        </w:rPr>
        <w:t>.</w:t>
      </w:r>
    </w:p>
    <w:p w14:paraId="2F46BB79" w14:textId="77777777" w:rsidR="00196754" w:rsidRPr="00100983" w:rsidRDefault="00196754" w:rsidP="00100983">
      <w:pPr>
        <w:pBdr>
          <w:top w:val="nil"/>
          <w:left w:val="nil"/>
          <w:bottom w:val="nil"/>
          <w:right w:val="nil"/>
          <w:between w:val="nil"/>
        </w:pBdr>
        <w:rPr>
          <w:rFonts w:asciiTheme="majorHAnsi" w:hAnsiTheme="majorHAnsi" w:cstheme="majorHAnsi"/>
          <w:highlight w:val="yellow"/>
        </w:rPr>
      </w:pPr>
    </w:p>
    <w:p w14:paraId="6677F19F" w14:textId="6CBF5F11" w:rsidR="00196754" w:rsidRPr="00100983" w:rsidRDefault="003E4C16"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NOTE: If </w:t>
      </w:r>
      <w:r w:rsidR="005A4203" w:rsidRPr="00100983">
        <w:rPr>
          <w:rFonts w:asciiTheme="majorHAnsi" w:hAnsiTheme="majorHAnsi" w:cstheme="majorHAnsi"/>
        </w:rPr>
        <w:t>the</w:t>
      </w:r>
      <w:r w:rsidRPr="00100983">
        <w:rPr>
          <w:rFonts w:asciiTheme="majorHAnsi" w:hAnsiTheme="majorHAnsi" w:cstheme="majorHAnsi"/>
        </w:rPr>
        <w:t xml:space="preserve"> </w:t>
      </w:r>
      <w:r w:rsidR="00F51CAE" w:rsidRPr="00100983">
        <w:rPr>
          <w:rFonts w:asciiTheme="majorHAnsi" w:hAnsiTheme="majorHAnsi" w:cstheme="majorHAnsi"/>
        </w:rPr>
        <w:t xml:space="preserve">image was scaled, </w:t>
      </w:r>
      <w:r w:rsidR="000669C9" w:rsidRPr="00100983">
        <w:rPr>
          <w:rFonts w:asciiTheme="majorHAnsi" w:hAnsiTheme="majorHAnsi" w:cstheme="majorHAnsi"/>
        </w:rPr>
        <w:t xml:space="preserve">the </w:t>
      </w:r>
      <w:r w:rsidR="00955B29" w:rsidRPr="00100983">
        <w:rPr>
          <w:rFonts w:asciiTheme="majorHAnsi" w:hAnsiTheme="majorHAnsi" w:cstheme="majorHAnsi"/>
        </w:rPr>
        <w:t xml:space="preserve">image bar should now </w:t>
      </w:r>
      <w:r w:rsidR="0040793A" w:rsidRPr="00100983">
        <w:rPr>
          <w:rFonts w:asciiTheme="majorHAnsi" w:hAnsiTheme="majorHAnsi" w:cstheme="majorHAnsi"/>
        </w:rPr>
        <w:t xml:space="preserve">indicate the size of the image in micrometers </w:t>
      </w:r>
      <w:r w:rsidR="003B702B" w:rsidRPr="00100983">
        <w:rPr>
          <w:rFonts w:asciiTheme="majorHAnsi" w:hAnsiTheme="majorHAnsi" w:cstheme="majorHAnsi"/>
        </w:rPr>
        <w:t>(e.g.</w:t>
      </w:r>
      <w:r w:rsidR="00B20D09" w:rsidRPr="00100983">
        <w:rPr>
          <w:rFonts w:asciiTheme="majorHAnsi" w:hAnsiTheme="majorHAnsi" w:cstheme="majorHAnsi"/>
        </w:rPr>
        <w:t>,</w:t>
      </w:r>
      <w:r w:rsidR="003B702B" w:rsidRPr="00100983">
        <w:rPr>
          <w:rFonts w:asciiTheme="majorHAnsi" w:hAnsiTheme="majorHAnsi" w:cstheme="majorHAnsi"/>
        </w:rPr>
        <w:t xml:space="preserve"> 9.82 x </w:t>
      </w:r>
      <w:r w:rsidR="00C132D0" w:rsidRPr="00100983">
        <w:rPr>
          <w:rFonts w:asciiTheme="majorHAnsi" w:hAnsiTheme="majorHAnsi" w:cstheme="majorHAnsi"/>
        </w:rPr>
        <w:t>8.65</w:t>
      </w:r>
      <w:r w:rsidR="00BD3830" w:rsidRPr="00100983">
        <w:rPr>
          <w:rFonts w:asciiTheme="majorHAnsi" w:hAnsiTheme="majorHAnsi" w:cstheme="majorHAnsi"/>
        </w:rPr>
        <w:t xml:space="preserve"> </w:t>
      </w:r>
      <w:r w:rsidR="00D40E25" w:rsidRPr="00100983">
        <w:rPr>
          <w:rFonts w:asciiTheme="majorHAnsi" w:hAnsiTheme="majorHAnsi" w:cstheme="majorHAnsi"/>
        </w:rPr>
        <w:t>µm</w:t>
      </w:r>
      <w:r w:rsidR="00D9589D" w:rsidRPr="00100983">
        <w:rPr>
          <w:rFonts w:asciiTheme="majorHAnsi" w:hAnsiTheme="majorHAnsi" w:cstheme="majorHAnsi"/>
        </w:rPr>
        <w:t>)</w:t>
      </w:r>
      <w:r w:rsidR="003B702B" w:rsidRPr="00100983">
        <w:rPr>
          <w:rFonts w:asciiTheme="majorHAnsi" w:hAnsiTheme="majorHAnsi" w:cstheme="majorHAnsi"/>
        </w:rPr>
        <w:t>.</w:t>
      </w:r>
    </w:p>
    <w:p w14:paraId="0FF4C81F" w14:textId="3CAE1724" w:rsidR="00962405" w:rsidRPr="00100983" w:rsidRDefault="00962405" w:rsidP="00100983">
      <w:pPr>
        <w:pBdr>
          <w:top w:val="nil"/>
          <w:left w:val="nil"/>
          <w:bottom w:val="nil"/>
          <w:right w:val="nil"/>
          <w:between w:val="nil"/>
        </w:pBdr>
        <w:rPr>
          <w:rFonts w:asciiTheme="majorHAnsi" w:hAnsiTheme="majorHAnsi" w:cstheme="majorHAnsi"/>
        </w:rPr>
      </w:pPr>
    </w:p>
    <w:p w14:paraId="7DBA9DA9" w14:textId="5CD286A9" w:rsidR="00962405" w:rsidRPr="00100983" w:rsidRDefault="009B211A" w:rsidP="00100983">
      <w:pPr>
        <w:pBdr>
          <w:top w:val="nil"/>
          <w:left w:val="nil"/>
          <w:bottom w:val="nil"/>
          <w:right w:val="nil"/>
          <w:between w:val="nil"/>
        </w:pBdr>
        <w:rPr>
          <w:rFonts w:asciiTheme="majorHAnsi" w:hAnsiTheme="majorHAnsi" w:cstheme="majorHAnsi"/>
          <w:b/>
        </w:rPr>
      </w:pPr>
      <w:r w:rsidRPr="00100983">
        <w:rPr>
          <w:rFonts w:asciiTheme="majorHAnsi" w:hAnsiTheme="majorHAnsi" w:cstheme="majorHAnsi"/>
        </w:rPr>
        <w:t xml:space="preserve">2. </w:t>
      </w:r>
      <w:r w:rsidR="005E091E" w:rsidRPr="00100983">
        <w:rPr>
          <w:rFonts w:asciiTheme="majorHAnsi" w:hAnsiTheme="majorHAnsi" w:cstheme="majorHAnsi"/>
          <w:b/>
          <w:bCs/>
        </w:rPr>
        <w:t>Neurite and synaptic spinule identification</w:t>
      </w:r>
    </w:p>
    <w:p w14:paraId="3759E462" w14:textId="77777777" w:rsidR="00AF7DC8" w:rsidRPr="00100983" w:rsidRDefault="00AF7DC8" w:rsidP="00100983">
      <w:pPr>
        <w:pBdr>
          <w:top w:val="nil"/>
          <w:left w:val="nil"/>
          <w:bottom w:val="nil"/>
          <w:right w:val="nil"/>
          <w:between w:val="nil"/>
        </w:pBdr>
        <w:rPr>
          <w:rFonts w:asciiTheme="majorHAnsi" w:hAnsiTheme="majorHAnsi" w:cstheme="majorHAnsi"/>
        </w:rPr>
      </w:pPr>
    </w:p>
    <w:p w14:paraId="7A28A08A" w14:textId="069F5D90" w:rsidR="00AF7DC8" w:rsidRPr="00100983" w:rsidRDefault="00AF7DC8"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2.1</w:t>
      </w:r>
      <w:r w:rsidR="000C5664" w:rsidRPr="00100983">
        <w:rPr>
          <w:rFonts w:asciiTheme="majorHAnsi" w:hAnsiTheme="majorHAnsi" w:cstheme="majorHAnsi"/>
        </w:rPr>
        <w:t>.</w:t>
      </w:r>
      <w:r w:rsidRPr="00100983">
        <w:rPr>
          <w:rFonts w:asciiTheme="majorHAnsi" w:hAnsiTheme="majorHAnsi" w:cstheme="majorHAnsi"/>
        </w:rPr>
        <w:t xml:space="preserve"> </w:t>
      </w:r>
      <w:r w:rsidR="00733323" w:rsidRPr="00100983">
        <w:rPr>
          <w:rFonts w:asciiTheme="majorHAnsi" w:hAnsiTheme="majorHAnsi" w:cstheme="majorHAnsi"/>
        </w:rPr>
        <w:t xml:space="preserve">While scrolling through </w:t>
      </w:r>
      <w:r w:rsidR="005A4203" w:rsidRPr="00100983">
        <w:rPr>
          <w:rFonts w:asciiTheme="majorHAnsi" w:hAnsiTheme="majorHAnsi" w:cstheme="majorHAnsi"/>
        </w:rPr>
        <w:t>the</w:t>
      </w:r>
      <w:r w:rsidR="000D2BA3" w:rsidRPr="00100983">
        <w:rPr>
          <w:rFonts w:asciiTheme="majorHAnsi" w:hAnsiTheme="majorHAnsi" w:cstheme="majorHAnsi"/>
        </w:rPr>
        <w:t xml:space="preserve"> </w:t>
      </w:r>
      <w:r w:rsidR="00D62182" w:rsidRPr="00100983">
        <w:rPr>
          <w:rFonts w:asciiTheme="majorHAnsi" w:hAnsiTheme="majorHAnsi" w:cstheme="majorHAnsi"/>
        </w:rPr>
        <w:t>stack (</w:t>
      </w:r>
      <w:r w:rsidR="00056F9D" w:rsidRPr="00100983">
        <w:rPr>
          <w:rFonts w:asciiTheme="majorHAnsi" w:hAnsiTheme="majorHAnsi" w:cstheme="majorHAnsi"/>
        </w:rPr>
        <w:t xml:space="preserve">using the </w:t>
      </w:r>
      <w:r w:rsidR="00D62182" w:rsidRPr="00100983">
        <w:rPr>
          <w:rFonts w:asciiTheme="majorHAnsi" w:hAnsiTheme="majorHAnsi" w:cstheme="majorHAnsi"/>
        </w:rPr>
        <w:t>arrow keys or mouse wheel), r</w:t>
      </w:r>
      <w:r w:rsidR="00733323" w:rsidRPr="00100983">
        <w:rPr>
          <w:rFonts w:asciiTheme="majorHAnsi" w:hAnsiTheme="majorHAnsi" w:cstheme="majorHAnsi"/>
        </w:rPr>
        <w:t xml:space="preserve">efer to the </w:t>
      </w:r>
      <w:r w:rsidR="00D62182" w:rsidRPr="00100983">
        <w:rPr>
          <w:rFonts w:asciiTheme="majorHAnsi" w:hAnsiTheme="majorHAnsi" w:cstheme="majorHAnsi"/>
        </w:rPr>
        <w:t>neurite identification decision tree (</w:t>
      </w:r>
      <w:r w:rsidR="00D62182" w:rsidRPr="00100983">
        <w:rPr>
          <w:rFonts w:asciiTheme="majorHAnsi" w:hAnsiTheme="majorHAnsi" w:cstheme="majorHAnsi"/>
          <w:b/>
          <w:bCs/>
        </w:rPr>
        <w:t>F</w:t>
      </w:r>
      <w:r w:rsidR="00BD5CDD" w:rsidRPr="00100983">
        <w:rPr>
          <w:rFonts w:asciiTheme="majorHAnsi" w:hAnsiTheme="majorHAnsi" w:cstheme="majorHAnsi"/>
          <w:b/>
          <w:bCs/>
        </w:rPr>
        <w:t>ig</w:t>
      </w:r>
      <w:r w:rsidR="00D82CE5" w:rsidRPr="00100983">
        <w:rPr>
          <w:rFonts w:asciiTheme="majorHAnsi" w:hAnsiTheme="majorHAnsi" w:cstheme="majorHAnsi"/>
          <w:b/>
          <w:bCs/>
        </w:rPr>
        <w:t>ure</w:t>
      </w:r>
      <w:r w:rsidR="00BD5CDD" w:rsidRPr="00100983">
        <w:rPr>
          <w:rFonts w:asciiTheme="majorHAnsi" w:hAnsiTheme="majorHAnsi" w:cstheme="majorHAnsi"/>
          <w:b/>
          <w:bCs/>
        </w:rPr>
        <w:t xml:space="preserve"> 1</w:t>
      </w:r>
      <w:r w:rsidR="00BD5CDD" w:rsidRPr="00100983">
        <w:rPr>
          <w:rFonts w:asciiTheme="majorHAnsi" w:hAnsiTheme="majorHAnsi" w:cstheme="majorHAnsi"/>
        </w:rPr>
        <w:t>)</w:t>
      </w:r>
      <w:r w:rsidR="00943556" w:rsidRPr="00100983">
        <w:rPr>
          <w:rFonts w:asciiTheme="majorHAnsi" w:hAnsiTheme="majorHAnsi" w:cstheme="majorHAnsi"/>
        </w:rPr>
        <w:t xml:space="preserve"> and </w:t>
      </w:r>
      <w:r w:rsidR="00E76994" w:rsidRPr="00100983">
        <w:rPr>
          <w:rFonts w:asciiTheme="majorHAnsi" w:hAnsiTheme="majorHAnsi" w:cstheme="majorHAnsi"/>
        </w:rPr>
        <w:t>examples of sectioned neurites (</w:t>
      </w:r>
      <w:r w:rsidR="00E76994" w:rsidRPr="00100983">
        <w:rPr>
          <w:rFonts w:asciiTheme="majorHAnsi" w:hAnsiTheme="majorHAnsi" w:cstheme="majorHAnsi"/>
          <w:b/>
          <w:bCs/>
        </w:rPr>
        <w:t>Fig</w:t>
      </w:r>
      <w:r w:rsidR="00B635EA" w:rsidRPr="00100983">
        <w:rPr>
          <w:rFonts w:asciiTheme="majorHAnsi" w:hAnsiTheme="majorHAnsi" w:cstheme="majorHAnsi"/>
          <w:b/>
          <w:bCs/>
        </w:rPr>
        <w:t>ure</w:t>
      </w:r>
      <w:r w:rsidR="00E76994" w:rsidRPr="00100983">
        <w:rPr>
          <w:rFonts w:asciiTheme="majorHAnsi" w:hAnsiTheme="majorHAnsi" w:cstheme="majorHAnsi"/>
          <w:b/>
          <w:bCs/>
        </w:rPr>
        <w:t xml:space="preserve"> 2</w:t>
      </w:r>
      <w:r w:rsidR="00E76994" w:rsidRPr="00100983">
        <w:rPr>
          <w:rFonts w:asciiTheme="majorHAnsi" w:hAnsiTheme="majorHAnsi" w:cstheme="majorHAnsi"/>
        </w:rPr>
        <w:t>)</w:t>
      </w:r>
      <w:r w:rsidR="00943556" w:rsidRPr="00100983">
        <w:rPr>
          <w:rFonts w:asciiTheme="majorHAnsi" w:hAnsiTheme="majorHAnsi" w:cstheme="majorHAnsi"/>
        </w:rPr>
        <w:t xml:space="preserve"> </w:t>
      </w:r>
      <w:r w:rsidR="00AF7762" w:rsidRPr="00100983">
        <w:rPr>
          <w:rFonts w:asciiTheme="majorHAnsi" w:hAnsiTheme="majorHAnsi" w:cstheme="majorHAnsi"/>
        </w:rPr>
        <w:t xml:space="preserve">to </w:t>
      </w:r>
      <w:r w:rsidR="00283758" w:rsidRPr="00100983">
        <w:rPr>
          <w:rFonts w:asciiTheme="majorHAnsi" w:hAnsiTheme="majorHAnsi" w:cstheme="majorHAnsi"/>
        </w:rPr>
        <w:t xml:space="preserve">locate </w:t>
      </w:r>
      <w:r w:rsidR="00E76994" w:rsidRPr="00100983">
        <w:rPr>
          <w:rFonts w:asciiTheme="majorHAnsi" w:hAnsiTheme="majorHAnsi" w:cstheme="majorHAnsi"/>
        </w:rPr>
        <w:t xml:space="preserve">and identify </w:t>
      </w:r>
      <w:r w:rsidR="005A4203" w:rsidRPr="00100983">
        <w:rPr>
          <w:rFonts w:asciiTheme="majorHAnsi" w:hAnsiTheme="majorHAnsi" w:cstheme="majorHAnsi"/>
        </w:rPr>
        <w:t>the</w:t>
      </w:r>
      <w:r w:rsidR="00283758" w:rsidRPr="00100983">
        <w:rPr>
          <w:rFonts w:asciiTheme="majorHAnsi" w:hAnsiTheme="majorHAnsi" w:cstheme="majorHAnsi"/>
        </w:rPr>
        <w:t xml:space="preserve"> objects of interest</w:t>
      </w:r>
      <w:r w:rsidR="009B641C" w:rsidRPr="00100983">
        <w:rPr>
          <w:rFonts w:asciiTheme="majorHAnsi" w:hAnsiTheme="majorHAnsi" w:cstheme="majorHAnsi"/>
        </w:rPr>
        <w:t>.</w:t>
      </w:r>
    </w:p>
    <w:p w14:paraId="77D0F4E6" w14:textId="77777777" w:rsidR="005709A0" w:rsidRPr="00100983" w:rsidRDefault="005709A0" w:rsidP="00100983">
      <w:pPr>
        <w:pBdr>
          <w:top w:val="nil"/>
          <w:left w:val="nil"/>
          <w:bottom w:val="nil"/>
          <w:right w:val="nil"/>
          <w:between w:val="nil"/>
        </w:pBdr>
        <w:rPr>
          <w:rFonts w:asciiTheme="majorHAnsi" w:hAnsiTheme="majorHAnsi" w:cstheme="majorHAnsi"/>
        </w:rPr>
      </w:pPr>
    </w:p>
    <w:p w14:paraId="66F8993E" w14:textId="1C082D77" w:rsidR="005709A0" w:rsidRPr="00100983" w:rsidRDefault="00406A4D" w:rsidP="00100983">
      <w:pPr>
        <w:pBdr>
          <w:top w:val="nil"/>
          <w:left w:val="nil"/>
          <w:bottom w:val="nil"/>
          <w:right w:val="nil"/>
          <w:between w:val="nil"/>
        </w:pBdr>
        <w:rPr>
          <w:rFonts w:asciiTheme="majorHAnsi" w:hAnsiTheme="majorHAnsi" w:cstheme="majorHAnsi"/>
          <w:highlight w:val="yellow"/>
        </w:rPr>
      </w:pPr>
      <w:r w:rsidRPr="00100983">
        <w:rPr>
          <w:rFonts w:asciiTheme="majorHAnsi" w:hAnsiTheme="majorHAnsi" w:cstheme="majorHAnsi"/>
          <w:highlight w:val="yellow"/>
        </w:rPr>
        <w:t>2.</w:t>
      </w:r>
      <w:r w:rsidR="00882B02" w:rsidRPr="00100983">
        <w:rPr>
          <w:rFonts w:asciiTheme="majorHAnsi" w:hAnsiTheme="majorHAnsi" w:cstheme="majorHAnsi"/>
          <w:highlight w:val="yellow"/>
        </w:rPr>
        <w:t>1</w:t>
      </w:r>
      <w:r w:rsidRPr="00100983">
        <w:rPr>
          <w:rFonts w:asciiTheme="majorHAnsi" w:hAnsiTheme="majorHAnsi" w:cstheme="majorHAnsi"/>
          <w:highlight w:val="yellow"/>
        </w:rPr>
        <w:t>.</w:t>
      </w:r>
      <w:r w:rsidR="00882B02" w:rsidRPr="00100983">
        <w:rPr>
          <w:rFonts w:asciiTheme="majorHAnsi" w:hAnsiTheme="majorHAnsi" w:cstheme="majorHAnsi"/>
          <w:highlight w:val="yellow"/>
        </w:rPr>
        <w:t>1</w:t>
      </w:r>
      <w:r w:rsidR="000109E4" w:rsidRPr="00100983">
        <w:rPr>
          <w:rFonts w:asciiTheme="majorHAnsi" w:hAnsiTheme="majorHAnsi" w:cstheme="majorHAnsi"/>
          <w:highlight w:val="yellow"/>
        </w:rPr>
        <w:t>.</w:t>
      </w:r>
      <w:r w:rsidRPr="00100983">
        <w:rPr>
          <w:rFonts w:asciiTheme="majorHAnsi" w:hAnsiTheme="majorHAnsi" w:cstheme="majorHAnsi"/>
          <w:highlight w:val="yellow"/>
        </w:rPr>
        <w:t xml:space="preserve"> </w:t>
      </w:r>
      <w:r w:rsidR="004B3033" w:rsidRPr="00100983">
        <w:rPr>
          <w:rFonts w:asciiTheme="majorHAnsi" w:hAnsiTheme="majorHAnsi" w:cstheme="majorHAnsi"/>
          <w:highlight w:val="yellow"/>
        </w:rPr>
        <w:t>Identify s</w:t>
      </w:r>
      <w:r w:rsidR="00283758" w:rsidRPr="00100983">
        <w:rPr>
          <w:rFonts w:asciiTheme="majorHAnsi" w:hAnsiTheme="majorHAnsi" w:cstheme="majorHAnsi"/>
          <w:highlight w:val="yellow"/>
        </w:rPr>
        <w:t xml:space="preserve">ynaptic spinules as </w:t>
      </w:r>
      <w:r w:rsidR="00A068A2" w:rsidRPr="00100983">
        <w:rPr>
          <w:rFonts w:asciiTheme="majorHAnsi" w:hAnsiTheme="majorHAnsi" w:cstheme="majorHAnsi"/>
          <w:highlight w:val="yellow"/>
        </w:rPr>
        <w:t xml:space="preserve">membrane-bound </w:t>
      </w:r>
      <w:r w:rsidR="00212955" w:rsidRPr="00100983">
        <w:rPr>
          <w:rFonts w:asciiTheme="majorHAnsi" w:hAnsiTheme="majorHAnsi" w:cstheme="majorHAnsi"/>
          <w:highlight w:val="yellow"/>
        </w:rPr>
        <w:t xml:space="preserve">protrusions from </w:t>
      </w:r>
      <w:r w:rsidR="00580165" w:rsidRPr="00100983">
        <w:rPr>
          <w:rFonts w:asciiTheme="majorHAnsi" w:hAnsiTheme="majorHAnsi" w:cstheme="majorHAnsi"/>
          <w:highlight w:val="yellow"/>
        </w:rPr>
        <w:t xml:space="preserve">a neurite that </w:t>
      </w:r>
      <w:r w:rsidR="00A412C4" w:rsidRPr="00100983">
        <w:rPr>
          <w:rFonts w:asciiTheme="majorHAnsi" w:hAnsiTheme="majorHAnsi" w:cstheme="majorHAnsi"/>
          <w:highlight w:val="yellow"/>
        </w:rPr>
        <w:t>becomes fully enveloped within</w:t>
      </w:r>
      <w:r w:rsidR="009B641C" w:rsidRPr="00100983">
        <w:rPr>
          <w:rFonts w:asciiTheme="majorHAnsi" w:hAnsiTheme="majorHAnsi" w:cstheme="majorHAnsi"/>
          <w:highlight w:val="yellow"/>
        </w:rPr>
        <w:t xml:space="preserve"> a presynaptic or postsynaptic neurite.</w:t>
      </w:r>
    </w:p>
    <w:p w14:paraId="48F5A4AB" w14:textId="77777777" w:rsidR="005709A0" w:rsidRPr="00100983" w:rsidRDefault="005709A0" w:rsidP="00100983">
      <w:pPr>
        <w:pBdr>
          <w:top w:val="nil"/>
          <w:left w:val="nil"/>
          <w:bottom w:val="nil"/>
          <w:right w:val="nil"/>
          <w:between w:val="nil"/>
        </w:pBdr>
        <w:rPr>
          <w:rFonts w:asciiTheme="majorHAnsi" w:hAnsiTheme="majorHAnsi" w:cstheme="majorHAnsi"/>
          <w:highlight w:val="yellow"/>
        </w:rPr>
      </w:pPr>
    </w:p>
    <w:p w14:paraId="2D28FEDE" w14:textId="266D5FCE" w:rsidR="00962405" w:rsidRPr="00100983" w:rsidRDefault="00F076E8"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NOTE: </w:t>
      </w:r>
      <w:r w:rsidR="00D570BE" w:rsidRPr="00100983">
        <w:rPr>
          <w:rFonts w:asciiTheme="majorHAnsi" w:hAnsiTheme="majorHAnsi" w:cstheme="majorHAnsi"/>
        </w:rPr>
        <w:t xml:space="preserve">Positive </w:t>
      </w:r>
      <w:r w:rsidR="00DE0CD4" w:rsidRPr="00100983">
        <w:rPr>
          <w:rFonts w:asciiTheme="majorHAnsi" w:hAnsiTheme="majorHAnsi" w:cstheme="majorHAnsi"/>
        </w:rPr>
        <w:t xml:space="preserve">synaptic </w:t>
      </w:r>
      <w:r w:rsidR="00D570BE" w:rsidRPr="00100983">
        <w:rPr>
          <w:rFonts w:asciiTheme="majorHAnsi" w:hAnsiTheme="majorHAnsi" w:cstheme="majorHAnsi"/>
        </w:rPr>
        <w:t xml:space="preserve">spinule identification </w:t>
      </w:r>
      <w:r w:rsidR="00A234BA" w:rsidRPr="00100983">
        <w:rPr>
          <w:rFonts w:asciiTheme="majorHAnsi" w:hAnsiTheme="majorHAnsi" w:cstheme="majorHAnsi"/>
        </w:rPr>
        <w:t xml:space="preserve">requires </w:t>
      </w:r>
      <w:r w:rsidR="00EE1E40" w:rsidRPr="00100983">
        <w:rPr>
          <w:rFonts w:asciiTheme="majorHAnsi" w:hAnsiTheme="majorHAnsi" w:cstheme="majorHAnsi"/>
        </w:rPr>
        <w:t xml:space="preserve">visual evidence </w:t>
      </w:r>
      <w:r w:rsidR="00A50BEA" w:rsidRPr="00100983">
        <w:rPr>
          <w:rFonts w:asciiTheme="majorHAnsi" w:hAnsiTheme="majorHAnsi" w:cstheme="majorHAnsi"/>
        </w:rPr>
        <w:t xml:space="preserve">of </w:t>
      </w:r>
      <w:r w:rsidR="001041DF" w:rsidRPr="00100983">
        <w:rPr>
          <w:rFonts w:asciiTheme="majorHAnsi" w:hAnsiTheme="majorHAnsi" w:cstheme="majorHAnsi"/>
        </w:rPr>
        <w:t>the spinule</w:t>
      </w:r>
      <w:r w:rsidR="00B015A6" w:rsidRPr="00100983">
        <w:rPr>
          <w:rFonts w:asciiTheme="majorHAnsi" w:hAnsiTheme="majorHAnsi" w:cstheme="majorHAnsi"/>
        </w:rPr>
        <w:t>-</w:t>
      </w:r>
      <w:r w:rsidR="001041DF" w:rsidRPr="00100983">
        <w:rPr>
          <w:rFonts w:asciiTheme="majorHAnsi" w:hAnsiTheme="majorHAnsi" w:cstheme="majorHAnsi"/>
        </w:rPr>
        <w:t xml:space="preserve">projecting object membrane </w:t>
      </w:r>
      <w:r w:rsidR="000D4266" w:rsidRPr="00100983">
        <w:rPr>
          <w:rFonts w:asciiTheme="majorHAnsi" w:hAnsiTheme="majorHAnsi" w:cstheme="majorHAnsi"/>
        </w:rPr>
        <w:t xml:space="preserve">invaginating </w:t>
      </w:r>
      <w:r w:rsidR="001601D8" w:rsidRPr="00100983">
        <w:rPr>
          <w:rFonts w:asciiTheme="majorHAnsi" w:hAnsiTheme="majorHAnsi" w:cstheme="majorHAnsi"/>
        </w:rPr>
        <w:t>into the inverted membrane</w:t>
      </w:r>
      <w:r w:rsidR="00D850B4" w:rsidRPr="00100983">
        <w:rPr>
          <w:rFonts w:asciiTheme="majorHAnsi" w:hAnsiTheme="majorHAnsi" w:cstheme="majorHAnsi"/>
        </w:rPr>
        <w:t xml:space="preserve"> of a presynaptic or postsynaptic structure</w:t>
      </w:r>
      <w:r w:rsidR="004B3033" w:rsidRPr="00100983">
        <w:rPr>
          <w:rFonts w:asciiTheme="majorHAnsi" w:hAnsiTheme="majorHAnsi" w:cstheme="majorHAnsi"/>
        </w:rPr>
        <w:t xml:space="preserve"> </w:t>
      </w:r>
      <w:r w:rsidR="000D4266" w:rsidRPr="00100983">
        <w:rPr>
          <w:rFonts w:asciiTheme="majorHAnsi" w:hAnsiTheme="majorHAnsi" w:cstheme="majorHAnsi"/>
        </w:rPr>
        <w:t xml:space="preserve">and the presence </w:t>
      </w:r>
      <w:r w:rsidR="004B3033" w:rsidRPr="00100983">
        <w:rPr>
          <w:rFonts w:asciiTheme="majorHAnsi" w:hAnsiTheme="majorHAnsi" w:cstheme="majorHAnsi"/>
        </w:rPr>
        <w:t xml:space="preserve">of </w:t>
      </w:r>
      <w:r w:rsidR="007B267C" w:rsidRPr="00100983">
        <w:rPr>
          <w:rFonts w:asciiTheme="majorHAnsi" w:hAnsiTheme="majorHAnsi" w:cstheme="majorHAnsi"/>
        </w:rPr>
        <w:t>the</w:t>
      </w:r>
      <w:r w:rsidR="002940F6" w:rsidRPr="00100983">
        <w:rPr>
          <w:rFonts w:asciiTheme="majorHAnsi" w:hAnsiTheme="majorHAnsi" w:cstheme="majorHAnsi"/>
        </w:rPr>
        <w:t xml:space="preserve"> membrane-bound spinule </w:t>
      </w:r>
      <w:r w:rsidR="007B267C" w:rsidRPr="00100983">
        <w:rPr>
          <w:rFonts w:asciiTheme="majorHAnsi" w:hAnsiTheme="majorHAnsi" w:cstheme="majorHAnsi"/>
        </w:rPr>
        <w:t>fully</w:t>
      </w:r>
      <w:r w:rsidR="006C5282" w:rsidRPr="00100983">
        <w:rPr>
          <w:rFonts w:asciiTheme="majorHAnsi" w:hAnsiTheme="majorHAnsi" w:cstheme="majorHAnsi"/>
        </w:rPr>
        <w:t xml:space="preserve"> </w:t>
      </w:r>
      <w:r w:rsidR="001743D8" w:rsidRPr="00100983">
        <w:rPr>
          <w:rFonts w:asciiTheme="majorHAnsi" w:hAnsiTheme="majorHAnsi" w:cstheme="majorHAnsi"/>
        </w:rPr>
        <w:t>encapsulat</w:t>
      </w:r>
      <w:r w:rsidR="007B267C" w:rsidRPr="00100983">
        <w:rPr>
          <w:rFonts w:asciiTheme="majorHAnsi" w:hAnsiTheme="majorHAnsi" w:cstheme="majorHAnsi"/>
        </w:rPr>
        <w:t xml:space="preserve">ed by the </w:t>
      </w:r>
      <w:r w:rsidR="001743D8" w:rsidRPr="00100983">
        <w:rPr>
          <w:rFonts w:asciiTheme="majorHAnsi" w:hAnsiTheme="majorHAnsi" w:cstheme="majorHAnsi"/>
        </w:rPr>
        <w:t xml:space="preserve">pre- or postsynaptic structure’s membrane in at least one </w:t>
      </w:r>
      <w:r w:rsidR="007B267C" w:rsidRPr="00100983">
        <w:rPr>
          <w:rFonts w:asciiTheme="majorHAnsi" w:hAnsiTheme="majorHAnsi" w:cstheme="majorHAnsi"/>
        </w:rPr>
        <w:t xml:space="preserve">image. </w:t>
      </w:r>
    </w:p>
    <w:p w14:paraId="4D011802" w14:textId="6A7184A7" w:rsidR="0094504C" w:rsidRPr="00100983" w:rsidRDefault="0094504C" w:rsidP="00100983">
      <w:pPr>
        <w:pBdr>
          <w:top w:val="nil"/>
          <w:left w:val="nil"/>
          <w:bottom w:val="nil"/>
          <w:right w:val="nil"/>
          <w:between w:val="nil"/>
        </w:pBdr>
        <w:rPr>
          <w:rFonts w:asciiTheme="majorHAnsi" w:hAnsiTheme="majorHAnsi" w:cstheme="majorHAnsi"/>
        </w:rPr>
      </w:pPr>
    </w:p>
    <w:p w14:paraId="1FFADE06" w14:textId="510D85D8" w:rsidR="0094504C" w:rsidRPr="00100983" w:rsidRDefault="0094504C"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2.2</w:t>
      </w:r>
      <w:r w:rsidR="000109E4" w:rsidRPr="00100983">
        <w:rPr>
          <w:rFonts w:asciiTheme="majorHAnsi" w:hAnsiTheme="majorHAnsi" w:cstheme="majorHAnsi"/>
        </w:rPr>
        <w:t>.</w:t>
      </w:r>
      <w:r w:rsidRPr="00100983">
        <w:rPr>
          <w:rFonts w:asciiTheme="majorHAnsi" w:hAnsiTheme="majorHAnsi" w:cstheme="majorHAnsi"/>
        </w:rPr>
        <w:t xml:space="preserve"> Making regions of interest (ROIs) in Fiji</w:t>
      </w:r>
    </w:p>
    <w:p w14:paraId="64EDBAA4" w14:textId="6BC1C9B2" w:rsidR="0094504C" w:rsidRPr="00100983" w:rsidRDefault="0094504C" w:rsidP="00100983">
      <w:pPr>
        <w:pBdr>
          <w:top w:val="nil"/>
          <w:left w:val="nil"/>
          <w:bottom w:val="nil"/>
          <w:right w:val="nil"/>
          <w:between w:val="nil"/>
        </w:pBdr>
        <w:rPr>
          <w:rFonts w:asciiTheme="majorHAnsi" w:hAnsiTheme="majorHAnsi" w:cstheme="majorHAnsi"/>
        </w:rPr>
      </w:pPr>
    </w:p>
    <w:p w14:paraId="24EB837E" w14:textId="1C1617AC" w:rsidR="000109E4" w:rsidRPr="00100983" w:rsidRDefault="0094504C"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2.2.1</w:t>
      </w:r>
      <w:r w:rsidR="000109E4" w:rsidRPr="00100983">
        <w:rPr>
          <w:rFonts w:asciiTheme="majorHAnsi" w:hAnsiTheme="majorHAnsi" w:cstheme="majorHAnsi"/>
        </w:rPr>
        <w:t>.</w:t>
      </w:r>
      <w:r w:rsidRPr="00100983">
        <w:rPr>
          <w:rFonts w:asciiTheme="majorHAnsi" w:hAnsiTheme="majorHAnsi" w:cstheme="majorHAnsi"/>
        </w:rPr>
        <w:t xml:space="preserve"> Click on an appropriate tool in the Fiji toolbar (e.g., </w:t>
      </w:r>
      <w:r w:rsidRPr="00100983">
        <w:rPr>
          <w:rFonts w:asciiTheme="majorHAnsi" w:hAnsiTheme="majorHAnsi" w:cstheme="majorHAnsi"/>
          <w:b/>
          <w:bCs/>
        </w:rPr>
        <w:t>oval</w:t>
      </w:r>
      <w:r w:rsidRPr="00100983">
        <w:rPr>
          <w:rFonts w:asciiTheme="majorHAnsi" w:hAnsiTheme="majorHAnsi" w:cstheme="majorHAnsi"/>
        </w:rPr>
        <w:t xml:space="preserve"> tool) and then click and drag on the image to form a</w:t>
      </w:r>
      <w:r w:rsidR="000109E4" w:rsidRPr="00100983">
        <w:rPr>
          <w:rFonts w:asciiTheme="majorHAnsi" w:hAnsiTheme="majorHAnsi" w:cstheme="majorHAnsi"/>
        </w:rPr>
        <w:t>n</w:t>
      </w:r>
      <w:r w:rsidRPr="00100983">
        <w:rPr>
          <w:rFonts w:asciiTheme="majorHAnsi" w:hAnsiTheme="majorHAnsi" w:cstheme="majorHAnsi"/>
        </w:rPr>
        <w:t xml:space="preserve"> ROI. Record this ROI in the </w:t>
      </w:r>
      <w:r w:rsidRPr="00100983">
        <w:rPr>
          <w:rFonts w:asciiTheme="majorHAnsi" w:hAnsiTheme="majorHAnsi" w:cstheme="majorHAnsi"/>
          <w:b/>
          <w:bCs/>
        </w:rPr>
        <w:t>ROI Manager</w:t>
      </w:r>
      <w:r w:rsidRPr="00100983">
        <w:rPr>
          <w:rFonts w:asciiTheme="majorHAnsi" w:hAnsiTheme="majorHAnsi" w:cstheme="majorHAnsi"/>
        </w:rPr>
        <w:t xml:space="preserve"> by typing the letter “</w:t>
      </w:r>
      <w:r w:rsidRPr="00100983">
        <w:rPr>
          <w:rFonts w:asciiTheme="majorHAnsi" w:hAnsiTheme="majorHAnsi" w:cstheme="majorHAnsi"/>
          <w:b/>
          <w:bCs/>
        </w:rPr>
        <w:t>T</w:t>
      </w:r>
      <w:r w:rsidR="00B04CCF">
        <w:rPr>
          <w:rFonts w:asciiTheme="majorHAnsi" w:hAnsiTheme="majorHAnsi" w:cstheme="majorHAnsi"/>
          <w:b/>
          <w:bCs/>
        </w:rPr>
        <w:t>.</w:t>
      </w:r>
      <w:r w:rsidRPr="00100983">
        <w:rPr>
          <w:rFonts w:asciiTheme="majorHAnsi" w:hAnsiTheme="majorHAnsi" w:cstheme="majorHAnsi"/>
        </w:rPr>
        <w:t>”</w:t>
      </w:r>
    </w:p>
    <w:p w14:paraId="3DDA5203" w14:textId="77777777" w:rsidR="000109E4" w:rsidRPr="00100983" w:rsidRDefault="000109E4" w:rsidP="00100983">
      <w:pPr>
        <w:pBdr>
          <w:top w:val="nil"/>
          <w:left w:val="nil"/>
          <w:bottom w:val="nil"/>
          <w:right w:val="nil"/>
          <w:between w:val="nil"/>
        </w:pBdr>
        <w:rPr>
          <w:rFonts w:asciiTheme="majorHAnsi" w:hAnsiTheme="majorHAnsi" w:cstheme="majorHAnsi"/>
        </w:rPr>
      </w:pPr>
    </w:p>
    <w:p w14:paraId="0463B012" w14:textId="08BB6274" w:rsidR="0094504C" w:rsidRPr="00100983" w:rsidRDefault="000109E4"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NOTE: </w:t>
      </w:r>
      <w:r w:rsidR="0094504C" w:rsidRPr="00100983">
        <w:rPr>
          <w:rFonts w:asciiTheme="majorHAnsi" w:hAnsiTheme="majorHAnsi" w:cstheme="majorHAnsi"/>
        </w:rPr>
        <w:t xml:space="preserve">The </w:t>
      </w:r>
      <w:r w:rsidR="0094504C" w:rsidRPr="00100983">
        <w:rPr>
          <w:rFonts w:asciiTheme="majorHAnsi" w:hAnsiTheme="majorHAnsi" w:cstheme="majorHAnsi"/>
          <w:b/>
          <w:bCs/>
        </w:rPr>
        <w:t xml:space="preserve">ROI </w:t>
      </w:r>
      <w:r w:rsidR="00FB13CF" w:rsidRPr="00100983">
        <w:rPr>
          <w:rFonts w:asciiTheme="majorHAnsi" w:hAnsiTheme="majorHAnsi" w:cstheme="majorHAnsi"/>
          <w:b/>
          <w:bCs/>
        </w:rPr>
        <w:t>M</w:t>
      </w:r>
      <w:r w:rsidR="0094504C" w:rsidRPr="00100983">
        <w:rPr>
          <w:rFonts w:asciiTheme="majorHAnsi" w:hAnsiTheme="majorHAnsi" w:cstheme="majorHAnsi"/>
          <w:b/>
          <w:bCs/>
        </w:rPr>
        <w:t>anager</w:t>
      </w:r>
      <w:r w:rsidR="0094504C" w:rsidRPr="00100983">
        <w:rPr>
          <w:rFonts w:asciiTheme="majorHAnsi" w:hAnsiTheme="majorHAnsi" w:cstheme="majorHAnsi"/>
        </w:rPr>
        <w:t xml:space="preserve"> should now appear with the </w:t>
      </w:r>
      <w:r w:rsidR="00CA4B0B" w:rsidRPr="00100983">
        <w:rPr>
          <w:rFonts w:asciiTheme="majorHAnsi" w:hAnsiTheme="majorHAnsi" w:cstheme="majorHAnsi"/>
        </w:rPr>
        <w:t xml:space="preserve">image coordinates as its default name.  </w:t>
      </w:r>
    </w:p>
    <w:p w14:paraId="1AFEABC9" w14:textId="231A1A28" w:rsidR="00CA4B0B" w:rsidRPr="00100983" w:rsidRDefault="00CA4B0B" w:rsidP="00100983">
      <w:pPr>
        <w:pBdr>
          <w:top w:val="nil"/>
          <w:left w:val="nil"/>
          <w:bottom w:val="nil"/>
          <w:right w:val="nil"/>
          <w:between w:val="nil"/>
        </w:pBdr>
        <w:rPr>
          <w:rFonts w:asciiTheme="majorHAnsi" w:hAnsiTheme="majorHAnsi" w:cstheme="majorHAnsi"/>
        </w:rPr>
      </w:pPr>
    </w:p>
    <w:p w14:paraId="3B6A38B0" w14:textId="34FF9623" w:rsidR="00CA4B0B" w:rsidRPr="00100983" w:rsidRDefault="00CA4B0B"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2.2.2</w:t>
      </w:r>
      <w:r w:rsidR="00FB13CF" w:rsidRPr="00100983">
        <w:rPr>
          <w:rFonts w:asciiTheme="majorHAnsi" w:hAnsiTheme="majorHAnsi" w:cstheme="majorHAnsi"/>
        </w:rPr>
        <w:t>.</w:t>
      </w:r>
      <w:r w:rsidRPr="00100983">
        <w:rPr>
          <w:rFonts w:asciiTheme="majorHAnsi" w:hAnsiTheme="majorHAnsi" w:cstheme="majorHAnsi"/>
        </w:rPr>
        <w:t xml:space="preserve"> </w:t>
      </w:r>
      <w:r w:rsidR="00FC603F" w:rsidRPr="00100983">
        <w:rPr>
          <w:rFonts w:asciiTheme="majorHAnsi" w:hAnsiTheme="majorHAnsi" w:cstheme="majorHAnsi"/>
        </w:rPr>
        <w:t xml:space="preserve">Rename the ROI as desired by clicking the </w:t>
      </w:r>
      <w:r w:rsidR="00FC603F" w:rsidRPr="00100983">
        <w:rPr>
          <w:rFonts w:asciiTheme="majorHAnsi" w:hAnsiTheme="majorHAnsi" w:cstheme="majorHAnsi"/>
          <w:b/>
          <w:bCs/>
        </w:rPr>
        <w:t>Rename button</w:t>
      </w:r>
      <w:r w:rsidR="00FC603F" w:rsidRPr="00100983">
        <w:rPr>
          <w:rFonts w:asciiTheme="majorHAnsi" w:hAnsiTheme="majorHAnsi" w:cstheme="majorHAnsi"/>
        </w:rPr>
        <w:t xml:space="preserve"> in the </w:t>
      </w:r>
      <w:r w:rsidR="00FC603F" w:rsidRPr="00100983">
        <w:rPr>
          <w:rFonts w:asciiTheme="majorHAnsi" w:hAnsiTheme="majorHAnsi" w:cstheme="majorHAnsi"/>
          <w:b/>
          <w:bCs/>
        </w:rPr>
        <w:t>ROI Manager</w:t>
      </w:r>
      <w:r w:rsidR="00FC603F" w:rsidRPr="00100983">
        <w:rPr>
          <w:rFonts w:asciiTheme="majorHAnsi" w:hAnsiTheme="majorHAnsi" w:cstheme="majorHAnsi"/>
        </w:rPr>
        <w:t xml:space="preserve"> and typing the desired name in the text box that appears. </w:t>
      </w:r>
      <w:r w:rsidR="000109E4" w:rsidRPr="00100983">
        <w:rPr>
          <w:rFonts w:asciiTheme="majorHAnsi" w:hAnsiTheme="majorHAnsi" w:cstheme="majorHAnsi"/>
        </w:rPr>
        <w:t>R</w:t>
      </w:r>
      <w:r w:rsidR="00FC603F" w:rsidRPr="00100983">
        <w:rPr>
          <w:rFonts w:asciiTheme="majorHAnsi" w:hAnsiTheme="majorHAnsi" w:cstheme="majorHAnsi"/>
        </w:rPr>
        <w:t>ename ROIs based on quantitative criteria (e.g.</w:t>
      </w:r>
      <w:r w:rsidR="00662780" w:rsidRPr="00100983">
        <w:rPr>
          <w:rFonts w:asciiTheme="majorHAnsi" w:hAnsiTheme="majorHAnsi" w:cstheme="majorHAnsi"/>
        </w:rPr>
        <w:t>,</w:t>
      </w:r>
      <w:r w:rsidR="00FC603F" w:rsidRPr="00100983">
        <w:rPr>
          <w:rFonts w:asciiTheme="majorHAnsi" w:hAnsiTheme="majorHAnsi" w:cstheme="majorHAnsi"/>
        </w:rPr>
        <w:t xml:space="preserve"> the 12</w:t>
      </w:r>
      <w:r w:rsidR="00FC603F" w:rsidRPr="00100983">
        <w:rPr>
          <w:rFonts w:asciiTheme="majorHAnsi" w:hAnsiTheme="majorHAnsi" w:cstheme="majorHAnsi"/>
          <w:vertAlign w:val="superscript"/>
        </w:rPr>
        <w:t>th</w:t>
      </w:r>
      <w:r w:rsidR="00FC603F" w:rsidRPr="00100983">
        <w:rPr>
          <w:rFonts w:asciiTheme="majorHAnsi" w:hAnsiTheme="majorHAnsi" w:cstheme="majorHAnsi"/>
        </w:rPr>
        <w:t xml:space="preserve"> presynaptic bouton that is analyzed and has two synapses with postsynaptic spines might be named </w:t>
      </w:r>
      <w:r w:rsidR="00FC603F" w:rsidRPr="00100983">
        <w:rPr>
          <w:rFonts w:asciiTheme="majorHAnsi" w:hAnsiTheme="majorHAnsi" w:cstheme="majorHAnsi"/>
          <w:b/>
          <w:bCs/>
        </w:rPr>
        <w:t>B12_s,s</w:t>
      </w:r>
      <w:r w:rsidR="00FC603F" w:rsidRPr="00100983">
        <w:rPr>
          <w:rFonts w:asciiTheme="majorHAnsi" w:hAnsiTheme="majorHAnsi" w:cstheme="majorHAnsi"/>
        </w:rPr>
        <w:t xml:space="preserve">).  </w:t>
      </w:r>
    </w:p>
    <w:p w14:paraId="72567353" w14:textId="4AE9AA09" w:rsidR="003F60B8" w:rsidRPr="00100983" w:rsidRDefault="003F60B8" w:rsidP="00100983">
      <w:pPr>
        <w:pBdr>
          <w:top w:val="nil"/>
          <w:left w:val="nil"/>
          <w:bottom w:val="nil"/>
          <w:right w:val="nil"/>
          <w:between w:val="nil"/>
        </w:pBdr>
        <w:rPr>
          <w:rFonts w:asciiTheme="majorHAnsi" w:hAnsiTheme="majorHAnsi" w:cstheme="majorHAnsi"/>
        </w:rPr>
      </w:pPr>
    </w:p>
    <w:p w14:paraId="012CE647" w14:textId="4C2F8CD0" w:rsidR="003F60B8" w:rsidRPr="00100983" w:rsidRDefault="003F60B8"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NOTE: To associate each ROI with</w:t>
      </w:r>
      <w:r w:rsidR="004B052B" w:rsidRPr="00100983">
        <w:rPr>
          <w:rFonts w:asciiTheme="majorHAnsi" w:hAnsiTheme="majorHAnsi" w:cstheme="majorHAnsi"/>
        </w:rPr>
        <w:t xml:space="preserve"> </w:t>
      </w:r>
      <w:r w:rsidRPr="00100983">
        <w:rPr>
          <w:rFonts w:asciiTheme="majorHAnsi" w:hAnsiTheme="majorHAnsi" w:cstheme="majorHAnsi"/>
        </w:rPr>
        <w:t xml:space="preserve">one image “slice” (rather than have it present in the entire image stack) and to make ROI names visible on single images, click </w:t>
      </w:r>
      <w:r w:rsidR="00093CDA" w:rsidRPr="00100983">
        <w:rPr>
          <w:rFonts w:asciiTheme="majorHAnsi" w:hAnsiTheme="majorHAnsi" w:cstheme="majorHAnsi"/>
        </w:rPr>
        <w:t xml:space="preserve">on </w:t>
      </w:r>
      <w:r w:rsidRPr="00100983">
        <w:rPr>
          <w:rFonts w:asciiTheme="majorHAnsi" w:hAnsiTheme="majorHAnsi" w:cstheme="majorHAnsi"/>
        </w:rPr>
        <w:t xml:space="preserve">these options in the </w:t>
      </w:r>
      <w:r w:rsidRPr="00100983">
        <w:rPr>
          <w:rFonts w:asciiTheme="majorHAnsi" w:hAnsiTheme="majorHAnsi" w:cstheme="majorHAnsi"/>
          <w:b/>
          <w:bCs/>
        </w:rPr>
        <w:t>ROI Manager</w:t>
      </w:r>
      <w:r w:rsidRPr="00100983">
        <w:rPr>
          <w:rFonts w:asciiTheme="majorHAnsi" w:hAnsiTheme="majorHAnsi" w:cstheme="majorHAnsi"/>
        </w:rPr>
        <w:t xml:space="preserve"> | </w:t>
      </w:r>
      <w:r w:rsidRPr="00100983">
        <w:rPr>
          <w:rFonts w:asciiTheme="majorHAnsi" w:hAnsiTheme="majorHAnsi" w:cstheme="majorHAnsi"/>
          <w:b/>
          <w:bCs/>
        </w:rPr>
        <w:t>More</w:t>
      </w:r>
      <w:r w:rsidRPr="00100983">
        <w:rPr>
          <w:rFonts w:asciiTheme="majorHAnsi" w:hAnsiTheme="majorHAnsi" w:cstheme="majorHAnsi"/>
        </w:rPr>
        <w:t xml:space="preserve"> | </w:t>
      </w:r>
      <w:r w:rsidRPr="00100983">
        <w:rPr>
          <w:rFonts w:asciiTheme="majorHAnsi" w:hAnsiTheme="majorHAnsi" w:cstheme="majorHAnsi"/>
          <w:b/>
          <w:bCs/>
        </w:rPr>
        <w:t>Options</w:t>
      </w:r>
      <w:r w:rsidRPr="00100983">
        <w:rPr>
          <w:rFonts w:asciiTheme="majorHAnsi" w:hAnsiTheme="majorHAnsi" w:cstheme="majorHAnsi"/>
        </w:rPr>
        <w:t xml:space="preserve"> window and then click the </w:t>
      </w:r>
      <w:r w:rsidRPr="00100983">
        <w:rPr>
          <w:rFonts w:asciiTheme="majorHAnsi" w:hAnsiTheme="majorHAnsi" w:cstheme="majorHAnsi"/>
          <w:b/>
          <w:bCs/>
        </w:rPr>
        <w:t>Show All</w:t>
      </w:r>
      <w:r w:rsidRPr="00100983">
        <w:rPr>
          <w:rFonts w:asciiTheme="majorHAnsi" w:hAnsiTheme="majorHAnsi" w:cstheme="majorHAnsi"/>
        </w:rPr>
        <w:t xml:space="preserve"> and </w:t>
      </w:r>
      <w:r w:rsidRPr="00100983">
        <w:rPr>
          <w:rFonts w:asciiTheme="majorHAnsi" w:hAnsiTheme="majorHAnsi" w:cstheme="majorHAnsi"/>
          <w:b/>
          <w:bCs/>
        </w:rPr>
        <w:t>Labels</w:t>
      </w:r>
      <w:r w:rsidRPr="00100983">
        <w:rPr>
          <w:rFonts w:asciiTheme="majorHAnsi" w:hAnsiTheme="majorHAnsi" w:cstheme="majorHAnsi"/>
        </w:rPr>
        <w:t xml:space="preserve"> check boxes at the bottom of the </w:t>
      </w:r>
      <w:r w:rsidRPr="00100983">
        <w:rPr>
          <w:rFonts w:asciiTheme="majorHAnsi" w:hAnsiTheme="majorHAnsi" w:cstheme="majorHAnsi"/>
          <w:b/>
          <w:bCs/>
        </w:rPr>
        <w:t>ROI Manager</w:t>
      </w:r>
      <w:r w:rsidRPr="00100983">
        <w:rPr>
          <w:rFonts w:asciiTheme="majorHAnsi" w:hAnsiTheme="majorHAnsi" w:cstheme="majorHAnsi"/>
        </w:rPr>
        <w:t>. Note that this step is crucial when saving ROIs within an image volume because associating ROIs with the entire image volume rather than individual images can lead to double-counting of objects within the volume.</w:t>
      </w:r>
    </w:p>
    <w:p w14:paraId="0BC9A757" w14:textId="35F3CC67" w:rsidR="00FC603F" w:rsidRPr="00100983" w:rsidRDefault="00FC603F" w:rsidP="00100983">
      <w:pPr>
        <w:pBdr>
          <w:top w:val="nil"/>
          <w:left w:val="nil"/>
          <w:bottom w:val="nil"/>
          <w:right w:val="nil"/>
          <w:between w:val="nil"/>
        </w:pBdr>
        <w:rPr>
          <w:rFonts w:asciiTheme="majorHAnsi" w:hAnsiTheme="majorHAnsi" w:cstheme="majorHAnsi"/>
        </w:rPr>
      </w:pPr>
    </w:p>
    <w:p w14:paraId="3F662E8F" w14:textId="498F244B" w:rsidR="00093CDA" w:rsidRPr="00100983" w:rsidRDefault="00FC603F"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2.2.3</w:t>
      </w:r>
      <w:r w:rsidR="00093CDA" w:rsidRPr="00100983">
        <w:rPr>
          <w:rFonts w:asciiTheme="majorHAnsi" w:hAnsiTheme="majorHAnsi" w:cstheme="majorHAnsi"/>
        </w:rPr>
        <w:t>.</w:t>
      </w:r>
      <w:r w:rsidRPr="00100983">
        <w:rPr>
          <w:rFonts w:asciiTheme="majorHAnsi" w:hAnsiTheme="majorHAnsi" w:cstheme="majorHAnsi"/>
        </w:rPr>
        <w:t xml:space="preserve"> To save </w:t>
      </w:r>
      <w:r w:rsidR="00513484" w:rsidRPr="00100983">
        <w:rPr>
          <w:rFonts w:asciiTheme="majorHAnsi" w:hAnsiTheme="majorHAnsi" w:cstheme="majorHAnsi"/>
        </w:rPr>
        <w:t>all</w:t>
      </w:r>
      <w:r w:rsidRPr="00100983">
        <w:rPr>
          <w:rFonts w:asciiTheme="majorHAnsi" w:hAnsiTheme="majorHAnsi" w:cstheme="majorHAnsi"/>
        </w:rPr>
        <w:t xml:space="preserve"> </w:t>
      </w:r>
      <w:r w:rsidR="00CF3B2F" w:rsidRPr="00100983">
        <w:rPr>
          <w:rFonts w:asciiTheme="majorHAnsi" w:hAnsiTheme="majorHAnsi" w:cstheme="majorHAnsi"/>
        </w:rPr>
        <w:t>the</w:t>
      </w:r>
      <w:r w:rsidRPr="00100983">
        <w:rPr>
          <w:rFonts w:asciiTheme="majorHAnsi" w:hAnsiTheme="majorHAnsi" w:cstheme="majorHAnsi"/>
        </w:rPr>
        <w:t xml:space="preserve"> ROIs currently in the </w:t>
      </w:r>
      <w:r w:rsidRPr="00100983">
        <w:rPr>
          <w:rFonts w:asciiTheme="majorHAnsi" w:hAnsiTheme="majorHAnsi" w:cstheme="majorHAnsi"/>
          <w:b/>
          <w:bCs/>
        </w:rPr>
        <w:t>ROI manager</w:t>
      </w:r>
      <w:r w:rsidRPr="00100983">
        <w:rPr>
          <w:rFonts w:asciiTheme="majorHAnsi" w:hAnsiTheme="majorHAnsi" w:cstheme="majorHAnsi"/>
        </w:rPr>
        <w:t xml:space="preserve"> as a file, first</w:t>
      </w:r>
      <w:r w:rsidR="00513484">
        <w:rPr>
          <w:rFonts w:asciiTheme="majorHAnsi" w:hAnsiTheme="majorHAnsi" w:cstheme="majorHAnsi"/>
        </w:rPr>
        <w:t>,</w:t>
      </w:r>
      <w:r w:rsidRPr="00100983">
        <w:rPr>
          <w:rFonts w:asciiTheme="majorHAnsi" w:hAnsiTheme="majorHAnsi" w:cstheme="majorHAnsi"/>
        </w:rPr>
        <w:t xml:space="preserve"> click the </w:t>
      </w:r>
      <w:r w:rsidRPr="00100983">
        <w:rPr>
          <w:rFonts w:asciiTheme="majorHAnsi" w:hAnsiTheme="majorHAnsi" w:cstheme="majorHAnsi"/>
          <w:b/>
          <w:bCs/>
        </w:rPr>
        <w:t>Deselect</w:t>
      </w:r>
      <w:r w:rsidRPr="00100983">
        <w:rPr>
          <w:rFonts w:asciiTheme="majorHAnsi" w:hAnsiTheme="majorHAnsi" w:cstheme="majorHAnsi"/>
        </w:rPr>
        <w:t xml:space="preserve"> </w:t>
      </w:r>
      <w:r w:rsidRPr="00100983">
        <w:rPr>
          <w:rFonts w:asciiTheme="majorHAnsi" w:hAnsiTheme="majorHAnsi" w:cstheme="majorHAnsi"/>
          <w:b/>
          <w:bCs/>
        </w:rPr>
        <w:t>button</w:t>
      </w:r>
      <w:r w:rsidRPr="00100983">
        <w:rPr>
          <w:rFonts w:asciiTheme="majorHAnsi" w:hAnsiTheme="majorHAnsi" w:cstheme="majorHAnsi"/>
        </w:rPr>
        <w:t xml:space="preserve"> in the </w:t>
      </w:r>
      <w:r w:rsidRPr="00100983">
        <w:rPr>
          <w:rFonts w:asciiTheme="majorHAnsi" w:hAnsiTheme="majorHAnsi" w:cstheme="majorHAnsi"/>
          <w:b/>
          <w:bCs/>
        </w:rPr>
        <w:t>ROI Manager</w:t>
      </w:r>
      <w:r w:rsidRPr="00100983">
        <w:rPr>
          <w:rFonts w:asciiTheme="majorHAnsi" w:hAnsiTheme="majorHAnsi" w:cstheme="majorHAnsi"/>
        </w:rPr>
        <w:t>,</w:t>
      </w:r>
      <w:r w:rsidR="00956ED7">
        <w:rPr>
          <w:rFonts w:asciiTheme="majorHAnsi" w:hAnsiTheme="majorHAnsi" w:cstheme="majorHAnsi"/>
        </w:rPr>
        <w:t xml:space="preserve"> </w:t>
      </w:r>
      <w:r w:rsidRPr="00100983">
        <w:rPr>
          <w:rFonts w:asciiTheme="majorHAnsi" w:hAnsiTheme="majorHAnsi" w:cstheme="majorHAnsi"/>
        </w:rPr>
        <w:t xml:space="preserve">click the </w:t>
      </w:r>
      <w:r w:rsidRPr="00100983">
        <w:rPr>
          <w:rFonts w:asciiTheme="majorHAnsi" w:hAnsiTheme="majorHAnsi" w:cstheme="majorHAnsi"/>
          <w:b/>
          <w:bCs/>
        </w:rPr>
        <w:t>More button</w:t>
      </w:r>
      <w:r w:rsidR="003D7B62" w:rsidRPr="003D7B62">
        <w:rPr>
          <w:rFonts w:asciiTheme="majorHAnsi" w:hAnsiTheme="majorHAnsi" w:cstheme="majorHAnsi"/>
        </w:rPr>
        <w:t>,</w:t>
      </w:r>
      <w:r w:rsidRPr="003D7B62">
        <w:rPr>
          <w:rFonts w:asciiTheme="majorHAnsi" w:hAnsiTheme="majorHAnsi" w:cstheme="majorHAnsi"/>
        </w:rPr>
        <w:t xml:space="preserve"> </w:t>
      </w:r>
      <w:r w:rsidRPr="00100983">
        <w:rPr>
          <w:rFonts w:asciiTheme="majorHAnsi" w:hAnsiTheme="majorHAnsi" w:cstheme="majorHAnsi"/>
        </w:rPr>
        <w:t xml:space="preserve">and scroll down to </w:t>
      </w:r>
      <w:r w:rsidRPr="00100983">
        <w:rPr>
          <w:rFonts w:asciiTheme="majorHAnsi" w:hAnsiTheme="majorHAnsi" w:cstheme="majorHAnsi"/>
          <w:b/>
          <w:bCs/>
        </w:rPr>
        <w:t>Save</w:t>
      </w:r>
      <w:r w:rsidRPr="00100983">
        <w:rPr>
          <w:rFonts w:asciiTheme="majorHAnsi" w:hAnsiTheme="majorHAnsi" w:cstheme="majorHAnsi"/>
        </w:rPr>
        <w:t xml:space="preserve">.  </w:t>
      </w:r>
    </w:p>
    <w:p w14:paraId="36BE86B2" w14:textId="77777777" w:rsidR="00093CDA" w:rsidRPr="00100983" w:rsidRDefault="00093CDA" w:rsidP="00100983">
      <w:pPr>
        <w:pBdr>
          <w:top w:val="nil"/>
          <w:left w:val="nil"/>
          <w:bottom w:val="nil"/>
          <w:right w:val="nil"/>
          <w:between w:val="nil"/>
        </w:pBdr>
        <w:rPr>
          <w:rFonts w:asciiTheme="majorHAnsi" w:hAnsiTheme="majorHAnsi" w:cstheme="majorHAnsi"/>
        </w:rPr>
      </w:pPr>
    </w:p>
    <w:p w14:paraId="64F5621C" w14:textId="2DF2C3DA" w:rsidR="00FC603F" w:rsidRPr="00100983" w:rsidRDefault="00093CDA"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NOTE: </w:t>
      </w:r>
      <w:r w:rsidR="00FC603F" w:rsidRPr="00100983">
        <w:rPr>
          <w:rFonts w:asciiTheme="majorHAnsi" w:hAnsiTheme="majorHAnsi" w:cstheme="majorHAnsi"/>
        </w:rPr>
        <w:t xml:space="preserve">This saved .zip file can </w:t>
      </w:r>
      <w:r w:rsidR="00CF3B2F" w:rsidRPr="00100983">
        <w:rPr>
          <w:rFonts w:asciiTheme="majorHAnsi" w:hAnsiTheme="majorHAnsi" w:cstheme="majorHAnsi"/>
        </w:rPr>
        <w:t xml:space="preserve">now </w:t>
      </w:r>
      <w:r w:rsidR="00FC603F" w:rsidRPr="00100983">
        <w:rPr>
          <w:rFonts w:asciiTheme="majorHAnsi" w:hAnsiTheme="majorHAnsi" w:cstheme="majorHAnsi"/>
        </w:rPr>
        <w:t xml:space="preserve">be opened in Fiji to reload </w:t>
      </w:r>
      <w:proofErr w:type="gramStart"/>
      <w:r w:rsidR="00FC603F" w:rsidRPr="00100983">
        <w:rPr>
          <w:rFonts w:asciiTheme="majorHAnsi" w:hAnsiTheme="majorHAnsi" w:cstheme="majorHAnsi"/>
        </w:rPr>
        <w:t>all of</w:t>
      </w:r>
      <w:proofErr w:type="gramEnd"/>
      <w:r w:rsidR="00FC603F" w:rsidRPr="00100983">
        <w:rPr>
          <w:rFonts w:asciiTheme="majorHAnsi" w:hAnsiTheme="majorHAnsi" w:cstheme="majorHAnsi"/>
        </w:rPr>
        <w:t xml:space="preserve"> these ROIs into the </w:t>
      </w:r>
      <w:r w:rsidR="00FC603F" w:rsidRPr="00100983">
        <w:rPr>
          <w:rFonts w:asciiTheme="majorHAnsi" w:hAnsiTheme="majorHAnsi" w:cstheme="majorHAnsi"/>
          <w:b/>
          <w:bCs/>
        </w:rPr>
        <w:t>ROI Manager</w:t>
      </w:r>
      <w:r w:rsidR="00FC603F" w:rsidRPr="00100983">
        <w:rPr>
          <w:rFonts w:asciiTheme="majorHAnsi" w:hAnsiTheme="majorHAnsi" w:cstheme="majorHAnsi"/>
        </w:rPr>
        <w:t>.</w:t>
      </w:r>
    </w:p>
    <w:p w14:paraId="2C829C25" w14:textId="77777777" w:rsidR="00B015A6" w:rsidRPr="00100983" w:rsidRDefault="00B015A6" w:rsidP="00100983">
      <w:pPr>
        <w:pBdr>
          <w:top w:val="nil"/>
          <w:left w:val="nil"/>
          <w:bottom w:val="nil"/>
          <w:right w:val="nil"/>
          <w:between w:val="nil"/>
        </w:pBdr>
        <w:rPr>
          <w:rFonts w:asciiTheme="majorHAnsi" w:hAnsiTheme="majorHAnsi" w:cstheme="majorHAnsi"/>
        </w:rPr>
      </w:pPr>
    </w:p>
    <w:p w14:paraId="09B0C704" w14:textId="186D4305" w:rsidR="008902C6" w:rsidRPr="00100983" w:rsidRDefault="00B10BC2" w:rsidP="00100983">
      <w:pPr>
        <w:pBdr>
          <w:top w:val="nil"/>
          <w:left w:val="nil"/>
          <w:bottom w:val="nil"/>
          <w:right w:val="nil"/>
          <w:between w:val="nil"/>
        </w:pBdr>
        <w:rPr>
          <w:rFonts w:asciiTheme="majorHAnsi" w:hAnsiTheme="majorHAnsi" w:cstheme="majorHAnsi"/>
          <w:b/>
          <w:bCs/>
        </w:rPr>
      </w:pPr>
      <w:r w:rsidRPr="00100983">
        <w:rPr>
          <w:rFonts w:asciiTheme="majorHAnsi" w:hAnsiTheme="majorHAnsi" w:cstheme="majorHAnsi"/>
        </w:rPr>
        <w:t>3.</w:t>
      </w:r>
      <w:r w:rsidR="0044663D" w:rsidRPr="00100983">
        <w:rPr>
          <w:rFonts w:asciiTheme="majorHAnsi" w:hAnsiTheme="majorHAnsi" w:cstheme="majorHAnsi"/>
        </w:rPr>
        <w:t xml:space="preserve"> </w:t>
      </w:r>
      <w:r w:rsidR="00E321A0" w:rsidRPr="00100983">
        <w:rPr>
          <w:rFonts w:asciiTheme="majorHAnsi" w:hAnsiTheme="majorHAnsi" w:cstheme="majorHAnsi"/>
          <w:b/>
          <w:bCs/>
        </w:rPr>
        <w:t xml:space="preserve">Determine </w:t>
      </w:r>
      <w:r w:rsidR="00020B78">
        <w:rPr>
          <w:rFonts w:asciiTheme="majorHAnsi" w:hAnsiTheme="majorHAnsi" w:cstheme="majorHAnsi"/>
          <w:b/>
          <w:bCs/>
        </w:rPr>
        <w:t xml:space="preserve">the </w:t>
      </w:r>
      <w:r w:rsidR="00E321A0" w:rsidRPr="00100983">
        <w:rPr>
          <w:rFonts w:asciiTheme="majorHAnsi" w:hAnsiTheme="majorHAnsi" w:cstheme="majorHAnsi"/>
          <w:b/>
          <w:bCs/>
        </w:rPr>
        <w:t xml:space="preserve">area of interest and transfer </w:t>
      </w:r>
      <w:r w:rsidR="008902C6" w:rsidRPr="00100983">
        <w:rPr>
          <w:rFonts w:asciiTheme="majorHAnsi" w:hAnsiTheme="majorHAnsi" w:cstheme="majorHAnsi"/>
          <w:b/>
          <w:bCs/>
        </w:rPr>
        <w:t xml:space="preserve">image volume to </w:t>
      </w:r>
      <w:r w:rsidR="00826BAA" w:rsidRPr="00100983">
        <w:rPr>
          <w:rFonts w:asciiTheme="majorHAnsi" w:hAnsiTheme="majorHAnsi" w:cstheme="majorHAnsi"/>
          <w:b/>
          <w:bCs/>
        </w:rPr>
        <w:t>3D analysis</w:t>
      </w:r>
      <w:r w:rsidR="008902C6" w:rsidRPr="00100983">
        <w:rPr>
          <w:rFonts w:asciiTheme="majorHAnsi" w:hAnsiTheme="majorHAnsi" w:cstheme="majorHAnsi"/>
          <w:b/>
          <w:bCs/>
        </w:rPr>
        <w:t xml:space="preserve"> software</w:t>
      </w:r>
    </w:p>
    <w:p w14:paraId="3F73F719" w14:textId="68C932DA" w:rsidR="00B10BC2" w:rsidRPr="00100983" w:rsidRDefault="0044663D"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 </w:t>
      </w:r>
    </w:p>
    <w:p w14:paraId="73194736" w14:textId="6E317B68" w:rsidR="00C45016" w:rsidRPr="00100983" w:rsidRDefault="008902C6"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3.1</w:t>
      </w:r>
      <w:r w:rsidR="00DD7351" w:rsidRPr="00100983">
        <w:rPr>
          <w:rFonts w:asciiTheme="majorHAnsi" w:hAnsiTheme="majorHAnsi" w:cstheme="majorHAnsi"/>
        </w:rPr>
        <w:t>.</w:t>
      </w:r>
      <w:r w:rsidR="00B015A6" w:rsidRPr="00100983">
        <w:rPr>
          <w:rFonts w:asciiTheme="majorHAnsi" w:hAnsiTheme="majorHAnsi" w:cstheme="majorHAnsi"/>
        </w:rPr>
        <w:t xml:space="preserve"> </w:t>
      </w:r>
      <w:r w:rsidR="00DD7351" w:rsidRPr="00100983">
        <w:rPr>
          <w:rFonts w:asciiTheme="majorHAnsi" w:hAnsiTheme="majorHAnsi" w:cstheme="majorHAnsi"/>
        </w:rPr>
        <w:t xml:space="preserve">Determine </w:t>
      </w:r>
      <w:r w:rsidR="009234AF" w:rsidRPr="00100983">
        <w:rPr>
          <w:rFonts w:asciiTheme="majorHAnsi" w:hAnsiTheme="majorHAnsi" w:cstheme="majorHAnsi"/>
        </w:rPr>
        <w:t xml:space="preserve">whether it is desirable to </w:t>
      </w:r>
      <w:r w:rsidR="00897F8C" w:rsidRPr="00100983">
        <w:rPr>
          <w:rFonts w:asciiTheme="majorHAnsi" w:hAnsiTheme="majorHAnsi" w:cstheme="majorHAnsi"/>
        </w:rPr>
        <w:t xml:space="preserve">transfer the entire image volume to the 3D </w:t>
      </w:r>
      <w:r w:rsidR="00674E8F" w:rsidRPr="00100983">
        <w:rPr>
          <w:rFonts w:asciiTheme="majorHAnsi" w:hAnsiTheme="majorHAnsi" w:cstheme="majorHAnsi"/>
        </w:rPr>
        <w:t xml:space="preserve">reconstruction and analysis software, or </w:t>
      </w:r>
      <w:r w:rsidR="009234AF" w:rsidRPr="00100983">
        <w:rPr>
          <w:rFonts w:asciiTheme="majorHAnsi" w:hAnsiTheme="majorHAnsi" w:cstheme="majorHAnsi"/>
        </w:rPr>
        <w:t xml:space="preserve">if </w:t>
      </w:r>
      <w:r w:rsidR="0005063B" w:rsidRPr="00100983">
        <w:rPr>
          <w:rFonts w:asciiTheme="majorHAnsi" w:hAnsiTheme="majorHAnsi" w:cstheme="majorHAnsi"/>
        </w:rPr>
        <w:t>a smaller</w:t>
      </w:r>
      <w:r w:rsidR="00866D1D" w:rsidRPr="00100983">
        <w:rPr>
          <w:rFonts w:asciiTheme="majorHAnsi" w:hAnsiTheme="majorHAnsi" w:cstheme="majorHAnsi"/>
        </w:rPr>
        <w:t xml:space="preserve"> substack (see 3.</w:t>
      </w:r>
      <w:r w:rsidR="00D95D52" w:rsidRPr="00100983">
        <w:rPr>
          <w:rFonts w:asciiTheme="majorHAnsi" w:hAnsiTheme="majorHAnsi" w:cstheme="majorHAnsi"/>
        </w:rPr>
        <w:t>3</w:t>
      </w:r>
      <w:r w:rsidR="00866D1D" w:rsidRPr="00100983">
        <w:rPr>
          <w:rFonts w:asciiTheme="majorHAnsi" w:hAnsiTheme="majorHAnsi" w:cstheme="majorHAnsi"/>
        </w:rPr>
        <w:t>.2)</w:t>
      </w:r>
      <w:r w:rsidR="00BB5A02" w:rsidRPr="00100983">
        <w:rPr>
          <w:rFonts w:asciiTheme="majorHAnsi" w:hAnsiTheme="majorHAnsi" w:cstheme="majorHAnsi"/>
        </w:rPr>
        <w:t xml:space="preserve"> should be created</w:t>
      </w:r>
      <w:r w:rsidR="00674E8F" w:rsidRPr="00100983">
        <w:rPr>
          <w:rFonts w:asciiTheme="majorHAnsi" w:hAnsiTheme="majorHAnsi" w:cstheme="majorHAnsi"/>
        </w:rPr>
        <w:t xml:space="preserve"> to analyze a smaller number of images and/or region</w:t>
      </w:r>
      <w:r w:rsidR="00912FEB" w:rsidRPr="00100983">
        <w:rPr>
          <w:rFonts w:asciiTheme="majorHAnsi" w:hAnsiTheme="majorHAnsi" w:cstheme="majorHAnsi"/>
        </w:rPr>
        <w:t xml:space="preserve"> of interest</w:t>
      </w:r>
      <w:r w:rsidR="00674E8F" w:rsidRPr="00100983">
        <w:rPr>
          <w:rFonts w:asciiTheme="majorHAnsi" w:hAnsiTheme="majorHAnsi" w:cstheme="majorHAnsi"/>
        </w:rPr>
        <w:t xml:space="preserve"> from the original stack.</w:t>
      </w:r>
      <w:r w:rsidR="00700C48" w:rsidRPr="00100983">
        <w:rPr>
          <w:rFonts w:asciiTheme="majorHAnsi" w:hAnsiTheme="majorHAnsi" w:cstheme="majorHAnsi"/>
        </w:rPr>
        <w:t xml:space="preserve"> </w:t>
      </w:r>
    </w:p>
    <w:p w14:paraId="1333133F" w14:textId="77777777" w:rsidR="00C45016" w:rsidRPr="00100983" w:rsidRDefault="00C45016" w:rsidP="00100983">
      <w:pPr>
        <w:pBdr>
          <w:top w:val="nil"/>
          <w:left w:val="nil"/>
          <w:bottom w:val="nil"/>
          <w:right w:val="nil"/>
          <w:between w:val="nil"/>
        </w:pBdr>
        <w:rPr>
          <w:rFonts w:asciiTheme="majorHAnsi" w:hAnsiTheme="majorHAnsi" w:cstheme="majorHAnsi"/>
        </w:rPr>
      </w:pPr>
    </w:p>
    <w:p w14:paraId="6CC24840" w14:textId="29C3AD1B" w:rsidR="00B015A6" w:rsidRPr="00100983" w:rsidRDefault="000943E5"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3.2. R</w:t>
      </w:r>
      <w:r w:rsidR="00D07BE5" w:rsidRPr="00100983">
        <w:rPr>
          <w:rFonts w:asciiTheme="majorHAnsi" w:hAnsiTheme="majorHAnsi" w:cstheme="majorHAnsi"/>
        </w:rPr>
        <w:t xml:space="preserve">un a small ‘pilot’ study on </w:t>
      </w:r>
      <w:r w:rsidR="003251E3" w:rsidRPr="00100983">
        <w:rPr>
          <w:rFonts w:asciiTheme="majorHAnsi" w:hAnsiTheme="majorHAnsi" w:cstheme="majorHAnsi"/>
        </w:rPr>
        <w:t xml:space="preserve">a </w:t>
      </w:r>
      <w:r w:rsidR="00927EF7" w:rsidRPr="00100983">
        <w:rPr>
          <w:rFonts w:asciiTheme="majorHAnsi" w:hAnsiTheme="majorHAnsi" w:cstheme="majorHAnsi"/>
        </w:rPr>
        <w:t xml:space="preserve">relatively </w:t>
      </w:r>
      <w:r w:rsidR="003251E3" w:rsidRPr="00100983">
        <w:rPr>
          <w:rFonts w:asciiTheme="majorHAnsi" w:hAnsiTheme="majorHAnsi" w:cstheme="majorHAnsi"/>
        </w:rPr>
        <w:t xml:space="preserve">small area containing </w:t>
      </w:r>
      <w:r w:rsidR="005A4203" w:rsidRPr="00100983">
        <w:rPr>
          <w:rFonts w:asciiTheme="majorHAnsi" w:hAnsiTheme="majorHAnsi" w:cstheme="majorHAnsi"/>
        </w:rPr>
        <w:t>the</w:t>
      </w:r>
      <w:r w:rsidR="003251E3" w:rsidRPr="00100983">
        <w:rPr>
          <w:rFonts w:asciiTheme="majorHAnsi" w:hAnsiTheme="majorHAnsi" w:cstheme="majorHAnsi"/>
        </w:rPr>
        <w:t xml:space="preserve"> object(s) of interest</w:t>
      </w:r>
      <w:r w:rsidR="00C45016" w:rsidRPr="00100983">
        <w:rPr>
          <w:rFonts w:asciiTheme="majorHAnsi" w:hAnsiTheme="majorHAnsi" w:cstheme="majorHAnsi"/>
        </w:rPr>
        <w:t xml:space="preserve"> to estimate effect size and the </w:t>
      </w:r>
      <w:r w:rsidR="00421BE2" w:rsidRPr="00100983">
        <w:rPr>
          <w:rFonts w:asciiTheme="majorHAnsi" w:hAnsiTheme="majorHAnsi" w:cstheme="majorHAnsi"/>
        </w:rPr>
        <w:t xml:space="preserve">number of objects of interest required to obtain the desired power for statistical comparisons. </w:t>
      </w:r>
      <w:r w:rsidRPr="00100983">
        <w:rPr>
          <w:rFonts w:asciiTheme="majorHAnsi" w:hAnsiTheme="majorHAnsi" w:cstheme="majorHAnsi"/>
        </w:rPr>
        <w:t>Use a</w:t>
      </w:r>
      <w:r w:rsidR="005D2C19" w:rsidRPr="00100983">
        <w:rPr>
          <w:rFonts w:asciiTheme="majorHAnsi" w:hAnsiTheme="majorHAnsi" w:cstheme="majorHAnsi"/>
        </w:rPr>
        <w:t xml:space="preserve"> conservative estimate of the </w:t>
      </w:r>
      <w:r w:rsidR="001E1EF4" w:rsidRPr="00100983">
        <w:rPr>
          <w:rFonts w:asciiTheme="majorHAnsi" w:hAnsiTheme="majorHAnsi" w:cstheme="majorHAnsi"/>
        </w:rPr>
        <w:t xml:space="preserve">size of the </w:t>
      </w:r>
      <w:r w:rsidR="005D2C19" w:rsidRPr="00100983">
        <w:rPr>
          <w:rFonts w:asciiTheme="majorHAnsi" w:hAnsiTheme="majorHAnsi" w:cstheme="majorHAnsi"/>
        </w:rPr>
        <w:t xml:space="preserve">image volume </w:t>
      </w:r>
      <w:r w:rsidR="007171B9" w:rsidRPr="00100983">
        <w:rPr>
          <w:rFonts w:asciiTheme="majorHAnsi" w:hAnsiTheme="majorHAnsi" w:cstheme="majorHAnsi"/>
        </w:rPr>
        <w:t xml:space="preserve">required </w:t>
      </w:r>
      <w:r w:rsidR="005D2C19" w:rsidRPr="00100983">
        <w:rPr>
          <w:rFonts w:asciiTheme="majorHAnsi" w:hAnsiTheme="majorHAnsi" w:cstheme="majorHAnsi"/>
        </w:rPr>
        <w:t xml:space="preserve">to sample </w:t>
      </w:r>
      <w:r w:rsidR="005A4203" w:rsidRPr="00100983">
        <w:rPr>
          <w:rFonts w:asciiTheme="majorHAnsi" w:hAnsiTheme="majorHAnsi" w:cstheme="majorHAnsi"/>
        </w:rPr>
        <w:t>the</w:t>
      </w:r>
      <w:r w:rsidR="005D2C19" w:rsidRPr="00100983">
        <w:rPr>
          <w:rFonts w:asciiTheme="majorHAnsi" w:hAnsiTheme="majorHAnsi" w:cstheme="majorHAnsi"/>
        </w:rPr>
        <w:t xml:space="preserve"> objects of interest</w:t>
      </w:r>
      <w:r w:rsidR="007171B9" w:rsidRPr="00100983">
        <w:rPr>
          <w:rFonts w:asciiTheme="majorHAnsi" w:hAnsiTheme="majorHAnsi" w:cstheme="majorHAnsi"/>
        </w:rPr>
        <w:t xml:space="preserve"> if </w:t>
      </w:r>
      <w:r w:rsidR="0064170A" w:rsidRPr="00100983">
        <w:rPr>
          <w:rFonts w:asciiTheme="majorHAnsi" w:hAnsiTheme="majorHAnsi" w:cstheme="majorHAnsi"/>
        </w:rPr>
        <w:t xml:space="preserve">these subcellular objects are non-uniformly distributed </w:t>
      </w:r>
      <w:r w:rsidR="001E1EF4" w:rsidRPr="00100983">
        <w:rPr>
          <w:rFonts w:asciiTheme="majorHAnsi" w:hAnsiTheme="majorHAnsi" w:cstheme="majorHAnsi"/>
        </w:rPr>
        <w:t xml:space="preserve">within </w:t>
      </w:r>
      <w:r w:rsidR="001E1EF4" w:rsidRPr="00100983">
        <w:rPr>
          <w:rFonts w:asciiTheme="majorHAnsi" w:hAnsiTheme="majorHAnsi" w:cstheme="majorHAnsi"/>
        </w:rPr>
        <w:lastRenderedPageBreak/>
        <w:t>the image volume.</w:t>
      </w:r>
      <w:r w:rsidR="000E2F6C" w:rsidRPr="00100983">
        <w:rPr>
          <w:rFonts w:asciiTheme="majorHAnsi" w:hAnsiTheme="majorHAnsi" w:cstheme="majorHAnsi"/>
        </w:rPr>
        <w:t xml:space="preserve">  </w:t>
      </w:r>
    </w:p>
    <w:p w14:paraId="54AA7A26" w14:textId="77777777" w:rsidR="00DD7351" w:rsidRPr="00100983" w:rsidRDefault="00DD7351" w:rsidP="00100983">
      <w:pPr>
        <w:pBdr>
          <w:top w:val="nil"/>
          <w:left w:val="nil"/>
          <w:bottom w:val="nil"/>
          <w:right w:val="nil"/>
          <w:between w:val="nil"/>
        </w:pBdr>
        <w:rPr>
          <w:rFonts w:asciiTheme="majorHAnsi" w:hAnsiTheme="majorHAnsi" w:cstheme="majorHAnsi"/>
          <w:highlight w:val="yellow"/>
        </w:rPr>
      </w:pPr>
    </w:p>
    <w:p w14:paraId="10415428" w14:textId="52D4B50E" w:rsidR="00DD7351" w:rsidRPr="00100983" w:rsidRDefault="008902C6" w:rsidP="00100983">
      <w:pPr>
        <w:pBdr>
          <w:top w:val="nil"/>
          <w:left w:val="nil"/>
          <w:bottom w:val="nil"/>
          <w:right w:val="nil"/>
          <w:between w:val="nil"/>
        </w:pBdr>
        <w:rPr>
          <w:rFonts w:asciiTheme="majorHAnsi" w:hAnsiTheme="majorHAnsi" w:cstheme="majorHAnsi"/>
          <w:highlight w:val="yellow"/>
        </w:rPr>
      </w:pPr>
      <w:r w:rsidRPr="00100983">
        <w:rPr>
          <w:rFonts w:asciiTheme="majorHAnsi" w:hAnsiTheme="majorHAnsi" w:cstheme="majorHAnsi"/>
          <w:highlight w:val="yellow"/>
        </w:rPr>
        <w:t>3.</w:t>
      </w:r>
      <w:r w:rsidR="00D95D52" w:rsidRPr="00100983">
        <w:rPr>
          <w:rFonts w:asciiTheme="majorHAnsi" w:hAnsiTheme="majorHAnsi" w:cstheme="majorHAnsi"/>
          <w:highlight w:val="yellow"/>
        </w:rPr>
        <w:t>3</w:t>
      </w:r>
      <w:r w:rsidR="00DD7351" w:rsidRPr="00100983">
        <w:rPr>
          <w:rFonts w:asciiTheme="majorHAnsi" w:hAnsiTheme="majorHAnsi" w:cstheme="majorHAnsi"/>
          <w:highlight w:val="yellow"/>
        </w:rPr>
        <w:t xml:space="preserve">. </w:t>
      </w:r>
      <w:r w:rsidR="003506A0" w:rsidRPr="00100983">
        <w:rPr>
          <w:rFonts w:asciiTheme="majorHAnsi" w:hAnsiTheme="majorHAnsi" w:cstheme="majorHAnsi"/>
          <w:highlight w:val="yellow"/>
        </w:rPr>
        <w:t xml:space="preserve">To </w:t>
      </w:r>
      <w:r w:rsidR="00C0524F" w:rsidRPr="00100983">
        <w:rPr>
          <w:rFonts w:asciiTheme="majorHAnsi" w:hAnsiTheme="majorHAnsi" w:cstheme="majorHAnsi"/>
          <w:highlight w:val="yellow"/>
        </w:rPr>
        <w:t xml:space="preserve">use a portion of the image volume </w:t>
      </w:r>
      <w:r w:rsidR="009A4D2B" w:rsidRPr="00100983">
        <w:rPr>
          <w:rFonts w:asciiTheme="majorHAnsi" w:hAnsiTheme="majorHAnsi" w:cstheme="majorHAnsi"/>
          <w:highlight w:val="yellow"/>
        </w:rPr>
        <w:t xml:space="preserve">for 3D analysis, first duplicate </w:t>
      </w:r>
      <w:r w:rsidR="00544D9A" w:rsidRPr="00100983">
        <w:rPr>
          <w:rFonts w:asciiTheme="majorHAnsi" w:hAnsiTheme="majorHAnsi" w:cstheme="majorHAnsi"/>
          <w:highlight w:val="yellow"/>
        </w:rPr>
        <w:t>the image volume</w:t>
      </w:r>
      <w:r w:rsidR="002D33DF" w:rsidRPr="00100983">
        <w:rPr>
          <w:rFonts w:asciiTheme="majorHAnsi" w:hAnsiTheme="majorHAnsi" w:cstheme="majorHAnsi"/>
          <w:highlight w:val="yellow"/>
        </w:rPr>
        <w:t xml:space="preserve"> by clicking on </w:t>
      </w:r>
      <w:r w:rsidR="002D33DF" w:rsidRPr="00100983">
        <w:rPr>
          <w:rFonts w:asciiTheme="majorHAnsi" w:hAnsiTheme="majorHAnsi" w:cstheme="majorHAnsi"/>
          <w:b/>
          <w:bCs/>
          <w:highlight w:val="yellow"/>
        </w:rPr>
        <w:t>Image</w:t>
      </w:r>
      <w:r w:rsidR="002D33DF" w:rsidRPr="00100983">
        <w:rPr>
          <w:rFonts w:asciiTheme="majorHAnsi" w:hAnsiTheme="majorHAnsi" w:cstheme="majorHAnsi"/>
          <w:highlight w:val="yellow"/>
        </w:rPr>
        <w:t xml:space="preserve"> | </w:t>
      </w:r>
      <w:r w:rsidR="002D33DF" w:rsidRPr="00100983">
        <w:rPr>
          <w:rFonts w:asciiTheme="majorHAnsi" w:hAnsiTheme="majorHAnsi" w:cstheme="majorHAnsi"/>
          <w:b/>
          <w:bCs/>
          <w:highlight w:val="yellow"/>
        </w:rPr>
        <w:t>Duplicate</w:t>
      </w:r>
      <w:r w:rsidR="002D33DF" w:rsidRPr="00100983">
        <w:rPr>
          <w:rFonts w:asciiTheme="majorHAnsi" w:hAnsiTheme="majorHAnsi" w:cstheme="majorHAnsi"/>
          <w:highlight w:val="yellow"/>
        </w:rPr>
        <w:t>.</w:t>
      </w:r>
    </w:p>
    <w:p w14:paraId="0666D67C" w14:textId="77777777" w:rsidR="00694393" w:rsidRPr="00100983" w:rsidRDefault="00694393" w:rsidP="00100983">
      <w:pPr>
        <w:pBdr>
          <w:top w:val="nil"/>
          <w:left w:val="nil"/>
          <w:bottom w:val="nil"/>
          <w:right w:val="nil"/>
          <w:between w:val="nil"/>
        </w:pBdr>
        <w:rPr>
          <w:rFonts w:asciiTheme="majorHAnsi" w:hAnsiTheme="majorHAnsi" w:cstheme="majorHAnsi"/>
          <w:highlight w:val="yellow"/>
        </w:rPr>
      </w:pPr>
    </w:p>
    <w:p w14:paraId="75125C2A" w14:textId="6761528E" w:rsidR="00694393" w:rsidRPr="00100983" w:rsidRDefault="008902C6" w:rsidP="00100983">
      <w:pPr>
        <w:pBdr>
          <w:top w:val="nil"/>
          <w:left w:val="nil"/>
          <w:bottom w:val="nil"/>
          <w:right w:val="nil"/>
          <w:between w:val="nil"/>
        </w:pBdr>
        <w:rPr>
          <w:rFonts w:asciiTheme="majorHAnsi" w:hAnsiTheme="majorHAnsi" w:cstheme="majorHAnsi"/>
          <w:highlight w:val="yellow"/>
        </w:rPr>
      </w:pPr>
      <w:r w:rsidRPr="00100983">
        <w:rPr>
          <w:rFonts w:asciiTheme="majorHAnsi" w:hAnsiTheme="majorHAnsi" w:cstheme="majorHAnsi"/>
          <w:highlight w:val="yellow"/>
        </w:rPr>
        <w:t>3.</w:t>
      </w:r>
      <w:r w:rsidR="00D95D52" w:rsidRPr="00100983">
        <w:rPr>
          <w:rFonts w:asciiTheme="majorHAnsi" w:hAnsiTheme="majorHAnsi" w:cstheme="majorHAnsi"/>
          <w:highlight w:val="yellow"/>
        </w:rPr>
        <w:t>3</w:t>
      </w:r>
      <w:r w:rsidR="00921095" w:rsidRPr="00100983">
        <w:rPr>
          <w:rFonts w:asciiTheme="majorHAnsi" w:hAnsiTheme="majorHAnsi" w:cstheme="majorHAnsi"/>
          <w:highlight w:val="yellow"/>
        </w:rPr>
        <w:t>.</w:t>
      </w:r>
      <w:r w:rsidR="00A63408" w:rsidRPr="00100983">
        <w:rPr>
          <w:rFonts w:asciiTheme="majorHAnsi" w:hAnsiTheme="majorHAnsi" w:cstheme="majorHAnsi"/>
          <w:highlight w:val="yellow"/>
        </w:rPr>
        <w:t>1</w:t>
      </w:r>
      <w:r w:rsidR="00D95D52" w:rsidRPr="00100983">
        <w:rPr>
          <w:rFonts w:asciiTheme="majorHAnsi" w:hAnsiTheme="majorHAnsi" w:cstheme="majorHAnsi"/>
          <w:highlight w:val="yellow"/>
        </w:rPr>
        <w:t>.</w:t>
      </w:r>
      <w:r w:rsidR="00921095" w:rsidRPr="00100983">
        <w:rPr>
          <w:rFonts w:asciiTheme="majorHAnsi" w:hAnsiTheme="majorHAnsi" w:cstheme="majorHAnsi"/>
          <w:highlight w:val="yellow"/>
        </w:rPr>
        <w:t xml:space="preserve"> </w:t>
      </w:r>
      <w:r w:rsidR="00655147" w:rsidRPr="00100983">
        <w:rPr>
          <w:rFonts w:asciiTheme="majorHAnsi" w:hAnsiTheme="majorHAnsi" w:cstheme="majorHAnsi"/>
          <w:highlight w:val="yellow"/>
        </w:rPr>
        <w:t>T</w:t>
      </w:r>
      <w:r w:rsidR="00480116" w:rsidRPr="00100983">
        <w:rPr>
          <w:rFonts w:asciiTheme="majorHAnsi" w:hAnsiTheme="majorHAnsi" w:cstheme="majorHAnsi"/>
          <w:highlight w:val="yellow"/>
        </w:rPr>
        <w:t>o use</w:t>
      </w:r>
      <w:r w:rsidR="008308D0" w:rsidRPr="00100983">
        <w:rPr>
          <w:rFonts w:asciiTheme="majorHAnsi" w:hAnsiTheme="majorHAnsi" w:cstheme="majorHAnsi"/>
          <w:highlight w:val="yellow"/>
        </w:rPr>
        <w:t xml:space="preserve"> a cropped portion of the image for analysis, choose the </w:t>
      </w:r>
      <w:r w:rsidR="00B17EF9" w:rsidRPr="00100983">
        <w:rPr>
          <w:rFonts w:asciiTheme="majorHAnsi" w:hAnsiTheme="majorHAnsi" w:cstheme="majorHAnsi"/>
          <w:b/>
          <w:bCs/>
          <w:highlight w:val="yellow"/>
        </w:rPr>
        <w:t>rectangle tool</w:t>
      </w:r>
      <w:r w:rsidR="00B17EF9" w:rsidRPr="00100983">
        <w:rPr>
          <w:rFonts w:asciiTheme="majorHAnsi" w:hAnsiTheme="majorHAnsi" w:cstheme="majorHAnsi"/>
          <w:highlight w:val="yellow"/>
        </w:rPr>
        <w:t xml:space="preserve"> from the Fiji tool bar and draw </w:t>
      </w:r>
      <w:r w:rsidR="005A4203" w:rsidRPr="00100983">
        <w:rPr>
          <w:rFonts w:asciiTheme="majorHAnsi" w:hAnsiTheme="majorHAnsi" w:cstheme="majorHAnsi"/>
          <w:highlight w:val="yellow"/>
        </w:rPr>
        <w:t>the</w:t>
      </w:r>
      <w:r w:rsidR="00B17EF9" w:rsidRPr="00100983">
        <w:rPr>
          <w:rFonts w:asciiTheme="majorHAnsi" w:hAnsiTheme="majorHAnsi" w:cstheme="majorHAnsi"/>
          <w:highlight w:val="yellow"/>
        </w:rPr>
        <w:t xml:space="preserve"> desired region of interest</w:t>
      </w:r>
      <w:r w:rsidR="00480116" w:rsidRPr="00100983">
        <w:rPr>
          <w:rFonts w:asciiTheme="majorHAnsi" w:hAnsiTheme="majorHAnsi" w:cstheme="majorHAnsi"/>
          <w:highlight w:val="yellow"/>
        </w:rPr>
        <w:t xml:space="preserve">; if </w:t>
      </w:r>
      <w:r w:rsidR="007748CB" w:rsidRPr="00100983">
        <w:rPr>
          <w:rFonts w:asciiTheme="majorHAnsi" w:hAnsiTheme="majorHAnsi" w:cstheme="majorHAnsi"/>
          <w:highlight w:val="yellow"/>
        </w:rPr>
        <w:t xml:space="preserve">this is </w:t>
      </w:r>
      <w:r w:rsidR="00480116" w:rsidRPr="00100983">
        <w:rPr>
          <w:rFonts w:asciiTheme="majorHAnsi" w:hAnsiTheme="majorHAnsi" w:cstheme="majorHAnsi"/>
          <w:highlight w:val="yellow"/>
        </w:rPr>
        <w:t>not</w:t>
      </w:r>
      <w:r w:rsidR="007748CB" w:rsidRPr="00100983">
        <w:rPr>
          <w:rFonts w:asciiTheme="majorHAnsi" w:hAnsiTheme="majorHAnsi" w:cstheme="majorHAnsi"/>
          <w:highlight w:val="yellow"/>
        </w:rPr>
        <w:t xml:space="preserve"> desired</w:t>
      </w:r>
      <w:r w:rsidR="00480116" w:rsidRPr="00100983">
        <w:rPr>
          <w:rFonts w:asciiTheme="majorHAnsi" w:hAnsiTheme="majorHAnsi" w:cstheme="majorHAnsi"/>
          <w:highlight w:val="yellow"/>
        </w:rPr>
        <w:t>, continue to the next step.</w:t>
      </w:r>
    </w:p>
    <w:p w14:paraId="44567A35" w14:textId="77777777" w:rsidR="008902C6" w:rsidRPr="00100983" w:rsidRDefault="008902C6" w:rsidP="00100983">
      <w:pPr>
        <w:pBdr>
          <w:top w:val="nil"/>
          <w:left w:val="nil"/>
          <w:bottom w:val="nil"/>
          <w:right w:val="nil"/>
          <w:between w:val="nil"/>
        </w:pBdr>
        <w:rPr>
          <w:rFonts w:asciiTheme="majorHAnsi" w:hAnsiTheme="majorHAnsi" w:cstheme="majorHAnsi"/>
          <w:highlight w:val="yellow"/>
        </w:rPr>
      </w:pPr>
    </w:p>
    <w:p w14:paraId="448764BA" w14:textId="54932AC6" w:rsidR="00B17EF9" w:rsidRPr="00100983" w:rsidRDefault="008902C6" w:rsidP="00100983">
      <w:pPr>
        <w:pBdr>
          <w:top w:val="nil"/>
          <w:left w:val="nil"/>
          <w:bottom w:val="nil"/>
          <w:right w:val="nil"/>
          <w:between w:val="nil"/>
        </w:pBdr>
        <w:rPr>
          <w:rFonts w:asciiTheme="majorHAnsi" w:hAnsiTheme="majorHAnsi" w:cstheme="majorHAnsi"/>
          <w:b/>
          <w:bCs/>
          <w:highlight w:val="yellow"/>
        </w:rPr>
      </w:pPr>
      <w:r w:rsidRPr="00100983">
        <w:rPr>
          <w:rFonts w:asciiTheme="majorHAnsi" w:hAnsiTheme="majorHAnsi" w:cstheme="majorHAnsi"/>
          <w:highlight w:val="yellow"/>
        </w:rPr>
        <w:t>3.</w:t>
      </w:r>
      <w:r w:rsidR="00D95D52" w:rsidRPr="00100983">
        <w:rPr>
          <w:rFonts w:asciiTheme="majorHAnsi" w:hAnsiTheme="majorHAnsi" w:cstheme="majorHAnsi"/>
          <w:highlight w:val="yellow"/>
        </w:rPr>
        <w:t>3</w:t>
      </w:r>
      <w:r w:rsidR="00A63408" w:rsidRPr="00100983">
        <w:rPr>
          <w:rFonts w:asciiTheme="majorHAnsi" w:hAnsiTheme="majorHAnsi" w:cstheme="majorHAnsi"/>
          <w:highlight w:val="yellow"/>
        </w:rPr>
        <w:t>.2</w:t>
      </w:r>
      <w:r w:rsidR="00B17EF9" w:rsidRPr="00100983">
        <w:rPr>
          <w:rFonts w:asciiTheme="majorHAnsi" w:hAnsiTheme="majorHAnsi" w:cstheme="majorHAnsi"/>
          <w:highlight w:val="yellow"/>
        </w:rPr>
        <w:t xml:space="preserve">. </w:t>
      </w:r>
      <w:r w:rsidR="00912FEB" w:rsidRPr="00100983">
        <w:rPr>
          <w:rFonts w:asciiTheme="majorHAnsi" w:hAnsiTheme="majorHAnsi" w:cstheme="majorHAnsi"/>
          <w:highlight w:val="yellow"/>
        </w:rPr>
        <w:t xml:space="preserve">Go to </w:t>
      </w:r>
      <w:r w:rsidR="00912FEB" w:rsidRPr="00100983">
        <w:rPr>
          <w:rFonts w:asciiTheme="majorHAnsi" w:hAnsiTheme="majorHAnsi" w:cstheme="majorHAnsi"/>
          <w:b/>
          <w:bCs/>
          <w:highlight w:val="yellow"/>
        </w:rPr>
        <w:t>Image</w:t>
      </w:r>
      <w:r w:rsidR="00912FEB" w:rsidRPr="00100983">
        <w:rPr>
          <w:rFonts w:asciiTheme="majorHAnsi" w:hAnsiTheme="majorHAnsi" w:cstheme="majorHAnsi"/>
          <w:highlight w:val="yellow"/>
        </w:rPr>
        <w:t xml:space="preserve"> | </w:t>
      </w:r>
      <w:r w:rsidR="00912FEB" w:rsidRPr="00100983">
        <w:rPr>
          <w:rFonts w:asciiTheme="majorHAnsi" w:hAnsiTheme="majorHAnsi" w:cstheme="majorHAnsi"/>
          <w:b/>
          <w:bCs/>
          <w:highlight w:val="yellow"/>
        </w:rPr>
        <w:t xml:space="preserve">Stacks </w:t>
      </w:r>
      <w:r w:rsidR="00912FEB" w:rsidRPr="00100983">
        <w:rPr>
          <w:rFonts w:asciiTheme="majorHAnsi" w:hAnsiTheme="majorHAnsi" w:cstheme="majorHAnsi"/>
          <w:highlight w:val="yellow"/>
        </w:rPr>
        <w:t xml:space="preserve">| </w:t>
      </w:r>
      <w:r w:rsidR="00912FEB" w:rsidRPr="00100983">
        <w:rPr>
          <w:rFonts w:asciiTheme="majorHAnsi" w:hAnsiTheme="majorHAnsi" w:cstheme="majorHAnsi"/>
          <w:b/>
          <w:bCs/>
          <w:highlight w:val="yellow"/>
        </w:rPr>
        <w:t xml:space="preserve">Tools </w:t>
      </w:r>
      <w:r w:rsidR="00912FEB" w:rsidRPr="00100983">
        <w:rPr>
          <w:rFonts w:asciiTheme="majorHAnsi" w:hAnsiTheme="majorHAnsi" w:cstheme="majorHAnsi"/>
          <w:highlight w:val="yellow"/>
        </w:rPr>
        <w:t xml:space="preserve">| </w:t>
      </w:r>
      <w:r w:rsidR="00912FEB" w:rsidRPr="00100983">
        <w:rPr>
          <w:rFonts w:asciiTheme="majorHAnsi" w:hAnsiTheme="majorHAnsi" w:cstheme="majorHAnsi"/>
          <w:b/>
          <w:bCs/>
          <w:highlight w:val="yellow"/>
        </w:rPr>
        <w:t>Make Substack</w:t>
      </w:r>
      <w:r w:rsidR="00D95D52" w:rsidRPr="00100983">
        <w:rPr>
          <w:rFonts w:asciiTheme="majorHAnsi" w:hAnsiTheme="majorHAnsi" w:cstheme="majorHAnsi"/>
          <w:b/>
          <w:bCs/>
          <w:highlight w:val="yellow"/>
        </w:rPr>
        <w:t>.</w:t>
      </w:r>
      <w:r w:rsidR="00984C1D" w:rsidRPr="00100983">
        <w:rPr>
          <w:rFonts w:asciiTheme="majorHAnsi" w:hAnsiTheme="majorHAnsi" w:cstheme="majorHAnsi"/>
          <w:highlight w:val="yellow"/>
        </w:rPr>
        <w:t xml:space="preserve"> Type in the range of images to include within the substack (e.g., include images 1 to 500 by typing </w:t>
      </w:r>
      <w:r w:rsidR="00984C1D" w:rsidRPr="00100983">
        <w:rPr>
          <w:rFonts w:asciiTheme="majorHAnsi" w:hAnsiTheme="majorHAnsi" w:cstheme="majorHAnsi"/>
          <w:b/>
          <w:bCs/>
          <w:highlight w:val="yellow"/>
        </w:rPr>
        <w:t>1 – 500</w:t>
      </w:r>
      <w:r w:rsidR="00984C1D" w:rsidRPr="00100983">
        <w:rPr>
          <w:rFonts w:asciiTheme="majorHAnsi" w:hAnsiTheme="majorHAnsi" w:cstheme="majorHAnsi"/>
          <w:highlight w:val="yellow"/>
        </w:rPr>
        <w:t>) in the text box.</w:t>
      </w:r>
      <w:r w:rsidR="00BA6F46" w:rsidRPr="00100983">
        <w:rPr>
          <w:rFonts w:asciiTheme="majorHAnsi" w:hAnsiTheme="majorHAnsi" w:cstheme="majorHAnsi"/>
          <w:highlight w:val="yellow"/>
        </w:rPr>
        <w:t xml:space="preserve"> </w:t>
      </w:r>
    </w:p>
    <w:p w14:paraId="798C414C" w14:textId="14B1FD25" w:rsidR="007F1509" w:rsidRPr="00100983" w:rsidRDefault="007F1509" w:rsidP="00100983">
      <w:pPr>
        <w:pBdr>
          <w:top w:val="nil"/>
          <w:left w:val="nil"/>
          <w:bottom w:val="nil"/>
          <w:right w:val="nil"/>
          <w:between w:val="nil"/>
        </w:pBdr>
        <w:rPr>
          <w:rFonts w:asciiTheme="majorHAnsi" w:hAnsiTheme="majorHAnsi" w:cstheme="majorHAnsi"/>
          <w:highlight w:val="yellow"/>
        </w:rPr>
      </w:pPr>
    </w:p>
    <w:p w14:paraId="6F77110D" w14:textId="055AA546" w:rsidR="00DF6679" w:rsidRPr="00100983" w:rsidRDefault="000E2F6C"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3.</w:t>
      </w:r>
      <w:r w:rsidR="002F243E" w:rsidRPr="00100983">
        <w:rPr>
          <w:rFonts w:asciiTheme="majorHAnsi" w:hAnsiTheme="majorHAnsi" w:cstheme="majorHAnsi"/>
        </w:rPr>
        <w:t>3</w:t>
      </w:r>
      <w:r w:rsidR="00CE7CBB" w:rsidRPr="00100983">
        <w:rPr>
          <w:rFonts w:asciiTheme="majorHAnsi" w:hAnsiTheme="majorHAnsi" w:cstheme="majorHAnsi"/>
        </w:rPr>
        <w:t>.</w:t>
      </w:r>
      <w:r w:rsidR="00984C1D" w:rsidRPr="00100983">
        <w:rPr>
          <w:rFonts w:asciiTheme="majorHAnsi" w:hAnsiTheme="majorHAnsi" w:cstheme="majorHAnsi"/>
        </w:rPr>
        <w:t>3</w:t>
      </w:r>
      <w:r w:rsidR="00DF6679" w:rsidRPr="00100983">
        <w:rPr>
          <w:rFonts w:asciiTheme="majorHAnsi" w:hAnsiTheme="majorHAnsi" w:cstheme="majorHAnsi"/>
        </w:rPr>
        <w:t>.</w:t>
      </w:r>
      <w:r w:rsidRPr="00100983">
        <w:rPr>
          <w:rFonts w:asciiTheme="majorHAnsi" w:hAnsiTheme="majorHAnsi" w:cstheme="majorHAnsi"/>
        </w:rPr>
        <w:t xml:space="preserve"> </w:t>
      </w:r>
      <w:r w:rsidR="00491C6C" w:rsidRPr="00100983">
        <w:rPr>
          <w:rFonts w:asciiTheme="majorHAnsi" w:hAnsiTheme="majorHAnsi" w:cstheme="majorHAnsi"/>
        </w:rPr>
        <w:t xml:space="preserve">Refer to </w:t>
      </w:r>
      <w:r w:rsidR="00855C95" w:rsidRPr="00100983">
        <w:rPr>
          <w:rFonts w:asciiTheme="majorHAnsi" w:hAnsiTheme="majorHAnsi" w:cstheme="majorHAnsi"/>
        </w:rPr>
        <w:t xml:space="preserve">the </w:t>
      </w:r>
      <w:r w:rsidR="005665FE" w:rsidRPr="00100983">
        <w:rPr>
          <w:rFonts w:asciiTheme="majorHAnsi" w:hAnsiTheme="majorHAnsi" w:cstheme="majorHAnsi"/>
        </w:rPr>
        <w:t>sampling considerations above (note after 1.1)</w:t>
      </w:r>
      <w:r w:rsidR="001E6F88" w:rsidRPr="00100983">
        <w:rPr>
          <w:rFonts w:asciiTheme="majorHAnsi" w:hAnsiTheme="majorHAnsi" w:cstheme="majorHAnsi"/>
        </w:rPr>
        <w:t xml:space="preserve"> to determine </w:t>
      </w:r>
      <w:r w:rsidR="005A4203" w:rsidRPr="00100983">
        <w:rPr>
          <w:rFonts w:asciiTheme="majorHAnsi" w:hAnsiTheme="majorHAnsi" w:cstheme="majorHAnsi"/>
        </w:rPr>
        <w:t>the</w:t>
      </w:r>
      <w:r w:rsidR="001E6F88" w:rsidRPr="00100983">
        <w:rPr>
          <w:rFonts w:asciiTheme="majorHAnsi" w:hAnsiTheme="majorHAnsi" w:cstheme="majorHAnsi"/>
        </w:rPr>
        <w:t xml:space="preserve"> required </w:t>
      </w:r>
      <w:r w:rsidR="00BD1BE0" w:rsidRPr="00100983">
        <w:rPr>
          <w:rFonts w:asciiTheme="majorHAnsi" w:hAnsiTheme="majorHAnsi" w:cstheme="majorHAnsi"/>
        </w:rPr>
        <w:t>z-resolution based on the</w:t>
      </w:r>
      <w:r w:rsidR="009A7245" w:rsidRPr="00100983">
        <w:rPr>
          <w:rFonts w:asciiTheme="majorHAnsi" w:hAnsiTheme="majorHAnsi" w:cstheme="majorHAnsi"/>
        </w:rPr>
        <w:t xml:space="preserve"> </w:t>
      </w:r>
      <w:r w:rsidR="00A36050" w:rsidRPr="00100983">
        <w:rPr>
          <w:rFonts w:asciiTheme="majorHAnsi" w:hAnsiTheme="majorHAnsi" w:cstheme="majorHAnsi"/>
        </w:rPr>
        <w:t xml:space="preserve">size </w:t>
      </w:r>
      <w:r w:rsidR="00C63367" w:rsidRPr="00100983">
        <w:rPr>
          <w:rFonts w:asciiTheme="majorHAnsi" w:hAnsiTheme="majorHAnsi" w:cstheme="majorHAnsi"/>
        </w:rPr>
        <w:t xml:space="preserve">of </w:t>
      </w:r>
      <w:r w:rsidR="005A4203" w:rsidRPr="00100983">
        <w:rPr>
          <w:rFonts w:asciiTheme="majorHAnsi" w:hAnsiTheme="majorHAnsi" w:cstheme="majorHAnsi"/>
        </w:rPr>
        <w:t>the</w:t>
      </w:r>
      <w:r w:rsidR="00C63367" w:rsidRPr="00100983">
        <w:rPr>
          <w:rFonts w:asciiTheme="majorHAnsi" w:hAnsiTheme="majorHAnsi" w:cstheme="majorHAnsi"/>
        </w:rPr>
        <w:t xml:space="preserve"> object</w:t>
      </w:r>
      <w:r w:rsidR="00A06770" w:rsidRPr="00100983">
        <w:rPr>
          <w:rFonts w:asciiTheme="majorHAnsi" w:hAnsiTheme="majorHAnsi" w:cstheme="majorHAnsi"/>
        </w:rPr>
        <w:t>(s)</w:t>
      </w:r>
      <w:r w:rsidR="00C63367" w:rsidRPr="00100983">
        <w:rPr>
          <w:rFonts w:asciiTheme="majorHAnsi" w:hAnsiTheme="majorHAnsi" w:cstheme="majorHAnsi"/>
        </w:rPr>
        <w:t xml:space="preserve"> of interest</w:t>
      </w:r>
      <w:r w:rsidR="00F4106A" w:rsidRPr="00100983">
        <w:rPr>
          <w:rFonts w:asciiTheme="majorHAnsi" w:hAnsiTheme="majorHAnsi" w:cstheme="majorHAnsi"/>
        </w:rPr>
        <w:t>.</w:t>
      </w:r>
      <w:r w:rsidR="00C03B2D" w:rsidRPr="00100983">
        <w:rPr>
          <w:rFonts w:asciiTheme="majorHAnsi" w:hAnsiTheme="majorHAnsi" w:cstheme="majorHAnsi"/>
        </w:rPr>
        <w:t xml:space="preserve"> For example, if </w:t>
      </w:r>
      <w:r w:rsidR="00BA6F46" w:rsidRPr="00100983">
        <w:rPr>
          <w:rFonts w:asciiTheme="majorHAnsi" w:hAnsiTheme="majorHAnsi" w:cstheme="majorHAnsi"/>
        </w:rPr>
        <w:t>the</w:t>
      </w:r>
      <w:r w:rsidR="00C03B2D" w:rsidRPr="00100983">
        <w:rPr>
          <w:rFonts w:asciiTheme="majorHAnsi" w:hAnsiTheme="majorHAnsi" w:cstheme="majorHAnsi"/>
        </w:rPr>
        <w:t xml:space="preserve"> image volume has a voxel depth of 5 n</w:t>
      </w:r>
      <w:r w:rsidR="00BA6F46" w:rsidRPr="00100983">
        <w:rPr>
          <w:rFonts w:asciiTheme="majorHAnsi" w:hAnsiTheme="majorHAnsi" w:cstheme="majorHAnsi"/>
        </w:rPr>
        <w:t>m</w:t>
      </w:r>
      <w:r w:rsidR="00B6078E" w:rsidRPr="00100983">
        <w:rPr>
          <w:rFonts w:asciiTheme="majorHAnsi" w:hAnsiTheme="majorHAnsi" w:cstheme="majorHAnsi"/>
        </w:rPr>
        <w:t xml:space="preserve">, </w:t>
      </w:r>
      <w:r w:rsidR="00BA6F46" w:rsidRPr="00100983">
        <w:rPr>
          <w:rFonts w:asciiTheme="majorHAnsi" w:hAnsiTheme="majorHAnsi" w:cstheme="majorHAnsi"/>
        </w:rPr>
        <w:t xml:space="preserve">sample the object of interest </w:t>
      </w:r>
      <w:r w:rsidR="00C03B2D" w:rsidRPr="00100983">
        <w:rPr>
          <w:rFonts w:asciiTheme="majorHAnsi" w:hAnsiTheme="majorHAnsi" w:cstheme="majorHAnsi"/>
        </w:rPr>
        <w:t>at 10 nm intervals in the z-dimension</w:t>
      </w:r>
      <w:r w:rsidR="00B6078E" w:rsidRPr="00100983">
        <w:rPr>
          <w:rFonts w:asciiTheme="majorHAnsi" w:hAnsiTheme="majorHAnsi" w:cstheme="majorHAnsi"/>
        </w:rPr>
        <w:t xml:space="preserve"> so that </w:t>
      </w:r>
      <w:r w:rsidR="00DF6679" w:rsidRPr="00100983">
        <w:rPr>
          <w:rFonts w:asciiTheme="majorHAnsi" w:hAnsiTheme="majorHAnsi" w:cstheme="majorHAnsi"/>
        </w:rPr>
        <w:t>Fij</w:t>
      </w:r>
      <w:r w:rsidR="00C03B2D" w:rsidRPr="00100983">
        <w:rPr>
          <w:rFonts w:asciiTheme="majorHAnsi" w:hAnsiTheme="majorHAnsi" w:cstheme="majorHAnsi"/>
        </w:rPr>
        <w:t>i</w:t>
      </w:r>
      <w:r w:rsidR="00DF6679" w:rsidRPr="00100983">
        <w:rPr>
          <w:rFonts w:asciiTheme="majorHAnsi" w:hAnsiTheme="majorHAnsi" w:cstheme="majorHAnsi"/>
        </w:rPr>
        <w:t xml:space="preserve"> </w:t>
      </w:r>
      <w:r w:rsidR="00C03B2D" w:rsidRPr="00100983">
        <w:rPr>
          <w:rFonts w:asciiTheme="majorHAnsi" w:hAnsiTheme="majorHAnsi" w:cstheme="majorHAnsi"/>
        </w:rPr>
        <w:t>retain</w:t>
      </w:r>
      <w:r w:rsidR="00DA3A7C" w:rsidRPr="00100983">
        <w:rPr>
          <w:rFonts w:asciiTheme="majorHAnsi" w:hAnsiTheme="majorHAnsi" w:cstheme="majorHAnsi"/>
        </w:rPr>
        <w:t>s</w:t>
      </w:r>
      <w:r w:rsidR="00C03B2D" w:rsidRPr="00100983">
        <w:rPr>
          <w:rFonts w:asciiTheme="majorHAnsi" w:hAnsiTheme="majorHAnsi" w:cstheme="majorHAnsi"/>
        </w:rPr>
        <w:t xml:space="preserve"> </w:t>
      </w:r>
      <w:r w:rsidR="00DF6679" w:rsidRPr="00100983">
        <w:rPr>
          <w:rFonts w:asciiTheme="majorHAnsi" w:hAnsiTheme="majorHAnsi" w:cstheme="majorHAnsi"/>
        </w:rPr>
        <w:t>every</w:t>
      </w:r>
      <w:r w:rsidR="00C03B2D" w:rsidRPr="00100983">
        <w:rPr>
          <w:rFonts w:asciiTheme="majorHAnsi" w:hAnsiTheme="majorHAnsi" w:cstheme="majorHAnsi"/>
        </w:rPr>
        <w:t xml:space="preserve"> other</w:t>
      </w:r>
      <w:r w:rsidR="00DF6679" w:rsidRPr="00100983">
        <w:rPr>
          <w:rFonts w:asciiTheme="majorHAnsi" w:hAnsiTheme="majorHAnsi" w:cstheme="majorHAnsi"/>
        </w:rPr>
        <w:t xml:space="preserve"> image</w:t>
      </w:r>
      <w:r w:rsidR="00C03B2D" w:rsidRPr="00100983">
        <w:rPr>
          <w:rFonts w:asciiTheme="majorHAnsi" w:hAnsiTheme="majorHAnsi" w:cstheme="majorHAnsi"/>
        </w:rPr>
        <w:t xml:space="preserve"> in </w:t>
      </w:r>
      <w:r w:rsidR="00DA3A7C" w:rsidRPr="00100983">
        <w:rPr>
          <w:rFonts w:asciiTheme="majorHAnsi" w:hAnsiTheme="majorHAnsi" w:cstheme="majorHAnsi"/>
        </w:rPr>
        <w:t>the</w:t>
      </w:r>
      <w:r w:rsidR="00C03B2D" w:rsidRPr="00100983">
        <w:rPr>
          <w:rFonts w:asciiTheme="majorHAnsi" w:hAnsiTheme="majorHAnsi" w:cstheme="majorHAnsi"/>
        </w:rPr>
        <w:t xml:space="preserve"> substack. To do this, </w:t>
      </w:r>
      <w:r w:rsidR="00DF6679" w:rsidRPr="00100983">
        <w:rPr>
          <w:rFonts w:asciiTheme="majorHAnsi" w:hAnsiTheme="majorHAnsi" w:cstheme="majorHAnsi"/>
        </w:rPr>
        <w:t>type the number of the nth image after the</w:t>
      </w:r>
      <w:r w:rsidR="00DF6679" w:rsidRPr="00100983">
        <w:rPr>
          <w:rFonts w:asciiTheme="majorHAnsi" w:hAnsiTheme="majorHAnsi" w:cstheme="majorHAnsi"/>
          <w:vertAlign w:val="subscript"/>
        </w:rPr>
        <w:t xml:space="preserve"> </w:t>
      </w:r>
      <w:r w:rsidR="00DF6679" w:rsidRPr="00100983">
        <w:rPr>
          <w:rFonts w:asciiTheme="majorHAnsi" w:hAnsiTheme="majorHAnsi" w:cstheme="majorHAnsi"/>
        </w:rPr>
        <w:t>range (e.g.</w:t>
      </w:r>
      <w:r w:rsidR="00906F85" w:rsidRPr="00100983">
        <w:rPr>
          <w:rFonts w:asciiTheme="majorHAnsi" w:hAnsiTheme="majorHAnsi" w:cstheme="majorHAnsi"/>
        </w:rPr>
        <w:t>,</w:t>
      </w:r>
      <w:r w:rsidR="00DF6679" w:rsidRPr="00100983">
        <w:rPr>
          <w:rFonts w:asciiTheme="majorHAnsi" w:hAnsiTheme="majorHAnsi" w:cstheme="majorHAnsi"/>
        </w:rPr>
        <w:t xml:space="preserve"> </w:t>
      </w:r>
      <w:r w:rsidR="00DF6679" w:rsidRPr="00100983">
        <w:rPr>
          <w:rFonts w:asciiTheme="majorHAnsi" w:hAnsiTheme="majorHAnsi" w:cstheme="majorHAnsi"/>
          <w:highlight w:val="yellow"/>
        </w:rPr>
        <w:t xml:space="preserve">to only include every other image in a 1 – 500 image range, type </w:t>
      </w:r>
      <w:r w:rsidR="00DF6679" w:rsidRPr="00100983">
        <w:rPr>
          <w:rFonts w:asciiTheme="majorHAnsi" w:hAnsiTheme="majorHAnsi" w:cstheme="majorHAnsi"/>
          <w:b/>
          <w:bCs/>
          <w:highlight w:val="yellow"/>
        </w:rPr>
        <w:t>1 – 500 – 2</w:t>
      </w:r>
      <w:r w:rsidR="00DF6679" w:rsidRPr="00100983">
        <w:rPr>
          <w:rFonts w:asciiTheme="majorHAnsi" w:hAnsiTheme="majorHAnsi" w:cstheme="majorHAnsi"/>
          <w:highlight w:val="yellow"/>
        </w:rPr>
        <w:t>).</w:t>
      </w:r>
      <w:r w:rsidR="00DF6679" w:rsidRPr="00100983">
        <w:rPr>
          <w:rFonts w:asciiTheme="majorHAnsi" w:hAnsiTheme="majorHAnsi" w:cstheme="majorHAnsi"/>
        </w:rPr>
        <w:t xml:space="preserve">  </w:t>
      </w:r>
    </w:p>
    <w:p w14:paraId="27067207" w14:textId="3D5132DC" w:rsidR="00F34E57" w:rsidRPr="00100983" w:rsidRDefault="00F34E57" w:rsidP="00100983">
      <w:pPr>
        <w:pBdr>
          <w:top w:val="nil"/>
          <w:left w:val="nil"/>
          <w:bottom w:val="nil"/>
          <w:right w:val="nil"/>
          <w:between w:val="nil"/>
        </w:pBdr>
        <w:rPr>
          <w:rFonts w:asciiTheme="majorHAnsi" w:hAnsiTheme="majorHAnsi" w:cstheme="majorHAnsi"/>
        </w:rPr>
      </w:pPr>
    </w:p>
    <w:p w14:paraId="13AA62B6" w14:textId="76387B18" w:rsidR="00F50CBB" w:rsidRPr="00100983" w:rsidRDefault="00E73E9F"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NOTE: </w:t>
      </w:r>
      <w:r w:rsidR="00940B57" w:rsidRPr="00100983">
        <w:rPr>
          <w:rFonts w:asciiTheme="majorHAnsi" w:hAnsiTheme="majorHAnsi" w:cstheme="majorHAnsi"/>
        </w:rPr>
        <w:t>Each 3D analysis software package</w:t>
      </w:r>
      <w:r w:rsidR="00192F9B" w:rsidRPr="00100983">
        <w:rPr>
          <w:rFonts w:asciiTheme="majorHAnsi" w:hAnsiTheme="majorHAnsi" w:cstheme="majorHAnsi"/>
        </w:rPr>
        <w:t xml:space="preserve"> (see</w:t>
      </w:r>
      <w:r w:rsidR="00192F9B" w:rsidRPr="00100983">
        <w:rPr>
          <w:rFonts w:asciiTheme="majorHAnsi" w:hAnsiTheme="majorHAnsi" w:cstheme="majorHAnsi"/>
          <w:b/>
          <w:bCs/>
        </w:rPr>
        <w:t xml:space="preserve"> </w:t>
      </w:r>
      <w:r w:rsidR="00223782" w:rsidRPr="00100983">
        <w:rPr>
          <w:rFonts w:asciiTheme="majorHAnsi" w:hAnsiTheme="majorHAnsi" w:cstheme="majorHAnsi"/>
          <w:b/>
          <w:bCs/>
        </w:rPr>
        <w:t>Table 1</w:t>
      </w:r>
      <w:r w:rsidR="00FE4EA4" w:rsidRPr="00100983">
        <w:rPr>
          <w:rFonts w:asciiTheme="majorHAnsi" w:hAnsiTheme="majorHAnsi" w:cstheme="majorHAnsi"/>
        </w:rPr>
        <w:t>)</w:t>
      </w:r>
      <w:r w:rsidR="00940B57" w:rsidRPr="00100983">
        <w:rPr>
          <w:rFonts w:asciiTheme="majorHAnsi" w:hAnsiTheme="majorHAnsi" w:cstheme="majorHAnsi"/>
        </w:rPr>
        <w:t xml:space="preserve"> will have its own </w:t>
      </w:r>
      <w:r w:rsidR="00D929BE" w:rsidRPr="00100983">
        <w:rPr>
          <w:rFonts w:asciiTheme="majorHAnsi" w:hAnsiTheme="majorHAnsi" w:cstheme="majorHAnsi"/>
        </w:rPr>
        <w:t xml:space="preserve">file import </w:t>
      </w:r>
      <w:r w:rsidR="00940B57" w:rsidRPr="00100983">
        <w:rPr>
          <w:rFonts w:asciiTheme="majorHAnsi" w:hAnsiTheme="majorHAnsi" w:cstheme="majorHAnsi"/>
        </w:rPr>
        <w:t>requirements</w:t>
      </w:r>
      <w:r w:rsidR="000948A5" w:rsidRPr="00100983">
        <w:rPr>
          <w:rFonts w:asciiTheme="majorHAnsi" w:hAnsiTheme="majorHAnsi" w:cstheme="majorHAnsi"/>
        </w:rPr>
        <w:t xml:space="preserve">. </w:t>
      </w:r>
      <w:r w:rsidR="008A2DE2" w:rsidRPr="00100983">
        <w:rPr>
          <w:rFonts w:asciiTheme="majorHAnsi" w:hAnsiTheme="majorHAnsi" w:cstheme="majorHAnsi"/>
        </w:rPr>
        <w:t>This protocol</w:t>
      </w:r>
      <w:r w:rsidR="002A7071" w:rsidRPr="00100983">
        <w:rPr>
          <w:rFonts w:asciiTheme="majorHAnsi" w:hAnsiTheme="majorHAnsi" w:cstheme="majorHAnsi"/>
        </w:rPr>
        <w:t xml:space="preserve"> focus</w:t>
      </w:r>
      <w:r w:rsidR="008A2DE2" w:rsidRPr="00100983">
        <w:rPr>
          <w:rFonts w:asciiTheme="majorHAnsi" w:hAnsiTheme="majorHAnsi" w:cstheme="majorHAnsi"/>
        </w:rPr>
        <w:t>es</w:t>
      </w:r>
      <w:r w:rsidR="002A7071" w:rsidRPr="00100983">
        <w:rPr>
          <w:rFonts w:asciiTheme="majorHAnsi" w:hAnsiTheme="majorHAnsi" w:cstheme="majorHAnsi"/>
        </w:rPr>
        <w:t xml:space="preserve"> on importing image volumes saved as .tiff files into </w:t>
      </w:r>
      <w:r w:rsidR="00F50CBB" w:rsidRPr="00100983">
        <w:rPr>
          <w:rFonts w:asciiTheme="majorHAnsi" w:hAnsiTheme="majorHAnsi" w:cstheme="majorHAnsi"/>
        </w:rPr>
        <w:t>the image volume software</w:t>
      </w:r>
      <w:r w:rsidR="00AB0655" w:rsidRPr="00100983">
        <w:rPr>
          <w:rFonts w:asciiTheme="majorHAnsi" w:hAnsiTheme="majorHAnsi" w:cstheme="majorHAnsi"/>
        </w:rPr>
        <w:t>,</w:t>
      </w:r>
      <w:r w:rsidR="00F50CBB" w:rsidRPr="00100983">
        <w:rPr>
          <w:rFonts w:asciiTheme="majorHAnsi" w:hAnsiTheme="majorHAnsi" w:cstheme="majorHAnsi"/>
        </w:rPr>
        <w:t xml:space="preserve"> </w:t>
      </w:r>
      <w:r w:rsidR="00F50CBB" w:rsidRPr="00100983">
        <w:rPr>
          <w:rFonts w:asciiTheme="majorHAnsi" w:hAnsiTheme="majorHAnsi" w:cstheme="majorHAnsi"/>
          <w:b/>
          <w:bCs/>
        </w:rPr>
        <w:t>Reconstruct</w:t>
      </w:r>
      <w:r w:rsidR="00F50CBB" w:rsidRPr="00100983">
        <w:rPr>
          <w:rFonts w:asciiTheme="majorHAnsi" w:hAnsiTheme="majorHAnsi" w:cstheme="majorHAnsi"/>
        </w:rPr>
        <w:t>.</w:t>
      </w:r>
    </w:p>
    <w:p w14:paraId="2E3D8A76" w14:textId="77777777" w:rsidR="00694393" w:rsidRPr="00100983" w:rsidRDefault="00694393" w:rsidP="00100983">
      <w:pPr>
        <w:pBdr>
          <w:top w:val="nil"/>
          <w:left w:val="nil"/>
          <w:bottom w:val="nil"/>
          <w:right w:val="nil"/>
          <w:between w:val="nil"/>
        </w:pBdr>
        <w:rPr>
          <w:rFonts w:asciiTheme="majorHAnsi" w:hAnsiTheme="majorHAnsi" w:cstheme="majorHAnsi"/>
        </w:rPr>
      </w:pPr>
    </w:p>
    <w:p w14:paraId="2E584DCF" w14:textId="0D872995" w:rsidR="00694393" w:rsidRPr="00100983" w:rsidRDefault="00F34E57" w:rsidP="00100983">
      <w:pPr>
        <w:pBdr>
          <w:top w:val="nil"/>
          <w:left w:val="nil"/>
          <w:bottom w:val="nil"/>
          <w:right w:val="nil"/>
          <w:between w:val="nil"/>
        </w:pBdr>
        <w:rPr>
          <w:rFonts w:asciiTheme="majorHAnsi" w:hAnsiTheme="majorHAnsi" w:cstheme="majorHAnsi"/>
          <w:b/>
          <w:bCs/>
        </w:rPr>
      </w:pPr>
      <w:r w:rsidRPr="00100983">
        <w:rPr>
          <w:rFonts w:asciiTheme="majorHAnsi" w:hAnsiTheme="majorHAnsi" w:cstheme="majorHAnsi"/>
        </w:rPr>
        <w:t>4</w:t>
      </w:r>
      <w:r w:rsidR="00694393" w:rsidRPr="00100983">
        <w:rPr>
          <w:rFonts w:asciiTheme="majorHAnsi" w:hAnsiTheme="majorHAnsi" w:cstheme="majorHAnsi"/>
        </w:rPr>
        <w:t xml:space="preserve">. </w:t>
      </w:r>
      <w:r w:rsidR="00DD7351" w:rsidRPr="00100983">
        <w:rPr>
          <w:rFonts w:asciiTheme="majorHAnsi" w:hAnsiTheme="majorHAnsi" w:cstheme="majorHAnsi"/>
          <w:b/>
          <w:bCs/>
        </w:rPr>
        <w:t xml:space="preserve">3D </w:t>
      </w:r>
      <w:r w:rsidR="00470EBF" w:rsidRPr="00100983">
        <w:rPr>
          <w:rFonts w:asciiTheme="majorHAnsi" w:hAnsiTheme="majorHAnsi" w:cstheme="majorHAnsi"/>
          <w:b/>
          <w:bCs/>
        </w:rPr>
        <w:t>r</w:t>
      </w:r>
      <w:r w:rsidR="00DD7351" w:rsidRPr="00100983">
        <w:rPr>
          <w:rFonts w:asciiTheme="majorHAnsi" w:hAnsiTheme="majorHAnsi" w:cstheme="majorHAnsi"/>
          <w:b/>
          <w:bCs/>
        </w:rPr>
        <w:t>econstructions</w:t>
      </w:r>
      <w:r w:rsidR="00AA57B2" w:rsidRPr="00100983">
        <w:rPr>
          <w:rFonts w:asciiTheme="majorHAnsi" w:hAnsiTheme="majorHAnsi" w:cstheme="majorHAnsi"/>
          <w:b/>
          <w:bCs/>
        </w:rPr>
        <w:t xml:space="preserve"> and </w:t>
      </w:r>
      <w:r w:rsidR="00470EBF" w:rsidRPr="00100983">
        <w:rPr>
          <w:rFonts w:asciiTheme="majorHAnsi" w:hAnsiTheme="majorHAnsi" w:cstheme="majorHAnsi"/>
          <w:b/>
          <w:bCs/>
        </w:rPr>
        <w:t>a</w:t>
      </w:r>
      <w:r w:rsidR="00AA57B2" w:rsidRPr="00100983">
        <w:rPr>
          <w:rFonts w:asciiTheme="majorHAnsi" w:hAnsiTheme="majorHAnsi" w:cstheme="majorHAnsi"/>
          <w:b/>
          <w:bCs/>
        </w:rPr>
        <w:t xml:space="preserve">nalysis of </w:t>
      </w:r>
      <w:r w:rsidR="00470EBF" w:rsidRPr="00100983">
        <w:rPr>
          <w:rFonts w:asciiTheme="majorHAnsi" w:hAnsiTheme="majorHAnsi" w:cstheme="majorHAnsi"/>
          <w:b/>
          <w:bCs/>
        </w:rPr>
        <w:t>t</w:t>
      </w:r>
      <w:r w:rsidR="00AA57B2" w:rsidRPr="00100983">
        <w:rPr>
          <w:rFonts w:asciiTheme="majorHAnsi" w:hAnsiTheme="majorHAnsi" w:cstheme="majorHAnsi"/>
          <w:b/>
          <w:bCs/>
        </w:rPr>
        <w:t xml:space="preserve">hin </w:t>
      </w:r>
      <w:r w:rsidR="00470EBF" w:rsidRPr="00100983">
        <w:rPr>
          <w:rFonts w:asciiTheme="majorHAnsi" w:hAnsiTheme="majorHAnsi" w:cstheme="majorHAnsi"/>
          <w:b/>
          <w:bCs/>
        </w:rPr>
        <w:t>s</w:t>
      </w:r>
      <w:r w:rsidR="00AA57B2" w:rsidRPr="00100983">
        <w:rPr>
          <w:rFonts w:asciiTheme="majorHAnsi" w:hAnsiTheme="majorHAnsi" w:cstheme="majorHAnsi"/>
          <w:b/>
          <w:bCs/>
        </w:rPr>
        <w:t xml:space="preserve">ubcellular </w:t>
      </w:r>
      <w:r w:rsidR="00470EBF" w:rsidRPr="00100983">
        <w:rPr>
          <w:rFonts w:asciiTheme="majorHAnsi" w:hAnsiTheme="majorHAnsi" w:cstheme="majorHAnsi"/>
          <w:b/>
          <w:bCs/>
        </w:rPr>
        <w:t>s</w:t>
      </w:r>
      <w:r w:rsidR="00AA57B2" w:rsidRPr="00100983">
        <w:rPr>
          <w:rFonts w:asciiTheme="majorHAnsi" w:hAnsiTheme="majorHAnsi" w:cstheme="majorHAnsi"/>
          <w:b/>
          <w:bCs/>
        </w:rPr>
        <w:t>tructures</w:t>
      </w:r>
      <w:r w:rsidR="00DD7351" w:rsidRPr="00100983">
        <w:rPr>
          <w:rFonts w:asciiTheme="majorHAnsi" w:hAnsiTheme="majorHAnsi" w:cstheme="majorHAnsi"/>
          <w:b/>
          <w:bCs/>
        </w:rPr>
        <w:t xml:space="preserve"> in Reconstruct</w:t>
      </w:r>
    </w:p>
    <w:p w14:paraId="3B9E77A3" w14:textId="51975A99" w:rsidR="00996519" w:rsidRPr="00100983" w:rsidRDefault="00996519" w:rsidP="00100983">
      <w:pPr>
        <w:pBdr>
          <w:top w:val="nil"/>
          <w:left w:val="nil"/>
          <w:bottom w:val="nil"/>
          <w:right w:val="nil"/>
          <w:between w:val="nil"/>
        </w:pBdr>
        <w:rPr>
          <w:rFonts w:asciiTheme="majorHAnsi" w:hAnsiTheme="majorHAnsi" w:cstheme="majorHAnsi"/>
        </w:rPr>
      </w:pPr>
    </w:p>
    <w:p w14:paraId="6C787135" w14:textId="77777777" w:rsidR="00C42000" w:rsidRPr="00100983" w:rsidRDefault="00C42000"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NOTE: It is highly advantageous to use a mouse equipped with a wheel while using </w:t>
      </w:r>
      <w:r w:rsidRPr="00100983">
        <w:rPr>
          <w:rFonts w:asciiTheme="majorHAnsi" w:hAnsiTheme="majorHAnsi" w:cstheme="majorHAnsi"/>
          <w:b/>
          <w:bCs/>
        </w:rPr>
        <w:t>Reconstruct</w:t>
      </w:r>
      <w:r w:rsidRPr="00100983">
        <w:rPr>
          <w:rFonts w:asciiTheme="majorHAnsi" w:hAnsiTheme="majorHAnsi" w:cstheme="majorHAnsi"/>
        </w:rPr>
        <w:t>. In addition, if most or all traces will be performed manually, using a stylus to draw outlines on a computer with a touchscreen can dramatically increase trace efficiency.</w:t>
      </w:r>
    </w:p>
    <w:p w14:paraId="367B6FC2" w14:textId="77777777" w:rsidR="00C42000" w:rsidRPr="00100983" w:rsidRDefault="00C42000" w:rsidP="00100983">
      <w:pPr>
        <w:pBdr>
          <w:top w:val="nil"/>
          <w:left w:val="nil"/>
          <w:bottom w:val="nil"/>
          <w:right w:val="nil"/>
          <w:between w:val="nil"/>
        </w:pBdr>
        <w:rPr>
          <w:rFonts w:asciiTheme="majorHAnsi" w:hAnsiTheme="majorHAnsi" w:cstheme="majorHAnsi"/>
        </w:rPr>
      </w:pPr>
    </w:p>
    <w:p w14:paraId="13ACC451" w14:textId="540FF6AB" w:rsidR="00996519" w:rsidRPr="00100983" w:rsidRDefault="00996519"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highlight w:val="yellow"/>
        </w:rPr>
        <w:t>4.1</w:t>
      </w:r>
      <w:r w:rsidR="00E13C30" w:rsidRPr="00100983">
        <w:rPr>
          <w:rFonts w:asciiTheme="majorHAnsi" w:hAnsiTheme="majorHAnsi" w:cstheme="majorHAnsi"/>
          <w:highlight w:val="yellow"/>
        </w:rPr>
        <w:t>.</w:t>
      </w:r>
      <w:r w:rsidRPr="00100983">
        <w:rPr>
          <w:rFonts w:asciiTheme="majorHAnsi" w:hAnsiTheme="majorHAnsi" w:cstheme="majorHAnsi"/>
          <w:highlight w:val="yellow"/>
        </w:rPr>
        <w:t xml:space="preserve"> Download and install </w:t>
      </w:r>
      <w:r w:rsidRPr="00100983">
        <w:rPr>
          <w:rFonts w:asciiTheme="majorHAnsi" w:hAnsiTheme="majorHAnsi" w:cstheme="majorHAnsi"/>
          <w:b/>
          <w:bCs/>
          <w:highlight w:val="yellow"/>
        </w:rPr>
        <w:t>Reconstruct</w:t>
      </w:r>
      <w:r w:rsidR="00B66AB5" w:rsidRPr="00100983">
        <w:rPr>
          <w:rFonts w:asciiTheme="majorHAnsi" w:hAnsiTheme="majorHAnsi" w:cstheme="majorHAnsi"/>
          <w:b/>
          <w:bCs/>
          <w:highlight w:val="yellow"/>
        </w:rPr>
        <w:t xml:space="preserve"> </w:t>
      </w:r>
      <w:r w:rsidRPr="00100983">
        <w:rPr>
          <w:rFonts w:asciiTheme="majorHAnsi" w:hAnsiTheme="majorHAnsi" w:cstheme="majorHAnsi"/>
          <w:highlight w:val="yellow"/>
        </w:rPr>
        <w:t>(</w:t>
      </w:r>
      <w:r w:rsidR="00EE26AF" w:rsidRPr="00100983">
        <w:rPr>
          <w:rFonts w:asciiTheme="majorHAnsi" w:hAnsiTheme="majorHAnsi" w:cstheme="majorHAnsi"/>
          <w:highlight w:val="yellow"/>
        </w:rPr>
        <w:t>https://synapseweb.clm.utexas.edu/software-0</w:t>
      </w:r>
      <w:r w:rsidR="00B05A0F" w:rsidRPr="00100983">
        <w:rPr>
          <w:rFonts w:asciiTheme="majorHAnsi" w:hAnsiTheme="majorHAnsi" w:cstheme="majorHAnsi"/>
          <w:highlight w:val="yellow"/>
        </w:rPr>
        <w:t>)</w:t>
      </w:r>
      <w:r w:rsidR="00EE26AF" w:rsidRPr="00100983">
        <w:rPr>
          <w:rFonts w:asciiTheme="majorHAnsi" w:hAnsiTheme="majorHAnsi" w:cstheme="majorHAnsi"/>
          <w:highlight w:val="yellow"/>
        </w:rPr>
        <w:t xml:space="preserve"> for use on a computer running Microsoft Windows</w:t>
      </w:r>
      <w:r w:rsidR="00F76B44" w:rsidRPr="00100983">
        <w:rPr>
          <w:rFonts w:asciiTheme="majorHAnsi" w:hAnsiTheme="majorHAnsi" w:cstheme="majorHAnsi"/>
          <w:highlight w:val="yellow"/>
        </w:rPr>
        <w:t xml:space="preserve"> </w:t>
      </w:r>
      <w:r w:rsidR="002559DC" w:rsidRPr="00100983">
        <w:rPr>
          <w:rFonts w:asciiTheme="majorHAnsi" w:hAnsiTheme="majorHAnsi" w:cstheme="majorHAnsi"/>
          <w:highlight w:val="yellow"/>
        </w:rPr>
        <w:t>in a native or virtual environment.</w:t>
      </w:r>
    </w:p>
    <w:p w14:paraId="0D208C4D" w14:textId="34B3104F" w:rsidR="00E13C30" w:rsidRPr="00100983" w:rsidRDefault="00E13C30" w:rsidP="00100983">
      <w:pPr>
        <w:pBdr>
          <w:top w:val="nil"/>
          <w:left w:val="nil"/>
          <w:bottom w:val="nil"/>
          <w:right w:val="nil"/>
          <w:between w:val="nil"/>
        </w:pBdr>
        <w:rPr>
          <w:rFonts w:asciiTheme="majorHAnsi" w:hAnsiTheme="majorHAnsi" w:cstheme="majorHAnsi"/>
        </w:rPr>
      </w:pPr>
    </w:p>
    <w:p w14:paraId="5485723A" w14:textId="356B29FB" w:rsidR="00E13C30" w:rsidRPr="00100983" w:rsidRDefault="00E13C30"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4.2. </w:t>
      </w:r>
      <w:r w:rsidR="00164BF9" w:rsidRPr="00100983">
        <w:rPr>
          <w:rFonts w:asciiTheme="majorHAnsi" w:hAnsiTheme="majorHAnsi" w:cstheme="majorHAnsi"/>
        </w:rPr>
        <w:t xml:space="preserve">Start a new reconstruction by </w:t>
      </w:r>
      <w:r w:rsidR="00A30D60" w:rsidRPr="00100983">
        <w:rPr>
          <w:rFonts w:asciiTheme="majorHAnsi" w:hAnsiTheme="majorHAnsi" w:cstheme="majorHAnsi"/>
        </w:rPr>
        <w:t xml:space="preserve">creating a new folder for </w:t>
      </w:r>
      <w:r w:rsidR="00151974" w:rsidRPr="00100983">
        <w:rPr>
          <w:rFonts w:asciiTheme="majorHAnsi" w:hAnsiTheme="majorHAnsi" w:cstheme="majorHAnsi"/>
        </w:rPr>
        <w:t>the reconstruction files,</w:t>
      </w:r>
      <w:r w:rsidR="00A652A9" w:rsidRPr="00100983">
        <w:rPr>
          <w:rFonts w:asciiTheme="majorHAnsi" w:hAnsiTheme="majorHAnsi" w:cstheme="majorHAnsi"/>
        </w:rPr>
        <w:t xml:space="preserve"> </w:t>
      </w:r>
      <w:r w:rsidR="002C0343" w:rsidRPr="00100983">
        <w:rPr>
          <w:rFonts w:asciiTheme="majorHAnsi" w:hAnsiTheme="majorHAnsi" w:cstheme="majorHAnsi"/>
        </w:rPr>
        <w:t xml:space="preserve">clicking on </w:t>
      </w:r>
      <w:r w:rsidR="00351880" w:rsidRPr="00100983">
        <w:rPr>
          <w:rFonts w:asciiTheme="majorHAnsi" w:hAnsiTheme="majorHAnsi" w:cstheme="majorHAnsi"/>
          <w:b/>
          <w:bCs/>
        </w:rPr>
        <w:t>Series</w:t>
      </w:r>
      <w:r w:rsidR="00351880" w:rsidRPr="00100983">
        <w:rPr>
          <w:rFonts w:asciiTheme="majorHAnsi" w:hAnsiTheme="majorHAnsi" w:cstheme="majorHAnsi"/>
        </w:rPr>
        <w:t xml:space="preserve"> | </w:t>
      </w:r>
      <w:r w:rsidR="00351880" w:rsidRPr="00100983">
        <w:rPr>
          <w:rFonts w:asciiTheme="majorHAnsi" w:hAnsiTheme="majorHAnsi" w:cstheme="majorHAnsi"/>
          <w:b/>
          <w:bCs/>
        </w:rPr>
        <w:t>New</w:t>
      </w:r>
      <w:r w:rsidR="00BE3349" w:rsidRPr="00100983">
        <w:rPr>
          <w:rFonts w:asciiTheme="majorHAnsi" w:hAnsiTheme="majorHAnsi" w:cstheme="majorHAnsi"/>
        </w:rPr>
        <w:t xml:space="preserve">, and saving this reconstruction (.ser file) with </w:t>
      </w:r>
      <w:r w:rsidR="00B46EB6">
        <w:rPr>
          <w:rFonts w:asciiTheme="majorHAnsi" w:hAnsiTheme="majorHAnsi" w:cstheme="majorHAnsi"/>
        </w:rPr>
        <w:t xml:space="preserve">the </w:t>
      </w:r>
      <w:r w:rsidR="00BE3349" w:rsidRPr="00100983">
        <w:rPr>
          <w:rFonts w:asciiTheme="majorHAnsi" w:hAnsiTheme="majorHAnsi" w:cstheme="majorHAnsi"/>
        </w:rPr>
        <w:t xml:space="preserve">desired file name in </w:t>
      </w:r>
      <w:r w:rsidR="00525552" w:rsidRPr="00100983">
        <w:rPr>
          <w:rFonts w:asciiTheme="majorHAnsi" w:hAnsiTheme="majorHAnsi" w:cstheme="majorHAnsi"/>
        </w:rPr>
        <w:t xml:space="preserve">the folder </w:t>
      </w:r>
      <w:r w:rsidR="00136C16" w:rsidRPr="00100983">
        <w:rPr>
          <w:rFonts w:asciiTheme="majorHAnsi" w:hAnsiTheme="majorHAnsi" w:cstheme="majorHAnsi"/>
        </w:rPr>
        <w:t xml:space="preserve">that was </w:t>
      </w:r>
      <w:r w:rsidR="00525552" w:rsidRPr="00100983">
        <w:rPr>
          <w:rFonts w:asciiTheme="majorHAnsi" w:hAnsiTheme="majorHAnsi" w:cstheme="majorHAnsi"/>
        </w:rPr>
        <w:t>just created.</w:t>
      </w:r>
    </w:p>
    <w:p w14:paraId="37B0A1FC" w14:textId="0E4322DB" w:rsidR="00525552" w:rsidRPr="00100983" w:rsidRDefault="00525552" w:rsidP="00100983">
      <w:pPr>
        <w:pBdr>
          <w:top w:val="nil"/>
          <w:left w:val="nil"/>
          <w:bottom w:val="nil"/>
          <w:right w:val="nil"/>
          <w:between w:val="nil"/>
        </w:pBdr>
        <w:rPr>
          <w:rFonts w:asciiTheme="majorHAnsi" w:hAnsiTheme="majorHAnsi" w:cstheme="majorHAnsi"/>
        </w:rPr>
      </w:pPr>
    </w:p>
    <w:p w14:paraId="3CD627B7" w14:textId="0E1B86D2" w:rsidR="007A3AEC" w:rsidRPr="00100983" w:rsidRDefault="00525552"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4.3</w:t>
      </w:r>
      <w:r w:rsidR="004E7F06" w:rsidRPr="00100983">
        <w:rPr>
          <w:rFonts w:asciiTheme="majorHAnsi" w:hAnsiTheme="majorHAnsi" w:cstheme="majorHAnsi"/>
        </w:rPr>
        <w:t xml:space="preserve">. </w:t>
      </w:r>
      <w:r w:rsidR="00EB2DCD" w:rsidRPr="00100983">
        <w:rPr>
          <w:rFonts w:asciiTheme="majorHAnsi" w:hAnsiTheme="majorHAnsi" w:cstheme="majorHAnsi"/>
        </w:rPr>
        <w:t xml:space="preserve">Import </w:t>
      </w:r>
      <w:r w:rsidR="005A4203" w:rsidRPr="00100983">
        <w:rPr>
          <w:rFonts w:asciiTheme="majorHAnsi" w:hAnsiTheme="majorHAnsi" w:cstheme="majorHAnsi"/>
        </w:rPr>
        <w:t>the</w:t>
      </w:r>
      <w:r w:rsidR="00EB2DCD" w:rsidRPr="00100983">
        <w:rPr>
          <w:rFonts w:asciiTheme="majorHAnsi" w:hAnsiTheme="majorHAnsi" w:cstheme="majorHAnsi"/>
        </w:rPr>
        <w:t xml:space="preserve"> saved .tiff image volume</w:t>
      </w:r>
      <w:r w:rsidR="004C475E" w:rsidRPr="00100983">
        <w:rPr>
          <w:rFonts w:asciiTheme="majorHAnsi" w:hAnsiTheme="majorHAnsi" w:cstheme="majorHAnsi"/>
        </w:rPr>
        <w:t xml:space="preserve"> </w:t>
      </w:r>
      <w:r w:rsidR="007A3AEC" w:rsidRPr="00100983">
        <w:rPr>
          <w:rFonts w:asciiTheme="majorHAnsi" w:hAnsiTheme="majorHAnsi" w:cstheme="majorHAnsi"/>
        </w:rPr>
        <w:t xml:space="preserve">into </w:t>
      </w:r>
      <w:r w:rsidR="007A3AEC" w:rsidRPr="00100983">
        <w:rPr>
          <w:rFonts w:asciiTheme="majorHAnsi" w:hAnsiTheme="majorHAnsi" w:cstheme="majorHAnsi"/>
          <w:b/>
          <w:bCs/>
        </w:rPr>
        <w:t>Reconstruct</w:t>
      </w:r>
      <w:r w:rsidR="00F8733B" w:rsidRPr="00100983">
        <w:rPr>
          <w:rFonts w:asciiTheme="majorHAnsi" w:hAnsiTheme="majorHAnsi" w:cstheme="majorHAnsi"/>
        </w:rPr>
        <w:t>.</w:t>
      </w:r>
    </w:p>
    <w:p w14:paraId="6A2B12AD" w14:textId="77777777" w:rsidR="007A3AEC" w:rsidRPr="00100983" w:rsidRDefault="007A3AEC" w:rsidP="00100983">
      <w:pPr>
        <w:pBdr>
          <w:top w:val="nil"/>
          <w:left w:val="nil"/>
          <w:bottom w:val="nil"/>
          <w:right w:val="nil"/>
          <w:between w:val="nil"/>
        </w:pBdr>
        <w:rPr>
          <w:rFonts w:asciiTheme="majorHAnsi" w:hAnsiTheme="majorHAnsi" w:cstheme="majorHAnsi"/>
          <w:highlight w:val="yellow"/>
        </w:rPr>
      </w:pPr>
    </w:p>
    <w:p w14:paraId="4C3D1BC8" w14:textId="11814983" w:rsidR="00524DA7" w:rsidRPr="00100983" w:rsidRDefault="007A3AEC" w:rsidP="00100983">
      <w:pPr>
        <w:pBdr>
          <w:top w:val="nil"/>
          <w:left w:val="nil"/>
          <w:bottom w:val="nil"/>
          <w:right w:val="nil"/>
          <w:between w:val="nil"/>
        </w:pBdr>
        <w:rPr>
          <w:rFonts w:asciiTheme="majorHAnsi" w:hAnsiTheme="majorHAnsi" w:cstheme="majorHAnsi"/>
          <w:highlight w:val="yellow"/>
        </w:rPr>
      </w:pPr>
      <w:r w:rsidRPr="00100983">
        <w:rPr>
          <w:rFonts w:asciiTheme="majorHAnsi" w:hAnsiTheme="majorHAnsi" w:cstheme="majorHAnsi"/>
          <w:highlight w:val="yellow"/>
        </w:rPr>
        <w:t>4.3.1</w:t>
      </w:r>
      <w:r w:rsidR="00F8733B" w:rsidRPr="00100983">
        <w:rPr>
          <w:rFonts w:asciiTheme="majorHAnsi" w:hAnsiTheme="majorHAnsi" w:cstheme="majorHAnsi"/>
          <w:highlight w:val="yellow"/>
        </w:rPr>
        <w:t>.</w:t>
      </w:r>
      <w:r w:rsidRPr="00100983">
        <w:rPr>
          <w:rFonts w:asciiTheme="majorHAnsi" w:hAnsiTheme="majorHAnsi" w:cstheme="majorHAnsi"/>
          <w:highlight w:val="yellow"/>
        </w:rPr>
        <w:t xml:space="preserve"> Navigate to</w:t>
      </w:r>
      <w:r w:rsidR="006A10B1" w:rsidRPr="00100983">
        <w:rPr>
          <w:rFonts w:asciiTheme="majorHAnsi" w:hAnsiTheme="majorHAnsi" w:cstheme="majorHAnsi"/>
          <w:highlight w:val="yellow"/>
        </w:rPr>
        <w:t xml:space="preserve"> </w:t>
      </w:r>
      <w:r w:rsidR="006A10B1" w:rsidRPr="00100983">
        <w:rPr>
          <w:rFonts w:asciiTheme="majorHAnsi" w:hAnsiTheme="majorHAnsi" w:cstheme="majorHAnsi"/>
          <w:b/>
          <w:bCs/>
          <w:highlight w:val="yellow"/>
        </w:rPr>
        <w:t xml:space="preserve">Series </w:t>
      </w:r>
      <w:r w:rsidR="006A10B1" w:rsidRPr="00100983">
        <w:rPr>
          <w:rFonts w:asciiTheme="majorHAnsi" w:hAnsiTheme="majorHAnsi" w:cstheme="majorHAnsi"/>
          <w:highlight w:val="yellow"/>
        </w:rPr>
        <w:t xml:space="preserve">| </w:t>
      </w:r>
      <w:r w:rsidR="006A10B1" w:rsidRPr="00100983">
        <w:rPr>
          <w:rFonts w:asciiTheme="majorHAnsi" w:hAnsiTheme="majorHAnsi" w:cstheme="majorHAnsi"/>
          <w:b/>
          <w:bCs/>
          <w:highlight w:val="yellow"/>
        </w:rPr>
        <w:t>Import</w:t>
      </w:r>
      <w:r w:rsidR="006A10B1" w:rsidRPr="00100983">
        <w:rPr>
          <w:rFonts w:asciiTheme="majorHAnsi" w:hAnsiTheme="majorHAnsi" w:cstheme="majorHAnsi"/>
          <w:highlight w:val="yellow"/>
        </w:rPr>
        <w:t xml:space="preserve"> | </w:t>
      </w:r>
      <w:r w:rsidR="006A10B1" w:rsidRPr="00100983">
        <w:rPr>
          <w:rFonts w:asciiTheme="majorHAnsi" w:hAnsiTheme="majorHAnsi" w:cstheme="majorHAnsi"/>
          <w:b/>
          <w:bCs/>
          <w:highlight w:val="yellow"/>
        </w:rPr>
        <w:t>Images</w:t>
      </w:r>
      <w:r w:rsidR="00524DA7" w:rsidRPr="00100983">
        <w:rPr>
          <w:rFonts w:asciiTheme="majorHAnsi" w:hAnsiTheme="majorHAnsi" w:cstheme="majorHAnsi"/>
          <w:highlight w:val="yellow"/>
        </w:rPr>
        <w:t>,</w:t>
      </w:r>
      <w:r w:rsidRPr="00100983">
        <w:rPr>
          <w:rFonts w:asciiTheme="majorHAnsi" w:hAnsiTheme="majorHAnsi" w:cstheme="majorHAnsi"/>
          <w:highlight w:val="yellow"/>
        </w:rPr>
        <w:t xml:space="preserve"> </w:t>
      </w:r>
      <w:r w:rsidR="0052114E" w:rsidRPr="00100983">
        <w:rPr>
          <w:rFonts w:asciiTheme="majorHAnsi" w:hAnsiTheme="majorHAnsi" w:cstheme="majorHAnsi"/>
          <w:highlight w:val="yellow"/>
        </w:rPr>
        <w:t xml:space="preserve">click </w:t>
      </w:r>
      <w:r w:rsidR="0052114E" w:rsidRPr="00100983">
        <w:rPr>
          <w:rFonts w:asciiTheme="majorHAnsi" w:hAnsiTheme="majorHAnsi" w:cstheme="majorHAnsi"/>
          <w:b/>
          <w:bCs/>
          <w:highlight w:val="yellow"/>
        </w:rPr>
        <w:t>Select</w:t>
      </w:r>
      <w:r w:rsidR="0052114E" w:rsidRPr="00100983">
        <w:rPr>
          <w:rFonts w:asciiTheme="majorHAnsi" w:hAnsiTheme="majorHAnsi" w:cstheme="majorHAnsi"/>
          <w:highlight w:val="yellow"/>
        </w:rPr>
        <w:t xml:space="preserve"> in the </w:t>
      </w:r>
      <w:r w:rsidR="0052114E" w:rsidRPr="00100983">
        <w:rPr>
          <w:rFonts w:asciiTheme="majorHAnsi" w:hAnsiTheme="majorHAnsi" w:cstheme="majorHAnsi"/>
          <w:b/>
          <w:bCs/>
          <w:highlight w:val="yellow"/>
        </w:rPr>
        <w:t>Import Images</w:t>
      </w:r>
      <w:r w:rsidR="0052114E" w:rsidRPr="00100983">
        <w:rPr>
          <w:rFonts w:asciiTheme="majorHAnsi" w:hAnsiTheme="majorHAnsi" w:cstheme="majorHAnsi"/>
          <w:highlight w:val="yellow"/>
        </w:rPr>
        <w:t xml:space="preserve"> window</w:t>
      </w:r>
      <w:r w:rsidR="00524DA7" w:rsidRPr="00100983">
        <w:rPr>
          <w:rFonts w:asciiTheme="majorHAnsi" w:hAnsiTheme="majorHAnsi" w:cstheme="majorHAnsi"/>
          <w:highlight w:val="yellow"/>
        </w:rPr>
        <w:t xml:space="preserve">, and </w:t>
      </w:r>
      <w:r w:rsidR="00223F70" w:rsidRPr="00100983">
        <w:rPr>
          <w:rFonts w:asciiTheme="majorHAnsi" w:hAnsiTheme="majorHAnsi" w:cstheme="majorHAnsi"/>
          <w:highlight w:val="yellow"/>
        </w:rPr>
        <w:t>locate</w:t>
      </w:r>
      <w:r w:rsidR="004C475E" w:rsidRPr="00100983">
        <w:rPr>
          <w:rFonts w:asciiTheme="majorHAnsi" w:hAnsiTheme="majorHAnsi" w:cstheme="majorHAnsi"/>
          <w:highlight w:val="yellow"/>
        </w:rPr>
        <w:t xml:space="preserve"> </w:t>
      </w:r>
      <w:r w:rsidR="005A4203" w:rsidRPr="00100983">
        <w:rPr>
          <w:rFonts w:asciiTheme="majorHAnsi" w:hAnsiTheme="majorHAnsi" w:cstheme="majorHAnsi"/>
          <w:highlight w:val="yellow"/>
        </w:rPr>
        <w:t>the</w:t>
      </w:r>
      <w:r w:rsidR="004C475E" w:rsidRPr="00100983">
        <w:rPr>
          <w:rFonts w:asciiTheme="majorHAnsi" w:hAnsiTheme="majorHAnsi" w:cstheme="majorHAnsi"/>
          <w:highlight w:val="yellow"/>
        </w:rPr>
        <w:t xml:space="preserve"> image volume file.</w:t>
      </w:r>
      <w:r w:rsidR="00671504" w:rsidRPr="00100983">
        <w:rPr>
          <w:rFonts w:asciiTheme="majorHAnsi" w:hAnsiTheme="majorHAnsi" w:cstheme="majorHAnsi"/>
          <w:highlight w:val="yellow"/>
        </w:rPr>
        <w:t xml:space="preserve"> </w:t>
      </w:r>
      <w:r w:rsidR="001C4613" w:rsidRPr="00100983">
        <w:rPr>
          <w:rFonts w:asciiTheme="majorHAnsi" w:hAnsiTheme="majorHAnsi" w:cstheme="majorHAnsi"/>
          <w:highlight w:val="yellow"/>
        </w:rPr>
        <w:t xml:space="preserve">In the </w:t>
      </w:r>
      <w:r w:rsidR="001C4613" w:rsidRPr="00100983">
        <w:rPr>
          <w:rFonts w:asciiTheme="majorHAnsi" w:hAnsiTheme="majorHAnsi" w:cstheme="majorHAnsi"/>
          <w:b/>
          <w:bCs/>
          <w:highlight w:val="yellow"/>
        </w:rPr>
        <w:t>Import Images</w:t>
      </w:r>
      <w:r w:rsidR="001C4613" w:rsidRPr="00100983">
        <w:rPr>
          <w:rFonts w:asciiTheme="majorHAnsi" w:hAnsiTheme="majorHAnsi" w:cstheme="majorHAnsi"/>
          <w:highlight w:val="yellow"/>
        </w:rPr>
        <w:t xml:space="preserve"> window, </w:t>
      </w:r>
      <w:r w:rsidR="00F8733B" w:rsidRPr="00100983">
        <w:rPr>
          <w:rFonts w:asciiTheme="majorHAnsi" w:hAnsiTheme="majorHAnsi" w:cstheme="majorHAnsi"/>
          <w:highlight w:val="yellow"/>
        </w:rPr>
        <w:t xml:space="preserve">look for </w:t>
      </w:r>
      <w:r w:rsidR="005A4203" w:rsidRPr="00100983">
        <w:rPr>
          <w:rFonts w:asciiTheme="majorHAnsi" w:hAnsiTheme="majorHAnsi" w:cstheme="majorHAnsi"/>
          <w:highlight w:val="yellow"/>
        </w:rPr>
        <w:t>the</w:t>
      </w:r>
      <w:r w:rsidR="001C4613" w:rsidRPr="00100983">
        <w:rPr>
          <w:rFonts w:asciiTheme="majorHAnsi" w:hAnsiTheme="majorHAnsi" w:cstheme="majorHAnsi"/>
          <w:highlight w:val="yellow"/>
        </w:rPr>
        <w:t xml:space="preserve"> image volume files </w:t>
      </w:r>
      <w:r w:rsidR="00F8733B" w:rsidRPr="00100983">
        <w:rPr>
          <w:rFonts w:asciiTheme="majorHAnsi" w:hAnsiTheme="majorHAnsi" w:cstheme="majorHAnsi"/>
          <w:highlight w:val="yellow"/>
        </w:rPr>
        <w:t>that</w:t>
      </w:r>
      <w:r w:rsidR="001C4613" w:rsidRPr="00100983">
        <w:rPr>
          <w:rFonts w:asciiTheme="majorHAnsi" w:hAnsiTheme="majorHAnsi" w:cstheme="majorHAnsi"/>
          <w:highlight w:val="yellow"/>
        </w:rPr>
        <w:t xml:space="preserve"> appear as a separate line for each image in the volume.</w:t>
      </w:r>
    </w:p>
    <w:p w14:paraId="25A2D037" w14:textId="721A88F2" w:rsidR="00455A76" w:rsidRPr="00100983" w:rsidRDefault="00455A76" w:rsidP="00100983">
      <w:pPr>
        <w:pBdr>
          <w:top w:val="nil"/>
          <w:left w:val="nil"/>
          <w:bottom w:val="nil"/>
          <w:right w:val="nil"/>
          <w:between w:val="nil"/>
        </w:pBdr>
        <w:rPr>
          <w:rFonts w:asciiTheme="majorHAnsi" w:hAnsiTheme="majorHAnsi" w:cstheme="majorHAnsi"/>
          <w:highlight w:val="yellow"/>
        </w:rPr>
      </w:pPr>
    </w:p>
    <w:p w14:paraId="7F04AA3D" w14:textId="3BF880A6" w:rsidR="00455A76" w:rsidRPr="00100983" w:rsidRDefault="00455A76"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highlight w:val="yellow"/>
        </w:rPr>
        <w:t>4.3.</w:t>
      </w:r>
      <w:r w:rsidR="00671504" w:rsidRPr="00100983">
        <w:rPr>
          <w:rFonts w:asciiTheme="majorHAnsi" w:hAnsiTheme="majorHAnsi" w:cstheme="majorHAnsi"/>
          <w:highlight w:val="yellow"/>
        </w:rPr>
        <w:t>2</w:t>
      </w:r>
      <w:r w:rsidR="00E04320" w:rsidRPr="00100983">
        <w:rPr>
          <w:rFonts w:asciiTheme="majorHAnsi" w:hAnsiTheme="majorHAnsi" w:cstheme="majorHAnsi"/>
          <w:highlight w:val="yellow"/>
        </w:rPr>
        <w:t>.</w:t>
      </w:r>
      <w:r w:rsidRPr="00100983">
        <w:rPr>
          <w:rFonts w:asciiTheme="majorHAnsi" w:hAnsiTheme="majorHAnsi" w:cstheme="majorHAnsi"/>
          <w:highlight w:val="yellow"/>
        </w:rPr>
        <w:t xml:space="preserve"> </w:t>
      </w:r>
      <w:r w:rsidR="006D3514" w:rsidRPr="00100983">
        <w:rPr>
          <w:rFonts w:asciiTheme="majorHAnsi" w:hAnsiTheme="majorHAnsi" w:cstheme="majorHAnsi"/>
          <w:b/>
          <w:bCs/>
          <w:highlight w:val="yellow"/>
        </w:rPr>
        <w:t>Important</w:t>
      </w:r>
      <w:r w:rsidR="006D3514" w:rsidRPr="00100983">
        <w:rPr>
          <w:rFonts w:asciiTheme="majorHAnsi" w:hAnsiTheme="majorHAnsi" w:cstheme="majorHAnsi"/>
          <w:highlight w:val="yellow"/>
        </w:rPr>
        <w:t xml:space="preserve">: </w:t>
      </w:r>
      <w:r w:rsidR="006B1532" w:rsidRPr="00100983">
        <w:rPr>
          <w:rFonts w:asciiTheme="majorHAnsi" w:hAnsiTheme="majorHAnsi" w:cstheme="majorHAnsi"/>
          <w:highlight w:val="yellow"/>
        </w:rPr>
        <w:t>Type the correct</w:t>
      </w:r>
      <w:r w:rsidRPr="00100983">
        <w:rPr>
          <w:rFonts w:asciiTheme="majorHAnsi" w:hAnsiTheme="majorHAnsi" w:cstheme="majorHAnsi"/>
          <w:highlight w:val="yellow"/>
        </w:rPr>
        <w:t xml:space="preserve"> </w:t>
      </w:r>
      <w:r w:rsidR="007021B1" w:rsidRPr="00100983">
        <w:rPr>
          <w:rFonts w:asciiTheme="majorHAnsi" w:hAnsiTheme="majorHAnsi" w:cstheme="majorHAnsi"/>
          <w:highlight w:val="yellow"/>
        </w:rPr>
        <w:t>p</w:t>
      </w:r>
      <w:r w:rsidRPr="00100983">
        <w:rPr>
          <w:rFonts w:asciiTheme="majorHAnsi" w:hAnsiTheme="majorHAnsi" w:cstheme="majorHAnsi"/>
          <w:highlight w:val="yellow"/>
        </w:rPr>
        <w:t xml:space="preserve">ixel </w:t>
      </w:r>
      <w:r w:rsidR="007021B1" w:rsidRPr="00100983">
        <w:rPr>
          <w:rFonts w:asciiTheme="majorHAnsi" w:hAnsiTheme="majorHAnsi" w:cstheme="majorHAnsi"/>
          <w:highlight w:val="yellow"/>
        </w:rPr>
        <w:t>s</w:t>
      </w:r>
      <w:r w:rsidRPr="00100983">
        <w:rPr>
          <w:rFonts w:asciiTheme="majorHAnsi" w:hAnsiTheme="majorHAnsi" w:cstheme="majorHAnsi"/>
          <w:highlight w:val="yellow"/>
        </w:rPr>
        <w:t xml:space="preserve">ize </w:t>
      </w:r>
      <w:r w:rsidR="006B1532" w:rsidRPr="00100983">
        <w:rPr>
          <w:rFonts w:asciiTheme="majorHAnsi" w:hAnsiTheme="majorHAnsi" w:cstheme="majorHAnsi"/>
          <w:highlight w:val="yellow"/>
        </w:rPr>
        <w:t xml:space="preserve">in the </w:t>
      </w:r>
      <w:r w:rsidR="006B1532" w:rsidRPr="00100983">
        <w:rPr>
          <w:rFonts w:asciiTheme="majorHAnsi" w:hAnsiTheme="majorHAnsi" w:cstheme="majorHAnsi"/>
          <w:b/>
          <w:bCs/>
          <w:highlight w:val="yellow"/>
        </w:rPr>
        <w:t>Pixel Size</w:t>
      </w:r>
      <w:r w:rsidR="006B1532" w:rsidRPr="00100983">
        <w:rPr>
          <w:rFonts w:asciiTheme="majorHAnsi" w:hAnsiTheme="majorHAnsi" w:cstheme="majorHAnsi"/>
          <w:highlight w:val="yellow"/>
        </w:rPr>
        <w:t xml:space="preserve"> text box </w:t>
      </w:r>
      <w:r w:rsidR="00CF328E">
        <w:rPr>
          <w:rFonts w:asciiTheme="majorHAnsi" w:hAnsiTheme="majorHAnsi" w:cstheme="majorHAnsi"/>
          <w:highlight w:val="yellow"/>
        </w:rPr>
        <w:t>to</w:t>
      </w:r>
      <w:r w:rsidRPr="00100983">
        <w:rPr>
          <w:rFonts w:asciiTheme="majorHAnsi" w:hAnsiTheme="majorHAnsi" w:cstheme="majorHAnsi"/>
          <w:highlight w:val="yellow"/>
        </w:rPr>
        <w:t xml:space="preserve"> correspond to the x/y pixel size</w:t>
      </w:r>
      <w:r w:rsidR="006B1532" w:rsidRPr="00100983">
        <w:rPr>
          <w:rFonts w:asciiTheme="majorHAnsi" w:hAnsiTheme="majorHAnsi" w:cstheme="majorHAnsi"/>
          <w:highlight w:val="yellow"/>
        </w:rPr>
        <w:t xml:space="preserve"> (in µm)</w:t>
      </w:r>
      <w:r w:rsidR="00FE5A7C" w:rsidRPr="00100983">
        <w:rPr>
          <w:rFonts w:asciiTheme="majorHAnsi" w:hAnsiTheme="majorHAnsi" w:cstheme="majorHAnsi"/>
          <w:highlight w:val="yellow"/>
        </w:rPr>
        <w:t xml:space="preserve"> of </w:t>
      </w:r>
      <w:r w:rsidR="005A4203" w:rsidRPr="00100983">
        <w:rPr>
          <w:rFonts w:asciiTheme="majorHAnsi" w:hAnsiTheme="majorHAnsi" w:cstheme="majorHAnsi"/>
          <w:highlight w:val="yellow"/>
        </w:rPr>
        <w:t>the</w:t>
      </w:r>
      <w:r w:rsidR="00FE5A7C" w:rsidRPr="00100983">
        <w:rPr>
          <w:rFonts w:asciiTheme="majorHAnsi" w:hAnsiTheme="majorHAnsi" w:cstheme="majorHAnsi"/>
          <w:highlight w:val="yellow"/>
        </w:rPr>
        <w:t xml:space="preserve"> image volume</w:t>
      </w:r>
      <w:r w:rsidR="004F0BA5" w:rsidRPr="00100983">
        <w:rPr>
          <w:rFonts w:asciiTheme="majorHAnsi" w:hAnsiTheme="majorHAnsi" w:cstheme="majorHAnsi"/>
          <w:highlight w:val="yellow"/>
        </w:rPr>
        <w:t>.</w:t>
      </w:r>
      <w:r w:rsidR="00C93856" w:rsidRPr="00100983">
        <w:rPr>
          <w:rFonts w:asciiTheme="majorHAnsi" w:hAnsiTheme="majorHAnsi" w:cstheme="majorHAnsi"/>
          <w:highlight w:val="yellow"/>
        </w:rPr>
        <w:t xml:space="preserve"> Once this is done, click on the </w:t>
      </w:r>
      <w:r w:rsidR="00C93856" w:rsidRPr="00100983">
        <w:rPr>
          <w:rFonts w:asciiTheme="majorHAnsi" w:hAnsiTheme="majorHAnsi" w:cstheme="majorHAnsi"/>
          <w:b/>
          <w:bCs/>
          <w:highlight w:val="yellow"/>
        </w:rPr>
        <w:t xml:space="preserve">Import </w:t>
      </w:r>
      <w:r w:rsidR="00C93856" w:rsidRPr="00100983">
        <w:rPr>
          <w:rFonts w:asciiTheme="majorHAnsi" w:hAnsiTheme="majorHAnsi" w:cstheme="majorHAnsi"/>
          <w:highlight w:val="yellow"/>
        </w:rPr>
        <w:t xml:space="preserve">button in the </w:t>
      </w:r>
      <w:r w:rsidR="00C93856" w:rsidRPr="00100983">
        <w:rPr>
          <w:rFonts w:asciiTheme="majorHAnsi" w:hAnsiTheme="majorHAnsi" w:cstheme="majorHAnsi"/>
          <w:b/>
          <w:bCs/>
          <w:highlight w:val="yellow"/>
        </w:rPr>
        <w:t>Import Images</w:t>
      </w:r>
      <w:r w:rsidR="00C93856" w:rsidRPr="00100983">
        <w:rPr>
          <w:rFonts w:asciiTheme="majorHAnsi" w:hAnsiTheme="majorHAnsi" w:cstheme="majorHAnsi"/>
          <w:highlight w:val="yellow"/>
        </w:rPr>
        <w:t xml:space="preserve"> window.</w:t>
      </w:r>
    </w:p>
    <w:p w14:paraId="171A6F9B" w14:textId="6C384A5F" w:rsidR="00B259FC" w:rsidRPr="00100983" w:rsidRDefault="00B259FC" w:rsidP="00100983">
      <w:pPr>
        <w:pBdr>
          <w:top w:val="nil"/>
          <w:left w:val="nil"/>
          <w:bottom w:val="nil"/>
          <w:right w:val="nil"/>
          <w:between w:val="nil"/>
        </w:pBdr>
        <w:rPr>
          <w:rFonts w:asciiTheme="majorHAnsi" w:hAnsiTheme="majorHAnsi" w:cstheme="majorHAnsi"/>
        </w:rPr>
      </w:pPr>
    </w:p>
    <w:p w14:paraId="03400233" w14:textId="4EC28F65" w:rsidR="00BA69D7" w:rsidRPr="00100983" w:rsidRDefault="00BA69D7"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lastRenderedPageBreak/>
        <w:t xml:space="preserve">NOTE: </w:t>
      </w:r>
      <w:r w:rsidR="00B259FC" w:rsidRPr="00100983">
        <w:rPr>
          <w:rFonts w:asciiTheme="majorHAnsi" w:hAnsiTheme="majorHAnsi" w:cstheme="majorHAnsi"/>
        </w:rPr>
        <w:t xml:space="preserve">Once </w:t>
      </w:r>
      <w:r w:rsidR="005A4203" w:rsidRPr="00100983">
        <w:rPr>
          <w:rFonts w:asciiTheme="majorHAnsi" w:hAnsiTheme="majorHAnsi" w:cstheme="majorHAnsi"/>
        </w:rPr>
        <w:t>the</w:t>
      </w:r>
      <w:r w:rsidR="00B259FC" w:rsidRPr="00100983">
        <w:rPr>
          <w:rFonts w:asciiTheme="majorHAnsi" w:hAnsiTheme="majorHAnsi" w:cstheme="majorHAnsi"/>
        </w:rPr>
        <w:t xml:space="preserve"> images have </w:t>
      </w:r>
      <w:r w:rsidRPr="00100983">
        <w:rPr>
          <w:rFonts w:asciiTheme="majorHAnsi" w:hAnsiTheme="majorHAnsi" w:cstheme="majorHAnsi"/>
        </w:rPr>
        <w:t xml:space="preserve">been </w:t>
      </w:r>
      <w:r w:rsidR="00B259FC" w:rsidRPr="00100983">
        <w:rPr>
          <w:rFonts w:asciiTheme="majorHAnsi" w:hAnsiTheme="majorHAnsi" w:cstheme="majorHAnsi"/>
        </w:rPr>
        <w:t>imported</w:t>
      </w:r>
      <w:r w:rsidRPr="00100983">
        <w:rPr>
          <w:rFonts w:asciiTheme="majorHAnsi" w:hAnsiTheme="majorHAnsi" w:cstheme="majorHAnsi"/>
        </w:rPr>
        <w:t>,</w:t>
      </w:r>
      <w:r w:rsidR="000E224D" w:rsidRPr="00100983">
        <w:rPr>
          <w:rFonts w:asciiTheme="majorHAnsi" w:hAnsiTheme="majorHAnsi" w:cstheme="majorHAnsi"/>
        </w:rPr>
        <w:t xml:space="preserve"> there </w:t>
      </w:r>
      <w:r w:rsidR="00B259FC" w:rsidRPr="00100983">
        <w:rPr>
          <w:rFonts w:asciiTheme="majorHAnsi" w:hAnsiTheme="majorHAnsi" w:cstheme="majorHAnsi"/>
        </w:rPr>
        <w:t xml:space="preserve">should </w:t>
      </w:r>
      <w:r w:rsidR="000E224D" w:rsidRPr="00100983">
        <w:rPr>
          <w:rFonts w:asciiTheme="majorHAnsi" w:hAnsiTheme="majorHAnsi" w:cstheme="majorHAnsi"/>
        </w:rPr>
        <w:t xml:space="preserve">be </w:t>
      </w:r>
      <w:r w:rsidR="004962E5" w:rsidRPr="00100983">
        <w:rPr>
          <w:rFonts w:asciiTheme="majorHAnsi" w:hAnsiTheme="majorHAnsi" w:cstheme="majorHAnsi"/>
        </w:rPr>
        <w:t>a</w:t>
      </w:r>
      <w:r w:rsidR="00021EDD" w:rsidRPr="00100983">
        <w:rPr>
          <w:rFonts w:asciiTheme="majorHAnsi" w:hAnsiTheme="majorHAnsi" w:cstheme="majorHAnsi"/>
        </w:rPr>
        <w:t xml:space="preserve">n image in the middle of the </w:t>
      </w:r>
      <w:r w:rsidR="00021EDD" w:rsidRPr="00100983">
        <w:rPr>
          <w:rFonts w:asciiTheme="majorHAnsi" w:hAnsiTheme="majorHAnsi" w:cstheme="majorHAnsi"/>
          <w:b/>
          <w:bCs/>
        </w:rPr>
        <w:t>Reconstruct</w:t>
      </w:r>
      <w:r w:rsidR="00021EDD" w:rsidRPr="00100983">
        <w:rPr>
          <w:rFonts w:asciiTheme="majorHAnsi" w:hAnsiTheme="majorHAnsi" w:cstheme="majorHAnsi"/>
        </w:rPr>
        <w:t xml:space="preserve"> window</w:t>
      </w:r>
      <w:r w:rsidR="00C112E8">
        <w:rPr>
          <w:rFonts w:asciiTheme="majorHAnsi" w:hAnsiTheme="majorHAnsi" w:cstheme="majorHAnsi"/>
        </w:rPr>
        <w:t>,</w:t>
      </w:r>
      <w:r w:rsidR="00021EDD" w:rsidRPr="00100983">
        <w:rPr>
          <w:rFonts w:asciiTheme="majorHAnsi" w:hAnsiTheme="majorHAnsi" w:cstheme="majorHAnsi"/>
        </w:rPr>
        <w:t xml:space="preserve"> and the </w:t>
      </w:r>
      <w:r w:rsidR="00021EDD" w:rsidRPr="00100983">
        <w:rPr>
          <w:rFonts w:asciiTheme="majorHAnsi" w:hAnsiTheme="majorHAnsi" w:cstheme="majorHAnsi"/>
          <w:b/>
          <w:bCs/>
        </w:rPr>
        <w:t>Import Images list</w:t>
      </w:r>
      <w:r w:rsidR="00021EDD" w:rsidRPr="00100983">
        <w:rPr>
          <w:rFonts w:asciiTheme="majorHAnsi" w:hAnsiTheme="majorHAnsi" w:cstheme="majorHAnsi"/>
        </w:rPr>
        <w:t xml:space="preserve"> should </w:t>
      </w:r>
      <w:r w:rsidR="00120A34" w:rsidRPr="00100983">
        <w:rPr>
          <w:rFonts w:asciiTheme="majorHAnsi" w:hAnsiTheme="majorHAnsi" w:cstheme="majorHAnsi"/>
        </w:rPr>
        <w:t xml:space="preserve">be empty.  </w:t>
      </w:r>
    </w:p>
    <w:p w14:paraId="52CD6C1F" w14:textId="77777777" w:rsidR="00BA69D7" w:rsidRPr="00100983" w:rsidRDefault="00BA69D7" w:rsidP="00100983">
      <w:pPr>
        <w:pBdr>
          <w:top w:val="nil"/>
          <w:left w:val="nil"/>
          <w:bottom w:val="nil"/>
          <w:right w:val="nil"/>
          <w:between w:val="nil"/>
        </w:pBdr>
        <w:rPr>
          <w:rFonts w:asciiTheme="majorHAnsi" w:hAnsiTheme="majorHAnsi" w:cstheme="majorHAnsi"/>
        </w:rPr>
      </w:pPr>
    </w:p>
    <w:p w14:paraId="468A2023" w14:textId="6074F19F" w:rsidR="00B259FC" w:rsidRPr="00100983" w:rsidRDefault="00BA69D7"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4.3.</w:t>
      </w:r>
      <w:r w:rsidR="00671504" w:rsidRPr="00100983">
        <w:rPr>
          <w:rFonts w:asciiTheme="majorHAnsi" w:hAnsiTheme="majorHAnsi" w:cstheme="majorHAnsi"/>
        </w:rPr>
        <w:t>3</w:t>
      </w:r>
      <w:r w:rsidRPr="00100983">
        <w:rPr>
          <w:rFonts w:asciiTheme="majorHAnsi" w:hAnsiTheme="majorHAnsi" w:cstheme="majorHAnsi"/>
        </w:rPr>
        <w:t xml:space="preserve">. </w:t>
      </w:r>
      <w:r w:rsidR="00120A34" w:rsidRPr="00100983">
        <w:rPr>
          <w:rFonts w:asciiTheme="majorHAnsi" w:hAnsiTheme="majorHAnsi" w:cstheme="majorHAnsi"/>
        </w:rPr>
        <w:t xml:space="preserve">If </w:t>
      </w:r>
      <w:r w:rsidRPr="00100983">
        <w:rPr>
          <w:rFonts w:asciiTheme="majorHAnsi" w:hAnsiTheme="majorHAnsi" w:cstheme="majorHAnsi"/>
        </w:rPr>
        <w:t xml:space="preserve">there is an image in the middle of the </w:t>
      </w:r>
      <w:r w:rsidRPr="00100983">
        <w:rPr>
          <w:rFonts w:asciiTheme="majorHAnsi" w:hAnsiTheme="majorHAnsi" w:cstheme="majorHAnsi"/>
          <w:b/>
          <w:bCs/>
        </w:rPr>
        <w:t>Reconstruct</w:t>
      </w:r>
      <w:r w:rsidRPr="00100983">
        <w:rPr>
          <w:rFonts w:asciiTheme="majorHAnsi" w:hAnsiTheme="majorHAnsi" w:cstheme="majorHAnsi"/>
        </w:rPr>
        <w:t xml:space="preserve"> window and the </w:t>
      </w:r>
      <w:r w:rsidRPr="00100983">
        <w:rPr>
          <w:rFonts w:asciiTheme="majorHAnsi" w:hAnsiTheme="majorHAnsi" w:cstheme="majorHAnsi"/>
          <w:b/>
          <w:bCs/>
        </w:rPr>
        <w:t>Import Images list</w:t>
      </w:r>
      <w:r w:rsidRPr="00100983">
        <w:rPr>
          <w:rFonts w:asciiTheme="majorHAnsi" w:hAnsiTheme="majorHAnsi" w:cstheme="majorHAnsi"/>
        </w:rPr>
        <w:t xml:space="preserve"> is empty</w:t>
      </w:r>
      <w:r w:rsidR="00120A34" w:rsidRPr="00100983">
        <w:rPr>
          <w:rFonts w:asciiTheme="majorHAnsi" w:hAnsiTheme="majorHAnsi" w:cstheme="majorHAnsi"/>
        </w:rPr>
        <w:t>, click</w:t>
      </w:r>
      <w:r w:rsidRPr="00100983">
        <w:rPr>
          <w:rFonts w:asciiTheme="majorHAnsi" w:hAnsiTheme="majorHAnsi" w:cstheme="majorHAnsi"/>
        </w:rPr>
        <w:t xml:space="preserve"> on</w:t>
      </w:r>
      <w:r w:rsidR="00120A34" w:rsidRPr="00100983">
        <w:rPr>
          <w:rFonts w:asciiTheme="majorHAnsi" w:hAnsiTheme="majorHAnsi" w:cstheme="majorHAnsi"/>
        </w:rPr>
        <w:t xml:space="preserve"> </w:t>
      </w:r>
      <w:r w:rsidR="00120A34" w:rsidRPr="00100983">
        <w:rPr>
          <w:rFonts w:asciiTheme="majorHAnsi" w:hAnsiTheme="majorHAnsi" w:cstheme="majorHAnsi"/>
          <w:b/>
          <w:bCs/>
        </w:rPr>
        <w:t>Quit</w:t>
      </w:r>
      <w:r w:rsidR="00120A34" w:rsidRPr="00100983">
        <w:rPr>
          <w:rFonts w:asciiTheme="majorHAnsi" w:hAnsiTheme="majorHAnsi" w:cstheme="majorHAnsi"/>
        </w:rPr>
        <w:t xml:space="preserve"> in the </w:t>
      </w:r>
      <w:r w:rsidR="00120A34" w:rsidRPr="00100983">
        <w:rPr>
          <w:rFonts w:asciiTheme="majorHAnsi" w:hAnsiTheme="majorHAnsi" w:cstheme="majorHAnsi"/>
          <w:b/>
          <w:bCs/>
        </w:rPr>
        <w:t>Import Images</w:t>
      </w:r>
      <w:r w:rsidR="00120A34" w:rsidRPr="00100983">
        <w:rPr>
          <w:rFonts w:asciiTheme="majorHAnsi" w:hAnsiTheme="majorHAnsi" w:cstheme="majorHAnsi"/>
        </w:rPr>
        <w:t xml:space="preserve"> window.</w:t>
      </w:r>
    </w:p>
    <w:p w14:paraId="62BDCD0F" w14:textId="2670AA7E" w:rsidR="00223F70" w:rsidRPr="00100983" w:rsidRDefault="00223F70" w:rsidP="00100983">
      <w:pPr>
        <w:pBdr>
          <w:top w:val="nil"/>
          <w:left w:val="nil"/>
          <w:bottom w:val="nil"/>
          <w:right w:val="nil"/>
          <w:between w:val="nil"/>
        </w:pBdr>
        <w:rPr>
          <w:rFonts w:asciiTheme="majorHAnsi" w:hAnsiTheme="majorHAnsi" w:cstheme="majorHAnsi"/>
        </w:rPr>
      </w:pPr>
    </w:p>
    <w:p w14:paraId="009D2A36" w14:textId="3B8E010A" w:rsidR="00BA69D7" w:rsidRPr="00100983" w:rsidRDefault="00223F70" w:rsidP="00100983">
      <w:pPr>
        <w:pBdr>
          <w:top w:val="nil"/>
          <w:left w:val="nil"/>
          <w:bottom w:val="nil"/>
          <w:right w:val="nil"/>
          <w:between w:val="nil"/>
        </w:pBdr>
        <w:rPr>
          <w:rFonts w:asciiTheme="majorHAnsi" w:hAnsiTheme="majorHAnsi" w:cstheme="majorHAnsi"/>
          <w:highlight w:val="yellow"/>
        </w:rPr>
      </w:pPr>
      <w:r w:rsidRPr="00100983">
        <w:rPr>
          <w:rFonts w:asciiTheme="majorHAnsi" w:hAnsiTheme="majorHAnsi" w:cstheme="majorHAnsi"/>
          <w:highlight w:val="yellow"/>
        </w:rPr>
        <w:t>4.3.</w:t>
      </w:r>
      <w:r w:rsidR="00671504" w:rsidRPr="00100983">
        <w:rPr>
          <w:rFonts w:asciiTheme="majorHAnsi" w:hAnsiTheme="majorHAnsi" w:cstheme="majorHAnsi"/>
          <w:highlight w:val="yellow"/>
        </w:rPr>
        <w:t>4</w:t>
      </w:r>
      <w:r w:rsidRPr="00100983">
        <w:rPr>
          <w:rFonts w:asciiTheme="majorHAnsi" w:hAnsiTheme="majorHAnsi" w:cstheme="majorHAnsi"/>
          <w:highlight w:val="yellow"/>
        </w:rPr>
        <w:t xml:space="preserve">. </w:t>
      </w:r>
      <w:r w:rsidR="0082039D" w:rsidRPr="00100983">
        <w:rPr>
          <w:rFonts w:asciiTheme="majorHAnsi" w:hAnsiTheme="majorHAnsi" w:cstheme="majorHAnsi"/>
          <w:highlight w:val="yellow"/>
        </w:rPr>
        <w:t>Set the section thickness (</w:t>
      </w:r>
      <w:r w:rsidR="00B570E7" w:rsidRPr="00100983">
        <w:rPr>
          <w:rFonts w:asciiTheme="majorHAnsi" w:hAnsiTheme="majorHAnsi" w:cstheme="majorHAnsi"/>
          <w:highlight w:val="yellow"/>
        </w:rPr>
        <w:t>i.e.,</w:t>
      </w:r>
      <w:r w:rsidR="0082039D" w:rsidRPr="00100983">
        <w:rPr>
          <w:rFonts w:asciiTheme="majorHAnsi" w:hAnsiTheme="majorHAnsi" w:cstheme="majorHAnsi"/>
          <w:highlight w:val="yellow"/>
        </w:rPr>
        <w:t xml:space="preserve"> voxel height or </w:t>
      </w:r>
      <w:r w:rsidR="00F975F2" w:rsidRPr="00100983">
        <w:rPr>
          <w:rFonts w:asciiTheme="majorHAnsi" w:hAnsiTheme="majorHAnsi" w:cstheme="majorHAnsi"/>
          <w:highlight w:val="yellow"/>
        </w:rPr>
        <w:t>z</w:t>
      </w:r>
      <w:r w:rsidR="00CD6CB0" w:rsidRPr="00100983">
        <w:rPr>
          <w:rFonts w:asciiTheme="majorHAnsi" w:hAnsiTheme="majorHAnsi" w:cstheme="majorHAnsi"/>
          <w:highlight w:val="yellow"/>
        </w:rPr>
        <w:t xml:space="preserve">-dimension) by clicking on </w:t>
      </w:r>
      <w:r w:rsidR="00CD6CB0" w:rsidRPr="00100983">
        <w:rPr>
          <w:rFonts w:asciiTheme="majorHAnsi" w:hAnsiTheme="majorHAnsi" w:cstheme="majorHAnsi"/>
          <w:b/>
          <w:bCs/>
          <w:highlight w:val="yellow"/>
        </w:rPr>
        <w:t>Section</w:t>
      </w:r>
      <w:r w:rsidR="00CD6CB0" w:rsidRPr="00100983">
        <w:rPr>
          <w:rFonts w:asciiTheme="majorHAnsi" w:hAnsiTheme="majorHAnsi" w:cstheme="majorHAnsi"/>
          <w:highlight w:val="yellow"/>
        </w:rPr>
        <w:t xml:space="preserve"> | </w:t>
      </w:r>
      <w:r w:rsidR="00635D50" w:rsidRPr="00100983">
        <w:rPr>
          <w:rFonts w:asciiTheme="majorHAnsi" w:hAnsiTheme="majorHAnsi" w:cstheme="majorHAnsi"/>
          <w:b/>
          <w:bCs/>
          <w:highlight w:val="yellow"/>
        </w:rPr>
        <w:t xml:space="preserve">List </w:t>
      </w:r>
      <w:r w:rsidR="004D1C57" w:rsidRPr="00100983">
        <w:rPr>
          <w:rFonts w:asciiTheme="majorHAnsi" w:hAnsiTheme="majorHAnsi" w:cstheme="majorHAnsi"/>
          <w:b/>
          <w:bCs/>
          <w:highlight w:val="yellow"/>
        </w:rPr>
        <w:t>sections</w:t>
      </w:r>
      <w:r w:rsidR="004D1C57" w:rsidRPr="00100983">
        <w:rPr>
          <w:rFonts w:asciiTheme="majorHAnsi" w:hAnsiTheme="majorHAnsi" w:cstheme="majorHAnsi"/>
          <w:highlight w:val="yellow"/>
        </w:rPr>
        <w:t xml:space="preserve">, </w:t>
      </w:r>
      <w:r w:rsidR="00E84B76" w:rsidRPr="00100983">
        <w:rPr>
          <w:rFonts w:asciiTheme="majorHAnsi" w:hAnsiTheme="majorHAnsi" w:cstheme="majorHAnsi"/>
          <w:highlight w:val="yellow"/>
        </w:rPr>
        <w:t xml:space="preserve">highlighting </w:t>
      </w:r>
      <w:proofErr w:type="gramStart"/>
      <w:r w:rsidR="00E84B76" w:rsidRPr="00100983">
        <w:rPr>
          <w:rFonts w:asciiTheme="majorHAnsi" w:hAnsiTheme="majorHAnsi" w:cstheme="majorHAnsi"/>
          <w:highlight w:val="yellow"/>
        </w:rPr>
        <w:t>all of</w:t>
      </w:r>
      <w:proofErr w:type="gramEnd"/>
      <w:r w:rsidR="00E84B76" w:rsidRPr="00100983">
        <w:rPr>
          <w:rFonts w:asciiTheme="majorHAnsi" w:hAnsiTheme="majorHAnsi" w:cstheme="majorHAnsi"/>
          <w:highlight w:val="yellow"/>
        </w:rPr>
        <w:t xml:space="preserve"> the listed sections, </w:t>
      </w:r>
      <w:r w:rsidR="004D1C57" w:rsidRPr="00100983">
        <w:rPr>
          <w:rFonts w:asciiTheme="majorHAnsi" w:hAnsiTheme="majorHAnsi" w:cstheme="majorHAnsi"/>
          <w:highlight w:val="yellow"/>
        </w:rPr>
        <w:t xml:space="preserve">then clicking on </w:t>
      </w:r>
      <w:r w:rsidR="004D1C57" w:rsidRPr="00100983">
        <w:rPr>
          <w:rFonts w:asciiTheme="majorHAnsi" w:hAnsiTheme="majorHAnsi" w:cstheme="majorHAnsi"/>
          <w:b/>
          <w:bCs/>
          <w:highlight w:val="yellow"/>
        </w:rPr>
        <w:t>Modify</w:t>
      </w:r>
      <w:r w:rsidR="004D1C57" w:rsidRPr="00100983">
        <w:rPr>
          <w:rFonts w:asciiTheme="majorHAnsi" w:hAnsiTheme="majorHAnsi" w:cstheme="majorHAnsi"/>
          <w:highlight w:val="yellow"/>
        </w:rPr>
        <w:t xml:space="preserve"> | </w:t>
      </w:r>
      <w:r w:rsidR="004D1C57" w:rsidRPr="00100983">
        <w:rPr>
          <w:rFonts w:asciiTheme="majorHAnsi" w:hAnsiTheme="majorHAnsi" w:cstheme="majorHAnsi"/>
          <w:b/>
          <w:bCs/>
          <w:highlight w:val="yellow"/>
        </w:rPr>
        <w:t>Thickness</w:t>
      </w:r>
      <w:r w:rsidR="008312FB" w:rsidRPr="00100983">
        <w:rPr>
          <w:rFonts w:asciiTheme="majorHAnsi" w:hAnsiTheme="majorHAnsi" w:cstheme="majorHAnsi"/>
          <w:highlight w:val="yellow"/>
        </w:rPr>
        <w:t xml:space="preserve"> </w:t>
      </w:r>
      <w:r w:rsidR="003066C4" w:rsidRPr="00100983">
        <w:rPr>
          <w:rFonts w:asciiTheme="majorHAnsi" w:hAnsiTheme="majorHAnsi" w:cstheme="majorHAnsi"/>
          <w:highlight w:val="yellow"/>
        </w:rPr>
        <w:t xml:space="preserve">in the </w:t>
      </w:r>
      <w:r w:rsidR="003066C4" w:rsidRPr="00100983">
        <w:rPr>
          <w:rFonts w:asciiTheme="majorHAnsi" w:hAnsiTheme="majorHAnsi" w:cstheme="majorHAnsi"/>
          <w:b/>
          <w:bCs/>
          <w:highlight w:val="yellow"/>
        </w:rPr>
        <w:t>Section List</w:t>
      </w:r>
      <w:r w:rsidR="003066C4" w:rsidRPr="00100983">
        <w:rPr>
          <w:rFonts w:asciiTheme="majorHAnsi" w:hAnsiTheme="majorHAnsi" w:cstheme="majorHAnsi"/>
          <w:highlight w:val="yellow"/>
        </w:rPr>
        <w:t xml:space="preserve"> menu </w:t>
      </w:r>
      <w:r w:rsidR="008312FB" w:rsidRPr="00100983">
        <w:rPr>
          <w:rFonts w:asciiTheme="majorHAnsi" w:hAnsiTheme="majorHAnsi" w:cstheme="majorHAnsi"/>
          <w:highlight w:val="yellow"/>
        </w:rPr>
        <w:t xml:space="preserve">and typing </w:t>
      </w:r>
      <w:r w:rsidR="005A4203" w:rsidRPr="00100983">
        <w:rPr>
          <w:rFonts w:asciiTheme="majorHAnsi" w:hAnsiTheme="majorHAnsi" w:cstheme="majorHAnsi"/>
          <w:highlight w:val="yellow"/>
        </w:rPr>
        <w:t>the</w:t>
      </w:r>
      <w:r w:rsidR="008312FB" w:rsidRPr="00100983">
        <w:rPr>
          <w:rFonts w:asciiTheme="majorHAnsi" w:hAnsiTheme="majorHAnsi" w:cstheme="majorHAnsi"/>
          <w:highlight w:val="yellow"/>
        </w:rPr>
        <w:t xml:space="preserve"> section thickness </w:t>
      </w:r>
      <w:r w:rsidR="00C11E3C" w:rsidRPr="00100983">
        <w:rPr>
          <w:rFonts w:asciiTheme="majorHAnsi" w:hAnsiTheme="majorHAnsi" w:cstheme="majorHAnsi"/>
          <w:highlight w:val="yellow"/>
        </w:rPr>
        <w:t xml:space="preserve">(in µm) </w:t>
      </w:r>
      <w:r w:rsidR="008312FB" w:rsidRPr="00100983">
        <w:rPr>
          <w:rFonts w:asciiTheme="majorHAnsi" w:hAnsiTheme="majorHAnsi" w:cstheme="majorHAnsi"/>
          <w:highlight w:val="yellow"/>
        </w:rPr>
        <w:t xml:space="preserve">into the </w:t>
      </w:r>
      <w:r w:rsidR="00C11E3C" w:rsidRPr="00100983">
        <w:rPr>
          <w:rFonts w:asciiTheme="majorHAnsi" w:hAnsiTheme="majorHAnsi" w:cstheme="majorHAnsi"/>
          <w:highlight w:val="yellow"/>
        </w:rPr>
        <w:t>text box (e.g., 0.</w:t>
      </w:r>
      <w:r w:rsidR="00454C30" w:rsidRPr="00100983">
        <w:rPr>
          <w:rFonts w:asciiTheme="majorHAnsi" w:hAnsiTheme="majorHAnsi" w:cstheme="majorHAnsi"/>
          <w:highlight w:val="yellow"/>
        </w:rPr>
        <w:t>005 for a 5 nm thick section</w:t>
      </w:r>
      <w:r w:rsidR="00454C30" w:rsidRPr="00100983">
        <w:rPr>
          <w:rFonts w:asciiTheme="majorHAnsi" w:hAnsiTheme="majorHAnsi" w:cstheme="majorHAnsi"/>
        </w:rPr>
        <w:t xml:space="preserve">). </w:t>
      </w:r>
    </w:p>
    <w:p w14:paraId="2C22319D" w14:textId="77777777" w:rsidR="00E84B76" w:rsidRPr="00100983" w:rsidRDefault="00E84B76" w:rsidP="00100983">
      <w:pPr>
        <w:pBdr>
          <w:top w:val="nil"/>
          <w:left w:val="nil"/>
          <w:bottom w:val="nil"/>
          <w:right w:val="nil"/>
          <w:between w:val="nil"/>
        </w:pBdr>
        <w:rPr>
          <w:rFonts w:asciiTheme="majorHAnsi" w:hAnsiTheme="majorHAnsi" w:cstheme="majorHAnsi"/>
        </w:rPr>
      </w:pPr>
    </w:p>
    <w:p w14:paraId="1048F1E6" w14:textId="7400DD7E" w:rsidR="00700909" w:rsidRPr="00100983" w:rsidRDefault="00BA69D7"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NOTE:</w:t>
      </w:r>
      <w:r w:rsidR="00E84B76" w:rsidRPr="00100983">
        <w:rPr>
          <w:rFonts w:asciiTheme="majorHAnsi" w:hAnsiTheme="majorHAnsi" w:cstheme="majorHAnsi"/>
        </w:rPr>
        <w:t xml:space="preserve"> Recall that if working with a substack from a larger original image volume that only includes every n</w:t>
      </w:r>
      <w:r w:rsidR="00E84B76" w:rsidRPr="00100983">
        <w:rPr>
          <w:rFonts w:asciiTheme="majorHAnsi" w:hAnsiTheme="majorHAnsi" w:cstheme="majorHAnsi"/>
          <w:vertAlign w:val="superscript"/>
        </w:rPr>
        <w:t>th</w:t>
      </w:r>
      <w:r w:rsidR="00E84B76" w:rsidRPr="00100983">
        <w:rPr>
          <w:rFonts w:asciiTheme="majorHAnsi" w:hAnsiTheme="majorHAnsi" w:cstheme="majorHAnsi"/>
        </w:rPr>
        <w:t xml:space="preserve"> section (see step 3.3.</w:t>
      </w:r>
      <w:r w:rsidR="000E53CC" w:rsidRPr="00100983">
        <w:rPr>
          <w:rFonts w:asciiTheme="majorHAnsi" w:hAnsiTheme="majorHAnsi" w:cstheme="majorHAnsi"/>
        </w:rPr>
        <w:t>3</w:t>
      </w:r>
      <w:r w:rsidR="00E84B76" w:rsidRPr="00100983">
        <w:rPr>
          <w:rFonts w:asciiTheme="majorHAnsi" w:hAnsiTheme="majorHAnsi" w:cstheme="majorHAnsi"/>
        </w:rPr>
        <w:t xml:space="preserve">), it is necessary to account for these ‘missing’ sections in the total section thickness. </w:t>
      </w:r>
      <w:r w:rsidR="009F44FB" w:rsidRPr="00100983">
        <w:rPr>
          <w:rFonts w:asciiTheme="majorHAnsi" w:hAnsiTheme="majorHAnsi" w:cstheme="majorHAnsi"/>
        </w:rPr>
        <w:t xml:space="preserve">For example, if </w:t>
      </w:r>
      <w:r w:rsidR="005A4203" w:rsidRPr="00100983">
        <w:rPr>
          <w:rFonts w:asciiTheme="majorHAnsi" w:hAnsiTheme="majorHAnsi" w:cstheme="majorHAnsi"/>
        </w:rPr>
        <w:t>the</w:t>
      </w:r>
      <w:r w:rsidR="009F44FB" w:rsidRPr="00100983">
        <w:rPr>
          <w:rFonts w:asciiTheme="majorHAnsi" w:hAnsiTheme="majorHAnsi" w:cstheme="majorHAnsi"/>
        </w:rPr>
        <w:t xml:space="preserve"> original image volume section thickness (</w:t>
      </w:r>
      <w:r w:rsidR="00973705" w:rsidRPr="00100983">
        <w:rPr>
          <w:rFonts w:asciiTheme="majorHAnsi" w:hAnsiTheme="majorHAnsi" w:cstheme="majorHAnsi"/>
        </w:rPr>
        <w:t xml:space="preserve">aka voxel height) was </w:t>
      </w:r>
      <w:r w:rsidR="002B5D1F" w:rsidRPr="00100983">
        <w:rPr>
          <w:rFonts w:asciiTheme="majorHAnsi" w:hAnsiTheme="majorHAnsi" w:cstheme="majorHAnsi"/>
        </w:rPr>
        <w:t xml:space="preserve">0.005 µm, and </w:t>
      </w:r>
      <w:r w:rsidR="005A4203" w:rsidRPr="00100983">
        <w:rPr>
          <w:rFonts w:asciiTheme="majorHAnsi" w:hAnsiTheme="majorHAnsi" w:cstheme="majorHAnsi"/>
        </w:rPr>
        <w:t>the</w:t>
      </w:r>
      <w:r w:rsidR="002B5D1F" w:rsidRPr="00100983">
        <w:rPr>
          <w:rFonts w:asciiTheme="majorHAnsi" w:hAnsiTheme="majorHAnsi" w:cstheme="majorHAnsi"/>
        </w:rPr>
        <w:t xml:space="preserve"> </w:t>
      </w:r>
      <w:r w:rsidR="00EE6682" w:rsidRPr="00100983">
        <w:rPr>
          <w:rFonts w:asciiTheme="majorHAnsi" w:hAnsiTheme="majorHAnsi" w:cstheme="majorHAnsi"/>
        </w:rPr>
        <w:t>substack only includes</w:t>
      </w:r>
      <w:r w:rsidR="002B5D1F" w:rsidRPr="00100983">
        <w:rPr>
          <w:rFonts w:asciiTheme="majorHAnsi" w:hAnsiTheme="majorHAnsi" w:cstheme="majorHAnsi"/>
        </w:rPr>
        <w:t xml:space="preserve"> every third section (e.g.</w:t>
      </w:r>
      <w:r w:rsidR="00FE1DA4" w:rsidRPr="00100983">
        <w:rPr>
          <w:rFonts w:asciiTheme="majorHAnsi" w:hAnsiTheme="majorHAnsi" w:cstheme="majorHAnsi"/>
        </w:rPr>
        <w:t>,</w:t>
      </w:r>
      <w:r w:rsidR="002B5D1F" w:rsidRPr="00100983">
        <w:rPr>
          <w:rFonts w:asciiTheme="majorHAnsi" w:hAnsiTheme="majorHAnsi" w:cstheme="majorHAnsi"/>
        </w:rPr>
        <w:t xml:space="preserve"> 1</w:t>
      </w:r>
      <w:r w:rsidR="00FE1DA4" w:rsidRPr="00100983">
        <w:rPr>
          <w:rFonts w:asciiTheme="majorHAnsi" w:hAnsiTheme="majorHAnsi" w:cstheme="majorHAnsi"/>
        </w:rPr>
        <w:t>–</w:t>
      </w:r>
      <w:r w:rsidR="002B5D1F" w:rsidRPr="00100983">
        <w:rPr>
          <w:rFonts w:asciiTheme="majorHAnsi" w:hAnsiTheme="majorHAnsi" w:cstheme="majorHAnsi"/>
        </w:rPr>
        <w:t>500</w:t>
      </w:r>
      <w:r w:rsidR="00FE1DA4" w:rsidRPr="00100983">
        <w:rPr>
          <w:rFonts w:asciiTheme="majorHAnsi" w:hAnsiTheme="majorHAnsi" w:cstheme="majorHAnsi"/>
        </w:rPr>
        <w:t>–</w:t>
      </w:r>
      <w:r w:rsidR="002B5D1F" w:rsidRPr="00100983">
        <w:rPr>
          <w:rFonts w:asciiTheme="majorHAnsi" w:hAnsiTheme="majorHAnsi" w:cstheme="majorHAnsi"/>
        </w:rPr>
        <w:t xml:space="preserve">3), </w:t>
      </w:r>
      <w:r w:rsidR="002A4BF2" w:rsidRPr="00100983">
        <w:rPr>
          <w:rFonts w:asciiTheme="majorHAnsi" w:hAnsiTheme="majorHAnsi" w:cstheme="majorHAnsi"/>
        </w:rPr>
        <w:t>the</w:t>
      </w:r>
      <w:r w:rsidR="002B5D1F" w:rsidRPr="00100983">
        <w:rPr>
          <w:rFonts w:asciiTheme="majorHAnsi" w:hAnsiTheme="majorHAnsi" w:cstheme="majorHAnsi"/>
        </w:rPr>
        <w:t xml:space="preserve"> section thickne</w:t>
      </w:r>
      <w:r w:rsidR="002A4BF2" w:rsidRPr="00100983">
        <w:rPr>
          <w:rFonts w:asciiTheme="majorHAnsi" w:hAnsiTheme="majorHAnsi" w:cstheme="majorHAnsi"/>
        </w:rPr>
        <w:t>ss of this substack is 0.015 µm (</w:t>
      </w:r>
      <w:r w:rsidR="00663C8D" w:rsidRPr="00100983">
        <w:rPr>
          <w:rFonts w:asciiTheme="majorHAnsi" w:hAnsiTheme="majorHAnsi" w:cstheme="majorHAnsi"/>
        </w:rPr>
        <w:t>i.e., 0.005</w:t>
      </w:r>
      <w:r w:rsidR="00EE6682" w:rsidRPr="00100983">
        <w:rPr>
          <w:rFonts w:asciiTheme="majorHAnsi" w:hAnsiTheme="majorHAnsi" w:cstheme="majorHAnsi"/>
        </w:rPr>
        <w:t xml:space="preserve"> µm</w:t>
      </w:r>
      <w:r w:rsidR="00663C8D" w:rsidRPr="00100983">
        <w:rPr>
          <w:rFonts w:asciiTheme="majorHAnsi" w:hAnsiTheme="majorHAnsi" w:cstheme="majorHAnsi"/>
        </w:rPr>
        <w:t xml:space="preserve"> x 3</w:t>
      </w:r>
      <w:r w:rsidR="00EE6682" w:rsidRPr="00100983">
        <w:rPr>
          <w:rFonts w:asciiTheme="majorHAnsi" w:hAnsiTheme="majorHAnsi" w:cstheme="majorHAnsi"/>
        </w:rPr>
        <w:t xml:space="preserve"> sections</w:t>
      </w:r>
      <w:r w:rsidR="00663C8D" w:rsidRPr="00100983">
        <w:rPr>
          <w:rFonts w:asciiTheme="majorHAnsi" w:hAnsiTheme="majorHAnsi" w:cstheme="majorHAnsi"/>
        </w:rPr>
        <w:t xml:space="preserve">).  </w:t>
      </w:r>
    </w:p>
    <w:p w14:paraId="10B1C028" w14:textId="7083EAFF" w:rsidR="00DD7351" w:rsidRPr="00100983" w:rsidRDefault="00DD7351" w:rsidP="00100983">
      <w:pPr>
        <w:pBdr>
          <w:top w:val="nil"/>
          <w:left w:val="nil"/>
          <w:bottom w:val="nil"/>
          <w:right w:val="nil"/>
          <w:between w:val="nil"/>
        </w:pBdr>
        <w:rPr>
          <w:rFonts w:asciiTheme="majorHAnsi" w:hAnsiTheme="majorHAnsi" w:cstheme="majorHAnsi"/>
        </w:rPr>
      </w:pPr>
    </w:p>
    <w:p w14:paraId="0DEF31B7" w14:textId="43697B56" w:rsidR="00D93C60" w:rsidRPr="00100983" w:rsidRDefault="0028485E"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4.</w:t>
      </w:r>
      <w:r w:rsidR="00AF79F3" w:rsidRPr="00100983">
        <w:rPr>
          <w:rFonts w:asciiTheme="majorHAnsi" w:hAnsiTheme="majorHAnsi" w:cstheme="majorHAnsi"/>
        </w:rPr>
        <w:t xml:space="preserve">4. </w:t>
      </w:r>
      <w:r w:rsidR="00D93C60" w:rsidRPr="00100983">
        <w:rPr>
          <w:rFonts w:asciiTheme="majorHAnsi" w:hAnsiTheme="majorHAnsi" w:cstheme="majorHAnsi"/>
        </w:rPr>
        <w:t xml:space="preserve">Make traces of </w:t>
      </w:r>
      <w:r w:rsidR="005A4203" w:rsidRPr="00100983">
        <w:rPr>
          <w:rFonts w:asciiTheme="majorHAnsi" w:hAnsiTheme="majorHAnsi" w:cstheme="majorHAnsi"/>
        </w:rPr>
        <w:t>the</w:t>
      </w:r>
      <w:r w:rsidR="00D93C60" w:rsidRPr="00100983">
        <w:rPr>
          <w:rFonts w:asciiTheme="majorHAnsi" w:hAnsiTheme="majorHAnsi" w:cstheme="majorHAnsi"/>
        </w:rPr>
        <w:t xml:space="preserve"> objects of interest</w:t>
      </w:r>
      <w:r w:rsidR="00543998" w:rsidRPr="00100983">
        <w:rPr>
          <w:rFonts w:asciiTheme="majorHAnsi" w:hAnsiTheme="majorHAnsi" w:cstheme="majorHAnsi"/>
        </w:rPr>
        <w:t>.</w:t>
      </w:r>
    </w:p>
    <w:p w14:paraId="04A9C10F" w14:textId="77777777" w:rsidR="00D93C60" w:rsidRPr="00100983" w:rsidRDefault="00D93C60" w:rsidP="00100983">
      <w:pPr>
        <w:pBdr>
          <w:top w:val="nil"/>
          <w:left w:val="nil"/>
          <w:bottom w:val="nil"/>
          <w:right w:val="nil"/>
          <w:between w:val="nil"/>
        </w:pBdr>
        <w:rPr>
          <w:rFonts w:asciiTheme="majorHAnsi" w:hAnsiTheme="majorHAnsi" w:cstheme="majorHAnsi"/>
          <w:highlight w:val="yellow"/>
        </w:rPr>
      </w:pPr>
    </w:p>
    <w:p w14:paraId="01342266" w14:textId="0D3D2E3A" w:rsidR="00543998" w:rsidRPr="00100983" w:rsidRDefault="00D93C60" w:rsidP="00100983">
      <w:pPr>
        <w:pBdr>
          <w:top w:val="nil"/>
          <w:left w:val="nil"/>
          <w:bottom w:val="nil"/>
          <w:right w:val="nil"/>
          <w:between w:val="nil"/>
        </w:pBdr>
        <w:rPr>
          <w:rFonts w:asciiTheme="majorHAnsi" w:hAnsiTheme="majorHAnsi" w:cstheme="majorHAnsi"/>
          <w:highlight w:val="yellow"/>
        </w:rPr>
      </w:pPr>
      <w:r w:rsidRPr="00100983">
        <w:rPr>
          <w:rFonts w:asciiTheme="majorHAnsi" w:hAnsiTheme="majorHAnsi" w:cstheme="majorHAnsi"/>
          <w:highlight w:val="yellow"/>
        </w:rPr>
        <w:t>4.4.1</w:t>
      </w:r>
      <w:r w:rsidR="003F7E22" w:rsidRPr="00100983">
        <w:rPr>
          <w:rFonts w:asciiTheme="majorHAnsi" w:hAnsiTheme="majorHAnsi" w:cstheme="majorHAnsi"/>
          <w:highlight w:val="yellow"/>
        </w:rPr>
        <w:t>.</w:t>
      </w:r>
      <w:r w:rsidR="000C2F0C" w:rsidRPr="00100983">
        <w:rPr>
          <w:rFonts w:asciiTheme="majorHAnsi" w:hAnsiTheme="majorHAnsi" w:cstheme="majorHAnsi"/>
          <w:highlight w:val="yellow"/>
        </w:rPr>
        <w:t xml:space="preserve"> </w:t>
      </w:r>
      <w:r w:rsidR="00751772" w:rsidRPr="00100983">
        <w:rPr>
          <w:rFonts w:asciiTheme="majorHAnsi" w:hAnsiTheme="majorHAnsi" w:cstheme="majorHAnsi"/>
          <w:highlight w:val="yellow"/>
        </w:rPr>
        <w:t xml:space="preserve">Go to </w:t>
      </w:r>
      <w:r w:rsidR="00751772" w:rsidRPr="00100983">
        <w:rPr>
          <w:rFonts w:asciiTheme="majorHAnsi" w:hAnsiTheme="majorHAnsi" w:cstheme="majorHAnsi"/>
          <w:b/>
          <w:bCs/>
          <w:highlight w:val="yellow"/>
        </w:rPr>
        <w:t>Series</w:t>
      </w:r>
      <w:r w:rsidR="00751772" w:rsidRPr="00100983">
        <w:rPr>
          <w:rFonts w:asciiTheme="majorHAnsi" w:hAnsiTheme="majorHAnsi" w:cstheme="majorHAnsi"/>
          <w:highlight w:val="yellow"/>
        </w:rPr>
        <w:t xml:space="preserve"> | </w:t>
      </w:r>
      <w:r w:rsidR="00751772" w:rsidRPr="00100983">
        <w:rPr>
          <w:rFonts w:asciiTheme="majorHAnsi" w:hAnsiTheme="majorHAnsi" w:cstheme="majorHAnsi"/>
          <w:b/>
          <w:bCs/>
          <w:highlight w:val="yellow"/>
        </w:rPr>
        <w:t>Options</w:t>
      </w:r>
      <w:r w:rsidR="00751772" w:rsidRPr="00100983">
        <w:rPr>
          <w:rFonts w:asciiTheme="majorHAnsi" w:hAnsiTheme="majorHAnsi" w:cstheme="majorHAnsi"/>
          <w:highlight w:val="yellow"/>
        </w:rPr>
        <w:t xml:space="preserve"> | </w:t>
      </w:r>
      <w:r w:rsidR="00751772" w:rsidRPr="00100983">
        <w:rPr>
          <w:rFonts w:asciiTheme="majorHAnsi" w:hAnsiTheme="majorHAnsi" w:cstheme="majorHAnsi"/>
          <w:b/>
          <w:bCs/>
          <w:highlight w:val="yellow"/>
        </w:rPr>
        <w:t>Names/Colors Tab</w:t>
      </w:r>
      <w:r w:rsidR="00751772" w:rsidRPr="00100983">
        <w:rPr>
          <w:rFonts w:asciiTheme="majorHAnsi" w:hAnsiTheme="majorHAnsi" w:cstheme="majorHAnsi"/>
          <w:highlight w:val="yellow"/>
        </w:rPr>
        <w:t xml:space="preserve"> to give </w:t>
      </w:r>
      <w:r w:rsidR="005A4203" w:rsidRPr="00100983">
        <w:rPr>
          <w:rFonts w:asciiTheme="majorHAnsi" w:hAnsiTheme="majorHAnsi" w:cstheme="majorHAnsi"/>
          <w:highlight w:val="yellow"/>
        </w:rPr>
        <w:t>the</w:t>
      </w:r>
      <w:r w:rsidR="00751772" w:rsidRPr="00100983">
        <w:rPr>
          <w:rFonts w:asciiTheme="majorHAnsi" w:hAnsiTheme="majorHAnsi" w:cstheme="majorHAnsi"/>
          <w:highlight w:val="yellow"/>
        </w:rPr>
        <w:t xml:space="preserve"> </w:t>
      </w:r>
      <w:r w:rsidR="00363FBB" w:rsidRPr="00100983">
        <w:rPr>
          <w:rFonts w:asciiTheme="majorHAnsi" w:hAnsiTheme="majorHAnsi" w:cstheme="majorHAnsi"/>
          <w:highlight w:val="yellow"/>
        </w:rPr>
        <w:t xml:space="preserve">new </w:t>
      </w:r>
      <w:r w:rsidR="00751772" w:rsidRPr="00100983">
        <w:rPr>
          <w:rFonts w:asciiTheme="majorHAnsi" w:hAnsiTheme="majorHAnsi" w:cstheme="majorHAnsi"/>
          <w:highlight w:val="yellow"/>
        </w:rPr>
        <w:t>object a name</w:t>
      </w:r>
      <w:r w:rsidR="00543998" w:rsidRPr="00100983">
        <w:rPr>
          <w:rFonts w:asciiTheme="majorHAnsi" w:hAnsiTheme="majorHAnsi" w:cstheme="majorHAnsi"/>
          <w:highlight w:val="yellow"/>
        </w:rPr>
        <w:t xml:space="preserve">. </w:t>
      </w:r>
      <w:r w:rsidR="00E84B76" w:rsidRPr="00100983">
        <w:rPr>
          <w:rFonts w:asciiTheme="majorHAnsi" w:hAnsiTheme="majorHAnsi" w:cstheme="majorHAnsi"/>
          <w:highlight w:val="yellow"/>
        </w:rPr>
        <w:t xml:space="preserve">Pick a color for the outline and interior fill of the object’s traces, and then click </w:t>
      </w:r>
      <w:r w:rsidR="00E84B76" w:rsidRPr="00100983">
        <w:rPr>
          <w:rFonts w:asciiTheme="majorHAnsi" w:hAnsiTheme="majorHAnsi" w:cstheme="majorHAnsi"/>
          <w:b/>
          <w:bCs/>
          <w:highlight w:val="yellow"/>
        </w:rPr>
        <w:t>OK</w:t>
      </w:r>
      <w:r w:rsidR="00E84B76" w:rsidRPr="00100983">
        <w:rPr>
          <w:rFonts w:asciiTheme="majorHAnsi" w:hAnsiTheme="majorHAnsi" w:cstheme="majorHAnsi"/>
          <w:highlight w:val="yellow"/>
        </w:rPr>
        <w:t xml:space="preserve">.  </w:t>
      </w:r>
    </w:p>
    <w:p w14:paraId="58A594A8" w14:textId="77777777" w:rsidR="00543998" w:rsidRPr="00100983" w:rsidRDefault="00543998" w:rsidP="00100983">
      <w:pPr>
        <w:pBdr>
          <w:top w:val="nil"/>
          <w:left w:val="nil"/>
          <w:bottom w:val="nil"/>
          <w:right w:val="nil"/>
          <w:between w:val="nil"/>
        </w:pBdr>
        <w:rPr>
          <w:rFonts w:asciiTheme="majorHAnsi" w:hAnsiTheme="majorHAnsi" w:cstheme="majorHAnsi"/>
          <w:highlight w:val="yellow"/>
        </w:rPr>
      </w:pPr>
    </w:p>
    <w:p w14:paraId="3392811B" w14:textId="6AD45C99" w:rsidR="004659F6" w:rsidRPr="00100983" w:rsidRDefault="00543998"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NOTE: </w:t>
      </w:r>
      <w:r w:rsidR="002B1C75" w:rsidRPr="00100983">
        <w:rPr>
          <w:rFonts w:asciiTheme="majorHAnsi" w:hAnsiTheme="majorHAnsi" w:cstheme="majorHAnsi"/>
          <w:b/>
          <w:bCs/>
        </w:rPr>
        <w:t>Reconstruct</w:t>
      </w:r>
      <w:r w:rsidR="002B1C75" w:rsidRPr="00100983">
        <w:rPr>
          <w:rFonts w:asciiTheme="majorHAnsi" w:hAnsiTheme="majorHAnsi" w:cstheme="majorHAnsi"/>
        </w:rPr>
        <w:t xml:space="preserve"> will attempt to connect </w:t>
      </w:r>
      <w:r w:rsidR="007E14F6" w:rsidRPr="00100983">
        <w:rPr>
          <w:rFonts w:asciiTheme="majorHAnsi" w:hAnsiTheme="majorHAnsi" w:cstheme="majorHAnsi"/>
        </w:rPr>
        <w:t xml:space="preserve">all traces with the same name </w:t>
      </w:r>
      <w:r w:rsidR="002B1C75" w:rsidRPr="00100983">
        <w:rPr>
          <w:rFonts w:asciiTheme="majorHAnsi" w:hAnsiTheme="majorHAnsi" w:cstheme="majorHAnsi"/>
        </w:rPr>
        <w:t>as one object</w:t>
      </w:r>
      <w:r w:rsidR="004F70BC" w:rsidRPr="00100983">
        <w:rPr>
          <w:rFonts w:asciiTheme="majorHAnsi" w:hAnsiTheme="majorHAnsi" w:cstheme="majorHAnsi"/>
        </w:rPr>
        <w:t>.</w:t>
      </w:r>
      <w:r w:rsidR="007E14F6" w:rsidRPr="00100983">
        <w:rPr>
          <w:rFonts w:asciiTheme="majorHAnsi" w:hAnsiTheme="majorHAnsi" w:cstheme="majorHAnsi"/>
        </w:rPr>
        <w:t xml:space="preserve"> </w:t>
      </w:r>
      <w:r w:rsidR="00855105" w:rsidRPr="00100983">
        <w:rPr>
          <w:rFonts w:asciiTheme="majorHAnsi" w:hAnsiTheme="majorHAnsi" w:cstheme="majorHAnsi"/>
        </w:rPr>
        <w:t xml:space="preserve">Refer to the </w:t>
      </w:r>
      <w:r w:rsidR="00A22189" w:rsidRPr="00100983">
        <w:rPr>
          <w:rFonts w:asciiTheme="majorHAnsi" w:hAnsiTheme="majorHAnsi" w:cstheme="majorHAnsi"/>
          <w:b/>
          <w:bCs/>
        </w:rPr>
        <w:t>Reconstruct</w:t>
      </w:r>
      <w:r w:rsidR="00A22189" w:rsidRPr="00100983">
        <w:rPr>
          <w:rFonts w:asciiTheme="majorHAnsi" w:hAnsiTheme="majorHAnsi" w:cstheme="majorHAnsi"/>
        </w:rPr>
        <w:t xml:space="preserve"> </w:t>
      </w:r>
      <w:r w:rsidR="00855105" w:rsidRPr="00100983">
        <w:rPr>
          <w:rFonts w:asciiTheme="majorHAnsi" w:hAnsiTheme="majorHAnsi" w:cstheme="majorHAnsi"/>
        </w:rPr>
        <w:t xml:space="preserve">manual for </w:t>
      </w:r>
      <w:r w:rsidR="00A22189" w:rsidRPr="00100983">
        <w:rPr>
          <w:rFonts w:asciiTheme="majorHAnsi" w:hAnsiTheme="majorHAnsi" w:cstheme="majorHAnsi"/>
        </w:rPr>
        <w:t xml:space="preserve">trace </w:t>
      </w:r>
      <w:r w:rsidR="00855105" w:rsidRPr="00100983">
        <w:rPr>
          <w:rFonts w:asciiTheme="majorHAnsi" w:hAnsiTheme="majorHAnsi" w:cstheme="majorHAnsi"/>
        </w:rPr>
        <w:t>naming conventions</w:t>
      </w:r>
      <w:r w:rsidR="001C7765" w:rsidRPr="00100983">
        <w:rPr>
          <w:rFonts w:asciiTheme="majorHAnsi" w:hAnsiTheme="majorHAnsi" w:cstheme="majorHAnsi"/>
        </w:rPr>
        <w:t xml:space="preserve"> (e.g., do not include spaces in names)</w:t>
      </w:r>
      <w:r w:rsidR="00E84B76" w:rsidRPr="00100983">
        <w:rPr>
          <w:rFonts w:asciiTheme="majorHAnsi" w:hAnsiTheme="majorHAnsi" w:cstheme="majorHAnsi"/>
        </w:rPr>
        <w:t xml:space="preserve">. </w:t>
      </w:r>
      <w:r w:rsidR="00C60302" w:rsidRPr="00100983">
        <w:rPr>
          <w:rFonts w:asciiTheme="majorHAnsi" w:hAnsiTheme="majorHAnsi" w:cstheme="majorHAnsi"/>
        </w:rPr>
        <w:t>Trace colors are merely for visualizing traces</w:t>
      </w:r>
      <w:r w:rsidR="00B74C59" w:rsidRPr="00100983">
        <w:rPr>
          <w:rFonts w:asciiTheme="majorHAnsi" w:hAnsiTheme="majorHAnsi" w:cstheme="majorHAnsi"/>
        </w:rPr>
        <w:t>;</w:t>
      </w:r>
      <w:r w:rsidR="00C60302" w:rsidRPr="00100983">
        <w:rPr>
          <w:rFonts w:asciiTheme="majorHAnsi" w:hAnsiTheme="majorHAnsi" w:cstheme="majorHAnsi"/>
        </w:rPr>
        <w:t xml:space="preserve"> </w:t>
      </w:r>
      <w:r w:rsidR="00B17FC7" w:rsidRPr="00100983">
        <w:rPr>
          <w:rFonts w:asciiTheme="majorHAnsi" w:hAnsiTheme="majorHAnsi" w:cstheme="majorHAnsi"/>
        </w:rPr>
        <w:t xml:space="preserve">the color of this object’s </w:t>
      </w:r>
      <w:r w:rsidR="00C60302" w:rsidRPr="00100983">
        <w:rPr>
          <w:rFonts w:asciiTheme="majorHAnsi" w:hAnsiTheme="majorHAnsi" w:cstheme="majorHAnsi"/>
        </w:rPr>
        <w:t xml:space="preserve">3D </w:t>
      </w:r>
      <w:r w:rsidR="00B17FC7" w:rsidRPr="00100983">
        <w:rPr>
          <w:rFonts w:asciiTheme="majorHAnsi" w:hAnsiTheme="majorHAnsi" w:cstheme="majorHAnsi"/>
        </w:rPr>
        <w:t>reconstruction</w:t>
      </w:r>
      <w:r w:rsidR="004659F6" w:rsidRPr="00100983">
        <w:rPr>
          <w:rFonts w:asciiTheme="majorHAnsi" w:hAnsiTheme="majorHAnsi" w:cstheme="majorHAnsi"/>
        </w:rPr>
        <w:t xml:space="preserve"> can be easily altered later.</w:t>
      </w:r>
    </w:p>
    <w:p w14:paraId="56DBFF60" w14:textId="34EF650F" w:rsidR="004659F6" w:rsidRPr="00100983" w:rsidRDefault="004659F6" w:rsidP="00100983">
      <w:pPr>
        <w:pBdr>
          <w:top w:val="nil"/>
          <w:left w:val="nil"/>
          <w:bottom w:val="nil"/>
          <w:right w:val="nil"/>
          <w:between w:val="nil"/>
        </w:pBdr>
        <w:rPr>
          <w:rFonts w:asciiTheme="majorHAnsi" w:hAnsiTheme="majorHAnsi" w:cstheme="majorHAnsi"/>
        </w:rPr>
      </w:pPr>
    </w:p>
    <w:p w14:paraId="0B830A96" w14:textId="1ADFA44E" w:rsidR="002676FC" w:rsidRPr="00100983" w:rsidRDefault="004659F6" w:rsidP="00100983">
      <w:pPr>
        <w:pBdr>
          <w:top w:val="nil"/>
          <w:left w:val="nil"/>
          <w:bottom w:val="nil"/>
          <w:right w:val="nil"/>
          <w:between w:val="nil"/>
        </w:pBdr>
        <w:rPr>
          <w:rFonts w:asciiTheme="majorHAnsi" w:hAnsiTheme="majorHAnsi" w:cstheme="majorHAnsi"/>
          <w:highlight w:val="yellow"/>
        </w:rPr>
      </w:pPr>
      <w:r w:rsidRPr="00100983">
        <w:rPr>
          <w:rFonts w:asciiTheme="majorHAnsi" w:hAnsiTheme="majorHAnsi" w:cstheme="majorHAnsi"/>
          <w:highlight w:val="yellow"/>
        </w:rPr>
        <w:t>4.4.</w:t>
      </w:r>
      <w:r w:rsidR="00E84B76" w:rsidRPr="00100983">
        <w:rPr>
          <w:rFonts w:asciiTheme="majorHAnsi" w:hAnsiTheme="majorHAnsi" w:cstheme="majorHAnsi"/>
          <w:highlight w:val="yellow"/>
        </w:rPr>
        <w:t>2</w:t>
      </w:r>
      <w:r w:rsidR="003F7E22" w:rsidRPr="00100983">
        <w:rPr>
          <w:rFonts w:asciiTheme="majorHAnsi" w:hAnsiTheme="majorHAnsi" w:cstheme="majorHAnsi"/>
          <w:highlight w:val="yellow"/>
        </w:rPr>
        <w:t>.</w:t>
      </w:r>
      <w:r w:rsidR="009E456B" w:rsidRPr="00100983">
        <w:rPr>
          <w:rFonts w:asciiTheme="majorHAnsi" w:hAnsiTheme="majorHAnsi" w:cstheme="majorHAnsi"/>
          <w:highlight w:val="yellow"/>
        </w:rPr>
        <w:t xml:space="preserve"> </w:t>
      </w:r>
      <w:r w:rsidR="00C50D76" w:rsidRPr="00100983">
        <w:rPr>
          <w:rFonts w:asciiTheme="majorHAnsi" w:hAnsiTheme="majorHAnsi" w:cstheme="majorHAnsi"/>
          <w:highlight w:val="yellow"/>
        </w:rPr>
        <w:t>On the Toolbar</w:t>
      </w:r>
      <w:r w:rsidR="003E0752" w:rsidRPr="00100983">
        <w:rPr>
          <w:rFonts w:asciiTheme="majorHAnsi" w:hAnsiTheme="majorHAnsi" w:cstheme="majorHAnsi"/>
          <w:highlight w:val="yellow"/>
        </w:rPr>
        <w:t xml:space="preserve">, select the </w:t>
      </w:r>
      <w:r w:rsidR="003E0752" w:rsidRPr="00100983">
        <w:rPr>
          <w:rFonts w:asciiTheme="majorHAnsi" w:hAnsiTheme="majorHAnsi" w:cstheme="majorHAnsi"/>
          <w:b/>
          <w:bCs/>
          <w:highlight w:val="yellow"/>
        </w:rPr>
        <w:t xml:space="preserve">Draw Freehand </w:t>
      </w:r>
      <w:r w:rsidR="003E0752" w:rsidRPr="00100983">
        <w:rPr>
          <w:rFonts w:asciiTheme="majorHAnsi" w:hAnsiTheme="majorHAnsi" w:cstheme="majorHAnsi"/>
          <w:highlight w:val="yellow"/>
        </w:rPr>
        <w:t>tool that looks like a pencil.</w:t>
      </w:r>
      <w:r w:rsidR="00692EF7" w:rsidRPr="00100983">
        <w:rPr>
          <w:rFonts w:asciiTheme="majorHAnsi" w:hAnsiTheme="majorHAnsi" w:cstheme="majorHAnsi"/>
          <w:highlight w:val="yellow"/>
        </w:rPr>
        <w:t xml:space="preserve"> </w:t>
      </w:r>
      <w:r w:rsidR="003F7E22" w:rsidRPr="00100983">
        <w:rPr>
          <w:rFonts w:asciiTheme="majorHAnsi" w:hAnsiTheme="majorHAnsi" w:cstheme="majorHAnsi"/>
          <w:highlight w:val="yellow"/>
        </w:rPr>
        <w:t xml:space="preserve">Hold down the left mouse button and drag the mouse to </w:t>
      </w:r>
      <w:r w:rsidR="00C93D00" w:rsidRPr="00100983">
        <w:rPr>
          <w:rFonts w:asciiTheme="majorHAnsi" w:hAnsiTheme="majorHAnsi" w:cstheme="majorHAnsi"/>
          <w:highlight w:val="yellow"/>
        </w:rPr>
        <w:t xml:space="preserve">trace </w:t>
      </w:r>
      <w:r w:rsidR="005A4203" w:rsidRPr="00100983">
        <w:rPr>
          <w:rFonts w:asciiTheme="majorHAnsi" w:hAnsiTheme="majorHAnsi" w:cstheme="majorHAnsi"/>
          <w:highlight w:val="yellow"/>
        </w:rPr>
        <w:t>the</w:t>
      </w:r>
      <w:r w:rsidR="00472F74" w:rsidRPr="00100983">
        <w:rPr>
          <w:rFonts w:asciiTheme="majorHAnsi" w:hAnsiTheme="majorHAnsi" w:cstheme="majorHAnsi"/>
          <w:highlight w:val="yellow"/>
        </w:rPr>
        <w:t xml:space="preserve"> object’s </w:t>
      </w:r>
      <w:r w:rsidR="00C93D00" w:rsidRPr="00100983">
        <w:rPr>
          <w:rFonts w:asciiTheme="majorHAnsi" w:hAnsiTheme="majorHAnsi" w:cstheme="majorHAnsi"/>
          <w:highlight w:val="yellow"/>
        </w:rPr>
        <w:t>membrane</w:t>
      </w:r>
      <w:r w:rsidR="00472F74" w:rsidRPr="00100983">
        <w:rPr>
          <w:rFonts w:asciiTheme="majorHAnsi" w:hAnsiTheme="majorHAnsi" w:cstheme="majorHAnsi"/>
          <w:highlight w:val="yellow"/>
        </w:rPr>
        <w:t xml:space="preserve">; let go of the left mouse button </w:t>
      </w:r>
      <w:r w:rsidR="007F7259" w:rsidRPr="00100983">
        <w:rPr>
          <w:rFonts w:asciiTheme="majorHAnsi" w:hAnsiTheme="majorHAnsi" w:cstheme="majorHAnsi"/>
          <w:highlight w:val="yellow"/>
        </w:rPr>
        <w:t xml:space="preserve">to </w:t>
      </w:r>
      <w:r w:rsidR="00620AFE" w:rsidRPr="00100983">
        <w:rPr>
          <w:rFonts w:asciiTheme="majorHAnsi" w:hAnsiTheme="majorHAnsi" w:cstheme="majorHAnsi"/>
          <w:highlight w:val="yellow"/>
        </w:rPr>
        <w:t>autocomplete the trace.</w:t>
      </w:r>
      <w:r w:rsidR="008233EB" w:rsidRPr="00100983">
        <w:rPr>
          <w:rFonts w:asciiTheme="majorHAnsi" w:hAnsiTheme="majorHAnsi" w:cstheme="majorHAnsi"/>
          <w:highlight w:val="yellow"/>
        </w:rPr>
        <w:t xml:space="preserve"> Click </w:t>
      </w:r>
      <w:r w:rsidR="005057E2" w:rsidRPr="00100983">
        <w:rPr>
          <w:rFonts w:asciiTheme="majorHAnsi" w:hAnsiTheme="majorHAnsi" w:cstheme="majorHAnsi"/>
          <w:b/>
          <w:bCs/>
          <w:highlight w:val="yellow"/>
        </w:rPr>
        <w:t>P</w:t>
      </w:r>
      <w:r w:rsidR="002676FC" w:rsidRPr="00100983">
        <w:rPr>
          <w:rFonts w:asciiTheme="majorHAnsi" w:hAnsiTheme="majorHAnsi" w:cstheme="majorHAnsi"/>
          <w:b/>
          <w:bCs/>
          <w:highlight w:val="yellow"/>
        </w:rPr>
        <w:t>age Up</w:t>
      </w:r>
      <w:r w:rsidR="00D92105" w:rsidRPr="00100983">
        <w:rPr>
          <w:rFonts w:asciiTheme="majorHAnsi" w:hAnsiTheme="majorHAnsi" w:cstheme="majorHAnsi"/>
          <w:b/>
          <w:bCs/>
          <w:highlight w:val="yellow"/>
        </w:rPr>
        <w:t xml:space="preserve"> /</w:t>
      </w:r>
      <w:r w:rsidR="002676FC" w:rsidRPr="00100983">
        <w:rPr>
          <w:rFonts w:asciiTheme="majorHAnsi" w:hAnsiTheme="majorHAnsi" w:cstheme="majorHAnsi"/>
          <w:b/>
          <w:bCs/>
          <w:highlight w:val="yellow"/>
        </w:rPr>
        <w:t xml:space="preserve"> Page Down</w:t>
      </w:r>
      <w:r w:rsidR="002676FC" w:rsidRPr="00100983">
        <w:rPr>
          <w:rFonts w:asciiTheme="majorHAnsi" w:hAnsiTheme="majorHAnsi" w:cstheme="majorHAnsi"/>
          <w:highlight w:val="yellow"/>
        </w:rPr>
        <w:t xml:space="preserve"> </w:t>
      </w:r>
      <w:r w:rsidR="00D92105" w:rsidRPr="00100983">
        <w:rPr>
          <w:rFonts w:asciiTheme="majorHAnsi" w:hAnsiTheme="majorHAnsi" w:cstheme="majorHAnsi"/>
          <w:highlight w:val="yellow"/>
        </w:rPr>
        <w:t xml:space="preserve">or </w:t>
      </w:r>
      <w:r w:rsidR="008233EB" w:rsidRPr="00100983">
        <w:rPr>
          <w:rFonts w:asciiTheme="majorHAnsi" w:hAnsiTheme="majorHAnsi" w:cstheme="majorHAnsi"/>
          <w:highlight w:val="yellow"/>
        </w:rPr>
        <w:t xml:space="preserve">use </w:t>
      </w:r>
      <w:r w:rsidR="00D92105" w:rsidRPr="00100983">
        <w:rPr>
          <w:rFonts w:asciiTheme="majorHAnsi" w:hAnsiTheme="majorHAnsi" w:cstheme="majorHAnsi"/>
          <w:highlight w:val="yellow"/>
        </w:rPr>
        <w:t xml:space="preserve">the mouse wheel to </w:t>
      </w:r>
      <w:r w:rsidR="005057E2" w:rsidRPr="00100983">
        <w:rPr>
          <w:rFonts w:asciiTheme="majorHAnsi" w:hAnsiTheme="majorHAnsi" w:cstheme="majorHAnsi"/>
          <w:highlight w:val="yellow"/>
        </w:rPr>
        <w:t xml:space="preserve">advance to the next optical section in the image volume and </w:t>
      </w:r>
      <w:r w:rsidR="00206868" w:rsidRPr="00100983">
        <w:rPr>
          <w:rFonts w:asciiTheme="majorHAnsi" w:hAnsiTheme="majorHAnsi" w:cstheme="majorHAnsi"/>
          <w:highlight w:val="yellow"/>
        </w:rPr>
        <w:t xml:space="preserve">progressively make traces until </w:t>
      </w:r>
      <w:r w:rsidR="005A4203" w:rsidRPr="00100983">
        <w:rPr>
          <w:rFonts w:asciiTheme="majorHAnsi" w:hAnsiTheme="majorHAnsi" w:cstheme="majorHAnsi"/>
          <w:highlight w:val="yellow"/>
        </w:rPr>
        <w:t>the</w:t>
      </w:r>
      <w:r w:rsidR="00206868" w:rsidRPr="00100983">
        <w:rPr>
          <w:rFonts w:asciiTheme="majorHAnsi" w:hAnsiTheme="majorHAnsi" w:cstheme="majorHAnsi"/>
          <w:highlight w:val="yellow"/>
        </w:rPr>
        <w:t xml:space="preserve"> structure is complete.</w:t>
      </w:r>
    </w:p>
    <w:p w14:paraId="145D8E32" w14:textId="5C8ACAD7" w:rsidR="00FF676A" w:rsidRPr="00100983" w:rsidRDefault="00C60302"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highlight w:val="yellow"/>
        </w:rPr>
        <w:t xml:space="preserve"> </w:t>
      </w:r>
      <w:r w:rsidR="007E14F6" w:rsidRPr="00100983">
        <w:rPr>
          <w:rFonts w:asciiTheme="majorHAnsi" w:hAnsiTheme="majorHAnsi" w:cstheme="majorHAnsi"/>
          <w:highlight w:val="yellow"/>
        </w:rPr>
        <w:t xml:space="preserve"> </w:t>
      </w:r>
    </w:p>
    <w:p w14:paraId="282B7FC5" w14:textId="74AFA855" w:rsidR="00981362" w:rsidRPr="00100983" w:rsidRDefault="008E0EA7"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4.5. Trac</w:t>
      </w:r>
      <w:r w:rsidR="004410F3" w:rsidRPr="00100983">
        <w:rPr>
          <w:rFonts w:asciiTheme="majorHAnsi" w:hAnsiTheme="majorHAnsi" w:cstheme="majorHAnsi"/>
        </w:rPr>
        <w:t>ing</w:t>
      </w:r>
      <w:r w:rsidRPr="00100983">
        <w:rPr>
          <w:rFonts w:asciiTheme="majorHAnsi" w:hAnsiTheme="majorHAnsi" w:cstheme="majorHAnsi"/>
        </w:rPr>
        <w:t xml:space="preserve"> </w:t>
      </w:r>
      <w:r w:rsidR="00E665E6" w:rsidRPr="00100983">
        <w:rPr>
          <w:rFonts w:asciiTheme="majorHAnsi" w:hAnsiTheme="majorHAnsi" w:cstheme="majorHAnsi"/>
        </w:rPr>
        <w:t>synaptic spinules</w:t>
      </w:r>
    </w:p>
    <w:p w14:paraId="72B73A21" w14:textId="7A3E0649" w:rsidR="00E665E6" w:rsidRPr="00100983" w:rsidRDefault="00E665E6" w:rsidP="00100983">
      <w:pPr>
        <w:pBdr>
          <w:top w:val="nil"/>
          <w:left w:val="nil"/>
          <w:bottom w:val="nil"/>
          <w:right w:val="nil"/>
          <w:between w:val="nil"/>
        </w:pBdr>
        <w:rPr>
          <w:rFonts w:asciiTheme="majorHAnsi" w:hAnsiTheme="majorHAnsi" w:cstheme="majorHAnsi"/>
        </w:rPr>
      </w:pPr>
    </w:p>
    <w:p w14:paraId="388419ED" w14:textId="166D319E" w:rsidR="00E665E6" w:rsidRPr="00100983" w:rsidRDefault="00EA4D40"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NOTE: </w:t>
      </w:r>
      <w:r w:rsidR="005650CE" w:rsidRPr="00100983">
        <w:rPr>
          <w:rFonts w:asciiTheme="majorHAnsi" w:hAnsiTheme="majorHAnsi" w:cstheme="majorHAnsi"/>
        </w:rPr>
        <w:t>Embedded spinules within presynaptic boutons appear as membrane-bound</w:t>
      </w:r>
      <w:r w:rsidR="0016249D" w:rsidRPr="00100983">
        <w:rPr>
          <w:rFonts w:asciiTheme="majorHAnsi" w:hAnsiTheme="majorHAnsi" w:cstheme="majorHAnsi"/>
        </w:rPr>
        <w:t xml:space="preserve"> transparent structures, occasionally with actin</w:t>
      </w:r>
      <w:r w:rsidR="00A669AF" w:rsidRPr="00100983">
        <w:rPr>
          <w:rFonts w:asciiTheme="majorHAnsi" w:hAnsiTheme="majorHAnsi" w:cstheme="majorHAnsi"/>
        </w:rPr>
        <w:t xml:space="preserve">-like </w:t>
      </w:r>
      <w:r w:rsidR="00081ADA" w:rsidRPr="00100983">
        <w:rPr>
          <w:rFonts w:asciiTheme="majorHAnsi" w:hAnsiTheme="majorHAnsi" w:cstheme="majorHAnsi"/>
        </w:rPr>
        <w:t>electron-opaque material and/or membrane-like folds in their interior.</w:t>
      </w:r>
    </w:p>
    <w:p w14:paraId="229A08BF" w14:textId="0A4E3FD0" w:rsidR="00970C05" w:rsidRPr="00100983" w:rsidRDefault="00970C05" w:rsidP="00100983">
      <w:pPr>
        <w:pBdr>
          <w:top w:val="nil"/>
          <w:left w:val="nil"/>
          <w:bottom w:val="nil"/>
          <w:right w:val="nil"/>
          <w:between w:val="nil"/>
        </w:pBdr>
        <w:rPr>
          <w:rFonts w:asciiTheme="majorHAnsi" w:hAnsiTheme="majorHAnsi" w:cstheme="majorHAnsi"/>
        </w:rPr>
      </w:pPr>
    </w:p>
    <w:p w14:paraId="53D1B4CF" w14:textId="7BEF575F" w:rsidR="003427F6" w:rsidRPr="00100983" w:rsidRDefault="00D94723"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highlight w:val="yellow"/>
        </w:rPr>
        <w:t>4.5.</w:t>
      </w:r>
      <w:r w:rsidR="003427F6" w:rsidRPr="00100983">
        <w:rPr>
          <w:rFonts w:asciiTheme="majorHAnsi" w:hAnsiTheme="majorHAnsi" w:cstheme="majorHAnsi"/>
          <w:highlight w:val="yellow"/>
        </w:rPr>
        <w:t>1</w:t>
      </w:r>
      <w:r w:rsidRPr="00100983">
        <w:rPr>
          <w:rFonts w:asciiTheme="majorHAnsi" w:hAnsiTheme="majorHAnsi" w:cstheme="majorHAnsi"/>
          <w:highlight w:val="yellow"/>
        </w:rPr>
        <w:t>. Advance through the image volume and locate the site of spinule invagination into the presynaptic bouton</w:t>
      </w:r>
      <w:r w:rsidR="00692EF7" w:rsidRPr="00100983">
        <w:rPr>
          <w:rFonts w:asciiTheme="majorHAnsi" w:hAnsiTheme="majorHAnsi" w:cstheme="majorHAnsi"/>
          <w:highlight w:val="yellow"/>
        </w:rPr>
        <w:t>, being</w:t>
      </w:r>
      <w:r w:rsidR="00970C05" w:rsidRPr="00100983">
        <w:rPr>
          <w:rFonts w:asciiTheme="majorHAnsi" w:hAnsiTheme="majorHAnsi" w:cstheme="majorHAnsi"/>
          <w:highlight w:val="yellow"/>
        </w:rPr>
        <w:t xml:space="preserve"> careful to differentiate </w:t>
      </w:r>
      <w:r w:rsidR="001C33C9" w:rsidRPr="00100983">
        <w:rPr>
          <w:rFonts w:asciiTheme="majorHAnsi" w:hAnsiTheme="majorHAnsi" w:cstheme="majorHAnsi"/>
          <w:highlight w:val="yellow"/>
        </w:rPr>
        <w:t>spinule</w:t>
      </w:r>
      <w:r w:rsidR="006039F1" w:rsidRPr="00100983">
        <w:rPr>
          <w:rFonts w:asciiTheme="majorHAnsi" w:hAnsiTheme="majorHAnsi" w:cstheme="majorHAnsi"/>
          <w:highlight w:val="yellow"/>
        </w:rPr>
        <w:t xml:space="preserve">s from endoplasmic reticula, vacuoles, </w:t>
      </w:r>
      <w:r w:rsidR="00AA2279" w:rsidRPr="00100983">
        <w:rPr>
          <w:rFonts w:asciiTheme="majorHAnsi" w:hAnsiTheme="majorHAnsi" w:cstheme="majorHAnsi"/>
          <w:highlight w:val="yellow"/>
        </w:rPr>
        <w:t xml:space="preserve">endosomes, </w:t>
      </w:r>
      <w:r w:rsidRPr="00100983">
        <w:rPr>
          <w:rFonts w:asciiTheme="majorHAnsi" w:hAnsiTheme="majorHAnsi" w:cstheme="majorHAnsi"/>
          <w:highlight w:val="yellow"/>
        </w:rPr>
        <w:t>autophagosomes</w:t>
      </w:r>
      <w:r w:rsidR="00AA2279" w:rsidRPr="00100983">
        <w:rPr>
          <w:rFonts w:asciiTheme="majorHAnsi" w:hAnsiTheme="majorHAnsi" w:cstheme="majorHAnsi"/>
          <w:highlight w:val="yellow"/>
        </w:rPr>
        <w:t>, and other</w:t>
      </w:r>
      <w:r w:rsidRPr="00100983">
        <w:rPr>
          <w:rFonts w:asciiTheme="majorHAnsi" w:hAnsiTheme="majorHAnsi" w:cstheme="majorHAnsi"/>
          <w:highlight w:val="yellow"/>
        </w:rPr>
        <w:t xml:space="preserve"> </w:t>
      </w:r>
      <w:r w:rsidR="00AA2279" w:rsidRPr="00100983">
        <w:rPr>
          <w:rFonts w:asciiTheme="majorHAnsi" w:hAnsiTheme="majorHAnsi" w:cstheme="majorHAnsi"/>
          <w:highlight w:val="yellow"/>
        </w:rPr>
        <w:t>subcellular organelles</w:t>
      </w:r>
      <w:r w:rsidR="00AA2279" w:rsidRPr="00100983">
        <w:rPr>
          <w:rFonts w:asciiTheme="majorHAnsi" w:hAnsiTheme="majorHAnsi" w:cstheme="majorHAnsi"/>
        </w:rPr>
        <w:t xml:space="preserve">. </w:t>
      </w:r>
    </w:p>
    <w:p w14:paraId="62052CE6" w14:textId="77777777" w:rsidR="003427F6" w:rsidRPr="00100983" w:rsidRDefault="003427F6" w:rsidP="00100983">
      <w:pPr>
        <w:pBdr>
          <w:top w:val="nil"/>
          <w:left w:val="nil"/>
          <w:bottom w:val="nil"/>
          <w:right w:val="nil"/>
          <w:between w:val="nil"/>
        </w:pBdr>
        <w:rPr>
          <w:rFonts w:asciiTheme="majorHAnsi" w:hAnsiTheme="majorHAnsi" w:cstheme="majorHAnsi"/>
          <w:highlight w:val="yellow"/>
        </w:rPr>
      </w:pPr>
    </w:p>
    <w:p w14:paraId="4ADB7552" w14:textId="27F7DC34" w:rsidR="00565FD6" w:rsidRPr="00100983" w:rsidRDefault="003427F6"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NOTE: </w:t>
      </w:r>
      <w:r w:rsidR="00692EF7" w:rsidRPr="00100983">
        <w:rPr>
          <w:rFonts w:asciiTheme="majorHAnsi" w:hAnsiTheme="majorHAnsi" w:cstheme="majorHAnsi"/>
        </w:rPr>
        <w:t xml:space="preserve">Unlike membrane-bound organelles, ensure that synaptic spinules always project from </w:t>
      </w:r>
      <w:r w:rsidR="00692EF7" w:rsidRPr="00100983">
        <w:rPr>
          <w:rFonts w:asciiTheme="majorHAnsi" w:hAnsiTheme="majorHAnsi" w:cstheme="majorHAnsi"/>
        </w:rPr>
        <w:lastRenderedPageBreak/>
        <w:t xml:space="preserve">(i.e., everted membrane) a neurite/glia and are received by (i.e., inverted membrane) a pre- or postsynaptic structure. </w:t>
      </w:r>
      <w:r w:rsidR="006F3962" w:rsidRPr="00100983">
        <w:rPr>
          <w:rFonts w:asciiTheme="majorHAnsi" w:hAnsiTheme="majorHAnsi" w:cstheme="majorHAnsi"/>
        </w:rPr>
        <w:t xml:space="preserve">This visual evidence </w:t>
      </w:r>
      <w:r w:rsidR="0014742D" w:rsidRPr="00100983">
        <w:rPr>
          <w:rFonts w:asciiTheme="majorHAnsi" w:hAnsiTheme="majorHAnsi" w:cstheme="majorHAnsi"/>
        </w:rPr>
        <w:t xml:space="preserve">of spinule invagination </w:t>
      </w:r>
      <w:r w:rsidR="006F3962" w:rsidRPr="00100983">
        <w:rPr>
          <w:rFonts w:asciiTheme="majorHAnsi" w:hAnsiTheme="majorHAnsi" w:cstheme="majorHAnsi"/>
        </w:rPr>
        <w:t xml:space="preserve">should occur in </w:t>
      </w:r>
      <w:r w:rsidR="009D59C4" w:rsidRPr="00100983">
        <w:rPr>
          <w:rFonts w:asciiTheme="majorHAnsi" w:hAnsiTheme="majorHAnsi" w:cstheme="majorHAnsi"/>
        </w:rPr>
        <w:t>≥</w:t>
      </w:r>
      <w:r w:rsidR="00C20564" w:rsidRPr="00100983">
        <w:rPr>
          <w:rFonts w:asciiTheme="majorHAnsi" w:hAnsiTheme="majorHAnsi" w:cstheme="majorHAnsi"/>
        </w:rPr>
        <w:t>2</w:t>
      </w:r>
      <w:r w:rsidR="009D59C4" w:rsidRPr="00100983">
        <w:rPr>
          <w:rFonts w:asciiTheme="majorHAnsi" w:hAnsiTheme="majorHAnsi" w:cstheme="majorHAnsi"/>
        </w:rPr>
        <w:t xml:space="preserve"> </w:t>
      </w:r>
      <w:r w:rsidR="00D71F1B" w:rsidRPr="00100983">
        <w:rPr>
          <w:rFonts w:asciiTheme="majorHAnsi" w:hAnsiTheme="majorHAnsi" w:cstheme="majorHAnsi"/>
        </w:rPr>
        <w:t>image</w:t>
      </w:r>
      <w:r w:rsidR="00C20564" w:rsidRPr="00100983">
        <w:rPr>
          <w:rFonts w:asciiTheme="majorHAnsi" w:hAnsiTheme="majorHAnsi" w:cstheme="majorHAnsi"/>
        </w:rPr>
        <w:t>s</w:t>
      </w:r>
      <w:r w:rsidRPr="00100983">
        <w:rPr>
          <w:rFonts w:asciiTheme="majorHAnsi" w:hAnsiTheme="majorHAnsi" w:cstheme="majorHAnsi"/>
        </w:rPr>
        <w:t>,</w:t>
      </w:r>
      <w:r w:rsidR="009D59C4" w:rsidRPr="00100983">
        <w:rPr>
          <w:rFonts w:asciiTheme="majorHAnsi" w:hAnsiTheme="majorHAnsi" w:cstheme="majorHAnsi"/>
        </w:rPr>
        <w:t xml:space="preserve"> </w:t>
      </w:r>
      <w:r w:rsidR="00B7253F" w:rsidRPr="00100983">
        <w:rPr>
          <w:rFonts w:asciiTheme="majorHAnsi" w:hAnsiTheme="majorHAnsi" w:cstheme="majorHAnsi"/>
        </w:rPr>
        <w:t xml:space="preserve">and a fully encapsulated membrane-bound spinule should be present within the pre- or postsynaptic structure in </w:t>
      </w:r>
      <w:r w:rsidR="00904DBB" w:rsidRPr="00100983">
        <w:rPr>
          <w:rFonts w:asciiTheme="majorHAnsi" w:hAnsiTheme="majorHAnsi" w:cstheme="majorHAnsi"/>
        </w:rPr>
        <w:t xml:space="preserve">≥1 image. </w:t>
      </w:r>
      <w:r w:rsidRPr="00100983">
        <w:rPr>
          <w:rFonts w:asciiTheme="majorHAnsi" w:hAnsiTheme="majorHAnsi" w:cstheme="majorHAnsi"/>
        </w:rPr>
        <w:t>S</w:t>
      </w:r>
      <w:r w:rsidR="00B448A9" w:rsidRPr="00100983">
        <w:rPr>
          <w:rFonts w:asciiTheme="majorHAnsi" w:hAnsiTheme="majorHAnsi" w:cstheme="majorHAnsi"/>
        </w:rPr>
        <w:t xml:space="preserve">mall </w:t>
      </w:r>
      <w:r w:rsidR="009C662B" w:rsidRPr="00100983">
        <w:rPr>
          <w:rFonts w:asciiTheme="majorHAnsi" w:hAnsiTheme="majorHAnsi" w:cstheme="majorHAnsi"/>
        </w:rPr>
        <w:t>spinules may be clathrin</w:t>
      </w:r>
      <w:r w:rsidR="00712CC5" w:rsidRPr="00100983">
        <w:rPr>
          <w:rFonts w:asciiTheme="majorHAnsi" w:hAnsiTheme="majorHAnsi" w:cstheme="majorHAnsi"/>
        </w:rPr>
        <w:t>-</w:t>
      </w:r>
      <w:r w:rsidR="009C662B" w:rsidRPr="00100983">
        <w:rPr>
          <w:rFonts w:asciiTheme="majorHAnsi" w:hAnsiTheme="majorHAnsi" w:cstheme="majorHAnsi"/>
        </w:rPr>
        <w:t>coate</w:t>
      </w:r>
      <w:r w:rsidR="00712CC5" w:rsidRPr="00100983">
        <w:rPr>
          <w:rFonts w:asciiTheme="majorHAnsi" w:hAnsiTheme="majorHAnsi" w:cstheme="majorHAnsi"/>
        </w:rPr>
        <w:t xml:space="preserve">d. </w:t>
      </w:r>
      <w:r w:rsidRPr="00100983">
        <w:rPr>
          <w:rFonts w:asciiTheme="majorHAnsi" w:hAnsiTheme="majorHAnsi" w:cstheme="majorHAnsi"/>
        </w:rPr>
        <w:t>To differentiate spinule invagination events from clathrin-coated endocytosis into the pre- or postsynaptic neurite, p</w:t>
      </w:r>
      <w:r w:rsidR="00E14170" w:rsidRPr="00100983">
        <w:rPr>
          <w:rFonts w:asciiTheme="majorHAnsi" w:hAnsiTheme="majorHAnsi" w:cstheme="majorHAnsi"/>
        </w:rPr>
        <w:t xml:space="preserve">ositive </w:t>
      </w:r>
      <w:r w:rsidR="004031ED" w:rsidRPr="00100983">
        <w:rPr>
          <w:rFonts w:asciiTheme="majorHAnsi" w:hAnsiTheme="majorHAnsi" w:cstheme="majorHAnsi"/>
        </w:rPr>
        <w:t xml:space="preserve">identification of </w:t>
      </w:r>
      <w:r w:rsidR="00E14170" w:rsidRPr="00100983">
        <w:rPr>
          <w:rFonts w:asciiTheme="majorHAnsi" w:hAnsiTheme="majorHAnsi" w:cstheme="majorHAnsi"/>
        </w:rPr>
        <w:t>clathrin-coated spinule</w:t>
      </w:r>
      <w:r w:rsidR="004031ED" w:rsidRPr="00100983">
        <w:rPr>
          <w:rFonts w:asciiTheme="majorHAnsi" w:hAnsiTheme="majorHAnsi" w:cstheme="majorHAnsi"/>
        </w:rPr>
        <w:t xml:space="preserve">s </w:t>
      </w:r>
      <w:r w:rsidR="00F124F1" w:rsidRPr="00100983">
        <w:rPr>
          <w:rFonts w:asciiTheme="majorHAnsi" w:hAnsiTheme="majorHAnsi" w:cstheme="majorHAnsi"/>
        </w:rPr>
        <w:t>require</w:t>
      </w:r>
      <w:r w:rsidRPr="00100983">
        <w:rPr>
          <w:rFonts w:asciiTheme="majorHAnsi" w:hAnsiTheme="majorHAnsi" w:cstheme="majorHAnsi"/>
        </w:rPr>
        <w:t>s</w:t>
      </w:r>
      <w:r w:rsidR="00F124F1" w:rsidRPr="00100983">
        <w:rPr>
          <w:rFonts w:asciiTheme="majorHAnsi" w:hAnsiTheme="majorHAnsi" w:cstheme="majorHAnsi"/>
        </w:rPr>
        <w:t xml:space="preserve"> visual confirmation of</w:t>
      </w:r>
      <w:r w:rsidR="00E14170" w:rsidRPr="00100983">
        <w:rPr>
          <w:rFonts w:asciiTheme="majorHAnsi" w:hAnsiTheme="majorHAnsi" w:cstheme="majorHAnsi"/>
        </w:rPr>
        <w:t xml:space="preserve"> </w:t>
      </w:r>
      <w:r w:rsidR="00D616C5" w:rsidRPr="00100983">
        <w:rPr>
          <w:rFonts w:asciiTheme="majorHAnsi" w:hAnsiTheme="majorHAnsi" w:cstheme="majorHAnsi"/>
        </w:rPr>
        <w:t xml:space="preserve">the </w:t>
      </w:r>
      <w:r w:rsidR="00F124F1" w:rsidRPr="00100983">
        <w:rPr>
          <w:rFonts w:asciiTheme="majorHAnsi" w:hAnsiTheme="majorHAnsi" w:cstheme="majorHAnsi"/>
        </w:rPr>
        <w:t>co</w:t>
      </w:r>
      <w:r w:rsidR="00A24A44" w:rsidRPr="00100983">
        <w:rPr>
          <w:rFonts w:asciiTheme="majorHAnsi" w:hAnsiTheme="majorHAnsi" w:cstheme="majorHAnsi"/>
        </w:rPr>
        <w:t>i</w:t>
      </w:r>
      <w:r w:rsidR="00F124F1" w:rsidRPr="00100983">
        <w:rPr>
          <w:rFonts w:asciiTheme="majorHAnsi" w:hAnsiTheme="majorHAnsi" w:cstheme="majorHAnsi"/>
        </w:rPr>
        <w:t>nci</w:t>
      </w:r>
      <w:r w:rsidR="00A24A44" w:rsidRPr="00100983">
        <w:rPr>
          <w:rFonts w:asciiTheme="majorHAnsi" w:hAnsiTheme="majorHAnsi" w:cstheme="majorHAnsi"/>
        </w:rPr>
        <w:t>dent</w:t>
      </w:r>
      <w:r w:rsidR="00E14170" w:rsidRPr="00100983">
        <w:rPr>
          <w:rFonts w:asciiTheme="majorHAnsi" w:hAnsiTheme="majorHAnsi" w:cstheme="majorHAnsi"/>
        </w:rPr>
        <w:t xml:space="preserve"> </w:t>
      </w:r>
      <w:r w:rsidR="004348C0" w:rsidRPr="00100983">
        <w:rPr>
          <w:rFonts w:asciiTheme="majorHAnsi" w:hAnsiTheme="majorHAnsi" w:cstheme="majorHAnsi"/>
        </w:rPr>
        <w:t xml:space="preserve">everting membrane from the </w:t>
      </w:r>
      <w:r w:rsidR="00712CC5" w:rsidRPr="00100983">
        <w:rPr>
          <w:rFonts w:asciiTheme="majorHAnsi" w:hAnsiTheme="majorHAnsi" w:cstheme="majorHAnsi"/>
        </w:rPr>
        <w:t>spinule parent</w:t>
      </w:r>
      <w:r w:rsidR="004348C0" w:rsidRPr="00100983">
        <w:rPr>
          <w:rFonts w:asciiTheme="majorHAnsi" w:hAnsiTheme="majorHAnsi" w:cstheme="majorHAnsi"/>
        </w:rPr>
        <w:t xml:space="preserve"> object</w:t>
      </w:r>
      <w:r w:rsidR="00712CC5" w:rsidRPr="00100983">
        <w:rPr>
          <w:rFonts w:asciiTheme="majorHAnsi" w:hAnsiTheme="majorHAnsi" w:cstheme="majorHAnsi"/>
        </w:rPr>
        <w:t xml:space="preserve"> </w:t>
      </w:r>
      <w:r w:rsidR="00F855CD" w:rsidRPr="00100983">
        <w:rPr>
          <w:rFonts w:asciiTheme="majorHAnsi" w:hAnsiTheme="majorHAnsi" w:cstheme="majorHAnsi"/>
        </w:rPr>
        <w:t>projecting into the</w:t>
      </w:r>
      <w:r w:rsidR="004348C0" w:rsidRPr="00100983">
        <w:rPr>
          <w:rFonts w:asciiTheme="majorHAnsi" w:hAnsiTheme="majorHAnsi" w:cstheme="majorHAnsi"/>
        </w:rPr>
        <w:t xml:space="preserve"> </w:t>
      </w:r>
      <w:r w:rsidR="00F855CD" w:rsidRPr="00100983">
        <w:rPr>
          <w:rFonts w:asciiTheme="majorHAnsi" w:hAnsiTheme="majorHAnsi" w:cstheme="majorHAnsi"/>
        </w:rPr>
        <w:t>i</w:t>
      </w:r>
      <w:r w:rsidR="004348C0" w:rsidRPr="00100983">
        <w:rPr>
          <w:rFonts w:asciiTheme="majorHAnsi" w:hAnsiTheme="majorHAnsi" w:cstheme="majorHAnsi"/>
        </w:rPr>
        <w:t xml:space="preserve">nverting membrane </w:t>
      </w:r>
      <w:r w:rsidR="00F855CD" w:rsidRPr="00100983">
        <w:rPr>
          <w:rFonts w:asciiTheme="majorHAnsi" w:hAnsiTheme="majorHAnsi" w:cstheme="majorHAnsi"/>
        </w:rPr>
        <w:t>of</w:t>
      </w:r>
      <w:r w:rsidR="004348C0" w:rsidRPr="00100983">
        <w:rPr>
          <w:rFonts w:asciiTheme="majorHAnsi" w:hAnsiTheme="majorHAnsi" w:cstheme="majorHAnsi"/>
        </w:rPr>
        <w:t xml:space="preserve"> </w:t>
      </w:r>
      <w:r w:rsidR="00F855CD" w:rsidRPr="00100983">
        <w:rPr>
          <w:rFonts w:asciiTheme="majorHAnsi" w:hAnsiTheme="majorHAnsi" w:cstheme="majorHAnsi"/>
        </w:rPr>
        <w:t>a</w:t>
      </w:r>
      <w:r w:rsidR="00712CC5" w:rsidRPr="00100983">
        <w:rPr>
          <w:rFonts w:asciiTheme="majorHAnsi" w:hAnsiTheme="majorHAnsi" w:cstheme="majorHAnsi"/>
        </w:rPr>
        <w:t xml:space="preserve"> pre- or postsynaptic structure </w:t>
      </w:r>
      <w:r w:rsidR="00F855CD" w:rsidRPr="00100983">
        <w:rPr>
          <w:rFonts w:asciiTheme="majorHAnsi" w:hAnsiTheme="majorHAnsi" w:cstheme="majorHAnsi"/>
        </w:rPr>
        <w:t>within</w:t>
      </w:r>
      <w:r w:rsidR="00282FFE" w:rsidRPr="00100983">
        <w:rPr>
          <w:rFonts w:asciiTheme="majorHAnsi" w:hAnsiTheme="majorHAnsi" w:cstheme="majorHAnsi"/>
        </w:rPr>
        <w:t xml:space="preserve"> the same image.</w:t>
      </w:r>
      <w:r w:rsidR="00712CC5" w:rsidRPr="00100983">
        <w:rPr>
          <w:rFonts w:asciiTheme="majorHAnsi" w:hAnsiTheme="majorHAnsi" w:cstheme="majorHAnsi"/>
        </w:rPr>
        <w:t xml:space="preserve"> </w:t>
      </w:r>
    </w:p>
    <w:p w14:paraId="0464CEC3" w14:textId="77777777" w:rsidR="00A66B7C" w:rsidRPr="00100983" w:rsidRDefault="00A66B7C" w:rsidP="00100983">
      <w:pPr>
        <w:pBdr>
          <w:top w:val="nil"/>
          <w:left w:val="nil"/>
          <w:bottom w:val="nil"/>
          <w:right w:val="nil"/>
          <w:between w:val="nil"/>
        </w:pBdr>
        <w:rPr>
          <w:rFonts w:asciiTheme="majorHAnsi" w:hAnsiTheme="majorHAnsi" w:cstheme="majorHAnsi"/>
        </w:rPr>
      </w:pPr>
    </w:p>
    <w:p w14:paraId="7347E205" w14:textId="376990CD" w:rsidR="00FF676A" w:rsidRPr="00100983" w:rsidRDefault="009909C1"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4.5.</w:t>
      </w:r>
      <w:r w:rsidR="00C46599" w:rsidRPr="00100983">
        <w:rPr>
          <w:rFonts w:asciiTheme="majorHAnsi" w:hAnsiTheme="majorHAnsi" w:cstheme="majorHAnsi"/>
        </w:rPr>
        <w:t>2</w:t>
      </w:r>
      <w:r w:rsidR="00780E5C" w:rsidRPr="00100983">
        <w:rPr>
          <w:rFonts w:asciiTheme="majorHAnsi" w:hAnsiTheme="majorHAnsi" w:cstheme="majorHAnsi"/>
        </w:rPr>
        <w:t>.</w:t>
      </w:r>
      <w:r w:rsidRPr="00100983">
        <w:rPr>
          <w:rFonts w:asciiTheme="majorHAnsi" w:hAnsiTheme="majorHAnsi" w:cstheme="majorHAnsi"/>
        </w:rPr>
        <w:t xml:space="preserve"> </w:t>
      </w:r>
      <w:r w:rsidR="002174C4" w:rsidRPr="00100983">
        <w:rPr>
          <w:rFonts w:asciiTheme="majorHAnsi" w:hAnsiTheme="majorHAnsi" w:cstheme="majorHAnsi"/>
        </w:rPr>
        <w:t xml:space="preserve">Advance through the image volume to locate </w:t>
      </w:r>
      <w:r w:rsidRPr="00100983">
        <w:rPr>
          <w:rFonts w:asciiTheme="majorHAnsi" w:hAnsiTheme="majorHAnsi" w:cstheme="majorHAnsi"/>
        </w:rPr>
        <w:t>the</w:t>
      </w:r>
      <w:r w:rsidR="002174C4" w:rsidRPr="00100983">
        <w:rPr>
          <w:rFonts w:asciiTheme="majorHAnsi" w:hAnsiTheme="majorHAnsi" w:cstheme="majorHAnsi"/>
        </w:rPr>
        <w:t xml:space="preserve"> site of</w:t>
      </w:r>
      <w:r w:rsidRPr="00100983">
        <w:rPr>
          <w:rFonts w:asciiTheme="majorHAnsi" w:hAnsiTheme="majorHAnsi" w:cstheme="majorHAnsi"/>
        </w:rPr>
        <w:t xml:space="preserve"> spinule projection</w:t>
      </w:r>
      <w:r w:rsidR="002174C4" w:rsidRPr="00100983">
        <w:rPr>
          <w:rFonts w:asciiTheme="majorHAnsi" w:hAnsiTheme="majorHAnsi" w:cstheme="majorHAnsi"/>
        </w:rPr>
        <w:t>/origin from its parent neurite/glia</w:t>
      </w:r>
      <w:r w:rsidR="001E7113" w:rsidRPr="00100983">
        <w:rPr>
          <w:rFonts w:asciiTheme="majorHAnsi" w:hAnsiTheme="majorHAnsi" w:cstheme="majorHAnsi"/>
        </w:rPr>
        <w:t xml:space="preserve">; refer to </w:t>
      </w:r>
      <w:r w:rsidR="001E7113" w:rsidRPr="00100983">
        <w:rPr>
          <w:rFonts w:asciiTheme="majorHAnsi" w:hAnsiTheme="majorHAnsi" w:cstheme="majorHAnsi"/>
          <w:b/>
          <w:bCs/>
        </w:rPr>
        <w:t>Fig</w:t>
      </w:r>
      <w:r w:rsidR="00BC7A66" w:rsidRPr="00100983">
        <w:rPr>
          <w:rFonts w:asciiTheme="majorHAnsi" w:hAnsiTheme="majorHAnsi" w:cstheme="majorHAnsi"/>
          <w:b/>
          <w:bCs/>
        </w:rPr>
        <w:t xml:space="preserve">ure </w:t>
      </w:r>
      <w:r w:rsidR="001E7113" w:rsidRPr="00100983">
        <w:rPr>
          <w:rFonts w:asciiTheme="majorHAnsi" w:hAnsiTheme="majorHAnsi" w:cstheme="majorHAnsi"/>
          <w:b/>
          <w:bCs/>
        </w:rPr>
        <w:t xml:space="preserve">1 </w:t>
      </w:r>
      <w:r w:rsidR="000632FD" w:rsidRPr="00100983">
        <w:rPr>
          <w:rFonts w:asciiTheme="majorHAnsi" w:hAnsiTheme="majorHAnsi" w:cstheme="majorHAnsi"/>
        </w:rPr>
        <w:t>and</w:t>
      </w:r>
      <w:r w:rsidR="001E7113" w:rsidRPr="00100983">
        <w:rPr>
          <w:rFonts w:asciiTheme="majorHAnsi" w:hAnsiTheme="majorHAnsi" w:cstheme="majorHAnsi"/>
          <w:b/>
          <w:bCs/>
        </w:rPr>
        <w:t xml:space="preserve"> </w:t>
      </w:r>
      <w:r w:rsidR="000632FD" w:rsidRPr="00100983">
        <w:rPr>
          <w:rFonts w:asciiTheme="majorHAnsi" w:hAnsiTheme="majorHAnsi" w:cstheme="majorHAnsi"/>
          <w:b/>
          <w:bCs/>
        </w:rPr>
        <w:t xml:space="preserve">Figure </w:t>
      </w:r>
      <w:r w:rsidR="001E7113" w:rsidRPr="00100983">
        <w:rPr>
          <w:rFonts w:asciiTheme="majorHAnsi" w:hAnsiTheme="majorHAnsi" w:cstheme="majorHAnsi"/>
          <w:b/>
          <w:bCs/>
        </w:rPr>
        <w:t>2</w:t>
      </w:r>
      <w:r w:rsidR="001E7113" w:rsidRPr="00100983">
        <w:rPr>
          <w:rFonts w:asciiTheme="majorHAnsi" w:hAnsiTheme="majorHAnsi" w:cstheme="majorHAnsi"/>
        </w:rPr>
        <w:t xml:space="preserve"> to help identify these parent structures. </w:t>
      </w:r>
    </w:p>
    <w:p w14:paraId="5BB08EAF" w14:textId="1F5EAD03" w:rsidR="00A0059E" w:rsidRPr="00100983" w:rsidRDefault="00A0059E" w:rsidP="00100983">
      <w:pPr>
        <w:pBdr>
          <w:top w:val="nil"/>
          <w:left w:val="nil"/>
          <w:bottom w:val="nil"/>
          <w:right w:val="nil"/>
          <w:between w:val="nil"/>
        </w:pBdr>
        <w:rPr>
          <w:rFonts w:asciiTheme="majorHAnsi" w:hAnsiTheme="majorHAnsi" w:cstheme="majorHAnsi"/>
          <w:highlight w:val="yellow"/>
        </w:rPr>
      </w:pPr>
    </w:p>
    <w:p w14:paraId="47886DA6" w14:textId="1F4E47D7" w:rsidR="00334E20" w:rsidRPr="00100983" w:rsidRDefault="00AA3027" w:rsidP="00100983">
      <w:pPr>
        <w:pBdr>
          <w:top w:val="nil"/>
          <w:left w:val="nil"/>
          <w:bottom w:val="nil"/>
          <w:right w:val="nil"/>
          <w:between w:val="nil"/>
        </w:pBdr>
        <w:rPr>
          <w:rFonts w:asciiTheme="majorHAnsi" w:hAnsiTheme="majorHAnsi" w:cstheme="majorHAnsi"/>
          <w:highlight w:val="yellow"/>
        </w:rPr>
      </w:pPr>
      <w:r w:rsidRPr="00100983">
        <w:rPr>
          <w:rFonts w:asciiTheme="majorHAnsi" w:hAnsiTheme="majorHAnsi" w:cstheme="majorHAnsi"/>
          <w:highlight w:val="yellow"/>
        </w:rPr>
        <w:t>4.5.</w:t>
      </w:r>
      <w:r w:rsidR="00C46599" w:rsidRPr="00100983">
        <w:rPr>
          <w:rFonts w:asciiTheme="majorHAnsi" w:hAnsiTheme="majorHAnsi" w:cstheme="majorHAnsi"/>
          <w:highlight w:val="yellow"/>
        </w:rPr>
        <w:t>3</w:t>
      </w:r>
      <w:r w:rsidR="00780E5C" w:rsidRPr="00100983">
        <w:rPr>
          <w:rFonts w:asciiTheme="majorHAnsi" w:hAnsiTheme="majorHAnsi" w:cstheme="majorHAnsi"/>
          <w:highlight w:val="yellow"/>
        </w:rPr>
        <w:t>.</w:t>
      </w:r>
      <w:r w:rsidRPr="00100983">
        <w:rPr>
          <w:rFonts w:asciiTheme="majorHAnsi" w:hAnsiTheme="majorHAnsi" w:cstheme="majorHAnsi"/>
          <w:highlight w:val="yellow"/>
        </w:rPr>
        <w:t xml:space="preserve"> </w:t>
      </w:r>
      <w:r w:rsidR="00334E20" w:rsidRPr="00100983">
        <w:rPr>
          <w:rFonts w:asciiTheme="majorHAnsi" w:hAnsiTheme="majorHAnsi" w:cstheme="majorHAnsi"/>
          <w:highlight w:val="yellow"/>
        </w:rPr>
        <w:t>B</w:t>
      </w:r>
      <w:r w:rsidRPr="00100983">
        <w:rPr>
          <w:rFonts w:asciiTheme="majorHAnsi" w:hAnsiTheme="majorHAnsi" w:cstheme="majorHAnsi"/>
          <w:highlight w:val="yellow"/>
        </w:rPr>
        <w:t xml:space="preserve">egin </w:t>
      </w:r>
      <w:r w:rsidR="005A4203" w:rsidRPr="00100983">
        <w:rPr>
          <w:rFonts w:asciiTheme="majorHAnsi" w:hAnsiTheme="majorHAnsi" w:cstheme="majorHAnsi"/>
          <w:highlight w:val="yellow"/>
        </w:rPr>
        <w:t>the</w:t>
      </w:r>
      <w:r w:rsidR="00CA022E" w:rsidRPr="00100983">
        <w:rPr>
          <w:rFonts w:asciiTheme="majorHAnsi" w:hAnsiTheme="majorHAnsi" w:cstheme="majorHAnsi"/>
          <w:highlight w:val="yellow"/>
        </w:rPr>
        <w:t xml:space="preserve"> trace</w:t>
      </w:r>
      <w:r w:rsidR="00334E20" w:rsidRPr="00100983">
        <w:rPr>
          <w:rFonts w:asciiTheme="majorHAnsi" w:hAnsiTheme="majorHAnsi" w:cstheme="majorHAnsi"/>
          <w:highlight w:val="yellow"/>
        </w:rPr>
        <w:t xml:space="preserve"> of the spinule at</w:t>
      </w:r>
      <w:r w:rsidR="00CA022E" w:rsidRPr="00100983">
        <w:rPr>
          <w:rFonts w:asciiTheme="majorHAnsi" w:hAnsiTheme="majorHAnsi" w:cstheme="majorHAnsi"/>
          <w:highlight w:val="yellow"/>
        </w:rPr>
        <w:t xml:space="preserve"> the site of </w:t>
      </w:r>
      <w:r w:rsidR="00F96B40" w:rsidRPr="00100983">
        <w:rPr>
          <w:rFonts w:asciiTheme="majorHAnsi" w:hAnsiTheme="majorHAnsi" w:cstheme="majorHAnsi"/>
          <w:highlight w:val="yellow"/>
        </w:rPr>
        <w:t>membrane protrusion into the receiving structure (e.g., presynaptic bouton)</w:t>
      </w:r>
      <w:r w:rsidR="00752FBC" w:rsidRPr="00100983">
        <w:rPr>
          <w:rFonts w:asciiTheme="majorHAnsi" w:hAnsiTheme="majorHAnsi" w:cstheme="majorHAnsi"/>
          <w:highlight w:val="yellow"/>
        </w:rPr>
        <w:t xml:space="preserve"> and continu</w:t>
      </w:r>
      <w:r w:rsidR="00334E20" w:rsidRPr="00100983">
        <w:rPr>
          <w:rFonts w:asciiTheme="majorHAnsi" w:hAnsiTheme="majorHAnsi" w:cstheme="majorHAnsi"/>
          <w:highlight w:val="yellow"/>
        </w:rPr>
        <w:t>e</w:t>
      </w:r>
      <w:r w:rsidR="00752FBC" w:rsidRPr="00100983">
        <w:rPr>
          <w:rFonts w:asciiTheme="majorHAnsi" w:hAnsiTheme="majorHAnsi" w:cstheme="majorHAnsi"/>
          <w:highlight w:val="yellow"/>
        </w:rPr>
        <w:t xml:space="preserve"> drawing the spinule</w:t>
      </w:r>
      <w:r w:rsidR="00FC34A8" w:rsidRPr="00100983">
        <w:rPr>
          <w:rFonts w:asciiTheme="majorHAnsi" w:hAnsiTheme="majorHAnsi" w:cstheme="majorHAnsi"/>
          <w:highlight w:val="yellow"/>
        </w:rPr>
        <w:t xml:space="preserve"> </w:t>
      </w:r>
      <w:r w:rsidR="0053522E" w:rsidRPr="00100983">
        <w:rPr>
          <w:rFonts w:asciiTheme="majorHAnsi" w:hAnsiTheme="majorHAnsi" w:cstheme="majorHAnsi"/>
          <w:highlight w:val="yellow"/>
        </w:rPr>
        <w:t>for as long as</w:t>
      </w:r>
      <w:r w:rsidR="00752FBC" w:rsidRPr="00100983">
        <w:rPr>
          <w:rFonts w:asciiTheme="majorHAnsi" w:hAnsiTheme="majorHAnsi" w:cstheme="majorHAnsi"/>
          <w:highlight w:val="yellow"/>
        </w:rPr>
        <w:t xml:space="preserve"> it appears as a membrane-bound </w:t>
      </w:r>
      <w:r w:rsidR="00E86FEF" w:rsidRPr="00100983">
        <w:rPr>
          <w:rFonts w:asciiTheme="majorHAnsi" w:hAnsiTheme="majorHAnsi" w:cstheme="majorHAnsi"/>
          <w:highlight w:val="yellow"/>
        </w:rPr>
        <w:t xml:space="preserve">structure within the encapsulating pre- or postsynaptic </w:t>
      </w:r>
      <w:r w:rsidR="0053522E" w:rsidRPr="00100983">
        <w:rPr>
          <w:rFonts w:asciiTheme="majorHAnsi" w:hAnsiTheme="majorHAnsi" w:cstheme="majorHAnsi"/>
          <w:highlight w:val="yellow"/>
        </w:rPr>
        <w:t>neurite</w:t>
      </w:r>
      <w:r w:rsidR="00E86FEF" w:rsidRPr="00100983">
        <w:rPr>
          <w:rFonts w:asciiTheme="majorHAnsi" w:hAnsiTheme="majorHAnsi" w:cstheme="majorHAnsi"/>
          <w:highlight w:val="yellow"/>
        </w:rPr>
        <w:t>.</w:t>
      </w:r>
      <w:r w:rsidR="00334E20" w:rsidRPr="00100983">
        <w:rPr>
          <w:rFonts w:asciiTheme="majorHAnsi" w:hAnsiTheme="majorHAnsi" w:cstheme="majorHAnsi"/>
          <w:highlight w:val="yellow"/>
        </w:rPr>
        <w:t xml:space="preserve"> </w:t>
      </w:r>
    </w:p>
    <w:p w14:paraId="77D93F5F" w14:textId="255609F1" w:rsidR="00E20AF0" w:rsidRPr="00100983" w:rsidRDefault="00E20AF0" w:rsidP="00100983">
      <w:pPr>
        <w:pBdr>
          <w:top w:val="nil"/>
          <w:left w:val="nil"/>
          <w:bottom w:val="nil"/>
          <w:right w:val="nil"/>
          <w:between w:val="nil"/>
        </w:pBdr>
        <w:rPr>
          <w:rFonts w:asciiTheme="majorHAnsi" w:hAnsiTheme="majorHAnsi" w:cstheme="majorHAnsi"/>
          <w:highlight w:val="yellow"/>
        </w:rPr>
      </w:pPr>
    </w:p>
    <w:p w14:paraId="70C82682" w14:textId="4BFFA5BE" w:rsidR="00E20AF0" w:rsidRPr="00100983" w:rsidRDefault="00E20AF0"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4.5.</w:t>
      </w:r>
      <w:r w:rsidR="00C46599" w:rsidRPr="00100983">
        <w:rPr>
          <w:rFonts w:asciiTheme="majorHAnsi" w:hAnsiTheme="majorHAnsi" w:cstheme="majorHAnsi"/>
        </w:rPr>
        <w:t>4</w:t>
      </w:r>
      <w:r w:rsidRPr="00100983">
        <w:rPr>
          <w:rFonts w:asciiTheme="majorHAnsi" w:hAnsiTheme="majorHAnsi" w:cstheme="majorHAnsi"/>
        </w:rPr>
        <w:t xml:space="preserve">. Continue holding down the left mouse button (or keep drawing along the spinule membrane with </w:t>
      </w:r>
      <w:r w:rsidR="00C560C8" w:rsidRPr="00100983">
        <w:rPr>
          <w:rFonts w:asciiTheme="majorHAnsi" w:hAnsiTheme="majorHAnsi" w:cstheme="majorHAnsi"/>
        </w:rPr>
        <w:t xml:space="preserve">a stylus if using a touch screen computer) </w:t>
      </w:r>
      <w:r w:rsidR="00F40E72" w:rsidRPr="00100983">
        <w:rPr>
          <w:rFonts w:asciiTheme="majorHAnsi" w:hAnsiTheme="majorHAnsi" w:cstheme="majorHAnsi"/>
        </w:rPr>
        <w:t xml:space="preserve">while </w:t>
      </w:r>
      <w:r w:rsidR="00C560C8" w:rsidRPr="00100983">
        <w:rPr>
          <w:rFonts w:asciiTheme="majorHAnsi" w:hAnsiTheme="majorHAnsi" w:cstheme="majorHAnsi"/>
        </w:rPr>
        <w:t>trac</w:t>
      </w:r>
      <w:r w:rsidR="00F40E72" w:rsidRPr="00100983">
        <w:rPr>
          <w:rFonts w:asciiTheme="majorHAnsi" w:hAnsiTheme="majorHAnsi" w:cstheme="majorHAnsi"/>
        </w:rPr>
        <w:t>ing</w:t>
      </w:r>
      <w:r w:rsidR="00C560C8" w:rsidRPr="00100983">
        <w:rPr>
          <w:rFonts w:asciiTheme="majorHAnsi" w:hAnsiTheme="majorHAnsi" w:cstheme="majorHAnsi"/>
        </w:rPr>
        <w:t xml:space="preserve"> the membrane of the spinule with the mouse pointer.  </w:t>
      </w:r>
    </w:p>
    <w:p w14:paraId="3678D9E8" w14:textId="5FBE698F" w:rsidR="00C560C8" w:rsidRPr="00100983" w:rsidRDefault="00C560C8" w:rsidP="00100983">
      <w:pPr>
        <w:pBdr>
          <w:top w:val="nil"/>
          <w:left w:val="nil"/>
          <w:bottom w:val="nil"/>
          <w:right w:val="nil"/>
          <w:between w:val="nil"/>
        </w:pBdr>
        <w:rPr>
          <w:rFonts w:asciiTheme="majorHAnsi" w:hAnsiTheme="majorHAnsi" w:cstheme="majorHAnsi"/>
          <w:highlight w:val="yellow"/>
        </w:rPr>
      </w:pPr>
    </w:p>
    <w:p w14:paraId="30C41B5C" w14:textId="49B5B70A" w:rsidR="00334E20" w:rsidRPr="00100983" w:rsidRDefault="00C560C8"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4.5.</w:t>
      </w:r>
      <w:r w:rsidR="00C46599" w:rsidRPr="00100983">
        <w:rPr>
          <w:rFonts w:asciiTheme="majorHAnsi" w:hAnsiTheme="majorHAnsi" w:cstheme="majorHAnsi"/>
        </w:rPr>
        <w:t>5</w:t>
      </w:r>
      <w:r w:rsidR="007A512C" w:rsidRPr="00100983">
        <w:rPr>
          <w:rFonts w:asciiTheme="majorHAnsi" w:hAnsiTheme="majorHAnsi" w:cstheme="majorHAnsi"/>
        </w:rPr>
        <w:t>. When the point where the trace</w:t>
      </w:r>
      <w:r w:rsidR="00DE1922" w:rsidRPr="00100983">
        <w:rPr>
          <w:rFonts w:asciiTheme="majorHAnsi" w:hAnsiTheme="majorHAnsi" w:cstheme="majorHAnsi"/>
        </w:rPr>
        <w:t xml:space="preserve"> started is reached</w:t>
      </w:r>
      <w:r w:rsidR="007A512C" w:rsidRPr="00100983">
        <w:rPr>
          <w:rFonts w:asciiTheme="majorHAnsi" w:hAnsiTheme="majorHAnsi" w:cstheme="majorHAnsi"/>
        </w:rPr>
        <w:t xml:space="preserve">, let go of the left mouse button. </w:t>
      </w:r>
    </w:p>
    <w:p w14:paraId="1DD37A72" w14:textId="77777777" w:rsidR="00334E20" w:rsidRPr="00100983" w:rsidRDefault="00334E20" w:rsidP="00100983">
      <w:pPr>
        <w:pBdr>
          <w:top w:val="nil"/>
          <w:left w:val="nil"/>
          <w:bottom w:val="nil"/>
          <w:right w:val="nil"/>
          <w:between w:val="nil"/>
        </w:pBdr>
        <w:rPr>
          <w:rFonts w:asciiTheme="majorHAnsi" w:hAnsiTheme="majorHAnsi" w:cstheme="majorHAnsi"/>
        </w:rPr>
      </w:pPr>
    </w:p>
    <w:p w14:paraId="26E4728F" w14:textId="18CB6819" w:rsidR="00C560C8" w:rsidRPr="00100983" w:rsidRDefault="007A512C"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N</w:t>
      </w:r>
      <w:r w:rsidR="00334E20" w:rsidRPr="00100983">
        <w:rPr>
          <w:rFonts w:asciiTheme="majorHAnsi" w:hAnsiTheme="majorHAnsi" w:cstheme="majorHAnsi"/>
        </w:rPr>
        <w:t>OTE:</w:t>
      </w:r>
      <w:r w:rsidRPr="00100983">
        <w:rPr>
          <w:rFonts w:asciiTheme="majorHAnsi" w:hAnsiTheme="majorHAnsi" w:cstheme="majorHAnsi"/>
        </w:rPr>
        <w:t xml:space="preserve"> </w:t>
      </w:r>
      <w:r w:rsidR="00334E20" w:rsidRPr="00100983">
        <w:rPr>
          <w:rFonts w:asciiTheme="majorHAnsi" w:hAnsiTheme="majorHAnsi" w:cstheme="majorHAnsi"/>
        </w:rPr>
        <w:t>L</w:t>
      </w:r>
      <w:r w:rsidRPr="00100983">
        <w:rPr>
          <w:rFonts w:asciiTheme="majorHAnsi" w:hAnsiTheme="majorHAnsi" w:cstheme="majorHAnsi"/>
        </w:rPr>
        <w:t xml:space="preserve">etting go of the left mouse button too soon will autocomplete the trace, often </w:t>
      </w:r>
      <w:r w:rsidR="0014656A" w:rsidRPr="00100983">
        <w:rPr>
          <w:rFonts w:asciiTheme="majorHAnsi" w:hAnsiTheme="majorHAnsi" w:cstheme="majorHAnsi"/>
        </w:rPr>
        <w:t>with</w:t>
      </w:r>
      <w:r w:rsidRPr="00100983">
        <w:rPr>
          <w:rFonts w:asciiTheme="majorHAnsi" w:hAnsiTheme="majorHAnsi" w:cstheme="majorHAnsi"/>
        </w:rPr>
        <w:t xml:space="preserve"> </w:t>
      </w:r>
      <w:r w:rsidR="0014656A" w:rsidRPr="00100983">
        <w:rPr>
          <w:rFonts w:asciiTheme="majorHAnsi" w:hAnsiTheme="majorHAnsi" w:cstheme="majorHAnsi"/>
        </w:rPr>
        <w:t>undesirable results.</w:t>
      </w:r>
      <w:r w:rsidR="00FB44A3" w:rsidRPr="00100983">
        <w:rPr>
          <w:rFonts w:asciiTheme="majorHAnsi" w:hAnsiTheme="majorHAnsi" w:cstheme="majorHAnsi"/>
        </w:rPr>
        <w:t xml:space="preserve"> If this happens, simply hit </w:t>
      </w:r>
      <w:r w:rsidR="00FB44A3" w:rsidRPr="00100983">
        <w:rPr>
          <w:rFonts w:asciiTheme="majorHAnsi" w:hAnsiTheme="majorHAnsi" w:cstheme="majorHAnsi"/>
          <w:b/>
          <w:bCs/>
        </w:rPr>
        <w:t>delete</w:t>
      </w:r>
      <w:r w:rsidR="00FB44A3" w:rsidRPr="00100983">
        <w:rPr>
          <w:rFonts w:asciiTheme="majorHAnsi" w:hAnsiTheme="majorHAnsi" w:cstheme="majorHAnsi"/>
        </w:rPr>
        <w:t xml:space="preserve"> while this trace is highlighted in the </w:t>
      </w:r>
      <w:r w:rsidR="008B4FD8" w:rsidRPr="00100983">
        <w:rPr>
          <w:rFonts w:asciiTheme="majorHAnsi" w:hAnsiTheme="majorHAnsi" w:cstheme="majorHAnsi"/>
          <w:b/>
          <w:bCs/>
        </w:rPr>
        <w:t>Trace Lis</w:t>
      </w:r>
      <w:r w:rsidR="008B4FD8" w:rsidRPr="00100983">
        <w:rPr>
          <w:rFonts w:asciiTheme="majorHAnsi" w:hAnsiTheme="majorHAnsi" w:cstheme="majorHAnsi"/>
        </w:rPr>
        <w:t>t.</w:t>
      </w:r>
    </w:p>
    <w:p w14:paraId="5A08DB2B" w14:textId="7BA086EE" w:rsidR="00F56207" w:rsidRPr="00100983" w:rsidRDefault="00F56207" w:rsidP="00100983">
      <w:pPr>
        <w:pBdr>
          <w:top w:val="nil"/>
          <w:left w:val="nil"/>
          <w:bottom w:val="nil"/>
          <w:right w:val="nil"/>
          <w:between w:val="nil"/>
        </w:pBdr>
        <w:rPr>
          <w:rFonts w:asciiTheme="majorHAnsi" w:hAnsiTheme="majorHAnsi" w:cstheme="majorHAnsi"/>
        </w:rPr>
      </w:pPr>
    </w:p>
    <w:p w14:paraId="5865500C" w14:textId="1EE74536" w:rsidR="00F56207" w:rsidRPr="00100983" w:rsidRDefault="00F56207"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4.5.</w:t>
      </w:r>
      <w:r w:rsidR="00E77727" w:rsidRPr="00100983">
        <w:rPr>
          <w:rFonts w:asciiTheme="majorHAnsi" w:hAnsiTheme="majorHAnsi" w:cstheme="majorHAnsi"/>
        </w:rPr>
        <w:t>6</w:t>
      </w:r>
      <w:r w:rsidRPr="00100983">
        <w:rPr>
          <w:rFonts w:asciiTheme="majorHAnsi" w:hAnsiTheme="majorHAnsi" w:cstheme="majorHAnsi"/>
        </w:rPr>
        <w:t xml:space="preserve">. Repeat </w:t>
      </w:r>
      <w:r w:rsidR="00454748" w:rsidRPr="00100983">
        <w:rPr>
          <w:rFonts w:asciiTheme="majorHAnsi" w:hAnsiTheme="majorHAnsi" w:cstheme="majorHAnsi"/>
        </w:rPr>
        <w:t>steps 4.5.</w:t>
      </w:r>
      <w:r w:rsidR="00E77727" w:rsidRPr="00100983">
        <w:rPr>
          <w:rFonts w:asciiTheme="majorHAnsi" w:hAnsiTheme="majorHAnsi" w:cstheme="majorHAnsi"/>
        </w:rPr>
        <w:t>2</w:t>
      </w:r>
      <w:r w:rsidR="00DE1922" w:rsidRPr="00100983">
        <w:rPr>
          <w:rFonts w:asciiTheme="majorHAnsi" w:hAnsiTheme="majorHAnsi" w:cstheme="majorHAnsi"/>
        </w:rPr>
        <w:t>–</w:t>
      </w:r>
      <w:r w:rsidR="00454748" w:rsidRPr="00100983">
        <w:rPr>
          <w:rFonts w:asciiTheme="majorHAnsi" w:hAnsiTheme="majorHAnsi" w:cstheme="majorHAnsi"/>
        </w:rPr>
        <w:t>4.5.</w:t>
      </w:r>
      <w:r w:rsidR="00E77727" w:rsidRPr="00100983">
        <w:rPr>
          <w:rFonts w:asciiTheme="majorHAnsi" w:hAnsiTheme="majorHAnsi" w:cstheme="majorHAnsi"/>
        </w:rPr>
        <w:t>5</w:t>
      </w:r>
      <w:r w:rsidR="00454748" w:rsidRPr="00100983">
        <w:rPr>
          <w:rFonts w:asciiTheme="majorHAnsi" w:hAnsiTheme="majorHAnsi" w:cstheme="majorHAnsi"/>
        </w:rPr>
        <w:t xml:space="preserve"> for every section where the spinule appear</w:t>
      </w:r>
      <w:r w:rsidR="00E77727" w:rsidRPr="00100983">
        <w:rPr>
          <w:rFonts w:asciiTheme="majorHAnsi" w:hAnsiTheme="majorHAnsi" w:cstheme="majorHAnsi"/>
        </w:rPr>
        <w:t>s.</w:t>
      </w:r>
    </w:p>
    <w:p w14:paraId="6A8F6C2E" w14:textId="1B360DCF" w:rsidR="00E86FEF" w:rsidRPr="00100983" w:rsidRDefault="00E86FEF" w:rsidP="00100983">
      <w:pPr>
        <w:pBdr>
          <w:top w:val="nil"/>
          <w:left w:val="nil"/>
          <w:bottom w:val="nil"/>
          <w:right w:val="nil"/>
          <w:between w:val="nil"/>
        </w:pBdr>
        <w:rPr>
          <w:rFonts w:asciiTheme="majorHAnsi" w:hAnsiTheme="majorHAnsi" w:cstheme="majorHAnsi"/>
        </w:rPr>
      </w:pPr>
    </w:p>
    <w:p w14:paraId="673CE3E7" w14:textId="5A0BCCFC" w:rsidR="002A00E2" w:rsidRPr="00100983" w:rsidRDefault="009032D3"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NOTE: </w:t>
      </w:r>
      <w:r w:rsidR="00E77727" w:rsidRPr="00100983">
        <w:rPr>
          <w:rFonts w:asciiTheme="majorHAnsi" w:hAnsiTheme="majorHAnsi" w:cstheme="majorHAnsi"/>
        </w:rPr>
        <w:t xml:space="preserve">Remember to trace the spinule as an encapsulated membrane-bound structure within the bouton when appropriate. </w:t>
      </w:r>
      <w:r w:rsidRPr="00100983">
        <w:rPr>
          <w:rFonts w:asciiTheme="majorHAnsi" w:hAnsiTheme="majorHAnsi" w:cstheme="majorHAnsi"/>
        </w:rPr>
        <w:t>Because</w:t>
      </w:r>
      <w:r w:rsidR="009C33A3" w:rsidRPr="00100983">
        <w:rPr>
          <w:rFonts w:asciiTheme="majorHAnsi" w:hAnsiTheme="majorHAnsi" w:cstheme="majorHAnsi"/>
        </w:rPr>
        <w:t xml:space="preserve"> </w:t>
      </w:r>
      <w:r w:rsidR="00FE09E4" w:rsidRPr="00100983">
        <w:rPr>
          <w:rFonts w:asciiTheme="majorHAnsi" w:hAnsiTheme="majorHAnsi" w:cstheme="majorHAnsi"/>
          <w:b/>
          <w:bCs/>
        </w:rPr>
        <w:t>Reconstruct</w:t>
      </w:r>
      <w:r w:rsidR="0053522E" w:rsidRPr="00100983">
        <w:rPr>
          <w:rFonts w:asciiTheme="majorHAnsi" w:hAnsiTheme="majorHAnsi" w:cstheme="majorHAnsi"/>
        </w:rPr>
        <w:t xml:space="preserve"> </w:t>
      </w:r>
      <w:r w:rsidR="00AC679E" w:rsidRPr="00100983">
        <w:rPr>
          <w:rFonts w:asciiTheme="majorHAnsi" w:hAnsiTheme="majorHAnsi" w:cstheme="majorHAnsi"/>
        </w:rPr>
        <w:t>do</w:t>
      </w:r>
      <w:r w:rsidR="00FE09E4" w:rsidRPr="00100983">
        <w:rPr>
          <w:rFonts w:asciiTheme="majorHAnsi" w:hAnsiTheme="majorHAnsi" w:cstheme="majorHAnsi"/>
        </w:rPr>
        <w:t>es</w:t>
      </w:r>
      <w:r w:rsidR="00AC679E" w:rsidRPr="00100983">
        <w:rPr>
          <w:rFonts w:asciiTheme="majorHAnsi" w:hAnsiTheme="majorHAnsi" w:cstheme="majorHAnsi"/>
        </w:rPr>
        <w:t xml:space="preserve"> not </w:t>
      </w:r>
      <w:r w:rsidR="0053522E" w:rsidRPr="00100983">
        <w:rPr>
          <w:rFonts w:asciiTheme="majorHAnsi" w:hAnsiTheme="majorHAnsi" w:cstheme="majorHAnsi"/>
        </w:rPr>
        <w:t>permit</w:t>
      </w:r>
      <w:r w:rsidR="009C33A3" w:rsidRPr="00100983">
        <w:rPr>
          <w:rFonts w:asciiTheme="majorHAnsi" w:hAnsiTheme="majorHAnsi" w:cstheme="majorHAnsi"/>
        </w:rPr>
        <w:t xml:space="preserve"> </w:t>
      </w:r>
      <w:r w:rsidR="0053522E" w:rsidRPr="00100983">
        <w:rPr>
          <w:rFonts w:asciiTheme="majorHAnsi" w:hAnsiTheme="majorHAnsi" w:cstheme="majorHAnsi"/>
        </w:rPr>
        <w:t xml:space="preserve">the </w:t>
      </w:r>
      <w:r w:rsidR="00EC2F76" w:rsidRPr="00100983">
        <w:rPr>
          <w:rFonts w:asciiTheme="majorHAnsi" w:hAnsiTheme="majorHAnsi" w:cstheme="majorHAnsi"/>
        </w:rPr>
        <w:t xml:space="preserve">automated </w:t>
      </w:r>
      <w:r w:rsidR="0053522E" w:rsidRPr="00100983">
        <w:rPr>
          <w:rFonts w:asciiTheme="majorHAnsi" w:hAnsiTheme="majorHAnsi" w:cstheme="majorHAnsi"/>
        </w:rPr>
        <w:t>subtraction of</w:t>
      </w:r>
      <w:r w:rsidR="009C33A3" w:rsidRPr="00100983">
        <w:rPr>
          <w:rFonts w:asciiTheme="majorHAnsi" w:hAnsiTheme="majorHAnsi" w:cstheme="majorHAnsi"/>
        </w:rPr>
        <w:t xml:space="preserve"> </w:t>
      </w:r>
      <w:r w:rsidR="00A92092" w:rsidRPr="00100983">
        <w:rPr>
          <w:rFonts w:asciiTheme="majorHAnsi" w:hAnsiTheme="majorHAnsi" w:cstheme="majorHAnsi"/>
        </w:rPr>
        <w:t xml:space="preserve">encapsulated </w:t>
      </w:r>
      <w:r w:rsidR="00D142E5" w:rsidRPr="00100983">
        <w:rPr>
          <w:rFonts w:asciiTheme="majorHAnsi" w:hAnsiTheme="majorHAnsi" w:cstheme="majorHAnsi"/>
        </w:rPr>
        <w:t xml:space="preserve">subcellular </w:t>
      </w:r>
      <w:r w:rsidR="00334276" w:rsidRPr="00100983">
        <w:rPr>
          <w:rFonts w:asciiTheme="majorHAnsi" w:hAnsiTheme="majorHAnsi" w:cstheme="majorHAnsi"/>
        </w:rPr>
        <w:t xml:space="preserve">structures (e.g., spinules, subcellular organelles) from the </w:t>
      </w:r>
      <w:r w:rsidR="00EC2F76" w:rsidRPr="00100983">
        <w:rPr>
          <w:rFonts w:asciiTheme="majorHAnsi" w:hAnsiTheme="majorHAnsi" w:cstheme="majorHAnsi"/>
        </w:rPr>
        <w:t>encapsulating structure’s</w:t>
      </w:r>
      <w:r w:rsidR="00334276" w:rsidRPr="00100983">
        <w:rPr>
          <w:rFonts w:asciiTheme="majorHAnsi" w:hAnsiTheme="majorHAnsi" w:cstheme="majorHAnsi"/>
        </w:rPr>
        <w:t xml:space="preserve"> volume</w:t>
      </w:r>
      <w:r w:rsidR="00E20B0D" w:rsidRPr="00100983">
        <w:rPr>
          <w:rFonts w:asciiTheme="majorHAnsi" w:hAnsiTheme="majorHAnsi" w:cstheme="majorHAnsi"/>
        </w:rPr>
        <w:t xml:space="preserve">, this can be </w:t>
      </w:r>
      <w:r w:rsidR="00EC2F76" w:rsidRPr="00100983">
        <w:rPr>
          <w:rFonts w:asciiTheme="majorHAnsi" w:hAnsiTheme="majorHAnsi" w:cstheme="majorHAnsi"/>
        </w:rPr>
        <w:t xml:space="preserve">performed </w:t>
      </w:r>
      <w:r w:rsidR="00E20B0D" w:rsidRPr="00100983">
        <w:rPr>
          <w:rFonts w:asciiTheme="majorHAnsi" w:hAnsiTheme="majorHAnsi" w:cstheme="majorHAnsi"/>
          <w:i/>
          <w:iCs/>
        </w:rPr>
        <w:t>post-hoc</w:t>
      </w:r>
      <w:r w:rsidR="00E20B0D" w:rsidRPr="00100983">
        <w:rPr>
          <w:rFonts w:asciiTheme="majorHAnsi" w:hAnsiTheme="majorHAnsi" w:cstheme="majorHAnsi"/>
        </w:rPr>
        <w:t xml:space="preserve"> </w:t>
      </w:r>
      <w:r w:rsidR="001414F3" w:rsidRPr="00100983">
        <w:rPr>
          <w:rFonts w:asciiTheme="majorHAnsi" w:hAnsiTheme="majorHAnsi" w:cstheme="majorHAnsi"/>
        </w:rPr>
        <w:t xml:space="preserve">(e.g., </w:t>
      </w:r>
      <w:r w:rsidR="00E20B0D" w:rsidRPr="00100983">
        <w:rPr>
          <w:rFonts w:asciiTheme="majorHAnsi" w:hAnsiTheme="majorHAnsi" w:cstheme="majorHAnsi"/>
        </w:rPr>
        <w:t>by simply subtracting the spinule volume from the presynaptic bouton’s total volum</w:t>
      </w:r>
      <w:r w:rsidR="001414F3" w:rsidRPr="00100983">
        <w:rPr>
          <w:rFonts w:asciiTheme="majorHAnsi" w:hAnsiTheme="majorHAnsi" w:cstheme="majorHAnsi"/>
        </w:rPr>
        <w:t>e).</w:t>
      </w:r>
    </w:p>
    <w:p w14:paraId="67E469B9" w14:textId="77777777" w:rsidR="002A00E2" w:rsidRPr="00100983" w:rsidRDefault="002A00E2" w:rsidP="00100983">
      <w:pPr>
        <w:pBdr>
          <w:top w:val="nil"/>
          <w:left w:val="nil"/>
          <w:bottom w:val="nil"/>
          <w:right w:val="nil"/>
          <w:between w:val="nil"/>
        </w:pBdr>
        <w:rPr>
          <w:rFonts w:asciiTheme="majorHAnsi" w:hAnsiTheme="majorHAnsi" w:cstheme="majorHAnsi"/>
        </w:rPr>
      </w:pPr>
    </w:p>
    <w:p w14:paraId="009E9B82" w14:textId="51F657C4" w:rsidR="004566EE" w:rsidRPr="00100983" w:rsidRDefault="002A00E2"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4.6</w:t>
      </w:r>
      <w:r w:rsidR="008A4A1C" w:rsidRPr="00100983">
        <w:rPr>
          <w:rFonts w:asciiTheme="majorHAnsi" w:hAnsiTheme="majorHAnsi" w:cstheme="majorHAnsi"/>
        </w:rPr>
        <w:t>.</w:t>
      </w:r>
      <w:r w:rsidRPr="00100983">
        <w:rPr>
          <w:rFonts w:asciiTheme="majorHAnsi" w:hAnsiTheme="majorHAnsi" w:cstheme="majorHAnsi"/>
        </w:rPr>
        <w:t xml:space="preserve"> </w:t>
      </w:r>
      <w:r w:rsidR="00A4528B" w:rsidRPr="00100983">
        <w:rPr>
          <w:rFonts w:asciiTheme="majorHAnsi" w:hAnsiTheme="majorHAnsi" w:cstheme="majorHAnsi"/>
        </w:rPr>
        <w:t xml:space="preserve">Reconstructing objects in </w:t>
      </w:r>
      <w:r w:rsidR="005E0E9E" w:rsidRPr="00100983">
        <w:rPr>
          <w:rFonts w:asciiTheme="majorHAnsi" w:hAnsiTheme="majorHAnsi" w:cstheme="majorHAnsi"/>
        </w:rPr>
        <w:t xml:space="preserve">3D in </w:t>
      </w:r>
      <w:r w:rsidR="005E0E9E" w:rsidRPr="00100983">
        <w:rPr>
          <w:rFonts w:asciiTheme="majorHAnsi" w:hAnsiTheme="majorHAnsi" w:cstheme="majorHAnsi"/>
          <w:b/>
          <w:bCs/>
        </w:rPr>
        <w:t>Reconstruct</w:t>
      </w:r>
    </w:p>
    <w:p w14:paraId="7291DC95" w14:textId="60C82CEC" w:rsidR="005E0E9E" w:rsidRPr="00100983" w:rsidRDefault="005E0E9E" w:rsidP="00100983">
      <w:pPr>
        <w:pBdr>
          <w:top w:val="nil"/>
          <w:left w:val="nil"/>
          <w:bottom w:val="nil"/>
          <w:right w:val="nil"/>
          <w:between w:val="nil"/>
        </w:pBdr>
        <w:rPr>
          <w:rFonts w:asciiTheme="majorHAnsi" w:hAnsiTheme="majorHAnsi" w:cstheme="majorHAnsi"/>
        </w:rPr>
      </w:pPr>
    </w:p>
    <w:p w14:paraId="7A70500B" w14:textId="6A93C5C3" w:rsidR="005E0E9E" w:rsidRPr="00100983" w:rsidRDefault="005E0E9E"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4.6.1 </w:t>
      </w:r>
      <w:r w:rsidR="00107E3D" w:rsidRPr="00100983">
        <w:rPr>
          <w:rFonts w:asciiTheme="majorHAnsi" w:hAnsiTheme="majorHAnsi" w:cstheme="majorHAnsi"/>
        </w:rPr>
        <w:t xml:space="preserve">Navigate to </w:t>
      </w:r>
      <w:r w:rsidR="00107E3D" w:rsidRPr="00100983">
        <w:rPr>
          <w:rFonts w:asciiTheme="majorHAnsi" w:hAnsiTheme="majorHAnsi" w:cstheme="majorHAnsi"/>
          <w:b/>
          <w:bCs/>
        </w:rPr>
        <w:t>Series</w:t>
      </w:r>
      <w:r w:rsidR="00107E3D" w:rsidRPr="00100983">
        <w:rPr>
          <w:rFonts w:asciiTheme="majorHAnsi" w:hAnsiTheme="majorHAnsi" w:cstheme="majorHAnsi"/>
        </w:rPr>
        <w:t xml:space="preserve"> | </w:t>
      </w:r>
      <w:r w:rsidR="00107E3D" w:rsidRPr="00100983">
        <w:rPr>
          <w:rFonts w:asciiTheme="majorHAnsi" w:hAnsiTheme="majorHAnsi" w:cstheme="majorHAnsi"/>
          <w:b/>
          <w:bCs/>
        </w:rPr>
        <w:t>Options</w:t>
      </w:r>
      <w:r w:rsidR="00107E3D" w:rsidRPr="00100983">
        <w:rPr>
          <w:rFonts w:asciiTheme="majorHAnsi" w:hAnsiTheme="majorHAnsi" w:cstheme="majorHAnsi"/>
        </w:rPr>
        <w:t xml:space="preserve"> |</w:t>
      </w:r>
      <w:r w:rsidR="0099499F" w:rsidRPr="00100983">
        <w:rPr>
          <w:rFonts w:asciiTheme="majorHAnsi" w:hAnsiTheme="majorHAnsi" w:cstheme="majorHAnsi"/>
        </w:rPr>
        <w:t xml:space="preserve"> </w:t>
      </w:r>
      <w:r w:rsidR="0099499F" w:rsidRPr="00100983">
        <w:rPr>
          <w:rFonts w:asciiTheme="majorHAnsi" w:hAnsiTheme="majorHAnsi" w:cstheme="majorHAnsi"/>
          <w:b/>
          <w:bCs/>
        </w:rPr>
        <w:t>3D tab</w:t>
      </w:r>
      <w:r w:rsidR="00780E05" w:rsidRPr="00100983">
        <w:rPr>
          <w:rFonts w:asciiTheme="majorHAnsi" w:hAnsiTheme="majorHAnsi" w:cstheme="majorHAnsi"/>
          <w:b/>
          <w:bCs/>
        </w:rPr>
        <w:t>,</w:t>
      </w:r>
      <w:r w:rsidR="00780E05" w:rsidRPr="00100983">
        <w:rPr>
          <w:rFonts w:asciiTheme="majorHAnsi" w:hAnsiTheme="majorHAnsi" w:cstheme="majorHAnsi"/>
        </w:rPr>
        <w:t xml:space="preserve"> and </w:t>
      </w:r>
      <w:r w:rsidR="0046241D">
        <w:rPr>
          <w:rFonts w:asciiTheme="majorHAnsi" w:hAnsiTheme="majorHAnsi" w:cstheme="majorHAnsi"/>
        </w:rPr>
        <w:t>en</w:t>
      </w:r>
      <w:r w:rsidR="00AF4CB8" w:rsidRPr="00100983">
        <w:rPr>
          <w:rFonts w:asciiTheme="majorHAnsi" w:hAnsiTheme="majorHAnsi" w:cstheme="majorHAnsi"/>
        </w:rPr>
        <w:t>sure the</w:t>
      </w:r>
      <w:r w:rsidR="00780E05" w:rsidRPr="00100983">
        <w:rPr>
          <w:rFonts w:asciiTheme="majorHAnsi" w:hAnsiTheme="majorHAnsi" w:cstheme="majorHAnsi"/>
        </w:rPr>
        <w:t xml:space="preserve"> </w:t>
      </w:r>
      <w:r w:rsidR="00AF4CB8" w:rsidRPr="00100983">
        <w:rPr>
          <w:rFonts w:asciiTheme="majorHAnsi" w:hAnsiTheme="majorHAnsi" w:cstheme="majorHAnsi"/>
          <w:b/>
          <w:bCs/>
        </w:rPr>
        <w:t>Traces</w:t>
      </w:r>
      <w:r w:rsidR="00780E05" w:rsidRPr="00100983">
        <w:rPr>
          <w:rFonts w:asciiTheme="majorHAnsi" w:hAnsiTheme="majorHAnsi" w:cstheme="majorHAnsi"/>
        </w:rPr>
        <w:t xml:space="preserve"> radio </w:t>
      </w:r>
      <w:r w:rsidR="00534DC3" w:rsidRPr="00100983">
        <w:rPr>
          <w:rFonts w:asciiTheme="majorHAnsi" w:hAnsiTheme="majorHAnsi" w:cstheme="majorHAnsi"/>
        </w:rPr>
        <w:t>button</w:t>
      </w:r>
      <w:r w:rsidR="00AF4CB8" w:rsidRPr="00100983">
        <w:rPr>
          <w:rFonts w:asciiTheme="majorHAnsi" w:hAnsiTheme="majorHAnsi" w:cstheme="majorHAnsi"/>
        </w:rPr>
        <w:t xml:space="preserve"> is clicked.</w:t>
      </w:r>
    </w:p>
    <w:p w14:paraId="16F30E1A" w14:textId="0570B020" w:rsidR="00AF4CB8" w:rsidRPr="00100983" w:rsidRDefault="00AF4CB8" w:rsidP="00100983">
      <w:pPr>
        <w:pBdr>
          <w:top w:val="nil"/>
          <w:left w:val="nil"/>
          <w:bottom w:val="nil"/>
          <w:right w:val="nil"/>
          <w:between w:val="nil"/>
        </w:pBdr>
        <w:rPr>
          <w:rFonts w:asciiTheme="majorHAnsi" w:hAnsiTheme="majorHAnsi" w:cstheme="majorHAnsi"/>
        </w:rPr>
      </w:pPr>
    </w:p>
    <w:p w14:paraId="4F216356" w14:textId="6CA72502" w:rsidR="00AF4CB8" w:rsidRPr="00100983" w:rsidRDefault="00AF4CB8"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highlight w:val="yellow"/>
        </w:rPr>
        <w:t>4.6.</w:t>
      </w:r>
      <w:r w:rsidR="00887D49" w:rsidRPr="00100983">
        <w:rPr>
          <w:rFonts w:asciiTheme="majorHAnsi" w:hAnsiTheme="majorHAnsi" w:cstheme="majorHAnsi"/>
          <w:highlight w:val="yellow"/>
        </w:rPr>
        <w:t xml:space="preserve">2. Open the Object </w:t>
      </w:r>
      <w:r w:rsidR="00F768E1" w:rsidRPr="00100983">
        <w:rPr>
          <w:rFonts w:asciiTheme="majorHAnsi" w:hAnsiTheme="majorHAnsi" w:cstheme="majorHAnsi"/>
          <w:highlight w:val="yellow"/>
        </w:rPr>
        <w:t>List</w:t>
      </w:r>
      <w:r w:rsidR="00887D49" w:rsidRPr="00100983">
        <w:rPr>
          <w:rFonts w:asciiTheme="majorHAnsi" w:hAnsiTheme="majorHAnsi" w:cstheme="majorHAnsi"/>
          <w:b/>
          <w:bCs/>
          <w:highlight w:val="yellow"/>
        </w:rPr>
        <w:t xml:space="preserve"> </w:t>
      </w:r>
      <w:r w:rsidR="00887D49" w:rsidRPr="00100983">
        <w:rPr>
          <w:rFonts w:asciiTheme="majorHAnsi" w:hAnsiTheme="majorHAnsi" w:cstheme="majorHAnsi"/>
          <w:highlight w:val="yellow"/>
        </w:rPr>
        <w:t xml:space="preserve">by clicking </w:t>
      </w:r>
      <w:r w:rsidR="00887D49" w:rsidRPr="00100983">
        <w:rPr>
          <w:rFonts w:asciiTheme="majorHAnsi" w:hAnsiTheme="majorHAnsi" w:cstheme="majorHAnsi"/>
          <w:b/>
          <w:bCs/>
          <w:highlight w:val="yellow"/>
        </w:rPr>
        <w:t xml:space="preserve">Objects </w:t>
      </w:r>
      <w:r w:rsidR="00887D49" w:rsidRPr="00100983">
        <w:rPr>
          <w:rFonts w:asciiTheme="majorHAnsi" w:hAnsiTheme="majorHAnsi" w:cstheme="majorHAnsi"/>
          <w:highlight w:val="yellow"/>
        </w:rPr>
        <w:t xml:space="preserve">| </w:t>
      </w:r>
      <w:r w:rsidR="006C12BF" w:rsidRPr="00100983">
        <w:rPr>
          <w:rFonts w:asciiTheme="majorHAnsi" w:hAnsiTheme="majorHAnsi" w:cstheme="majorHAnsi"/>
          <w:b/>
          <w:bCs/>
          <w:highlight w:val="yellow"/>
        </w:rPr>
        <w:t>List objects</w:t>
      </w:r>
      <w:r w:rsidR="002F4080" w:rsidRPr="00100983">
        <w:rPr>
          <w:rFonts w:asciiTheme="majorHAnsi" w:hAnsiTheme="majorHAnsi" w:cstheme="majorHAnsi"/>
          <w:b/>
          <w:bCs/>
          <w:highlight w:val="yellow"/>
        </w:rPr>
        <w:t>.</w:t>
      </w:r>
    </w:p>
    <w:p w14:paraId="4A5ED28A" w14:textId="32BFD0D9" w:rsidR="00887D49" w:rsidRPr="00100983" w:rsidRDefault="00887D49" w:rsidP="00100983">
      <w:pPr>
        <w:pBdr>
          <w:top w:val="nil"/>
          <w:left w:val="nil"/>
          <w:bottom w:val="nil"/>
          <w:right w:val="nil"/>
          <w:between w:val="nil"/>
        </w:pBdr>
        <w:rPr>
          <w:rFonts w:asciiTheme="majorHAnsi" w:hAnsiTheme="majorHAnsi" w:cstheme="majorHAnsi"/>
        </w:rPr>
      </w:pPr>
    </w:p>
    <w:p w14:paraId="03BBF113" w14:textId="0F18A02F" w:rsidR="00887D49" w:rsidRPr="00100983" w:rsidRDefault="00887D49"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4.6.3. Once </w:t>
      </w:r>
      <w:r w:rsidR="00703499" w:rsidRPr="00100983">
        <w:rPr>
          <w:rFonts w:asciiTheme="majorHAnsi" w:hAnsiTheme="majorHAnsi" w:cstheme="majorHAnsi"/>
        </w:rPr>
        <w:t xml:space="preserve">the names of </w:t>
      </w:r>
      <w:r w:rsidR="005A4203" w:rsidRPr="00100983">
        <w:rPr>
          <w:rFonts w:asciiTheme="majorHAnsi" w:hAnsiTheme="majorHAnsi" w:cstheme="majorHAnsi"/>
        </w:rPr>
        <w:t>the</w:t>
      </w:r>
      <w:r w:rsidR="00703499" w:rsidRPr="00100983">
        <w:rPr>
          <w:rFonts w:asciiTheme="majorHAnsi" w:hAnsiTheme="majorHAnsi" w:cstheme="majorHAnsi"/>
        </w:rPr>
        <w:t xml:space="preserve"> </w:t>
      </w:r>
      <w:r w:rsidRPr="00100983">
        <w:rPr>
          <w:rFonts w:asciiTheme="majorHAnsi" w:hAnsiTheme="majorHAnsi" w:cstheme="majorHAnsi"/>
        </w:rPr>
        <w:t>traced object</w:t>
      </w:r>
      <w:r w:rsidR="00703499" w:rsidRPr="00100983">
        <w:rPr>
          <w:rFonts w:asciiTheme="majorHAnsi" w:hAnsiTheme="majorHAnsi" w:cstheme="majorHAnsi"/>
        </w:rPr>
        <w:t>(s)</w:t>
      </w:r>
      <w:r w:rsidRPr="00100983">
        <w:rPr>
          <w:rFonts w:asciiTheme="majorHAnsi" w:hAnsiTheme="majorHAnsi" w:cstheme="majorHAnsi"/>
        </w:rPr>
        <w:t xml:space="preserve"> load in the window</w:t>
      </w:r>
      <w:r w:rsidR="002F3404" w:rsidRPr="00100983">
        <w:rPr>
          <w:rFonts w:asciiTheme="majorHAnsi" w:hAnsiTheme="majorHAnsi" w:cstheme="majorHAnsi"/>
        </w:rPr>
        <w:t>, double</w:t>
      </w:r>
      <w:r w:rsidR="00857C39">
        <w:rPr>
          <w:rFonts w:asciiTheme="majorHAnsi" w:hAnsiTheme="majorHAnsi" w:cstheme="majorHAnsi"/>
        </w:rPr>
        <w:t>-</w:t>
      </w:r>
      <w:r w:rsidR="002F3404" w:rsidRPr="00100983">
        <w:rPr>
          <w:rFonts w:asciiTheme="majorHAnsi" w:hAnsiTheme="majorHAnsi" w:cstheme="majorHAnsi"/>
        </w:rPr>
        <w:t xml:space="preserve">click </w:t>
      </w:r>
      <w:r w:rsidR="0079328F" w:rsidRPr="00100983">
        <w:rPr>
          <w:rFonts w:asciiTheme="majorHAnsi" w:hAnsiTheme="majorHAnsi" w:cstheme="majorHAnsi"/>
        </w:rPr>
        <w:t xml:space="preserve">on the </w:t>
      </w:r>
      <w:r w:rsidR="005D0B0D" w:rsidRPr="00100983">
        <w:rPr>
          <w:rFonts w:asciiTheme="majorHAnsi" w:hAnsiTheme="majorHAnsi" w:cstheme="majorHAnsi"/>
        </w:rPr>
        <w:t xml:space="preserve">name of the </w:t>
      </w:r>
      <w:r w:rsidR="0079328F" w:rsidRPr="00100983">
        <w:rPr>
          <w:rFonts w:asciiTheme="majorHAnsi" w:hAnsiTheme="majorHAnsi" w:cstheme="majorHAnsi"/>
        </w:rPr>
        <w:t>object(s)</w:t>
      </w:r>
      <w:r w:rsidR="005D0B0D" w:rsidRPr="00100983">
        <w:rPr>
          <w:rFonts w:asciiTheme="majorHAnsi" w:hAnsiTheme="majorHAnsi" w:cstheme="majorHAnsi"/>
        </w:rPr>
        <w:t xml:space="preserve"> in the </w:t>
      </w:r>
      <w:r w:rsidR="005D0B0D" w:rsidRPr="00100983">
        <w:rPr>
          <w:rFonts w:asciiTheme="majorHAnsi" w:hAnsiTheme="majorHAnsi" w:cstheme="majorHAnsi"/>
          <w:b/>
          <w:bCs/>
        </w:rPr>
        <w:t>Object List</w:t>
      </w:r>
      <w:r w:rsidR="0079328F" w:rsidRPr="00100983">
        <w:rPr>
          <w:rFonts w:asciiTheme="majorHAnsi" w:hAnsiTheme="majorHAnsi" w:cstheme="majorHAnsi"/>
        </w:rPr>
        <w:t xml:space="preserve"> to view</w:t>
      </w:r>
      <w:r w:rsidR="000E224D" w:rsidRPr="00100983">
        <w:rPr>
          <w:rFonts w:asciiTheme="majorHAnsi" w:hAnsiTheme="majorHAnsi" w:cstheme="majorHAnsi"/>
        </w:rPr>
        <w:t xml:space="preserve"> them</w:t>
      </w:r>
      <w:r w:rsidR="0079328F" w:rsidRPr="00100983">
        <w:rPr>
          <w:rFonts w:asciiTheme="majorHAnsi" w:hAnsiTheme="majorHAnsi" w:cstheme="majorHAnsi"/>
        </w:rPr>
        <w:t xml:space="preserve"> in 3D</w:t>
      </w:r>
      <w:r w:rsidR="002F4080" w:rsidRPr="00100983">
        <w:rPr>
          <w:rFonts w:asciiTheme="majorHAnsi" w:hAnsiTheme="majorHAnsi" w:cstheme="majorHAnsi"/>
        </w:rPr>
        <w:t xml:space="preserve">. Wait for </w:t>
      </w:r>
      <w:r w:rsidR="0079328F" w:rsidRPr="00100983">
        <w:rPr>
          <w:rFonts w:asciiTheme="majorHAnsi" w:hAnsiTheme="majorHAnsi" w:cstheme="majorHAnsi"/>
        </w:rPr>
        <w:t xml:space="preserve">the </w:t>
      </w:r>
      <w:r w:rsidR="0079328F" w:rsidRPr="00100983">
        <w:rPr>
          <w:rFonts w:asciiTheme="majorHAnsi" w:hAnsiTheme="majorHAnsi" w:cstheme="majorHAnsi"/>
          <w:b/>
          <w:bCs/>
        </w:rPr>
        <w:t xml:space="preserve">3D Scene </w:t>
      </w:r>
      <w:r w:rsidR="00407116" w:rsidRPr="00100983">
        <w:rPr>
          <w:rFonts w:asciiTheme="majorHAnsi" w:hAnsiTheme="majorHAnsi" w:cstheme="majorHAnsi"/>
        </w:rPr>
        <w:t>w</w:t>
      </w:r>
      <w:r w:rsidR="0079328F" w:rsidRPr="00100983">
        <w:rPr>
          <w:rFonts w:asciiTheme="majorHAnsi" w:hAnsiTheme="majorHAnsi" w:cstheme="majorHAnsi"/>
        </w:rPr>
        <w:t xml:space="preserve">indow </w:t>
      </w:r>
      <w:r w:rsidR="002F4080" w:rsidRPr="00100983">
        <w:rPr>
          <w:rFonts w:asciiTheme="majorHAnsi" w:hAnsiTheme="majorHAnsi" w:cstheme="majorHAnsi"/>
        </w:rPr>
        <w:t>to</w:t>
      </w:r>
      <w:r w:rsidR="0079328F" w:rsidRPr="00100983">
        <w:rPr>
          <w:rFonts w:asciiTheme="majorHAnsi" w:hAnsiTheme="majorHAnsi" w:cstheme="majorHAnsi"/>
        </w:rPr>
        <w:t xml:space="preserve"> appear</w:t>
      </w:r>
      <w:r w:rsidR="00406F3D" w:rsidRPr="00100983">
        <w:rPr>
          <w:rFonts w:asciiTheme="majorHAnsi" w:hAnsiTheme="majorHAnsi" w:cstheme="majorHAnsi"/>
        </w:rPr>
        <w:t>.</w:t>
      </w:r>
    </w:p>
    <w:p w14:paraId="166260DD" w14:textId="572ABD73" w:rsidR="00406F3D" w:rsidRPr="00100983" w:rsidRDefault="00406F3D" w:rsidP="00100983">
      <w:pPr>
        <w:pBdr>
          <w:top w:val="nil"/>
          <w:left w:val="nil"/>
          <w:bottom w:val="nil"/>
          <w:right w:val="nil"/>
          <w:between w:val="nil"/>
        </w:pBdr>
        <w:rPr>
          <w:rFonts w:asciiTheme="majorHAnsi" w:hAnsiTheme="majorHAnsi" w:cstheme="majorHAnsi"/>
        </w:rPr>
      </w:pPr>
    </w:p>
    <w:p w14:paraId="7A1F1113" w14:textId="7C38F75E" w:rsidR="00887D49" w:rsidRPr="00100983" w:rsidRDefault="00407116"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4.6.4. En</w:t>
      </w:r>
      <w:r w:rsidR="00406F3D" w:rsidRPr="00100983">
        <w:rPr>
          <w:rFonts w:asciiTheme="majorHAnsi" w:hAnsiTheme="majorHAnsi" w:cstheme="majorHAnsi"/>
        </w:rPr>
        <w:t xml:space="preserve">sure that the </w:t>
      </w:r>
      <w:r w:rsidR="00AC6D88" w:rsidRPr="00100983">
        <w:rPr>
          <w:rFonts w:asciiTheme="majorHAnsi" w:hAnsiTheme="majorHAnsi" w:cstheme="majorHAnsi"/>
        </w:rPr>
        <w:t xml:space="preserve">start, end, and counts of </w:t>
      </w:r>
      <w:r w:rsidR="005A4203" w:rsidRPr="00100983">
        <w:rPr>
          <w:rFonts w:asciiTheme="majorHAnsi" w:hAnsiTheme="majorHAnsi" w:cstheme="majorHAnsi"/>
        </w:rPr>
        <w:t>the</w:t>
      </w:r>
      <w:r w:rsidR="00AC6D88" w:rsidRPr="00100983">
        <w:rPr>
          <w:rFonts w:asciiTheme="majorHAnsi" w:hAnsiTheme="majorHAnsi" w:cstheme="majorHAnsi"/>
        </w:rPr>
        <w:t xml:space="preserve"> traces are correct in the </w:t>
      </w:r>
      <w:r w:rsidR="00AC6D88" w:rsidRPr="00100983">
        <w:rPr>
          <w:rFonts w:asciiTheme="majorHAnsi" w:hAnsiTheme="majorHAnsi" w:cstheme="majorHAnsi"/>
          <w:b/>
          <w:bCs/>
        </w:rPr>
        <w:t>Object</w:t>
      </w:r>
      <w:r w:rsidR="00AC6D88" w:rsidRPr="00100983">
        <w:rPr>
          <w:rFonts w:asciiTheme="majorHAnsi" w:hAnsiTheme="majorHAnsi" w:cstheme="majorHAnsi"/>
        </w:rPr>
        <w:t xml:space="preserve"> </w:t>
      </w:r>
      <w:r w:rsidR="003010A2" w:rsidRPr="00100983">
        <w:rPr>
          <w:rFonts w:asciiTheme="majorHAnsi" w:hAnsiTheme="majorHAnsi" w:cstheme="majorHAnsi"/>
          <w:b/>
          <w:bCs/>
        </w:rPr>
        <w:t>List</w:t>
      </w:r>
      <w:r w:rsidR="003010A2" w:rsidRPr="00100983">
        <w:rPr>
          <w:rFonts w:asciiTheme="majorHAnsi" w:hAnsiTheme="majorHAnsi" w:cstheme="majorHAnsi"/>
        </w:rPr>
        <w:t xml:space="preserve"> </w:t>
      </w:r>
      <w:r w:rsidR="00AC6D88" w:rsidRPr="00100983">
        <w:rPr>
          <w:rFonts w:asciiTheme="majorHAnsi" w:hAnsiTheme="majorHAnsi" w:cstheme="majorHAnsi"/>
        </w:rPr>
        <w:t xml:space="preserve">for each </w:t>
      </w:r>
      <w:r w:rsidR="00AC6D88" w:rsidRPr="00100983">
        <w:rPr>
          <w:rFonts w:asciiTheme="majorHAnsi" w:hAnsiTheme="majorHAnsi" w:cstheme="majorHAnsi"/>
        </w:rPr>
        <w:lastRenderedPageBreak/>
        <w:t>object</w:t>
      </w:r>
      <w:r w:rsidR="00771FA9" w:rsidRPr="00100983">
        <w:rPr>
          <w:rFonts w:asciiTheme="majorHAnsi" w:hAnsiTheme="majorHAnsi" w:cstheme="majorHAnsi"/>
        </w:rPr>
        <w:t xml:space="preserve">, such that the </w:t>
      </w:r>
      <w:r w:rsidR="00FF6DDD" w:rsidRPr="00100983">
        <w:rPr>
          <w:rFonts w:asciiTheme="majorHAnsi" w:hAnsiTheme="majorHAnsi" w:cstheme="majorHAnsi"/>
        </w:rPr>
        <w:t>C</w:t>
      </w:r>
      <w:r w:rsidR="00771FA9" w:rsidRPr="00100983">
        <w:rPr>
          <w:rFonts w:asciiTheme="majorHAnsi" w:hAnsiTheme="majorHAnsi" w:cstheme="majorHAnsi"/>
        </w:rPr>
        <w:t>ount</w:t>
      </w:r>
      <w:r w:rsidR="006667FA" w:rsidRPr="00100983">
        <w:rPr>
          <w:rFonts w:asciiTheme="majorHAnsi" w:hAnsiTheme="majorHAnsi" w:cstheme="majorHAnsi"/>
        </w:rPr>
        <w:t xml:space="preserve"> </w:t>
      </w:r>
      <w:r w:rsidR="00FF6DDD" w:rsidRPr="00100983">
        <w:rPr>
          <w:rFonts w:asciiTheme="majorHAnsi" w:hAnsiTheme="majorHAnsi" w:cstheme="majorHAnsi"/>
        </w:rPr>
        <w:t>= End – Start</w:t>
      </w:r>
      <w:r w:rsidR="008B0146" w:rsidRPr="00100983">
        <w:rPr>
          <w:rFonts w:asciiTheme="majorHAnsi" w:hAnsiTheme="majorHAnsi" w:cstheme="majorHAnsi"/>
        </w:rPr>
        <w:t>.</w:t>
      </w:r>
      <w:r w:rsidR="00DA0B32" w:rsidRPr="00100983">
        <w:rPr>
          <w:rFonts w:asciiTheme="majorHAnsi" w:hAnsiTheme="majorHAnsi" w:cstheme="majorHAnsi"/>
        </w:rPr>
        <w:t xml:space="preserve"> </w:t>
      </w:r>
      <w:r w:rsidR="008B0146" w:rsidRPr="00100983">
        <w:rPr>
          <w:rFonts w:asciiTheme="majorHAnsi" w:hAnsiTheme="majorHAnsi" w:cstheme="majorHAnsi"/>
        </w:rPr>
        <w:t>I</w:t>
      </w:r>
      <w:r w:rsidR="00DA0B32" w:rsidRPr="00100983">
        <w:rPr>
          <w:rFonts w:asciiTheme="majorHAnsi" w:hAnsiTheme="majorHAnsi" w:cstheme="majorHAnsi"/>
        </w:rPr>
        <w:t xml:space="preserve">f </w:t>
      </w:r>
      <w:r w:rsidR="008B0146" w:rsidRPr="00100983">
        <w:rPr>
          <w:rFonts w:asciiTheme="majorHAnsi" w:hAnsiTheme="majorHAnsi" w:cstheme="majorHAnsi"/>
        </w:rPr>
        <w:t xml:space="preserve">the </w:t>
      </w:r>
      <w:r w:rsidR="00DA0B32" w:rsidRPr="00100983">
        <w:rPr>
          <w:rFonts w:asciiTheme="majorHAnsi" w:hAnsiTheme="majorHAnsi" w:cstheme="majorHAnsi"/>
        </w:rPr>
        <w:t>Count ≠ End – Start for an object, then one or more traces from this object</w:t>
      </w:r>
      <w:r w:rsidR="000E224D" w:rsidRPr="00100983">
        <w:rPr>
          <w:rFonts w:asciiTheme="majorHAnsi" w:hAnsiTheme="majorHAnsi" w:cstheme="majorHAnsi"/>
        </w:rPr>
        <w:t xml:space="preserve"> may have mistakenly been omitted</w:t>
      </w:r>
      <w:r w:rsidR="00DA0B32" w:rsidRPr="00100983">
        <w:rPr>
          <w:rFonts w:asciiTheme="majorHAnsi" w:hAnsiTheme="majorHAnsi" w:cstheme="majorHAnsi"/>
        </w:rPr>
        <w:t xml:space="preserve">. </w:t>
      </w:r>
      <w:r w:rsidR="002F32A4" w:rsidRPr="00100983">
        <w:rPr>
          <w:rFonts w:asciiTheme="majorHAnsi" w:hAnsiTheme="majorHAnsi" w:cstheme="majorHAnsi"/>
        </w:rPr>
        <w:t xml:space="preserve"> </w:t>
      </w:r>
    </w:p>
    <w:p w14:paraId="6B966668" w14:textId="03E39022" w:rsidR="00BE2B15" w:rsidRPr="00100983" w:rsidRDefault="00BE2B15" w:rsidP="00100983">
      <w:pPr>
        <w:pBdr>
          <w:top w:val="nil"/>
          <w:left w:val="nil"/>
          <w:bottom w:val="nil"/>
          <w:right w:val="nil"/>
          <w:between w:val="nil"/>
        </w:pBdr>
        <w:rPr>
          <w:rFonts w:asciiTheme="majorHAnsi" w:hAnsiTheme="majorHAnsi" w:cstheme="majorHAnsi"/>
        </w:rPr>
      </w:pPr>
    </w:p>
    <w:p w14:paraId="4C1D0EA4" w14:textId="3D0B1929" w:rsidR="00BE2B15" w:rsidRPr="00100983" w:rsidRDefault="00BE2B15"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4.6.</w:t>
      </w:r>
      <w:r w:rsidR="00407116" w:rsidRPr="00100983">
        <w:rPr>
          <w:rFonts w:asciiTheme="majorHAnsi" w:hAnsiTheme="majorHAnsi" w:cstheme="majorHAnsi"/>
        </w:rPr>
        <w:t>5</w:t>
      </w:r>
      <w:r w:rsidRPr="00100983">
        <w:rPr>
          <w:rFonts w:asciiTheme="majorHAnsi" w:hAnsiTheme="majorHAnsi" w:cstheme="majorHAnsi"/>
        </w:rPr>
        <w:t xml:space="preserve">. </w:t>
      </w:r>
      <w:r w:rsidR="00F830BA" w:rsidRPr="00100983">
        <w:rPr>
          <w:rFonts w:asciiTheme="majorHAnsi" w:hAnsiTheme="majorHAnsi" w:cstheme="majorHAnsi"/>
        </w:rPr>
        <w:t xml:space="preserve">Rotate </w:t>
      </w:r>
      <w:r w:rsidR="000D7DAF" w:rsidRPr="00100983">
        <w:rPr>
          <w:rFonts w:asciiTheme="majorHAnsi" w:hAnsiTheme="majorHAnsi" w:cstheme="majorHAnsi"/>
        </w:rPr>
        <w:t>the</w:t>
      </w:r>
      <w:r w:rsidR="00F830BA" w:rsidRPr="00100983">
        <w:rPr>
          <w:rFonts w:asciiTheme="majorHAnsi" w:hAnsiTheme="majorHAnsi" w:cstheme="majorHAnsi"/>
        </w:rPr>
        <w:t xml:space="preserve"> 3D traces of </w:t>
      </w:r>
      <w:r w:rsidR="005A4203" w:rsidRPr="00100983">
        <w:rPr>
          <w:rFonts w:asciiTheme="majorHAnsi" w:hAnsiTheme="majorHAnsi" w:cstheme="majorHAnsi"/>
        </w:rPr>
        <w:t>the</w:t>
      </w:r>
      <w:r w:rsidR="00F830BA" w:rsidRPr="00100983">
        <w:rPr>
          <w:rFonts w:asciiTheme="majorHAnsi" w:hAnsiTheme="majorHAnsi" w:cstheme="majorHAnsi"/>
        </w:rPr>
        <w:t xml:space="preserve"> object</w:t>
      </w:r>
      <w:r w:rsidR="000D7DAF" w:rsidRPr="00100983">
        <w:rPr>
          <w:rFonts w:asciiTheme="majorHAnsi" w:hAnsiTheme="majorHAnsi" w:cstheme="majorHAnsi"/>
        </w:rPr>
        <w:t>(s)</w:t>
      </w:r>
      <w:r w:rsidR="00BB6588" w:rsidRPr="00100983">
        <w:rPr>
          <w:rFonts w:asciiTheme="majorHAnsi" w:hAnsiTheme="majorHAnsi" w:cstheme="majorHAnsi"/>
        </w:rPr>
        <w:t xml:space="preserve"> by holding down the left mouse</w:t>
      </w:r>
      <w:r w:rsidR="00703499" w:rsidRPr="00100983">
        <w:rPr>
          <w:rFonts w:asciiTheme="majorHAnsi" w:hAnsiTheme="majorHAnsi" w:cstheme="majorHAnsi"/>
        </w:rPr>
        <w:t xml:space="preserve"> button</w:t>
      </w:r>
      <w:r w:rsidR="00BB6588" w:rsidRPr="00100983">
        <w:rPr>
          <w:rFonts w:asciiTheme="majorHAnsi" w:hAnsiTheme="majorHAnsi" w:cstheme="majorHAnsi"/>
        </w:rPr>
        <w:t xml:space="preserve"> and moving the mouse and</w:t>
      </w:r>
      <w:r w:rsidR="00DA5DC0" w:rsidRPr="00100983">
        <w:rPr>
          <w:rFonts w:asciiTheme="majorHAnsi" w:hAnsiTheme="majorHAnsi" w:cstheme="majorHAnsi"/>
        </w:rPr>
        <w:t xml:space="preserve">/or holding down the right mouse </w:t>
      </w:r>
      <w:r w:rsidR="002C2B3A" w:rsidRPr="00100983">
        <w:rPr>
          <w:rFonts w:asciiTheme="majorHAnsi" w:hAnsiTheme="majorHAnsi" w:cstheme="majorHAnsi"/>
        </w:rPr>
        <w:t xml:space="preserve">button </w:t>
      </w:r>
      <w:r w:rsidR="00DA5DC0" w:rsidRPr="00100983">
        <w:rPr>
          <w:rFonts w:asciiTheme="majorHAnsi" w:hAnsiTheme="majorHAnsi" w:cstheme="majorHAnsi"/>
        </w:rPr>
        <w:t>and moving the mouse forward and backward to zoom in and out</w:t>
      </w:r>
      <w:r w:rsidR="00307CFC" w:rsidRPr="00100983">
        <w:rPr>
          <w:rFonts w:asciiTheme="majorHAnsi" w:hAnsiTheme="majorHAnsi" w:cstheme="majorHAnsi"/>
        </w:rPr>
        <w:t>. E</w:t>
      </w:r>
      <w:r w:rsidR="000D7DAF" w:rsidRPr="00100983">
        <w:rPr>
          <w:rFonts w:asciiTheme="majorHAnsi" w:hAnsiTheme="majorHAnsi" w:cstheme="majorHAnsi"/>
        </w:rPr>
        <w:t xml:space="preserve">nsure </w:t>
      </w:r>
      <w:r w:rsidR="00307CFC" w:rsidRPr="00100983">
        <w:rPr>
          <w:rFonts w:asciiTheme="majorHAnsi" w:hAnsiTheme="majorHAnsi" w:cstheme="majorHAnsi"/>
        </w:rPr>
        <w:t xml:space="preserve">that </w:t>
      </w:r>
      <w:r w:rsidR="005A4203" w:rsidRPr="00100983">
        <w:rPr>
          <w:rFonts w:asciiTheme="majorHAnsi" w:hAnsiTheme="majorHAnsi" w:cstheme="majorHAnsi"/>
        </w:rPr>
        <w:t>the</w:t>
      </w:r>
      <w:r w:rsidR="00307CFC" w:rsidRPr="00100983">
        <w:rPr>
          <w:rFonts w:asciiTheme="majorHAnsi" w:hAnsiTheme="majorHAnsi" w:cstheme="majorHAnsi"/>
        </w:rPr>
        <w:t xml:space="preserve"> object’s traces </w:t>
      </w:r>
      <w:r w:rsidR="000D7DAF" w:rsidRPr="00100983">
        <w:rPr>
          <w:rFonts w:asciiTheme="majorHAnsi" w:hAnsiTheme="majorHAnsi" w:cstheme="majorHAnsi"/>
        </w:rPr>
        <w:t>are appropriately aligned</w:t>
      </w:r>
      <w:r w:rsidR="00DA5DC0" w:rsidRPr="00100983">
        <w:rPr>
          <w:rFonts w:asciiTheme="majorHAnsi" w:hAnsiTheme="majorHAnsi" w:cstheme="majorHAnsi"/>
        </w:rPr>
        <w:t xml:space="preserve"> </w:t>
      </w:r>
      <w:r w:rsidR="005F6952" w:rsidRPr="00100983">
        <w:rPr>
          <w:rFonts w:asciiTheme="majorHAnsi" w:hAnsiTheme="majorHAnsi" w:cstheme="majorHAnsi"/>
        </w:rPr>
        <w:t>and that there appears to be a smooth transition</w:t>
      </w:r>
      <w:r w:rsidR="00793D2C" w:rsidRPr="00100983">
        <w:rPr>
          <w:rFonts w:asciiTheme="majorHAnsi" w:hAnsiTheme="majorHAnsi" w:cstheme="majorHAnsi"/>
        </w:rPr>
        <w:t xml:space="preserve"> </w:t>
      </w:r>
      <w:r w:rsidR="005F6952" w:rsidRPr="00100983">
        <w:rPr>
          <w:rFonts w:asciiTheme="majorHAnsi" w:hAnsiTheme="majorHAnsi" w:cstheme="majorHAnsi"/>
        </w:rPr>
        <w:t>between e</w:t>
      </w:r>
      <w:r w:rsidR="00793D2C" w:rsidRPr="00100983">
        <w:rPr>
          <w:rFonts w:asciiTheme="majorHAnsi" w:hAnsiTheme="majorHAnsi" w:cstheme="majorHAnsi"/>
        </w:rPr>
        <w:t xml:space="preserve">ach successive trace. </w:t>
      </w:r>
    </w:p>
    <w:p w14:paraId="62974871" w14:textId="60C2FF46" w:rsidR="00373BEB" w:rsidRPr="00100983" w:rsidRDefault="00373BEB" w:rsidP="00100983">
      <w:pPr>
        <w:pBdr>
          <w:top w:val="nil"/>
          <w:left w:val="nil"/>
          <w:bottom w:val="nil"/>
          <w:right w:val="nil"/>
          <w:between w:val="nil"/>
        </w:pBdr>
        <w:rPr>
          <w:rFonts w:asciiTheme="majorHAnsi" w:hAnsiTheme="majorHAnsi" w:cstheme="majorHAnsi"/>
        </w:rPr>
      </w:pPr>
    </w:p>
    <w:p w14:paraId="33C813AC" w14:textId="6DD115FB" w:rsidR="00373BEB" w:rsidRPr="00100983" w:rsidRDefault="00373BEB"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4.6.</w:t>
      </w:r>
      <w:r w:rsidR="00407116" w:rsidRPr="00100983">
        <w:rPr>
          <w:rFonts w:asciiTheme="majorHAnsi" w:hAnsiTheme="majorHAnsi" w:cstheme="majorHAnsi"/>
        </w:rPr>
        <w:t>6</w:t>
      </w:r>
      <w:r w:rsidRPr="00100983">
        <w:rPr>
          <w:rFonts w:asciiTheme="majorHAnsi" w:hAnsiTheme="majorHAnsi" w:cstheme="majorHAnsi"/>
        </w:rPr>
        <w:t xml:space="preserve">. If necessary, </w:t>
      </w:r>
      <w:r w:rsidR="000914E0" w:rsidRPr="00100983">
        <w:rPr>
          <w:rFonts w:asciiTheme="majorHAnsi" w:hAnsiTheme="majorHAnsi" w:cstheme="majorHAnsi"/>
        </w:rPr>
        <w:t xml:space="preserve">retrace </w:t>
      </w:r>
      <w:r w:rsidR="00AA1625" w:rsidRPr="00100983">
        <w:rPr>
          <w:rFonts w:asciiTheme="majorHAnsi" w:hAnsiTheme="majorHAnsi" w:cstheme="majorHAnsi"/>
        </w:rPr>
        <w:t xml:space="preserve">individual traces </w:t>
      </w:r>
      <w:r w:rsidR="00237A2B" w:rsidRPr="00100983">
        <w:rPr>
          <w:rFonts w:asciiTheme="majorHAnsi" w:hAnsiTheme="majorHAnsi" w:cstheme="majorHAnsi"/>
        </w:rPr>
        <w:t xml:space="preserve">to remove errors that </w:t>
      </w:r>
      <w:r w:rsidR="001B297A" w:rsidRPr="00100983">
        <w:rPr>
          <w:rFonts w:asciiTheme="majorHAnsi" w:hAnsiTheme="majorHAnsi" w:cstheme="majorHAnsi"/>
        </w:rPr>
        <w:t xml:space="preserve">lead to sharp edges and/or </w:t>
      </w:r>
      <w:r w:rsidR="00E37708" w:rsidRPr="00100983">
        <w:rPr>
          <w:rFonts w:asciiTheme="majorHAnsi" w:hAnsiTheme="majorHAnsi" w:cstheme="majorHAnsi"/>
        </w:rPr>
        <w:t>transitions between traces.</w:t>
      </w:r>
    </w:p>
    <w:p w14:paraId="73AECC0C" w14:textId="13D6E8A4" w:rsidR="00E37708" w:rsidRPr="00100983" w:rsidRDefault="00E37708" w:rsidP="00100983">
      <w:pPr>
        <w:pBdr>
          <w:top w:val="nil"/>
          <w:left w:val="nil"/>
          <w:bottom w:val="nil"/>
          <w:right w:val="nil"/>
          <w:between w:val="nil"/>
        </w:pBdr>
        <w:rPr>
          <w:rFonts w:asciiTheme="majorHAnsi" w:hAnsiTheme="majorHAnsi" w:cstheme="majorHAnsi"/>
        </w:rPr>
      </w:pPr>
    </w:p>
    <w:p w14:paraId="36A78DDB" w14:textId="42613A3D" w:rsidR="00E37708" w:rsidRPr="00100983" w:rsidRDefault="00E37708"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highlight w:val="yellow"/>
        </w:rPr>
        <w:t>4.6.</w:t>
      </w:r>
      <w:r w:rsidR="00407116" w:rsidRPr="00100983">
        <w:rPr>
          <w:rFonts w:asciiTheme="majorHAnsi" w:hAnsiTheme="majorHAnsi" w:cstheme="majorHAnsi"/>
          <w:highlight w:val="yellow"/>
        </w:rPr>
        <w:t>7</w:t>
      </w:r>
      <w:r w:rsidRPr="00100983">
        <w:rPr>
          <w:rFonts w:asciiTheme="majorHAnsi" w:hAnsiTheme="majorHAnsi" w:cstheme="majorHAnsi"/>
          <w:highlight w:val="yellow"/>
        </w:rPr>
        <w:t xml:space="preserve">. Put a tetrahedral mesh </w:t>
      </w:r>
      <w:r w:rsidRPr="00100983">
        <w:rPr>
          <w:rFonts w:asciiTheme="majorHAnsi" w:hAnsiTheme="majorHAnsi" w:cstheme="majorHAnsi"/>
          <w:b/>
          <w:bCs/>
          <w:highlight w:val="yellow"/>
        </w:rPr>
        <w:t>skin</w:t>
      </w:r>
      <w:r w:rsidRPr="00100983">
        <w:rPr>
          <w:rFonts w:asciiTheme="majorHAnsi" w:hAnsiTheme="majorHAnsi" w:cstheme="majorHAnsi"/>
          <w:highlight w:val="yellow"/>
        </w:rPr>
        <w:t xml:space="preserve"> on </w:t>
      </w:r>
      <w:r w:rsidR="005A4203" w:rsidRPr="00100983">
        <w:rPr>
          <w:rFonts w:asciiTheme="majorHAnsi" w:hAnsiTheme="majorHAnsi" w:cstheme="majorHAnsi"/>
          <w:highlight w:val="yellow"/>
        </w:rPr>
        <w:t>the</w:t>
      </w:r>
      <w:r w:rsidRPr="00100983">
        <w:rPr>
          <w:rFonts w:asciiTheme="majorHAnsi" w:hAnsiTheme="majorHAnsi" w:cstheme="majorHAnsi"/>
          <w:highlight w:val="yellow"/>
        </w:rPr>
        <w:t xml:space="preserve"> </w:t>
      </w:r>
      <w:r w:rsidR="00651D4F" w:rsidRPr="00100983">
        <w:rPr>
          <w:rFonts w:asciiTheme="majorHAnsi" w:hAnsiTheme="majorHAnsi" w:cstheme="majorHAnsi"/>
          <w:highlight w:val="yellow"/>
        </w:rPr>
        <w:t xml:space="preserve">object by navigating to </w:t>
      </w:r>
      <w:r w:rsidR="00651D4F" w:rsidRPr="00100983">
        <w:rPr>
          <w:rFonts w:asciiTheme="majorHAnsi" w:hAnsiTheme="majorHAnsi" w:cstheme="majorHAnsi"/>
          <w:b/>
          <w:bCs/>
          <w:highlight w:val="yellow"/>
        </w:rPr>
        <w:t>Series</w:t>
      </w:r>
      <w:r w:rsidR="00651D4F" w:rsidRPr="00100983">
        <w:rPr>
          <w:rFonts w:asciiTheme="majorHAnsi" w:hAnsiTheme="majorHAnsi" w:cstheme="majorHAnsi"/>
          <w:highlight w:val="yellow"/>
        </w:rPr>
        <w:t xml:space="preserve"> | </w:t>
      </w:r>
      <w:r w:rsidR="00651D4F" w:rsidRPr="00100983">
        <w:rPr>
          <w:rFonts w:asciiTheme="majorHAnsi" w:hAnsiTheme="majorHAnsi" w:cstheme="majorHAnsi"/>
          <w:b/>
          <w:bCs/>
          <w:highlight w:val="yellow"/>
        </w:rPr>
        <w:t xml:space="preserve">Object </w:t>
      </w:r>
      <w:r w:rsidR="00AF01C9" w:rsidRPr="00100983">
        <w:rPr>
          <w:rFonts w:asciiTheme="majorHAnsi" w:hAnsiTheme="majorHAnsi" w:cstheme="majorHAnsi"/>
          <w:highlight w:val="yellow"/>
        </w:rPr>
        <w:t xml:space="preserve">| </w:t>
      </w:r>
      <w:r w:rsidR="00AF01C9" w:rsidRPr="00100983">
        <w:rPr>
          <w:rFonts w:asciiTheme="majorHAnsi" w:hAnsiTheme="majorHAnsi" w:cstheme="majorHAnsi"/>
          <w:b/>
          <w:bCs/>
          <w:highlight w:val="yellow"/>
        </w:rPr>
        <w:t>3D tab</w:t>
      </w:r>
      <w:r w:rsidR="00AF01C9" w:rsidRPr="00100983">
        <w:rPr>
          <w:rFonts w:asciiTheme="majorHAnsi" w:hAnsiTheme="majorHAnsi" w:cstheme="majorHAnsi"/>
          <w:highlight w:val="yellow"/>
        </w:rPr>
        <w:t xml:space="preserve"> and clicking on the </w:t>
      </w:r>
      <w:r w:rsidR="00AF01C9" w:rsidRPr="00100983">
        <w:rPr>
          <w:rFonts w:asciiTheme="majorHAnsi" w:hAnsiTheme="majorHAnsi" w:cstheme="majorHAnsi"/>
          <w:b/>
          <w:bCs/>
          <w:highlight w:val="yellow"/>
        </w:rPr>
        <w:t xml:space="preserve">Boissonnat </w:t>
      </w:r>
      <w:r w:rsidR="00AE223D" w:rsidRPr="00100983">
        <w:rPr>
          <w:rFonts w:asciiTheme="majorHAnsi" w:hAnsiTheme="majorHAnsi" w:cstheme="majorHAnsi"/>
          <w:b/>
          <w:bCs/>
          <w:highlight w:val="yellow"/>
        </w:rPr>
        <w:t>surface</w:t>
      </w:r>
      <w:r w:rsidR="00AE223D" w:rsidRPr="00100983">
        <w:rPr>
          <w:rFonts w:asciiTheme="majorHAnsi" w:hAnsiTheme="majorHAnsi" w:cstheme="majorHAnsi"/>
          <w:highlight w:val="yellow"/>
        </w:rPr>
        <w:t xml:space="preserve"> radio button.</w:t>
      </w:r>
    </w:p>
    <w:p w14:paraId="612CC6D6" w14:textId="0DD4F35C" w:rsidR="00AE223D" w:rsidRPr="00100983" w:rsidRDefault="00AE223D" w:rsidP="00100983">
      <w:pPr>
        <w:pBdr>
          <w:top w:val="nil"/>
          <w:left w:val="nil"/>
          <w:bottom w:val="nil"/>
          <w:right w:val="nil"/>
          <w:between w:val="nil"/>
        </w:pBdr>
        <w:rPr>
          <w:rFonts w:asciiTheme="majorHAnsi" w:hAnsiTheme="majorHAnsi" w:cstheme="majorHAnsi"/>
        </w:rPr>
      </w:pPr>
    </w:p>
    <w:p w14:paraId="3D88CE50" w14:textId="16163CCB" w:rsidR="00AE223D" w:rsidRPr="00100983" w:rsidRDefault="00AE223D"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highlight w:val="yellow"/>
        </w:rPr>
        <w:t>4.6.</w:t>
      </w:r>
      <w:r w:rsidR="00407116" w:rsidRPr="00100983">
        <w:rPr>
          <w:rFonts w:asciiTheme="majorHAnsi" w:hAnsiTheme="majorHAnsi" w:cstheme="majorHAnsi"/>
          <w:highlight w:val="yellow"/>
        </w:rPr>
        <w:t>8</w:t>
      </w:r>
      <w:r w:rsidRPr="00100983">
        <w:rPr>
          <w:rFonts w:asciiTheme="majorHAnsi" w:hAnsiTheme="majorHAnsi" w:cstheme="majorHAnsi"/>
          <w:highlight w:val="yellow"/>
        </w:rPr>
        <w:t xml:space="preserve">. In the </w:t>
      </w:r>
      <w:r w:rsidR="007C6903" w:rsidRPr="00100983">
        <w:rPr>
          <w:rFonts w:asciiTheme="majorHAnsi" w:hAnsiTheme="majorHAnsi" w:cstheme="majorHAnsi"/>
          <w:b/>
          <w:bCs/>
          <w:highlight w:val="yellow"/>
        </w:rPr>
        <w:t>3D Scene</w:t>
      </w:r>
      <w:r w:rsidR="007C6903" w:rsidRPr="00100983">
        <w:rPr>
          <w:rFonts w:asciiTheme="majorHAnsi" w:hAnsiTheme="majorHAnsi" w:cstheme="majorHAnsi"/>
          <w:highlight w:val="yellow"/>
        </w:rPr>
        <w:t xml:space="preserve"> </w:t>
      </w:r>
      <w:r w:rsidR="00803BBC" w:rsidRPr="00100983">
        <w:rPr>
          <w:rFonts w:asciiTheme="majorHAnsi" w:hAnsiTheme="majorHAnsi" w:cstheme="majorHAnsi"/>
          <w:highlight w:val="yellow"/>
        </w:rPr>
        <w:t>w</w:t>
      </w:r>
      <w:r w:rsidR="007C6903" w:rsidRPr="00100983">
        <w:rPr>
          <w:rFonts w:asciiTheme="majorHAnsi" w:hAnsiTheme="majorHAnsi" w:cstheme="majorHAnsi"/>
          <w:highlight w:val="yellow"/>
        </w:rPr>
        <w:t xml:space="preserve">indow, </w:t>
      </w:r>
      <w:r w:rsidR="00DF5383" w:rsidRPr="00100983">
        <w:rPr>
          <w:rFonts w:asciiTheme="majorHAnsi" w:hAnsiTheme="majorHAnsi" w:cstheme="majorHAnsi"/>
          <w:highlight w:val="yellow"/>
        </w:rPr>
        <w:t xml:space="preserve">click on </w:t>
      </w:r>
      <w:r w:rsidR="00DF5383" w:rsidRPr="00100983">
        <w:rPr>
          <w:rFonts w:asciiTheme="majorHAnsi" w:hAnsiTheme="majorHAnsi" w:cstheme="majorHAnsi"/>
          <w:b/>
          <w:bCs/>
          <w:highlight w:val="yellow"/>
        </w:rPr>
        <w:t>Scene</w:t>
      </w:r>
      <w:r w:rsidR="00DF5383" w:rsidRPr="00100983">
        <w:rPr>
          <w:rFonts w:asciiTheme="majorHAnsi" w:hAnsiTheme="majorHAnsi" w:cstheme="majorHAnsi"/>
          <w:highlight w:val="yellow"/>
        </w:rPr>
        <w:t xml:space="preserve"> | </w:t>
      </w:r>
      <w:r w:rsidR="00DF5383" w:rsidRPr="00100983">
        <w:rPr>
          <w:rFonts w:asciiTheme="majorHAnsi" w:hAnsiTheme="majorHAnsi" w:cstheme="majorHAnsi"/>
          <w:b/>
          <w:bCs/>
          <w:highlight w:val="yellow"/>
        </w:rPr>
        <w:t>Clear</w:t>
      </w:r>
      <w:r w:rsidR="00DF5383" w:rsidRPr="00100983">
        <w:rPr>
          <w:rFonts w:asciiTheme="majorHAnsi" w:hAnsiTheme="majorHAnsi" w:cstheme="majorHAnsi"/>
          <w:highlight w:val="yellow"/>
        </w:rPr>
        <w:t>, then double</w:t>
      </w:r>
      <w:r w:rsidR="00DA0022" w:rsidRPr="00100983">
        <w:rPr>
          <w:rFonts w:asciiTheme="majorHAnsi" w:hAnsiTheme="majorHAnsi" w:cstheme="majorHAnsi"/>
          <w:highlight w:val="yellow"/>
        </w:rPr>
        <w:t>-</w:t>
      </w:r>
      <w:r w:rsidR="00DF5383" w:rsidRPr="00100983">
        <w:rPr>
          <w:rFonts w:asciiTheme="majorHAnsi" w:hAnsiTheme="majorHAnsi" w:cstheme="majorHAnsi"/>
          <w:highlight w:val="yellow"/>
        </w:rPr>
        <w:t xml:space="preserve">click on the </w:t>
      </w:r>
      <w:r w:rsidR="00CE2278" w:rsidRPr="00100983">
        <w:rPr>
          <w:rFonts w:asciiTheme="majorHAnsi" w:hAnsiTheme="majorHAnsi" w:cstheme="majorHAnsi"/>
          <w:highlight w:val="yellow"/>
        </w:rPr>
        <w:t xml:space="preserve">desired </w:t>
      </w:r>
      <w:r w:rsidR="00DF5383" w:rsidRPr="00100983">
        <w:rPr>
          <w:rFonts w:asciiTheme="majorHAnsi" w:hAnsiTheme="majorHAnsi" w:cstheme="majorHAnsi"/>
          <w:highlight w:val="yellow"/>
        </w:rPr>
        <w:t xml:space="preserve">object name </w:t>
      </w:r>
      <w:r w:rsidR="00CE2278" w:rsidRPr="00100983">
        <w:rPr>
          <w:rFonts w:asciiTheme="majorHAnsi" w:hAnsiTheme="majorHAnsi" w:cstheme="majorHAnsi"/>
          <w:highlight w:val="yellow"/>
        </w:rPr>
        <w:t xml:space="preserve">in the </w:t>
      </w:r>
      <w:r w:rsidR="00CE2278" w:rsidRPr="00100983">
        <w:rPr>
          <w:rFonts w:asciiTheme="majorHAnsi" w:hAnsiTheme="majorHAnsi" w:cstheme="majorHAnsi"/>
          <w:b/>
          <w:bCs/>
          <w:highlight w:val="yellow"/>
        </w:rPr>
        <w:t>Object List</w:t>
      </w:r>
      <w:r w:rsidR="00F768E1" w:rsidRPr="00100983">
        <w:rPr>
          <w:rFonts w:asciiTheme="majorHAnsi" w:hAnsiTheme="majorHAnsi" w:cstheme="majorHAnsi"/>
          <w:highlight w:val="yellow"/>
        </w:rPr>
        <w:t>.</w:t>
      </w:r>
      <w:r w:rsidR="00F768E1" w:rsidRPr="00100983">
        <w:rPr>
          <w:rFonts w:asciiTheme="majorHAnsi" w:hAnsiTheme="majorHAnsi" w:cstheme="majorHAnsi"/>
        </w:rPr>
        <w:t xml:space="preserve">  </w:t>
      </w:r>
    </w:p>
    <w:p w14:paraId="75A91F50" w14:textId="77777777" w:rsidR="004566EE" w:rsidRPr="00100983" w:rsidRDefault="004566EE" w:rsidP="00100983">
      <w:pPr>
        <w:pBdr>
          <w:top w:val="nil"/>
          <w:left w:val="nil"/>
          <w:bottom w:val="nil"/>
          <w:right w:val="nil"/>
          <w:between w:val="nil"/>
        </w:pBdr>
        <w:rPr>
          <w:rFonts w:asciiTheme="majorHAnsi" w:hAnsiTheme="majorHAnsi" w:cstheme="majorHAnsi"/>
        </w:rPr>
      </w:pPr>
    </w:p>
    <w:p w14:paraId="0548DAC4" w14:textId="16BA00CD" w:rsidR="004566EE" w:rsidRPr="00100983" w:rsidRDefault="002B10DB"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4.</w:t>
      </w:r>
      <w:r w:rsidR="00B05FB6" w:rsidRPr="00100983">
        <w:rPr>
          <w:rFonts w:asciiTheme="majorHAnsi" w:hAnsiTheme="majorHAnsi" w:cstheme="majorHAnsi"/>
        </w:rPr>
        <w:t>6.</w:t>
      </w:r>
      <w:r w:rsidR="00DA0022" w:rsidRPr="00100983">
        <w:rPr>
          <w:rFonts w:asciiTheme="majorHAnsi" w:hAnsiTheme="majorHAnsi" w:cstheme="majorHAnsi"/>
        </w:rPr>
        <w:t>9</w:t>
      </w:r>
      <w:r w:rsidR="00B05FB6" w:rsidRPr="00100983">
        <w:rPr>
          <w:rFonts w:asciiTheme="majorHAnsi" w:hAnsiTheme="majorHAnsi" w:cstheme="majorHAnsi"/>
        </w:rPr>
        <w:t xml:space="preserve">. Rotate the object(s) to ensure smooth transitions </w:t>
      </w:r>
      <w:r w:rsidR="003676DE" w:rsidRPr="00100983">
        <w:rPr>
          <w:rFonts w:asciiTheme="majorHAnsi" w:hAnsiTheme="majorHAnsi" w:cstheme="majorHAnsi"/>
        </w:rPr>
        <w:t xml:space="preserve">between traces and </w:t>
      </w:r>
      <w:r w:rsidR="00153F84" w:rsidRPr="00100983">
        <w:rPr>
          <w:rFonts w:asciiTheme="majorHAnsi" w:hAnsiTheme="majorHAnsi" w:cstheme="majorHAnsi"/>
        </w:rPr>
        <w:t>redraw</w:t>
      </w:r>
      <w:r w:rsidR="003676DE" w:rsidRPr="00100983">
        <w:rPr>
          <w:rFonts w:asciiTheme="majorHAnsi" w:hAnsiTheme="majorHAnsi" w:cstheme="majorHAnsi"/>
        </w:rPr>
        <w:t xml:space="preserve"> traces if necessary.</w:t>
      </w:r>
    </w:p>
    <w:p w14:paraId="4FC1EB81" w14:textId="5D748289" w:rsidR="003676DE" w:rsidRPr="00100983" w:rsidRDefault="003676DE" w:rsidP="00100983">
      <w:pPr>
        <w:pBdr>
          <w:top w:val="nil"/>
          <w:left w:val="nil"/>
          <w:bottom w:val="nil"/>
          <w:right w:val="nil"/>
          <w:between w:val="nil"/>
        </w:pBdr>
        <w:rPr>
          <w:rFonts w:asciiTheme="majorHAnsi" w:hAnsiTheme="majorHAnsi" w:cstheme="majorHAnsi"/>
        </w:rPr>
      </w:pPr>
    </w:p>
    <w:p w14:paraId="59C0B755" w14:textId="4A2F89E3" w:rsidR="003676DE" w:rsidRPr="00100983" w:rsidRDefault="003676DE"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highlight w:val="yellow"/>
        </w:rPr>
        <w:t>4.6.</w:t>
      </w:r>
      <w:r w:rsidR="00DA0022" w:rsidRPr="00100983">
        <w:rPr>
          <w:rFonts w:asciiTheme="majorHAnsi" w:hAnsiTheme="majorHAnsi" w:cstheme="majorHAnsi"/>
          <w:highlight w:val="yellow"/>
        </w:rPr>
        <w:t>10</w:t>
      </w:r>
      <w:r w:rsidRPr="00100983">
        <w:rPr>
          <w:rFonts w:asciiTheme="majorHAnsi" w:hAnsiTheme="majorHAnsi" w:cstheme="majorHAnsi"/>
          <w:highlight w:val="yellow"/>
        </w:rPr>
        <w:t xml:space="preserve">. To change object colors and transparency, </w:t>
      </w:r>
      <w:r w:rsidR="00146D27" w:rsidRPr="00100983">
        <w:rPr>
          <w:rFonts w:asciiTheme="majorHAnsi" w:hAnsiTheme="majorHAnsi" w:cstheme="majorHAnsi"/>
          <w:highlight w:val="yellow"/>
        </w:rPr>
        <w:t xml:space="preserve">click on the name of the object in the </w:t>
      </w:r>
      <w:r w:rsidR="00146D27" w:rsidRPr="00100983">
        <w:rPr>
          <w:rFonts w:asciiTheme="majorHAnsi" w:hAnsiTheme="majorHAnsi" w:cstheme="majorHAnsi"/>
          <w:b/>
          <w:bCs/>
          <w:highlight w:val="yellow"/>
        </w:rPr>
        <w:t>Object List</w:t>
      </w:r>
      <w:r w:rsidR="00146D27" w:rsidRPr="00100983">
        <w:rPr>
          <w:rFonts w:asciiTheme="majorHAnsi" w:hAnsiTheme="majorHAnsi" w:cstheme="majorHAnsi"/>
          <w:highlight w:val="yellow"/>
        </w:rPr>
        <w:t xml:space="preserve">, and then click on </w:t>
      </w:r>
      <w:r w:rsidR="00146D27" w:rsidRPr="00100983">
        <w:rPr>
          <w:rFonts w:asciiTheme="majorHAnsi" w:hAnsiTheme="majorHAnsi" w:cstheme="majorHAnsi"/>
          <w:b/>
          <w:bCs/>
          <w:highlight w:val="yellow"/>
        </w:rPr>
        <w:t xml:space="preserve">Scene </w:t>
      </w:r>
      <w:r w:rsidR="00146D27" w:rsidRPr="00100983">
        <w:rPr>
          <w:rFonts w:asciiTheme="majorHAnsi" w:hAnsiTheme="majorHAnsi" w:cstheme="majorHAnsi"/>
          <w:highlight w:val="yellow"/>
        </w:rPr>
        <w:t xml:space="preserve">| </w:t>
      </w:r>
      <w:r w:rsidR="00146D27" w:rsidRPr="00100983">
        <w:rPr>
          <w:rFonts w:asciiTheme="majorHAnsi" w:hAnsiTheme="majorHAnsi" w:cstheme="majorHAnsi"/>
          <w:b/>
          <w:bCs/>
          <w:highlight w:val="yellow"/>
        </w:rPr>
        <w:t>Color/transparency…</w:t>
      </w:r>
      <w:r w:rsidR="00146D27" w:rsidRPr="00100983">
        <w:rPr>
          <w:rFonts w:asciiTheme="majorHAnsi" w:hAnsiTheme="majorHAnsi" w:cstheme="majorHAnsi"/>
          <w:highlight w:val="yellow"/>
        </w:rPr>
        <w:t xml:space="preserve"> in the </w:t>
      </w:r>
      <w:r w:rsidR="00146D27" w:rsidRPr="00100983">
        <w:rPr>
          <w:rFonts w:asciiTheme="majorHAnsi" w:hAnsiTheme="majorHAnsi" w:cstheme="majorHAnsi"/>
          <w:b/>
          <w:bCs/>
          <w:highlight w:val="yellow"/>
        </w:rPr>
        <w:t>Object List</w:t>
      </w:r>
      <w:r w:rsidR="00146D27" w:rsidRPr="00100983">
        <w:rPr>
          <w:rFonts w:asciiTheme="majorHAnsi" w:hAnsiTheme="majorHAnsi" w:cstheme="majorHAnsi"/>
          <w:highlight w:val="yellow"/>
        </w:rPr>
        <w:t xml:space="preserve"> menu</w:t>
      </w:r>
      <w:r w:rsidR="00DA0022" w:rsidRPr="00100983">
        <w:rPr>
          <w:rFonts w:asciiTheme="majorHAnsi" w:hAnsiTheme="majorHAnsi" w:cstheme="majorHAnsi"/>
          <w:highlight w:val="yellow"/>
        </w:rPr>
        <w:t>.</w:t>
      </w:r>
      <w:r w:rsidR="005E3ABC" w:rsidRPr="00100983">
        <w:rPr>
          <w:rFonts w:asciiTheme="majorHAnsi" w:hAnsiTheme="majorHAnsi" w:cstheme="majorHAnsi"/>
          <w:highlight w:val="yellow"/>
        </w:rPr>
        <w:t xml:space="preserve"> </w:t>
      </w:r>
      <w:r w:rsidR="00DA0022" w:rsidRPr="00100983">
        <w:rPr>
          <w:rFonts w:asciiTheme="majorHAnsi" w:hAnsiTheme="majorHAnsi" w:cstheme="majorHAnsi"/>
          <w:highlight w:val="yellow"/>
        </w:rPr>
        <w:t>D</w:t>
      </w:r>
      <w:r w:rsidR="005E3ABC" w:rsidRPr="00100983">
        <w:rPr>
          <w:rFonts w:asciiTheme="majorHAnsi" w:hAnsiTheme="majorHAnsi" w:cstheme="majorHAnsi"/>
          <w:highlight w:val="yellow"/>
        </w:rPr>
        <w:t>ouble</w:t>
      </w:r>
      <w:r w:rsidR="00DA0022" w:rsidRPr="00100983">
        <w:rPr>
          <w:rFonts w:asciiTheme="majorHAnsi" w:hAnsiTheme="majorHAnsi" w:cstheme="majorHAnsi"/>
          <w:highlight w:val="yellow"/>
        </w:rPr>
        <w:t>-</w:t>
      </w:r>
      <w:r w:rsidR="005E3ABC" w:rsidRPr="00100983">
        <w:rPr>
          <w:rFonts w:asciiTheme="majorHAnsi" w:hAnsiTheme="majorHAnsi" w:cstheme="majorHAnsi"/>
          <w:highlight w:val="yellow"/>
        </w:rPr>
        <w:t>click on the object name</w:t>
      </w:r>
      <w:r w:rsidR="00434D47" w:rsidRPr="00100983">
        <w:rPr>
          <w:rFonts w:asciiTheme="majorHAnsi" w:hAnsiTheme="majorHAnsi" w:cstheme="majorHAnsi"/>
          <w:highlight w:val="yellow"/>
        </w:rPr>
        <w:t xml:space="preserve"> in </w:t>
      </w:r>
      <w:r w:rsidR="00434D47" w:rsidRPr="00100983">
        <w:rPr>
          <w:rFonts w:asciiTheme="majorHAnsi" w:hAnsiTheme="majorHAnsi" w:cstheme="majorHAnsi"/>
          <w:b/>
          <w:bCs/>
          <w:highlight w:val="yellow"/>
        </w:rPr>
        <w:t>Object List</w:t>
      </w:r>
      <w:r w:rsidR="00803BBC" w:rsidRPr="00100983">
        <w:rPr>
          <w:rFonts w:asciiTheme="majorHAnsi" w:hAnsiTheme="majorHAnsi" w:cstheme="majorHAnsi"/>
          <w:highlight w:val="yellow"/>
        </w:rPr>
        <w:t xml:space="preserve"> to view this change in the </w:t>
      </w:r>
      <w:r w:rsidR="00803BBC" w:rsidRPr="00100983">
        <w:rPr>
          <w:rFonts w:asciiTheme="majorHAnsi" w:hAnsiTheme="majorHAnsi" w:cstheme="majorHAnsi"/>
          <w:b/>
          <w:bCs/>
          <w:highlight w:val="yellow"/>
        </w:rPr>
        <w:t>3D Scene</w:t>
      </w:r>
      <w:r w:rsidR="00803BBC" w:rsidRPr="00100983">
        <w:rPr>
          <w:rFonts w:asciiTheme="majorHAnsi" w:hAnsiTheme="majorHAnsi" w:cstheme="majorHAnsi"/>
          <w:highlight w:val="yellow"/>
        </w:rPr>
        <w:t xml:space="preserve"> window.</w:t>
      </w:r>
    </w:p>
    <w:p w14:paraId="4FB48EF4" w14:textId="5CDCFCE2" w:rsidR="0042106F" w:rsidRPr="00100983" w:rsidRDefault="0042106F" w:rsidP="00100983">
      <w:pPr>
        <w:pBdr>
          <w:top w:val="nil"/>
          <w:left w:val="nil"/>
          <w:bottom w:val="nil"/>
          <w:right w:val="nil"/>
          <w:between w:val="nil"/>
        </w:pBdr>
        <w:rPr>
          <w:rFonts w:asciiTheme="majorHAnsi" w:hAnsiTheme="majorHAnsi" w:cstheme="majorHAnsi"/>
        </w:rPr>
      </w:pPr>
    </w:p>
    <w:p w14:paraId="24DE4691" w14:textId="7D9F039C" w:rsidR="0042106F" w:rsidRPr="00100983" w:rsidRDefault="0042106F"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NOTE: Object color, transparency, and smoothing can be</w:t>
      </w:r>
      <w:r w:rsidR="002E1DAA" w:rsidRPr="00100983">
        <w:rPr>
          <w:rFonts w:asciiTheme="majorHAnsi" w:hAnsiTheme="majorHAnsi" w:cstheme="majorHAnsi"/>
        </w:rPr>
        <w:t xml:space="preserve"> altered with </w:t>
      </w:r>
      <w:r w:rsidR="007E790A" w:rsidRPr="00100983">
        <w:rPr>
          <w:rFonts w:asciiTheme="majorHAnsi" w:hAnsiTheme="majorHAnsi" w:cstheme="majorHAnsi"/>
        </w:rPr>
        <w:t>a greater degree of control</w:t>
      </w:r>
      <w:r w:rsidR="00D721E7" w:rsidRPr="00100983">
        <w:rPr>
          <w:rFonts w:asciiTheme="majorHAnsi" w:hAnsiTheme="majorHAnsi" w:cstheme="majorHAnsi"/>
        </w:rPr>
        <w:t xml:space="preserve"> and </w:t>
      </w:r>
      <w:r w:rsidR="002E1DAA" w:rsidRPr="00100983">
        <w:rPr>
          <w:rFonts w:asciiTheme="majorHAnsi" w:hAnsiTheme="majorHAnsi" w:cstheme="majorHAnsi"/>
        </w:rPr>
        <w:t>specificity</w:t>
      </w:r>
      <w:r w:rsidRPr="00100983">
        <w:rPr>
          <w:rFonts w:asciiTheme="majorHAnsi" w:hAnsiTheme="majorHAnsi" w:cstheme="majorHAnsi"/>
        </w:rPr>
        <w:t xml:space="preserve"> </w:t>
      </w:r>
      <w:r w:rsidR="002E1DAA" w:rsidRPr="00100983">
        <w:rPr>
          <w:rFonts w:asciiTheme="majorHAnsi" w:hAnsiTheme="majorHAnsi" w:cstheme="majorHAnsi"/>
        </w:rPr>
        <w:t xml:space="preserve">using Blender (see </w:t>
      </w:r>
      <w:r w:rsidR="00746172" w:rsidRPr="00100983">
        <w:rPr>
          <w:rFonts w:asciiTheme="majorHAnsi" w:hAnsiTheme="majorHAnsi" w:cstheme="majorHAnsi"/>
        </w:rPr>
        <w:t>5</w:t>
      </w:r>
      <w:r w:rsidR="00AA73CE" w:rsidRPr="00100983">
        <w:rPr>
          <w:rFonts w:asciiTheme="majorHAnsi" w:hAnsiTheme="majorHAnsi" w:cstheme="majorHAnsi"/>
        </w:rPr>
        <w:t>.4</w:t>
      </w:r>
      <w:r w:rsidR="00746172" w:rsidRPr="00100983">
        <w:rPr>
          <w:rFonts w:asciiTheme="majorHAnsi" w:hAnsiTheme="majorHAnsi" w:cstheme="majorHAnsi"/>
        </w:rPr>
        <w:t>–5.</w:t>
      </w:r>
      <w:r w:rsidR="00AA73CE" w:rsidRPr="00100983">
        <w:rPr>
          <w:rFonts w:asciiTheme="majorHAnsi" w:hAnsiTheme="majorHAnsi" w:cstheme="majorHAnsi"/>
        </w:rPr>
        <w:t>6</w:t>
      </w:r>
      <w:r w:rsidR="00746172" w:rsidRPr="00100983">
        <w:rPr>
          <w:rFonts w:asciiTheme="majorHAnsi" w:hAnsiTheme="majorHAnsi" w:cstheme="majorHAnsi"/>
        </w:rPr>
        <w:t>).</w:t>
      </w:r>
    </w:p>
    <w:p w14:paraId="4F5D0092" w14:textId="77777777" w:rsidR="004566EE" w:rsidRPr="00100983" w:rsidRDefault="004566EE" w:rsidP="00100983">
      <w:pPr>
        <w:pBdr>
          <w:top w:val="nil"/>
          <w:left w:val="nil"/>
          <w:bottom w:val="nil"/>
          <w:right w:val="nil"/>
          <w:between w:val="nil"/>
        </w:pBdr>
        <w:rPr>
          <w:rFonts w:asciiTheme="majorHAnsi" w:hAnsiTheme="majorHAnsi" w:cstheme="majorHAnsi"/>
        </w:rPr>
      </w:pPr>
    </w:p>
    <w:p w14:paraId="0E52A12C" w14:textId="1B1E1BF0" w:rsidR="005807C6" w:rsidRPr="00100983" w:rsidRDefault="005807C6"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4.7. Quantitative analysis of 3D objects</w:t>
      </w:r>
    </w:p>
    <w:p w14:paraId="365E9326" w14:textId="77777777" w:rsidR="008A4A1C" w:rsidRPr="00100983" w:rsidRDefault="008A4A1C" w:rsidP="00100983">
      <w:pPr>
        <w:pBdr>
          <w:top w:val="nil"/>
          <w:left w:val="nil"/>
          <w:bottom w:val="nil"/>
          <w:right w:val="nil"/>
          <w:between w:val="nil"/>
        </w:pBdr>
        <w:rPr>
          <w:rFonts w:asciiTheme="majorHAnsi" w:hAnsiTheme="majorHAnsi" w:cstheme="majorHAnsi"/>
        </w:rPr>
      </w:pPr>
    </w:p>
    <w:p w14:paraId="798E27F2" w14:textId="227E67C8" w:rsidR="008A4A1C" w:rsidRPr="00100983" w:rsidRDefault="008A4A1C"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highlight w:val="yellow"/>
        </w:rPr>
        <w:t>4.</w:t>
      </w:r>
      <w:r w:rsidR="0036175C" w:rsidRPr="00100983">
        <w:rPr>
          <w:rFonts w:asciiTheme="majorHAnsi" w:hAnsiTheme="majorHAnsi" w:cstheme="majorHAnsi"/>
          <w:highlight w:val="yellow"/>
        </w:rPr>
        <w:t>7</w:t>
      </w:r>
      <w:r w:rsidR="001414F3" w:rsidRPr="00100983">
        <w:rPr>
          <w:rFonts w:asciiTheme="majorHAnsi" w:hAnsiTheme="majorHAnsi" w:cstheme="majorHAnsi"/>
          <w:highlight w:val="yellow"/>
        </w:rPr>
        <w:t>.</w:t>
      </w:r>
      <w:r w:rsidR="0036175C" w:rsidRPr="00100983">
        <w:rPr>
          <w:rFonts w:asciiTheme="majorHAnsi" w:hAnsiTheme="majorHAnsi" w:cstheme="majorHAnsi"/>
          <w:highlight w:val="yellow"/>
        </w:rPr>
        <w:t>1.</w:t>
      </w:r>
      <w:r w:rsidR="001414F3" w:rsidRPr="00100983">
        <w:rPr>
          <w:rFonts w:asciiTheme="majorHAnsi" w:hAnsiTheme="majorHAnsi" w:cstheme="majorHAnsi"/>
          <w:highlight w:val="yellow"/>
        </w:rPr>
        <w:t xml:space="preserve"> </w:t>
      </w:r>
      <w:r w:rsidR="004566EE" w:rsidRPr="00100983">
        <w:rPr>
          <w:rFonts w:asciiTheme="majorHAnsi" w:hAnsiTheme="majorHAnsi" w:cstheme="majorHAnsi"/>
          <w:highlight w:val="yellow"/>
        </w:rPr>
        <w:t xml:space="preserve">Navigate to </w:t>
      </w:r>
      <w:r w:rsidR="004566EE" w:rsidRPr="00100983">
        <w:rPr>
          <w:rFonts w:asciiTheme="majorHAnsi" w:hAnsiTheme="majorHAnsi" w:cstheme="majorHAnsi"/>
          <w:b/>
          <w:bCs/>
          <w:highlight w:val="yellow"/>
        </w:rPr>
        <w:t>Series</w:t>
      </w:r>
      <w:r w:rsidR="004566EE" w:rsidRPr="00100983">
        <w:rPr>
          <w:rFonts w:asciiTheme="majorHAnsi" w:hAnsiTheme="majorHAnsi" w:cstheme="majorHAnsi"/>
          <w:highlight w:val="yellow"/>
        </w:rPr>
        <w:t xml:space="preserve"> | </w:t>
      </w:r>
      <w:r w:rsidR="004566EE" w:rsidRPr="00100983">
        <w:rPr>
          <w:rFonts w:asciiTheme="majorHAnsi" w:hAnsiTheme="majorHAnsi" w:cstheme="majorHAnsi"/>
          <w:b/>
          <w:bCs/>
          <w:highlight w:val="yellow"/>
        </w:rPr>
        <w:t>Options</w:t>
      </w:r>
      <w:r w:rsidR="004566EE" w:rsidRPr="00100983">
        <w:rPr>
          <w:rFonts w:asciiTheme="majorHAnsi" w:hAnsiTheme="majorHAnsi" w:cstheme="majorHAnsi"/>
          <w:highlight w:val="yellow"/>
        </w:rPr>
        <w:t xml:space="preserve"> | </w:t>
      </w:r>
      <w:r w:rsidR="0063301A" w:rsidRPr="00100983">
        <w:rPr>
          <w:rFonts w:asciiTheme="majorHAnsi" w:hAnsiTheme="majorHAnsi" w:cstheme="majorHAnsi"/>
          <w:b/>
          <w:bCs/>
          <w:highlight w:val="yellow"/>
        </w:rPr>
        <w:t>Lists tab</w:t>
      </w:r>
      <w:r w:rsidR="0036175C" w:rsidRPr="00100983">
        <w:rPr>
          <w:rFonts w:asciiTheme="majorHAnsi" w:hAnsiTheme="majorHAnsi" w:cstheme="majorHAnsi"/>
          <w:highlight w:val="yellow"/>
        </w:rPr>
        <w:t xml:space="preserve"> and click on </w:t>
      </w:r>
      <w:r w:rsidR="00AA676D" w:rsidRPr="00100983">
        <w:rPr>
          <w:rFonts w:asciiTheme="majorHAnsi" w:hAnsiTheme="majorHAnsi" w:cstheme="majorHAnsi"/>
          <w:highlight w:val="yellow"/>
        </w:rPr>
        <w:t>all</w:t>
      </w:r>
      <w:r w:rsidR="0036175C" w:rsidRPr="00100983">
        <w:rPr>
          <w:rFonts w:asciiTheme="majorHAnsi" w:hAnsiTheme="majorHAnsi" w:cstheme="majorHAnsi"/>
          <w:highlight w:val="yellow"/>
        </w:rPr>
        <w:t xml:space="preserve"> the </w:t>
      </w:r>
      <w:r w:rsidR="00EE5325" w:rsidRPr="00100983">
        <w:rPr>
          <w:rFonts w:asciiTheme="majorHAnsi" w:hAnsiTheme="majorHAnsi" w:cstheme="majorHAnsi"/>
          <w:highlight w:val="yellow"/>
        </w:rPr>
        <w:t xml:space="preserve">desired </w:t>
      </w:r>
      <w:r w:rsidR="0036175C" w:rsidRPr="00100983">
        <w:rPr>
          <w:rFonts w:asciiTheme="majorHAnsi" w:hAnsiTheme="majorHAnsi" w:cstheme="majorHAnsi"/>
          <w:highlight w:val="yellow"/>
        </w:rPr>
        <w:t xml:space="preserve">measurements </w:t>
      </w:r>
      <w:r w:rsidR="001439ED" w:rsidRPr="00100983">
        <w:rPr>
          <w:rFonts w:asciiTheme="majorHAnsi" w:hAnsiTheme="majorHAnsi" w:cstheme="majorHAnsi"/>
          <w:highlight w:val="yellow"/>
        </w:rPr>
        <w:t xml:space="preserve">in the </w:t>
      </w:r>
      <w:r w:rsidR="001439ED" w:rsidRPr="00100983">
        <w:rPr>
          <w:rFonts w:asciiTheme="majorHAnsi" w:hAnsiTheme="majorHAnsi" w:cstheme="majorHAnsi"/>
          <w:b/>
          <w:bCs/>
          <w:highlight w:val="yellow"/>
        </w:rPr>
        <w:t>Object List</w:t>
      </w:r>
      <w:r w:rsidR="001439ED" w:rsidRPr="00100983">
        <w:rPr>
          <w:rFonts w:asciiTheme="majorHAnsi" w:hAnsiTheme="majorHAnsi" w:cstheme="majorHAnsi"/>
          <w:highlight w:val="yellow"/>
        </w:rPr>
        <w:t xml:space="preserve"> and </w:t>
      </w:r>
      <w:r w:rsidR="001439ED" w:rsidRPr="00100983">
        <w:rPr>
          <w:rFonts w:asciiTheme="majorHAnsi" w:hAnsiTheme="majorHAnsi" w:cstheme="majorHAnsi"/>
          <w:b/>
          <w:bCs/>
          <w:highlight w:val="yellow"/>
        </w:rPr>
        <w:t>Trace List</w:t>
      </w:r>
      <w:r w:rsidR="001439ED" w:rsidRPr="00100983">
        <w:rPr>
          <w:rFonts w:asciiTheme="majorHAnsi" w:hAnsiTheme="majorHAnsi" w:cstheme="majorHAnsi"/>
          <w:highlight w:val="yellow"/>
        </w:rPr>
        <w:t xml:space="preserve"> sections of this window.</w:t>
      </w:r>
    </w:p>
    <w:p w14:paraId="16F7CCE8" w14:textId="3B7C8EAA" w:rsidR="001439ED" w:rsidRPr="00100983" w:rsidRDefault="001439ED" w:rsidP="00100983">
      <w:pPr>
        <w:pBdr>
          <w:top w:val="nil"/>
          <w:left w:val="nil"/>
          <w:bottom w:val="nil"/>
          <w:right w:val="nil"/>
          <w:between w:val="nil"/>
        </w:pBdr>
        <w:rPr>
          <w:rFonts w:asciiTheme="majorHAnsi" w:hAnsiTheme="majorHAnsi" w:cstheme="majorHAnsi"/>
        </w:rPr>
      </w:pPr>
    </w:p>
    <w:p w14:paraId="3479D3F2" w14:textId="107B2F7C" w:rsidR="001439ED" w:rsidRPr="00100983" w:rsidRDefault="00264C4C"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4.7.2. </w:t>
      </w:r>
      <w:r w:rsidR="00597B7C" w:rsidRPr="00100983">
        <w:rPr>
          <w:rFonts w:asciiTheme="majorHAnsi" w:hAnsiTheme="majorHAnsi" w:cstheme="majorHAnsi"/>
        </w:rPr>
        <w:t>Export</w:t>
      </w:r>
      <w:r w:rsidRPr="00100983">
        <w:rPr>
          <w:rFonts w:asciiTheme="majorHAnsi" w:hAnsiTheme="majorHAnsi" w:cstheme="majorHAnsi"/>
        </w:rPr>
        <w:t xml:space="preserve"> </w:t>
      </w:r>
      <w:r w:rsidR="005A4203" w:rsidRPr="00100983">
        <w:rPr>
          <w:rFonts w:asciiTheme="majorHAnsi" w:hAnsiTheme="majorHAnsi" w:cstheme="majorHAnsi"/>
        </w:rPr>
        <w:t>the</w:t>
      </w:r>
      <w:r w:rsidR="00597B7C" w:rsidRPr="00100983">
        <w:rPr>
          <w:rFonts w:asciiTheme="majorHAnsi" w:hAnsiTheme="majorHAnsi" w:cstheme="majorHAnsi"/>
        </w:rPr>
        <w:t xml:space="preserve"> object measurements by o</w:t>
      </w:r>
      <w:r w:rsidR="00AA688A" w:rsidRPr="00100983">
        <w:rPr>
          <w:rFonts w:asciiTheme="majorHAnsi" w:hAnsiTheme="majorHAnsi" w:cstheme="majorHAnsi"/>
        </w:rPr>
        <w:t xml:space="preserve">pening </w:t>
      </w:r>
      <w:r w:rsidR="00D7508E" w:rsidRPr="00100983">
        <w:rPr>
          <w:rFonts w:asciiTheme="majorHAnsi" w:hAnsiTheme="majorHAnsi" w:cstheme="majorHAnsi"/>
        </w:rPr>
        <w:t xml:space="preserve">the </w:t>
      </w:r>
      <w:r w:rsidR="00D7508E" w:rsidRPr="00100983">
        <w:rPr>
          <w:rFonts w:asciiTheme="majorHAnsi" w:hAnsiTheme="majorHAnsi" w:cstheme="majorHAnsi"/>
          <w:b/>
          <w:bCs/>
        </w:rPr>
        <w:t>Object List</w:t>
      </w:r>
      <w:r w:rsidR="00D7508E" w:rsidRPr="00100983">
        <w:rPr>
          <w:rFonts w:asciiTheme="majorHAnsi" w:hAnsiTheme="majorHAnsi" w:cstheme="majorHAnsi"/>
        </w:rPr>
        <w:t xml:space="preserve"> (</w:t>
      </w:r>
      <w:r w:rsidR="00D7508E" w:rsidRPr="00100983">
        <w:rPr>
          <w:rFonts w:asciiTheme="majorHAnsi" w:hAnsiTheme="majorHAnsi" w:cstheme="majorHAnsi"/>
          <w:b/>
          <w:bCs/>
        </w:rPr>
        <w:t xml:space="preserve">Object </w:t>
      </w:r>
      <w:r w:rsidR="00D7508E" w:rsidRPr="00100983">
        <w:rPr>
          <w:rFonts w:asciiTheme="majorHAnsi" w:hAnsiTheme="majorHAnsi" w:cstheme="majorHAnsi"/>
        </w:rPr>
        <w:t xml:space="preserve">| </w:t>
      </w:r>
      <w:r w:rsidR="00D7508E" w:rsidRPr="00100983">
        <w:rPr>
          <w:rFonts w:asciiTheme="majorHAnsi" w:hAnsiTheme="majorHAnsi" w:cstheme="majorHAnsi"/>
          <w:b/>
          <w:bCs/>
        </w:rPr>
        <w:t>List objects…</w:t>
      </w:r>
      <w:r w:rsidR="00D7508E" w:rsidRPr="00100983">
        <w:rPr>
          <w:rFonts w:asciiTheme="majorHAnsi" w:hAnsiTheme="majorHAnsi" w:cstheme="majorHAnsi"/>
        </w:rPr>
        <w:t>)</w:t>
      </w:r>
      <w:r w:rsidR="006C12BF" w:rsidRPr="00100983">
        <w:rPr>
          <w:rFonts w:asciiTheme="majorHAnsi" w:hAnsiTheme="majorHAnsi" w:cstheme="majorHAnsi"/>
        </w:rPr>
        <w:t xml:space="preserve"> and then clicking on </w:t>
      </w:r>
      <w:r w:rsidR="000A43F0" w:rsidRPr="00100983">
        <w:rPr>
          <w:rFonts w:asciiTheme="majorHAnsi" w:hAnsiTheme="majorHAnsi" w:cstheme="majorHAnsi"/>
          <w:b/>
          <w:bCs/>
        </w:rPr>
        <w:t>List | Save</w:t>
      </w:r>
      <w:r w:rsidR="000A43F0" w:rsidRPr="00100983">
        <w:rPr>
          <w:rFonts w:asciiTheme="majorHAnsi" w:hAnsiTheme="majorHAnsi" w:cstheme="majorHAnsi"/>
        </w:rPr>
        <w:t>.</w:t>
      </w:r>
    </w:p>
    <w:p w14:paraId="59678BF3" w14:textId="7470C117" w:rsidR="000A43F0" w:rsidRPr="00100983" w:rsidRDefault="000A43F0" w:rsidP="00100983">
      <w:pPr>
        <w:pBdr>
          <w:top w:val="nil"/>
          <w:left w:val="nil"/>
          <w:bottom w:val="nil"/>
          <w:right w:val="nil"/>
          <w:between w:val="nil"/>
        </w:pBdr>
        <w:rPr>
          <w:rFonts w:asciiTheme="majorHAnsi" w:hAnsiTheme="majorHAnsi" w:cstheme="majorHAnsi"/>
        </w:rPr>
      </w:pPr>
    </w:p>
    <w:p w14:paraId="24AC8B10" w14:textId="60D96842" w:rsidR="000A43F0" w:rsidRPr="00100983" w:rsidRDefault="000A43F0"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highlight w:val="yellow"/>
        </w:rPr>
        <w:t xml:space="preserve">4.7.3. Save </w:t>
      </w:r>
      <w:r w:rsidR="005A4203" w:rsidRPr="00100983">
        <w:rPr>
          <w:rFonts w:asciiTheme="majorHAnsi" w:hAnsiTheme="majorHAnsi" w:cstheme="majorHAnsi"/>
          <w:highlight w:val="yellow"/>
        </w:rPr>
        <w:t>the</w:t>
      </w:r>
      <w:r w:rsidRPr="00100983">
        <w:rPr>
          <w:rFonts w:asciiTheme="majorHAnsi" w:hAnsiTheme="majorHAnsi" w:cstheme="majorHAnsi"/>
          <w:highlight w:val="yellow"/>
        </w:rPr>
        <w:t xml:space="preserve"> object measurements as displayed in the </w:t>
      </w:r>
      <w:r w:rsidRPr="00100983">
        <w:rPr>
          <w:rFonts w:asciiTheme="majorHAnsi" w:hAnsiTheme="majorHAnsi" w:cstheme="majorHAnsi"/>
          <w:b/>
          <w:bCs/>
          <w:highlight w:val="yellow"/>
        </w:rPr>
        <w:t>Object List</w:t>
      </w:r>
      <w:r w:rsidRPr="00100983">
        <w:rPr>
          <w:rFonts w:asciiTheme="majorHAnsi" w:hAnsiTheme="majorHAnsi" w:cstheme="majorHAnsi"/>
          <w:highlight w:val="yellow"/>
        </w:rPr>
        <w:t xml:space="preserve"> as a comma delimited file (.csv)</w:t>
      </w:r>
      <w:r w:rsidR="00EE4409" w:rsidRPr="00100983">
        <w:rPr>
          <w:rFonts w:asciiTheme="majorHAnsi" w:hAnsiTheme="majorHAnsi" w:cstheme="majorHAnsi"/>
          <w:highlight w:val="yellow"/>
        </w:rPr>
        <w:t>.</w:t>
      </w:r>
    </w:p>
    <w:p w14:paraId="3C8C33FB" w14:textId="69B3012B" w:rsidR="00EE4409" w:rsidRPr="00100983" w:rsidRDefault="00EE4409" w:rsidP="00100983">
      <w:pPr>
        <w:pBdr>
          <w:top w:val="nil"/>
          <w:left w:val="nil"/>
          <w:bottom w:val="nil"/>
          <w:right w:val="nil"/>
          <w:between w:val="nil"/>
        </w:pBdr>
        <w:rPr>
          <w:rFonts w:asciiTheme="majorHAnsi" w:hAnsiTheme="majorHAnsi" w:cstheme="majorHAnsi"/>
        </w:rPr>
      </w:pPr>
    </w:p>
    <w:p w14:paraId="0C2416F1" w14:textId="16D45C1C" w:rsidR="00962405" w:rsidRPr="00100983" w:rsidRDefault="00EE4409"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4.7.4. Import </w:t>
      </w:r>
      <w:r w:rsidR="005A4203" w:rsidRPr="00100983">
        <w:rPr>
          <w:rFonts w:asciiTheme="majorHAnsi" w:hAnsiTheme="majorHAnsi" w:cstheme="majorHAnsi"/>
        </w:rPr>
        <w:t>the</w:t>
      </w:r>
      <w:r w:rsidRPr="00100983">
        <w:rPr>
          <w:rFonts w:asciiTheme="majorHAnsi" w:hAnsiTheme="majorHAnsi" w:cstheme="majorHAnsi"/>
        </w:rPr>
        <w:t xml:space="preserve"> .csv file into </w:t>
      </w:r>
      <w:r w:rsidR="005A4203" w:rsidRPr="00100983">
        <w:rPr>
          <w:rFonts w:asciiTheme="majorHAnsi" w:hAnsiTheme="majorHAnsi" w:cstheme="majorHAnsi"/>
        </w:rPr>
        <w:t>the</w:t>
      </w:r>
      <w:r w:rsidRPr="00100983">
        <w:rPr>
          <w:rFonts w:asciiTheme="majorHAnsi" w:hAnsiTheme="majorHAnsi" w:cstheme="majorHAnsi"/>
        </w:rPr>
        <w:t xml:space="preserve"> data analysis software of choice. To import into</w:t>
      </w:r>
      <w:r w:rsidR="00AA118C">
        <w:rPr>
          <w:rFonts w:asciiTheme="majorHAnsi" w:hAnsiTheme="majorHAnsi" w:cstheme="majorHAnsi"/>
        </w:rPr>
        <w:t xml:space="preserve"> a spreadsheet</w:t>
      </w:r>
      <w:r w:rsidRPr="00100983">
        <w:rPr>
          <w:rFonts w:asciiTheme="majorHAnsi" w:hAnsiTheme="majorHAnsi" w:cstheme="majorHAnsi"/>
        </w:rPr>
        <w:t xml:space="preserve">, </w:t>
      </w:r>
      <w:r w:rsidR="00392CAA" w:rsidRPr="00100983">
        <w:rPr>
          <w:rFonts w:asciiTheme="majorHAnsi" w:hAnsiTheme="majorHAnsi" w:cstheme="majorHAnsi"/>
        </w:rPr>
        <w:t>simply double</w:t>
      </w:r>
      <w:r w:rsidR="00AA676D" w:rsidRPr="00100983">
        <w:rPr>
          <w:rFonts w:asciiTheme="majorHAnsi" w:hAnsiTheme="majorHAnsi" w:cstheme="majorHAnsi"/>
        </w:rPr>
        <w:t>-</w:t>
      </w:r>
      <w:r w:rsidR="00392CAA" w:rsidRPr="00100983">
        <w:rPr>
          <w:rFonts w:asciiTheme="majorHAnsi" w:hAnsiTheme="majorHAnsi" w:cstheme="majorHAnsi"/>
        </w:rPr>
        <w:t>click the file, or</w:t>
      </w:r>
      <w:r w:rsidR="000178E9" w:rsidRPr="00100983">
        <w:rPr>
          <w:rFonts w:asciiTheme="majorHAnsi" w:hAnsiTheme="majorHAnsi" w:cstheme="majorHAnsi"/>
        </w:rPr>
        <w:t xml:space="preserve"> </w:t>
      </w:r>
      <w:r w:rsidR="00544E18" w:rsidRPr="00100983">
        <w:rPr>
          <w:rFonts w:asciiTheme="majorHAnsi" w:hAnsiTheme="majorHAnsi" w:cstheme="majorHAnsi"/>
        </w:rPr>
        <w:t>open a new blank workbook</w:t>
      </w:r>
      <w:r w:rsidR="0025389A">
        <w:rPr>
          <w:rFonts w:asciiTheme="majorHAnsi" w:hAnsiTheme="majorHAnsi" w:cstheme="majorHAnsi"/>
        </w:rPr>
        <w:t>,</w:t>
      </w:r>
      <w:r w:rsidR="00544E18" w:rsidRPr="00100983">
        <w:rPr>
          <w:rFonts w:asciiTheme="majorHAnsi" w:hAnsiTheme="majorHAnsi" w:cstheme="majorHAnsi"/>
        </w:rPr>
        <w:t xml:space="preserve"> </w:t>
      </w:r>
      <w:r w:rsidR="00D72026" w:rsidRPr="00100983">
        <w:rPr>
          <w:rFonts w:asciiTheme="majorHAnsi" w:hAnsiTheme="majorHAnsi" w:cstheme="majorHAnsi"/>
        </w:rPr>
        <w:t xml:space="preserve">click on </w:t>
      </w:r>
      <w:r w:rsidR="00D72026" w:rsidRPr="00100983">
        <w:rPr>
          <w:rFonts w:asciiTheme="majorHAnsi" w:hAnsiTheme="majorHAnsi" w:cstheme="majorHAnsi"/>
          <w:b/>
          <w:bCs/>
        </w:rPr>
        <w:t>File</w:t>
      </w:r>
      <w:r w:rsidR="00D72026" w:rsidRPr="00100983">
        <w:rPr>
          <w:rFonts w:asciiTheme="majorHAnsi" w:hAnsiTheme="majorHAnsi" w:cstheme="majorHAnsi"/>
        </w:rPr>
        <w:t xml:space="preserve"> | </w:t>
      </w:r>
      <w:r w:rsidR="00D72026" w:rsidRPr="00100983">
        <w:rPr>
          <w:rFonts w:asciiTheme="majorHAnsi" w:hAnsiTheme="majorHAnsi" w:cstheme="majorHAnsi"/>
          <w:b/>
          <w:bCs/>
        </w:rPr>
        <w:t>Import</w:t>
      </w:r>
      <w:r w:rsidR="000463EC">
        <w:rPr>
          <w:rFonts w:asciiTheme="majorHAnsi" w:hAnsiTheme="majorHAnsi" w:cstheme="majorHAnsi"/>
        </w:rPr>
        <w:t xml:space="preserve"> | </w:t>
      </w:r>
      <w:r w:rsidR="00D72026" w:rsidRPr="00100983">
        <w:rPr>
          <w:rFonts w:asciiTheme="majorHAnsi" w:hAnsiTheme="majorHAnsi" w:cstheme="majorHAnsi"/>
          <w:b/>
          <w:bCs/>
        </w:rPr>
        <w:t xml:space="preserve">CSV </w:t>
      </w:r>
      <w:r w:rsidR="00CC2E2B" w:rsidRPr="00100983">
        <w:rPr>
          <w:rFonts w:asciiTheme="majorHAnsi" w:hAnsiTheme="majorHAnsi" w:cstheme="majorHAnsi"/>
          <w:b/>
          <w:bCs/>
        </w:rPr>
        <w:t>f</w:t>
      </w:r>
      <w:r w:rsidR="00D72026" w:rsidRPr="00100983">
        <w:rPr>
          <w:rFonts w:asciiTheme="majorHAnsi" w:hAnsiTheme="majorHAnsi" w:cstheme="majorHAnsi"/>
          <w:b/>
          <w:bCs/>
        </w:rPr>
        <w:t>ile</w:t>
      </w:r>
      <w:r w:rsidR="00D72026" w:rsidRPr="00100983">
        <w:rPr>
          <w:rFonts w:asciiTheme="majorHAnsi" w:hAnsiTheme="majorHAnsi" w:cstheme="majorHAnsi"/>
        </w:rPr>
        <w:t xml:space="preserve"> option</w:t>
      </w:r>
      <w:r w:rsidR="004B3429" w:rsidRPr="00100983">
        <w:rPr>
          <w:rFonts w:asciiTheme="majorHAnsi" w:hAnsiTheme="majorHAnsi" w:cstheme="majorHAnsi"/>
        </w:rPr>
        <w:t>,</w:t>
      </w:r>
      <w:r w:rsidR="00CC2E2B" w:rsidRPr="00100983">
        <w:rPr>
          <w:rFonts w:asciiTheme="majorHAnsi" w:hAnsiTheme="majorHAnsi" w:cstheme="majorHAnsi"/>
        </w:rPr>
        <w:t xml:space="preserve"> and follow the instructions.</w:t>
      </w:r>
    </w:p>
    <w:p w14:paraId="647ADF07" w14:textId="58CAEB67" w:rsidR="00596746" w:rsidRPr="00100983" w:rsidRDefault="00596746" w:rsidP="00100983">
      <w:pPr>
        <w:pBdr>
          <w:top w:val="nil"/>
          <w:left w:val="nil"/>
          <w:bottom w:val="nil"/>
          <w:right w:val="nil"/>
          <w:between w:val="nil"/>
        </w:pBdr>
        <w:rPr>
          <w:rFonts w:asciiTheme="majorHAnsi" w:hAnsiTheme="majorHAnsi" w:cstheme="majorHAnsi"/>
        </w:rPr>
      </w:pPr>
    </w:p>
    <w:p w14:paraId="7BB5C2C7" w14:textId="05D0BC04" w:rsidR="00596746" w:rsidRPr="00100983" w:rsidRDefault="00596746"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4.7.5. To measure </w:t>
      </w:r>
      <w:r w:rsidR="00AA676D" w:rsidRPr="00100983">
        <w:rPr>
          <w:rFonts w:asciiTheme="majorHAnsi" w:hAnsiTheme="majorHAnsi" w:cstheme="majorHAnsi"/>
        </w:rPr>
        <w:t xml:space="preserve">the </w:t>
      </w:r>
      <w:r w:rsidRPr="00100983">
        <w:rPr>
          <w:rFonts w:asciiTheme="majorHAnsi" w:hAnsiTheme="majorHAnsi" w:cstheme="majorHAnsi"/>
        </w:rPr>
        <w:t>distances between objects</w:t>
      </w:r>
      <w:r w:rsidR="00B55748" w:rsidRPr="00100983">
        <w:rPr>
          <w:rFonts w:asciiTheme="majorHAnsi" w:hAnsiTheme="majorHAnsi" w:cstheme="majorHAnsi"/>
        </w:rPr>
        <w:t xml:space="preserve"> in 3D</w:t>
      </w:r>
      <w:r w:rsidR="008A0990" w:rsidRPr="00100983">
        <w:rPr>
          <w:rFonts w:asciiTheme="majorHAnsi" w:hAnsiTheme="majorHAnsi" w:cstheme="majorHAnsi"/>
        </w:rPr>
        <w:t xml:space="preserve">, </w:t>
      </w:r>
      <w:r w:rsidR="00AA676D" w:rsidRPr="00100983">
        <w:rPr>
          <w:rFonts w:asciiTheme="majorHAnsi" w:hAnsiTheme="majorHAnsi" w:cstheme="majorHAnsi"/>
        </w:rPr>
        <w:t>e.g.,</w:t>
      </w:r>
      <w:r w:rsidR="008A0990" w:rsidRPr="00100983">
        <w:rPr>
          <w:rFonts w:asciiTheme="majorHAnsi" w:hAnsiTheme="majorHAnsi" w:cstheme="majorHAnsi"/>
        </w:rPr>
        <w:t xml:space="preserve"> to measure </w:t>
      </w:r>
      <w:r w:rsidR="00C66357" w:rsidRPr="00100983">
        <w:rPr>
          <w:rFonts w:asciiTheme="majorHAnsi" w:hAnsiTheme="majorHAnsi" w:cstheme="majorHAnsi"/>
        </w:rPr>
        <w:t xml:space="preserve">the projection distance of a synaptic spinule within a presynaptic bouton, </w:t>
      </w:r>
      <w:r w:rsidR="00F27CF8" w:rsidRPr="00100983">
        <w:rPr>
          <w:rFonts w:asciiTheme="majorHAnsi" w:hAnsiTheme="majorHAnsi" w:cstheme="majorHAnsi"/>
        </w:rPr>
        <w:t xml:space="preserve">use the </w:t>
      </w:r>
      <w:r w:rsidR="00F27CF8" w:rsidRPr="00100983">
        <w:rPr>
          <w:rFonts w:asciiTheme="majorHAnsi" w:hAnsiTheme="majorHAnsi" w:cstheme="majorHAnsi"/>
          <w:b/>
          <w:bCs/>
        </w:rPr>
        <w:t>Z-trace</w:t>
      </w:r>
      <w:r w:rsidR="00F27CF8" w:rsidRPr="00100983">
        <w:rPr>
          <w:rFonts w:asciiTheme="majorHAnsi" w:hAnsiTheme="majorHAnsi" w:cstheme="majorHAnsi"/>
        </w:rPr>
        <w:t xml:space="preserve"> function in </w:t>
      </w:r>
      <w:r w:rsidR="00F27CF8" w:rsidRPr="00100983">
        <w:rPr>
          <w:rFonts w:asciiTheme="majorHAnsi" w:hAnsiTheme="majorHAnsi" w:cstheme="majorHAnsi"/>
          <w:b/>
          <w:bCs/>
        </w:rPr>
        <w:t>Reconstruct</w:t>
      </w:r>
      <w:r w:rsidR="00F27CF8" w:rsidRPr="00100983">
        <w:rPr>
          <w:rFonts w:asciiTheme="majorHAnsi" w:hAnsiTheme="majorHAnsi" w:cstheme="majorHAnsi"/>
        </w:rPr>
        <w:t>.</w:t>
      </w:r>
    </w:p>
    <w:p w14:paraId="4829D835" w14:textId="08583CCD" w:rsidR="00F27CF8" w:rsidRPr="00100983" w:rsidRDefault="00F27CF8" w:rsidP="00100983">
      <w:pPr>
        <w:pBdr>
          <w:top w:val="nil"/>
          <w:left w:val="nil"/>
          <w:bottom w:val="nil"/>
          <w:right w:val="nil"/>
          <w:between w:val="nil"/>
        </w:pBdr>
        <w:rPr>
          <w:rFonts w:asciiTheme="majorHAnsi" w:hAnsiTheme="majorHAnsi" w:cstheme="majorHAnsi"/>
        </w:rPr>
      </w:pPr>
    </w:p>
    <w:p w14:paraId="1090FCEB" w14:textId="33C98EE4" w:rsidR="00BE22C5" w:rsidRPr="00100983" w:rsidRDefault="00F27CF8"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4.7.6. </w:t>
      </w:r>
      <w:r w:rsidR="00BE22C5" w:rsidRPr="00100983">
        <w:rPr>
          <w:rFonts w:asciiTheme="majorHAnsi" w:hAnsiTheme="majorHAnsi" w:cstheme="majorHAnsi"/>
        </w:rPr>
        <w:t xml:space="preserve">First, give </w:t>
      </w:r>
      <w:r w:rsidR="005A4203" w:rsidRPr="00100983">
        <w:rPr>
          <w:rFonts w:asciiTheme="majorHAnsi" w:hAnsiTheme="majorHAnsi" w:cstheme="majorHAnsi"/>
        </w:rPr>
        <w:t>the</w:t>
      </w:r>
      <w:r w:rsidR="00BE22C5" w:rsidRPr="00100983">
        <w:rPr>
          <w:rFonts w:asciiTheme="majorHAnsi" w:hAnsiTheme="majorHAnsi" w:cstheme="majorHAnsi"/>
        </w:rPr>
        <w:t xml:space="preserve"> trace a new name by navigating to the </w:t>
      </w:r>
      <w:r w:rsidR="00BE22C5" w:rsidRPr="00100983">
        <w:rPr>
          <w:rFonts w:asciiTheme="majorHAnsi" w:hAnsiTheme="majorHAnsi" w:cstheme="majorHAnsi"/>
          <w:b/>
          <w:bCs/>
        </w:rPr>
        <w:t>Series</w:t>
      </w:r>
      <w:r w:rsidR="00BE22C5" w:rsidRPr="00100983">
        <w:rPr>
          <w:rFonts w:asciiTheme="majorHAnsi" w:hAnsiTheme="majorHAnsi" w:cstheme="majorHAnsi"/>
        </w:rPr>
        <w:t xml:space="preserve"> | </w:t>
      </w:r>
      <w:r w:rsidR="00BE22C5" w:rsidRPr="00100983">
        <w:rPr>
          <w:rFonts w:asciiTheme="majorHAnsi" w:hAnsiTheme="majorHAnsi" w:cstheme="majorHAnsi"/>
          <w:b/>
          <w:bCs/>
        </w:rPr>
        <w:t>Options</w:t>
      </w:r>
      <w:r w:rsidR="00BE22C5" w:rsidRPr="00100983">
        <w:rPr>
          <w:rFonts w:asciiTheme="majorHAnsi" w:hAnsiTheme="majorHAnsi" w:cstheme="majorHAnsi"/>
        </w:rPr>
        <w:t xml:space="preserve"> | </w:t>
      </w:r>
      <w:r w:rsidR="00BE22C5" w:rsidRPr="00100983">
        <w:rPr>
          <w:rFonts w:asciiTheme="majorHAnsi" w:hAnsiTheme="majorHAnsi" w:cstheme="majorHAnsi"/>
          <w:b/>
          <w:bCs/>
        </w:rPr>
        <w:t>Names/Colors tab</w:t>
      </w:r>
      <w:r w:rsidR="00BE22C5" w:rsidRPr="00100983">
        <w:rPr>
          <w:rFonts w:asciiTheme="majorHAnsi" w:hAnsiTheme="majorHAnsi" w:cstheme="majorHAnsi"/>
        </w:rPr>
        <w:t xml:space="preserve"> and typing in a name for the Z-trace. </w:t>
      </w:r>
    </w:p>
    <w:p w14:paraId="2A0A9F4C" w14:textId="77777777" w:rsidR="00BE22C5" w:rsidRPr="00100983" w:rsidRDefault="00BE22C5" w:rsidP="00100983">
      <w:pPr>
        <w:pBdr>
          <w:top w:val="nil"/>
          <w:left w:val="nil"/>
          <w:bottom w:val="nil"/>
          <w:right w:val="nil"/>
          <w:between w:val="nil"/>
        </w:pBdr>
        <w:rPr>
          <w:rFonts w:asciiTheme="majorHAnsi" w:hAnsiTheme="majorHAnsi" w:cstheme="majorHAnsi"/>
        </w:rPr>
      </w:pPr>
    </w:p>
    <w:p w14:paraId="38FDD3F6" w14:textId="77777777" w:rsidR="00C842A8" w:rsidRPr="00100983" w:rsidRDefault="00BE22C5"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4.7.7. Next, c</w:t>
      </w:r>
      <w:r w:rsidR="00F27CF8" w:rsidRPr="00100983">
        <w:rPr>
          <w:rFonts w:asciiTheme="majorHAnsi" w:hAnsiTheme="majorHAnsi" w:cstheme="majorHAnsi"/>
        </w:rPr>
        <w:t xml:space="preserve">lick on the </w:t>
      </w:r>
      <w:r w:rsidR="00F27CF8" w:rsidRPr="00100983">
        <w:rPr>
          <w:rFonts w:asciiTheme="majorHAnsi" w:hAnsiTheme="majorHAnsi" w:cstheme="majorHAnsi"/>
          <w:b/>
          <w:bCs/>
        </w:rPr>
        <w:t>Z-trace</w:t>
      </w:r>
      <w:r w:rsidR="00F27CF8" w:rsidRPr="00100983">
        <w:rPr>
          <w:rFonts w:asciiTheme="majorHAnsi" w:hAnsiTheme="majorHAnsi" w:cstheme="majorHAnsi"/>
        </w:rPr>
        <w:t xml:space="preserve"> tool in the toolbar</w:t>
      </w:r>
      <w:r w:rsidR="00C842A8" w:rsidRPr="00100983">
        <w:rPr>
          <w:rFonts w:asciiTheme="majorHAnsi" w:hAnsiTheme="majorHAnsi" w:cstheme="majorHAnsi"/>
        </w:rPr>
        <w:t xml:space="preserve">. </w:t>
      </w:r>
      <w:r w:rsidR="00F27CF8" w:rsidRPr="00100983">
        <w:rPr>
          <w:rFonts w:asciiTheme="majorHAnsi" w:hAnsiTheme="majorHAnsi" w:cstheme="majorHAnsi"/>
        </w:rPr>
        <w:t xml:space="preserve"> </w:t>
      </w:r>
    </w:p>
    <w:p w14:paraId="6EF84212" w14:textId="77777777" w:rsidR="00C842A8" w:rsidRPr="00100983" w:rsidRDefault="00C842A8" w:rsidP="00100983">
      <w:pPr>
        <w:pBdr>
          <w:top w:val="nil"/>
          <w:left w:val="nil"/>
          <w:bottom w:val="nil"/>
          <w:right w:val="nil"/>
          <w:between w:val="nil"/>
        </w:pBdr>
        <w:rPr>
          <w:rFonts w:asciiTheme="majorHAnsi" w:hAnsiTheme="majorHAnsi" w:cstheme="majorHAnsi"/>
        </w:rPr>
      </w:pPr>
    </w:p>
    <w:p w14:paraId="3C214C41" w14:textId="7CC40F66" w:rsidR="00F27CF8" w:rsidRPr="00100983" w:rsidRDefault="00C842A8"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4.7.8</w:t>
      </w:r>
      <w:r w:rsidR="009771CC" w:rsidRPr="00100983">
        <w:rPr>
          <w:rFonts w:asciiTheme="majorHAnsi" w:hAnsiTheme="majorHAnsi" w:cstheme="majorHAnsi"/>
        </w:rPr>
        <w:t>.</w:t>
      </w:r>
      <w:r w:rsidRPr="00100983">
        <w:rPr>
          <w:rFonts w:asciiTheme="majorHAnsi" w:hAnsiTheme="majorHAnsi" w:cstheme="majorHAnsi"/>
        </w:rPr>
        <w:t xml:space="preserve"> To draw the Z-trace of the projection distance of a synaptic spinule, </w:t>
      </w:r>
      <w:r w:rsidR="00F27CF8" w:rsidRPr="00100983">
        <w:rPr>
          <w:rFonts w:asciiTheme="majorHAnsi" w:hAnsiTheme="majorHAnsi" w:cstheme="majorHAnsi"/>
        </w:rPr>
        <w:t xml:space="preserve">click on the start of the </w:t>
      </w:r>
      <w:r w:rsidR="008570F3" w:rsidRPr="00100983">
        <w:rPr>
          <w:rFonts w:asciiTheme="majorHAnsi" w:hAnsiTheme="majorHAnsi" w:cstheme="majorHAnsi"/>
        </w:rPr>
        <w:t xml:space="preserve">synaptic spinule by clicking on the left mouse button, </w:t>
      </w:r>
      <w:r w:rsidR="001C2E3C" w:rsidRPr="00100983">
        <w:rPr>
          <w:rFonts w:asciiTheme="majorHAnsi" w:hAnsiTheme="majorHAnsi" w:cstheme="majorHAnsi"/>
        </w:rPr>
        <w:t xml:space="preserve">and then </w:t>
      </w:r>
      <w:r w:rsidR="00F614A7" w:rsidRPr="00100983">
        <w:rPr>
          <w:rFonts w:asciiTheme="majorHAnsi" w:hAnsiTheme="majorHAnsi" w:cstheme="majorHAnsi"/>
        </w:rPr>
        <w:t xml:space="preserve">press the </w:t>
      </w:r>
      <w:r w:rsidR="00F614A7" w:rsidRPr="00100983">
        <w:rPr>
          <w:rFonts w:asciiTheme="majorHAnsi" w:hAnsiTheme="majorHAnsi" w:cstheme="majorHAnsi"/>
          <w:b/>
          <w:bCs/>
        </w:rPr>
        <w:t>Page Up</w:t>
      </w:r>
      <w:r w:rsidR="00F614A7" w:rsidRPr="00100983">
        <w:rPr>
          <w:rFonts w:asciiTheme="majorHAnsi" w:hAnsiTheme="majorHAnsi" w:cstheme="majorHAnsi"/>
        </w:rPr>
        <w:t xml:space="preserve"> </w:t>
      </w:r>
      <w:r w:rsidR="00D30FEF" w:rsidRPr="00100983">
        <w:rPr>
          <w:rFonts w:asciiTheme="majorHAnsi" w:hAnsiTheme="majorHAnsi" w:cstheme="majorHAnsi"/>
        </w:rPr>
        <w:t xml:space="preserve">or </w:t>
      </w:r>
      <w:r w:rsidR="00D30FEF" w:rsidRPr="00100983">
        <w:rPr>
          <w:rFonts w:asciiTheme="majorHAnsi" w:hAnsiTheme="majorHAnsi" w:cstheme="majorHAnsi"/>
          <w:b/>
          <w:bCs/>
        </w:rPr>
        <w:t>Page Down</w:t>
      </w:r>
      <w:r w:rsidR="00D30FEF" w:rsidRPr="00100983">
        <w:rPr>
          <w:rFonts w:asciiTheme="majorHAnsi" w:hAnsiTheme="majorHAnsi" w:cstheme="majorHAnsi"/>
        </w:rPr>
        <w:t xml:space="preserve"> buttons to advance through the image volume while clicking on successive points along the synaptic spinule’s membrane within each section.</w:t>
      </w:r>
    </w:p>
    <w:p w14:paraId="45CCC954" w14:textId="5C546D7C" w:rsidR="00B55748" w:rsidRPr="00100983" w:rsidRDefault="00B55748" w:rsidP="00100983">
      <w:pPr>
        <w:pBdr>
          <w:top w:val="nil"/>
          <w:left w:val="nil"/>
          <w:bottom w:val="nil"/>
          <w:right w:val="nil"/>
          <w:between w:val="nil"/>
        </w:pBdr>
        <w:rPr>
          <w:rFonts w:asciiTheme="majorHAnsi" w:hAnsiTheme="majorHAnsi" w:cstheme="majorHAnsi"/>
        </w:rPr>
      </w:pPr>
    </w:p>
    <w:p w14:paraId="2DF92350" w14:textId="494365A0" w:rsidR="00B55748" w:rsidRPr="00100983" w:rsidRDefault="00B55748"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4.7.7. </w:t>
      </w:r>
      <w:r w:rsidR="00BE22C5" w:rsidRPr="00100983">
        <w:rPr>
          <w:rFonts w:asciiTheme="majorHAnsi" w:hAnsiTheme="majorHAnsi" w:cstheme="majorHAnsi"/>
        </w:rPr>
        <w:t xml:space="preserve">Complete </w:t>
      </w:r>
      <w:r w:rsidRPr="00100983">
        <w:rPr>
          <w:rFonts w:asciiTheme="majorHAnsi" w:hAnsiTheme="majorHAnsi" w:cstheme="majorHAnsi"/>
        </w:rPr>
        <w:t>th</w:t>
      </w:r>
      <w:r w:rsidR="001C2E3C" w:rsidRPr="00100983">
        <w:rPr>
          <w:rFonts w:asciiTheme="majorHAnsi" w:hAnsiTheme="majorHAnsi" w:cstheme="majorHAnsi"/>
        </w:rPr>
        <w:t>is</w:t>
      </w:r>
      <w:r w:rsidRPr="00100983">
        <w:rPr>
          <w:rFonts w:asciiTheme="majorHAnsi" w:hAnsiTheme="majorHAnsi" w:cstheme="majorHAnsi"/>
        </w:rPr>
        <w:t xml:space="preserve"> Z</w:t>
      </w:r>
      <w:r w:rsidR="00BE22C5" w:rsidRPr="00100983">
        <w:rPr>
          <w:rFonts w:asciiTheme="majorHAnsi" w:hAnsiTheme="majorHAnsi" w:cstheme="majorHAnsi"/>
        </w:rPr>
        <w:t>-trace by clicking on the right mouse button</w:t>
      </w:r>
      <w:r w:rsidR="001C2E3C" w:rsidRPr="00100983">
        <w:rPr>
          <w:rFonts w:asciiTheme="majorHAnsi" w:hAnsiTheme="majorHAnsi" w:cstheme="majorHAnsi"/>
        </w:rPr>
        <w:t>.</w:t>
      </w:r>
    </w:p>
    <w:p w14:paraId="399E9500" w14:textId="13C6EDBB" w:rsidR="00343573" w:rsidRPr="00100983" w:rsidRDefault="00343573" w:rsidP="00100983">
      <w:pPr>
        <w:pBdr>
          <w:top w:val="nil"/>
          <w:left w:val="nil"/>
          <w:bottom w:val="nil"/>
          <w:right w:val="nil"/>
          <w:between w:val="nil"/>
        </w:pBdr>
        <w:rPr>
          <w:rFonts w:asciiTheme="majorHAnsi" w:hAnsiTheme="majorHAnsi" w:cstheme="majorHAnsi"/>
        </w:rPr>
      </w:pPr>
    </w:p>
    <w:p w14:paraId="519AD269" w14:textId="52CF2D14" w:rsidR="00343573" w:rsidRPr="00100983" w:rsidRDefault="00343573"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4.7.8. </w:t>
      </w:r>
      <w:r w:rsidR="0098743E" w:rsidRPr="00100983">
        <w:rPr>
          <w:rFonts w:asciiTheme="majorHAnsi" w:hAnsiTheme="majorHAnsi" w:cstheme="majorHAnsi"/>
        </w:rPr>
        <w:t xml:space="preserve">Export Z-trace </w:t>
      </w:r>
      <w:r w:rsidR="00361CA3" w:rsidRPr="00100983">
        <w:rPr>
          <w:rFonts w:asciiTheme="majorHAnsi" w:hAnsiTheme="majorHAnsi" w:cstheme="majorHAnsi"/>
        </w:rPr>
        <w:t>measur</w:t>
      </w:r>
      <w:r w:rsidR="001F5053" w:rsidRPr="00100983">
        <w:rPr>
          <w:rFonts w:asciiTheme="majorHAnsi" w:hAnsiTheme="majorHAnsi" w:cstheme="majorHAnsi"/>
        </w:rPr>
        <w:t>e</w:t>
      </w:r>
      <w:r w:rsidR="00361CA3" w:rsidRPr="00100983">
        <w:rPr>
          <w:rFonts w:asciiTheme="majorHAnsi" w:hAnsiTheme="majorHAnsi" w:cstheme="majorHAnsi"/>
        </w:rPr>
        <w:t xml:space="preserve">ments by clicking on </w:t>
      </w:r>
      <w:r w:rsidR="00361CA3" w:rsidRPr="00100983">
        <w:rPr>
          <w:rFonts w:asciiTheme="majorHAnsi" w:hAnsiTheme="majorHAnsi" w:cstheme="majorHAnsi"/>
          <w:b/>
          <w:bCs/>
        </w:rPr>
        <w:t xml:space="preserve">Trace </w:t>
      </w:r>
      <w:r w:rsidR="00361CA3" w:rsidRPr="00100983">
        <w:rPr>
          <w:rFonts w:asciiTheme="majorHAnsi" w:hAnsiTheme="majorHAnsi" w:cstheme="majorHAnsi"/>
        </w:rPr>
        <w:t>|</w:t>
      </w:r>
      <w:r w:rsidR="00361CA3" w:rsidRPr="00100983">
        <w:rPr>
          <w:rFonts w:asciiTheme="majorHAnsi" w:hAnsiTheme="majorHAnsi" w:cstheme="majorHAnsi"/>
          <w:b/>
          <w:bCs/>
        </w:rPr>
        <w:t xml:space="preserve"> List traces…</w:t>
      </w:r>
      <w:r w:rsidR="00361CA3" w:rsidRPr="00100983">
        <w:rPr>
          <w:rFonts w:asciiTheme="majorHAnsi" w:hAnsiTheme="majorHAnsi" w:cstheme="majorHAnsi"/>
        </w:rPr>
        <w:t xml:space="preserve"> to bring up the </w:t>
      </w:r>
      <w:r w:rsidR="00361CA3" w:rsidRPr="00100983">
        <w:rPr>
          <w:rFonts w:asciiTheme="majorHAnsi" w:hAnsiTheme="majorHAnsi" w:cstheme="majorHAnsi"/>
          <w:b/>
          <w:bCs/>
        </w:rPr>
        <w:t>Trace List</w:t>
      </w:r>
      <w:r w:rsidR="00361CA3" w:rsidRPr="00100983">
        <w:rPr>
          <w:rFonts w:asciiTheme="majorHAnsi" w:hAnsiTheme="majorHAnsi" w:cstheme="majorHAnsi"/>
        </w:rPr>
        <w:t xml:space="preserve"> and then </w:t>
      </w:r>
      <w:r w:rsidR="001F5053" w:rsidRPr="00100983">
        <w:rPr>
          <w:rFonts w:asciiTheme="majorHAnsi" w:hAnsiTheme="majorHAnsi" w:cstheme="majorHAnsi"/>
        </w:rPr>
        <w:t xml:space="preserve">clicking on </w:t>
      </w:r>
      <w:r w:rsidR="001F5053" w:rsidRPr="00100983">
        <w:rPr>
          <w:rFonts w:asciiTheme="majorHAnsi" w:hAnsiTheme="majorHAnsi" w:cstheme="majorHAnsi"/>
          <w:b/>
          <w:bCs/>
        </w:rPr>
        <w:t xml:space="preserve">List </w:t>
      </w:r>
      <w:r w:rsidR="001F5053" w:rsidRPr="00100983">
        <w:rPr>
          <w:rFonts w:asciiTheme="majorHAnsi" w:hAnsiTheme="majorHAnsi" w:cstheme="majorHAnsi"/>
        </w:rPr>
        <w:t xml:space="preserve">| </w:t>
      </w:r>
      <w:r w:rsidR="001F5053" w:rsidRPr="00100983">
        <w:rPr>
          <w:rFonts w:asciiTheme="majorHAnsi" w:hAnsiTheme="majorHAnsi" w:cstheme="majorHAnsi"/>
          <w:b/>
          <w:bCs/>
        </w:rPr>
        <w:t>Save</w:t>
      </w:r>
      <w:r w:rsidR="001F5053" w:rsidRPr="00100983">
        <w:rPr>
          <w:rFonts w:asciiTheme="majorHAnsi" w:hAnsiTheme="majorHAnsi" w:cstheme="majorHAnsi"/>
        </w:rPr>
        <w:t xml:space="preserve"> to save the trace list measurements as a .csv file.</w:t>
      </w:r>
    </w:p>
    <w:p w14:paraId="53B53B49" w14:textId="6AB04066" w:rsidR="00EC72EB" w:rsidRPr="00100983" w:rsidRDefault="00EC72EB" w:rsidP="00100983">
      <w:pPr>
        <w:pBdr>
          <w:top w:val="nil"/>
          <w:left w:val="nil"/>
          <w:bottom w:val="nil"/>
          <w:right w:val="nil"/>
          <w:between w:val="nil"/>
        </w:pBdr>
        <w:rPr>
          <w:rFonts w:asciiTheme="majorHAnsi" w:hAnsiTheme="majorHAnsi" w:cstheme="majorHAnsi"/>
        </w:rPr>
      </w:pPr>
    </w:p>
    <w:p w14:paraId="06A383F1" w14:textId="558A4BE0" w:rsidR="00EC72EB" w:rsidRPr="00100983" w:rsidRDefault="00EC72EB"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4.8. </w:t>
      </w:r>
      <w:r w:rsidR="003C4725" w:rsidRPr="00100983">
        <w:rPr>
          <w:rFonts w:asciiTheme="majorHAnsi" w:hAnsiTheme="majorHAnsi" w:cstheme="majorHAnsi"/>
        </w:rPr>
        <w:t xml:space="preserve">Adding a </w:t>
      </w:r>
      <w:r w:rsidR="0079224D" w:rsidRPr="00100983">
        <w:rPr>
          <w:rFonts w:asciiTheme="majorHAnsi" w:hAnsiTheme="majorHAnsi" w:cstheme="majorHAnsi"/>
        </w:rPr>
        <w:t>s</w:t>
      </w:r>
      <w:r w:rsidR="003C4725" w:rsidRPr="00100983">
        <w:rPr>
          <w:rFonts w:asciiTheme="majorHAnsi" w:hAnsiTheme="majorHAnsi" w:cstheme="majorHAnsi"/>
        </w:rPr>
        <w:t xml:space="preserve">cale </w:t>
      </w:r>
      <w:r w:rsidR="0079224D" w:rsidRPr="00100983">
        <w:rPr>
          <w:rFonts w:asciiTheme="majorHAnsi" w:hAnsiTheme="majorHAnsi" w:cstheme="majorHAnsi"/>
        </w:rPr>
        <w:t>c</w:t>
      </w:r>
      <w:r w:rsidR="003C4725" w:rsidRPr="00100983">
        <w:rPr>
          <w:rFonts w:asciiTheme="majorHAnsi" w:hAnsiTheme="majorHAnsi" w:cstheme="majorHAnsi"/>
        </w:rPr>
        <w:t xml:space="preserve">ube </w:t>
      </w:r>
    </w:p>
    <w:p w14:paraId="052CF82C" w14:textId="29396735" w:rsidR="003C4725" w:rsidRPr="00100983" w:rsidRDefault="003C4725" w:rsidP="00100983">
      <w:pPr>
        <w:pBdr>
          <w:top w:val="nil"/>
          <w:left w:val="nil"/>
          <w:bottom w:val="nil"/>
          <w:right w:val="nil"/>
          <w:between w:val="nil"/>
        </w:pBdr>
        <w:rPr>
          <w:rFonts w:asciiTheme="majorHAnsi" w:hAnsiTheme="majorHAnsi" w:cstheme="majorHAnsi"/>
        </w:rPr>
      </w:pPr>
    </w:p>
    <w:p w14:paraId="1A393113" w14:textId="45713DC4" w:rsidR="003C4725" w:rsidRPr="00100983" w:rsidRDefault="003C4725"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4.8.1. </w:t>
      </w:r>
      <w:r w:rsidR="00C52167" w:rsidRPr="00100983">
        <w:rPr>
          <w:rFonts w:asciiTheme="majorHAnsi" w:hAnsiTheme="majorHAnsi" w:cstheme="majorHAnsi"/>
        </w:rPr>
        <w:t>Navigate</w:t>
      </w:r>
      <w:r w:rsidR="00D851E5" w:rsidRPr="00100983">
        <w:rPr>
          <w:rFonts w:asciiTheme="majorHAnsi" w:hAnsiTheme="majorHAnsi" w:cstheme="majorHAnsi"/>
        </w:rPr>
        <w:t xml:space="preserve"> to </w:t>
      </w:r>
      <w:r w:rsidR="00C52167" w:rsidRPr="00100983">
        <w:rPr>
          <w:rFonts w:asciiTheme="majorHAnsi" w:hAnsiTheme="majorHAnsi" w:cstheme="majorHAnsi"/>
        </w:rPr>
        <w:t>one of the first or last images in the stack</w:t>
      </w:r>
      <w:r w:rsidR="00E911B0" w:rsidRPr="00100983">
        <w:rPr>
          <w:rFonts w:asciiTheme="majorHAnsi" w:hAnsiTheme="majorHAnsi" w:cstheme="majorHAnsi"/>
        </w:rPr>
        <w:t xml:space="preserve"> </w:t>
      </w:r>
    </w:p>
    <w:p w14:paraId="245B7500" w14:textId="63A450F2" w:rsidR="00C52167" w:rsidRPr="00100983" w:rsidRDefault="00C52167" w:rsidP="00100983">
      <w:pPr>
        <w:pBdr>
          <w:top w:val="nil"/>
          <w:left w:val="nil"/>
          <w:bottom w:val="nil"/>
          <w:right w:val="nil"/>
          <w:between w:val="nil"/>
        </w:pBdr>
        <w:rPr>
          <w:rFonts w:asciiTheme="majorHAnsi" w:hAnsiTheme="majorHAnsi" w:cstheme="majorHAnsi"/>
        </w:rPr>
      </w:pPr>
    </w:p>
    <w:p w14:paraId="17E6FF21" w14:textId="1A76A73C" w:rsidR="00DF7947" w:rsidRPr="00100983" w:rsidRDefault="00C52167"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4.8.2. </w:t>
      </w:r>
      <w:r w:rsidR="00DF7947" w:rsidRPr="00100983">
        <w:rPr>
          <w:rFonts w:asciiTheme="majorHAnsi" w:hAnsiTheme="majorHAnsi" w:cstheme="majorHAnsi"/>
        </w:rPr>
        <w:t xml:space="preserve">Go to </w:t>
      </w:r>
      <w:r w:rsidR="00DF7947" w:rsidRPr="00100983">
        <w:rPr>
          <w:rFonts w:asciiTheme="majorHAnsi" w:hAnsiTheme="majorHAnsi" w:cstheme="majorHAnsi"/>
          <w:b/>
          <w:bCs/>
        </w:rPr>
        <w:t>Series | Options | Names/Colors tab</w:t>
      </w:r>
      <w:r w:rsidR="00DF7947" w:rsidRPr="00100983">
        <w:rPr>
          <w:rFonts w:asciiTheme="majorHAnsi" w:hAnsiTheme="majorHAnsi" w:cstheme="majorHAnsi"/>
        </w:rPr>
        <w:t xml:space="preserve"> and type a name for </w:t>
      </w:r>
      <w:r w:rsidR="005A4203" w:rsidRPr="00100983">
        <w:rPr>
          <w:rFonts w:asciiTheme="majorHAnsi" w:hAnsiTheme="majorHAnsi" w:cstheme="majorHAnsi"/>
        </w:rPr>
        <w:t>the</w:t>
      </w:r>
      <w:r w:rsidR="00DF7947" w:rsidRPr="00100983">
        <w:rPr>
          <w:rFonts w:asciiTheme="majorHAnsi" w:hAnsiTheme="majorHAnsi" w:cstheme="majorHAnsi"/>
        </w:rPr>
        <w:t xml:space="preserve"> scale cube.</w:t>
      </w:r>
    </w:p>
    <w:p w14:paraId="1DC3B91F" w14:textId="77777777" w:rsidR="00DF7947" w:rsidRPr="00100983" w:rsidRDefault="00DF7947" w:rsidP="00100983">
      <w:pPr>
        <w:pBdr>
          <w:top w:val="nil"/>
          <w:left w:val="nil"/>
          <w:bottom w:val="nil"/>
          <w:right w:val="nil"/>
          <w:between w:val="nil"/>
        </w:pBdr>
        <w:rPr>
          <w:rFonts w:asciiTheme="majorHAnsi" w:hAnsiTheme="majorHAnsi" w:cstheme="majorHAnsi"/>
        </w:rPr>
      </w:pPr>
    </w:p>
    <w:p w14:paraId="044525A1" w14:textId="74A578FF" w:rsidR="00950542" w:rsidRPr="00100983" w:rsidRDefault="00DF7947"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highlight w:val="yellow"/>
        </w:rPr>
        <w:t xml:space="preserve">4.8.3. </w:t>
      </w:r>
      <w:r w:rsidR="00C52167" w:rsidRPr="00100983">
        <w:rPr>
          <w:rFonts w:asciiTheme="majorHAnsi" w:hAnsiTheme="majorHAnsi" w:cstheme="majorHAnsi"/>
          <w:highlight w:val="yellow"/>
        </w:rPr>
        <w:t xml:space="preserve">In the toolbar, pick the </w:t>
      </w:r>
      <w:r w:rsidR="003A44EB" w:rsidRPr="00100983">
        <w:rPr>
          <w:rFonts w:asciiTheme="majorHAnsi" w:hAnsiTheme="majorHAnsi" w:cstheme="majorHAnsi"/>
          <w:b/>
          <w:bCs/>
          <w:highlight w:val="yellow"/>
        </w:rPr>
        <w:t>Draw Rectangle</w:t>
      </w:r>
      <w:r w:rsidR="003A44EB" w:rsidRPr="00100983">
        <w:rPr>
          <w:rFonts w:asciiTheme="majorHAnsi" w:hAnsiTheme="majorHAnsi" w:cstheme="majorHAnsi"/>
          <w:highlight w:val="yellow"/>
        </w:rPr>
        <w:t xml:space="preserve"> tool</w:t>
      </w:r>
      <w:r w:rsidR="00661C4C" w:rsidRPr="00100983">
        <w:rPr>
          <w:rFonts w:asciiTheme="majorHAnsi" w:hAnsiTheme="majorHAnsi" w:cstheme="majorHAnsi"/>
          <w:highlight w:val="yellow"/>
        </w:rPr>
        <w:t xml:space="preserve"> and draw a </w:t>
      </w:r>
      <w:r w:rsidR="00362C7C" w:rsidRPr="00100983">
        <w:rPr>
          <w:rFonts w:asciiTheme="majorHAnsi" w:hAnsiTheme="majorHAnsi" w:cstheme="majorHAnsi"/>
          <w:highlight w:val="yellow"/>
        </w:rPr>
        <w:t xml:space="preserve">small </w:t>
      </w:r>
      <w:r w:rsidR="00661C4C" w:rsidRPr="00100983">
        <w:rPr>
          <w:rFonts w:asciiTheme="majorHAnsi" w:hAnsiTheme="majorHAnsi" w:cstheme="majorHAnsi"/>
          <w:highlight w:val="yellow"/>
        </w:rPr>
        <w:t xml:space="preserve">square </w:t>
      </w:r>
      <w:r w:rsidR="00362C7C" w:rsidRPr="00100983">
        <w:rPr>
          <w:rFonts w:asciiTheme="majorHAnsi" w:hAnsiTheme="majorHAnsi" w:cstheme="majorHAnsi"/>
          <w:highlight w:val="yellow"/>
        </w:rPr>
        <w:t>(</w:t>
      </w:r>
      <w:r w:rsidR="009A2756" w:rsidRPr="00100983">
        <w:rPr>
          <w:rFonts w:asciiTheme="majorHAnsi" w:hAnsiTheme="majorHAnsi" w:cstheme="majorHAnsi"/>
          <w:highlight w:val="yellow"/>
        </w:rPr>
        <w:t>size unimportant</w:t>
      </w:r>
      <w:r w:rsidR="00362C7C" w:rsidRPr="00100983">
        <w:rPr>
          <w:rFonts w:asciiTheme="majorHAnsi" w:hAnsiTheme="majorHAnsi" w:cstheme="majorHAnsi"/>
          <w:highlight w:val="yellow"/>
        </w:rPr>
        <w:t xml:space="preserve">) </w:t>
      </w:r>
      <w:r w:rsidR="009A2756" w:rsidRPr="00100983">
        <w:rPr>
          <w:rFonts w:asciiTheme="majorHAnsi" w:hAnsiTheme="majorHAnsi" w:cstheme="majorHAnsi"/>
          <w:highlight w:val="yellow"/>
        </w:rPr>
        <w:t xml:space="preserve">adjacent to </w:t>
      </w:r>
      <w:r w:rsidR="005A4203" w:rsidRPr="00100983">
        <w:rPr>
          <w:rFonts w:asciiTheme="majorHAnsi" w:hAnsiTheme="majorHAnsi" w:cstheme="majorHAnsi"/>
          <w:highlight w:val="yellow"/>
        </w:rPr>
        <w:t>the</w:t>
      </w:r>
      <w:r w:rsidR="009A2756" w:rsidRPr="00100983">
        <w:rPr>
          <w:rFonts w:asciiTheme="majorHAnsi" w:hAnsiTheme="majorHAnsi" w:cstheme="majorHAnsi"/>
          <w:highlight w:val="yellow"/>
        </w:rPr>
        <w:t xml:space="preserve"> objects</w:t>
      </w:r>
      <w:r w:rsidR="00950542" w:rsidRPr="00100983">
        <w:rPr>
          <w:rFonts w:asciiTheme="majorHAnsi" w:hAnsiTheme="majorHAnsi" w:cstheme="majorHAnsi"/>
          <w:highlight w:val="yellow"/>
        </w:rPr>
        <w:t xml:space="preserve"> but not obscuring them.</w:t>
      </w:r>
      <w:r w:rsidR="008233EB" w:rsidRPr="00100983">
        <w:rPr>
          <w:rFonts w:asciiTheme="majorHAnsi" w:hAnsiTheme="majorHAnsi" w:cstheme="majorHAnsi"/>
        </w:rPr>
        <w:t xml:space="preserve"> </w:t>
      </w:r>
      <w:r w:rsidR="00950542" w:rsidRPr="00100983">
        <w:rPr>
          <w:rFonts w:asciiTheme="majorHAnsi" w:hAnsiTheme="majorHAnsi" w:cstheme="majorHAnsi"/>
          <w:highlight w:val="yellow"/>
        </w:rPr>
        <w:t xml:space="preserve">Go to </w:t>
      </w:r>
      <w:r w:rsidR="00950542" w:rsidRPr="00100983">
        <w:rPr>
          <w:rFonts w:asciiTheme="majorHAnsi" w:hAnsiTheme="majorHAnsi" w:cstheme="majorHAnsi"/>
          <w:b/>
          <w:bCs/>
          <w:highlight w:val="yellow"/>
        </w:rPr>
        <w:t>Series</w:t>
      </w:r>
      <w:r w:rsidR="00950542" w:rsidRPr="00100983">
        <w:rPr>
          <w:rFonts w:asciiTheme="majorHAnsi" w:hAnsiTheme="majorHAnsi" w:cstheme="majorHAnsi"/>
          <w:highlight w:val="yellow"/>
        </w:rPr>
        <w:t xml:space="preserve"> | </w:t>
      </w:r>
      <w:r w:rsidR="00950542" w:rsidRPr="00100983">
        <w:rPr>
          <w:rFonts w:asciiTheme="majorHAnsi" w:hAnsiTheme="majorHAnsi" w:cstheme="majorHAnsi"/>
          <w:b/>
          <w:bCs/>
          <w:highlight w:val="yellow"/>
        </w:rPr>
        <w:t>Options</w:t>
      </w:r>
      <w:r w:rsidR="00950542" w:rsidRPr="00100983">
        <w:rPr>
          <w:rFonts w:asciiTheme="majorHAnsi" w:hAnsiTheme="majorHAnsi" w:cstheme="majorHAnsi"/>
          <w:highlight w:val="yellow"/>
        </w:rPr>
        <w:t xml:space="preserve"> | </w:t>
      </w:r>
      <w:r w:rsidR="00950542" w:rsidRPr="00100983">
        <w:rPr>
          <w:rFonts w:asciiTheme="majorHAnsi" w:hAnsiTheme="majorHAnsi" w:cstheme="majorHAnsi"/>
          <w:b/>
          <w:bCs/>
          <w:highlight w:val="yellow"/>
        </w:rPr>
        <w:t>3D tab</w:t>
      </w:r>
      <w:r w:rsidR="00950542" w:rsidRPr="00100983">
        <w:rPr>
          <w:rFonts w:asciiTheme="majorHAnsi" w:hAnsiTheme="majorHAnsi" w:cstheme="majorHAnsi"/>
          <w:highlight w:val="yellow"/>
        </w:rPr>
        <w:t xml:space="preserve">, click on the </w:t>
      </w:r>
      <w:r w:rsidR="002C0B29" w:rsidRPr="00100983">
        <w:rPr>
          <w:rFonts w:asciiTheme="majorHAnsi" w:hAnsiTheme="majorHAnsi" w:cstheme="majorHAnsi"/>
          <w:b/>
          <w:bCs/>
          <w:highlight w:val="yellow"/>
        </w:rPr>
        <w:t>Box</w:t>
      </w:r>
      <w:r w:rsidR="002C0B29" w:rsidRPr="00100983">
        <w:rPr>
          <w:rFonts w:asciiTheme="majorHAnsi" w:hAnsiTheme="majorHAnsi" w:cstheme="majorHAnsi"/>
          <w:highlight w:val="yellow"/>
        </w:rPr>
        <w:t xml:space="preserve"> radio button option in the </w:t>
      </w:r>
      <w:r w:rsidR="002C0B29" w:rsidRPr="00100983">
        <w:rPr>
          <w:rFonts w:asciiTheme="majorHAnsi" w:hAnsiTheme="majorHAnsi" w:cstheme="majorHAnsi"/>
          <w:b/>
          <w:bCs/>
          <w:highlight w:val="yellow"/>
        </w:rPr>
        <w:t>Generate area</w:t>
      </w:r>
      <w:r w:rsidR="00F118F0" w:rsidRPr="00100983">
        <w:rPr>
          <w:rFonts w:asciiTheme="majorHAnsi" w:hAnsiTheme="majorHAnsi" w:cstheme="majorHAnsi"/>
          <w:highlight w:val="yellow"/>
        </w:rPr>
        <w:t xml:space="preserve">, and </w:t>
      </w:r>
      <w:r w:rsidR="0014064D" w:rsidRPr="00100983">
        <w:rPr>
          <w:rFonts w:asciiTheme="majorHAnsi" w:hAnsiTheme="majorHAnsi" w:cstheme="majorHAnsi"/>
          <w:highlight w:val="yellow"/>
        </w:rPr>
        <w:t xml:space="preserve">specify the size of </w:t>
      </w:r>
      <w:r w:rsidR="005A4203" w:rsidRPr="00100983">
        <w:rPr>
          <w:rFonts w:asciiTheme="majorHAnsi" w:hAnsiTheme="majorHAnsi" w:cstheme="majorHAnsi"/>
          <w:highlight w:val="yellow"/>
        </w:rPr>
        <w:t>the</w:t>
      </w:r>
      <w:r w:rsidR="0014064D" w:rsidRPr="00100983">
        <w:rPr>
          <w:rFonts w:asciiTheme="majorHAnsi" w:hAnsiTheme="majorHAnsi" w:cstheme="majorHAnsi"/>
          <w:highlight w:val="yellow"/>
        </w:rPr>
        <w:t xml:space="preserve"> scale cube</w:t>
      </w:r>
      <w:r w:rsidR="009C5190" w:rsidRPr="00100983">
        <w:rPr>
          <w:rFonts w:asciiTheme="majorHAnsi" w:hAnsiTheme="majorHAnsi" w:cstheme="majorHAnsi"/>
          <w:highlight w:val="yellow"/>
        </w:rPr>
        <w:t xml:space="preserve"> (in µm)</w:t>
      </w:r>
      <w:r w:rsidR="0014064D" w:rsidRPr="00100983">
        <w:rPr>
          <w:rFonts w:asciiTheme="majorHAnsi" w:hAnsiTheme="majorHAnsi" w:cstheme="majorHAnsi"/>
          <w:highlight w:val="yellow"/>
        </w:rPr>
        <w:t xml:space="preserve"> by typing its dimensions in the </w:t>
      </w:r>
      <w:r w:rsidR="000B7A35" w:rsidRPr="00100983">
        <w:rPr>
          <w:rFonts w:asciiTheme="majorHAnsi" w:hAnsiTheme="majorHAnsi" w:cstheme="majorHAnsi"/>
          <w:b/>
          <w:bCs/>
          <w:highlight w:val="yellow"/>
        </w:rPr>
        <w:t>A:</w:t>
      </w:r>
      <w:r w:rsidR="000B7A35" w:rsidRPr="00100983">
        <w:rPr>
          <w:rFonts w:asciiTheme="majorHAnsi" w:hAnsiTheme="majorHAnsi" w:cstheme="majorHAnsi"/>
          <w:highlight w:val="yellow"/>
        </w:rPr>
        <w:t xml:space="preserve">, </w:t>
      </w:r>
      <w:r w:rsidR="000B7A35" w:rsidRPr="00100983">
        <w:rPr>
          <w:rFonts w:asciiTheme="majorHAnsi" w:hAnsiTheme="majorHAnsi" w:cstheme="majorHAnsi"/>
          <w:b/>
          <w:bCs/>
          <w:highlight w:val="yellow"/>
        </w:rPr>
        <w:t>B:</w:t>
      </w:r>
      <w:r w:rsidR="000B7A35" w:rsidRPr="00100983">
        <w:rPr>
          <w:rFonts w:asciiTheme="majorHAnsi" w:hAnsiTheme="majorHAnsi" w:cstheme="majorHAnsi"/>
          <w:highlight w:val="yellow"/>
        </w:rPr>
        <w:t xml:space="preserve">, </w:t>
      </w:r>
      <w:r w:rsidR="000B7A35" w:rsidRPr="00100983">
        <w:rPr>
          <w:rFonts w:asciiTheme="majorHAnsi" w:hAnsiTheme="majorHAnsi" w:cstheme="majorHAnsi"/>
          <w:b/>
          <w:bCs/>
          <w:highlight w:val="yellow"/>
        </w:rPr>
        <w:t>C:</w:t>
      </w:r>
      <w:r w:rsidR="000B7A35" w:rsidRPr="00100983">
        <w:rPr>
          <w:rFonts w:asciiTheme="majorHAnsi" w:hAnsiTheme="majorHAnsi" w:cstheme="majorHAnsi"/>
          <w:highlight w:val="yellow"/>
        </w:rPr>
        <w:t xml:space="preserve"> boxes in the </w:t>
      </w:r>
      <w:r w:rsidR="0014064D" w:rsidRPr="00100983">
        <w:rPr>
          <w:rFonts w:asciiTheme="majorHAnsi" w:hAnsiTheme="majorHAnsi" w:cstheme="majorHAnsi"/>
          <w:b/>
          <w:bCs/>
          <w:highlight w:val="yellow"/>
        </w:rPr>
        <w:t>Size</w:t>
      </w:r>
      <w:r w:rsidR="0014064D" w:rsidRPr="00100983">
        <w:rPr>
          <w:rFonts w:asciiTheme="majorHAnsi" w:hAnsiTheme="majorHAnsi" w:cstheme="majorHAnsi"/>
          <w:highlight w:val="yellow"/>
        </w:rPr>
        <w:t xml:space="preserve"> area</w:t>
      </w:r>
      <w:r w:rsidR="000B7A35" w:rsidRPr="00100983">
        <w:rPr>
          <w:rFonts w:asciiTheme="majorHAnsi" w:hAnsiTheme="majorHAnsi" w:cstheme="majorHAnsi"/>
          <w:highlight w:val="yellow"/>
        </w:rPr>
        <w:t xml:space="preserve"> (e.g.</w:t>
      </w:r>
      <w:r w:rsidR="006706E7" w:rsidRPr="00100983">
        <w:rPr>
          <w:rFonts w:asciiTheme="majorHAnsi" w:hAnsiTheme="majorHAnsi" w:cstheme="majorHAnsi"/>
          <w:highlight w:val="yellow"/>
        </w:rPr>
        <w:t>,</w:t>
      </w:r>
      <w:r w:rsidR="000B7A35" w:rsidRPr="00100983">
        <w:rPr>
          <w:rFonts w:asciiTheme="majorHAnsi" w:hAnsiTheme="majorHAnsi" w:cstheme="majorHAnsi"/>
          <w:highlight w:val="yellow"/>
        </w:rPr>
        <w:t xml:space="preserve"> </w:t>
      </w:r>
      <w:r w:rsidR="009C5190" w:rsidRPr="00100983">
        <w:rPr>
          <w:rFonts w:asciiTheme="majorHAnsi" w:hAnsiTheme="majorHAnsi" w:cstheme="majorHAnsi"/>
          <w:highlight w:val="yellow"/>
        </w:rPr>
        <w:t>type 0.5 for A, B, and C to generate a 0.5 µm</w:t>
      </w:r>
      <w:r w:rsidR="00BB4099" w:rsidRPr="00100983">
        <w:rPr>
          <w:rFonts w:asciiTheme="majorHAnsi" w:hAnsiTheme="majorHAnsi" w:cstheme="majorHAnsi"/>
          <w:highlight w:val="yellow"/>
        </w:rPr>
        <w:t>/side</w:t>
      </w:r>
      <w:r w:rsidR="009C5190" w:rsidRPr="00100983">
        <w:rPr>
          <w:rFonts w:asciiTheme="majorHAnsi" w:hAnsiTheme="majorHAnsi" w:cstheme="majorHAnsi"/>
          <w:highlight w:val="yellow"/>
        </w:rPr>
        <w:t xml:space="preserve"> scale cube).</w:t>
      </w:r>
    </w:p>
    <w:p w14:paraId="004164DC" w14:textId="67C70B50" w:rsidR="00025B26" w:rsidRPr="00100983" w:rsidRDefault="00025B26" w:rsidP="00100983">
      <w:pPr>
        <w:pBdr>
          <w:top w:val="nil"/>
          <w:left w:val="nil"/>
          <w:bottom w:val="nil"/>
          <w:right w:val="nil"/>
          <w:between w:val="nil"/>
        </w:pBdr>
        <w:rPr>
          <w:rFonts w:asciiTheme="majorHAnsi" w:hAnsiTheme="majorHAnsi" w:cstheme="majorHAnsi"/>
        </w:rPr>
      </w:pPr>
    </w:p>
    <w:p w14:paraId="76668177" w14:textId="5390DBDD" w:rsidR="00025B26" w:rsidRPr="00100983" w:rsidRDefault="00334E20"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NOTE: </w:t>
      </w:r>
      <w:r w:rsidR="00B36419" w:rsidRPr="00100983">
        <w:rPr>
          <w:rFonts w:asciiTheme="majorHAnsi" w:hAnsiTheme="majorHAnsi" w:cstheme="majorHAnsi"/>
        </w:rPr>
        <w:t xml:space="preserve">Before attempting to reconstruct </w:t>
      </w:r>
      <w:r w:rsidR="005A4203" w:rsidRPr="00100983">
        <w:rPr>
          <w:rFonts w:asciiTheme="majorHAnsi" w:hAnsiTheme="majorHAnsi" w:cstheme="majorHAnsi"/>
        </w:rPr>
        <w:t>the</w:t>
      </w:r>
      <w:r w:rsidR="00B36419" w:rsidRPr="00100983">
        <w:rPr>
          <w:rFonts w:asciiTheme="majorHAnsi" w:hAnsiTheme="majorHAnsi" w:cstheme="majorHAnsi"/>
        </w:rPr>
        <w:t xml:space="preserve"> scale cube in 3D, be sure to have the </w:t>
      </w:r>
      <w:r w:rsidR="00BB4099" w:rsidRPr="00100983">
        <w:rPr>
          <w:rFonts w:asciiTheme="majorHAnsi" w:hAnsiTheme="majorHAnsi" w:cstheme="majorHAnsi"/>
        </w:rPr>
        <w:t xml:space="preserve">desired </w:t>
      </w:r>
      <w:r w:rsidR="009A6131" w:rsidRPr="00100983">
        <w:rPr>
          <w:rFonts w:asciiTheme="majorHAnsi" w:hAnsiTheme="majorHAnsi" w:cstheme="majorHAnsi"/>
        </w:rPr>
        <w:t>3D objects already reconstructed in the 3D Scene</w:t>
      </w:r>
      <w:r w:rsidR="00083AD9" w:rsidRPr="00100983">
        <w:rPr>
          <w:rFonts w:asciiTheme="majorHAnsi" w:hAnsiTheme="majorHAnsi" w:cstheme="majorHAnsi"/>
        </w:rPr>
        <w:t xml:space="preserve"> using the </w:t>
      </w:r>
      <w:r w:rsidR="00083AD9" w:rsidRPr="00100983">
        <w:rPr>
          <w:rFonts w:asciiTheme="majorHAnsi" w:hAnsiTheme="majorHAnsi" w:cstheme="majorHAnsi"/>
          <w:b/>
          <w:bCs/>
        </w:rPr>
        <w:t>Traces</w:t>
      </w:r>
      <w:r w:rsidR="00083AD9" w:rsidRPr="00100983">
        <w:rPr>
          <w:rFonts w:asciiTheme="majorHAnsi" w:hAnsiTheme="majorHAnsi" w:cstheme="majorHAnsi"/>
        </w:rPr>
        <w:t xml:space="preserve"> or </w:t>
      </w:r>
      <w:r w:rsidR="00083AD9" w:rsidRPr="00100983">
        <w:rPr>
          <w:rFonts w:asciiTheme="majorHAnsi" w:hAnsiTheme="majorHAnsi" w:cstheme="majorHAnsi"/>
          <w:b/>
          <w:bCs/>
        </w:rPr>
        <w:t>Boissonnat surface</w:t>
      </w:r>
      <w:r w:rsidR="00083AD9" w:rsidRPr="00100983">
        <w:rPr>
          <w:rFonts w:asciiTheme="majorHAnsi" w:hAnsiTheme="majorHAnsi" w:cstheme="majorHAnsi"/>
        </w:rPr>
        <w:t xml:space="preserve"> option. </w:t>
      </w:r>
      <w:r w:rsidR="00133C9B" w:rsidRPr="00100983">
        <w:rPr>
          <w:rFonts w:asciiTheme="majorHAnsi" w:hAnsiTheme="majorHAnsi" w:cstheme="majorHAnsi"/>
        </w:rPr>
        <w:t>Remember to change the</w:t>
      </w:r>
      <w:r w:rsidR="009630C9" w:rsidRPr="00100983">
        <w:rPr>
          <w:rFonts w:asciiTheme="majorHAnsi" w:hAnsiTheme="majorHAnsi" w:cstheme="majorHAnsi"/>
        </w:rPr>
        <w:t xml:space="preserve"> </w:t>
      </w:r>
      <w:r w:rsidR="00752758" w:rsidRPr="00100983">
        <w:rPr>
          <w:rFonts w:asciiTheme="majorHAnsi" w:hAnsiTheme="majorHAnsi" w:cstheme="majorHAnsi"/>
          <w:b/>
          <w:bCs/>
        </w:rPr>
        <w:t xml:space="preserve">Generate </w:t>
      </w:r>
      <w:r w:rsidR="00752758" w:rsidRPr="00100983">
        <w:rPr>
          <w:rFonts w:asciiTheme="majorHAnsi" w:hAnsiTheme="majorHAnsi" w:cstheme="majorHAnsi"/>
        </w:rPr>
        <w:t xml:space="preserve">option back to </w:t>
      </w:r>
      <w:r w:rsidR="00752758" w:rsidRPr="00100983">
        <w:rPr>
          <w:rFonts w:asciiTheme="majorHAnsi" w:hAnsiTheme="majorHAnsi" w:cstheme="majorHAnsi"/>
          <w:b/>
          <w:bCs/>
        </w:rPr>
        <w:t>Boisson</w:t>
      </w:r>
      <w:r w:rsidR="004D26AD" w:rsidRPr="00100983">
        <w:rPr>
          <w:rFonts w:asciiTheme="majorHAnsi" w:hAnsiTheme="majorHAnsi" w:cstheme="majorHAnsi"/>
          <w:b/>
          <w:bCs/>
        </w:rPr>
        <w:t>nat surface</w:t>
      </w:r>
      <w:r w:rsidR="004D26AD" w:rsidRPr="00100983">
        <w:rPr>
          <w:rFonts w:asciiTheme="majorHAnsi" w:hAnsiTheme="majorHAnsi" w:cstheme="majorHAnsi"/>
        </w:rPr>
        <w:t xml:space="preserve"> and the </w:t>
      </w:r>
      <w:r w:rsidR="009630C9" w:rsidRPr="00100983">
        <w:rPr>
          <w:rFonts w:asciiTheme="majorHAnsi" w:hAnsiTheme="majorHAnsi" w:cstheme="majorHAnsi"/>
        </w:rPr>
        <w:t xml:space="preserve">sizes of A, B, and C back to </w:t>
      </w:r>
      <w:r w:rsidR="009630C9" w:rsidRPr="00100983">
        <w:rPr>
          <w:rFonts w:asciiTheme="majorHAnsi" w:hAnsiTheme="majorHAnsi" w:cstheme="majorHAnsi"/>
          <w:b/>
          <w:bCs/>
        </w:rPr>
        <w:t>-1</w:t>
      </w:r>
      <w:r w:rsidR="009630C9" w:rsidRPr="00100983">
        <w:rPr>
          <w:rFonts w:asciiTheme="majorHAnsi" w:hAnsiTheme="majorHAnsi" w:cstheme="majorHAnsi"/>
        </w:rPr>
        <w:t xml:space="preserve"> </w:t>
      </w:r>
      <w:r w:rsidR="004D26AD" w:rsidRPr="00100983">
        <w:rPr>
          <w:rFonts w:asciiTheme="majorHAnsi" w:hAnsiTheme="majorHAnsi" w:cstheme="majorHAnsi"/>
        </w:rPr>
        <w:t xml:space="preserve">after reconstructing </w:t>
      </w:r>
      <w:r w:rsidR="005A4203" w:rsidRPr="00100983">
        <w:rPr>
          <w:rFonts w:asciiTheme="majorHAnsi" w:hAnsiTheme="majorHAnsi" w:cstheme="majorHAnsi"/>
        </w:rPr>
        <w:t>the</w:t>
      </w:r>
      <w:r w:rsidR="004D26AD" w:rsidRPr="00100983">
        <w:rPr>
          <w:rFonts w:asciiTheme="majorHAnsi" w:hAnsiTheme="majorHAnsi" w:cstheme="majorHAnsi"/>
        </w:rPr>
        <w:t xml:space="preserve"> scale cube</w:t>
      </w:r>
      <w:r w:rsidR="004446FA" w:rsidRPr="00100983">
        <w:rPr>
          <w:rFonts w:asciiTheme="majorHAnsi" w:hAnsiTheme="majorHAnsi" w:cstheme="majorHAnsi"/>
        </w:rPr>
        <w:t xml:space="preserve"> (i.e., after step </w:t>
      </w:r>
      <w:r w:rsidR="00835129" w:rsidRPr="00100983">
        <w:rPr>
          <w:rFonts w:asciiTheme="majorHAnsi" w:hAnsiTheme="majorHAnsi" w:cstheme="majorHAnsi"/>
        </w:rPr>
        <w:t>4.8.</w:t>
      </w:r>
      <w:r w:rsidR="008233EB" w:rsidRPr="00100983">
        <w:rPr>
          <w:rFonts w:asciiTheme="majorHAnsi" w:hAnsiTheme="majorHAnsi" w:cstheme="majorHAnsi"/>
        </w:rPr>
        <w:t>5</w:t>
      </w:r>
      <w:r w:rsidR="004446FA" w:rsidRPr="00100983">
        <w:rPr>
          <w:rFonts w:asciiTheme="majorHAnsi" w:hAnsiTheme="majorHAnsi" w:cstheme="majorHAnsi"/>
        </w:rPr>
        <w:t>)</w:t>
      </w:r>
      <w:r w:rsidR="0079181B" w:rsidRPr="00100983">
        <w:rPr>
          <w:rFonts w:asciiTheme="majorHAnsi" w:hAnsiTheme="majorHAnsi" w:cstheme="majorHAnsi"/>
        </w:rPr>
        <w:t>.</w:t>
      </w:r>
    </w:p>
    <w:p w14:paraId="696DF7AD" w14:textId="77777777" w:rsidR="00025B26" w:rsidRPr="00100983" w:rsidRDefault="00025B26" w:rsidP="00100983">
      <w:pPr>
        <w:pBdr>
          <w:top w:val="nil"/>
          <w:left w:val="nil"/>
          <w:bottom w:val="nil"/>
          <w:right w:val="nil"/>
          <w:between w:val="nil"/>
        </w:pBdr>
        <w:rPr>
          <w:rFonts w:asciiTheme="majorHAnsi" w:hAnsiTheme="majorHAnsi" w:cstheme="majorHAnsi"/>
        </w:rPr>
      </w:pPr>
    </w:p>
    <w:p w14:paraId="5A09E029" w14:textId="35EA3285" w:rsidR="00025B26" w:rsidRPr="00100983" w:rsidRDefault="00025B26"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highlight w:val="yellow"/>
        </w:rPr>
        <w:t>4.8.</w:t>
      </w:r>
      <w:r w:rsidR="008233EB" w:rsidRPr="00100983">
        <w:rPr>
          <w:rFonts w:asciiTheme="majorHAnsi" w:hAnsiTheme="majorHAnsi" w:cstheme="majorHAnsi"/>
          <w:highlight w:val="yellow"/>
        </w:rPr>
        <w:t>4</w:t>
      </w:r>
      <w:r w:rsidRPr="00100983">
        <w:rPr>
          <w:rFonts w:asciiTheme="majorHAnsi" w:hAnsiTheme="majorHAnsi" w:cstheme="majorHAnsi"/>
          <w:highlight w:val="yellow"/>
        </w:rPr>
        <w:t xml:space="preserve">. </w:t>
      </w:r>
      <w:r w:rsidR="004446FA" w:rsidRPr="00100983">
        <w:rPr>
          <w:rFonts w:asciiTheme="majorHAnsi" w:hAnsiTheme="majorHAnsi" w:cstheme="majorHAnsi"/>
          <w:highlight w:val="yellow"/>
        </w:rPr>
        <w:t xml:space="preserve">Open the </w:t>
      </w:r>
      <w:r w:rsidR="004446FA" w:rsidRPr="00100983">
        <w:rPr>
          <w:rFonts w:asciiTheme="majorHAnsi" w:hAnsiTheme="majorHAnsi" w:cstheme="majorHAnsi"/>
          <w:b/>
          <w:bCs/>
          <w:highlight w:val="yellow"/>
        </w:rPr>
        <w:t>Object List</w:t>
      </w:r>
      <w:r w:rsidR="00496E0D" w:rsidRPr="00100983">
        <w:rPr>
          <w:rFonts w:asciiTheme="majorHAnsi" w:hAnsiTheme="majorHAnsi" w:cstheme="majorHAnsi"/>
          <w:highlight w:val="yellow"/>
        </w:rPr>
        <w:t xml:space="preserve"> and double</w:t>
      </w:r>
      <w:r w:rsidR="00BD2E80" w:rsidRPr="00100983">
        <w:rPr>
          <w:rFonts w:asciiTheme="majorHAnsi" w:hAnsiTheme="majorHAnsi" w:cstheme="majorHAnsi"/>
          <w:highlight w:val="yellow"/>
        </w:rPr>
        <w:t>-</w:t>
      </w:r>
      <w:r w:rsidR="00496E0D" w:rsidRPr="00100983">
        <w:rPr>
          <w:rFonts w:asciiTheme="majorHAnsi" w:hAnsiTheme="majorHAnsi" w:cstheme="majorHAnsi"/>
          <w:highlight w:val="yellow"/>
        </w:rPr>
        <w:t xml:space="preserve">click on the name of </w:t>
      </w:r>
      <w:r w:rsidR="005A4203" w:rsidRPr="00100983">
        <w:rPr>
          <w:rFonts w:asciiTheme="majorHAnsi" w:hAnsiTheme="majorHAnsi" w:cstheme="majorHAnsi"/>
          <w:highlight w:val="yellow"/>
        </w:rPr>
        <w:t>the</w:t>
      </w:r>
      <w:r w:rsidR="00496E0D" w:rsidRPr="00100983">
        <w:rPr>
          <w:rFonts w:asciiTheme="majorHAnsi" w:hAnsiTheme="majorHAnsi" w:cstheme="majorHAnsi"/>
          <w:highlight w:val="yellow"/>
        </w:rPr>
        <w:t xml:space="preserve"> scale cube</w:t>
      </w:r>
      <w:r w:rsidR="003433D5" w:rsidRPr="00100983">
        <w:rPr>
          <w:rFonts w:asciiTheme="majorHAnsi" w:hAnsiTheme="majorHAnsi" w:cstheme="majorHAnsi"/>
          <w:highlight w:val="yellow"/>
        </w:rPr>
        <w:t xml:space="preserve">; </w:t>
      </w:r>
      <w:r w:rsidR="00BD2E80" w:rsidRPr="00100983">
        <w:rPr>
          <w:rFonts w:asciiTheme="majorHAnsi" w:hAnsiTheme="majorHAnsi" w:cstheme="majorHAnsi"/>
          <w:highlight w:val="yellow"/>
        </w:rPr>
        <w:t xml:space="preserve">wait for </w:t>
      </w:r>
      <w:r w:rsidR="005A4203" w:rsidRPr="00100983">
        <w:rPr>
          <w:rFonts w:asciiTheme="majorHAnsi" w:hAnsiTheme="majorHAnsi" w:cstheme="majorHAnsi"/>
          <w:highlight w:val="yellow"/>
        </w:rPr>
        <w:t>the</w:t>
      </w:r>
      <w:r w:rsidR="003433D5" w:rsidRPr="00100983">
        <w:rPr>
          <w:rFonts w:asciiTheme="majorHAnsi" w:hAnsiTheme="majorHAnsi" w:cstheme="majorHAnsi"/>
          <w:highlight w:val="yellow"/>
        </w:rPr>
        <w:t xml:space="preserve"> scale cube </w:t>
      </w:r>
      <w:r w:rsidR="00BD2E80" w:rsidRPr="00100983">
        <w:rPr>
          <w:rFonts w:asciiTheme="majorHAnsi" w:hAnsiTheme="majorHAnsi" w:cstheme="majorHAnsi"/>
          <w:highlight w:val="yellow"/>
        </w:rPr>
        <w:t xml:space="preserve">to </w:t>
      </w:r>
      <w:r w:rsidR="003433D5" w:rsidRPr="00100983">
        <w:rPr>
          <w:rFonts w:asciiTheme="majorHAnsi" w:hAnsiTheme="majorHAnsi" w:cstheme="majorHAnsi"/>
          <w:highlight w:val="yellow"/>
        </w:rPr>
        <w:t xml:space="preserve">appear in the </w:t>
      </w:r>
      <w:r w:rsidR="003433D5" w:rsidRPr="00100983">
        <w:rPr>
          <w:rFonts w:asciiTheme="majorHAnsi" w:hAnsiTheme="majorHAnsi" w:cstheme="majorHAnsi"/>
          <w:b/>
          <w:bCs/>
          <w:highlight w:val="yellow"/>
        </w:rPr>
        <w:t>3D scene</w:t>
      </w:r>
      <w:r w:rsidR="00003CCD" w:rsidRPr="00100983">
        <w:rPr>
          <w:rFonts w:asciiTheme="majorHAnsi" w:hAnsiTheme="majorHAnsi" w:cstheme="majorHAnsi"/>
          <w:b/>
          <w:bCs/>
          <w:highlight w:val="yellow"/>
        </w:rPr>
        <w:t xml:space="preserve"> </w:t>
      </w:r>
      <w:r w:rsidR="00003CCD" w:rsidRPr="00100983">
        <w:rPr>
          <w:rFonts w:asciiTheme="majorHAnsi" w:hAnsiTheme="majorHAnsi" w:cstheme="majorHAnsi"/>
          <w:highlight w:val="yellow"/>
        </w:rPr>
        <w:t>window</w:t>
      </w:r>
      <w:r w:rsidR="003433D5" w:rsidRPr="00100983">
        <w:rPr>
          <w:rFonts w:asciiTheme="majorHAnsi" w:hAnsiTheme="majorHAnsi" w:cstheme="majorHAnsi"/>
          <w:highlight w:val="yellow"/>
        </w:rPr>
        <w:t>.</w:t>
      </w:r>
    </w:p>
    <w:p w14:paraId="2D3C804A" w14:textId="05127020" w:rsidR="003433D5" w:rsidRPr="00100983" w:rsidRDefault="003433D5" w:rsidP="00100983">
      <w:pPr>
        <w:pBdr>
          <w:top w:val="nil"/>
          <w:left w:val="nil"/>
          <w:bottom w:val="nil"/>
          <w:right w:val="nil"/>
          <w:between w:val="nil"/>
        </w:pBdr>
        <w:rPr>
          <w:rFonts w:asciiTheme="majorHAnsi" w:hAnsiTheme="majorHAnsi" w:cstheme="majorHAnsi"/>
        </w:rPr>
      </w:pPr>
    </w:p>
    <w:p w14:paraId="57F2D07A" w14:textId="5D9938A6" w:rsidR="00003CCD" w:rsidRPr="00100983" w:rsidRDefault="003433D5"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4.8.</w:t>
      </w:r>
      <w:r w:rsidR="008233EB" w:rsidRPr="00100983">
        <w:rPr>
          <w:rFonts w:asciiTheme="majorHAnsi" w:hAnsiTheme="majorHAnsi" w:cstheme="majorHAnsi"/>
        </w:rPr>
        <w:t>5</w:t>
      </w:r>
      <w:r w:rsidRPr="00100983">
        <w:rPr>
          <w:rFonts w:asciiTheme="majorHAnsi" w:hAnsiTheme="majorHAnsi" w:cstheme="majorHAnsi"/>
        </w:rPr>
        <w:t xml:space="preserve">. To move </w:t>
      </w:r>
      <w:r w:rsidR="005A4203" w:rsidRPr="00100983">
        <w:rPr>
          <w:rFonts w:asciiTheme="majorHAnsi" w:hAnsiTheme="majorHAnsi" w:cstheme="majorHAnsi"/>
        </w:rPr>
        <w:t>the</w:t>
      </w:r>
      <w:r w:rsidRPr="00100983">
        <w:rPr>
          <w:rFonts w:asciiTheme="majorHAnsi" w:hAnsiTheme="majorHAnsi" w:cstheme="majorHAnsi"/>
        </w:rPr>
        <w:t xml:space="preserve"> scale cube relative to </w:t>
      </w:r>
      <w:r w:rsidR="005A4203" w:rsidRPr="00100983">
        <w:rPr>
          <w:rFonts w:asciiTheme="majorHAnsi" w:hAnsiTheme="majorHAnsi" w:cstheme="majorHAnsi"/>
        </w:rPr>
        <w:t>the</w:t>
      </w:r>
      <w:r w:rsidRPr="00100983">
        <w:rPr>
          <w:rFonts w:asciiTheme="majorHAnsi" w:hAnsiTheme="majorHAnsi" w:cstheme="majorHAnsi"/>
        </w:rPr>
        <w:t xml:space="preserve"> other objects, </w:t>
      </w:r>
      <w:r w:rsidR="00345AA4" w:rsidRPr="00100983">
        <w:rPr>
          <w:rFonts w:asciiTheme="majorHAnsi" w:hAnsiTheme="majorHAnsi" w:cstheme="majorHAnsi"/>
        </w:rPr>
        <w:t xml:space="preserve">go to the </w:t>
      </w:r>
      <w:r w:rsidR="00345AA4" w:rsidRPr="00100983">
        <w:rPr>
          <w:rFonts w:asciiTheme="majorHAnsi" w:hAnsiTheme="majorHAnsi" w:cstheme="majorHAnsi"/>
          <w:b/>
          <w:bCs/>
        </w:rPr>
        <w:t>Series</w:t>
      </w:r>
      <w:r w:rsidR="00345AA4" w:rsidRPr="00100983">
        <w:rPr>
          <w:rFonts w:asciiTheme="majorHAnsi" w:hAnsiTheme="majorHAnsi" w:cstheme="majorHAnsi"/>
        </w:rPr>
        <w:t xml:space="preserve"> | </w:t>
      </w:r>
      <w:r w:rsidR="00345AA4" w:rsidRPr="00100983">
        <w:rPr>
          <w:rFonts w:asciiTheme="majorHAnsi" w:hAnsiTheme="majorHAnsi" w:cstheme="majorHAnsi"/>
          <w:b/>
          <w:bCs/>
        </w:rPr>
        <w:t xml:space="preserve">Options </w:t>
      </w:r>
      <w:r w:rsidR="00345AA4" w:rsidRPr="00100983">
        <w:rPr>
          <w:rFonts w:asciiTheme="majorHAnsi" w:hAnsiTheme="majorHAnsi" w:cstheme="majorHAnsi"/>
        </w:rPr>
        <w:t xml:space="preserve">| </w:t>
      </w:r>
      <w:r w:rsidR="00345AA4" w:rsidRPr="00100983">
        <w:rPr>
          <w:rFonts w:asciiTheme="majorHAnsi" w:hAnsiTheme="majorHAnsi" w:cstheme="majorHAnsi"/>
          <w:b/>
          <w:bCs/>
        </w:rPr>
        <w:t xml:space="preserve">3D tab </w:t>
      </w:r>
      <w:r w:rsidR="00345AA4" w:rsidRPr="00100983">
        <w:rPr>
          <w:rFonts w:asciiTheme="majorHAnsi" w:hAnsiTheme="majorHAnsi" w:cstheme="majorHAnsi"/>
        </w:rPr>
        <w:t xml:space="preserve">and type </w:t>
      </w:r>
      <w:r w:rsidR="00DC3E15" w:rsidRPr="00100983">
        <w:rPr>
          <w:rFonts w:asciiTheme="majorHAnsi" w:hAnsiTheme="majorHAnsi" w:cstheme="majorHAnsi"/>
        </w:rPr>
        <w:t xml:space="preserve">the </w:t>
      </w:r>
      <w:r w:rsidR="00DC3E15" w:rsidRPr="00100983">
        <w:rPr>
          <w:rFonts w:asciiTheme="majorHAnsi" w:hAnsiTheme="majorHAnsi" w:cstheme="majorHAnsi"/>
          <w:b/>
          <w:bCs/>
        </w:rPr>
        <w:t>number of µm</w:t>
      </w:r>
      <w:r w:rsidR="00DC3E15" w:rsidRPr="00100983">
        <w:rPr>
          <w:rFonts w:asciiTheme="majorHAnsi" w:hAnsiTheme="majorHAnsi" w:cstheme="majorHAnsi"/>
        </w:rPr>
        <w:t xml:space="preserve"> </w:t>
      </w:r>
      <w:r w:rsidR="00282DA0" w:rsidRPr="00100983">
        <w:rPr>
          <w:rFonts w:asciiTheme="majorHAnsi" w:hAnsiTheme="majorHAnsi" w:cstheme="majorHAnsi"/>
        </w:rPr>
        <w:t>desired</w:t>
      </w:r>
      <w:r w:rsidR="00282DA0" w:rsidRPr="00100983" w:rsidDel="00282DA0">
        <w:rPr>
          <w:rFonts w:asciiTheme="majorHAnsi" w:hAnsiTheme="majorHAnsi" w:cstheme="majorHAnsi"/>
        </w:rPr>
        <w:t xml:space="preserve"> </w:t>
      </w:r>
      <w:r w:rsidR="00DC3E15" w:rsidRPr="00100983">
        <w:rPr>
          <w:rFonts w:asciiTheme="majorHAnsi" w:hAnsiTheme="majorHAnsi" w:cstheme="majorHAnsi"/>
        </w:rPr>
        <w:t xml:space="preserve">to move </w:t>
      </w:r>
      <w:r w:rsidR="00282DA0" w:rsidRPr="00100983">
        <w:rPr>
          <w:rFonts w:asciiTheme="majorHAnsi" w:hAnsiTheme="majorHAnsi" w:cstheme="majorHAnsi"/>
        </w:rPr>
        <w:t xml:space="preserve">the scale cube </w:t>
      </w:r>
      <w:r w:rsidR="00DC3E15" w:rsidRPr="00100983">
        <w:rPr>
          <w:rFonts w:asciiTheme="majorHAnsi" w:hAnsiTheme="majorHAnsi" w:cstheme="majorHAnsi"/>
        </w:rPr>
        <w:t>in</w:t>
      </w:r>
      <w:r w:rsidR="00282DA0" w:rsidRPr="00100983">
        <w:rPr>
          <w:rFonts w:asciiTheme="majorHAnsi" w:hAnsiTheme="majorHAnsi" w:cstheme="majorHAnsi"/>
        </w:rPr>
        <w:t>to</w:t>
      </w:r>
      <w:r w:rsidR="00DC3E15" w:rsidRPr="00100983">
        <w:rPr>
          <w:rFonts w:asciiTheme="majorHAnsi" w:hAnsiTheme="majorHAnsi" w:cstheme="majorHAnsi"/>
        </w:rPr>
        <w:t xml:space="preserve"> the </w:t>
      </w:r>
      <w:r w:rsidR="00DC3E15" w:rsidRPr="00100983">
        <w:rPr>
          <w:rFonts w:asciiTheme="majorHAnsi" w:hAnsiTheme="majorHAnsi" w:cstheme="majorHAnsi"/>
          <w:b/>
          <w:bCs/>
        </w:rPr>
        <w:t>X</w:t>
      </w:r>
      <w:r w:rsidR="00DC3E15" w:rsidRPr="00100983">
        <w:rPr>
          <w:rFonts w:asciiTheme="majorHAnsi" w:hAnsiTheme="majorHAnsi" w:cstheme="majorHAnsi"/>
        </w:rPr>
        <w:t xml:space="preserve">, </w:t>
      </w:r>
      <w:r w:rsidR="00DC3E15" w:rsidRPr="00100983">
        <w:rPr>
          <w:rFonts w:asciiTheme="majorHAnsi" w:hAnsiTheme="majorHAnsi" w:cstheme="majorHAnsi"/>
          <w:b/>
          <w:bCs/>
        </w:rPr>
        <w:t>Y</w:t>
      </w:r>
      <w:r w:rsidR="00DC3E15" w:rsidRPr="00100983">
        <w:rPr>
          <w:rFonts w:asciiTheme="majorHAnsi" w:hAnsiTheme="majorHAnsi" w:cstheme="majorHAnsi"/>
        </w:rPr>
        <w:t xml:space="preserve">, and/or </w:t>
      </w:r>
      <w:r w:rsidR="00DC3E15" w:rsidRPr="00100983">
        <w:rPr>
          <w:rFonts w:asciiTheme="majorHAnsi" w:hAnsiTheme="majorHAnsi" w:cstheme="majorHAnsi"/>
          <w:b/>
          <w:bCs/>
        </w:rPr>
        <w:t>Z</w:t>
      </w:r>
      <w:r w:rsidR="00DC3E15" w:rsidRPr="00100983">
        <w:rPr>
          <w:rFonts w:asciiTheme="majorHAnsi" w:hAnsiTheme="majorHAnsi" w:cstheme="majorHAnsi"/>
        </w:rPr>
        <w:t xml:space="preserve"> boxes</w:t>
      </w:r>
      <w:r w:rsidR="00003CCD" w:rsidRPr="00100983">
        <w:rPr>
          <w:rFonts w:asciiTheme="majorHAnsi" w:hAnsiTheme="majorHAnsi" w:cstheme="majorHAnsi"/>
        </w:rPr>
        <w:t>. C</w:t>
      </w:r>
      <w:r w:rsidR="00D375A5" w:rsidRPr="00100983">
        <w:rPr>
          <w:rFonts w:asciiTheme="majorHAnsi" w:hAnsiTheme="majorHAnsi" w:cstheme="majorHAnsi"/>
        </w:rPr>
        <w:t xml:space="preserve">lick </w:t>
      </w:r>
      <w:r w:rsidR="00D375A5" w:rsidRPr="00100983">
        <w:rPr>
          <w:rFonts w:asciiTheme="majorHAnsi" w:hAnsiTheme="majorHAnsi" w:cstheme="majorHAnsi"/>
          <w:b/>
          <w:bCs/>
        </w:rPr>
        <w:t>OK</w:t>
      </w:r>
      <w:r w:rsidR="00D375A5" w:rsidRPr="00100983">
        <w:rPr>
          <w:rFonts w:asciiTheme="majorHAnsi" w:hAnsiTheme="majorHAnsi" w:cstheme="majorHAnsi"/>
        </w:rPr>
        <w:t xml:space="preserve"> to close the window</w:t>
      </w:r>
      <w:r w:rsidR="00003CCD" w:rsidRPr="00100983">
        <w:rPr>
          <w:rFonts w:asciiTheme="majorHAnsi" w:hAnsiTheme="majorHAnsi" w:cstheme="majorHAnsi"/>
        </w:rPr>
        <w:t xml:space="preserve">, and </w:t>
      </w:r>
      <w:r w:rsidR="00D375A5" w:rsidRPr="00100983">
        <w:rPr>
          <w:rFonts w:asciiTheme="majorHAnsi" w:hAnsiTheme="majorHAnsi" w:cstheme="majorHAnsi"/>
        </w:rPr>
        <w:t>then double</w:t>
      </w:r>
      <w:r w:rsidR="00003CCD" w:rsidRPr="00100983">
        <w:rPr>
          <w:rFonts w:asciiTheme="majorHAnsi" w:hAnsiTheme="majorHAnsi" w:cstheme="majorHAnsi"/>
        </w:rPr>
        <w:t>-</w:t>
      </w:r>
      <w:r w:rsidR="00D375A5" w:rsidRPr="00100983">
        <w:rPr>
          <w:rFonts w:asciiTheme="majorHAnsi" w:hAnsiTheme="majorHAnsi" w:cstheme="majorHAnsi"/>
        </w:rPr>
        <w:t xml:space="preserve">click on the </w:t>
      </w:r>
      <w:r w:rsidR="00D375A5" w:rsidRPr="00100983">
        <w:rPr>
          <w:rFonts w:asciiTheme="majorHAnsi" w:hAnsiTheme="majorHAnsi" w:cstheme="majorHAnsi"/>
          <w:b/>
          <w:bCs/>
        </w:rPr>
        <w:t>name</w:t>
      </w:r>
      <w:r w:rsidR="00D375A5" w:rsidRPr="00100983">
        <w:rPr>
          <w:rFonts w:asciiTheme="majorHAnsi" w:hAnsiTheme="majorHAnsi" w:cstheme="majorHAnsi"/>
        </w:rPr>
        <w:t xml:space="preserve"> of </w:t>
      </w:r>
      <w:r w:rsidR="005A4203" w:rsidRPr="00100983">
        <w:rPr>
          <w:rFonts w:asciiTheme="majorHAnsi" w:hAnsiTheme="majorHAnsi" w:cstheme="majorHAnsi"/>
        </w:rPr>
        <w:t>the</w:t>
      </w:r>
      <w:r w:rsidR="00D375A5" w:rsidRPr="00100983">
        <w:rPr>
          <w:rFonts w:asciiTheme="majorHAnsi" w:hAnsiTheme="majorHAnsi" w:cstheme="majorHAnsi"/>
        </w:rPr>
        <w:t xml:space="preserve"> scale cube in the </w:t>
      </w:r>
      <w:r w:rsidR="00D375A5" w:rsidRPr="00100983">
        <w:rPr>
          <w:rFonts w:asciiTheme="majorHAnsi" w:hAnsiTheme="majorHAnsi" w:cstheme="majorHAnsi"/>
          <w:b/>
          <w:bCs/>
        </w:rPr>
        <w:t>Object List</w:t>
      </w:r>
      <w:r w:rsidR="00D375A5" w:rsidRPr="00100983">
        <w:rPr>
          <w:rFonts w:asciiTheme="majorHAnsi" w:hAnsiTheme="majorHAnsi" w:cstheme="majorHAnsi"/>
        </w:rPr>
        <w:t>.</w:t>
      </w:r>
      <w:r w:rsidR="00F7056C" w:rsidRPr="00100983">
        <w:rPr>
          <w:rFonts w:asciiTheme="majorHAnsi" w:hAnsiTheme="majorHAnsi" w:cstheme="majorHAnsi"/>
        </w:rPr>
        <w:t xml:space="preserve"> </w:t>
      </w:r>
    </w:p>
    <w:p w14:paraId="76D72641" w14:textId="77777777" w:rsidR="00003CCD" w:rsidRPr="00100983" w:rsidRDefault="00003CCD" w:rsidP="00100983">
      <w:pPr>
        <w:pBdr>
          <w:top w:val="nil"/>
          <w:left w:val="nil"/>
          <w:bottom w:val="nil"/>
          <w:right w:val="nil"/>
          <w:between w:val="nil"/>
        </w:pBdr>
        <w:rPr>
          <w:rFonts w:asciiTheme="majorHAnsi" w:hAnsiTheme="majorHAnsi" w:cstheme="majorHAnsi"/>
        </w:rPr>
      </w:pPr>
    </w:p>
    <w:p w14:paraId="2F643BEA" w14:textId="130049A1" w:rsidR="003433D5" w:rsidRPr="00100983" w:rsidRDefault="00003CCD"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NOTE: </w:t>
      </w:r>
      <w:r w:rsidR="00F7056C" w:rsidRPr="00100983">
        <w:rPr>
          <w:rFonts w:asciiTheme="majorHAnsi" w:hAnsiTheme="majorHAnsi" w:cstheme="majorHAnsi"/>
        </w:rPr>
        <w:t>Alternatively, this can be done using</w:t>
      </w:r>
      <w:r w:rsidR="00835129" w:rsidRPr="00100983">
        <w:rPr>
          <w:rFonts w:asciiTheme="majorHAnsi" w:hAnsiTheme="majorHAnsi" w:cstheme="majorHAnsi"/>
        </w:rPr>
        <w:t xml:space="preserve"> Blender (see below).</w:t>
      </w:r>
    </w:p>
    <w:p w14:paraId="2BFF67B8" w14:textId="003AC0E9" w:rsidR="004566EE" w:rsidRPr="00100983" w:rsidRDefault="004566EE" w:rsidP="00100983">
      <w:pPr>
        <w:pBdr>
          <w:top w:val="nil"/>
          <w:left w:val="nil"/>
          <w:bottom w:val="nil"/>
          <w:right w:val="nil"/>
          <w:between w:val="nil"/>
        </w:pBdr>
        <w:rPr>
          <w:rFonts w:asciiTheme="majorHAnsi" w:hAnsiTheme="majorHAnsi" w:cstheme="majorHAnsi"/>
        </w:rPr>
      </w:pPr>
    </w:p>
    <w:p w14:paraId="69074D8F" w14:textId="4E708B5D" w:rsidR="004566EE" w:rsidRPr="00100983" w:rsidRDefault="004566EE" w:rsidP="00100983">
      <w:pPr>
        <w:pBdr>
          <w:top w:val="nil"/>
          <w:left w:val="nil"/>
          <w:bottom w:val="nil"/>
          <w:right w:val="nil"/>
          <w:between w:val="nil"/>
        </w:pBdr>
        <w:rPr>
          <w:rFonts w:asciiTheme="majorHAnsi" w:hAnsiTheme="majorHAnsi" w:cstheme="majorHAnsi"/>
          <w:b/>
          <w:bCs/>
        </w:rPr>
      </w:pPr>
      <w:r w:rsidRPr="00100983">
        <w:rPr>
          <w:rFonts w:asciiTheme="majorHAnsi" w:hAnsiTheme="majorHAnsi" w:cstheme="majorHAnsi"/>
          <w:b/>
          <w:bCs/>
        </w:rPr>
        <w:t xml:space="preserve">5. </w:t>
      </w:r>
      <w:r w:rsidR="00A302BD" w:rsidRPr="00100983">
        <w:rPr>
          <w:rFonts w:asciiTheme="majorHAnsi" w:hAnsiTheme="majorHAnsi" w:cstheme="majorHAnsi"/>
          <w:b/>
          <w:bCs/>
        </w:rPr>
        <w:t>Importing</w:t>
      </w:r>
      <w:r w:rsidR="00BB4839" w:rsidRPr="00100983">
        <w:rPr>
          <w:rFonts w:asciiTheme="majorHAnsi" w:hAnsiTheme="majorHAnsi" w:cstheme="majorHAnsi"/>
          <w:b/>
          <w:bCs/>
        </w:rPr>
        <w:t xml:space="preserve">, recoloring, </w:t>
      </w:r>
      <w:r w:rsidR="00A302BD" w:rsidRPr="00100983">
        <w:rPr>
          <w:rFonts w:asciiTheme="majorHAnsi" w:hAnsiTheme="majorHAnsi" w:cstheme="majorHAnsi"/>
          <w:b/>
          <w:bCs/>
        </w:rPr>
        <w:t>s</w:t>
      </w:r>
      <w:r w:rsidR="0020261E" w:rsidRPr="00100983">
        <w:rPr>
          <w:rFonts w:asciiTheme="majorHAnsi" w:hAnsiTheme="majorHAnsi" w:cstheme="majorHAnsi"/>
          <w:b/>
          <w:bCs/>
        </w:rPr>
        <w:t>moothing</w:t>
      </w:r>
      <w:r w:rsidR="000252B7" w:rsidRPr="00100983">
        <w:rPr>
          <w:rFonts w:asciiTheme="majorHAnsi" w:hAnsiTheme="majorHAnsi" w:cstheme="majorHAnsi"/>
          <w:b/>
          <w:bCs/>
        </w:rPr>
        <w:t>, and adding transparency to</w:t>
      </w:r>
      <w:r w:rsidR="00A302BD" w:rsidRPr="00100983">
        <w:rPr>
          <w:rFonts w:asciiTheme="majorHAnsi" w:hAnsiTheme="majorHAnsi" w:cstheme="majorHAnsi"/>
          <w:b/>
          <w:bCs/>
        </w:rPr>
        <w:t xml:space="preserve"> </w:t>
      </w:r>
      <w:r w:rsidR="00470EBF" w:rsidRPr="00100983">
        <w:rPr>
          <w:rFonts w:asciiTheme="majorHAnsi" w:hAnsiTheme="majorHAnsi" w:cstheme="majorHAnsi"/>
          <w:b/>
          <w:bCs/>
        </w:rPr>
        <w:t>3D reconstructions in Blen</w:t>
      </w:r>
      <w:r w:rsidR="00A40CA8" w:rsidRPr="00100983">
        <w:rPr>
          <w:rFonts w:asciiTheme="majorHAnsi" w:hAnsiTheme="majorHAnsi" w:cstheme="majorHAnsi"/>
          <w:b/>
          <w:bCs/>
        </w:rPr>
        <w:t>der</w:t>
      </w:r>
    </w:p>
    <w:p w14:paraId="4566B3EE" w14:textId="10117E6A" w:rsidR="00021A81" w:rsidRPr="00100983" w:rsidRDefault="00021A81" w:rsidP="00100983">
      <w:pPr>
        <w:pBdr>
          <w:top w:val="nil"/>
          <w:left w:val="nil"/>
          <w:bottom w:val="nil"/>
          <w:right w:val="nil"/>
          <w:between w:val="nil"/>
        </w:pBdr>
        <w:rPr>
          <w:rFonts w:asciiTheme="majorHAnsi" w:hAnsiTheme="majorHAnsi" w:cstheme="majorHAnsi"/>
        </w:rPr>
      </w:pPr>
    </w:p>
    <w:p w14:paraId="0A2B70E4" w14:textId="3A2FD9F2" w:rsidR="00021A81" w:rsidRPr="00100983" w:rsidRDefault="00021A81"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lastRenderedPageBreak/>
        <w:t xml:space="preserve">NOTE: </w:t>
      </w:r>
      <w:r w:rsidR="00B94262" w:rsidRPr="00100983">
        <w:rPr>
          <w:rFonts w:asciiTheme="majorHAnsi" w:hAnsiTheme="majorHAnsi" w:cstheme="majorHAnsi"/>
        </w:rPr>
        <w:t xml:space="preserve">For </w:t>
      </w:r>
      <w:r w:rsidR="00515161" w:rsidRPr="00100983">
        <w:rPr>
          <w:rFonts w:asciiTheme="majorHAnsi" w:hAnsiTheme="majorHAnsi" w:cstheme="majorHAnsi"/>
        </w:rPr>
        <w:t xml:space="preserve">detailed assistance in using </w:t>
      </w:r>
      <w:r w:rsidR="00515161" w:rsidRPr="00100983">
        <w:rPr>
          <w:rFonts w:asciiTheme="majorHAnsi" w:hAnsiTheme="majorHAnsi" w:cstheme="majorHAnsi"/>
          <w:b/>
          <w:bCs/>
        </w:rPr>
        <w:t>Blender</w:t>
      </w:r>
      <w:r w:rsidR="00515161" w:rsidRPr="00100983">
        <w:rPr>
          <w:rFonts w:asciiTheme="majorHAnsi" w:hAnsiTheme="majorHAnsi" w:cstheme="majorHAnsi"/>
        </w:rPr>
        <w:t xml:space="preserve">, please consult the </w:t>
      </w:r>
      <w:r w:rsidR="00515161" w:rsidRPr="00100983">
        <w:rPr>
          <w:rFonts w:asciiTheme="majorHAnsi" w:hAnsiTheme="majorHAnsi" w:cstheme="majorHAnsi"/>
          <w:b/>
          <w:bCs/>
        </w:rPr>
        <w:t>Blender</w:t>
      </w:r>
      <w:r w:rsidR="00515161" w:rsidRPr="00100983">
        <w:rPr>
          <w:rFonts w:asciiTheme="majorHAnsi" w:hAnsiTheme="majorHAnsi" w:cstheme="majorHAnsi"/>
        </w:rPr>
        <w:t xml:space="preserve"> manual and/or the</w:t>
      </w:r>
      <w:r w:rsidRPr="00100983">
        <w:rPr>
          <w:rFonts w:asciiTheme="majorHAnsi" w:hAnsiTheme="majorHAnsi" w:cstheme="majorHAnsi"/>
        </w:rPr>
        <w:t xml:space="preserve"> </w:t>
      </w:r>
      <w:r w:rsidR="00515161" w:rsidRPr="00100983">
        <w:rPr>
          <w:rFonts w:asciiTheme="majorHAnsi" w:hAnsiTheme="majorHAnsi" w:cstheme="majorHAnsi"/>
        </w:rPr>
        <w:t>myriad</w:t>
      </w:r>
      <w:r w:rsidRPr="00100983">
        <w:rPr>
          <w:rFonts w:asciiTheme="majorHAnsi" w:hAnsiTheme="majorHAnsi" w:cstheme="majorHAnsi"/>
        </w:rPr>
        <w:t xml:space="preserve"> “how to” videos </w:t>
      </w:r>
      <w:r w:rsidR="00BB4839" w:rsidRPr="00100983">
        <w:rPr>
          <w:rFonts w:asciiTheme="majorHAnsi" w:hAnsiTheme="majorHAnsi" w:cstheme="majorHAnsi"/>
        </w:rPr>
        <w:t xml:space="preserve">on using each </w:t>
      </w:r>
      <w:r w:rsidR="00BB4839" w:rsidRPr="00100983">
        <w:rPr>
          <w:rFonts w:asciiTheme="majorHAnsi" w:hAnsiTheme="majorHAnsi" w:cstheme="majorHAnsi"/>
          <w:b/>
          <w:bCs/>
        </w:rPr>
        <w:t>Blender</w:t>
      </w:r>
      <w:r w:rsidR="00BB4839" w:rsidRPr="00100983">
        <w:rPr>
          <w:rFonts w:asciiTheme="majorHAnsi" w:hAnsiTheme="majorHAnsi" w:cstheme="majorHAnsi"/>
        </w:rPr>
        <w:t xml:space="preserve"> </w:t>
      </w:r>
      <w:r w:rsidR="00B94262" w:rsidRPr="00100983">
        <w:rPr>
          <w:rFonts w:asciiTheme="majorHAnsi" w:hAnsiTheme="majorHAnsi" w:cstheme="majorHAnsi"/>
        </w:rPr>
        <w:t>function</w:t>
      </w:r>
      <w:r w:rsidR="00FB5CAE" w:rsidRPr="00100983">
        <w:rPr>
          <w:rFonts w:asciiTheme="majorHAnsi" w:hAnsiTheme="majorHAnsi" w:cstheme="majorHAnsi"/>
        </w:rPr>
        <w:t xml:space="preserve"> (simply do a web search for </w:t>
      </w:r>
      <w:r w:rsidR="00FB5CAE" w:rsidRPr="00100983">
        <w:rPr>
          <w:rFonts w:asciiTheme="majorHAnsi" w:hAnsiTheme="majorHAnsi" w:cstheme="majorHAnsi"/>
          <w:b/>
          <w:bCs/>
        </w:rPr>
        <w:t>Blender</w:t>
      </w:r>
      <w:r w:rsidR="00FB5CAE" w:rsidRPr="00100983">
        <w:rPr>
          <w:rFonts w:asciiTheme="majorHAnsi" w:hAnsiTheme="majorHAnsi" w:cstheme="majorHAnsi"/>
        </w:rPr>
        <w:t xml:space="preserve"> AND </w:t>
      </w:r>
      <w:r w:rsidR="00FB5CAE" w:rsidRPr="00100983">
        <w:rPr>
          <w:rFonts w:asciiTheme="majorHAnsi" w:hAnsiTheme="majorHAnsi" w:cstheme="majorHAnsi"/>
          <w:b/>
          <w:bCs/>
        </w:rPr>
        <w:t>Desired Function</w:t>
      </w:r>
      <w:r w:rsidR="00FB5CAE" w:rsidRPr="00100983">
        <w:rPr>
          <w:rFonts w:asciiTheme="majorHAnsi" w:hAnsiTheme="majorHAnsi" w:cstheme="majorHAnsi"/>
        </w:rPr>
        <w:t>)</w:t>
      </w:r>
      <w:r w:rsidR="00B94262" w:rsidRPr="00100983">
        <w:rPr>
          <w:rFonts w:asciiTheme="majorHAnsi" w:hAnsiTheme="majorHAnsi" w:cstheme="majorHAnsi"/>
        </w:rPr>
        <w:t>. What</w:t>
      </w:r>
      <w:r w:rsidR="00BB4839" w:rsidRPr="00100983">
        <w:rPr>
          <w:rFonts w:asciiTheme="majorHAnsi" w:hAnsiTheme="majorHAnsi" w:cstheme="majorHAnsi"/>
        </w:rPr>
        <w:t xml:space="preserve"> follow</w:t>
      </w:r>
      <w:r w:rsidR="00B94262" w:rsidRPr="00100983">
        <w:rPr>
          <w:rFonts w:asciiTheme="majorHAnsi" w:hAnsiTheme="majorHAnsi" w:cstheme="majorHAnsi"/>
        </w:rPr>
        <w:t>s</w:t>
      </w:r>
      <w:r w:rsidR="00BB4839" w:rsidRPr="00100983">
        <w:rPr>
          <w:rFonts w:asciiTheme="majorHAnsi" w:hAnsiTheme="majorHAnsi" w:cstheme="majorHAnsi"/>
        </w:rPr>
        <w:t xml:space="preserve"> is a </w:t>
      </w:r>
      <w:r w:rsidR="00B94262" w:rsidRPr="00100983">
        <w:rPr>
          <w:rFonts w:asciiTheme="majorHAnsi" w:hAnsiTheme="majorHAnsi" w:cstheme="majorHAnsi"/>
        </w:rPr>
        <w:t xml:space="preserve">short </w:t>
      </w:r>
      <w:r w:rsidR="00BB4839" w:rsidRPr="00100983">
        <w:rPr>
          <w:rFonts w:asciiTheme="majorHAnsi" w:hAnsiTheme="majorHAnsi" w:cstheme="majorHAnsi"/>
        </w:rPr>
        <w:t xml:space="preserve">primer </w:t>
      </w:r>
      <w:r w:rsidR="00AA1946" w:rsidRPr="00100983">
        <w:rPr>
          <w:rFonts w:asciiTheme="majorHAnsi" w:hAnsiTheme="majorHAnsi" w:cstheme="majorHAnsi"/>
        </w:rPr>
        <w:t>on how to recolor</w:t>
      </w:r>
      <w:r w:rsidR="000252B7" w:rsidRPr="00100983">
        <w:rPr>
          <w:rFonts w:asciiTheme="majorHAnsi" w:hAnsiTheme="majorHAnsi" w:cstheme="majorHAnsi"/>
        </w:rPr>
        <w:t xml:space="preserve">, </w:t>
      </w:r>
      <w:r w:rsidR="00AA1946" w:rsidRPr="00100983">
        <w:rPr>
          <w:rFonts w:asciiTheme="majorHAnsi" w:hAnsiTheme="majorHAnsi" w:cstheme="majorHAnsi"/>
        </w:rPr>
        <w:t>smooth</w:t>
      </w:r>
      <w:r w:rsidR="000252B7" w:rsidRPr="00100983">
        <w:rPr>
          <w:rFonts w:asciiTheme="majorHAnsi" w:hAnsiTheme="majorHAnsi" w:cstheme="majorHAnsi"/>
        </w:rPr>
        <w:t>, and add transparency to</w:t>
      </w:r>
      <w:r w:rsidR="00AA1946" w:rsidRPr="00100983">
        <w:rPr>
          <w:rFonts w:asciiTheme="majorHAnsi" w:hAnsiTheme="majorHAnsi" w:cstheme="majorHAnsi"/>
        </w:rPr>
        <w:t xml:space="preserve"> </w:t>
      </w:r>
      <w:r w:rsidR="000A4EAB" w:rsidRPr="00100983">
        <w:rPr>
          <w:rFonts w:asciiTheme="majorHAnsi" w:hAnsiTheme="majorHAnsi" w:cstheme="majorHAnsi"/>
        </w:rPr>
        <w:t>3D</w:t>
      </w:r>
      <w:r w:rsidR="00DB6170" w:rsidRPr="00100983">
        <w:rPr>
          <w:rFonts w:asciiTheme="majorHAnsi" w:hAnsiTheme="majorHAnsi" w:cstheme="majorHAnsi"/>
        </w:rPr>
        <w:t xml:space="preserve"> reconstructions.</w:t>
      </w:r>
    </w:p>
    <w:p w14:paraId="5E71FAC3" w14:textId="181EBE59" w:rsidR="004566EE" w:rsidRPr="00100983" w:rsidRDefault="004566EE" w:rsidP="00100983">
      <w:pPr>
        <w:pBdr>
          <w:top w:val="nil"/>
          <w:left w:val="nil"/>
          <w:bottom w:val="nil"/>
          <w:right w:val="nil"/>
          <w:between w:val="nil"/>
        </w:pBdr>
        <w:rPr>
          <w:rFonts w:asciiTheme="majorHAnsi" w:hAnsiTheme="majorHAnsi" w:cstheme="majorHAnsi"/>
        </w:rPr>
      </w:pPr>
    </w:p>
    <w:p w14:paraId="6E792815" w14:textId="2383198B" w:rsidR="00A302BD" w:rsidRPr="00100983" w:rsidRDefault="00A302BD"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highlight w:val="yellow"/>
        </w:rPr>
        <w:t>5.1. Download</w:t>
      </w:r>
      <w:r w:rsidR="00F416EA" w:rsidRPr="00100983">
        <w:rPr>
          <w:rFonts w:asciiTheme="majorHAnsi" w:hAnsiTheme="majorHAnsi" w:cstheme="majorHAnsi"/>
          <w:highlight w:val="yellow"/>
        </w:rPr>
        <w:t xml:space="preserve"> and install</w:t>
      </w:r>
      <w:r w:rsidRPr="00100983">
        <w:rPr>
          <w:rFonts w:asciiTheme="majorHAnsi" w:hAnsiTheme="majorHAnsi" w:cstheme="majorHAnsi"/>
          <w:highlight w:val="yellow"/>
        </w:rPr>
        <w:t xml:space="preserve"> </w:t>
      </w:r>
      <w:r w:rsidR="00F257F8" w:rsidRPr="00100983">
        <w:rPr>
          <w:rFonts w:asciiTheme="majorHAnsi" w:hAnsiTheme="majorHAnsi" w:cstheme="majorHAnsi"/>
          <w:highlight w:val="yellow"/>
        </w:rPr>
        <w:t xml:space="preserve">the latest version of </w:t>
      </w:r>
      <w:r w:rsidR="0095312C" w:rsidRPr="00100983">
        <w:rPr>
          <w:rFonts w:asciiTheme="majorHAnsi" w:hAnsiTheme="majorHAnsi" w:cstheme="majorHAnsi"/>
          <w:b/>
          <w:bCs/>
          <w:highlight w:val="yellow"/>
        </w:rPr>
        <w:t>Blender</w:t>
      </w:r>
      <w:r w:rsidR="0095312C" w:rsidRPr="00100983">
        <w:rPr>
          <w:rFonts w:asciiTheme="majorHAnsi" w:hAnsiTheme="majorHAnsi" w:cstheme="majorHAnsi"/>
          <w:highlight w:val="yellow"/>
        </w:rPr>
        <w:t>, the fre</w:t>
      </w:r>
      <w:r w:rsidR="003C2C73" w:rsidRPr="00100983">
        <w:rPr>
          <w:rFonts w:asciiTheme="majorHAnsi" w:hAnsiTheme="majorHAnsi" w:cstheme="majorHAnsi"/>
          <w:highlight w:val="yellow"/>
        </w:rPr>
        <w:t>e</w:t>
      </w:r>
      <w:r w:rsidR="00F872F0">
        <w:rPr>
          <w:rFonts w:asciiTheme="majorHAnsi" w:hAnsiTheme="majorHAnsi" w:cstheme="majorHAnsi"/>
          <w:highlight w:val="yellow"/>
        </w:rPr>
        <w:t>,</w:t>
      </w:r>
      <w:r w:rsidR="003C2C73" w:rsidRPr="00100983">
        <w:rPr>
          <w:rFonts w:asciiTheme="majorHAnsi" w:hAnsiTheme="majorHAnsi" w:cstheme="majorHAnsi"/>
          <w:highlight w:val="yellow"/>
        </w:rPr>
        <w:t xml:space="preserve"> open</w:t>
      </w:r>
      <w:r w:rsidR="00F257F8" w:rsidRPr="00100983">
        <w:rPr>
          <w:rFonts w:asciiTheme="majorHAnsi" w:hAnsiTheme="majorHAnsi" w:cstheme="majorHAnsi"/>
          <w:highlight w:val="yellow"/>
        </w:rPr>
        <w:t>-</w:t>
      </w:r>
      <w:r w:rsidR="003C2C73" w:rsidRPr="00100983">
        <w:rPr>
          <w:rFonts w:asciiTheme="majorHAnsi" w:hAnsiTheme="majorHAnsi" w:cstheme="majorHAnsi"/>
          <w:highlight w:val="yellow"/>
        </w:rPr>
        <w:t xml:space="preserve">source </w:t>
      </w:r>
      <w:r w:rsidR="0095312C" w:rsidRPr="00100983">
        <w:rPr>
          <w:rFonts w:asciiTheme="majorHAnsi" w:hAnsiTheme="majorHAnsi" w:cstheme="majorHAnsi"/>
          <w:highlight w:val="yellow"/>
        </w:rPr>
        <w:t xml:space="preserve">3D </w:t>
      </w:r>
      <w:r w:rsidR="00F257F8" w:rsidRPr="00100983">
        <w:rPr>
          <w:rFonts w:asciiTheme="majorHAnsi" w:hAnsiTheme="majorHAnsi" w:cstheme="majorHAnsi"/>
          <w:highlight w:val="yellow"/>
        </w:rPr>
        <w:t>software suite (www.blender.org)</w:t>
      </w:r>
      <w:r w:rsidR="00C031D6" w:rsidRPr="00100983">
        <w:rPr>
          <w:rFonts w:asciiTheme="majorHAnsi" w:hAnsiTheme="majorHAnsi" w:cstheme="majorHAnsi"/>
        </w:rPr>
        <w:t>.</w:t>
      </w:r>
    </w:p>
    <w:p w14:paraId="3A6E96BB" w14:textId="528C85E8" w:rsidR="00F257F8" w:rsidRPr="00100983" w:rsidRDefault="00F416EA"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 </w:t>
      </w:r>
    </w:p>
    <w:p w14:paraId="0D8C1D78" w14:textId="7912B88E" w:rsidR="004566EE" w:rsidRPr="00100983" w:rsidRDefault="00F416EA" w:rsidP="00100983">
      <w:pPr>
        <w:pBdr>
          <w:top w:val="nil"/>
          <w:left w:val="nil"/>
          <w:bottom w:val="nil"/>
          <w:right w:val="nil"/>
          <w:between w:val="nil"/>
        </w:pBdr>
        <w:rPr>
          <w:rFonts w:asciiTheme="majorHAnsi" w:hAnsiTheme="majorHAnsi" w:cstheme="majorHAnsi"/>
          <w:highlight w:val="yellow"/>
        </w:rPr>
      </w:pPr>
      <w:r w:rsidRPr="00100983">
        <w:rPr>
          <w:rFonts w:asciiTheme="majorHAnsi" w:hAnsiTheme="majorHAnsi" w:cstheme="majorHAnsi"/>
          <w:highlight w:val="yellow"/>
        </w:rPr>
        <w:t xml:space="preserve">5.2. In </w:t>
      </w:r>
      <w:r w:rsidRPr="00100983">
        <w:rPr>
          <w:rFonts w:asciiTheme="majorHAnsi" w:hAnsiTheme="majorHAnsi" w:cstheme="majorHAnsi"/>
          <w:b/>
          <w:bCs/>
          <w:highlight w:val="yellow"/>
        </w:rPr>
        <w:t>Reconstruct</w:t>
      </w:r>
      <w:r w:rsidRPr="00100983">
        <w:rPr>
          <w:rFonts w:asciiTheme="majorHAnsi" w:hAnsiTheme="majorHAnsi" w:cstheme="majorHAnsi"/>
          <w:highlight w:val="yellow"/>
        </w:rPr>
        <w:t xml:space="preserve">, </w:t>
      </w:r>
      <w:r w:rsidR="00F305BF" w:rsidRPr="00100983">
        <w:rPr>
          <w:rFonts w:asciiTheme="majorHAnsi" w:hAnsiTheme="majorHAnsi" w:cstheme="majorHAnsi"/>
          <w:highlight w:val="yellow"/>
        </w:rPr>
        <w:t xml:space="preserve">save </w:t>
      </w:r>
      <w:r w:rsidR="005A4203" w:rsidRPr="00100983">
        <w:rPr>
          <w:rFonts w:asciiTheme="majorHAnsi" w:hAnsiTheme="majorHAnsi" w:cstheme="majorHAnsi"/>
          <w:highlight w:val="yellow"/>
        </w:rPr>
        <w:t>the</w:t>
      </w:r>
      <w:r w:rsidR="00F305BF" w:rsidRPr="00100983">
        <w:rPr>
          <w:rFonts w:asciiTheme="majorHAnsi" w:hAnsiTheme="majorHAnsi" w:cstheme="majorHAnsi"/>
          <w:highlight w:val="yellow"/>
        </w:rPr>
        <w:t xml:space="preserve"> 3D reconstructions </w:t>
      </w:r>
      <w:r w:rsidR="0064258D" w:rsidRPr="00100983">
        <w:rPr>
          <w:rFonts w:asciiTheme="majorHAnsi" w:hAnsiTheme="majorHAnsi" w:cstheme="majorHAnsi"/>
          <w:highlight w:val="yellow"/>
        </w:rPr>
        <w:t xml:space="preserve">by bringing up the desired object(s) in the </w:t>
      </w:r>
      <w:r w:rsidR="0064258D" w:rsidRPr="00100983">
        <w:rPr>
          <w:rFonts w:asciiTheme="majorHAnsi" w:hAnsiTheme="majorHAnsi" w:cstheme="majorHAnsi"/>
          <w:b/>
          <w:bCs/>
          <w:highlight w:val="yellow"/>
        </w:rPr>
        <w:t xml:space="preserve">3D </w:t>
      </w:r>
      <w:r w:rsidR="001978F6" w:rsidRPr="00100983">
        <w:rPr>
          <w:rFonts w:asciiTheme="majorHAnsi" w:hAnsiTheme="majorHAnsi" w:cstheme="majorHAnsi"/>
          <w:b/>
          <w:bCs/>
          <w:highlight w:val="yellow"/>
        </w:rPr>
        <w:t>scene</w:t>
      </w:r>
      <w:r w:rsidR="001978F6" w:rsidRPr="00100983">
        <w:rPr>
          <w:rFonts w:asciiTheme="majorHAnsi" w:hAnsiTheme="majorHAnsi" w:cstheme="majorHAnsi"/>
          <w:highlight w:val="yellow"/>
        </w:rPr>
        <w:t xml:space="preserve"> w</w:t>
      </w:r>
      <w:r w:rsidR="0064258D" w:rsidRPr="00100983">
        <w:rPr>
          <w:rFonts w:asciiTheme="majorHAnsi" w:hAnsiTheme="majorHAnsi" w:cstheme="majorHAnsi"/>
          <w:highlight w:val="yellow"/>
        </w:rPr>
        <w:t xml:space="preserve">indow and then clicking </w:t>
      </w:r>
      <w:r w:rsidR="00EE42E1" w:rsidRPr="00100983">
        <w:rPr>
          <w:rFonts w:asciiTheme="majorHAnsi" w:hAnsiTheme="majorHAnsi" w:cstheme="majorHAnsi"/>
          <w:b/>
          <w:bCs/>
          <w:highlight w:val="yellow"/>
        </w:rPr>
        <w:t>Scene</w:t>
      </w:r>
      <w:r w:rsidR="00EE42E1" w:rsidRPr="00100983">
        <w:rPr>
          <w:rFonts w:asciiTheme="majorHAnsi" w:hAnsiTheme="majorHAnsi" w:cstheme="majorHAnsi"/>
          <w:highlight w:val="yellow"/>
        </w:rPr>
        <w:t xml:space="preserve"> | </w:t>
      </w:r>
      <w:r w:rsidR="00EE42E1" w:rsidRPr="00100983">
        <w:rPr>
          <w:rFonts w:asciiTheme="majorHAnsi" w:hAnsiTheme="majorHAnsi" w:cstheme="majorHAnsi"/>
          <w:b/>
          <w:bCs/>
          <w:highlight w:val="yellow"/>
        </w:rPr>
        <w:t xml:space="preserve">Export </w:t>
      </w:r>
      <w:r w:rsidR="00106583" w:rsidRPr="00100983">
        <w:rPr>
          <w:rFonts w:asciiTheme="majorHAnsi" w:hAnsiTheme="majorHAnsi" w:cstheme="majorHAnsi"/>
          <w:b/>
          <w:bCs/>
          <w:highlight w:val="yellow"/>
        </w:rPr>
        <w:t>As</w:t>
      </w:r>
      <w:r w:rsidR="00106583" w:rsidRPr="00100983">
        <w:rPr>
          <w:rFonts w:asciiTheme="majorHAnsi" w:hAnsiTheme="majorHAnsi" w:cstheme="majorHAnsi"/>
          <w:highlight w:val="yellow"/>
        </w:rPr>
        <w:t xml:space="preserve"> | </w:t>
      </w:r>
      <w:r w:rsidR="00106583" w:rsidRPr="00100983">
        <w:rPr>
          <w:rFonts w:asciiTheme="majorHAnsi" w:hAnsiTheme="majorHAnsi" w:cstheme="majorHAnsi"/>
          <w:b/>
          <w:bCs/>
          <w:highlight w:val="yellow"/>
        </w:rPr>
        <w:t>VRML 2.0</w:t>
      </w:r>
      <w:r w:rsidR="00106583" w:rsidRPr="00100983">
        <w:rPr>
          <w:rFonts w:asciiTheme="majorHAnsi" w:hAnsiTheme="majorHAnsi" w:cstheme="majorHAnsi"/>
          <w:highlight w:val="yellow"/>
        </w:rPr>
        <w:t>.</w:t>
      </w:r>
    </w:p>
    <w:p w14:paraId="15D375B7" w14:textId="6C57AD51" w:rsidR="00106583" w:rsidRPr="00100983" w:rsidRDefault="00106583" w:rsidP="00100983">
      <w:pPr>
        <w:pBdr>
          <w:top w:val="nil"/>
          <w:left w:val="nil"/>
          <w:bottom w:val="nil"/>
          <w:right w:val="nil"/>
          <w:between w:val="nil"/>
        </w:pBdr>
        <w:rPr>
          <w:rFonts w:asciiTheme="majorHAnsi" w:hAnsiTheme="majorHAnsi" w:cstheme="majorHAnsi"/>
          <w:highlight w:val="yellow"/>
        </w:rPr>
      </w:pPr>
    </w:p>
    <w:p w14:paraId="72784383" w14:textId="79A26F58" w:rsidR="003031B7" w:rsidRPr="00100983" w:rsidRDefault="00106583"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highlight w:val="yellow"/>
        </w:rPr>
        <w:t xml:space="preserve">5.3. In </w:t>
      </w:r>
      <w:r w:rsidRPr="00100983">
        <w:rPr>
          <w:rFonts w:asciiTheme="majorHAnsi" w:hAnsiTheme="majorHAnsi" w:cstheme="majorHAnsi"/>
          <w:b/>
          <w:bCs/>
          <w:highlight w:val="yellow"/>
        </w:rPr>
        <w:t>Blender</w:t>
      </w:r>
      <w:r w:rsidRPr="00100983">
        <w:rPr>
          <w:rFonts w:asciiTheme="majorHAnsi" w:hAnsiTheme="majorHAnsi" w:cstheme="majorHAnsi"/>
          <w:highlight w:val="yellow"/>
        </w:rPr>
        <w:t xml:space="preserve">, </w:t>
      </w:r>
      <w:r w:rsidR="00D74C9C" w:rsidRPr="00100983">
        <w:rPr>
          <w:rFonts w:asciiTheme="majorHAnsi" w:hAnsiTheme="majorHAnsi" w:cstheme="majorHAnsi"/>
          <w:highlight w:val="yellow"/>
        </w:rPr>
        <w:t xml:space="preserve">navigate to </w:t>
      </w:r>
      <w:r w:rsidR="00D74C9C" w:rsidRPr="00100983">
        <w:rPr>
          <w:rFonts w:asciiTheme="majorHAnsi" w:hAnsiTheme="majorHAnsi" w:cstheme="majorHAnsi"/>
          <w:b/>
          <w:bCs/>
          <w:highlight w:val="yellow"/>
        </w:rPr>
        <w:t>File</w:t>
      </w:r>
      <w:r w:rsidR="00D74C9C" w:rsidRPr="00100983">
        <w:rPr>
          <w:rFonts w:asciiTheme="majorHAnsi" w:hAnsiTheme="majorHAnsi" w:cstheme="majorHAnsi"/>
          <w:highlight w:val="yellow"/>
        </w:rPr>
        <w:t xml:space="preserve"> | </w:t>
      </w:r>
      <w:r w:rsidR="00D74C9C" w:rsidRPr="00100983">
        <w:rPr>
          <w:rFonts w:asciiTheme="majorHAnsi" w:hAnsiTheme="majorHAnsi" w:cstheme="majorHAnsi"/>
          <w:b/>
          <w:bCs/>
          <w:highlight w:val="yellow"/>
        </w:rPr>
        <w:t>Import</w:t>
      </w:r>
      <w:r w:rsidR="00D74C9C" w:rsidRPr="00100983">
        <w:rPr>
          <w:rFonts w:asciiTheme="majorHAnsi" w:hAnsiTheme="majorHAnsi" w:cstheme="majorHAnsi"/>
          <w:highlight w:val="yellow"/>
        </w:rPr>
        <w:t xml:space="preserve"> | </w:t>
      </w:r>
      <w:r w:rsidR="00B43F11" w:rsidRPr="00100983">
        <w:rPr>
          <w:rFonts w:asciiTheme="majorHAnsi" w:hAnsiTheme="majorHAnsi" w:cstheme="majorHAnsi"/>
          <w:b/>
          <w:bCs/>
          <w:highlight w:val="yellow"/>
        </w:rPr>
        <w:t>X3D Extensible 3D (</w:t>
      </w:r>
      <w:r w:rsidR="003031B7" w:rsidRPr="00100983">
        <w:rPr>
          <w:rFonts w:asciiTheme="majorHAnsi" w:hAnsiTheme="majorHAnsi" w:cstheme="majorHAnsi"/>
          <w:b/>
          <w:bCs/>
          <w:highlight w:val="yellow"/>
        </w:rPr>
        <w:t>.x3d/.wrl)</w:t>
      </w:r>
      <w:r w:rsidR="00C031D6" w:rsidRPr="00100983">
        <w:rPr>
          <w:rFonts w:asciiTheme="majorHAnsi" w:hAnsiTheme="majorHAnsi" w:cstheme="majorHAnsi"/>
          <w:b/>
          <w:bCs/>
        </w:rPr>
        <w:t>.</w:t>
      </w:r>
      <w:r w:rsidR="001978F6" w:rsidRPr="00100983">
        <w:rPr>
          <w:rFonts w:asciiTheme="majorHAnsi" w:hAnsiTheme="majorHAnsi" w:cstheme="majorHAnsi"/>
        </w:rPr>
        <w:t xml:space="preserve"> </w:t>
      </w:r>
      <w:r w:rsidR="00EC3DDF" w:rsidRPr="00100983">
        <w:rPr>
          <w:rFonts w:asciiTheme="majorHAnsi" w:hAnsiTheme="majorHAnsi" w:cstheme="majorHAnsi"/>
          <w:highlight w:val="yellow"/>
        </w:rPr>
        <w:t xml:space="preserve">Click on </w:t>
      </w:r>
      <w:r w:rsidR="003E4575" w:rsidRPr="00100983">
        <w:rPr>
          <w:rFonts w:asciiTheme="majorHAnsi" w:hAnsiTheme="majorHAnsi" w:cstheme="majorHAnsi"/>
          <w:highlight w:val="yellow"/>
        </w:rPr>
        <w:t xml:space="preserve">the VRML 2.0 file </w:t>
      </w:r>
      <w:r w:rsidR="001978F6" w:rsidRPr="00100983">
        <w:rPr>
          <w:rFonts w:asciiTheme="majorHAnsi" w:hAnsiTheme="majorHAnsi" w:cstheme="majorHAnsi"/>
          <w:highlight w:val="yellow"/>
        </w:rPr>
        <w:t>that was</w:t>
      </w:r>
      <w:r w:rsidR="003E4575" w:rsidRPr="00100983">
        <w:rPr>
          <w:rFonts w:asciiTheme="majorHAnsi" w:hAnsiTheme="majorHAnsi" w:cstheme="majorHAnsi"/>
          <w:highlight w:val="yellow"/>
        </w:rPr>
        <w:t xml:space="preserve"> saved from </w:t>
      </w:r>
      <w:r w:rsidR="00282DA0" w:rsidRPr="00100983">
        <w:rPr>
          <w:rFonts w:asciiTheme="majorHAnsi" w:hAnsiTheme="majorHAnsi" w:cstheme="majorHAnsi"/>
          <w:b/>
          <w:bCs/>
          <w:highlight w:val="yellow"/>
        </w:rPr>
        <w:t>R</w:t>
      </w:r>
      <w:r w:rsidR="003E4575" w:rsidRPr="00100983">
        <w:rPr>
          <w:rFonts w:asciiTheme="majorHAnsi" w:hAnsiTheme="majorHAnsi" w:cstheme="majorHAnsi"/>
          <w:b/>
          <w:bCs/>
          <w:highlight w:val="yellow"/>
        </w:rPr>
        <w:t>econstruct</w:t>
      </w:r>
      <w:r w:rsidR="00437DC1" w:rsidRPr="00100983">
        <w:rPr>
          <w:rFonts w:asciiTheme="majorHAnsi" w:hAnsiTheme="majorHAnsi" w:cstheme="majorHAnsi"/>
          <w:highlight w:val="yellow"/>
        </w:rPr>
        <w:t xml:space="preserve"> and then click </w:t>
      </w:r>
      <w:r w:rsidR="0039729E" w:rsidRPr="00100983">
        <w:rPr>
          <w:rFonts w:asciiTheme="majorHAnsi" w:hAnsiTheme="majorHAnsi" w:cstheme="majorHAnsi"/>
          <w:highlight w:val="yellow"/>
        </w:rPr>
        <w:t xml:space="preserve">on </w:t>
      </w:r>
      <w:r w:rsidR="00437DC1" w:rsidRPr="00100983">
        <w:rPr>
          <w:rFonts w:asciiTheme="majorHAnsi" w:hAnsiTheme="majorHAnsi" w:cstheme="majorHAnsi"/>
          <w:highlight w:val="yellow"/>
        </w:rPr>
        <w:t xml:space="preserve">the </w:t>
      </w:r>
      <w:r w:rsidR="00437DC1" w:rsidRPr="00100983">
        <w:rPr>
          <w:rFonts w:asciiTheme="majorHAnsi" w:hAnsiTheme="majorHAnsi" w:cstheme="majorHAnsi"/>
          <w:b/>
          <w:bCs/>
          <w:highlight w:val="yellow"/>
        </w:rPr>
        <w:t>Import X3D/VRML2</w:t>
      </w:r>
      <w:r w:rsidR="00437DC1" w:rsidRPr="00100983">
        <w:rPr>
          <w:rFonts w:asciiTheme="majorHAnsi" w:hAnsiTheme="majorHAnsi" w:cstheme="majorHAnsi"/>
          <w:highlight w:val="yellow"/>
        </w:rPr>
        <w:t xml:space="preserve"> button.</w:t>
      </w:r>
      <w:r w:rsidR="00437DC1" w:rsidRPr="00100983">
        <w:rPr>
          <w:rFonts w:asciiTheme="majorHAnsi" w:hAnsiTheme="majorHAnsi" w:cstheme="majorHAnsi"/>
        </w:rPr>
        <w:t xml:space="preserve"> </w:t>
      </w:r>
    </w:p>
    <w:p w14:paraId="2C15F368" w14:textId="0EAF0022" w:rsidR="00437DC1" w:rsidRPr="00100983" w:rsidRDefault="00437DC1" w:rsidP="00100983">
      <w:pPr>
        <w:pBdr>
          <w:top w:val="nil"/>
          <w:left w:val="nil"/>
          <w:bottom w:val="nil"/>
          <w:right w:val="nil"/>
          <w:between w:val="nil"/>
        </w:pBdr>
        <w:rPr>
          <w:rFonts w:asciiTheme="majorHAnsi" w:hAnsiTheme="majorHAnsi" w:cstheme="majorHAnsi"/>
        </w:rPr>
      </w:pPr>
    </w:p>
    <w:p w14:paraId="6AA4D81D" w14:textId="77336B87" w:rsidR="00437DC1" w:rsidRPr="00100983" w:rsidRDefault="00437DC1"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5.4. </w:t>
      </w:r>
      <w:r w:rsidR="0072333F" w:rsidRPr="00100983">
        <w:rPr>
          <w:rFonts w:asciiTheme="majorHAnsi" w:hAnsiTheme="majorHAnsi" w:cstheme="majorHAnsi"/>
        </w:rPr>
        <w:t>Recolor</w:t>
      </w:r>
      <w:r w:rsidR="00385C69" w:rsidRPr="00100983">
        <w:rPr>
          <w:rFonts w:asciiTheme="majorHAnsi" w:hAnsiTheme="majorHAnsi" w:cstheme="majorHAnsi"/>
        </w:rPr>
        <w:t xml:space="preserve"> </w:t>
      </w:r>
      <w:r w:rsidR="005A4203" w:rsidRPr="00100983">
        <w:rPr>
          <w:rFonts w:asciiTheme="majorHAnsi" w:hAnsiTheme="majorHAnsi" w:cstheme="majorHAnsi"/>
        </w:rPr>
        <w:t>the</w:t>
      </w:r>
      <w:r w:rsidR="00385C69" w:rsidRPr="00100983">
        <w:rPr>
          <w:rFonts w:asciiTheme="majorHAnsi" w:hAnsiTheme="majorHAnsi" w:cstheme="majorHAnsi"/>
        </w:rPr>
        <w:t xml:space="preserve"> reconstructions</w:t>
      </w:r>
      <w:r w:rsidR="0039729E" w:rsidRPr="00100983">
        <w:rPr>
          <w:rFonts w:asciiTheme="majorHAnsi" w:hAnsiTheme="majorHAnsi" w:cstheme="majorHAnsi"/>
        </w:rPr>
        <w:t>.</w:t>
      </w:r>
    </w:p>
    <w:p w14:paraId="4A2FC05F" w14:textId="24F3D7A0" w:rsidR="00385C69" w:rsidRPr="00100983" w:rsidRDefault="00385C69" w:rsidP="00100983">
      <w:pPr>
        <w:pBdr>
          <w:top w:val="nil"/>
          <w:left w:val="nil"/>
          <w:bottom w:val="nil"/>
          <w:right w:val="nil"/>
          <w:between w:val="nil"/>
        </w:pBdr>
        <w:rPr>
          <w:rFonts w:asciiTheme="majorHAnsi" w:hAnsiTheme="majorHAnsi" w:cstheme="majorHAnsi"/>
        </w:rPr>
      </w:pPr>
    </w:p>
    <w:p w14:paraId="39A3EA2B" w14:textId="7F556A9C" w:rsidR="00385C69" w:rsidRPr="00100983" w:rsidRDefault="00385C69"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highlight w:val="yellow"/>
        </w:rPr>
        <w:t xml:space="preserve">5.4.1. </w:t>
      </w:r>
      <w:r w:rsidR="008E5334" w:rsidRPr="00100983">
        <w:rPr>
          <w:rFonts w:asciiTheme="majorHAnsi" w:hAnsiTheme="majorHAnsi" w:cstheme="majorHAnsi"/>
          <w:highlight w:val="yellow"/>
        </w:rPr>
        <w:t xml:space="preserve">In the </w:t>
      </w:r>
      <w:r w:rsidR="008E5334" w:rsidRPr="00100983">
        <w:rPr>
          <w:rFonts w:asciiTheme="majorHAnsi" w:hAnsiTheme="majorHAnsi" w:cstheme="majorHAnsi"/>
          <w:b/>
          <w:bCs/>
          <w:highlight w:val="yellow"/>
        </w:rPr>
        <w:t>Scene Collection</w:t>
      </w:r>
      <w:r w:rsidR="00A4794B">
        <w:rPr>
          <w:rFonts w:asciiTheme="majorHAnsi" w:hAnsiTheme="majorHAnsi" w:cstheme="majorHAnsi"/>
          <w:b/>
          <w:bCs/>
          <w:highlight w:val="yellow"/>
        </w:rPr>
        <w:t xml:space="preserve"> </w:t>
      </w:r>
      <w:r w:rsidR="00A4794B" w:rsidRPr="00A4794B">
        <w:rPr>
          <w:rFonts w:asciiTheme="majorHAnsi" w:hAnsiTheme="majorHAnsi" w:cstheme="majorHAnsi"/>
          <w:highlight w:val="yellow"/>
        </w:rPr>
        <w:t>window,</w:t>
      </w:r>
      <w:r w:rsidR="00395946" w:rsidRPr="00100983">
        <w:rPr>
          <w:rFonts w:asciiTheme="majorHAnsi" w:hAnsiTheme="majorHAnsi" w:cstheme="majorHAnsi"/>
          <w:highlight w:val="yellow"/>
        </w:rPr>
        <w:t xml:space="preserve"> in the upper right corner</w:t>
      </w:r>
      <w:r w:rsidR="008E5334" w:rsidRPr="00100983">
        <w:rPr>
          <w:rFonts w:asciiTheme="majorHAnsi" w:hAnsiTheme="majorHAnsi" w:cstheme="majorHAnsi"/>
          <w:highlight w:val="yellow"/>
        </w:rPr>
        <w:t xml:space="preserve">, </w:t>
      </w:r>
      <w:r w:rsidR="00395946" w:rsidRPr="00100983">
        <w:rPr>
          <w:rFonts w:asciiTheme="majorHAnsi" w:hAnsiTheme="majorHAnsi" w:cstheme="majorHAnsi"/>
          <w:highlight w:val="yellow"/>
        </w:rPr>
        <w:t xml:space="preserve">click </w:t>
      </w:r>
      <w:r w:rsidR="001978F6" w:rsidRPr="00100983">
        <w:rPr>
          <w:rFonts w:asciiTheme="majorHAnsi" w:hAnsiTheme="majorHAnsi" w:cstheme="majorHAnsi"/>
          <w:highlight w:val="yellow"/>
        </w:rPr>
        <w:t>to deselect/uncheck the</w:t>
      </w:r>
      <w:r w:rsidR="00395946" w:rsidRPr="00100983">
        <w:rPr>
          <w:rFonts w:asciiTheme="majorHAnsi" w:hAnsiTheme="majorHAnsi" w:cstheme="majorHAnsi"/>
          <w:highlight w:val="yellow"/>
        </w:rPr>
        <w:t xml:space="preserve"> </w:t>
      </w:r>
      <w:r w:rsidR="00395946" w:rsidRPr="00100983">
        <w:rPr>
          <w:rFonts w:asciiTheme="majorHAnsi" w:hAnsiTheme="majorHAnsi" w:cstheme="majorHAnsi"/>
          <w:b/>
          <w:bCs/>
          <w:highlight w:val="yellow"/>
        </w:rPr>
        <w:t>eye</w:t>
      </w:r>
      <w:r w:rsidR="00395946" w:rsidRPr="00100983">
        <w:rPr>
          <w:rFonts w:asciiTheme="majorHAnsi" w:hAnsiTheme="majorHAnsi" w:cstheme="majorHAnsi"/>
          <w:highlight w:val="yellow"/>
        </w:rPr>
        <w:t xml:space="preserve"> icon for the</w:t>
      </w:r>
      <w:r w:rsidR="001978F6" w:rsidRPr="00100983">
        <w:rPr>
          <w:rFonts w:asciiTheme="majorHAnsi" w:hAnsiTheme="majorHAnsi" w:cstheme="majorHAnsi"/>
          <w:highlight w:val="yellow"/>
        </w:rPr>
        <w:t xml:space="preserve"> default</w:t>
      </w:r>
      <w:r w:rsidR="00395946" w:rsidRPr="00100983">
        <w:rPr>
          <w:rFonts w:asciiTheme="majorHAnsi" w:hAnsiTheme="majorHAnsi" w:cstheme="majorHAnsi"/>
          <w:highlight w:val="yellow"/>
        </w:rPr>
        <w:t xml:space="preserve"> </w:t>
      </w:r>
      <w:r w:rsidR="00395946" w:rsidRPr="00100983">
        <w:rPr>
          <w:rFonts w:asciiTheme="majorHAnsi" w:hAnsiTheme="majorHAnsi" w:cstheme="majorHAnsi"/>
          <w:b/>
          <w:bCs/>
          <w:highlight w:val="yellow"/>
        </w:rPr>
        <w:t>Cube</w:t>
      </w:r>
      <w:r w:rsidR="001978F6" w:rsidRPr="00100983">
        <w:rPr>
          <w:rFonts w:asciiTheme="majorHAnsi" w:hAnsiTheme="majorHAnsi" w:cstheme="majorHAnsi"/>
          <w:b/>
          <w:bCs/>
          <w:highlight w:val="yellow"/>
        </w:rPr>
        <w:t xml:space="preserve"> </w:t>
      </w:r>
      <w:r w:rsidR="001978F6" w:rsidRPr="00100983">
        <w:rPr>
          <w:rFonts w:asciiTheme="majorHAnsi" w:hAnsiTheme="majorHAnsi" w:cstheme="majorHAnsi"/>
          <w:highlight w:val="yellow"/>
        </w:rPr>
        <w:t>object</w:t>
      </w:r>
      <w:r w:rsidR="00813FE9" w:rsidRPr="00100983">
        <w:rPr>
          <w:rFonts w:asciiTheme="majorHAnsi" w:hAnsiTheme="majorHAnsi" w:cstheme="majorHAnsi"/>
          <w:highlight w:val="yellow"/>
        </w:rPr>
        <w:t xml:space="preserve">, and click on the names of the individual objects to highlight each object in the </w:t>
      </w:r>
      <w:r w:rsidR="001D2F08" w:rsidRPr="00100983">
        <w:rPr>
          <w:rFonts w:asciiTheme="majorHAnsi" w:hAnsiTheme="majorHAnsi" w:cstheme="majorHAnsi"/>
          <w:highlight w:val="yellow"/>
        </w:rPr>
        <w:t>scene</w:t>
      </w:r>
      <w:r w:rsidR="007B4531" w:rsidRPr="00100983">
        <w:rPr>
          <w:rFonts w:asciiTheme="majorHAnsi" w:hAnsiTheme="majorHAnsi" w:cstheme="majorHAnsi"/>
          <w:highlight w:val="yellow"/>
        </w:rPr>
        <w:t xml:space="preserve">. Rename </w:t>
      </w:r>
      <w:r w:rsidR="001D2F08" w:rsidRPr="00100983">
        <w:rPr>
          <w:rFonts w:asciiTheme="majorHAnsi" w:hAnsiTheme="majorHAnsi" w:cstheme="majorHAnsi"/>
          <w:highlight w:val="yellow"/>
        </w:rPr>
        <w:t>these objects as appropriate.</w:t>
      </w:r>
    </w:p>
    <w:p w14:paraId="5CB67351" w14:textId="5E72DE90" w:rsidR="001D2F08" w:rsidRPr="00100983" w:rsidRDefault="001D2F08" w:rsidP="00100983">
      <w:pPr>
        <w:pBdr>
          <w:top w:val="nil"/>
          <w:left w:val="nil"/>
          <w:bottom w:val="nil"/>
          <w:right w:val="nil"/>
          <w:between w:val="nil"/>
        </w:pBdr>
        <w:rPr>
          <w:rFonts w:asciiTheme="majorHAnsi" w:hAnsiTheme="majorHAnsi" w:cstheme="majorHAnsi"/>
        </w:rPr>
      </w:pPr>
    </w:p>
    <w:p w14:paraId="77D128FA" w14:textId="10EBA67F" w:rsidR="001D2F08" w:rsidRPr="00100983" w:rsidRDefault="001D2F08" w:rsidP="00100983">
      <w:pPr>
        <w:pBdr>
          <w:top w:val="nil"/>
          <w:left w:val="nil"/>
          <w:bottom w:val="nil"/>
          <w:right w:val="nil"/>
          <w:between w:val="nil"/>
        </w:pBdr>
        <w:rPr>
          <w:rFonts w:asciiTheme="majorHAnsi" w:hAnsiTheme="majorHAnsi" w:cstheme="majorHAnsi"/>
          <w:highlight w:val="yellow"/>
        </w:rPr>
      </w:pPr>
      <w:r w:rsidRPr="00100983">
        <w:rPr>
          <w:rFonts w:asciiTheme="majorHAnsi" w:hAnsiTheme="majorHAnsi" w:cstheme="majorHAnsi"/>
          <w:highlight w:val="yellow"/>
        </w:rPr>
        <w:t xml:space="preserve">5.4.2. </w:t>
      </w:r>
      <w:r w:rsidR="002E3F65" w:rsidRPr="00100983">
        <w:rPr>
          <w:rFonts w:asciiTheme="majorHAnsi" w:hAnsiTheme="majorHAnsi" w:cstheme="majorHAnsi"/>
          <w:highlight w:val="yellow"/>
        </w:rPr>
        <w:t>Click on the name of the</w:t>
      </w:r>
      <w:r w:rsidR="001978F6" w:rsidRPr="00100983">
        <w:rPr>
          <w:rFonts w:asciiTheme="majorHAnsi" w:hAnsiTheme="majorHAnsi" w:cstheme="majorHAnsi"/>
          <w:highlight w:val="yellow"/>
        </w:rPr>
        <w:t xml:space="preserve"> first</w:t>
      </w:r>
      <w:r w:rsidR="002E3F65" w:rsidRPr="00100983">
        <w:rPr>
          <w:rFonts w:asciiTheme="majorHAnsi" w:hAnsiTheme="majorHAnsi" w:cstheme="majorHAnsi"/>
          <w:highlight w:val="yellow"/>
        </w:rPr>
        <w:t xml:space="preserve"> object</w:t>
      </w:r>
      <w:r w:rsidR="001978F6" w:rsidRPr="00100983">
        <w:rPr>
          <w:rFonts w:asciiTheme="majorHAnsi" w:hAnsiTheme="majorHAnsi" w:cstheme="majorHAnsi"/>
          <w:highlight w:val="yellow"/>
        </w:rPr>
        <w:t xml:space="preserve"> to</w:t>
      </w:r>
      <w:r w:rsidR="002E3F65" w:rsidRPr="00100983">
        <w:rPr>
          <w:rFonts w:asciiTheme="majorHAnsi" w:hAnsiTheme="majorHAnsi" w:cstheme="majorHAnsi"/>
          <w:highlight w:val="yellow"/>
        </w:rPr>
        <w:t xml:space="preserve"> recolor in the </w:t>
      </w:r>
      <w:r w:rsidR="002E3F65" w:rsidRPr="00100983">
        <w:rPr>
          <w:rFonts w:asciiTheme="majorHAnsi" w:hAnsiTheme="majorHAnsi" w:cstheme="majorHAnsi"/>
          <w:b/>
          <w:bCs/>
          <w:highlight w:val="yellow"/>
        </w:rPr>
        <w:t>Scene Collection</w:t>
      </w:r>
      <w:r w:rsidR="00F372A9" w:rsidRPr="00100983">
        <w:rPr>
          <w:rFonts w:asciiTheme="majorHAnsi" w:hAnsiTheme="majorHAnsi" w:cstheme="majorHAnsi"/>
          <w:highlight w:val="yellow"/>
        </w:rPr>
        <w:t xml:space="preserve"> window.</w:t>
      </w:r>
    </w:p>
    <w:p w14:paraId="0BDEACB4" w14:textId="7894365A" w:rsidR="00F372A9" w:rsidRPr="00100983" w:rsidRDefault="00F372A9" w:rsidP="00100983">
      <w:pPr>
        <w:pBdr>
          <w:top w:val="nil"/>
          <w:left w:val="nil"/>
          <w:bottom w:val="nil"/>
          <w:right w:val="nil"/>
          <w:between w:val="nil"/>
        </w:pBdr>
        <w:rPr>
          <w:rFonts w:asciiTheme="majorHAnsi" w:hAnsiTheme="majorHAnsi" w:cstheme="majorHAnsi"/>
          <w:highlight w:val="yellow"/>
        </w:rPr>
      </w:pPr>
    </w:p>
    <w:p w14:paraId="503ACA08" w14:textId="30C78CAE" w:rsidR="00C009E0" w:rsidRPr="00100983" w:rsidRDefault="00F372A9"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highlight w:val="yellow"/>
        </w:rPr>
        <w:t>5.4.</w:t>
      </w:r>
      <w:r w:rsidR="00F64982" w:rsidRPr="00100983">
        <w:rPr>
          <w:rFonts w:asciiTheme="majorHAnsi" w:hAnsiTheme="majorHAnsi" w:cstheme="majorHAnsi"/>
          <w:highlight w:val="yellow"/>
        </w:rPr>
        <w:t>3. Click on the</w:t>
      </w:r>
      <w:r w:rsidR="00644B69" w:rsidRPr="00100983">
        <w:rPr>
          <w:rFonts w:asciiTheme="majorHAnsi" w:hAnsiTheme="majorHAnsi" w:cstheme="majorHAnsi"/>
          <w:highlight w:val="yellow"/>
        </w:rPr>
        <w:t xml:space="preserve"> circular</w:t>
      </w:r>
      <w:r w:rsidR="00F64982" w:rsidRPr="00100983">
        <w:rPr>
          <w:rFonts w:asciiTheme="majorHAnsi" w:hAnsiTheme="majorHAnsi" w:cstheme="majorHAnsi"/>
          <w:highlight w:val="yellow"/>
        </w:rPr>
        <w:t xml:space="preserve"> </w:t>
      </w:r>
      <w:r w:rsidR="00F64982" w:rsidRPr="00100983">
        <w:rPr>
          <w:rFonts w:asciiTheme="majorHAnsi" w:hAnsiTheme="majorHAnsi" w:cstheme="majorHAnsi"/>
          <w:b/>
          <w:bCs/>
          <w:highlight w:val="yellow"/>
        </w:rPr>
        <w:t>Con</w:t>
      </w:r>
      <w:r w:rsidR="0020623B" w:rsidRPr="00100983">
        <w:rPr>
          <w:rFonts w:asciiTheme="majorHAnsi" w:hAnsiTheme="majorHAnsi" w:cstheme="majorHAnsi"/>
          <w:b/>
          <w:bCs/>
          <w:highlight w:val="yellow"/>
        </w:rPr>
        <w:t>text. Material</w:t>
      </w:r>
      <w:r w:rsidR="0020623B" w:rsidRPr="00100983">
        <w:rPr>
          <w:rFonts w:asciiTheme="majorHAnsi" w:hAnsiTheme="majorHAnsi" w:cstheme="majorHAnsi"/>
          <w:highlight w:val="yellow"/>
        </w:rPr>
        <w:t xml:space="preserve"> </w:t>
      </w:r>
      <w:r w:rsidR="00644B69" w:rsidRPr="00100983">
        <w:rPr>
          <w:rFonts w:asciiTheme="majorHAnsi" w:hAnsiTheme="majorHAnsi" w:cstheme="majorHAnsi"/>
          <w:highlight w:val="yellow"/>
        </w:rPr>
        <w:t xml:space="preserve">icon on the </w:t>
      </w:r>
      <w:r w:rsidR="00674725" w:rsidRPr="00100983">
        <w:rPr>
          <w:rFonts w:asciiTheme="majorHAnsi" w:hAnsiTheme="majorHAnsi" w:cstheme="majorHAnsi"/>
          <w:highlight w:val="yellow"/>
        </w:rPr>
        <w:t>bottom of the righthand strip of icons</w:t>
      </w:r>
      <w:r w:rsidR="001978F6" w:rsidRPr="00100983">
        <w:rPr>
          <w:rFonts w:asciiTheme="majorHAnsi" w:hAnsiTheme="majorHAnsi" w:cstheme="majorHAnsi"/>
          <w:highlight w:val="yellow"/>
        </w:rPr>
        <w:t>, and then</w:t>
      </w:r>
      <w:r w:rsidR="00674725" w:rsidRPr="00100983">
        <w:rPr>
          <w:rFonts w:asciiTheme="majorHAnsi" w:hAnsiTheme="majorHAnsi" w:cstheme="majorHAnsi"/>
          <w:highlight w:val="yellow"/>
        </w:rPr>
        <w:t xml:space="preserve"> </w:t>
      </w:r>
      <w:r w:rsidR="001978F6" w:rsidRPr="00100983">
        <w:rPr>
          <w:rFonts w:asciiTheme="majorHAnsi" w:hAnsiTheme="majorHAnsi" w:cstheme="majorHAnsi"/>
          <w:highlight w:val="yellow"/>
        </w:rPr>
        <w:t>c</w:t>
      </w:r>
      <w:r w:rsidR="00674725" w:rsidRPr="00100983">
        <w:rPr>
          <w:rFonts w:asciiTheme="majorHAnsi" w:hAnsiTheme="majorHAnsi" w:cstheme="majorHAnsi"/>
          <w:highlight w:val="yellow"/>
        </w:rPr>
        <w:t xml:space="preserve">lick </w:t>
      </w:r>
      <w:r w:rsidR="00354DA6" w:rsidRPr="00100983">
        <w:rPr>
          <w:rFonts w:asciiTheme="majorHAnsi" w:hAnsiTheme="majorHAnsi" w:cstheme="majorHAnsi"/>
          <w:b/>
          <w:bCs/>
          <w:highlight w:val="yellow"/>
        </w:rPr>
        <w:t>Add Material</w:t>
      </w:r>
      <w:r w:rsidR="001978F6" w:rsidRPr="00100983">
        <w:rPr>
          <w:rFonts w:asciiTheme="majorHAnsi" w:hAnsiTheme="majorHAnsi" w:cstheme="majorHAnsi"/>
          <w:highlight w:val="yellow"/>
        </w:rPr>
        <w:t>.</w:t>
      </w:r>
      <w:r w:rsidR="006815A9" w:rsidRPr="00100983">
        <w:rPr>
          <w:rFonts w:asciiTheme="majorHAnsi" w:hAnsiTheme="majorHAnsi" w:cstheme="majorHAnsi"/>
          <w:highlight w:val="yellow"/>
        </w:rPr>
        <w:t xml:space="preserve"> </w:t>
      </w:r>
      <w:r w:rsidR="001978F6" w:rsidRPr="00100983">
        <w:rPr>
          <w:rFonts w:asciiTheme="majorHAnsi" w:hAnsiTheme="majorHAnsi" w:cstheme="majorHAnsi"/>
          <w:highlight w:val="yellow"/>
        </w:rPr>
        <w:t xml:space="preserve"> A</w:t>
      </w:r>
      <w:r w:rsidR="00C009E0" w:rsidRPr="00100983">
        <w:rPr>
          <w:rFonts w:asciiTheme="majorHAnsi" w:hAnsiTheme="majorHAnsi" w:cstheme="majorHAnsi"/>
          <w:highlight w:val="yellow"/>
        </w:rPr>
        <w:t xml:space="preserve"> list of options </w:t>
      </w:r>
      <w:r w:rsidR="001978F6" w:rsidRPr="00100983">
        <w:rPr>
          <w:rFonts w:asciiTheme="majorHAnsi" w:hAnsiTheme="majorHAnsi" w:cstheme="majorHAnsi"/>
          <w:highlight w:val="yellow"/>
        </w:rPr>
        <w:t xml:space="preserve">should </w:t>
      </w:r>
      <w:r w:rsidR="00C009E0" w:rsidRPr="00100983">
        <w:rPr>
          <w:rFonts w:asciiTheme="majorHAnsi" w:hAnsiTheme="majorHAnsi" w:cstheme="majorHAnsi"/>
          <w:highlight w:val="yellow"/>
        </w:rPr>
        <w:t>appear below.</w:t>
      </w:r>
      <w:r w:rsidR="00C46599" w:rsidRPr="00100983">
        <w:rPr>
          <w:rFonts w:asciiTheme="majorHAnsi" w:hAnsiTheme="majorHAnsi" w:cstheme="majorHAnsi"/>
          <w:highlight w:val="yellow"/>
        </w:rPr>
        <w:t xml:space="preserve"> Next, c</w:t>
      </w:r>
      <w:r w:rsidR="007642BA" w:rsidRPr="00100983">
        <w:rPr>
          <w:rFonts w:asciiTheme="majorHAnsi" w:hAnsiTheme="majorHAnsi" w:cstheme="majorHAnsi"/>
          <w:highlight w:val="yellow"/>
        </w:rPr>
        <w:t xml:space="preserve">lick on the bar next to the </w:t>
      </w:r>
      <w:r w:rsidR="003B61EE" w:rsidRPr="00100983">
        <w:rPr>
          <w:rFonts w:asciiTheme="majorHAnsi" w:hAnsiTheme="majorHAnsi" w:cstheme="majorHAnsi"/>
          <w:b/>
          <w:bCs/>
          <w:highlight w:val="yellow"/>
        </w:rPr>
        <w:t>Base</w:t>
      </w:r>
      <w:r w:rsidR="007642BA" w:rsidRPr="00100983">
        <w:rPr>
          <w:rFonts w:asciiTheme="majorHAnsi" w:hAnsiTheme="majorHAnsi" w:cstheme="majorHAnsi"/>
          <w:b/>
          <w:bCs/>
          <w:highlight w:val="yellow"/>
        </w:rPr>
        <w:t xml:space="preserve"> Color</w:t>
      </w:r>
      <w:r w:rsidR="007642BA" w:rsidRPr="00100983">
        <w:rPr>
          <w:rFonts w:asciiTheme="majorHAnsi" w:hAnsiTheme="majorHAnsi" w:cstheme="majorHAnsi"/>
          <w:highlight w:val="yellow"/>
        </w:rPr>
        <w:t xml:space="preserve"> option and </w:t>
      </w:r>
      <w:r w:rsidR="004F45A6" w:rsidRPr="00100983">
        <w:rPr>
          <w:rFonts w:asciiTheme="majorHAnsi" w:hAnsiTheme="majorHAnsi" w:cstheme="majorHAnsi"/>
          <w:highlight w:val="yellow"/>
        </w:rPr>
        <w:t>choose the desired</w:t>
      </w:r>
      <w:r w:rsidR="00130998" w:rsidRPr="00100983">
        <w:rPr>
          <w:rFonts w:asciiTheme="majorHAnsi" w:hAnsiTheme="majorHAnsi" w:cstheme="majorHAnsi"/>
          <w:highlight w:val="yellow"/>
        </w:rPr>
        <w:t xml:space="preserve"> luminance and </w:t>
      </w:r>
      <w:r w:rsidR="00B234C5" w:rsidRPr="00100983">
        <w:rPr>
          <w:rFonts w:asciiTheme="majorHAnsi" w:hAnsiTheme="majorHAnsi" w:cstheme="majorHAnsi"/>
          <w:highlight w:val="yellow"/>
        </w:rPr>
        <w:t>hue</w:t>
      </w:r>
      <w:r w:rsidR="00130998" w:rsidRPr="00100983">
        <w:rPr>
          <w:rFonts w:asciiTheme="majorHAnsi" w:hAnsiTheme="majorHAnsi" w:cstheme="majorHAnsi"/>
          <w:highlight w:val="yellow"/>
        </w:rPr>
        <w:t xml:space="preserve"> </w:t>
      </w:r>
      <w:r w:rsidR="004F45A6" w:rsidRPr="00100983">
        <w:rPr>
          <w:rFonts w:asciiTheme="majorHAnsi" w:hAnsiTheme="majorHAnsi" w:cstheme="majorHAnsi"/>
          <w:highlight w:val="yellow"/>
        </w:rPr>
        <w:t xml:space="preserve">for </w:t>
      </w:r>
      <w:r w:rsidR="005A4203" w:rsidRPr="00100983">
        <w:rPr>
          <w:rFonts w:asciiTheme="majorHAnsi" w:hAnsiTheme="majorHAnsi" w:cstheme="majorHAnsi"/>
          <w:highlight w:val="yellow"/>
        </w:rPr>
        <w:t>the</w:t>
      </w:r>
      <w:r w:rsidR="00130998" w:rsidRPr="00100983">
        <w:rPr>
          <w:rFonts w:asciiTheme="majorHAnsi" w:hAnsiTheme="majorHAnsi" w:cstheme="majorHAnsi"/>
          <w:highlight w:val="yellow"/>
        </w:rPr>
        <w:t xml:space="preserve"> object.</w:t>
      </w:r>
    </w:p>
    <w:p w14:paraId="17CFC262" w14:textId="1860F26F" w:rsidR="004F45A6" w:rsidRPr="00100983" w:rsidRDefault="004F45A6" w:rsidP="00100983">
      <w:pPr>
        <w:pBdr>
          <w:top w:val="nil"/>
          <w:left w:val="nil"/>
          <w:bottom w:val="nil"/>
          <w:right w:val="nil"/>
          <w:between w:val="nil"/>
        </w:pBdr>
        <w:rPr>
          <w:rFonts w:asciiTheme="majorHAnsi" w:hAnsiTheme="majorHAnsi" w:cstheme="majorHAnsi"/>
        </w:rPr>
      </w:pPr>
    </w:p>
    <w:p w14:paraId="5A415514" w14:textId="726CC18E" w:rsidR="004F45A6" w:rsidRPr="00100983" w:rsidRDefault="004F45A6"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5.4.</w:t>
      </w:r>
      <w:r w:rsidR="00C46599" w:rsidRPr="00100983">
        <w:rPr>
          <w:rFonts w:asciiTheme="majorHAnsi" w:hAnsiTheme="majorHAnsi" w:cstheme="majorHAnsi"/>
        </w:rPr>
        <w:t>4</w:t>
      </w:r>
      <w:r w:rsidRPr="00100983">
        <w:rPr>
          <w:rFonts w:asciiTheme="majorHAnsi" w:hAnsiTheme="majorHAnsi" w:cstheme="majorHAnsi"/>
        </w:rPr>
        <w:t xml:space="preserve">. </w:t>
      </w:r>
      <w:r w:rsidR="00F91885" w:rsidRPr="00100983">
        <w:rPr>
          <w:rFonts w:asciiTheme="majorHAnsi" w:hAnsiTheme="majorHAnsi" w:cstheme="majorHAnsi"/>
        </w:rPr>
        <w:t xml:space="preserve">To alter the metallic appearance, shininess, and reflective qualities of </w:t>
      </w:r>
      <w:r w:rsidR="005A4203" w:rsidRPr="00100983">
        <w:rPr>
          <w:rFonts w:asciiTheme="majorHAnsi" w:hAnsiTheme="majorHAnsi" w:cstheme="majorHAnsi"/>
        </w:rPr>
        <w:t>the</w:t>
      </w:r>
      <w:r w:rsidR="00422B9D" w:rsidRPr="00100983">
        <w:rPr>
          <w:rFonts w:asciiTheme="majorHAnsi" w:hAnsiTheme="majorHAnsi" w:cstheme="majorHAnsi"/>
        </w:rPr>
        <w:t xml:space="preserve"> object, adjust the </w:t>
      </w:r>
      <w:r w:rsidR="00422B9D" w:rsidRPr="00100983">
        <w:rPr>
          <w:rFonts w:asciiTheme="majorHAnsi" w:hAnsiTheme="majorHAnsi" w:cstheme="majorHAnsi"/>
          <w:b/>
          <w:bCs/>
        </w:rPr>
        <w:t>Metallic</w:t>
      </w:r>
      <w:r w:rsidR="00422B9D" w:rsidRPr="00100983">
        <w:rPr>
          <w:rFonts w:asciiTheme="majorHAnsi" w:hAnsiTheme="majorHAnsi" w:cstheme="majorHAnsi"/>
        </w:rPr>
        <w:t xml:space="preserve">, </w:t>
      </w:r>
      <w:r w:rsidR="00422B9D" w:rsidRPr="00100983">
        <w:rPr>
          <w:rFonts w:asciiTheme="majorHAnsi" w:hAnsiTheme="majorHAnsi" w:cstheme="majorHAnsi"/>
          <w:b/>
          <w:bCs/>
        </w:rPr>
        <w:t>Specular</w:t>
      </w:r>
      <w:r w:rsidR="00422B9D" w:rsidRPr="00100983">
        <w:rPr>
          <w:rFonts w:asciiTheme="majorHAnsi" w:hAnsiTheme="majorHAnsi" w:cstheme="majorHAnsi"/>
        </w:rPr>
        <w:t xml:space="preserve">, </w:t>
      </w:r>
      <w:r w:rsidR="00422B9D" w:rsidRPr="00100983">
        <w:rPr>
          <w:rFonts w:asciiTheme="majorHAnsi" w:hAnsiTheme="majorHAnsi" w:cstheme="majorHAnsi"/>
          <w:b/>
          <w:bCs/>
        </w:rPr>
        <w:t>Roughness</w:t>
      </w:r>
      <w:r w:rsidR="0073507D" w:rsidRPr="00100983">
        <w:rPr>
          <w:rFonts w:asciiTheme="majorHAnsi" w:hAnsiTheme="majorHAnsi" w:cstheme="majorHAnsi"/>
        </w:rPr>
        <w:t xml:space="preserve">, and </w:t>
      </w:r>
      <w:r w:rsidR="0073507D" w:rsidRPr="00100983">
        <w:rPr>
          <w:rFonts w:asciiTheme="majorHAnsi" w:hAnsiTheme="majorHAnsi" w:cstheme="majorHAnsi"/>
          <w:b/>
          <w:bCs/>
        </w:rPr>
        <w:t>Sheen</w:t>
      </w:r>
      <w:r w:rsidR="0073507D" w:rsidRPr="00100983">
        <w:rPr>
          <w:rFonts w:asciiTheme="majorHAnsi" w:hAnsiTheme="majorHAnsi" w:cstheme="majorHAnsi"/>
        </w:rPr>
        <w:t xml:space="preserve"> options to produce the desired effect.</w:t>
      </w:r>
    </w:p>
    <w:p w14:paraId="32760F6E" w14:textId="763AAA3A" w:rsidR="0073507D" w:rsidRPr="00100983" w:rsidRDefault="0073507D" w:rsidP="00100983">
      <w:pPr>
        <w:pBdr>
          <w:top w:val="nil"/>
          <w:left w:val="nil"/>
          <w:bottom w:val="nil"/>
          <w:right w:val="nil"/>
          <w:between w:val="nil"/>
        </w:pBdr>
        <w:rPr>
          <w:rFonts w:asciiTheme="majorHAnsi" w:hAnsiTheme="majorHAnsi" w:cstheme="majorHAnsi"/>
        </w:rPr>
      </w:pPr>
    </w:p>
    <w:p w14:paraId="43A166E9" w14:textId="0945DC2A" w:rsidR="0073507D" w:rsidRPr="00100983" w:rsidRDefault="0073507D"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NOTE: For certain options to appear in the Scene</w:t>
      </w:r>
      <w:r w:rsidR="00342C13" w:rsidRPr="00100983">
        <w:rPr>
          <w:rFonts w:asciiTheme="majorHAnsi" w:hAnsiTheme="majorHAnsi" w:cstheme="majorHAnsi"/>
        </w:rPr>
        <w:t xml:space="preserve"> (e.g.</w:t>
      </w:r>
      <w:r w:rsidR="001D38BD" w:rsidRPr="00100983">
        <w:rPr>
          <w:rFonts w:asciiTheme="majorHAnsi" w:hAnsiTheme="majorHAnsi" w:cstheme="majorHAnsi"/>
        </w:rPr>
        <w:t>,</w:t>
      </w:r>
      <w:r w:rsidR="00342C13" w:rsidRPr="00100983">
        <w:rPr>
          <w:rFonts w:asciiTheme="majorHAnsi" w:hAnsiTheme="majorHAnsi" w:cstheme="majorHAnsi"/>
        </w:rPr>
        <w:t xml:space="preserve"> transparency, sheen)</w:t>
      </w:r>
      <w:r w:rsidRPr="00100983">
        <w:rPr>
          <w:rFonts w:asciiTheme="majorHAnsi" w:hAnsiTheme="majorHAnsi" w:cstheme="majorHAnsi"/>
        </w:rPr>
        <w:t xml:space="preserve">, </w:t>
      </w:r>
      <w:r w:rsidR="00282DA0" w:rsidRPr="00100983">
        <w:rPr>
          <w:rFonts w:asciiTheme="majorHAnsi" w:hAnsiTheme="majorHAnsi" w:cstheme="majorHAnsi"/>
        </w:rPr>
        <w:t xml:space="preserve">it </w:t>
      </w:r>
      <w:r w:rsidRPr="00100983">
        <w:rPr>
          <w:rFonts w:asciiTheme="majorHAnsi" w:hAnsiTheme="majorHAnsi" w:cstheme="majorHAnsi"/>
        </w:rPr>
        <w:t xml:space="preserve">may </w:t>
      </w:r>
      <w:r w:rsidR="007202F5">
        <w:rPr>
          <w:rFonts w:asciiTheme="majorHAnsi" w:hAnsiTheme="majorHAnsi" w:cstheme="majorHAnsi"/>
        </w:rPr>
        <w:t xml:space="preserve">be </w:t>
      </w:r>
      <w:r w:rsidR="00282DA0" w:rsidRPr="00100983">
        <w:rPr>
          <w:rFonts w:asciiTheme="majorHAnsi" w:hAnsiTheme="majorHAnsi" w:cstheme="majorHAnsi"/>
        </w:rPr>
        <w:t xml:space="preserve">necessary </w:t>
      </w:r>
      <w:r w:rsidRPr="00100983">
        <w:rPr>
          <w:rFonts w:asciiTheme="majorHAnsi" w:hAnsiTheme="majorHAnsi" w:cstheme="majorHAnsi"/>
        </w:rPr>
        <w:t xml:space="preserve">to be </w:t>
      </w:r>
      <w:r w:rsidR="00692917" w:rsidRPr="00100983">
        <w:rPr>
          <w:rFonts w:asciiTheme="majorHAnsi" w:hAnsiTheme="majorHAnsi" w:cstheme="majorHAnsi"/>
        </w:rPr>
        <w:t xml:space="preserve">in the </w:t>
      </w:r>
      <w:r w:rsidR="00692917" w:rsidRPr="00100983">
        <w:rPr>
          <w:rFonts w:asciiTheme="majorHAnsi" w:hAnsiTheme="majorHAnsi" w:cstheme="majorHAnsi"/>
          <w:b/>
          <w:bCs/>
        </w:rPr>
        <w:t>Viewport Shading</w:t>
      </w:r>
      <w:r w:rsidR="00C86A1A" w:rsidRPr="00100983">
        <w:rPr>
          <w:rFonts w:asciiTheme="majorHAnsi" w:hAnsiTheme="majorHAnsi" w:cstheme="majorHAnsi"/>
          <w:b/>
          <w:bCs/>
        </w:rPr>
        <w:t>: Look Dev</w:t>
      </w:r>
      <w:r w:rsidR="00C86A1A" w:rsidRPr="00100983">
        <w:rPr>
          <w:rFonts w:asciiTheme="majorHAnsi" w:hAnsiTheme="majorHAnsi" w:cstheme="majorHAnsi"/>
        </w:rPr>
        <w:t xml:space="preserve"> or </w:t>
      </w:r>
      <w:r w:rsidR="00C86A1A" w:rsidRPr="00100983">
        <w:rPr>
          <w:rFonts w:asciiTheme="majorHAnsi" w:hAnsiTheme="majorHAnsi" w:cstheme="majorHAnsi"/>
          <w:b/>
          <w:bCs/>
        </w:rPr>
        <w:t xml:space="preserve">Viewport Shading: </w:t>
      </w:r>
      <w:r w:rsidR="00552E2A" w:rsidRPr="00100983">
        <w:rPr>
          <w:rFonts w:asciiTheme="majorHAnsi" w:hAnsiTheme="majorHAnsi" w:cstheme="majorHAnsi"/>
          <w:b/>
          <w:bCs/>
        </w:rPr>
        <w:t>Rendered</w:t>
      </w:r>
      <w:r w:rsidR="00295628" w:rsidRPr="00100983">
        <w:rPr>
          <w:rFonts w:asciiTheme="majorHAnsi" w:hAnsiTheme="majorHAnsi" w:cstheme="majorHAnsi"/>
        </w:rPr>
        <w:t xml:space="preserve"> viewport setting. To change to either viewport setting, hover over </w:t>
      </w:r>
      <w:r w:rsidR="00342C13" w:rsidRPr="00100983">
        <w:rPr>
          <w:rFonts w:asciiTheme="majorHAnsi" w:hAnsiTheme="majorHAnsi" w:cstheme="majorHAnsi"/>
        </w:rPr>
        <w:t xml:space="preserve">the </w:t>
      </w:r>
      <w:r w:rsidR="00342C13" w:rsidRPr="00100983">
        <w:rPr>
          <w:rFonts w:asciiTheme="majorHAnsi" w:hAnsiTheme="majorHAnsi" w:cstheme="majorHAnsi"/>
          <w:b/>
          <w:bCs/>
        </w:rPr>
        <w:t>globe</w:t>
      </w:r>
      <w:r w:rsidR="00342C13" w:rsidRPr="00100983">
        <w:rPr>
          <w:rFonts w:asciiTheme="majorHAnsi" w:hAnsiTheme="majorHAnsi" w:cstheme="majorHAnsi"/>
        </w:rPr>
        <w:t xml:space="preserve"> icons in the upper right</w:t>
      </w:r>
      <w:r w:rsidR="00295628" w:rsidRPr="00100983">
        <w:rPr>
          <w:rFonts w:asciiTheme="majorHAnsi" w:hAnsiTheme="majorHAnsi" w:cstheme="majorHAnsi"/>
        </w:rPr>
        <w:t xml:space="preserve"> and click on the desired viewport setting</w:t>
      </w:r>
      <w:r w:rsidR="00342C13" w:rsidRPr="00100983">
        <w:rPr>
          <w:rFonts w:asciiTheme="majorHAnsi" w:hAnsiTheme="majorHAnsi" w:cstheme="majorHAnsi"/>
        </w:rPr>
        <w:t xml:space="preserve">.  </w:t>
      </w:r>
    </w:p>
    <w:p w14:paraId="66D44C67" w14:textId="7983E986" w:rsidR="00342C13" w:rsidRPr="00100983" w:rsidRDefault="00342C13" w:rsidP="00100983">
      <w:pPr>
        <w:pBdr>
          <w:top w:val="nil"/>
          <w:left w:val="nil"/>
          <w:bottom w:val="nil"/>
          <w:right w:val="nil"/>
          <w:between w:val="nil"/>
        </w:pBdr>
        <w:rPr>
          <w:rFonts w:asciiTheme="majorHAnsi" w:hAnsiTheme="majorHAnsi" w:cstheme="majorHAnsi"/>
        </w:rPr>
      </w:pPr>
    </w:p>
    <w:p w14:paraId="54A2BF47" w14:textId="608E58A5" w:rsidR="00342C13" w:rsidRPr="00100983" w:rsidRDefault="00342C13"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5.4.7.</w:t>
      </w:r>
      <w:r w:rsidR="00ED33DE" w:rsidRPr="00100983">
        <w:rPr>
          <w:rFonts w:asciiTheme="majorHAnsi" w:hAnsiTheme="majorHAnsi" w:cstheme="majorHAnsi"/>
        </w:rPr>
        <w:t xml:space="preserve"> To change</w:t>
      </w:r>
      <w:r w:rsidR="00EA6515" w:rsidRPr="00100983">
        <w:rPr>
          <w:rFonts w:asciiTheme="majorHAnsi" w:hAnsiTheme="majorHAnsi" w:cstheme="majorHAnsi"/>
        </w:rPr>
        <w:t xml:space="preserve"> </w:t>
      </w:r>
      <w:r w:rsidR="00C831B1">
        <w:rPr>
          <w:rFonts w:asciiTheme="majorHAnsi" w:hAnsiTheme="majorHAnsi" w:cstheme="majorHAnsi"/>
        </w:rPr>
        <w:t xml:space="preserve">the </w:t>
      </w:r>
      <w:r w:rsidR="00EA6515" w:rsidRPr="00100983">
        <w:rPr>
          <w:rFonts w:asciiTheme="majorHAnsi" w:hAnsiTheme="majorHAnsi" w:cstheme="majorHAnsi"/>
        </w:rPr>
        <w:t>lighting</w:t>
      </w:r>
      <w:r w:rsidR="00784F5B">
        <w:rPr>
          <w:rFonts w:asciiTheme="majorHAnsi" w:hAnsiTheme="majorHAnsi" w:cstheme="majorHAnsi"/>
        </w:rPr>
        <w:t xml:space="preserve"> angle</w:t>
      </w:r>
      <w:r w:rsidR="00EA6515" w:rsidRPr="00100983">
        <w:rPr>
          <w:rFonts w:asciiTheme="majorHAnsi" w:hAnsiTheme="majorHAnsi" w:cstheme="majorHAnsi"/>
        </w:rPr>
        <w:t xml:space="preserve">, click on the </w:t>
      </w:r>
      <w:r w:rsidR="00EA6515" w:rsidRPr="00100983">
        <w:rPr>
          <w:rFonts w:asciiTheme="majorHAnsi" w:hAnsiTheme="majorHAnsi" w:cstheme="majorHAnsi"/>
          <w:b/>
          <w:bCs/>
        </w:rPr>
        <w:t>Light</w:t>
      </w:r>
      <w:r w:rsidR="0093513C" w:rsidRPr="00100983">
        <w:rPr>
          <w:rFonts w:asciiTheme="majorHAnsi" w:hAnsiTheme="majorHAnsi" w:cstheme="majorHAnsi"/>
        </w:rPr>
        <w:t xml:space="preserve"> </w:t>
      </w:r>
      <w:r w:rsidR="00EA6515" w:rsidRPr="00100983">
        <w:rPr>
          <w:rFonts w:asciiTheme="majorHAnsi" w:hAnsiTheme="majorHAnsi" w:cstheme="majorHAnsi"/>
        </w:rPr>
        <w:t xml:space="preserve">object in the </w:t>
      </w:r>
      <w:r w:rsidR="00EA6515" w:rsidRPr="00100983">
        <w:rPr>
          <w:rFonts w:asciiTheme="majorHAnsi" w:hAnsiTheme="majorHAnsi" w:cstheme="majorHAnsi"/>
          <w:b/>
          <w:bCs/>
        </w:rPr>
        <w:t>Scene Collection</w:t>
      </w:r>
      <w:r w:rsidR="00EA6515" w:rsidRPr="00100983">
        <w:rPr>
          <w:rFonts w:asciiTheme="majorHAnsi" w:hAnsiTheme="majorHAnsi" w:cstheme="majorHAnsi"/>
        </w:rPr>
        <w:t xml:space="preserve"> window</w:t>
      </w:r>
      <w:r w:rsidR="001C48EB" w:rsidRPr="00100983">
        <w:rPr>
          <w:rFonts w:asciiTheme="majorHAnsi" w:hAnsiTheme="majorHAnsi" w:cstheme="majorHAnsi"/>
        </w:rPr>
        <w:t>, click on t</w:t>
      </w:r>
      <w:r w:rsidR="00D83154" w:rsidRPr="00100983">
        <w:rPr>
          <w:rFonts w:asciiTheme="majorHAnsi" w:hAnsiTheme="majorHAnsi" w:cstheme="majorHAnsi"/>
        </w:rPr>
        <w:t xml:space="preserve">he </w:t>
      </w:r>
      <w:r w:rsidR="00D83154" w:rsidRPr="00100983">
        <w:rPr>
          <w:rFonts w:asciiTheme="majorHAnsi" w:hAnsiTheme="majorHAnsi" w:cstheme="majorHAnsi"/>
          <w:b/>
          <w:bCs/>
        </w:rPr>
        <w:t>Show Gizmo</w:t>
      </w:r>
      <w:r w:rsidR="00D83154" w:rsidRPr="00100983">
        <w:rPr>
          <w:rFonts w:asciiTheme="majorHAnsi" w:hAnsiTheme="majorHAnsi" w:cstheme="majorHAnsi"/>
        </w:rPr>
        <w:t xml:space="preserve"> icon on the top right, and then drag </w:t>
      </w:r>
      <w:r w:rsidR="00263881" w:rsidRPr="00100983">
        <w:rPr>
          <w:rFonts w:asciiTheme="majorHAnsi" w:hAnsiTheme="majorHAnsi" w:cstheme="majorHAnsi"/>
        </w:rPr>
        <w:t>the light around the scene to achieve the lighting desired effect</w:t>
      </w:r>
      <w:r w:rsidR="00111469" w:rsidRPr="00100983">
        <w:rPr>
          <w:rFonts w:asciiTheme="majorHAnsi" w:hAnsiTheme="majorHAnsi" w:cstheme="majorHAnsi"/>
        </w:rPr>
        <w:t xml:space="preserve">. Change the </w:t>
      </w:r>
      <w:r w:rsidR="00DB6170" w:rsidRPr="00100983">
        <w:rPr>
          <w:rFonts w:asciiTheme="majorHAnsi" w:hAnsiTheme="majorHAnsi" w:cstheme="majorHAnsi"/>
        </w:rPr>
        <w:t xml:space="preserve">light </w:t>
      </w:r>
      <w:r w:rsidR="00D94080">
        <w:rPr>
          <w:rFonts w:asciiTheme="majorHAnsi" w:hAnsiTheme="majorHAnsi" w:cstheme="majorHAnsi"/>
        </w:rPr>
        <w:t xml:space="preserve">intensity </w:t>
      </w:r>
      <w:r w:rsidR="00DB6170" w:rsidRPr="00100983">
        <w:rPr>
          <w:rFonts w:asciiTheme="majorHAnsi" w:hAnsiTheme="majorHAnsi" w:cstheme="majorHAnsi"/>
        </w:rPr>
        <w:t xml:space="preserve">in the </w:t>
      </w:r>
      <w:r w:rsidR="0093513C" w:rsidRPr="00100983">
        <w:rPr>
          <w:rFonts w:asciiTheme="majorHAnsi" w:hAnsiTheme="majorHAnsi" w:cstheme="majorHAnsi"/>
          <w:b/>
          <w:bCs/>
        </w:rPr>
        <w:t>Object</w:t>
      </w:r>
      <w:r w:rsidR="00E93E15" w:rsidRPr="00100983">
        <w:rPr>
          <w:rFonts w:asciiTheme="majorHAnsi" w:hAnsiTheme="majorHAnsi" w:cstheme="majorHAnsi"/>
          <w:b/>
          <w:bCs/>
        </w:rPr>
        <w:t xml:space="preserve"> </w:t>
      </w:r>
      <w:r w:rsidR="0093513C" w:rsidRPr="00100983">
        <w:rPr>
          <w:rFonts w:asciiTheme="majorHAnsi" w:hAnsiTheme="majorHAnsi" w:cstheme="majorHAnsi"/>
          <w:b/>
          <w:bCs/>
        </w:rPr>
        <w:t>Data</w:t>
      </w:r>
      <w:r w:rsidR="0093513C" w:rsidRPr="00100983">
        <w:rPr>
          <w:rFonts w:asciiTheme="majorHAnsi" w:hAnsiTheme="majorHAnsi" w:cstheme="majorHAnsi"/>
        </w:rPr>
        <w:t xml:space="preserve"> window that appears underneath the Scene Collection window when the </w:t>
      </w:r>
      <w:r w:rsidR="0093513C" w:rsidRPr="00100983">
        <w:rPr>
          <w:rFonts w:asciiTheme="majorHAnsi" w:hAnsiTheme="majorHAnsi" w:cstheme="majorHAnsi"/>
          <w:b/>
          <w:bCs/>
        </w:rPr>
        <w:t>Light</w:t>
      </w:r>
      <w:r w:rsidR="0093513C" w:rsidRPr="00100983">
        <w:rPr>
          <w:rFonts w:asciiTheme="majorHAnsi" w:hAnsiTheme="majorHAnsi" w:cstheme="majorHAnsi"/>
        </w:rPr>
        <w:t xml:space="preserve"> object is selected.</w:t>
      </w:r>
    </w:p>
    <w:p w14:paraId="04CF4E3A" w14:textId="1FF8C171" w:rsidR="00010D01" w:rsidRPr="00100983" w:rsidRDefault="00010D01" w:rsidP="00100983">
      <w:pPr>
        <w:pBdr>
          <w:top w:val="nil"/>
          <w:left w:val="nil"/>
          <w:bottom w:val="nil"/>
          <w:right w:val="nil"/>
          <w:between w:val="nil"/>
        </w:pBdr>
        <w:rPr>
          <w:rFonts w:asciiTheme="majorHAnsi" w:hAnsiTheme="majorHAnsi" w:cstheme="majorHAnsi"/>
        </w:rPr>
      </w:pPr>
    </w:p>
    <w:p w14:paraId="2521D2A3" w14:textId="5226A2CD" w:rsidR="00010D01" w:rsidRPr="00100983" w:rsidRDefault="0054603F" w:rsidP="00100983">
      <w:pPr>
        <w:pBdr>
          <w:top w:val="nil"/>
          <w:left w:val="nil"/>
          <w:bottom w:val="nil"/>
          <w:right w:val="nil"/>
          <w:between w:val="nil"/>
        </w:pBdr>
        <w:rPr>
          <w:rFonts w:asciiTheme="majorHAnsi" w:hAnsiTheme="majorHAnsi" w:cstheme="majorHAnsi"/>
        </w:rPr>
      </w:pPr>
      <w:r>
        <w:rPr>
          <w:rFonts w:asciiTheme="majorHAnsi" w:hAnsiTheme="majorHAnsi" w:cstheme="majorHAnsi"/>
          <w:highlight w:val="yellow"/>
        </w:rPr>
        <w:t xml:space="preserve">5.4.8. </w:t>
      </w:r>
      <w:r w:rsidR="00020DA0" w:rsidRPr="00100983">
        <w:rPr>
          <w:rFonts w:asciiTheme="majorHAnsi" w:hAnsiTheme="majorHAnsi" w:cstheme="majorHAnsi"/>
          <w:highlight w:val="yellow"/>
        </w:rPr>
        <w:t xml:space="preserve">To rotate objects in select axes separately, </w:t>
      </w:r>
      <w:r w:rsidR="00862D88" w:rsidRPr="00100983">
        <w:rPr>
          <w:rFonts w:asciiTheme="majorHAnsi" w:hAnsiTheme="majorHAnsi" w:cstheme="majorHAnsi"/>
          <w:highlight w:val="yellow"/>
        </w:rPr>
        <w:t xml:space="preserve">click on the names of the objects in the </w:t>
      </w:r>
      <w:r w:rsidR="00862D88" w:rsidRPr="00100983">
        <w:rPr>
          <w:rFonts w:asciiTheme="majorHAnsi" w:hAnsiTheme="majorHAnsi" w:cstheme="majorHAnsi"/>
          <w:b/>
          <w:bCs/>
          <w:highlight w:val="yellow"/>
        </w:rPr>
        <w:t>Scene Collection</w:t>
      </w:r>
      <w:r w:rsidR="00D352FF" w:rsidRPr="00100983">
        <w:rPr>
          <w:rFonts w:asciiTheme="majorHAnsi" w:hAnsiTheme="majorHAnsi" w:cstheme="majorHAnsi"/>
          <w:highlight w:val="yellow"/>
        </w:rPr>
        <w:t xml:space="preserve"> window</w:t>
      </w:r>
      <w:r w:rsidR="00862D88" w:rsidRPr="00100983">
        <w:rPr>
          <w:rFonts w:asciiTheme="majorHAnsi" w:hAnsiTheme="majorHAnsi" w:cstheme="majorHAnsi"/>
          <w:highlight w:val="yellow"/>
        </w:rPr>
        <w:t xml:space="preserve">, hit the </w:t>
      </w:r>
      <w:r w:rsidR="00862D88" w:rsidRPr="00100983">
        <w:rPr>
          <w:rFonts w:asciiTheme="majorHAnsi" w:hAnsiTheme="majorHAnsi" w:cstheme="majorHAnsi"/>
          <w:b/>
          <w:bCs/>
          <w:highlight w:val="yellow"/>
        </w:rPr>
        <w:t xml:space="preserve">R </w:t>
      </w:r>
      <w:r w:rsidR="00862D88" w:rsidRPr="00100983">
        <w:rPr>
          <w:rFonts w:asciiTheme="majorHAnsi" w:hAnsiTheme="majorHAnsi" w:cstheme="majorHAnsi"/>
          <w:highlight w:val="yellow"/>
        </w:rPr>
        <w:t>key</w:t>
      </w:r>
      <w:r w:rsidR="00FD11DB" w:rsidRPr="00100983">
        <w:rPr>
          <w:rFonts w:asciiTheme="majorHAnsi" w:hAnsiTheme="majorHAnsi" w:cstheme="majorHAnsi"/>
          <w:highlight w:val="yellow"/>
        </w:rPr>
        <w:t xml:space="preserve">, then click on </w:t>
      </w:r>
      <w:r w:rsidR="00D352FF" w:rsidRPr="00100983">
        <w:rPr>
          <w:rFonts w:asciiTheme="majorHAnsi" w:hAnsiTheme="majorHAnsi" w:cstheme="majorHAnsi"/>
          <w:highlight w:val="yellow"/>
        </w:rPr>
        <w:t xml:space="preserve">the </w:t>
      </w:r>
      <w:r w:rsidR="00FD11DB" w:rsidRPr="00100983">
        <w:rPr>
          <w:rFonts w:asciiTheme="majorHAnsi" w:hAnsiTheme="majorHAnsi" w:cstheme="majorHAnsi"/>
          <w:highlight w:val="yellow"/>
        </w:rPr>
        <w:t xml:space="preserve">letter of </w:t>
      </w:r>
      <w:r w:rsidR="003E757E">
        <w:rPr>
          <w:rFonts w:asciiTheme="majorHAnsi" w:hAnsiTheme="majorHAnsi" w:cstheme="majorHAnsi"/>
          <w:highlight w:val="yellow"/>
        </w:rPr>
        <w:t xml:space="preserve">the </w:t>
      </w:r>
      <w:r w:rsidR="00FD11DB" w:rsidRPr="00100983">
        <w:rPr>
          <w:rFonts w:asciiTheme="majorHAnsi" w:hAnsiTheme="majorHAnsi" w:cstheme="majorHAnsi"/>
          <w:highlight w:val="yellow"/>
        </w:rPr>
        <w:t>axis of rotation (</w:t>
      </w:r>
      <w:r w:rsidR="00FD11DB" w:rsidRPr="00100983">
        <w:rPr>
          <w:rFonts w:asciiTheme="majorHAnsi" w:hAnsiTheme="majorHAnsi" w:cstheme="majorHAnsi"/>
          <w:b/>
          <w:bCs/>
          <w:highlight w:val="yellow"/>
        </w:rPr>
        <w:t>x</w:t>
      </w:r>
      <w:r w:rsidR="00FD11DB" w:rsidRPr="00100983">
        <w:rPr>
          <w:rFonts w:asciiTheme="majorHAnsi" w:hAnsiTheme="majorHAnsi" w:cstheme="majorHAnsi"/>
          <w:highlight w:val="yellow"/>
        </w:rPr>
        <w:t xml:space="preserve">, </w:t>
      </w:r>
      <w:r w:rsidR="00FD11DB" w:rsidRPr="00100983">
        <w:rPr>
          <w:rFonts w:asciiTheme="majorHAnsi" w:hAnsiTheme="majorHAnsi" w:cstheme="majorHAnsi"/>
          <w:b/>
          <w:bCs/>
          <w:highlight w:val="yellow"/>
        </w:rPr>
        <w:t>y</w:t>
      </w:r>
      <w:r w:rsidR="00FD11DB" w:rsidRPr="00100983">
        <w:rPr>
          <w:rFonts w:asciiTheme="majorHAnsi" w:hAnsiTheme="majorHAnsi" w:cstheme="majorHAnsi"/>
          <w:highlight w:val="yellow"/>
        </w:rPr>
        <w:t xml:space="preserve">, or </w:t>
      </w:r>
      <w:r w:rsidR="00FD11DB" w:rsidRPr="00100983">
        <w:rPr>
          <w:rFonts w:asciiTheme="majorHAnsi" w:hAnsiTheme="majorHAnsi" w:cstheme="majorHAnsi"/>
          <w:b/>
          <w:bCs/>
          <w:highlight w:val="yellow"/>
        </w:rPr>
        <w:t>z</w:t>
      </w:r>
      <w:r w:rsidR="00FD11DB" w:rsidRPr="00100983">
        <w:rPr>
          <w:rFonts w:asciiTheme="majorHAnsi" w:hAnsiTheme="majorHAnsi" w:cstheme="majorHAnsi"/>
          <w:highlight w:val="yellow"/>
        </w:rPr>
        <w:t xml:space="preserve"> key), and move </w:t>
      </w:r>
      <w:r w:rsidR="005A4203" w:rsidRPr="00100983">
        <w:rPr>
          <w:rFonts w:asciiTheme="majorHAnsi" w:hAnsiTheme="majorHAnsi" w:cstheme="majorHAnsi"/>
          <w:highlight w:val="yellow"/>
        </w:rPr>
        <w:t>the</w:t>
      </w:r>
      <w:r w:rsidR="00FD11DB" w:rsidRPr="00100983">
        <w:rPr>
          <w:rFonts w:asciiTheme="majorHAnsi" w:hAnsiTheme="majorHAnsi" w:cstheme="majorHAnsi"/>
          <w:highlight w:val="yellow"/>
        </w:rPr>
        <w:t xml:space="preserve"> mouse to produce the desired rotation.</w:t>
      </w:r>
      <w:r w:rsidR="00FD11DB" w:rsidRPr="00100983">
        <w:rPr>
          <w:rFonts w:asciiTheme="majorHAnsi" w:hAnsiTheme="majorHAnsi" w:cstheme="majorHAnsi"/>
        </w:rPr>
        <w:t xml:space="preserve"> </w:t>
      </w:r>
      <w:r w:rsidR="00FD11DB" w:rsidRPr="00100983">
        <w:rPr>
          <w:rFonts w:asciiTheme="majorHAnsi" w:hAnsiTheme="majorHAnsi" w:cstheme="majorHAnsi"/>
          <w:highlight w:val="yellow"/>
        </w:rPr>
        <w:t xml:space="preserve">To </w:t>
      </w:r>
      <w:r w:rsidR="009D6310" w:rsidRPr="00100983">
        <w:rPr>
          <w:rFonts w:asciiTheme="majorHAnsi" w:hAnsiTheme="majorHAnsi" w:cstheme="majorHAnsi"/>
          <w:b/>
          <w:bCs/>
          <w:highlight w:val="yellow"/>
        </w:rPr>
        <w:t>grab</w:t>
      </w:r>
      <w:r w:rsidR="009D6310" w:rsidRPr="00100983">
        <w:rPr>
          <w:rFonts w:asciiTheme="majorHAnsi" w:hAnsiTheme="majorHAnsi" w:cstheme="majorHAnsi"/>
          <w:highlight w:val="yellow"/>
        </w:rPr>
        <w:t xml:space="preserve"> and </w:t>
      </w:r>
      <w:r w:rsidR="00FD11DB" w:rsidRPr="00100983">
        <w:rPr>
          <w:rFonts w:asciiTheme="majorHAnsi" w:hAnsiTheme="majorHAnsi" w:cstheme="majorHAnsi"/>
          <w:highlight w:val="yellow"/>
        </w:rPr>
        <w:t>move objects,</w:t>
      </w:r>
      <w:r w:rsidR="00FC0CD2" w:rsidRPr="00100983">
        <w:rPr>
          <w:rFonts w:asciiTheme="majorHAnsi" w:hAnsiTheme="majorHAnsi" w:cstheme="majorHAnsi"/>
          <w:highlight w:val="yellow"/>
        </w:rPr>
        <w:t xml:space="preserve"> select them in the </w:t>
      </w:r>
      <w:r w:rsidR="00FC0CD2" w:rsidRPr="00100983">
        <w:rPr>
          <w:rFonts w:asciiTheme="majorHAnsi" w:hAnsiTheme="majorHAnsi" w:cstheme="majorHAnsi"/>
          <w:b/>
          <w:bCs/>
          <w:highlight w:val="yellow"/>
        </w:rPr>
        <w:t>Scene Collection</w:t>
      </w:r>
      <w:r w:rsidR="00C451FF" w:rsidRPr="00100983">
        <w:rPr>
          <w:rFonts w:asciiTheme="majorHAnsi" w:hAnsiTheme="majorHAnsi" w:cstheme="majorHAnsi"/>
          <w:b/>
          <w:bCs/>
          <w:highlight w:val="yellow"/>
        </w:rPr>
        <w:t xml:space="preserve"> </w:t>
      </w:r>
      <w:r w:rsidR="00C451FF" w:rsidRPr="00100983">
        <w:rPr>
          <w:rFonts w:asciiTheme="majorHAnsi" w:hAnsiTheme="majorHAnsi" w:cstheme="majorHAnsi"/>
          <w:highlight w:val="yellow"/>
        </w:rPr>
        <w:t>window</w:t>
      </w:r>
      <w:r w:rsidR="00FC0CD2" w:rsidRPr="00100983">
        <w:rPr>
          <w:rFonts w:asciiTheme="majorHAnsi" w:hAnsiTheme="majorHAnsi" w:cstheme="majorHAnsi"/>
          <w:highlight w:val="yellow"/>
        </w:rPr>
        <w:t>,</w:t>
      </w:r>
      <w:r w:rsidR="00FD11DB" w:rsidRPr="00100983">
        <w:rPr>
          <w:rFonts w:asciiTheme="majorHAnsi" w:hAnsiTheme="majorHAnsi" w:cstheme="majorHAnsi"/>
          <w:highlight w:val="yellow"/>
        </w:rPr>
        <w:t xml:space="preserve"> hit the </w:t>
      </w:r>
      <w:r w:rsidR="00FD11DB" w:rsidRPr="00100983">
        <w:rPr>
          <w:rFonts w:asciiTheme="majorHAnsi" w:hAnsiTheme="majorHAnsi" w:cstheme="majorHAnsi"/>
          <w:b/>
          <w:bCs/>
          <w:highlight w:val="yellow"/>
        </w:rPr>
        <w:t>G</w:t>
      </w:r>
      <w:r w:rsidR="00FD11DB" w:rsidRPr="00100983">
        <w:rPr>
          <w:rFonts w:asciiTheme="majorHAnsi" w:hAnsiTheme="majorHAnsi" w:cstheme="majorHAnsi"/>
          <w:highlight w:val="yellow"/>
        </w:rPr>
        <w:t xml:space="preserve"> key</w:t>
      </w:r>
      <w:r w:rsidR="00FC0CD2" w:rsidRPr="00100983">
        <w:rPr>
          <w:rFonts w:asciiTheme="majorHAnsi" w:hAnsiTheme="majorHAnsi" w:cstheme="majorHAnsi"/>
          <w:highlight w:val="yellow"/>
        </w:rPr>
        <w:t>,</w:t>
      </w:r>
      <w:r w:rsidR="00FD11DB" w:rsidRPr="00100983">
        <w:rPr>
          <w:rFonts w:asciiTheme="majorHAnsi" w:hAnsiTheme="majorHAnsi" w:cstheme="majorHAnsi"/>
          <w:highlight w:val="yellow"/>
        </w:rPr>
        <w:t xml:space="preserve"> and </w:t>
      </w:r>
      <w:r w:rsidR="00FC0CD2" w:rsidRPr="00100983">
        <w:rPr>
          <w:rFonts w:asciiTheme="majorHAnsi" w:hAnsiTheme="majorHAnsi" w:cstheme="majorHAnsi"/>
          <w:highlight w:val="yellow"/>
        </w:rPr>
        <w:t xml:space="preserve">then </w:t>
      </w:r>
      <w:r w:rsidR="00FD11DB" w:rsidRPr="00100983">
        <w:rPr>
          <w:rFonts w:asciiTheme="majorHAnsi" w:hAnsiTheme="majorHAnsi" w:cstheme="majorHAnsi"/>
          <w:highlight w:val="yellow"/>
        </w:rPr>
        <w:t xml:space="preserve">use </w:t>
      </w:r>
      <w:r w:rsidR="005A4203" w:rsidRPr="00100983">
        <w:rPr>
          <w:rFonts w:asciiTheme="majorHAnsi" w:hAnsiTheme="majorHAnsi" w:cstheme="majorHAnsi"/>
          <w:highlight w:val="yellow"/>
        </w:rPr>
        <w:t>the</w:t>
      </w:r>
      <w:r w:rsidR="00FD11DB" w:rsidRPr="00100983">
        <w:rPr>
          <w:rFonts w:asciiTheme="majorHAnsi" w:hAnsiTheme="majorHAnsi" w:cstheme="majorHAnsi"/>
          <w:highlight w:val="yellow"/>
        </w:rPr>
        <w:t xml:space="preserve"> mouse to move objects around the scene.</w:t>
      </w:r>
    </w:p>
    <w:p w14:paraId="3BD70DFC" w14:textId="0F91E075" w:rsidR="004566EE" w:rsidRPr="00100983" w:rsidRDefault="004566EE" w:rsidP="00100983">
      <w:pPr>
        <w:pBdr>
          <w:top w:val="nil"/>
          <w:left w:val="nil"/>
          <w:bottom w:val="nil"/>
          <w:right w:val="nil"/>
          <w:between w:val="nil"/>
        </w:pBdr>
        <w:rPr>
          <w:rFonts w:asciiTheme="majorHAnsi" w:hAnsiTheme="majorHAnsi" w:cstheme="majorHAnsi"/>
        </w:rPr>
      </w:pPr>
    </w:p>
    <w:p w14:paraId="6A5CB42E" w14:textId="5F3DB8B4" w:rsidR="00263881" w:rsidRPr="00100983" w:rsidRDefault="00AC04BE"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5.5. Remesh (</w:t>
      </w:r>
      <w:r w:rsidR="00803D31" w:rsidRPr="00100983">
        <w:rPr>
          <w:rFonts w:asciiTheme="majorHAnsi" w:hAnsiTheme="majorHAnsi" w:cstheme="majorHAnsi"/>
        </w:rPr>
        <w:t xml:space="preserve">i.e., </w:t>
      </w:r>
      <w:r w:rsidRPr="00100983">
        <w:rPr>
          <w:rFonts w:asciiTheme="majorHAnsi" w:hAnsiTheme="majorHAnsi" w:cstheme="majorHAnsi"/>
        </w:rPr>
        <w:t xml:space="preserve">smooth) </w:t>
      </w:r>
      <w:r w:rsidR="005A4203" w:rsidRPr="00100983">
        <w:rPr>
          <w:rFonts w:asciiTheme="majorHAnsi" w:hAnsiTheme="majorHAnsi" w:cstheme="majorHAnsi"/>
        </w:rPr>
        <w:t>the</w:t>
      </w:r>
      <w:r w:rsidRPr="00100983">
        <w:rPr>
          <w:rFonts w:asciiTheme="majorHAnsi" w:hAnsiTheme="majorHAnsi" w:cstheme="majorHAnsi"/>
        </w:rPr>
        <w:t xml:space="preserve"> reconstructions</w:t>
      </w:r>
      <w:r w:rsidR="00C451FF" w:rsidRPr="00100983">
        <w:rPr>
          <w:rFonts w:asciiTheme="majorHAnsi" w:hAnsiTheme="majorHAnsi" w:cstheme="majorHAnsi"/>
        </w:rPr>
        <w:t>.</w:t>
      </w:r>
    </w:p>
    <w:p w14:paraId="301D561A" w14:textId="707CEA7A" w:rsidR="00AC04BE" w:rsidRPr="00100983" w:rsidRDefault="00AC04BE" w:rsidP="00100983">
      <w:pPr>
        <w:pBdr>
          <w:top w:val="nil"/>
          <w:left w:val="nil"/>
          <w:bottom w:val="nil"/>
          <w:right w:val="nil"/>
          <w:between w:val="nil"/>
        </w:pBdr>
        <w:rPr>
          <w:rFonts w:asciiTheme="majorHAnsi" w:hAnsiTheme="majorHAnsi" w:cstheme="majorHAnsi"/>
          <w:highlight w:val="yellow"/>
        </w:rPr>
      </w:pPr>
    </w:p>
    <w:p w14:paraId="033C2BA8" w14:textId="04858D15" w:rsidR="00AC04BE" w:rsidRPr="00100983" w:rsidRDefault="00AC04BE" w:rsidP="00100983">
      <w:pPr>
        <w:pBdr>
          <w:top w:val="nil"/>
          <w:left w:val="nil"/>
          <w:bottom w:val="nil"/>
          <w:right w:val="nil"/>
          <w:between w:val="nil"/>
        </w:pBdr>
        <w:rPr>
          <w:rFonts w:asciiTheme="majorHAnsi" w:hAnsiTheme="majorHAnsi" w:cstheme="majorHAnsi"/>
          <w:highlight w:val="yellow"/>
        </w:rPr>
      </w:pPr>
      <w:r w:rsidRPr="00100983">
        <w:rPr>
          <w:rFonts w:asciiTheme="majorHAnsi" w:hAnsiTheme="majorHAnsi" w:cstheme="majorHAnsi"/>
          <w:highlight w:val="yellow"/>
        </w:rPr>
        <w:t xml:space="preserve">5.5.1. </w:t>
      </w:r>
      <w:r w:rsidR="009957D0" w:rsidRPr="00100983">
        <w:rPr>
          <w:rFonts w:asciiTheme="majorHAnsi" w:hAnsiTheme="majorHAnsi" w:cstheme="majorHAnsi"/>
          <w:highlight w:val="yellow"/>
        </w:rPr>
        <w:t xml:space="preserve">Click on the name of </w:t>
      </w:r>
      <w:r w:rsidR="005A4203" w:rsidRPr="00100983">
        <w:rPr>
          <w:rFonts w:asciiTheme="majorHAnsi" w:hAnsiTheme="majorHAnsi" w:cstheme="majorHAnsi"/>
          <w:highlight w:val="yellow"/>
        </w:rPr>
        <w:t>the</w:t>
      </w:r>
      <w:r w:rsidR="009957D0" w:rsidRPr="00100983">
        <w:rPr>
          <w:rFonts w:asciiTheme="majorHAnsi" w:hAnsiTheme="majorHAnsi" w:cstheme="majorHAnsi"/>
          <w:highlight w:val="yellow"/>
        </w:rPr>
        <w:t xml:space="preserve"> object of interest from the </w:t>
      </w:r>
      <w:r w:rsidR="009957D0" w:rsidRPr="00100983">
        <w:rPr>
          <w:rFonts w:asciiTheme="majorHAnsi" w:hAnsiTheme="majorHAnsi" w:cstheme="majorHAnsi"/>
          <w:b/>
          <w:bCs/>
          <w:highlight w:val="yellow"/>
        </w:rPr>
        <w:t>Scene Collection</w:t>
      </w:r>
      <w:r w:rsidR="009957D0" w:rsidRPr="00100983">
        <w:rPr>
          <w:rFonts w:asciiTheme="majorHAnsi" w:hAnsiTheme="majorHAnsi" w:cstheme="majorHAnsi"/>
          <w:highlight w:val="yellow"/>
        </w:rPr>
        <w:t xml:space="preserve"> window and then u</w:t>
      </w:r>
      <w:r w:rsidR="0058526A" w:rsidRPr="00100983">
        <w:rPr>
          <w:rFonts w:asciiTheme="majorHAnsi" w:hAnsiTheme="majorHAnsi" w:cstheme="majorHAnsi"/>
          <w:highlight w:val="yellow"/>
        </w:rPr>
        <w:t xml:space="preserve">se the gimball and mouse wheel to center and zoom in on </w:t>
      </w:r>
      <w:r w:rsidR="005A4203" w:rsidRPr="00100983">
        <w:rPr>
          <w:rFonts w:asciiTheme="majorHAnsi" w:hAnsiTheme="majorHAnsi" w:cstheme="majorHAnsi"/>
          <w:highlight w:val="yellow"/>
        </w:rPr>
        <w:t>the</w:t>
      </w:r>
      <w:r w:rsidR="0058526A" w:rsidRPr="00100983">
        <w:rPr>
          <w:rFonts w:asciiTheme="majorHAnsi" w:hAnsiTheme="majorHAnsi" w:cstheme="majorHAnsi"/>
          <w:highlight w:val="yellow"/>
        </w:rPr>
        <w:t xml:space="preserve"> objec</w:t>
      </w:r>
      <w:r w:rsidR="005D7126" w:rsidRPr="00100983">
        <w:rPr>
          <w:rFonts w:asciiTheme="majorHAnsi" w:hAnsiTheme="majorHAnsi" w:cstheme="majorHAnsi"/>
          <w:highlight w:val="yellow"/>
        </w:rPr>
        <w:t>t.</w:t>
      </w:r>
    </w:p>
    <w:p w14:paraId="35BD5A72" w14:textId="3C438B60" w:rsidR="005D7126" w:rsidRPr="00100983" w:rsidRDefault="005D7126" w:rsidP="00100983">
      <w:pPr>
        <w:pBdr>
          <w:top w:val="nil"/>
          <w:left w:val="nil"/>
          <w:bottom w:val="nil"/>
          <w:right w:val="nil"/>
          <w:between w:val="nil"/>
        </w:pBdr>
        <w:rPr>
          <w:rFonts w:asciiTheme="majorHAnsi" w:hAnsiTheme="majorHAnsi" w:cstheme="majorHAnsi"/>
          <w:highlight w:val="yellow"/>
        </w:rPr>
      </w:pPr>
    </w:p>
    <w:p w14:paraId="35E44097" w14:textId="5C89B6D7" w:rsidR="00803D31" w:rsidRPr="00100983" w:rsidRDefault="005D7126"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highlight w:val="yellow"/>
        </w:rPr>
        <w:t xml:space="preserve">5.5.2. Click on the </w:t>
      </w:r>
      <w:r w:rsidR="006B0177" w:rsidRPr="00100983">
        <w:rPr>
          <w:rFonts w:asciiTheme="majorHAnsi" w:hAnsiTheme="majorHAnsi" w:cstheme="majorHAnsi"/>
          <w:b/>
          <w:bCs/>
          <w:highlight w:val="yellow"/>
        </w:rPr>
        <w:t>Context.Modifiers</w:t>
      </w:r>
      <w:r w:rsidR="006B0177" w:rsidRPr="00100983">
        <w:rPr>
          <w:rFonts w:asciiTheme="majorHAnsi" w:hAnsiTheme="majorHAnsi" w:cstheme="majorHAnsi"/>
          <w:highlight w:val="yellow"/>
        </w:rPr>
        <w:t xml:space="preserve"> </w:t>
      </w:r>
      <w:r w:rsidRPr="00100983">
        <w:rPr>
          <w:rFonts w:asciiTheme="majorHAnsi" w:hAnsiTheme="majorHAnsi" w:cstheme="majorHAnsi"/>
          <w:b/>
          <w:bCs/>
          <w:highlight w:val="yellow"/>
        </w:rPr>
        <w:t>wrench</w:t>
      </w:r>
      <w:r w:rsidRPr="00100983">
        <w:rPr>
          <w:rFonts w:asciiTheme="majorHAnsi" w:hAnsiTheme="majorHAnsi" w:cstheme="majorHAnsi"/>
          <w:highlight w:val="yellow"/>
        </w:rPr>
        <w:t xml:space="preserve"> icon </w:t>
      </w:r>
      <w:r w:rsidR="006B0177" w:rsidRPr="00100983">
        <w:rPr>
          <w:rFonts w:asciiTheme="majorHAnsi" w:hAnsiTheme="majorHAnsi" w:cstheme="majorHAnsi"/>
          <w:highlight w:val="yellow"/>
        </w:rPr>
        <w:t xml:space="preserve">on the </w:t>
      </w:r>
      <w:r w:rsidR="00E75A95" w:rsidRPr="00100983">
        <w:rPr>
          <w:rFonts w:asciiTheme="majorHAnsi" w:hAnsiTheme="majorHAnsi" w:cstheme="majorHAnsi"/>
          <w:highlight w:val="yellow"/>
        </w:rPr>
        <w:t xml:space="preserve">righthand strip of icons, click </w:t>
      </w:r>
      <w:r w:rsidR="00E75A95" w:rsidRPr="00100983">
        <w:rPr>
          <w:rFonts w:asciiTheme="majorHAnsi" w:hAnsiTheme="majorHAnsi" w:cstheme="majorHAnsi"/>
          <w:b/>
          <w:bCs/>
          <w:highlight w:val="yellow"/>
        </w:rPr>
        <w:t>Add Modifier,</w:t>
      </w:r>
      <w:r w:rsidR="00E75A95" w:rsidRPr="00100983">
        <w:rPr>
          <w:rFonts w:asciiTheme="majorHAnsi" w:hAnsiTheme="majorHAnsi" w:cstheme="majorHAnsi"/>
          <w:highlight w:val="yellow"/>
        </w:rPr>
        <w:t xml:space="preserve"> and then </w:t>
      </w:r>
      <w:r w:rsidR="00803D31" w:rsidRPr="00100983">
        <w:rPr>
          <w:rFonts w:asciiTheme="majorHAnsi" w:hAnsiTheme="majorHAnsi" w:cstheme="majorHAnsi"/>
          <w:b/>
          <w:bCs/>
          <w:highlight w:val="yellow"/>
        </w:rPr>
        <w:t>Remesh</w:t>
      </w:r>
      <w:r w:rsidR="00803D31" w:rsidRPr="00100983">
        <w:rPr>
          <w:rFonts w:asciiTheme="majorHAnsi" w:hAnsiTheme="majorHAnsi" w:cstheme="majorHAnsi"/>
          <w:highlight w:val="yellow"/>
        </w:rPr>
        <w:t xml:space="preserve"> (under the </w:t>
      </w:r>
      <w:r w:rsidR="00803D31" w:rsidRPr="00100983">
        <w:rPr>
          <w:rFonts w:asciiTheme="majorHAnsi" w:hAnsiTheme="majorHAnsi" w:cstheme="majorHAnsi"/>
          <w:b/>
          <w:bCs/>
          <w:highlight w:val="yellow"/>
        </w:rPr>
        <w:t>Generate</w:t>
      </w:r>
      <w:r w:rsidR="00803D31" w:rsidRPr="00100983">
        <w:rPr>
          <w:rFonts w:asciiTheme="majorHAnsi" w:hAnsiTheme="majorHAnsi" w:cstheme="majorHAnsi"/>
          <w:highlight w:val="yellow"/>
        </w:rPr>
        <w:t xml:space="preserve"> heading). </w:t>
      </w:r>
      <w:r w:rsidR="00730E64" w:rsidRPr="00100983">
        <w:rPr>
          <w:rFonts w:asciiTheme="majorHAnsi" w:hAnsiTheme="majorHAnsi" w:cstheme="majorHAnsi"/>
          <w:highlight w:val="yellow"/>
        </w:rPr>
        <w:t xml:space="preserve">Use the dropdown menu to select </w:t>
      </w:r>
      <w:r w:rsidR="00730E64" w:rsidRPr="00100983">
        <w:rPr>
          <w:rFonts w:asciiTheme="majorHAnsi" w:hAnsiTheme="majorHAnsi" w:cstheme="majorHAnsi"/>
          <w:b/>
          <w:bCs/>
          <w:highlight w:val="yellow"/>
        </w:rPr>
        <w:t>Smooth</w:t>
      </w:r>
      <w:r w:rsidR="007134DD" w:rsidRPr="00100983">
        <w:rPr>
          <w:rFonts w:asciiTheme="majorHAnsi" w:hAnsiTheme="majorHAnsi" w:cstheme="majorHAnsi"/>
          <w:highlight w:val="yellow"/>
        </w:rPr>
        <w:t xml:space="preserve">, </w:t>
      </w:r>
      <w:r w:rsidR="00C370C5" w:rsidRPr="00100983">
        <w:rPr>
          <w:rFonts w:asciiTheme="majorHAnsi" w:hAnsiTheme="majorHAnsi" w:cstheme="majorHAnsi"/>
          <w:highlight w:val="yellow"/>
        </w:rPr>
        <w:t xml:space="preserve">click on the </w:t>
      </w:r>
      <w:r w:rsidR="00C370C5" w:rsidRPr="00100983">
        <w:rPr>
          <w:rFonts w:asciiTheme="majorHAnsi" w:hAnsiTheme="majorHAnsi" w:cstheme="majorHAnsi"/>
          <w:b/>
          <w:bCs/>
          <w:highlight w:val="yellow"/>
        </w:rPr>
        <w:t>Smooth Shading</w:t>
      </w:r>
      <w:r w:rsidR="00C370C5" w:rsidRPr="00100983">
        <w:rPr>
          <w:rFonts w:asciiTheme="majorHAnsi" w:hAnsiTheme="majorHAnsi" w:cstheme="majorHAnsi"/>
          <w:highlight w:val="yellow"/>
        </w:rPr>
        <w:t xml:space="preserve"> button, </w:t>
      </w:r>
      <w:r w:rsidR="007134DD" w:rsidRPr="00100983">
        <w:rPr>
          <w:rFonts w:asciiTheme="majorHAnsi" w:hAnsiTheme="majorHAnsi" w:cstheme="majorHAnsi"/>
          <w:highlight w:val="yellow"/>
        </w:rPr>
        <w:t xml:space="preserve">and change the </w:t>
      </w:r>
      <w:r w:rsidR="007134DD" w:rsidRPr="00100983">
        <w:rPr>
          <w:rFonts w:asciiTheme="majorHAnsi" w:hAnsiTheme="majorHAnsi" w:cstheme="majorHAnsi"/>
          <w:b/>
          <w:bCs/>
          <w:highlight w:val="yellow"/>
        </w:rPr>
        <w:t>Octree Depth</w:t>
      </w:r>
      <w:r w:rsidR="007134DD" w:rsidRPr="00100983">
        <w:rPr>
          <w:rFonts w:asciiTheme="majorHAnsi" w:hAnsiTheme="majorHAnsi" w:cstheme="majorHAnsi"/>
          <w:highlight w:val="yellow"/>
        </w:rPr>
        <w:t xml:space="preserve"> and </w:t>
      </w:r>
      <w:r w:rsidR="007134DD" w:rsidRPr="00100983">
        <w:rPr>
          <w:rFonts w:asciiTheme="majorHAnsi" w:hAnsiTheme="majorHAnsi" w:cstheme="majorHAnsi"/>
          <w:b/>
          <w:bCs/>
          <w:highlight w:val="yellow"/>
        </w:rPr>
        <w:t>Scale</w:t>
      </w:r>
      <w:r w:rsidR="007134DD" w:rsidRPr="00100983">
        <w:rPr>
          <w:rFonts w:asciiTheme="majorHAnsi" w:hAnsiTheme="majorHAnsi" w:cstheme="majorHAnsi"/>
          <w:highlight w:val="yellow"/>
        </w:rPr>
        <w:t xml:space="preserve"> </w:t>
      </w:r>
      <w:r w:rsidR="00C370C5" w:rsidRPr="00100983">
        <w:rPr>
          <w:rFonts w:asciiTheme="majorHAnsi" w:hAnsiTheme="majorHAnsi" w:cstheme="majorHAnsi"/>
          <w:highlight w:val="yellow"/>
        </w:rPr>
        <w:t>to achieve the desired smoothness.</w:t>
      </w:r>
    </w:p>
    <w:p w14:paraId="1C8AF3F8" w14:textId="19BE3462" w:rsidR="00C370C5" w:rsidRPr="00100983" w:rsidRDefault="00C370C5" w:rsidP="00100983">
      <w:pPr>
        <w:pBdr>
          <w:top w:val="nil"/>
          <w:left w:val="nil"/>
          <w:bottom w:val="nil"/>
          <w:right w:val="nil"/>
          <w:between w:val="nil"/>
        </w:pBdr>
        <w:rPr>
          <w:rFonts w:asciiTheme="majorHAnsi" w:hAnsiTheme="majorHAnsi" w:cstheme="majorHAnsi"/>
        </w:rPr>
      </w:pPr>
    </w:p>
    <w:p w14:paraId="30EC4B6D" w14:textId="0F939B09" w:rsidR="00C370C5" w:rsidRPr="00100983" w:rsidRDefault="00C370C5"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NOTE: </w:t>
      </w:r>
      <w:r w:rsidR="00B0752E" w:rsidRPr="00100983">
        <w:rPr>
          <w:rFonts w:asciiTheme="majorHAnsi" w:hAnsiTheme="majorHAnsi" w:cstheme="majorHAnsi"/>
        </w:rPr>
        <w:t xml:space="preserve">It is helpful to </w:t>
      </w:r>
      <w:r w:rsidR="00FA56D7" w:rsidRPr="00100983">
        <w:rPr>
          <w:rFonts w:asciiTheme="majorHAnsi" w:hAnsiTheme="majorHAnsi" w:cstheme="majorHAnsi"/>
        </w:rPr>
        <w:t xml:space="preserve">be in the </w:t>
      </w:r>
      <w:r w:rsidR="00E262B5" w:rsidRPr="00100983">
        <w:rPr>
          <w:rFonts w:asciiTheme="majorHAnsi" w:hAnsiTheme="majorHAnsi" w:cstheme="majorHAnsi"/>
          <w:b/>
          <w:bCs/>
        </w:rPr>
        <w:t>Viewport Shading: Wireframe</w:t>
      </w:r>
      <w:r w:rsidR="00E262B5" w:rsidRPr="00100983">
        <w:rPr>
          <w:rFonts w:asciiTheme="majorHAnsi" w:hAnsiTheme="majorHAnsi" w:cstheme="majorHAnsi"/>
        </w:rPr>
        <w:t xml:space="preserve"> window (</w:t>
      </w:r>
      <w:r w:rsidR="00E262B5" w:rsidRPr="00100983">
        <w:rPr>
          <w:rFonts w:asciiTheme="majorHAnsi" w:hAnsiTheme="majorHAnsi" w:cstheme="majorHAnsi"/>
          <w:b/>
          <w:bCs/>
        </w:rPr>
        <w:t>globe</w:t>
      </w:r>
      <w:r w:rsidR="00E262B5" w:rsidRPr="00100983">
        <w:rPr>
          <w:rFonts w:asciiTheme="majorHAnsi" w:hAnsiTheme="majorHAnsi" w:cstheme="majorHAnsi"/>
        </w:rPr>
        <w:t xml:space="preserve"> icon option in upper right) while remeshing to view the results directly. </w:t>
      </w:r>
      <w:r w:rsidR="00B0752E" w:rsidRPr="00100983">
        <w:rPr>
          <w:rFonts w:asciiTheme="majorHAnsi" w:hAnsiTheme="majorHAnsi" w:cstheme="majorHAnsi"/>
        </w:rPr>
        <w:t>Remeshing will create</w:t>
      </w:r>
      <w:r w:rsidR="008040E4" w:rsidRPr="00100983">
        <w:rPr>
          <w:rFonts w:asciiTheme="majorHAnsi" w:hAnsiTheme="majorHAnsi" w:cstheme="majorHAnsi"/>
        </w:rPr>
        <w:t xml:space="preserve"> different</w:t>
      </w:r>
      <w:r w:rsidR="006860F4">
        <w:rPr>
          <w:rFonts w:asciiTheme="majorHAnsi" w:hAnsiTheme="majorHAnsi" w:cstheme="majorHAnsi"/>
        </w:rPr>
        <w:t>-</w:t>
      </w:r>
      <w:r w:rsidR="008040E4" w:rsidRPr="00100983">
        <w:rPr>
          <w:rFonts w:asciiTheme="majorHAnsi" w:hAnsiTheme="majorHAnsi" w:cstheme="majorHAnsi"/>
        </w:rPr>
        <w:t xml:space="preserve">sized tetrahedral meshes on </w:t>
      </w:r>
      <w:r w:rsidR="005A4203" w:rsidRPr="00100983">
        <w:rPr>
          <w:rFonts w:asciiTheme="majorHAnsi" w:hAnsiTheme="majorHAnsi" w:cstheme="majorHAnsi"/>
        </w:rPr>
        <w:t>the</w:t>
      </w:r>
      <w:r w:rsidR="008040E4" w:rsidRPr="00100983">
        <w:rPr>
          <w:rFonts w:asciiTheme="majorHAnsi" w:hAnsiTheme="majorHAnsi" w:cstheme="majorHAnsi"/>
        </w:rPr>
        <w:t xml:space="preserve"> object. </w:t>
      </w:r>
      <w:r w:rsidR="00640F32" w:rsidRPr="00100983">
        <w:rPr>
          <w:rFonts w:asciiTheme="majorHAnsi" w:hAnsiTheme="majorHAnsi" w:cstheme="majorHAnsi"/>
        </w:rPr>
        <w:t>While</w:t>
      </w:r>
      <w:r w:rsidR="001A7EC5" w:rsidRPr="00100983">
        <w:rPr>
          <w:rFonts w:asciiTheme="majorHAnsi" w:hAnsiTheme="majorHAnsi" w:cstheme="majorHAnsi"/>
        </w:rPr>
        <w:t xml:space="preserve"> smooth</w:t>
      </w:r>
      <w:r w:rsidR="00A71FF4" w:rsidRPr="00100983">
        <w:rPr>
          <w:rFonts w:asciiTheme="majorHAnsi" w:hAnsiTheme="majorHAnsi" w:cstheme="majorHAnsi"/>
        </w:rPr>
        <w:t xml:space="preserve">ing </w:t>
      </w:r>
      <w:r w:rsidR="005A4203" w:rsidRPr="00100983">
        <w:rPr>
          <w:rFonts w:asciiTheme="majorHAnsi" w:hAnsiTheme="majorHAnsi" w:cstheme="majorHAnsi"/>
        </w:rPr>
        <w:t>the</w:t>
      </w:r>
      <w:r w:rsidR="00A71FF4" w:rsidRPr="00100983">
        <w:rPr>
          <w:rFonts w:asciiTheme="majorHAnsi" w:hAnsiTheme="majorHAnsi" w:cstheme="majorHAnsi"/>
        </w:rPr>
        <w:t xml:space="preserve"> object</w:t>
      </w:r>
      <w:r w:rsidR="001A7EC5" w:rsidRPr="00100983">
        <w:rPr>
          <w:rFonts w:asciiTheme="majorHAnsi" w:hAnsiTheme="majorHAnsi" w:cstheme="majorHAnsi"/>
        </w:rPr>
        <w:t xml:space="preserve"> to remove sectioning</w:t>
      </w:r>
      <w:r w:rsidR="00986E80" w:rsidRPr="00100983">
        <w:rPr>
          <w:rFonts w:asciiTheme="majorHAnsi" w:hAnsiTheme="majorHAnsi" w:cstheme="majorHAnsi"/>
        </w:rPr>
        <w:t xml:space="preserve"> or tracing</w:t>
      </w:r>
      <w:r w:rsidR="001A7EC5" w:rsidRPr="00100983">
        <w:rPr>
          <w:rFonts w:asciiTheme="majorHAnsi" w:hAnsiTheme="majorHAnsi" w:cstheme="majorHAnsi"/>
        </w:rPr>
        <w:t xml:space="preserve"> artifacts</w:t>
      </w:r>
      <w:r w:rsidR="002760C3" w:rsidRPr="00100983">
        <w:rPr>
          <w:rFonts w:asciiTheme="majorHAnsi" w:hAnsiTheme="majorHAnsi" w:cstheme="majorHAnsi"/>
        </w:rPr>
        <w:t>, be car</w:t>
      </w:r>
      <w:r w:rsidR="008A2DE2" w:rsidRPr="00100983">
        <w:rPr>
          <w:rFonts w:asciiTheme="majorHAnsi" w:hAnsiTheme="majorHAnsi" w:cstheme="majorHAnsi"/>
        </w:rPr>
        <w:t>e</w:t>
      </w:r>
      <w:r w:rsidR="002760C3" w:rsidRPr="00100983">
        <w:rPr>
          <w:rFonts w:asciiTheme="majorHAnsi" w:hAnsiTheme="majorHAnsi" w:cstheme="majorHAnsi"/>
        </w:rPr>
        <w:t>ful</w:t>
      </w:r>
      <w:r w:rsidR="00A71FF4" w:rsidRPr="00100983">
        <w:rPr>
          <w:rFonts w:asciiTheme="majorHAnsi" w:hAnsiTheme="majorHAnsi" w:cstheme="majorHAnsi"/>
        </w:rPr>
        <w:t xml:space="preserve"> </w:t>
      </w:r>
      <w:r w:rsidR="002760C3" w:rsidRPr="00100983">
        <w:rPr>
          <w:rFonts w:asciiTheme="majorHAnsi" w:hAnsiTheme="majorHAnsi" w:cstheme="majorHAnsi"/>
        </w:rPr>
        <w:t>to</w:t>
      </w:r>
      <w:r w:rsidR="00A71FF4" w:rsidRPr="00100983">
        <w:rPr>
          <w:rFonts w:asciiTheme="majorHAnsi" w:hAnsiTheme="majorHAnsi" w:cstheme="majorHAnsi"/>
        </w:rPr>
        <w:t xml:space="preserve"> </w:t>
      </w:r>
      <w:r w:rsidR="00FC5BEF" w:rsidRPr="00100983">
        <w:rPr>
          <w:rFonts w:asciiTheme="majorHAnsi" w:hAnsiTheme="majorHAnsi" w:cstheme="majorHAnsi"/>
        </w:rPr>
        <w:t xml:space="preserve">retain </w:t>
      </w:r>
      <w:r w:rsidR="002760C3" w:rsidRPr="00100983">
        <w:rPr>
          <w:rFonts w:asciiTheme="majorHAnsi" w:hAnsiTheme="majorHAnsi" w:cstheme="majorHAnsi"/>
        </w:rPr>
        <w:t>its</w:t>
      </w:r>
      <w:r w:rsidR="00FC5BEF" w:rsidRPr="00100983">
        <w:rPr>
          <w:rFonts w:asciiTheme="majorHAnsi" w:hAnsiTheme="majorHAnsi" w:cstheme="majorHAnsi"/>
        </w:rPr>
        <w:t xml:space="preserve"> original shape</w:t>
      </w:r>
      <w:r w:rsidR="002760C3" w:rsidRPr="00100983">
        <w:rPr>
          <w:rFonts w:asciiTheme="majorHAnsi" w:hAnsiTheme="majorHAnsi" w:cstheme="majorHAnsi"/>
        </w:rPr>
        <w:t xml:space="preserve"> and contours</w:t>
      </w:r>
      <w:r w:rsidR="00A93F5B" w:rsidRPr="00100983">
        <w:rPr>
          <w:rFonts w:asciiTheme="majorHAnsi" w:hAnsiTheme="majorHAnsi" w:cstheme="majorHAnsi"/>
        </w:rPr>
        <w:t>.</w:t>
      </w:r>
      <w:r w:rsidR="00AF1EA1" w:rsidRPr="00100983">
        <w:rPr>
          <w:rFonts w:asciiTheme="majorHAnsi" w:hAnsiTheme="majorHAnsi" w:cstheme="majorHAnsi"/>
        </w:rPr>
        <w:t xml:space="preserve"> </w:t>
      </w:r>
      <w:r w:rsidR="00606F0A" w:rsidRPr="00100983">
        <w:rPr>
          <w:rFonts w:asciiTheme="majorHAnsi" w:hAnsiTheme="majorHAnsi" w:cstheme="majorHAnsi"/>
        </w:rPr>
        <w:t>S</w:t>
      </w:r>
      <w:r w:rsidR="00AF1EA1" w:rsidRPr="00100983">
        <w:rPr>
          <w:rFonts w:asciiTheme="majorHAnsi" w:hAnsiTheme="majorHAnsi" w:cstheme="majorHAnsi"/>
        </w:rPr>
        <w:t xml:space="preserve">tart at an </w:t>
      </w:r>
      <w:r w:rsidR="00AF1EA1" w:rsidRPr="00100983">
        <w:rPr>
          <w:rFonts w:asciiTheme="majorHAnsi" w:hAnsiTheme="majorHAnsi" w:cstheme="majorHAnsi"/>
          <w:b/>
          <w:bCs/>
        </w:rPr>
        <w:t xml:space="preserve">Octree Depth </w:t>
      </w:r>
      <w:r w:rsidR="002760C3" w:rsidRPr="00100983">
        <w:rPr>
          <w:rFonts w:asciiTheme="majorHAnsi" w:hAnsiTheme="majorHAnsi" w:cstheme="majorHAnsi"/>
          <w:b/>
          <w:bCs/>
        </w:rPr>
        <w:t>=</w:t>
      </w:r>
      <w:r w:rsidR="00AF1EA1" w:rsidRPr="00100983">
        <w:rPr>
          <w:rFonts w:asciiTheme="majorHAnsi" w:hAnsiTheme="majorHAnsi" w:cstheme="majorHAnsi"/>
          <w:b/>
          <w:bCs/>
        </w:rPr>
        <w:t xml:space="preserve"> </w:t>
      </w:r>
      <w:r w:rsidR="00967C0D" w:rsidRPr="00100983">
        <w:rPr>
          <w:rFonts w:asciiTheme="majorHAnsi" w:hAnsiTheme="majorHAnsi" w:cstheme="majorHAnsi"/>
          <w:b/>
          <w:bCs/>
        </w:rPr>
        <w:t>7</w:t>
      </w:r>
      <w:r w:rsidR="00967C0D" w:rsidRPr="00100983">
        <w:rPr>
          <w:rFonts w:asciiTheme="majorHAnsi" w:hAnsiTheme="majorHAnsi" w:cstheme="majorHAnsi"/>
        </w:rPr>
        <w:t xml:space="preserve"> and a </w:t>
      </w:r>
      <w:r w:rsidR="00967C0D" w:rsidRPr="00100983">
        <w:rPr>
          <w:rFonts w:asciiTheme="majorHAnsi" w:hAnsiTheme="majorHAnsi" w:cstheme="majorHAnsi"/>
          <w:b/>
          <w:bCs/>
        </w:rPr>
        <w:t xml:space="preserve">Scale </w:t>
      </w:r>
      <w:r w:rsidR="002760C3" w:rsidRPr="00100983">
        <w:rPr>
          <w:rFonts w:asciiTheme="majorHAnsi" w:hAnsiTheme="majorHAnsi" w:cstheme="majorHAnsi"/>
          <w:b/>
          <w:bCs/>
        </w:rPr>
        <w:t>=</w:t>
      </w:r>
      <w:r w:rsidR="00967C0D" w:rsidRPr="00100983">
        <w:rPr>
          <w:rFonts w:asciiTheme="majorHAnsi" w:hAnsiTheme="majorHAnsi" w:cstheme="majorHAnsi"/>
          <w:b/>
          <w:bCs/>
        </w:rPr>
        <w:t xml:space="preserve"> 0.95</w:t>
      </w:r>
      <w:r w:rsidR="00967C0D" w:rsidRPr="00100983">
        <w:rPr>
          <w:rFonts w:asciiTheme="majorHAnsi" w:hAnsiTheme="majorHAnsi" w:cstheme="majorHAnsi"/>
        </w:rPr>
        <w:t>, and the</w:t>
      </w:r>
      <w:r w:rsidR="00443E48" w:rsidRPr="00100983">
        <w:rPr>
          <w:rFonts w:asciiTheme="majorHAnsi" w:hAnsiTheme="majorHAnsi" w:cstheme="majorHAnsi"/>
        </w:rPr>
        <w:t>n</w:t>
      </w:r>
      <w:r w:rsidR="002760C3" w:rsidRPr="00100983">
        <w:rPr>
          <w:rFonts w:asciiTheme="majorHAnsi" w:hAnsiTheme="majorHAnsi" w:cstheme="majorHAnsi"/>
        </w:rPr>
        <w:t xml:space="preserve"> </w:t>
      </w:r>
      <w:r w:rsidR="00967C0D" w:rsidRPr="00100983">
        <w:rPr>
          <w:rFonts w:asciiTheme="majorHAnsi" w:hAnsiTheme="majorHAnsi" w:cstheme="majorHAnsi"/>
        </w:rPr>
        <w:t>decrease these numbers slowly</w:t>
      </w:r>
      <w:r w:rsidR="00281C13" w:rsidRPr="00100983">
        <w:rPr>
          <w:rFonts w:asciiTheme="majorHAnsi" w:hAnsiTheme="majorHAnsi" w:cstheme="majorHAnsi"/>
        </w:rPr>
        <w:t xml:space="preserve"> if necessary. </w:t>
      </w:r>
      <w:r w:rsidR="00707F1F" w:rsidRPr="00100983">
        <w:rPr>
          <w:rFonts w:asciiTheme="majorHAnsi" w:hAnsiTheme="majorHAnsi" w:cstheme="majorHAnsi"/>
        </w:rPr>
        <w:t>Pay particular attention to small, thin objects</w:t>
      </w:r>
      <w:r w:rsidR="00606F0A" w:rsidRPr="00100983">
        <w:rPr>
          <w:rFonts w:asciiTheme="majorHAnsi" w:hAnsiTheme="majorHAnsi" w:cstheme="majorHAnsi"/>
        </w:rPr>
        <w:t>,</w:t>
      </w:r>
      <w:r w:rsidR="00707F1F" w:rsidRPr="00100983">
        <w:rPr>
          <w:rFonts w:asciiTheme="majorHAnsi" w:hAnsiTheme="majorHAnsi" w:cstheme="majorHAnsi"/>
        </w:rPr>
        <w:t xml:space="preserve"> </w:t>
      </w:r>
      <w:r w:rsidR="00606F0A" w:rsidRPr="00100983">
        <w:rPr>
          <w:rFonts w:asciiTheme="majorHAnsi" w:hAnsiTheme="majorHAnsi" w:cstheme="majorHAnsi"/>
        </w:rPr>
        <w:t>such as</w:t>
      </w:r>
      <w:r w:rsidR="00707F1F" w:rsidRPr="00100983">
        <w:rPr>
          <w:rFonts w:asciiTheme="majorHAnsi" w:hAnsiTheme="majorHAnsi" w:cstheme="majorHAnsi"/>
        </w:rPr>
        <w:t xml:space="preserve"> spinules and postsynaptic densities</w:t>
      </w:r>
      <w:r w:rsidR="00606F0A" w:rsidRPr="00100983">
        <w:rPr>
          <w:rFonts w:asciiTheme="majorHAnsi" w:hAnsiTheme="majorHAnsi" w:cstheme="majorHAnsi"/>
        </w:rPr>
        <w:t>,</w:t>
      </w:r>
      <w:r w:rsidR="00707F1F" w:rsidRPr="00100983">
        <w:rPr>
          <w:rFonts w:asciiTheme="majorHAnsi" w:hAnsiTheme="majorHAnsi" w:cstheme="majorHAnsi"/>
        </w:rPr>
        <w:t xml:space="preserve"> as the small volume of these objects </w:t>
      </w:r>
      <w:r w:rsidR="00D02192" w:rsidRPr="00100983">
        <w:rPr>
          <w:rFonts w:asciiTheme="majorHAnsi" w:hAnsiTheme="majorHAnsi" w:cstheme="majorHAnsi"/>
        </w:rPr>
        <w:t>decreases the</w:t>
      </w:r>
      <w:r w:rsidR="006C719E" w:rsidRPr="00100983">
        <w:rPr>
          <w:rFonts w:asciiTheme="majorHAnsi" w:hAnsiTheme="majorHAnsi" w:cstheme="majorHAnsi"/>
        </w:rPr>
        <w:t xml:space="preserve"> </w:t>
      </w:r>
      <w:r w:rsidR="00D02192" w:rsidRPr="00100983">
        <w:rPr>
          <w:rFonts w:asciiTheme="majorHAnsi" w:hAnsiTheme="majorHAnsi" w:cstheme="majorHAnsi"/>
        </w:rPr>
        <w:t xml:space="preserve">range of </w:t>
      </w:r>
      <w:r w:rsidR="00707F1F" w:rsidRPr="00100983">
        <w:rPr>
          <w:rFonts w:asciiTheme="majorHAnsi" w:hAnsiTheme="majorHAnsi" w:cstheme="majorHAnsi"/>
        </w:rPr>
        <w:t xml:space="preserve">smoothing </w:t>
      </w:r>
      <w:r w:rsidR="00D02192" w:rsidRPr="00100983">
        <w:rPr>
          <w:rFonts w:asciiTheme="majorHAnsi" w:hAnsiTheme="majorHAnsi" w:cstheme="majorHAnsi"/>
        </w:rPr>
        <w:t xml:space="preserve">that can be done without </w:t>
      </w:r>
      <w:r w:rsidR="00585D6C" w:rsidRPr="00100983">
        <w:rPr>
          <w:rFonts w:asciiTheme="majorHAnsi" w:hAnsiTheme="majorHAnsi" w:cstheme="majorHAnsi"/>
        </w:rPr>
        <w:t>altering their original shape.</w:t>
      </w:r>
    </w:p>
    <w:p w14:paraId="3FB6717C" w14:textId="552C6BC6" w:rsidR="00271601" w:rsidRPr="00100983" w:rsidRDefault="00271601" w:rsidP="00100983">
      <w:pPr>
        <w:pBdr>
          <w:top w:val="nil"/>
          <w:left w:val="nil"/>
          <w:bottom w:val="nil"/>
          <w:right w:val="nil"/>
          <w:between w:val="nil"/>
        </w:pBdr>
        <w:rPr>
          <w:rFonts w:asciiTheme="majorHAnsi" w:hAnsiTheme="majorHAnsi" w:cstheme="majorHAnsi"/>
        </w:rPr>
      </w:pPr>
    </w:p>
    <w:p w14:paraId="242F80F2" w14:textId="5BA7A757" w:rsidR="00271601" w:rsidRPr="00100983" w:rsidRDefault="00271601"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5.</w:t>
      </w:r>
      <w:r w:rsidR="000252B7" w:rsidRPr="00100983">
        <w:rPr>
          <w:rFonts w:asciiTheme="majorHAnsi" w:hAnsiTheme="majorHAnsi" w:cstheme="majorHAnsi"/>
        </w:rPr>
        <w:t xml:space="preserve">6. </w:t>
      </w:r>
      <w:r w:rsidR="00ED4F44" w:rsidRPr="00100983">
        <w:rPr>
          <w:rFonts w:asciiTheme="majorHAnsi" w:hAnsiTheme="majorHAnsi" w:cstheme="majorHAnsi"/>
        </w:rPr>
        <w:t>Add transparency to objects</w:t>
      </w:r>
      <w:r w:rsidR="00206386" w:rsidRPr="00100983">
        <w:rPr>
          <w:rFonts w:asciiTheme="majorHAnsi" w:hAnsiTheme="majorHAnsi" w:cstheme="majorHAnsi"/>
        </w:rPr>
        <w:t>.</w:t>
      </w:r>
    </w:p>
    <w:p w14:paraId="4DB4C9AD" w14:textId="037A2A04" w:rsidR="00FC15AD" w:rsidRPr="00100983" w:rsidRDefault="00FC15AD" w:rsidP="00100983">
      <w:pPr>
        <w:pBdr>
          <w:top w:val="nil"/>
          <w:left w:val="nil"/>
          <w:bottom w:val="nil"/>
          <w:right w:val="nil"/>
          <w:between w:val="nil"/>
        </w:pBdr>
        <w:rPr>
          <w:rFonts w:asciiTheme="majorHAnsi" w:hAnsiTheme="majorHAnsi" w:cstheme="majorHAnsi"/>
        </w:rPr>
      </w:pPr>
    </w:p>
    <w:p w14:paraId="00AA82CB" w14:textId="01D09724" w:rsidR="00FC15AD" w:rsidRPr="00100983" w:rsidRDefault="00FC15AD"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NOTE: </w:t>
      </w:r>
      <w:r w:rsidR="002C6298" w:rsidRPr="00100983">
        <w:rPr>
          <w:rFonts w:asciiTheme="majorHAnsi" w:hAnsiTheme="majorHAnsi" w:cstheme="majorHAnsi"/>
        </w:rPr>
        <w:t xml:space="preserve">Making objects transparent is important when it is desirable to show </w:t>
      </w:r>
      <w:r w:rsidR="00253164" w:rsidRPr="00100983">
        <w:rPr>
          <w:rFonts w:asciiTheme="majorHAnsi" w:hAnsiTheme="majorHAnsi" w:cstheme="majorHAnsi"/>
        </w:rPr>
        <w:t>the 3D relationship of</w:t>
      </w:r>
      <w:r w:rsidR="000756B3" w:rsidRPr="00100983">
        <w:rPr>
          <w:rFonts w:asciiTheme="majorHAnsi" w:hAnsiTheme="majorHAnsi" w:cstheme="majorHAnsi"/>
        </w:rPr>
        <w:t xml:space="preserve"> one object (e.g.</w:t>
      </w:r>
      <w:r w:rsidR="00206386" w:rsidRPr="00100983">
        <w:rPr>
          <w:rFonts w:asciiTheme="majorHAnsi" w:hAnsiTheme="majorHAnsi" w:cstheme="majorHAnsi"/>
        </w:rPr>
        <w:t>,</w:t>
      </w:r>
      <w:r w:rsidR="000756B3" w:rsidRPr="00100983">
        <w:rPr>
          <w:rFonts w:asciiTheme="majorHAnsi" w:hAnsiTheme="majorHAnsi" w:cstheme="majorHAnsi"/>
        </w:rPr>
        <w:t xml:space="preserve"> spinule</w:t>
      </w:r>
      <w:r w:rsidR="005B0034" w:rsidRPr="00100983">
        <w:rPr>
          <w:rFonts w:asciiTheme="majorHAnsi" w:hAnsiTheme="majorHAnsi" w:cstheme="majorHAnsi"/>
        </w:rPr>
        <w:t>s, presynaptic vesicles, mitochondria, endosomes</w:t>
      </w:r>
      <w:r w:rsidR="000756B3" w:rsidRPr="00100983">
        <w:rPr>
          <w:rFonts w:asciiTheme="majorHAnsi" w:hAnsiTheme="majorHAnsi" w:cstheme="majorHAnsi"/>
        </w:rPr>
        <w:t xml:space="preserve">) </w:t>
      </w:r>
      <w:r w:rsidR="008F42ED" w:rsidRPr="00100983">
        <w:rPr>
          <w:rFonts w:asciiTheme="majorHAnsi" w:hAnsiTheme="majorHAnsi" w:cstheme="majorHAnsi"/>
        </w:rPr>
        <w:t>residing</w:t>
      </w:r>
      <w:r w:rsidR="000756B3" w:rsidRPr="00100983">
        <w:rPr>
          <w:rFonts w:asciiTheme="majorHAnsi" w:hAnsiTheme="majorHAnsi" w:cstheme="majorHAnsi"/>
        </w:rPr>
        <w:t xml:space="preserve"> within another object (e.g.</w:t>
      </w:r>
      <w:r w:rsidR="00206386" w:rsidRPr="00100983">
        <w:rPr>
          <w:rFonts w:asciiTheme="majorHAnsi" w:hAnsiTheme="majorHAnsi" w:cstheme="majorHAnsi"/>
        </w:rPr>
        <w:t>,</w:t>
      </w:r>
      <w:r w:rsidR="000756B3" w:rsidRPr="00100983">
        <w:rPr>
          <w:rFonts w:asciiTheme="majorHAnsi" w:hAnsiTheme="majorHAnsi" w:cstheme="majorHAnsi"/>
        </w:rPr>
        <w:t xml:space="preserve"> a presynaptic bouton).</w:t>
      </w:r>
      <w:r w:rsidR="00253164" w:rsidRPr="00100983">
        <w:rPr>
          <w:rFonts w:asciiTheme="majorHAnsi" w:hAnsiTheme="majorHAnsi" w:cstheme="majorHAnsi"/>
        </w:rPr>
        <w:t xml:space="preserve">  </w:t>
      </w:r>
      <w:r w:rsidR="000756B3" w:rsidRPr="00100983">
        <w:rPr>
          <w:rFonts w:asciiTheme="majorHAnsi" w:hAnsiTheme="majorHAnsi" w:cstheme="majorHAnsi"/>
        </w:rPr>
        <w:t xml:space="preserve"> </w:t>
      </w:r>
    </w:p>
    <w:p w14:paraId="6BC8D0FE" w14:textId="12069949" w:rsidR="00ED4F44" w:rsidRPr="00100983" w:rsidRDefault="00ED4F44" w:rsidP="00100983">
      <w:pPr>
        <w:pBdr>
          <w:top w:val="nil"/>
          <w:left w:val="nil"/>
          <w:bottom w:val="nil"/>
          <w:right w:val="nil"/>
          <w:between w:val="nil"/>
        </w:pBdr>
        <w:rPr>
          <w:rFonts w:asciiTheme="majorHAnsi" w:hAnsiTheme="majorHAnsi" w:cstheme="majorHAnsi"/>
        </w:rPr>
      </w:pPr>
    </w:p>
    <w:p w14:paraId="6D19CB6B" w14:textId="18FC5A66" w:rsidR="00043E54" w:rsidRPr="00100983" w:rsidRDefault="00ED4F44"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highlight w:val="yellow"/>
        </w:rPr>
        <w:t xml:space="preserve">5.6.1. Click on the </w:t>
      </w:r>
      <w:r w:rsidR="00640F32" w:rsidRPr="00100983">
        <w:rPr>
          <w:rFonts w:asciiTheme="majorHAnsi" w:hAnsiTheme="majorHAnsi" w:cstheme="majorHAnsi"/>
          <w:highlight w:val="yellow"/>
        </w:rPr>
        <w:t xml:space="preserve">desired </w:t>
      </w:r>
      <w:r w:rsidRPr="00100983">
        <w:rPr>
          <w:rFonts w:asciiTheme="majorHAnsi" w:hAnsiTheme="majorHAnsi" w:cstheme="majorHAnsi"/>
          <w:highlight w:val="yellow"/>
        </w:rPr>
        <w:t xml:space="preserve">object </w:t>
      </w:r>
      <w:r w:rsidR="00935964" w:rsidRPr="00100983">
        <w:rPr>
          <w:rFonts w:asciiTheme="majorHAnsi" w:hAnsiTheme="majorHAnsi" w:cstheme="majorHAnsi"/>
          <w:highlight w:val="yellow"/>
        </w:rPr>
        <w:t xml:space="preserve">name </w:t>
      </w:r>
      <w:r w:rsidRPr="00100983">
        <w:rPr>
          <w:rFonts w:asciiTheme="majorHAnsi" w:hAnsiTheme="majorHAnsi" w:cstheme="majorHAnsi"/>
          <w:highlight w:val="yellow"/>
        </w:rPr>
        <w:t xml:space="preserve">in the </w:t>
      </w:r>
      <w:r w:rsidRPr="00100983">
        <w:rPr>
          <w:rFonts w:asciiTheme="majorHAnsi" w:hAnsiTheme="majorHAnsi" w:cstheme="majorHAnsi"/>
          <w:b/>
          <w:bCs/>
          <w:highlight w:val="yellow"/>
        </w:rPr>
        <w:t>Scene</w:t>
      </w:r>
      <w:r w:rsidRPr="00100983">
        <w:rPr>
          <w:rFonts w:asciiTheme="majorHAnsi" w:hAnsiTheme="majorHAnsi" w:cstheme="majorHAnsi"/>
          <w:highlight w:val="yellow"/>
        </w:rPr>
        <w:t xml:space="preserve"> </w:t>
      </w:r>
      <w:r w:rsidRPr="00100983">
        <w:rPr>
          <w:rFonts w:asciiTheme="majorHAnsi" w:hAnsiTheme="majorHAnsi" w:cstheme="majorHAnsi"/>
          <w:b/>
          <w:bCs/>
          <w:highlight w:val="yellow"/>
        </w:rPr>
        <w:t>Collection</w:t>
      </w:r>
      <w:r w:rsidR="00206386" w:rsidRPr="00100983">
        <w:rPr>
          <w:rFonts w:asciiTheme="majorHAnsi" w:hAnsiTheme="majorHAnsi" w:cstheme="majorHAnsi"/>
          <w:b/>
          <w:bCs/>
          <w:highlight w:val="yellow"/>
        </w:rPr>
        <w:t xml:space="preserve"> </w:t>
      </w:r>
      <w:r w:rsidR="00206386" w:rsidRPr="00100983">
        <w:rPr>
          <w:rFonts w:asciiTheme="majorHAnsi" w:hAnsiTheme="majorHAnsi" w:cstheme="majorHAnsi"/>
          <w:highlight w:val="yellow"/>
        </w:rPr>
        <w:t>window</w:t>
      </w:r>
      <w:r w:rsidR="00935964" w:rsidRPr="00100983">
        <w:rPr>
          <w:rFonts w:asciiTheme="majorHAnsi" w:hAnsiTheme="majorHAnsi" w:cstheme="majorHAnsi"/>
          <w:highlight w:val="yellow"/>
        </w:rPr>
        <w:t>.</w:t>
      </w:r>
      <w:r w:rsidRPr="00100983">
        <w:rPr>
          <w:rFonts w:asciiTheme="majorHAnsi" w:hAnsiTheme="majorHAnsi" w:cstheme="majorHAnsi"/>
          <w:highlight w:val="yellow"/>
        </w:rPr>
        <w:t xml:space="preserve"> </w:t>
      </w:r>
      <w:r w:rsidR="00395537" w:rsidRPr="00100983">
        <w:rPr>
          <w:rFonts w:asciiTheme="majorHAnsi" w:hAnsiTheme="majorHAnsi" w:cstheme="majorHAnsi"/>
          <w:highlight w:val="yellow"/>
        </w:rPr>
        <w:t xml:space="preserve">Scroll to the bottom of the </w:t>
      </w:r>
      <w:r w:rsidR="00395537" w:rsidRPr="00100983">
        <w:rPr>
          <w:rFonts w:asciiTheme="majorHAnsi" w:hAnsiTheme="majorHAnsi" w:cstheme="majorHAnsi"/>
          <w:b/>
          <w:bCs/>
          <w:highlight w:val="yellow"/>
        </w:rPr>
        <w:t>Context. Material</w:t>
      </w:r>
      <w:r w:rsidR="00395537" w:rsidRPr="00100983">
        <w:rPr>
          <w:rFonts w:asciiTheme="majorHAnsi" w:hAnsiTheme="majorHAnsi" w:cstheme="majorHAnsi"/>
          <w:highlight w:val="yellow"/>
        </w:rPr>
        <w:t xml:space="preserve"> window (bo</w:t>
      </w:r>
      <w:r w:rsidR="008D1B5A" w:rsidRPr="00100983">
        <w:rPr>
          <w:rFonts w:asciiTheme="majorHAnsi" w:hAnsiTheme="majorHAnsi" w:cstheme="majorHAnsi"/>
          <w:highlight w:val="yellow"/>
        </w:rPr>
        <w:t>ttom right icon in righthand list)</w:t>
      </w:r>
      <w:r w:rsidR="00746B03" w:rsidRPr="00100983">
        <w:rPr>
          <w:rFonts w:asciiTheme="majorHAnsi" w:hAnsiTheme="majorHAnsi" w:cstheme="majorHAnsi"/>
          <w:highlight w:val="yellow"/>
        </w:rPr>
        <w:t xml:space="preserve">, open the </w:t>
      </w:r>
      <w:r w:rsidR="00746B03" w:rsidRPr="00100983">
        <w:rPr>
          <w:rFonts w:asciiTheme="majorHAnsi" w:hAnsiTheme="majorHAnsi" w:cstheme="majorHAnsi"/>
          <w:b/>
          <w:bCs/>
          <w:highlight w:val="yellow"/>
        </w:rPr>
        <w:t xml:space="preserve">Settings </w:t>
      </w:r>
      <w:r w:rsidR="00746B03" w:rsidRPr="00100983">
        <w:rPr>
          <w:rFonts w:asciiTheme="majorHAnsi" w:hAnsiTheme="majorHAnsi" w:cstheme="majorHAnsi"/>
          <w:highlight w:val="yellow"/>
        </w:rPr>
        <w:t xml:space="preserve">section, </w:t>
      </w:r>
      <w:r w:rsidR="008D1B5A" w:rsidRPr="00100983">
        <w:rPr>
          <w:rFonts w:asciiTheme="majorHAnsi" w:hAnsiTheme="majorHAnsi" w:cstheme="majorHAnsi"/>
          <w:highlight w:val="yellow"/>
        </w:rPr>
        <w:t xml:space="preserve">and use the dropdown menu to change the </w:t>
      </w:r>
      <w:r w:rsidR="008D1B5A" w:rsidRPr="00100983">
        <w:rPr>
          <w:rFonts w:asciiTheme="majorHAnsi" w:hAnsiTheme="majorHAnsi" w:cstheme="majorHAnsi"/>
          <w:b/>
          <w:bCs/>
          <w:highlight w:val="yellow"/>
        </w:rPr>
        <w:t>Blend Mode</w:t>
      </w:r>
      <w:r w:rsidR="008D1B5A" w:rsidRPr="00100983">
        <w:rPr>
          <w:rFonts w:asciiTheme="majorHAnsi" w:hAnsiTheme="majorHAnsi" w:cstheme="majorHAnsi"/>
          <w:highlight w:val="yellow"/>
        </w:rPr>
        <w:t xml:space="preserve"> to </w:t>
      </w:r>
      <w:r w:rsidR="008D1B5A" w:rsidRPr="00100983">
        <w:rPr>
          <w:rFonts w:asciiTheme="majorHAnsi" w:hAnsiTheme="majorHAnsi" w:cstheme="majorHAnsi"/>
          <w:b/>
          <w:bCs/>
          <w:highlight w:val="yellow"/>
        </w:rPr>
        <w:t>Alpha Blend</w:t>
      </w:r>
      <w:r w:rsidR="008D1B5A" w:rsidRPr="00100983">
        <w:rPr>
          <w:rFonts w:asciiTheme="majorHAnsi" w:hAnsiTheme="majorHAnsi" w:cstheme="majorHAnsi"/>
          <w:highlight w:val="yellow"/>
        </w:rPr>
        <w:t>.</w:t>
      </w:r>
      <w:r w:rsidR="00E540A1" w:rsidRPr="00100983">
        <w:rPr>
          <w:rFonts w:asciiTheme="majorHAnsi" w:hAnsiTheme="majorHAnsi" w:cstheme="majorHAnsi"/>
          <w:highlight w:val="yellow"/>
        </w:rPr>
        <w:t xml:space="preserve"> Next,</w:t>
      </w:r>
      <w:r w:rsidR="00E540A1" w:rsidRPr="00100983">
        <w:rPr>
          <w:rFonts w:asciiTheme="majorHAnsi" w:hAnsiTheme="majorHAnsi" w:cstheme="majorHAnsi"/>
        </w:rPr>
        <w:t xml:space="preserve"> </w:t>
      </w:r>
      <w:r w:rsidR="000305D7" w:rsidRPr="00100983">
        <w:rPr>
          <w:rFonts w:asciiTheme="majorHAnsi" w:hAnsiTheme="majorHAnsi" w:cstheme="majorHAnsi"/>
          <w:highlight w:val="yellow"/>
        </w:rPr>
        <w:t xml:space="preserve">open the </w:t>
      </w:r>
      <w:r w:rsidR="000305D7" w:rsidRPr="00100983">
        <w:rPr>
          <w:rFonts w:asciiTheme="majorHAnsi" w:hAnsiTheme="majorHAnsi" w:cstheme="majorHAnsi"/>
          <w:b/>
          <w:bCs/>
          <w:highlight w:val="yellow"/>
        </w:rPr>
        <w:t>Surface</w:t>
      </w:r>
      <w:r w:rsidR="000305D7" w:rsidRPr="00100983">
        <w:rPr>
          <w:rFonts w:asciiTheme="majorHAnsi" w:hAnsiTheme="majorHAnsi" w:cstheme="majorHAnsi"/>
          <w:highlight w:val="yellow"/>
        </w:rPr>
        <w:t xml:space="preserve"> section, </w:t>
      </w:r>
      <w:r w:rsidR="00E810E1" w:rsidRPr="00100983">
        <w:rPr>
          <w:rFonts w:asciiTheme="majorHAnsi" w:hAnsiTheme="majorHAnsi" w:cstheme="majorHAnsi"/>
          <w:highlight w:val="yellow"/>
        </w:rPr>
        <w:t xml:space="preserve">scroll up to </w:t>
      </w:r>
      <w:r w:rsidR="0075609E" w:rsidRPr="00100983">
        <w:rPr>
          <w:rFonts w:asciiTheme="majorHAnsi" w:hAnsiTheme="majorHAnsi" w:cstheme="majorHAnsi"/>
          <w:b/>
          <w:bCs/>
          <w:highlight w:val="yellow"/>
        </w:rPr>
        <w:t>Alpha</w:t>
      </w:r>
      <w:r w:rsidR="00AF3FF3" w:rsidRPr="00100983">
        <w:rPr>
          <w:rFonts w:asciiTheme="majorHAnsi" w:hAnsiTheme="majorHAnsi" w:cstheme="majorHAnsi"/>
          <w:highlight w:val="yellow"/>
        </w:rPr>
        <w:t>,</w:t>
      </w:r>
      <w:r w:rsidR="0075609E" w:rsidRPr="00100983">
        <w:rPr>
          <w:rFonts w:asciiTheme="majorHAnsi" w:hAnsiTheme="majorHAnsi" w:cstheme="majorHAnsi"/>
          <w:highlight w:val="yellow"/>
        </w:rPr>
        <w:t xml:space="preserve"> and change the number to a value less than one (1 = fully opaque, 0 = fully transparent).</w:t>
      </w:r>
    </w:p>
    <w:p w14:paraId="61DCB624" w14:textId="6156853E" w:rsidR="00746B03" w:rsidRPr="00100983" w:rsidRDefault="00746B03" w:rsidP="00100983">
      <w:pPr>
        <w:pBdr>
          <w:top w:val="nil"/>
          <w:left w:val="nil"/>
          <w:bottom w:val="nil"/>
          <w:right w:val="nil"/>
          <w:between w:val="nil"/>
        </w:pBdr>
        <w:rPr>
          <w:rFonts w:asciiTheme="majorHAnsi" w:hAnsiTheme="majorHAnsi" w:cstheme="majorHAnsi"/>
        </w:rPr>
      </w:pPr>
    </w:p>
    <w:p w14:paraId="4703A894" w14:textId="0A7713D0" w:rsidR="00746B03" w:rsidRPr="00100983" w:rsidRDefault="00C61D21"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5.7. </w:t>
      </w:r>
      <w:r w:rsidR="00C11782" w:rsidRPr="00100983">
        <w:rPr>
          <w:rFonts w:asciiTheme="majorHAnsi" w:hAnsiTheme="majorHAnsi" w:cstheme="majorHAnsi"/>
        </w:rPr>
        <w:t xml:space="preserve">Export snapshots of </w:t>
      </w:r>
      <w:r w:rsidR="005A4203" w:rsidRPr="00100983">
        <w:rPr>
          <w:rFonts w:asciiTheme="majorHAnsi" w:hAnsiTheme="majorHAnsi" w:cstheme="majorHAnsi"/>
        </w:rPr>
        <w:t>the</w:t>
      </w:r>
      <w:r w:rsidR="00C11782" w:rsidRPr="00100983">
        <w:rPr>
          <w:rFonts w:asciiTheme="majorHAnsi" w:hAnsiTheme="majorHAnsi" w:cstheme="majorHAnsi"/>
        </w:rPr>
        <w:t xml:space="preserve"> 3D reconstructions</w:t>
      </w:r>
      <w:r w:rsidR="00AF3FF3" w:rsidRPr="00100983">
        <w:rPr>
          <w:rFonts w:asciiTheme="majorHAnsi" w:hAnsiTheme="majorHAnsi" w:cstheme="majorHAnsi"/>
        </w:rPr>
        <w:t>.</w:t>
      </w:r>
    </w:p>
    <w:p w14:paraId="10470D80" w14:textId="10DD9463" w:rsidR="00C11782" w:rsidRPr="00100983" w:rsidRDefault="00C11782" w:rsidP="00100983">
      <w:pPr>
        <w:pBdr>
          <w:top w:val="nil"/>
          <w:left w:val="nil"/>
          <w:bottom w:val="nil"/>
          <w:right w:val="nil"/>
          <w:between w:val="nil"/>
        </w:pBdr>
        <w:rPr>
          <w:rFonts w:asciiTheme="majorHAnsi" w:hAnsiTheme="majorHAnsi" w:cstheme="majorHAnsi"/>
        </w:rPr>
      </w:pPr>
    </w:p>
    <w:p w14:paraId="1F9245E0" w14:textId="234C47E9" w:rsidR="00C11782" w:rsidRPr="00100983" w:rsidRDefault="00C11782"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highlight w:val="yellow"/>
        </w:rPr>
        <w:t xml:space="preserve">5.7.1. Once </w:t>
      </w:r>
      <w:r w:rsidR="005A4203" w:rsidRPr="00100983">
        <w:rPr>
          <w:rFonts w:asciiTheme="majorHAnsi" w:hAnsiTheme="majorHAnsi" w:cstheme="majorHAnsi"/>
          <w:highlight w:val="yellow"/>
        </w:rPr>
        <w:t>the</w:t>
      </w:r>
      <w:r w:rsidRPr="00100983">
        <w:rPr>
          <w:rFonts w:asciiTheme="majorHAnsi" w:hAnsiTheme="majorHAnsi" w:cstheme="majorHAnsi"/>
          <w:highlight w:val="yellow"/>
        </w:rPr>
        <w:t xml:space="preserve"> optimal </w:t>
      </w:r>
      <w:r w:rsidR="009B3461" w:rsidRPr="00100983">
        <w:rPr>
          <w:rFonts w:asciiTheme="majorHAnsi" w:hAnsiTheme="majorHAnsi" w:cstheme="majorHAnsi"/>
          <w:highlight w:val="yellow"/>
        </w:rPr>
        <w:t xml:space="preserve">coloring, smoothing, and lighting for </w:t>
      </w:r>
      <w:r w:rsidR="005A4203" w:rsidRPr="00100983">
        <w:rPr>
          <w:rFonts w:asciiTheme="majorHAnsi" w:hAnsiTheme="majorHAnsi" w:cstheme="majorHAnsi"/>
          <w:highlight w:val="yellow"/>
        </w:rPr>
        <w:t>the</w:t>
      </w:r>
      <w:r w:rsidR="009B3461" w:rsidRPr="00100983">
        <w:rPr>
          <w:rFonts w:asciiTheme="majorHAnsi" w:hAnsiTheme="majorHAnsi" w:cstheme="majorHAnsi"/>
          <w:highlight w:val="yellow"/>
        </w:rPr>
        <w:t xml:space="preserve"> 3D reconstructions</w:t>
      </w:r>
      <w:r w:rsidR="005813CB" w:rsidRPr="00100983">
        <w:rPr>
          <w:rFonts w:asciiTheme="majorHAnsi" w:hAnsiTheme="majorHAnsi" w:cstheme="majorHAnsi"/>
          <w:highlight w:val="yellow"/>
        </w:rPr>
        <w:t xml:space="preserve"> have been obtained</w:t>
      </w:r>
      <w:r w:rsidR="009B3461" w:rsidRPr="00100983">
        <w:rPr>
          <w:rFonts w:asciiTheme="majorHAnsi" w:hAnsiTheme="majorHAnsi" w:cstheme="majorHAnsi"/>
          <w:highlight w:val="yellow"/>
        </w:rPr>
        <w:t xml:space="preserve">, </w:t>
      </w:r>
      <w:r w:rsidR="00A95BDC" w:rsidRPr="00100983">
        <w:rPr>
          <w:rFonts w:asciiTheme="majorHAnsi" w:hAnsiTheme="majorHAnsi" w:cstheme="majorHAnsi"/>
          <w:highlight w:val="yellow"/>
        </w:rPr>
        <w:t xml:space="preserve">save the image within </w:t>
      </w:r>
      <w:r w:rsidR="005A4203" w:rsidRPr="00100983">
        <w:rPr>
          <w:rFonts w:asciiTheme="majorHAnsi" w:hAnsiTheme="majorHAnsi" w:cstheme="majorHAnsi"/>
          <w:highlight w:val="yellow"/>
        </w:rPr>
        <w:t>the</w:t>
      </w:r>
      <w:r w:rsidR="00A95BDC" w:rsidRPr="00100983">
        <w:rPr>
          <w:rFonts w:asciiTheme="majorHAnsi" w:hAnsiTheme="majorHAnsi" w:cstheme="majorHAnsi"/>
          <w:highlight w:val="yellow"/>
        </w:rPr>
        <w:t xml:space="preserve"> scene by clicking on the menu heading </w:t>
      </w:r>
      <w:r w:rsidR="00A95BDC" w:rsidRPr="00100983">
        <w:rPr>
          <w:rFonts w:asciiTheme="majorHAnsi" w:hAnsiTheme="majorHAnsi" w:cstheme="majorHAnsi"/>
          <w:b/>
          <w:bCs/>
          <w:highlight w:val="yellow"/>
        </w:rPr>
        <w:t>Window</w:t>
      </w:r>
      <w:r w:rsidR="00A95BDC" w:rsidRPr="00100983">
        <w:rPr>
          <w:rFonts w:asciiTheme="majorHAnsi" w:hAnsiTheme="majorHAnsi" w:cstheme="majorHAnsi"/>
          <w:highlight w:val="yellow"/>
        </w:rPr>
        <w:t xml:space="preserve">, and </w:t>
      </w:r>
      <w:r w:rsidR="00AC7AC6" w:rsidRPr="00100983">
        <w:rPr>
          <w:rFonts w:asciiTheme="majorHAnsi" w:hAnsiTheme="majorHAnsi" w:cstheme="majorHAnsi"/>
          <w:highlight w:val="yellow"/>
        </w:rPr>
        <w:t>select</w:t>
      </w:r>
      <w:r w:rsidR="00FF050D" w:rsidRPr="00100983">
        <w:rPr>
          <w:rFonts w:asciiTheme="majorHAnsi" w:hAnsiTheme="majorHAnsi" w:cstheme="majorHAnsi"/>
          <w:highlight w:val="yellow"/>
        </w:rPr>
        <w:t>ing</w:t>
      </w:r>
      <w:r w:rsidR="00AC7AC6" w:rsidRPr="00100983">
        <w:rPr>
          <w:rFonts w:asciiTheme="majorHAnsi" w:hAnsiTheme="majorHAnsi" w:cstheme="majorHAnsi"/>
          <w:highlight w:val="yellow"/>
        </w:rPr>
        <w:t xml:space="preserve"> </w:t>
      </w:r>
      <w:r w:rsidR="00AC7AC6" w:rsidRPr="00100983">
        <w:rPr>
          <w:rFonts w:asciiTheme="majorHAnsi" w:hAnsiTheme="majorHAnsi" w:cstheme="majorHAnsi"/>
          <w:b/>
          <w:bCs/>
          <w:highlight w:val="yellow"/>
        </w:rPr>
        <w:t>Save Screenshot</w:t>
      </w:r>
      <w:r w:rsidR="00AC7AC6" w:rsidRPr="00100983">
        <w:rPr>
          <w:rFonts w:asciiTheme="majorHAnsi" w:hAnsiTheme="majorHAnsi" w:cstheme="majorHAnsi"/>
          <w:highlight w:val="yellow"/>
        </w:rPr>
        <w:t>.</w:t>
      </w:r>
    </w:p>
    <w:p w14:paraId="288318A6" w14:textId="48555359" w:rsidR="009D6310" w:rsidRPr="00100983" w:rsidRDefault="009D6310" w:rsidP="00100983">
      <w:pPr>
        <w:pBdr>
          <w:top w:val="nil"/>
          <w:left w:val="nil"/>
          <w:bottom w:val="nil"/>
          <w:right w:val="nil"/>
          <w:between w:val="nil"/>
        </w:pBdr>
        <w:rPr>
          <w:rFonts w:asciiTheme="majorHAnsi" w:hAnsiTheme="majorHAnsi" w:cstheme="majorHAnsi"/>
        </w:rPr>
      </w:pPr>
    </w:p>
    <w:p w14:paraId="0C6B5C45" w14:textId="0EE1CEC9" w:rsidR="009D6310" w:rsidRPr="00100983" w:rsidRDefault="00080C84"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5.7.2. In the </w:t>
      </w:r>
      <w:r w:rsidRPr="00100983">
        <w:rPr>
          <w:rFonts w:asciiTheme="majorHAnsi" w:hAnsiTheme="majorHAnsi" w:cstheme="majorHAnsi"/>
          <w:b/>
          <w:bCs/>
        </w:rPr>
        <w:t>Save Scree</w:t>
      </w:r>
      <w:r w:rsidR="00B057D3" w:rsidRPr="00100983">
        <w:rPr>
          <w:rFonts w:asciiTheme="majorHAnsi" w:hAnsiTheme="majorHAnsi" w:cstheme="majorHAnsi"/>
          <w:b/>
          <w:bCs/>
        </w:rPr>
        <w:t>n</w:t>
      </w:r>
      <w:r w:rsidRPr="00100983">
        <w:rPr>
          <w:rFonts w:asciiTheme="majorHAnsi" w:hAnsiTheme="majorHAnsi" w:cstheme="majorHAnsi"/>
          <w:b/>
          <w:bCs/>
        </w:rPr>
        <w:t>shot</w:t>
      </w:r>
      <w:r w:rsidRPr="00100983">
        <w:rPr>
          <w:rFonts w:asciiTheme="majorHAnsi" w:hAnsiTheme="majorHAnsi" w:cstheme="majorHAnsi"/>
        </w:rPr>
        <w:t xml:space="preserve"> options on the lower left, choose the file type, color format, and compression desired.</w:t>
      </w:r>
    </w:p>
    <w:p w14:paraId="7957BD73" w14:textId="360BDA0B" w:rsidR="00DF1052" w:rsidRPr="00100983" w:rsidRDefault="00DF1052" w:rsidP="00100983">
      <w:pPr>
        <w:pBdr>
          <w:top w:val="nil"/>
          <w:left w:val="nil"/>
          <w:bottom w:val="nil"/>
          <w:right w:val="nil"/>
          <w:between w:val="nil"/>
        </w:pBdr>
        <w:rPr>
          <w:rFonts w:asciiTheme="majorHAnsi" w:hAnsiTheme="majorHAnsi" w:cstheme="majorHAnsi"/>
        </w:rPr>
      </w:pPr>
    </w:p>
    <w:p w14:paraId="3FABE523" w14:textId="10E793C2" w:rsidR="0069604D" w:rsidRPr="00100983" w:rsidRDefault="00DF1052"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t xml:space="preserve">5.7.3. Type </w:t>
      </w:r>
      <w:r w:rsidR="00AF3FF3" w:rsidRPr="00100983">
        <w:rPr>
          <w:rFonts w:asciiTheme="majorHAnsi" w:hAnsiTheme="majorHAnsi" w:cstheme="majorHAnsi"/>
        </w:rPr>
        <w:t>the</w:t>
      </w:r>
      <w:r w:rsidRPr="00100983">
        <w:rPr>
          <w:rFonts w:asciiTheme="majorHAnsi" w:hAnsiTheme="majorHAnsi" w:cstheme="majorHAnsi"/>
        </w:rPr>
        <w:t xml:space="preserve"> </w:t>
      </w:r>
      <w:r w:rsidRPr="00100983">
        <w:rPr>
          <w:rFonts w:asciiTheme="majorHAnsi" w:hAnsiTheme="majorHAnsi" w:cstheme="majorHAnsi"/>
          <w:b/>
          <w:bCs/>
        </w:rPr>
        <w:t>name</w:t>
      </w:r>
      <w:r w:rsidRPr="00100983">
        <w:rPr>
          <w:rFonts w:asciiTheme="majorHAnsi" w:hAnsiTheme="majorHAnsi" w:cstheme="majorHAnsi"/>
        </w:rPr>
        <w:t xml:space="preserve"> for the new screenshot in the file name</w:t>
      </w:r>
      <w:r w:rsidR="0069604D" w:rsidRPr="00100983">
        <w:rPr>
          <w:rFonts w:asciiTheme="majorHAnsi" w:hAnsiTheme="majorHAnsi" w:cstheme="majorHAnsi"/>
        </w:rPr>
        <w:t xml:space="preserve"> text box above, and then save </w:t>
      </w:r>
      <w:r w:rsidR="005A4203" w:rsidRPr="00100983">
        <w:rPr>
          <w:rFonts w:asciiTheme="majorHAnsi" w:hAnsiTheme="majorHAnsi" w:cstheme="majorHAnsi"/>
        </w:rPr>
        <w:t>the</w:t>
      </w:r>
      <w:r w:rsidR="0069604D" w:rsidRPr="00100983">
        <w:rPr>
          <w:rFonts w:asciiTheme="majorHAnsi" w:hAnsiTheme="majorHAnsi" w:cstheme="majorHAnsi"/>
        </w:rPr>
        <w:t xml:space="preserve"> screenshot in the desired location.</w:t>
      </w:r>
    </w:p>
    <w:p w14:paraId="16D2CC11" w14:textId="77777777" w:rsidR="009909C1" w:rsidRPr="00100983" w:rsidRDefault="009909C1" w:rsidP="00100983">
      <w:pPr>
        <w:pBdr>
          <w:top w:val="nil"/>
          <w:left w:val="nil"/>
          <w:bottom w:val="nil"/>
          <w:right w:val="nil"/>
          <w:between w:val="nil"/>
        </w:pBdr>
        <w:rPr>
          <w:rFonts w:asciiTheme="majorHAnsi" w:hAnsiTheme="majorHAnsi" w:cstheme="majorHAnsi"/>
          <w:b/>
        </w:rPr>
      </w:pPr>
    </w:p>
    <w:p w14:paraId="08AF3300" w14:textId="7D58EC1D" w:rsidR="006E4797" w:rsidRPr="00100983" w:rsidRDefault="00551D82"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b/>
        </w:rPr>
        <w:t xml:space="preserve">REPRESENTATIVE RESULTS:  </w:t>
      </w:r>
    </w:p>
    <w:p w14:paraId="079B5679" w14:textId="39F67550" w:rsidR="006E4797" w:rsidRPr="00100983" w:rsidRDefault="006E4797" w:rsidP="00100983">
      <w:pPr>
        <w:rPr>
          <w:rFonts w:asciiTheme="majorHAnsi" w:hAnsiTheme="majorHAnsi" w:cstheme="majorHAnsi"/>
        </w:rPr>
      </w:pPr>
    </w:p>
    <w:p w14:paraId="3EFF470B" w14:textId="4ED8FEC3" w:rsidR="004A3220" w:rsidRPr="00100983" w:rsidRDefault="004A3220" w:rsidP="00100983">
      <w:pPr>
        <w:rPr>
          <w:rFonts w:asciiTheme="majorHAnsi" w:hAnsiTheme="majorHAnsi" w:cstheme="majorHAnsi"/>
          <w:b/>
          <w:bCs/>
        </w:rPr>
      </w:pPr>
      <w:r w:rsidRPr="00100983">
        <w:rPr>
          <w:rFonts w:asciiTheme="majorHAnsi" w:hAnsiTheme="majorHAnsi" w:cstheme="majorHAnsi"/>
          <w:b/>
          <w:bCs/>
        </w:rPr>
        <w:t xml:space="preserve">Quantifying the percentage of </w:t>
      </w:r>
      <w:r w:rsidR="008A6267" w:rsidRPr="00100983">
        <w:rPr>
          <w:rFonts w:asciiTheme="majorHAnsi" w:hAnsiTheme="majorHAnsi" w:cstheme="majorHAnsi"/>
          <w:b/>
          <w:bCs/>
        </w:rPr>
        <w:t>synaptic spinules within the excitatory presynaptic bouton population in ferret primary visual cortex</w:t>
      </w:r>
    </w:p>
    <w:p w14:paraId="1557E5C3" w14:textId="2444D4D4" w:rsidR="007374E5" w:rsidRPr="00100983" w:rsidRDefault="00AB11DE" w:rsidP="00100983">
      <w:pPr>
        <w:rPr>
          <w:rFonts w:asciiTheme="majorHAnsi" w:hAnsiTheme="majorHAnsi" w:cstheme="majorHAnsi"/>
        </w:rPr>
      </w:pPr>
      <w:r w:rsidRPr="00100983">
        <w:rPr>
          <w:rFonts w:asciiTheme="majorHAnsi" w:hAnsiTheme="majorHAnsi" w:cstheme="majorHAnsi"/>
        </w:rPr>
        <w:t xml:space="preserve">Although </w:t>
      </w:r>
      <w:r w:rsidR="003A13EE" w:rsidRPr="00100983">
        <w:rPr>
          <w:rFonts w:asciiTheme="majorHAnsi" w:hAnsiTheme="majorHAnsi" w:cstheme="majorHAnsi"/>
        </w:rPr>
        <w:t xml:space="preserve">spinule-like protrusions from neurites into excitatory presynaptic boutons have been observed </w:t>
      </w:r>
      <w:r w:rsidR="00791EB6" w:rsidRPr="00100983">
        <w:rPr>
          <w:rFonts w:asciiTheme="majorHAnsi" w:hAnsiTheme="majorHAnsi" w:cstheme="majorHAnsi"/>
        </w:rPr>
        <w:t>for decades</w:t>
      </w:r>
      <w:r w:rsidR="004F0CC7" w:rsidRPr="00100983">
        <w:rPr>
          <w:rFonts w:asciiTheme="majorHAnsi" w:hAnsiTheme="majorHAnsi" w:cstheme="majorHAnsi"/>
        </w:rPr>
        <w:fldChar w:fldCharType="begin">
          <w:fldData xml:space="preserve">PEVuZE5vdGU+PENpdGU+PEF1dGhvcj5XZXN0ZmFsbDwvQXV0aG9yPjxZZWFyPjE5NzA8L1llYXI+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</w:fldData>
        </w:fldChar>
      </w:r>
      <w:r w:rsidR="003043FE" w:rsidRPr="00100983">
        <w:rPr>
          <w:rFonts w:asciiTheme="majorHAnsi" w:hAnsiTheme="majorHAnsi" w:cstheme="majorHAnsi"/>
        </w:rPr>
        <w:instrText xml:space="preserve"> ADDIN EN.CITE </w:instrText>
      </w:r>
      <w:r w:rsidR="003043FE" w:rsidRPr="00100983">
        <w:rPr>
          <w:rFonts w:asciiTheme="majorHAnsi" w:hAnsiTheme="majorHAnsi" w:cstheme="majorHAnsi"/>
        </w:rPr>
        <w:fldChar w:fldCharType="begin">
          <w:fldData xml:space="preserve">PEVuZE5vdGU+PENpdGU+PEF1dGhvcj5XZXN0ZmFsbDwvQXV0aG9yPjxZZWFyPjE5NzA8L1llYXI+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</w:fldData>
        </w:fldChar>
      </w:r>
      <w:r w:rsidR="003043FE" w:rsidRPr="00100983">
        <w:rPr>
          <w:rFonts w:asciiTheme="majorHAnsi" w:hAnsiTheme="majorHAnsi" w:cstheme="majorHAnsi"/>
        </w:rPr>
        <w:instrText xml:space="preserve"> ADDIN EN.CITE.DATA </w:instrText>
      </w:r>
      <w:r w:rsidR="003043FE" w:rsidRPr="00100983">
        <w:rPr>
          <w:rFonts w:asciiTheme="majorHAnsi" w:hAnsiTheme="majorHAnsi" w:cstheme="majorHAnsi"/>
        </w:rPr>
      </w:r>
      <w:r w:rsidR="003043FE" w:rsidRPr="00100983">
        <w:rPr>
          <w:rFonts w:asciiTheme="majorHAnsi" w:hAnsiTheme="majorHAnsi" w:cstheme="majorHAnsi"/>
        </w:rPr>
        <w:fldChar w:fldCharType="end"/>
      </w:r>
      <w:r w:rsidR="004F0CC7" w:rsidRPr="00100983">
        <w:rPr>
          <w:rFonts w:asciiTheme="majorHAnsi" w:hAnsiTheme="majorHAnsi" w:cstheme="majorHAnsi"/>
        </w:rPr>
      </w:r>
      <w:r w:rsidR="004F0CC7" w:rsidRPr="00100983">
        <w:rPr>
          <w:rFonts w:asciiTheme="majorHAnsi" w:hAnsiTheme="majorHAnsi" w:cstheme="majorHAnsi"/>
        </w:rPr>
        <w:fldChar w:fldCharType="separate"/>
      </w:r>
      <w:r w:rsidR="008770C5" w:rsidRPr="00100983">
        <w:rPr>
          <w:rFonts w:asciiTheme="majorHAnsi" w:hAnsiTheme="majorHAnsi" w:cstheme="majorHAnsi"/>
          <w:noProof/>
          <w:vertAlign w:val="superscript"/>
        </w:rPr>
        <w:t>19,26</w:t>
      </w:r>
      <w:r w:rsidR="004F0CC7" w:rsidRPr="00100983">
        <w:rPr>
          <w:rFonts w:asciiTheme="majorHAnsi" w:hAnsiTheme="majorHAnsi" w:cstheme="majorHAnsi"/>
        </w:rPr>
        <w:fldChar w:fldCharType="end"/>
      </w:r>
      <w:r w:rsidR="00791EB6" w:rsidRPr="00100983">
        <w:rPr>
          <w:rFonts w:asciiTheme="majorHAnsi" w:hAnsiTheme="majorHAnsi" w:cstheme="majorHAnsi"/>
        </w:rPr>
        <w:t xml:space="preserve">, their potential importance </w:t>
      </w:r>
      <w:r w:rsidR="0086441F" w:rsidRPr="00100983">
        <w:rPr>
          <w:rFonts w:asciiTheme="majorHAnsi" w:hAnsiTheme="majorHAnsi" w:cstheme="majorHAnsi"/>
        </w:rPr>
        <w:t>for</w:t>
      </w:r>
      <w:r w:rsidR="00791EB6" w:rsidRPr="00100983">
        <w:rPr>
          <w:rFonts w:asciiTheme="majorHAnsi" w:hAnsiTheme="majorHAnsi" w:cstheme="majorHAnsi"/>
        </w:rPr>
        <w:t xml:space="preserve"> synaptic function </w:t>
      </w:r>
      <w:r w:rsidR="00025CF8" w:rsidRPr="00100983">
        <w:rPr>
          <w:rFonts w:asciiTheme="majorHAnsi" w:hAnsiTheme="majorHAnsi" w:cstheme="majorHAnsi"/>
        </w:rPr>
        <w:t xml:space="preserve">has remained obscure. </w:t>
      </w:r>
      <w:r w:rsidR="00B83F83" w:rsidRPr="00100983">
        <w:rPr>
          <w:rFonts w:asciiTheme="majorHAnsi" w:hAnsiTheme="majorHAnsi" w:cstheme="majorHAnsi"/>
        </w:rPr>
        <w:t xml:space="preserve">These experiments were designed </w:t>
      </w:r>
      <w:r w:rsidR="003C4A03" w:rsidRPr="00100983">
        <w:rPr>
          <w:rFonts w:asciiTheme="majorHAnsi" w:hAnsiTheme="majorHAnsi" w:cstheme="majorHAnsi"/>
        </w:rPr>
        <w:t>to</w:t>
      </w:r>
      <w:r w:rsidR="00025CF8" w:rsidRPr="00100983">
        <w:rPr>
          <w:rFonts w:asciiTheme="majorHAnsi" w:hAnsiTheme="majorHAnsi" w:cstheme="majorHAnsi"/>
        </w:rPr>
        <w:t xml:space="preserve"> determine the proportion of the excitatory </w:t>
      </w:r>
      <w:r w:rsidR="003C4A03" w:rsidRPr="00100983">
        <w:rPr>
          <w:rFonts w:asciiTheme="majorHAnsi" w:hAnsiTheme="majorHAnsi" w:cstheme="majorHAnsi"/>
        </w:rPr>
        <w:t>presynaptic boutons contain</w:t>
      </w:r>
      <w:r w:rsidR="00D541BB">
        <w:rPr>
          <w:rFonts w:asciiTheme="majorHAnsi" w:hAnsiTheme="majorHAnsi" w:cstheme="majorHAnsi"/>
        </w:rPr>
        <w:t>ing</w:t>
      </w:r>
      <w:r w:rsidR="003C4A03" w:rsidRPr="00100983">
        <w:rPr>
          <w:rFonts w:asciiTheme="majorHAnsi" w:hAnsiTheme="majorHAnsi" w:cstheme="majorHAnsi"/>
        </w:rPr>
        <w:t xml:space="preserve"> spinules </w:t>
      </w:r>
      <w:r w:rsidR="009F6275" w:rsidRPr="00100983">
        <w:rPr>
          <w:rFonts w:asciiTheme="majorHAnsi" w:hAnsiTheme="majorHAnsi" w:cstheme="majorHAnsi"/>
        </w:rPr>
        <w:t>throughout</w:t>
      </w:r>
      <w:r w:rsidR="0074546A" w:rsidRPr="00100983">
        <w:rPr>
          <w:rFonts w:asciiTheme="majorHAnsi" w:hAnsiTheme="majorHAnsi" w:cstheme="majorHAnsi"/>
        </w:rPr>
        <w:t xml:space="preserve"> postnatal development</w:t>
      </w:r>
      <w:r w:rsidR="00FB3911" w:rsidRPr="00100983">
        <w:rPr>
          <w:rFonts w:asciiTheme="majorHAnsi" w:hAnsiTheme="majorHAnsi" w:cstheme="majorHAnsi"/>
        </w:rPr>
        <w:t xml:space="preserve"> </w:t>
      </w:r>
      <w:r w:rsidR="0074546A" w:rsidRPr="00100983">
        <w:rPr>
          <w:rFonts w:asciiTheme="majorHAnsi" w:hAnsiTheme="majorHAnsi" w:cstheme="majorHAnsi"/>
        </w:rPr>
        <w:t>in</w:t>
      </w:r>
      <w:r w:rsidR="008B65AA">
        <w:rPr>
          <w:rFonts w:asciiTheme="majorHAnsi" w:hAnsiTheme="majorHAnsi" w:cstheme="majorHAnsi"/>
        </w:rPr>
        <w:t xml:space="preserve"> the</w:t>
      </w:r>
      <w:r w:rsidR="003C4A03" w:rsidRPr="00100983">
        <w:rPr>
          <w:rFonts w:asciiTheme="majorHAnsi" w:hAnsiTheme="majorHAnsi" w:cstheme="majorHAnsi"/>
        </w:rPr>
        <w:t xml:space="preserve"> </w:t>
      </w:r>
      <w:r w:rsidR="00FB3911" w:rsidRPr="00100983">
        <w:rPr>
          <w:rFonts w:asciiTheme="majorHAnsi" w:hAnsiTheme="majorHAnsi" w:cstheme="majorHAnsi"/>
        </w:rPr>
        <w:t xml:space="preserve">ferret </w:t>
      </w:r>
      <w:r w:rsidR="00FE4B7A" w:rsidRPr="00100983">
        <w:rPr>
          <w:rFonts w:asciiTheme="majorHAnsi" w:hAnsiTheme="majorHAnsi" w:cstheme="majorHAnsi"/>
        </w:rPr>
        <w:t>primary visual cortex (V1)</w:t>
      </w:r>
      <w:r w:rsidR="0074546A" w:rsidRPr="00100983">
        <w:rPr>
          <w:rFonts w:asciiTheme="majorHAnsi" w:hAnsiTheme="majorHAnsi" w:cstheme="majorHAnsi"/>
        </w:rPr>
        <w:t xml:space="preserve"> </w:t>
      </w:r>
      <w:r w:rsidR="00EE7EEE" w:rsidRPr="00100983">
        <w:rPr>
          <w:rFonts w:asciiTheme="majorHAnsi" w:hAnsiTheme="majorHAnsi" w:cstheme="majorHAnsi"/>
        </w:rPr>
        <w:t xml:space="preserve">to ascertain </w:t>
      </w:r>
      <w:r w:rsidR="00AD276E" w:rsidRPr="00100983">
        <w:rPr>
          <w:rFonts w:asciiTheme="majorHAnsi" w:hAnsiTheme="majorHAnsi" w:cstheme="majorHAnsi"/>
        </w:rPr>
        <w:t xml:space="preserve">the </w:t>
      </w:r>
      <w:r w:rsidR="00A74AA1" w:rsidRPr="00100983">
        <w:rPr>
          <w:rFonts w:asciiTheme="majorHAnsi" w:hAnsiTheme="majorHAnsi" w:cstheme="majorHAnsi"/>
        </w:rPr>
        <w:t>potenti</w:t>
      </w:r>
      <w:r w:rsidR="00AD276E" w:rsidRPr="00100983">
        <w:rPr>
          <w:rFonts w:asciiTheme="majorHAnsi" w:hAnsiTheme="majorHAnsi" w:cstheme="majorHAnsi"/>
        </w:rPr>
        <w:t xml:space="preserve">al </w:t>
      </w:r>
      <w:r w:rsidR="00A74AA1" w:rsidRPr="00100983">
        <w:rPr>
          <w:rFonts w:asciiTheme="majorHAnsi" w:hAnsiTheme="majorHAnsi" w:cstheme="majorHAnsi"/>
        </w:rPr>
        <w:t xml:space="preserve">importance </w:t>
      </w:r>
      <w:r w:rsidR="00AD276E" w:rsidRPr="00100983">
        <w:rPr>
          <w:rFonts w:asciiTheme="majorHAnsi" w:hAnsiTheme="majorHAnsi" w:cstheme="majorHAnsi"/>
        </w:rPr>
        <w:t xml:space="preserve">of spinules </w:t>
      </w:r>
      <w:r w:rsidR="00171DC2" w:rsidRPr="00100983">
        <w:rPr>
          <w:rFonts w:asciiTheme="majorHAnsi" w:hAnsiTheme="majorHAnsi" w:cstheme="majorHAnsi"/>
        </w:rPr>
        <w:t>for</w:t>
      </w:r>
      <w:r w:rsidR="00A74AA1" w:rsidRPr="00100983">
        <w:rPr>
          <w:rFonts w:asciiTheme="majorHAnsi" w:hAnsiTheme="majorHAnsi" w:cstheme="majorHAnsi"/>
        </w:rPr>
        <w:t xml:space="preserve"> </w:t>
      </w:r>
      <w:r w:rsidR="00436047" w:rsidRPr="00100983">
        <w:rPr>
          <w:rFonts w:asciiTheme="majorHAnsi" w:hAnsiTheme="majorHAnsi" w:cstheme="majorHAnsi"/>
        </w:rPr>
        <w:t xml:space="preserve">synaptic function in relation to </w:t>
      </w:r>
      <w:r w:rsidR="00AD276E" w:rsidRPr="00100983">
        <w:rPr>
          <w:rFonts w:asciiTheme="majorHAnsi" w:hAnsiTheme="majorHAnsi" w:cstheme="majorHAnsi"/>
        </w:rPr>
        <w:t>developmental milestones</w:t>
      </w:r>
      <w:r w:rsidR="00FE4B7A" w:rsidRPr="00100983">
        <w:rPr>
          <w:rFonts w:asciiTheme="majorHAnsi" w:hAnsiTheme="majorHAnsi" w:cstheme="majorHAnsi"/>
        </w:rPr>
        <w:t xml:space="preserve">. </w:t>
      </w:r>
      <w:r w:rsidR="005D422B" w:rsidRPr="00100983">
        <w:rPr>
          <w:rFonts w:asciiTheme="majorHAnsi" w:hAnsiTheme="majorHAnsi" w:cstheme="majorHAnsi"/>
        </w:rPr>
        <w:t>Accordingly</w:t>
      </w:r>
      <w:r w:rsidR="00481EAA" w:rsidRPr="00100983">
        <w:rPr>
          <w:rFonts w:asciiTheme="majorHAnsi" w:hAnsiTheme="majorHAnsi" w:cstheme="majorHAnsi"/>
        </w:rPr>
        <w:t>,</w:t>
      </w:r>
      <w:r w:rsidR="00A30484" w:rsidRPr="00100983">
        <w:rPr>
          <w:rFonts w:asciiTheme="majorHAnsi" w:hAnsiTheme="majorHAnsi" w:cstheme="majorHAnsi"/>
        </w:rPr>
        <w:t xml:space="preserve"> </w:t>
      </w:r>
      <w:r w:rsidR="00FA4DA9" w:rsidRPr="00100983">
        <w:rPr>
          <w:rFonts w:asciiTheme="majorHAnsi" w:hAnsiTheme="majorHAnsi" w:cstheme="majorHAnsi"/>
        </w:rPr>
        <w:t xml:space="preserve">aligned </w:t>
      </w:r>
      <w:r w:rsidR="00F05E24" w:rsidRPr="00100983">
        <w:rPr>
          <w:rFonts w:asciiTheme="majorHAnsi" w:hAnsiTheme="majorHAnsi" w:cstheme="majorHAnsi"/>
        </w:rPr>
        <w:t xml:space="preserve">4 nm/voxel isotropic </w:t>
      </w:r>
      <w:r w:rsidR="00DD4C10" w:rsidRPr="00100983">
        <w:rPr>
          <w:rFonts w:asciiTheme="majorHAnsi" w:hAnsiTheme="majorHAnsi" w:cstheme="majorHAnsi"/>
        </w:rPr>
        <w:t>FIB-SEM</w:t>
      </w:r>
      <w:r w:rsidR="00F05E24" w:rsidRPr="00100983">
        <w:rPr>
          <w:rFonts w:asciiTheme="majorHAnsi" w:hAnsiTheme="majorHAnsi" w:cstheme="majorHAnsi"/>
        </w:rPr>
        <w:t xml:space="preserve"> image volume</w:t>
      </w:r>
      <w:r w:rsidR="00AD276E" w:rsidRPr="00100983">
        <w:rPr>
          <w:rFonts w:asciiTheme="majorHAnsi" w:hAnsiTheme="majorHAnsi" w:cstheme="majorHAnsi"/>
        </w:rPr>
        <w:t>s</w:t>
      </w:r>
      <w:r w:rsidR="005D422B" w:rsidRPr="00100983">
        <w:rPr>
          <w:rFonts w:asciiTheme="majorHAnsi" w:hAnsiTheme="majorHAnsi" w:cstheme="majorHAnsi"/>
        </w:rPr>
        <w:t xml:space="preserve"> were acquired</w:t>
      </w:r>
      <w:r w:rsidR="00F05E24" w:rsidRPr="00100983">
        <w:rPr>
          <w:rFonts w:asciiTheme="majorHAnsi" w:hAnsiTheme="majorHAnsi" w:cstheme="majorHAnsi"/>
        </w:rPr>
        <w:t xml:space="preserve"> from a</w:t>
      </w:r>
      <w:r w:rsidR="008F0876" w:rsidRPr="00100983">
        <w:rPr>
          <w:rFonts w:asciiTheme="majorHAnsi" w:hAnsiTheme="majorHAnsi" w:cstheme="majorHAnsi"/>
        </w:rPr>
        <w:t xml:space="preserve"> postnatal day</w:t>
      </w:r>
      <w:r w:rsidR="00F05E24" w:rsidRPr="00100983">
        <w:rPr>
          <w:rFonts w:asciiTheme="majorHAnsi" w:hAnsiTheme="majorHAnsi" w:cstheme="majorHAnsi"/>
        </w:rPr>
        <w:t xml:space="preserve"> </w:t>
      </w:r>
      <w:r w:rsidR="008F0876" w:rsidRPr="00100983">
        <w:rPr>
          <w:rFonts w:asciiTheme="majorHAnsi" w:hAnsiTheme="majorHAnsi" w:cstheme="majorHAnsi"/>
        </w:rPr>
        <w:t>(</w:t>
      </w:r>
      <w:r w:rsidR="008F1577" w:rsidRPr="00100983">
        <w:rPr>
          <w:rFonts w:asciiTheme="majorHAnsi" w:hAnsiTheme="majorHAnsi" w:cstheme="majorHAnsi"/>
        </w:rPr>
        <w:t>p</w:t>
      </w:r>
      <w:r w:rsidR="008F0876" w:rsidRPr="00100983">
        <w:rPr>
          <w:rFonts w:asciiTheme="majorHAnsi" w:hAnsiTheme="majorHAnsi" w:cstheme="majorHAnsi"/>
        </w:rPr>
        <w:t>)</w:t>
      </w:r>
      <w:r w:rsidR="008F1577" w:rsidRPr="00100983">
        <w:rPr>
          <w:rFonts w:asciiTheme="majorHAnsi" w:hAnsiTheme="majorHAnsi" w:cstheme="majorHAnsi"/>
        </w:rPr>
        <w:t>21 (15.1</w:t>
      </w:r>
      <w:r w:rsidR="00DD0380" w:rsidRPr="00100983">
        <w:rPr>
          <w:rFonts w:asciiTheme="majorHAnsi" w:hAnsiTheme="majorHAnsi" w:cstheme="majorHAnsi"/>
        </w:rPr>
        <w:t xml:space="preserve"> x </w:t>
      </w:r>
      <w:r w:rsidR="008F1577" w:rsidRPr="00100983">
        <w:rPr>
          <w:rFonts w:asciiTheme="majorHAnsi" w:hAnsiTheme="majorHAnsi" w:cstheme="majorHAnsi"/>
        </w:rPr>
        <w:t>14.1</w:t>
      </w:r>
      <w:r w:rsidR="00DD0380" w:rsidRPr="00100983">
        <w:rPr>
          <w:rFonts w:asciiTheme="majorHAnsi" w:hAnsiTheme="majorHAnsi" w:cstheme="majorHAnsi"/>
        </w:rPr>
        <w:t xml:space="preserve">x </w:t>
      </w:r>
      <w:r w:rsidR="008F1577" w:rsidRPr="00100983">
        <w:rPr>
          <w:rFonts w:asciiTheme="majorHAnsi" w:hAnsiTheme="majorHAnsi" w:cstheme="majorHAnsi"/>
        </w:rPr>
        <w:t>2.8</w:t>
      </w:r>
      <w:r w:rsidR="00DD0380" w:rsidRPr="00100983">
        <w:rPr>
          <w:rFonts w:asciiTheme="majorHAnsi" w:hAnsiTheme="majorHAnsi" w:cstheme="majorHAnsi"/>
        </w:rPr>
        <w:t xml:space="preserve"> µ</w:t>
      </w:r>
      <w:r w:rsidR="008F1577" w:rsidRPr="00100983">
        <w:rPr>
          <w:rFonts w:asciiTheme="majorHAnsi" w:hAnsiTheme="majorHAnsi" w:cstheme="majorHAnsi"/>
        </w:rPr>
        <w:t>m), p46 (9.7</w:t>
      </w:r>
      <w:r w:rsidR="00BF01FE" w:rsidRPr="00100983">
        <w:rPr>
          <w:rFonts w:asciiTheme="majorHAnsi" w:hAnsiTheme="majorHAnsi" w:cstheme="majorHAnsi"/>
        </w:rPr>
        <w:t xml:space="preserve"> x </w:t>
      </w:r>
      <w:r w:rsidR="008F1577" w:rsidRPr="00100983">
        <w:rPr>
          <w:rFonts w:asciiTheme="majorHAnsi" w:hAnsiTheme="majorHAnsi" w:cstheme="majorHAnsi"/>
        </w:rPr>
        <w:t>8.4</w:t>
      </w:r>
      <w:r w:rsidR="00BF01FE" w:rsidRPr="00100983">
        <w:rPr>
          <w:rFonts w:asciiTheme="majorHAnsi" w:hAnsiTheme="majorHAnsi" w:cstheme="majorHAnsi"/>
        </w:rPr>
        <w:t xml:space="preserve"> x </w:t>
      </w:r>
      <w:r w:rsidR="008F1577" w:rsidRPr="00100983">
        <w:rPr>
          <w:rFonts w:asciiTheme="majorHAnsi" w:hAnsiTheme="majorHAnsi" w:cstheme="majorHAnsi"/>
        </w:rPr>
        <w:t xml:space="preserve">2.7 </w:t>
      </w:r>
      <w:r w:rsidR="00DD0380" w:rsidRPr="00100983">
        <w:rPr>
          <w:rFonts w:asciiTheme="majorHAnsi" w:hAnsiTheme="majorHAnsi" w:cstheme="majorHAnsi"/>
        </w:rPr>
        <w:t>µ</w:t>
      </w:r>
      <w:r w:rsidR="008F1577" w:rsidRPr="00100983">
        <w:rPr>
          <w:rFonts w:asciiTheme="majorHAnsi" w:hAnsiTheme="majorHAnsi" w:cstheme="majorHAnsi"/>
        </w:rPr>
        <w:t>m), p60 (24.2</w:t>
      </w:r>
      <w:r w:rsidR="00DD0380" w:rsidRPr="00100983">
        <w:rPr>
          <w:rFonts w:asciiTheme="majorHAnsi" w:hAnsiTheme="majorHAnsi" w:cstheme="majorHAnsi"/>
        </w:rPr>
        <w:t xml:space="preserve"> x </w:t>
      </w:r>
      <w:r w:rsidR="008F1577" w:rsidRPr="00100983">
        <w:rPr>
          <w:rFonts w:asciiTheme="majorHAnsi" w:hAnsiTheme="majorHAnsi" w:cstheme="majorHAnsi"/>
        </w:rPr>
        <w:t>16.2</w:t>
      </w:r>
      <w:r w:rsidR="00DD0380" w:rsidRPr="00100983">
        <w:rPr>
          <w:rFonts w:asciiTheme="majorHAnsi" w:hAnsiTheme="majorHAnsi" w:cstheme="majorHAnsi"/>
        </w:rPr>
        <w:t xml:space="preserve"> x </w:t>
      </w:r>
      <w:r w:rsidR="008F1577" w:rsidRPr="00100983">
        <w:rPr>
          <w:rFonts w:asciiTheme="majorHAnsi" w:hAnsiTheme="majorHAnsi" w:cstheme="majorHAnsi"/>
        </w:rPr>
        <w:t>2.4</w:t>
      </w:r>
      <w:r w:rsidR="00DD0380" w:rsidRPr="00100983">
        <w:rPr>
          <w:rFonts w:asciiTheme="majorHAnsi" w:hAnsiTheme="majorHAnsi" w:cstheme="majorHAnsi"/>
        </w:rPr>
        <w:t xml:space="preserve"> µ</w:t>
      </w:r>
      <w:r w:rsidR="008F1577" w:rsidRPr="00100983">
        <w:rPr>
          <w:rFonts w:asciiTheme="majorHAnsi" w:hAnsiTheme="majorHAnsi" w:cstheme="majorHAnsi"/>
        </w:rPr>
        <w:t xml:space="preserve">m), and </w:t>
      </w:r>
      <w:r w:rsidR="00DD0380" w:rsidRPr="00100983">
        <w:rPr>
          <w:rFonts w:asciiTheme="majorHAnsi" w:hAnsiTheme="majorHAnsi" w:cstheme="majorHAnsi"/>
        </w:rPr>
        <w:t>&gt;</w:t>
      </w:r>
      <w:r w:rsidR="008F1577" w:rsidRPr="00100983">
        <w:rPr>
          <w:rFonts w:asciiTheme="majorHAnsi" w:hAnsiTheme="majorHAnsi" w:cstheme="majorHAnsi"/>
        </w:rPr>
        <w:t>p90 (24.2</w:t>
      </w:r>
      <w:r w:rsidR="00DD0380" w:rsidRPr="00100983">
        <w:rPr>
          <w:rFonts w:asciiTheme="majorHAnsi" w:hAnsiTheme="majorHAnsi" w:cstheme="majorHAnsi"/>
        </w:rPr>
        <w:t xml:space="preserve"> x</w:t>
      </w:r>
      <w:r w:rsidR="00307D28" w:rsidRPr="00100983">
        <w:rPr>
          <w:rFonts w:asciiTheme="majorHAnsi" w:hAnsiTheme="majorHAnsi" w:cstheme="majorHAnsi"/>
        </w:rPr>
        <w:t xml:space="preserve"> </w:t>
      </w:r>
      <w:r w:rsidR="008F1577" w:rsidRPr="00100983">
        <w:rPr>
          <w:rFonts w:asciiTheme="majorHAnsi" w:hAnsiTheme="majorHAnsi" w:cstheme="majorHAnsi"/>
        </w:rPr>
        <w:t>16.2</w:t>
      </w:r>
      <w:r w:rsidR="00DD0380" w:rsidRPr="00100983">
        <w:rPr>
          <w:rFonts w:asciiTheme="majorHAnsi" w:hAnsiTheme="majorHAnsi" w:cstheme="majorHAnsi"/>
        </w:rPr>
        <w:t xml:space="preserve"> x </w:t>
      </w:r>
      <w:r w:rsidR="008F1577" w:rsidRPr="00100983">
        <w:rPr>
          <w:rFonts w:asciiTheme="majorHAnsi" w:hAnsiTheme="majorHAnsi" w:cstheme="majorHAnsi"/>
        </w:rPr>
        <w:t>2.4</w:t>
      </w:r>
      <w:r w:rsidR="00DD0380" w:rsidRPr="00100983">
        <w:rPr>
          <w:rFonts w:asciiTheme="majorHAnsi" w:hAnsiTheme="majorHAnsi" w:cstheme="majorHAnsi"/>
        </w:rPr>
        <w:t xml:space="preserve"> µ</w:t>
      </w:r>
      <w:r w:rsidR="008F1577" w:rsidRPr="00100983">
        <w:rPr>
          <w:rFonts w:asciiTheme="majorHAnsi" w:hAnsiTheme="majorHAnsi" w:cstheme="majorHAnsi"/>
        </w:rPr>
        <w:t xml:space="preserve">m) </w:t>
      </w:r>
      <w:r w:rsidR="003955D0" w:rsidRPr="00100983">
        <w:rPr>
          <w:rFonts w:asciiTheme="majorHAnsi" w:hAnsiTheme="majorHAnsi" w:cstheme="majorHAnsi"/>
        </w:rPr>
        <w:t xml:space="preserve">ferret V1, </w:t>
      </w:r>
      <w:r w:rsidR="00E519FE" w:rsidRPr="00100983">
        <w:rPr>
          <w:rFonts w:asciiTheme="majorHAnsi" w:hAnsiTheme="majorHAnsi" w:cstheme="majorHAnsi"/>
        </w:rPr>
        <w:t xml:space="preserve">imaged using an FEI Helios 660 DualBeam </w:t>
      </w:r>
      <w:r w:rsidR="00DD4C10" w:rsidRPr="00100983">
        <w:rPr>
          <w:rFonts w:asciiTheme="majorHAnsi" w:hAnsiTheme="majorHAnsi" w:cstheme="majorHAnsi"/>
        </w:rPr>
        <w:t>FIB-SEM</w:t>
      </w:r>
      <w:r w:rsidR="00A827A8" w:rsidRPr="00100983">
        <w:rPr>
          <w:rFonts w:asciiTheme="majorHAnsi" w:hAnsiTheme="majorHAnsi" w:cstheme="majorHAnsi"/>
        </w:rPr>
        <w:t xml:space="preserve"> at 52˚ tilt, 4.2 mm working distance,</w:t>
      </w:r>
      <w:r w:rsidR="00024371" w:rsidRPr="00100983">
        <w:rPr>
          <w:rFonts w:asciiTheme="majorHAnsi" w:hAnsiTheme="majorHAnsi" w:cstheme="majorHAnsi"/>
        </w:rPr>
        <w:t xml:space="preserve"> 3 kV acceleration voltage</w:t>
      </w:r>
      <w:r w:rsidR="00A827A8" w:rsidRPr="00100983">
        <w:rPr>
          <w:rFonts w:asciiTheme="majorHAnsi" w:hAnsiTheme="majorHAnsi" w:cstheme="majorHAnsi"/>
        </w:rPr>
        <w:t>,</w:t>
      </w:r>
      <w:r w:rsidR="00024371" w:rsidRPr="00100983">
        <w:rPr>
          <w:rFonts w:asciiTheme="majorHAnsi" w:hAnsiTheme="majorHAnsi" w:cstheme="majorHAnsi"/>
        </w:rPr>
        <w:t xml:space="preserve"> and 400 pA cu</w:t>
      </w:r>
      <w:r w:rsidR="00A827A8" w:rsidRPr="00100983">
        <w:rPr>
          <w:rFonts w:asciiTheme="majorHAnsi" w:hAnsiTheme="majorHAnsi" w:cstheme="majorHAnsi"/>
        </w:rPr>
        <w:t>rrent in backscatter mode.</w:t>
      </w:r>
      <w:r w:rsidR="00930989" w:rsidRPr="00100983">
        <w:rPr>
          <w:rFonts w:asciiTheme="majorHAnsi" w:hAnsiTheme="majorHAnsi" w:cstheme="majorHAnsi"/>
        </w:rPr>
        <w:t xml:space="preserve"> </w:t>
      </w:r>
      <w:r w:rsidR="00052A81" w:rsidRPr="00100983">
        <w:rPr>
          <w:rFonts w:asciiTheme="majorHAnsi" w:hAnsiTheme="majorHAnsi" w:cstheme="majorHAnsi"/>
        </w:rPr>
        <w:t xml:space="preserve">Although stacks were </w:t>
      </w:r>
      <w:r w:rsidR="00EA5DE8" w:rsidRPr="00100983">
        <w:rPr>
          <w:rFonts w:asciiTheme="majorHAnsi" w:hAnsiTheme="majorHAnsi" w:cstheme="majorHAnsi"/>
        </w:rPr>
        <w:t xml:space="preserve">roughly </w:t>
      </w:r>
      <w:r w:rsidR="00052A81" w:rsidRPr="00100983">
        <w:rPr>
          <w:rFonts w:asciiTheme="majorHAnsi" w:hAnsiTheme="majorHAnsi" w:cstheme="majorHAnsi"/>
        </w:rPr>
        <w:t xml:space="preserve">aligned with FEI software on acquisition, all stacks went through subpixel alignment </w:t>
      </w:r>
      <w:r w:rsidR="00091311" w:rsidRPr="00100983">
        <w:rPr>
          <w:rFonts w:asciiTheme="majorHAnsi" w:hAnsiTheme="majorHAnsi" w:cstheme="majorHAnsi"/>
        </w:rPr>
        <w:t>using Fiji (refer to 1.</w:t>
      </w:r>
      <w:r w:rsidR="00171DC2" w:rsidRPr="00100983">
        <w:rPr>
          <w:rFonts w:asciiTheme="majorHAnsi" w:hAnsiTheme="majorHAnsi" w:cstheme="majorHAnsi"/>
        </w:rPr>
        <w:t>4</w:t>
      </w:r>
      <w:r w:rsidR="00091311" w:rsidRPr="00100983">
        <w:rPr>
          <w:rFonts w:asciiTheme="majorHAnsi" w:hAnsiTheme="majorHAnsi" w:cstheme="majorHAnsi"/>
        </w:rPr>
        <w:t xml:space="preserve">.3). </w:t>
      </w:r>
      <w:r w:rsidR="00CA1676" w:rsidRPr="00100983">
        <w:rPr>
          <w:rFonts w:asciiTheme="majorHAnsi" w:hAnsiTheme="majorHAnsi" w:cstheme="majorHAnsi"/>
        </w:rPr>
        <w:t xml:space="preserve">These </w:t>
      </w:r>
      <w:r w:rsidR="008F0876" w:rsidRPr="00100983">
        <w:rPr>
          <w:rFonts w:asciiTheme="majorHAnsi" w:hAnsiTheme="majorHAnsi" w:cstheme="majorHAnsi"/>
        </w:rPr>
        <w:t xml:space="preserve">ages correspond to </w:t>
      </w:r>
      <w:r w:rsidR="002632A7" w:rsidRPr="00100983">
        <w:rPr>
          <w:rFonts w:asciiTheme="majorHAnsi" w:hAnsiTheme="majorHAnsi" w:cstheme="majorHAnsi"/>
        </w:rPr>
        <w:t xml:space="preserve">before the onset of correlated visual experience (i.e., eye-opening; p21), </w:t>
      </w:r>
      <w:r w:rsidR="00351D63" w:rsidRPr="00100983">
        <w:rPr>
          <w:rFonts w:asciiTheme="majorHAnsi" w:hAnsiTheme="majorHAnsi" w:cstheme="majorHAnsi"/>
        </w:rPr>
        <w:t xml:space="preserve">at the height of the canonical critical period for ocular dominance plasticity in ferret V1 (p46), near the end of the critical period </w:t>
      </w:r>
      <w:r w:rsidR="00C2765B" w:rsidRPr="00100983">
        <w:rPr>
          <w:rFonts w:asciiTheme="majorHAnsi" w:hAnsiTheme="majorHAnsi" w:cstheme="majorHAnsi"/>
        </w:rPr>
        <w:t xml:space="preserve">(p60), and late adolescence (&gt;p90). </w:t>
      </w:r>
    </w:p>
    <w:p w14:paraId="2A44475B" w14:textId="1872420E" w:rsidR="00C64C27" w:rsidRPr="00100983" w:rsidRDefault="00C64C27" w:rsidP="00100983">
      <w:pPr>
        <w:rPr>
          <w:rFonts w:asciiTheme="majorHAnsi" w:hAnsiTheme="majorHAnsi" w:cstheme="majorHAnsi"/>
        </w:rPr>
      </w:pPr>
    </w:p>
    <w:p w14:paraId="725CDE50" w14:textId="700D4045" w:rsidR="00C64C27" w:rsidRPr="00100983" w:rsidRDefault="00156326" w:rsidP="00100983">
      <w:pPr>
        <w:rPr>
          <w:rFonts w:asciiTheme="majorHAnsi" w:hAnsiTheme="majorHAnsi" w:cstheme="majorHAnsi"/>
        </w:rPr>
      </w:pPr>
      <w:r>
        <w:rPr>
          <w:rFonts w:asciiTheme="majorHAnsi" w:hAnsiTheme="majorHAnsi" w:cstheme="majorHAnsi"/>
        </w:rPr>
        <w:t>E</w:t>
      </w:r>
      <w:r w:rsidR="00EE2C25" w:rsidRPr="00100983">
        <w:rPr>
          <w:rFonts w:asciiTheme="majorHAnsi" w:hAnsiTheme="majorHAnsi" w:cstheme="majorHAnsi"/>
        </w:rPr>
        <w:t>ach image volume</w:t>
      </w:r>
      <w:r w:rsidR="00EA5DE8" w:rsidRPr="00100983">
        <w:rPr>
          <w:rFonts w:asciiTheme="majorHAnsi" w:hAnsiTheme="majorHAnsi" w:cstheme="majorHAnsi"/>
        </w:rPr>
        <w:t xml:space="preserve"> was scaled</w:t>
      </w:r>
      <w:r>
        <w:rPr>
          <w:rFonts w:asciiTheme="majorHAnsi" w:hAnsiTheme="majorHAnsi" w:cstheme="majorHAnsi"/>
        </w:rPr>
        <w:t xml:space="preserve"> u</w:t>
      </w:r>
      <w:r w:rsidRPr="00100983">
        <w:rPr>
          <w:rFonts w:asciiTheme="majorHAnsi" w:hAnsiTheme="majorHAnsi" w:cstheme="majorHAnsi"/>
        </w:rPr>
        <w:t>sing Fiji</w:t>
      </w:r>
      <w:r>
        <w:rPr>
          <w:rFonts w:asciiTheme="majorHAnsi" w:hAnsiTheme="majorHAnsi" w:cstheme="majorHAnsi"/>
        </w:rPr>
        <w:t>,</w:t>
      </w:r>
      <w:r w:rsidR="00EE2C25" w:rsidRPr="00100983">
        <w:rPr>
          <w:rFonts w:asciiTheme="majorHAnsi" w:hAnsiTheme="majorHAnsi" w:cstheme="majorHAnsi"/>
        </w:rPr>
        <w:t xml:space="preserve"> and</w:t>
      </w:r>
      <w:r w:rsidR="00BD1AAE" w:rsidRPr="00100983">
        <w:rPr>
          <w:rFonts w:asciiTheme="majorHAnsi" w:hAnsiTheme="majorHAnsi" w:cstheme="majorHAnsi"/>
        </w:rPr>
        <w:t xml:space="preserve"> every excitatory presynaptic bouton within </w:t>
      </w:r>
      <w:r w:rsidR="0093717F" w:rsidRPr="00100983">
        <w:rPr>
          <w:rFonts w:asciiTheme="majorHAnsi" w:hAnsiTheme="majorHAnsi" w:cstheme="majorHAnsi"/>
        </w:rPr>
        <w:t xml:space="preserve">the </w:t>
      </w:r>
      <w:r w:rsidR="00345184" w:rsidRPr="00100983">
        <w:rPr>
          <w:rFonts w:asciiTheme="majorHAnsi" w:hAnsiTheme="majorHAnsi" w:cstheme="majorHAnsi"/>
        </w:rPr>
        <w:t xml:space="preserve">four </w:t>
      </w:r>
      <w:r w:rsidR="00DD4C10" w:rsidRPr="00100983">
        <w:rPr>
          <w:rFonts w:asciiTheme="majorHAnsi" w:hAnsiTheme="majorHAnsi" w:cstheme="majorHAnsi"/>
        </w:rPr>
        <w:t>FIB-SEM</w:t>
      </w:r>
      <w:r w:rsidR="00345184" w:rsidRPr="00100983">
        <w:rPr>
          <w:rFonts w:asciiTheme="majorHAnsi" w:hAnsiTheme="majorHAnsi" w:cstheme="majorHAnsi"/>
        </w:rPr>
        <w:t xml:space="preserve"> </w:t>
      </w:r>
      <w:r w:rsidR="0093717F" w:rsidRPr="00100983">
        <w:rPr>
          <w:rFonts w:asciiTheme="majorHAnsi" w:hAnsiTheme="majorHAnsi" w:cstheme="majorHAnsi"/>
        </w:rPr>
        <w:t>volumes</w:t>
      </w:r>
      <w:r w:rsidR="00193B51" w:rsidRPr="00100983">
        <w:rPr>
          <w:rFonts w:asciiTheme="majorHAnsi" w:hAnsiTheme="majorHAnsi" w:cstheme="majorHAnsi"/>
        </w:rPr>
        <w:t xml:space="preserve"> was identified</w:t>
      </w:r>
      <w:r w:rsidR="0093717F" w:rsidRPr="00100983">
        <w:rPr>
          <w:rFonts w:asciiTheme="majorHAnsi" w:hAnsiTheme="majorHAnsi" w:cstheme="majorHAnsi"/>
        </w:rPr>
        <w:t>. Excitatory synapses were identified by the presence of parallel pre</w:t>
      </w:r>
      <w:r w:rsidR="00222F79" w:rsidRPr="00100983">
        <w:rPr>
          <w:rFonts w:asciiTheme="majorHAnsi" w:hAnsiTheme="majorHAnsi" w:cstheme="majorHAnsi"/>
        </w:rPr>
        <w:t>synaptic</w:t>
      </w:r>
      <w:r w:rsidR="0093717F" w:rsidRPr="00100983">
        <w:rPr>
          <w:rFonts w:asciiTheme="majorHAnsi" w:hAnsiTheme="majorHAnsi" w:cstheme="majorHAnsi"/>
        </w:rPr>
        <w:t xml:space="preserve"> and postsynaptic membranes, </w:t>
      </w:r>
      <w:r w:rsidR="00222F79" w:rsidRPr="00100983">
        <w:rPr>
          <w:rFonts w:asciiTheme="majorHAnsi" w:hAnsiTheme="majorHAnsi" w:cstheme="majorHAnsi"/>
        </w:rPr>
        <w:t xml:space="preserve">a prominent asymmetric </w:t>
      </w:r>
      <w:r w:rsidR="006223F4" w:rsidRPr="00100983">
        <w:rPr>
          <w:rFonts w:asciiTheme="majorHAnsi" w:hAnsiTheme="majorHAnsi" w:cstheme="majorHAnsi"/>
        </w:rPr>
        <w:t xml:space="preserve">(Gray’s Type I) </w:t>
      </w:r>
      <w:r w:rsidR="00222F79" w:rsidRPr="00100983">
        <w:rPr>
          <w:rFonts w:asciiTheme="majorHAnsi" w:hAnsiTheme="majorHAnsi" w:cstheme="majorHAnsi"/>
        </w:rPr>
        <w:t>postsynaptic density</w:t>
      </w:r>
      <w:r w:rsidR="001D66A1" w:rsidRPr="00100983">
        <w:rPr>
          <w:rFonts w:asciiTheme="majorHAnsi" w:hAnsiTheme="majorHAnsi" w:cstheme="majorHAnsi"/>
        </w:rPr>
        <w:fldChar w:fldCharType="begin"/>
      </w:r>
      <w:r w:rsidR="003043FE" w:rsidRPr="00100983">
        <w:rPr>
          <w:rFonts w:asciiTheme="majorHAnsi" w:hAnsiTheme="majorHAnsi" w:cstheme="majorHAnsi"/>
        </w:rPr>
        <w:instrText xml:space="preserve"> ADDIN EN.CITE &lt;EndNote&gt;&lt;Cite&gt;&lt;Author&gt;Gray&lt;/Author&gt;&lt;Year&gt;1959&lt;/Year&gt;&lt;RecNum&gt;3260&lt;/RecNum&gt;&lt;DisplayText&gt;&lt;style face="superscript"&gt;27&lt;/style&gt;&lt;/DisplayText&gt;&lt;record&gt;&lt;rec-number&gt;3260&lt;/rec-number&gt;&lt;foreign-keys&gt;&lt;key app="EN" db-id="p9dsdfx57fed96ev00355x2wfrwrt2r2trap" timestamp="1621876435" guid="a38d526a-914b-499f-927f-b332d3c00d91"&gt;3260&lt;/key&gt;&lt;/foreign-keys&gt;&lt;ref-type name="Journal Article"&gt;17&lt;/ref-type&gt;&lt;contributors&gt;&lt;authors&gt;&lt;author&gt;Gray, E.G.&lt;/author&gt;&lt;/authors&gt;&lt;/contributors&gt;&lt;titles&gt;&lt;title&gt;Axo-somatic and axo-dendrritic synapses of the cerebral cortex: An electron microscope study&lt;/title&gt;&lt;secondary-title&gt;J Anat&lt;/secondary-title&gt;&lt;/titles&gt;&lt;periodical&gt;&lt;full-title&gt;J Anat&lt;/full-title&gt;&lt;/periodical&gt;&lt;pages&gt;420-433&lt;/pages&gt;&lt;volume&gt;93&lt;/volume&gt;&lt;number&gt;4&lt;/number&gt;&lt;dates&gt;&lt;year&gt;1959&lt;/year&gt;&lt;/dates&gt;&lt;urls&gt;&lt;/urls&gt;&lt;/record&gt;&lt;/Cite&gt;&lt;/EndNote&gt;</w:instrText>
      </w:r>
      <w:r w:rsidR="001D66A1" w:rsidRPr="00100983">
        <w:rPr>
          <w:rFonts w:asciiTheme="majorHAnsi" w:hAnsiTheme="majorHAnsi" w:cstheme="majorHAnsi"/>
        </w:rPr>
        <w:fldChar w:fldCharType="separate"/>
      </w:r>
      <w:r w:rsidR="004F0CC7" w:rsidRPr="00100983">
        <w:rPr>
          <w:rFonts w:asciiTheme="majorHAnsi" w:hAnsiTheme="majorHAnsi" w:cstheme="majorHAnsi"/>
          <w:noProof/>
          <w:vertAlign w:val="superscript"/>
        </w:rPr>
        <w:t>27</w:t>
      </w:r>
      <w:r w:rsidR="001D66A1" w:rsidRPr="00100983">
        <w:rPr>
          <w:rFonts w:asciiTheme="majorHAnsi" w:hAnsiTheme="majorHAnsi" w:cstheme="majorHAnsi"/>
        </w:rPr>
        <w:fldChar w:fldCharType="end"/>
      </w:r>
      <w:r w:rsidR="00222F79" w:rsidRPr="00100983">
        <w:rPr>
          <w:rFonts w:asciiTheme="majorHAnsi" w:hAnsiTheme="majorHAnsi" w:cstheme="majorHAnsi"/>
        </w:rPr>
        <w:t xml:space="preserve">, </w:t>
      </w:r>
      <w:r w:rsidR="00E914A1" w:rsidRPr="00100983">
        <w:rPr>
          <w:rFonts w:asciiTheme="majorHAnsi" w:hAnsiTheme="majorHAnsi" w:cstheme="majorHAnsi"/>
        </w:rPr>
        <w:t>and ≥3 presynaptic vesicles</w:t>
      </w:r>
      <w:r w:rsidR="00403DB6" w:rsidRPr="00100983">
        <w:rPr>
          <w:rFonts w:asciiTheme="majorHAnsi" w:hAnsiTheme="majorHAnsi" w:cstheme="majorHAnsi"/>
        </w:rPr>
        <w:t>.</w:t>
      </w:r>
      <w:r w:rsidR="00BE7FD5" w:rsidRPr="00100983">
        <w:rPr>
          <w:rFonts w:asciiTheme="majorHAnsi" w:hAnsiTheme="majorHAnsi" w:cstheme="majorHAnsi"/>
        </w:rPr>
        <w:t xml:space="preserve"> </w:t>
      </w:r>
      <w:r w:rsidR="00EA5DE8" w:rsidRPr="00100983">
        <w:rPr>
          <w:rFonts w:asciiTheme="majorHAnsi" w:hAnsiTheme="majorHAnsi" w:cstheme="majorHAnsi"/>
        </w:rPr>
        <w:t>E</w:t>
      </w:r>
      <w:r w:rsidR="009039DA" w:rsidRPr="00100983">
        <w:rPr>
          <w:rFonts w:asciiTheme="majorHAnsi" w:hAnsiTheme="majorHAnsi" w:cstheme="majorHAnsi"/>
        </w:rPr>
        <w:t>very excitatory</w:t>
      </w:r>
      <w:r w:rsidR="00D72025" w:rsidRPr="00100983">
        <w:rPr>
          <w:rFonts w:asciiTheme="majorHAnsi" w:hAnsiTheme="majorHAnsi" w:cstheme="majorHAnsi"/>
        </w:rPr>
        <w:t xml:space="preserve"> presynaptic bouton</w:t>
      </w:r>
      <w:r w:rsidR="00EA5DE8" w:rsidRPr="00100983">
        <w:rPr>
          <w:rFonts w:asciiTheme="majorHAnsi" w:hAnsiTheme="majorHAnsi" w:cstheme="majorHAnsi"/>
        </w:rPr>
        <w:t xml:space="preserve"> was evaluated</w:t>
      </w:r>
      <w:r w:rsidR="009039DA" w:rsidRPr="00100983">
        <w:rPr>
          <w:rFonts w:asciiTheme="majorHAnsi" w:hAnsiTheme="majorHAnsi" w:cstheme="majorHAnsi"/>
        </w:rPr>
        <w:t xml:space="preserve"> across </w:t>
      </w:r>
      <w:r w:rsidR="00F838D2" w:rsidRPr="00100983">
        <w:rPr>
          <w:rFonts w:asciiTheme="majorHAnsi" w:hAnsiTheme="majorHAnsi" w:cstheme="majorHAnsi"/>
        </w:rPr>
        <w:t>its</w:t>
      </w:r>
      <w:r w:rsidR="009039DA" w:rsidRPr="00100983">
        <w:rPr>
          <w:rFonts w:asciiTheme="majorHAnsi" w:hAnsiTheme="majorHAnsi" w:cstheme="majorHAnsi"/>
        </w:rPr>
        <w:t xml:space="preserve"> 3D volume</w:t>
      </w:r>
      <w:r w:rsidR="000448B4" w:rsidRPr="00100983">
        <w:rPr>
          <w:rFonts w:asciiTheme="majorHAnsi" w:hAnsiTheme="majorHAnsi" w:cstheme="majorHAnsi"/>
        </w:rPr>
        <w:t xml:space="preserve"> </w:t>
      </w:r>
      <w:r w:rsidR="00D72025" w:rsidRPr="00100983">
        <w:rPr>
          <w:rFonts w:asciiTheme="majorHAnsi" w:hAnsiTheme="majorHAnsi" w:cstheme="majorHAnsi"/>
        </w:rPr>
        <w:t xml:space="preserve">for the presence of </w:t>
      </w:r>
      <w:r w:rsidR="007B5087" w:rsidRPr="00100983">
        <w:rPr>
          <w:rFonts w:asciiTheme="majorHAnsi" w:hAnsiTheme="majorHAnsi" w:cstheme="majorHAnsi"/>
        </w:rPr>
        <w:t>one or more</w:t>
      </w:r>
      <w:r w:rsidR="00D72025" w:rsidRPr="00100983">
        <w:rPr>
          <w:rFonts w:asciiTheme="majorHAnsi" w:hAnsiTheme="majorHAnsi" w:cstheme="majorHAnsi"/>
        </w:rPr>
        <w:t xml:space="preserve"> spinule</w:t>
      </w:r>
      <w:r w:rsidR="007B5087" w:rsidRPr="00100983">
        <w:rPr>
          <w:rFonts w:asciiTheme="majorHAnsi" w:hAnsiTheme="majorHAnsi" w:cstheme="majorHAnsi"/>
        </w:rPr>
        <w:t>s based on conservative criteria (refer to 4.5)</w:t>
      </w:r>
      <w:r w:rsidR="00F06321" w:rsidRPr="00100983">
        <w:rPr>
          <w:rFonts w:asciiTheme="majorHAnsi" w:hAnsiTheme="majorHAnsi" w:cstheme="majorHAnsi"/>
        </w:rPr>
        <w:t xml:space="preserve"> and to determine </w:t>
      </w:r>
      <w:r w:rsidR="00950BAB" w:rsidRPr="00100983">
        <w:rPr>
          <w:rFonts w:asciiTheme="majorHAnsi" w:hAnsiTheme="majorHAnsi" w:cstheme="majorHAnsi"/>
        </w:rPr>
        <w:t xml:space="preserve">whether the postsynaptic density (PSD) </w:t>
      </w:r>
      <w:r w:rsidR="004C0E0E" w:rsidRPr="00100983">
        <w:rPr>
          <w:rFonts w:asciiTheme="majorHAnsi" w:hAnsiTheme="majorHAnsi" w:cstheme="majorHAnsi"/>
        </w:rPr>
        <w:t>had a discontinuity termed a perforation</w:t>
      </w:r>
      <w:r w:rsidR="00621136" w:rsidRPr="00100983">
        <w:rPr>
          <w:rFonts w:asciiTheme="majorHAnsi" w:hAnsiTheme="majorHAnsi" w:cstheme="majorHAnsi"/>
        </w:rPr>
        <w:t xml:space="preserve"> that is associated with higher rates of plasticity</w:t>
      </w:r>
      <w:r w:rsidR="00FA23C4" w:rsidRPr="00100983">
        <w:rPr>
          <w:rFonts w:asciiTheme="majorHAnsi" w:hAnsiTheme="majorHAnsi" w:cstheme="majorHAnsi"/>
        </w:rPr>
        <w:fldChar w:fldCharType="begin"/>
      </w:r>
      <w:r w:rsidR="003043FE" w:rsidRPr="00100983">
        <w:rPr>
          <w:rFonts w:asciiTheme="majorHAnsi" w:hAnsiTheme="majorHAnsi" w:cstheme="majorHAnsi"/>
        </w:rPr>
        <w:instrText xml:space="preserve"> ADDIN EN.CITE &lt;EndNote&gt;&lt;Cite&gt;&lt;Author&gt;Jones&lt;/Author&gt;&lt;Year&gt;1991&lt;/Year&gt;&lt;RecNum&gt;3253&lt;/RecNum&gt;&lt;DisplayText&gt;&lt;style face="superscript"&gt;28,29&lt;/style&gt;&lt;/DisplayText&gt;&lt;record&gt;&lt;rec-number&gt;3253&lt;/rec-number&gt;&lt;foreign-keys&gt;&lt;key app="EN" db-id="p9dsdfx57fed96ev00355x2wfrwrt2r2trap" timestamp="1621876423" guid="3492dd28-faa2-4d6f-9535-966d29b2c676"&gt;3253&lt;/key&gt;&lt;/foreign-keys&gt;&lt;ref-type name="Journal Article"&gt;17&lt;/ref-type&gt;&lt;contributors&gt;&lt;authors&gt;&lt;author&gt;Jones, D. G.&lt;/author&gt;&lt;author&gt;Calverley, R. K.&lt;/author&gt;&lt;/authors&gt;&lt;/contributors&gt;&lt;titles&gt;&lt;title&gt;Perforated and non-perforated synapses in rat neocortex: three-dimensional reconstructions&lt;/title&gt;&lt;secondary-title&gt;Brain Res&lt;/secondary-title&gt;&lt;/titles&gt;&lt;periodical&gt;&lt;full-title&gt;Brain Res&lt;/full-title&gt;&lt;/periodical&gt;&lt;pages&gt;247-258&lt;/pages&gt;&lt;volume&gt;556&lt;/volume&gt;&lt;dates&gt;&lt;year&gt;1991&lt;/year&gt;&lt;/dates&gt;&lt;urls&gt;&lt;/urls&gt;&lt;/record&gt;&lt;/Cite&gt;&lt;Cite&gt;&lt;Author&gt;Geinisman&lt;/Author&gt;&lt;Year&gt;1993&lt;/Year&gt;&lt;RecNum&gt;2967&lt;/RecNum&gt;&lt;record&gt;&lt;rec-number&gt;2967&lt;/rec-number&gt;&lt;foreign-keys&gt;&lt;key app="EN" db-id="p9dsdfx57fed96ev00355x2wfrwrt2r2trap" timestamp="1621876168" guid="43fdc9d6-e0ca-49ae-9abf-8d4b565a2eb4"&gt;2967&lt;/key&gt;&lt;/foreign-keys&gt;&lt;ref-type name="Journal Article"&gt;17&lt;/ref-type&gt;&lt;contributors&gt;&lt;authors&gt;&lt;author&gt;Geinisman, Yuri&lt;/author&gt;&lt;author&gt;Detoledo-Morrell, Leyla&lt;/author&gt;&lt;author&gt;Morrell, Frank&lt;/author&gt;&lt;author&gt;Heller, Richard E.&lt;/author&gt;&lt;author&gt;Rossi, Marvin&lt;/author&gt;&lt;author&gt;Parshall, Robert F.&lt;/author&gt;&lt;/authors&gt;&lt;/contributors&gt;&lt;titles&gt;&lt;title&gt;Structural synaptic correlate of long-term potentiation: Formation of axospinous synapses with multiple, completely partitioned transmission zones&lt;/title&gt;&lt;secondary-title&gt;Hippocampus&lt;/secondary-title&gt;&lt;/titles&gt;&lt;periodical&gt;&lt;full-title&gt;Hippocampus&lt;/full-title&gt;&lt;/periodical&gt;&lt;pages&gt;435-445&lt;/pages&gt;&lt;volume&gt;3&lt;/volume&gt;&lt;number&gt;4&lt;/number&gt;&lt;dates&gt;&lt;year&gt;1993&lt;/year&gt;&lt;/dates&gt;&lt;isbn&gt;1050-9631&lt;/isbn&gt;&lt;urls&gt;&lt;related-urls&gt;&lt;url&gt;https://onlinelibrary.wiley.com/doi/abs/10.1002/hipo.450030405&lt;/url&gt;&lt;/related-urls&gt;&lt;/urls&gt;&lt;electronic-resource-num&gt;10.1002/hipo.450030405&lt;/electronic-resource-num&gt;&lt;/record&gt;&lt;/Cite&gt;&lt;/EndNote&gt;</w:instrText>
      </w:r>
      <w:r w:rsidR="00FA23C4" w:rsidRPr="00100983">
        <w:rPr>
          <w:rFonts w:asciiTheme="majorHAnsi" w:hAnsiTheme="majorHAnsi" w:cstheme="majorHAnsi"/>
        </w:rPr>
        <w:fldChar w:fldCharType="separate"/>
      </w:r>
      <w:r w:rsidR="004F0CC7" w:rsidRPr="00100983">
        <w:rPr>
          <w:rFonts w:asciiTheme="majorHAnsi" w:hAnsiTheme="majorHAnsi" w:cstheme="majorHAnsi"/>
          <w:noProof/>
          <w:vertAlign w:val="superscript"/>
        </w:rPr>
        <w:t>28,29</w:t>
      </w:r>
      <w:r w:rsidR="00FA23C4" w:rsidRPr="00100983">
        <w:rPr>
          <w:rFonts w:asciiTheme="majorHAnsi" w:hAnsiTheme="majorHAnsi" w:cstheme="majorHAnsi"/>
        </w:rPr>
        <w:fldChar w:fldCharType="end"/>
      </w:r>
      <w:r w:rsidR="007B5087" w:rsidRPr="00100983">
        <w:rPr>
          <w:rFonts w:asciiTheme="majorHAnsi" w:hAnsiTheme="majorHAnsi" w:cstheme="majorHAnsi"/>
        </w:rPr>
        <w:t xml:space="preserve">. </w:t>
      </w:r>
      <w:r w:rsidR="001A1674" w:rsidRPr="00100983">
        <w:rPr>
          <w:rFonts w:asciiTheme="majorHAnsi" w:hAnsiTheme="majorHAnsi" w:cstheme="majorHAnsi"/>
        </w:rPr>
        <w:t>In addition</w:t>
      </w:r>
      <w:r w:rsidR="00EA5DE8" w:rsidRPr="00100983">
        <w:rPr>
          <w:rFonts w:asciiTheme="majorHAnsi" w:hAnsiTheme="majorHAnsi" w:cstheme="majorHAnsi"/>
        </w:rPr>
        <w:t>,</w:t>
      </w:r>
      <w:r w:rsidR="008C4BAD" w:rsidRPr="00100983">
        <w:rPr>
          <w:rFonts w:asciiTheme="majorHAnsi" w:hAnsiTheme="majorHAnsi" w:cstheme="majorHAnsi"/>
        </w:rPr>
        <w:t xml:space="preserve"> each spinule</w:t>
      </w:r>
      <w:r w:rsidR="00EA5DE8" w:rsidRPr="00100983">
        <w:rPr>
          <w:rFonts w:asciiTheme="majorHAnsi" w:hAnsiTheme="majorHAnsi" w:cstheme="majorHAnsi"/>
        </w:rPr>
        <w:t xml:space="preserve"> was followed</w:t>
      </w:r>
      <w:r w:rsidR="008C4BAD" w:rsidRPr="00100983">
        <w:rPr>
          <w:rFonts w:asciiTheme="majorHAnsi" w:hAnsiTheme="majorHAnsi" w:cstheme="majorHAnsi"/>
        </w:rPr>
        <w:t xml:space="preserve"> back to its parent structure to </w:t>
      </w:r>
      <w:r w:rsidR="001A1674" w:rsidRPr="00100983">
        <w:rPr>
          <w:rFonts w:asciiTheme="majorHAnsi" w:hAnsiTheme="majorHAnsi" w:cstheme="majorHAnsi"/>
        </w:rPr>
        <w:t>determin</w:t>
      </w:r>
      <w:r w:rsidR="008C4BAD" w:rsidRPr="00100983">
        <w:rPr>
          <w:rFonts w:asciiTheme="majorHAnsi" w:hAnsiTheme="majorHAnsi" w:cstheme="majorHAnsi"/>
        </w:rPr>
        <w:t>e</w:t>
      </w:r>
      <w:r w:rsidR="001A1674" w:rsidRPr="00100983">
        <w:rPr>
          <w:rFonts w:asciiTheme="majorHAnsi" w:hAnsiTheme="majorHAnsi" w:cstheme="majorHAnsi"/>
        </w:rPr>
        <w:t xml:space="preserve"> the </w:t>
      </w:r>
      <w:r w:rsidR="008C4BAD" w:rsidRPr="00100983">
        <w:rPr>
          <w:rFonts w:asciiTheme="majorHAnsi" w:hAnsiTheme="majorHAnsi" w:cstheme="majorHAnsi"/>
        </w:rPr>
        <w:t xml:space="preserve">proportion of spinules that </w:t>
      </w:r>
      <w:r w:rsidR="001F1BF3" w:rsidRPr="00100983">
        <w:rPr>
          <w:rFonts w:asciiTheme="majorHAnsi" w:hAnsiTheme="majorHAnsi" w:cstheme="majorHAnsi"/>
        </w:rPr>
        <w:t>emanate</w:t>
      </w:r>
      <w:r w:rsidR="008C4BAD" w:rsidRPr="00100983">
        <w:rPr>
          <w:rFonts w:asciiTheme="majorHAnsi" w:hAnsiTheme="majorHAnsi" w:cstheme="majorHAnsi"/>
        </w:rPr>
        <w:t xml:space="preserve"> from distinct neurites or glia</w:t>
      </w:r>
      <w:r w:rsidR="001F1BF3" w:rsidRPr="00100983">
        <w:rPr>
          <w:rFonts w:asciiTheme="majorHAnsi" w:hAnsiTheme="majorHAnsi" w:cstheme="majorHAnsi"/>
        </w:rPr>
        <w:t xml:space="preserve">. Toward this end, regions of interest (ROIs) </w:t>
      </w:r>
      <w:r w:rsidR="00EA5DE8" w:rsidRPr="00100983">
        <w:rPr>
          <w:rFonts w:asciiTheme="majorHAnsi" w:hAnsiTheme="majorHAnsi" w:cstheme="majorHAnsi"/>
        </w:rPr>
        <w:t xml:space="preserve">were </w:t>
      </w:r>
      <w:r w:rsidR="00F06321" w:rsidRPr="00100983">
        <w:rPr>
          <w:rFonts w:asciiTheme="majorHAnsi" w:hAnsiTheme="majorHAnsi" w:cstheme="majorHAnsi"/>
        </w:rPr>
        <w:t>outlined</w:t>
      </w:r>
      <w:r w:rsidR="00EA5DE8" w:rsidRPr="00100983">
        <w:rPr>
          <w:rFonts w:asciiTheme="majorHAnsi" w:hAnsiTheme="majorHAnsi" w:cstheme="majorHAnsi"/>
        </w:rPr>
        <w:t xml:space="preserve"> </w:t>
      </w:r>
      <w:r w:rsidR="00460207" w:rsidRPr="00100983">
        <w:rPr>
          <w:rFonts w:asciiTheme="majorHAnsi" w:hAnsiTheme="majorHAnsi" w:cstheme="majorHAnsi"/>
        </w:rPr>
        <w:t xml:space="preserve">using the </w:t>
      </w:r>
      <w:r w:rsidR="00460207" w:rsidRPr="00100983">
        <w:rPr>
          <w:rFonts w:asciiTheme="majorHAnsi" w:hAnsiTheme="majorHAnsi" w:cstheme="majorHAnsi"/>
          <w:b/>
          <w:bCs/>
        </w:rPr>
        <w:t xml:space="preserve">oval </w:t>
      </w:r>
      <w:r w:rsidR="00460207" w:rsidRPr="00100983">
        <w:rPr>
          <w:rFonts w:asciiTheme="majorHAnsi" w:hAnsiTheme="majorHAnsi" w:cstheme="majorHAnsi"/>
        </w:rPr>
        <w:t>tool</w:t>
      </w:r>
      <w:r w:rsidR="00807763" w:rsidRPr="00100983">
        <w:rPr>
          <w:rFonts w:asciiTheme="majorHAnsi" w:hAnsiTheme="majorHAnsi" w:cstheme="majorHAnsi"/>
        </w:rPr>
        <w:t xml:space="preserve"> in</w:t>
      </w:r>
      <w:r w:rsidR="00460207" w:rsidRPr="00100983">
        <w:rPr>
          <w:rFonts w:asciiTheme="majorHAnsi" w:hAnsiTheme="majorHAnsi" w:cstheme="majorHAnsi"/>
        </w:rPr>
        <w:t xml:space="preserve"> </w:t>
      </w:r>
      <w:r w:rsidR="001E0501" w:rsidRPr="00100983">
        <w:rPr>
          <w:rFonts w:asciiTheme="majorHAnsi" w:hAnsiTheme="majorHAnsi" w:cstheme="majorHAnsi"/>
        </w:rPr>
        <w:t>Fi</w:t>
      </w:r>
      <w:r w:rsidR="00460207" w:rsidRPr="00100983">
        <w:rPr>
          <w:rFonts w:asciiTheme="majorHAnsi" w:hAnsiTheme="majorHAnsi" w:cstheme="majorHAnsi"/>
        </w:rPr>
        <w:t xml:space="preserve">ji </w:t>
      </w:r>
      <w:r w:rsidR="00807763" w:rsidRPr="00100983">
        <w:rPr>
          <w:rFonts w:asciiTheme="majorHAnsi" w:hAnsiTheme="majorHAnsi" w:cstheme="majorHAnsi"/>
        </w:rPr>
        <w:t xml:space="preserve">for </w:t>
      </w:r>
      <w:r w:rsidR="005B1F2A" w:rsidRPr="00100983">
        <w:rPr>
          <w:rFonts w:asciiTheme="majorHAnsi" w:hAnsiTheme="majorHAnsi" w:cstheme="majorHAnsi"/>
        </w:rPr>
        <w:t>each excitatory presynaptic bouton</w:t>
      </w:r>
      <w:r w:rsidR="001E0501" w:rsidRPr="00100983">
        <w:rPr>
          <w:rFonts w:asciiTheme="majorHAnsi" w:hAnsiTheme="majorHAnsi" w:cstheme="majorHAnsi"/>
        </w:rPr>
        <w:t xml:space="preserve"> by encircling the entire synapse</w:t>
      </w:r>
      <w:r w:rsidR="009E1D7D" w:rsidRPr="00100983">
        <w:rPr>
          <w:rFonts w:asciiTheme="majorHAnsi" w:hAnsiTheme="majorHAnsi" w:cstheme="majorHAnsi"/>
        </w:rPr>
        <w:t xml:space="preserve"> (see </w:t>
      </w:r>
      <w:r w:rsidR="003F60B8" w:rsidRPr="00100983">
        <w:rPr>
          <w:rFonts w:asciiTheme="majorHAnsi" w:hAnsiTheme="majorHAnsi" w:cstheme="majorHAnsi"/>
        </w:rPr>
        <w:t>2.2.1 – 2.2.3)</w:t>
      </w:r>
      <w:r w:rsidR="001E0501" w:rsidRPr="00100983">
        <w:rPr>
          <w:rFonts w:asciiTheme="majorHAnsi" w:hAnsiTheme="majorHAnsi" w:cstheme="majorHAnsi"/>
        </w:rPr>
        <w:t xml:space="preserve">. </w:t>
      </w:r>
      <w:r w:rsidR="00063108" w:rsidRPr="00100983">
        <w:rPr>
          <w:rFonts w:asciiTheme="majorHAnsi" w:hAnsiTheme="majorHAnsi" w:cstheme="majorHAnsi"/>
        </w:rPr>
        <w:t xml:space="preserve">Each ROI </w:t>
      </w:r>
      <w:r w:rsidR="00160A25" w:rsidRPr="00100983">
        <w:rPr>
          <w:rFonts w:asciiTheme="majorHAnsi" w:hAnsiTheme="majorHAnsi" w:cstheme="majorHAnsi"/>
        </w:rPr>
        <w:t>contained the number of the bouton</w:t>
      </w:r>
      <w:r w:rsidR="00F06321" w:rsidRPr="00100983">
        <w:rPr>
          <w:rFonts w:asciiTheme="majorHAnsi" w:hAnsiTheme="majorHAnsi" w:cstheme="majorHAnsi"/>
        </w:rPr>
        <w:t>s</w:t>
      </w:r>
      <w:r w:rsidR="00160A25" w:rsidRPr="00100983">
        <w:rPr>
          <w:rFonts w:asciiTheme="majorHAnsi" w:hAnsiTheme="majorHAnsi" w:cstheme="majorHAnsi"/>
        </w:rPr>
        <w:t xml:space="preserve"> (in sequential order)</w:t>
      </w:r>
      <w:r w:rsidR="00BA2AFF" w:rsidRPr="00100983">
        <w:rPr>
          <w:rFonts w:asciiTheme="majorHAnsi" w:hAnsiTheme="majorHAnsi" w:cstheme="majorHAnsi"/>
        </w:rPr>
        <w:t xml:space="preserve"> and </w:t>
      </w:r>
      <w:r w:rsidR="00160A25" w:rsidRPr="00100983">
        <w:rPr>
          <w:rFonts w:asciiTheme="majorHAnsi" w:hAnsiTheme="majorHAnsi" w:cstheme="majorHAnsi"/>
        </w:rPr>
        <w:t>noted the presence/absence of a spinule,</w:t>
      </w:r>
      <w:r w:rsidR="00BA2AFF" w:rsidRPr="00100983">
        <w:rPr>
          <w:rFonts w:asciiTheme="majorHAnsi" w:hAnsiTheme="majorHAnsi" w:cstheme="majorHAnsi"/>
        </w:rPr>
        <w:t xml:space="preserve"> the postsynaptic target</w:t>
      </w:r>
      <w:r w:rsidR="001F5325" w:rsidRPr="00100983">
        <w:rPr>
          <w:rFonts w:asciiTheme="majorHAnsi" w:hAnsiTheme="majorHAnsi" w:cstheme="majorHAnsi"/>
        </w:rPr>
        <w:t xml:space="preserve"> (e.g., dendritic spine or dendritic shaft), and the presence/absence of a perforated PSD</w:t>
      </w:r>
      <w:r w:rsidR="003F60B8" w:rsidRPr="00100983">
        <w:rPr>
          <w:rFonts w:asciiTheme="majorHAnsi" w:hAnsiTheme="majorHAnsi" w:cstheme="majorHAnsi"/>
        </w:rPr>
        <w:t xml:space="preserve"> (see Note after 2.2.3). </w:t>
      </w:r>
      <w:r w:rsidR="0013710A" w:rsidRPr="00100983">
        <w:rPr>
          <w:rFonts w:asciiTheme="majorHAnsi" w:hAnsiTheme="majorHAnsi" w:cstheme="majorHAnsi"/>
        </w:rPr>
        <w:t xml:space="preserve">By </w:t>
      </w:r>
      <w:r w:rsidR="0000332C" w:rsidRPr="00100983">
        <w:rPr>
          <w:rFonts w:asciiTheme="majorHAnsi" w:hAnsiTheme="majorHAnsi" w:cstheme="majorHAnsi"/>
        </w:rPr>
        <w:t>examining every excitatory bouton</w:t>
      </w:r>
      <w:r w:rsidR="008F29BB" w:rsidRPr="00100983">
        <w:rPr>
          <w:rFonts w:asciiTheme="majorHAnsi" w:hAnsiTheme="majorHAnsi" w:cstheme="majorHAnsi"/>
        </w:rPr>
        <w:t xml:space="preserve"> </w:t>
      </w:r>
      <w:r w:rsidR="005A4100" w:rsidRPr="00100983">
        <w:rPr>
          <w:rFonts w:asciiTheme="majorHAnsi" w:hAnsiTheme="majorHAnsi" w:cstheme="majorHAnsi"/>
        </w:rPr>
        <w:t xml:space="preserve">within these four image volumes, </w:t>
      </w:r>
      <w:r w:rsidR="00C31511" w:rsidRPr="00100983">
        <w:rPr>
          <w:rFonts w:asciiTheme="majorHAnsi" w:hAnsiTheme="majorHAnsi" w:cstheme="majorHAnsi"/>
        </w:rPr>
        <w:t xml:space="preserve">the </w:t>
      </w:r>
      <w:r w:rsidR="00CF26E7" w:rsidRPr="00100983">
        <w:rPr>
          <w:rFonts w:asciiTheme="majorHAnsi" w:hAnsiTheme="majorHAnsi" w:cstheme="majorHAnsi"/>
        </w:rPr>
        <w:t xml:space="preserve">percentages of </w:t>
      </w:r>
      <w:r w:rsidR="00C31511" w:rsidRPr="00100983">
        <w:rPr>
          <w:rFonts w:asciiTheme="majorHAnsi" w:hAnsiTheme="majorHAnsi" w:cstheme="majorHAnsi"/>
        </w:rPr>
        <w:t xml:space="preserve">presynaptic boutons that contained spinules </w:t>
      </w:r>
      <w:r w:rsidR="00CF26E7" w:rsidRPr="00100983">
        <w:rPr>
          <w:rFonts w:asciiTheme="majorHAnsi" w:hAnsiTheme="majorHAnsi" w:cstheme="majorHAnsi"/>
        </w:rPr>
        <w:t>were determined to increase across development</w:t>
      </w:r>
      <w:r w:rsidR="0035350D">
        <w:rPr>
          <w:rFonts w:asciiTheme="majorHAnsi" w:hAnsiTheme="majorHAnsi" w:cstheme="majorHAnsi"/>
        </w:rPr>
        <w:t>. Y</w:t>
      </w:r>
      <w:r w:rsidR="00CF26E7" w:rsidRPr="00100983">
        <w:rPr>
          <w:rFonts w:asciiTheme="majorHAnsi" w:hAnsiTheme="majorHAnsi" w:cstheme="majorHAnsi"/>
        </w:rPr>
        <w:t>et</w:t>
      </w:r>
      <w:r w:rsidR="0035350D">
        <w:rPr>
          <w:rFonts w:asciiTheme="majorHAnsi" w:hAnsiTheme="majorHAnsi" w:cstheme="majorHAnsi"/>
        </w:rPr>
        <w:t>,</w:t>
      </w:r>
      <w:r w:rsidR="00CF26E7" w:rsidRPr="00100983">
        <w:rPr>
          <w:rFonts w:asciiTheme="majorHAnsi" w:hAnsiTheme="majorHAnsi" w:cstheme="majorHAnsi"/>
        </w:rPr>
        <w:t xml:space="preserve"> </w:t>
      </w:r>
      <w:r w:rsidR="00217210" w:rsidRPr="00100983">
        <w:rPr>
          <w:rFonts w:asciiTheme="majorHAnsi" w:hAnsiTheme="majorHAnsi" w:cstheme="majorHAnsi"/>
        </w:rPr>
        <w:t xml:space="preserve">the 3D relationships </w:t>
      </w:r>
      <w:r w:rsidR="00C31511" w:rsidRPr="00100983">
        <w:rPr>
          <w:rFonts w:asciiTheme="majorHAnsi" w:hAnsiTheme="majorHAnsi" w:cstheme="majorHAnsi"/>
        </w:rPr>
        <w:t xml:space="preserve">of spinules </w:t>
      </w:r>
      <w:r w:rsidR="00217210" w:rsidRPr="00100983">
        <w:rPr>
          <w:rFonts w:asciiTheme="majorHAnsi" w:hAnsiTheme="majorHAnsi" w:cstheme="majorHAnsi"/>
        </w:rPr>
        <w:t xml:space="preserve">to </w:t>
      </w:r>
      <w:r w:rsidR="00B97BBE" w:rsidRPr="00100983">
        <w:rPr>
          <w:rFonts w:asciiTheme="majorHAnsi" w:hAnsiTheme="majorHAnsi" w:cstheme="majorHAnsi"/>
        </w:rPr>
        <w:t>presynaptic boutons remained to be determined.</w:t>
      </w:r>
    </w:p>
    <w:p w14:paraId="7AF0EC8A" w14:textId="77777777" w:rsidR="00682E5E" w:rsidRPr="00100983" w:rsidRDefault="00682E5E" w:rsidP="00100983">
      <w:pPr>
        <w:rPr>
          <w:rFonts w:asciiTheme="majorHAnsi" w:hAnsiTheme="majorHAnsi" w:cstheme="majorHAnsi"/>
          <w:b/>
          <w:bCs/>
        </w:rPr>
      </w:pPr>
    </w:p>
    <w:p w14:paraId="5EF1F123" w14:textId="64CED0F2" w:rsidR="00494185" w:rsidRPr="00100983" w:rsidRDefault="00A121E3" w:rsidP="00100983">
      <w:pPr>
        <w:rPr>
          <w:rFonts w:asciiTheme="majorHAnsi" w:hAnsiTheme="majorHAnsi" w:cstheme="majorHAnsi"/>
          <w:b/>
          <w:bCs/>
        </w:rPr>
      </w:pPr>
      <w:r w:rsidRPr="00100983">
        <w:rPr>
          <w:rFonts w:asciiTheme="majorHAnsi" w:hAnsiTheme="majorHAnsi" w:cstheme="majorHAnsi"/>
          <w:b/>
          <w:bCs/>
        </w:rPr>
        <w:t>Examining</w:t>
      </w:r>
      <w:r w:rsidR="006D3024" w:rsidRPr="00100983">
        <w:rPr>
          <w:rFonts w:asciiTheme="majorHAnsi" w:hAnsiTheme="majorHAnsi" w:cstheme="majorHAnsi"/>
          <w:b/>
          <w:bCs/>
        </w:rPr>
        <w:t xml:space="preserve"> </w:t>
      </w:r>
      <w:r w:rsidRPr="00100983">
        <w:rPr>
          <w:rFonts w:asciiTheme="majorHAnsi" w:hAnsiTheme="majorHAnsi" w:cstheme="majorHAnsi"/>
          <w:b/>
          <w:bCs/>
        </w:rPr>
        <w:t xml:space="preserve">the </w:t>
      </w:r>
      <w:r w:rsidR="00003E14" w:rsidRPr="00100983">
        <w:rPr>
          <w:rFonts w:asciiTheme="majorHAnsi" w:hAnsiTheme="majorHAnsi" w:cstheme="majorHAnsi"/>
          <w:b/>
          <w:bCs/>
        </w:rPr>
        <w:t>relationship between</w:t>
      </w:r>
      <w:r w:rsidR="006D3024" w:rsidRPr="00100983">
        <w:rPr>
          <w:rFonts w:asciiTheme="majorHAnsi" w:hAnsiTheme="majorHAnsi" w:cstheme="majorHAnsi"/>
          <w:b/>
          <w:bCs/>
        </w:rPr>
        <w:t xml:space="preserve"> synaptic spinules </w:t>
      </w:r>
      <w:r w:rsidR="00003E14" w:rsidRPr="00100983">
        <w:rPr>
          <w:rFonts w:asciiTheme="majorHAnsi" w:hAnsiTheme="majorHAnsi" w:cstheme="majorHAnsi"/>
          <w:b/>
          <w:bCs/>
        </w:rPr>
        <w:t>and their encapsulating excitatory presynaptic bouton</w:t>
      </w:r>
      <w:r w:rsidR="00B27017" w:rsidRPr="00100983">
        <w:rPr>
          <w:rFonts w:asciiTheme="majorHAnsi" w:hAnsiTheme="majorHAnsi" w:cstheme="majorHAnsi"/>
          <w:b/>
          <w:bCs/>
        </w:rPr>
        <w:t>s</w:t>
      </w:r>
    </w:p>
    <w:p w14:paraId="4CB3919D" w14:textId="0DB6262D" w:rsidR="00B27017" w:rsidRPr="00100983" w:rsidRDefault="00B97BBE" w:rsidP="00100983">
      <w:pPr>
        <w:rPr>
          <w:rFonts w:asciiTheme="majorHAnsi" w:hAnsiTheme="majorHAnsi" w:cstheme="majorHAnsi"/>
        </w:rPr>
      </w:pPr>
      <w:r w:rsidRPr="00100983">
        <w:rPr>
          <w:rFonts w:asciiTheme="majorHAnsi" w:hAnsiTheme="majorHAnsi" w:cstheme="majorHAnsi"/>
        </w:rPr>
        <w:t>T</w:t>
      </w:r>
      <w:r w:rsidR="00CA039D" w:rsidRPr="00100983">
        <w:rPr>
          <w:rFonts w:asciiTheme="majorHAnsi" w:hAnsiTheme="majorHAnsi" w:cstheme="majorHAnsi"/>
        </w:rPr>
        <w:t xml:space="preserve">o examine the relationship between </w:t>
      </w:r>
      <w:r w:rsidR="004E3099" w:rsidRPr="00100983">
        <w:rPr>
          <w:rFonts w:asciiTheme="majorHAnsi" w:hAnsiTheme="majorHAnsi" w:cstheme="majorHAnsi"/>
        </w:rPr>
        <w:t>the two most abundant spinule types</w:t>
      </w:r>
      <w:r w:rsidR="009804E4" w:rsidRPr="00100983">
        <w:rPr>
          <w:rFonts w:asciiTheme="majorHAnsi" w:hAnsiTheme="majorHAnsi" w:cstheme="majorHAnsi"/>
        </w:rPr>
        <w:t xml:space="preserve"> (i.e., </w:t>
      </w:r>
      <w:r w:rsidR="004E3099" w:rsidRPr="00100983">
        <w:rPr>
          <w:rFonts w:asciiTheme="majorHAnsi" w:hAnsiTheme="majorHAnsi" w:cstheme="majorHAnsi"/>
        </w:rPr>
        <w:t xml:space="preserve">spinules </w:t>
      </w:r>
      <w:r w:rsidR="00D605C9" w:rsidRPr="00100983">
        <w:rPr>
          <w:rFonts w:asciiTheme="majorHAnsi" w:hAnsiTheme="majorHAnsi" w:cstheme="majorHAnsi"/>
        </w:rPr>
        <w:t xml:space="preserve">emanating </w:t>
      </w:r>
      <w:r w:rsidR="004E3099" w:rsidRPr="00100983">
        <w:rPr>
          <w:rFonts w:asciiTheme="majorHAnsi" w:hAnsiTheme="majorHAnsi" w:cstheme="majorHAnsi"/>
        </w:rPr>
        <w:t xml:space="preserve">from postsynaptic spines and </w:t>
      </w:r>
      <w:r w:rsidR="00D605C9" w:rsidRPr="00100983">
        <w:rPr>
          <w:rFonts w:asciiTheme="majorHAnsi" w:hAnsiTheme="majorHAnsi" w:cstheme="majorHAnsi"/>
        </w:rPr>
        <w:t xml:space="preserve">those projecting from </w:t>
      </w:r>
      <w:r w:rsidR="004E3099" w:rsidRPr="00100983">
        <w:rPr>
          <w:rFonts w:asciiTheme="majorHAnsi" w:hAnsiTheme="majorHAnsi" w:cstheme="majorHAnsi"/>
        </w:rPr>
        <w:t>adjacent axons</w:t>
      </w:r>
      <w:r w:rsidR="009804E4" w:rsidRPr="00100983">
        <w:rPr>
          <w:rFonts w:asciiTheme="majorHAnsi" w:hAnsiTheme="majorHAnsi" w:cstheme="majorHAnsi"/>
        </w:rPr>
        <w:t>)</w:t>
      </w:r>
      <w:r w:rsidR="004E3099" w:rsidRPr="00100983">
        <w:rPr>
          <w:rFonts w:asciiTheme="majorHAnsi" w:hAnsiTheme="majorHAnsi" w:cstheme="majorHAnsi"/>
        </w:rPr>
        <w:t xml:space="preserve"> </w:t>
      </w:r>
      <w:r w:rsidR="0087342C" w:rsidRPr="00100983">
        <w:rPr>
          <w:rFonts w:asciiTheme="majorHAnsi" w:hAnsiTheme="majorHAnsi" w:cstheme="majorHAnsi"/>
        </w:rPr>
        <w:t>and their encapsulating excitatory spinule-bearing presynaptic boutons (SBBs)</w:t>
      </w:r>
      <w:r w:rsidR="00F525FB" w:rsidRPr="00100983">
        <w:rPr>
          <w:rFonts w:asciiTheme="majorHAnsi" w:hAnsiTheme="majorHAnsi" w:cstheme="majorHAnsi"/>
        </w:rPr>
        <w:t>, t</w:t>
      </w:r>
      <w:r w:rsidR="00E7134B" w:rsidRPr="00100983">
        <w:rPr>
          <w:rFonts w:asciiTheme="majorHAnsi" w:hAnsiTheme="majorHAnsi" w:cstheme="majorHAnsi"/>
        </w:rPr>
        <w:t>he &gt;p90 image volume was analyzed</w:t>
      </w:r>
      <w:r w:rsidR="00F525FB" w:rsidRPr="00100983">
        <w:rPr>
          <w:rFonts w:asciiTheme="majorHAnsi" w:hAnsiTheme="majorHAnsi" w:cstheme="majorHAnsi"/>
        </w:rPr>
        <w:t xml:space="preserve"> to </w:t>
      </w:r>
      <w:r w:rsidR="00541587" w:rsidRPr="00100983">
        <w:rPr>
          <w:rFonts w:asciiTheme="majorHAnsi" w:hAnsiTheme="majorHAnsi" w:cstheme="majorHAnsi"/>
        </w:rPr>
        <w:t xml:space="preserve">determine </w:t>
      </w:r>
      <w:r w:rsidR="00B13B5E" w:rsidRPr="00100983">
        <w:rPr>
          <w:rFonts w:asciiTheme="majorHAnsi" w:hAnsiTheme="majorHAnsi" w:cstheme="majorHAnsi"/>
        </w:rPr>
        <w:t xml:space="preserve">the sizes </w:t>
      </w:r>
      <w:r w:rsidR="00E73CF2" w:rsidRPr="00100983">
        <w:rPr>
          <w:rFonts w:asciiTheme="majorHAnsi" w:hAnsiTheme="majorHAnsi" w:cstheme="majorHAnsi"/>
        </w:rPr>
        <w:t>of</w:t>
      </w:r>
      <w:r w:rsidR="00541587" w:rsidRPr="00100983">
        <w:rPr>
          <w:rFonts w:asciiTheme="majorHAnsi" w:hAnsiTheme="majorHAnsi" w:cstheme="majorHAnsi"/>
        </w:rPr>
        <w:t xml:space="preserve"> these spinule </w:t>
      </w:r>
      <w:r w:rsidR="00E73CF2" w:rsidRPr="00100983">
        <w:rPr>
          <w:rFonts w:asciiTheme="majorHAnsi" w:hAnsiTheme="majorHAnsi" w:cstheme="majorHAnsi"/>
        </w:rPr>
        <w:t xml:space="preserve">types and whether these spinules </w:t>
      </w:r>
      <w:r w:rsidR="001D783C" w:rsidRPr="00100983">
        <w:rPr>
          <w:rFonts w:asciiTheme="majorHAnsi" w:hAnsiTheme="majorHAnsi" w:cstheme="majorHAnsi"/>
        </w:rPr>
        <w:t>were engulfed by similar</w:t>
      </w:r>
      <w:r w:rsidR="00A74180">
        <w:rPr>
          <w:rFonts w:asciiTheme="majorHAnsi" w:hAnsiTheme="majorHAnsi" w:cstheme="majorHAnsi"/>
        </w:rPr>
        <w:t>-</w:t>
      </w:r>
      <w:r w:rsidR="001D783C" w:rsidRPr="00100983">
        <w:rPr>
          <w:rFonts w:asciiTheme="majorHAnsi" w:hAnsiTheme="majorHAnsi" w:cstheme="majorHAnsi"/>
        </w:rPr>
        <w:t xml:space="preserve">sized </w:t>
      </w:r>
      <w:r w:rsidR="00E73CF2" w:rsidRPr="00100983">
        <w:rPr>
          <w:rFonts w:asciiTheme="majorHAnsi" w:hAnsiTheme="majorHAnsi" w:cstheme="majorHAnsi"/>
        </w:rPr>
        <w:t>SBBs</w:t>
      </w:r>
      <w:r w:rsidR="001D783C" w:rsidRPr="00100983">
        <w:rPr>
          <w:rFonts w:asciiTheme="majorHAnsi" w:hAnsiTheme="majorHAnsi" w:cstheme="majorHAnsi"/>
        </w:rPr>
        <w:t xml:space="preserve">. </w:t>
      </w:r>
      <w:r w:rsidR="00E7134B" w:rsidRPr="00100983">
        <w:rPr>
          <w:rFonts w:asciiTheme="majorHAnsi" w:hAnsiTheme="majorHAnsi" w:cstheme="majorHAnsi"/>
        </w:rPr>
        <w:t>Using the</w:t>
      </w:r>
      <w:r w:rsidR="00E32BA8" w:rsidRPr="00100983">
        <w:rPr>
          <w:rFonts w:asciiTheme="majorHAnsi" w:hAnsiTheme="majorHAnsi" w:cstheme="majorHAnsi"/>
        </w:rPr>
        <w:t xml:space="preserve"> ROIs from </w:t>
      </w:r>
      <w:r w:rsidR="004B72EB" w:rsidRPr="00100983">
        <w:rPr>
          <w:rFonts w:asciiTheme="majorHAnsi" w:hAnsiTheme="majorHAnsi" w:cstheme="majorHAnsi"/>
        </w:rPr>
        <w:t xml:space="preserve">the </w:t>
      </w:r>
      <w:r w:rsidR="00E32BA8" w:rsidRPr="00100983">
        <w:rPr>
          <w:rFonts w:asciiTheme="majorHAnsi" w:hAnsiTheme="majorHAnsi" w:cstheme="majorHAnsi"/>
        </w:rPr>
        <w:t xml:space="preserve">spinule prevalence quantification in Fiji described above, </w:t>
      </w:r>
      <w:r w:rsidR="00881CE8" w:rsidRPr="00100983">
        <w:rPr>
          <w:rFonts w:asciiTheme="majorHAnsi" w:hAnsiTheme="majorHAnsi" w:cstheme="majorHAnsi"/>
        </w:rPr>
        <w:t xml:space="preserve">SBBs </w:t>
      </w:r>
      <w:r w:rsidR="00BD4C36" w:rsidRPr="00100983">
        <w:rPr>
          <w:rFonts w:asciiTheme="majorHAnsi" w:hAnsiTheme="majorHAnsi" w:cstheme="majorHAnsi"/>
        </w:rPr>
        <w:t xml:space="preserve">that </w:t>
      </w:r>
      <w:r w:rsidR="00881CE8" w:rsidRPr="00100983">
        <w:rPr>
          <w:rFonts w:asciiTheme="majorHAnsi" w:hAnsiTheme="majorHAnsi" w:cstheme="majorHAnsi"/>
        </w:rPr>
        <w:t>contain</w:t>
      </w:r>
      <w:r w:rsidR="00BD4C36" w:rsidRPr="00100983">
        <w:rPr>
          <w:rFonts w:asciiTheme="majorHAnsi" w:hAnsiTheme="majorHAnsi" w:cstheme="majorHAnsi"/>
        </w:rPr>
        <w:t>ed</w:t>
      </w:r>
      <w:r w:rsidR="00881CE8" w:rsidRPr="00100983">
        <w:rPr>
          <w:rFonts w:asciiTheme="majorHAnsi" w:hAnsiTheme="majorHAnsi" w:cstheme="majorHAnsi"/>
        </w:rPr>
        <w:t xml:space="preserve"> spinules from postsynaptic spines </w:t>
      </w:r>
      <w:r w:rsidR="00BD4C36" w:rsidRPr="00100983">
        <w:rPr>
          <w:rFonts w:asciiTheme="majorHAnsi" w:hAnsiTheme="majorHAnsi" w:cstheme="majorHAnsi"/>
        </w:rPr>
        <w:t>or</w:t>
      </w:r>
      <w:r w:rsidR="00100352" w:rsidRPr="00100983">
        <w:rPr>
          <w:rFonts w:asciiTheme="majorHAnsi" w:hAnsiTheme="majorHAnsi" w:cstheme="majorHAnsi"/>
        </w:rPr>
        <w:t xml:space="preserve"> adjacent axons/bouto</w:t>
      </w:r>
      <w:r w:rsidR="00DA44F1" w:rsidRPr="00100983">
        <w:rPr>
          <w:rFonts w:asciiTheme="majorHAnsi" w:hAnsiTheme="majorHAnsi" w:cstheme="majorHAnsi"/>
        </w:rPr>
        <w:t>ns</w:t>
      </w:r>
      <w:r w:rsidR="00BD4C36" w:rsidRPr="00100983">
        <w:rPr>
          <w:rFonts w:asciiTheme="majorHAnsi" w:hAnsiTheme="majorHAnsi" w:cstheme="majorHAnsi"/>
        </w:rPr>
        <w:t xml:space="preserve"> were identified</w:t>
      </w:r>
      <w:r w:rsidR="00100352" w:rsidRPr="00100983">
        <w:rPr>
          <w:rFonts w:asciiTheme="majorHAnsi" w:hAnsiTheme="majorHAnsi" w:cstheme="majorHAnsi"/>
        </w:rPr>
        <w:t>.</w:t>
      </w:r>
      <w:r w:rsidR="00307587" w:rsidRPr="00100983">
        <w:rPr>
          <w:rFonts w:asciiTheme="majorHAnsi" w:hAnsiTheme="majorHAnsi" w:cstheme="majorHAnsi"/>
        </w:rPr>
        <w:t xml:space="preserve"> After examining these SBBs and spinules in 3D</w:t>
      </w:r>
      <w:r w:rsidR="007965DA" w:rsidRPr="00100983">
        <w:rPr>
          <w:rFonts w:asciiTheme="majorHAnsi" w:hAnsiTheme="majorHAnsi" w:cstheme="majorHAnsi"/>
        </w:rPr>
        <w:t xml:space="preserve"> within Fiji</w:t>
      </w:r>
      <w:r w:rsidR="00307587" w:rsidRPr="00100983">
        <w:rPr>
          <w:rFonts w:asciiTheme="majorHAnsi" w:hAnsiTheme="majorHAnsi" w:cstheme="majorHAnsi"/>
        </w:rPr>
        <w:t xml:space="preserve">, </w:t>
      </w:r>
      <w:r w:rsidR="00BD4C36" w:rsidRPr="00100983">
        <w:rPr>
          <w:rFonts w:asciiTheme="majorHAnsi" w:hAnsiTheme="majorHAnsi" w:cstheme="majorHAnsi"/>
        </w:rPr>
        <w:t xml:space="preserve">it was </w:t>
      </w:r>
      <w:r w:rsidR="00307587" w:rsidRPr="00100983">
        <w:rPr>
          <w:rFonts w:asciiTheme="majorHAnsi" w:hAnsiTheme="majorHAnsi" w:cstheme="majorHAnsi"/>
        </w:rPr>
        <w:lastRenderedPageBreak/>
        <w:t xml:space="preserve">determined that </w:t>
      </w:r>
      <w:r w:rsidR="004E14C6" w:rsidRPr="00100983">
        <w:rPr>
          <w:rFonts w:asciiTheme="majorHAnsi" w:hAnsiTheme="majorHAnsi" w:cstheme="majorHAnsi"/>
        </w:rPr>
        <w:t xml:space="preserve">a section thickness of 8 nm was sufficient to resolve the </w:t>
      </w:r>
      <w:r w:rsidR="007A05AF" w:rsidRPr="00100983">
        <w:rPr>
          <w:rFonts w:asciiTheme="majorHAnsi" w:hAnsiTheme="majorHAnsi" w:cstheme="majorHAnsi"/>
        </w:rPr>
        <w:t xml:space="preserve">thin </w:t>
      </w:r>
      <w:r w:rsidR="007A336C" w:rsidRPr="00100983">
        <w:rPr>
          <w:rFonts w:asciiTheme="majorHAnsi" w:hAnsiTheme="majorHAnsi" w:cstheme="majorHAnsi"/>
        </w:rPr>
        <w:t>invagination</w:t>
      </w:r>
      <w:r w:rsidR="004A209E" w:rsidRPr="00100983">
        <w:rPr>
          <w:rFonts w:asciiTheme="majorHAnsi" w:hAnsiTheme="majorHAnsi" w:cstheme="majorHAnsi"/>
        </w:rPr>
        <w:t xml:space="preserve"> of </w:t>
      </w:r>
      <w:r w:rsidR="006767A9" w:rsidRPr="00100983">
        <w:rPr>
          <w:rFonts w:asciiTheme="majorHAnsi" w:hAnsiTheme="majorHAnsi" w:cstheme="majorHAnsi"/>
        </w:rPr>
        <w:t xml:space="preserve">each </w:t>
      </w:r>
      <w:r w:rsidR="004A209E" w:rsidRPr="00100983">
        <w:rPr>
          <w:rFonts w:asciiTheme="majorHAnsi" w:hAnsiTheme="majorHAnsi" w:cstheme="majorHAnsi"/>
        </w:rPr>
        <w:t xml:space="preserve">spinule into </w:t>
      </w:r>
      <w:r w:rsidR="006767A9" w:rsidRPr="00100983">
        <w:rPr>
          <w:rFonts w:asciiTheme="majorHAnsi" w:hAnsiTheme="majorHAnsi" w:cstheme="majorHAnsi"/>
        </w:rPr>
        <w:t>its</w:t>
      </w:r>
      <w:r w:rsidR="004A209E" w:rsidRPr="00100983">
        <w:rPr>
          <w:rFonts w:asciiTheme="majorHAnsi" w:hAnsiTheme="majorHAnsi" w:cstheme="majorHAnsi"/>
        </w:rPr>
        <w:t xml:space="preserve"> respective SBB</w:t>
      </w:r>
      <w:r w:rsidR="003C7527" w:rsidRPr="00100983">
        <w:rPr>
          <w:rFonts w:asciiTheme="majorHAnsi" w:hAnsiTheme="majorHAnsi" w:cstheme="majorHAnsi"/>
        </w:rPr>
        <w:t>. As such, substack</w:t>
      </w:r>
      <w:r w:rsidR="006C1E89" w:rsidRPr="00100983">
        <w:rPr>
          <w:rFonts w:asciiTheme="majorHAnsi" w:hAnsiTheme="majorHAnsi" w:cstheme="majorHAnsi"/>
        </w:rPr>
        <w:t>s</w:t>
      </w:r>
      <w:r w:rsidR="003C7527" w:rsidRPr="00100983">
        <w:rPr>
          <w:rFonts w:asciiTheme="majorHAnsi" w:hAnsiTheme="majorHAnsi" w:cstheme="majorHAnsi"/>
        </w:rPr>
        <w:t xml:space="preserve"> containing </w:t>
      </w:r>
      <w:r w:rsidR="00F45368" w:rsidRPr="00100983">
        <w:rPr>
          <w:rFonts w:asciiTheme="majorHAnsi" w:hAnsiTheme="majorHAnsi" w:cstheme="majorHAnsi"/>
        </w:rPr>
        <w:t>every other section</w:t>
      </w:r>
      <w:r w:rsidR="006767A9" w:rsidRPr="00100983">
        <w:rPr>
          <w:rFonts w:asciiTheme="majorHAnsi" w:hAnsiTheme="majorHAnsi" w:cstheme="majorHAnsi"/>
        </w:rPr>
        <w:t xml:space="preserve"> (i.e., 8 nm z resolution)</w:t>
      </w:r>
      <w:r w:rsidR="006C1E89" w:rsidRPr="00100983">
        <w:rPr>
          <w:rFonts w:asciiTheme="majorHAnsi" w:hAnsiTheme="majorHAnsi" w:cstheme="majorHAnsi"/>
        </w:rPr>
        <w:t xml:space="preserve"> were made</w:t>
      </w:r>
      <w:r w:rsidR="006767A9" w:rsidRPr="00100983">
        <w:rPr>
          <w:rFonts w:asciiTheme="majorHAnsi" w:hAnsiTheme="majorHAnsi" w:cstheme="majorHAnsi"/>
        </w:rPr>
        <w:t xml:space="preserve">, with a </w:t>
      </w:r>
      <w:r w:rsidR="0030468B" w:rsidRPr="00100983">
        <w:rPr>
          <w:rFonts w:asciiTheme="majorHAnsi" w:hAnsiTheme="majorHAnsi" w:cstheme="majorHAnsi"/>
        </w:rPr>
        <w:t xml:space="preserve">substack </w:t>
      </w:r>
      <w:r w:rsidR="006767A9" w:rsidRPr="00100983">
        <w:rPr>
          <w:rFonts w:asciiTheme="majorHAnsi" w:hAnsiTheme="majorHAnsi" w:cstheme="majorHAnsi"/>
        </w:rPr>
        <w:t xml:space="preserve">range </w:t>
      </w:r>
      <w:r w:rsidR="0030468B" w:rsidRPr="00100983">
        <w:rPr>
          <w:rFonts w:asciiTheme="majorHAnsi" w:hAnsiTheme="majorHAnsi" w:cstheme="majorHAnsi"/>
        </w:rPr>
        <w:t xml:space="preserve">that included </w:t>
      </w:r>
      <w:r w:rsidR="003C7527" w:rsidRPr="00100983">
        <w:rPr>
          <w:rFonts w:asciiTheme="majorHAnsi" w:hAnsiTheme="majorHAnsi" w:cstheme="majorHAnsi"/>
        </w:rPr>
        <w:t xml:space="preserve">the </w:t>
      </w:r>
      <w:r w:rsidR="007A05AF" w:rsidRPr="00100983">
        <w:rPr>
          <w:rFonts w:asciiTheme="majorHAnsi" w:hAnsiTheme="majorHAnsi" w:cstheme="majorHAnsi"/>
        </w:rPr>
        <w:t xml:space="preserve">full </w:t>
      </w:r>
      <w:r w:rsidR="003C7527" w:rsidRPr="00100983">
        <w:rPr>
          <w:rFonts w:asciiTheme="majorHAnsi" w:hAnsiTheme="majorHAnsi" w:cstheme="majorHAnsi"/>
        </w:rPr>
        <w:t xml:space="preserve">3D extent </w:t>
      </w:r>
      <w:r w:rsidR="007A05AF" w:rsidRPr="00100983">
        <w:rPr>
          <w:rFonts w:asciiTheme="majorHAnsi" w:hAnsiTheme="majorHAnsi" w:cstheme="majorHAnsi"/>
        </w:rPr>
        <w:t>of SBBs and their spinules (see 3.</w:t>
      </w:r>
      <w:r w:rsidR="00092FA1" w:rsidRPr="00100983">
        <w:rPr>
          <w:rFonts w:asciiTheme="majorHAnsi" w:hAnsiTheme="majorHAnsi" w:cstheme="majorHAnsi"/>
        </w:rPr>
        <w:t>3</w:t>
      </w:r>
      <w:r w:rsidR="007A05AF" w:rsidRPr="00100983">
        <w:rPr>
          <w:rFonts w:asciiTheme="majorHAnsi" w:hAnsiTheme="majorHAnsi" w:cstheme="majorHAnsi"/>
        </w:rPr>
        <w:t xml:space="preserve">). </w:t>
      </w:r>
      <w:r w:rsidR="00100352" w:rsidRPr="00100983">
        <w:rPr>
          <w:rFonts w:asciiTheme="majorHAnsi" w:hAnsiTheme="majorHAnsi" w:cstheme="majorHAnsi"/>
        </w:rPr>
        <w:t>Aft</w:t>
      </w:r>
      <w:r w:rsidR="0030468B" w:rsidRPr="00100983">
        <w:rPr>
          <w:rFonts w:asciiTheme="majorHAnsi" w:hAnsiTheme="majorHAnsi" w:cstheme="majorHAnsi"/>
        </w:rPr>
        <w:t>er transferring these substacks to Reconstruct,</w:t>
      </w:r>
      <w:r w:rsidR="00F771F1" w:rsidRPr="00100983">
        <w:rPr>
          <w:rFonts w:asciiTheme="majorHAnsi" w:hAnsiTheme="majorHAnsi" w:cstheme="majorHAnsi"/>
        </w:rPr>
        <w:t xml:space="preserve"> </w:t>
      </w:r>
      <w:r w:rsidR="00D31971" w:rsidRPr="00100983">
        <w:rPr>
          <w:rFonts w:asciiTheme="majorHAnsi" w:hAnsiTheme="majorHAnsi" w:cstheme="majorHAnsi"/>
        </w:rPr>
        <w:t>11</w:t>
      </w:r>
      <w:r w:rsidR="007609A2" w:rsidRPr="00100983">
        <w:rPr>
          <w:rFonts w:asciiTheme="majorHAnsi" w:hAnsiTheme="majorHAnsi" w:cstheme="majorHAnsi"/>
        </w:rPr>
        <w:t xml:space="preserve"> SBBs </w:t>
      </w:r>
      <w:r w:rsidR="00D31971" w:rsidRPr="00100983">
        <w:rPr>
          <w:rFonts w:asciiTheme="majorHAnsi" w:hAnsiTheme="majorHAnsi" w:cstheme="majorHAnsi"/>
        </w:rPr>
        <w:t xml:space="preserve">containing postsynaptic spine spinules, and 14 SBBs </w:t>
      </w:r>
      <w:r w:rsidR="000F0C8B" w:rsidRPr="00100983">
        <w:rPr>
          <w:rFonts w:asciiTheme="majorHAnsi" w:hAnsiTheme="majorHAnsi" w:cstheme="majorHAnsi"/>
        </w:rPr>
        <w:t xml:space="preserve">containing adjacent axons spinules </w:t>
      </w:r>
      <w:r w:rsidR="006C1E89" w:rsidRPr="00100983">
        <w:rPr>
          <w:rFonts w:asciiTheme="majorHAnsi" w:hAnsiTheme="majorHAnsi" w:cstheme="majorHAnsi"/>
        </w:rPr>
        <w:t>were traced and three-dimensionally reconstructed</w:t>
      </w:r>
      <w:r w:rsidR="00230004" w:rsidRPr="00100983">
        <w:rPr>
          <w:rFonts w:asciiTheme="majorHAnsi" w:hAnsiTheme="majorHAnsi" w:cstheme="majorHAnsi"/>
        </w:rPr>
        <w:t xml:space="preserve"> (see 4.4–4.7)</w:t>
      </w:r>
      <w:r w:rsidR="007609A2" w:rsidRPr="00100983">
        <w:rPr>
          <w:rFonts w:asciiTheme="majorHAnsi" w:hAnsiTheme="majorHAnsi" w:cstheme="majorHAnsi"/>
        </w:rPr>
        <w:t xml:space="preserve">. </w:t>
      </w:r>
      <w:r w:rsidR="000E210C" w:rsidRPr="00100983">
        <w:rPr>
          <w:rFonts w:asciiTheme="majorHAnsi" w:hAnsiTheme="majorHAnsi" w:cstheme="majorHAnsi"/>
        </w:rPr>
        <w:t xml:space="preserve">These analyses </w:t>
      </w:r>
      <w:r w:rsidR="001574B0" w:rsidRPr="00100983">
        <w:rPr>
          <w:rFonts w:asciiTheme="majorHAnsi" w:hAnsiTheme="majorHAnsi" w:cstheme="majorHAnsi"/>
        </w:rPr>
        <w:t xml:space="preserve">revealed that </w:t>
      </w:r>
      <w:r w:rsidR="00FA7991" w:rsidRPr="00100983">
        <w:rPr>
          <w:rFonts w:asciiTheme="majorHAnsi" w:hAnsiTheme="majorHAnsi" w:cstheme="majorHAnsi"/>
        </w:rPr>
        <w:t xml:space="preserve">postsynaptic spine spinules </w:t>
      </w:r>
      <w:r w:rsidR="00735FF9" w:rsidRPr="00100983">
        <w:rPr>
          <w:rFonts w:asciiTheme="majorHAnsi" w:hAnsiTheme="majorHAnsi" w:cstheme="majorHAnsi"/>
        </w:rPr>
        <w:t xml:space="preserve">were </w:t>
      </w:r>
      <w:r w:rsidR="00B34C76" w:rsidRPr="00100983">
        <w:rPr>
          <w:rFonts w:asciiTheme="majorHAnsi" w:hAnsiTheme="majorHAnsi" w:cstheme="majorHAnsi"/>
        </w:rPr>
        <w:t>2.7</w:t>
      </w:r>
      <w:r w:rsidR="00BD1BB8" w:rsidRPr="00100983">
        <w:rPr>
          <w:rFonts w:asciiTheme="majorHAnsi" w:hAnsiTheme="majorHAnsi" w:cstheme="majorHAnsi"/>
        </w:rPr>
        <w:t xml:space="preserve"> times</w:t>
      </w:r>
      <w:r w:rsidR="00735FF9" w:rsidRPr="00100983">
        <w:rPr>
          <w:rFonts w:asciiTheme="majorHAnsi" w:hAnsiTheme="majorHAnsi" w:cstheme="majorHAnsi"/>
        </w:rPr>
        <w:t xml:space="preserve"> </w:t>
      </w:r>
      <w:r w:rsidR="00F256D5" w:rsidRPr="00100983">
        <w:rPr>
          <w:rFonts w:asciiTheme="majorHAnsi" w:hAnsiTheme="majorHAnsi" w:cstheme="majorHAnsi"/>
        </w:rPr>
        <w:t>larger than</w:t>
      </w:r>
      <w:r w:rsidR="00735FF9" w:rsidRPr="00100983">
        <w:rPr>
          <w:rFonts w:asciiTheme="majorHAnsi" w:hAnsiTheme="majorHAnsi" w:cstheme="majorHAnsi"/>
        </w:rPr>
        <w:t xml:space="preserve"> adjacent axon </w:t>
      </w:r>
      <w:r w:rsidR="00F256D5" w:rsidRPr="00100983">
        <w:rPr>
          <w:rFonts w:asciiTheme="majorHAnsi" w:hAnsiTheme="majorHAnsi" w:cstheme="majorHAnsi"/>
        </w:rPr>
        <w:t xml:space="preserve">spinules </w:t>
      </w:r>
      <w:r w:rsidR="00685349" w:rsidRPr="00100983">
        <w:rPr>
          <w:rFonts w:asciiTheme="majorHAnsi" w:hAnsiTheme="majorHAnsi" w:cstheme="majorHAnsi"/>
        </w:rPr>
        <w:t>(</w:t>
      </w:r>
      <w:r w:rsidR="00905EA3" w:rsidRPr="00100983">
        <w:rPr>
          <w:rFonts w:asciiTheme="majorHAnsi" w:hAnsiTheme="majorHAnsi" w:cstheme="majorHAnsi"/>
        </w:rPr>
        <w:t>0.</w:t>
      </w:r>
      <w:r w:rsidR="00AE5450" w:rsidRPr="00100983">
        <w:rPr>
          <w:rFonts w:asciiTheme="majorHAnsi" w:hAnsiTheme="majorHAnsi" w:cstheme="majorHAnsi"/>
        </w:rPr>
        <w:t>0</w:t>
      </w:r>
      <w:r w:rsidR="00905EA3" w:rsidRPr="00100983">
        <w:rPr>
          <w:rFonts w:asciiTheme="majorHAnsi" w:hAnsiTheme="majorHAnsi" w:cstheme="majorHAnsi"/>
        </w:rPr>
        <w:t>1</w:t>
      </w:r>
      <w:r w:rsidR="00BD1BB8" w:rsidRPr="00100983">
        <w:rPr>
          <w:rFonts w:asciiTheme="majorHAnsi" w:hAnsiTheme="majorHAnsi" w:cstheme="majorHAnsi"/>
        </w:rPr>
        <w:t>6</w:t>
      </w:r>
      <w:r w:rsidR="00905EA3" w:rsidRPr="00100983">
        <w:rPr>
          <w:rFonts w:asciiTheme="majorHAnsi" w:hAnsiTheme="majorHAnsi" w:cstheme="majorHAnsi"/>
        </w:rPr>
        <w:t xml:space="preserve"> </w:t>
      </w:r>
      <w:r w:rsidR="004913D3" w:rsidRPr="00100983">
        <w:rPr>
          <w:rFonts w:asciiTheme="majorHAnsi" w:hAnsiTheme="majorHAnsi" w:cstheme="majorHAnsi"/>
        </w:rPr>
        <w:t>±</w:t>
      </w:r>
      <w:r w:rsidR="00196687" w:rsidRPr="00100983">
        <w:rPr>
          <w:rFonts w:asciiTheme="majorHAnsi" w:hAnsiTheme="majorHAnsi" w:cstheme="majorHAnsi"/>
        </w:rPr>
        <w:t xml:space="preserve"> 0.005 </w:t>
      </w:r>
      <w:r w:rsidR="00000AF4" w:rsidRPr="00100983">
        <w:rPr>
          <w:rFonts w:asciiTheme="majorHAnsi" w:hAnsiTheme="majorHAnsi" w:cstheme="majorHAnsi"/>
        </w:rPr>
        <w:t>µm</w:t>
      </w:r>
      <w:r w:rsidR="00000AF4" w:rsidRPr="00100983">
        <w:rPr>
          <w:rFonts w:asciiTheme="majorHAnsi" w:hAnsiTheme="majorHAnsi" w:cstheme="majorHAnsi"/>
          <w:vertAlign w:val="superscript"/>
        </w:rPr>
        <w:t xml:space="preserve">3 </w:t>
      </w:r>
      <w:r w:rsidR="00196687" w:rsidRPr="00100983">
        <w:rPr>
          <w:rFonts w:asciiTheme="majorHAnsi" w:hAnsiTheme="majorHAnsi" w:cstheme="majorHAnsi"/>
        </w:rPr>
        <w:t xml:space="preserve">vs. </w:t>
      </w:r>
      <w:r w:rsidR="00AE5450" w:rsidRPr="00100983">
        <w:rPr>
          <w:rFonts w:asciiTheme="majorHAnsi" w:hAnsiTheme="majorHAnsi" w:cstheme="majorHAnsi"/>
        </w:rPr>
        <w:t>0.0059</w:t>
      </w:r>
      <w:r w:rsidR="00BD1BB8" w:rsidRPr="00100983">
        <w:rPr>
          <w:rFonts w:asciiTheme="majorHAnsi" w:hAnsiTheme="majorHAnsi" w:cstheme="majorHAnsi"/>
        </w:rPr>
        <w:t xml:space="preserve"> </w:t>
      </w:r>
      <w:r w:rsidR="00000AF4" w:rsidRPr="00100983">
        <w:rPr>
          <w:rFonts w:asciiTheme="majorHAnsi" w:hAnsiTheme="majorHAnsi" w:cstheme="majorHAnsi"/>
        </w:rPr>
        <w:t>± 0.001 µm</w:t>
      </w:r>
      <w:r w:rsidR="00000AF4" w:rsidRPr="00100983">
        <w:rPr>
          <w:rFonts w:asciiTheme="majorHAnsi" w:hAnsiTheme="majorHAnsi" w:cstheme="majorHAnsi"/>
          <w:vertAlign w:val="superscript"/>
        </w:rPr>
        <w:t>3</w:t>
      </w:r>
      <w:r w:rsidR="00000AF4" w:rsidRPr="00100983">
        <w:rPr>
          <w:rFonts w:asciiTheme="majorHAnsi" w:hAnsiTheme="majorHAnsi" w:cstheme="majorHAnsi"/>
        </w:rPr>
        <w:t xml:space="preserve">, </w:t>
      </w:r>
      <w:r w:rsidR="00614F7D" w:rsidRPr="00100983">
        <w:rPr>
          <w:rFonts w:asciiTheme="majorHAnsi" w:hAnsiTheme="majorHAnsi" w:cstheme="majorHAnsi"/>
        </w:rPr>
        <w:t>m</w:t>
      </w:r>
      <w:r w:rsidR="00000AF4" w:rsidRPr="00100983">
        <w:rPr>
          <w:rFonts w:asciiTheme="majorHAnsi" w:hAnsiTheme="majorHAnsi" w:cstheme="majorHAnsi"/>
        </w:rPr>
        <w:t xml:space="preserve">ean ± </w:t>
      </w:r>
      <w:r w:rsidR="00B40655" w:rsidRPr="00100983">
        <w:rPr>
          <w:rFonts w:asciiTheme="majorHAnsi" w:hAnsiTheme="majorHAnsi" w:cstheme="majorHAnsi"/>
        </w:rPr>
        <w:t>SEM, postsynaptic spine vs. adjacent axon spinules, respectively</w:t>
      </w:r>
      <w:r w:rsidR="00A73EC3" w:rsidRPr="00100983">
        <w:rPr>
          <w:rFonts w:asciiTheme="majorHAnsi" w:hAnsiTheme="majorHAnsi" w:cstheme="majorHAnsi"/>
        </w:rPr>
        <w:t xml:space="preserve">; </w:t>
      </w:r>
      <w:r w:rsidR="00A73EC3" w:rsidRPr="00100983">
        <w:rPr>
          <w:rFonts w:asciiTheme="majorHAnsi" w:hAnsiTheme="majorHAnsi" w:cstheme="majorHAnsi"/>
          <w:b/>
          <w:bCs/>
        </w:rPr>
        <w:t>Fig</w:t>
      </w:r>
      <w:r w:rsidR="00614F7D" w:rsidRPr="00100983">
        <w:rPr>
          <w:rFonts w:asciiTheme="majorHAnsi" w:hAnsiTheme="majorHAnsi" w:cstheme="majorHAnsi"/>
          <w:b/>
          <w:bCs/>
        </w:rPr>
        <w:t>ure</w:t>
      </w:r>
      <w:r w:rsidR="00A73EC3" w:rsidRPr="00100983">
        <w:rPr>
          <w:rFonts w:asciiTheme="majorHAnsi" w:hAnsiTheme="majorHAnsi" w:cstheme="majorHAnsi"/>
          <w:b/>
          <w:bCs/>
        </w:rPr>
        <w:t xml:space="preserve"> 3</w:t>
      </w:r>
      <w:r w:rsidR="00B40655" w:rsidRPr="00100983">
        <w:rPr>
          <w:rFonts w:asciiTheme="majorHAnsi" w:hAnsiTheme="majorHAnsi" w:cstheme="majorHAnsi"/>
        </w:rPr>
        <w:t>)</w:t>
      </w:r>
      <w:r w:rsidR="00E93FD4" w:rsidRPr="00100983">
        <w:rPr>
          <w:rFonts w:asciiTheme="majorHAnsi" w:hAnsiTheme="majorHAnsi" w:cstheme="majorHAnsi"/>
        </w:rPr>
        <w:t>.</w:t>
      </w:r>
      <w:r w:rsidR="000A16C7" w:rsidRPr="00100983">
        <w:rPr>
          <w:rFonts w:asciiTheme="majorHAnsi" w:hAnsiTheme="majorHAnsi" w:cstheme="majorHAnsi"/>
        </w:rPr>
        <w:t xml:space="preserve"> </w:t>
      </w:r>
      <w:r w:rsidR="00E93FD4" w:rsidRPr="00100983">
        <w:rPr>
          <w:rFonts w:asciiTheme="majorHAnsi" w:hAnsiTheme="majorHAnsi" w:cstheme="majorHAnsi"/>
        </w:rPr>
        <w:t>However,</w:t>
      </w:r>
      <w:r w:rsidR="000A16C7" w:rsidRPr="00100983">
        <w:rPr>
          <w:rFonts w:asciiTheme="majorHAnsi" w:hAnsiTheme="majorHAnsi" w:cstheme="majorHAnsi"/>
        </w:rPr>
        <w:t xml:space="preserve"> given </w:t>
      </w:r>
      <w:r w:rsidR="00F5327C" w:rsidRPr="00100983">
        <w:rPr>
          <w:rFonts w:asciiTheme="majorHAnsi" w:hAnsiTheme="majorHAnsi" w:cstheme="majorHAnsi"/>
        </w:rPr>
        <w:t>the small sample sizes for this pilot study</w:t>
      </w:r>
      <w:r w:rsidR="00E93FD4" w:rsidRPr="00100983">
        <w:rPr>
          <w:rFonts w:asciiTheme="majorHAnsi" w:hAnsiTheme="majorHAnsi" w:cstheme="majorHAnsi"/>
        </w:rPr>
        <w:t>,</w:t>
      </w:r>
      <w:r w:rsidR="00F5327C" w:rsidRPr="00100983">
        <w:rPr>
          <w:rFonts w:asciiTheme="majorHAnsi" w:hAnsiTheme="majorHAnsi" w:cstheme="majorHAnsi"/>
        </w:rPr>
        <w:t xml:space="preserve"> </w:t>
      </w:r>
      <w:r w:rsidR="000A16C7" w:rsidRPr="00100983">
        <w:rPr>
          <w:rFonts w:asciiTheme="majorHAnsi" w:hAnsiTheme="majorHAnsi" w:cstheme="majorHAnsi"/>
        </w:rPr>
        <w:t xml:space="preserve">these data </w:t>
      </w:r>
      <w:r w:rsidR="00F5327C" w:rsidRPr="00100983">
        <w:rPr>
          <w:rFonts w:asciiTheme="majorHAnsi" w:hAnsiTheme="majorHAnsi" w:cstheme="majorHAnsi"/>
        </w:rPr>
        <w:t>were</w:t>
      </w:r>
      <w:r w:rsidR="000A16C7" w:rsidRPr="00100983">
        <w:rPr>
          <w:rFonts w:asciiTheme="majorHAnsi" w:hAnsiTheme="majorHAnsi" w:cstheme="majorHAnsi"/>
        </w:rPr>
        <w:t xml:space="preserve"> not statistically significant </w:t>
      </w:r>
      <w:r w:rsidR="003A6DC9" w:rsidRPr="00100983">
        <w:rPr>
          <w:rFonts w:asciiTheme="majorHAnsi" w:hAnsiTheme="majorHAnsi" w:cstheme="majorHAnsi"/>
        </w:rPr>
        <w:t xml:space="preserve">at p </w:t>
      </w:r>
      <w:r w:rsidR="00A05426" w:rsidRPr="00100983">
        <w:rPr>
          <w:rFonts w:asciiTheme="majorHAnsi" w:hAnsiTheme="majorHAnsi" w:cstheme="majorHAnsi"/>
        </w:rPr>
        <w:t xml:space="preserve">&lt; </w:t>
      </w:r>
      <w:r w:rsidR="00E93FD4" w:rsidRPr="00100983">
        <w:rPr>
          <w:rFonts w:asciiTheme="majorHAnsi" w:hAnsiTheme="majorHAnsi" w:cstheme="majorHAnsi"/>
        </w:rPr>
        <w:t>0</w:t>
      </w:r>
      <w:r w:rsidR="00A05426" w:rsidRPr="00100983">
        <w:rPr>
          <w:rFonts w:asciiTheme="majorHAnsi" w:hAnsiTheme="majorHAnsi" w:cstheme="majorHAnsi"/>
        </w:rPr>
        <w:t xml:space="preserve">.05 </w:t>
      </w:r>
      <w:r w:rsidR="00F5327C" w:rsidRPr="00100983">
        <w:rPr>
          <w:rFonts w:asciiTheme="majorHAnsi" w:hAnsiTheme="majorHAnsi" w:cstheme="majorHAnsi"/>
        </w:rPr>
        <w:t xml:space="preserve">(Mann Whitney </w:t>
      </w:r>
      <w:r w:rsidR="00F5327C" w:rsidRPr="00100983">
        <w:rPr>
          <w:rFonts w:asciiTheme="majorHAnsi" w:hAnsiTheme="majorHAnsi" w:cstheme="majorHAnsi"/>
          <w:i/>
          <w:iCs/>
        </w:rPr>
        <w:t>U</w:t>
      </w:r>
      <w:r w:rsidR="00F5327C" w:rsidRPr="00100983">
        <w:rPr>
          <w:rFonts w:asciiTheme="majorHAnsi" w:hAnsiTheme="majorHAnsi" w:cstheme="majorHAnsi"/>
        </w:rPr>
        <w:t xml:space="preserve"> test</w:t>
      </w:r>
      <w:r w:rsidR="002A1C89" w:rsidRPr="00100983">
        <w:rPr>
          <w:rFonts w:asciiTheme="majorHAnsi" w:hAnsiTheme="majorHAnsi" w:cstheme="majorHAnsi"/>
        </w:rPr>
        <w:t>, two-tailed</w:t>
      </w:r>
      <w:r w:rsidR="00F5327C" w:rsidRPr="00100983">
        <w:rPr>
          <w:rFonts w:asciiTheme="majorHAnsi" w:hAnsiTheme="majorHAnsi" w:cstheme="majorHAnsi"/>
        </w:rPr>
        <w:t xml:space="preserve">, </w:t>
      </w:r>
      <w:r w:rsidR="00341FC0" w:rsidRPr="00100983">
        <w:rPr>
          <w:rFonts w:asciiTheme="majorHAnsi" w:hAnsiTheme="majorHAnsi" w:cstheme="majorHAnsi"/>
        </w:rPr>
        <w:t xml:space="preserve">U = 56, p = </w:t>
      </w:r>
      <w:r w:rsidR="00E93FD4" w:rsidRPr="00100983">
        <w:rPr>
          <w:rFonts w:asciiTheme="majorHAnsi" w:hAnsiTheme="majorHAnsi" w:cstheme="majorHAnsi"/>
        </w:rPr>
        <w:t>0</w:t>
      </w:r>
      <w:r w:rsidR="00341FC0" w:rsidRPr="00100983">
        <w:rPr>
          <w:rFonts w:asciiTheme="majorHAnsi" w:hAnsiTheme="majorHAnsi" w:cstheme="majorHAnsi"/>
        </w:rPr>
        <w:t>.2</w:t>
      </w:r>
      <w:r w:rsidR="00677757" w:rsidRPr="00100983">
        <w:rPr>
          <w:rFonts w:asciiTheme="majorHAnsi" w:hAnsiTheme="majorHAnsi" w:cstheme="majorHAnsi"/>
        </w:rPr>
        <w:t xml:space="preserve">6). </w:t>
      </w:r>
      <w:r w:rsidR="00F800CB" w:rsidRPr="00100983">
        <w:rPr>
          <w:rFonts w:asciiTheme="majorHAnsi" w:hAnsiTheme="majorHAnsi" w:cstheme="majorHAnsi"/>
        </w:rPr>
        <w:t xml:space="preserve">Using a freely available </w:t>
      </w:r>
      <w:r w:rsidR="002E4866" w:rsidRPr="00100983">
        <w:rPr>
          <w:rFonts w:asciiTheme="majorHAnsi" w:hAnsiTheme="majorHAnsi" w:cstheme="majorHAnsi"/>
        </w:rPr>
        <w:t xml:space="preserve">effect size and statistical power </w:t>
      </w:r>
      <w:r w:rsidR="00554582" w:rsidRPr="00100983">
        <w:rPr>
          <w:rFonts w:asciiTheme="majorHAnsi" w:hAnsiTheme="majorHAnsi" w:cstheme="majorHAnsi"/>
        </w:rPr>
        <w:t>analysis software</w:t>
      </w:r>
      <w:r w:rsidR="002E4866" w:rsidRPr="00100983">
        <w:rPr>
          <w:rFonts w:asciiTheme="majorHAnsi" w:hAnsiTheme="majorHAnsi" w:cstheme="majorHAnsi"/>
        </w:rPr>
        <w:t xml:space="preserve"> (G*Power</w:t>
      </w:r>
      <w:r w:rsidR="00430DD4" w:rsidRPr="00100983">
        <w:rPr>
          <w:rFonts w:asciiTheme="majorHAnsi" w:hAnsiTheme="majorHAnsi" w:cstheme="majorHAnsi"/>
        </w:rPr>
        <w:t>)</w:t>
      </w:r>
      <w:r w:rsidR="00372317" w:rsidRPr="00100983">
        <w:rPr>
          <w:rFonts w:asciiTheme="majorHAnsi" w:hAnsiTheme="majorHAnsi" w:cstheme="majorHAnsi"/>
        </w:rPr>
        <w:fldChar w:fldCharType="begin"/>
      </w:r>
      <w:r w:rsidR="003043FE" w:rsidRPr="00100983">
        <w:rPr>
          <w:rFonts w:asciiTheme="majorHAnsi" w:hAnsiTheme="majorHAnsi" w:cstheme="majorHAnsi"/>
        </w:rPr>
        <w:instrText xml:space="preserve"> ADDIN EN.CITE &lt;EndNote&gt;&lt;Cite&gt;&lt;Author&gt;Faul&lt;/Author&gt;&lt;Year&gt;2007&lt;/Year&gt;&lt;RecNum&gt;3303&lt;/RecNum&gt;&lt;DisplayText&gt;&lt;style face="superscript"&gt;30&lt;/style&gt;&lt;/DisplayText&gt;&lt;record&gt;&lt;rec-number&gt;3303&lt;/rec-number&gt;&lt;foreign-keys&gt;&lt;key app="EN" db-id="p9dsdfx57fed96ev00355x2wfrwrt2r2trap" timestamp="1623689045" guid="9ba8af43-1a6b-43a5-92b4-529e6ed44017"&gt;3303&lt;/key&gt;&lt;/foreign-keys&gt;&lt;ref-type name="Journal Article"&gt;17&lt;/ref-type&gt;&lt;contributors&gt;&lt;authors&gt;&lt;author&gt;Faul, F.&lt;/author&gt;&lt;author&gt;Erdfelder, E.&lt;/author&gt;&lt;author&gt;Lang, A.-G.&lt;/author&gt;&lt;author&gt;Buchner, A. &lt;/author&gt;&lt;/authors&gt;&lt;/contributors&gt;&lt;titles&gt;&lt;title&gt;G*Power 3: A flexible statistical power analysis program for the social, behavioral, and biomedical sciences.&lt;/title&gt;&lt;secondary-title&gt;Behavior Research Methods&lt;/secondary-title&gt;&lt;/titles&gt;&lt;periodical&gt;&lt;full-title&gt;Behavior Research Methods&lt;/full-title&gt;&lt;/periodical&gt;&lt;pages&gt;175-191&lt;/pages&gt;&lt;volume&gt;39&lt;/volume&gt;&lt;dates&gt;&lt;year&gt;2007&lt;/year&gt;&lt;/dates&gt;&lt;urls&gt;&lt;/urls&gt;&lt;/record&gt;&lt;/Cite&gt;&lt;/EndNote&gt;</w:instrText>
      </w:r>
      <w:r w:rsidR="00372317" w:rsidRPr="00100983">
        <w:rPr>
          <w:rFonts w:asciiTheme="majorHAnsi" w:hAnsiTheme="majorHAnsi" w:cstheme="majorHAnsi"/>
        </w:rPr>
        <w:fldChar w:fldCharType="separate"/>
      </w:r>
      <w:r w:rsidR="004F0CC7" w:rsidRPr="00100983">
        <w:rPr>
          <w:rFonts w:asciiTheme="majorHAnsi" w:hAnsiTheme="majorHAnsi" w:cstheme="majorHAnsi"/>
          <w:noProof/>
          <w:vertAlign w:val="superscript"/>
        </w:rPr>
        <w:t>30</w:t>
      </w:r>
      <w:r w:rsidR="00372317" w:rsidRPr="00100983">
        <w:rPr>
          <w:rFonts w:asciiTheme="majorHAnsi" w:hAnsiTheme="majorHAnsi" w:cstheme="majorHAnsi"/>
        </w:rPr>
        <w:fldChar w:fldCharType="end"/>
      </w:r>
      <w:r w:rsidR="00372317" w:rsidRPr="00100983">
        <w:rPr>
          <w:rFonts w:asciiTheme="majorHAnsi" w:hAnsiTheme="majorHAnsi" w:cstheme="majorHAnsi"/>
        </w:rPr>
        <w:t xml:space="preserve">, </w:t>
      </w:r>
      <w:r w:rsidR="006B3AA0" w:rsidRPr="00100983">
        <w:rPr>
          <w:rFonts w:asciiTheme="majorHAnsi" w:hAnsiTheme="majorHAnsi" w:cstheme="majorHAnsi"/>
        </w:rPr>
        <w:t xml:space="preserve">it is </w:t>
      </w:r>
      <w:r w:rsidR="00554582" w:rsidRPr="00100983">
        <w:rPr>
          <w:rFonts w:asciiTheme="majorHAnsi" w:hAnsiTheme="majorHAnsi" w:cstheme="majorHAnsi"/>
        </w:rPr>
        <w:t>estimate</w:t>
      </w:r>
      <w:r w:rsidR="006B3AA0" w:rsidRPr="00100983">
        <w:rPr>
          <w:rFonts w:asciiTheme="majorHAnsi" w:hAnsiTheme="majorHAnsi" w:cstheme="majorHAnsi"/>
        </w:rPr>
        <w:t>d</w:t>
      </w:r>
      <w:r w:rsidR="00554582" w:rsidRPr="00100983">
        <w:rPr>
          <w:rFonts w:asciiTheme="majorHAnsi" w:hAnsiTheme="majorHAnsi" w:cstheme="majorHAnsi"/>
        </w:rPr>
        <w:t xml:space="preserve"> that </w:t>
      </w:r>
      <w:r w:rsidR="000A29EC" w:rsidRPr="00100983">
        <w:rPr>
          <w:rFonts w:asciiTheme="majorHAnsi" w:hAnsiTheme="majorHAnsi" w:cstheme="majorHAnsi"/>
        </w:rPr>
        <w:t>if</w:t>
      </w:r>
      <w:r w:rsidR="00BB4B95" w:rsidRPr="00100983">
        <w:rPr>
          <w:rFonts w:asciiTheme="majorHAnsi" w:hAnsiTheme="majorHAnsi" w:cstheme="majorHAnsi"/>
        </w:rPr>
        <w:t xml:space="preserve"> th</w:t>
      </w:r>
      <w:r w:rsidR="0010475B" w:rsidRPr="00100983">
        <w:rPr>
          <w:rFonts w:asciiTheme="majorHAnsi" w:hAnsiTheme="majorHAnsi" w:cstheme="majorHAnsi"/>
        </w:rPr>
        <w:t>is</w:t>
      </w:r>
      <w:r w:rsidR="00BB4B95" w:rsidRPr="00100983">
        <w:rPr>
          <w:rFonts w:asciiTheme="majorHAnsi" w:hAnsiTheme="majorHAnsi" w:cstheme="majorHAnsi"/>
        </w:rPr>
        <w:t xml:space="preserve"> m</w:t>
      </w:r>
      <w:r w:rsidR="009B5EC1" w:rsidRPr="00100983">
        <w:rPr>
          <w:rFonts w:asciiTheme="majorHAnsi" w:hAnsiTheme="majorHAnsi" w:cstheme="majorHAnsi"/>
        </w:rPr>
        <w:t>edium</w:t>
      </w:r>
      <w:r w:rsidR="00BB4B95" w:rsidRPr="00100983">
        <w:rPr>
          <w:rFonts w:asciiTheme="majorHAnsi" w:hAnsiTheme="majorHAnsi" w:cstheme="majorHAnsi"/>
        </w:rPr>
        <w:t xml:space="preserve"> effect size</w:t>
      </w:r>
      <w:r w:rsidR="00BB1C52" w:rsidRPr="00100983">
        <w:rPr>
          <w:rFonts w:asciiTheme="majorHAnsi" w:hAnsiTheme="majorHAnsi" w:cstheme="majorHAnsi"/>
        </w:rPr>
        <w:t xml:space="preserve"> (0.596) </w:t>
      </w:r>
      <w:r w:rsidR="00BB4B95" w:rsidRPr="00100983">
        <w:rPr>
          <w:rFonts w:asciiTheme="majorHAnsi" w:hAnsiTheme="majorHAnsi" w:cstheme="majorHAnsi"/>
        </w:rPr>
        <w:t xml:space="preserve">for </w:t>
      </w:r>
      <w:r w:rsidR="000A29EC" w:rsidRPr="00100983">
        <w:rPr>
          <w:rFonts w:asciiTheme="majorHAnsi" w:hAnsiTheme="majorHAnsi" w:cstheme="majorHAnsi"/>
        </w:rPr>
        <w:t>the</w:t>
      </w:r>
      <w:r w:rsidR="00061F82" w:rsidRPr="00100983">
        <w:rPr>
          <w:rFonts w:asciiTheme="majorHAnsi" w:hAnsiTheme="majorHAnsi" w:cstheme="majorHAnsi"/>
        </w:rPr>
        <w:t xml:space="preserve"> difference in spinule volume</w:t>
      </w:r>
      <w:r w:rsidR="00E56FEB" w:rsidRPr="00100983">
        <w:rPr>
          <w:rFonts w:asciiTheme="majorHAnsi" w:hAnsiTheme="majorHAnsi" w:cstheme="majorHAnsi"/>
        </w:rPr>
        <w:t>s</w:t>
      </w:r>
      <w:r w:rsidR="00061F82" w:rsidRPr="00100983">
        <w:rPr>
          <w:rFonts w:asciiTheme="majorHAnsi" w:hAnsiTheme="majorHAnsi" w:cstheme="majorHAnsi"/>
        </w:rPr>
        <w:t xml:space="preserve"> </w:t>
      </w:r>
      <w:r w:rsidR="000A29EC" w:rsidRPr="00100983">
        <w:rPr>
          <w:rFonts w:asciiTheme="majorHAnsi" w:hAnsiTheme="majorHAnsi" w:cstheme="majorHAnsi"/>
        </w:rPr>
        <w:t xml:space="preserve">holds, </w:t>
      </w:r>
      <w:r w:rsidR="00BB4B95" w:rsidRPr="00100983">
        <w:rPr>
          <w:rFonts w:asciiTheme="majorHAnsi" w:hAnsiTheme="majorHAnsi" w:cstheme="majorHAnsi"/>
        </w:rPr>
        <w:t>~</w:t>
      </w:r>
      <w:r w:rsidR="0020712C" w:rsidRPr="00100983">
        <w:rPr>
          <w:rFonts w:asciiTheme="majorHAnsi" w:hAnsiTheme="majorHAnsi" w:cstheme="majorHAnsi"/>
        </w:rPr>
        <w:t>60</w:t>
      </w:r>
      <w:r w:rsidR="00BB4B95" w:rsidRPr="00100983">
        <w:rPr>
          <w:rFonts w:asciiTheme="majorHAnsi" w:hAnsiTheme="majorHAnsi" w:cstheme="majorHAnsi"/>
        </w:rPr>
        <w:t xml:space="preserve"> more </w:t>
      </w:r>
      <w:r w:rsidR="00CF591F" w:rsidRPr="00100983">
        <w:rPr>
          <w:rFonts w:asciiTheme="majorHAnsi" w:hAnsiTheme="majorHAnsi" w:cstheme="majorHAnsi"/>
        </w:rPr>
        <w:t>postsynaptic spine and adjacent axon</w:t>
      </w:r>
      <w:r w:rsidR="00007346" w:rsidRPr="00100983">
        <w:rPr>
          <w:rFonts w:asciiTheme="majorHAnsi" w:hAnsiTheme="majorHAnsi" w:cstheme="majorHAnsi"/>
        </w:rPr>
        <w:t xml:space="preserve"> spinules </w:t>
      </w:r>
      <w:r w:rsidR="006B3AA0" w:rsidRPr="00100983">
        <w:rPr>
          <w:rFonts w:asciiTheme="majorHAnsi" w:hAnsiTheme="majorHAnsi" w:cstheme="majorHAnsi"/>
        </w:rPr>
        <w:t xml:space="preserve">reconstructions will be needed </w:t>
      </w:r>
      <w:r w:rsidR="00CF591F" w:rsidRPr="00100983">
        <w:rPr>
          <w:rFonts w:asciiTheme="majorHAnsi" w:hAnsiTheme="majorHAnsi" w:cstheme="majorHAnsi"/>
        </w:rPr>
        <w:t>to obtain a sta</w:t>
      </w:r>
      <w:r w:rsidR="00D239C8" w:rsidRPr="00100983">
        <w:rPr>
          <w:rFonts w:asciiTheme="majorHAnsi" w:hAnsiTheme="majorHAnsi" w:cstheme="majorHAnsi"/>
        </w:rPr>
        <w:t>ti</w:t>
      </w:r>
      <w:r w:rsidR="00CF591F" w:rsidRPr="00100983">
        <w:rPr>
          <w:rFonts w:asciiTheme="majorHAnsi" w:hAnsiTheme="majorHAnsi" w:cstheme="majorHAnsi"/>
        </w:rPr>
        <w:t xml:space="preserve">stically significant result </w:t>
      </w:r>
      <w:r w:rsidR="00A2227E" w:rsidRPr="00100983">
        <w:rPr>
          <w:rFonts w:asciiTheme="majorHAnsi" w:hAnsiTheme="majorHAnsi" w:cstheme="majorHAnsi"/>
        </w:rPr>
        <w:t xml:space="preserve">with </w:t>
      </w:r>
      <w:r w:rsidR="003F7AF6" w:rsidRPr="00100983">
        <w:rPr>
          <w:rFonts w:asciiTheme="majorHAnsi" w:hAnsiTheme="majorHAnsi" w:cstheme="majorHAnsi"/>
        </w:rPr>
        <w:sym w:font="Symbol" w:char="F061"/>
      </w:r>
      <w:r w:rsidR="00A2227E" w:rsidRPr="00100983">
        <w:rPr>
          <w:rFonts w:asciiTheme="majorHAnsi" w:hAnsiTheme="majorHAnsi" w:cstheme="majorHAnsi"/>
        </w:rPr>
        <w:t xml:space="preserve"> = 0.05</w:t>
      </w:r>
      <w:r w:rsidR="00495F65" w:rsidRPr="00100983">
        <w:rPr>
          <w:rFonts w:asciiTheme="majorHAnsi" w:hAnsiTheme="majorHAnsi" w:cstheme="majorHAnsi"/>
        </w:rPr>
        <w:t xml:space="preserve"> and</w:t>
      </w:r>
      <w:r w:rsidR="007535E3" w:rsidRPr="00100983">
        <w:rPr>
          <w:rFonts w:asciiTheme="majorHAnsi" w:hAnsiTheme="majorHAnsi" w:cstheme="majorHAnsi"/>
        </w:rPr>
        <w:t xml:space="preserve"> </w:t>
      </w:r>
      <w:r w:rsidR="00495F65" w:rsidRPr="00100983">
        <w:rPr>
          <w:rFonts w:asciiTheme="majorHAnsi" w:hAnsiTheme="majorHAnsi" w:cstheme="majorHAnsi"/>
        </w:rPr>
        <w:t xml:space="preserve">statistical </w:t>
      </w:r>
      <w:r w:rsidR="00A2227E" w:rsidRPr="00100983">
        <w:rPr>
          <w:rFonts w:asciiTheme="majorHAnsi" w:hAnsiTheme="majorHAnsi" w:cstheme="majorHAnsi"/>
        </w:rPr>
        <w:t>power of</w:t>
      </w:r>
      <w:r w:rsidR="00495F65" w:rsidRPr="00100983">
        <w:rPr>
          <w:rFonts w:asciiTheme="majorHAnsi" w:hAnsiTheme="majorHAnsi" w:cstheme="majorHAnsi"/>
        </w:rPr>
        <w:t xml:space="preserve"> </w:t>
      </w:r>
      <w:r w:rsidR="00A2227E" w:rsidRPr="00100983">
        <w:rPr>
          <w:rFonts w:asciiTheme="majorHAnsi" w:hAnsiTheme="majorHAnsi" w:cstheme="majorHAnsi"/>
        </w:rPr>
        <w:t xml:space="preserve">0.95. </w:t>
      </w:r>
      <w:r w:rsidR="009F3F89" w:rsidRPr="00100983">
        <w:rPr>
          <w:rFonts w:asciiTheme="majorHAnsi" w:hAnsiTheme="majorHAnsi" w:cstheme="majorHAnsi"/>
        </w:rPr>
        <w:t>Interestingly</w:t>
      </w:r>
      <w:r w:rsidR="006B3AA0" w:rsidRPr="00100983">
        <w:rPr>
          <w:rFonts w:asciiTheme="majorHAnsi" w:hAnsiTheme="majorHAnsi" w:cstheme="majorHAnsi"/>
        </w:rPr>
        <w:t xml:space="preserve">, these </w:t>
      </w:r>
      <w:r w:rsidR="00E9050B" w:rsidRPr="00100983">
        <w:rPr>
          <w:rFonts w:asciiTheme="majorHAnsi" w:hAnsiTheme="majorHAnsi" w:cstheme="majorHAnsi"/>
        </w:rPr>
        <w:t>analyses also found</w:t>
      </w:r>
      <w:r w:rsidR="009F3F89" w:rsidRPr="00100983">
        <w:rPr>
          <w:rFonts w:asciiTheme="majorHAnsi" w:hAnsiTheme="majorHAnsi" w:cstheme="majorHAnsi"/>
        </w:rPr>
        <w:t xml:space="preserve"> that while the volume</w:t>
      </w:r>
      <w:r w:rsidR="009A03B4">
        <w:rPr>
          <w:rFonts w:asciiTheme="majorHAnsi" w:hAnsiTheme="majorHAnsi" w:cstheme="majorHAnsi"/>
        </w:rPr>
        <w:t>s</w:t>
      </w:r>
      <w:r w:rsidR="009F3F89" w:rsidRPr="00100983">
        <w:rPr>
          <w:rFonts w:asciiTheme="majorHAnsi" w:hAnsiTheme="majorHAnsi" w:cstheme="majorHAnsi"/>
        </w:rPr>
        <w:t xml:space="preserve"> of SBBs containing postsynaptic spine spinules </w:t>
      </w:r>
      <w:r w:rsidR="00E15BDB" w:rsidRPr="00100983">
        <w:rPr>
          <w:rFonts w:asciiTheme="majorHAnsi" w:hAnsiTheme="majorHAnsi" w:cstheme="majorHAnsi"/>
        </w:rPr>
        <w:t>were</w:t>
      </w:r>
      <w:r w:rsidR="00031092" w:rsidRPr="00100983">
        <w:rPr>
          <w:rFonts w:asciiTheme="majorHAnsi" w:hAnsiTheme="majorHAnsi" w:cstheme="majorHAnsi"/>
        </w:rPr>
        <w:t xml:space="preserve"> similar to </w:t>
      </w:r>
      <w:r w:rsidR="00E93FD4" w:rsidRPr="00100983">
        <w:rPr>
          <w:rFonts w:asciiTheme="majorHAnsi" w:hAnsiTheme="majorHAnsi" w:cstheme="majorHAnsi"/>
        </w:rPr>
        <w:t>th</w:t>
      </w:r>
      <w:r w:rsidR="009A03B4">
        <w:rPr>
          <w:rFonts w:asciiTheme="majorHAnsi" w:hAnsiTheme="majorHAnsi" w:cstheme="majorHAnsi"/>
        </w:rPr>
        <w:t>ose</w:t>
      </w:r>
      <w:r w:rsidR="00E93FD4" w:rsidRPr="00100983">
        <w:rPr>
          <w:rFonts w:asciiTheme="majorHAnsi" w:hAnsiTheme="majorHAnsi" w:cstheme="majorHAnsi"/>
        </w:rPr>
        <w:t xml:space="preserve"> of </w:t>
      </w:r>
      <w:r w:rsidR="00031092" w:rsidRPr="00100983">
        <w:rPr>
          <w:rFonts w:asciiTheme="majorHAnsi" w:hAnsiTheme="majorHAnsi" w:cstheme="majorHAnsi"/>
        </w:rPr>
        <w:t>SBBs containing adjacent axon spinules (</w:t>
      </w:r>
      <w:r w:rsidR="005E2723" w:rsidRPr="00100983">
        <w:rPr>
          <w:rFonts w:asciiTheme="majorHAnsi" w:hAnsiTheme="majorHAnsi" w:cstheme="majorHAnsi"/>
        </w:rPr>
        <w:t>0.2</w:t>
      </w:r>
      <w:r w:rsidR="00560EC3" w:rsidRPr="00100983">
        <w:rPr>
          <w:rFonts w:asciiTheme="majorHAnsi" w:hAnsiTheme="majorHAnsi" w:cstheme="majorHAnsi"/>
        </w:rPr>
        <w:t>1 ± 0.04 µm</w:t>
      </w:r>
      <w:r w:rsidR="00560EC3" w:rsidRPr="00100983">
        <w:rPr>
          <w:rFonts w:asciiTheme="majorHAnsi" w:hAnsiTheme="majorHAnsi" w:cstheme="majorHAnsi"/>
          <w:vertAlign w:val="superscript"/>
        </w:rPr>
        <w:t>3</w:t>
      </w:r>
      <w:r w:rsidR="00560EC3" w:rsidRPr="00100983">
        <w:rPr>
          <w:rFonts w:asciiTheme="majorHAnsi" w:hAnsiTheme="majorHAnsi" w:cstheme="majorHAnsi"/>
        </w:rPr>
        <w:t xml:space="preserve"> vs. 0.18 </w:t>
      </w:r>
      <w:r w:rsidR="00C90B2B" w:rsidRPr="00100983">
        <w:rPr>
          <w:rFonts w:asciiTheme="majorHAnsi" w:hAnsiTheme="majorHAnsi" w:cstheme="majorHAnsi"/>
        </w:rPr>
        <w:t>± 0.02 µm</w:t>
      </w:r>
      <w:r w:rsidR="00C90B2B" w:rsidRPr="00100983">
        <w:rPr>
          <w:rFonts w:asciiTheme="majorHAnsi" w:hAnsiTheme="majorHAnsi" w:cstheme="majorHAnsi"/>
          <w:vertAlign w:val="superscript"/>
        </w:rPr>
        <w:t>3</w:t>
      </w:r>
      <w:r w:rsidR="00C90B2B" w:rsidRPr="00100983">
        <w:rPr>
          <w:rFonts w:asciiTheme="majorHAnsi" w:hAnsiTheme="majorHAnsi" w:cstheme="majorHAnsi"/>
        </w:rPr>
        <w:t>, postsynaptic spine vs. adjacent axon containing SBBs, respectively)</w:t>
      </w:r>
      <w:r w:rsidR="00E15BDB" w:rsidRPr="00100983">
        <w:rPr>
          <w:rFonts w:asciiTheme="majorHAnsi" w:hAnsiTheme="majorHAnsi" w:cstheme="majorHAnsi"/>
        </w:rPr>
        <w:t xml:space="preserve">, the </w:t>
      </w:r>
      <w:r w:rsidR="00F9684B" w:rsidRPr="00100983">
        <w:rPr>
          <w:rFonts w:asciiTheme="majorHAnsi" w:hAnsiTheme="majorHAnsi" w:cstheme="majorHAnsi"/>
        </w:rPr>
        <w:t>volume</w:t>
      </w:r>
      <w:r w:rsidR="007476D9" w:rsidRPr="00100983">
        <w:rPr>
          <w:rFonts w:asciiTheme="majorHAnsi" w:hAnsiTheme="majorHAnsi" w:cstheme="majorHAnsi"/>
        </w:rPr>
        <w:t xml:space="preserve"> </w:t>
      </w:r>
      <w:r w:rsidR="00731028" w:rsidRPr="00100983">
        <w:rPr>
          <w:rFonts w:asciiTheme="majorHAnsi" w:hAnsiTheme="majorHAnsi" w:cstheme="majorHAnsi"/>
        </w:rPr>
        <w:t xml:space="preserve">that </w:t>
      </w:r>
      <w:r w:rsidR="00E15BDB" w:rsidRPr="00100983">
        <w:rPr>
          <w:rFonts w:asciiTheme="majorHAnsi" w:hAnsiTheme="majorHAnsi" w:cstheme="majorHAnsi"/>
        </w:rPr>
        <w:t>adjacent axon spinule</w:t>
      </w:r>
      <w:r w:rsidR="007F390B" w:rsidRPr="00100983">
        <w:rPr>
          <w:rFonts w:asciiTheme="majorHAnsi" w:hAnsiTheme="majorHAnsi" w:cstheme="majorHAnsi"/>
        </w:rPr>
        <w:t>s occupied within their</w:t>
      </w:r>
      <w:r w:rsidR="00E15BDB" w:rsidRPr="00100983">
        <w:rPr>
          <w:rFonts w:asciiTheme="majorHAnsi" w:hAnsiTheme="majorHAnsi" w:cstheme="majorHAnsi"/>
        </w:rPr>
        <w:t xml:space="preserve"> enveloping SBB</w:t>
      </w:r>
      <w:r w:rsidR="00F9684B" w:rsidRPr="00100983">
        <w:rPr>
          <w:rFonts w:asciiTheme="majorHAnsi" w:hAnsiTheme="majorHAnsi" w:cstheme="majorHAnsi"/>
        </w:rPr>
        <w:t>s</w:t>
      </w:r>
      <w:r w:rsidR="00266622" w:rsidRPr="00100983">
        <w:rPr>
          <w:rFonts w:asciiTheme="majorHAnsi" w:hAnsiTheme="majorHAnsi" w:cstheme="majorHAnsi"/>
        </w:rPr>
        <w:t xml:space="preserve"> w</w:t>
      </w:r>
      <w:r w:rsidR="007F390B" w:rsidRPr="00100983">
        <w:rPr>
          <w:rFonts w:asciiTheme="majorHAnsi" w:hAnsiTheme="majorHAnsi" w:cstheme="majorHAnsi"/>
        </w:rPr>
        <w:t>as</w:t>
      </w:r>
      <w:r w:rsidR="00266622" w:rsidRPr="00100983">
        <w:rPr>
          <w:rFonts w:asciiTheme="majorHAnsi" w:hAnsiTheme="majorHAnsi" w:cstheme="majorHAnsi"/>
        </w:rPr>
        <w:t xml:space="preserve"> </w:t>
      </w:r>
      <w:r w:rsidR="009334A0" w:rsidRPr="00100983">
        <w:rPr>
          <w:rFonts w:asciiTheme="majorHAnsi" w:hAnsiTheme="majorHAnsi" w:cstheme="majorHAnsi"/>
        </w:rPr>
        <w:t>nearly identical to th</w:t>
      </w:r>
      <w:r w:rsidR="00AA561A" w:rsidRPr="00100983">
        <w:rPr>
          <w:rFonts w:asciiTheme="majorHAnsi" w:hAnsiTheme="majorHAnsi" w:cstheme="majorHAnsi"/>
        </w:rPr>
        <w:t xml:space="preserve">e volume that </w:t>
      </w:r>
      <w:r w:rsidR="005D4607" w:rsidRPr="00100983">
        <w:rPr>
          <w:rFonts w:asciiTheme="majorHAnsi" w:hAnsiTheme="majorHAnsi" w:cstheme="majorHAnsi"/>
        </w:rPr>
        <w:t>postsynaptic spine spinule</w:t>
      </w:r>
      <w:r w:rsidR="00AA561A" w:rsidRPr="00100983">
        <w:rPr>
          <w:rFonts w:asciiTheme="majorHAnsi" w:hAnsiTheme="majorHAnsi" w:cstheme="majorHAnsi"/>
        </w:rPr>
        <w:t>s</w:t>
      </w:r>
      <w:r w:rsidR="005D4607" w:rsidRPr="00100983">
        <w:rPr>
          <w:rFonts w:asciiTheme="majorHAnsi" w:hAnsiTheme="majorHAnsi" w:cstheme="majorHAnsi"/>
        </w:rPr>
        <w:t xml:space="preserve"> </w:t>
      </w:r>
      <w:r w:rsidR="00731028" w:rsidRPr="00100983">
        <w:rPr>
          <w:rFonts w:asciiTheme="majorHAnsi" w:hAnsiTheme="majorHAnsi" w:cstheme="majorHAnsi"/>
        </w:rPr>
        <w:t>occupied</w:t>
      </w:r>
      <w:r w:rsidR="005D4607" w:rsidRPr="00100983">
        <w:rPr>
          <w:rFonts w:asciiTheme="majorHAnsi" w:hAnsiTheme="majorHAnsi" w:cstheme="majorHAnsi"/>
        </w:rPr>
        <w:t xml:space="preserve"> </w:t>
      </w:r>
      <w:r w:rsidR="00AA561A" w:rsidRPr="00100983">
        <w:rPr>
          <w:rFonts w:asciiTheme="majorHAnsi" w:hAnsiTheme="majorHAnsi" w:cstheme="majorHAnsi"/>
        </w:rPr>
        <w:t>within their</w:t>
      </w:r>
      <w:r w:rsidR="005D4607" w:rsidRPr="00100983">
        <w:rPr>
          <w:rFonts w:asciiTheme="majorHAnsi" w:hAnsiTheme="majorHAnsi" w:cstheme="majorHAnsi"/>
        </w:rPr>
        <w:t xml:space="preserve"> SBB</w:t>
      </w:r>
      <w:r w:rsidR="00AA561A" w:rsidRPr="00100983">
        <w:rPr>
          <w:rFonts w:asciiTheme="majorHAnsi" w:hAnsiTheme="majorHAnsi" w:cstheme="majorHAnsi"/>
        </w:rPr>
        <w:t>s</w:t>
      </w:r>
      <w:r w:rsidR="005D4607" w:rsidRPr="00100983">
        <w:rPr>
          <w:rFonts w:asciiTheme="majorHAnsi" w:hAnsiTheme="majorHAnsi" w:cstheme="majorHAnsi"/>
        </w:rPr>
        <w:t xml:space="preserve"> (</w:t>
      </w:r>
      <w:r w:rsidR="00381852" w:rsidRPr="00100983">
        <w:rPr>
          <w:rFonts w:asciiTheme="majorHAnsi" w:hAnsiTheme="majorHAnsi" w:cstheme="majorHAnsi"/>
        </w:rPr>
        <w:t>19.3</w:t>
      </w:r>
      <w:r w:rsidR="00AE0491" w:rsidRPr="00100983">
        <w:rPr>
          <w:rFonts w:asciiTheme="majorHAnsi" w:hAnsiTheme="majorHAnsi" w:cstheme="majorHAnsi"/>
        </w:rPr>
        <w:t xml:space="preserve"> ± </w:t>
      </w:r>
      <w:r w:rsidR="001A753C" w:rsidRPr="00100983">
        <w:rPr>
          <w:rFonts w:asciiTheme="majorHAnsi" w:hAnsiTheme="majorHAnsi" w:cstheme="majorHAnsi"/>
        </w:rPr>
        <w:t>3.2</w:t>
      </w:r>
      <w:r w:rsidR="00C270B2" w:rsidRPr="00100983">
        <w:rPr>
          <w:rFonts w:asciiTheme="majorHAnsi" w:hAnsiTheme="majorHAnsi" w:cstheme="majorHAnsi"/>
        </w:rPr>
        <w:t xml:space="preserve"> </w:t>
      </w:r>
      <w:r w:rsidR="001A753C" w:rsidRPr="00100983">
        <w:rPr>
          <w:rFonts w:asciiTheme="majorHAnsi" w:hAnsiTheme="majorHAnsi" w:cstheme="majorHAnsi"/>
        </w:rPr>
        <w:t>%</w:t>
      </w:r>
      <w:r w:rsidR="00AE0491" w:rsidRPr="00100983">
        <w:rPr>
          <w:rFonts w:asciiTheme="majorHAnsi" w:hAnsiTheme="majorHAnsi" w:cstheme="majorHAnsi"/>
        </w:rPr>
        <w:t xml:space="preserve"> vs. </w:t>
      </w:r>
      <w:r w:rsidR="006435B9" w:rsidRPr="00100983">
        <w:rPr>
          <w:rFonts w:asciiTheme="majorHAnsi" w:hAnsiTheme="majorHAnsi" w:cstheme="majorHAnsi"/>
        </w:rPr>
        <w:t>17.5</w:t>
      </w:r>
      <w:r w:rsidR="00B63075" w:rsidRPr="00100983">
        <w:rPr>
          <w:rFonts w:asciiTheme="majorHAnsi" w:hAnsiTheme="majorHAnsi" w:cstheme="majorHAnsi"/>
        </w:rPr>
        <w:t xml:space="preserve"> ± </w:t>
      </w:r>
      <w:r w:rsidR="006435B9" w:rsidRPr="00100983">
        <w:rPr>
          <w:rFonts w:asciiTheme="majorHAnsi" w:hAnsiTheme="majorHAnsi" w:cstheme="majorHAnsi"/>
        </w:rPr>
        <w:t>2.4</w:t>
      </w:r>
      <w:r w:rsidR="00C270B2" w:rsidRPr="00100983">
        <w:rPr>
          <w:rFonts w:asciiTheme="majorHAnsi" w:hAnsiTheme="majorHAnsi" w:cstheme="majorHAnsi"/>
        </w:rPr>
        <w:t xml:space="preserve"> %</w:t>
      </w:r>
      <w:r w:rsidR="002375A0" w:rsidRPr="00100983">
        <w:rPr>
          <w:rFonts w:asciiTheme="majorHAnsi" w:hAnsiTheme="majorHAnsi" w:cstheme="majorHAnsi"/>
        </w:rPr>
        <w:t xml:space="preserve">, postsynaptic spine vs. adjacent axon </w:t>
      </w:r>
      <w:r w:rsidR="00C270B2" w:rsidRPr="00100983">
        <w:rPr>
          <w:rFonts w:asciiTheme="majorHAnsi" w:hAnsiTheme="majorHAnsi" w:cstheme="majorHAnsi"/>
        </w:rPr>
        <w:t>spinules</w:t>
      </w:r>
      <w:r w:rsidR="002375A0" w:rsidRPr="00100983">
        <w:rPr>
          <w:rFonts w:asciiTheme="majorHAnsi" w:hAnsiTheme="majorHAnsi" w:cstheme="majorHAnsi"/>
        </w:rPr>
        <w:t>, respectively</w:t>
      </w:r>
      <w:r w:rsidR="00A73EC3" w:rsidRPr="00100983">
        <w:rPr>
          <w:rFonts w:asciiTheme="majorHAnsi" w:hAnsiTheme="majorHAnsi" w:cstheme="majorHAnsi"/>
        </w:rPr>
        <w:t xml:space="preserve">; </w:t>
      </w:r>
      <w:r w:rsidR="0006595B" w:rsidRPr="00100983">
        <w:rPr>
          <w:rFonts w:asciiTheme="majorHAnsi" w:hAnsiTheme="majorHAnsi" w:cstheme="majorHAnsi"/>
        </w:rPr>
        <w:t xml:space="preserve">Mann Whitney </w:t>
      </w:r>
      <w:r w:rsidR="0006595B" w:rsidRPr="00100983">
        <w:rPr>
          <w:rFonts w:asciiTheme="majorHAnsi" w:hAnsiTheme="majorHAnsi" w:cstheme="majorHAnsi"/>
          <w:i/>
          <w:iCs/>
        </w:rPr>
        <w:t>U</w:t>
      </w:r>
      <w:r w:rsidR="0006595B" w:rsidRPr="00100983">
        <w:rPr>
          <w:rFonts w:asciiTheme="majorHAnsi" w:hAnsiTheme="majorHAnsi" w:cstheme="majorHAnsi"/>
        </w:rPr>
        <w:t xml:space="preserve"> test, two-ta</w:t>
      </w:r>
      <w:r w:rsidR="003B2CB1" w:rsidRPr="00100983">
        <w:rPr>
          <w:rFonts w:asciiTheme="majorHAnsi" w:hAnsiTheme="majorHAnsi" w:cstheme="majorHAnsi"/>
        </w:rPr>
        <w:t>ile</w:t>
      </w:r>
      <w:r w:rsidR="0006595B" w:rsidRPr="00100983">
        <w:rPr>
          <w:rFonts w:asciiTheme="majorHAnsi" w:hAnsiTheme="majorHAnsi" w:cstheme="majorHAnsi"/>
        </w:rPr>
        <w:t>d, U</w:t>
      </w:r>
      <w:r w:rsidR="00E93FD4" w:rsidRPr="00100983">
        <w:rPr>
          <w:rFonts w:asciiTheme="majorHAnsi" w:hAnsiTheme="majorHAnsi" w:cstheme="majorHAnsi"/>
        </w:rPr>
        <w:t xml:space="preserve"> </w:t>
      </w:r>
      <w:r w:rsidR="0006595B" w:rsidRPr="00100983">
        <w:rPr>
          <w:rFonts w:asciiTheme="majorHAnsi" w:hAnsiTheme="majorHAnsi" w:cstheme="majorHAnsi"/>
        </w:rPr>
        <w:t>=</w:t>
      </w:r>
      <w:r w:rsidR="00E93FD4" w:rsidRPr="00100983">
        <w:rPr>
          <w:rFonts w:asciiTheme="majorHAnsi" w:hAnsiTheme="majorHAnsi" w:cstheme="majorHAnsi"/>
        </w:rPr>
        <w:t xml:space="preserve"> </w:t>
      </w:r>
      <w:r w:rsidR="0006595B" w:rsidRPr="00100983">
        <w:rPr>
          <w:rFonts w:asciiTheme="majorHAnsi" w:hAnsiTheme="majorHAnsi" w:cstheme="majorHAnsi"/>
        </w:rPr>
        <w:t xml:space="preserve">68, p = </w:t>
      </w:r>
      <w:r w:rsidR="00E93FD4" w:rsidRPr="00100983">
        <w:rPr>
          <w:rFonts w:asciiTheme="majorHAnsi" w:hAnsiTheme="majorHAnsi" w:cstheme="majorHAnsi"/>
        </w:rPr>
        <w:t>0</w:t>
      </w:r>
      <w:r w:rsidR="0006595B" w:rsidRPr="00100983">
        <w:rPr>
          <w:rFonts w:asciiTheme="majorHAnsi" w:hAnsiTheme="majorHAnsi" w:cstheme="majorHAnsi"/>
        </w:rPr>
        <w:t>.</w:t>
      </w:r>
      <w:r w:rsidR="00790226" w:rsidRPr="00100983">
        <w:rPr>
          <w:rFonts w:asciiTheme="majorHAnsi" w:hAnsiTheme="majorHAnsi" w:cstheme="majorHAnsi"/>
        </w:rPr>
        <w:t xml:space="preserve">64; </w:t>
      </w:r>
      <w:r w:rsidR="00A73EC3" w:rsidRPr="00100983">
        <w:rPr>
          <w:rFonts w:asciiTheme="majorHAnsi" w:hAnsiTheme="majorHAnsi" w:cstheme="majorHAnsi"/>
          <w:b/>
          <w:bCs/>
        </w:rPr>
        <w:t>Fig</w:t>
      </w:r>
      <w:r w:rsidR="00E93FD4" w:rsidRPr="00100983">
        <w:rPr>
          <w:rFonts w:asciiTheme="majorHAnsi" w:hAnsiTheme="majorHAnsi" w:cstheme="majorHAnsi"/>
          <w:b/>
          <w:bCs/>
        </w:rPr>
        <w:t>ure</w:t>
      </w:r>
      <w:r w:rsidR="00A73EC3" w:rsidRPr="00100983">
        <w:rPr>
          <w:rFonts w:asciiTheme="majorHAnsi" w:hAnsiTheme="majorHAnsi" w:cstheme="majorHAnsi"/>
          <w:b/>
          <w:bCs/>
        </w:rPr>
        <w:t xml:space="preserve"> 3</w:t>
      </w:r>
      <w:r w:rsidR="002375A0" w:rsidRPr="00100983">
        <w:rPr>
          <w:rFonts w:asciiTheme="majorHAnsi" w:hAnsiTheme="majorHAnsi" w:cstheme="majorHAnsi"/>
        </w:rPr>
        <w:t xml:space="preserve">). </w:t>
      </w:r>
      <w:r w:rsidR="00063EEC" w:rsidRPr="00100983">
        <w:rPr>
          <w:rFonts w:asciiTheme="majorHAnsi" w:hAnsiTheme="majorHAnsi" w:cstheme="majorHAnsi"/>
        </w:rPr>
        <w:t>In sum</w:t>
      </w:r>
      <w:r w:rsidR="002375A0" w:rsidRPr="00100983">
        <w:rPr>
          <w:rFonts w:asciiTheme="majorHAnsi" w:hAnsiTheme="majorHAnsi" w:cstheme="majorHAnsi"/>
        </w:rPr>
        <w:t xml:space="preserve">, these pilot data suggest that </w:t>
      </w:r>
      <w:r w:rsidR="0088754E" w:rsidRPr="00100983">
        <w:rPr>
          <w:rFonts w:asciiTheme="majorHAnsi" w:hAnsiTheme="majorHAnsi" w:cstheme="majorHAnsi"/>
        </w:rPr>
        <w:t xml:space="preserve">postsynaptic spine spinules </w:t>
      </w:r>
      <w:r w:rsidR="005253E5" w:rsidRPr="00100983">
        <w:rPr>
          <w:rFonts w:asciiTheme="majorHAnsi" w:hAnsiTheme="majorHAnsi" w:cstheme="majorHAnsi"/>
        </w:rPr>
        <w:t>may be</w:t>
      </w:r>
      <w:r w:rsidR="0088754E" w:rsidRPr="00100983">
        <w:rPr>
          <w:rFonts w:asciiTheme="majorHAnsi" w:hAnsiTheme="majorHAnsi" w:cstheme="majorHAnsi"/>
        </w:rPr>
        <w:t xml:space="preserve"> larger than their adjacent axon counterparts, </w:t>
      </w:r>
      <w:r w:rsidR="00F460F9" w:rsidRPr="00100983">
        <w:rPr>
          <w:rFonts w:asciiTheme="majorHAnsi" w:hAnsiTheme="majorHAnsi" w:cstheme="majorHAnsi"/>
        </w:rPr>
        <w:t xml:space="preserve">and that </w:t>
      </w:r>
      <w:r w:rsidR="0088754E" w:rsidRPr="00100983">
        <w:rPr>
          <w:rFonts w:asciiTheme="majorHAnsi" w:hAnsiTheme="majorHAnsi" w:cstheme="majorHAnsi"/>
        </w:rPr>
        <w:t xml:space="preserve">adjacent axon spinules may preferentially </w:t>
      </w:r>
      <w:r w:rsidR="006209A3" w:rsidRPr="00100983">
        <w:rPr>
          <w:rFonts w:asciiTheme="majorHAnsi" w:hAnsiTheme="majorHAnsi" w:cstheme="majorHAnsi"/>
        </w:rPr>
        <w:t>invaginate into</w:t>
      </w:r>
      <w:r w:rsidR="0088754E" w:rsidRPr="00100983">
        <w:rPr>
          <w:rFonts w:asciiTheme="majorHAnsi" w:hAnsiTheme="majorHAnsi" w:cstheme="majorHAnsi"/>
        </w:rPr>
        <w:t xml:space="preserve"> </w:t>
      </w:r>
      <w:r w:rsidR="006209A3" w:rsidRPr="00100983">
        <w:rPr>
          <w:rFonts w:asciiTheme="majorHAnsi" w:hAnsiTheme="majorHAnsi" w:cstheme="majorHAnsi"/>
        </w:rPr>
        <w:t xml:space="preserve">a </w:t>
      </w:r>
      <w:r w:rsidR="00F631AB" w:rsidRPr="00100983">
        <w:rPr>
          <w:rFonts w:asciiTheme="majorHAnsi" w:hAnsiTheme="majorHAnsi" w:cstheme="majorHAnsi"/>
        </w:rPr>
        <w:t xml:space="preserve">population of relatively </w:t>
      </w:r>
      <w:r w:rsidR="005253E5" w:rsidRPr="00100983">
        <w:rPr>
          <w:rFonts w:asciiTheme="majorHAnsi" w:hAnsiTheme="majorHAnsi" w:cstheme="majorHAnsi"/>
        </w:rPr>
        <w:t>small bouton</w:t>
      </w:r>
      <w:r w:rsidR="00F631AB" w:rsidRPr="00100983">
        <w:rPr>
          <w:rFonts w:asciiTheme="majorHAnsi" w:hAnsiTheme="majorHAnsi" w:cstheme="majorHAnsi"/>
        </w:rPr>
        <w:t>s</w:t>
      </w:r>
      <w:r w:rsidR="005253E5" w:rsidRPr="00100983">
        <w:rPr>
          <w:rFonts w:asciiTheme="majorHAnsi" w:hAnsiTheme="majorHAnsi" w:cstheme="majorHAnsi"/>
        </w:rPr>
        <w:t xml:space="preserve"> in </w:t>
      </w:r>
      <w:r w:rsidR="00F460F9" w:rsidRPr="00100983">
        <w:rPr>
          <w:rFonts w:asciiTheme="majorHAnsi" w:hAnsiTheme="majorHAnsi" w:cstheme="majorHAnsi"/>
        </w:rPr>
        <w:t>ferret V1</w:t>
      </w:r>
      <w:r w:rsidR="005253E5" w:rsidRPr="00100983">
        <w:rPr>
          <w:rFonts w:asciiTheme="majorHAnsi" w:hAnsiTheme="majorHAnsi" w:cstheme="majorHAnsi"/>
        </w:rPr>
        <w:t>.</w:t>
      </w:r>
    </w:p>
    <w:p w14:paraId="36F8F55C" w14:textId="77777777" w:rsidR="007374E5" w:rsidRPr="00100983" w:rsidRDefault="007374E5" w:rsidP="00100983">
      <w:pPr>
        <w:rPr>
          <w:rFonts w:asciiTheme="majorHAnsi" w:hAnsiTheme="majorHAnsi" w:cstheme="majorHAnsi"/>
        </w:rPr>
      </w:pPr>
    </w:p>
    <w:p w14:paraId="6D510784" w14:textId="15EE2D30" w:rsidR="006E4797" w:rsidRPr="00100983" w:rsidRDefault="00551D82" w:rsidP="00100983">
      <w:pPr>
        <w:rPr>
          <w:rFonts w:asciiTheme="majorHAnsi" w:hAnsiTheme="majorHAnsi" w:cstheme="majorHAnsi"/>
        </w:rPr>
      </w:pPr>
      <w:r w:rsidRPr="00100983">
        <w:rPr>
          <w:rFonts w:asciiTheme="majorHAnsi" w:hAnsiTheme="majorHAnsi" w:cstheme="majorHAnsi"/>
          <w:b/>
        </w:rPr>
        <w:t>FIGURE AND TABLE LEGENDS:</w:t>
      </w:r>
      <w:r w:rsidRPr="00100983">
        <w:rPr>
          <w:rFonts w:asciiTheme="majorHAnsi" w:hAnsiTheme="majorHAnsi" w:cstheme="majorHAnsi"/>
        </w:rPr>
        <w:t xml:space="preserve"> </w:t>
      </w:r>
    </w:p>
    <w:p w14:paraId="51F9E80A" w14:textId="77777777" w:rsidR="001B3358" w:rsidRPr="00100983" w:rsidRDefault="001B3358" w:rsidP="00100983">
      <w:pPr>
        <w:rPr>
          <w:rFonts w:asciiTheme="majorHAnsi" w:hAnsiTheme="majorHAnsi" w:cstheme="majorHAnsi"/>
        </w:rPr>
      </w:pPr>
    </w:p>
    <w:p w14:paraId="589A4F8F" w14:textId="74320674" w:rsidR="006E4797" w:rsidRPr="00100983" w:rsidRDefault="00C127BA" w:rsidP="00100983">
      <w:pPr>
        <w:rPr>
          <w:rFonts w:asciiTheme="majorHAnsi" w:hAnsiTheme="majorHAnsi" w:cstheme="majorHAnsi"/>
        </w:rPr>
      </w:pPr>
      <w:r w:rsidRPr="00100983">
        <w:rPr>
          <w:rFonts w:asciiTheme="majorHAnsi" w:hAnsiTheme="majorHAnsi" w:cstheme="majorHAnsi"/>
          <w:b/>
          <w:bCs/>
        </w:rPr>
        <w:t>Figure 1</w:t>
      </w:r>
      <w:r w:rsidR="006A1B45" w:rsidRPr="00100983">
        <w:rPr>
          <w:rFonts w:asciiTheme="majorHAnsi" w:hAnsiTheme="majorHAnsi" w:cstheme="majorHAnsi"/>
          <w:b/>
          <w:bCs/>
        </w:rPr>
        <w:t>:</w:t>
      </w:r>
      <w:r w:rsidRPr="00100983">
        <w:rPr>
          <w:rFonts w:asciiTheme="majorHAnsi" w:hAnsiTheme="majorHAnsi" w:cstheme="majorHAnsi"/>
          <w:b/>
          <w:bCs/>
        </w:rPr>
        <w:t xml:space="preserve"> </w:t>
      </w:r>
      <w:r w:rsidR="00D472EA" w:rsidRPr="00100983">
        <w:rPr>
          <w:rFonts w:asciiTheme="majorHAnsi" w:hAnsiTheme="majorHAnsi" w:cstheme="majorHAnsi"/>
          <w:b/>
          <w:bCs/>
        </w:rPr>
        <w:t xml:space="preserve">Decision </w:t>
      </w:r>
      <w:r w:rsidR="00CB5F97" w:rsidRPr="00100983">
        <w:rPr>
          <w:rFonts w:asciiTheme="majorHAnsi" w:hAnsiTheme="majorHAnsi" w:cstheme="majorHAnsi"/>
          <w:b/>
          <w:bCs/>
        </w:rPr>
        <w:t>t</w:t>
      </w:r>
      <w:r w:rsidR="00D472EA" w:rsidRPr="00100983">
        <w:rPr>
          <w:rFonts w:asciiTheme="majorHAnsi" w:hAnsiTheme="majorHAnsi" w:cstheme="majorHAnsi"/>
          <w:b/>
          <w:bCs/>
        </w:rPr>
        <w:t>ree</w:t>
      </w:r>
      <w:r w:rsidR="00CB5F97" w:rsidRPr="00100983">
        <w:rPr>
          <w:rFonts w:asciiTheme="majorHAnsi" w:hAnsiTheme="majorHAnsi" w:cstheme="majorHAnsi"/>
          <w:b/>
          <w:bCs/>
        </w:rPr>
        <w:t xml:space="preserve"> for </w:t>
      </w:r>
      <w:r w:rsidR="00ED1A23" w:rsidRPr="00100983">
        <w:rPr>
          <w:rFonts w:asciiTheme="majorHAnsi" w:hAnsiTheme="majorHAnsi" w:cstheme="majorHAnsi"/>
          <w:b/>
          <w:bCs/>
        </w:rPr>
        <w:t xml:space="preserve">identifying neurites </w:t>
      </w:r>
      <w:r w:rsidR="00A1139E" w:rsidRPr="00100983">
        <w:rPr>
          <w:rFonts w:asciiTheme="majorHAnsi" w:hAnsiTheme="majorHAnsi" w:cstheme="majorHAnsi"/>
          <w:b/>
          <w:bCs/>
        </w:rPr>
        <w:t xml:space="preserve">within </w:t>
      </w:r>
      <w:r w:rsidR="00DD4C10" w:rsidRPr="00100983">
        <w:rPr>
          <w:rFonts w:asciiTheme="majorHAnsi" w:hAnsiTheme="majorHAnsi" w:cstheme="majorHAnsi"/>
          <w:b/>
          <w:bCs/>
        </w:rPr>
        <w:t>FIB-SEM</w:t>
      </w:r>
      <w:r w:rsidR="00A1139E" w:rsidRPr="00100983">
        <w:rPr>
          <w:rFonts w:asciiTheme="majorHAnsi" w:hAnsiTheme="majorHAnsi" w:cstheme="majorHAnsi"/>
          <w:b/>
          <w:bCs/>
        </w:rPr>
        <w:t xml:space="preserve"> images</w:t>
      </w:r>
      <w:r w:rsidR="00CA54C9" w:rsidRPr="00100983">
        <w:rPr>
          <w:rFonts w:asciiTheme="majorHAnsi" w:hAnsiTheme="majorHAnsi" w:cstheme="majorHAnsi"/>
        </w:rPr>
        <w:t>.</w:t>
      </w:r>
      <w:r w:rsidR="00A1139E" w:rsidRPr="00100983">
        <w:rPr>
          <w:rFonts w:asciiTheme="majorHAnsi" w:hAnsiTheme="majorHAnsi" w:cstheme="majorHAnsi"/>
        </w:rPr>
        <w:t xml:space="preserve"> </w:t>
      </w:r>
      <w:r w:rsidR="00E540BB" w:rsidRPr="00100983">
        <w:rPr>
          <w:rFonts w:asciiTheme="majorHAnsi" w:hAnsiTheme="majorHAnsi" w:cstheme="majorHAnsi"/>
        </w:rPr>
        <w:t>N</w:t>
      </w:r>
      <w:r w:rsidR="00114781" w:rsidRPr="00100983">
        <w:rPr>
          <w:rFonts w:asciiTheme="majorHAnsi" w:hAnsiTheme="majorHAnsi" w:cstheme="majorHAnsi"/>
        </w:rPr>
        <w:t>eurite</w:t>
      </w:r>
      <w:r w:rsidR="00AA0741" w:rsidRPr="00100983">
        <w:rPr>
          <w:rFonts w:asciiTheme="majorHAnsi" w:hAnsiTheme="majorHAnsi" w:cstheme="majorHAnsi"/>
        </w:rPr>
        <w:t xml:space="preserve"> cross-sections</w:t>
      </w:r>
      <w:r w:rsidR="00114781" w:rsidRPr="00100983">
        <w:rPr>
          <w:rFonts w:asciiTheme="majorHAnsi" w:hAnsiTheme="majorHAnsi" w:cstheme="majorHAnsi"/>
        </w:rPr>
        <w:t xml:space="preserve"> </w:t>
      </w:r>
      <w:r w:rsidR="00AA0741" w:rsidRPr="00100983">
        <w:rPr>
          <w:rFonts w:asciiTheme="majorHAnsi" w:hAnsiTheme="majorHAnsi" w:cstheme="majorHAnsi"/>
        </w:rPr>
        <w:t>(</w:t>
      </w:r>
      <w:r w:rsidR="00327993" w:rsidRPr="00100983">
        <w:rPr>
          <w:rFonts w:asciiTheme="majorHAnsi" w:hAnsiTheme="majorHAnsi" w:cstheme="majorHAnsi"/>
        </w:rPr>
        <w:t>e.g.,</w:t>
      </w:r>
      <w:r w:rsidR="00AA0741" w:rsidRPr="00100983">
        <w:rPr>
          <w:rFonts w:asciiTheme="majorHAnsi" w:hAnsiTheme="majorHAnsi" w:cstheme="majorHAnsi"/>
        </w:rPr>
        <w:t xml:space="preserve"> </w:t>
      </w:r>
      <w:r w:rsidR="000D700A" w:rsidRPr="00100983">
        <w:rPr>
          <w:rFonts w:asciiTheme="majorHAnsi" w:hAnsiTheme="majorHAnsi" w:cstheme="majorHAnsi"/>
        </w:rPr>
        <w:t>longitudinal</w:t>
      </w:r>
      <w:r w:rsidR="00AA0741" w:rsidRPr="00100983">
        <w:rPr>
          <w:rFonts w:asciiTheme="majorHAnsi" w:hAnsiTheme="majorHAnsi" w:cstheme="majorHAnsi"/>
        </w:rPr>
        <w:t xml:space="preserve"> a</w:t>
      </w:r>
      <w:r w:rsidR="00327993" w:rsidRPr="00100983">
        <w:rPr>
          <w:rFonts w:asciiTheme="majorHAnsi" w:hAnsiTheme="majorHAnsi" w:cstheme="majorHAnsi"/>
        </w:rPr>
        <w:t xml:space="preserve">nd transverse sections) </w:t>
      </w:r>
      <w:r w:rsidR="00E540BB" w:rsidRPr="00100983">
        <w:rPr>
          <w:rFonts w:asciiTheme="majorHAnsi" w:hAnsiTheme="majorHAnsi" w:cstheme="majorHAnsi"/>
        </w:rPr>
        <w:t xml:space="preserve">within </w:t>
      </w:r>
      <w:r w:rsidR="00DD4C10" w:rsidRPr="00100983">
        <w:rPr>
          <w:rFonts w:asciiTheme="majorHAnsi" w:hAnsiTheme="majorHAnsi" w:cstheme="majorHAnsi"/>
        </w:rPr>
        <w:t>FIB-SEM</w:t>
      </w:r>
      <w:r w:rsidR="00E540BB" w:rsidRPr="00100983">
        <w:rPr>
          <w:rFonts w:asciiTheme="majorHAnsi" w:hAnsiTheme="majorHAnsi" w:cstheme="majorHAnsi"/>
        </w:rPr>
        <w:t xml:space="preserve"> images </w:t>
      </w:r>
      <w:r w:rsidR="00114781" w:rsidRPr="00100983">
        <w:rPr>
          <w:rFonts w:asciiTheme="majorHAnsi" w:hAnsiTheme="majorHAnsi" w:cstheme="majorHAnsi"/>
        </w:rPr>
        <w:t xml:space="preserve">can be identified based on </w:t>
      </w:r>
      <w:r w:rsidR="006A028A" w:rsidRPr="00100983">
        <w:rPr>
          <w:rFonts w:asciiTheme="majorHAnsi" w:hAnsiTheme="majorHAnsi" w:cstheme="majorHAnsi"/>
        </w:rPr>
        <w:t xml:space="preserve">the presence/absence of </w:t>
      </w:r>
      <w:r w:rsidR="00A95120" w:rsidRPr="00100983">
        <w:rPr>
          <w:rFonts w:asciiTheme="majorHAnsi" w:hAnsiTheme="majorHAnsi" w:cstheme="majorHAnsi"/>
        </w:rPr>
        <w:t>a few key organelles. For example, neurites containing mitochondria include dendrites, axons, and presynaptic boutons</w:t>
      </w:r>
      <w:r w:rsidR="009862A6">
        <w:rPr>
          <w:rFonts w:asciiTheme="majorHAnsi" w:hAnsiTheme="majorHAnsi" w:cstheme="majorHAnsi"/>
        </w:rPr>
        <w:t>. Y</w:t>
      </w:r>
      <w:r w:rsidR="0022136D" w:rsidRPr="00100983">
        <w:rPr>
          <w:rFonts w:asciiTheme="majorHAnsi" w:hAnsiTheme="majorHAnsi" w:cstheme="majorHAnsi"/>
        </w:rPr>
        <w:t>et</w:t>
      </w:r>
      <w:r w:rsidR="009862A6">
        <w:rPr>
          <w:rFonts w:asciiTheme="majorHAnsi" w:hAnsiTheme="majorHAnsi" w:cstheme="majorHAnsi"/>
        </w:rPr>
        <w:t>,</w:t>
      </w:r>
      <w:r w:rsidR="0022136D" w:rsidRPr="00100983">
        <w:rPr>
          <w:rFonts w:asciiTheme="majorHAnsi" w:hAnsiTheme="majorHAnsi" w:cstheme="majorHAnsi"/>
        </w:rPr>
        <w:t xml:space="preserve"> </w:t>
      </w:r>
      <w:r w:rsidR="001B537B" w:rsidRPr="00100983">
        <w:rPr>
          <w:rFonts w:asciiTheme="majorHAnsi" w:hAnsiTheme="majorHAnsi" w:cstheme="majorHAnsi"/>
        </w:rPr>
        <w:t xml:space="preserve">under most </w:t>
      </w:r>
      <w:r w:rsidR="00DD4C10" w:rsidRPr="00100983">
        <w:rPr>
          <w:rFonts w:asciiTheme="majorHAnsi" w:hAnsiTheme="majorHAnsi" w:cstheme="majorHAnsi"/>
        </w:rPr>
        <w:t>FIB-SEM</w:t>
      </w:r>
      <w:r w:rsidR="001B537B" w:rsidRPr="00100983">
        <w:rPr>
          <w:rFonts w:asciiTheme="majorHAnsi" w:hAnsiTheme="majorHAnsi" w:cstheme="majorHAnsi"/>
        </w:rPr>
        <w:t xml:space="preserve"> </w:t>
      </w:r>
      <w:r w:rsidR="0043276C" w:rsidRPr="00100983">
        <w:rPr>
          <w:rFonts w:asciiTheme="majorHAnsi" w:hAnsiTheme="majorHAnsi" w:cstheme="majorHAnsi"/>
        </w:rPr>
        <w:t>staining protocols</w:t>
      </w:r>
      <w:r w:rsidR="006A1B45" w:rsidRPr="00100983">
        <w:rPr>
          <w:rFonts w:asciiTheme="majorHAnsi" w:hAnsiTheme="majorHAnsi" w:cstheme="majorHAnsi"/>
        </w:rPr>
        <w:t>,</w:t>
      </w:r>
      <w:r w:rsidR="0043276C" w:rsidRPr="00100983">
        <w:rPr>
          <w:rFonts w:asciiTheme="majorHAnsi" w:hAnsiTheme="majorHAnsi" w:cstheme="majorHAnsi"/>
        </w:rPr>
        <w:t xml:space="preserve"> </w:t>
      </w:r>
      <w:r w:rsidR="0022136D" w:rsidRPr="00100983">
        <w:rPr>
          <w:rFonts w:asciiTheme="majorHAnsi" w:hAnsiTheme="majorHAnsi" w:cstheme="majorHAnsi"/>
        </w:rPr>
        <w:t xml:space="preserve">only dendrites </w:t>
      </w:r>
      <w:r w:rsidR="0082325A" w:rsidRPr="00100983">
        <w:rPr>
          <w:rFonts w:asciiTheme="majorHAnsi" w:hAnsiTheme="majorHAnsi" w:cstheme="majorHAnsi"/>
        </w:rPr>
        <w:t>will hav</w:t>
      </w:r>
      <w:r w:rsidR="00D76005" w:rsidRPr="00100983">
        <w:rPr>
          <w:rFonts w:asciiTheme="majorHAnsi" w:hAnsiTheme="majorHAnsi" w:cstheme="majorHAnsi"/>
        </w:rPr>
        <w:t>e a</w:t>
      </w:r>
      <w:r w:rsidR="005A0EA0" w:rsidRPr="00100983">
        <w:rPr>
          <w:rFonts w:asciiTheme="majorHAnsi" w:hAnsiTheme="majorHAnsi" w:cstheme="majorHAnsi"/>
        </w:rPr>
        <w:t xml:space="preserve"> </w:t>
      </w:r>
      <w:r w:rsidR="0082325A" w:rsidRPr="00100983">
        <w:rPr>
          <w:rFonts w:asciiTheme="majorHAnsi" w:hAnsiTheme="majorHAnsi" w:cstheme="majorHAnsi"/>
        </w:rPr>
        <w:t>prominent</w:t>
      </w:r>
      <w:r w:rsidR="008E6296" w:rsidRPr="00100983">
        <w:rPr>
          <w:rFonts w:asciiTheme="majorHAnsi" w:hAnsiTheme="majorHAnsi" w:cstheme="majorHAnsi"/>
        </w:rPr>
        <w:t xml:space="preserve">, </w:t>
      </w:r>
      <w:r w:rsidR="007B44FB" w:rsidRPr="00100983">
        <w:rPr>
          <w:rFonts w:asciiTheme="majorHAnsi" w:hAnsiTheme="majorHAnsi" w:cstheme="majorHAnsi"/>
        </w:rPr>
        <w:t>widely spaced (</w:t>
      </w:r>
      <w:r w:rsidR="00574E0D" w:rsidRPr="00100983">
        <w:rPr>
          <w:rFonts w:asciiTheme="majorHAnsi" w:hAnsiTheme="majorHAnsi" w:cstheme="majorHAnsi"/>
        </w:rPr>
        <w:t>~</w:t>
      </w:r>
      <w:r w:rsidR="00677522" w:rsidRPr="00100983">
        <w:rPr>
          <w:rFonts w:asciiTheme="majorHAnsi" w:hAnsiTheme="majorHAnsi" w:cstheme="majorHAnsi"/>
        </w:rPr>
        <w:t>55–70 nm spacing)</w:t>
      </w:r>
      <w:r w:rsidR="003043FE" w:rsidRPr="00100983">
        <w:rPr>
          <w:rFonts w:asciiTheme="majorHAnsi" w:hAnsiTheme="majorHAnsi" w:cstheme="majorHAnsi"/>
        </w:rPr>
        <w:fldChar w:fldCharType="begin"/>
      </w:r>
      <w:r w:rsidR="003043FE" w:rsidRPr="00100983">
        <w:rPr>
          <w:rFonts w:asciiTheme="majorHAnsi" w:hAnsiTheme="majorHAnsi" w:cstheme="majorHAnsi"/>
        </w:rPr>
        <w:instrText xml:space="preserve"> ADDIN EN.CITE &lt;EndNote&gt;&lt;Cite&gt;&lt;Author&gt;Chen&lt;/Author&gt;&lt;Year&gt;1992&lt;/Year&gt;&lt;RecNum&gt;3319&lt;/RecNum&gt;&lt;DisplayText&gt;&lt;style face="superscript"&gt;31&lt;/style&gt;&lt;/DisplayText&gt;&lt;record&gt;&lt;rec-number&gt;3319&lt;/rec-number&gt;&lt;foreign-keys&gt;&lt;key app="EN" db-id="p9dsdfx57fed96ev00355x2wfrwrt2r2trap" timestamp="1627926208"&gt;3319&lt;/key&gt;&lt;/foreign-keys&gt;&lt;ref-type name="Journal Article"&gt;17&lt;/ref-type&gt;&lt;contributors&gt;&lt;authors&gt;&lt;author&gt;Chen, J.&lt;/author&gt;&lt;author&gt;Kanai, Y.&lt;/author&gt;&lt;author&gt;Cowan, N.J.&lt;/author&gt;&lt;author&gt;Hirokawa, N.&lt;/author&gt;&lt;/authors&gt;&lt;/contributors&gt;&lt;titles&gt;&lt;title&gt;Projection domains of MAP2 and tau determine spacings between microtublules in dendrites and axons&lt;/title&gt;&lt;secondary-title&gt;Nature&lt;/secondary-title&gt;&lt;/titles&gt;&lt;periodical&gt;&lt;full-title&gt;Nature&lt;/full-title&gt;&lt;/periodical&gt;&lt;pages&gt;674-677&lt;/pages&gt;&lt;volume&gt;360&lt;/volume&gt;&lt;dates&gt;&lt;year&gt;1992&lt;/year&gt;&lt;pub-dates&gt;&lt;date&gt;December 17, 1992&lt;/date&gt;&lt;/pub-dates&gt;&lt;/dates&gt;&lt;urls&gt;&lt;/urls&gt;&lt;/record&gt;&lt;/Cite&gt;&lt;/EndNote&gt;</w:instrText>
      </w:r>
      <w:r w:rsidR="003043FE" w:rsidRPr="00100983">
        <w:rPr>
          <w:rFonts w:asciiTheme="majorHAnsi" w:hAnsiTheme="majorHAnsi" w:cstheme="majorHAnsi"/>
        </w:rPr>
        <w:fldChar w:fldCharType="separate"/>
      </w:r>
      <w:r w:rsidR="003043FE" w:rsidRPr="00100983">
        <w:rPr>
          <w:rFonts w:asciiTheme="majorHAnsi" w:hAnsiTheme="majorHAnsi" w:cstheme="majorHAnsi"/>
          <w:noProof/>
          <w:vertAlign w:val="superscript"/>
        </w:rPr>
        <w:t>31</w:t>
      </w:r>
      <w:r w:rsidR="003043FE" w:rsidRPr="00100983">
        <w:rPr>
          <w:rFonts w:asciiTheme="majorHAnsi" w:hAnsiTheme="majorHAnsi" w:cstheme="majorHAnsi"/>
        </w:rPr>
        <w:fldChar w:fldCharType="end"/>
      </w:r>
      <w:r w:rsidR="008E6296" w:rsidRPr="00100983">
        <w:rPr>
          <w:rFonts w:asciiTheme="majorHAnsi" w:hAnsiTheme="majorHAnsi" w:cstheme="majorHAnsi"/>
        </w:rPr>
        <w:t>,</w:t>
      </w:r>
      <w:r w:rsidR="0082325A" w:rsidRPr="00100983">
        <w:rPr>
          <w:rFonts w:asciiTheme="majorHAnsi" w:hAnsiTheme="majorHAnsi" w:cstheme="majorHAnsi"/>
        </w:rPr>
        <w:t xml:space="preserve"> and</w:t>
      </w:r>
      <w:r w:rsidR="0022136D" w:rsidRPr="00100983">
        <w:rPr>
          <w:rFonts w:asciiTheme="majorHAnsi" w:hAnsiTheme="majorHAnsi" w:cstheme="majorHAnsi"/>
        </w:rPr>
        <w:t xml:space="preserve"> orderly </w:t>
      </w:r>
      <w:r w:rsidR="00785502" w:rsidRPr="00100983">
        <w:rPr>
          <w:rFonts w:asciiTheme="majorHAnsi" w:hAnsiTheme="majorHAnsi" w:cstheme="majorHAnsi"/>
        </w:rPr>
        <w:t>arrangement of microtubules</w:t>
      </w:r>
      <w:r w:rsidR="00BD559A" w:rsidRPr="00100983">
        <w:rPr>
          <w:rFonts w:asciiTheme="majorHAnsi" w:hAnsiTheme="majorHAnsi" w:cstheme="majorHAnsi"/>
        </w:rPr>
        <w:t xml:space="preserve">. In contrast, axons and boutons </w:t>
      </w:r>
      <w:r w:rsidR="00C642C9" w:rsidRPr="00100983">
        <w:rPr>
          <w:rFonts w:asciiTheme="majorHAnsi" w:hAnsiTheme="majorHAnsi" w:cstheme="majorHAnsi"/>
        </w:rPr>
        <w:t xml:space="preserve">display </w:t>
      </w:r>
      <w:r w:rsidR="00BD559A" w:rsidRPr="00100983">
        <w:rPr>
          <w:rFonts w:asciiTheme="majorHAnsi" w:hAnsiTheme="majorHAnsi" w:cstheme="majorHAnsi"/>
        </w:rPr>
        <w:t>neurotransmitter-containing vesicles</w:t>
      </w:r>
      <w:r w:rsidR="00D64559" w:rsidRPr="00100983">
        <w:rPr>
          <w:rFonts w:asciiTheme="majorHAnsi" w:hAnsiTheme="majorHAnsi" w:cstheme="majorHAnsi"/>
        </w:rPr>
        <w:t>, with boutons exhibiting a dense pool of these synaptic vesicles at their active zone(s) opposite the PSD</w:t>
      </w:r>
      <w:r w:rsidR="00A21977" w:rsidRPr="00100983">
        <w:rPr>
          <w:rFonts w:asciiTheme="majorHAnsi" w:hAnsiTheme="majorHAnsi" w:cstheme="majorHAnsi"/>
        </w:rPr>
        <w:t xml:space="preserve">, </w:t>
      </w:r>
      <w:r w:rsidR="00AA7F60" w:rsidRPr="00100983">
        <w:rPr>
          <w:rFonts w:asciiTheme="majorHAnsi" w:hAnsiTheme="majorHAnsi" w:cstheme="majorHAnsi"/>
        </w:rPr>
        <w:t>while</w:t>
      </w:r>
      <w:r w:rsidR="00C642C9" w:rsidRPr="00100983">
        <w:rPr>
          <w:rFonts w:asciiTheme="majorHAnsi" w:hAnsiTheme="majorHAnsi" w:cstheme="majorHAnsi"/>
        </w:rPr>
        <w:t xml:space="preserve"> axons </w:t>
      </w:r>
      <w:r w:rsidR="00AA7F60" w:rsidRPr="00100983">
        <w:rPr>
          <w:rFonts w:asciiTheme="majorHAnsi" w:hAnsiTheme="majorHAnsi" w:cstheme="majorHAnsi"/>
        </w:rPr>
        <w:t>contain</w:t>
      </w:r>
      <w:r w:rsidR="00A21977" w:rsidRPr="00100983">
        <w:rPr>
          <w:rFonts w:asciiTheme="majorHAnsi" w:hAnsiTheme="majorHAnsi" w:cstheme="majorHAnsi"/>
        </w:rPr>
        <w:t xml:space="preserve"> dense (~13–30 nm spaced)</w:t>
      </w:r>
      <w:r w:rsidR="0076091D" w:rsidRPr="00100983">
        <w:rPr>
          <w:rFonts w:asciiTheme="majorHAnsi" w:hAnsiTheme="majorHAnsi" w:cstheme="majorHAnsi"/>
        </w:rPr>
        <w:fldChar w:fldCharType="begin"/>
      </w:r>
      <w:r w:rsidR="0076091D" w:rsidRPr="00100983">
        <w:rPr>
          <w:rFonts w:asciiTheme="majorHAnsi" w:hAnsiTheme="majorHAnsi" w:cstheme="majorHAnsi"/>
        </w:rPr>
        <w:instrText xml:space="preserve"> ADDIN EN.CITE &lt;EndNote&gt;&lt;Cite&gt;&lt;Author&gt;Chen&lt;/Author&gt;&lt;Year&gt;1992&lt;/Year&gt;&lt;RecNum&gt;3319&lt;/RecNum&gt;&lt;DisplayText&gt;&lt;style face="superscript"&gt;31&lt;/style&gt;&lt;/DisplayText&gt;&lt;record&gt;&lt;rec-number&gt;3319&lt;/rec-number&gt;&lt;foreign-keys&gt;&lt;key app="EN" db-id="p9dsdfx57fed96ev00355x2wfrwrt2r2trap" timestamp="1627926208"&gt;3319&lt;/key&gt;&lt;/foreign-keys&gt;&lt;ref-type name="Journal Article"&gt;17&lt;/ref-type&gt;&lt;contributors&gt;&lt;authors&gt;&lt;author&gt;Chen, J.&lt;/author&gt;&lt;author&gt;Kanai, Y.&lt;/author&gt;&lt;author&gt;Cowan, N.J.&lt;/author&gt;&lt;author&gt;Hirokawa, N.&lt;/author&gt;&lt;/authors&gt;&lt;/contributors&gt;&lt;titles&gt;&lt;title&gt;Projection domains of MAP2 and tau determine spacings between microtublules in dendrites and axons&lt;/title&gt;&lt;secondary-title&gt;Nature&lt;/secondary-title&gt;&lt;/titles&gt;&lt;periodical&gt;&lt;full-title&gt;Nature&lt;/full-title&gt;&lt;/periodical&gt;&lt;pages&gt;674-677&lt;/pages&gt;&lt;volume&gt;360&lt;/volume&gt;&lt;dates&gt;&lt;year&gt;1992&lt;/year&gt;&lt;pub-dates&gt;&lt;date&gt;December 17, 1992&lt;/date&gt;&lt;/pub-dates&gt;&lt;/dates&gt;&lt;urls&gt;&lt;/urls&gt;&lt;/record&gt;&lt;/Cite&gt;&lt;/EndNote&gt;</w:instrText>
      </w:r>
      <w:r w:rsidR="0076091D" w:rsidRPr="00100983">
        <w:rPr>
          <w:rFonts w:asciiTheme="majorHAnsi" w:hAnsiTheme="majorHAnsi" w:cstheme="majorHAnsi"/>
        </w:rPr>
        <w:fldChar w:fldCharType="separate"/>
      </w:r>
      <w:r w:rsidR="0076091D" w:rsidRPr="00100983">
        <w:rPr>
          <w:rFonts w:asciiTheme="majorHAnsi" w:hAnsiTheme="majorHAnsi" w:cstheme="majorHAnsi"/>
          <w:noProof/>
          <w:vertAlign w:val="superscript"/>
        </w:rPr>
        <w:t>31</w:t>
      </w:r>
      <w:r w:rsidR="0076091D" w:rsidRPr="00100983">
        <w:rPr>
          <w:rFonts w:asciiTheme="majorHAnsi" w:hAnsiTheme="majorHAnsi" w:cstheme="majorHAnsi"/>
        </w:rPr>
        <w:fldChar w:fldCharType="end"/>
      </w:r>
      <w:r w:rsidR="00A21977" w:rsidRPr="00100983">
        <w:rPr>
          <w:rFonts w:asciiTheme="majorHAnsi" w:hAnsiTheme="majorHAnsi" w:cstheme="majorHAnsi"/>
        </w:rPr>
        <w:t xml:space="preserve"> microtub</w:t>
      </w:r>
      <w:r w:rsidR="003B2CB1" w:rsidRPr="00100983">
        <w:rPr>
          <w:rFonts w:asciiTheme="majorHAnsi" w:hAnsiTheme="majorHAnsi" w:cstheme="majorHAnsi"/>
        </w:rPr>
        <w:t>u</w:t>
      </w:r>
      <w:r w:rsidR="00A21977" w:rsidRPr="00100983">
        <w:rPr>
          <w:rFonts w:asciiTheme="majorHAnsi" w:hAnsiTheme="majorHAnsi" w:cstheme="majorHAnsi"/>
        </w:rPr>
        <w:t>les</w:t>
      </w:r>
      <w:r w:rsidR="00BD78F0" w:rsidRPr="00100983">
        <w:rPr>
          <w:rFonts w:asciiTheme="majorHAnsi" w:hAnsiTheme="majorHAnsi" w:cstheme="majorHAnsi"/>
        </w:rPr>
        <w:t xml:space="preserve"> and lower contrast </w:t>
      </w:r>
      <w:r w:rsidR="004020A3" w:rsidRPr="00100983">
        <w:rPr>
          <w:rFonts w:asciiTheme="majorHAnsi" w:hAnsiTheme="majorHAnsi" w:cstheme="majorHAnsi"/>
        </w:rPr>
        <w:t>neurofilaments</w:t>
      </w:r>
      <w:r w:rsidR="00D64559" w:rsidRPr="00100983">
        <w:rPr>
          <w:rFonts w:asciiTheme="majorHAnsi" w:hAnsiTheme="majorHAnsi" w:cstheme="majorHAnsi"/>
        </w:rPr>
        <w:t xml:space="preserve">. </w:t>
      </w:r>
      <w:r w:rsidR="0048251C" w:rsidRPr="00100983">
        <w:rPr>
          <w:rFonts w:asciiTheme="majorHAnsi" w:hAnsiTheme="majorHAnsi" w:cstheme="majorHAnsi"/>
        </w:rPr>
        <w:t xml:space="preserve">Dendritic spines </w:t>
      </w:r>
      <w:r w:rsidR="00321D20" w:rsidRPr="00100983">
        <w:rPr>
          <w:rFonts w:asciiTheme="majorHAnsi" w:hAnsiTheme="majorHAnsi" w:cstheme="majorHAnsi"/>
        </w:rPr>
        <w:t>nearly always lack mitochondria</w:t>
      </w:r>
      <w:r w:rsidR="001E5102" w:rsidRPr="00100983">
        <w:rPr>
          <w:rFonts w:asciiTheme="majorHAnsi" w:hAnsiTheme="majorHAnsi" w:cstheme="majorHAnsi"/>
        </w:rPr>
        <w:t xml:space="preserve">, microtubules, and vesicles, and therefore can </w:t>
      </w:r>
      <w:r w:rsidR="0014417B" w:rsidRPr="00100983">
        <w:rPr>
          <w:rFonts w:asciiTheme="majorHAnsi" w:hAnsiTheme="majorHAnsi" w:cstheme="majorHAnsi"/>
        </w:rPr>
        <w:t xml:space="preserve">most readily be </w:t>
      </w:r>
      <w:r w:rsidR="001E5102" w:rsidRPr="00100983">
        <w:rPr>
          <w:rFonts w:asciiTheme="majorHAnsi" w:hAnsiTheme="majorHAnsi" w:cstheme="majorHAnsi"/>
        </w:rPr>
        <w:t>differentiated from glial processes</w:t>
      </w:r>
      <w:r w:rsidR="00670C5D" w:rsidRPr="00100983">
        <w:rPr>
          <w:rFonts w:asciiTheme="majorHAnsi" w:hAnsiTheme="majorHAnsi" w:cstheme="majorHAnsi"/>
        </w:rPr>
        <w:t xml:space="preserve"> (e.g., astrocytes)</w:t>
      </w:r>
      <w:r w:rsidR="001E5102" w:rsidRPr="00100983">
        <w:rPr>
          <w:rFonts w:asciiTheme="majorHAnsi" w:hAnsiTheme="majorHAnsi" w:cstheme="majorHAnsi"/>
        </w:rPr>
        <w:t xml:space="preserve"> based on </w:t>
      </w:r>
      <w:r w:rsidR="0014417B" w:rsidRPr="00100983">
        <w:rPr>
          <w:rFonts w:asciiTheme="majorHAnsi" w:hAnsiTheme="majorHAnsi" w:cstheme="majorHAnsi"/>
        </w:rPr>
        <w:t>the presence of a PSD</w:t>
      </w:r>
      <w:r w:rsidR="00DD1E24">
        <w:rPr>
          <w:rFonts w:asciiTheme="majorHAnsi" w:hAnsiTheme="majorHAnsi" w:cstheme="majorHAnsi"/>
        </w:rPr>
        <w:t>. However,</w:t>
      </w:r>
      <w:r w:rsidR="00B92A1C" w:rsidRPr="00100983">
        <w:rPr>
          <w:rFonts w:asciiTheme="majorHAnsi" w:hAnsiTheme="majorHAnsi" w:cstheme="majorHAnsi"/>
        </w:rPr>
        <w:t xml:space="preserve"> </w:t>
      </w:r>
      <w:r w:rsidR="00C05C2D" w:rsidRPr="00100983">
        <w:rPr>
          <w:rFonts w:asciiTheme="majorHAnsi" w:hAnsiTheme="majorHAnsi" w:cstheme="majorHAnsi"/>
        </w:rPr>
        <w:t>spines</w:t>
      </w:r>
      <w:r w:rsidR="00B92A1C" w:rsidRPr="00100983">
        <w:rPr>
          <w:rFonts w:asciiTheme="majorHAnsi" w:hAnsiTheme="majorHAnsi" w:cstheme="majorHAnsi"/>
        </w:rPr>
        <w:t xml:space="preserve"> are also </w:t>
      </w:r>
      <w:r w:rsidR="00670C5D" w:rsidRPr="00100983">
        <w:rPr>
          <w:rFonts w:asciiTheme="majorHAnsi" w:hAnsiTheme="majorHAnsi" w:cstheme="majorHAnsi"/>
        </w:rPr>
        <w:t xml:space="preserve">mostly </w:t>
      </w:r>
      <w:r w:rsidR="00B92A1C" w:rsidRPr="00100983">
        <w:rPr>
          <w:rFonts w:asciiTheme="majorHAnsi" w:hAnsiTheme="majorHAnsi" w:cstheme="majorHAnsi"/>
        </w:rPr>
        <w:t>large</w:t>
      </w:r>
      <w:r w:rsidR="00670C5D" w:rsidRPr="00100983">
        <w:rPr>
          <w:rFonts w:asciiTheme="majorHAnsi" w:hAnsiTheme="majorHAnsi" w:cstheme="majorHAnsi"/>
        </w:rPr>
        <w:t>r than glial processes</w:t>
      </w:r>
      <w:r w:rsidR="00F03181" w:rsidRPr="00100983">
        <w:rPr>
          <w:rFonts w:asciiTheme="majorHAnsi" w:hAnsiTheme="majorHAnsi" w:cstheme="majorHAnsi"/>
        </w:rPr>
        <w:t>, connect to their parent dendrite,</w:t>
      </w:r>
      <w:r w:rsidR="00670C5D" w:rsidRPr="00100983">
        <w:rPr>
          <w:rFonts w:asciiTheme="majorHAnsi" w:hAnsiTheme="majorHAnsi" w:cstheme="majorHAnsi"/>
        </w:rPr>
        <w:t xml:space="preserve"> and</w:t>
      </w:r>
      <w:r w:rsidR="00EE2DD1" w:rsidRPr="00100983">
        <w:rPr>
          <w:rFonts w:asciiTheme="majorHAnsi" w:hAnsiTheme="majorHAnsi" w:cstheme="majorHAnsi"/>
        </w:rPr>
        <w:t xml:space="preserve"> </w:t>
      </w:r>
      <w:r w:rsidR="00F03181" w:rsidRPr="00100983">
        <w:rPr>
          <w:rFonts w:asciiTheme="majorHAnsi" w:hAnsiTheme="majorHAnsi" w:cstheme="majorHAnsi"/>
        </w:rPr>
        <w:t>sometimes</w:t>
      </w:r>
      <w:r w:rsidR="00EE2DD1" w:rsidRPr="00100983">
        <w:rPr>
          <w:rFonts w:asciiTheme="majorHAnsi" w:hAnsiTheme="majorHAnsi" w:cstheme="majorHAnsi"/>
        </w:rPr>
        <w:t xml:space="preserve"> contain a spine apparatus.</w:t>
      </w:r>
      <w:r w:rsidR="006A212D" w:rsidRPr="00100983">
        <w:rPr>
          <w:rFonts w:asciiTheme="majorHAnsi" w:hAnsiTheme="majorHAnsi" w:cstheme="majorHAnsi"/>
        </w:rPr>
        <w:t xml:space="preserve"> Abbreviations: FIB-SEM = </w:t>
      </w:r>
      <w:r w:rsidR="00D6217E" w:rsidRPr="00100983">
        <w:rPr>
          <w:rFonts w:asciiTheme="majorHAnsi" w:hAnsiTheme="majorHAnsi" w:cstheme="majorHAnsi"/>
        </w:rPr>
        <w:t>focused ion beam scanning electron microscopy</w:t>
      </w:r>
      <w:r w:rsidR="006A212D" w:rsidRPr="00100983">
        <w:rPr>
          <w:rFonts w:asciiTheme="majorHAnsi" w:hAnsiTheme="majorHAnsi" w:cstheme="majorHAnsi"/>
        </w:rPr>
        <w:t>; PSD = postsynaptic density</w:t>
      </w:r>
      <w:r w:rsidR="00D6217E" w:rsidRPr="00100983">
        <w:rPr>
          <w:rFonts w:asciiTheme="majorHAnsi" w:hAnsiTheme="majorHAnsi" w:cstheme="majorHAnsi"/>
        </w:rPr>
        <w:t>.</w:t>
      </w:r>
    </w:p>
    <w:p w14:paraId="32EAFD7D" w14:textId="5B59A9DD" w:rsidR="006E4797" w:rsidRPr="00100983" w:rsidRDefault="006E4797" w:rsidP="00100983">
      <w:pPr>
        <w:rPr>
          <w:rFonts w:asciiTheme="majorHAnsi" w:hAnsiTheme="majorHAnsi" w:cstheme="majorHAnsi"/>
        </w:rPr>
      </w:pPr>
    </w:p>
    <w:p w14:paraId="7389DE64" w14:textId="40BA1839" w:rsidR="00657255" w:rsidRPr="00100983" w:rsidRDefault="00EE2DD1" w:rsidP="00100983">
      <w:pPr>
        <w:rPr>
          <w:rFonts w:asciiTheme="majorHAnsi" w:hAnsiTheme="majorHAnsi" w:cstheme="majorHAnsi"/>
        </w:rPr>
      </w:pPr>
      <w:r w:rsidRPr="00100983">
        <w:rPr>
          <w:rFonts w:asciiTheme="majorHAnsi" w:hAnsiTheme="majorHAnsi" w:cstheme="majorHAnsi"/>
          <w:b/>
          <w:bCs/>
        </w:rPr>
        <w:t>Figure 2</w:t>
      </w:r>
      <w:r w:rsidR="006F79F4" w:rsidRPr="00100983">
        <w:rPr>
          <w:rFonts w:asciiTheme="majorHAnsi" w:hAnsiTheme="majorHAnsi" w:cstheme="majorHAnsi"/>
        </w:rPr>
        <w:t xml:space="preserve">: </w:t>
      </w:r>
      <w:r w:rsidR="00570C10" w:rsidRPr="00100983">
        <w:rPr>
          <w:rFonts w:asciiTheme="majorHAnsi" w:hAnsiTheme="majorHAnsi" w:cstheme="majorHAnsi"/>
          <w:b/>
          <w:bCs/>
        </w:rPr>
        <w:t>Neurite</w:t>
      </w:r>
      <w:r w:rsidR="00636D97" w:rsidRPr="00100983">
        <w:rPr>
          <w:rFonts w:asciiTheme="majorHAnsi" w:hAnsiTheme="majorHAnsi" w:cstheme="majorHAnsi"/>
          <w:b/>
          <w:bCs/>
        </w:rPr>
        <w:t xml:space="preserve"> cross-section</w:t>
      </w:r>
      <w:r w:rsidR="00570C10" w:rsidRPr="00100983">
        <w:rPr>
          <w:rFonts w:asciiTheme="majorHAnsi" w:hAnsiTheme="majorHAnsi" w:cstheme="majorHAnsi"/>
          <w:b/>
          <w:bCs/>
        </w:rPr>
        <w:t xml:space="preserve"> identification </w:t>
      </w:r>
      <w:r w:rsidR="00636D97" w:rsidRPr="00100983">
        <w:rPr>
          <w:rFonts w:asciiTheme="majorHAnsi" w:hAnsiTheme="majorHAnsi" w:cstheme="majorHAnsi"/>
          <w:b/>
          <w:bCs/>
        </w:rPr>
        <w:t>primer</w:t>
      </w:r>
      <w:r w:rsidR="00D94315" w:rsidRPr="00100983">
        <w:rPr>
          <w:rFonts w:asciiTheme="majorHAnsi" w:hAnsiTheme="majorHAnsi" w:cstheme="majorHAnsi"/>
          <w:b/>
          <w:bCs/>
        </w:rPr>
        <w:t>, displaying neuronal dendrites and axons from adult rat CA1 hippocampus and late adolescent ferret V1</w:t>
      </w:r>
      <w:r w:rsidR="00636D97" w:rsidRPr="00100983">
        <w:rPr>
          <w:rFonts w:asciiTheme="majorHAnsi" w:hAnsiTheme="majorHAnsi" w:cstheme="majorHAnsi"/>
        </w:rPr>
        <w:t xml:space="preserve">. </w:t>
      </w:r>
      <w:r w:rsidR="00A5289C" w:rsidRPr="00100983">
        <w:rPr>
          <w:rFonts w:asciiTheme="majorHAnsi" w:hAnsiTheme="majorHAnsi" w:cstheme="majorHAnsi"/>
        </w:rPr>
        <w:t>As</w:t>
      </w:r>
      <w:r w:rsidR="00681E36" w:rsidRPr="00100983">
        <w:rPr>
          <w:rFonts w:asciiTheme="majorHAnsi" w:hAnsiTheme="majorHAnsi" w:cstheme="majorHAnsi"/>
        </w:rPr>
        <w:t xml:space="preserve"> neuronal dendrites and axons have a range of sizes and course through the brain </w:t>
      </w:r>
      <w:r w:rsidR="005174D5" w:rsidRPr="00100983">
        <w:rPr>
          <w:rFonts w:asciiTheme="majorHAnsi" w:hAnsiTheme="majorHAnsi" w:cstheme="majorHAnsi"/>
        </w:rPr>
        <w:t xml:space="preserve">at angles tangential to the plane of sectioning, </w:t>
      </w:r>
      <w:r w:rsidR="00CC0F5C" w:rsidRPr="00100983">
        <w:rPr>
          <w:rFonts w:asciiTheme="majorHAnsi" w:hAnsiTheme="majorHAnsi" w:cstheme="majorHAnsi"/>
        </w:rPr>
        <w:lastRenderedPageBreak/>
        <w:t>similar</w:t>
      </w:r>
      <w:r w:rsidR="009B39F2">
        <w:rPr>
          <w:rFonts w:asciiTheme="majorHAnsi" w:hAnsiTheme="majorHAnsi" w:cstheme="majorHAnsi"/>
        </w:rPr>
        <w:t>-</w:t>
      </w:r>
      <w:r w:rsidR="00CC0F5C" w:rsidRPr="00100983">
        <w:rPr>
          <w:rFonts w:asciiTheme="majorHAnsi" w:hAnsiTheme="majorHAnsi" w:cstheme="majorHAnsi"/>
        </w:rPr>
        <w:t>sized dendrites and axons</w:t>
      </w:r>
      <w:r w:rsidR="005174D5" w:rsidRPr="00100983">
        <w:rPr>
          <w:rFonts w:asciiTheme="majorHAnsi" w:hAnsiTheme="majorHAnsi" w:cstheme="majorHAnsi"/>
        </w:rPr>
        <w:t xml:space="preserve"> cut </w:t>
      </w:r>
      <w:r w:rsidR="00BC3491" w:rsidRPr="00100983">
        <w:rPr>
          <w:rFonts w:asciiTheme="majorHAnsi" w:hAnsiTheme="majorHAnsi" w:cstheme="majorHAnsi"/>
        </w:rPr>
        <w:t xml:space="preserve">at different angles </w:t>
      </w:r>
      <w:r w:rsidR="00CC0F5C" w:rsidRPr="00100983">
        <w:rPr>
          <w:rFonts w:asciiTheme="majorHAnsi" w:hAnsiTheme="majorHAnsi" w:cstheme="majorHAnsi"/>
        </w:rPr>
        <w:t>have unique appearances</w:t>
      </w:r>
      <w:r w:rsidR="00BC3491" w:rsidRPr="00100983">
        <w:rPr>
          <w:rFonts w:asciiTheme="majorHAnsi" w:hAnsiTheme="majorHAnsi" w:cstheme="majorHAnsi"/>
        </w:rPr>
        <w:t xml:space="preserve"> within </w:t>
      </w:r>
      <w:r w:rsidR="00DD4C10" w:rsidRPr="00100983">
        <w:rPr>
          <w:rFonts w:asciiTheme="majorHAnsi" w:hAnsiTheme="majorHAnsi" w:cstheme="majorHAnsi"/>
        </w:rPr>
        <w:t>FIB-SEM</w:t>
      </w:r>
      <w:r w:rsidR="00BC3491" w:rsidRPr="00100983">
        <w:rPr>
          <w:rFonts w:asciiTheme="majorHAnsi" w:hAnsiTheme="majorHAnsi" w:cstheme="majorHAnsi"/>
        </w:rPr>
        <w:t xml:space="preserve"> images. </w:t>
      </w:r>
      <w:r w:rsidR="00D84F28" w:rsidRPr="00100983">
        <w:rPr>
          <w:rFonts w:asciiTheme="majorHAnsi" w:hAnsiTheme="majorHAnsi" w:cstheme="majorHAnsi"/>
        </w:rPr>
        <w:t>Central cartoons show a dendrite (above) and an axon (below) section</w:t>
      </w:r>
      <w:r w:rsidR="00BB3AFB" w:rsidRPr="00100983">
        <w:rPr>
          <w:rFonts w:asciiTheme="majorHAnsi" w:hAnsiTheme="majorHAnsi" w:cstheme="majorHAnsi"/>
        </w:rPr>
        <w:t xml:space="preserve">ed in a </w:t>
      </w:r>
      <w:r w:rsidR="00D84F28" w:rsidRPr="00100983">
        <w:rPr>
          <w:rFonts w:asciiTheme="majorHAnsi" w:hAnsiTheme="majorHAnsi" w:cstheme="majorHAnsi"/>
        </w:rPr>
        <w:t>longitudinal</w:t>
      </w:r>
      <w:r w:rsidR="00BB3AFB" w:rsidRPr="00100983">
        <w:rPr>
          <w:rFonts w:asciiTheme="majorHAnsi" w:hAnsiTheme="majorHAnsi" w:cstheme="majorHAnsi"/>
        </w:rPr>
        <w:t xml:space="preserve"> plane (yellow)</w:t>
      </w:r>
      <w:r w:rsidR="00B14A85">
        <w:rPr>
          <w:rFonts w:asciiTheme="majorHAnsi" w:hAnsiTheme="majorHAnsi" w:cstheme="majorHAnsi"/>
        </w:rPr>
        <w:t xml:space="preserve"> </w:t>
      </w:r>
      <w:r w:rsidR="00BB3AFB" w:rsidRPr="00100983">
        <w:rPr>
          <w:rFonts w:asciiTheme="majorHAnsi" w:hAnsiTheme="majorHAnsi" w:cstheme="majorHAnsi"/>
        </w:rPr>
        <w:t xml:space="preserve">and a transverse plane (blue). </w:t>
      </w:r>
      <w:r w:rsidR="00D577FA" w:rsidRPr="00100983">
        <w:rPr>
          <w:rFonts w:asciiTheme="majorHAnsi" w:hAnsiTheme="majorHAnsi" w:cstheme="majorHAnsi"/>
        </w:rPr>
        <w:t>(</w:t>
      </w:r>
      <w:r w:rsidR="005977E5" w:rsidRPr="00100983">
        <w:rPr>
          <w:rFonts w:asciiTheme="majorHAnsi" w:hAnsiTheme="majorHAnsi" w:cstheme="majorHAnsi"/>
          <w:b/>
          <w:bCs/>
        </w:rPr>
        <w:t>A</w:t>
      </w:r>
      <w:r w:rsidR="00D577FA" w:rsidRPr="00100983">
        <w:rPr>
          <w:rFonts w:asciiTheme="majorHAnsi" w:hAnsiTheme="majorHAnsi" w:cstheme="majorHAnsi"/>
          <w:b/>
          <w:bCs/>
        </w:rPr>
        <w:t xml:space="preserve">, </w:t>
      </w:r>
      <w:r w:rsidR="005977E5" w:rsidRPr="00100983">
        <w:rPr>
          <w:rFonts w:asciiTheme="majorHAnsi" w:hAnsiTheme="majorHAnsi" w:cstheme="majorHAnsi"/>
          <w:b/>
          <w:bCs/>
        </w:rPr>
        <w:t>B</w:t>
      </w:r>
      <w:r w:rsidR="00D577FA" w:rsidRPr="00100983">
        <w:rPr>
          <w:rFonts w:asciiTheme="majorHAnsi" w:hAnsiTheme="majorHAnsi" w:cstheme="majorHAnsi"/>
        </w:rPr>
        <w:t>)</w:t>
      </w:r>
      <w:r w:rsidR="005977E5" w:rsidRPr="00100983">
        <w:rPr>
          <w:rFonts w:asciiTheme="majorHAnsi" w:hAnsiTheme="majorHAnsi" w:cstheme="majorHAnsi"/>
        </w:rPr>
        <w:t xml:space="preserve"> </w:t>
      </w:r>
      <w:r w:rsidR="00CC34BD" w:rsidRPr="00100983">
        <w:rPr>
          <w:rFonts w:asciiTheme="majorHAnsi" w:hAnsiTheme="majorHAnsi" w:cstheme="majorHAnsi"/>
        </w:rPr>
        <w:t xml:space="preserve">Neuronal dendrites </w:t>
      </w:r>
      <w:r w:rsidR="00D86135" w:rsidRPr="00100983">
        <w:rPr>
          <w:rFonts w:asciiTheme="majorHAnsi" w:hAnsiTheme="majorHAnsi" w:cstheme="majorHAnsi"/>
        </w:rPr>
        <w:t>sectioned in a longitudinal plane (i.e., along their long axis)</w:t>
      </w:r>
      <w:r w:rsidR="003268D0" w:rsidRPr="00100983">
        <w:rPr>
          <w:rFonts w:asciiTheme="majorHAnsi" w:hAnsiTheme="majorHAnsi" w:cstheme="majorHAnsi"/>
        </w:rPr>
        <w:t xml:space="preserve">. </w:t>
      </w:r>
      <w:r w:rsidR="00292992" w:rsidRPr="00100983">
        <w:rPr>
          <w:rFonts w:asciiTheme="majorHAnsi" w:hAnsiTheme="majorHAnsi" w:cstheme="majorHAnsi"/>
        </w:rPr>
        <w:t xml:space="preserve">Arrows point to distinguishing </w:t>
      </w:r>
      <w:r w:rsidR="00E51CE5" w:rsidRPr="00100983">
        <w:rPr>
          <w:rFonts w:asciiTheme="majorHAnsi" w:hAnsiTheme="majorHAnsi" w:cstheme="majorHAnsi"/>
        </w:rPr>
        <w:t>mitochondria (</w:t>
      </w:r>
      <w:r w:rsidR="00292992" w:rsidRPr="00100983">
        <w:rPr>
          <w:rFonts w:asciiTheme="majorHAnsi" w:hAnsiTheme="majorHAnsi" w:cstheme="majorHAnsi"/>
        </w:rPr>
        <w:t>MC</w:t>
      </w:r>
      <w:r w:rsidR="00E51CE5" w:rsidRPr="00100983">
        <w:rPr>
          <w:rFonts w:asciiTheme="majorHAnsi" w:hAnsiTheme="majorHAnsi" w:cstheme="majorHAnsi"/>
        </w:rPr>
        <w:t>)</w:t>
      </w:r>
      <w:r w:rsidR="00292992" w:rsidRPr="00100983">
        <w:rPr>
          <w:rFonts w:asciiTheme="majorHAnsi" w:hAnsiTheme="majorHAnsi" w:cstheme="majorHAnsi"/>
        </w:rPr>
        <w:t xml:space="preserve"> and </w:t>
      </w:r>
      <w:r w:rsidR="00AD36B9" w:rsidRPr="00100983">
        <w:rPr>
          <w:rFonts w:asciiTheme="majorHAnsi" w:hAnsiTheme="majorHAnsi" w:cstheme="majorHAnsi"/>
        </w:rPr>
        <w:t>orderly</w:t>
      </w:r>
      <w:r w:rsidR="00B41F50" w:rsidRPr="00100983">
        <w:rPr>
          <w:rFonts w:asciiTheme="majorHAnsi" w:hAnsiTheme="majorHAnsi" w:cstheme="majorHAnsi"/>
        </w:rPr>
        <w:t xml:space="preserve"> widely spaced</w:t>
      </w:r>
      <w:r w:rsidR="00E51CE5" w:rsidRPr="00100983">
        <w:rPr>
          <w:rFonts w:asciiTheme="majorHAnsi" w:hAnsiTheme="majorHAnsi" w:cstheme="majorHAnsi"/>
        </w:rPr>
        <w:t xml:space="preserve"> ‘</w:t>
      </w:r>
      <w:r w:rsidR="003A5373" w:rsidRPr="00100983">
        <w:rPr>
          <w:rFonts w:asciiTheme="majorHAnsi" w:hAnsiTheme="majorHAnsi" w:cstheme="majorHAnsi"/>
        </w:rPr>
        <w:t>stripe-</w:t>
      </w:r>
      <w:r w:rsidR="00E51CE5" w:rsidRPr="00100983">
        <w:rPr>
          <w:rFonts w:asciiTheme="majorHAnsi" w:hAnsiTheme="majorHAnsi" w:cstheme="majorHAnsi"/>
        </w:rPr>
        <w:t>like’ microtubules</w:t>
      </w:r>
      <w:r w:rsidR="003A5373" w:rsidRPr="00100983">
        <w:rPr>
          <w:rFonts w:asciiTheme="majorHAnsi" w:hAnsiTheme="majorHAnsi" w:cstheme="majorHAnsi"/>
        </w:rPr>
        <w:t xml:space="preserve"> </w:t>
      </w:r>
      <w:r w:rsidR="00E51CE5" w:rsidRPr="00100983">
        <w:rPr>
          <w:rFonts w:asciiTheme="majorHAnsi" w:hAnsiTheme="majorHAnsi" w:cstheme="majorHAnsi"/>
        </w:rPr>
        <w:t>(</w:t>
      </w:r>
      <w:r w:rsidR="000C650E" w:rsidRPr="00100983">
        <w:rPr>
          <w:rFonts w:asciiTheme="majorHAnsi" w:hAnsiTheme="majorHAnsi" w:cstheme="majorHAnsi"/>
        </w:rPr>
        <w:t>MT</w:t>
      </w:r>
      <w:r w:rsidR="00E51CE5" w:rsidRPr="00100983">
        <w:rPr>
          <w:rFonts w:asciiTheme="majorHAnsi" w:hAnsiTheme="majorHAnsi" w:cstheme="majorHAnsi"/>
        </w:rPr>
        <w:t>)</w:t>
      </w:r>
      <w:r w:rsidR="0079492A" w:rsidRPr="00100983">
        <w:rPr>
          <w:rFonts w:asciiTheme="majorHAnsi" w:hAnsiTheme="majorHAnsi" w:cstheme="majorHAnsi"/>
        </w:rPr>
        <w:t xml:space="preserve">. Note that dendrites followed along their depth should also exhibit </w:t>
      </w:r>
      <w:r w:rsidR="00657255" w:rsidRPr="00100983">
        <w:rPr>
          <w:rFonts w:asciiTheme="majorHAnsi" w:hAnsiTheme="majorHAnsi" w:cstheme="majorHAnsi"/>
        </w:rPr>
        <w:t>PSD</w:t>
      </w:r>
      <w:r w:rsidR="00332D6F" w:rsidRPr="00100983">
        <w:rPr>
          <w:rFonts w:asciiTheme="majorHAnsi" w:hAnsiTheme="majorHAnsi" w:cstheme="majorHAnsi"/>
        </w:rPr>
        <w:t xml:space="preserve"> (</w:t>
      </w:r>
      <w:r w:rsidR="00E51CE5" w:rsidRPr="00100983">
        <w:rPr>
          <w:rFonts w:asciiTheme="majorHAnsi" w:hAnsiTheme="majorHAnsi" w:cstheme="majorHAnsi"/>
        </w:rPr>
        <w:t xml:space="preserve">arrowheads; </w:t>
      </w:r>
      <w:r w:rsidR="001D7984" w:rsidRPr="00100983">
        <w:rPr>
          <w:rFonts w:asciiTheme="majorHAnsi" w:hAnsiTheme="majorHAnsi" w:cstheme="majorHAnsi"/>
        </w:rPr>
        <w:t>dark</w:t>
      </w:r>
      <w:r w:rsidR="007C15C5" w:rsidRPr="00100983">
        <w:rPr>
          <w:rFonts w:asciiTheme="majorHAnsi" w:hAnsiTheme="majorHAnsi" w:cstheme="majorHAnsi"/>
        </w:rPr>
        <w:t>,</w:t>
      </w:r>
      <w:r w:rsidR="001D7984" w:rsidRPr="00100983">
        <w:rPr>
          <w:rFonts w:asciiTheme="majorHAnsi" w:hAnsiTheme="majorHAnsi" w:cstheme="majorHAnsi"/>
        </w:rPr>
        <w:t xml:space="preserve"> </w:t>
      </w:r>
      <w:r w:rsidR="009702DC" w:rsidRPr="00100983">
        <w:rPr>
          <w:rFonts w:asciiTheme="majorHAnsi" w:hAnsiTheme="majorHAnsi" w:cstheme="majorHAnsi"/>
        </w:rPr>
        <w:t>electron-dense regions</w:t>
      </w:r>
      <w:r w:rsidR="001D7984" w:rsidRPr="00100983">
        <w:rPr>
          <w:rFonts w:asciiTheme="majorHAnsi" w:hAnsiTheme="majorHAnsi" w:cstheme="majorHAnsi"/>
        </w:rPr>
        <w:t xml:space="preserve"> along</w:t>
      </w:r>
      <w:r w:rsidR="003A44DA" w:rsidRPr="00100983">
        <w:rPr>
          <w:rFonts w:asciiTheme="majorHAnsi" w:hAnsiTheme="majorHAnsi" w:cstheme="majorHAnsi"/>
        </w:rPr>
        <w:t xml:space="preserve"> </w:t>
      </w:r>
      <w:r w:rsidR="001D7984" w:rsidRPr="00100983">
        <w:rPr>
          <w:rFonts w:asciiTheme="majorHAnsi" w:hAnsiTheme="majorHAnsi" w:cstheme="majorHAnsi"/>
        </w:rPr>
        <w:t>dendrite</w:t>
      </w:r>
      <w:r w:rsidR="00F91CA8" w:rsidRPr="00100983">
        <w:rPr>
          <w:rFonts w:asciiTheme="majorHAnsi" w:hAnsiTheme="majorHAnsi" w:cstheme="majorHAnsi"/>
        </w:rPr>
        <w:t xml:space="preserve"> and spine</w:t>
      </w:r>
      <w:r w:rsidR="001D7984" w:rsidRPr="00100983">
        <w:rPr>
          <w:rFonts w:asciiTheme="majorHAnsi" w:hAnsiTheme="majorHAnsi" w:cstheme="majorHAnsi"/>
        </w:rPr>
        <w:t xml:space="preserve"> in </w:t>
      </w:r>
      <w:r w:rsidR="001D7984" w:rsidRPr="00100983">
        <w:rPr>
          <w:rFonts w:asciiTheme="majorHAnsi" w:hAnsiTheme="majorHAnsi" w:cstheme="majorHAnsi"/>
          <w:b/>
          <w:bCs/>
        </w:rPr>
        <w:t>B</w:t>
      </w:r>
      <w:r w:rsidR="003C0B46" w:rsidRPr="00100983">
        <w:rPr>
          <w:rFonts w:asciiTheme="majorHAnsi" w:hAnsiTheme="majorHAnsi" w:cstheme="majorHAnsi"/>
        </w:rPr>
        <w:t>)</w:t>
      </w:r>
      <w:r w:rsidR="001D7984" w:rsidRPr="00100983">
        <w:rPr>
          <w:rFonts w:asciiTheme="majorHAnsi" w:hAnsiTheme="majorHAnsi" w:cstheme="majorHAnsi"/>
        </w:rPr>
        <w:t xml:space="preserve">. </w:t>
      </w:r>
      <w:r w:rsidR="003A44DA" w:rsidRPr="00100983">
        <w:rPr>
          <w:rFonts w:asciiTheme="majorHAnsi" w:hAnsiTheme="majorHAnsi" w:cstheme="majorHAnsi"/>
        </w:rPr>
        <w:t>(</w:t>
      </w:r>
      <w:r w:rsidR="003A5510" w:rsidRPr="00100983">
        <w:rPr>
          <w:rFonts w:asciiTheme="majorHAnsi" w:hAnsiTheme="majorHAnsi" w:cstheme="majorHAnsi"/>
          <w:b/>
          <w:bCs/>
        </w:rPr>
        <w:t>C</w:t>
      </w:r>
      <w:r w:rsidR="003A44DA" w:rsidRPr="00100983">
        <w:rPr>
          <w:rFonts w:asciiTheme="majorHAnsi" w:hAnsiTheme="majorHAnsi" w:cstheme="majorHAnsi"/>
          <w:b/>
          <w:bCs/>
        </w:rPr>
        <w:t>,</w:t>
      </w:r>
      <w:r w:rsidR="003A5510" w:rsidRPr="00100983">
        <w:rPr>
          <w:rFonts w:asciiTheme="majorHAnsi" w:hAnsiTheme="majorHAnsi" w:cstheme="majorHAnsi"/>
          <w:b/>
          <w:bCs/>
        </w:rPr>
        <w:t xml:space="preserve"> D</w:t>
      </w:r>
      <w:r w:rsidR="003A44DA" w:rsidRPr="00100983">
        <w:rPr>
          <w:rFonts w:asciiTheme="majorHAnsi" w:hAnsiTheme="majorHAnsi" w:cstheme="majorHAnsi"/>
        </w:rPr>
        <w:t>)</w:t>
      </w:r>
      <w:r w:rsidR="003A5510" w:rsidRPr="00100983">
        <w:rPr>
          <w:rFonts w:asciiTheme="majorHAnsi" w:hAnsiTheme="majorHAnsi" w:cstheme="majorHAnsi"/>
        </w:rPr>
        <w:t xml:space="preserve"> </w:t>
      </w:r>
      <w:r w:rsidR="001F73E4" w:rsidRPr="00100983">
        <w:rPr>
          <w:rFonts w:asciiTheme="majorHAnsi" w:hAnsiTheme="majorHAnsi" w:cstheme="majorHAnsi"/>
        </w:rPr>
        <w:t>Neuronal dendrites sectioned in a transverse plane (i.e., along their short axis)</w:t>
      </w:r>
      <w:r w:rsidR="00DF7028" w:rsidRPr="00100983">
        <w:rPr>
          <w:rFonts w:asciiTheme="majorHAnsi" w:hAnsiTheme="majorHAnsi" w:cstheme="majorHAnsi"/>
        </w:rPr>
        <w:t xml:space="preserve">. Arrows </w:t>
      </w:r>
      <w:r w:rsidR="005575F1" w:rsidRPr="00100983">
        <w:rPr>
          <w:rFonts w:asciiTheme="majorHAnsi" w:hAnsiTheme="majorHAnsi" w:cstheme="majorHAnsi"/>
        </w:rPr>
        <w:t xml:space="preserve">point to MT cut </w:t>
      </w:r>
      <w:r w:rsidR="00F328B6" w:rsidRPr="00100983">
        <w:rPr>
          <w:rFonts w:asciiTheme="majorHAnsi" w:hAnsiTheme="majorHAnsi" w:cstheme="majorHAnsi"/>
        </w:rPr>
        <w:t xml:space="preserve">in a transverse plane that appear </w:t>
      </w:r>
      <w:r w:rsidR="004E5CC6" w:rsidRPr="00100983">
        <w:rPr>
          <w:rFonts w:asciiTheme="majorHAnsi" w:hAnsiTheme="majorHAnsi" w:cstheme="majorHAnsi"/>
        </w:rPr>
        <w:t xml:space="preserve">vesicular and MC that </w:t>
      </w:r>
      <w:r w:rsidR="00714EF0" w:rsidRPr="00100983">
        <w:rPr>
          <w:rFonts w:asciiTheme="majorHAnsi" w:hAnsiTheme="majorHAnsi" w:cstheme="majorHAnsi"/>
        </w:rPr>
        <w:t xml:space="preserve">appear circular or ovoid. </w:t>
      </w:r>
      <w:r w:rsidR="00FA5176" w:rsidRPr="00100983">
        <w:rPr>
          <w:rFonts w:asciiTheme="majorHAnsi" w:hAnsiTheme="majorHAnsi" w:cstheme="majorHAnsi"/>
        </w:rPr>
        <w:t>Dendrites can be differentiated from transversely-sectioned axons</w:t>
      </w:r>
      <w:r w:rsidR="00F328B6" w:rsidRPr="00100983">
        <w:rPr>
          <w:rFonts w:asciiTheme="majorHAnsi" w:hAnsiTheme="majorHAnsi" w:cstheme="majorHAnsi"/>
        </w:rPr>
        <w:t xml:space="preserve"> </w:t>
      </w:r>
      <w:r w:rsidR="00396681" w:rsidRPr="00100983">
        <w:rPr>
          <w:rFonts w:asciiTheme="majorHAnsi" w:hAnsiTheme="majorHAnsi" w:cstheme="majorHAnsi"/>
        </w:rPr>
        <w:t>by their orderly</w:t>
      </w:r>
      <w:r w:rsidR="003C0B46" w:rsidRPr="00100983">
        <w:rPr>
          <w:rFonts w:asciiTheme="majorHAnsi" w:hAnsiTheme="majorHAnsi" w:cstheme="majorHAnsi"/>
        </w:rPr>
        <w:t>, widely-spaced</w:t>
      </w:r>
      <w:r w:rsidR="00396681" w:rsidRPr="00100983">
        <w:rPr>
          <w:rFonts w:asciiTheme="majorHAnsi" w:hAnsiTheme="majorHAnsi" w:cstheme="majorHAnsi"/>
        </w:rPr>
        <w:t xml:space="preserve"> microtubules, </w:t>
      </w:r>
      <w:r w:rsidR="008F34FA" w:rsidRPr="00100983">
        <w:rPr>
          <w:rFonts w:asciiTheme="majorHAnsi" w:hAnsiTheme="majorHAnsi" w:cstheme="majorHAnsi"/>
        </w:rPr>
        <w:t>~</w:t>
      </w:r>
      <w:r w:rsidR="00396681" w:rsidRPr="00100983">
        <w:rPr>
          <w:rFonts w:asciiTheme="majorHAnsi" w:hAnsiTheme="majorHAnsi" w:cstheme="majorHAnsi"/>
        </w:rPr>
        <w:t>1.</w:t>
      </w:r>
      <w:r w:rsidR="00901889" w:rsidRPr="00100983">
        <w:rPr>
          <w:rFonts w:asciiTheme="majorHAnsi" w:hAnsiTheme="majorHAnsi" w:cstheme="majorHAnsi"/>
        </w:rPr>
        <w:t>25</w:t>
      </w:r>
      <w:r w:rsidR="00396681" w:rsidRPr="00100983">
        <w:rPr>
          <w:rFonts w:asciiTheme="majorHAnsi" w:hAnsiTheme="majorHAnsi" w:cstheme="majorHAnsi"/>
        </w:rPr>
        <w:t>–2</w:t>
      </w:r>
      <w:r w:rsidR="008F34FA" w:rsidRPr="00100983">
        <w:rPr>
          <w:rFonts w:asciiTheme="majorHAnsi" w:hAnsiTheme="majorHAnsi" w:cstheme="majorHAnsi"/>
        </w:rPr>
        <w:t>.75</w:t>
      </w:r>
      <w:r w:rsidR="001F28AD" w:rsidRPr="00100983">
        <w:rPr>
          <w:rFonts w:asciiTheme="majorHAnsi" w:hAnsiTheme="majorHAnsi" w:cstheme="majorHAnsi"/>
        </w:rPr>
        <w:t xml:space="preserve"> </w:t>
      </w:r>
      <w:r w:rsidR="006A6645" w:rsidRPr="00100983">
        <w:rPr>
          <w:rFonts w:asciiTheme="majorHAnsi" w:hAnsiTheme="majorHAnsi" w:cstheme="majorHAnsi"/>
        </w:rPr>
        <w:t>×</w:t>
      </w:r>
      <w:r w:rsidR="001F28AD" w:rsidRPr="00100983">
        <w:rPr>
          <w:rFonts w:asciiTheme="majorHAnsi" w:hAnsiTheme="majorHAnsi" w:cstheme="majorHAnsi"/>
        </w:rPr>
        <w:t xml:space="preserve"> </w:t>
      </w:r>
      <w:r w:rsidR="008F34FA" w:rsidRPr="00100983">
        <w:rPr>
          <w:rFonts w:asciiTheme="majorHAnsi" w:hAnsiTheme="majorHAnsi" w:cstheme="majorHAnsi"/>
        </w:rPr>
        <w:t xml:space="preserve">larger </w:t>
      </w:r>
      <w:r w:rsidR="0008257D" w:rsidRPr="00100983">
        <w:rPr>
          <w:rFonts w:asciiTheme="majorHAnsi" w:hAnsiTheme="majorHAnsi" w:cstheme="majorHAnsi"/>
        </w:rPr>
        <w:t>diameter</w:t>
      </w:r>
      <w:r w:rsidR="00970FAF" w:rsidRPr="00100983">
        <w:rPr>
          <w:rFonts w:asciiTheme="majorHAnsi" w:hAnsiTheme="majorHAnsi" w:cstheme="majorHAnsi"/>
        </w:rPr>
        <w:fldChar w:fldCharType="begin">
          <w:fldData xml:space="preserve">PEVuZE5vdGU+PENpdGU+PEF1dGhvcj5CZW5hdmlkZXMtUGljY2lvbmU8L0F1dGhvcj48WWVhcj4y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</w:fldData>
        </w:fldChar>
      </w:r>
      <w:r w:rsidR="003043FE" w:rsidRPr="00100983">
        <w:rPr>
          <w:rFonts w:asciiTheme="majorHAnsi" w:hAnsiTheme="majorHAnsi" w:cstheme="majorHAnsi"/>
        </w:rPr>
        <w:instrText xml:space="preserve"> ADDIN EN.CITE </w:instrText>
      </w:r>
      <w:r w:rsidR="003043FE" w:rsidRPr="00100983">
        <w:rPr>
          <w:rFonts w:asciiTheme="majorHAnsi" w:hAnsiTheme="majorHAnsi" w:cstheme="majorHAnsi"/>
        </w:rPr>
        <w:fldChar w:fldCharType="begin">
          <w:fldData xml:space="preserve">PEVuZE5vdGU+PENpdGU+PEF1dGhvcj5CZW5hdmlkZXMtUGljY2lvbmU8L0F1dGhvcj48WWVhcj4y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</w:fldData>
        </w:fldChar>
      </w:r>
      <w:r w:rsidR="003043FE" w:rsidRPr="00100983">
        <w:rPr>
          <w:rFonts w:asciiTheme="majorHAnsi" w:hAnsiTheme="majorHAnsi" w:cstheme="majorHAnsi"/>
        </w:rPr>
        <w:instrText xml:space="preserve"> ADDIN EN.CITE.DATA </w:instrText>
      </w:r>
      <w:r w:rsidR="003043FE" w:rsidRPr="00100983">
        <w:rPr>
          <w:rFonts w:asciiTheme="majorHAnsi" w:hAnsiTheme="majorHAnsi" w:cstheme="majorHAnsi"/>
        </w:rPr>
      </w:r>
      <w:r w:rsidR="003043FE" w:rsidRPr="00100983">
        <w:rPr>
          <w:rFonts w:asciiTheme="majorHAnsi" w:hAnsiTheme="majorHAnsi" w:cstheme="majorHAnsi"/>
        </w:rPr>
        <w:fldChar w:fldCharType="end"/>
      </w:r>
      <w:r w:rsidR="00970FAF" w:rsidRPr="00100983">
        <w:rPr>
          <w:rFonts w:asciiTheme="majorHAnsi" w:hAnsiTheme="majorHAnsi" w:cstheme="majorHAnsi"/>
        </w:rPr>
      </w:r>
      <w:r w:rsidR="00970FAF" w:rsidRPr="00100983">
        <w:rPr>
          <w:rFonts w:asciiTheme="majorHAnsi" w:hAnsiTheme="majorHAnsi" w:cstheme="majorHAnsi"/>
        </w:rPr>
        <w:fldChar w:fldCharType="separate"/>
      </w:r>
      <w:r w:rsidR="003043FE" w:rsidRPr="00100983">
        <w:rPr>
          <w:rFonts w:asciiTheme="majorHAnsi" w:hAnsiTheme="majorHAnsi" w:cstheme="majorHAnsi"/>
          <w:noProof/>
          <w:vertAlign w:val="superscript"/>
        </w:rPr>
        <w:t>32</w:t>
      </w:r>
      <w:r w:rsidR="00970FAF" w:rsidRPr="00100983">
        <w:rPr>
          <w:rFonts w:asciiTheme="majorHAnsi" w:hAnsiTheme="majorHAnsi" w:cstheme="majorHAnsi"/>
        </w:rPr>
        <w:fldChar w:fldCharType="end"/>
      </w:r>
      <w:r w:rsidR="0008257D" w:rsidRPr="00100983">
        <w:rPr>
          <w:rFonts w:asciiTheme="majorHAnsi" w:hAnsiTheme="majorHAnsi" w:cstheme="majorHAnsi"/>
        </w:rPr>
        <w:t xml:space="preserve">, </w:t>
      </w:r>
      <w:r w:rsidR="00562442" w:rsidRPr="00100983">
        <w:rPr>
          <w:rFonts w:asciiTheme="majorHAnsi" w:hAnsiTheme="majorHAnsi" w:cstheme="majorHAnsi"/>
        </w:rPr>
        <w:t xml:space="preserve">absence of synaptic vesicles, </w:t>
      </w:r>
      <w:r w:rsidR="0008257D" w:rsidRPr="00100983">
        <w:rPr>
          <w:rFonts w:asciiTheme="majorHAnsi" w:hAnsiTheme="majorHAnsi" w:cstheme="majorHAnsi"/>
        </w:rPr>
        <w:t xml:space="preserve">and </w:t>
      </w:r>
      <w:r w:rsidR="00562442" w:rsidRPr="00100983">
        <w:rPr>
          <w:rFonts w:asciiTheme="majorHAnsi" w:hAnsiTheme="majorHAnsi" w:cstheme="majorHAnsi"/>
        </w:rPr>
        <w:t xml:space="preserve">the </w:t>
      </w:r>
      <w:r w:rsidR="0008607E" w:rsidRPr="00100983">
        <w:rPr>
          <w:rFonts w:asciiTheme="majorHAnsi" w:hAnsiTheme="majorHAnsi" w:cstheme="majorHAnsi"/>
        </w:rPr>
        <w:t xml:space="preserve">presence of </w:t>
      </w:r>
      <w:r w:rsidR="009E403C" w:rsidRPr="00100983">
        <w:rPr>
          <w:rFonts w:asciiTheme="majorHAnsi" w:hAnsiTheme="majorHAnsi" w:cstheme="majorHAnsi"/>
        </w:rPr>
        <w:t xml:space="preserve">one or more PSDs. </w:t>
      </w:r>
      <w:r w:rsidR="006A6645" w:rsidRPr="00100983">
        <w:rPr>
          <w:rFonts w:asciiTheme="majorHAnsi" w:hAnsiTheme="majorHAnsi" w:cstheme="majorHAnsi"/>
        </w:rPr>
        <w:t>(</w:t>
      </w:r>
      <w:r w:rsidR="00255144" w:rsidRPr="00100983">
        <w:rPr>
          <w:rFonts w:asciiTheme="majorHAnsi" w:hAnsiTheme="majorHAnsi" w:cstheme="majorHAnsi"/>
          <w:b/>
          <w:bCs/>
        </w:rPr>
        <w:t>E</w:t>
      </w:r>
      <w:r w:rsidR="006A6645" w:rsidRPr="00100983">
        <w:rPr>
          <w:rFonts w:asciiTheme="majorHAnsi" w:hAnsiTheme="majorHAnsi" w:cstheme="majorHAnsi"/>
          <w:b/>
          <w:bCs/>
        </w:rPr>
        <w:t xml:space="preserve">, </w:t>
      </w:r>
      <w:r w:rsidR="00255144" w:rsidRPr="00100983">
        <w:rPr>
          <w:rFonts w:asciiTheme="majorHAnsi" w:hAnsiTheme="majorHAnsi" w:cstheme="majorHAnsi"/>
          <w:b/>
          <w:bCs/>
        </w:rPr>
        <w:t>F</w:t>
      </w:r>
      <w:r w:rsidR="006A6645" w:rsidRPr="00100983">
        <w:rPr>
          <w:rFonts w:asciiTheme="majorHAnsi" w:hAnsiTheme="majorHAnsi" w:cstheme="majorHAnsi"/>
        </w:rPr>
        <w:t>)</w:t>
      </w:r>
      <w:r w:rsidR="00D50A98" w:rsidRPr="00100983">
        <w:rPr>
          <w:rFonts w:asciiTheme="majorHAnsi" w:hAnsiTheme="majorHAnsi" w:cstheme="majorHAnsi"/>
        </w:rPr>
        <w:t xml:space="preserve"> </w:t>
      </w:r>
      <w:r w:rsidR="00370DA3" w:rsidRPr="00100983">
        <w:rPr>
          <w:rFonts w:asciiTheme="majorHAnsi" w:hAnsiTheme="majorHAnsi" w:cstheme="majorHAnsi"/>
        </w:rPr>
        <w:t xml:space="preserve">Neuronal axons sectioned </w:t>
      </w:r>
      <w:r w:rsidR="00E31710" w:rsidRPr="00100983">
        <w:rPr>
          <w:rFonts w:asciiTheme="majorHAnsi" w:hAnsiTheme="majorHAnsi" w:cstheme="majorHAnsi"/>
        </w:rPr>
        <w:t>along</w:t>
      </w:r>
      <w:r w:rsidR="00370DA3" w:rsidRPr="00100983">
        <w:rPr>
          <w:rFonts w:asciiTheme="majorHAnsi" w:hAnsiTheme="majorHAnsi" w:cstheme="majorHAnsi"/>
        </w:rPr>
        <w:t xml:space="preserve"> a longitudinal plane</w:t>
      </w:r>
      <w:r w:rsidR="00E22B07" w:rsidRPr="00100983">
        <w:rPr>
          <w:rFonts w:asciiTheme="majorHAnsi" w:hAnsiTheme="majorHAnsi" w:cstheme="majorHAnsi"/>
        </w:rPr>
        <w:t>, displaying MC and vesicles (V)</w:t>
      </w:r>
      <w:r w:rsidR="003B473A" w:rsidRPr="00100983">
        <w:rPr>
          <w:rFonts w:asciiTheme="majorHAnsi" w:hAnsiTheme="majorHAnsi" w:cstheme="majorHAnsi"/>
        </w:rPr>
        <w:t>. N</w:t>
      </w:r>
      <w:r w:rsidR="00D50A98" w:rsidRPr="00100983">
        <w:rPr>
          <w:rFonts w:asciiTheme="majorHAnsi" w:hAnsiTheme="majorHAnsi" w:cstheme="majorHAnsi"/>
        </w:rPr>
        <w:t>ote th</w:t>
      </w:r>
      <w:r w:rsidR="003B473A" w:rsidRPr="00100983">
        <w:rPr>
          <w:rFonts w:asciiTheme="majorHAnsi" w:hAnsiTheme="majorHAnsi" w:cstheme="majorHAnsi"/>
        </w:rPr>
        <w:t xml:space="preserve">at </w:t>
      </w:r>
      <w:r w:rsidR="00F01A66" w:rsidRPr="00100983">
        <w:rPr>
          <w:rFonts w:asciiTheme="majorHAnsi" w:hAnsiTheme="majorHAnsi" w:cstheme="majorHAnsi"/>
        </w:rPr>
        <w:t xml:space="preserve">the axon in </w:t>
      </w:r>
      <w:r w:rsidR="00F01A66" w:rsidRPr="00100983">
        <w:rPr>
          <w:rFonts w:asciiTheme="majorHAnsi" w:hAnsiTheme="majorHAnsi" w:cstheme="majorHAnsi"/>
          <w:b/>
          <w:bCs/>
        </w:rPr>
        <w:t>E</w:t>
      </w:r>
      <w:r w:rsidR="00F01A66" w:rsidRPr="00100983">
        <w:rPr>
          <w:rFonts w:asciiTheme="majorHAnsi" w:hAnsiTheme="majorHAnsi" w:cstheme="majorHAnsi"/>
        </w:rPr>
        <w:t xml:space="preserve"> contains orderly</w:t>
      </w:r>
      <w:r w:rsidR="001371F4" w:rsidRPr="00100983">
        <w:rPr>
          <w:rFonts w:asciiTheme="majorHAnsi" w:hAnsiTheme="majorHAnsi" w:cstheme="majorHAnsi"/>
        </w:rPr>
        <w:t>, densely-spaced</w:t>
      </w:r>
      <w:r w:rsidR="00F01A66" w:rsidRPr="00100983">
        <w:rPr>
          <w:rFonts w:asciiTheme="majorHAnsi" w:hAnsiTheme="majorHAnsi" w:cstheme="majorHAnsi"/>
        </w:rPr>
        <w:t xml:space="preserve"> microtubules</w:t>
      </w:r>
      <w:r w:rsidR="0067008B" w:rsidRPr="00100983">
        <w:rPr>
          <w:rFonts w:asciiTheme="majorHAnsi" w:hAnsiTheme="majorHAnsi" w:cstheme="majorHAnsi"/>
        </w:rPr>
        <w:t>, potentially</w:t>
      </w:r>
      <w:r w:rsidR="00A10CA4" w:rsidRPr="00100983">
        <w:rPr>
          <w:rFonts w:asciiTheme="majorHAnsi" w:hAnsiTheme="majorHAnsi" w:cstheme="majorHAnsi"/>
        </w:rPr>
        <w:t xml:space="preserve"> leading to its misidentification</w:t>
      </w:r>
      <w:r w:rsidR="0067008B" w:rsidRPr="00100983">
        <w:rPr>
          <w:rFonts w:asciiTheme="majorHAnsi" w:hAnsiTheme="majorHAnsi" w:cstheme="majorHAnsi"/>
        </w:rPr>
        <w:t xml:space="preserve"> </w:t>
      </w:r>
      <w:r w:rsidR="00A10CA4" w:rsidRPr="00100983">
        <w:rPr>
          <w:rFonts w:asciiTheme="majorHAnsi" w:hAnsiTheme="majorHAnsi" w:cstheme="majorHAnsi"/>
        </w:rPr>
        <w:t>as</w:t>
      </w:r>
      <w:r w:rsidR="0067008B" w:rsidRPr="00100983">
        <w:rPr>
          <w:rFonts w:asciiTheme="majorHAnsi" w:hAnsiTheme="majorHAnsi" w:cstheme="majorHAnsi"/>
        </w:rPr>
        <w:t xml:space="preserve"> a dendrite, </w:t>
      </w:r>
      <w:r w:rsidR="007662EE" w:rsidRPr="00100983">
        <w:rPr>
          <w:rFonts w:asciiTheme="majorHAnsi" w:hAnsiTheme="majorHAnsi" w:cstheme="majorHAnsi"/>
        </w:rPr>
        <w:t xml:space="preserve">yet it also </w:t>
      </w:r>
      <w:r w:rsidR="00A10CA4" w:rsidRPr="00100983">
        <w:rPr>
          <w:rFonts w:asciiTheme="majorHAnsi" w:hAnsiTheme="majorHAnsi" w:cstheme="majorHAnsi"/>
        </w:rPr>
        <w:t>contain</w:t>
      </w:r>
      <w:r w:rsidR="007B1D59" w:rsidRPr="00100983">
        <w:rPr>
          <w:rFonts w:asciiTheme="majorHAnsi" w:hAnsiTheme="majorHAnsi" w:cstheme="majorHAnsi"/>
        </w:rPr>
        <w:t>s</w:t>
      </w:r>
      <w:r w:rsidR="00A10CA4" w:rsidRPr="00100983">
        <w:rPr>
          <w:rFonts w:asciiTheme="majorHAnsi" w:hAnsiTheme="majorHAnsi" w:cstheme="majorHAnsi"/>
        </w:rPr>
        <w:t xml:space="preserve"> prominent </w:t>
      </w:r>
      <w:r w:rsidR="001371F4" w:rsidRPr="00100983">
        <w:rPr>
          <w:rFonts w:asciiTheme="majorHAnsi" w:hAnsiTheme="majorHAnsi" w:cstheme="majorHAnsi"/>
        </w:rPr>
        <w:t xml:space="preserve">neurotransmitter-containing </w:t>
      </w:r>
      <w:r w:rsidR="007F07FD" w:rsidRPr="00100983">
        <w:rPr>
          <w:rFonts w:asciiTheme="majorHAnsi" w:hAnsiTheme="majorHAnsi" w:cstheme="majorHAnsi"/>
        </w:rPr>
        <w:t>vesicles.</w:t>
      </w:r>
      <w:r w:rsidR="0067008B" w:rsidRPr="00100983">
        <w:rPr>
          <w:rFonts w:asciiTheme="majorHAnsi" w:hAnsiTheme="majorHAnsi" w:cstheme="majorHAnsi"/>
        </w:rPr>
        <w:t xml:space="preserve"> </w:t>
      </w:r>
      <w:r w:rsidR="007F07FD" w:rsidRPr="00100983">
        <w:rPr>
          <w:rFonts w:asciiTheme="majorHAnsi" w:hAnsiTheme="majorHAnsi" w:cstheme="majorHAnsi"/>
        </w:rPr>
        <w:t>C</w:t>
      </w:r>
      <w:r w:rsidR="003B473A" w:rsidRPr="00100983">
        <w:rPr>
          <w:rFonts w:asciiTheme="majorHAnsi" w:hAnsiTheme="majorHAnsi" w:cstheme="majorHAnsi"/>
        </w:rPr>
        <w:t xml:space="preserve">lustered synaptic vesicles </w:t>
      </w:r>
      <w:r w:rsidR="007F07FD" w:rsidRPr="00100983">
        <w:rPr>
          <w:rFonts w:asciiTheme="majorHAnsi" w:hAnsiTheme="majorHAnsi" w:cstheme="majorHAnsi"/>
        </w:rPr>
        <w:t xml:space="preserve">are also seen </w:t>
      </w:r>
      <w:r w:rsidR="00585225" w:rsidRPr="00100983">
        <w:rPr>
          <w:rFonts w:asciiTheme="majorHAnsi" w:hAnsiTheme="majorHAnsi" w:cstheme="majorHAnsi"/>
        </w:rPr>
        <w:t>in the axon in</w:t>
      </w:r>
      <w:r w:rsidR="007F07FD" w:rsidRPr="00100983">
        <w:rPr>
          <w:rFonts w:asciiTheme="majorHAnsi" w:hAnsiTheme="majorHAnsi" w:cstheme="majorHAnsi"/>
        </w:rPr>
        <w:t xml:space="preserve"> </w:t>
      </w:r>
      <w:r w:rsidR="007F07FD" w:rsidRPr="00100983">
        <w:rPr>
          <w:rFonts w:asciiTheme="majorHAnsi" w:hAnsiTheme="majorHAnsi" w:cstheme="majorHAnsi"/>
          <w:b/>
          <w:bCs/>
        </w:rPr>
        <w:t>F</w:t>
      </w:r>
      <w:r w:rsidR="007F07FD" w:rsidRPr="00100983">
        <w:rPr>
          <w:rFonts w:asciiTheme="majorHAnsi" w:hAnsiTheme="majorHAnsi" w:cstheme="majorHAnsi"/>
        </w:rPr>
        <w:t xml:space="preserve"> at </w:t>
      </w:r>
      <w:r w:rsidR="00585225" w:rsidRPr="00100983">
        <w:rPr>
          <w:rFonts w:asciiTheme="majorHAnsi" w:hAnsiTheme="majorHAnsi" w:cstheme="majorHAnsi"/>
        </w:rPr>
        <w:t xml:space="preserve">two active zones opposite PSDs. </w:t>
      </w:r>
      <w:r w:rsidR="00382736" w:rsidRPr="00100983">
        <w:rPr>
          <w:rFonts w:asciiTheme="majorHAnsi" w:hAnsiTheme="majorHAnsi" w:cstheme="majorHAnsi"/>
        </w:rPr>
        <w:t>Axons</w:t>
      </w:r>
      <w:r w:rsidR="00585225" w:rsidRPr="00100983">
        <w:rPr>
          <w:rFonts w:asciiTheme="majorHAnsi" w:hAnsiTheme="majorHAnsi" w:cstheme="majorHAnsi"/>
        </w:rPr>
        <w:t xml:space="preserve"> </w:t>
      </w:r>
      <w:r w:rsidR="007B1D59" w:rsidRPr="00100983">
        <w:rPr>
          <w:rFonts w:asciiTheme="majorHAnsi" w:hAnsiTheme="majorHAnsi" w:cstheme="majorHAnsi"/>
        </w:rPr>
        <w:t xml:space="preserve">followed through the </w:t>
      </w:r>
      <w:r w:rsidR="00BA74FF" w:rsidRPr="00100983">
        <w:rPr>
          <w:rFonts w:asciiTheme="majorHAnsi" w:hAnsiTheme="majorHAnsi" w:cstheme="majorHAnsi"/>
        </w:rPr>
        <w:t xml:space="preserve">depth of most </w:t>
      </w:r>
      <w:r w:rsidR="007B1D59" w:rsidRPr="00100983">
        <w:rPr>
          <w:rFonts w:asciiTheme="majorHAnsi" w:hAnsiTheme="majorHAnsi" w:cstheme="majorHAnsi"/>
        </w:rPr>
        <w:t>image volume</w:t>
      </w:r>
      <w:r w:rsidR="00BA74FF" w:rsidRPr="00100983">
        <w:rPr>
          <w:rFonts w:asciiTheme="majorHAnsi" w:hAnsiTheme="majorHAnsi" w:cstheme="majorHAnsi"/>
        </w:rPr>
        <w:t>s</w:t>
      </w:r>
      <w:r w:rsidR="007B1D59" w:rsidRPr="00100983">
        <w:rPr>
          <w:rFonts w:asciiTheme="majorHAnsi" w:hAnsiTheme="majorHAnsi" w:cstheme="majorHAnsi"/>
        </w:rPr>
        <w:t xml:space="preserve"> </w:t>
      </w:r>
      <w:r w:rsidR="00382736" w:rsidRPr="00100983">
        <w:rPr>
          <w:rFonts w:asciiTheme="majorHAnsi" w:hAnsiTheme="majorHAnsi" w:cstheme="majorHAnsi"/>
        </w:rPr>
        <w:t>will display en</w:t>
      </w:r>
      <w:r w:rsidR="00606715" w:rsidRPr="00100983">
        <w:rPr>
          <w:rFonts w:asciiTheme="majorHAnsi" w:hAnsiTheme="majorHAnsi" w:cstheme="majorHAnsi"/>
        </w:rPr>
        <w:t xml:space="preserve"> </w:t>
      </w:r>
      <w:r w:rsidR="00382736" w:rsidRPr="00100983">
        <w:rPr>
          <w:rFonts w:asciiTheme="majorHAnsi" w:hAnsiTheme="majorHAnsi" w:cstheme="majorHAnsi"/>
        </w:rPr>
        <w:t xml:space="preserve">passant synaptic boutons along their length, as in </w:t>
      </w:r>
      <w:r w:rsidR="00BA74FF" w:rsidRPr="00100983">
        <w:rPr>
          <w:rFonts w:asciiTheme="majorHAnsi" w:hAnsiTheme="majorHAnsi" w:cstheme="majorHAnsi"/>
          <w:b/>
          <w:bCs/>
        </w:rPr>
        <w:t>F</w:t>
      </w:r>
      <w:r w:rsidR="00382736" w:rsidRPr="00100983">
        <w:rPr>
          <w:rFonts w:asciiTheme="majorHAnsi" w:hAnsiTheme="majorHAnsi" w:cstheme="majorHAnsi"/>
        </w:rPr>
        <w:t xml:space="preserve">. </w:t>
      </w:r>
      <w:r w:rsidR="0097200D" w:rsidRPr="00100983">
        <w:rPr>
          <w:rFonts w:asciiTheme="majorHAnsi" w:hAnsiTheme="majorHAnsi" w:cstheme="majorHAnsi"/>
        </w:rPr>
        <w:t>(</w:t>
      </w:r>
      <w:r w:rsidR="00634C44" w:rsidRPr="00100983">
        <w:rPr>
          <w:rFonts w:asciiTheme="majorHAnsi" w:hAnsiTheme="majorHAnsi" w:cstheme="majorHAnsi"/>
          <w:b/>
          <w:bCs/>
        </w:rPr>
        <w:t>G</w:t>
      </w:r>
      <w:r w:rsidR="0097200D" w:rsidRPr="00100983">
        <w:rPr>
          <w:rFonts w:asciiTheme="majorHAnsi" w:hAnsiTheme="majorHAnsi" w:cstheme="majorHAnsi"/>
          <w:b/>
          <w:bCs/>
        </w:rPr>
        <w:t xml:space="preserve">, </w:t>
      </w:r>
      <w:r w:rsidR="00634C44" w:rsidRPr="00100983">
        <w:rPr>
          <w:rFonts w:asciiTheme="majorHAnsi" w:hAnsiTheme="majorHAnsi" w:cstheme="majorHAnsi"/>
          <w:b/>
          <w:bCs/>
        </w:rPr>
        <w:t>H</w:t>
      </w:r>
      <w:r w:rsidR="0097200D" w:rsidRPr="00100983">
        <w:rPr>
          <w:rFonts w:asciiTheme="majorHAnsi" w:hAnsiTheme="majorHAnsi" w:cstheme="majorHAnsi"/>
        </w:rPr>
        <w:t>)</w:t>
      </w:r>
      <w:r w:rsidR="00634C44" w:rsidRPr="00100983">
        <w:rPr>
          <w:rFonts w:asciiTheme="majorHAnsi" w:hAnsiTheme="majorHAnsi" w:cstheme="majorHAnsi"/>
        </w:rPr>
        <w:t xml:space="preserve"> Neuronal axons sectioned </w:t>
      </w:r>
      <w:r w:rsidR="00CE7B46" w:rsidRPr="00100983">
        <w:rPr>
          <w:rFonts w:asciiTheme="majorHAnsi" w:hAnsiTheme="majorHAnsi" w:cstheme="majorHAnsi"/>
        </w:rPr>
        <w:t>in</w:t>
      </w:r>
      <w:r w:rsidR="004175DC" w:rsidRPr="00100983">
        <w:rPr>
          <w:rFonts w:asciiTheme="majorHAnsi" w:hAnsiTheme="majorHAnsi" w:cstheme="majorHAnsi"/>
        </w:rPr>
        <w:t xml:space="preserve"> a t</w:t>
      </w:r>
      <w:r w:rsidR="00BB3AFB" w:rsidRPr="00100983">
        <w:rPr>
          <w:rFonts w:asciiTheme="majorHAnsi" w:hAnsiTheme="majorHAnsi" w:cstheme="majorHAnsi"/>
        </w:rPr>
        <w:t>ransverse</w:t>
      </w:r>
      <w:r w:rsidR="004175DC" w:rsidRPr="00100983">
        <w:rPr>
          <w:rFonts w:asciiTheme="majorHAnsi" w:hAnsiTheme="majorHAnsi" w:cstheme="majorHAnsi"/>
        </w:rPr>
        <w:t xml:space="preserve"> plane, displaying prominent vesicles. </w:t>
      </w:r>
      <w:r w:rsidR="00F70655" w:rsidRPr="00100983">
        <w:rPr>
          <w:rFonts w:asciiTheme="majorHAnsi" w:hAnsiTheme="majorHAnsi" w:cstheme="majorHAnsi"/>
        </w:rPr>
        <w:t xml:space="preserve">Axons sectioned </w:t>
      </w:r>
      <w:r w:rsidR="00BB3AFB" w:rsidRPr="00100983">
        <w:rPr>
          <w:rFonts w:asciiTheme="majorHAnsi" w:hAnsiTheme="majorHAnsi" w:cstheme="majorHAnsi"/>
        </w:rPr>
        <w:t xml:space="preserve">in a transverse plane </w:t>
      </w:r>
      <w:r w:rsidR="00F70655" w:rsidRPr="00100983">
        <w:rPr>
          <w:rFonts w:asciiTheme="majorHAnsi" w:hAnsiTheme="majorHAnsi" w:cstheme="majorHAnsi"/>
        </w:rPr>
        <w:t>often appear ovoid</w:t>
      </w:r>
      <w:r w:rsidR="00B7342E" w:rsidRPr="00100983">
        <w:rPr>
          <w:rFonts w:asciiTheme="majorHAnsi" w:hAnsiTheme="majorHAnsi" w:cstheme="majorHAnsi"/>
        </w:rPr>
        <w:t xml:space="preserve"> </w:t>
      </w:r>
      <w:r w:rsidR="00E63A86" w:rsidRPr="00100983">
        <w:rPr>
          <w:rFonts w:asciiTheme="majorHAnsi" w:hAnsiTheme="majorHAnsi" w:cstheme="majorHAnsi"/>
        </w:rPr>
        <w:t xml:space="preserve">and </w:t>
      </w:r>
      <w:r w:rsidR="00841A46" w:rsidRPr="00100983">
        <w:rPr>
          <w:rFonts w:asciiTheme="majorHAnsi" w:hAnsiTheme="majorHAnsi" w:cstheme="majorHAnsi"/>
        </w:rPr>
        <w:t xml:space="preserve">have </w:t>
      </w:r>
      <w:r w:rsidR="00F67EA0" w:rsidRPr="00100983">
        <w:rPr>
          <w:rFonts w:asciiTheme="majorHAnsi" w:hAnsiTheme="majorHAnsi" w:cstheme="majorHAnsi"/>
        </w:rPr>
        <w:t>regions</w:t>
      </w:r>
      <w:r w:rsidR="00841A46" w:rsidRPr="00100983">
        <w:rPr>
          <w:rFonts w:asciiTheme="majorHAnsi" w:hAnsiTheme="majorHAnsi" w:cstheme="majorHAnsi"/>
        </w:rPr>
        <w:t xml:space="preserve"> </w:t>
      </w:r>
      <w:r w:rsidR="00E63A86" w:rsidRPr="00100983">
        <w:rPr>
          <w:rFonts w:asciiTheme="majorHAnsi" w:hAnsiTheme="majorHAnsi" w:cstheme="majorHAnsi"/>
        </w:rPr>
        <w:t xml:space="preserve">along their </w:t>
      </w:r>
      <w:r w:rsidR="00F67EA0" w:rsidRPr="00100983">
        <w:rPr>
          <w:rFonts w:asciiTheme="majorHAnsi" w:hAnsiTheme="majorHAnsi" w:cstheme="majorHAnsi"/>
        </w:rPr>
        <w:t>depth</w:t>
      </w:r>
      <w:r w:rsidR="00841A46" w:rsidRPr="00100983">
        <w:rPr>
          <w:rFonts w:asciiTheme="majorHAnsi" w:hAnsiTheme="majorHAnsi" w:cstheme="majorHAnsi"/>
        </w:rPr>
        <w:t xml:space="preserve"> </w:t>
      </w:r>
      <w:r w:rsidR="00E63A86" w:rsidRPr="00100983">
        <w:rPr>
          <w:rFonts w:asciiTheme="majorHAnsi" w:hAnsiTheme="majorHAnsi" w:cstheme="majorHAnsi"/>
        </w:rPr>
        <w:t xml:space="preserve">that are among the </w:t>
      </w:r>
      <w:r w:rsidR="00841A46" w:rsidRPr="00100983">
        <w:rPr>
          <w:rFonts w:asciiTheme="majorHAnsi" w:hAnsiTheme="majorHAnsi" w:cstheme="majorHAnsi"/>
        </w:rPr>
        <w:t xml:space="preserve">smallest diameter </w:t>
      </w:r>
      <w:r w:rsidR="00E63A86" w:rsidRPr="00100983">
        <w:rPr>
          <w:rFonts w:asciiTheme="majorHAnsi" w:hAnsiTheme="majorHAnsi" w:cstheme="majorHAnsi"/>
        </w:rPr>
        <w:t xml:space="preserve">neuronal </w:t>
      </w:r>
      <w:r w:rsidR="00841A46" w:rsidRPr="00100983">
        <w:rPr>
          <w:rFonts w:asciiTheme="majorHAnsi" w:hAnsiTheme="majorHAnsi" w:cstheme="majorHAnsi"/>
        </w:rPr>
        <w:t xml:space="preserve">structures </w:t>
      </w:r>
      <w:r w:rsidR="00E63A86" w:rsidRPr="00100983">
        <w:rPr>
          <w:rFonts w:asciiTheme="majorHAnsi" w:hAnsiTheme="majorHAnsi" w:cstheme="majorHAnsi"/>
        </w:rPr>
        <w:t>in the neuropil.</w:t>
      </w:r>
      <w:r w:rsidR="00B91925" w:rsidRPr="00100983">
        <w:rPr>
          <w:rFonts w:asciiTheme="majorHAnsi" w:hAnsiTheme="majorHAnsi" w:cstheme="majorHAnsi"/>
        </w:rPr>
        <w:t xml:space="preserve"> Scale bars in </w:t>
      </w:r>
      <w:r w:rsidR="00B91925" w:rsidRPr="00100983">
        <w:rPr>
          <w:rFonts w:asciiTheme="majorHAnsi" w:hAnsiTheme="majorHAnsi" w:cstheme="majorHAnsi"/>
          <w:b/>
          <w:bCs/>
        </w:rPr>
        <w:t>A–H</w:t>
      </w:r>
      <w:r w:rsidR="00B91925" w:rsidRPr="00100983">
        <w:rPr>
          <w:rFonts w:asciiTheme="majorHAnsi" w:hAnsiTheme="majorHAnsi" w:cstheme="majorHAnsi"/>
        </w:rPr>
        <w:t xml:space="preserve"> = 0.5 µm.</w:t>
      </w:r>
      <w:r w:rsidR="00657255" w:rsidRPr="00100983">
        <w:rPr>
          <w:rFonts w:asciiTheme="majorHAnsi" w:hAnsiTheme="majorHAnsi" w:cstheme="majorHAnsi"/>
        </w:rPr>
        <w:t xml:space="preserve"> Abbreviations: FIB-SEM = focused ion beam scanning electron microscopy; PSD = postsynaptic density; MC = mitochondria; MT = microtubules; </w:t>
      </w:r>
      <w:r w:rsidR="00D102A7" w:rsidRPr="00100983">
        <w:rPr>
          <w:rFonts w:asciiTheme="majorHAnsi" w:hAnsiTheme="majorHAnsi" w:cstheme="majorHAnsi"/>
        </w:rPr>
        <w:t xml:space="preserve">V = vesicles. </w:t>
      </w:r>
    </w:p>
    <w:p w14:paraId="4CCA1550" w14:textId="422A9D9C" w:rsidR="00EE2DD1" w:rsidRPr="00100983" w:rsidRDefault="00EE2DD1" w:rsidP="00100983">
      <w:pPr>
        <w:rPr>
          <w:rFonts w:asciiTheme="majorHAnsi" w:hAnsiTheme="majorHAnsi" w:cstheme="majorHAnsi"/>
        </w:rPr>
      </w:pPr>
    </w:p>
    <w:p w14:paraId="4B0AA03E" w14:textId="0A3F3A3D" w:rsidR="00EE2DD1" w:rsidRPr="00100983" w:rsidRDefault="005D7CEC" w:rsidP="00100983">
      <w:pPr>
        <w:rPr>
          <w:rFonts w:asciiTheme="majorHAnsi" w:hAnsiTheme="majorHAnsi" w:cstheme="majorHAnsi"/>
        </w:rPr>
      </w:pPr>
      <w:r w:rsidRPr="00100983">
        <w:rPr>
          <w:rFonts w:asciiTheme="majorHAnsi" w:hAnsiTheme="majorHAnsi" w:cstheme="majorHAnsi"/>
          <w:b/>
          <w:bCs/>
        </w:rPr>
        <w:t>Figure 3</w:t>
      </w:r>
      <w:r w:rsidRPr="00100983">
        <w:rPr>
          <w:rFonts w:asciiTheme="majorHAnsi" w:hAnsiTheme="majorHAnsi" w:cstheme="majorHAnsi"/>
        </w:rPr>
        <w:t xml:space="preserve">. </w:t>
      </w:r>
      <w:r w:rsidR="00A746EA" w:rsidRPr="00100983">
        <w:rPr>
          <w:rFonts w:asciiTheme="majorHAnsi" w:hAnsiTheme="majorHAnsi" w:cstheme="majorHAnsi"/>
          <w:b/>
          <w:bCs/>
        </w:rPr>
        <w:t xml:space="preserve">Pilot study </w:t>
      </w:r>
      <w:r w:rsidR="00DC612A" w:rsidRPr="00100983">
        <w:rPr>
          <w:rFonts w:asciiTheme="majorHAnsi" w:hAnsiTheme="majorHAnsi" w:cstheme="majorHAnsi"/>
          <w:b/>
          <w:bCs/>
        </w:rPr>
        <w:t>using t</w:t>
      </w:r>
      <w:r w:rsidR="006179D5" w:rsidRPr="00100983">
        <w:rPr>
          <w:rFonts w:asciiTheme="majorHAnsi" w:hAnsiTheme="majorHAnsi" w:cstheme="majorHAnsi"/>
          <w:b/>
          <w:bCs/>
        </w:rPr>
        <w:t xml:space="preserve">he described </w:t>
      </w:r>
      <w:r w:rsidR="00DC612A" w:rsidRPr="00100983">
        <w:rPr>
          <w:rFonts w:asciiTheme="majorHAnsi" w:hAnsiTheme="majorHAnsi" w:cstheme="majorHAnsi"/>
          <w:b/>
          <w:bCs/>
        </w:rPr>
        <w:t xml:space="preserve">analysis pipeline </w:t>
      </w:r>
      <w:r w:rsidR="006179D5" w:rsidRPr="00100983">
        <w:rPr>
          <w:rFonts w:asciiTheme="majorHAnsi" w:hAnsiTheme="majorHAnsi" w:cstheme="majorHAnsi"/>
          <w:b/>
          <w:bCs/>
        </w:rPr>
        <w:t xml:space="preserve">to </w:t>
      </w:r>
      <w:r w:rsidR="008D1905" w:rsidRPr="00100983">
        <w:rPr>
          <w:rFonts w:asciiTheme="majorHAnsi" w:hAnsiTheme="majorHAnsi" w:cstheme="majorHAnsi"/>
          <w:b/>
          <w:bCs/>
        </w:rPr>
        <w:t>quantif</w:t>
      </w:r>
      <w:r w:rsidR="006179D5" w:rsidRPr="00100983">
        <w:rPr>
          <w:rFonts w:asciiTheme="majorHAnsi" w:hAnsiTheme="majorHAnsi" w:cstheme="majorHAnsi"/>
          <w:b/>
          <w:bCs/>
        </w:rPr>
        <w:t>y</w:t>
      </w:r>
      <w:r w:rsidR="008D1905" w:rsidRPr="00100983">
        <w:rPr>
          <w:rFonts w:asciiTheme="majorHAnsi" w:hAnsiTheme="majorHAnsi" w:cstheme="majorHAnsi"/>
          <w:b/>
          <w:bCs/>
        </w:rPr>
        <w:t xml:space="preserve"> </w:t>
      </w:r>
      <w:r w:rsidR="00E806D4" w:rsidRPr="00100983">
        <w:rPr>
          <w:rFonts w:asciiTheme="majorHAnsi" w:hAnsiTheme="majorHAnsi" w:cstheme="majorHAnsi"/>
          <w:b/>
          <w:bCs/>
        </w:rPr>
        <w:t xml:space="preserve">postsynaptic spine and adjacent axon </w:t>
      </w:r>
      <w:r w:rsidR="008D1905" w:rsidRPr="00100983">
        <w:rPr>
          <w:rFonts w:asciiTheme="majorHAnsi" w:hAnsiTheme="majorHAnsi" w:cstheme="majorHAnsi"/>
          <w:b/>
          <w:bCs/>
        </w:rPr>
        <w:t>spinule volumes within presynaptic boutons</w:t>
      </w:r>
      <w:r w:rsidR="00F01354" w:rsidRPr="00100983">
        <w:rPr>
          <w:rFonts w:asciiTheme="majorHAnsi" w:hAnsiTheme="majorHAnsi" w:cstheme="majorHAnsi"/>
          <w:b/>
          <w:bCs/>
        </w:rPr>
        <w:t xml:space="preserve"> in ferret V1</w:t>
      </w:r>
      <w:r w:rsidR="008D1905" w:rsidRPr="00100983">
        <w:rPr>
          <w:rFonts w:asciiTheme="majorHAnsi" w:hAnsiTheme="majorHAnsi" w:cstheme="majorHAnsi"/>
        </w:rPr>
        <w:t xml:space="preserve">. </w:t>
      </w:r>
      <w:r w:rsidR="00740930" w:rsidRPr="00100983">
        <w:rPr>
          <w:rFonts w:asciiTheme="majorHAnsi" w:hAnsiTheme="majorHAnsi" w:cstheme="majorHAnsi"/>
        </w:rPr>
        <w:t>(</w:t>
      </w:r>
      <w:r w:rsidR="00DC612A" w:rsidRPr="00100983">
        <w:rPr>
          <w:rFonts w:asciiTheme="majorHAnsi" w:hAnsiTheme="majorHAnsi" w:cstheme="majorHAnsi"/>
          <w:b/>
          <w:bCs/>
        </w:rPr>
        <w:t>A</w:t>
      </w:r>
      <w:r w:rsidR="00DC612A" w:rsidRPr="00100983">
        <w:rPr>
          <w:rFonts w:asciiTheme="majorHAnsi" w:hAnsiTheme="majorHAnsi" w:cstheme="majorHAnsi"/>
          <w:b/>
          <w:bCs/>
          <w:vertAlign w:val="subscript"/>
        </w:rPr>
        <w:t>1</w:t>
      </w:r>
      <w:r w:rsidR="00DC612A" w:rsidRPr="00100983">
        <w:rPr>
          <w:rFonts w:asciiTheme="majorHAnsi" w:hAnsiTheme="majorHAnsi" w:cstheme="majorHAnsi"/>
          <w:b/>
          <w:bCs/>
        </w:rPr>
        <w:t>–A</w:t>
      </w:r>
      <w:r w:rsidR="006179D5" w:rsidRPr="00100983">
        <w:rPr>
          <w:rFonts w:asciiTheme="majorHAnsi" w:hAnsiTheme="majorHAnsi" w:cstheme="majorHAnsi"/>
          <w:b/>
          <w:bCs/>
          <w:vertAlign w:val="subscript"/>
        </w:rPr>
        <w:t>3</w:t>
      </w:r>
      <w:r w:rsidR="00740930" w:rsidRPr="00100983">
        <w:rPr>
          <w:rFonts w:asciiTheme="majorHAnsi" w:hAnsiTheme="majorHAnsi" w:cstheme="majorHAnsi"/>
        </w:rPr>
        <w:t>)</w:t>
      </w:r>
      <w:r w:rsidR="00704913" w:rsidRPr="00100983">
        <w:rPr>
          <w:rFonts w:asciiTheme="majorHAnsi" w:hAnsiTheme="majorHAnsi" w:cstheme="majorHAnsi"/>
        </w:rPr>
        <w:t xml:space="preserve"> Two </w:t>
      </w:r>
      <w:r w:rsidR="00713229" w:rsidRPr="00100983">
        <w:rPr>
          <w:rFonts w:asciiTheme="majorHAnsi" w:hAnsiTheme="majorHAnsi" w:cstheme="majorHAnsi"/>
        </w:rPr>
        <w:t xml:space="preserve">sequential </w:t>
      </w:r>
      <w:r w:rsidR="00704913" w:rsidRPr="00100983">
        <w:rPr>
          <w:rFonts w:asciiTheme="majorHAnsi" w:hAnsiTheme="majorHAnsi" w:cstheme="majorHAnsi"/>
        </w:rPr>
        <w:t xml:space="preserve">images showing the invagination </w:t>
      </w:r>
      <w:r w:rsidR="005658C7" w:rsidRPr="00100983">
        <w:rPr>
          <w:rFonts w:asciiTheme="majorHAnsi" w:hAnsiTheme="majorHAnsi" w:cstheme="majorHAnsi"/>
        </w:rPr>
        <w:t>(</w:t>
      </w:r>
      <w:r w:rsidR="005658C7" w:rsidRPr="00100983">
        <w:rPr>
          <w:rFonts w:asciiTheme="majorHAnsi" w:hAnsiTheme="majorHAnsi" w:cstheme="majorHAnsi"/>
          <w:b/>
          <w:bCs/>
        </w:rPr>
        <w:t>A</w:t>
      </w:r>
      <w:r w:rsidR="005658C7" w:rsidRPr="00100983">
        <w:rPr>
          <w:rFonts w:asciiTheme="majorHAnsi" w:hAnsiTheme="majorHAnsi" w:cstheme="majorHAnsi"/>
          <w:b/>
          <w:bCs/>
          <w:vertAlign w:val="subscript"/>
        </w:rPr>
        <w:t>1</w:t>
      </w:r>
      <w:r w:rsidR="005658C7" w:rsidRPr="00100983">
        <w:rPr>
          <w:rFonts w:asciiTheme="majorHAnsi" w:hAnsiTheme="majorHAnsi" w:cstheme="majorHAnsi"/>
        </w:rPr>
        <w:t>) and envelopment (</w:t>
      </w:r>
      <w:r w:rsidR="005658C7" w:rsidRPr="00100983">
        <w:rPr>
          <w:rFonts w:asciiTheme="majorHAnsi" w:hAnsiTheme="majorHAnsi" w:cstheme="majorHAnsi"/>
          <w:b/>
          <w:bCs/>
        </w:rPr>
        <w:t>A</w:t>
      </w:r>
      <w:r w:rsidR="005658C7" w:rsidRPr="00100983">
        <w:rPr>
          <w:rFonts w:asciiTheme="majorHAnsi" w:hAnsiTheme="majorHAnsi" w:cstheme="majorHAnsi"/>
          <w:b/>
          <w:bCs/>
          <w:vertAlign w:val="subscript"/>
        </w:rPr>
        <w:t>2</w:t>
      </w:r>
      <w:r w:rsidR="005658C7" w:rsidRPr="00100983">
        <w:rPr>
          <w:rFonts w:asciiTheme="majorHAnsi" w:hAnsiTheme="majorHAnsi" w:cstheme="majorHAnsi"/>
        </w:rPr>
        <w:t xml:space="preserve">) </w:t>
      </w:r>
      <w:r w:rsidR="00704913" w:rsidRPr="00100983">
        <w:rPr>
          <w:rFonts w:asciiTheme="majorHAnsi" w:hAnsiTheme="majorHAnsi" w:cstheme="majorHAnsi"/>
        </w:rPr>
        <w:t xml:space="preserve">of a postsynaptic spine spinule </w:t>
      </w:r>
      <w:r w:rsidR="005658C7" w:rsidRPr="00100983">
        <w:rPr>
          <w:rFonts w:asciiTheme="majorHAnsi" w:hAnsiTheme="majorHAnsi" w:cstheme="majorHAnsi"/>
        </w:rPr>
        <w:t xml:space="preserve">(purple) </w:t>
      </w:r>
      <w:r w:rsidR="00704913" w:rsidRPr="00100983">
        <w:rPr>
          <w:rFonts w:asciiTheme="majorHAnsi" w:hAnsiTheme="majorHAnsi" w:cstheme="majorHAnsi"/>
        </w:rPr>
        <w:t>into an excitatory presynaptic bouton</w:t>
      </w:r>
      <w:r w:rsidR="005658C7" w:rsidRPr="00100983">
        <w:rPr>
          <w:rFonts w:asciiTheme="majorHAnsi" w:hAnsiTheme="majorHAnsi" w:cstheme="majorHAnsi"/>
        </w:rPr>
        <w:t xml:space="preserve"> (gray)</w:t>
      </w:r>
      <w:r w:rsidR="00B91925" w:rsidRPr="00100983">
        <w:rPr>
          <w:rFonts w:asciiTheme="majorHAnsi" w:hAnsiTheme="majorHAnsi" w:cstheme="majorHAnsi"/>
        </w:rPr>
        <w:t xml:space="preserve">. Full 3D reconstruction </w:t>
      </w:r>
      <w:r w:rsidR="00D87320" w:rsidRPr="00100983">
        <w:rPr>
          <w:rFonts w:asciiTheme="majorHAnsi" w:hAnsiTheme="majorHAnsi" w:cstheme="majorHAnsi"/>
        </w:rPr>
        <w:t>(</w:t>
      </w:r>
      <w:r w:rsidR="00D87320" w:rsidRPr="00100983">
        <w:rPr>
          <w:rFonts w:asciiTheme="majorHAnsi" w:hAnsiTheme="majorHAnsi" w:cstheme="majorHAnsi"/>
          <w:b/>
          <w:bCs/>
        </w:rPr>
        <w:t>A</w:t>
      </w:r>
      <w:r w:rsidR="00D87320" w:rsidRPr="00100983">
        <w:rPr>
          <w:rFonts w:asciiTheme="majorHAnsi" w:hAnsiTheme="majorHAnsi" w:cstheme="majorHAnsi"/>
          <w:b/>
          <w:bCs/>
          <w:vertAlign w:val="subscript"/>
        </w:rPr>
        <w:t>3</w:t>
      </w:r>
      <w:r w:rsidR="00D87320" w:rsidRPr="00100983">
        <w:rPr>
          <w:rFonts w:asciiTheme="majorHAnsi" w:hAnsiTheme="majorHAnsi" w:cstheme="majorHAnsi"/>
        </w:rPr>
        <w:t xml:space="preserve">) </w:t>
      </w:r>
      <w:r w:rsidR="0007367C" w:rsidRPr="00100983">
        <w:rPr>
          <w:rFonts w:asciiTheme="majorHAnsi" w:hAnsiTheme="majorHAnsi" w:cstheme="majorHAnsi"/>
        </w:rPr>
        <w:t>showing the postsynaptic spine</w:t>
      </w:r>
      <w:r w:rsidR="00D64A6A" w:rsidRPr="00100983">
        <w:rPr>
          <w:rFonts w:asciiTheme="majorHAnsi" w:hAnsiTheme="majorHAnsi" w:cstheme="majorHAnsi"/>
        </w:rPr>
        <w:t xml:space="preserve"> (purple)</w:t>
      </w:r>
      <w:r w:rsidR="0007367C" w:rsidRPr="00100983">
        <w:rPr>
          <w:rFonts w:asciiTheme="majorHAnsi" w:hAnsiTheme="majorHAnsi" w:cstheme="majorHAnsi"/>
        </w:rPr>
        <w:t xml:space="preserve"> projecting a large anchor-like spinule into </w:t>
      </w:r>
      <w:r w:rsidR="00D64A6A" w:rsidRPr="00100983">
        <w:rPr>
          <w:rFonts w:asciiTheme="majorHAnsi" w:hAnsiTheme="majorHAnsi" w:cstheme="majorHAnsi"/>
        </w:rPr>
        <w:t>its presynaptic bouton (gray</w:t>
      </w:r>
      <w:r w:rsidR="009A1534" w:rsidRPr="00100983">
        <w:rPr>
          <w:rFonts w:asciiTheme="majorHAnsi" w:hAnsiTheme="majorHAnsi" w:cstheme="majorHAnsi"/>
        </w:rPr>
        <w:t>, made transparent</w:t>
      </w:r>
      <w:r w:rsidR="00D64A6A" w:rsidRPr="00100983">
        <w:rPr>
          <w:rFonts w:asciiTheme="majorHAnsi" w:hAnsiTheme="majorHAnsi" w:cstheme="majorHAnsi"/>
        </w:rPr>
        <w:t xml:space="preserve">) partner. </w:t>
      </w:r>
      <w:r w:rsidR="00740930" w:rsidRPr="00100983">
        <w:rPr>
          <w:rFonts w:asciiTheme="majorHAnsi" w:hAnsiTheme="majorHAnsi" w:cstheme="majorHAnsi"/>
        </w:rPr>
        <w:t>(</w:t>
      </w:r>
      <w:r w:rsidR="002F00CC" w:rsidRPr="00100983">
        <w:rPr>
          <w:rFonts w:asciiTheme="majorHAnsi" w:hAnsiTheme="majorHAnsi" w:cstheme="majorHAnsi"/>
          <w:b/>
          <w:bCs/>
        </w:rPr>
        <w:t>B</w:t>
      </w:r>
      <w:r w:rsidR="002F00CC" w:rsidRPr="00100983">
        <w:rPr>
          <w:rFonts w:asciiTheme="majorHAnsi" w:hAnsiTheme="majorHAnsi" w:cstheme="majorHAnsi"/>
          <w:b/>
          <w:bCs/>
          <w:vertAlign w:val="subscript"/>
        </w:rPr>
        <w:t>1</w:t>
      </w:r>
      <w:r w:rsidR="002F00CC" w:rsidRPr="00100983">
        <w:rPr>
          <w:rFonts w:asciiTheme="majorHAnsi" w:hAnsiTheme="majorHAnsi" w:cstheme="majorHAnsi"/>
          <w:b/>
          <w:bCs/>
        </w:rPr>
        <w:t>–B</w:t>
      </w:r>
      <w:r w:rsidR="002F00CC" w:rsidRPr="00100983">
        <w:rPr>
          <w:rFonts w:asciiTheme="majorHAnsi" w:hAnsiTheme="majorHAnsi" w:cstheme="majorHAnsi"/>
          <w:b/>
          <w:bCs/>
          <w:vertAlign w:val="subscript"/>
        </w:rPr>
        <w:t>3</w:t>
      </w:r>
      <w:r w:rsidR="00740930" w:rsidRPr="00100983">
        <w:rPr>
          <w:rFonts w:asciiTheme="majorHAnsi" w:hAnsiTheme="majorHAnsi" w:cstheme="majorHAnsi"/>
        </w:rPr>
        <w:t>)</w:t>
      </w:r>
      <w:r w:rsidR="002F00CC" w:rsidRPr="00100983">
        <w:rPr>
          <w:rFonts w:asciiTheme="majorHAnsi" w:hAnsiTheme="majorHAnsi" w:cstheme="majorHAnsi"/>
        </w:rPr>
        <w:t xml:space="preserve"> </w:t>
      </w:r>
      <w:r w:rsidR="00713229" w:rsidRPr="00100983">
        <w:rPr>
          <w:rFonts w:asciiTheme="majorHAnsi" w:hAnsiTheme="majorHAnsi" w:cstheme="majorHAnsi"/>
        </w:rPr>
        <w:t>Two sequential images showing an adjacent (</w:t>
      </w:r>
      <w:r w:rsidR="006B1538" w:rsidRPr="00100983">
        <w:rPr>
          <w:rFonts w:asciiTheme="majorHAnsi" w:hAnsiTheme="majorHAnsi" w:cstheme="majorHAnsi"/>
        </w:rPr>
        <w:t>i.e., non-synaptic)</w:t>
      </w:r>
      <w:r w:rsidR="00713229" w:rsidRPr="00100983">
        <w:rPr>
          <w:rFonts w:asciiTheme="majorHAnsi" w:hAnsiTheme="majorHAnsi" w:cstheme="majorHAnsi"/>
        </w:rPr>
        <w:t xml:space="preserve"> axon </w:t>
      </w:r>
      <w:r w:rsidR="006B1538" w:rsidRPr="00100983">
        <w:rPr>
          <w:rFonts w:asciiTheme="majorHAnsi" w:hAnsiTheme="majorHAnsi" w:cstheme="majorHAnsi"/>
        </w:rPr>
        <w:t xml:space="preserve">(cyan) </w:t>
      </w:r>
      <w:r w:rsidR="00713229" w:rsidRPr="00100983">
        <w:rPr>
          <w:rFonts w:asciiTheme="majorHAnsi" w:hAnsiTheme="majorHAnsi" w:cstheme="majorHAnsi"/>
        </w:rPr>
        <w:t>invaginating into (</w:t>
      </w:r>
      <w:r w:rsidR="00713229" w:rsidRPr="00100983">
        <w:rPr>
          <w:rFonts w:asciiTheme="majorHAnsi" w:hAnsiTheme="majorHAnsi" w:cstheme="majorHAnsi"/>
          <w:b/>
          <w:bCs/>
        </w:rPr>
        <w:t>B</w:t>
      </w:r>
      <w:r w:rsidR="00713229" w:rsidRPr="00100983">
        <w:rPr>
          <w:rFonts w:asciiTheme="majorHAnsi" w:hAnsiTheme="majorHAnsi" w:cstheme="majorHAnsi"/>
          <w:b/>
          <w:bCs/>
          <w:vertAlign w:val="subscript"/>
        </w:rPr>
        <w:t>1</w:t>
      </w:r>
      <w:r w:rsidR="00713229" w:rsidRPr="00100983">
        <w:rPr>
          <w:rFonts w:asciiTheme="majorHAnsi" w:hAnsiTheme="majorHAnsi" w:cstheme="majorHAnsi"/>
        </w:rPr>
        <w:t>) and becoming fully encapsulate</w:t>
      </w:r>
      <w:r w:rsidR="003203B3" w:rsidRPr="00100983">
        <w:rPr>
          <w:rFonts w:asciiTheme="majorHAnsi" w:hAnsiTheme="majorHAnsi" w:cstheme="majorHAnsi"/>
        </w:rPr>
        <w:t>d (</w:t>
      </w:r>
      <w:r w:rsidR="003203B3" w:rsidRPr="00100983">
        <w:rPr>
          <w:rFonts w:asciiTheme="majorHAnsi" w:hAnsiTheme="majorHAnsi" w:cstheme="majorHAnsi"/>
          <w:b/>
          <w:bCs/>
        </w:rPr>
        <w:t>B</w:t>
      </w:r>
      <w:r w:rsidR="003203B3" w:rsidRPr="00100983">
        <w:rPr>
          <w:rFonts w:asciiTheme="majorHAnsi" w:hAnsiTheme="majorHAnsi" w:cstheme="majorHAnsi"/>
          <w:b/>
          <w:bCs/>
          <w:vertAlign w:val="subscript"/>
        </w:rPr>
        <w:t>2</w:t>
      </w:r>
      <w:r w:rsidR="003203B3" w:rsidRPr="00100983">
        <w:rPr>
          <w:rFonts w:asciiTheme="majorHAnsi" w:hAnsiTheme="majorHAnsi" w:cstheme="majorHAnsi"/>
        </w:rPr>
        <w:t xml:space="preserve">) within a presynaptic bouton </w:t>
      </w:r>
      <w:r w:rsidR="006B1538" w:rsidRPr="00100983">
        <w:rPr>
          <w:rFonts w:asciiTheme="majorHAnsi" w:hAnsiTheme="majorHAnsi" w:cstheme="majorHAnsi"/>
        </w:rPr>
        <w:t xml:space="preserve">(gray). </w:t>
      </w:r>
      <w:r w:rsidR="004325E3" w:rsidRPr="00100983">
        <w:rPr>
          <w:rFonts w:asciiTheme="majorHAnsi" w:hAnsiTheme="majorHAnsi" w:cstheme="majorHAnsi"/>
        </w:rPr>
        <w:t>Note th</w:t>
      </w:r>
      <w:r w:rsidR="00D30175" w:rsidRPr="00100983">
        <w:rPr>
          <w:rFonts w:asciiTheme="majorHAnsi" w:hAnsiTheme="majorHAnsi" w:cstheme="majorHAnsi"/>
        </w:rPr>
        <w:t xml:space="preserve">at the </w:t>
      </w:r>
      <w:r w:rsidR="004F3362" w:rsidRPr="00100983">
        <w:rPr>
          <w:rFonts w:asciiTheme="majorHAnsi" w:hAnsiTheme="majorHAnsi" w:cstheme="majorHAnsi"/>
        </w:rPr>
        <w:t>presynaptic</w:t>
      </w:r>
      <w:r w:rsidR="00D30175" w:rsidRPr="00100983">
        <w:rPr>
          <w:rFonts w:asciiTheme="majorHAnsi" w:hAnsiTheme="majorHAnsi" w:cstheme="majorHAnsi"/>
        </w:rPr>
        <w:t xml:space="preserve"> bouton has a </w:t>
      </w:r>
      <w:r w:rsidR="004325E3" w:rsidRPr="00100983">
        <w:rPr>
          <w:rFonts w:asciiTheme="majorHAnsi" w:hAnsiTheme="majorHAnsi" w:cstheme="majorHAnsi"/>
        </w:rPr>
        <w:t xml:space="preserve">synapse </w:t>
      </w:r>
      <w:r w:rsidR="00D30175" w:rsidRPr="00100983">
        <w:rPr>
          <w:rFonts w:asciiTheme="majorHAnsi" w:hAnsiTheme="majorHAnsi" w:cstheme="majorHAnsi"/>
        </w:rPr>
        <w:t>with a postsynaptic spine</w:t>
      </w:r>
      <w:r w:rsidR="0047064B" w:rsidRPr="00100983">
        <w:rPr>
          <w:rFonts w:asciiTheme="majorHAnsi" w:hAnsiTheme="majorHAnsi" w:cstheme="majorHAnsi"/>
        </w:rPr>
        <w:t xml:space="preserve"> to the left of both images, indicated by the prominent asymmetric PSD. </w:t>
      </w:r>
      <w:r w:rsidR="00264D67" w:rsidRPr="00100983">
        <w:rPr>
          <w:rFonts w:asciiTheme="majorHAnsi" w:hAnsiTheme="majorHAnsi" w:cstheme="majorHAnsi"/>
        </w:rPr>
        <w:t xml:space="preserve">Full 3D reconstruction </w:t>
      </w:r>
      <w:r w:rsidR="00BB70E0" w:rsidRPr="00100983">
        <w:rPr>
          <w:rFonts w:asciiTheme="majorHAnsi" w:hAnsiTheme="majorHAnsi" w:cstheme="majorHAnsi"/>
        </w:rPr>
        <w:t>(</w:t>
      </w:r>
      <w:r w:rsidR="00BB70E0" w:rsidRPr="00100983">
        <w:rPr>
          <w:rFonts w:asciiTheme="majorHAnsi" w:hAnsiTheme="majorHAnsi" w:cstheme="majorHAnsi"/>
          <w:b/>
          <w:bCs/>
        </w:rPr>
        <w:t>B</w:t>
      </w:r>
      <w:r w:rsidR="00BB70E0" w:rsidRPr="00100983">
        <w:rPr>
          <w:rFonts w:asciiTheme="majorHAnsi" w:hAnsiTheme="majorHAnsi" w:cstheme="majorHAnsi"/>
          <w:b/>
          <w:bCs/>
          <w:vertAlign w:val="subscript"/>
        </w:rPr>
        <w:t>3</w:t>
      </w:r>
      <w:r w:rsidR="00BB70E0" w:rsidRPr="00100983">
        <w:rPr>
          <w:rFonts w:asciiTheme="majorHAnsi" w:hAnsiTheme="majorHAnsi" w:cstheme="majorHAnsi"/>
        </w:rPr>
        <w:t xml:space="preserve">) </w:t>
      </w:r>
      <w:r w:rsidR="00264D67" w:rsidRPr="00100983">
        <w:rPr>
          <w:rFonts w:asciiTheme="majorHAnsi" w:hAnsiTheme="majorHAnsi" w:cstheme="majorHAnsi"/>
        </w:rPr>
        <w:t xml:space="preserve">of this adjacent axon spinule (cyan) within a </w:t>
      </w:r>
      <w:r w:rsidR="009A1534" w:rsidRPr="00100983">
        <w:rPr>
          <w:rFonts w:asciiTheme="majorHAnsi" w:hAnsiTheme="majorHAnsi" w:cstheme="majorHAnsi"/>
        </w:rPr>
        <w:t xml:space="preserve">presynaptic bouton (gray, made transparent). </w:t>
      </w:r>
      <w:r w:rsidR="00740930" w:rsidRPr="00100983">
        <w:rPr>
          <w:rFonts w:asciiTheme="majorHAnsi" w:hAnsiTheme="majorHAnsi" w:cstheme="majorHAnsi"/>
        </w:rPr>
        <w:t>(</w:t>
      </w:r>
      <w:r w:rsidR="005F331F" w:rsidRPr="00100983">
        <w:rPr>
          <w:rFonts w:asciiTheme="majorHAnsi" w:hAnsiTheme="majorHAnsi" w:cstheme="majorHAnsi"/>
          <w:b/>
          <w:bCs/>
        </w:rPr>
        <w:t>C</w:t>
      </w:r>
      <w:r w:rsidR="00740930" w:rsidRPr="00100983">
        <w:rPr>
          <w:rFonts w:asciiTheme="majorHAnsi" w:hAnsiTheme="majorHAnsi" w:cstheme="majorHAnsi"/>
        </w:rPr>
        <w:t>)</w:t>
      </w:r>
      <w:r w:rsidR="00BB70E0" w:rsidRPr="00100983">
        <w:rPr>
          <w:rFonts w:asciiTheme="majorHAnsi" w:hAnsiTheme="majorHAnsi" w:cstheme="majorHAnsi"/>
        </w:rPr>
        <w:t xml:space="preserve"> Postsynaptic spine spinules</w:t>
      </w:r>
      <w:r w:rsidR="0037684B" w:rsidRPr="00100983">
        <w:rPr>
          <w:rFonts w:asciiTheme="majorHAnsi" w:hAnsiTheme="majorHAnsi" w:cstheme="majorHAnsi"/>
        </w:rPr>
        <w:t xml:space="preserve"> </w:t>
      </w:r>
      <w:r w:rsidR="004C3193" w:rsidRPr="00100983">
        <w:rPr>
          <w:rFonts w:asciiTheme="majorHAnsi" w:hAnsiTheme="majorHAnsi" w:cstheme="majorHAnsi"/>
        </w:rPr>
        <w:t>show a trend toward being larger</w:t>
      </w:r>
      <w:r w:rsidR="005F34A4" w:rsidRPr="00100983">
        <w:rPr>
          <w:rFonts w:asciiTheme="majorHAnsi" w:hAnsiTheme="majorHAnsi" w:cstheme="majorHAnsi"/>
        </w:rPr>
        <w:t xml:space="preserve"> than spinules projecting from adjacent axons</w:t>
      </w:r>
      <w:r w:rsidR="0006501C" w:rsidRPr="00100983">
        <w:rPr>
          <w:rFonts w:asciiTheme="majorHAnsi" w:hAnsiTheme="majorHAnsi" w:cstheme="majorHAnsi"/>
        </w:rPr>
        <w:t xml:space="preserve"> (n = 11 and 1</w:t>
      </w:r>
      <w:r w:rsidR="00F24811" w:rsidRPr="00100983">
        <w:rPr>
          <w:rFonts w:asciiTheme="majorHAnsi" w:hAnsiTheme="majorHAnsi" w:cstheme="majorHAnsi"/>
        </w:rPr>
        <w:t xml:space="preserve">4, </w:t>
      </w:r>
      <w:r w:rsidR="0006501C" w:rsidRPr="00100983">
        <w:rPr>
          <w:rFonts w:asciiTheme="majorHAnsi" w:hAnsiTheme="majorHAnsi" w:cstheme="majorHAnsi"/>
        </w:rPr>
        <w:t>for PSs and AdjAx</w:t>
      </w:r>
      <w:r w:rsidR="00BC007C" w:rsidRPr="00100983">
        <w:rPr>
          <w:rFonts w:asciiTheme="majorHAnsi" w:hAnsiTheme="majorHAnsi" w:cstheme="majorHAnsi"/>
        </w:rPr>
        <w:t xml:space="preserve"> spinules, respectively;</w:t>
      </w:r>
      <w:r w:rsidR="00986E80" w:rsidRPr="00100983">
        <w:rPr>
          <w:rFonts w:asciiTheme="majorHAnsi" w:hAnsiTheme="majorHAnsi" w:cstheme="majorHAnsi"/>
        </w:rPr>
        <w:t xml:space="preserve"> error bars indicate Standard Error of the Mean (SEM); </w:t>
      </w:r>
      <w:r w:rsidR="00BC007C" w:rsidRPr="00100983">
        <w:rPr>
          <w:rFonts w:asciiTheme="majorHAnsi" w:hAnsiTheme="majorHAnsi" w:cstheme="majorHAnsi"/>
        </w:rPr>
        <w:t xml:space="preserve">Mann Whitney </w:t>
      </w:r>
      <w:r w:rsidR="00BC007C" w:rsidRPr="00100983">
        <w:rPr>
          <w:rFonts w:asciiTheme="majorHAnsi" w:hAnsiTheme="majorHAnsi" w:cstheme="majorHAnsi"/>
          <w:i/>
          <w:iCs/>
        </w:rPr>
        <w:t>U</w:t>
      </w:r>
      <w:r w:rsidR="00BC007C" w:rsidRPr="00100983">
        <w:rPr>
          <w:rFonts w:asciiTheme="majorHAnsi" w:hAnsiTheme="majorHAnsi" w:cstheme="majorHAnsi"/>
        </w:rPr>
        <w:t xml:space="preserve"> test; p =0.26). </w:t>
      </w:r>
      <w:r w:rsidR="00966D7C" w:rsidRPr="00100983">
        <w:rPr>
          <w:rFonts w:asciiTheme="majorHAnsi" w:hAnsiTheme="majorHAnsi" w:cstheme="majorHAnsi"/>
        </w:rPr>
        <w:t>(</w:t>
      </w:r>
      <w:r w:rsidR="005F331F" w:rsidRPr="00100983">
        <w:rPr>
          <w:rFonts w:asciiTheme="majorHAnsi" w:hAnsiTheme="majorHAnsi" w:cstheme="majorHAnsi"/>
          <w:b/>
          <w:bCs/>
        </w:rPr>
        <w:t>D</w:t>
      </w:r>
      <w:r w:rsidR="00966D7C" w:rsidRPr="00100983">
        <w:rPr>
          <w:rFonts w:asciiTheme="majorHAnsi" w:hAnsiTheme="majorHAnsi" w:cstheme="majorHAnsi"/>
        </w:rPr>
        <w:t>)</w:t>
      </w:r>
      <w:r w:rsidR="00F24811" w:rsidRPr="00100983">
        <w:rPr>
          <w:rFonts w:asciiTheme="majorHAnsi" w:hAnsiTheme="majorHAnsi" w:cstheme="majorHAnsi"/>
        </w:rPr>
        <w:t xml:space="preserve"> AdjAx </w:t>
      </w:r>
      <w:r w:rsidR="00963E07" w:rsidRPr="00100983">
        <w:rPr>
          <w:rFonts w:asciiTheme="majorHAnsi" w:hAnsiTheme="majorHAnsi" w:cstheme="majorHAnsi"/>
        </w:rPr>
        <w:t xml:space="preserve">spinules occupy a similar portion of their </w:t>
      </w:r>
      <w:r w:rsidR="00692BBD" w:rsidRPr="00100983">
        <w:rPr>
          <w:rFonts w:asciiTheme="majorHAnsi" w:hAnsiTheme="majorHAnsi" w:cstheme="majorHAnsi"/>
        </w:rPr>
        <w:t xml:space="preserve">presynaptic boutons as PSs spinules </w:t>
      </w:r>
      <w:r w:rsidR="00431555" w:rsidRPr="00100983">
        <w:rPr>
          <w:rFonts w:asciiTheme="majorHAnsi" w:hAnsiTheme="majorHAnsi" w:cstheme="majorHAnsi"/>
        </w:rPr>
        <w:t>(</w:t>
      </w:r>
      <w:r w:rsidR="00986E80" w:rsidRPr="00100983">
        <w:rPr>
          <w:rFonts w:asciiTheme="majorHAnsi" w:hAnsiTheme="majorHAnsi" w:cstheme="majorHAnsi"/>
        </w:rPr>
        <w:t xml:space="preserve">error bars indicate SEM; </w:t>
      </w:r>
      <w:r w:rsidR="0043599C" w:rsidRPr="00100983">
        <w:rPr>
          <w:rFonts w:asciiTheme="majorHAnsi" w:hAnsiTheme="majorHAnsi" w:cstheme="majorHAnsi"/>
        </w:rPr>
        <w:t xml:space="preserve">Mann Whitney </w:t>
      </w:r>
      <w:r w:rsidR="0043599C" w:rsidRPr="00100983">
        <w:rPr>
          <w:rFonts w:asciiTheme="majorHAnsi" w:hAnsiTheme="majorHAnsi" w:cstheme="majorHAnsi"/>
          <w:i/>
          <w:iCs/>
        </w:rPr>
        <w:t>U</w:t>
      </w:r>
      <w:r w:rsidR="0043599C" w:rsidRPr="00100983">
        <w:rPr>
          <w:rFonts w:asciiTheme="majorHAnsi" w:hAnsiTheme="majorHAnsi" w:cstheme="majorHAnsi"/>
        </w:rPr>
        <w:t xml:space="preserve"> test, </w:t>
      </w:r>
      <w:r w:rsidR="00692BBD" w:rsidRPr="00100983">
        <w:rPr>
          <w:rFonts w:asciiTheme="majorHAnsi" w:hAnsiTheme="majorHAnsi" w:cstheme="majorHAnsi"/>
        </w:rPr>
        <w:t>p</w:t>
      </w:r>
      <w:r w:rsidR="0043599C" w:rsidRPr="00100983">
        <w:rPr>
          <w:rFonts w:asciiTheme="majorHAnsi" w:hAnsiTheme="majorHAnsi" w:cstheme="majorHAnsi"/>
        </w:rPr>
        <w:t xml:space="preserve"> = </w:t>
      </w:r>
      <w:r w:rsidR="00966D7C" w:rsidRPr="00100983">
        <w:rPr>
          <w:rFonts w:asciiTheme="majorHAnsi" w:hAnsiTheme="majorHAnsi" w:cstheme="majorHAnsi"/>
        </w:rPr>
        <w:t>0</w:t>
      </w:r>
      <w:r w:rsidR="0035461B" w:rsidRPr="00100983">
        <w:rPr>
          <w:rFonts w:asciiTheme="majorHAnsi" w:hAnsiTheme="majorHAnsi" w:cstheme="majorHAnsi"/>
        </w:rPr>
        <w:t>.</w:t>
      </w:r>
      <w:r w:rsidR="0043599C" w:rsidRPr="00100983">
        <w:rPr>
          <w:rFonts w:asciiTheme="majorHAnsi" w:hAnsiTheme="majorHAnsi" w:cstheme="majorHAnsi"/>
        </w:rPr>
        <w:t>64.</w:t>
      </w:r>
      <w:r w:rsidR="00431555" w:rsidRPr="00100983">
        <w:rPr>
          <w:rFonts w:asciiTheme="majorHAnsi" w:hAnsiTheme="majorHAnsi" w:cstheme="majorHAnsi"/>
        </w:rPr>
        <w:t>).</w:t>
      </w:r>
      <w:r w:rsidR="00987233" w:rsidRPr="00100983">
        <w:rPr>
          <w:rFonts w:asciiTheme="majorHAnsi" w:hAnsiTheme="majorHAnsi" w:cstheme="majorHAnsi"/>
        </w:rPr>
        <w:t xml:space="preserve"> Scale </w:t>
      </w:r>
      <w:r w:rsidR="007C168E" w:rsidRPr="00100983">
        <w:rPr>
          <w:rFonts w:asciiTheme="majorHAnsi" w:hAnsiTheme="majorHAnsi" w:cstheme="majorHAnsi"/>
        </w:rPr>
        <w:t xml:space="preserve">bars for </w:t>
      </w:r>
      <w:r w:rsidR="007C168E" w:rsidRPr="00100983">
        <w:rPr>
          <w:rFonts w:asciiTheme="majorHAnsi" w:hAnsiTheme="majorHAnsi" w:cstheme="majorHAnsi"/>
          <w:b/>
          <w:bCs/>
        </w:rPr>
        <w:t>A</w:t>
      </w:r>
      <w:r w:rsidR="007C168E" w:rsidRPr="00100983">
        <w:rPr>
          <w:rFonts w:asciiTheme="majorHAnsi" w:hAnsiTheme="majorHAnsi" w:cstheme="majorHAnsi"/>
          <w:b/>
          <w:bCs/>
          <w:vertAlign w:val="subscript"/>
        </w:rPr>
        <w:t>2</w:t>
      </w:r>
      <w:r w:rsidR="007C168E" w:rsidRPr="00100983">
        <w:rPr>
          <w:rFonts w:asciiTheme="majorHAnsi" w:hAnsiTheme="majorHAnsi" w:cstheme="majorHAnsi"/>
        </w:rPr>
        <w:t xml:space="preserve"> and </w:t>
      </w:r>
      <w:r w:rsidR="007C168E" w:rsidRPr="00100983">
        <w:rPr>
          <w:rFonts w:asciiTheme="majorHAnsi" w:hAnsiTheme="majorHAnsi" w:cstheme="majorHAnsi"/>
          <w:b/>
          <w:bCs/>
        </w:rPr>
        <w:t>B</w:t>
      </w:r>
      <w:r w:rsidR="007C168E" w:rsidRPr="00100983">
        <w:rPr>
          <w:rFonts w:asciiTheme="majorHAnsi" w:hAnsiTheme="majorHAnsi" w:cstheme="majorHAnsi"/>
          <w:b/>
          <w:bCs/>
          <w:vertAlign w:val="subscript"/>
        </w:rPr>
        <w:t>2</w:t>
      </w:r>
      <w:r w:rsidR="007C168E" w:rsidRPr="00100983">
        <w:rPr>
          <w:rFonts w:asciiTheme="majorHAnsi" w:hAnsiTheme="majorHAnsi" w:cstheme="majorHAnsi"/>
        </w:rPr>
        <w:t xml:space="preserve"> = 0.5 µm; </w:t>
      </w:r>
      <w:r w:rsidR="00966D7C" w:rsidRPr="00100983">
        <w:rPr>
          <w:rFonts w:asciiTheme="majorHAnsi" w:hAnsiTheme="majorHAnsi" w:cstheme="majorHAnsi"/>
        </w:rPr>
        <w:t>s</w:t>
      </w:r>
      <w:r w:rsidR="007C168E" w:rsidRPr="00100983">
        <w:rPr>
          <w:rFonts w:asciiTheme="majorHAnsi" w:hAnsiTheme="majorHAnsi" w:cstheme="majorHAnsi"/>
        </w:rPr>
        <w:t xml:space="preserve">cale </w:t>
      </w:r>
      <w:r w:rsidR="00987233" w:rsidRPr="00100983">
        <w:rPr>
          <w:rFonts w:asciiTheme="majorHAnsi" w:hAnsiTheme="majorHAnsi" w:cstheme="majorHAnsi"/>
        </w:rPr>
        <w:t xml:space="preserve">cubes for </w:t>
      </w:r>
      <w:r w:rsidR="00987233" w:rsidRPr="00100983">
        <w:rPr>
          <w:rFonts w:asciiTheme="majorHAnsi" w:hAnsiTheme="majorHAnsi" w:cstheme="majorHAnsi"/>
          <w:b/>
          <w:bCs/>
        </w:rPr>
        <w:t>A</w:t>
      </w:r>
      <w:r w:rsidR="00987233" w:rsidRPr="00100983">
        <w:rPr>
          <w:rFonts w:asciiTheme="majorHAnsi" w:hAnsiTheme="majorHAnsi" w:cstheme="majorHAnsi"/>
          <w:b/>
          <w:bCs/>
          <w:vertAlign w:val="subscript"/>
        </w:rPr>
        <w:t>3</w:t>
      </w:r>
      <w:r w:rsidR="00987233" w:rsidRPr="00100983">
        <w:rPr>
          <w:rFonts w:asciiTheme="majorHAnsi" w:hAnsiTheme="majorHAnsi" w:cstheme="majorHAnsi"/>
        </w:rPr>
        <w:t xml:space="preserve"> and </w:t>
      </w:r>
      <w:r w:rsidR="00987233" w:rsidRPr="00100983">
        <w:rPr>
          <w:rFonts w:asciiTheme="majorHAnsi" w:hAnsiTheme="majorHAnsi" w:cstheme="majorHAnsi"/>
          <w:b/>
          <w:bCs/>
        </w:rPr>
        <w:t>B</w:t>
      </w:r>
      <w:r w:rsidR="00987233" w:rsidRPr="00100983">
        <w:rPr>
          <w:rFonts w:asciiTheme="majorHAnsi" w:hAnsiTheme="majorHAnsi" w:cstheme="majorHAnsi"/>
          <w:b/>
          <w:bCs/>
          <w:vertAlign w:val="subscript"/>
        </w:rPr>
        <w:t>3</w:t>
      </w:r>
      <w:r w:rsidR="00987233" w:rsidRPr="00100983">
        <w:rPr>
          <w:rFonts w:asciiTheme="majorHAnsi" w:hAnsiTheme="majorHAnsi" w:cstheme="majorHAnsi"/>
        </w:rPr>
        <w:t xml:space="preserve"> = 0.5 µm</w:t>
      </w:r>
      <w:r w:rsidR="000D11FC" w:rsidRPr="00100983">
        <w:rPr>
          <w:rFonts w:asciiTheme="majorHAnsi" w:hAnsiTheme="majorHAnsi" w:cstheme="majorHAnsi"/>
        </w:rPr>
        <w:t>/side</w:t>
      </w:r>
      <w:r w:rsidR="00987233" w:rsidRPr="00100983">
        <w:rPr>
          <w:rFonts w:asciiTheme="majorHAnsi" w:hAnsiTheme="majorHAnsi" w:cstheme="majorHAnsi"/>
        </w:rPr>
        <w:t>.</w:t>
      </w:r>
      <w:r w:rsidR="00966D7C" w:rsidRPr="00100983">
        <w:rPr>
          <w:rFonts w:asciiTheme="majorHAnsi" w:hAnsiTheme="majorHAnsi" w:cstheme="majorHAnsi"/>
        </w:rPr>
        <w:t xml:space="preserve"> Abbreviations: </w:t>
      </w:r>
      <w:r w:rsidR="00DC47D0" w:rsidRPr="00100983">
        <w:rPr>
          <w:rFonts w:asciiTheme="majorHAnsi" w:hAnsiTheme="majorHAnsi" w:cstheme="majorHAnsi"/>
        </w:rPr>
        <w:t>PSD = postsynaptic density; PSs = postsynaptic spine spinules (PSs); AdjAx = adjacent axons.</w:t>
      </w:r>
    </w:p>
    <w:p w14:paraId="0A3AD015" w14:textId="0D4D7EEA" w:rsidR="004C3193" w:rsidRPr="00100983" w:rsidRDefault="004C3193" w:rsidP="00100983">
      <w:pPr>
        <w:rPr>
          <w:rFonts w:asciiTheme="majorHAnsi" w:hAnsiTheme="majorHAnsi" w:cstheme="majorHAnsi"/>
        </w:rPr>
      </w:pPr>
    </w:p>
    <w:p w14:paraId="710A7CD8" w14:textId="4584C60E" w:rsidR="004C3193" w:rsidRPr="00100983" w:rsidRDefault="00AA1F21" w:rsidP="00100983">
      <w:pPr>
        <w:rPr>
          <w:rFonts w:asciiTheme="majorHAnsi" w:hAnsiTheme="majorHAnsi" w:cstheme="majorHAnsi"/>
        </w:rPr>
      </w:pPr>
      <w:r w:rsidRPr="00100983">
        <w:rPr>
          <w:rFonts w:asciiTheme="majorHAnsi" w:hAnsiTheme="majorHAnsi" w:cstheme="majorHAnsi"/>
          <w:b/>
          <w:bCs/>
        </w:rPr>
        <w:t>Table 1</w:t>
      </w:r>
      <w:r w:rsidR="00B57A2D" w:rsidRPr="00100983">
        <w:rPr>
          <w:rFonts w:asciiTheme="majorHAnsi" w:hAnsiTheme="majorHAnsi" w:cstheme="majorHAnsi"/>
        </w:rPr>
        <w:t xml:space="preserve">: </w:t>
      </w:r>
      <w:r w:rsidRPr="00100983">
        <w:rPr>
          <w:rFonts w:asciiTheme="majorHAnsi" w:hAnsiTheme="majorHAnsi" w:cstheme="majorHAnsi"/>
          <w:b/>
          <w:bCs/>
        </w:rPr>
        <w:t xml:space="preserve">3D Image </w:t>
      </w:r>
      <w:r w:rsidR="00417318" w:rsidRPr="00100983">
        <w:rPr>
          <w:rFonts w:asciiTheme="majorHAnsi" w:hAnsiTheme="majorHAnsi" w:cstheme="majorHAnsi"/>
          <w:b/>
          <w:bCs/>
        </w:rPr>
        <w:t>v</w:t>
      </w:r>
      <w:r w:rsidRPr="00100983">
        <w:rPr>
          <w:rFonts w:asciiTheme="majorHAnsi" w:hAnsiTheme="majorHAnsi" w:cstheme="majorHAnsi"/>
          <w:b/>
          <w:bCs/>
        </w:rPr>
        <w:t xml:space="preserve">olume </w:t>
      </w:r>
      <w:r w:rsidR="00417318" w:rsidRPr="00100983">
        <w:rPr>
          <w:rFonts w:asciiTheme="majorHAnsi" w:hAnsiTheme="majorHAnsi" w:cstheme="majorHAnsi"/>
          <w:b/>
          <w:bCs/>
        </w:rPr>
        <w:t>a</w:t>
      </w:r>
      <w:r w:rsidRPr="00100983">
        <w:rPr>
          <w:rFonts w:asciiTheme="majorHAnsi" w:hAnsiTheme="majorHAnsi" w:cstheme="majorHAnsi"/>
          <w:b/>
          <w:bCs/>
        </w:rPr>
        <w:t xml:space="preserve">nalysis </w:t>
      </w:r>
      <w:r w:rsidR="00417318" w:rsidRPr="00100983">
        <w:rPr>
          <w:rFonts w:asciiTheme="majorHAnsi" w:hAnsiTheme="majorHAnsi" w:cstheme="majorHAnsi"/>
          <w:b/>
          <w:bCs/>
        </w:rPr>
        <w:t>s</w:t>
      </w:r>
      <w:r w:rsidRPr="00100983">
        <w:rPr>
          <w:rFonts w:asciiTheme="majorHAnsi" w:hAnsiTheme="majorHAnsi" w:cstheme="majorHAnsi"/>
          <w:b/>
          <w:bCs/>
        </w:rPr>
        <w:t>oftware</w:t>
      </w:r>
      <w:r w:rsidRPr="00100983">
        <w:rPr>
          <w:rFonts w:asciiTheme="majorHAnsi" w:hAnsiTheme="majorHAnsi" w:cstheme="majorHAnsi"/>
        </w:rPr>
        <w:t xml:space="preserve">. </w:t>
      </w:r>
      <w:r w:rsidR="00E028FD" w:rsidRPr="00100983">
        <w:rPr>
          <w:rFonts w:asciiTheme="majorHAnsi" w:hAnsiTheme="majorHAnsi" w:cstheme="majorHAnsi"/>
        </w:rPr>
        <w:t xml:space="preserve">Selection of free, </w:t>
      </w:r>
      <w:r w:rsidR="003C6EE2" w:rsidRPr="00100983">
        <w:rPr>
          <w:rFonts w:asciiTheme="majorHAnsi" w:hAnsiTheme="majorHAnsi" w:cstheme="majorHAnsi"/>
        </w:rPr>
        <w:t>open-source</w:t>
      </w:r>
      <w:r w:rsidR="00E028FD" w:rsidRPr="00100983">
        <w:rPr>
          <w:rFonts w:asciiTheme="majorHAnsi" w:hAnsiTheme="majorHAnsi" w:cstheme="majorHAnsi"/>
        </w:rPr>
        <w:t xml:space="preserve"> software programs </w:t>
      </w:r>
      <w:r w:rsidR="00B812A8" w:rsidRPr="00100983">
        <w:rPr>
          <w:rFonts w:asciiTheme="majorHAnsi" w:hAnsiTheme="majorHAnsi" w:cstheme="majorHAnsi"/>
        </w:rPr>
        <w:t xml:space="preserve">for registration, visualization, reconstruction, and measurement of </w:t>
      </w:r>
      <w:r w:rsidR="00297219" w:rsidRPr="00100983">
        <w:rPr>
          <w:rFonts w:asciiTheme="majorHAnsi" w:hAnsiTheme="majorHAnsi" w:cstheme="majorHAnsi"/>
        </w:rPr>
        <w:t xml:space="preserve">thin subcellular structures within </w:t>
      </w:r>
      <w:r w:rsidR="00DD4C10" w:rsidRPr="00100983">
        <w:rPr>
          <w:rFonts w:asciiTheme="majorHAnsi" w:hAnsiTheme="majorHAnsi" w:cstheme="majorHAnsi"/>
        </w:rPr>
        <w:t>FIB-SEM</w:t>
      </w:r>
      <w:r w:rsidR="00297219" w:rsidRPr="00100983">
        <w:rPr>
          <w:rFonts w:asciiTheme="majorHAnsi" w:hAnsiTheme="majorHAnsi" w:cstheme="majorHAnsi"/>
        </w:rPr>
        <w:t xml:space="preserve"> image volumes. </w:t>
      </w:r>
      <w:r w:rsidR="00902A00" w:rsidRPr="00100983">
        <w:rPr>
          <w:rFonts w:asciiTheme="majorHAnsi" w:hAnsiTheme="majorHAnsi" w:cstheme="majorHAnsi"/>
        </w:rPr>
        <w:t xml:space="preserve">A qualitative assessment </w:t>
      </w:r>
      <w:r w:rsidR="00FD67CB" w:rsidRPr="00100983">
        <w:rPr>
          <w:rFonts w:asciiTheme="majorHAnsi" w:hAnsiTheme="majorHAnsi" w:cstheme="majorHAnsi"/>
        </w:rPr>
        <w:t>is presented for</w:t>
      </w:r>
      <w:r w:rsidR="006F5936" w:rsidRPr="00100983">
        <w:rPr>
          <w:rFonts w:asciiTheme="majorHAnsi" w:hAnsiTheme="majorHAnsi" w:cstheme="majorHAnsi"/>
        </w:rPr>
        <w:t xml:space="preserve"> the</w:t>
      </w:r>
      <w:r w:rsidR="00902A00" w:rsidRPr="00100983">
        <w:rPr>
          <w:rFonts w:asciiTheme="majorHAnsi" w:hAnsiTheme="majorHAnsi" w:cstheme="majorHAnsi"/>
        </w:rPr>
        <w:t xml:space="preserve"> </w:t>
      </w:r>
      <w:r w:rsidR="00BE7B0C" w:rsidRPr="00100983">
        <w:rPr>
          <w:rFonts w:asciiTheme="majorHAnsi" w:hAnsiTheme="majorHAnsi" w:cstheme="majorHAnsi"/>
        </w:rPr>
        <w:t>d</w:t>
      </w:r>
      <w:r w:rsidR="00984229" w:rsidRPr="00100983">
        <w:rPr>
          <w:rFonts w:asciiTheme="majorHAnsi" w:hAnsiTheme="majorHAnsi" w:cstheme="majorHAnsi"/>
        </w:rPr>
        <w:t>egree to which each software</w:t>
      </w:r>
      <w:r w:rsidR="00BE7B0C" w:rsidRPr="00100983">
        <w:rPr>
          <w:rFonts w:asciiTheme="majorHAnsi" w:hAnsiTheme="majorHAnsi" w:cstheme="majorHAnsi"/>
        </w:rPr>
        <w:t xml:space="preserve"> platform</w:t>
      </w:r>
      <w:r w:rsidR="00984229" w:rsidRPr="00100983">
        <w:rPr>
          <w:rFonts w:asciiTheme="majorHAnsi" w:hAnsiTheme="majorHAnsi" w:cstheme="majorHAnsi"/>
        </w:rPr>
        <w:t xml:space="preserve"> contain</w:t>
      </w:r>
      <w:r w:rsidR="00BE7B0C" w:rsidRPr="00100983">
        <w:rPr>
          <w:rFonts w:asciiTheme="majorHAnsi" w:hAnsiTheme="majorHAnsi" w:cstheme="majorHAnsi"/>
        </w:rPr>
        <w:t>s</w:t>
      </w:r>
      <w:r w:rsidR="00984229" w:rsidRPr="00100983">
        <w:rPr>
          <w:rFonts w:asciiTheme="majorHAnsi" w:hAnsiTheme="majorHAnsi" w:cstheme="majorHAnsi"/>
        </w:rPr>
        <w:t xml:space="preserve"> t</w:t>
      </w:r>
      <w:r w:rsidR="00C17905" w:rsidRPr="00100983">
        <w:rPr>
          <w:rFonts w:asciiTheme="majorHAnsi" w:hAnsiTheme="majorHAnsi" w:cstheme="majorHAnsi"/>
        </w:rPr>
        <w:t xml:space="preserve">hree </w:t>
      </w:r>
      <w:r w:rsidR="00D15BE6" w:rsidRPr="00100983">
        <w:rPr>
          <w:rFonts w:asciiTheme="majorHAnsi" w:hAnsiTheme="majorHAnsi" w:cstheme="majorHAnsi"/>
        </w:rPr>
        <w:t>features</w:t>
      </w:r>
      <w:r w:rsidR="00C17905" w:rsidRPr="00100983">
        <w:rPr>
          <w:rFonts w:asciiTheme="majorHAnsi" w:hAnsiTheme="majorHAnsi" w:cstheme="majorHAnsi"/>
        </w:rPr>
        <w:t xml:space="preserve"> </w:t>
      </w:r>
      <w:r w:rsidR="00091EAF" w:rsidRPr="00100983">
        <w:rPr>
          <w:rFonts w:asciiTheme="majorHAnsi" w:hAnsiTheme="majorHAnsi" w:cstheme="majorHAnsi"/>
        </w:rPr>
        <w:t xml:space="preserve">salient for users </w:t>
      </w:r>
      <w:r w:rsidR="00C17905" w:rsidRPr="00100983">
        <w:rPr>
          <w:rFonts w:asciiTheme="majorHAnsi" w:hAnsiTheme="majorHAnsi" w:cstheme="majorHAnsi"/>
        </w:rPr>
        <w:t xml:space="preserve">(semi-automated segmentation, </w:t>
      </w:r>
      <w:r w:rsidR="00C17905" w:rsidRPr="00100983">
        <w:rPr>
          <w:rFonts w:asciiTheme="majorHAnsi" w:hAnsiTheme="majorHAnsi" w:cstheme="majorHAnsi"/>
        </w:rPr>
        <w:lastRenderedPageBreak/>
        <w:t>user</w:t>
      </w:r>
      <w:r w:rsidR="00A00993">
        <w:rPr>
          <w:rFonts w:asciiTheme="majorHAnsi" w:hAnsiTheme="majorHAnsi" w:cstheme="majorHAnsi"/>
        </w:rPr>
        <w:t>-</w:t>
      </w:r>
      <w:r w:rsidR="00C17905" w:rsidRPr="00100983">
        <w:rPr>
          <w:rFonts w:asciiTheme="majorHAnsi" w:hAnsiTheme="majorHAnsi" w:cstheme="majorHAnsi"/>
        </w:rPr>
        <w:t xml:space="preserve">friendly user interface (UX), and </w:t>
      </w:r>
      <w:r w:rsidR="00AF5943" w:rsidRPr="00100983">
        <w:rPr>
          <w:rFonts w:asciiTheme="majorHAnsi" w:hAnsiTheme="majorHAnsi" w:cstheme="majorHAnsi"/>
        </w:rPr>
        <w:t>3D measurement features)</w:t>
      </w:r>
      <w:r w:rsidR="00FD67CB" w:rsidRPr="00100983">
        <w:rPr>
          <w:rFonts w:asciiTheme="majorHAnsi" w:hAnsiTheme="majorHAnsi" w:cstheme="majorHAnsi"/>
        </w:rPr>
        <w:t>,</w:t>
      </w:r>
      <w:r w:rsidR="003F0D66" w:rsidRPr="00100983">
        <w:rPr>
          <w:rFonts w:asciiTheme="majorHAnsi" w:hAnsiTheme="majorHAnsi" w:cstheme="majorHAnsi"/>
        </w:rPr>
        <w:t xml:space="preserve"> with </w:t>
      </w:r>
      <w:r w:rsidR="00FD67CB" w:rsidRPr="00100983">
        <w:rPr>
          <w:rFonts w:asciiTheme="majorHAnsi" w:hAnsiTheme="majorHAnsi" w:cstheme="majorHAnsi"/>
        </w:rPr>
        <w:t>“</w:t>
      </w:r>
      <w:r w:rsidR="00627B48" w:rsidRPr="00100983">
        <w:rPr>
          <w:rFonts w:asciiTheme="majorHAnsi" w:hAnsiTheme="majorHAnsi" w:cstheme="majorHAnsi"/>
        </w:rPr>
        <w:t>++++</w:t>
      </w:r>
      <w:r w:rsidR="00FD67CB" w:rsidRPr="00100983">
        <w:rPr>
          <w:rFonts w:asciiTheme="majorHAnsi" w:hAnsiTheme="majorHAnsi" w:cstheme="majorHAnsi"/>
        </w:rPr>
        <w:t>”</w:t>
      </w:r>
      <w:r w:rsidR="00627B48" w:rsidRPr="00100983">
        <w:rPr>
          <w:rFonts w:asciiTheme="majorHAnsi" w:hAnsiTheme="majorHAnsi" w:cstheme="majorHAnsi"/>
        </w:rPr>
        <w:t xml:space="preserve"> as the highest degree</w:t>
      </w:r>
      <w:r w:rsidR="00344279" w:rsidRPr="00100983">
        <w:rPr>
          <w:rFonts w:asciiTheme="majorHAnsi" w:hAnsiTheme="majorHAnsi" w:cstheme="majorHAnsi"/>
        </w:rPr>
        <w:t>/amount</w:t>
      </w:r>
      <w:r w:rsidR="00627B48" w:rsidRPr="00100983">
        <w:rPr>
          <w:rFonts w:asciiTheme="majorHAnsi" w:hAnsiTheme="majorHAnsi" w:cstheme="majorHAnsi"/>
        </w:rPr>
        <w:t xml:space="preserve">, and </w:t>
      </w:r>
      <w:r w:rsidR="00FD67CB" w:rsidRPr="00100983">
        <w:rPr>
          <w:rFonts w:asciiTheme="majorHAnsi" w:hAnsiTheme="majorHAnsi" w:cstheme="majorHAnsi"/>
        </w:rPr>
        <w:t>“</w:t>
      </w:r>
      <w:r w:rsidR="00627B48" w:rsidRPr="00100983">
        <w:rPr>
          <w:rFonts w:asciiTheme="majorHAnsi" w:hAnsiTheme="majorHAnsi" w:cstheme="majorHAnsi"/>
        </w:rPr>
        <w:t>+</w:t>
      </w:r>
      <w:r w:rsidR="00FD67CB" w:rsidRPr="00100983">
        <w:rPr>
          <w:rFonts w:asciiTheme="majorHAnsi" w:hAnsiTheme="majorHAnsi" w:cstheme="majorHAnsi"/>
        </w:rPr>
        <w:t>”</w:t>
      </w:r>
      <w:r w:rsidR="00627B48" w:rsidRPr="00100983">
        <w:rPr>
          <w:rFonts w:asciiTheme="majorHAnsi" w:hAnsiTheme="majorHAnsi" w:cstheme="majorHAnsi"/>
        </w:rPr>
        <w:t xml:space="preserve"> as</w:t>
      </w:r>
      <w:r w:rsidR="00417318" w:rsidRPr="00100983">
        <w:rPr>
          <w:rFonts w:asciiTheme="majorHAnsi" w:hAnsiTheme="majorHAnsi" w:cstheme="majorHAnsi"/>
        </w:rPr>
        <w:t xml:space="preserve"> the</w:t>
      </w:r>
      <w:r w:rsidR="00627B48" w:rsidRPr="00100983">
        <w:rPr>
          <w:rFonts w:asciiTheme="majorHAnsi" w:hAnsiTheme="majorHAnsi" w:cstheme="majorHAnsi"/>
        </w:rPr>
        <w:t xml:space="preserve"> lowest </w:t>
      </w:r>
      <w:r w:rsidR="002C0C56" w:rsidRPr="00100983">
        <w:rPr>
          <w:rFonts w:asciiTheme="majorHAnsi" w:hAnsiTheme="majorHAnsi" w:cstheme="majorHAnsi"/>
        </w:rPr>
        <w:t>degree</w:t>
      </w:r>
      <w:r w:rsidR="00344279" w:rsidRPr="00100983">
        <w:rPr>
          <w:rFonts w:asciiTheme="majorHAnsi" w:hAnsiTheme="majorHAnsi" w:cstheme="majorHAnsi"/>
        </w:rPr>
        <w:t>/amount</w:t>
      </w:r>
      <w:r w:rsidR="006F5936" w:rsidRPr="00100983">
        <w:rPr>
          <w:rFonts w:asciiTheme="majorHAnsi" w:hAnsiTheme="majorHAnsi" w:cstheme="majorHAnsi"/>
        </w:rPr>
        <w:t>.</w:t>
      </w:r>
      <w:r w:rsidR="002828DC" w:rsidRPr="00100983">
        <w:rPr>
          <w:rFonts w:asciiTheme="majorHAnsi" w:hAnsiTheme="majorHAnsi" w:cstheme="majorHAnsi"/>
        </w:rPr>
        <w:t xml:space="preserve"> Abbreviation: FIB-SEM = focused ion beam scanning electron microscopy.</w:t>
      </w:r>
    </w:p>
    <w:p w14:paraId="3E7D3C4C" w14:textId="77777777" w:rsidR="00AA1F21" w:rsidRPr="00100983" w:rsidRDefault="00AA1F21" w:rsidP="00100983">
      <w:pPr>
        <w:rPr>
          <w:rFonts w:asciiTheme="majorHAnsi" w:hAnsiTheme="majorHAnsi" w:cstheme="majorHAnsi"/>
        </w:rPr>
      </w:pPr>
    </w:p>
    <w:p w14:paraId="7C0B6465" w14:textId="58E691E3" w:rsidR="006E4797" w:rsidRPr="00100983" w:rsidRDefault="00551D82" w:rsidP="00100983">
      <w:pPr>
        <w:rPr>
          <w:rFonts w:asciiTheme="majorHAnsi" w:hAnsiTheme="majorHAnsi" w:cstheme="majorHAnsi"/>
          <w:b/>
        </w:rPr>
      </w:pPr>
      <w:r w:rsidRPr="00100983">
        <w:rPr>
          <w:rFonts w:asciiTheme="majorHAnsi" w:hAnsiTheme="majorHAnsi" w:cstheme="majorHAnsi"/>
          <w:b/>
        </w:rPr>
        <w:t xml:space="preserve">DISCUSSION: </w:t>
      </w:r>
    </w:p>
    <w:p w14:paraId="6762B5EE" w14:textId="1FE20A29" w:rsidR="009B7EF4" w:rsidRPr="00100983" w:rsidRDefault="00F51EB0" w:rsidP="00100983">
      <w:pPr>
        <w:rPr>
          <w:rFonts w:asciiTheme="majorHAnsi" w:hAnsiTheme="majorHAnsi" w:cstheme="majorHAnsi"/>
        </w:rPr>
      </w:pPr>
      <w:r w:rsidRPr="00100983">
        <w:rPr>
          <w:rFonts w:asciiTheme="majorHAnsi" w:hAnsiTheme="majorHAnsi" w:cstheme="majorHAnsi"/>
        </w:rPr>
        <w:t xml:space="preserve">This </w:t>
      </w:r>
      <w:r w:rsidR="00DD4C10" w:rsidRPr="00100983">
        <w:rPr>
          <w:rFonts w:asciiTheme="majorHAnsi" w:hAnsiTheme="majorHAnsi" w:cstheme="majorHAnsi"/>
        </w:rPr>
        <w:t>FIB-SEM</w:t>
      </w:r>
      <w:r w:rsidR="007703CF" w:rsidRPr="00100983">
        <w:rPr>
          <w:rFonts w:asciiTheme="majorHAnsi" w:hAnsiTheme="majorHAnsi" w:cstheme="majorHAnsi"/>
        </w:rPr>
        <w:t xml:space="preserve"> image volume </w:t>
      </w:r>
      <w:r w:rsidRPr="00100983">
        <w:rPr>
          <w:rFonts w:asciiTheme="majorHAnsi" w:hAnsiTheme="majorHAnsi" w:cstheme="majorHAnsi"/>
        </w:rPr>
        <w:t xml:space="preserve">analysis </w:t>
      </w:r>
      <w:r w:rsidR="007703CF" w:rsidRPr="00100983">
        <w:rPr>
          <w:rFonts w:asciiTheme="majorHAnsi" w:hAnsiTheme="majorHAnsi" w:cstheme="majorHAnsi"/>
        </w:rPr>
        <w:t>p</w:t>
      </w:r>
      <w:r w:rsidR="00A601B2" w:rsidRPr="00100983">
        <w:rPr>
          <w:rFonts w:asciiTheme="majorHAnsi" w:hAnsiTheme="majorHAnsi" w:cstheme="majorHAnsi"/>
        </w:rPr>
        <w:t>ipeline can produce reliable</w:t>
      </w:r>
      <w:r w:rsidR="00BB7C45" w:rsidRPr="00100983">
        <w:rPr>
          <w:rFonts w:asciiTheme="majorHAnsi" w:hAnsiTheme="majorHAnsi" w:cstheme="majorHAnsi"/>
        </w:rPr>
        <w:t xml:space="preserve"> </w:t>
      </w:r>
      <w:r w:rsidR="008602D3" w:rsidRPr="00100983">
        <w:rPr>
          <w:rFonts w:asciiTheme="majorHAnsi" w:hAnsiTheme="majorHAnsi" w:cstheme="majorHAnsi"/>
        </w:rPr>
        <w:t xml:space="preserve">3D reconstructions and </w:t>
      </w:r>
      <w:r w:rsidR="00120F21" w:rsidRPr="00100983">
        <w:rPr>
          <w:rFonts w:asciiTheme="majorHAnsi" w:hAnsiTheme="majorHAnsi" w:cstheme="majorHAnsi"/>
        </w:rPr>
        <w:t>quantitative</w:t>
      </w:r>
      <w:r w:rsidR="008602D3" w:rsidRPr="00100983">
        <w:rPr>
          <w:rFonts w:asciiTheme="majorHAnsi" w:hAnsiTheme="majorHAnsi" w:cstheme="majorHAnsi"/>
        </w:rPr>
        <w:t xml:space="preserve"> measurements </w:t>
      </w:r>
      <w:r w:rsidR="0024101A" w:rsidRPr="00100983">
        <w:rPr>
          <w:rFonts w:asciiTheme="majorHAnsi" w:hAnsiTheme="majorHAnsi" w:cstheme="majorHAnsi"/>
        </w:rPr>
        <w:t xml:space="preserve">of </w:t>
      </w:r>
      <w:r w:rsidR="00BB7C45" w:rsidRPr="00100983">
        <w:rPr>
          <w:rFonts w:asciiTheme="majorHAnsi" w:hAnsiTheme="majorHAnsi" w:cstheme="majorHAnsi"/>
        </w:rPr>
        <w:t xml:space="preserve">thin </w:t>
      </w:r>
      <w:r w:rsidR="0024101A" w:rsidRPr="00100983">
        <w:rPr>
          <w:rFonts w:asciiTheme="majorHAnsi" w:hAnsiTheme="majorHAnsi" w:cstheme="majorHAnsi"/>
        </w:rPr>
        <w:t xml:space="preserve">subcellular structures. While </w:t>
      </w:r>
      <w:r w:rsidR="00E51992" w:rsidRPr="00100983">
        <w:rPr>
          <w:rFonts w:asciiTheme="majorHAnsi" w:hAnsiTheme="majorHAnsi" w:cstheme="majorHAnsi"/>
        </w:rPr>
        <w:t xml:space="preserve">current </w:t>
      </w:r>
      <w:r w:rsidR="00970F1E" w:rsidRPr="00100983">
        <w:rPr>
          <w:rFonts w:asciiTheme="majorHAnsi" w:hAnsiTheme="majorHAnsi" w:cstheme="majorHAnsi"/>
        </w:rPr>
        <w:t>semi-automated techniques using</w:t>
      </w:r>
      <w:r w:rsidR="009F31A4" w:rsidRPr="00100983">
        <w:rPr>
          <w:rFonts w:asciiTheme="majorHAnsi" w:hAnsiTheme="majorHAnsi" w:cstheme="majorHAnsi"/>
        </w:rPr>
        <w:t xml:space="preserve"> deep neural </w:t>
      </w:r>
      <w:r w:rsidR="00BB7C45" w:rsidRPr="00100983">
        <w:rPr>
          <w:rFonts w:asciiTheme="majorHAnsi" w:hAnsiTheme="majorHAnsi" w:cstheme="majorHAnsi"/>
        </w:rPr>
        <w:t>network</w:t>
      </w:r>
      <w:r w:rsidR="009F31A4" w:rsidRPr="00100983">
        <w:rPr>
          <w:rFonts w:asciiTheme="majorHAnsi" w:hAnsiTheme="majorHAnsi" w:cstheme="majorHAnsi"/>
        </w:rPr>
        <w:t xml:space="preserve"> an</w:t>
      </w:r>
      <w:r w:rsidR="00B66975" w:rsidRPr="00100983">
        <w:rPr>
          <w:rFonts w:asciiTheme="majorHAnsi" w:hAnsiTheme="majorHAnsi" w:cstheme="majorHAnsi"/>
        </w:rPr>
        <w:t xml:space="preserve">d </w:t>
      </w:r>
      <w:r w:rsidR="000230B0" w:rsidRPr="00100983">
        <w:rPr>
          <w:rFonts w:asciiTheme="majorHAnsi" w:hAnsiTheme="majorHAnsi" w:cstheme="majorHAnsi"/>
        </w:rPr>
        <w:t>se</w:t>
      </w:r>
      <w:r w:rsidR="00713369" w:rsidRPr="00100983">
        <w:rPr>
          <w:rFonts w:asciiTheme="majorHAnsi" w:hAnsiTheme="majorHAnsi" w:cstheme="majorHAnsi"/>
        </w:rPr>
        <w:t>g</w:t>
      </w:r>
      <w:r w:rsidR="000230B0" w:rsidRPr="00100983">
        <w:rPr>
          <w:rFonts w:asciiTheme="majorHAnsi" w:hAnsiTheme="majorHAnsi" w:cstheme="majorHAnsi"/>
        </w:rPr>
        <w:t>mentation</w:t>
      </w:r>
      <w:r w:rsidR="009F31A4" w:rsidRPr="00100983">
        <w:rPr>
          <w:rFonts w:asciiTheme="majorHAnsi" w:hAnsiTheme="majorHAnsi" w:cstheme="majorHAnsi"/>
        </w:rPr>
        <w:t xml:space="preserve"> algorithms</w:t>
      </w:r>
      <w:r w:rsidR="00970F1E" w:rsidRPr="00100983">
        <w:rPr>
          <w:rFonts w:asciiTheme="majorHAnsi" w:hAnsiTheme="majorHAnsi" w:cstheme="majorHAnsi"/>
        </w:rPr>
        <w:t xml:space="preserve"> </w:t>
      </w:r>
      <w:r w:rsidR="009F31A4" w:rsidRPr="00100983">
        <w:rPr>
          <w:rFonts w:asciiTheme="majorHAnsi" w:hAnsiTheme="majorHAnsi" w:cstheme="majorHAnsi"/>
        </w:rPr>
        <w:t xml:space="preserve">can </w:t>
      </w:r>
      <w:r w:rsidR="00DC482E" w:rsidRPr="00100983">
        <w:rPr>
          <w:rFonts w:asciiTheme="majorHAnsi" w:hAnsiTheme="majorHAnsi" w:cstheme="majorHAnsi"/>
        </w:rPr>
        <w:t>increase</w:t>
      </w:r>
      <w:r w:rsidR="00C1467C" w:rsidRPr="00100983">
        <w:rPr>
          <w:rFonts w:asciiTheme="majorHAnsi" w:hAnsiTheme="majorHAnsi" w:cstheme="majorHAnsi"/>
        </w:rPr>
        <w:t xml:space="preserve"> the speed and efficiency in reconstructing </w:t>
      </w:r>
      <w:r w:rsidR="00DC482E" w:rsidRPr="00100983">
        <w:rPr>
          <w:rFonts w:asciiTheme="majorHAnsi" w:hAnsiTheme="majorHAnsi" w:cstheme="majorHAnsi"/>
        </w:rPr>
        <w:t>cellular structures</w:t>
      </w:r>
      <w:r w:rsidR="00256632" w:rsidRPr="00100983">
        <w:rPr>
          <w:rFonts w:asciiTheme="majorHAnsi" w:hAnsiTheme="majorHAnsi" w:cstheme="majorHAnsi"/>
        </w:rPr>
        <w:t xml:space="preserve"> possessing</w:t>
      </w:r>
      <w:r w:rsidR="00E51992" w:rsidRPr="00100983">
        <w:rPr>
          <w:rFonts w:asciiTheme="majorHAnsi" w:hAnsiTheme="majorHAnsi" w:cstheme="majorHAnsi"/>
        </w:rPr>
        <w:t xml:space="preserve"> relatively high membrane contrast</w:t>
      </w:r>
      <w:r w:rsidR="00DC482E" w:rsidRPr="00100983">
        <w:rPr>
          <w:rFonts w:asciiTheme="majorHAnsi" w:hAnsiTheme="majorHAnsi" w:cstheme="majorHAnsi"/>
        </w:rPr>
        <w:t xml:space="preserve"> within </w:t>
      </w:r>
      <w:r w:rsidR="00C1467C" w:rsidRPr="00100983">
        <w:rPr>
          <w:rFonts w:asciiTheme="majorHAnsi" w:hAnsiTheme="majorHAnsi" w:cstheme="majorHAnsi"/>
        </w:rPr>
        <w:t>large</w:t>
      </w:r>
      <w:r w:rsidR="00DC482E" w:rsidRPr="00100983">
        <w:rPr>
          <w:rFonts w:asciiTheme="majorHAnsi" w:hAnsiTheme="majorHAnsi" w:cstheme="majorHAnsi"/>
        </w:rPr>
        <w:t xml:space="preserve"> image </w:t>
      </w:r>
      <w:r w:rsidR="00C1467C" w:rsidRPr="00100983">
        <w:rPr>
          <w:rFonts w:asciiTheme="majorHAnsi" w:hAnsiTheme="majorHAnsi" w:cstheme="majorHAnsi"/>
        </w:rPr>
        <w:t>volumes</w:t>
      </w:r>
      <w:r w:rsidR="00A1092A" w:rsidRPr="00100983">
        <w:rPr>
          <w:rFonts w:asciiTheme="majorHAnsi" w:hAnsiTheme="majorHAnsi" w:cstheme="majorHAnsi"/>
        </w:rPr>
        <w:fldChar w:fldCharType="begin"/>
      </w:r>
      <w:r w:rsidR="003043FE" w:rsidRPr="00100983">
        <w:rPr>
          <w:rFonts w:asciiTheme="majorHAnsi" w:hAnsiTheme="majorHAnsi" w:cstheme="majorHAnsi"/>
        </w:rPr>
        <w:instrText xml:space="preserve"> ADDIN EN.CITE &lt;EndNote&gt;&lt;Cite&gt;&lt;Author&gt;Kornfeld&lt;/Author&gt;&lt;Year&gt;2018&lt;/Year&gt;&lt;RecNum&gt;3310&lt;/RecNum&gt;&lt;DisplayText&gt;&lt;style face="superscript"&gt;33&lt;/style&gt;&lt;/DisplayText&gt;&lt;record&gt;&lt;rec-number&gt;3310&lt;/rec-number&gt;&lt;foreign-keys&gt;&lt;key app="EN" db-id="p9dsdfx57fed96ev00355x2wfrwrt2r2trap" timestamp="1623689049" guid="f22bb269-1434-4aaf-871b-9577ba07b4f4"&gt;3310&lt;/key&gt;&lt;/foreign-keys&gt;&lt;ref-type name="Journal Article"&gt;17&lt;/ref-type&gt;&lt;contributors&gt;&lt;authors&gt;&lt;author&gt;Kornfeld, J.&lt;/author&gt;&lt;author&gt;Denk, W.&lt;/author&gt;&lt;/authors&gt;&lt;/contributors&gt;&lt;auth-address&gt;Max Planck Institute of Neurobiology, Am Klopferspitz 18, 82152 Planegg, Germany. Electronic address: kornfeld@neuro.mpg.de.&amp;#xD;Max Planck Institute of Neurobiology, Am Klopferspitz 18, 82152 Planegg, Germany.&lt;/auth-address&gt;&lt;titles&gt;&lt;title&gt;Progress and remaining challenges in high-throughput volume electron microscopy&lt;/title&gt;&lt;secondary-title&gt;Curr Opin Neurobiol&lt;/secondary-title&gt;&lt;/titles&gt;&lt;periodical&gt;&lt;full-title&gt;Curr Opin Neurobiol&lt;/full-title&gt;&lt;/periodical&gt;&lt;pages&gt;261-267&lt;/pages&gt;&lt;volume&gt;50&lt;/volume&gt;&lt;edition&gt;2018/05/15&lt;/edition&gt;&lt;keywords&gt;&lt;keyword&gt;Animals&lt;/keyword&gt;&lt;keyword&gt;Brain/*cytology/diagnostic imaging&lt;/keyword&gt;&lt;keyword&gt;Electronic Data Processing&lt;/keyword&gt;&lt;keyword&gt;Humans&lt;/keyword&gt;&lt;keyword&gt;Imaging, Three-Dimensional/*methods&lt;/keyword&gt;&lt;keyword&gt;Microscopy, Electron/*methods&lt;/keyword&gt;&lt;keyword&gt;Neurons&lt;/keyword&gt;&lt;/keywords&gt;&lt;dates&gt;&lt;year&gt;2018&lt;/year&gt;&lt;pub-dates&gt;&lt;date&gt;Jun&lt;/date&gt;&lt;/pub-dates&gt;&lt;/dates&gt;&lt;isbn&gt;1873-6882 (Electronic)&amp;#xD;0959-4388 (Linking)&lt;/isbn&gt;&lt;accession-num&gt;29758457&lt;/accession-num&gt;&lt;urls&gt;&lt;related-urls&gt;&lt;url&gt;https://www.ncbi.nlm.nih.gov/pubmed/29758457&lt;/url&gt;&lt;/related-urls&gt;&lt;/urls&gt;&lt;electronic-resource-num&gt;10.1016/j.conb.2018.04.030&lt;/electronic-resource-num&gt;&lt;/record&gt;&lt;/Cite&gt;&lt;/EndNote&gt;</w:instrText>
      </w:r>
      <w:r w:rsidR="00A1092A" w:rsidRPr="00100983">
        <w:rPr>
          <w:rFonts w:asciiTheme="majorHAnsi" w:hAnsiTheme="majorHAnsi" w:cstheme="majorHAnsi"/>
        </w:rPr>
        <w:fldChar w:fldCharType="separate"/>
      </w:r>
      <w:r w:rsidR="003043FE" w:rsidRPr="00100983">
        <w:rPr>
          <w:rFonts w:asciiTheme="majorHAnsi" w:hAnsiTheme="majorHAnsi" w:cstheme="majorHAnsi"/>
          <w:noProof/>
          <w:vertAlign w:val="superscript"/>
        </w:rPr>
        <w:t>33</w:t>
      </w:r>
      <w:r w:rsidR="00A1092A" w:rsidRPr="00100983">
        <w:rPr>
          <w:rFonts w:asciiTheme="majorHAnsi" w:hAnsiTheme="majorHAnsi" w:cstheme="majorHAnsi"/>
        </w:rPr>
        <w:fldChar w:fldCharType="end"/>
      </w:r>
      <w:r w:rsidR="00467836" w:rsidRPr="00100983">
        <w:rPr>
          <w:rFonts w:asciiTheme="majorHAnsi" w:hAnsiTheme="majorHAnsi" w:cstheme="majorHAnsi"/>
        </w:rPr>
        <w:t xml:space="preserve">, </w:t>
      </w:r>
      <w:r w:rsidR="000E343D" w:rsidRPr="00100983">
        <w:rPr>
          <w:rFonts w:asciiTheme="majorHAnsi" w:hAnsiTheme="majorHAnsi" w:cstheme="majorHAnsi"/>
        </w:rPr>
        <w:t>many subcellular structures (e.g.</w:t>
      </w:r>
      <w:r w:rsidR="000C3F16" w:rsidRPr="00100983">
        <w:rPr>
          <w:rFonts w:asciiTheme="majorHAnsi" w:hAnsiTheme="majorHAnsi" w:cstheme="majorHAnsi"/>
        </w:rPr>
        <w:t>,</w:t>
      </w:r>
      <w:r w:rsidR="000E343D" w:rsidRPr="00100983">
        <w:rPr>
          <w:rFonts w:asciiTheme="majorHAnsi" w:hAnsiTheme="majorHAnsi" w:cstheme="majorHAnsi"/>
        </w:rPr>
        <w:t xml:space="preserve"> spinules, </w:t>
      </w:r>
      <w:r w:rsidR="00030EE9" w:rsidRPr="00100983">
        <w:rPr>
          <w:rFonts w:asciiTheme="majorHAnsi" w:hAnsiTheme="majorHAnsi" w:cstheme="majorHAnsi"/>
        </w:rPr>
        <w:t xml:space="preserve">smooth endoplasmic reticula, endosomes) will remain difficult to reliably </w:t>
      </w:r>
      <w:r w:rsidR="00CB608B" w:rsidRPr="00100983">
        <w:rPr>
          <w:rFonts w:asciiTheme="majorHAnsi" w:hAnsiTheme="majorHAnsi" w:cstheme="majorHAnsi"/>
        </w:rPr>
        <w:t>capture</w:t>
      </w:r>
      <w:r w:rsidR="00D43D0B" w:rsidRPr="00100983">
        <w:rPr>
          <w:rFonts w:asciiTheme="majorHAnsi" w:hAnsiTheme="majorHAnsi" w:cstheme="majorHAnsi"/>
        </w:rPr>
        <w:t xml:space="preserve"> </w:t>
      </w:r>
      <w:r w:rsidR="00FA402B" w:rsidRPr="00100983">
        <w:rPr>
          <w:rFonts w:asciiTheme="majorHAnsi" w:hAnsiTheme="majorHAnsi" w:cstheme="majorHAnsi"/>
        </w:rPr>
        <w:t>using automated methods</w:t>
      </w:r>
      <w:r w:rsidR="00CB608B" w:rsidRPr="00100983">
        <w:rPr>
          <w:rFonts w:asciiTheme="majorHAnsi" w:hAnsiTheme="majorHAnsi" w:cstheme="majorHAnsi"/>
        </w:rPr>
        <w:t xml:space="preserve"> </w:t>
      </w:r>
      <w:r w:rsidR="00C17230" w:rsidRPr="00100983">
        <w:rPr>
          <w:rFonts w:asciiTheme="majorHAnsi" w:hAnsiTheme="majorHAnsi" w:cstheme="majorHAnsi"/>
        </w:rPr>
        <w:t>due to their lower membrane contrast</w:t>
      </w:r>
      <w:r w:rsidR="00D43D0B" w:rsidRPr="00100983">
        <w:rPr>
          <w:rFonts w:asciiTheme="majorHAnsi" w:hAnsiTheme="majorHAnsi" w:cstheme="majorHAnsi"/>
        </w:rPr>
        <w:t xml:space="preserve"> and/or tortuosity</w:t>
      </w:r>
      <w:r w:rsidR="00805345" w:rsidRPr="00100983">
        <w:rPr>
          <w:rFonts w:asciiTheme="majorHAnsi" w:hAnsiTheme="majorHAnsi" w:cstheme="majorHAnsi"/>
        </w:rPr>
        <w:t xml:space="preserve">, </w:t>
      </w:r>
      <w:r w:rsidR="00FD4419" w:rsidRPr="00100983">
        <w:rPr>
          <w:rFonts w:asciiTheme="majorHAnsi" w:hAnsiTheme="majorHAnsi" w:cstheme="majorHAnsi"/>
        </w:rPr>
        <w:t>though newer methods have begun to capture higher</w:t>
      </w:r>
      <w:r w:rsidR="006A366F" w:rsidRPr="00100983">
        <w:rPr>
          <w:rFonts w:asciiTheme="majorHAnsi" w:hAnsiTheme="majorHAnsi" w:cstheme="majorHAnsi"/>
        </w:rPr>
        <w:t>-</w:t>
      </w:r>
      <w:r w:rsidR="00FD4419" w:rsidRPr="00100983">
        <w:rPr>
          <w:rFonts w:asciiTheme="majorHAnsi" w:hAnsiTheme="majorHAnsi" w:cstheme="majorHAnsi"/>
        </w:rPr>
        <w:t xml:space="preserve">contrast mitochondria and </w:t>
      </w:r>
      <w:r w:rsidR="00F131DF" w:rsidRPr="00100983">
        <w:rPr>
          <w:rFonts w:asciiTheme="majorHAnsi" w:hAnsiTheme="majorHAnsi" w:cstheme="majorHAnsi"/>
        </w:rPr>
        <w:t xml:space="preserve">rough </w:t>
      </w:r>
      <w:r w:rsidR="00177061" w:rsidRPr="00100983">
        <w:rPr>
          <w:rFonts w:asciiTheme="majorHAnsi" w:hAnsiTheme="majorHAnsi" w:cstheme="majorHAnsi"/>
        </w:rPr>
        <w:t>endoplasmic</w:t>
      </w:r>
      <w:r w:rsidR="00F131DF" w:rsidRPr="00100983">
        <w:rPr>
          <w:rFonts w:asciiTheme="majorHAnsi" w:hAnsiTheme="majorHAnsi" w:cstheme="majorHAnsi"/>
        </w:rPr>
        <w:t xml:space="preserve"> reticula</w:t>
      </w:r>
      <w:r w:rsidR="005F46B0" w:rsidRPr="00100983">
        <w:rPr>
          <w:rFonts w:asciiTheme="majorHAnsi" w:hAnsiTheme="majorHAnsi" w:cstheme="majorHAnsi"/>
        </w:rPr>
        <w:fldChar w:fldCharType="begin">
          <w:fldData xml:space="preserve">PEVuZE5vdGU+PENpdGU+PEF1dGhvcj5MaXU8L0F1dGhvcj48WWVhcj4yMDIwPC9ZZWFyPjxSZWNO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</w:fldData>
        </w:fldChar>
      </w:r>
      <w:r w:rsidR="003043FE" w:rsidRPr="00100983">
        <w:rPr>
          <w:rFonts w:asciiTheme="majorHAnsi" w:hAnsiTheme="majorHAnsi" w:cstheme="majorHAnsi"/>
        </w:rPr>
        <w:instrText xml:space="preserve"> ADDIN EN.CITE </w:instrText>
      </w:r>
      <w:r w:rsidR="003043FE" w:rsidRPr="00100983">
        <w:rPr>
          <w:rFonts w:asciiTheme="majorHAnsi" w:hAnsiTheme="majorHAnsi" w:cstheme="majorHAnsi"/>
        </w:rPr>
        <w:fldChar w:fldCharType="begin">
          <w:fldData xml:space="preserve">PEVuZE5vdGU+PENpdGU+PEF1dGhvcj5MaXU8L0F1dGhvcj48WWVhcj4yMDIwPC9ZZWFyPjxSZWNO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</w:fldData>
        </w:fldChar>
      </w:r>
      <w:r w:rsidR="003043FE" w:rsidRPr="00100983">
        <w:rPr>
          <w:rFonts w:asciiTheme="majorHAnsi" w:hAnsiTheme="majorHAnsi" w:cstheme="majorHAnsi"/>
        </w:rPr>
        <w:instrText xml:space="preserve"> ADDIN EN.CITE.DATA </w:instrText>
      </w:r>
      <w:r w:rsidR="003043FE" w:rsidRPr="00100983">
        <w:rPr>
          <w:rFonts w:asciiTheme="majorHAnsi" w:hAnsiTheme="majorHAnsi" w:cstheme="majorHAnsi"/>
        </w:rPr>
      </w:r>
      <w:r w:rsidR="003043FE" w:rsidRPr="00100983">
        <w:rPr>
          <w:rFonts w:asciiTheme="majorHAnsi" w:hAnsiTheme="majorHAnsi" w:cstheme="majorHAnsi"/>
        </w:rPr>
        <w:fldChar w:fldCharType="end"/>
      </w:r>
      <w:r w:rsidR="005F46B0" w:rsidRPr="00100983">
        <w:rPr>
          <w:rFonts w:asciiTheme="majorHAnsi" w:hAnsiTheme="majorHAnsi" w:cstheme="majorHAnsi"/>
        </w:rPr>
      </w:r>
      <w:r w:rsidR="005F46B0" w:rsidRPr="00100983">
        <w:rPr>
          <w:rFonts w:asciiTheme="majorHAnsi" w:hAnsiTheme="majorHAnsi" w:cstheme="majorHAnsi"/>
        </w:rPr>
        <w:fldChar w:fldCharType="separate"/>
      </w:r>
      <w:r w:rsidR="003043FE" w:rsidRPr="00100983">
        <w:rPr>
          <w:rFonts w:asciiTheme="majorHAnsi" w:hAnsiTheme="majorHAnsi" w:cstheme="majorHAnsi"/>
          <w:noProof/>
          <w:vertAlign w:val="superscript"/>
        </w:rPr>
        <w:t>34,35</w:t>
      </w:r>
      <w:r w:rsidR="005F46B0" w:rsidRPr="00100983">
        <w:rPr>
          <w:rFonts w:asciiTheme="majorHAnsi" w:hAnsiTheme="majorHAnsi" w:cstheme="majorHAnsi"/>
        </w:rPr>
        <w:fldChar w:fldCharType="end"/>
      </w:r>
      <w:r w:rsidR="00F131DF" w:rsidRPr="00100983">
        <w:rPr>
          <w:rFonts w:asciiTheme="majorHAnsi" w:hAnsiTheme="majorHAnsi" w:cstheme="majorHAnsi"/>
        </w:rPr>
        <w:t xml:space="preserve">. </w:t>
      </w:r>
      <w:r w:rsidR="001D7B7C" w:rsidRPr="00100983">
        <w:rPr>
          <w:rFonts w:asciiTheme="majorHAnsi" w:hAnsiTheme="majorHAnsi" w:cstheme="majorHAnsi"/>
        </w:rPr>
        <w:t xml:space="preserve">Moreover, the </w:t>
      </w:r>
      <w:r w:rsidR="000A4617" w:rsidRPr="00100983">
        <w:rPr>
          <w:rFonts w:asciiTheme="majorHAnsi" w:hAnsiTheme="majorHAnsi" w:cstheme="majorHAnsi"/>
        </w:rPr>
        <w:t xml:space="preserve">subtle </w:t>
      </w:r>
      <w:r w:rsidR="00E105E9" w:rsidRPr="00100983">
        <w:rPr>
          <w:rFonts w:asciiTheme="majorHAnsi" w:hAnsiTheme="majorHAnsi" w:cstheme="majorHAnsi"/>
        </w:rPr>
        <w:t>distinctions</w:t>
      </w:r>
      <w:r w:rsidR="000A4617" w:rsidRPr="00100983">
        <w:rPr>
          <w:rFonts w:asciiTheme="majorHAnsi" w:hAnsiTheme="majorHAnsi" w:cstheme="majorHAnsi"/>
        </w:rPr>
        <w:t xml:space="preserve"> between </w:t>
      </w:r>
      <w:r w:rsidR="00755FBE" w:rsidRPr="00100983">
        <w:rPr>
          <w:rFonts w:asciiTheme="majorHAnsi" w:hAnsiTheme="majorHAnsi" w:cstheme="majorHAnsi"/>
        </w:rPr>
        <w:t>unlabeled subcellular structures (e.g.</w:t>
      </w:r>
      <w:r w:rsidR="006A366F" w:rsidRPr="00100983">
        <w:rPr>
          <w:rFonts w:asciiTheme="majorHAnsi" w:hAnsiTheme="majorHAnsi" w:cstheme="majorHAnsi"/>
        </w:rPr>
        <w:t>,</w:t>
      </w:r>
      <w:r w:rsidR="00755FBE" w:rsidRPr="00100983">
        <w:rPr>
          <w:rFonts w:asciiTheme="majorHAnsi" w:hAnsiTheme="majorHAnsi" w:cstheme="majorHAnsi"/>
        </w:rPr>
        <w:t xml:space="preserve"> </w:t>
      </w:r>
      <w:r w:rsidR="00F616EF" w:rsidRPr="00100983">
        <w:rPr>
          <w:rFonts w:asciiTheme="majorHAnsi" w:hAnsiTheme="majorHAnsi" w:cstheme="majorHAnsi"/>
        </w:rPr>
        <w:t xml:space="preserve">clathrin-mediated </w:t>
      </w:r>
      <w:r w:rsidR="00755FBE" w:rsidRPr="00100983">
        <w:rPr>
          <w:rFonts w:asciiTheme="majorHAnsi" w:hAnsiTheme="majorHAnsi" w:cstheme="majorHAnsi"/>
        </w:rPr>
        <w:t>endo</w:t>
      </w:r>
      <w:r w:rsidR="00F616EF" w:rsidRPr="00100983">
        <w:rPr>
          <w:rFonts w:asciiTheme="majorHAnsi" w:hAnsiTheme="majorHAnsi" w:cstheme="majorHAnsi"/>
        </w:rPr>
        <w:t>cytosis</w:t>
      </w:r>
      <w:r w:rsidR="00033A60" w:rsidRPr="00100983">
        <w:rPr>
          <w:rFonts w:asciiTheme="majorHAnsi" w:hAnsiTheme="majorHAnsi" w:cstheme="majorHAnsi"/>
        </w:rPr>
        <w:t xml:space="preserve"> vs. </w:t>
      </w:r>
      <w:r w:rsidR="00F616EF" w:rsidRPr="00100983">
        <w:rPr>
          <w:rFonts w:asciiTheme="majorHAnsi" w:hAnsiTheme="majorHAnsi" w:cstheme="majorHAnsi"/>
        </w:rPr>
        <w:t>spinule with clathrin-coated tip</w:t>
      </w:r>
      <w:r w:rsidR="00033A60" w:rsidRPr="00100983">
        <w:rPr>
          <w:rFonts w:asciiTheme="majorHAnsi" w:hAnsiTheme="majorHAnsi" w:cstheme="majorHAnsi"/>
        </w:rPr>
        <w:t xml:space="preserve">, or </w:t>
      </w:r>
      <w:r w:rsidR="00A22427" w:rsidRPr="00100983">
        <w:rPr>
          <w:rFonts w:asciiTheme="majorHAnsi" w:hAnsiTheme="majorHAnsi" w:cstheme="majorHAnsi"/>
        </w:rPr>
        <w:t xml:space="preserve">endosome vs. endoplasmic reticulum) will </w:t>
      </w:r>
      <w:r w:rsidR="00080BE3" w:rsidRPr="00100983">
        <w:rPr>
          <w:rFonts w:asciiTheme="majorHAnsi" w:hAnsiTheme="majorHAnsi" w:cstheme="majorHAnsi"/>
        </w:rPr>
        <w:t xml:space="preserve">necessitate </w:t>
      </w:r>
      <w:r w:rsidR="00B10C33" w:rsidRPr="00100983">
        <w:rPr>
          <w:rFonts w:asciiTheme="majorHAnsi" w:hAnsiTheme="majorHAnsi" w:cstheme="majorHAnsi"/>
        </w:rPr>
        <w:t>recurrent</w:t>
      </w:r>
      <w:r w:rsidR="00AD0A72" w:rsidRPr="00100983">
        <w:rPr>
          <w:rFonts w:asciiTheme="majorHAnsi" w:hAnsiTheme="majorHAnsi" w:cstheme="majorHAnsi"/>
        </w:rPr>
        <w:t xml:space="preserve"> </w:t>
      </w:r>
      <w:r w:rsidR="002C4ED5" w:rsidRPr="00100983">
        <w:rPr>
          <w:rFonts w:asciiTheme="majorHAnsi" w:hAnsiTheme="majorHAnsi" w:cstheme="majorHAnsi"/>
        </w:rPr>
        <w:t>manual proofreading</w:t>
      </w:r>
      <w:r w:rsidR="00AD0A72" w:rsidRPr="00100983">
        <w:rPr>
          <w:rFonts w:asciiTheme="majorHAnsi" w:hAnsiTheme="majorHAnsi" w:cstheme="majorHAnsi"/>
        </w:rPr>
        <w:t xml:space="preserve"> of any </w:t>
      </w:r>
      <w:r w:rsidR="00B10C33" w:rsidRPr="00100983">
        <w:rPr>
          <w:rFonts w:asciiTheme="majorHAnsi" w:hAnsiTheme="majorHAnsi" w:cstheme="majorHAnsi"/>
        </w:rPr>
        <w:t xml:space="preserve">automated </w:t>
      </w:r>
      <w:r w:rsidR="00AC0639" w:rsidRPr="00100983">
        <w:rPr>
          <w:rFonts w:asciiTheme="majorHAnsi" w:hAnsiTheme="majorHAnsi" w:cstheme="majorHAnsi"/>
        </w:rPr>
        <w:t>reconstruction technique</w:t>
      </w:r>
      <w:r w:rsidR="00A45A54" w:rsidRPr="00100983">
        <w:rPr>
          <w:rFonts w:asciiTheme="majorHAnsi" w:hAnsiTheme="majorHAnsi" w:cstheme="majorHAnsi"/>
        </w:rPr>
        <w:fldChar w:fldCharType="begin"/>
      </w:r>
      <w:r w:rsidR="003043FE" w:rsidRPr="00100983">
        <w:rPr>
          <w:rFonts w:asciiTheme="majorHAnsi" w:hAnsiTheme="majorHAnsi" w:cstheme="majorHAnsi"/>
        </w:rPr>
        <w:instrText xml:space="preserve"> ADDIN EN.CITE &lt;EndNote&gt;&lt;Cite&gt;&lt;Author&gt;Chklovskii&lt;/Author&gt;&lt;Year&gt;2010&lt;/Year&gt;&lt;RecNum&gt;3309&lt;/RecNum&gt;&lt;DisplayText&gt;&lt;style face="superscript"&gt;36&lt;/style&gt;&lt;/DisplayText&gt;&lt;record&gt;&lt;rec-number&gt;3309&lt;/rec-number&gt;&lt;foreign-keys&gt;&lt;key app="EN" db-id="p9dsdfx57fed96ev00355x2wfrwrt2r2trap" timestamp="1623689049" guid="687eb4d3-001f-428d-bf68-00c7a1f8ed5f"&gt;3309&lt;/key&gt;&lt;/foreign-keys&gt;&lt;ref-type name="Journal Article"&gt;17&lt;/ref-type&gt;&lt;contributors&gt;&lt;authors&gt;&lt;author&gt;Chklovskii, D. B.&lt;/author&gt;&lt;author&gt;Vitaladevuni, S.&lt;/author&gt;&lt;author&gt;Scheffer, L. K.&lt;/author&gt;&lt;/authors&gt;&lt;/contributors&gt;&lt;auth-address&gt;Janelia Farm Research Campus, Howard Hughes Medical Institute, 19700 Helix Drive, Ashburn, VA 20147, USA. mitya@janelia.hhmi.org&lt;/auth-address&gt;&lt;titles&gt;&lt;title&gt;Semi-automated reconstruction of neural circuits using electron microscopy&lt;/title&gt;&lt;secondary-title&gt;Curr Opin Neurobiol&lt;/secondary-title&gt;&lt;/titles&gt;&lt;periodical&gt;&lt;full-title&gt;Curr Opin Neurobiol&lt;/full-title&gt;&lt;/periodical&gt;&lt;pages&gt;667-75&lt;/pages&gt;&lt;volume&gt;20&lt;/volume&gt;&lt;number&gt;5&lt;/number&gt;&lt;edition&gt;2010/09/14&lt;/edition&gt;&lt;keywords&gt;&lt;keyword&gt;Animals&lt;/keyword&gt;&lt;keyword&gt;Humans&lt;/keyword&gt;&lt;keyword&gt;Image Cytometry/instrumentation/methods/*trends&lt;/keyword&gt;&lt;keyword&gt;Microscopy, Electron/instrumentation/methods/*trends&lt;/keyword&gt;&lt;keyword&gt;Nerve Net/*ultrastructure&lt;/keyword&gt;&lt;keyword&gt;Neurobiology/instrumentation/methods/*trends&lt;/keyword&gt;&lt;keyword&gt;Neurons/*ultrastructure&lt;/keyword&gt;&lt;keyword&gt;Pattern Recognition, Automated/methods/*trends&lt;/keyword&gt;&lt;/keywords&gt;&lt;dates&gt;&lt;year&gt;2010&lt;/year&gt;&lt;pub-dates&gt;&lt;date&gt;Oct&lt;/date&gt;&lt;/pub-dates&gt;&lt;/dates&gt;&lt;isbn&gt;1873-6882 (Electronic)&amp;#xD;0959-4388 (Linking)&lt;/isbn&gt;&lt;accession-num&gt;20833533&lt;/accession-num&gt;&lt;urls&gt;&lt;related-urls&gt;&lt;url&gt;https://www.ncbi.nlm.nih.gov/pubmed/20833533&lt;/url&gt;&lt;/related-urls&gt;&lt;/urls&gt;&lt;electronic-resource-num&gt;10.1016/j.conb.2010.08.002&lt;/electronic-resource-num&gt;&lt;/record&gt;&lt;/Cite&gt;&lt;/EndNote&gt;</w:instrText>
      </w:r>
      <w:r w:rsidR="00A45A54" w:rsidRPr="00100983">
        <w:rPr>
          <w:rFonts w:asciiTheme="majorHAnsi" w:hAnsiTheme="majorHAnsi" w:cstheme="majorHAnsi"/>
        </w:rPr>
        <w:fldChar w:fldCharType="separate"/>
      </w:r>
      <w:r w:rsidR="003043FE" w:rsidRPr="00100983">
        <w:rPr>
          <w:rFonts w:asciiTheme="majorHAnsi" w:hAnsiTheme="majorHAnsi" w:cstheme="majorHAnsi"/>
          <w:noProof/>
          <w:vertAlign w:val="superscript"/>
        </w:rPr>
        <w:t>36</w:t>
      </w:r>
      <w:r w:rsidR="00A45A54" w:rsidRPr="00100983">
        <w:rPr>
          <w:rFonts w:asciiTheme="majorHAnsi" w:hAnsiTheme="majorHAnsi" w:cstheme="majorHAnsi"/>
        </w:rPr>
        <w:fldChar w:fldCharType="end"/>
      </w:r>
      <w:r w:rsidR="00AC0639" w:rsidRPr="00100983">
        <w:rPr>
          <w:rFonts w:asciiTheme="majorHAnsi" w:hAnsiTheme="majorHAnsi" w:cstheme="majorHAnsi"/>
        </w:rPr>
        <w:t xml:space="preserve">. </w:t>
      </w:r>
      <w:r w:rsidR="009D58F4" w:rsidRPr="00100983">
        <w:rPr>
          <w:rFonts w:asciiTheme="majorHAnsi" w:hAnsiTheme="majorHAnsi" w:cstheme="majorHAnsi"/>
        </w:rPr>
        <w:t>Thus,</w:t>
      </w:r>
      <w:r w:rsidR="00EE12BF" w:rsidRPr="00100983">
        <w:rPr>
          <w:rFonts w:asciiTheme="majorHAnsi" w:hAnsiTheme="majorHAnsi" w:cstheme="majorHAnsi"/>
        </w:rPr>
        <w:t xml:space="preserve"> this protocol </w:t>
      </w:r>
      <w:r w:rsidR="0097348A" w:rsidRPr="00100983">
        <w:rPr>
          <w:rFonts w:asciiTheme="majorHAnsi" w:hAnsiTheme="majorHAnsi" w:cstheme="majorHAnsi"/>
        </w:rPr>
        <w:t xml:space="preserve">details the importance of </w:t>
      </w:r>
      <w:r w:rsidR="00514BC7" w:rsidRPr="00100983">
        <w:rPr>
          <w:rFonts w:asciiTheme="majorHAnsi" w:hAnsiTheme="majorHAnsi" w:cstheme="majorHAnsi"/>
        </w:rPr>
        <w:t xml:space="preserve">establishing clear criteria for the positive identification of subcellular objects prior </w:t>
      </w:r>
      <w:r w:rsidR="004567A6" w:rsidRPr="00100983">
        <w:rPr>
          <w:rFonts w:asciiTheme="majorHAnsi" w:hAnsiTheme="majorHAnsi" w:cstheme="majorHAnsi"/>
        </w:rPr>
        <w:t xml:space="preserve">to </w:t>
      </w:r>
      <w:r w:rsidR="00F40BF1" w:rsidRPr="00100983">
        <w:rPr>
          <w:rFonts w:asciiTheme="majorHAnsi" w:hAnsiTheme="majorHAnsi" w:cstheme="majorHAnsi"/>
        </w:rPr>
        <w:t>initiating an</w:t>
      </w:r>
      <w:r w:rsidR="00514BC7" w:rsidRPr="00100983">
        <w:rPr>
          <w:rFonts w:asciiTheme="majorHAnsi" w:hAnsiTheme="majorHAnsi" w:cstheme="majorHAnsi"/>
        </w:rPr>
        <w:t xml:space="preserve"> ana</w:t>
      </w:r>
      <w:r w:rsidR="00282743" w:rsidRPr="00100983">
        <w:rPr>
          <w:rFonts w:asciiTheme="majorHAnsi" w:hAnsiTheme="majorHAnsi" w:cstheme="majorHAnsi"/>
        </w:rPr>
        <w:t xml:space="preserve">lysis of subcellular structures within </w:t>
      </w:r>
      <w:r w:rsidR="00DD4C10" w:rsidRPr="00100983">
        <w:rPr>
          <w:rFonts w:asciiTheme="majorHAnsi" w:hAnsiTheme="majorHAnsi" w:cstheme="majorHAnsi"/>
        </w:rPr>
        <w:t>FIB-SEM</w:t>
      </w:r>
      <w:r w:rsidR="00282743" w:rsidRPr="00100983">
        <w:rPr>
          <w:rFonts w:asciiTheme="majorHAnsi" w:hAnsiTheme="majorHAnsi" w:cstheme="majorHAnsi"/>
        </w:rPr>
        <w:t xml:space="preserve"> images.  </w:t>
      </w:r>
    </w:p>
    <w:p w14:paraId="4A17A29D" w14:textId="77777777" w:rsidR="009B7EF4" w:rsidRPr="00100983" w:rsidRDefault="009B7EF4" w:rsidP="00100983">
      <w:pPr>
        <w:rPr>
          <w:rFonts w:asciiTheme="majorHAnsi" w:hAnsiTheme="majorHAnsi" w:cstheme="majorHAnsi"/>
        </w:rPr>
      </w:pPr>
    </w:p>
    <w:p w14:paraId="55AB4FBA" w14:textId="5971660A" w:rsidR="0097348A" w:rsidRPr="00100983" w:rsidRDefault="0050141E" w:rsidP="00100983">
      <w:pPr>
        <w:rPr>
          <w:rFonts w:asciiTheme="majorHAnsi" w:hAnsiTheme="majorHAnsi" w:cstheme="majorHAnsi"/>
        </w:rPr>
      </w:pPr>
      <w:r w:rsidRPr="00100983">
        <w:rPr>
          <w:rFonts w:asciiTheme="majorHAnsi" w:hAnsiTheme="majorHAnsi" w:cstheme="majorHAnsi"/>
        </w:rPr>
        <w:t>To</w:t>
      </w:r>
      <w:r w:rsidR="00E60F21" w:rsidRPr="00100983">
        <w:rPr>
          <w:rFonts w:asciiTheme="majorHAnsi" w:hAnsiTheme="majorHAnsi" w:cstheme="majorHAnsi"/>
        </w:rPr>
        <w:t>ward</w:t>
      </w:r>
      <w:r w:rsidRPr="00100983">
        <w:rPr>
          <w:rFonts w:asciiTheme="majorHAnsi" w:hAnsiTheme="majorHAnsi" w:cstheme="majorHAnsi"/>
        </w:rPr>
        <w:t xml:space="preserve"> these ends, </w:t>
      </w:r>
      <w:r w:rsidR="00450E78" w:rsidRPr="00100983">
        <w:rPr>
          <w:rFonts w:asciiTheme="majorHAnsi" w:hAnsiTheme="majorHAnsi" w:cstheme="majorHAnsi"/>
        </w:rPr>
        <w:t>it is critical to become familiar with</w:t>
      </w:r>
      <w:r w:rsidR="00CC586D" w:rsidRPr="00100983">
        <w:rPr>
          <w:rFonts w:asciiTheme="majorHAnsi" w:hAnsiTheme="majorHAnsi" w:cstheme="majorHAnsi"/>
        </w:rPr>
        <w:t xml:space="preserve"> the </w:t>
      </w:r>
      <w:r w:rsidR="00ED6C61" w:rsidRPr="00100983">
        <w:rPr>
          <w:rFonts w:asciiTheme="majorHAnsi" w:hAnsiTheme="majorHAnsi" w:cstheme="majorHAnsi"/>
        </w:rPr>
        <w:t>appearance of a particular</w:t>
      </w:r>
      <w:r w:rsidR="00F41A75" w:rsidRPr="00100983">
        <w:rPr>
          <w:rFonts w:asciiTheme="majorHAnsi" w:hAnsiTheme="majorHAnsi" w:cstheme="majorHAnsi"/>
        </w:rPr>
        <w:t xml:space="preserve"> </w:t>
      </w:r>
      <w:r w:rsidR="00F46E47" w:rsidRPr="00100983">
        <w:rPr>
          <w:rFonts w:asciiTheme="majorHAnsi" w:hAnsiTheme="majorHAnsi" w:cstheme="majorHAnsi"/>
        </w:rPr>
        <w:t>subcellular</w:t>
      </w:r>
      <w:r w:rsidR="00F41A75" w:rsidRPr="00100983">
        <w:rPr>
          <w:rFonts w:asciiTheme="majorHAnsi" w:hAnsiTheme="majorHAnsi" w:cstheme="majorHAnsi"/>
        </w:rPr>
        <w:t xml:space="preserve"> </w:t>
      </w:r>
      <w:r w:rsidR="00CC586D" w:rsidRPr="00100983">
        <w:rPr>
          <w:rFonts w:asciiTheme="majorHAnsi" w:hAnsiTheme="majorHAnsi" w:cstheme="majorHAnsi"/>
        </w:rPr>
        <w:t>structure</w:t>
      </w:r>
      <w:r w:rsidR="00ED6C61" w:rsidRPr="00100983">
        <w:rPr>
          <w:rFonts w:asciiTheme="majorHAnsi" w:hAnsiTheme="majorHAnsi" w:cstheme="majorHAnsi"/>
        </w:rPr>
        <w:t xml:space="preserve"> across a range of </w:t>
      </w:r>
      <w:r w:rsidR="000962A9" w:rsidRPr="00100983">
        <w:rPr>
          <w:rFonts w:asciiTheme="majorHAnsi" w:hAnsiTheme="majorHAnsi" w:cstheme="majorHAnsi"/>
        </w:rPr>
        <w:t>randomly sectioned angles (e.g.</w:t>
      </w:r>
      <w:r w:rsidR="000A030D" w:rsidRPr="00100983">
        <w:rPr>
          <w:rFonts w:asciiTheme="majorHAnsi" w:hAnsiTheme="majorHAnsi" w:cstheme="majorHAnsi"/>
        </w:rPr>
        <w:t>,</w:t>
      </w:r>
      <w:r w:rsidR="000962A9" w:rsidRPr="00100983">
        <w:rPr>
          <w:rFonts w:asciiTheme="majorHAnsi" w:hAnsiTheme="majorHAnsi" w:cstheme="majorHAnsi"/>
        </w:rPr>
        <w:t xml:space="preserve"> </w:t>
      </w:r>
      <w:r w:rsidR="000962A9" w:rsidRPr="00100983">
        <w:rPr>
          <w:rFonts w:asciiTheme="majorHAnsi" w:hAnsiTheme="majorHAnsi" w:cstheme="majorHAnsi"/>
          <w:b/>
          <w:bCs/>
        </w:rPr>
        <w:t>Fig</w:t>
      </w:r>
      <w:r w:rsidR="007E25DF" w:rsidRPr="00100983">
        <w:rPr>
          <w:rFonts w:asciiTheme="majorHAnsi" w:hAnsiTheme="majorHAnsi" w:cstheme="majorHAnsi"/>
          <w:b/>
          <w:bCs/>
        </w:rPr>
        <w:t>ure</w:t>
      </w:r>
      <w:r w:rsidR="000962A9" w:rsidRPr="00100983">
        <w:rPr>
          <w:rFonts w:asciiTheme="majorHAnsi" w:hAnsiTheme="majorHAnsi" w:cstheme="majorHAnsi"/>
          <w:b/>
          <w:bCs/>
        </w:rPr>
        <w:t xml:space="preserve"> 2</w:t>
      </w:r>
      <w:r w:rsidR="000C17D5" w:rsidRPr="00100983">
        <w:rPr>
          <w:rFonts w:asciiTheme="majorHAnsi" w:hAnsiTheme="majorHAnsi" w:cstheme="majorHAnsi"/>
        </w:rPr>
        <w:t>) and</w:t>
      </w:r>
      <w:r w:rsidR="009E3F72" w:rsidRPr="00100983">
        <w:rPr>
          <w:rFonts w:asciiTheme="majorHAnsi" w:hAnsiTheme="majorHAnsi" w:cstheme="majorHAnsi"/>
        </w:rPr>
        <w:t xml:space="preserve"> imaging parameters</w:t>
      </w:r>
      <w:r w:rsidR="00F41A75" w:rsidRPr="00100983">
        <w:rPr>
          <w:rFonts w:asciiTheme="majorHAnsi" w:hAnsiTheme="majorHAnsi" w:cstheme="majorHAnsi"/>
        </w:rPr>
        <w:t xml:space="preserve"> </w:t>
      </w:r>
      <w:r w:rsidR="000A030D" w:rsidRPr="00100983">
        <w:rPr>
          <w:rFonts w:asciiTheme="majorHAnsi" w:hAnsiTheme="majorHAnsi" w:cstheme="majorHAnsi"/>
        </w:rPr>
        <w:t xml:space="preserve">to </w:t>
      </w:r>
      <w:r w:rsidR="007558E0" w:rsidRPr="00100983">
        <w:rPr>
          <w:rFonts w:asciiTheme="majorHAnsi" w:hAnsiTheme="majorHAnsi" w:cstheme="majorHAnsi"/>
        </w:rPr>
        <w:t xml:space="preserve">appropriately identify objects of interest and </w:t>
      </w:r>
      <w:r w:rsidR="009B1118" w:rsidRPr="00100983">
        <w:rPr>
          <w:rFonts w:asciiTheme="majorHAnsi" w:hAnsiTheme="majorHAnsi" w:cstheme="majorHAnsi"/>
        </w:rPr>
        <w:t xml:space="preserve">produce accurate and reliable traces of these structures </w:t>
      </w:r>
      <w:r w:rsidR="00E62B36" w:rsidRPr="00100983">
        <w:rPr>
          <w:rFonts w:asciiTheme="majorHAnsi" w:hAnsiTheme="majorHAnsi" w:cstheme="majorHAnsi"/>
        </w:rPr>
        <w:t xml:space="preserve">within 3D image volumes. Moreover, the criteria and </w:t>
      </w:r>
      <w:r w:rsidR="00912D1E" w:rsidRPr="00100983">
        <w:rPr>
          <w:rFonts w:asciiTheme="majorHAnsi" w:hAnsiTheme="majorHAnsi" w:cstheme="majorHAnsi"/>
        </w:rPr>
        <w:t>apparent structural diversity of a subcell</w:t>
      </w:r>
      <w:r w:rsidR="00E60F21" w:rsidRPr="00100983">
        <w:rPr>
          <w:rFonts w:asciiTheme="majorHAnsi" w:hAnsiTheme="majorHAnsi" w:cstheme="majorHAnsi"/>
        </w:rPr>
        <w:t>u</w:t>
      </w:r>
      <w:r w:rsidR="00912D1E" w:rsidRPr="00100983">
        <w:rPr>
          <w:rFonts w:asciiTheme="majorHAnsi" w:hAnsiTheme="majorHAnsi" w:cstheme="majorHAnsi"/>
        </w:rPr>
        <w:t xml:space="preserve">lar structure of interest </w:t>
      </w:r>
      <w:r w:rsidR="008632F9" w:rsidRPr="00100983">
        <w:rPr>
          <w:rFonts w:asciiTheme="majorHAnsi" w:hAnsiTheme="majorHAnsi" w:cstheme="majorHAnsi"/>
        </w:rPr>
        <w:t>must b</w:t>
      </w:r>
      <w:r w:rsidR="00FD5C58" w:rsidRPr="00100983">
        <w:rPr>
          <w:rFonts w:asciiTheme="majorHAnsi" w:hAnsiTheme="majorHAnsi" w:cstheme="majorHAnsi"/>
        </w:rPr>
        <w:t>e</w:t>
      </w:r>
      <w:r w:rsidR="008632F9" w:rsidRPr="00100983">
        <w:rPr>
          <w:rFonts w:asciiTheme="majorHAnsi" w:hAnsiTheme="majorHAnsi" w:cstheme="majorHAnsi"/>
        </w:rPr>
        <w:t xml:space="preserve"> agreed upon across all raters (i.e., analyzers) of the data</w:t>
      </w:r>
      <w:r w:rsidR="00072F33" w:rsidRPr="00100983">
        <w:rPr>
          <w:rFonts w:asciiTheme="majorHAnsi" w:hAnsiTheme="majorHAnsi" w:cstheme="majorHAnsi"/>
        </w:rPr>
        <w:t xml:space="preserve"> through robust</w:t>
      </w:r>
      <w:r w:rsidR="007C5F68" w:rsidRPr="00100983">
        <w:rPr>
          <w:rFonts w:asciiTheme="majorHAnsi" w:hAnsiTheme="majorHAnsi" w:cstheme="majorHAnsi"/>
        </w:rPr>
        <w:t xml:space="preserve"> tests of</w:t>
      </w:r>
      <w:r w:rsidR="00072F33" w:rsidRPr="00100983">
        <w:rPr>
          <w:rFonts w:asciiTheme="majorHAnsi" w:hAnsiTheme="majorHAnsi" w:cstheme="majorHAnsi"/>
        </w:rPr>
        <w:t xml:space="preserve"> interrater reliability</w:t>
      </w:r>
      <w:r w:rsidR="007C5F68" w:rsidRPr="00100983">
        <w:rPr>
          <w:rFonts w:asciiTheme="majorHAnsi" w:hAnsiTheme="majorHAnsi" w:cstheme="majorHAnsi"/>
        </w:rPr>
        <w:t xml:space="preserve"> using </w:t>
      </w:r>
      <w:r w:rsidR="00D20D95" w:rsidRPr="00100983">
        <w:rPr>
          <w:rFonts w:asciiTheme="majorHAnsi" w:hAnsiTheme="majorHAnsi" w:cstheme="majorHAnsi"/>
        </w:rPr>
        <w:t xml:space="preserve">previously annotated </w:t>
      </w:r>
      <w:r w:rsidR="007C4C72" w:rsidRPr="00100983">
        <w:rPr>
          <w:rFonts w:asciiTheme="majorHAnsi" w:hAnsiTheme="majorHAnsi" w:cstheme="majorHAnsi"/>
        </w:rPr>
        <w:t>ground</w:t>
      </w:r>
      <w:r w:rsidR="00271265" w:rsidRPr="00100983">
        <w:rPr>
          <w:rFonts w:asciiTheme="majorHAnsi" w:hAnsiTheme="majorHAnsi" w:cstheme="majorHAnsi"/>
        </w:rPr>
        <w:t xml:space="preserve"> truth </w:t>
      </w:r>
      <w:r w:rsidR="00D20D95" w:rsidRPr="00100983">
        <w:rPr>
          <w:rFonts w:asciiTheme="majorHAnsi" w:hAnsiTheme="majorHAnsi" w:cstheme="majorHAnsi"/>
        </w:rPr>
        <w:t xml:space="preserve">data. For example, </w:t>
      </w:r>
      <w:r w:rsidR="00142DDD" w:rsidRPr="00100983">
        <w:rPr>
          <w:rFonts w:asciiTheme="majorHAnsi" w:hAnsiTheme="majorHAnsi" w:cstheme="majorHAnsi"/>
        </w:rPr>
        <w:t xml:space="preserve">a suggested </w:t>
      </w:r>
      <w:r w:rsidR="00DA7469" w:rsidRPr="00100983">
        <w:rPr>
          <w:rFonts w:asciiTheme="majorHAnsi" w:hAnsiTheme="majorHAnsi" w:cstheme="majorHAnsi"/>
        </w:rPr>
        <w:t>routine is to</w:t>
      </w:r>
      <w:r w:rsidR="00142DDD" w:rsidRPr="00100983">
        <w:rPr>
          <w:rFonts w:asciiTheme="majorHAnsi" w:hAnsiTheme="majorHAnsi" w:cstheme="majorHAnsi"/>
        </w:rPr>
        <w:t xml:space="preserve"> </w:t>
      </w:r>
      <w:r w:rsidR="003334EB" w:rsidRPr="00100983">
        <w:rPr>
          <w:rFonts w:asciiTheme="majorHAnsi" w:hAnsiTheme="majorHAnsi" w:cstheme="majorHAnsi"/>
        </w:rPr>
        <w:t xml:space="preserve">train raters on identical </w:t>
      </w:r>
      <w:r w:rsidR="005774D2" w:rsidRPr="00100983">
        <w:rPr>
          <w:rFonts w:asciiTheme="majorHAnsi" w:hAnsiTheme="majorHAnsi" w:cstheme="majorHAnsi"/>
        </w:rPr>
        <w:t xml:space="preserve">previously annotated </w:t>
      </w:r>
      <w:r w:rsidR="003334EB" w:rsidRPr="00100983">
        <w:rPr>
          <w:rFonts w:asciiTheme="majorHAnsi" w:hAnsiTheme="majorHAnsi" w:cstheme="majorHAnsi"/>
        </w:rPr>
        <w:t xml:space="preserve">image volumes until interrater reliability </w:t>
      </w:r>
      <w:r w:rsidR="004D552F" w:rsidRPr="00100983">
        <w:rPr>
          <w:rFonts w:asciiTheme="majorHAnsi" w:hAnsiTheme="majorHAnsi" w:cstheme="majorHAnsi"/>
        </w:rPr>
        <w:t xml:space="preserve">for </w:t>
      </w:r>
      <w:r w:rsidR="00AD32CC" w:rsidRPr="00100983">
        <w:rPr>
          <w:rFonts w:asciiTheme="majorHAnsi" w:hAnsiTheme="majorHAnsi" w:cstheme="majorHAnsi"/>
        </w:rPr>
        <w:t xml:space="preserve">subcellular </w:t>
      </w:r>
      <w:r w:rsidR="004D552F" w:rsidRPr="00100983">
        <w:rPr>
          <w:rFonts w:asciiTheme="majorHAnsi" w:hAnsiTheme="majorHAnsi" w:cstheme="majorHAnsi"/>
        </w:rPr>
        <w:t xml:space="preserve">object tracing </w:t>
      </w:r>
      <w:r w:rsidR="000C0725" w:rsidRPr="00100983">
        <w:rPr>
          <w:rFonts w:asciiTheme="majorHAnsi" w:hAnsiTheme="majorHAnsi" w:cstheme="majorHAnsi"/>
        </w:rPr>
        <w:t>is</w:t>
      </w:r>
      <w:r w:rsidR="009F23C1" w:rsidRPr="00100983">
        <w:rPr>
          <w:rFonts w:asciiTheme="majorHAnsi" w:hAnsiTheme="majorHAnsi" w:cstheme="majorHAnsi"/>
        </w:rPr>
        <w:t xml:space="preserve"> </w:t>
      </w:r>
      <w:r w:rsidR="00825F0E" w:rsidRPr="00100983">
        <w:rPr>
          <w:rFonts w:asciiTheme="majorHAnsi" w:hAnsiTheme="majorHAnsi" w:cstheme="majorHAnsi"/>
        </w:rPr>
        <w:t>&gt;</w:t>
      </w:r>
      <w:r w:rsidR="00D925F2" w:rsidRPr="00100983">
        <w:rPr>
          <w:rFonts w:asciiTheme="majorHAnsi" w:hAnsiTheme="majorHAnsi" w:cstheme="majorHAnsi"/>
        </w:rPr>
        <w:t>95</w:t>
      </w:r>
      <w:r w:rsidR="00825F0E" w:rsidRPr="00100983">
        <w:rPr>
          <w:rFonts w:asciiTheme="majorHAnsi" w:hAnsiTheme="majorHAnsi" w:cstheme="majorHAnsi"/>
        </w:rPr>
        <w:t>%</w:t>
      </w:r>
      <w:r w:rsidR="00C95CD9" w:rsidRPr="00100983">
        <w:rPr>
          <w:rFonts w:asciiTheme="majorHAnsi" w:hAnsiTheme="majorHAnsi" w:cstheme="majorHAnsi"/>
        </w:rPr>
        <w:t xml:space="preserve"> </w:t>
      </w:r>
      <w:r w:rsidR="000C0725" w:rsidRPr="00100983">
        <w:rPr>
          <w:rFonts w:asciiTheme="majorHAnsi" w:hAnsiTheme="majorHAnsi" w:cstheme="majorHAnsi"/>
        </w:rPr>
        <w:t>before analy</w:t>
      </w:r>
      <w:r w:rsidR="007C5F68" w:rsidRPr="00100983">
        <w:rPr>
          <w:rFonts w:asciiTheme="majorHAnsi" w:hAnsiTheme="majorHAnsi" w:cstheme="majorHAnsi"/>
        </w:rPr>
        <w:t>zing</w:t>
      </w:r>
      <w:r w:rsidR="000C0725" w:rsidRPr="00100983">
        <w:rPr>
          <w:rFonts w:asciiTheme="majorHAnsi" w:hAnsiTheme="majorHAnsi" w:cstheme="majorHAnsi"/>
        </w:rPr>
        <w:t xml:space="preserve"> </w:t>
      </w:r>
      <w:r w:rsidR="00D94141" w:rsidRPr="00100983">
        <w:rPr>
          <w:rFonts w:asciiTheme="majorHAnsi" w:hAnsiTheme="majorHAnsi" w:cstheme="majorHAnsi"/>
        </w:rPr>
        <w:t>a new dataset.</w:t>
      </w:r>
    </w:p>
    <w:p w14:paraId="41D463B3" w14:textId="0C019808" w:rsidR="00D94141" w:rsidRPr="00100983" w:rsidRDefault="00D94141" w:rsidP="00100983">
      <w:pPr>
        <w:rPr>
          <w:rFonts w:asciiTheme="majorHAnsi" w:hAnsiTheme="majorHAnsi" w:cstheme="majorHAnsi"/>
        </w:rPr>
      </w:pPr>
    </w:p>
    <w:p w14:paraId="343221C1" w14:textId="4B987BAA" w:rsidR="00D94141" w:rsidRPr="00100983" w:rsidRDefault="00D94141" w:rsidP="00100983">
      <w:pPr>
        <w:rPr>
          <w:rFonts w:asciiTheme="majorHAnsi" w:hAnsiTheme="majorHAnsi" w:cstheme="majorHAnsi"/>
        </w:rPr>
      </w:pPr>
      <w:r w:rsidRPr="00100983">
        <w:rPr>
          <w:rFonts w:asciiTheme="majorHAnsi" w:hAnsiTheme="majorHAnsi" w:cstheme="majorHAnsi"/>
        </w:rPr>
        <w:t>I</w:t>
      </w:r>
      <w:r w:rsidR="00FA3324" w:rsidRPr="00100983">
        <w:rPr>
          <w:rFonts w:asciiTheme="majorHAnsi" w:hAnsiTheme="majorHAnsi" w:cstheme="majorHAnsi"/>
        </w:rPr>
        <w:t xml:space="preserve">t is also crucial to </w:t>
      </w:r>
      <w:r w:rsidR="008E4320" w:rsidRPr="00100983">
        <w:rPr>
          <w:rFonts w:asciiTheme="majorHAnsi" w:hAnsiTheme="majorHAnsi" w:cstheme="majorHAnsi"/>
        </w:rPr>
        <w:t xml:space="preserve">choose a </w:t>
      </w:r>
      <w:r w:rsidR="00DD4C10" w:rsidRPr="00100983">
        <w:rPr>
          <w:rFonts w:asciiTheme="majorHAnsi" w:hAnsiTheme="majorHAnsi" w:cstheme="majorHAnsi"/>
        </w:rPr>
        <w:t>FIB-SEM</w:t>
      </w:r>
      <w:r w:rsidR="008E4320" w:rsidRPr="00100983">
        <w:rPr>
          <w:rFonts w:asciiTheme="majorHAnsi" w:hAnsiTheme="majorHAnsi" w:cstheme="majorHAnsi"/>
        </w:rPr>
        <w:t xml:space="preserve"> fixation </w:t>
      </w:r>
      <w:r w:rsidR="007A693F" w:rsidRPr="00100983">
        <w:rPr>
          <w:rFonts w:asciiTheme="majorHAnsi" w:hAnsiTheme="majorHAnsi" w:cstheme="majorHAnsi"/>
        </w:rPr>
        <w:t xml:space="preserve">and embedding </w:t>
      </w:r>
      <w:r w:rsidR="008E4320" w:rsidRPr="00100983">
        <w:rPr>
          <w:rFonts w:asciiTheme="majorHAnsi" w:hAnsiTheme="majorHAnsi" w:cstheme="majorHAnsi"/>
        </w:rPr>
        <w:t xml:space="preserve">protocol that maximizes the contrast of </w:t>
      </w:r>
      <w:r w:rsidR="005A4203" w:rsidRPr="00100983">
        <w:rPr>
          <w:rFonts w:asciiTheme="majorHAnsi" w:hAnsiTheme="majorHAnsi" w:cstheme="majorHAnsi"/>
        </w:rPr>
        <w:t>the</w:t>
      </w:r>
      <w:r w:rsidR="008E4320" w:rsidRPr="00100983">
        <w:rPr>
          <w:rFonts w:asciiTheme="majorHAnsi" w:hAnsiTheme="majorHAnsi" w:cstheme="majorHAnsi"/>
        </w:rPr>
        <w:t xml:space="preserve"> object of interest. </w:t>
      </w:r>
      <w:r w:rsidR="008F5987" w:rsidRPr="00100983">
        <w:rPr>
          <w:rFonts w:asciiTheme="majorHAnsi" w:hAnsiTheme="majorHAnsi" w:cstheme="majorHAnsi"/>
        </w:rPr>
        <w:t xml:space="preserve">Each </w:t>
      </w:r>
      <w:r w:rsidR="00DD4C10" w:rsidRPr="00100983">
        <w:rPr>
          <w:rFonts w:asciiTheme="majorHAnsi" w:hAnsiTheme="majorHAnsi" w:cstheme="majorHAnsi"/>
        </w:rPr>
        <w:t>FIB-SEM</w:t>
      </w:r>
      <w:r w:rsidR="002B05A5" w:rsidRPr="00100983">
        <w:rPr>
          <w:rFonts w:asciiTheme="majorHAnsi" w:hAnsiTheme="majorHAnsi" w:cstheme="majorHAnsi"/>
        </w:rPr>
        <w:t xml:space="preserve"> freezing and/or fixation protocol </w:t>
      </w:r>
      <w:r w:rsidR="006106E3" w:rsidRPr="00100983">
        <w:rPr>
          <w:rFonts w:asciiTheme="majorHAnsi" w:hAnsiTheme="majorHAnsi" w:cstheme="majorHAnsi"/>
        </w:rPr>
        <w:t>has distinct advantages and challenges i</w:t>
      </w:r>
      <w:r w:rsidR="00E26DD8" w:rsidRPr="00100983">
        <w:rPr>
          <w:rFonts w:asciiTheme="majorHAnsi" w:hAnsiTheme="majorHAnsi" w:cstheme="majorHAnsi"/>
        </w:rPr>
        <w:t xml:space="preserve">n </w:t>
      </w:r>
      <w:r w:rsidR="00FF0A77" w:rsidRPr="00100983">
        <w:rPr>
          <w:rFonts w:asciiTheme="majorHAnsi" w:hAnsiTheme="majorHAnsi" w:cstheme="majorHAnsi"/>
        </w:rPr>
        <w:t>its</w:t>
      </w:r>
      <w:r w:rsidR="00E26DD8" w:rsidRPr="00100983">
        <w:rPr>
          <w:rFonts w:asciiTheme="majorHAnsi" w:hAnsiTheme="majorHAnsi" w:cstheme="majorHAnsi"/>
        </w:rPr>
        <w:t xml:space="preserve"> </w:t>
      </w:r>
      <w:r w:rsidR="007A0158" w:rsidRPr="00100983">
        <w:rPr>
          <w:rFonts w:asciiTheme="majorHAnsi" w:hAnsiTheme="majorHAnsi" w:cstheme="majorHAnsi"/>
        </w:rPr>
        <w:t>am</w:t>
      </w:r>
      <w:r w:rsidR="00E26DD8" w:rsidRPr="00100983">
        <w:rPr>
          <w:rFonts w:asciiTheme="majorHAnsi" w:hAnsiTheme="majorHAnsi" w:cstheme="majorHAnsi"/>
        </w:rPr>
        <w:t>enab</w:t>
      </w:r>
      <w:r w:rsidR="00FF0A77" w:rsidRPr="00100983">
        <w:rPr>
          <w:rFonts w:asciiTheme="majorHAnsi" w:hAnsiTheme="majorHAnsi" w:cstheme="majorHAnsi"/>
        </w:rPr>
        <w:t>ility</w:t>
      </w:r>
      <w:r w:rsidR="00E26DD8" w:rsidRPr="00100983">
        <w:rPr>
          <w:rFonts w:asciiTheme="majorHAnsi" w:hAnsiTheme="majorHAnsi" w:cstheme="majorHAnsi"/>
        </w:rPr>
        <w:t xml:space="preserve"> to the imaging and localization of </w:t>
      </w:r>
      <w:r w:rsidR="00F401A1" w:rsidRPr="00100983">
        <w:rPr>
          <w:rFonts w:asciiTheme="majorHAnsi" w:hAnsiTheme="majorHAnsi" w:cstheme="majorHAnsi"/>
        </w:rPr>
        <w:t>subcellular structures</w:t>
      </w:r>
      <w:r w:rsidR="00F401A1" w:rsidRPr="00100983">
        <w:rPr>
          <w:rFonts w:asciiTheme="majorHAnsi" w:hAnsiTheme="majorHAnsi" w:cstheme="majorHAnsi"/>
        </w:rPr>
        <w:fldChar w:fldCharType="begin">
          <w:fldData xml:space="preserve">PEVuZE5vdGU+PENpdGU+PEF1dGhvcj5TdGV5ZXI8L0F1dGhvcj48WWVhcj4yMDE5PC9ZZWFyPjxS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</w:fldData>
        </w:fldChar>
      </w:r>
      <w:r w:rsidR="003043FE" w:rsidRPr="00100983">
        <w:rPr>
          <w:rFonts w:asciiTheme="majorHAnsi" w:hAnsiTheme="majorHAnsi" w:cstheme="majorHAnsi"/>
        </w:rPr>
        <w:instrText xml:space="preserve"> ADDIN EN.CITE </w:instrText>
      </w:r>
      <w:r w:rsidR="003043FE" w:rsidRPr="00100983">
        <w:rPr>
          <w:rFonts w:asciiTheme="majorHAnsi" w:hAnsiTheme="majorHAnsi" w:cstheme="majorHAnsi"/>
        </w:rPr>
        <w:fldChar w:fldCharType="begin">
          <w:fldData xml:space="preserve">PEVuZE5vdGU+PENpdGU+PEF1dGhvcj5TdGV5ZXI8L0F1dGhvcj48WWVhcj4yMDE5PC9ZZWFyPjxS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</w:fldData>
        </w:fldChar>
      </w:r>
      <w:r w:rsidR="003043FE" w:rsidRPr="00100983">
        <w:rPr>
          <w:rFonts w:asciiTheme="majorHAnsi" w:hAnsiTheme="majorHAnsi" w:cstheme="majorHAnsi"/>
        </w:rPr>
        <w:instrText xml:space="preserve"> ADDIN EN.CITE.DATA </w:instrText>
      </w:r>
      <w:r w:rsidR="003043FE" w:rsidRPr="00100983">
        <w:rPr>
          <w:rFonts w:asciiTheme="majorHAnsi" w:hAnsiTheme="majorHAnsi" w:cstheme="majorHAnsi"/>
        </w:rPr>
      </w:r>
      <w:r w:rsidR="003043FE" w:rsidRPr="00100983">
        <w:rPr>
          <w:rFonts w:asciiTheme="majorHAnsi" w:hAnsiTheme="majorHAnsi" w:cstheme="majorHAnsi"/>
        </w:rPr>
        <w:fldChar w:fldCharType="end"/>
      </w:r>
      <w:r w:rsidR="00F401A1" w:rsidRPr="00100983">
        <w:rPr>
          <w:rFonts w:asciiTheme="majorHAnsi" w:hAnsiTheme="majorHAnsi" w:cstheme="majorHAnsi"/>
        </w:rPr>
      </w:r>
      <w:r w:rsidR="00F401A1" w:rsidRPr="00100983">
        <w:rPr>
          <w:rFonts w:asciiTheme="majorHAnsi" w:hAnsiTheme="majorHAnsi" w:cstheme="majorHAnsi"/>
        </w:rPr>
        <w:fldChar w:fldCharType="separate"/>
      </w:r>
      <w:r w:rsidR="003043FE" w:rsidRPr="00100983">
        <w:rPr>
          <w:rFonts w:asciiTheme="majorHAnsi" w:hAnsiTheme="majorHAnsi" w:cstheme="majorHAnsi"/>
          <w:noProof/>
          <w:vertAlign w:val="superscript"/>
        </w:rPr>
        <w:t>24,37,38</w:t>
      </w:r>
      <w:r w:rsidR="00F401A1" w:rsidRPr="00100983">
        <w:rPr>
          <w:rFonts w:asciiTheme="majorHAnsi" w:hAnsiTheme="majorHAnsi" w:cstheme="majorHAnsi"/>
        </w:rPr>
        <w:fldChar w:fldCharType="end"/>
      </w:r>
      <w:r w:rsidR="00F401A1" w:rsidRPr="00100983">
        <w:rPr>
          <w:rFonts w:asciiTheme="majorHAnsi" w:hAnsiTheme="majorHAnsi" w:cstheme="majorHAnsi"/>
        </w:rPr>
        <w:t>.</w:t>
      </w:r>
      <w:r w:rsidR="00FF0A77" w:rsidRPr="00100983">
        <w:rPr>
          <w:rFonts w:asciiTheme="majorHAnsi" w:hAnsiTheme="majorHAnsi" w:cstheme="majorHAnsi"/>
        </w:rPr>
        <w:t xml:space="preserve"> </w:t>
      </w:r>
      <w:r w:rsidR="00B52E88" w:rsidRPr="00100983">
        <w:rPr>
          <w:rFonts w:asciiTheme="majorHAnsi" w:hAnsiTheme="majorHAnsi" w:cstheme="majorHAnsi"/>
        </w:rPr>
        <w:t>To facilitate spinule and other thin membrane</w:t>
      </w:r>
      <w:r w:rsidR="00504C81" w:rsidRPr="00100983">
        <w:rPr>
          <w:rFonts w:asciiTheme="majorHAnsi" w:hAnsiTheme="majorHAnsi" w:cstheme="majorHAnsi"/>
        </w:rPr>
        <w:t>-bound subcellular structures</w:t>
      </w:r>
      <w:r w:rsidR="00ED2F4D" w:rsidRPr="00100983">
        <w:rPr>
          <w:rFonts w:asciiTheme="majorHAnsi" w:hAnsiTheme="majorHAnsi" w:cstheme="majorHAnsi"/>
        </w:rPr>
        <w:t xml:space="preserve"> reconstructions from </w:t>
      </w:r>
      <w:r w:rsidR="00DD4C10" w:rsidRPr="00100983">
        <w:rPr>
          <w:rFonts w:asciiTheme="majorHAnsi" w:hAnsiTheme="majorHAnsi" w:cstheme="majorHAnsi"/>
        </w:rPr>
        <w:t>FIB-SEM</w:t>
      </w:r>
      <w:r w:rsidR="00ED2F4D" w:rsidRPr="00100983">
        <w:rPr>
          <w:rFonts w:asciiTheme="majorHAnsi" w:hAnsiTheme="majorHAnsi" w:cstheme="majorHAnsi"/>
        </w:rPr>
        <w:t xml:space="preserve"> image volumes</w:t>
      </w:r>
      <w:r w:rsidR="00504C81" w:rsidRPr="00100983">
        <w:rPr>
          <w:rFonts w:asciiTheme="majorHAnsi" w:hAnsiTheme="majorHAnsi" w:cstheme="majorHAnsi"/>
        </w:rPr>
        <w:t>,</w:t>
      </w:r>
      <w:r w:rsidR="00F9634A" w:rsidRPr="00100983">
        <w:rPr>
          <w:rFonts w:asciiTheme="majorHAnsi" w:hAnsiTheme="majorHAnsi" w:cstheme="majorHAnsi"/>
        </w:rPr>
        <w:t xml:space="preserve"> it is beneficial to use a fixation protocol</w:t>
      </w:r>
      <w:r w:rsidR="003361B5" w:rsidRPr="00100983">
        <w:rPr>
          <w:rFonts w:asciiTheme="majorHAnsi" w:hAnsiTheme="majorHAnsi" w:cstheme="majorHAnsi"/>
        </w:rPr>
        <w:t xml:space="preserve"> that uses </w:t>
      </w:r>
      <w:r w:rsidR="00841072" w:rsidRPr="00100983">
        <w:rPr>
          <w:rFonts w:asciiTheme="majorHAnsi" w:hAnsiTheme="majorHAnsi" w:cstheme="majorHAnsi"/>
        </w:rPr>
        <w:t xml:space="preserve">both </w:t>
      </w:r>
      <w:r w:rsidR="00A52A9D" w:rsidRPr="00100983">
        <w:rPr>
          <w:rFonts w:asciiTheme="majorHAnsi" w:hAnsiTheme="majorHAnsi" w:cstheme="majorHAnsi"/>
        </w:rPr>
        <w:t>formaldehyde</w:t>
      </w:r>
      <w:r w:rsidR="00841072" w:rsidRPr="00100983">
        <w:rPr>
          <w:rFonts w:asciiTheme="majorHAnsi" w:hAnsiTheme="majorHAnsi" w:cstheme="majorHAnsi"/>
        </w:rPr>
        <w:t xml:space="preserve"> and </w:t>
      </w:r>
      <w:r w:rsidR="0054062D" w:rsidRPr="00100983">
        <w:rPr>
          <w:rFonts w:asciiTheme="majorHAnsi" w:hAnsiTheme="majorHAnsi" w:cstheme="majorHAnsi"/>
        </w:rPr>
        <w:t>glutaraldehyde</w:t>
      </w:r>
      <w:r w:rsidR="00841072" w:rsidRPr="00100983">
        <w:rPr>
          <w:rFonts w:asciiTheme="majorHAnsi" w:hAnsiTheme="majorHAnsi" w:cstheme="majorHAnsi"/>
        </w:rPr>
        <w:t xml:space="preserve">, long </w:t>
      </w:r>
      <w:r w:rsidR="00CE70A7" w:rsidRPr="00100983">
        <w:rPr>
          <w:rFonts w:asciiTheme="majorHAnsi" w:hAnsiTheme="majorHAnsi" w:cstheme="majorHAnsi"/>
        </w:rPr>
        <w:t xml:space="preserve">heavy metal and/or </w:t>
      </w:r>
      <w:r w:rsidR="00841072" w:rsidRPr="00100983">
        <w:rPr>
          <w:rFonts w:asciiTheme="majorHAnsi" w:hAnsiTheme="majorHAnsi" w:cstheme="majorHAnsi"/>
        </w:rPr>
        <w:t>uranyl acetate incubation</w:t>
      </w:r>
      <w:r w:rsidR="00CE70A7" w:rsidRPr="00100983">
        <w:rPr>
          <w:rFonts w:asciiTheme="majorHAnsi" w:hAnsiTheme="majorHAnsi" w:cstheme="majorHAnsi"/>
        </w:rPr>
        <w:t>s</w:t>
      </w:r>
      <w:r w:rsidR="00841072" w:rsidRPr="00100983">
        <w:rPr>
          <w:rFonts w:asciiTheme="majorHAnsi" w:hAnsiTheme="majorHAnsi" w:cstheme="majorHAnsi"/>
        </w:rPr>
        <w:t xml:space="preserve">, </w:t>
      </w:r>
      <w:r w:rsidR="000C4DEE" w:rsidRPr="00100983">
        <w:rPr>
          <w:rFonts w:asciiTheme="majorHAnsi" w:hAnsiTheme="majorHAnsi" w:cstheme="majorHAnsi"/>
        </w:rPr>
        <w:t xml:space="preserve">and </w:t>
      </w:r>
      <w:r w:rsidR="00397086" w:rsidRPr="00100983">
        <w:rPr>
          <w:rFonts w:asciiTheme="majorHAnsi" w:hAnsiTheme="majorHAnsi" w:cstheme="majorHAnsi"/>
        </w:rPr>
        <w:t xml:space="preserve">an epoxy resin </w:t>
      </w:r>
      <w:r w:rsidR="000C4DEE" w:rsidRPr="00100983">
        <w:rPr>
          <w:rFonts w:asciiTheme="majorHAnsi" w:hAnsiTheme="majorHAnsi" w:cstheme="majorHAnsi"/>
        </w:rPr>
        <w:t>embedding protocol</w:t>
      </w:r>
      <w:r w:rsidR="00587D2F" w:rsidRPr="00100983">
        <w:rPr>
          <w:rFonts w:asciiTheme="majorHAnsi" w:hAnsiTheme="majorHAnsi" w:cstheme="majorHAnsi"/>
        </w:rPr>
        <w:fldChar w:fldCharType="begin">
          <w:fldData xml:space="preserve">PEVuZE5vdGU+PENpdGU+PEF1dGhvcj5Lbm90dDwvQXV0aG9yPjxZZWFyPjIwMDg8L1llYXI+PFJl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</w:fldData>
        </w:fldChar>
      </w:r>
      <w:r w:rsidR="003043FE" w:rsidRPr="00100983">
        <w:rPr>
          <w:rFonts w:asciiTheme="majorHAnsi" w:hAnsiTheme="majorHAnsi" w:cstheme="majorHAnsi"/>
        </w:rPr>
        <w:instrText xml:space="preserve"> ADDIN EN.CITE </w:instrText>
      </w:r>
      <w:r w:rsidR="003043FE" w:rsidRPr="00100983">
        <w:rPr>
          <w:rFonts w:asciiTheme="majorHAnsi" w:hAnsiTheme="majorHAnsi" w:cstheme="majorHAnsi"/>
        </w:rPr>
        <w:fldChar w:fldCharType="begin">
          <w:fldData xml:space="preserve">PEVuZE5vdGU+PENpdGU+PEF1dGhvcj5Lbm90dDwvQXV0aG9yPjxZZWFyPjIwMDg8L1llYXI+PFJl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</w:fldData>
        </w:fldChar>
      </w:r>
      <w:r w:rsidR="003043FE" w:rsidRPr="00100983">
        <w:rPr>
          <w:rFonts w:asciiTheme="majorHAnsi" w:hAnsiTheme="majorHAnsi" w:cstheme="majorHAnsi"/>
        </w:rPr>
        <w:instrText xml:space="preserve"> ADDIN EN.CITE.DATA </w:instrText>
      </w:r>
      <w:r w:rsidR="003043FE" w:rsidRPr="00100983">
        <w:rPr>
          <w:rFonts w:asciiTheme="majorHAnsi" w:hAnsiTheme="majorHAnsi" w:cstheme="majorHAnsi"/>
        </w:rPr>
      </w:r>
      <w:r w:rsidR="003043FE" w:rsidRPr="00100983">
        <w:rPr>
          <w:rFonts w:asciiTheme="majorHAnsi" w:hAnsiTheme="majorHAnsi" w:cstheme="majorHAnsi"/>
        </w:rPr>
        <w:fldChar w:fldCharType="end"/>
      </w:r>
      <w:r w:rsidR="00587D2F" w:rsidRPr="00100983">
        <w:rPr>
          <w:rFonts w:asciiTheme="majorHAnsi" w:hAnsiTheme="majorHAnsi" w:cstheme="majorHAnsi"/>
        </w:rPr>
      </w:r>
      <w:r w:rsidR="00587D2F" w:rsidRPr="00100983">
        <w:rPr>
          <w:rFonts w:asciiTheme="majorHAnsi" w:hAnsiTheme="majorHAnsi" w:cstheme="majorHAnsi"/>
        </w:rPr>
        <w:fldChar w:fldCharType="separate"/>
      </w:r>
      <w:r w:rsidR="003043FE" w:rsidRPr="00100983">
        <w:rPr>
          <w:rFonts w:asciiTheme="majorHAnsi" w:hAnsiTheme="majorHAnsi" w:cstheme="majorHAnsi"/>
          <w:noProof/>
          <w:vertAlign w:val="superscript"/>
        </w:rPr>
        <w:t>4,37</w:t>
      </w:r>
      <w:r w:rsidR="00587D2F" w:rsidRPr="00100983">
        <w:rPr>
          <w:rFonts w:asciiTheme="majorHAnsi" w:hAnsiTheme="majorHAnsi" w:cstheme="majorHAnsi"/>
        </w:rPr>
        <w:fldChar w:fldCharType="end"/>
      </w:r>
      <w:r w:rsidR="001C5A84" w:rsidRPr="00100983">
        <w:rPr>
          <w:rFonts w:asciiTheme="majorHAnsi" w:hAnsiTheme="majorHAnsi" w:cstheme="majorHAnsi"/>
        </w:rPr>
        <w:t>.</w:t>
      </w:r>
      <w:r w:rsidR="00AA363C" w:rsidRPr="00100983">
        <w:rPr>
          <w:rFonts w:asciiTheme="majorHAnsi" w:hAnsiTheme="majorHAnsi" w:cstheme="majorHAnsi"/>
        </w:rPr>
        <w:t xml:space="preserve"> </w:t>
      </w:r>
      <w:r w:rsidR="0068484A" w:rsidRPr="00100983">
        <w:rPr>
          <w:rFonts w:asciiTheme="majorHAnsi" w:hAnsiTheme="majorHAnsi" w:cstheme="majorHAnsi"/>
        </w:rPr>
        <w:t xml:space="preserve">While </w:t>
      </w:r>
      <w:r w:rsidR="00C26D43" w:rsidRPr="00100983">
        <w:rPr>
          <w:rFonts w:asciiTheme="majorHAnsi" w:hAnsiTheme="majorHAnsi" w:cstheme="majorHAnsi"/>
        </w:rPr>
        <w:t>high</w:t>
      </w:r>
      <w:r w:rsidR="008B5B79" w:rsidRPr="00100983">
        <w:rPr>
          <w:rFonts w:asciiTheme="majorHAnsi" w:hAnsiTheme="majorHAnsi" w:cstheme="majorHAnsi"/>
        </w:rPr>
        <w:t>-</w:t>
      </w:r>
      <w:r w:rsidR="00C26D43" w:rsidRPr="00100983">
        <w:rPr>
          <w:rFonts w:asciiTheme="majorHAnsi" w:hAnsiTheme="majorHAnsi" w:cstheme="majorHAnsi"/>
        </w:rPr>
        <w:t>pressure freezing</w:t>
      </w:r>
      <w:r w:rsidR="008C05B3" w:rsidRPr="00100983">
        <w:rPr>
          <w:rFonts w:asciiTheme="majorHAnsi" w:hAnsiTheme="majorHAnsi" w:cstheme="majorHAnsi"/>
        </w:rPr>
        <w:t xml:space="preserve"> </w:t>
      </w:r>
      <w:r w:rsidR="00C26D43" w:rsidRPr="00100983">
        <w:rPr>
          <w:rFonts w:asciiTheme="majorHAnsi" w:hAnsiTheme="majorHAnsi" w:cstheme="majorHAnsi"/>
        </w:rPr>
        <w:t xml:space="preserve">is the ‘gold standard’ technique for </w:t>
      </w:r>
      <w:r w:rsidR="00437F1B" w:rsidRPr="00100983">
        <w:rPr>
          <w:rFonts w:asciiTheme="majorHAnsi" w:hAnsiTheme="majorHAnsi" w:cstheme="majorHAnsi"/>
        </w:rPr>
        <w:t xml:space="preserve">preserving native </w:t>
      </w:r>
      <w:r w:rsidR="00BE58A7" w:rsidRPr="00100983">
        <w:rPr>
          <w:rFonts w:asciiTheme="majorHAnsi" w:hAnsiTheme="majorHAnsi" w:cstheme="majorHAnsi"/>
        </w:rPr>
        <w:t>protein</w:t>
      </w:r>
      <w:r w:rsidR="00437F1B" w:rsidRPr="00100983">
        <w:rPr>
          <w:rFonts w:asciiTheme="majorHAnsi" w:hAnsiTheme="majorHAnsi" w:cstheme="majorHAnsi"/>
        </w:rPr>
        <w:t xml:space="preserve"> structure</w:t>
      </w:r>
      <w:r w:rsidR="00DA0191" w:rsidRPr="00100983">
        <w:rPr>
          <w:rFonts w:asciiTheme="majorHAnsi" w:hAnsiTheme="majorHAnsi" w:cstheme="majorHAnsi"/>
        </w:rPr>
        <w:t xml:space="preserve"> within thick tissue samples</w:t>
      </w:r>
      <w:r w:rsidR="00407E33" w:rsidRPr="00100983">
        <w:rPr>
          <w:rFonts w:asciiTheme="majorHAnsi" w:hAnsiTheme="majorHAnsi" w:cstheme="majorHAnsi"/>
        </w:rPr>
        <w:t xml:space="preserve"> without </w:t>
      </w:r>
      <w:r w:rsidR="00BE58A7" w:rsidRPr="00100983">
        <w:rPr>
          <w:rFonts w:asciiTheme="majorHAnsi" w:hAnsiTheme="majorHAnsi" w:cstheme="majorHAnsi"/>
        </w:rPr>
        <w:t>inducing dehydration or protein cross-linking art</w:t>
      </w:r>
      <w:r w:rsidR="0029458C" w:rsidRPr="00100983">
        <w:rPr>
          <w:rFonts w:asciiTheme="majorHAnsi" w:hAnsiTheme="majorHAnsi" w:cstheme="majorHAnsi"/>
        </w:rPr>
        <w:t>i</w:t>
      </w:r>
      <w:r w:rsidR="00BE58A7" w:rsidRPr="00100983">
        <w:rPr>
          <w:rFonts w:asciiTheme="majorHAnsi" w:hAnsiTheme="majorHAnsi" w:cstheme="majorHAnsi"/>
        </w:rPr>
        <w:t>facts</w:t>
      </w:r>
      <w:r w:rsidR="00DA0191" w:rsidRPr="00100983">
        <w:rPr>
          <w:rFonts w:asciiTheme="majorHAnsi" w:hAnsiTheme="majorHAnsi" w:cstheme="majorHAnsi"/>
        </w:rPr>
        <w:fldChar w:fldCharType="begin">
          <w:fldData xml:space="preserve">PEVuZE5vdGU+PENpdGU+PEF1dGhvcj5TdGV5ZXI8L0F1dGhvcj48WWVhcj4yMDE5PC9ZZWFyPjxS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</w:fldData>
        </w:fldChar>
      </w:r>
      <w:r w:rsidR="003043FE" w:rsidRPr="00100983">
        <w:rPr>
          <w:rFonts w:asciiTheme="majorHAnsi" w:hAnsiTheme="majorHAnsi" w:cstheme="majorHAnsi"/>
        </w:rPr>
        <w:instrText xml:space="preserve"> ADDIN EN.CITE </w:instrText>
      </w:r>
      <w:r w:rsidR="003043FE" w:rsidRPr="00100983">
        <w:rPr>
          <w:rFonts w:asciiTheme="majorHAnsi" w:hAnsiTheme="majorHAnsi" w:cstheme="majorHAnsi"/>
        </w:rPr>
        <w:fldChar w:fldCharType="begin">
          <w:fldData xml:space="preserve">PEVuZE5vdGU+PENpdGU+PEF1dGhvcj5TdGV5ZXI8L0F1dGhvcj48WWVhcj4yMDE5PC9ZZWFyPjxS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</w:fldData>
        </w:fldChar>
      </w:r>
      <w:r w:rsidR="003043FE" w:rsidRPr="00100983">
        <w:rPr>
          <w:rFonts w:asciiTheme="majorHAnsi" w:hAnsiTheme="majorHAnsi" w:cstheme="majorHAnsi"/>
        </w:rPr>
        <w:instrText xml:space="preserve"> ADDIN EN.CITE.DATA </w:instrText>
      </w:r>
      <w:r w:rsidR="003043FE" w:rsidRPr="00100983">
        <w:rPr>
          <w:rFonts w:asciiTheme="majorHAnsi" w:hAnsiTheme="majorHAnsi" w:cstheme="majorHAnsi"/>
        </w:rPr>
      </w:r>
      <w:r w:rsidR="003043FE" w:rsidRPr="00100983">
        <w:rPr>
          <w:rFonts w:asciiTheme="majorHAnsi" w:hAnsiTheme="majorHAnsi" w:cstheme="majorHAnsi"/>
        </w:rPr>
        <w:fldChar w:fldCharType="end"/>
      </w:r>
      <w:r w:rsidR="00DA0191" w:rsidRPr="00100983">
        <w:rPr>
          <w:rFonts w:asciiTheme="majorHAnsi" w:hAnsiTheme="majorHAnsi" w:cstheme="majorHAnsi"/>
        </w:rPr>
      </w:r>
      <w:r w:rsidR="00DA0191" w:rsidRPr="00100983">
        <w:rPr>
          <w:rFonts w:asciiTheme="majorHAnsi" w:hAnsiTheme="majorHAnsi" w:cstheme="majorHAnsi"/>
        </w:rPr>
        <w:fldChar w:fldCharType="separate"/>
      </w:r>
      <w:r w:rsidR="003043FE" w:rsidRPr="00100983">
        <w:rPr>
          <w:rFonts w:asciiTheme="majorHAnsi" w:hAnsiTheme="majorHAnsi" w:cstheme="majorHAnsi"/>
          <w:noProof/>
          <w:vertAlign w:val="superscript"/>
        </w:rPr>
        <w:t>24,39</w:t>
      </w:r>
      <w:r w:rsidR="00DA0191" w:rsidRPr="00100983">
        <w:rPr>
          <w:rFonts w:asciiTheme="majorHAnsi" w:hAnsiTheme="majorHAnsi" w:cstheme="majorHAnsi"/>
        </w:rPr>
        <w:fldChar w:fldCharType="end"/>
      </w:r>
      <w:r w:rsidR="008C05B3" w:rsidRPr="00100983">
        <w:rPr>
          <w:rFonts w:asciiTheme="majorHAnsi" w:hAnsiTheme="majorHAnsi" w:cstheme="majorHAnsi"/>
        </w:rPr>
        <w:t xml:space="preserve">, </w:t>
      </w:r>
      <w:r w:rsidR="00C84EA0" w:rsidRPr="00100983">
        <w:rPr>
          <w:rFonts w:asciiTheme="majorHAnsi" w:hAnsiTheme="majorHAnsi" w:cstheme="majorHAnsi"/>
        </w:rPr>
        <w:t xml:space="preserve">identifying and reconstructing thin membrane-bound structures within </w:t>
      </w:r>
      <w:r w:rsidR="00DD4C10" w:rsidRPr="00100983">
        <w:rPr>
          <w:rFonts w:asciiTheme="majorHAnsi" w:hAnsiTheme="majorHAnsi" w:cstheme="majorHAnsi"/>
        </w:rPr>
        <w:t>FIB-SEM</w:t>
      </w:r>
      <w:r w:rsidR="00C84EA0" w:rsidRPr="00100983">
        <w:rPr>
          <w:rFonts w:asciiTheme="majorHAnsi" w:hAnsiTheme="majorHAnsi" w:cstheme="majorHAnsi"/>
        </w:rPr>
        <w:t xml:space="preserve"> images requires a </w:t>
      </w:r>
      <w:r w:rsidR="00356783" w:rsidRPr="00100983">
        <w:rPr>
          <w:rFonts w:asciiTheme="majorHAnsi" w:hAnsiTheme="majorHAnsi" w:cstheme="majorHAnsi"/>
        </w:rPr>
        <w:t xml:space="preserve">protocol that delivers higher contrast than </w:t>
      </w:r>
      <w:r w:rsidR="00E51992" w:rsidRPr="00100983">
        <w:rPr>
          <w:rFonts w:asciiTheme="majorHAnsi" w:hAnsiTheme="majorHAnsi" w:cstheme="majorHAnsi"/>
        </w:rPr>
        <w:t xml:space="preserve">most </w:t>
      </w:r>
      <w:r w:rsidR="00356783" w:rsidRPr="00100983">
        <w:rPr>
          <w:rFonts w:asciiTheme="majorHAnsi" w:hAnsiTheme="majorHAnsi" w:cstheme="majorHAnsi"/>
        </w:rPr>
        <w:t xml:space="preserve">freezing </w:t>
      </w:r>
      <w:r w:rsidR="00E51992" w:rsidRPr="00100983">
        <w:rPr>
          <w:rFonts w:asciiTheme="majorHAnsi" w:hAnsiTheme="majorHAnsi" w:cstheme="majorHAnsi"/>
        </w:rPr>
        <w:t xml:space="preserve">protocols </w:t>
      </w:r>
      <w:r w:rsidR="00356783" w:rsidRPr="00100983">
        <w:rPr>
          <w:rFonts w:asciiTheme="majorHAnsi" w:hAnsiTheme="majorHAnsi" w:cstheme="majorHAnsi"/>
        </w:rPr>
        <w:t>afford.</w:t>
      </w:r>
      <w:r w:rsidR="00FF0A77" w:rsidRPr="00100983">
        <w:rPr>
          <w:rFonts w:asciiTheme="majorHAnsi" w:hAnsiTheme="majorHAnsi" w:cstheme="majorHAnsi"/>
        </w:rPr>
        <w:t xml:space="preserve">  </w:t>
      </w:r>
    </w:p>
    <w:p w14:paraId="6B2B8291" w14:textId="7F3CD554" w:rsidR="00356783" w:rsidRPr="00100983" w:rsidRDefault="00356783" w:rsidP="00100983">
      <w:pPr>
        <w:rPr>
          <w:rFonts w:asciiTheme="majorHAnsi" w:hAnsiTheme="majorHAnsi" w:cstheme="majorHAnsi"/>
        </w:rPr>
      </w:pPr>
    </w:p>
    <w:p w14:paraId="5BD10401" w14:textId="1E007FBE" w:rsidR="00356783" w:rsidRPr="00100983" w:rsidRDefault="00CD171F" w:rsidP="00100983">
      <w:pPr>
        <w:rPr>
          <w:rFonts w:asciiTheme="majorHAnsi" w:hAnsiTheme="majorHAnsi" w:cstheme="majorHAnsi"/>
        </w:rPr>
      </w:pPr>
      <w:r w:rsidRPr="00100983">
        <w:rPr>
          <w:rFonts w:asciiTheme="majorHAnsi" w:hAnsiTheme="majorHAnsi" w:cstheme="majorHAnsi"/>
        </w:rPr>
        <w:t xml:space="preserve">This protocol focuses on identifying, reconstructing, and analyzing thin </w:t>
      </w:r>
      <w:r w:rsidR="005E47B3" w:rsidRPr="00100983">
        <w:rPr>
          <w:rFonts w:asciiTheme="majorHAnsi" w:hAnsiTheme="majorHAnsi" w:cstheme="majorHAnsi"/>
        </w:rPr>
        <w:t>spinules</w:t>
      </w:r>
      <w:r w:rsidRPr="00100983">
        <w:rPr>
          <w:rFonts w:asciiTheme="majorHAnsi" w:hAnsiTheme="majorHAnsi" w:cstheme="majorHAnsi"/>
        </w:rPr>
        <w:t xml:space="preserve"> that invaginate</w:t>
      </w:r>
      <w:r w:rsidR="005E47B3" w:rsidRPr="00100983">
        <w:rPr>
          <w:rFonts w:asciiTheme="majorHAnsi" w:hAnsiTheme="majorHAnsi" w:cstheme="majorHAnsi"/>
        </w:rPr>
        <w:t xml:space="preserve"> into, and become wholly encapsulated by, </w:t>
      </w:r>
      <w:r w:rsidR="002739CC" w:rsidRPr="00100983">
        <w:rPr>
          <w:rFonts w:asciiTheme="majorHAnsi" w:hAnsiTheme="majorHAnsi" w:cstheme="majorHAnsi"/>
        </w:rPr>
        <w:t xml:space="preserve">presynaptic boutons. </w:t>
      </w:r>
      <w:r w:rsidR="004721F8" w:rsidRPr="00100983">
        <w:rPr>
          <w:rFonts w:asciiTheme="majorHAnsi" w:hAnsiTheme="majorHAnsi" w:cstheme="majorHAnsi"/>
        </w:rPr>
        <w:t xml:space="preserve">Identifying and analyzing </w:t>
      </w:r>
      <w:r w:rsidR="00A93693" w:rsidRPr="00100983">
        <w:rPr>
          <w:rFonts w:asciiTheme="majorHAnsi" w:hAnsiTheme="majorHAnsi" w:cstheme="majorHAnsi"/>
        </w:rPr>
        <w:t xml:space="preserve">thin </w:t>
      </w:r>
      <w:r w:rsidR="004721F8" w:rsidRPr="00100983">
        <w:rPr>
          <w:rFonts w:asciiTheme="majorHAnsi" w:hAnsiTheme="majorHAnsi" w:cstheme="majorHAnsi"/>
        </w:rPr>
        <w:t xml:space="preserve">subcellular structures </w:t>
      </w:r>
      <w:r w:rsidR="007178D4" w:rsidRPr="00100983">
        <w:rPr>
          <w:rFonts w:asciiTheme="majorHAnsi" w:hAnsiTheme="majorHAnsi" w:cstheme="majorHAnsi"/>
        </w:rPr>
        <w:t xml:space="preserve">connected to a parent </w:t>
      </w:r>
      <w:r w:rsidR="00A93693" w:rsidRPr="00100983">
        <w:rPr>
          <w:rFonts w:asciiTheme="majorHAnsi" w:hAnsiTheme="majorHAnsi" w:cstheme="majorHAnsi"/>
        </w:rPr>
        <w:t>structure at one end</w:t>
      </w:r>
      <w:r w:rsidR="00C95CD9" w:rsidRPr="00100983">
        <w:rPr>
          <w:rFonts w:asciiTheme="majorHAnsi" w:hAnsiTheme="majorHAnsi" w:cstheme="majorHAnsi"/>
        </w:rPr>
        <w:t>,</w:t>
      </w:r>
      <w:r w:rsidR="007178D4" w:rsidRPr="00100983">
        <w:rPr>
          <w:rFonts w:asciiTheme="majorHAnsi" w:hAnsiTheme="majorHAnsi" w:cstheme="majorHAnsi"/>
        </w:rPr>
        <w:t xml:space="preserve"> and</w:t>
      </w:r>
      <w:r w:rsidR="00A93693" w:rsidRPr="00100983">
        <w:rPr>
          <w:rFonts w:asciiTheme="majorHAnsi" w:hAnsiTheme="majorHAnsi" w:cstheme="majorHAnsi"/>
        </w:rPr>
        <w:t xml:space="preserve"> embedded within a </w:t>
      </w:r>
      <w:r w:rsidR="00A93693" w:rsidRPr="00100983">
        <w:rPr>
          <w:rFonts w:asciiTheme="majorHAnsi" w:hAnsiTheme="majorHAnsi" w:cstheme="majorHAnsi"/>
        </w:rPr>
        <w:lastRenderedPageBreak/>
        <w:t>separate structure at its other end, offer</w:t>
      </w:r>
      <w:r w:rsidR="0044641E">
        <w:rPr>
          <w:rFonts w:asciiTheme="majorHAnsi" w:hAnsiTheme="majorHAnsi" w:cstheme="majorHAnsi"/>
        </w:rPr>
        <w:t>s</w:t>
      </w:r>
      <w:r w:rsidR="00A93693" w:rsidRPr="00100983">
        <w:rPr>
          <w:rFonts w:asciiTheme="majorHAnsi" w:hAnsiTheme="majorHAnsi" w:cstheme="majorHAnsi"/>
        </w:rPr>
        <w:t xml:space="preserve"> unique challenges. </w:t>
      </w:r>
      <w:r w:rsidR="004B38B5" w:rsidRPr="00100983">
        <w:rPr>
          <w:rFonts w:asciiTheme="majorHAnsi" w:hAnsiTheme="majorHAnsi" w:cstheme="majorHAnsi"/>
        </w:rPr>
        <w:t>For example, i</w:t>
      </w:r>
      <w:r w:rsidR="00A93693" w:rsidRPr="00100983">
        <w:rPr>
          <w:rFonts w:asciiTheme="majorHAnsi" w:hAnsiTheme="majorHAnsi" w:cstheme="majorHAnsi"/>
        </w:rPr>
        <w:t xml:space="preserve">t is </w:t>
      </w:r>
      <w:r w:rsidR="00573FE9" w:rsidRPr="00100983">
        <w:rPr>
          <w:rFonts w:asciiTheme="majorHAnsi" w:hAnsiTheme="majorHAnsi" w:cstheme="majorHAnsi"/>
        </w:rPr>
        <w:t>crucial to establish criteria for what constitutes an envelop</w:t>
      </w:r>
      <w:r w:rsidR="004B38B5" w:rsidRPr="00100983">
        <w:rPr>
          <w:rFonts w:asciiTheme="majorHAnsi" w:hAnsiTheme="majorHAnsi" w:cstheme="majorHAnsi"/>
        </w:rPr>
        <w:t>ment of the thin subcellular</w:t>
      </w:r>
      <w:r w:rsidR="00573FE9" w:rsidRPr="00100983">
        <w:rPr>
          <w:rFonts w:asciiTheme="majorHAnsi" w:hAnsiTheme="majorHAnsi" w:cstheme="majorHAnsi"/>
        </w:rPr>
        <w:t xml:space="preserve"> </w:t>
      </w:r>
      <w:r w:rsidR="004B38B5" w:rsidRPr="00100983">
        <w:rPr>
          <w:rFonts w:asciiTheme="majorHAnsi" w:hAnsiTheme="majorHAnsi" w:cstheme="majorHAnsi"/>
        </w:rPr>
        <w:t xml:space="preserve">projection. </w:t>
      </w:r>
      <w:r w:rsidR="00325184" w:rsidRPr="00100983">
        <w:rPr>
          <w:rFonts w:asciiTheme="majorHAnsi" w:hAnsiTheme="majorHAnsi" w:cstheme="majorHAnsi"/>
        </w:rPr>
        <w:t xml:space="preserve">While it is conceivable that one could </w:t>
      </w:r>
      <w:r w:rsidR="007316AB" w:rsidRPr="00100983">
        <w:rPr>
          <w:rFonts w:asciiTheme="majorHAnsi" w:hAnsiTheme="majorHAnsi" w:cstheme="majorHAnsi"/>
        </w:rPr>
        <w:t>establish</w:t>
      </w:r>
      <w:r w:rsidR="00F937B1" w:rsidRPr="00100983">
        <w:rPr>
          <w:rFonts w:asciiTheme="majorHAnsi" w:hAnsiTheme="majorHAnsi" w:cstheme="majorHAnsi"/>
        </w:rPr>
        <w:t xml:space="preserve"> envelopment as </w:t>
      </w:r>
      <w:r w:rsidR="007316AB" w:rsidRPr="00100983">
        <w:rPr>
          <w:rFonts w:asciiTheme="majorHAnsi" w:hAnsiTheme="majorHAnsi" w:cstheme="majorHAnsi"/>
        </w:rPr>
        <w:t xml:space="preserve">being nearly fully surrounded by </w:t>
      </w:r>
      <w:r w:rsidR="00C9616F" w:rsidRPr="00100983">
        <w:rPr>
          <w:rFonts w:asciiTheme="majorHAnsi" w:hAnsiTheme="majorHAnsi" w:cstheme="majorHAnsi"/>
        </w:rPr>
        <w:t xml:space="preserve">another structure, as a peninsula in </w:t>
      </w:r>
      <w:r w:rsidR="00203DD2" w:rsidRPr="00100983">
        <w:rPr>
          <w:rFonts w:asciiTheme="majorHAnsi" w:hAnsiTheme="majorHAnsi" w:cstheme="majorHAnsi"/>
        </w:rPr>
        <w:t>an</w:t>
      </w:r>
      <w:r w:rsidR="00C9616F" w:rsidRPr="00100983">
        <w:rPr>
          <w:rFonts w:asciiTheme="majorHAnsi" w:hAnsiTheme="majorHAnsi" w:cstheme="majorHAnsi"/>
        </w:rPr>
        <w:t xml:space="preserve"> </w:t>
      </w:r>
      <w:r w:rsidR="000B7316" w:rsidRPr="00100983">
        <w:rPr>
          <w:rFonts w:asciiTheme="majorHAnsi" w:hAnsiTheme="majorHAnsi" w:cstheme="majorHAnsi"/>
        </w:rPr>
        <w:t>ocean</w:t>
      </w:r>
      <w:r w:rsidR="00C9616F" w:rsidRPr="00100983">
        <w:rPr>
          <w:rFonts w:asciiTheme="majorHAnsi" w:hAnsiTheme="majorHAnsi" w:cstheme="majorHAnsi"/>
        </w:rPr>
        <w:t xml:space="preserve">, </w:t>
      </w:r>
      <w:r w:rsidR="00F858CE" w:rsidRPr="00100983">
        <w:rPr>
          <w:rFonts w:asciiTheme="majorHAnsi" w:hAnsiTheme="majorHAnsi" w:cstheme="majorHAnsi"/>
        </w:rPr>
        <w:t>this protocol</w:t>
      </w:r>
      <w:r w:rsidR="000B7316" w:rsidRPr="00100983">
        <w:rPr>
          <w:rFonts w:asciiTheme="majorHAnsi" w:hAnsiTheme="majorHAnsi" w:cstheme="majorHAnsi"/>
        </w:rPr>
        <w:t xml:space="preserve"> </w:t>
      </w:r>
      <w:r w:rsidR="00CB0E23" w:rsidRPr="00100983">
        <w:rPr>
          <w:rFonts w:asciiTheme="majorHAnsi" w:hAnsiTheme="majorHAnsi" w:cstheme="majorHAnsi"/>
        </w:rPr>
        <w:t>require</w:t>
      </w:r>
      <w:r w:rsidR="00F858CE" w:rsidRPr="00100983">
        <w:rPr>
          <w:rFonts w:asciiTheme="majorHAnsi" w:hAnsiTheme="majorHAnsi" w:cstheme="majorHAnsi"/>
        </w:rPr>
        <w:t>s</w:t>
      </w:r>
      <w:r w:rsidR="00CB0E23" w:rsidRPr="00100983">
        <w:rPr>
          <w:rFonts w:asciiTheme="majorHAnsi" w:hAnsiTheme="majorHAnsi" w:cstheme="majorHAnsi"/>
        </w:rPr>
        <w:t xml:space="preserve"> that spinules </w:t>
      </w:r>
      <w:r w:rsidR="00C001D7" w:rsidRPr="00100983">
        <w:rPr>
          <w:rFonts w:asciiTheme="majorHAnsi" w:hAnsiTheme="majorHAnsi" w:cstheme="majorHAnsi"/>
        </w:rPr>
        <w:t xml:space="preserve">are </w:t>
      </w:r>
      <w:r w:rsidR="00121E35" w:rsidRPr="00100983">
        <w:rPr>
          <w:rFonts w:asciiTheme="majorHAnsi" w:hAnsiTheme="majorHAnsi" w:cstheme="majorHAnsi"/>
        </w:rPr>
        <w:t xml:space="preserve">observed </w:t>
      </w:r>
      <w:r w:rsidR="00C001D7" w:rsidRPr="00100983">
        <w:rPr>
          <w:rFonts w:asciiTheme="majorHAnsi" w:hAnsiTheme="majorHAnsi" w:cstheme="majorHAnsi"/>
        </w:rPr>
        <w:t xml:space="preserve">as </w:t>
      </w:r>
      <w:r w:rsidR="00CB0E23" w:rsidRPr="00100983">
        <w:rPr>
          <w:rFonts w:asciiTheme="majorHAnsi" w:hAnsiTheme="majorHAnsi" w:cstheme="majorHAnsi"/>
        </w:rPr>
        <w:t>fully embedded membrane-bound objects within enveloping presynaptic bouton</w:t>
      </w:r>
      <w:r w:rsidR="002E2934" w:rsidRPr="00100983">
        <w:rPr>
          <w:rFonts w:asciiTheme="majorHAnsi" w:hAnsiTheme="majorHAnsi" w:cstheme="majorHAnsi"/>
        </w:rPr>
        <w:t>s</w:t>
      </w:r>
      <w:r w:rsidR="00121E35" w:rsidRPr="00100983">
        <w:rPr>
          <w:rFonts w:asciiTheme="majorHAnsi" w:hAnsiTheme="majorHAnsi" w:cstheme="majorHAnsi"/>
        </w:rPr>
        <w:t xml:space="preserve"> (see 4.5</w:t>
      </w:r>
      <w:r w:rsidR="00BC7A66" w:rsidRPr="00100983">
        <w:rPr>
          <w:rFonts w:asciiTheme="majorHAnsi" w:hAnsiTheme="majorHAnsi" w:cstheme="majorHAnsi"/>
        </w:rPr>
        <w:t xml:space="preserve"> and </w:t>
      </w:r>
      <w:r w:rsidR="00BC7A66" w:rsidRPr="00100983">
        <w:rPr>
          <w:rFonts w:asciiTheme="majorHAnsi" w:hAnsiTheme="majorHAnsi" w:cstheme="majorHAnsi"/>
          <w:b/>
          <w:bCs/>
        </w:rPr>
        <w:t>Fig</w:t>
      </w:r>
      <w:r w:rsidR="00651FFF" w:rsidRPr="00100983">
        <w:rPr>
          <w:rFonts w:asciiTheme="majorHAnsi" w:hAnsiTheme="majorHAnsi" w:cstheme="majorHAnsi"/>
          <w:b/>
          <w:bCs/>
        </w:rPr>
        <w:t xml:space="preserve">ure </w:t>
      </w:r>
      <w:r w:rsidR="00BC7A66" w:rsidRPr="00100983">
        <w:rPr>
          <w:rFonts w:asciiTheme="majorHAnsi" w:hAnsiTheme="majorHAnsi" w:cstheme="majorHAnsi"/>
          <w:b/>
          <w:bCs/>
        </w:rPr>
        <w:t>3</w:t>
      </w:r>
      <w:r w:rsidR="00121E35" w:rsidRPr="00100983">
        <w:rPr>
          <w:rFonts w:asciiTheme="majorHAnsi" w:hAnsiTheme="majorHAnsi" w:cstheme="majorHAnsi"/>
        </w:rPr>
        <w:t>)</w:t>
      </w:r>
      <w:r w:rsidR="00CB0E23" w:rsidRPr="00100983">
        <w:rPr>
          <w:rFonts w:asciiTheme="majorHAnsi" w:hAnsiTheme="majorHAnsi" w:cstheme="majorHAnsi"/>
        </w:rPr>
        <w:t>.</w:t>
      </w:r>
      <w:r w:rsidR="00C001D7" w:rsidRPr="00100983">
        <w:rPr>
          <w:rFonts w:asciiTheme="majorHAnsi" w:hAnsiTheme="majorHAnsi" w:cstheme="majorHAnsi"/>
        </w:rPr>
        <w:t xml:space="preserve"> This </w:t>
      </w:r>
      <w:r w:rsidR="002E2934" w:rsidRPr="00100983">
        <w:rPr>
          <w:rFonts w:asciiTheme="majorHAnsi" w:hAnsiTheme="majorHAnsi" w:cstheme="majorHAnsi"/>
        </w:rPr>
        <w:t xml:space="preserve">distinction </w:t>
      </w:r>
      <w:r w:rsidR="00DB5510" w:rsidRPr="00100983">
        <w:rPr>
          <w:rFonts w:asciiTheme="majorHAnsi" w:hAnsiTheme="majorHAnsi" w:cstheme="majorHAnsi"/>
        </w:rPr>
        <w:t xml:space="preserve">separates thin structures that </w:t>
      </w:r>
      <w:r w:rsidR="00AD5993" w:rsidRPr="00100983">
        <w:rPr>
          <w:rFonts w:asciiTheme="majorHAnsi" w:hAnsiTheme="majorHAnsi" w:cstheme="majorHAnsi"/>
        </w:rPr>
        <w:t>partially project</w:t>
      </w:r>
      <w:r w:rsidR="00DB5510" w:rsidRPr="00100983">
        <w:rPr>
          <w:rFonts w:asciiTheme="majorHAnsi" w:hAnsiTheme="majorHAnsi" w:cstheme="majorHAnsi"/>
        </w:rPr>
        <w:t xml:space="preserve"> into other objects from thin </w:t>
      </w:r>
      <w:r w:rsidR="00AD5993" w:rsidRPr="00100983">
        <w:rPr>
          <w:rFonts w:asciiTheme="majorHAnsi" w:hAnsiTheme="majorHAnsi" w:cstheme="majorHAnsi"/>
        </w:rPr>
        <w:t>structures</w:t>
      </w:r>
      <w:r w:rsidR="00DB5510" w:rsidRPr="00100983">
        <w:rPr>
          <w:rFonts w:asciiTheme="majorHAnsi" w:hAnsiTheme="majorHAnsi" w:cstheme="majorHAnsi"/>
        </w:rPr>
        <w:t xml:space="preserve"> that invaginate and are </w:t>
      </w:r>
      <w:r w:rsidR="000E6F03" w:rsidRPr="00100983">
        <w:rPr>
          <w:rFonts w:asciiTheme="majorHAnsi" w:hAnsiTheme="majorHAnsi" w:cstheme="majorHAnsi"/>
        </w:rPr>
        <w:t>surrounded</w:t>
      </w:r>
      <w:r w:rsidR="00AD5993" w:rsidRPr="00100983">
        <w:rPr>
          <w:rFonts w:asciiTheme="majorHAnsi" w:hAnsiTheme="majorHAnsi" w:cstheme="majorHAnsi"/>
        </w:rPr>
        <w:t xml:space="preserve"> </w:t>
      </w:r>
      <w:r w:rsidR="00F356FD" w:rsidRPr="00100983">
        <w:rPr>
          <w:rFonts w:asciiTheme="majorHAnsi" w:hAnsiTheme="majorHAnsi" w:cstheme="majorHAnsi"/>
        </w:rPr>
        <w:t xml:space="preserve">by the enveloping object’s membrane, as a </w:t>
      </w:r>
      <w:r w:rsidR="00DE0CAA" w:rsidRPr="00100983">
        <w:rPr>
          <w:rFonts w:asciiTheme="majorHAnsi" w:hAnsiTheme="majorHAnsi" w:cstheme="majorHAnsi"/>
        </w:rPr>
        <w:t xml:space="preserve">hand clasped around a finger. </w:t>
      </w:r>
      <w:r w:rsidR="0033236B" w:rsidRPr="00100983">
        <w:rPr>
          <w:rFonts w:asciiTheme="majorHAnsi" w:hAnsiTheme="majorHAnsi" w:cstheme="majorHAnsi"/>
        </w:rPr>
        <w:t xml:space="preserve">Functionally, the latter </w:t>
      </w:r>
      <w:r w:rsidR="004361BB" w:rsidRPr="00100983">
        <w:rPr>
          <w:rFonts w:asciiTheme="majorHAnsi" w:hAnsiTheme="majorHAnsi" w:cstheme="majorHAnsi"/>
        </w:rPr>
        <w:t>case involves</w:t>
      </w:r>
      <w:r w:rsidR="00F3717A" w:rsidRPr="00100983">
        <w:rPr>
          <w:rFonts w:asciiTheme="majorHAnsi" w:hAnsiTheme="majorHAnsi" w:cstheme="majorHAnsi"/>
        </w:rPr>
        <w:t xml:space="preserve"> greater surface area contact,</w:t>
      </w:r>
      <w:r w:rsidR="00B41410" w:rsidRPr="00100983">
        <w:rPr>
          <w:rFonts w:asciiTheme="majorHAnsi" w:hAnsiTheme="majorHAnsi" w:cstheme="majorHAnsi"/>
        </w:rPr>
        <w:t xml:space="preserve"> increased</w:t>
      </w:r>
      <w:r w:rsidR="00F3717A" w:rsidRPr="00100983">
        <w:rPr>
          <w:rFonts w:asciiTheme="majorHAnsi" w:hAnsiTheme="majorHAnsi" w:cstheme="majorHAnsi"/>
        </w:rPr>
        <w:t xml:space="preserve"> potential for</w:t>
      </w:r>
      <w:r w:rsidR="00E43AE3" w:rsidRPr="00100983">
        <w:rPr>
          <w:rFonts w:asciiTheme="majorHAnsi" w:hAnsiTheme="majorHAnsi" w:cstheme="majorHAnsi"/>
        </w:rPr>
        <w:t xml:space="preserve"> projection</w:t>
      </w:r>
      <w:r w:rsidR="004361BB" w:rsidRPr="00100983">
        <w:rPr>
          <w:rFonts w:asciiTheme="majorHAnsi" w:hAnsiTheme="majorHAnsi" w:cstheme="majorHAnsi"/>
        </w:rPr>
        <w:t>-to-</w:t>
      </w:r>
      <w:r w:rsidR="00E43AE3" w:rsidRPr="00100983">
        <w:rPr>
          <w:rFonts w:asciiTheme="majorHAnsi" w:hAnsiTheme="majorHAnsi" w:cstheme="majorHAnsi"/>
        </w:rPr>
        <w:t xml:space="preserve">enveloping structure’s organelles to interact, and a </w:t>
      </w:r>
      <w:r w:rsidR="004361BB" w:rsidRPr="00100983">
        <w:rPr>
          <w:rFonts w:asciiTheme="majorHAnsi" w:hAnsiTheme="majorHAnsi" w:cstheme="majorHAnsi"/>
        </w:rPr>
        <w:t xml:space="preserve">greater </w:t>
      </w:r>
      <w:r w:rsidR="00611986" w:rsidRPr="00100983">
        <w:rPr>
          <w:rFonts w:asciiTheme="majorHAnsi" w:hAnsiTheme="majorHAnsi" w:cstheme="majorHAnsi"/>
        </w:rPr>
        <w:t>structural</w:t>
      </w:r>
      <w:r w:rsidR="00CF05FF" w:rsidRPr="00100983">
        <w:rPr>
          <w:rFonts w:asciiTheme="majorHAnsi" w:hAnsiTheme="majorHAnsi" w:cstheme="majorHAnsi"/>
        </w:rPr>
        <w:t>/energy</w:t>
      </w:r>
      <w:r w:rsidR="00611986" w:rsidRPr="00100983">
        <w:rPr>
          <w:rFonts w:asciiTheme="majorHAnsi" w:hAnsiTheme="majorHAnsi" w:cstheme="majorHAnsi"/>
        </w:rPr>
        <w:t xml:space="preserve"> investment</w:t>
      </w:r>
      <w:r w:rsidR="00F3717A" w:rsidRPr="00100983">
        <w:rPr>
          <w:rFonts w:asciiTheme="majorHAnsi" w:hAnsiTheme="majorHAnsi" w:cstheme="majorHAnsi"/>
        </w:rPr>
        <w:t xml:space="preserve"> between the </w:t>
      </w:r>
      <w:r w:rsidR="00611986" w:rsidRPr="00100983">
        <w:rPr>
          <w:rFonts w:asciiTheme="majorHAnsi" w:hAnsiTheme="majorHAnsi" w:cstheme="majorHAnsi"/>
        </w:rPr>
        <w:t xml:space="preserve">thin </w:t>
      </w:r>
      <w:r w:rsidR="00F3717A" w:rsidRPr="00100983">
        <w:rPr>
          <w:rFonts w:asciiTheme="majorHAnsi" w:hAnsiTheme="majorHAnsi" w:cstheme="majorHAnsi"/>
        </w:rPr>
        <w:t>invaginating</w:t>
      </w:r>
      <w:r w:rsidR="00611986" w:rsidRPr="00100983">
        <w:rPr>
          <w:rFonts w:asciiTheme="majorHAnsi" w:hAnsiTheme="majorHAnsi" w:cstheme="majorHAnsi"/>
        </w:rPr>
        <w:t xml:space="preserve"> subcellular projection</w:t>
      </w:r>
      <w:r w:rsidR="00F3717A" w:rsidRPr="00100983">
        <w:rPr>
          <w:rFonts w:asciiTheme="majorHAnsi" w:hAnsiTheme="majorHAnsi" w:cstheme="majorHAnsi"/>
        </w:rPr>
        <w:t xml:space="preserve"> and </w:t>
      </w:r>
      <w:r w:rsidR="00474EE1" w:rsidRPr="00100983">
        <w:rPr>
          <w:rFonts w:asciiTheme="majorHAnsi" w:hAnsiTheme="majorHAnsi" w:cstheme="majorHAnsi"/>
        </w:rPr>
        <w:t xml:space="preserve">the </w:t>
      </w:r>
      <w:r w:rsidR="00F3717A" w:rsidRPr="00100983">
        <w:rPr>
          <w:rFonts w:asciiTheme="majorHAnsi" w:hAnsiTheme="majorHAnsi" w:cstheme="majorHAnsi"/>
        </w:rPr>
        <w:t>en</w:t>
      </w:r>
      <w:r w:rsidR="00611986" w:rsidRPr="00100983">
        <w:rPr>
          <w:rFonts w:asciiTheme="majorHAnsi" w:hAnsiTheme="majorHAnsi" w:cstheme="majorHAnsi"/>
        </w:rPr>
        <w:t xml:space="preserve">veloping </w:t>
      </w:r>
      <w:r w:rsidR="00E96D77" w:rsidRPr="00100983">
        <w:rPr>
          <w:rFonts w:asciiTheme="majorHAnsi" w:hAnsiTheme="majorHAnsi" w:cstheme="majorHAnsi"/>
        </w:rPr>
        <w:t xml:space="preserve">object. In addition, </w:t>
      </w:r>
      <w:r w:rsidR="00632B03" w:rsidRPr="00100983">
        <w:rPr>
          <w:rFonts w:asciiTheme="majorHAnsi" w:hAnsiTheme="majorHAnsi" w:cstheme="majorHAnsi"/>
        </w:rPr>
        <w:t>when reconstructing and analyzing these thin embedded objects</w:t>
      </w:r>
      <w:r w:rsidR="00E35B00" w:rsidRPr="00100983">
        <w:rPr>
          <w:rFonts w:asciiTheme="majorHAnsi" w:hAnsiTheme="majorHAnsi" w:cstheme="majorHAnsi"/>
        </w:rPr>
        <w:t xml:space="preserve">, it is important to determine whether </w:t>
      </w:r>
      <w:r w:rsidR="00BA6D7D" w:rsidRPr="00100983">
        <w:rPr>
          <w:rFonts w:asciiTheme="majorHAnsi" w:hAnsiTheme="majorHAnsi" w:cstheme="majorHAnsi"/>
        </w:rPr>
        <w:t xml:space="preserve">the 3D reconstruction software </w:t>
      </w:r>
      <w:r w:rsidR="003A463E" w:rsidRPr="00100983">
        <w:rPr>
          <w:rFonts w:asciiTheme="majorHAnsi" w:hAnsiTheme="majorHAnsi" w:cstheme="majorHAnsi"/>
        </w:rPr>
        <w:t>can</w:t>
      </w:r>
      <w:r w:rsidR="00BA6D7D" w:rsidRPr="00100983">
        <w:rPr>
          <w:rFonts w:asciiTheme="majorHAnsi" w:hAnsiTheme="majorHAnsi" w:cstheme="majorHAnsi"/>
        </w:rPr>
        <w:t xml:space="preserve"> automatically subtract the volume of </w:t>
      </w:r>
      <w:r w:rsidR="00BD7281" w:rsidRPr="00100983">
        <w:rPr>
          <w:rFonts w:asciiTheme="majorHAnsi" w:hAnsiTheme="majorHAnsi" w:cstheme="majorHAnsi"/>
        </w:rPr>
        <w:t xml:space="preserve">the </w:t>
      </w:r>
      <w:r w:rsidR="007E7A11" w:rsidRPr="00100983">
        <w:rPr>
          <w:rFonts w:asciiTheme="majorHAnsi" w:hAnsiTheme="majorHAnsi" w:cstheme="majorHAnsi"/>
        </w:rPr>
        <w:t xml:space="preserve">thin </w:t>
      </w:r>
      <w:r w:rsidR="00BD7281" w:rsidRPr="00100983">
        <w:rPr>
          <w:rFonts w:asciiTheme="majorHAnsi" w:hAnsiTheme="majorHAnsi" w:cstheme="majorHAnsi"/>
        </w:rPr>
        <w:t xml:space="preserve">embedded </w:t>
      </w:r>
      <w:r w:rsidR="007E7A11" w:rsidRPr="00100983">
        <w:rPr>
          <w:rFonts w:asciiTheme="majorHAnsi" w:hAnsiTheme="majorHAnsi" w:cstheme="majorHAnsi"/>
        </w:rPr>
        <w:t xml:space="preserve">structures </w:t>
      </w:r>
      <w:r w:rsidR="006C04D4" w:rsidRPr="00100983">
        <w:rPr>
          <w:rFonts w:asciiTheme="majorHAnsi" w:hAnsiTheme="majorHAnsi" w:cstheme="majorHAnsi"/>
        </w:rPr>
        <w:t xml:space="preserve">from the encompassing </w:t>
      </w:r>
      <w:r w:rsidR="007E7A11" w:rsidRPr="00100983">
        <w:rPr>
          <w:rFonts w:asciiTheme="majorHAnsi" w:hAnsiTheme="majorHAnsi" w:cstheme="majorHAnsi"/>
        </w:rPr>
        <w:t xml:space="preserve">objects. </w:t>
      </w:r>
      <w:r w:rsidR="0017683D" w:rsidRPr="00100983">
        <w:rPr>
          <w:rFonts w:asciiTheme="majorHAnsi" w:hAnsiTheme="majorHAnsi" w:cstheme="majorHAnsi"/>
        </w:rPr>
        <w:t>For example, using Reconstruct</w:t>
      </w:r>
      <w:r w:rsidR="000E6F03" w:rsidRPr="00100983">
        <w:rPr>
          <w:rFonts w:asciiTheme="majorHAnsi" w:hAnsiTheme="majorHAnsi" w:cstheme="majorHAnsi"/>
        </w:rPr>
        <w:t>,</w:t>
      </w:r>
      <w:r w:rsidR="0017683D" w:rsidRPr="00100983">
        <w:rPr>
          <w:rFonts w:asciiTheme="majorHAnsi" w:hAnsiTheme="majorHAnsi" w:cstheme="majorHAnsi"/>
        </w:rPr>
        <w:t xml:space="preserve"> one can</w:t>
      </w:r>
      <w:r w:rsidR="007E7A11" w:rsidRPr="00100983">
        <w:rPr>
          <w:rFonts w:asciiTheme="majorHAnsi" w:hAnsiTheme="majorHAnsi" w:cstheme="majorHAnsi"/>
        </w:rPr>
        <w:t xml:space="preserve"> simply subtract the spinule volume from the bouton’s volume </w:t>
      </w:r>
      <w:r w:rsidR="00713BF4" w:rsidRPr="00100983">
        <w:rPr>
          <w:rFonts w:asciiTheme="majorHAnsi" w:hAnsiTheme="majorHAnsi" w:cstheme="majorHAnsi"/>
          <w:i/>
          <w:iCs/>
        </w:rPr>
        <w:t>post-ho</w:t>
      </w:r>
      <w:r w:rsidR="00A07903" w:rsidRPr="00100983">
        <w:rPr>
          <w:rFonts w:asciiTheme="majorHAnsi" w:hAnsiTheme="majorHAnsi" w:cstheme="majorHAnsi"/>
          <w:i/>
          <w:iCs/>
        </w:rPr>
        <w:t>c</w:t>
      </w:r>
      <w:r w:rsidR="00F83732" w:rsidRPr="00100983">
        <w:rPr>
          <w:rFonts w:asciiTheme="majorHAnsi" w:hAnsiTheme="majorHAnsi" w:cstheme="majorHAnsi"/>
        </w:rPr>
        <w:t>, producing a ~10% increase</w:t>
      </w:r>
      <w:r w:rsidR="002C1E3A" w:rsidRPr="00100983">
        <w:rPr>
          <w:rFonts w:asciiTheme="majorHAnsi" w:hAnsiTheme="majorHAnsi" w:cstheme="majorHAnsi"/>
        </w:rPr>
        <w:t xml:space="preserve"> (after</w:t>
      </w:r>
      <w:r w:rsidR="003728E5" w:rsidRPr="00100983">
        <w:rPr>
          <w:rFonts w:asciiTheme="majorHAnsi" w:hAnsiTheme="majorHAnsi" w:cstheme="majorHAnsi"/>
        </w:rPr>
        <w:t xml:space="preserve"> vs. before</w:t>
      </w:r>
      <w:r w:rsidR="002C1E3A" w:rsidRPr="00100983">
        <w:rPr>
          <w:rFonts w:asciiTheme="majorHAnsi" w:hAnsiTheme="majorHAnsi" w:cstheme="majorHAnsi"/>
        </w:rPr>
        <w:t xml:space="preserve"> subtraction)</w:t>
      </w:r>
      <w:r w:rsidR="00F83732" w:rsidRPr="00100983">
        <w:rPr>
          <w:rFonts w:asciiTheme="majorHAnsi" w:hAnsiTheme="majorHAnsi" w:cstheme="majorHAnsi"/>
        </w:rPr>
        <w:t xml:space="preserve"> in the spinule volume</w:t>
      </w:r>
      <w:r w:rsidR="002C1E3A" w:rsidRPr="00100983">
        <w:rPr>
          <w:rFonts w:asciiTheme="majorHAnsi" w:hAnsiTheme="majorHAnsi" w:cstheme="majorHAnsi"/>
        </w:rPr>
        <w:t xml:space="preserve"> to</w:t>
      </w:r>
      <w:r w:rsidR="00F83732" w:rsidRPr="00100983">
        <w:rPr>
          <w:rFonts w:asciiTheme="majorHAnsi" w:hAnsiTheme="majorHAnsi" w:cstheme="majorHAnsi"/>
        </w:rPr>
        <w:t xml:space="preserve"> bouton volume ratio</w:t>
      </w:r>
      <w:r w:rsidR="002C1E3A" w:rsidRPr="00100983">
        <w:rPr>
          <w:rFonts w:asciiTheme="majorHAnsi" w:hAnsiTheme="majorHAnsi" w:cstheme="majorHAnsi"/>
        </w:rPr>
        <w:t xml:space="preserve">.  </w:t>
      </w:r>
    </w:p>
    <w:p w14:paraId="7B92360B" w14:textId="77777777" w:rsidR="00EF188E" w:rsidRPr="00100983" w:rsidRDefault="00EF188E" w:rsidP="00100983">
      <w:pPr>
        <w:rPr>
          <w:rFonts w:asciiTheme="majorHAnsi" w:hAnsiTheme="majorHAnsi" w:cstheme="majorHAnsi"/>
        </w:rPr>
      </w:pPr>
    </w:p>
    <w:p w14:paraId="6390FE74" w14:textId="3F6D24E0" w:rsidR="00EF188E" w:rsidRPr="00100983" w:rsidRDefault="0055153C" w:rsidP="00100983">
      <w:pPr>
        <w:rPr>
          <w:rFonts w:asciiTheme="majorHAnsi" w:hAnsiTheme="majorHAnsi" w:cstheme="majorHAnsi"/>
        </w:rPr>
      </w:pPr>
      <w:r w:rsidRPr="00100983">
        <w:rPr>
          <w:rFonts w:asciiTheme="majorHAnsi" w:hAnsiTheme="majorHAnsi" w:cstheme="majorHAnsi"/>
        </w:rPr>
        <w:t>Importantly</w:t>
      </w:r>
      <w:r w:rsidR="00F63863" w:rsidRPr="00100983">
        <w:rPr>
          <w:rFonts w:asciiTheme="majorHAnsi" w:hAnsiTheme="majorHAnsi" w:cstheme="majorHAnsi"/>
        </w:rPr>
        <w:t xml:space="preserve">, </w:t>
      </w:r>
      <w:r w:rsidRPr="00100983">
        <w:rPr>
          <w:rFonts w:asciiTheme="majorHAnsi" w:hAnsiTheme="majorHAnsi" w:cstheme="majorHAnsi"/>
        </w:rPr>
        <w:t>t</w:t>
      </w:r>
      <w:r w:rsidR="00EF188E" w:rsidRPr="00100983">
        <w:rPr>
          <w:rFonts w:asciiTheme="majorHAnsi" w:hAnsiTheme="majorHAnsi" w:cstheme="majorHAnsi"/>
        </w:rPr>
        <w:t>his protocol is focused on accurately and efficiently analyzing thin subcellular structures imaged with a small voxel size (e.g.</w:t>
      </w:r>
      <w:r w:rsidR="00AA4C50">
        <w:rPr>
          <w:rFonts w:asciiTheme="majorHAnsi" w:hAnsiTheme="majorHAnsi" w:cstheme="majorHAnsi"/>
        </w:rPr>
        <w:t>,</w:t>
      </w:r>
      <w:r w:rsidR="00EF188E" w:rsidRPr="00100983">
        <w:rPr>
          <w:rFonts w:asciiTheme="majorHAnsi" w:hAnsiTheme="majorHAnsi" w:cstheme="majorHAnsi"/>
        </w:rPr>
        <w:t xml:space="preserve"> &lt;15 nm/voxel) that enables the faithful sampling of their 3D ultrastructure. As such, </w:t>
      </w:r>
      <w:r w:rsidR="00577490" w:rsidRPr="00100983">
        <w:rPr>
          <w:rFonts w:asciiTheme="majorHAnsi" w:hAnsiTheme="majorHAnsi" w:cstheme="majorHAnsi"/>
        </w:rPr>
        <w:t>these steps are</w:t>
      </w:r>
      <w:r w:rsidR="00EF188E" w:rsidRPr="00100983">
        <w:rPr>
          <w:rFonts w:asciiTheme="majorHAnsi" w:hAnsiTheme="majorHAnsi" w:cstheme="majorHAnsi"/>
        </w:rPr>
        <w:t xml:space="preserve"> amenable to relatively rapid analysis of hundreds of subcellular structures within FIB-SEM image volumes within a reasonable time frame (e.g.</w:t>
      </w:r>
      <w:r w:rsidR="006404AA" w:rsidRPr="00100983">
        <w:rPr>
          <w:rFonts w:asciiTheme="majorHAnsi" w:hAnsiTheme="majorHAnsi" w:cstheme="majorHAnsi"/>
        </w:rPr>
        <w:t>,</w:t>
      </w:r>
      <w:r w:rsidR="00EF188E" w:rsidRPr="00100983">
        <w:rPr>
          <w:rFonts w:asciiTheme="majorHAnsi" w:hAnsiTheme="majorHAnsi" w:cstheme="majorHAnsi"/>
        </w:rPr>
        <w:t xml:space="preserve"> weeks to months). However, </w:t>
      </w:r>
      <w:r w:rsidR="006404AA" w:rsidRPr="00100983">
        <w:rPr>
          <w:rFonts w:asciiTheme="majorHAnsi" w:hAnsiTheme="majorHAnsi" w:cstheme="majorHAnsi"/>
        </w:rPr>
        <w:t>as</w:t>
      </w:r>
      <w:r w:rsidR="00EF188E" w:rsidRPr="00100983">
        <w:rPr>
          <w:rFonts w:asciiTheme="majorHAnsi" w:hAnsiTheme="majorHAnsi" w:cstheme="majorHAnsi"/>
        </w:rPr>
        <w:t xml:space="preserve"> this protocol uses manual segmentation to three-dimensionally reconstruct objects of interest, it would be difficult and likely unreasonably time</w:t>
      </w:r>
      <w:r w:rsidR="006404AA" w:rsidRPr="00100983">
        <w:rPr>
          <w:rFonts w:asciiTheme="majorHAnsi" w:hAnsiTheme="majorHAnsi" w:cstheme="majorHAnsi"/>
        </w:rPr>
        <w:t>-</w:t>
      </w:r>
      <w:r w:rsidR="00EF188E" w:rsidRPr="00100983">
        <w:rPr>
          <w:rFonts w:asciiTheme="majorHAnsi" w:hAnsiTheme="majorHAnsi" w:cstheme="majorHAnsi"/>
        </w:rPr>
        <w:t xml:space="preserve">consuming to identify and reconstruct thousands of thin subcellular objects for a single experiment. Moreover, if the subcellular objects of interest, or some subset of them, are relatively sparse within the image volume, identifying enough of these objects for statistical comparisons may be difficult. In these cases, it would be advantageous to write/use an algorithm to speed the identification and/or segmentation of </w:t>
      </w:r>
      <w:r w:rsidR="006404AA" w:rsidRPr="00100983">
        <w:rPr>
          <w:rFonts w:asciiTheme="majorHAnsi" w:hAnsiTheme="majorHAnsi" w:cstheme="majorHAnsi"/>
        </w:rPr>
        <w:t>the</w:t>
      </w:r>
      <w:r w:rsidR="00EF188E" w:rsidRPr="00100983">
        <w:rPr>
          <w:rFonts w:asciiTheme="majorHAnsi" w:hAnsiTheme="majorHAnsi" w:cstheme="majorHAnsi"/>
        </w:rPr>
        <w:t xml:space="preserve"> subcellular structures, followed by manual proofreading of the identification and segmentation process. </w:t>
      </w:r>
    </w:p>
    <w:p w14:paraId="7705BFC1" w14:textId="638DC43D" w:rsidR="00F115B9" w:rsidRPr="00100983" w:rsidRDefault="00F115B9" w:rsidP="00100983">
      <w:pPr>
        <w:rPr>
          <w:rFonts w:asciiTheme="majorHAnsi" w:hAnsiTheme="majorHAnsi" w:cstheme="majorHAnsi"/>
        </w:rPr>
      </w:pPr>
    </w:p>
    <w:p w14:paraId="6457AE61" w14:textId="1350C490" w:rsidR="00F115B9" w:rsidRPr="00100983" w:rsidRDefault="00F9266B" w:rsidP="00100983">
      <w:pPr>
        <w:rPr>
          <w:rFonts w:asciiTheme="majorHAnsi" w:hAnsiTheme="majorHAnsi" w:cstheme="majorHAnsi"/>
        </w:rPr>
      </w:pPr>
      <w:r w:rsidRPr="00100983">
        <w:rPr>
          <w:rFonts w:asciiTheme="majorHAnsi" w:hAnsiTheme="majorHAnsi" w:cstheme="majorHAnsi"/>
        </w:rPr>
        <w:t xml:space="preserve">Quantitative analysis </w:t>
      </w:r>
      <w:r w:rsidR="004804C6" w:rsidRPr="00100983">
        <w:rPr>
          <w:rFonts w:asciiTheme="majorHAnsi" w:hAnsiTheme="majorHAnsi" w:cstheme="majorHAnsi"/>
        </w:rPr>
        <w:t xml:space="preserve">of thin subcellular structures </w:t>
      </w:r>
      <w:r w:rsidR="000A198F" w:rsidRPr="00100983">
        <w:rPr>
          <w:rFonts w:asciiTheme="majorHAnsi" w:hAnsiTheme="majorHAnsi" w:cstheme="majorHAnsi"/>
        </w:rPr>
        <w:t xml:space="preserve">within </w:t>
      </w:r>
      <w:r w:rsidR="00DD4C10" w:rsidRPr="00100983">
        <w:rPr>
          <w:rFonts w:asciiTheme="majorHAnsi" w:hAnsiTheme="majorHAnsi" w:cstheme="majorHAnsi"/>
        </w:rPr>
        <w:t>FIB-SEM</w:t>
      </w:r>
      <w:r w:rsidR="000A198F" w:rsidRPr="00100983">
        <w:rPr>
          <w:rFonts w:asciiTheme="majorHAnsi" w:hAnsiTheme="majorHAnsi" w:cstheme="majorHAnsi"/>
        </w:rPr>
        <w:t xml:space="preserve"> image volumes </w:t>
      </w:r>
      <w:r w:rsidRPr="00100983">
        <w:rPr>
          <w:rFonts w:asciiTheme="majorHAnsi" w:hAnsiTheme="majorHAnsi" w:cstheme="majorHAnsi"/>
        </w:rPr>
        <w:t>is</w:t>
      </w:r>
      <w:r w:rsidR="008011E7" w:rsidRPr="00100983">
        <w:rPr>
          <w:rFonts w:asciiTheme="majorHAnsi" w:hAnsiTheme="majorHAnsi" w:cstheme="majorHAnsi"/>
        </w:rPr>
        <w:t xml:space="preserve"> </w:t>
      </w:r>
      <w:r w:rsidR="00546C96" w:rsidRPr="00100983">
        <w:rPr>
          <w:rFonts w:asciiTheme="majorHAnsi" w:hAnsiTheme="majorHAnsi" w:cstheme="majorHAnsi"/>
        </w:rPr>
        <w:t xml:space="preserve">a robust, reliable, </w:t>
      </w:r>
      <w:r w:rsidR="00C5342D" w:rsidRPr="00100983">
        <w:rPr>
          <w:rFonts w:asciiTheme="majorHAnsi" w:hAnsiTheme="majorHAnsi" w:cstheme="majorHAnsi"/>
        </w:rPr>
        <w:t xml:space="preserve">and </w:t>
      </w:r>
      <w:r w:rsidR="00D2515C" w:rsidRPr="00100983">
        <w:rPr>
          <w:rFonts w:asciiTheme="majorHAnsi" w:hAnsiTheme="majorHAnsi" w:cstheme="majorHAnsi"/>
        </w:rPr>
        <w:t>adaptable</w:t>
      </w:r>
      <w:r w:rsidR="00C5342D" w:rsidRPr="00100983">
        <w:rPr>
          <w:rFonts w:asciiTheme="majorHAnsi" w:hAnsiTheme="majorHAnsi" w:cstheme="majorHAnsi"/>
        </w:rPr>
        <w:t xml:space="preserve"> technique</w:t>
      </w:r>
      <w:r w:rsidR="006F0F8D" w:rsidRPr="00100983">
        <w:rPr>
          <w:rFonts w:asciiTheme="majorHAnsi" w:hAnsiTheme="majorHAnsi" w:cstheme="majorHAnsi"/>
        </w:rPr>
        <w:t>, being used to investigate</w:t>
      </w:r>
      <w:r w:rsidR="00E0603A" w:rsidRPr="00100983">
        <w:rPr>
          <w:rFonts w:asciiTheme="majorHAnsi" w:hAnsiTheme="majorHAnsi" w:cstheme="majorHAnsi"/>
        </w:rPr>
        <w:t xml:space="preserve"> such disparate </w:t>
      </w:r>
      <w:r w:rsidR="00DD5426" w:rsidRPr="00100983">
        <w:rPr>
          <w:rFonts w:asciiTheme="majorHAnsi" w:hAnsiTheme="majorHAnsi" w:cstheme="majorHAnsi"/>
        </w:rPr>
        <w:t>structures</w:t>
      </w:r>
      <w:r w:rsidR="00752E04" w:rsidRPr="00100983">
        <w:rPr>
          <w:rFonts w:asciiTheme="majorHAnsi" w:hAnsiTheme="majorHAnsi" w:cstheme="majorHAnsi"/>
        </w:rPr>
        <w:t xml:space="preserve"> as</w:t>
      </w:r>
      <w:r w:rsidR="006F0F8D" w:rsidRPr="00100983">
        <w:rPr>
          <w:rFonts w:asciiTheme="majorHAnsi" w:hAnsiTheme="majorHAnsi" w:cstheme="majorHAnsi"/>
        </w:rPr>
        <w:t xml:space="preserve"> </w:t>
      </w:r>
      <w:r w:rsidR="00317BAA" w:rsidRPr="00100983">
        <w:rPr>
          <w:rFonts w:asciiTheme="majorHAnsi" w:hAnsiTheme="majorHAnsi" w:cstheme="majorHAnsi"/>
        </w:rPr>
        <w:t xml:space="preserve">the complex arrangement of an embedded </w:t>
      </w:r>
      <w:r w:rsidR="00317BAA" w:rsidRPr="00100983">
        <w:rPr>
          <w:rFonts w:asciiTheme="majorHAnsi" w:hAnsiTheme="majorHAnsi" w:cstheme="majorHAnsi"/>
          <w:i/>
          <w:iCs/>
        </w:rPr>
        <w:t xml:space="preserve">Plasmodium chabaudi </w:t>
      </w:r>
      <w:r w:rsidR="00317BAA" w:rsidRPr="00100983">
        <w:rPr>
          <w:rFonts w:asciiTheme="majorHAnsi" w:hAnsiTheme="majorHAnsi" w:cstheme="majorHAnsi"/>
        </w:rPr>
        <w:t>parasite within an erythrocyte</w:t>
      </w:r>
      <w:r w:rsidR="00F329D8" w:rsidRPr="00100983">
        <w:rPr>
          <w:rFonts w:asciiTheme="majorHAnsi" w:hAnsiTheme="majorHAnsi" w:cstheme="majorHAnsi"/>
        </w:rPr>
        <w:fldChar w:fldCharType="begin"/>
      </w:r>
      <w:r w:rsidR="003043FE" w:rsidRPr="00100983">
        <w:rPr>
          <w:rFonts w:asciiTheme="majorHAnsi" w:hAnsiTheme="majorHAnsi" w:cstheme="majorHAnsi"/>
        </w:rPr>
        <w:instrText xml:space="preserve"> ADDIN EN.CITE &lt;EndNote&gt;&lt;Cite&gt;&lt;Author&gt;Soares Medeiros&lt;/Author&gt;&lt;Year&gt;2012&lt;/Year&gt;&lt;RecNum&gt;3315&lt;/RecNum&gt;&lt;DisplayText&gt;&lt;style face="superscript"&gt;40&lt;/style&gt;&lt;/DisplayText&gt;&lt;record&gt;&lt;rec-number&gt;3315&lt;/rec-number&gt;&lt;foreign-keys&gt;&lt;key app="EN" db-id="p9dsdfx57fed96ev00355x2wfrwrt2r2trap" timestamp="1623695158" guid="8d9da5b0-4084-4fae-ad9b-227eb6e8fdd2"&gt;3315&lt;/key&gt;&lt;/foreign-keys&gt;&lt;ref-type name="Journal Article"&gt;17&lt;/ref-type&gt;&lt;contributors&gt;&lt;authors&gt;&lt;author&gt;Soares Medeiros, Lia Carolina&lt;/author&gt;&lt;author&gt;De Souza, Wanderley&lt;/author&gt;&lt;author&gt;Jiao, Chengge&lt;/author&gt;&lt;author&gt;Barrabin, Hector&lt;/author&gt;&lt;author&gt;Miranda, Kildare&lt;/author&gt;&lt;/authors&gt;&lt;/contributors&gt;&lt;titles&gt;&lt;title&gt;Visualizing the 3D Architecture of Multiple Erythrocytes Infected with Plasmodium at Nanoscale by Focused Ion Beam-Scanning Electron Microscopy&lt;/title&gt;&lt;secondary-title&gt;PLOS ONE&lt;/secondary-title&gt;&lt;/titles&gt;&lt;periodical&gt;&lt;full-title&gt;PLoS One&lt;/full-title&gt;&lt;abbr-1&gt;PloS one&lt;/abbr-1&gt;&lt;/periodical&gt;&lt;pages&gt;e33445&lt;/pages&gt;&lt;volume&gt;7&lt;/volume&gt;&lt;number&gt;3&lt;/number&gt;&lt;dates&gt;&lt;year&gt;2012&lt;/year&gt;&lt;/dates&gt;&lt;publisher&gt;Public Library of Science&lt;/publisher&gt;&lt;urls&gt;&lt;related-urls&gt;&lt;url&gt;https://doi.org/10.1371/journal.pone.0033445&lt;/url&gt;&lt;/related-urls&gt;&lt;/urls&gt;&lt;electronic-resource-num&gt;10.1371/journal.pone.0033445&lt;/electronic-resource-num&gt;&lt;/record&gt;&lt;/Cite&gt;&lt;/EndNote&gt;</w:instrText>
      </w:r>
      <w:r w:rsidR="00F329D8" w:rsidRPr="00100983">
        <w:rPr>
          <w:rFonts w:asciiTheme="majorHAnsi" w:hAnsiTheme="majorHAnsi" w:cstheme="majorHAnsi"/>
        </w:rPr>
        <w:fldChar w:fldCharType="separate"/>
      </w:r>
      <w:r w:rsidR="003043FE" w:rsidRPr="00100983">
        <w:rPr>
          <w:rFonts w:asciiTheme="majorHAnsi" w:hAnsiTheme="majorHAnsi" w:cstheme="majorHAnsi"/>
          <w:noProof/>
          <w:vertAlign w:val="superscript"/>
        </w:rPr>
        <w:t>40</w:t>
      </w:r>
      <w:r w:rsidR="00F329D8" w:rsidRPr="00100983">
        <w:rPr>
          <w:rFonts w:asciiTheme="majorHAnsi" w:hAnsiTheme="majorHAnsi" w:cstheme="majorHAnsi"/>
        </w:rPr>
        <w:fldChar w:fldCharType="end"/>
      </w:r>
      <w:r w:rsidR="00317BAA" w:rsidRPr="00100983">
        <w:rPr>
          <w:rFonts w:asciiTheme="majorHAnsi" w:hAnsiTheme="majorHAnsi" w:cstheme="majorHAnsi"/>
        </w:rPr>
        <w:t>,</w:t>
      </w:r>
      <w:r w:rsidR="00332709" w:rsidRPr="00100983">
        <w:rPr>
          <w:rFonts w:asciiTheme="majorHAnsi" w:hAnsiTheme="majorHAnsi" w:cstheme="majorHAnsi"/>
        </w:rPr>
        <w:t xml:space="preserve"> </w:t>
      </w:r>
      <w:r w:rsidR="008E4C00" w:rsidRPr="00100983">
        <w:rPr>
          <w:rFonts w:asciiTheme="majorHAnsi" w:hAnsiTheme="majorHAnsi" w:cstheme="majorHAnsi"/>
        </w:rPr>
        <w:t>the</w:t>
      </w:r>
      <w:r w:rsidR="00FE3B0F" w:rsidRPr="00100983">
        <w:rPr>
          <w:rFonts w:asciiTheme="majorHAnsi" w:hAnsiTheme="majorHAnsi" w:cstheme="majorHAnsi"/>
        </w:rPr>
        <w:t xml:space="preserve"> 3D </w:t>
      </w:r>
      <w:r w:rsidR="009718DC" w:rsidRPr="00100983">
        <w:rPr>
          <w:rFonts w:asciiTheme="majorHAnsi" w:hAnsiTheme="majorHAnsi" w:cstheme="majorHAnsi"/>
        </w:rPr>
        <w:t>organization</w:t>
      </w:r>
      <w:r w:rsidR="00FE3B0F" w:rsidRPr="00100983">
        <w:rPr>
          <w:rFonts w:asciiTheme="majorHAnsi" w:hAnsiTheme="majorHAnsi" w:cstheme="majorHAnsi"/>
        </w:rPr>
        <w:t xml:space="preserve"> of</w:t>
      </w:r>
      <w:r w:rsidR="008E4C00" w:rsidRPr="00100983">
        <w:rPr>
          <w:rFonts w:asciiTheme="majorHAnsi" w:hAnsiTheme="majorHAnsi" w:cstheme="majorHAnsi"/>
        </w:rPr>
        <w:t xml:space="preserve"> thin telopode </w:t>
      </w:r>
      <w:r w:rsidR="009D77D5" w:rsidRPr="00100983">
        <w:rPr>
          <w:rFonts w:asciiTheme="majorHAnsi" w:hAnsiTheme="majorHAnsi" w:cstheme="majorHAnsi"/>
        </w:rPr>
        <w:t xml:space="preserve">projections </w:t>
      </w:r>
      <w:r w:rsidR="00FE3B0F" w:rsidRPr="00100983">
        <w:rPr>
          <w:rFonts w:asciiTheme="majorHAnsi" w:hAnsiTheme="majorHAnsi" w:cstheme="majorHAnsi"/>
        </w:rPr>
        <w:t>within cardiac telocytes</w:t>
      </w:r>
      <w:r w:rsidR="00E0603A" w:rsidRPr="00100983">
        <w:rPr>
          <w:rFonts w:asciiTheme="majorHAnsi" w:hAnsiTheme="majorHAnsi" w:cstheme="majorHAnsi"/>
        </w:rPr>
        <w:fldChar w:fldCharType="begin"/>
      </w:r>
      <w:r w:rsidR="003043FE" w:rsidRPr="00100983">
        <w:rPr>
          <w:rFonts w:asciiTheme="majorHAnsi" w:hAnsiTheme="majorHAnsi" w:cstheme="majorHAnsi"/>
        </w:rPr>
        <w:instrText xml:space="preserve"> ADDIN EN.CITE &lt;EndNote&gt;&lt;Cite&gt;&lt;Author&gt;Cretoiu&lt;/Author&gt;&lt;Year&gt;2014&lt;/Year&gt;&lt;RecNum&gt;3316&lt;/RecNum&gt;&lt;DisplayText&gt;&lt;style face="superscript"&gt;41&lt;/style&gt;&lt;/DisplayText&gt;&lt;record&gt;&lt;rec-number&gt;3316&lt;/rec-number&gt;&lt;foreign-keys&gt;&lt;key app="EN" db-id="p9dsdfx57fed96ev00355x2wfrwrt2r2trap" timestamp="1623695588" guid="04152230-1c95-4fff-aa3d-a739f8ff9cc3"&gt;3316&lt;/key&gt;&lt;/foreign-keys&gt;&lt;ref-type name="Journal Article"&gt;17&lt;/ref-type&gt;&lt;contributors&gt;&lt;authors&gt;&lt;author&gt;Cretoiu, D.&lt;/author&gt;&lt;author&gt;Hummel, E.&lt;/author&gt;&lt;author&gt;Zimmermann, H.&lt;/author&gt;&lt;author&gt;Gherghiceanu, M.&lt;/author&gt;&lt;author&gt;Popescu, L. M.&lt;/author&gt;&lt;/authors&gt;&lt;/contributors&gt;&lt;titles&gt;&lt;title&gt;Human cardiac telocytes: 3D imaging by FIB-SEM tomography&lt;/title&gt;&lt;secondary-title&gt;Journal of Cellular and Molecular Medicine&lt;/secondary-title&gt;&lt;/titles&gt;&lt;periodical&gt;&lt;full-title&gt;Journal of Cellular and Molecular Medicine&lt;/full-title&gt;&lt;/periodical&gt;&lt;pages&gt;2157-2164&lt;/pages&gt;&lt;volume&gt;18&lt;/volume&gt;&lt;number&gt;11&lt;/number&gt;&lt;keywords&gt;&lt;keyword&gt;telocytes&lt;/keyword&gt;&lt;keyword&gt;heart&lt;/keyword&gt;&lt;keyword&gt;myocardium&lt;/keyword&gt;&lt;keyword&gt;FIB-SEM tomography&lt;/keyword&gt;&lt;keyword&gt;3D imaging&lt;/keyword&gt;&lt;/keywords&gt;&lt;dates&gt;&lt;year&gt;2014&lt;/year&gt;&lt;pub-dates&gt;&lt;date&gt;2014/11/01&lt;/date&gt;&lt;/pub-dates&gt;&lt;/dates&gt;&lt;publisher&gt;John Wiley &amp;amp; Sons, Ltd&lt;/publisher&gt;&lt;isbn&gt;1582-1838&lt;/isbn&gt;&lt;work-type&gt;https://doi.org/10.1111/jcmm.12468&lt;/work-type&gt;&lt;urls&gt;&lt;related-urls&gt;&lt;url&gt;https://doi.org/10.1111/jcmm.12468&lt;/url&gt;&lt;/related-urls&gt;&lt;/urls&gt;&lt;electronic-resource-num&gt;https://doi.org/10.1111/jcmm.12468&lt;/electronic-resource-num&gt;&lt;access-date&gt;2021/06/14&lt;/access-date&gt;&lt;/record&gt;&lt;/Cite&gt;&lt;/EndNote&gt;</w:instrText>
      </w:r>
      <w:r w:rsidR="00E0603A" w:rsidRPr="00100983">
        <w:rPr>
          <w:rFonts w:asciiTheme="majorHAnsi" w:hAnsiTheme="majorHAnsi" w:cstheme="majorHAnsi"/>
        </w:rPr>
        <w:fldChar w:fldCharType="separate"/>
      </w:r>
      <w:r w:rsidR="003043FE" w:rsidRPr="00100983">
        <w:rPr>
          <w:rFonts w:asciiTheme="majorHAnsi" w:hAnsiTheme="majorHAnsi" w:cstheme="majorHAnsi"/>
          <w:noProof/>
          <w:vertAlign w:val="superscript"/>
        </w:rPr>
        <w:t>41</w:t>
      </w:r>
      <w:r w:rsidR="00E0603A" w:rsidRPr="00100983">
        <w:rPr>
          <w:rFonts w:asciiTheme="majorHAnsi" w:hAnsiTheme="majorHAnsi" w:cstheme="majorHAnsi"/>
        </w:rPr>
        <w:fldChar w:fldCharType="end"/>
      </w:r>
      <w:r w:rsidR="00FE3B0F" w:rsidRPr="00100983">
        <w:rPr>
          <w:rFonts w:asciiTheme="majorHAnsi" w:hAnsiTheme="majorHAnsi" w:cstheme="majorHAnsi"/>
        </w:rPr>
        <w:t xml:space="preserve">, </w:t>
      </w:r>
      <w:r w:rsidR="00752E04" w:rsidRPr="00100983">
        <w:rPr>
          <w:rFonts w:asciiTheme="majorHAnsi" w:hAnsiTheme="majorHAnsi" w:cstheme="majorHAnsi"/>
        </w:rPr>
        <w:t xml:space="preserve">and </w:t>
      </w:r>
      <w:r w:rsidR="00475087" w:rsidRPr="00100983">
        <w:rPr>
          <w:rFonts w:asciiTheme="majorHAnsi" w:hAnsiTheme="majorHAnsi" w:cstheme="majorHAnsi"/>
        </w:rPr>
        <w:t xml:space="preserve">the thin </w:t>
      </w:r>
      <w:r w:rsidR="003139DC" w:rsidRPr="00100983">
        <w:rPr>
          <w:rFonts w:asciiTheme="majorHAnsi" w:hAnsiTheme="majorHAnsi" w:cstheme="majorHAnsi"/>
        </w:rPr>
        <w:t>cytoplasmic processes of osteocytes and osteoblasts</w:t>
      </w:r>
      <w:r w:rsidR="00B948EF" w:rsidRPr="00100983">
        <w:rPr>
          <w:rFonts w:asciiTheme="majorHAnsi" w:hAnsiTheme="majorHAnsi" w:cstheme="majorHAnsi"/>
        </w:rPr>
        <w:fldChar w:fldCharType="begin"/>
      </w:r>
      <w:r w:rsidR="003043FE" w:rsidRPr="00100983">
        <w:rPr>
          <w:rFonts w:asciiTheme="majorHAnsi" w:hAnsiTheme="majorHAnsi" w:cstheme="majorHAnsi"/>
        </w:rPr>
        <w:instrText xml:space="preserve"> ADDIN EN.CITE &lt;EndNote&gt;&lt;Cite&gt;&lt;Author&gt;Hasegawa&lt;/Author&gt;&lt;Year&gt;2018&lt;/Year&gt;&lt;RecNum&gt;3317&lt;/RecNum&gt;&lt;DisplayText&gt;&lt;style face="superscript"&gt;42&lt;/style&gt;&lt;/DisplayText&gt;&lt;record&gt;&lt;rec-number&gt;3317&lt;/rec-number&gt;&lt;foreign-keys&gt;&lt;key app="EN" db-id="p9dsdfx57fed96ev00355x2wfrwrt2r2trap" timestamp="1623695787" guid="07b259eb-a034-48c9-9d49-696dae4c0053"&gt;3317&lt;/key&gt;&lt;/foreign-keys&gt;&lt;ref-type name="Journal Article"&gt;17&lt;/ref-type&gt;&lt;contributors&gt;&lt;authors&gt;&lt;author&gt;Hasegawa, Tomoka&lt;/author&gt;&lt;author&gt;Yamamoto, Tomomaya&lt;/author&gt;&lt;author&gt;Hongo, Hiromi&lt;/author&gt;&lt;author&gt;Qiu, Zixuan&lt;/author&gt;&lt;author&gt;Abe, Miki&lt;/author&gt;&lt;author&gt;Kanesaki, Takuma&lt;/author&gt;&lt;author&gt;Tanaka, Kawori&lt;/author&gt;&lt;author&gt;Endo, Takashi&lt;/author&gt;&lt;author&gt;de Freitas, Paulo Henrique Luiz&lt;/author&gt;&lt;author&gt;Li, Minqi&lt;/author&gt;&lt;author&gt;Amizuka, Norio&lt;/author&gt;&lt;/authors&gt;&lt;/contributors&gt;&lt;titles&gt;&lt;title&gt;Three-dimensional ultrastructure of osteocytes assessed by focused ion beam-scanning electron microscopy (FIB-SEM)&lt;/title&gt;&lt;secondary-title&gt;Histochemistry and Cell Biology&lt;/secondary-title&gt;&lt;/titles&gt;&lt;periodical&gt;&lt;full-title&gt;Histochemistry and Cell Biology&lt;/full-title&gt;&lt;/periodical&gt;&lt;pages&gt;423-432&lt;/pages&gt;&lt;volume&gt;149&lt;/volume&gt;&lt;number&gt;4&lt;/number&gt;&lt;dates&gt;&lt;year&gt;2018&lt;/year&gt;&lt;pub-dates&gt;&lt;date&gt;2018/04/01&lt;/date&gt;&lt;/pub-dates&gt;&lt;/dates&gt;&lt;isbn&gt;1432-119X&lt;/isbn&gt;&lt;urls&gt;&lt;related-urls&gt;&lt;url&gt;https://doi.org/10.1007/s00418-018-1645-1&lt;/url&gt;&lt;/related-urls&gt;&lt;/urls&gt;&lt;electronic-resource-num&gt;10.1007/s00418-018-1645-1&lt;/electronic-resource-num&gt;&lt;/record&gt;&lt;/Cite&gt;&lt;/EndNote&gt;</w:instrText>
      </w:r>
      <w:r w:rsidR="00B948EF" w:rsidRPr="00100983">
        <w:rPr>
          <w:rFonts w:asciiTheme="majorHAnsi" w:hAnsiTheme="majorHAnsi" w:cstheme="majorHAnsi"/>
        </w:rPr>
        <w:fldChar w:fldCharType="separate"/>
      </w:r>
      <w:r w:rsidR="003043FE" w:rsidRPr="00100983">
        <w:rPr>
          <w:rFonts w:asciiTheme="majorHAnsi" w:hAnsiTheme="majorHAnsi" w:cstheme="majorHAnsi"/>
          <w:noProof/>
          <w:vertAlign w:val="superscript"/>
        </w:rPr>
        <w:t>42</w:t>
      </w:r>
      <w:r w:rsidR="00B948EF" w:rsidRPr="00100983">
        <w:rPr>
          <w:rFonts w:asciiTheme="majorHAnsi" w:hAnsiTheme="majorHAnsi" w:cstheme="majorHAnsi"/>
        </w:rPr>
        <w:fldChar w:fldCharType="end"/>
      </w:r>
      <w:r w:rsidR="00C53013" w:rsidRPr="00100983">
        <w:rPr>
          <w:rFonts w:asciiTheme="majorHAnsi" w:hAnsiTheme="majorHAnsi" w:cstheme="majorHAnsi"/>
        </w:rPr>
        <w:t xml:space="preserve">. Here, </w:t>
      </w:r>
      <w:r w:rsidR="002F307F" w:rsidRPr="00100983">
        <w:rPr>
          <w:rFonts w:asciiTheme="majorHAnsi" w:hAnsiTheme="majorHAnsi" w:cstheme="majorHAnsi"/>
        </w:rPr>
        <w:t>a</w:t>
      </w:r>
      <w:r w:rsidR="00E001DB" w:rsidRPr="00100983">
        <w:rPr>
          <w:rFonts w:asciiTheme="majorHAnsi" w:hAnsiTheme="majorHAnsi" w:cstheme="majorHAnsi"/>
        </w:rPr>
        <w:t>n analysis pipeline</w:t>
      </w:r>
      <w:r w:rsidR="00F06F05" w:rsidRPr="00100983">
        <w:rPr>
          <w:rFonts w:asciiTheme="majorHAnsi" w:hAnsiTheme="majorHAnsi" w:cstheme="majorHAnsi"/>
        </w:rPr>
        <w:t xml:space="preserve"> is described</w:t>
      </w:r>
      <w:r w:rsidR="00E001DB" w:rsidRPr="00100983">
        <w:rPr>
          <w:rFonts w:asciiTheme="majorHAnsi" w:hAnsiTheme="majorHAnsi" w:cstheme="majorHAnsi"/>
        </w:rPr>
        <w:t xml:space="preserve"> </w:t>
      </w:r>
      <w:r w:rsidR="009718DC" w:rsidRPr="00100983">
        <w:rPr>
          <w:rFonts w:asciiTheme="majorHAnsi" w:hAnsiTheme="majorHAnsi" w:cstheme="majorHAnsi"/>
        </w:rPr>
        <w:t>that can serve</w:t>
      </w:r>
      <w:r w:rsidR="0001012C" w:rsidRPr="00100983">
        <w:rPr>
          <w:rFonts w:asciiTheme="majorHAnsi" w:hAnsiTheme="majorHAnsi" w:cstheme="majorHAnsi"/>
        </w:rPr>
        <w:t xml:space="preserve"> </w:t>
      </w:r>
      <w:r w:rsidR="006404AA" w:rsidRPr="00100983">
        <w:rPr>
          <w:rFonts w:asciiTheme="majorHAnsi" w:hAnsiTheme="majorHAnsi" w:cstheme="majorHAnsi"/>
        </w:rPr>
        <w:t xml:space="preserve">as </w:t>
      </w:r>
      <w:r w:rsidR="0001012C" w:rsidRPr="00100983">
        <w:rPr>
          <w:rFonts w:asciiTheme="majorHAnsi" w:hAnsiTheme="majorHAnsi" w:cstheme="majorHAnsi"/>
        </w:rPr>
        <w:t>an entry point into the</w:t>
      </w:r>
      <w:r w:rsidR="00E001DB" w:rsidRPr="00100983">
        <w:rPr>
          <w:rFonts w:asciiTheme="majorHAnsi" w:hAnsiTheme="majorHAnsi" w:cstheme="majorHAnsi"/>
        </w:rPr>
        <w:t xml:space="preserve"> </w:t>
      </w:r>
      <w:r w:rsidR="00FC71D3" w:rsidRPr="00100983">
        <w:rPr>
          <w:rFonts w:asciiTheme="majorHAnsi" w:hAnsiTheme="majorHAnsi" w:cstheme="majorHAnsi"/>
        </w:rPr>
        <w:t>identif</w:t>
      </w:r>
      <w:r w:rsidR="0001012C" w:rsidRPr="00100983">
        <w:rPr>
          <w:rFonts w:asciiTheme="majorHAnsi" w:hAnsiTheme="majorHAnsi" w:cstheme="majorHAnsi"/>
        </w:rPr>
        <w:t>ication</w:t>
      </w:r>
      <w:r w:rsidR="00FC71D3" w:rsidRPr="00100983">
        <w:rPr>
          <w:rFonts w:asciiTheme="majorHAnsi" w:hAnsiTheme="majorHAnsi" w:cstheme="majorHAnsi"/>
        </w:rPr>
        <w:t>, reconstruct</w:t>
      </w:r>
      <w:r w:rsidR="0001012C" w:rsidRPr="00100983">
        <w:rPr>
          <w:rFonts w:asciiTheme="majorHAnsi" w:hAnsiTheme="majorHAnsi" w:cstheme="majorHAnsi"/>
        </w:rPr>
        <w:t>ion</w:t>
      </w:r>
      <w:r w:rsidR="00FC71D3" w:rsidRPr="00100983">
        <w:rPr>
          <w:rFonts w:asciiTheme="majorHAnsi" w:hAnsiTheme="majorHAnsi" w:cstheme="majorHAnsi"/>
        </w:rPr>
        <w:t>, and anal</w:t>
      </w:r>
      <w:r w:rsidR="0001012C" w:rsidRPr="00100983">
        <w:rPr>
          <w:rFonts w:asciiTheme="majorHAnsi" w:hAnsiTheme="majorHAnsi" w:cstheme="majorHAnsi"/>
        </w:rPr>
        <w:t>ysis of</w:t>
      </w:r>
      <w:r w:rsidR="00FC71D3" w:rsidRPr="00100983">
        <w:rPr>
          <w:rFonts w:asciiTheme="majorHAnsi" w:hAnsiTheme="majorHAnsi" w:cstheme="majorHAnsi"/>
        </w:rPr>
        <w:t xml:space="preserve"> </w:t>
      </w:r>
      <w:r w:rsidR="00AD16AD" w:rsidRPr="00100983">
        <w:rPr>
          <w:rFonts w:asciiTheme="majorHAnsi" w:hAnsiTheme="majorHAnsi" w:cstheme="majorHAnsi"/>
        </w:rPr>
        <w:t xml:space="preserve">thin subcellular structures within </w:t>
      </w:r>
      <w:r w:rsidR="00DD4C10" w:rsidRPr="00100983">
        <w:rPr>
          <w:rFonts w:asciiTheme="majorHAnsi" w:hAnsiTheme="majorHAnsi" w:cstheme="majorHAnsi"/>
        </w:rPr>
        <w:t>FIB-SEM</w:t>
      </w:r>
      <w:r w:rsidR="00AD16AD" w:rsidRPr="00100983">
        <w:rPr>
          <w:rFonts w:asciiTheme="majorHAnsi" w:hAnsiTheme="majorHAnsi" w:cstheme="majorHAnsi"/>
        </w:rPr>
        <w:t xml:space="preserve"> image volumes</w:t>
      </w:r>
      <w:r w:rsidR="00F62B8A" w:rsidRPr="00100983">
        <w:rPr>
          <w:rFonts w:asciiTheme="majorHAnsi" w:hAnsiTheme="majorHAnsi" w:cstheme="majorHAnsi"/>
        </w:rPr>
        <w:t xml:space="preserve">. While </w:t>
      </w:r>
      <w:r w:rsidR="00F06F05" w:rsidRPr="00100983">
        <w:rPr>
          <w:rFonts w:asciiTheme="majorHAnsi" w:hAnsiTheme="majorHAnsi" w:cstheme="majorHAnsi"/>
        </w:rPr>
        <w:t>this protocol</w:t>
      </w:r>
      <w:r w:rsidR="00F62B8A" w:rsidRPr="00100983">
        <w:rPr>
          <w:rFonts w:asciiTheme="majorHAnsi" w:hAnsiTheme="majorHAnsi" w:cstheme="majorHAnsi"/>
        </w:rPr>
        <w:t xml:space="preserve"> focused on the analysis of synaptic spinules within presynaptic boutons in brain tissue, the</w:t>
      </w:r>
      <w:r w:rsidR="00F06F05" w:rsidRPr="00100983">
        <w:rPr>
          <w:rFonts w:asciiTheme="majorHAnsi" w:hAnsiTheme="majorHAnsi" w:cstheme="majorHAnsi"/>
        </w:rPr>
        <w:t>se</w:t>
      </w:r>
      <w:r w:rsidR="00F62B8A" w:rsidRPr="00100983">
        <w:rPr>
          <w:rFonts w:asciiTheme="majorHAnsi" w:hAnsiTheme="majorHAnsi" w:cstheme="majorHAnsi"/>
        </w:rPr>
        <w:t xml:space="preserve"> </w:t>
      </w:r>
      <w:r w:rsidR="00D3105E" w:rsidRPr="00100983">
        <w:rPr>
          <w:rFonts w:asciiTheme="majorHAnsi" w:hAnsiTheme="majorHAnsi" w:cstheme="majorHAnsi"/>
        </w:rPr>
        <w:t xml:space="preserve">generalizable steps are amenable to the </w:t>
      </w:r>
      <w:r w:rsidR="007106F0" w:rsidRPr="00100983">
        <w:rPr>
          <w:rFonts w:asciiTheme="majorHAnsi" w:hAnsiTheme="majorHAnsi" w:cstheme="majorHAnsi"/>
        </w:rPr>
        <w:t xml:space="preserve">reconstruction and analysis of thin subcellular projections across a range of </w:t>
      </w:r>
      <w:r w:rsidR="00555446" w:rsidRPr="00100983">
        <w:rPr>
          <w:rFonts w:asciiTheme="majorHAnsi" w:hAnsiTheme="majorHAnsi" w:cstheme="majorHAnsi"/>
        </w:rPr>
        <w:t xml:space="preserve">tissue and </w:t>
      </w:r>
      <w:r w:rsidR="009A3167" w:rsidRPr="00100983">
        <w:rPr>
          <w:rFonts w:asciiTheme="majorHAnsi" w:hAnsiTheme="majorHAnsi" w:cstheme="majorHAnsi"/>
        </w:rPr>
        <w:t xml:space="preserve">cell types. </w:t>
      </w:r>
      <w:r w:rsidR="00535BBD" w:rsidRPr="00100983">
        <w:rPr>
          <w:rFonts w:asciiTheme="majorHAnsi" w:hAnsiTheme="majorHAnsi" w:cstheme="majorHAnsi"/>
        </w:rPr>
        <w:t xml:space="preserve"> </w:t>
      </w:r>
    </w:p>
    <w:p w14:paraId="620D3600" w14:textId="77777777" w:rsidR="000D579E" w:rsidRPr="00100983" w:rsidRDefault="000D579E" w:rsidP="00100983">
      <w:pPr>
        <w:rPr>
          <w:rFonts w:asciiTheme="majorHAnsi" w:hAnsiTheme="majorHAnsi" w:cstheme="majorHAnsi"/>
        </w:rPr>
      </w:pPr>
    </w:p>
    <w:p w14:paraId="59F37CC4" w14:textId="77EB89BB" w:rsidR="006E4797" w:rsidRPr="00100983" w:rsidRDefault="00551D82"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b/>
        </w:rPr>
        <w:t xml:space="preserve">ACKNOWLEDGMENTS:  </w:t>
      </w:r>
    </w:p>
    <w:p w14:paraId="6D064C88" w14:textId="4F7A4FAC" w:rsidR="006E4797" w:rsidRPr="00100983" w:rsidRDefault="002824D6" w:rsidP="00100983">
      <w:pPr>
        <w:rPr>
          <w:rFonts w:asciiTheme="majorHAnsi" w:hAnsiTheme="majorHAnsi" w:cstheme="majorHAnsi"/>
        </w:rPr>
      </w:pPr>
      <w:r w:rsidRPr="00100983">
        <w:rPr>
          <w:rFonts w:asciiTheme="majorHAnsi" w:hAnsiTheme="majorHAnsi" w:cstheme="majorHAnsi"/>
        </w:rPr>
        <w:t xml:space="preserve">This work was supported </w:t>
      </w:r>
      <w:r w:rsidR="007F56E9" w:rsidRPr="00100983">
        <w:rPr>
          <w:rFonts w:asciiTheme="majorHAnsi" w:hAnsiTheme="majorHAnsi" w:cstheme="majorHAnsi"/>
        </w:rPr>
        <w:t xml:space="preserve">by the University of Washington Bridge Fund and the University of Washington Tacoma Pilot RRF Fund. </w:t>
      </w:r>
      <w:r w:rsidR="00472342" w:rsidRPr="00100983">
        <w:rPr>
          <w:rFonts w:asciiTheme="majorHAnsi" w:hAnsiTheme="majorHAnsi" w:cstheme="majorHAnsi"/>
        </w:rPr>
        <w:t xml:space="preserve">Many </w:t>
      </w:r>
      <w:r w:rsidR="007F56E9" w:rsidRPr="00100983">
        <w:rPr>
          <w:rFonts w:asciiTheme="majorHAnsi" w:hAnsiTheme="majorHAnsi" w:cstheme="majorHAnsi"/>
        </w:rPr>
        <w:t>thank</w:t>
      </w:r>
      <w:r w:rsidR="00472342" w:rsidRPr="00100983">
        <w:rPr>
          <w:rFonts w:asciiTheme="majorHAnsi" w:hAnsiTheme="majorHAnsi" w:cstheme="majorHAnsi"/>
        </w:rPr>
        <w:t>s to</w:t>
      </w:r>
      <w:r w:rsidR="007F56E9" w:rsidRPr="00100983">
        <w:rPr>
          <w:rFonts w:asciiTheme="majorHAnsi" w:hAnsiTheme="majorHAnsi" w:cstheme="majorHAnsi"/>
        </w:rPr>
        <w:t xml:space="preserve"> Dr. Claudia Lopez and Dr. Jes</w:t>
      </w:r>
      <w:r w:rsidR="005E5ED6" w:rsidRPr="00100983">
        <w:rPr>
          <w:rFonts w:asciiTheme="majorHAnsi" w:hAnsiTheme="majorHAnsi" w:cstheme="majorHAnsi"/>
        </w:rPr>
        <w:t>s</w:t>
      </w:r>
      <w:r w:rsidR="007F56E9" w:rsidRPr="00100983">
        <w:rPr>
          <w:rFonts w:asciiTheme="majorHAnsi" w:hAnsiTheme="majorHAnsi" w:cstheme="majorHAnsi"/>
        </w:rPr>
        <w:t xml:space="preserve">ica Riesterer </w:t>
      </w:r>
      <w:r w:rsidR="007F56E9" w:rsidRPr="00100983">
        <w:rPr>
          <w:rFonts w:asciiTheme="majorHAnsi" w:hAnsiTheme="majorHAnsi" w:cstheme="majorHAnsi"/>
        </w:rPr>
        <w:lastRenderedPageBreak/>
        <w:t>f</w:t>
      </w:r>
      <w:r w:rsidR="00443153" w:rsidRPr="00100983">
        <w:rPr>
          <w:rFonts w:asciiTheme="majorHAnsi" w:hAnsiTheme="majorHAnsi" w:cstheme="majorHAnsi"/>
        </w:rPr>
        <w:t xml:space="preserve">rom the MMC at Oregon Health &amp; Sciences University for </w:t>
      </w:r>
      <w:r w:rsidR="00DD4C10" w:rsidRPr="00100983">
        <w:rPr>
          <w:rFonts w:asciiTheme="majorHAnsi" w:hAnsiTheme="majorHAnsi" w:cstheme="majorHAnsi"/>
        </w:rPr>
        <w:t>FIB-SEM</w:t>
      </w:r>
      <w:r w:rsidR="00A6070C" w:rsidRPr="00100983">
        <w:rPr>
          <w:rFonts w:asciiTheme="majorHAnsi" w:hAnsiTheme="majorHAnsi" w:cstheme="majorHAnsi"/>
        </w:rPr>
        <w:t xml:space="preserve"> </w:t>
      </w:r>
      <w:r w:rsidR="00443153" w:rsidRPr="00100983">
        <w:rPr>
          <w:rFonts w:asciiTheme="majorHAnsi" w:hAnsiTheme="majorHAnsi" w:cstheme="majorHAnsi"/>
        </w:rPr>
        <w:t>technical support</w:t>
      </w:r>
      <w:r w:rsidR="00A6070C" w:rsidRPr="00100983">
        <w:rPr>
          <w:rFonts w:asciiTheme="majorHAnsi" w:hAnsiTheme="majorHAnsi" w:cstheme="majorHAnsi"/>
        </w:rPr>
        <w:t xml:space="preserve">, Dr. Graham Knott for the </w:t>
      </w:r>
      <w:r w:rsidR="00D9062D" w:rsidRPr="00100983">
        <w:rPr>
          <w:rFonts w:asciiTheme="majorHAnsi" w:hAnsiTheme="majorHAnsi" w:cstheme="majorHAnsi"/>
        </w:rPr>
        <w:t xml:space="preserve">use of the CA1 </w:t>
      </w:r>
      <w:r w:rsidR="00DD4C10" w:rsidRPr="00100983">
        <w:rPr>
          <w:rFonts w:asciiTheme="majorHAnsi" w:hAnsiTheme="majorHAnsi" w:cstheme="majorHAnsi"/>
        </w:rPr>
        <w:t>FIB-SEM</w:t>
      </w:r>
      <w:r w:rsidR="00D9062D" w:rsidRPr="00100983">
        <w:rPr>
          <w:rFonts w:asciiTheme="majorHAnsi" w:hAnsiTheme="majorHAnsi" w:cstheme="majorHAnsi"/>
        </w:rPr>
        <w:t xml:space="preserve"> image volume</w:t>
      </w:r>
      <w:r w:rsidR="002B6CF9" w:rsidRPr="00100983">
        <w:rPr>
          <w:rFonts w:asciiTheme="majorHAnsi" w:hAnsiTheme="majorHAnsi" w:cstheme="majorHAnsi"/>
        </w:rPr>
        <w:t xml:space="preserve">, and the UW Tacoma students </w:t>
      </w:r>
      <w:r w:rsidR="00F13DD1" w:rsidRPr="00100983">
        <w:rPr>
          <w:rFonts w:asciiTheme="majorHAnsi" w:hAnsiTheme="majorHAnsi" w:cstheme="majorHAnsi"/>
        </w:rPr>
        <w:t xml:space="preserve">in </w:t>
      </w:r>
      <w:r w:rsidR="003E5F85" w:rsidRPr="00100983">
        <w:rPr>
          <w:rFonts w:asciiTheme="majorHAnsi" w:hAnsiTheme="majorHAnsi" w:cstheme="majorHAnsi"/>
        </w:rPr>
        <w:t>the Neuronal Reconstructions</w:t>
      </w:r>
      <w:r w:rsidR="002B6CF9" w:rsidRPr="00100983">
        <w:rPr>
          <w:rFonts w:asciiTheme="majorHAnsi" w:hAnsiTheme="majorHAnsi" w:cstheme="majorHAnsi"/>
        </w:rPr>
        <w:t xml:space="preserve"> </w:t>
      </w:r>
      <w:r w:rsidR="003E5F85" w:rsidRPr="00100983">
        <w:rPr>
          <w:rFonts w:asciiTheme="majorHAnsi" w:hAnsiTheme="majorHAnsi" w:cstheme="majorHAnsi"/>
        </w:rPr>
        <w:t>(</w:t>
      </w:r>
      <w:r w:rsidR="002B6CF9" w:rsidRPr="00100983">
        <w:rPr>
          <w:rFonts w:asciiTheme="majorHAnsi" w:hAnsiTheme="majorHAnsi" w:cstheme="majorHAnsi"/>
        </w:rPr>
        <w:t>TBIOMD 495</w:t>
      </w:r>
      <w:r w:rsidR="003E5F85" w:rsidRPr="00100983">
        <w:rPr>
          <w:rFonts w:asciiTheme="majorHAnsi" w:hAnsiTheme="majorHAnsi" w:cstheme="majorHAnsi"/>
        </w:rPr>
        <w:t>)</w:t>
      </w:r>
      <w:r w:rsidR="003E0E22" w:rsidRPr="00100983">
        <w:rPr>
          <w:rFonts w:asciiTheme="majorHAnsi" w:hAnsiTheme="majorHAnsi" w:cstheme="majorHAnsi"/>
        </w:rPr>
        <w:t xml:space="preserve"> </w:t>
      </w:r>
      <w:r w:rsidR="003E5F85" w:rsidRPr="00100983">
        <w:rPr>
          <w:rFonts w:asciiTheme="majorHAnsi" w:hAnsiTheme="majorHAnsi" w:cstheme="majorHAnsi"/>
        </w:rPr>
        <w:t xml:space="preserve">course </w:t>
      </w:r>
      <w:r w:rsidR="00F13DD1" w:rsidRPr="00100983">
        <w:rPr>
          <w:rFonts w:asciiTheme="majorHAnsi" w:hAnsiTheme="majorHAnsi" w:cstheme="majorHAnsi"/>
        </w:rPr>
        <w:t xml:space="preserve">for their </w:t>
      </w:r>
      <w:r w:rsidR="004E5AB6" w:rsidRPr="00100983">
        <w:rPr>
          <w:rFonts w:asciiTheme="majorHAnsi" w:hAnsiTheme="majorHAnsi" w:cstheme="majorHAnsi"/>
        </w:rPr>
        <w:t xml:space="preserve">patience and </w:t>
      </w:r>
      <w:r w:rsidR="00F13DD1" w:rsidRPr="00100983">
        <w:rPr>
          <w:rFonts w:asciiTheme="majorHAnsi" w:hAnsiTheme="majorHAnsi" w:cstheme="majorHAnsi"/>
        </w:rPr>
        <w:t>excellen</w:t>
      </w:r>
      <w:r w:rsidR="00F1377F" w:rsidRPr="00100983">
        <w:rPr>
          <w:rFonts w:asciiTheme="majorHAnsi" w:hAnsiTheme="majorHAnsi" w:cstheme="majorHAnsi"/>
        </w:rPr>
        <w:t>ce in working with this protocol.</w:t>
      </w:r>
    </w:p>
    <w:p w14:paraId="25B2FBBD" w14:textId="77777777" w:rsidR="006E4797" w:rsidRPr="00100983" w:rsidRDefault="006E4797" w:rsidP="00100983">
      <w:pPr>
        <w:rPr>
          <w:rFonts w:asciiTheme="majorHAnsi" w:hAnsiTheme="majorHAnsi" w:cstheme="majorHAnsi"/>
          <w:b/>
        </w:rPr>
      </w:pPr>
    </w:p>
    <w:p w14:paraId="5E703EBA" w14:textId="43A414F1" w:rsidR="006E4797" w:rsidRPr="00100983" w:rsidRDefault="00551D82"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b/>
        </w:rPr>
        <w:t xml:space="preserve">DISCLOSURES:  </w:t>
      </w:r>
    </w:p>
    <w:p w14:paraId="132340D6" w14:textId="44971E89" w:rsidR="006E4797" w:rsidRPr="00100983" w:rsidRDefault="004E5AB6" w:rsidP="00100983">
      <w:pPr>
        <w:rPr>
          <w:rFonts w:asciiTheme="majorHAnsi" w:hAnsiTheme="majorHAnsi" w:cstheme="majorHAnsi"/>
        </w:rPr>
      </w:pPr>
      <w:r w:rsidRPr="00100983">
        <w:rPr>
          <w:rFonts w:asciiTheme="majorHAnsi" w:hAnsiTheme="majorHAnsi" w:cstheme="majorHAnsi"/>
        </w:rPr>
        <w:t xml:space="preserve">The authors have no </w:t>
      </w:r>
      <w:r w:rsidR="007B35A8" w:rsidRPr="00100983">
        <w:rPr>
          <w:rFonts w:asciiTheme="majorHAnsi" w:hAnsiTheme="majorHAnsi" w:cstheme="majorHAnsi"/>
        </w:rPr>
        <w:t>conflicts of interest to disclose.</w:t>
      </w:r>
    </w:p>
    <w:p w14:paraId="4A7B0E5C" w14:textId="77777777" w:rsidR="006E4797" w:rsidRPr="00100983" w:rsidRDefault="006E4797" w:rsidP="00100983">
      <w:pPr>
        <w:rPr>
          <w:rFonts w:asciiTheme="majorHAnsi" w:hAnsiTheme="majorHAnsi" w:cstheme="majorHAnsi"/>
        </w:rPr>
      </w:pPr>
    </w:p>
    <w:p w14:paraId="6E8B0E33" w14:textId="5320729B" w:rsidR="006E4797" w:rsidRPr="00100983" w:rsidRDefault="00551D82" w:rsidP="00100983">
      <w:pPr>
        <w:rPr>
          <w:rFonts w:asciiTheme="majorHAnsi" w:hAnsiTheme="majorHAnsi" w:cstheme="majorHAnsi"/>
          <w:b/>
        </w:rPr>
      </w:pPr>
      <w:r w:rsidRPr="00100983">
        <w:rPr>
          <w:rFonts w:asciiTheme="majorHAnsi" w:hAnsiTheme="majorHAnsi" w:cstheme="majorHAnsi"/>
          <w:b/>
        </w:rPr>
        <w:t>REFERENCES:</w:t>
      </w:r>
      <w:r w:rsidRPr="00100983">
        <w:rPr>
          <w:rFonts w:asciiTheme="majorHAnsi" w:hAnsiTheme="majorHAnsi" w:cstheme="majorHAnsi"/>
        </w:rPr>
        <w:t xml:space="preserve"> </w:t>
      </w:r>
      <w:bookmarkStart w:id="0" w:name="kix.dnstqay1kwjl" w:colFirst="0" w:colLast="0"/>
      <w:bookmarkStart w:id="1" w:name="3dy6vkm" w:colFirst="0" w:colLast="0"/>
      <w:bookmarkEnd w:id="0"/>
      <w:bookmarkEnd w:id="1"/>
    </w:p>
    <w:p w14:paraId="4420CD7A" w14:textId="67AC6594" w:rsidR="0076091D" w:rsidRPr="00100983" w:rsidRDefault="00DC232A" w:rsidP="00100983">
      <w:pPr>
        <w:pStyle w:val="EndNoteBibliography"/>
        <w:rPr>
          <w:rFonts w:asciiTheme="majorHAnsi" w:hAnsiTheme="majorHAnsi" w:cstheme="majorHAnsi"/>
          <w:noProof/>
          <w:sz w:val="24"/>
        </w:rPr>
      </w:pPr>
      <w:r w:rsidRPr="00100983">
        <w:rPr>
          <w:rFonts w:asciiTheme="majorHAnsi" w:hAnsiTheme="majorHAnsi" w:cstheme="majorHAnsi"/>
          <w:sz w:val="24"/>
        </w:rPr>
        <w:fldChar w:fldCharType="begin"/>
      </w:r>
      <w:r w:rsidRPr="00100983">
        <w:rPr>
          <w:rFonts w:asciiTheme="majorHAnsi" w:hAnsiTheme="majorHAnsi" w:cstheme="majorHAnsi"/>
          <w:sz w:val="24"/>
        </w:rPr>
        <w:instrText xml:space="preserve"> ADDIN EN.REFLIST </w:instrText>
      </w:r>
      <w:r w:rsidRPr="00100983">
        <w:rPr>
          <w:rFonts w:asciiTheme="majorHAnsi" w:hAnsiTheme="majorHAnsi" w:cstheme="majorHAnsi"/>
          <w:sz w:val="24"/>
        </w:rPr>
        <w:fldChar w:fldCharType="separate"/>
      </w:r>
      <w:r w:rsidR="0076091D" w:rsidRPr="00100983">
        <w:rPr>
          <w:rFonts w:asciiTheme="majorHAnsi" w:hAnsiTheme="majorHAnsi" w:cstheme="majorHAnsi"/>
          <w:noProof/>
          <w:sz w:val="24"/>
        </w:rPr>
        <w:t>1</w:t>
      </w:r>
      <w:r w:rsidR="0076091D" w:rsidRPr="00100983">
        <w:rPr>
          <w:rFonts w:asciiTheme="majorHAnsi" w:hAnsiTheme="majorHAnsi" w:cstheme="majorHAnsi"/>
          <w:noProof/>
          <w:sz w:val="24"/>
        </w:rPr>
        <w:tab/>
        <w:t>Holler, S., Kostinger, G., Martin, K. A. C., Schuhknecht, G. F. P.</w:t>
      </w:r>
      <w:r w:rsidR="00D9385E" w:rsidRPr="00100983">
        <w:rPr>
          <w:rFonts w:asciiTheme="majorHAnsi" w:hAnsiTheme="majorHAnsi" w:cstheme="majorHAnsi"/>
          <w:noProof/>
          <w:sz w:val="24"/>
        </w:rPr>
        <w:t>,</w:t>
      </w:r>
      <w:r w:rsidR="0076091D" w:rsidRPr="00100983">
        <w:rPr>
          <w:rFonts w:asciiTheme="majorHAnsi" w:hAnsiTheme="majorHAnsi" w:cstheme="majorHAnsi"/>
          <w:noProof/>
          <w:sz w:val="24"/>
        </w:rPr>
        <w:t xml:space="preserve"> Stratford, K. J. Structure and function of a neocortical synapse. </w:t>
      </w:r>
      <w:r w:rsidR="0076091D" w:rsidRPr="00100983">
        <w:rPr>
          <w:rFonts w:asciiTheme="majorHAnsi" w:hAnsiTheme="majorHAnsi" w:cstheme="majorHAnsi"/>
          <w:i/>
          <w:noProof/>
          <w:sz w:val="24"/>
        </w:rPr>
        <w:t>Nature.</w:t>
      </w:r>
      <w:r w:rsidR="0076091D" w:rsidRPr="00100983">
        <w:rPr>
          <w:rFonts w:asciiTheme="majorHAnsi" w:hAnsiTheme="majorHAnsi" w:cstheme="majorHAnsi"/>
          <w:noProof/>
          <w:sz w:val="24"/>
        </w:rPr>
        <w:t xml:space="preserve"> </w:t>
      </w:r>
      <w:r w:rsidR="0076091D" w:rsidRPr="00100983">
        <w:rPr>
          <w:rFonts w:asciiTheme="majorHAnsi" w:hAnsiTheme="majorHAnsi" w:cstheme="majorHAnsi"/>
          <w:b/>
          <w:noProof/>
          <w:sz w:val="24"/>
        </w:rPr>
        <w:t>591</w:t>
      </w:r>
      <w:r w:rsidR="0076091D" w:rsidRPr="00100983">
        <w:rPr>
          <w:rFonts w:asciiTheme="majorHAnsi" w:hAnsiTheme="majorHAnsi" w:cstheme="majorHAnsi"/>
          <w:noProof/>
          <w:sz w:val="24"/>
        </w:rPr>
        <w:t xml:space="preserve"> (7848), 111</w:t>
      </w:r>
      <w:r w:rsidR="00D9385E" w:rsidRPr="00100983">
        <w:rPr>
          <w:rFonts w:asciiTheme="majorHAnsi" w:hAnsiTheme="majorHAnsi" w:cstheme="majorHAnsi"/>
          <w:noProof/>
          <w:sz w:val="24"/>
        </w:rPr>
        <w:t>–</w:t>
      </w:r>
      <w:r w:rsidR="0076091D" w:rsidRPr="00100983">
        <w:rPr>
          <w:rFonts w:asciiTheme="majorHAnsi" w:hAnsiTheme="majorHAnsi" w:cstheme="majorHAnsi"/>
          <w:noProof/>
          <w:sz w:val="24"/>
        </w:rPr>
        <w:t>116 (2021).</w:t>
      </w:r>
    </w:p>
    <w:p w14:paraId="66630221" w14:textId="6BF038B0"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2</w:t>
      </w:r>
      <w:r w:rsidRPr="00100983">
        <w:rPr>
          <w:rFonts w:asciiTheme="majorHAnsi" w:hAnsiTheme="majorHAnsi" w:cstheme="majorHAnsi"/>
          <w:noProof/>
          <w:sz w:val="24"/>
        </w:rPr>
        <w:tab/>
        <w:t>Xu, C. S., Pang, S., Hayworth, K. J.</w:t>
      </w:r>
      <w:r w:rsidR="00D9385E" w:rsidRPr="00100983">
        <w:rPr>
          <w:rFonts w:asciiTheme="majorHAnsi" w:hAnsiTheme="majorHAnsi" w:cstheme="majorHAnsi"/>
          <w:noProof/>
          <w:sz w:val="24"/>
        </w:rPr>
        <w:t>,</w:t>
      </w:r>
      <w:r w:rsidRPr="00100983">
        <w:rPr>
          <w:rFonts w:asciiTheme="majorHAnsi" w:hAnsiTheme="majorHAnsi" w:cstheme="majorHAnsi"/>
          <w:noProof/>
          <w:sz w:val="24"/>
        </w:rPr>
        <w:t xml:space="preserve"> Hess, H. F. </w:t>
      </w:r>
      <w:r w:rsidR="006A2707" w:rsidRPr="00100983">
        <w:rPr>
          <w:rFonts w:asciiTheme="majorHAnsi" w:hAnsiTheme="majorHAnsi" w:cstheme="majorHAnsi"/>
          <w:noProof/>
          <w:sz w:val="24"/>
        </w:rPr>
        <w:t xml:space="preserve">Transforming FIB-SEM. </w:t>
      </w:r>
      <w:r w:rsidRPr="00100983">
        <w:rPr>
          <w:rFonts w:asciiTheme="majorHAnsi" w:hAnsiTheme="majorHAnsi" w:cstheme="majorHAnsi"/>
          <w:noProof/>
          <w:sz w:val="24"/>
        </w:rPr>
        <w:t xml:space="preserve">in </w:t>
      </w:r>
      <w:r w:rsidRPr="00100983">
        <w:rPr>
          <w:rFonts w:asciiTheme="majorHAnsi" w:hAnsiTheme="majorHAnsi" w:cstheme="majorHAnsi"/>
          <w:i/>
          <w:noProof/>
          <w:sz w:val="24"/>
        </w:rPr>
        <w:t xml:space="preserve">Volume </w:t>
      </w:r>
      <w:r w:rsidR="006A2707" w:rsidRPr="00100983">
        <w:rPr>
          <w:rFonts w:asciiTheme="majorHAnsi" w:hAnsiTheme="majorHAnsi" w:cstheme="majorHAnsi"/>
          <w:i/>
          <w:noProof/>
          <w:sz w:val="24"/>
        </w:rPr>
        <w:t>m</w:t>
      </w:r>
      <w:r w:rsidRPr="00100983">
        <w:rPr>
          <w:rFonts w:asciiTheme="majorHAnsi" w:hAnsiTheme="majorHAnsi" w:cstheme="majorHAnsi"/>
          <w:i/>
          <w:noProof/>
          <w:sz w:val="24"/>
        </w:rPr>
        <w:t xml:space="preserve">icroscopy: Multiscale </w:t>
      </w:r>
      <w:r w:rsidR="006A2707" w:rsidRPr="00100983">
        <w:rPr>
          <w:rFonts w:asciiTheme="majorHAnsi" w:hAnsiTheme="majorHAnsi" w:cstheme="majorHAnsi"/>
          <w:i/>
          <w:noProof/>
          <w:sz w:val="24"/>
        </w:rPr>
        <w:t>i</w:t>
      </w:r>
      <w:r w:rsidRPr="00100983">
        <w:rPr>
          <w:rFonts w:asciiTheme="majorHAnsi" w:hAnsiTheme="majorHAnsi" w:cstheme="majorHAnsi"/>
          <w:i/>
          <w:noProof/>
          <w:sz w:val="24"/>
        </w:rPr>
        <w:t xml:space="preserve">maging with </w:t>
      </w:r>
      <w:r w:rsidR="006A2707" w:rsidRPr="00100983">
        <w:rPr>
          <w:rFonts w:asciiTheme="majorHAnsi" w:hAnsiTheme="majorHAnsi" w:cstheme="majorHAnsi"/>
          <w:i/>
          <w:noProof/>
          <w:sz w:val="24"/>
        </w:rPr>
        <w:t>p</w:t>
      </w:r>
      <w:r w:rsidRPr="00100983">
        <w:rPr>
          <w:rFonts w:asciiTheme="majorHAnsi" w:hAnsiTheme="majorHAnsi" w:cstheme="majorHAnsi"/>
          <w:i/>
          <w:noProof/>
          <w:sz w:val="24"/>
        </w:rPr>
        <w:t xml:space="preserve">hotons, </w:t>
      </w:r>
      <w:r w:rsidR="006A2707" w:rsidRPr="00100983">
        <w:rPr>
          <w:rFonts w:asciiTheme="majorHAnsi" w:hAnsiTheme="majorHAnsi" w:cstheme="majorHAnsi"/>
          <w:i/>
          <w:noProof/>
          <w:sz w:val="24"/>
        </w:rPr>
        <w:t>electrons</w:t>
      </w:r>
      <w:r w:rsidRPr="00100983">
        <w:rPr>
          <w:rFonts w:asciiTheme="majorHAnsi" w:hAnsiTheme="majorHAnsi" w:cstheme="majorHAnsi"/>
          <w:i/>
          <w:noProof/>
          <w:sz w:val="24"/>
        </w:rPr>
        <w:t xml:space="preserve">, and </w:t>
      </w:r>
      <w:r w:rsidR="006A2707" w:rsidRPr="00100983">
        <w:rPr>
          <w:rFonts w:asciiTheme="majorHAnsi" w:hAnsiTheme="majorHAnsi" w:cstheme="majorHAnsi"/>
          <w:i/>
          <w:noProof/>
          <w:sz w:val="24"/>
        </w:rPr>
        <w:t>ions</w:t>
      </w:r>
      <w:r w:rsidR="007476EC" w:rsidRPr="00100983">
        <w:rPr>
          <w:rFonts w:asciiTheme="majorHAnsi" w:hAnsiTheme="majorHAnsi" w:cstheme="majorHAnsi"/>
          <w:noProof/>
          <w:sz w:val="24"/>
        </w:rPr>
        <w:t xml:space="preserve">. </w:t>
      </w:r>
      <w:r w:rsidRPr="00100983">
        <w:rPr>
          <w:rFonts w:asciiTheme="majorHAnsi" w:hAnsiTheme="majorHAnsi" w:cstheme="majorHAnsi"/>
          <w:noProof/>
          <w:sz w:val="24"/>
        </w:rPr>
        <w:t>Wacker,</w:t>
      </w:r>
      <w:r w:rsidR="00D450C8" w:rsidRPr="00100983">
        <w:rPr>
          <w:rFonts w:asciiTheme="majorHAnsi" w:hAnsiTheme="majorHAnsi" w:cstheme="majorHAnsi"/>
          <w:noProof/>
          <w:sz w:val="24"/>
        </w:rPr>
        <w:t xml:space="preserve"> I.,</w:t>
      </w:r>
      <w:r w:rsidRPr="00100983">
        <w:rPr>
          <w:rFonts w:asciiTheme="majorHAnsi" w:hAnsiTheme="majorHAnsi" w:cstheme="majorHAnsi"/>
          <w:noProof/>
          <w:sz w:val="24"/>
        </w:rPr>
        <w:t xml:space="preserve"> Hummel,</w:t>
      </w:r>
      <w:r w:rsidR="00D450C8" w:rsidRPr="00100983">
        <w:rPr>
          <w:rFonts w:asciiTheme="majorHAnsi" w:hAnsiTheme="majorHAnsi" w:cstheme="majorHAnsi"/>
          <w:noProof/>
          <w:sz w:val="24"/>
        </w:rPr>
        <w:t xml:space="preserve"> E.,</w:t>
      </w:r>
      <w:r w:rsidRPr="00100983">
        <w:rPr>
          <w:rFonts w:asciiTheme="majorHAnsi" w:hAnsiTheme="majorHAnsi" w:cstheme="majorHAnsi"/>
          <w:noProof/>
          <w:sz w:val="24"/>
        </w:rPr>
        <w:t xml:space="preserve"> Burgold,</w:t>
      </w:r>
      <w:r w:rsidR="00D450C8" w:rsidRPr="00100983">
        <w:rPr>
          <w:rFonts w:asciiTheme="majorHAnsi" w:hAnsiTheme="majorHAnsi" w:cstheme="majorHAnsi"/>
          <w:noProof/>
          <w:sz w:val="24"/>
        </w:rPr>
        <w:t xml:space="preserve"> S.,</w:t>
      </w:r>
      <w:r w:rsidRPr="00100983">
        <w:rPr>
          <w:rFonts w:asciiTheme="majorHAnsi" w:hAnsiTheme="majorHAnsi" w:cstheme="majorHAnsi"/>
          <w:noProof/>
          <w:sz w:val="24"/>
        </w:rPr>
        <w:t xml:space="preserve"> Schröder</w:t>
      </w:r>
      <w:r w:rsidR="00D450C8" w:rsidRPr="00100983">
        <w:rPr>
          <w:rFonts w:asciiTheme="majorHAnsi" w:hAnsiTheme="majorHAnsi" w:cstheme="majorHAnsi"/>
          <w:noProof/>
          <w:sz w:val="24"/>
        </w:rPr>
        <w:t>, R.</w:t>
      </w:r>
      <w:r w:rsidR="007476EC" w:rsidRPr="00100983">
        <w:rPr>
          <w:rFonts w:asciiTheme="majorHAnsi" w:hAnsiTheme="majorHAnsi" w:cstheme="majorHAnsi"/>
          <w:noProof/>
          <w:sz w:val="24"/>
        </w:rPr>
        <w:t xml:space="preserve"> (eds</w:t>
      </w:r>
      <w:r w:rsidRPr="00100983">
        <w:rPr>
          <w:rFonts w:asciiTheme="majorHAnsi" w:hAnsiTheme="majorHAnsi" w:cstheme="majorHAnsi"/>
          <w:noProof/>
          <w:sz w:val="24"/>
        </w:rPr>
        <w:t xml:space="preserve">) </w:t>
      </w:r>
      <w:r w:rsidR="0022652B" w:rsidRPr="00100983">
        <w:rPr>
          <w:rFonts w:asciiTheme="majorHAnsi" w:hAnsiTheme="majorHAnsi" w:cstheme="majorHAnsi"/>
          <w:noProof/>
          <w:sz w:val="24"/>
        </w:rPr>
        <w:t xml:space="preserve">Springer US, </w:t>
      </w:r>
      <w:r w:rsidRPr="00100983">
        <w:rPr>
          <w:rFonts w:asciiTheme="majorHAnsi" w:hAnsiTheme="majorHAnsi" w:cstheme="majorHAnsi"/>
          <w:noProof/>
          <w:sz w:val="24"/>
        </w:rPr>
        <w:t>221</w:t>
      </w:r>
      <w:r w:rsidR="006A2707" w:rsidRPr="00100983">
        <w:rPr>
          <w:rFonts w:asciiTheme="majorHAnsi" w:hAnsiTheme="majorHAnsi" w:cstheme="majorHAnsi"/>
          <w:noProof/>
          <w:sz w:val="24"/>
        </w:rPr>
        <w:t>–</w:t>
      </w:r>
      <w:r w:rsidRPr="00100983">
        <w:rPr>
          <w:rFonts w:asciiTheme="majorHAnsi" w:hAnsiTheme="majorHAnsi" w:cstheme="majorHAnsi"/>
          <w:noProof/>
          <w:sz w:val="24"/>
        </w:rPr>
        <w:t>243 (2020).</w:t>
      </w:r>
    </w:p>
    <w:p w14:paraId="0DD8D8AF" w14:textId="21DCDBFA"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3</w:t>
      </w:r>
      <w:r w:rsidRPr="00100983">
        <w:rPr>
          <w:rFonts w:asciiTheme="majorHAnsi" w:hAnsiTheme="majorHAnsi" w:cstheme="majorHAnsi"/>
          <w:noProof/>
          <w:sz w:val="24"/>
        </w:rPr>
        <w:tab/>
        <w:t>Merchan-Perez, A., Rodriguez, J. R., Alonso-Nanclares, L., Schertel, A.</w:t>
      </w:r>
      <w:r w:rsidR="006E585B" w:rsidRPr="00100983">
        <w:rPr>
          <w:rFonts w:asciiTheme="majorHAnsi" w:hAnsiTheme="majorHAnsi" w:cstheme="majorHAnsi"/>
          <w:noProof/>
          <w:sz w:val="24"/>
        </w:rPr>
        <w:t>,</w:t>
      </w:r>
      <w:r w:rsidRPr="00100983">
        <w:rPr>
          <w:rFonts w:asciiTheme="majorHAnsi" w:hAnsiTheme="majorHAnsi" w:cstheme="majorHAnsi"/>
          <w:noProof/>
          <w:sz w:val="24"/>
        </w:rPr>
        <w:t xml:space="preserve"> Defelipe, J. Counting </w:t>
      </w:r>
      <w:r w:rsidR="006E585B" w:rsidRPr="00100983">
        <w:rPr>
          <w:rFonts w:asciiTheme="majorHAnsi" w:hAnsiTheme="majorHAnsi" w:cstheme="majorHAnsi"/>
          <w:noProof/>
          <w:sz w:val="24"/>
        </w:rPr>
        <w:t xml:space="preserve">synapses using </w:t>
      </w:r>
      <w:r w:rsidRPr="00100983">
        <w:rPr>
          <w:rFonts w:asciiTheme="majorHAnsi" w:hAnsiTheme="majorHAnsi" w:cstheme="majorHAnsi"/>
          <w:noProof/>
          <w:sz w:val="24"/>
        </w:rPr>
        <w:t xml:space="preserve">FIB/SEM </w:t>
      </w:r>
      <w:r w:rsidR="006E585B" w:rsidRPr="00100983">
        <w:rPr>
          <w:rFonts w:asciiTheme="majorHAnsi" w:hAnsiTheme="majorHAnsi" w:cstheme="majorHAnsi"/>
          <w:noProof/>
          <w:sz w:val="24"/>
        </w:rPr>
        <w:t>microscopy</w:t>
      </w:r>
      <w:r w:rsidRPr="00100983">
        <w:rPr>
          <w:rFonts w:asciiTheme="majorHAnsi" w:hAnsiTheme="majorHAnsi" w:cstheme="majorHAnsi"/>
          <w:noProof/>
          <w:sz w:val="24"/>
        </w:rPr>
        <w:t xml:space="preserve">: </w:t>
      </w:r>
      <w:r w:rsidR="006E585B" w:rsidRPr="00100983">
        <w:rPr>
          <w:rFonts w:asciiTheme="majorHAnsi" w:hAnsiTheme="majorHAnsi" w:cstheme="majorHAnsi"/>
          <w:noProof/>
          <w:sz w:val="24"/>
        </w:rPr>
        <w:t xml:space="preserve">a true revolution </w:t>
      </w:r>
      <w:r w:rsidRPr="00100983">
        <w:rPr>
          <w:rFonts w:asciiTheme="majorHAnsi" w:hAnsiTheme="majorHAnsi" w:cstheme="majorHAnsi"/>
          <w:noProof/>
          <w:sz w:val="24"/>
        </w:rPr>
        <w:t xml:space="preserve">for </w:t>
      </w:r>
      <w:r w:rsidR="006E585B" w:rsidRPr="00100983">
        <w:rPr>
          <w:rFonts w:asciiTheme="majorHAnsi" w:hAnsiTheme="majorHAnsi" w:cstheme="majorHAnsi"/>
          <w:noProof/>
          <w:sz w:val="24"/>
        </w:rPr>
        <w:t>ultrastructural volume reconstruction</w:t>
      </w:r>
      <w:r w:rsidRPr="00100983">
        <w:rPr>
          <w:rFonts w:asciiTheme="majorHAnsi" w:hAnsiTheme="majorHAnsi" w:cstheme="majorHAnsi"/>
          <w:noProof/>
          <w:sz w:val="24"/>
        </w:rPr>
        <w:t xml:space="preserve">. </w:t>
      </w:r>
      <w:r w:rsidRPr="00100983">
        <w:rPr>
          <w:rFonts w:asciiTheme="majorHAnsi" w:hAnsiTheme="majorHAnsi" w:cstheme="majorHAnsi"/>
          <w:i/>
          <w:noProof/>
          <w:sz w:val="24"/>
        </w:rPr>
        <w:t>Front</w:t>
      </w:r>
      <w:r w:rsidR="0098715D" w:rsidRPr="00100983">
        <w:rPr>
          <w:rFonts w:asciiTheme="majorHAnsi" w:hAnsiTheme="majorHAnsi" w:cstheme="majorHAnsi"/>
          <w:i/>
          <w:noProof/>
          <w:sz w:val="24"/>
        </w:rPr>
        <w:t>iers in</w:t>
      </w:r>
      <w:r w:rsidRPr="00100983">
        <w:rPr>
          <w:rFonts w:asciiTheme="majorHAnsi" w:hAnsiTheme="majorHAnsi" w:cstheme="majorHAnsi"/>
          <w:i/>
          <w:noProof/>
          <w:sz w:val="24"/>
        </w:rPr>
        <w:t xml:space="preserve"> Neuroanat</w:t>
      </w:r>
      <w:r w:rsidR="0098715D" w:rsidRPr="00100983">
        <w:rPr>
          <w:rFonts w:asciiTheme="majorHAnsi" w:hAnsiTheme="majorHAnsi" w:cstheme="majorHAnsi"/>
          <w:i/>
          <w:noProof/>
          <w:sz w:val="24"/>
        </w:rPr>
        <w:t>omy</w:t>
      </w:r>
      <w:r w:rsidR="004872E3" w:rsidRPr="00100983">
        <w:rPr>
          <w:rFonts w:asciiTheme="majorHAnsi" w:hAnsiTheme="majorHAnsi" w:cstheme="majorHAnsi"/>
          <w:i/>
          <w:noProof/>
          <w:sz w:val="24"/>
        </w:rPr>
        <w:t>.</w:t>
      </w:r>
      <w:r w:rsidRPr="00100983">
        <w:rPr>
          <w:rFonts w:asciiTheme="majorHAnsi" w:hAnsiTheme="majorHAnsi" w:cstheme="majorHAnsi"/>
          <w:noProof/>
          <w:sz w:val="24"/>
        </w:rPr>
        <w:t xml:space="preserve"> </w:t>
      </w:r>
      <w:r w:rsidRPr="00100983">
        <w:rPr>
          <w:rFonts w:asciiTheme="majorHAnsi" w:hAnsiTheme="majorHAnsi" w:cstheme="majorHAnsi"/>
          <w:b/>
          <w:noProof/>
          <w:sz w:val="24"/>
        </w:rPr>
        <w:t>3</w:t>
      </w:r>
      <w:r w:rsidR="00C32582" w:rsidRPr="00100983">
        <w:rPr>
          <w:rFonts w:asciiTheme="majorHAnsi" w:hAnsiTheme="majorHAnsi" w:cstheme="majorHAnsi"/>
          <w:bCs/>
          <w:noProof/>
          <w:sz w:val="24"/>
        </w:rPr>
        <w:t>,</w:t>
      </w:r>
      <w:r w:rsidRPr="00100983">
        <w:rPr>
          <w:rFonts w:asciiTheme="majorHAnsi" w:hAnsiTheme="majorHAnsi" w:cstheme="majorHAnsi"/>
          <w:noProof/>
          <w:sz w:val="24"/>
        </w:rPr>
        <w:t xml:space="preserve"> 18</w:t>
      </w:r>
      <w:r w:rsidR="00C32582" w:rsidRPr="00100983">
        <w:rPr>
          <w:rFonts w:asciiTheme="majorHAnsi" w:hAnsiTheme="majorHAnsi" w:cstheme="majorHAnsi"/>
          <w:noProof/>
          <w:sz w:val="24"/>
        </w:rPr>
        <w:t xml:space="preserve"> </w:t>
      </w:r>
      <w:r w:rsidRPr="00100983">
        <w:rPr>
          <w:rFonts w:asciiTheme="majorHAnsi" w:hAnsiTheme="majorHAnsi" w:cstheme="majorHAnsi"/>
          <w:noProof/>
          <w:sz w:val="24"/>
        </w:rPr>
        <w:t>(2009).</w:t>
      </w:r>
    </w:p>
    <w:p w14:paraId="6D050531" w14:textId="7C531459"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4</w:t>
      </w:r>
      <w:r w:rsidRPr="00100983">
        <w:rPr>
          <w:rFonts w:asciiTheme="majorHAnsi" w:hAnsiTheme="majorHAnsi" w:cstheme="majorHAnsi"/>
          <w:noProof/>
          <w:sz w:val="24"/>
        </w:rPr>
        <w:tab/>
        <w:t>Wu, Y.</w:t>
      </w:r>
      <w:r w:rsidRPr="00100983">
        <w:rPr>
          <w:rFonts w:asciiTheme="majorHAnsi" w:hAnsiTheme="majorHAnsi" w:cstheme="majorHAnsi"/>
          <w:iCs/>
          <w:noProof/>
          <w:sz w:val="24"/>
        </w:rPr>
        <w:t xml:space="preserve"> et al</w:t>
      </w:r>
      <w:r w:rsidRPr="00100983">
        <w:rPr>
          <w:rFonts w:asciiTheme="majorHAnsi" w:hAnsiTheme="majorHAnsi" w:cstheme="majorHAnsi"/>
          <w:i/>
          <w:noProof/>
          <w:sz w:val="24"/>
        </w:rPr>
        <w:t>.</w:t>
      </w:r>
      <w:r w:rsidRPr="00100983">
        <w:rPr>
          <w:rFonts w:asciiTheme="majorHAnsi" w:hAnsiTheme="majorHAnsi" w:cstheme="majorHAnsi"/>
          <w:noProof/>
          <w:sz w:val="24"/>
        </w:rPr>
        <w:t xml:space="preserve"> Contacts between the endoplasmic reticulum and other membranes in neurons. </w:t>
      </w:r>
      <w:r w:rsidRPr="00100983">
        <w:rPr>
          <w:rFonts w:asciiTheme="majorHAnsi" w:hAnsiTheme="majorHAnsi" w:cstheme="majorHAnsi"/>
          <w:i/>
          <w:noProof/>
          <w:sz w:val="24"/>
        </w:rPr>
        <w:t>Proc</w:t>
      </w:r>
      <w:r w:rsidR="00C32582" w:rsidRPr="00100983">
        <w:rPr>
          <w:rFonts w:asciiTheme="majorHAnsi" w:hAnsiTheme="majorHAnsi" w:cstheme="majorHAnsi"/>
          <w:i/>
          <w:noProof/>
          <w:sz w:val="24"/>
        </w:rPr>
        <w:t>eedings of the</w:t>
      </w:r>
      <w:r w:rsidRPr="00100983">
        <w:rPr>
          <w:rFonts w:asciiTheme="majorHAnsi" w:hAnsiTheme="majorHAnsi" w:cstheme="majorHAnsi"/>
          <w:i/>
          <w:noProof/>
          <w:sz w:val="24"/>
        </w:rPr>
        <w:t xml:space="preserve"> Nat</w:t>
      </w:r>
      <w:r w:rsidR="00C32582" w:rsidRPr="00100983">
        <w:rPr>
          <w:rFonts w:asciiTheme="majorHAnsi" w:hAnsiTheme="majorHAnsi" w:cstheme="majorHAnsi"/>
          <w:i/>
          <w:noProof/>
          <w:sz w:val="24"/>
        </w:rPr>
        <w:t>iona</w:t>
      </w:r>
      <w:r w:rsidRPr="00100983">
        <w:rPr>
          <w:rFonts w:asciiTheme="majorHAnsi" w:hAnsiTheme="majorHAnsi" w:cstheme="majorHAnsi"/>
          <w:i/>
          <w:noProof/>
          <w:sz w:val="24"/>
        </w:rPr>
        <w:t>l Acad</w:t>
      </w:r>
      <w:r w:rsidR="00C32582" w:rsidRPr="00100983">
        <w:rPr>
          <w:rFonts w:asciiTheme="majorHAnsi" w:hAnsiTheme="majorHAnsi" w:cstheme="majorHAnsi"/>
          <w:i/>
          <w:noProof/>
          <w:sz w:val="24"/>
        </w:rPr>
        <w:t>emy of</w:t>
      </w:r>
      <w:r w:rsidRPr="00100983">
        <w:rPr>
          <w:rFonts w:asciiTheme="majorHAnsi" w:hAnsiTheme="majorHAnsi" w:cstheme="majorHAnsi"/>
          <w:i/>
          <w:noProof/>
          <w:sz w:val="24"/>
        </w:rPr>
        <w:t xml:space="preserve"> Sci</w:t>
      </w:r>
      <w:r w:rsidR="00C32582" w:rsidRPr="00100983">
        <w:rPr>
          <w:rFonts w:asciiTheme="majorHAnsi" w:hAnsiTheme="majorHAnsi" w:cstheme="majorHAnsi"/>
          <w:i/>
          <w:noProof/>
          <w:sz w:val="24"/>
        </w:rPr>
        <w:t>ences of the</w:t>
      </w:r>
      <w:r w:rsidRPr="00100983">
        <w:rPr>
          <w:rFonts w:asciiTheme="majorHAnsi" w:hAnsiTheme="majorHAnsi" w:cstheme="majorHAnsi"/>
          <w:i/>
          <w:noProof/>
          <w:sz w:val="24"/>
        </w:rPr>
        <w:t xml:space="preserve"> U</w:t>
      </w:r>
      <w:r w:rsidR="00C32582" w:rsidRPr="00100983">
        <w:rPr>
          <w:rFonts w:asciiTheme="majorHAnsi" w:hAnsiTheme="majorHAnsi" w:cstheme="majorHAnsi"/>
          <w:i/>
          <w:noProof/>
          <w:sz w:val="24"/>
        </w:rPr>
        <w:t>nited</w:t>
      </w:r>
      <w:r w:rsidRPr="00100983">
        <w:rPr>
          <w:rFonts w:asciiTheme="majorHAnsi" w:hAnsiTheme="majorHAnsi" w:cstheme="majorHAnsi"/>
          <w:i/>
          <w:noProof/>
          <w:sz w:val="24"/>
        </w:rPr>
        <w:t xml:space="preserve"> S</w:t>
      </w:r>
      <w:r w:rsidR="00C32582" w:rsidRPr="00100983">
        <w:rPr>
          <w:rFonts w:asciiTheme="majorHAnsi" w:hAnsiTheme="majorHAnsi" w:cstheme="majorHAnsi"/>
          <w:i/>
          <w:noProof/>
          <w:sz w:val="24"/>
        </w:rPr>
        <w:t>tates of</w:t>
      </w:r>
      <w:r w:rsidRPr="00100983">
        <w:rPr>
          <w:rFonts w:asciiTheme="majorHAnsi" w:hAnsiTheme="majorHAnsi" w:cstheme="majorHAnsi"/>
          <w:i/>
          <w:noProof/>
          <w:sz w:val="24"/>
        </w:rPr>
        <w:t xml:space="preserve"> A</w:t>
      </w:r>
      <w:r w:rsidR="00C32582" w:rsidRPr="00100983">
        <w:rPr>
          <w:rFonts w:asciiTheme="majorHAnsi" w:hAnsiTheme="majorHAnsi" w:cstheme="majorHAnsi"/>
          <w:i/>
          <w:noProof/>
          <w:sz w:val="24"/>
        </w:rPr>
        <w:t>merica</w:t>
      </w:r>
      <w:r w:rsidRPr="00100983">
        <w:rPr>
          <w:rFonts w:asciiTheme="majorHAnsi" w:hAnsiTheme="majorHAnsi" w:cstheme="majorHAnsi"/>
          <w:i/>
          <w:noProof/>
          <w:sz w:val="24"/>
        </w:rPr>
        <w:t>.</w:t>
      </w:r>
      <w:r w:rsidRPr="00100983">
        <w:rPr>
          <w:rFonts w:asciiTheme="majorHAnsi" w:hAnsiTheme="majorHAnsi" w:cstheme="majorHAnsi"/>
          <w:noProof/>
          <w:sz w:val="24"/>
        </w:rPr>
        <w:t xml:space="preserve"> </w:t>
      </w:r>
      <w:r w:rsidRPr="00100983">
        <w:rPr>
          <w:rFonts w:asciiTheme="majorHAnsi" w:hAnsiTheme="majorHAnsi" w:cstheme="majorHAnsi"/>
          <w:b/>
          <w:noProof/>
          <w:sz w:val="24"/>
        </w:rPr>
        <w:t>114</w:t>
      </w:r>
      <w:r w:rsidRPr="00100983">
        <w:rPr>
          <w:rFonts w:asciiTheme="majorHAnsi" w:hAnsiTheme="majorHAnsi" w:cstheme="majorHAnsi"/>
          <w:noProof/>
          <w:sz w:val="24"/>
        </w:rPr>
        <w:t xml:space="preserve"> (24), E4859</w:t>
      </w:r>
      <w:r w:rsidR="00C32582" w:rsidRPr="00100983">
        <w:rPr>
          <w:rFonts w:asciiTheme="majorHAnsi" w:hAnsiTheme="majorHAnsi" w:cstheme="majorHAnsi"/>
          <w:noProof/>
          <w:sz w:val="24"/>
        </w:rPr>
        <w:t>–</w:t>
      </w:r>
      <w:r w:rsidRPr="00100983">
        <w:rPr>
          <w:rFonts w:asciiTheme="majorHAnsi" w:hAnsiTheme="majorHAnsi" w:cstheme="majorHAnsi"/>
          <w:noProof/>
          <w:sz w:val="24"/>
        </w:rPr>
        <w:t>E4867 (2017).</w:t>
      </w:r>
    </w:p>
    <w:p w14:paraId="2EBC1F1B" w14:textId="3C91DECA"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5</w:t>
      </w:r>
      <w:r w:rsidRPr="00100983">
        <w:rPr>
          <w:rFonts w:asciiTheme="majorHAnsi" w:hAnsiTheme="majorHAnsi" w:cstheme="majorHAnsi"/>
          <w:noProof/>
          <w:sz w:val="24"/>
        </w:rPr>
        <w:tab/>
        <w:t>Weigel, A. V.</w:t>
      </w:r>
      <w:r w:rsidRPr="00100983">
        <w:rPr>
          <w:rFonts w:asciiTheme="majorHAnsi" w:hAnsiTheme="majorHAnsi" w:cstheme="majorHAnsi"/>
          <w:i/>
          <w:noProof/>
          <w:sz w:val="24"/>
        </w:rPr>
        <w:t xml:space="preserve"> </w:t>
      </w:r>
      <w:r w:rsidRPr="00100983">
        <w:rPr>
          <w:rFonts w:asciiTheme="majorHAnsi" w:hAnsiTheme="majorHAnsi" w:cstheme="majorHAnsi"/>
          <w:iCs/>
          <w:noProof/>
          <w:sz w:val="24"/>
        </w:rPr>
        <w:t xml:space="preserve">et al. </w:t>
      </w:r>
      <w:r w:rsidRPr="00100983">
        <w:rPr>
          <w:rFonts w:asciiTheme="majorHAnsi" w:hAnsiTheme="majorHAnsi" w:cstheme="majorHAnsi"/>
          <w:noProof/>
          <w:sz w:val="24"/>
        </w:rPr>
        <w:t xml:space="preserve">ER-to-Golgi protein delivery through an interwoven, tubular network extending from ER. </w:t>
      </w:r>
      <w:r w:rsidRPr="00100983">
        <w:rPr>
          <w:rFonts w:asciiTheme="majorHAnsi" w:hAnsiTheme="majorHAnsi" w:cstheme="majorHAnsi"/>
          <w:i/>
          <w:noProof/>
          <w:sz w:val="24"/>
        </w:rPr>
        <w:t>Cell.</w:t>
      </w:r>
      <w:r w:rsidRPr="00100983">
        <w:rPr>
          <w:rFonts w:asciiTheme="majorHAnsi" w:hAnsiTheme="majorHAnsi" w:cstheme="majorHAnsi"/>
          <w:noProof/>
          <w:sz w:val="24"/>
        </w:rPr>
        <w:t xml:space="preserve"> </w:t>
      </w:r>
      <w:r w:rsidRPr="00100983">
        <w:rPr>
          <w:rFonts w:asciiTheme="majorHAnsi" w:hAnsiTheme="majorHAnsi" w:cstheme="majorHAnsi"/>
          <w:b/>
          <w:noProof/>
          <w:sz w:val="24"/>
        </w:rPr>
        <w:t>184</w:t>
      </w:r>
      <w:r w:rsidRPr="00100983">
        <w:rPr>
          <w:rFonts w:asciiTheme="majorHAnsi" w:hAnsiTheme="majorHAnsi" w:cstheme="majorHAnsi"/>
          <w:noProof/>
          <w:sz w:val="24"/>
        </w:rPr>
        <w:t xml:space="preserve"> (9), 2412</w:t>
      </w:r>
      <w:r w:rsidR="00603987" w:rsidRPr="00100983">
        <w:rPr>
          <w:rFonts w:asciiTheme="majorHAnsi" w:hAnsiTheme="majorHAnsi" w:cstheme="majorHAnsi"/>
          <w:noProof/>
          <w:sz w:val="24"/>
        </w:rPr>
        <w:t>–</w:t>
      </w:r>
      <w:r w:rsidRPr="00100983">
        <w:rPr>
          <w:rFonts w:asciiTheme="majorHAnsi" w:hAnsiTheme="majorHAnsi" w:cstheme="majorHAnsi"/>
          <w:noProof/>
          <w:sz w:val="24"/>
        </w:rPr>
        <w:t>2429 e2416 (2021).</w:t>
      </w:r>
    </w:p>
    <w:p w14:paraId="2F78DB64" w14:textId="3C439569"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6</w:t>
      </w:r>
      <w:r w:rsidRPr="00100983">
        <w:rPr>
          <w:rFonts w:asciiTheme="majorHAnsi" w:hAnsiTheme="majorHAnsi" w:cstheme="majorHAnsi"/>
          <w:noProof/>
          <w:sz w:val="24"/>
        </w:rPr>
        <w:tab/>
        <w:t>Rodriguez-Moreno, J.</w:t>
      </w:r>
      <w:r w:rsidRPr="00100983">
        <w:rPr>
          <w:rFonts w:asciiTheme="majorHAnsi" w:hAnsiTheme="majorHAnsi" w:cstheme="majorHAnsi"/>
          <w:i/>
          <w:noProof/>
          <w:sz w:val="24"/>
        </w:rPr>
        <w:t xml:space="preserve"> </w:t>
      </w:r>
      <w:r w:rsidRPr="00100983">
        <w:rPr>
          <w:rFonts w:asciiTheme="majorHAnsi" w:hAnsiTheme="majorHAnsi" w:cstheme="majorHAnsi"/>
          <w:iCs/>
          <w:noProof/>
          <w:sz w:val="24"/>
        </w:rPr>
        <w:t>et al.</w:t>
      </w:r>
      <w:r w:rsidRPr="00100983">
        <w:rPr>
          <w:rFonts w:asciiTheme="majorHAnsi" w:hAnsiTheme="majorHAnsi" w:cstheme="majorHAnsi"/>
          <w:noProof/>
          <w:sz w:val="24"/>
        </w:rPr>
        <w:t xml:space="preserve"> Quantitative 3D </w:t>
      </w:r>
      <w:r w:rsidR="00310401" w:rsidRPr="00100983">
        <w:rPr>
          <w:rFonts w:asciiTheme="majorHAnsi" w:hAnsiTheme="majorHAnsi" w:cstheme="majorHAnsi"/>
          <w:noProof/>
          <w:sz w:val="24"/>
        </w:rPr>
        <w:t xml:space="preserve">ultrastructure </w:t>
      </w:r>
      <w:r w:rsidRPr="00100983">
        <w:rPr>
          <w:rFonts w:asciiTheme="majorHAnsi" w:hAnsiTheme="majorHAnsi" w:cstheme="majorHAnsi"/>
          <w:noProof/>
          <w:sz w:val="24"/>
        </w:rPr>
        <w:t xml:space="preserve">of </w:t>
      </w:r>
      <w:r w:rsidR="00310401" w:rsidRPr="00100983">
        <w:rPr>
          <w:rFonts w:asciiTheme="majorHAnsi" w:hAnsiTheme="majorHAnsi" w:cstheme="majorHAnsi"/>
          <w:noProof/>
          <w:sz w:val="24"/>
        </w:rPr>
        <w:t xml:space="preserve">thalamocortical synapses </w:t>
      </w:r>
      <w:r w:rsidRPr="00100983">
        <w:rPr>
          <w:rFonts w:asciiTheme="majorHAnsi" w:hAnsiTheme="majorHAnsi" w:cstheme="majorHAnsi"/>
          <w:noProof/>
          <w:sz w:val="24"/>
        </w:rPr>
        <w:t>from the "</w:t>
      </w:r>
      <w:r w:rsidR="00310401" w:rsidRPr="00100983">
        <w:rPr>
          <w:rFonts w:asciiTheme="majorHAnsi" w:hAnsiTheme="majorHAnsi" w:cstheme="majorHAnsi"/>
          <w:noProof/>
          <w:sz w:val="24"/>
        </w:rPr>
        <w:t>lemniscal</w:t>
      </w:r>
      <w:r w:rsidRPr="00100983">
        <w:rPr>
          <w:rFonts w:asciiTheme="majorHAnsi" w:hAnsiTheme="majorHAnsi" w:cstheme="majorHAnsi"/>
          <w:noProof/>
          <w:sz w:val="24"/>
        </w:rPr>
        <w:t xml:space="preserve">" </w:t>
      </w:r>
      <w:r w:rsidR="00310401" w:rsidRPr="00100983">
        <w:rPr>
          <w:rFonts w:asciiTheme="majorHAnsi" w:hAnsiTheme="majorHAnsi" w:cstheme="majorHAnsi"/>
          <w:noProof/>
          <w:sz w:val="24"/>
        </w:rPr>
        <w:t xml:space="preserve">ventral posteromedial nucleus </w:t>
      </w:r>
      <w:r w:rsidRPr="00100983">
        <w:rPr>
          <w:rFonts w:asciiTheme="majorHAnsi" w:hAnsiTheme="majorHAnsi" w:cstheme="majorHAnsi"/>
          <w:noProof/>
          <w:sz w:val="24"/>
        </w:rPr>
        <w:t xml:space="preserve">in </w:t>
      </w:r>
      <w:r w:rsidR="00310401" w:rsidRPr="00100983">
        <w:rPr>
          <w:rFonts w:asciiTheme="majorHAnsi" w:hAnsiTheme="majorHAnsi" w:cstheme="majorHAnsi"/>
          <w:noProof/>
          <w:sz w:val="24"/>
        </w:rPr>
        <w:t>mouse barrel cortex</w:t>
      </w:r>
      <w:r w:rsidRPr="00100983">
        <w:rPr>
          <w:rFonts w:asciiTheme="majorHAnsi" w:hAnsiTheme="majorHAnsi" w:cstheme="majorHAnsi"/>
          <w:noProof/>
          <w:sz w:val="24"/>
        </w:rPr>
        <w:t xml:space="preserve">. </w:t>
      </w:r>
      <w:r w:rsidRPr="00100983">
        <w:rPr>
          <w:rFonts w:asciiTheme="majorHAnsi" w:hAnsiTheme="majorHAnsi" w:cstheme="majorHAnsi"/>
          <w:i/>
          <w:noProof/>
          <w:sz w:val="24"/>
        </w:rPr>
        <w:t>Cereb</w:t>
      </w:r>
      <w:r w:rsidR="004872E3" w:rsidRPr="00100983">
        <w:rPr>
          <w:rFonts w:asciiTheme="majorHAnsi" w:hAnsiTheme="majorHAnsi" w:cstheme="majorHAnsi"/>
          <w:i/>
          <w:noProof/>
          <w:sz w:val="24"/>
        </w:rPr>
        <w:t>ral</w:t>
      </w:r>
      <w:r w:rsidRPr="00100983">
        <w:rPr>
          <w:rFonts w:asciiTheme="majorHAnsi" w:hAnsiTheme="majorHAnsi" w:cstheme="majorHAnsi"/>
          <w:i/>
          <w:noProof/>
          <w:sz w:val="24"/>
        </w:rPr>
        <w:t xml:space="preserve"> Cortex.</w:t>
      </w:r>
      <w:r w:rsidRPr="00100983">
        <w:rPr>
          <w:rFonts w:asciiTheme="majorHAnsi" w:hAnsiTheme="majorHAnsi" w:cstheme="majorHAnsi"/>
          <w:noProof/>
          <w:sz w:val="24"/>
        </w:rPr>
        <w:t xml:space="preserve"> </w:t>
      </w:r>
      <w:r w:rsidRPr="00100983">
        <w:rPr>
          <w:rFonts w:asciiTheme="majorHAnsi" w:hAnsiTheme="majorHAnsi" w:cstheme="majorHAnsi"/>
          <w:b/>
          <w:noProof/>
          <w:sz w:val="24"/>
        </w:rPr>
        <w:t>28</w:t>
      </w:r>
      <w:r w:rsidRPr="00100983">
        <w:rPr>
          <w:rFonts w:asciiTheme="majorHAnsi" w:hAnsiTheme="majorHAnsi" w:cstheme="majorHAnsi"/>
          <w:noProof/>
          <w:sz w:val="24"/>
        </w:rPr>
        <w:t xml:space="preserve"> (9), 3159</w:t>
      </w:r>
      <w:r w:rsidR="00310401" w:rsidRPr="00100983">
        <w:rPr>
          <w:rFonts w:asciiTheme="majorHAnsi" w:hAnsiTheme="majorHAnsi" w:cstheme="majorHAnsi"/>
          <w:noProof/>
          <w:sz w:val="24"/>
        </w:rPr>
        <w:t>–</w:t>
      </w:r>
      <w:r w:rsidRPr="00100983">
        <w:rPr>
          <w:rFonts w:asciiTheme="majorHAnsi" w:hAnsiTheme="majorHAnsi" w:cstheme="majorHAnsi"/>
          <w:noProof/>
          <w:sz w:val="24"/>
        </w:rPr>
        <w:t>3175 (2018).</w:t>
      </w:r>
    </w:p>
    <w:p w14:paraId="463A58F1" w14:textId="04DA038E"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7</w:t>
      </w:r>
      <w:r w:rsidRPr="00100983">
        <w:rPr>
          <w:rFonts w:asciiTheme="majorHAnsi" w:hAnsiTheme="majorHAnsi" w:cstheme="majorHAnsi"/>
          <w:noProof/>
          <w:sz w:val="24"/>
        </w:rPr>
        <w:tab/>
        <w:t>Khanmohammadi, M., Waagepetersen, R. P.</w:t>
      </w:r>
      <w:r w:rsidR="004356AD" w:rsidRPr="00100983">
        <w:rPr>
          <w:rFonts w:asciiTheme="majorHAnsi" w:hAnsiTheme="majorHAnsi" w:cstheme="majorHAnsi"/>
          <w:noProof/>
          <w:sz w:val="24"/>
        </w:rPr>
        <w:t xml:space="preserve">, </w:t>
      </w:r>
      <w:r w:rsidRPr="00100983">
        <w:rPr>
          <w:rFonts w:asciiTheme="majorHAnsi" w:hAnsiTheme="majorHAnsi" w:cstheme="majorHAnsi"/>
          <w:noProof/>
          <w:sz w:val="24"/>
        </w:rPr>
        <w:t xml:space="preserve">Sporring, J. Analysis of shape and spatial interaction of synaptic vesicles using data from focused ion beam scanning electron microscopy (FIB-SEM). </w:t>
      </w:r>
      <w:r w:rsidRPr="00100983">
        <w:rPr>
          <w:rFonts w:asciiTheme="majorHAnsi" w:hAnsiTheme="majorHAnsi" w:cstheme="majorHAnsi"/>
          <w:i/>
          <w:noProof/>
          <w:sz w:val="24"/>
        </w:rPr>
        <w:t>Front</w:t>
      </w:r>
      <w:r w:rsidR="004872E3" w:rsidRPr="00100983">
        <w:rPr>
          <w:rFonts w:asciiTheme="majorHAnsi" w:hAnsiTheme="majorHAnsi" w:cstheme="majorHAnsi"/>
          <w:i/>
          <w:noProof/>
          <w:sz w:val="24"/>
        </w:rPr>
        <w:t>iers in</w:t>
      </w:r>
      <w:r w:rsidRPr="00100983">
        <w:rPr>
          <w:rFonts w:asciiTheme="majorHAnsi" w:hAnsiTheme="majorHAnsi" w:cstheme="majorHAnsi"/>
          <w:i/>
          <w:noProof/>
          <w:sz w:val="24"/>
        </w:rPr>
        <w:t xml:space="preserve"> Neuroanat</w:t>
      </w:r>
      <w:r w:rsidR="004872E3" w:rsidRPr="00100983">
        <w:rPr>
          <w:rFonts w:asciiTheme="majorHAnsi" w:hAnsiTheme="majorHAnsi" w:cstheme="majorHAnsi"/>
          <w:i/>
          <w:noProof/>
          <w:sz w:val="24"/>
        </w:rPr>
        <w:t>omy.</w:t>
      </w:r>
      <w:r w:rsidRPr="00100983">
        <w:rPr>
          <w:rFonts w:asciiTheme="majorHAnsi" w:hAnsiTheme="majorHAnsi" w:cstheme="majorHAnsi"/>
          <w:noProof/>
          <w:sz w:val="24"/>
        </w:rPr>
        <w:t xml:space="preserve"> </w:t>
      </w:r>
      <w:r w:rsidRPr="00100983">
        <w:rPr>
          <w:rFonts w:asciiTheme="majorHAnsi" w:hAnsiTheme="majorHAnsi" w:cstheme="majorHAnsi"/>
          <w:b/>
          <w:noProof/>
          <w:sz w:val="24"/>
        </w:rPr>
        <w:t>9</w:t>
      </w:r>
      <w:r w:rsidR="004356AD" w:rsidRPr="00100983">
        <w:rPr>
          <w:rFonts w:asciiTheme="majorHAnsi" w:hAnsiTheme="majorHAnsi" w:cstheme="majorHAnsi"/>
          <w:bCs/>
          <w:noProof/>
          <w:sz w:val="24"/>
        </w:rPr>
        <w:t>,</w:t>
      </w:r>
      <w:r w:rsidRPr="00100983">
        <w:rPr>
          <w:rFonts w:asciiTheme="majorHAnsi" w:hAnsiTheme="majorHAnsi" w:cstheme="majorHAnsi"/>
          <w:noProof/>
          <w:sz w:val="24"/>
        </w:rPr>
        <w:t xml:space="preserve"> 116</w:t>
      </w:r>
      <w:r w:rsidR="004356AD" w:rsidRPr="00100983">
        <w:rPr>
          <w:rFonts w:asciiTheme="majorHAnsi" w:hAnsiTheme="majorHAnsi" w:cstheme="majorHAnsi"/>
          <w:noProof/>
          <w:sz w:val="24"/>
        </w:rPr>
        <w:t xml:space="preserve"> </w:t>
      </w:r>
      <w:r w:rsidRPr="00100983">
        <w:rPr>
          <w:rFonts w:asciiTheme="majorHAnsi" w:hAnsiTheme="majorHAnsi" w:cstheme="majorHAnsi"/>
          <w:noProof/>
          <w:sz w:val="24"/>
        </w:rPr>
        <w:t>(2015).</w:t>
      </w:r>
    </w:p>
    <w:p w14:paraId="1DA77467" w14:textId="7F46C16D"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8</w:t>
      </w:r>
      <w:r w:rsidRPr="00100983">
        <w:rPr>
          <w:rFonts w:asciiTheme="majorHAnsi" w:hAnsiTheme="majorHAnsi" w:cstheme="majorHAnsi"/>
          <w:noProof/>
          <w:sz w:val="24"/>
        </w:rPr>
        <w:tab/>
        <w:t>Cali, C.</w:t>
      </w:r>
      <w:r w:rsidRPr="00100983">
        <w:rPr>
          <w:rFonts w:asciiTheme="majorHAnsi" w:hAnsiTheme="majorHAnsi" w:cstheme="majorHAnsi"/>
          <w:iCs/>
          <w:noProof/>
          <w:sz w:val="24"/>
        </w:rPr>
        <w:t xml:space="preserve"> et al. </w:t>
      </w:r>
      <w:r w:rsidRPr="00100983">
        <w:rPr>
          <w:rFonts w:asciiTheme="majorHAnsi" w:hAnsiTheme="majorHAnsi" w:cstheme="majorHAnsi"/>
          <w:noProof/>
          <w:sz w:val="24"/>
        </w:rPr>
        <w:t xml:space="preserve">The effects of aging on neuropil structure in mouse somatosensory cortex-A 3D electron microscopy analysis of layer 1. </w:t>
      </w:r>
      <w:r w:rsidRPr="00100983">
        <w:rPr>
          <w:rFonts w:asciiTheme="majorHAnsi" w:hAnsiTheme="majorHAnsi" w:cstheme="majorHAnsi"/>
          <w:i/>
          <w:noProof/>
          <w:sz w:val="24"/>
        </w:rPr>
        <w:t>PLoS One.</w:t>
      </w:r>
      <w:r w:rsidRPr="00100983">
        <w:rPr>
          <w:rFonts w:asciiTheme="majorHAnsi" w:hAnsiTheme="majorHAnsi" w:cstheme="majorHAnsi"/>
          <w:noProof/>
          <w:sz w:val="24"/>
        </w:rPr>
        <w:t xml:space="preserve"> </w:t>
      </w:r>
      <w:r w:rsidRPr="00100983">
        <w:rPr>
          <w:rFonts w:asciiTheme="majorHAnsi" w:hAnsiTheme="majorHAnsi" w:cstheme="majorHAnsi"/>
          <w:b/>
          <w:noProof/>
          <w:sz w:val="24"/>
        </w:rPr>
        <w:t>13</w:t>
      </w:r>
      <w:r w:rsidRPr="00100983">
        <w:rPr>
          <w:rFonts w:asciiTheme="majorHAnsi" w:hAnsiTheme="majorHAnsi" w:cstheme="majorHAnsi"/>
          <w:noProof/>
          <w:sz w:val="24"/>
        </w:rPr>
        <w:t xml:space="preserve"> (7), e0198131 (2018).</w:t>
      </w:r>
    </w:p>
    <w:p w14:paraId="4FBCC9FD" w14:textId="76BBB3FA"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9</w:t>
      </w:r>
      <w:r w:rsidRPr="00100983">
        <w:rPr>
          <w:rFonts w:asciiTheme="majorHAnsi" w:hAnsiTheme="majorHAnsi" w:cstheme="majorHAnsi"/>
          <w:noProof/>
          <w:sz w:val="24"/>
        </w:rPr>
        <w:tab/>
        <w:t>Vogelstein, J. T.</w:t>
      </w:r>
      <w:r w:rsidRPr="00100983">
        <w:rPr>
          <w:rFonts w:asciiTheme="majorHAnsi" w:hAnsiTheme="majorHAnsi" w:cstheme="majorHAnsi"/>
          <w:i/>
          <w:noProof/>
          <w:sz w:val="24"/>
        </w:rPr>
        <w:t xml:space="preserve"> </w:t>
      </w:r>
      <w:r w:rsidRPr="00100983">
        <w:rPr>
          <w:rFonts w:asciiTheme="majorHAnsi" w:hAnsiTheme="majorHAnsi" w:cstheme="majorHAnsi"/>
          <w:iCs/>
          <w:noProof/>
          <w:sz w:val="24"/>
        </w:rPr>
        <w:t xml:space="preserve">et al. </w:t>
      </w:r>
      <w:r w:rsidRPr="00100983">
        <w:rPr>
          <w:rFonts w:asciiTheme="majorHAnsi" w:hAnsiTheme="majorHAnsi" w:cstheme="majorHAnsi"/>
          <w:noProof/>
          <w:sz w:val="24"/>
        </w:rPr>
        <w:t xml:space="preserve">A community-developed open-source computational ecosystem for big neuro data. </w:t>
      </w:r>
      <w:r w:rsidRPr="00100983">
        <w:rPr>
          <w:rFonts w:asciiTheme="majorHAnsi" w:hAnsiTheme="majorHAnsi" w:cstheme="majorHAnsi"/>
          <w:i/>
          <w:noProof/>
          <w:sz w:val="24"/>
        </w:rPr>
        <w:t>Nat</w:t>
      </w:r>
      <w:r w:rsidR="00BE73A5" w:rsidRPr="00100983">
        <w:rPr>
          <w:rFonts w:asciiTheme="majorHAnsi" w:hAnsiTheme="majorHAnsi" w:cstheme="majorHAnsi"/>
          <w:i/>
          <w:noProof/>
          <w:sz w:val="24"/>
        </w:rPr>
        <w:t>ure</w:t>
      </w:r>
      <w:r w:rsidRPr="00100983">
        <w:rPr>
          <w:rFonts w:asciiTheme="majorHAnsi" w:hAnsiTheme="majorHAnsi" w:cstheme="majorHAnsi"/>
          <w:i/>
          <w:noProof/>
          <w:sz w:val="24"/>
        </w:rPr>
        <w:t xml:space="preserve"> Methods.</w:t>
      </w:r>
      <w:r w:rsidRPr="00100983">
        <w:rPr>
          <w:rFonts w:asciiTheme="majorHAnsi" w:hAnsiTheme="majorHAnsi" w:cstheme="majorHAnsi"/>
          <w:noProof/>
          <w:sz w:val="24"/>
        </w:rPr>
        <w:t xml:space="preserve"> </w:t>
      </w:r>
      <w:r w:rsidRPr="00100983">
        <w:rPr>
          <w:rFonts w:asciiTheme="majorHAnsi" w:hAnsiTheme="majorHAnsi" w:cstheme="majorHAnsi"/>
          <w:b/>
          <w:noProof/>
          <w:sz w:val="24"/>
        </w:rPr>
        <w:t>15</w:t>
      </w:r>
      <w:r w:rsidRPr="00100983">
        <w:rPr>
          <w:rFonts w:asciiTheme="majorHAnsi" w:hAnsiTheme="majorHAnsi" w:cstheme="majorHAnsi"/>
          <w:noProof/>
          <w:sz w:val="24"/>
        </w:rPr>
        <w:t xml:space="preserve"> (11), 846</w:t>
      </w:r>
      <w:r w:rsidR="00BE73A5" w:rsidRPr="00100983">
        <w:rPr>
          <w:rFonts w:asciiTheme="majorHAnsi" w:hAnsiTheme="majorHAnsi" w:cstheme="majorHAnsi"/>
          <w:noProof/>
          <w:sz w:val="24"/>
        </w:rPr>
        <w:t>–</w:t>
      </w:r>
      <w:r w:rsidRPr="00100983">
        <w:rPr>
          <w:rFonts w:asciiTheme="majorHAnsi" w:hAnsiTheme="majorHAnsi" w:cstheme="majorHAnsi"/>
          <w:noProof/>
          <w:sz w:val="24"/>
        </w:rPr>
        <w:t>847 (2018).</w:t>
      </w:r>
    </w:p>
    <w:p w14:paraId="690E5A24" w14:textId="07682CA3"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10</w:t>
      </w:r>
      <w:r w:rsidRPr="00100983">
        <w:rPr>
          <w:rFonts w:asciiTheme="majorHAnsi" w:hAnsiTheme="majorHAnsi" w:cstheme="majorHAnsi"/>
          <w:noProof/>
          <w:sz w:val="24"/>
        </w:rPr>
        <w:tab/>
        <w:t>Morales, J.</w:t>
      </w:r>
      <w:r w:rsidRPr="00100983">
        <w:rPr>
          <w:rFonts w:asciiTheme="majorHAnsi" w:hAnsiTheme="majorHAnsi" w:cstheme="majorHAnsi"/>
          <w:i/>
          <w:noProof/>
          <w:sz w:val="24"/>
        </w:rPr>
        <w:t xml:space="preserve"> </w:t>
      </w:r>
      <w:r w:rsidRPr="00100983">
        <w:rPr>
          <w:rFonts w:asciiTheme="majorHAnsi" w:hAnsiTheme="majorHAnsi" w:cstheme="majorHAnsi"/>
          <w:iCs/>
          <w:noProof/>
          <w:sz w:val="24"/>
        </w:rPr>
        <w:t>et al.</w:t>
      </w:r>
      <w:r w:rsidRPr="00100983">
        <w:rPr>
          <w:rFonts w:asciiTheme="majorHAnsi" w:hAnsiTheme="majorHAnsi" w:cstheme="majorHAnsi"/>
          <w:noProof/>
          <w:sz w:val="24"/>
        </w:rPr>
        <w:t xml:space="preserve"> Espina: A </w:t>
      </w:r>
      <w:r w:rsidR="003C05AA" w:rsidRPr="00100983">
        <w:rPr>
          <w:rFonts w:asciiTheme="majorHAnsi" w:hAnsiTheme="majorHAnsi" w:cstheme="majorHAnsi"/>
          <w:noProof/>
          <w:sz w:val="24"/>
        </w:rPr>
        <w:t xml:space="preserve">tool </w:t>
      </w:r>
      <w:r w:rsidRPr="00100983">
        <w:rPr>
          <w:rFonts w:asciiTheme="majorHAnsi" w:hAnsiTheme="majorHAnsi" w:cstheme="majorHAnsi"/>
          <w:noProof/>
          <w:sz w:val="24"/>
        </w:rPr>
        <w:t xml:space="preserve">for the </w:t>
      </w:r>
      <w:r w:rsidR="003C05AA" w:rsidRPr="00100983">
        <w:rPr>
          <w:rFonts w:asciiTheme="majorHAnsi" w:hAnsiTheme="majorHAnsi" w:cstheme="majorHAnsi"/>
          <w:noProof/>
          <w:sz w:val="24"/>
        </w:rPr>
        <w:t xml:space="preserve">automated segmentation </w:t>
      </w:r>
      <w:r w:rsidRPr="00100983">
        <w:rPr>
          <w:rFonts w:asciiTheme="majorHAnsi" w:hAnsiTheme="majorHAnsi" w:cstheme="majorHAnsi"/>
          <w:noProof/>
          <w:sz w:val="24"/>
        </w:rPr>
        <w:t xml:space="preserve">and </w:t>
      </w:r>
      <w:r w:rsidR="003C05AA" w:rsidRPr="00100983">
        <w:rPr>
          <w:rFonts w:asciiTheme="majorHAnsi" w:hAnsiTheme="majorHAnsi" w:cstheme="majorHAnsi"/>
          <w:noProof/>
          <w:sz w:val="24"/>
        </w:rPr>
        <w:t xml:space="preserve">counting </w:t>
      </w:r>
      <w:r w:rsidRPr="00100983">
        <w:rPr>
          <w:rFonts w:asciiTheme="majorHAnsi" w:hAnsiTheme="majorHAnsi" w:cstheme="majorHAnsi"/>
          <w:noProof/>
          <w:sz w:val="24"/>
        </w:rPr>
        <w:t xml:space="preserve">of </w:t>
      </w:r>
      <w:r w:rsidR="003C05AA" w:rsidRPr="00100983">
        <w:rPr>
          <w:rFonts w:asciiTheme="majorHAnsi" w:hAnsiTheme="majorHAnsi" w:cstheme="majorHAnsi"/>
          <w:noProof/>
          <w:sz w:val="24"/>
        </w:rPr>
        <w:t xml:space="preserve">synapses </w:t>
      </w:r>
      <w:r w:rsidRPr="00100983">
        <w:rPr>
          <w:rFonts w:asciiTheme="majorHAnsi" w:hAnsiTheme="majorHAnsi" w:cstheme="majorHAnsi"/>
          <w:noProof/>
          <w:sz w:val="24"/>
        </w:rPr>
        <w:t xml:space="preserve">in </w:t>
      </w:r>
      <w:r w:rsidR="003C05AA" w:rsidRPr="00100983">
        <w:rPr>
          <w:rFonts w:asciiTheme="majorHAnsi" w:hAnsiTheme="majorHAnsi" w:cstheme="majorHAnsi"/>
          <w:noProof/>
          <w:sz w:val="24"/>
        </w:rPr>
        <w:t xml:space="preserve">large stacks </w:t>
      </w:r>
      <w:r w:rsidRPr="00100983">
        <w:rPr>
          <w:rFonts w:asciiTheme="majorHAnsi" w:hAnsiTheme="majorHAnsi" w:cstheme="majorHAnsi"/>
          <w:noProof/>
          <w:sz w:val="24"/>
        </w:rPr>
        <w:t xml:space="preserve">of </w:t>
      </w:r>
      <w:r w:rsidR="003C05AA" w:rsidRPr="00100983">
        <w:rPr>
          <w:rFonts w:asciiTheme="majorHAnsi" w:hAnsiTheme="majorHAnsi" w:cstheme="majorHAnsi"/>
          <w:noProof/>
          <w:sz w:val="24"/>
        </w:rPr>
        <w:t>electron microscopy images</w:t>
      </w:r>
      <w:r w:rsidRPr="00100983">
        <w:rPr>
          <w:rFonts w:asciiTheme="majorHAnsi" w:hAnsiTheme="majorHAnsi" w:cstheme="majorHAnsi"/>
          <w:noProof/>
          <w:sz w:val="24"/>
        </w:rPr>
        <w:t xml:space="preserve">. </w:t>
      </w:r>
      <w:r w:rsidRPr="00100983">
        <w:rPr>
          <w:rFonts w:asciiTheme="majorHAnsi" w:hAnsiTheme="majorHAnsi" w:cstheme="majorHAnsi"/>
          <w:i/>
          <w:noProof/>
          <w:sz w:val="24"/>
        </w:rPr>
        <w:t>Frontiers in Neuroanatomy.</w:t>
      </w:r>
      <w:r w:rsidRPr="00100983">
        <w:rPr>
          <w:rFonts w:asciiTheme="majorHAnsi" w:hAnsiTheme="majorHAnsi" w:cstheme="majorHAnsi"/>
          <w:noProof/>
          <w:sz w:val="24"/>
        </w:rPr>
        <w:t xml:space="preserve"> </w:t>
      </w:r>
      <w:r w:rsidRPr="00100983">
        <w:rPr>
          <w:rFonts w:asciiTheme="majorHAnsi" w:hAnsiTheme="majorHAnsi" w:cstheme="majorHAnsi"/>
          <w:b/>
          <w:noProof/>
          <w:sz w:val="24"/>
        </w:rPr>
        <w:t>5</w:t>
      </w:r>
      <w:r w:rsidR="00E21791" w:rsidRPr="00100983">
        <w:rPr>
          <w:rFonts w:asciiTheme="majorHAnsi" w:hAnsiTheme="majorHAnsi" w:cstheme="majorHAnsi"/>
          <w:noProof/>
          <w:sz w:val="24"/>
        </w:rPr>
        <w:t xml:space="preserve">, </w:t>
      </w:r>
      <w:r w:rsidRPr="00100983">
        <w:rPr>
          <w:rFonts w:asciiTheme="majorHAnsi" w:hAnsiTheme="majorHAnsi" w:cstheme="majorHAnsi"/>
          <w:noProof/>
          <w:sz w:val="24"/>
        </w:rPr>
        <w:t>18 (2011).</w:t>
      </w:r>
    </w:p>
    <w:p w14:paraId="47DA13B6" w14:textId="2B633CCB"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11</w:t>
      </w:r>
      <w:r w:rsidRPr="00100983">
        <w:rPr>
          <w:rFonts w:asciiTheme="majorHAnsi" w:hAnsiTheme="majorHAnsi" w:cstheme="majorHAnsi"/>
          <w:noProof/>
          <w:sz w:val="24"/>
        </w:rPr>
        <w:tab/>
        <w:t>Kremer, J. R., Mastronarde, D. N.</w:t>
      </w:r>
      <w:r w:rsidR="00E21791" w:rsidRPr="00100983">
        <w:rPr>
          <w:rFonts w:asciiTheme="majorHAnsi" w:hAnsiTheme="majorHAnsi" w:cstheme="majorHAnsi"/>
          <w:noProof/>
          <w:sz w:val="24"/>
        </w:rPr>
        <w:t>,</w:t>
      </w:r>
      <w:r w:rsidRPr="00100983">
        <w:rPr>
          <w:rFonts w:asciiTheme="majorHAnsi" w:hAnsiTheme="majorHAnsi" w:cstheme="majorHAnsi"/>
          <w:noProof/>
          <w:sz w:val="24"/>
        </w:rPr>
        <w:t xml:space="preserve"> McIntosh, J. R. Computer </w:t>
      </w:r>
      <w:r w:rsidR="00E21791" w:rsidRPr="00100983">
        <w:rPr>
          <w:rFonts w:asciiTheme="majorHAnsi" w:hAnsiTheme="majorHAnsi" w:cstheme="majorHAnsi"/>
          <w:noProof/>
          <w:sz w:val="24"/>
        </w:rPr>
        <w:t xml:space="preserve">visualization </w:t>
      </w:r>
      <w:r w:rsidRPr="00100983">
        <w:rPr>
          <w:rFonts w:asciiTheme="majorHAnsi" w:hAnsiTheme="majorHAnsi" w:cstheme="majorHAnsi"/>
          <w:noProof/>
          <w:sz w:val="24"/>
        </w:rPr>
        <w:t xml:space="preserve">of </w:t>
      </w:r>
      <w:r w:rsidR="00E21791" w:rsidRPr="00100983">
        <w:rPr>
          <w:rFonts w:asciiTheme="majorHAnsi" w:hAnsiTheme="majorHAnsi" w:cstheme="majorHAnsi"/>
          <w:noProof/>
          <w:sz w:val="24"/>
        </w:rPr>
        <w:t>three</w:t>
      </w:r>
      <w:r w:rsidRPr="00100983">
        <w:rPr>
          <w:rFonts w:asciiTheme="majorHAnsi" w:hAnsiTheme="majorHAnsi" w:cstheme="majorHAnsi"/>
          <w:noProof/>
          <w:sz w:val="24"/>
        </w:rPr>
        <w:t>-</w:t>
      </w:r>
      <w:r w:rsidR="00E21791" w:rsidRPr="00100983">
        <w:rPr>
          <w:rFonts w:asciiTheme="majorHAnsi" w:hAnsiTheme="majorHAnsi" w:cstheme="majorHAnsi"/>
          <w:noProof/>
          <w:sz w:val="24"/>
        </w:rPr>
        <w:t xml:space="preserve">dimensional image data using </w:t>
      </w:r>
      <w:r w:rsidRPr="00100983">
        <w:rPr>
          <w:rFonts w:asciiTheme="majorHAnsi" w:hAnsiTheme="majorHAnsi" w:cstheme="majorHAnsi"/>
          <w:noProof/>
          <w:sz w:val="24"/>
        </w:rPr>
        <w:t xml:space="preserve">IMOD. </w:t>
      </w:r>
      <w:r w:rsidRPr="00100983">
        <w:rPr>
          <w:rFonts w:asciiTheme="majorHAnsi" w:hAnsiTheme="majorHAnsi" w:cstheme="majorHAnsi"/>
          <w:i/>
          <w:noProof/>
          <w:sz w:val="24"/>
        </w:rPr>
        <w:t>Journal of Structural Biology.</w:t>
      </w:r>
      <w:r w:rsidRPr="00100983">
        <w:rPr>
          <w:rFonts w:asciiTheme="majorHAnsi" w:hAnsiTheme="majorHAnsi" w:cstheme="majorHAnsi"/>
          <w:noProof/>
          <w:sz w:val="24"/>
        </w:rPr>
        <w:t xml:space="preserve"> </w:t>
      </w:r>
      <w:r w:rsidRPr="00100983">
        <w:rPr>
          <w:rFonts w:asciiTheme="majorHAnsi" w:hAnsiTheme="majorHAnsi" w:cstheme="majorHAnsi"/>
          <w:b/>
          <w:noProof/>
          <w:sz w:val="24"/>
        </w:rPr>
        <w:t>116</w:t>
      </w:r>
      <w:r w:rsidRPr="00100983">
        <w:rPr>
          <w:rFonts w:asciiTheme="majorHAnsi" w:hAnsiTheme="majorHAnsi" w:cstheme="majorHAnsi"/>
          <w:noProof/>
          <w:sz w:val="24"/>
        </w:rPr>
        <w:t xml:space="preserve"> (1), 71</w:t>
      </w:r>
      <w:r w:rsidR="00E21791" w:rsidRPr="00100983">
        <w:rPr>
          <w:rFonts w:asciiTheme="majorHAnsi" w:hAnsiTheme="majorHAnsi" w:cstheme="majorHAnsi"/>
          <w:noProof/>
          <w:sz w:val="24"/>
        </w:rPr>
        <w:t>–</w:t>
      </w:r>
      <w:r w:rsidRPr="00100983">
        <w:rPr>
          <w:rFonts w:asciiTheme="majorHAnsi" w:hAnsiTheme="majorHAnsi" w:cstheme="majorHAnsi"/>
          <w:noProof/>
          <w:sz w:val="24"/>
        </w:rPr>
        <w:t>76 (1996).</w:t>
      </w:r>
    </w:p>
    <w:p w14:paraId="068480D3" w14:textId="04B63EA9"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12</w:t>
      </w:r>
      <w:r w:rsidRPr="00100983">
        <w:rPr>
          <w:rFonts w:asciiTheme="majorHAnsi" w:hAnsiTheme="majorHAnsi" w:cstheme="majorHAnsi"/>
          <w:noProof/>
          <w:sz w:val="24"/>
        </w:rPr>
        <w:tab/>
        <w:t>Jorstad, A., Blanc, J.</w:t>
      </w:r>
      <w:r w:rsidR="00037F53" w:rsidRPr="00100983">
        <w:rPr>
          <w:rFonts w:asciiTheme="majorHAnsi" w:hAnsiTheme="majorHAnsi" w:cstheme="majorHAnsi"/>
          <w:noProof/>
          <w:sz w:val="24"/>
        </w:rPr>
        <w:t>,</w:t>
      </w:r>
      <w:r w:rsidRPr="00100983">
        <w:rPr>
          <w:rFonts w:asciiTheme="majorHAnsi" w:hAnsiTheme="majorHAnsi" w:cstheme="majorHAnsi"/>
          <w:noProof/>
          <w:sz w:val="24"/>
        </w:rPr>
        <w:t xml:space="preserve"> Knott, G. NeuroMorph: </w:t>
      </w:r>
      <w:r w:rsidR="00037F53" w:rsidRPr="00100983">
        <w:rPr>
          <w:rFonts w:asciiTheme="majorHAnsi" w:hAnsiTheme="majorHAnsi" w:cstheme="majorHAnsi"/>
          <w:noProof/>
          <w:sz w:val="24"/>
        </w:rPr>
        <w:t xml:space="preserve">a software toolset </w:t>
      </w:r>
      <w:r w:rsidRPr="00100983">
        <w:rPr>
          <w:rFonts w:asciiTheme="majorHAnsi" w:hAnsiTheme="majorHAnsi" w:cstheme="majorHAnsi"/>
          <w:noProof/>
          <w:sz w:val="24"/>
        </w:rPr>
        <w:t xml:space="preserve">for 3D </w:t>
      </w:r>
      <w:r w:rsidR="00037F53" w:rsidRPr="00100983">
        <w:rPr>
          <w:rFonts w:asciiTheme="majorHAnsi" w:hAnsiTheme="majorHAnsi" w:cstheme="majorHAnsi"/>
          <w:noProof/>
          <w:sz w:val="24"/>
        </w:rPr>
        <w:t xml:space="preserve">analysis </w:t>
      </w:r>
      <w:r w:rsidRPr="00100983">
        <w:rPr>
          <w:rFonts w:asciiTheme="majorHAnsi" w:hAnsiTheme="majorHAnsi" w:cstheme="majorHAnsi"/>
          <w:noProof/>
          <w:sz w:val="24"/>
        </w:rPr>
        <w:t xml:space="preserve">of </w:t>
      </w:r>
      <w:r w:rsidR="00037F53" w:rsidRPr="00100983">
        <w:rPr>
          <w:rFonts w:asciiTheme="majorHAnsi" w:hAnsiTheme="majorHAnsi" w:cstheme="majorHAnsi"/>
          <w:noProof/>
          <w:sz w:val="24"/>
        </w:rPr>
        <w:t xml:space="preserve">neurite morphology </w:t>
      </w:r>
      <w:r w:rsidRPr="00100983">
        <w:rPr>
          <w:rFonts w:asciiTheme="majorHAnsi" w:hAnsiTheme="majorHAnsi" w:cstheme="majorHAnsi"/>
          <w:noProof/>
          <w:sz w:val="24"/>
        </w:rPr>
        <w:t xml:space="preserve">and </w:t>
      </w:r>
      <w:r w:rsidR="00037F53" w:rsidRPr="00100983">
        <w:rPr>
          <w:rFonts w:asciiTheme="majorHAnsi" w:hAnsiTheme="majorHAnsi" w:cstheme="majorHAnsi"/>
          <w:noProof/>
          <w:sz w:val="24"/>
        </w:rPr>
        <w:t>connectivity</w:t>
      </w:r>
      <w:r w:rsidRPr="00100983">
        <w:rPr>
          <w:rFonts w:asciiTheme="majorHAnsi" w:hAnsiTheme="majorHAnsi" w:cstheme="majorHAnsi"/>
          <w:noProof/>
          <w:sz w:val="24"/>
        </w:rPr>
        <w:t xml:space="preserve">. </w:t>
      </w:r>
      <w:r w:rsidRPr="00100983">
        <w:rPr>
          <w:rFonts w:asciiTheme="majorHAnsi" w:hAnsiTheme="majorHAnsi" w:cstheme="majorHAnsi"/>
          <w:i/>
          <w:noProof/>
          <w:sz w:val="24"/>
        </w:rPr>
        <w:t>Front</w:t>
      </w:r>
      <w:r w:rsidR="004872E3" w:rsidRPr="00100983">
        <w:rPr>
          <w:rFonts w:asciiTheme="majorHAnsi" w:hAnsiTheme="majorHAnsi" w:cstheme="majorHAnsi"/>
          <w:i/>
          <w:noProof/>
          <w:sz w:val="24"/>
        </w:rPr>
        <w:t>iers in</w:t>
      </w:r>
      <w:r w:rsidRPr="00100983">
        <w:rPr>
          <w:rFonts w:asciiTheme="majorHAnsi" w:hAnsiTheme="majorHAnsi" w:cstheme="majorHAnsi"/>
          <w:i/>
          <w:noProof/>
          <w:sz w:val="24"/>
        </w:rPr>
        <w:t xml:space="preserve"> Neuroanat</w:t>
      </w:r>
      <w:r w:rsidR="004872E3" w:rsidRPr="00100983">
        <w:rPr>
          <w:rFonts w:asciiTheme="majorHAnsi" w:hAnsiTheme="majorHAnsi" w:cstheme="majorHAnsi"/>
          <w:i/>
          <w:noProof/>
          <w:sz w:val="24"/>
        </w:rPr>
        <w:t>omy</w:t>
      </w:r>
      <w:r w:rsidRPr="00100983">
        <w:rPr>
          <w:rFonts w:asciiTheme="majorHAnsi" w:hAnsiTheme="majorHAnsi" w:cstheme="majorHAnsi"/>
          <w:i/>
          <w:noProof/>
          <w:sz w:val="24"/>
        </w:rPr>
        <w:t>.</w:t>
      </w:r>
      <w:r w:rsidRPr="00100983">
        <w:rPr>
          <w:rFonts w:asciiTheme="majorHAnsi" w:hAnsiTheme="majorHAnsi" w:cstheme="majorHAnsi"/>
          <w:noProof/>
          <w:sz w:val="24"/>
        </w:rPr>
        <w:t xml:space="preserve"> </w:t>
      </w:r>
      <w:r w:rsidRPr="00100983">
        <w:rPr>
          <w:rFonts w:asciiTheme="majorHAnsi" w:hAnsiTheme="majorHAnsi" w:cstheme="majorHAnsi"/>
          <w:b/>
          <w:noProof/>
          <w:sz w:val="24"/>
        </w:rPr>
        <w:t>12</w:t>
      </w:r>
      <w:r w:rsidR="00037F53" w:rsidRPr="00100983">
        <w:rPr>
          <w:rFonts w:asciiTheme="majorHAnsi" w:hAnsiTheme="majorHAnsi" w:cstheme="majorHAnsi"/>
          <w:bCs/>
          <w:noProof/>
          <w:sz w:val="24"/>
        </w:rPr>
        <w:t>,</w:t>
      </w:r>
      <w:r w:rsidRPr="00100983">
        <w:rPr>
          <w:rFonts w:asciiTheme="majorHAnsi" w:hAnsiTheme="majorHAnsi" w:cstheme="majorHAnsi"/>
          <w:noProof/>
          <w:sz w:val="24"/>
        </w:rPr>
        <w:t xml:space="preserve"> 59 (2018).</w:t>
      </w:r>
    </w:p>
    <w:p w14:paraId="5717BD14" w14:textId="5E8E9650"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13</w:t>
      </w:r>
      <w:r w:rsidRPr="00100983">
        <w:rPr>
          <w:rFonts w:asciiTheme="majorHAnsi" w:hAnsiTheme="majorHAnsi" w:cstheme="majorHAnsi"/>
          <w:noProof/>
          <w:sz w:val="24"/>
        </w:rPr>
        <w:tab/>
        <w:t xml:space="preserve">Fiala, J. C. Reconstruct: a free editor for serial section microscopy. </w:t>
      </w:r>
      <w:r w:rsidRPr="00100983">
        <w:rPr>
          <w:rFonts w:asciiTheme="majorHAnsi" w:hAnsiTheme="majorHAnsi" w:cstheme="majorHAnsi"/>
          <w:i/>
          <w:noProof/>
          <w:sz w:val="24"/>
        </w:rPr>
        <w:t>Journal of Microscopy.</w:t>
      </w:r>
      <w:r w:rsidRPr="00100983">
        <w:rPr>
          <w:rFonts w:asciiTheme="majorHAnsi" w:hAnsiTheme="majorHAnsi" w:cstheme="majorHAnsi"/>
          <w:noProof/>
          <w:sz w:val="24"/>
        </w:rPr>
        <w:t xml:space="preserve"> </w:t>
      </w:r>
      <w:r w:rsidRPr="00100983">
        <w:rPr>
          <w:rFonts w:asciiTheme="majorHAnsi" w:hAnsiTheme="majorHAnsi" w:cstheme="majorHAnsi"/>
          <w:b/>
          <w:noProof/>
          <w:sz w:val="24"/>
        </w:rPr>
        <w:t>218</w:t>
      </w:r>
      <w:r w:rsidR="004C5531" w:rsidRPr="00100983">
        <w:rPr>
          <w:rFonts w:asciiTheme="majorHAnsi" w:hAnsiTheme="majorHAnsi" w:cstheme="majorHAnsi"/>
          <w:b/>
          <w:noProof/>
          <w:sz w:val="24"/>
        </w:rPr>
        <w:t xml:space="preserve"> </w:t>
      </w:r>
      <w:r w:rsidR="004C5531" w:rsidRPr="00100983">
        <w:rPr>
          <w:rFonts w:asciiTheme="majorHAnsi" w:hAnsiTheme="majorHAnsi" w:cstheme="majorHAnsi"/>
          <w:bCs/>
          <w:noProof/>
          <w:sz w:val="24"/>
        </w:rPr>
        <w:t>(Pt 1)</w:t>
      </w:r>
      <w:r w:rsidR="00037F53" w:rsidRPr="00100983">
        <w:rPr>
          <w:rFonts w:asciiTheme="majorHAnsi" w:hAnsiTheme="majorHAnsi" w:cstheme="majorHAnsi"/>
          <w:bCs/>
          <w:noProof/>
          <w:sz w:val="24"/>
        </w:rPr>
        <w:t>,</w:t>
      </w:r>
      <w:r w:rsidRPr="00100983">
        <w:rPr>
          <w:rFonts w:asciiTheme="majorHAnsi" w:hAnsiTheme="majorHAnsi" w:cstheme="majorHAnsi"/>
          <w:bCs/>
          <w:noProof/>
          <w:sz w:val="24"/>
        </w:rPr>
        <w:t xml:space="preserve"> </w:t>
      </w:r>
      <w:r w:rsidRPr="00100983">
        <w:rPr>
          <w:rFonts w:asciiTheme="majorHAnsi" w:hAnsiTheme="majorHAnsi" w:cstheme="majorHAnsi"/>
          <w:noProof/>
          <w:sz w:val="24"/>
        </w:rPr>
        <w:t>52</w:t>
      </w:r>
      <w:r w:rsidR="00037F53" w:rsidRPr="00100983">
        <w:rPr>
          <w:rFonts w:asciiTheme="majorHAnsi" w:hAnsiTheme="majorHAnsi" w:cstheme="majorHAnsi"/>
          <w:noProof/>
          <w:sz w:val="24"/>
        </w:rPr>
        <w:t>–</w:t>
      </w:r>
      <w:r w:rsidRPr="00100983">
        <w:rPr>
          <w:rFonts w:asciiTheme="majorHAnsi" w:hAnsiTheme="majorHAnsi" w:cstheme="majorHAnsi"/>
          <w:noProof/>
          <w:sz w:val="24"/>
        </w:rPr>
        <w:t>61 (2005).</w:t>
      </w:r>
    </w:p>
    <w:p w14:paraId="3471A047" w14:textId="70795022"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14</w:t>
      </w:r>
      <w:r w:rsidRPr="00100983">
        <w:rPr>
          <w:rFonts w:asciiTheme="majorHAnsi" w:hAnsiTheme="majorHAnsi" w:cstheme="majorHAnsi"/>
          <w:noProof/>
          <w:sz w:val="24"/>
        </w:rPr>
        <w:tab/>
        <w:t>Cardona, A.</w:t>
      </w:r>
      <w:r w:rsidRPr="00100983">
        <w:rPr>
          <w:rFonts w:asciiTheme="majorHAnsi" w:hAnsiTheme="majorHAnsi" w:cstheme="majorHAnsi"/>
          <w:i/>
          <w:noProof/>
          <w:sz w:val="24"/>
        </w:rPr>
        <w:t xml:space="preserve"> </w:t>
      </w:r>
      <w:r w:rsidRPr="00100983">
        <w:rPr>
          <w:rFonts w:asciiTheme="majorHAnsi" w:hAnsiTheme="majorHAnsi" w:cstheme="majorHAnsi"/>
          <w:iCs/>
          <w:noProof/>
          <w:sz w:val="24"/>
        </w:rPr>
        <w:t xml:space="preserve">et al. </w:t>
      </w:r>
      <w:r w:rsidRPr="00100983">
        <w:rPr>
          <w:rFonts w:asciiTheme="majorHAnsi" w:hAnsiTheme="majorHAnsi" w:cstheme="majorHAnsi"/>
          <w:noProof/>
          <w:sz w:val="24"/>
        </w:rPr>
        <w:t xml:space="preserve">TrakEM2 </w:t>
      </w:r>
      <w:r w:rsidR="004C5531" w:rsidRPr="00100983">
        <w:rPr>
          <w:rFonts w:asciiTheme="majorHAnsi" w:hAnsiTheme="majorHAnsi" w:cstheme="majorHAnsi"/>
          <w:noProof/>
          <w:sz w:val="24"/>
        </w:rPr>
        <w:t xml:space="preserve">software </w:t>
      </w:r>
      <w:r w:rsidRPr="00100983">
        <w:rPr>
          <w:rFonts w:asciiTheme="majorHAnsi" w:hAnsiTheme="majorHAnsi" w:cstheme="majorHAnsi"/>
          <w:noProof/>
          <w:sz w:val="24"/>
        </w:rPr>
        <w:t xml:space="preserve">for </w:t>
      </w:r>
      <w:r w:rsidR="004C5531" w:rsidRPr="00100983">
        <w:rPr>
          <w:rFonts w:asciiTheme="majorHAnsi" w:hAnsiTheme="majorHAnsi" w:cstheme="majorHAnsi"/>
          <w:noProof/>
          <w:sz w:val="24"/>
        </w:rPr>
        <w:t>neural circuit reconstruction</w:t>
      </w:r>
      <w:r w:rsidRPr="00100983">
        <w:rPr>
          <w:rFonts w:asciiTheme="majorHAnsi" w:hAnsiTheme="majorHAnsi" w:cstheme="majorHAnsi"/>
          <w:noProof/>
          <w:sz w:val="24"/>
        </w:rPr>
        <w:t xml:space="preserve">. </w:t>
      </w:r>
      <w:r w:rsidRPr="00100983">
        <w:rPr>
          <w:rFonts w:asciiTheme="majorHAnsi" w:hAnsiTheme="majorHAnsi" w:cstheme="majorHAnsi"/>
          <w:i/>
          <w:noProof/>
          <w:sz w:val="24"/>
        </w:rPr>
        <w:t>P</w:t>
      </w:r>
      <w:r w:rsidR="004872E3" w:rsidRPr="00100983">
        <w:rPr>
          <w:rFonts w:asciiTheme="majorHAnsi" w:hAnsiTheme="majorHAnsi" w:cstheme="majorHAnsi"/>
          <w:i/>
          <w:noProof/>
          <w:sz w:val="24"/>
        </w:rPr>
        <w:t>LoS</w:t>
      </w:r>
      <w:r w:rsidRPr="00100983">
        <w:rPr>
          <w:rFonts w:asciiTheme="majorHAnsi" w:hAnsiTheme="majorHAnsi" w:cstheme="majorHAnsi"/>
          <w:i/>
          <w:noProof/>
          <w:sz w:val="24"/>
        </w:rPr>
        <w:t xml:space="preserve"> O</w:t>
      </w:r>
      <w:r w:rsidR="004872E3" w:rsidRPr="00100983">
        <w:rPr>
          <w:rFonts w:asciiTheme="majorHAnsi" w:hAnsiTheme="majorHAnsi" w:cstheme="majorHAnsi"/>
          <w:i/>
          <w:noProof/>
          <w:sz w:val="24"/>
        </w:rPr>
        <w:t>ne</w:t>
      </w:r>
      <w:r w:rsidRPr="00100983">
        <w:rPr>
          <w:rFonts w:asciiTheme="majorHAnsi" w:hAnsiTheme="majorHAnsi" w:cstheme="majorHAnsi"/>
          <w:i/>
          <w:noProof/>
          <w:sz w:val="24"/>
        </w:rPr>
        <w:t>.</w:t>
      </w:r>
      <w:r w:rsidRPr="00100983">
        <w:rPr>
          <w:rFonts w:asciiTheme="majorHAnsi" w:hAnsiTheme="majorHAnsi" w:cstheme="majorHAnsi"/>
          <w:noProof/>
          <w:sz w:val="24"/>
        </w:rPr>
        <w:t xml:space="preserve"> </w:t>
      </w:r>
      <w:r w:rsidRPr="00100983">
        <w:rPr>
          <w:rFonts w:asciiTheme="majorHAnsi" w:hAnsiTheme="majorHAnsi" w:cstheme="majorHAnsi"/>
          <w:b/>
          <w:noProof/>
          <w:sz w:val="24"/>
        </w:rPr>
        <w:t>7</w:t>
      </w:r>
      <w:r w:rsidRPr="00100983">
        <w:rPr>
          <w:rFonts w:asciiTheme="majorHAnsi" w:hAnsiTheme="majorHAnsi" w:cstheme="majorHAnsi"/>
          <w:noProof/>
          <w:sz w:val="24"/>
        </w:rPr>
        <w:t xml:space="preserve"> (6), e38011</w:t>
      </w:r>
      <w:r w:rsidR="004C5531" w:rsidRPr="00100983">
        <w:rPr>
          <w:rFonts w:asciiTheme="majorHAnsi" w:hAnsiTheme="majorHAnsi" w:cstheme="majorHAnsi"/>
          <w:noProof/>
          <w:sz w:val="24"/>
        </w:rPr>
        <w:t xml:space="preserve"> </w:t>
      </w:r>
      <w:r w:rsidRPr="00100983">
        <w:rPr>
          <w:rFonts w:asciiTheme="majorHAnsi" w:hAnsiTheme="majorHAnsi" w:cstheme="majorHAnsi"/>
          <w:noProof/>
          <w:sz w:val="24"/>
        </w:rPr>
        <w:t>(2012).</w:t>
      </w:r>
    </w:p>
    <w:p w14:paraId="148B2EA7" w14:textId="0D137E14"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15</w:t>
      </w:r>
      <w:r w:rsidRPr="00100983">
        <w:rPr>
          <w:rFonts w:asciiTheme="majorHAnsi" w:hAnsiTheme="majorHAnsi" w:cstheme="majorHAnsi"/>
          <w:noProof/>
          <w:sz w:val="24"/>
        </w:rPr>
        <w:tab/>
        <w:t>Petralia, R. S., Wang, Y. X., Mattson, M. P.</w:t>
      </w:r>
      <w:r w:rsidR="008562E5" w:rsidRPr="00100983">
        <w:rPr>
          <w:rFonts w:asciiTheme="majorHAnsi" w:hAnsiTheme="majorHAnsi" w:cstheme="majorHAnsi"/>
          <w:noProof/>
          <w:sz w:val="24"/>
        </w:rPr>
        <w:t>,</w:t>
      </w:r>
      <w:r w:rsidRPr="00100983">
        <w:rPr>
          <w:rFonts w:asciiTheme="majorHAnsi" w:hAnsiTheme="majorHAnsi" w:cstheme="majorHAnsi"/>
          <w:noProof/>
          <w:sz w:val="24"/>
        </w:rPr>
        <w:t xml:space="preserve"> Yao, P. J. Invaginating </w:t>
      </w:r>
      <w:r w:rsidR="008562E5" w:rsidRPr="00100983">
        <w:rPr>
          <w:rFonts w:asciiTheme="majorHAnsi" w:hAnsiTheme="majorHAnsi" w:cstheme="majorHAnsi"/>
          <w:noProof/>
          <w:sz w:val="24"/>
        </w:rPr>
        <w:t xml:space="preserve">structures </w:t>
      </w:r>
      <w:r w:rsidRPr="00100983">
        <w:rPr>
          <w:rFonts w:asciiTheme="majorHAnsi" w:hAnsiTheme="majorHAnsi" w:cstheme="majorHAnsi"/>
          <w:noProof/>
          <w:sz w:val="24"/>
        </w:rPr>
        <w:t xml:space="preserve">in </w:t>
      </w:r>
      <w:r w:rsidR="008562E5" w:rsidRPr="00100983">
        <w:rPr>
          <w:rFonts w:asciiTheme="majorHAnsi" w:hAnsiTheme="majorHAnsi" w:cstheme="majorHAnsi"/>
          <w:noProof/>
          <w:sz w:val="24"/>
        </w:rPr>
        <w:t>mammalian synapses</w:t>
      </w:r>
      <w:r w:rsidRPr="00100983">
        <w:rPr>
          <w:rFonts w:asciiTheme="majorHAnsi" w:hAnsiTheme="majorHAnsi" w:cstheme="majorHAnsi"/>
          <w:noProof/>
          <w:sz w:val="24"/>
        </w:rPr>
        <w:t xml:space="preserve">. </w:t>
      </w:r>
      <w:r w:rsidRPr="00100983">
        <w:rPr>
          <w:rFonts w:asciiTheme="majorHAnsi" w:hAnsiTheme="majorHAnsi" w:cstheme="majorHAnsi"/>
          <w:i/>
          <w:noProof/>
          <w:sz w:val="24"/>
        </w:rPr>
        <w:t>Front</w:t>
      </w:r>
      <w:r w:rsidR="004872E3" w:rsidRPr="00100983">
        <w:rPr>
          <w:rFonts w:asciiTheme="majorHAnsi" w:hAnsiTheme="majorHAnsi" w:cstheme="majorHAnsi"/>
          <w:i/>
          <w:noProof/>
          <w:sz w:val="24"/>
        </w:rPr>
        <w:t>iers in</w:t>
      </w:r>
      <w:r w:rsidRPr="00100983">
        <w:rPr>
          <w:rFonts w:asciiTheme="majorHAnsi" w:hAnsiTheme="majorHAnsi" w:cstheme="majorHAnsi"/>
          <w:i/>
          <w:noProof/>
          <w:sz w:val="24"/>
        </w:rPr>
        <w:t xml:space="preserve"> Synaptic Neurosci</w:t>
      </w:r>
      <w:r w:rsidR="004872E3" w:rsidRPr="00100983">
        <w:rPr>
          <w:rFonts w:asciiTheme="majorHAnsi" w:hAnsiTheme="majorHAnsi" w:cstheme="majorHAnsi"/>
          <w:i/>
          <w:noProof/>
          <w:sz w:val="24"/>
        </w:rPr>
        <w:t>ence</w:t>
      </w:r>
      <w:r w:rsidRPr="00100983">
        <w:rPr>
          <w:rFonts w:asciiTheme="majorHAnsi" w:hAnsiTheme="majorHAnsi" w:cstheme="majorHAnsi"/>
          <w:i/>
          <w:noProof/>
          <w:sz w:val="24"/>
        </w:rPr>
        <w:t>.</w:t>
      </w:r>
      <w:r w:rsidRPr="00100983">
        <w:rPr>
          <w:rFonts w:asciiTheme="majorHAnsi" w:hAnsiTheme="majorHAnsi" w:cstheme="majorHAnsi"/>
          <w:noProof/>
          <w:sz w:val="24"/>
        </w:rPr>
        <w:t xml:space="preserve"> </w:t>
      </w:r>
      <w:r w:rsidRPr="00100983">
        <w:rPr>
          <w:rFonts w:asciiTheme="majorHAnsi" w:hAnsiTheme="majorHAnsi" w:cstheme="majorHAnsi"/>
          <w:b/>
          <w:noProof/>
          <w:sz w:val="24"/>
        </w:rPr>
        <w:t>10</w:t>
      </w:r>
      <w:r w:rsidR="008562E5" w:rsidRPr="00100983">
        <w:rPr>
          <w:rFonts w:asciiTheme="majorHAnsi" w:hAnsiTheme="majorHAnsi" w:cstheme="majorHAnsi"/>
          <w:bCs/>
          <w:noProof/>
          <w:sz w:val="24"/>
        </w:rPr>
        <w:t>,</w:t>
      </w:r>
      <w:r w:rsidRPr="00100983">
        <w:rPr>
          <w:rFonts w:asciiTheme="majorHAnsi" w:hAnsiTheme="majorHAnsi" w:cstheme="majorHAnsi"/>
          <w:noProof/>
          <w:sz w:val="24"/>
        </w:rPr>
        <w:t xml:space="preserve"> 4 (2018).</w:t>
      </w:r>
    </w:p>
    <w:p w14:paraId="68F83FD9" w14:textId="443AC94F"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lastRenderedPageBreak/>
        <w:t>16</w:t>
      </w:r>
      <w:r w:rsidRPr="00100983">
        <w:rPr>
          <w:rFonts w:asciiTheme="majorHAnsi" w:hAnsiTheme="majorHAnsi" w:cstheme="majorHAnsi"/>
          <w:noProof/>
          <w:sz w:val="24"/>
        </w:rPr>
        <w:tab/>
        <w:t>Petralia, R. S., Wang, Y. X., Mattson, M. P.</w:t>
      </w:r>
      <w:r w:rsidR="008562E5" w:rsidRPr="00100983">
        <w:rPr>
          <w:rFonts w:asciiTheme="majorHAnsi" w:hAnsiTheme="majorHAnsi" w:cstheme="majorHAnsi"/>
          <w:noProof/>
          <w:sz w:val="24"/>
        </w:rPr>
        <w:t>,</w:t>
      </w:r>
      <w:r w:rsidRPr="00100983">
        <w:rPr>
          <w:rFonts w:asciiTheme="majorHAnsi" w:hAnsiTheme="majorHAnsi" w:cstheme="majorHAnsi"/>
          <w:noProof/>
          <w:sz w:val="24"/>
        </w:rPr>
        <w:t xml:space="preserve"> Yao, P. J. Structure, </w:t>
      </w:r>
      <w:r w:rsidR="008562E5" w:rsidRPr="00100983">
        <w:rPr>
          <w:rFonts w:asciiTheme="majorHAnsi" w:hAnsiTheme="majorHAnsi" w:cstheme="majorHAnsi"/>
          <w:noProof/>
          <w:sz w:val="24"/>
        </w:rPr>
        <w:t>distribution</w:t>
      </w:r>
      <w:r w:rsidRPr="00100983">
        <w:rPr>
          <w:rFonts w:asciiTheme="majorHAnsi" w:hAnsiTheme="majorHAnsi" w:cstheme="majorHAnsi"/>
          <w:noProof/>
          <w:sz w:val="24"/>
        </w:rPr>
        <w:t xml:space="preserve">, and </w:t>
      </w:r>
      <w:r w:rsidR="008562E5" w:rsidRPr="00100983">
        <w:rPr>
          <w:rFonts w:asciiTheme="majorHAnsi" w:hAnsiTheme="majorHAnsi" w:cstheme="majorHAnsi"/>
          <w:noProof/>
          <w:sz w:val="24"/>
        </w:rPr>
        <w:t xml:space="preserve">function </w:t>
      </w:r>
      <w:r w:rsidRPr="00100983">
        <w:rPr>
          <w:rFonts w:asciiTheme="majorHAnsi" w:hAnsiTheme="majorHAnsi" w:cstheme="majorHAnsi"/>
          <w:noProof/>
          <w:sz w:val="24"/>
        </w:rPr>
        <w:t xml:space="preserve">of </w:t>
      </w:r>
      <w:r w:rsidR="008562E5" w:rsidRPr="00100983">
        <w:rPr>
          <w:rFonts w:asciiTheme="majorHAnsi" w:hAnsiTheme="majorHAnsi" w:cstheme="majorHAnsi"/>
          <w:noProof/>
          <w:sz w:val="24"/>
        </w:rPr>
        <w:t>neuronal</w:t>
      </w:r>
      <w:r w:rsidRPr="00100983">
        <w:rPr>
          <w:rFonts w:asciiTheme="majorHAnsi" w:hAnsiTheme="majorHAnsi" w:cstheme="majorHAnsi"/>
          <w:noProof/>
          <w:sz w:val="24"/>
        </w:rPr>
        <w:t>/</w:t>
      </w:r>
      <w:r w:rsidR="008562E5" w:rsidRPr="00100983">
        <w:rPr>
          <w:rFonts w:asciiTheme="majorHAnsi" w:hAnsiTheme="majorHAnsi" w:cstheme="majorHAnsi"/>
          <w:noProof/>
          <w:sz w:val="24"/>
        </w:rPr>
        <w:t xml:space="preserve">synaptic spinules </w:t>
      </w:r>
      <w:r w:rsidRPr="00100983">
        <w:rPr>
          <w:rFonts w:asciiTheme="majorHAnsi" w:hAnsiTheme="majorHAnsi" w:cstheme="majorHAnsi"/>
          <w:noProof/>
          <w:sz w:val="24"/>
        </w:rPr>
        <w:t xml:space="preserve">and </w:t>
      </w:r>
      <w:r w:rsidR="008562E5" w:rsidRPr="00100983">
        <w:rPr>
          <w:rFonts w:asciiTheme="majorHAnsi" w:hAnsiTheme="majorHAnsi" w:cstheme="majorHAnsi"/>
          <w:noProof/>
          <w:sz w:val="24"/>
        </w:rPr>
        <w:t>related invaginating projections</w:t>
      </w:r>
      <w:r w:rsidRPr="00100983">
        <w:rPr>
          <w:rFonts w:asciiTheme="majorHAnsi" w:hAnsiTheme="majorHAnsi" w:cstheme="majorHAnsi"/>
          <w:noProof/>
          <w:sz w:val="24"/>
        </w:rPr>
        <w:t xml:space="preserve">. </w:t>
      </w:r>
      <w:r w:rsidRPr="00100983">
        <w:rPr>
          <w:rFonts w:asciiTheme="majorHAnsi" w:hAnsiTheme="majorHAnsi" w:cstheme="majorHAnsi"/>
          <w:i/>
          <w:noProof/>
          <w:sz w:val="24"/>
        </w:rPr>
        <w:t>Neuromolecular Med</w:t>
      </w:r>
      <w:r w:rsidR="004872E3" w:rsidRPr="00100983">
        <w:rPr>
          <w:rFonts w:asciiTheme="majorHAnsi" w:hAnsiTheme="majorHAnsi" w:cstheme="majorHAnsi"/>
          <w:i/>
          <w:noProof/>
          <w:sz w:val="24"/>
        </w:rPr>
        <w:t>icine</w:t>
      </w:r>
      <w:r w:rsidRPr="00100983">
        <w:rPr>
          <w:rFonts w:asciiTheme="majorHAnsi" w:hAnsiTheme="majorHAnsi" w:cstheme="majorHAnsi"/>
          <w:i/>
          <w:noProof/>
          <w:sz w:val="24"/>
        </w:rPr>
        <w:t>.</w:t>
      </w:r>
      <w:r w:rsidRPr="00100983">
        <w:rPr>
          <w:rFonts w:asciiTheme="majorHAnsi" w:hAnsiTheme="majorHAnsi" w:cstheme="majorHAnsi"/>
          <w:noProof/>
          <w:sz w:val="24"/>
        </w:rPr>
        <w:t xml:space="preserve"> </w:t>
      </w:r>
      <w:r w:rsidRPr="00100983">
        <w:rPr>
          <w:rFonts w:asciiTheme="majorHAnsi" w:hAnsiTheme="majorHAnsi" w:cstheme="majorHAnsi"/>
          <w:b/>
          <w:noProof/>
          <w:sz w:val="24"/>
        </w:rPr>
        <w:t>17</w:t>
      </w:r>
      <w:r w:rsidRPr="00100983">
        <w:rPr>
          <w:rFonts w:asciiTheme="majorHAnsi" w:hAnsiTheme="majorHAnsi" w:cstheme="majorHAnsi"/>
          <w:noProof/>
          <w:sz w:val="24"/>
        </w:rPr>
        <w:t xml:space="preserve"> (3), 211</w:t>
      </w:r>
      <w:r w:rsidR="008562E5" w:rsidRPr="00100983">
        <w:rPr>
          <w:rFonts w:asciiTheme="majorHAnsi" w:hAnsiTheme="majorHAnsi" w:cstheme="majorHAnsi"/>
          <w:noProof/>
          <w:sz w:val="24"/>
        </w:rPr>
        <w:t>–</w:t>
      </w:r>
      <w:r w:rsidRPr="00100983">
        <w:rPr>
          <w:rFonts w:asciiTheme="majorHAnsi" w:hAnsiTheme="majorHAnsi" w:cstheme="majorHAnsi"/>
          <w:noProof/>
          <w:sz w:val="24"/>
        </w:rPr>
        <w:t>240 (2015).</w:t>
      </w:r>
    </w:p>
    <w:p w14:paraId="1441A47F" w14:textId="5674622B"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17</w:t>
      </w:r>
      <w:r w:rsidRPr="00100983">
        <w:rPr>
          <w:rFonts w:asciiTheme="majorHAnsi" w:hAnsiTheme="majorHAnsi" w:cstheme="majorHAnsi"/>
          <w:noProof/>
          <w:sz w:val="24"/>
        </w:rPr>
        <w:tab/>
        <w:t>Pappas, G.</w:t>
      </w:r>
      <w:r w:rsidR="00FA5613" w:rsidRPr="00100983">
        <w:rPr>
          <w:rFonts w:asciiTheme="majorHAnsi" w:hAnsiTheme="majorHAnsi" w:cstheme="majorHAnsi"/>
          <w:noProof/>
          <w:sz w:val="24"/>
        </w:rPr>
        <w:t>,</w:t>
      </w:r>
      <w:r w:rsidRPr="00100983">
        <w:rPr>
          <w:rFonts w:asciiTheme="majorHAnsi" w:hAnsiTheme="majorHAnsi" w:cstheme="majorHAnsi"/>
          <w:noProof/>
          <w:sz w:val="24"/>
        </w:rPr>
        <w:t xml:space="preserve"> Purpura, D. Fine </w:t>
      </w:r>
      <w:r w:rsidR="00FA5613" w:rsidRPr="00100983">
        <w:rPr>
          <w:rFonts w:asciiTheme="majorHAnsi" w:hAnsiTheme="majorHAnsi" w:cstheme="majorHAnsi"/>
          <w:noProof/>
          <w:sz w:val="24"/>
        </w:rPr>
        <w:t xml:space="preserve">structure </w:t>
      </w:r>
      <w:r w:rsidRPr="00100983">
        <w:rPr>
          <w:rFonts w:asciiTheme="majorHAnsi" w:hAnsiTheme="majorHAnsi" w:cstheme="majorHAnsi"/>
          <w:noProof/>
          <w:sz w:val="24"/>
        </w:rPr>
        <w:t xml:space="preserve">of dendrites in the superficial neocortical neuropil. </w:t>
      </w:r>
      <w:r w:rsidRPr="00100983">
        <w:rPr>
          <w:rFonts w:asciiTheme="majorHAnsi" w:hAnsiTheme="majorHAnsi" w:cstheme="majorHAnsi"/>
          <w:i/>
          <w:noProof/>
          <w:sz w:val="24"/>
        </w:rPr>
        <w:t>Exp</w:t>
      </w:r>
      <w:r w:rsidR="0035463F" w:rsidRPr="00100983">
        <w:rPr>
          <w:rFonts w:asciiTheme="majorHAnsi" w:hAnsiTheme="majorHAnsi" w:cstheme="majorHAnsi"/>
          <w:i/>
          <w:noProof/>
          <w:sz w:val="24"/>
        </w:rPr>
        <w:t>erimental</w:t>
      </w:r>
      <w:r w:rsidRPr="00100983">
        <w:rPr>
          <w:rFonts w:asciiTheme="majorHAnsi" w:hAnsiTheme="majorHAnsi" w:cstheme="majorHAnsi"/>
          <w:i/>
          <w:noProof/>
          <w:sz w:val="24"/>
        </w:rPr>
        <w:t xml:space="preserve"> Neurol</w:t>
      </w:r>
      <w:r w:rsidR="0035463F" w:rsidRPr="00100983">
        <w:rPr>
          <w:rFonts w:asciiTheme="majorHAnsi" w:hAnsiTheme="majorHAnsi" w:cstheme="majorHAnsi"/>
          <w:i/>
          <w:noProof/>
          <w:sz w:val="24"/>
        </w:rPr>
        <w:t>ogy</w:t>
      </w:r>
      <w:r w:rsidRPr="00100983">
        <w:rPr>
          <w:rFonts w:asciiTheme="majorHAnsi" w:hAnsiTheme="majorHAnsi" w:cstheme="majorHAnsi"/>
          <w:i/>
          <w:noProof/>
          <w:sz w:val="24"/>
        </w:rPr>
        <w:t>.</w:t>
      </w:r>
      <w:r w:rsidRPr="00100983">
        <w:rPr>
          <w:rFonts w:asciiTheme="majorHAnsi" w:hAnsiTheme="majorHAnsi" w:cstheme="majorHAnsi"/>
          <w:noProof/>
          <w:sz w:val="24"/>
        </w:rPr>
        <w:t xml:space="preserve"> </w:t>
      </w:r>
      <w:r w:rsidRPr="00100983">
        <w:rPr>
          <w:rFonts w:asciiTheme="majorHAnsi" w:hAnsiTheme="majorHAnsi" w:cstheme="majorHAnsi"/>
          <w:b/>
          <w:noProof/>
          <w:sz w:val="24"/>
        </w:rPr>
        <w:t>4</w:t>
      </w:r>
      <w:r w:rsidR="00FA5613" w:rsidRPr="00100983">
        <w:rPr>
          <w:rFonts w:asciiTheme="majorHAnsi" w:hAnsiTheme="majorHAnsi" w:cstheme="majorHAnsi"/>
          <w:bCs/>
          <w:noProof/>
          <w:sz w:val="24"/>
        </w:rPr>
        <w:t>,</w:t>
      </w:r>
      <w:r w:rsidRPr="00100983">
        <w:rPr>
          <w:rFonts w:asciiTheme="majorHAnsi" w:hAnsiTheme="majorHAnsi" w:cstheme="majorHAnsi"/>
          <w:bCs/>
          <w:noProof/>
          <w:sz w:val="24"/>
        </w:rPr>
        <w:t xml:space="preserve"> </w:t>
      </w:r>
      <w:r w:rsidRPr="00100983">
        <w:rPr>
          <w:rFonts w:asciiTheme="majorHAnsi" w:hAnsiTheme="majorHAnsi" w:cstheme="majorHAnsi"/>
          <w:noProof/>
          <w:sz w:val="24"/>
        </w:rPr>
        <w:t>507</w:t>
      </w:r>
      <w:r w:rsidR="00FA5613" w:rsidRPr="00100983">
        <w:rPr>
          <w:rFonts w:asciiTheme="majorHAnsi" w:hAnsiTheme="majorHAnsi" w:cstheme="majorHAnsi"/>
          <w:noProof/>
          <w:sz w:val="24"/>
        </w:rPr>
        <w:t>–</w:t>
      </w:r>
      <w:r w:rsidRPr="00100983">
        <w:rPr>
          <w:rFonts w:asciiTheme="majorHAnsi" w:hAnsiTheme="majorHAnsi" w:cstheme="majorHAnsi"/>
          <w:noProof/>
          <w:sz w:val="24"/>
        </w:rPr>
        <w:t>530 (1961).</w:t>
      </w:r>
    </w:p>
    <w:p w14:paraId="6669BBED" w14:textId="3D33CC8D"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18</w:t>
      </w:r>
      <w:r w:rsidRPr="00100983">
        <w:rPr>
          <w:rFonts w:asciiTheme="majorHAnsi" w:hAnsiTheme="majorHAnsi" w:cstheme="majorHAnsi"/>
          <w:noProof/>
          <w:sz w:val="24"/>
        </w:rPr>
        <w:tab/>
        <w:t>Case, N. M., Gray, E. G.</w:t>
      </w:r>
      <w:r w:rsidR="004E198E" w:rsidRPr="00100983">
        <w:rPr>
          <w:rFonts w:asciiTheme="majorHAnsi" w:hAnsiTheme="majorHAnsi" w:cstheme="majorHAnsi"/>
          <w:noProof/>
          <w:sz w:val="24"/>
        </w:rPr>
        <w:t>,</w:t>
      </w:r>
      <w:r w:rsidRPr="00100983">
        <w:rPr>
          <w:rFonts w:asciiTheme="majorHAnsi" w:hAnsiTheme="majorHAnsi" w:cstheme="majorHAnsi"/>
          <w:noProof/>
          <w:sz w:val="24"/>
        </w:rPr>
        <w:t xml:space="preserve"> Young, J. Z. Ultrastructure and synaptic relations in the optic lobe of the brain of Eledone and Octopus. </w:t>
      </w:r>
      <w:r w:rsidRPr="00100983">
        <w:rPr>
          <w:rFonts w:asciiTheme="majorHAnsi" w:hAnsiTheme="majorHAnsi" w:cstheme="majorHAnsi"/>
          <w:i/>
          <w:noProof/>
          <w:sz w:val="24"/>
        </w:rPr>
        <w:t>Journa</w:t>
      </w:r>
      <w:r w:rsidR="0035463F" w:rsidRPr="00100983">
        <w:rPr>
          <w:rFonts w:asciiTheme="majorHAnsi" w:hAnsiTheme="majorHAnsi" w:cstheme="majorHAnsi"/>
          <w:i/>
          <w:noProof/>
          <w:sz w:val="24"/>
        </w:rPr>
        <w:t>l</w:t>
      </w:r>
      <w:r w:rsidRPr="00100983">
        <w:rPr>
          <w:rFonts w:asciiTheme="majorHAnsi" w:hAnsiTheme="majorHAnsi" w:cstheme="majorHAnsi"/>
          <w:i/>
          <w:noProof/>
          <w:sz w:val="24"/>
        </w:rPr>
        <w:t xml:space="preserve"> of Ultrastructure Research.</w:t>
      </w:r>
      <w:r w:rsidRPr="00100983">
        <w:rPr>
          <w:rFonts w:asciiTheme="majorHAnsi" w:hAnsiTheme="majorHAnsi" w:cstheme="majorHAnsi"/>
          <w:noProof/>
          <w:sz w:val="24"/>
        </w:rPr>
        <w:t xml:space="preserve"> </w:t>
      </w:r>
      <w:r w:rsidRPr="00100983">
        <w:rPr>
          <w:rFonts w:asciiTheme="majorHAnsi" w:hAnsiTheme="majorHAnsi" w:cstheme="majorHAnsi"/>
          <w:b/>
          <w:noProof/>
          <w:sz w:val="24"/>
        </w:rPr>
        <w:t>39</w:t>
      </w:r>
      <w:r w:rsidRPr="00100983">
        <w:rPr>
          <w:rFonts w:asciiTheme="majorHAnsi" w:hAnsiTheme="majorHAnsi" w:cstheme="majorHAnsi"/>
          <w:noProof/>
          <w:sz w:val="24"/>
        </w:rPr>
        <w:t xml:space="preserve"> (1), 115</w:t>
      </w:r>
      <w:r w:rsidR="004E198E" w:rsidRPr="00100983">
        <w:rPr>
          <w:rFonts w:asciiTheme="majorHAnsi" w:hAnsiTheme="majorHAnsi" w:cstheme="majorHAnsi"/>
          <w:noProof/>
          <w:sz w:val="24"/>
        </w:rPr>
        <w:t>–</w:t>
      </w:r>
      <w:r w:rsidRPr="00100983">
        <w:rPr>
          <w:rFonts w:asciiTheme="majorHAnsi" w:hAnsiTheme="majorHAnsi" w:cstheme="majorHAnsi"/>
          <w:noProof/>
          <w:sz w:val="24"/>
        </w:rPr>
        <w:t>123 (1972).</w:t>
      </w:r>
    </w:p>
    <w:p w14:paraId="19B41BE5" w14:textId="027780E6"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19</w:t>
      </w:r>
      <w:r w:rsidRPr="00100983">
        <w:rPr>
          <w:rFonts w:asciiTheme="majorHAnsi" w:hAnsiTheme="majorHAnsi" w:cstheme="majorHAnsi"/>
          <w:noProof/>
          <w:sz w:val="24"/>
        </w:rPr>
        <w:tab/>
        <w:t>Bailey, C. H., Thompson, E. B., Castellucci, V. F.</w:t>
      </w:r>
      <w:r w:rsidR="004E198E" w:rsidRPr="00100983">
        <w:rPr>
          <w:rFonts w:asciiTheme="majorHAnsi" w:hAnsiTheme="majorHAnsi" w:cstheme="majorHAnsi"/>
          <w:noProof/>
          <w:sz w:val="24"/>
        </w:rPr>
        <w:t>,</w:t>
      </w:r>
      <w:r w:rsidRPr="00100983">
        <w:rPr>
          <w:rFonts w:asciiTheme="majorHAnsi" w:hAnsiTheme="majorHAnsi" w:cstheme="majorHAnsi"/>
          <w:noProof/>
          <w:sz w:val="24"/>
        </w:rPr>
        <w:t xml:space="preserve"> Kandel, E. R. Ultrastructure of the synapses of sensory neurons that mediate the gill-withdrawal reflex in Aplysia. </w:t>
      </w:r>
      <w:r w:rsidRPr="00100983">
        <w:rPr>
          <w:rFonts w:asciiTheme="majorHAnsi" w:hAnsiTheme="majorHAnsi" w:cstheme="majorHAnsi"/>
          <w:i/>
          <w:noProof/>
          <w:sz w:val="24"/>
        </w:rPr>
        <w:t>Journal of Neurocytology.</w:t>
      </w:r>
      <w:r w:rsidRPr="00100983">
        <w:rPr>
          <w:rFonts w:asciiTheme="majorHAnsi" w:hAnsiTheme="majorHAnsi" w:cstheme="majorHAnsi"/>
          <w:noProof/>
          <w:sz w:val="24"/>
        </w:rPr>
        <w:t xml:space="preserve"> </w:t>
      </w:r>
      <w:r w:rsidRPr="00100983">
        <w:rPr>
          <w:rFonts w:asciiTheme="majorHAnsi" w:hAnsiTheme="majorHAnsi" w:cstheme="majorHAnsi"/>
          <w:b/>
          <w:noProof/>
          <w:sz w:val="24"/>
        </w:rPr>
        <w:t>8</w:t>
      </w:r>
      <w:r w:rsidRPr="00100983">
        <w:rPr>
          <w:rFonts w:asciiTheme="majorHAnsi" w:hAnsiTheme="majorHAnsi" w:cstheme="majorHAnsi"/>
          <w:noProof/>
          <w:sz w:val="24"/>
        </w:rPr>
        <w:t xml:space="preserve"> (4), 415</w:t>
      </w:r>
      <w:r w:rsidR="004E198E" w:rsidRPr="00100983">
        <w:rPr>
          <w:rFonts w:asciiTheme="majorHAnsi" w:hAnsiTheme="majorHAnsi" w:cstheme="majorHAnsi"/>
          <w:noProof/>
          <w:sz w:val="24"/>
        </w:rPr>
        <w:t>–</w:t>
      </w:r>
      <w:r w:rsidRPr="00100983">
        <w:rPr>
          <w:rFonts w:asciiTheme="majorHAnsi" w:hAnsiTheme="majorHAnsi" w:cstheme="majorHAnsi"/>
          <w:noProof/>
          <w:sz w:val="24"/>
        </w:rPr>
        <w:t>444 (1979).</w:t>
      </w:r>
    </w:p>
    <w:p w14:paraId="5A490F1E" w14:textId="2713CA7E"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20</w:t>
      </w:r>
      <w:r w:rsidRPr="00100983">
        <w:rPr>
          <w:rFonts w:asciiTheme="majorHAnsi" w:hAnsiTheme="majorHAnsi" w:cstheme="majorHAnsi"/>
          <w:noProof/>
          <w:sz w:val="24"/>
        </w:rPr>
        <w:tab/>
        <w:t>Wagner, H.</w:t>
      </w:r>
      <w:r w:rsidR="004E198E" w:rsidRPr="00100983">
        <w:rPr>
          <w:rFonts w:asciiTheme="majorHAnsi" w:hAnsiTheme="majorHAnsi" w:cstheme="majorHAnsi"/>
          <w:noProof/>
          <w:sz w:val="24"/>
        </w:rPr>
        <w:t>,</w:t>
      </w:r>
      <w:r w:rsidRPr="00100983">
        <w:rPr>
          <w:rFonts w:asciiTheme="majorHAnsi" w:hAnsiTheme="majorHAnsi" w:cstheme="majorHAnsi"/>
          <w:noProof/>
          <w:sz w:val="24"/>
        </w:rPr>
        <w:t xml:space="preserve"> Djamgoz, M. B. A. Spinules: a case for retinal synaptic plasticity. </w:t>
      </w:r>
      <w:r w:rsidRPr="00100983">
        <w:rPr>
          <w:rFonts w:asciiTheme="majorHAnsi" w:hAnsiTheme="majorHAnsi" w:cstheme="majorHAnsi"/>
          <w:i/>
          <w:noProof/>
          <w:sz w:val="24"/>
        </w:rPr>
        <w:t>Trends in Neurosci</w:t>
      </w:r>
      <w:r w:rsidR="0035463F" w:rsidRPr="00100983">
        <w:rPr>
          <w:rFonts w:asciiTheme="majorHAnsi" w:hAnsiTheme="majorHAnsi" w:cstheme="majorHAnsi"/>
          <w:i/>
          <w:noProof/>
          <w:sz w:val="24"/>
        </w:rPr>
        <w:t>ence</w:t>
      </w:r>
      <w:r w:rsidRPr="00100983">
        <w:rPr>
          <w:rFonts w:asciiTheme="majorHAnsi" w:hAnsiTheme="majorHAnsi" w:cstheme="majorHAnsi"/>
          <w:i/>
          <w:noProof/>
          <w:sz w:val="24"/>
        </w:rPr>
        <w:t>.</w:t>
      </w:r>
      <w:r w:rsidRPr="00100983">
        <w:rPr>
          <w:rFonts w:asciiTheme="majorHAnsi" w:hAnsiTheme="majorHAnsi" w:cstheme="majorHAnsi"/>
          <w:noProof/>
          <w:sz w:val="24"/>
        </w:rPr>
        <w:t xml:space="preserve"> </w:t>
      </w:r>
      <w:r w:rsidRPr="00100983">
        <w:rPr>
          <w:rFonts w:asciiTheme="majorHAnsi" w:hAnsiTheme="majorHAnsi" w:cstheme="majorHAnsi"/>
          <w:b/>
          <w:noProof/>
          <w:sz w:val="24"/>
        </w:rPr>
        <w:t>16</w:t>
      </w:r>
      <w:r w:rsidRPr="00100983">
        <w:rPr>
          <w:rFonts w:asciiTheme="majorHAnsi" w:hAnsiTheme="majorHAnsi" w:cstheme="majorHAnsi"/>
          <w:noProof/>
          <w:sz w:val="24"/>
        </w:rPr>
        <w:t xml:space="preserve"> (6), 201</w:t>
      </w:r>
      <w:r w:rsidR="004E198E" w:rsidRPr="00100983">
        <w:rPr>
          <w:rFonts w:asciiTheme="majorHAnsi" w:hAnsiTheme="majorHAnsi" w:cstheme="majorHAnsi"/>
          <w:noProof/>
          <w:sz w:val="24"/>
        </w:rPr>
        <w:t>–</w:t>
      </w:r>
      <w:r w:rsidRPr="00100983">
        <w:rPr>
          <w:rFonts w:asciiTheme="majorHAnsi" w:hAnsiTheme="majorHAnsi" w:cstheme="majorHAnsi"/>
          <w:noProof/>
          <w:sz w:val="24"/>
        </w:rPr>
        <w:t>206 (1993).</w:t>
      </w:r>
    </w:p>
    <w:p w14:paraId="57044D2C" w14:textId="2C9DD8F5"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21</w:t>
      </w:r>
      <w:r w:rsidRPr="00100983">
        <w:rPr>
          <w:rFonts w:asciiTheme="majorHAnsi" w:hAnsiTheme="majorHAnsi" w:cstheme="majorHAnsi"/>
          <w:noProof/>
          <w:sz w:val="24"/>
        </w:rPr>
        <w:tab/>
        <w:t>Campbell, C., Lindhartsen, S., Knyaz, A., Erisir, A.</w:t>
      </w:r>
      <w:r w:rsidR="004E198E" w:rsidRPr="00100983">
        <w:rPr>
          <w:rFonts w:asciiTheme="majorHAnsi" w:hAnsiTheme="majorHAnsi" w:cstheme="majorHAnsi"/>
          <w:noProof/>
          <w:sz w:val="24"/>
        </w:rPr>
        <w:t>,</w:t>
      </w:r>
      <w:r w:rsidRPr="00100983">
        <w:rPr>
          <w:rFonts w:asciiTheme="majorHAnsi" w:hAnsiTheme="majorHAnsi" w:cstheme="majorHAnsi"/>
          <w:noProof/>
          <w:sz w:val="24"/>
        </w:rPr>
        <w:t xml:space="preserve"> Nahmani, M. Cortical </w:t>
      </w:r>
      <w:r w:rsidR="004E198E" w:rsidRPr="00100983">
        <w:rPr>
          <w:rFonts w:asciiTheme="majorHAnsi" w:hAnsiTheme="majorHAnsi" w:cstheme="majorHAnsi"/>
          <w:noProof/>
          <w:sz w:val="24"/>
        </w:rPr>
        <w:t xml:space="preserve">presynaptic boutons progressively engulf spinules </w:t>
      </w:r>
      <w:r w:rsidRPr="00100983">
        <w:rPr>
          <w:rFonts w:asciiTheme="majorHAnsi" w:hAnsiTheme="majorHAnsi" w:cstheme="majorHAnsi"/>
          <w:noProof/>
          <w:sz w:val="24"/>
        </w:rPr>
        <w:t xml:space="preserve">as </w:t>
      </w:r>
      <w:r w:rsidR="004E198E" w:rsidRPr="00100983">
        <w:rPr>
          <w:rFonts w:asciiTheme="majorHAnsi" w:hAnsiTheme="majorHAnsi" w:cstheme="majorHAnsi"/>
          <w:noProof/>
          <w:sz w:val="24"/>
        </w:rPr>
        <w:t>they mature</w:t>
      </w:r>
      <w:r w:rsidRPr="00100983">
        <w:rPr>
          <w:rFonts w:asciiTheme="majorHAnsi" w:hAnsiTheme="majorHAnsi" w:cstheme="majorHAnsi"/>
          <w:noProof/>
          <w:sz w:val="24"/>
        </w:rPr>
        <w:t xml:space="preserve">. </w:t>
      </w:r>
      <w:r w:rsidRPr="00100983">
        <w:rPr>
          <w:rFonts w:asciiTheme="majorHAnsi" w:hAnsiTheme="majorHAnsi" w:cstheme="majorHAnsi"/>
          <w:i/>
          <w:noProof/>
          <w:sz w:val="24"/>
        </w:rPr>
        <w:t>eNeuro.</w:t>
      </w:r>
      <w:r w:rsidRPr="00100983">
        <w:rPr>
          <w:rFonts w:asciiTheme="majorHAnsi" w:hAnsiTheme="majorHAnsi" w:cstheme="majorHAnsi"/>
          <w:noProof/>
          <w:sz w:val="24"/>
        </w:rPr>
        <w:t xml:space="preserve"> </w:t>
      </w:r>
      <w:r w:rsidRPr="00100983">
        <w:rPr>
          <w:rFonts w:asciiTheme="majorHAnsi" w:hAnsiTheme="majorHAnsi" w:cstheme="majorHAnsi"/>
          <w:b/>
          <w:noProof/>
          <w:sz w:val="24"/>
        </w:rPr>
        <w:t>7</w:t>
      </w:r>
      <w:r w:rsidRPr="00100983">
        <w:rPr>
          <w:rFonts w:asciiTheme="majorHAnsi" w:hAnsiTheme="majorHAnsi" w:cstheme="majorHAnsi"/>
          <w:noProof/>
          <w:sz w:val="24"/>
        </w:rPr>
        <w:t xml:space="preserve"> (5), ENEURO.0426-19.2020 (2020).</w:t>
      </w:r>
    </w:p>
    <w:p w14:paraId="48DC9410" w14:textId="5F2C3D8F"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22</w:t>
      </w:r>
      <w:r w:rsidRPr="00100983">
        <w:rPr>
          <w:rFonts w:asciiTheme="majorHAnsi" w:hAnsiTheme="majorHAnsi" w:cstheme="majorHAnsi"/>
          <w:noProof/>
          <w:sz w:val="24"/>
        </w:rPr>
        <w:tab/>
        <w:t>Spacek, J.</w:t>
      </w:r>
      <w:r w:rsidR="0020641A" w:rsidRPr="00100983">
        <w:rPr>
          <w:rFonts w:asciiTheme="majorHAnsi" w:hAnsiTheme="majorHAnsi" w:cstheme="majorHAnsi"/>
          <w:noProof/>
          <w:sz w:val="24"/>
        </w:rPr>
        <w:t>,</w:t>
      </w:r>
      <w:r w:rsidRPr="00100983">
        <w:rPr>
          <w:rFonts w:asciiTheme="majorHAnsi" w:hAnsiTheme="majorHAnsi" w:cstheme="majorHAnsi"/>
          <w:noProof/>
          <w:sz w:val="24"/>
        </w:rPr>
        <w:t xml:space="preserve"> Harris, K. M. Trans-endocytosis via spinules in adult rat hippocampus. </w:t>
      </w:r>
      <w:r w:rsidRPr="00100983">
        <w:rPr>
          <w:rFonts w:asciiTheme="majorHAnsi" w:hAnsiTheme="majorHAnsi" w:cstheme="majorHAnsi"/>
          <w:i/>
          <w:noProof/>
          <w:sz w:val="24"/>
        </w:rPr>
        <w:t>J</w:t>
      </w:r>
      <w:r w:rsidR="00545BC4" w:rsidRPr="00100983">
        <w:rPr>
          <w:rFonts w:asciiTheme="majorHAnsi" w:hAnsiTheme="majorHAnsi" w:cstheme="majorHAnsi"/>
          <w:i/>
          <w:noProof/>
          <w:sz w:val="24"/>
        </w:rPr>
        <w:t>ournal of</w:t>
      </w:r>
      <w:r w:rsidRPr="00100983">
        <w:rPr>
          <w:rFonts w:asciiTheme="majorHAnsi" w:hAnsiTheme="majorHAnsi" w:cstheme="majorHAnsi"/>
          <w:i/>
          <w:noProof/>
          <w:sz w:val="24"/>
        </w:rPr>
        <w:t xml:space="preserve"> Neurosci</w:t>
      </w:r>
      <w:r w:rsidR="0035463F" w:rsidRPr="00100983">
        <w:rPr>
          <w:rFonts w:asciiTheme="majorHAnsi" w:hAnsiTheme="majorHAnsi" w:cstheme="majorHAnsi"/>
          <w:i/>
          <w:noProof/>
          <w:sz w:val="24"/>
        </w:rPr>
        <w:t>ence</w:t>
      </w:r>
      <w:r w:rsidRPr="00100983">
        <w:rPr>
          <w:rFonts w:asciiTheme="majorHAnsi" w:hAnsiTheme="majorHAnsi" w:cstheme="majorHAnsi"/>
          <w:i/>
          <w:noProof/>
          <w:sz w:val="24"/>
        </w:rPr>
        <w:t>.</w:t>
      </w:r>
      <w:r w:rsidRPr="00100983">
        <w:rPr>
          <w:rFonts w:asciiTheme="majorHAnsi" w:hAnsiTheme="majorHAnsi" w:cstheme="majorHAnsi"/>
          <w:noProof/>
          <w:sz w:val="24"/>
        </w:rPr>
        <w:t xml:space="preserve"> </w:t>
      </w:r>
      <w:r w:rsidRPr="00100983">
        <w:rPr>
          <w:rFonts w:asciiTheme="majorHAnsi" w:hAnsiTheme="majorHAnsi" w:cstheme="majorHAnsi"/>
          <w:b/>
          <w:noProof/>
          <w:sz w:val="24"/>
        </w:rPr>
        <w:t>24</w:t>
      </w:r>
      <w:r w:rsidRPr="00100983">
        <w:rPr>
          <w:rFonts w:asciiTheme="majorHAnsi" w:hAnsiTheme="majorHAnsi" w:cstheme="majorHAnsi"/>
          <w:noProof/>
          <w:sz w:val="24"/>
        </w:rPr>
        <w:t xml:space="preserve"> (17), 4233</w:t>
      </w:r>
      <w:r w:rsidR="00545BC4" w:rsidRPr="00100983">
        <w:rPr>
          <w:rFonts w:asciiTheme="majorHAnsi" w:hAnsiTheme="majorHAnsi" w:cstheme="majorHAnsi"/>
          <w:noProof/>
          <w:sz w:val="24"/>
        </w:rPr>
        <w:t>–</w:t>
      </w:r>
      <w:r w:rsidRPr="00100983">
        <w:rPr>
          <w:rFonts w:asciiTheme="majorHAnsi" w:hAnsiTheme="majorHAnsi" w:cstheme="majorHAnsi"/>
          <w:noProof/>
          <w:sz w:val="24"/>
        </w:rPr>
        <w:t>4241 (2004).</w:t>
      </w:r>
    </w:p>
    <w:p w14:paraId="166C464F" w14:textId="76B616F9"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23</w:t>
      </w:r>
      <w:r w:rsidRPr="00100983">
        <w:rPr>
          <w:rFonts w:asciiTheme="majorHAnsi" w:hAnsiTheme="majorHAnsi" w:cstheme="majorHAnsi"/>
          <w:noProof/>
          <w:sz w:val="24"/>
        </w:rPr>
        <w:tab/>
        <w:t>Knott, G.</w:t>
      </w:r>
      <w:r w:rsidR="00545BC4" w:rsidRPr="00100983">
        <w:rPr>
          <w:rFonts w:asciiTheme="majorHAnsi" w:hAnsiTheme="majorHAnsi" w:cstheme="majorHAnsi"/>
          <w:noProof/>
          <w:sz w:val="24"/>
        </w:rPr>
        <w:t>,</w:t>
      </w:r>
      <w:r w:rsidRPr="00100983">
        <w:rPr>
          <w:rFonts w:asciiTheme="majorHAnsi" w:hAnsiTheme="majorHAnsi" w:cstheme="majorHAnsi"/>
          <w:noProof/>
          <w:sz w:val="24"/>
        </w:rPr>
        <w:t xml:space="preserve"> Rosset, S., </w:t>
      </w:r>
      <w:r w:rsidR="00DB7EEE" w:rsidRPr="00100983">
        <w:rPr>
          <w:rFonts w:asciiTheme="majorHAnsi" w:hAnsiTheme="majorHAnsi" w:cstheme="majorHAnsi"/>
          <w:noProof/>
          <w:sz w:val="24"/>
        </w:rPr>
        <w:t>Cantoni, M</w:t>
      </w:r>
      <w:r w:rsidRPr="00100983">
        <w:rPr>
          <w:rFonts w:asciiTheme="majorHAnsi" w:hAnsiTheme="majorHAnsi" w:cstheme="majorHAnsi"/>
          <w:noProof/>
          <w:sz w:val="24"/>
        </w:rPr>
        <w:t xml:space="preserve">. Focussed </w:t>
      </w:r>
      <w:r w:rsidR="00DB7EEE" w:rsidRPr="00100983">
        <w:rPr>
          <w:rFonts w:asciiTheme="majorHAnsi" w:hAnsiTheme="majorHAnsi" w:cstheme="majorHAnsi"/>
          <w:noProof/>
          <w:sz w:val="24"/>
        </w:rPr>
        <w:t xml:space="preserve">ion beam milling </w:t>
      </w:r>
      <w:r w:rsidRPr="00100983">
        <w:rPr>
          <w:rFonts w:asciiTheme="majorHAnsi" w:hAnsiTheme="majorHAnsi" w:cstheme="majorHAnsi"/>
          <w:noProof/>
          <w:sz w:val="24"/>
        </w:rPr>
        <w:t xml:space="preserve">and </w:t>
      </w:r>
      <w:r w:rsidR="00DB7EEE" w:rsidRPr="00100983">
        <w:rPr>
          <w:rFonts w:asciiTheme="majorHAnsi" w:hAnsiTheme="majorHAnsi" w:cstheme="majorHAnsi"/>
          <w:noProof/>
          <w:sz w:val="24"/>
        </w:rPr>
        <w:t xml:space="preserve">scanning electron microscopy </w:t>
      </w:r>
      <w:r w:rsidRPr="00100983">
        <w:rPr>
          <w:rFonts w:asciiTheme="majorHAnsi" w:hAnsiTheme="majorHAnsi" w:cstheme="majorHAnsi"/>
          <w:noProof/>
          <w:sz w:val="24"/>
        </w:rPr>
        <w:t xml:space="preserve">of </w:t>
      </w:r>
      <w:r w:rsidR="00DB7EEE" w:rsidRPr="00100983">
        <w:rPr>
          <w:rFonts w:asciiTheme="majorHAnsi" w:hAnsiTheme="majorHAnsi" w:cstheme="majorHAnsi"/>
          <w:noProof/>
          <w:sz w:val="24"/>
        </w:rPr>
        <w:t>brain tissue</w:t>
      </w:r>
      <w:r w:rsidRPr="00100983">
        <w:rPr>
          <w:rFonts w:asciiTheme="majorHAnsi" w:hAnsiTheme="majorHAnsi" w:cstheme="majorHAnsi"/>
          <w:noProof/>
          <w:sz w:val="24"/>
        </w:rPr>
        <w:t xml:space="preserve">. </w:t>
      </w:r>
      <w:r w:rsidR="00DB7EEE" w:rsidRPr="00100983">
        <w:rPr>
          <w:rFonts w:asciiTheme="majorHAnsi" w:hAnsiTheme="majorHAnsi" w:cstheme="majorHAnsi"/>
          <w:i/>
          <w:iCs/>
          <w:noProof/>
          <w:sz w:val="24"/>
        </w:rPr>
        <w:t xml:space="preserve">Journal of Visualized Experiments: </w:t>
      </w:r>
      <w:r w:rsidRPr="00100983">
        <w:rPr>
          <w:rFonts w:asciiTheme="majorHAnsi" w:hAnsiTheme="majorHAnsi" w:cstheme="majorHAnsi"/>
          <w:i/>
          <w:iCs/>
          <w:noProof/>
          <w:sz w:val="24"/>
        </w:rPr>
        <w:t>J</w:t>
      </w:r>
      <w:r w:rsidRPr="00100983">
        <w:rPr>
          <w:rFonts w:asciiTheme="majorHAnsi" w:hAnsiTheme="majorHAnsi" w:cstheme="majorHAnsi"/>
          <w:i/>
          <w:noProof/>
          <w:sz w:val="24"/>
        </w:rPr>
        <w:t>oVE.</w:t>
      </w:r>
      <w:r w:rsidRPr="00100983">
        <w:rPr>
          <w:rFonts w:asciiTheme="majorHAnsi" w:hAnsiTheme="majorHAnsi" w:cstheme="majorHAnsi"/>
          <w:noProof/>
          <w:sz w:val="24"/>
        </w:rPr>
        <w:t xml:space="preserve"> (53), e2588 (2011).</w:t>
      </w:r>
    </w:p>
    <w:p w14:paraId="03291DBA" w14:textId="21161BF9"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24</w:t>
      </w:r>
      <w:r w:rsidRPr="00100983">
        <w:rPr>
          <w:rFonts w:asciiTheme="majorHAnsi" w:hAnsiTheme="majorHAnsi" w:cstheme="majorHAnsi"/>
          <w:noProof/>
          <w:sz w:val="24"/>
        </w:rPr>
        <w:tab/>
        <w:t>Steyer, A. M., Schertel, A., Nardis, C.</w:t>
      </w:r>
      <w:r w:rsidR="003773FC" w:rsidRPr="00100983">
        <w:rPr>
          <w:rFonts w:asciiTheme="majorHAnsi" w:hAnsiTheme="majorHAnsi" w:cstheme="majorHAnsi"/>
          <w:noProof/>
          <w:sz w:val="24"/>
        </w:rPr>
        <w:t>,</w:t>
      </w:r>
      <w:r w:rsidRPr="00100983">
        <w:rPr>
          <w:rFonts w:asciiTheme="majorHAnsi" w:hAnsiTheme="majorHAnsi" w:cstheme="majorHAnsi"/>
          <w:noProof/>
          <w:sz w:val="24"/>
        </w:rPr>
        <w:t xml:space="preserve"> Möbius, W. FIB-SEM of mouse nervous tissue: Fast and slow sample preparation. </w:t>
      </w:r>
      <w:r w:rsidRPr="00100983">
        <w:rPr>
          <w:rFonts w:asciiTheme="majorHAnsi" w:hAnsiTheme="majorHAnsi" w:cstheme="majorHAnsi"/>
          <w:i/>
          <w:noProof/>
          <w:sz w:val="24"/>
        </w:rPr>
        <w:t xml:space="preserve">Methods </w:t>
      </w:r>
      <w:r w:rsidR="0035463F" w:rsidRPr="00100983">
        <w:rPr>
          <w:rFonts w:asciiTheme="majorHAnsi" w:hAnsiTheme="majorHAnsi" w:cstheme="majorHAnsi"/>
          <w:i/>
          <w:noProof/>
          <w:sz w:val="24"/>
        </w:rPr>
        <w:t xml:space="preserve">in </w:t>
      </w:r>
      <w:r w:rsidRPr="00100983">
        <w:rPr>
          <w:rFonts w:asciiTheme="majorHAnsi" w:hAnsiTheme="majorHAnsi" w:cstheme="majorHAnsi"/>
          <w:i/>
          <w:noProof/>
          <w:sz w:val="24"/>
        </w:rPr>
        <w:t>Cell</w:t>
      </w:r>
      <w:r w:rsidR="0035463F" w:rsidRPr="00100983">
        <w:rPr>
          <w:rFonts w:asciiTheme="majorHAnsi" w:hAnsiTheme="majorHAnsi" w:cstheme="majorHAnsi"/>
          <w:i/>
          <w:noProof/>
          <w:sz w:val="24"/>
        </w:rPr>
        <w:t>ular</w:t>
      </w:r>
      <w:r w:rsidRPr="00100983">
        <w:rPr>
          <w:rFonts w:asciiTheme="majorHAnsi" w:hAnsiTheme="majorHAnsi" w:cstheme="majorHAnsi"/>
          <w:i/>
          <w:noProof/>
          <w:sz w:val="24"/>
        </w:rPr>
        <w:t xml:space="preserve"> Biol</w:t>
      </w:r>
      <w:r w:rsidR="0035463F" w:rsidRPr="00100983">
        <w:rPr>
          <w:rFonts w:asciiTheme="majorHAnsi" w:hAnsiTheme="majorHAnsi" w:cstheme="majorHAnsi"/>
          <w:i/>
          <w:noProof/>
          <w:sz w:val="24"/>
        </w:rPr>
        <w:t>ogy</w:t>
      </w:r>
      <w:r w:rsidRPr="00100983">
        <w:rPr>
          <w:rFonts w:asciiTheme="majorHAnsi" w:hAnsiTheme="majorHAnsi" w:cstheme="majorHAnsi"/>
          <w:i/>
          <w:noProof/>
          <w:sz w:val="24"/>
        </w:rPr>
        <w:t>.</w:t>
      </w:r>
      <w:r w:rsidRPr="00100983">
        <w:rPr>
          <w:rFonts w:asciiTheme="majorHAnsi" w:hAnsiTheme="majorHAnsi" w:cstheme="majorHAnsi"/>
          <w:noProof/>
          <w:sz w:val="24"/>
        </w:rPr>
        <w:t xml:space="preserve"> </w:t>
      </w:r>
      <w:r w:rsidRPr="00100983">
        <w:rPr>
          <w:rFonts w:asciiTheme="majorHAnsi" w:hAnsiTheme="majorHAnsi" w:cstheme="majorHAnsi"/>
          <w:b/>
          <w:noProof/>
          <w:sz w:val="24"/>
        </w:rPr>
        <w:t>152</w:t>
      </w:r>
      <w:r w:rsidR="003773FC" w:rsidRPr="00100983">
        <w:rPr>
          <w:rFonts w:asciiTheme="majorHAnsi" w:hAnsiTheme="majorHAnsi" w:cstheme="majorHAnsi"/>
          <w:bCs/>
          <w:noProof/>
          <w:sz w:val="24"/>
        </w:rPr>
        <w:t>,</w:t>
      </w:r>
      <w:r w:rsidRPr="00100983">
        <w:rPr>
          <w:rFonts w:asciiTheme="majorHAnsi" w:hAnsiTheme="majorHAnsi" w:cstheme="majorHAnsi"/>
          <w:noProof/>
          <w:sz w:val="24"/>
        </w:rPr>
        <w:t xml:space="preserve"> 1</w:t>
      </w:r>
      <w:r w:rsidR="003773FC" w:rsidRPr="00100983">
        <w:rPr>
          <w:rFonts w:asciiTheme="majorHAnsi" w:hAnsiTheme="majorHAnsi" w:cstheme="majorHAnsi"/>
          <w:noProof/>
          <w:sz w:val="24"/>
        </w:rPr>
        <w:t>–</w:t>
      </w:r>
      <w:r w:rsidRPr="00100983">
        <w:rPr>
          <w:rFonts w:asciiTheme="majorHAnsi" w:hAnsiTheme="majorHAnsi" w:cstheme="majorHAnsi"/>
          <w:noProof/>
          <w:sz w:val="24"/>
        </w:rPr>
        <w:t>21 (2019).</w:t>
      </w:r>
    </w:p>
    <w:p w14:paraId="7446ACF3" w14:textId="5E22D4F1"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25</w:t>
      </w:r>
      <w:r w:rsidRPr="00100983">
        <w:rPr>
          <w:rFonts w:asciiTheme="majorHAnsi" w:hAnsiTheme="majorHAnsi" w:cstheme="majorHAnsi"/>
          <w:noProof/>
          <w:sz w:val="24"/>
        </w:rPr>
        <w:tab/>
        <w:t>Schindelin, J.</w:t>
      </w:r>
      <w:r w:rsidRPr="00100983">
        <w:rPr>
          <w:rFonts w:asciiTheme="majorHAnsi" w:hAnsiTheme="majorHAnsi" w:cstheme="majorHAnsi"/>
          <w:i/>
          <w:noProof/>
          <w:sz w:val="24"/>
        </w:rPr>
        <w:t xml:space="preserve"> </w:t>
      </w:r>
      <w:r w:rsidRPr="00100983">
        <w:rPr>
          <w:rFonts w:asciiTheme="majorHAnsi" w:hAnsiTheme="majorHAnsi" w:cstheme="majorHAnsi"/>
          <w:iCs/>
          <w:noProof/>
          <w:sz w:val="24"/>
        </w:rPr>
        <w:t>et al.</w:t>
      </w:r>
      <w:r w:rsidRPr="00100983">
        <w:rPr>
          <w:rFonts w:asciiTheme="majorHAnsi" w:hAnsiTheme="majorHAnsi" w:cstheme="majorHAnsi"/>
          <w:noProof/>
          <w:sz w:val="24"/>
        </w:rPr>
        <w:t xml:space="preserve"> Fiji: an open-source platform for biological-image analysis. </w:t>
      </w:r>
      <w:r w:rsidRPr="00100983">
        <w:rPr>
          <w:rFonts w:asciiTheme="majorHAnsi" w:hAnsiTheme="majorHAnsi" w:cstheme="majorHAnsi"/>
          <w:i/>
          <w:noProof/>
          <w:sz w:val="24"/>
        </w:rPr>
        <w:t>Nature Methods.</w:t>
      </w:r>
      <w:r w:rsidRPr="00100983">
        <w:rPr>
          <w:rFonts w:asciiTheme="majorHAnsi" w:hAnsiTheme="majorHAnsi" w:cstheme="majorHAnsi"/>
          <w:noProof/>
          <w:sz w:val="24"/>
        </w:rPr>
        <w:t xml:space="preserve"> </w:t>
      </w:r>
      <w:r w:rsidRPr="00100983">
        <w:rPr>
          <w:rFonts w:asciiTheme="majorHAnsi" w:hAnsiTheme="majorHAnsi" w:cstheme="majorHAnsi"/>
          <w:b/>
          <w:noProof/>
          <w:sz w:val="24"/>
        </w:rPr>
        <w:t>9</w:t>
      </w:r>
      <w:r w:rsidRPr="00100983">
        <w:rPr>
          <w:rFonts w:asciiTheme="majorHAnsi" w:hAnsiTheme="majorHAnsi" w:cstheme="majorHAnsi"/>
          <w:noProof/>
          <w:sz w:val="24"/>
        </w:rPr>
        <w:t xml:space="preserve"> (7), 676</w:t>
      </w:r>
      <w:r w:rsidR="003773FC" w:rsidRPr="00100983">
        <w:rPr>
          <w:rFonts w:asciiTheme="majorHAnsi" w:hAnsiTheme="majorHAnsi" w:cstheme="majorHAnsi"/>
          <w:noProof/>
          <w:sz w:val="24"/>
        </w:rPr>
        <w:t>–</w:t>
      </w:r>
      <w:r w:rsidRPr="00100983">
        <w:rPr>
          <w:rFonts w:asciiTheme="majorHAnsi" w:hAnsiTheme="majorHAnsi" w:cstheme="majorHAnsi"/>
          <w:noProof/>
          <w:sz w:val="24"/>
        </w:rPr>
        <w:t>682 (2012).</w:t>
      </w:r>
    </w:p>
    <w:p w14:paraId="3C4D9F0B" w14:textId="4F1CB7FB"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26</w:t>
      </w:r>
      <w:r w:rsidRPr="00100983">
        <w:rPr>
          <w:rFonts w:asciiTheme="majorHAnsi" w:hAnsiTheme="majorHAnsi" w:cstheme="majorHAnsi"/>
          <w:noProof/>
          <w:sz w:val="24"/>
        </w:rPr>
        <w:tab/>
        <w:t xml:space="preserve">Westfall, J. A. Ultrastructure of synapses in a primitive coelenterate. </w:t>
      </w:r>
      <w:r w:rsidRPr="00100983">
        <w:rPr>
          <w:rFonts w:asciiTheme="majorHAnsi" w:hAnsiTheme="majorHAnsi" w:cstheme="majorHAnsi"/>
          <w:i/>
          <w:noProof/>
          <w:sz w:val="24"/>
        </w:rPr>
        <w:t>Journal of ultrastructure research.</w:t>
      </w:r>
      <w:r w:rsidRPr="00100983">
        <w:rPr>
          <w:rFonts w:asciiTheme="majorHAnsi" w:hAnsiTheme="majorHAnsi" w:cstheme="majorHAnsi"/>
          <w:noProof/>
          <w:sz w:val="24"/>
        </w:rPr>
        <w:t xml:space="preserve"> </w:t>
      </w:r>
      <w:r w:rsidRPr="00100983">
        <w:rPr>
          <w:rFonts w:asciiTheme="majorHAnsi" w:hAnsiTheme="majorHAnsi" w:cstheme="majorHAnsi"/>
          <w:b/>
          <w:noProof/>
          <w:sz w:val="24"/>
        </w:rPr>
        <w:t>32</w:t>
      </w:r>
      <w:r w:rsidRPr="00100983">
        <w:rPr>
          <w:rFonts w:asciiTheme="majorHAnsi" w:hAnsiTheme="majorHAnsi" w:cstheme="majorHAnsi"/>
          <w:noProof/>
          <w:sz w:val="24"/>
        </w:rPr>
        <w:t xml:space="preserve"> (3), 237</w:t>
      </w:r>
      <w:r w:rsidR="003773FC" w:rsidRPr="00100983">
        <w:rPr>
          <w:rFonts w:asciiTheme="majorHAnsi" w:hAnsiTheme="majorHAnsi" w:cstheme="majorHAnsi"/>
          <w:noProof/>
          <w:sz w:val="24"/>
        </w:rPr>
        <w:t>–</w:t>
      </w:r>
      <w:r w:rsidRPr="00100983">
        <w:rPr>
          <w:rFonts w:asciiTheme="majorHAnsi" w:hAnsiTheme="majorHAnsi" w:cstheme="majorHAnsi"/>
          <w:noProof/>
          <w:sz w:val="24"/>
        </w:rPr>
        <w:t>246 (1970).</w:t>
      </w:r>
    </w:p>
    <w:p w14:paraId="5B69C266" w14:textId="1BCAFCBD"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27</w:t>
      </w:r>
      <w:r w:rsidRPr="00100983">
        <w:rPr>
          <w:rFonts w:asciiTheme="majorHAnsi" w:hAnsiTheme="majorHAnsi" w:cstheme="majorHAnsi"/>
          <w:noProof/>
          <w:sz w:val="24"/>
        </w:rPr>
        <w:tab/>
        <w:t xml:space="preserve">Gray, E. G. Axo-somatic and axo-dendrritic synapses of the cerebral cortex: An electron microscope study. </w:t>
      </w:r>
      <w:r w:rsidRPr="00100983">
        <w:rPr>
          <w:rFonts w:asciiTheme="majorHAnsi" w:hAnsiTheme="majorHAnsi" w:cstheme="majorHAnsi"/>
          <w:i/>
          <w:noProof/>
          <w:sz w:val="24"/>
        </w:rPr>
        <w:t>J</w:t>
      </w:r>
      <w:r w:rsidR="00726068" w:rsidRPr="00100983">
        <w:rPr>
          <w:rFonts w:asciiTheme="majorHAnsi" w:hAnsiTheme="majorHAnsi" w:cstheme="majorHAnsi"/>
          <w:i/>
          <w:noProof/>
          <w:sz w:val="24"/>
        </w:rPr>
        <w:t>ournal of</w:t>
      </w:r>
      <w:r w:rsidRPr="00100983">
        <w:rPr>
          <w:rFonts w:asciiTheme="majorHAnsi" w:hAnsiTheme="majorHAnsi" w:cstheme="majorHAnsi"/>
          <w:i/>
          <w:noProof/>
          <w:sz w:val="24"/>
        </w:rPr>
        <w:t xml:space="preserve"> Anat</w:t>
      </w:r>
      <w:r w:rsidR="00726068" w:rsidRPr="00100983">
        <w:rPr>
          <w:rFonts w:asciiTheme="majorHAnsi" w:hAnsiTheme="majorHAnsi" w:cstheme="majorHAnsi"/>
          <w:i/>
          <w:noProof/>
          <w:sz w:val="24"/>
        </w:rPr>
        <w:t>omy</w:t>
      </w:r>
      <w:r w:rsidRPr="00100983">
        <w:rPr>
          <w:rFonts w:asciiTheme="majorHAnsi" w:hAnsiTheme="majorHAnsi" w:cstheme="majorHAnsi"/>
          <w:i/>
          <w:noProof/>
          <w:sz w:val="24"/>
        </w:rPr>
        <w:t>.</w:t>
      </w:r>
      <w:r w:rsidRPr="00100983">
        <w:rPr>
          <w:rFonts w:asciiTheme="majorHAnsi" w:hAnsiTheme="majorHAnsi" w:cstheme="majorHAnsi"/>
          <w:noProof/>
          <w:sz w:val="24"/>
        </w:rPr>
        <w:t xml:space="preserve"> </w:t>
      </w:r>
      <w:r w:rsidRPr="00100983">
        <w:rPr>
          <w:rFonts w:asciiTheme="majorHAnsi" w:hAnsiTheme="majorHAnsi" w:cstheme="majorHAnsi"/>
          <w:b/>
          <w:noProof/>
          <w:sz w:val="24"/>
        </w:rPr>
        <w:t>93</w:t>
      </w:r>
      <w:r w:rsidRPr="00100983">
        <w:rPr>
          <w:rFonts w:asciiTheme="majorHAnsi" w:hAnsiTheme="majorHAnsi" w:cstheme="majorHAnsi"/>
          <w:noProof/>
          <w:sz w:val="24"/>
        </w:rPr>
        <w:t xml:space="preserve"> (4), 420</w:t>
      </w:r>
      <w:r w:rsidR="00726068" w:rsidRPr="00100983">
        <w:rPr>
          <w:rFonts w:asciiTheme="majorHAnsi" w:hAnsiTheme="majorHAnsi" w:cstheme="majorHAnsi"/>
          <w:noProof/>
          <w:sz w:val="24"/>
        </w:rPr>
        <w:t>–</w:t>
      </w:r>
      <w:r w:rsidRPr="00100983">
        <w:rPr>
          <w:rFonts w:asciiTheme="majorHAnsi" w:hAnsiTheme="majorHAnsi" w:cstheme="majorHAnsi"/>
          <w:noProof/>
          <w:sz w:val="24"/>
        </w:rPr>
        <w:t>433 (1959).</w:t>
      </w:r>
    </w:p>
    <w:p w14:paraId="01495DE2" w14:textId="46AA27F3"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28</w:t>
      </w:r>
      <w:r w:rsidRPr="00100983">
        <w:rPr>
          <w:rFonts w:asciiTheme="majorHAnsi" w:hAnsiTheme="majorHAnsi" w:cstheme="majorHAnsi"/>
          <w:noProof/>
          <w:sz w:val="24"/>
        </w:rPr>
        <w:tab/>
        <w:t>Jones, D. G.</w:t>
      </w:r>
      <w:r w:rsidR="005C240D" w:rsidRPr="00100983">
        <w:rPr>
          <w:rFonts w:asciiTheme="majorHAnsi" w:hAnsiTheme="majorHAnsi" w:cstheme="majorHAnsi"/>
          <w:noProof/>
          <w:sz w:val="24"/>
        </w:rPr>
        <w:t xml:space="preserve">, </w:t>
      </w:r>
      <w:r w:rsidRPr="00100983">
        <w:rPr>
          <w:rFonts w:asciiTheme="majorHAnsi" w:hAnsiTheme="majorHAnsi" w:cstheme="majorHAnsi"/>
          <w:noProof/>
          <w:sz w:val="24"/>
        </w:rPr>
        <w:t xml:space="preserve">Calverley, R. K. Perforated and non-perforated synapses in rat neocortex: three-dimensional reconstructions. </w:t>
      </w:r>
      <w:r w:rsidRPr="00100983">
        <w:rPr>
          <w:rFonts w:asciiTheme="majorHAnsi" w:hAnsiTheme="majorHAnsi" w:cstheme="majorHAnsi"/>
          <w:i/>
          <w:noProof/>
          <w:sz w:val="24"/>
        </w:rPr>
        <w:t>Brain Res</w:t>
      </w:r>
      <w:r w:rsidR="0035463F" w:rsidRPr="00100983">
        <w:rPr>
          <w:rFonts w:asciiTheme="majorHAnsi" w:hAnsiTheme="majorHAnsi" w:cstheme="majorHAnsi"/>
          <w:i/>
          <w:noProof/>
          <w:sz w:val="24"/>
        </w:rPr>
        <w:t>earch</w:t>
      </w:r>
      <w:r w:rsidRPr="00100983">
        <w:rPr>
          <w:rFonts w:asciiTheme="majorHAnsi" w:hAnsiTheme="majorHAnsi" w:cstheme="majorHAnsi"/>
          <w:i/>
          <w:noProof/>
          <w:sz w:val="24"/>
        </w:rPr>
        <w:t>.</w:t>
      </w:r>
      <w:r w:rsidRPr="00100983">
        <w:rPr>
          <w:rFonts w:asciiTheme="majorHAnsi" w:hAnsiTheme="majorHAnsi" w:cstheme="majorHAnsi"/>
          <w:noProof/>
          <w:sz w:val="24"/>
        </w:rPr>
        <w:t xml:space="preserve"> </w:t>
      </w:r>
      <w:r w:rsidRPr="00100983">
        <w:rPr>
          <w:rFonts w:asciiTheme="majorHAnsi" w:hAnsiTheme="majorHAnsi" w:cstheme="majorHAnsi"/>
          <w:b/>
          <w:noProof/>
          <w:sz w:val="24"/>
        </w:rPr>
        <w:t>556</w:t>
      </w:r>
      <w:r w:rsidR="005C240D" w:rsidRPr="00100983">
        <w:rPr>
          <w:rFonts w:asciiTheme="majorHAnsi" w:hAnsiTheme="majorHAnsi" w:cstheme="majorHAnsi"/>
          <w:bCs/>
          <w:noProof/>
          <w:sz w:val="24"/>
        </w:rPr>
        <w:t>,</w:t>
      </w:r>
      <w:r w:rsidRPr="00100983">
        <w:rPr>
          <w:rFonts w:asciiTheme="majorHAnsi" w:hAnsiTheme="majorHAnsi" w:cstheme="majorHAnsi"/>
          <w:noProof/>
          <w:sz w:val="24"/>
        </w:rPr>
        <w:t xml:space="preserve"> 247</w:t>
      </w:r>
      <w:r w:rsidR="005C240D" w:rsidRPr="00100983">
        <w:rPr>
          <w:rFonts w:asciiTheme="majorHAnsi" w:hAnsiTheme="majorHAnsi" w:cstheme="majorHAnsi"/>
          <w:noProof/>
          <w:sz w:val="24"/>
        </w:rPr>
        <w:t>–</w:t>
      </w:r>
      <w:r w:rsidRPr="00100983">
        <w:rPr>
          <w:rFonts w:asciiTheme="majorHAnsi" w:hAnsiTheme="majorHAnsi" w:cstheme="majorHAnsi"/>
          <w:noProof/>
          <w:sz w:val="24"/>
        </w:rPr>
        <w:t>258 (1991).</w:t>
      </w:r>
    </w:p>
    <w:p w14:paraId="517A8AED" w14:textId="7FFC9D5C"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29</w:t>
      </w:r>
      <w:r w:rsidRPr="00100983">
        <w:rPr>
          <w:rFonts w:asciiTheme="majorHAnsi" w:hAnsiTheme="majorHAnsi" w:cstheme="majorHAnsi"/>
          <w:noProof/>
          <w:sz w:val="24"/>
        </w:rPr>
        <w:tab/>
        <w:t>Geinisman, Y.</w:t>
      </w:r>
      <w:r w:rsidRPr="00100983">
        <w:rPr>
          <w:rFonts w:asciiTheme="majorHAnsi" w:hAnsiTheme="majorHAnsi" w:cstheme="majorHAnsi"/>
          <w:i/>
          <w:noProof/>
          <w:sz w:val="24"/>
        </w:rPr>
        <w:t xml:space="preserve"> </w:t>
      </w:r>
      <w:r w:rsidRPr="00100983">
        <w:rPr>
          <w:rFonts w:asciiTheme="majorHAnsi" w:hAnsiTheme="majorHAnsi" w:cstheme="majorHAnsi"/>
          <w:iCs/>
          <w:noProof/>
          <w:sz w:val="24"/>
        </w:rPr>
        <w:t xml:space="preserve">et al. </w:t>
      </w:r>
      <w:r w:rsidRPr="00100983">
        <w:rPr>
          <w:rFonts w:asciiTheme="majorHAnsi" w:hAnsiTheme="majorHAnsi" w:cstheme="majorHAnsi"/>
          <w:noProof/>
          <w:sz w:val="24"/>
        </w:rPr>
        <w:t xml:space="preserve">Structural synaptic correlate of long-term potentiation: Formation of axospinous synapses with multiple, completely partitioned transmission zones. </w:t>
      </w:r>
      <w:r w:rsidRPr="00100983">
        <w:rPr>
          <w:rFonts w:asciiTheme="majorHAnsi" w:hAnsiTheme="majorHAnsi" w:cstheme="majorHAnsi"/>
          <w:i/>
          <w:noProof/>
          <w:sz w:val="24"/>
        </w:rPr>
        <w:t>Hippocampus.</w:t>
      </w:r>
      <w:r w:rsidRPr="00100983">
        <w:rPr>
          <w:rFonts w:asciiTheme="majorHAnsi" w:hAnsiTheme="majorHAnsi" w:cstheme="majorHAnsi"/>
          <w:noProof/>
          <w:sz w:val="24"/>
        </w:rPr>
        <w:t xml:space="preserve"> </w:t>
      </w:r>
      <w:r w:rsidRPr="00100983">
        <w:rPr>
          <w:rFonts w:asciiTheme="majorHAnsi" w:hAnsiTheme="majorHAnsi" w:cstheme="majorHAnsi"/>
          <w:b/>
          <w:noProof/>
          <w:sz w:val="24"/>
        </w:rPr>
        <w:t>3</w:t>
      </w:r>
      <w:r w:rsidRPr="00100983">
        <w:rPr>
          <w:rFonts w:asciiTheme="majorHAnsi" w:hAnsiTheme="majorHAnsi" w:cstheme="majorHAnsi"/>
          <w:noProof/>
          <w:sz w:val="24"/>
        </w:rPr>
        <w:t xml:space="preserve"> (4), 435</w:t>
      </w:r>
      <w:r w:rsidR="005C240D" w:rsidRPr="00100983">
        <w:rPr>
          <w:rFonts w:asciiTheme="majorHAnsi" w:hAnsiTheme="majorHAnsi" w:cstheme="majorHAnsi"/>
          <w:noProof/>
          <w:sz w:val="24"/>
        </w:rPr>
        <w:t>–</w:t>
      </w:r>
      <w:r w:rsidRPr="00100983">
        <w:rPr>
          <w:rFonts w:asciiTheme="majorHAnsi" w:hAnsiTheme="majorHAnsi" w:cstheme="majorHAnsi"/>
          <w:noProof/>
          <w:sz w:val="24"/>
        </w:rPr>
        <w:t>445 (1993).</w:t>
      </w:r>
    </w:p>
    <w:p w14:paraId="39864C40" w14:textId="0CFEE0FF"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30</w:t>
      </w:r>
      <w:r w:rsidRPr="00100983">
        <w:rPr>
          <w:rFonts w:asciiTheme="majorHAnsi" w:hAnsiTheme="majorHAnsi" w:cstheme="majorHAnsi"/>
          <w:noProof/>
          <w:sz w:val="24"/>
        </w:rPr>
        <w:tab/>
        <w:t>Faul, F., Erdfelder, E., Lang, A.-G.</w:t>
      </w:r>
      <w:r w:rsidR="005C240D" w:rsidRPr="00100983">
        <w:rPr>
          <w:rFonts w:asciiTheme="majorHAnsi" w:hAnsiTheme="majorHAnsi" w:cstheme="majorHAnsi"/>
          <w:noProof/>
          <w:sz w:val="24"/>
        </w:rPr>
        <w:t>,</w:t>
      </w:r>
      <w:r w:rsidRPr="00100983">
        <w:rPr>
          <w:rFonts w:asciiTheme="majorHAnsi" w:hAnsiTheme="majorHAnsi" w:cstheme="majorHAnsi"/>
          <w:noProof/>
          <w:sz w:val="24"/>
        </w:rPr>
        <w:t xml:space="preserve"> Buchner, A. G*Power 3: A flexible statistical power analysis program for the social, behavioral, and biomedical sciences. </w:t>
      </w:r>
      <w:r w:rsidRPr="00100983">
        <w:rPr>
          <w:rFonts w:asciiTheme="majorHAnsi" w:hAnsiTheme="majorHAnsi" w:cstheme="majorHAnsi"/>
          <w:i/>
          <w:noProof/>
          <w:sz w:val="24"/>
        </w:rPr>
        <w:t>Behavior Research Methods.</w:t>
      </w:r>
      <w:r w:rsidRPr="00100983">
        <w:rPr>
          <w:rFonts w:asciiTheme="majorHAnsi" w:hAnsiTheme="majorHAnsi" w:cstheme="majorHAnsi"/>
          <w:noProof/>
          <w:sz w:val="24"/>
        </w:rPr>
        <w:t xml:space="preserve"> </w:t>
      </w:r>
      <w:r w:rsidRPr="00100983">
        <w:rPr>
          <w:rFonts w:asciiTheme="majorHAnsi" w:hAnsiTheme="majorHAnsi" w:cstheme="majorHAnsi"/>
          <w:b/>
          <w:noProof/>
          <w:sz w:val="24"/>
        </w:rPr>
        <w:t>39</w:t>
      </w:r>
      <w:r w:rsidR="005C240D" w:rsidRPr="00100983">
        <w:rPr>
          <w:rFonts w:asciiTheme="majorHAnsi" w:hAnsiTheme="majorHAnsi" w:cstheme="majorHAnsi"/>
          <w:bCs/>
          <w:noProof/>
          <w:sz w:val="24"/>
        </w:rPr>
        <w:t>,</w:t>
      </w:r>
      <w:r w:rsidRPr="00100983">
        <w:rPr>
          <w:rFonts w:asciiTheme="majorHAnsi" w:hAnsiTheme="majorHAnsi" w:cstheme="majorHAnsi"/>
          <w:noProof/>
          <w:sz w:val="24"/>
        </w:rPr>
        <w:t xml:space="preserve"> 175</w:t>
      </w:r>
      <w:r w:rsidR="005C240D" w:rsidRPr="00100983">
        <w:rPr>
          <w:rFonts w:asciiTheme="majorHAnsi" w:hAnsiTheme="majorHAnsi" w:cstheme="majorHAnsi"/>
          <w:noProof/>
          <w:sz w:val="24"/>
        </w:rPr>
        <w:t>–</w:t>
      </w:r>
      <w:r w:rsidRPr="00100983">
        <w:rPr>
          <w:rFonts w:asciiTheme="majorHAnsi" w:hAnsiTheme="majorHAnsi" w:cstheme="majorHAnsi"/>
          <w:noProof/>
          <w:sz w:val="24"/>
        </w:rPr>
        <w:t>191 (2007).</w:t>
      </w:r>
    </w:p>
    <w:p w14:paraId="47C8085A" w14:textId="0D22D12E"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31</w:t>
      </w:r>
      <w:r w:rsidRPr="00100983">
        <w:rPr>
          <w:rFonts w:asciiTheme="majorHAnsi" w:hAnsiTheme="majorHAnsi" w:cstheme="majorHAnsi"/>
          <w:noProof/>
          <w:sz w:val="24"/>
        </w:rPr>
        <w:tab/>
        <w:t>Chen, J., Kanai, Y., Cowan, N. J.</w:t>
      </w:r>
      <w:r w:rsidR="005C240D" w:rsidRPr="00100983">
        <w:rPr>
          <w:rFonts w:asciiTheme="majorHAnsi" w:hAnsiTheme="majorHAnsi" w:cstheme="majorHAnsi"/>
          <w:noProof/>
          <w:sz w:val="24"/>
        </w:rPr>
        <w:t>,</w:t>
      </w:r>
      <w:r w:rsidRPr="00100983">
        <w:rPr>
          <w:rFonts w:asciiTheme="majorHAnsi" w:hAnsiTheme="majorHAnsi" w:cstheme="majorHAnsi"/>
          <w:noProof/>
          <w:sz w:val="24"/>
        </w:rPr>
        <w:t xml:space="preserve"> Hirokawa, N. Projection domains of MAP2 and tau determine spacings between microtublules in dendrites and axons. </w:t>
      </w:r>
      <w:r w:rsidRPr="00100983">
        <w:rPr>
          <w:rFonts w:asciiTheme="majorHAnsi" w:hAnsiTheme="majorHAnsi" w:cstheme="majorHAnsi"/>
          <w:i/>
          <w:noProof/>
          <w:sz w:val="24"/>
        </w:rPr>
        <w:t>Nature.</w:t>
      </w:r>
      <w:r w:rsidRPr="00100983">
        <w:rPr>
          <w:rFonts w:asciiTheme="majorHAnsi" w:hAnsiTheme="majorHAnsi" w:cstheme="majorHAnsi"/>
          <w:noProof/>
          <w:sz w:val="24"/>
        </w:rPr>
        <w:t xml:space="preserve"> </w:t>
      </w:r>
      <w:r w:rsidRPr="00100983">
        <w:rPr>
          <w:rFonts w:asciiTheme="majorHAnsi" w:hAnsiTheme="majorHAnsi" w:cstheme="majorHAnsi"/>
          <w:b/>
          <w:noProof/>
          <w:sz w:val="24"/>
        </w:rPr>
        <w:t>360</w:t>
      </w:r>
      <w:r w:rsidR="005C240D" w:rsidRPr="00100983">
        <w:rPr>
          <w:rFonts w:asciiTheme="majorHAnsi" w:hAnsiTheme="majorHAnsi" w:cstheme="majorHAnsi"/>
          <w:bCs/>
          <w:noProof/>
          <w:sz w:val="24"/>
        </w:rPr>
        <w:t>,</w:t>
      </w:r>
      <w:r w:rsidRPr="00100983">
        <w:rPr>
          <w:rFonts w:asciiTheme="majorHAnsi" w:hAnsiTheme="majorHAnsi" w:cstheme="majorHAnsi"/>
          <w:noProof/>
          <w:sz w:val="24"/>
        </w:rPr>
        <w:t xml:space="preserve"> 674</w:t>
      </w:r>
      <w:r w:rsidR="005C240D" w:rsidRPr="00100983">
        <w:rPr>
          <w:rFonts w:asciiTheme="majorHAnsi" w:hAnsiTheme="majorHAnsi" w:cstheme="majorHAnsi"/>
          <w:noProof/>
          <w:sz w:val="24"/>
        </w:rPr>
        <w:t>–</w:t>
      </w:r>
      <w:r w:rsidRPr="00100983">
        <w:rPr>
          <w:rFonts w:asciiTheme="majorHAnsi" w:hAnsiTheme="majorHAnsi" w:cstheme="majorHAnsi"/>
          <w:noProof/>
          <w:sz w:val="24"/>
        </w:rPr>
        <w:t>677 (1992).</w:t>
      </w:r>
    </w:p>
    <w:p w14:paraId="6677D4C0" w14:textId="3358E204"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32</w:t>
      </w:r>
      <w:r w:rsidRPr="00100983">
        <w:rPr>
          <w:rFonts w:asciiTheme="majorHAnsi" w:hAnsiTheme="majorHAnsi" w:cstheme="majorHAnsi"/>
          <w:noProof/>
          <w:sz w:val="24"/>
        </w:rPr>
        <w:tab/>
        <w:t>Benavides-Piccione, R.</w:t>
      </w:r>
      <w:r w:rsidRPr="00100983">
        <w:rPr>
          <w:rFonts w:asciiTheme="majorHAnsi" w:hAnsiTheme="majorHAnsi" w:cstheme="majorHAnsi"/>
          <w:i/>
          <w:noProof/>
          <w:sz w:val="24"/>
        </w:rPr>
        <w:t xml:space="preserve"> </w:t>
      </w:r>
      <w:r w:rsidRPr="00100983">
        <w:rPr>
          <w:rFonts w:asciiTheme="majorHAnsi" w:hAnsiTheme="majorHAnsi" w:cstheme="majorHAnsi"/>
          <w:iCs/>
          <w:noProof/>
          <w:sz w:val="24"/>
        </w:rPr>
        <w:t>et al.</w:t>
      </w:r>
      <w:r w:rsidRPr="00100983">
        <w:rPr>
          <w:rFonts w:asciiTheme="majorHAnsi" w:hAnsiTheme="majorHAnsi" w:cstheme="majorHAnsi"/>
          <w:noProof/>
          <w:sz w:val="24"/>
        </w:rPr>
        <w:t xml:space="preserve"> Differential </w:t>
      </w:r>
      <w:r w:rsidR="005C240D" w:rsidRPr="00100983">
        <w:rPr>
          <w:rFonts w:asciiTheme="majorHAnsi" w:hAnsiTheme="majorHAnsi" w:cstheme="majorHAnsi"/>
          <w:noProof/>
          <w:sz w:val="24"/>
        </w:rPr>
        <w:t xml:space="preserve">structure </w:t>
      </w:r>
      <w:r w:rsidRPr="00100983">
        <w:rPr>
          <w:rFonts w:asciiTheme="majorHAnsi" w:hAnsiTheme="majorHAnsi" w:cstheme="majorHAnsi"/>
          <w:noProof/>
          <w:sz w:val="24"/>
        </w:rPr>
        <w:t xml:space="preserve">of </w:t>
      </w:r>
      <w:r w:rsidR="005C240D" w:rsidRPr="00100983">
        <w:rPr>
          <w:rFonts w:asciiTheme="majorHAnsi" w:hAnsiTheme="majorHAnsi" w:cstheme="majorHAnsi"/>
          <w:noProof/>
          <w:sz w:val="24"/>
        </w:rPr>
        <w:t xml:space="preserve">hippocampal </w:t>
      </w:r>
      <w:r w:rsidRPr="00100983">
        <w:rPr>
          <w:rFonts w:asciiTheme="majorHAnsi" w:hAnsiTheme="majorHAnsi" w:cstheme="majorHAnsi"/>
          <w:noProof/>
          <w:sz w:val="24"/>
        </w:rPr>
        <w:t xml:space="preserve">CA1 </w:t>
      </w:r>
      <w:r w:rsidR="005C240D" w:rsidRPr="00100983">
        <w:rPr>
          <w:rFonts w:asciiTheme="majorHAnsi" w:hAnsiTheme="majorHAnsi" w:cstheme="majorHAnsi"/>
          <w:noProof/>
          <w:sz w:val="24"/>
        </w:rPr>
        <w:t xml:space="preserve">pyramidal neurons </w:t>
      </w:r>
      <w:r w:rsidRPr="00100983">
        <w:rPr>
          <w:rFonts w:asciiTheme="majorHAnsi" w:hAnsiTheme="majorHAnsi" w:cstheme="majorHAnsi"/>
          <w:noProof/>
          <w:sz w:val="24"/>
        </w:rPr>
        <w:t xml:space="preserve">in the </w:t>
      </w:r>
      <w:r w:rsidR="005C240D" w:rsidRPr="00100983">
        <w:rPr>
          <w:rFonts w:asciiTheme="majorHAnsi" w:hAnsiTheme="majorHAnsi" w:cstheme="majorHAnsi"/>
          <w:noProof/>
          <w:sz w:val="24"/>
        </w:rPr>
        <w:t xml:space="preserve">human </w:t>
      </w:r>
      <w:r w:rsidRPr="00100983">
        <w:rPr>
          <w:rFonts w:asciiTheme="majorHAnsi" w:hAnsiTheme="majorHAnsi" w:cstheme="majorHAnsi"/>
          <w:noProof/>
          <w:sz w:val="24"/>
        </w:rPr>
        <w:t xml:space="preserve">and </w:t>
      </w:r>
      <w:r w:rsidR="005C240D" w:rsidRPr="00100983">
        <w:rPr>
          <w:rFonts w:asciiTheme="majorHAnsi" w:hAnsiTheme="majorHAnsi" w:cstheme="majorHAnsi"/>
          <w:noProof/>
          <w:sz w:val="24"/>
        </w:rPr>
        <w:t>mouse</w:t>
      </w:r>
      <w:r w:rsidRPr="00100983">
        <w:rPr>
          <w:rFonts w:asciiTheme="majorHAnsi" w:hAnsiTheme="majorHAnsi" w:cstheme="majorHAnsi"/>
          <w:noProof/>
          <w:sz w:val="24"/>
        </w:rPr>
        <w:t xml:space="preserve">. </w:t>
      </w:r>
      <w:r w:rsidRPr="00100983">
        <w:rPr>
          <w:rFonts w:asciiTheme="majorHAnsi" w:hAnsiTheme="majorHAnsi" w:cstheme="majorHAnsi"/>
          <w:i/>
          <w:noProof/>
          <w:sz w:val="24"/>
        </w:rPr>
        <w:t>Cereb</w:t>
      </w:r>
      <w:r w:rsidR="0035463F" w:rsidRPr="00100983">
        <w:rPr>
          <w:rFonts w:asciiTheme="majorHAnsi" w:hAnsiTheme="majorHAnsi" w:cstheme="majorHAnsi"/>
          <w:i/>
          <w:noProof/>
          <w:sz w:val="24"/>
        </w:rPr>
        <w:t>ral</w:t>
      </w:r>
      <w:r w:rsidRPr="00100983">
        <w:rPr>
          <w:rFonts w:asciiTheme="majorHAnsi" w:hAnsiTheme="majorHAnsi" w:cstheme="majorHAnsi"/>
          <w:i/>
          <w:noProof/>
          <w:sz w:val="24"/>
        </w:rPr>
        <w:t xml:space="preserve"> Cortex.</w:t>
      </w:r>
      <w:r w:rsidRPr="00100983">
        <w:rPr>
          <w:rFonts w:asciiTheme="majorHAnsi" w:hAnsiTheme="majorHAnsi" w:cstheme="majorHAnsi"/>
          <w:noProof/>
          <w:sz w:val="24"/>
        </w:rPr>
        <w:t xml:space="preserve"> </w:t>
      </w:r>
      <w:r w:rsidRPr="00100983">
        <w:rPr>
          <w:rFonts w:asciiTheme="majorHAnsi" w:hAnsiTheme="majorHAnsi" w:cstheme="majorHAnsi"/>
          <w:b/>
          <w:noProof/>
          <w:sz w:val="24"/>
        </w:rPr>
        <w:t>30</w:t>
      </w:r>
      <w:r w:rsidRPr="00100983">
        <w:rPr>
          <w:rFonts w:asciiTheme="majorHAnsi" w:hAnsiTheme="majorHAnsi" w:cstheme="majorHAnsi"/>
          <w:noProof/>
          <w:sz w:val="24"/>
        </w:rPr>
        <w:t xml:space="preserve"> (2), 730</w:t>
      </w:r>
      <w:r w:rsidR="005C240D" w:rsidRPr="00100983">
        <w:rPr>
          <w:rFonts w:asciiTheme="majorHAnsi" w:hAnsiTheme="majorHAnsi" w:cstheme="majorHAnsi"/>
          <w:noProof/>
          <w:sz w:val="24"/>
        </w:rPr>
        <w:t>–</w:t>
      </w:r>
      <w:r w:rsidRPr="00100983">
        <w:rPr>
          <w:rFonts w:asciiTheme="majorHAnsi" w:hAnsiTheme="majorHAnsi" w:cstheme="majorHAnsi"/>
          <w:noProof/>
          <w:sz w:val="24"/>
        </w:rPr>
        <w:t>752 (2020).</w:t>
      </w:r>
    </w:p>
    <w:p w14:paraId="32A652F6" w14:textId="6E1BBD89"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33</w:t>
      </w:r>
      <w:r w:rsidRPr="00100983">
        <w:rPr>
          <w:rFonts w:asciiTheme="majorHAnsi" w:hAnsiTheme="majorHAnsi" w:cstheme="majorHAnsi"/>
          <w:noProof/>
          <w:sz w:val="24"/>
        </w:rPr>
        <w:tab/>
        <w:t>Kornfeld, J.</w:t>
      </w:r>
      <w:r w:rsidR="005C240D" w:rsidRPr="00100983">
        <w:rPr>
          <w:rFonts w:asciiTheme="majorHAnsi" w:hAnsiTheme="majorHAnsi" w:cstheme="majorHAnsi"/>
          <w:noProof/>
          <w:sz w:val="24"/>
        </w:rPr>
        <w:t>,</w:t>
      </w:r>
      <w:r w:rsidRPr="00100983">
        <w:rPr>
          <w:rFonts w:asciiTheme="majorHAnsi" w:hAnsiTheme="majorHAnsi" w:cstheme="majorHAnsi"/>
          <w:noProof/>
          <w:sz w:val="24"/>
        </w:rPr>
        <w:t xml:space="preserve"> Denk, W. Progress and remaining challenges in high-throughput volume electron microscopy. </w:t>
      </w:r>
      <w:r w:rsidRPr="00100983">
        <w:rPr>
          <w:rFonts w:asciiTheme="majorHAnsi" w:hAnsiTheme="majorHAnsi" w:cstheme="majorHAnsi"/>
          <w:i/>
          <w:noProof/>
          <w:sz w:val="24"/>
        </w:rPr>
        <w:t>Curr</w:t>
      </w:r>
      <w:r w:rsidR="0035463F" w:rsidRPr="00100983">
        <w:rPr>
          <w:rFonts w:asciiTheme="majorHAnsi" w:hAnsiTheme="majorHAnsi" w:cstheme="majorHAnsi"/>
          <w:i/>
          <w:noProof/>
          <w:sz w:val="24"/>
        </w:rPr>
        <w:t>ent</w:t>
      </w:r>
      <w:r w:rsidRPr="00100983">
        <w:rPr>
          <w:rFonts w:asciiTheme="majorHAnsi" w:hAnsiTheme="majorHAnsi" w:cstheme="majorHAnsi"/>
          <w:i/>
          <w:noProof/>
          <w:sz w:val="24"/>
        </w:rPr>
        <w:t xml:space="preserve"> Opin</w:t>
      </w:r>
      <w:r w:rsidR="0035463F" w:rsidRPr="00100983">
        <w:rPr>
          <w:rFonts w:asciiTheme="majorHAnsi" w:hAnsiTheme="majorHAnsi" w:cstheme="majorHAnsi"/>
          <w:i/>
          <w:noProof/>
          <w:sz w:val="24"/>
        </w:rPr>
        <w:t>ion</w:t>
      </w:r>
      <w:r w:rsidRPr="00100983">
        <w:rPr>
          <w:rFonts w:asciiTheme="majorHAnsi" w:hAnsiTheme="majorHAnsi" w:cstheme="majorHAnsi"/>
          <w:i/>
          <w:noProof/>
          <w:sz w:val="24"/>
        </w:rPr>
        <w:t xml:space="preserve"> Neurobiol</w:t>
      </w:r>
      <w:r w:rsidR="0035463F" w:rsidRPr="00100983">
        <w:rPr>
          <w:rFonts w:asciiTheme="majorHAnsi" w:hAnsiTheme="majorHAnsi" w:cstheme="majorHAnsi"/>
          <w:i/>
          <w:noProof/>
          <w:sz w:val="24"/>
        </w:rPr>
        <w:t>ogy</w:t>
      </w:r>
      <w:r w:rsidRPr="00100983">
        <w:rPr>
          <w:rFonts w:asciiTheme="majorHAnsi" w:hAnsiTheme="majorHAnsi" w:cstheme="majorHAnsi"/>
          <w:i/>
          <w:noProof/>
          <w:sz w:val="24"/>
        </w:rPr>
        <w:t>.</w:t>
      </w:r>
      <w:r w:rsidRPr="00100983">
        <w:rPr>
          <w:rFonts w:asciiTheme="majorHAnsi" w:hAnsiTheme="majorHAnsi" w:cstheme="majorHAnsi"/>
          <w:noProof/>
          <w:sz w:val="24"/>
        </w:rPr>
        <w:t xml:space="preserve"> </w:t>
      </w:r>
      <w:r w:rsidRPr="00100983">
        <w:rPr>
          <w:rFonts w:asciiTheme="majorHAnsi" w:hAnsiTheme="majorHAnsi" w:cstheme="majorHAnsi"/>
          <w:b/>
          <w:noProof/>
          <w:sz w:val="24"/>
        </w:rPr>
        <w:t>50</w:t>
      </w:r>
      <w:r w:rsidR="005C240D" w:rsidRPr="00100983">
        <w:rPr>
          <w:rFonts w:asciiTheme="majorHAnsi" w:hAnsiTheme="majorHAnsi" w:cstheme="majorHAnsi"/>
          <w:bCs/>
          <w:noProof/>
          <w:sz w:val="24"/>
        </w:rPr>
        <w:t>,</w:t>
      </w:r>
      <w:r w:rsidRPr="00100983">
        <w:rPr>
          <w:rFonts w:asciiTheme="majorHAnsi" w:hAnsiTheme="majorHAnsi" w:cstheme="majorHAnsi"/>
          <w:noProof/>
          <w:sz w:val="24"/>
        </w:rPr>
        <w:t xml:space="preserve"> 261</w:t>
      </w:r>
      <w:r w:rsidR="005C240D" w:rsidRPr="00100983">
        <w:rPr>
          <w:rFonts w:asciiTheme="majorHAnsi" w:hAnsiTheme="majorHAnsi" w:cstheme="majorHAnsi"/>
          <w:noProof/>
          <w:sz w:val="24"/>
        </w:rPr>
        <w:t>–</w:t>
      </w:r>
      <w:r w:rsidRPr="00100983">
        <w:rPr>
          <w:rFonts w:asciiTheme="majorHAnsi" w:hAnsiTheme="majorHAnsi" w:cstheme="majorHAnsi"/>
          <w:noProof/>
          <w:sz w:val="24"/>
        </w:rPr>
        <w:t>267</w:t>
      </w:r>
      <w:r w:rsidR="005C240D" w:rsidRPr="00100983">
        <w:rPr>
          <w:rFonts w:asciiTheme="majorHAnsi" w:hAnsiTheme="majorHAnsi" w:cstheme="majorHAnsi"/>
          <w:noProof/>
          <w:sz w:val="24"/>
        </w:rPr>
        <w:t xml:space="preserve"> </w:t>
      </w:r>
      <w:r w:rsidRPr="00100983">
        <w:rPr>
          <w:rFonts w:asciiTheme="majorHAnsi" w:hAnsiTheme="majorHAnsi" w:cstheme="majorHAnsi"/>
          <w:noProof/>
          <w:sz w:val="24"/>
        </w:rPr>
        <w:t>(2018).</w:t>
      </w:r>
    </w:p>
    <w:p w14:paraId="6450EB02" w14:textId="21CA4344"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34</w:t>
      </w:r>
      <w:r w:rsidRPr="00100983">
        <w:rPr>
          <w:rFonts w:asciiTheme="majorHAnsi" w:hAnsiTheme="majorHAnsi" w:cstheme="majorHAnsi"/>
          <w:noProof/>
          <w:sz w:val="24"/>
        </w:rPr>
        <w:tab/>
        <w:t>Liu, J.</w:t>
      </w:r>
      <w:r w:rsidRPr="00100983">
        <w:rPr>
          <w:rFonts w:asciiTheme="majorHAnsi" w:hAnsiTheme="majorHAnsi" w:cstheme="majorHAnsi"/>
          <w:i/>
          <w:noProof/>
          <w:sz w:val="24"/>
        </w:rPr>
        <w:t xml:space="preserve"> </w:t>
      </w:r>
      <w:r w:rsidRPr="00100983">
        <w:rPr>
          <w:rFonts w:asciiTheme="majorHAnsi" w:hAnsiTheme="majorHAnsi" w:cstheme="majorHAnsi"/>
          <w:iCs/>
          <w:noProof/>
          <w:sz w:val="24"/>
        </w:rPr>
        <w:t>et al.</w:t>
      </w:r>
      <w:r w:rsidRPr="00100983">
        <w:rPr>
          <w:rFonts w:asciiTheme="majorHAnsi" w:hAnsiTheme="majorHAnsi" w:cstheme="majorHAnsi"/>
          <w:noProof/>
          <w:sz w:val="24"/>
        </w:rPr>
        <w:t xml:space="preserve"> Automatic </w:t>
      </w:r>
      <w:r w:rsidR="005C240D" w:rsidRPr="00100983">
        <w:rPr>
          <w:rFonts w:asciiTheme="majorHAnsi" w:hAnsiTheme="majorHAnsi" w:cstheme="majorHAnsi"/>
          <w:noProof/>
          <w:sz w:val="24"/>
        </w:rPr>
        <w:t>r</w:t>
      </w:r>
      <w:r w:rsidRPr="00100983">
        <w:rPr>
          <w:rFonts w:asciiTheme="majorHAnsi" w:hAnsiTheme="majorHAnsi" w:cstheme="majorHAnsi"/>
          <w:noProof/>
          <w:sz w:val="24"/>
        </w:rPr>
        <w:t xml:space="preserve">econstruction of </w:t>
      </w:r>
      <w:r w:rsidR="005C240D" w:rsidRPr="00100983">
        <w:rPr>
          <w:rFonts w:asciiTheme="majorHAnsi" w:hAnsiTheme="majorHAnsi" w:cstheme="majorHAnsi"/>
          <w:noProof/>
          <w:sz w:val="24"/>
        </w:rPr>
        <w:t xml:space="preserve">mitochondria </w:t>
      </w:r>
      <w:r w:rsidRPr="00100983">
        <w:rPr>
          <w:rFonts w:asciiTheme="majorHAnsi" w:hAnsiTheme="majorHAnsi" w:cstheme="majorHAnsi"/>
          <w:noProof/>
          <w:sz w:val="24"/>
        </w:rPr>
        <w:t xml:space="preserve">and </w:t>
      </w:r>
      <w:r w:rsidR="005C240D" w:rsidRPr="00100983">
        <w:rPr>
          <w:rFonts w:asciiTheme="majorHAnsi" w:hAnsiTheme="majorHAnsi" w:cstheme="majorHAnsi"/>
          <w:noProof/>
          <w:sz w:val="24"/>
        </w:rPr>
        <w:t xml:space="preserve">endoplasmic reticulum </w:t>
      </w:r>
      <w:r w:rsidRPr="00100983">
        <w:rPr>
          <w:rFonts w:asciiTheme="majorHAnsi" w:hAnsiTheme="majorHAnsi" w:cstheme="majorHAnsi"/>
          <w:noProof/>
          <w:sz w:val="24"/>
        </w:rPr>
        <w:t xml:space="preserve">in </w:t>
      </w:r>
      <w:r w:rsidR="005C240D" w:rsidRPr="00100983">
        <w:rPr>
          <w:rFonts w:asciiTheme="majorHAnsi" w:hAnsiTheme="majorHAnsi" w:cstheme="majorHAnsi"/>
          <w:noProof/>
          <w:sz w:val="24"/>
        </w:rPr>
        <w:t xml:space="preserve">electron microscopy volumes </w:t>
      </w:r>
      <w:r w:rsidRPr="00100983">
        <w:rPr>
          <w:rFonts w:asciiTheme="majorHAnsi" w:hAnsiTheme="majorHAnsi" w:cstheme="majorHAnsi"/>
          <w:noProof/>
          <w:sz w:val="24"/>
        </w:rPr>
        <w:t xml:space="preserve">by </w:t>
      </w:r>
      <w:r w:rsidR="005C240D" w:rsidRPr="00100983">
        <w:rPr>
          <w:rFonts w:asciiTheme="majorHAnsi" w:hAnsiTheme="majorHAnsi" w:cstheme="majorHAnsi"/>
          <w:noProof/>
          <w:sz w:val="24"/>
        </w:rPr>
        <w:t>deep learning</w:t>
      </w:r>
      <w:r w:rsidRPr="00100983">
        <w:rPr>
          <w:rFonts w:asciiTheme="majorHAnsi" w:hAnsiTheme="majorHAnsi" w:cstheme="majorHAnsi"/>
          <w:noProof/>
          <w:sz w:val="24"/>
        </w:rPr>
        <w:t xml:space="preserve">. </w:t>
      </w:r>
      <w:r w:rsidRPr="00100983">
        <w:rPr>
          <w:rFonts w:asciiTheme="majorHAnsi" w:hAnsiTheme="majorHAnsi" w:cstheme="majorHAnsi"/>
          <w:i/>
          <w:noProof/>
          <w:sz w:val="24"/>
        </w:rPr>
        <w:t xml:space="preserve">Frontiers in </w:t>
      </w:r>
      <w:r w:rsidR="0035463F" w:rsidRPr="00100983">
        <w:rPr>
          <w:rFonts w:asciiTheme="majorHAnsi" w:hAnsiTheme="majorHAnsi" w:cstheme="majorHAnsi"/>
          <w:i/>
          <w:noProof/>
          <w:sz w:val="24"/>
        </w:rPr>
        <w:t>N</w:t>
      </w:r>
      <w:r w:rsidRPr="00100983">
        <w:rPr>
          <w:rFonts w:asciiTheme="majorHAnsi" w:hAnsiTheme="majorHAnsi" w:cstheme="majorHAnsi"/>
          <w:i/>
          <w:noProof/>
          <w:sz w:val="24"/>
        </w:rPr>
        <w:t>euroscience.</w:t>
      </w:r>
      <w:r w:rsidRPr="00100983">
        <w:rPr>
          <w:rFonts w:asciiTheme="majorHAnsi" w:hAnsiTheme="majorHAnsi" w:cstheme="majorHAnsi"/>
          <w:noProof/>
          <w:sz w:val="24"/>
        </w:rPr>
        <w:t xml:space="preserve"> </w:t>
      </w:r>
      <w:r w:rsidRPr="00100983">
        <w:rPr>
          <w:rFonts w:asciiTheme="majorHAnsi" w:hAnsiTheme="majorHAnsi" w:cstheme="majorHAnsi"/>
          <w:b/>
          <w:noProof/>
          <w:sz w:val="24"/>
        </w:rPr>
        <w:t>14</w:t>
      </w:r>
      <w:r w:rsidR="005C240D" w:rsidRPr="00100983">
        <w:rPr>
          <w:rFonts w:asciiTheme="majorHAnsi" w:hAnsiTheme="majorHAnsi" w:cstheme="majorHAnsi"/>
          <w:bCs/>
          <w:noProof/>
          <w:sz w:val="24"/>
        </w:rPr>
        <w:t>,</w:t>
      </w:r>
      <w:r w:rsidRPr="00100983">
        <w:rPr>
          <w:rFonts w:asciiTheme="majorHAnsi" w:hAnsiTheme="majorHAnsi" w:cstheme="majorHAnsi"/>
          <w:noProof/>
          <w:sz w:val="24"/>
        </w:rPr>
        <w:t xml:space="preserve"> 599</w:t>
      </w:r>
      <w:r w:rsidR="005C240D" w:rsidRPr="00100983">
        <w:rPr>
          <w:rFonts w:asciiTheme="majorHAnsi" w:hAnsiTheme="majorHAnsi" w:cstheme="majorHAnsi"/>
          <w:noProof/>
          <w:sz w:val="24"/>
        </w:rPr>
        <w:t>–</w:t>
      </w:r>
      <w:r w:rsidRPr="00100983">
        <w:rPr>
          <w:rFonts w:asciiTheme="majorHAnsi" w:hAnsiTheme="majorHAnsi" w:cstheme="majorHAnsi"/>
          <w:noProof/>
          <w:sz w:val="24"/>
        </w:rPr>
        <w:t>599 (2020).</w:t>
      </w:r>
    </w:p>
    <w:p w14:paraId="7487A857" w14:textId="1A2172AC"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35</w:t>
      </w:r>
      <w:r w:rsidRPr="00100983">
        <w:rPr>
          <w:rFonts w:asciiTheme="majorHAnsi" w:hAnsiTheme="majorHAnsi" w:cstheme="majorHAnsi"/>
          <w:noProof/>
          <w:sz w:val="24"/>
        </w:rPr>
        <w:tab/>
        <w:t>Lucchi, A., Smith, K., Achanta, R., Knott, G.</w:t>
      </w:r>
      <w:r w:rsidR="005C240D" w:rsidRPr="00100983">
        <w:rPr>
          <w:rFonts w:asciiTheme="majorHAnsi" w:hAnsiTheme="majorHAnsi" w:cstheme="majorHAnsi"/>
          <w:noProof/>
          <w:sz w:val="24"/>
        </w:rPr>
        <w:t>,</w:t>
      </w:r>
      <w:r w:rsidRPr="00100983">
        <w:rPr>
          <w:rFonts w:asciiTheme="majorHAnsi" w:hAnsiTheme="majorHAnsi" w:cstheme="majorHAnsi"/>
          <w:noProof/>
          <w:sz w:val="24"/>
        </w:rPr>
        <w:t xml:space="preserve"> Fua, P. Supervoxel-</w:t>
      </w:r>
      <w:r w:rsidR="005C240D" w:rsidRPr="00100983">
        <w:rPr>
          <w:rFonts w:asciiTheme="majorHAnsi" w:hAnsiTheme="majorHAnsi" w:cstheme="majorHAnsi"/>
          <w:noProof/>
          <w:sz w:val="24"/>
        </w:rPr>
        <w:t xml:space="preserve">based segmentation </w:t>
      </w:r>
      <w:r w:rsidRPr="00100983">
        <w:rPr>
          <w:rFonts w:asciiTheme="majorHAnsi" w:hAnsiTheme="majorHAnsi" w:cstheme="majorHAnsi"/>
          <w:noProof/>
          <w:sz w:val="24"/>
        </w:rPr>
        <w:t xml:space="preserve">of </w:t>
      </w:r>
      <w:r w:rsidR="005C240D" w:rsidRPr="00100983">
        <w:rPr>
          <w:rFonts w:asciiTheme="majorHAnsi" w:hAnsiTheme="majorHAnsi" w:cstheme="majorHAnsi"/>
          <w:noProof/>
          <w:sz w:val="24"/>
        </w:rPr>
        <w:lastRenderedPageBreak/>
        <w:t xml:space="preserve">mitochondria </w:t>
      </w:r>
      <w:r w:rsidRPr="00100983">
        <w:rPr>
          <w:rFonts w:asciiTheme="majorHAnsi" w:hAnsiTheme="majorHAnsi" w:cstheme="majorHAnsi"/>
          <w:noProof/>
          <w:sz w:val="24"/>
        </w:rPr>
        <w:t xml:space="preserve">in EM </w:t>
      </w:r>
      <w:r w:rsidR="005C240D" w:rsidRPr="00100983">
        <w:rPr>
          <w:rFonts w:asciiTheme="majorHAnsi" w:hAnsiTheme="majorHAnsi" w:cstheme="majorHAnsi"/>
          <w:noProof/>
          <w:sz w:val="24"/>
        </w:rPr>
        <w:t>image stacks with learned shape features</w:t>
      </w:r>
      <w:r w:rsidRPr="00100983">
        <w:rPr>
          <w:rFonts w:asciiTheme="majorHAnsi" w:hAnsiTheme="majorHAnsi" w:cstheme="majorHAnsi"/>
          <w:noProof/>
          <w:sz w:val="24"/>
        </w:rPr>
        <w:t xml:space="preserve">. </w:t>
      </w:r>
      <w:r w:rsidRPr="00100983">
        <w:rPr>
          <w:rFonts w:asciiTheme="majorHAnsi" w:hAnsiTheme="majorHAnsi" w:cstheme="majorHAnsi"/>
          <w:i/>
          <w:noProof/>
          <w:sz w:val="24"/>
        </w:rPr>
        <w:t>IEEE Transactions on Medical Imaging.</w:t>
      </w:r>
      <w:r w:rsidRPr="00100983">
        <w:rPr>
          <w:rFonts w:asciiTheme="majorHAnsi" w:hAnsiTheme="majorHAnsi" w:cstheme="majorHAnsi"/>
          <w:noProof/>
          <w:sz w:val="24"/>
        </w:rPr>
        <w:t xml:space="preserve"> </w:t>
      </w:r>
      <w:r w:rsidRPr="00100983">
        <w:rPr>
          <w:rFonts w:asciiTheme="majorHAnsi" w:hAnsiTheme="majorHAnsi" w:cstheme="majorHAnsi"/>
          <w:b/>
          <w:noProof/>
          <w:sz w:val="24"/>
        </w:rPr>
        <w:t>31</w:t>
      </w:r>
      <w:r w:rsidRPr="00100983">
        <w:rPr>
          <w:rFonts w:asciiTheme="majorHAnsi" w:hAnsiTheme="majorHAnsi" w:cstheme="majorHAnsi"/>
          <w:noProof/>
          <w:sz w:val="24"/>
        </w:rPr>
        <w:t xml:space="preserve"> (2), 474</w:t>
      </w:r>
      <w:r w:rsidR="005C240D" w:rsidRPr="00100983">
        <w:rPr>
          <w:rFonts w:asciiTheme="majorHAnsi" w:hAnsiTheme="majorHAnsi" w:cstheme="majorHAnsi"/>
          <w:noProof/>
          <w:sz w:val="24"/>
        </w:rPr>
        <w:t>–</w:t>
      </w:r>
      <w:r w:rsidRPr="00100983">
        <w:rPr>
          <w:rFonts w:asciiTheme="majorHAnsi" w:hAnsiTheme="majorHAnsi" w:cstheme="majorHAnsi"/>
          <w:noProof/>
          <w:sz w:val="24"/>
        </w:rPr>
        <w:t>486</w:t>
      </w:r>
      <w:r w:rsidR="005C240D" w:rsidRPr="00100983">
        <w:rPr>
          <w:rFonts w:asciiTheme="majorHAnsi" w:hAnsiTheme="majorHAnsi" w:cstheme="majorHAnsi"/>
          <w:noProof/>
          <w:sz w:val="24"/>
        </w:rPr>
        <w:t xml:space="preserve"> </w:t>
      </w:r>
      <w:r w:rsidRPr="00100983">
        <w:rPr>
          <w:rFonts w:asciiTheme="majorHAnsi" w:hAnsiTheme="majorHAnsi" w:cstheme="majorHAnsi"/>
          <w:noProof/>
          <w:sz w:val="24"/>
        </w:rPr>
        <w:t>(2012).</w:t>
      </w:r>
    </w:p>
    <w:p w14:paraId="4F39FBAB" w14:textId="2C0C7618"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36</w:t>
      </w:r>
      <w:r w:rsidRPr="00100983">
        <w:rPr>
          <w:rFonts w:asciiTheme="majorHAnsi" w:hAnsiTheme="majorHAnsi" w:cstheme="majorHAnsi"/>
          <w:noProof/>
          <w:sz w:val="24"/>
        </w:rPr>
        <w:tab/>
        <w:t>Chklovskii, D. B., Vitaladevuni, S.</w:t>
      </w:r>
      <w:r w:rsidR="00E933FF" w:rsidRPr="00100983">
        <w:rPr>
          <w:rFonts w:asciiTheme="majorHAnsi" w:hAnsiTheme="majorHAnsi" w:cstheme="majorHAnsi"/>
          <w:noProof/>
          <w:sz w:val="24"/>
        </w:rPr>
        <w:t>,</w:t>
      </w:r>
      <w:r w:rsidRPr="00100983">
        <w:rPr>
          <w:rFonts w:asciiTheme="majorHAnsi" w:hAnsiTheme="majorHAnsi" w:cstheme="majorHAnsi"/>
          <w:noProof/>
          <w:sz w:val="24"/>
        </w:rPr>
        <w:t xml:space="preserve"> Scheffer, L. K. Semi-automated reconstruction of neural circuits using electron microscopy. </w:t>
      </w:r>
      <w:r w:rsidRPr="00100983">
        <w:rPr>
          <w:rFonts w:asciiTheme="majorHAnsi" w:hAnsiTheme="majorHAnsi" w:cstheme="majorHAnsi"/>
          <w:i/>
          <w:noProof/>
          <w:sz w:val="24"/>
        </w:rPr>
        <w:t>Curr</w:t>
      </w:r>
      <w:r w:rsidR="0035463F" w:rsidRPr="00100983">
        <w:rPr>
          <w:rFonts w:asciiTheme="majorHAnsi" w:hAnsiTheme="majorHAnsi" w:cstheme="majorHAnsi"/>
          <w:i/>
          <w:noProof/>
          <w:sz w:val="24"/>
        </w:rPr>
        <w:t>ent</w:t>
      </w:r>
      <w:r w:rsidRPr="00100983">
        <w:rPr>
          <w:rFonts w:asciiTheme="majorHAnsi" w:hAnsiTheme="majorHAnsi" w:cstheme="majorHAnsi"/>
          <w:i/>
          <w:noProof/>
          <w:sz w:val="24"/>
        </w:rPr>
        <w:t xml:space="preserve"> Opin</w:t>
      </w:r>
      <w:r w:rsidR="0035463F" w:rsidRPr="00100983">
        <w:rPr>
          <w:rFonts w:asciiTheme="majorHAnsi" w:hAnsiTheme="majorHAnsi" w:cstheme="majorHAnsi"/>
          <w:i/>
          <w:noProof/>
          <w:sz w:val="24"/>
        </w:rPr>
        <w:t>ion</w:t>
      </w:r>
      <w:r w:rsidRPr="00100983">
        <w:rPr>
          <w:rFonts w:asciiTheme="majorHAnsi" w:hAnsiTheme="majorHAnsi" w:cstheme="majorHAnsi"/>
          <w:i/>
          <w:noProof/>
          <w:sz w:val="24"/>
        </w:rPr>
        <w:t xml:space="preserve"> </w:t>
      </w:r>
      <w:r w:rsidR="00E933FF" w:rsidRPr="00100983">
        <w:rPr>
          <w:rFonts w:asciiTheme="majorHAnsi" w:hAnsiTheme="majorHAnsi" w:cstheme="majorHAnsi"/>
          <w:i/>
          <w:noProof/>
          <w:sz w:val="24"/>
        </w:rPr>
        <w:t xml:space="preserve">in </w:t>
      </w:r>
      <w:r w:rsidRPr="00100983">
        <w:rPr>
          <w:rFonts w:asciiTheme="majorHAnsi" w:hAnsiTheme="majorHAnsi" w:cstheme="majorHAnsi"/>
          <w:i/>
          <w:noProof/>
          <w:sz w:val="24"/>
        </w:rPr>
        <w:t>Neurobiol</w:t>
      </w:r>
      <w:r w:rsidR="0035463F" w:rsidRPr="00100983">
        <w:rPr>
          <w:rFonts w:asciiTheme="majorHAnsi" w:hAnsiTheme="majorHAnsi" w:cstheme="majorHAnsi"/>
          <w:i/>
          <w:noProof/>
          <w:sz w:val="24"/>
        </w:rPr>
        <w:t>ogy</w:t>
      </w:r>
      <w:r w:rsidRPr="00100983">
        <w:rPr>
          <w:rFonts w:asciiTheme="majorHAnsi" w:hAnsiTheme="majorHAnsi" w:cstheme="majorHAnsi"/>
          <w:i/>
          <w:noProof/>
          <w:sz w:val="24"/>
        </w:rPr>
        <w:t>.</w:t>
      </w:r>
      <w:r w:rsidRPr="00100983">
        <w:rPr>
          <w:rFonts w:asciiTheme="majorHAnsi" w:hAnsiTheme="majorHAnsi" w:cstheme="majorHAnsi"/>
          <w:noProof/>
          <w:sz w:val="24"/>
        </w:rPr>
        <w:t xml:space="preserve"> </w:t>
      </w:r>
      <w:r w:rsidRPr="00100983">
        <w:rPr>
          <w:rFonts w:asciiTheme="majorHAnsi" w:hAnsiTheme="majorHAnsi" w:cstheme="majorHAnsi"/>
          <w:b/>
          <w:noProof/>
          <w:sz w:val="24"/>
        </w:rPr>
        <w:t>20</w:t>
      </w:r>
      <w:r w:rsidRPr="00100983">
        <w:rPr>
          <w:rFonts w:asciiTheme="majorHAnsi" w:hAnsiTheme="majorHAnsi" w:cstheme="majorHAnsi"/>
          <w:noProof/>
          <w:sz w:val="24"/>
        </w:rPr>
        <w:t xml:space="preserve"> (5), 667</w:t>
      </w:r>
      <w:r w:rsidR="00E933FF" w:rsidRPr="00100983">
        <w:rPr>
          <w:rFonts w:asciiTheme="majorHAnsi" w:hAnsiTheme="majorHAnsi" w:cstheme="majorHAnsi"/>
          <w:noProof/>
          <w:sz w:val="24"/>
        </w:rPr>
        <w:t>–</w:t>
      </w:r>
      <w:r w:rsidRPr="00100983">
        <w:rPr>
          <w:rFonts w:asciiTheme="majorHAnsi" w:hAnsiTheme="majorHAnsi" w:cstheme="majorHAnsi"/>
          <w:noProof/>
          <w:sz w:val="24"/>
        </w:rPr>
        <w:t>675 (2010).</w:t>
      </w:r>
    </w:p>
    <w:p w14:paraId="20614997" w14:textId="79FDA84E"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37</w:t>
      </w:r>
      <w:r w:rsidRPr="00100983">
        <w:rPr>
          <w:rFonts w:asciiTheme="majorHAnsi" w:hAnsiTheme="majorHAnsi" w:cstheme="majorHAnsi"/>
          <w:noProof/>
          <w:sz w:val="24"/>
        </w:rPr>
        <w:tab/>
        <w:t>Knott, G., Marchman, H., Wall, D.</w:t>
      </w:r>
      <w:r w:rsidR="00E933FF" w:rsidRPr="00100983">
        <w:rPr>
          <w:rFonts w:asciiTheme="majorHAnsi" w:hAnsiTheme="majorHAnsi" w:cstheme="majorHAnsi"/>
          <w:noProof/>
          <w:sz w:val="24"/>
        </w:rPr>
        <w:t>,</w:t>
      </w:r>
      <w:r w:rsidRPr="00100983">
        <w:rPr>
          <w:rFonts w:asciiTheme="majorHAnsi" w:hAnsiTheme="majorHAnsi" w:cstheme="majorHAnsi"/>
          <w:noProof/>
          <w:sz w:val="24"/>
        </w:rPr>
        <w:t xml:space="preserve"> Lich, B. Serial section scanning electron microscopy of adult brain tissue using focused ion beam milling. </w:t>
      </w:r>
      <w:r w:rsidRPr="00100983">
        <w:rPr>
          <w:rFonts w:asciiTheme="majorHAnsi" w:hAnsiTheme="majorHAnsi" w:cstheme="majorHAnsi"/>
          <w:i/>
          <w:noProof/>
          <w:sz w:val="24"/>
        </w:rPr>
        <w:t>J</w:t>
      </w:r>
      <w:r w:rsidR="0035463F" w:rsidRPr="00100983">
        <w:rPr>
          <w:rFonts w:asciiTheme="majorHAnsi" w:hAnsiTheme="majorHAnsi" w:cstheme="majorHAnsi"/>
          <w:i/>
          <w:noProof/>
          <w:sz w:val="24"/>
        </w:rPr>
        <w:t>ournal of</w:t>
      </w:r>
      <w:r w:rsidRPr="00100983">
        <w:rPr>
          <w:rFonts w:asciiTheme="majorHAnsi" w:hAnsiTheme="majorHAnsi" w:cstheme="majorHAnsi"/>
          <w:i/>
          <w:noProof/>
          <w:sz w:val="24"/>
        </w:rPr>
        <w:t xml:space="preserve"> Neurosci</w:t>
      </w:r>
      <w:r w:rsidR="0035463F" w:rsidRPr="00100983">
        <w:rPr>
          <w:rFonts w:asciiTheme="majorHAnsi" w:hAnsiTheme="majorHAnsi" w:cstheme="majorHAnsi"/>
          <w:i/>
          <w:noProof/>
          <w:sz w:val="24"/>
        </w:rPr>
        <w:t>ence</w:t>
      </w:r>
      <w:r w:rsidRPr="00100983">
        <w:rPr>
          <w:rFonts w:asciiTheme="majorHAnsi" w:hAnsiTheme="majorHAnsi" w:cstheme="majorHAnsi"/>
          <w:i/>
          <w:noProof/>
          <w:sz w:val="24"/>
        </w:rPr>
        <w:t>.</w:t>
      </w:r>
      <w:r w:rsidRPr="00100983">
        <w:rPr>
          <w:rFonts w:asciiTheme="majorHAnsi" w:hAnsiTheme="majorHAnsi" w:cstheme="majorHAnsi"/>
          <w:noProof/>
          <w:sz w:val="24"/>
        </w:rPr>
        <w:t xml:space="preserve"> </w:t>
      </w:r>
      <w:r w:rsidRPr="00100983">
        <w:rPr>
          <w:rFonts w:asciiTheme="majorHAnsi" w:hAnsiTheme="majorHAnsi" w:cstheme="majorHAnsi"/>
          <w:b/>
          <w:noProof/>
          <w:sz w:val="24"/>
        </w:rPr>
        <w:t>28</w:t>
      </w:r>
      <w:r w:rsidRPr="00100983">
        <w:rPr>
          <w:rFonts w:asciiTheme="majorHAnsi" w:hAnsiTheme="majorHAnsi" w:cstheme="majorHAnsi"/>
          <w:noProof/>
          <w:sz w:val="24"/>
        </w:rPr>
        <w:t xml:space="preserve"> (12), 2959</w:t>
      </w:r>
      <w:r w:rsidR="00E933FF" w:rsidRPr="00100983">
        <w:rPr>
          <w:rFonts w:asciiTheme="majorHAnsi" w:hAnsiTheme="majorHAnsi" w:cstheme="majorHAnsi"/>
          <w:noProof/>
          <w:sz w:val="24"/>
        </w:rPr>
        <w:t>–</w:t>
      </w:r>
      <w:r w:rsidRPr="00100983">
        <w:rPr>
          <w:rFonts w:asciiTheme="majorHAnsi" w:hAnsiTheme="majorHAnsi" w:cstheme="majorHAnsi"/>
          <w:noProof/>
          <w:sz w:val="24"/>
        </w:rPr>
        <w:t>2964 (2008).</w:t>
      </w:r>
    </w:p>
    <w:p w14:paraId="023D39B8" w14:textId="2FE76C27"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38</w:t>
      </w:r>
      <w:r w:rsidRPr="00100983">
        <w:rPr>
          <w:rFonts w:asciiTheme="majorHAnsi" w:hAnsiTheme="majorHAnsi" w:cstheme="majorHAnsi"/>
          <w:noProof/>
          <w:sz w:val="24"/>
        </w:rPr>
        <w:tab/>
        <w:t>Takahashi-Nakazato, A., Parajuli, L. K., Iwasaki, H., Tanaka, S.</w:t>
      </w:r>
      <w:r w:rsidR="00E933FF" w:rsidRPr="00100983">
        <w:rPr>
          <w:rFonts w:asciiTheme="majorHAnsi" w:hAnsiTheme="majorHAnsi" w:cstheme="majorHAnsi"/>
          <w:noProof/>
          <w:sz w:val="24"/>
        </w:rPr>
        <w:t xml:space="preserve">, </w:t>
      </w:r>
      <w:r w:rsidRPr="00100983">
        <w:rPr>
          <w:rFonts w:asciiTheme="majorHAnsi" w:hAnsiTheme="majorHAnsi" w:cstheme="majorHAnsi"/>
          <w:noProof/>
          <w:sz w:val="24"/>
        </w:rPr>
        <w:t xml:space="preserve">Okabe, S. </w:t>
      </w:r>
      <w:r w:rsidR="004E6C31" w:rsidRPr="00100983">
        <w:rPr>
          <w:rFonts w:asciiTheme="majorHAnsi" w:hAnsiTheme="majorHAnsi" w:cstheme="majorHAnsi"/>
          <w:noProof/>
          <w:sz w:val="24"/>
        </w:rPr>
        <w:t xml:space="preserve">Ultrastructural observation </w:t>
      </w:r>
      <w:r w:rsidR="00D9296B" w:rsidRPr="00100983">
        <w:rPr>
          <w:rFonts w:asciiTheme="majorHAnsi" w:hAnsiTheme="majorHAnsi" w:cstheme="majorHAnsi"/>
          <w:noProof/>
          <w:sz w:val="24"/>
        </w:rPr>
        <w:t xml:space="preserve">of glutamergic synapses by focused ion beam scanning electron microscopy (FIB-SEM). </w:t>
      </w:r>
      <w:r w:rsidRPr="00100983">
        <w:rPr>
          <w:rFonts w:asciiTheme="majorHAnsi" w:hAnsiTheme="majorHAnsi" w:cstheme="majorHAnsi"/>
          <w:noProof/>
          <w:sz w:val="24"/>
        </w:rPr>
        <w:t xml:space="preserve">in </w:t>
      </w:r>
      <w:r w:rsidRPr="00100983">
        <w:rPr>
          <w:rFonts w:asciiTheme="majorHAnsi" w:hAnsiTheme="majorHAnsi" w:cstheme="majorHAnsi"/>
          <w:i/>
          <w:noProof/>
          <w:sz w:val="24"/>
        </w:rPr>
        <w:t>Glutamate Receptors: Methods and Protocols</w:t>
      </w:r>
      <w:r w:rsidR="00D9296B" w:rsidRPr="00100983">
        <w:rPr>
          <w:rFonts w:asciiTheme="majorHAnsi" w:hAnsiTheme="majorHAnsi" w:cstheme="majorHAnsi"/>
          <w:noProof/>
          <w:sz w:val="24"/>
        </w:rPr>
        <w:t xml:space="preserve">. </w:t>
      </w:r>
      <w:r w:rsidRPr="00100983">
        <w:rPr>
          <w:rFonts w:asciiTheme="majorHAnsi" w:hAnsiTheme="majorHAnsi" w:cstheme="majorHAnsi"/>
          <w:noProof/>
          <w:sz w:val="24"/>
        </w:rPr>
        <w:t>Burger</w:t>
      </w:r>
      <w:r w:rsidR="00D9296B" w:rsidRPr="00100983">
        <w:rPr>
          <w:rFonts w:asciiTheme="majorHAnsi" w:hAnsiTheme="majorHAnsi" w:cstheme="majorHAnsi"/>
          <w:noProof/>
          <w:sz w:val="24"/>
        </w:rPr>
        <w:t xml:space="preserve">, C., </w:t>
      </w:r>
      <w:r w:rsidRPr="00100983">
        <w:rPr>
          <w:rFonts w:asciiTheme="majorHAnsi" w:hAnsiTheme="majorHAnsi" w:cstheme="majorHAnsi"/>
          <w:noProof/>
          <w:sz w:val="24"/>
        </w:rPr>
        <w:t>Velardo</w:t>
      </w:r>
      <w:r w:rsidR="00D9296B" w:rsidRPr="00100983">
        <w:rPr>
          <w:rFonts w:asciiTheme="majorHAnsi" w:hAnsiTheme="majorHAnsi" w:cstheme="majorHAnsi"/>
          <w:noProof/>
          <w:sz w:val="24"/>
        </w:rPr>
        <w:t>, M. J.</w:t>
      </w:r>
      <w:r w:rsidR="00522B3E" w:rsidRPr="00100983">
        <w:rPr>
          <w:rFonts w:asciiTheme="majorHAnsi" w:hAnsiTheme="majorHAnsi" w:cstheme="majorHAnsi"/>
          <w:noProof/>
          <w:sz w:val="24"/>
        </w:rPr>
        <w:t xml:space="preserve"> (eds</w:t>
      </w:r>
      <w:r w:rsidRPr="00100983">
        <w:rPr>
          <w:rFonts w:asciiTheme="majorHAnsi" w:hAnsiTheme="majorHAnsi" w:cstheme="majorHAnsi"/>
          <w:noProof/>
          <w:sz w:val="24"/>
        </w:rPr>
        <w:t xml:space="preserve">) </w:t>
      </w:r>
      <w:r w:rsidR="00EB0ACF" w:rsidRPr="00100983">
        <w:rPr>
          <w:rFonts w:asciiTheme="majorHAnsi" w:hAnsiTheme="majorHAnsi" w:cstheme="majorHAnsi"/>
          <w:noProof/>
          <w:sz w:val="24"/>
        </w:rPr>
        <w:t>Humana Press,</w:t>
      </w:r>
      <w:r w:rsidRPr="00100983">
        <w:rPr>
          <w:rFonts w:asciiTheme="majorHAnsi" w:hAnsiTheme="majorHAnsi" w:cstheme="majorHAnsi"/>
          <w:noProof/>
          <w:sz w:val="24"/>
        </w:rPr>
        <w:t xml:space="preserve"> 17</w:t>
      </w:r>
      <w:r w:rsidR="00EB0ACF" w:rsidRPr="00100983">
        <w:rPr>
          <w:rFonts w:asciiTheme="majorHAnsi" w:hAnsiTheme="majorHAnsi" w:cstheme="majorHAnsi"/>
          <w:noProof/>
          <w:sz w:val="24"/>
        </w:rPr>
        <w:t>–</w:t>
      </w:r>
      <w:r w:rsidRPr="00100983">
        <w:rPr>
          <w:rFonts w:asciiTheme="majorHAnsi" w:hAnsiTheme="majorHAnsi" w:cstheme="majorHAnsi"/>
          <w:noProof/>
          <w:sz w:val="24"/>
        </w:rPr>
        <w:t xml:space="preserve">27 </w:t>
      </w:r>
      <w:r w:rsidR="00EB0ACF" w:rsidRPr="00100983">
        <w:rPr>
          <w:rFonts w:asciiTheme="majorHAnsi" w:hAnsiTheme="majorHAnsi" w:cstheme="majorHAnsi"/>
          <w:noProof/>
          <w:sz w:val="24"/>
        </w:rPr>
        <w:t>(</w:t>
      </w:r>
      <w:r w:rsidRPr="00100983">
        <w:rPr>
          <w:rFonts w:asciiTheme="majorHAnsi" w:hAnsiTheme="majorHAnsi" w:cstheme="majorHAnsi"/>
          <w:noProof/>
          <w:sz w:val="24"/>
        </w:rPr>
        <w:t>2019).</w:t>
      </w:r>
    </w:p>
    <w:p w14:paraId="5E8FA68E" w14:textId="6D3201BF"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39</w:t>
      </w:r>
      <w:r w:rsidRPr="00100983">
        <w:rPr>
          <w:rFonts w:asciiTheme="majorHAnsi" w:hAnsiTheme="majorHAnsi" w:cstheme="majorHAnsi"/>
          <w:noProof/>
          <w:sz w:val="24"/>
        </w:rPr>
        <w:tab/>
        <w:t>Korogod, N., Petersen, C. C.</w:t>
      </w:r>
      <w:r w:rsidR="003C0D3B" w:rsidRPr="00100983">
        <w:rPr>
          <w:rFonts w:asciiTheme="majorHAnsi" w:hAnsiTheme="majorHAnsi" w:cstheme="majorHAnsi"/>
          <w:noProof/>
          <w:sz w:val="24"/>
        </w:rPr>
        <w:t>,</w:t>
      </w:r>
      <w:r w:rsidRPr="00100983">
        <w:rPr>
          <w:rFonts w:asciiTheme="majorHAnsi" w:hAnsiTheme="majorHAnsi" w:cstheme="majorHAnsi"/>
          <w:noProof/>
          <w:sz w:val="24"/>
        </w:rPr>
        <w:t xml:space="preserve"> Knott, G. W. Ultrastructural analysis of adult mouse neocortex comparing aldehyde perfusion with cryo fixation. </w:t>
      </w:r>
      <w:r w:rsidRPr="00100983">
        <w:rPr>
          <w:rFonts w:asciiTheme="majorHAnsi" w:hAnsiTheme="majorHAnsi" w:cstheme="majorHAnsi"/>
          <w:i/>
          <w:noProof/>
          <w:sz w:val="24"/>
        </w:rPr>
        <w:t>Elife.</w:t>
      </w:r>
      <w:r w:rsidRPr="00100983">
        <w:rPr>
          <w:rFonts w:asciiTheme="majorHAnsi" w:hAnsiTheme="majorHAnsi" w:cstheme="majorHAnsi"/>
          <w:noProof/>
          <w:sz w:val="24"/>
        </w:rPr>
        <w:t xml:space="preserve"> </w:t>
      </w:r>
      <w:r w:rsidRPr="00100983">
        <w:rPr>
          <w:rFonts w:asciiTheme="majorHAnsi" w:hAnsiTheme="majorHAnsi" w:cstheme="majorHAnsi"/>
          <w:b/>
          <w:noProof/>
          <w:sz w:val="24"/>
        </w:rPr>
        <w:t>4</w:t>
      </w:r>
      <w:r w:rsidRPr="00100983">
        <w:rPr>
          <w:rFonts w:asciiTheme="majorHAnsi" w:hAnsiTheme="majorHAnsi" w:cstheme="majorHAnsi"/>
          <w:noProof/>
          <w:sz w:val="24"/>
        </w:rPr>
        <w:t xml:space="preserve">, </w:t>
      </w:r>
      <w:r w:rsidR="003C0D3B" w:rsidRPr="00100983">
        <w:rPr>
          <w:rFonts w:asciiTheme="majorHAnsi" w:hAnsiTheme="majorHAnsi" w:cstheme="majorHAnsi"/>
          <w:noProof/>
          <w:sz w:val="24"/>
        </w:rPr>
        <w:t>e</w:t>
      </w:r>
      <w:r w:rsidRPr="00100983">
        <w:rPr>
          <w:rFonts w:asciiTheme="majorHAnsi" w:hAnsiTheme="majorHAnsi" w:cstheme="majorHAnsi"/>
          <w:noProof/>
          <w:sz w:val="24"/>
        </w:rPr>
        <w:t>05793 (2015).</w:t>
      </w:r>
    </w:p>
    <w:p w14:paraId="4F70D628" w14:textId="1845BD34"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40</w:t>
      </w:r>
      <w:r w:rsidRPr="00100983">
        <w:rPr>
          <w:rFonts w:asciiTheme="majorHAnsi" w:hAnsiTheme="majorHAnsi" w:cstheme="majorHAnsi"/>
          <w:noProof/>
          <w:sz w:val="24"/>
        </w:rPr>
        <w:tab/>
        <w:t>Soares Medeiros, L. C., De Souza, W., Jiao, C., Barrabin, H.</w:t>
      </w:r>
      <w:r w:rsidR="006E3F94" w:rsidRPr="00100983">
        <w:rPr>
          <w:rFonts w:asciiTheme="majorHAnsi" w:hAnsiTheme="majorHAnsi" w:cstheme="majorHAnsi"/>
          <w:noProof/>
          <w:sz w:val="24"/>
        </w:rPr>
        <w:t>,</w:t>
      </w:r>
      <w:r w:rsidRPr="00100983">
        <w:rPr>
          <w:rFonts w:asciiTheme="majorHAnsi" w:hAnsiTheme="majorHAnsi" w:cstheme="majorHAnsi"/>
          <w:noProof/>
          <w:sz w:val="24"/>
        </w:rPr>
        <w:t xml:space="preserve"> Miranda, K. Visualizing the 3D </w:t>
      </w:r>
      <w:r w:rsidR="006E3F94" w:rsidRPr="00100983">
        <w:rPr>
          <w:rFonts w:asciiTheme="majorHAnsi" w:hAnsiTheme="majorHAnsi" w:cstheme="majorHAnsi"/>
          <w:noProof/>
          <w:sz w:val="24"/>
        </w:rPr>
        <w:t xml:space="preserve">architecture </w:t>
      </w:r>
      <w:r w:rsidRPr="00100983">
        <w:rPr>
          <w:rFonts w:asciiTheme="majorHAnsi" w:hAnsiTheme="majorHAnsi" w:cstheme="majorHAnsi"/>
          <w:noProof/>
          <w:sz w:val="24"/>
        </w:rPr>
        <w:t xml:space="preserve">of </w:t>
      </w:r>
      <w:r w:rsidR="006E3F94" w:rsidRPr="00100983">
        <w:rPr>
          <w:rFonts w:asciiTheme="majorHAnsi" w:hAnsiTheme="majorHAnsi" w:cstheme="majorHAnsi"/>
          <w:noProof/>
          <w:sz w:val="24"/>
        </w:rPr>
        <w:t xml:space="preserve">multiple erythrocytes infected </w:t>
      </w:r>
      <w:r w:rsidRPr="00100983">
        <w:rPr>
          <w:rFonts w:asciiTheme="majorHAnsi" w:hAnsiTheme="majorHAnsi" w:cstheme="majorHAnsi"/>
          <w:noProof/>
          <w:sz w:val="24"/>
        </w:rPr>
        <w:t xml:space="preserve">with Plasmodium at </w:t>
      </w:r>
      <w:r w:rsidR="006E3F94" w:rsidRPr="00100983">
        <w:rPr>
          <w:rFonts w:asciiTheme="majorHAnsi" w:hAnsiTheme="majorHAnsi" w:cstheme="majorHAnsi"/>
          <w:noProof/>
          <w:sz w:val="24"/>
        </w:rPr>
        <w:t xml:space="preserve">nanoscale </w:t>
      </w:r>
      <w:r w:rsidRPr="00100983">
        <w:rPr>
          <w:rFonts w:asciiTheme="majorHAnsi" w:hAnsiTheme="majorHAnsi" w:cstheme="majorHAnsi"/>
          <w:noProof/>
          <w:sz w:val="24"/>
        </w:rPr>
        <w:t xml:space="preserve">by </w:t>
      </w:r>
      <w:r w:rsidR="006E3F94" w:rsidRPr="00100983">
        <w:rPr>
          <w:rFonts w:asciiTheme="majorHAnsi" w:hAnsiTheme="majorHAnsi" w:cstheme="majorHAnsi"/>
          <w:noProof/>
          <w:sz w:val="24"/>
        </w:rPr>
        <w:t>focused ion beam</w:t>
      </w:r>
      <w:r w:rsidRPr="00100983">
        <w:rPr>
          <w:rFonts w:asciiTheme="majorHAnsi" w:hAnsiTheme="majorHAnsi" w:cstheme="majorHAnsi"/>
          <w:noProof/>
          <w:sz w:val="24"/>
        </w:rPr>
        <w:t>-</w:t>
      </w:r>
      <w:r w:rsidR="006E3F94" w:rsidRPr="00100983">
        <w:rPr>
          <w:rFonts w:asciiTheme="majorHAnsi" w:hAnsiTheme="majorHAnsi" w:cstheme="majorHAnsi"/>
          <w:noProof/>
          <w:sz w:val="24"/>
        </w:rPr>
        <w:t>scanning electron microscopy</w:t>
      </w:r>
      <w:r w:rsidRPr="00100983">
        <w:rPr>
          <w:rFonts w:asciiTheme="majorHAnsi" w:hAnsiTheme="majorHAnsi" w:cstheme="majorHAnsi"/>
          <w:noProof/>
          <w:sz w:val="24"/>
        </w:rPr>
        <w:t xml:space="preserve">. </w:t>
      </w:r>
      <w:r w:rsidR="0035463F" w:rsidRPr="00100983">
        <w:rPr>
          <w:rFonts w:asciiTheme="majorHAnsi" w:hAnsiTheme="majorHAnsi" w:cstheme="majorHAnsi"/>
          <w:i/>
          <w:noProof/>
          <w:sz w:val="24"/>
        </w:rPr>
        <w:t>PLoS One</w:t>
      </w:r>
      <w:r w:rsidRPr="00100983">
        <w:rPr>
          <w:rFonts w:asciiTheme="majorHAnsi" w:hAnsiTheme="majorHAnsi" w:cstheme="majorHAnsi"/>
          <w:i/>
          <w:noProof/>
          <w:sz w:val="24"/>
        </w:rPr>
        <w:t>.</w:t>
      </w:r>
      <w:r w:rsidRPr="00100983">
        <w:rPr>
          <w:rFonts w:asciiTheme="majorHAnsi" w:hAnsiTheme="majorHAnsi" w:cstheme="majorHAnsi"/>
          <w:noProof/>
          <w:sz w:val="24"/>
        </w:rPr>
        <w:t xml:space="preserve"> </w:t>
      </w:r>
      <w:r w:rsidRPr="00100983">
        <w:rPr>
          <w:rFonts w:asciiTheme="majorHAnsi" w:hAnsiTheme="majorHAnsi" w:cstheme="majorHAnsi"/>
          <w:b/>
          <w:noProof/>
          <w:sz w:val="24"/>
        </w:rPr>
        <w:t>7</w:t>
      </w:r>
      <w:r w:rsidRPr="00100983">
        <w:rPr>
          <w:rFonts w:asciiTheme="majorHAnsi" w:hAnsiTheme="majorHAnsi" w:cstheme="majorHAnsi"/>
          <w:noProof/>
          <w:sz w:val="24"/>
        </w:rPr>
        <w:t xml:space="preserve"> (3), e33445</w:t>
      </w:r>
      <w:r w:rsidR="006E3F94" w:rsidRPr="00100983">
        <w:rPr>
          <w:rFonts w:asciiTheme="majorHAnsi" w:hAnsiTheme="majorHAnsi" w:cstheme="majorHAnsi"/>
          <w:noProof/>
          <w:sz w:val="24"/>
        </w:rPr>
        <w:t xml:space="preserve"> </w:t>
      </w:r>
      <w:r w:rsidRPr="00100983">
        <w:rPr>
          <w:rFonts w:asciiTheme="majorHAnsi" w:hAnsiTheme="majorHAnsi" w:cstheme="majorHAnsi"/>
          <w:noProof/>
          <w:sz w:val="24"/>
        </w:rPr>
        <w:t>(2012).</w:t>
      </w:r>
    </w:p>
    <w:p w14:paraId="071CEDDB" w14:textId="1D3C599F"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41</w:t>
      </w:r>
      <w:r w:rsidRPr="00100983">
        <w:rPr>
          <w:rFonts w:asciiTheme="majorHAnsi" w:hAnsiTheme="majorHAnsi" w:cstheme="majorHAnsi"/>
          <w:noProof/>
          <w:sz w:val="24"/>
        </w:rPr>
        <w:tab/>
        <w:t>Cretoiu, D., Hummel, E., Zimmermann, H., Gherghiceanu, M.</w:t>
      </w:r>
      <w:r w:rsidR="00666D72" w:rsidRPr="00100983">
        <w:rPr>
          <w:rFonts w:asciiTheme="majorHAnsi" w:hAnsiTheme="majorHAnsi" w:cstheme="majorHAnsi"/>
          <w:noProof/>
          <w:sz w:val="24"/>
        </w:rPr>
        <w:t>,</w:t>
      </w:r>
      <w:r w:rsidRPr="00100983">
        <w:rPr>
          <w:rFonts w:asciiTheme="majorHAnsi" w:hAnsiTheme="majorHAnsi" w:cstheme="majorHAnsi"/>
          <w:noProof/>
          <w:sz w:val="24"/>
        </w:rPr>
        <w:t xml:space="preserve"> Popescu, L. M. Human cardiac telocytes: 3D imaging by FIB-SEM tomography. </w:t>
      </w:r>
      <w:r w:rsidRPr="00100983">
        <w:rPr>
          <w:rFonts w:asciiTheme="majorHAnsi" w:hAnsiTheme="majorHAnsi" w:cstheme="majorHAnsi"/>
          <w:i/>
          <w:noProof/>
          <w:sz w:val="24"/>
        </w:rPr>
        <w:t>Journal of Cellular and Molecular Medicine.</w:t>
      </w:r>
      <w:r w:rsidRPr="00100983">
        <w:rPr>
          <w:rFonts w:asciiTheme="majorHAnsi" w:hAnsiTheme="majorHAnsi" w:cstheme="majorHAnsi"/>
          <w:noProof/>
          <w:sz w:val="24"/>
        </w:rPr>
        <w:t xml:space="preserve"> </w:t>
      </w:r>
      <w:r w:rsidRPr="00100983">
        <w:rPr>
          <w:rFonts w:asciiTheme="majorHAnsi" w:hAnsiTheme="majorHAnsi" w:cstheme="majorHAnsi"/>
          <w:b/>
          <w:noProof/>
          <w:sz w:val="24"/>
        </w:rPr>
        <w:t>18</w:t>
      </w:r>
      <w:r w:rsidRPr="00100983">
        <w:rPr>
          <w:rFonts w:asciiTheme="majorHAnsi" w:hAnsiTheme="majorHAnsi" w:cstheme="majorHAnsi"/>
          <w:noProof/>
          <w:sz w:val="24"/>
        </w:rPr>
        <w:t xml:space="preserve"> (11), 2157</w:t>
      </w:r>
      <w:r w:rsidR="00666D72" w:rsidRPr="00100983">
        <w:rPr>
          <w:rFonts w:asciiTheme="majorHAnsi" w:hAnsiTheme="majorHAnsi" w:cstheme="majorHAnsi"/>
          <w:noProof/>
          <w:sz w:val="24"/>
        </w:rPr>
        <w:t>–</w:t>
      </w:r>
      <w:r w:rsidRPr="00100983">
        <w:rPr>
          <w:rFonts w:asciiTheme="majorHAnsi" w:hAnsiTheme="majorHAnsi" w:cstheme="majorHAnsi"/>
          <w:noProof/>
          <w:sz w:val="24"/>
        </w:rPr>
        <w:t>2164 (2014).</w:t>
      </w:r>
    </w:p>
    <w:p w14:paraId="4DC8D4DB" w14:textId="4F366268" w:rsidR="0076091D" w:rsidRPr="00100983" w:rsidRDefault="0076091D" w:rsidP="00100983">
      <w:pPr>
        <w:pStyle w:val="EndNoteBibliography"/>
        <w:rPr>
          <w:rFonts w:asciiTheme="majorHAnsi" w:hAnsiTheme="majorHAnsi" w:cstheme="majorHAnsi"/>
          <w:noProof/>
          <w:sz w:val="24"/>
        </w:rPr>
      </w:pPr>
      <w:r w:rsidRPr="00100983">
        <w:rPr>
          <w:rFonts w:asciiTheme="majorHAnsi" w:hAnsiTheme="majorHAnsi" w:cstheme="majorHAnsi"/>
          <w:noProof/>
          <w:sz w:val="24"/>
        </w:rPr>
        <w:t>42</w:t>
      </w:r>
      <w:r w:rsidRPr="00100983">
        <w:rPr>
          <w:rFonts w:asciiTheme="majorHAnsi" w:hAnsiTheme="majorHAnsi" w:cstheme="majorHAnsi"/>
          <w:noProof/>
          <w:sz w:val="24"/>
        </w:rPr>
        <w:tab/>
        <w:t>Hasegawa, T.</w:t>
      </w:r>
      <w:r w:rsidRPr="00100983">
        <w:rPr>
          <w:rFonts w:asciiTheme="majorHAnsi" w:hAnsiTheme="majorHAnsi" w:cstheme="majorHAnsi"/>
          <w:i/>
          <w:noProof/>
          <w:sz w:val="24"/>
        </w:rPr>
        <w:t xml:space="preserve"> </w:t>
      </w:r>
      <w:r w:rsidRPr="00100983">
        <w:rPr>
          <w:rFonts w:asciiTheme="majorHAnsi" w:hAnsiTheme="majorHAnsi" w:cstheme="majorHAnsi"/>
          <w:iCs/>
          <w:noProof/>
          <w:sz w:val="24"/>
        </w:rPr>
        <w:t>et al.</w:t>
      </w:r>
      <w:r w:rsidRPr="00100983">
        <w:rPr>
          <w:rFonts w:asciiTheme="majorHAnsi" w:hAnsiTheme="majorHAnsi" w:cstheme="majorHAnsi"/>
          <w:noProof/>
          <w:sz w:val="24"/>
        </w:rPr>
        <w:t xml:space="preserve"> Three-dimensional ultrastructure of osteocytes assessed by focused ion beam-scanning electron microscopy (FIB-SEM). </w:t>
      </w:r>
      <w:r w:rsidRPr="00100983">
        <w:rPr>
          <w:rFonts w:asciiTheme="majorHAnsi" w:hAnsiTheme="majorHAnsi" w:cstheme="majorHAnsi"/>
          <w:i/>
          <w:noProof/>
          <w:sz w:val="24"/>
        </w:rPr>
        <w:t>Histochemistry and Cell Biology.</w:t>
      </w:r>
      <w:r w:rsidRPr="00100983">
        <w:rPr>
          <w:rFonts w:asciiTheme="majorHAnsi" w:hAnsiTheme="majorHAnsi" w:cstheme="majorHAnsi"/>
          <w:noProof/>
          <w:sz w:val="24"/>
        </w:rPr>
        <w:t xml:space="preserve"> </w:t>
      </w:r>
      <w:r w:rsidRPr="00100983">
        <w:rPr>
          <w:rFonts w:asciiTheme="majorHAnsi" w:hAnsiTheme="majorHAnsi" w:cstheme="majorHAnsi"/>
          <w:b/>
          <w:noProof/>
          <w:sz w:val="24"/>
        </w:rPr>
        <w:t>149</w:t>
      </w:r>
      <w:r w:rsidRPr="00100983">
        <w:rPr>
          <w:rFonts w:asciiTheme="majorHAnsi" w:hAnsiTheme="majorHAnsi" w:cstheme="majorHAnsi"/>
          <w:noProof/>
          <w:sz w:val="24"/>
        </w:rPr>
        <w:t xml:space="preserve"> (4), 423</w:t>
      </w:r>
      <w:r w:rsidR="00666D72" w:rsidRPr="00100983">
        <w:rPr>
          <w:rFonts w:asciiTheme="majorHAnsi" w:hAnsiTheme="majorHAnsi" w:cstheme="majorHAnsi"/>
          <w:noProof/>
          <w:sz w:val="24"/>
        </w:rPr>
        <w:t>–</w:t>
      </w:r>
      <w:r w:rsidRPr="00100983">
        <w:rPr>
          <w:rFonts w:asciiTheme="majorHAnsi" w:hAnsiTheme="majorHAnsi" w:cstheme="majorHAnsi"/>
          <w:noProof/>
          <w:sz w:val="24"/>
        </w:rPr>
        <w:t>432</w:t>
      </w:r>
      <w:r w:rsidR="00666D72" w:rsidRPr="00100983">
        <w:rPr>
          <w:rFonts w:asciiTheme="majorHAnsi" w:hAnsiTheme="majorHAnsi" w:cstheme="majorHAnsi"/>
          <w:noProof/>
          <w:sz w:val="24"/>
        </w:rPr>
        <w:t xml:space="preserve"> </w:t>
      </w:r>
      <w:r w:rsidRPr="00100983">
        <w:rPr>
          <w:rFonts w:asciiTheme="majorHAnsi" w:hAnsiTheme="majorHAnsi" w:cstheme="majorHAnsi"/>
          <w:noProof/>
          <w:sz w:val="24"/>
        </w:rPr>
        <w:t>(2018).</w:t>
      </w:r>
    </w:p>
    <w:p w14:paraId="6B2B1AA9" w14:textId="024936D2" w:rsidR="006E4797" w:rsidRPr="00100983" w:rsidRDefault="00DC232A" w:rsidP="00100983">
      <w:pPr>
        <w:pBdr>
          <w:top w:val="nil"/>
          <w:left w:val="nil"/>
          <w:bottom w:val="nil"/>
          <w:right w:val="nil"/>
          <w:between w:val="nil"/>
        </w:pBdr>
        <w:rPr>
          <w:rFonts w:asciiTheme="majorHAnsi" w:hAnsiTheme="majorHAnsi" w:cstheme="majorHAnsi"/>
        </w:rPr>
      </w:pPr>
      <w:r w:rsidRPr="00100983">
        <w:rPr>
          <w:rFonts w:asciiTheme="majorHAnsi" w:hAnsiTheme="majorHAnsi" w:cstheme="majorHAnsi"/>
        </w:rPr>
        <w:fldChar w:fldCharType="end"/>
      </w:r>
    </w:p>
    <w:sectPr w:rsidR="006E4797" w:rsidRPr="00100983" w:rsidSect="00F620B3">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6139C" w14:textId="77777777" w:rsidR="008A3F62" w:rsidRDefault="008A3F62">
      <w:r>
        <w:separator/>
      </w:r>
    </w:p>
  </w:endnote>
  <w:endnote w:type="continuationSeparator" w:id="0">
    <w:p w14:paraId="237BC113" w14:textId="77777777" w:rsidR="008A3F62" w:rsidRDefault="008A3F62">
      <w:r>
        <w:continuationSeparator/>
      </w:r>
    </w:p>
  </w:endnote>
  <w:endnote w:type="continuationNotice" w:id="1">
    <w:p w14:paraId="7CAB80CC" w14:textId="77777777" w:rsidR="008A3F62" w:rsidRDefault="008A3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997BE" w14:textId="77777777" w:rsidR="008A3F62" w:rsidRDefault="008A3F62">
      <w:r>
        <w:separator/>
      </w:r>
    </w:p>
  </w:footnote>
  <w:footnote w:type="continuationSeparator" w:id="0">
    <w:p w14:paraId="18EB44D2" w14:textId="77777777" w:rsidR="008A3F62" w:rsidRDefault="008A3F62">
      <w:r>
        <w:continuationSeparator/>
      </w:r>
    </w:p>
  </w:footnote>
  <w:footnote w:type="continuationNotice" w:id="1">
    <w:p w14:paraId="09AECF69" w14:textId="77777777" w:rsidR="008A3F62" w:rsidRDefault="008A3F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22565211"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C837623"/>
    <w:multiLevelType w:val="hybridMultilevel"/>
    <w:tmpl w:val="220A3F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7"/>
  </w:num>
  <w:num w:numId="3">
    <w:abstractNumId w:val="12"/>
  </w:num>
  <w:num w:numId="4">
    <w:abstractNumId w:val="0"/>
  </w:num>
  <w:num w:numId="5">
    <w:abstractNumId w:val="10"/>
  </w:num>
  <w:num w:numId="6">
    <w:abstractNumId w:val="11"/>
  </w:num>
  <w:num w:numId="7">
    <w:abstractNumId w:val="4"/>
  </w:num>
  <w:num w:numId="8">
    <w:abstractNumId w:val="6"/>
  </w:num>
  <w:num w:numId="9">
    <w:abstractNumId w:val="1"/>
  </w:num>
  <w:num w:numId="10">
    <w:abstractNumId w:val="5"/>
  </w:num>
  <w:num w:numId="11">
    <w:abstractNumId w:val="8"/>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proofState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1NzUxMzQwMDczMzFX0lEKTi0uzszPAykwrAUAt0mAc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dsdfx57fed96ev00355x2wfrwrt2r2trap&quot;&gt;Marc&amp;apos;s Library_EndNoteX9_3 May2021&lt;record-ids&gt;&lt;item&gt;2958&lt;/item&gt;&lt;item&gt;2960&lt;/item&gt;&lt;item&gt;2961&lt;/item&gt;&lt;item&gt;2967&lt;/item&gt;&lt;item&gt;2973&lt;/item&gt;&lt;item&gt;2985&lt;/item&gt;&lt;item&gt;2989&lt;/item&gt;&lt;item&gt;2990&lt;/item&gt;&lt;item&gt;2991&lt;/item&gt;&lt;item&gt;2996&lt;/item&gt;&lt;item&gt;3202&lt;/item&gt;&lt;item&gt;3216&lt;/item&gt;&lt;item&gt;3232&lt;/item&gt;&lt;item&gt;3242&lt;/item&gt;&lt;item&gt;3253&lt;/item&gt;&lt;item&gt;3260&lt;/item&gt;&lt;item&gt;3261&lt;/item&gt;&lt;item&gt;3275&lt;/item&gt;&lt;item&gt;3293&lt;/item&gt;&lt;item&gt;3294&lt;/item&gt;&lt;item&gt;3295&lt;/item&gt;&lt;item&gt;3296&lt;/item&gt;&lt;item&gt;3297&lt;/item&gt;&lt;item&gt;3303&lt;/item&gt;&lt;item&gt;3304&lt;/item&gt;&lt;item&gt;3305&lt;/item&gt;&lt;item&gt;3306&lt;/item&gt;&lt;item&gt;3307&lt;/item&gt;&lt;item&gt;3308&lt;/item&gt;&lt;item&gt;3309&lt;/item&gt;&lt;item&gt;3310&lt;/item&gt;&lt;item&gt;3311&lt;/item&gt;&lt;item&gt;3312&lt;/item&gt;&lt;item&gt;3313&lt;/item&gt;&lt;item&gt;3314&lt;/item&gt;&lt;item&gt;3315&lt;/item&gt;&lt;item&gt;3316&lt;/item&gt;&lt;item&gt;3317&lt;/item&gt;&lt;item&gt;3318&lt;/item&gt;&lt;item&gt;3319&lt;/item&gt;&lt;/record-ids&gt;&lt;/item&gt;&lt;/Libraries&gt;"/>
  </w:docVars>
  <w:rsids>
    <w:rsidRoot w:val="006E4797"/>
    <w:rsid w:val="00000AF4"/>
    <w:rsid w:val="000030E5"/>
    <w:rsid w:val="0000332C"/>
    <w:rsid w:val="00003CCD"/>
    <w:rsid w:val="00003E14"/>
    <w:rsid w:val="000052AB"/>
    <w:rsid w:val="00007346"/>
    <w:rsid w:val="00007601"/>
    <w:rsid w:val="0001012C"/>
    <w:rsid w:val="000109E4"/>
    <w:rsid w:val="00010D01"/>
    <w:rsid w:val="000127B6"/>
    <w:rsid w:val="00015600"/>
    <w:rsid w:val="000166EF"/>
    <w:rsid w:val="00016B7E"/>
    <w:rsid w:val="00017498"/>
    <w:rsid w:val="000178E9"/>
    <w:rsid w:val="00020B78"/>
    <w:rsid w:val="00020DA0"/>
    <w:rsid w:val="00021A81"/>
    <w:rsid w:val="00021EDD"/>
    <w:rsid w:val="000230B0"/>
    <w:rsid w:val="00024371"/>
    <w:rsid w:val="000248F7"/>
    <w:rsid w:val="000252B7"/>
    <w:rsid w:val="00025B26"/>
    <w:rsid w:val="00025CF8"/>
    <w:rsid w:val="000305D7"/>
    <w:rsid w:val="00030EE9"/>
    <w:rsid w:val="00031092"/>
    <w:rsid w:val="00033A60"/>
    <w:rsid w:val="00035280"/>
    <w:rsid w:val="00037F53"/>
    <w:rsid w:val="0004004F"/>
    <w:rsid w:val="000411CF"/>
    <w:rsid w:val="00043E54"/>
    <w:rsid w:val="000448B4"/>
    <w:rsid w:val="000463EC"/>
    <w:rsid w:val="00047FF4"/>
    <w:rsid w:val="0005063B"/>
    <w:rsid w:val="00050A0C"/>
    <w:rsid w:val="000519F7"/>
    <w:rsid w:val="00052A81"/>
    <w:rsid w:val="0005599B"/>
    <w:rsid w:val="00056C22"/>
    <w:rsid w:val="00056F9D"/>
    <w:rsid w:val="00056FDE"/>
    <w:rsid w:val="00061F82"/>
    <w:rsid w:val="00063108"/>
    <w:rsid w:val="000632FD"/>
    <w:rsid w:val="00063EEC"/>
    <w:rsid w:val="0006501C"/>
    <w:rsid w:val="00065584"/>
    <w:rsid w:val="000656B0"/>
    <w:rsid w:val="0006595B"/>
    <w:rsid w:val="000669C9"/>
    <w:rsid w:val="00072C1C"/>
    <w:rsid w:val="00072F33"/>
    <w:rsid w:val="0007367C"/>
    <w:rsid w:val="000756B3"/>
    <w:rsid w:val="000759EE"/>
    <w:rsid w:val="000762AD"/>
    <w:rsid w:val="000771C9"/>
    <w:rsid w:val="00077564"/>
    <w:rsid w:val="000778DC"/>
    <w:rsid w:val="00080BE3"/>
    <w:rsid w:val="00080C84"/>
    <w:rsid w:val="00081ADA"/>
    <w:rsid w:val="0008257D"/>
    <w:rsid w:val="0008355A"/>
    <w:rsid w:val="00083AD9"/>
    <w:rsid w:val="0008607E"/>
    <w:rsid w:val="00091311"/>
    <w:rsid w:val="000914E0"/>
    <w:rsid w:val="00091EAF"/>
    <w:rsid w:val="00092FA1"/>
    <w:rsid w:val="00093CDA"/>
    <w:rsid w:val="000943E5"/>
    <w:rsid w:val="000947DE"/>
    <w:rsid w:val="000948A5"/>
    <w:rsid w:val="00094F33"/>
    <w:rsid w:val="000962A9"/>
    <w:rsid w:val="000A030D"/>
    <w:rsid w:val="000A092A"/>
    <w:rsid w:val="000A16C7"/>
    <w:rsid w:val="000A198F"/>
    <w:rsid w:val="000A21F4"/>
    <w:rsid w:val="000A2290"/>
    <w:rsid w:val="000A29EC"/>
    <w:rsid w:val="000A3577"/>
    <w:rsid w:val="000A43F0"/>
    <w:rsid w:val="000A4617"/>
    <w:rsid w:val="000A4EAB"/>
    <w:rsid w:val="000B055F"/>
    <w:rsid w:val="000B2B5F"/>
    <w:rsid w:val="000B411A"/>
    <w:rsid w:val="000B4703"/>
    <w:rsid w:val="000B7316"/>
    <w:rsid w:val="000B7A35"/>
    <w:rsid w:val="000C0725"/>
    <w:rsid w:val="000C0F92"/>
    <w:rsid w:val="000C17D5"/>
    <w:rsid w:val="000C26AE"/>
    <w:rsid w:val="000C2F0C"/>
    <w:rsid w:val="000C3736"/>
    <w:rsid w:val="000C3F16"/>
    <w:rsid w:val="000C42DF"/>
    <w:rsid w:val="000C4622"/>
    <w:rsid w:val="000C4DEE"/>
    <w:rsid w:val="000C5664"/>
    <w:rsid w:val="000C650E"/>
    <w:rsid w:val="000C65BC"/>
    <w:rsid w:val="000C773D"/>
    <w:rsid w:val="000D0114"/>
    <w:rsid w:val="000D07B7"/>
    <w:rsid w:val="000D11FC"/>
    <w:rsid w:val="000D2BA3"/>
    <w:rsid w:val="000D4266"/>
    <w:rsid w:val="000D579E"/>
    <w:rsid w:val="000D700A"/>
    <w:rsid w:val="000D7753"/>
    <w:rsid w:val="000D7DAF"/>
    <w:rsid w:val="000E062F"/>
    <w:rsid w:val="000E1077"/>
    <w:rsid w:val="000E210C"/>
    <w:rsid w:val="000E224D"/>
    <w:rsid w:val="000E2890"/>
    <w:rsid w:val="000E2F6C"/>
    <w:rsid w:val="000E32FE"/>
    <w:rsid w:val="000E343D"/>
    <w:rsid w:val="000E469A"/>
    <w:rsid w:val="000E53CC"/>
    <w:rsid w:val="000E6F03"/>
    <w:rsid w:val="000E6FDE"/>
    <w:rsid w:val="000F0C8B"/>
    <w:rsid w:val="000F39FA"/>
    <w:rsid w:val="000F6C97"/>
    <w:rsid w:val="00100352"/>
    <w:rsid w:val="00100983"/>
    <w:rsid w:val="001017CB"/>
    <w:rsid w:val="001019F0"/>
    <w:rsid w:val="001021F4"/>
    <w:rsid w:val="00104124"/>
    <w:rsid w:val="001041DF"/>
    <w:rsid w:val="0010475B"/>
    <w:rsid w:val="00104F03"/>
    <w:rsid w:val="00105113"/>
    <w:rsid w:val="001053CC"/>
    <w:rsid w:val="00105E8E"/>
    <w:rsid w:val="00106583"/>
    <w:rsid w:val="00107E3D"/>
    <w:rsid w:val="00111469"/>
    <w:rsid w:val="00111FA0"/>
    <w:rsid w:val="00113D61"/>
    <w:rsid w:val="001140FA"/>
    <w:rsid w:val="00114781"/>
    <w:rsid w:val="001207A5"/>
    <w:rsid w:val="00120A34"/>
    <w:rsid w:val="00120F21"/>
    <w:rsid w:val="00121C71"/>
    <w:rsid w:val="00121E35"/>
    <w:rsid w:val="00123A37"/>
    <w:rsid w:val="00124CA1"/>
    <w:rsid w:val="00130998"/>
    <w:rsid w:val="00132386"/>
    <w:rsid w:val="00133C9B"/>
    <w:rsid w:val="00136B82"/>
    <w:rsid w:val="00136C16"/>
    <w:rsid w:val="0013710A"/>
    <w:rsid w:val="001371F4"/>
    <w:rsid w:val="0014064D"/>
    <w:rsid w:val="001414F3"/>
    <w:rsid w:val="00141CB2"/>
    <w:rsid w:val="00142DDD"/>
    <w:rsid w:val="001439ED"/>
    <w:rsid w:val="0014417B"/>
    <w:rsid w:val="0014656A"/>
    <w:rsid w:val="00146D27"/>
    <w:rsid w:val="0014742D"/>
    <w:rsid w:val="00151974"/>
    <w:rsid w:val="00152B17"/>
    <w:rsid w:val="00153F84"/>
    <w:rsid w:val="00154B2E"/>
    <w:rsid w:val="00154C93"/>
    <w:rsid w:val="00155A7F"/>
    <w:rsid w:val="00156326"/>
    <w:rsid w:val="001574B0"/>
    <w:rsid w:val="001601D8"/>
    <w:rsid w:val="00160A25"/>
    <w:rsid w:val="001611B4"/>
    <w:rsid w:val="0016249D"/>
    <w:rsid w:val="001641FD"/>
    <w:rsid w:val="00164BF9"/>
    <w:rsid w:val="00165A85"/>
    <w:rsid w:val="0016664B"/>
    <w:rsid w:val="001716AC"/>
    <w:rsid w:val="00171DC2"/>
    <w:rsid w:val="001743D8"/>
    <w:rsid w:val="001756EA"/>
    <w:rsid w:val="0017683D"/>
    <w:rsid w:val="00176966"/>
    <w:rsid w:val="00177061"/>
    <w:rsid w:val="001774A2"/>
    <w:rsid w:val="00180102"/>
    <w:rsid w:val="00185284"/>
    <w:rsid w:val="00187CF8"/>
    <w:rsid w:val="001909BF"/>
    <w:rsid w:val="00192F9B"/>
    <w:rsid w:val="00193B51"/>
    <w:rsid w:val="001951EE"/>
    <w:rsid w:val="00196687"/>
    <w:rsid w:val="00196754"/>
    <w:rsid w:val="001978F6"/>
    <w:rsid w:val="001A1674"/>
    <w:rsid w:val="001A4D01"/>
    <w:rsid w:val="001A5F42"/>
    <w:rsid w:val="001A610E"/>
    <w:rsid w:val="001A753C"/>
    <w:rsid w:val="001A7EC5"/>
    <w:rsid w:val="001B0EEF"/>
    <w:rsid w:val="001B297A"/>
    <w:rsid w:val="001B3358"/>
    <w:rsid w:val="001B4669"/>
    <w:rsid w:val="001B4967"/>
    <w:rsid w:val="001B537B"/>
    <w:rsid w:val="001C0149"/>
    <w:rsid w:val="001C2E3C"/>
    <w:rsid w:val="001C33C9"/>
    <w:rsid w:val="001C4613"/>
    <w:rsid w:val="001C48EB"/>
    <w:rsid w:val="001C5A84"/>
    <w:rsid w:val="001C5C4C"/>
    <w:rsid w:val="001C7765"/>
    <w:rsid w:val="001D0B26"/>
    <w:rsid w:val="001D23DA"/>
    <w:rsid w:val="001D2F08"/>
    <w:rsid w:val="001D37D1"/>
    <w:rsid w:val="001D38BD"/>
    <w:rsid w:val="001D61DF"/>
    <w:rsid w:val="001D6407"/>
    <w:rsid w:val="001D66A1"/>
    <w:rsid w:val="001D7264"/>
    <w:rsid w:val="001D783C"/>
    <w:rsid w:val="001D7984"/>
    <w:rsid w:val="001D7B7C"/>
    <w:rsid w:val="001E0358"/>
    <w:rsid w:val="001E0501"/>
    <w:rsid w:val="001E0727"/>
    <w:rsid w:val="001E1EAF"/>
    <w:rsid w:val="001E1EF4"/>
    <w:rsid w:val="001E2108"/>
    <w:rsid w:val="001E4743"/>
    <w:rsid w:val="001E4AD2"/>
    <w:rsid w:val="001E5102"/>
    <w:rsid w:val="001E60D8"/>
    <w:rsid w:val="001E6F88"/>
    <w:rsid w:val="001E7113"/>
    <w:rsid w:val="001F1BF3"/>
    <w:rsid w:val="001F28AD"/>
    <w:rsid w:val="001F5053"/>
    <w:rsid w:val="001F5325"/>
    <w:rsid w:val="001F5A28"/>
    <w:rsid w:val="001F6297"/>
    <w:rsid w:val="001F73E4"/>
    <w:rsid w:val="00201632"/>
    <w:rsid w:val="0020261E"/>
    <w:rsid w:val="00203DD2"/>
    <w:rsid w:val="0020623B"/>
    <w:rsid w:val="00206386"/>
    <w:rsid w:val="0020641A"/>
    <w:rsid w:val="00206868"/>
    <w:rsid w:val="0020712C"/>
    <w:rsid w:val="00212425"/>
    <w:rsid w:val="00212955"/>
    <w:rsid w:val="00217210"/>
    <w:rsid w:val="002174C4"/>
    <w:rsid w:val="00217922"/>
    <w:rsid w:val="0022136D"/>
    <w:rsid w:val="0022163B"/>
    <w:rsid w:val="0022213D"/>
    <w:rsid w:val="00222F79"/>
    <w:rsid w:val="00223782"/>
    <w:rsid w:val="00223D02"/>
    <w:rsid w:val="00223F70"/>
    <w:rsid w:val="002246B7"/>
    <w:rsid w:val="0022652B"/>
    <w:rsid w:val="00230004"/>
    <w:rsid w:val="00232214"/>
    <w:rsid w:val="00232600"/>
    <w:rsid w:val="0023361C"/>
    <w:rsid w:val="00235318"/>
    <w:rsid w:val="002375A0"/>
    <w:rsid w:val="00237A2B"/>
    <w:rsid w:val="0024101A"/>
    <w:rsid w:val="00243587"/>
    <w:rsid w:val="002435F8"/>
    <w:rsid w:val="00246258"/>
    <w:rsid w:val="00251E8A"/>
    <w:rsid w:val="00253164"/>
    <w:rsid w:val="0025389A"/>
    <w:rsid w:val="00253B98"/>
    <w:rsid w:val="00254AA4"/>
    <w:rsid w:val="00255144"/>
    <w:rsid w:val="002559DC"/>
    <w:rsid w:val="00256632"/>
    <w:rsid w:val="0025663D"/>
    <w:rsid w:val="002602ED"/>
    <w:rsid w:val="00260382"/>
    <w:rsid w:val="00260848"/>
    <w:rsid w:val="002632A7"/>
    <w:rsid w:val="002635D1"/>
    <w:rsid w:val="00263881"/>
    <w:rsid w:val="0026464F"/>
    <w:rsid w:val="00264C4C"/>
    <w:rsid w:val="00264D67"/>
    <w:rsid w:val="00264E97"/>
    <w:rsid w:val="00264FAF"/>
    <w:rsid w:val="002664F9"/>
    <w:rsid w:val="00266622"/>
    <w:rsid w:val="002676FC"/>
    <w:rsid w:val="00271265"/>
    <w:rsid w:val="00271601"/>
    <w:rsid w:val="00272B5B"/>
    <w:rsid w:val="002739CC"/>
    <w:rsid w:val="0027492D"/>
    <w:rsid w:val="0027548F"/>
    <w:rsid w:val="002760C3"/>
    <w:rsid w:val="00276F72"/>
    <w:rsid w:val="00280487"/>
    <w:rsid w:val="00280F17"/>
    <w:rsid w:val="00281C13"/>
    <w:rsid w:val="002824D6"/>
    <w:rsid w:val="00282743"/>
    <w:rsid w:val="002828DC"/>
    <w:rsid w:val="00282DA0"/>
    <w:rsid w:val="00282FFE"/>
    <w:rsid w:val="00283125"/>
    <w:rsid w:val="00283758"/>
    <w:rsid w:val="0028485E"/>
    <w:rsid w:val="0028735A"/>
    <w:rsid w:val="002924EA"/>
    <w:rsid w:val="00292992"/>
    <w:rsid w:val="002940F6"/>
    <w:rsid w:val="0029458C"/>
    <w:rsid w:val="00294B40"/>
    <w:rsid w:val="002950BB"/>
    <w:rsid w:val="00295628"/>
    <w:rsid w:val="00297219"/>
    <w:rsid w:val="002A00E2"/>
    <w:rsid w:val="002A1C89"/>
    <w:rsid w:val="002A4BF2"/>
    <w:rsid w:val="002A5A4F"/>
    <w:rsid w:val="002A7071"/>
    <w:rsid w:val="002B01DE"/>
    <w:rsid w:val="002B05A5"/>
    <w:rsid w:val="002B10DB"/>
    <w:rsid w:val="002B1C75"/>
    <w:rsid w:val="002B5D1F"/>
    <w:rsid w:val="002B6CF9"/>
    <w:rsid w:val="002C0343"/>
    <w:rsid w:val="002C0B29"/>
    <w:rsid w:val="002C0C56"/>
    <w:rsid w:val="002C1E3A"/>
    <w:rsid w:val="002C1FDC"/>
    <w:rsid w:val="002C21B0"/>
    <w:rsid w:val="002C2B3A"/>
    <w:rsid w:val="002C2F14"/>
    <w:rsid w:val="002C4ED5"/>
    <w:rsid w:val="002C5850"/>
    <w:rsid w:val="002C6298"/>
    <w:rsid w:val="002C6C86"/>
    <w:rsid w:val="002D1BA9"/>
    <w:rsid w:val="002D2AFF"/>
    <w:rsid w:val="002D33DF"/>
    <w:rsid w:val="002D43C2"/>
    <w:rsid w:val="002D69CB"/>
    <w:rsid w:val="002D7B4C"/>
    <w:rsid w:val="002E11E9"/>
    <w:rsid w:val="002E1DAA"/>
    <w:rsid w:val="002E2934"/>
    <w:rsid w:val="002E2A6B"/>
    <w:rsid w:val="002E2AFE"/>
    <w:rsid w:val="002E3F65"/>
    <w:rsid w:val="002E4866"/>
    <w:rsid w:val="002E57DA"/>
    <w:rsid w:val="002E5A24"/>
    <w:rsid w:val="002F00CC"/>
    <w:rsid w:val="002F243E"/>
    <w:rsid w:val="002F307F"/>
    <w:rsid w:val="002F32A4"/>
    <w:rsid w:val="002F3404"/>
    <w:rsid w:val="002F4080"/>
    <w:rsid w:val="003010A2"/>
    <w:rsid w:val="00301DC1"/>
    <w:rsid w:val="003031B7"/>
    <w:rsid w:val="003043FE"/>
    <w:rsid w:val="00304474"/>
    <w:rsid w:val="0030468B"/>
    <w:rsid w:val="003060D7"/>
    <w:rsid w:val="003066C4"/>
    <w:rsid w:val="00307587"/>
    <w:rsid w:val="00307CFC"/>
    <w:rsid w:val="00307D28"/>
    <w:rsid w:val="00310401"/>
    <w:rsid w:val="003135B7"/>
    <w:rsid w:val="003139DC"/>
    <w:rsid w:val="00314DE4"/>
    <w:rsid w:val="003151CF"/>
    <w:rsid w:val="00315DC7"/>
    <w:rsid w:val="003167BA"/>
    <w:rsid w:val="00317BAA"/>
    <w:rsid w:val="00320025"/>
    <w:rsid w:val="00320151"/>
    <w:rsid w:val="003203B3"/>
    <w:rsid w:val="00321D20"/>
    <w:rsid w:val="00321FCF"/>
    <w:rsid w:val="00325184"/>
    <w:rsid w:val="003251E3"/>
    <w:rsid w:val="003268D0"/>
    <w:rsid w:val="003271D7"/>
    <w:rsid w:val="00327993"/>
    <w:rsid w:val="00327D7D"/>
    <w:rsid w:val="00327EC5"/>
    <w:rsid w:val="003302BA"/>
    <w:rsid w:val="00331A75"/>
    <w:rsid w:val="0033236B"/>
    <w:rsid w:val="00332709"/>
    <w:rsid w:val="00332726"/>
    <w:rsid w:val="00332D6F"/>
    <w:rsid w:val="003334EB"/>
    <w:rsid w:val="00334276"/>
    <w:rsid w:val="00334E20"/>
    <w:rsid w:val="003361B5"/>
    <w:rsid w:val="00341FC0"/>
    <w:rsid w:val="003427F6"/>
    <w:rsid w:val="00342C13"/>
    <w:rsid w:val="003433D5"/>
    <w:rsid w:val="00343573"/>
    <w:rsid w:val="00344279"/>
    <w:rsid w:val="0034505F"/>
    <w:rsid w:val="00345184"/>
    <w:rsid w:val="00345AA4"/>
    <w:rsid w:val="00345DB8"/>
    <w:rsid w:val="00350383"/>
    <w:rsid w:val="00350488"/>
    <w:rsid w:val="003506A0"/>
    <w:rsid w:val="00351087"/>
    <w:rsid w:val="003511ED"/>
    <w:rsid w:val="00351880"/>
    <w:rsid w:val="00351CA5"/>
    <w:rsid w:val="00351D63"/>
    <w:rsid w:val="00351E04"/>
    <w:rsid w:val="0035350D"/>
    <w:rsid w:val="003535BD"/>
    <w:rsid w:val="00353F82"/>
    <w:rsid w:val="0035461B"/>
    <w:rsid w:val="0035463F"/>
    <w:rsid w:val="00354DA6"/>
    <w:rsid w:val="00356783"/>
    <w:rsid w:val="00357E87"/>
    <w:rsid w:val="0036175C"/>
    <w:rsid w:val="00361CA3"/>
    <w:rsid w:val="00361FBC"/>
    <w:rsid w:val="00362C7C"/>
    <w:rsid w:val="00363FBB"/>
    <w:rsid w:val="00367559"/>
    <w:rsid w:val="003676DE"/>
    <w:rsid w:val="00370DA3"/>
    <w:rsid w:val="00372317"/>
    <w:rsid w:val="003728E5"/>
    <w:rsid w:val="00373BEB"/>
    <w:rsid w:val="003740D0"/>
    <w:rsid w:val="0037488A"/>
    <w:rsid w:val="00375FDA"/>
    <w:rsid w:val="0037610B"/>
    <w:rsid w:val="0037684B"/>
    <w:rsid w:val="003773FC"/>
    <w:rsid w:val="00381852"/>
    <w:rsid w:val="00382736"/>
    <w:rsid w:val="00384952"/>
    <w:rsid w:val="00385AF9"/>
    <w:rsid w:val="00385C69"/>
    <w:rsid w:val="0038684C"/>
    <w:rsid w:val="00392CAA"/>
    <w:rsid w:val="00393884"/>
    <w:rsid w:val="003943EE"/>
    <w:rsid w:val="00395537"/>
    <w:rsid w:val="003955D0"/>
    <w:rsid w:val="00395946"/>
    <w:rsid w:val="00396681"/>
    <w:rsid w:val="00397086"/>
    <w:rsid w:val="0039729E"/>
    <w:rsid w:val="00397AC9"/>
    <w:rsid w:val="003A13EE"/>
    <w:rsid w:val="003A2507"/>
    <w:rsid w:val="003A2A36"/>
    <w:rsid w:val="003A44DA"/>
    <w:rsid w:val="003A44EB"/>
    <w:rsid w:val="003A463E"/>
    <w:rsid w:val="003A5373"/>
    <w:rsid w:val="003A5510"/>
    <w:rsid w:val="003A6B61"/>
    <w:rsid w:val="003A6C60"/>
    <w:rsid w:val="003A6DC9"/>
    <w:rsid w:val="003B1B79"/>
    <w:rsid w:val="003B222D"/>
    <w:rsid w:val="003B2CB1"/>
    <w:rsid w:val="003B473A"/>
    <w:rsid w:val="003B61EE"/>
    <w:rsid w:val="003B702B"/>
    <w:rsid w:val="003B7AA6"/>
    <w:rsid w:val="003C05AA"/>
    <w:rsid w:val="003C0B46"/>
    <w:rsid w:val="003C0D3B"/>
    <w:rsid w:val="003C2C1B"/>
    <w:rsid w:val="003C2C73"/>
    <w:rsid w:val="003C3EC0"/>
    <w:rsid w:val="003C4725"/>
    <w:rsid w:val="003C4A03"/>
    <w:rsid w:val="003C5FAD"/>
    <w:rsid w:val="003C6EE2"/>
    <w:rsid w:val="003C7527"/>
    <w:rsid w:val="003C790E"/>
    <w:rsid w:val="003D2BD2"/>
    <w:rsid w:val="003D4406"/>
    <w:rsid w:val="003D67D7"/>
    <w:rsid w:val="003D7B62"/>
    <w:rsid w:val="003E0720"/>
    <w:rsid w:val="003E0752"/>
    <w:rsid w:val="003E0E22"/>
    <w:rsid w:val="003E14FC"/>
    <w:rsid w:val="003E2D24"/>
    <w:rsid w:val="003E385C"/>
    <w:rsid w:val="003E4575"/>
    <w:rsid w:val="003E4C16"/>
    <w:rsid w:val="003E5F85"/>
    <w:rsid w:val="003E662B"/>
    <w:rsid w:val="003E757E"/>
    <w:rsid w:val="003F0D66"/>
    <w:rsid w:val="003F60B8"/>
    <w:rsid w:val="003F72BE"/>
    <w:rsid w:val="003F7AF6"/>
    <w:rsid w:val="003F7E22"/>
    <w:rsid w:val="004020A3"/>
    <w:rsid w:val="00402DEE"/>
    <w:rsid w:val="004031ED"/>
    <w:rsid w:val="00403DB6"/>
    <w:rsid w:val="00406A4D"/>
    <w:rsid w:val="00406F3D"/>
    <w:rsid w:val="00407116"/>
    <w:rsid w:val="004072E2"/>
    <w:rsid w:val="0040793A"/>
    <w:rsid w:val="00407E33"/>
    <w:rsid w:val="00413D08"/>
    <w:rsid w:val="00417318"/>
    <w:rsid w:val="00417591"/>
    <w:rsid w:val="004175DC"/>
    <w:rsid w:val="0042106F"/>
    <w:rsid w:val="00421BE2"/>
    <w:rsid w:val="004229E3"/>
    <w:rsid w:val="00422B9D"/>
    <w:rsid w:val="00423D39"/>
    <w:rsid w:val="00424EA1"/>
    <w:rsid w:val="00430DD4"/>
    <w:rsid w:val="00431400"/>
    <w:rsid w:val="00431555"/>
    <w:rsid w:val="004325E3"/>
    <w:rsid w:val="0043276C"/>
    <w:rsid w:val="004348C0"/>
    <w:rsid w:val="00434D47"/>
    <w:rsid w:val="004356AD"/>
    <w:rsid w:val="0043599C"/>
    <w:rsid w:val="00435FBA"/>
    <w:rsid w:val="00436047"/>
    <w:rsid w:val="004361BB"/>
    <w:rsid w:val="00437DC1"/>
    <w:rsid w:val="00437F1B"/>
    <w:rsid w:val="00440DB3"/>
    <w:rsid w:val="004410F3"/>
    <w:rsid w:val="00441AAA"/>
    <w:rsid w:val="00441CF8"/>
    <w:rsid w:val="00441FF1"/>
    <w:rsid w:val="00443153"/>
    <w:rsid w:val="00443E48"/>
    <w:rsid w:val="00444299"/>
    <w:rsid w:val="004446FA"/>
    <w:rsid w:val="00444F38"/>
    <w:rsid w:val="00445BAA"/>
    <w:rsid w:val="0044641E"/>
    <w:rsid w:val="0044663D"/>
    <w:rsid w:val="00450E78"/>
    <w:rsid w:val="00454748"/>
    <w:rsid w:val="00454C30"/>
    <w:rsid w:val="00455A76"/>
    <w:rsid w:val="00455BB2"/>
    <w:rsid w:val="004566EE"/>
    <w:rsid w:val="004567A6"/>
    <w:rsid w:val="004573BD"/>
    <w:rsid w:val="00460207"/>
    <w:rsid w:val="0046241D"/>
    <w:rsid w:val="00462BDD"/>
    <w:rsid w:val="004659F6"/>
    <w:rsid w:val="004661AA"/>
    <w:rsid w:val="00467082"/>
    <w:rsid w:val="00467836"/>
    <w:rsid w:val="00467B3A"/>
    <w:rsid w:val="0047064B"/>
    <w:rsid w:val="0047082E"/>
    <w:rsid w:val="00470EBF"/>
    <w:rsid w:val="00470FC4"/>
    <w:rsid w:val="004721F8"/>
    <w:rsid w:val="00472342"/>
    <w:rsid w:val="004727B2"/>
    <w:rsid w:val="00472BE1"/>
    <w:rsid w:val="00472F74"/>
    <w:rsid w:val="0047319D"/>
    <w:rsid w:val="00474151"/>
    <w:rsid w:val="00474EE1"/>
    <w:rsid w:val="00475087"/>
    <w:rsid w:val="00476688"/>
    <w:rsid w:val="00476B56"/>
    <w:rsid w:val="00480116"/>
    <w:rsid w:val="004801F6"/>
    <w:rsid w:val="004804C6"/>
    <w:rsid w:val="00481EAA"/>
    <w:rsid w:val="0048251C"/>
    <w:rsid w:val="004825E1"/>
    <w:rsid w:val="00483135"/>
    <w:rsid w:val="0048387F"/>
    <w:rsid w:val="00484BE2"/>
    <w:rsid w:val="0048524F"/>
    <w:rsid w:val="004872E3"/>
    <w:rsid w:val="00490142"/>
    <w:rsid w:val="00490A20"/>
    <w:rsid w:val="00490C46"/>
    <w:rsid w:val="004913D3"/>
    <w:rsid w:val="0049159A"/>
    <w:rsid w:val="00491C6C"/>
    <w:rsid w:val="00491DD0"/>
    <w:rsid w:val="00492201"/>
    <w:rsid w:val="00492E62"/>
    <w:rsid w:val="00494185"/>
    <w:rsid w:val="00494211"/>
    <w:rsid w:val="00495F65"/>
    <w:rsid w:val="004962E5"/>
    <w:rsid w:val="00496E0D"/>
    <w:rsid w:val="00497329"/>
    <w:rsid w:val="004A0433"/>
    <w:rsid w:val="004A0E38"/>
    <w:rsid w:val="004A0F7E"/>
    <w:rsid w:val="004A209E"/>
    <w:rsid w:val="004A3220"/>
    <w:rsid w:val="004B052B"/>
    <w:rsid w:val="004B079C"/>
    <w:rsid w:val="004B3033"/>
    <w:rsid w:val="004B3429"/>
    <w:rsid w:val="004B38B5"/>
    <w:rsid w:val="004B72EB"/>
    <w:rsid w:val="004C0E0E"/>
    <w:rsid w:val="004C1C26"/>
    <w:rsid w:val="004C1E03"/>
    <w:rsid w:val="004C3193"/>
    <w:rsid w:val="004C475E"/>
    <w:rsid w:val="004C5531"/>
    <w:rsid w:val="004D070F"/>
    <w:rsid w:val="004D1C57"/>
    <w:rsid w:val="004D233C"/>
    <w:rsid w:val="004D26AD"/>
    <w:rsid w:val="004D552F"/>
    <w:rsid w:val="004D5B06"/>
    <w:rsid w:val="004E14C6"/>
    <w:rsid w:val="004E198E"/>
    <w:rsid w:val="004E3099"/>
    <w:rsid w:val="004E3907"/>
    <w:rsid w:val="004E4C75"/>
    <w:rsid w:val="004E5A7A"/>
    <w:rsid w:val="004E5AB6"/>
    <w:rsid w:val="004E5CC6"/>
    <w:rsid w:val="004E6C31"/>
    <w:rsid w:val="004E7821"/>
    <w:rsid w:val="004E7F06"/>
    <w:rsid w:val="004F0BA5"/>
    <w:rsid w:val="004F0CC7"/>
    <w:rsid w:val="004F3362"/>
    <w:rsid w:val="004F45A6"/>
    <w:rsid w:val="004F70BC"/>
    <w:rsid w:val="0050141E"/>
    <w:rsid w:val="00501ACA"/>
    <w:rsid w:val="00502213"/>
    <w:rsid w:val="00502E5A"/>
    <w:rsid w:val="005049CA"/>
    <w:rsid w:val="00504C81"/>
    <w:rsid w:val="005057E2"/>
    <w:rsid w:val="00506F3A"/>
    <w:rsid w:val="0050762C"/>
    <w:rsid w:val="00512414"/>
    <w:rsid w:val="00513484"/>
    <w:rsid w:val="00513A06"/>
    <w:rsid w:val="00514BC7"/>
    <w:rsid w:val="00515161"/>
    <w:rsid w:val="00515414"/>
    <w:rsid w:val="00515529"/>
    <w:rsid w:val="005174D5"/>
    <w:rsid w:val="00517CE8"/>
    <w:rsid w:val="00520FDD"/>
    <w:rsid w:val="0052114E"/>
    <w:rsid w:val="005226C3"/>
    <w:rsid w:val="00522B3E"/>
    <w:rsid w:val="00524DA7"/>
    <w:rsid w:val="005253E5"/>
    <w:rsid w:val="00525552"/>
    <w:rsid w:val="00525809"/>
    <w:rsid w:val="00530487"/>
    <w:rsid w:val="00534DC3"/>
    <w:rsid w:val="0053522E"/>
    <w:rsid w:val="00535BBD"/>
    <w:rsid w:val="0054062D"/>
    <w:rsid w:val="00540CCC"/>
    <w:rsid w:val="00541587"/>
    <w:rsid w:val="0054268D"/>
    <w:rsid w:val="0054395F"/>
    <w:rsid w:val="00543998"/>
    <w:rsid w:val="00544D9A"/>
    <w:rsid w:val="00544E18"/>
    <w:rsid w:val="00545BC4"/>
    <w:rsid w:val="0054603F"/>
    <w:rsid w:val="00546C96"/>
    <w:rsid w:val="0055153C"/>
    <w:rsid w:val="00551D82"/>
    <w:rsid w:val="0055266B"/>
    <w:rsid w:val="00552E2A"/>
    <w:rsid w:val="00553270"/>
    <w:rsid w:val="0055369C"/>
    <w:rsid w:val="005537B8"/>
    <w:rsid w:val="00554582"/>
    <w:rsid w:val="00555446"/>
    <w:rsid w:val="0055717C"/>
    <w:rsid w:val="005575F1"/>
    <w:rsid w:val="0055774B"/>
    <w:rsid w:val="00560598"/>
    <w:rsid w:val="0056067F"/>
    <w:rsid w:val="00560EC3"/>
    <w:rsid w:val="00561F69"/>
    <w:rsid w:val="00562442"/>
    <w:rsid w:val="005650CE"/>
    <w:rsid w:val="005658C7"/>
    <w:rsid w:val="00565FD6"/>
    <w:rsid w:val="005665FE"/>
    <w:rsid w:val="005709A0"/>
    <w:rsid w:val="00570C10"/>
    <w:rsid w:val="005719EF"/>
    <w:rsid w:val="005722F4"/>
    <w:rsid w:val="00573418"/>
    <w:rsid w:val="00573FE9"/>
    <w:rsid w:val="00574D7F"/>
    <w:rsid w:val="00574E0D"/>
    <w:rsid w:val="00577490"/>
    <w:rsid w:val="005774D2"/>
    <w:rsid w:val="00580165"/>
    <w:rsid w:val="00580218"/>
    <w:rsid w:val="005807C6"/>
    <w:rsid w:val="005811DD"/>
    <w:rsid w:val="005813CB"/>
    <w:rsid w:val="00583CC1"/>
    <w:rsid w:val="00584032"/>
    <w:rsid w:val="00585225"/>
    <w:rsid w:val="0058526A"/>
    <w:rsid w:val="00585D6C"/>
    <w:rsid w:val="0058744F"/>
    <w:rsid w:val="00587D2F"/>
    <w:rsid w:val="00596746"/>
    <w:rsid w:val="00597065"/>
    <w:rsid w:val="00597080"/>
    <w:rsid w:val="005977E5"/>
    <w:rsid w:val="00597B7C"/>
    <w:rsid w:val="005A0BD9"/>
    <w:rsid w:val="005A0C6A"/>
    <w:rsid w:val="005A0EA0"/>
    <w:rsid w:val="005A4100"/>
    <w:rsid w:val="005A4203"/>
    <w:rsid w:val="005A505F"/>
    <w:rsid w:val="005B0034"/>
    <w:rsid w:val="005B0147"/>
    <w:rsid w:val="005B02A9"/>
    <w:rsid w:val="005B159C"/>
    <w:rsid w:val="005B1F2A"/>
    <w:rsid w:val="005B2DC2"/>
    <w:rsid w:val="005B3821"/>
    <w:rsid w:val="005B7647"/>
    <w:rsid w:val="005C1100"/>
    <w:rsid w:val="005C240D"/>
    <w:rsid w:val="005C2A2E"/>
    <w:rsid w:val="005C3053"/>
    <w:rsid w:val="005C4254"/>
    <w:rsid w:val="005C5FF4"/>
    <w:rsid w:val="005D0B0D"/>
    <w:rsid w:val="005D1087"/>
    <w:rsid w:val="005D2C19"/>
    <w:rsid w:val="005D422B"/>
    <w:rsid w:val="005D4607"/>
    <w:rsid w:val="005D47A5"/>
    <w:rsid w:val="005D7126"/>
    <w:rsid w:val="005D7CEC"/>
    <w:rsid w:val="005E091E"/>
    <w:rsid w:val="005E0D72"/>
    <w:rsid w:val="005E0E9E"/>
    <w:rsid w:val="005E2723"/>
    <w:rsid w:val="005E3ABC"/>
    <w:rsid w:val="005E47B3"/>
    <w:rsid w:val="005E5ED6"/>
    <w:rsid w:val="005F0E14"/>
    <w:rsid w:val="005F16EA"/>
    <w:rsid w:val="005F2887"/>
    <w:rsid w:val="005F331F"/>
    <w:rsid w:val="005F34A4"/>
    <w:rsid w:val="005F46B0"/>
    <w:rsid w:val="005F6952"/>
    <w:rsid w:val="00602200"/>
    <w:rsid w:val="00603987"/>
    <w:rsid w:val="006039F1"/>
    <w:rsid w:val="00603D53"/>
    <w:rsid w:val="00606715"/>
    <w:rsid w:val="00606F0A"/>
    <w:rsid w:val="006103DA"/>
    <w:rsid w:val="006106E3"/>
    <w:rsid w:val="00610C05"/>
    <w:rsid w:val="00611986"/>
    <w:rsid w:val="0061261D"/>
    <w:rsid w:val="00614F7D"/>
    <w:rsid w:val="00617436"/>
    <w:rsid w:val="006174BA"/>
    <w:rsid w:val="00617557"/>
    <w:rsid w:val="006176FA"/>
    <w:rsid w:val="006179D5"/>
    <w:rsid w:val="006209A3"/>
    <w:rsid w:val="00620AFE"/>
    <w:rsid w:val="00621136"/>
    <w:rsid w:val="006223F4"/>
    <w:rsid w:val="00622578"/>
    <w:rsid w:val="006236F1"/>
    <w:rsid w:val="0062628C"/>
    <w:rsid w:val="00627B48"/>
    <w:rsid w:val="00632B03"/>
    <w:rsid w:val="0063301A"/>
    <w:rsid w:val="00633FB1"/>
    <w:rsid w:val="00634C44"/>
    <w:rsid w:val="00635D50"/>
    <w:rsid w:val="00635E3A"/>
    <w:rsid w:val="00636D97"/>
    <w:rsid w:val="006404AA"/>
    <w:rsid w:val="006408A1"/>
    <w:rsid w:val="00640F32"/>
    <w:rsid w:val="00641089"/>
    <w:rsid w:val="0064170A"/>
    <w:rsid w:val="0064258D"/>
    <w:rsid w:val="006435B9"/>
    <w:rsid w:val="00644AF3"/>
    <w:rsid w:val="00644B69"/>
    <w:rsid w:val="006503E6"/>
    <w:rsid w:val="006506C2"/>
    <w:rsid w:val="00651D4F"/>
    <w:rsid w:val="00651FFF"/>
    <w:rsid w:val="00652709"/>
    <w:rsid w:val="0065372D"/>
    <w:rsid w:val="0065383D"/>
    <w:rsid w:val="00654E47"/>
    <w:rsid w:val="00655147"/>
    <w:rsid w:val="00657255"/>
    <w:rsid w:val="00660835"/>
    <w:rsid w:val="006613D5"/>
    <w:rsid w:val="00661850"/>
    <w:rsid w:val="00661C4C"/>
    <w:rsid w:val="006626A7"/>
    <w:rsid w:val="0066271C"/>
    <w:rsid w:val="00662780"/>
    <w:rsid w:val="00663C8D"/>
    <w:rsid w:val="00664BBC"/>
    <w:rsid w:val="00664D56"/>
    <w:rsid w:val="0066558E"/>
    <w:rsid w:val="006667FA"/>
    <w:rsid w:val="006669D3"/>
    <w:rsid w:val="00666D72"/>
    <w:rsid w:val="00667B49"/>
    <w:rsid w:val="0067008B"/>
    <w:rsid w:val="006706E7"/>
    <w:rsid w:val="00670C5D"/>
    <w:rsid w:val="00671504"/>
    <w:rsid w:val="00674725"/>
    <w:rsid w:val="00674E8F"/>
    <w:rsid w:val="00675F1A"/>
    <w:rsid w:val="006767A9"/>
    <w:rsid w:val="00677522"/>
    <w:rsid w:val="00677757"/>
    <w:rsid w:val="006807F9"/>
    <w:rsid w:val="006815A9"/>
    <w:rsid w:val="00681E36"/>
    <w:rsid w:val="006829A0"/>
    <w:rsid w:val="00682E5E"/>
    <w:rsid w:val="0068484A"/>
    <w:rsid w:val="00685349"/>
    <w:rsid w:val="006860F4"/>
    <w:rsid w:val="00686D37"/>
    <w:rsid w:val="00687B74"/>
    <w:rsid w:val="00690ADE"/>
    <w:rsid w:val="00690AF0"/>
    <w:rsid w:val="00690FF2"/>
    <w:rsid w:val="00691A25"/>
    <w:rsid w:val="00692917"/>
    <w:rsid w:val="00692BBD"/>
    <w:rsid w:val="00692EF7"/>
    <w:rsid w:val="006941F1"/>
    <w:rsid w:val="00694393"/>
    <w:rsid w:val="006957A8"/>
    <w:rsid w:val="00695BC2"/>
    <w:rsid w:val="0069604D"/>
    <w:rsid w:val="006A028A"/>
    <w:rsid w:val="006A10B1"/>
    <w:rsid w:val="006A1B45"/>
    <w:rsid w:val="006A212D"/>
    <w:rsid w:val="006A2707"/>
    <w:rsid w:val="006A2F82"/>
    <w:rsid w:val="006A366F"/>
    <w:rsid w:val="006A4006"/>
    <w:rsid w:val="006A6645"/>
    <w:rsid w:val="006B0177"/>
    <w:rsid w:val="006B0B53"/>
    <w:rsid w:val="006B1532"/>
    <w:rsid w:val="006B1538"/>
    <w:rsid w:val="006B2A80"/>
    <w:rsid w:val="006B384D"/>
    <w:rsid w:val="006B3AA0"/>
    <w:rsid w:val="006B5B0D"/>
    <w:rsid w:val="006B6A7D"/>
    <w:rsid w:val="006B7D39"/>
    <w:rsid w:val="006C04D4"/>
    <w:rsid w:val="006C0E44"/>
    <w:rsid w:val="006C12BF"/>
    <w:rsid w:val="006C19D3"/>
    <w:rsid w:val="006C1E89"/>
    <w:rsid w:val="006C2786"/>
    <w:rsid w:val="006C5282"/>
    <w:rsid w:val="006C5953"/>
    <w:rsid w:val="006C714C"/>
    <w:rsid w:val="006C719E"/>
    <w:rsid w:val="006D3024"/>
    <w:rsid w:val="006D3514"/>
    <w:rsid w:val="006D52FA"/>
    <w:rsid w:val="006E11DA"/>
    <w:rsid w:val="006E3CA5"/>
    <w:rsid w:val="006E3CCB"/>
    <w:rsid w:val="006E3F94"/>
    <w:rsid w:val="006E4797"/>
    <w:rsid w:val="006E5478"/>
    <w:rsid w:val="006E585B"/>
    <w:rsid w:val="006F0F8D"/>
    <w:rsid w:val="006F2ED5"/>
    <w:rsid w:val="006F3962"/>
    <w:rsid w:val="006F4092"/>
    <w:rsid w:val="006F5936"/>
    <w:rsid w:val="006F6D53"/>
    <w:rsid w:val="006F79F4"/>
    <w:rsid w:val="00700909"/>
    <w:rsid w:val="00700C48"/>
    <w:rsid w:val="007021B1"/>
    <w:rsid w:val="00703499"/>
    <w:rsid w:val="00703AA5"/>
    <w:rsid w:val="007043FD"/>
    <w:rsid w:val="0070444F"/>
    <w:rsid w:val="00704913"/>
    <w:rsid w:val="00707BC2"/>
    <w:rsid w:val="00707F1F"/>
    <w:rsid w:val="007106F0"/>
    <w:rsid w:val="00712CC5"/>
    <w:rsid w:val="00713229"/>
    <w:rsid w:val="00713369"/>
    <w:rsid w:val="007134DD"/>
    <w:rsid w:val="00713BF4"/>
    <w:rsid w:val="00714EF0"/>
    <w:rsid w:val="007171B9"/>
    <w:rsid w:val="007178D4"/>
    <w:rsid w:val="007202F5"/>
    <w:rsid w:val="00720881"/>
    <w:rsid w:val="0072333F"/>
    <w:rsid w:val="00723EED"/>
    <w:rsid w:val="00723EFE"/>
    <w:rsid w:val="00724560"/>
    <w:rsid w:val="00724D2E"/>
    <w:rsid w:val="00726068"/>
    <w:rsid w:val="00730E64"/>
    <w:rsid w:val="00731028"/>
    <w:rsid w:val="007316AB"/>
    <w:rsid w:val="00733323"/>
    <w:rsid w:val="007337CC"/>
    <w:rsid w:val="0073507D"/>
    <w:rsid w:val="00735FF9"/>
    <w:rsid w:val="0073726A"/>
    <w:rsid w:val="007374E5"/>
    <w:rsid w:val="007379EB"/>
    <w:rsid w:val="00740930"/>
    <w:rsid w:val="00740FC5"/>
    <w:rsid w:val="00743BEA"/>
    <w:rsid w:val="00744507"/>
    <w:rsid w:val="0074517B"/>
    <w:rsid w:val="0074546A"/>
    <w:rsid w:val="00746172"/>
    <w:rsid w:val="00746B03"/>
    <w:rsid w:val="007476D9"/>
    <w:rsid w:val="007476EC"/>
    <w:rsid w:val="00751544"/>
    <w:rsid w:val="00751772"/>
    <w:rsid w:val="0075235C"/>
    <w:rsid w:val="00752758"/>
    <w:rsid w:val="00752E04"/>
    <w:rsid w:val="00752FBC"/>
    <w:rsid w:val="007535E3"/>
    <w:rsid w:val="007541C1"/>
    <w:rsid w:val="007558E0"/>
    <w:rsid w:val="00755901"/>
    <w:rsid w:val="00755FBE"/>
    <w:rsid w:val="0075609E"/>
    <w:rsid w:val="0076091D"/>
    <w:rsid w:val="007609A2"/>
    <w:rsid w:val="00763EFA"/>
    <w:rsid w:val="00763F61"/>
    <w:rsid w:val="00764195"/>
    <w:rsid w:val="007642BA"/>
    <w:rsid w:val="00765688"/>
    <w:rsid w:val="007662EE"/>
    <w:rsid w:val="007703CF"/>
    <w:rsid w:val="00771FA9"/>
    <w:rsid w:val="00772BB8"/>
    <w:rsid w:val="007748CB"/>
    <w:rsid w:val="00777198"/>
    <w:rsid w:val="00780E05"/>
    <w:rsid w:val="00780E5C"/>
    <w:rsid w:val="00781194"/>
    <w:rsid w:val="00781921"/>
    <w:rsid w:val="00781B91"/>
    <w:rsid w:val="00784F5B"/>
    <w:rsid w:val="00785502"/>
    <w:rsid w:val="00785741"/>
    <w:rsid w:val="00787525"/>
    <w:rsid w:val="007875AB"/>
    <w:rsid w:val="00790226"/>
    <w:rsid w:val="0079181B"/>
    <w:rsid w:val="00791EB6"/>
    <w:rsid w:val="0079224D"/>
    <w:rsid w:val="0079328F"/>
    <w:rsid w:val="00793D2C"/>
    <w:rsid w:val="007943E9"/>
    <w:rsid w:val="0079492A"/>
    <w:rsid w:val="00795B62"/>
    <w:rsid w:val="007965DA"/>
    <w:rsid w:val="007A0158"/>
    <w:rsid w:val="007A02A1"/>
    <w:rsid w:val="007A05AF"/>
    <w:rsid w:val="007A3028"/>
    <w:rsid w:val="007A336C"/>
    <w:rsid w:val="007A3AEC"/>
    <w:rsid w:val="007A512C"/>
    <w:rsid w:val="007A6574"/>
    <w:rsid w:val="007A693F"/>
    <w:rsid w:val="007A6F25"/>
    <w:rsid w:val="007B1D59"/>
    <w:rsid w:val="007B267C"/>
    <w:rsid w:val="007B35A8"/>
    <w:rsid w:val="007B44FB"/>
    <w:rsid w:val="007B4531"/>
    <w:rsid w:val="007B5087"/>
    <w:rsid w:val="007B50B3"/>
    <w:rsid w:val="007B5727"/>
    <w:rsid w:val="007B5961"/>
    <w:rsid w:val="007B67EB"/>
    <w:rsid w:val="007B6C13"/>
    <w:rsid w:val="007B7A30"/>
    <w:rsid w:val="007C15C5"/>
    <w:rsid w:val="007C168E"/>
    <w:rsid w:val="007C4C72"/>
    <w:rsid w:val="007C5235"/>
    <w:rsid w:val="007C5F68"/>
    <w:rsid w:val="007C6903"/>
    <w:rsid w:val="007D0932"/>
    <w:rsid w:val="007D7FE9"/>
    <w:rsid w:val="007E14F6"/>
    <w:rsid w:val="007E25DF"/>
    <w:rsid w:val="007E660B"/>
    <w:rsid w:val="007E68B1"/>
    <w:rsid w:val="007E790A"/>
    <w:rsid w:val="007E7A11"/>
    <w:rsid w:val="007F07FD"/>
    <w:rsid w:val="007F1509"/>
    <w:rsid w:val="007F390B"/>
    <w:rsid w:val="007F3C49"/>
    <w:rsid w:val="007F56E9"/>
    <w:rsid w:val="007F7259"/>
    <w:rsid w:val="008004E4"/>
    <w:rsid w:val="008011E7"/>
    <w:rsid w:val="008018FA"/>
    <w:rsid w:val="00803BBC"/>
    <w:rsid w:val="00803D31"/>
    <w:rsid w:val="008040E4"/>
    <w:rsid w:val="00805345"/>
    <w:rsid w:val="0080759A"/>
    <w:rsid w:val="00807763"/>
    <w:rsid w:val="00811EA3"/>
    <w:rsid w:val="00813FE9"/>
    <w:rsid w:val="008145B1"/>
    <w:rsid w:val="00815748"/>
    <w:rsid w:val="008163A8"/>
    <w:rsid w:val="0082039D"/>
    <w:rsid w:val="00822BC0"/>
    <w:rsid w:val="00822CB7"/>
    <w:rsid w:val="0082325A"/>
    <w:rsid w:val="008233EB"/>
    <w:rsid w:val="00825F0E"/>
    <w:rsid w:val="00826BAA"/>
    <w:rsid w:val="00827C25"/>
    <w:rsid w:val="008308D0"/>
    <w:rsid w:val="008312FB"/>
    <w:rsid w:val="00831C94"/>
    <w:rsid w:val="008345E5"/>
    <w:rsid w:val="00835129"/>
    <w:rsid w:val="00841072"/>
    <w:rsid w:val="00841A46"/>
    <w:rsid w:val="00841CD1"/>
    <w:rsid w:val="00842C11"/>
    <w:rsid w:val="00842D39"/>
    <w:rsid w:val="00846598"/>
    <w:rsid w:val="00850BB5"/>
    <w:rsid w:val="00852974"/>
    <w:rsid w:val="0085408A"/>
    <w:rsid w:val="00854B10"/>
    <w:rsid w:val="00855105"/>
    <w:rsid w:val="00855C95"/>
    <w:rsid w:val="008562E5"/>
    <w:rsid w:val="008570F3"/>
    <w:rsid w:val="00857C39"/>
    <w:rsid w:val="008602D3"/>
    <w:rsid w:val="00862D88"/>
    <w:rsid w:val="008632F9"/>
    <w:rsid w:val="0086441F"/>
    <w:rsid w:val="00864C83"/>
    <w:rsid w:val="0086636D"/>
    <w:rsid w:val="00866D1D"/>
    <w:rsid w:val="00867743"/>
    <w:rsid w:val="008713F8"/>
    <w:rsid w:val="008714FA"/>
    <w:rsid w:val="00872775"/>
    <w:rsid w:val="0087342C"/>
    <w:rsid w:val="00873DA6"/>
    <w:rsid w:val="00876667"/>
    <w:rsid w:val="008770C5"/>
    <w:rsid w:val="00881C14"/>
    <w:rsid w:val="00881CE8"/>
    <w:rsid w:val="00882B02"/>
    <w:rsid w:val="0088754E"/>
    <w:rsid w:val="00887D49"/>
    <w:rsid w:val="008902C6"/>
    <w:rsid w:val="00892651"/>
    <w:rsid w:val="0089333A"/>
    <w:rsid w:val="008960FB"/>
    <w:rsid w:val="008969DE"/>
    <w:rsid w:val="0089778E"/>
    <w:rsid w:val="00897F8C"/>
    <w:rsid w:val="008A017B"/>
    <w:rsid w:val="008A0990"/>
    <w:rsid w:val="008A2DE2"/>
    <w:rsid w:val="008A3F62"/>
    <w:rsid w:val="008A4A1C"/>
    <w:rsid w:val="008A4D6B"/>
    <w:rsid w:val="008A6267"/>
    <w:rsid w:val="008A70AD"/>
    <w:rsid w:val="008A779D"/>
    <w:rsid w:val="008B0146"/>
    <w:rsid w:val="008B0749"/>
    <w:rsid w:val="008B1787"/>
    <w:rsid w:val="008B30D7"/>
    <w:rsid w:val="008B3EFD"/>
    <w:rsid w:val="008B430B"/>
    <w:rsid w:val="008B4FD8"/>
    <w:rsid w:val="008B579B"/>
    <w:rsid w:val="008B5B79"/>
    <w:rsid w:val="008B65AA"/>
    <w:rsid w:val="008B65C4"/>
    <w:rsid w:val="008B6CEE"/>
    <w:rsid w:val="008B6E9C"/>
    <w:rsid w:val="008C05B3"/>
    <w:rsid w:val="008C4BAD"/>
    <w:rsid w:val="008C532D"/>
    <w:rsid w:val="008C6EFA"/>
    <w:rsid w:val="008D1484"/>
    <w:rsid w:val="008D1905"/>
    <w:rsid w:val="008D1B5A"/>
    <w:rsid w:val="008D1F3E"/>
    <w:rsid w:val="008D213B"/>
    <w:rsid w:val="008D63F0"/>
    <w:rsid w:val="008D791D"/>
    <w:rsid w:val="008E0EA7"/>
    <w:rsid w:val="008E3795"/>
    <w:rsid w:val="008E3FF9"/>
    <w:rsid w:val="008E4320"/>
    <w:rsid w:val="008E4C00"/>
    <w:rsid w:val="008E5334"/>
    <w:rsid w:val="008E6296"/>
    <w:rsid w:val="008E7C87"/>
    <w:rsid w:val="008F0876"/>
    <w:rsid w:val="008F1577"/>
    <w:rsid w:val="008F2244"/>
    <w:rsid w:val="008F29BB"/>
    <w:rsid w:val="008F34FA"/>
    <w:rsid w:val="008F42ED"/>
    <w:rsid w:val="008F5987"/>
    <w:rsid w:val="008F7150"/>
    <w:rsid w:val="009017BC"/>
    <w:rsid w:val="00901889"/>
    <w:rsid w:val="009019FA"/>
    <w:rsid w:val="00901C9F"/>
    <w:rsid w:val="00902A00"/>
    <w:rsid w:val="009032D3"/>
    <w:rsid w:val="009039DA"/>
    <w:rsid w:val="00904A1A"/>
    <w:rsid w:val="00904DBB"/>
    <w:rsid w:val="00905EA3"/>
    <w:rsid w:val="00906F85"/>
    <w:rsid w:val="009122E1"/>
    <w:rsid w:val="00912D1E"/>
    <w:rsid w:val="00912FEB"/>
    <w:rsid w:val="00914427"/>
    <w:rsid w:val="00914A47"/>
    <w:rsid w:val="00915489"/>
    <w:rsid w:val="009162EE"/>
    <w:rsid w:val="00921095"/>
    <w:rsid w:val="009234AF"/>
    <w:rsid w:val="00924C96"/>
    <w:rsid w:val="009262B5"/>
    <w:rsid w:val="00927EF7"/>
    <w:rsid w:val="00930989"/>
    <w:rsid w:val="009334A0"/>
    <w:rsid w:val="00933B68"/>
    <w:rsid w:val="0093513C"/>
    <w:rsid w:val="0093523E"/>
    <w:rsid w:val="00935964"/>
    <w:rsid w:val="0093717F"/>
    <w:rsid w:val="00940B57"/>
    <w:rsid w:val="00942EA9"/>
    <w:rsid w:val="00943556"/>
    <w:rsid w:val="00943F21"/>
    <w:rsid w:val="009447C1"/>
    <w:rsid w:val="0094504C"/>
    <w:rsid w:val="00946D75"/>
    <w:rsid w:val="00947206"/>
    <w:rsid w:val="00947ACA"/>
    <w:rsid w:val="00950542"/>
    <w:rsid w:val="00950A41"/>
    <w:rsid w:val="00950BAB"/>
    <w:rsid w:val="00952749"/>
    <w:rsid w:val="0095312C"/>
    <w:rsid w:val="00955401"/>
    <w:rsid w:val="00955B27"/>
    <w:rsid w:val="00955B29"/>
    <w:rsid w:val="009567D9"/>
    <w:rsid w:val="00956ED7"/>
    <w:rsid w:val="0095744E"/>
    <w:rsid w:val="0096117C"/>
    <w:rsid w:val="00962405"/>
    <w:rsid w:val="009630C9"/>
    <w:rsid w:val="00963E07"/>
    <w:rsid w:val="00966D7C"/>
    <w:rsid w:val="009672C2"/>
    <w:rsid w:val="00967988"/>
    <w:rsid w:val="00967C0D"/>
    <w:rsid w:val="009702DC"/>
    <w:rsid w:val="009709E4"/>
    <w:rsid w:val="00970C05"/>
    <w:rsid w:val="00970D89"/>
    <w:rsid w:val="00970F1E"/>
    <w:rsid w:val="00970FAF"/>
    <w:rsid w:val="009718DC"/>
    <w:rsid w:val="0097200D"/>
    <w:rsid w:val="0097348A"/>
    <w:rsid w:val="009734B3"/>
    <w:rsid w:val="00973705"/>
    <w:rsid w:val="00976EC5"/>
    <w:rsid w:val="009771CC"/>
    <w:rsid w:val="00980438"/>
    <w:rsid w:val="009804E4"/>
    <w:rsid w:val="00981362"/>
    <w:rsid w:val="00981F13"/>
    <w:rsid w:val="0098415C"/>
    <w:rsid w:val="00984229"/>
    <w:rsid w:val="00984C1D"/>
    <w:rsid w:val="009862A6"/>
    <w:rsid w:val="00986E80"/>
    <w:rsid w:val="0098715D"/>
    <w:rsid w:val="00987233"/>
    <w:rsid w:val="0098743E"/>
    <w:rsid w:val="009909C1"/>
    <w:rsid w:val="00991124"/>
    <w:rsid w:val="009920F4"/>
    <w:rsid w:val="0099250A"/>
    <w:rsid w:val="0099408E"/>
    <w:rsid w:val="0099499F"/>
    <w:rsid w:val="009957D0"/>
    <w:rsid w:val="00996519"/>
    <w:rsid w:val="009A03B4"/>
    <w:rsid w:val="009A0574"/>
    <w:rsid w:val="009A1534"/>
    <w:rsid w:val="009A2756"/>
    <w:rsid w:val="009A3167"/>
    <w:rsid w:val="009A4D2B"/>
    <w:rsid w:val="009A6131"/>
    <w:rsid w:val="009A7245"/>
    <w:rsid w:val="009B1118"/>
    <w:rsid w:val="009B211A"/>
    <w:rsid w:val="009B3461"/>
    <w:rsid w:val="009B39F2"/>
    <w:rsid w:val="009B5EC1"/>
    <w:rsid w:val="009B641C"/>
    <w:rsid w:val="009B7EF4"/>
    <w:rsid w:val="009C2038"/>
    <w:rsid w:val="009C33A3"/>
    <w:rsid w:val="009C5190"/>
    <w:rsid w:val="009C662B"/>
    <w:rsid w:val="009C6FE0"/>
    <w:rsid w:val="009C7C3D"/>
    <w:rsid w:val="009D3371"/>
    <w:rsid w:val="009D4EA4"/>
    <w:rsid w:val="009D4F8C"/>
    <w:rsid w:val="009D5310"/>
    <w:rsid w:val="009D58F4"/>
    <w:rsid w:val="009D59C4"/>
    <w:rsid w:val="009D5A00"/>
    <w:rsid w:val="009D6310"/>
    <w:rsid w:val="009D77D5"/>
    <w:rsid w:val="009E1D7D"/>
    <w:rsid w:val="009E39AA"/>
    <w:rsid w:val="009E3F72"/>
    <w:rsid w:val="009E403C"/>
    <w:rsid w:val="009E456B"/>
    <w:rsid w:val="009E483E"/>
    <w:rsid w:val="009E5ED8"/>
    <w:rsid w:val="009F01E6"/>
    <w:rsid w:val="009F23C1"/>
    <w:rsid w:val="009F2A2F"/>
    <w:rsid w:val="009F2AA9"/>
    <w:rsid w:val="009F31A4"/>
    <w:rsid w:val="009F3D7E"/>
    <w:rsid w:val="009F3F89"/>
    <w:rsid w:val="009F44FB"/>
    <w:rsid w:val="009F6275"/>
    <w:rsid w:val="00A0059E"/>
    <w:rsid w:val="00A00993"/>
    <w:rsid w:val="00A02CE3"/>
    <w:rsid w:val="00A05426"/>
    <w:rsid w:val="00A06770"/>
    <w:rsid w:val="00A068A2"/>
    <w:rsid w:val="00A07903"/>
    <w:rsid w:val="00A1092A"/>
    <w:rsid w:val="00A10CA4"/>
    <w:rsid w:val="00A1127B"/>
    <w:rsid w:val="00A1139E"/>
    <w:rsid w:val="00A11A54"/>
    <w:rsid w:val="00A121E3"/>
    <w:rsid w:val="00A16ED0"/>
    <w:rsid w:val="00A20B18"/>
    <w:rsid w:val="00A21977"/>
    <w:rsid w:val="00A21AC2"/>
    <w:rsid w:val="00A22092"/>
    <w:rsid w:val="00A22189"/>
    <w:rsid w:val="00A2227E"/>
    <w:rsid w:val="00A22427"/>
    <w:rsid w:val="00A234BA"/>
    <w:rsid w:val="00A24A44"/>
    <w:rsid w:val="00A26291"/>
    <w:rsid w:val="00A27B76"/>
    <w:rsid w:val="00A302BD"/>
    <w:rsid w:val="00A30484"/>
    <w:rsid w:val="00A30D60"/>
    <w:rsid w:val="00A31C5C"/>
    <w:rsid w:val="00A32DBF"/>
    <w:rsid w:val="00A36050"/>
    <w:rsid w:val="00A378ED"/>
    <w:rsid w:val="00A40CA8"/>
    <w:rsid w:val="00A40DEE"/>
    <w:rsid w:val="00A412C4"/>
    <w:rsid w:val="00A41D4B"/>
    <w:rsid w:val="00A42FF1"/>
    <w:rsid w:val="00A432FF"/>
    <w:rsid w:val="00A43BDA"/>
    <w:rsid w:val="00A45136"/>
    <w:rsid w:val="00A4528B"/>
    <w:rsid w:val="00A45A54"/>
    <w:rsid w:val="00A4794B"/>
    <w:rsid w:val="00A50BEA"/>
    <w:rsid w:val="00A5289C"/>
    <w:rsid w:val="00A52A9D"/>
    <w:rsid w:val="00A601B2"/>
    <w:rsid w:val="00A6070C"/>
    <w:rsid w:val="00A633BB"/>
    <w:rsid w:val="00A63408"/>
    <w:rsid w:val="00A652A9"/>
    <w:rsid w:val="00A669AF"/>
    <w:rsid w:val="00A66B7C"/>
    <w:rsid w:val="00A6701F"/>
    <w:rsid w:val="00A67179"/>
    <w:rsid w:val="00A70417"/>
    <w:rsid w:val="00A716D0"/>
    <w:rsid w:val="00A71AB3"/>
    <w:rsid w:val="00A71FF4"/>
    <w:rsid w:val="00A73EC3"/>
    <w:rsid w:val="00A74180"/>
    <w:rsid w:val="00A746EA"/>
    <w:rsid w:val="00A74AA1"/>
    <w:rsid w:val="00A775B6"/>
    <w:rsid w:val="00A8113C"/>
    <w:rsid w:val="00A82266"/>
    <w:rsid w:val="00A827A8"/>
    <w:rsid w:val="00A8459B"/>
    <w:rsid w:val="00A847D5"/>
    <w:rsid w:val="00A92092"/>
    <w:rsid w:val="00A93693"/>
    <w:rsid w:val="00A93F5B"/>
    <w:rsid w:val="00A95120"/>
    <w:rsid w:val="00A95BDC"/>
    <w:rsid w:val="00A97DA6"/>
    <w:rsid w:val="00A97E35"/>
    <w:rsid w:val="00AA037D"/>
    <w:rsid w:val="00AA0458"/>
    <w:rsid w:val="00AA0741"/>
    <w:rsid w:val="00AA118C"/>
    <w:rsid w:val="00AA1625"/>
    <w:rsid w:val="00AA1946"/>
    <w:rsid w:val="00AA1F21"/>
    <w:rsid w:val="00AA2279"/>
    <w:rsid w:val="00AA3027"/>
    <w:rsid w:val="00AA363C"/>
    <w:rsid w:val="00AA4C50"/>
    <w:rsid w:val="00AA4EE0"/>
    <w:rsid w:val="00AA561A"/>
    <w:rsid w:val="00AA57B2"/>
    <w:rsid w:val="00AA676D"/>
    <w:rsid w:val="00AA688A"/>
    <w:rsid w:val="00AA73CE"/>
    <w:rsid w:val="00AA7F60"/>
    <w:rsid w:val="00AB0655"/>
    <w:rsid w:val="00AB11DE"/>
    <w:rsid w:val="00AB1AA8"/>
    <w:rsid w:val="00AB37D2"/>
    <w:rsid w:val="00AB3B70"/>
    <w:rsid w:val="00AB426B"/>
    <w:rsid w:val="00AB48CE"/>
    <w:rsid w:val="00AB57D4"/>
    <w:rsid w:val="00AB63DA"/>
    <w:rsid w:val="00AC04BE"/>
    <w:rsid w:val="00AC0639"/>
    <w:rsid w:val="00AC0C85"/>
    <w:rsid w:val="00AC4DCB"/>
    <w:rsid w:val="00AC5FA7"/>
    <w:rsid w:val="00AC679E"/>
    <w:rsid w:val="00AC6D88"/>
    <w:rsid w:val="00AC7AC6"/>
    <w:rsid w:val="00AD0426"/>
    <w:rsid w:val="00AD0717"/>
    <w:rsid w:val="00AD0A72"/>
    <w:rsid w:val="00AD0D04"/>
    <w:rsid w:val="00AD16AD"/>
    <w:rsid w:val="00AD276E"/>
    <w:rsid w:val="00AD32CC"/>
    <w:rsid w:val="00AD33D8"/>
    <w:rsid w:val="00AD36B9"/>
    <w:rsid w:val="00AD3F3D"/>
    <w:rsid w:val="00AD5993"/>
    <w:rsid w:val="00AD5F7D"/>
    <w:rsid w:val="00AE0491"/>
    <w:rsid w:val="00AE1766"/>
    <w:rsid w:val="00AE223D"/>
    <w:rsid w:val="00AE5450"/>
    <w:rsid w:val="00AE5C1D"/>
    <w:rsid w:val="00AE611A"/>
    <w:rsid w:val="00AF01C9"/>
    <w:rsid w:val="00AF1EA1"/>
    <w:rsid w:val="00AF3FF3"/>
    <w:rsid w:val="00AF4122"/>
    <w:rsid w:val="00AF4CB8"/>
    <w:rsid w:val="00AF4EB4"/>
    <w:rsid w:val="00AF5943"/>
    <w:rsid w:val="00AF7762"/>
    <w:rsid w:val="00AF79F3"/>
    <w:rsid w:val="00AF7DC8"/>
    <w:rsid w:val="00AF7E66"/>
    <w:rsid w:val="00B00DCE"/>
    <w:rsid w:val="00B015A6"/>
    <w:rsid w:val="00B02636"/>
    <w:rsid w:val="00B0341D"/>
    <w:rsid w:val="00B04CCF"/>
    <w:rsid w:val="00B0558A"/>
    <w:rsid w:val="00B057D3"/>
    <w:rsid w:val="00B05A0F"/>
    <w:rsid w:val="00B05FB6"/>
    <w:rsid w:val="00B06325"/>
    <w:rsid w:val="00B068D7"/>
    <w:rsid w:val="00B0752E"/>
    <w:rsid w:val="00B10BC2"/>
    <w:rsid w:val="00B10C33"/>
    <w:rsid w:val="00B13B5E"/>
    <w:rsid w:val="00B13CEE"/>
    <w:rsid w:val="00B14A85"/>
    <w:rsid w:val="00B14E04"/>
    <w:rsid w:val="00B1571E"/>
    <w:rsid w:val="00B17721"/>
    <w:rsid w:val="00B17EF9"/>
    <w:rsid w:val="00B17FC7"/>
    <w:rsid w:val="00B20D09"/>
    <w:rsid w:val="00B234C5"/>
    <w:rsid w:val="00B2446A"/>
    <w:rsid w:val="00B259FC"/>
    <w:rsid w:val="00B25E3F"/>
    <w:rsid w:val="00B27017"/>
    <w:rsid w:val="00B30182"/>
    <w:rsid w:val="00B33096"/>
    <w:rsid w:val="00B34C76"/>
    <w:rsid w:val="00B351E2"/>
    <w:rsid w:val="00B36419"/>
    <w:rsid w:val="00B40655"/>
    <w:rsid w:val="00B41410"/>
    <w:rsid w:val="00B41F50"/>
    <w:rsid w:val="00B42BF8"/>
    <w:rsid w:val="00B43F11"/>
    <w:rsid w:val="00B448A9"/>
    <w:rsid w:val="00B44C85"/>
    <w:rsid w:val="00B46EB6"/>
    <w:rsid w:val="00B515D9"/>
    <w:rsid w:val="00B51985"/>
    <w:rsid w:val="00B52E88"/>
    <w:rsid w:val="00B55748"/>
    <w:rsid w:val="00B56577"/>
    <w:rsid w:val="00B56D50"/>
    <w:rsid w:val="00B570E7"/>
    <w:rsid w:val="00B57A2D"/>
    <w:rsid w:val="00B57AB1"/>
    <w:rsid w:val="00B60444"/>
    <w:rsid w:val="00B6078E"/>
    <w:rsid w:val="00B63075"/>
    <w:rsid w:val="00B635EA"/>
    <w:rsid w:val="00B6539F"/>
    <w:rsid w:val="00B66975"/>
    <w:rsid w:val="00B66AB5"/>
    <w:rsid w:val="00B679C0"/>
    <w:rsid w:val="00B7139F"/>
    <w:rsid w:val="00B7253F"/>
    <w:rsid w:val="00B7342E"/>
    <w:rsid w:val="00B74C59"/>
    <w:rsid w:val="00B770F0"/>
    <w:rsid w:val="00B810FC"/>
    <w:rsid w:val="00B812A8"/>
    <w:rsid w:val="00B83F83"/>
    <w:rsid w:val="00B852B7"/>
    <w:rsid w:val="00B916CF"/>
    <w:rsid w:val="00B91925"/>
    <w:rsid w:val="00B91DAE"/>
    <w:rsid w:val="00B92A1C"/>
    <w:rsid w:val="00B94262"/>
    <w:rsid w:val="00B948EF"/>
    <w:rsid w:val="00B94A88"/>
    <w:rsid w:val="00B96602"/>
    <w:rsid w:val="00B966BD"/>
    <w:rsid w:val="00B9738D"/>
    <w:rsid w:val="00B97BBE"/>
    <w:rsid w:val="00BA177B"/>
    <w:rsid w:val="00BA2AFF"/>
    <w:rsid w:val="00BA66E1"/>
    <w:rsid w:val="00BA69D7"/>
    <w:rsid w:val="00BA6D7D"/>
    <w:rsid w:val="00BA6F46"/>
    <w:rsid w:val="00BA74FF"/>
    <w:rsid w:val="00BB1C52"/>
    <w:rsid w:val="00BB3AFB"/>
    <w:rsid w:val="00BB4099"/>
    <w:rsid w:val="00BB4839"/>
    <w:rsid w:val="00BB4B95"/>
    <w:rsid w:val="00BB5423"/>
    <w:rsid w:val="00BB5A02"/>
    <w:rsid w:val="00BB6588"/>
    <w:rsid w:val="00BB70E0"/>
    <w:rsid w:val="00BB7C45"/>
    <w:rsid w:val="00BC007C"/>
    <w:rsid w:val="00BC151A"/>
    <w:rsid w:val="00BC3491"/>
    <w:rsid w:val="00BC3D9C"/>
    <w:rsid w:val="00BC71FE"/>
    <w:rsid w:val="00BC7A66"/>
    <w:rsid w:val="00BD1AAE"/>
    <w:rsid w:val="00BD1BB8"/>
    <w:rsid w:val="00BD1BE0"/>
    <w:rsid w:val="00BD20E0"/>
    <w:rsid w:val="00BD2E80"/>
    <w:rsid w:val="00BD37C2"/>
    <w:rsid w:val="00BD3830"/>
    <w:rsid w:val="00BD4C36"/>
    <w:rsid w:val="00BD559A"/>
    <w:rsid w:val="00BD5CDD"/>
    <w:rsid w:val="00BD7281"/>
    <w:rsid w:val="00BD78F0"/>
    <w:rsid w:val="00BE22A2"/>
    <w:rsid w:val="00BE22C5"/>
    <w:rsid w:val="00BE2B15"/>
    <w:rsid w:val="00BE32B7"/>
    <w:rsid w:val="00BE3349"/>
    <w:rsid w:val="00BE515F"/>
    <w:rsid w:val="00BE58A7"/>
    <w:rsid w:val="00BE7347"/>
    <w:rsid w:val="00BE73A5"/>
    <w:rsid w:val="00BE7B0C"/>
    <w:rsid w:val="00BE7FD5"/>
    <w:rsid w:val="00BF01FE"/>
    <w:rsid w:val="00BF0B4C"/>
    <w:rsid w:val="00BF15A9"/>
    <w:rsid w:val="00BF15DF"/>
    <w:rsid w:val="00BF3B73"/>
    <w:rsid w:val="00BF7CD0"/>
    <w:rsid w:val="00C001D7"/>
    <w:rsid w:val="00C009E0"/>
    <w:rsid w:val="00C0234A"/>
    <w:rsid w:val="00C031D6"/>
    <w:rsid w:val="00C03B2D"/>
    <w:rsid w:val="00C04452"/>
    <w:rsid w:val="00C0524F"/>
    <w:rsid w:val="00C05C2D"/>
    <w:rsid w:val="00C10B6E"/>
    <w:rsid w:val="00C10E01"/>
    <w:rsid w:val="00C112E8"/>
    <w:rsid w:val="00C11782"/>
    <w:rsid w:val="00C11E3C"/>
    <w:rsid w:val="00C127BA"/>
    <w:rsid w:val="00C132D0"/>
    <w:rsid w:val="00C1467C"/>
    <w:rsid w:val="00C16045"/>
    <w:rsid w:val="00C16AE2"/>
    <w:rsid w:val="00C17230"/>
    <w:rsid w:val="00C17905"/>
    <w:rsid w:val="00C20564"/>
    <w:rsid w:val="00C26D43"/>
    <w:rsid w:val="00C270B2"/>
    <w:rsid w:val="00C2765B"/>
    <w:rsid w:val="00C31511"/>
    <w:rsid w:val="00C3160A"/>
    <w:rsid w:val="00C32582"/>
    <w:rsid w:val="00C34CA5"/>
    <w:rsid w:val="00C34D49"/>
    <w:rsid w:val="00C358B6"/>
    <w:rsid w:val="00C370C5"/>
    <w:rsid w:val="00C37CE9"/>
    <w:rsid w:val="00C42000"/>
    <w:rsid w:val="00C4454D"/>
    <w:rsid w:val="00C45016"/>
    <w:rsid w:val="00C450FE"/>
    <w:rsid w:val="00C451FF"/>
    <w:rsid w:val="00C4529E"/>
    <w:rsid w:val="00C46599"/>
    <w:rsid w:val="00C47654"/>
    <w:rsid w:val="00C50D76"/>
    <w:rsid w:val="00C52167"/>
    <w:rsid w:val="00C53013"/>
    <w:rsid w:val="00C5342D"/>
    <w:rsid w:val="00C53F6F"/>
    <w:rsid w:val="00C560C8"/>
    <w:rsid w:val="00C56478"/>
    <w:rsid w:val="00C60302"/>
    <w:rsid w:val="00C61D21"/>
    <w:rsid w:val="00C63367"/>
    <w:rsid w:val="00C642C9"/>
    <w:rsid w:val="00C64C27"/>
    <w:rsid w:val="00C65174"/>
    <w:rsid w:val="00C658E9"/>
    <w:rsid w:val="00C66357"/>
    <w:rsid w:val="00C67E2A"/>
    <w:rsid w:val="00C7040A"/>
    <w:rsid w:val="00C70919"/>
    <w:rsid w:val="00C7621E"/>
    <w:rsid w:val="00C77A3A"/>
    <w:rsid w:val="00C77B0F"/>
    <w:rsid w:val="00C80E16"/>
    <w:rsid w:val="00C831B1"/>
    <w:rsid w:val="00C842A8"/>
    <w:rsid w:val="00C84EA0"/>
    <w:rsid w:val="00C86A1A"/>
    <w:rsid w:val="00C87881"/>
    <w:rsid w:val="00C87B87"/>
    <w:rsid w:val="00C90B2B"/>
    <w:rsid w:val="00C91D58"/>
    <w:rsid w:val="00C93263"/>
    <w:rsid w:val="00C93856"/>
    <w:rsid w:val="00C93D00"/>
    <w:rsid w:val="00C9469C"/>
    <w:rsid w:val="00C95CD9"/>
    <w:rsid w:val="00C9616F"/>
    <w:rsid w:val="00CA022E"/>
    <w:rsid w:val="00CA039D"/>
    <w:rsid w:val="00CA1676"/>
    <w:rsid w:val="00CA2AD5"/>
    <w:rsid w:val="00CA4B0B"/>
    <w:rsid w:val="00CA54C9"/>
    <w:rsid w:val="00CA59B6"/>
    <w:rsid w:val="00CB0618"/>
    <w:rsid w:val="00CB0E23"/>
    <w:rsid w:val="00CB5F97"/>
    <w:rsid w:val="00CB608B"/>
    <w:rsid w:val="00CB7E34"/>
    <w:rsid w:val="00CC0F5C"/>
    <w:rsid w:val="00CC2AAC"/>
    <w:rsid w:val="00CC2E2B"/>
    <w:rsid w:val="00CC34BD"/>
    <w:rsid w:val="00CC3EC4"/>
    <w:rsid w:val="00CC586D"/>
    <w:rsid w:val="00CC6E93"/>
    <w:rsid w:val="00CC7EB8"/>
    <w:rsid w:val="00CD171F"/>
    <w:rsid w:val="00CD551F"/>
    <w:rsid w:val="00CD6BD0"/>
    <w:rsid w:val="00CD6CB0"/>
    <w:rsid w:val="00CD6FE6"/>
    <w:rsid w:val="00CE2278"/>
    <w:rsid w:val="00CE5661"/>
    <w:rsid w:val="00CE6F63"/>
    <w:rsid w:val="00CE70A7"/>
    <w:rsid w:val="00CE7B46"/>
    <w:rsid w:val="00CE7CBB"/>
    <w:rsid w:val="00CF05FF"/>
    <w:rsid w:val="00CF0BDA"/>
    <w:rsid w:val="00CF26E7"/>
    <w:rsid w:val="00CF328E"/>
    <w:rsid w:val="00CF3B2F"/>
    <w:rsid w:val="00CF591F"/>
    <w:rsid w:val="00CF7958"/>
    <w:rsid w:val="00D006C3"/>
    <w:rsid w:val="00D01400"/>
    <w:rsid w:val="00D02192"/>
    <w:rsid w:val="00D02AC1"/>
    <w:rsid w:val="00D036DC"/>
    <w:rsid w:val="00D069A3"/>
    <w:rsid w:val="00D076FA"/>
    <w:rsid w:val="00D07BE5"/>
    <w:rsid w:val="00D102A7"/>
    <w:rsid w:val="00D134DA"/>
    <w:rsid w:val="00D142E5"/>
    <w:rsid w:val="00D145E2"/>
    <w:rsid w:val="00D15BE6"/>
    <w:rsid w:val="00D1691B"/>
    <w:rsid w:val="00D20D95"/>
    <w:rsid w:val="00D2130A"/>
    <w:rsid w:val="00D21C86"/>
    <w:rsid w:val="00D22A2B"/>
    <w:rsid w:val="00D239C8"/>
    <w:rsid w:val="00D2515C"/>
    <w:rsid w:val="00D25989"/>
    <w:rsid w:val="00D30175"/>
    <w:rsid w:val="00D30FEF"/>
    <w:rsid w:val="00D3105E"/>
    <w:rsid w:val="00D31971"/>
    <w:rsid w:val="00D330E9"/>
    <w:rsid w:val="00D352FF"/>
    <w:rsid w:val="00D35DB2"/>
    <w:rsid w:val="00D37065"/>
    <w:rsid w:val="00D375A5"/>
    <w:rsid w:val="00D37744"/>
    <w:rsid w:val="00D40A2D"/>
    <w:rsid w:val="00D40E25"/>
    <w:rsid w:val="00D41594"/>
    <w:rsid w:val="00D43D0B"/>
    <w:rsid w:val="00D450C8"/>
    <w:rsid w:val="00D46D9D"/>
    <w:rsid w:val="00D47096"/>
    <w:rsid w:val="00D472EA"/>
    <w:rsid w:val="00D50A38"/>
    <w:rsid w:val="00D50A98"/>
    <w:rsid w:val="00D53AAC"/>
    <w:rsid w:val="00D541BB"/>
    <w:rsid w:val="00D570BE"/>
    <w:rsid w:val="00D571F8"/>
    <w:rsid w:val="00D577FA"/>
    <w:rsid w:val="00D605C9"/>
    <w:rsid w:val="00D616C5"/>
    <w:rsid w:val="00D6217E"/>
    <w:rsid w:val="00D62182"/>
    <w:rsid w:val="00D64559"/>
    <w:rsid w:val="00D64A6A"/>
    <w:rsid w:val="00D6697D"/>
    <w:rsid w:val="00D70F1F"/>
    <w:rsid w:val="00D71F1B"/>
    <w:rsid w:val="00D72025"/>
    <w:rsid w:val="00D72026"/>
    <w:rsid w:val="00D721E7"/>
    <w:rsid w:val="00D738EC"/>
    <w:rsid w:val="00D74296"/>
    <w:rsid w:val="00D74C9C"/>
    <w:rsid w:val="00D7508E"/>
    <w:rsid w:val="00D7533E"/>
    <w:rsid w:val="00D76005"/>
    <w:rsid w:val="00D77E5D"/>
    <w:rsid w:val="00D80077"/>
    <w:rsid w:val="00D822E7"/>
    <w:rsid w:val="00D82CE5"/>
    <w:rsid w:val="00D83154"/>
    <w:rsid w:val="00D83328"/>
    <w:rsid w:val="00D84F28"/>
    <w:rsid w:val="00D850B4"/>
    <w:rsid w:val="00D851E5"/>
    <w:rsid w:val="00D86135"/>
    <w:rsid w:val="00D87320"/>
    <w:rsid w:val="00D9062D"/>
    <w:rsid w:val="00D91284"/>
    <w:rsid w:val="00D92105"/>
    <w:rsid w:val="00D925E1"/>
    <w:rsid w:val="00D925F2"/>
    <w:rsid w:val="00D9296B"/>
    <w:rsid w:val="00D929BE"/>
    <w:rsid w:val="00D9385E"/>
    <w:rsid w:val="00D93C60"/>
    <w:rsid w:val="00D94080"/>
    <w:rsid w:val="00D94141"/>
    <w:rsid w:val="00D94315"/>
    <w:rsid w:val="00D94723"/>
    <w:rsid w:val="00D9589D"/>
    <w:rsid w:val="00D95947"/>
    <w:rsid w:val="00D95D52"/>
    <w:rsid w:val="00D9722B"/>
    <w:rsid w:val="00DA0022"/>
    <w:rsid w:val="00DA0191"/>
    <w:rsid w:val="00DA03DC"/>
    <w:rsid w:val="00DA0B32"/>
    <w:rsid w:val="00DA17F7"/>
    <w:rsid w:val="00DA1806"/>
    <w:rsid w:val="00DA38CE"/>
    <w:rsid w:val="00DA3A7C"/>
    <w:rsid w:val="00DA44F1"/>
    <w:rsid w:val="00DA5520"/>
    <w:rsid w:val="00DA5DC0"/>
    <w:rsid w:val="00DA7469"/>
    <w:rsid w:val="00DB15D0"/>
    <w:rsid w:val="00DB3380"/>
    <w:rsid w:val="00DB5510"/>
    <w:rsid w:val="00DB6170"/>
    <w:rsid w:val="00DB7EEE"/>
    <w:rsid w:val="00DC1133"/>
    <w:rsid w:val="00DC201D"/>
    <w:rsid w:val="00DC232A"/>
    <w:rsid w:val="00DC2612"/>
    <w:rsid w:val="00DC2F9D"/>
    <w:rsid w:val="00DC3E15"/>
    <w:rsid w:val="00DC44E4"/>
    <w:rsid w:val="00DC47D0"/>
    <w:rsid w:val="00DC482E"/>
    <w:rsid w:val="00DC5C38"/>
    <w:rsid w:val="00DC612A"/>
    <w:rsid w:val="00DC64B7"/>
    <w:rsid w:val="00DD0380"/>
    <w:rsid w:val="00DD077C"/>
    <w:rsid w:val="00DD1E24"/>
    <w:rsid w:val="00DD2873"/>
    <w:rsid w:val="00DD33F3"/>
    <w:rsid w:val="00DD4C10"/>
    <w:rsid w:val="00DD5426"/>
    <w:rsid w:val="00DD6291"/>
    <w:rsid w:val="00DD7351"/>
    <w:rsid w:val="00DE08A9"/>
    <w:rsid w:val="00DE0CAA"/>
    <w:rsid w:val="00DE0CD4"/>
    <w:rsid w:val="00DE1271"/>
    <w:rsid w:val="00DE1922"/>
    <w:rsid w:val="00DE2C78"/>
    <w:rsid w:val="00DF1052"/>
    <w:rsid w:val="00DF3022"/>
    <w:rsid w:val="00DF5383"/>
    <w:rsid w:val="00DF6679"/>
    <w:rsid w:val="00DF6A70"/>
    <w:rsid w:val="00DF7028"/>
    <w:rsid w:val="00DF7947"/>
    <w:rsid w:val="00DF7B05"/>
    <w:rsid w:val="00E001DB"/>
    <w:rsid w:val="00E028FD"/>
    <w:rsid w:val="00E03782"/>
    <w:rsid w:val="00E03795"/>
    <w:rsid w:val="00E04320"/>
    <w:rsid w:val="00E04BDB"/>
    <w:rsid w:val="00E04C3F"/>
    <w:rsid w:val="00E05B74"/>
    <w:rsid w:val="00E0603A"/>
    <w:rsid w:val="00E070F5"/>
    <w:rsid w:val="00E105E9"/>
    <w:rsid w:val="00E10A79"/>
    <w:rsid w:val="00E12881"/>
    <w:rsid w:val="00E13C30"/>
    <w:rsid w:val="00E14029"/>
    <w:rsid w:val="00E14170"/>
    <w:rsid w:val="00E15BDB"/>
    <w:rsid w:val="00E15E84"/>
    <w:rsid w:val="00E16383"/>
    <w:rsid w:val="00E1646C"/>
    <w:rsid w:val="00E20593"/>
    <w:rsid w:val="00E20AF0"/>
    <w:rsid w:val="00E20B0D"/>
    <w:rsid w:val="00E21791"/>
    <w:rsid w:val="00E21D52"/>
    <w:rsid w:val="00E227C8"/>
    <w:rsid w:val="00E22B07"/>
    <w:rsid w:val="00E262B5"/>
    <w:rsid w:val="00E267BD"/>
    <w:rsid w:val="00E26DD8"/>
    <w:rsid w:val="00E27B0D"/>
    <w:rsid w:val="00E31710"/>
    <w:rsid w:val="00E318DB"/>
    <w:rsid w:val="00E321A0"/>
    <w:rsid w:val="00E32BA8"/>
    <w:rsid w:val="00E337D1"/>
    <w:rsid w:val="00E33BCF"/>
    <w:rsid w:val="00E35B00"/>
    <w:rsid w:val="00E35D7D"/>
    <w:rsid w:val="00E36402"/>
    <w:rsid w:val="00E37708"/>
    <w:rsid w:val="00E40F78"/>
    <w:rsid w:val="00E43AE3"/>
    <w:rsid w:val="00E46F55"/>
    <w:rsid w:val="00E47628"/>
    <w:rsid w:val="00E50A9F"/>
    <w:rsid w:val="00E51992"/>
    <w:rsid w:val="00E519FE"/>
    <w:rsid w:val="00E51CE5"/>
    <w:rsid w:val="00E53F0D"/>
    <w:rsid w:val="00E540A1"/>
    <w:rsid w:val="00E540BB"/>
    <w:rsid w:val="00E56FEB"/>
    <w:rsid w:val="00E602FB"/>
    <w:rsid w:val="00E60F21"/>
    <w:rsid w:val="00E626D2"/>
    <w:rsid w:val="00E62B36"/>
    <w:rsid w:val="00E63A86"/>
    <w:rsid w:val="00E65124"/>
    <w:rsid w:val="00E653B3"/>
    <w:rsid w:val="00E665E6"/>
    <w:rsid w:val="00E670B5"/>
    <w:rsid w:val="00E70EFF"/>
    <w:rsid w:val="00E7134B"/>
    <w:rsid w:val="00E719F9"/>
    <w:rsid w:val="00E72FAC"/>
    <w:rsid w:val="00E73CF2"/>
    <w:rsid w:val="00E73E9F"/>
    <w:rsid w:val="00E75A95"/>
    <w:rsid w:val="00E76994"/>
    <w:rsid w:val="00E77727"/>
    <w:rsid w:val="00E806D4"/>
    <w:rsid w:val="00E810E1"/>
    <w:rsid w:val="00E81BB5"/>
    <w:rsid w:val="00E845CB"/>
    <w:rsid w:val="00E84B76"/>
    <w:rsid w:val="00E86FEF"/>
    <w:rsid w:val="00E87B8B"/>
    <w:rsid w:val="00E9050B"/>
    <w:rsid w:val="00E911B0"/>
    <w:rsid w:val="00E914A1"/>
    <w:rsid w:val="00E933FF"/>
    <w:rsid w:val="00E93E15"/>
    <w:rsid w:val="00E93FD4"/>
    <w:rsid w:val="00E96D77"/>
    <w:rsid w:val="00E97EC6"/>
    <w:rsid w:val="00EA32C8"/>
    <w:rsid w:val="00EA4217"/>
    <w:rsid w:val="00EA4D40"/>
    <w:rsid w:val="00EA5DE8"/>
    <w:rsid w:val="00EA6515"/>
    <w:rsid w:val="00EB0334"/>
    <w:rsid w:val="00EB0ACF"/>
    <w:rsid w:val="00EB179E"/>
    <w:rsid w:val="00EB1E68"/>
    <w:rsid w:val="00EB2D10"/>
    <w:rsid w:val="00EB2DCD"/>
    <w:rsid w:val="00EB3B63"/>
    <w:rsid w:val="00EC0CCC"/>
    <w:rsid w:val="00EC0E08"/>
    <w:rsid w:val="00EC1E38"/>
    <w:rsid w:val="00EC2F76"/>
    <w:rsid w:val="00EC334B"/>
    <w:rsid w:val="00EC3DDF"/>
    <w:rsid w:val="00EC72EB"/>
    <w:rsid w:val="00ED19A9"/>
    <w:rsid w:val="00ED1A23"/>
    <w:rsid w:val="00ED2F4D"/>
    <w:rsid w:val="00ED33DE"/>
    <w:rsid w:val="00ED4F44"/>
    <w:rsid w:val="00ED65C0"/>
    <w:rsid w:val="00ED6C61"/>
    <w:rsid w:val="00ED6F87"/>
    <w:rsid w:val="00EE12BF"/>
    <w:rsid w:val="00EE1E40"/>
    <w:rsid w:val="00EE26AF"/>
    <w:rsid w:val="00EE2C25"/>
    <w:rsid w:val="00EE2DD1"/>
    <w:rsid w:val="00EE42E1"/>
    <w:rsid w:val="00EE4409"/>
    <w:rsid w:val="00EE5325"/>
    <w:rsid w:val="00EE6682"/>
    <w:rsid w:val="00EE7EEE"/>
    <w:rsid w:val="00EF01EE"/>
    <w:rsid w:val="00EF188E"/>
    <w:rsid w:val="00EF198D"/>
    <w:rsid w:val="00EF39B6"/>
    <w:rsid w:val="00F003D7"/>
    <w:rsid w:val="00F00B6E"/>
    <w:rsid w:val="00F01354"/>
    <w:rsid w:val="00F01A66"/>
    <w:rsid w:val="00F03181"/>
    <w:rsid w:val="00F03DBD"/>
    <w:rsid w:val="00F05E24"/>
    <w:rsid w:val="00F05E5B"/>
    <w:rsid w:val="00F060CB"/>
    <w:rsid w:val="00F06321"/>
    <w:rsid w:val="00F06A3B"/>
    <w:rsid w:val="00F06F05"/>
    <w:rsid w:val="00F076E8"/>
    <w:rsid w:val="00F115B9"/>
    <w:rsid w:val="00F118F0"/>
    <w:rsid w:val="00F124F1"/>
    <w:rsid w:val="00F1252C"/>
    <w:rsid w:val="00F131DF"/>
    <w:rsid w:val="00F1377F"/>
    <w:rsid w:val="00F13DD1"/>
    <w:rsid w:val="00F22A64"/>
    <w:rsid w:val="00F22D3F"/>
    <w:rsid w:val="00F231CA"/>
    <w:rsid w:val="00F23819"/>
    <w:rsid w:val="00F240CC"/>
    <w:rsid w:val="00F24811"/>
    <w:rsid w:val="00F24AE7"/>
    <w:rsid w:val="00F256D5"/>
    <w:rsid w:val="00F257F8"/>
    <w:rsid w:val="00F26AAA"/>
    <w:rsid w:val="00F27CF8"/>
    <w:rsid w:val="00F305BF"/>
    <w:rsid w:val="00F328B6"/>
    <w:rsid w:val="00F329D8"/>
    <w:rsid w:val="00F3356C"/>
    <w:rsid w:val="00F339E4"/>
    <w:rsid w:val="00F34E57"/>
    <w:rsid w:val="00F356FD"/>
    <w:rsid w:val="00F35A90"/>
    <w:rsid w:val="00F3717A"/>
    <w:rsid w:val="00F372A9"/>
    <w:rsid w:val="00F401A1"/>
    <w:rsid w:val="00F40BF1"/>
    <w:rsid w:val="00F40E72"/>
    <w:rsid w:val="00F4106A"/>
    <w:rsid w:val="00F416EA"/>
    <w:rsid w:val="00F41A75"/>
    <w:rsid w:val="00F449F0"/>
    <w:rsid w:val="00F45368"/>
    <w:rsid w:val="00F460F9"/>
    <w:rsid w:val="00F46E47"/>
    <w:rsid w:val="00F50CBB"/>
    <w:rsid w:val="00F51CAE"/>
    <w:rsid w:val="00F51EB0"/>
    <w:rsid w:val="00F525FB"/>
    <w:rsid w:val="00F5327C"/>
    <w:rsid w:val="00F5388F"/>
    <w:rsid w:val="00F56207"/>
    <w:rsid w:val="00F56483"/>
    <w:rsid w:val="00F57A2A"/>
    <w:rsid w:val="00F614A7"/>
    <w:rsid w:val="00F616EF"/>
    <w:rsid w:val="00F620B3"/>
    <w:rsid w:val="00F6237F"/>
    <w:rsid w:val="00F62B8A"/>
    <w:rsid w:val="00F631AB"/>
    <w:rsid w:val="00F6361C"/>
    <w:rsid w:val="00F63863"/>
    <w:rsid w:val="00F64982"/>
    <w:rsid w:val="00F67EA0"/>
    <w:rsid w:val="00F7056C"/>
    <w:rsid w:val="00F70655"/>
    <w:rsid w:val="00F70A7C"/>
    <w:rsid w:val="00F7225F"/>
    <w:rsid w:val="00F7250B"/>
    <w:rsid w:val="00F72A96"/>
    <w:rsid w:val="00F72F75"/>
    <w:rsid w:val="00F747FE"/>
    <w:rsid w:val="00F75138"/>
    <w:rsid w:val="00F768E1"/>
    <w:rsid w:val="00F769F3"/>
    <w:rsid w:val="00F76B44"/>
    <w:rsid w:val="00F771F1"/>
    <w:rsid w:val="00F77776"/>
    <w:rsid w:val="00F800CB"/>
    <w:rsid w:val="00F812A9"/>
    <w:rsid w:val="00F830BA"/>
    <w:rsid w:val="00F83732"/>
    <w:rsid w:val="00F838D2"/>
    <w:rsid w:val="00F855CD"/>
    <w:rsid w:val="00F858CE"/>
    <w:rsid w:val="00F872F0"/>
    <w:rsid w:val="00F8733B"/>
    <w:rsid w:val="00F91885"/>
    <w:rsid w:val="00F91CA8"/>
    <w:rsid w:val="00F9266B"/>
    <w:rsid w:val="00F92D65"/>
    <w:rsid w:val="00F937B1"/>
    <w:rsid w:val="00F94135"/>
    <w:rsid w:val="00F94D02"/>
    <w:rsid w:val="00F9634A"/>
    <w:rsid w:val="00F9684B"/>
    <w:rsid w:val="00F96B40"/>
    <w:rsid w:val="00F975F2"/>
    <w:rsid w:val="00FA0773"/>
    <w:rsid w:val="00FA23C4"/>
    <w:rsid w:val="00FA3324"/>
    <w:rsid w:val="00FA402B"/>
    <w:rsid w:val="00FA4DA9"/>
    <w:rsid w:val="00FA5176"/>
    <w:rsid w:val="00FA5613"/>
    <w:rsid w:val="00FA56D7"/>
    <w:rsid w:val="00FA7991"/>
    <w:rsid w:val="00FB1044"/>
    <w:rsid w:val="00FB1057"/>
    <w:rsid w:val="00FB13CF"/>
    <w:rsid w:val="00FB3911"/>
    <w:rsid w:val="00FB44A3"/>
    <w:rsid w:val="00FB4707"/>
    <w:rsid w:val="00FB53E5"/>
    <w:rsid w:val="00FB58D4"/>
    <w:rsid w:val="00FB5CAE"/>
    <w:rsid w:val="00FB75F8"/>
    <w:rsid w:val="00FC0CD2"/>
    <w:rsid w:val="00FC15AD"/>
    <w:rsid w:val="00FC34A8"/>
    <w:rsid w:val="00FC3C0D"/>
    <w:rsid w:val="00FC5999"/>
    <w:rsid w:val="00FC5BEF"/>
    <w:rsid w:val="00FC603F"/>
    <w:rsid w:val="00FC71D3"/>
    <w:rsid w:val="00FC7237"/>
    <w:rsid w:val="00FD11DB"/>
    <w:rsid w:val="00FD4419"/>
    <w:rsid w:val="00FD4C33"/>
    <w:rsid w:val="00FD5BBF"/>
    <w:rsid w:val="00FD5C58"/>
    <w:rsid w:val="00FD67CB"/>
    <w:rsid w:val="00FD681D"/>
    <w:rsid w:val="00FE02E6"/>
    <w:rsid w:val="00FE09E4"/>
    <w:rsid w:val="00FE0B53"/>
    <w:rsid w:val="00FE1DA4"/>
    <w:rsid w:val="00FE2DCE"/>
    <w:rsid w:val="00FE3A26"/>
    <w:rsid w:val="00FE3B0F"/>
    <w:rsid w:val="00FE4B7A"/>
    <w:rsid w:val="00FE4EA4"/>
    <w:rsid w:val="00FE5A7C"/>
    <w:rsid w:val="00FE5C99"/>
    <w:rsid w:val="00FF050D"/>
    <w:rsid w:val="00FF0A77"/>
    <w:rsid w:val="00FF1BB2"/>
    <w:rsid w:val="00FF2296"/>
    <w:rsid w:val="00FF2CF0"/>
    <w:rsid w:val="00FF4AA8"/>
    <w:rsid w:val="00FF676A"/>
    <w:rsid w:val="00FF6DDD"/>
    <w:rsid w:val="00FF74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EndNoteBibliographyTitle">
    <w:name w:val="EndNote Bibliography Title"/>
    <w:basedOn w:val="Normal"/>
    <w:link w:val="EndNoteBibliographyTitleChar"/>
    <w:rsid w:val="00DC232A"/>
    <w:pPr>
      <w:jc w:val="center"/>
    </w:pPr>
    <w:rPr>
      <w:rFonts w:ascii="Helvetica" w:hAnsi="Helvetica" w:cs="Helvetica"/>
      <w:sz w:val="22"/>
    </w:rPr>
  </w:style>
  <w:style w:type="character" w:customStyle="1" w:styleId="EndNoteBibliographyTitleChar">
    <w:name w:val="EndNote Bibliography Title Char"/>
    <w:basedOn w:val="DefaultParagraphFont"/>
    <w:link w:val="EndNoteBibliographyTitle"/>
    <w:rsid w:val="00DC232A"/>
    <w:rPr>
      <w:rFonts w:ascii="Helvetica" w:hAnsi="Helvetica" w:cs="Helvetica"/>
      <w:sz w:val="22"/>
    </w:rPr>
  </w:style>
  <w:style w:type="paragraph" w:customStyle="1" w:styleId="EndNoteBibliography">
    <w:name w:val="EndNote Bibliography"/>
    <w:basedOn w:val="Normal"/>
    <w:link w:val="EndNoteBibliographyChar"/>
    <w:rsid w:val="00DC232A"/>
    <w:rPr>
      <w:rFonts w:ascii="Helvetica" w:hAnsi="Helvetica" w:cs="Helvetica"/>
      <w:sz w:val="22"/>
    </w:rPr>
  </w:style>
  <w:style w:type="character" w:customStyle="1" w:styleId="EndNoteBibliographyChar">
    <w:name w:val="EndNote Bibliography Char"/>
    <w:basedOn w:val="DefaultParagraphFont"/>
    <w:link w:val="EndNoteBibliography"/>
    <w:rsid w:val="00DC232A"/>
    <w:rPr>
      <w:rFonts w:ascii="Helvetica" w:hAnsi="Helvetica" w:cs="Helvetica"/>
      <w:sz w:val="22"/>
    </w:rPr>
  </w:style>
  <w:style w:type="character" w:customStyle="1" w:styleId="normaltextrun">
    <w:name w:val="normaltextrun"/>
    <w:basedOn w:val="DefaultParagraphFont"/>
    <w:rsid w:val="00641089"/>
  </w:style>
  <w:style w:type="paragraph" w:styleId="Header">
    <w:name w:val="header"/>
    <w:basedOn w:val="Normal"/>
    <w:link w:val="HeaderChar"/>
    <w:uiPriority w:val="99"/>
    <w:semiHidden/>
    <w:unhideWhenUsed/>
    <w:rsid w:val="00A02CE3"/>
    <w:pPr>
      <w:tabs>
        <w:tab w:val="center" w:pos="4680"/>
        <w:tab w:val="right" w:pos="9360"/>
      </w:tabs>
    </w:pPr>
  </w:style>
  <w:style w:type="character" w:customStyle="1" w:styleId="HeaderChar">
    <w:name w:val="Header Char"/>
    <w:basedOn w:val="DefaultParagraphFont"/>
    <w:link w:val="Header"/>
    <w:uiPriority w:val="99"/>
    <w:semiHidden/>
    <w:rsid w:val="00A02CE3"/>
  </w:style>
  <w:style w:type="paragraph" w:styleId="Footer">
    <w:name w:val="footer"/>
    <w:basedOn w:val="Normal"/>
    <w:link w:val="FooterChar"/>
    <w:uiPriority w:val="99"/>
    <w:unhideWhenUsed/>
    <w:rsid w:val="00A02CE3"/>
    <w:pPr>
      <w:tabs>
        <w:tab w:val="center" w:pos="4680"/>
        <w:tab w:val="right" w:pos="9360"/>
      </w:tabs>
    </w:pPr>
  </w:style>
  <w:style w:type="character" w:customStyle="1" w:styleId="FooterChar">
    <w:name w:val="Footer Char"/>
    <w:basedOn w:val="DefaultParagraphFont"/>
    <w:link w:val="Footer"/>
    <w:uiPriority w:val="99"/>
    <w:rsid w:val="00A02CE3"/>
  </w:style>
  <w:style w:type="character" w:styleId="LineNumber">
    <w:name w:val="line number"/>
    <w:basedOn w:val="DefaultParagraphFont"/>
    <w:uiPriority w:val="99"/>
    <w:semiHidden/>
    <w:unhideWhenUsed/>
    <w:rsid w:val="00F620B3"/>
  </w:style>
  <w:style w:type="character" w:customStyle="1" w:styleId="UnresolvedMention2">
    <w:name w:val="Unresolved Mention2"/>
    <w:basedOn w:val="DefaultParagraphFont"/>
    <w:uiPriority w:val="99"/>
    <w:semiHidden/>
    <w:unhideWhenUsed/>
    <w:rsid w:val="003043FE"/>
    <w:rPr>
      <w:color w:val="605E5C"/>
      <w:shd w:val="clear" w:color="auto" w:fill="E1DFDD"/>
    </w:rPr>
  </w:style>
  <w:style w:type="character" w:styleId="CommentReference">
    <w:name w:val="annotation reference"/>
    <w:basedOn w:val="DefaultParagraphFont"/>
    <w:uiPriority w:val="99"/>
    <w:semiHidden/>
    <w:unhideWhenUsed/>
    <w:rsid w:val="002F243E"/>
    <w:rPr>
      <w:sz w:val="16"/>
      <w:szCs w:val="16"/>
    </w:rPr>
  </w:style>
  <w:style w:type="paragraph" w:styleId="CommentText">
    <w:name w:val="annotation text"/>
    <w:basedOn w:val="Normal"/>
    <w:link w:val="CommentTextChar"/>
    <w:uiPriority w:val="99"/>
    <w:unhideWhenUsed/>
    <w:rsid w:val="002F243E"/>
    <w:rPr>
      <w:sz w:val="20"/>
      <w:szCs w:val="20"/>
    </w:rPr>
  </w:style>
  <w:style w:type="character" w:customStyle="1" w:styleId="CommentTextChar">
    <w:name w:val="Comment Text Char"/>
    <w:basedOn w:val="DefaultParagraphFont"/>
    <w:link w:val="CommentText"/>
    <w:uiPriority w:val="99"/>
    <w:rsid w:val="002F243E"/>
    <w:rPr>
      <w:sz w:val="20"/>
      <w:szCs w:val="20"/>
    </w:rPr>
  </w:style>
  <w:style w:type="paragraph" w:styleId="CommentSubject">
    <w:name w:val="annotation subject"/>
    <w:basedOn w:val="CommentText"/>
    <w:next w:val="CommentText"/>
    <w:link w:val="CommentSubjectChar"/>
    <w:uiPriority w:val="99"/>
    <w:semiHidden/>
    <w:unhideWhenUsed/>
    <w:rsid w:val="002F243E"/>
    <w:rPr>
      <w:b/>
      <w:bCs/>
    </w:rPr>
  </w:style>
  <w:style w:type="character" w:customStyle="1" w:styleId="CommentSubjectChar">
    <w:name w:val="Comment Subject Char"/>
    <w:basedOn w:val="CommentTextChar"/>
    <w:link w:val="CommentSubject"/>
    <w:uiPriority w:val="99"/>
    <w:semiHidden/>
    <w:rsid w:val="002F243E"/>
    <w:rPr>
      <w:b/>
      <w:bCs/>
      <w:sz w:val="20"/>
      <w:szCs w:val="20"/>
    </w:rPr>
  </w:style>
  <w:style w:type="paragraph" w:styleId="Revision">
    <w:name w:val="Revision"/>
    <w:hidden/>
    <w:uiPriority w:val="99"/>
    <w:semiHidden/>
    <w:rsid w:val="00AF3FF3"/>
    <w:pPr>
      <w:widowControl/>
      <w:jc w:val="left"/>
    </w:pPr>
  </w:style>
  <w:style w:type="paragraph" w:styleId="ListParagraph">
    <w:name w:val="List Paragraph"/>
    <w:basedOn w:val="Normal"/>
    <w:uiPriority w:val="34"/>
    <w:qFormat/>
    <w:rsid w:val="00E14029"/>
    <w:pPr>
      <w:widowControl/>
      <w:spacing w:after="200" w:line="276" w:lineRule="auto"/>
      <w:ind w:left="720"/>
      <w:contextualSpacing/>
      <w:jc w:val="left"/>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A0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F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47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clynrmccoy@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11444</Words>
  <Characters>65232</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2021-08-26T11:01:00Z</dcterms:created>
  <dcterms:modified xsi:type="dcterms:W3CDTF">2021-08-26T11:52:00Z</dcterms:modified>
</cp:coreProperties>
</file>