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4326BF19" w:rsidR="006305D7" w:rsidRPr="00B968B4" w:rsidRDefault="006305D7" w:rsidP="00540A5C">
      <w:pPr>
        <w:pStyle w:val="NormalWeb"/>
        <w:spacing w:before="0" w:beforeAutospacing="0" w:after="0" w:afterAutospacing="0"/>
        <w:rPr>
          <w:rFonts w:asciiTheme="minorHAnsi" w:hAnsiTheme="minorHAnsi" w:cstheme="minorHAnsi"/>
          <w:color w:val="auto"/>
        </w:rPr>
      </w:pPr>
      <w:r w:rsidRPr="00B968B4">
        <w:rPr>
          <w:rFonts w:asciiTheme="minorHAnsi" w:hAnsiTheme="minorHAnsi" w:cstheme="minorHAnsi"/>
          <w:b/>
          <w:bCs/>
          <w:color w:val="auto"/>
        </w:rPr>
        <w:t>TITLE:</w:t>
      </w:r>
      <w:r w:rsidRPr="00B968B4">
        <w:rPr>
          <w:rFonts w:asciiTheme="minorHAnsi" w:hAnsiTheme="minorHAnsi" w:cstheme="minorHAnsi"/>
          <w:color w:val="auto"/>
        </w:rPr>
        <w:t xml:space="preserve"> </w:t>
      </w:r>
    </w:p>
    <w:p w14:paraId="2E300B21" w14:textId="3573471E" w:rsidR="007A4DD6" w:rsidRPr="00703BBF" w:rsidRDefault="002E5897" w:rsidP="00540A5C">
      <w:pPr>
        <w:rPr>
          <w:rFonts w:asciiTheme="minorHAnsi" w:hAnsiTheme="minorHAnsi" w:cstheme="minorHAnsi"/>
          <w:color w:val="auto"/>
        </w:rPr>
      </w:pPr>
      <w:r w:rsidRPr="00B968B4">
        <w:rPr>
          <w:rFonts w:asciiTheme="minorHAnsi" w:hAnsiTheme="minorHAnsi" w:cstheme="minorHAnsi"/>
          <w:color w:val="auto"/>
        </w:rPr>
        <w:t xml:space="preserve">Cell-free </w:t>
      </w:r>
      <w:r w:rsidR="0032259F" w:rsidRPr="00B968B4">
        <w:rPr>
          <w:rFonts w:asciiTheme="minorHAnsi" w:hAnsiTheme="minorHAnsi" w:cstheme="minorHAnsi"/>
          <w:color w:val="auto"/>
        </w:rPr>
        <w:t>S</w:t>
      </w:r>
      <w:r w:rsidRPr="00B968B4">
        <w:rPr>
          <w:rFonts w:asciiTheme="minorHAnsi" w:hAnsiTheme="minorHAnsi" w:cstheme="minorHAnsi"/>
          <w:color w:val="auto"/>
        </w:rPr>
        <w:t xml:space="preserve">caled </w:t>
      </w:r>
      <w:r w:rsidR="0032259F" w:rsidRPr="00B968B4">
        <w:rPr>
          <w:rFonts w:asciiTheme="minorHAnsi" w:hAnsiTheme="minorHAnsi" w:cstheme="minorHAnsi"/>
          <w:color w:val="auto"/>
        </w:rPr>
        <w:t>P</w:t>
      </w:r>
      <w:r w:rsidRPr="00B968B4">
        <w:rPr>
          <w:rFonts w:asciiTheme="minorHAnsi" w:hAnsiTheme="minorHAnsi" w:cstheme="minorHAnsi"/>
          <w:color w:val="auto"/>
        </w:rPr>
        <w:t xml:space="preserve">roduction and </w:t>
      </w:r>
      <w:r w:rsidR="0032259F" w:rsidRPr="00B968B4">
        <w:rPr>
          <w:rFonts w:asciiTheme="minorHAnsi" w:hAnsiTheme="minorHAnsi" w:cstheme="minorHAnsi"/>
          <w:color w:val="auto"/>
        </w:rPr>
        <w:t>A</w:t>
      </w:r>
      <w:r w:rsidRPr="00B968B4">
        <w:rPr>
          <w:rFonts w:asciiTheme="minorHAnsi" w:hAnsiTheme="minorHAnsi" w:cstheme="minorHAnsi"/>
          <w:color w:val="auto"/>
        </w:rPr>
        <w:t xml:space="preserve">djuvant </w:t>
      </w:r>
      <w:r w:rsidR="0032259F" w:rsidRPr="00B968B4">
        <w:rPr>
          <w:rFonts w:asciiTheme="minorHAnsi" w:hAnsiTheme="minorHAnsi" w:cstheme="minorHAnsi"/>
          <w:color w:val="auto"/>
        </w:rPr>
        <w:t>A</w:t>
      </w:r>
      <w:r w:rsidRPr="00B968B4">
        <w:rPr>
          <w:rFonts w:asciiTheme="minorHAnsi" w:hAnsiTheme="minorHAnsi" w:cstheme="minorHAnsi"/>
          <w:color w:val="auto"/>
        </w:rPr>
        <w:t xml:space="preserve">ddition to a </w:t>
      </w:r>
      <w:r w:rsidR="0032259F" w:rsidRPr="00B968B4">
        <w:rPr>
          <w:rFonts w:asciiTheme="minorHAnsi" w:hAnsiTheme="minorHAnsi" w:cstheme="minorHAnsi"/>
          <w:color w:val="auto"/>
        </w:rPr>
        <w:t>R</w:t>
      </w:r>
      <w:r w:rsidRPr="00B968B4">
        <w:rPr>
          <w:rFonts w:asciiTheme="minorHAnsi" w:hAnsiTheme="minorHAnsi" w:cstheme="minorHAnsi"/>
          <w:color w:val="auto"/>
        </w:rPr>
        <w:t xml:space="preserve">ecombinant </w:t>
      </w:r>
      <w:r w:rsidR="0032259F" w:rsidRPr="00B968B4">
        <w:rPr>
          <w:rFonts w:asciiTheme="minorHAnsi" w:hAnsiTheme="minorHAnsi" w:cstheme="minorHAnsi"/>
          <w:color w:val="auto"/>
        </w:rPr>
        <w:t>M</w:t>
      </w:r>
      <w:r w:rsidRPr="00B968B4">
        <w:rPr>
          <w:rFonts w:asciiTheme="minorHAnsi" w:hAnsiTheme="minorHAnsi" w:cstheme="minorHAnsi"/>
          <w:color w:val="auto"/>
        </w:rPr>
        <w:t xml:space="preserve">ajor </w:t>
      </w:r>
      <w:r w:rsidR="0032259F" w:rsidRPr="00B968B4">
        <w:rPr>
          <w:rFonts w:asciiTheme="minorHAnsi" w:hAnsiTheme="minorHAnsi" w:cstheme="minorHAnsi"/>
          <w:color w:val="auto"/>
        </w:rPr>
        <w:t>O</w:t>
      </w:r>
      <w:r w:rsidRPr="00B968B4">
        <w:rPr>
          <w:rFonts w:asciiTheme="minorHAnsi" w:hAnsiTheme="minorHAnsi" w:cstheme="minorHAnsi"/>
          <w:color w:val="auto"/>
        </w:rPr>
        <w:t xml:space="preserve">uter </w:t>
      </w:r>
      <w:r w:rsidR="0032259F" w:rsidRPr="00B968B4">
        <w:rPr>
          <w:rFonts w:asciiTheme="minorHAnsi" w:hAnsiTheme="minorHAnsi" w:cstheme="minorHAnsi"/>
          <w:color w:val="auto"/>
        </w:rPr>
        <w:t>M</w:t>
      </w:r>
      <w:r w:rsidRPr="00B968B4">
        <w:rPr>
          <w:rFonts w:asciiTheme="minorHAnsi" w:hAnsiTheme="minorHAnsi" w:cstheme="minorHAnsi"/>
          <w:color w:val="auto"/>
        </w:rPr>
        <w:t xml:space="preserve">embrane </w:t>
      </w:r>
      <w:r w:rsidR="0032259F" w:rsidRPr="00B968B4">
        <w:rPr>
          <w:rFonts w:asciiTheme="minorHAnsi" w:hAnsiTheme="minorHAnsi" w:cstheme="minorHAnsi"/>
          <w:color w:val="auto"/>
        </w:rPr>
        <w:t>P</w:t>
      </w:r>
      <w:r w:rsidRPr="00B968B4">
        <w:rPr>
          <w:rFonts w:asciiTheme="minorHAnsi" w:hAnsiTheme="minorHAnsi" w:cstheme="minorHAnsi"/>
          <w:color w:val="auto"/>
        </w:rPr>
        <w:t xml:space="preserve">rotein from </w:t>
      </w:r>
      <w:r w:rsidRPr="00B968B4">
        <w:rPr>
          <w:rFonts w:asciiTheme="minorHAnsi" w:hAnsiTheme="minorHAnsi" w:cstheme="minorHAnsi"/>
          <w:i/>
          <w:color w:val="auto"/>
        </w:rPr>
        <w:t>Chlamydia muridarum</w:t>
      </w:r>
      <w:r w:rsidRPr="00B968B4">
        <w:rPr>
          <w:rFonts w:asciiTheme="minorHAnsi" w:hAnsiTheme="minorHAnsi" w:cstheme="minorHAnsi"/>
          <w:color w:val="auto"/>
        </w:rPr>
        <w:t xml:space="preserve"> for </w:t>
      </w:r>
      <w:r w:rsidR="0032259F" w:rsidRPr="00B968B4">
        <w:rPr>
          <w:rFonts w:asciiTheme="minorHAnsi" w:hAnsiTheme="minorHAnsi" w:cstheme="minorHAnsi"/>
          <w:color w:val="auto"/>
        </w:rPr>
        <w:t>V</w:t>
      </w:r>
      <w:r w:rsidRPr="00B968B4">
        <w:rPr>
          <w:rFonts w:asciiTheme="minorHAnsi" w:hAnsiTheme="minorHAnsi" w:cstheme="minorHAnsi"/>
          <w:color w:val="auto"/>
        </w:rPr>
        <w:t xml:space="preserve">accine </w:t>
      </w:r>
      <w:r w:rsidR="0032259F" w:rsidRPr="00B968B4">
        <w:rPr>
          <w:rFonts w:asciiTheme="minorHAnsi" w:hAnsiTheme="minorHAnsi" w:cstheme="minorHAnsi"/>
          <w:color w:val="auto"/>
        </w:rPr>
        <w:t>D</w:t>
      </w:r>
      <w:r w:rsidRPr="00B968B4">
        <w:rPr>
          <w:rFonts w:asciiTheme="minorHAnsi" w:hAnsiTheme="minorHAnsi" w:cstheme="minorHAnsi"/>
          <w:color w:val="auto"/>
        </w:rPr>
        <w:t>evelopment</w:t>
      </w:r>
    </w:p>
    <w:p w14:paraId="652E9EA2" w14:textId="77777777" w:rsidR="002E5897" w:rsidRPr="00703BBF" w:rsidRDefault="002E5897" w:rsidP="00703BBF">
      <w:pPr>
        <w:rPr>
          <w:rFonts w:asciiTheme="minorHAnsi" w:hAnsiTheme="minorHAnsi" w:cstheme="minorHAnsi"/>
          <w:b/>
          <w:bCs/>
          <w:color w:val="auto"/>
        </w:rPr>
      </w:pPr>
    </w:p>
    <w:p w14:paraId="3D080DA3" w14:textId="1CC26453" w:rsidR="006305D7" w:rsidRPr="00636B65" w:rsidRDefault="006305D7" w:rsidP="00DB40B0">
      <w:pPr>
        <w:rPr>
          <w:rFonts w:asciiTheme="minorHAnsi" w:hAnsiTheme="minorHAnsi" w:cstheme="minorHAnsi"/>
          <w:color w:val="auto"/>
        </w:rPr>
      </w:pPr>
      <w:r w:rsidRPr="00DB40B0">
        <w:rPr>
          <w:rFonts w:asciiTheme="minorHAnsi" w:hAnsiTheme="minorHAnsi" w:cstheme="minorHAnsi"/>
          <w:b/>
          <w:bCs/>
          <w:color w:val="auto"/>
        </w:rPr>
        <w:t>AUTHORS</w:t>
      </w:r>
      <w:r w:rsidR="000B662E" w:rsidRPr="00636B65">
        <w:rPr>
          <w:rFonts w:asciiTheme="minorHAnsi" w:hAnsiTheme="minorHAnsi" w:cstheme="minorHAnsi"/>
          <w:b/>
          <w:bCs/>
          <w:color w:val="auto"/>
        </w:rPr>
        <w:t xml:space="preserve"> </w:t>
      </w:r>
      <w:r w:rsidR="00086FF5" w:rsidRPr="00636B65">
        <w:rPr>
          <w:rFonts w:asciiTheme="minorHAnsi" w:hAnsiTheme="minorHAnsi" w:cstheme="minorHAnsi"/>
          <w:b/>
          <w:bCs/>
          <w:color w:val="auto"/>
        </w:rPr>
        <w:t xml:space="preserve">AND </w:t>
      </w:r>
      <w:r w:rsidR="000B662E" w:rsidRPr="00636B65">
        <w:rPr>
          <w:rFonts w:asciiTheme="minorHAnsi" w:hAnsiTheme="minorHAnsi" w:cstheme="minorHAnsi"/>
          <w:b/>
          <w:bCs/>
          <w:color w:val="auto"/>
        </w:rPr>
        <w:t>AFFILIATIONS</w:t>
      </w:r>
      <w:r w:rsidRPr="00636B65">
        <w:rPr>
          <w:rFonts w:asciiTheme="minorHAnsi" w:hAnsiTheme="minorHAnsi" w:cstheme="minorHAnsi"/>
          <w:b/>
          <w:bCs/>
          <w:color w:val="auto"/>
        </w:rPr>
        <w:t xml:space="preserve">: </w:t>
      </w:r>
    </w:p>
    <w:p w14:paraId="00888C18" w14:textId="1F96F57D" w:rsidR="002E5897" w:rsidRPr="00636B65" w:rsidRDefault="002E5897" w:rsidP="00636B65">
      <w:pPr>
        <w:rPr>
          <w:rFonts w:asciiTheme="minorHAnsi" w:hAnsiTheme="minorHAnsi" w:cstheme="minorHAnsi"/>
          <w:color w:val="auto"/>
          <w:vertAlign w:val="superscript"/>
        </w:rPr>
      </w:pPr>
      <w:r w:rsidRPr="00636B65">
        <w:rPr>
          <w:rFonts w:asciiTheme="minorHAnsi" w:hAnsiTheme="minorHAnsi" w:cstheme="minorHAnsi"/>
          <w:color w:val="auto"/>
        </w:rPr>
        <w:t>Sean F. Gilmore</w:t>
      </w:r>
      <w:r w:rsidRPr="00636B65">
        <w:rPr>
          <w:rFonts w:asciiTheme="minorHAnsi" w:hAnsiTheme="minorHAnsi" w:cstheme="minorHAnsi"/>
          <w:color w:val="auto"/>
          <w:vertAlign w:val="superscript"/>
        </w:rPr>
        <w:t>1,</w:t>
      </w:r>
      <w:r w:rsidR="00F5245A" w:rsidRPr="00636B65">
        <w:rPr>
          <w:rFonts w:asciiTheme="minorHAnsi" w:hAnsiTheme="minorHAnsi" w:cstheme="minorHAnsi"/>
          <w:color w:val="auto"/>
          <w:vertAlign w:val="superscript"/>
        </w:rPr>
        <w:t>#</w:t>
      </w:r>
      <w:r w:rsidRPr="00636B65">
        <w:rPr>
          <w:rFonts w:asciiTheme="minorHAnsi" w:hAnsiTheme="minorHAnsi" w:cstheme="minorHAnsi"/>
          <w:color w:val="auto"/>
        </w:rPr>
        <w:t>,</w:t>
      </w:r>
      <w:r w:rsidR="00B85258" w:rsidRPr="00636B65">
        <w:rPr>
          <w:rFonts w:asciiTheme="minorHAnsi" w:hAnsiTheme="minorHAnsi" w:cstheme="minorHAnsi"/>
          <w:color w:val="auto"/>
        </w:rPr>
        <w:t xml:space="preserve"> Wei He</w:t>
      </w:r>
      <w:r w:rsidR="00B85258" w:rsidRPr="00636B65">
        <w:rPr>
          <w:rFonts w:asciiTheme="minorHAnsi" w:hAnsiTheme="minorHAnsi" w:cstheme="minorHAnsi"/>
          <w:color w:val="auto"/>
          <w:vertAlign w:val="superscript"/>
        </w:rPr>
        <w:t>1,#</w:t>
      </w:r>
      <w:r w:rsidR="00B85258" w:rsidRPr="00636B65">
        <w:rPr>
          <w:rFonts w:asciiTheme="minorHAnsi" w:hAnsiTheme="minorHAnsi" w:cstheme="minorHAnsi"/>
          <w:color w:val="auto"/>
        </w:rPr>
        <w:t>,</w:t>
      </w:r>
      <w:r w:rsidRPr="00636B65">
        <w:rPr>
          <w:rFonts w:asciiTheme="minorHAnsi" w:hAnsiTheme="minorHAnsi" w:cstheme="minorHAnsi"/>
          <w:color w:val="auto"/>
        </w:rPr>
        <w:t xml:space="preserve"> Angela C. Evans</w:t>
      </w:r>
      <w:r w:rsidRPr="00636B65">
        <w:rPr>
          <w:rFonts w:asciiTheme="minorHAnsi" w:hAnsiTheme="minorHAnsi" w:cstheme="minorHAnsi"/>
          <w:color w:val="auto"/>
          <w:vertAlign w:val="superscript"/>
        </w:rPr>
        <w:t>1</w:t>
      </w:r>
      <w:r w:rsidRPr="00636B65">
        <w:rPr>
          <w:rFonts w:asciiTheme="minorHAnsi" w:hAnsiTheme="minorHAnsi" w:cstheme="minorHAnsi"/>
          <w:color w:val="auto"/>
        </w:rPr>
        <w:t>, Delia F. Tifrea</w:t>
      </w:r>
      <w:r w:rsidRPr="00636B65">
        <w:rPr>
          <w:rFonts w:asciiTheme="minorHAnsi" w:hAnsiTheme="minorHAnsi" w:cstheme="minorHAnsi"/>
          <w:color w:val="auto"/>
          <w:vertAlign w:val="superscript"/>
        </w:rPr>
        <w:t>2</w:t>
      </w:r>
      <w:r w:rsidRPr="00636B65">
        <w:rPr>
          <w:rFonts w:asciiTheme="minorHAnsi" w:hAnsiTheme="minorHAnsi" w:cstheme="minorHAnsi"/>
          <w:color w:val="auto"/>
        </w:rPr>
        <w:t>, Sukumar Pal</w:t>
      </w:r>
      <w:r w:rsidRPr="00636B65">
        <w:rPr>
          <w:rFonts w:asciiTheme="minorHAnsi" w:hAnsiTheme="minorHAnsi" w:cstheme="minorHAnsi"/>
          <w:color w:val="auto"/>
          <w:vertAlign w:val="superscript"/>
        </w:rPr>
        <w:t>2</w:t>
      </w:r>
      <w:r w:rsidRPr="00636B65">
        <w:rPr>
          <w:rFonts w:asciiTheme="minorHAnsi" w:hAnsiTheme="minorHAnsi" w:cstheme="minorHAnsi"/>
          <w:color w:val="auto"/>
        </w:rPr>
        <w:t>, Brent Segelke</w:t>
      </w:r>
      <w:r w:rsidRPr="00636B65">
        <w:rPr>
          <w:rFonts w:asciiTheme="minorHAnsi" w:hAnsiTheme="minorHAnsi" w:cstheme="minorHAnsi"/>
          <w:color w:val="auto"/>
          <w:vertAlign w:val="superscript"/>
        </w:rPr>
        <w:t>1</w:t>
      </w:r>
      <w:r w:rsidRPr="00636B65">
        <w:rPr>
          <w:rFonts w:asciiTheme="minorHAnsi" w:hAnsiTheme="minorHAnsi" w:cstheme="minorHAnsi"/>
          <w:color w:val="auto"/>
        </w:rPr>
        <w:t>, Sandra K. G. Peters</w:t>
      </w:r>
      <w:r w:rsidRPr="00636B65">
        <w:rPr>
          <w:rFonts w:asciiTheme="minorHAnsi" w:hAnsiTheme="minorHAnsi" w:cstheme="minorHAnsi"/>
          <w:color w:val="auto"/>
          <w:vertAlign w:val="superscript"/>
        </w:rPr>
        <w:t>1</w:t>
      </w:r>
      <w:r w:rsidRPr="00636B65">
        <w:rPr>
          <w:rFonts w:asciiTheme="minorHAnsi" w:hAnsiTheme="minorHAnsi" w:cstheme="minorHAnsi"/>
          <w:color w:val="auto"/>
        </w:rPr>
        <w:t>, B</w:t>
      </w:r>
      <w:r w:rsidR="001972D3" w:rsidRPr="00636B65">
        <w:rPr>
          <w:rFonts w:asciiTheme="minorHAnsi" w:hAnsiTheme="minorHAnsi" w:cstheme="minorHAnsi"/>
          <w:color w:val="auto"/>
        </w:rPr>
        <w:t>.</w:t>
      </w:r>
      <w:r w:rsidRPr="00636B65">
        <w:rPr>
          <w:rFonts w:asciiTheme="minorHAnsi" w:hAnsiTheme="minorHAnsi" w:cstheme="minorHAnsi"/>
          <w:color w:val="auto"/>
        </w:rPr>
        <w:t xml:space="preserve"> D</w:t>
      </w:r>
      <w:r w:rsidR="001972D3" w:rsidRPr="00636B65">
        <w:rPr>
          <w:rFonts w:asciiTheme="minorHAnsi" w:hAnsiTheme="minorHAnsi" w:cstheme="minorHAnsi"/>
          <w:color w:val="auto"/>
        </w:rPr>
        <w:t>illon</w:t>
      </w:r>
      <w:r w:rsidRPr="00636B65">
        <w:rPr>
          <w:rFonts w:asciiTheme="minorHAnsi" w:hAnsiTheme="minorHAnsi" w:cstheme="minorHAnsi"/>
          <w:color w:val="auto"/>
        </w:rPr>
        <w:t xml:space="preserve"> Vannest</w:t>
      </w:r>
      <w:r w:rsidRPr="00636B65">
        <w:rPr>
          <w:rFonts w:asciiTheme="minorHAnsi" w:hAnsiTheme="minorHAnsi" w:cstheme="minorHAnsi"/>
          <w:color w:val="auto"/>
          <w:vertAlign w:val="superscript"/>
        </w:rPr>
        <w:t>1</w:t>
      </w:r>
      <w:r w:rsidRPr="00636B65">
        <w:rPr>
          <w:rFonts w:asciiTheme="minorHAnsi" w:hAnsiTheme="minorHAnsi" w:cstheme="minorHAnsi"/>
          <w:color w:val="auto"/>
        </w:rPr>
        <w:t>, Nicholas O. Fischer</w:t>
      </w:r>
      <w:r w:rsidRPr="00636B65">
        <w:rPr>
          <w:rFonts w:asciiTheme="minorHAnsi" w:hAnsiTheme="minorHAnsi" w:cstheme="minorHAnsi"/>
          <w:color w:val="auto"/>
          <w:vertAlign w:val="superscript"/>
        </w:rPr>
        <w:t>1</w:t>
      </w:r>
      <w:r w:rsidRPr="00636B65">
        <w:rPr>
          <w:rFonts w:asciiTheme="minorHAnsi" w:hAnsiTheme="minorHAnsi" w:cstheme="minorHAnsi"/>
          <w:color w:val="auto"/>
        </w:rPr>
        <w:t>, Amy Rasley</w:t>
      </w:r>
      <w:r w:rsidRPr="00636B65">
        <w:rPr>
          <w:rFonts w:asciiTheme="minorHAnsi" w:hAnsiTheme="minorHAnsi" w:cstheme="minorHAnsi"/>
          <w:color w:val="auto"/>
          <w:vertAlign w:val="superscript"/>
        </w:rPr>
        <w:t>1</w:t>
      </w:r>
      <w:r w:rsidRPr="00636B65">
        <w:rPr>
          <w:rFonts w:asciiTheme="minorHAnsi" w:hAnsiTheme="minorHAnsi" w:cstheme="minorHAnsi"/>
          <w:color w:val="auto"/>
        </w:rPr>
        <w:t>, Luis M. de la Maza</w:t>
      </w:r>
      <w:r w:rsidRPr="00636B65">
        <w:rPr>
          <w:rFonts w:asciiTheme="minorHAnsi" w:hAnsiTheme="minorHAnsi" w:cstheme="minorHAnsi"/>
          <w:color w:val="auto"/>
          <w:vertAlign w:val="superscript"/>
        </w:rPr>
        <w:t>2</w:t>
      </w:r>
      <w:r w:rsidRPr="00636B65">
        <w:rPr>
          <w:rFonts w:asciiTheme="minorHAnsi" w:hAnsiTheme="minorHAnsi" w:cstheme="minorHAnsi"/>
          <w:color w:val="auto"/>
        </w:rPr>
        <w:t>, Matthew A. Coleman</w:t>
      </w:r>
      <w:r w:rsidRPr="00636B65">
        <w:rPr>
          <w:rFonts w:asciiTheme="minorHAnsi" w:hAnsiTheme="minorHAnsi" w:cstheme="minorHAnsi"/>
          <w:color w:val="auto"/>
          <w:vertAlign w:val="superscript"/>
        </w:rPr>
        <w:t>1,3</w:t>
      </w:r>
    </w:p>
    <w:p w14:paraId="117337A2" w14:textId="77777777" w:rsidR="002E5897" w:rsidRPr="00636B65" w:rsidRDefault="002E5897" w:rsidP="00636B65">
      <w:pPr>
        <w:rPr>
          <w:rFonts w:asciiTheme="minorHAnsi" w:hAnsiTheme="minorHAnsi" w:cstheme="minorHAnsi"/>
          <w:color w:val="auto"/>
        </w:rPr>
      </w:pPr>
    </w:p>
    <w:p w14:paraId="0C29FD33" w14:textId="46331641" w:rsidR="002E5897" w:rsidRPr="00636B65" w:rsidRDefault="002E5897" w:rsidP="00636B65">
      <w:pPr>
        <w:rPr>
          <w:rFonts w:asciiTheme="minorHAnsi" w:hAnsiTheme="minorHAnsi" w:cstheme="minorHAnsi"/>
          <w:color w:val="auto"/>
        </w:rPr>
      </w:pPr>
      <w:r w:rsidRPr="00636B65">
        <w:rPr>
          <w:rFonts w:asciiTheme="minorHAnsi" w:hAnsiTheme="minorHAnsi" w:cstheme="minorHAnsi"/>
          <w:color w:val="auto"/>
          <w:vertAlign w:val="superscript"/>
        </w:rPr>
        <w:t>1</w:t>
      </w:r>
      <w:r w:rsidRPr="00636B65">
        <w:rPr>
          <w:rFonts w:asciiTheme="minorHAnsi" w:hAnsiTheme="minorHAnsi" w:cstheme="minorHAnsi"/>
          <w:color w:val="auto"/>
        </w:rPr>
        <w:t>Physical and Life Sciences Directorate, Lawrence Livermore National Laboratory, Livermore, CA</w:t>
      </w:r>
      <w:r w:rsidR="0007668C" w:rsidRPr="00636B65">
        <w:rPr>
          <w:rFonts w:asciiTheme="minorHAnsi" w:hAnsiTheme="minorHAnsi" w:cstheme="minorHAnsi"/>
          <w:color w:val="auto"/>
        </w:rPr>
        <w:t>, USA</w:t>
      </w:r>
    </w:p>
    <w:p w14:paraId="41E3471C" w14:textId="0CE08BC3" w:rsidR="002E5897" w:rsidRPr="00636B65" w:rsidRDefault="002E5897" w:rsidP="00636B65">
      <w:pPr>
        <w:rPr>
          <w:rFonts w:asciiTheme="minorHAnsi" w:hAnsiTheme="minorHAnsi" w:cstheme="minorHAnsi"/>
          <w:color w:val="auto"/>
          <w:vertAlign w:val="superscript"/>
        </w:rPr>
      </w:pPr>
      <w:r w:rsidRPr="00636B65">
        <w:rPr>
          <w:rFonts w:asciiTheme="minorHAnsi" w:hAnsiTheme="minorHAnsi" w:cstheme="minorHAnsi"/>
          <w:color w:val="auto"/>
          <w:vertAlign w:val="superscript"/>
        </w:rPr>
        <w:t>2</w:t>
      </w:r>
      <w:r w:rsidRPr="00636B65">
        <w:rPr>
          <w:rFonts w:asciiTheme="minorHAnsi" w:hAnsiTheme="minorHAnsi" w:cstheme="minorHAnsi"/>
          <w:color w:val="auto"/>
        </w:rPr>
        <w:t>Department of Pathology and Laboratory Medicine, University of California, Irvine, Irvine, CA</w:t>
      </w:r>
      <w:r w:rsidR="0007668C" w:rsidRPr="00636B65">
        <w:rPr>
          <w:rFonts w:asciiTheme="minorHAnsi" w:hAnsiTheme="minorHAnsi" w:cstheme="minorHAnsi"/>
          <w:color w:val="auto"/>
        </w:rPr>
        <w:t>, USA</w:t>
      </w:r>
    </w:p>
    <w:p w14:paraId="472BDA7F" w14:textId="1D5E7D4D" w:rsidR="002E5897" w:rsidRPr="00636B65" w:rsidRDefault="002E5897" w:rsidP="00636B65">
      <w:pPr>
        <w:rPr>
          <w:rFonts w:asciiTheme="minorHAnsi" w:hAnsiTheme="minorHAnsi" w:cstheme="minorHAnsi"/>
          <w:color w:val="auto"/>
        </w:rPr>
      </w:pPr>
      <w:r w:rsidRPr="00636B65">
        <w:rPr>
          <w:rFonts w:asciiTheme="minorHAnsi" w:hAnsiTheme="minorHAnsi" w:cstheme="minorHAnsi"/>
          <w:color w:val="auto"/>
          <w:vertAlign w:val="superscript"/>
        </w:rPr>
        <w:t>3</w:t>
      </w:r>
      <w:r w:rsidRPr="00636B65">
        <w:rPr>
          <w:rFonts w:asciiTheme="minorHAnsi" w:hAnsiTheme="minorHAnsi" w:cstheme="minorHAnsi"/>
          <w:color w:val="auto"/>
        </w:rPr>
        <w:t>University of California Davis, School of Medicine, Radiation Oncology, Sacramento, CA</w:t>
      </w:r>
      <w:r w:rsidR="0007668C" w:rsidRPr="00636B65">
        <w:rPr>
          <w:rFonts w:asciiTheme="minorHAnsi" w:hAnsiTheme="minorHAnsi" w:cstheme="minorHAnsi"/>
          <w:color w:val="auto"/>
        </w:rPr>
        <w:t>, USA</w:t>
      </w:r>
    </w:p>
    <w:p w14:paraId="3E47670D" w14:textId="77777777" w:rsidR="00BB12AA" w:rsidRPr="00636B65" w:rsidRDefault="00BB12AA" w:rsidP="00636B65">
      <w:pPr>
        <w:pStyle w:val="NormalWeb"/>
        <w:spacing w:before="0" w:beforeAutospacing="0" w:after="0" w:afterAutospacing="0"/>
        <w:rPr>
          <w:rFonts w:asciiTheme="minorHAnsi" w:hAnsiTheme="minorHAnsi" w:cstheme="minorHAnsi"/>
          <w:color w:val="auto"/>
          <w:vertAlign w:val="superscript"/>
        </w:rPr>
      </w:pPr>
    </w:p>
    <w:p w14:paraId="786A09B5" w14:textId="042ACCDA" w:rsidR="002E5897" w:rsidRPr="00636B65" w:rsidRDefault="00F5245A" w:rsidP="00636B65">
      <w:pPr>
        <w:pStyle w:val="NormalWeb"/>
        <w:spacing w:before="0" w:beforeAutospacing="0" w:after="0" w:afterAutospacing="0"/>
        <w:rPr>
          <w:rFonts w:asciiTheme="minorHAnsi" w:hAnsiTheme="minorHAnsi" w:cstheme="minorHAnsi"/>
          <w:color w:val="auto"/>
        </w:rPr>
      </w:pPr>
      <w:r w:rsidRPr="00636B65">
        <w:rPr>
          <w:rFonts w:asciiTheme="minorHAnsi" w:hAnsiTheme="minorHAnsi" w:cstheme="minorHAnsi"/>
          <w:color w:val="auto"/>
          <w:vertAlign w:val="superscript"/>
        </w:rPr>
        <w:t>#</w:t>
      </w:r>
      <w:r w:rsidR="00CD0427" w:rsidRPr="00636B65">
        <w:rPr>
          <w:rFonts w:asciiTheme="minorHAnsi" w:hAnsiTheme="minorHAnsi" w:cstheme="minorHAnsi"/>
          <w:color w:val="auto"/>
        </w:rPr>
        <w:t>Contributed</w:t>
      </w:r>
      <w:r w:rsidR="002E5897" w:rsidRPr="00636B65">
        <w:rPr>
          <w:rFonts w:asciiTheme="minorHAnsi" w:hAnsiTheme="minorHAnsi" w:cstheme="minorHAnsi"/>
          <w:color w:val="auto"/>
        </w:rPr>
        <w:t xml:space="preserve"> equally</w:t>
      </w:r>
    </w:p>
    <w:p w14:paraId="60FCB589" w14:textId="65652AD1" w:rsidR="00D04A95" w:rsidRPr="00636B65" w:rsidRDefault="00D04A95" w:rsidP="00636B65">
      <w:pPr>
        <w:rPr>
          <w:rFonts w:asciiTheme="minorHAnsi" w:hAnsiTheme="minorHAnsi" w:cstheme="minorHAnsi"/>
          <w:bCs/>
          <w:color w:val="auto"/>
        </w:rPr>
      </w:pPr>
    </w:p>
    <w:p w14:paraId="366402B3" w14:textId="151DC843" w:rsidR="00AA0FA7" w:rsidRPr="00636B65" w:rsidRDefault="00AA0FA7" w:rsidP="00636B65">
      <w:pPr>
        <w:rPr>
          <w:rFonts w:asciiTheme="minorHAnsi" w:hAnsiTheme="minorHAnsi" w:cstheme="minorHAnsi"/>
          <w:b/>
          <w:color w:val="auto"/>
        </w:rPr>
      </w:pPr>
      <w:r w:rsidRPr="00636B65">
        <w:rPr>
          <w:rFonts w:asciiTheme="minorHAnsi" w:hAnsiTheme="minorHAnsi" w:cstheme="minorHAnsi"/>
          <w:b/>
          <w:color w:val="auto"/>
        </w:rPr>
        <w:t>Email addresses</w:t>
      </w:r>
      <w:r w:rsidR="0007668C" w:rsidRPr="00636B65">
        <w:rPr>
          <w:rFonts w:asciiTheme="minorHAnsi" w:hAnsiTheme="minorHAnsi" w:cstheme="minorHAnsi"/>
          <w:b/>
          <w:color w:val="auto"/>
        </w:rPr>
        <w:t xml:space="preserve"> of co-authors:</w:t>
      </w:r>
    </w:p>
    <w:p w14:paraId="0F7542B8" w14:textId="0088E99E" w:rsidR="00B85258" w:rsidRPr="00636B65" w:rsidRDefault="00B85258" w:rsidP="00636B65">
      <w:pPr>
        <w:rPr>
          <w:rFonts w:asciiTheme="minorHAnsi" w:hAnsiTheme="minorHAnsi" w:cstheme="minorHAnsi"/>
          <w:color w:val="auto"/>
        </w:rPr>
      </w:pPr>
      <w:r w:rsidRPr="00636B65">
        <w:rPr>
          <w:rFonts w:asciiTheme="minorHAnsi" w:hAnsiTheme="minorHAnsi" w:cstheme="minorHAnsi"/>
          <w:color w:val="auto"/>
        </w:rPr>
        <w:t xml:space="preserve">Sean F. Gilmore </w:t>
      </w:r>
      <w:r w:rsidRPr="00636B65">
        <w:rPr>
          <w:rFonts w:asciiTheme="minorHAnsi" w:hAnsiTheme="minorHAnsi" w:cstheme="minorHAnsi"/>
          <w:color w:val="auto"/>
        </w:rPr>
        <w:tab/>
      </w:r>
      <w:r w:rsidRPr="00636B65">
        <w:rPr>
          <w:rFonts w:asciiTheme="minorHAnsi" w:hAnsiTheme="minorHAnsi" w:cstheme="minorHAnsi"/>
          <w:color w:val="auto"/>
        </w:rPr>
        <w:tab/>
      </w:r>
      <w:r w:rsidRPr="00636B65">
        <w:rPr>
          <w:rFonts w:asciiTheme="minorHAnsi" w:hAnsiTheme="minorHAnsi" w:cstheme="minorHAnsi"/>
          <w:color w:val="auto"/>
        </w:rPr>
        <w:tab/>
      </w:r>
      <w:r w:rsidRPr="00636B65">
        <w:rPr>
          <w:rFonts w:asciiTheme="minorHAnsi" w:hAnsiTheme="minorHAnsi" w:cstheme="minorHAnsi"/>
          <w:color w:val="auto"/>
        </w:rPr>
        <w:tab/>
        <w:t>(</w:t>
      </w:r>
      <w:hyperlink r:id="rId7" w:history="1">
        <w:r w:rsidRPr="00636B65">
          <w:rPr>
            <w:rStyle w:val="Hyperlink"/>
            <w:rFonts w:asciiTheme="minorHAnsi" w:hAnsiTheme="minorHAnsi" w:cstheme="minorHAnsi"/>
            <w:bCs/>
            <w:color w:val="auto"/>
            <w:u w:val="none"/>
          </w:rPr>
          <w:t>Gilmore24@llnl.gov</w:t>
        </w:r>
      </w:hyperlink>
      <w:r w:rsidRPr="00703BBF">
        <w:rPr>
          <w:rStyle w:val="Hyperlink"/>
          <w:rFonts w:asciiTheme="minorHAnsi" w:hAnsiTheme="minorHAnsi" w:cstheme="minorHAnsi"/>
          <w:bCs/>
          <w:color w:val="auto"/>
          <w:u w:val="none"/>
        </w:rPr>
        <w:t>)</w:t>
      </w:r>
    </w:p>
    <w:p w14:paraId="448C41AB" w14:textId="06CA06D8" w:rsidR="00AA0FA7" w:rsidRPr="00703BBF" w:rsidRDefault="0007668C" w:rsidP="00636B65">
      <w:pPr>
        <w:rPr>
          <w:rFonts w:asciiTheme="minorHAnsi" w:hAnsiTheme="minorHAnsi" w:cstheme="minorHAnsi"/>
          <w:bCs/>
          <w:color w:val="auto"/>
        </w:rPr>
      </w:pPr>
      <w:r w:rsidRPr="00636B65">
        <w:rPr>
          <w:rFonts w:asciiTheme="minorHAnsi" w:hAnsiTheme="minorHAnsi" w:cstheme="minorHAnsi"/>
          <w:color w:val="auto"/>
        </w:rPr>
        <w:t xml:space="preserve">Wei He </w:t>
      </w:r>
      <w:r w:rsidR="009741EA" w:rsidRPr="00636B65">
        <w:rPr>
          <w:rFonts w:asciiTheme="minorHAnsi" w:hAnsiTheme="minorHAnsi" w:cstheme="minorHAnsi"/>
          <w:color w:val="auto"/>
        </w:rPr>
        <w:tab/>
      </w:r>
      <w:r w:rsidR="009741EA" w:rsidRPr="00636B65">
        <w:rPr>
          <w:rFonts w:asciiTheme="minorHAnsi" w:hAnsiTheme="minorHAnsi" w:cstheme="minorHAnsi"/>
          <w:color w:val="auto"/>
        </w:rPr>
        <w:tab/>
      </w:r>
      <w:r w:rsidR="009741EA" w:rsidRPr="00636B65">
        <w:rPr>
          <w:rFonts w:asciiTheme="minorHAnsi" w:hAnsiTheme="minorHAnsi" w:cstheme="minorHAnsi"/>
          <w:color w:val="auto"/>
        </w:rPr>
        <w:tab/>
      </w:r>
      <w:r w:rsidR="009741EA" w:rsidRPr="00636B65">
        <w:rPr>
          <w:rFonts w:asciiTheme="minorHAnsi" w:hAnsiTheme="minorHAnsi" w:cstheme="minorHAnsi"/>
          <w:color w:val="auto"/>
        </w:rPr>
        <w:tab/>
      </w:r>
      <w:r w:rsidR="009741EA" w:rsidRPr="00636B65">
        <w:rPr>
          <w:rFonts w:asciiTheme="minorHAnsi" w:hAnsiTheme="minorHAnsi" w:cstheme="minorHAnsi"/>
          <w:color w:val="auto"/>
        </w:rPr>
        <w:tab/>
        <w:t>(</w:t>
      </w:r>
      <w:hyperlink r:id="rId8" w:history="1">
        <w:r w:rsidR="009741EA" w:rsidRPr="00636B65">
          <w:rPr>
            <w:rStyle w:val="Hyperlink"/>
            <w:rFonts w:asciiTheme="minorHAnsi" w:hAnsiTheme="minorHAnsi" w:cstheme="minorHAnsi"/>
            <w:bCs/>
            <w:color w:val="auto"/>
            <w:u w:val="none"/>
          </w:rPr>
          <w:t>He4@llnl.gov</w:t>
        </w:r>
      </w:hyperlink>
      <w:r w:rsidR="009741EA" w:rsidRPr="00703BBF">
        <w:rPr>
          <w:rStyle w:val="Hyperlink"/>
          <w:rFonts w:asciiTheme="minorHAnsi" w:hAnsiTheme="minorHAnsi" w:cstheme="minorHAnsi"/>
          <w:bCs/>
          <w:color w:val="auto"/>
          <w:u w:val="none"/>
        </w:rPr>
        <w:t>)</w:t>
      </w:r>
    </w:p>
    <w:p w14:paraId="49B8A42E" w14:textId="22DD07D1" w:rsidR="00AA0FA7" w:rsidRPr="00703BBF" w:rsidRDefault="0007668C" w:rsidP="00636B65">
      <w:pPr>
        <w:rPr>
          <w:rFonts w:asciiTheme="minorHAnsi" w:hAnsiTheme="minorHAnsi" w:cstheme="minorHAnsi"/>
          <w:bCs/>
          <w:color w:val="auto"/>
        </w:rPr>
      </w:pPr>
      <w:r w:rsidRPr="00703BBF">
        <w:rPr>
          <w:rFonts w:asciiTheme="minorHAnsi" w:hAnsiTheme="minorHAnsi" w:cstheme="minorHAnsi"/>
          <w:color w:val="auto"/>
        </w:rPr>
        <w:t xml:space="preserve">Angela C. Evans </w:t>
      </w:r>
      <w:r w:rsidR="009741EA" w:rsidRPr="00703BBF">
        <w:rPr>
          <w:rFonts w:asciiTheme="minorHAnsi" w:hAnsiTheme="minorHAnsi" w:cstheme="minorHAnsi"/>
          <w:color w:val="auto"/>
        </w:rPr>
        <w:tab/>
      </w:r>
      <w:r w:rsidR="009741EA" w:rsidRPr="00703BBF">
        <w:rPr>
          <w:rFonts w:asciiTheme="minorHAnsi" w:hAnsiTheme="minorHAnsi" w:cstheme="minorHAnsi"/>
          <w:color w:val="auto"/>
        </w:rPr>
        <w:tab/>
      </w:r>
      <w:r w:rsidR="009741EA" w:rsidRPr="00703BBF">
        <w:rPr>
          <w:rFonts w:asciiTheme="minorHAnsi" w:hAnsiTheme="minorHAnsi" w:cstheme="minorHAnsi"/>
          <w:color w:val="auto"/>
        </w:rPr>
        <w:tab/>
      </w:r>
      <w:r w:rsidR="009741EA" w:rsidRPr="00703BBF">
        <w:rPr>
          <w:rFonts w:asciiTheme="minorHAnsi" w:hAnsiTheme="minorHAnsi" w:cstheme="minorHAnsi"/>
          <w:color w:val="auto"/>
        </w:rPr>
        <w:tab/>
        <w:t>(</w:t>
      </w:r>
      <w:hyperlink r:id="rId9" w:history="1">
        <w:r w:rsidR="009741EA" w:rsidRPr="00636B65">
          <w:rPr>
            <w:rStyle w:val="Hyperlink"/>
            <w:rFonts w:asciiTheme="minorHAnsi" w:hAnsiTheme="minorHAnsi" w:cstheme="minorHAnsi"/>
            <w:bCs/>
            <w:color w:val="auto"/>
            <w:u w:val="none"/>
          </w:rPr>
          <w:t>Evans98@llnl.gov</w:t>
        </w:r>
      </w:hyperlink>
      <w:r w:rsidR="009741EA" w:rsidRPr="00703BBF">
        <w:rPr>
          <w:rStyle w:val="Hyperlink"/>
          <w:rFonts w:asciiTheme="minorHAnsi" w:hAnsiTheme="minorHAnsi" w:cstheme="minorHAnsi"/>
          <w:bCs/>
          <w:color w:val="auto"/>
          <w:u w:val="none"/>
        </w:rPr>
        <w:t>)</w:t>
      </w:r>
    </w:p>
    <w:p w14:paraId="031FC4DF" w14:textId="0205F372" w:rsidR="00AA0FA7" w:rsidRPr="00703BBF" w:rsidRDefault="0007668C" w:rsidP="00636B65">
      <w:pPr>
        <w:rPr>
          <w:rFonts w:asciiTheme="minorHAnsi" w:hAnsiTheme="minorHAnsi" w:cstheme="minorHAnsi"/>
          <w:bCs/>
          <w:color w:val="auto"/>
        </w:rPr>
      </w:pPr>
      <w:r w:rsidRPr="00703BBF">
        <w:rPr>
          <w:rFonts w:asciiTheme="minorHAnsi" w:hAnsiTheme="minorHAnsi" w:cstheme="minorHAnsi"/>
          <w:color w:val="auto"/>
        </w:rPr>
        <w:t xml:space="preserve">Delia F. Tifrea </w:t>
      </w:r>
      <w:r w:rsidR="009741EA" w:rsidRPr="00703BBF">
        <w:rPr>
          <w:rFonts w:asciiTheme="minorHAnsi" w:hAnsiTheme="minorHAnsi" w:cstheme="minorHAnsi"/>
          <w:color w:val="auto"/>
        </w:rPr>
        <w:tab/>
      </w:r>
      <w:r w:rsidR="009741EA" w:rsidRPr="00703BBF">
        <w:rPr>
          <w:rFonts w:asciiTheme="minorHAnsi" w:hAnsiTheme="minorHAnsi" w:cstheme="minorHAnsi"/>
          <w:color w:val="auto"/>
        </w:rPr>
        <w:tab/>
      </w:r>
      <w:r w:rsidR="009741EA" w:rsidRPr="00703BBF">
        <w:rPr>
          <w:rFonts w:asciiTheme="minorHAnsi" w:hAnsiTheme="minorHAnsi" w:cstheme="minorHAnsi"/>
          <w:color w:val="auto"/>
        </w:rPr>
        <w:tab/>
      </w:r>
      <w:r w:rsidR="009741EA" w:rsidRPr="00703BBF">
        <w:rPr>
          <w:rFonts w:asciiTheme="minorHAnsi" w:hAnsiTheme="minorHAnsi" w:cstheme="minorHAnsi"/>
          <w:color w:val="auto"/>
        </w:rPr>
        <w:tab/>
      </w:r>
      <w:r w:rsidR="009741EA" w:rsidRPr="00703BBF">
        <w:rPr>
          <w:rFonts w:asciiTheme="minorHAnsi" w:hAnsiTheme="minorHAnsi" w:cstheme="minorHAnsi"/>
          <w:color w:val="auto"/>
        </w:rPr>
        <w:tab/>
        <w:t>(</w:t>
      </w:r>
      <w:hyperlink r:id="rId10" w:history="1">
        <w:r w:rsidR="009741EA" w:rsidRPr="00636B65">
          <w:rPr>
            <w:rStyle w:val="Hyperlink"/>
            <w:rFonts w:asciiTheme="minorHAnsi" w:hAnsiTheme="minorHAnsi" w:cstheme="minorHAnsi"/>
            <w:color w:val="auto"/>
            <w:u w:val="none"/>
          </w:rPr>
          <w:t>dtifrea@uci.edu</w:t>
        </w:r>
      </w:hyperlink>
      <w:r w:rsidR="009741EA" w:rsidRPr="00703BBF">
        <w:rPr>
          <w:rStyle w:val="Hyperlink"/>
          <w:rFonts w:asciiTheme="minorHAnsi" w:hAnsiTheme="minorHAnsi" w:cstheme="minorHAnsi"/>
          <w:color w:val="auto"/>
          <w:u w:val="none"/>
        </w:rPr>
        <w:t>)</w:t>
      </w:r>
    </w:p>
    <w:p w14:paraId="211A14D7" w14:textId="01D87E49" w:rsidR="00AA0FA7" w:rsidRPr="00703BBF" w:rsidRDefault="0007668C" w:rsidP="00636B65">
      <w:pPr>
        <w:rPr>
          <w:rFonts w:asciiTheme="minorHAnsi" w:hAnsiTheme="minorHAnsi" w:cstheme="minorHAnsi"/>
          <w:bCs/>
          <w:color w:val="auto"/>
        </w:rPr>
      </w:pPr>
      <w:r w:rsidRPr="00703BBF">
        <w:rPr>
          <w:rFonts w:asciiTheme="minorHAnsi" w:hAnsiTheme="minorHAnsi" w:cstheme="minorHAnsi"/>
          <w:color w:val="auto"/>
        </w:rPr>
        <w:t xml:space="preserve">Sukumar Pal </w:t>
      </w:r>
      <w:r w:rsidR="009741EA" w:rsidRPr="00703BBF">
        <w:rPr>
          <w:rFonts w:asciiTheme="minorHAnsi" w:hAnsiTheme="minorHAnsi" w:cstheme="minorHAnsi"/>
          <w:color w:val="auto"/>
        </w:rPr>
        <w:tab/>
      </w:r>
      <w:r w:rsidR="009741EA" w:rsidRPr="00703BBF">
        <w:rPr>
          <w:rFonts w:asciiTheme="minorHAnsi" w:hAnsiTheme="minorHAnsi" w:cstheme="minorHAnsi"/>
          <w:color w:val="auto"/>
        </w:rPr>
        <w:tab/>
      </w:r>
      <w:r w:rsidR="009741EA" w:rsidRPr="00703BBF">
        <w:rPr>
          <w:rFonts w:asciiTheme="minorHAnsi" w:hAnsiTheme="minorHAnsi" w:cstheme="minorHAnsi"/>
          <w:color w:val="auto"/>
        </w:rPr>
        <w:tab/>
      </w:r>
      <w:r w:rsidR="009741EA" w:rsidRPr="00703BBF">
        <w:rPr>
          <w:rFonts w:asciiTheme="minorHAnsi" w:hAnsiTheme="minorHAnsi" w:cstheme="minorHAnsi"/>
          <w:color w:val="auto"/>
        </w:rPr>
        <w:tab/>
      </w:r>
      <w:r w:rsidR="009741EA" w:rsidRPr="00703BBF">
        <w:rPr>
          <w:rFonts w:asciiTheme="minorHAnsi" w:hAnsiTheme="minorHAnsi" w:cstheme="minorHAnsi"/>
          <w:color w:val="auto"/>
        </w:rPr>
        <w:tab/>
        <w:t>(</w:t>
      </w:r>
      <w:hyperlink r:id="rId11" w:history="1">
        <w:r w:rsidR="009741EA" w:rsidRPr="00636B65">
          <w:rPr>
            <w:rStyle w:val="Hyperlink"/>
            <w:rFonts w:asciiTheme="minorHAnsi" w:hAnsiTheme="minorHAnsi" w:cstheme="minorHAnsi"/>
            <w:bCs/>
            <w:color w:val="auto"/>
            <w:u w:val="none"/>
          </w:rPr>
          <w:t>spal@uci.edu</w:t>
        </w:r>
      </w:hyperlink>
      <w:r w:rsidR="009741EA" w:rsidRPr="00703BBF">
        <w:rPr>
          <w:rStyle w:val="Hyperlink"/>
          <w:rFonts w:asciiTheme="minorHAnsi" w:hAnsiTheme="minorHAnsi" w:cstheme="minorHAnsi"/>
          <w:bCs/>
          <w:color w:val="auto"/>
          <w:u w:val="none"/>
        </w:rPr>
        <w:t>)</w:t>
      </w:r>
    </w:p>
    <w:p w14:paraId="1E03E60A" w14:textId="4770DCB6" w:rsidR="00812CDF" w:rsidRPr="00703BBF" w:rsidRDefault="0007668C" w:rsidP="00636B65">
      <w:pPr>
        <w:rPr>
          <w:rFonts w:asciiTheme="minorHAnsi" w:hAnsiTheme="minorHAnsi" w:cstheme="minorHAnsi"/>
          <w:bCs/>
          <w:color w:val="auto"/>
        </w:rPr>
      </w:pPr>
      <w:r w:rsidRPr="00703BBF">
        <w:rPr>
          <w:rFonts w:asciiTheme="minorHAnsi" w:hAnsiTheme="minorHAnsi" w:cstheme="minorHAnsi"/>
          <w:color w:val="auto"/>
        </w:rPr>
        <w:t xml:space="preserve">Brent Segelke </w:t>
      </w:r>
      <w:r w:rsidR="009741EA" w:rsidRPr="00703BBF">
        <w:rPr>
          <w:rFonts w:asciiTheme="minorHAnsi" w:hAnsiTheme="minorHAnsi" w:cstheme="minorHAnsi"/>
          <w:color w:val="auto"/>
        </w:rPr>
        <w:tab/>
      </w:r>
      <w:r w:rsidR="009741EA" w:rsidRPr="00703BBF">
        <w:rPr>
          <w:rFonts w:asciiTheme="minorHAnsi" w:hAnsiTheme="minorHAnsi" w:cstheme="minorHAnsi"/>
          <w:color w:val="auto"/>
        </w:rPr>
        <w:tab/>
      </w:r>
      <w:r w:rsidR="009741EA" w:rsidRPr="00703BBF">
        <w:rPr>
          <w:rFonts w:asciiTheme="minorHAnsi" w:hAnsiTheme="minorHAnsi" w:cstheme="minorHAnsi"/>
          <w:color w:val="auto"/>
        </w:rPr>
        <w:tab/>
      </w:r>
      <w:r w:rsidR="009741EA" w:rsidRPr="00703BBF">
        <w:rPr>
          <w:rFonts w:asciiTheme="minorHAnsi" w:hAnsiTheme="minorHAnsi" w:cstheme="minorHAnsi"/>
          <w:color w:val="auto"/>
        </w:rPr>
        <w:tab/>
      </w:r>
      <w:r w:rsidR="009741EA" w:rsidRPr="00703BBF">
        <w:rPr>
          <w:rFonts w:asciiTheme="minorHAnsi" w:hAnsiTheme="minorHAnsi" w:cstheme="minorHAnsi"/>
          <w:color w:val="auto"/>
        </w:rPr>
        <w:tab/>
        <w:t>(</w:t>
      </w:r>
      <w:hyperlink r:id="rId12" w:history="1">
        <w:r w:rsidR="009741EA" w:rsidRPr="00636B65">
          <w:rPr>
            <w:rStyle w:val="Hyperlink"/>
            <w:rFonts w:asciiTheme="minorHAnsi" w:hAnsiTheme="minorHAnsi" w:cstheme="minorHAnsi"/>
            <w:bCs/>
            <w:color w:val="auto"/>
            <w:u w:val="none"/>
          </w:rPr>
          <w:t>Segelke1@llnl.gov</w:t>
        </w:r>
      </w:hyperlink>
      <w:r w:rsidR="009741EA" w:rsidRPr="00703BBF">
        <w:rPr>
          <w:rStyle w:val="Hyperlink"/>
          <w:rFonts w:asciiTheme="minorHAnsi" w:hAnsiTheme="minorHAnsi" w:cstheme="minorHAnsi"/>
          <w:bCs/>
          <w:color w:val="auto"/>
          <w:u w:val="none"/>
        </w:rPr>
        <w:t>)</w:t>
      </w:r>
    </w:p>
    <w:p w14:paraId="3B0405D0" w14:textId="14BC5209" w:rsidR="00812CDF" w:rsidRPr="00703BBF" w:rsidRDefault="0007668C" w:rsidP="00636B65">
      <w:pPr>
        <w:rPr>
          <w:rFonts w:asciiTheme="minorHAnsi" w:hAnsiTheme="minorHAnsi" w:cstheme="minorHAnsi"/>
          <w:bCs/>
          <w:color w:val="auto"/>
        </w:rPr>
      </w:pPr>
      <w:r w:rsidRPr="00703BBF">
        <w:rPr>
          <w:rFonts w:asciiTheme="minorHAnsi" w:hAnsiTheme="minorHAnsi" w:cstheme="minorHAnsi"/>
          <w:color w:val="auto"/>
        </w:rPr>
        <w:t xml:space="preserve">Sandra K. G. Peters </w:t>
      </w:r>
      <w:r w:rsidR="00BB12AA" w:rsidRPr="00703BBF">
        <w:rPr>
          <w:rFonts w:asciiTheme="minorHAnsi" w:hAnsiTheme="minorHAnsi" w:cstheme="minorHAnsi"/>
          <w:color w:val="auto"/>
        </w:rPr>
        <w:tab/>
      </w:r>
      <w:r w:rsidR="00BB12AA" w:rsidRPr="00703BBF">
        <w:rPr>
          <w:rFonts w:asciiTheme="minorHAnsi" w:hAnsiTheme="minorHAnsi" w:cstheme="minorHAnsi"/>
          <w:color w:val="auto"/>
        </w:rPr>
        <w:tab/>
      </w:r>
      <w:r w:rsidR="00BB12AA" w:rsidRPr="00703BBF">
        <w:rPr>
          <w:rFonts w:asciiTheme="minorHAnsi" w:hAnsiTheme="minorHAnsi" w:cstheme="minorHAnsi"/>
          <w:color w:val="auto"/>
        </w:rPr>
        <w:tab/>
      </w:r>
      <w:r w:rsidR="00BB12AA" w:rsidRPr="00703BBF">
        <w:rPr>
          <w:rFonts w:asciiTheme="minorHAnsi" w:hAnsiTheme="minorHAnsi" w:cstheme="minorHAnsi"/>
          <w:color w:val="auto"/>
        </w:rPr>
        <w:tab/>
        <w:t>(</w:t>
      </w:r>
      <w:hyperlink r:id="rId13" w:history="1">
        <w:r w:rsidR="00BB12AA" w:rsidRPr="00636B65">
          <w:rPr>
            <w:rStyle w:val="Hyperlink"/>
            <w:rFonts w:asciiTheme="minorHAnsi" w:hAnsiTheme="minorHAnsi" w:cstheme="minorHAnsi"/>
            <w:bCs/>
            <w:color w:val="auto"/>
            <w:u w:val="none"/>
          </w:rPr>
          <w:t>Peters25@llnl.gov</w:t>
        </w:r>
      </w:hyperlink>
      <w:r w:rsidR="00BB12AA" w:rsidRPr="00703BBF">
        <w:rPr>
          <w:rStyle w:val="Hyperlink"/>
          <w:rFonts w:asciiTheme="minorHAnsi" w:hAnsiTheme="minorHAnsi" w:cstheme="minorHAnsi"/>
          <w:bCs/>
          <w:color w:val="auto"/>
          <w:u w:val="none"/>
        </w:rPr>
        <w:t>)</w:t>
      </w:r>
    </w:p>
    <w:p w14:paraId="134E730F" w14:textId="5BC99884" w:rsidR="00812CDF" w:rsidRPr="00703BBF" w:rsidRDefault="0007668C" w:rsidP="00636B65">
      <w:pPr>
        <w:rPr>
          <w:rFonts w:asciiTheme="minorHAnsi" w:hAnsiTheme="minorHAnsi" w:cstheme="minorHAnsi"/>
          <w:bCs/>
          <w:color w:val="auto"/>
        </w:rPr>
      </w:pPr>
      <w:r w:rsidRPr="00703BBF">
        <w:rPr>
          <w:rFonts w:asciiTheme="minorHAnsi" w:hAnsiTheme="minorHAnsi" w:cstheme="minorHAnsi"/>
          <w:color w:val="auto"/>
        </w:rPr>
        <w:t xml:space="preserve">B. Dillon Vannes </w:t>
      </w:r>
      <w:r w:rsidR="00BB12AA" w:rsidRPr="00703BBF">
        <w:rPr>
          <w:rFonts w:asciiTheme="minorHAnsi" w:hAnsiTheme="minorHAnsi" w:cstheme="minorHAnsi"/>
          <w:color w:val="auto"/>
        </w:rPr>
        <w:tab/>
      </w:r>
      <w:r w:rsidR="00BB12AA" w:rsidRPr="00703BBF">
        <w:rPr>
          <w:rFonts w:asciiTheme="minorHAnsi" w:hAnsiTheme="minorHAnsi" w:cstheme="minorHAnsi"/>
          <w:color w:val="auto"/>
        </w:rPr>
        <w:tab/>
      </w:r>
      <w:r w:rsidR="00BB12AA" w:rsidRPr="00703BBF">
        <w:rPr>
          <w:rFonts w:asciiTheme="minorHAnsi" w:hAnsiTheme="minorHAnsi" w:cstheme="minorHAnsi"/>
          <w:color w:val="auto"/>
        </w:rPr>
        <w:tab/>
      </w:r>
      <w:r w:rsidR="00BB12AA" w:rsidRPr="00703BBF">
        <w:rPr>
          <w:rFonts w:asciiTheme="minorHAnsi" w:hAnsiTheme="minorHAnsi" w:cstheme="minorHAnsi"/>
          <w:color w:val="auto"/>
        </w:rPr>
        <w:tab/>
        <w:t>(</w:t>
      </w:r>
      <w:hyperlink r:id="rId14" w:history="1">
        <w:r w:rsidR="00BB12AA" w:rsidRPr="00636B65">
          <w:rPr>
            <w:rStyle w:val="Hyperlink"/>
            <w:rFonts w:asciiTheme="minorHAnsi" w:hAnsiTheme="minorHAnsi" w:cstheme="minorHAnsi"/>
            <w:bCs/>
            <w:color w:val="auto"/>
            <w:u w:val="none"/>
          </w:rPr>
          <w:t>Vannest1@llnl.gov</w:t>
        </w:r>
      </w:hyperlink>
      <w:r w:rsidR="00BB12AA" w:rsidRPr="00703BBF">
        <w:rPr>
          <w:rFonts w:asciiTheme="minorHAnsi" w:hAnsiTheme="minorHAnsi" w:cstheme="minorHAnsi"/>
          <w:bCs/>
          <w:color w:val="auto"/>
        </w:rPr>
        <w:t>)</w:t>
      </w:r>
    </w:p>
    <w:p w14:paraId="431B35A7" w14:textId="550FCE5F" w:rsidR="00812CDF" w:rsidRPr="00703BBF" w:rsidRDefault="0007668C" w:rsidP="00636B65">
      <w:pPr>
        <w:rPr>
          <w:rFonts w:asciiTheme="minorHAnsi" w:hAnsiTheme="minorHAnsi" w:cstheme="minorHAnsi"/>
          <w:bCs/>
          <w:color w:val="auto"/>
        </w:rPr>
      </w:pPr>
      <w:r w:rsidRPr="00703BBF">
        <w:rPr>
          <w:rFonts w:asciiTheme="minorHAnsi" w:hAnsiTheme="minorHAnsi" w:cstheme="minorHAnsi"/>
          <w:color w:val="auto"/>
        </w:rPr>
        <w:t xml:space="preserve">Nicholas O. Fischer </w:t>
      </w:r>
      <w:r w:rsidR="00BB12AA" w:rsidRPr="00703BBF">
        <w:rPr>
          <w:rFonts w:asciiTheme="minorHAnsi" w:hAnsiTheme="minorHAnsi" w:cstheme="minorHAnsi"/>
          <w:color w:val="auto"/>
        </w:rPr>
        <w:tab/>
      </w:r>
      <w:r w:rsidR="00BB12AA" w:rsidRPr="00703BBF">
        <w:rPr>
          <w:rFonts w:asciiTheme="minorHAnsi" w:hAnsiTheme="minorHAnsi" w:cstheme="minorHAnsi"/>
          <w:color w:val="auto"/>
        </w:rPr>
        <w:tab/>
      </w:r>
      <w:r w:rsidR="00BB12AA" w:rsidRPr="00703BBF">
        <w:rPr>
          <w:rFonts w:asciiTheme="minorHAnsi" w:hAnsiTheme="minorHAnsi" w:cstheme="minorHAnsi"/>
          <w:color w:val="auto"/>
        </w:rPr>
        <w:tab/>
      </w:r>
      <w:r w:rsidR="00BB12AA" w:rsidRPr="00703BBF">
        <w:rPr>
          <w:rFonts w:asciiTheme="minorHAnsi" w:hAnsiTheme="minorHAnsi" w:cstheme="minorHAnsi"/>
          <w:color w:val="auto"/>
        </w:rPr>
        <w:tab/>
        <w:t>(</w:t>
      </w:r>
      <w:hyperlink r:id="rId15" w:history="1">
        <w:r w:rsidR="00BB12AA" w:rsidRPr="00636B65">
          <w:rPr>
            <w:rStyle w:val="Hyperlink"/>
            <w:rFonts w:asciiTheme="minorHAnsi" w:hAnsiTheme="minorHAnsi" w:cstheme="minorHAnsi"/>
            <w:bCs/>
            <w:color w:val="auto"/>
            <w:u w:val="none"/>
          </w:rPr>
          <w:t>Fischer29@llnl.gov</w:t>
        </w:r>
      </w:hyperlink>
      <w:r w:rsidR="00BB12AA" w:rsidRPr="00703BBF">
        <w:rPr>
          <w:rStyle w:val="Hyperlink"/>
          <w:rFonts w:asciiTheme="minorHAnsi" w:hAnsiTheme="minorHAnsi" w:cstheme="minorHAnsi"/>
          <w:bCs/>
          <w:color w:val="auto"/>
          <w:u w:val="none"/>
        </w:rPr>
        <w:t>)</w:t>
      </w:r>
    </w:p>
    <w:p w14:paraId="16947CB7" w14:textId="2CA3BF6E" w:rsidR="00812CDF" w:rsidRPr="00703BBF" w:rsidRDefault="0007668C" w:rsidP="00636B65">
      <w:pPr>
        <w:rPr>
          <w:rFonts w:asciiTheme="minorHAnsi" w:hAnsiTheme="minorHAnsi" w:cstheme="minorHAnsi"/>
          <w:bCs/>
          <w:color w:val="auto"/>
        </w:rPr>
      </w:pPr>
      <w:r w:rsidRPr="00703BBF">
        <w:rPr>
          <w:rFonts w:asciiTheme="minorHAnsi" w:hAnsiTheme="minorHAnsi" w:cstheme="minorHAnsi"/>
          <w:color w:val="auto"/>
        </w:rPr>
        <w:t xml:space="preserve">Amy Rasley </w:t>
      </w:r>
      <w:r w:rsidR="009741EA" w:rsidRPr="00703BBF">
        <w:rPr>
          <w:rFonts w:asciiTheme="minorHAnsi" w:hAnsiTheme="minorHAnsi" w:cstheme="minorHAnsi"/>
          <w:color w:val="auto"/>
        </w:rPr>
        <w:tab/>
      </w:r>
      <w:r w:rsidR="009741EA" w:rsidRPr="00703BBF">
        <w:rPr>
          <w:rFonts w:asciiTheme="minorHAnsi" w:hAnsiTheme="minorHAnsi" w:cstheme="minorHAnsi"/>
          <w:color w:val="auto"/>
        </w:rPr>
        <w:tab/>
      </w:r>
      <w:r w:rsidR="009741EA" w:rsidRPr="00703BBF">
        <w:rPr>
          <w:rFonts w:asciiTheme="minorHAnsi" w:hAnsiTheme="minorHAnsi" w:cstheme="minorHAnsi"/>
          <w:color w:val="auto"/>
        </w:rPr>
        <w:tab/>
      </w:r>
      <w:r w:rsidR="009741EA" w:rsidRPr="00703BBF">
        <w:rPr>
          <w:rFonts w:asciiTheme="minorHAnsi" w:hAnsiTheme="minorHAnsi" w:cstheme="minorHAnsi"/>
          <w:color w:val="auto"/>
        </w:rPr>
        <w:tab/>
      </w:r>
      <w:r w:rsidR="009741EA" w:rsidRPr="00703BBF">
        <w:rPr>
          <w:rFonts w:asciiTheme="minorHAnsi" w:hAnsiTheme="minorHAnsi" w:cstheme="minorHAnsi"/>
          <w:color w:val="auto"/>
        </w:rPr>
        <w:tab/>
        <w:t>(</w:t>
      </w:r>
      <w:hyperlink r:id="rId16" w:history="1">
        <w:r w:rsidR="009741EA" w:rsidRPr="00636B65">
          <w:rPr>
            <w:rStyle w:val="Hyperlink"/>
            <w:rFonts w:asciiTheme="minorHAnsi" w:hAnsiTheme="minorHAnsi" w:cstheme="minorHAnsi"/>
            <w:bCs/>
            <w:color w:val="auto"/>
            <w:u w:val="none"/>
          </w:rPr>
          <w:t>Rasley2@llnl.gov</w:t>
        </w:r>
      </w:hyperlink>
      <w:r w:rsidR="009741EA" w:rsidRPr="00703BBF">
        <w:rPr>
          <w:rStyle w:val="Hyperlink"/>
          <w:rFonts w:asciiTheme="minorHAnsi" w:hAnsiTheme="minorHAnsi" w:cstheme="minorHAnsi"/>
          <w:bCs/>
          <w:color w:val="auto"/>
          <w:u w:val="none"/>
        </w:rPr>
        <w:t>)</w:t>
      </w:r>
    </w:p>
    <w:p w14:paraId="55FB0E7A" w14:textId="2CEB942D" w:rsidR="00812CDF" w:rsidRPr="00703BBF" w:rsidRDefault="0007668C" w:rsidP="00636B65">
      <w:pPr>
        <w:rPr>
          <w:rStyle w:val="Hyperlink"/>
          <w:rFonts w:asciiTheme="minorHAnsi" w:hAnsiTheme="minorHAnsi" w:cstheme="minorHAnsi"/>
          <w:bCs/>
          <w:color w:val="auto"/>
          <w:u w:val="none"/>
        </w:rPr>
      </w:pPr>
      <w:r w:rsidRPr="00636B65">
        <w:rPr>
          <w:rFonts w:asciiTheme="minorHAnsi" w:hAnsiTheme="minorHAnsi" w:cstheme="minorHAnsi"/>
          <w:color w:val="auto"/>
        </w:rPr>
        <w:t xml:space="preserve">Luis M. de la Maza </w:t>
      </w:r>
      <w:r w:rsidR="009741EA" w:rsidRPr="00703BBF">
        <w:rPr>
          <w:rFonts w:asciiTheme="minorHAnsi" w:hAnsiTheme="minorHAnsi" w:cstheme="minorHAnsi"/>
          <w:color w:val="auto"/>
        </w:rPr>
        <w:tab/>
      </w:r>
      <w:r w:rsidR="009741EA" w:rsidRPr="00703BBF">
        <w:rPr>
          <w:rFonts w:asciiTheme="minorHAnsi" w:hAnsiTheme="minorHAnsi" w:cstheme="minorHAnsi"/>
          <w:color w:val="auto"/>
        </w:rPr>
        <w:tab/>
      </w:r>
      <w:r w:rsidR="009741EA" w:rsidRPr="00703BBF">
        <w:rPr>
          <w:rFonts w:asciiTheme="minorHAnsi" w:hAnsiTheme="minorHAnsi" w:cstheme="minorHAnsi"/>
          <w:color w:val="auto"/>
        </w:rPr>
        <w:tab/>
      </w:r>
      <w:r w:rsidR="009741EA" w:rsidRPr="00703BBF">
        <w:rPr>
          <w:rFonts w:asciiTheme="minorHAnsi" w:hAnsiTheme="minorHAnsi" w:cstheme="minorHAnsi"/>
          <w:color w:val="auto"/>
        </w:rPr>
        <w:tab/>
        <w:t>(</w:t>
      </w:r>
      <w:hyperlink r:id="rId17" w:history="1">
        <w:r w:rsidR="009741EA" w:rsidRPr="00636B65">
          <w:rPr>
            <w:rStyle w:val="Hyperlink"/>
            <w:rFonts w:asciiTheme="minorHAnsi" w:hAnsiTheme="minorHAnsi" w:cstheme="minorHAnsi"/>
            <w:bCs/>
            <w:color w:val="auto"/>
            <w:u w:val="none"/>
          </w:rPr>
          <w:t>lmdelama@uci.edu</w:t>
        </w:r>
      </w:hyperlink>
      <w:r w:rsidR="009741EA" w:rsidRPr="00703BBF">
        <w:rPr>
          <w:rStyle w:val="Hyperlink"/>
          <w:rFonts w:asciiTheme="minorHAnsi" w:hAnsiTheme="minorHAnsi" w:cstheme="minorHAnsi"/>
          <w:bCs/>
          <w:color w:val="auto"/>
          <w:u w:val="none"/>
        </w:rPr>
        <w:t>)</w:t>
      </w:r>
    </w:p>
    <w:p w14:paraId="405D6AE1" w14:textId="4F8EEE9A" w:rsidR="00BB12AA" w:rsidRPr="00DB40B0" w:rsidRDefault="00BB12AA" w:rsidP="00636B65">
      <w:pPr>
        <w:rPr>
          <w:rStyle w:val="Hyperlink"/>
          <w:rFonts w:asciiTheme="minorHAnsi" w:hAnsiTheme="minorHAnsi" w:cstheme="minorHAnsi"/>
          <w:bCs/>
          <w:color w:val="auto"/>
          <w:u w:val="none"/>
        </w:rPr>
      </w:pPr>
    </w:p>
    <w:p w14:paraId="3964655C" w14:textId="01E7B36F" w:rsidR="00BB12AA" w:rsidRPr="00636B65" w:rsidRDefault="00BB12AA" w:rsidP="00636B65">
      <w:pPr>
        <w:rPr>
          <w:rFonts w:asciiTheme="minorHAnsi" w:hAnsiTheme="minorHAnsi" w:cstheme="minorHAnsi"/>
          <w:bCs/>
          <w:color w:val="auto"/>
        </w:rPr>
      </w:pPr>
      <w:r w:rsidRPr="00636B65">
        <w:rPr>
          <w:rStyle w:val="Hyperlink"/>
          <w:rFonts w:asciiTheme="minorHAnsi" w:hAnsiTheme="minorHAnsi" w:cstheme="minorHAnsi"/>
          <w:b/>
          <w:color w:val="auto"/>
          <w:u w:val="none"/>
        </w:rPr>
        <w:t>Corresponding</w:t>
      </w:r>
      <w:r w:rsidRPr="00636B65">
        <w:rPr>
          <w:rStyle w:val="Hyperlink"/>
          <w:rFonts w:asciiTheme="minorHAnsi" w:hAnsiTheme="minorHAnsi" w:cstheme="minorHAnsi"/>
          <w:bCs/>
          <w:color w:val="auto"/>
          <w:u w:val="none"/>
        </w:rPr>
        <w:t xml:space="preserve"> </w:t>
      </w:r>
      <w:r w:rsidRPr="00636B65">
        <w:rPr>
          <w:rStyle w:val="Hyperlink"/>
          <w:rFonts w:asciiTheme="minorHAnsi" w:hAnsiTheme="minorHAnsi" w:cstheme="minorHAnsi"/>
          <w:b/>
          <w:color w:val="auto"/>
          <w:u w:val="none"/>
        </w:rPr>
        <w:t>author:</w:t>
      </w:r>
    </w:p>
    <w:p w14:paraId="6FF60F7D" w14:textId="4E285193" w:rsidR="00812CDF" w:rsidRPr="00703BBF" w:rsidRDefault="00BB12AA" w:rsidP="00636B65">
      <w:pPr>
        <w:rPr>
          <w:rFonts w:asciiTheme="minorHAnsi" w:hAnsiTheme="minorHAnsi" w:cstheme="minorHAnsi"/>
          <w:bCs/>
          <w:color w:val="auto"/>
        </w:rPr>
      </w:pPr>
      <w:r w:rsidRPr="00636B65">
        <w:rPr>
          <w:rFonts w:asciiTheme="minorHAnsi" w:hAnsiTheme="minorHAnsi" w:cstheme="minorHAnsi"/>
          <w:color w:val="auto"/>
        </w:rPr>
        <w:t xml:space="preserve">Matthew A. Coleman </w:t>
      </w:r>
      <w:r w:rsidR="009741EA" w:rsidRPr="00636B65">
        <w:rPr>
          <w:rFonts w:asciiTheme="minorHAnsi" w:hAnsiTheme="minorHAnsi" w:cstheme="minorHAnsi"/>
          <w:color w:val="auto"/>
        </w:rPr>
        <w:tab/>
      </w:r>
      <w:r w:rsidR="009741EA" w:rsidRPr="00636B65">
        <w:rPr>
          <w:rFonts w:asciiTheme="minorHAnsi" w:hAnsiTheme="minorHAnsi" w:cstheme="minorHAnsi"/>
          <w:color w:val="auto"/>
        </w:rPr>
        <w:tab/>
      </w:r>
      <w:r w:rsidR="009741EA" w:rsidRPr="00636B65">
        <w:rPr>
          <w:rFonts w:asciiTheme="minorHAnsi" w:hAnsiTheme="minorHAnsi" w:cstheme="minorHAnsi"/>
          <w:color w:val="auto"/>
        </w:rPr>
        <w:tab/>
      </w:r>
      <w:r w:rsidR="009741EA" w:rsidRPr="00636B65">
        <w:rPr>
          <w:rFonts w:asciiTheme="minorHAnsi" w:hAnsiTheme="minorHAnsi" w:cstheme="minorHAnsi"/>
          <w:color w:val="auto"/>
        </w:rPr>
        <w:tab/>
        <w:t>(</w:t>
      </w:r>
      <w:hyperlink r:id="rId18" w:history="1">
        <w:r w:rsidR="009741EA" w:rsidRPr="00636B65">
          <w:rPr>
            <w:rStyle w:val="Hyperlink"/>
            <w:rFonts w:asciiTheme="minorHAnsi" w:hAnsiTheme="minorHAnsi" w:cstheme="minorHAnsi"/>
            <w:bCs/>
            <w:color w:val="auto"/>
            <w:u w:val="none"/>
          </w:rPr>
          <w:t>Coleman16@llnl.gov</w:t>
        </w:r>
      </w:hyperlink>
      <w:r w:rsidR="009741EA" w:rsidRPr="00703BBF">
        <w:rPr>
          <w:rStyle w:val="Hyperlink"/>
          <w:rFonts w:asciiTheme="minorHAnsi" w:hAnsiTheme="minorHAnsi" w:cstheme="minorHAnsi"/>
          <w:bCs/>
          <w:color w:val="auto"/>
          <w:u w:val="none"/>
        </w:rPr>
        <w:t>)</w:t>
      </w:r>
    </w:p>
    <w:p w14:paraId="4CB812F3" w14:textId="77777777" w:rsidR="00AA0FA7" w:rsidRPr="00DB40B0" w:rsidRDefault="00AA0FA7" w:rsidP="00636B65">
      <w:pPr>
        <w:rPr>
          <w:rFonts w:asciiTheme="minorHAnsi" w:hAnsiTheme="minorHAnsi" w:cstheme="minorHAnsi"/>
          <w:bCs/>
          <w:color w:val="auto"/>
        </w:rPr>
      </w:pPr>
    </w:p>
    <w:p w14:paraId="71B79AC9" w14:textId="3036265B" w:rsidR="006305D7" w:rsidRPr="00636B65" w:rsidRDefault="006305D7" w:rsidP="00636B65">
      <w:pPr>
        <w:pStyle w:val="NormalWeb"/>
        <w:spacing w:before="0" w:beforeAutospacing="0" w:after="0" w:afterAutospacing="0"/>
        <w:rPr>
          <w:rFonts w:asciiTheme="minorHAnsi" w:hAnsiTheme="minorHAnsi" w:cstheme="minorHAnsi"/>
          <w:color w:val="auto"/>
        </w:rPr>
      </w:pPr>
      <w:r w:rsidRPr="00636B65">
        <w:rPr>
          <w:rFonts w:asciiTheme="minorHAnsi" w:hAnsiTheme="minorHAnsi" w:cstheme="minorHAnsi"/>
          <w:b/>
          <w:bCs/>
          <w:color w:val="auto"/>
        </w:rPr>
        <w:t>KEYWORDS:</w:t>
      </w:r>
      <w:r w:rsidRPr="00636B65">
        <w:rPr>
          <w:rFonts w:asciiTheme="minorHAnsi" w:hAnsiTheme="minorHAnsi" w:cstheme="minorHAnsi"/>
          <w:color w:val="auto"/>
        </w:rPr>
        <w:t xml:space="preserve"> </w:t>
      </w:r>
    </w:p>
    <w:p w14:paraId="1CB4E390" w14:textId="2F6CFAB9" w:rsidR="006305D7" w:rsidRPr="00636B65" w:rsidRDefault="00AA6653" w:rsidP="00636B65">
      <w:pPr>
        <w:pStyle w:val="ListParagraph"/>
        <w:widowControl/>
        <w:autoSpaceDE/>
        <w:autoSpaceDN/>
        <w:adjustRightInd/>
        <w:ind w:left="0"/>
        <w:rPr>
          <w:rFonts w:asciiTheme="minorHAnsi" w:hAnsiTheme="minorHAnsi" w:cstheme="minorHAnsi"/>
          <w:iCs/>
          <w:color w:val="auto"/>
        </w:rPr>
      </w:pPr>
      <w:r w:rsidRPr="00636B65">
        <w:rPr>
          <w:rFonts w:asciiTheme="minorHAnsi" w:hAnsiTheme="minorHAnsi" w:cstheme="minorHAnsi"/>
          <w:iCs/>
          <w:color w:val="auto"/>
        </w:rPr>
        <w:t>Cell-free production</w:t>
      </w:r>
      <w:r w:rsidR="00224000" w:rsidRPr="00636B65">
        <w:rPr>
          <w:rFonts w:asciiTheme="minorHAnsi" w:hAnsiTheme="minorHAnsi" w:cstheme="minorHAnsi"/>
          <w:iCs/>
          <w:color w:val="auto"/>
        </w:rPr>
        <w:t xml:space="preserve">, </w:t>
      </w:r>
      <w:r w:rsidRPr="00636B65">
        <w:rPr>
          <w:rFonts w:asciiTheme="minorHAnsi" w:hAnsiTheme="minorHAnsi" w:cstheme="minorHAnsi"/>
          <w:iCs/>
          <w:color w:val="auto"/>
        </w:rPr>
        <w:t>Nanolipoprotein particle</w:t>
      </w:r>
      <w:r w:rsidR="00224000" w:rsidRPr="00636B65">
        <w:rPr>
          <w:rFonts w:asciiTheme="minorHAnsi" w:hAnsiTheme="minorHAnsi" w:cstheme="minorHAnsi"/>
          <w:iCs/>
          <w:color w:val="auto"/>
        </w:rPr>
        <w:t xml:space="preserve">, </w:t>
      </w:r>
      <w:r w:rsidR="00CD0427" w:rsidRPr="00636B65">
        <w:rPr>
          <w:rFonts w:asciiTheme="minorHAnsi" w:hAnsiTheme="minorHAnsi" w:cstheme="minorHAnsi"/>
          <w:iCs/>
          <w:color w:val="auto"/>
        </w:rPr>
        <w:t>Telodendrimer</w:t>
      </w:r>
      <w:r w:rsidR="00224000" w:rsidRPr="00636B65">
        <w:rPr>
          <w:rFonts w:asciiTheme="minorHAnsi" w:hAnsiTheme="minorHAnsi" w:cstheme="minorHAnsi"/>
          <w:iCs/>
          <w:color w:val="auto"/>
        </w:rPr>
        <w:t xml:space="preserve">, </w:t>
      </w:r>
      <w:r w:rsidRPr="00636B65">
        <w:rPr>
          <w:rFonts w:asciiTheme="minorHAnsi" w:hAnsiTheme="minorHAnsi" w:cstheme="minorHAnsi"/>
          <w:iCs/>
          <w:color w:val="auto"/>
        </w:rPr>
        <w:t>Chlamydia</w:t>
      </w:r>
      <w:r w:rsidR="00224000" w:rsidRPr="00636B65">
        <w:rPr>
          <w:rFonts w:asciiTheme="minorHAnsi" w:hAnsiTheme="minorHAnsi" w:cstheme="minorHAnsi"/>
          <w:iCs/>
          <w:color w:val="auto"/>
        </w:rPr>
        <w:t xml:space="preserve">, </w:t>
      </w:r>
      <w:r w:rsidRPr="00636B65">
        <w:rPr>
          <w:rFonts w:asciiTheme="minorHAnsi" w:hAnsiTheme="minorHAnsi" w:cstheme="minorHAnsi"/>
          <w:iCs/>
          <w:color w:val="auto"/>
        </w:rPr>
        <w:t>Major outer membrane protein</w:t>
      </w:r>
      <w:r w:rsidR="00224000" w:rsidRPr="00636B65">
        <w:rPr>
          <w:rFonts w:asciiTheme="minorHAnsi" w:hAnsiTheme="minorHAnsi" w:cstheme="minorHAnsi"/>
          <w:iCs/>
          <w:color w:val="auto"/>
        </w:rPr>
        <w:t xml:space="preserve">, </w:t>
      </w:r>
      <w:r w:rsidRPr="00636B65">
        <w:rPr>
          <w:rFonts w:asciiTheme="minorHAnsi" w:hAnsiTheme="minorHAnsi" w:cstheme="minorHAnsi"/>
          <w:iCs/>
          <w:color w:val="auto"/>
        </w:rPr>
        <w:t>Vaccine</w:t>
      </w:r>
    </w:p>
    <w:p w14:paraId="7FAAB5A1" w14:textId="77777777" w:rsidR="00AA6653" w:rsidRPr="00636B65" w:rsidRDefault="00AA6653" w:rsidP="00636B65">
      <w:pPr>
        <w:widowControl/>
        <w:autoSpaceDE/>
        <w:autoSpaceDN/>
        <w:adjustRightInd/>
        <w:rPr>
          <w:rFonts w:asciiTheme="minorHAnsi" w:hAnsiTheme="minorHAnsi" w:cstheme="minorHAnsi"/>
          <w:i/>
          <w:color w:val="auto"/>
        </w:rPr>
      </w:pPr>
    </w:p>
    <w:p w14:paraId="628AC4B5" w14:textId="6BA5BCAB" w:rsidR="006305D7" w:rsidRPr="00636B65" w:rsidRDefault="00086FF5" w:rsidP="00636B65">
      <w:pPr>
        <w:rPr>
          <w:rFonts w:asciiTheme="minorHAnsi" w:hAnsiTheme="minorHAnsi" w:cstheme="minorHAnsi"/>
          <w:color w:val="auto"/>
        </w:rPr>
      </w:pPr>
      <w:r w:rsidRPr="00636B65">
        <w:rPr>
          <w:rFonts w:asciiTheme="minorHAnsi" w:hAnsiTheme="minorHAnsi" w:cstheme="minorHAnsi"/>
          <w:b/>
          <w:bCs/>
          <w:color w:val="auto"/>
        </w:rPr>
        <w:t>SUMMARY</w:t>
      </w:r>
      <w:r w:rsidR="006305D7" w:rsidRPr="00636B65">
        <w:rPr>
          <w:rFonts w:asciiTheme="minorHAnsi" w:hAnsiTheme="minorHAnsi" w:cstheme="minorHAnsi"/>
          <w:b/>
          <w:bCs/>
          <w:color w:val="auto"/>
        </w:rPr>
        <w:t>:</w:t>
      </w:r>
      <w:r w:rsidR="006305D7" w:rsidRPr="00636B65">
        <w:rPr>
          <w:rFonts w:asciiTheme="minorHAnsi" w:hAnsiTheme="minorHAnsi" w:cstheme="minorHAnsi"/>
          <w:color w:val="auto"/>
        </w:rPr>
        <w:t xml:space="preserve"> </w:t>
      </w:r>
    </w:p>
    <w:p w14:paraId="32798D51" w14:textId="72F73DBF" w:rsidR="007A4DD6" w:rsidRPr="00636B65" w:rsidRDefault="00AA6653" w:rsidP="00636B65">
      <w:pPr>
        <w:rPr>
          <w:rFonts w:asciiTheme="minorHAnsi" w:hAnsiTheme="minorHAnsi" w:cstheme="minorHAnsi"/>
          <w:color w:val="auto"/>
        </w:rPr>
      </w:pPr>
      <w:r w:rsidRPr="00636B65">
        <w:rPr>
          <w:rFonts w:asciiTheme="minorHAnsi" w:hAnsiTheme="minorHAnsi" w:cstheme="minorHAnsi"/>
          <w:color w:val="auto"/>
        </w:rPr>
        <w:t xml:space="preserve">This protocol describes using commercial, cell-free protein expression kits </w:t>
      </w:r>
      <w:r w:rsidR="00CA26E3">
        <w:rPr>
          <w:rFonts w:asciiTheme="minorHAnsi" w:hAnsiTheme="minorHAnsi" w:cstheme="minorHAnsi"/>
          <w:color w:val="auto"/>
        </w:rPr>
        <w:t>to</w:t>
      </w:r>
      <w:r w:rsidRPr="00636B65">
        <w:rPr>
          <w:rFonts w:asciiTheme="minorHAnsi" w:hAnsiTheme="minorHAnsi" w:cstheme="minorHAnsi"/>
          <w:color w:val="auto"/>
        </w:rPr>
        <w:t xml:space="preserve"> produc</w:t>
      </w:r>
      <w:r w:rsidR="00CA26E3">
        <w:rPr>
          <w:rFonts w:asciiTheme="minorHAnsi" w:hAnsiTheme="minorHAnsi" w:cstheme="minorHAnsi"/>
          <w:color w:val="auto"/>
        </w:rPr>
        <w:t>e</w:t>
      </w:r>
      <w:r w:rsidRPr="00636B65">
        <w:rPr>
          <w:rFonts w:asciiTheme="minorHAnsi" w:hAnsiTheme="minorHAnsi" w:cstheme="minorHAnsi"/>
          <w:color w:val="auto"/>
        </w:rPr>
        <w:t xml:space="preserve"> membrane proteins </w:t>
      </w:r>
      <w:r w:rsidR="00CD0427" w:rsidRPr="00636B65">
        <w:rPr>
          <w:rFonts w:asciiTheme="minorHAnsi" w:hAnsiTheme="minorHAnsi" w:cstheme="minorHAnsi"/>
          <w:color w:val="auto"/>
        </w:rPr>
        <w:t xml:space="preserve">supported in nanodisc </w:t>
      </w:r>
      <w:r w:rsidRPr="00636B65">
        <w:rPr>
          <w:rFonts w:asciiTheme="minorHAnsi" w:hAnsiTheme="minorHAnsi" w:cstheme="minorHAnsi"/>
          <w:color w:val="auto"/>
        </w:rPr>
        <w:t xml:space="preserve">that can be used as antigens in subunit vaccines. </w:t>
      </w:r>
    </w:p>
    <w:p w14:paraId="761028D6" w14:textId="77777777" w:rsidR="006305D7" w:rsidRPr="00636B65" w:rsidRDefault="006305D7" w:rsidP="00636B65">
      <w:pPr>
        <w:rPr>
          <w:rFonts w:asciiTheme="minorHAnsi" w:hAnsiTheme="minorHAnsi" w:cstheme="minorHAnsi"/>
          <w:color w:val="auto"/>
        </w:rPr>
      </w:pPr>
    </w:p>
    <w:p w14:paraId="64FB8590" w14:textId="3056D336" w:rsidR="006305D7" w:rsidRPr="00636B65" w:rsidRDefault="006305D7" w:rsidP="00636B65">
      <w:pPr>
        <w:rPr>
          <w:rFonts w:asciiTheme="minorHAnsi" w:hAnsiTheme="minorHAnsi" w:cstheme="minorHAnsi"/>
          <w:color w:val="auto"/>
        </w:rPr>
      </w:pPr>
      <w:r w:rsidRPr="00636B65">
        <w:rPr>
          <w:rFonts w:asciiTheme="minorHAnsi" w:hAnsiTheme="minorHAnsi" w:cstheme="minorHAnsi"/>
          <w:b/>
          <w:bCs/>
          <w:color w:val="auto"/>
        </w:rPr>
        <w:t>ABSTRACT:</w:t>
      </w:r>
      <w:r w:rsidRPr="00636B65">
        <w:rPr>
          <w:rFonts w:asciiTheme="minorHAnsi" w:hAnsiTheme="minorHAnsi" w:cstheme="minorHAnsi"/>
          <w:color w:val="auto"/>
        </w:rPr>
        <w:t xml:space="preserve"> </w:t>
      </w:r>
    </w:p>
    <w:p w14:paraId="1E05B9B8" w14:textId="77777777" w:rsidR="00E318FE" w:rsidRPr="00636B65" w:rsidRDefault="002E5897" w:rsidP="00636B65">
      <w:pPr>
        <w:snapToGrid w:val="0"/>
        <w:rPr>
          <w:rFonts w:asciiTheme="minorHAnsi" w:hAnsiTheme="minorHAnsi" w:cstheme="minorHAnsi"/>
          <w:color w:val="auto"/>
        </w:rPr>
      </w:pPr>
      <w:r w:rsidRPr="00636B65">
        <w:rPr>
          <w:rFonts w:asciiTheme="minorHAnsi" w:hAnsiTheme="minorHAnsi" w:cstheme="minorHAnsi"/>
          <w:color w:val="auto"/>
        </w:rPr>
        <w:t>Subunit vaccines offer advantages over more traditional inactivated or attenuated whole-cell-derived vaccines in safety, stability</w:t>
      </w:r>
      <w:r w:rsidR="00D37A7F" w:rsidRPr="00636B65">
        <w:rPr>
          <w:rFonts w:asciiTheme="minorHAnsi" w:hAnsiTheme="minorHAnsi" w:cstheme="minorHAnsi"/>
          <w:color w:val="auto"/>
        </w:rPr>
        <w:t>,</w:t>
      </w:r>
      <w:r w:rsidRPr="00636B65">
        <w:rPr>
          <w:rFonts w:asciiTheme="minorHAnsi" w:hAnsiTheme="minorHAnsi" w:cstheme="minorHAnsi"/>
          <w:color w:val="auto"/>
        </w:rPr>
        <w:t xml:space="preserve"> and standard manufacturing. </w:t>
      </w:r>
      <w:r w:rsidR="00D37A7F" w:rsidRPr="00636B65">
        <w:rPr>
          <w:rFonts w:asciiTheme="minorHAnsi" w:hAnsiTheme="minorHAnsi" w:cstheme="minorHAnsi"/>
          <w:color w:val="auto"/>
        </w:rPr>
        <w:t>To</w:t>
      </w:r>
      <w:r w:rsidRPr="00636B65">
        <w:rPr>
          <w:rFonts w:asciiTheme="minorHAnsi" w:hAnsiTheme="minorHAnsi" w:cstheme="minorHAnsi"/>
          <w:color w:val="auto"/>
        </w:rPr>
        <w:t xml:space="preserve"> achieve an effective protein-</w:t>
      </w:r>
      <w:r w:rsidRPr="00636B65">
        <w:rPr>
          <w:rFonts w:asciiTheme="minorHAnsi" w:hAnsiTheme="minorHAnsi" w:cstheme="minorHAnsi"/>
          <w:color w:val="auto"/>
        </w:rPr>
        <w:lastRenderedPageBreak/>
        <w:t xml:space="preserve">based subunit vaccine, the protein antigen often needs to adopt a native-like conformation. This is particularly important for pathogen-surface antigens that are membrane-bound proteins. Cell-free methods have been successfully used to produce correctly folded functional membrane protein through </w:t>
      </w:r>
      <w:r w:rsidR="00491877" w:rsidRPr="00636B65">
        <w:rPr>
          <w:rFonts w:asciiTheme="minorHAnsi" w:hAnsiTheme="minorHAnsi" w:cstheme="minorHAnsi"/>
          <w:color w:val="auto"/>
        </w:rPr>
        <w:t xml:space="preserve">the </w:t>
      </w:r>
      <w:r w:rsidRPr="00636B65">
        <w:rPr>
          <w:rFonts w:asciiTheme="minorHAnsi" w:hAnsiTheme="minorHAnsi" w:cstheme="minorHAnsi"/>
          <w:color w:val="auto"/>
        </w:rPr>
        <w:t xml:space="preserve">co-translation of nanolipoprotein particles (NLPs), commonly known as nanodiscs. </w:t>
      </w:r>
    </w:p>
    <w:p w14:paraId="1685D9B3" w14:textId="77777777" w:rsidR="00E318FE" w:rsidRPr="00636B65" w:rsidRDefault="00E318FE" w:rsidP="00636B65">
      <w:pPr>
        <w:snapToGrid w:val="0"/>
        <w:rPr>
          <w:rFonts w:asciiTheme="minorHAnsi" w:hAnsiTheme="minorHAnsi" w:cstheme="minorHAnsi"/>
          <w:color w:val="auto"/>
        </w:rPr>
      </w:pPr>
    </w:p>
    <w:p w14:paraId="78000459" w14:textId="004262A0" w:rsidR="002E5897" w:rsidRPr="00636B65" w:rsidRDefault="002E5897" w:rsidP="00636B65">
      <w:pPr>
        <w:snapToGrid w:val="0"/>
        <w:rPr>
          <w:rFonts w:asciiTheme="minorHAnsi" w:hAnsiTheme="minorHAnsi" w:cstheme="minorHAnsi"/>
          <w:color w:val="auto"/>
        </w:rPr>
      </w:pPr>
      <w:r w:rsidRPr="00636B65">
        <w:rPr>
          <w:rFonts w:asciiTheme="minorHAnsi" w:hAnsiTheme="minorHAnsi" w:cstheme="minorHAnsi"/>
          <w:color w:val="auto"/>
        </w:rPr>
        <w:t xml:space="preserve">This strategy can be used to produce subunit vaccines consisting of membrane proteins in a </w:t>
      </w:r>
      <w:r w:rsidR="00812CDF" w:rsidRPr="00636B65">
        <w:rPr>
          <w:rFonts w:asciiTheme="minorHAnsi" w:hAnsiTheme="minorHAnsi" w:cstheme="minorHAnsi"/>
          <w:color w:val="auto"/>
        </w:rPr>
        <w:t>lipid-</w:t>
      </w:r>
      <w:r w:rsidRPr="00636B65">
        <w:rPr>
          <w:rFonts w:asciiTheme="minorHAnsi" w:hAnsiTheme="minorHAnsi" w:cstheme="minorHAnsi"/>
          <w:color w:val="auto"/>
        </w:rPr>
        <w:t xml:space="preserve">bound environment. However, cell-free protein production is often limited to small scale (&lt;1 </w:t>
      </w:r>
      <w:r w:rsidR="000C209A" w:rsidRPr="00636B65">
        <w:rPr>
          <w:rFonts w:asciiTheme="minorHAnsi" w:hAnsiTheme="minorHAnsi" w:cstheme="minorHAnsi"/>
          <w:color w:val="auto"/>
        </w:rPr>
        <w:t>mL</w:t>
      </w:r>
      <w:r w:rsidRPr="00636B65">
        <w:rPr>
          <w:rFonts w:asciiTheme="minorHAnsi" w:hAnsiTheme="minorHAnsi" w:cstheme="minorHAnsi"/>
          <w:color w:val="auto"/>
        </w:rPr>
        <w:t>). The amount of protein produced in small</w:t>
      </w:r>
      <w:r w:rsidR="001C0739" w:rsidRPr="00636B65">
        <w:rPr>
          <w:rFonts w:asciiTheme="minorHAnsi" w:hAnsiTheme="minorHAnsi" w:cstheme="minorHAnsi"/>
          <w:color w:val="auto"/>
        </w:rPr>
        <w:t>-</w:t>
      </w:r>
      <w:r w:rsidRPr="00636B65">
        <w:rPr>
          <w:rFonts w:asciiTheme="minorHAnsi" w:hAnsiTheme="minorHAnsi" w:cstheme="minorHAnsi"/>
          <w:color w:val="auto"/>
        </w:rPr>
        <w:t>scale production runs is usually sufficient for biochemical and biophysical studies</w:t>
      </w:r>
      <w:r w:rsidR="001C0739" w:rsidRPr="00636B65">
        <w:rPr>
          <w:rFonts w:asciiTheme="minorHAnsi" w:hAnsiTheme="minorHAnsi" w:cstheme="minorHAnsi"/>
          <w:color w:val="auto"/>
        </w:rPr>
        <w:t>. H</w:t>
      </w:r>
      <w:r w:rsidRPr="00636B65">
        <w:rPr>
          <w:rFonts w:asciiTheme="minorHAnsi" w:hAnsiTheme="minorHAnsi" w:cstheme="minorHAnsi"/>
          <w:color w:val="auto"/>
        </w:rPr>
        <w:t>owever, the cell-free process needs to be scaled</w:t>
      </w:r>
      <w:r w:rsidR="001C0739" w:rsidRPr="00636B65">
        <w:rPr>
          <w:rFonts w:asciiTheme="minorHAnsi" w:hAnsiTheme="minorHAnsi" w:cstheme="minorHAnsi"/>
          <w:color w:val="auto"/>
        </w:rPr>
        <w:t xml:space="preserve"> </w:t>
      </w:r>
      <w:r w:rsidRPr="00636B65">
        <w:rPr>
          <w:rFonts w:asciiTheme="minorHAnsi" w:hAnsiTheme="minorHAnsi" w:cstheme="minorHAnsi"/>
          <w:color w:val="auto"/>
        </w:rPr>
        <w:t>up, optimized</w:t>
      </w:r>
      <w:r w:rsidR="00D37A7F" w:rsidRPr="00636B65">
        <w:rPr>
          <w:rFonts w:asciiTheme="minorHAnsi" w:hAnsiTheme="minorHAnsi" w:cstheme="minorHAnsi"/>
          <w:color w:val="auto"/>
        </w:rPr>
        <w:t>,</w:t>
      </w:r>
      <w:r w:rsidRPr="00636B65">
        <w:rPr>
          <w:rFonts w:asciiTheme="minorHAnsi" w:hAnsiTheme="minorHAnsi" w:cstheme="minorHAnsi"/>
          <w:color w:val="auto"/>
        </w:rPr>
        <w:t xml:space="preserve"> and carefully tested</w:t>
      </w:r>
      <w:r w:rsidR="004B25E3" w:rsidRPr="004B25E3">
        <w:rPr>
          <w:rFonts w:asciiTheme="minorHAnsi" w:hAnsiTheme="minorHAnsi" w:cstheme="minorHAnsi"/>
          <w:color w:val="auto"/>
        </w:rPr>
        <w:t xml:space="preserve"> </w:t>
      </w:r>
      <w:r w:rsidR="004B25E3" w:rsidRPr="00636B65">
        <w:rPr>
          <w:rFonts w:asciiTheme="minorHAnsi" w:hAnsiTheme="minorHAnsi" w:cstheme="minorHAnsi"/>
          <w:color w:val="auto"/>
        </w:rPr>
        <w:t>to obtain enough protein for vaccine studies in animal models</w:t>
      </w:r>
      <w:r w:rsidRPr="00636B65">
        <w:rPr>
          <w:rFonts w:asciiTheme="minorHAnsi" w:hAnsiTheme="minorHAnsi" w:cstheme="minorHAnsi"/>
          <w:color w:val="auto"/>
        </w:rPr>
        <w:t xml:space="preserve">. Other processes involved in vaccine production, such as purification, adjuvant addition, and lyophilization, need to be optimized in parallel. </w:t>
      </w:r>
      <w:r w:rsidR="001C0739" w:rsidRPr="00636B65">
        <w:rPr>
          <w:rFonts w:asciiTheme="minorHAnsi" w:hAnsiTheme="minorHAnsi" w:cstheme="minorHAnsi"/>
          <w:color w:val="auto"/>
        </w:rPr>
        <w:t>This paper</w:t>
      </w:r>
      <w:r w:rsidRPr="00636B65">
        <w:rPr>
          <w:rFonts w:asciiTheme="minorHAnsi" w:hAnsiTheme="minorHAnsi" w:cstheme="minorHAnsi"/>
          <w:color w:val="auto"/>
        </w:rPr>
        <w:t xml:space="preserve"> report</w:t>
      </w:r>
      <w:r w:rsidR="001C0739" w:rsidRPr="00636B65">
        <w:rPr>
          <w:rFonts w:asciiTheme="minorHAnsi" w:hAnsiTheme="minorHAnsi" w:cstheme="minorHAnsi"/>
          <w:color w:val="auto"/>
        </w:rPr>
        <w:t>s</w:t>
      </w:r>
      <w:r w:rsidRPr="00636B65">
        <w:rPr>
          <w:rFonts w:asciiTheme="minorHAnsi" w:hAnsiTheme="minorHAnsi" w:cstheme="minorHAnsi"/>
          <w:color w:val="auto"/>
        </w:rPr>
        <w:t xml:space="preserve"> the development of a scaled-up protocol to express, purify, and formulate a membrane-bound protein subunit vaccine. </w:t>
      </w:r>
    </w:p>
    <w:p w14:paraId="21F3AD7E" w14:textId="77777777" w:rsidR="00E318FE" w:rsidRPr="00636B65" w:rsidRDefault="00E318FE" w:rsidP="00636B65">
      <w:pPr>
        <w:widowControl/>
        <w:autoSpaceDE/>
        <w:autoSpaceDN/>
        <w:adjustRightInd/>
        <w:rPr>
          <w:rFonts w:asciiTheme="minorHAnsi" w:hAnsiTheme="minorHAnsi" w:cstheme="minorHAnsi"/>
          <w:iCs/>
          <w:color w:val="auto"/>
        </w:rPr>
      </w:pPr>
    </w:p>
    <w:p w14:paraId="3BEF1527" w14:textId="4DF3F216" w:rsidR="002E5897" w:rsidRPr="00636B65" w:rsidRDefault="002E5897" w:rsidP="00636B65">
      <w:pPr>
        <w:widowControl/>
        <w:autoSpaceDE/>
        <w:autoSpaceDN/>
        <w:adjustRightInd/>
        <w:rPr>
          <w:rFonts w:asciiTheme="minorHAnsi" w:hAnsiTheme="minorHAnsi" w:cstheme="minorHAnsi"/>
          <w:iCs/>
          <w:color w:val="auto"/>
        </w:rPr>
      </w:pPr>
      <w:r w:rsidRPr="00636B65">
        <w:rPr>
          <w:rFonts w:asciiTheme="minorHAnsi" w:hAnsiTheme="minorHAnsi" w:cstheme="minorHAnsi"/>
          <w:iCs/>
          <w:color w:val="auto"/>
        </w:rPr>
        <w:t>Scaled-up cell-free reactions require optimization of plasmid concentrations and ratios when using multiple plasmid expression vectors, lipid selection, and adjuvant addition for high</w:t>
      </w:r>
      <w:r w:rsidR="00E318FE" w:rsidRPr="00636B65">
        <w:rPr>
          <w:rFonts w:asciiTheme="minorHAnsi" w:hAnsiTheme="minorHAnsi" w:cstheme="minorHAnsi"/>
          <w:iCs/>
          <w:color w:val="auto"/>
        </w:rPr>
        <w:t>-</w:t>
      </w:r>
      <w:r w:rsidRPr="00636B65">
        <w:rPr>
          <w:rFonts w:asciiTheme="minorHAnsi" w:hAnsiTheme="minorHAnsi" w:cstheme="minorHAnsi"/>
          <w:iCs/>
          <w:color w:val="auto"/>
        </w:rPr>
        <w:t>level production of formulated nanolipoprotein particles.</w:t>
      </w:r>
      <w:r w:rsidR="006A4429" w:rsidRPr="00636B65">
        <w:rPr>
          <w:rFonts w:asciiTheme="minorHAnsi" w:hAnsiTheme="minorHAnsi" w:cstheme="minorHAnsi"/>
          <w:iCs/>
          <w:color w:val="auto"/>
        </w:rPr>
        <w:t xml:space="preserve"> The method is demonstrated here with </w:t>
      </w:r>
      <w:r w:rsidR="00E318FE" w:rsidRPr="00636B65">
        <w:rPr>
          <w:rFonts w:asciiTheme="minorHAnsi" w:hAnsiTheme="minorHAnsi" w:cstheme="minorHAnsi"/>
          <w:iCs/>
          <w:color w:val="auto"/>
        </w:rPr>
        <w:t xml:space="preserve">the </w:t>
      </w:r>
      <w:r w:rsidR="006A4429" w:rsidRPr="00636B65">
        <w:rPr>
          <w:rFonts w:asciiTheme="minorHAnsi" w:hAnsiTheme="minorHAnsi" w:cstheme="minorHAnsi"/>
          <w:iCs/>
          <w:color w:val="auto"/>
        </w:rPr>
        <w:t>expression of a</w:t>
      </w:r>
      <w:r w:rsidRPr="00636B65">
        <w:rPr>
          <w:rFonts w:asciiTheme="minorHAnsi" w:hAnsiTheme="minorHAnsi" w:cstheme="minorHAnsi"/>
          <w:iCs/>
          <w:color w:val="auto"/>
        </w:rPr>
        <w:t xml:space="preserve"> chlamydial major outer membrane protein (MOMP) </w:t>
      </w:r>
      <w:r w:rsidR="006A4429" w:rsidRPr="00636B65">
        <w:rPr>
          <w:rFonts w:asciiTheme="minorHAnsi" w:hAnsiTheme="minorHAnsi" w:cstheme="minorHAnsi"/>
          <w:iCs/>
          <w:color w:val="auto"/>
        </w:rPr>
        <w:t>but</w:t>
      </w:r>
      <w:r w:rsidRPr="00636B65">
        <w:rPr>
          <w:rFonts w:asciiTheme="minorHAnsi" w:hAnsiTheme="minorHAnsi" w:cstheme="minorHAnsi"/>
          <w:iCs/>
          <w:color w:val="auto"/>
        </w:rPr>
        <w:t xml:space="preserve"> may be widely applied to other membrane protein antigens. </w:t>
      </w:r>
      <w:r w:rsidR="00E318FE" w:rsidRPr="00636B65">
        <w:rPr>
          <w:rFonts w:asciiTheme="minorHAnsi" w:hAnsiTheme="minorHAnsi" w:cstheme="minorHAnsi"/>
          <w:iCs/>
          <w:color w:val="auto"/>
        </w:rPr>
        <w:t>A</w:t>
      </w:r>
      <w:r w:rsidRPr="00636B65">
        <w:rPr>
          <w:rFonts w:asciiTheme="minorHAnsi" w:hAnsiTheme="minorHAnsi" w:cstheme="minorHAnsi"/>
          <w:iCs/>
          <w:color w:val="auto"/>
        </w:rPr>
        <w:t xml:space="preserve">ntigen effectiveness can be evaluated </w:t>
      </w:r>
      <w:r w:rsidRPr="00636B65">
        <w:rPr>
          <w:rFonts w:asciiTheme="minorHAnsi" w:hAnsiTheme="minorHAnsi" w:cstheme="minorHAnsi"/>
          <w:i/>
          <w:color w:val="auto"/>
        </w:rPr>
        <w:t>in vivo</w:t>
      </w:r>
      <w:r w:rsidRPr="00636B65">
        <w:rPr>
          <w:rFonts w:asciiTheme="minorHAnsi" w:hAnsiTheme="minorHAnsi" w:cstheme="minorHAnsi"/>
          <w:iCs/>
          <w:color w:val="auto"/>
        </w:rPr>
        <w:t xml:space="preserve"> through immunization studies </w:t>
      </w:r>
      <w:r w:rsidR="009F6D78" w:rsidRPr="00636B65">
        <w:rPr>
          <w:rFonts w:asciiTheme="minorHAnsi" w:hAnsiTheme="minorHAnsi" w:cstheme="minorHAnsi"/>
          <w:iCs/>
          <w:color w:val="auto"/>
        </w:rPr>
        <w:t>to measure antibody production</w:t>
      </w:r>
      <w:r w:rsidR="008C1D42">
        <w:rPr>
          <w:rFonts w:asciiTheme="minorHAnsi" w:hAnsiTheme="minorHAnsi" w:cstheme="minorHAnsi"/>
          <w:iCs/>
          <w:color w:val="auto"/>
        </w:rPr>
        <w:t>,</w:t>
      </w:r>
      <w:r w:rsidR="009F6D78" w:rsidRPr="00636B65">
        <w:rPr>
          <w:rFonts w:asciiTheme="minorHAnsi" w:hAnsiTheme="minorHAnsi" w:cstheme="minorHAnsi"/>
          <w:iCs/>
          <w:color w:val="auto"/>
        </w:rPr>
        <w:t xml:space="preserve"> as demonstrated here.</w:t>
      </w:r>
    </w:p>
    <w:p w14:paraId="4C7D5FD5" w14:textId="77777777" w:rsidR="006305D7" w:rsidRPr="00636B65" w:rsidRDefault="006305D7" w:rsidP="00636B65">
      <w:pPr>
        <w:rPr>
          <w:rFonts w:asciiTheme="minorHAnsi" w:hAnsiTheme="minorHAnsi" w:cstheme="minorHAnsi"/>
          <w:color w:val="auto"/>
        </w:rPr>
      </w:pPr>
    </w:p>
    <w:p w14:paraId="00D25F73" w14:textId="7BFB09AF" w:rsidR="006305D7" w:rsidRPr="00636B65" w:rsidRDefault="006305D7" w:rsidP="00636B65">
      <w:pPr>
        <w:rPr>
          <w:rFonts w:asciiTheme="minorHAnsi" w:hAnsiTheme="minorHAnsi" w:cstheme="minorHAnsi"/>
          <w:color w:val="auto"/>
        </w:rPr>
      </w:pPr>
      <w:r w:rsidRPr="00636B65">
        <w:rPr>
          <w:rFonts w:asciiTheme="minorHAnsi" w:hAnsiTheme="minorHAnsi" w:cstheme="minorHAnsi"/>
          <w:b/>
          <w:color w:val="auto"/>
        </w:rPr>
        <w:t>INTRODUCTION</w:t>
      </w:r>
      <w:r w:rsidRPr="00636B65">
        <w:rPr>
          <w:rFonts w:asciiTheme="minorHAnsi" w:hAnsiTheme="minorHAnsi" w:cstheme="minorHAnsi"/>
          <w:b/>
          <w:bCs/>
          <w:color w:val="auto"/>
        </w:rPr>
        <w:t>:</w:t>
      </w:r>
      <w:r w:rsidRPr="00636B65">
        <w:rPr>
          <w:rFonts w:asciiTheme="minorHAnsi" w:hAnsiTheme="minorHAnsi" w:cstheme="minorHAnsi"/>
          <w:color w:val="auto"/>
        </w:rPr>
        <w:t xml:space="preserve"> </w:t>
      </w:r>
    </w:p>
    <w:p w14:paraId="64B5CE24" w14:textId="19FA693A" w:rsidR="007162AE" w:rsidRPr="00636B65" w:rsidRDefault="002E5897" w:rsidP="00636B65">
      <w:pPr>
        <w:rPr>
          <w:rFonts w:asciiTheme="minorHAnsi" w:hAnsiTheme="minorHAnsi" w:cstheme="minorHAnsi"/>
          <w:color w:val="auto"/>
        </w:rPr>
      </w:pPr>
      <w:r w:rsidRPr="00636B65">
        <w:rPr>
          <w:rFonts w:asciiTheme="minorHAnsi" w:hAnsiTheme="minorHAnsi" w:cstheme="minorHAnsi"/>
          <w:color w:val="auto"/>
        </w:rPr>
        <w:t>Prokaryotic or eukaryotic lysates for cell-free expression of proteins are readily available as commercial products for synthesizing proteins of interest (for a complete review</w:t>
      </w:r>
      <w:r w:rsidR="005A45AA" w:rsidRPr="00636B65">
        <w:rPr>
          <w:rFonts w:asciiTheme="minorHAnsi" w:hAnsiTheme="minorHAnsi" w:cstheme="minorHAnsi"/>
          <w:color w:val="auto"/>
        </w:rPr>
        <w:t>,</w:t>
      </w:r>
      <w:r w:rsidRPr="00636B65">
        <w:rPr>
          <w:rFonts w:asciiTheme="minorHAnsi" w:hAnsiTheme="minorHAnsi" w:cstheme="minorHAnsi"/>
          <w:color w:val="auto"/>
        </w:rPr>
        <w:t xml:space="preserve"> see </w:t>
      </w:r>
      <w:r w:rsidRPr="00703BBF">
        <w:rPr>
          <w:rFonts w:asciiTheme="minorHAnsi" w:hAnsiTheme="minorHAnsi" w:cstheme="minorHAnsi"/>
          <w:color w:val="auto"/>
        </w:rPr>
        <w:fldChar w:fldCharType="begin"/>
      </w:r>
      <w:r w:rsidR="00AD1184" w:rsidRPr="00636B65">
        <w:rPr>
          <w:rFonts w:asciiTheme="minorHAnsi" w:hAnsiTheme="minorHAnsi" w:cstheme="minorHAnsi"/>
          <w:color w:val="auto"/>
        </w:rPr>
        <w:instrText xml:space="preserve"> ADDIN EN.CITE &lt;EndNote&gt;&lt;Cite&gt;&lt;Author&gt;Carlson&lt;/Author&gt;&lt;Year&gt;2012&lt;/Year&gt;&lt;RecNum&gt;1&lt;/RecNum&gt;&lt;DisplayText&gt;&lt;style face="superscript"&gt;1&lt;/style&gt;&lt;/DisplayText&gt;&lt;record&gt;&lt;rec-number&gt;1&lt;/rec-number&gt;&lt;foreign-keys&gt;&lt;key app="EN" db-id="ztxvxf0ekta29perrarv2z55rdd0dptaas2t" timestamp="1628105941"&gt;1&lt;/key&gt;&lt;/foreign-keys&gt;&lt;ref-type name="Journal Article"&gt;17&lt;/ref-type&gt;&lt;contributors&gt;&lt;authors&gt;&lt;author&gt;Carlson, E. D.&lt;/author&gt;&lt;author&gt;Gan, R.&lt;/author&gt;&lt;author&gt;Hodgman, C. E.&lt;/author&gt;&lt;author&gt;Jewett, M. C.&lt;/author&gt;&lt;/authors&gt;&lt;/contributors&gt;&lt;auth-address&gt;Department of Chemical and Biological Engineering, Northwestern University, 2145 Sheridan Road, Evanston, IL 60208, USA.&lt;/auth-address&gt;&lt;titles&gt;&lt;title&gt;Cell-free protein synthesis: applications come of age&lt;/title&gt;&lt;secondary-title&gt;Biotechnol Adv&lt;/secondary-title&gt;&lt;alt-title&gt;Biotechnology advances&lt;/alt-title&gt;&lt;/titles&gt;&lt;periodical&gt;&lt;full-title&gt;Biotechnol Adv&lt;/full-title&gt;&lt;abbr-1&gt;Biotechnology advances&lt;/abbr-1&gt;&lt;/periodical&gt;&lt;alt-periodical&gt;&lt;full-title&gt;Biotechnol Adv&lt;/full-title&gt;&lt;abbr-1&gt;Biotechnology advances&lt;/abbr-1&gt;&lt;/alt-periodical&gt;&lt;pages&gt;1185-94&lt;/pages&gt;&lt;volume&gt;30&lt;/volume&gt;&lt;number&gt;5&lt;/number&gt;&lt;edition&gt;2011/10/20&lt;/edition&gt;&lt;keywords&gt;&lt;keyword&gt;Biotechnology/*methods&lt;/keyword&gt;&lt;keyword&gt;Cell-Free System&lt;/keyword&gt;&lt;keyword&gt;*Protein Biosynthesis&lt;/keyword&gt;&lt;keyword&gt;Recombinant Proteins/*biosynthesis/therapeutic use&lt;/keyword&gt;&lt;/keywords&gt;&lt;dates&gt;&lt;year&gt;2012&lt;/year&gt;&lt;pub-dates&gt;&lt;date&gt;Sep-Oct&lt;/date&gt;&lt;/pub-dates&gt;&lt;/dates&gt;&lt;isbn&gt;1873-1899 (Electronic)&amp;#xD;0734-9750 (Linking)&lt;/isbn&gt;&lt;accession-num&gt;22008973&lt;/accession-num&gt;&lt;work-type&gt;Research Support, N.I.H., Extramural&amp;#xD;Research Support, U.S. Gov&amp;apos;t, Non-P.H.S.&amp;#xD;Review&lt;/work-type&gt;&lt;urls&gt;&lt;related-urls&gt;&lt;url&gt;http://www.ncbi.nlm.nih.gov/pubmed/22008973&lt;/url&gt;&lt;url&gt;http://ac.els-cdn.com/S0734975011001819/1-s2.0-S0734975011001819-main.pdf?_tid=afb35672-acb9-11e4-b8b8-00000aab0f26&amp;amp;acdnat=1423087604_1cb4639a9f247ae4940248b458cc0271&lt;/url&gt;&lt;/related-urls&gt;&lt;/urls&gt;&lt;electronic-resource-num&gt;10.1016/j.biotechadv.2011.09.016&lt;/electronic-resource-num&gt;&lt;/record&gt;&lt;/Cite&gt;&lt;/EndNote&gt;</w:instrText>
      </w:r>
      <w:r w:rsidRPr="00703BBF">
        <w:rPr>
          <w:rFonts w:asciiTheme="minorHAnsi" w:hAnsiTheme="minorHAnsi" w:cstheme="minorHAnsi"/>
          <w:color w:val="auto"/>
        </w:rPr>
        <w:fldChar w:fldCharType="separate"/>
      </w:r>
      <w:r w:rsidR="00AA6653" w:rsidRPr="00703BBF">
        <w:rPr>
          <w:rFonts w:asciiTheme="minorHAnsi" w:hAnsiTheme="minorHAnsi" w:cstheme="minorHAnsi"/>
          <w:noProof/>
          <w:color w:val="auto"/>
          <w:vertAlign w:val="superscript"/>
        </w:rPr>
        <w:t>1</w:t>
      </w:r>
      <w:r w:rsidRPr="00703BBF">
        <w:rPr>
          <w:rFonts w:asciiTheme="minorHAnsi" w:hAnsiTheme="minorHAnsi" w:cstheme="minorHAnsi"/>
          <w:color w:val="auto"/>
        </w:rPr>
        <w:fldChar w:fldCharType="end"/>
      </w:r>
      <w:r w:rsidRPr="00703BBF">
        <w:rPr>
          <w:rFonts w:asciiTheme="minorHAnsi" w:hAnsiTheme="minorHAnsi" w:cstheme="minorHAnsi"/>
          <w:color w:val="auto"/>
        </w:rPr>
        <w:t xml:space="preserve">). These expression systems are available at </w:t>
      </w:r>
      <w:r w:rsidR="00E17180" w:rsidRPr="00703BBF">
        <w:rPr>
          <w:rFonts w:asciiTheme="minorHAnsi" w:hAnsiTheme="minorHAnsi" w:cstheme="minorHAnsi"/>
          <w:color w:val="auto"/>
        </w:rPr>
        <w:t>various</w:t>
      </w:r>
      <w:r w:rsidRPr="00703BBF">
        <w:rPr>
          <w:rFonts w:asciiTheme="minorHAnsi" w:hAnsiTheme="minorHAnsi" w:cstheme="minorHAnsi"/>
          <w:color w:val="auto"/>
        </w:rPr>
        <w:t xml:space="preserve"> scales and utilize lysates from various organisms</w:t>
      </w:r>
      <w:r w:rsidR="009027FF">
        <w:rPr>
          <w:rFonts w:asciiTheme="minorHAnsi" w:hAnsiTheme="minorHAnsi" w:cstheme="minorHAnsi"/>
          <w:color w:val="auto"/>
        </w:rPr>
        <w:t>,</w:t>
      </w:r>
      <w:r w:rsidRPr="00703BBF">
        <w:rPr>
          <w:rFonts w:asciiTheme="minorHAnsi" w:hAnsiTheme="minorHAnsi" w:cstheme="minorHAnsi"/>
          <w:color w:val="auto"/>
        </w:rPr>
        <w:t xml:space="preserve"> including </w:t>
      </w:r>
      <w:r w:rsidRPr="00DB40B0">
        <w:rPr>
          <w:rFonts w:asciiTheme="minorHAnsi" w:hAnsiTheme="minorHAnsi" w:cstheme="minorHAnsi"/>
          <w:i/>
          <w:iCs/>
          <w:color w:val="auto"/>
        </w:rPr>
        <w:t>E. coli</w:t>
      </w:r>
      <w:r w:rsidRPr="00636B65">
        <w:rPr>
          <w:rFonts w:asciiTheme="minorHAnsi" w:hAnsiTheme="minorHAnsi" w:cstheme="minorHAnsi"/>
          <w:color w:val="auto"/>
        </w:rPr>
        <w:t xml:space="preserve">, tobacco plants, and mammalian cultures. Cell-free lysates offer multiple benefits over traditional recombinant protein production approaches, including ease of use and robust, rapid protein production. While these approaches are primarily used </w:t>
      </w:r>
      <w:r w:rsidR="00D37A7F" w:rsidRPr="00636B65">
        <w:rPr>
          <w:rFonts w:asciiTheme="minorHAnsi" w:hAnsiTheme="minorHAnsi" w:cstheme="minorHAnsi"/>
          <w:color w:val="auto"/>
        </w:rPr>
        <w:t>to produce</w:t>
      </w:r>
      <w:r w:rsidRPr="00636B65">
        <w:rPr>
          <w:rFonts w:asciiTheme="minorHAnsi" w:hAnsiTheme="minorHAnsi" w:cstheme="minorHAnsi"/>
          <w:color w:val="auto"/>
        </w:rPr>
        <w:t xml:space="preserve"> soluble proteins, </w:t>
      </w:r>
      <w:r w:rsidR="00E17180" w:rsidRPr="00636B65">
        <w:rPr>
          <w:rFonts w:asciiTheme="minorHAnsi" w:hAnsiTheme="minorHAnsi" w:cstheme="minorHAnsi"/>
          <w:color w:val="auto"/>
        </w:rPr>
        <w:t>this</w:t>
      </w:r>
      <w:r w:rsidRPr="00636B65">
        <w:rPr>
          <w:rFonts w:asciiTheme="minorHAnsi" w:hAnsiTheme="minorHAnsi" w:cstheme="minorHAnsi"/>
          <w:color w:val="auto"/>
        </w:rPr>
        <w:t xml:space="preserve"> group has pioneered an approach for their use to express membrane proteins. </w:t>
      </w:r>
    </w:p>
    <w:p w14:paraId="7CD33E1E" w14:textId="77777777" w:rsidR="007162AE" w:rsidRPr="00636B65" w:rsidRDefault="007162AE" w:rsidP="00636B65">
      <w:pPr>
        <w:rPr>
          <w:rFonts w:asciiTheme="minorHAnsi" w:hAnsiTheme="minorHAnsi" w:cstheme="minorHAnsi"/>
          <w:color w:val="auto"/>
        </w:rPr>
      </w:pPr>
    </w:p>
    <w:p w14:paraId="07321A9A" w14:textId="3218D64B" w:rsidR="002E5897" w:rsidRPr="00636B65" w:rsidRDefault="002E5897" w:rsidP="00636B65">
      <w:pPr>
        <w:rPr>
          <w:rFonts w:asciiTheme="minorHAnsi" w:hAnsiTheme="minorHAnsi" w:cstheme="minorHAnsi"/>
          <w:color w:val="auto"/>
        </w:rPr>
      </w:pPr>
      <w:r w:rsidRPr="00636B65">
        <w:rPr>
          <w:rFonts w:asciiTheme="minorHAnsi" w:hAnsiTheme="minorHAnsi" w:cstheme="minorHAnsi"/>
          <w:color w:val="auto"/>
        </w:rPr>
        <w:t xml:space="preserve">This novel approach makes minor modifications to existing cell-free expression systems by including DNA encoding two protein products for expression, an apolipoprotein and the membrane protein of interest. The expressed apolipoprotein (derivatives of either ApoA1 or ApoE4) interacts with lipids </w:t>
      </w:r>
      <w:r w:rsidR="00AF5DC7" w:rsidRPr="00636B65">
        <w:rPr>
          <w:rFonts w:asciiTheme="minorHAnsi" w:hAnsiTheme="minorHAnsi" w:cstheme="minorHAnsi"/>
          <w:color w:val="auto"/>
        </w:rPr>
        <w:t>added</w:t>
      </w:r>
      <w:r w:rsidRPr="00636B65">
        <w:rPr>
          <w:rFonts w:asciiTheme="minorHAnsi" w:hAnsiTheme="minorHAnsi" w:cstheme="minorHAnsi"/>
          <w:color w:val="auto"/>
        </w:rPr>
        <w:t xml:space="preserve"> to the cell-free lysate to spontaneously assemble (~20 nm)</w:t>
      </w:r>
      <w:r w:rsidR="00AF5DC7" w:rsidRPr="00636B65">
        <w:rPr>
          <w:rFonts w:asciiTheme="minorHAnsi" w:hAnsiTheme="minorHAnsi" w:cstheme="minorHAnsi"/>
          <w:color w:val="auto"/>
        </w:rPr>
        <w:t xml:space="preserve"> </w:t>
      </w:r>
      <w:r w:rsidRPr="00636B65">
        <w:rPr>
          <w:rFonts w:asciiTheme="minorHAnsi" w:hAnsiTheme="minorHAnsi" w:cstheme="minorHAnsi"/>
          <w:color w:val="auto"/>
        </w:rPr>
        <w:t xml:space="preserve">NLPs. When co-translated with a membrane protein of interest, the NLP and membrane protein form a soluble nanoparticle complex wherein the membrane protein is embedded within the NLP lipid bilayer. Thus, the membrane protein is more accessible for downstream applications, as </w:t>
      </w:r>
      <w:r w:rsidR="00A85243" w:rsidRPr="00636B65">
        <w:rPr>
          <w:rFonts w:asciiTheme="minorHAnsi" w:hAnsiTheme="minorHAnsi" w:cstheme="minorHAnsi"/>
          <w:color w:val="auto"/>
        </w:rPr>
        <w:t>it is</w:t>
      </w:r>
      <w:r w:rsidRPr="00636B65">
        <w:rPr>
          <w:rFonts w:asciiTheme="minorHAnsi" w:hAnsiTheme="minorHAnsi" w:cstheme="minorHAnsi"/>
          <w:color w:val="auto"/>
        </w:rPr>
        <w:t xml:space="preserve"> contained within soluble, discrete particles. </w:t>
      </w:r>
      <w:r w:rsidR="00A76018" w:rsidRPr="00636B65">
        <w:rPr>
          <w:rFonts w:asciiTheme="minorHAnsi" w:hAnsiTheme="minorHAnsi" w:cstheme="minorHAnsi"/>
          <w:color w:val="auto"/>
        </w:rPr>
        <w:t>T</w:t>
      </w:r>
      <w:r w:rsidRPr="00636B65">
        <w:rPr>
          <w:rFonts w:asciiTheme="minorHAnsi" w:hAnsiTheme="minorHAnsi" w:cstheme="minorHAnsi"/>
          <w:color w:val="auto"/>
        </w:rPr>
        <w:t>his approach can produce functional oligomeric protein complexes within the NLP bilayer</w:t>
      </w:r>
      <w:r w:rsidRPr="00703BBF">
        <w:rPr>
          <w:rFonts w:asciiTheme="minorHAnsi" w:hAnsiTheme="minorHAnsi" w:cstheme="minorHAnsi"/>
          <w:color w:val="auto"/>
        </w:rPr>
        <w:fldChar w:fldCharType="begin">
          <w:fldData xml:space="preserve">PEVuZE5vdGU+PENpdGU+PEF1dGhvcj5Db2xlbWFuPC9BdXRob3I+PFllYXI+MjAxNjwvWWVhcj48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=
</w:fldData>
        </w:fldChar>
      </w:r>
      <w:r w:rsidR="00AD1184" w:rsidRPr="00636B65">
        <w:rPr>
          <w:rFonts w:asciiTheme="minorHAnsi" w:hAnsiTheme="minorHAnsi" w:cstheme="minorHAnsi"/>
          <w:color w:val="auto"/>
        </w:rPr>
        <w:instrText xml:space="preserve"> ADDIN EN.CITE </w:instrText>
      </w:r>
      <w:r w:rsidR="00AD1184" w:rsidRPr="00636B65">
        <w:rPr>
          <w:rFonts w:asciiTheme="minorHAnsi" w:hAnsiTheme="minorHAnsi" w:cstheme="minorHAnsi"/>
          <w:color w:val="auto"/>
        </w:rPr>
        <w:fldChar w:fldCharType="begin">
          <w:fldData xml:space="preserve">PEVuZE5vdGU+PENpdGU+PEF1dGhvcj5Db2xlbWFuPC9BdXRob3I+PFllYXI+MjAxNjwvWWVhcj48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=
</w:fldData>
        </w:fldChar>
      </w:r>
      <w:r w:rsidR="00AD1184" w:rsidRPr="00636B65">
        <w:rPr>
          <w:rFonts w:asciiTheme="minorHAnsi" w:hAnsiTheme="minorHAnsi" w:cstheme="minorHAnsi"/>
          <w:color w:val="auto"/>
        </w:rPr>
        <w:instrText xml:space="preserve"> ADDIN EN.CITE.DATA </w:instrText>
      </w:r>
      <w:r w:rsidR="00AD1184" w:rsidRPr="00636B65">
        <w:rPr>
          <w:rFonts w:asciiTheme="minorHAnsi" w:hAnsiTheme="minorHAnsi" w:cstheme="minorHAnsi"/>
          <w:color w:val="auto"/>
        </w:rPr>
      </w:r>
      <w:r w:rsidR="00AD1184" w:rsidRPr="00636B65">
        <w:rPr>
          <w:rFonts w:asciiTheme="minorHAnsi" w:hAnsiTheme="minorHAnsi" w:cstheme="minorHAnsi"/>
          <w:color w:val="auto"/>
        </w:rPr>
        <w:fldChar w:fldCharType="end"/>
      </w:r>
      <w:r w:rsidRPr="00703BBF">
        <w:rPr>
          <w:rFonts w:asciiTheme="minorHAnsi" w:hAnsiTheme="minorHAnsi" w:cstheme="minorHAnsi"/>
          <w:color w:val="auto"/>
        </w:rPr>
      </w:r>
      <w:r w:rsidRPr="00703BBF">
        <w:rPr>
          <w:rFonts w:asciiTheme="minorHAnsi" w:hAnsiTheme="minorHAnsi" w:cstheme="minorHAnsi"/>
          <w:color w:val="auto"/>
        </w:rPr>
        <w:fldChar w:fldCharType="separate"/>
      </w:r>
      <w:r w:rsidR="00AA6653" w:rsidRPr="00703BBF">
        <w:rPr>
          <w:rFonts w:asciiTheme="minorHAnsi" w:hAnsiTheme="minorHAnsi" w:cstheme="minorHAnsi"/>
          <w:noProof/>
          <w:color w:val="auto"/>
          <w:vertAlign w:val="superscript"/>
        </w:rPr>
        <w:t>2</w:t>
      </w:r>
      <w:r w:rsidRPr="00703BBF">
        <w:rPr>
          <w:rFonts w:asciiTheme="minorHAnsi" w:hAnsiTheme="minorHAnsi" w:cstheme="minorHAnsi"/>
          <w:color w:val="auto"/>
        </w:rPr>
        <w:fldChar w:fldCharType="end"/>
      </w:r>
      <w:r w:rsidR="00A76018" w:rsidRPr="00703BBF">
        <w:rPr>
          <w:rFonts w:asciiTheme="minorHAnsi" w:hAnsiTheme="minorHAnsi" w:cstheme="minorHAnsi"/>
          <w:color w:val="auto"/>
        </w:rPr>
        <w:t xml:space="preserve"> and can </w:t>
      </w:r>
      <w:r w:rsidRPr="00703BBF">
        <w:rPr>
          <w:rFonts w:asciiTheme="minorHAnsi" w:hAnsiTheme="minorHAnsi" w:cstheme="minorHAnsi"/>
          <w:color w:val="auto"/>
        </w:rPr>
        <w:t xml:space="preserve">produce the antigen component of a subunit vaccine, which is subsequently mixed with lipophilic adjuvants to form a nanoparticle vaccine featuring co-localized antigen and adjuvant suitable for </w:t>
      </w:r>
      <w:r w:rsidRPr="00DB40B0">
        <w:rPr>
          <w:rFonts w:asciiTheme="minorHAnsi" w:hAnsiTheme="minorHAnsi" w:cstheme="minorHAnsi"/>
          <w:i/>
          <w:iCs/>
          <w:color w:val="auto"/>
        </w:rPr>
        <w:t>in vivo</w:t>
      </w:r>
      <w:r w:rsidRPr="00636B65">
        <w:rPr>
          <w:rFonts w:asciiTheme="minorHAnsi" w:hAnsiTheme="minorHAnsi" w:cstheme="minorHAnsi"/>
          <w:color w:val="auto"/>
        </w:rPr>
        <w:t xml:space="preserve"> assessment. </w:t>
      </w:r>
    </w:p>
    <w:p w14:paraId="1C84C6C2" w14:textId="77777777" w:rsidR="007162AE" w:rsidRPr="00636B65" w:rsidRDefault="007162AE" w:rsidP="00636B65">
      <w:pPr>
        <w:rPr>
          <w:rFonts w:asciiTheme="minorHAnsi" w:hAnsiTheme="minorHAnsi" w:cstheme="minorHAnsi"/>
          <w:color w:val="auto"/>
        </w:rPr>
      </w:pPr>
    </w:p>
    <w:p w14:paraId="28334C61" w14:textId="7F8E70A2" w:rsidR="002E5897" w:rsidRPr="00636B65" w:rsidRDefault="002E5897" w:rsidP="00636B65">
      <w:pPr>
        <w:rPr>
          <w:rFonts w:asciiTheme="minorHAnsi" w:hAnsiTheme="minorHAnsi" w:cstheme="minorHAnsi"/>
          <w:color w:val="auto"/>
        </w:rPr>
      </w:pPr>
      <w:r w:rsidRPr="00636B65">
        <w:rPr>
          <w:rFonts w:asciiTheme="minorHAnsi" w:hAnsiTheme="minorHAnsi" w:cstheme="minorHAnsi"/>
          <w:color w:val="auto"/>
        </w:rPr>
        <w:t>This current method is modified from a previously published protocol</w:t>
      </w:r>
      <w:r w:rsidRPr="00703BBF">
        <w:rPr>
          <w:rFonts w:asciiTheme="minorHAnsi" w:hAnsiTheme="minorHAnsi" w:cstheme="minorHAnsi"/>
          <w:color w:val="auto"/>
        </w:rPr>
        <w:fldChar w:fldCharType="begin">
          <w:fldData xml:space="preserve">PEVuZE5vdGU+PENpdGU+PEF1dGhvcj5DYXBwdWNjaW88L0F1dGhvcj48WWVhcj4yMDA4PC9ZZWFy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</w:fldData>
        </w:fldChar>
      </w:r>
      <w:r w:rsidR="00AD1184" w:rsidRPr="00636B65">
        <w:rPr>
          <w:rFonts w:asciiTheme="minorHAnsi" w:hAnsiTheme="minorHAnsi" w:cstheme="minorHAnsi"/>
          <w:color w:val="auto"/>
        </w:rPr>
        <w:instrText xml:space="preserve"> ADDIN EN.CITE </w:instrText>
      </w:r>
      <w:r w:rsidR="00AD1184" w:rsidRPr="00636B65">
        <w:rPr>
          <w:rFonts w:asciiTheme="minorHAnsi" w:hAnsiTheme="minorHAnsi" w:cstheme="minorHAnsi"/>
          <w:color w:val="auto"/>
        </w:rPr>
        <w:fldChar w:fldCharType="begin">
          <w:fldData xml:space="preserve">PEVuZE5vdGU+PENpdGU+PEF1dGhvcj5DYXBwdWNjaW88L0F1dGhvcj48WWVhcj4yMDA4PC9ZZWFy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</w:fldData>
        </w:fldChar>
      </w:r>
      <w:r w:rsidR="00AD1184" w:rsidRPr="00636B65">
        <w:rPr>
          <w:rFonts w:asciiTheme="minorHAnsi" w:hAnsiTheme="minorHAnsi" w:cstheme="minorHAnsi"/>
          <w:color w:val="auto"/>
        </w:rPr>
        <w:instrText xml:space="preserve"> ADDIN EN.CITE.DATA </w:instrText>
      </w:r>
      <w:r w:rsidR="00AD1184" w:rsidRPr="00636B65">
        <w:rPr>
          <w:rFonts w:asciiTheme="minorHAnsi" w:hAnsiTheme="minorHAnsi" w:cstheme="minorHAnsi"/>
          <w:color w:val="auto"/>
        </w:rPr>
      </w:r>
      <w:r w:rsidR="00AD1184" w:rsidRPr="00636B65">
        <w:rPr>
          <w:rFonts w:asciiTheme="minorHAnsi" w:hAnsiTheme="minorHAnsi" w:cstheme="minorHAnsi"/>
          <w:color w:val="auto"/>
        </w:rPr>
        <w:fldChar w:fldCharType="end"/>
      </w:r>
      <w:r w:rsidRPr="00703BBF">
        <w:rPr>
          <w:rFonts w:asciiTheme="minorHAnsi" w:hAnsiTheme="minorHAnsi" w:cstheme="minorHAnsi"/>
          <w:color w:val="auto"/>
        </w:rPr>
      </w:r>
      <w:r w:rsidRPr="00703BBF">
        <w:rPr>
          <w:rFonts w:asciiTheme="minorHAnsi" w:hAnsiTheme="minorHAnsi" w:cstheme="minorHAnsi"/>
          <w:color w:val="auto"/>
        </w:rPr>
        <w:fldChar w:fldCharType="separate"/>
      </w:r>
      <w:r w:rsidR="00AA6653" w:rsidRPr="00703BBF">
        <w:rPr>
          <w:rFonts w:asciiTheme="minorHAnsi" w:hAnsiTheme="minorHAnsi" w:cstheme="minorHAnsi"/>
          <w:noProof/>
          <w:color w:val="auto"/>
          <w:vertAlign w:val="superscript"/>
        </w:rPr>
        <w:t>3</w:t>
      </w:r>
      <w:r w:rsidRPr="00703BBF">
        <w:rPr>
          <w:rFonts w:asciiTheme="minorHAnsi" w:hAnsiTheme="minorHAnsi" w:cstheme="minorHAnsi"/>
          <w:color w:val="auto"/>
        </w:rPr>
        <w:fldChar w:fldCharType="end"/>
      </w:r>
      <w:r w:rsidRPr="00703BBF">
        <w:rPr>
          <w:rFonts w:asciiTheme="minorHAnsi" w:hAnsiTheme="minorHAnsi" w:cstheme="minorHAnsi"/>
          <w:color w:val="auto"/>
        </w:rPr>
        <w:t xml:space="preserve">. Key modifications are </w:t>
      </w:r>
      <w:r w:rsidRPr="00703BBF">
        <w:rPr>
          <w:rFonts w:asciiTheme="minorHAnsi" w:hAnsiTheme="minorHAnsi" w:cstheme="minorHAnsi"/>
          <w:color w:val="auto"/>
        </w:rPr>
        <w:lastRenderedPageBreak/>
        <w:t>focused on the scale-up of the cell-free reaction and subsequent purification of the protein</w:t>
      </w:r>
      <w:r w:rsidR="007162AE" w:rsidRPr="00DB40B0">
        <w:rPr>
          <w:rFonts w:asciiTheme="minorHAnsi" w:hAnsiTheme="minorHAnsi" w:cstheme="minorHAnsi"/>
          <w:color w:val="auto"/>
        </w:rPr>
        <w:t>-</w:t>
      </w:r>
      <w:r w:rsidRPr="00636B65">
        <w:rPr>
          <w:rFonts w:asciiTheme="minorHAnsi" w:hAnsiTheme="minorHAnsi" w:cstheme="minorHAnsi"/>
          <w:color w:val="auto"/>
        </w:rPr>
        <w:t xml:space="preserve">NLP complex. A further modification includes the addition of an amphiphilic polymer known as a telodendrimer, which is first mixed with the lipids </w:t>
      </w:r>
      <w:r w:rsidR="00A85243" w:rsidRPr="00636B65">
        <w:rPr>
          <w:rFonts w:asciiTheme="minorHAnsi" w:hAnsiTheme="minorHAnsi" w:cstheme="minorHAnsi"/>
          <w:color w:val="auto"/>
        </w:rPr>
        <w:t>before addition</w:t>
      </w:r>
      <w:r w:rsidRPr="00636B65">
        <w:rPr>
          <w:rFonts w:asciiTheme="minorHAnsi" w:hAnsiTheme="minorHAnsi" w:cstheme="minorHAnsi"/>
          <w:color w:val="auto"/>
        </w:rPr>
        <w:t xml:space="preserve"> to the cell-free reaction. Co-translation of the plasmids in the presence of </w:t>
      </w:r>
      <w:r w:rsidR="00A85243" w:rsidRPr="00636B65">
        <w:rPr>
          <w:rFonts w:asciiTheme="minorHAnsi" w:hAnsiTheme="minorHAnsi" w:cstheme="minorHAnsi"/>
          <w:color w:val="auto"/>
        </w:rPr>
        <w:t xml:space="preserve">the </w:t>
      </w:r>
      <w:r w:rsidRPr="00636B65">
        <w:rPr>
          <w:rFonts w:asciiTheme="minorHAnsi" w:hAnsiTheme="minorHAnsi" w:cstheme="minorHAnsi"/>
          <w:color w:val="auto"/>
        </w:rPr>
        <w:t xml:space="preserve">telodendrimer and </w:t>
      </w:r>
      <w:r w:rsidR="00A85243" w:rsidRPr="00636B65">
        <w:rPr>
          <w:rFonts w:asciiTheme="minorHAnsi" w:hAnsiTheme="minorHAnsi" w:cstheme="minorHAnsi"/>
          <w:color w:val="auto"/>
        </w:rPr>
        <w:t xml:space="preserve">the </w:t>
      </w:r>
      <w:r w:rsidRPr="00636B65">
        <w:rPr>
          <w:rFonts w:asciiTheme="minorHAnsi" w:hAnsiTheme="minorHAnsi" w:cstheme="minorHAnsi"/>
          <w:color w:val="auto"/>
        </w:rPr>
        <w:t xml:space="preserve">lipids produces a telodendrimer NLP (tNLP). </w:t>
      </w:r>
      <w:r w:rsidR="00F8093C">
        <w:rPr>
          <w:rFonts w:asciiTheme="minorHAnsi" w:hAnsiTheme="minorHAnsi" w:cstheme="minorHAnsi"/>
          <w:color w:val="auto"/>
        </w:rPr>
        <w:t>The a</w:t>
      </w:r>
      <w:r w:rsidRPr="00636B65">
        <w:rPr>
          <w:rFonts w:asciiTheme="minorHAnsi" w:hAnsiTheme="minorHAnsi" w:cstheme="minorHAnsi"/>
          <w:color w:val="auto"/>
        </w:rPr>
        <w:t>ddition of the telodendrimer also helps modulate the size and monodispersity of the resulting tNLP nanoparticles</w:t>
      </w:r>
      <w:r w:rsidRPr="00703BBF">
        <w:rPr>
          <w:rFonts w:asciiTheme="minorHAnsi" w:hAnsiTheme="minorHAnsi" w:cstheme="minorHAnsi"/>
          <w:color w:val="auto"/>
        </w:rPr>
        <w:fldChar w:fldCharType="begin">
          <w:fldData xml:space="preserve">PEVuZE5vdGU+PENpdGU+PEF1dGhvcj5IZTwvQXV0aG9yPjxZZWFyPjIwMTM8L1llYXI+PFJlY051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</w:fldData>
        </w:fldChar>
      </w:r>
      <w:r w:rsidR="00AD1184" w:rsidRPr="00636B65">
        <w:rPr>
          <w:rFonts w:asciiTheme="minorHAnsi" w:hAnsiTheme="minorHAnsi" w:cstheme="minorHAnsi"/>
          <w:color w:val="auto"/>
        </w:rPr>
        <w:instrText xml:space="preserve"> ADDIN EN.CITE </w:instrText>
      </w:r>
      <w:r w:rsidR="00AD1184" w:rsidRPr="00636B65">
        <w:rPr>
          <w:rFonts w:asciiTheme="minorHAnsi" w:hAnsiTheme="minorHAnsi" w:cstheme="minorHAnsi"/>
          <w:color w:val="auto"/>
        </w:rPr>
        <w:fldChar w:fldCharType="begin">
          <w:fldData xml:space="preserve">PEVuZE5vdGU+PENpdGU+PEF1dGhvcj5IZTwvQXV0aG9yPjxZZWFyPjIwMTM8L1llYXI+PFJlY051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</w:fldData>
        </w:fldChar>
      </w:r>
      <w:r w:rsidR="00AD1184" w:rsidRPr="00636B65">
        <w:rPr>
          <w:rFonts w:asciiTheme="minorHAnsi" w:hAnsiTheme="minorHAnsi" w:cstheme="minorHAnsi"/>
          <w:color w:val="auto"/>
        </w:rPr>
        <w:instrText xml:space="preserve"> ADDIN EN.CITE.DATA </w:instrText>
      </w:r>
      <w:r w:rsidR="00AD1184" w:rsidRPr="00636B65">
        <w:rPr>
          <w:rFonts w:asciiTheme="minorHAnsi" w:hAnsiTheme="minorHAnsi" w:cstheme="minorHAnsi"/>
          <w:color w:val="auto"/>
        </w:rPr>
      </w:r>
      <w:r w:rsidR="00AD1184" w:rsidRPr="00636B65">
        <w:rPr>
          <w:rFonts w:asciiTheme="minorHAnsi" w:hAnsiTheme="minorHAnsi" w:cstheme="minorHAnsi"/>
          <w:color w:val="auto"/>
        </w:rPr>
        <w:fldChar w:fldCharType="end"/>
      </w:r>
      <w:r w:rsidRPr="00703BBF">
        <w:rPr>
          <w:rFonts w:asciiTheme="minorHAnsi" w:hAnsiTheme="minorHAnsi" w:cstheme="minorHAnsi"/>
          <w:color w:val="auto"/>
        </w:rPr>
      </w:r>
      <w:r w:rsidRPr="00703BBF">
        <w:rPr>
          <w:rFonts w:asciiTheme="minorHAnsi" w:hAnsiTheme="minorHAnsi" w:cstheme="minorHAnsi"/>
          <w:color w:val="auto"/>
        </w:rPr>
        <w:fldChar w:fldCharType="separate"/>
      </w:r>
      <w:r w:rsidR="00AA6653" w:rsidRPr="00703BBF">
        <w:rPr>
          <w:rFonts w:asciiTheme="minorHAnsi" w:hAnsiTheme="minorHAnsi" w:cstheme="minorHAnsi"/>
          <w:noProof/>
          <w:color w:val="auto"/>
          <w:vertAlign w:val="superscript"/>
        </w:rPr>
        <w:t>4</w:t>
      </w:r>
      <w:r w:rsidRPr="00703BBF">
        <w:rPr>
          <w:rFonts w:asciiTheme="minorHAnsi" w:hAnsiTheme="minorHAnsi" w:cstheme="minorHAnsi"/>
          <w:color w:val="auto"/>
        </w:rPr>
        <w:fldChar w:fldCharType="end"/>
      </w:r>
      <w:r w:rsidRPr="00703BBF">
        <w:rPr>
          <w:rFonts w:asciiTheme="minorHAnsi" w:hAnsiTheme="minorHAnsi" w:cstheme="minorHAnsi"/>
          <w:color w:val="auto"/>
        </w:rPr>
        <w:t>. This protocol is specifically optimized for</w:t>
      </w:r>
      <w:r w:rsidR="003411F5">
        <w:rPr>
          <w:rFonts w:asciiTheme="minorHAnsi" w:hAnsiTheme="minorHAnsi" w:cstheme="minorHAnsi"/>
          <w:color w:val="auto"/>
        </w:rPr>
        <w:t xml:space="preserve"> </w:t>
      </w:r>
      <w:r w:rsidR="003411F5" w:rsidRPr="00703BBF">
        <w:rPr>
          <w:rFonts w:asciiTheme="minorHAnsi" w:hAnsiTheme="minorHAnsi" w:cstheme="minorHAnsi"/>
          <w:color w:val="auto"/>
        </w:rPr>
        <w:t>for large-scale vaccine studies</w:t>
      </w:r>
      <w:r w:rsidR="003411F5">
        <w:rPr>
          <w:rFonts w:asciiTheme="minorHAnsi" w:hAnsiTheme="minorHAnsi" w:cstheme="minorHAnsi"/>
          <w:color w:val="auto"/>
        </w:rPr>
        <w:t xml:space="preserve"> to</w:t>
      </w:r>
      <w:r w:rsidRPr="00703BBF">
        <w:rPr>
          <w:rFonts w:asciiTheme="minorHAnsi" w:hAnsiTheme="minorHAnsi" w:cstheme="minorHAnsi"/>
          <w:color w:val="auto"/>
        </w:rPr>
        <w:t xml:space="preserve"> produc</w:t>
      </w:r>
      <w:r w:rsidR="003411F5">
        <w:rPr>
          <w:rFonts w:asciiTheme="minorHAnsi" w:hAnsiTheme="minorHAnsi" w:cstheme="minorHAnsi"/>
          <w:color w:val="auto"/>
        </w:rPr>
        <w:t>e</w:t>
      </w:r>
      <w:r w:rsidRPr="00703BBF">
        <w:rPr>
          <w:rFonts w:asciiTheme="minorHAnsi" w:hAnsiTheme="minorHAnsi" w:cstheme="minorHAnsi"/>
          <w:color w:val="auto"/>
        </w:rPr>
        <w:t xml:space="preserve"> a membrane-bound subunit antigen protein, chlamydial MOMP</w:t>
      </w:r>
      <w:r w:rsidRPr="00703BBF">
        <w:rPr>
          <w:rFonts w:asciiTheme="minorHAnsi" w:hAnsiTheme="minorHAnsi" w:cstheme="minorHAnsi"/>
          <w:color w:val="auto"/>
        </w:rPr>
        <w:fldChar w:fldCharType="begin">
          <w:fldData xml:space="preserve">PEVuZE5vdGU+PENpdGU+PEF1dGhvcj5IZTwvQXV0aG9yPjxZZWFyPjIwMTc8L1llYXI+PFJlY051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</w:fldData>
        </w:fldChar>
      </w:r>
      <w:r w:rsidR="00AD1184" w:rsidRPr="00636B65">
        <w:rPr>
          <w:rFonts w:asciiTheme="minorHAnsi" w:hAnsiTheme="minorHAnsi" w:cstheme="minorHAnsi"/>
          <w:color w:val="auto"/>
        </w:rPr>
        <w:instrText xml:space="preserve"> ADDIN EN.CITE </w:instrText>
      </w:r>
      <w:r w:rsidR="00AD1184" w:rsidRPr="00636B65">
        <w:rPr>
          <w:rFonts w:asciiTheme="minorHAnsi" w:hAnsiTheme="minorHAnsi" w:cstheme="minorHAnsi"/>
          <w:color w:val="auto"/>
        </w:rPr>
        <w:fldChar w:fldCharType="begin">
          <w:fldData xml:space="preserve">PEVuZE5vdGU+PENpdGU+PEF1dGhvcj5IZTwvQXV0aG9yPjxZZWFyPjIwMTc8L1llYXI+PFJlY051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</w:fldData>
        </w:fldChar>
      </w:r>
      <w:r w:rsidR="00AD1184" w:rsidRPr="00636B65">
        <w:rPr>
          <w:rFonts w:asciiTheme="minorHAnsi" w:hAnsiTheme="minorHAnsi" w:cstheme="minorHAnsi"/>
          <w:color w:val="auto"/>
        </w:rPr>
        <w:instrText xml:space="preserve"> ADDIN EN.CITE.DATA </w:instrText>
      </w:r>
      <w:r w:rsidR="00AD1184" w:rsidRPr="00636B65">
        <w:rPr>
          <w:rFonts w:asciiTheme="minorHAnsi" w:hAnsiTheme="minorHAnsi" w:cstheme="minorHAnsi"/>
          <w:color w:val="auto"/>
        </w:rPr>
      </w:r>
      <w:r w:rsidR="00AD1184" w:rsidRPr="00636B65">
        <w:rPr>
          <w:rFonts w:asciiTheme="minorHAnsi" w:hAnsiTheme="minorHAnsi" w:cstheme="minorHAnsi"/>
          <w:color w:val="auto"/>
        </w:rPr>
        <w:fldChar w:fldCharType="end"/>
      </w:r>
      <w:r w:rsidRPr="00703BBF">
        <w:rPr>
          <w:rFonts w:asciiTheme="minorHAnsi" w:hAnsiTheme="minorHAnsi" w:cstheme="minorHAnsi"/>
          <w:color w:val="auto"/>
        </w:rPr>
      </w:r>
      <w:r w:rsidRPr="00703BBF">
        <w:rPr>
          <w:rFonts w:asciiTheme="minorHAnsi" w:hAnsiTheme="minorHAnsi" w:cstheme="minorHAnsi"/>
          <w:color w:val="auto"/>
        </w:rPr>
        <w:fldChar w:fldCharType="separate"/>
      </w:r>
      <w:r w:rsidR="00177DEE" w:rsidRPr="00703BBF">
        <w:rPr>
          <w:rFonts w:asciiTheme="minorHAnsi" w:hAnsiTheme="minorHAnsi" w:cstheme="minorHAnsi"/>
          <w:noProof/>
          <w:color w:val="auto"/>
          <w:vertAlign w:val="superscript"/>
        </w:rPr>
        <w:t>5,6</w:t>
      </w:r>
      <w:r w:rsidRPr="00703BBF">
        <w:rPr>
          <w:rFonts w:asciiTheme="minorHAnsi" w:hAnsiTheme="minorHAnsi" w:cstheme="minorHAnsi"/>
          <w:color w:val="auto"/>
        </w:rPr>
        <w:fldChar w:fldCharType="end"/>
      </w:r>
      <w:r w:rsidRPr="00703BBF">
        <w:rPr>
          <w:rFonts w:asciiTheme="minorHAnsi" w:hAnsiTheme="minorHAnsi" w:cstheme="minorHAnsi"/>
          <w:color w:val="auto"/>
        </w:rPr>
        <w:t>. The method produces recombinant MOMP associated with tNLP to form a highly soluble MOMP</w:t>
      </w:r>
      <w:r w:rsidR="007162AE" w:rsidRPr="00DB40B0">
        <w:rPr>
          <w:rFonts w:asciiTheme="minorHAnsi" w:hAnsiTheme="minorHAnsi" w:cstheme="minorHAnsi"/>
          <w:color w:val="auto"/>
        </w:rPr>
        <w:t>-</w:t>
      </w:r>
      <w:r w:rsidRPr="00636B65">
        <w:rPr>
          <w:rFonts w:asciiTheme="minorHAnsi" w:hAnsiTheme="minorHAnsi" w:cstheme="minorHAnsi"/>
          <w:color w:val="auto"/>
        </w:rPr>
        <w:t xml:space="preserve">tNLP complex that retains MOMP oligomerization. A typical 3 </w:t>
      </w:r>
      <w:r w:rsidR="000C209A" w:rsidRPr="00636B65">
        <w:rPr>
          <w:rFonts w:asciiTheme="minorHAnsi" w:hAnsiTheme="minorHAnsi" w:cstheme="minorHAnsi"/>
          <w:color w:val="auto"/>
        </w:rPr>
        <w:t>mL</w:t>
      </w:r>
      <w:r w:rsidRPr="00636B65">
        <w:rPr>
          <w:rFonts w:asciiTheme="minorHAnsi" w:hAnsiTheme="minorHAnsi" w:cstheme="minorHAnsi"/>
          <w:color w:val="auto"/>
        </w:rPr>
        <w:t xml:space="preserve"> scale-up production yields &gt;1.5 mg of purified MOMP. The cell-free produced MOMP-tNLP is amenable to rapid adjuvant addition for </w:t>
      </w:r>
      <w:r w:rsidRPr="00636B65">
        <w:rPr>
          <w:rFonts w:asciiTheme="minorHAnsi" w:hAnsiTheme="minorHAnsi" w:cstheme="minorHAnsi"/>
          <w:i/>
          <w:iCs/>
          <w:color w:val="auto"/>
        </w:rPr>
        <w:t>in vivo</w:t>
      </w:r>
      <w:r w:rsidRPr="00636B65">
        <w:rPr>
          <w:rFonts w:asciiTheme="minorHAnsi" w:hAnsiTheme="minorHAnsi" w:cstheme="minorHAnsi"/>
          <w:color w:val="auto"/>
        </w:rPr>
        <w:t xml:space="preserve"> immunogenicity testing.</w:t>
      </w:r>
    </w:p>
    <w:p w14:paraId="237AD7DD" w14:textId="77777777" w:rsidR="00D15131" w:rsidRPr="00636B65" w:rsidRDefault="00D15131" w:rsidP="00636B65">
      <w:pPr>
        <w:rPr>
          <w:rFonts w:asciiTheme="minorHAnsi" w:hAnsiTheme="minorHAnsi" w:cstheme="minorHAnsi"/>
          <w:b/>
          <w:color w:val="auto"/>
        </w:rPr>
      </w:pPr>
    </w:p>
    <w:p w14:paraId="3D4CD2F3" w14:textId="17A45249" w:rsidR="006305D7" w:rsidRPr="00703BBF" w:rsidRDefault="006305D7" w:rsidP="00636B65">
      <w:pPr>
        <w:rPr>
          <w:rFonts w:asciiTheme="minorHAnsi" w:hAnsiTheme="minorHAnsi" w:cstheme="minorHAnsi"/>
          <w:color w:val="auto"/>
        </w:rPr>
      </w:pPr>
      <w:r w:rsidRPr="00636B65">
        <w:rPr>
          <w:rFonts w:asciiTheme="minorHAnsi" w:hAnsiTheme="minorHAnsi" w:cstheme="minorHAnsi"/>
          <w:b/>
          <w:color w:val="auto"/>
        </w:rPr>
        <w:t>PROTOCOL</w:t>
      </w:r>
      <w:r w:rsidRPr="00703BBF">
        <w:rPr>
          <w:rFonts w:asciiTheme="minorHAnsi" w:hAnsiTheme="minorHAnsi" w:cstheme="minorHAnsi"/>
          <w:b/>
          <w:color w:val="auto"/>
        </w:rPr>
        <w:t>:</w:t>
      </w:r>
      <w:r w:rsidRPr="00703BBF">
        <w:rPr>
          <w:rFonts w:asciiTheme="minorHAnsi" w:hAnsiTheme="minorHAnsi" w:cstheme="minorHAnsi"/>
          <w:color w:val="auto"/>
        </w:rPr>
        <w:t xml:space="preserve"> </w:t>
      </w:r>
    </w:p>
    <w:p w14:paraId="15F5799D" w14:textId="77777777" w:rsidR="00E6454B" w:rsidRPr="00DB40B0" w:rsidRDefault="00E6454B" w:rsidP="00636B65">
      <w:pPr>
        <w:rPr>
          <w:rFonts w:asciiTheme="minorHAnsi" w:hAnsiTheme="minorHAnsi" w:cstheme="minorHAnsi"/>
          <w:color w:val="auto"/>
        </w:rPr>
      </w:pPr>
    </w:p>
    <w:p w14:paraId="4F093CFE" w14:textId="78AC47BA" w:rsidR="002E5897" w:rsidRPr="00636B65" w:rsidRDefault="00AD63DE" w:rsidP="00636B65">
      <w:pPr>
        <w:pStyle w:val="NormalWeb"/>
        <w:spacing w:before="0" w:beforeAutospacing="0" w:after="0" w:afterAutospacing="0"/>
        <w:rPr>
          <w:rFonts w:asciiTheme="minorHAnsi" w:hAnsiTheme="minorHAnsi" w:cstheme="minorHAnsi"/>
          <w:b/>
          <w:bCs/>
          <w:color w:val="auto"/>
        </w:rPr>
      </w:pPr>
      <w:r w:rsidRPr="00636B65">
        <w:rPr>
          <w:rFonts w:asciiTheme="minorHAnsi" w:hAnsiTheme="minorHAnsi" w:cstheme="minorHAnsi"/>
          <w:color w:val="auto"/>
        </w:rPr>
        <w:t xml:space="preserve">All animal studies were performed at the </w:t>
      </w:r>
      <w:r w:rsidR="006E7008" w:rsidRPr="00636B65">
        <w:rPr>
          <w:rFonts w:asciiTheme="minorHAnsi" w:hAnsiTheme="minorHAnsi" w:cstheme="minorHAnsi"/>
          <w:color w:val="auto"/>
        </w:rPr>
        <w:t>University of California, Irvine</w:t>
      </w:r>
      <w:r w:rsidR="00E6454B" w:rsidRPr="00636B65">
        <w:rPr>
          <w:rFonts w:asciiTheme="minorHAnsi" w:hAnsiTheme="minorHAnsi" w:cstheme="minorHAnsi"/>
          <w:color w:val="auto"/>
        </w:rPr>
        <w:t>,</w:t>
      </w:r>
      <w:r w:rsidRPr="00636B65">
        <w:rPr>
          <w:rFonts w:asciiTheme="minorHAnsi" w:hAnsiTheme="minorHAnsi" w:cstheme="minorHAnsi"/>
          <w:color w:val="auto"/>
        </w:rPr>
        <w:t xml:space="preserve"> in Public Health Service (PHS)-assured facilities in accordance with </w:t>
      </w:r>
      <w:r w:rsidR="00E6454B" w:rsidRPr="00636B65">
        <w:rPr>
          <w:rFonts w:asciiTheme="minorHAnsi" w:hAnsiTheme="minorHAnsi" w:cstheme="minorHAnsi"/>
          <w:color w:val="auto"/>
        </w:rPr>
        <w:t xml:space="preserve">the </w:t>
      </w:r>
      <w:r w:rsidRPr="00636B65">
        <w:rPr>
          <w:rFonts w:asciiTheme="minorHAnsi" w:hAnsiTheme="minorHAnsi" w:cstheme="minorHAnsi"/>
          <w:color w:val="auto"/>
        </w:rPr>
        <w:t>guidelines set by the Institutional Animal Care and Use Committee.</w:t>
      </w:r>
    </w:p>
    <w:p w14:paraId="219F2EA9" w14:textId="77777777" w:rsidR="002E5897" w:rsidRPr="00636B65" w:rsidRDefault="002E5897" w:rsidP="00636B65">
      <w:pPr>
        <w:pStyle w:val="NormalWeb"/>
        <w:spacing w:before="0" w:beforeAutospacing="0" w:after="0" w:afterAutospacing="0"/>
        <w:rPr>
          <w:rFonts w:asciiTheme="minorHAnsi" w:hAnsiTheme="minorHAnsi" w:cstheme="minorHAnsi"/>
          <w:b/>
          <w:bCs/>
          <w:color w:val="auto"/>
        </w:rPr>
      </w:pPr>
    </w:p>
    <w:p w14:paraId="4213F59A" w14:textId="1B803C8A" w:rsidR="002E5897" w:rsidRPr="00636B65" w:rsidRDefault="002E5897" w:rsidP="00636B65">
      <w:pPr>
        <w:pStyle w:val="NormalWeb"/>
        <w:spacing w:before="0" w:beforeAutospacing="0" w:after="0" w:afterAutospacing="0"/>
        <w:rPr>
          <w:rFonts w:asciiTheme="minorHAnsi" w:hAnsiTheme="minorHAnsi" w:cstheme="minorHAnsi"/>
          <w:b/>
          <w:bCs/>
          <w:color w:val="auto"/>
        </w:rPr>
      </w:pPr>
      <w:r w:rsidRPr="00636B65">
        <w:rPr>
          <w:rFonts w:asciiTheme="minorHAnsi" w:hAnsiTheme="minorHAnsi" w:cstheme="minorHAnsi"/>
          <w:b/>
          <w:bCs/>
          <w:color w:val="auto"/>
        </w:rPr>
        <w:t>1. Glassware preparation</w:t>
      </w:r>
    </w:p>
    <w:p w14:paraId="12C1DD2E" w14:textId="02A1A0D7" w:rsidR="002E5897" w:rsidRPr="00636B65" w:rsidRDefault="002E5897" w:rsidP="00636B65">
      <w:pPr>
        <w:pStyle w:val="NormalWeb"/>
        <w:spacing w:before="0" w:beforeAutospacing="0" w:after="0" w:afterAutospacing="0"/>
        <w:rPr>
          <w:rFonts w:asciiTheme="minorHAnsi" w:hAnsiTheme="minorHAnsi" w:cstheme="minorHAnsi"/>
          <w:color w:val="auto"/>
        </w:rPr>
      </w:pPr>
    </w:p>
    <w:p w14:paraId="0DA41AA5" w14:textId="50E15124" w:rsidR="00095D8F" w:rsidRPr="00636B65" w:rsidRDefault="00095D8F" w:rsidP="00636B65">
      <w:pPr>
        <w:pStyle w:val="NormalWeb"/>
        <w:spacing w:before="0" w:beforeAutospacing="0" w:after="0" w:afterAutospacing="0"/>
        <w:rPr>
          <w:rFonts w:asciiTheme="minorHAnsi" w:hAnsiTheme="minorHAnsi" w:cstheme="minorHAnsi"/>
          <w:color w:val="auto"/>
        </w:rPr>
      </w:pPr>
      <w:r w:rsidRPr="00636B65">
        <w:rPr>
          <w:rFonts w:asciiTheme="minorHAnsi" w:hAnsiTheme="minorHAnsi" w:cstheme="minorHAnsi"/>
          <w:color w:val="auto"/>
        </w:rPr>
        <w:t>NOTE: All material</w:t>
      </w:r>
      <w:r w:rsidR="00864D7F">
        <w:rPr>
          <w:rFonts w:asciiTheme="minorHAnsi" w:hAnsiTheme="minorHAnsi" w:cstheme="minorHAnsi"/>
          <w:color w:val="auto"/>
        </w:rPr>
        <w:t>s</w:t>
      </w:r>
      <w:r w:rsidRPr="00636B65">
        <w:rPr>
          <w:rFonts w:asciiTheme="minorHAnsi" w:hAnsiTheme="minorHAnsi" w:cstheme="minorHAnsi"/>
          <w:color w:val="auto"/>
        </w:rPr>
        <w:t xml:space="preserve"> used in producing vaccine-grade formulations for animals are endotoxin-free.</w:t>
      </w:r>
    </w:p>
    <w:p w14:paraId="17C2920C" w14:textId="0A3747C2" w:rsidR="00095D8F" w:rsidRPr="00636B65" w:rsidRDefault="00095D8F" w:rsidP="00636B65">
      <w:pPr>
        <w:pStyle w:val="NormalWeb"/>
        <w:spacing w:before="0" w:beforeAutospacing="0" w:after="0" w:afterAutospacing="0"/>
        <w:rPr>
          <w:rFonts w:asciiTheme="minorHAnsi" w:hAnsiTheme="minorHAnsi" w:cstheme="minorHAnsi"/>
          <w:color w:val="auto"/>
        </w:rPr>
      </w:pPr>
      <w:r w:rsidRPr="00636B65">
        <w:rPr>
          <w:rFonts w:asciiTheme="minorHAnsi" w:hAnsiTheme="minorHAnsi" w:cstheme="minorHAnsi"/>
          <w:color w:val="auto"/>
        </w:rPr>
        <w:t xml:space="preserve"> </w:t>
      </w:r>
    </w:p>
    <w:p w14:paraId="324EE516" w14:textId="1298B5E9" w:rsidR="002E5897" w:rsidRPr="00636B65" w:rsidRDefault="002E5897" w:rsidP="00636B65">
      <w:pPr>
        <w:pStyle w:val="NormalWeb"/>
        <w:spacing w:before="0" w:beforeAutospacing="0" w:after="0" w:afterAutospacing="0"/>
        <w:rPr>
          <w:rFonts w:asciiTheme="minorHAnsi" w:hAnsiTheme="minorHAnsi" w:cstheme="minorHAnsi"/>
          <w:color w:val="auto"/>
        </w:rPr>
      </w:pPr>
      <w:r w:rsidRPr="00636B65">
        <w:rPr>
          <w:rFonts w:asciiTheme="minorHAnsi" w:hAnsiTheme="minorHAnsi" w:cstheme="minorHAnsi"/>
          <w:color w:val="auto"/>
        </w:rPr>
        <w:t xml:space="preserve">1.1. To </w:t>
      </w:r>
      <w:r w:rsidR="000C209A" w:rsidRPr="00636B65">
        <w:rPr>
          <w:rFonts w:asciiTheme="minorHAnsi" w:hAnsiTheme="minorHAnsi" w:cstheme="minorHAnsi"/>
          <w:color w:val="auto"/>
        </w:rPr>
        <w:t>destroy contaminating endotoxin</w:t>
      </w:r>
      <w:r w:rsidRPr="00636B65">
        <w:rPr>
          <w:rFonts w:asciiTheme="minorHAnsi" w:hAnsiTheme="minorHAnsi" w:cstheme="minorHAnsi"/>
          <w:color w:val="auto"/>
        </w:rPr>
        <w:t>, bake cleaned glassware</w:t>
      </w:r>
      <w:r w:rsidR="000C209A" w:rsidRPr="00636B65">
        <w:rPr>
          <w:rFonts w:asciiTheme="minorHAnsi" w:hAnsiTheme="minorHAnsi" w:cstheme="minorHAnsi"/>
          <w:color w:val="auto"/>
        </w:rPr>
        <w:t xml:space="preserve"> that will hold buffers</w:t>
      </w:r>
      <w:r w:rsidRPr="00636B65">
        <w:rPr>
          <w:rFonts w:asciiTheme="minorHAnsi" w:hAnsiTheme="minorHAnsi" w:cstheme="minorHAnsi"/>
          <w:color w:val="auto"/>
        </w:rPr>
        <w:t xml:space="preserve"> in an oven at 180</w:t>
      </w:r>
      <w:r w:rsidR="00095D8F" w:rsidRPr="00636B65">
        <w:rPr>
          <w:rFonts w:asciiTheme="minorHAnsi" w:hAnsiTheme="minorHAnsi" w:cstheme="minorHAnsi"/>
          <w:color w:val="auto"/>
        </w:rPr>
        <w:t xml:space="preserve"> °</w:t>
      </w:r>
      <w:r w:rsidRPr="00636B65">
        <w:rPr>
          <w:rFonts w:asciiTheme="minorHAnsi" w:hAnsiTheme="minorHAnsi" w:cstheme="minorHAnsi"/>
          <w:color w:val="auto"/>
        </w:rPr>
        <w:t xml:space="preserve">C for </w:t>
      </w:r>
      <w:r w:rsidR="00095D8F" w:rsidRPr="00636B65">
        <w:rPr>
          <w:rFonts w:asciiTheme="minorHAnsi" w:hAnsiTheme="minorHAnsi" w:cstheme="minorHAnsi"/>
          <w:color w:val="auto"/>
        </w:rPr>
        <w:t>4 h</w:t>
      </w:r>
      <w:r w:rsidRPr="00636B65">
        <w:rPr>
          <w:rFonts w:asciiTheme="minorHAnsi" w:hAnsiTheme="minorHAnsi" w:cstheme="minorHAnsi"/>
          <w:color w:val="auto"/>
        </w:rPr>
        <w:t>.</w:t>
      </w:r>
    </w:p>
    <w:p w14:paraId="17B73963" w14:textId="77777777" w:rsidR="002E5897" w:rsidRPr="00636B65" w:rsidRDefault="002E5897" w:rsidP="00636B65">
      <w:pPr>
        <w:pStyle w:val="NormalWeb"/>
        <w:spacing w:before="0" w:beforeAutospacing="0" w:after="0" w:afterAutospacing="0"/>
        <w:rPr>
          <w:rFonts w:asciiTheme="minorHAnsi" w:hAnsiTheme="minorHAnsi" w:cstheme="minorHAnsi"/>
          <w:b/>
          <w:bCs/>
          <w:color w:val="auto"/>
        </w:rPr>
      </w:pPr>
    </w:p>
    <w:p w14:paraId="6B214DE0" w14:textId="06F407FF" w:rsidR="002E5897" w:rsidRPr="00636B65" w:rsidRDefault="002E5897" w:rsidP="00636B65">
      <w:pPr>
        <w:pStyle w:val="NormalWeb"/>
        <w:spacing w:before="0" w:beforeAutospacing="0" w:after="0" w:afterAutospacing="0"/>
        <w:rPr>
          <w:rFonts w:asciiTheme="minorHAnsi" w:hAnsiTheme="minorHAnsi" w:cstheme="minorHAnsi"/>
          <w:b/>
          <w:bCs/>
          <w:color w:val="auto"/>
        </w:rPr>
      </w:pPr>
      <w:r w:rsidRPr="00636B65">
        <w:rPr>
          <w:rFonts w:asciiTheme="minorHAnsi" w:hAnsiTheme="minorHAnsi" w:cstheme="minorHAnsi"/>
          <w:b/>
          <w:bCs/>
          <w:color w:val="auto"/>
        </w:rPr>
        <w:t>2. Buffer preparation</w:t>
      </w:r>
    </w:p>
    <w:p w14:paraId="5AE3787C" w14:textId="77777777" w:rsidR="00CC7017" w:rsidRPr="00636B65" w:rsidRDefault="00CC7017" w:rsidP="00636B65">
      <w:pPr>
        <w:pStyle w:val="NormalWeb"/>
        <w:spacing w:before="0" w:beforeAutospacing="0" w:after="0" w:afterAutospacing="0"/>
        <w:rPr>
          <w:rFonts w:asciiTheme="minorHAnsi" w:hAnsiTheme="minorHAnsi" w:cstheme="minorHAnsi"/>
          <w:b/>
          <w:bCs/>
          <w:color w:val="auto"/>
        </w:rPr>
      </w:pPr>
    </w:p>
    <w:p w14:paraId="77B56C14" w14:textId="5413AB56" w:rsidR="002E5897" w:rsidRPr="00703BBF" w:rsidRDefault="002E5897" w:rsidP="00636B65">
      <w:pPr>
        <w:rPr>
          <w:rFonts w:asciiTheme="minorHAnsi" w:hAnsiTheme="minorHAnsi" w:cstheme="minorHAnsi"/>
          <w:color w:val="auto"/>
        </w:rPr>
      </w:pPr>
      <w:r w:rsidRPr="00636B65">
        <w:rPr>
          <w:rFonts w:asciiTheme="minorHAnsi" w:hAnsiTheme="minorHAnsi" w:cstheme="minorHAnsi"/>
          <w:color w:val="auto"/>
        </w:rPr>
        <w:t xml:space="preserve">2.1. Prepare 250 </w:t>
      </w:r>
      <w:r w:rsidR="00A76018" w:rsidRPr="00636B65">
        <w:rPr>
          <w:rFonts w:asciiTheme="minorHAnsi" w:hAnsiTheme="minorHAnsi" w:cstheme="minorHAnsi"/>
          <w:color w:val="auto"/>
        </w:rPr>
        <w:t xml:space="preserve">mL </w:t>
      </w:r>
      <w:r w:rsidRPr="00636B65">
        <w:rPr>
          <w:rFonts w:asciiTheme="minorHAnsi" w:hAnsiTheme="minorHAnsi" w:cstheme="minorHAnsi"/>
          <w:color w:val="auto"/>
        </w:rPr>
        <w:t>of the Ni affinity purification buffers</w:t>
      </w:r>
      <w:r w:rsidR="00DD0EEF" w:rsidRPr="00636B65">
        <w:rPr>
          <w:rFonts w:asciiTheme="minorHAnsi" w:hAnsiTheme="minorHAnsi" w:cstheme="minorHAnsi"/>
          <w:color w:val="auto"/>
        </w:rPr>
        <w:t xml:space="preserve"> listed in </w:t>
      </w:r>
      <w:r w:rsidR="00DD0EEF" w:rsidRPr="00636B65">
        <w:rPr>
          <w:rFonts w:asciiTheme="minorHAnsi" w:hAnsiTheme="minorHAnsi" w:cstheme="minorHAnsi"/>
          <w:b/>
          <w:bCs/>
          <w:color w:val="auto"/>
        </w:rPr>
        <w:t>Table 1</w:t>
      </w:r>
      <w:r w:rsidRPr="00636B65">
        <w:rPr>
          <w:rFonts w:asciiTheme="minorHAnsi" w:hAnsiTheme="minorHAnsi" w:cstheme="minorHAnsi"/>
          <w:color w:val="auto"/>
        </w:rPr>
        <w:t xml:space="preserve">. </w:t>
      </w:r>
      <w:r w:rsidR="00CC7017" w:rsidRPr="00636B65">
        <w:rPr>
          <w:rFonts w:asciiTheme="minorHAnsi" w:hAnsiTheme="minorHAnsi" w:cstheme="minorHAnsi"/>
          <w:color w:val="auto"/>
        </w:rPr>
        <w:t>S</w:t>
      </w:r>
      <w:r w:rsidRPr="00636B65">
        <w:rPr>
          <w:rFonts w:asciiTheme="minorHAnsi" w:hAnsiTheme="minorHAnsi" w:cstheme="minorHAnsi"/>
          <w:color w:val="auto"/>
        </w:rPr>
        <w:t>tore</w:t>
      </w:r>
      <w:r w:rsidR="00CC7017" w:rsidRPr="00636B65">
        <w:rPr>
          <w:rFonts w:asciiTheme="minorHAnsi" w:hAnsiTheme="minorHAnsi" w:cstheme="minorHAnsi"/>
          <w:color w:val="auto"/>
        </w:rPr>
        <w:t xml:space="preserve"> them</w:t>
      </w:r>
      <w:r w:rsidRPr="00636B65">
        <w:rPr>
          <w:rFonts w:asciiTheme="minorHAnsi" w:hAnsiTheme="minorHAnsi" w:cstheme="minorHAnsi"/>
          <w:color w:val="auto"/>
        </w:rPr>
        <w:t xml:space="preserve"> at 4</w:t>
      </w:r>
      <w:r w:rsidR="00CC7017" w:rsidRPr="00636B65">
        <w:rPr>
          <w:rFonts w:asciiTheme="minorHAnsi" w:hAnsiTheme="minorHAnsi" w:cstheme="minorHAnsi"/>
          <w:color w:val="auto"/>
        </w:rPr>
        <w:t xml:space="preserve"> °</w:t>
      </w:r>
      <w:r w:rsidRPr="00636B65">
        <w:rPr>
          <w:rFonts w:asciiTheme="minorHAnsi" w:hAnsiTheme="minorHAnsi" w:cstheme="minorHAnsi"/>
          <w:color w:val="auto"/>
        </w:rPr>
        <w:t>C for up to 6 months</w:t>
      </w:r>
      <w:r w:rsidRPr="00703BBF">
        <w:rPr>
          <w:rFonts w:asciiTheme="minorHAnsi" w:hAnsiTheme="minorHAnsi" w:cstheme="minorHAnsi"/>
          <w:color w:val="auto"/>
        </w:rPr>
        <w:t>.</w:t>
      </w:r>
    </w:p>
    <w:p w14:paraId="2F81E14E" w14:textId="77777777" w:rsidR="002E5897" w:rsidRPr="00DB40B0" w:rsidRDefault="002E5897" w:rsidP="00636B65">
      <w:pPr>
        <w:pStyle w:val="NormalWeb"/>
        <w:spacing w:before="0" w:beforeAutospacing="0" w:after="0" w:afterAutospacing="0"/>
        <w:rPr>
          <w:rFonts w:asciiTheme="minorHAnsi" w:hAnsiTheme="minorHAnsi" w:cstheme="minorHAnsi"/>
          <w:color w:val="auto"/>
        </w:rPr>
      </w:pPr>
    </w:p>
    <w:p w14:paraId="24AD2935" w14:textId="1CFE6E37" w:rsidR="002E5897" w:rsidRPr="00636B65" w:rsidRDefault="002E5897" w:rsidP="00636B65">
      <w:pPr>
        <w:pStyle w:val="NormalWeb"/>
        <w:spacing w:before="0" w:beforeAutospacing="0" w:after="0" w:afterAutospacing="0"/>
        <w:rPr>
          <w:rFonts w:asciiTheme="minorHAnsi" w:hAnsiTheme="minorHAnsi" w:cstheme="minorHAnsi"/>
          <w:color w:val="auto"/>
        </w:rPr>
      </w:pPr>
      <w:r w:rsidRPr="00636B65">
        <w:rPr>
          <w:rFonts w:asciiTheme="minorHAnsi" w:hAnsiTheme="minorHAnsi" w:cstheme="minorHAnsi"/>
          <w:b/>
          <w:bCs/>
          <w:color w:val="auto"/>
        </w:rPr>
        <w:t>3.</w:t>
      </w:r>
      <w:r w:rsidRPr="00636B65">
        <w:rPr>
          <w:rFonts w:asciiTheme="minorHAnsi" w:hAnsiTheme="minorHAnsi" w:cstheme="minorHAnsi"/>
          <w:color w:val="auto"/>
        </w:rPr>
        <w:t xml:space="preserve"> </w:t>
      </w:r>
      <w:r w:rsidR="00940EE3" w:rsidRPr="00636B65">
        <w:rPr>
          <w:rFonts w:asciiTheme="minorHAnsi" w:hAnsiTheme="minorHAnsi" w:cstheme="minorHAnsi"/>
          <w:b/>
          <w:bCs/>
          <w:color w:val="auto"/>
        </w:rPr>
        <w:t>Reaction</w:t>
      </w:r>
      <w:r w:rsidRPr="00636B65">
        <w:rPr>
          <w:rFonts w:asciiTheme="minorHAnsi" w:hAnsiTheme="minorHAnsi" w:cstheme="minorHAnsi"/>
          <w:b/>
          <w:bCs/>
          <w:color w:val="auto"/>
        </w:rPr>
        <w:t xml:space="preserve"> </w:t>
      </w:r>
      <w:r w:rsidR="00BC0D8D" w:rsidRPr="00636B65">
        <w:rPr>
          <w:rFonts w:asciiTheme="minorHAnsi" w:hAnsiTheme="minorHAnsi" w:cstheme="minorHAnsi"/>
          <w:b/>
          <w:bCs/>
          <w:color w:val="auto"/>
        </w:rPr>
        <w:t>preparation</w:t>
      </w:r>
    </w:p>
    <w:p w14:paraId="22128EC1" w14:textId="77777777" w:rsidR="002E5897" w:rsidRPr="00636B65" w:rsidRDefault="002E5897" w:rsidP="00636B65">
      <w:pPr>
        <w:pStyle w:val="NormalWeb"/>
        <w:spacing w:before="0" w:beforeAutospacing="0" w:after="0" w:afterAutospacing="0"/>
        <w:rPr>
          <w:rFonts w:asciiTheme="minorHAnsi" w:hAnsiTheme="minorHAnsi" w:cstheme="minorHAnsi"/>
          <w:color w:val="auto"/>
        </w:rPr>
      </w:pPr>
    </w:p>
    <w:p w14:paraId="3CFB33F1" w14:textId="31C2FC67" w:rsidR="002E5897" w:rsidRPr="00636B65" w:rsidRDefault="002E5897" w:rsidP="00636B65">
      <w:pPr>
        <w:rPr>
          <w:rFonts w:asciiTheme="minorHAnsi" w:hAnsiTheme="minorHAnsi" w:cstheme="minorHAnsi"/>
          <w:color w:val="auto"/>
        </w:rPr>
      </w:pPr>
      <w:r w:rsidRPr="00636B65">
        <w:rPr>
          <w:rFonts w:asciiTheme="minorHAnsi" w:hAnsiTheme="minorHAnsi" w:cstheme="minorHAnsi"/>
          <w:color w:val="auto"/>
        </w:rPr>
        <w:t xml:space="preserve">3.1. Weigh out 20 mg of </w:t>
      </w:r>
      <w:r w:rsidR="0035375B" w:rsidRPr="00636B65">
        <w:rPr>
          <w:rFonts w:asciiTheme="minorHAnsi" w:hAnsiTheme="minorHAnsi" w:cstheme="minorHAnsi"/>
          <w:color w:val="auto"/>
        </w:rPr>
        <w:t>1,2-dimyristoyl-sn-glycero-3-phosphocholine (</w:t>
      </w:r>
      <w:r w:rsidRPr="00636B65">
        <w:rPr>
          <w:rFonts w:asciiTheme="minorHAnsi" w:hAnsiTheme="minorHAnsi" w:cstheme="minorHAnsi"/>
          <w:color w:val="auto"/>
        </w:rPr>
        <w:t>DMPC</w:t>
      </w:r>
      <w:r w:rsidR="0035375B" w:rsidRPr="00636B65">
        <w:rPr>
          <w:rFonts w:asciiTheme="minorHAnsi" w:hAnsiTheme="minorHAnsi" w:cstheme="minorHAnsi"/>
          <w:color w:val="auto"/>
        </w:rPr>
        <w:t>)</w:t>
      </w:r>
      <w:r w:rsidRPr="00636B65">
        <w:rPr>
          <w:rFonts w:asciiTheme="minorHAnsi" w:hAnsiTheme="minorHAnsi" w:cstheme="minorHAnsi"/>
          <w:color w:val="auto"/>
        </w:rPr>
        <w:t xml:space="preserve"> into an endotoxin-free, 1.5 </w:t>
      </w:r>
      <w:r w:rsidR="000C209A" w:rsidRPr="00636B65">
        <w:rPr>
          <w:rFonts w:asciiTheme="minorHAnsi" w:hAnsiTheme="minorHAnsi" w:cstheme="minorHAnsi"/>
          <w:color w:val="auto"/>
        </w:rPr>
        <w:t>mL</w:t>
      </w:r>
      <w:r w:rsidRPr="00636B65">
        <w:rPr>
          <w:rFonts w:asciiTheme="minorHAnsi" w:hAnsiTheme="minorHAnsi" w:cstheme="minorHAnsi"/>
          <w:color w:val="auto"/>
        </w:rPr>
        <w:t xml:space="preserve"> centrifuge tube. Dissolve</w:t>
      </w:r>
      <w:r w:rsidR="00E15E90" w:rsidRPr="00636B65">
        <w:rPr>
          <w:rFonts w:asciiTheme="minorHAnsi" w:hAnsiTheme="minorHAnsi" w:cstheme="minorHAnsi"/>
          <w:color w:val="auto"/>
        </w:rPr>
        <w:t xml:space="preserve"> it</w:t>
      </w:r>
      <w:r w:rsidRPr="00636B65">
        <w:rPr>
          <w:rFonts w:asciiTheme="minorHAnsi" w:hAnsiTheme="minorHAnsi" w:cstheme="minorHAnsi"/>
          <w:color w:val="auto"/>
        </w:rPr>
        <w:t xml:space="preserve"> in 1 </w:t>
      </w:r>
      <w:r w:rsidR="000C209A" w:rsidRPr="00636B65">
        <w:rPr>
          <w:rFonts w:asciiTheme="minorHAnsi" w:hAnsiTheme="minorHAnsi" w:cstheme="minorHAnsi"/>
          <w:color w:val="auto"/>
        </w:rPr>
        <w:t>mL</w:t>
      </w:r>
      <w:r w:rsidRPr="00636B65">
        <w:rPr>
          <w:rFonts w:asciiTheme="minorHAnsi" w:hAnsiTheme="minorHAnsi" w:cstheme="minorHAnsi"/>
          <w:color w:val="auto"/>
        </w:rPr>
        <w:t xml:space="preserve"> of endotoxin-free water, probe</w:t>
      </w:r>
      <w:r w:rsidR="009D081A" w:rsidRPr="00636B65">
        <w:rPr>
          <w:rFonts w:asciiTheme="minorHAnsi" w:hAnsiTheme="minorHAnsi" w:cstheme="minorHAnsi"/>
          <w:color w:val="auto"/>
        </w:rPr>
        <w:t>-</w:t>
      </w:r>
      <w:r w:rsidRPr="00636B65">
        <w:rPr>
          <w:rFonts w:asciiTheme="minorHAnsi" w:hAnsiTheme="minorHAnsi" w:cstheme="minorHAnsi"/>
          <w:color w:val="auto"/>
        </w:rPr>
        <w:t xml:space="preserve">sonicate at least four times at 6 </w:t>
      </w:r>
      <w:r w:rsidR="009D081A" w:rsidRPr="00636B65">
        <w:rPr>
          <w:rFonts w:asciiTheme="minorHAnsi" w:hAnsiTheme="minorHAnsi" w:cstheme="minorHAnsi"/>
          <w:color w:val="auto"/>
        </w:rPr>
        <w:t>A</w:t>
      </w:r>
      <w:r w:rsidRPr="00636B65">
        <w:rPr>
          <w:rFonts w:asciiTheme="minorHAnsi" w:hAnsiTheme="minorHAnsi" w:cstheme="minorHAnsi"/>
          <w:color w:val="auto"/>
        </w:rPr>
        <w:t xml:space="preserve"> for 1 min, with 1 min pauses in between, until clear. Remove any contaminant metal from the probe by centrifugation at 13</w:t>
      </w:r>
      <w:r w:rsidR="009D081A" w:rsidRPr="00636B65">
        <w:rPr>
          <w:rFonts w:asciiTheme="minorHAnsi" w:hAnsiTheme="minorHAnsi" w:cstheme="minorHAnsi"/>
          <w:color w:val="auto"/>
        </w:rPr>
        <w:t>,000</w:t>
      </w:r>
      <w:r w:rsidR="006E7008" w:rsidRPr="00636B65">
        <w:rPr>
          <w:rFonts w:asciiTheme="minorHAnsi" w:hAnsiTheme="minorHAnsi" w:cstheme="minorHAnsi"/>
          <w:color w:val="auto"/>
        </w:rPr>
        <w:t xml:space="preserve"> </w:t>
      </w:r>
      <w:r w:rsidR="009D081A" w:rsidRPr="00636B65">
        <w:rPr>
          <w:rFonts w:asciiTheme="minorHAnsi" w:hAnsiTheme="minorHAnsi" w:cstheme="minorHAnsi"/>
          <w:color w:val="auto"/>
        </w:rPr>
        <w:t>×</w:t>
      </w:r>
      <w:r w:rsidR="006E7008" w:rsidRPr="00636B65">
        <w:rPr>
          <w:rFonts w:asciiTheme="minorHAnsi" w:hAnsiTheme="minorHAnsi" w:cstheme="minorHAnsi"/>
          <w:color w:val="auto"/>
        </w:rPr>
        <w:t xml:space="preserve"> </w:t>
      </w:r>
      <w:r w:rsidR="006E7008" w:rsidRPr="00636B65">
        <w:rPr>
          <w:rFonts w:asciiTheme="minorHAnsi" w:hAnsiTheme="minorHAnsi" w:cstheme="minorHAnsi"/>
          <w:i/>
          <w:iCs/>
          <w:color w:val="auto"/>
        </w:rPr>
        <w:t>g</w:t>
      </w:r>
      <w:r w:rsidRPr="00636B65">
        <w:rPr>
          <w:rFonts w:asciiTheme="minorHAnsi" w:hAnsiTheme="minorHAnsi" w:cstheme="minorHAnsi"/>
          <w:color w:val="auto"/>
        </w:rPr>
        <w:t xml:space="preserve"> for 2 min</w:t>
      </w:r>
      <w:r w:rsidR="00B85995" w:rsidRPr="00636B65">
        <w:rPr>
          <w:rFonts w:asciiTheme="minorHAnsi" w:hAnsiTheme="minorHAnsi" w:cstheme="minorHAnsi"/>
          <w:color w:val="auto"/>
        </w:rPr>
        <w:t xml:space="preserve"> at 22</w:t>
      </w:r>
      <w:r w:rsidR="009D081A" w:rsidRPr="00636B65">
        <w:rPr>
          <w:rFonts w:asciiTheme="minorHAnsi" w:hAnsiTheme="minorHAnsi" w:cstheme="minorHAnsi"/>
          <w:color w:val="auto"/>
        </w:rPr>
        <w:t xml:space="preserve"> °</w:t>
      </w:r>
      <w:r w:rsidR="00B85995" w:rsidRPr="00636B65">
        <w:rPr>
          <w:rFonts w:asciiTheme="minorHAnsi" w:hAnsiTheme="minorHAnsi" w:cstheme="minorHAnsi"/>
          <w:color w:val="auto"/>
        </w:rPr>
        <w:t>C</w:t>
      </w:r>
      <w:r w:rsidRPr="00636B65">
        <w:rPr>
          <w:rFonts w:asciiTheme="minorHAnsi" w:hAnsiTheme="minorHAnsi" w:cstheme="minorHAnsi"/>
          <w:color w:val="auto"/>
        </w:rPr>
        <w:t xml:space="preserve"> and then transfer the solubilized lipid to a new 1.5 </w:t>
      </w:r>
      <w:r w:rsidR="000C209A" w:rsidRPr="00636B65">
        <w:rPr>
          <w:rFonts w:asciiTheme="minorHAnsi" w:hAnsiTheme="minorHAnsi" w:cstheme="minorHAnsi"/>
          <w:color w:val="auto"/>
        </w:rPr>
        <w:t>mL</w:t>
      </w:r>
      <w:r w:rsidRPr="00636B65">
        <w:rPr>
          <w:rFonts w:asciiTheme="minorHAnsi" w:hAnsiTheme="minorHAnsi" w:cstheme="minorHAnsi"/>
          <w:color w:val="auto"/>
        </w:rPr>
        <w:t xml:space="preserve"> endotoxin-free tube.</w:t>
      </w:r>
    </w:p>
    <w:p w14:paraId="196EAF86" w14:textId="77777777" w:rsidR="009D081A" w:rsidRPr="00636B65" w:rsidRDefault="009D081A" w:rsidP="00636B65">
      <w:pPr>
        <w:rPr>
          <w:rFonts w:asciiTheme="minorHAnsi" w:hAnsiTheme="minorHAnsi" w:cstheme="minorHAnsi"/>
          <w:color w:val="auto"/>
        </w:rPr>
      </w:pPr>
    </w:p>
    <w:p w14:paraId="0C047660" w14:textId="2059D329" w:rsidR="002E5897" w:rsidRPr="00636B65" w:rsidRDefault="002E5897" w:rsidP="00636B65">
      <w:pPr>
        <w:pStyle w:val="NormalWeb"/>
        <w:spacing w:before="0" w:beforeAutospacing="0" w:after="0" w:afterAutospacing="0"/>
        <w:rPr>
          <w:rFonts w:asciiTheme="minorHAnsi" w:hAnsiTheme="minorHAnsi" w:cstheme="minorHAnsi"/>
          <w:color w:val="auto"/>
        </w:rPr>
      </w:pPr>
      <w:r w:rsidRPr="00636B65">
        <w:rPr>
          <w:rFonts w:asciiTheme="minorHAnsi" w:hAnsiTheme="minorHAnsi" w:cstheme="minorHAnsi"/>
          <w:color w:val="auto"/>
        </w:rPr>
        <w:t xml:space="preserve">3.2. Weigh out 1 mg of PEG5k-CA8 telodendrimer into a 1.5 </w:t>
      </w:r>
      <w:r w:rsidR="000C209A" w:rsidRPr="00636B65">
        <w:rPr>
          <w:rFonts w:asciiTheme="minorHAnsi" w:hAnsiTheme="minorHAnsi" w:cstheme="minorHAnsi"/>
          <w:color w:val="auto"/>
        </w:rPr>
        <w:t>mL</w:t>
      </w:r>
      <w:r w:rsidRPr="00636B65">
        <w:rPr>
          <w:rFonts w:asciiTheme="minorHAnsi" w:hAnsiTheme="minorHAnsi" w:cstheme="minorHAnsi"/>
          <w:color w:val="auto"/>
        </w:rPr>
        <w:t xml:space="preserve"> endotoxin-free tube. Dissolve in endotoxin-free water to a concentration of 20 mg/</w:t>
      </w:r>
      <w:r w:rsidR="000C209A" w:rsidRPr="00636B65">
        <w:rPr>
          <w:rFonts w:asciiTheme="minorHAnsi" w:hAnsiTheme="minorHAnsi" w:cstheme="minorHAnsi"/>
          <w:color w:val="auto"/>
        </w:rPr>
        <w:t>mL</w:t>
      </w:r>
      <w:r w:rsidRPr="00636B65">
        <w:rPr>
          <w:rFonts w:asciiTheme="minorHAnsi" w:hAnsiTheme="minorHAnsi" w:cstheme="minorHAnsi"/>
          <w:color w:val="auto"/>
        </w:rPr>
        <w:t>. Vortex until fully dissolved and dilute to 2 mg/</w:t>
      </w:r>
      <w:r w:rsidR="000C209A" w:rsidRPr="00636B65">
        <w:rPr>
          <w:rFonts w:asciiTheme="minorHAnsi" w:hAnsiTheme="minorHAnsi" w:cstheme="minorHAnsi"/>
          <w:color w:val="auto"/>
        </w:rPr>
        <w:t>mL</w:t>
      </w:r>
      <w:r w:rsidRPr="00636B65">
        <w:rPr>
          <w:rFonts w:asciiTheme="minorHAnsi" w:hAnsiTheme="minorHAnsi" w:cstheme="minorHAnsi"/>
          <w:color w:val="auto"/>
        </w:rPr>
        <w:t>.</w:t>
      </w:r>
    </w:p>
    <w:p w14:paraId="1DBBF25C" w14:textId="77777777" w:rsidR="00BC0D8D" w:rsidRPr="00636B65" w:rsidRDefault="00BC0D8D" w:rsidP="00636B65">
      <w:pPr>
        <w:pStyle w:val="NormalWeb"/>
        <w:spacing w:before="0" w:beforeAutospacing="0" w:after="0" w:afterAutospacing="0"/>
        <w:rPr>
          <w:rFonts w:asciiTheme="minorHAnsi" w:hAnsiTheme="minorHAnsi" w:cstheme="minorHAnsi"/>
          <w:color w:val="auto"/>
        </w:rPr>
      </w:pPr>
    </w:p>
    <w:p w14:paraId="592007E4" w14:textId="4B354B39" w:rsidR="00DD0EEF" w:rsidRPr="00636B65" w:rsidRDefault="002E5897" w:rsidP="00636B65">
      <w:pPr>
        <w:pStyle w:val="NormalWeb"/>
        <w:spacing w:before="0" w:beforeAutospacing="0" w:after="0" w:afterAutospacing="0"/>
        <w:rPr>
          <w:rFonts w:asciiTheme="minorHAnsi" w:hAnsiTheme="minorHAnsi" w:cstheme="minorHAnsi"/>
          <w:color w:val="auto"/>
        </w:rPr>
      </w:pPr>
      <w:r w:rsidRPr="00636B65">
        <w:rPr>
          <w:rFonts w:asciiTheme="minorHAnsi" w:hAnsiTheme="minorHAnsi" w:cstheme="minorHAnsi"/>
          <w:color w:val="auto"/>
        </w:rPr>
        <w:t xml:space="preserve">3.3. In a new endotoxin-free tube, combine 210 </w:t>
      </w:r>
      <w:r w:rsidR="00613562" w:rsidRPr="00636B65">
        <w:rPr>
          <w:rFonts w:asciiTheme="minorHAnsi" w:hAnsiTheme="minorHAnsi" w:cstheme="minorHAnsi"/>
          <w:color w:val="auto"/>
        </w:rPr>
        <w:t xml:space="preserve">µL </w:t>
      </w:r>
      <w:r w:rsidRPr="00636B65">
        <w:rPr>
          <w:rFonts w:asciiTheme="minorHAnsi" w:hAnsiTheme="minorHAnsi" w:cstheme="minorHAnsi"/>
          <w:color w:val="auto"/>
        </w:rPr>
        <w:t>of 20 mg/</w:t>
      </w:r>
      <w:r w:rsidR="000C209A" w:rsidRPr="00636B65">
        <w:rPr>
          <w:rFonts w:asciiTheme="minorHAnsi" w:hAnsiTheme="minorHAnsi" w:cstheme="minorHAnsi"/>
          <w:color w:val="auto"/>
        </w:rPr>
        <w:t>mL</w:t>
      </w:r>
      <w:r w:rsidRPr="00636B65">
        <w:rPr>
          <w:rFonts w:asciiTheme="minorHAnsi" w:hAnsiTheme="minorHAnsi" w:cstheme="minorHAnsi"/>
          <w:color w:val="auto"/>
        </w:rPr>
        <w:t xml:space="preserve"> DMPC solution with 210 </w:t>
      </w:r>
      <w:r w:rsidR="00613562" w:rsidRPr="00636B65">
        <w:rPr>
          <w:rFonts w:asciiTheme="minorHAnsi" w:hAnsiTheme="minorHAnsi" w:cstheme="minorHAnsi"/>
          <w:color w:val="auto"/>
        </w:rPr>
        <w:t>µL</w:t>
      </w:r>
      <w:r w:rsidRPr="00636B65">
        <w:rPr>
          <w:rFonts w:asciiTheme="minorHAnsi" w:hAnsiTheme="minorHAnsi" w:cstheme="minorHAnsi"/>
          <w:color w:val="auto"/>
        </w:rPr>
        <w:t xml:space="preserve"> of 2 mg/</w:t>
      </w:r>
      <w:r w:rsidR="000C209A" w:rsidRPr="00636B65">
        <w:rPr>
          <w:rFonts w:asciiTheme="minorHAnsi" w:hAnsiTheme="minorHAnsi" w:cstheme="minorHAnsi"/>
          <w:color w:val="auto"/>
        </w:rPr>
        <w:t>mL</w:t>
      </w:r>
      <w:r w:rsidRPr="00636B65">
        <w:rPr>
          <w:rFonts w:asciiTheme="minorHAnsi" w:hAnsiTheme="minorHAnsi" w:cstheme="minorHAnsi"/>
          <w:color w:val="auto"/>
        </w:rPr>
        <w:t xml:space="preserve"> telodendrimer solution.</w:t>
      </w:r>
    </w:p>
    <w:p w14:paraId="631ABFCA" w14:textId="77777777" w:rsidR="00DD0EEF" w:rsidRPr="00636B65" w:rsidRDefault="00DD0EEF" w:rsidP="00636B65">
      <w:pPr>
        <w:pStyle w:val="NormalWeb"/>
        <w:spacing w:before="0" w:beforeAutospacing="0" w:after="0" w:afterAutospacing="0"/>
        <w:rPr>
          <w:rFonts w:asciiTheme="minorHAnsi" w:hAnsiTheme="minorHAnsi" w:cstheme="minorHAnsi"/>
          <w:color w:val="auto"/>
          <w:highlight w:val="yellow"/>
        </w:rPr>
      </w:pPr>
    </w:p>
    <w:p w14:paraId="3FD95B17" w14:textId="24669B42" w:rsidR="002E5897" w:rsidRPr="00703BBF" w:rsidRDefault="002E5897" w:rsidP="00636B65">
      <w:pPr>
        <w:pStyle w:val="NormalWeb"/>
        <w:spacing w:before="0" w:beforeAutospacing="0" w:after="0" w:afterAutospacing="0"/>
        <w:rPr>
          <w:rFonts w:asciiTheme="minorHAnsi" w:hAnsiTheme="minorHAnsi" w:cstheme="minorHAnsi"/>
          <w:b/>
          <w:bCs/>
          <w:color w:val="auto"/>
          <w:highlight w:val="yellow"/>
        </w:rPr>
      </w:pPr>
      <w:r w:rsidRPr="00703BBF">
        <w:rPr>
          <w:rFonts w:asciiTheme="minorHAnsi" w:hAnsiTheme="minorHAnsi" w:cstheme="minorHAnsi"/>
          <w:b/>
          <w:bCs/>
          <w:color w:val="auto"/>
          <w:highlight w:val="yellow"/>
        </w:rPr>
        <w:t>4. Cell-free production of MOMP-tNLPs for subunit vaccine formulations</w:t>
      </w:r>
    </w:p>
    <w:p w14:paraId="691CEE5D" w14:textId="77777777" w:rsidR="00BC0D8D" w:rsidRPr="00DB40B0" w:rsidRDefault="00BC0D8D" w:rsidP="00636B65">
      <w:pPr>
        <w:pStyle w:val="NormalWeb"/>
        <w:spacing w:before="0" w:beforeAutospacing="0" w:after="0" w:afterAutospacing="0"/>
        <w:rPr>
          <w:rFonts w:asciiTheme="minorHAnsi" w:hAnsiTheme="minorHAnsi" w:cstheme="minorHAnsi"/>
          <w:b/>
          <w:bCs/>
          <w:color w:val="auto"/>
          <w:highlight w:val="yellow"/>
        </w:rPr>
      </w:pPr>
    </w:p>
    <w:p w14:paraId="387E79B2" w14:textId="31069A45" w:rsidR="00276DA4" w:rsidRPr="00703BBF" w:rsidRDefault="002E5897" w:rsidP="00636B65">
      <w:pPr>
        <w:pStyle w:val="NormalWeb"/>
        <w:spacing w:before="0" w:beforeAutospacing="0" w:after="0" w:afterAutospacing="0"/>
        <w:rPr>
          <w:rFonts w:asciiTheme="minorHAnsi" w:hAnsiTheme="minorHAnsi" w:cstheme="minorHAnsi"/>
          <w:color w:val="auto"/>
          <w:highlight w:val="yellow"/>
        </w:rPr>
      </w:pPr>
      <w:r w:rsidRPr="00636B65">
        <w:rPr>
          <w:rFonts w:asciiTheme="minorHAnsi" w:hAnsiTheme="minorHAnsi" w:cstheme="minorHAnsi"/>
          <w:color w:val="auto"/>
          <w:highlight w:val="yellow"/>
        </w:rPr>
        <w:t xml:space="preserve">4.1. </w:t>
      </w:r>
      <w:r w:rsidR="00BC0D8D" w:rsidRPr="00636B65">
        <w:rPr>
          <w:rFonts w:asciiTheme="minorHAnsi" w:hAnsiTheme="minorHAnsi" w:cstheme="minorHAnsi"/>
          <w:color w:val="auto"/>
          <w:highlight w:val="yellow"/>
        </w:rPr>
        <w:t xml:space="preserve">Prepare </w:t>
      </w:r>
      <w:r w:rsidRPr="00636B65">
        <w:rPr>
          <w:rFonts w:asciiTheme="minorHAnsi" w:hAnsiTheme="minorHAnsi" w:cstheme="minorHAnsi"/>
          <w:color w:val="auto"/>
          <w:highlight w:val="yellow"/>
        </w:rPr>
        <w:t>MOMP-tNLPs using cell-free methods modified from a previously published protocol</w:t>
      </w:r>
      <w:r w:rsidRPr="00703BBF">
        <w:rPr>
          <w:rFonts w:asciiTheme="minorHAnsi" w:hAnsiTheme="minorHAnsi" w:cstheme="minorHAnsi"/>
          <w:color w:val="auto"/>
          <w:highlight w:val="yellow"/>
        </w:rPr>
        <w:fldChar w:fldCharType="begin">
          <w:fldData xml:space="preserve">PEVuZE5vdGU+PENpdGU+PEF1dGhvcj5IZTwvQXV0aG9yPjxZZWFyPjIwMTc8L1llYXI+PFJlY051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</w:fldData>
        </w:fldChar>
      </w:r>
      <w:r w:rsidR="00AD1184" w:rsidRPr="00636B65">
        <w:rPr>
          <w:rFonts w:asciiTheme="minorHAnsi" w:hAnsiTheme="minorHAnsi" w:cstheme="minorHAnsi"/>
          <w:color w:val="auto"/>
          <w:highlight w:val="yellow"/>
        </w:rPr>
        <w:instrText xml:space="preserve"> ADDIN EN.CITE </w:instrText>
      </w:r>
      <w:r w:rsidR="00AD1184" w:rsidRPr="00636B65">
        <w:rPr>
          <w:rFonts w:asciiTheme="minorHAnsi" w:hAnsiTheme="minorHAnsi" w:cstheme="minorHAnsi"/>
          <w:color w:val="auto"/>
          <w:highlight w:val="yellow"/>
        </w:rPr>
        <w:fldChar w:fldCharType="begin">
          <w:fldData xml:space="preserve">PEVuZE5vdGU+PENpdGU+PEF1dGhvcj5IZTwvQXV0aG9yPjxZZWFyPjIwMTc8L1llYXI+PFJlY051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</w:fldData>
        </w:fldChar>
      </w:r>
      <w:r w:rsidR="00AD1184" w:rsidRPr="00636B65">
        <w:rPr>
          <w:rFonts w:asciiTheme="minorHAnsi" w:hAnsiTheme="minorHAnsi" w:cstheme="minorHAnsi"/>
          <w:color w:val="auto"/>
          <w:highlight w:val="yellow"/>
        </w:rPr>
        <w:instrText xml:space="preserve"> ADDIN EN.CITE.DATA </w:instrText>
      </w:r>
      <w:r w:rsidR="00AD1184" w:rsidRPr="00636B65">
        <w:rPr>
          <w:rFonts w:asciiTheme="minorHAnsi" w:hAnsiTheme="minorHAnsi" w:cstheme="minorHAnsi"/>
          <w:color w:val="auto"/>
          <w:highlight w:val="yellow"/>
        </w:rPr>
      </w:r>
      <w:r w:rsidR="00AD1184" w:rsidRPr="00636B65">
        <w:rPr>
          <w:rFonts w:asciiTheme="minorHAnsi" w:hAnsiTheme="minorHAnsi" w:cstheme="minorHAnsi"/>
          <w:color w:val="auto"/>
          <w:highlight w:val="yellow"/>
        </w:rPr>
        <w:fldChar w:fldCharType="end"/>
      </w:r>
      <w:r w:rsidRPr="00703BBF">
        <w:rPr>
          <w:rFonts w:asciiTheme="minorHAnsi" w:hAnsiTheme="minorHAnsi" w:cstheme="minorHAnsi"/>
          <w:color w:val="auto"/>
          <w:highlight w:val="yellow"/>
        </w:rPr>
      </w:r>
      <w:r w:rsidRPr="00703BBF">
        <w:rPr>
          <w:rFonts w:asciiTheme="minorHAnsi" w:hAnsiTheme="minorHAnsi" w:cstheme="minorHAnsi"/>
          <w:color w:val="auto"/>
          <w:highlight w:val="yellow"/>
        </w:rPr>
        <w:fldChar w:fldCharType="separate"/>
      </w:r>
      <w:r w:rsidR="00AA6653" w:rsidRPr="00703BBF">
        <w:rPr>
          <w:rFonts w:asciiTheme="minorHAnsi" w:hAnsiTheme="minorHAnsi" w:cstheme="minorHAnsi"/>
          <w:noProof/>
          <w:color w:val="auto"/>
          <w:highlight w:val="yellow"/>
          <w:vertAlign w:val="superscript"/>
        </w:rPr>
        <w:t>5</w:t>
      </w:r>
      <w:r w:rsidRPr="00703BBF">
        <w:rPr>
          <w:rFonts w:asciiTheme="minorHAnsi" w:hAnsiTheme="minorHAnsi" w:cstheme="minorHAnsi"/>
          <w:color w:val="auto"/>
          <w:highlight w:val="yellow"/>
        </w:rPr>
        <w:fldChar w:fldCharType="end"/>
      </w:r>
      <w:r w:rsidRPr="00703BBF">
        <w:rPr>
          <w:rFonts w:asciiTheme="minorHAnsi" w:hAnsiTheme="minorHAnsi" w:cstheme="minorHAnsi"/>
          <w:color w:val="auto"/>
          <w:highlight w:val="yellow"/>
        </w:rPr>
        <w:t xml:space="preserve">. </w:t>
      </w:r>
    </w:p>
    <w:p w14:paraId="6D809C81" w14:textId="77777777" w:rsidR="00276DA4" w:rsidRPr="00DB40B0" w:rsidRDefault="00276DA4" w:rsidP="00636B65">
      <w:pPr>
        <w:pStyle w:val="NormalWeb"/>
        <w:spacing w:before="0" w:beforeAutospacing="0" w:after="0" w:afterAutospacing="0"/>
        <w:rPr>
          <w:rFonts w:asciiTheme="minorHAnsi" w:hAnsiTheme="minorHAnsi" w:cstheme="minorHAnsi"/>
          <w:color w:val="auto"/>
          <w:highlight w:val="yellow"/>
        </w:rPr>
      </w:pPr>
    </w:p>
    <w:p w14:paraId="10884DDC" w14:textId="27973037" w:rsidR="002E5897" w:rsidRPr="00636B65" w:rsidRDefault="00276DA4" w:rsidP="00636B65">
      <w:pPr>
        <w:pStyle w:val="NormalWeb"/>
        <w:spacing w:before="0" w:beforeAutospacing="0" w:after="0" w:afterAutospacing="0"/>
        <w:rPr>
          <w:rFonts w:asciiTheme="minorHAnsi" w:hAnsiTheme="minorHAnsi" w:cstheme="minorHAnsi"/>
          <w:color w:val="auto"/>
          <w:highlight w:val="yellow"/>
        </w:rPr>
      </w:pPr>
      <w:r w:rsidRPr="00636B65">
        <w:rPr>
          <w:rFonts w:asciiTheme="minorHAnsi" w:hAnsiTheme="minorHAnsi" w:cstheme="minorHAnsi"/>
          <w:color w:val="auto"/>
          <w:highlight w:val="yellow"/>
        </w:rPr>
        <w:t xml:space="preserve">4.1.1. </w:t>
      </w:r>
      <w:r w:rsidR="002E5897" w:rsidRPr="00636B65">
        <w:rPr>
          <w:rFonts w:asciiTheme="minorHAnsi" w:hAnsiTheme="minorHAnsi" w:cstheme="minorHAnsi"/>
          <w:color w:val="auto"/>
          <w:highlight w:val="yellow"/>
        </w:rPr>
        <w:t xml:space="preserve">Two hours </w:t>
      </w:r>
      <w:r w:rsidRPr="00636B65">
        <w:rPr>
          <w:rFonts w:asciiTheme="minorHAnsi" w:hAnsiTheme="minorHAnsi" w:cstheme="minorHAnsi"/>
          <w:color w:val="auto"/>
          <w:highlight w:val="yellow"/>
        </w:rPr>
        <w:t>before</w:t>
      </w:r>
      <w:r w:rsidR="002E5897" w:rsidRPr="00636B65">
        <w:rPr>
          <w:rFonts w:asciiTheme="minorHAnsi" w:hAnsiTheme="minorHAnsi" w:cstheme="minorHAnsi"/>
          <w:color w:val="auto"/>
          <w:highlight w:val="yellow"/>
        </w:rPr>
        <w:t xml:space="preserve"> setting up the cell-free reaction, open the </w:t>
      </w:r>
      <w:r w:rsidR="00613562" w:rsidRPr="00636B65">
        <w:rPr>
          <w:rFonts w:asciiTheme="minorHAnsi" w:hAnsiTheme="minorHAnsi" w:cstheme="minorHAnsi"/>
          <w:color w:val="auto"/>
          <w:highlight w:val="yellow"/>
        </w:rPr>
        <w:t>prokaryotic cell-free protein expression</w:t>
      </w:r>
      <w:r w:rsidR="002E5897" w:rsidRPr="00636B65">
        <w:rPr>
          <w:rFonts w:asciiTheme="minorHAnsi" w:hAnsiTheme="minorHAnsi" w:cstheme="minorHAnsi"/>
          <w:color w:val="auto"/>
          <w:highlight w:val="yellow"/>
        </w:rPr>
        <w:t xml:space="preserve"> kit and thaw one of the reconstitution buffers. Once thawed, add one tablet of EDTA-free </w:t>
      </w:r>
      <w:r w:rsidR="00613562" w:rsidRPr="00636B65">
        <w:rPr>
          <w:rFonts w:asciiTheme="minorHAnsi" w:hAnsiTheme="minorHAnsi" w:cstheme="minorHAnsi"/>
          <w:color w:val="auto"/>
          <w:highlight w:val="yellow"/>
        </w:rPr>
        <w:t>protease inhibitor cocktail</w:t>
      </w:r>
      <w:r w:rsidR="002E5897" w:rsidRPr="00636B65">
        <w:rPr>
          <w:rFonts w:asciiTheme="minorHAnsi" w:hAnsiTheme="minorHAnsi" w:cstheme="minorHAnsi"/>
          <w:color w:val="auto"/>
          <w:highlight w:val="yellow"/>
        </w:rPr>
        <w:t xml:space="preserve"> and </w:t>
      </w:r>
      <w:r w:rsidR="00A518AA" w:rsidRPr="00636B65">
        <w:rPr>
          <w:rFonts w:asciiTheme="minorHAnsi" w:hAnsiTheme="minorHAnsi" w:cstheme="minorHAnsi"/>
          <w:color w:val="auto"/>
          <w:highlight w:val="yellow"/>
        </w:rPr>
        <w:t xml:space="preserve">let it </w:t>
      </w:r>
      <w:r w:rsidR="002E5897" w:rsidRPr="00636B65">
        <w:rPr>
          <w:rFonts w:asciiTheme="minorHAnsi" w:hAnsiTheme="minorHAnsi" w:cstheme="minorHAnsi"/>
          <w:color w:val="auto"/>
          <w:highlight w:val="yellow"/>
        </w:rPr>
        <w:t>dissolve</w:t>
      </w:r>
      <w:r w:rsidR="00A518AA" w:rsidRPr="00636B65">
        <w:rPr>
          <w:rFonts w:asciiTheme="minorHAnsi" w:hAnsiTheme="minorHAnsi" w:cstheme="minorHAnsi"/>
          <w:color w:val="auto"/>
          <w:highlight w:val="yellow"/>
        </w:rPr>
        <w:t xml:space="preserve"> fully</w:t>
      </w:r>
      <w:r w:rsidR="002E5897" w:rsidRPr="00636B65">
        <w:rPr>
          <w:rFonts w:asciiTheme="minorHAnsi" w:hAnsiTheme="minorHAnsi" w:cstheme="minorHAnsi"/>
          <w:color w:val="auto"/>
          <w:highlight w:val="yellow"/>
        </w:rPr>
        <w:t>.</w:t>
      </w:r>
    </w:p>
    <w:p w14:paraId="57A01366" w14:textId="77777777" w:rsidR="00276DA4" w:rsidRPr="00636B65" w:rsidRDefault="00276DA4" w:rsidP="00636B65">
      <w:pPr>
        <w:pStyle w:val="NormalWeb"/>
        <w:spacing w:before="0" w:beforeAutospacing="0" w:after="0" w:afterAutospacing="0"/>
        <w:rPr>
          <w:rFonts w:asciiTheme="minorHAnsi" w:hAnsiTheme="minorHAnsi" w:cstheme="minorHAnsi"/>
          <w:color w:val="auto"/>
          <w:highlight w:val="yellow"/>
        </w:rPr>
      </w:pPr>
    </w:p>
    <w:p w14:paraId="0545C324" w14:textId="427F8DD6" w:rsidR="0007361C" w:rsidRPr="00636B65" w:rsidRDefault="0007361C" w:rsidP="00636B65">
      <w:pPr>
        <w:pStyle w:val="NormalWeb"/>
        <w:spacing w:before="0" w:beforeAutospacing="0" w:after="0" w:afterAutospacing="0"/>
        <w:rPr>
          <w:rFonts w:asciiTheme="minorHAnsi" w:hAnsiTheme="minorHAnsi" w:cstheme="minorHAnsi"/>
          <w:color w:val="auto"/>
        </w:rPr>
      </w:pPr>
      <w:r w:rsidRPr="00636B65">
        <w:rPr>
          <w:rFonts w:asciiTheme="minorHAnsi" w:hAnsiTheme="minorHAnsi" w:cstheme="minorHAnsi"/>
          <w:color w:val="auto"/>
          <w:highlight w:val="yellow"/>
        </w:rPr>
        <w:t>4.2. Follow t</w:t>
      </w:r>
      <w:r w:rsidR="002E5897" w:rsidRPr="00636B65">
        <w:rPr>
          <w:rFonts w:asciiTheme="minorHAnsi" w:hAnsiTheme="minorHAnsi" w:cstheme="minorHAnsi"/>
          <w:color w:val="auto"/>
          <w:highlight w:val="yellow"/>
        </w:rPr>
        <w:t>h</w:t>
      </w:r>
      <w:r w:rsidR="00613562" w:rsidRPr="00636B65">
        <w:rPr>
          <w:rFonts w:asciiTheme="minorHAnsi" w:hAnsiTheme="minorHAnsi" w:cstheme="minorHAnsi"/>
          <w:color w:val="auto"/>
          <w:highlight w:val="yellow"/>
        </w:rPr>
        <w:t>is protocol us</w:t>
      </w:r>
      <w:r w:rsidRPr="00636B65">
        <w:rPr>
          <w:rFonts w:asciiTheme="minorHAnsi" w:hAnsiTheme="minorHAnsi" w:cstheme="minorHAnsi"/>
          <w:color w:val="auto"/>
          <w:highlight w:val="yellow"/>
        </w:rPr>
        <w:t>ing</w:t>
      </w:r>
      <w:r w:rsidR="00613562" w:rsidRPr="00636B65">
        <w:rPr>
          <w:rFonts w:asciiTheme="minorHAnsi" w:hAnsiTheme="minorHAnsi" w:cstheme="minorHAnsi"/>
          <w:color w:val="auto"/>
          <w:highlight w:val="yellow"/>
        </w:rPr>
        <w:t xml:space="preserve"> a kit</w:t>
      </w:r>
      <w:r w:rsidR="002E5897" w:rsidRPr="00636B65">
        <w:rPr>
          <w:rFonts w:asciiTheme="minorHAnsi" w:hAnsiTheme="minorHAnsi" w:cstheme="minorHAnsi"/>
          <w:color w:val="auto"/>
          <w:highlight w:val="yellow"/>
        </w:rPr>
        <w:t xml:space="preserve"> designed to run 5 x 1</w:t>
      </w:r>
      <w:r w:rsidRPr="00636B65">
        <w:rPr>
          <w:rFonts w:asciiTheme="minorHAnsi" w:hAnsiTheme="minorHAnsi" w:cstheme="minorHAnsi"/>
          <w:color w:val="auto"/>
          <w:highlight w:val="yellow"/>
        </w:rPr>
        <w:t xml:space="preserve"> </w:t>
      </w:r>
      <w:r w:rsidR="000C209A" w:rsidRPr="00636B65">
        <w:rPr>
          <w:rFonts w:asciiTheme="minorHAnsi" w:hAnsiTheme="minorHAnsi" w:cstheme="minorHAnsi"/>
          <w:color w:val="auto"/>
          <w:highlight w:val="yellow"/>
        </w:rPr>
        <w:t>mL</w:t>
      </w:r>
      <w:r w:rsidR="002E5897" w:rsidRPr="00636B65">
        <w:rPr>
          <w:rFonts w:asciiTheme="minorHAnsi" w:hAnsiTheme="minorHAnsi" w:cstheme="minorHAnsi"/>
          <w:color w:val="auto"/>
          <w:highlight w:val="yellow"/>
        </w:rPr>
        <w:t xml:space="preserve"> reactions.</w:t>
      </w:r>
      <w:r w:rsidR="002E5897" w:rsidRPr="00636B65">
        <w:rPr>
          <w:rFonts w:asciiTheme="minorHAnsi" w:hAnsiTheme="minorHAnsi" w:cstheme="minorHAnsi"/>
          <w:color w:val="auto"/>
        </w:rPr>
        <w:t xml:space="preserve"> </w:t>
      </w:r>
    </w:p>
    <w:p w14:paraId="581FB5DB" w14:textId="6B399ABD" w:rsidR="002E5897" w:rsidRPr="00636B65" w:rsidRDefault="002E5897" w:rsidP="00636B65">
      <w:pPr>
        <w:pStyle w:val="NormalWeb"/>
        <w:spacing w:before="0" w:beforeAutospacing="0" w:after="0" w:afterAutospacing="0"/>
        <w:rPr>
          <w:rFonts w:asciiTheme="minorHAnsi" w:hAnsiTheme="minorHAnsi" w:cstheme="minorHAnsi"/>
          <w:color w:val="auto"/>
          <w:highlight w:val="yellow"/>
        </w:rPr>
      </w:pPr>
      <w:r w:rsidRPr="00636B65">
        <w:rPr>
          <w:rFonts w:asciiTheme="minorHAnsi" w:hAnsiTheme="minorHAnsi" w:cstheme="minorHAnsi"/>
          <w:color w:val="auto"/>
          <w:highlight w:val="yellow"/>
        </w:rPr>
        <w:t xml:space="preserve">  </w:t>
      </w:r>
    </w:p>
    <w:p w14:paraId="53907098" w14:textId="7B8D6DF2" w:rsidR="002E5897" w:rsidRPr="00703BBF" w:rsidRDefault="002E5897" w:rsidP="00636B65">
      <w:pPr>
        <w:pStyle w:val="NormalWeb"/>
        <w:spacing w:before="0" w:beforeAutospacing="0" w:after="0" w:afterAutospacing="0"/>
        <w:rPr>
          <w:rFonts w:asciiTheme="minorHAnsi" w:hAnsiTheme="minorHAnsi" w:cstheme="minorHAnsi"/>
          <w:color w:val="auto"/>
          <w:highlight w:val="yellow"/>
        </w:rPr>
      </w:pPr>
      <w:r w:rsidRPr="00636B65">
        <w:rPr>
          <w:rFonts w:asciiTheme="minorHAnsi" w:hAnsiTheme="minorHAnsi" w:cstheme="minorHAnsi"/>
          <w:color w:val="auto"/>
          <w:highlight w:val="yellow"/>
        </w:rPr>
        <w:t xml:space="preserve">4.2.1. For each 1 </w:t>
      </w:r>
      <w:r w:rsidR="000C209A" w:rsidRPr="00636B65">
        <w:rPr>
          <w:rFonts w:asciiTheme="minorHAnsi" w:hAnsiTheme="minorHAnsi" w:cstheme="minorHAnsi"/>
          <w:color w:val="auto"/>
          <w:highlight w:val="yellow"/>
        </w:rPr>
        <w:t>mL</w:t>
      </w:r>
      <w:r w:rsidRPr="00636B65">
        <w:rPr>
          <w:rFonts w:asciiTheme="minorHAnsi" w:hAnsiTheme="minorHAnsi" w:cstheme="minorHAnsi"/>
          <w:color w:val="auto"/>
          <w:highlight w:val="yellow"/>
        </w:rPr>
        <w:t xml:space="preserve"> reaction, add 525 </w:t>
      </w:r>
      <w:r w:rsidR="001A2DC0" w:rsidRPr="00636B65">
        <w:rPr>
          <w:rFonts w:asciiTheme="minorHAnsi" w:hAnsiTheme="minorHAnsi" w:cstheme="minorHAnsi"/>
          <w:color w:val="auto"/>
          <w:highlight w:val="yellow"/>
        </w:rPr>
        <w:t xml:space="preserve">µL </w:t>
      </w:r>
      <w:r w:rsidRPr="00636B65">
        <w:rPr>
          <w:rFonts w:asciiTheme="minorHAnsi" w:hAnsiTheme="minorHAnsi" w:cstheme="minorHAnsi"/>
          <w:color w:val="auto"/>
          <w:highlight w:val="yellow"/>
        </w:rPr>
        <w:t xml:space="preserve">of reconstitution buffer to the </w:t>
      </w:r>
      <w:r w:rsidRPr="00636B65">
        <w:rPr>
          <w:rFonts w:asciiTheme="minorHAnsi" w:hAnsiTheme="minorHAnsi" w:cstheme="minorHAnsi"/>
          <w:i/>
          <w:iCs/>
          <w:color w:val="auto"/>
          <w:highlight w:val="yellow"/>
        </w:rPr>
        <w:t>E. coli</w:t>
      </w:r>
      <w:r w:rsidRPr="00636B65">
        <w:rPr>
          <w:rFonts w:asciiTheme="minorHAnsi" w:hAnsiTheme="minorHAnsi" w:cstheme="minorHAnsi"/>
          <w:color w:val="auto"/>
          <w:highlight w:val="yellow"/>
        </w:rPr>
        <w:t xml:space="preserve"> lysate bottle and gently roll to dissolve. Add 250 </w:t>
      </w:r>
      <w:r w:rsidR="001A2DC0" w:rsidRPr="00636B65">
        <w:rPr>
          <w:rFonts w:asciiTheme="minorHAnsi" w:hAnsiTheme="minorHAnsi" w:cstheme="minorHAnsi"/>
          <w:color w:val="auto"/>
          <w:highlight w:val="yellow"/>
        </w:rPr>
        <w:t xml:space="preserve">µL </w:t>
      </w:r>
      <w:r w:rsidRPr="00636B65">
        <w:rPr>
          <w:rFonts w:asciiTheme="minorHAnsi" w:hAnsiTheme="minorHAnsi" w:cstheme="minorHAnsi"/>
          <w:color w:val="auto"/>
          <w:highlight w:val="yellow"/>
        </w:rPr>
        <w:t xml:space="preserve">of reconstitution buffer to the </w:t>
      </w:r>
      <w:r w:rsidR="00B93016" w:rsidRPr="00636B65">
        <w:rPr>
          <w:rFonts w:asciiTheme="minorHAnsi" w:hAnsiTheme="minorHAnsi" w:cstheme="minorHAnsi"/>
          <w:color w:val="auto"/>
          <w:highlight w:val="yellow"/>
        </w:rPr>
        <w:t xml:space="preserve">bottle containing </w:t>
      </w:r>
      <w:r w:rsidR="002248E8" w:rsidRPr="00636B65">
        <w:rPr>
          <w:rFonts w:asciiTheme="minorHAnsi" w:hAnsiTheme="minorHAnsi" w:cstheme="minorHAnsi"/>
          <w:color w:val="auto"/>
          <w:highlight w:val="yellow"/>
        </w:rPr>
        <w:t>reaction additives (</w:t>
      </w:r>
      <w:r w:rsidR="00561817" w:rsidRPr="00636B65">
        <w:rPr>
          <w:rFonts w:asciiTheme="minorHAnsi" w:hAnsiTheme="minorHAnsi" w:cstheme="minorHAnsi"/>
          <w:color w:val="auto"/>
          <w:highlight w:val="yellow"/>
        </w:rPr>
        <w:t>e.g.,</w:t>
      </w:r>
      <w:r w:rsidR="002248E8" w:rsidRPr="00636B65">
        <w:rPr>
          <w:rFonts w:asciiTheme="minorHAnsi" w:hAnsiTheme="minorHAnsi" w:cstheme="minorHAnsi"/>
          <w:color w:val="auto"/>
          <w:highlight w:val="yellow"/>
        </w:rPr>
        <w:t xml:space="preserve"> ATP, GTP)</w:t>
      </w:r>
      <w:r w:rsidRPr="00636B65">
        <w:rPr>
          <w:rFonts w:asciiTheme="minorHAnsi" w:hAnsiTheme="minorHAnsi" w:cstheme="minorHAnsi"/>
          <w:color w:val="auto"/>
          <w:highlight w:val="yellow"/>
        </w:rPr>
        <w:t xml:space="preserve"> </w:t>
      </w:r>
      <w:r w:rsidRPr="00703BBF">
        <w:rPr>
          <w:rFonts w:asciiTheme="minorHAnsi" w:hAnsiTheme="minorHAnsi" w:cstheme="minorHAnsi"/>
          <w:color w:val="auto"/>
          <w:highlight w:val="yellow"/>
        </w:rPr>
        <w:t xml:space="preserve">and gently roll to dissolve. </w:t>
      </w:r>
    </w:p>
    <w:p w14:paraId="64DCCBCF" w14:textId="77777777" w:rsidR="0007361C" w:rsidRPr="00DB40B0" w:rsidRDefault="0007361C" w:rsidP="00636B65">
      <w:pPr>
        <w:pStyle w:val="NormalWeb"/>
        <w:spacing w:before="0" w:beforeAutospacing="0" w:after="0" w:afterAutospacing="0"/>
        <w:rPr>
          <w:rFonts w:asciiTheme="minorHAnsi" w:hAnsiTheme="minorHAnsi" w:cstheme="minorHAnsi"/>
          <w:color w:val="auto"/>
          <w:highlight w:val="yellow"/>
        </w:rPr>
      </w:pPr>
    </w:p>
    <w:p w14:paraId="673C4F7B" w14:textId="7BBFC403" w:rsidR="002E5897" w:rsidRPr="00DB40B0" w:rsidRDefault="002E5897" w:rsidP="00636B65">
      <w:pPr>
        <w:pStyle w:val="NormalWeb"/>
        <w:spacing w:before="0" w:beforeAutospacing="0" w:after="0" w:afterAutospacing="0"/>
        <w:rPr>
          <w:rFonts w:asciiTheme="minorHAnsi" w:hAnsiTheme="minorHAnsi" w:cstheme="minorHAnsi"/>
          <w:color w:val="auto"/>
          <w:highlight w:val="yellow"/>
        </w:rPr>
      </w:pPr>
      <w:r w:rsidRPr="00636B65">
        <w:rPr>
          <w:rFonts w:asciiTheme="minorHAnsi" w:hAnsiTheme="minorHAnsi" w:cstheme="minorHAnsi"/>
          <w:color w:val="auto"/>
          <w:highlight w:val="yellow"/>
        </w:rPr>
        <w:t xml:space="preserve">4.2.2. Add 8.1 </w:t>
      </w:r>
      <w:r w:rsidR="000C209A" w:rsidRPr="00636B65">
        <w:rPr>
          <w:rFonts w:asciiTheme="minorHAnsi" w:hAnsiTheme="minorHAnsi" w:cstheme="minorHAnsi"/>
          <w:color w:val="auto"/>
          <w:highlight w:val="yellow"/>
        </w:rPr>
        <w:t>mL</w:t>
      </w:r>
      <w:r w:rsidRPr="00636B65">
        <w:rPr>
          <w:rFonts w:asciiTheme="minorHAnsi" w:hAnsiTheme="minorHAnsi" w:cstheme="minorHAnsi"/>
          <w:color w:val="auto"/>
          <w:highlight w:val="yellow"/>
        </w:rPr>
        <w:t xml:space="preserve"> of reconstitution buffer to the </w:t>
      </w:r>
      <w:r w:rsidR="002248E8" w:rsidRPr="00636B65">
        <w:rPr>
          <w:rFonts w:asciiTheme="minorHAnsi" w:hAnsiTheme="minorHAnsi" w:cstheme="minorHAnsi"/>
          <w:color w:val="auto"/>
          <w:highlight w:val="yellow"/>
        </w:rPr>
        <w:t>reaction feed bottle</w:t>
      </w:r>
      <w:r w:rsidRPr="00636B65">
        <w:rPr>
          <w:rFonts w:asciiTheme="minorHAnsi" w:hAnsiTheme="minorHAnsi" w:cstheme="minorHAnsi"/>
          <w:color w:val="auto"/>
          <w:highlight w:val="yellow"/>
        </w:rPr>
        <w:t xml:space="preserve">, recap with </w:t>
      </w:r>
      <w:r w:rsidR="0007361C" w:rsidRPr="00636B65">
        <w:rPr>
          <w:rFonts w:asciiTheme="minorHAnsi" w:hAnsiTheme="minorHAnsi" w:cstheme="minorHAnsi"/>
          <w:color w:val="auto"/>
          <w:highlight w:val="yellow"/>
        </w:rPr>
        <w:t xml:space="preserve">a </w:t>
      </w:r>
      <w:r w:rsidRPr="00636B65">
        <w:rPr>
          <w:rFonts w:asciiTheme="minorHAnsi" w:hAnsiTheme="minorHAnsi" w:cstheme="minorHAnsi"/>
          <w:color w:val="auto"/>
          <w:highlight w:val="yellow"/>
        </w:rPr>
        <w:t>rubber stopper (take care not to touch</w:t>
      </w:r>
      <w:r w:rsidR="00794230" w:rsidRPr="00703BBF">
        <w:rPr>
          <w:rFonts w:asciiTheme="minorHAnsi" w:hAnsiTheme="minorHAnsi" w:cstheme="minorHAnsi"/>
          <w:color w:val="auto"/>
          <w:highlight w:val="yellow"/>
        </w:rPr>
        <w:t xml:space="preserve"> the inside of the rubber stopper</w:t>
      </w:r>
      <w:r w:rsidRPr="00703BBF">
        <w:rPr>
          <w:rFonts w:asciiTheme="minorHAnsi" w:hAnsiTheme="minorHAnsi" w:cstheme="minorHAnsi"/>
          <w:color w:val="auto"/>
          <w:highlight w:val="yellow"/>
        </w:rPr>
        <w:t xml:space="preserve">), and invert/roll gently to dissolve. </w:t>
      </w:r>
    </w:p>
    <w:p w14:paraId="28001A32" w14:textId="77777777" w:rsidR="0007361C" w:rsidRPr="00636B65" w:rsidRDefault="0007361C" w:rsidP="00636B65">
      <w:pPr>
        <w:pStyle w:val="NormalWeb"/>
        <w:spacing w:before="0" w:beforeAutospacing="0" w:after="0" w:afterAutospacing="0"/>
        <w:rPr>
          <w:rFonts w:asciiTheme="minorHAnsi" w:hAnsiTheme="minorHAnsi" w:cstheme="minorHAnsi"/>
          <w:color w:val="auto"/>
          <w:highlight w:val="yellow"/>
        </w:rPr>
      </w:pPr>
    </w:p>
    <w:p w14:paraId="705F7ACC" w14:textId="06CFA4E6" w:rsidR="00794230" w:rsidRPr="00636B65" w:rsidRDefault="002E5897" w:rsidP="00636B65">
      <w:pPr>
        <w:pStyle w:val="NormalWeb"/>
        <w:spacing w:before="0" w:beforeAutospacing="0" w:after="0" w:afterAutospacing="0"/>
        <w:rPr>
          <w:rFonts w:asciiTheme="minorHAnsi" w:hAnsiTheme="minorHAnsi" w:cstheme="minorHAnsi"/>
          <w:color w:val="auto"/>
          <w:highlight w:val="yellow"/>
        </w:rPr>
      </w:pPr>
      <w:r w:rsidRPr="00636B65">
        <w:rPr>
          <w:rFonts w:asciiTheme="minorHAnsi" w:hAnsiTheme="minorHAnsi" w:cstheme="minorHAnsi"/>
          <w:color w:val="auto"/>
          <w:highlight w:val="yellow"/>
        </w:rPr>
        <w:t xml:space="preserve">4.2.3. Add 3 </w:t>
      </w:r>
      <w:r w:rsidR="000C209A" w:rsidRPr="00636B65">
        <w:rPr>
          <w:rFonts w:asciiTheme="minorHAnsi" w:hAnsiTheme="minorHAnsi" w:cstheme="minorHAnsi"/>
          <w:color w:val="auto"/>
          <w:highlight w:val="yellow"/>
        </w:rPr>
        <w:t>mL</w:t>
      </w:r>
      <w:r w:rsidRPr="00636B65">
        <w:rPr>
          <w:rFonts w:asciiTheme="minorHAnsi" w:hAnsiTheme="minorHAnsi" w:cstheme="minorHAnsi"/>
          <w:color w:val="auto"/>
          <w:highlight w:val="yellow"/>
        </w:rPr>
        <w:t xml:space="preserve"> of reconstitution buffer to </w:t>
      </w:r>
      <w:r w:rsidR="00774DBF" w:rsidRPr="00636B65">
        <w:rPr>
          <w:rFonts w:asciiTheme="minorHAnsi" w:hAnsiTheme="minorHAnsi" w:cstheme="minorHAnsi"/>
          <w:color w:val="auto"/>
          <w:highlight w:val="yellow"/>
        </w:rPr>
        <w:t xml:space="preserve">the </w:t>
      </w:r>
      <w:r w:rsidR="002248E8" w:rsidRPr="00636B65">
        <w:rPr>
          <w:rFonts w:asciiTheme="minorHAnsi" w:hAnsiTheme="minorHAnsi" w:cstheme="minorHAnsi"/>
          <w:color w:val="auto"/>
          <w:highlight w:val="yellow"/>
        </w:rPr>
        <w:t>amino acid mixture</w:t>
      </w:r>
      <w:r w:rsidRPr="00636B65">
        <w:rPr>
          <w:rFonts w:asciiTheme="minorHAnsi" w:hAnsiTheme="minorHAnsi" w:cstheme="minorHAnsi"/>
          <w:color w:val="auto"/>
          <w:highlight w:val="yellow"/>
        </w:rPr>
        <w:t xml:space="preserve"> bottle, recap with </w:t>
      </w:r>
      <w:r w:rsidR="00774DBF" w:rsidRPr="00636B65">
        <w:rPr>
          <w:rFonts w:asciiTheme="minorHAnsi" w:hAnsiTheme="minorHAnsi" w:cstheme="minorHAnsi"/>
          <w:color w:val="auto"/>
          <w:highlight w:val="yellow"/>
        </w:rPr>
        <w:t xml:space="preserve">a </w:t>
      </w:r>
      <w:r w:rsidRPr="00636B65">
        <w:rPr>
          <w:rFonts w:asciiTheme="minorHAnsi" w:hAnsiTheme="minorHAnsi" w:cstheme="minorHAnsi"/>
          <w:color w:val="auto"/>
          <w:highlight w:val="yellow"/>
        </w:rPr>
        <w:t>rubber stopper</w:t>
      </w:r>
      <w:r w:rsidR="00FE404B" w:rsidRPr="00636B65">
        <w:rPr>
          <w:rFonts w:asciiTheme="minorHAnsi" w:hAnsiTheme="minorHAnsi" w:cstheme="minorHAnsi"/>
          <w:color w:val="auto"/>
          <w:highlight w:val="yellow"/>
        </w:rPr>
        <w:t>, and invert/roll gently to dissolve.</w:t>
      </w:r>
    </w:p>
    <w:p w14:paraId="07F20A23" w14:textId="77777777" w:rsidR="00774DBF" w:rsidRPr="00636B65" w:rsidRDefault="00774DBF" w:rsidP="00636B65">
      <w:pPr>
        <w:pStyle w:val="NormalWeb"/>
        <w:spacing w:before="0" w:beforeAutospacing="0" w:after="0" w:afterAutospacing="0"/>
        <w:rPr>
          <w:rFonts w:asciiTheme="minorHAnsi" w:hAnsiTheme="minorHAnsi" w:cstheme="minorHAnsi"/>
          <w:color w:val="auto"/>
          <w:highlight w:val="yellow"/>
        </w:rPr>
      </w:pPr>
    </w:p>
    <w:p w14:paraId="257294F3" w14:textId="622CB45B" w:rsidR="002E5897" w:rsidRPr="00636B65" w:rsidRDefault="002E5897" w:rsidP="00636B65">
      <w:pPr>
        <w:pStyle w:val="NormalWeb"/>
        <w:spacing w:before="0" w:beforeAutospacing="0" w:after="0" w:afterAutospacing="0"/>
        <w:rPr>
          <w:rFonts w:asciiTheme="minorHAnsi" w:hAnsiTheme="minorHAnsi" w:cstheme="minorHAnsi"/>
          <w:color w:val="auto"/>
          <w:highlight w:val="yellow"/>
        </w:rPr>
      </w:pPr>
      <w:r w:rsidRPr="00636B65">
        <w:rPr>
          <w:rFonts w:asciiTheme="minorHAnsi" w:hAnsiTheme="minorHAnsi" w:cstheme="minorHAnsi"/>
          <w:color w:val="auto"/>
          <w:highlight w:val="yellow"/>
        </w:rPr>
        <w:t xml:space="preserve">4.2.4. Add 1.8 </w:t>
      </w:r>
      <w:r w:rsidR="000C209A" w:rsidRPr="00636B65">
        <w:rPr>
          <w:rFonts w:asciiTheme="minorHAnsi" w:hAnsiTheme="minorHAnsi" w:cstheme="minorHAnsi"/>
          <w:color w:val="auto"/>
          <w:highlight w:val="yellow"/>
        </w:rPr>
        <w:t>mL</w:t>
      </w:r>
      <w:r w:rsidRPr="00636B65">
        <w:rPr>
          <w:rFonts w:asciiTheme="minorHAnsi" w:hAnsiTheme="minorHAnsi" w:cstheme="minorHAnsi"/>
          <w:color w:val="auto"/>
          <w:highlight w:val="yellow"/>
        </w:rPr>
        <w:t xml:space="preserve"> of reconstitution buffer to </w:t>
      </w:r>
      <w:r w:rsidR="00774DBF" w:rsidRPr="00636B65">
        <w:rPr>
          <w:rFonts w:asciiTheme="minorHAnsi" w:hAnsiTheme="minorHAnsi" w:cstheme="minorHAnsi"/>
          <w:color w:val="auto"/>
          <w:highlight w:val="yellow"/>
        </w:rPr>
        <w:t xml:space="preserve">the </w:t>
      </w:r>
      <w:r w:rsidR="002248E8" w:rsidRPr="00636B65">
        <w:rPr>
          <w:rFonts w:asciiTheme="minorHAnsi" w:hAnsiTheme="minorHAnsi" w:cstheme="minorHAnsi"/>
          <w:color w:val="auto"/>
          <w:highlight w:val="yellow"/>
        </w:rPr>
        <w:t xml:space="preserve">methionine </w:t>
      </w:r>
      <w:r w:rsidRPr="00636B65">
        <w:rPr>
          <w:rFonts w:asciiTheme="minorHAnsi" w:hAnsiTheme="minorHAnsi" w:cstheme="minorHAnsi"/>
          <w:color w:val="auto"/>
          <w:highlight w:val="yellow"/>
        </w:rPr>
        <w:t>bottle, roll gently to dissolve, and then store on ice until use.</w:t>
      </w:r>
    </w:p>
    <w:p w14:paraId="1EB1568A" w14:textId="77777777" w:rsidR="00774DBF" w:rsidRPr="00636B65" w:rsidRDefault="00774DBF" w:rsidP="00636B65">
      <w:pPr>
        <w:pStyle w:val="NormalWeb"/>
        <w:spacing w:before="0" w:beforeAutospacing="0" w:after="0" w:afterAutospacing="0"/>
        <w:rPr>
          <w:rFonts w:asciiTheme="minorHAnsi" w:hAnsiTheme="minorHAnsi" w:cstheme="minorHAnsi"/>
          <w:color w:val="auto"/>
          <w:highlight w:val="yellow"/>
        </w:rPr>
      </w:pPr>
    </w:p>
    <w:p w14:paraId="37C8F4A3" w14:textId="3D49DD15" w:rsidR="002E5897" w:rsidRPr="00636B65" w:rsidRDefault="002E5897" w:rsidP="00636B65">
      <w:pPr>
        <w:pStyle w:val="NormalWeb"/>
        <w:spacing w:before="0" w:beforeAutospacing="0" w:after="0" w:afterAutospacing="0"/>
        <w:rPr>
          <w:rFonts w:asciiTheme="minorHAnsi" w:hAnsiTheme="minorHAnsi" w:cstheme="minorHAnsi"/>
          <w:color w:val="auto"/>
          <w:highlight w:val="yellow"/>
        </w:rPr>
      </w:pPr>
      <w:r w:rsidRPr="00636B65">
        <w:rPr>
          <w:rFonts w:asciiTheme="minorHAnsi" w:hAnsiTheme="minorHAnsi" w:cstheme="minorHAnsi"/>
          <w:color w:val="auto"/>
          <w:highlight w:val="yellow"/>
        </w:rPr>
        <w:t xml:space="preserve">4.3. Prepare the reaction solution. </w:t>
      </w:r>
    </w:p>
    <w:p w14:paraId="55B331C3" w14:textId="77777777" w:rsidR="00774DBF" w:rsidRPr="00636B65" w:rsidRDefault="00774DBF" w:rsidP="00636B65">
      <w:pPr>
        <w:pStyle w:val="NormalWeb"/>
        <w:spacing w:before="0" w:beforeAutospacing="0" w:after="0" w:afterAutospacing="0"/>
        <w:rPr>
          <w:rFonts w:asciiTheme="minorHAnsi" w:hAnsiTheme="minorHAnsi" w:cstheme="minorHAnsi"/>
          <w:color w:val="auto"/>
          <w:highlight w:val="yellow"/>
        </w:rPr>
      </w:pPr>
    </w:p>
    <w:p w14:paraId="335DDA32" w14:textId="7993C8CF" w:rsidR="002E5897" w:rsidRPr="00636B65" w:rsidRDefault="002E5897" w:rsidP="00636B65">
      <w:pPr>
        <w:pStyle w:val="NormalWeb"/>
        <w:spacing w:before="0" w:beforeAutospacing="0" w:after="0" w:afterAutospacing="0"/>
        <w:rPr>
          <w:rFonts w:asciiTheme="minorHAnsi" w:hAnsiTheme="minorHAnsi" w:cstheme="minorHAnsi"/>
          <w:color w:val="auto"/>
        </w:rPr>
      </w:pPr>
      <w:r w:rsidRPr="00636B65">
        <w:rPr>
          <w:rFonts w:asciiTheme="minorHAnsi" w:hAnsiTheme="minorHAnsi" w:cstheme="minorHAnsi"/>
          <w:color w:val="auto"/>
          <w:highlight w:val="yellow"/>
        </w:rPr>
        <w:t xml:space="preserve">4.3.1. To the </w:t>
      </w:r>
      <w:r w:rsidRPr="00636B65">
        <w:rPr>
          <w:rFonts w:asciiTheme="minorHAnsi" w:hAnsiTheme="minorHAnsi" w:cstheme="minorHAnsi"/>
          <w:i/>
          <w:iCs/>
          <w:color w:val="auto"/>
          <w:highlight w:val="yellow"/>
        </w:rPr>
        <w:t>E. coli</w:t>
      </w:r>
      <w:r w:rsidRPr="00636B65">
        <w:rPr>
          <w:rFonts w:asciiTheme="minorHAnsi" w:hAnsiTheme="minorHAnsi" w:cstheme="minorHAnsi"/>
          <w:color w:val="auto"/>
          <w:highlight w:val="yellow"/>
        </w:rPr>
        <w:t xml:space="preserve"> lysate bottle, add 225 </w:t>
      </w:r>
      <w:r w:rsidR="000C209A" w:rsidRPr="00636B65">
        <w:rPr>
          <w:rFonts w:asciiTheme="minorHAnsi" w:hAnsiTheme="minorHAnsi" w:cstheme="minorHAnsi"/>
          <w:color w:val="auto"/>
          <w:highlight w:val="yellow"/>
        </w:rPr>
        <w:t>μL</w:t>
      </w:r>
      <w:r w:rsidRPr="00636B65">
        <w:rPr>
          <w:rFonts w:asciiTheme="minorHAnsi" w:hAnsiTheme="minorHAnsi" w:cstheme="minorHAnsi"/>
          <w:color w:val="auto"/>
          <w:highlight w:val="yellow"/>
        </w:rPr>
        <w:t xml:space="preserve"> </w:t>
      </w:r>
      <w:r w:rsidR="00774DBF" w:rsidRPr="00636B65">
        <w:rPr>
          <w:rFonts w:asciiTheme="minorHAnsi" w:hAnsiTheme="minorHAnsi" w:cstheme="minorHAnsi"/>
          <w:color w:val="auto"/>
          <w:highlight w:val="yellow"/>
        </w:rPr>
        <w:t xml:space="preserve">of </w:t>
      </w:r>
      <w:r w:rsidRPr="00636B65">
        <w:rPr>
          <w:rFonts w:asciiTheme="minorHAnsi" w:hAnsiTheme="minorHAnsi" w:cstheme="minorHAnsi"/>
          <w:color w:val="auto"/>
          <w:highlight w:val="yellow"/>
        </w:rPr>
        <w:t xml:space="preserve">reconstituted Reaction Mix, 270 </w:t>
      </w:r>
      <w:r w:rsidR="000C209A" w:rsidRPr="00636B65">
        <w:rPr>
          <w:rFonts w:asciiTheme="minorHAnsi" w:hAnsiTheme="minorHAnsi" w:cstheme="minorHAnsi"/>
          <w:color w:val="auto"/>
          <w:highlight w:val="yellow"/>
        </w:rPr>
        <w:t>μL</w:t>
      </w:r>
      <w:r w:rsidRPr="00636B65">
        <w:rPr>
          <w:rFonts w:asciiTheme="minorHAnsi" w:hAnsiTheme="minorHAnsi" w:cstheme="minorHAnsi"/>
          <w:color w:val="auto"/>
          <w:highlight w:val="yellow"/>
        </w:rPr>
        <w:t xml:space="preserve"> of reconstituted </w:t>
      </w:r>
      <w:r w:rsidR="002248E8" w:rsidRPr="00636B65">
        <w:rPr>
          <w:rFonts w:asciiTheme="minorHAnsi" w:hAnsiTheme="minorHAnsi" w:cstheme="minorHAnsi"/>
          <w:color w:val="auto"/>
          <w:highlight w:val="yellow"/>
        </w:rPr>
        <w:t>amino acid</w:t>
      </w:r>
      <w:r w:rsidRPr="00636B65">
        <w:rPr>
          <w:rFonts w:asciiTheme="minorHAnsi" w:hAnsiTheme="minorHAnsi" w:cstheme="minorHAnsi"/>
          <w:color w:val="auto"/>
          <w:highlight w:val="yellow"/>
        </w:rPr>
        <w:t xml:space="preserve"> </w:t>
      </w:r>
      <w:r w:rsidR="002248E8" w:rsidRPr="00636B65">
        <w:rPr>
          <w:rFonts w:asciiTheme="minorHAnsi" w:hAnsiTheme="minorHAnsi" w:cstheme="minorHAnsi"/>
          <w:color w:val="auto"/>
          <w:highlight w:val="yellow"/>
        </w:rPr>
        <w:t>m</w:t>
      </w:r>
      <w:r w:rsidRPr="00636B65">
        <w:rPr>
          <w:rFonts w:asciiTheme="minorHAnsi" w:hAnsiTheme="minorHAnsi" w:cstheme="minorHAnsi"/>
          <w:color w:val="auto"/>
          <w:highlight w:val="yellow"/>
        </w:rPr>
        <w:t>ix w</w:t>
      </w:r>
      <w:r w:rsidR="00BD6332" w:rsidRPr="00636B65">
        <w:rPr>
          <w:rFonts w:asciiTheme="minorHAnsi" w:hAnsiTheme="minorHAnsi" w:cstheme="minorHAnsi"/>
          <w:color w:val="auto"/>
          <w:highlight w:val="yellow"/>
        </w:rPr>
        <w:t>ithout</w:t>
      </w:r>
      <w:r w:rsidRPr="00636B65">
        <w:rPr>
          <w:rFonts w:asciiTheme="minorHAnsi" w:hAnsiTheme="minorHAnsi" w:cstheme="minorHAnsi"/>
          <w:color w:val="auto"/>
          <w:highlight w:val="yellow"/>
        </w:rPr>
        <w:t xml:space="preserve"> </w:t>
      </w:r>
      <w:r w:rsidR="002248E8" w:rsidRPr="00636B65">
        <w:rPr>
          <w:rFonts w:asciiTheme="minorHAnsi" w:hAnsiTheme="minorHAnsi" w:cstheme="minorHAnsi"/>
          <w:color w:val="auto"/>
          <w:highlight w:val="yellow"/>
        </w:rPr>
        <w:t>methionine</w:t>
      </w:r>
      <w:r w:rsidRPr="00636B65">
        <w:rPr>
          <w:rFonts w:asciiTheme="minorHAnsi" w:hAnsiTheme="minorHAnsi" w:cstheme="minorHAnsi"/>
          <w:color w:val="auto"/>
          <w:highlight w:val="yellow"/>
        </w:rPr>
        <w:t xml:space="preserve">, and 30 </w:t>
      </w:r>
      <w:r w:rsidR="000C209A" w:rsidRPr="00636B65">
        <w:rPr>
          <w:rFonts w:asciiTheme="minorHAnsi" w:hAnsiTheme="minorHAnsi" w:cstheme="minorHAnsi"/>
          <w:color w:val="auto"/>
          <w:highlight w:val="yellow"/>
        </w:rPr>
        <w:t>μL</w:t>
      </w:r>
      <w:r w:rsidRPr="00636B65">
        <w:rPr>
          <w:rFonts w:asciiTheme="minorHAnsi" w:hAnsiTheme="minorHAnsi" w:cstheme="minorHAnsi"/>
          <w:color w:val="auto"/>
          <w:highlight w:val="yellow"/>
        </w:rPr>
        <w:t xml:space="preserve"> of reconstituted </w:t>
      </w:r>
      <w:r w:rsidR="002248E8" w:rsidRPr="00636B65">
        <w:rPr>
          <w:rFonts w:asciiTheme="minorHAnsi" w:hAnsiTheme="minorHAnsi" w:cstheme="minorHAnsi"/>
          <w:color w:val="auto"/>
          <w:highlight w:val="yellow"/>
        </w:rPr>
        <w:t>methionine</w:t>
      </w:r>
      <w:r w:rsidRPr="00636B65">
        <w:rPr>
          <w:rFonts w:asciiTheme="minorHAnsi" w:hAnsiTheme="minorHAnsi" w:cstheme="minorHAnsi"/>
          <w:color w:val="auto"/>
          <w:highlight w:val="yellow"/>
        </w:rPr>
        <w:t xml:space="preserve">. Additionally, add 400 </w:t>
      </w:r>
      <w:r w:rsidR="000C209A" w:rsidRPr="00636B65">
        <w:rPr>
          <w:rFonts w:asciiTheme="minorHAnsi" w:hAnsiTheme="minorHAnsi" w:cstheme="minorHAnsi"/>
          <w:color w:val="auto"/>
          <w:highlight w:val="yellow"/>
        </w:rPr>
        <w:t>μL</w:t>
      </w:r>
      <w:r w:rsidRPr="00636B65">
        <w:rPr>
          <w:rFonts w:asciiTheme="minorHAnsi" w:hAnsiTheme="minorHAnsi" w:cstheme="minorHAnsi"/>
          <w:color w:val="auto"/>
          <w:highlight w:val="yellow"/>
        </w:rPr>
        <w:t xml:space="preserve"> of the DMPC/telodendrimer mixture, 15 μg of MOMP plasmid, and 0.6 μg of Δ49ApoA1 plasmid.</w:t>
      </w:r>
      <w:r w:rsidR="00BF0212" w:rsidRPr="00636B65">
        <w:rPr>
          <w:rFonts w:asciiTheme="minorHAnsi" w:hAnsiTheme="minorHAnsi" w:cstheme="minorHAnsi"/>
          <w:color w:val="auto"/>
          <w:highlight w:val="yellow"/>
        </w:rPr>
        <w:t xml:space="preserve"> </w:t>
      </w:r>
      <w:r w:rsidRPr="00636B65">
        <w:rPr>
          <w:rFonts w:asciiTheme="minorHAnsi" w:hAnsiTheme="minorHAnsi" w:cstheme="minorHAnsi"/>
          <w:color w:val="auto"/>
          <w:highlight w:val="yellow"/>
        </w:rPr>
        <w:t xml:space="preserve">Roll/gently shake to mix. </w:t>
      </w:r>
    </w:p>
    <w:p w14:paraId="199851D6" w14:textId="77777777" w:rsidR="00774DBF" w:rsidRPr="00636B65" w:rsidRDefault="00774DBF" w:rsidP="00636B65">
      <w:pPr>
        <w:pStyle w:val="NormalWeb"/>
        <w:spacing w:before="0" w:beforeAutospacing="0" w:after="0" w:afterAutospacing="0"/>
        <w:rPr>
          <w:rFonts w:asciiTheme="minorHAnsi" w:hAnsiTheme="minorHAnsi" w:cstheme="minorHAnsi"/>
          <w:color w:val="auto"/>
          <w:highlight w:val="yellow"/>
        </w:rPr>
      </w:pPr>
    </w:p>
    <w:p w14:paraId="328886DB" w14:textId="506300E2" w:rsidR="002E5897" w:rsidRPr="00636B65" w:rsidRDefault="002E5897" w:rsidP="00636B65">
      <w:pPr>
        <w:pStyle w:val="NormalWeb"/>
        <w:spacing w:before="0" w:beforeAutospacing="0" w:after="0" w:afterAutospacing="0"/>
        <w:rPr>
          <w:rFonts w:asciiTheme="minorHAnsi" w:hAnsiTheme="minorHAnsi" w:cstheme="minorHAnsi"/>
          <w:color w:val="auto"/>
          <w:highlight w:val="yellow"/>
        </w:rPr>
      </w:pPr>
      <w:r w:rsidRPr="00636B65">
        <w:rPr>
          <w:rFonts w:asciiTheme="minorHAnsi" w:hAnsiTheme="minorHAnsi" w:cstheme="minorHAnsi"/>
          <w:color w:val="auto"/>
          <w:highlight w:val="yellow"/>
        </w:rPr>
        <w:t xml:space="preserve">4.3.2. Take 20 </w:t>
      </w:r>
      <w:r w:rsidR="000C209A" w:rsidRPr="00636B65">
        <w:rPr>
          <w:rFonts w:asciiTheme="minorHAnsi" w:hAnsiTheme="minorHAnsi" w:cstheme="minorHAnsi"/>
          <w:color w:val="auto"/>
          <w:highlight w:val="yellow"/>
        </w:rPr>
        <w:t>μL</w:t>
      </w:r>
      <w:r w:rsidRPr="00636B65">
        <w:rPr>
          <w:rFonts w:asciiTheme="minorHAnsi" w:hAnsiTheme="minorHAnsi" w:cstheme="minorHAnsi"/>
          <w:color w:val="auto"/>
          <w:highlight w:val="yellow"/>
        </w:rPr>
        <w:t xml:space="preserve"> of the total solution and set </w:t>
      </w:r>
      <w:r w:rsidR="00D32E72">
        <w:rPr>
          <w:rFonts w:asciiTheme="minorHAnsi" w:hAnsiTheme="minorHAnsi" w:cstheme="minorHAnsi"/>
          <w:color w:val="auto"/>
          <w:highlight w:val="yellow"/>
        </w:rPr>
        <w:t xml:space="preserve">it </w:t>
      </w:r>
      <w:r w:rsidRPr="00636B65">
        <w:rPr>
          <w:rFonts w:asciiTheme="minorHAnsi" w:hAnsiTheme="minorHAnsi" w:cstheme="minorHAnsi"/>
          <w:color w:val="auto"/>
          <w:highlight w:val="yellow"/>
        </w:rPr>
        <w:t xml:space="preserve">aside in a 1.5 </w:t>
      </w:r>
      <w:r w:rsidR="000C209A" w:rsidRPr="00636B65">
        <w:rPr>
          <w:rFonts w:asciiTheme="minorHAnsi" w:hAnsiTheme="minorHAnsi" w:cstheme="minorHAnsi"/>
          <w:color w:val="auto"/>
          <w:highlight w:val="yellow"/>
        </w:rPr>
        <w:t>mL</w:t>
      </w:r>
      <w:r w:rsidRPr="00636B65">
        <w:rPr>
          <w:rFonts w:asciiTheme="minorHAnsi" w:hAnsiTheme="minorHAnsi" w:cstheme="minorHAnsi"/>
          <w:color w:val="auto"/>
          <w:highlight w:val="yellow"/>
        </w:rPr>
        <w:t xml:space="preserve"> tube for the GFP</w:t>
      </w:r>
      <w:r w:rsidR="00770AA8" w:rsidRPr="00636B65">
        <w:rPr>
          <w:rFonts w:asciiTheme="minorHAnsi" w:hAnsiTheme="minorHAnsi" w:cstheme="minorHAnsi"/>
          <w:color w:val="auto"/>
          <w:highlight w:val="yellow"/>
        </w:rPr>
        <w:t>-</w:t>
      </w:r>
      <w:r w:rsidRPr="00636B65">
        <w:rPr>
          <w:rFonts w:asciiTheme="minorHAnsi" w:hAnsiTheme="minorHAnsi" w:cstheme="minorHAnsi"/>
          <w:color w:val="auto"/>
          <w:highlight w:val="yellow"/>
        </w:rPr>
        <w:t>expressing control reaction (</w:t>
      </w:r>
      <w:r w:rsidR="00770AA8" w:rsidRPr="00636B65">
        <w:rPr>
          <w:rFonts w:asciiTheme="minorHAnsi" w:hAnsiTheme="minorHAnsi" w:cstheme="minorHAnsi"/>
          <w:color w:val="auto"/>
          <w:highlight w:val="yellow"/>
        </w:rPr>
        <w:t>s</w:t>
      </w:r>
      <w:r w:rsidRPr="00636B65">
        <w:rPr>
          <w:rFonts w:asciiTheme="minorHAnsi" w:hAnsiTheme="minorHAnsi" w:cstheme="minorHAnsi"/>
          <w:color w:val="auto"/>
          <w:highlight w:val="yellow"/>
        </w:rPr>
        <w:t>ee below).</w:t>
      </w:r>
    </w:p>
    <w:p w14:paraId="2B9BBC6C" w14:textId="77777777" w:rsidR="00770AA8" w:rsidRPr="00636B65" w:rsidRDefault="00770AA8" w:rsidP="00636B65">
      <w:pPr>
        <w:pStyle w:val="NormalWeb"/>
        <w:spacing w:before="0" w:beforeAutospacing="0" w:after="0" w:afterAutospacing="0"/>
        <w:rPr>
          <w:rFonts w:asciiTheme="minorHAnsi" w:hAnsiTheme="minorHAnsi" w:cstheme="minorHAnsi"/>
          <w:color w:val="auto"/>
          <w:highlight w:val="yellow"/>
        </w:rPr>
      </w:pPr>
    </w:p>
    <w:p w14:paraId="3AAA5F78" w14:textId="7BF4285F" w:rsidR="002E5897" w:rsidRPr="00636B65" w:rsidRDefault="002E5897" w:rsidP="00636B65">
      <w:pPr>
        <w:pStyle w:val="NormalWeb"/>
        <w:spacing w:before="0" w:beforeAutospacing="0" w:after="0" w:afterAutospacing="0"/>
        <w:rPr>
          <w:rFonts w:asciiTheme="minorHAnsi" w:hAnsiTheme="minorHAnsi" w:cstheme="minorHAnsi"/>
          <w:color w:val="auto"/>
        </w:rPr>
      </w:pPr>
      <w:r w:rsidRPr="00636B65">
        <w:rPr>
          <w:rFonts w:asciiTheme="minorHAnsi" w:hAnsiTheme="minorHAnsi" w:cstheme="minorHAnsi"/>
          <w:color w:val="auto"/>
          <w:highlight w:val="yellow"/>
        </w:rPr>
        <w:t xml:space="preserve">4.4. Prepare the feed solution. To the feed mix bottle, add 2.65 </w:t>
      </w:r>
      <w:r w:rsidR="000C209A" w:rsidRPr="00636B65">
        <w:rPr>
          <w:rFonts w:asciiTheme="minorHAnsi" w:hAnsiTheme="minorHAnsi" w:cstheme="minorHAnsi"/>
          <w:color w:val="auto"/>
          <w:highlight w:val="yellow"/>
        </w:rPr>
        <w:t>mL</w:t>
      </w:r>
      <w:r w:rsidRPr="00636B65">
        <w:rPr>
          <w:rFonts w:asciiTheme="minorHAnsi" w:hAnsiTheme="minorHAnsi" w:cstheme="minorHAnsi"/>
          <w:color w:val="auto"/>
          <w:highlight w:val="yellow"/>
        </w:rPr>
        <w:t xml:space="preserve"> of reconstituted </w:t>
      </w:r>
      <w:r w:rsidR="002248E8" w:rsidRPr="00636B65">
        <w:rPr>
          <w:rFonts w:asciiTheme="minorHAnsi" w:hAnsiTheme="minorHAnsi" w:cstheme="minorHAnsi"/>
          <w:color w:val="auto"/>
          <w:highlight w:val="yellow"/>
        </w:rPr>
        <w:t xml:space="preserve">amino acid mix </w:t>
      </w:r>
      <w:r w:rsidR="00BD6332" w:rsidRPr="00636B65">
        <w:rPr>
          <w:rFonts w:asciiTheme="minorHAnsi" w:hAnsiTheme="minorHAnsi" w:cstheme="minorHAnsi"/>
          <w:color w:val="auto"/>
          <w:highlight w:val="yellow"/>
        </w:rPr>
        <w:t>without</w:t>
      </w:r>
      <w:r w:rsidRPr="00636B65">
        <w:rPr>
          <w:rFonts w:asciiTheme="minorHAnsi" w:hAnsiTheme="minorHAnsi" w:cstheme="minorHAnsi"/>
          <w:color w:val="auto"/>
          <w:highlight w:val="yellow"/>
        </w:rPr>
        <w:t xml:space="preserve"> </w:t>
      </w:r>
      <w:r w:rsidR="002248E8" w:rsidRPr="00636B65">
        <w:rPr>
          <w:rFonts w:asciiTheme="minorHAnsi" w:hAnsiTheme="minorHAnsi" w:cstheme="minorHAnsi"/>
          <w:color w:val="auto"/>
          <w:highlight w:val="yellow"/>
        </w:rPr>
        <w:t xml:space="preserve">methionine </w:t>
      </w:r>
      <w:r w:rsidRPr="00636B65">
        <w:rPr>
          <w:rFonts w:asciiTheme="minorHAnsi" w:hAnsiTheme="minorHAnsi" w:cstheme="minorHAnsi"/>
          <w:color w:val="auto"/>
          <w:highlight w:val="yellow"/>
        </w:rPr>
        <w:t xml:space="preserve">and 300 </w:t>
      </w:r>
      <w:r w:rsidR="000C209A" w:rsidRPr="00636B65">
        <w:rPr>
          <w:rFonts w:asciiTheme="minorHAnsi" w:hAnsiTheme="minorHAnsi" w:cstheme="minorHAnsi"/>
          <w:color w:val="auto"/>
          <w:highlight w:val="yellow"/>
        </w:rPr>
        <w:t>μL</w:t>
      </w:r>
      <w:r w:rsidRPr="00636B65">
        <w:rPr>
          <w:rFonts w:asciiTheme="minorHAnsi" w:hAnsiTheme="minorHAnsi" w:cstheme="minorHAnsi"/>
          <w:color w:val="auto"/>
          <w:highlight w:val="yellow"/>
        </w:rPr>
        <w:t xml:space="preserve"> of reconstituted </w:t>
      </w:r>
      <w:r w:rsidR="002248E8" w:rsidRPr="00636B65">
        <w:rPr>
          <w:rFonts w:asciiTheme="minorHAnsi" w:hAnsiTheme="minorHAnsi" w:cstheme="minorHAnsi"/>
          <w:color w:val="auto"/>
          <w:highlight w:val="yellow"/>
        </w:rPr>
        <w:t>methionine</w:t>
      </w:r>
      <w:r w:rsidRPr="00636B65">
        <w:rPr>
          <w:rFonts w:asciiTheme="minorHAnsi" w:hAnsiTheme="minorHAnsi" w:cstheme="minorHAnsi"/>
          <w:color w:val="auto"/>
          <w:highlight w:val="yellow"/>
        </w:rPr>
        <w:t>. Roll/gently shake</w:t>
      </w:r>
      <w:r w:rsidR="00DD0EEF" w:rsidRPr="00636B65">
        <w:rPr>
          <w:rFonts w:asciiTheme="minorHAnsi" w:hAnsiTheme="minorHAnsi" w:cstheme="minorHAnsi"/>
          <w:color w:val="auto"/>
        </w:rPr>
        <w:t xml:space="preserve"> to dissolve.</w:t>
      </w:r>
      <w:r w:rsidRPr="00636B65">
        <w:rPr>
          <w:rFonts w:asciiTheme="minorHAnsi" w:hAnsiTheme="minorHAnsi" w:cstheme="minorHAnsi"/>
          <w:color w:val="auto"/>
        </w:rPr>
        <w:t xml:space="preserve"> </w:t>
      </w:r>
    </w:p>
    <w:p w14:paraId="3BD5D916" w14:textId="77777777" w:rsidR="00981F18" w:rsidRPr="00636B65" w:rsidRDefault="00981F18" w:rsidP="00636B65">
      <w:pPr>
        <w:pStyle w:val="NormalWeb"/>
        <w:spacing w:before="0" w:beforeAutospacing="0" w:after="0" w:afterAutospacing="0"/>
        <w:rPr>
          <w:rFonts w:asciiTheme="minorHAnsi" w:hAnsiTheme="minorHAnsi" w:cstheme="minorHAnsi"/>
          <w:color w:val="auto"/>
          <w:highlight w:val="yellow"/>
        </w:rPr>
      </w:pPr>
    </w:p>
    <w:p w14:paraId="79A96DB8" w14:textId="7C37F2B6" w:rsidR="00B95F4E" w:rsidRPr="00636B65" w:rsidRDefault="002E5897" w:rsidP="00636B65">
      <w:pPr>
        <w:pStyle w:val="NormalWeb"/>
        <w:spacing w:before="0" w:beforeAutospacing="0" w:after="0" w:afterAutospacing="0"/>
        <w:rPr>
          <w:rFonts w:asciiTheme="minorHAnsi" w:hAnsiTheme="minorHAnsi" w:cstheme="minorHAnsi"/>
          <w:color w:val="auto"/>
          <w:highlight w:val="yellow"/>
        </w:rPr>
      </w:pPr>
      <w:r w:rsidRPr="00636B65">
        <w:rPr>
          <w:rFonts w:asciiTheme="minorHAnsi" w:hAnsiTheme="minorHAnsi" w:cstheme="minorHAnsi"/>
          <w:color w:val="auto"/>
          <w:highlight w:val="yellow"/>
        </w:rPr>
        <w:t>4.</w:t>
      </w:r>
      <w:r w:rsidR="00981F18" w:rsidRPr="00636B65">
        <w:rPr>
          <w:rFonts w:asciiTheme="minorHAnsi" w:hAnsiTheme="minorHAnsi" w:cstheme="minorHAnsi"/>
          <w:color w:val="auto"/>
          <w:highlight w:val="yellow"/>
        </w:rPr>
        <w:t>5</w:t>
      </w:r>
      <w:r w:rsidRPr="00636B65">
        <w:rPr>
          <w:rFonts w:asciiTheme="minorHAnsi" w:hAnsiTheme="minorHAnsi" w:cstheme="minorHAnsi"/>
          <w:color w:val="auto"/>
          <w:highlight w:val="yellow"/>
        </w:rPr>
        <w:t xml:space="preserve">. Transfer 1 </w:t>
      </w:r>
      <w:r w:rsidR="000C209A" w:rsidRPr="00636B65">
        <w:rPr>
          <w:rFonts w:asciiTheme="minorHAnsi" w:hAnsiTheme="minorHAnsi" w:cstheme="minorHAnsi"/>
          <w:color w:val="auto"/>
          <w:highlight w:val="yellow"/>
        </w:rPr>
        <w:t>mL</w:t>
      </w:r>
      <w:r w:rsidRPr="00636B65">
        <w:rPr>
          <w:rFonts w:asciiTheme="minorHAnsi" w:hAnsiTheme="minorHAnsi" w:cstheme="minorHAnsi"/>
          <w:color w:val="auto"/>
          <w:highlight w:val="yellow"/>
        </w:rPr>
        <w:t xml:space="preserve"> of the reaction solution to the inner reaction chamber provided in the cell-free reaction kit and seal when filled. Transfer 10 </w:t>
      </w:r>
      <w:r w:rsidR="000C209A" w:rsidRPr="00636B65">
        <w:rPr>
          <w:rFonts w:asciiTheme="minorHAnsi" w:hAnsiTheme="minorHAnsi" w:cstheme="minorHAnsi"/>
          <w:color w:val="auto"/>
          <w:highlight w:val="yellow"/>
        </w:rPr>
        <w:t>mL</w:t>
      </w:r>
      <w:r w:rsidRPr="00636B65">
        <w:rPr>
          <w:rFonts w:asciiTheme="minorHAnsi" w:hAnsiTheme="minorHAnsi" w:cstheme="minorHAnsi"/>
          <w:color w:val="auto"/>
          <w:highlight w:val="yellow"/>
        </w:rPr>
        <w:t xml:space="preserve"> of the feed solution to the outer chamber of the reaction vessel and seal. </w:t>
      </w:r>
    </w:p>
    <w:p w14:paraId="19685AA2" w14:textId="77777777" w:rsidR="0029164F" w:rsidRPr="00636B65" w:rsidRDefault="0029164F" w:rsidP="00636B65">
      <w:pPr>
        <w:pStyle w:val="NormalWeb"/>
        <w:spacing w:before="0" w:beforeAutospacing="0" w:after="0" w:afterAutospacing="0"/>
        <w:rPr>
          <w:rFonts w:asciiTheme="minorHAnsi" w:hAnsiTheme="minorHAnsi" w:cstheme="minorHAnsi"/>
          <w:color w:val="auto"/>
          <w:highlight w:val="yellow"/>
        </w:rPr>
      </w:pPr>
    </w:p>
    <w:p w14:paraId="19C7452E" w14:textId="1CB9EB0B" w:rsidR="0029164F" w:rsidRPr="00636B65" w:rsidRDefault="002E5897" w:rsidP="00636B65">
      <w:pPr>
        <w:pStyle w:val="NormalWeb"/>
        <w:spacing w:before="0" w:beforeAutospacing="0" w:after="0" w:afterAutospacing="0"/>
        <w:rPr>
          <w:rFonts w:asciiTheme="minorHAnsi" w:hAnsiTheme="minorHAnsi" w:cstheme="minorHAnsi"/>
          <w:color w:val="auto"/>
          <w:highlight w:val="yellow"/>
        </w:rPr>
      </w:pPr>
      <w:r w:rsidRPr="00636B65">
        <w:rPr>
          <w:rFonts w:asciiTheme="minorHAnsi" w:hAnsiTheme="minorHAnsi" w:cstheme="minorHAnsi"/>
          <w:color w:val="auto"/>
          <w:highlight w:val="yellow"/>
        </w:rPr>
        <w:t>4.</w:t>
      </w:r>
      <w:r w:rsidR="0029164F" w:rsidRPr="00636B65">
        <w:rPr>
          <w:rFonts w:asciiTheme="minorHAnsi" w:hAnsiTheme="minorHAnsi" w:cstheme="minorHAnsi"/>
          <w:color w:val="auto"/>
          <w:highlight w:val="yellow"/>
        </w:rPr>
        <w:t>6</w:t>
      </w:r>
      <w:r w:rsidRPr="00636B65">
        <w:rPr>
          <w:rFonts w:asciiTheme="minorHAnsi" w:hAnsiTheme="minorHAnsi" w:cstheme="minorHAnsi"/>
          <w:color w:val="auto"/>
          <w:highlight w:val="yellow"/>
        </w:rPr>
        <w:t xml:space="preserve">. Add 0.5 </w:t>
      </w:r>
      <w:r w:rsidR="000C209A" w:rsidRPr="00636B65">
        <w:rPr>
          <w:rFonts w:asciiTheme="minorHAnsi" w:hAnsiTheme="minorHAnsi" w:cstheme="minorHAnsi"/>
          <w:color w:val="auto"/>
          <w:highlight w:val="yellow"/>
        </w:rPr>
        <w:t>μL</w:t>
      </w:r>
      <w:r w:rsidRPr="00636B65">
        <w:rPr>
          <w:rFonts w:asciiTheme="minorHAnsi" w:hAnsiTheme="minorHAnsi" w:cstheme="minorHAnsi"/>
          <w:color w:val="auto"/>
          <w:highlight w:val="yellow"/>
        </w:rPr>
        <w:t xml:space="preserve"> of </w:t>
      </w:r>
      <w:r w:rsidR="0029164F" w:rsidRPr="00636B65">
        <w:rPr>
          <w:rFonts w:asciiTheme="minorHAnsi" w:hAnsiTheme="minorHAnsi" w:cstheme="minorHAnsi"/>
          <w:color w:val="auto"/>
          <w:highlight w:val="yellow"/>
        </w:rPr>
        <w:t xml:space="preserve">the </w:t>
      </w:r>
      <w:r w:rsidRPr="00636B65">
        <w:rPr>
          <w:rFonts w:asciiTheme="minorHAnsi" w:hAnsiTheme="minorHAnsi" w:cstheme="minorHAnsi"/>
          <w:color w:val="auto"/>
          <w:highlight w:val="yellow"/>
        </w:rPr>
        <w:t>GFP control plasmid (0.5 mg/</w:t>
      </w:r>
      <w:r w:rsidR="000C209A" w:rsidRPr="00636B65">
        <w:rPr>
          <w:rFonts w:asciiTheme="minorHAnsi" w:hAnsiTheme="minorHAnsi" w:cstheme="minorHAnsi"/>
          <w:color w:val="auto"/>
          <w:highlight w:val="yellow"/>
        </w:rPr>
        <w:t>mL</w:t>
      </w:r>
      <w:r w:rsidRPr="00636B65">
        <w:rPr>
          <w:rFonts w:asciiTheme="minorHAnsi" w:hAnsiTheme="minorHAnsi" w:cstheme="minorHAnsi"/>
          <w:color w:val="auto"/>
          <w:highlight w:val="yellow"/>
        </w:rPr>
        <w:t xml:space="preserve">) to the </w:t>
      </w:r>
      <w:r w:rsidR="0029164F" w:rsidRPr="00636B65">
        <w:rPr>
          <w:rFonts w:asciiTheme="minorHAnsi" w:hAnsiTheme="minorHAnsi" w:cstheme="minorHAnsi"/>
          <w:color w:val="auto"/>
          <w:highlight w:val="yellow"/>
        </w:rPr>
        <w:t xml:space="preserve">previously aliquoted </w:t>
      </w:r>
      <w:r w:rsidRPr="00636B65">
        <w:rPr>
          <w:rFonts w:asciiTheme="minorHAnsi" w:hAnsiTheme="minorHAnsi" w:cstheme="minorHAnsi"/>
          <w:color w:val="auto"/>
          <w:highlight w:val="yellow"/>
        </w:rPr>
        <w:t xml:space="preserve">20 </w:t>
      </w:r>
      <w:r w:rsidR="00613562" w:rsidRPr="00636B65">
        <w:rPr>
          <w:rFonts w:asciiTheme="minorHAnsi" w:hAnsiTheme="minorHAnsi" w:cstheme="minorHAnsi"/>
          <w:color w:val="auto"/>
          <w:highlight w:val="yellow"/>
        </w:rPr>
        <w:t>µL</w:t>
      </w:r>
      <w:r w:rsidRPr="00636B65">
        <w:rPr>
          <w:rFonts w:asciiTheme="minorHAnsi" w:hAnsiTheme="minorHAnsi" w:cstheme="minorHAnsi"/>
          <w:color w:val="auto"/>
          <w:highlight w:val="yellow"/>
        </w:rPr>
        <w:t xml:space="preserve"> reaction mixture. </w:t>
      </w:r>
    </w:p>
    <w:p w14:paraId="403286BC" w14:textId="77777777" w:rsidR="00D16830" w:rsidRPr="00636B65" w:rsidRDefault="00D16830" w:rsidP="00636B65">
      <w:pPr>
        <w:pStyle w:val="NormalWeb"/>
        <w:spacing w:before="0" w:beforeAutospacing="0" w:after="0" w:afterAutospacing="0"/>
        <w:rPr>
          <w:rFonts w:asciiTheme="minorHAnsi" w:hAnsiTheme="minorHAnsi" w:cstheme="minorHAnsi"/>
          <w:color w:val="auto"/>
          <w:highlight w:val="yellow"/>
        </w:rPr>
      </w:pPr>
    </w:p>
    <w:p w14:paraId="5866CBDB" w14:textId="1F46A999" w:rsidR="002E5897" w:rsidRPr="00636B65" w:rsidRDefault="002E5897" w:rsidP="00636B65">
      <w:pPr>
        <w:pStyle w:val="NormalWeb"/>
        <w:spacing w:before="0" w:beforeAutospacing="0" w:after="0" w:afterAutospacing="0"/>
        <w:rPr>
          <w:rFonts w:asciiTheme="minorHAnsi" w:hAnsiTheme="minorHAnsi" w:cstheme="minorHAnsi"/>
          <w:color w:val="auto"/>
        </w:rPr>
      </w:pPr>
      <w:r w:rsidRPr="00636B65">
        <w:rPr>
          <w:rFonts w:asciiTheme="minorHAnsi" w:hAnsiTheme="minorHAnsi" w:cstheme="minorHAnsi"/>
          <w:color w:val="auto"/>
          <w:highlight w:val="yellow"/>
        </w:rPr>
        <w:t>4.</w:t>
      </w:r>
      <w:r w:rsidR="00A144D2" w:rsidRPr="00636B65">
        <w:rPr>
          <w:rFonts w:asciiTheme="minorHAnsi" w:hAnsiTheme="minorHAnsi" w:cstheme="minorHAnsi"/>
          <w:color w:val="auto"/>
          <w:highlight w:val="yellow"/>
        </w:rPr>
        <w:t>7</w:t>
      </w:r>
      <w:r w:rsidRPr="00636B65">
        <w:rPr>
          <w:rFonts w:asciiTheme="minorHAnsi" w:hAnsiTheme="minorHAnsi" w:cstheme="minorHAnsi"/>
          <w:color w:val="auto"/>
          <w:highlight w:val="yellow"/>
        </w:rPr>
        <w:t>. Place the reaction in a shaker</w:t>
      </w:r>
      <w:r w:rsidR="001A2DC0" w:rsidRPr="00636B65">
        <w:rPr>
          <w:rFonts w:asciiTheme="minorHAnsi" w:hAnsiTheme="minorHAnsi" w:cstheme="minorHAnsi"/>
          <w:color w:val="auto"/>
          <w:highlight w:val="yellow"/>
        </w:rPr>
        <w:t xml:space="preserve"> </w:t>
      </w:r>
      <w:r w:rsidRPr="00636B65">
        <w:rPr>
          <w:rFonts w:asciiTheme="minorHAnsi" w:hAnsiTheme="minorHAnsi" w:cstheme="minorHAnsi"/>
          <w:color w:val="auto"/>
          <w:highlight w:val="yellow"/>
        </w:rPr>
        <w:t>at</w:t>
      </w:r>
      <w:r w:rsidR="00B85995" w:rsidRPr="00636B65">
        <w:rPr>
          <w:rFonts w:asciiTheme="minorHAnsi" w:hAnsiTheme="minorHAnsi" w:cstheme="minorHAnsi"/>
          <w:color w:val="auto"/>
          <w:highlight w:val="yellow"/>
        </w:rPr>
        <w:t xml:space="preserve"> 300 </w:t>
      </w:r>
      <w:r w:rsidR="00E06238" w:rsidRPr="00636B65">
        <w:rPr>
          <w:rFonts w:asciiTheme="minorHAnsi" w:hAnsiTheme="minorHAnsi" w:cstheme="minorHAnsi"/>
          <w:color w:val="auto"/>
          <w:highlight w:val="yellow"/>
        </w:rPr>
        <w:t>rpm</w:t>
      </w:r>
      <w:r w:rsidR="00B85995" w:rsidRPr="00636B65">
        <w:rPr>
          <w:rFonts w:asciiTheme="minorHAnsi" w:hAnsiTheme="minorHAnsi" w:cstheme="minorHAnsi"/>
          <w:color w:val="auto"/>
          <w:highlight w:val="yellow"/>
        </w:rPr>
        <w:t>,</w:t>
      </w:r>
      <w:r w:rsidRPr="00636B65">
        <w:rPr>
          <w:rFonts w:asciiTheme="minorHAnsi" w:hAnsiTheme="minorHAnsi" w:cstheme="minorHAnsi"/>
          <w:color w:val="auto"/>
          <w:highlight w:val="yellow"/>
        </w:rPr>
        <w:t xml:space="preserve"> 30</w:t>
      </w:r>
      <w:r w:rsidR="00E06238" w:rsidRPr="00636B65">
        <w:rPr>
          <w:rFonts w:asciiTheme="minorHAnsi" w:hAnsiTheme="minorHAnsi" w:cstheme="minorHAnsi"/>
          <w:color w:val="auto"/>
          <w:highlight w:val="yellow"/>
        </w:rPr>
        <w:t xml:space="preserve"> °</w:t>
      </w:r>
      <w:r w:rsidRPr="00636B65">
        <w:rPr>
          <w:rFonts w:asciiTheme="minorHAnsi" w:hAnsiTheme="minorHAnsi" w:cstheme="minorHAnsi"/>
          <w:color w:val="auto"/>
          <w:highlight w:val="yellow"/>
        </w:rPr>
        <w:t>C for up to 18 h.</w:t>
      </w:r>
      <w:r w:rsidR="00B85995" w:rsidRPr="00636B65">
        <w:rPr>
          <w:rFonts w:asciiTheme="minorHAnsi" w:hAnsiTheme="minorHAnsi" w:cstheme="minorHAnsi"/>
          <w:color w:val="auto"/>
          <w:highlight w:val="yellow"/>
        </w:rPr>
        <w:t xml:space="preserve"> </w:t>
      </w:r>
      <w:r w:rsidRPr="00636B65">
        <w:rPr>
          <w:rFonts w:asciiTheme="minorHAnsi" w:hAnsiTheme="minorHAnsi" w:cstheme="minorHAnsi"/>
          <w:color w:val="auto"/>
          <w:highlight w:val="yellow"/>
        </w:rPr>
        <w:t xml:space="preserve">To verify that the reaction was successful, </w:t>
      </w:r>
      <w:r w:rsidR="000C3AE4" w:rsidRPr="00636B65">
        <w:rPr>
          <w:rFonts w:asciiTheme="minorHAnsi" w:hAnsiTheme="minorHAnsi" w:cstheme="minorHAnsi"/>
          <w:color w:val="auto"/>
          <w:highlight w:val="yellow"/>
        </w:rPr>
        <w:t xml:space="preserve">use a UV light source to check for fluorescence due to the </w:t>
      </w:r>
      <w:r w:rsidRPr="00636B65">
        <w:rPr>
          <w:rFonts w:asciiTheme="minorHAnsi" w:hAnsiTheme="minorHAnsi" w:cstheme="minorHAnsi"/>
          <w:color w:val="auto"/>
          <w:highlight w:val="yellow"/>
        </w:rPr>
        <w:t xml:space="preserve">synthesis of the control GFP </w:t>
      </w:r>
      <w:r w:rsidRPr="00636B65">
        <w:rPr>
          <w:rFonts w:asciiTheme="minorHAnsi" w:hAnsiTheme="minorHAnsi" w:cstheme="minorHAnsi"/>
          <w:color w:val="auto"/>
        </w:rPr>
        <w:t>(</w:t>
      </w:r>
      <w:r w:rsidRPr="00636B65">
        <w:rPr>
          <w:rFonts w:asciiTheme="minorHAnsi" w:hAnsiTheme="minorHAnsi" w:cstheme="minorHAnsi"/>
          <w:b/>
          <w:bCs/>
          <w:color w:val="auto"/>
        </w:rPr>
        <w:t>Figure 1</w:t>
      </w:r>
      <w:r w:rsidR="000C3AE4" w:rsidRPr="00636B65">
        <w:rPr>
          <w:rFonts w:asciiTheme="minorHAnsi" w:hAnsiTheme="minorHAnsi" w:cstheme="minorHAnsi"/>
          <w:b/>
          <w:bCs/>
          <w:color w:val="auto"/>
        </w:rPr>
        <w:t>A</w:t>
      </w:r>
      <w:r w:rsidRPr="00636B65">
        <w:rPr>
          <w:rFonts w:asciiTheme="minorHAnsi" w:hAnsiTheme="minorHAnsi" w:cstheme="minorHAnsi"/>
          <w:color w:val="auto"/>
        </w:rPr>
        <w:t xml:space="preserve">) </w:t>
      </w:r>
      <w:r w:rsidRPr="00636B65">
        <w:rPr>
          <w:rFonts w:asciiTheme="minorHAnsi" w:hAnsiTheme="minorHAnsi" w:cstheme="minorHAnsi"/>
          <w:color w:val="auto"/>
          <w:highlight w:val="yellow"/>
        </w:rPr>
        <w:t xml:space="preserve">after as little as 15 </w:t>
      </w:r>
      <w:r w:rsidR="007B253F" w:rsidRPr="00636B65">
        <w:rPr>
          <w:rFonts w:asciiTheme="minorHAnsi" w:hAnsiTheme="minorHAnsi" w:cstheme="minorHAnsi"/>
          <w:color w:val="auto"/>
          <w:highlight w:val="yellow"/>
        </w:rPr>
        <w:t>min</w:t>
      </w:r>
      <w:r w:rsidRPr="00636B65">
        <w:rPr>
          <w:rFonts w:asciiTheme="minorHAnsi" w:hAnsiTheme="minorHAnsi" w:cstheme="minorHAnsi"/>
          <w:color w:val="auto"/>
          <w:highlight w:val="yellow"/>
        </w:rPr>
        <w:t xml:space="preserve"> of incubation.</w:t>
      </w:r>
    </w:p>
    <w:p w14:paraId="4432D670" w14:textId="77777777" w:rsidR="00270051" w:rsidRPr="00636B65" w:rsidRDefault="00270051" w:rsidP="00636B65">
      <w:pPr>
        <w:pStyle w:val="NormalWeb"/>
        <w:spacing w:before="0" w:beforeAutospacing="0" w:after="0" w:afterAutospacing="0"/>
        <w:rPr>
          <w:rFonts w:asciiTheme="minorHAnsi" w:hAnsiTheme="minorHAnsi" w:cstheme="minorHAnsi"/>
          <w:color w:val="auto"/>
        </w:rPr>
      </w:pPr>
    </w:p>
    <w:p w14:paraId="7AA76FB7" w14:textId="3A696DAC" w:rsidR="002E5897" w:rsidRPr="00636B65" w:rsidRDefault="002E5897" w:rsidP="00636B65">
      <w:pPr>
        <w:rPr>
          <w:rFonts w:asciiTheme="minorHAnsi" w:hAnsiTheme="minorHAnsi" w:cstheme="minorHAnsi"/>
          <w:b/>
          <w:bCs/>
          <w:color w:val="auto"/>
          <w:highlight w:val="yellow"/>
        </w:rPr>
      </w:pPr>
      <w:r w:rsidRPr="00636B65">
        <w:rPr>
          <w:rFonts w:asciiTheme="minorHAnsi" w:hAnsiTheme="minorHAnsi" w:cstheme="minorHAnsi"/>
          <w:b/>
          <w:bCs/>
          <w:color w:val="auto"/>
          <w:highlight w:val="yellow"/>
        </w:rPr>
        <w:t>5. MOMP-tNLP purification</w:t>
      </w:r>
    </w:p>
    <w:p w14:paraId="79A13A12" w14:textId="77777777" w:rsidR="00E06238" w:rsidRPr="00636B65" w:rsidRDefault="00E06238" w:rsidP="00636B65">
      <w:pPr>
        <w:rPr>
          <w:rFonts w:asciiTheme="minorHAnsi" w:hAnsiTheme="minorHAnsi" w:cstheme="minorHAnsi"/>
          <w:b/>
          <w:bCs/>
          <w:color w:val="auto"/>
          <w:highlight w:val="yellow"/>
        </w:rPr>
      </w:pPr>
    </w:p>
    <w:p w14:paraId="0475B38C" w14:textId="669A6059" w:rsidR="002E5897" w:rsidRPr="00703BBF" w:rsidRDefault="002E5897" w:rsidP="00636B65">
      <w:pPr>
        <w:pStyle w:val="NormalWeb"/>
        <w:spacing w:before="0" w:beforeAutospacing="0" w:after="0" w:afterAutospacing="0"/>
        <w:rPr>
          <w:rFonts w:asciiTheme="minorHAnsi" w:hAnsiTheme="minorHAnsi" w:cstheme="minorHAnsi"/>
          <w:color w:val="auto"/>
          <w:highlight w:val="yellow"/>
        </w:rPr>
      </w:pPr>
      <w:r w:rsidRPr="00636B65">
        <w:rPr>
          <w:rFonts w:asciiTheme="minorHAnsi" w:hAnsiTheme="minorHAnsi" w:cstheme="minorHAnsi"/>
          <w:color w:val="auto"/>
          <w:highlight w:val="yellow"/>
        </w:rPr>
        <w:t xml:space="preserve">5.1. </w:t>
      </w:r>
      <w:r w:rsidR="009D291A" w:rsidRPr="00636B65">
        <w:rPr>
          <w:rFonts w:asciiTheme="minorHAnsi" w:hAnsiTheme="minorHAnsi" w:cstheme="minorHAnsi"/>
          <w:color w:val="auto"/>
          <w:highlight w:val="yellow"/>
        </w:rPr>
        <w:t>Use i</w:t>
      </w:r>
      <w:r w:rsidRPr="00636B65">
        <w:rPr>
          <w:rFonts w:asciiTheme="minorHAnsi" w:hAnsiTheme="minorHAnsi" w:cstheme="minorHAnsi"/>
          <w:color w:val="auto"/>
          <w:highlight w:val="yellow"/>
        </w:rPr>
        <w:t xml:space="preserve">mmobilized nickel affinity chromatography to purify the MOMP-tNLP nanoparticle complex from the cell-free reaction mixture using the His-tag on the </w:t>
      </w:r>
      <w:r w:rsidRPr="00703BBF">
        <w:rPr>
          <w:rFonts w:asciiTheme="minorHAnsi" w:hAnsiTheme="minorHAnsi" w:cstheme="minorHAnsi"/>
          <w:color w:val="auto"/>
          <w:highlight w:val="yellow"/>
        </w:rPr>
        <w:sym w:font="Symbol" w:char="F044"/>
      </w:r>
      <w:r w:rsidRPr="00703BBF">
        <w:rPr>
          <w:rFonts w:asciiTheme="minorHAnsi" w:hAnsiTheme="minorHAnsi" w:cstheme="minorHAnsi"/>
          <w:color w:val="auto"/>
          <w:highlight w:val="yellow"/>
        </w:rPr>
        <w:t xml:space="preserve">49ApoA1 protein. </w:t>
      </w:r>
    </w:p>
    <w:p w14:paraId="48F1D6DA" w14:textId="77777777" w:rsidR="009D291A" w:rsidRPr="00DB40B0" w:rsidRDefault="009D291A" w:rsidP="00636B65">
      <w:pPr>
        <w:pStyle w:val="NormalWeb"/>
        <w:spacing w:before="0" w:beforeAutospacing="0" w:after="0" w:afterAutospacing="0"/>
        <w:rPr>
          <w:rFonts w:asciiTheme="minorHAnsi" w:hAnsiTheme="minorHAnsi" w:cstheme="minorHAnsi"/>
          <w:color w:val="auto"/>
          <w:highlight w:val="yellow"/>
        </w:rPr>
      </w:pPr>
    </w:p>
    <w:p w14:paraId="3275C346" w14:textId="4B6F2201" w:rsidR="002E5897" w:rsidRPr="00636B65" w:rsidRDefault="002E5897" w:rsidP="00636B65">
      <w:pPr>
        <w:pStyle w:val="NormalWeb"/>
        <w:spacing w:before="0" w:beforeAutospacing="0" w:after="0" w:afterAutospacing="0"/>
        <w:rPr>
          <w:rFonts w:asciiTheme="minorHAnsi" w:hAnsiTheme="minorHAnsi" w:cstheme="minorHAnsi"/>
          <w:color w:val="auto"/>
          <w:highlight w:val="yellow"/>
        </w:rPr>
      </w:pPr>
      <w:r w:rsidRPr="00636B65">
        <w:rPr>
          <w:rFonts w:asciiTheme="minorHAnsi" w:hAnsiTheme="minorHAnsi" w:cstheme="minorHAnsi"/>
          <w:color w:val="auto"/>
          <w:highlight w:val="yellow"/>
        </w:rPr>
        <w:t xml:space="preserve">5.1.1. Transfer 1 </w:t>
      </w:r>
      <w:r w:rsidR="000C209A" w:rsidRPr="00636B65">
        <w:rPr>
          <w:rFonts w:asciiTheme="minorHAnsi" w:hAnsiTheme="minorHAnsi" w:cstheme="minorHAnsi"/>
          <w:color w:val="auto"/>
          <w:highlight w:val="yellow"/>
        </w:rPr>
        <w:t>mL</w:t>
      </w:r>
      <w:r w:rsidRPr="00636B65">
        <w:rPr>
          <w:rFonts w:asciiTheme="minorHAnsi" w:hAnsiTheme="minorHAnsi" w:cstheme="minorHAnsi"/>
          <w:color w:val="auto"/>
          <w:highlight w:val="yellow"/>
        </w:rPr>
        <w:t xml:space="preserve"> of a 50% slurry of His-Tag Purification Resin to a disposable 10</w:t>
      </w:r>
      <w:r w:rsidR="009D291A" w:rsidRPr="00636B65">
        <w:rPr>
          <w:rFonts w:asciiTheme="minorHAnsi" w:hAnsiTheme="minorHAnsi" w:cstheme="minorHAnsi"/>
          <w:color w:val="auto"/>
          <w:highlight w:val="yellow"/>
        </w:rPr>
        <w:t xml:space="preserve"> </w:t>
      </w:r>
      <w:r w:rsidR="000C209A" w:rsidRPr="00636B65">
        <w:rPr>
          <w:rFonts w:asciiTheme="minorHAnsi" w:hAnsiTheme="minorHAnsi" w:cstheme="minorHAnsi"/>
          <w:color w:val="auto"/>
          <w:highlight w:val="yellow"/>
        </w:rPr>
        <w:t>mL</w:t>
      </w:r>
      <w:r w:rsidRPr="00636B65">
        <w:rPr>
          <w:rFonts w:asciiTheme="minorHAnsi" w:hAnsiTheme="minorHAnsi" w:cstheme="minorHAnsi"/>
          <w:color w:val="auto"/>
          <w:highlight w:val="yellow"/>
        </w:rPr>
        <w:t xml:space="preserve"> chromatography column</w:t>
      </w:r>
      <w:r w:rsidR="00210DFB" w:rsidRPr="00636B65">
        <w:rPr>
          <w:rFonts w:asciiTheme="minorHAnsi" w:hAnsiTheme="minorHAnsi" w:cstheme="minorHAnsi"/>
          <w:color w:val="auto"/>
          <w:highlight w:val="yellow"/>
        </w:rPr>
        <w:t xml:space="preserve"> </w:t>
      </w:r>
      <w:r w:rsidRPr="00636B65">
        <w:rPr>
          <w:rFonts w:asciiTheme="minorHAnsi" w:hAnsiTheme="minorHAnsi" w:cstheme="minorHAnsi"/>
          <w:color w:val="auto"/>
          <w:highlight w:val="yellow"/>
        </w:rPr>
        <w:t xml:space="preserve">and equilibrate </w:t>
      </w:r>
      <w:r w:rsidR="009D291A" w:rsidRPr="00636B65">
        <w:rPr>
          <w:rFonts w:asciiTheme="minorHAnsi" w:hAnsiTheme="minorHAnsi" w:cstheme="minorHAnsi"/>
          <w:color w:val="auto"/>
          <w:highlight w:val="yellow"/>
        </w:rPr>
        <w:t xml:space="preserve">it </w:t>
      </w:r>
      <w:r w:rsidRPr="00636B65">
        <w:rPr>
          <w:rFonts w:asciiTheme="minorHAnsi" w:hAnsiTheme="minorHAnsi" w:cstheme="minorHAnsi"/>
          <w:color w:val="auto"/>
          <w:highlight w:val="yellow"/>
        </w:rPr>
        <w:t xml:space="preserve">with 3 </w:t>
      </w:r>
      <w:r w:rsidR="000C209A" w:rsidRPr="00636B65">
        <w:rPr>
          <w:rFonts w:asciiTheme="minorHAnsi" w:hAnsiTheme="minorHAnsi" w:cstheme="minorHAnsi"/>
          <w:color w:val="auto"/>
          <w:highlight w:val="yellow"/>
        </w:rPr>
        <w:t>mL</w:t>
      </w:r>
      <w:r w:rsidRPr="00636B65">
        <w:rPr>
          <w:rFonts w:asciiTheme="minorHAnsi" w:hAnsiTheme="minorHAnsi" w:cstheme="minorHAnsi"/>
          <w:color w:val="auto"/>
          <w:highlight w:val="yellow"/>
        </w:rPr>
        <w:t xml:space="preserve"> of Binding buffer. </w:t>
      </w:r>
    </w:p>
    <w:p w14:paraId="5E9A47EA" w14:textId="77777777" w:rsidR="009D291A" w:rsidRPr="00636B65" w:rsidRDefault="009D291A" w:rsidP="00636B65">
      <w:pPr>
        <w:pStyle w:val="NormalWeb"/>
        <w:spacing w:before="0" w:beforeAutospacing="0" w:after="0" w:afterAutospacing="0"/>
        <w:rPr>
          <w:rFonts w:asciiTheme="minorHAnsi" w:hAnsiTheme="minorHAnsi" w:cstheme="minorHAnsi"/>
          <w:color w:val="auto"/>
          <w:highlight w:val="yellow"/>
        </w:rPr>
      </w:pPr>
    </w:p>
    <w:p w14:paraId="6AD11DDB" w14:textId="7F10D7B5" w:rsidR="002E5897" w:rsidRPr="00636B65" w:rsidRDefault="002E5897" w:rsidP="00636B65">
      <w:pPr>
        <w:pStyle w:val="NormalWeb"/>
        <w:spacing w:before="0" w:beforeAutospacing="0" w:after="0" w:afterAutospacing="0"/>
        <w:rPr>
          <w:rFonts w:asciiTheme="minorHAnsi" w:hAnsiTheme="minorHAnsi" w:cstheme="minorHAnsi"/>
          <w:color w:val="auto"/>
          <w:highlight w:val="yellow"/>
        </w:rPr>
      </w:pPr>
      <w:r w:rsidRPr="00636B65">
        <w:rPr>
          <w:rFonts w:asciiTheme="minorHAnsi" w:hAnsiTheme="minorHAnsi" w:cstheme="minorHAnsi"/>
          <w:color w:val="auto"/>
          <w:highlight w:val="yellow"/>
        </w:rPr>
        <w:t xml:space="preserve">5.1.2. Let the buffer drain, cap the outlet, and add 250 </w:t>
      </w:r>
      <w:r w:rsidR="000C209A" w:rsidRPr="00636B65">
        <w:rPr>
          <w:rFonts w:asciiTheme="minorHAnsi" w:hAnsiTheme="minorHAnsi" w:cstheme="minorHAnsi"/>
          <w:color w:val="auto"/>
          <w:highlight w:val="yellow"/>
        </w:rPr>
        <w:t>μL</w:t>
      </w:r>
      <w:r w:rsidRPr="00636B65">
        <w:rPr>
          <w:rFonts w:asciiTheme="minorHAnsi" w:hAnsiTheme="minorHAnsi" w:cstheme="minorHAnsi"/>
          <w:color w:val="auto"/>
          <w:highlight w:val="yellow"/>
        </w:rPr>
        <w:t xml:space="preserve"> of Binding buffer to the resin. </w:t>
      </w:r>
    </w:p>
    <w:p w14:paraId="44303FF0" w14:textId="77777777" w:rsidR="00D31DA7" w:rsidRPr="00636B65" w:rsidRDefault="00D31DA7" w:rsidP="00636B65">
      <w:pPr>
        <w:pStyle w:val="NormalWeb"/>
        <w:spacing w:before="0" w:beforeAutospacing="0" w:after="0" w:afterAutospacing="0"/>
        <w:rPr>
          <w:rFonts w:asciiTheme="minorHAnsi" w:hAnsiTheme="minorHAnsi" w:cstheme="minorHAnsi"/>
          <w:color w:val="auto"/>
          <w:highlight w:val="yellow"/>
        </w:rPr>
      </w:pPr>
    </w:p>
    <w:p w14:paraId="73735B0F" w14:textId="750854EF" w:rsidR="002E5897" w:rsidRPr="00703BBF" w:rsidRDefault="002E5897" w:rsidP="00636B65">
      <w:pPr>
        <w:pStyle w:val="NormalWeb"/>
        <w:spacing w:before="0" w:beforeAutospacing="0" w:after="0" w:afterAutospacing="0"/>
        <w:rPr>
          <w:rFonts w:asciiTheme="minorHAnsi" w:hAnsiTheme="minorHAnsi" w:cstheme="minorHAnsi"/>
          <w:color w:val="auto"/>
          <w:highlight w:val="yellow"/>
        </w:rPr>
      </w:pPr>
      <w:r w:rsidRPr="00636B65">
        <w:rPr>
          <w:rFonts w:asciiTheme="minorHAnsi" w:hAnsiTheme="minorHAnsi" w:cstheme="minorHAnsi"/>
          <w:color w:val="auto"/>
          <w:highlight w:val="yellow"/>
        </w:rPr>
        <w:t xml:space="preserve">5.1.3. Before adding the cell-free reaction to the column, save 20 </w:t>
      </w:r>
      <w:r w:rsidR="000C209A" w:rsidRPr="00636B65">
        <w:rPr>
          <w:rFonts w:asciiTheme="minorHAnsi" w:hAnsiTheme="minorHAnsi" w:cstheme="minorHAnsi"/>
          <w:color w:val="auto"/>
          <w:highlight w:val="yellow"/>
        </w:rPr>
        <w:t>μL</w:t>
      </w:r>
      <w:r w:rsidRPr="00636B65">
        <w:rPr>
          <w:rFonts w:asciiTheme="minorHAnsi" w:hAnsiTheme="minorHAnsi" w:cstheme="minorHAnsi"/>
          <w:color w:val="auto"/>
          <w:highlight w:val="yellow"/>
        </w:rPr>
        <w:t xml:space="preserve"> for later analysis by SDS-PAGE. </w:t>
      </w:r>
      <w:r w:rsidR="00955F6A" w:rsidRPr="00636B65">
        <w:rPr>
          <w:rFonts w:asciiTheme="minorHAnsi" w:hAnsiTheme="minorHAnsi" w:cstheme="minorHAnsi"/>
          <w:color w:val="auto"/>
          <w:highlight w:val="yellow"/>
        </w:rPr>
        <w:t>Mix t</w:t>
      </w:r>
      <w:r w:rsidRPr="00636B65">
        <w:rPr>
          <w:rFonts w:asciiTheme="minorHAnsi" w:hAnsiTheme="minorHAnsi" w:cstheme="minorHAnsi"/>
          <w:color w:val="auto"/>
          <w:highlight w:val="yellow"/>
        </w:rPr>
        <w:t xml:space="preserve">he cell-free reaction with the equilibrated resin and </w:t>
      </w:r>
      <w:r w:rsidR="002871EC" w:rsidRPr="00636B65">
        <w:rPr>
          <w:rFonts w:asciiTheme="minorHAnsi" w:hAnsiTheme="minorHAnsi" w:cstheme="minorHAnsi"/>
          <w:color w:val="auto"/>
          <w:highlight w:val="yellow"/>
        </w:rPr>
        <w:t>incubate</w:t>
      </w:r>
      <w:r w:rsidR="00CB276E">
        <w:rPr>
          <w:rFonts w:asciiTheme="minorHAnsi" w:hAnsiTheme="minorHAnsi" w:cstheme="minorHAnsi"/>
          <w:color w:val="auto"/>
          <w:highlight w:val="yellow"/>
        </w:rPr>
        <w:t xml:space="preserve"> it </w:t>
      </w:r>
      <w:r w:rsidR="002871EC" w:rsidRPr="00636B65">
        <w:rPr>
          <w:rFonts w:asciiTheme="minorHAnsi" w:hAnsiTheme="minorHAnsi" w:cstheme="minorHAnsi"/>
          <w:color w:val="auto"/>
          <w:highlight w:val="yellow"/>
        </w:rPr>
        <w:t>on a laboratory rocker</w:t>
      </w:r>
      <w:r w:rsidRPr="00636B65">
        <w:rPr>
          <w:rFonts w:asciiTheme="minorHAnsi" w:hAnsiTheme="minorHAnsi" w:cstheme="minorHAnsi"/>
          <w:color w:val="auto"/>
          <w:highlight w:val="yellow"/>
        </w:rPr>
        <w:t xml:space="preserve"> </w:t>
      </w:r>
      <w:r w:rsidRPr="00703BBF">
        <w:rPr>
          <w:rFonts w:asciiTheme="minorHAnsi" w:hAnsiTheme="minorHAnsi" w:cstheme="minorHAnsi"/>
          <w:color w:val="auto"/>
          <w:highlight w:val="yellow"/>
        </w:rPr>
        <w:t>at 4</w:t>
      </w:r>
      <w:r w:rsidR="002871EC" w:rsidRPr="00703BBF">
        <w:rPr>
          <w:rFonts w:asciiTheme="minorHAnsi" w:hAnsiTheme="minorHAnsi" w:cstheme="minorHAnsi"/>
          <w:color w:val="auto"/>
          <w:highlight w:val="yellow"/>
        </w:rPr>
        <w:t xml:space="preserve"> </w:t>
      </w:r>
      <w:r w:rsidRPr="00703BBF">
        <w:rPr>
          <w:rFonts w:asciiTheme="minorHAnsi" w:hAnsiTheme="minorHAnsi" w:cstheme="minorHAnsi"/>
          <w:color w:val="auto"/>
          <w:highlight w:val="yellow"/>
        </w:rPr>
        <w:t xml:space="preserve">°C for 1 h. </w:t>
      </w:r>
    </w:p>
    <w:p w14:paraId="74982367" w14:textId="77777777" w:rsidR="002871EC" w:rsidRPr="00DB40B0" w:rsidRDefault="002871EC" w:rsidP="00636B65">
      <w:pPr>
        <w:pStyle w:val="NormalWeb"/>
        <w:spacing w:before="0" w:beforeAutospacing="0" w:after="0" w:afterAutospacing="0"/>
        <w:rPr>
          <w:rFonts w:asciiTheme="minorHAnsi" w:hAnsiTheme="minorHAnsi" w:cstheme="minorHAnsi"/>
          <w:color w:val="auto"/>
          <w:highlight w:val="yellow"/>
        </w:rPr>
      </w:pPr>
    </w:p>
    <w:p w14:paraId="2B793C12" w14:textId="45CC49ED" w:rsidR="002E5897" w:rsidRPr="00636B65" w:rsidRDefault="002E5897" w:rsidP="00636B65">
      <w:pPr>
        <w:pStyle w:val="NormalWeb"/>
        <w:spacing w:before="0" w:beforeAutospacing="0" w:after="0" w:afterAutospacing="0"/>
        <w:rPr>
          <w:rFonts w:asciiTheme="minorHAnsi" w:hAnsiTheme="minorHAnsi" w:cstheme="minorHAnsi"/>
          <w:color w:val="auto"/>
          <w:highlight w:val="yellow"/>
        </w:rPr>
      </w:pPr>
      <w:r w:rsidRPr="00636B65">
        <w:rPr>
          <w:rFonts w:asciiTheme="minorHAnsi" w:hAnsiTheme="minorHAnsi" w:cstheme="minorHAnsi"/>
          <w:color w:val="auto"/>
          <w:highlight w:val="yellow"/>
        </w:rPr>
        <w:t>5.2. Uncap the column</w:t>
      </w:r>
      <w:r w:rsidR="00FC471F">
        <w:rPr>
          <w:rFonts w:asciiTheme="minorHAnsi" w:hAnsiTheme="minorHAnsi" w:cstheme="minorHAnsi"/>
          <w:color w:val="auto"/>
          <w:highlight w:val="yellow"/>
        </w:rPr>
        <w:t>,</w:t>
      </w:r>
      <w:r w:rsidRPr="00636B65">
        <w:rPr>
          <w:rFonts w:asciiTheme="minorHAnsi" w:hAnsiTheme="minorHAnsi" w:cstheme="minorHAnsi"/>
          <w:color w:val="auto"/>
          <w:highlight w:val="yellow"/>
        </w:rPr>
        <w:t xml:space="preserve"> wash the cap with 500 </w:t>
      </w:r>
      <w:r w:rsidR="000C209A" w:rsidRPr="00636B65">
        <w:rPr>
          <w:rFonts w:asciiTheme="minorHAnsi" w:hAnsiTheme="minorHAnsi" w:cstheme="minorHAnsi"/>
          <w:color w:val="auto"/>
          <w:highlight w:val="yellow"/>
        </w:rPr>
        <w:t>μL</w:t>
      </w:r>
      <w:r w:rsidRPr="00636B65">
        <w:rPr>
          <w:rFonts w:asciiTheme="minorHAnsi" w:hAnsiTheme="minorHAnsi" w:cstheme="minorHAnsi"/>
          <w:color w:val="auto"/>
          <w:highlight w:val="yellow"/>
        </w:rPr>
        <w:t xml:space="preserve"> of additional Binding buffer</w:t>
      </w:r>
      <w:r w:rsidR="00FC471F">
        <w:rPr>
          <w:rFonts w:asciiTheme="minorHAnsi" w:hAnsiTheme="minorHAnsi" w:cstheme="minorHAnsi"/>
          <w:color w:val="auto"/>
          <w:highlight w:val="yellow"/>
        </w:rPr>
        <w:t>,</w:t>
      </w:r>
      <w:r w:rsidRPr="00636B65">
        <w:rPr>
          <w:rFonts w:asciiTheme="minorHAnsi" w:hAnsiTheme="minorHAnsi" w:cstheme="minorHAnsi"/>
          <w:color w:val="auto"/>
          <w:highlight w:val="yellow"/>
        </w:rPr>
        <w:t xml:space="preserve"> and add this liquid to the rest of </w:t>
      </w:r>
      <w:r w:rsidR="00415475" w:rsidRPr="00636B65">
        <w:rPr>
          <w:rFonts w:asciiTheme="minorHAnsi" w:hAnsiTheme="minorHAnsi" w:cstheme="minorHAnsi"/>
          <w:color w:val="auto"/>
          <w:highlight w:val="yellow"/>
        </w:rPr>
        <w:t xml:space="preserve">the </w:t>
      </w:r>
      <w:r w:rsidRPr="00636B65">
        <w:rPr>
          <w:rFonts w:asciiTheme="minorHAnsi" w:hAnsiTheme="minorHAnsi" w:cstheme="minorHAnsi"/>
          <w:color w:val="auto"/>
          <w:highlight w:val="yellow"/>
        </w:rPr>
        <w:t xml:space="preserve">column. </w:t>
      </w:r>
    </w:p>
    <w:p w14:paraId="29DC2E12" w14:textId="77777777" w:rsidR="00415475" w:rsidRPr="00636B65" w:rsidRDefault="00415475" w:rsidP="00636B65">
      <w:pPr>
        <w:pStyle w:val="NormalWeb"/>
        <w:spacing w:before="0" w:beforeAutospacing="0" w:after="0" w:afterAutospacing="0"/>
        <w:rPr>
          <w:rFonts w:asciiTheme="minorHAnsi" w:hAnsiTheme="minorHAnsi" w:cstheme="minorHAnsi"/>
          <w:color w:val="auto"/>
          <w:highlight w:val="yellow"/>
        </w:rPr>
      </w:pPr>
    </w:p>
    <w:p w14:paraId="65024E7C" w14:textId="1F3A3B98" w:rsidR="002E5897" w:rsidRPr="00636B65" w:rsidRDefault="002E5897" w:rsidP="00636B65">
      <w:pPr>
        <w:pStyle w:val="NormalWeb"/>
        <w:spacing w:before="0" w:beforeAutospacing="0" w:after="0" w:afterAutospacing="0"/>
        <w:rPr>
          <w:rFonts w:asciiTheme="minorHAnsi" w:hAnsiTheme="minorHAnsi" w:cstheme="minorHAnsi"/>
          <w:color w:val="auto"/>
          <w:highlight w:val="yellow"/>
        </w:rPr>
      </w:pPr>
      <w:r w:rsidRPr="00636B65">
        <w:rPr>
          <w:rFonts w:asciiTheme="minorHAnsi" w:hAnsiTheme="minorHAnsi" w:cstheme="minorHAnsi"/>
          <w:color w:val="auto"/>
          <w:highlight w:val="yellow"/>
        </w:rPr>
        <w:t>5.3. Collect the liquid flow</w:t>
      </w:r>
      <w:r w:rsidR="002F4A7C" w:rsidRPr="00636B65">
        <w:rPr>
          <w:rFonts w:asciiTheme="minorHAnsi" w:hAnsiTheme="minorHAnsi" w:cstheme="minorHAnsi"/>
          <w:color w:val="auto"/>
          <w:highlight w:val="yellow"/>
        </w:rPr>
        <w:t>-</w:t>
      </w:r>
      <w:r w:rsidRPr="00636B65">
        <w:rPr>
          <w:rFonts w:asciiTheme="minorHAnsi" w:hAnsiTheme="minorHAnsi" w:cstheme="minorHAnsi"/>
          <w:color w:val="auto"/>
          <w:highlight w:val="yellow"/>
        </w:rPr>
        <w:t xml:space="preserve">through from the column for later analysis by SDS-PAGE. </w:t>
      </w:r>
    </w:p>
    <w:p w14:paraId="180D032D" w14:textId="77777777" w:rsidR="00415475" w:rsidRPr="00636B65" w:rsidRDefault="00415475" w:rsidP="00636B65">
      <w:pPr>
        <w:pStyle w:val="NormalWeb"/>
        <w:spacing w:before="0" w:beforeAutospacing="0" w:after="0" w:afterAutospacing="0"/>
        <w:rPr>
          <w:rFonts w:asciiTheme="minorHAnsi" w:hAnsiTheme="minorHAnsi" w:cstheme="minorHAnsi"/>
          <w:color w:val="auto"/>
          <w:highlight w:val="yellow"/>
        </w:rPr>
      </w:pPr>
    </w:p>
    <w:p w14:paraId="2489E3FC" w14:textId="338EAE84" w:rsidR="002E5897" w:rsidRPr="00636B65" w:rsidRDefault="002E5897" w:rsidP="00636B65">
      <w:pPr>
        <w:pStyle w:val="NormalWeb"/>
        <w:spacing w:before="0" w:beforeAutospacing="0" w:after="0" w:afterAutospacing="0"/>
        <w:rPr>
          <w:rFonts w:asciiTheme="minorHAnsi" w:hAnsiTheme="minorHAnsi" w:cstheme="minorHAnsi"/>
          <w:color w:val="auto"/>
          <w:highlight w:val="yellow"/>
        </w:rPr>
      </w:pPr>
      <w:r w:rsidRPr="00636B65">
        <w:rPr>
          <w:rFonts w:asciiTheme="minorHAnsi" w:hAnsiTheme="minorHAnsi" w:cstheme="minorHAnsi"/>
          <w:color w:val="auto"/>
          <w:highlight w:val="yellow"/>
        </w:rPr>
        <w:t xml:space="preserve">5.4. Wash the column with 1 </w:t>
      </w:r>
      <w:r w:rsidR="000C209A" w:rsidRPr="00636B65">
        <w:rPr>
          <w:rFonts w:asciiTheme="minorHAnsi" w:hAnsiTheme="minorHAnsi" w:cstheme="minorHAnsi"/>
          <w:color w:val="auto"/>
          <w:highlight w:val="yellow"/>
        </w:rPr>
        <w:t>mL</w:t>
      </w:r>
      <w:r w:rsidRPr="00636B65">
        <w:rPr>
          <w:rFonts w:asciiTheme="minorHAnsi" w:hAnsiTheme="minorHAnsi" w:cstheme="minorHAnsi"/>
          <w:color w:val="auto"/>
          <w:highlight w:val="yellow"/>
        </w:rPr>
        <w:t xml:space="preserve"> of Wash buffer containing 20 mM imidazole six times and collect fractions. Take care not to let the resin dry out between washes. On the second wash, vigorously agitate the resin by pipetting up and down using a 1 </w:t>
      </w:r>
      <w:r w:rsidR="000C209A" w:rsidRPr="00636B65">
        <w:rPr>
          <w:rFonts w:asciiTheme="minorHAnsi" w:hAnsiTheme="minorHAnsi" w:cstheme="minorHAnsi"/>
          <w:color w:val="auto"/>
          <w:highlight w:val="yellow"/>
        </w:rPr>
        <w:t>mL</w:t>
      </w:r>
      <w:r w:rsidRPr="00636B65">
        <w:rPr>
          <w:rFonts w:asciiTheme="minorHAnsi" w:hAnsiTheme="minorHAnsi" w:cstheme="minorHAnsi"/>
          <w:color w:val="auto"/>
          <w:highlight w:val="yellow"/>
        </w:rPr>
        <w:t xml:space="preserve"> pipette.</w:t>
      </w:r>
    </w:p>
    <w:p w14:paraId="03C9D65F" w14:textId="77777777" w:rsidR="00F102A0" w:rsidRPr="00636B65" w:rsidRDefault="00F102A0" w:rsidP="00636B65">
      <w:pPr>
        <w:pStyle w:val="NormalWeb"/>
        <w:spacing w:before="0" w:beforeAutospacing="0" w:after="0" w:afterAutospacing="0"/>
        <w:rPr>
          <w:rFonts w:asciiTheme="minorHAnsi" w:hAnsiTheme="minorHAnsi" w:cstheme="minorHAnsi"/>
          <w:color w:val="auto"/>
          <w:highlight w:val="yellow"/>
        </w:rPr>
      </w:pPr>
    </w:p>
    <w:p w14:paraId="58FBF477" w14:textId="2CB4B564" w:rsidR="002E5897" w:rsidRPr="00636B65" w:rsidRDefault="002E5897" w:rsidP="00636B65">
      <w:pPr>
        <w:pStyle w:val="NormalWeb"/>
        <w:spacing w:before="0" w:beforeAutospacing="0" w:after="0" w:afterAutospacing="0"/>
        <w:rPr>
          <w:rFonts w:asciiTheme="minorHAnsi" w:hAnsiTheme="minorHAnsi" w:cstheme="minorHAnsi"/>
          <w:color w:val="auto"/>
        </w:rPr>
      </w:pPr>
      <w:r w:rsidRPr="00636B65">
        <w:rPr>
          <w:rFonts w:asciiTheme="minorHAnsi" w:hAnsiTheme="minorHAnsi" w:cstheme="minorHAnsi"/>
          <w:color w:val="auto"/>
          <w:highlight w:val="yellow"/>
        </w:rPr>
        <w:t xml:space="preserve">5.5. Elute the MOMP-tNLPs in six 300 </w:t>
      </w:r>
      <w:r w:rsidR="000C209A" w:rsidRPr="00636B65">
        <w:rPr>
          <w:rFonts w:asciiTheme="minorHAnsi" w:hAnsiTheme="minorHAnsi" w:cstheme="minorHAnsi"/>
          <w:color w:val="auto"/>
          <w:highlight w:val="yellow"/>
        </w:rPr>
        <w:t>μL</w:t>
      </w:r>
      <w:r w:rsidRPr="00636B65">
        <w:rPr>
          <w:rFonts w:asciiTheme="minorHAnsi" w:hAnsiTheme="minorHAnsi" w:cstheme="minorHAnsi"/>
          <w:color w:val="auto"/>
          <w:highlight w:val="yellow"/>
        </w:rPr>
        <w:t xml:space="preserve"> fractions of Elution buffer 1 (containing 250 mM imidazole), followed by one final elution with 300 </w:t>
      </w:r>
      <w:r w:rsidR="000C209A" w:rsidRPr="00636B65">
        <w:rPr>
          <w:rFonts w:asciiTheme="minorHAnsi" w:hAnsiTheme="minorHAnsi" w:cstheme="minorHAnsi"/>
          <w:color w:val="auto"/>
          <w:highlight w:val="yellow"/>
        </w:rPr>
        <w:t>μL</w:t>
      </w:r>
      <w:r w:rsidRPr="00636B65">
        <w:rPr>
          <w:rFonts w:asciiTheme="minorHAnsi" w:hAnsiTheme="minorHAnsi" w:cstheme="minorHAnsi"/>
          <w:color w:val="auto"/>
          <w:highlight w:val="yellow"/>
        </w:rPr>
        <w:t xml:space="preserve"> of Elution buffer 2 (containing 500 mM imidazole). On the second elution, vigorously agitate the resin by pipetting up and down using a 1 </w:t>
      </w:r>
      <w:r w:rsidR="000C209A" w:rsidRPr="00636B65">
        <w:rPr>
          <w:rFonts w:asciiTheme="minorHAnsi" w:hAnsiTheme="minorHAnsi" w:cstheme="minorHAnsi"/>
          <w:color w:val="auto"/>
          <w:highlight w:val="yellow"/>
        </w:rPr>
        <w:t>mL</w:t>
      </w:r>
      <w:r w:rsidRPr="00636B65">
        <w:rPr>
          <w:rFonts w:asciiTheme="minorHAnsi" w:hAnsiTheme="minorHAnsi" w:cstheme="minorHAnsi"/>
          <w:color w:val="auto"/>
          <w:highlight w:val="yellow"/>
        </w:rPr>
        <w:t xml:space="preserve"> pipette.</w:t>
      </w:r>
      <w:r w:rsidRPr="00636B65">
        <w:rPr>
          <w:rFonts w:asciiTheme="minorHAnsi" w:hAnsiTheme="minorHAnsi" w:cstheme="minorHAnsi"/>
          <w:color w:val="auto"/>
        </w:rPr>
        <w:t xml:space="preserve"> </w:t>
      </w:r>
    </w:p>
    <w:p w14:paraId="432B518D" w14:textId="77777777" w:rsidR="009B52EA" w:rsidRPr="00636B65" w:rsidRDefault="009B52EA" w:rsidP="00636B65">
      <w:pPr>
        <w:rPr>
          <w:rFonts w:asciiTheme="minorHAnsi" w:hAnsiTheme="minorHAnsi" w:cstheme="minorHAnsi"/>
          <w:color w:val="auto"/>
        </w:rPr>
      </w:pPr>
    </w:p>
    <w:p w14:paraId="2A369EFA" w14:textId="12A11385" w:rsidR="009B52EA" w:rsidRPr="00636B65" w:rsidRDefault="00BF1748" w:rsidP="00636B65">
      <w:pPr>
        <w:rPr>
          <w:rFonts w:asciiTheme="minorHAnsi" w:hAnsiTheme="minorHAnsi" w:cstheme="minorHAnsi"/>
          <w:color w:val="auto"/>
          <w:highlight w:val="yellow"/>
        </w:rPr>
      </w:pPr>
      <w:r w:rsidRPr="00636B65">
        <w:rPr>
          <w:rFonts w:asciiTheme="minorHAnsi" w:hAnsiTheme="minorHAnsi" w:cstheme="minorHAnsi"/>
          <w:color w:val="auto"/>
          <w:highlight w:val="yellow"/>
        </w:rPr>
        <w:t>5.6</w:t>
      </w:r>
      <w:r w:rsidR="002E5897" w:rsidRPr="00636B65">
        <w:rPr>
          <w:rFonts w:asciiTheme="minorHAnsi" w:hAnsiTheme="minorHAnsi" w:cstheme="minorHAnsi"/>
          <w:color w:val="auto"/>
          <w:highlight w:val="yellow"/>
        </w:rPr>
        <w:t xml:space="preserve">. </w:t>
      </w:r>
      <w:r w:rsidR="009B52EA" w:rsidRPr="00636B65">
        <w:rPr>
          <w:rFonts w:asciiTheme="minorHAnsi" w:hAnsiTheme="minorHAnsi" w:cstheme="minorHAnsi"/>
          <w:color w:val="auto"/>
          <w:highlight w:val="yellow"/>
        </w:rPr>
        <w:t>Image the g</w:t>
      </w:r>
      <w:r w:rsidR="002E5897" w:rsidRPr="00636B65">
        <w:rPr>
          <w:rFonts w:asciiTheme="minorHAnsi" w:hAnsiTheme="minorHAnsi" w:cstheme="minorHAnsi"/>
          <w:color w:val="auto"/>
          <w:highlight w:val="yellow"/>
        </w:rPr>
        <w:t xml:space="preserve">els using a </w:t>
      </w:r>
      <w:r w:rsidR="00441754" w:rsidRPr="00636B65">
        <w:rPr>
          <w:rFonts w:asciiTheme="minorHAnsi" w:hAnsiTheme="minorHAnsi" w:cstheme="minorHAnsi"/>
          <w:color w:val="auto"/>
          <w:highlight w:val="yellow"/>
        </w:rPr>
        <w:t>gel imager</w:t>
      </w:r>
      <w:r w:rsidR="002E5897" w:rsidRPr="00636B65">
        <w:rPr>
          <w:rFonts w:asciiTheme="minorHAnsi" w:hAnsiTheme="minorHAnsi" w:cstheme="minorHAnsi"/>
          <w:color w:val="auto"/>
          <w:highlight w:val="yellow"/>
        </w:rPr>
        <w:t xml:space="preserve"> at 600</w:t>
      </w:r>
      <w:r w:rsidR="009B52EA" w:rsidRPr="00636B65">
        <w:rPr>
          <w:rFonts w:asciiTheme="minorHAnsi" w:hAnsiTheme="minorHAnsi" w:cstheme="minorHAnsi"/>
          <w:color w:val="auto"/>
          <w:highlight w:val="yellow"/>
        </w:rPr>
        <w:t xml:space="preserve"> </w:t>
      </w:r>
      <w:r w:rsidR="002E5897" w:rsidRPr="00636B65">
        <w:rPr>
          <w:rFonts w:asciiTheme="minorHAnsi" w:hAnsiTheme="minorHAnsi" w:cstheme="minorHAnsi"/>
          <w:color w:val="auto"/>
          <w:highlight w:val="yellow"/>
        </w:rPr>
        <w:t>nm (</w:t>
      </w:r>
      <w:r w:rsidR="002E5897" w:rsidRPr="00636B65">
        <w:rPr>
          <w:rFonts w:asciiTheme="minorHAnsi" w:hAnsiTheme="minorHAnsi" w:cstheme="minorHAnsi"/>
          <w:b/>
          <w:bCs/>
          <w:color w:val="auto"/>
        </w:rPr>
        <w:t>Figure 2</w:t>
      </w:r>
      <w:r w:rsidR="002E5897" w:rsidRPr="00703BBF">
        <w:rPr>
          <w:rFonts w:asciiTheme="minorHAnsi" w:hAnsiTheme="minorHAnsi" w:cstheme="minorHAnsi"/>
          <w:color w:val="auto"/>
          <w:highlight w:val="yellow"/>
        </w:rPr>
        <w:t xml:space="preserve">). </w:t>
      </w:r>
      <w:r w:rsidR="009B52EA" w:rsidRPr="00703BBF">
        <w:rPr>
          <w:rFonts w:asciiTheme="minorHAnsi" w:hAnsiTheme="minorHAnsi" w:cstheme="minorHAnsi"/>
          <w:color w:val="auto"/>
          <w:highlight w:val="yellow"/>
        </w:rPr>
        <w:t xml:space="preserve">Use </w:t>
      </w:r>
      <w:r w:rsidR="002E5897" w:rsidRPr="00703BBF">
        <w:rPr>
          <w:rFonts w:asciiTheme="minorHAnsi" w:hAnsiTheme="minorHAnsi" w:cstheme="minorHAnsi"/>
          <w:color w:val="auto"/>
          <w:highlight w:val="yellow"/>
        </w:rPr>
        <w:t xml:space="preserve">SDS-PAGE to quantify the amount of </w:t>
      </w:r>
      <w:r w:rsidR="002E5897" w:rsidRPr="00DB40B0">
        <w:rPr>
          <w:rFonts w:asciiTheme="minorHAnsi" w:hAnsiTheme="minorHAnsi" w:cstheme="minorHAnsi"/>
          <w:color w:val="auto"/>
          <w:highlight w:val="yellow"/>
        </w:rPr>
        <w:t>individual protein in the nanoparticle solution</w:t>
      </w:r>
      <w:r w:rsidR="009B52EA" w:rsidRPr="00636B65">
        <w:rPr>
          <w:rFonts w:asciiTheme="minorHAnsi" w:hAnsiTheme="minorHAnsi" w:cstheme="minorHAnsi"/>
          <w:color w:val="auto"/>
          <w:highlight w:val="yellow"/>
        </w:rPr>
        <w:t xml:space="preserve"> if there is a protein standard for comparison</w:t>
      </w:r>
      <w:r w:rsidR="002E5897" w:rsidRPr="00636B65">
        <w:rPr>
          <w:rFonts w:asciiTheme="minorHAnsi" w:hAnsiTheme="minorHAnsi" w:cstheme="minorHAnsi"/>
          <w:color w:val="auto"/>
          <w:highlight w:val="yellow"/>
        </w:rPr>
        <w:t xml:space="preserve">. </w:t>
      </w:r>
    </w:p>
    <w:p w14:paraId="27F874C4" w14:textId="77777777" w:rsidR="009B52EA" w:rsidRPr="00636B65" w:rsidRDefault="009B52EA" w:rsidP="00636B65">
      <w:pPr>
        <w:rPr>
          <w:rFonts w:asciiTheme="minorHAnsi" w:hAnsiTheme="minorHAnsi" w:cstheme="minorHAnsi"/>
          <w:color w:val="auto"/>
          <w:highlight w:val="yellow"/>
        </w:rPr>
      </w:pPr>
    </w:p>
    <w:p w14:paraId="777D37A7" w14:textId="44FE0A2A" w:rsidR="002E5897" w:rsidRPr="00703BBF" w:rsidRDefault="00BF1748" w:rsidP="00636B65">
      <w:pPr>
        <w:rPr>
          <w:rFonts w:asciiTheme="minorHAnsi" w:hAnsiTheme="minorHAnsi" w:cstheme="minorHAnsi"/>
          <w:color w:val="auto"/>
          <w:highlight w:val="yellow"/>
        </w:rPr>
      </w:pPr>
      <w:r w:rsidRPr="00636B65">
        <w:rPr>
          <w:rFonts w:asciiTheme="minorHAnsi" w:hAnsiTheme="minorHAnsi" w:cstheme="minorHAnsi"/>
          <w:color w:val="auto"/>
          <w:highlight w:val="yellow"/>
        </w:rPr>
        <w:t>5.7</w:t>
      </w:r>
      <w:r w:rsidR="002E5897" w:rsidRPr="00636B65">
        <w:rPr>
          <w:rFonts w:asciiTheme="minorHAnsi" w:hAnsiTheme="minorHAnsi" w:cstheme="minorHAnsi"/>
          <w:color w:val="auto"/>
          <w:highlight w:val="yellow"/>
        </w:rPr>
        <w:t xml:space="preserve">. Generate a standard curve using the densities of the MOMP bands. </w:t>
      </w:r>
      <w:r w:rsidR="002B12F4" w:rsidRPr="00636B65">
        <w:rPr>
          <w:rFonts w:asciiTheme="minorHAnsi" w:hAnsiTheme="minorHAnsi" w:cstheme="minorHAnsi"/>
          <w:color w:val="auto"/>
          <w:highlight w:val="yellow"/>
        </w:rPr>
        <w:t xml:space="preserve">Resolve the </w:t>
      </w:r>
      <w:r w:rsidR="002E5897" w:rsidRPr="00636B65">
        <w:rPr>
          <w:rFonts w:asciiTheme="minorHAnsi" w:hAnsiTheme="minorHAnsi" w:cstheme="minorHAnsi"/>
          <w:color w:val="auto"/>
          <w:highlight w:val="yellow"/>
        </w:rPr>
        <w:t>MOMP-tNLP samples on the same SDS-PAGE gel and</w:t>
      </w:r>
      <w:r w:rsidR="002B12F4" w:rsidRPr="00636B65">
        <w:rPr>
          <w:rFonts w:asciiTheme="minorHAnsi" w:hAnsiTheme="minorHAnsi" w:cstheme="minorHAnsi"/>
          <w:color w:val="auto"/>
          <w:highlight w:val="yellow"/>
        </w:rPr>
        <w:t xml:space="preserve"> calculate</w:t>
      </w:r>
      <w:r w:rsidR="002E5897" w:rsidRPr="00636B65">
        <w:rPr>
          <w:rFonts w:asciiTheme="minorHAnsi" w:hAnsiTheme="minorHAnsi" w:cstheme="minorHAnsi"/>
          <w:color w:val="auto"/>
          <w:highlight w:val="yellow"/>
        </w:rPr>
        <w:t xml:space="preserve"> the MOMP component of the particles using the MOMP standard curve (</w:t>
      </w:r>
      <w:r w:rsidR="002E5897" w:rsidRPr="00636B65">
        <w:rPr>
          <w:rFonts w:asciiTheme="minorHAnsi" w:hAnsiTheme="minorHAnsi" w:cstheme="minorHAnsi"/>
          <w:b/>
          <w:bCs/>
          <w:color w:val="auto"/>
        </w:rPr>
        <w:t>Figure 3</w:t>
      </w:r>
      <w:r w:rsidR="002E5897" w:rsidRPr="00703BBF">
        <w:rPr>
          <w:rFonts w:asciiTheme="minorHAnsi" w:hAnsiTheme="minorHAnsi" w:cstheme="minorHAnsi"/>
          <w:color w:val="auto"/>
          <w:highlight w:val="yellow"/>
        </w:rPr>
        <w:t>).</w:t>
      </w:r>
    </w:p>
    <w:p w14:paraId="2D8B2D69" w14:textId="77777777" w:rsidR="002B12F4" w:rsidRPr="00DB40B0" w:rsidRDefault="002B12F4" w:rsidP="00636B65">
      <w:pPr>
        <w:rPr>
          <w:rFonts w:asciiTheme="minorHAnsi" w:hAnsiTheme="minorHAnsi" w:cstheme="minorHAnsi"/>
          <w:color w:val="auto"/>
          <w:highlight w:val="yellow"/>
        </w:rPr>
      </w:pPr>
    </w:p>
    <w:p w14:paraId="19CCE686" w14:textId="60D8C7D8" w:rsidR="002E5897" w:rsidRPr="00636B65" w:rsidRDefault="00BF1748" w:rsidP="00636B65">
      <w:pPr>
        <w:rPr>
          <w:rFonts w:asciiTheme="minorHAnsi" w:hAnsiTheme="minorHAnsi" w:cstheme="minorHAnsi"/>
          <w:b/>
          <w:bCs/>
          <w:color w:val="auto"/>
          <w:highlight w:val="yellow"/>
        </w:rPr>
      </w:pPr>
      <w:r w:rsidRPr="00636B65">
        <w:rPr>
          <w:rFonts w:asciiTheme="minorHAnsi" w:hAnsiTheme="minorHAnsi" w:cstheme="minorHAnsi"/>
          <w:b/>
          <w:bCs/>
          <w:color w:val="auto"/>
          <w:highlight w:val="yellow"/>
        </w:rPr>
        <w:t>6</w:t>
      </w:r>
      <w:r w:rsidR="002E5897" w:rsidRPr="00636B65">
        <w:rPr>
          <w:rFonts w:asciiTheme="minorHAnsi" w:hAnsiTheme="minorHAnsi" w:cstheme="minorHAnsi"/>
          <w:b/>
          <w:bCs/>
          <w:color w:val="auto"/>
          <w:highlight w:val="yellow"/>
        </w:rPr>
        <w:t xml:space="preserve">. Western and </w:t>
      </w:r>
      <w:r w:rsidR="00A61B68" w:rsidRPr="00636B65">
        <w:rPr>
          <w:rFonts w:asciiTheme="minorHAnsi" w:hAnsiTheme="minorHAnsi" w:cstheme="minorHAnsi"/>
          <w:b/>
          <w:bCs/>
          <w:color w:val="auto"/>
          <w:highlight w:val="yellow"/>
        </w:rPr>
        <w:t>dot blots</w:t>
      </w:r>
      <w:r w:rsidRPr="00636B65">
        <w:rPr>
          <w:rFonts w:asciiTheme="minorHAnsi" w:hAnsiTheme="minorHAnsi" w:cstheme="minorHAnsi"/>
          <w:b/>
          <w:bCs/>
          <w:color w:val="auto"/>
          <w:highlight w:val="yellow"/>
        </w:rPr>
        <w:t xml:space="preserve"> and storage</w:t>
      </w:r>
    </w:p>
    <w:p w14:paraId="62EDCEF5" w14:textId="77777777" w:rsidR="00251026" w:rsidRPr="00636B65" w:rsidRDefault="00251026" w:rsidP="00636B65">
      <w:pPr>
        <w:rPr>
          <w:rFonts w:asciiTheme="minorHAnsi" w:hAnsiTheme="minorHAnsi" w:cstheme="minorHAnsi"/>
          <w:b/>
          <w:bCs/>
          <w:color w:val="auto"/>
          <w:highlight w:val="yellow"/>
        </w:rPr>
      </w:pPr>
    </w:p>
    <w:p w14:paraId="64B46909" w14:textId="5B82AF4E" w:rsidR="002E5897" w:rsidRPr="00636B65" w:rsidRDefault="00BF1748" w:rsidP="00636B65">
      <w:pPr>
        <w:rPr>
          <w:rFonts w:asciiTheme="minorHAnsi" w:hAnsiTheme="minorHAnsi" w:cstheme="minorHAnsi"/>
          <w:color w:val="auto"/>
          <w:highlight w:val="yellow"/>
        </w:rPr>
      </w:pPr>
      <w:r w:rsidRPr="00636B65">
        <w:rPr>
          <w:rFonts w:asciiTheme="minorHAnsi" w:hAnsiTheme="minorHAnsi" w:cstheme="minorHAnsi"/>
          <w:color w:val="auto"/>
          <w:highlight w:val="yellow"/>
        </w:rPr>
        <w:t>6</w:t>
      </w:r>
      <w:r w:rsidR="002E5897" w:rsidRPr="00636B65">
        <w:rPr>
          <w:rFonts w:asciiTheme="minorHAnsi" w:hAnsiTheme="minorHAnsi" w:cstheme="minorHAnsi"/>
          <w:color w:val="auto"/>
          <w:highlight w:val="yellow"/>
        </w:rPr>
        <w:t xml:space="preserve">.1. For </w:t>
      </w:r>
      <w:r w:rsidR="00251026" w:rsidRPr="00636B65">
        <w:rPr>
          <w:rFonts w:asciiTheme="minorHAnsi" w:hAnsiTheme="minorHAnsi" w:cstheme="minorHAnsi"/>
          <w:color w:val="auto"/>
          <w:highlight w:val="yellow"/>
        </w:rPr>
        <w:t>w</w:t>
      </w:r>
      <w:r w:rsidR="002E5897" w:rsidRPr="00636B65">
        <w:rPr>
          <w:rFonts w:asciiTheme="minorHAnsi" w:hAnsiTheme="minorHAnsi" w:cstheme="minorHAnsi"/>
          <w:color w:val="auto"/>
          <w:highlight w:val="yellow"/>
        </w:rPr>
        <w:t xml:space="preserve">estern blotting, </w:t>
      </w:r>
      <w:r w:rsidR="00251026" w:rsidRPr="00636B65">
        <w:rPr>
          <w:rFonts w:asciiTheme="minorHAnsi" w:hAnsiTheme="minorHAnsi" w:cstheme="minorHAnsi"/>
          <w:color w:val="auto"/>
          <w:highlight w:val="yellow"/>
        </w:rPr>
        <w:t xml:space="preserve">resolve the </w:t>
      </w:r>
      <w:r w:rsidR="002E5897" w:rsidRPr="00636B65">
        <w:rPr>
          <w:rFonts w:asciiTheme="minorHAnsi" w:hAnsiTheme="minorHAnsi" w:cstheme="minorHAnsi"/>
          <w:color w:val="auto"/>
          <w:highlight w:val="yellow"/>
        </w:rPr>
        <w:t>samples by SDS-PAGE</w:t>
      </w:r>
      <w:r w:rsidR="00251026" w:rsidRPr="00636B65">
        <w:rPr>
          <w:rFonts w:asciiTheme="minorHAnsi" w:hAnsiTheme="minorHAnsi" w:cstheme="minorHAnsi"/>
          <w:color w:val="auto"/>
          <w:highlight w:val="yellow"/>
        </w:rPr>
        <w:t xml:space="preserve"> and transfer </w:t>
      </w:r>
      <w:r w:rsidR="002E5897" w:rsidRPr="00636B65">
        <w:rPr>
          <w:rFonts w:asciiTheme="minorHAnsi" w:hAnsiTheme="minorHAnsi" w:cstheme="minorHAnsi"/>
          <w:color w:val="auto"/>
          <w:highlight w:val="yellow"/>
        </w:rPr>
        <w:t>the gels using</w:t>
      </w:r>
      <w:r w:rsidR="00982903" w:rsidRPr="00636B65">
        <w:rPr>
          <w:rFonts w:asciiTheme="minorHAnsi" w:hAnsiTheme="minorHAnsi" w:cstheme="minorHAnsi"/>
          <w:color w:val="auto"/>
          <w:highlight w:val="yellow"/>
        </w:rPr>
        <w:t xml:space="preserve"> </w:t>
      </w:r>
      <w:r w:rsidR="00D94573" w:rsidRPr="00636B65">
        <w:rPr>
          <w:rFonts w:asciiTheme="minorHAnsi" w:hAnsiTheme="minorHAnsi" w:cstheme="minorHAnsi"/>
          <w:color w:val="auto"/>
          <w:highlight w:val="yellow"/>
        </w:rPr>
        <w:t xml:space="preserve">a commercial dry blotting system with standard settings according to </w:t>
      </w:r>
      <w:r w:rsidR="00694914" w:rsidRPr="00636B65">
        <w:rPr>
          <w:rFonts w:asciiTheme="minorHAnsi" w:hAnsiTheme="minorHAnsi" w:cstheme="minorHAnsi"/>
          <w:color w:val="auto"/>
          <w:highlight w:val="yellow"/>
        </w:rPr>
        <w:t xml:space="preserve">the </w:t>
      </w:r>
      <w:r w:rsidR="00D94573" w:rsidRPr="00636B65">
        <w:rPr>
          <w:rFonts w:asciiTheme="minorHAnsi" w:hAnsiTheme="minorHAnsi" w:cstheme="minorHAnsi"/>
          <w:color w:val="auto"/>
          <w:highlight w:val="yellow"/>
        </w:rPr>
        <w:t>manufacturer’s protocol</w:t>
      </w:r>
      <w:r w:rsidR="002E5897" w:rsidRPr="00636B65">
        <w:rPr>
          <w:rFonts w:asciiTheme="minorHAnsi" w:hAnsiTheme="minorHAnsi" w:cstheme="minorHAnsi"/>
          <w:color w:val="auto"/>
          <w:highlight w:val="yellow"/>
        </w:rPr>
        <w:t xml:space="preserve">. </w:t>
      </w:r>
    </w:p>
    <w:p w14:paraId="7696B48D" w14:textId="77777777" w:rsidR="00694914" w:rsidRPr="00636B65" w:rsidRDefault="00694914" w:rsidP="00636B65">
      <w:pPr>
        <w:rPr>
          <w:rFonts w:asciiTheme="minorHAnsi" w:hAnsiTheme="minorHAnsi" w:cstheme="minorHAnsi"/>
          <w:color w:val="auto"/>
          <w:highlight w:val="yellow"/>
        </w:rPr>
      </w:pPr>
    </w:p>
    <w:p w14:paraId="4AB9FE11" w14:textId="426D7769" w:rsidR="00694914" w:rsidRPr="00DB40B0" w:rsidRDefault="00BF1748" w:rsidP="00636B65">
      <w:pPr>
        <w:rPr>
          <w:rFonts w:asciiTheme="minorHAnsi" w:hAnsiTheme="minorHAnsi" w:cstheme="minorHAnsi"/>
          <w:color w:val="auto"/>
          <w:highlight w:val="yellow"/>
        </w:rPr>
      </w:pPr>
      <w:r w:rsidRPr="00636B65">
        <w:rPr>
          <w:rFonts w:asciiTheme="minorHAnsi" w:hAnsiTheme="minorHAnsi" w:cstheme="minorHAnsi"/>
          <w:color w:val="auto"/>
          <w:highlight w:val="yellow"/>
        </w:rPr>
        <w:t>6</w:t>
      </w:r>
      <w:r w:rsidR="002E5897" w:rsidRPr="00636B65">
        <w:rPr>
          <w:rFonts w:asciiTheme="minorHAnsi" w:hAnsiTheme="minorHAnsi" w:cstheme="minorHAnsi"/>
          <w:color w:val="auto"/>
          <w:highlight w:val="yellow"/>
        </w:rPr>
        <w:t xml:space="preserve">.1.1. Remove </w:t>
      </w:r>
      <w:r w:rsidR="00694914" w:rsidRPr="00636B65">
        <w:rPr>
          <w:rFonts w:asciiTheme="minorHAnsi" w:hAnsiTheme="minorHAnsi" w:cstheme="minorHAnsi"/>
          <w:color w:val="auto"/>
          <w:highlight w:val="yellow"/>
        </w:rPr>
        <w:t xml:space="preserve">the </w:t>
      </w:r>
      <w:r w:rsidR="002E5897" w:rsidRPr="00636B65">
        <w:rPr>
          <w:rFonts w:asciiTheme="minorHAnsi" w:hAnsiTheme="minorHAnsi" w:cstheme="minorHAnsi"/>
          <w:color w:val="auto"/>
          <w:highlight w:val="yellow"/>
        </w:rPr>
        <w:t xml:space="preserve">blots from the stack after the transfer is complete, and incubate </w:t>
      </w:r>
      <w:r w:rsidR="004D7818" w:rsidRPr="00636B65">
        <w:rPr>
          <w:rFonts w:asciiTheme="minorHAnsi" w:hAnsiTheme="minorHAnsi" w:cstheme="minorHAnsi"/>
          <w:color w:val="auto"/>
          <w:highlight w:val="yellow"/>
        </w:rPr>
        <w:t>e</w:t>
      </w:r>
      <w:r w:rsidR="005901BE" w:rsidRPr="00636B65">
        <w:rPr>
          <w:rFonts w:asciiTheme="minorHAnsi" w:hAnsiTheme="minorHAnsi" w:cstheme="minorHAnsi"/>
          <w:color w:val="auto"/>
          <w:highlight w:val="yellow"/>
        </w:rPr>
        <w:t>ach</w:t>
      </w:r>
      <w:r w:rsidR="004D7818" w:rsidRPr="00636B65">
        <w:rPr>
          <w:rFonts w:asciiTheme="minorHAnsi" w:hAnsiTheme="minorHAnsi" w:cstheme="minorHAnsi"/>
          <w:color w:val="auto"/>
          <w:highlight w:val="yellow"/>
        </w:rPr>
        <w:t xml:space="preserve"> </w:t>
      </w:r>
      <w:r w:rsidR="002E5897" w:rsidRPr="00636B65">
        <w:rPr>
          <w:rFonts w:asciiTheme="minorHAnsi" w:hAnsiTheme="minorHAnsi" w:cstheme="minorHAnsi"/>
          <w:color w:val="auto"/>
          <w:highlight w:val="yellow"/>
        </w:rPr>
        <w:t>blot overnight at 4</w:t>
      </w:r>
      <w:r w:rsidR="00694914" w:rsidRPr="00636B65">
        <w:rPr>
          <w:rFonts w:asciiTheme="minorHAnsi" w:hAnsiTheme="minorHAnsi" w:cstheme="minorHAnsi"/>
          <w:color w:val="auto"/>
          <w:highlight w:val="yellow"/>
        </w:rPr>
        <w:t xml:space="preserve"> </w:t>
      </w:r>
      <w:r w:rsidR="002E5897" w:rsidRPr="00636B65">
        <w:rPr>
          <w:rFonts w:asciiTheme="minorHAnsi" w:hAnsiTheme="minorHAnsi" w:cstheme="minorHAnsi"/>
          <w:color w:val="auto"/>
          <w:highlight w:val="yellow"/>
        </w:rPr>
        <w:t xml:space="preserve">°C in </w:t>
      </w:r>
      <w:r w:rsidR="00D94573" w:rsidRPr="00636B65">
        <w:rPr>
          <w:rFonts w:asciiTheme="minorHAnsi" w:hAnsiTheme="minorHAnsi" w:cstheme="minorHAnsi"/>
          <w:color w:val="auto"/>
          <w:highlight w:val="yellow"/>
        </w:rPr>
        <w:t>a suitable</w:t>
      </w:r>
      <w:r w:rsidR="00982903" w:rsidRPr="00636B65">
        <w:rPr>
          <w:rFonts w:asciiTheme="minorHAnsi" w:hAnsiTheme="minorHAnsi" w:cstheme="minorHAnsi"/>
          <w:color w:val="auto"/>
          <w:highlight w:val="yellow"/>
        </w:rPr>
        <w:t xml:space="preserve"> b</w:t>
      </w:r>
      <w:r w:rsidR="002E5897" w:rsidRPr="00636B65">
        <w:rPr>
          <w:rFonts w:asciiTheme="minorHAnsi" w:hAnsiTheme="minorHAnsi" w:cstheme="minorHAnsi"/>
          <w:color w:val="auto"/>
          <w:highlight w:val="yellow"/>
        </w:rPr>
        <w:t xml:space="preserve">locking </w:t>
      </w:r>
      <w:r w:rsidR="00FE31E1" w:rsidRPr="00636B65">
        <w:rPr>
          <w:rFonts w:asciiTheme="minorHAnsi" w:hAnsiTheme="minorHAnsi" w:cstheme="minorHAnsi"/>
          <w:color w:val="auto"/>
          <w:highlight w:val="yellow"/>
        </w:rPr>
        <w:t>b</w:t>
      </w:r>
      <w:r w:rsidR="002E5897" w:rsidRPr="00636B65">
        <w:rPr>
          <w:rFonts w:asciiTheme="minorHAnsi" w:hAnsiTheme="minorHAnsi" w:cstheme="minorHAnsi"/>
          <w:color w:val="auto"/>
          <w:highlight w:val="yellow"/>
        </w:rPr>
        <w:t>uffer</w:t>
      </w:r>
      <w:r w:rsidR="00982903" w:rsidRPr="00636B65">
        <w:rPr>
          <w:rFonts w:asciiTheme="minorHAnsi" w:hAnsiTheme="minorHAnsi" w:cstheme="minorHAnsi"/>
          <w:color w:val="auto"/>
          <w:highlight w:val="yellow"/>
        </w:rPr>
        <w:t xml:space="preserve"> </w:t>
      </w:r>
      <w:r w:rsidR="002E5897" w:rsidRPr="00636B65">
        <w:rPr>
          <w:rFonts w:asciiTheme="minorHAnsi" w:hAnsiTheme="minorHAnsi" w:cstheme="minorHAnsi"/>
          <w:color w:val="auto"/>
          <w:highlight w:val="yellow"/>
        </w:rPr>
        <w:t>containing 0.2% Tween 20 and either 0.5 mg/</w:t>
      </w:r>
      <w:r w:rsidR="000C209A" w:rsidRPr="00636B65">
        <w:rPr>
          <w:rFonts w:asciiTheme="minorHAnsi" w:hAnsiTheme="minorHAnsi" w:cstheme="minorHAnsi"/>
          <w:color w:val="auto"/>
          <w:highlight w:val="yellow"/>
        </w:rPr>
        <w:t>mL</w:t>
      </w:r>
      <w:r w:rsidR="002E5897" w:rsidRPr="00636B65">
        <w:rPr>
          <w:rFonts w:asciiTheme="minorHAnsi" w:hAnsiTheme="minorHAnsi" w:cstheme="minorHAnsi"/>
          <w:color w:val="auto"/>
          <w:highlight w:val="yellow"/>
        </w:rPr>
        <w:t xml:space="preserve"> MAb40 or 0.2 mg/</w:t>
      </w:r>
      <w:r w:rsidR="000C209A" w:rsidRPr="00636B65">
        <w:rPr>
          <w:rFonts w:asciiTheme="minorHAnsi" w:hAnsiTheme="minorHAnsi" w:cstheme="minorHAnsi"/>
          <w:color w:val="auto"/>
          <w:highlight w:val="yellow"/>
        </w:rPr>
        <w:t>mL</w:t>
      </w:r>
      <w:r w:rsidR="002E5897" w:rsidRPr="00636B65">
        <w:rPr>
          <w:rFonts w:asciiTheme="minorHAnsi" w:hAnsiTheme="minorHAnsi" w:cstheme="minorHAnsi"/>
          <w:color w:val="auto"/>
          <w:highlight w:val="yellow"/>
        </w:rPr>
        <w:t xml:space="preserve"> MAbHIS </w:t>
      </w:r>
      <w:r w:rsidR="00982903" w:rsidRPr="00636B65">
        <w:rPr>
          <w:rFonts w:asciiTheme="minorHAnsi" w:hAnsiTheme="minorHAnsi" w:cstheme="minorHAnsi"/>
          <w:color w:val="auto"/>
          <w:highlight w:val="yellow"/>
        </w:rPr>
        <w:t>anti-</w:t>
      </w:r>
      <w:r w:rsidR="002E5897" w:rsidRPr="00636B65">
        <w:rPr>
          <w:rFonts w:asciiTheme="minorHAnsi" w:hAnsiTheme="minorHAnsi" w:cstheme="minorHAnsi"/>
          <w:color w:val="auto"/>
          <w:highlight w:val="yellow"/>
        </w:rPr>
        <w:t>His</w:t>
      </w:r>
      <w:r w:rsidR="00982903" w:rsidRPr="00636B65">
        <w:rPr>
          <w:rFonts w:asciiTheme="minorHAnsi" w:hAnsiTheme="minorHAnsi" w:cstheme="minorHAnsi"/>
          <w:color w:val="auto"/>
          <w:highlight w:val="yellow"/>
        </w:rPr>
        <w:t>-tag</w:t>
      </w:r>
      <w:r w:rsidR="002E5897" w:rsidRPr="00636B65">
        <w:rPr>
          <w:rFonts w:asciiTheme="minorHAnsi" w:hAnsiTheme="minorHAnsi" w:cstheme="minorHAnsi"/>
          <w:color w:val="auto"/>
          <w:highlight w:val="yellow"/>
        </w:rPr>
        <w:t xml:space="preserve"> antibody directed against the His-tag from </w:t>
      </w:r>
      <w:r w:rsidR="002E5897" w:rsidRPr="00703BBF">
        <w:rPr>
          <w:rFonts w:asciiTheme="minorHAnsi" w:hAnsiTheme="minorHAnsi" w:cstheme="minorHAnsi"/>
          <w:color w:val="auto"/>
          <w:highlight w:val="yellow"/>
        </w:rPr>
        <w:sym w:font="Symbol" w:char="F044"/>
      </w:r>
      <w:r w:rsidR="002E5897" w:rsidRPr="00703BBF">
        <w:rPr>
          <w:rFonts w:asciiTheme="minorHAnsi" w:hAnsiTheme="minorHAnsi" w:cstheme="minorHAnsi"/>
          <w:color w:val="auto"/>
          <w:highlight w:val="yellow"/>
        </w:rPr>
        <w:t xml:space="preserve">49ApoA1 protein. </w:t>
      </w:r>
    </w:p>
    <w:p w14:paraId="5D295FB7" w14:textId="77777777" w:rsidR="00694914" w:rsidRPr="00636B65" w:rsidRDefault="00694914" w:rsidP="00636B65">
      <w:pPr>
        <w:rPr>
          <w:rFonts w:asciiTheme="minorHAnsi" w:hAnsiTheme="minorHAnsi" w:cstheme="minorHAnsi"/>
          <w:color w:val="auto"/>
          <w:highlight w:val="yellow"/>
        </w:rPr>
      </w:pPr>
    </w:p>
    <w:p w14:paraId="282FF6BB" w14:textId="0F4C0BF8" w:rsidR="002E5897" w:rsidRPr="00636B65" w:rsidRDefault="00BF1748" w:rsidP="00636B65">
      <w:pPr>
        <w:rPr>
          <w:rFonts w:asciiTheme="minorHAnsi" w:hAnsiTheme="minorHAnsi" w:cstheme="minorHAnsi"/>
          <w:color w:val="auto"/>
          <w:highlight w:val="yellow"/>
        </w:rPr>
      </w:pPr>
      <w:r w:rsidRPr="00636B65">
        <w:rPr>
          <w:rFonts w:asciiTheme="minorHAnsi" w:hAnsiTheme="minorHAnsi" w:cstheme="minorHAnsi"/>
          <w:color w:val="auto"/>
          <w:highlight w:val="yellow"/>
        </w:rPr>
        <w:t>6</w:t>
      </w:r>
      <w:r w:rsidR="002E5897" w:rsidRPr="00636B65">
        <w:rPr>
          <w:rFonts w:asciiTheme="minorHAnsi" w:hAnsiTheme="minorHAnsi" w:cstheme="minorHAnsi"/>
          <w:color w:val="auto"/>
          <w:highlight w:val="yellow"/>
        </w:rPr>
        <w:t>.1.2. Wash</w:t>
      </w:r>
      <w:r w:rsidR="005901BE" w:rsidRPr="00636B65">
        <w:rPr>
          <w:rFonts w:asciiTheme="minorHAnsi" w:hAnsiTheme="minorHAnsi" w:cstheme="minorHAnsi"/>
          <w:color w:val="auto"/>
          <w:highlight w:val="yellow"/>
        </w:rPr>
        <w:t xml:space="preserve"> each</w:t>
      </w:r>
      <w:r w:rsidR="002E5897" w:rsidRPr="00636B65">
        <w:rPr>
          <w:rFonts w:asciiTheme="minorHAnsi" w:hAnsiTheme="minorHAnsi" w:cstheme="minorHAnsi"/>
          <w:color w:val="auto"/>
          <w:highlight w:val="yellow"/>
        </w:rPr>
        <w:t xml:space="preserve"> blot 3 times for 5 </w:t>
      </w:r>
      <w:r w:rsidR="007B253F" w:rsidRPr="00636B65">
        <w:rPr>
          <w:rFonts w:asciiTheme="minorHAnsi" w:hAnsiTheme="minorHAnsi" w:cstheme="minorHAnsi"/>
          <w:color w:val="auto"/>
          <w:highlight w:val="yellow"/>
        </w:rPr>
        <w:t>min</w:t>
      </w:r>
      <w:r w:rsidR="002E5897" w:rsidRPr="00636B65">
        <w:rPr>
          <w:rFonts w:asciiTheme="minorHAnsi" w:hAnsiTheme="minorHAnsi" w:cstheme="minorHAnsi"/>
          <w:color w:val="auto"/>
          <w:highlight w:val="yellow"/>
        </w:rPr>
        <w:t xml:space="preserve"> with PBS-T (1x</w:t>
      </w:r>
      <w:r w:rsidR="00540A5C" w:rsidRPr="00636B65">
        <w:rPr>
          <w:rFonts w:asciiTheme="minorHAnsi" w:hAnsiTheme="minorHAnsi" w:cstheme="minorHAnsi"/>
          <w:color w:val="auto"/>
          <w:highlight w:val="yellow"/>
        </w:rPr>
        <w:t xml:space="preserve"> </w:t>
      </w:r>
      <w:r w:rsidR="002E5897" w:rsidRPr="00636B65">
        <w:rPr>
          <w:rFonts w:asciiTheme="minorHAnsi" w:hAnsiTheme="minorHAnsi" w:cstheme="minorHAnsi"/>
          <w:color w:val="auto"/>
          <w:highlight w:val="yellow"/>
        </w:rPr>
        <w:t xml:space="preserve">PBS, 0.2% Tween 20, pH 7.4). </w:t>
      </w:r>
    </w:p>
    <w:p w14:paraId="78060B4F" w14:textId="77777777" w:rsidR="007C0708" w:rsidRPr="00636B65" w:rsidRDefault="007C0708" w:rsidP="00636B65">
      <w:pPr>
        <w:rPr>
          <w:rFonts w:asciiTheme="minorHAnsi" w:hAnsiTheme="minorHAnsi" w:cstheme="minorHAnsi"/>
          <w:color w:val="auto"/>
          <w:highlight w:val="yellow"/>
        </w:rPr>
      </w:pPr>
    </w:p>
    <w:p w14:paraId="53191D8D" w14:textId="3D40D177" w:rsidR="002E5897" w:rsidRPr="00703BBF" w:rsidRDefault="00BF1748" w:rsidP="00636B65">
      <w:pPr>
        <w:rPr>
          <w:rFonts w:asciiTheme="minorHAnsi" w:hAnsiTheme="minorHAnsi" w:cstheme="minorHAnsi"/>
          <w:color w:val="auto"/>
          <w:highlight w:val="yellow"/>
        </w:rPr>
      </w:pPr>
      <w:r w:rsidRPr="00636B65">
        <w:rPr>
          <w:rFonts w:asciiTheme="minorHAnsi" w:hAnsiTheme="minorHAnsi" w:cstheme="minorHAnsi"/>
          <w:color w:val="auto"/>
          <w:highlight w:val="yellow"/>
        </w:rPr>
        <w:t>6</w:t>
      </w:r>
      <w:r w:rsidR="002E5897" w:rsidRPr="00636B65">
        <w:rPr>
          <w:rFonts w:asciiTheme="minorHAnsi" w:hAnsiTheme="minorHAnsi" w:cstheme="minorHAnsi"/>
          <w:color w:val="auto"/>
          <w:highlight w:val="yellow"/>
        </w:rPr>
        <w:t xml:space="preserve">.1.3. </w:t>
      </w:r>
      <w:r w:rsidR="007C0708" w:rsidRPr="00636B65">
        <w:rPr>
          <w:rFonts w:asciiTheme="minorHAnsi" w:hAnsiTheme="minorHAnsi" w:cstheme="minorHAnsi"/>
          <w:color w:val="auto"/>
          <w:highlight w:val="yellow"/>
        </w:rPr>
        <w:t>Incubate the b</w:t>
      </w:r>
      <w:r w:rsidR="002E5897" w:rsidRPr="00636B65">
        <w:rPr>
          <w:rFonts w:asciiTheme="minorHAnsi" w:hAnsiTheme="minorHAnsi" w:cstheme="minorHAnsi"/>
          <w:color w:val="auto"/>
          <w:highlight w:val="yellow"/>
        </w:rPr>
        <w:t>lots</w:t>
      </w:r>
      <w:r w:rsidR="007C0708" w:rsidRPr="00636B65">
        <w:rPr>
          <w:rFonts w:asciiTheme="minorHAnsi" w:hAnsiTheme="minorHAnsi" w:cstheme="minorHAnsi"/>
          <w:color w:val="auto"/>
          <w:highlight w:val="yellow"/>
        </w:rPr>
        <w:t xml:space="preserve"> </w:t>
      </w:r>
      <w:r w:rsidR="002E5897" w:rsidRPr="00636B65">
        <w:rPr>
          <w:rFonts w:asciiTheme="minorHAnsi" w:hAnsiTheme="minorHAnsi" w:cstheme="minorHAnsi"/>
          <w:color w:val="auto"/>
          <w:highlight w:val="yellow"/>
        </w:rPr>
        <w:t xml:space="preserve">for 1 h in </w:t>
      </w:r>
      <w:r w:rsidR="00D94573" w:rsidRPr="00636B65">
        <w:rPr>
          <w:rFonts w:asciiTheme="minorHAnsi" w:hAnsiTheme="minorHAnsi" w:cstheme="minorHAnsi"/>
          <w:color w:val="auto"/>
          <w:highlight w:val="yellow"/>
        </w:rPr>
        <w:t>blocking buffer</w:t>
      </w:r>
      <w:r w:rsidR="00982903" w:rsidRPr="00636B65">
        <w:rPr>
          <w:rFonts w:asciiTheme="minorHAnsi" w:hAnsiTheme="minorHAnsi" w:cstheme="minorHAnsi"/>
          <w:color w:val="auto"/>
          <w:highlight w:val="yellow"/>
        </w:rPr>
        <w:t xml:space="preserve"> </w:t>
      </w:r>
      <w:r w:rsidR="002E5897" w:rsidRPr="00636B65">
        <w:rPr>
          <w:rFonts w:asciiTheme="minorHAnsi" w:hAnsiTheme="minorHAnsi" w:cstheme="minorHAnsi"/>
          <w:color w:val="auto"/>
          <w:highlight w:val="yellow"/>
        </w:rPr>
        <w:t xml:space="preserve">containing </w:t>
      </w:r>
      <w:r w:rsidR="00982903" w:rsidRPr="00636B65">
        <w:rPr>
          <w:rFonts w:asciiTheme="minorHAnsi" w:hAnsiTheme="minorHAnsi" w:cstheme="minorHAnsi"/>
          <w:color w:val="auto"/>
          <w:highlight w:val="yellow"/>
        </w:rPr>
        <w:t>secondary antibody</w:t>
      </w:r>
      <w:r w:rsidR="007F2350" w:rsidRPr="00636B65">
        <w:rPr>
          <w:rFonts w:asciiTheme="minorHAnsi" w:hAnsiTheme="minorHAnsi" w:cstheme="minorHAnsi"/>
          <w:color w:val="auto"/>
          <w:highlight w:val="yellow"/>
        </w:rPr>
        <w:t xml:space="preserve"> conjugated to a fluorophore</w:t>
      </w:r>
      <w:r w:rsidR="00B363B6" w:rsidRPr="00636B65">
        <w:rPr>
          <w:rFonts w:asciiTheme="minorHAnsi" w:hAnsiTheme="minorHAnsi" w:cstheme="minorHAnsi"/>
          <w:color w:val="auto"/>
          <w:highlight w:val="yellow"/>
        </w:rPr>
        <w:t xml:space="preserve"> (e.g.</w:t>
      </w:r>
      <w:r w:rsidR="00EF4927" w:rsidRPr="00636B65">
        <w:rPr>
          <w:rFonts w:asciiTheme="minorHAnsi" w:hAnsiTheme="minorHAnsi" w:cstheme="minorHAnsi"/>
          <w:color w:val="auto"/>
          <w:highlight w:val="yellow"/>
        </w:rPr>
        <w:t>,</w:t>
      </w:r>
      <w:r w:rsidR="00B363B6" w:rsidRPr="00636B65">
        <w:rPr>
          <w:rFonts w:asciiTheme="minorHAnsi" w:hAnsiTheme="minorHAnsi" w:cstheme="minorHAnsi"/>
          <w:color w:val="auto"/>
          <w:highlight w:val="yellow"/>
        </w:rPr>
        <w:t xml:space="preserve"> IRDye)</w:t>
      </w:r>
      <w:r w:rsidR="00982903" w:rsidRPr="00636B65">
        <w:rPr>
          <w:rFonts w:asciiTheme="minorHAnsi" w:hAnsiTheme="minorHAnsi" w:cstheme="minorHAnsi"/>
          <w:color w:val="auto"/>
          <w:highlight w:val="yellow"/>
        </w:rPr>
        <w:t xml:space="preserve"> </w:t>
      </w:r>
      <w:r w:rsidR="00982903" w:rsidRPr="00703BBF">
        <w:rPr>
          <w:rFonts w:asciiTheme="minorHAnsi" w:hAnsiTheme="minorHAnsi" w:cstheme="minorHAnsi"/>
          <w:color w:val="auto"/>
          <w:highlight w:val="yellow"/>
        </w:rPr>
        <w:t>at</w:t>
      </w:r>
      <w:r w:rsidR="002E5897" w:rsidRPr="00703BBF">
        <w:rPr>
          <w:rFonts w:asciiTheme="minorHAnsi" w:hAnsiTheme="minorHAnsi" w:cstheme="minorHAnsi"/>
          <w:color w:val="auto"/>
          <w:highlight w:val="yellow"/>
        </w:rPr>
        <w:t xml:space="preserve"> </w:t>
      </w:r>
      <w:r w:rsidR="00D94573" w:rsidRPr="00703BBF">
        <w:rPr>
          <w:rFonts w:asciiTheme="minorHAnsi" w:hAnsiTheme="minorHAnsi" w:cstheme="minorHAnsi"/>
          <w:color w:val="auto"/>
          <w:highlight w:val="yellow"/>
        </w:rPr>
        <w:t xml:space="preserve">a </w:t>
      </w:r>
      <w:r w:rsidR="002E5897" w:rsidRPr="00703BBF">
        <w:rPr>
          <w:rFonts w:asciiTheme="minorHAnsi" w:hAnsiTheme="minorHAnsi" w:cstheme="minorHAnsi"/>
          <w:color w:val="auto"/>
          <w:highlight w:val="yellow"/>
        </w:rPr>
        <w:t>1:10,000</w:t>
      </w:r>
      <w:r w:rsidR="00D94573" w:rsidRPr="00703BBF">
        <w:rPr>
          <w:rFonts w:asciiTheme="minorHAnsi" w:hAnsiTheme="minorHAnsi" w:cstheme="minorHAnsi"/>
          <w:color w:val="auto"/>
          <w:highlight w:val="yellow"/>
        </w:rPr>
        <w:t xml:space="preserve"> dilution.</w:t>
      </w:r>
    </w:p>
    <w:p w14:paraId="22B5FA97" w14:textId="77777777" w:rsidR="00B6772D" w:rsidRPr="00DB40B0" w:rsidRDefault="00B6772D" w:rsidP="00636B65">
      <w:pPr>
        <w:rPr>
          <w:rFonts w:asciiTheme="minorHAnsi" w:hAnsiTheme="minorHAnsi" w:cstheme="minorHAnsi"/>
          <w:color w:val="auto"/>
          <w:highlight w:val="yellow"/>
        </w:rPr>
      </w:pPr>
    </w:p>
    <w:p w14:paraId="058F9E37" w14:textId="55D2BD2C" w:rsidR="002E5897" w:rsidRPr="00636B65" w:rsidRDefault="00BF1748" w:rsidP="00636B65">
      <w:pPr>
        <w:rPr>
          <w:rFonts w:asciiTheme="minorHAnsi" w:hAnsiTheme="minorHAnsi" w:cstheme="minorHAnsi"/>
          <w:color w:val="auto"/>
          <w:highlight w:val="yellow"/>
        </w:rPr>
      </w:pPr>
      <w:r w:rsidRPr="00636B65">
        <w:rPr>
          <w:rFonts w:asciiTheme="minorHAnsi" w:hAnsiTheme="minorHAnsi" w:cstheme="minorHAnsi"/>
          <w:color w:val="auto"/>
          <w:highlight w:val="yellow"/>
        </w:rPr>
        <w:t>6</w:t>
      </w:r>
      <w:r w:rsidR="002E5897" w:rsidRPr="00636B65">
        <w:rPr>
          <w:rFonts w:asciiTheme="minorHAnsi" w:hAnsiTheme="minorHAnsi" w:cstheme="minorHAnsi"/>
          <w:color w:val="auto"/>
          <w:highlight w:val="yellow"/>
        </w:rPr>
        <w:t xml:space="preserve">.1.4. </w:t>
      </w:r>
      <w:r w:rsidR="007B1BC4">
        <w:rPr>
          <w:rFonts w:asciiTheme="minorHAnsi" w:hAnsiTheme="minorHAnsi" w:cstheme="minorHAnsi"/>
          <w:color w:val="auto"/>
          <w:highlight w:val="yellow"/>
        </w:rPr>
        <w:t>Rew</w:t>
      </w:r>
      <w:r w:rsidR="002E5897" w:rsidRPr="00636B65">
        <w:rPr>
          <w:rFonts w:asciiTheme="minorHAnsi" w:hAnsiTheme="minorHAnsi" w:cstheme="minorHAnsi"/>
          <w:color w:val="auto"/>
          <w:highlight w:val="yellow"/>
        </w:rPr>
        <w:t xml:space="preserve">ash </w:t>
      </w:r>
      <w:r w:rsidR="00B6772D" w:rsidRPr="00636B65">
        <w:rPr>
          <w:rFonts w:asciiTheme="minorHAnsi" w:hAnsiTheme="minorHAnsi" w:cstheme="minorHAnsi"/>
          <w:color w:val="auto"/>
          <w:highlight w:val="yellow"/>
        </w:rPr>
        <w:t xml:space="preserve">the </w:t>
      </w:r>
      <w:r w:rsidR="002E5897" w:rsidRPr="00636B65">
        <w:rPr>
          <w:rFonts w:asciiTheme="minorHAnsi" w:hAnsiTheme="minorHAnsi" w:cstheme="minorHAnsi"/>
          <w:color w:val="auto"/>
          <w:highlight w:val="yellow"/>
        </w:rPr>
        <w:t xml:space="preserve">blots 3 times for 5 </w:t>
      </w:r>
      <w:r w:rsidR="007B253F" w:rsidRPr="00636B65">
        <w:rPr>
          <w:rFonts w:asciiTheme="minorHAnsi" w:hAnsiTheme="minorHAnsi" w:cstheme="minorHAnsi"/>
          <w:color w:val="auto"/>
          <w:highlight w:val="yellow"/>
        </w:rPr>
        <w:t>min</w:t>
      </w:r>
      <w:r w:rsidR="002E5897" w:rsidRPr="00636B65">
        <w:rPr>
          <w:rFonts w:asciiTheme="minorHAnsi" w:hAnsiTheme="minorHAnsi" w:cstheme="minorHAnsi"/>
          <w:color w:val="auto"/>
          <w:highlight w:val="yellow"/>
        </w:rPr>
        <w:t xml:space="preserve"> with PBS-T. </w:t>
      </w:r>
      <w:r w:rsidR="00ED63FB" w:rsidRPr="00636B65">
        <w:rPr>
          <w:rFonts w:asciiTheme="minorHAnsi" w:hAnsiTheme="minorHAnsi" w:cstheme="minorHAnsi"/>
          <w:color w:val="auto"/>
          <w:highlight w:val="yellow"/>
        </w:rPr>
        <w:t>Use a fluorescence imager to image the blots a</w:t>
      </w:r>
      <w:r w:rsidR="002E5897" w:rsidRPr="00636B65">
        <w:rPr>
          <w:rFonts w:asciiTheme="minorHAnsi" w:hAnsiTheme="minorHAnsi" w:cstheme="minorHAnsi"/>
          <w:color w:val="auto"/>
          <w:highlight w:val="yellow"/>
        </w:rPr>
        <w:t>fter the final wash</w:t>
      </w:r>
      <w:r w:rsidR="00982903" w:rsidRPr="00636B65">
        <w:rPr>
          <w:rFonts w:asciiTheme="minorHAnsi" w:hAnsiTheme="minorHAnsi" w:cstheme="minorHAnsi"/>
          <w:color w:val="auto"/>
          <w:highlight w:val="yellow"/>
        </w:rPr>
        <w:t>.</w:t>
      </w:r>
      <w:r w:rsidR="002E5897" w:rsidRPr="00636B65">
        <w:rPr>
          <w:rFonts w:asciiTheme="minorHAnsi" w:hAnsiTheme="minorHAnsi" w:cstheme="minorHAnsi"/>
          <w:color w:val="auto"/>
          <w:highlight w:val="yellow"/>
        </w:rPr>
        <w:t xml:space="preserve"> </w:t>
      </w:r>
    </w:p>
    <w:p w14:paraId="7EA827C7" w14:textId="77777777" w:rsidR="006556BE" w:rsidRPr="00636B65" w:rsidRDefault="006556BE" w:rsidP="00636B65">
      <w:pPr>
        <w:rPr>
          <w:rFonts w:asciiTheme="minorHAnsi" w:hAnsiTheme="minorHAnsi" w:cstheme="minorHAnsi"/>
          <w:color w:val="auto"/>
          <w:highlight w:val="yellow"/>
        </w:rPr>
      </w:pPr>
    </w:p>
    <w:p w14:paraId="121A3F7E" w14:textId="21E83BC4" w:rsidR="002E5897" w:rsidRPr="00636B65" w:rsidRDefault="00BF1748" w:rsidP="00636B65">
      <w:pPr>
        <w:rPr>
          <w:rFonts w:asciiTheme="minorHAnsi" w:hAnsiTheme="minorHAnsi" w:cstheme="minorHAnsi"/>
          <w:color w:val="auto"/>
        </w:rPr>
      </w:pPr>
      <w:r w:rsidRPr="00636B65">
        <w:rPr>
          <w:rFonts w:asciiTheme="minorHAnsi" w:hAnsiTheme="minorHAnsi" w:cstheme="minorHAnsi"/>
          <w:color w:val="auto"/>
          <w:highlight w:val="yellow"/>
        </w:rPr>
        <w:t>6</w:t>
      </w:r>
      <w:r w:rsidR="002E5897" w:rsidRPr="00636B65">
        <w:rPr>
          <w:rFonts w:asciiTheme="minorHAnsi" w:hAnsiTheme="minorHAnsi" w:cstheme="minorHAnsi"/>
          <w:color w:val="auto"/>
          <w:highlight w:val="yellow"/>
        </w:rPr>
        <w:t xml:space="preserve">.2. For dot blots, </w:t>
      </w:r>
      <w:r w:rsidR="006556BE" w:rsidRPr="00636B65">
        <w:rPr>
          <w:rFonts w:asciiTheme="minorHAnsi" w:hAnsiTheme="minorHAnsi" w:cstheme="minorHAnsi"/>
          <w:color w:val="auto"/>
          <w:highlight w:val="yellow"/>
        </w:rPr>
        <w:t xml:space="preserve">blot </w:t>
      </w:r>
      <w:r w:rsidR="002E5897" w:rsidRPr="00636B65">
        <w:rPr>
          <w:rFonts w:asciiTheme="minorHAnsi" w:hAnsiTheme="minorHAnsi" w:cstheme="minorHAnsi"/>
          <w:color w:val="auto"/>
          <w:highlight w:val="yellow"/>
        </w:rPr>
        <w:t xml:space="preserve">3 μg of purified MOMP-tNLP and empty tNLP using a </w:t>
      </w:r>
      <w:r w:rsidR="00982903" w:rsidRPr="00636B65">
        <w:rPr>
          <w:rFonts w:asciiTheme="minorHAnsi" w:hAnsiTheme="minorHAnsi" w:cstheme="minorHAnsi"/>
          <w:color w:val="auto"/>
          <w:highlight w:val="yellow"/>
        </w:rPr>
        <w:t>dot blot a</w:t>
      </w:r>
      <w:r w:rsidR="00D94573" w:rsidRPr="00636B65">
        <w:rPr>
          <w:rFonts w:asciiTheme="minorHAnsi" w:hAnsiTheme="minorHAnsi" w:cstheme="minorHAnsi"/>
          <w:color w:val="auto"/>
          <w:highlight w:val="yellow"/>
        </w:rPr>
        <w:t>p</w:t>
      </w:r>
      <w:r w:rsidR="00982903" w:rsidRPr="00636B65">
        <w:rPr>
          <w:rFonts w:asciiTheme="minorHAnsi" w:hAnsiTheme="minorHAnsi" w:cstheme="minorHAnsi"/>
          <w:color w:val="auto"/>
          <w:highlight w:val="yellow"/>
        </w:rPr>
        <w:t>paratus</w:t>
      </w:r>
      <w:r w:rsidR="002E5897" w:rsidRPr="00636B65">
        <w:rPr>
          <w:rFonts w:asciiTheme="minorHAnsi" w:hAnsiTheme="minorHAnsi" w:cstheme="minorHAnsi"/>
          <w:color w:val="auto"/>
          <w:highlight w:val="yellow"/>
        </w:rPr>
        <w:t xml:space="preserve">. </w:t>
      </w:r>
      <w:r w:rsidR="006556BE" w:rsidRPr="00636B65">
        <w:rPr>
          <w:rFonts w:asciiTheme="minorHAnsi" w:hAnsiTheme="minorHAnsi" w:cstheme="minorHAnsi"/>
          <w:color w:val="auto"/>
          <w:highlight w:val="yellow"/>
        </w:rPr>
        <w:t>Block and develop t</w:t>
      </w:r>
      <w:r w:rsidR="002E5897" w:rsidRPr="00636B65">
        <w:rPr>
          <w:rFonts w:asciiTheme="minorHAnsi" w:hAnsiTheme="minorHAnsi" w:cstheme="minorHAnsi"/>
          <w:color w:val="auto"/>
          <w:highlight w:val="yellow"/>
        </w:rPr>
        <w:t xml:space="preserve">he blots using the same methods described above for </w:t>
      </w:r>
      <w:r w:rsidR="006556BE" w:rsidRPr="00636B65">
        <w:rPr>
          <w:rFonts w:asciiTheme="minorHAnsi" w:hAnsiTheme="minorHAnsi" w:cstheme="minorHAnsi"/>
          <w:color w:val="auto"/>
          <w:highlight w:val="yellow"/>
        </w:rPr>
        <w:t>w</w:t>
      </w:r>
      <w:r w:rsidR="002E5897" w:rsidRPr="00636B65">
        <w:rPr>
          <w:rFonts w:asciiTheme="minorHAnsi" w:hAnsiTheme="minorHAnsi" w:cstheme="minorHAnsi"/>
          <w:color w:val="auto"/>
          <w:highlight w:val="yellow"/>
        </w:rPr>
        <w:t xml:space="preserve">estern blotting. </w:t>
      </w:r>
    </w:p>
    <w:p w14:paraId="514794D8" w14:textId="77777777" w:rsidR="00C062CF" w:rsidRPr="00636B65" w:rsidRDefault="00C062CF" w:rsidP="00636B65">
      <w:pPr>
        <w:rPr>
          <w:rFonts w:asciiTheme="minorHAnsi" w:hAnsiTheme="minorHAnsi" w:cstheme="minorHAnsi"/>
          <w:color w:val="auto"/>
        </w:rPr>
      </w:pPr>
    </w:p>
    <w:p w14:paraId="140289A3" w14:textId="6549813A" w:rsidR="002E5897" w:rsidRPr="00636B65" w:rsidRDefault="00BF1748" w:rsidP="00636B65">
      <w:pPr>
        <w:rPr>
          <w:rFonts w:asciiTheme="minorHAnsi" w:hAnsiTheme="minorHAnsi" w:cstheme="minorHAnsi"/>
          <w:color w:val="auto"/>
          <w:highlight w:val="yellow"/>
        </w:rPr>
      </w:pPr>
      <w:r w:rsidRPr="00636B65">
        <w:rPr>
          <w:rFonts w:asciiTheme="minorHAnsi" w:hAnsiTheme="minorHAnsi" w:cstheme="minorHAnsi"/>
          <w:color w:val="auto"/>
          <w:highlight w:val="yellow"/>
        </w:rPr>
        <w:t>6</w:t>
      </w:r>
      <w:r w:rsidR="002E5897" w:rsidRPr="00636B65">
        <w:rPr>
          <w:rFonts w:asciiTheme="minorHAnsi" w:hAnsiTheme="minorHAnsi" w:cstheme="minorHAnsi"/>
          <w:color w:val="auto"/>
          <w:highlight w:val="yellow"/>
        </w:rPr>
        <w:t xml:space="preserve">.3. </w:t>
      </w:r>
      <w:r w:rsidR="00C062CF" w:rsidRPr="00636B65">
        <w:rPr>
          <w:rFonts w:asciiTheme="minorHAnsi" w:hAnsiTheme="minorHAnsi" w:cstheme="minorHAnsi"/>
          <w:color w:val="auto"/>
          <w:highlight w:val="yellow"/>
        </w:rPr>
        <w:t>Freeze t</w:t>
      </w:r>
      <w:r w:rsidR="002E5897" w:rsidRPr="00636B65">
        <w:rPr>
          <w:rFonts w:asciiTheme="minorHAnsi" w:hAnsiTheme="minorHAnsi" w:cstheme="minorHAnsi"/>
          <w:color w:val="auto"/>
          <w:highlight w:val="yellow"/>
        </w:rPr>
        <w:t>he mixed solution on dry ice and lyophilize</w:t>
      </w:r>
      <w:r w:rsidR="00C062CF" w:rsidRPr="00636B65">
        <w:rPr>
          <w:rFonts w:asciiTheme="minorHAnsi" w:hAnsiTheme="minorHAnsi" w:cstheme="minorHAnsi"/>
          <w:color w:val="auto"/>
          <w:highlight w:val="yellow"/>
        </w:rPr>
        <w:t xml:space="preserve"> it</w:t>
      </w:r>
      <w:r w:rsidR="002E5897" w:rsidRPr="00636B65">
        <w:rPr>
          <w:rFonts w:asciiTheme="minorHAnsi" w:hAnsiTheme="minorHAnsi" w:cstheme="minorHAnsi"/>
          <w:color w:val="auto"/>
          <w:highlight w:val="yellow"/>
        </w:rPr>
        <w:t xml:space="preserve"> overnight using a lyophilizer. </w:t>
      </w:r>
      <w:r w:rsidR="00C062CF" w:rsidRPr="00636B65">
        <w:rPr>
          <w:rFonts w:asciiTheme="minorHAnsi" w:hAnsiTheme="minorHAnsi" w:cstheme="minorHAnsi"/>
          <w:color w:val="auto"/>
          <w:highlight w:val="yellow"/>
        </w:rPr>
        <w:t>Store t</w:t>
      </w:r>
      <w:r w:rsidR="002E5897" w:rsidRPr="00636B65">
        <w:rPr>
          <w:rFonts w:asciiTheme="minorHAnsi" w:hAnsiTheme="minorHAnsi" w:cstheme="minorHAnsi"/>
          <w:color w:val="auto"/>
          <w:highlight w:val="yellow"/>
        </w:rPr>
        <w:t>he dried formulations at -20</w:t>
      </w:r>
      <w:r w:rsidR="00C062CF" w:rsidRPr="00636B65">
        <w:rPr>
          <w:rFonts w:asciiTheme="minorHAnsi" w:hAnsiTheme="minorHAnsi" w:cstheme="minorHAnsi"/>
          <w:color w:val="auto"/>
          <w:highlight w:val="yellow"/>
        </w:rPr>
        <w:t xml:space="preserve"> </w:t>
      </w:r>
      <w:r w:rsidR="002E5897" w:rsidRPr="00636B65">
        <w:rPr>
          <w:rFonts w:asciiTheme="minorHAnsi" w:hAnsiTheme="minorHAnsi" w:cstheme="minorHAnsi"/>
          <w:color w:val="auto"/>
          <w:highlight w:val="yellow"/>
        </w:rPr>
        <w:t>°C until needed.</w:t>
      </w:r>
    </w:p>
    <w:p w14:paraId="02296B94" w14:textId="77777777" w:rsidR="00C062CF" w:rsidRPr="00636B65" w:rsidRDefault="00C062CF" w:rsidP="00636B65">
      <w:pPr>
        <w:rPr>
          <w:rFonts w:asciiTheme="minorHAnsi" w:hAnsiTheme="minorHAnsi" w:cstheme="minorHAnsi"/>
          <w:color w:val="auto"/>
          <w:highlight w:val="yellow"/>
        </w:rPr>
      </w:pPr>
    </w:p>
    <w:p w14:paraId="4066F149" w14:textId="4FEF82A8" w:rsidR="002E5897" w:rsidRPr="00636B65" w:rsidRDefault="00BF1748" w:rsidP="00636B65">
      <w:pPr>
        <w:rPr>
          <w:rFonts w:asciiTheme="minorHAnsi" w:hAnsiTheme="minorHAnsi" w:cstheme="minorHAnsi"/>
          <w:color w:val="auto"/>
        </w:rPr>
      </w:pPr>
      <w:r w:rsidRPr="00636B65">
        <w:rPr>
          <w:rFonts w:asciiTheme="minorHAnsi" w:hAnsiTheme="minorHAnsi" w:cstheme="minorHAnsi"/>
          <w:color w:val="auto"/>
          <w:highlight w:val="yellow"/>
        </w:rPr>
        <w:t>6</w:t>
      </w:r>
      <w:r w:rsidR="002E5897" w:rsidRPr="00636B65">
        <w:rPr>
          <w:rFonts w:asciiTheme="minorHAnsi" w:hAnsiTheme="minorHAnsi" w:cstheme="minorHAnsi"/>
          <w:color w:val="auto"/>
          <w:highlight w:val="yellow"/>
        </w:rPr>
        <w:t xml:space="preserve">.4. </w:t>
      </w:r>
      <w:r w:rsidR="00C74030" w:rsidRPr="00636B65">
        <w:rPr>
          <w:rFonts w:asciiTheme="minorHAnsi" w:hAnsiTheme="minorHAnsi" w:cstheme="minorHAnsi"/>
          <w:color w:val="auto"/>
          <w:highlight w:val="yellow"/>
        </w:rPr>
        <w:t>Reconstitute l</w:t>
      </w:r>
      <w:r w:rsidR="002E5897" w:rsidRPr="00636B65">
        <w:rPr>
          <w:rFonts w:asciiTheme="minorHAnsi" w:hAnsiTheme="minorHAnsi" w:cstheme="minorHAnsi"/>
          <w:color w:val="auto"/>
          <w:highlight w:val="yellow"/>
        </w:rPr>
        <w:t xml:space="preserve">yophilized tNLPs using </w:t>
      </w:r>
      <w:r w:rsidR="005901BE" w:rsidRPr="00636B65">
        <w:rPr>
          <w:rFonts w:asciiTheme="minorHAnsi" w:hAnsiTheme="minorHAnsi" w:cstheme="minorHAnsi"/>
          <w:color w:val="auto"/>
          <w:highlight w:val="yellow"/>
        </w:rPr>
        <w:t>endotoxin-free</w:t>
      </w:r>
      <w:r w:rsidR="002E5897" w:rsidRPr="00636B65">
        <w:rPr>
          <w:rFonts w:asciiTheme="minorHAnsi" w:hAnsiTheme="minorHAnsi" w:cstheme="minorHAnsi"/>
          <w:color w:val="auto"/>
          <w:highlight w:val="yellow"/>
        </w:rPr>
        <w:t xml:space="preserve"> water. Gently roll until </w:t>
      </w:r>
      <w:r w:rsidR="00C74030" w:rsidRPr="00636B65">
        <w:rPr>
          <w:rFonts w:asciiTheme="minorHAnsi" w:hAnsiTheme="minorHAnsi" w:cstheme="minorHAnsi"/>
          <w:color w:val="auto"/>
          <w:highlight w:val="yellow"/>
        </w:rPr>
        <w:t xml:space="preserve">the </w:t>
      </w:r>
      <w:r w:rsidR="002E5897" w:rsidRPr="00636B65">
        <w:rPr>
          <w:rFonts w:asciiTheme="minorHAnsi" w:hAnsiTheme="minorHAnsi" w:cstheme="minorHAnsi"/>
          <w:color w:val="auto"/>
          <w:highlight w:val="yellow"/>
        </w:rPr>
        <w:t xml:space="preserve">lyophilized cake is fully dissolved and rehydrated. To remove trehalose, </w:t>
      </w:r>
      <w:r w:rsidR="00C74030" w:rsidRPr="00636B65">
        <w:rPr>
          <w:rFonts w:asciiTheme="minorHAnsi" w:hAnsiTheme="minorHAnsi" w:cstheme="minorHAnsi"/>
          <w:color w:val="auto"/>
          <w:highlight w:val="yellow"/>
        </w:rPr>
        <w:t xml:space="preserve">dialyze </w:t>
      </w:r>
      <w:r w:rsidR="002E5897" w:rsidRPr="00636B65">
        <w:rPr>
          <w:rFonts w:asciiTheme="minorHAnsi" w:hAnsiTheme="minorHAnsi" w:cstheme="minorHAnsi"/>
          <w:color w:val="auto"/>
          <w:highlight w:val="yellow"/>
        </w:rPr>
        <w:t>the solution against PBS using a 3.5 kDa cutoff dialysis membrane.</w:t>
      </w:r>
    </w:p>
    <w:p w14:paraId="45A971C5" w14:textId="77777777" w:rsidR="00C74030" w:rsidRPr="00636B65" w:rsidRDefault="00C74030" w:rsidP="00636B65">
      <w:pPr>
        <w:rPr>
          <w:rFonts w:asciiTheme="minorHAnsi" w:hAnsiTheme="minorHAnsi" w:cstheme="minorHAnsi"/>
          <w:color w:val="auto"/>
        </w:rPr>
      </w:pPr>
    </w:p>
    <w:p w14:paraId="48435CF6" w14:textId="32745926" w:rsidR="002E5897" w:rsidRPr="00703BBF" w:rsidRDefault="00AB501E" w:rsidP="00636B65">
      <w:pPr>
        <w:rPr>
          <w:rFonts w:asciiTheme="minorHAnsi" w:hAnsiTheme="minorHAnsi" w:cstheme="minorHAnsi"/>
          <w:b/>
          <w:bCs/>
          <w:color w:val="auto"/>
        </w:rPr>
      </w:pPr>
      <w:r w:rsidRPr="00636B65">
        <w:rPr>
          <w:rFonts w:asciiTheme="minorHAnsi" w:hAnsiTheme="minorHAnsi" w:cstheme="minorHAnsi"/>
          <w:b/>
          <w:bCs/>
          <w:color w:val="auto"/>
        </w:rPr>
        <w:t>7</w:t>
      </w:r>
      <w:r w:rsidR="002E5897" w:rsidRPr="00636B65">
        <w:rPr>
          <w:rFonts w:asciiTheme="minorHAnsi" w:hAnsiTheme="minorHAnsi" w:cstheme="minorHAnsi"/>
          <w:b/>
          <w:bCs/>
          <w:color w:val="auto"/>
        </w:rPr>
        <w:t>.</w:t>
      </w:r>
      <w:r w:rsidR="002E5897" w:rsidRPr="00636B65">
        <w:rPr>
          <w:rFonts w:asciiTheme="minorHAnsi" w:hAnsiTheme="minorHAnsi" w:cstheme="minorHAnsi"/>
          <w:color w:val="auto"/>
        </w:rPr>
        <w:t xml:space="preserve"> </w:t>
      </w:r>
      <w:r w:rsidR="002E5897" w:rsidRPr="00636B65">
        <w:rPr>
          <w:rFonts w:asciiTheme="minorHAnsi" w:hAnsiTheme="minorHAnsi" w:cstheme="minorHAnsi"/>
          <w:b/>
          <w:bCs/>
          <w:color w:val="auto"/>
        </w:rPr>
        <w:t>Adjuvant addition</w:t>
      </w:r>
    </w:p>
    <w:p w14:paraId="20E8C22B" w14:textId="77777777" w:rsidR="00134C1A" w:rsidRPr="00DB40B0" w:rsidRDefault="00134C1A" w:rsidP="00636B65">
      <w:pPr>
        <w:rPr>
          <w:rFonts w:asciiTheme="minorHAnsi" w:hAnsiTheme="minorHAnsi" w:cstheme="minorHAnsi"/>
          <w:b/>
          <w:bCs/>
          <w:color w:val="auto"/>
        </w:rPr>
      </w:pPr>
    </w:p>
    <w:p w14:paraId="5B521472" w14:textId="5608D0C6" w:rsidR="002E5897" w:rsidRPr="00703BBF" w:rsidRDefault="00567A01" w:rsidP="00636B65">
      <w:pPr>
        <w:rPr>
          <w:rFonts w:asciiTheme="minorHAnsi" w:hAnsiTheme="minorHAnsi" w:cstheme="minorHAnsi"/>
          <w:color w:val="auto"/>
        </w:rPr>
      </w:pPr>
      <w:r w:rsidRPr="00636B65">
        <w:rPr>
          <w:rFonts w:asciiTheme="minorHAnsi" w:hAnsiTheme="minorHAnsi" w:cstheme="minorHAnsi"/>
          <w:color w:val="auto"/>
        </w:rPr>
        <w:t xml:space="preserve">NOTE: </w:t>
      </w:r>
      <w:r w:rsidR="003703FD" w:rsidRPr="00636B65">
        <w:rPr>
          <w:rFonts w:asciiTheme="minorHAnsi" w:hAnsiTheme="minorHAnsi" w:cstheme="minorHAnsi"/>
          <w:color w:val="auto"/>
        </w:rPr>
        <w:t>These and other similar NLP-based sub-unit vaccine formulations can readily incorporate lipophilic adjuvants such as</w:t>
      </w:r>
      <w:r w:rsidR="002E5897" w:rsidRPr="00636B65">
        <w:rPr>
          <w:rFonts w:asciiTheme="minorHAnsi" w:hAnsiTheme="minorHAnsi" w:cstheme="minorHAnsi"/>
          <w:color w:val="auto"/>
        </w:rPr>
        <w:t xml:space="preserve"> CpG-ODN1826 and FSL-1. CpG-ODN1826 is a modified Class B CpG oligonucleotide (5</w:t>
      </w:r>
      <w:r w:rsidRPr="00636B65">
        <w:rPr>
          <w:rFonts w:asciiTheme="minorHAnsi" w:hAnsiTheme="minorHAnsi" w:cstheme="minorHAnsi"/>
          <w:color w:val="auto"/>
        </w:rPr>
        <w:t>'</w:t>
      </w:r>
      <w:r w:rsidR="002E5897" w:rsidRPr="00636B65">
        <w:rPr>
          <w:rFonts w:asciiTheme="minorHAnsi" w:hAnsiTheme="minorHAnsi" w:cstheme="minorHAnsi"/>
          <w:color w:val="auto"/>
        </w:rPr>
        <w:t>-tccatgacgttcctgacgtt-3</w:t>
      </w:r>
      <w:r w:rsidRPr="00636B65">
        <w:rPr>
          <w:rFonts w:asciiTheme="minorHAnsi" w:hAnsiTheme="minorHAnsi" w:cstheme="minorHAnsi"/>
          <w:color w:val="auto"/>
        </w:rPr>
        <w:t>'</w:t>
      </w:r>
      <w:r w:rsidR="002E5897" w:rsidRPr="00636B65">
        <w:rPr>
          <w:rFonts w:asciiTheme="minorHAnsi" w:hAnsiTheme="minorHAnsi" w:cstheme="minorHAnsi"/>
          <w:color w:val="auto"/>
        </w:rPr>
        <w:t>) with a full phosphorothioate backbone featuring a 5</w:t>
      </w:r>
      <w:r w:rsidRPr="00636B65">
        <w:rPr>
          <w:rFonts w:asciiTheme="minorHAnsi" w:hAnsiTheme="minorHAnsi" w:cstheme="minorHAnsi"/>
          <w:color w:val="auto"/>
        </w:rPr>
        <w:t>'</w:t>
      </w:r>
      <w:r w:rsidR="002E5897" w:rsidRPr="00636B65">
        <w:rPr>
          <w:rFonts w:asciiTheme="minorHAnsi" w:hAnsiTheme="minorHAnsi" w:cstheme="minorHAnsi"/>
          <w:color w:val="auto"/>
        </w:rPr>
        <w:t xml:space="preserve"> cholesterol moiety (5</w:t>
      </w:r>
      <w:r w:rsidRPr="00636B65">
        <w:rPr>
          <w:rFonts w:asciiTheme="minorHAnsi" w:hAnsiTheme="minorHAnsi" w:cstheme="minorHAnsi"/>
          <w:color w:val="auto"/>
        </w:rPr>
        <w:t>'</w:t>
      </w:r>
      <w:r w:rsidR="002E5897" w:rsidRPr="00636B65">
        <w:rPr>
          <w:rFonts w:asciiTheme="minorHAnsi" w:hAnsiTheme="minorHAnsi" w:cstheme="minorHAnsi"/>
          <w:color w:val="auto"/>
        </w:rPr>
        <w:t>-chol-C6). The conjugation of CpG-ODN1826 to tNLPs is mediated by the hydrophobic interactions between the cholesterol moiety and the phospholipid bilayer of the tNLP and has been demonstrated and well-characterized</w:t>
      </w:r>
      <w:r w:rsidR="003E2DD2" w:rsidRPr="00636B65">
        <w:rPr>
          <w:rFonts w:asciiTheme="minorHAnsi" w:hAnsiTheme="minorHAnsi" w:cstheme="minorHAnsi"/>
          <w:color w:val="auto"/>
        </w:rPr>
        <w:t>,</w:t>
      </w:r>
      <w:r w:rsidR="002E5897" w:rsidRPr="00636B65">
        <w:rPr>
          <w:rFonts w:asciiTheme="minorHAnsi" w:hAnsiTheme="minorHAnsi" w:cstheme="minorHAnsi"/>
          <w:color w:val="auto"/>
        </w:rPr>
        <w:t xml:space="preserve"> as previously reported</w:t>
      </w:r>
      <w:r w:rsidR="002E5897" w:rsidRPr="00703BBF">
        <w:rPr>
          <w:rFonts w:asciiTheme="minorHAnsi" w:hAnsiTheme="minorHAnsi" w:cstheme="minorHAnsi"/>
          <w:color w:val="auto"/>
        </w:rPr>
        <w:fldChar w:fldCharType="begin">
          <w:fldData xml:space="preserve">PEVuZE5vdGU+PENpdGU+PEF1dGhvcj5GaXNjaGVyPC9BdXRob3I+PFllYXI+MjAxMzwvWWVhcj48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</w:fldData>
        </w:fldChar>
      </w:r>
      <w:r w:rsidR="00AD1184" w:rsidRPr="00636B65">
        <w:rPr>
          <w:rFonts w:asciiTheme="minorHAnsi" w:hAnsiTheme="minorHAnsi" w:cstheme="minorHAnsi"/>
          <w:color w:val="auto"/>
        </w:rPr>
        <w:instrText xml:space="preserve"> ADDIN EN.CITE </w:instrText>
      </w:r>
      <w:r w:rsidR="00AD1184" w:rsidRPr="00636B65">
        <w:rPr>
          <w:rFonts w:asciiTheme="minorHAnsi" w:hAnsiTheme="minorHAnsi" w:cstheme="minorHAnsi"/>
          <w:color w:val="auto"/>
        </w:rPr>
        <w:fldChar w:fldCharType="begin">
          <w:fldData xml:space="preserve">PEVuZE5vdGU+PENpdGU+PEF1dGhvcj5GaXNjaGVyPC9BdXRob3I+PFllYXI+MjAxMzwvWWVhcj48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</w:fldData>
        </w:fldChar>
      </w:r>
      <w:r w:rsidR="00AD1184" w:rsidRPr="00636B65">
        <w:rPr>
          <w:rFonts w:asciiTheme="minorHAnsi" w:hAnsiTheme="minorHAnsi" w:cstheme="minorHAnsi"/>
          <w:color w:val="auto"/>
        </w:rPr>
        <w:instrText xml:space="preserve"> ADDIN EN.CITE.DATA </w:instrText>
      </w:r>
      <w:r w:rsidR="00AD1184" w:rsidRPr="00636B65">
        <w:rPr>
          <w:rFonts w:asciiTheme="minorHAnsi" w:hAnsiTheme="minorHAnsi" w:cstheme="minorHAnsi"/>
          <w:color w:val="auto"/>
        </w:rPr>
      </w:r>
      <w:r w:rsidR="00AD1184" w:rsidRPr="00636B65">
        <w:rPr>
          <w:rFonts w:asciiTheme="minorHAnsi" w:hAnsiTheme="minorHAnsi" w:cstheme="minorHAnsi"/>
          <w:color w:val="auto"/>
        </w:rPr>
        <w:fldChar w:fldCharType="end"/>
      </w:r>
      <w:r w:rsidR="002E5897" w:rsidRPr="00703BBF">
        <w:rPr>
          <w:rFonts w:asciiTheme="minorHAnsi" w:hAnsiTheme="minorHAnsi" w:cstheme="minorHAnsi"/>
          <w:color w:val="auto"/>
        </w:rPr>
      </w:r>
      <w:r w:rsidR="002E5897" w:rsidRPr="00703BBF">
        <w:rPr>
          <w:rFonts w:asciiTheme="minorHAnsi" w:hAnsiTheme="minorHAnsi" w:cstheme="minorHAnsi"/>
          <w:color w:val="auto"/>
        </w:rPr>
        <w:fldChar w:fldCharType="separate"/>
      </w:r>
      <w:r w:rsidR="00177DEE" w:rsidRPr="00703BBF">
        <w:rPr>
          <w:rFonts w:asciiTheme="minorHAnsi" w:hAnsiTheme="minorHAnsi" w:cstheme="minorHAnsi"/>
          <w:noProof/>
          <w:color w:val="auto"/>
          <w:vertAlign w:val="superscript"/>
        </w:rPr>
        <w:t>9,10</w:t>
      </w:r>
      <w:r w:rsidR="002E5897" w:rsidRPr="00703BBF">
        <w:rPr>
          <w:rFonts w:asciiTheme="minorHAnsi" w:hAnsiTheme="minorHAnsi" w:cstheme="minorHAnsi"/>
          <w:color w:val="auto"/>
        </w:rPr>
        <w:fldChar w:fldCharType="end"/>
      </w:r>
      <w:r w:rsidR="002E5897" w:rsidRPr="00703BBF">
        <w:rPr>
          <w:rFonts w:asciiTheme="minorHAnsi" w:hAnsiTheme="minorHAnsi" w:cstheme="minorHAnsi"/>
          <w:color w:val="auto"/>
        </w:rPr>
        <w:t xml:space="preserve">. </w:t>
      </w:r>
    </w:p>
    <w:p w14:paraId="76E73366" w14:textId="77777777" w:rsidR="002E5897" w:rsidRPr="00DB40B0" w:rsidRDefault="002E5897" w:rsidP="00636B65">
      <w:pPr>
        <w:rPr>
          <w:rFonts w:asciiTheme="minorHAnsi" w:hAnsiTheme="minorHAnsi" w:cstheme="minorHAnsi"/>
          <w:color w:val="auto"/>
        </w:rPr>
      </w:pPr>
    </w:p>
    <w:p w14:paraId="1EABD607" w14:textId="348CD2C8" w:rsidR="002E5897" w:rsidRPr="00636B65" w:rsidRDefault="00AB501E" w:rsidP="00636B65">
      <w:pPr>
        <w:rPr>
          <w:rFonts w:asciiTheme="minorHAnsi" w:hAnsiTheme="minorHAnsi" w:cstheme="minorHAnsi"/>
          <w:color w:val="auto"/>
        </w:rPr>
      </w:pPr>
      <w:r w:rsidRPr="00636B65">
        <w:rPr>
          <w:rFonts w:asciiTheme="minorHAnsi" w:hAnsiTheme="minorHAnsi" w:cstheme="minorHAnsi"/>
          <w:color w:val="auto"/>
        </w:rPr>
        <w:t>7</w:t>
      </w:r>
      <w:r w:rsidR="002E5897" w:rsidRPr="00636B65">
        <w:rPr>
          <w:rFonts w:asciiTheme="minorHAnsi" w:hAnsiTheme="minorHAnsi" w:cstheme="minorHAnsi"/>
          <w:color w:val="auto"/>
        </w:rPr>
        <w:t xml:space="preserve">.1. Prior to incorporation into </w:t>
      </w:r>
      <w:r w:rsidR="003E2DD2" w:rsidRPr="00636B65">
        <w:rPr>
          <w:rFonts w:asciiTheme="minorHAnsi" w:hAnsiTheme="minorHAnsi" w:cstheme="minorHAnsi"/>
          <w:color w:val="auto"/>
        </w:rPr>
        <w:t>these</w:t>
      </w:r>
      <w:r w:rsidR="002E5897" w:rsidRPr="00636B65">
        <w:rPr>
          <w:rFonts w:asciiTheme="minorHAnsi" w:hAnsiTheme="minorHAnsi" w:cstheme="minorHAnsi"/>
          <w:color w:val="auto"/>
        </w:rPr>
        <w:t xml:space="preserve"> formulations, </w:t>
      </w:r>
      <w:r w:rsidR="003E2DD2" w:rsidRPr="00636B65">
        <w:rPr>
          <w:rFonts w:asciiTheme="minorHAnsi" w:hAnsiTheme="minorHAnsi" w:cstheme="minorHAnsi"/>
          <w:color w:val="auto"/>
        </w:rPr>
        <w:t xml:space="preserve">purify </w:t>
      </w:r>
      <w:r w:rsidR="002E5897" w:rsidRPr="00636B65">
        <w:rPr>
          <w:rFonts w:asciiTheme="minorHAnsi" w:hAnsiTheme="minorHAnsi" w:cstheme="minorHAnsi"/>
          <w:color w:val="auto"/>
        </w:rPr>
        <w:t>the cholesterol-modified CpG by reversed</w:t>
      </w:r>
      <w:r w:rsidR="003E2DD2" w:rsidRPr="00636B65">
        <w:rPr>
          <w:rFonts w:asciiTheme="minorHAnsi" w:hAnsiTheme="minorHAnsi" w:cstheme="minorHAnsi"/>
          <w:color w:val="auto"/>
        </w:rPr>
        <w:t>-</w:t>
      </w:r>
      <w:r w:rsidR="002E5897" w:rsidRPr="00636B65">
        <w:rPr>
          <w:rFonts w:asciiTheme="minorHAnsi" w:hAnsiTheme="minorHAnsi" w:cstheme="minorHAnsi"/>
          <w:color w:val="auto"/>
        </w:rPr>
        <w:t xml:space="preserve">phase chromatography to remove contaminating endotoxin as well as any unmodified CpG molecules. </w:t>
      </w:r>
    </w:p>
    <w:p w14:paraId="413E9BB1" w14:textId="77777777" w:rsidR="002E5897" w:rsidRPr="00636B65" w:rsidRDefault="002E5897" w:rsidP="00636B65">
      <w:pPr>
        <w:rPr>
          <w:rFonts w:asciiTheme="minorHAnsi" w:hAnsiTheme="minorHAnsi" w:cstheme="minorHAnsi"/>
          <w:color w:val="auto"/>
        </w:rPr>
      </w:pPr>
    </w:p>
    <w:p w14:paraId="723DCEE7" w14:textId="197F238B" w:rsidR="00EF4927" w:rsidRPr="00636B65" w:rsidRDefault="00AB501E" w:rsidP="00636B65">
      <w:pPr>
        <w:rPr>
          <w:rFonts w:asciiTheme="minorHAnsi" w:hAnsiTheme="minorHAnsi" w:cstheme="minorHAnsi"/>
          <w:color w:val="auto"/>
        </w:rPr>
      </w:pPr>
      <w:r w:rsidRPr="00636B65">
        <w:rPr>
          <w:rFonts w:asciiTheme="minorHAnsi" w:hAnsiTheme="minorHAnsi" w:cstheme="minorHAnsi"/>
          <w:color w:val="auto"/>
        </w:rPr>
        <w:t>7</w:t>
      </w:r>
      <w:r w:rsidR="002E5897" w:rsidRPr="00636B65">
        <w:rPr>
          <w:rFonts w:asciiTheme="minorHAnsi" w:hAnsiTheme="minorHAnsi" w:cstheme="minorHAnsi"/>
          <w:color w:val="auto"/>
        </w:rPr>
        <w:t xml:space="preserve">.1.1. Upon receipt from the vendor, </w:t>
      </w:r>
      <w:r w:rsidR="003E2DD2" w:rsidRPr="00636B65">
        <w:rPr>
          <w:rFonts w:asciiTheme="minorHAnsi" w:hAnsiTheme="minorHAnsi" w:cstheme="minorHAnsi"/>
          <w:color w:val="auto"/>
        </w:rPr>
        <w:t xml:space="preserve">rehydrate </w:t>
      </w:r>
      <w:r w:rsidR="002E5897" w:rsidRPr="00636B65">
        <w:rPr>
          <w:rFonts w:asciiTheme="minorHAnsi" w:hAnsiTheme="minorHAnsi" w:cstheme="minorHAnsi"/>
          <w:color w:val="auto"/>
        </w:rPr>
        <w:t>the lyophilized CpG material in endotoxin-free water and purif</w:t>
      </w:r>
      <w:r w:rsidR="003E2DD2" w:rsidRPr="00636B65">
        <w:rPr>
          <w:rFonts w:asciiTheme="minorHAnsi" w:hAnsiTheme="minorHAnsi" w:cstheme="minorHAnsi"/>
          <w:color w:val="auto"/>
        </w:rPr>
        <w:t>y it</w:t>
      </w:r>
      <w:r w:rsidR="002E5897" w:rsidRPr="00636B65">
        <w:rPr>
          <w:rFonts w:asciiTheme="minorHAnsi" w:hAnsiTheme="minorHAnsi" w:cstheme="minorHAnsi"/>
          <w:color w:val="auto"/>
        </w:rPr>
        <w:t xml:space="preserve"> on a preparative C4 RP-HPLC column using </w:t>
      </w:r>
      <w:r w:rsidR="003E2DD2" w:rsidRPr="00636B65">
        <w:rPr>
          <w:rFonts w:asciiTheme="minorHAnsi" w:hAnsiTheme="minorHAnsi" w:cstheme="minorHAnsi"/>
          <w:color w:val="auto"/>
        </w:rPr>
        <w:t xml:space="preserve">a </w:t>
      </w:r>
      <w:r w:rsidR="002E5897" w:rsidRPr="00636B65">
        <w:rPr>
          <w:rFonts w:asciiTheme="minorHAnsi" w:hAnsiTheme="minorHAnsi" w:cstheme="minorHAnsi"/>
          <w:color w:val="auto"/>
        </w:rPr>
        <w:t>separ</w:t>
      </w:r>
      <w:r w:rsidR="002E5897" w:rsidRPr="00703BBF">
        <w:rPr>
          <w:rFonts w:asciiTheme="minorHAnsi" w:hAnsiTheme="minorHAnsi" w:cstheme="minorHAnsi"/>
          <w:color w:val="auto"/>
        </w:rPr>
        <w:t>ation gradient consisting of 10</w:t>
      </w:r>
      <w:r w:rsidR="003E2DD2" w:rsidRPr="00DB40B0">
        <w:rPr>
          <w:rFonts w:asciiTheme="minorHAnsi" w:hAnsiTheme="minorHAnsi" w:cstheme="minorHAnsi"/>
          <w:color w:val="auto"/>
        </w:rPr>
        <w:t xml:space="preserve"> </w:t>
      </w:r>
      <w:r w:rsidR="002E5897" w:rsidRPr="00636B65">
        <w:rPr>
          <w:rFonts w:asciiTheme="minorHAnsi" w:hAnsiTheme="minorHAnsi" w:cstheme="minorHAnsi"/>
          <w:color w:val="auto"/>
        </w:rPr>
        <w:t xml:space="preserve">mM triethylammonium acetate (TEAA) (mobile phase A) and acetonitrile (mobile phase B). </w:t>
      </w:r>
    </w:p>
    <w:p w14:paraId="356D8254" w14:textId="77777777" w:rsidR="00EF4927" w:rsidRPr="00636B65" w:rsidRDefault="00EF4927" w:rsidP="00636B65">
      <w:pPr>
        <w:rPr>
          <w:rFonts w:asciiTheme="minorHAnsi" w:hAnsiTheme="minorHAnsi" w:cstheme="minorHAnsi"/>
          <w:color w:val="auto"/>
        </w:rPr>
      </w:pPr>
    </w:p>
    <w:p w14:paraId="19E7A447" w14:textId="6E47914F" w:rsidR="002E5897" w:rsidRPr="00636B65" w:rsidRDefault="00DD0EEF" w:rsidP="00636B65">
      <w:pPr>
        <w:rPr>
          <w:rFonts w:asciiTheme="minorHAnsi" w:hAnsiTheme="minorHAnsi" w:cstheme="minorHAnsi"/>
          <w:color w:val="auto"/>
        </w:rPr>
      </w:pPr>
      <w:r w:rsidRPr="00636B65">
        <w:rPr>
          <w:rFonts w:asciiTheme="minorHAnsi" w:hAnsiTheme="minorHAnsi" w:cstheme="minorHAnsi"/>
          <w:color w:val="auto"/>
        </w:rPr>
        <w:t>N</w:t>
      </w:r>
      <w:r w:rsidR="00EF4927" w:rsidRPr="00636B65">
        <w:rPr>
          <w:rFonts w:asciiTheme="minorHAnsi" w:hAnsiTheme="minorHAnsi" w:cstheme="minorHAnsi"/>
          <w:color w:val="auto"/>
        </w:rPr>
        <w:t>OTE</w:t>
      </w:r>
      <w:r w:rsidRPr="00636B65">
        <w:rPr>
          <w:rFonts w:asciiTheme="minorHAnsi" w:hAnsiTheme="minorHAnsi" w:cstheme="minorHAnsi"/>
          <w:color w:val="auto"/>
        </w:rPr>
        <w:t xml:space="preserve">: </w:t>
      </w:r>
      <w:r w:rsidR="00EF4927" w:rsidRPr="00636B65">
        <w:rPr>
          <w:rFonts w:asciiTheme="minorHAnsi" w:hAnsiTheme="minorHAnsi" w:cstheme="minorHAnsi"/>
          <w:color w:val="auto"/>
        </w:rPr>
        <w:t>A</w:t>
      </w:r>
      <w:r w:rsidRPr="00636B65">
        <w:rPr>
          <w:rFonts w:asciiTheme="minorHAnsi" w:hAnsiTheme="minorHAnsi" w:cstheme="minorHAnsi"/>
          <w:color w:val="auto"/>
        </w:rPr>
        <w:t xml:space="preserve">dditional details are available in </w:t>
      </w:r>
      <w:r w:rsidRPr="00636B65">
        <w:rPr>
          <w:rFonts w:asciiTheme="minorHAnsi" w:hAnsiTheme="minorHAnsi" w:cstheme="minorHAnsi"/>
          <w:b/>
          <w:bCs/>
          <w:color w:val="auto"/>
        </w:rPr>
        <w:t xml:space="preserve">Table </w:t>
      </w:r>
      <w:r w:rsidR="006433FA" w:rsidRPr="00636B65">
        <w:rPr>
          <w:rFonts w:asciiTheme="minorHAnsi" w:hAnsiTheme="minorHAnsi" w:cstheme="minorHAnsi"/>
          <w:b/>
          <w:bCs/>
          <w:color w:val="auto"/>
        </w:rPr>
        <w:t>2</w:t>
      </w:r>
      <w:r w:rsidRPr="00636B65">
        <w:rPr>
          <w:rFonts w:asciiTheme="minorHAnsi" w:hAnsiTheme="minorHAnsi" w:cstheme="minorHAnsi"/>
          <w:color w:val="auto"/>
        </w:rPr>
        <w:t>.</w:t>
      </w:r>
    </w:p>
    <w:p w14:paraId="6695FC80" w14:textId="77777777" w:rsidR="002E5897" w:rsidRPr="00636B65" w:rsidRDefault="002E5897" w:rsidP="00636B65">
      <w:pPr>
        <w:rPr>
          <w:rFonts w:asciiTheme="minorHAnsi" w:hAnsiTheme="minorHAnsi" w:cstheme="minorHAnsi"/>
          <w:color w:val="auto"/>
        </w:rPr>
      </w:pPr>
    </w:p>
    <w:p w14:paraId="2304A9FF" w14:textId="4A9E7524" w:rsidR="002E5897" w:rsidRPr="00636B65" w:rsidRDefault="00AB501E" w:rsidP="00636B65">
      <w:pPr>
        <w:rPr>
          <w:rFonts w:asciiTheme="minorHAnsi" w:hAnsiTheme="minorHAnsi" w:cstheme="minorHAnsi"/>
          <w:color w:val="auto"/>
        </w:rPr>
      </w:pPr>
      <w:r w:rsidRPr="00636B65">
        <w:rPr>
          <w:rFonts w:asciiTheme="minorHAnsi" w:hAnsiTheme="minorHAnsi" w:cstheme="minorHAnsi"/>
          <w:color w:val="auto"/>
        </w:rPr>
        <w:t>7</w:t>
      </w:r>
      <w:r w:rsidR="002E5897" w:rsidRPr="00636B65">
        <w:rPr>
          <w:rFonts w:asciiTheme="minorHAnsi" w:hAnsiTheme="minorHAnsi" w:cstheme="minorHAnsi"/>
          <w:color w:val="auto"/>
        </w:rPr>
        <w:t xml:space="preserve">.1.2. </w:t>
      </w:r>
      <w:r w:rsidR="002A45EE" w:rsidRPr="00636B65">
        <w:rPr>
          <w:rFonts w:asciiTheme="minorHAnsi" w:hAnsiTheme="minorHAnsi" w:cstheme="minorHAnsi"/>
          <w:color w:val="auto"/>
        </w:rPr>
        <w:t>Pool and lyophilize the f</w:t>
      </w:r>
      <w:r w:rsidR="002E5897" w:rsidRPr="00636B65">
        <w:rPr>
          <w:rFonts w:asciiTheme="minorHAnsi" w:hAnsiTheme="minorHAnsi" w:cstheme="minorHAnsi"/>
          <w:color w:val="auto"/>
        </w:rPr>
        <w:t xml:space="preserve">ractions containing cholesterol-modified CpG. To ensure complete </w:t>
      </w:r>
      <w:r w:rsidR="002E5897" w:rsidRPr="00636B65">
        <w:rPr>
          <w:rFonts w:asciiTheme="minorHAnsi" w:hAnsiTheme="minorHAnsi" w:cstheme="minorHAnsi"/>
          <w:color w:val="auto"/>
        </w:rPr>
        <w:lastRenderedPageBreak/>
        <w:t xml:space="preserve">removal of residual TEAA, </w:t>
      </w:r>
      <w:r w:rsidR="002A45EE" w:rsidRPr="00636B65">
        <w:rPr>
          <w:rFonts w:asciiTheme="minorHAnsi" w:hAnsiTheme="minorHAnsi" w:cstheme="minorHAnsi"/>
          <w:color w:val="auto"/>
        </w:rPr>
        <w:t xml:space="preserve">reconstitute the </w:t>
      </w:r>
      <w:r w:rsidR="002E5897" w:rsidRPr="00636B65">
        <w:rPr>
          <w:rFonts w:asciiTheme="minorHAnsi" w:hAnsiTheme="minorHAnsi" w:cstheme="minorHAnsi"/>
          <w:color w:val="auto"/>
        </w:rPr>
        <w:t>CpG with 15</w:t>
      </w:r>
      <w:r w:rsidR="003703FD" w:rsidRPr="00636B65">
        <w:rPr>
          <w:rFonts w:asciiTheme="minorHAnsi" w:hAnsiTheme="minorHAnsi" w:cstheme="minorHAnsi"/>
          <w:color w:val="auto"/>
        </w:rPr>
        <w:t xml:space="preserve"> </w:t>
      </w:r>
      <w:r w:rsidR="000C209A" w:rsidRPr="00636B65">
        <w:rPr>
          <w:rFonts w:asciiTheme="minorHAnsi" w:hAnsiTheme="minorHAnsi" w:cstheme="minorHAnsi"/>
          <w:color w:val="auto"/>
        </w:rPr>
        <w:t>mL</w:t>
      </w:r>
      <w:r w:rsidR="002E5897" w:rsidRPr="00636B65">
        <w:rPr>
          <w:rFonts w:asciiTheme="minorHAnsi" w:hAnsiTheme="minorHAnsi" w:cstheme="minorHAnsi"/>
          <w:color w:val="auto"/>
        </w:rPr>
        <w:t xml:space="preserve"> </w:t>
      </w:r>
      <w:r w:rsidR="002A45EE" w:rsidRPr="00636B65">
        <w:rPr>
          <w:rFonts w:asciiTheme="minorHAnsi" w:hAnsiTheme="minorHAnsi" w:cstheme="minorHAnsi"/>
          <w:color w:val="auto"/>
        </w:rPr>
        <w:t xml:space="preserve">of </w:t>
      </w:r>
      <w:r w:rsidR="002E5897" w:rsidRPr="00636B65">
        <w:rPr>
          <w:rFonts w:asciiTheme="minorHAnsi" w:hAnsiTheme="minorHAnsi" w:cstheme="minorHAnsi"/>
          <w:color w:val="auto"/>
        </w:rPr>
        <w:t>endotoxin-free water and re-lyophilize</w:t>
      </w:r>
      <w:r w:rsidR="002A45EE" w:rsidRPr="00636B65">
        <w:rPr>
          <w:rFonts w:asciiTheme="minorHAnsi" w:hAnsiTheme="minorHAnsi" w:cstheme="minorHAnsi"/>
          <w:color w:val="auto"/>
        </w:rPr>
        <w:t xml:space="preserve"> it</w:t>
      </w:r>
      <w:r w:rsidR="002E5897" w:rsidRPr="00636B65">
        <w:rPr>
          <w:rFonts w:asciiTheme="minorHAnsi" w:hAnsiTheme="minorHAnsi" w:cstheme="minorHAnsi"/>
          <w:color w:val="auto"/>
        </w:rPr>
        <w:t xml:space="preserve"> three times. </w:t>
      </w:r>
    </w:p>
    <w:p w14:paraId="04FA59E8" w14:textId="77777777" w:rsidR="002E5897" w:rsidRPr="00636B65" w:rsidRDefault="002E5897" w:rsidP="00636B65">
      <w:pPr>
        <w:rPr>
          <w:rFonts w:asciiTheme="minorHAnsi" w:hAnsiTheme="minorHAnsi" w:cstheme="minorHAnsi"/>
          <w:color w:val="auto"/>
        </w:rPr>
      </w:pPr>
    </w:p>
    <w:p w14:paraId="1357CA96" w14:textId="3C00C038" w:rsidR="002E5897" w:rsidRPr="00636B65" w:rsidRDefault="00AB501E" w:rsidP="00636B65">
      <w:pPr>
        <w:rPr>
          <w:rFonts w:asciiTheme="minorHAnsi" w:hAnsiTheme="minorHAnsi" w:cstheme="minorHAnsi"/>
          <w:color w:val="auto"/>
        </w:rPr>
      </w:pPr>
      <w:r w:rsidRPr="00636B65">
        <w:rPr>
          <w:rFonts w:asciiTheme="minorHAnsi" w:hAnsiTheme="minorHAnsi" w:cstheme="minorHAnsi"/>
          <w:color w:val="auto"/>
        </w:rPr>
        <w:t>7</w:t>
      </w:r>
      <w:r w:rsidR="002E5897" w:rsidRPr="00636B65">
        <w:rPr>
          <w:rFonts w:asciiTheme="minorHAnsi" w:hAnsiTheme="minorHAnsi" w:cstheme="minorHAnsi"/>
          <w:color w:val="auto"/>
        </w:rPr>
        <w:t xml:space="preserve">.1.3. After the final lyophilization, </w:t>
      </w:r>
      <w:r w:rsidR="001D7E4A" w:rsidRPr="00636B65">
        <w:rPr>
          <w:rFonts w:asciiTheme="minorHAnsi" w:hAnsiTheme="minorHAnsi" w:cstheme="minorHAnsi"/>
          <w:color w:val="auto"/>
        </w:rPr>
        <w:t xml:space="preserve">reconstitute </w:t>
      </w:r>
      <w:r w:rsidR="002E5897" w:rsidRPr="00636B65">
        <w:rPr>
          <w:rFonts w:asciiTheme="minorHAnsi" w:hAnsiTheme="minorHAnsi" w:cstheme="minorHAnsi"/>
          <w:color w:val="auto"/>
        </w:rPr>
        <w:t>CpG in endotoxin-free water (&gt;20</w:t>
      </w:r>
      <w:r w:rsidR="003703FD" w:rsidRPr="00636B65">
        <w:rPr>
          <w:rFonts w:asciiTheme="minorHAnsi" w:hAnsiTheme="minorHAnsi" w:cstheme="minorHAnsi"/>
          <w:color w:val="auto"/>
        </w:rPr>
        <w:t xml:space="preserve"> </w:t>
      </w:r>
      <w:r w:rsidR="002E5897" w:rsidRPr="00636B65">
        <w:rPr>
          <w:rFonts w:asciiTheme="minorHAnsi" w:hAnsiTheme="minorHAnsi" w:cstheme="minorHAnsi"/>
          <w:color w:val="auto"/>
        </w:rPr>
        <w:t>mg/</w:t>
      </w:r>
      <w:r w:rsidR="000C209A" w:rsidRPr="00636B65">
        <w:rPr>
          <w:rFonts w:asciiTheme="minorHAnsi" w:hAnsiTheme="minorHAnsi" w:cstheme="minorHAnsi"/>
          <w:color w:val="auto"/>
        </w:rPr>
        <w:t>mL</w:t>
      </w:r>
      <w:r w:rsidR="002E5897" w:rsidRPr="00636B65">
        <w:rPr>
          <w:rFonts w:asciiTheme="minorHAnsi" w:hAnsiTheme="minorHAnsi" w:cstheme="minorHAnsi"/>
          <w:color w:val="auto"/>
        </w:rPr>
        <w:t xml:space="preserve"> final CpG concentration), aliquot, and store</w:t>
      </w:r>
      <w:r w:rsidR="001D7E4A" w:rsidRPr="00636B65">
        <w:rPr>
          <w:rFonts w:asciiTheme="minorHAnsi" w:hAnsiTheme="minorHAnsi" w:cstheme="minorHAnsi"/>
          <w:color w:val="auto"/>
        </w:rPr>
        <w:t xml:space="preserve"> it</w:t>
      </w:r>
      <w:r w:rsidR="002E5897" w:rsidRPr="00636B65">
        <w:rPr>
          <w:rFonts w:asciiTheme="minorHAnsi" w:hAnsiTheme="minorHAnsi" w:cstheme="minorHAnsi"/>
          <w:color w:val="auto"/>
        </w:rPr>
        <w:t xml:space="preserve"> at -80</w:t>
      </w:r>
      <w:r w:rsidR="001D7E4A" w:rsidRPr="00636B65">
        <w:rPr>
          <w:rFonts w:asciiTheme="minorHAnsi" w:hAnsiTheme="minorHAnsi" w:cstheme="minorHAnsi"/>
          <w:color w:val="auto"/>
        </w:rPr>
        <w:t xml:space="preserve"> </w:t>
      </w:r>
      <w:r w:rsidR="002E5897" w:rsidRPr="00636B65">
        <w:rPr>
          <w:rFonts w:asciiTheme="minorHAnsi" w:hAnsiTheme="minorHAnsi" w:cstheme="minorHAnsi"/>
          <w:color w:val="auto"/>
        </w:rPr>
        <w:t xml:space="preserve">°C until needed. For addition to formulations, </w:t>
      </w:r>
      <w:r w:rsidR="001D7E4A" w:rsidRPr="00636B65">
        <w:rPr>
          <w:rFonts w:asciiTheme="minorHAnsi" w:hAnsiTheme="minorHAnsi" w:cstheme="minorHAnsi"/>
          <w:color w:val="auto"/>
        </w:rPr>
        <w:t xml:space="preserve">dilute the </w:t>
      </w:r>
      <w:r w:rsidR="002E5897" w:rsidRPr="00636B65">
        <w:rPr>
          <w:rFonts w:asciiTheme="minorHAnsi" w:hAnsiTheme="minorHAnsi" w:cstheme="minorHAnsi"/>
          <w:color w:val="auto"/>
        </w:rPr>
        <w:t>CpG</w:t>
      </w:r>
      <w:r w:rsidR="001D7E4A" w:rsidRPr="00636B65">
        <w:rPr>
          <w:rFonts w:asciiTheme="minorHAnsi" w:hAnsiTheme="minorHAnsi" w:cstheme="minorHAnsi"/>
          <w:color w:val="auto"/>
        </w:rPr>
        <w:t xml:space="preserve"> </w:t>
      </w:r>
      <w:r w:rsidR="002E5897" w:rsidRPr="00636B65">
        <w:rPr>
          <w:rFonts w:asciiTheme="minorHAnsi" w:hAnsiTheme="minorHAnsi" w:cstheme="minorHAnsi"/>
          <w:color w:val="auto"/>
        </w:rPr>
        <w:t>to a concentration of 1</w:t>
      </w:r>
      <w:r w:rsidR="001D7E4A" w:rsidRPr="00636B65">
        <w:rPr>
          <w:rFonts w:asciiTheme="minorHAnsi" w:hAnsiTheme="minorHAnsi" w:cstheme="minorHAnsi"/>
          <w:color w:val="auto"/>
        </w:rPr>
        <w:t>–</w:t>
      </w:r>
      <w:r w:rsidR="002E5897" w:rsidRPr="00636B65">
        <w:rPr>
          <w:rFonts w:asciiTheme="minorHAnsi" w:hAnsiTheme="minorHAnsi" w:cstheme="minorHAnsi"/>
          <w:color w:val="auto"/>
        </w:rPr>
        <w:t>2.5 mg/</w:t>
      </w:r>
      <w:r w:rsidR="000C209A" w:rsidRPr="00636B65">
        <w:rPr>
          <w:rFonts w:asciiTheme="minorHAnsi" w:hAnsiTheme="minorHAnsi" w:cstheme="minorHAnsi"/>
          <w:color w:val="auto"/>
        </w:rPr>
        <w:t>mL</w:t>
      </w:r>
      <w:r w:rsidR="002E5897" w:rsidRPr="00636B65">
        <w:rPr>
          <w:rFonts w:asciiTheme="minorHAnsi" w:hAnsiTheme="minorHAnsi" w:cstheme="minorHAnsi"/>
          <w:color w:val="auto"/>
        </w:rPr>
        <w:t xml:space="preserve">. </w:t>
      </w:r>
    </w:p>
    <w:p w14:paraId="2A03A3E7" w14:textId="77777777" w:rsidR="002E5897" w:rsidRPr="00636B65" w:rsidRDefault="002E5897" w:rsidP="00636B65">
      <w:pPr>
        <w:rPr>
          <w:rFonts w:asciiTheme="minorHAnsi" w:hAnsiTheme="minorHAnsi" w:cstheme="minorHAnsi"/>
          <w:color w:val="auto"/>
        </w:rPr>
      </w:pPr>
    </w:p>
    <w:p w14:paraId="5CC88D07" w14:textId="4C584964" w:rsidR="002A6993" w:rsidRPr="00636B65" w:rsidRDefault="00EB78C1" w:rsidP="00636B65">
      <w:pPr>
        <w:rPr>
          <w:rFonts w:asciiTheme="minorHAnsi" w:hAnsiTheme="minorHAnsi" w:cstheme="minorHAnsi"/>
          <w:color w:val="auto"/>
        </w:rPr>
      </w:pPr>
      <w:r w:rsidRPr="00636B65">
        <w:rPr>
          <w:rFonts w:asciiTheme="minorHAnsi" w:hAnsiTheme="minorHAnsi" w:cstheme="minorHAnsi"/>
          <w:color w:val="auto"/>
        </w:rPr>
        <w:t xml:space="preserve">NOTE: </w:t>
      </w:r>
      <w:r w:rsidR="002E5897" w:rsidRPr="00636B65">
        <w:rPr>
          <w:rFonts w:asciiTheme="minorHAnsi" w:hAnsiTheme="minorHAnsi" w:cstheme="minorHAnsi"/>
          <w:color w:val="auto"/>
        </w:rPr>
        <w:t>FSL-1 is available as a vaccine-grade, lyophilized powder. This is reconstituted using sterile and endotoxin-free water at a concentration of 1 mg/</w:t>
      </w:r>
      <w:r w:rsidR="000C209A" w:rsidRPr="00636B65">
        <w:rPr>
          <w:rFonts w:asciiTheme="minorHAnsi" w:hAnsiTheme="minorHAnsi" w:cstheme="minorHAnsi"/>
          <w:color w:val="auto"/>
        </w:rPr>
        <w:t>mL</w:t>
      </w:r>
      <w:r w:rsidR="002E5897" w:rsidRPr="00636B65">
        <w:rPr>
          <w:rFonts w:asciiTheme="minorHAnsi" w:hAnsiTheme="minorHAnsi" w:cstheme="minorHAnsi"/>
          <w:color w:val="auto"/>
        </w:rPr>
        <w:t>.</w:t>
      </w:r>
      <w:r w:rsidR="002A6993" w:rsidRPr="00636B65">
        <w:rPr>
          <w:rFonts w:asciiTheme="minorHAnsi" w:hAnsiTheme="minorHAnsi" w:cstheme="minorHAnsi"/>
          <w:color w:val="auto"/>
        </w:rPr>
        <w:t xml:space="preserve"> The</w:t>
      </w:r>
      <w:r w:rsidR="002E5897" w:rsidRPr="00636B65">
        <w:rPr>
          <w:rFonts w:asciiTheme="minorHAnsi" w:hAnsiTheme="minorHAnsi" w:cstheme="minorHAnsi"/>
          <w:color w:val="auto"/>
        </w:rPr>
        <w:t xml:space="preserve"> vaccine is administered intramuscularly (i.m.), with each dose containing 10 μg of MOMP in a total volume of 50 </w:t>
      </w:r>
      <w:r w:rsidR="000C209A" w:rsidRPr="00636B65">
        <w:rPr>
          <w:rFonts w:asciiTheme="minorHAnsi" w:hAnsiTheme="minorHAnsi" w:cstheme="minorHAnsi"/>
          <w:color w:val="auto"/>
        </w:rPr>
        <w:t>μL</w:t>
      </w:r>
      <w:r w:rsidR="002E5897" w:rsidRPr="00636B65">
        <w:rPr>
          <w:rFonts w:asciiTheme="minorHAnsi" w:hAnsiTheme="minorHAnsi" w:cstheme="minorHAnsi"/>
          <w:color w:val="auto"/>
        </w:rPr>
        <w:t xml:space="preserve">. </w:t>
      </w:r>
    </w:p>
    <w:p w14:paraId="5E1AF800" w14:textId="77777777" w:rsidR="002A6993" w:rsidRPr="00636B65" w:rsidRDefault="002A6993" w:rsidP="00636B65">
      <w:pPr>
        <w:rPr>
          <w:rFonts w:asciiTheme="minorHAnsi" w:hAnsiTheme="minorHAnsi" w:cstheme="minorHAnsi"/>
          <w:color w:val="auto"/>
        </w:rPr>
      </w:pPr>
    </w:p>
    <w:p w14:paraId="4B1CB582" w14:textId="03DAEB88" w:rsidR="002E5897" w:rsidRPr="00636B65" w:rsidRDefault="00AB501E" w:rsidP="00636B65">
      <w:pPr>
        <w:rPr>
          <w:rFonts w:asciiTheme="minorHAnsi" w:hAnsiTheme="minorHAnsi" w:cstheme="minorHAnsi"/>
          <w:color w:val="auto"/>
          <w:highlight w:val="yellow"/>
        </w:rPr>
      </w:pPr>
      <w:r w:rsidRPr="00636B65">
        <w:rPr>
          <w:rFonts w:asciiTheme="minorHAnsi" w:hAnsiTheme="minorHAnsi" w:cstheme="minorHAnsi"/>
          <w:color w:val="auto"/>
          <w:highlight w:val="yellow"/>
        </w:rPr>
        <w:t>7</w:t>
      </w:r>
      <w:r w:rsidR="002A6993" w:rsidRPr="00636B65">
        <w:rPr>
          <w:rFonts w:asciiTheme="minorHAnsi" w:hAnsiTheme="minorHAnsi" w:cstheme="minorHAnsi"/>
          <w:color w:val="auto"/>
          <w:highlight w:val="yellow"/>
        </w:rPr>
        <w:t xml:space="preserve">.2. </w:t>
      </w:r>
      <w:r w:rsidR="002E5897" w:rsidRPr="00636B65">
        <w:rPr>
          <w:rFonts w:asciiTheme="minorHAnsi" w:hAnsiTheme="minorHAnsi" w:cstheme="minorHAnsi"/>
          <w:color w:val="auto"/>
          <w:highlight w:val="yellow"/>
        </w:rPr>
        <w:t xml:space="preserve">To achieve the desired formulation dose, </w:t>
      </w:r>
      <w:r w:rsidR="002A6993" w:rsidRPr="00636B65">
        <w:rPr>
          <w:rFonts w:asciiTheme="minorHAnsi" w:hAnsiTheme="minorHAnsi" w:cstheme="minorHAnsi"/>
          <w:color w:val="auto"/>
          <w:highlight w:val="yellow"/>
        </w:rPr>
        <w:t xml:space="preserve">dialyze </w:t>
      </w:r>
      <w:r w:rsidR="002E5897" w:rsidRPr="00636B65">
        <w:rPr>
          <w:rFonts w:asciiTheme="minorHAnsi" w:hAnsiTheme="minorHAnsi" w:cstheme="minorHAnsi"/>
          <w:color w:val="auto"/>
          <w:highlight w:val="yellow"/>
        </w:rPr>
        <w:t xml:space="preserve">the nanoparticles </w:t>
      </w:r>
      <w:r w:rsidR="002C3E4B" w:rsidRPr="00636B65">
        <w:rPr>
          <w:rFonts w:asciiTheme="minorHAnsi" w:hAnsiTheme="minorHAnsi" w:cstheme="minorHAnsi"/>
          <w:color w:val="auto"/>
          <w:highlight w:val="yellow"/>
        </w:rPr>
        <w:t>into PBS and concentrate them</w:t>
      </w:r>
      <w:r w:rsidR="002E5897" w:rsidRPr="00636B65">
        <w:rPr>
          <w:rFonts w:asciiTheme="minorHAnsi" w:hAnsiTheme="minorHAnsi" w:cstheme="minorHAnsi"/>
          <w:color w:val="auto"/>
          <w:highlight w:val="yellow"/>
        </w:rPr>
        <w:t xml:space="preserve"> using a centrifugal vacuum concentrator before adjuvant addition. </w:t>
      </w:r>
      <w:r w:rsidR="002C3E4B" w:rsidRPr="00636B65">
        <w:rPr>
          <w:rFonts w:asciiTheme="minorHAnsi" w:hAnsiTheme="minorHAnsi" w:cstheme="minorHAnsi"/>
          <w:color w:val="auto"/>
          <w:highlight w:val="yellow"/>
        </w:rPr>
        <w:t>Take c</w:t>
      </w:r>
      <w:r w:rsidR="002E5897" w:rsidRPr="00636B65">
        <w:rPr>
          <w:rFonts w:asciiTheme="minorHAnsi" w:hAnsiTheme="minorHAnsi" w:cstheme="minorHAnsi"/>
          <w:color w:val="auto"/>
          <w:highlight w:val="yellow"/>
        </w:rPr>
        <w:t xml:space="preserve">are when doing this to prevent complete drying </w:t>
      </w:r>
      <w:r w:rsidR="008F3CCA" w:rsidRPr="00636B65">
        <w:rPr>
          <w:rFonts w:asciiTheme="minorHAnsi" w:hAnsiTheme="minorHAnsi" w:cstheme="minorHAnsi"/>
          <w:color w:val="auto"/>
          <w:highlight w:val="yellow"/>
        </w:rPr>
        <w:t xml:space="preserve">of </w:t>
      </w:r>
      <w:r w:rsidR="002E5897" w:rsidRPr="00636B65">
        <w:rPr>
          <w:rFonts w:asciiTheme="minorHAnsi" w:hAnsiTheme="minorHAnsi" w:cstheme="minorHAnsi"/>
          <w:color w:val="auto"/>
          <w:highlight w:val="yellow"/>
        </w:rPr>
        <w:t>the sample—check the sample volume every 20</w:t>
      </w:r>
      <w:r w:rsidR="008F3CCA" w:rsidRPr="00636B65">
        <w:rPr>
          <w:rFonts w:asciiTheme="minorHAnsi" w:hAnsiTheme="minorHAnsi" w:cstheme="minorHAnsi"/>
          <w:color w:val="auto"/>
          <w:highlight w:val="yellow"/>
        </w:rPr>
        <w:t>–</w:t>
      </w:r>
      <w:r w:rsidR="002E5897" w:rsidRPr="00636B65">
        <w:rPr>
          <w:rFonts w:asciiTheme="minorHAnsi" w:hAnsiTheme="minorHAnsi" w:cstheme="minorHAnsi"/>
          <w:color w:val="auto"/>
          <w:highlight w:val="yellow"/>
        </w:rPr>
        <w:t xml:space="preserve">30 </w:t>
      </w:r>
      <w:r w:rsidR="007B253F" w:rsidRPr="00636B65">
        <w:rPr>
          <w:rFonts w:asciiTheme="minorHAnsi" w:hAnsiTheme="minorHAnsi" w:cstheme="minorHAnsi"/>
          <w:color w:val="auto"/>
          <w:highlight w:val="yellow"/>
        </w:rPr>
        <w:t>min</w:t>
      </w:r>
      <w:r w:rsidR="002E5897" w:rsidRPr="00636B65">
        <w:rPr>
          <w:rFonts w:asciiTheme="minorHAnsi" w:hAnsiTheme="minorHAnsi" w:cstheme="minorHAnsi"/>
          <w:color w:val="auto"/>
          <w:highlight w:val="yellow"/>
        </w:rPr>
        <w:t xml:space="preserve"> during centrifugation.</w:t>
      </w:r>
    </w:p>
    <w:p w14:paraId="0047215B" w14:textId="77777777" w:rsidR="008F3CCA" w:rsidRPr="00636B65" w:rsidRDefault="008F3CCA" w:rsidP="00636B65">
      <w:pPr>
        <w:rPr>
          <w:rFonts w:asciiTheme="minorHAnsi" w:hAnsiTheme="minorHAnsi" w:cstheme="minorHAnsi"/>
          <w:color w:val="auto"/>
          <w:highlight w:val="yellow"/>
        </w:rPr>
      </w:pPr>
    </w:p>
    <w:p w14:paraId="41C379E8" w14:textId="6E448A4A" w:rsidR="00080ADA" w:rsidRPr="00636B65" w:rsidRDefault="00AB501E" w:rsidP="00636B65">
      <w:pPr>
        <w:pStyle w:val="NormalWeb"/>
        <w:spacing w:before="0" w:beforeAutospacing="0" w:after="0" w:afterAutospacing="0"/>
        <w:rPr>
          <w:rFonts w:asciiTheme="minorHAnsi" w:hAnsiTheme="minorHAnsi" w:cstheme="minorHAnsi"/>
          <w:color w:val="auto"/>
          <w:highlight w:val="yellow"/>
        </w:rPr>
      </w:pPr>
      <w:r w:rsidRPr="00703BBF">
        <w:rPr>
          <w:rFonts w:asciiTheme="minorHAnsi" w:hAnsiTheme="minorHAnsi" w:cstheme="minorHAnsi"/>
          <w:color w:val="auto"/>
          <w:highlight w:val="yellow"/>
        </w:rPr>
        <w:t>7</w:t>
      </w:r>
      <w:r w:rsidR="002E5897" w:rsidRPr="00636B65">
        <w:rPr>
          <w:rFonts w:asciiTheme="minorHAnsi" w:hAnsiTheme="minorHAnsi" w:cstheme="minorHAnsi"/>
          <w:color w:val="auto"/>
          <w:highlight w:val="yellow"/>
        </w:rPr>
        <w:t>.</w:t>
      </w:r>
      <w:r w:rsidR="00413080" w:rsidRPr="00636B65">
        <w:rPr>
          <w:rFonts w:asciiTheme="minorHAnsi" w:hAnsiTheme="minorHAnsi" w:cstheme="minorHAnsi"/>
          <w:color w:val="auto"/>
          <w:highlight w:val="yellow"/>
        </w:rPr>
        <w:t>3</w:t>
      </w:r>
      <w:r w:rsidR="002E5897" w:rsidRPr="00636B65">
        <w:rPr>
          <w:rFonts w:asciiTheme="minorHAnsi" w:hAnsiTheme="minorHAnsi" w:cstheme="minorHAnsi"/>
          <w:color w:val="auto"/>
          <w:highlight w:val="yellow"/>
        </w:rPr>
        <w:t>. A</w:t>
      </w:r>
      <w:r w:rsidR="00080ADA" w:rsidRPr="00636B65">
        <w:rPr>
          <w:rFonts w:asciiTheme="minorHAnsi" w:hAnsiTheme="minorHAnsi" w:cstheme="minorHAnsi"/>
          <w:color w:val="auto"/>
          <w:highlight w:val="yellow"/>
        </w:rPr>
        <w:t>dd the a</w:t>
      </w:r>
      <w:r w:rsidR="002E5897" w:rsidRPr="00636B65">
        <w:rPr>
          <w:rFonts w:asciiTheme="minorHAnsi" w:hAnsiTheme="minorHAnsi" w:cstheme="minorHAnsi"/>
          <w:color w:val="auto"/>
          <w:highlight w:val="yellow"/>
        </w:rPr>
        <w:t xml:space="preserve">djuvant under sterile conditions in a biosafety cabinet. To assess successful incorporation, </w:t>
      </w:r>
      <w:r w:rsidR="00080ADA" w:rsidRPr="00636B65">
        <w:rPr>
          <w:rFonts w:asciiTheme="minorHAnsi" w:hAnsiTheme="minorHAnsi" w:cstheme="minorHAnsi"/>
          <w:color w:val="auto"/>
          <w:highlight w:val="yellow"/>
        </w:rPr>
        <w:t xml:space="preserve">analyze </w:t>
      </w:r>
      <w:r w:rsidR="002E5897" w:rsidRPr="00636B65">
        <w:rPr>
          <w:rFonts w:asciiTheme="minorHAnsi" w:hAnsiTheme="minorHAnsi" w:cstheme="minorHAnsi"/>
          <w:color w:val="auto"/>
          <w:highlight w:val="yellow"/>
        </w:rPr>
        <w:t>the final formulations</w:t>
      </w:r>
      <w:r w:rsidR="00F605D1">
        <w:rPr>
          <w:rFonts w:asciiTheme="minorHAnsi" w:hAnsiTheme="minorHAnsi" w:cstheme="minorHAnsi"/>
          <w:color w:val="auto"/>
          <w:highlight w:val="yellow"/>
        </w:rPr>
        <w:t xml:space="preserve"> and</w:t>
      </w:r>
      <w:r w:rsidR="002E5897" w:rsidRPr="00636B65">
        <w:rPr>
          <w:rFonts w:asciiTheme="minorHAnsi" w:hAnsiTheme="minorHAnsi" w:cstheme="minorHAnsi"/>
          <w:color w:val="auto"/>
          <w:highlight w:val="yellow"/>
        </w:rPr>
        <w:t xml:space="preserve"> their components by analytical size-exclusion chromatography (SEC). </w:t>
      </w:r>
    </w:p>
    <w:p w14:paraId="3A34AAFE" w14:textId="77777777" w:rsidR="00080ADA" w:rsidRPr="00636B65" w:rsidRDefault="00080ADA" w:rsidP="00636B65">
      <w:pPr>
        <w:pStyle w:val="NormalWeb"/>
        <w:spacing w:before="0" w:beforeAutospacing="0" w:after="0" w:afterAutospacing="0"/>
        <w:rPr>
          <w:rFonts w:asciiTheme="minorHAnsi" w:hAnsiTheme="minorHAnsi" w:cstheme="minorHAnsi"/>
          <w:color w:val="auto"/>
          <w:highlight w:val="yellow"/>
        </w:rPr>
      </w:pPr>
    </w:p>
    <w:p w14:paraId="276C2162" w14:textId="5EBA5895" w:rsidR="002E5897" w:rsidRPr="00636B65" w:rsidRDefault="00080ADA" w:rsidP="00636B65">
      <w:pPr>
        <w:pStyle w:val="NormalWeb"/>
        <w:spacing w:before="0" w:beforeAutospacing="0" w:after="0" w:afterAutospacing="0"/>
        <w:rPr>
          <w:rFonts w:asciiTheme="minorHAnsi" w:hAnsiTheme="minorHAnsi" w:cstheme="minorHAnsi"/>
          <w:color w:val="auto"/>
        </w:rPr>
      </w:pPr>
      <w:r w:rsidRPr="00703BBF">
        <w:rPr>
          <w:rFonts w:asciiTheme="minorHAnsi" w:hAnsiTheme="minorHAnsi" w:cstheme="minorHAnsi"/>
          <w:color w:val="auto"/>
        </w:rPr>
        <w:t xml:space="preserve">NOTE: </w:t>
      </w:r>
      <w:r w:rsidR="002E5897" w:rsidRPr="00703BBF">
        <w:rPr>
          <w:rFonts w:asciiTheme="minorHAnsi" w:hAnsiTheme="minorHAnsi" w:cstheme="minorHAnsi"/>
          <w:color w:val="auto"/>
        </w:rPr>
        <w:t xml:space="preserve">For </w:t>
      </w:r>
      <w:r w:rsidRPr="00703BBF">
        <w:rPr>
          <w:rFonts w:asciiTheme="minorHAnsi" w:hAnsiTheme="minorHAnsi" w:cstheme="minorHAnsi"/>
          <w:color w:val="auto"/>
        </w:rPr>
        <w:t>these</w:t>
      </w:r>
      <w:r w:rsidR="002E5897" w:rsidRPr="00703BBF">
        <w:rPr>
          <w:rFonts w:asciiTheme="minorHAnsi" w:hAnsiTheme="minorHAnsi" w:cstheme="minorHAnsi"/>
          <w:color w:val="auto"/>
        </w:rPr>
        <w:t xml:space="preserve"> preparations, a</w:t>
      </w:r>
      <w:r w:rsidR="00982903" w:rsidRPr="00703BBF">
        <w:rPr>
          <w:rFonts w:asciiTheme="minorHAnsi" w:hAnsiTheme="minorHAnsi" w:cstheme="minorHAnsi"/>
          <w:color w:val="auto"/>
        </w:rPr>
        <w:t>n</w:t>
      </w:r>
      <w:r w:rsidR="002E5897" w:rsidRPr="00703BBF">
        <w:rPr>
          <w:rFonts w:asciiTheme="minorHAnsi" w:hAnsiTheme="minorHAnsi" w:cstheme="minorHAnsi"/>
          <w:color w:val="auto"/>
        </w:rPr>
        <w:t xml:space="preserve"> </w:t>
      </w:r>
      <w:r w:rsidR="00982903" w:rsidRPr="00703BBF">
        <w:rPr>
          <w:rFonts w:asciiTheme="minorHAnsi" w:hAnsiTheme="minorHAnsi" w:cstheme="minorHAnsi"/>
          <w:color w:val="auto"/>
        </w:rPr>
        <w:t>SEC</w:t>
      </w:r>
      <w:r w:rsidR="002E5897" w:rsidRPr="00703BBF">
        <w:rPr>
          <w:rFonts w:asciiTheme="minorHAnsi" w:hAnsiTheme="minorHAnsi" w:cstheme="minorHAnsi"/>
          <w:color w:val="auto"/>
        </w:rPr>
        <w:t xml:space="preserve"> column</w:t>
      </w:r>
      <w:r w:rsidR="00982903" w:rsidRPr="00703BBF">
        <w:rPr>
          <w:rFonts w:asciiTheme="minorHAnsi" w:hAnsiTheme="minorHAnsi" w:cstheme="minorHAnsi"/>
          <w:color w:val="auto"/>
        </w:rPr>
        <w:t xml:space="preserve"> </w:t>
      </w:r>
      <w:r w:rsidRPr="00703BBF">
        <w:rPr>
          <w:rFonts w:asciiTheme="minorHAnsi" w:hAnsiTheme="minorHAnsi" w:cstheme="minorHAnsi"/>
          <w:color w:val="auto"/>
        </w:rPr>
        <w:t xml:space="preserve">was used </w:t>
      </w:r>
      <w:r w:rsidR="002E5897" w:rsidRPr="00703BBF">
        <w:rPr>
          <w:rFonts w:asciiTheme="minorHAnsi" w:hAnsiTheme="minorHAnsi" w:cstheme="minorHAnsi"/>
          <w:color w:val="auto"/>
        </w:rPr>
        <w:t xml:space="preserve">in PBS buffer (0.5 </w:t>
      </w:r>
      <w:r w:rsidR="000C209A" w:rsidRPr="00703BBF">
        <w:rPr>
          <w:rFonts w:asciiTheme="minorHAnsi" w:hAnsiTheme="minorHAnsi" w:cstheme="minorHAnsi"/>
          <w:color w:val="auto"/>
        </w:rPr>
        <w:t>mL</w:t>
      </w:r>
      <w:r w:rsidR="002E5897" w:rsidRPr="00703BBF">
        <w:rPr>
          <w:rFonts w:asciiTheme="minorHAnsi" w:hAnsiTheme="minorHAnsi" w:cstheme="minorHAnsi"/>
          <w:color w:val="auto"/>
        </w:rPr>
        <w:t>/m in flow rate)</w:t>
      </w:r>
      <w:r w:rsidRPr="00DB40B0">
        <w:rPr>
          <w:rFonts w:asciiTheme="minorHAnsi" w:hAnsiTheme="minorHAnsi" w:cstheme="minorHAnsi"/>
          <w:color w:val="auto"/>
        </w:rPr>
        <w:t>,</w:t>
      </w:r>
      <w:r w:rsidR="002E5897" w:rsidRPr="00DB40B0">
        <w:rPr>
          <w:rFonts w:asciiTheme="minorHAnsi" w:hAnsiTheme="minorHAnsi" w:cstheme="minorHAnsi"/>
          <w:color w:val="auto"/>
        </w:rPr>
        <w:t xml:space="preserve"> and elution </w:t>
      </w:r>
      <w:r w:rsidRPr="00DB40B0">
        <w:rPr>
          <w:rFonts w:asciiTheme="minorHAnsi" w:hAnsiTheme="minorHAnsi" w:cstheme="minorHAnsi"/>
          <w:color w:val="auto"/>
        </w:rPr>
        <w:t xml:space="preserve">was detected </w:t>
      </w:r>
      <w:r w:rsidR="002E5897" w:rsidRPr="00636B65">
        <w:rPr>
          <w:rFonts w:asciiTheme="minorHAnsi" w:hAnsiTheme="minorHAnsi" w:cstheme="minorHAnsi"/>
          <w:color w:val="auto"/>
        </w:rPr>
        <w:t xml:space="preserve">using a UV-vis diode array detector. </w:t>
      </w:r>
      <w:r w:rsidR="005901BE" w:rsidRPr="00636B65">
        <w:rPr>
          <w:rFonts w:asciiTheme="minorHAnsi" w:hAnsiTheme="minorHAnsi" w:cstheme="minorHAnsi"/>
          <w:color w:val="auto"/>
        </w:rPr>
        <w:t xml:space="preserve">Incorporation </w:t>
      </w:r>
      <w:r w:rsidRPr="00636B65">
        <w:rPr>
          <w:rFonts w:asciiTheme="minorHAnsi" w:hAnsiTheme="minorHAnsi" w:cstheme="minorHAnsi"/>
          <w:color w:val="auto"/>
        </w:rPr>
        <w:t>was</w:t>
      </w:r>
      <w:r w:rsidR="005901BE" w:rsidRPr="00636B65">
        <w:rPr>
          <w:rFonts w:asciiTheme="minorHAnsi" w:hAnsiTheme="minorHAnsi" w:cstheme="minorHAnsi"/>
          <w:color w:val="auto"/>
        </w:rPr>
        <w:t xml:space="preserve"> assessed </w:t>
      </w:r>
      <w:r w:rsidR="00204FEC" w:rsidRPr="00636B65">
        <w:rPr>
          <w:rFonts w:asciiTheme="minorHAnsi" w:hAnsiTheme="minorHAnsi" w:cstheme="minorHAnsi"/>
          <w:color w:val="auto"/>
        </w:rPr>
        <w:t>by</w:t>
      </w:r>
      <w:r w:rsidR="005901BE" w:rsidRPr="00636B65">
        <w:rPr>
          <w:rFonts w:asciiTheme="minorHAnsi" w:hAnsiTheme="minorHAnsi" w:cstheme="minorHAnsi"/>
          <w:color w:val="auto"/>
        </w:rPr>
        <w:t xml:space="preserve"> comparing </w:t>
      </w:r>
      <w:r w:rsidR="00204FEC" w:rsidRPr="00636B65">
        <w:rPr>
          <w:rFonts w:asciiTheme="minorHAnsi" w:hAnsiTheme="minorHAnsi" w:cstheme="minorHAnsi"/>
          <w:color w:val="auto"/>
        </w:rPr>
        <w:t xml:space="preserve">the </w:t>
      </w:r>
      <w:r w:rsidR="005901BE" w:rsidRPr="00636B65">
        <w:rPr>
          <w:rFonts w:asciiTheme="minorHAnsi" w:hAnsiTheme="minorHAnsi" w:cstheme="minorHAnsi"/>
          <w:color w:val="auto"/>
        </w:rPr>
        <w:t xml:space="preserve">absorption of the adjuvanted particles to </w:t>
      </w:r>
      <w:r w:rsidR="00204FEC" w:rsidRPr="00636B65">
        <w:rPr>
          <w:rFonts w:asciiTheme="minorHAnsi" w:hAnsiTheme="minorHAnsi" w:cstheme="minorHAnsi"/>
          <w:color w:val="auto"/>
        </w:rPr>
        <w:t xml:space="preserve">that of </w:t>
      </w:r>
      <w:r w:rsidR="005901BE" w:rsidRPr="00636B65">
        <w:rPr>
          <w:rFonts w:asciiTheme="minorHAnsi" w:hAnsiTheme="minorHAnsi" w:cstheme="minorHAnsi"/>
          <w:color w:val="auto"/>
        </w:rPr>
        <w:t>the unadjuvanted particles at 214 and 280 nm.</w:t>
      </w:r>
    </w:p>
    <w:p w14:paraId="2E115335" w14:textId="77777777" w:rsidR="00413080" w:rsidRPr="00636B65" w:rsidRDefault="00413080" w:rsidP="00636B65">
      <w:pPr>
        <w:pStyle w:val="NormalWeb"/>
        <w:spacing w:before="0" w:beforeAutospacing="0" w:after="0" w:afterAutospacing="0"/>
        <w:rPr>
          <w:rFonts w:asciiTheme="minorHAnsi" w:hAnsiTheme="minorHAnsi" w:cstheme="minorHAnsi"/>
          <w:color w:val="auto"/>
          <w:highlight w:val="yellow"/>
        </w:rPr>
      </w:pPr>
    </w:p>
    <w:p w14:paraId="7A7E6A99" w14:textId="5802D400" w:rsidR="00413080" w:rsidRPr="00703BBF" w:rsidRDefault="00AB501E" w:rsidP="00636B65">
      <w:pPr>
        <w:pStyle w:val="NormalWeb"/>
        <w:spacing w:before="0" w:beforeAutospacing="0" w:after="0" w:afterAutospacing="0"/>
        <w:rPr>
          <w:rFonts w:asciiTheme="minorHAnsi" w:hAnsiTheme="minorHAnsi" w:cstheme="minorHAnsi"/>
          <w:color w:val="auto"/>
        </w:rPr>
      </w:pPr>
      <w:r w:rsidRPr="00703BBF">
        <w:rPr>
          <w:rFonts w:asciiTheme="minorHAnsi" w:hAnsiTheme="minorHAnsi" w:cstheme="minorHAnsi"/>
          <w:color w:val="auto"/>
          <w:highlight w:val="yellow"/>
        </w:rPr>
        <w:t>7</w:t>
      </w:r>
      <w:r w:rsidR="002E5897" w:rsidRPr="00636B65">
        <w:rPr>
          <w:rFonts w:asciiTheme="minorHAnsi" w:hAnsiTheme="minorHAnsi" w:cstheme="minorHAnsi"/>
          <w:color w:val="auto"/>
          <w:highlight w:val="yellow"/>
        </w:rPr>
        <w:t>.</w:t>
      </w:r>
      <w:r w:rsidR="00413080" w:rsidRPr="00636B65">
        <w:rPr>
          <w:rFonts w:asciiTheme="minorHAnsi" w:hAnsiTheme="minorHAnsi" w:cstheme="minorHAnsi"/>
          <w:color w:val="auto"/>
          <w:highlight w:val="yellow"/>
        </w:rPr>
        <w:t>4</w:t>
      </w:r>
      <w:r w:rsidR="002E5897" w:rsidRPr="00636B65">
        <w:rPr>
          <w:rFonts w:asciiTheme="minorHAnsi" w:hAnsiTheme="minorHAnsi" w:cstheme="minorHAnsi"/>
          <w:color w:val="auto"/>
          <w:highlight w:val="yellow"/>
        </w:rPr>
        <w:t xml:space="preserve">. </w:t>
      </w:r>
      <w:r w:rsidR="00413080" w:rsidRPr="00636B65">
        <w:rPr>
          <w:rFonts w:asciiTheme="minorHAnsi" w:hAnsiTheme="minorHAnsi" w:cstheme="minorHAnsi"/>
          <w:color w:val="auto"/>
          <w:highlight w:val="yellow"/>
        </w:rPr>
        <w:t>Store t</w:t>
      </w:r>
      <w:r w:rsidR="002E5897" w:rsidRPr="00636B65">
        <w:rPr>
          <w:rFonts w:asciiTheme="minorHAnsi" w:hAnsiTheme="minorHAnsi" w:cstheme="minorHAnsi"/>
          <w:color w:val="auto"/>
          <w:highlight w:val="yellow"/>
        </w:rPr>
        <w:t>he adjuvanted MOMP-tNLP and empty tNLP at 4</w:t>
      </w:r>
      <w:r w:rsidR="00413080" w:rsidRPr="00636B65">
        <w:rPr>
          <w:rFonts w:asciiTheme="minorHAnsi" w:hAnsiTheme="minorHAnsi" w:cstheme="minorHAnsi"/>
          <w:color w:val="auto"/>
          <w:highlight w:val="yellow"/>
        </w:rPr>
        <w:t xml:space="preserve"> </w:t>
      </w:r>
      <w:r w:rsidR="002E5897" w:rsidRPr="00636B65">
        <w:rPr>
          <w:rFonts w:asciiTheme="minorHAnsi" w:hAnsiTheme="minorHAnsi" w:cstheme="minorHAnsi"/>
          <w:color w:val="auto"/>
          <w:highlight w:val="yellow"/>
        </w:rPr>
        <w:t>°C prior to animal use for a period of up to 14 days</w:t>
      </w:r>
      <w:r w:rsidR="00413080" w:rsidRPr="00636B65">
        <w:rPr>
          <w:rFonts w:asciiTheme="minorHAnsi" w:hAnsiTheme="minorHAnsi" w:cstheme="minorHAnsi"/>
          <w:color w:val="auto"/>
          <w:highlight w:val="yellow"/>
        </w:rPr>
        <w:t>. To fully assess the stability of a new tNLP formulation, periodically analyze the stored tNLPs by SEC.</w:t>
      </w:r>
    </w:p>
    <w:p w14:paraId="3ECB9274" w14:textId="77777777" w:rsidR="00413080" w:rsidRPr="00DB40B0" w:rsidRDefault="00413080" w:rsidP="00636B65">
      <w:pPr>
        <w:pStyle w:val="NormalWeb"/>
        <w:spacing w:before="0" w:beforeAutospacing="0" w:after="0" w:afterAutospacing="0"/>
        <w:rPr>
          <w:rFonts w:asciiTheme="minorHAnsi" w:hAnsiTheme="minorHAnsi" w:cstheme="minorHAnsi"/>
          <w:color w:val="auto"/>
        </w:rPr>
      </w:pPr>
    </w:p>
    <w:p w14:paraId="7A496851" w14:textId="231B743B" w:rsidR="002E5897" w:rsidRPr="00636B65" w:rsidRDefault="00413080" w:rsidP="00636B65">
      <w:pPr>
        <w:pStyle w:val="NormalWeb"/>
        <w:spacing w:before="0" w:beforeAutospacing="0" w:after="0" w:afterAutospacing="0"/>
        <w:rPr>
          <w:rFonts w:asciiTheme="minorHAnsi" w:hAnsiTheme="minorHAnsi" w:cstheme="minorHAnsi"/>
          <w:color w:val="auto"/>
        </w:rPr>
      </w:pPr>
      <w:r w:rsidRPr="00636B65">
        <w:rPr>
          <w:rFonts w:asciiTheme="minorHAnsi" w:hAnsiTheme="minorHAnsi" w:cstheme="minorHAnsi"/>
          <w:color w:val="auto"/>
        </w:rPr>
        <w:t>NOTE: S</w:t>
      </w:r>
      <w:r w:rsidR="002E5897" w:rsidRPr="00636B65">
        <w:rPr>
          <w:rFonts w:asciiTheme="minorHAnsi" w:hAnsiTheme="minorHAnsi" w:cstheme="minorHAnsi"/>
          <w:color w:val="auto"/>
        </w:rPr>
        <w:t xml:space="preserve">tability will vary from formulation to formulation. </w:t>
      </w:r>
    </w:p>
    <w:p w14:paraId="79332DE9" w14:textId="77777777" w:rsidR="00413080" w:rsidRPr="00636B65" w:rsidRDefault="00413080" w:rsidP="00636B65">
      <w:pPr>
        <w:pStyle w:val="NormalWeb"/>
        <w:spacing w:before="0" w:beforeAutospacing="0" w:after="0" w:afterAutospacing="0"/>
        <w:rPr>
          <w:rFonts w:asciiTheme="minorHAnsi" w:hAnsiTheme="minorHAnsi" w:cstheme="minorHAnsi"/>
          <w:color w:val="auto"/>
        </w:rPr>
      </w:pPr>
    </w:p>
    <w:p w14:paraId="6D33E2B6" w14:textId="7F8BE807" w:rsidR="002E5897" w:rsidRPr="00636B65" w:rsidRDefault="00AB501E" w:rsidP="00636B65">
      <w:pPr>
        <w:pStyle w:val="NormalWeb"/>
        <w:spacing w:before="0" w:beforeAutospacing="0" w:after="0" w:afterAutospacing="0"/>
        <w:rPr>
          <w:rFonts w:asciiTheme="minorHAnsi" w:hAnsiTheme="minorHAnsi" w:cstheme="minorHAnsi"/>
          <w:b/>
          <w:bCs/>
          <w:color w:val="auto"/>
        </w:rPr>
      </w:pPr>
      <w:r w:rsidRPr="00636B65">
        <w:rPr>
          <w:rFonts w:asciiTheme="minorHAnsi" w:hAnsiTheme="minorHAnsi" w:cstheme="minorHAnsi"/>
          <w:b/>
          <w:bCs/>
          <w:color w:val="auto"/>
        </w:rPr>
        <w:t>8</w:t>
      </w:r>
      <w:r w:rsidR="002E5897" w:rsidRPr="00636B65">
        <w:rPr>
          <w:rFonts w:asciiTheme="minorHAnsi" w:hAnsiTheme="minorHAnsi" w:cstheme="minorHAnsi"/>
          <w:b/>
          <w:bCs/>
          <w:color w:val="auto"/>
        </w:rPr>
        <w:t>.</w:t>
      </w:r>
      <w:r w:rsidR="002E5897" w:rsidRPr="00636B65">
        <w:rPr>
          <w:rFonts w:asciiTheme="minorHAnsi" w:hAnsiTheme="minorHAnsi" w:cstheme="minorHAnsi"/>
          <w:color w:val="auto"/>
        </w:rPr>
        <w:t xml:space="preserve"> </w:t>
      </w:r>
      <w:r w:rsidR="002E5897" w:rsidRPr="00636B65">
        <w:rPr>
          <w:rFonts w:asciiTheme="minorHAnsi" w:hAnsiTheme="minorHAnsi" w:cstheme="minorHAnsi"/>
          <w:b/>
          <w:bCs/>
          <w:color w:val="auto"/>
        </w:rPr>
        <w:t>Serum testing</w:t>
      </w:r>
    </w:p>
    <w:p w14:paraId="5FF459A2" w14:textId="77777777" w:rsidR="00CF3404" w:rsidRPr="00636B65" w:rsidRDefault="00CF3404" w:rsidP="00636B65">
      <w:pPr>
        <w:pStyle w:val="NormalWeb"/>
        <w:spacing w:before="0" w:beforeAutospacing="0" w:after="0" w:afterAutospacing="0"/>
        <w:rPr>
          <w:rFonts w:asciiTheme="minorHAnsi" w:hAnsiTheme="minorHAnsi" w:cstheme="minorHAnsi"/>
          <w:b/>
          <w:bCs/>
          <w:color w:val="auto"/>
        </w:rPr>
      </w:pPr>
    </w:p>
    <w:p w14:paraId="3C0A7AE2" w14:textId="35514CA7" w:rsidR="00FC3510" w:rsidRPr="00636B65" w:rsidRDefault="00DA18D2" w:rsidP="00636B65">
      <w:pPr>
        <w:rPr>
          <w:rFonts w:asciiTheme="minorHAnsi" w:hAnsiTheme="minorHAnsi" w:cstheme="minorHAnsi"/>
          <w:color w:val="auto"/>
        </w:rPr>
      </w:pPr>
      <w:r w:rsidRPr="00636B65">
        <w:rPr>
          <w:rFonts w:asciiTheme="minorHAnsi" w:hAnsiTheme="minorHAnsi" w:cstheme="minorHAnsi"/>
          <w:color w:val="auto"/>
        </w:rPr>
        <w:t>8</w:t>
      </w:r>
      <w:r w:rsidR="002E5897" w:rsidRPr="00636B65">
        <w:rPr>
          <w:rFonts w:asciiTheme="minorHAnsi" w:hAnsiTheme="minorHAnsi" w:cstheme="minorHAnsi"/>
          <w:color w:val="auto"/>
        </w:rPr>
        <w:t xml:space="preserve">.1. </w:t>
      </w:r>
      <w:r w:rsidR="00AD63DE" w:rsidRPr="00636B65">
        <w:rPr>
          <w:rFonts w:asciiTheme="minorHAnsi" w:hAnsiTheme="minorHAnsi" w:cstheme="minorHAnsi"/>
          <w:color w:val="auto"/>
        </w:rPr>
        <w:t>Obtain f</w:t>
      </w:r>
      <w:r w:rsidR="002E5897" w:rsidRPr="00636B65">
        <w:rPr>
          <w:rFonts w:asciiTheme="minorHAnsi" w:hAnsiTheme="minorHAnsi" w:cstheme="minorHAnsi"/>
          <w:color w:val="auto"/>
        </w:rPr>
        <w:t>emale 3-week-old mice (BALB/c</w:t>
      </w:r>
      <w:r w:rsidR="00AD63DE" w:rsidRPr="00636B65">
        <w:rPr>
          <w:rFonts w:asciiTheme="minorHAnsi" w:hAnsiTheme="minorHAnsi" w:cstheme="minorHAnsi"/>
          <w:color w:val="auto"/>
        </w:rPr>
        <w:t>,</w:t>
      </w:r>
      <w:r w:rsidR="002E5897" w:rsidRPr="00636B65">
        <w:rPr>
          <w:rFonts w:asciiTheme="minorHAnsi" w:hAnsiTheme="minorHAnsi" w:cstheme="minorHAnsi"/>
          <w:color w:val="auto"/>
        </w:rPr>
        <w:t xml:space="preserve"> n</w:t>
      </w:r>
      <w:r w:rsidR="00CF3404" w:rsidRPr="00636B65">
        <w:rPr>
          <w:rFonts w:asciiTheme="minorHAnsi" w:hAnsiTheme="minorHAnsi" w:cstheme="minorHAnsi"/>
          <w:color w:val="auto"/>
        </w:rPr>
        <w:t xml:space="preserve"> </w:t>
      </w:r>
      <w:r w:rsidR="002E5897" w:rsidRPr="00636B65">
        <w:rPr>
          <w:rFonts w:asciiTheme="minorHAnsi" w:hAnsiTheme="minorHAnsi" w:cstheme="minorHAnsi"/>
          <w:color w:val="auto"/>
        </w:rPr>
        <w:t>=</w:t>
      </w:r>
      <w:r w:rsidR="00CF3404" w:rsidRPr="00636B65">
        <w:rPr>
          <w:rFonts w:asciiTheme="minorHAnsi" w:hAnsiTheme="minorHAnsi" w:cstheme="minorHAnsi"/>
          <w:color w:val="auto"/>
        </w:rPr>
        <w:t xml:space="preserve"> </w:t>
      </w:r>
      <w:r w:rsidR="002E5897" w:rsidRPr="00636B65">
        <w:rPr>
          <w:rFonts w:asciiTheme="minorHAnsi" w:hAnsiTheme="minorHAnsi" w:cstheme="minorHAnsi"/>
          <w:color w:val="auto"/>
        </w:rPr>
        <w:t>6)</w:t>
      </w:r>
      <w:r w:rsidR="00FC3510" w:rsidRPr="00636B65">
        <w:rPr>
          <w:rFonts w:asciiTheme="minorHAnsi" w:hAnsiTheme="minorHAnsi" w:cstheme="minorHAnsi"/>
          <w:color w:val="auto"/>
        </w:rPr>
        <w:t>.</w:t>
      </w:r>
    </w:p>
    <w:p w14:paraId="0450B062" w14:textId="77777777" w:rsidR="00CF3404" w:rsidRPr="00636B65" w:rsidRDefault="00CF3404" w:rsidP="00636B65">
      <w:pPr>
        <w:rPr>
          <w:rFonts w:asciiTheme="minorHAnsi" w:hAnsiTheme="minorHAnsi" w:cstheme="minorHAnsi"/>
          <w:color w:val="auto"/>
        </w:rPr>
      </w:pPr>
    </w:p>
    <w:p w14:paraId="3E1BDD1F" w14:textId="0AF6831B" w:rsidR="00ED7FAF" w:rsidRPr="00703BBF" w:rsidRDefault="00DA18D2" w:rsidP="00636B65">
      <w:pPr>
        <w:rPr>
          <w:rFonts w:asciiTheme="minorHAnsi" w:hAnsiTheme="minorHAnsi" w:cstheme="minorHAnsi"/>
          <w:color w:val="auto"/>
        </w:rPr>
      </w:pPr>
      <w:r w:rsidRPr="00636B65">
        <w:rPr>
          <w:rFonts w:asciiTheme="minorHAnsi" w:hAnsiTheme="minorHAnsi" w:cstheme="minorHAnsi"/>
          <w:color w:val="auto"/>
        </w:rPr>
        <w:t>8</w:t>
      </w:r>
      <w:r w:rsidR="00FC3510" w:rsidRPr="00636B65">
        <w:rPr>
          <w:rFonts w:asciiTheme="minorHAnsi" w:hAnsiTheme="minorHAnsi" w:cstheme="minorHAnsi"/>
          <w:color w:val="auto"/>
        </w:rPr>
        <w:t>.</w:t>
      </w:r>
      <w:r w:rsidR="0002457A" w:rsidRPr="00636B65">
        <w:rPr>
          <w:rFonts w:asciiTheme="minorHAnsi" w:hAnsiTheme="minorHAnsi" w:cstheme="minorHAnsi"/>
          <w:color w:val="auto"/>
        </w:rPr>
        <w:t>2</w:t>
      </w:r>
      <w:r w:rsidR="00353DAC" w:rsidRPr="00636B65">
        <w:rPr>
          <w:rFonts w:asciiTheme="minorHAnsi" w:hAnsiTheme="minorHAnsi" w:cstheme="minorHAnsi"/>
          <w:color w:val="auto"/>
        </w:rPr>
        <w:t>.</w:t>
      </w:r>
      <w:r w:rsidR="00FC3510" w:rsidRPr="00636B65">
        <w:rPr>
          <w:rFonts w:asciiTheme="minorHAnsi" w:hAnsiTheme="minorHAnsi" w:cstheme="minorHAnsi"/>
          <w:color w:val="auto"/>
        </w:rPr>
        <w:t xml:space="preserve"> </w:t>
      </w:r>
      <w:r w:rsidR="0002457A" w:rsidRPr="00636B65">
        <w:rPr>
          <w:rFonts w:asciiTheme="minorHAnsi" w:hAnsiTheme="minorHAnsi" w:cstheme="minorHAnsi"/>
          <w:color w:val="auto"/>
        </w:rPr>
        <w:t>V</w:t>
      </w:r>
      <w:r w:rsidR="002E5897" w:rsidRPr="00636B65">
        <w:rPr>
          <w:rFonts w:asciiTheme="minorHAnsi" w:hAnsiTheme="minorHAnsi" w:cstheme="minorHAnsi"/>
          <w:color w:val="auto"/>
        </w:rPr>
        <w:t xml:space="preserve">accinate </w:t>
      </w:r>
      <w:r w:rsidR="00CF3404" w:rsidRPr="00636B65">
        <w:rPr>
          <w:rFonts w:asciiTheme="minorHAnsi" w:hAnsiTheme="minorHAnsi" w:cstheme="minorHAnsi"/>
          <w:color w:val="auto"/>
        </w:rPr>
        <w:t xml:space="preserve">the mice </w:t>
      </w:r>
      <w:r w:rsidR="002E5897" w:rsidRPr="00636B65">
        <w:rPr>
          <w:rFonts w:asciiTheme="minorHAnsi" w:hAnsiTheme="minorHAnsi" w:cstheme="minorHAnsi"/>
          <w:color w:val="auto"/>
        </w:rPr>
        <w:t>intramuscularly (i.m.)</w:t>
      </w:r>
      <w:r w:rsidR="006E7008" w:rsidRPr="00636B65">
        <w:rPr>
          <w:rFonts w:asciiTheme="minorHAnsi" w:hAnsiTheme="minorHAnsi" w:cstheme="minorHAnsi"/>
          <w:color w:val="auto"/>
        </w:rPr>
        <w:t xml:space="preserve"> in each hindlimb</w:t>
      </w:r>
      <w:r w:rsidR="002E5897" w:rsidRPr="00636B65">
        <w:rPr>
          <w:rFonts w:asciiTheme="minorHAnsi" w:hAnsiTheme="minorHAnsi" w:cstheme="minorHAnsi"/>
          <w:color w:val="auto"/>
        </w:rPr>
        <w:t xml:space="preserve"> with 10 µg of MOMP in the form of MOMP-tNLP adjuvanted with 5 µg of CpG and 1 µg </w:t>
      </w:r>
      <w:r w:rsidR="00A958E3" w:rsidRPr="00636B65">
        <w:rPr>
          <w:rFonts w:asciiTheme="minorHAnsi" w:hAnsiTheme="minorHAnsi" w:cstheme="minorHAnsi"/>
          <w:color w:val="auto"/>
        </w:rPr>
        <w:t>FSL-1</w:t>
      </w:r>
      <w:r w:rsidR="00CF3404" w:rsidRPr="00636B65">
        <w:rPr>
          <w:rFonts w:asciiTheme="minorHAnsi" w:hAnsiTheme="minorHAnsi" w:cstheme="minorHAnsi"/>
          <w:color w:val="auto"/>
        </w:rPr>
        <w:t xml:space="preserve"> (t</w:t>
      </w:r>
      <w:r w:rsidR="00AA0FA7" w:rsidRPr="00636B65">
        <w:rPr>
          <w:rFonts w:asciiTheme="minorHAnsi" w:hAnsiTheme="minorHAnsi" w:cstheme="minorHAnsi"/>
          <w:color w:val="auto"/>
        </w:rPr>
        <w:t xml:space="preserve">otal volume per injection </w:t>
      </w:r>
      <w:r w:rsidR="00CF3404" w:rsidRPr="00636B65">
        <w:rPr>
          <w:rFonts w:asciiTheme="minorHAnsi" w:hAnsiTheme="minorHAnsi" w:cstheme="minorHAnsi"/>
          <w:color w:val="auto"/>
        </w:rPr>
        <w:t>=</w:t>
      </w:r>
      <w:r w:rsidR="00AA0FA7" w:rsidRPr="00636B65">
        <w:rPr>
          <w:rFonts w:asciiTheme="minorHAnsi" w:hAnsiTheme="minorHAnsi" w:cstheme="minorHAnsi"/>
          <w:color w:val="auto"/>
        </w:rPr>
        <w:t xml:space="preserve"> 50 </w:t>
      </w:r>
      <w:r w:rsidR="00AA0FA7" w:rsidRPr="00703BBF">
        <w:rPr>
          <w:rFonts w:asciiTheme="minorHAnsi" w:hAnsiTheme="minorHAnsi" w:cstheme="minorHAnsi"/>
          <w:color w:val="auto"/>
        </w:rPr>
        <w:sym w:font="Symbol" w:char="F06D"/>
      </w:r>
      <w:r w:rsidR="00AA0FA7" w:rsidRPr="00703BBF">
        <w:rPr>
          <w:rFonts w:asciiTheme="minorHAnsi" w:hAnsiTheme="minorHAnsi" w:cstheme="minorHAnsi"/>
          <w:color w:val="auto"/>
        </w:rPr>
        <w:t>L</w:t>
      </w:r>
      <w:r w:rsidR="00CF3404" w:rsidRPr="00703BBF">
        <w:rPr>
          <w:rFonts w:asciiTheme="minorHAnsi" w:hAnsiTheme="minorHAnsi" w:cstheme="minorHAnsi"/>
          <w:color w:val="auto"/>
        </w:rPr>
        <w:t>)</w:t>
      </w:r>
      <w:r w:rsidR="00AA0FA7" w:rsidRPr="00703BBF">
        <w:rPr>
          <w:rFonts w:asciiTheme="minorHAnsi" w:hAnsiTheme="minorHAnsi" w:cstheme="minorHAnsi"/>
          <w:color w:val="auto"/>
        </w:rPr>
        <w:t>.</w:t>
      </w:r>
      <w:r w:rsidR="002E5897" w:rsidRPr="00703BBF">
        <w:rPr>
          <w:rFonts w:asciiTheme="minorHAnsi" w:hAnsiTheme="minorHAnsi" w:cstheme="minorHAnsi"/>
          <w:color w:val="auto"/>
        </w:rPr>
        <w:t xml:space="preserve"> </w:t>
      </w:r>
    </w:p>
    <w:p w14:paraId="6CB1BB66" w14:textId="77777777" w:rsidR="00CF3404" w:rsidRPr="00DB40B0" w:rsidRDefault="00CF3404" w:rsidP="00636B65">
      <w:pPr>
        <w:rPr>
          <w:rFonts w:asciiTheme="minorHAnsi" w:hAnsiTheme="minorHAnsi" w:cstheme="minorHAnsi"/>
          <w:color w:val="auto"/>
        </w:rPr>
      </w:pPr>
    </w:p>
    <w:p w14:paraId="41833590" w14:textId="71289D9A" w:rsidR="002E5897" w:rsidRPr="00703BBF" w:rsidRDefault="00DA18D2" w:rsidP="00636B65">
      <w:pPr>
        <w:rPr>
          <w:rFonts w:asciiTheme="minorHAnsi" w:hAnsiTheme="minorHAnsi" w:cstheme="minorHAnsi"/>
          <w:color w:val="auto"/>
        </w:rPr>
      </w:pPr>
      <w:r w:rsidRPr="00636B65">
        <w:rPr>
          <w:rFonts w:asciiTheme="minorHAnsi" w:hAnsiTheme="minorHAnsi" w:cstheme="minorHAnsi"/>
          <w:color w:val="auto"/>
        </w:rPr>
        <w:t>8</w:t>
      </w:r>
      <w:r w:rsidR="002E5897" w:rsidRPr="00636B65">
        <w:rPr>
          <w:rFonts w:asciiTheme="minorHAnsi" w:hAnsiTheme="minorHAnsi" w:cstheme="minorHAnsi"/>
          <w:color w:val="auto"/>
        </w:rPr>
        <w:t>.</w:t>
      </w:r>
      <w:r w:rsidR="006433FA" w:rsidRPr="00636B65">
        <w:rPr>
          <w:rFonts w:asciiTheme="minorHAnsi" w:hAnsiTheme="minorHAnsi" w:cstheme="minorHAnsi"/>
          <w:color w:val="auto"/>
        </w:rPr>
        <w:t>3</w:t>
      </w:r>
      <w:r w:rsidR="002E5897" w:rsidRPr="00636B65">
        <w:rPr>
          <w:rFonts w:asciiTheme="minorHAnsi" w:hAnsiTheme="minorHAnsi" w:cstheme="minorHAnsi"/>
          <w:color w:val="auto"/>
        </w:rPr>
        <w:t xml:space="preserve">. Four weeks after the initial vaccination (prime), </w:t>
      </w:r>
      <w:r w:rsidR="00BA533D" w:rsidRPr="00636B65">
        <w:rPr>
          <w:rFonts w:asciiTheme="minorHAnsi" w:hAnsiTheme="minorHAnsi" w:cstheme="minorHAnsi"/>
          <w:color w:val="auto"/>
        </w:rPr>
        <w:t xml:space="preserve">vaccinate the </w:t>
      </w:r>
      <w:r w:rsidR="002E5897" w:rsidRPr="00636B65">
        <w:rPr>
          <w:rFonts w:asciiTheme="minorHAnsi" w:hAnsiTheme="minorHAnsi" w:cstheme="minorHAnsi"/>
          <w:color w:val="auto"/>
        </w:rPr>
        <w:t>animals a second time (boost)</w:t>
      </w:r>
      <w:r w:rsidR="006E7008" w:rsidRPr="00636B65">
        <w:rPr>
          <w:rFonts w:asciiTheme="minorHAnsi" w:hAnsiTheme="minorHAnsi" w:cstheme="minorHAnsi"/>
          <w:color w:val="auto"/>
        </w:rPr>
        <w:t xml:space="preserve"> with 10 µg of MOMP in the form of MOMP-tNLP adjuvanted with 5 µg of CpG and 1 µg FSL-1</w:t>
      </w:r>
      <w:r w:rsidR="00BA533D" w:rsidRPr="00636B65">
        <w:rPr>
          <w:rFonts w:asciiTheme="minorHAnsi" w:hAnsiTheme="minorHAnsi" w:cstheme="minorHAnsi"/>
          <w:color w:val="auto"/>
        </w:rPr>
        <w:t xml:space="preserve"> (t</w:t>
      </w:r>
      <w:r w:rsidR="006E7008" w:rsidRPr="00636B65">
        <w:rPr>
          <w:rFonts w:asciiTheme="minorHAnsi" w:hAnsiTheme="minorHAnsi" w:cstheme="minorHAnsi"/>
          <w:color w:val="auto"/>
        </w:rPr>
        <w:t xml:space="preserve">otal volume per injection </w:t>
      </w:r>
      <w:r w:rsidR="00BA533D" w:rsidRPr="00636B65">
        <w:rPr>
          <w:rFonts w:asciiTheme="minorHAnsi" w:hAnsiTheme="minorHAnsi" w:cstheme="minorHAnsi"/>
          <w:color w:val="auto"/>
        </w:rPr>
        <w:t>=</w:t>
      </w:r>
      <w:r w:rsidR="006E7008" w:rsidRPr="00636B65">
        <w:rPr>
          <w:rFonts w:asciiTheme="minorHAnsi" w:hAnsiTheme="minorHAnsi" w:cstheme="minorHAnsi"/>
          <w:color w:val="auto"/>
        </w:rPr>
        <w:t xml:space="preserve"> 50 </w:t>
      </w:r>
      <w:r w:rsidR="006E7008" w:rsidRPr="00703BBF">
        <w:rPr>
          <w:rFonts w:asciiTheme="minorHAnsi" w:hAnsiTheme="minorHAnsi" w:cstheme="minorHAnsi"/>
          <w:color w:val="auto"/>
        </w:rPr>
        <w:sym w:font="Symbol" w:char="F06D"/>
      </w:r>
      <w:r w:rsidR="006E7008" w:rsidRPr="00703BBF">
        <w:rPr>
          <w:rFonts w:asciiTheme="minorHAnsi" w:hAnsiTheme="minorHAnsi" w:cstheme="minorHAnsi"/>
          <w:color w:val="auto"/>
        </w:rPr>
        <w:t>L</w:t>
      </w:r>
      <w:r w:rsidR="00BA533D" w:rsidRPr="00703BBF">
        <w:rPr>
          <w:rFonts w:asciiTheme="minorHAnsi" w:hAnsiTheme="minorHAnsi" w:cstheme="minorHAnsi"/>
          <w:color w:val="auto"/>
        </w:rPr>
        <w:t>)</w:t>
      </w:r>
      <w:r w:rsidR="002E5897" w:rsidRPr="00703BBF">
        <w:rPr>
          <w:rFonts w:asciiTheme="minorHAnsi" w:hAnsiTheme="minorHAnsi" w:cstheme="minorHAnsi"/>
          <w:color w:val="auto"/>
        </w:rPr>
        <w:t xml:space="preserve">. </w:t>
      </w:r>
    </w:p>
    <w:p w14:paraId="34628731" w14:textId="77777777" w:rsidR="00277F98" w:rsidRPr="00636B65" w:rsidRDefault="00277F98" w:rsidP="00636B65">
      <w:pPr>
        <w:rPr>
          <w:rFonts w:asciiTheme="minorHAnsi" w:hAnsiTheme="minorHAnsi" w:cstheme="minorHAnsi"/>
          <w:color w:val="auto"/>
        </w:rPr>
      </w:pPr>
    </w:p>
    <w:p w14:paraId="54B52B9F" w14:textId="0BAEE24B" w:rsidR="0002457A" w:rsidRPr="00636B65" w:rsidRDefault="00DA18D2" w:rsidP="00636B65">
      <w:pPr>
        <w:rPr>
          <w:rFonts w:asciiTheme="minorHAnsi" w:hAnsiTheme="minorHAnsi" w:cstheme="minorHAnsi"/>
          <w:bCs/>
          <w:color w:val="auto"/>
        </w:rPr>
      </w:pPr>
      <w:r w:rsidRPr="00636B65">
        <w:rPr>
          <w:rFonts w:asciiTheme="minorHAnsi" w:hAnsiTheme="minorHAnsi" w:cstheme="minorHAnsi"/>
          <w:color w:val="auto"/>
        </w:rPr>
        <w:t>8</w:t>
      </w:r>
      <w:r w:rsidR="002E5897" w:rsidRPr="00636B65">
        <w:rPr>
          <w:rFonts w:asciiTheme="minorHAnsi" w:hAnsiTheme="minorHAnsi" w:cstheme="minorHAnsi"/>
          <w:color w:val="auto"/>
        </w:rPr>
        <w:t>.</w:t>
      </w:r>
      <w:r w:rsidR="006433FA" w:rsidRPr="00636B65">
        <w:rPr>
          <w:rFonts w:asciiTheme="minorHAnsi" w:hAnsiTheme="minorHAnsi" w:cstheme="minorHAnsi"/>
          <w:color w:val="auto"/>
        </w:rPr>
        <w:t>4</w:t>
      </w:r>
      <w:r w:rsidR="002E5897" w:rsidRPr="00636B65">
        <w:rPr>
          <w:rFonts w:asciiTheme="minorHAnsi" w:hAnsiTheme="minorHAnsi" w:cstheme="minorHAnsi"/>
          <w:color w:val="auto"/>
        </w:rPr>
        <w:t xml:space="preserve">. </w:t>
      </w:r>
      <w:r w:rsidR="00FC3510" w:rsidRPr="00636B65">
        <w:rPr>
          <w:rFonts w:asciiTheme="minorHAnsi" w:hAnsiTheme="minorHAnsi" w:cstheme="minorHAnsi"/>
          <w:color w:val="auto"/>
        </w:rPr>
        <w:t xml:space="preserve">On day 56 after the initial vaccination, </w:t>
      </w:r>
      <w:r w:rsidR="00353DAC" w:rsidRPr="00636B65">
        <w:rPr>
          <w:rFonts w:asciiTheme="minorHAnsi" w:hAnsiTheme="minorHAnsi" w:cstheme="minorHAnsi"/>
          <w:color w:val="auto"/>
        </w:rPr>
        <w:t>collect blood to assess antibody titers.</w:t>
      </w:r>
      <w:r w:rsidR="0002457A" w:rsidRPr="00636B65">
        <w:rPr>
          <w:rFonts w:asciiTheme="minorHAnsi" w:hAnsiTheme="minorHAnsi" w:cstheme="minorHAnsi"/>
          <w:color w:val="auto"/>
        </w:rPr>
        <w:t xml:space="preserve"> Begin by anesthetizing </w:t>
      </w:r>
      <w:r w:rsidR="00A974DF" w:rsidRPr="00636B65">
        <w:rPr>
          <w:rFonts w:asciiTheme="minorHAnsi" w:hAnsiTheme="minorHAnsi" w:cstheme="minorHAnsi"/>
          <w:color w:val="auto"/>
        </w:rPr>
        <w:t xml:space="preserve">the </w:t>
      </w:r>
      <w:r w:rsidR="0002457A" w:rsidRPr="00636B65">
        <w:rPr>
          <w:rFonts w:asciiTheme="minorHAnsi" w:hAnsiTheme="minorHAnsi" w:cstheme="minorHAnsi"/>
          <w:color w:val="auto"/>
        </w:rPr>
        <w:t xml:space="preserve">mice </w:t>
      </w:r>
      <w:r w:rsidR="0002457A" w:rsidRPr="00636B65">
        <w:rPr>
          <w:rFonts w:asciiTheme="minorHAnsi" w:hAnsiTheme="minorHAnsi" w:cstheme="minorHAnsi"/>
          <w:bCs/>
          <w:color w:val="auto"/>
        </w:rPr>
        <w:t xml:space="preserve">by injecting i.p. a solution of </w:t>
      </w:r>
      <w:r w:rsidR="00A974DF" w:rsidRPr="00636B65">
        <w:rPr>
          <w:rFonts w:asciiTheme="minorHAnsi" w:hAnsiTheme="minorHAnsi" w:cstheme="minorHAnsi"/>
          <w:bCs/>
          <w:color w:val="auto"/>
        </w:rPr>
        <w:t>x</w:t>
      </w:r>
      <w:r w:rsidR="0002457A" w:rsidRPr="00636B65">
        <w:rPr>
          <w:rFonts w:asciiTheme="minorHAnsi" w:hAnsiTheme="minorHAnsi" w:cstheme="minorHAnsi"/>
          <w:bCs/>
          <w:color w:val="auto"/>
        </w:rPr>
        <w:t>ylazine (0.3</w:t>
      </w:r>
      <w:r w:rsidR="00A974DF" w:rsidRPr="00636B65">
        <w:rPr>
          <w:rFonts w:asciiTheme="minorHAnsi" w:hAnsiTheme="minorHAnsi" w:cstheme="minorHAnsi"/>
          <w:bCs/>
          <w:color w:val="auto"/>
        </w:rPr>
        <w:t xml:space="preserve"> </w:t>
      </w:r>
      <w:r w:rsidR="0002457A" w:rsidRPr="00636B65">
        <w:rPr>
          <w:rFonts w:asciiTheme="minorHAnsi" w:hAnsiTheme="minorHAnsi" w:cstheme="minorHAnsi"/>
          <w:bCs/>
          <w:color w:val="auto"/>
        </w:rPr>
        <w:t>mg/20</w:t>
      </w:r>
      <w:r w:rsidR="00A974DF" w:rsidRPr="00636B65">
        <w:rPr>
          <w:rFonts w:asciiTheme="minorHAnsi" w:hAnsiTheme="minorHAnsi" w:cstheme="minorHAnsi"/>
          <w:bCs/>
          <w:color w:val="auto"/>
        </w:rPr>
        <w:t xml:space="preserve"> </w:t>
      </w:r>
      <w:r w:rsidR="0002457A" w:rsidRPr="00636B65">
        <w:rPr>
          <w:rFonts w:asciiTheme="minorHAnsi" w:hAnsiTheme="minorHAnsi" w:cstheme="minorHAnsi"/>
          <w:bCs/>
          <w:color w:val="auto"/>
        </w:rPr>
        <w:t xml:space="preserve">g body weight) and </w:t>
      </w:r>
      <w:r w:rsidR="00A974DF" w:rsidRPr="00636B65">
        <w:rPr>
          <w:rFonts w:asciiTheme="minorHAnsi" w:hAnsiTheme="minorHAnsi" w:cstheme="minorHAnsi"/>
          <w:bCs/>
          <w:color w:val="auto"/>
        </w:rPr>
        <w:lastRenderedPageBreak/>
        <w:t>k</w:t>
      </w:r>
      <w:r w:rsidR="0002457A" w:rsidRPr="00636B65">
        <w:rPr>
          <w:rFonts w:asciiTheme="minorHAnsi" w:hAnsiTheme="minorHAnsi" w:cstheme="minorHAnsi"/>
          <w:bCs/>
          <w:color w:val="auto"/>
        </w:rPr>
        <w:t>etamine (3.0 mg/20</w:t>
      </w:r>
      <w:r w:rsidR="00A974DF" w:rsidRPr="00636B65">
        <w:rPr>
          <w:rFonts w:asciiTheme="minorHAnsi" w:hAnsiTheme="minorHAnsi" w:cstheme="minorHAnsi"/>
          <w:bCs/>
          <w:color w:val="auto"/>
        </w:rPr>
        <w:t xml:space="preserve"> </w:t>
      </w:r>
      <w:r w:rsidR="0002457A" w:rsidRPr="00636B65">
        <w:rPr>
          <w:rFonts w:asciiTheme="minorHAnsi" w:hAnsiTheme="minorHAnsi" w:cstheme="minorHAnsi"/>
          <w:bCs/>
          <w:color w:val="auto"/>
        </w:rPr>
        <w:t xml:space="preserve">g body weight). </w:t>
      </w:r>
      <w:r w:rsidR="00A974DF" w:rsidRPr="00636B65">
        <w:rPr>
          <w:rFonts w:asciiTheme="minorHAnsi" w:hAnsiTheme="minorHAnsi" w:cstheme="minorHAnsi"/>
          <w:bCs/>
          <w:color w:val="auto"/>
        </w:rPr>
        <w:t>Pinch the f</w:t>
      </w:r>
      <w:r w:rsidR="0002457A" w:rsidRPr="00636B65">
        <w:rPr>
          <w:rFonts w:asciiTheme="minorHAnsi" w:hAnsiTheme="minorHAnsi" w:cstheme="minorHAnsi"/>
          <w:bCs/>
          <w:color w:val="auto"/>
        </w:rPr>
        <w:t xml:space="preserve">ront and hind legs to make sure no jerking occurs. Apply </w:t>
      </w:r>
      <w:r w:rsidR="00703BBF">
        <w:rPr>
          <w:rFonts w:asciiTheme="minorHAnsi" w:hAnsiTheme="minorHAnsi" w:cstheme="minorHAnsi"/>
          <w:bCs/>
          <w:color w:val="auto"/>
        </w:rPr>
        <w:t>petroleum</w:t>
      </w:r>
      <w:r w:rsidR="0002457A" w:rsidRPr="00636B65">
        <w:rPr>
          <w:rFonts w:asciiTheme="minorHAnsi" w:hAnsiTheme="minorHAnsi" w:cstheme="minorHAnsi"/>
          <w:bCs/>
          <w:color w:val="auto"/>
        </w:rPr>
        <w:t xml:space="preserve"> jelly around the eyes to prevent eye dryness during anesthe</w:t>
      </w:r>
      <w:r w:rsidR="00A974DF" w:rsidRPr="00636B65">
        <w:rPr>
          <w:rFonts w:asciiTheme="minorHAnsi" w:hAnsiTheme="minorHAnsi" w:cstheme="minorHAnsi"/>
          <w:bCs/>
          <w:color w:val="auto"/>
        </w:rPr>
        <w:t>s</w:t>
      </w:r>
      <w:r w:rsidR="0002457A" w:rsidRPr="00636B65">
        <w:rPr>
          <w:rFonts w:asciiTheme="minorHAnsi" w:hAnsiTheme="minorHAnsi" w:cstheme="minorHAnsi"/>
          <w:bCs/>
          <w:color w:val="auto"/>
        </w:rPr>
        <w:t>ia.</w:t>
      </w:r>
    </w:p>
    <w:p w14:paraId="6D83415F" w14:textId="77777777" w:rsidR="00A974DF" w:rsidRPr="00636B65" w:rsidRDefault="00A974DF" w:rsidP="00636B65">
      <w:pPr>
        <w:rPr>
          <w:rFonts w:asciiTheme="minorHAnsi" w:hAnsiTheme="minorHAnsi" w:cstheme="minorHAnsi"/>
          <w:bCs/>
          <w:color w:val="auto"/>
        </w:rPr>
      </w:pPr>
    </w:p>
    <w:p w14:paraId="61AAA0FD" w14:textId="69D79387" w:rsidR="002E5897" w:rsidRPr="00636B65" w:rsidRDefault="00DA18D2" w:rsidP="00636B65">
      <w:pPr>
        <w:rPr>
          <w:rFonts w:asciiTheme="minorHAnsi" w:hAnsiTheme="minorHAnsi" w:cstheme="minorHAnsi"/>
          <w:color w:val="auto"/>
        </w:rPr>
      </w:pPr>
      <w:r w:rsidRPr="00636B65">
        <w:rPr>
          <w:rFonts w:asciiTheme="minorHAnsi" w:hAnsiTheme="minorHAnsi" w:cstheme="minorHAnsi"/>
          <w:color w:val="auto"/>
        </w:rPr>
        <w:t>8</w:t>
      </w:r>
      <w:r w:rsidR="0002457A" w:rsidRPr="00636B65">
        <w:rPr>
          <w:rFonts w:asciiTheme="minorHAnsi" w:hAnsiTheme="minorHAnsi" w:cstheme="minorHAnsi"/>
          <w:color w:val="auto"/>
        </w:rPr>
        <w:t>.</w:t>
      </w:r>
      <w:r w:rsidR="006433FA" w:rsidRPr="00636B65">
        <w:rPr>
          <w:rFonts w:asciiTheme="minorHAnsi" w:hAnsiTheme="minorHAnsi" w:cstheme="minorHAnsi"/>
          <w:color w:val="auto"/>
        </w:rPr>
        <w:t>5</w:t>
      </w:r>
      <w:r w:rsidR="0002457A" w:rsidRPr="00636B65">
        <w:rPr>
          <w:rFonts w:asciiTheme="minorHAnsi" w:hAnsiTheme="minorHAnsi" w:cstheme="minorHAnsi"/>
          <w:color w:val="auto"/>
        </w:rPr>
        <w:t xml:space="preserve">. </w:t>
      </w:r>
      <w:r w:rsidR="00353DAC" w:rsidRPr="00636B65">
        <w:rPr>
          <w:rFonts w:asciiTheme="minorHAnsi" w:hAnsiTheme="minorHAnsi" w:cstheme="minorHAnsi"/>
          <w:color w:val="auto"/>
        </w:rPr>
        <w:t xml:space="preserve">Using a micro-hematocrit capillary tube, puncture the retro-orbital plexus. Collect </w:t>
      </w:r>
      <w:r w:rsidR="005A1E14" w:rsidRPr="00636B65">
        <w:rPr>
          <w:rFonts w:asciiTheme="minorHAnsi" w:hAnsiTheme="minorHAnsi" w:cstheme="minorHAnsi"/>
          <w:color w:val="auto"/>
        </w:rPr>
        <w:t xml:space="preserve">100 </w:t>
      </w:r>
      <w:r w:rsidR="005A1E14" w:rsidRPr="00703BBF">
        <w:rPr>
          <w:rFonts w:asciiTheme="minorHAnsi" w:hAnsiTheme="minorHAnsi" w:cstheme="minorHAnsi"/>
          <w:color w:val="auto"/>
        </w:rPr>
        <w:sym w:font="Symbol" w:char="F06D"/>
      </w:r>
      <w:r w:rsidR="005A1E14" w:rsidRPr="00703BBF">
        <w:rPr>
          <w:rFonts w:asciiTheme="minorHAnsi" w:hAnsiTheme="minorHAnsi" w:cstheme="minorHAnsi"/>
          <w:color w:val="auto"/>
        </w:rPr>
        <w:t>L</w:t>
      </w:r>
      <w:r w:rsidR="00353DAC" w:rsidRPr="00703BBF">
        <w:rPr>
          <w:rFonts w:asciiTheme="minorHAnsi" w:hAnsiTheme="minorHAnsi" w:cstheme="minorHAnsi"/>
          <w:color w:val="auto"/>
        </w:rPr>
        <w:t xml:space="preserve"> </w:t>
      </w:r>
      <w:r w:rsidR="0059351E" w:rsidRPr="00636B65">
        <w:rPr>
          <w:rFonts w:asciiTheme="minorHAnsi" w:hAnsiTheme="minorHAnsi" w:cstheme="minorHAnsi"/>
          <w:color w:val="auto"/>
        </w:rPr>
        <w:t xml:space="preserve">of </w:t>
      </w:r>
      <w:r w:rsidR="00353DAC" w:rsidRPr="00636B65">
        <w:rPr>
          <w:rFonts w:asciiTheme="minorHAnsi" w:hAnsiTheme="minorHAnsi" w:cstheme="minorHAnsi"/>
          <w:color w:val="auto"/>
        </w:rPr>
        <w:t>blood in a microcentrifuge tube.</w:t>
      </w:r>
    </w:p>
    <w:p w14:paraId="7217EAAF" w14:textId="43961F90" w:rsidR="0059351E" w:rsidRPr="00636B65" w:rsidRDefault="0059351E" w:rsidP="00636B65">
      <w:pPr>
        <w:rPr>
          <w:rFonts w:asciiTheme="minorHAnsi" w:hAnsiTheme="minorHAnsi" w:cstheme="minorHAnsi"/>
          <w:color w:val="auto"/>
        </w:rPr>
      </w:pPr>
    </w:p>
    <w:p w14:paraId="7145BE09" w14:textId="370DA05A" w:rsidR="006433FA" w:rsidRPr="00636B65" w:rsidRDefault="00DA18D2" w:rsidP="00636B65">
      <w:pPr>
        <w:rPr>
          <w:rFonts w:asciiTheme="minorHAnsi" w:hAnsiTheme="minorHAnsi" w:cstheme="minorHAnsi"/>
          <w:color w:val="auto"/>
        </w:rPr>
      </w:pPr>
      <w:r w:rsidRPr="00636B65">
        <w:rPr>
          <w:rFonts w:asciiTheme="minorHAnsi" w:hAnsiTheme="minorHAnsi" w:cstheme="minorHAnsi"/>
          <w:color w:val="auto"/>
        </w:rPr>
        <w:t>8</w:t>
      </w:r>
      <w:r w:rsidR="006433FA" w:rsidRPr="00636B65">
        <w:rPr>
          <w:rFonts w:asciiTheme="minorHAnsi" w:hAnsiTheme="minorHAnsi" w:cstheme="minorHAnsi"/>
          <w:color w:val="auto"/>
        </w:rPr>
        <w:t xml:space="preserve">.6. After blood collection, observe the mice until they recover from anesthesia and </w:t>
      </w:r>
      <w:r w:rsidR="00D43CE5" w:rsidRPr="00636B65">
        <w:rPr>
          <w:rFonts w:asciiTheme="minorHAnsi" w:hAnsiTheme="minorHAnsi" w:cstheme="minorHAnsi"/>
          <w:color w:val="auto"/>
        </w:rPr>
        <w:t>can</w:t>
      </w:r>
      <w:r w:rsidR="006433FA" w:rsidRPr="00636B65">
        <w:rPr>
          <w:rFonts w:asciiTheme="minorHAnsi" w:hAnsiTheme="minorHAnsi" w:cstheme="minorHAnsi"/>
          <w:color w:val="auto"/>
        </w:rPr>
        <w:t xml:space="preserve"> maintain sternal recumbency. </w:t>
      </w:r>
    </w:p>
    <w:p w14:paraId="1F47ADDF" w14:textId="77777777" w:rsidR="006433FA" w:rsidRPr="00636B65" w:rsidRDefault="006433FA" w:rsidP="00636B65">
      <w:pPr>
        <w:rPr>
          <w:rFonts w:asciiTheme="minorHAnsi" w:hAnsiTheme="minorHAnsi" w:cstheme="minorHAnsi"/>
          <w:color w:val="auto"/>
        </w:rPr>
      </w:pPr>
    </w:p>
    <w:p w14:paraId="24D22573" w14:textId="6E88B6AB" w:rsidR="00353DAC" w:rsidRPr="00636B65" w:rsidRDefault="00DA18D2" w:rsidP="00636B65">
      <w:pPr>
        <w:rPr>
          <w:rFonts w:asciiTheme="minorHAnsi" w:hAnsiTheme="minorHAnsi" w:cstheme="minorHAnsi"/>
          <w:color w:val="auto"/>
        </w:rPr>
      </w:pPr>
      <w:r w:rsidRPr="00636B65">
        <w:rPr>
          <w:rFonts w:asciiTheme="minorHAnsi" w:hAnsiTheme="minorHAnsi" w:cstheme="minorHAnsi"/>
          <w:color w:val="auto"/>
        </w:rPr>
        <w:t>8</w:t>
      </w:r>
      <w:r w:rsidR="00353DAC" w:rsidRPr="00636B65">
        <w:rPr>
          <w:rFonts w:asciiTheme="minorHAnsi" w:hAnsiTheme="minorHAnsi" w:cstheme="minorHAnsi"/>
          <w:color w:val="auto"/>
        </w:rPr>
        <w:t xml:space="preserve">.7. Let </w:t>
      </w:r>
      <w:r w:rsidR="0059351E" w:rsidRPr="00636B65">
        <w:rPr>
          <w:rFonts w:asciiTheme="minorHAnsi" w:hAnsiTheme="minorHAnsi" w:cstheme="minorHAnsi"/>
          <w:color w:val="auto"/>
        </w:rPr>
        <w:t xml:space="preserve">the </w:t>
      </w:r>
      <w:r w:rsidR="00353DAC" w:rsidRPr="00636B65">
        <w:rPr>
          <w:rFonts w:asciiTheme="minorHAnsi" w:hAnsiTheme="minorHAnsi" w:cstheme="minorHAnsi"/>
          <w:color w:val="auto"/>
        </w:rPr>
        <w:t>blood clot at room temperature for 30 min and then spin down at 2</w:t>
      </w:r>
      <w:r w:rsidR="0059351E" w:rsidRPr="00636B65">
        <w:rPr>
          <w:rFonts w:asciiTheme="minorHAnsi" w:hAnsiTheme="minorHAnsi" w:cstheme="minorHAnsi"/>
          <w:color w:val="auto"/>
        </w:rPr>
        <w:t>,</w:t>
      </w:r>
      <w:r w:rsidR="00353DAC" w:rsidRPr="00636B65">
        <w:rPr>
          <w:rFonts w:asciiTheme="minorHAnsi" w:hAnsiTheme="minorHAnsi" w:cstheme="minorHAnsi"/>
          <w:color w:val="auto"/>
        </w:rPr>
        <w:t xml:space="preserve">000 </w:t>
      </w:r>
      <w:r w:rsidR="0059351E" w:rsidRPr="00636B65">
        <w:rPr>
          <w:rFonts w:asciiTheme="minorHAnsi" w:hAnsiTheme="minorHAnsi" w:cstheme="minorHAnsi"/>
          <w:color w:val="auto"/>
        </w:rPr>
        <w:t>×</w:t>
      </w:r>
      <w:r w:rsidR="00353DAC" w:rsidRPr="00636B65">
        <w:rPr>
          <w:rFonts w:asciiTheme="minorHAnsi" w:hAnsiTheme="minorHAnsi" w:cstheme="minorHAnsi"/>
          <w:color w:val="auto"/>
        </w:rPr>
        <w:t xml:space="preserve"> </w:t>
      </w:r>
      <w:r w:rsidR="00353DAC" w:rsidRPr="00636B65">
        <w:rPr>
          <w:rFonts w:asciiTheme="minorHAnsi" w:hAnsiTheme="minorHAnsi" w:cstheme="minorHAnsi"/>
          <w:i/>
          <w:iCs/>
          <w:color w:val="auto"/>
        </w:rPr>
        <w:t>g</w:t>
      </w:r>
      <w:r w:rsidR="00353DAC" w:rsidRPr="00636B65">
        <w:rPr>
          <w:rFonts w:asciiTheme="minorHAnsi" w:hAnsiTheme="minorHAnsi" w:cstheme="minorHAnsi"/>
          <w:color w:val="auto"/>
        </w:rPr>
        <w:t xml:space="preserve"> for 10 min. Collect the serum and freeze at -80</w:t>
      </w:r>
      <w:r w:rsidR="0059351E" w:rsidRPr="00636B65">
        <w:rPr>
          <w:rFonts w:asciiTheme="minorHAnsi" w:hAnsiTheme="minorHAnsi" w:cstheme="minorHAnsi"/>
          <w:color w:val="auto"/>
        </w:rPr>
        <w:t xml:space="preserve"> </w:t>
      </w:r>
      <w:r w:rsidR="00353DAC" w:rsidRPr="00636B65">
        <w:rPr>
          <w:rFonts w:asciiTheme="minorHAnsi" w:hAnsiTheme="minorHAnsi" w:cstheme="minorHAnsi"/>
          <w:color w:val="auto"/>
        </w:rPr>
        <w:t>°C.</w:t>
      </w:r>
    </w:p>
    <w:p w14:paraId="2CFBD981" w14:textId="77777777" w:rsidR="0059351E" w:rsidRPr="00636B65" w:rsidRDefault="0059351E" w:rsidP="00636B65">
      <w:pPr>
        <w:rPr>
          <w:rFonts w:asciiTheme="minorHAnsi" w:hAnsiTheme="minorHAnsi" w:cstheme="minorHAnsi"/>
          <w:color w:val="auto"/>
        </w:rPr>
      </w:pPr>
    </w:p>
    <w:p w14:paraId="39B506CE" w14:textId="0DD4A24E" w:rsidR="00FC3510" w:rsidRPr="00636B65" w:rsidRDefault="00DA18D2" w:rsidP="00636B65">
      <w:pPr>
        <w:rPr>
          <w:rFonts w:asciiTheme="minorHAnsi" w:hAnsiTheme="minorHAnsi" w:cstheme="minorHAnsi"/>
          <w:bCs/>
          <w:color w:val="auto"/>
        </w:rPr>
      </w:pPr>
      <w:r w:rsidRPr="00636B65">
        <w:rPr>
          <w:rFonts w:asciiTheme="minorHAnsi" w:hAnsiTheme="minorHAnsi" w:cstheme="minorHAnsi"/>
          <w:color w:val="auto"/>
        </w:rPr>
        <w:t>8</w:t>
      </w:r>
      <w:r w:rsidR="00FC3510" w:rsidRPr="00636B65">
        <w:rPr>
          <w:rFonts w:asciiTheme="minorHAnsi" w:hAnsiTheme="minorHAnsi" w:cstheme="minorHAnsi"/>
          <w:color w:val="auto"/>
        </w:rPr>
        <w:t>.</w:t>
      </w:r>
      <w:r w:rsidR="00353DAC" w:rsidRPr="00636B65">
        <w:rPr>
          <w:rFonts w:asciiTheme="minorHAnsi" w:hAnsiTheme="minorHAnsi" w:cstheme="minorHAnsi"/>
          <w:color w:val="auto"/>
        </w:rPr>
        <w:t>8.</w:t>
      </w:r>
      <w:r w:rsidR="00FC3510" w:rsidRPr="00636B65">
        <w:rPr>
          <w:rFonts w:asciiTheme="minorHAnsi" w:hAnsiTheme="minorHAnsi" w:cstheme="minorHAnsi"/>
          <w:color w:val="auto"/>
        </w:rPr>
        <w:t xml:space="preserve"> At this time, </w:t>
      </w:r>
      <w:r w:rsidR="0059351E" w:rsidRPr="00636B65">
        <w:rPr>
          <w:rFonts w:asciiTheme="minorHAnsi" w:hAnsiTheme="minorHAnsi" w:cstheme="minorHAnsi"/>
          <w:color w:val="auto"/>
        </w:rPr>
        <w:t xml:space="preserve">challenge the </w:t>
      </w:r>
      <w:r w:rsidR="00FC3510" w:rsidRPr="00636B65">
        <w:rPr>
          <w:rFonts w:asciiTheme="minorHAnsi" w:hAnsiTheme="minorHAnsi" w:cstheme="minorHAnsi"/>
          <w:color w:val="auto"/>
        </w:rPr>
        <w:t xml:space="preserve">animals with </w:t>
      </w:r>
      <w:r w:rsidR="00FC3510" w:rsidRPr="00636B65">
        <w:rPr>
          <w:rFonts w:asciiTheme="minorHAnsi" w:hAnsiTheme="minorHAnsi" w:cstheme="minorHAnsi"/>
          <w:i/>
          <w:iCs/>
          <w:color w:val="auto"/>
        </w:rPr>
        <w:t>Chlamydia muridarum</w:t>
      </w:r>
      <w:r w:rsidR="00FC3510" w:rsidRPr="00636B65">
        <w:rPr>
          <w:rFonts w:asciiTheme="minorHAnsi" w:hAnsiTheme="minorHAnsi" w:cstheme="minorHAnsi"/>
          <w:color w:val="auto"/>
        </w:rPr>
        <w:t xml:space="preserve"> or euthanize</w:t>
      </w:r>
      <w:r w:rsidR="0059351E" w:rsidRPr="00636B65">
        <w:rPr>
          <w:rFonts w:asciiTheme="minorHAnsi" w:hAnsiTheme="minorHAnsi" w:cstheme="minorHAnsi"/>
          <w:color w:val="auto"/>
        </w:rPr>
        <w:t xml:space="preserve"> them</w:t>
      </w:r>
      <w:r w:rsidR="00FC3510" w:rsidRPr="00636B65">
        <w:rPr>
          <w:rFonts w:asciiTheme="minorHAnsi" w:hAnsiTheme="minorHAnsi" w:cstheme="minorHAnsi"/>
          <w:color w:val="auto"/>
        </w:rPr>
        <w:t xml:space="preserve">. </w:t>
      </w:r>
      <w:r w:rsidR="00FC3510" w:rsidRPr="00636B65">
        <w:rPr>
          <w:rFonts w:asciiTheme="minorHAnsi" w:hAnsiTheme="minorHAnsi" w:cstheme="minorHAnsi"/>
          <w:bCs/>
          <w:color w:val="auto"/>
        </w:rPr>
        <w:t>Euthanize</w:t>
      </w:r>
      <w:r w:rsidR="0059351E" w:rsidRPr="00636B65">
        <w:rPr>
          <w:rFonts w:asciiTheme="minorHAnsi" w:hAnsiTheme="minorHAnsi" w:cstheme="minorHAnsi"/>
          <w:bCs/>
          <w:color w:val="auto"/>
        </w:rPr>
        <w:t xml:space="preserve"> the</w:t>
      </w:r>
      <w:r w:rsidR="00FC3510" w:rsidRPr="00636B65">
        <w:rPr>
          <w:rFonts w:asciiTheme="minorHAnsi" w:hAnsiTheme="minorHAnsi" w:cstheme="minorHAnsi"/>
          <w:bCs/>
          <w:color w:val="auto"/>
        </w:rPr>
        <w:t xml:space="preserve"> mice by first injecting i.p. a solution of </w:t>
      </w:r>
      <w:r w:rsidR="0059351E" w:rsidRPr="00636B65">
        <w:rPr>
          <w:rFonts w:asciiTheme="minorHAnsi" w:hAnsiTheme="minorHAnsi" w:cstheme="minorHAnsi"/>
          <w:bCs/>
          <w:color w:val="auto"/>
        </w:rPr>
        <w:t xml:space="preserve">xylazine </w:t>
      </w:r>
      <w:r w:rsidR="00FC3510" w:rsidRPr="00636B65">
        <w:rPr>
          <w:rFonts w:asciiTheme="minorHAnsi" w:hAnsiTheme="minorHAnsi" w:cstheme="minorHAnsi"/>
          <w:bCs/>
          <w:color w:val="auto"/>
        </w:rPr>
        <w:t>(0.3</w:t>
      </w:r>
      <w:r w:rsidR="0059351E" w:rsidRPr="00636B65">
        <w:rPr>
          <w:rFonts w:asciiTheme="minorHAnsi" w:hAnsiTheme="minorHAnsi" w:cstheme="minorHAnsi"/>
          <w:bCs/>
          <w:color w:val="auto"/>
        </w:rPr>
        <w:t xml:space="preserve"> </w:t>
      </w:r>
      <w:r w:rsidR="00FC3510" w:rsidRPr="00636B65">
        <w:rPr>
          <w:rFonts w:asciiTheme="minorHAnsi" w:hAnsiTheme="minorHAnsi" w:cstheme="minorHAnsi"/>
          <w:bCs/>
          <w:color w:val="auto"/>
        </w:rPr>
        <w:t>mg/20</w:t>
      </w:r>
      <w:r w:rsidR="0059351E" w:rsidRPr="00636B65">
        <w:rPr>
          <w:rFonts w:asciiTheme="minorHAnsi" w:hAnsiTheme="minorHAnsi" w:cstheme="minorHAnsi"/>
          <w:bCs/>
          <w:color w:val="auto"/>
        </w:rPr>
        <w:t xml:space="preserve"> </w:t>
      </w:r>
      <w:r w:rsidR="00FC3510" w:rsidRPr="00636B65">
        <w:rPr>
          <w:rFonts w:asciiTheme="minorHAnsi" w:hAnsiTheme="minorHAnsi" w:cstheme="minorHAnsi"/>
          <w:bCs/>
          <w:color w:val="auto"/>
        </w:rPr>
        <w:t xml:space="preserve">g body weight) and </w:t>
      </w:r>
      <w:r w:rsidR="0059351E" w:rsidRPr="00636B65">
        <w:rPr>
          <w:rFonts w:asciiTheme="minorHAnsi" w:hAnsiTheme="minorHAnsi" w:cstheme="minorHAnsi"/>
          <w:bCs/>
          <w:color w:val="auto"/>
        </w:rPr>
        <w:t xml:space="preserve">ketamine </w:t>
      </w:r>
      <w:r w:rsidR="00FC3510" w:rsidRPr="00636B65">
        <w:rPr>
          <w:rFonts w:asciiTheme="minorHAnsi" w:hAnsiTheme="minorHAnsi" w:cstheme="minorHAnsi"/>
          <w:bCs/>
          <w:color w:val="auto"/>
        </w:rPr>
        <w:t>(3.0 mg/20</w:t>
      </w:r>
      <w:r w:rsidR="0059351E" w:rsidRPr="00636B65">
        <w:rPr>
          <w:rFonts w:asciiTheme="minorHAnsi" w:hAnsiTheme="minorHAnsi" w:cstheme="minorHAnsi"/>
          <w:bCs/>
          <w:color w:val="auto"/>
        </w:rPr>
        <w:t xml:space="preserve"> </w:t>
      </w:r>
      <w:r w:rsidR="00FC3510" w:rsidRPr="00636B65">
        <w:rPr>
          <w:rFonts w:asciiTheme="minorHAnsi" w:hAnsiTheme="minorHAnsi" w:cstheme="minorHAnsi"/>
          <w:bCs/>
          <w:color w:val="auto"/>
        </w:rPr>
        <w:t>g body weight) followed by cervical dislocation.</w:t>
      </w:r>
    </w:p>
    <w:p w14:paraId="33CE3ABE" w14:textId="77777777" w:rsidR="0059351E" w:rsidRPr="00636B65" w:rsidRDefault="0059351E" w:rsidP="00636B65">
      <w:pPr>
        <w:rPr>
          <w:rFonts w:asciiTheme="minorHAnsi" w:hAnsiTheme="minorHAnsi" w:cstheme="minorHAnsi"/>
          <w:color w:val="auto"/>
        </w:rPr>
      </w:pPr>
    </w:p>
    <w:p w14:paraId="26FC55AD" w14:textId="31633845" w:rsidR="00044EC3" w:rsidRPr="00636B65" w:rsidRDefault="00DA18D2" w:rsidP="00636B65">
      <w:pPr>
        <w:rPr>
          <w:rFonts w:asciiTheme="minorHAnsi" w:hAnsiTheme="minorHAnsi" w:cstheme="minorHAnsi"/>
          <w:color w:val="auto"/>
        </w:rPr>
      </w:pPr>
      <w:r w:rsidRPr="00636B65">
        <w:rPr>
          <w:rFonts w:asciiTheme="minorHAnsi" w:hAnsiTheme="minorHAnsi" w:cstheme="minorHAnsi"/>
          <w:color w:val="auto"/>
        </w:rPr>
        <w:t>8</w:t>
      </w:r>
      <w:r w:rsidR="002E5897" w:rsidRPr="00636B65">
        <w:rPr>
          <w:rFonts w:asciiTheme="minorHAnsi" w:hAnsiTheme="minorHAnsi" w:cstheme="minorHAnsi"/>
          <w:color w:val="auto"/>
        </w:rPr>
        <w:t>.</w:t>
      </w:r>
      <w:r w:rsidR="00353DAC" w:rsidRPr="00636B65">
        <w:rPr>
          <w:rFonts w:asciiTheme="minorHAnsi" w:hAnsiTheme="minorHAnsi" w:cstheme="minorHAnsi"/>
          <w:color w:val="auto"/>
        </w:rPr>
        <w:t>9</w:t>
      </w:r>
      <w:r w:rsidR="002E5897" w:rsidRPr="00636B65">
        <w:rPr>
          <w:rFonts w:asciiTheme="minorHAnsi" w:hAnsiTheme="minorHAnsi" w:cstheme="minorHAnsi"/>
          <w:color w:val="auto"/>
        </w:rPr>
        <w:t xml:space="preserve">. </w:t>
      </w:r>
      <w:r w:rsidR="0059351E" w:rsidRPr="00636B65">
        <w:rPr>
          <w:rFonts w:asciiTheme="minorHAnsi" w:hAnsiTheme="minorHAnsi" w:cstheme="minorHAnsi"/>
          <w:color w:val="auto"/>
        </w:rPr>
        <w:t>Test s</w:t>
      </w:r>
      <w:r w:rsidR="002E5897" w:rsidRPr="00636B65">
        <w:rPr>
          <w:rFonts w:asciiTheme="minorHAnsi" w:hAnsiTheme="minorHAnsi" w:cstheme="minorHAnsi"/>
          <w:color w:val="auto"/>
        </w:rPr>
        <w:t xml:space="preserve">erum antibodies specific for MOMP using </w:t>
      </w:r>
      <w:r w:rsidR="00D64C12" w:rsidRPr="00636B65">
        <w:rPr>
          <w:rFonts w:asciiTheme="minorHAnsi" w:hAnsiTheme="minorHAnsi" w:cstheme="minorHAnsi"/>
          <w:color w:val="auto"/>
        </w:rPr>
        <w:t>w</w:t>
      </w:r>
      <w:r w:rsidR="002E5897" w:rsidRPr="00636B65">
        <w:rPr>
          <w:rFonts w:asciiTheme="minorHAnsi" w:hAnsiTheme="minorHAnsi" w:cstheme="minorHAnsi"/>
          <w:color w:val="auto"/>
        </w:rPr>
        <w:t xml:space="preserve">estern blotting techniques as described above. </w:t>
      </w:r>
      <w:r w:rsidR="00D64C12" w:rsidRPr="00636B65">
        <w:rPr>
          <w:rFonts w:asciiTheme="minorHAnsi" w:hAnsiTheme="minorHAnsi" w:cstheme="minorHAnsi"/>
          <w:color w:val="auto"/>
        </w:rPr>
        <w:t>Pool m</w:t>
      </w:r>
      <w:r w:rsidR="002E5897" w:rsidRPr="00636B65">
        <w:rPr>
          <w:rFonts w:asciiTheme="minorHAnsi" w:hAnsiTheme="minorHAnsi" w:cstheme="minorHAnsi"/>
          <w:color w:val="auto"/>
        </w:rPr>
        <w:t>ouse sera from all immunized mice and use</w:t>
      </w:r>
      <w:r w:rsidR="00D64C12" w:rsidRPr="00636B65">
        <w:rPr>
          <w:rFonts w:asciiTheme="minorHAnsi" w:hAnsiTheme="minorHAnsi" w:cstheme="minorHAnsi"/>
          <w:color w:val="auto"/>
        </w:rPr>
        <w:t xml:space="preserve"> the pooled serum</w:t>
      </w:r>
      <w:r w:rsidR="002E5897" w:rsidRPr="00636B65">
        <w:rPr>
          <w:rFonts w:asciiTheme="minorHAnsi" w:hAnsiTheme="minorHAnsi" w:cstheme="minorHAnsi"/>
          <w:color w:val="auto"/>
        </w:rPr>
        <w:t xml:space="preserve"> in place of a primary antibody at 1:5,000 dilution. </w:t>
      </w:r>
    </w:p>
    <w:p w14:paraId="07DBADE3" w14:textId="77777777" w:rsidR="00CD0C06" w:rsidRPr="00636B65" w:rsidRDefault="00CD0C06" w:rsidP="00636B65">
      <w:pPr>
        <w:rPr>
          <w:rFonts w:asciiTheme="minorHAnsi" w:hAnsiTheme="minorHAnsi" w:cstheme="minorHAnsi"/>
          <w:color w:val="auto"/>
        </w:rPr>
      </w:pPr>
    </w:p>
    <w:p w14:paraId="3E79FCA8" w14:textId="237A5095" w:rsidR="006305D7" w:rsidRPr="00636B65" w:rsidRDefault="006305D7" w:rsidP="00636B65">
      <w:pPr>
        <w:rPr>
          <w:rFonts w:asciiTheme="minorHAnsi" w:hAnsiTheme="minorHAnsi" w:cstheme="minorHAnsi"/>
          <w:b/>
          <w:bCs/>
          <w:color w:val="auto"/>
        </w:rPr>
      </w:pPr>
      <w:r w:rsidRPr="00636B65">
        <w:rPr>
          <w:rFonts w:asciiTheme="minorHAnsi" w:hAnsiTheme="minorHAnsi" w:cstheme="minorHAnsi"/>
          <w:b/>
          <w:bCs/>
          <w:color w:val="auto"/>
        </w:rPr>
        <w:t>REPRESENTATIVE RESULTS</w:t>
      </w:r>
      <w:r w:rsidR="00EF1462" w:rsidRPr="00636B65">
        <w:rPr>
          <w:rFonts w:asciiTheme="minorHAnsi" w:hAnsiTheme="minorHAnsi" w:cstheme="minorHAnsi"/>
          <w:b/>
          <w:bCs/>
          <w:color w:val="auto"/>
        </w:rPr>
        <w:t xml:space="preserve">: </w:t>
      </w:r>
    </w:p>
    <w:p w14:paraId="1DC94957" w14:textId="7E9C30C7" w:rsidR="002E5897" w:rsidRPr="00636B65" w:rsidRDefault="002E5897" w:rsidP="00636B65">
      <w:pPr>
        <w:rPr>
          <w:rFonts w:asciiTheme="minorHAnsi" w:hAnsiTheme="minorHAnsi" w:cstheme="minorHAnsi"/>
          <w:color w:val="auto"/>
        </w:rPr>
      </w:pPr>
      <w:r w:rsidRPr="00636B65">
        <w:rPr>
          <w:rFonts w:asciiTheme="minorHAnsi" w:hAnsiTheme="minorHAnsi" w:cstheme="minorHAnsi"/>
          <w:color w:val="auto"/>
        </w:rPr>
        <w:t xml:space="preserve">The SDS-PAGE profile of the Ni affinity purification of MOMP-tNLP from a 1 </w:t>
      </w:r>
      <w:r w:rsidR="000C209A" w:rsidRPr="00636B65">
        <w:rPr>
          <w:rFonts w:asciiTheme="minorHAnsi" w:hAnsiTheme="minorHAnsi" w:cstheme="minorHAnsi"/>
          <w:color w:val="auto"/>
        </w:rPr>
        <w:t>mL</w:t>
      </w:r>
      <w:r w:rsidRPr="00636B65">
        <w:rPr>
          <w:rFonts w:asciiTheme="minorHAnsi" w:hAnsiTheme="minorHAnsi" w:cstheme="minorHAnsi"/>
          <w:color w:val="auto"/>
        </w:rPr>
        <w:t xml:space="preserve"> cell-free reaction is shown in </w:t>
      </w:r>
      <w:r w:rsidRPr="00636B65">
        <w:rPr>
          <w:rFonts w:asciiTheme="minorHAnsi" w:hAnsiTheme="minorHAnsi" w:cstheme="minorHAnsi"/>
          <w:b/>
          <w:bCs/>
          <w:color w:val="auto"/>
        </w:rPr>
        <w:t>Figure 1</w:t>
      </w:r>
      <w:r w:rsidR="009C0804" w:rsidRPr="00636B65">
        <w:rPr>
          <w:rFonts w:asciiTheme="minorHAnsi" w:hAnsiTheme="minorHAnsi" w:cstheme="minorHAnsi"/>
          <w:b/>
          <w:bCs/>
          <w:color w:val="auto"/>
        </w:rPr>
        <w:t>B</w:t>
      </w:r>
      <w:r w:rsidRPr="00636B65">
        <w:rPr>
          <w:rFonts w:asciiTheme="minorHAnsi" w:hAnsiTheme="minorHAnsi" w:cstheme="minorHAnsi"/>
          <w:color w:val="auto"/>
        </w:rPr>
        <w:t xml:space="preserve">. The reaction resulted in high levels of expression for both the MOMP and the </w:t>
      </w:r>
      <w:r w:rsidRPr="00703BBF">
        <w:rPr>
          <w:rFonts w:asciiTheme="minorHAnsi" w:hAnsiTheme="minorHAnsi" w:cstheme="minorHAnsi"/>
          <w:color w:val="auto"/>
        </w:rPr>
        <w:sym w:font="Symbol" w:char="F044"/>
      </w:r>
      <w:r w:rsidRPr="00703BBF">
        <w:rPr>
          <w:rFonts w:asciiTheme="minorHAnsi" w:hAnsiTheme="minorHAnsi" w:cstheme="minorHAnsi"/>
          <w:color w:val="auto"/>
        </w:rPr>
        <w:t xml:space="preserve">49ApoA1 protein. </w:t>
      </w:r>
      <w:r w:rsidR="00C357D9" w:rsidRPr="00703BBF">
        <w:rPr>
          <w:rFonts w:asciiTheme="minorHAnsi" w:hAnsiTheme="minorHAnsi" w:cstheme="minorHAnsi"/>
          <w:color w:val="auto"/>
        </w:rPr>
        <w:t>P</w:t>
      </w:r>
      <w:r w:rsidRPr="00703BBF">
        <w:rPr>
          <w:rFonts w:asciiTheme="minorHAnsi" w:hAnsiTheme="minorHAnsi" w:cstheme="minorHAnsi"/>
          <w:color w:val="auto"/>
        </w:rPr>
        <w:t xml:space="preserve">revious results showed that the cell-free expression of </w:t>
      </w:r>
      <w:r w:rsidRPr="00703BBF">
        <w:rPr>
          <w:rFonts w:asciiTheme="minorHAnsi" w:hAnsiTheme="minorHAnsi" w:cstheme="minorHAnsi"/>
          <w:color w:val="auto"/>
        </w:rPr>
        <w:sym w:font="Symbol" w:char="F044"/>
      </w:r>
      <w:r w:rsidRPr="00703BBF">
        <w:rPr>
          <w:rFonts w:asciiTheme="minorHAnsi" w:hAnsiTheme="minorHAnsi" w:cstheme="minorHAnsi"/>
          <w:color w:val="auto"/>
        </w:rPr>
        <w:t>49ApoA1 in the presence of DMPC and telodendrimer resulted in the formation of telodendrimer nanolipoprotein particles (tNLPs)</w:t>
      </w:r>
      <w:r w:rsidR="00AD1184" w:rsidRPr="00703BBF">
        <w:rPr>
          <w:rFonts w:asciiTheme="minorHAnsi" w:hAnsiTheme="minorHAnsi" w:cstheme="minorHAnsi"/>
          <w:color w:val="auto"/>
          <w:vertAlign w:val="superscript"/>
        </w:rPr>
        <w:fldChar w:fldCharType="begin">
          <w:fldData xml:space="preserve">PEVuZE5vdGU+PENpdGU+PEF1dGhvcj5IZTwvQXV0aG9yPjxZZWFyPjIwMTM8L1llYXI+PFJlY051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</w:fldData>
        </w:fldChar>
      </w:r>
      <w:r w:rsidR="00AD1184" w:rsidRPr="00636B65">
        <w:rPr>
          <w:rFonts w:asciiTheme="minorHAnsi" w:hAnsiTheme="minorHAnsi" w:cstheme="minorHAnsi"/>
          <w:color w:val="auto"/>
          <w:vertAlign w:val="superscript"/>
        </w:rPr>
        <w:instrText xml:space="preserve"> ADDIN EN.CITE </w:instrText>
      </w:r>
      <w:r w:rsidR="00AD1184" w:rsidRPr="00636B65">
        <w:rPr>
          <w:rFonts w:asciiTheme="minorHAnsi" w:hAnsiTheme="minorHAnsi" w:cstheme="minorHAnsi"/>
          <w:color w:val="auto"/>
          <w:vertAlign w:val="superscript"/>
        </w:rPr>
        <w:fldChar w:fldCharType="begin">
          <w:fldData xml:space="preserve">PEVuZE5vdGU+PENpdGU+PEF1dGhvcj5IZTwvQXV0aG9yPjxZZWFyPjIwMTM8L1llYXI+PFJlY051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</w:fldData>
        </w:fldChar>
      </w:r>
      <w:r w:rsidR="00AD1184" w:rsidRPr="00636B65">
        <w:rPr>
          <w:rFonts w:asciiTheme="minorHAnsi" w:hAnsiTheme="minorHAnsi" w:cstheme="minorHAnsi"/>
          <w:color w:val="auto"/>
          <w:vertAlign w:val="superscript"/>
        </w:rPr>
        <w:instrText xml:space="preserve"> ADDIN EN.CITE.DATA </w:instrText>
      </w:r>
      <w:r w:rsidR="00AD1184" w:rsidRPr="00636B65">
        <w:rPr>
          <w:rFonts w:asciiTheme="minorHAnsi" w:hAnsiTheme="minorHAnsi" w:cstheme="minorHAnsi"/>
          <w:color w:val="auto"/>
          <w:vertAlign w:val="superscript"/>
        </w:rPr>
      </w:r>
      <w:r w:rsidR="00AD1184" w:rsidRPr="00636B65">
        <w:rPr>
          <w:rFonts w:asciiTheme="minorHAnsi" w:hAnsiTheme="minorHAnsi" w:cstheme="minorHAnsi"/>
          <w:color w:val="auto"/>
          <w:vertAlign w:val="superscript"/>
        </w:rPr>
        <w:fldChar w:fldCharType="end"/>
      </w:r>
      <w:r w:rsidR="00AD1184" w:rsidRPr="00703BBF">
        <w:rPr>
          <w:rFonts w:asciiTheme="minorHAnsi" w:hAnsiTheme="minorHAnsi" w:cstheme="minorHAnsi"/>
          <w:color w:val="auto"/>
          <w:vertAlign w:val="superscript"/>
        </w:rPr>
      </w:r>
      <w:r w:rsidR="00AD1184" w:rsidRPr="00703BBF">
        <w:rPr>
          <w:rFonts w:asciiTheme="minorHAnsi" w:hAnsiTheme="minorHAnsi" w:cstheme="minorHAnsi"/>
          <w:color w:val="auto"/>
          <w:vertAlign w:val="superscript"/>
        </w:rPr>
        <w:fldChar w:fldCharType="separate"/>
      </w:r>
      <w:r w:rsidR="00AD1184" w:rsidRPr="00703BBF">
        <w:rPr>
          <w:rFonts w:asciiTheme="minorHAnsi" w:hAnsiTheme="minorHAnsi" w:cstheme="minorHAnsi"/>
          <w:noProof/>
          <w:color w:val="auto"/>
          <w:vertAlign w:val="superscript"/>
        </w:rPr>
        <w:t>4</w:t>
      </w:r>
      <w:r w:rsidR="00AD1184" w:rsidRPr="00703BBF">
        <w:rPr>
          <w:rFonts w:asciiTheme="minorHAnsi" w:hAnsiTheme="minorHAnsi" w:cstheme="minorHAnsi"/>
          <w:color w:val="auto"/>
          <w:vertAlign w:val="superscript"/>
        </w:rPr>
        <w:fldChar w:fldCharType="end"/>
      </w:r>
      <w:r w:rsidRPr="00703BBF">
        <w:rPr>
          <w:rFonts w:asciiTheme="minorHAnsi" w:hAnsiTheme="minorHAnsi" w:cstheme="minorHAnsi"/>
          <w:color w:val="auto"/>
        </w:rPr>
        <w:t xml:space="preserve">. The co-elution of MOMP with </w:t>
      </w:r>
      <w:r w:rsidRPr="00703BBF">
        <w:rPr>
          <w:rFonts w:asciiTheme="minorHAnsi" w:hAnsiTheme="minorHAnsi" w:cstheme="minorHAnsi"/>
          <w:color w:val="auto"/>
        </w:rPr>
        <w:sym w:font="Symbol" w:char="F044"/>
      </w:r>
      <w:r w:rsidRPr="00703BBF">
        <w:rPr>
          <w:rFonts w:asciiTheme="minorHAnsi" w:hAnsiTheme="minorHAnsi" w:cstheme="minorHAnsi"/>
          <w:color w:val="auto"/>
        </w:rPr>
        <w:t xml:space="preserve">49ApoA1 indicated that MOMP is associated with tNLPs, as the His-tag is only present on the tNLP scaffold </w:t>
      </w:r>
      <w:r w:rsidRPr="00703BBF">
        <w:rPr>
          <w:rFonts w:asciiTheme="minorHAnsi" w:hAnsiTheme="minorHAnsi" w:cstheme="minorHAnsi"/>
          <w:color w:val="auto"/>
        </w:rPr>
        <w:sym w:font="Symbol" w:char="F044"/>
      </w:r>
      <w:r w:rsidRPr="00703BBF">
        <w:rPr>
          <w:rFonts w:asciiTheme="minorHAnsi" w:hAnsiTheme="minorHAnsi" w:cstheme="minorHAnsi"/>
          <w:color w:val="auto"/>
        </w:rPr>
        <w:t xml:space="preserve">49ApoA1 and not on </w:t>
      </w:r>
      <w:r w:rsidRPr="00636B65">
        <w:rPr>
          <w:rFonts w:asciiTheme="minorHAnsi" w:hAnsiTheme="minorHAnsi" w:cstheme="minorHAnsi"/>
          <w:color w:val="auto"/>
        </w:rPr>
        <w:t xml:space="preserve">MOMP. MOMP is a highly insoluble protein that can only be eluted through complexing with tNLPs, which have been shown to facilitate </w:t>
      </w:r>
      <w:r w:rsidR="00C357D9" w:rsidRPr="00636B65">
        <w:rPr>
          <w:rFonts w:asciiTheme="minorHAnsi" w:hAnsiTheme="minorHAnsi" w:cstheme="minorHAnsi"/>
          <w:color w:val="auto"/>
        </w:rPr>
        <w:t xml:space="preserve">the </w:t>
      </w:r>
      <w:r w:rsidRPr="00636B65">
        <w:rPr>
          <w:rFonts w:asciiTheme="minorHAnsi" w:hAnsiTheme="minorHAnsi" w:cstheme="minorHAnsi"/>
          <w:color w:val="auto"/>
        </w:rPr>
        <w:t xml:space="preserve">solubilization of membrane proteins. </w:t>
      </w:r>
    </w:p>
    <w:p w14:paraId="1B72B1CF" w14:textId="77777777" w:rsidR="00C357D9" w:rsidRPr="00636B65" w:rsidRDefault="00C357D9" w:rsidP="00636B65">
      <w:pPr>
        <w:rPr>
          <w:rFonts w:asciiTheme="minorHAnsi" w:hAnsiTheme="minorHAnsi" w:cstheme="minorHAnsi"/>
          <w:color w:val="auto"/>
        </w:rPr>
      </w:pPr>
    </w:p>
    <w:p w14:paraId="4E0F514B" w14:textId="2DF51D44" w:rsidR="002E5897" w:rsidRPr="00636B65" w:rsidRDefault="002E5897" w:rsidP="00636B65">
      <w:pPr>
        <w:rPr>
          <w:rFonts w:asciiTheme="minorHAnsi" w:hAnsiTheme="minorHAnsi" w:cstheme="minorHAnsi"/>
          <w:color w:val="auto"/>
        </w:rPr>
      </w:pPr>
      <w:r w:rsidRPr="00636B65">
        <w:rPr>
          <w:rFonts w:asciiTheme="minorHAnsi" w:hAnsiTheme="minorHAnsi" w:cstheme="minorHAnsi"/>
          <w:color w:val="auto"/>
        </w:rPr>
        <w:t xml:space="preserve">The elution fractions containing MOMP-tNLPs were pooled and the total protein concentration determined using </w:t>
      </w:r>
      <w:r w:rsidR="007A0F15" w:rsidRPr="00636B65">
        <w:rPr>
          <w:rFonts w:asciiTheme="minorHAnsi" w:hAnsiTheme="minorHAnsi" w:cstheme="minorHAnsi"/>
          <w:color w:val="auto"/>
        </w:rPr>
        <w:t>a fluorescence-based quantitation device, or a device that measures concentration through absorbance at 280 nm,</w:t>
      </w:r>
      <w:r w:rsidR="00E73979" w:rsidRPr="00636B65">
        <w:rPr>
          <w:rFonts w:asciiTheme="minorHAnsi" w:hAnsiTheme="minorHAnsi" w:cstheme="minorHAnsi"/>
          <w:color w:val="auto"/>
        </w:rPr>
        <w:t xml:space="preserve"> following </w:t>
      </w:r>
      <w:r w:rsidR="007F339E" w:rsidRPr="00636B65">
        <w:rPr>
          <w:rFonts w:asciiTheme="minorHAnsi" w:hAnsiTheme="minorHAnsi" w:cstheme="minorHAnsi"/>
          <w:color w:val="auto"/>
        </w:rPr>
        <w:t xml:space="preserve">the </w:t>
      </w:r>
      <w:r w:rsidR="002F4A7C" w:rsidRPr="00636B65">
        <w:rPr>
          <w:rFonts w:asciiTheme="minorHAnsi" w:hAnsiTheme="minorHAnsi" w:cstheme="minorHAnsi"/>
          <w:color w:val="auto"/>
        </w:rPr>
        <w:t>manufacturer’s</w:t>
      </w:r>
      <w:r w:rsidR="00E73979" w:rsidRPr="00636B65">
        <w:rPr>
          <w:rFonts w:asciiTheme="minorHAnsi" w:hAnsiTheme="minorHAnsi" w:cstheme="minorHAnsi"/>
          <w:color w:val="auto"/>
        </w:rPr>
        <w:t xml:space="preserve"> instructions for protein quantitation</w:t>
      </w:r>
      <w:r w:rsidRPr="00636B65">
        <w:rPr>
          <w:rFonts w:asciiTheme="minorHAnsi" w:hAnsiTheme="minorHAnsi" w:cstheme="minorHAnsi"/>
          <w:color w:val="auto"/>
        </w:rPr>
        <w:t>. To allow for precise dosing of the MOMP vaccine, it is also important to determine the concentration of MOMP in the purified complexes. We developed a method to quantify MOMP based on gel densitometry (</w:t>
      </w:r>
      <w:r w:rsidRPr="00636B65">
        <w:rPr>
          <w:rFonts w:asciiTheme="minorHAnsi" w:hAnsiTheme="minorHAnsi" w:cstheme="minorHAnsi"/>
          <w:b/>
          <w:bCs/>
          <w:color w:val="auto"/>
        </w:rPr>
        <w:t>Figure 2</w:t>
      </w:r>
      <w:r w:rsidRPr="00636B65">
        <w:rPr>
          <w:rFonts w:asciiTheme="minorHAnsi" w:hAnsiTheme="minorHAnsi" w:cstheme="minorHAnsi"/>
          <w:color w:val="auto"/>
        </w:rPr>
        <w:t>)</w:t>
      </w:r>
      <w:r w:rsidR="007F339E" w:rsidRPr="00636B65">
        <w:rPr>
          <w:rFonts w:asciiTheme="minorHAnsi" w:hAnsiTheme="minorHAnsi" w:cstheme="minorHAnsi"/>
          <w:color w:val="auto"/>
        </w:rPr>
        <w:t xml:space="preserve"> wherein</w:t>
      </w:r>
      <w:r w:rsidRPr="00636B65">
        <w:rPr>
          <w:rFonts w:asciiTheme="minorHAnsi" w:hAnsiTheme="minorHAnsi" w:cstheme="minorHAnsi"/>
          <w:color w:val="auto"/>
        </w:rPr>
        <w:t xml:space="preserve"> a purified recombinant MOMP with known concentration </w:t>
      </w:r>
      <w:r w:rsidR="007F339E" w:rsidRPr="00636B65">
        <w:rPr>
          <w:rFonts w:asciiTheme="minorHAnsi" w:hAnsiTheme="minorHAnsi" w:cstheme="minorHAnsi"/>
          <w:color w:val="auto"/>
        </w:rPr>
        <w:t>was used as</w:t>
      </w:r>
      <w:r w:rsidRPr="00636B65">
        <w:rPr>
          <w:rFonts w:asciiTheme="minorHAnsi" w:hAnsiTheme="minorHAnsi" w:cstheme="minorHAnsi"/>
          <w:color w:val="auto"/>
        </w:rPr>
        <w:t xml:space="preserve"> the standard. By establishing the standard curve and comparing it to </w:t>
      </w:r>
      <w:r w:rsidR="00B8243B" w:rsidRPr="00636B65">
        <w:rPr>
          <w:rFonts w:asciiTheme="minorHAnsi" w:hAnsiTheme="minorHAnsi" w:cstheme="minorHAnsi"/>
          <w:color w:val="auto"/>
        </w:rPr>
        <w:t>the</w:t>
      </w:r>
      <w:r w:rsidRPr="00636B65">
        <w:rPr>
          <w:rFonts w:asciiTheme="minorHAnsi" w:hAnsiTheme="minorHAnsi" w:cstheme="minorHAnsi"/>
          <w:color w:val="auto"/>
        </w:rPr>
        <w:t xml:space="preserve"> MOMP-tNLP sample, the MOMP concentration</w:t>
      </w:r>
      <w:r w:rsidR="00B8243B" w:rsidRPr="00636B65">
        <w:rPr>
          <w:rFonts w:asciiTheme="minorHAnsi" w:hAnsiTheme="minorHAnsi" w:cstheme="minorHAnsi"/>
          <w:color w:val="auto"/>
        </w:rPr>
        <w:t xml:space="preserve"> can be quantified accurately</w:t>
      </w:r>
      <w:r w:rsidRPr="00636B65">
        <w:rPr>
          <w:rFonts w:asciiTheme="minorHAnsi" w:hAnsiTheme="minorHAnsi" w:cstheme="minorHAnsi"/>
          <w:color w:val="auto"/>
        </w:rPr>
        <w:t xml:space="preserve">. The determination of MOMP concentration in the purified sample enabled </w:t>
      </w:r>
      <w:r w:rsidR="00265A2C" w:rsidRPr="00636B65">
        <w:rPr>
          <w:rFonts w:asciiTheme="minorHAnsi" w:hAnsiTheme="minorHAnsi" w:cstheme="minorHAnsi"/>
          <w:color w:val="auto"/>
        </w:rPr>
        <w:t>the</w:t>
      </w:r>
      <w:r w:rsidRPr="00636B65">
        <w:rPr>
          <w:rFonts w:asciiTheme="minorHAnsi" w:hAnsiTheme="minorHAnsi" w:cstheme="minorHAnsi"/>
          <w:color w:val="auto"/>
        </w:rPr>
        <w:t xml:space="preserve"> estimat</w:t>
      </w:r>
      <w:r w:rsidR="00265A2C" w:rsidRPr="00636B65">
        <w:rPr>
          <w:rFonts w:asciiTheme="minorHAnsi" w:hAnsiTheme="minorHAnsi" w:cstheme="minorHAnsi"/>
          <w:color w:val="auto"/>
        </w:rPr>
        <w:t>ion of</w:t>
      </w:r>
      <w:r w:rsidRPr="00636B65">
        <w:rPr>
          <w:rFonts w:asciiTheme="minorHAnsi" w:hAnsiTheme="minorHAnsi" w:cstheme="minorHAnsi"/>
          <w:color w:val="auto"/>
        </w:rPr>
        <w:t xml:space="preserve"> the yield of MOMP in cell-free reactions at various scales, which is important for planning </w:t>
      </w:r>
      <w:r w:rsidR="00265A2C" w:rsidRPr="00636B65">
        <w:rPr>
          <w:rFonts w:asciiTheme="minorHAnsi" w:hAnsiTheme="minorHAnsi" w:cstheme="minorHAnsi"/>
          <w:color w:val="auto"/>
        </w:rPr>
        <w:t xml:space="preserve">the </w:t>
      </w:r>
      <w:r w:rsidRPr="00636B65">
        <w:rPr>
          <w:rFonts w:asciiTheme="minorHAnsi" w:hAnsiTheme="minorHAnsi" w:cstheme="minorHAnsi"/>
          <w:color w:val="auto"/>
        </w:rPr>
        <w:t>reaction setup appropriate to downstream studies (</w:t>
      </w:r>
      <w:r w:rsidRPr="00636B65">
        <w:rPr>
          <w:rFonts w:asciiTheme="minorHAnsi" w:hAnsiTheme="minorHAnsi" w:cstheme="minorHAnsi"/>
          <w:b/>
          <w:bCs/>
          <w:color w:val="auto"/>
        </w:rPr>
        <w:t xml:space="preserve">Table </w:t>
      </w:r>
      <w:r w:rsidR="006433FA" w:rsidRPr="00636B65">
        <w:rPr>
          <w:rFonts w:asciiTheme="minorHAnsi" w:hAnsiTheme="minorHAnsi" w:cstheme="minorHAnsi"/>
          <w:b/>
          <w:bCs/>
          <w:color w:val="auto"/>
        </w:rPr>
        <w:t>3</w:t>
      </w:r>
      <w:r w:rsidRPr="00636B65">
        <w:rPr>
          <w:rFonts w:asciiTheme="minorHAnsi" w:hAnsiTheme="minorHAnsi" w:cstheme="minorHAnsi"/>
          <w:color w:val="auto"/>
        </w:rPr>
        <w:t xml:space="preserve">). </w:t>
      </w:r>
    </w:p>
    <w:p w14:paraId="54532AE9" w14:textId="77777777" w:rsidR="00265A2C" w:rsidRPr="00636B65" w:rsidRDefault="00265A2C" w:rsidP="00636B65">
      <w:pPr>
        <w:rPr>
          <w:rFonts w:asciiTheme="minorHAnsi" w:hAnsiTheme="minorHAnsi" w:cstheme="minorHAnsi"/>
          <w:color w:val="auto"/>
        </w:rPr>
      </w:pPr>
    </w:p>
    <w:p w14:paraId="50A6795E" w14:textId="77777777" w:rsidR="002135E2" w:rsidRDefault="002E5897" w:rsidP="00636B65">
      <w:pPr>
        <w:rPr>
          <w:rFonts w:asciiTheme="minorHAnsi" w:hAnsiTheme="minorHAnsi" w:cstheme="minorHAnsi"/>
          <w:color w:val="auto"/>
        </w:rPr>
      </w:pPr>
      <w:r w:rsidRPr="00636B65">
        <w:rPr>
          <w:rFonts w:asciiTheme="minorHAnsi" w:hAnsiTheme="minorHAnsi" w:cstheme="minorHAnsi"/>
          <w:color w:val="auto"/>
        </w:rPr>
        <w:t>MOMP needs to form oligomers to elicit a robust immune response</w:t>
      </w:r>
      <w:r w:rsidRPr="00703BBF">
        <w:rPr>
          <w:rFonts w:asciiTheme="minorHAnsi" w:hAnsiTheme="minorHAnsi" w:cstheme="minorHAnsi"/>
          <w:color w:val="auto"/>
        </w:rPr>
        <w:fldChar w:fldCharType="begin">
          <w:fldData xml:space="preserve">PEVuZE5vdGU+PENpdGU+PEF1dGhvcj5QYWw8L0F1dGhvcj48WWVhcj4yMDA1PC9ZZWFyPjxSZWNO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</w:fldData>
        </w:fldChar>
      </w:r>
      <w:r w:rsidR="00AD1184" w:rsidRPr="00636B65">
        <w:rPr>
          <w:rFonts w:asciiTheme="minorHAnsi" w:hAnsiTheme="minorHAnsi" w:cstheme="minorHAnsi"/>
          <w:color w:val="auto"/>
        </w:rPr>
        <w:instrText xml:space="preserve"> ADDIN EN.CITE </w:instrText>
      </w:r>
      <w:r w:rsidR="00AD1184" w:rsidRPr="00636B65">
        <w:rPr>
          <w:rFonts w:asciiTheme="minorHAnsi" w:hAnsiTheme="minorHAnsi" w:cstheme="minorHAnsi"/>
          <w:color w:val="auto"/>
        </w:rPr>
        <w:fldChar w:fldCharType="begin">
          <w:fldData xml:space="preserve">PEVuZE5vdGU+PENpdGU+PEF1dGhvcj5QYWw8L0F1dGhvcj48WWVhcj4yMDA1PC9ZZWFyPjxSZWNO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</w:fldData>
        </w:fldChar>
      </w:r>
      <w:r w:rsidR="00AD1184" w:rsidRPr="00636B65">
        <w:rPr>
          <w:rFonts w:asciiTheme="minorHAnsi" w:hAnsiTheme="minorHAnsi" w:cstheme="minorHAnsi"/>
          <w:color w:val="auto"/>
        </w:rPr>
        <w:instrText xml:space="preserve"> ADDIN EN.CITE.DATA </w:instrText>
      </w:r>
      <w:r w:rsidR="00AD1184" w:rsidRPr="00636B65">
        <w:rPr>
          <w:rFonts w:asciiTheme="minorHAnsi" w:hAnsiTheme="minorHAnsi" w:cstheme="minorHAnsi"/>
          <w:color w:val="auto"/>
        </w:rPr>
      </w:r>
      <w:r w:rsidR="00AD1184" w:rsidRPr="00636B65">
        <w:rPr>
          <w:rFonts w:asciiTheme="minorHAnsi" w:hAnsiTheme="minorHAnsi" w:cstheme="minorHAnsi"/>
          <w:color w:val="auto"/>
        </w:rPr>
        <w:fldChar w:fldCharType="end"/>
      </w:r>
      <w:r w:rsidRPr="00703BBF">
        <w:rPr>
          <w:rFonts w:asciiTheme="minorHAnsi" w:hAnsiTheme="minorHAnsi" w:cstheme="minorHAnsi"/>
          <w:color w:val="auto"/>
        </w:rPr>
      </w:r>
      <w:r w:rsidRPr="00703BBF">
        <w:rPr>
          <w:rFonts w:asciiTheme="minorHAnsi" w:hAnsiTheme="minorHAnsi" w:cstheme="minorHAnsi"/>
          <w:color w:val="auto"/>
        </w:rPr>
        <w:fldChar w:fldCharType="separate"/>
      </w:r>
      <w:r w:rsidR="00D037CC" w:rsidRPr="00703BBF">
        <w:rPr>
          <w:rFonts w:asciiTheme="minorHAnsi" w:hAnsiTheme="minorHAnsi" w:cstheme="minorHAnsi"/>
          <w:noProof/>
          <w:color w:val="auto"/>
          <w:vertAlign w:val="superscript"/>
        </w:rPr>
        <w:t>11</w:t>
      </w:r>
      <w:r w:rsidRPr="00703BBF">
        <w:rPr>
          <w:rFonts w:asciiTheme="minorHAnsi" w:hAnsiTheme="minorHAnsi" w:cstheme="minorHAnsi"/>
          <w:color w:val="auto"/>
        </w:rPr>
        <w:fldChar w:fldCharType="end"/>
      </w:r>
      <w:r w:rsidRPr="00703BBF">
        <w:rPr>
          <w:rFonts w:asciiTheme="minorHAnsi" w:hAnsiTheme="minorHAnsi" w:cstheme="minorHAnsi"/>
          <w:color w:val="auto"/>
        </w:rPr>
        <w:t xml:space="preserve">. To test the oligomeric state </w:t>
      </w:r>
      <w:r w:rsidRPr="00703BBF">
        <w:rPr>
          <w:rFonts w:asciiTheme="minorHAnsi" w:hAnsiTheme="minorHAnsi" w:cstheme="minorHAnsi"/>
          <w:color w:val="auto"/>
        </w:rPr>
        <w:lastRenderedPageBreak/>
        <w:t>of MOMP, MOMP-tNLP</w:t>
      </w:r>
      <w:r w:rsidR="00115F09" w:rsidRPr="00636B65">
        <w:rPr>
          <w:rFonts w:asciiTheme="minorHAnsi" w:hAnsiTheme="minorHAnsi" w:cstheme="minorHAnsi"/>
          <w:color w:val="auto"/>
        </w:rPr>
        <w:t xml:space="preserve"> was analyzed</w:t>
      </w:r>
      <w:r w:rsidRPr="00636B65">
        <w:rPr>
          <w:rFonts w:asciiTheme="minorHAnsi" w:hAnsiTheme="minorHAnsi" w:cstheme="minorHAnsi"/>
          <w:color w:val="auto"/>
        </w:rPr>
        <w:t xml:space="preserve"> in the presence and absence of both heat and the reducing agent </w:t>
      </w:r>
      <w:r w:rsidR="00115F09" w:rsidRPr="00636B65">
        <w:rPr>
          <w:rFonts w:asciiTheme="minorHAnsi" w:hAnsiTheme="minorHAnsi" w:cstheme="minorHAnsi"/>
          <w:color w:val="auto"/>
        </w:rPr>
        <w:t>dithiothreitol (</w:t>
      </w:r>
      <w:r w:rsidRPr="00636B65">
        <w:rPr>
          <w:rFonts w:asciiTheme="minorHAnsi" w:hAnsiTheme="minorHAnsi" w:cstheme="minorHAnsi"/>
          <w:color w:val="auto"/>
        </w:rPr>
        <w:t>DTT</w:t>
      </w:r>
      <w:r w:rsidR="00115F09" w:rsidRPr="00636B65">
        <w:rPr>
          <w:rFonts w:asciiTheme="minorHAnsi" w:hAnsiTheme="minorHAnsi" w:cstheme="minorHAnsi"/>
          <w:color w:val="auto"/>
        </w:rPr>
        <w:t xml:space="preserve">, </w:t>
      </w:r>
      <w:r w:rsidR="006E7008" w:rsidRPr="00636B65">
        <w:rPr>
          <w:rFonts w:asciiTheme="minorHAnsi" w:hAnsiTheme="minorHAnsi" w:cstheme="minorHAnsi"/>
          <w:color w:val="auto"/>
        </w:rPr>
        <w:t xml:space="preserve">50 mM, </w:t>
      </w:r>
      <w:r w:rsidRPr="00636B65">
        <w:rPr>
          <w:rFonts w:asciiTheme="minorHAnsi" w:hAnsiTheme="minorHAnsi" w:cstheme="minorHAnsi"/>
          <w:b/>
          <w:bCs/>
          <w:color w:val="auto"/>
        </w:rPr>
        <w:t>Figure 3</w:t>
      </w:r>
      <w:r w:rsidR="00115F09" w:rsidRPr="00636B65">
        <w:rPr>
          <w:rFonts w:asciiTheme="minorHAnsi" w:hAnsiTheme="minorHAnsi" w:cstheme="minorHAnsi"/>
          <w:b/>
          <w:bCs/>
          <w:color w:val="auto"/>
        </w:rPr>
        <w:t>A</w:t>
      </w:r>
      <w:r w:rsidRPr="00636B65">
        <w:rPr>
          <w:rFonts w:asciiTheme="minorHAnsi" w:hAnsiTheme="minorHAnsi" w:cstheme="minorHAnsi"/>
          <w:color w:val="auto"/>
        </w:rPr>
        <w:t xml:space="preserve">). Higher-order oligomers of MOMP were identified through SDS-PAGE when samples </w:t>
      </w:r>
      <w:r w:rsidR="002425A7" w:rsidRPr="00636B65">
        <w:rPr>
          <w:rFonts w:asciiTheme="minorHAnsi" w:hAnsiTheme="minorHAnsi" w:cstheme="minorHAnsi"/>
          <w:color w:val="auto"/>
        </w:rPr>
        <w:t>were</w:t>
      </w:r>
      <w:r w:rsidRPr="00636B65">
        <w:rPr>
          <w:rFonts w:asciiTheme="minorHAnsi" w:hAnsiTheme="minorHAnsi" w:cstheme="minorHAnsi"/>
          <w:color w:val="auto"/>
        </w:rPr>
        <w:t xml:space="preserve"> not treated with heat and DTT. In comparison, samples treated with heat in the presence of DTT showed primarily two distinct bands on the gel, corresponding to MOMP and Δ49ApoA1 (approximately 40 kD</w:t>
      </w:r>
      <w:r w:rsidR="00180B11" w:rsidRPr="00636B65">
        <w:rPr>
          <w:rFonts w:asciiTheme="minorHAnsi" w:hAnsiTheme="minorHAnsi" w:cstheme="minorHAnsi"/>
          <w:color w:val="auto"/>
        </w:rPr>
        <w:t>a</w:t>
      </w:r>
      <w:r w:rsidRPr="00636B65">
        <w:rPr>
          <w:rFonts w:asciiTheme="minorHAnsi" w:hAnsiTheme="minorHAnsi" w:cstheme="minorHAnsi"/>
          <w:color w:val="auto"/>
        </w:rPr>
        <w:t xml:space="preserve"> and 22 kD</w:t>
      </w:r>
      <w:r w:rsidR="00180B11" w:rsidRPr="00636B65">
        <w:rPr>
          <w:rFonts w:asciiTheme="minorHAnsi" w:hAnsiTheme="minorHAnsi" w:cstheme="minorHAnsi"/>
          <w:color w:val="auto"/>
        </w:rPr>
        <w:t>a</w:t>
      </w:r>
      <w:r w:rsidRPr="00636B65">
        <w:rPr>
          <w:rFonts w:asciiTheme="minorHAnsi" w:hAnsiTheme="minorHAnsi" w:cstheme="minorHAnsi"/>
          <w:color w:val="auto"/>
        </w:rPr>
        <w:t xml:space="preserve">, respectively). These results closely resemble the gel banding pattern attributed to oligomer formation of MOMP, which is critical to its effectiveness. </w:t>
      </w:r>
    </w:p>
    <w:p w14:paraId="08EDE5FA" w14:textId="77777777" w:rsidR="002135E2" w:rsidRDefault="002135E2" w:rsidP="00636B65">
      <w:pPr>
        <w:rPr>
          <w:rFonts w:asciiTheme="minorHAnsi" w:hAnsiTheme="minorHAnsi" w:cstheme="minorHAnsi"/>
          <w:color w:val="auto"/>
        </w:rPr>
      </w:pPr>
    </w:p>
    <w:p w14:paraId="3CAE770C" w14:textId="14B269C5" w:rsidR="002E5897" w:rsidRPr="00636B65" w:rsidRDefault="002E5897" w:rsidP="00636B65">
      <w:pPr>
        <w:rPr>
          <w:rFonts w:asciiTheme="minorHAnsi" w:hAnsiTheme="minorHAnsi" w:cstheme="minorHAnsi"/>
          <w:color w:val="auto"/>
        </w:rPr>
      </w:pPr>
      <w:r w:rsidRPr="00636B65">
        <w:rPr>
          <w:rFonts w:asciiTheme="minorHAnsi" w:hAnsiTheme="minorHAnsi" w:cstheme="minorHAnsi"/>
          <w:color w:val="auto"/>
        </w:rPr>
        <w:t>Further western</w:t>
      </w:r>
      <w:r w:rsidR="000A6095" w:rsidRPr="00636B65">
        <w:rPr>
          <w:rFonts w:asciiTheme="minorHAnsi" w:hAnsiTheme="minorHAnsi" w:cstheme="minorHAnsi"/>
          <w:color w:val="auto"/>
        </w:rPr>
        <w:t xml:space="preserve"> </w:t>
      </w:r>
      <w:r w:rsidRPr="00636B65">
        <w:rPr>
          <w:rFonts w:asciiTheme="minorHAnsi" w:hAnsiTheme="minorHAnsi" w:cstheme="minorHAnsi"/>
          <w:color w:val="auto"/>
        </w:rPr>
        <w:t>blot analysis using MAb40, an antibody against the linear epitope on the variable domain of MOMP protein, showed</w:t>
      </w:r>
      <w:r w:rsidR="000A6095" w:rsidRPr="00636B65">
        <w:rPr>
          <w:rFonts w:asciiTheme="minorHAnsi" w:hAnsiTheme="minorHAnsi" w:cstheme="minorHAnsi"/>
          <w:color w:val="auto"/>
        </w:rPr>
        <w:t xml:space="preserve"> a</w:t>
      </w:r>
      <w:r w:rsidRPr="00636B65">
        <w:rPr>
          <w:rFonts w:asciiTheme="minorHAnsi" w:hAnsiTheme="minorHAnsi" w:cstheme="minorHAnsi"/>
          <w:color w:val="auto"/>
        </w:rPr>
        <w:t xml:space="preserve"> similar banding pattern, confirming the oligomer formation by MOMP protein in its non-denatured state (</w:t>
      </w:r>
      <w:r w:rsidRPr="00636B65">
        <w:rPr>
          <w:rFonts w:asciiTheme="minorHAnsi" w:hAnsiTheme="minorHAnsi" w:cstheme="minorHAnsi"/>
          <w:b/>
          <w:bCs/>
          <w:color w:val="auto"/>
        </w:rPr>
        <w:t>Figure 3</w:t>
      </w:r>
      <w:r w:rsidR="000A6095" w:rsidRPr="00636B65">
        <w:rPr>
          <w:rFonts w:asciiTheme="minorHAnsi" w:hAnsiTheme="minorHAnsi" w:cstheme="minorHAnsi"/>
          <w:b/>
          <w:bCs/>
          <w:color w:val="auto"/>
        </w:rPr>
        <w:t>B</w:t>
      </w:r>
      <w:r w:rsidRPr="00636B65">
        <w:rPr>
          <w:rFonts w:asciiTheme="minorHAnsi" w:hAnsiTheme="minorHAnsi" w:cstheme="minorHAnsi"/>
          <w:color w:val="auto"/>
        </w:rPr>
        <w:t>). An important factor impact</w:t>
      </w:r>
      <w:r w:rsidR="00DB691A">
        <w:rPr>
          <w:rFonts w:asciiTheme="minorHAnsi" w:hAnsiTheme="minorHAnsi" w:cstheme="minorHAnsi"/>
          <w:color w:val="auto"/>
        </w:rPr>
        <w:t>ing</w:t>
      </w:r>
      <w:r w:rsidRPr="00636B65">
        <w:rPr>
          <w:rFonts w:asciiTheme="minorHAnsi" w:hAnsiTheme="minorHAnsi" w:cstheme="minorHAnsi"/>
          <w:color w:val="auto"/>
        </w:rPr>
        <w:t xml:space="preserve"> MOMP oligomer formation is the ratio between </w:t>
      </w:r>
      <w:r w:rsidR="008809E1">
        <w:rPr>
          <w:rFonts w:asciiTheme="minorHAnsi" w:hAnsiTheme="minorHAnsi" w:cstheme="minorHAnsi"/>
          <w:color w:val="auto"/>
        </w:rPr>
        <w:t xml:space="preserve">the </w:t>
      </w:r>
      <w:r w:rsidRPr="00636B65">
        <w:rPr>
          <w:rFonts w:asciiTheme="minorHAnsi" w:hAnsiTheme="minorHAnsi" w:cstheme="minorHAnsi"/>
          <w:color w:val="auto"/>
        </w:rPr>
        <w:t xml:space="preserve">MOMP plasmid and the </w:t>
      </w:r>
      <w:r w:rsidRPr="00703BBF">
        <w:rPr>
          <w:rFonts w:asciiTheme="minorHAnsi" w:hAnsiTheme="minorHAnsi" w:cstheme="minorHAnsi"/>
          <w:color w:val="auto"/>
        </w:rPr>
        <w:sym w:font="Symbol" w:char="F044"/>
      </w:r>
      <w:r w:rsidRPr="00703BBF">
        <w:rPr>
          <w:rFonts w:asciiTheme="minorHAnsi" w:hAnsiTheme="minorHAnsi" w:cstheme="minorHAnsi"/>
          <w:color w:val="auto"/>
        </w:rPr>
        <w:t xml:space="preserve">49ApoA1 plasmid during the cell-free reaction setup. </w:t>
      </w:r>
      <w:r w:rsidRPr="00703BBF">
        <w:rPr>
          <w:rFonts w:asciiTheme="minorHAnsi" w:hAnsiTheme="minorHAnsi" w:cstheme="minorHAnsi"/>
          <w:b/>
          <w:bCs/>
          <w:color w:val="auto"/>
        </w:rPr>
        <w:t xml:space="preserve">Table </w:t>
      </w:r>
      <w:r w:rsidR="006433FA" w:rsidRPr="00636B65">
        <w:rPr>
          <w:rFonts w:asciiTheme="minorHAnsi" w:hAnsiTheme="minorHAnsi" w:cstheme="minorHAnsi"/>
          <w:b/>
          <w:bCs/>
          <w:color w:val="auto"/>
        </w:rPr>
        <w:t>4</w:t>
      </w:r>
      <w:r w:rsidR="006433FA" w:rsidRPr="00636B65">
        <w:rPr>
          <w:rFonts w:asciiTheme="minorHAnsi" w:hAnsiTheme="minorHAnsi" w:cstheme="minorHAnsi"/>
          <w:color w:val="auto"/>
        </w:rPr>
        <w:t xml:space="preserve"> </w:t>
      </w:r>
      <w:r w:rsidRPr="00636B65">
        <w:rPr>
          <w:rFonts w:asciiTheme="minorHAnsi" w:hAnsiTheme="minorHAnsi" w:cstheme="minorHAnsi"/>
          <w:color w:val="auto"/>
        </w:rPr>
        <w:t>lists the ratio of plasmids and the resulting insertion rate of MOMP into tNLPs. Previous studies indicated that chlamydial MOMP and other outer membrane proteins may exist primarily as trimers</w:t>
      </w:r>
      <w:r w:rsidRPr="00703BBF">
        <w:rPr>
          <w:rFonts w:asciiTheme="minorHAnsi" w:hAnsiTheme="minorHAnsi" w:cstheme="minorHAnsi"/>
          <w:color w:val="auto"/>
        </w:rPr>
        <w:fldChar w:fldCharType="begin">
          <w:fldData xml:space="preserve">PEVuZE5vdGU+PENpdGU+PEF1dGhvcj5TdW48L0F1dGhvcj48WWVhcj4yMDA3PC9ZZWFyPjxSZWNO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</w:fldData>
        </w:fldChar>
      </w:r>
      <w:r w:rsidR="00AD1184" w:rsidRPr="00636B65">
        <w:rPr>
          <w:rFonts w:asciiTheme="minorHAnsi" w:hAnsiTheme="minorHAnsi" w:cstheme="minorHAnsi"/>
          <w:color w:val="auto"/>
        </w:rPr>
        <w:instrText xml:space="preserve"> ADDIN EN.CITE </w:instrText>
      </w:r>
      <w:r w:rsidR="00AD1184" w:rsidRPr="00636B65">
        <w:rPr>
          <w:rFonts w:asciiTheme="minorHAnsi" w:hAnsiTheme="minorHAnsi" w:cstheme="minorHAnsi"/>
          <w:color w:val="auto"/>
        </w:rPr>
        <w:fldChar w:fldCharType="begin">
          <w:fldData xml:space="preserve">PEVuZE5vdGU+PENpdGU+PEF1dGhvcj5TdW48L0F1dGhvcj48WWVhcj4yMDA3PC9ZZWFyPjxSZWNO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</w:fldData>
        </w:fldChar>
      </w:r>
      <w:r w:rsidR="00AD1184" w:rsidRPr="00636B65">
        <w:rPr>
          <w:rFonts w:asciiTheme="minorHAnsi" w:hAnsiTheme="minorHAnsi" w:cstheme="minorHAnsi"/>
          <w:color w:val="auto"/>
        </w:rPr>
        <w:instrText xml:space="preserve"> ADDIN EN.CITE.DATA </w:instrText>
      </w:r>
      <w:r w:rsidR="00AD1184" w:rsidRPr="00636B65">
        <w:rPr>
          <w:rFonts w:asciiTheme="minorHAnsi" w:hAnsiTheme="minorHAnsi" w:cstheme="minorHAnsi"/>
          <w:color w:val="auto"/>
        </w:rPr>
      </w:r>
      <w:r w:rsidR="00AD1184" w:rsidRPr="00636B65">
        <w:rPr>
          <w:rFonts w:asciiTheme="minorHAnsi" w:hAnsiTheme="minorHAnsi" w:cstheme="minorHAnsi"/>
          <w:color w:val="auto"/>
        </w:rPr>
        <w:fldChar w:fldCharType="end"/>
      </w:r>
      <w:r w:rsidRPr="00703BBF">
        <w:rPr>
          <w:rFonts w:asciiTheme="minorHAnsi" w:hAnsiTheme="minorHAnsi" w:cstheme="minorHAnsi"/>
          <w:color w:val="auto"/>
        </w:rPr>
      </w:r>
      <w:r w:rsidRPr="00703BBF">
        <w:rPr>
          <w:rFonts w:asciiTheme="minorHAnsi" w:hAnsiTheme="minorHAnsi" w:cstheme="minorHAnsi"/>
          <w:color w:val="auto"/>
        </w:rPr>
        <w:fldChar w:fldCharType="separate"/>
      </w:r>
      <w:r w:rsidR="00D037CC" w:rsidRPr="00703BBF">
        <w:rPr>
          <w:rFonts w:asciiTheme="minorHAnsi" w:hAnsiTheme="minorHAnsi" w:cstheme="minorHAnsi"/>
          <w:noProof/>
          <w:color w:val="auto"/>
          <w:vertAlign w:val="superscript"/>
        </w:rPr>
        <w:t>12</w:t>
      </w:r>
      <w:r w:rsidRPr="00703BBF">
        <w:rPr>
          <w:rFonts w:asciiTheme="minorHAnsi" w:hAnsiTheme="minorHAnsi" w:cstheme="minorHAnsi"/>
          <w:color w:val="auto"/>
        </w:rPr>
        <w:fldChar w:fldCharType="end"/>
      </w:r>
      <w:r w:rsidRPr="00703BBF">
        <w:rPr>
          <w:rFonts w:asciiTheme="minorHAnsi" w:hAnsiTheme="minorHAnsi" w:cstheme="minorHAnsi"/>
          <w:color w:val="auto"/>
        </w:rPr>
        <w:t>. To maximize the trimer formation in the cell-free reaction, it is desirable to have the insertion rate close to three MOMP proteins per NLP, which corresponds to</w:t>
      </w:r>
      <w:r w:rsidR="006433FA" w:rsidRPr="00703BBF">
        <w:rPr>
          <w:rFonts w:asciiTheme="minorHAnsi" w:hAnsiTheme="minorHAnsi" w:cstheme="minorHAnsi"/>
          <w:color w:val="auto"/>
        </w:rPr>
        <w:t xml:space="preserve"> a</w:t>
      </w:r>
      <w:r w:rsidRPr="00703BBF">
        <w:rPr>
          <w:rFonts w:asciiTheme="minorHAnsi" w:hAnsiTheme="minorHAnsi" w:cstheme="minorHAnsi"/>
          <w:color w:val="auto"/>
        </w:rPr>
        <w:t xml:space="preserve"> ~25:1 MOMP-to-</w:t>
      </w:r>
      <w:r w:rsidRPr="00703BBF">
        <w:rPr>
          <w:rFonts w:asciiTheme="minorHAnsi" w:hAnsiTheme="minorHAnsi" w:cstheme="minorHAnsi"/>
          <w:color w:val="auto"/>
        </w:rPr>
        <w:sym w:font="Symbol" w:char="F044"/>
      </w:r>
      <w:r w:rsidRPr="00703BBF">
        <w:rPr>
          <w:rFonts w:asciiTheme="minorHAnsi" w:hAnsiTheme="minorHAnsi" w:cstheme="minorHAnsi"/>
          <w:color w:val="auto"/>
        </w:rPr>
        <w:t xml:space="preserve">49ApoA1 plasmid ratio. </w:t>
      </w:r>
    </w:p>
    <w:p w14:paraId="32AAA013" w14:textId="77777777" w:rsidR="000A6095" w:rsidRPr="00636B65" w:rsidRDefault="000A6095" w:rsidP="00636B65">
      <w:pPr>
        <w:rPr>
          <w:rFonts w:asciiTheme="minorHAnsi" w:hAnsiTheme="minorHAnsi" w:cstheme="minorHAnsi"/>
          <w:color w:val="auto"/>
        </w:rPr>
      </w:pPr>
    </w:p>
    <w:p w14:paraId="58EC872C" w14:textId="10719740" w:rsidR="002E5897" w:rsidRPr="00636B65" w:rsidRDefault="00FF4DB7" w:rsidP="00636B65">
      <w:pPr>
        <w:rPr>
          <w:rFonts w:asciiTheme="minorHAnsi" w:hAnsiTheme="minorHAnsi" w:cstheme="minorHAnsi"/>
          <w:color w:val="auto"/>
        </w:rPr>
      </w:pPr>
      <w:r w:rsidRPr="00636B65">
        <w:rPr>
          <w:rFonts w:asciiTheme="minorHAnsi" w:hAnsiTheme="minorHAnsi" w:cstheme="minorHAnsi"/>
          <w:color w:val="auto"/>
        </w:rPr>
        <w:t>A</w:t>
      </w:r>
      <w:r w:rsidR="007D43E3" w:rsidRPr="00636B65">
        <w:rPr>
          <w:rFonts w:asciiTheme="minorHAnsi" w:hAnsiTheme="minorHAnsi" w:cstheme="minorHAnsi"/>
          <w:color w:val="auto"/>
        </w:rPr>
        <w:t xml:space="preserve"> </w:t>
      </w:r>
      <w:r w:rsidR="002E5897" w:rsidRPr="00636B65">
        <w:rPr>
          <w:rFonts w:asciiTheme="minorHAnsi" w:hAnsiTheme="minorHAnsi" w:cstheme="minorHAnsi"/>
          <w:color w:val="auto"/>
        </w:rPr>
        <w:t xml:space="preserve">dot blot assay </w:t>
      </w:r>
      <w:r w:rsidR="007D43E3" w:rsidRPr="00636B65">
        <w:rPr>
          <w:rFonts w:asciiTheme="minorHAnsi" w:hAnsiTheme="minorHAnsi" w:cstheme="minorHAnsi"/>
          <w:color w:val="auto"/>
        </w:rPr>
        <w:t xml:space="preserve">was used </w:t>
      </w:r>
      <w:r w:rsidR="002E5897" w:rsidRPr="00636B65">
        <w:rPr>
          <w:rFonts w:asciiTheme="minorHAnsi" w:hAnsiTheme="minorHAnsi" w:cstheme="minorHAnsi"/>
          <w:color w:val="auto"/>
        </w:rPr>
        <w:t>as a more strea</w:t>
      </w:r>
      <w:r w:rsidR="000C209A" w:rsidRPr="00636B65">
        <w:rPr>
          <w:rFonts w:asciiTheme="minorHAnsi" w:hAnsiTheme="minorHAnsi" w:cstheme="minorHAnsi"/>
          <w:color w:val="auto"/>
        </w:rPr>
        <w:t>m</w:t>
      </w:r>
      <w:r w:rsidR="007A0F15" w:rsidRPr="00636B65">
        <w:rPr>
          <w:rFonts w:asciiTheme="minorHAnsi" w:hAnsiTheme="minorHAnsi" w:cstheme="minorHAnsi"/>
          <w:color w:val="auto"/>
        </w:rPr>
        <w:t>l</w:t>
      </w:r>
      <w:r w:rsidR="002E5897" w:rsidRPr="00636B65">
        <w:rPr>
          <w:rFonts w:asciiTheme="minorHAnsi" w:hAnsiTheme="minorHAnsi" w:cstheme="minorHAnsi"/>
          <w:color w:val="auto"/>
        </w:rPr>
        <w:t xml:space="preserve">ined method to detect the presence of MOMP and tNLP. The MAb40 antibody was used to detect total MOMP. The MAbHIS antibody targeted to the His-tag on the </w:t>
      </w:r>
      <w:r w:rsidR="002E5897" w:rsidRPr="00703BBF">
        <w:rPr>
          <w:rFonts w:asciiTheme="minorHAnsi" w:hAnsiTheme="minorHAnsi" w:cstheme="minorHAnsi"/>
          <w:color w:val="auto"/>
        </w:rPr>
        <w:sym w:font="Symbol" w:char="F044"/>
      </w:r>
      <w:r w:rsidR="002E5897" w:rsidRPr="00703BBF">
        <w:rPr>
          <w:rFonts w:asciiTheme="minorHAnsi" w:hAnsiTheme="minorHAnsi" w:cstheme="minorHAnsi"/>
          <w:color w:val="auto"/>
        </w:rPr>
        <w:t>49ApoA1 scaffold of the tNLP was used to assess the presence of tNLP. The co-signaling of</w:t>
      </w:r>
      <w:r w:rsidR="002E5897" w:rsidRPr="00636B65">
        <w:rPr>
          <w:rFonts w:asciiTheme="minorHAnsi" w:hAnsiTheme="minorHAnsi" w:cstheme="minorHAnsi"/>
          <w:color w:val="auto"/>
        </w:rPr>
        <w:t xml:space="preserve"> MAb40 and MAbHIS antibodies indicated MOMP-tNLP formation. The control reaction produced empty tNLP</w:t>
      </w:r>
      <w:r w:rsidR="00D364DF" w:rsidRPr="00636B65">
        <w:rPr>
          <w:rFonts w:asciiTheme="minorHAnsi" w:hAnsiTheme="minorHAnsi" w:cstheme="minorHAnsi"/>
          <w:color w:val="auto"/>
        </w:rPr>
        <w:t>,</w:t>
      </w:r>
      <w:r w:rsidR="002E5897" w:rsidRPr="00636B65">
        <w:rPr>
          <w:rFonts w:asciiTheme="minorHAnsi" w:hAnsiTheme="minorHAnsi" w:cstheme="minorHAnsi"/>
          <w:color w:val="auto"/>
        </w:rPr>
        <w:t xml:space="preserve"> which only showed </w:t>
      </w:r>
      <w:r w:rsidR="003B115D">
        <w:rPr>
          <w:rFonts w:asciiTheme="minorHAnsi" w:hAnsiTheme="minorHAnsi" w:cstheme="minorHAnsi"/>
          <w:color w:val="auto"/>
        </w:rPr>
        <w:t xml:space="preserve">a </w:t>
      </w:r>
      <w:r w:rsidR="002E5897" w:rsidRPr="00636B65">
        <w:rPr>
          <w:rFonts w:asciiTheme="minorHAnsi" w:hAnsiTheme="minorHAnsi" w:cstheme="minorHAnsi"/>
          <w:color w:val="auto"/>
        </w:rPr>
        <w:t>positive signal from MAbHIS (</w:t>
      </w:r>
      <w:r w:rsidR="002E5897" w:rsidRPr="00636B65">
        <w:rPr>
          <w:rFonts w:asciiTheme="minorHAnsi" w:hAnsiTheme="minorHAnsi" w:cstheme="minorHAnsi"/>
          <w:b/>
          <w:bCs/>
          <w:color w:val="auto"/>
        </w:rPr>
        <w:t>Figure 3</w:t>
      </w:r>
      <w:r w:rsidR="00D364DF" w:rsidRPr="00636B65">
        <w:rPr>
          <w:rFonts w:asciiTheme="minorHAnsi" w:hAnsiTheme="minorHAnsi" w:cstheme="minorHAnsi"/>
          <w:b/>
          <w:bCs/>
          <w:color w:val="auto"/>
        </w:rPr>
        <w:t>C</w:t>
      </w:r>
      <w:r w:rsidR="002E5897" w:rsidRPr="00636B65">
        <w:rPr>
          <w:rFonts w:asciiTheme="minorHAnsi" w:hAnsiTheme="minorHAnsi" w:cstheme="minorHAnsi"/>
          <w:color w:val="auto"/>
        </w:rPr>
        <w:t xml:space="preserve">). To test the immunogenicity of MOMP-tNLPs produced </w:t>
      </w:r>
      <w:r w:rsidR="008D71F5" w:rsidRPr="00636B65">
        <w:rPr>
          <w:rFonts w:asciiTheme="minorHAnsi" w:hAnsiTheme="minorHAnsi" w:cstheme="minorHAnsi"/>
          <w:color w:val="auto"/>
        </w:rPr>
        <w:t xml:space="preserve">in </w:t>
      </w:r>
      <w:r w:rsidR="002E5897" w:rsidRPr="00636B65">
        <w:rPr>
          <w:rFonts w:asciiTheme="minorHAnsi" w:hAnsiTheme="minorHAnsi" w:cstheme="minorHAnsi"/>
          <w:color w:val="auto"/>
        </w:rPr>
        <w:t xml:space="preserve">the cell-free reaction, we adjuvanted MOMP-tNLP with CpG + </w:t>
      </w:r>
      <w:r w:rsidR="00A958E3" w:rsidRPr="00636B65">
        <w:rPr>
          <w:rFonts w:asciiTheme="minorHAnsi" w:hAnsiTheme="minorHAnsi" w:cstheme="minorHAnsi"/>
          <w:color w:val="auto"/>
        </w:rPr>
        <w:t>FSL-1</w:t>
      </w:r>
      <w:r w:rsidR="002E5897" w:rsidRPr="00636B65">
        <w:rPr>
          <w:rFonts w:asciiTheme="minorHAnsi" w:hAnsiTheme="minorHAnsi" w:cstheme="minorHAnsi"/>
          <w:color w:val="auto"/>
        </w:rPr>
        <w:t xml:space="preserve"> and injected intramuscularly (i.m.) into mice in a prime-boost regimen as described above. Sera were collected from the immunized mice</w:t>
      </w:r>
      <w:r w:rsidR="008D71F5" w:rsidRPr="00636B65">
        <w:rPr>
          <w:rFonts w:asciiTheme="minorHAnsi" w:hAnsiTheme="minorHAnsi" w:cstheme="minorHAnsi"/>
          <w:color w:val="auto"/>
        </w:rPr>
        <w:t>,</w:t>
      </w:r>
      <w:r w:rsidR="002E5897" w:rsidRPr="00636B65">
        <w:rPr>
          <w:rFonts w:asciiTheme="minorHAnsi" w:hAnsiTheme="minorHAnsi" w:cstheme="minorHAnsi"/>
          <w:color w:val="auto"/>
        </w:rPr>
        <w:t xml:space="preserve"> and MOMP-specific IgG antibody was measured using a western blot assay (</w:t>
      </w:r>
      <w:r w:rsidR="002E5897" w:rsidRPr="00636B65">
        <w:rPr>
          <w:rFonts w:asciiTheme="minorHAnsi" w:hAnsiTheme="minorHAnsi" w:cstheme="minorHAnsi"/>
          <w:b/>
          <w:bCs/>
          <w:color w:val="auto"/>
        </w:rPr>
        <w:t>Figure 4</w:t>
      </w:r>
      <w:r w:rsidR="002E5897" w:rsidRPr="00636B65">
        <w:rPr>
          <w:rFonts w:asciiTheme="minorHAnsi" w:hAnsiTheme="minorHAnsi" w:cstheme="minorHAnsi"/>
          <w:color w:val="auto"/>
        </w:rPr>
        <w:t xml:space="preserve">). The sera from mice injected with adjuvanted MOMP-tNLP showed strong MOMP binding, indicating </w:t>
      </w:r>
      <w:r w:rsidR="008D71F5" w:rsidRPr="00636B65">
        <w:rPr>
          <w:rFonts w:asciiTheme="minorHAnsi" w:hAnsiTheme="minorHAnsi" w:cstheme="minorHAnsi"/>
          <w:color w:val="auto"/>
        </w:rPr>
        <w:t xml:space="preserve">that </w:t>
      </w:r>
      <w:r w:rsidR="002E5897" w:rsidRPr="00636B65">
        <w:rPr>
          <w:rFonts w:asciiTheme="minorHAnsi" w:hAnsiTheme="minorHAnsi" w:cstheme="minorHAnsi"/>
          <w:color w:val="auto"/>
        </w:rPr>
        <w:t xml:space="preserve">MOMP-tNLP could elicit an immune response </w:t>
      </w:r>
      <w:r w:rsidR="002E5897" w:rsidRPr="00636B65">
        <w:rPr>
          <w:rFonts w:asciiTheme="minorHAnsi" w:hAnsiTheme="minorHAnsi" w:cstheme="minorHAnsi"/>
          <w:i/>
          <w:iCs/>
          <w:color w:val="auto"/>
        </w:rPr>
        <w:t>in vivo</w:t>
      </w:r>
      <w:r w:rsidR="002E5897" w:rsidRPr="00636B65">
        <w:rPr>
          <w:rFonts w:asciiTheme="minorHAnsi" w:hAnsiTheme="minorHAnsi" w:cstheme="minorHAnsi"/>
          <w:color w:val="auto"/>
        </w:rPr>
        <w:t xml:space="preserve">. </w:t>
      </w:r>
    </w:p>
    <w:p w14:paraId="261A9DED" w14:textId="77777777" w:rsidR="002E5897" w:rsidRPr="00636B65" w:rsidRDefault="002E5897" w:rsidP="00636B65">
      <w:pPr>
        <w:rPr>
          <w:rFonts w:asciiTheme="minorHAnsi" w:hAnsiTheme="minorHAnsi" w:cstheme="minorHAnsi"/>
          <w:color w:val="auto"/>
        </w:rPr>
      </w:pPr>
    </w:p>
    <w:p w14:paraId="3C9083F6" w14:textId="360A8D80" w:rsidR="00B32616" w:rsidRPr="00636B65" w:rsidRDefault="00B32616" w:rsidP="00636B65">
      <w:pPr>
        <w:rPr>
          <w:rFonts w:asciiTheme="minorHAnsi" w:hAnsiTheme="minorHAnsi" w:cstheme="minorHAnsi"/>
          <w:bCs/>
          <w:color w:val="auto"/>
        </w:rPr>
      </w:pPr>
      <w:r w:rsidRPr="00636B65">
        <w:rPr>
          <w:rFonts w:asciiTheme="minorHAnsi" w:hAnsiTheme="minorHAnsi" w:cstheme="minorHAnsi"/>
          <w:b/>
          <w:color w:val="auto"/>
        </w:rPr>
        <w:t xml:space="preserve">FIGURE </w:t>
      </w:r>
      <w:r w:rsidR="0013621E" w:rsidRPr="00636B65">
        <w:rPr>
          <w:rFonts w:asciiTheme="minorHAnsi" w:hAnsiTheme="minorHAnsi" w:cstheme="minorHAnsi"/>
          <w:b/>
          <w:color w:val="auto"/>
        </w:rPr>
        <w:t xml:space="preserve">AND TABLE </w:t>
      </w:r>
      <w:r w:rsidRPr="00636B65">
        <w:rPr>
          <w:rFonts w:asciiTheme="minorHAnsi" w:hAnsiTheme="minorHAnsi" w:cstheme="minorHAnsi"/>
          <w:b/>
          <w:color w:val="auto"/>
        </w:rPr>
        <w:t>LEGENDS:</w:t>
      </w:r>
      <w:r w:rsidRPr="00636B65">
        <w:rPr>
          <w:rFonts w:asciiTheme="minorHAnsi" w:hAnsiTheme="minorHAnsi" w:cstheme="minorHAnsi"/>
          <w:color w:val="auto"/>
        </w:rPr>
        <w:t xml:space="preserve"> </w:t>
      </w:r>
    </w:p>
    <w:p w14:paraId="600365BD" w14:textId="29F42EDB" w:rsidR="002E5897" w:rsidRPr="00703BBF" w:rsidRDefault="002E5897" w:rsidP="00636B65">
      <w:pPr>
        <w:rPr>
          <w:rFonts w:asciiTheme="minorHAnsi" w:hAnsiTheme="minorHAnsi" w:cstheme="minorHAnsi"/>
          <w:color w:val="auto"/>
        </w:rPr>
      </w:pPr>
      <w:r w:rsidRPr="00636B65">
        <w:rPr>
          <w:rFonts w:asciiTheme="minorHAnsi" w:hAnsiTheme="minorHAnsi" w:cstheme="minorHAnsi"/>
          <w:b/>
          <w:bCs/>
          <w:color w:val="auto"/>
        </w:rPr>
        <w:t>Figure 1</w:t>
      </w:r>
      <w:r w:rsidR="002D05B9" w:rsidRPr="00636B65">
        <w:rPr>
          <w:rFonts w:asciiTheme="minorHAnsi" w:hAnsiTheme="minorHAnsi" w:cstheme="minorHAnsi"/>
          <w:b/>
          <w:bCs/>
          <w:color w:val="auto"/>
        </w:rPr>
        <w:t xml:space="preserve">: </w:t>
      </w:r>
      <w:r w:rsidRPr="00636B65">
        <w:rPr>
          <w:rFonts w:asciiTheme="minorHAnsi" w:hAnsiTheme="minorHAnsi" w:cstheme="minorHAnsi"/>
          <w:b/>
          <w:bCs/>
          <w:color w:val="auto"/>
        </w:rPr>
        <w:t>Expression and purification of MOMP-tNLP.</w:t>
      </w:r>
      <w:r w:rsidRPr="00636B65">
        <w:rPr>
          <w:rFonts w:asciiTheme="minorHAnsi" w:hAnsiTheme="minorHAnsi" w:cstheme="minorHAnsi"/>
          <w:color w:val="auto"/>
        </w:rPr>
        <w:t xml:space="preserve"> (</w:t>
      </w:r>
      <w:r w:rsidR="002D05B9" w:rsidRPr="00636B65">
        <w:rPr>
          <w:rFonts w:asciiTheme="minorHAnsi" w:hAnsiTheme="minorHAnsi" w:cstheme="minorHAnsi"/>
          <w:b/>
          <w:bCs/>
          <w:color w:val="auto"/>
        </w:rPr>
        <w:t>A</w:t>
      </w:r>
      <w:r w:rsidRPr="00636B65">
        <w:rPr>
          <w:rFonts w:asciiTheme="minorHAnsi" w:hAnsiTheme="minorHAnsi" w:cstheme="minorHAnsi"/>
          <w:color w:val="auto"/>
        </w:rPr>
        <w:t>) Image of tubes containing small aliquot</w:t>
      </w:r>
      <w:r w:rsidR="00C17AF7" w:rsidRPr="00636B65">
        <w:rPr>
          <w:rFonts w:asciiTheme="minorHAnsi" w:hAnsiTheme="minorHAnsi" w:cstheme="minorHAnsi"/>
          <w:color w:val="auto"/>
        </w:rPr>
        <w:t>s</w:t>
      </w:r>
      <w:r w:rsidRPr="00636B65">
        <w:rPr>
          <w:rFonts w:asciiTheme="minorHAnsi" w:hAnsiTheme="minorHAnsi" w:cstheme="minorHAnsi"/>
          <w:color w:val="auto"/>
        </w:rPr>
        <w:t xml:space="preserve"> of </w:t>
      </w:r>
      <w:r w:rsidR="00C17AF7" w:rsidRPr="00636B65">
        <w:rPr>
          <w:rFonts w:asciiTheme="minorHAnsi" w:hAnsiTheme="minorHAnsi" w:cstheme="minorHAnsi"/>
          <w:color w:val="auto"/>
        </w:rPr>
        <w:t xml:space="preserve">a </w:t>
      </w:r>
      <w:r w:rsidRPr="00636B65">
        <w:rPr>
          <w:rFonts w:asciiTheme="minorHAnsi" w:hAnsiTheme="minorHAnsi" w:cstheme="minorHAnsi"/>
          <w:color w:val="auto"/>
        </w:rPr>
        <w:t>cell-free reaction that successfully expressed GFP controls luminating under UV light source</w:t>
      </w:r>
      <w:r w:rsidR="00BB70B1" w:rsidRPr="00636B65">
        <w:rPr>
          <w:rFonts w:asciiTheme="minorHAnsi" w:hAnsiTheme="minorHAnsi" w:cstheme="minorHAnsi"/>
          <w:color w:val="auto"/>
        </w:rPr>
        <w:t xml:space="preserve"> (right) compared to lysates without GFP plasmid (left)</w:t>
      </w:r>
      <w:r w:rsidRPr="00636B65">
        <w:rPr>
          <w:rFonts w:asciiTheme="minorHAnsi" w:hAnsiTheme="minorHAnsi" w:cstheme="minorHAnsi"/>
          <w:color w:val="auto"/>
        </w:rPr>
        <w:t>. (</w:t>
      </w:r>
      <w:r w:rsidR="002D05B9" w:rsidRPr="00636B65">
        <w:rPr>
          <w:rFonts w:asciiTheme="minorHAnsi" w:hAnsiTheme="minorHAnsi" w:cstheme="minorHAnsi"/>
          <w:b/>
          <w:bCs/>
          <w:color w:val="auto"/>
        </w:rPr>
        <w:t>B</w:t>
      </w:r>
      <w:r w:rsidRPr="00636B65">
        <w:rPr>
          <w:rFonts w:asciiTheme="minorHAnsi" w:hAnsiTheme="minorHAnsi" w:cstheme="minorHAnsi"/>
          <w:color w:val="auto"/>
        </w:rPr>
        <w:t>) Protein Gel stained</w:t>
      </w:r>
      <w:r w:rsidR="00314DB2" w:rsidRPr="00636B65">
        <w:rPr>
          <w:rFonts w:asciiTheme="minorHAnsi" w:hAnsiTheme="minorHAnsi" w:cstheme="minorHAnsi"/>
          <w:color w:val="auto"/>
        </w:rPr>
        <w:t xml:space="preserve"> with SYPRO</w:t>
      </w:r>
      <w:r w:rsidR="00314DB2" w:rsidRPr="00703BBF">
        <w:rPr>
          <w:rFonts w:asciiTheme="minorHAnsi" w:hAnsiTheme="minorHAnsi" w:cstheme="minorHAnsi"/>
          <w:color w:val="auto"/>
        </w:rPr>
        <w:t xml:space="preserve"> Ruby</w:t>
      </w:r>
      <w:r w:rsidRPr="00636B65">
        <w:rPr>
          <w:rFonts w:asciiTheme="minorHAnsi" w:hAnsiTheme="minorHAnsi" w:cstheme="minorHAnsi"/>
          <w:color w:val="auto"/>
        </w:rPr>
        <w:t xml:space="preserve"> </w:t>
      </w:r>
      <w:r w:rsidR="00314DB2" w:rsidRPr="00636B65">
        <w:rPr>
          <w:rFonts w:asciiTheme="minorHAnsi" w:hAnsiTheme="minorHAnsi" w:cstheme="minorHAnsi"/>
          <w:color w:val="auto"/>
        </w:rPr>
        <w:t xml:space="preserve">after </w:t>
      </w:r>
      <w:r w:rsidRPr="00636B65">
        <w:rPr>
          <w:rFonts w:asciiTheme="minorHAnsi" w:hAnsiTheme="minorHAnsi" w:cstheme="minorHAnsi"/>
          <w:color w:val="auto"/>
        </w:rPr>
        <w:t>SDS-PAGE</w:t>
      </w:r>
      <w:r w:rsidR="00180B11" w:rsidRPr="00636B65">
        <w:rPr>
          <w:rFonts w:asciiTheme="minorHAnsi" w:hAnsiTheme="minorHAnsi" w:cstheme="minorHAnsi"/>
          <w:color w:val="auto"/>
        </w:rPr>
        <w:t xml:space="preserve"> shows the</w:t>
      </w:r>
      <w:r w:rsidRPr="00636B65">
        <w:rPr>
          <w:rFonts w:asciiTheme="minorHAnsi" w:hAnsiTheme="minorHAnsi" w:cstheme="minorHAnsi"/>
          <w:color w:val="auto"/>
        </w:rPr>
        <w:t xml:space="preserve"> purification profile of MOMP-tNLP. MOMP migrates at 40 kDa and the </w:t>
      </w:r>
      <w:r w:rsidRPr="00703BBF">
        <w:rPr>
          <w:rFonts w:asciiTheme="minorHAnsi" w:hAnsiTheme="minorHAnsi" w:cstheme="minorHAnsi"/>
          <w:color w:val="auto"/>
        </w:rPr>
        <w:sym w:font="Symbol" w:char="0044"/>
      </w:r>
      <w:r w:rsidRPr="00703BBF">
        <w:rPr>
          <w:rFonts w:asciiTheme="minorHAnsi" w:hAnsiTheme="minorHAnsi" w:cstheme="minorHAnsi"/>
          <w:color w:val="auto"/>
        </w:rPr>
        <w:t xml:space="preserve">49ApoA1 migrates at 22 kDa. </w:t>
      </w:r>
      <w:r w:rsidR="00217F64" w:rsidRPr="00703BBF">
        <w:rPr>
          <w:rFonts w:asciiTheme="minorHAnsi" w:hAnsiTheme="minorHAnsi" w:cstheme="minorHAnsi"/>
          <w:color w:val="auto"/>
        </w:rPr>
        <w:t xml:space="preserve">Abbreviations: </w:t>
      </w:r>
      <w:r w:rsidR="002E1995" w:rsidRPr="00703BBF">
        <w:rPr>
          <w:rFonts w:asciiTheme="minorHAnsi" w:hAnsiTheme="minorHAnsi" w:cstheme="minorHAnsi"/>
          <w:color w:val="auto"/>
        </w:rPr>
        <w:t xml:space="preserve">MOMP = </w:t>
      </w:r>
      <w:r w:rsidR="00DF51F3" w:rsidRPr="00703BBF">
        <w:rPr>
          <w:rFonts w:asciiTheme="minorHAnsi" w:hAnsiTheme="minorHAnsi" w:cstheme="minorHAnsi"/>
          <w:color w:val="auto"/>
        </w:rPr>
        <w:t>chlamydial major outer membrane protein</w:t>
      </w:r>
      <w:r w:rsidR="002E1995" w:rsidRPr="00636B65">
        <w:rPr>
          <w:rFonts w:asciiTheme="minorHAnsi" w:hAnsiTheme="minorHAnsi" w:cstheme="minorHAnsi"/>
          <w:color w:val="auto"/>
        </w:rPr>
        <w:t xml:space="preserve">; </w:t>
      </w:r>
      <w:r w:rsidR="00DB41D8" w:rsidRPr="00636B65">
        <w:rPr>
          <w:rFonts w:asciiTheme="minorHAnsi" w:hAnsiTheme="minorHAnsi" w:cstheme="minorHAnsi"/>
          <w:color w:val="auto"/>
        </w:rPr>
        <w:t xml:space="preserve">tNLP = telodendrimer nanolipoprotein particle; </w:t>
      </w:r>
      <w:r w:rsidR="00217F64" w:rsidRPr="00636B65">
        <w:rPr>
          <w:rFonts w:asciiTheme="minorHAnsi" w:hAnsiTheme="minorHAnsi" w:cstheme="minorHAnsi"/>
          <w:color w:val="auto"/>
        </w:rPr>
        <w:t xml:space="preserve">MOMP-tNLP = </w:t>
      </w:r>
      <w:r w:rsidR="00DB41D8" w:rsidRPr="00636B65">
        <w:rPr>
          <w:rFonts w:asciiTheme="minorHAnsi" w:hAnsiTheme="minorHAnsi" w:cstheme="minorHAnsi"/>
          <w:color w:val="auto"/>
        </w:rPr>
        <w:t>MOMP-tNLP complex</w:t>
      </w:r>
      <w:r w:rsidR="00217F64" w:rsidRPr="00636B65">
        <w:rPr>
          <w:rFonts w:asciiTheme="minorHAnsi" w:hAnsiTheme="minorHAnsi" w:cstheme="minorHAnsi"/>
          <w:color w:val="auto"/>
        </w:rPr>
        <w:t xml:space="preserve">; GFP = </w:t>
      </w:r>
      <w:r w:rsidR="002C6BE9" w:rsidRPr="00636B65">
        <w:rPr>
          <w:rFonts w:asciiTheme="minorHAnsi" w:hAnsiTheme="minorHAnsi" w:cstheme="minorHAnsi"/>
          <w:color w:val="auto"/>
        </w:rPr>
        <w:t>green fluorescent protein-encoding plasmid</w:t>
      </w:r>
      <w:r w:rsidR="00217F64" w:rsidRPr="00636B65">
        <w:rPr>
          <w:rFonts w:asciiTheme="minorHAnsi" w:hAnsiTheme="minorHAnsi" w:cstheme="minorHAnsi"/>
          <w:color w:val="auto"/>
        </w:rPr>
        <w:t xml:space="preserve">; </w:t>
      </w:r>
      <w:r w:rsidR="002E1995" w:rsidRPr="00636B65">
        <w:rPr>
          <w:rFonts w:asciiTheme="minorHAnsi" w:hAnsiTheme="minorHAnsi" w:cstheme="minorHAnsi"/>
          <w:color w:val="auto"/>
        </w:rPr>
        <w:t xml:space="preserve">MW = </w:t>
      </w:r>
      <w:r w:rsidR="00180B11" w:rsidRPr="00636B65">
        <w:rPr>
          <w:rFonts w:asciiTheme="minorHAnsi" w:hAnsiTheme="minorHAnsi" w:cstheme="minorHAnsi"/>
          <w:color w:val="auto"/>
        </w:rPr>
        <w:t>Molecular weight marker</w:t>
      </w:r>
      <w:r w:rsidR="002E1995" w:rsidRPr="00636B65">
        <w:rPr>
          <w:rFonts w:asciiTheme="minorHAnsi" w:hAnsiTheme="minorHAnsi" w:cstheme="minorHAnsi"/>
          <w:color w:val="auto"/>
        </w:rPr>
        <w:t>;</w:t>
      </w:r>
      <w:r w:rsidR="00180B11" w:rsidRPr="00636B65">
        <w:rPr>
          <w:rFonts w:asciiTheme="minorHAnsi" w:hAnsiTheme="minorHAnsi" w:cstheme="minorHAnsi"/>
          <w:color w:val="auto"/>
        </w:rPr>
        <w:t xml:space="preserve"> </w:t>
      </w:r>
      <w:r w:rsidR="002E1995" w:rsidRPr="00636B65">
        <w:rPr>
          <w:rFonts w:asciiTheme="minorHAnsi" w:hAnsiTheme="minorHAnsi" w:cstheme="minorHAnsi"/>
          <w:color w:val="auto"/>
        </w:rPr>
        <w:t xml:space="preserve">T = </w:t>
      </w:r>
      <w:r w:rsidR="00180B11" w:rsidRPr="00636B65">
        <w:rPr>
          <w:rFonts w:asciiTheme="minorHAnsi" w:hAnsiTheme="minorHAnsi" w:cstheme="minorHAnsi"/>
          <w:color w:val="auto"/>
        </w:rPr>
        <w:t>total cell-free lysate</w:t>
      </w:r>
      <w:r w:rsidR="002E1995" w:rsidRPr="00636B65">
        <w:rPr>
          <w:rFonts w:asciiTheme="minorHAnsi" w:hAnsiTheme="minorHAnsi" w:cstheme="minorHAnsi"/>
          <w:color w:val="auto"/>
        </w:rPr>
        <w:t>;</w:t>
      </w:r>
      <w:r w:rsidR="00180B11" w:rsidRPr="00636B65">
        <w:rPr>
          <w:rFonts w:asciiTheme="minorHAnsi" w:hAnsiTheme="minorHAnsi" w:cstheme="minorHAnsi"/>
          <w:color w:val="auto"/>
        </w:rPr>
        <w:t xml:space="preserve"> </w:t>
      </w:r>
      <w:r w:rsidR="002E1995" w:rsidRPr="00636B65">
        <w:rPr>
          <w:rFonts w:asciiTheme="minorHAnsi" w:hAnsiTheme="minorHAnsi" w:cstheme="minorHAnsi"/>
          <w:color w:val="auto"/>
        </w:rPr>
        <w:t xml:space="preserve">FT = </w:t>
      </w:r>
      <w:r w:rsidR="00180B11" w:rsidRPr="00636B65">
        <w:rPr>
          <w:rFonts w:asciiTheme="minorHAnsi" w:hAnsiTheme="minorHAnsi" w:cstheme="minorHAnsi"/>
          <w:color w:val="auto"/>
        </w:rPr>
        <w:t>flow</w:t>
      </w:r>
      <w:r w:rsidR="002E1995" w:rsidRPr="00636B65">
        <w:rPr>
          <w:rFonts w:asciiTheme="minorHAnsi" w:hAnsiTheme="minorHAnsi" w:cstheme="minorHAnsi"/>
          <w:color w:val="auto"/>
        </w:rPr>
        <w:t>-</w:t>
      </w:r>
      <w:r w:rsidR="00180B11" w:rsidRPr="00636B65">
        <w:rPr>
          <w:rFonts w:asciiTheme="minorHAnsi" w:hAnsiTheme="minorHAnsi" w:cstheme="minorHAnsi"/>
          <w:color w:val="auto"/>
        </w:rPr>
        <w:t>through</w:t>
      </w:r>
      <w:r w:rsidR="002E1995" w:rsidRPr="00636B65">
        <w:rPr>
          <w:rFonts w:asciiTheme="minorHAnsi" w:hAnsiTheme="minorHAnsi" w:cstheme="minorHAnsi"/>
          <w:color w:val="auto"/>
        </w:rPr>
        <w:t>;</w:t>
      </w:r>
      <w:r w:rsidR="00180B11" w:rsidRPr="00636B65">
        <w:rPr>
          <w:rFonts w:asciiTheme="minorHAnsi" w:hAnsiTheme="minorHAnsi" w:cstheme="minorHAnsi"/>
          <w:color w:val="auto"/>
        </w:rPr>
        <w:t xml:space="preserve"> </w:t>
      </w:r>
      <w:r w:rsidR="000F0E34" w:rsidRPr="00636B65">
        <w:rPr>
          <w:rFonts w:asciiTheme="minorHAnsi" w:hAnsiTheme="minorHAnsi" w:cstheme="minorHAnsi"/>
          <w:color w:val="auto"/>
        </w:rPr>
        <w:t>R1–R</w:t>
      </w:r>
      <w:r w:rsidR="00DC1F92" w:rsidRPr="00636B65">
        <w:rPr>
          <w:rFonts w:asciiTheme="minorHAnsi" w:hAnsiTheme="minorHAnsi" w:cstheme="minorHAnsi"/>
          <w:color w:val="auto"/>
        </w:rPr>
        <w:t xml:space="preserve">3 </w:t>
      </w:r>
      <w:r w:rsidR="002C6BE9" w:rsidRPr="00636B65">
        <w:rPr>
          <w:rFonts w:asciiTheme="minorHAnsi" w:hAnsiTheme="minorHAnsi" w:cstheme="minorHAnsi"/>
          <w:color w:val="auto"/>
        </w:rPr>
        <w:t xml:space="preserve">= cell-free reaction aliquots; </w:t>
      </w:r>
      <w:r w:rsidR="002E1995" w:rsidRPr="00636B65">
        <w:rPr>
          <w:rFonts w:asciiTheme="minorHAnsi" w:hAnsiTheme="minorHAnsi" w:cstheme="minorHAnsi"/>
          <w:color w:val="auto"/>
        </w:rPr>
        <w:t xml:space="preserve">W1, W6 = </w:t>
      </w:r>
      <w:r w:rsidR="00180B11" w:rsidRPr="00636B65">
        <w:rPr>
          <w:rFonts w:asciiTheme="minorHAnsi" w:hAnsiTheme="minorHAnsi" w:cstheme="minorHAnsi"/>
          <w:color w:val="auto"/>
        </w:rPr>
        <w:t>Washes 1 and 6</w:t>
      </w:r>
      <w:r w:rsidR="002E1995" w:rsidRPr="00636B65">
        <w:rPr>
          <w:rFonts w:asciiTheme="minorHAnsi" w:hAnsiTheme="minorHAnsi" w:cstheme="minorHAnsi"/>
          <w:color w:val="auto"/>
        </w:rPr>
        <w:t xml:space="preserve">; E1–E7 = </w:t>
      </w:r>
      <w:r w:rsidR="00180B11" w:rsidRPr="00636B65">
        <w:rPr>
          <w:rFonts w:asciiTheme="minorHAnsi" w:hAnsiTheme="minorHAnsi" w:cstheme="minorHAnsi"/>
          <w:color w:val="auto"/>
        </w:rPr>
        <w:t>Elutions 1 through 7</w:t>
      </w:r>
      <w:r w:rsidR="00194754" w:rsidRPr="00636B65">
        <w:rPr>
          <w:rFonts w:asciiTheme="minorHAnsi" w:hAnsiTheme="minorHAnsi" w:cstheme="minorHAnsi"/>
          <w:color w:val="auto"/>
        </w:rPr>
        <w:t xml:space="preserve">; </w:t>
      </w:r>
      <w:r w:rsidR="00194754" w:rsidRPr="00703BBF">
        <w:rPr>
          <w:rFonts w:asciiTheme="minorHAnsi" w:hAnsiTheme="minorHAnsi" w:cstheme="minorHAnsi"/>
          <w:color w:val="auto"/>
        </w:rPr>
        <w:sym w:font="Symbol" w:char="F044"/>
      </w:r>
      <w:r w:rsidR="00194754" w:rsidRPr="00703BBF">
        <w:rPr>
          <w:rFonts w:asciiTheme="minorHAnsi" w:hAnsiTheme="minorHAnsi" w:cstheme="minorHAnsi"/>
          <w:color w:val="auto"/>
        </w:rPr>
        <w:t xml:space="preserve">49ApoA1 = His-tagged </w:t>
      </w:r>
      <w:r w:rsidR="007F2350" w:rsidRPr="00703BBF">
        <w:rPr>
          <w:rFonts w:asciiTheme="minorHAnsi" w:hAnsiTheme="minorHAnsi" w:cstheme="minorHAnsi"/>
          <w:color w:val="auto"/>
        </w:rPr>
        <w:t xml:space="preserve">mouse </w:t>
      </w:r>
      <w:r w:rsidR="00194754" w:rsidRPr="00703BBF">
        <w:rPr>
          <w:rFonts w:asciiTheme="minorHAnsi" w:hAnsiTheme="minorHAnsi" w:cstheme="minorHAnsi"/>
          <w:color w:val="auto"/>
        </w:rPr>
        <w:t>ApoA1 derivative.</w:t>
      </w:r>
    </w:p>
    <w:p w14:paraId="195CA9EF" w14:textId="77777777" w:rsidR="00C17AF7" w:rsidRPr="00636B65" w:rsidRDefault="00C17AF7" w:rsidP="00636B65">
      <w:pPr>
        <w:rPr>
          <w:rFonts w:asciiTheme="minorHAnsi" w:hAnsiTheme="minorHAnsi" w:cstheme="minorHAnsi"/>
          <w:color w:val="auto"/>
        </w:rPr>
      </w:pPr>
    </w:p>
    <w:p w14:paraId="7D62E66A" w14:textId="260AF524" w:rsidR="002E5897" w:rsidRPr="00636B65" w:rsidRDefault="002E5897" w:rsidP="00636B65">
      <w:pPr>
        <w:rPr>
          <w:rFonts w:asciiTheme="minorHAnsi" w:hAnsiTheme="minorHAnsi" w:cstheme="minorHAnsi"/>
          <w:color w:val="auto"/>
        </w:rPr>
      </w:pPr>
      <w:r w:rsidRPr="00636B65">
        <w:rPr>
          <w:rFonts w:asciiTheme="minorHAnsi" w:hAnsiTheme="minorHAnsi" w:cstheme="minorHAnsi"/>
          <w:b/>
          <w:bCs/>
          <w:color w:val="auto"/>
        </w:rPr>
        <w:t>Figure 2</w:t>
      </w:r>
      <w:r w:rsidR="000F0E34" w:rsidRPr="00636B65">
        <w:rPr>
          <w:rFonts w:asciiTheme="minorHAnsi" w:hAnsiTheme="minorHAnsi" w:cstheme="minorHAnsi"/>
          <w:b/>
          <w:bCs/>
          <w:color w:val="auto"/>
        </w:rPr>
        <w:t>:</w:t>
      </w:r>
      <w:r w:rsidRPr="00636B65">
        <w:rPr>
          <w:rFonts w:asciiTheme="minorHAnsi" w:hAnsiTheme="minorHAnsi" w:cstheme="minorHAnsi"/>
          <w:b/>
          <w:bCs/>
          <w:color w:val="auto"/>
        </w:rPr>
        <w:t xml:space="preserve"> Quantification of MOMP in MOMP-tNLP samples.</w:t>
      </w:r>
      <w:r w:rsidRPr="00636B65">
        <w:rPr>
          <w:rFonts w:asciiTheme="minorHAnsi" w:hAnsiTheme="minorHAnsi" w:cstheme="minorHAnsi"/>
          <w:color w:val="auto"/>
        </w:rPr>
        <w:t xml:space="preserve"> (</w:t>
      </w:r>
      <w:r w:rsidR="00D55EE0" w:rsidRPr="00636B65">
        <w:rPr>
          <w:rFonts w:asciiTheme="minorHAnsi" w:hAnsiTheme="minorHAnsi" w:cstheme="minorHAnsi"/>
          <w:b/>
          <w:bCs/>
          <w:color w:val="auto"/>
        </w:rPr>
        <w:t>A</w:t>
      </w:r>
      <w:r w:rsidRPr="00636B65">
        <w:rPr>
          <w:rFonts w:asciiTheme="minorHAnsi" w:hAnsiTheme="minorHAnsi" w:cstheme="minorHAnsi"/>
          <w:color w:val="auto"/>
        </w:rPr>
        <w:t xml:space="preserve">) </w:t>
      </w:r>
      <w:r w:rsidR="00D55EE0" w:rsidRPr="00636B65">
        <w:rPr>
          <w:rFonts w:asciiTheme="minorHAnsi" w:hAnsiTheme="minorHAnsi" w:cstheme="minorHAnsi"/>
          <w:color w:val="auto"/>
        </w:rPr>
        <w:t>SDS-PAGE</w:t>
      </w:r>
      <w:r w:rsidRPr="00636B65">
        <w:rPr>
          <w:rFonts w:asciiTheme="minorHAnsi" w:hAnsiTheme="minorHAnsi" w:cstheme="minorHAnsi"/>
          <w:color w:val="auto"/>
        </w:rPr>
        <w:t xml:space="preserve"> </w:t>
      </w:r>
      <w:r w:rsidR="00D55EE0" w:rsidRPr="00636B65">
        <w:rPr>
          <w:rFonts w:asciiTheme="minorHAnsi" w:hAnsiTheme="minorHAnsi" w:cstheme="minorHAnsi"/>
          <w:color w:val="auto"/>
        </w:rPr>
        <w:t>g</w:t>
      </w:r>
      <w:r w:rsidRPr="00636B65">
        <w:rPr>
          <w:rFonts w:asciiTheme="minorHAnsi" w:hAnsiTheme="minorHAnsi" w:cstheme="minorHAnsi"/>
          <w:color w:val="auto"/>
        </w:rPr>
        <w:t xml:space="preserve">el stained </w:t>
      </w:r>
      <w:r w:rsidR="00D55EE0" w:rsidRPr="00636B65">
        <w:rPr>
          <w:rFonts w:asciiTheme="minorHAnsi" w:hAnsiTheme="minorHAnsi" w:cstheme="minorHAnsi"/>
          <w:color w:val="auto"/>
        </w:rPr>
        <w:t xml:space="preserve">with SYPRO Ruby for </w:t>
      </w:r>
      <w:r w:rsidRPr="00636B65">
        <w:rPr>
          <w:rFonts w:asciiTheme="minorHAnsi" w:hAnsiTheme="minorHAnsi" w:cstheme="minorHAnsi"/>
          <w:color w:val="auto"/>
        </w:rPr>
        <w:t xml:space="preserve">the quantification of MOMP. Recombinant MOMP with known concentration was loaded onto the gel to </w:t>
      </w:r>
      <w:r w:rsidR="00D55EE0" w:rsidRPr="00636B65">
        <w:rPr>
          <w:rFonts w:asciiTheme="minorHAnsi" w:hAnsiTheme="minorHAnsi" w:cstheme="minorHAnsi"/>
          <w:color w:val="auto"/>
        </w:rPr>
        <w:t>obtain</w:t>
      </w:r>
      <w:r w:rsidRPr="00636B65">
        <w:rPr>
          <w:rFonts w:asciiTheme="minorHAnsi" w:hAnsiTheme="minorHAnsi" w:cstheme="minorHAnsi"/>
          <w:color w:val="auto"/>
        </w:rPr>
        <w:t xml:space="preserve"> the standard curve. Each lane contained 0.1</w:t>
      </w:r>
      <w:r w:rsidR="00D55EE0" w:rsidRPr="00636B65">
        <w:rPr>
          <w:rFonts w:asciiTheme="minorHAnsi" w:hAnsiTheme="minorHAnsi" w:cstheme="minorHAnsi"/>
          <w:color w:val="auto"/>
        </w:rPr>
        <w:t xml:space="preserve"> </w:t>
      </w:r>
      <w:r w:rsidRPr="00636B65">
        <w:rPr>
          <w:rFonts w:asciiTheme="minorHAnsi" w:hAnsiTheme="minorHAnsi" w:cstheme="minorHAnsi"/>
          <w:color w:val="auto"/>
        </w:rPr>
        <w:t>µg, 0.2</w:t>
      </w:r>
      <w:r w:rsidR="00D55EE0" w:rsidRPr="00636B65">
        <w:rPr>
          <w:rFonts w:asciiTheme="minorHAnsi" w:hAnsiTheme="minorHAnsi" w:cstheme="minorHAnsi"/>
          <w:color w:val="auto"/>
        </w:rPr>
        <w:t xml:space="preserve"> </w:t>
      </w:r>
      <w:r w:rsidRPr="00636B65">
        <w:rPr>
          <w:rFonts w:asciiTheme="minorHAnsi" w:hAnsiTheme="minorHAnsi" w:cstheme="minorHAnsi"/>
          <w:color w:val="auto"/>
        </w:rPr>
        <w:t>µg, 0.5</w:t>
      </w:r>
      <w:r w:rsidR="00D55EE0" w:rsidRPr="00636B65">
        <w:rPr>
          <w:rFonts w:asciiTheme="minorHAnsi" w:hAnsiTheme="minorHAnsi" w:cstheme="minorHAnsi"/>
          <w:color w:val="auto"/>
        </w:rPr>
        <w:t xml:space="preserve"> </w:t>
      </w:r>
      <w:r w:rsidRPr="00636B65">
        <w:rPr>
          <w:rFonts w:asciiTheme="minorHAnsi" w:hAnsiTheme="minorHAnsi" w:cstheme="minorHAnsi"/>
          <w:color w:val="auto"/>
        </w:rPr>
        <w:t>µg, 1</w:t>
      </w:r>
      <w:r w:rsidR="00D55EE0" w:rsidRPr="00636B65">
        <w:rPr>
          <w:rFonts w:asciiTheme="minorHAnsi" w:hAnsiTheme="minorHAnsi" w:cstheme="minorHAnsi"/>
          <w:color w:val="auto"/>
        </w:rPr>
        <w:t xml:space="preserve"> </w:t>
      </w:r>
      <w:r w:rsidRPr="00636B65">
        <w:rPr>
          <w:rFonts w:asciiTheme="minorHAnsi" w:hAnsiTheme="minorHAnsi" w:cstheme="minorHAnsi"/>
          <w:color w:val="auto"/>
        </w:rPr>
        <w:lastRenderedPageBreak/>
        <w:t>µg</w:t>
      </w:r>
      <w:r w:rsidR="00D55EE0" w:rsidRPr="00636B65">
        <w:rPr>
          <w:rFonts w:asciiTheme="minorHAnsi" w:hAnsiTheme="minorHAnsi" w:cstheme="minorHAnsi"/>
          <w:color w:val="auto"/>
        </w:rPr>
        <w:t>,</w:t>
      </w:r>
      <w:r w:rsidRPr="00636B65">
        <w:rPr>
          <w:rFonts w:asciiTheme="minorHAnsi" w:hAnsiTheme="minorHAnsi" w:cstheme="minorHAnsi"/>
          <w:color w:val="auto"/>
        </w:rPr>
        <w:t xml:space="preserve"> and 2</w:t>
      </w:r>
      <w:r w:rsidR="00D55EE0" w:rsidRPr="00636B65">
        <w:rPr>
          <w:rFonts w:asciiTheme="minorHAnsi" w:hAnsiTheme="minorHAnsi" w:cstheme="minorHAnsi"/>
          <w:color w:val="auto"/>
        </w:rPr>
        <w:t xml:space="preserve"> </w:t>
      </w:r>
      <w:r w:rsidRPr="00636B65">
        <w:rPr>
          <w:rFonts w:asciiTheme="minorHAnsi" w:hAnsiTheme="minorHAnsi" w:cstheme="minorHAnsi"/>
          <w:color w:val="auto"/>
        </w:rPr>
        <w:t>µg of MOMP. MOMP-tNLP samples that were being quantified were loaded on the same gel. (</w:t>
      </w:r>
      <w:r w:rsidR="00D55EE0" w:rsidRPr="00636B65">
        <w:rPr>
          <w:rFonts w:asciiTheme="minorHAnsi" w:hAnsiTheme="minorHAnsi" w:cstheme="minorHAnsi"/>
          <w:b/>
          <w:bCs/>
          <w:color w:val="auto"/>
        </w:rPr>
        <w:t>B</w:t>
      </w:r>
      <w:r w:rsidRPr="00636B65">
        <w:rPr>
          <w:rFonts w:asciiTheme="minorHAnsi" w:hAnsiTheme="minorHAnsi" w:cstheme="minorHAnsi"/>
          <w:color w:val="auto"/>
        </w:rPr>
        <w:t xml:space="preserve">) The MOMP concentration standard curve was generated using densitometry. An equation relating normalized band density and the amount </w:t>
      </w:r>
      <w:r w:rsidR="002F4A7C" w:rsidRPr="00636B65">
        <w:rPr>
          <w:rFonts w:asciiTheme="minorHAnsi" w:hAnsiTheme="minorHAnsi" w:cstheme="minorHAnsi"/>
          <w:color w:val="auto"/>
        </w:rPr>
        <w:t xml:space="preserve">of </w:t>
      </w:r>
      <w:r w:rsidRPr="00636B65">
        <w:rPr>
          <w:rFonts w:asciiTheme="minorHAnsi" w:hAnsiTheme="minorHAnsi" w:cstheme="minorHAnsi"/>
          <w:color w:val="auto"/>
        </w:rPr>
        <w:t xml:space="preserve">MOMP was established. </w:t>
      </w:r>
      <w:r w:rsidR="00D55EE0" w:rsidRPr="00636B65">
        <w:rPr>
          <w:rFonts w:asciiTheme="minorHAnsi" w:hAnsiTheme="minorHAnsi" w:cstheme="minorHAnsi"/>
          <w:color w:val="auto"/>
        </w:rPr>
        <w:t>T</w:t>
      </w:r>
      <w:r w:rsidRPr="00636B65">
        <w:rPr>
          <w:rFonts w:asciiTheme="minorHAnsi" w:hAnsiTheme="minorHAnsi" w:cstheme="minorHAnsi"/>
          <w:color w:val="auto"/>
        </w:rPr>
        <w:t>he equation</w:t>
      </w:r>
      <w:r w:rsidR="00D55EE0" w:rsidRPr="00636B65">
        <w:rPr>
          <w:rFonts w:asciiTheme="minorHAnsi" w:hAnsiTheme="minorHAnsi" w:cstheme="minorHAnsi"/>
          <w:color w:val="auto"/>
        </w:rPr>
        <w:t xml:space="preserve"> was used</w:t>
      </w:r>
      <w:r w:rsidRPr="00636B65">
        <w:rPr>
          <w:rFonts w:asciiTheme="minorHAnsi" w:hAnsiTheme="minorHAnsi" w:cstheme="minorHAnsi"/>
          <w:color w:val="auto"/>
        </w:rPr>
        <w:t xml:space="preserve"> to calculate the MOMP content in the unknown samples. </w:t>
      </w:r>
      <w:r w:rsidR="00844EC2" w:rsidRPr="00636B65">
        <w:rPr>
          <w:rFonts w:asciiTheme="minorHAnsi" w:hAnsiTheme="minorHAnsi" w:cstheme="minorHAnsi"/>
          <w:color w:val="auto"/>
        </w:rPr>
        <w:t>Abbreviations: MOMP = chlamydial major outer membrane protein; tNLP = telodendrimer nanolipoprotein particle; MOMP-tNLP = MOMP-tNLP complex; SDS-PAGE = sodium dodecylsulfate polyacrylamide gel electrophoresis.</w:t>
      </w:r>
    </w:p>
    <w:p w14:paraId="0A8DF79F" w14:textId="77777777" w:rsidR="00844EC2" w:rsidRPr="00636B65" w:rsidRDefault="00844EC2" w:rsidP="00636B65">
      <w:pPr>
        <w:rPr>
          <w:rFonts w:asciiTheme="minorHAnsi" w:hAnsiTheme="minorHAnsi" w:cstheme="minorHAnsi"/>
          <w:color w:val="auto"/>
        </w:rPr>
      </w:pPr>
    </w:p>
    <w:p w14:paraId="562E59C8" w14:textId="72F4A0FE" w:rsidR="002E5897" w:rsidRPr="00636B65" w:rsidRDefault="002E5897" w:rsidP="00636B65">
      <w:pPr>
        <w:rPr>
          <w:rFonts w:asciiTheme="minorHAnsi" w:hAnsiTheme="minorHAnsi" w:cstheme="minorHAnsi"/>
          <w:color w:val="auto"/>
        </w:rPr>
      </w:pPr>
      <w:r w:rsidRPr="00636B65">
        <w:rPr>
          <w:rFonts w:asciiTheme="minorHAnsi" w:hAnsiTheme="minorHAnsi" w:cstheme="minorHAnsi"/>
          <w:b/>
          <w:bCs/>
          <w:color w:val="auto"/>
        </w:rPr>
        <w:t>Figure 3</w:t>
      </w:r>
      <w:r w:rsidR="00CE0AA2" w:rsidRPr="00636B65">
        <w:rPr>
          <w:rFonts w:asciiTheme="minorHAnsi" w:hAnsiTheme="minorHAnsi" w:cstheme="minorHAnsi"/>
          <w:b/>
          <w:bCs/>
          <w:color w:val="auto"/>
        </w:rPr>
        <w:t xml:space="preserve">: </w:t>
      </w:r>
      <w:r w:rsidRPr="00636B65">
        <w:rPr>
          <w:rFonts w:asciiTheme="minorHAnsi" w:hAnsiTheme="minorHAnsi" w:cstheme="minorHAnsi"/>
          <w:b/>
          <w:bCs/>
          <w:color w:val="auto"/>
        </w:rPr>
        <w:t>Cell-free</w:t>
      </w:r>
      <w:r w:rsidR="00F461DF" w:rsidRPr="00636B65">
        <w:rPr>
          <w:rFonts w:asciiTheme="minorHAnsi" w:hAnsiTheme="minorHAnsi" w:cstheme="minorHAnsi"/>
          <w:b/>
          <w:bCs/>
          <w:color w:val="auto"/>
        </w:rPr>
        <w:t>-</w:t>
      </w:r>
      <w:r w:rsidRPr="00636B65">
        <w:rPr>
          <w:rFonts w:asciiTheme="minorHAnsi" w:hAnsiTheme="minorHAnsi" w:cstheme="minorHAnsi"/>
          <w:b/>
          <w:bCs/>
          <w:color w:val="auto"/>
        </w:rPr>
        <w:t>produced MOMP-tNLP</w:t>
      </w:r>
      <w:r w:rsidR="00194D44" w:rsidRPr="00636B65">
        <w:rPr>
          <w:rFonts w:asciiTheme="minorHAnsi" w:hAnsiTheme="minorHAnsi" w:cstheme="minorHAnsi"/>
          <w:b/>
          <w:bCs/>
          <w:color w:val="auto"/>
        </w:rPr>
        <w:t xml:space="preserve"> </w:t>
      </w:r>
      <w:r w:rsidRPr="00636B65">
        <w:rPr>
          <w:rFonts w:asciiTheme="minorHAnsi" w:hAnsiTheme="minorHAnsi" w:cstheme="minorHAnsi"/>
          <w:b/>
          <w:bCs/>
          <w:color w:val="auto"/>
        </w:rPr>
        <w:t>allow MOMP to form higher</w:t>
      </w:r>
      <w:r w:rsidR="00F461DF" w:rsidRPr="00636B65">
        <w:rPr>
          <w:rFonts w:asciiTheme="minorHAnsi" w:hAnsiTheme="minorHAnsi" w:cstheme="minorHAnsi"/>
          <w:b/>
          <w:bCs/>
          <w:color w:val="auto"/>
        </w:rPr>
        <w:t>-</w:t>
      </w:r>
      <w:r w:rsidRPr="00636B65">
        <w:rPr>
          <w:rFonts w:asciiTheme="minorHAnsi" w:hAnsiTheme="minorHAnsi" w:cstheme="minorHAnsi"/>
          <w:b/>
          <w:bCs/>
          <w:color w:val="auto"/>
        </w:rPr>
        <w:t xml:space="preserve">order structures. </w:t>
      </w:r>
      <w:r w:rsidRPr="00636B65">
        <w:rPr>
          <w:rFonts w:asciiTheme="minorHAnsi" w:hAnsiTheme="minorHAnsi" w:cstheme="minorHAnsi"/>
          <w:color w:val="auto"/>
        </w:rPr>
        <w:t>(</w:t>
      </w:r>
      <w:r w:rsidR="00F461DF" w:rsidRPr="00636B65">
        <w:rPr>
          <w:rFonts w:asciiTheme="minorHAnsi" w:hAnsiTheme="minorHAnsi" w:cstheme="minorHAnsi"/>
          <w:b/>
          <w:bCs/>
          <w:color w:val="auto"/>
        </w:rPr>
        <w:t>A</w:t>
      </w:r>
      <w:r w:rsidRPr="00636B65">
        <w:rPr>
          <w:rFonts w:asciiTheme="minorHAnsi" w:hAnsiTheme="minorHAnsi" w:cstheme="minorHAnsi"/>
          <w:color w:val="auto"/>
        </w:rPr>
        <w:t xml:space="preserve">) SDS-PAGE </w:t>
      </w:r>
      <w:r w:rsidR="00136795" w:rsidRPr="00636B65">
        <w:rPr>
          <w:rFonts w:asciiTheme="minorHAnsi" w:hAnsiTheme="minorHAnsi" w:cstheme="minorHAnsi"/>
          <w:color w:val="auto"/>
        </w:rPr>
        <w:t xml:space="preserve">gel </w:t>
      </w:r>
      <w:r w:rsidRPr="00636B65">
        <w:rPr>
          <w:rFonts w:asciiTheme="minorHAnsi" w:hAnsiTheme="minorHAnsi" w:cstheme="minorHAnsi"/>
          <w:color w:val="auto"/>
        </w:rPr>
        <w:t>of MOMP-tNLP with and without treatment of heat and reducing agent DTT</w:t>
      </w:r>
      <w:r w:rsidR="00136795" w:rsidRPr="00636B65">
        <w:rPr>
          <w:rFonts w:asciiTheme="minorHAnsi" w:hAnsiTheme="minorHAnsi" w:cstheme="minorHAnsi"/>
          <w:color w:val="auto"/>
        </w:rPr>
        <w:t>, stained with SYPRO Ruby</w:t>
      </w:r>
      <w:r w:rsidRPr="00636B65">
        <w:rPr>
          <w:rFonts w:asciiTheme="minorHAnsi" w:hAnsiTheme="minorHAnsi" w:cstheme="minorHAnsi"/>
          <w:color w:val="auto"/>
        </w:rPr>
        <w:t xml:space="preserve">. With heat and DTT, MOMP primarily appeared as a monomer band at ~40 kDa, as heat and </w:t>
      </w:r>
      <w:r w:rsidR="00C36644" w:rsidRPr="00636B65">
        <w:rPr>
          <w:rFonts w:asciiTheme="minorHAnsi" w:hAnsiTheme="minorHAnsi" w:cstheme="minorHAnsi"/>
          <w:color w:val="auto"/>
        </w:rPr>
        <w:t xml:space="preserve">the </w:t>
      </w:r>
      <w:r w:rsidRPr="00636B65">
        <w:rPr>
          <w:rFonts w:asciiTheme="minorHAnsi" w:hAnsiTheme="minorHAnsi" w:cstheme="minorHAnsi"/>
          <w:color w:val="auto"/>
        </w:rPr>
        <w:t>reducing agent broke down the majority of higher</w:t>
      </w:r>
      <w:r w:rsidR="00C36644" w:rsidRPr="00636B65">
        <w:rPr>
          <w:rFonts w:asciiTheme="minorHAnsi" w:hAnsiTheme="minorHAnsi" w:cstheme="minorHAnsi"/>
          <w:color w:val="auto"/>
        </w:rPr>
        <w:t>-</w:t>
      </w:r>
      <w:r w:rsidRPr="00636B65">
        <w:rPr>
          <w:rFonts w:asciiTheme="minorHAnsi" w:hAnsiTheme="minorHAnsi" w:cstheme="minorHAnsi"/>
          <w:color w:val="auto"/>
        </w:rPr>
        <w:t>order MOMP structure. In the absence of heat and DTT, the higher</w:t>
      </w:r>
      <w:r w:rsidR="00C36644" w:rsidRPr="00636B65">
        <w:rPr>
          <w:rFonts w:asciiTheme="minorHAnsi" w:hAnsiTheme="minorHAnsi" w:cstheme="minorHAnsi"/>
          <w:color w:val="auto"/>
        </w:rPr>
        <w:t>-</w:t>
      </w:r>
      <w:r w:rsidRPr="00636B65">
        <w:rPr>
          <w:rFonts w:asciiTheme="minorHAnsi" w:hAnsiTheme="minorHAnsi" w:cstheme="minorHAnsi"/>
          <w:color w:val="auto"/>
        </w:rPr>
        <w:t>order bands were present, indicating MOMP oligomer conformation. (</w:t>
      </w:r>
      <w:r w:rsidR="00F461DF" w:rsidRPr="00636B65">
        <w:rPr>
          <w:rFonts w:asciiTheme="minorHAnsi" w:hAnsiTheme="minorHAnsi" w:cstheme="minorHAnsi"/>
          <w:b/>
          <w:bCs/>
          <w:color w:val="auto"/>
        </w:rPr>
        <w:t>B</w:t>
      </w:r>
      <w:r w:rsidRPr="00636B65">
        <w:rPr>
          <w:rFonts w:asciiTheme="minorHAnsi" w:hAnsiTheme="minorHAnsi" w:cstheme="minorHAnsi"/>
          <w:color w:val="auto"/>
        </w:rPr>
        <w:t>) Western blot of MOMP-tNLP and MOMP alone, untreated and treated with heat and DTT. After transfer, the membrane was probed with MAb40 (1:1</w:t>
      </w:r>
      <w:r w:rsidR="00C36644" w:rsidRPr="00636B65">
        <w:rPr>
          <w:rFonts w:asciiTheme="minorHAnsi" w:hAnsiTheme="minorHAnsi" w:cstheme="minorHAnsi"/>
          <w:color w:val="auto"/>
        </w:rPr>
        <w:t>,</w:t>
      </w:r>
      <w:r w:rsidRPr="00636B65">
        <w:rPr>
          <w:rFonts w:asciiTheme="minorHAnsi" w:hAnsiTheme="minorHAnsi" w:cstheme="minorHAnsi"/>
          <w:color w:val="auto"/>
        </w:rPr>
        <w:t>000 dilution). A banding pattern similar to the SYPRO Ruby</w:t>
      </w:r>
      <w:r w:rsidR="00C36644" w:rsidRPr="00636B65">
        <w:rPr>
          <w:rFonts w:asciiTheme="minorHAnsi" w:hAnsiTheme="minorHAnsi" w:cstheme="minorHAnsi"/>
          <w:color w:val="auto"/>
        </w:rPr>
        <w:t>-</w:t>
      </w:r>
      <w:r w:rsidRPr="00636B65">
        <w:rPr>
          <w:rFonts w:asciiTheme="minorHAnsi" w:hAnsiTheme="minorHAnsi" w:cstheme="minorHAnsi"/>
          <w:color w:val="auto"/>
        </w:rPr>
        <w:t>stained gel was observed, confirming that the higher molecular weight bands were indeed MOMP oligomers. (</w:t>
      </w:r>
      <w:r w:rsidR="00F461DF" w:rsidRPr="00636B65">
        <w:rPr>
          <w:rFonts w:asciiTheme="minorHAnsi" w:hAnsiTheme="minorHAnsi" w:cstheme="minorHAnsi"/>
          <w:b/>
          <w:bCs/>
          <w:color w:val="auto"/>
        </w:rPr>
        <w:t>C</w:t>
      </w:r>
      <w:r w:rsidRPr="00636B65">
        <w:rPr>
          <w:rFonts w:asciiTheme="minorHAnsi" w:hAnsiTheme="minorHAnsi" w:cstheme="minorHAnsi"/>
          <w:color w:val="auto"/>
        </w:rPr>
        <w:t xml:space="preserve">) Dot blot of MOMP-tNLP and empty tNLP samples (in duplicate) probed with MAb40 and MAbHIS. </w:t>
      </w:r>
      <w:r w:rsidR="00C36644" w:rsidRPr="00636B65">
        <w:rPr>
          <w:rFonts w:asciiTheme="minorHAnsi" w:hAnsiTheme="minorHAnsi" w:cstheme="minorHAnsi"/>
          <w:color w:val="auto"/>
        </w:rPr>
        <w:t>Abbreviations: MOMP = chlamydial major outer membrane protein; tNLP = telodendrimer nanolipoprotein particle; MOMP-tNLP = MOMP-tNLP complex; SDS-PAGE = sodium dodecylsulfate polyacrylamide gel electrophoresis; DTT = dithiothreitol</w:t>
      </w:r>
      <w:r w:rsidR="00CF573A" w:rsidRPr="00636B65">
        <w:rPr>
          <w:rFonts w:asciiTheme="minorHAnsi" w:hAnsiTheme="minorHAnsi" w:cstheme="minorHAnsi"/>
          <w:color w:val="auto"/>
        </w:rPr>
        <w:t>.</w:t>
      </w:r>
    </w:p>
    <w:p w14:paraId="0BD03DC3" w14:textId="77777777" w:rsidR="00CE0AA2" w:rsidRPr="00636B65" w:rsidRDefault="00CE0AA2" w:rsidP="00636B65">
      <w:pPr>
        <w:rPr>
          <w:rFonts w:asciiTheme="minorHAnsi" w:hAnsiTheme="minorHAnsi" w:cstheme="minorHAnsi"/>
          <w:color w:val="auto"/>
        </w:rPr>
      </w:pPr>
    </w:p>
    <w:p w14:paraId="4B372F70" w14:textId="4CE27808" w:rsidR="002E5897" w:rsidRPr="00636B65" w:rsidRDefault="002E5897" w:rsidP="00636B65">
      <w:pPr>
        <w:rPr>
          <w:rFonts w:asciiTheme="minorHAnsi" w:hAnsiTheme="minorHAnsi" w:cstheme="minorHAnsi"/>
          <w:color w:val="auto"/>
        </w:rPr>
      </w:pPr>
      <w:r w:rsidRPr="00636B65">
        <w:rPr>
          <w:rFonts w:asciiTheme="minorHAnsi" w:hAnsiTheme="minorHAnsi" w:cstheme="minorHAnsi"/>
          <w:b/>
          <w:bCs/>
          <w:color w:val="auto"/>
        </w:rPr>
        <w:t>Figure 4</w:t>
      </w:r>
      <w:r w:rsidR="00441ED3" w:rsidRPr="00636B65">
        <w:rPr>
          <w:rFonts w:asciiTheme="minorHAnsi" w:hAnsiTheme="minorHAnsi" w:cstheme="minorHAnsi"/>
          <w:b/>
          <w:bCs/>
          <w:color w:val="auto"/>
        </w:rPr>
        <w:t xml:space="preserve">: </w:t>
      </w:r>
      <w:r w:rsidRPr="00636B65">
        <w:rPr>
          <w:rFonts w:asciiTheme="minorHAnsi" w:hAnsiTheme="minorHAnsi" w:cstheme="minorHAnsi"/>
          <w:b/>
          <w:bCs/>
          <w:color w:val="auto"/>
        </w:rPr>
        <w:t>Cell-free</w:t>
      </w:r>
      <w:r w:rsidR="00441ED3" w:rsidRPr="00636B65">
        <w:rPr>
          <w:rFonts w:asciiTheme="minorHAnsi" w:hAnsiTheme="minorHAnsi" w:cstheme="minorHAnsi"/>
          <w:b/>
          <w:bCs/>
          <w:color w:val="auto"/>
        </w:rPr>
        <w:t>-</w:t>
      </w:r>
      <w:r w:rsidRPr="00636B65">
        <w:rPr>
          <w:rFonts w:asciiTheme="minorHAnsi" w:hAnsiTheme="minorHAnsi" w:cstheme="minorHAnsi"/>
          <w:b/>
          <w:bCs/>
          <w:color w:val="auto"/>
        </w:rPr>
        <w:t xml:space="preserve">produced MOMP-tNLP is highly immunogenic. </w:t>
      </w:r>
      <w:r w:rsidRPr="00636B65">
        <w:rPr>
          <w:rFonts w:asciiTheme="minorHAnsi" w:hAnsiTheme="minorHAnsi" w:cstheme="minorHAnsi"/>
          <w:color w:val="auto"/>
        </w:rPr>
        <w:t>Serum from immunized mice showed strong anti-MOMP IgG signal.</w:t>
      </w:r>
      <w:r w:rsidRPr="00636B65">
        <w:rPr>
          <w:rFonts w:asciiTheme="minorHAnsi" w:hAnsiTheme="minorHAnsi" w:cstheme="minorHAnsi"/>
          <w:b/>
          <w:bCs/>
          <w:color w:val="auto"/>
        </w:rPr>
        <w:t xml:space="preserve"> </w:t>
      </w:r>
      <w:r w:rsidRPr="00636B65">
        <w:rPr>
          <w:rFonts w:asciiTheme="minorHAnsi" w:hAnsiTheme="minorHAnsi" w:cstheme="minorHAnsi"/>
          <w:color w:val="auto"/>
        </w:rPr>
        <w:t xml:space="preserve">MOMP-tNLP adjuvanted with CpG + </w:t>
      </w:r>
      <w:r w:rsidR="00A958E3" w:rsidRPr="00636B65">
        <w:rPr>
          <w:rFonts w:asciiTheme="minorHAnsi" w:hAnsiTheme="minorHAnsi" w:cstheme="minorHAnsi"/>
          <w:color w:val="auto"/>
        </w:rPr>
        <w:t>FSL-1</w:t>
      </w:r>
      <w:r w:rsidRPr="00636B65">
        <w:rPr>
          <w:rFonts w:asciiTheme="minorHAnsi" w:hAnsiTheme="minorHAnsi" w:cstheme="minorHAnsi"/>
          <w:color w:val="auto"/>
        </w:rPr>
        <w:t xml:space="preserve"> was used to immunize mice. Ser</w:t>
      </w:r>
      <w:r w:rsidR="00441ED3" w:rsidRPr="00636B65">
        <w:rPr>
          <w:rFonts w:asciiTheme="minorHAnsi" w:hAnsiTheme="minorHAnsi" w:cstheme="minorHAnsi"/>
          <w:color w:val="auto"/>
        </w:rPr>
        <w:t>a</w:t>
      </w:r>
      <w:r w:rsidRPr="00636B65">
        <w:rPr>
          <w:rFonts w:asciiTheme="minorHAnsi" w:hAnsiTheme="minorHAnsi" w:cstheme="minorHAnsi"/>
          <w:color w:val="auto"/>
        </w:rPr>
        <w:t xml:space="preserve"> from six immunized mice w</w:t>
      </w:r>
      <w:r w:rsidR="00441ED3" w:rsidRPr="00636B65">
        <w:rPr>
          <w:rFonts w:asciiTheme="minorHAnsi" w:hAnsiTheme="minorHAnsi" w:cstheme="minorHAnsi"/>
          <w:color w:val="auto"/>
        </w:rPr>
        <w:t>ere</w:t>
      </w:r>
      <w:r w:rsidRPr="00636B65">
        <w:rPr>
          <w:rFonts w:asciiTheme="minorHAnsi" w:hAnsiTheme="minorHAnsi" w:cstheme="minorHAnsi"/>
          <w:color w:val="auto"/>
        </w:rPr>
        <w:t xml:space="preserve"> collected, pooled, and used to probe MOMP-tNLP. The serum was able to bind to MOMP in a western blot</w:t>
      </w:r>
      <w:r w:rsidR="00441ED3" w:rsidRPr="00636B65">
        <w:rPr>
          <w:rFonts w:asciiTheme="minorHAnsi" w:hAnsiTheme="minorHAnsi" w:cstheme="minorHAnsi"/>
          <w:color w:val="auto"/>
        </w:rPr>
        <w:t>ting</w:t>
      </w:r>
      <w:r w:rsidRPr="00636B65">
        <w:rPr>
          <w:rFonts w:asciiTheme="minorHAnsi" w:hAnsiTheme="minorHAnsi" w:cstheme="minorHAnsi"/>
          <w:color w:val="auto"/>
        </w:rPr>
        <w:t xml:space="preserve"> assay and showed strong IgG signal</w:t>
      </w:r>
      <w:r w:rsidR="00025077" w:rsidRPr="00636B65">
        <w:rPr>
          <w:rFonts w:asciiTheme="minorHAnsi" w:hAnsiTheme="minorHAnsi" w:cstheme="minorHAnsi"/>
          <w:color w:val="auto"/>
        </w:rPr>
        <w:t xml:space="preserve"> (le</w:t>
      </w:r>
      <w:r w:rsidR="00025077" w:rsidRPr="00703BBF">
        <w:rPr>
          <w:rFonts w:asciiTheme="minorHAnsi" w:hAnsiTheme="minorHAnsi" w:cstheme="minorHAnsi"/>
          <w:color w:val="auto"/>
        </w:rPr>
        <w:t>ft)</w:t>
      </w:r>
      <w:r w:rsidRPr="00703BBF">
        <w:rPr>
          <w:rFonts w:asciiTheme="minorHAnsi" w:hAnsiTheme="minorHAnsi" w:cstheme="minorHAnsi"/>
          <w:color w:val="auto"/>
        </w:rPr>
        <w:t xml:space="preserve">. The western blot using MAb40 as primary antibody </w:t>
      </w:r>
      <w:r w:rsidR="00986C22" w:rsidRPr="00703BBF">
        <w:rPr>
          <w:rFonts w:asciiTheme="minorHAnsi" w:hAnsiTheme="minorHAnsi" w:cstheme="minorHAnsi"/>
          <w:color w:val="auto"/>
        </w:rPr>
        <w:t xml:space="preserve">(right) </w:t>
      </w:r>
      <w:r w:rsidRPr="00703BBF">
        <w:rPr>
          <w:rFonts w:asciiTheme="minorHAnsi" w:hAnsiTheme="minorHAnsi" w:cstheme="minorHAnsi"/>
          <w:color w:val="auto"/>
        </w:rPr>
        <w:t>showed similar bands, indicating that the serum contained MOMP</w:t>
      </w:r>
      <w:r w:rsidR="00441ED3" w:rsidRPr="00636B65">
        <w:rPr>
          <w:rFonts w:asciiTheme="minorHAnsi" w:hAnsiTheme="minorHAnsi" w:cstheme="minorHAnsi"/>
          <w:color w:val="auto"/>
        </w:rPr>
        <w:t>-</w:t>
      </w:r>
      <w:r w:rsidRPr="00636B65">
        <w:rPr>
          <w:rFonts w:asciiTheme="minorHAnsi" w:hAnsiTheme="minorHAnsi" w:cstheme="minorHAnsi"/>
          <w:color w:val="auto"/>
        </w:rPr>
        <w:t>specific IgG.</w:t>
      </w:r>
      <w:r w:rsidR="00534908" w:rsidRPr="00636B65">
        <w:rPr>
          <w:rFonts w:asciiTheme="minorHAnsi" w:hAnsiTheme="minorHAnsi" w:cstheme="minorHAnsi"/>
          <w:color w:val="auto"/>
        </w:rPr>
        <w:t xml:space="preserve"> Abbreviations: MOMP = chlamydial major outer membrane protein; tNLP = telodendrimer nanolipoprotein particle; MOMP-tNLP = MOMP-tNLP complex</w:t>
      </w:r>
      <w:r w:rsidR="000C4495" w:rsidRPr="00636B65">
        <w:rPr>
          <w:rFonts w:asciiTheme="minorHAnsi" w:hAnsiTheme="minorHAnsi" w:cstheme="minorHAnsi"/>
          <w:color w:val="auto"/>
        </w:rPr>
        <w:t xml:space="preserve">; CpG = cholesterol-modified CpG adjuvant; FSL-1 = lipophilic adjuvant. </w:t>
      </w:r>
    </w:p>
    <w:p w14:paraId="3C5D1322" w14:textId="78ECB24B" w:rsidR="0045141C" w:rsidRPr="00636B65" w:rsidRDefault="0045141C" w:rsidP="00636B65">
      <w:pPr>
        <w:rPr>
          <w:rFonts w:asciiTheme="minorHAnsi" w:hAnsiTheme="minorHAnsi" w:cstheme="minorHAnsi"/>
          <w:color w:val="auto"/>
        </w:rPr>
      </w:pPr>
    </w:p>
    <w:p w14:paraId="2B80D82A" w14:textId="6BE11E3A" w:rsidR="00E64924" w:rsidRPr="00636B65" w:rsidRDefault="00E64924" w:rsidP="00636B65">
      <w:pPr>
        <w:rPr>
          <w:rFonts w:asciiTheme="minorHAnsi" w:hAnsiTheme="minorHAnsi" w:cstheme="minorHAnsi"/>
          <w:color w:val="auto"/>
        </w:rPr>
      </w:pPr>
      <w:r w:rsidRPr="00636B65">
        <w:rPr>
          <w:rFonts w:asciiTheme="minorHAnsi" w:hAnsiTheme="minorHAnsi" w:cstheme="minorHAnsi"/>
          <w:b/>
          <w:bCs/>
          <w:color w:val="auto"/>
        </w:rPr>
        <w:t xml:space="preserve">Table 1: </w:t>
      </w:r>
      <w:r w:rsidRPr="00636B65">
        <w:rPr>
          <w:rFonts w:asciiTheme="minorHAnsi" w:hAnsiTheme="minorHAnsi" w:cstheme="minorHAnsi"/>
          <w:color w:val="auto"/>
        </w:rPr>
        <w:t>List of buffers needed for nickel affinity purification detailing concentrations of each component and pH.</w:t>
      </w:r>
    </w:p>
    <w:p w14:paraId="046125BF" w14:textId="77777777" w:rsidR="006433FA" w:rsidRPr="00636B65" w:rsidRDefault="006433FA" w:rsidP="00636B65">
      <w:pPr>
        <w:rPr>
          <w:rFonts w:asciiTheme="minorHAnsi" w:hAnsiTheme="minorHAnsi" w:cstheme="minorHAnsi"/>
          <w:color w:val="auto"/>
        </w:rPr>
      </w:pPr>
    </w:p>
    <w:p w14:paraId="1DF1D59F" w14:textId="5F075A7F" w:rsidR="006433FA" w:rsidRPr="00636B65" w:rsidRDefault="006433FA" w:rsidP="00636B65">
      <w:pPr>
        <w:rPr>
          <w:rFonts w:asciiTheme="minorHAnsi" w:hAnsiTheme="minorHAnsi" w:cstheme="minorHAnsi"/>
          <w:color w:val="auto"/>
        </w:rPr>
      </w:pPr>
      <w:r w:rsidRPr="00636B65">
        <w:rPr>
          <w:rFonts w:asciiTheme="minorHAnsi" w:hAnsiTheme="minorHAnsi" w:cstheme="minorHAnsi"/>
          <w:b/>
          <w:bCs/>
          <w:color w:val="auto"/>
        </w:rPr>
        <w:t xml:space="preserve">Table 2: </w:t>
      </w:r>
      <w:r w:rsidRPr="00636B65">
        <w:rPr>
          <w:rFonts w:asciiTheme="minorHAnsi" w:hAnsiTheme="minorHAnsi" w:cstheme="minorHAnsi"/>
          <w:color w:val="auto"/>
        </w:rPr>
        <w:t>Conditions for reversed phase HPLC purification of cholesterol-modified CpG.</w:t>
      </w:r>
      <w:r w:rsidR="00677995">
        <w:rPr>
          <w:rFonts w:asciiTheme="minorHAnsi" w:hAnsiTheme="minorHAnsi" w:cstheme="minorHAnsi"/>
          <w:color w:val="auto"/>
        </w:rPr>
        <w:t xml:space="preserve"> Abbreviations: </w:t>
      </w:r>
      <w:r w:rsidR="00F7413C">
        <w:rPr>
          <w:rFonts w:asciiTheme="minorHAnsi" w:hAnsiTheme="minorHAnsi" w:cstheme="minorHAnsi"/>
          <w:color w:val="auto"/>
        </w:rPr>
        <w:t xml:space="preserve">TEAA = triethylammonium acetate; MeCN = acetonitrile. </w:t>
      </w:r>
    </w:p>
    <w:p w14:paraId="7AD4FE23" w14:textId="77777777" w:rsidR="00E64924" w:rsidRPr="00636B65" w:rsidRDefault="00E64924" w:rsidP="00636B65">
      <w:pPr>
        <w:rPr>
          <w:rFonts w:asciiTheme="minorHAnsi" w:hAnsiTheme="minorHAnsi" w:cstheme="minorHAnsi"/>
          <w:color w:val="auto"/>
        </w:rPr>
      </w:pPr>
    </w:p>
    <w:p w14:paraId="00E64AE9" w14:textId="17558A57" w:rsidR="00D8579C" w:rsidRPr="00636B65" w:rsidRDefault="002D05B9" w:rsidP="00636B65">
      <w:pPr>
        <w:rPr>
          <w:rFonts w:asciiTheme="minorHAnsi" w:hAnsiTheme="minorHAnsi" w:cstheme="minorHAnsi"/>
          <w:color w:val="auto"/>
        </w:rPr>
      </w:pPr>
      <w:r w:rsidRPr="00636B65">
        <w:rPr>
          <w:rFonts w:asciiTheme="minorHAnsi" w:hAnsiTheme="minorHAnsi" w:cstheme="minorHAnsi"/>
          <w:b/>
          <w:bCs/>
          <w:color w:val="auto"/>
        </w:rPr>
        <w:t xml:space="preserve">Table </w:t>
      </w:r>
      <w:r w:rsidR="006433FA" w:rsidRPr="00636B65">
        <w:rPr>
          <w:rFonts w:asciiTheme="minorHAnsi" w:hAnsiTheme="minorHAnsi" w:cstheme="minorHAnsi"/>
          <w:b/>
          <w:bCs/>
          <w:color w:val="auto"/>
        </w:rPr>
        <w:t>3</w:t>
      </w:r>
      <w:r w:rsidR="00AD76D8" w:rsidRPr="00636B65">
        <w:rPr>
          <w:rFonts w:asciiTheme="minorHAnsi" w:hAnsiTheme="minorHAnsi" w:cstheme="minorHAnsi"/>
          <w:b/>
          <w:bCs/>
          <w:color w:val="auto"/>
        </w:rPr>
        <w:t>:</w:t>
      </w:r>
      <w:r w:rsidR="00AD76D8" w:rsidRPr="00636B65">
        <w:rPr>
          <w:rFonts w:asciiTheme="minorHAnsi" w:hAnsiTheme="minorHAnsi" w:cstheme="minorHAnsi"/>
          <w:color w:val="auto"/>
        </w:rPr>
        <w:t xml:space="preserve"> </w:t>
      </w:r>
      <w:r w:rsidRPr="00636B65">
        <w:rPr>
          <w:rFonts w:asciiTheme="minorHAnsi" w:hAnsiTheme="minorHAnsi" w:cstheme="minorHAnsi"/>
          <w:color w:val="auto"/>
        </w:rPr>
        <w:t>The quantity of lipids, telodendrimer</w:t>
      </w:r>
      <w:r w:rsidR="008F335D" w:rsidRPr="00636B65">
        <w:rPr>
          <w:rFonts w:asciiTheme="minorHAnsi" w:hAnsiTheme="minorHAnsi" w:cstheme="minorHAnsi"/>
          <w:color w:val="auto"/>
        </w:rPr>
        <w:t>,</w:t>
      </w:r>
      <w:r w:rsidRPr="00636B65">
        <w:rPr>
          <w:rFonts w:asciiTheme="minorHAnsi" w:hAnsiTheme="minorHAnsi" w:cstheme="minorHAnsi"/>
          <w:color w:val="auto"/>
        </w:rPr>
        <w:t xml:space="preserve"> and plasmids used for differently scaled cell-free reactions and the corresponding yields.</w:t>
      </w:r>
      <w:r w:rsidR="008F335D" w:rsidRPr="00636B65">
        <w:rPr>
          <w:rFonts w:asciiTheme="minorHAnsi" w:hAnsiTheme="minorHAnsi" w:cstheme="minorHAnsi"/>
          <w:color w:val="auto"/>
        </w:rPr>
        <w:t xml:space="preserve"> Abbreviations: </w:t>
      </w:r>
      <w:r w:rsidR="00D8579C" w:rsidRPr="00636B65">
        <w:rPr>
          <w:rFonts w:asciiTheme="minorHAnsi" w:hAnsiTheme="minorHAnsi" w:cstheme="minorHAnsi"/>
          <w:color w:val="auto"/>
        </w:rPr>
        <w:t>MOMP = chlamydial major outer membrane protein; DMPC = 1,2-dimyristoyl-sn-glycero-3-phosphocholine.</w:t>
      </w:r>
    </w:p>
    <w:p w14:paraId="0E7CBAA9" w14:textId="77777777" w:rsidR="008F335D" w:rsidRPr="00636B65" w:rsidRDefault="008F335D" w:rsidP="00636B65">
      <w:pPr>
        <w:rPr>
          <w:rFonts w:asciiTheme="minorHAnsi" w:hAnsiTheme="minorHAnsi" w:cstheme="minorHAnsi"/>
          <w:color w:val="auto"/>
        </w:rPr>
      </w:pPr>
    </w:p>
    <w:p w14:paraId="5A027E6A" w14:textId="383D4F5E" w:rsidR="002D05B9" w:rsidRPr="00703BBF" w:rsidRDefault="002D05B9" w:rsidP="00636B65">
      <w:pPr>
        <w:rPr>
          <w:rFonts w:asciiTheme="minorHAnsi" w:hAnsiTheme="minorHAnsi" w:cstheme="minorHAnsi"/>
          <w:color w:val="auto"/>
        </w:rPr>
      </w:pPr>
      <w:r w:rsidRPr="00636B65">
        <w:rPr>
          <w:rFonts w:asciiTheme="minorHAnsi" w:hAnsiTheme="minorHAnsi" w:cstheme="minorHAnsi"/>
          <w:b/>
          <w:bCs/>
          <w:color w:val="auto"/>
        </w:rPr>
        <w:t xml:space="preserve">Table </w:t>
      </w:r>
      <w:r w:rsidR="006433FA" w:rsidRPr="00636B65">
        <w:rPr>
          <w:rFonts w:asciiTheme="minorHAnsi" w:hAnsiTheme="minorHAnsi" w:cstheme="minorHAnsi"/>
          <w:b/>
          <w:bCs/>
          <w:color w:val="auto"/>
        </w:rPr>
        <w:t>4</w:t>
      </w:r>
      <w:r w:rsidR="00AD76D8" w:rsidRPr="00636B65">
        <w:rPr>
          <w:rFonts w:asciiTheme="minorHAnsi" w:hAnsiTheme="minorHAnsi" w:cstheme="minorHAnsi"/>
          <w:b/>
          <w:bCs/>
          <w:color w:val="auto"/>
        </w:rPr>
        <w:t>:</w:t>
      </w:r>
      <w:r w:rsidRPr="00636B65">
        <w:rPr>
          <w:rFonts w:asciiTheme="minorHAnsi" w:hAnsiTheme="minorHAnsi" w:cstheme="minorHAnsi"/>
          <w:color w:val="auto"/>
        </w:rPr>
        <w:t xml:space="preserve"> The plasmid ratios in a cell-free reaction and the resulting MOMP insertion rates.</w:t>
      </w:r>
      <w:r w:rsidR="00E53251" w:rsidRPr="00636B65">
        <w:rPr>
          <w:rFonts w:asciiTheme="minorHAnsi" w:hAnsiTheme="minorHAnsi" w:cstheme="minorHAnsi"/>
          <w:color w:val="auto"/>
        </w:rPr>
        <w:t xml:space="preserve"> Abbreviations: MOMP = chlamydial major outer membrane protein; tNLP = telodendrimer nanolipoprotein particle; </w:t>
      </w:r>
      <w:r w:rsidR="00E53251" w:rsidRPr="00703BBF">
        <w:rPr>
          <w:rFonts w:asciiTheme="minorHAnsi" w:hAnsiTheme="minorHAnsi" w:cstheme="minorHAnsi"/>
          <w:color w:val="auto"/>
        </w:rPr>
        <w:sym w:font="Symbol" w:char="F044"/>
      </w:r>
      <w:r w:rsidR="00E53251" w:rsidRPr="00703BBF">
        <w:rPr>
          <w:rFonts w:asciiTheme="minorHAnsi" w:hAnsiTheme="minorHAnsi" w:cstheme="minorHAnsi"/>
          <w:color w:val="auto"/>
        </w:rPr>
        <w:t>49ApoA1 = His-tagged</w:t>
      </w:r>
      <w:r w:rsidR="00B363B6" w:rsidRPr="00703BBF">
        <w:rPr>
          <w:rFonts w:asciiTheme="minorHAnsi" w:hAnsiTheme="minorHAnsi" w:cstheme="minorHAnsi"/>
          <w:color w:val="auto"/>
        </w:rPr>
        <w:t xml:space="preserve"> mouse</w:t>
      </w:r>
      <w:r w:rsidR="00E53251" w:rsidRPr="00703BBF">
        <w:rPr>
          <w:rFonts w:asciiTheme="minorHAnsi" w:hAnsiTheme="minorHAnsi" w:cstheme="minorHAnsi"/>
          <w:color w:val="auto"/>
        </w:rPr>
        <w:t xml:space="preserve"> ApoA1 derivative.</w:t>
      </w:r>
    </w:p>
    <w:p w14:paraId="62E96BBC" w14:textId="77777777" w:rsidR="00E64924" w:rsidRPr="00703BBF" w:rsidRDefault="00E64924" w:rsidP="00636B65">
      <w:pPr>
        <w:rPr>
          <w:rFonts w:asciiTheme="minorHAnsi" w:hAnsiTheme="minorHAnsi" w:cstheme="minorHAnsi"/>
          <w:color w:val="auto"/>
        </w:rPr>
      </w:pPr>
    </w:p>
    <w:p w14:paraId="64B8CF78" w14:textId="707A2B0B" w:rsidR="006305D7" w:rsidRPr="00636B65" w:rsidRDefault="006305D7" w:rsidP="00636B65">
      <w:pPr>
        <w:rPr>
          <w:rFonts w:asciiTheme="minorHAnsi" w:hAnsiTheme="minorHAnsi" w:cstheme="minorHAnsi"/>
          <w:b/>
          <w:color w:val="auto"/>
        </w:rPr>
      </w:pPr>
      <w:r w:rsidRPr="00636B65">
        <w:rPr>
          <w:rFonts w:asciiTheme="minorHAnsi" w:hAnsiTheme="minorHAnsi" w:cstheme="minorHAnsi"/>
          <w:b/>
          <w:color w:val="auto"/>
        </w:rPr>
        <w:t>DISCUSSION</w:t>
      </w:r>
      <w:r w:rsidRPr="00636B65">
        <w:rPr>
          <w:rFonts w:asciiTheme="minorHAnsi" w:hAnsiTheme="minorHAnsi" w:cstheme="minorHAnsi"/>
          <w:b/>
          <w:bCs/>
          <w:color w:val="auto"/>
        </w:rPr>
        <w:t xml:space="preserve">: </w:t>
      </w:r>
    </w:p>
    <w:p w14:paraId="5B14ACE0" w14:textId="53D0448F" w:rsidR="002E5897" w:rsidRPr="00636B65" w:rsidRDefault="002E5897" w:rsidP="00636B65">
      <w:pPr>
        <w:rPr>
          <w:rFonts w:asciiTheme="minorHAnsi" w:hAnsiTheme="minorHAnsi" w:cstheme="minorHAnsi"/>
          <w:color w:val="auto"/>
        </w:rPr>
      </w:pPr>
      <w:r w:rsidRPr="00636B65">
        <w:rPr>
          <w:rFonts w:asciiTheme="minorHAnsi" w:hAnsiTheme="minorHAnsi" w:cstheme="minorHAnsi"/>
          <w:color w:val="auto"/>
        </w:rPr>
        <w:t xml:space="preserve">Chlamydia is the most common sexually transmitted infection that affects both men and women. </w:t>
      </w:r>
      <w:r w:rsidR="00F37D29" w:rsidRPr="00636B65">
        <w:rPr>
          <w:rFonts w:asciiTheme="minorHAnsi" w:hAnsiTheme="minorHAnsi" w:cstheme="minorHAnsi"/>
          <w:color w:val="auto"/>
        </w:rPr>
        <w:t>Although v</w:t>
      </w:r>
      <w:r w:rsidRPr="00636B65">
        <w:rPr>
          <w:rFonts w:asciiTheme="minorHAnsi" w:hAnsiTheme="minorHAnsi" w:cstheme="minorHAnsi"/>
          <w:color w:val="auto"/>
        </w:rPr>
        <w:t>accine research on Chlamydia spans decades, a safe and effective vaccine that can be scaled to mass production has remained elusive</w:t>
      </w:r>
      <w:r w:rsidRPr="00703BBF">
        <w:rPr>
          <w:rFonts w:asciiTheme="minorHAnsi" w:hAnsiTheme="minorHAnsi" w:cstheme="minorHAnsi"/>
          <w:color w:val="auto"/>
        </w:rPr>
        <w:fldChar w:fldCharType="begin">
          <w:fldData xml:space="preserve">PEVuZE5vdGU+PENpdGU+PEF1dGhvcj5IYWZuZXI8L0F1dGhvcj48WWVhcj4yMDE0PC9ZZWFyPjxS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==
</w:fldData>
        </w:fldChar>
      </w:r>
      <w:r w:rsidR="00AD1184" w:rsidRPr="00636B65">
        <w:rPr>
          <w:rFonts w:asciiTheme="minorHAnsi" w:hAnsiTheme="minorHAnsi" w:cstheme="minorHAnsi"/>
          <w:color w:val="auto"/>
        </w:rPr>
        <w:instrText xml:space="preserve"> ADDIN EN.CITE </w:instrText>
      </w:r>
      <w:r w:rsidR="00AD1184" w:rsidRPr="00636B65">
        <w:rPr>
          <w:rFonts w:asciiTheme="minorHAnsi" w:hAnsiTheme="minorHAnsi" w:cstheme="minorHAnsi"/>
          <w:color w:val="auto"/>
        </w:rPr>
        <w:fldChar w:fldCharType="begin">
          <w:fldData xml:space="preserve">PEVuZE5vdGU+PENpdGU+PEF1dGhvcj5IYWZuZXI8L0F1dGhvcj48WWVhcj4yMDE0PC9ZZWFyPjxS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==
</w:fldData>
        </w:fldChar>
      </w:r>
      <w:r w:rsidR="00AD1184" w:rsidRPr="00636B65">
        <w:rPr>
          <w:rFonts w:asciiTheme="minorHAnsi" w:hAnsiTheme="minorHAnsi" w:cstheme="minorHAnsi"/>
          <w:color w:val="auto"/>
        </w:rPr>
        <w:instrText xml:space="preserve"> ADDIN EN.CITE.DATA </w:instrText>
      </w:r>
      <w:r w:rsidR="00AD1184" w:rsidRPr="00636B65">
        <w:rPr>
          <w:rFonts w:asciiTheme="minorHAnsi" w:hAnsiTheme="minorHAnsi" w:cstheme="minorHAnsi"/>
          <w:color w:val="auto"/>
        </w:rPr>
      </w:r>
      <w:r w:rsidR="00AD1184" w:rsidRPr="00636B65">
        <w:rPr>
          <w:rFonts w:asciiTheme="minorHAnsi" w:hAnsiTheme="minorHAnsi" w:cstheme="minorHAnsi"/>
          <w:color w:val="auto"/>
        </w:rPr>
        <w:fldChar w:fldCharType="end"/>
      </w:r>
      <w:r w:rsidRPr="00703BBF">
        <w:rPr>
          <w:rFonts w:asciiTheme="minorHAnsi" w:hAnsiTheme="minorHAnsi" w:cstheme="minorHAnsi"/>
          <w:color w:val="auto"/>
        </w:rPr>
      </w:r>
      <w:r w:rsidRPr="00703BBF">
        <w:rPr>
          <w:rFonts w:asciiTheme="minorHAnsi" w:hAnsiTheme="minorHAnsi" w:cstheme="minorHAnsi"/>
          <w:color w:val="auto"/>
        </w:rPr>
        <w:fldChar w:fldCharType="separate"/>
      </w:r>
      <w:r w:rsidR="00D037CC" w:rsidRPr="00703BBF">
        <w:rPr>
          <w:rFonts w:asciiTheme="minorHAnsi" w:hAnsiTheme="minorHAnsi" w:cstheme="minorHAnsi"/>
          <w:noProof/>
          <w:color w:val="auto"/>
          <w:vertAlign w:val="superscript"/>
        </w:rPr>
        <w:t>13</w:t>
      </w:r>
      <w:r w:rsidRPr="00703BBF">
        <w:rPr>
          <w:rFonts w:asciiTheme="minorHAnsi" w:hAnsiTheme="minorHAnsi" w:cstheme="minorHAnsi"/>
          <w:color w:val="auto"/>
        </w:rPr>
        <w:fldChar w:fldCharType="end"/>
      </w:r>
      <w:r w:rsidRPr="00703BBF">
        <w:rPr>
          <w:rFonts w:asciiTheme="minorHAnsi" w:hAnsiTheme="minorHAnsi" w:cstheme="minorHAnsi"/>
          <w:color w:val="auto"/>
        </w:rPr>
        <w:t>. The chlamydial MOMP is considered the lead candidate as a protective vaccine antigen</w:t>
      </w:r>
      <w:r w:rsidR="00B85885" w:rsidRPr="00636B65">
        <w:rPr>
          <w:rFonts w:asciiTheme="minorHAnsi" w:hAnsiTheme="minorHAnsi" w:cstheme="minorHAnsi"/>
          <w:color w:val="auto"/>
        </w:rPr>
        <w:t xml:space="preserve">; </w:t>
      </w:r>
      <w:r w:rsidRPr="00636B65">
        <w:rPr>
          <w:rFonts w:asciiTheme="minorHAnsi" w:hAnsiTheme="minorHAnsi" w:cstheme="minorHAnsi"/>
          <w:color w:val="auto"/>
        </w:rPr>
        <w:t>however</w:t>
      </w:r>
      <w:r w:rsidR="00B85885" w:rsidRPr="00636B65">
        <w:rPr>
          <w:rFonts w:asciiTheme="minorHAnsi" w:hAnsiTheme="minorHAnsi" w:cstheme="minorHAnsi"/>
          <w:color w:val="auto"/>
        </w:rPr>
        <w:t>,</w:t>
      </w:r>
      <w:r w:rsidRPr="00636B65">
        <w:rPr>
          <w:rFonts w:asciiTheme="minorHAnsi" w:hAnsiTheme="minorHAnsi" w:cstheme="minorHAnsi"/>
          <w:color w:val="auto"/>
        </w:rPr>
        <w:t xml:space="preserve"> MOMP is highly hydrophobic and prone to incorrect folding</w:t>
      </w:r>
      <w:r w:rsidRPr="00703BBF">
        <w:rPr>
          <w:rFonts w:asciiTheme="minorHAnsi" w:hAnsiTheme="minorHAnsi" w:cstheme="minorHAnsi"/>
          <w:color w:val="auto"/>
        </w:rPr>
        <w:fldChar w:fldCharType="begin">
          <w:fldData xml:space="preserve">PEVuZE5vdGU+PENpdGU+PEF1dGhvcj5GaW5kbGF5PC9BdXRob3I+PFllYXI+MjAwNTwvWWVhcj48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</w:fldData>
        </w:fldChar>
      </w:r>
      <w:r w:rsidR="00AD1184" w:rsidRPr="00636B65">
        <w:rPr>
          <w:rFonts w:asciiTheme="minorHAnsi" w:hAnsiTheme="minorHAnsi" w:cstheme="minorHAnsi"/>
          <w:color w:val="auto"/>
        </w:rPr>
        <w:instrText xml:space="preserve"> ADDIN EN.CITE </w:instrText>
      </w:r>
      <w:r w:rsidR="00AD1184" w:rsidRPr="00636B65">
        <w:rPr>
          <w:rFonts w:asciiTheme="minorHAnsi" w:hAnsiTheme="minorHAnsi" w:cstheme="minorHAnsi"/>
          <w:color w:val="auto"/>
        </w:rPr>
        <w:fldChar w:fldCharType="begin">
          <w:fldData xml:space="preserve">PEVuZE5vdGU+PENpdGU+PEF1dGhvcj5GaW5kbGF5PC9BdXRob3I+PFllYXI+MjAwNTwvWWVhcj48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</w:fldData>
        </w:fldChar>
      </w:r>
      <w:r w:rsidR="00AD1184" w:rsidRPr="00636B65">
        <w:rPr>
          <w:rFonts w:asciiTheme="minorHAnsi" w:hAnsiTheme="minorHAnsi" w:cstheme="minorHAnsi"/>
          <w:color w:val="auto"/>
        </w:rPr>
        <w:instrText xml:space="preserve"> ADDIN EN.CITE.DATA </w:instrText>
      </w:r>
      <w:r w:rsidR="00AD1184" w:rsidRPr="00636B65">
        <w:rPr>
          <w:rFonts w:asciiTheme="minorHAnsi" w:hAnsiTheme="minorHAnsi" w:cstheme="minorHAnsi"/>
          <w:color w:val="auto"/>
        </w:rPr>
      </w:r>
      <w:r w:rsidR="00AD1184" w:rsidRPr="00636B65">
        <w:rPr>
          <w:rFonts w:asciiTheme="minorHAnsi" w:hAnsiTheme="minorHAnsi" w:cstheme="minorHAnsi"/>
          <w:color w:val="auto"/>
        </w:rPr>
        <w:fldChar w:fldCharType="end"/>
      </w:r>
      <w:r w:rsidRPr="00703BBF">
        <w:rPr>
          <w:rFonts w:asciiTheme="minorHAnsi" w:hAnsiTheme="minorHAnsi" w:cstheme="minorHAnsi"/>
          <w:color w:val="auto"/>
        </w:rPr>
      </w:r>
      <w:r w:rsidRPr="00703BBF">
        <w:rPr>
          <w:rFonts w:asciiTheme="minorHAnsi" w:hAnsiTheme="minorHAnsi" w:cstheme="minorHAnsi"/>
          <w:color w:val="auto"/>
        </w:rPr>
        <w:fldChar w:fldCharType="separate"/>
      </w:r>
      <w:r w:rsidR="00D037CC" w:rsidRPr="00703BBF">
        <w:rPr>
          <w:rFonts w:asciiTheme="minorHAnsi" w:hAnsiTheme="minorHAnsi" w:cstheme="minorHAnsi"/>
          <w:noProof/>
          <w:color w:val="auto"/>
          <w:vertAlign w:val="superscript"/>
        </w:rPr>
        <w:t>14,15</w:t>
      </w:r>
      <w:r w:rsidRPr="00703BBF">
        <w:rPr>
          <w:rFonts w:asciiTheme="minorHAnsi" w:hAnsiTheme="minorHAnsi" w:cstheme="minorHAnsi"/>
          <w:color w:val="auto"/>
        </w:rPr>
        <w:fldChar w:fldCharType="end"/>
      </w:r>
      <w:r w:rsidRPr="00703BBF">
        <w:rPr>
          <w:rFonts w:asciiTheme="minorHAnsi" w:hAnsiTheme="minorHAnsi" w:cstheme="minorHAnsi"/>
          <w:color w:val="auto"/>
        </w:rPr>
        <w:t>. Further study has revealed that MOMP exists in oligomeric states that are essential for its immunogenicity</w:t>
      </w:r>
      <w:r w:rsidRPr="00703BBF">
        <w:rPr>
          <w:rFonts w:asciiTheme="minorHAnsi" w:hAnsiTheme="minorHAnsi" w:cstheme="minorHAnsi"/>
          <w:color w:val="auto"/>
        </w:rPr>
        <w:fldChar w:fldCharType="begin">
          <w:fldData xml:space="preserve">PEVuZE5vdGU+PENpdGU+PEF1dGhvcj5QYWw8L0F1dGhvcj48WWVhcj4yMDA1PC9ZZWFyPjxSZWNO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</w:fldData>
        </w:fldChar>
      </w:r>
      <w:r w:rsidR="00AD1184" w:rsidRPr="00636B65">
        <w:rPr>
          <w:rFonts w:asciiTheme="minorHAnsi" w:hAnsiTheme="minorHAnsi" w:cstheme="minorHAnsi"/>
          <w:color w:val="auto"/>
        </w:rPr>
        <w:instrText xml:space="preserve"> ADDIN EN.CITE </w:instrText>
      </w:r>
      <w:r w:rsidR="00AD1184" w:rsidRPr="00636B65">
        <w:rPr>
          <w:rFonts w:asciiTheme="minorHAnsi" w:hAnsiTheme="minorHAnsi" w:cstheme="minorHAnsi"/>
          <w:color w:val="auto"/>
        </w:rPr>
        <w:fldChar w:fldCharType="begin">
          <w:fldData xml:space="preserve">PEVuZE5vdGU+PENpdGU+PEF1dGhvcj5QYWw8L0F1dGhvcj48WWVhcj4yMDA1PC9ZZWFyPjxSZWNO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</w:fldData>
        </w:fldChar>
      </w:r>
      <w:r w:rsidR="00AD1184" w:rsidRPr="00636B65">
        <w:rPr>
          <w:rFonts w:asciiTheme="minorHAnsi" w:hAnsiTheme="minorHAnsi" w:cstheme="minorHAnsi"/>
          <w:color w:val="auto"/>
        </w:rPr>
        <w:instrText xml:space="preserve"> ADDIN EN.CITE.DATA </w:instrText>
      </w:r>
      <w:r w:rsidR="00AD1184" w:rsidRPr="00636B65">
        <w:rPr>
          <w:rFonts w:asciiTheme="minorHAnsi" w:hAnsiTheme="minorHAnsi" w:cstheme="minorHAnsi"/>
          <w:color w:val="auto"/>
        </w:rPr>
      </w:r>
      <w:r w:rsidR="00AD1184" w:rsidRPr="00636B65">
        <w:rPr>
          <w:rFonts w:asciiTheme="minorHAnsi" w:hAnsiTheme="minorHAnsi" w:cstheme="minorHAnsi"/>
          <w:color w:val="auto"/>
        </w:rPr>
        <w:fldChar w:fldCharType="end"/>
      </w:r>
      <w:r w:rsidRPr="00703BBF">
        <w:rPr>
          <w:rFonts w:asciiTheme="minorHAnsi" w:hAnsiTheme="minorHAnsi" w:cstheme="minorHAnsi"/>
          <w:color w:val="auto"/>
        </w:rPr>
      </w:r>
      <w:r w:rsidRPr="00703BBF">
        <w:rPr>
          <w:rFonts w:asciiTheme="minorHAnsi" w:hAnsiTheme="minorHAnsi" w:cstheme="minorHAnsi"/>
          <w:color w:val="auto"/>
        </w:rPr>
        <w:fldChar w:fldCharType="separate"/>
      </w:r>
      <w:r w:rsidR="00D037CC" w:rsidRPr="00703BBF">
        <w:rPr>
          <w:rFonts w:asciiTheme="minorHAnsi" w:hAnsiTheme="minorHAnsi" w:cstheme="minorHAnsi"/>
          <w:noProof/>
          <w:color w:val="auto"/>
          <w:vertAlign w:val="superscript"/>
        </w:rPr>
        <w:t>11</w:t>
      </w:r>
      <w:r w:rsidRPr="00703BBF">
        <w:rPr>
          <w:rFonts w:asciiTheme="minorHAnsi" w:hAnsiTheme="minorHAnsi" w:cstheme="minorHAnsi"/>
          <w:color w:val="auto"/>
        </w:rPr>
        <w:fldChar w:fldCharType="end"/>
      </w:r>
      <w:r w:rsidRPr="00703BBF">
        <w:rPr>
          <w:rFonts w:asciiTheme="minorHAnsi" w:hAnsiTheme="minorHAnsi" w:cstheme="minorHAnsi"/>
          <w:color w:val="auto"/>
        </w:rPr>
        <w:t xml:space="preserve">. </w:t>
      </w:r>
      <w:r w:rsidR="00A80EB2" w:rsidRPr="00703BBF">
        <w:rPr>
          <w:rFonts w:asciiTheme="minorHAnsi" w:hAnsiTheme="minorHAnsi" w:cstheme="minorHAnsi"/>
          <w:color w:val="auto"/>
        </w:rPr>
        <w:t>Detailed here is a validated</w:t>
      </w:r>
      <w:r w:rsidR="0031566C" w:rsidRPr="00703BBF">
        <w:rPr>
          <w:rFonts w:asciiTheme="minorHAnsi" w:hAnsiTheme="minorHAnsi" w:cstheme="minorHAnsi"/>
          <w:color w:val="auto"/>
        </w:rPr>
        <w:t>,</w:t>
      </w:r>
      <w:r w:rsidRPr="00703BBF">
        <w:rPr>
          <w:rFonts w:asciiTheme="minorHAnsi" w:hAnsiTheme="minorHAnsi" w:cstheme="minorHAnsi"/>
          <w:color w:val="auto"/>
        </w:rPr>
        <w:t xml:space="preserve"> cell-free co-expression method </w:t>
      </w:r>
      <w:r w:rsidR="00A80EB2" w:rsidRPr="00636B65">
        <w:rPr>
          <w:rFonts w:asciiTheme="minorHAnsi" w:hAnsiTheme="minorHAnsi" w:cstheme="minorHAnsi"/>
          <w:color w:val="auto"/>
        </w:rPr>
        <w:t>that produces</w:t>
      </w:r>
      <w:r w:rsidRPr="00636B65">
        <w:rPr>
          <w:rFonts w:asciiTheme="minorHAnsi" w:hAnsiTheme="minorHAnsi" w:cstheme="minorHAnsi"/>
          <w:color w:val="auto"/>
        </w:rPr>
        <w:t xml:space="preserve"> oligomeric MOMP formed within tNLP nanoparticle as a vaccine</w:t>
      </w:r>
      <w:r w:rsidR="00A80EB2" w:rsidRPr="00636B65">
        <w:rPr>
          <w:rFonts w:asciiTheme="minorHAnsi" w:hAnsiTheme="minorHAnsi" w:cstheme="minorHAnsi"/>
          <w:color w:val="auto"/>
        </w:rPr>
        <w:t>, with yields of approximately 1.5 mg of purified MOMP per 3 mL of lysate</w:t>
      </w:r>
      <w:r w:rsidRPr="00636B65">
        <w:rPr>
          <w:rFonts w:asciiTheme="minorHAnsi" w:hAnsiTheme="minorHAnsi" w:cstheme="minorHAnsi"/>
          <w:color w:val="auto"/>
        </w:rPr>
        <w:t xml:space="preserve">. </w:t>
      </w:r>
      <w:r w:rsidR="00A80EB2" w:rsidRPr="00636B65">
        <w:rPr>
          <w:rFonts w:asciiTheme="minorHAnsi" w:hAnsiTheme="minorHAnsi" w:cstheme="minorHAnsi"/>
          <w:color w:val="auto"/>
        </w:rPr>
        <w:t xml:space="preserve">This </w:t>
      </w:r>
      <w:r w:rsidR="007A55D0" w:rsidRPr="00636B65">
        <w:rPr>
          <w:rFonts w:asciiTheme="minorHAnsi" w:hAnsiTheme="minorHAnsi" w:cstheme="minorHAnsi"/>
          <w:color w:val="auto"/>
        </w:rPr>
        <w:t xml:space="preserve">fully collated </w:t>
      </w:r>
      <w:r w:rsidR="00A80EB2" w:rsidRPr="00636B65">
        <w:rPr>
          <w:rFonts w:asciiTheme="minorHAnsi" w:hAnsiTheme="minorHAnsi" w:cstheme="minorHAnsi"/>
          <w:color w:val="auto"/>
        </w:rPr>
        <w:t>procedure can be further scaled for industrial production, increasing its prospects as a useful approach for generating vaccines.</w:t>
      </w:r>
    </w:p>
    <w:p w14:paraId="3A0AFEF3" w14:textId="77777777" w:rsidR="0031566C" w:rsidRPr="00636B65" w:rsidRDefault="0031566C" w:rsidP="00636B65">
      <w:pPr>
        <w:rPr>
          <w:rFonts w:asciiTheme="minorHAnsi" w:hAnsiTheme="minorHAnsi" w:cstheme="minorHAnsi"/>
          <w:color w:val="auto"/>
        </w:rPr>
      </w:pPr>
    </w:p>
    <w:p w14:paraId="49ECFFE1" w14:textId="3B261AD0" w:rsidR="00BF0212" w:rsidRPr="00703BBF" w:rsidRDefault="002E5897" w:rsidP="00636B65">
      <w:pPr>
        <w:rPr>
          <w:rFonts w:asciiTheme="minorHAnsi" w:hAnsiTheme="minorHAnsi" w:cstheme="minorHAnsi"/>
          <w:color w:val="auto"/>
        </w:rPr>
      </w:pPr>
      <w:r w:rsidRPr="00636B65">
        <w:rPr>
          <w:rFonts w:asciiTheme="minorHAnsi" w:hAnsiTheme="minorHAnsi" w:cstheme="minorHAnsi"/>
          <w:color w:val="auto"/>
        </w:rPr>
        <w:t>We have previously published on using cell-free expression to produce membrane proteins embedded within NLPs</w:t>
      </w:r>
      <w:r w:rsidR="00AD1184" w:rsidRPr="00703BBF">
        <w:rPr>
          <w:rFonts w:asciiTheme="minorHAnsi" w:hAnsiTheme="minorHAnsi" w:cstheme="minorHAnsi"/>
          <w:color w:val="auto"/>
        </w:rPr>
        <w:fldChar w:fldCharType="begin">
          <w:fldData xml:space="preserve">PEVuZE5vdGU+PENpdGU+PEF1dGhvcj5DYXBwdWNjaW88L0F1dGhvcj48WWVhcj4yMDA4PC9ZZWFy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=
</w:fldData>
        </w:fldChar>
      </w:r>
      <w:r w:rsidR="00AD1184" w:rsidRPr="00636B65">
        <w:rPr>
          <w:rFonts w:asciiTheme="minorHAnsi" w:hAnsiTheme="minorHAnsi" w:cstheme="minorHAnsi"/>
          <w:color w:val="auto"/>
        </w:rPr>
        <w:instrText xml:space="preserve"> ADDIN EN.CITE </w:instrText>
      </w:r>
      <w:r w:rsidR="00AD1184" w:rsidRPr="00636B65">
        <w:rPr>
          <w:rFonts w:asciiTheme="minorHAnsi" w:hAnsiTheme="minorHAnsi" w:cstheme="minorHAnsi"/>
          <w:color w:val="auto"/>
        </w:rPr>
        <w:fldChar w:fldCharType="begin">
          <w:fldData xml:space="preserve">PEVuZE5vdGU+PENpdGU+PEF1dGhvcj5DYXBwdWNjaW88L0F1dGhvcj48WWVhcj4yMDA4PC9ZZWFy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=
</w:fldData>
        </w:fldChar>
      </w:r>
      <w:r w:rsidR="00AD1184" w:rsidRPr="00636B65">
        <w:rPr>
          <w:rFonts w:asciiTheme="minorHAnsi" w:hAnsiTheme="minorHAnsi" w:cstheme="minorHAnsi"/>
          <w:color w:val="auto"/>
        </w:rPr>
        <w:instrText xml:space="preserve"> ADDIN EN.CITE.DATA </w:instrText>
      </w:r>
      <w:r w:rsidR="00AD1184" w:rsidRPr="00636B65">
        <w:rPr>
          <w:rFonts w:asciiTheme="minorHAnsi" w:hAnsiTheme="minorHAnsi" w:cstheme="minorHAnsi"/>
          <w:color w:val="auto"/>
        </w:rPr>
      </w:r>
      <w:r w:rsidR="00AD1184" w:rsidRPr="00636B65">
        <w:rPr>
          <w:rFonts w:asciiTheme="minorHAnsi" w:hAnsiTheme="minorHAnsi" w:cstheme="minorHAnsi"/>
          <w:color w:val="auto"/>
        </w:rPr>
        <w:fldChar w:fldCharType="end"/>
      </w:r>
      <w:r w:rsidR="00AD1184" w:rsidRPr="00703BBF">
        <w:rPr>
          <w:rFonts w:asciiTheme="minorHAnsi" w:hAnsiTheme="minorHAnsi" w:cstheme="minorHAnsi"/>
          <w:color w:val="auto"/>
        </w:rPr>
      </w:r>
      <w:r w:rsidR="00AD1184" w:rsidRPr="00703BBF">
        <w:rPr>
          <w:rFonts w:asciiTheme="minorHAnsi" w:hAnsiTheme="minorHAnsi" w:cstheme="minorHAnsi"/>
          <w:color w:val="auto"/>
        </w:rPr>
        <w:fldChar w:fldCharType="separate"/>
      </w:r>
      <w:r w:rsidR="00AD1184" w:rsidRPr="00703BBF">
        <w:rPr>
          <w:rFonts w:asciiTheme="minorHAnsi" w:hAnsiTheme="minorHAnsi" w:cstheme="minorHAnsi"/>
          <w:noProof/>
          <w:color w:val="auto"/>
          <w:vertAlign w:val="superscript"/>
        </w:rPr>
        <w:t>3,16</w:t>
      </w:r>
      <w:r w:rsidR="00AD1184" w:rsidRPr="00703BBF">
        <w:rPr>
          <w:rFonts w:asciiTheme="minorHAnsi" w:hAnsiTheme="minorHAnsi" w:cstheme="minorHAnsi"/>
          <w:color w:val="auto"/>
        </w:rPr>
        <w:fldChar w:fldCharType="end"/>
      </w:r>
      <w:r w:rsidR="007A0F15" w:rsidRPr="00703BBF">
        <w:rPr>
          <w:rFonts w:asciiTheme="minorHAnsi" w:hAnsiTheme="minorHAnsi" w:cstheme="minorHAnsi"/>
          <w:color w:val="auto"/>
        </w:rPr>
        <w:t>, as well as expression into telodendrimer-stabilized discs. However, this latter technique produced membrane-protein particles with greater heterogeneity</w:t>
      </w:r>
      <w:r w:rsidR="0031566C" w:rsidRPr="00636B65">
        <w:rPr>
          <w:rFonts w:asciiTheme="minorHAnsi" w:hAnsiTheme="minorHAnsi" w:cstheme="minorHAnsi"/>
          <w:color w:val="auto"/>
        </w:rPr>
        <w:t xml:space="preserve"> and </w:t>
      </w:r>
      <w:r w:rsidR="007A0F15" w:rsidRPr="00636B65">
        <w:rPr>
          <w:rFonts w:asciiTheme="minorHAnsi" w:hAnsiTheme="minorHAnsi" w:cstheme="minorHAnsi"/>
          <w:color w:val="auto"/>
        </w:rPr>
        <w:t>lower solubility.</w:t>
      </w:r>
      <w:r w:rsidR="00DD07D1" w:rsidRPr="00636B65">
        <w:rPr>
          <w:rFonts w:asciiTheme="minorHAnsi" w:hAnsiTheme="minorHAnsi" w:cstheme="minorHAnsi"/>
          <w:color w:val="auto"/>
          <w:vertAlign w:val="superscript"/>
        </w:rPr>
        <w:t>4</w:t>
      </w:r>
      <w:r w:rsidR="007A0F15" w:rsidRPr="00636B65">
        <w:rPr>
          <w:rFonts w:asciiTheme="minorHAnsi" w:hAnsiTheme="minorHAnsi" w:cstheme="minorHAnsi"/>
          <w:color w:val="auto"/>
        </w:rPr>
        <w:t xml:space="preserve"> Additionally, the immunogenicity of </w:t>
      </w:r>
      <w:r w:rsidR="00BF0212" w:rsidRPr="00636B65">
        <w:rPr>
          <w:rFonts w:asciiTheme="minorHAnsi" w:hAnsiTheme="minorHAnsi" w:cstheme="minorHAnsi"/>
          <w:color w:val="auto"/>
        </w:rPr>
        <w:t>MOMP-telodendrimer particles is unclear compared to MOMP-tNLP particles</w:t>
      </w:r>
      <w:r w:rsidR="00BF0212" w:rsidRPr="00703BBF">
        <w:rPr>
          <w:rFonts w:asciiTheme="minorHAnsi" w:hAnsiTheme="minorHAnsi" w:cstheme="minorHAnsi"/>
          <w:color w:val="auto"/>
        </w:rPr>
        <w:fldChar w:fldCharType="begin"/>
      </w:r>
      <w:r w:rsidR="00BF0212" w:rsidRPr="00636B65">
        <w:rPr>
          <w:rFonts w:asciiTheme="minorHAnsi" w:hAnsiTheme="minorHAnsi" w:cstheme="minorHAnsi"/>
          <w:color w:val="auto"/>
        </w:rPr>
        <w:instrText xml:space="preserve"> ADDIN EN.CITE &lt;EndNote&gt;&lt;Cite&gt;&lt;Author&gt;Tifrea&lt;/Author&gt;&lt;Year&gt;2021&lt;/Year&gt;&lt;RecNum&gt;17&lt;/RecNum&gt;&lt;DisplayText&gt;&lt;style face="superscript"&gt;17&lt;/style&gt;&lt;/DisplayText&gt;&lt;record&gt;&lt;rec-number&gt;17&lt;/rec-number&gt;&lt;foreign-keys&gt;&lt;key app="EN" db-id="ztxvxf0ekta29perrarv2z55rdd0dptaas2t" timestamp="1628790887"&gt;17&lt;/key&gt;&lt;/foreign-keys&gt;&lt;ref-type name="Journal Article"&gt;17&lt;/ref-type&gt;&lt;contributors&gt;&lt;authors&gt;&lt;author&gt;Tifrea, Delia F.&lt;/author&gt;&lt;author&gt;He, Wei&lt;/author&gt;&lt;author&gt;Pal, Sukumar&lt;/author&gt;&lt;author&gt;Evans, Angela C.&lt;/author&gt;&lt;author&gt;Gilmore, Sean F.&lt;/author&gt;&lt;author&gt;Fischer, Nicholas O.&lt;/author&gt;&lt;author&gt;Rasley, Amy&lt;/author&gt;&lt;author&gt;Coleman, Matthew A.&lt;/author&gt;&lt;author&gt;de la Maza, Luis M.&lt;/author&gt;&lt;/authors&gt;&lt;/contributors&gt;&lt;titles&gt;&lt;title&gt;Induction of Protection in Mice against a Chlamydia muridarum Respiratory Challenge by a Vaccine Formulated with the Major Outer Membrane Protein in Nanolipoprotein Particles&lt;/title&gt;&lt;secondary-title&gt;Vaccines&lt;/secondary-title&gt;&lt;/titles&gt;&lt;periodical&gt;&lt;full-title&gt;Vaccines&lt;/full-title&gt;&lt;/periodical&gt;&lt;pages&gt;755&lt;/pages&gt;&lt;volume&gt;9&lt;/volume&gt;&lt;number&gt;7&lt;/number&gt;&lt;dates&gt;&lt;year&gt;2021&lt;/year&gt;&lt;/dates&gt;&lt;isbn&gt;2076-393X&lt;/isbn&gt;&lt;accession-num&gt;doi:10.3390/vaccines9070755&lt;/accession-num&gt;&lt;urls&gt;&lt;related-urls&gt;&lt;url&gt;https://www.mdpi.com/2076-393X/9/7/755&lt;/url&gt;&lt;/related-urls&gt;&lt;/urls&gt;&lt;/record&gt;&lt;/Cite&gt;&lt;/EndNote&gt;</w:instrText>
      </w:r>
      <w:r w:rsidR="00BF0212" w:rsidRPr="00703BBF">
        <w:rPr>
          <w:rFonts w:asciiTheme="minorHAnsi" w:hAnsiTheme="minorHAnsi" w:cstheme="minorHAnsi"/>
          <w:color w:val="auto"/>
        </w:rPr>
        <w:fldChar w:fldCharType="separate"/>
      </w:r>
      <w:r w:rsidR="00BF0212" w:rsidRPr="00703BBF">
        <w:rPr>
          <w:rFonts w:asciiTheme="minorHAnsi" w:hAnsiTheme="minorHAnsi" w:cstheme="minorHAnsi"/>
          <w:noProof/>
          <w:color w:val="auto"/>
          <w:vertAlign w:val="superscript"/>
        </w:rPr>
        <w:t>17</w:t>
      </w:r>
      <w:r w:rsidR="00BF0212" w:rsidRPr="00703BBF">
        <w:rPr>
          <w:rFonts w:asciiTheme="minorHAnsi" w:hAnsiTheme="minorHAnsi" w:cstheme="minorHAnsi"/>
          <w:color w:val="auto"/>
        </w:rPr>
        <w:fldChar w:fldCharType="end"/>
      </w:r>
      <w:r w:rsidR="0031566C" w:rsidRPr="00703BBF">
        <w:rPr>
          <w:rFonts w:asciiTheme="minorHAnsi" w:hAnsiTheme="minorHAnsi" w:cstheme="minorHAnsi"/>
          <w:color w:val="auto"/>
        </w:rPr>
        <w:t>.</w:t>
      </w:r>
    </w:p>
    <w:p w14:paraId="0D4D77B0" w14:textId="77777777" w:rsidR="0031566C" w:rsidRPr="00636B65" w:rsidRDefault="0031566C" w:rsidP="00636B65">
      <w:pPr>
        <w:rPr>
          <w:rFonts w:asciiTheme="minorHAnsi" w:hAnsiTheme="minorHAnsi" w:cstheme="minorHAnsi"/>
          <w:color w:val="auto"/>
        </w:rPr>
      </w:pPr>
    </w:p>
    <w:p w14:paraId="465651E7" w14:textId="772ABCBB" w:rsidR="009D1C95" w:rsidRPr="00636B65" w:rsidRDefault="00A80EB2" w:rsidP="00636B65">
      <w:pPr>
        <w:rPr>
          <w:rFonts w:asciiTheme="minorHAnsi" w:hAnsiTheme="minorHAnsi" w:cstheme="minorHAnsi"/>
          <w:color w:val="auto"/>
        </w:rPr>
      </w:pPr>
      <w:r w:rsidRPr="00636B65">
        <w:rPr>
          <w:rFonts w:asciiTheme="minorHAnsi" w:hAnsiTheme="minorHAnsi" w:cstheme="minorHAnsi"/>
          <w:color w:val="auto"/>
        </w:rPr>
        <w:t>This</w:t>
      </w:r>
      <w:r w:rsidR="002E5897" w:rsidRPr="00636B65">
        <w:rPr>
          <w:rFonts w:asciiTheme="minorHAnsi" w:hAnsiTheme="minorHAnsi" w:cstheme="minorHAnsi"/>
          <w:color w:val="auto"/>
        </w:rPr>
        <w:t xml:space="preserve"> procedure can be adapted to scale</w:t>
      </w:r>
      <w:r w:rsidR="0031566C" w:rsidRPr="00636B65">
        <w:rPr>
          <w:rFonts w:asciiTheme="minorHAnsi" w:hAnsiTheme="minorHAnsi" w:cstheme="minorHAnsi"/>
          <w:color w:val="auto"/>
        </w:rPr>
        <w:t xml:space="preserve"> </w:t>
      </w:r>
      <w:r w:rsidR="002E5897" w:rsidRPr="00636B65">
        <w:rPr>
          <w:rFonts w:asciiTheme="minorHAnsi" w:hAnsiTheme="minorHAnsi" w:cstheme="minorHAnsi"/>
          <w:color w:val="auto"/>
        </w:rPr>
        <w:t xml:space="preserve">up </w:t>
      </w:r>
      <w:r w:rsidR="0031566C" w:rsidRPr="00636B65">
        <w:rPr>
          <w:rFonts w:asciiTheme="minorHAnsi" w:hAnsiTheme="minorHAnsi" w:cstheme="minorHAnsi"/>
          <w:color w:val="auto"/>
        </w:rPr>
        <w:t xml:space="preserve">the </w:t>
      </w:r>
      <w:r w:rsidR="002E5897" w:rsidRPr="00636B65">
        <w:rPr>
          <w:rFonts w:asciiTheme="minorHAnsi" w:hAnsiTheme="minorHAnsi" w:cstheme="minorHAnsi"/>
          <w:color w:val="auto"/>
        </w:rPr>
        <w:t xml:space="preserve">expression of bacterial membrane proteins that are promising candidates as antigens for use in subunit vaccines. </w:t>
      </w:r>
      <w:r w:rsidR="00A958E3" w:rsidRPr="00636B65">
        <w:rPr>
          <w:rFonts w:asciiTheme="minorHAnsi" w:hAnsiTheme="minorHAnsi" w:cstheme="minorHAnsi"/>
          <w:color w:val="auto"/>
        </w:rPr>
        <w:t xml:space="preserve">Not only does this procedure produce solubilized bacterial membrane protein, but the overall nanoparticle structure is amenable to further modification using a variety of lipophilic vaccine adjuvants including, but not limited to, CpG conjugated to a cholesterol moiety or FSL-1. Expression of other candidate antigens from bacteria is feasible, although parameters such as expression temperature, lipid choice, and type of expression system may need to be explored </w:t>
      </w:r>
      <w:r w:rsidR="002F4A7C" w:rsidRPr="00636B65">
        <w:rPr>
          <w:rFonts w:asciiTheme="minorHAnsi" w:hAnsiTheme="minorHAnsi" w:cstheme="minorHAnsi"/>
          <w:color w:val="auto"/>
        </w:rPr>
        <w:t>to</w:t>
      </w:r>
      <w:r w:rsidR="00A958E3" w:rsidRPr="00636B65">
        <w:rPr>
          <w:rFonts w:asciiTheme="minorHAnsi" w:hAnsiTheme="minorHAnsi" w:cstheme="minorHAnsi"/>
          <w:color w:val="auto"/>
        </w:rPr>
        <w:t xml:space="preserve"> achieve optimal yields.</w:t>
      </w:r>
      <w:r w:rsidR="00BF0212" w:rsidRPr="00636B65">
        <w:rPr>
          <w:rFonts w:asciiTheme="minorHAnsi" w:hAnsiTheme="minorHAnsi" w:cstheme="minorHAnsi"/>
          <w:color w:val="auto"/>
        </w:rPr>
        <w:t xml:space="preserve"> </w:t>
      </w:r>
    </w:p>
    <w:p w14:paraId="6E4684CC" w14:textId="77777777" w:rsidR="009D1C95" w:rsidRPr="00636B65" w:rsidRDefault="009D1C95" w:rsidP="00636B65">
      <w:pPr>
        <w:rPr>
          <w:rFonts w:asciiTheme="minorHAnsi" w:hAnsiTheme="minorHAnsi" w:cstheme="minorHAnsi"/>
          <w:color w:val="auto"/>
        </w:rPr>
      </w:pPr>
    </w:p>
    <w:p w14:paraId="42ABACC2" w14:textId="6E2B12C6" w:rsidR="00A958E3" w:rsidRPr="00636B65" w:rsidRDefault="00BF0212" w:rsidP="00636B65">
      <w:pPr>
        <w:rPr>
          <w:rFonts w:asciiTheme="minorHAnsi" w:hAnsiTheme="minorHAnsi" w:cstheme="minorHAnsi"/>
          <w:color w:val="auto"/>
        </w:rPr>
      </w:pPr>
      <w:r w:rsidRPr="00636B65">
        <w:rPr>
          <w:rFonts w:asciiTheme="minorHAnsi" w:hAnsiTheme="minorHAnsi" w:cstheme="minorHAnsi"/>
          <w:color w:val="auto"/>
        </w:rPr>
        <w:t>Additionally, plasmid choice and ratio are critical in this process. Both plasmids used should be</w:t>
      </w:r>
      <w:r w:rsidR="009E5F03" w:rsidRPr="00636B65">
        <w:rPr>
          <w:rFonts w:asciiTheme="minorHAnsi" w:hAnsiTheme="minorHAnsi" w:cstheme="minorHAnsi"/>
          <w:color w:val="auto"/>
        </w:rPr>
        <w:t xml:space="preserve"> constructed from the same backbone. If the inserts are approximately the same length, the ratios can be based on the mass of the plasmid added</w:t>
      </w:r>
      <w:r w:rsidR="00CE37A5" w:rsidRPr="00636B65">
        <w:rPr>
          <w:rFonts w:asciiTheme="minorHAnsi" w:hAnsiTheme="minorHAnsi" w:cstheme="minorHAnsi"/>
          <w:color w:val="auto"/>
        </w:rPr>
        <w:t>,</w:t>
      </w:r>
      <w:r w:rsidR="009E5F03" w:rsidRPr="00636B65">
        <w:rPr>
          <w:rFonts w:asciiTheme="minorHAnsi" w:hAnsiTheme="minorHAnsi" w:cstheme="minorHAnsi"/>
          <w:color w:val="auto"/>
        </w:rPr>
        <w:t xml:space="preserve"> as described here. However, ratioing based on moles will give more reproducible results, particularly when scaling the reactions. Ratios that work well in screen-scale reactions (&lt; 0.5 mL) may not be applicable to larger reactions and may require additional optimization. </w:t>
      </w:r>
      <w:r w:rsidR="00A80EB2" w:rsidRPr="00636B65">
        <w:rPr>
          <w:rFonts w:asciiTheme="minorHAnsi" w:hAnsiTheme="minorHAnsi" w:cstheme="minorHAnsi"/>
          <w:color w:val="auto"/>
        </w:rPr>
        <w:t>Non-membrane proteins can still be expressed using cell-free kits but may not require the lipid nanoparticle (co-expression) to produce a soluble product.</w:t>
      </w:r>
      <w:r w:rsidR="00A958E3" w:rsidRPr="00636B65">
        <w:rPr>
          <w:rFonts w:asciiTheme="minorHAnsi" w:hAnsiTheme="minorHAnsi" w:cstheme="minorHAnsi"/>
          <w:color w:val="auto"/>
        </w:rPr>
        <w:t xml:space="preserve"> Additionally, while this protocol describes adjuvanting with CpG and FSL-1</w:t>
      </w:r>
      <w:r w:rsidR="00A80EB2" w:rsidRPr="00636B65">
        <w:rPr>
          <w:rFonts w:asciiTheme="minorHAnsi" w:hAnsiTheme="minorHAnsi" w:cstheme="minorHAnsi"/>
          <w:color w:val="auto"/>
        </w:rPr>
        <w:t>, this system is amenable to formulation with other lipophilic adjuvants or admixing with soluble adjuvants as desired.</w:t>
      </w:r>
    </w:p>
    <w:p w14:paraId="717A476F" w14:textId="77777777" w:rsidR="00664565" w:rsidRPr="00636B65" w:rsidRDefault="00664565" w:rsidP="00636B65">
      <w:pPr>
        <w:rPr>
          <w:rFonts w:asciiTheme="minorHAnsi" w:hAnsiTheme="minorHAnsi" w:cstheme="minorHAnsi"/>
          <w:color w:val="auto"/>
        </w:rPr>
      </w:pPr>
    </w:p>
    <w:p w14:paraId="3F92A751" w14:textId="35A66D37" w:rsidR="006E7008" w:rsidRPr="00636B65" w:rsidRDefault="00242920" w:rsidP="00636B65">
      <w:pPr>
        <w:rPr>
          <w:rFonts w:asciiTheme="minorHAnsi" w:hAnsiTheme="minorHAnsi" w:cstheme="minorHAnsi"/>
          <w:color w:val="auto"/>
        </w:rPr>
      </w:pPr>
      <w:r w:rsidRPr="00636B65">
        <w:rPr>
          <w:rFonts w:asciiTheme="minorHAnsi" w:hAnsiTheme="minorHAnsi" w:cstheme="minorHAnsi"/>
          <w:color w:val="auto"/>
        </w:rPr>
        <w:t xml:space="preserve">It is essential </w:t>
      </w:r>
      <w:r w:rsidR="009D1C95" w:rsidRPr="00636B65">
        <w:rPr>
          <w:rFonts w:asciiTheme="minorHAnsi" w:hAnsiTheme="minorHAnsi" w:cstheme="minorHAnsi"/>
          <w:color w:val="auto"/>
        </w:rPr>
        <w:t xml:space="preserve">to avoid contamination </w:t>
      </w:r>
      <w:r w:rsidRPr="00636B65">
        <w:rPr>
          <w:rFonts w:asciiTheme="minorHAnsi" w:hAnsiTheme="minorHAnsi" w:cstheme="minorHAnsi"/>
          <w:color w:val="auto"/>
        </w:rPr>
        <w:t>when setting up the cell-free expression reaction</w:t>
      </w:r>
      <w:r w:rsidR="00043134" w:rsidRPr="00636B65">
        <w:rPr>
          <w:rFonts w:asciiTheme="minorHAnsi" w:hAnsiTheme="minorHAnsi" w:cstheme="minorHAnsi"/>
          <w:color w:val="auto"/>
        </w:rPr>
        <w:t xml:space="preserve"> as this can affect yields. Any additives to the reaction, including the plasmids themselves, should be highly pure. Additionally, the expressed proteins should only be in contact with materials and solutions that are free of endotoxin contamination. Endotoxin contamination in candidate formulations can lead to inconsistent and spurious results of immunological </w:t>
      </w:r>
      <w:r w:rsidR="001C0A9B" w:rsidRPr="00636B65">
        <w:rPr>
          <w:rFonts w:asciiTheme="minorHAnsi" w:hAnsiTheme="minorHAnsi" w:cstheme="minorHAnsi"/>
          <w:color w:val="auto"/>
        </w:rPr>
        <w:t>assays and</w:t>
      </w:r>
      <w:r w:rsidR="00043134" w:rsidRPr="00636B65">
        <w:rPr>
          <w:rFonts w:asciiTheme="minorHAnsi" w:hAnsiTheme="minorHAnsi" w:cstheme="minorHAnsi"/>
          <w:color w:val="auto"/>
        </w:rPr>
        <w:t xml:space="preserve"> can be harmful in sufficient quantities. </w:t>
      </w:r>
      <w:r w:rsidR="006E7008" w:rsidRPr="00636B65">
        <w:rPr>
          <w:rFonts w:asciiTheme="minorHAnsi" w:hAnsiTheme="minorHAnsi" w:cstheme="minorHAnsi"/>
          <w:color w:val="auto"/>
        </w:rPr>
        <w:t xml:space="preserve">While not described here, additional purification following nickel affinity </w:t>
      </w:r>
      <w:r w:rsidR="006E7008" w:rsidRPr="00636B65">
        <w:rPr>
          <w:rFonts w:asciiTheme="minorHAnsi" w:hAnsiTheme="minorHAnsi" w:cstheme="minorHAnsi"/>
          <w:color w:val="auto"/>
        </w:rPr>
        <w:lastRenderedPageBreak/>
        <w:t xml:space="preserve">chromatography may be necessary if many contaminants are observed in subsequent analysis steps such as through SDS-PAGE. This could be accomplished with SEC, </w:t>
      </w:r>
      <w:r w:rsidR="00BE344E" w:rsidRPr="00636B65">
        <w:rPr>
          <w:rFonts w:asciiTheme="minorHAnsi" w:hAnsiTheme="minorHAnsi" w:cstheme="minorHAnsi"/>
          <w:color w:val="auto"/>
        </w:rPr>
        <w:t xml:space="preserve">although </w:t>
      </w:r>
      <w:r w:rsidR="006E7008" w:rsidRPr="00636B65">
        <w:rPr>
          <w:rFonts w:asciiTheme="minorHAnsi" w:hAnsiTheme="minorHAnsi" w:cstheme="minorHAnsi"/>
          <w:color w:val="auto"/>
        </w:rPr>
        <w:t>conditions may require optimization on a formulation by formulation basis.</w:t>
      </w:r>
    </w:p>
    <w:p w14:paraId="78728D18" w14:textId="706614AE" w:rsidR="00014314" w:rsidRPr="00636B65" w:rsidRDefault="00014314" w:rsidP="00636B65">
      <w:pPr>
        <w:rPr>
          <w:rFonts w:asciiTheme="minorHAnsi" w:hAnsiTheme="minorHAnsi" w:cstheme="minorHAnsi"/>
          <w:color w:val="auto"/>
        </w:rPr>
      </w:pPr>
    </w:p>
    <w:p w14:paraId="1734505F" w14:textId="247A28A4" w:rsidR="00AA03DF" w:rsidRPr="00636B65" w:rsidRDefault="00AA03DF" w:rsidP="00636B65">
      <w:pPr>
        <w:pStyle w:val="NormalWeb"/>
        <w:spacing w:before="0" w:beforeAutospacing="0" w:after="0" w:afterAutospacing="0"/>
        <w:rPr>
          <w:rFonts w:asciiTheme="minorHAnsi" w:hAnsiTheme="minorHAnsi" w:cstheme="minorHAnsi"/>
          <w:color w:val="auto"/>
        </w:rPr>
      </w:pPr>
      <w:r w:rsidRPr="00636B65">
        <w:rPr>
          <w:rFonts w:asciiTheme="minorHAnsi" w:hAnsiTheme="minorHAnsi" w:cstheme="minorHAnsi"/>
          <w:b/>
          <w:bCs/>
          <w:color w:val="auto"/>
        </w:rPr>
        <w:t xml:space="preserve">ACKNOWLEDGMENTS: </w:t>
      </w:r>
    </w:p>
    <w:p w14:paraId="40514B30" w14:textId="4CB8AAE6" w:rsidR="002E5897" w:rsidRPr="00636B65" w:rsidRDefault="002E5897" w:rsidP="00636B65">
      <w:pPr>
        <w:rPr>
          <w:rFonts w:asciiTheme="minorHAnsi" w:hAnsiTheme="minorHAnsi" w:cstheme="minorHAnsi"/>
          <w:iCs/>
          <w:color w:val="auto"/>
        </w:rPr>
      </w:pPr>
      <w:r w:rsidRPr="00636B65">
        <w:rPr>
          <w:rFonts w:asciiTheme="minorHAnsi" w:hAnsiTheme="minorHAnsi" w:cstheme="minorHAnsi"/>
          <w:iCs/>
          <w:color w:val="auto"/>
        </w:rPr>
        <w:t>This work was supported by Public Health Service grant R21 AI20925 and U19 AI144184 from the National Institute of Allergy and Infectious Diseases.</w:t>
      </w:r>
      <w:r w:rsidR="00BE344E" w:rsidRPr="00636B65">
        <w:rPr>
          <w:rFonts w:asciiTheme="minorHAnsi" w:eastAsia="MS Gothic" w:hAnsiTheme="minorHAnsi" w:cstheme="minorHAnsi"/>
          <w:iCs/>
          <w:color w:val="auto"/>
        </w:rPr>
        <w:t xml:space="preserve"> </w:t>
      </w:r>
      <w:r w:rsidRPr="00636B65">
        <w:rPr>
          <w:rFonts w:asciiTheme="minorHAnsi" w:hAnsiTheme="minorHAnsi" w:cstheme="minorHAnsi"/>
          <w:iCs/>
          <w:color w:val="auto"/>
        </w:rPr>
        <w:t>This work was performed under the auspices of the U.S. Department of Energy by Lawrence Livermore National Laboratory under Contract DE-AC52-07NA27344.</w:t>
      </w:r>
    </w:p>
    <w:p w14:paraId="2D96E92E" w14:textId="72F287DC" w:rsidR="00AA03DF" w:rsidRPr="00636B65" w:rsidRDefault="00AA03DF" w:rsidP="00636B65">
      <w:pPr>
        <w:rPr>
          <w:rFonts w:asciiTheme="minorHAnsi" w:hAnsiTheme="minorHAnsi" w:cstheme="minorHAnsi"/>
          <w:b/>
          <w:bCs/>
          <w:color w:val="auto"/>
        </w:rPr>
      </w:pPr>
    </w:p>
    <w:p w14:paraId="5D52ED8B" w14:textId="48AEE103" w:rsidR="00AA03DF" w:rsidRPr="00636B65" w:rsidRDefault="00AA03DF" w:rsidP="00636B65">
      <w:pPr>
        <w:pStyle w:val="NormalWeb"/>
        <w:spacing w:before="0" w:beforeAutospacing="0" w:after="0" w:afterAutospacing="0"/>
        <w:rPr>
          <w:rFonts w:asciiTheme="minorHAnsi" w:hAnsiTheme="minorHAnsi" w:cstheme="minorHAnsi"/>
          <w:color w:val="auto"/>
        </w:rPr>
      </w:pPr>
      <w:r w:rsidRPr="00636B65">
        <w:rPr>
          <w:rFonts w:asciiTheme="minorHAnsi" w:hAnsiTheme="minorHAnsi" w:cstheme="minorHAnsi"/>
          <w:b/>
          <w:color w:val="auto"/>
        </w:rPr>
        <w:t>DISCLOSURES</w:t>
      </w:r>
      <w:r w:rsidRPr="00636B65">
        <w:rPr>
          <w:rFonts w:asciiTheme="minorHAnsi" w:hAnsiTheme="minorHAnsi" w:cstheme="minorHAnsi"/>
          <w:b/>
          <w:bCs/>
          <w:color w:val="auto"/>
        </w:rPr>
        <w:t xml:space="preserve">: </w:t>
      </w:r>
    </w:p>
    <w:p w14:paraId="66030076" w14:textId="6165ADD8" w:rsidR="00AA03DF" w:rsidRPr="00636B65" w:rsidRDefault="002E5897" w:rsidP="00636B65">
      <w:pPr>
        <w:rPr>
          <w:rFonts w:asciiTheme="minorHAnsi" w:hAnsiTheme="minorHAnsi" w:cstheme="minorHAnsi"/>
          <w:color w:val="auto"/>
        </w:rPr>
      </w:pPr>
      <w:r w:rsidRPr="00636B65">
        <w:rPr>
          <w:rFonts w:asciiTheme="minorHAnsi" w:hAnsiTheme="minorHAnsi" w:cstheme="minorHAnsi"/>
          <w:color w:val="auto"/>
        </w:rPr>
        <w:t>The authors declare that they have no known competing financial interests or personal relationships that could have appeared to influence the work reported in this paper.</w:t>
      </w:r>
    </w:p>
    <w:p w14:paraId="14CB0FBD" w14:textId="77777777" w:rsidR="002E5897" w:rsidRPr="00636B65" w:rsidRDefault="002E5897" w:rsidP="00636B65">
      <w:pPr>
        <w:rPr>
          <w:rFonts w:asciiTheme="minorHAnsi" w:hAnsiTheme="minorHAnsi" w:cstheme="minorHAnsi"/>
          <w:color w:val="auto"/>
        </w:rPr>
      </w:pPr>
    </w:p>
    <w:p w14:paraId="0015903B" w14:textId="3075FFAF" w:rsidR="00AA6653" w:rsidRPr="00636B65" w:rsidRDefault="009726EE" w:rsidP="00636B65">
      <w:pPr>
        <w:rPr>
          <w:rFonts w:asciiTheme="minorHAnsi" w:hAnsiTheme="minorHAnsi" w:cstheme="minorHAnsi"/>
          <w:b/>
          <w:color w:val="auto"/>
        </w:rPr>
      </w:pPr>
      <w:r w:rsidRPr="00636B65">
        <w:rPr>
          <w:rFonts w:asciiTheme="minorHAnsi" w:hAnsiTheme="minorHAnsi" w:cstheme="minorHAnsi"/>
          <w:b/>
          <w:bCs/>
          <w:color w:val="auto"/>
        </w:rPr>
        <w:t>REFERENCES</w:t>
      </w:r>
      <w:r w:rsidR="00D04760" w:rsidRPr="00636B65">
        <w:rPr>
          <w:rFonts w:asciiTheme="minorHAnsi" w:hAnsiTheme="minorHAnsi" w:cstheme="minorHAnsi"/>
          <w:b/>
          <w:bCs/>
          <w:color w:val="auto"/>
        </w:rPr>
        <w:t>:</w:t>
      </w:r>
      <w:r w:rsidRPr="00636B65">
        <w:rPr>
          <w:rFonts w:asciiTheme="minorHAnsi" w:hAnsiTheme="minorHAnsi" w:cstheme="minorHAnsi"/>
          <w:color w:val="auto"/>
        </w:rPr>
        <w:t xml:space="preserve"> </w:t>
      </w:r>
    </w:p>
    <w:p w14:paraId="4A92A076" w14:textId="2F6219AF" w:rsidR="00BF0212" w:rsidRPr="00636B65" w:rsidRDefault="00AA6653" w:rsidP="00636B65">
      <w:pPr>
        <w:pStyle w:val="EndNoteBibliography"/>
        <w:spacing w:after="0"/>
        <w:jc w:val="both"/>
        <w:rPr>
          <w:rFonts w:asciiTheme="minorHAnsi" w:hAnsiTheme="minorHAnsi" w:cstheme="minorHAnsi"/>
          <w:noProof/>
          <w:sz w:val="24"/>
          <w:szCs w:val="24"/>
        </w:rPr>
      </w:pPr>
      <w:r w:rsidRPr="00703BBF">
        <w:rPr>
          <w:rFonts w:asciiTheme="minorHAnsi" w:hAnsiTheme="minorHAnsi" w:cstheme="minorHAnsi"/>
          <w:sz w:val="24"/>
          <w:szCs w:val="24"/>
        </w:rPr>
        <w:fldChar w:fldCharType="begin"/>
      </w:r>
      <w:r w:rsidRPr="00636B65">
        <w:rPr>
          <w:rFonts w:asciiTheme="minorHAnsi" w:hAnsiTheme="minorHAnsi" w:cstheme="minorHAnsi"/>
          <w:sz w:val="24"/>
          <w:szCs w:val="24"/>
        </w:rPr>
        <w:instrText xml:space="preserve"> ADDIN EN.REFLIST </w:instrText>
      </w:r>
      <w:r w:rsidRPr="00703BBF">
        <w:rPr>
          <w:rFonts w:asciiTheme="minorHAnsi" w:hAnsiTheme="minorHAnsi" w:cstheme="minorHAnsi"/>
          <w:sz w:val="24"/>
          <w:szCs w:val="24"/>
        </w:rPr>
        <w:fldChar w:fldCharType="separate"/>
      </w:r>
      <w:r w:rsidR="00BF0212" w:rsidRPr="00703BBF">
        <w:rPr>
          <w:rFonts w:asciiTheme="minorHAnsi" w:hAnsiTheme="minorHAnsi" w:cstheme="minorHAnsi"/>
          <w:noProof/>
          <w:sz w:val="24"/>
          <w:szCs w:val="24"/>
        </w:rPr>
        <w:t>1</w:t>
      </w:r>
      <w:r w:rsidR="00BF0212" w:rsidRPr="00703BBF">
        <w:rPr>
          <w:rFonts w:asciiTheme="minorHAnsi" w:hAnsiTheme="minorHAnsi" w:cstheme="minorHAnsi"/>
          <w:noProof/>
          <w:sz w:val="24"/>
          <w:szCs w:val="24"/>
        </w:rPr>
        <w:tab/>
        <w:t>Carlson, E. D., Gan, R., Hodgman, C. E.</w:t>
      </w:r>
      <w:r w:rsidR="006E7008" w:rsidRPr="00703BBF">
        <w:rPr>
          <w:rFonts w:asciiTheme="minorHAnsi" w:hAnsiTheme="minorHAnsi" w:cstheme="minorHAnsi"/>
          <w:noProof/>
          <w:sz w:val="24"/>
          <w:szCs w:val="24"/>
        </w:rPr>
        <w:t>,</w:t>
      </w:r>
      <w:r w:rsidR="00BF0212" w:rsidRPr="00703BBF">
        <w:rPr>
          <w:rFonts w:asciiTheme="minorHAnsi" w:hAnsiTheme="minorHAnsi" w:cstheme="minorHAnsi"/>
          <w:noProof/>
          <w:sz w:val="24"/>
          <w:szCs w:val="24"/>
        </w:rPr>
        <w:t xml:space="preserve"> Jewett, M. C. Cell-free protein synthesis: applications come of age. </w:t>
      </w:r>
      <w:r w:rsidR="00BF0212" w:rsidRPr="00636B65">
        <w:rPr>
          <w:rFonts w:asciiTheme="minorHAnsi" w:hAnsiTheme="minorHAnsi" w:cstheme="minorHAnsi"/>
          <w:i/>
          <w:noProof/>
          <w:sz w:val="24"/>
          <w:szCs w:val="24"/>
        </w:rPr>
        <w:t>Biotechnol</w:t>
      </w:r>
      <w:r w:rsidR="006610A8" w:rsidRPr="00636B65">
        <w:rPr>
          <w:rFonts w:asciiTheme="minorHAnsi" w:hAnsiTheme="minorHAnsi" w:cstheme="minorHAnsi"/>
          <w:i/>
          <w:noProof/>
          <w:sz w:val="24"/>
          <w:szCs w:val="24"/>
        </w:rPr>
        <w:t>ogy</w:t>
      </w:r>
      <w:r w:rsidR="00BF0212" w:rsidRPr="00636B65">
        <w:rPr>
          <w:rFonts w:asciiTheme="minorHAnsi" w:hAnsiTheme="minorHAnsi" w:cstheme="minorHAnsi"/>
          <w:i/>
          <w:noProof/>
          <w:sz w:val="24"/>
          <w:szCs w:val="24"/>
        </w:rPr>
        <w:t xml:space="preserve"> Adv</w:t>
      </w:r>
      <w:r w:rsidR="006610A8" w:rsidRPr="00636B65">
        <w:rPr>
          <w:rFonts w:asciiTheme="minorHAnsi" w:hAnsiTheme="minorHAnsi" w:cstheme="minorHAnsi"/>
          <w:i/>
          <w:noProof/>
          <w:sz w:val="24"/>
          <w:szCs w:val="24"/>
        </w:rPr>
        <w:t>ances</w:t>
      </w:r>
      <w:r w:rsidR="00BF0212" w:rsidRPr="00636B65">
        <w:rPr>
          <w:rFonts w:asciiTheme="minorHAnsi" w:hAnsiTheme="minorHAnsi" w:cstheme="minorHAnsi"/>
          <w:i/>
          <w:noProof/>
          <w:sz w:val="24"/>
          <w:szCs w:val="24"/>
        </w:rPr>
        <w:t>.</w:t>
      </w:r>
      <w:r w:rsidR="00BF0212" w:rsidRPr="00636B65">
        <w:rPr>
          <w:rFonts w:asciiTheme="minorHAnsi" w:hAnsiTheme="minorHAnsi" w:cstheme="minorHAnsi"/>
          <w:noProof/>
          <w:sz w:val="24"/>
          <w:szCs w:val="24"/>
        </w:rPr>
        <w:t xml:space="preserve"> </w:t>
      </w:r>
      <w:r w:rsidR="00BF0212" w:rsidRPr="00636B65">
        <w:rPr>
          <w:rFonts w:asciiTheme="minorHAnsi" w:hAnsiTheme="minorHAnsi" w:cstheme="minorHAnsi"/>
          <w:b/>
          <w:noProof/>
          <w:sz w:val="24"/>
          <w:szCs w:val="24"/>
        </w:rPr>
        <w:t>30</w:t>
      </w:r>
      <w:r w:rsidR="00BF0212" w:rsidRPr="00636B65">
        <w:rPr>
          <w:rFonts w:asciiTheme="minorHAnsi" w:hAnsiTheme="minorHAnsi" w:cstheme="minorHAnsi"/>
          <w:noProof/>
          <w:sz w:val="24"/>
          <w:szCs w:val="24"/>
        </w:rPr>
        <w:t xml:space="preserve"> (5), 1185</w:t>
      </w:r>
      <w:r w:rsidR="006610A8" w:rsidRPr="00636B65">
        <w:rPr>
          <w:rFonts w:asciiTheme="minorHAnsi" w:hAnsiTheme="minorHAnsi" w:cstheme="minorHAnsi"/>
          <w:noProof/>
          <w:sz w:val="24"/>
          <w:szCs w:val="24"/>
        </w:rPr>
        <w:t>–</w:t>
      </w:r>
      <w:r w:rsidR="00BF0212" w:rsidRPr="00636B65">
        <w:rPr>
          <w:rFonts w:asciiTheme="minorHAnsi" w:hAnsiTheme="minorHAnsi" w:cstheme="minorHAnsi"/>
          <w:noProof/>
          <w:sz w:val="24"/>
          <w:szCs w:val="24"/>
        </w:rPr>
        <w:t>1194 (2012).</w:t>
      </w:r>
    </w:p>
    <w:p w14:paraId="42D77EE4" w14:textId="36BCEBC6" w:rsidR="00BF0212" w:rsidRPr="00636B65" w:rsidRDefault="00BF0212" w:rsidP="00636B65">
      <w:pPr>
        <w:pStyle w:val="EndNoteBibliography"/>
        <w:spacing w:after="0"/>
        <w:jc w:val="both"/>
        <w:rPr>
          <w:rFonts w:asciiTheme="minorHAnsi" w:hAnsiTheme="minorHAnsi" w:cstheme="minorHAnsi"/>
          <w:noProof/>
          <w:sz w:val="24"/>
          <w:szCs w:val="24"/>
        </w:rPr>
      </w:pPr>
      <w:r w:rsidRPr="00636B65">
        <w:rPr>
          <w:rFonts w:asciiTheme="minorHAnsi" w:hAnsiTheme="minorHAnsi" w:cstheme="minorHAnsi"/>
          <w:noProof/>
          <w:sz w:val="24"/>
          <w:szCs w:val="24"/>
        </w:rPr>
        <w:t>2</w:t>
      </w:r>
      <w:r w:rsidRPr="00636B65">
        <w:rPr>
          <w:rFonts w:asciiTheme="minorHAnsi" w:hAnsiTheme="minorHAnsi" w:cstheme="minorHAnsi"/>
          <w:noProof/>
          <w:sz w:val="24"/>
          <w:szCs w:val="24"/>
        </w:rPr>
        <w:tab/>
        <w:t>Coleman, M. A.</w:t>
      </w:r>
      <w:r w:rsidRPr="00636B65">
        <w:rPr>
          <w:rFonts w:asciiTheme="minorHAnsi" w:hAnsiTheme="minorHAnsi" w:cstheme="minorHAnsi"/>
          <w:i/>
          <w:noProof/>
          <w:sz w:val="24"/>
          <w:szCs w:val="24"/>
        </w:rPr>
        <w:t xml:space="preserve"> </w:t>
      </w:r>
      <w:r w:rsidRPr="00636B65">
        <w:rPr>
          <w:rFonts w:asciiTheme="minorHAnsi" w:hAnsiTheme="minorHAnsi" w:cstheme="minorHAnsi"/>
          <w:iCs/>
          <w:noProof/>
          <w:sz w:val="24"/>
          <w:szCs w:val="24"/>
        </w:rPr>
        <w:t>et al.</w:t>
      </w:r>
      <w:r w:rsidRPr="00636B65">
        <w:rPr>
          <w:rFonts w:asciiTheme="minorHAnsi" w:hAnsiTheme="minorHAnsi" w:cstheme="minorHAnsi"/>
          <w:noProof/>
          <w:sz w:val="24"/>
          <w:szCs w:val="24"/>
        </w:rPr>
        <w:t xml:space="preserve"> Expression and </w:t>
      </w:r>
      <w:r w:rsidR="006610A8" w:rsidRPr="00636B65">
        <w:rPr>
          <w:rFonts w:asciiTheme="minorHAnsi" w:hAnsiTheme="minorHAnsi" w:cstheme="minorHAnsi"/>
          <w:noProof/>
          <w:sz w:val="24"/>
          <w:szCs w:val="24"/>
        </w:rPr>
        <w:t xml:space="preserve">association </w:t>
      </w:r>
      <w:r w:rsidRPr="00636B65">
        <w:rPr>
          <w:rFonts w:asciiTheme="minorHAnsi" w:hAnsiTheme="minorHAnsi" w:cstheme="minorHAnsi"/>
          <w:noProof/>
          <w:sz w:val="24"/>
          <w:szCs w:val="24"/>
        </w:rPr>
        <w:t xml:space="preserve">of the </w:t>
      </w:r>
      <w:r w:rsidRPr="00636B65">
        <w:rPr>
          <w:rFonts w:asciiTheme="minorHAnsi" w:hAnsiTheme="minorHAnsi" w:cstheme="minorHAnsi"/>
          <w:i/>
          <w:iCs/>
          <w:noProof/>
          <w:sz w:val="24"/>
          <w:szCs w:val="24"/>
        </w:rPr>
        <w:t>Yersinia pestis</w:t>
      </w:r>
      <w:r w:rsidRPr="00636B65">
        <w:rPr>
          <w:rFonts w:asciiTheme="minorHAnsi" w:hAnsiTheme="minorHAnsi" w:cstheme="minorHAnsi"/>
          <w:noProof/>
          <w:sz w:val="24"/>
          <w:szCs w:val="24"/>
        </w:rPr>
        <w:t xml:space="preserve"> </w:t>
      </w:r>
      <w:r w:rsidR="006610A8" w:rsidRPr="00636B65">
        <w:rPr>
          <w:rFonts w:asciiTheme="minorHAnsi" w:hAnsiTheme="minorHAnsi" w:cstheme="minorHAnsi"/>
          <w:noProof/>
          <w:sz w:val="24"/>
          <w:szCs w:val="24"/>
        </w:rPr>
        <w:t>translocon proteins</w:t>
      </w:r>
      <w:r w:rsidRPr="00636B65">
        <w:rPr>
          <w:rFonts w:asciiTheme="minorHAnsi" w:hAnsiTheme="minorHAnsi" w:cstheme="minorHAnsi"/>
          <w:noProof/>
          <w:sz w:val="24"/>
          <w:szCs w:val="24"/>
        </w:rPr>
        <w:t xml:space="preserve">, YopB and YopD, </w:t>
      </w:r>
      <w:r w:rsidR="006610A8" w:rsidRPr="00636B65">
        <w:rPr>
          <w:rFonts w:asciiTheme="minorHAnsi" w:hAnsiTheme="minorHAnsi" w:cstheme="minorHAnsi"/>
          <w:noProof/>
          <w:sz w:val="24"/>
          <w:szCs w:val="24"/>
        </w:rPr>
        <w:t xml:space="preserve">are facilitated </w:t>
      </w:r>
      <w:r w:rsidRPr="00636B65">
        <w:rPr>
          <w:rFonts w:asciiTheme="minorHAnsi" w:hAnsiTheme="minorHAnsi" w:cstheme="minorHAnsi"/>
          <w:noProof/>
          <w:sz w:val="24"/>
          <w:szCs w:val="24"/>
        </w:rPr>
        <w:t xml:space="preserve">by </w:t>
      </w:r>
      <w:r w:rsidR="006610A8" w:rsidRPr="00636B65">
        <w:rPr>
          <w:rFonts w:asciiTheme="minorHAnsi" w:hAnsiTheme="minorHAnsi" w:cstheme="minorHAnsi"/>
          <w:noProof/>
          <w:sz w:val="24"/>
          <w:szCs w:val="24"/>
        </w:rPr>
        <w:t>nanolipoprotein particles</w:t>
      </w:r>
      <w:r w:rsidRPr="00636B65">
        <w:rPr>
          <w:rFonts w:asciiTheme="minorHAnsi" w:hAnsiTheme="minorHAnsi" w:cstheme="minorHAnsi"/>
          <w:noProof/>
          <w:sz w:val="24"/>
          <w:szCs w:val="24"/>
        </w:rPr>
        <w:t xml:space="preserve">. </w:t>
      </w:r>
      <w:r w:rsidRPr="00636B65">
        <w:rPr>
          <w:rFonts w:asciiTheme="minorHAnsi" w:hAnsiTheme="minorHAnsi" w:cstheme="minorHAnsi"/>
          <w:i/>
          <w:noProof/>
          <w:sz w:val="24"/>
          <w:szCs w:val="24"/>
        </w:rPr>
        <w:t>PLoS One.</w:t>
      </w:r>
      <w:r w:rsidRPr="00636B65">
        <w:rPr>
          <w:rFonts w:asciiTheme="minorHAnsi" w:hAnsiTheme="minorHAnsi" w:cstheme="minorHAnsi"/>
          <w:noProof/>
          <w:sz w:val="24"/>
          <w:szCs w:val="24"/>
        </w:rPr>
        <w:t xml:space="preserve"> </w:t>
      </w:r>
      <w:r w:rsidRPr="00636B65">
        <w:rPr>
          <w:rFonts w:asciiTheme="minorHAnsi" w:hAnsiTheme="minorHAnsi" w:cstheme="minorHAnsi"/>
          <w:b/>
          <w:noProof/>
          <w:sz w:val="24"/>
          <w:szCs w:val="24"/>
        </w:rPr>
        <w:t>11</w:t>
      </w:r>
      <w:r w:rsidRPr="00636B65">
        <w:rPr>
          <w:rFonts w:asciiTheme="minorHAnsi" w:hAnsiTheme="minorHAnsi" w:cstheme="minorHAnsi"/>
          <w:noProof/>
          <w:sz w:val="24"/>
          <w:szCs w:val="24"/>
        </w:rPr>
        <w:t xml:space="preserve"> (3), e0150166 (2016).</w:t>
      </w:r>
    </w:p>
    <w:p w14:paraId="69223C7C" w14:textId="124DC9D2" w:rsidR="00BF0212" w:rsidRPr="00636B65" w:rsidRDefault="00BF0212" w:rsidP="00636B65">
      <w:pPr>
        <w:pStyle w:val="EndNoteBibliography"/>
        <w:spacing w:after="0"/>
        <w:jc w:val="both"/>
        <w:rPr>
          <w:rFonts w:asciiTheme="minorHAnsi" w:hAnsiTheme="minorHAnsi" w:cstheme="minorHAnsi"/>
          <w:noProof/>
          <w:sz w:val="24"/>
          <w:szCs w:val="24"/>
        </w:rPr>
      </w:pPr>
      <w:r w:rsidRPr="00636B65">
        <w:rPr>
          <w:rFonts w:asciiTheme="minorHAnsi" w:hAnsiTheme="minorHAnsi" w:cstheme="minorHAnsi"/>
          <w:noProof/>
          <w:sz w:val="24"/>
          <w:szCs w:val="24"/>
        </w:rPr>
        <w:t>3</w:t>
      </w:r>
      <w:r w:rsidRPr="00636B65">
        <w:rPr>
          <w:rFonts w:asciiTheme="minorHAnsi" w:hAnsiTheme="minorHAnsi" w:cstheme="minorHAnsi"/>
          <w:noProof/>
          <w:sz w:val="24"/>
          <w:szCs w:val="24"/>
        </w:rPr>
        <w:tab/>
        <w:t>Cappuccio, J. A.</w:t>
      </w:r>
      <w:r w:rsidRPr="00636B65">
        <w:rPr>
          <w:rFonts w:asciiTheme="minorHAnsi" w:hAnsiTheme="minorHAnsi" w:cstheme="minorHAnsi"/>
          <w:i/>
          <w:noProof/>
          <w:sz w:val="24"/>
          <w:szCs w:val="24"/>
        </w:rPr>
        <w:t xml:space="preserve"> </w:t>
      </w:r>
      <w:r w:rsidRPr="00636B65">
        <w:rPr>
          <w:rFonts w:asciiTheme="minorHAnsi" w:hAnsiTheme="minorHAnsi" w:cstheme="minorHAnsi"/>
          <w:iCs/>
          <w:noProof/>
          <w:sz w:val="24"/>
          <w:szCs w:val="24"/>
        </w:rPr>
        <w:t>et al.</w:t>
      </w:r>
      <w:r w:rsidRPr="00636B65">
        <w:rPr>
          <w:rFonts w:asciiTheme="minorHAnsi" w:hAnsiTheme="minorHAnsi" w:cstheme="minorHAnsi"/>
          <w:noProof/>
          <w:sz w:val="24"/>
          <w:szCs w:val="24"/>
        </w:rPr>
        <w:t xml:space="preserve"> Cell-free co-expression of functional membrane proteins and apolipoprotein, forming soluble nanolipoprotein particles. </w:t>
      </w:r>
      <w:r w:rsidRPr="00636B65">
        <w:rPr>
          <w:rFonts w:asciiTheme="minorHAnsi" w:hAnsiTheme="minorHAnsi" w:cstheme="minorHAnsi"/>
          <w:i/>
          <w:noProof/>
          <w:sz w:val="24"/>
          <w:szCs w:val="24"/>
        </w:rPr>
        <w:t>Mol</w:t>
      </w:r>
      <w:r w:rsidR="008E3B4B" w:rsidRPr="00636B65">
        <w:rPr>
          <w:rFonts w:asciiTheme="minorHAnsi" w:hAnsiTheme="minorHAnsi" w:cstheme="minorHAnsi"/>
          <w:i/>
          <w:noProof/>
          <w:sz w:val="24"/>
          <w:szCs w:val="24"/>
        </w:rPr>
        <w:t>ecular &amp;</w:t>
      </w:r>
      <w:r w:rsidRPr="00636B65">
        <w:rPr>
          <w:rFonts w:asciiTheme="minorHAnsi" w:hAnsiTheme="minorHAnsi" w:cstheme="minorHAnsi"/>
          <w:i/>
          <w:noProof/>
          <w:sz w:val="24"/>
          <w:szCs w:val="24"/>
        </w:rPr>
        <w:t xml:space="preserve"> Cell</w:t>
      </w:r>
      <w:r w:rsidR="008E3B4B" w:rsidRPr="00636B65">
        <w:rPr>
          <w:rFonts w:asciiTheme="minorHAnsi" w:hAnsiTheme="minorHAnsi" w:cstheme="minorHAnsi"/>
          <w:i/>
          <w:noProof/>
          <w:sz w:val="24"/>
          <w:szCs w:val="24"/>
        </w:rPr>
        <w:t>ular</w:t>
      </w:r>
      <w:r w:rsidRPr="00636B65">
        <w:rPr>
          <w:rFonts w:asciiTheme="minorHAnsi" w:hAnsiTheme="minorHAnsi" w:cstheme="minorHAnsi"/>
          <w:i/>
          <w:noProof/>
          <w:sz w:val="24"/>
          <w:szCs w:val="24"/>
        </w:rPr>
        <w:t xml:space="preserve"> Proteomics</w:t>
      </w:r>
      <w:r w:rsidR="008E3B4B" w:rsidRPr="00636B65">
        <w:rPr>
          <w:rFonts w:asciiTheme="minorHAnsi" w:hAnsiTheme="minorHAnsi" w:cstheme="minorHAnsi"/>
          <w:i/>
          <w:noProof/>
          <w:sz w:val="24"/>
          <w:szCs w:val="24"/>
        </w:rPr>
        <w:t>: MCP</w:t>
      </w:r>
      <w:r w:rsidRPr="00636B65">
        <w:rPr>
          <w:rFonts w:asciiTheme="minorHAnsi" w:hAnsiTheme="minorHAnsi" w:cstheme="minorHAnsi"/>
          <w:i/>
          <w:noProof/>
          <w:sz w:val="24"/>
          <w:szCs w:val="24"/>
        </w:rPr>
        <w:t>.</w:t>
      </w:r>
      <w:r w:rsidRPr="00636B65">
        <w:rPr>
          <w:rFonts w:asciiTheme="minorHAnsi" w:hAnsiTheme="minorHAnsi" w:cstheme="minorHAnsi"/>
          <w:noProof/>
          <w:sz w:val="24"/>
          <w:szCs w:val="24"/>
        </w:rPr>
        <w:t xml:space="preserve"> </w:t>
      </w:r>
      <w:r w:rsidRPr="00636B65">
        <w:rPr>
          <w:rFonts w:asciiTheme="minorHAnsi" w:hAnsiTheme="minorHAnsi" w:cstheme="minorHAnsi"/>
          <w:b/>
          <w:noProof/>
          <w:sz w:val="24"/>
          <w:szCs w:val="24"/>
        </w:rPr>
        <w:t>7</w:t>
      </w:r>
      <w:r w:rsidRPr="00636B65">
        <w:rPr>
          <w:rFonts w:asciiTheme="minorHAnsi" w:hAnsiTheme="minorHAnsi" w:cstheme="minorHAnsi"/>
          <w:noProof/>
          <w:sz w:val="24"/>
          <w:szCs w:val="24"/>
        </w:rPr>
        <w:t xml:space="preserve"> (11), 2246</w:t>
      </w:r>
      <w:r w:rsidR="00740DF8" w:rsidRPr="00636B65">
        <w:rPr>
          <w:rFonts w:asciiTheme="minorHAnsi" w:hAnsiTheme="minorHAnsi" w:cstheme="minorHAnsi"/>
          <w:noProof/>
          <w:sz w:val="24"/>
          <w:szCs w:val="24"/>
        </w:rPr>
        <w:t>–</w:t>
      </w:r>
      <w:r w:rsidRPr="00636B65">
        <w:rPr>
          <w:rFonts w:asciiTheme="minorHAnsi" w:hAnsiTheme="minorHAnsi" w:cstheme="minorHAnsi"/>
          <w:noProof/>
          <w:sz w:val="24"/>
          <w:szCs w:val="24"/>
        </w:rPr>
        <w:t>2253 (2008).</w:t>
      </w:r>
    </w:p>
    <w:p w14:paraId="11B12CDD" w14:textId="4AF30DAE" w:rsidR="00BF0212" w:rsidRPr="00636B65" w:rsidRDefault="00BF0212" w:rsidP="00636B65">
      <w:pPr>
        <w:pStyle w:val="EndNoteBibliography"/>
        <w:spacing w:after="0"/>
        <w:jc w:val="both"/>
        <w:rPr>
          <w:rFonts w:asciiTheme="minorHAnsi" w:hAnsiTheme="minorHAnsi" w:cstheme="minorHAnsi"/>
          <w:noProof/>
          <w:sz w:val="24"/>
          <w:szCs w:val="24"/>
        </w:rPr>
      </w:pPr>
      <w:r w:rsidRPr="00636B65">
        <w:rPr>
          <w:rFonts w:asciiTheme="minorHAnsi" w:hAnsiTheme="minorHAnsi" w:cstheme="minorHAnsi"/>
          <w:noProof/>
          <w:sz w:val="24"/>
          <w:szCs w:val="24"/>
        </w:rPr>
        <w:t>4</w:t>
      </w:r>
      <w:r w:rsidRPr="00636B65">
        <w:rPr>
          <w:rFonts w:asciiTheme="minorHAnsi" w:hAnsiTheme="minorHAnsi" w:cstheme="minorHAnsi"/>
          <w:noProof/>
          <w:sz w:val="24"/>
          <w:szCs w:val="24"/>
        </w:rPr>
        <w:tab/>
        <w:t>He, W.</w:t>
      </w:r>
      <w:r w:rsidRPr="00636B65">
        <w:rPr>
          <w:rFonts w:asciiTheme="minorHAnsi" w:hAnsiTheme="minorHAnsi" w:cstheme="minorHAnsi"/>
          <w:i/>
          <w:noProof/>
          <w:sz w:val="24"/>
          <w:szCs w:val="24"/>
        </w:rPr>
        <w:t xml:space="preserve"> </w:t>
      </w:r>
      <w:r w:rsidRPr="00636B65">
        <w:rPr>
          <w:rFonts w:asciiTheme="minorHAnsi" w:hAnsiTheme="minorHAnsi" w:cstheme="minorHAnsi"/>
          <w:iCs/>
          <w:noProof/>
          <w:sz w:val="24"/>
          <w:szCs w:val="24"/>
        </w:rPr>
        <w:t xml:space="preserve">et al. </w:t>
      </w:r>
      <w:r w:rsidRPr="00636B65">
        <w:rPr>
          <w:rFonts w:asciiTheme="minorHAnsi" w:hAnsiTheme="minorHAnsi" w:cstheme="minorHAnsi"/>
          <w:noProof/>
          <w:sz w:val="24"/>
          <w:szCs w:val="24"/>
        </w:rPr>
        <w:t xml:space="preserve">Controlling the diameter, monodispersity, and solubility of ApoA1 nanolipoprotein particles using telodendrimer chemistry. </w:t>
      </w:r>
      <w:r w:rsidRPr="00636B65">
        <w:rPr>
          <w:rFonts w:asciiTheme="minorHAnsi" w:hAnsiTheme="minorHAnsi" w:cstheme="minorHAnsi"/>
          <w:i/>
          <w:noProof/>
          <w:sz w:val="24"/>
          <w:szCs w:val="24"/>
        </w:rPr>
        <w:t>Protein Sci</w:t>
      </w:r>
      <w:r w:rsidR="00111F51" w:rsidRPr="00636B65">
        <w:rPr>
          <w:rFonts w:asciiTheme="minorHAnsi" w:hAnsiTheme="minorHAnsi" w:cstheme="minorHAnsi"/>
          <w:i/>
          <w:noProof/>
          <w:sz w:val="24"/>
          <w:szCs w:val="24"/>
        </w:rPr>
        <w:t>ence</w:t>
      </w:r>
      <w:r w:rsidRPr="00636B65">
        <w:rPr>
          <w:rFonts w:asciiTheme="minorHAnsi" w:hAnsiTheme="minorHAnsi" w:cstheme="minorHAnsi"/>
          <w:i/>
          <w:noProof/>
          <w:sz w:val="24"/>
          <w:szCs w:val="24"/>
        </w:rPr>
        <w:t>.</w:t>
      </w:r>
      <w:r w:rsidRPr="00636B65">
        <w:rPr>
          <w:rFonts w:asciiTheme="minorHAnsi" w:hAnsiTheme="minorHAnsi" w:cstheme="minorHAnsi"/>
          <w:noProof/>
          <w:sz w:val="24"/>
          <w:szCs w:val="24"/>
        </w:rPr>
        <w:t xml:space="preserve"> </w:t>
      </w:r>
      <w:r w:rsidRPr="00636B65">
        <w:rPr>
          <w:rFonts w:asciiTheme="minorHAnsi" w:hAnsiTheme="minorHAnsi" w:cstheme="minorHAnsi"/>
          <w:b/>
          <w:noProof/>
          <w:sz w:val="24"/>
          <w:szCs w:val="24"/>
        </w:rPr>
        <w:t>22</w:t>
      </w:r>
      <w:r w:rsidRPr="00636B65">
        <w:rPr>
          <w:rFonts w:asciiTheme="minorHAnsi" w:hAnsiTheme="minorHAnsi" w:cstheme="minorHAnsi"/>
          <w:noProof/>
          <w:sz w:val="24"/>
          <w:szCs w:val="24"/>
        </w:rPr>
        <w:t xml:space="preserve"> (8), 1078</w:t>
      </w:r>
      <w:r w:rsidR="00111F51" w:rsidRPr="00636B65">
        <w:rPr>
          <w:rFonts w:asciiTheme="minorHAnsi" w:hAnsiTheme="minorHAnsi" w:cstheme="minorHAnsi"/>
          <w:noProof/>
          <w:sz w:val="24"/>
          <w:szCs w:val="24"/>
        </w:rPr>
        <w:t>–</w:t>
      </w:r>
      <w:r w:rsidRPr="00636B65">
        <w:rPr>
          <w:rFonts w:asciiTheme="minorHAnsi" w:hAnsiTheme="minorHAnsi" w:cstheme="minorHAnsi"/>
          <w:noProof/>
          <w:sz w:val="24"/>
          <w:szCs w:val="24"/>
        </w:rPr>
        <w:t>086 (2013).</w:t>
      </w:r>
    </w:p>
    <w:p w14:paraId="17942CB1" w14:textId="39A44B5B" w:rsidR="00BF0212" w:rsidRPr="00636B65" w:rsidRDefault="00BF0212" w:rsidP="00636B65">
      <w:pPr>
        <w:pStyle w:val="EndNoteBibliography"/>
        <w:spacing w:after="0"/>
        <w:jc w:val="both"/>
        <w:rPr>
          <w:rFonts w:asciiTheme="minorHAnsi" w:hAnsiTheme="minorHAnsi" w:cstheme="minorHAnsi"/>
          <w:noProof/>
          <w:sz w:val="24"/>
          <w:szCs w:val="24"/>
        </w:rPr>
      </w:pPr>
      <w:r w:rsidRPr="00636B65">
        <w:rPr>
          <w:rFonts w:asciiTheme="minorHAnsi" w:hAnsiTheme="minorHAnsi" w:cstheme="minorHAnsi"/>
          <w:noProof/>
          <w:sz w:val="24"/>
          <w:szCs w:val="24"/>
        </w:rPr>
        <w:t>5</w:t>
      </w:r>
      <w:r w:rsidRPr="00636B65">
        <w:rPr>
          <w:rFonts w:asciiTheme="minorHAnsi" w:hAnsiTheme="minorHAnsi" w:cstheme="minorHAnsi"/>
          <w:noProof/>
          <w:sz w:val="24"/>
          <w:szCs w:val="24"/>
        </w:rPr>
        <w:tab/>
        <w:t>He, W.</w:t>
      </w:r>
      <w:r w:rsidRPr="00636B65">
        <w:rPr>
          <w:rFonts w:asciiTheme="minorHAnsi" w:hAnsiTheme="minorHAnsi" w:cstheme="minorHAnsi"/>
          <w:i/>
          <w:noProof/>
          <w:sz w:val="24"/>
          <w:szCs w:val="24"/>
        </w:rPr>
        <w:t xml:space="preserve"> </w:t>
      </w:r>
      <w:r w:rsidRPr="00636B65">
        <w:rPr>
          <w:rFonts w:asciiTheme="minorHAnsi" w:hAnsiTheme="minorHAnsi" w:cstheme="minorHAnsi"/>
          <w:iCs/>
          <w:noProof/>
          <w:sz w:val="24"/>
          <w:szCs w:val="24"/>
        </w:rPr>
        <w:t>et al.</w:t>
      </w:r>
      <w:r w:rsidRPr="00636B65">
        <w:rPr>
          <w:rFonts w:asciiTheme="minorHAnsi" w:hAnsiTheme="minorHAnsi" w:cstheme="minorHAnsi"/>
          <w:noProof/>
          <w:sz w:val="24"/>
          <w:szCs w:val="24"/>
        </w:rPr>
        <w:t xml:space="preserve"> Cell-free production of a functional oligomeric form of a Chlamydia major outer-membrane protein (MOMP) for vaccine development. </w:t>
      </w:r>
      <w:r w:rsidRPr="00636B65">
        <w:rPr>
          <w:rFonts w:asciiTheme="minorHAnsi" w:hAnsiTheme="minorHAnsi" w:cstheme="minorHAnsi"/>
          <w:i/>
          <w:noProof/>
          <w:sz w:val="24"/>
          <w:szCs w:val="24"/>
        </w:rPr>
        <w:t>J</w:t>
      </w:r>
      <w:r w:rsidR="00CD37C1" w:rsidRPr="00636B65">
        <w:rPr>
          <w:rFonts w:asciiTheme="minorHAnsi" w:hAnsiTheme="minorHAnsi" w:cstheme="minorHAnsi"/>
          <w:i/>
          <w:noProof/>
          <w:sz w:val="24"/>
          <w:szCs w:val="24"/>
        </w:rPr>
        <w:t>ournal of</w:t>
      </w:r>
      <w:r w:rsidRPr="00636B65">
        <w:rPr>
          <w:rFonts w:asciiTheme="minorHAnsi" w:hAnsiTheme="minorHAnsi" w:cstheme="minorHAnsi"/>
          <w:i/>
          <w:noProof/>
          <w:sz w:val="24"/>
          <w:szCs w:val="24"/>
        </w:rPr>
        <w:t xml:space="preserve"> Biol</w:t>
      </w:r>
      <w:r w:rsidR="00CD37C1" w:rsidRPr="00636B65">
        <w:rPr>
          <w:rFonts w:asciiTheme="minorHAnsi" w:hAnsiTheme="minorHAnsi" w:cstheme="minorHAnsi"/>
          <w:i/>
          <w:noProof/>
          <w:sz w:val="24"/>
          <w:szCs w:val="24"/>
        </w:rPr>
        <w:t>ogical</w:t>
      </w:r>
      <w:r w:rsidRPr="00636B65">
        <w:rPr>
          <w:rFonts w:asciiTheme="minorHAnsi" w:hAnsiTheme="minorHAnsi" w:cstheme="minorHAnsi"/>
          <w:i/>
          <w:noProof/>
          <w:sz w:val="24"/>
          <w:szCs w:val="24"/>
        </w:rPr>
        <w:t xml:space="preserve"> Chem</w:t>
      </w:r>
      <w:r w:rsidR="00CD37C1" w:rsidRPr="00636B65">
        <w:rPr>
          <w:rFonts w:asciiTheme="minorHAnsi" w:hAnsiTheme="minorHAnsi" w:cstheme="minorHAnsi"/>
          <w:i/>
          <w:noProof/>
          <w:sz w:val="24"/>
          <w:szCs w:val="24"/>
        </w:rPr>
        <w:t>istry</w:t>
      </w:r>
      <w:r w:rsidRPr="00636B65">
        <w:rPr>
          <w:rFonts w:asciiTheme="minorHAnsi" w:hAnsiTheme="minorHAnsi" w:cstheme="minorHAnsi"/>
          <w:i/>
          <w:noProof/>
          <w:sz w:val="24"/>
          <w:szCs w:val="24"/>
        </w:rPr>
        <w:t>.</w:t>
      </w:r>
      <w:r w:rsidRPr="00636B65">
        <w:rPr>
          <w:rFonts w:asciiTheme="minorHAnsi" w:hAnsiTheme="minorHAnsi" w:cstheme="minorHAnsi"/>
          <w:noProof/>
          <w:sz w:val="24"/>
          <w:szCs w:val="24"/>
        </w:rPr>
        <w:t xml:space="preserve"> </w:t>
      </w:r>
      <w:r w:rsidRPr="00636B65">
        <w:rPr>
          <w:rFonts w:asciiTheme="minorHAnsi" w:hAnsiTheme="minorHAnsi" w:cstheme="minorHAnsi"/>
          <w:b/>
          <w:noProof/>
          <w:sz w:val="24"/>
          <w:szCs w:val="24"/>
        </w:rPr>
        <w:t>292</w:t>
      </w:r>
      <w:r w:rsidRPr="00636B65">
        <w:rPr>
          <w:rFonts w:asciiTheme="minorHAnsi" w:hAnsiTheme="minorHAnsi" w:cstheme="minorHAnsi"/>
          <w:noProof/>
          <w:sz w:val="24"/>
          <w:szCs w:val="24"/>
        </w:rPr>
        <w:t xml:space="preserve"> (36), 15121</w:t>
      </w:r>
      <w:r w:rsidR="00CD37C1" w:rsidRPr="00636B65">
        <w:rPr>
          <w:rFonts w:asciiTheme="minorHAnsi" w:hAnsiTheme="minorHAnsi" w:cstheme="minorHAnsi"/>
          <w:noProof/>
          <w:sz w:val="24"/>
          <w:szCs w:val="24"/>
        </w:rPr>
        <w:t>–</w:t>
      </w:r>
      <w:r w:rsidRPr="00636B65">
        <w:rPr>
          <w:rFonts w:asciiTheme="minorHAnsi" w:hAnsiTheme="minorHAnsi" w:cstheme="minorHAnsi"/>
          <w:noProof/>
          <w:sz w:val="24"/>
          <w:szCs w:val="24"/>
        </w:rPr>
        <w:t>15132 (2017).</w:t>
      </w:r>
    </w:p>
    <w:p w14:paraId="097F519C" w14:textId="6EEBB12E" w:rsidR="00BF0212" w:rsidRPr="00636B65" w:rsidRDefault="00BF0212" w:rsidP="00636B65">
      <w:pPr>
        <w:pStyle w:val="EndNoteBibliography"/>
        <w:spacing w:after="0"/>
        <w:jc w:val="both"/>
        <w:rPr>
          <w:rFonts w:asciiTheme="minorHAnsi" w:hAnsiTheme="minorHAnsi" w:cstheme="minorHAnsi"/>
          <w:noProof/>
          <w:sz w:val="24"/>
          <w:szCs w:val="24"/>
        </w:rPr>
      </w:pPr>
      <w:r w:rsidRPr="00636B65">
        <w:rPr>
          <w:rFonts w:asciiTheme="minorHAnsi" w:hAnsiTheme="minorHAnsi" w:cstheme="minorHAnsi"/>
          <w:noProof/>
          <w:sz w:val="24"/>
          <w:szCs w:val="24"/>
        </w:rPr>
        <w:t>6</w:t>
      </w:r>
      <w:r w:rsidRPr="00636B65">
        <w:rPr>
          <w:rFonts w:asciiTheme="minorHAnsi" w:hAnsiTheme="minorHAnsi" w:cstheme="minorHAnsi"/>
          <w:noProof/>
          <w:sz w:val="24"/>
          <w:szCs w:val="24"/>
        </w:rPr>
        <w:tab/>
        <w:t>Tifrea, D. F.</w:t>
      </w:r>
      <w:r w:rsidRPr="00636B65">
        <w:rPr>
          <w:rFonts w:asciiTheme="minorHAnsi" w:hAnsiTheme="minorHAnsi" w:cstheme="minorHAnsi"/>
          <w:i/>
          <w:noProof/>
          <w:sz w:val="24"/>
          <w:szCs w:val="24"/>
        </w:rPr>
        <w:t xml:space="preserve"> </w:t>
      </w:r>
      <w:r w:rsidRPr="00636B65">
        <w:rPr>
          <w:rFonts w:asciiTheme="minorHAnsi" w:hAnsiTheme="minorHAnsi" w:cstheme="minorHAnsi"/>
          <w:iCs/>
          <w:noProof/>
          <w:sz w:val="24"/>
          <w:szCs w:val="24"/>
        </w:rPr>
        <w:t>et al.</w:t>
      </w:r>
      <w:r w:rsidRPr="00636B65">
        <w:rPr>
          <w:rFonts w:asciiTheme="minorHAnsi" w:hAnsiTheme="minorHAnsi" w:cstheme="minorHAnsi"/>
          <w:noProof/>
          <w:sz w:val="24"/>
          <w:szCs w:val="24"/>
        </w:rPr>
        <w:t xml:space="preserve"> Induction of protection in mice against a </w:t>
      </w:r>
      <w:r w:rsidRPr="00636B65">
        <w:rPr>
          <w:rFonts w:asciiTheme="minorHAnsi" w:hAnsiTheme="minorHAnsi" w:cstheme="minorHAnsi"/>
          <w:i/>
          <w:iCs/>
          <w:noProof/>
          <w:sz w:val="24"/>
          <w:szCs w:val="24"/>
        </w:rPr>
        <w:t>Chlamydia muridarum</w:t>
      </w:r>
      <w:r w:rsidRPr="00636B65">
        <w:rPr>
          <w:rFonts w:asciiTheme="minorHAnsi" w:hAnsiTheme="minorHAnsi" w:cstheme="minorHAnsi"/>
          <w:noProof/>
          <w:sz w:val="24"/>
          <w:szCs w:val="24"/>
        </w:rPr>
        <w:t xml:space="preserve"> respiratory challenge by a vaccine formulated with the major outer membrane protein in nanolipoprotein particles. </w:t>
      </w:r>
      <w:r w:rsidRPr="00636B65">
        <w:rPr>
          <w:rFonts w:asciiTheme="minorHAnsi" w:hAnsiTheme="minorHAnsi" w:cstheme="minorHAnsi"/>
          <w:i/>
          <w:noProof/>
          <w:sz w:val="24"/>
          <w:szCs w:val="24"/>
        </w:rPr>
        <w:t>Vaccines.</w:t>
      </w:r>
      <w:r w:rsidRPr="00636B65">
        <w:rPr>
          <w:rFonts w:asciiTheme="minorHAnsi" w:hAnsiTheme="minorHAnsi" w:cstheme="minorHAnsi"/>
          <w:noProof/>
          <w:sz w:val="24"/>
          <w:szCs w:val="24"/>
        </w:rPr>
        <w:t xml:space="preserve"> </w:t>
      </w:r>
      <w:r w:rsidR="00C56905" w:rsidRPr="00636B65">
        <w:rPr>
          <w:rFonts w:asciiTheme="minorHAnsi" w:hAnsiTheme="minorHAnsi" w:cstheme="minorHAnsi"/>
          <w:b/>
          <w:bCs/>
          <w:noProof/>
          <w:sz w:val="24"/>
          <w:szCs w:val="24"/>
        </w:rPr>
        <w:t>9</w:t>
      </w:r>
      <w:r w:rsidR="00C56905" w:rsidRPr="00636B65">
        <w:rPr>
          <w:rFonts w:asciiTheme="minorHAnsi" w:hAnsiTheme="minorHAnsi" w:cstheme="minorHAnsi"/>
          <w:noProof/>
          <w:sz w:val="24"/>
          <w:szCs w:val="24"/>
        </w:rPr>
        <w:t xml:space="preserve"> (7), 755 </w:t>
      </w:r>
      <w:r w:rsidRPr="00636B65">
        <w:rPr>
          <w:rFonts w:asciiTheme="minorHAnsi" w:hAnsiTheme="minorHAnsi" w:cstheme="minorHAnsi"/>
          <w:noProof/>
          <w:sz w:val="24"/>
          <w:szCs w:val="24"/>
        </w:rPr>
        <w:t>(2021).</w:t>
      </w:r>
    </w:p>
    <w:p w14:paraId="32851C06" w14:textId="0BE8BC2C" w:rsidR="00BF0212" w:rsidRPr="00636B65" w:rsidRDefault="00BF0212" w:rsidP="00636B65">
      <w:pPr>
        <w:pStyle w:val="EndNoteBibliography"/>
        <w:spacing w:after="0"/>
        <w:jc w:val="both"/>
        <w:rPr>
          <w:rFonts w:asciiTheme="minorHAnsi" w:hAnsiTheme="minorHAnsi" w:cstheme="minorHAnsi"/>
          <w:noProof/>
          <w:sz w:val="24"/>
          <w:szCs w:val="24"/>
        </w:rPr>
      </w:pPr>
      <w:r w:rsidRPr="00636B65">
        <w:rPr>
          <w:rFonts w:asciiTheme="minorHAnsi" w:hAnsiTheme="minorHAnsi" w:cstheme="minorHAnsi"/>
          <w:noProof/>
          <w:sz w:val="24"/>
          <w:szCs w:val="24"/>
        </w:rPr>
        <w:t>7</w:t>
      </w:r>
      <w:r w:rsidRPr="00636B65">
        <w:rPr>
          <w:rFonts w:asciiTheme="minorHAnsi" w:hAnsiTheme="minorHAnsi" w:cstheme="minorHAnsi"/>
          <w:noProof/>
          <w:sz w:val="24"/>
          <w:szCs w:val="24"/>
        </w:rPr>
        <w:tab/>
        <w:t>Cleveland, T. E.</w:t>
      </w:r>
      <w:r w:rsidRPr="00636B65">
        <w:rPr>
          <w:rFonts w:asciiTheme="minorHAnsi" w:hAnsiTheme="minorHAnsi" w:cstheme="minorHAnsi"/>
          <w:i/>
          <w:noProof/>
          <w:sz w:val="24"/>
          <w:szCs w:val="24"/>
        </w:rPr>
        <w:t xml:space="preserve"> </w:t>
      </w:r>
      <w:r w:rsidRPr="00636B65">
        <w:rPr>
          <w:rFonts w:asciiTheme="minorHAnsi" w:hAnsiTheme="minorHAnsi" w:cstheme="minorHAnsi"/>
          <w:iCs/>
          <w:noProof/>
          <w:sz w:val="24"/>
          <w:szCs w:val="24"/>
        </w:rPr>
        <w:t>et al.</w:t>
      </w:r>
      <w:r w:rsidRPr="00636B65">
        <w:rPr>
          <w:rFonts w:asciiTheme="minorHAnsi" w:hAnsiTheme="minorHAnsi" w:cstheme="minorHAnsi"/>
          <w:noProof/>
          <w:sz w:val="24"/>
          <w:szCs w:val="24"/>
        </w:rPr>
        <w:t xml:space="preserve"> Small-angle X-ray and neutron scattering demonstrates that cell-free expression produces properly formed disc-shaped nanolipoprotein particles. </w:t>
      </w:r>
      <w:r w:rsidRPr="00636B65">
        <w:rPr>
          <w:rFonts w:asciiTheme="minorHAnsi" w:hAnsiTheme="minorHAnsi" w:cstheme="minorHAnsi"/>
          <w:i/>
          <w:noProof/>
          <w:sz w:val="24"/>
          <w:szCs w:val="24"/>
        </w:rPr>
        <w:t>Protein Science.</w:t>
      </w:r>
      <w:r w:rsidRPr="00636B65">
        <w:rPr>
          <w:rFonts w:asciiTheme="minorHAnsi" w:hAnsiTheme="minorHAnsi" w:cstheme="minorHAnsi"/>
          <w:noProof/>
          <w:sz w:val="24"/>
          <w:szCs w:val="24"/>
        </w:rPr>
        <w:t xml:space="preserve"> </w:t>
      </w:r>
      <w:r w:rsidRPr="00636B65">
        <w:rPr>
          <w:rFonts w:asciiTheme="minorHAnsi" w:hAnsiTheme="minorHAnsi" w:cstheme="minorHAnsi"/>
          <w:b/>
          <w:noProof/>
          <w:sz w:val="24"/>
          <w:szCs w:val="24"/>
        </w:rPr>
        <w:t>27</w:t>
      </w:r>
      <w:r w:rsidRPr="00636B65">
        <w:rPr>
          <w:rFonts w:asciiTheme="minorHAnsi" w:hAnsiTheme="minorHAnsi" w:cstheme="minorHAnsi"/>
          <w:noProof/>
          <w:sz w:val="24"/>
          <w:szCs w:val="24"/>
        </w:rPr>
        <w:t xml:space="preserve"> (3), 780</w:t>
      </w:r>
      <w:r w:rsidR="00C56905" w:rsidRPr="00636B65">
        <w:rPr>
          <w:rFonts w:asciiTheme="minorHAnsi" w:hAnsiTheme="minorHAnsi" w:cstheme="minorHAnsi"/>
          <w:noProof/>
          <w:sz w:val="24"/>
          <w:szCs w:val="24"/>
        </w:rPr>
        <w:t>–</w:t>
      </w:r>
      <w:r w:rsidRPr="00636B65">
        <w:rPr>
          <w:rFonts w:asciiTheme="minorHAnsi" w:hAnsiTheme="minorHAnsi" w:cstheme="minorHAnsi"/>
          <w:noProof/>
          <w:sz w:val="24"/>
          <w:szCs w:val="24"/>
        </w:rPr>
        <w:t>789 (2018).</w:t>
      </w:r>
    </w:p>
    <w:p w14:paraId="37714104" w14:textId="41905B99" w:rsidR="00BF0212" w:rsidRPr="00636B65" w:rsidRDefault="00BF0212" w:rsidP="00636B65">
      <w:pPr>
        <w:pStyle w:val="EndNoteBibliography"/>
        <w:spacing w:after="0"/>
        <w:jc w:val="both"/>
        <w:rPr>
          <w:rFonts w:asciiTheme="minorHAnsi" w:hAnsiTheme="minorHAnsi" w:cstheme="minorHAnsi"/>
          <w:noProof/>
          <w:sz w:val="24"/>
          <w:szCs w:val="24"/>
        </w:rPr>
      </w:pPr>
      <w:r w:rsidRPr="00636B65">
        <w:rPr>
          <w:rFonts w:asciiTheme="minorHAnsi" w:hAnsiTheme="minorHAnsi" w:cstheme="minorHAnsi"/>
          <w:noProof/>
          <w:sz w:val="24"/>
          <w:szCs w:val="24"/>
        </w:rPr>
        <w:t>8</w:t>
      </w:r>
      <w:r w:rsidRPr="00636B65">
        <w:rPr>
          <w:rFonts w:asciiTheme="minorHAnsi" w:hAnsiTheme="minorHAnsi" w:cstheme="minorHAnsi"/>
          <w:noProof/>
          <w:sz w:val="24"/>
          <w:szCs w:val="24"/>
        </w:rPr>
        <w:tab/>
        <w:t>Fischer, N. O.</w:t>
      </w:r>
      <w:r w:rsidRPr="00636B65">
        <w:rPr>
          <w:rFonts w:asciiTheme="minorHAnsi" w:hAnsiTheme="minorHAnsi" w:cstheme="minorHAnsi"/>
          <w:i/>
          <w:noProof/>
          <w:sz w:val="24"/>
          <w:szCs w:val="24"/>
        </w:rPr>
        <w:t xml:space="preserve"> </w:t>
      </w:r>
      <w:r w:rsidRPr="00636B65">
        <w:rPr>
          <w:rFonts w:asciiTheme="minorHAnsi" w:hAnsiTheme="minorHAnsi" w:cstheme="minorHAnsi"/>
          <w:iCs/>
          <w:noProof/>
          <w:sz w:val="24"/>
          <w:szCs w:val="24"/>
        </w:rPr>
        <w:t>et al</w:t>
      </w:r>
      <w:r w:rsidRPr="00636B65">
        <w:rPr>
          <w:rFonts w:asciiTheme="minorHAnsi" w:hAnsiTheme="minorHAnsi" w:cstheme="minorHAnsi"/>
          <w:i/>
          <w:noProof/>
          <w:sz w:val="24"/>
          <w:szCs w:val="24"/>
        </w:rPr>
        <w:t>.</w:t>
      </w:r>
      <w:r w:rsidRPr="00636B65">
        <w:rPr>
          <w:rFonts w:asciiTheme="minorHAnsi" w:hAnsiTheme="minorHAnsi" w:cstheme="minorHAnsi"/>
          <w:noProof/>
          <w:sz w:val="24"/>
          <w:szCs w:val="24"/>
        </w:rPr>
        <w:t xml:space="preserve"> Conjugation to nickel-chelating nanolipoprotein particles increases the potency and efficacy of subunit vaccines to prevent West Nile encephalitis. </w:t>
      </w:r>
      <w:r w:rsidRPr="00636B65">
        <w:rPr>
          <w:rFonts w:asciiTheme="minorHAnsi" w:hAnsiTheme="minorHAnsi" w:cstheme="minorHAnsi"/>
          <w:i/>
          <w:noProof/>
          <w:sz w:val="24"/>
          <w:szCs w:val="24"/>
        </w:rPr>
        <w:t>Bioconjug</w:t>
      </w:r>
      <w:r w:rsidR="002A737C" w:rsidRPr="00636B65">
        <w:rPr>
          <w:rFonts w:asciiTheme="minorHAnsi" w:hAnsiTheme="minorHAnsi" w:cstheme="minorHAnsi"/>
          <w:i/>
          <w:noProof/>
          <w:sz w:val="24"/>
          <w:szCs w:val="24"/>
        </w:rPr>
        <w:t>ate</w:t>
      </w:r>
      <w:r w:rsidRPr="00636B65">
        <w:rPr>
          <w:rFonts w:asciiTheme="minorHAnsi" w:hAnsiTheme="minorHAnsi" w:cstheme="minorHAnsi"/>
          <w:i/>
          <w:noProof/>
          <w:sz w:val="24"/>
          <w:szCs w:val="24"/>
        </w:rPr>
        <w:t xml:space="preserve"> Chem</w:t>
      </w:r>
      <w:r w:rsidR="002A737C" w:rsidRPr="00636B65">
        <w:rPr>
          <w:rFonts w:asciiTheme="minorHAnsi" w:hAnsiTheme="minorHAnsi" w:cstheme="minorHAnsi"/>
          <w:i/>
          <w:noProof/>
          <w:sz w:val="24"/>
          <w:szCs w:val="24"/>
        </w:rPr>
        <w:t>istry</w:t>
      </w:r>
      <w:r w:rsidRPr="00636B65">
        <w:rPr>
          <w:rFonts w:asciiTheme="minorHAnsi" w:hAnsiTheme="minorHAnsi" w:cstheme="minorHAnsi"/>
          <w:i/>
          <w:noProof/>
          <w:sz w:val="24"/>
          <w:szCs w:val="24"/>
        </w:rPr>
        <w:t>.</w:t>
      </w:r>
      <w:r w:rsidRPr="00636B65">
        <w:rPr>
          <w:rFonts w:asciiTheme="minorHAnsi" w:hAnsiTheme="minorHAnsi" w:cstheme="minorHAnsi"/>
          <w:noProof/>
          <w:sz w:val="24"/>
          <w:szCs w:val="24"/>
        </w:rPr>
        <w:t xml:space="preserve"> </w:t>
      </w:r>
      <w:r w:rsidRPr="00636B65">
        <w:rPr>
          <w:rFonts w:asciiTheme="minorHAnsi" w:hAnsiTheme="minorHAnsi" w:cstheme="minorHAnsi"/>
          <w:b/>
          <w:noProof/>
          <w:sz w:val="24"/>
          <w:szCs w:val="24"/>
        </w:rPr>
        <w:t>21</w:t>
      </w:r>
      <w:r w:rsidRPr="00636B65">
        <w:rPr>
          <w:rFonts w:asciiTheme="minorHAnsi" w:hAnsiTheme="minorHAnsi" w:cstheme="minorHAnsi"/>
          <w:noProof/>
          <w:sz w:val="24"/>
          <w:szCs w:val="24"/>
        </w:rPr>
        <w:t xml:space="preserve"> (6), 1018</w:t>
      </w:r>
      <w:r w:rsidR="002A737C" w:rsidRPr="00636B65">
        <w:rPr>
          <w:rFonts w:asciiTheme="minorHAnsi" w:hAnsiTheme="minorHAnsi" w:cstheme="minorHAnsi"/>
          <w:noProof/>
          <w:sz w:val="24"/>
          <w:szCs w:val="24"/>
        </w:rPr>
        <w:t>–</w:t>
      </w:r>
      <w:r w:rsidRPr="00636B65">
        <w:rPr>
          <w:rFonts w:asciiTheme="minorHAnsi" w:hAnsiTheme="minorHAnsi" w:cstheme="minorHAnsi"/>
          <w:noProof/>
          <w:sz w:val="24"/>
          <w:szCs w:val="24"/>
        </w:rPr>
        <w:t>1022 (2010).</w:t>
      </w:r>
    </w:p>
    <w:p w14:paraId="41E2E1CF" w14:textId="360DA2DC" w:rsidR="00BF0212" w:rsidRPr="00636B65" w:rsidRDefault="00BF0212" w:rsidP="00636B65">
      <w:pPr>
        <w:pStyle w:val="EndNoteBibliography"/>
        <w:spacing w:after="0"/>
        <w:jc w:val="both"/>
        <w:rPr>
          <w:rFonts w:asciiTheme="minorHAnsi" w:hAnsiTheme="minorHAnsi" w:cstheme="minorHAnsi"/>
          <w:noProof/>
          <w:sz w:val="24"/>
          <w:szCs w:val="24"/>
        </w:rPr>
      </w:pPr>
      <w:r w:rsidRPr="00636B65">
        <w:rPr>
          <w:rFonts w:asciiTheme="minorHAnsi" w:hAnsiTheme="minorHAnsi" w:cstheme="minorHAnsi"/>
          <w:noProof/>
          <w:sz w:val="24"/>
          <w:szCs w:val="24"/>
        </w:rPr>
        <w:t>9</w:t>
      </w:r>
      <w:r w:rsidRPr="00636B65">
        <w:rPr>
          <w:rFonts w:asciiTheme="minorHAnsi" w:hAnsiTheme="minorHAnsi" w:cstheme="minorHAnsi"/>
          <w:noProof/>
          <w:sz w:val="24"/>
          <w:szCs w:val="24"/>
        </w:rPr>
        <w:tab/>
        <w:t>Fischer, N. O.</w:t>
      </w:r>
      <w:r w:rsidRPr="00636B65">
        <w:rPr>
          <w:rFonts w:asciiTheme="minorHAnsi" w:hAnsiTheme="minorHAnsi" w:cstheme="minorHAnsi"/>
          <w:i/>
          <w:noProof/>
          <w:sz w:val="24"/>
          <w:szCs w:val="24"/>
        </w:rPr>
        <w:t xml:space="preserve"> </w:t>
      </w:r>
      <w:r w:rsidRPr="00636B65">
        <w:rPr>
          <w:rFonts w:asciiTheme="minorHAnsi" w:hAnsiTheme="minorHAnsi" w:cstheme="minorHAnsi"/>
          <w:iCs/>
          <w:noProof/>
          <w:sz w:val="24"/>
          <w:szCs w:val="24"/>
        </w:rPr>
        <w:t>et al.</w:t>
      </w:r>
      <w:r w:rsidRPr="00636B65">
        <w:rPr>
          <w:rFonts w:asciiTheme="minorHAnsi" w:hAnsiTheme="minorHAnsi" w:cstheme="minorHAnsi"/>
          <w:noProof/>
          <w:sz w:val="24"/>
          <w:szCs w:val="24"/>
        </w:rPr>
        <w:t xml:space="preserve"> Colocalized delivery of adjuvant and antigen using nanolipoprotein particles enhances the immune response to recombinant antigens. </w:t>
      </w:r>
      <w:r w:rsidRPr="00636B65">
        <w:rPr>
          <w:rFonts w:asciiTheme="minorHAnsi" w:hAnsiTheme="minorHAnsi" w:cstheme="minorHAnsi"/>
          <w:i/>
          <w:noProof/>
          <w:sz w:val="24"/>
          <w:szCs w:val="24"/>
        </w:rPr>
        <w:t>J</w:t>
      </w:r>
      <w:r w:rsidR="00EF4DD4" w:rsidRPr="00636B65">
        <w:rPr>
          <w:rFonts w:asciiTheme="minorHAnsi" w:hAnsiTheme="minorHAnsi" w:cstheme="minorHAnsi"/>
          <w:i/>
          <w:noProof/>
          <w:sz w:val="24"/>
          <w:szCs w:val="24"/>
        </w:rPr>
        <w:t>ournal of</w:t>
      </w:r>
      <w:r w:rsidRPr="00636B65">
        <w:rPr>
          <w:rFonts w:asciiTheme="minorHAnsi" w:hAnsiTheme="minorHAnsi" w:cstheme="minorHAnsi"/>
          <w:i/>
          <w:noProof/>
          <w:sz w:val="24"/>
          <w:szCs w:val="24"/>
        </w:rPr>
        <w:t xml:space="preserve"> </w:t>
      </w:r>
      <w:r w:rsidR="00EF4DD4" w:rsidRPr="00636B65">
        <w:rPr>
          <w:rFonts w:asciiTheme="minorHAnsi" w:hAnsiTheme="minorHAnsi" w:cstheme="minorHAnsi"/>
          <w:i/>
          <w:noProof/>
          <w:sz w:val="24"/>
          <w:szCs w:val="24"/>
        </w:rPr>
        <w:t xml:space="preserve">the </w:t>
      </w:r>
      <w:r w:rsidRPr="00636B65">
        <w:rPr>
          <w:rFonts w:asciiTheme="minorHAnsi" w:hAnsiTheme="minorHAnsi" w:cstheme="minorHAnsi"/>
          <w:i/>
          <w:noProof/>
          <w:sz w:val="24"/>
          <w:szCs w:val="24"/>
        </w:rPr>
        <w:t>Am</w:t>
      </w:r>
      <w:r w:rsidR="00EF4DD4" w:rsidRPr="00636B65">
        <w:rPr>
          <w:rFonts w:asciiTheme="minorHAnsi" w:hAnsiTheme="minorHAnsi" w:cstheme="minorHAnsi"/>
          <w:i/>
          <w:noProof/>
          <w:sz w:val="24"/>
          <w:szCs w:val="24"/>
        </w:rPr>
        <w:t>erican</w:t>
      </w:r>
      <w:r w:rsidRPr="00636B65">
        <w:rPr>
          <w:rFonts w:asciiTheme="minorHAnsi" w:hAnsiTheme="minorHAnsi" w:cstheme="minorHAnsi"/>
          <w:i/>
          <w:noProof/>
          <w:sz w:val="24"/>
          <w:szCs w:val="24"/>
        </w:rPr>
        <w:t xml:space="preserve"> Chem</w:t>
      </w:r>
      <w:r w:rsidR="00EF4DD4" w:rsidRPr="00636B65">
        <w:rPr>
          <w:rFonts w:asciiTheme="minorHAnsi" w:hAnsiTheme="minorHAnsi" w:cstheme="minorHAnsi"/>
          <w:i/>
          <w:noProof/>
          <w:sz w:val="24"/>
          <w:szCs w:val="24"/>
        </w:rPr>
        <w:t>ical</w:t>
      </w:r>
      <w:r w:rsidRPr="00636B65">
        <w:rPr>
          <w:rFonts w:asciiTheme="minorHAnsi" w:hAnsiTheme="minorHAnsi" w:cstheme="minorHAnsi"/>
          <w:i/>
          <w:noProof/>
          <w:sz w:val="24"/>
          <w:szCs w:val="24"/>
        </w:rPr>
        <w:t xml:space="preserve"> Soc</w:t>
      </w:r>
      <w:r w:rsidR="00EF4DD4" w:rsidRPr="00636B65">
        <w:rPr>
          <w:rFonts w:asciiTheme="minorHAnsi" w:hAnsiTheme="minorHAnsi" w:cstheme="minorHAnsi"/>
          <w:i/>
          <w:noProof/>
          <w:sz w:val="24"/>
          <w:szCs w:val="24"/>
        </w:rPr>
        <w:t>iety</w:t>
      </w:r>
      <w:r w:rsidRPr="00636B65">
        <w:rPr>
          <w:rFonts w:asciiTheme="minorHAnsi" w:hAnsiTheme="minorHAnsi" w:cstheme="minorHAnsi"/>
          <w:i/>
          <w:noProof/>
          <w:sz w:val="24"/>
          <w:szCs w:val="24"/>
        </w:rPr>
        <w:t>.</w:t>
      </w:r>
      <w:r w:rsidRPr="00636B65">
        <w:rPr>
          <w:rFonts w:asciiTheme="minorHAnsi" w:hAnsiTheme="minorHAnsi" w:cstheme="minorHAnsi"/>
          <w:noProof/>
          <w:sz w:val="24"/>
          <w:szCs w:val="24"/>
        </w:rPr>
        <w:t xml:space="preserve"> </w:t>
      </w:r>
      <w:r w:rsidRPr="00636B65">
        <w:rPr>
          <w:rFonts w:asciiTheme="minorHAnsi" w:hAnsiTheme="minorHAnsi" w:cstheme="minorHAnsi"/>
          <w:b/>
          <w:noProof/>
          <w:sz w:val="24"/>
          <w:szCs w:val="24"/>
        </w:rPr>
        <w:t>135</w:t>
      </w:r>
      <w:r w:rsidRPr="00636B65">
        <w:rPr>
          <w:rFonts w:asciiTheme="minorHAnsi" w:hAnsiTheme="minorHAnsi" w:cstheme="minorHAnsi"/>
          <w:noProof/>
          <w:sz w:val="24"/>
          <w:szCs w:val="24"/>
        </w:rPr>
        <w:t xml:space="preserve"> (6), 2044</w:t>
      </w:r>
      <w:r w:rsidR="00EF4DD4" w:rsidRPr="00636B65">
        <w:rPr>
          <w:rFonts w:asciiTheme="minorHAnsi" w:hAnsiTheme="minorHAnsi" w:cstheme="minorHAnsi"/>
          <w:noProof/>
          <w:sz w:val="24"/>
          <w:szCs w:val="24"/>
        </w:rPr>
        <w:t>–</w:t>
      </w:r>
      <w:r w:rsidRPr="00636B65">
        <w:rPr>
          <w:rFonts w:asciiTheme="minorHAnsi" w:hAnsiTheme="minorHAnsi" w:cstheme="minorHAnsi"/>
          <w:noProof/>
          <w:sz w:val="24"/>
          <w:szCs w:val="24"/>
        </w:rPr>
        <w:t>2047 (2013).</w:t>
      </w:r>
    </w:p>
    <w:p w14:paraId="081D2CEA" w14:textId="442DA611" w:rsidR="00BF0212" w:rsidRPr="00636B65" w:rsidRDefault="00BF0212" w:rsidP="00636B65">
      <w:pPr>
        <w:pStyle w:val="EndNoteBibliography"/>
        <w:spacing w:after="0"/>
        <w:jc w:val="both"/>
        <w:rPr>
          <w:rFonts w:asciiTheme="minorHAnsi" w:hAnsiTheme="minorHAnsi" w:cstheme="minorHAnsi"/>
          <w:noProof/>
          <w:sz w:val="24"/>
          <w:szCs w:val="24"/>
        </w:rPr>
      </w:pPr>
      <w:r w:rsidRPr="00636B65">
        <w:rPr>
          <w:rFonts w:asciiTheme="minorHAnsi" w:hAnsiTheme="minorHAnsi" w:cstheme="minorHAnsi"/>
          <w:noProof/>
          <w:sz w:val="24"/>
          <w:szCs w:val="24"/>
        </w:rPr>
        <w:t>10</w:t>
      </w:r>
      <w:r w:rsidRPr="00636B65">
        <w:rPr>
          <w:rFonts w:asciiTheme="minorHAnsi" w:hAnsiTheme="minorHAnsi" w:cstheme="minorHAnsi"/>
          <w:noProof/>
          <w:sz w:val="24"/>
          <w:szCs w:val="24"/>
        </w:rPr>
        <w:tab/>
        <w:t>Fischer, N. O.</w:t>
      </w:r>
      <w:r w:rsidRPr="00636B65">
        <w:rPr>
          <w:rFonts w:asciiTheme="minorHAnsi" w:hAnsiTheme="minorHAnsi" w:cstheme="minorHAnsi"/>
          <w:iCs/>
          <w:noProof/>
          <w:sz w:val="24"/>
          <w:szCs w:val="24"/>
        </w:rPr>
        <w:t xml:space="preserve"> et al.</w:t>
      </w:r>
      <w:r w:rsidRPr="00636B65">
        <w:rPr>
          <w:rFonts w:asciiTheme="minorHAnsi" w:hAnsiTheme="minorHAnsi" w:cstheme="minorHAnsi"/>
          <w:noProof/>
          <w:sz w:val="24"/>
          <w:szCs w:val="24"/>
        </w:rPr>
        <w:t xml:space="preserve"> </w:t>
      </w:r>
      <w:r w:rsidRPr="00703BBF">
        <w:rPr>
          <w:rFonts w:asciiTheme="minorHAnsi" w:hAnsiTheme="minorHAnsi" w:cstheme="minorHAnsi"/>
          <w:noProof/>
          <w:sz w:val="24"/>
          <w:szCs w:val="24"/>
        </w:rPr>
        <w:t xml:space="preserve">Evaluation of nanolipoprotein particles (NLPs) as an in vivo delivery platform. </w:t>
      </w:r>
      <w:r w:rsidRPr="00636B65">
        <w:rPr>
          <w:rFonts w:asciiTheme="minorHAnsi" w:hAnsiTheme="minorHAnsi" w:cstheme="minorHAnsi"/>
          <w:i/>
          <w:noProof/>
          <w:sz w:val="24"/>
          <w:szCs w:val="24"/>
        </w:rPr>
        <w:t>PLoS One.</w:t>
      </w:r>
      <w:r w:rsidRPr="00636B65">
        <w:rPr>
          <w:rFonts w:asciiTheme="minorHAnsi" w:hAnsiTheme="minorHAnsi" w:cstheme="minorHAnsi"/>
          <w:noProof/>
          <w:sz w:val="24"/>
          <w:szCs w:val="24"/>
        </w:rPr>
        <w:t xml:space="preserve"> </w:t>
      </w:r>
      <w:r w:rsidRPr="00636B65">
        <w:rPr>
          <w:rFonts w:asciiTheme="minorHAnsi" w:hAnsiTheme="minorHAnsi" w:cstheme="minorHAnsi"/>
          <w:b/>
          <w:noProof/>
          <w:sz w:val="24"/>
          <w:szCs w:val="24"/>
        </w:rPr>
        <w:t>9</w:t>
      </w:r>
      <w:r w:rsidRPr="00636B65">
        <w:rPr>
          <w:rFonts w:asciiTheme="minorHAnsi" w:hAnsiTheme="minorHAnsi" w:cstheme="minorHAnsi"/>
          <w:noProof/>
          <w:sz w:val="24"/>
          <w:szCs w:val="24"/>
        </w:rPr>
        <w:t xml:space="preserve"> (3), e93342 (2014).</w:t>
      </w:r>
    </w:p>
    <w:p w14:paraId="628B8822" w14:textId="4E14F04A" w:rsidR="00BF0212" w:rsidRPr="00636B65" w:rsidRDefault="00BF0212" w:rsidP="00636B65">
      <w:pPr>
        <w:pStyle w:val="EndNoteBibliography"/>
        <w:spacing w:after="0"/>
        <w:jc w:val="both"/>
        <w:rPr>
          <w:rFonts w:asciiTheme="minorHAnsi" w:hAnsiTheme="minorHAnsi" w:cstheme="minorHAnsi"/>
          <w:noProof/>
          <w:sz w:val="24"/>
          <w:szCs w:val="24"/>
        </w:rPr>
      </w:pPr>
      <w:r w:rsidRPr="00636B65">
        <w:rPr>
          <w:rFonts w:asciiTheme="minorHAnsi" w:hAnsiTheme="minorHAnsi" w:cstheme="minorHAnsi"/>
          <w:noProof/>
          <w:sz w:val="24"/>
          <w:szCs w:val="24"/>
        </w:rPr>
        <w:lastRenderedPageBreak/>
        <w:t>11</w:t>
      </w:r>
      <w:r w:rsidRPr="00636B65">
        <w:rPr>
          <w:rFonts w:asciiTheme="minorHAnsi" w:hAnsiTheme="minorHAnsi" w:cstheme="minorHAnsi"/>
          <w:noProof/>
          <w:sz w:val="24"/>
          <w:szCs w:val="24"/>
        </w:rPr>
        <w:tab/>
        <w:t>Pal, S., Peterson, E. M.</w:t>
      </w:r>
      <w:r w:rsidR="006E7008" w:rsidRPr="00636B65">
        <w:rPr>
          <w:rFonts w:asciiTheme="minorHAnsi" w:hAnsiTheme="minorHAnsi" w:cstheme="minorHAnsi"/>
          <w:noProof/>
          <w:sz w:val="24"/>
          <w:szCs w:val="24"/>
        </w:rPr>
        <w:t>,</w:t>
      </w:r>
      <w:r w:rsidRPr="00636B65">
        <w:rPr>
          <w:rFonts w:asciiTheme="minorHAnsi" w:hAnsiTheme="minorHAnsi" w:cstheme="minorHAnsi"/>
          <w:noProof/>
          <w:sz w:val="24"/>
          <w:szCs w:val="24"/>
        </w:rPr>
        <w:t xml:space="preserve"> de la Maza, L. M. Vaccination with the </w:t>
      </w:r>
      <w:r w:rsidRPr="00636B65">
        <w:rPr>
          <w:rFonts w:asciiTheme="minorHAnsi" w:hAnsiTheme="minorHAnsi" w:cstheme="minorHAnsi"/>
          <w:i/>
          <w:iCs/>
          <w:noProof/>
          <w:sz w:val="24"/>
          <w:szCs w:val="24"/>
        </w:rPr>
        <w:t xml:space="preserve">Chlamydia trachomatis </w:t>
      </w:r>
      <w:r w:rsidRPr="00636B65">
        <w:rPr>
          <w:rFonts w:asciiTheme="minorHAnsi" w:hAnsiTheme="minorHAnsi" w:cstheme="minorHAnsi"/>
          <w:noProof/>
          <w:sz w:val="24"/>
          <w:szCs w:val="24"/>
        </w:rPr>
        <w:t xml:space="preserve">major outer membrane protein can elicit an immune response as protective as that resulting from inoculation with live bacteria. </w:t>
      </w:r>
      <w:r w:rsidRPr="00636B65">
        <w:rPr>
          <w:rFonts w:asciiTheme="minorHAnsi" w:hAnsiTheme="minorHAnsi" w:cstheme="minorHAnsi"/>
          <w:i/>
          <w:noProof/>
          <w:sz w:val="24"/>
          <w:szCs w:val="24"/>
        </w:rPr>
        <w:t>Infect</w:t>
      </w:r>
      <w:r w:rsidR="009E7353" w:rsidRPr="00636B65">
        <w:rPr>
          <w:rFonts w:asciiTheme="minorHAnsi" w:hAnsiTheme="minorHAnsi" w:cstheme="minorHAnsi"/>
          <w:i/>
          <w:noProof/>
          <w:sz w:val="24"/>
          <w:szCs w:val="24"/>
        </w:rPr>
        <w:t>ion and</w:t>
      </w:r>
      <w:r w:rsidRPr="00636B65">
        <w:rPr>
          <w:rFonts w:asciiTheme="minorHAnsi" w:hAnsiTheme="minorHAnsi" w:cstheme="minorHAnsi"/>
          <w:i/>
          <w:noProof/>
          <w:sz w:val="24"/>
          <w:szCs w:val="24"/>
        </w:rPr>
        <w:t xml:space="preserve"> Immun</w:t>
      </w:r>
      <w:r w:rsidR="009E7353" w:rsidRPr="00636B65">
        <w:rPr>
          <w:rFonts w:asciiTheme="minorHAnsi" w:hAnsiTheme="minorHAnsi" w:cstheme="minorHAnsi"/>
          <w:i/>
          <w:noProof/>
          <w:sz w:val="24"/>
          <w:szCs w:val="24"/>
        </w:rPr>
        <w:t>ity</w:t>
      </w:r>
      <w:r w:rsidRPr="00636B65">
        <w:rPr>
          <w:rFonts w:asciiTheme="minorHAnsi" w:hAnsiTheme="minorHAnsi" w:cstheme="minorHAnsi"/>
          <w:i/>
          <w:noProof/>
          <w:sz w:val="24"/>
          <w:szCs w:val="24"/>
        </w:rPr>
        <w:t>.</w:t>
      </w:r>
      <w:r w:rsidRPr="00636B65">
        <w:rPr>
          <w:rFonts w:asciiTheme="minorHAnsi" w:hAnsiTheme="minorHAnsi" w:cstheme="minorHAnsi"/>
          <w:noProof/>
          <w:sz w:val="24"/>
          <w:szCs w:val="24"/>
        </w:rPr>
        <w:t xml:space="preserve"> </w:t>
      </w:r>
      <w:r w:rsidRPr="00636B65">
        <w:rPr>
          <w:rFonts w:asciiTheme="minorHAnsi" w:hAnsiTheme="minorHAnsi" w:cstheme="minorHAnsi"/>
          <w:b/>
          <w:noProof/>
          <w:sz w:val="24"/>
          <w:szCs w:val="24"/>
        </w:rPr>
        <w:t>73</w:t>
      </w:r>
      <w:r w:rsidRPr="00636B65">
        <w:rPr>
          <w:rFonts w:asciiTheme="minorHAnsi" w:hAnsiTheme="minorHAnsi" w:cstheme="minorHAnsi"/>
          <w:noProof/>
          <w:sz w:val="24"/>
          <w:szCs w:val="24"/>
        </w:rPr>
        <w:t xml:space="preserve"> (12), 8153</w:t>
      </w:r>
      <w:r w:rsidR="009E7353" w:rsidRPr="00636B65">
        <w:rPr>
          <w:rFonts w:asciiTheme="minorHAnsi" w:hAnsiTheme="minorHAnsi" w:cstheme="minorHAnsi"/>
          <w:noProof/>
          <w:sz w:val="24"/>
          <w:szCs w:val="24"/>
        </w:rPr>
        <w:t>–</w:t>
      </w:r>
      <w:r w:rsidRPr="00636B65">
        <w:rPr>
          <w:rFonts w:asciiTheme="minorHAnsi" w:hAnsiTheme="minorHAnsi" w:cstheme="minorHAnsi"/>
          <w:noProof/>
          <w:sz w:val="24"/>
          <w:szCs w:val="24"/>
        </w:rPr>
        <w:t>8160 (2005).</w:t>
      </w:r>
    </w:p>
    <w:p w14:paraId="2E6A62C2" w14:textId="48F54FA4" w:rsidR="00BF0212" w:rsidRPr="00636B65" w:rsidRDefault="00BF0212" w:rsidP="00636B65">
      <w:pPr>
        <w:pStyle w:val="EndNoteBibliography"/>
        <w:spacing w:after="0"/>
        <w:jc w:val="both"/>
        <w:rPr>
          <w:rFonts w:asciiTheme="minorHAnsi" w:hAnsiTheme="minorHAnsi" w:cstheme="minorHAnsi"/>
          <w:noProof/>
          <w:sz w:val="24"/>
          <w:szCs w:val="24"/>
        </w:rPr>
      </w:pPr>
      <w:r w:rsidRPr="00636B65">
        <w:rPr>
          <w:rFonts w:asciiTheme="minorHAnsi" w:hAnsiTheme="minorHAnsi" w:cstheme="minorHAnsi"/>
          <w:noProof/>
          <w:sz w:val="24"/>
          <w:szCs w:val="24"/>
        </w:rPr>
        <w:t>12</w:t>
      </w:r>
      <w:r w:rsidRPr="00636B65">
        <w:rPr>
          <w:rFonts w:asciiTheme="minorHAnsi" w:hAnsiTheme="minorHAnsi" w:cstheme="minorHAnsi"/>
          <w:noProof/>
          <w:sz w:val="24"/>
          <w:szCs w:val="24"/>
        </w:rPr>
        <w:tab/>
        <w:t>Sun, G.</w:t>
      </w:r>
      <w:r w:rsidRPr="00636B65">
        <w:rPr>
          <w:rFonts w:asciiTheme="minorHAnsi" w:hAnsiTheme="minorHAnsi" w:cstheme="minorHAnsi"/>
          <w:i/>
          <w:noProof/>
          <w:sz w:val="24"/>
          <w:szCs w:val="24"/>
        </w:rPr>
        <w:t xml:space="preserve"> </w:t>
      </w:r>
      <w:r w:rsidRPr="00636B65">
        <w:rPr>
          <w:rFonts w:asciiTheme="minorHAnsi" w:hAnsiTheme="minorHAnsi" w:cstheme="minorHAnsi"/>
          <w:iCs/>
          <w:noProof/>
          <w:sz w:val="24"/>
          <w:szCs w:val="24"/>
        </w:rPr>
        <w:t>et al.</w:t>
      </w:r>
      <w:r w:rsidRPr="00636B65">
        <w:rPr>
          <w:rFonts w:asciiTheme="minorHAnsi" w:hAnsiTheme="minorHAnsi" w:cstheme="minorHAnsi"/>
          <w:noProof/>
          <w:sz w:val="24"/>
          <w:szCs w:val="24"/>
        </w:rPr>
        <w:t xml:space="preserve"> Structural and functional analyses of the major outer membrane protein of </w:t>
      </w:r>
      <w:r w:rsidRPr="00636B65">
        <w:rPr>
          <w:rFonts w:asciiTheme="minorHAnsi" w:hAnsiTheme="minorHAnsi" w:cstheme="minorHAnsi"/>
          <w:i/>
          <w:iCs/>
          <w:noProof/>
          <w:sz w:val="24"/>
          <w:szCs w:val="24"/>
        </w:rPr>
        <w:t>Chlamydia trachomatis</w:t>
      </w:r>
      <w:r w:rsidRPr="00636B65">
        <w:rPr>
          <w:rFonts w:asciiTheme="minorHAnsi" w:hAnsiTheme="minorHAnsi" w:cstheme="minorHAnsi"/>
          <w:noProof/>
          <w:sz w:val="24"/>
          <w:szCs w:val="24"/>
        </w:rPr>
        <w:t xml:space="preserve">. </w:t>
      </w:r>
      <w:r w:rsidRPr="00636B65">
        <w:rPr>
          <w:rFonts w:asciiTheme="minorHAnsi" w:hAnsiTheme="minorHAnsi" w:cstheme="minorHAnsi"/>
          <w:i/>
          <w:noProof/>
          <w:sz w:val="24"/>
          <w:szCs w:val="24"/>
        </w:rPr>
        <w:t>J</w:t>
      </w:r>
      <w:r w:rsidR="00933205" w:rsidRPr="00636B65">
        <w:rPr>
          <w:rFonts w:asciiTheme="minorHAnsi" w:hAnsiTheme="minorHAnsi" w:cstheme="minorHAnsi"/>
          <w:i/>
          <w:noProof/>
          <w:sz w:val="24"/>
          <w:szCs w:val="24"/>
        </w:rPr>
        <w:t>ournal of</w:t>
      </w:r>
      <w:r w:rsidRPr="00636B65">
        <w:rPr>
          <w:rFonts w:asciiTheme="minorHAnsi" w:hAnsiTheme="minorHAnsi" w:cstheme="minorHAnsi"/>
          <w:i/>
          <w:noProof/>
          <w:sz w:val="24"/>
          <w:szCs w:val="24"/>
        </w:rPr>
        <w:t xml:space="preserve"> Bacteriol</w:t>
      </w:r>
      <w:r w:rsidR="00933205" w:rsidRPr="00636B65">
        <w:rPr>
          <w:rFonts w:asciiTheme="minorHAnsi" w:hAnsiTheme="minorHAnsi" w:cstheme="minorHAnsi"/>
          <w:i/>
          <w:noProof/>
          <w:sz w:val="24"/>
          <w:szCs w:val="24"/>
        </w:rPr>
        <w:t>ogy</w:t>
      </w:r>
      <w:r w:rsidRPr="00636B65">
        <w:rPr>
          <w:rFonts w:asciiTheme="minorHAnsi" w:hAnsiTheme="minorHAnsi" w:cstheme="minorHAnsi"/>
          <w:i/>
          <w:noProof/>
          <w:sz w:val="24"/>
          <w:szCs w:val="24"/>
        </w:rPr>
        <w:t>.</w:t>
      </w:r>
      <w:r w:rsidRPr="00636B65">
        <w:rPr>
          <w:rFonts w:asciiTheme="minorHAnsi" w:hAnsiTheme="minorHAnsi" w:cstheme="minorHAnsi"/>
          <w:noProof/>
          <w:sz w:val="24"/>
          <w:szCs w:val="24"/>
        </w:rPr>
        <w:t xml:space="preserve"> </w:t>
      </w:r>
      <w:r w:rsidRPr="00636B65">
        <w:rPr>
          <w:rFonts w:asciiTheme="minorHAnsi" w:hAnsiTheme="minorHAnsi" w:cstheme="minorHAnsi"/>
          <w:b/>
          <w:noProof/>
          <w:sz w:val="24"/>
          <w:szCs w:val="24"/>
        </w:rPr>
        <w:t>189</w:t>
      </w:r>
      <w:r w:rsidRPr="00636B65">
        <w:rPr>
          <w:rFonts w:asciiTheme="minorHAnsi" w:hAnsiTheme="minorHAnsi" w:cstheme="minorHAnsi"/>
          <w:noProof/>
          <w:sz w:val="24"/>
          <w:szCs w:val="24"/>
        </w:rPr>
        <w:t xml:space="preserve"> (17), 6222</w:t>
      </w:r>
      <w:r w:rsidR="00933205" w:rsidRPr="00636B65">
        <w:rPr>
          <w:rFonts w:asciiTheme="minorHAnsi" w:hAnsiTheme="minorHAnsi" w:cstheme="minorHAnsi"/>
          <w:noProof/>
          <w:sz w:val="24"/>
          <w:szCs w:val="24"/>
        </w:rPr>
        <w:t>–</w:t>
      </w:r>
      <w:r w:rsidRPr="00636B65">
        <w:rPr>
          <w:rFonts w:asciiTheme="minorHAnsi" w:hAnsiTheme="minorHAnsi" w:cstheme="minorHAnsi"/>
          <w:noProof/>
          <w:sz w:val="24"/>
          <w:szCs w:val="24"/>
        </w:rPr>
        <w:t>6235 (2007).</w:t>
      </w:r>
    </w:p>
    <w:p w14:paraId="37E18E58" w14:textId="5D891B3F" w:rsidR="00BF0212" w:rsidRPr="00636B65" w:rsidRDefault="00BF0212" w:rsidP="00636B65">
      <w:pPr>
        <w:pStyle w:val="EndNoteBibliography"/>
        <w:spacing w:after="0"/>
        <w:jc w:val="both"/>
        <w:rPr>
          <w:rFonts w:asciiTheme="minorHAnsi" w:hAnsiTheme="minorHAnsi" w:cstheme="minorHAnsi"/>
          <w:noProof/>
          <w:sz w:val="24"/>
          <w:szCs w:val="24"/>
        </w:rPr>
      </w:pPr>
      <w:r w:rsidRPr="00636B65">
        <w:rPr>
          <w:rFonts w:asciiTheme="minorHAnsi" w:hAnsiTheme="minorHAnsi" w:cstheme="minorHAnsi"/>
          <w:noProof/>
          <w:sz w:val="24"/>
          <w:szCs w:val="24"/>
        </w:rPr>
        <w:t>13</w:t>
      </w:r>
      <w:r w:rsidRPr="00636B65">
        <w:rPr>
          <w:rFonts w:asciiTheme="minorHAnsi" w:hAnsiTheme="minorHAnsi" w:cstheme="minorHAnsi"/>
          <w:noProof/>
          <w:sz w:val="24"/>
          <w:szCs w:val="24"/>
        </w:rPr>
        <w:tab/>
        <w:t>Hafner, L. M., Wilson, D. P.</w:t>
      </w:r>
      <w:r w:rsidR="006E7008" w:rsidRPr="00636B65">
        <w:rPr>
          <w:rFonts w:asciiTheme="minorHAnsi" w:hAnsiTheme="minorHAnsi" w:cstheme="minorHAnsi"/>
          <w:noProof/>
          <w:sz w:val="24"/>
          <w:szCs w:val="24"/>
        </w:rPr>
        <w:t>,</w:t>
      </w:r>
      <w:r w:rsidRPr="00636B65">
        <w:rPr>
          <w:rFonts w:asciiTheme="minorHAnsi" w:hAnsiTheme="minorHAnsi" w:cstheme="minorHAnsi"/>
          <w:noProof/>
          <w:sz w:val="24"/>
          <w:szCs w:val="24"/>
        </w:rPr>
        <w:t xml:space="preserve"> Timms, P. Development status and future prospects for a vaccine against </w:t>
      </w:r>
      <w:r w:rsidRPr="00636B65">
        <w:rPr>
          <w:rFonts w:asciiTheme="minorHAnsi" w:hAnsiTheme="minorHAnsi" w:cstheme="minorHAnsi"/>
          <w:i/>
          <w:iCs/>
          <w:noProof/>
          <w:sz w:val="24"/>
          <w:szCs w:val="24"/>
        </w:rPr>
        <w:t>Chlamydia trachomatis</w:t>
      </w:r>
      <w:r w:rsidRPr="00636B65">
        <w:rPr>
          <w:rFonts w:asciiTheme="minorHAnsi" w:hAnsiTheme="minorHAnsi" w:cstheme="minorHAnsi"/>
          <w:noProof/>
          <w:sz w:val="24"/>
          <w:szCs w:val="24"/>
        </w:rPr>
        <w:t xml:space="preserve"> infection. </w:t>
      </w:r>
      <w:r w:rsidRPr="00636B65">
        <w:rPr>
          <w:rFonts w:asciiTheme="minorHAnsi" w:hAnsiTheme="minorHAnsi" w:cstheme="minorHAnsi"/>
          <w:i/>
          <w:noProof/>
          <w:sz w:val="24"/>
          <w:szCs w:val="24"/>
        </w:rPr>
        <w:t>Vaccine.</w:t>
      </w:r>
      <w:r w:rsidRPr="00636B65">
        <w:rPr>
          <w:rFonts w:asciiTheme="minorHAnsi" w:hAnsiTheme="minorHAnsi" w:cstheme="minorHAnsi"/>
          <w:noProof/>
          <w:sz w:val="24"/>
          <w:szCs w:val="24"/>
        </w:rPr>
        <w:t xml:space="preserve"> </w:t>
      </w:r>
      <w:r w:rsidRPr="00636B65">
        <w:rPr>
          <w:rFonts w:asciiTheme="minorHAnsi" w:hAnsiTheme="minorHAnsi" w:cstheme="minorHAnsi"/>
          <w:b/>
          <w:noProof/>
          <w:sz w:val="24"/>
          <w:szCs w:val="24"/>
        </w:rPr>
        <w:t>32</w:t>
      </w:r>
      <w:r w:rsidRPr="00636B65">
        <w:rPr>
          <w:rFonts w:asciiTheme="minorHAnsi" w:hAnsiTheme="minorHAnsi" w:cstheme="minorHAnsi"/>
          <w:noProof/>
          <w:sz w:val="24"/>
          <w:szCs w:val="24"/>
        </w:rPr>
        <w:t xml:space="preserve"> (14), 1563</w:t>
      </w:r>
      <w:r w:rsidR="000C7BCC" w:rsidRPr="00636B65">
        <w:rPr>
          <w:rFonts w:asciiTheme="minorHAnsi" w:hAnsiTheme="minorHAnsi" w:cstheme="minorHAnsi"/>
          <w:noProof/>
          <w:sz w:val="24"/>
          <w:szCs w:val="24"/>
        </w:rPr>
        <w:t>–</w:t>
      </w:r>
      <w:r w:rsidRPr="00636B65">
        <w:rPr>
          <w:rFonts w:asciiTheme="minorHAnsi" w:hAnsiTheme="minorHAnsi" w:cstheme="minorHAnsi"/>
          <w:noProof/>
          <w:sz w:val="24"/>
          <w:szCs w:val="24"/>
        </w:rPr>
        <w:t>1571 (2014).</w:t>
      </w:r>
    </w:p>
    <w:p w14:paraId="68753EB7" w14:textId="6FE7196C" w:rsidR="00BF0212" w:rsidRPr="00636B65" w:rsidRDefault="00BF0212" w:rsidP="00636B65">
      <w:pPr>
        <w:pStyle w:val="EndNoteBibliography"/>
        <w:spacing w:after="0"/>
        <w:jc w:val="both"/>
        <w:rPr>
          <w:rFonts w:asciiTheme="minorHAnsi" w:hAnsiTheme="minorHAnsi" w:cstheme="minorHAnsi"/>
          <w:noProof/>
          <w:sz w:val="24"/>
          <w:szCs w:val="24"/>
        </w:rPr>
      </w:pPr>
      <w:r w:rsidRPr="00636B65">
        <w:rPr>
          <w:rFonts w:asciiTheme="minorHAnsi" w:hAnsiTheme="minorHAnsi" w:cstheme="minorHAnsi"/>
          <w:noProof/>
          <w:sz w:val="24"/>
          <w:szCs w:val="24"/>
        </w:rPr>
        <w:t>14</w:t>
      </w:r>
      <w:r w:rsidRPr="00636B65">
        <w:rPr>
          <w:rFonts w:asciiTheme="minorHAnsi" w:hAnsiTheme="minorHAnsi" w:cstheme="minorHAnsi"/>
          <w:noProof/>
          <w:sz w:val="24"/>
          <w:szCs w:val="24"/>
        </w:rPr>
        <w:tab/>
        <w:t>Findlay, H. E., McClafferty, H.</w:t>
      </w:r>
      <w:r w:rsidR="006E7008" w:rsidRPr="00636B65">
        <w:rPr>
          <w:rFonts w:asciiTheme="minorHAnsi" w:hAnsiTheme="minorHAnsi" w:cstheme="minorHAnsi"/>
          <w:noProof/>
          <w:sz w:val="24"/>
          <w:szCs w:val="24"/>
        </w:rPr>
        <w:t>,</w:t>
      </w:r>
      <w:r w:rsidRPr="00636B65">
        <w:rPr>
          <w:rFonts w:asciiTheme="minorHAnsi" w:hAnsiTheme="minorHAnsi" w:cstheme="minorHAnsi"/>
          <w:noProof/>
          <w:sz w:val="24"/>
          <w:szCs w:val="24"/>
        </w:rPr>
        <w:t xml:space="preserve"> Ashley, R. H. Surface expression, single-channel analysis and membrane topology of recombinant </w:t>
      </w:r>
      <w:r w:rsidRPr="00636B65">
        <w:rPr>
          <w:rFonts w:asciiTheme="minorHAnsi" w:hAnsiTheme="minorHAnsi" w:cstheme="minorHAnsi"/>
          <w:i/>
          <w:iCs/>
          <w:noProof/>
          <w:sz w:val="24"/>
          <w:szCs w:val="24"/>
        </w:rPr>
        <w:t>Chlamydia trachomatis</w:t>
      </w:r>
      <w:r w:rsidRPr="00636B65">
        <w:rPr>
          <w:rFonts w:asciiTheme="minorHAnsi" w:hAnsiTheme="minorHAnsi" w:cstheme="minorHAnsi"/>
          <w:noProof/>
          <w:sz w:val="24"/>
          <w:szCs w:val="24"/>
        </w:rPr>
        <w:t xml:space="preserve"> Major Outer Membrane Protein. </w:t>
      </w:r>
      <w:r w:rsidRPr="00636B65">
        <w:rPr>
          <w:rFonts w:asciiTheme="minorHAnsi" w:hAnsiTheme="minorHAnsi" w:cstheme="minorHAnsi"/>
          <w:i/>
          <w:noProof/>
          <w:sz w:val="24"/>
          <w:szCs w:val="24"/>
        </w:rPr>
        <w:t>BMC Microbiol</w:t>
      </w:r>
      <w:r w:rsidR="00D65ED1" w:rsidRPr="00636B65">
        <w:rPr>
          <w:rFonts w:asciiTheme="minorHAnsi" w:hAnsiTheme="minorHAnsi" w:cstheme="minorHAnsi"/>
          <w:i/>
          <w:noProof/>
          <w:sz w:val="24"/>
          <w:szCs w:val="24"/>
        </w:rPr>
        <w:t>ogy</w:t>
      </w:r>
      <w:r w:rsidRPr="00636B65">
        <w:rPr>
          <w:rFonts w:asciiTheme="minorHAnsi" w:hAnsiTheme="minorHAnsi" w:cstheme="minorHAnsi"/>
          <w:i/>
          <w:noProof/>
          <w:sz w:val="24"/>
          <w:szCs w:val="24"/>
        </w:rPr>
        <w:t>.</w:t>
      </w:r>
      <w:r w:rsidRPr="00636B65">
        <w:rPr>
          <w:rFonts w:asciiTheme="minorHAnsi" w:hAnsiTheme="minorHAnsi" w:cstheme="minorHAnsi"/>
          <w:noProof/>
          <w:sz w:val="24"/>
          <w:szCs w:val="24"/>
        </w:rPr>
        <w:t xml:space="preserve"> </w:t>
      </w:r>
      <w:r w:rsidRPr="00636B65">
        <w:rPr>
          <w:rFonts w:asciiTheme="minorHAnsi" w:hAnsiTheme="minorHAnsi" w:cstheme="minorHAnsi"/>
          <w:b/>
          <w:noProof/>
          <w:sz w:val="24"/>
          <w:szCs w:val="24"/>
        </w:rPr>
        <w:t>5</w:t>
      </w:r>
      <w:r w:rsidR="00D65ED1" w:rsidRPr="00636B65">
        <w:rPr>
          <w:rFonts w:asciiTheme="minorHAnsi" w:hAnsiTheme="minorHAnsi" w:cstheme="minorHAnsi"/>
          <w:bCs/>
          <w:noProof/>
          <w:sz w:val="24"/>
          <w:szCs w:val="24"/>
        </w:rPr>
        <w:t>,</w:t>
      </w:r>
      <w:r w:rsidRPr="00636B65">
        <w:rPr>
          <w:rFonts w:asciiTheme="minorHAnsi" w:hAnsiTheme="minorHAnsi" w:cstheme="minorHAnsi"/>
          <w:noProof/>
          <w:sz w:val="24"/>
          <w:szCs w:val="24"/>
        </w:rPr>
        <w:t xml:space="preserve"> 5 (2005).</w:t>
      </w:r>
    </w:p>
    <w:p w14:paraId="72BD80DC" w14:textId="6AF26A7F" w:rsidR="00BF0212" w:rsidRPr="00636B65" w:rsidRDefault="00BF0212" w:rsidP="00636B65">
      <w:pPr>
        <w:pStyle w:val="EndNoteBibliography"/>
        <w:spacing w:after="0"/>
        <w:jc w:val="both"/>
        <w:rPr>
          <w:rFonts w:asciiTheme="minorHAnsi" w:hAnsiTheme="minorHAnsi" w:cstheme="minorHAnsi"/>
          <w:noProof/>
          <w:sz w:val="24"/>
          <w:szCs w:val="24"/>
        </w:rPr>
      </w:pPr>
      <w:r w:rsidRPr="00636B65">
        <w:rPr>
          <w:rFonts w:asciiTheme="minorHAnsi" w:hAnsiTheme="minorHAnsi" w:cstheme="minorHAnsi"/>
          <w:noProof/>
          <w:sz w:val="24"/>
          <w:szCs w:val="24"/>
        </w:rPr>
        <w:t>15</w:t>
      </w:r>
      <w:r w:rsidRPr="00636B65">
        <w:rPr>
          <w:rFonts w:asciiTheme="minorHAnsi" w:hAnsiTheme="minorHAnsi" w:cstheme="minorHAnsi"/>
          <w:noProof/>
          <w:sz w:val="24"/>
          <w:szCs w:val="24"/>
        </w:rPr>
        <w:tab/>
        <w:t>Sun, G., Pal, S., Weiland, J., Peterson, E. M.</w:t>
      </w:r>
      <w:r w:rsidR="006E7008" w:rsidRPr="00636B65">
        <w:rPr>
          <w:rFonts w:asciiTheme="minorHAnsi" w:hAnsiTheme="minorHAnsi" w:cstheme="minorHAnsi"/>
          <w:noProof/>
          <w:sz w:val="24"/>
          <w:szCs w:val="24"/>
        </w:rPr>
        <w:t>,</w:t>
      </w:r>
      <w:r w:rsidRPr="00636B65">
        <w:rPr>
          <w:rFonts w:asciiTheme="minorHAnsi" w:hAnsiTheme="minorHAnsi" w:cstheme="minorHAnsi"/>
          <w:noProof/>
          <w:sz w:val="24"/>
          <w:szCs w:val="24"/>
        </w:rPr>
        <w:t xml:space="preserve"> de la Maza, L. M. Protection against an intranasal challenge by vaccines formulated with native and recombinant preparations of the </w:t>
      </w:r>
      <w:r w:rsidRPr="00636B65">
        <w:rPr>
          <w:rFonts w:asciiTheme="minorHAnsi" w:hAnsiTheme="minorHAnsi" w:cstheme="minorHAnsi"/>
          <w:i/>
          <w:iCs/>
          <w:noProof/>
          <w:sz w:val="24"/>
          <w:szCs w:val="24"/>
        </w:rPr>
        <w:t>Chlamydia trachomatis</w:t>
      </w:r>
      <w:r w:rsidRPr="00636B65">
        <w:rPr>
          <w:rFonts w:asciiTheme="minorHAnsi" w:hAnsiTheme="minorHAnsi" w:cstheme="minorHAnsi"/>
          <w:noProof/>
          <w:sz w:val="24"/>
          <w:szCs w:val="24"/>
        </w:rPr>
        <w:t xml:space="preserve"> major outer membrane protein. </w:t>
      </w:r>
      <w:r w:rsidRPr="00636B65">
        <w:rPr>
          <w:rFonts w:asciiTheme="minorHAnsi" w:hAnsiTheme="minorHAnsi" w:cstheme="minorHAnsi"/>
          <w:i/>
          <w:noProof/>
          <w:sz w:val="24"/>
          <w:szCs w:val="24"/>
        </w:rPr>
        <w:t>Vaccine.</w:t>
      </w:r>
      <w:r w:rsidRPr="00636B65">
        <w:rPr>
          <w:rFonts w:asciiTheme="minorHAnsi" w:hAnsiTheme="minorHAnsi" w:cstheme="minorHAnsi"/>
          <w:noProof/>
          <w:sz w:val="24"/>
          <w:szCs w:val="24"/>
        </w:rPr>
        <w:t xml:space="preserve"> </w:t>
      </w:r>
      <w:r w:rsidRPr="00636B65">
        <w:rPr>
          <w:rFonts w:asciiTheme="minorHAnsi" w:hAnsiTheme="minorHAnsi" w:cstheme="minorHAnsi"/>
          <w:b/>
          <w:noProof/>
          <w:sz w:val="24"/>
          <w:szCs w:val="24"/>
        </w:rPr>
        <w:t>27</w:t>
      </w:r>
      <w:r w:rsidRPr="00636B65">
        <w:rPr>
          <w:rFonts w:asciiTheme="minorHAnsi" w:hAnsiTheme="minorHAnsi" w:cstheme="minorHAnsi"/>
          <w:noProof/>
          <w:sz w:val="24"/>
          <w:szCs w:val="24"/>
        </w:rPr>
        <w:t xml:space="preserve"> (36), 5020</w:t>
      </w:r>
      <w:r w:rsidR="00D65ED1" w:rsidRPr="00636B65">
        <w:rPr>
          <w:rFonts w:asciiTheme="minorHAnsi" w:hAnsiTheme="minorHAnsi" w:cstheme="minorHAnsi"/>
          <w:noProof/>
          <w:sz w:val="24"/>
          <w:szCs w:val="24"/>
        </w:rPr>
        <w:t>–</w:t>
      </w:r>
      <w:r w:rsidRPr="00636B65">
        <w:rPr>
          <w:rFonts w:asciiTheme="minorHAnsi" w:hAnsiTheme="minorHAnsi" w:cstheme="minorHAnsi"/>
          <w:noProof/>
          <w:sz w:val="24"/>
          <w:szCs w:val="24"/>
        </w:rPr>
        <w:t>5025 (2009).</w:t>
      </w:r>
    </w:p>
    <w:p w14:paraId="487CFC60" w14:textId="70EC8B29" w:rsidR="00BF0212" w:rsidRPr="00636B65" w:rsidRDefault="00BF0212" w:rsidP="00636B65">
      <w:pPr>
        <w:pStyle w:val="EndNoteBibliography"/>
        <w:spacing w:after="0"/>
        <w:jc w:val="both"/>
        <w:rPr>
          <w:rFonts w:asciiTheme="minorHAnsi" w:hAnsiTheme="minorHAnsi" w:cstheme="minorHAnsi"/>
          <w:noProof/>
          <w:sz w:val="24"/>
          <w:szCs w:val="24"/>
        </w:rPr>
      </w:pPr>
      <w:r w:rsidRPr="00636B65">
        <w:rPr>
          <w:rFonts w:asciiTheme="minorHAnsi" w:hAnsiTheme="minorHAnsi" w:cstheme="minorHAnsi"/>
          <w:noProof/>
          <w:sz w:val="24"/>
          <w:szCs w:val="24"/>
        </w:rPr>
        <w:t>16</w:t>
      </w:r>
      <w:r w:rsidRPr="00636B65">
        <w:rPr>
          <w:rFonts w:asciiTheme="minorHAnsi" w:hAnsiTheme="minorHAnsi" w:cstheme="minorHAnsi"/>
          <w:noProof/>
          <w:sz w:val="24"/>
          <w:szCs w:val="24"/>
        </w:rPr>
        <w:tab/>
        <w:t>He, W.</w:t>
      </w:r>
      <w:r w:rsidRPr="00636B65">
        <w:rPr>
          <w:rFonts w:asciiTheme="minorHAnsi" w:hAnsiTheme="minorHAnsi" w:cstheme="minorHAnsi"/>
          <w:i/>
          <w:noProof/>
          <w:sz w:val="24"/>
          <w:szCs w:val="24"/>
        </w:rPr>
        <w:t xml:space="preserve"> </w:t>
      </w:r>
      <w:r w:rsidRPr="00636B65">
        <w:rPr>
          <w:rFonts w:asciiTheme="minorHAnsi" w:hAnsiTheme="minorHAnsi" w:cstheme="minorHAnsi"/>
          <w:iCs/>
          <w:noProof/>
          <w:sz w:val="24"/>
          <w:szCs w:val="24"/>
        </w:rPr>
        <w:t xml:space="preserve">et al. </w:t>
      </w:r>
      <w:r w:rsidRPr="00636B65">
        <w:rPr>
          <w:rFonts w:asciiTheme="minorHAnsi" w:hAnsiTheme="minorHAnsi" w:cstheme="minorHAnsi"/>
          <w:noProof/>
          <w:sz w:val="24"/>
          <w:szCs w:val="24"/>
        </w:rPr>
        <w:t xml:space="preserve">Cell-free expression of functional receptor tyrosine kinases. </w:t>
      </w:r>
      <w:r w:rsidRPr="00636B65">
        <w:rPr>
          <w:rFonts w:asciiTheme="minorHAnsi" w:hAnsiTheme="minorHAnsi" w:cstheme="minorHAnsi"/>
          <w:i/>
          <w:noProof/>
          <w:sz w:val="24"/>
          <w:szCs w:val="24"/>
        </w:rPr>
        <w:t>Scientific Reports.</w:t>
      </w:r>
      <w:r w:rsidRPr="00636B65">
        <w:rPr>
          <w:rFonts w:asciiTheme="minorHAnsi" w:hAnsiTheme="minorHAnsi" w:cstheme="minorHAnsi"/>
          <w:noProof/>
          <w:sz w:val="24"/>
          <w:szCs w:val="24"/>
        </w:rPr>
        <w:t xml:space="preserve"> </w:t>
      </w:r>
      <w:r w:rsidRPr="00636B65">
        <w:rPr>
          <w:rFonts w:asciiTheme="minorHAnsi" w:hAnsiTheme="minorHAnsi" w:cstheme="minorHAnsi"/>
          <w:b/>
          <w:noProof/>
          <w:sz w:val="24"/>
          <w:szCs w:val="24"/>
        </w:rPr>
        <w:t>5</w:t>
      </w:r>
      <w:r w:rsidRPr="00636B65">
        <w:rPr>
          <w:rFonts w:asciiTheme="minorHAnsi" w:hAnsiTheme="minorHAnsi" w:cstheme="minorHAnsi"/>
          <w:noProof/>
          <w:sz w:val="24"/>
          <w:szCs w:val="24"/>
        </w:rPr>
        <w:t xml:space="preserve"> (1), 12896 (2015).</w:t>
      </w:r>
    </w:p>
    <w:p w14:paraId="70E21133" w14:textId="2E616F7E" w:rsidR="00BF0212" w:rsidRPr="00636B65" w:rsidRDefault="00BF0212" w:rsidP="00636B65">
      <w:pPr>
        <w:pStyle w:val="EndNoteBibliography"/>
        <w:spacing w:after="0"/>
        <w:jc w:val="both"/>
        <w:rPr>
          <w:rFonts w:asciiTheme="minorHAnsi" w:hAnsiTheme="minorHAnsi" w:cstheme="minorHAnsi"/>
          <w:noProof/>
          <w:sz w:val="24"/>
          <w:szCs w:val="24"/>
        </w:rPr>
      </w:pPr>
      <w:r w:rsidRPr="00636B65">
        <w:rPr>
          <w:rFonts w:asciiTheme="minorHAnsi" w:hAnsiTheme="minorHAnsi" w:cstheme="minorHAnsi"/>
          <w:noProof/>
          <w:sz w:val="24"/>
          <w:szCs w:val="24"/>
        </w:rPr>
        <w:t>17</w:t>
      </w:r>
      <w:r w:rsidRPr="00636B65">
        <w:rPr>
          <w:rFonts w:asciiTheme="minorHAnsi" w:hAnsiTheme="minorHAnsi" w:cstheme="minorHAnsi"/>
          <w:noProof/>
          <w:sz w:val="24"/>
          <w:szCs w:val="24"/>
        </w:rPr>
        <w:tab/>
        <w:t>Tifrea, D. F.</w:t>
      </w:r>
      <w:r w:rsidRPr="00636B65">
        <w:rPr>
          <w:rFonts w:asciiTheme="minorHAnsi" w:hAnsiTheme="minorHAnsi" w:cstheme="minorHAnsi"/>
          <w:i/>
          <w:noProof/>
          <w:sz w:val="24"/>
          <w:szCs w:val="24"/>
        </w:rPr>
        <w:t xml:space="preserve"> </w:t>
      </w:r>
      <w:r w:rsidRPr="00636B65">
        <w:rPr>
          <w:rFonts w:asciiTheme="minorHAnsi" w:hAnsiTheme="minorHAnsi" w:cstheme="minorHAnsi"/>
          <w:iCs/>
          <w:noProof/>
          <w:sz w:val="24"/>
          <w:szCs w:val="24"/>
        </w:rPr>
        <w:t>et al.</w:t>
      </w:r>
      <w:r w:rsidRPr="00636B65">
        <w:rPr>
          <w:rFonts w:asciiTheme="minorHAnsi" w:hAnsiTheme="minorHAnsi" w:cstheme="minorHAnsi"/>
          <w:noProof/>
          <w:sz w:val="24"/>
          <w:szCs w:val="24"/>
        </w:rPr>
        <w:t xml:space="preserve"> Induction of </w:t>
      </w:r>
      <w:r w:rsidR="007C7C7B" w:rsidRPr="00636B65">
        <w:rPr>
          <w:rFonts w:asciiTheme="minorHAnsi" w:hAnsiTheme="minorHAnsi" w:cstheme="minorHAnsi"/>
          <w:noProof/>
          <w:sz w:val="24"/>
          <w:szCs w:val="24"/>
        </w:rPr>
        <w:t xml:space="preserve">protection </w:t>
      </w:r>
      <w:r w:rsidRPr="00636B65">
        <w:rPr>
          <w:rFonts w:asciiTheme="minorHAnsi" w:hAnsiTheme="minorHAnsi" w:cstheme="minorHAnsi"/>
          <w:noProof/>
          <w:sz w:val="24"/>
          <w:szCs w:val="24"/>
        </w:rPr>
        <w:t xml:space="preserve">in </w:t>
      </w:r>
      <w:r w:rsidR="007C7C7B" w:rsidRPr="00636B65">
        <w:rPr>
          <w:rFonts w:asciiTheme="minorHAnsi" w:hAnsiTheme="minorHAnsi" w:cstheme="minorHAnsi"/>
          <w:noProof/>
          <w:sz w:val="24"/>
          <w:szCs w:val="24"/>
        </w:rPr>
        <w:t xml:space="preserve">mice </w:t>
      </w:r>
      <w:r w:rsidRPr="00636B65">
        <w:rPr>
          <w:rFonts w:asciiTheme="minorHAnsi" w:hAnsiTheme="minorHAnsi" w:cstheme="minorHAnsi"/>
          <w:noProof/>
          <w:sz w:val="24"/>
          <w:szCs w:val="24"/>
        </w:rPr>
        <w:t xml:space="preserve">against a </w:t>
      </w:r>
      <w:r w:rsidRPr="00636B65">
        <w:rPr>
          <w:rFonts w:asciiTheme="minorHAnsi" w:hAnsiTheme="minorHAnsi" w:cstheme="minorHAnsi"/>
          <w:i/>
          <w:iCs/>
          <w:noProof/>
          <w:sz w:val="24"/>
          <w:szCs w:val="24"/>
        </w:rPr>
        <w:t>Chlamydia muridarum</w:t>
      </w:r>
      <w:r w:rsidRPr="00636B65">
        <w:rPr>
          <w:rFonts w:asciiTheme="minorHAnsi" w:hAnsiTheme="minorHAnsi" w:cstheme="minorHAnsi"/>
          <w:noProof/>
          <w:sz w:val="24"/>
          <w:szCs w:val="24"/>
        </w:rPr>
        <w:t xml:space="preserve"> </w:t>
      </w:r>
      <w:r w:rsidR="007C7C7B" w:rsidRPr="00636B65">
        <w:rPr>
          <w:rFonts w:asciiTheme="minorHAnsi" w:hAnsiTheme="minorHAnsi" w:cstheme="minorHAnsi"/>
          <w:noProof/>
          <w:sz w:val="24"/>
          <w:szCs w:val="24"/>
        </w:rPr>
        <w:t xml:space="preserve">respiratory challenge </w:t>
      </w:r>
      <w:r w:rsidRPr="00636B65">
        <w:rPr>
          <w:rFonts w:asciiTheme="minorHAnsi" w:hAnsiTheme="minorHAnsi" w:cstheme="minorHAnsi"/>
          <w:noProof/>
          <w:sz w:val="24"/>
          <w:szCs w:val="24"/>
        </w:rPr>
        <w:t xml:space="preserve">by a </w:t>
      </w:r>
      <w:r w:rsidR="007C7C7B" w:rsidRPr="00636B65">
        <w:rPr>
          <w:rFonts w:asciiTheme="minorHAnsi" w:hAnsiTheme="minorHAnsi" w:cstheme="minorHAnsi"/>
          <w:noProof/>
          <w:sz w:val="24"/>
          <w:szCs w:val="24"/>
        </w:rPr>
        <w:t xml:space="preserve">vaccine formulated </w:t>
      </w:r>
      <w:r w:rsidRPr="00636B65">
        <w:rPr>
          <w:rFonts w:asciiTheme="minorHAnsi" w:hAnsiTheme="minorHAnsi" w:cstheme="minorHAnsi"/>
          <w:noProof/>
          <w:sz w:val="24"/>
          <w:szCs w:val="24"/>
        </w:rPr>
        <w:t xml:space="preserve">with the </w:t>
      </w:r>
      <w:r w:rsidR="007C7C7B" w:rsidRPr="00636B65">
        <w:rPr>
          <w:rFonts w:asciiTheme="minorHAnsi" w:hAnsiTheme="minorHAnsi" w:cstheme="minorHAnsi"/>
          <w:noProof/>
          <w:sz w:val="24"/>
          <w:szCs w:val="24"/>
        </w:rPr>
        <w:t xml:space="preserve">major outer membrane protein </w:t>
      </w:r>
      <w:r w:rsidRPr="00636B65">
        <w:rPr>
          <w:rFonts w:asciiTheme="minorHAnsi" w:hAnsiTheme="minorHAnsi" w:cstheme="minorHAnsi"/>
          <w:noProof/>
          <w:sz w:val="24"/>
          <w:szCs w:val="24"/>
        </w:rPr>
        <w:t xml:space="preserve">in </w:t>
      </w:r>
      <w:r w:rsidR="007C7C7B" w:rsidRPr="00636B65">
        <w:rPr>
          <w:rFonts w:asciiTheme="minorHAnsi" w:hAnsiTheme="minorHAnsi" w:cstheme="minorHAnsi"/>
          <w:noProof/>
          <w:sz w:val="24"/>
          <w:szCs w:val="24"/>
        </w:rPr>
        <w:t>nanolipoprotein particles</w:t>
      </w:r>
      <w:r w:rsidRPr="00636B65">
        <w:rPr>
          <w:rFonts w:asciiTheme="minorHAnsi" w:hAnsiTheme="minorHAnsi" w:cstheme="minorHAnsi"/>
          <w:noProof/>
          <w:sz w:val="24"/>
          <w:szCs w:val="24"/>
        </w:rPr>
        <w:t xml:space="preserve">. </w:t>
      </w:r>
      <w:r w:rsidRPr="00636B65">
        <w:rPr>
          <w:rFonts w:asciiTheme="minorHAnsi" w:hAnsiTheme="minorHAnsi" w:cstheme="minorHAnsi"/>
          <w:i/>
          <w:noProof/>
          <w:sz w:val="24"/>
          <w:szCs w:val="24"/>
        </w:rPr>
        <w:t>Vaccines.</w:t>
      </w:r>
      <w:r w:rsidRPr="00636B65">
        <w:rPr>
          <w:rFonts w:asciiTheme="minorHAnsi" w:hAnsiTheme="minorHAnsi" w:cstheme="minorHAnsi"/>
          <w:noProof/>
          <w:sz w:val="24"/>
          <w:szCs w:val="24"/>
        </w:rPr>
        <w:t xml:space="preserve"> </w:t>
      </w:r>
      <w:r w:rsidRPr="00636B65">
        <w:rPr>
          <w:rFonts w:asciiTheme="minorHAnsi" w:hAnsiTheme="minorHAnsi" w:cstheme="minorHAnsi"/>
          <w:b/>
          <w:noProof/>
          <w:sz w:val="24"/>
          <w:szCs w:val="24"/>
        </w:rPr>
        <w:t>9</w:t>
      </w:r>
      <w:r w:rsidRPr="00636B65">
        <w:rPr>
          <w:rFonts w:asciiTheme="minorHAnsi" w:hAnsiTheme="minorHAnsi" w:cstheme="minorHAnsi"/>
          <w:noProof/>
          <w:sz w:val="24"/>
          <w:szCs w:val="24"/>
        </w:rPr>
        <w:t xml:space="preserve"> (7), 755 (2021).</w:t>
      </w:r>
    </w:p>
    <w:p w14:paraId="40823770" w14:textId="3156FAD8" w:rsidR="00AA6653" w:rsidRPr="00703BBF" w:rsidRDefault="00AA6653" w:rsidP="00636B65">
      <w:pPr>
        <w:rPr>
          <w:rFonts w:asciiTheme="minorHAnsi" w:hAnsiTheme="minorHAnsi" w:cstheme="minorHAnsi"/>
          <w:color w:val="auto"/>
        </w:rPr>
      </w:pPr>
      <w:r w:rsidRPr="00703BBF">
        <w:rPr>
          <w:rFonts w:asciiTheme="minorHAnsi" w:hAnsiTheme="minorHAnsi" w:cstheme="minorHAnsi"/>
          <w:color w:val="auto"/>
        </w:rPr>
        <w:fldChar w:fldCharType="end"/>
      </w:r>
    </w:p>
    <w:p w14:paraId="25C05F1D" w14:textId="0CDE68FD" w:rsidR="00D04760" w:rsidRPr="00636B65" w:rsidRDefault="00D04760" w:rsidP="00636B65">
      <w:pPr>
        <w:rPr>
          <w:rFonts w:asciiTheme="minorHAnsi" w:hAnsiTheme="minorHAnsi" w:cstheme="minorHAnsi"/>
          <w:b/>
          <w:color w:val="auto"/>
        </w:rPr>
      </w:pPr>
    </w:p>
    <w:p w14:paraId="626A41AB" w14:textId="121D534E" w:rsidR="00C17BFF" w:rsidRPr="00636B65" w:rsidRDefault="00C17BFF" w:rsidP="00636B65">
      <w:pPr>
        <w:pStyle w:val="ListParagraph"/>
        <w:ind w:left="0"/>
        <w:rPr>
          <w:rFonts w:asciiTheme="minorHAnsi" w:hAnsiTheme="minorHAnsi" w:cstheme="minorHAnsi"/>
          <w:color w:val="auto"/>
        </w:rPr>
      </w:pPr>
    </w:p>
    <w:sectPr w:rsidR="00C17BFF" w:rsidRPr="00636B65" w:rsidSect="007E7AEE">
      <w:headerReference w:type="default" r:id="rId19"/>
      <w:footerReference w:type="default" r:id="rId20"/>
      <w:headerReference w:type="first" r:id="rId21"/>
      <w:footerReference w:type="first" r:id="rId22"/>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9D73B" w14:textId="77777777" w:rsidR="002B6FF9" w:rsidRDefault="002B6FF9" w:rsidP="00621C4E">
      <w:r>
        <w:separator/>
      </w:r>
    </w:p>
  </w:endnote>
  <w:endnote w:type="continuationSeparator" w:id="0">
    <w:p w14:paraId="2966B0A6" w14:textId="77777777" w:rsidR="002B6FF9" w:rsidRDefault="002B6FF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500121"/>
      <w:docPartObj>
        <w:docPartGallery w:val="Page Numbers (Bottom of Page)"/>
        <w:docPartUnique/>
      </w:docPartObj>
    </w:sdtPr>
    <w:sdtEndPr>
      <w:rPr>
        <w:noProof/>
      </w:rPr>
    </w:sdtEndPr>
    <w:sdtContent>
      <w:p w14:paraId="78BA31C6" w14:textId="1F69543D" w:rsidR="007162AE" w:rsidRDefault="007162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947363" w14:textId="71AB2B06" w:rsidR="00044EC3" w:rsidRPr="00494F77" w:rsidRDefault="00044EC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5605190" w:rsidR="00044EC3" w:rsidRDefault="00044EC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CCA8C" w14:textId="77777777" w:rsidR="002B6FF9" w:rsidRDefault="002B6FF9" w:rsidP="00621C4E">
      <w:r>
        <w:separator/>
      </w:r>
    </w:p>
  </w:footnote>
  <w:footnote w:type="continuationSeparator" w:id="0">
    <w:p w14:paraId="25A6745D" w14:textId="77777777" w:rsidR="002B6FF9" w:rsidRDefault="002B6FF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044EC3" w:rsidRPr="006F06E4" w:rsidRDefault="00044EC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17790B0D" w:rsidR="00044EC3" w:rsidRPr="006F06E4" w:rsidRDefault="00044EC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77458"/>
    <w:multiLevelType w:val="hybridMultilevel"/>
    <w:tmpl w:val="45D693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23574"/>
    <w:multiLevelType w:val="multilevel"/>
    <w:tmpl w:val="DC14AC98"/>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69B0837"/>
    <w:multiLevelType w:val="hybridMultilevel"/>
    <w:tmpl w:val="D6868B0E"/>
    <w:lvl w:ilvl="0" w:tplc="0409000F">
      <w:start w:val="1"/>
      <w:numFmt w:val="decimal"/>
      <w:lvlText w:val="%1."/>
      <w:lvlJc w:val="left"/>
      <w:pPr>
        <w:ind w:left="720" w:hanging="360"/>
      </w:pPr>
      <w:rPr>
        <w:rFonts w:hint="default"/>
      </w:rPr>
    </w:lvl>
    <w:lvl w:ilvl="1" w:tplc="3D02C0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53D0F"/>
    <w:multiLevelType w:val="hybridMultilevel"/>
    <w:tmpl w:val="418045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631424"/>
    <w:multiLevelType w:val="multilevel"/>
    <w:tmpl w:val="7862CA1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8225AB"/>
    <w:multiLevelType w:val="hybridMultilevel"/>
    <w:tmpl w:val="10AAC2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5"/>
  </w:num>
  <w:num w:numId="4">
    <w:abstractNumId w:val="19"/>
  </w:num>
  <w:num w:numId="5">
    <w:abstractNumId w:val="12"/>
  </w:num>
  <w:num w:numId="6">
    <w:abstractNumId w:val="18"/>
  </w:num>
  <w:num w:numId="7">
    <w:abstractNumId w:val="0"/>
  </w:num>
  <w:num w:numId="8">
    <w:abstractNumId w:val="13"/>
  </w:num>
  <w:num w:numId="9">
    <w:abstractNumId w:val="14"/>
  </w:num>
  <w:num w:numId="10">
    <w:abstractNumId w:val="20"/>
  </w:num>
  <w:num w:numId="11">
    <w:abstractNumId w:val="26"/>
  </w:num>
  <w:num w:numId="12">
    <w:abstractNumId w:val="2"/>
  </w:num>
  <w:num w:numId="13">
    <w:abstractNumId w:val="23"/>
  </w:num>
  <w:num w:numId="14">
    <w:abstractNumId w:val="30"/>
  </w:num>
  <w:num w:numId="15">
    <w:abstractNumId w:val="15"/>
  </w:num>
  <w:num w:numId="16">
    <w:abstractNumId w:val="11"/>
  </w:num>
  <w:num w:numId="17">
    <w:abstractNumId w:val="25"/>
  </w:num>
  <w:num w:numId="18">
    <w:abstractNumId w:val="16"/>
  </w:num>
  <w:num w:numId="19">
    <w:abstractNumId w:val="28"/>
  </w:num>
  <w:num w:numId="20">
    <w:abstractNumId w:val="3"/>
  </w:num>
  <w:num w:numId="21">
    <w:abstractNumId w:val="29"/>
  </w:num>
  <w:num w:numId="22">
    <w:abstractNumId w:val="27"/>
  </w:num>
  <w:num w:numId="23">
    <w:abstractNumId w:val="17"/>
  </w:num>
  <w:num w:numId="24">
    <w:abstractNumId w:val="32"/>
  </w:num>
  <w:num w:numId="25">
    <w:abstractNumId w:val="9"/>
  </w:num>
  <w:num w:numId="26">
    <w:abstractNumId w:val="1"/>
  </w:num>
  <w:num w:numId="27">
    <w:abstractNumId w:val="8"/>
  </w:num>
  <w:num w:numId="28">
    <w:abstractNumId w:val="33"/>
  </w:num>
  <w:num w:numId="29">
    <w:abstractNumId w:val="24"/>
  </w:num>
  <w:num w:numId="30">
    <w:abstractNumId w:val="31"/>
  </w:num>
  <w:num w:numId="31">
    <w:abstractNumId w:val="6"/>
  </w:num>
  <w:num w:numId="32">
    <w:abstractNumId w:val="21"/>
  </w:num>
  <w:num w:numId="33">
    <w:abstractNumId w:val="4"/>
  </w:num>
  <w:num w:numId="34">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0MjawsDA3NrIwsDBS0lEKTi0uzszPAykwrAUAZxh4Qy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txvxf0ekta29perrarv2z55rdd0dptaas2t&quot;&gt;jove articl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record-ids&gt;&lt;/item&gt;&lt;/Libraries&gt;"/>
  </w:docVars>
  <w:rsids>
    <w:rsidRoot w:val="00EE705F"/>
    <w:rsid w:val="00001169"/>
    <w:rsid w:val="00001806"/>
    <w:rsid w:val="00005815"/>
    <w:rsid w:val="00006E68"/>
    <w:rsid w:val="00007DBC"/>
    <w:rsid w:val="00007EA1"/>
    <w:rsid w:val="000100F0"/>
    <w:rsid w:val="000129B2"/>
    <w:rsid w:val="00012D45"/>
    <w:rsid w:val="00012FF9"/>
    <w:rsid w:val="0001389C"/>
    <w:rsid w:val="00014314"/>
    <w:rsid w:val="000212AE"/>
    <w:rsid w:val="00021434"/>
    <w:rsid w:val="00021774"/>
    <w:rsid w:val="00021DF3"/>
    <w:rsid w:val="00023869"/>
    <w:rsid w:val="0002457A"/>
    <w:rsid w:val="00024598"/>
    <w:rsid w:val="00025077"/>
    <w:rsid w:val="000279B0"/>
    <w:rsid w:val="00032769"/>
    <w:rsid w:val="0003311E"/>
    <w:rsid w:val="000369AA"/>
    <w:rsid w:val="00037B58"/>
    <w:rsid w:val="00043134"/>
    <w:rsid w:val="00043C9E"/>
    <w:rsid w:val="00044EC3"/>
    <w:rsid w:val="00050910"/>
    <w:rsid w:val="00051B73"/>
    <w:rsid w:val="000575CF"/>
    <w:rsid w:val="00060ABE"/>
    <w:rsid w:val="00061A50"/>
    <w:rsid w:val="0006361B"/>
    <w:rsid w:val="00064104"/>
    <w:rsid w:val="00064F32"/>
    <w:rsid w:val="000652E3"/>
    <w:rsid w:val="00066025"/>
    <w:rsid w:val="00067A8F"/>
    <w:rsid w:val="000701D1"/>
    <w:rsid w:val="00072DF9"/>
    <w:rsid w:val="0007361C"/>
    <w:rsid w:val="0007668C"/>
    <w:rsid w:val="00080A20"/>
    <w:rsid w:val="00080ADA"/>
    <w:rsid w:val="00082796"/>
    <w:rsid w:val="00082DF4"/>
    <w:rsid w:val="00086FF5"/>
    <w:rsid w:val="00087C0A"/>
    <w:rsid w:val="0009036B"/>
    <w:rsid w:val="00091788"/>
    <w:rsid w:val="00093BC4"/>
    <w:rsid w:val="000943E6"/>
    <w:rsid w:val="00095D8F"/>
    <w:rsid w:val="00097929"/>
    <w:rsid w:val="000A0F2D"/>
    <w:rsid w:val="000A1E80"/>
    <w:rsid w:val="000A3B70"/>
    <w:rsid w:val="000A5153"/>
    <w:rsid w:val="000A6095"/>
    <w:rsid w:val="000B10AE"/>
    <w:rsid w:val="000B30BF"/>
    <w:rsid w:val="000B566B"/>
    <w:rsid w:val="000B5800"/>
    <w:rsid w:val="000B595C"/>
    <w:rsid w:val="000B662E"/>
    <w:rsid w:val="000B6B88"/>
    <w:rsid w:val="000B7294"/>
    <w:rsid w:val="000B75D0"/>
    <w:rsid w:val="000C1CF8"/>
    <w:rsid w:val="000C209A"/>
    <w:rsid w:val="000C27B3"/>
    <w:rsid w:val="000C3AE4"/>
    <w:rsid w:val="000C4495"/>
    <w:rsid w:val="000C49CF"/>
    <w:rsid w:val="000C52E9"/>
    <w:rsid w:val="000C5B8B"/>
    <w:rsid w:val="000C5CDC"/>
    <w:rsid w:val="000C5EDC"/>
    <w:rsid w:val="000C65DC"/>
    <w:rsid w:val="000C66F3"/>
    <w:rsid w:val="000C6900"/>
    <w:rsid w:val="000C69B1"/>
    <w:rsid w:val="000C7BCC"/>
    <w:rsid w:val="000D28BF"/>
    <w:rsid w:val="000D31E8"/>
    <w:rsid w:val="000D76E4"/>
    <w:rsid w:val="000E3816"/>
    <w:rsid w:val="000E4F77"/>
    <w:rsid w:val="000F0E34"/>
    <w:rsid w:val="000F265C"/>
    <w:rsid w:val="000F3AFA"/>
    <w:rsid w:val="000F5712"/>
    <w:rsid w:val="000F6611"/>
    <w:rsid w:val="000F7E22"/>
    <w:rsid w:val="00107218"/>
    <w:rsid w:val="00107554"/>
    <w:rsid w:val="001075E9"/>
    <w:rsid w:val="001104F3"/>
    <w:rsid w:val="00111F51"/>
    <w:rsid w:val="00112EEB"/>
    <w:rsid w:val="00115F09"/>
    <w:rsid w:val="001173FF"/>
    <w:rsid w:val="00117879"/>
    <w:rsid w:val="0012563A"/>
    <w:rsid w:val="001264DE"/>
    <w:rsid w:val="001313A7"/>
    <w:rsid w:val="0013276F"/>
    <w:rsid w:val="001342B5"/>
    <w:rsid w:val="00134C1A"/>
    <w:rsid w:val="0013621E"/>
    <w:rsid w:val="0013642E"/>
    <w:rsid w:val="00136795"/>
    <w:rsid w:val="00141780"/>
    <w:rsid w:val="00142EFE"/>
    <w:rsid w:val="00147497"/>
    <w:rsid w:val="00152A23"/>
    <w:rsid w:val="00156B11"/>
    <w:rsid w:val="00162CB7"/>
    <w:rsid w:val="001665C9"/>
    <w:rsid w:val="00166F32"/>
    <w:rsid w:val="001718C0"/>
    <w:rsid w:val="00171E5B"/>
    <w:rsid w:val="00171F94"/>
    <w:rsid w:val="00175D4E"/>
    <w:rsid w:val="00175FB2"/>
    <w:rsid w:val="0017668A"/>
    <w:rsid w:val="001766FE"/>
    <w:rsid w:val="001771E7"/>
    <w:rsid w:val="00177DEE"/>
    <w:rsid w:val="00180B11"/>
    <w:rsid w:val="0018620D"/>
    <w:rsid w:val="001911FF"/>
    <w:rsid w:val="00192006"/>
    <w:rsid w:val="00193180"/>
    <w:rsid w:val="00194754"/>
    <w:rsid w:val="00194D44"/>
    <w:rsid w:val="0019530C"/>
    <w:rsid w:val="00196792"/>
    <w:rsid w:val="001972D3"/>
    <w:rsid w:val="001A2DC0"/>
    <w:rsid w:val="001B1519"/>
    <w:rsid w:val="001B2E2D"/>
    <w:rsid w:val="001B470B"/>
    <w:rsid w:val="001B5CD2"/>
    <w:rsid w:val="001C0739"/>
    <w:rsid w:val="001C0A9B"/>
    <w:rsid w:val="001C0BEE"/>
    <w:rsid w:val="001C1E49"/>
    <w:rsid w:val="001C27C1"/>
    <w:rsid w:val="001C2A98"/>
    <w:rsid w:val="001C3B86"/>
    <w:rsid w:val="001C4D95"/>
    <w:rsid w:val="001D3D7D"/>
    <w:rsid w:val="001D3FFF"/>
    <w:rsid w:val="001D4997"/>
    <w:rsid w:val="001D625F"/>
    <w:rsid w:val="001D68A4"/>
    <w:rsid w:val="001D7576"/>
    <w:rsid w:val="001D7E4A"/>
    <w:rsid w:val="001E0E3F"/>
    <w:rsid w:val="001E14A0"/>
    <w:rsid w:val="001E7376"/>
    <w:rsid w:val="001F225C"/>
    <w:rsid w:val="00200792"/>
    <w:rsid w:val="00201CFA"/>
    <w:rsid w:val="0020220D"/>
    <w:rsid w:val="00202448"/>
    <w:rsid w:val="00202D15"/>
    <w:rsid w:val="00204FEC"/>
    <w:rsid w:val="00205A73"/>
    <w:rsid w:val="00205B3F"/>
    <w:rsid w:val="00210DFB"/>
    <w:rsid w:val="00212EAE"/>
    <w:rsid w:val="002135E2"/>
    <w:rsid w:val="00214BEE"/>
    <w:rsid w:val="00217F64"/>
    <w:rsid w:val="002205B8"/>
    <w:rsid w:val="00224000"/>
    <w:rsid w:val="002248E8"/>
    <w:rsid w:val="00225720"/>
    <w:rsid w:val="002259E5"/>
    <w:rsid w:val="00226140"/>
    <w:rsid w:val="002274F3"/>
    <w:rsid w:val="0023094C"/>
    <w:rsid w:val="00233484"/>
    <w:rsid w:val="00234303"/>
    <w:rsid w:val="00234BE3"/>
    <w:rsid w:val="0023503C"/>
    <w:rsid w:val="00235A90"/>
    <w:rsid w:val="0023624F"/>
    <w:rsid w:val="00241E48"/>
    <w:rsid w:val="0024214E"/>
    <w:rsid w:val="002425A7"/>
    <w:rsid w:val="00242623"/>
    <w:rsid w:val="00242920"/>
    <w:rsid w:val="002500C4"/>
    <w:rsid w:val="00250558"/>
    <w:rsid w:val="00251026"/>
    <w:rsid w:val="0025357C"/>
    <w:rsid w:val="002605D1"/>
    <w:rsid w:val="00260652"/>
    <w:rsid w:val="00261F25"/>
    <w:rsid w:val="002648A9"/>
    <w:rsid w:val="0026536F"/>
    <w:rsid w:val="0026553C"/>
    <w:rsid w:val="00265746"/>
    <w:rsid w:val="00265A2C"/>
    <w:rsid w:val="002661A0"/>
    <w:rsid w:val="0026790A"/>
    <w:rsid w:val="00267DD5"/>
    <w:rsid w:val="00270051"/>
    <w:rsid w:val="00270472"/>
    <w:rsid w:val="00273F6E"/>
    <w:rsid w:val="00274A0A"/>
    <w:rsid w:val="00276DA4"/>
    <w:rsid w:val="00277593"/>
    <w:rsid w:val="00277F98"/>
    <w:rsid w:val="00280909"/>
    <w:rsid w:val="00280918"/>
    <w:rsid w:val="00280E0C"/>
    <w:rsid w:val="00282AF6"/>
    <w:rsid w:val="0028596A"/>
    <w:rsid w:val="00287085"/>
    <w:rsid w:val="002871EC"/>
    <w:rsid w:val="00287DC0"/>
    <w:rsid w:val="00290AF9"/>
    <w:rsid w:val="00291131"/>
    <w:rsid w:val="0029164F"/>
    <w:rsid w:val="002967CF"/>
    <w:rsid w:val="00297788"/>
    <w:rsid w:val="002A3285"/>
    <w:rsid w:val="002A34F9"/>
    <w:rsid w:val="002A45EE"/>
    <w:rsid w:val="002A484B"/>
    <w:rsid w:val="002A64A6"/>
    <w:rsid w:val="002A6993"/>
    <w:rsid w:val="002A737C"/>
    <w:rsid w:val="002B12F4"/>
    <w:rsid w:val="002B1FE3"/>
    <w:rsid w:val="002B3301"/>
    <w:rsid w:val="002B6FF9"/>
    <w:rsid w:val="002C1445"/>
    <w:rsid w:val="002C3E4B"/>
    <w:rsid w:val="002C47D4"/>
    <w:rsid w:val="002C6BE9"/>
    <w:rsid w:val="002D01A4"/>
    <w:rsid w:val="002D05B9"/>
    <w:rsid w:val="002D0F38"/>
    <w:rsid w:val="002D77E3"/>
    <w:rsid w:val="002E1995"/>
    <w:rsid w:val="002E5897"/>
    <w:rsid w:val="002F2859"/>
    <w:rsid w:val="002F4A7C"/>
    <w:rsid w:val="002F6E3C"/>
    <w:rsid w:val="0030117D"/>
    <w:rsid w:val="00301F30"/>
    <w:rsid w:val="003038FD"/>
    <w:rsid w:val="00303C87"/>
    <w:rsid w:val="003076E6"/>
    <w:rsid w:val="003108E5"/>
    <w:rsid w:val="003115A8"/>
    <w:rsid w:val="003120CB"/>
    <w:rsid w:val="00314DB2"/>
    <w:rsid w:val="0031566C"/>
    <w:rsid w:val="003176B9"/>
    <w:rsid w:val="00317A61"/>
    <w:rsid w:val="00320153"/>
    <w:rsid w:val="00320367"/>
    <w:rsid w:val="0032259F"/>
    <w:rsid w:val="00322871"/>
    <w:rsid w:val="00326FB3"/>
    <w:rsid w:val="00327114"/>
    <w:rsid w:val="003316D4"/>
    <w:rsid w:val="003321B2"/>
    <w:rsid w:val="00332BBE"/>
    <w:rsid w:val="00333822"/>
    <w:rsid w:val="00336549"/>
    <w:rsid w:val="00336715"/>
    <w:rsid w:val="003401EC"/>
    <w:rsid w:val="00340DFD"/>
    <w:rsid w:val="003411F5"/>
    <w:rsid w:val="00344139"/>
    <w:rsid w:val="0034449D"/>
    <w:rsid w:val="00344954"/>
    <w:rsid w:val="00345DE8"/>
    <w:rsid w:val="00350CD7"/>
    <w:rsid w:val="0035375B"/>
    <w:rsid w:val="00353DAC"/>
    <w:rsid w:val="00357CB2"/>
    <w:rsid w:val="00360C17"/>
    <w:rsid w:val="003621C6"/>
    <w:rsid w:val="003622B8"/>
    <w:rsid w:val="00366B76"/>
    <w:rsid w:val="003703FD"/>
    <w:rsid w:val="00373051"/>
    <w:rsid w:val="00373B8F"/>
    <w:rsid w:val="00376D95"/>
    <w:rsid w:val="00377FBB"/>
    <w:rsid w:val="00385140"/>
    <w:rsid w:val="00393CC7"/>
    <w:rsid w:val="0039572E"/>
    <w:rsid w:val="00396302"/>
    <w:rsid w:val="003971F7"/>
    <w:rsid w:val="003A16FC"/>
    <w:rsid w:val="003A2C8A"/>
    <w:rsid w:val="003A4FCD"/>
    <w:rsid w:val="003B0944"/>
    <w:rsid w:val="003B115D"/>
    <w:rsid w:val="003B1593"/>
    <w:rsid w:val="003B4381"/>
    <w:rsid w:val="003C1043"/>
    <w:rsid w:val="003C1A30"/>
    <w:rsid w:val="003C5505"/>
    <w:rsid w:val="003C6779"/>
    <w:rsid w:val="003C71BE"/>
    <w:rsid w:val="003D033C"/>
    <w:rsid w:val="003D0CB6"/>
    <w:rsid w:val="003D2998"/>
    <w:rsid w:val="003D2F0A"/>
    <w:rsid w:val="003D3891"/>
    <w:rsid w:val="003D3FE9"/>
    <w:rsid w:val="003D5D84"/>
    <w:rsid w:val="003E0F4F"/>
    <w:rsid w:val="003E18AC"/>
    <w:rsid w:val="003E210B"/>
    <w:rsid w:val="003E2A12"/>
    <w:rsid w:val="003E2DD2"/>
    <w:rsid w:val="003E3384"/>
    <w:rsid w:val="003E3CA4"/>
    <w:rsid w:val="003E548E"/>
    <w:rsid w:val="00401ECF"/>
    <w:rsid w:val="00405F7D"/>
    <w:rsid w:val="00407EC8"/>
    <w:rsid w:val="0041110A"/>
    <w:rsid w:val="00411624"/>
    <w:rsid w:val="00413080"/>
    <w:rsid w:val="004148E1"/>
    <w:rsid w:val="00414CFA"/>
    <w:rsid w:val="00415475"/>
    <w:rsid w:val="00415EC0"/>
    <w:rsid w:val="00420BE9"/>
    <w:rsid w:val="00423AD8"/>
    <w:rsid w:val="00423FDD"/>
    <w:rsid w:val="00424C85"/>
    <w:rsid w:val="004260BD"/>
    <w:rsid w:val="0043012F"/>
    <w:rsid w:val="00430F1F"/>
    <w:rsid w:val="004326EA"/>
    <w:rsid w:val="004331C6"/>
    <w:rsid w:val="00437835"/>
    <w:rsid w:val="00440AC6"/>
    <w:rsid w:val="00441754"/>
    <w:rsid w:val="00441ED3"/>
    <w:rsid w:val="0044434C"/>
    <w:rsid w:val="0044456B"/>
    <w:rsid w:val="00447BD1"/>
    <w:rsid w:val="004507F3"/>
    <w:rsid w:val="00450AF4"/>
    <w:rsid w:val="0045141C"/>
    <w:rsid w:val="00451503"/>
    <w:rsid w:val="004531D0"/>
    <w:rsid w:val="00456A57"/>
    <w:rsid w:val="00457163"/>
    <w:rsid w:val="00460377"/>
    <w:rsid w:val="004607DE"/>
    <w:rsid w:val="00463842"/>
    <w:rsid w:val="004671C7"/>
    <w:rsid w:val="00472F4D"/>
    <w:rsid w:val="004730BF"/>
    <w:rsid w:val="00474DCB"/>
    <w:rsid w:val="0047535C"/>
    <w:rsid w:val="004762F6"/>
    <w:rsid w:val="00485870"/>
    <w:rsid w:val="00485970"/>
    <w:rsid w:val="00485FE8"/>
    <w:rsid w:val="00491877"/>
    <w:rsid w:val="00492473"/>
    <w:rsid w:val="00492EB5"/>
    <w:rsid w:val="00494F77"/>
    <w:rsid w:val="00497721"/>
    <w:rsid w:val="004A0229"/>
    <w:rsid w:val="004A2D8A"/>
    <w:rsid w:val="004A35D2"/>
    <w:rsid w:val="004A5D8E"/>
    <w:rsid w:val="004A71E4"/>
    <w:rsid w:val="004B25E3"/>
    <w:rsid w:val="004B2F00"/>
    <w:rsid w:val="004B667A"/>
    <w:rsid w:val="004B6E31"/>
    <w:rsid w:val="004C1D66"/>
    <w:rsid w:val="004C31D7"/>
    <w:rsid w:val="004C4AD2"/>
    <w:rsid w:val="004C6981"/>
    <w:rsid w:val="004D1F21"/>
    <w:rsid w:val="004D268C"/>
    <w:rsid w:val="004D2DEA"/>
    <w:rsid w:val="004D3CF7"/>
    <w:rsid w:val="004D59D8"/>
    <w:rsid w:val="004D5DA1"/>
    <w:rsid w:val="004D7818"/>
    <w:rsid w:val="004D7910"/>
    <w:rsid w:val="004E150F"/>
    <w:rsid w:val="004E1DCA"/>
    <w:rsid w:val="004E23A1"/>
    <w:rsid w:val="004E3489"/>
    <w:rsid w:val="004E358A"/>
    <w:rsid w:val="004E3AFA"/>
    <w:rsid w:val="004E6588"/>
    <w:rsid w:val="004F2742"/>
    <w:rsid w:val="004F3C58"/>
    <w:rsid w:val="005017C8"/>
    <w:rsid w:val="00502A0A"/>
    <w:rsid w:val="00507C50"/>
    <w:rsid w:val="00514D40"/>
    <w:rsid w:val="00517C3A"/>
    <w:rsid w:val="00527BF4"/>
    <w:rsid w:val="005324BE"/>
    <w:rsid w:val="00534908"/>
    <w:rsid w:val="00534F6C"/>
    <w:rsid w:val="00535994"/>
    <w:rsid w:val="0053646D"/>
    <w:rsid w:val="00536D67"/>
    <w:rsid w:val="00540A5C"/>
    <w:rsid w:val="00540AAD"/>
    <w:rsid w:val="00543EC1"/>
    <w:rsid w:val="00546458"/>
    <w:rsid w:val="00547D2B"/>
    <w:rsid w:val="0055087C"/>
    <w:rsid w:val="00553413"/>
    <w:rsid w:val="00554FE7"/>
    <w:rsid w:val="00555983"/>
    <w:rsid w:val="00560E31"/>
    <w:rsid w:val="00561817"/>
    <w:rsid w:val="00561BDA"/>
    <w:rsid w:val="00567A01"/>
    <w:rsid w:val="00567DBF"/>
    <w:rsid w:val="005819BF"/>
    <w:rsid w:val="00581B23"/>
    <w:rsid w:val="0058219C"/>
    <w:rsid w:val="00585E71"/>
    <w:rsid w:val="0058707F"/>
    <w:rsid w:val="005901BE"/>
    <w:rsid w:val="00591DBD"/>
    <w:rsid w:val="005931FE"/>
    <w:rsid w:val="0059351E"/>
    <w:rsid w:val="005A0028"/>
    <w:rsid w:val="005A0ACC"/>
    <w:rsid w:val="005A1E14"/>
    <w:rsid w:val="005A2F7A"/>
    <w:rsid w:val="005A45AA"/>
    <w:rsid w:val="005A4965"/>
    <w:rsid w:val="005A50AE"/>
    <w:rsid w:val="005B0072"/>
    <w:rsid w:val="005B0732"/>
    <w:rsid w:val="005B1A82"/>
    <w:rsid w:val="005B38A0"/>
    <w:rsid w:val="005B412F"/>
    <w:rsid w:val="005B491C"/>
    <w:rsid w:val="005B4DBF"/>
    <w:rsid w:val="005B5DE2"/>
    <w:rsid w:val="005B674C"/>
    <w:rsid w:val="005C24F2"/>
    <w:rsid w:val="005C7561"/>
    <w:rsid w:val="005D1E57"/>
    <w:rsid w:val="005D2F57"/>
    <w:rsid w:val="005D34F6"/>
    <w:rsid w:val="005D4F1A"/>
    <w:rsid w:val="005D7414"/>
    <w:rsid w:val="005E1884"/>
    <w:rsid w:val="005E6DED"/>
    <w:rsid w:val="005F373A"/>
    <w:rsid w:val="005F4F87"/>
    <w:rsid w:val="005F6B0E"/>
    <w:rsid w:val="005F760E"/>
    <w:rsid w:val="005F7B1D"/>
    <w:rsid w:val="0060222A"/>
    <w:rsid w:val="0060295A"/>
    <w:rsid w:val="0060303D"/>
    <w:rsid w:val="006070C4"/>
    <w:rsid w:val="00610C21"/>
    <w:rsid w:val="00611907"/>
    <w:rsid w:val="00613116"/>
    <w:rsid w:val="00613562"/>
    <w:rsid w:val="006202A6"/>
    <w:rsid w:val="0062054B"/>
    <w:rsid w:val="00620926"/>
    <w:rsid w:val="00621C4E"/>
    <w:rsid w:val="00624EAE"/>
    <w:rsid w:val="006305D7"/>
    <w:rsid w:val="00632F63"/>
    <w:rsid w:val="00633A01"/>
    <w:rsid w:val="00633B97"/>
    <w:rsid w:val="006341F7"/>
    <w:rsid w:val="00634585"/>
    <w:rsid w:val="00635014"/>
    <w:rsid w:val="006369CE"/>
    <w:rsid w:val="00636B65"/>
    <w:rsid w:val="00640593"/>
    <w:rsid w:val="006411CA"/>
    <w:rsid w:val="006433FA"/>
    <w:rsid w:val="006450C9"/>
    <w:rsid w:val="0064605E"/>
    <w:rsid w:val="00647216"/>
    <w:rsid w:val="00650233"/>
    <w:rsid w:val="006556BE"/>
    <w:rsid w:val="00657BC4"/>
    <w:rsid w:val="006610A8"/>
    <w:rsid w:val="006619C8"/>
    <w:rsid w:val="00664565"/>
    <w:rsid w:val="00671710"/>
    <w:rsid w:val="00673414"/>
    <w:rsid w:val="00676079"/>
    <w:rsid w:val="00676ECD"/>
    <w:rsid w:val="00677995"/>
    <w:rsid w:val="00677D0A"/>
    <w:rsid w:val="0068185F"/>
    <w:rsid w:val="00694914"/>
    <w:rsid w:val="006A01CF"/>
    <w:rsid w:val="006A4429"/>
    <w:rsid w:val="006A60DD"/>
    <w:rsid w:val="006B0679"/>
    <w:rsid w:val="006B074C"/>
    <w:rsid w:val="006B3B84"/>
    <w:rsid w:val="006B4E7C"/>
    <w:rsid w:val="006B5D8C"/>
    <w:rsid w:val="006B72D4"/>
    <w:rsid w:val="006C11CC"/>
    <w:rsid w:val="006C1AEB"/>
    <w:rsid w:val="006C30E2"/>
    <w:rsid w:val="006C57FE"/>
    <w:rsid w:val="006C668E"/>
    <w:rsid w:val="006D5E18"/>
    <w:rsid w:val="006E25B4"/>
    <w:rsid w:val="006E4B63"/>
    <w:rsid w:val="006E7008"/>
    <w:rsid w:val="006F06E4"/>
    <w:rsid w:val="006F378C"/>
    <w:rsid w:val="006F7B41"/>
    <w:rsid w:val="00702B5D"/>
    <w:rsid w:val="00703BBF"/>
    <w:rsid w:val="00703ED2"/>
    <w:rsid w:val="00704EFE"/>
    <w:rsid w:val="00706E68"/>
    <w:rsid w:val="00707B8D"/>
    <w:rsid w:val="00713636"/>
    <w:rsid w:val="00714B8C"/>
    <w:rsid w:val="007162AE"/>
    <w:rsid w:val="0071675D"/>
    <w:rsid w:val="00717736"/>
    <w:rsid w:val="007211DE"/>
    <w:rsid w:val="0072311F"/>
    <w:rsid w:val="00726B0B"/>
    <w:rsid w:val="00732B47"/>
    <w:rsid w:val="007354B8"/>
    <w:rsid w:val="00735CF5"/>
    <w:rsid w:val="0074063A"/>
    <w:rsid w:val="00740DF8"/>
    <w:rsid w:val="00742AA4"/>
    <w:rsid w:val="00743BA1"/>
    <w:rsid w:val="007454D6"/>
    <w:rsid w:val="00745F1E"/>
    <w:rsid w:val="007515FE"/>
    <w:rsid w:val="00751CE5"/>
    <w:rsid w:val="007601D0"/>
    <w:rsid w:val="007602E8"/>
    <w:rsid w:val="007603BB"/>
    <w:rsid w:val="0076109D"/>
    <w:rsid w:val="00764285"/>
    <w:rsid w:val="00767107"/>
    <w:rsid w:val="00770AA8"/>
    <w:rsid w:val="00772E1E"/>
    <w:rsid w:val="00773617"/>
    <w:rsid w:val="00773BFD"/>
    <w:rsid w:val="007743B3"/>
    <w:rsid w:val="00774490"/>
    <w:rsid w:val="00774DBF"/>
    <w:rsid w:val="0077581E"/>
    <w:rsid w:val="007819FF"/>
    <w:rsid w:val="0078360C"/>
    <w:rsid w:val="00783AC5"/>
    <w:rsid w:val="00784A4C"/>
    <w:rsid w:val="00784BC6"/>
    <w:rsid w:val="0078523D"/>
    <w:rsid w:val="007931DF"/>
    <w:rsid w:val="00793987"/>
    <w:rsid w:val="00794230"/>
    <w:rsid w:val="007A0172"/>
    <w:rsid w:val="007A0F15"/>
    <w:rsid w:val="007A1804"/>
    <w:rsid w:val="007A215A"/>
    <w:rsid w:val="007A2511"/>
    <w:rsid w:val="007A260E"/>
    <w:rsid w:val="007A4D4C"/>
    <w:rsid w:val="007A4DD6"/>
    <w:rsid w:val="007A55D0"/>
    <w:rsid w:val="007A5CB9"/>
    <w:rsid w:val="007B1BC4"/>
    <w:rsid w:val="007B20AE"/>
    <w:rsid w:val="007B253F"/>
    <w:rsid w:val="007B6B07"/>
    <w:rsid w:val="007B6D43"/>
    <w:rsid w:val="007B749A"/>
    <w:rsid w:val="007B7C6E"/>
    <w:rsid w:val="007C0708"/>
    <w:rsid w:val="007C7C7B"/>
    <w:rsid w:val="007D43E3"/>
    <w:rsid w:val="007D44D7"/>
    <w:rsid w:val="007D621A"/>
    <w:rsid w:val="007E058A"/>
    <w:rsid w:val="007E2887"/>
    <w:rsid w:val="007E5278"/>
    <w:rsid w:val="007E749C"/>
    <w:rsid w:val="007E7AEE"/>
    <w:rsid w:val="007F1B5C"/>
    <w:rsid w:val="007F2350"/>
    <w:rsid w:val="007F30A3"/>
    <w:rsid w:val="007F339E"/>
    <w:rsid w:val="007F78AD"/>
    <w:rsid w:val="00801257"/>
    <w:rsid w:val="00803B0A"/>
    <w:rsid w:val="00804DED"/>
    <w:rsid w:val="00805B96"/>
    <w:rsid w:val="008105BE"/>
    <w:rsid w:val="008115A5"/>
    <w:rsid w:val="00811D46"/>
    <w:rsid w:val="00812CDF"/>
    <w:rsid w:val="0081415D"/>
    <w:rsid w:val="00820229"/>
    <w:rsid w:val="00822448"/>
    <w:rsid w:val="00822ABE"/>
    <w:rsid w:val="008244D1"/>
    <w:rsid w:val="00827F51"/>
    <w:rsid w:val="0083104E"/>
    <w:rsid w:val="008343BE"/>
    <w:rsid w:val="00836535"/>
    <w:rsid w:val="00840FB4"/>
    <w:rsid w:val="008410B2"/>
    <w:rsid w:val="00841780"/>
    <w:rsid w:val="00844EC2"/>
    <w:rsid w:val="008500A0"/>
    <w:rsid w:val="008524E5"/>
    <w:rsid w:val="0085351C"/>
    <w:rsid w:val="0085435A"/>
    <w:rsid w:val="008549CA"/>
    <w:rsid w:val="008556C3"/>
    <w:rsid w:val="0085687C"/>
    <w:rsid w:val="008611C1"/>
    <w:rsid w:val="008644E9"/>
    <w:rsid w:val="00864D7F"/>
    <w:rsid w:val="008706C5"/>
    <w:rsid w:val="00873707"/>
    <w:rsid w:val="00874B20"/>
    <w:rsid w:val="008757C6"/>
    <w:rsid w:val="008763E1"/>
    <w:rsid w:val="0087775C"/>
    <w:rsid w:val="00877CE4"/>
    <w:rsid w:val="00877EC8"/>
    <w:rsid w:val="008809E1"/>
    <w:rsid w:val="00880F36"/>
    <w:rsid w:val="00885530"/>
    <w:rsid w:val="008910D1"/>
    <w:rsid w:val="0089296C"/>
    <w:rsid w:val="00896ABD"/>
    <w:rsid w:val="00897AB6"/>
    <w:rsid w:val="00897DA8"/>
    <w:rsid w:val="008A0E31"/>
    <w:rsid w:val="008A3380"/>
    <w:rsid w:val="008A6A8C"/>
    <w:rsid w:val="008A7A9C"/>
    <w:rsid w:val="008B439C"/>
    <w:rsid w:val="008B5218"/>
    <w:rsid w:val="008B7102"/>
    <w:rsid w:val="008C1D42"/>
    <w:rsid w:val="008C2CF5"/>
    <w:rsid w:val="008C3B7D"/>
    <w:rsid w:val="008D0F90"/>
    <w:rsid w:val="008D3715"/>
    <w:rsid w:val="008D508F"/>
    <w:rsid w:val="008D5465"/>
    <w:rsid w:val="008D5E61"/>
    <w:rsid w:val="008D71F5"/>
    <w:rsid w:val="008D7EB7"/>
    <w:rsid w:val="008D7EC5"/>
    <w:rsid w:val="008E3684"/>
    <w:rsid w:val="008E3A0F"/>
    <w:rsid w:val="008E3B4B"/>
    <w:rsid w:val="008E57F5"/>
    <w:rsid w:val="008E7606"/>
    <w:rsid w:val="008F002C"/>
    <w:rsid w:val="008F1DAA"/>
    <w:rsid w:val="008F335D"/>
    <w:rsid w:val="008F3CCA"/>
    <w:rsid w:val="008F3EBD"/>
    <w:rsid w:val="008F60B2"/>
    <w:rsid w:val="008F6EBB"/>
    <w:rsid w:val="008F7C41"/>
    <w:rsid w:val="00901C70"/>
    <w:rsid w:val="009027FF"/>
    <w:rsid w:val="009031E2"/>
    <w:rsid w:val="0091276C"/>
    <w:rsid w:val="009145BE"/>
    <w:rsid w:val="009165AC"/>
    <w:rsid w:val="00916FFC"/>
    <w:rsid w:val="0092053F"/>
    <w:rsid w:val="0092340A"/>
    <w:rsid w:val="009313D9"/>
    <w:rsid w:val="00933205"/>
    <w:rsid w:val="00935B7F"/>
    <w:rsid w:val="00937B5E"/>
    <w:rsid w:val="00940EE3"/>
    <w:rsid w:val="00941293"/>
    <w:rsid w:val="00941FBC"/>
    <w:rsid w:val="00946372"/>
    <w:rsid w:val="0095032B"/>
    <w:rsid w:val="00950B13"/>
    <w:rsid w:val="00950C17"/>
    <w:rsid w:val="00951FAF"/>
    <w:rsid w:val="00954740"/>
    <w:rsid w:val="009557BC"/>
    <w:rsid w:val="00955AE5"/>
    <w:rsid w:val="00955F6A"/>
    <w:rsid w:val="00962E71"/>
    <w:rsid w:val="00963ABC"/>
    <w:rsid w:val="009649AC"/>
    <w:rsid w:val="00965D21"/>
    <w:rsid w:val="00967764"/>
    <w:rsid w:val="00970B0E"/>
    <w:rsid w:val="00970BB9"/>
    <w:rsid w:val="009726EE"/>
    <w:rsid w:val="00972CDE"/>
    <w:rsid w:val="009733DD"/>
    <w:rsid w:val="009741EA"/>
    <w:rsid w:val="00975573"/>
    <w:rsid w:val="00976A79"/>
    <w:rsid w:val="00976D03"/>
    <w:rsid w:val="00976E64"/>
    <w:rsid w:val="00977B30"/>
    <w:rsid w:val="00980DFD"/>
    <w:rsid w:val="00981F18"/>
    <w:rsid w:val="00982903"/>
    <w:rsid w:val="00982F41"/>
    <w:rsid w:val="00985090"/>
    <w:rsid w:val="00986C22"/>
    <w:rsid w:val="00987710"/>
    <w:rsid w:val="009904AB"/>
    <w:rsid w:val="00995688"/>
    <w:rsid w:val="009958A6"/>
    <w:rsid w:val="00996456"/>
    <w:rsid w:val="009A04F5"/>
    <w:rsid w:val="009A15EF"/>
    <w:rsid w:val="009A38A5"/>
    <w:rsid w:val="009A5B73"/>
    <w:rsid w:val="009B118B"/>
    <w:rsid w:val="009B1737"/>
    <w:rsid w:val="009B305B"/>
    <w:rsid w:val="009B3D4B"/>
    <w:rsid w:val="009B4E63"/>
    <w:rsid w:val="009B52EA"/>
    <w:rsid w:val="009B5B99"/>
    <w:rsid w:val="009B6EFC"/>
    <w:rsid w:val="009C0804"/>
    <w:rsid w:val="009C1FD0"/>
    <w:rsid w:val="009C2DF8"/>
    <w:rsid w:val="009C31BF"/>
    <w:rsid w:val="009C68B7"/>
    <w:rsid w:val="009D081A"/>
    <w:rsid w:val="009D0834"/>
    <w:rsid w:val="009D095A"/>
    <w:rsid w:val="009D0A1E"/>
    <w:rsid w:val="009D1C95"/>
    <w:rsid w:val="009D291A"/>
    <w:rsid w:val="009D2AE3"/>
    <w:rsid w:val="009D52BC"/>
    <w:rsid w:val="009D7D0A"/>
    <w:rsid w:val="009E09D9"/>
    <w:rsid w:val="009E350C"/>
    <w:rsid w:val="009E5998"/>
    <w:rsid w:val="009E5F03"/>
    <w:rsid w:val="009E7353"/>
    <w:rsid w:val="009F01B1"/>
    <w:rsid w:val="009F0DBB"/>
    <w:rsid w:val="009F3887"/>
    <w:rsid w:val="009F40DC"/>
    <w:rsid w:val="009F6144"/>
    <w:rsid w:val="009F659A"/>
    <w:rsid w:val="009F6D78"/>
    <w:rsid w:val="009F732B"/>
    <w:rsid w:val="00A01FE0"/>
    <w:rsid w:val="00A06945"/>
    <w:rsid w:val="00A10656"/>
    <w:rsid w:val="00A113C0"/>
    <w:rsid w:val="00A12FA6"/>
    <w:rsid w:val="00A1339B"/>
    <w:rsid w:val="00A13EAC"/>
    <w:rsid w:val="00A144D2"/>
    <w:rsid w:val="00A14ABA"/>
    <w:rsid w:val="00A24CB6"/>
    <w:rsid w:val="00A25865"/>
    <w:rsid w:val="00A26CD2"/>
    <w:rsid w:val="00A27667"/>
    <w:rsid w:val="00A32979"/>
    <w:rsid w:val="00A34A67"/>
    <w:rsid w:val="00A37462"/>
    <w:rsid w:val="00A459E1"/>
    <w:rsid w:val="00A46AC4"/>
    <w:rsid w:val="00A478A5"/>
    <w:rsid w:val="00A518AA"/>
    <w:rsid w:val="00A52296"/>
    <w:rsid w:val="00A541FF"/>
    <w:rsid w:val="00A55661"/>
    <w:rsid w:val="00A61B68"/>
    <w:rsid w:val="00A61B70"/>
    <w:rsid w:val="00A61FA8"/>
    <w:rsid w:val="00A637F4"/>
    <w:rsid w:val="00A64DF2"/>
    <w:rsid w:val="00A65485"/>
    <w:rsid w:val="00A65632"/>
    <w:rsid w:val="00A66E05"/>
    <w:rsid w:val="00A67655"/>
    <w:rsid w:val="00A70007"/>
    <w:rsid w:val="00A70753"/>
    <w:rsid w:val="00A712D2"/>
    <w:rsid w:val="00A746EB"/>
    <w:rsid w:val="00A74943"/>
    <w:rsid w:val="00A76018"/>
    <w:rsid w:val="00A80EB2"/>
    <w:rsid w:val="00A82C8A"/>
    <w:rsid w:val="00A8346B"/>
    <w:rsid w:val="00A85243"/>
    <w:rsid w:val="00A852FF"/>
    <w:rsid w:val="00A87337"/>
    <w:rsid w:val="00A90C97"/>
    <w:rsid w:val="00A91169"/>
    <w:rsid w:val="00A92DDC"/>
    <w:rsid w:val="00A958E3"/>
    <w:rsid w:val="00A960C8"/>
    <w:rsid w:val="00A96604"/>
    <w:rsid w:val="00A974DF"/>
    <w:rsid w:val="00AA03DF"/>
    <w:rsid w:val="00AA0FA7"/>
    <w:rsid w:val="00AA1B4F"/>
    <w:rsid w:val="00AA21D8"/>
    <w:rsid w:val="00AA271A"/>
    <w:rsid w:val="00AA3270"/>
    <w:rsid w:val="00AA375A"/>
    <w:rsid w:val="00AA51B6"/>
    <w:rsid w:val="00AA54F3"/>
    <w:rsid w:val="00AA6653"/>
    <w:rsid w:val="00AA6B43"/>
    <w:rsid w:val="00AA720D"/>
    <w:rsid w:val="00AA7B1F"/>
    <w:rsid w:val="00AB3145"/>
    <w:rsid w:val="00AB367A"/>
    <w:rsid w:val="00AB501E"/>
    <w:rsid w:val="00AB5DA9"/>
    <w:rsid w:val="00AB7BF8"/>
    <w:rsid w:val="00AC01D1"/>
    <w:rsid w:val="00AC0AB2"/>
    <w:rsid w:val="00AC0E9F"/>
    <w:rsid w:val="00AC335F"/>
    <w:rsid w:val="00AC4E45"/>
    <w:rsid w:val="00AC52A5"/>
    <w:rsid w:val="00AC6EFD"/>
    <w:rsid w:val="00AC7151"/>
    <w:rsid w:val="00AD1184"/>
    <w:rsid w:val="00AD460A"/>
    <w:rsid w:val="00AD63DE"/>
    <w:rsid w:val="00AD6A05"/>
    <w:rsid w:val="00AD76D8"/>
    <w:rsid w:val="00AE0792"/>
    <w:rsid w:val="00AE118B"/>
    <w:rsid w:val="00AE272B"/>
    <w:rsid w:val="00AE3E3A"/>
    <w:rsid w:val="00AE77B4"/>
    <w:rsid w:val="00AE7C1A"/>
    <w:rsid w:val="00AE7DF8"/>
    <w:rsid w:val="00AF0D9C"/>
    <w:rsid w:val="00AF13AB"/>
    <w:rsid w:val="00AF1D36"/>
    <w:rsid w:val="00AF280B"/>
    <w:rsid w:val="00AF5DC7"/>
    <w:rsid w:val="00AF5F75"/>
    <w:rsid w:val="00AF6001"/>
    <w:rsid w:val="00B01A16"/>
    <w:rsid w:val="00B079FE"/>
    <w:rsid w:val="00B07F45"/>
    <w:rsid w:val="00B1021A"/>
    <w:rsid w:val="00B10271"/>
    <w:rsid w:val="00B140D9"/>
    <w:rsid w:val="00B1481A"/>
    <w:rsid w:val="00B15A1F"/>
    <w:rsid w:val="00B15FE9"/>
    <w:rsid w:val="00B2148A"/>
    <w:rsid w:val="00B220C2"/>
    <w:rsid w:val="00B2276E"/>
    <w:rsid w:val="00B25B32"/>
    <w:rsid w:val="00B32616"/>
    <w:rsid w:val="00B32D97"/>
    <w:rsid w:val="00B357F9"/>
    <w:rsid w:val="00B363B6"/>
    <w:rsid w:val="00B36AF0"/>
    <w:rsid w:val="00B36C42"/>
    <w:rsid w:val="00B40060"/>
    <w:rsid w:val="00B42EA7"/>
    <w:rsid w:val="00B51845"/>
    <w:rsid w:val="00B51923"/>
    <w:rsid w:val="00B531C1"/>
    <w:rsid w:val="00B5337C"/>
    <w:rsid w:val="00B53FDE"/>
    <w:rsid w:val="00B56397"/>
    <w:rsid w:val="00B571DA"/>
    <w:rsid w:val="00B6027B"/>
    <w:rsid w:val="00B6070F"/>
    <w:rsid w:val="00B636C8"/>
    <w:rsid w:val="00B65EDB"/>
    <w:rsid w:val="00B6772D"/>
    <w:rsid w:val="00B67AFF"/>
    <w:rsid w:val="00B67C41"/>
    <w:rsid w:val="00B70B59"/>
    <w:rsid w:val="00B71C4A"/>
    <w:rsid w:val="00B73657"/>
    <w:rsid w:val="00B739B3"/>
    <w:rsid w:val="00B81B15"/>
    <w:rsid w:val="00B8243B"/>
    <w:rsid w:val="00B85258"/>
    <w:rsid w:val="00B85885"/>
    <w:rsid w:val="00B85995"/>
    <w:rsid w:val="00B915AE"/>
    <w:rsid w:val="00B92A7E"/>
    <w:rsid w:val="00B93016"/>
    <w:rsid w:val="00B95F4E"/>
    <w:rsid w:val="00B968B4"/>
    <w:rsid w:val="00BA1735"/>
    <w:rsid w:val="00BA19FA"/>
    <w:rsid w:val="00BA4288"/>
    <w:rsid w:val="00BA533D"/>
    <w:rsid w:val="00BB0902"/>
    <w:rsid w:val="00BB12AA"/>
    <w:rsid w:val="00BB1F9C"/>
    <w:rsid w:val="00BB48E5"/>
    <w:rsid w:val="00BB5607"/>
    <w:rsid w:val="00BB5ACA"/>
    <w:rsid w:val="00BB627F"/>
    <w:rsid w:val="00BB70B1"/>
    <w:rsid w:val="00BC0C17"/>
    <w:rsid w:val="00BC0D8D"/>
    <w:rsid w:val="00BC3823"/>
    <w:rsid w:val="00BC5841"/>
    <w:rsid w:val="00BC5E38"/>
    <w:rsid w:val="00BD201A"/>
    <w:rsid w:val="00BD2DC4"/>
    <w:rsid w:val="00BD2EF0"/>
    <w:rsid w:val="00BD60B4"/>
    <w:rsid w:val="00BD6332"/>
    <w:rsid w:val="00BD796B"/>
    <w:rsid w:val="00BE344E"/>
    <w:rsid w:val="00BE40C0"/>
    <w:rsid w:val="00BE445C"/>
    <w:rsid w:val="00BE5B2B"/>
    <w:rsid w:val="00BE5F4A"/>
    <w:rsid w:val="00BE7AEF"/>
    <w:rsid w:val="00BF0212"/>
    <w:rsid w:val="00BF09B0"/>
    <w:rsid w:val="00BF1544"/>
    <w:rsid w:val="00BF1748"/>
    <w:rsid w:val="00BF1B53"/>
    <w:rsid w:val="00BF246D"/>
    <w:rsid w:val="00BF2682"/>
    <w:rsid w:val="00C04774"/>
    <w:rsid w:val="00C062CF"/>
    <w:rsid w:val="00C06F06"/>
    <w:rsid w:val="00C17AF7"/>
    <w:rsid w:val="00C17BFF"/>
    <w:rsid w:val="00C20FAD"/>
    <w:rsid w:val="00C2375F"/>
    <w:rsid w:val="00C247CB"/>
    <w:rsid w:val="00C32D9A"/>
    <w:rsid w:val="00C32E66"/>
    <w:rsid w:val="00C3355F"/>
    <w:rsid w:val="00C33A04"/>
    <w:rsid w:val="00C3569A"/>
    <w:rsid w:val="00C357D9"/>
    <w:rsid w:val="00C36644"/>
    <w:rsid w:val="00C3744A"/>
    <w:rsid w:val="00C436C7"/>
    <w:rsid w:val="00C43F48"/>
    <w:rsid w:val="00C448FF"/>
    <w:rsid w:val="00C45E57"/>
    <w:rsid w:val="00C52F29"/>
    <w:rsid w:val="00C536FD"/>
    <w:rsid w:val="00C56905"/>
    <w:rsid w:val="00C56CE6"/>
    <w:rsid w:val="00C5745F"/>
    <w:rsid w:val="00C60005"/>
    <w:rsid w:val="00C60BFF"/>
    <w:rsid w:val="00C61A98"/>
    <w:rsid w:val="00C63201"/>
    <w:rsid w:val="00C64E62"/>
    <w:rsid w:val="00C651D5"/>
    <w:rsid w:val="00C657A7"/>
    <w:rsid w:val="00C65CCC"/>
    <w:rsid w:val="00C65DA9"/>
    <w:rsid w:val="00C74030"/>
    <w:rsid w:val="00C7618F"/>
    <w:rsid w:val="00C765A9"/>
    <w:rsid w:val="00C81157"/>
    <w:rsid w:val="00C8162D"/>
    <w:rsid w:val="00C830BB"/>
    <w:rsid w:val="00C83A0B"/>
    <w:rsid w:val="00C842D0"/>
    <w:rsid w:val="00C84ED1"/>
    <w:rsid w:val="00C863CC"/>
    <w:rsid w:val="00C86BCC"/>
    <w:rsid w:val="00C9038F"/>
    <w:rsid w:val="00C91760"/>
    <w:rsid w:val="00C92AAB"/>
    <w:rsid w:val="00C95D4C"/>
    <w:rsid w:val="00C9637F"/>
    <w:rsid w:val="00C9708A"/>
    <w:rsid w:val="00CA2435"/>
    <w:rsid w:val="00CA26E3"/>
    <w:rsid w:val="00CA4068"/>
    <w:rsid w:val="00CA67F4"/>
    <w:rsid w:val="00CB276E"/>
    <w:rsid w:val="00CB37F8"/>
    <w:rsid w:val="00CB7DC3"/>
    <w:rsid w:val="00CC5BE1"/>
    <w:rsid w:val="00CC7017"/>
    <w:rsid w:val="00CC75A2"/>
    <w:rsid w:val="00CC7A18"/>
    <w:rsid w:val="00CD0427"/>
    <w:rsid w:val="00CD0C06"/>
    <w:rsid w:val="00CD0E2F"/>
    <w:rsid w:val="00CD1D49"/>
    <w:rsid w:val="00CD2F20"/>
    <w:rsid w:val="00CD37C1"/>
    <w:rsid w:val="00CD6B20"/>
    <w:rsid w:val="00CE04D7"/>
    <w:rsid w:val="00CE0AA2"/>
    <w:rsid w:val="00CE1339"/>
    <w:rsid w:val="00CE37A5"/>
    <w:rsid w:val="00CE61CC"/>
    <w:rsid w:val="00CE6E42"/>
    <w:rsid w:val="00CF20B7"/>
    <w:rsid w:val="00CF283B"/>
    <w:rsid w:val="00CF3404"/>
    <w:rsid w:val="00CF573A"/>
    <w:rsid w:val="00CF6594"/>
    <w:rsid w:val="00CF6692"/>
    <w:rsid w:val="00CF7441"/>
    <w:rsid w:val="00D00D16"/>
    <w:rsid w:val="00D037CC"/>
    <w:rsid w:val="00D03C6C"/>
    <w:rsid w:val="00D04760"/>
    <w:rsid w:val="00D04A95"/>
    <w:rsid w:val="00D06288"/>
    <w:rsid w:val="00D068C7"/>
    <w:rsid w:val="00D07877"/>
    <w:rsid w:val="00D128A4"/>
    <w:rsid w:val="00D147C8"/>
    <w:rsid w:val="00D15131"/>
    <w:rsid w:val="00D16830"/>
    <w:rsid w:val="00D16FA2"/>
    <w:rsid w:val="00D20954"/>
    <w:rsid w:val="00D21C39"/>
    <w:rsid w:val="00D21FC6"/>
    <w:rsid w:val="00D2243A"/>
    <w:rsid w:val="00D31DA7"/>
    <w:rsid w:val="00D32E72"/>
    <w:rsid w:val="00D33393"/>
    <w:rsid w:val="00D33D36"/>
    <w:rsid w:val="00D34D94"/>
    <w:rsid w:val="00D364DF"/>
    <w:rsid w:val="00D37A7F"/>
    <w:rsid w:val="00D409E2"/>
    <w:rsid w:val="00D427D7"/>
    <w:rsid w:val="00D43CE5"/>
    <w:rsid w:val="00D44E62"/>
    <w:rsid w:val="00D51570"/>
    <w:rsid w:val="00D53780"/>
    <w:rsid w:val="00D556AD"/>
    <w:rsid w:val="00D55EE0"/>
    <w:rsid w:val="00D60381"/>
    <w:rsid w:val="00D616DE"/>
    <w:rsid w:val="00D62201"/>
    <w:rsid w:val="00D631D2"/>
    <w:rsid w:val="00D64C12"/>
    <w:rsid w:val="00D651D1"/>
    <w:rsid w:val="00D655FC"/>
    <w:rsid w:val="00D65ED1"/>
    <w:rsid w:val="00D717BB"/>
    <w:rsid w:val="00D7226B"/>
    <w:rsid w:val="00D72707"/>
    <w:rsid w:val="00D75A9C"/>
    <w:rsid w:val="00D829C8"/>
    <w:rsid w:val="00D8579C"/>
    <w:rsid w:val="00D87917"/>
    <w:rsid w:val="00D90871"/>
    <w:rsid w:val="00D9155F"/>
    <w:rsid w:val="00D9403F"/>
    <w:rsid w:val="00D94573"/>
    <w:rsid w:val="00D959B4"/>
    <w:rsid w:val="00D97DDF"/>
    <w:rsid w:val="00DA18D2"/>
    <w:rsid w:val="00DA3E84"/>
    <w:rsid w:val="00DA44DE"/>
    <w:rsid w:val="00DA750B"/>
    <w:rsid w:val="00DB40B0"/>
    <w:rsid w:val="00DB41D8"/>
    <w:rsid w:val="00DB620A"/>
    <w:rsid w:val="00DB691A"/>
    <w:rsid w:val="00DB777B"/>
    <w:rsid w:val="00DC1F92"/>
    <w:rsid w:val="00DC3832"/>
    <w:rsid w:val="00DC7A51"/>
    <w:rsid w:val="00DD07D1"/>
    <w:rsid w:val="00DD0EEF"/>
    <w:rsid w:val="00DD1E15"/>
    <w:rsid w:val="00DD21D8"/>
    <w:rsid w:val="00DD3B1E"/>
    <w:rsid w:val="00DE06B2"/>
    <w:rsid w:val="00DE1161"/>
    <w:rsid w:val="00DE5B5F"/>
    <w:rsid w:val="00DF51F3"/>
    <w:rsid w:val="00DF5810"/>
    <w:rsid w:val="00DF614E"/>
    <w:rsid w:val="00E00696"/>
    <w:rsid w:val="00E019A3"/>
    <w:rsid w:val="00E03651"/>
    <w:rsid w:val="00E03808"/>
    <w:rsid w:val="00E060C2"/>
    <w:rsid w:val="00E06238"/>
    <w:rsid w:val="00E06324"/>
    <w:rsid w:val="00E074D2"/>
    <w:rsid w:val="00E07B81"/>
    <w:rsid w:val="00E10AFD"/>
    <w:rsid w:val="00E12B11"/>
    <w:rsid w:val="00E12FB0"/>
    <w:rsid w:val="00E14814"/>
    <w:rsid w:val="00E1591B"/>
    <w:rsid w:val="00E15E90"/>
    <w:rsid w:val="00E169E4"/>
    <w:rsid w:val="00E16A50"/>
    <w:rsid w:val="00E17180"/>
    <w:rsid w:val="00E23A54"/>
    <w:rsid w:val="00E249D5"/>
    <w:rsid w:val="00E25017"/>
    <w:rsid w:val="00E26F73"/>
    <w:rsid w:val="00E30A34"/>
    <w:rsid w:val="00E318FE"/>
    <w:rsid w:val="00E33C68"/>
    <w:rsid w:val="00E34EEB"/>
    <w:rsid w:val="00E3687C"/>
    <w:rsid w:val="00E4390F"/>
    <w:rsid w:val="00E44EB9"/>
    <w:rsid w:val="00E45BDC"/>
    <w:rsid w:val="00E460B7"/>
    <w:rsid w:val="00E46358"/>
    <w:rsid w:val="00E471DC"/>
    <w:rsid w:val="00E50EB4"/>
    <w:rsid w:val="00E5239B"/>
    <w:rsid w:val="00E53251"/>
    <w:rsid w:val="00E532FC"/>
    <w:rsid w:val="00E559B4"/>
    <w:rsid w:val="00E55BB0"/>
    <w:rsid w:val="00E609E5"/>
    <w:rsid w:val="00E60F27"/>
    <w:rsid w:val="00E6454B"/>
    <w:rsid w:val="00E64924"/>
    <w:rsid w:val="00E64D93"/>
    <w:rsid w:val="00E65EDB"/>
    <w:rsid w:val="00E66927"/>
    <w:rsid w:val="00E677B8"/>
    <w:rsid w:val="00E67E9E"/>
    <w:rsid w:val="00E67FA1"/>
    <w:rsid w:val="00E7115E"/>
    <w:rsid w:val="00E7387D"/>
    <w:rsid w:val="00E73979"/>
    <w:rsid w:val="00E73D53"/>
    <w:rsid w:val="00E75111"/>
    <w:rsid w:val="00E77296"/>
    <w:rsid w:val="00E87527"/>
    <w:rsid w:val="00E87EF7"/>
    <w:rsid w:val="00E93763"/>
    <w:rsid w:val="00E96C4C"/>
    <w:rsid w:val="00EA2AAE"/>
    <w:rsid w:val="00EA2EC0"/>
    <w:rsid w:val="00EA427A"/>
    <w:rsid w:val="00EA723B"/>
    <w:rsid w:val="00EB5101"/>
    <w:rsid w:val="00EB6350"/>
    <w:rsid w:val="00EB687A"/>
    <w:rsid w:val="00EB78C1"/>
    <w:rsid w:val="00EC2F62"/>
    <w:rsid w:val="00EC62EB"/>
    <w:rsid w:val="00EC6E9F"/>
    <w:rsid w:val="00ED44F0"/>
    <w:rsid w:val="00ED4B33"/>
    <w:rsid w:val="00ED4E00"/>
    <w:rsid w:val="00ED5993"/>
    <w:rsid w:val="00ED63FB"/>
    <w:rsid w:val="00ED7DD6"/>
    <w:rsid w:val="00ED7FAF"/>
    <w:rsid w:val="00EE060B"/>
    <w:rsid w:val="00EE15A1"/>
    <w:rsid w:val="00EE2A7C"/>
    <w:rsid w:val="00EE2C42"/>
    <w:rsid w:val="00EE341B"/>
    <w:rsid w:val="00EE4453"/>
    <w:rsid w:val="00EE5FCE"/>
    <w:rsid w:val="00EE6BBD"/>
    <w:rsid w:val="00EE6E1E"/>
    <w:rsid w:val="00EE705F"/>
    <w:rsid w:val="00EF1462"/>
    <w:rsid w:val="00EF16ED"/>
    <w:rsid w:val="00EF33D0"/>
    <w:rsid w:val="00EF4927"/>
    <w:rsid w:val="00EF4DD4"/>
    <w:rsid w:val="00EF54FD"/>
    <w:rsid w:val="00EF64FC"/>
    <w:rsid w:val="00F03E3E"/>
    <w:rsid w:val="00F04328"/>
    <w:rsid w:val="00F07F0D"/>
    <w:rsid w:val="00F102A0"/>
    <w:rsid w:val="00F13112"/>
    <w:rsid w:val="00F1484E"/>
    <w:rsid w:val="00F16FE6"/>
    <w:rsid w:val="00F2014C"/>
    <w:rsid w:val="00F238BD"/>
    <w:rsid w:val="00F24992"/>
    <w:rsid w:val="00F32F2F"/>
    <w:rsid w:val="00F33F3F"/>
    <w:rsid w:val="00F35BDD"/>
    <w:rsid w:val="00F35EF0"/>
    <w:rsid w:val="00F3781F"/>
    <w:rsid w:val="00F37D29"/>
    <w:rsid w:val="00F403FD"/>
    <w:rsid w:val="00F41E72"/>
    <w:rsid w:val="00F45086"/>
    <w:rsid w:val="00F45BDF"/>
    <w:rsid w:val="00F461DF"/>
    <w:rsid w:val="00F50300"/>
    <w:rsid w:val="00F51196"/>
    <w:rsid w:val="00F5245A"/>
    <w:rsid w:val="00F53703"/>
    <w:rsid w:val="00F53D34"/>
    <w:rsid w:val="00F5414B"/>
    <w:rsid w:val="00F5415A"/>
    <w:rsid w:val="00F56E39"/>
    <w:rsid w:val="00F605D1"/>
    <w:rsid w:val="00F623E9"/>
    <w:rsid w:val="00F63951"/>
    <w:rsid w:val="00F63C86"/>
    <w:rsid w:val="00F70928"/>
    <w:rsid w:val="00F70AD6"/>
    <w:rsid w:val="00F7413C"/>
    <w:rsid w:val="00F766BE"/>
    <w:rsid w:val="00F77EB9"/>
    <w:rsid w:val="00F80635"/>
    <w:rsid w:val="00F8093C"/>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4B5A"/>
    <w:rsid w:val="00FB5963"/>
    <w:rsid w:val="00FB5DAA"/>
    <w:rsid w:val="00FB68BC"/>
    <w:rsid w:val="00FC04B9"/>
    <w:rsid w:val="00FC161A"/>
    <w:rsid w:val="00FC23D5"/>
    <w:rsid w:val="00FC3510"/>
    <w:rsid w:val="00FC4337"/>
    <w:rsid w:val="00FC471F"/>
    <w:rsid w:val="00FC4C1A"/>
    <w:rsid w:val="00FC628F"/>
    <w:rsid w:val="00FC6468"/>
    <w:rsid w:val="00FC6D49"/>
    <w:rsid w:val="00FD064B"/>
    <w:rsid w:val="00FD4922"/>
    <w:rsid w:val="00FD6461"/>
    <w:rsid w:val="00FE0281"/>
    <w:rsid w:val="00FE31E1"/>
    <w:rsid w:val="00FE404B"/>
    <w:rsid w:val="00FE7083"/>
    <w:rsid w:val="00FF019F"/>
    <w:rsid w:val="00FF1B2A"/>
    <w:rsid w:val="00FF2160"/>
    <w:rsid w:val="00FF2E31"/>
    <w:rsid w:val="00FF30DE"/>
    <w:rsid w:val="00FF4DB7"/>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39"/>
    <w:rsid w:val="00BE5B2B"/>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AA6653"/>
    <w:pPr>
      <w:widowControl/>
      <w:autoSpaceDE/>
      <w:autoSpaceDN/>
      <w:adjustRightInd/>
      <w:spacing w:after="200"/>
      <w:jc w:val="left"/>
    </w:pPr>
    <w:rPr>
      <w:rFonts w:eastAsiaTheme="minorHAnsi"/>
      <w:color w:val="auto"/>
      <w:sz w:val="22"/>
      <w:szCs w:val="22"/>
    </w:rPr>
  </w:style>
  <w:style w:type="paragraph" w:customStyle="1" w:styleId="EndNoteBibliographyTitle">
    <w:name w:val="EndNote Bibliography Title"/>
    <w:basedOn w:val="Normal"/>
    <w:link w:val="EndNoteBibliographyTitleChar"/>
    <w:rsid w:val="00AA6653"/>
    <w:pPr>
      <w:jc w:val="center"/>
    </w:pPr>
    <w:rPr>
      <w:sz w:val="22"/>
    </w:rPr>
  </w:style>
  <w:style w:type="character" w:customStyle="1" w:styleId="EndNoteBibliographyChar">
    <w:name w:val="EndNote Bibliography Char"/>
    <w:basedOn w:val="DefaultParagraphFont"/>
    <w:link w:val="EndNoteBibliography"/>
    <w:rsid w:val="00AA6653"/>
    <w:rPr>
      <w:rFonts w:ascii="Calibri" w:eastAsiaTheme="minorHAnsi" w:hAnsi="Calibri" w:cs="Calibri"/>
      <w:sz w:val="22"/>
      <w:szCs w:val="22"/>
    </w:rPr>
  </w:style>
  <w:style w:type="character" w:customStyle="1" w:styleId="EndNoteBibliographyTitleChar">
    <w:name w:val="EndNote Bibliography Title Char"/>
    <w:basedOn w:val="EndNoteBibliographyChar"/>
    <w:link w:val="EndNoteBibliographyTitle"/>
    <w:rsid w:val="00AA6653"/>
    <w:rPr>
      <w:rFonts w:ascii="Calibri" w:eastAsiaTheme="minorHAnsi" w:hAnsi="Calibri" w:cs="Calibri"/>
      <w:color w:val="000000"/>
      <w:sz w:val="22"/>
      <w:szCs w:val="24"/>
    </w:rPr>
  </w:style>
  <w:style w:type="character" w:customStyle="1" w:styleId="UnresolvedMention2">
    <w:name w:val="Unresolved Mention2"/>
    <w:basedOn w:val="DefaultParagraphFont"/>
    <w:uiPriority w:val="99"/>
    <w:semiHidden/>
    <w:unhideWhenUsed/>
    <w:rsid w:val="00AA0FA7"/>
    <w:rPr>
      <w:color w:val="605E5C"/>
      <w:shd w:val="clear" w:color="auto" w:fill="E1DFDD"/>
    </w:rPr>
  </w:style>
  <w:style w:type="character" w:customStyle="1" w:styleId="UnresolvedMention3">
    <w:name w:val="Unresolved Mention3"/>
    <w:basedOn w:val="DefaultParagraphFont"/>
    <w:uiPriority w:val="99"/>
    <w:semiHidden/>
    <w:unhideWhenUsed/>
    <w:rsid w:val="00076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8507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25916523">
      <w:bodyDiv w:val="1"/>
      <w:marLeft w:val="0"/>
      <w:marRight w:val="0"/>
      <w:marTop w:val="0"/>
      <w:marBottom w:val="0"/>
      <w:divBdr>
        <w:top w:val="none" w:sz="0" w:space="0" w:color="auto"/>
        <w:left w:val="none" w:sz="0" w:space="0" w:color="auto"/>
        <w:bottom w:val="none" w:sz="0" w:space="0" w:color="auto"/>
        <w:right w:val="none" w:sz="0" w:space="0" w:color="auto"/>
      </w:divBdr>
    </w:div>
    <w:div w:id="193050138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4@llnl.gov" TargetMode="External"/><Relationship Id="rId13" Type="http://schemas.openxmlformats.org/officeDocument/2006/relationships/hyperlink" Target="mailto:Peters25@llnl.gov" TargetMode="External"/><Relationship Id="rId18" Type="http://schemas.openxmlformats.org/officeDocument/2006/relationships/hyperlink" Target="mailto:Coleman16@llnl.gov"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Gilmore24@llnl.gov" TargetMode="External"/><Relationship Id="rId12" Type="http://schemas.openxmlformats.org/officeDocument/2006/relationships/hyperlink" Target="mailto:Segelke1@llnl.gov" TargetMode="External"/><Relationship Id="rId17" Type="http://schemas.openxmlformats.org/officeDocument/2006/relationships/hyperlink" Target="mailto:lmdelama@uci.edu" TargetMode="External"/><Relationship Id="rId2" Type="http://schemas.openxmlformats.org/officeDocument/2006/relationships/styles" Target="styles.xml"/><Relationship Id="rId16" Type="http://schemas.openxmlformats.org/officeDocument/2006/relationships/hyperlink" Target="mailto:Rasley2@llnl.go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al@uci.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Fischer29@llnl.gov" TargetMode="External"/><Relationship Id="rId23" Type="http://schemas.openxmlformats.org/officeDocument/2006/relationships/fontTable" Target="fontTable.xml"/><Relationship Id="rId10" Type="http://schemas.openxmlformats.org/officeDocument/2006/relationships/hyperlink" Target="mailto:dtifrea@uci.ed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vans98@llnl.gov" TargetMode="External"/><Relationship Id="rId14" Type="http://schemas.openxmlformats.org/officeDocument/2006/relationships/hyperlink" Target="mailto:Vannest1@llnl.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5722</Words>
  <Characters>32621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2021-09-13T07:00:00Z</dcterms:created>
  <dcterms:modified xsi:type="dcterms:W3CDTF">2021-09-13T07:44:00Z</dcterms:modified>
</cp:coreProperties>
</file>