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BAE0" w14:textId="34EC355B" w:rsidR="004D4190" w:rsidRPr="0030325E" w:rsidRDefault="00CD0489" w:rsidP="0090406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04068">
        <w:rPr>
          <w:rFonts w:cstheme="minorHAnsi"/>
          <w:b/>
          <w:bCs/>
          <w:sz w:val="24"/>
          <w:szCs w:val="24"/>
        </w:rPr>
        <w:t>Supplemental Material</w:t>
      </w:r>
    </w:p>
    <w:p w14:paraId="22AB93D0" w14:textId="77777777" w:rsidR="005C2FA0" w:rsidRPr="00904068" w:rsidRDefault="005C2FA0" w:rsidP="0090406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E4AD9E" w14:textId="64C7BD5F" w:rsidR="003879C6" w:rsidRPr="0030325E" w:rsidRDefault="003879C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04068">
        <w:rPr>
          <w:rFonts w:cstheme="minorHAnsi"/>
          <w:b/>
          <w:bCs/>
          <w:sz w:val="24"/>
          <w:szCs w:val="24"/>
        </w:rPr>
        <w:t>Detailed protocol for setting up HRMA in the CFX96 Real-Time System (Bio</w:t>
      </w:r>
      <w:r w:rsidR="00774342" w:rsidRPr="00904068">
        <w:rPr>
          <w:rFonts w:cstheme="minorHAnsi"/>
          <w:b/>
          <w:bCs/>
          <w:sz w:val="24"/>
          <w:szCs w:val="24"/>
        </w:rPr>
        <w:t xml:space="preserve"> </w:t>
      </w:r>
      <w:r w:rsidRPr="00904068">
        <w:rPr>
          <w:rFonts w:cstheme="minorHAnsi"/>
          <w:b/>
          <w:bCs/>
          <w:sz w:val="24"/>
          <w:szCs w:val="24"/>
        </w:rPr>
        <w:t>rad)</w:t>
      </w:r>
    </w:p>
    <w:p w14:paraId="0F1656A5" w14:textId="77777777" w:rsidR="005C2FA0" w:rsidRPr="00904068" w:rsidRDefault="005C2FA0" w:rsidP="0090406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8E54171" w14:textId="0FEB6FAD" w:rsidR="003879C6" w:rsidRPr="00904068" w:rsidRDefault="003879C6" w:rsidP="00904068">
      <w:pPr>
        <w:pStyle w:val="ListParagraph"/>
        <w:numPr>
          <w:ilvl w:val="0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 xml:space="preserve">Turn on </w:t>
      </w:r>
      <w:r w:rsidR="004D4190" w:rsidRPr="00904068">
        <w:rPr>
          <w:rFonts w:asciiTheme="minorHAnsi" w:hAnsiTheme="minorHAnsi" w:cstheme="minorHAnsi"/>
        </w:rPr>
        <w:t xml:space="preserve">the </w:t>
      </w:r>
      <w:r w:rsidRPr="00904068">
        <w:rPr>
          <w:rFonts w:asciiTheme="minorHAnsi" w:hAnsiTheme="minorHAnsi" w:cstheme="minorHAnsi"/>
        </w:rPr>
        <w:t>CFX96 Real-Time System, push</w:t>
      </w:r>
      <w:r w:rsidR="00C93F77" w:rsidRPr="00904068">
        <w:rPr>
          <w:rFonts w:asciiTheme="minorHAnsi" w:hAnsiTheme="minorHAnsi" w:cstheme="minorHAnsi"/>
        </w:rPr>
        <w:t xml:space="preserve"> the</w:t>
      </w:r>
      <w:r w:rsidRPr="00904068">
        <w:rPr>
          <w:rFonts w:asciiTheme="minorHAnsi" w:hAnsiTheme="minorHAnsi" w:cstheme="minorHAnsi"/>
        </w:rPr>
        <w:t xml:space="preserve"> button on </w:t>
      </w:r>
      <w:r w:rsidR="00C93F77" w:rsidRPr="00904068">
        <w:rPr>
          <w:rFonts w:asciiTheme="minorHAnsi" w:hAnsiTheme="minorHAnsi" w:cstheme="minorHAnsi"/>
        </w:rPr>
        <w:t xml:space="preserve">the </w:t>
      </w:r>
      <w:r w:rsidRPr="00904068">
        <w:rPr>
          <w:rFonts w:asciiTheme="minorHAnsi" w:hAnsiTheme="minorHAnsi" w:cstheme="minorHAnsi"/>
        </w:rPr>
        <w:t xml:space="preserve">lid to open, place </w:t>
      </w:r>
      <w:r w:rsidR="00C93F77" w:rsidRPr="00904068">
        <w:rPr>
          <w:rFonts w:asciiTheme="minorHAnsi" w:hAnsiTheme="minorHAnsi" w:cstheme="minorHAnsi"/>
        </w:rPr>
        <w:t xml:space="preserve">the </w:t>
      </w:r>
      <w:r w:rsidRPr="00904068">
        <w:rPr>
          <w:rFonts w:asciiTheme="minorHAnsi" w:hAnsiTheme="minorHAnsi" w:cstheme="minorHAnsi"/>
        </w:rPr>
        <w:t>plate inside</w:t>
      </w:r>
      <w:r w:rsidR="004D4190" w:rsidRPr="00904068">
        <w:rPr>
          <w:rFonts w:asciiTheme="minorHAnsi" w:hAnsiTheme="minorHAnsi" w:cstheme="minorHAnsi"/>
        </w:rPr>
        <w:t>,</w:t>
      </w:r>
      <w:r w:rsidRPr="00904068">
        <w:rPr>
          <w:rFonts w:asciiTheme="minorHAnsi" w:hAnsiTheme="minorHAnsi" w:cstheme="minorHAnsi"/>
        </w:rPr>
        <w:t xml:space="preserve"> and push </w:t>
      </w:r>
      <w:r w:rsidR="00C93F77" w:rsidRPr="00904068">
        <w:rPr>
          <w:rFonts w:asciiTheme="minorHAnsi" w:hAnsiTheme="minorHAnsi" w:cstheme="minorHAnsi"/>
        </w:rPr>
        <w:t xml:space="preserve">the </w:t>
      </w:r>
      <w:r w:rsidRPr="00904068">
        <w:rPr>
          <w:rFonts w:asciiTheme="minorHAnsi" w:hAnsiTheme="minorHAnsi" w:cstheme="minorHAnsi"/>
        </w:rPr>
        <w:t>front button to close</w:t>
      </w:r>
      <w:r w:rsidR="005C2FA0" w:rsidRPr="00904068">
        <w:rPr>
          <w:rFonts w:asciiTheme="minorHAnsi" w:hAnsiTheme="minorHAnsi" w:cstheme="minorHAnsi"/>
        </w:rPr>
        <w:t>.</w:t>
      </w:r>
    </w:p>
    <w:p w14:paraId="0B05E097" w14:textId="77777777" w:rsidR="005C2FA0" w:rsidRPr="00904068" w:rsidRDefault="005C2FA0" w:rsidP="00904068">
      <w:pPr>
        <w:pStyle w:val="ListParagraph"/>
        <w:ind w:left="0"/>
        <w:rPr>
          <w:rFonts w:cstheme="minorHAnsi"/>
        </w:rPr>
      </w:pPr>
    </w:p>
    <w:p w14:paraId="4E0C6AFC" w14:textId="608C32A0" w:rsidR="003879C6" w:rsidRPr="00904068" w:rsidRDefault="003879C6" w:rsidP="00904068">
      <w:pPr>
        <w:pStyle w:val="ListParagraph"/>
        <w:numPr>
          <w:ilvl w:val="0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 xml:space="preserve">Cycling </w:t>
      </w:r>
      <w:r w:rsidR="00925367" w:rsidRPr="00904068">
        <w:rPr>
          <w:rFonts w:asciiTheme="minorHAnsi" w:hAnsiTheme="minorHAnsi" w:cstheme="minorHAnsi"/>
        </w:rPr>
        <w:t>p</w:t>
      </w:r>
      <w:r w:rsidRPr="00904068">
        <w:rPr>
          <w:rFonts w:asciiTheme="minorHAnsi" w:hAnsiTheme="minorHAnsi" w:cstheme="minorHAnsi"/>
        </w:rPr>
        <w:t>rotocol</w:t>
      </w:r>
    </w:p>
    <w:p w14:paraId="3E00B6A6" w14:textId="77777777" w:rsidR="005C2FA0" w:rsidRPr="00904068" w:rsidRDefault="005C2FA0" w:rsidP="00904068">
      <w:pPr>
        <w:spacing w:after="0" w:line="240" w:lineRule="auto"/>
        <w:rPr>
          <w:rFonts w:cstheme="minorHAnsi"/>
          <w:sz w:val="24"/>
          <w:szCs w:val="24"/>
        </w:rPr>
      </w:pPr>
    </w:p>
    <w:p w14:paraId="4D7124B5" w14:textId="51F78ECA" w:rsidR="003879C6" w:rsidRPr="00904068" w:rsidRDefault="003879C6" w:rsidP="00904068">
      <w:pPr>
        <w:pStyle w:val="ListParagraph"/>
        <w:numPr>
          <w:ilvl w:val="1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 xml:space="preserve">Open </w:t>
      </w:r>
      <w:r w:rsidR="004D4190" w:rsidRPr="00904068">
        <w:rPr>
          <w:rFonts w:asciiTheme="minorHAnsi" w:hAnsiTheme="minorHAnsi" w:cstheme="minorHAnsi"/>
        </w:rPr>
        <w:t xml:space="preserve">the </w:t>
      </w:r>
      <w:r w:rsidRPr="00904068">
        <w:rPr>
          <w:rFonts w:asciiTheme="minorHAnsi" w:hAnsiTheme="minorHAnsi" w:cstheme="minorHAnsi"/>
        </w:rPr>
        <w:t xml:space="preserve">Bio-Rad CFX Manager, under </w:t>
      </w:r>
      <w:r w:rsidRPr="00904068">
        <w:rPr>
          <w:rFonts w:asciiTheme="minorHAnsi" w:hAnsiTheme="minorHAnsi" w:cstheme="minorHAnsi"/>
          <w:b/>
          <w:bCs/>
        </w:rPr>
        <w:t>Select Run Type</w:t>
      </w:r>
      <w:r w:rsidRPr="00904068">
        <w:rPr>
          <w:rFonts w:asciiTheme="minorHAnsi" w:hAnsiTheme="minorHAnsi" w:cstheme="minorHAnsi"/>
        </w:rPr>
        <w:t>, click</w:t>
      </w:r>
      <w:r w:rsidR="004D4190" w:rsidRPr="00904068">
        <w:rPr>
          <w:rFonts w:asciiTheme="minorHAnsi" w:hAnsiTheme="minorHAnsi" w:cstheme="minorHAnsi"/>
        </w:rPr>
        <w:t xml:space="preserve"> on</w:t>
      </w:r>
      <w:r w:rsidRPr="00904068">
        <w:rPr>
          <w:rFonts w:asciiTheme="minorHAnsi" w:hAnsiTheme="minorHAnsi" w:cstheme="minorHAnsi"/>
        </w:rPr>
        <w:t xml:space="preserve"> </w:t>
      </w:r>
      <w:r w:rsidRPr="00904068">
        <w:rPr>
          <w:rFonts w:asciiTheme="minorHAnsi" w:hAnsiTheme="minorHAnsi" w:cstheme="minorHAnsi"/>
          <w:b/>
          <w:bCs/>
        </w:rPr>
        <w:t>User Defined</w:t>
      </w:r>
      <w:r w:rsidR="004D4190" w:rsidRPr="00904068">
        <w:rPr>
          <w:rFonts w:asciiTheme="minorHAnsi" w:hAnsiTheme="minorHAnsi" w:cstheme="minorHAnsi"/>
        </w:rPr>
        <w:t>;</w:t>
      </w:r>
      <w:r w:rsidRPr="00904068">
        <w:rPr>
          <w:rFonts w:asciiTheme="minorHAnsi" w:hAnsiTheme="minorHAnsi" w:cstheme="minorHAnsi"/>
        </w:rPr>
        <w:t xml:space="preserve"> under </w:t>
      </w:r>
      <w:r w:rsidRPr="00904068">
        <w:rPr>
          <w:rFonts w:asciiTheme="minorHAnsi" w:hAnsiTheme="minorHAnsi" w:cstheme="minorHAnsi"/>
          <w:b/>
          <w:bCs/>
        </w:rPr>
        <w:t>Protocol</w:t>
      </w:r>
      <w:r w:rsidRPr="00904068">
        <w:rPr>
          <w:rFonts w:asciiTheme="minorHAnsi" w:hAnsiTheme="minorHAnsi" w:cstheme="minorHAnsi"/>
        </w:rPr>
        <w:t xml:space="preserve"> tab, click </w:t>
      </w:r>
      <w:r w:rsidR="004D4190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  <w:b/>
          <w:bCs/>
        </w:rPr>
        <w:t>Create New</w:t>
      </w:r>
      <w:r w:rsidR="00DF5AA5" w:rsidRPr="00904068">
        <w:rPr>
          <w:rFonts w:asciiTheme="minorHAnsi" w:hAnsiTheme="minorHAnsi" w:cstheme="minorHAnsi"/>
        </w:rPr>
        <w:t xml:space="preserve"> (</w:t>
      </w:r>
      <w:r w:rsidR="00DF5AA5" w:rsidRPr="00904068">
        <w:rPr>
          <w:rFonts w:asciiTheme="minorHAnsi" w:hAnsiTheme="minorHAnsi" w:cstheme="minorHAnsi"/>
          <w:b/>
          <w:bCs/>
        </w:rPr>
        <w:t>Supplemental Fig</w:t>
      </w:r>
      <w:r w:rsidR="004D4190" w:rsidRPr="00904068">
        <w:rPr>
          <w:rFonts w:asciiTheme="minorHAnsi" w:hAnsiTheme="minorHAnsi" w:cstheme="minorHAnsi"/>
          <w:b/>
          <w:bCs/>
        </w:rPr>
        <w:t>ure S</w:t>
      </w:r>
      <w:r w:rsidR="00DF5AA5" w:rsidRPr="00904068">
        <w:rPr>
          <w:rFonts w:asciiTheme="minorHAnsi" w:hAnsiTheme="minorHAnsi" w:cstheme="minorHAnsi"/>
          <w:b/>
          <w:bCs/>
        </w:rPr>
        <w:t>1A</w:t>
      </w:r>
      <w:r w:rsidR="004D4190" w:rsidRPr="00904068">
        <w:rPr>
          <w:rFonts w:asciiTheme="minorHAnsi" w:hAnsiTheme="minorHAnsi" w:cstheme="minorHAnsi"/>
          <w:b/>
          <w:bCs/>
        </w:rPr>
        <w:t>,</w:t>
      </w:r>
      <w:r w:rsidR="00DF5AA5" w:rsidRPr="00904068">
        <w:rPr>
          <w:rFonts w:asciiTheme="minorHAnsi" w:hAnsiTheme="minorHAnsi" w:cstheme="minorHAnsi"/>
          <w:b/>
          <w:bCs/>
        </w:rPr>
        <w:t>B</w:t>
      </w:r>
      <w:r w:rsidR="00DF5AA5" w:rsidRPr="00904068">
        <w:rPr>
          <w:rFonts w:asciiTheme="minorHAnsi" w:hAnsiTheme="minorHAnsi" w:cstheme="minorHAnsi"/>
        </w:rPr>
        <w:t>)</w:t>
      </w:r>
      <w:r w:rsidR="00EC5ED0" w:rsidRPr="00904068">
        <w:rPr>
          <w:rFonts w:asciiTheme="minorHAnsi" w:hAnsiTheme="minorHAnsi" w:cstheme="minorHAnsi"/>
        </w:rPr>
        <w:t>.</w:t>
      </w:r>
    </w:p>
    <w:p w14:paraId="7F5A63DB" w14:textId="77777777" w:rsidR="005C2FA0" w:rsidRPr="00904068" w:rsidRDefault="005C2FA0" w:rsidP="00904068">
      <w:pPr>
        <w:pStyle w:val="ListParagraph"/>
        <w:ind w:left="0"/>
        <w:rPr>
          <w:rFonts w:cstheme="minorHAnsi"/>
        </w:rPr>
      </w:pPr>
    </w:p>
    <w:p w14:paraId="089A0175" w14:textId="6943F75E" w:rsidR="003879C6" w:rsidRPr="00904068" w:rsidRDefault="00C93F77" w:rsidP="00904068">
      <w:pPr>
        <w:pStyle w:val="ListParagraph"/>
        <w:numPr>
          <w:ilvl w:val="1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>Double click on temperature and</w:t>
      </w:r>
      <w:r w:rsidR="003879C6" w:rsidRPr="00904068">
        <w:rPr>
          <w:rFonts w:asciiTheme="minorHAnsi" w:hAnsiTheme="minorHAnsi" w:cstheme="minorHAnsi"/>
        </w:rPr>
        <w:t xml:space="preserve"> time for step </w:t>
      </w:r>
      <w:r w:rsidR="00E71376" w:rsidRPr="00904068">
        <w:rPr>
          <w:rFonts w:asciiTheme="minorHAnsi" w:hAnsiTheme="minorHAnsi" w:cstheme="minorHAnsi"/>
        </w:rPr>
        <w:t>1</w:t>
      </w:r>
      <w:r w:rsidR="003879C6" w:rsidRPr="00904068">
        <w:rPr>
          <w:rFonts w:asciiTheme="minorHAnsi" w:hAnsiTheme="minorHAnsi" w:cstheme="minorHAnsi"/>
        </w:rPr>
        <w:t xml:space="preserve"> and change to 95 </w:t>
      </w:r>
      <w:r w:rsidR="00E71376" w:rsidRPr="00904068">
        <w:rPr>
          <w:rFonts w:asciiTheme="minorHAnsi" w:hAnsiTheme="minorHAnsi" w:cstheme="minorHAnsi"/>
        </w:rPr>
        <w:t>°</w:t>
      </w:r>
      <w:r w:rsidR="003879C6" w:rsidRPr="00904068">
        <w:rPr>
          <w:rFonts w:asciiTheme="minorHAnsi" w:hAnsiTheme="minorHAnsi" w:cstheme="minorHAnsi"/>
        </w:rPr>
        <w:t xml:space="preserve">C for </w:t>
      </w:r>
      <w:r w:rsidR="00E71376" w:rsidRPr="00904068">
        <w:rPr>
          <w:rFonts w:asciiTheme="minorHAnsi" w:hAnsiTheme="minorHAnsi" w:cstheme="minorHAnsi"/>
        </w:rPr>
        <w:t>1</w:t>
      </w:r>
      <w:r w:rsidR="003879C6" w:rsidRPr="00904068">
        <w:rPr>
          <w:rFonts w:asciiTheme="minorHAnsi" w:hAnsiTheme="minorHAnsi" w:cstheme="minorHAnsi"/>
        </w:rPr>
        <w:t xml:space="preserve"> min</w:t>
      </w:r>
      <w:r w:rsidR="00E71376" w:rsidRPr="00904068">
        <w:rPr>
          <w:rFonts w:asciiTheme="minorHAnsi" w:hAnsiTheme="minorHAnsi" w:cstheme="minorHAnsi"/>
        </w:rPr>
        <w:t>.</w:t>
      </w:r>
      <w:r w:rsidR="003879C6" w:rsidRPr="00904068">
        <w:rPr>
          <w:rFonts w:asciiTheme="minorHAnsi" w:hAnsiTheme="minorHAnsi" w:cstheme="minorHAnsi"/>
        </w:rPr>
        <w:t xml:space="preserve"> </w:t>
      </w:r>
      <w:r w:rsidR="00E71376" w:rsidRPr="00904068">
        <w:rPr>
          <w:rFonts w:asciiTheme="minorHAnsi" w:hAnsiTheme="minorHAnsi" w:cstheme="minorHAnsi"/>
        </w:rPr>
        <w:t>D</w:t>
      </w:r>
      <w:r w:rsidRPr="00904068">
        <w:rPr>
          <w:rFonts w:asciiTheme="minorHAnsi" w:hAnsiTheme="minorHAnsi" w:cstheme="minorHAnsi"/>
        </w:rPr>
        <w:t>ouble</w:t>
      </w:r>
      <w:r w:rsidR="00E71376" w:rsidRPr="00904068">
        <w:rPr>
          <w:rFonts w:asciiTheme="minorHAnsi" w:hAnsiTheme="minorHAnsi" w:cstheme="minorHAnsi"/>
        </w:rPr>
        <w:t>-</w:t>
      </w:r>
      <w:r w:rsidRPr="00904068">
        <w:rPr>
          <w:rFonts w:asciiTheme="minorHAnsi" w:hAnsiTheme="minorHAnsi" w:cstheme="minorHAnsi"/>
        </w:rPr>
        <w:t>click on temperature</w:t>
      </w:r>
      <w:r w:rsidR="00E71376" w:rsidRPr="00904068">
        <w:rPr>
          <w:rFonts w:asciiTheme="minorHAnsi" w:hAnsiTheme="minorHAnsi" w:cstheme="minorHAnsi"/>
        </w:rPr>
        <w:t xml:space="preserve"> and</w:t>
      </w:r>
      <w:r w:rsidRPr="00904068">
        <w:rPr>
          <w:rFonts w:asciiTheme="minorHAnsi" w:hAnsiTheme="minorHAnsi" w:cstheme="minorHAnsi"/>
        </w:rPr>
        <w:t xml:space="preserve"> th</w:t>
      </w:r>
      <w:r w:rsidR="00E71376" w:rsidRPr="00904068">
        <w:rPr>
          <w:rFonts w:asciiTheme="minorHAnsi" w:hAnsiTheme="minorHAnsi" w:cstheme="minorHAnsi"/>
        </w:rPr>
        <w:t>en</w:t>
      </w:r>
      <w:r w:rsidR="003879C6" w:rsidRPr="00904068">
        <w:rPr>
          <w:rFonts w:asciiTheme="minorHAnsi" w:hAnsiTheme="minorHAnsi" w:cstheme="minorHAnsi"/>
        </w:rPr>
        <w:t xml:space="preserve"> time for step</w:t>
      </w:r>
      <w:r w:rsidR="00E71376" w:rsidRPr="00904068">
        <w:rPr>
          <w:rFonts w:asciiTheme="minorHAnsi" w:hAnsiTheme="minorHAnsi" w:cstheme="minorHAnsi"/>
        </w:rPr>
        <w:t xml:space="preserve"> 2</w:t>
      </w:r>
      <w:r w:rsidR="003879C6" w:rsidRPr="00904068">
        <w:rPr>
          <w:rFonts w:asciiTheme="minorHAnsi" w:hAnsiTheme="minorHAnsi" w:cstheme="minorHAnsi"/>
        </w:rPr>
        <w:t xml:space="preserve"> and change to 60 </w:t>
      </w:r>
      <w:r w:rsidR="00E71376" w:rsidRPr="00904068">
        <w:rPr>
          <w:rFonts w:asciiTheme="minorHAnsi" w:hAnsiTheme="minorHAnsi" w:cstheme="minorHAnsi"/>
        </w:rPr>
        <w:t>°</w:t>
      </w:r>
      <w:r w:rsidR="003879C6" w:rsidRPr="00904068">
        <w:rPr>
          <w:rFonts w:asciiTheme="minorHAnsi" w:hAnsiTheme="minorHAnsi" w:cstheme="minorHAnsi"/>
        </w:rPr>
        <w:t xml:space="preserve">C for </w:t>
      </w:r>
      <w:r w:rsidR="00E71376" w:rsidRPr="00904068">
        <w:rPr>
          <w:rFonts w:asciiTheme="minorHAnsi" w:hAnsiTheme="minorHAnsi" w:cstheme="minorHAnsi"/>
        </w:rPr>
        <w:t>1 min</w:t>
      </w:r>
      <w:r w:rsidR="00DF5AA5" w:rsidRPr="00904068">
        <w:rPr>
          <w:rFonts w:asciiTheme="minorHAnsi" w:hAnsiTheme="minorHAnsi" w:cstheme="minorHAnsi"/>
        </w:rPr>
        <w:t xml:space="preserve"> (</w:t>
      </w:r>
      <w:r w:rsidR="00DF5AA5" w:rsidRPr="00904068">
        <w:rPr>
          <w:rFonts w:asciiTheme="minorHAnsi" w:hAnsiTheme="minorHAnsi" w:cstheme="minorHAnsi"/>
          <w:b/>
          <w:bCs/>
        </w:rPr>
        <w:t>Supplemental Fig</w:t>
      </w:r>
      <w:r w:rsidR="00E71376" w:rsidRPr="00904068">
        <w:rPr>
          <w:rFonts w:asciiTheme="minorHAnsi" w:hAnsiTheme="minorHAnsi" w:cstheme="minorHAnsi"/>
          <w:b/>
          <w:bCs/>
        </w:rPr>
        <w:t>ure S</w:t>
      </w:r>
      <w:r w:rsidR="00DF5AA5" w:rsidRPr="00904068">
        <w:rPr>
          <w:rFonts w:asciiTheme="minorHAnsi" w:hAnsiTheme="minorHAnsi" w:cstheme="minorHAnsi"/>
          <w:b/>
          <w:bCs/>
        </w:rPr>
        <w:t>1C</w:t>
      </w:r>
      <w:r w:rsidR="00E71376" w:rsidRPr="00904068">
        <w:rPr>
          <w:rFonts w:asciiTheme="minorHAnsi" w:hAnsiTheme="minorHAnsi" w:cstheme="minorHAnsi"/>
          <w:b/>
          <w:bCs/>
        </w:rPr>
        <w:t>,</w:t>
      </w:r>
      <w:r w:rsidR="00DF5AA5" w:rsidRPr="00904068">
        <w:rPr>
          <w:rFonts w:asciiTheme="minorHAnsi" w:hAnsiTheme="minorHAnsi" w:cstheme="minorHAnsi"/>
          <w:b/>
          <w:bCs/>
        </w:rPr>
        <w:t>D</w:t>
      </w:r>
      <w:r w:rsidR="00DF5AA5" w:rsidRPr="00904068">
        <w:rPr>
          <w:rFonts w:asciiTheme="minorHAnsi" w:hAnsiTheme="minorHAnsi" w:cstheme="minorHAnsi"/>
        </w:rPr>
        <w:t>)</w:t>
      </w:r>
      <w:r w:rsidR="00E71376" w:rsidRPr="00904068">
        <w:rPr>
          <w:rFonts w:asciiTheme="minorHAnsi" w:hAnsiTheme="minorHAnsi" w:cstheme="minorHAnsi"/>
        </w:rPr>
        <w:t>. S</w:t>
      </w:r>
      <w:r w:rsidR="003879C6" w:rsidRPr="00904068">
        <w:rPr>
          <w:rFonts w:asciiTheme="minorHAnsi" w:hAnsiTheme="minorHAnsi" w:cstheme="minorHAnsi"/>
        </w:rPr>
        <w:t xml:space="preserve">elect the default step </w:t>
      </w:r>
      <w:r w:rsidR="00E71376" w:rsidRPr="00904068">
        <w:rPr>
          <w:rFonts w:asciiTheme="minorHAnsi" w:hAnsiTheme="minorHAnsi" w:cstheme="minorHAnsi"/>
        </w:rPr>
        <w:t>3</w:t>
      </w:r>
      <w:r w:rsidR="003879C6" w:rsidRPr="00904068">
        <w:rPr>
          <w:rFonts w:asciiTheme="minorHAnsi" w:hAnsiTheme="minorHAnsi" w:cstheme="minorHAnsi"/>
        </w:rPr>
        <w:t xml:space="preserve"> and click</w:t>
      </w:r>
      <w:r w:rsidR="00E71376" w:rsidRPr="00904068">
        <w:rPr>
          <w:rFonts w:asciiTheme="minorHAnsi" w:hAnsiTheme="minorHAnsi" w:cstheme="minorHAnsi"/>
        </w:rPr>
        <w:t xml:space="preserve"> on </w:t>
      </w:r>
      <w:r w:rsidR="003879C6" w:rsidRPr="00904068">
        <w:rPr>
          <w:rFonts w:asciiTheme="minorHAnsi" w:hAnsiTheme="minorHAnsi" w:cstheme="minorHAnsi"/>
          <w:b/>
          <w:bCs/>
        </w:rPr>
        <w:t>Delete Step</w:t>
      </w:r>
      <w:r w:rsidR="003879C6" w:rsidRPr="00904068">
        <w:rPr>
          <w:rFonts w:asciiTheme="minorHAnsi" w:hAnsiTheme="minorHAnsi" w:cstheme="minorHAnsi"/>
        </w:rPr>
        <w:t xml:space="preserve">, select the default step </w:t>
      </w:r>
      <w:r w:rsidR="00E71376" w:rsidRPr="00904068">
        <w:rPr>
          <w:rFonts w:asciiTheme="minorHAnsi" w:hAnsiTheme="minorHAnsi" w:cstheme="minorHAnsi"/>
        </w:rPr>
        <w:t>4</w:t>
      </w:r>
      <w:r w:rsidR="003879C6" w:rsidRPr="00904068">
        <w:rPr>
          <w:rFonts w:asciiTheme="minorHAnsi" w:hAnsiTheme="minorHAnsi" w:cstheme="minorHAnsi"/>
        </w:rPr>
        <w:t xml:space="preserve"> and click </w:t>
      </w:r>
      <w:r w:rsidR="00E71376" w:rsidRPr="00904068">
        <w:rPr>
          <w:rFonts w:asciiTheme="minorHAnsi" w:hAnsiTheme="minorHAnsi" w:cstheme="minorHAnsi"/>
        </w:rPr>
        <w:t xml:space="preserve">on </w:t>
      </w:r>
      <w:r w:rsidR="003879C6" w:rsidRPr="00904068">
        <w:rPr>
          <w:rFonts w:asciiTheme="minorHAnsi" w:hAnsiTheme="minorHAnsi" w:cstheme="minorHAnsi"/>
          <w:b/>
          <w:bCs/>
        </w:rPr>
        <w:t>Delete Step</w:t>
      </w:r>
      <w:r w:rsidR="00DF5AA5" w:rsidRPr="00904068">
        <w:rPr>
          <w:rFonts w:asciiTheme="minorHAnsi" w:hAnsiTheme="minorHAnsi" w:cstheme="minorHAnsi"/>
        </w:rPr>
        <w:t xml:space="preserve"> (</w:t>
      </w:r>
      <w:r w:rsidR="00DF5AA5" w:rsidRPr="00904068">
        <w:rPr>
          <w:rFonts w:asciiTheme="minorHAnsi" w:hAnsiTheme="minorHAnsi" w:cstheme="minorHAnsi"/>
          <w:b/>
          <w:bCs/>
        </w:rPr>
        <w:t>Supplemental Fig</w:t>
      </w:r>
      <w:r w:rsidR="00E71376" w:rsidRPr="00904068">
        <w:rPr>
          <w:rFonts w:asciiTheme="minorHAnsi" w:hAnsiTheme="minorHAnsi" w:cstheme="minorHAnsi"/>
          <w:b/>
          <w:bCs/>
        </w:rPr>
        <w:t>ure S</w:t>
      </w:r>
      <w:r w:rsidR="00DF5AA5" w:rsidRPr="00904068">
        <w:rPr>
          <w:rFonts w:asciiTheme="minorHAnsi" w:hAnsiTheme="minorHAnsi" w:cstheme="minorHAnsi"/>
          <w:b/>
          <w:bCs/>
        </w:rPr>
        <w:t>1E</w:t>
      </w:r>
      <w:r w:rsidR="00E71376" w:rsidRPr="00904068">
        <w:rPr>
          <w:rFonts w:asciiTheme="minorHAnsi" w:hAnsiTheme="minorHAnsi" w:cstheme="minorHAnsi"/>
          <w:b/>
          <w:bCs/>
        </w:rPr>
        <w:t>,</w:t>
      </w:r>
      <w:r w:rsidR="00DF5AA5" w:rsidRPr="00904068">
        <w:rPr>
          <w:rFonts w:asciiTheme="minorHAnsi" w:hAnsiTheme="minorHAnsi" w:cstheme="minorHAnsi"/>
          <w:b/>
          <w:bCs/>
        </w:rPr>
        <w:t>F</w:t>
      </w:r>
      <w:r w:rsidR="00DF5AA5" w:rsidRPr="00904068">
        <w:rPr>
          <w:rFonts w:asciiTheme="minorHAnsi" w:hAnsiTheme="minorHAnsi" w:cstheme="minorHAnsi"/>
        </w:rPr>
        <w:t>).</w:t>
      </w:r>
    </w:p>
    <w:p w14:paraId="784EB93E" w14:textId="77777777" w:rsidR="005C2FA0" w:rsidRPr="00904068" w:rsidRDefault="005C2FA0" w:rsidP="00904068">
      <w:pPr>
        <w:spacing w:after="0" w:line="240" w:lineRule="auto"/>
        <w:rPr>
          <w:rFonts w:cstheme="minorHAnsi"/>
          <w:sz w:val="24"/>
          <w:szCs w:val="24"/>
        </w:rPr>
      </w:pPr>
    </w:p>
    <w:p w14:paraId="1042CE2A" w14:textId="171EC2F1" w:rsidR="00F17618" w:rsidRPr="00904068" w:rsidRDefault="003879C6" w:rsidP="00904068">
      <w:pPr>
        <w:pStyle w:val="ListParagraph"/>
        <w:numPr>
          <w:ilvl w:val="1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 xml:space="preserve">Click </w:t>
      </w:r>
      <w:r w:rsidR="004502DC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  <w:b/>
          <w:bCs/>
        </w:rPr>
        <w:t>Insert Melt Curve</w:t>
      </w:r>
      <w:r w:rsidRPr="00904068">
        <w:rPr>
          <w:rFonts w:asciiTheme="minorHAnsi" w:hAnsiTheme="minorHAnsi" w:cstheme="minorHAnsi"/>
        </w:rPr>
        <w:t xml:space="preserve"> after step </w:t>
      </w:r>
      <w:r w:rsidR="004502DC" w:rsidRPr="00904068">
        <w:rPr>
          <w:rFonts w:asciiTheme="minorHAnsi" w:hAnsiTheme="minorHAnsi" w:cstheme="minorHAnsi"/>
        </w:rPr>
        <w:t xml:space="preserve">2; </w:t>
      </w:r>
      <w:r w:rsidRPr="00904068">
        <w:rPr>
          <w:rFonts w:asciiTheme="minorHAnsi" w:hAnsiTheme="minorHAnsi" w:cstheme="minorHAnsi"/>
        </w:rPr>
        <w:t>double</w:t>
      </w:r>
      <w:r w:rsidR="004502DC" w:rsidRPr="00904068">
        <w:rPr>
          <w:rFonts w:asciiTheme="minorHAnsi" w:hAnsiTheme="minorHAnsi" w:cstheme="minorHAnsi"/>
        </w:rPr>
        <w:t>-</w:t>
      </w:r>
      <w:r w:rsidRPr="00904068">
        <w:rPr>
          <w:rFonts w:asciiTheme="minorHAnsi" w:hAnsiTheme="minorHAnsi" w:cstheme="minorHAnsi"/>
        </w:rPr>
        <w:t xml:space="preserve">click </w:t>
      </w:r>
      <w:r w:rsidR="00C93F77" w:rsidRPr="00904068">
        <w:rPr>
          <w:rFonts w:asciiTheme="minorHAnsi" w:hAnsiTheme="minorHAnsi" w:cstheme="minorHAnsi"/>
        </w:rPr>
        <w:t>on the low</w:t>
      </w:r>
      <w:r w:rsidR="004502DC" w:rsidRPr="00904068">
        <w:rPr>
          <w:rFonts w:asciiTheme="minorHAnsi" w:hAnsiTheme="minorHAnsi" w:cstheme="minorHAnsi"/>
        </w:rPr>
        <w:t>- and</w:t>
      </w:r>
      <w:r w:rsidR="00C93F77" w:rsidRPr="00904068">
        <w:rPr>
          <w:rFonts w:asciiTheme="minorHAnsi" w:hAnsiTheme="minorHAnsi" w:cstheme="minorHAnsi"/>
        </w:rPr>
        <w:t xml:space="preserve"> then </w:t>
      </w:r>
      <w:r w:rsidR="004502DC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</w:rPr>
        <w:t>the high</w:t>
      </w:r>
      <w:r w:rsidR="004502DC" w:rsidRPr="00904068">
        <w:rPr>
          <w:rFonts w:asciiTheme="minorHAnsi" w:hAnsiTheme="minorHAnsi" w:cstheme="minorHAnsi"/>
        </w:rPr>
        <w:t>-</w:t>
      </w:r>
      <w:r w:rsidRPr="00904068">
        <w:rPr>
          <w:rFonts w:asciiTheme="minorHAnsi" w:hAnsiTheme="minorHAnsi" w:cstheme="minorHAnsi"/>
        </w:rPr>
        <w:t>range temperature and change to 75</w:t>
      </w:r>
      <w:r w:rsidRPr="00904068">
        <w:rPr>
          <w:rFonts w:asciiTheme="minorHAnsi" w:hAnsiTheme="minorHAnsi" w:cstheme="minorHAnsi"/>
          <w:vertAlign w:val="superscript"/>
        </w:rPr>
        <w:t xml:space="preserve"> </w:t>
      </w:r>
      <w:r w:rsidR="004502DC" w:rsidRPr="00904068">
        <w:rPr>
          <w:rFonts w:asciiTheme="minorHAnsi" w:hAnsiTheme="minorHAnsi" w:cstheme="minorHAnsi"/>
        </w:rPr>
        <w:t>°</w:t>
      </w:r>
      <w:r w:rsidRPr="00904068">
        <w:rPr>
          <w:rFonts w:asciiTheme="minorHAnsi" w:hAnsiTheme="minorHAnsi" w:cstheme="minorHAnsi"/>
        </w:rPr>
        <w:t>C and 90</w:t>
      </w:r>
      <w:r w:rsidRPr="00904068">
        <w:rPr>
          <w:rFonts w:asciiTheme="minorHAnsi" w:hAnsiTheme="minorHAnsi" w:cstheme="minorHAnsi"/>
          <w:vertAlign w:val="superscript"/>
        </w:rPr>
        <w:t xml:space="preserve"> </w:t>
      </w:r>
      <w:r w:rsidR="004502DC" w:rsidRPr="00904068">
        <w:rPr>
          <w:rFonts w:asciiTheme="minorHAnsi" w:hAnsiTheme="minorHAnsi" w:cstheme="minorHAnsi"/>
        </w:rPr>
        <w:t>°</w:t>
      </w:r>
      <w:r w:rsidRPr="00904068">
        <w:rPr>
          <w:rFonts w:asciiTheme="minorHAnsi" w:hAnsiTheme="minorHAnsi" w:cstheme="minorHAnsi"/>
        </w:rPr>
        <w:t>C</w:t>
      </w:r>
      <w:r w:rsidR="004502DC" w:rsidRPr="00904068">
        <w:rPr>
          <w:rFonts w:asciiTheme="minorHAnsi" w:hAnsiTheme="minorHAnsi" w:cstheme="minorHAnsi"/>
        </w:rPr>
        <w:t>,</w:t>
      </w:r>
      <w:r w:rsidRPr="00904068">
        <w:rPr>
          <w:rFonts w:asciiTheme="minorHAnsi" w:hAnsiTheme="minorHAnsi" w:cstheme="minorHAnsi"/>
        </w:rPr>
        <w:t xml:space="preserve"> respectively</w:t>
      </w:r>
      <w:r w:rsidR="00C93F77" w:rsidRPr="00904068">
        <w:rPr>
          <w:rFonts w:asciiTheme="minorHAnsi" w:hAnsiTheme="minorHAnsi" w:cstheme="minorHAnsi"/>
        </w:rPr>
        <w:t>. D</w:t>
      </w:r>
      <w:r w:rsidRPr="00904068">
        <w:rPr>
          <w:rFonts w:asciiTheme="minorHAnsi" w:hAnsiTheme="minorHAnsi" w:cstheme="minorHAnsi"/>
        </w:rPr>
        <w:t>ouble</w:t>
      </w:r>
      <w:r w:rsidR="00605461" w:rsidRPr="00904068">
        <w:rPr>
          <w:rFonts w:asciiTheme="minorHAnsi" w:hAnsiTheme="minorHAnsi" w:cstheme="minorHAnsi"/>
        </w:rPr>
        <w:t>-</w:t>
      </w:r>
      <w:r w:rsidRPr="00904068">
        <w:rPr>
          <w:rFonts w:asciiTheme="minorHAnsi" w:hAnsiTheme="minorHAnsi" w:cstheme="minorHAnsi"/>
        </w:rPr>
        <w:t>click on the time for the lower temperature and change to 10 s</w:t>
      </w:r>
      <w:r w:rsidR="00605461" w:rsidRPr="00904068">
        <w:rPr>
          <w:rFonts w:asciiTheme="minorHAnsi" w:hAnsiTheme="minorHAnsi" w:cstheme="minorHAnsi"/>
        </w:rPr>
        <w:t>. D</w:t>
      </w:r>
      <w:r w:rsidRPr="00904068">
        <w:rPr>
          <w:rFonts w:asciiTheme="minorHAnsi" w:hAnsiTheme="minorHAnsi" w:cstheme="minorHAnsi"/>
        </w:rPr>
        <w:t>ouble</w:t>
      </w:r>
      <w:r w:rsidR="00605461" w:rsidRPr="00904068">
        <w:rPr>
          <w:rFonts w:asciiTheme="minorHAnsi" w:hAnsiTheme="minorHAnsi" w:cstheme="minorHAnsi"/>
        </w:rPr>
        <w:t>-</w:t>
      </w:r>
      <w:r w:rsidRPr="00904068">
        <w:rPr>
          <w:rFonts w:asciiTheme="minorHAnsi" w:hAnsiTheme="minorHAnsi" w:cstheme="minorHAnsi"/>
        </w:rPr>
        <w:t>click on the decimal increment for the higher temperature and change to 0.2</w:t>
      </w:r>
      <w:r w:rsidR="00605461" w:rsidRPr="00904068">
        <w:rPr>
          <w:rFonts w:asciiTheme="minorHAnsi" w:hAnsiTheme="minorHAnsi" w:cstheme="minorHAnsi"/>
        </w:rPr>
        <w:t>. C</w:t>
      </w:r>
      <w:r w:rsidRPr="00904068">
        <w:rPr>
          <w:rFonts w:asciiTheme="minorHAnsi" w:hAnsiTheme="minorHAnsi" w:cstheme="minorHAnsi"/>
        </w:rPr>
        <w:t>lick in</w:t>
      </w:r>
      <w:r w:rsidR="00605461" w:rsidRPr="00904068">
        <w:rPr>
          <w:rFonts w:asciiTheme="minorHAnsi" w:hAnsiTheme="minorHAnsi" w:cstheme="minorHAnsi"/>
        </w:rPr>
        <w:t xml:space="preserve"> the</w:t>
      </w:r>
      <w:r w:rsidRPr="00904068">
        <w:rPr>
          <w:rFonts w:asciiTheme="minorHAnsi" w:hAnsiTheme="minorHAnsi" w:cstheme="minorHAnsi"/>
        </w:rPr>
        <w:t xml:space="preserve"> </w:t>
      </w:r>
      <w:r w:rsidRPr="00904068">
        <w:rPr>
          <w:rFonts w:asciiTheme="minorHAnsi" w:hAnsiTheme="minorHAnsi" w:cstheme="minorHAnsi"/>
          <w:b/>
          <w:bCs/>
        </w:rPr>
        <w:t>Sample Volume</w:t>
      </w:r>
      <w:r w:rsidRPr="00904068">
        <w:rPr>
          <w:rFonts w:asciiTheme="minorHAnsi" w:hAnsiTheme="minorHAnsi" w:cstheme="minorHAnsi"/>
        </w:rPr>
        <w:t xml:space="preserve"> box and change to </w:t>
      </w:r>
      <w:r w:rsidR="00605461" w:rsidRPr="00904068">
        <w:rPr>
          <w:rFonts w:asciiTheme="minorHAnsi" w:hAnsiTheme="minorHAnsi" w:cstheme="minorHAnsi"/>
        </w:rPr>
        <w:t xml:space="preserve">the </w:t>
      </w:r>
      <w:r w:rsidRPr="00904068">
        <w:rPr>
          <w:rFonts w:asciiTheme="minorHAnsi" w:hAnsiTheme="minorHAnsi" w:cstheme="minorHAnsi"/>
        </w:rPr>
        <w:t>correct value</w:t>
      </w:r>
      <w:r w:rsidR="00EC5ED0" w:rsidRPr="00904068">
        <w:rPr>
          <w:rFonts w:asciiTheme="minorHAnsi" w:hAnsiTheme="minorHAnsi" w:cstheme="minorHAnsi"/>
        </w:rPr>
        <w:t xml:space="preserve"> (</w:t>
      </w:r>
      <w:r w:rsidR="00EC5ED0" w:rsidRPr="00904068">
        <w:rPr>
          <w:rFonts w:asciiTheme="minorHAnsi" w:hAnsiTheme="minorHAnsi" w:cstheme="minorHAnsi"/>
          <w:b/>
          <w:bCs/>
        </w:rPr>
        <w:t>Supplemental Fig</w:t>
      </w:r>
      <w:r w:rsidR="00605461" w:rsidRPr="00904068">
        <w:rPr>
          <w:rFonts w:asciiTheme="minorHAnsi" w:hAnsiTheme="minorHAnsi" w:cstheme="minorHAnsi"/>
          <w:b/>
          <w:bCs/>
        </w:rPr>
        <w:t>ure</w:t>
      </w:r>
      <w:r w:rsidR="00EC5ED0" w:rsidRPr="00904068">
        <w:rPr>
          <w:rFonts w:asciiTheme="minorHAnsi" w:hAnsiTheme="minorHAnsi" w:cstheme="minorHAnsi"/>
          <w:b/>
          <w:bCs/>
        </w:rPr>
        <w:t xml:space="preserve"> </w:t>
      </w:r>
      <w:r w:rsidR="00605461" w:rsidRPr="00904068">
        <w:rPr>
          <w:rFonts w:asciiTheme="minorHAnsi" w:hAnsiTheme="minorHAnsi" w:cstheme="minorHAnsi"/>
          <w:b/>
          <w:bCs/>
        </w:rPr>
        <w:t>S</w:t>
      </w:r>
      <w:r w:rsidR="00EC5ED0" w:rsidRPr="00904068">
        <w:rPr>
          <w:rFonts w:asciiTheme="minorHAnsi" w:hAnsiTheme="minorHAnsi" w:cstheme="minorHAnsi"/>
          <w:b/>
          <w:bCs/>
        </w:rPr>
        <w:t>1G</w:t>
      </w:r>
      <w:r w:rsidR="00605461" w:rsidRPr="00904068">
        <w:rPr>
          <w:rFonts w:asciiTheme="minorHAnsi" w:hAnsiTheme="minorHAnsi" w:cstheme="minorHAnsi"/>
          <w:b/>
          <w:bCs/>
        </w:rPr>
        <w:t>–</w:t>
      </w:r>
      <w:r w:rsidR="00EC5ED0" w:rsidRPr="00904068">
        <w:rPr>
          <w:rFonts w:asciiTheme="minorHAnsi" w:hAnsiTheme="minorHAnsi" w:cstheme="minorHAnsi"/>
          <w:b/>
          <w:bCs/>
        </w:rPr>
        <w:t>I</w:t>
      </w:r>
      <w:r w:rsidR="00EC5ED0" w:rsidRPr="00904068">
        <w:rPr>
          <w:rFonts w:asciiTheme="minorHAnsi" w:hAnsiTheme="minorHAnsi" w:cstheme="minorHAnsi"/>
        </w:rPr>
        <w:t>)</w:t>
      </w:r>
      <w:r w:rsidRPr="00904068">
        <w:rPr>
          <w:rFonts w:asciiTheme="minorHAnsi" w:hAnsiTheme="minorHAnsi" w:cstheme="minorHAnsi"/>
        </w:rPr>
        <w:t>.</w:t>
      </w:r>
    </w:p>
    <w:p w14:paraId="3C30103D" w14:textId="77777777" w:rsidR="005C2FA0" w:rsidRPr="00904068" w:rsidRDefault="005C2FA0" w:rsidP="00904068">
      <w:pPr>
        <w:spacing w:after="0" w:line="240" w:lineRule="auto"/>
        <w:rPr>
          <w:rFonts w:cstheme="minorHAnsi"/>
          <w:sz w:val="24"/>
          <w:szCs w:val="24"/>
        </w:rPr>
      </w:pPr>
    </w:p>
    <w:p w14:paraId="26AB6EEF" w14:textId="2D9B4BF0" w:rsidR="003879C6" w:rsidRPr="00904068" w:rsidRDefault="003879C6" w:rsidP="00904068">
      <w:pPr>
        <w:pStyle w:val="ListParagraph"/>
        <w:numPr>
          <w:ilvl w:val="0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>Plate setup</w:t>
      </w:r>
    </w:p>
    <w:p w14:paraId="59A89943" w14:textId="77777777" w:rsidR="005C2FA0" w:rsidRPr="00904068" w:rsidRDefault="005C2FA0" w:rsidP="00904068">
      <w:pPr>
        <w:pStyle w:val="ListParagraph"/>
        <w:ind w:left="0"/>
        <w:rPr>
          <w:rFonts w:cstheme="minorHAnsi"/>
        </w:rPr>
      </w:pPr>
    </w:p>
    <w:p w14:paraId="19CB7EB9" w14:textId="67D27353" w:rsidR="003879C6" w:rsidRPr="00904068" w:rsidRDefault="003879C6" w:rsidP="00904068">
      <w:pPr>
        <w:pStyle w:val="ListParagraph"/>
        <w:numPr>
          <w:ilvl w:val="1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>Under</w:t>
      </w:r>
      <w:r w:rsidR="00C93F77" w:rsidRPr="00904068">
        <w:rPr>
          <w:rFonts w:asciiTheme="minorHAnsi" w:hAnsiTheme="minorHAnsi" w:cstheme="minorHAnsi"/>
        </w:rPr>
        <w:t xml:space="preserve"> the</w:t>
      </w:r>
      <w:r w:rsidRPr="00904068">
        <w:rPr>
          <w:rFonts w:asciiTheme="minorHAnsi" w:hAnsiTheme="minorHAnsi" w:cstheme="minorHAnsi"/>
        </w:rPr>
        <w:t xml:space="preserve"> </w:t>
      </w:r>
      <w:r w:rsidRPr="00904068">
        <w:rPr>
          <w:rFonts w:asciiTheme="minorHAnsi" w:hAnsiTheme="minorHAnsi" w:cstheme="minorHAnsi"/>
          <w:b/>
          <w:bCs/>
        </w:rPr>
        <w:t>Plate</w:t>
      </w:r>
      <w:r w:rsidRPr="00904068">
        <w:rPr>
          <w:rFonts w:asciiTheme="minorHAnsi" w:hAnsiTheme="minorHAnsi" w:cstheme="minorHAnsi"/>
        </w:rPr>
        <w:t xml:space="preserve"> tab, click </w:t>
      </w:r>
      <w:r w:rsidR="00E27470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  <w:b/>
          <w:bCs/>
        </w:rPr>
        <w:t>Create New</w:t>
      </w:r>
      <w:r w:rsidR="00E27470" w:rsidRPr="00904068">
        <w:rPr>
          <w:rFonts w:asciiTheme="minorHAnsi" w:hAnsiTheme="minorHAnsi" w:cstheme="minorHAnsi"/>
        </w:rPr>
        <w:t>. C</w:t>
      </w:r>
      <w:r w:rsidRPr="00904068">
        <w:rPr>
          <w:rFonts w:asciiTheme="minorHAnsi" w:hAnsiTheme="minorHAnsi" w:cstheme="minorHAnsi"/>
        </w:rPr>
        <w:t xml:space="preserve">lick </w:t>
      </w:r>
      <w:r w:rsidR="00E27470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  <w:b/>
          <w:bCs/>
        </w:rPr>
        <w:t>Select Fluorophores</w:t>
      </w:r>
      <w:r w:rsidRPr="00904068">
        <w:rPr>
          <w:rFonts w:asciiTheme="minorHAnsi" w:hAnsiTheme="minorHAnsi" w:cstheme="minorHAnsi"/>
        </w:rPr>
        <w:t xml:space="preserve"> and select </w:t>
      </w:r>
      <w:r w:rsidR="00E27470" w:rsidRPr="00904068">
        <w:rPr>
          <w:rFonts w:asciiTheme="minorHAnsi" w:hAnsiTheme="minorHAnsi" w:cstheme="minorHAnsi"/>
        </w:rPr>
        <w:t xml:space="preserve">the </w:t>
      </w:r>
      <w:r w:rsidRPr="00904068">
        <w:rPr>
          <w:rFonts w:asciiTheme="minorHAnsi" w:hAnsiTheme="minorHAnsi" w:cstheme="minorHAnsi"/>
        </w:rPr>
        <w:t>relevant colors via the check boxes and click</w:t>
      </w:r>
      <w:r w:rsidR="00E27470" w:rsidRPr="00904068">
        <w:rPr>
          <w:rFonts w:asciiTheme="minorHAnsi" w:hAnsiTheme="minorHAnsi" w:cstheme="minorHAnsi"/>
        </w:rPr>
        <w:t xml:space="preserve"> on</w:t>
      </w:r>
      <w:r w:rsidRPr="00904068">
        <w:rPr>
          <w:rFonts w:asciiTheme="minorHAnsi" w:hAnsiTheme="minorHAnsi" w:cstheme="minorHAnsi"/>
        </w:rPr>
        <w:t xml:space="preserve"> </w:t>
      </w:r>
      <w:r w:rsidRPr="00904068">
        <w:rPr>
          <w:rFonts w:asciiTheme="minorHAnsi" w:hAnsiTheme="minorHAnsi" w:cstheme="minorHAnsi"/>
          <w:b/>
          <w:bCs/>
        </w:rPr>
        <w:t>OK</w:t>
      </w:r>
      <w:r w:rsidR="00274BA5" w:rsidRPr="00904068">
        <w:rPr>
          <w:rFonts w:asciiTheme="minorHAnsi" w:hAnsiTheme="minorHAnsi" w:cstheme="minorHAnsi"/>
        </w:rPr>
        <w:t xml:space="preserve"> (</w:t>
      </w:r>
      <w:r w:rsidR="00274BA5" w:rsidRPr="00904068">
        <w:rPr>
          <w:rFonts w:asciiTheme="minorHAnsi" w:hAnsiTheme="minorHAnsi" w:cstheme="minorHAnsi"/>
          <w:b/>
          <w:bCs/>
        </w:rPr>
        <w:t>Supplemental Fig</w:t>
      </w:r>
      <w:r w:rsidR="00E27470" w:rsidRPr="00904068">
        <w:rPr>
          <w:rFonts w:asciiTheme="minorHAnsi" w:hAnsiTheme="minorHAnsi" w:cstheme="minorHAnsi"/>
          <w:b/>
          <w:bCs/>
        </w:rPr>
        <w:t>ure</w:t>
      </w:r>
      <w:r w:rsidR="00274BA5" w:rsidRPr="00904068">
        <w:rPr>
          <w:rFonts w:asciiTheme="minorHAnsi" w:hAnsiTheme="minorHAnsi" w:cstheme="minorHAnsi"/>
          <w:b/>
          <w:bCs/>
        </w:rPr>
        <w:t xml:space="preserve"> </w:t>
      </w:r>
      <w:r w:rsidR="00E27470" w:rsidRPr="00904068">
        <w:rPr>
          <w:rFonts w:asciiTheme="minorHAnsi" w:hAnsiTheme="minorHAnsi" w:cstheme="minorHAnsi"/>
          <w:b/>
          <w:bCs/>
        </w:rPr>
        <w:t>S</w:t>
      </w:r>
      <w:r w:rsidR="00274BA5" w:rsidRPr="00904068">
        <w:rPr>
          <w:rFonts w:asciiTheme="minorHAnsi" w:hAnsiTheme="minorHAnsi" w:cstheme="minorHAnsi"/>
          <w:b/>
          <w:bCs/>
        </w:rPr>
        <w:t>2A</w:t>
      </w:r>
      <w:r w:rsidR="00E27470" w:rsidRPr="00904068">
        <w:rPr>
          <w:rFonts w:asciiTheme="minorHAnsi" w:hAnsiTheme="minorHAnsi" w:cstheme="minorHAnsi"/>
          <w:b/>
          <w:bCs/>
        </w:rPr>
        <w:t>–</w:t>
      </w:r>
      <w:r w:rsidR="00274BA5" w:rsidRPr="00904068">
        <w:rPr>
          <w:rFonts w:asciiTheme="minorHAnsi" w:hAnsiTheme="minorHAnsi" w:cstheme="minorHAnsi"/>
          <w:b/>
          <w:bCs/>
        </w:rPr>
        <w:t>C</w:t>
      </w:r>
      <w:r w:rsidR="00EC5ED0" w:rsidRPr="00904068">
        <w:rPr>
          <w:rFonts w:asciiTheme="minorHAnsi" w:hAnsiTheme="minorHAnsi" w:cstheme="minorHAnsi"/>
        </w:rPr>
        <w:t>)</w:t>
      </w:r>
      <w:r w:rsidRPr="00904068">
        <w:rPr>
          <w:rFonts w:asciiTheme="minorHAnsi" w:hAnsiTheme="minorHAnsi" w:cstheme="minorHAnsi"/>
        </w:rPr>
        <w:t>.</w:t>
      </w:r>
    </w:p>
    <w:p w14:paraId="307605E6" w14:textId="77777777" w:rsidR="005C2FA0" w:rsidRPr="00904068" w:rsidRDefault="005C2FA0" w:rsidP="00904068">
      <w:pPr>
        <w:spacing w:after="0" w:line="240" w:lineRule="auto"/>
        <w:rPr>
          <w:rFonts w:cstheme="minorHAnsi"/>
          <w:sz w:val="24"/>
          <w:szCs w:val="24"/>
        </w:rPr>
      </w:pPr>
    </w:p>
    <w:p w14:paraId="2EC94604" w14:textId="642F6A1C" w:rsidR="003879C6" w:rsidRPr="00904068" w:rsidRDefault="003879C6" w:rsidP="00904068">
      <w:pPr>
        <w:pStyle w:val="ListParagraph"/>
        <w:numPr>
          <w:ilvl w:val="1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 xml:space="preserve">Click </w:t>
      </w:r>
      <w:r w:rsidR="0000032E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  <w:b/>
          <w:bCs/>
        </w:rPr>
        <w:t>Experiment Settings</w:t>
      </w:r>
      <w:r w:rsidRPr="00904068">
        <w:rPr>
          <w:rFonts w:asciiTheme="minorHAnsi" w:hAnsiTheme="minorHAnsi" w:cstheme="minorHAnsi"/>
        </w:rPr>
        <w:t xml:space="preserve"> and under the </w:t>
      </w:r>
      <w:r w:rsidRPr="00904068">
        <w:rPr>
          <w:rFonts w:asciiTheme="minorHAnsi" w:hAnsiTheme="minorHAnsi" w:cstheme="minorHAnsi"/>
          <w:b/>
          <w:bCs/>
        </w:rPr>
        <w:t>Targets</w:t>
      </w:r>
      <w:r w:rsidRPr="00904068">
        <w:rPr>
          <w:rFonts w:asciiTheme="minorHAnsi" w:hAnsiTheme="minorHAnsi" w:cstheme="minorHAnsi"/>
        </w:rPr>
        <w:t xml:space="preserve"> tab, go to the </w:t>
      </w:r>
      <w:proofErr w:type="gramStart"/>
      <w:r w:rsidRPr="00904068">
        <w:rPr>
          <w:rFonts w:asciiTheme="minorHAnsi" w:hAnsiTheme="minorHAnsi" w:cstheme="minorHAnsi"/>
          <w:b/>
          <w:bCs/>
        </w:rPr>
        <w:t>New</w:t>
      </w:r>
      <w:proofErr w:type="gramEnd"/>
      <w:r w:rsidRPr="00904068">
        <w:rPr>
          <w:rFonts w:asciiTheme="minorHAnsi" w:hAnsiTheme="minorHAnsi" w:cstheme="minorHAnsi"/>
        </w:rPr>
        <w:t xml:space="preserve"> box and type the target gene name. Click</w:t>
      </w:r>
      <w:r w:rsidR="0000032E" w:rsidRPr="00904068">
        <w:rPr>
          <w:rFonts w:asciiTheme="minorHAnsi" w:hAnsiTheme="minorHAnsi" w:cstheme="minorHAnsi"/>
        </w:rPr>
        <w:t xml:space="preserve"> on</w:t>
      </w:r>
      <w:r w:rsidRPr="00904068">
        <w:rPr>
          <w:rFonts w:asciiTheme="minorHAnsi" w:hAnsiTheme="minorHAnsi" w:cstheme="minorHAnsi"/>
        </w:rPr>
        <w:t xml:space="preserve"> </w:t>
      </w:r>
      <w:r w:rsidRPr="00904068">
        <w:rPr>
          <w:rFonts w:asciiTheme="minorHAnsi" w:hAnsiTheme="minorHAnsi" w:cstheme="minorHAnsi"/>
          <w:b/>
          <w:bCs/>
        </w:rPr>
        <w:t>Add</w:t>
      </w:r>
      <w:r w:rsidRPr="00904068">
        <w:rPr>
          <w:rFonts w:asciiTheme="minorHAnsi" w:hAnsiTheme="minorHAnsi" w:cstheme="minorHAnsi"/>
        </w:rPr>
        <w:t xml:space="preserve"> and repeat for any other target genes that are present on the plate</w:t>
      </w:r>
      <w:r w:rsidR="00EC5ED0" w:rsidRPr="00904068">
        <w:rPr>
          <w:rFonts w:asciiTheme="minorHAnsi" w:hAnsiTheme="minorHAnsi" w:cstheme="minorHAnsi"/>
        </w:rPr>
        <w:t xml:space="preserve"> (</w:t>
      </w:r>
      <w:r w:rsidR="00EC5ED0" w:rsidRPr="00904068">
        <w:rPr>
          <w:rFonts w:asciiTheme="minorHAnsi" w:hAnsiTheme="minorHAnsi" w:cstheme="minorHAnsi"/>
          <w:b/>
          <w:bCs/>
        </w:rPr>
        <w:t>Supplemental Fig</w:t>
      </w:r>
      <w:r w:rsidR="0000032E" w:rsidRPr="00904068">
        <w:rPr>
          <w:rFonts w:asciiTheme="minorHAnsi" w:hAnsiTheme="minorHAnsi" w:cstheme="minorHAnsi"/>
          <w:b/>
          <w:bCs/>
        </w:rPr>
        <w:t>ure</w:t>
      </w:r>
      <w:r w:rsidR="00EC5ED0" w:rsidRPr="00904068">
        <w:rPr>
          <w:rFonts w:asciiTheme="minorHAnsi" w:hAnsiTheme="minorHAnsi" w:cstheme="minorHAnsi"/>
          <w:b/>
          <w:bCs/>
        </w:rPr>
        <w:t xml:space="preserve"> </w:t>
      </w:r>
      <w:r w:rsidR="0000032E" w:rsidRPr="00904068">
        <w:rPr>
          <w:rFonts w:asciiTheme="minorHAnsi" w:hAnsiTheme="minorHAnsi" w:cstheme="minorHAnsi"/>
          <w:b/>
          <w:bCs/>
        </w:rPr>
        <w:t>S</w:t>
      </w:r>
      <w:r w:rsidR="00EC5ED0" w:rsidRPr="00904068">
        <w:rPr>
          <w:rFonts w:asciiTheme="minorHAnsi" w:hAnsiTheme="minorHAnsi" w:cstheme="minorHAnsi"/>
          <w:b/>
          <w:bCs/>
        </w:rPr>
        <w:t>2</w:t>
      </w:r>
      <w:r w:rsidR="00274BA5" w:rsidRPr="00904068">
        <w:rPr>
          <w:rFonts w:asciiTheme="minorHAnsi" w:hAnsiTheme="minorHAnsi" w:cstheme="minorHAnsi"/>
          <w:b/>
          <w:bCs/>
        </w:rPr>
        <w:t>D</w:t>
      </w:r>
      <w:r w:rsidR="0000032E" w:rsidRPr="00904068">
        <w:rPr>
          <w:rFonts w:asciiTheme="minorHAnsi" w:hAnsiTheme="minorHAnsi" w:cstheme="minorHAnsi"/>
          <w:b/>
          <w:bCs/>
        </w:rPr>
        <w:t>–</w:t>
      </w:r>
      <w:r w:rsidR="00EC5ED0" w:rsidRPr="00904068">
        <w:rPr>
          <w:rFonts w:asciiTheme="minorHAnsi" w:hAnsiTheme="minorHAnsi" w:cstheme="minorHAnsi"/>
          <w:b/>
          <w:bCs/>
        </w:rPr>
        <w:t>F</w:t>
      </w:r>
      <w:r w:rsidR="00EC5ED0" w:rsidRPr="00904068">
        <w:rPr>
          <w:rFonts w:asciiTheme="minorHAnsi" w:hAnsiTheme="minorHAnsi" w:cstheme="minorHAnsi"/>
        </w:rPr>
        <w:t>)</w:t>
      </w:r>
      <w:r w:rsidRPr="00904068">
        <w:rPr>
          <w:rFonts w:asciiTheme="minorHAnsi" w:hAnsiTheme="minorHAnsi" w:cstheme="minorHAnsi"/>
        </w:rPr>
        <w:t>.</w:t>
      </w:r>
    </w:p>
    <w:p w14:paraId="72BAA16C" w14:textId="77777777" w:rsidR="005C2FA0" w:rsidRPr="00904068" w:rsidRDefault="005C2FA0" w:rsidP="00904068">
      <w:pPr>
        <w:spacing w:after="0" w:line="240" w:lineRule="auto"/>
        <w:rPr>
          <w:rFonts w:cstheme="minorHAnsi"/>
          <w:sz w:val="24"/>
          <w:szCs w:val="24"/>
        </w:rPr>
      </w:pPr>
    </w:p>
    <w:p w14:paraId="7A8FD3E0" w14:textId="4DD4D00D" w:rsidR="003879C6" w:rsidRPr="00904068" w:rsidRDefault="003879C6" w:rsidP="00904068">
      <w:pPr>
        <w:pStyle w:val="ListParagraph"/>
        <w:numPr>
          <w:ilvl w:val="1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>Click</w:t>
      </w:r>
      <w:r w:rsidR="0000032E" w:rsidRPr="00904068">
        <w:rPr>
          <w:rFonts w:asciiTheme="minorHAnsi" w:hAnsiTheme="minorHAnsi" w:cstheme="minorHAnsi"/>
        </w:rPr>
        <w:t xml:space="preserve"> on</w:t>
      </w:r>
      <w:r w:rsidRPr="00904068">
        <w:rPr>
          <w:rFonts w:asciiTheme="minorHAnsi" w:hAnsiTheme="minorHAnsi" w:cstheme="minorHAnsi"/>
        </w:rPr>
        <w:t xml:space="preserve"> the </w:t>
      </w:r>
      <w:r w:rsidRPr="00904068">
        <w:rPr>
          <w:rFonts w:asciiTheme="minorHAnsi" w:hAnsiTheme="minorHAnsi" w:cstheme="minorHAnsi"/>
          <w:b/>
          <w:bCs/>
        </w:rPr>
        <w:t>Samples</w:t>
      </w:r>
      <w:r w:rsidRPr="00904068">
        <w:rPr>
          <w:rFonts w:asciiTheme="minorHAnsi" w:hAnsiTheme="minorHAnsi" w:cstheme="minorHAnsi"/>
        </w:rPr>
        <w:t xml:space="preserve"> Tab, go to the </w:t>
      </w:r>
      <w:proofErr w:type="gramStart"/>
      <w:r w:rsidRPr="00904068">
        <w:rPr>
          <w:rFonts w:asciiTheme="minorHAnsi" w:hAnsiTheme="minorHAnsi" w:cstheme="minorHAnsi"/>
          <w:b/>
          <w:bCs/>
        </w:rPr>
        <w:t>New</w:t>
      </w:r>
      <w:proofErr w:type="gramEnd"/>
      <w:r w:rsidRPr="00904068">
        <w:rPr>
          <w:rFonts w:asciiTheme="minorHAnsi" w:hAnsiTheme="minorHAnsi" w:cstheme="minorHAnsi"/>
        </w:rPr>
        <w:t xml:space="preserve"> box</w:t>
      </w:r>
      <w:r w:rsidR="0000032E" w:rsidRPr="00904068">
        <w:rPr>
          <w:rFonts w:asciiTheme="minorHAnsi" w:hAnsiTheme="minorHAnsi" w:cstheme="minorHAnsi"/>
        </w:rPr>
        <w:t>,</w:t>
      </w:r>
      <w:r w:rsidRPr="00904068">
        <w:rPr>
          <w:rFonts w:asciiTheme="minorHAnsi" w:hAnsiTheme="minorHAnsi" w:cstheme="minorHAnsi"/>
        </w:rPr>
        <w:t xml:space="preserve"> and type the sample name</w:t>
      </w:r>
      <w:r w:rsidR="0000032E" w:rsidRPr="00904068">
        <w:rPr>
          <w:rFonts w:asciiTheme="minorHAnsi" w:hAnsiTheme="minorHAnsi" w:cstheme="minorHAnsi"/>
        </w:rPr>
        <w:t>. C</w:t>
      </w:r>
      <w:r w:rsidRPr="00904068">
        <w:rPr>
          <w:rFonts w:asciiTheme="minorHAnsi" w:hAnsiTheme="minorHAnsi" w:cstheme="minorHAnsi"/>
        </w:rPr>
        <w:t xml:space="preserve">lick </w:t>
      </w:r>
      <w:r w:rsidR="0000032E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  <w:b/>
          <w:bCs/>
        </w:rPr>
        <w:t>Add</w:t>
      </w:r>
      <w:r w:rsidRPr="00904068">
        <w:rPr>
          <w:rFonts w:asciiTheme="minorHAnsi" w:hAnsiTheme="minorHAnsi" w:cstheme="minorHAnsi"/>
        </w:rPr>
        <w:t xml:space="preserve"> and repeat for any other samples that are present on the plate</w:t>
      </w:r>
      <w:r w:rsidR="0000032E" w:rsidRPr="00904068">
        <w:rPr>
          <w:rFonts w:asciiTheme="minorHAnsi" w:hAnsiTheme="minorHAnsi" w:cstheme="minorHAnsi"/>
        </w:rPr>
        <w:t>;</w:t>
      </w:r>
      <w:r w:rsidRPr="00904068">
        <w:rPr>
          <w:rFonts w:asciiTheme="minorHAnsi" w:hAnsiTheme="minorHAnsi" w:cstheme="minorHAnsi"/>
        </w:rPr>
        <w:t xml:space="preserve"> click </w:t>
      </w:r>
      <w:r w:rsidR="0000032E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  <w:b/>
          <w:bCs/>
        </w:rPr>
        <w:t>OK</w:t>
      </w:r>
      <w:r w:rsidR="00EC5ED0" w:rsidRPr="00904068">
        <w:rPr>
          <w:rFonts w:asciiTheme="minorHAnsi" w:hAnsiTheme="minorHAnsi" w:cstheme="minorHAnsi"/>
        </w:rPr>
        <w:t xml:space="preserve"> (</w:t>
      </w:r>
      <w:r w:rsidR="00EC5ED0" w:rsidRPr="00904068">
        <w:rPr>
          <w:rFonts w:asciiTheme="minorHAnsi" w:hAnsiTheme="minorHAnsi" w:cstheme="minorHAnsi"/>
          <w:b/>
          <w:bCs/>
        </w:rPr>
        <w:t>Supplemental Fig</w:t>
      </w:r>
      <w:r w:rsidR="0000032E" w:rsidRPr="00904068">
        <w:rPr>
          <w:rFonts w:asciiTheme="minorHAnsi" w:hAnsiTheme="minorHAnsi" w:cstheme="minorHAnsi"/>
          <w:b/>
          <w:bCs/>
        </w:rPr>
        <w:t>ure</w:t>
      </w:r>
      <w:r w:rsidR="00EC5ED0" w:rsidRPr="00904068">
        <w:rPr>
          <w:rFonts w:asciiTheme="minorHAnsi" w:hAnsiTheme="minorHAnsi" w:cstheme="minorHAnsi"/>
          <w:b/>
          <w:bCs/>
        </w:rPr>
        <w:t xml:space="preserve"> 2G</w:t>
      </w:r>
      <w:r w:rsidR="0000032E" w:rsidRPr="00904068">
        <w:rPr>
          <w:rFonts w:asciiTheme="minorHAnsi" w:hAnsiTheme="minorHAnsi" w:cstheme="minorHAnsi"/>
          <w:b/>
          <w:bCs/>
        </w:rPr>
        <w:t>,</w:t>
      </w:r>
      <w:r w:rsidR="00EC5ED0" w:rsidRPr="00904068">
        <w:rPr>
          <w:rFonts w:asciiTheme="minorHAnsi" w:hAnsiTheme="minorHAnsi" w:cstheme="minorHAnsi"/>
          <w:b/>
          <w:bCs/>
        </w:rPr>
        <w:t>H</w:t>
      </w:r>
      <w:r w:rsidR="00EC5ED0" w:rsidRPr="00904068">
        <w:rPr>
          <w:rFonts w:asciiTheme="minorHAnsi" w:hAnsiTheme="minorHAnsi" w:cstheme="minorHAnsi"/>
        </w:rPr>
        <w:t>)</w:t>
      </w:r>
      <w:r w:rsidRPr="00904068">
        <w:rPr>
          <w:rFonts w:asciiTheme="minorHAnsi" w:hAnsiTheme="minorHAnsi" w:cstheme="minorHAnsi"/>
        </w:rPr>
        <w:t>.</w:t>
      </w:r>
    </w:p>
    <w:p w14:paraId="55269D57" w14:textId="77777777" w:rsidR="005C2FA0" w:rsidRPr="00904068" w:rsidRDefault="005C2FA0" w:rsidP="00904068">
      <w:pPr>
        <w:spacing w:after="0" w:line="240" w:lineRule="auto"/>
        <w:rPr>
          <w:rFonts w:cstheme="minorHAnsi"/>
          <w:sz w:val="24"/>
          <w:szCs w:val="24"/>
        </w:rPr>
      </w:pPr>
    </w:p>
    <w:p w14:paraId="7AC04310" w14:textId="2206373F" w:rsidR="003879C6" w:rsidRPr="00904068" w:rsidRDefault="003879C6" w:rsidP="00904068">
      <w:pPr>
        <w:pStyle w:val="ListParagraph"/>
        <w:numPr>
          <w:ilvl w:val="1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 xml:space="preserve">Click and drag to highlight cells in the same group or select cells individually by clicking once. Under </w:t>
      </w:r>
      <w:r w:rsidRPr="00904068">
        <w:rPr>
          <w:rFonts w:asciiTheme="minorHAnsi" w:hAnsiTheme="minorHAnsi" w:cstheme="minorHAnsi"/>
          <w:b/>
          <w:bCs/>
        </w:rPr>
        <w:t>Set Sample Type</w:t>
      </w:r>
      <w:r w:rsidRPr="00904068">
        <w:rPr>
          <w:rFonts w:asciiTheme="minorHAnsi" w:hAnsiTheme="minorHAnsi" w:cstheme="minorHAnsi"/>
        </w:rPr>
        <w:t xml:space="preserve">, click </w:t>
      </w:r>
      <w:r w:rsidR="00CF1719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</w:rPr>
        <w:t xml:space="preserve">what kind of sample this is and select the checkbox next to the fluorophores present in </w:t>
      </w:r>
      <w:r w:rsidR="00CF1719" w:rsidRPr="00904068">
        <w:rPr>
          <w:rFonts w:asciiTheme="minorHAnsi" w:hAnsiTheme="minorHAnsi" w:cstheme="minorHAnsi"/>
        </w:rPr>
        <w:t xml:space="preserve">the </w:t>
      </w:r>
      <w:r w:rsidRPr="00904068">
        <w:rPr>
          <w:rFonts w:asciiTheme="minorHAnsi" w:hAnsiTheme="minorHAnsi" w:cstheme="minorHAnsi"/>
        </w:rPr>
        <w:t xml:space="preserve">selected samples under the </w:t>
      </w:r>
      <w:r w:rsidRPr="00904068">
        <w:rPr>
          <w:rFonts w:asciiTheme="minorHAnsi" w:hAnsiTheme="minorHAnsi" w:cstheme="minorHAnsi"/>
          <w:b/>
          <w:bCs/>
        </w:rPr>
        <w:t>Load</w:t>
      </w:r>
      <w:r w:rsidR="00CF1719" w:rsidRPr="00904068">
        <w:rPr>
          <w:rFonts w:asciiTheme="minorHAnsi" w:hAnsiTheme="minorHAnsi" w:cstheme="minorHAnsi"/>
        </w:rPr>
        <w:t xml:space="preserve"> </w:t>
      </w:r>
      <w:r w:rsidRPr="00904068">
        <w:rPr>
          <w:rFonts w:asciiTheme="minorHAnsi" w:hAnsiTheme="minorHAnsi" w:cstheme="minorHAnsi"/>
        </w:rPr>
        <w:t xml:space="preserve">header for </w:t>
      </w:r>
      <w:r w:rsidRPr="00904068">
        <w:rPr>
          <w:rFonts w:asciiTheme="minorHAnsi" w:hAnsiTheme="minorHAnsi" w:cstheme="minorHAnsi"/>
          <w:b/>
          <w:bCs/>
        </w:rPr>
        <w:t>Target Name</w:t>
      </w:r>
      <w:r w:rsidR="00CF1719" w:rsidRPr="00904068">
        <w:rPr>
          <w:rFonts w:asciiTheme="minorHAnsi" w:hAnsiTheme="minorHAnsi" w:cstheme="minorHAnsi"/>
        </w:rPr>
        <w:t xml:space="preserve"> </w:t>
      </w:r>
      <w:r w:rsidR="00EC5ED0" w:rsidRPr="00904068">
        <w:rPr>
          <w:rFonts w:asciiTheme="minorHAnsi" w:hAnsiTheme="minorHAnsi" w:cstheme="minorHAnsi"/>
        </w:rPr>
        <w:t>(</w:t>
      </w:r>
      <w:r w:rsidR="00EC5ED0" w:rsidRPr="00904068">
        <w:rPr>
          <w:rFonts w:asciiTheme="minorHAnsi" w:hAnsiTheme="minorHAnsi" w:cstheme="minorHAnsi"/>
          <w:b/>
          <w:bCs/>
        </w:rPr>
        <w:t>Supplemental Fig</w:t>
      </w:r>
      <w:r w:rsidR="00CF1719" w:rsidRPr="00904068">
        <w:rPr>
          <w:rFonts w:asciiTheme="minorHAnsi" w:hAnsiTheme="minorHAnsi" w:cstheme="minorHAnsi"/>
          <w:b/>
          <w:bCs/>
        </w:rPr>
        <w:t>ure S</w:t>
      </w:r>
      <w:r w:rsidR="00EC5ED0" w:rsidRPr="00904068">
        <w:rPr>
          <w:rFonts w:asciiTheme="minorHAnsi" w:hAnsiTheme="minorHAnsi" w:cstheme="minorHAnsi"/>
          <w:b/>
          <w:bCs/>
        </w:rPr>
        <w:t>2I</w:t>
      </w:r>
      <w:r w:rsidR="00E52BA1" w:rsidRPr="00904068">
        <w:rPr>
          <w:rFonts w:asciiTheme="minorHAnsi" w:hAnsiTheme="minorHAnsi" w:cstheme="minorHAnsi"/>
        </w:rPr>
        <w:t xml:space="preserve"> and </w:t>
      </w:r>
      <w:r w:rsidR="00274BA5" w:rsidRPr="00904068">
        <w:rPr>
          <w:rFonts w:asciiTheme="minorHAnsi" w:hAnsiTheme="minorHAnsi" w:cstheme="minorHAnsi"/>
          <w:b/>
          <w:bCs/>
        </w:rPr>
        <w:t>Supplemental Fig</w:t>
      </w:r>
      <w:r w:rsidR="00CF1719" w:rsidRPr="00904068">
        <w:rPr>
          <w:rFonts w:asciiTheme="minorHAnsi" w:hAnsiTheme="minorHAnsi" w:cstheme="minorHAnsi"/>
          <w:b/>
          <w:bCs/>
        </w:rPr>
        <w:t>ure</w:t>
      </w:r>
      <w:r w:rsidR="00274BA5" w:rsidRPr="00904068">
        <w:rPr>
          <w:rFonts w:asciiTheme="minorHAnsi" w:hAnsiTheme="minorHAnsi" w:cstheme="minorHAnsi"/>
          <w:b/>
          <w:bCs/>
        </w:rPr>
        <w:t xml:space="preserve"> </w:t>
      </w:r>
      <w:r w:rsidR="00CF1719" w:rsidRPr="00904068">
        <w:rPr>
          <w:rFonts w:asciiTheme="minorHAnsi" w:hAnsiTheme="minorHAnsi" w:cstheme="minorHAnsi"/>
          <w:b/>
          <w:bCs/>
        </w:rPr>
        <w:t>S</w:t>
      </w:r>
      <w:r w:rsidR="00274BA5" w:rsidRPr="00904068">
        <w:rPr>
          <w:rFonts w:asciiTheme="minorHAnsi" w:hAnsiTheme="minorHAnsi" w:cstheme="minorHAnsi"/>
          <w:b/>
          <w:bCs/>
        </w:rPr>
        <w:t>3A</w:t>
      </w:r>
      <w:r w:rsidR="00CF1719" w:rsidRPr="00904068">
        <w:rPr>
          <w:rFonts w:asciiTheme="minorHAnsi" w:hAnsiTheme="minorHAnsi" w:cstheme="minorHAnsi"/>
          <w:b/>
          <w:bCs/>
        </w:rPr>
        <w:t>,</w:t>
      </w:r>
      <w:r w:rsidR="00274BA5" w:rsidRPr="00904068">
        <w:rPr>
          <w:rFonts w:asciiTheme="minorHAnsi" w:hAnsiTheme="minorHAnsi" w:cstheme="minorHAnsi"/>
          <w:b/>
          <w:bCs/>
        </w:rPr>
        <w:t>B</w:t>
      </w:r>
      <w:r w:rsidR="00EC5ED0" w:rsidRPr="00904068">
        <w:rPr>
          <w:rFonts w:asciiTheme="minorHAnsi" w:hAnsiTheme="minorHAnsi" w:cstheme="minorHAnsi"/>
        </w:rPr>
        <w:t>)</w:t>
      </w:r>
      <w:r w:rsidR="00CF1719" w:rsidRPr="00904068">
        <w:rPr>
          <w:rFonts w:asciiTheme="minorHAnsi" w:hAnsiTheme="minorHAnsi" w:cstheme="minorHAnsi"/>
        </w:rPr>
        <w:t>.</w:t>
      </w:r>
    </w:p>
    <w:p w14:paraId="2AED748E" w14:textId="77777777" w:rsidR="005C2FA0" w:rsidRPr="00904068" w:rsidRDefault="005C2FA0" w:rsidP="00904068">
      <w:pPr>
        <w:spacing w:after="0" w:line="240" w:lineRule="auto"/>
        <w:rPr>
          <w:rFonts w:cstheme="minorHAnsi"/>
          <w:sz w:val="24"/>
          <w:szCs w:val="24"/>
        </w:rPr>
      </w:pPr>
    </w:p>
    <w:p w14:paraId="3CD9C568" w14:textId="5D800C31" w:rsidR="003879C6" w:rsidRPr="00904068" w:rsidRDefault="003879C6" w:rsidP="00904068">
      <w:pPr>
        <w:pStyle w:val="ListParagraph"/>
        <w:numPr>
          <w:ilvl w:val="1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>Click on the dropdown and select the target gene</w:t>
      </w:r>
      <w:r w:rsidR="00B71F60" w:rsidRPr="00904068">
        <w:rPr>
          <w:rFonts w:asciiTheme="minorHAnsi" w:hAnsiTheme="minorHAnsi" w:cstheme="minorHAnsi"/>
        </w:rPr>
        <w:t>. C</w:t>
      </w:r>
      <w:r w:rsidRPr="00904068">
        <w:rPr>
          <w:rFonts w:asciiTheme="minorHAnsi" w:hAnsiTheme="minorHAnsi" w:cstheme="minorHAnsi"/>
        </w:rPr>
        <w:t xml:space="preserve">lick </w:t>
      </w:r>
      <w:r w:rsidR="00B71F60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  <w:b/>
          <w:bCs/>
        </w:rPr>
        <w:t>Sample Name</w:t>
      </w:r>
      <w:r w:rsidRPr="00904068">
        <w:rPr>
          <w:rFonts w:asciiTheme="minorHAnsi" w:hAnsiTheme="minorHAnsi" w:cstheme="minorHAnsi"/>
        </w:rPr>
        <w:t xml:space="preserve"> </w:t>
      </w:r>
      <w:r w:rsidR="00B71F60" w:rsidRPr="00904068">
        <w:rPr>
          <w:rFonts w:asciiTheme="minorHAnsi" w:hAnsiTheme="minorHAnsi" w:cstheme="minorHAnsi"/>
        </w:rPr>
        <w:t xml:space="preserve">in the </w:t>
      </w:r>
      <w:r w:rsidRPr="00904068">
        <w:rPr>
          <w:rFonts w:asciiTheme="minorHAnsi" w:hAnsiTheme="minorHAnsi" w:cstheme="minorHAnsi"/>
        </w:rPr>
        <w:t>dropdown</w:t>
      </w:r>
      <w:r w:rsidR="00C93F77" w:rsidRPr="00904068">
        <w:rPr>
          <w:rFonts w:asciiTheme="minorHAnsi" w:hAnsiTheme="minorHAnsi" w:cstheme="minorHAnsi"/>
        </w:rPr>
        <w:t>,</w:t>
      </w:r>
      <w:r w:rsidRPr="00904068">
        <w:rPr>
          <w:rFonts w:asciiTheme="minorHAnsi" w:hAnsiTheme="minorHAnsi" w:cstheme="minorHAnsi"/>
        </w:rPr>
        <w:t xml:space="preserve"> and select</w:t>
      </w:r>
      <w:r w:rsidR="00C93F77" w:rsidRPr="00904068">
        <w:rPr>
          <w:rFonts w:asciiTheme="minorHAnsi" w:hAnsiTheme="minorHAnsi" w:cstheme="minorHAnsi"/>
        </w:rPr>
        <w:t xml:space="preserve"> the sample name (it will check </w:t>
      </w:r>
      <w:r w:rsidRPr="00904068">
        <w:rPr>
          <w:rFonts w:asciiTheme="minorHAnsi" w:hAnsiTheme="minorHAnsi" w:cstheme="minorHAnsi"/>
        </w:rPr>
        <w:t>off the load box automatically)</w:t>
      </w:r>
      <w:r w:rsidR="00EC5ED0" w:rsidRPr="00904068">
        <w:rPr>
          <w:rFonts w:asciiTheme="minorHAnsi" w:hAnsiTheme="minorHAnsi" w:cstheme="minorHAnsi"/>
        </w:rPr>
        <w:t xml:space="preserve"> </w:t>
      </w:r>
      <w:r w:rsidR="00274BA5" w:rsidRPr="00904068">
        <w:rPr>
          <w:rFonts w:asciiTheme="minorHAnsi" w:hAnsiTheme="minorHAnsi" w:cstheme="minorHAnsi"/>
        </w:rPr>
        <w:t>(</w:t>
      </w:r>
      <w:r w:rsidR="00274BA5" w:rsidRPr="00904068">
        <w:rPr>
          <w:rFonts w:asciiTheme="minorHAnsi" w:hAnsiTheme="minorHAnsi" w:cstheme="minorHAnsi"/>
          <w:b/>
          <w:bCs/>
        </w:rPr>
        <w:t>Supplemental Fig</w:t>
      </w:r>
      <w:r w:rsidR="00B71F60" w:rsidRPr="00904068">
        <w:rPr>
          <w:rFonts w:asciiTheme="minorHAnsi" w:hAnsiTheme="minorHAnsi" w:cstheme="minorHAnsi"/>
          <w:b/>
          <w:bCs/>
        </w:rPr>
        <w:t>ure</w:t>
      </w:r>
      <w:r w:rsidR="00274BA5" w:rsidRPr="00904068">
        <w:rPr>
          <w:rFonts w:asciiTheme="minorHAnsi" w:hAnsiTheme="minorHAnsi" w:cstheme="minorHAnsi"/>
          <w:b/>
          <w:bCs/>
        </w:rPr>
        <w:t xml:space="preserve"> </w:t>
      </w:r>
      <w:r w:rsidR="00B71F60" w:rsidRPr="00904068">
        <w:rPr>
          <w:rFonts w:asciiTheme="minorHAnsi" w:hAnsiTheme="minorHAnsi" w:cstheme="minorHAnsi"/>
          <w:b/>
          <w:bCs/>
        </w:rPr>
        <w:t>S</w:t>
      </w:r>
      <w:r w:rsidR="00274BA5" w:rsidRPr="00904068">
        <w:rPr>
          <w:rFonts w:asciiTheme="minorHAnsi" w:hAnsiTheme="minorHAnsi" w:cstheme="minorHAnsi"/>
          <w:b/>
          <w:bCs/>
        </w:rPr>
        <w:t>3C</w:t>
      </w:r>
      <w:r w:rsidR="00B71F60" w:rsidRPr="00904068">
        <w:rPr>
          <w:rFonts w:asciiTheme="minorHAnsi" w:hAnsiTheme="minorHAnsi" w:cstheme="minorHAnsi"/>
          <w:b/>
          <w:bCs/>
        </w:rPr>
        <w:t>,</w:t>
      </w:r>
      <w:r w:rsidR="00274BA5" w:rsidRPr="00904068">
        <w:rPr>
          <w:rFonts w:asciiTheme="minorHAnsi" w:hAnsiTheme="minorHAnsi" w:cstheme="minorHAnsi"/>
          <w:b/>
          <w:bCs/>
        </w:rPr>
        <w:t>D</w:t>
      </w:r>
      <w:r w:rsidR="00EC5ED0" w:rsidRPr="00904068">
        <w:rPr>
          <w:rFonts w:asciiTheme="minorHAnsi" w:hAnsiTheme="minorHAnsi" w:cstheme="minorHAnsi"/>
        </w:rPr>
        <w:t>)</w:t>
      </w:r>
      <w:r w:rsidRPr="00904068">
        <w:rPr>
          <w:rFonts w:asciiTheme="minorHAnsi" w:hAnsiTheme="minorHAnsi" w:cstheme="minorHAnsi"/>
        </w:rPr>
        <w:t>.</w:t>
      </w:r>
    </w:p>
    <w:p w14:paraId="44735132" w14:textId="77777777" w:rsidR="005C2FA0" w:rsidRPr="00904068" w:rsidRDefault="005C2FA0" w:rsidP="00904068">
      <w:pPr>
        <w:spacing w:after="0" w:line="240" w:lineRule="auto"/>
        <w:rPr>
          <w:rFonts w:cstheme="minorHAnsi"/>
          <w:sz w:val="24"/>
          <w:szCs w:val="24"/>
        </w:rPr>
      </w:pPr>
    </w:p>
    <w:p w14:paraId="097705B8" w14:textId="069B1BD2" w:rsidR="003879C6" w:rsidRPr="00904068" w:rsidRDefault="003879C6" w:rsidP="00904068">
      <w:pPr>
        <w:pStyle w:val="ListParagraph"/>
        <w:numPr>
          <w:ilvl w:val="1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 xml:space="preserve">For replicates, select the </w:t>
      </w:r>
      <w:r w:rsidR="009D0009" w:rsidRPr="00904068">
        <w:rPr>
          <w:rFonts w:asciiTheme="minorHAnsi" w:hAnsiTheme="minorHAnsi" w:cstheme="minorHAnsi"/>
        </w:rPr>
        <w:t>checkbox next</w:t>
      </w:r>
      <w:r w:rsidRPr="00904068">
        <w:rPr>
          <w:rFonts w:asciiTheme="minorHAnsi" w:hAnsiTheme="minorHAnsi" w:cstheme="minorHAnsi"/>
        </w:rPr>
        <w:t xml:space="preserve"> to </w:t>
      </w:r>
      <w:r w:rsidRPr="00904068">
        <w:rPr>
          <w:rFonts w:asciiTheme="minorHAnsi" w:hAnsiTheme="minorHAnsi" w:cstheme="minorHAnsi"/>
          <w:b/>
          <w:bCs/>
        </w:rPr>
        <w:t>Replicate #</w:t>
      </w:r>
      <w:r w:rsidR="00B71F60" w:rsidRPr="00904068">
        <w:rPr>
          <w:rFonts w:asciiTheme="minorHAnsi" w:hAnsiTheme="minorHAnsi" w:cstheme="minorHAnsi"/>
        </w:rPr>
        <w:t>.</w:t>
      </w:r>
      <w:r w:rsidRPr="00904068">
        <w:rPr>
          <w:rFonts w:asciiTheme="minorHAnsi" w:hAnsiTheme="minorHAnsi" w:cstheme="minorHAnsi"/>
        </w:rPr>
        <w:t xml:space="preserve"> </w:t>
      </w:r>
      <w:r w:rsidR="00B71F60" w:rsidRPr="00904068">
        <w:rPr>
          <w:rFonts w:asciiTheme="minorHAnsi" w:hAnsiTheme="minorHAnsi" w:cstheme="minorHAnsi"/>
        </w:rPr>
        <w:t>U</w:t>
      </w:r>
      <w:r w:rsidRPr="00904068">
        <w:rPr>
          <w:rFonts w:asciiTheme="minorHAnsi" w:hAnsiTheme="minorHAnsi" w:cstheme="minorHAnsi"/>
        </w:rPr>
        <w:t xml:space="preserve">nder the </w:t>
      </w:r>
      <w:r w:rsidRPr="00904068">
        <w:rPr>
          <w:rFonts w:asciiTheme="minorHAnsi" w:hAnsiTheme="minorHAnsi" w:cstheme="minorHAnsi"/>
          <w:b/>
          <w:bCs/>
        </w:rPr>
        <w:t>Load</w:t>
      </w:r>
      <w:r w:rsidRPr="00904068">
        <w:rPr>
          <w:rFonts w:asciiTheme="minorHAnsi" w:hAnsiTheme="minorHAnsi" w:cstheme="minorHAnsi"/>
        </w:rPr>
        <w:t xml:space="preserve"> header, change the number using the arrows on the </w:t>
      </w:r>
      <w:r w:rsidRPr="00904068">
        <w:rPr>
          <w:rFonts w:asciiTheme="minorHAnsi" w:hAnsiTheme="minorHAnsi" w:cstheme="minorHAnsi"/>
          <w:b/>
          <w:bCs/>
        </w:rPr>
        <w:t>Replicate #</w:t>
      </w:r>
      <w:r w:rsidRPr="00904068">
        <w:rPr>
          <w:rFonts w:asciiTheme="minorHAnsi" w:hAnsiTheme="minorHAnsi" w:cstheme="minorHAnsi"/>
        </w:rPr>
        <w:t xml:space="preserve"> box. For replicate series, click on the </w:t>
      </w:r>
      <w:r w:rsidRPr="00904068">
        <w:rPr>
          <w:rFonts w:asciiTheme="minorHAnsi" w:hAnsiTheme="minorHAnsi" w:cstheme="minorHAnsi"/>
          <w:b/>
          <w:bCs/>
        </w:rPr>
        <w:t>Replicate Series</w:t>
      </w:r>
      <w:r w:rsidR="00B71F60" w:rsidRPr="00904068">
        <w:rPr>
          <w:rFonts w:asciiTheme="minorHAnsi" w:hAnsiTheme="minorHAnsi" w:cstheme="minorHAnsi"/>
        </w:rPr>
        <w:t xml:space="preserve"> </w:t>
      </w:r>
      <w:r w:rsidRPr="00904068">
        <w:rPr>
          <w:rFonts w:asciiTheme="minorHAnsi" w:hAnsiTheme="minorHAnsi" w:cstheme="minorHAnsi"/>
        </w:rPr>
        <w:t xml:space="preserve">button, change </w:t>
      </w:r>
      <w:r w:rsidRPr="00904068">
        <w:rPr>
          <w:rFonts w:asciiTheme="minorHAnsi" w:hAnsiTheme="minorHAnsi" w:cstheme="minorHAnsi"/>
          <w:b/>
          <w:bCs/>
        </w:rPr>
        <w:t>Replicate Size</w:t>
      </w:r>
      <w:r w:rsidRPr="00904068">
        <w:rPr>
          <w:rFonts w:asciiTheme="minorHAnsi" w:hAnsiTheme="minorHAnsi" w:cstheme="minorHAnsi"/>
        </w:rPr>
        <w:t xml:space="preserve"> and </w:t>
      </w:r>
      <w:r w:rsidRPr="00904068">
        <w:rPr>
          <w:rFonts w:asciiTheme="minorHAnsi" w:hAnsiTheme="minorHAnsi" w:cstheme="minorHAnsi"/>
          <w:b/>
          <w:bCs/>
        </w:rPr>
        <w:t>Starting Rep #</w:t>
      </w:r>
      <w:r w:rsidRPr="00904068">
        <w:rPr>
          <w:rFonts w:asciiTheme="minorHAnsi" w:hAnsiTheme="minorHAnsi" w:cstheme="minorHAnsi"/>
        </w:rPr>
        <w:t xml:space="preserve">, select </w:t>
      </w:r>
      <w:r w:rsidRPr="00904068">
        <w:rPr>
          <w:rFonts w:asciiTheme="minorHAnsi" w:hAnsiTheme="minorHAnsi" w:cstheme="minorHAnsi"/>
          <w:b/>
          <w:bCs/>
        </w:rPr>
        <w:t>Horizontal</w:t>
      </w:r>
      <w:r w:rsidRPr="00904068">
        <w:rPr>
          <w:rFonts w:asciiTheme="minorHAnsi" w:hAnsiTheme="minorHAnsi" w:cstheme="minorHAnsi"/>
        </w:rPr>
        <w:t xml:space="preserve"> or </w:t>
      </w:r>
      <w:r w:rsidRPr="00904068">
        <w:rPr>
          <w:rFonts w:asciiTheme="minorHAnsi" w:hAnsiTheme="minorHAnsi" w:cstheme="minorHAnsi"/>
          <w:b/>
          <w:bCs/>
        </w:rPr>
        <w:t>Vertical</w:t>
      </w:r>
      <w:r w:rsidRPr="00904068">
        <w:rPr>
          <w:rFonts w:asciiTheme="minorHAnsi" w:hAnsiTheme="minorHAnsi" w:cstheme="minorHAnsi"/>
        </w:rPr>
        <w:t>, click</w:t>
      </w:r>
      <w:r w:rsidR="00B71F60" w:rsidRPr="00904068">
        <w:rPr>
          <w:rFonts w:asciiTheme="minorHAnsi" w:hAnsiTheme="minorHAnsi" w:cstheme="minorHAnsi"/>
        </w:rPr>
        <w:t xml:space="preserve"> on </w:t>
      </w:r>
      <w:r w:rsidRPr="00904068">
        <w:rPr>
          <w:rFonts w:asciiTheme="minorHAnsi" w:hAnsiTheme="minorHAnsi" w:cstheme="minorHAnsi"/>
          <w:b/>
          <w:bCs/>
        </w:rPr>
        <w:t>Apply</w:t>
      </w:r>
      <w:r w:rsidRPr="00904068">
        <w:rPr>
          <w:rFonts w:asciiTheme="minorHAnsi" w:hAnsiTheme="minorHAnsi" w:cstheme="minorHAnsi"/>
        </w:rPr>
        <w:t>, and click</w:t>
      </w:r>
      <w:r w:rsidR="00B71F60" w:rsidRPr="00904068">
        <w:rPr>
          <w:rFonts w:asciiTheme="minorHAnsi" w:hAnsiTheme="minorHAnsi" w:cstheme="minorHAnsi"/>
        </w:rPr>
        <w:t xml:space="preserve"> on </w:t>
      </w:r>
      <w:r w:rsidRPr="00904068">
        <w:rPr>
          <w:rFonts w:asciiTheme="minorHAnsi" w:hAnsiTheme="minorHAnsi" w:cstheme="minorHAnsi"/>
          <w:b/>
          <w:bCs/>
        </w:rPr>
        <w:t>OK</w:t>
      </w:r>
      <w:r w:rsidR="00274BA5" w:rsidRPr="00904068">
        <w:rPr>
          <w:rFonts w:asciiTheme="minorHAnsi" w:hAnsiTheme="minorHAnsi" w:cstheme="minorHAnsi"/>
        </w:rPr>
        <w:t xml:space="preserve"> (</w:t>
      </w:r>
      <w:r w:rsidR="00274BA5" w:rsidRPr="00904068">
        <w:rPr>
          <w:rFonts w:asciiTheme="minorHAnsi" w:hAnsiTheme="minorHAnsi" w:cstheme="minorHAnsi"/>
          <w:b/>
          <w:bCs/>
        </w:rPr>
        <w:t>Supplemental Fig</w:t>
      </w:r>
      <w:r w:rsidR="00B71F60" w:rsidRPr="00904068">
        <w:rPr>
          <w:rFonts w:asciiTheme="minorHAnsi" w:hAnsiTheme="minorHAnsi" w:cstheme="minorHAnsi"/>
          <w:b/>
          <w:bCs/>
        </w:rPr>
        <w:t>ure S</w:t>
      </w:r>
      <w:r w:rsidR="00274BA5" w:rsidRPr="00904068">
        <w:rPr>
          <w:rFonts w:asciiTheme="minorHAnsi" w:hAnsiTheme="minorHAnsi" w:cstheme="minorHAnsi"/>
          <w:b/>
          <w:bCs/>
        </w:rPr>
        <w:t>3E</w:t>
      </w:r>
      <w:r w:rsidR="00B71F60" w:rsidRPr="00904068">
        <w:rPr>
          <w:rFonts w:asciiTheme="minorHAnsi" w:hAnsiTheme="minorHAnsi" w:cstheme="minorHAnsi"/>
          <w:b/>
          <w:bCs/>
        </w:rPr>
        <w:t>–</w:t>
      </w:r>
      <w:r w:rsidR="00274BA5" w:rsidRPr="00904068">
        <w:rPr>
          <w:rFonts w:asciiTheme="minorHAnsi" w:hAnsiTheme="minorHAnsi" w:cstheme="minorHAnsi"/>
          <w:b/>
          <w:bCs/>
        </w:rPr>
        <w:t>I</w:t>
      </w:r>
      <w:r w:rsidR="00274BA5" w:rsidRPr="00904068">
        <w:rPr>
          <w:rFonts w:asciiTheme="minorHAnsi" w:hAnsiTheme="minorHAnsi" w:cstheme="minorHAnsi"/>
        </w:rPr>
        <w:t>)</w:t>
      </w:r>
      <w:r w:rsidR="00F17618" w:rsidRPr="00904068">
        <w:rPr>
          <w:rFonts w:asciiTheme="minorHAnsi" w:hAnsiTheme="minorHAnsi" w:cstheme="minorHAnsi"/>
        </w:rPr>
        <w:t>.</w:t>
      </w:r>
    </w:p>
    <w:p w14:paraId="06AD4582" w14:textId="77777777" w:rsidR="005C2FA0" w:rsidRPr="00904068" w:rsidRDefault="005C2FA0" w:rsidP="00904068">
      <w:pPr>
        <w:spacing w:after="0" w:line="240" w:lineRule="auto"/>
        <w:rPr>
          <w:rFonts w:cstheme="minorHAnsi"/>
          <w:sz w:val="24"/>
          <w:szCs w:val="24"/>
        </w:rPr>
      </w:pPr>
    </w:p>
    <w:p w14:paraId="36231CA4" w14:textId="7F23C54D" w:rsidR="003879C6" w:rsidRPr="00904068" w:rsidRDefault="003879C6" w:rsidP="00904068">
      <w:pPr>
        <w:pStyle w:val="ListParagraph"/>
        <w:numPr>
          <w:ilvl w:val="0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>Run</w:t>
      </w:r>
    </w:p>
    <w:p w14:paraId="002424A7" w14:textId="77777777" w:rsidR="005C2FA0" w:rsidRPr="00904068" w:rsidRDefault="005C2FA0" w:rsidP="00904068">
      <w:pPr>
        <w:spacing w:after="0" w:line="240" w:lineRule="auto"/>
        <w:rPr>
          <w:rFonts w:cstheme="minorHAnsi"/>
          <w:sz w:val="24"/>
          <w:szCs w:val="24"/>
        </w:rPr>
      </w:pPr>
    </w:p>
    <w:p w14:paraId="7C0E8D47" w14:textId="7F3087B5" w:rsidR="003879C6" w:rsidRPr="00904068" w:rsidRDefault="003879C6" w:rsidP="00904068">
      <w:pPr>
        <w:pStyle w:val="ListParagraph"/>
        <w:numPr>
          <w:ilvl w:val="1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>Click</w:t>
      </w:r>
      <w:r w:rsidR="007F484B" w:rsidRPr="00904068">
        <w:rPr>
          <w:rFonts w:asciiTheme="minorHAnsi" w:hAnsiTheme="minorHAnsi" w:cstheme="minorHAnsi"/>
        </w:rPr>
        <w:t xml:space="preserve"> on</w:t>
      </w:r>
      <w:r w:rsidR="00C93F77" w:rsidRPr="00904068">
        <w:rPr>
          <w:rFonts w:asciiTheme="minorHAnsi" w:hAnsiTheme="minorHAnsi" w:cstheme="minorHAnsi"/>
        </w:rPr>
        <w:t xml:space="preserve"> the</w:t>
      </w:r>
      <w:r w:rsidRPr="00904068">
        <w:rPr>
          <w:rFonts w:asciiTheme="minorHAnsi" w:hAnsiTheme="minorHAnsi" w:cstheme="minorHAnsi"/>
        </w:rPr>
        <w:t xml:space="preserve"> </w:t>
      </w:r>
      <w:r w:rsidRPr="00904068">
        <w:rPr>
          <w:rFonts w:asciiTheme="minorHAnsi" w:hAnsiTheme="minorHAnsi" w:cstheme="minorHAnsi"/>
          <w:b/>
          <w:bCs/>
        </w:rPr>
        <w:t>Start Run</w:t>
      </w:r>
      <w:r w:rsidRPr="00904068">
        <w:rPr>
          <w:rFonts w:asciiTheme="minorHAnsi" w:hAnsiTheme="minorHAnsi" w:cstheme="minorHAnsi"/>
        </w:rPr>
        <w:t xml:space="preserve"> tab and click </w:t>
      </w:r>
      <w:r w:rsidR="007F484B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  <w:b/>
          <w:bCs/>
        </w:rPr>
        <w:t>Start Run</w:t>
      </w:r>
      <w:r w:rsidRPr="00904068">
        <w:rPr>
          <w:rFonts w:asciiTheme="minorHAnsi" w:hAnsiTheme="minorHAnsi" w:cstheme="minorHAnsi"/>
        </w:rPr>
        <w:t xml:space="preserve">. Type the name of the file, </w:t>
      </w:r>
      <w:r w:rsidR="000817CD" w:rsidRPr="00904068">
        <w:rPr>
          <w:rFonts w:asciiTheme="minorHAnsi" w:hAnsiTheme="minorHAnsi" w:cstheme="minorHAnsi"/>
        </w:rPr>
        <w:t xml:space="preserve">check that </w:t>
      </w:r>
      <w:r w:rsidRPr="00904068">
        <w:rPr>
          <w:rFonts w:asciiTheme="minorHAnsi" w:hAnsiTheme="minorHAnsi" w:cstheme="minorHAnsi"/>
        </w:rPr>
        <w:t xml:space="preserve">the new file </w:t>
      </w:r>
      <w:r w:rsidR="000817CD" w:rsidRPr="00904068">
        <w:rPr>
          <w:rFonts w:asciiTheme="minorHAnsi" w:hAnsiTheme="minorHAnsi" w:cstheme="minorHAnsi"/>
        </w:rPr>
        <w:t>has</w:t>
      </w:r>
      <w:r w:rsidRPr="00904068">
        <w:rPr>
          <w:rFonts w:asciiTheme="minorHAnsi" w:hAnsiTheme="minorHAnsi" w:cstheme="minorHAnsi"/>
        </w:rPr>
        <w:t xml:space="preserve"> a </w:t>
      </w:r>
      <w:r w:rsidRPr="00904068">
        <w:rPr>
          <w:rFonts w:asciiTheme="minorHAnsi" w:hAnsiTheme="minorHAnsi" w:cstheme="minorHAnsi"/>
          <w:b/>
          <w:bCs/>
        </w:rPr>
        <w:t>.</w:t>
      </w:r>
      <w:proofErr w:type="spellStart"/>
      <w:r w:rsidRPr="00904068">
        <w:rPr>
          <w:rFonts w:asciiTheme="minorHAnsi" w:hAnsiTheme="minorHAnsi" w:cstheme="minorHAnsi"/>
          <w:b/>
          <w:bCs/>
        </w:rPr>
        <w:t>pcrd</w:t>
      </w:r>
      <w:proofErr w:type="spellEnd"/>
      <w:r w:rsidRPr="00904068">
        <w:rPr>
          <w:rFonts w:asciiTheme="minorHAnsi" w:hAnsiTheme="minorHAnsi" w:cstheme="minorHAnsi"/>
        </w:rPr>
        <w:t xml:space="preserve"> extension</w:t>
      </w:r>
      <w:r w:rsidR="00C93F77" w:rsidRPr="00904068">
        <w:rPr>
          <w:rFonts w:asciiTheme="minorHAnsi" w:hAnsiTheme="minorHAnsi" w:cstheme="minorHAnsi"/>
        </w:rPr>
        <w:t>,</w:t>
      </w:r>
      <w:r w:rsidRPr="00904068">
        <w:rPr>
          <w:rFonts w:asciiTheme="minorHAnsi" w:hAnsiTheme="minorHAnsi" w:cstheme="minorHAnsi"/>
        </w:rPr>
        <w:t xml:space="preserve"> and click </w:t>
      </w:r>
      <w:r w:rsidR="000817CD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  <w:b/>
          <w:bCs/>
        </w:rPr>
        <w:t>Save</w:t>
      </w:r>
      <w:r w:rsidR="00B26BF0" w:rsidRPr="00904068">
        <w:rPr>
          <w:rFonts w:asciiTheme="minorHAnsi" w:hAnsiTheme="minorHAnsi" w:cstheme="minorHAnsi"/>
        </w:rPr>
        <w:t xml:space="preserve"> (</w:t>
      </w:r>
      <w:r w:rsidR="00B26BF0" w:rsidRPr="00904068">
        <w:rPr>
          <w:rFonts w:asciiTheme="minorHAnsi" w:hAnsiTheme="minorHAnsi" w:cstheme="minorHAnsi"/>
          <w:b/>
          <w:bCs/>
        </w:rPr>
        <w:t xml:space="preserve">Supplemental </w:t>
      </w:r>
      <w:r w:rsidR="00925367" w:rsidRPr="00904068">
        <w:rPr>
          <w:rFonts w:asciiTheme="minorHAnsi" w:hAnsiTheme="minorHAnsi" w:cstheme="minorHAnsi"/>
          <w:b/>
          <w:bCs/>
        </w:rPr>
        <w:t>Fig</w:t>
      </w:r>
      <w:r w:rsidR="000817CD" w:rsidRPr="00904068">
        <w:rPr>
          <w:rFonts w:asciiTheme="minorHAnsi" w:hAnsiTheme="minorHAnsi" w:cstheme="minorHAnsi"/>
          <w:b/>
          <w:bCs/>
        </w:rPr>
        <w:t>ure S</w:t>
      </w:r>
      <w:r w:rsidR="00B26BF0" w:rsidRPr="00904068">
        <w:rPr>
          <w:rFonts w:asciiTheme="minorHAnsi" w:hAnsiTheme="minorHAnsi" w:cstheme="minorHAnsi"/>
          <w:b/>
          <w:bCs/>
        </w:rPr>
        <w:t>4</w:t>
      </w:r>
      <w:r w:rsidR="00EC5ED0" w:rsidRPr="00904068">
        <w:rPr>
          <w:rFonts w:asciiTheme="minorHAnsi" w:hAnsiTheme="minorHAnsi" w:cstheme="minorHAnsi"/>
          <w:b/>
          <w:bCs/>
        </w:rPr>
        <w:t>A</w:t>
      </w:r>
      <w:r w:rsidR="000817CD" w:rsidRPr="00904068">
        <w:rPr>
          <w:rFonts w:asciiTheme="minorHAnsi" w:hAnsiTheme="minorHAnsi" w:cstheme="minorHAnsi"/>
          <w:b/>
          <w:bCs/>
        </w:rPr>
        <w:t>,</w:t>
      </w:r>
      <w:r w:rsidR="00EC5ED0" w:rsidRPr="00904068">
        <w:rPr>
          <w:rFonts w:asciiTheme="minorHAnsi" w:hAnsiTheme="minorHAnsi" w:cstheme="minorHAnsi"/>
          <w:b/>
          <w:bCs/>
        </w:rPr>
        <w:t>B</w:t>
      </w:r>
      <w:r w:rsidR="00B26BF0" w:rsidRPr="00904068">
        <w:rPr>
          <w:rFonts w:asciiTheme="minorHAnsi" w:hAnsiTheme="minorHAnsi" w:cstheme="minorHAnsi"/>
        </w:rPr>
        <w:t xml:space="preserve">). </w:t>
      </w:r>
    </w:p>
    <w:p w14:paraId="382C150E" w14:textId="77777777" w:rsidR="005C2FA0" w:rsidRPr="00904068" w:rsidRDefault="005C2FA0" w:rsidP="00904068">
      <w:pPr>
        <w:spacing w:after="0" w:line="240" w:lineRule="auto"/>
        <w:rPr>
          <w:rFonts w:cstheme="minorHAnsi"/>
          <w:sz w:val="24"/>
          <w:szCs w:val="24"/>
        </w:rPr>
      </w:pPr>
    </w:p>
    <w:p w14:paraId="49D4FE99" w14:textId="5DDA28AC" w:rsidR="003879C6" w:rsidRPr="00904068" w:rsidRDefault="003879C6" w:rsidP="00904068">
      <w:pPr>
        <w:pStyle w:val="ListParagraph"/>
        <w:numPr>
          <w:ilvl w:val="0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>Analysis</w:t>
      </w:r>
    </w:p>
    <w:p w14:paraId="436BE274" w14:textId="77777777" w:rsidR="005C2FA0" w:rsidRPr="00904068" w:rsidRDefault="005C2FA0" w:rsidP="00904068">
      <w:pPr>
        <w:pStyle w:val="ListParagraph"/>
        <w:ind w:left="0"/>
        <w:rPr>
          <w:rFonts w:cstheme="minorHAnsi"/>
        </w:rPr>
      </w:pPr>
    </w:p>
    <w:p w14:paraId="0B3811D8" w14:textId="54E8DA57" w:rsidR="003879C6" w:rsidRPr="00904068" w:rsidRDefault="003879C6" w:rsidP="00904068">
      <w:pPr>
        <w:pStyle w:val="ListParagraph"/>
        <w:numPr>
          <w:ilvl w:val="1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 xml:space="preserve">Open </w:t>
      </w:r>
      <w:r w:rsidR="003A05AF" w:rsidRPr="00904068">
        <w:rPr>
          <w:rFonts w:asciiTheme="minorHAnsi" w:hAnsiTheme="minorHAnsi" w:cstheme="minorHAnsi"/>
        </w:rPr>
        <w:t xml:space="preserve">the </w:t>
      </w:r>
      <w:r w:rsidRPr="00904068">
        <w:rPr>
          <w:rFonts w:asciiTheme="minorHAnsi" w:hAnsiTheme="minorHAnsi" w:cstheme="minorHAnsi"/>
        </w:rPr>
        <w:t xml:space="preserve">Bio-Rad Precision Melt Analysis </w:t>
      </w:r>
      <w:r w:rsidR="003A05AF" w:rsidRPr="00904068">
        <w:rPr>
          <w:rFonts w:asciiTheme="minorHAnsi" w:hAnsiTheme="minorHAnsi" w:cstheme="minorHAnsi"/>
        </w:rPr>
        <w:t>s</w:t>
      </w:r>
      <w:r w:rsidRPr="00904068">
        <w:rPr>
          <w:rFonts w:asciiTheme="minorHAnsi" w:hAnsiTheme="minorHAnsi" w:cstheme="minorHAnsi"/>
        </w:rPr>
        <w:t xml:space="preserve">oftware, </w:t>
      </w:r>
      <w:r w:rsidR="003A05AF" w:rsidRPr="00904068">
        <w:rPr>
          <w:rFonts w:asciiTheme="minorHAnsi" w:hAnsiTheme="minorHAnsi" w:cstheme="minorHAnsi"/>
        </w:rPr>
        <w:t xml:space="preserve">select </w:t>
      </w:r>
      <w:r w:rsidRPr="00904068">
        <w:rPr>
          <w:rFonts w:asciiTheme="minorHAnsi" w:hAnsiTheme="minorHAnsi" w:cstheme="minorHAnsi"/>
          <w:b/>
          <w:bCs/>
        </w:rPr>
        <w:t>Create New Melt File</w:t>
      </w:r>
      <w:r w:rsidR="003A05AF" w:rsidRPr="00904068">
        <w:rPr>
          <w:rFonts w:asciiTheme="minorHAnsi" w:hAnsiTheme="minorHAnsi" w:cstheme="minorHAnsi"/>
        </w:rPr>
        <w:t>,</w:t>
      </w:r>
      <w:r w:rsidRPr="00904068">
        <w:rPr>
          <w:rFonts w:asciiTheme="minorHAnsi" w:hAnsiTheme="minorHAnsi" w:cstheme="minorHAnsi"/>
        </w:rPr>
        <w:t xml:space="preserve"> and click </w:t>
      </w:r>
      <w:r w:rsidR="003A05AF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  <w:b/>
          <w:bCs/>
        </w:rPr>
        <w:t>OK</w:t>
      </w:r>
      <w:r w:rsidR="00EC5ED0" w:rsidRPr="00904068">
        <w:rPr>
          <w:rFonts w:asciiTheme="minorHAnsi" w:hAnsiTheme="minorHAnsi" w:cstheme="minorHAnsi"/>
        </w:rPr>
        <w:t xml:space="preserve"> (</w:t>
      </w:r>
      <w:r w:rsidR="00EC5ED0" w:rsidRPr="00904068">
        <w:rPr>
          <w:rFonts w:asciiTheme="minorHAnsi" w:hAnsiTheme="minorHAnsi" w:cstheme="minorHAnsi"/>
          <w:b/>
          <w:bCs/>
        </w:rPr>
        <w:t xml:space="preserve">Supplemental </w:t>
      </w:r>
      <w:r w:rsidR="00925367" w:rsidRPr="00904068">
        <w:rPr>
          <w:rFonts w:asciiTheme="minorHAnsi" w:hAnsiTheme="minorHAnsi" w:cstheme="minorHAnsi"/>
          <w:b/>
          <w:bCs/>
        </w:rPr>
        <w:t>Fig</w:t>
      </w:r>
      <w:r w:rsidR="003A05AF" w:rsidRPr="00904068">
        <w:rPr>
          <w:rFonts w:asciiTheme="minorHAnsi" w:hAnsiTheme="minorHAnsi" w:cstheme="minorHAnsi"/>
          <w:b/>
          <w:bCs/>
        </w:rPr>
        <w:t>ure S</w:t>
      </w:r>
      <w:r w:rsidR="00EC5ED0" w:rsidRPr="00904068">
        <w:rPr>
          <w:rFonts w:asciiTheme="minorHAnsi" w:hAnsiTheme="minorHAnsi" w:cstheme="minorHAnsi"/>
          <w:b/>
          <w:bCs/>
        </w:rPr>
        <w:t>5A</w:t>
      </w:r>
      <w:r w:rsidR="00EC5ED0" w:rsidRPr="00904068">
        <w:rPr>
          <w:rFonts w:asciiTheme="minorHAnsi" w:hAnsiTheme="minorHAnsi" w:cstheme="minorHAnsi"/>
        </w:rPr>
        <w:t>)</w:t>
      </w:r>
      <w:r w:rsidRPr="00904068">
        <w:rPr>
          <w:rFonts w:asciiTheme="minorHAnsi" w:hAnsiTheme="minorHAnsi" w:cstheme="minorHAnsi"/>
        </w:rPr>
        <w:t>.</w:t>
      </w:r>
    </w:p>
    <w:p w14:paraId="3DC683B1" w14:textId="77777777" w:rsidR="005C2FA0" w:rsidRPr="00904068" w:rsidRDefault="005C2FA0" w:rsidP="00904068">
      <w:pPr>
        <w:pStyle w:val="ListParagraph"/>
        <w:ind w:left="0"/>
        <w:rPr>
          <w:rFonts w:cstheme="minorHAnsi"/>
        </w:rPr>
      </w:pPr>
    </w:p>
    <w:p w14:paraId="01115248" w14:textId="6D2563AD" w:rsidR="003879C6" w:rsidRPr="00904068" w:rsidRDefault="003879C6" w:rsidP="00904068">
      <w:pPr>
        <w:pStyle w:val="ListParagraph"/>
        <w:numPr>
          <w:ilvl w:val="1"/>
          <w:numId w:val="6"/>
        </w:numPr>
        <w:ind w:left="0" w:firstLine="0"/>
        <w:rPr>
          <w:rFonts w:cstheme="minorHAnsi"/>
        </w:rPr>
      </w:pPr>
      <w:r w:rsidRPr="00904068">
        <w:rPr>
          <w:rFonts w:asciiTheme="minorHAnsi" w:hAnsiTheme="minorHAnsi" w:cstheme="minorHAnsi"/>
        </w:rPr>
        <w:t xml:space="preserve">Navigate to the </w:t>
      </w:r>
      <w:r w:rsidRPr="00904068">
        <w:rPr>
          <w:rFonts w:asciiTheme="minorHAnsi" w:hAnsiTheme="minorHAnsi" w:cstheme="minorHAnsi"/>
          <w:b/>
          <w:bCs/>
        </w:rPr>
        <w:t>.</w:t>
      </w:r>
      <w:proofErr w:type="spellStart"/>
      <w:r w:rsidRPr="00904068">
        <w:rPr>
          <w:rFonts w:asciiTheme="minorHAnsi" w:hAnsiTheme="minorHAnsi" w:cstheme="minorHAnsi"/>
          <w:b/>
          <w:bCs/>
        </w:rPr>
        <w:t>pcrd</w:t>
      </w:r>
      <w:proofErr w:type="spellEnd"/>
      <w:r w:rsidRPr="00904068">
        <w:rPr>
          <w:rFonts w:asciiTheme="minorHAnsi" w:hAnsiTheme="minorHAnsi" w:cstheme="minorHAnsi"/>
        </w:rPr>
        <w:t xml:space="preserve"> file saved earlier and select it</w:t>
      </w:r>
      <w:r w:rsidR="003A05AF" w:rsidRPr="00904068">
        <w:rPr>
          <w:rFonts w:asciiTheme="minorHAnsi" w:hAnsiTheme="minorHAnsi" w:cstheme="minorHAnsi"/>
        </w:rPr>
        <w:t>;</w:t>
      </w:r>
      <w:r w:rsidRPr="00904068">
        <w:rPr>
          <w:rFonts w:asciiTheme="minorHAnsi" w:hAnsiTheme="minorHAnsi" w:cstheme="minorHAnsi"/>
        </w:rPr>
        <w:t xml:space="preserve"> click </w:t>
      </w:r>
      <w:r w:rsidR="003A05AF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  <w:b/>
          <w:bCs/>
        </w:rPr>
        <w:t>Open</w:t>
      </w:r>
      <w:r w:rsidRPr="00904068">
        <w:rPr>
          <w:rFonts w:asciiTheme="minorHAnsi" w:hAnsiTheme="minorHAnsi" w:cstheme="minorHAnsi"/>
        </w:rPr>
        <w:t>. Type the name of the new file;</w:t>
      </w:r>
      <w:r w:rsidR="003A05AF" w:rsidRPr="00904068">
        <w:rPr>
          <w:rFonts w:asciiTheme="minorHAnsi" w:hAnsiTheme="minorHAnsi" w:cstheme="minorHAnsi"/>
        </w:rPr>
        <w:t xml:space="preserve"> check that</w:t>
      </w:r>
      <w:r w:rsidRPr="00904068">
        <w:rPr>
          <w:rFonts w:asciiTheme="minorHAnsi" w:hAnsiTheme="minorHAnsi" w:cstheme="minorHAnsi"/>
        </w:rPr>
        <w:t xml:space="preserve"> the analysis file </w:t>
      </w:r>
      <w:r w:rsidR="003A05AF" w:rsidRPr="00904068">
        <w:rPr>
          <w:rFonts w:asciiTheme="minorHAnsi" w:hAnsiTheme="minorHAnsi" w:cstheme="minorHAnsi"/>
        </w:rPr>
        <w:t>has</w:t>
      </w:r>
      <w:r w:rsidRPr="00904068">
        <w:rPr>
          <w:rFonts w:asciiTheme="minorHAnsi" w:hAnsiTheme="minorHAnsi" w:cstheme="minorHAnsi"/>
        </w:rPr>
        <w:t xml:space="preserve"> a </w:t>
      </w:r>
      <w:r w:rsidRPr="00904068">
        <w:rPr>
          <w:rFonts w:asciiTheme="minorHAnsi" w:hAnsiTheme="minorHAnsi" w:cstheme="minorHAnsi"/>
          <w:b/>
          <w:bCs/>
        </w:rPr>
        <w:t>.melt</w:t>
      </w:r>
      <w:r w:rsidRPr="00904068">
        <w:rPr>
          <w:rFonts w:asciiTheme="minorHAnsi" w:hAnsiTheme="minorHAnsi" w:cstheme="minorHAnsi"/>
        </w:rPr>
        <w:t xml:space="preserve"> extension and click </w:t>
      </w:r>
      <w:r w:rsidR="003A05AF" w:rsidRPr="00904068">
        <w:rPr>
          <w:rFonts w:asciiTheme="minorHAnsi" w:hAnsiTheme="minorHAnsi" w:cstheme="minorHAnsi"/>
        </w:rPr>
        <w:t xml:space="preserve">on </w:t>
      </w:r>
      <w:r w:rsidRPr="00904068">
        <w:rPr>
          <w:rFonts w:asciiTheme="minorHAnsi" w:hAnsiTheme="minorHAnsi" w:cstheme="minorHAnsi"/>
          <w:b/>
          <w:bCs/>
        </w:rPr>
        <w:t>Save</w:t>
      </w:r>
      <w:r w:rsidR="00EC5ED0" w:rsidRPr="00904068">
        <w:rPr>
          <w:rFonts w:asciiTheme="minorHAnsi" w:hAnsiTheme="minorHAnsi" w:cstheme="minorHAnsi"/>
        </w:rPr>
        <w:t xml:space="preserve"> (</w:t>
      </w:r>
      <w:r w:rsidR="00EC5ED0" w:rsidRPr="00904068">
        <w:rPr>
          <w:rFonts w:asciiTheme="minorHAnsi" w:hAnsiTheme="minorHAnsi" w:cstheme="minorHAnsi"/>
          <w:b/>
          <w:bCs/>
        </w:rPr>
        <w:t xml:space="preserve">Supplemental </w:t>
      </w:r>
      <w:r w:rsidR="00925367" w:rsidRPr="00904068">
        <w:rPr>
          <w:rFonts w:asciiTheme="minorHAnsi" w:hAnsiTheme="minorHAnsi" w:cstheme="minorHAnsi"/>
          <w:b/>
          <w:bCs/>
        </w:rPr>
        <w:t>Fig</w:t>
      </w:r>
      <w:r w:rsidR="003A05AF" w:rsidRPr="00904068">
        <w:rPr>
          <w:rFonts w:asciiTheme="minorHAnsi" w:hAnsiTheme="minorHAnsi" w:cstheme="minorHAnsi"/>
          <w:b/>
          <w:bCs/>
        </w:rPr>
        <w:t>ure S</w:t>
      </w:r>
      <w:r w:rsidR="00EC5ED0" w:rsidRPr="00904068">
        <w:rPr>
          <w:rFonts w:asciiTheme="minorHAnsi" w:hAnsiTheme="minorHAnsi" w:cstheme="minorHAnsi"/>
          <w:b/>
          <w:bCs/>
        </w:rPr>
        <w:t>5B</w:t>
      </w:r>
      <w:r w:rsidR="003A05AF" w:rsidRPr="00904068">
        <w:rPr>
          <w:rFonts w:asciiTheme="minorHAnsi" w:hAnsiTheme="minorHAnsi" w:cstheme="minorHAnsi"/>
          <w:b/>
          <w:bCs/>
        </w:rPr>
        <w:t>,</w:t>
      </w:r>
      <w:r w:rsidR="00EC5ED0" w:rsidRPr="00904068">
        <w:rPr>
          <w:rFonts w:asciiTheme="minorHAnsi" w:hAnsiTheme="minorHAnsi" w:cstheme="minorHAnsi"/>
          <w:b/>
          <w:bCs/>
        </w:rPr>
        <w:t>C</w:t>
      </w:r>
      <w:r w:rsidR="00EC5ED0" w:rsidRPr="00904068">
        <w:rPr>
          <w:rFonts w:asciiTheme="minorHAnsi" w:hAnsiTheme="minorHAnsi" w:cstheme="minorHAnsi"/>
        </w:rPr>
        <w:t>)</w:t>
      </w:r>
      <w:r w:rsidRPr="00904068">
        <w:rPr>
          <w:rFonts w:asciiTheme="minorHAnsi" w:hAnsiTheme="minorHAnsi" w:cstheme="minorHAnsi"/>
        </w:rPr>
        <w:t>.</w:t>
      </w:r>
    </w:p>
    <w:p w14:paraId="20E3E1AF" w14:textId="77777777" w:rsidR="005C2FA0" w:rsidRPr="00904068" w:rsidRDefault="005C2FA0" w:rsidP="00904068">
      <w:pPr>
        <w:spacing w:after="0" w:line="240" w:lineRule="auto"/>
        <w:rPr>
          <w:rFonts w:cstheme="minorHAnsi"/>
          <w:sz w:val="24"/>
          <w:szCs w:val="24"/>
        </w:rPr>
      </w:pPr>
    </w:p>
    <w:p w14:paraId="108E3A39" w14:textId="1B47A11D" w:rsidR="003879C6" w:rsidRDefault="003879C6" w:rsidP="009040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4068">
        <w:rPr>
          <w:rFonts w:cstheme="minorHAnsi"/>
          <w:sz w:val="24"/>
          <w:szCs w:val="24"/>
        </w:rPr>
        <w:t>5.3</w:t>
      </w:r>
      <w:r w:rsidR="003A05AF" w:rsidRPr="00904068">
        <w:rPr>
          <w:rFonts w:cstheme="minorHAnsi"/>
          <w:sz w:val="24"/>
          <w:szCs w:val="24"/>
        </w:rPr>
        <w:t>.</w:t>
      </w:r>
      <w:r w:rsidRPr="00904068">
        <w:rPr>
          <w:rFonts w:cstheme="minorHAnsi"/>
          <w:sz w:val="24"/>
          <w:szCs w:val="24"/>
        </w:rPr>
        <w:t xml:space="preserve"> </w:t>
      </w:r>
      <w:r w:rsidR="007325A9" w:rsidRPr="00904068">
        <w:rPr>
          <w:rFonts w:cstheme="minorHAnsi"/>
          <w:sz w:val="24"/>
          <w:szCs w:val="24"/>
        </w:rPr>
        <w:t>Note that t</w:t>
      </w:r>
      <w:r w:rsidRPr="00904068">
        <w:rPr>
          <w:rFonts w:cstheme="minorHAnsi"/>
          <w:sz w:val="24"/>
          <w:szCs w:val="24"/>
        </w:rPr>
        <w:t xml:space="preserve">he program will open to the </w:t>
      </w:r>
      <w:r w:rsidRPr="00904068">
        <w:rPr>
          <w:rFonts w:cstheme="minorHAnsi"/>
          <w:b/>
          <w:bCs/>
          <w:sz w:val="24"/>
          <w:szCs w:val="24"/>
        </w:rPr>
        <w:t>Precision Melt</w:t>
      </w:r>
      <w:r w:rsidRPr="00904068">
        <w:rPr>
          <w:rFonts w:cstheme="minorHAnsi"/>
          <w:sz w:val="24"/>
          <w:szCs w:val="24"/>
        </w:rPr>
        <w:t xml:space="preserve"> tab</w:t>
      </w:r>
      <w:r w:rsidR="007325A9" w:rsidRPr="00904068">
        <w:rPr>
          <w:rFonts w:cstheme="minorHAnsi"/>
          <w:sz w:val="24"/>
          <w:szCs w:val="24"/>
        </w:rPr>
        <w:t xml:space="preserve">, </w:t>
      </w:r>
      <w:r w:rsidRPr="00904068">
        <w:rPr>
          <w:rFonts w:cstheme="minorHAnsi"/>
          <w:sz w:val="24"/>
          <w:szCs w:val="24"/>
        </w:rPr>
        <w:t>normalize the data</w:t>
      </w:r>
      <w:r w:rsidR="007325A9" w:rsidRPr="00904068">
        <w:rPr>
          <w:rFonts w:cstheme="minorHAnsi"/>
          <w:sz w:val="24"/>
          <w:szCs w:val="24"/>
        </w:rPr>
        <w:t>,</w:t>
      </w:r>
      <w:r w:rsidRPr="00904068">
        <w:rPr>
          <w:rFonts w:cstheme="minorHAnsi"/>
          <w:sz w:val="24"/>
          <w:szCs w:val="24"/>
        </w:rPr>
        <w:t xml:space="preserve"> and assign colored clusters. Check the </w:t>
      </w:r>
      <w:r w:rsidRPr="00904068">
        <w:rPr>
          <w:rFonts w:cstheme="minorHAnsi"/>
          <w:b/>
          <w:bCs/>
          <w:sz w:val="24"/>
          <w:szCs w:val="24"/>
        </w:rPr>
        <w:t>Reference Cluster</w:t>
      </w:r>
      <w:r w:rsidRPr="00904068">
        <w:rPr>
          <w:rFonts w:cstheme="minorHAnsi"/>
          <w:sz w:val="24"/>
          <w:szCs w:val="24"/>
        </w:rPr>
        <w:t xml:space="preserve"> dropdown and set it to the control group if not already done. Turn samples on or off by clicking individual wells, columns</w:t>
      </w:r>
      <w:r w:rsidR="00C93F77" w:rsidRPr="00904068">
        <w:rPr>
          <w:rFonts w:cstheme="minorHAnsi"/>
          <w:sz w:val="24"/>
          <w:szCs w:val="24"/>
        </w:rPr>
        <w:t>,</w:t>
      </w:r>
      <w:r w:rsidRPr="00904068">
        <w:rPr>
          <w:rFonts w:cstheme="minorHAnsi"/>
          <w:sz w:val="24"/>
          <w:szCs w:val="24"/>
        </w:rPr>
        <w:t xml:space="preserve"> or rows. Finally, visually i</w:t>
      </w:r>
      <w:r w:rsidR="00EC5ED0" w:rsidRPr="00904068">
        <w:rPr>
          <w:rFonts w:cstheme="minorHAnsi"/>
          <w:sz w:val="24"/>
          <w:szCs w:val="24"/>
        </w:rPr>
        <w:t>nspect the differential curves (</w:t>
      </w:r>
      <w:r w:rsidR="00EC5ED0" w:rsidRPr="00904068">
        <w:rPr>
          <w:rFonts w:cstheme="minorHAnsi"/>
          <w:b/>
          <w:bCs/>
          <w:sz w:val="24"/>
          <w:szCs w:val="24"/>
        </w:rPr>
        <w:t xml:space="preserve">Supplemental </w:t>
      </w:r>
      <w:r w:rsidR="00925367" w:rsidRPr="00904068">
        <w:rPr>
          <w:rFonts w:cstheme="minorHAnsi"/>
          <w:b/>
          <w:bCs/>
          <w:sz w:val="24"/>
          <w:szCs w:val="24"/>
        </w:rPr>
        <w:t>Fig</w:t>
      </w:r>
      <w:r w:rsidR="007325A9" w:rsidRPr="00904068">
        <w:rPr>
          <w:rFonts w:cstheme="minorHAnsi"/>
          <w:b/>
          <w:bCs/>
          <w:sz w:val="24"/>
          <w:szCs w:val="24"/>
        </w:rPr>
        <w:t>ure S</w:t>
      </w:r>
      <w:r w:rsidR="00EC5ED0" w:rsidRPr="00904068">
        <w:rPr>
          <w:rFonts w:cstheme="minorHAnsi"/>
          <w:b/>
          <w:bCs/>
          <w:sz w:val="24"/>
          <w:szCs w:val="24"/>
        </w:rPr>
        <w:t>5D</w:t>
      </w:r>
      <w:r w:rsidR="007325A9" w:rsidRPr="00904068">
        <w:rPr>
          <w:rFonts w:cstheme="minorHAnsi"/>
          <w:b/>
          <w:bCs/>
          <w:sz w:val="24"/>
          <w:szCs w:val="24"/>
        </w:rPr>
        <w:t>,</w:t>
      </w:r>
      <w:r w:rsidR="00EC5ED0" w:rsidRPr="00904068">
        <w:rPr>
          <w:rFonts w:cstheme="minorHAnsi"/>
          <w:b/>
          <w:bCs/>
          <w:sz w:val="24"/>
          <w:szCs w:val="24"/>
        </w:rPr>
        <w:t>E</w:t>
      </w:r>
      <w:r w:rsidR="00EC5ED0" w:rsidRPr="00904068">
        <w:rPr>
          <w:rFonts w:cstheme="minorHAnsi"/>
          <w:sz w:val="24"/>
          <w:szCs w:val="24"/>
        </w:rPr>
        <w:t>)</w:t>
      </w:r>
      <w:r w:rsidR="00F61E38" w:rsidRPr="00904068">
        <w:rPr>
          <w:rFonts w:cstheme="minorHAnsi"/>
          <w:sz w:val="24"/>
          <w:szCs w:val="24"/>
        </w:rPr>
        <w:t>.</w:t>
      </w:r>
    </w:p>
    <w:p w14:paraId="25FC8BC9" w14:textId="45D3922F" w:rsidR="00522575" w:rsidRDefault="00522575" w:rsidP="0090406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9C0038" w14:textId="6D253A50" w:rsidR="00522575" w:rsidRDefault="00522575" w:rsidP="0090406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3B1350" w14:textId="56E1A3FC" w:rsidR="00522575" w:rsidRDefault="00522575" w:rsidP="0090406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5225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FA55" w14:textId="77777777" w:rsidR="00583522" w:rsidRDefault="00583522" w:rsidP="000A6D18">
      <w:pPr>
        <w:spacing w:after="0" w:line="240" w:lineRule="auto"/>
      </w:pPr>
      <w:r>
        <w:separator/>
      </w:r>
    </w:p>
  </w:endnote>
  <w:endnote w:type="continuationSeparator" w:id="0">
    <w:p w14:paraId="508EAE11" w14:textId="77777777" w:rsidR="00583522" w:rsidRDefault="00583522" w:rsidP="000A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481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FF9D5" w14:textId="034F8B73" w:rsidR="000A6D18" w:rsidRDefault="000A6D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8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2B2A1C" w14:textId="77777777" w:rsidR="000A6D18" w:rsidRDefault="000A6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3BAF1" w14:textId="77777777" w:rsidR="00583522" w:rsidRDefault="00583522" w:rsidP="000A6D18">
      <w:pPr>
        <w:spacing w:after="0" w:line="240" w:lineRule="auto"/>
      </w:pPr>
      <w:r>
        <w:separator/>
      </w:r>
    </w:p>
  </w:footnote>
  <w:footnote w:type="continuationSeparator" w:id="0">
    <w:p w14:paraId="47989D59" w14:textId="77777777" w:rsidR="00583522" w:rsidRDefault="00583522" w:rsidP="000A6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554"/>
    <w:multiLevelType w:val="multilevel"/>
    <w:tmpl w:val="DD06C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2812D5"/>
    <w:multiLevelType w:val="hybridMultilevel"/>
    <w:tmpl w:val="36E41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377BA"/>
    <w:multiLevelType w:val="hybridMultilevel"/>
    <w:tmpl w:val="BDAE3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36930"/>
    <w:multiLevelType w:val="hybridMultilevel"/>
    <w:tmpl w:val="6B9CD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309D5"/>
    <w:multiLevelType w:val="hybridMultilevel"/>
    <w:tmpl w:val="4EAA5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531C6"/>
    <w:multiLevelType w:val="hybridMultilevel"/>
    <w:tmpl w:val="4B72D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xMzeyNDY3MTU2NTRV0lEKTi0uzszPAykwqgUA26FtUCwAAAA="/>
  </w:docVars>
  <w:rsids>
    <w:rsidRoot w:val="00180ED5"/>
    <w:rsid w:val="0000032E"/>
    <w:rsid w:val="000817CD"/>
    <w:rsid w:val="000A6D18"/>
    <w:rsid w:val="000E4555"/>
    <w:rsid w:val="000E6CFD"/>
    <w:rsid w:val="00180ED5"/>
    <w:rsid w:val="00274BA5"/>
    <w:rsid w:val="0030325E"/>
    <w:rsid w:val="00335D3E"/>
    <w:rsid w:val="003879C6"/>
    <w:rsid w:val="003A05AF"/>
    <w:rsid w:val="004502DC"/>
    <w:rsid w:val="00494F1D"/>
    <w:rsid w:val="004D4190"/>
    <w:rsid w:val="0050259E"/>
    <w:rsid w:val="00522575"/>
    <w:rsid w:val="00583522"/>
    <w:rsid w:val="005C2FA0"/>
    <w:rsid w:val="005F66BD"/>
    <w:rsid w:val="00605461"/>
    <w:rsid w:val="0063310D"/>
    <w:rsid w:val="007325A9"/>
    <w:rsid w:val="00774342"/>
    <w:rsid w:val="007D5049"/>
    <w:rsid w:val="007F484B"/>
    <w:rsid w:val="00904068"/>
    <w:rsid w:val="00925367"/>
    <w:rsid w:val="00954058"/>
    <w:rsid w:val="009D0009"/>
    <w:rsid w:val="00A7591F"/>
    <w:rsid w:val="00B178C2"/>
    <w:rsid w:val="00B26BF0"/>
    <w:rsid w:val="00B46254"/>
    <w:rsid w:val="00B54DE7"/>
    <w:rsid w:val="00B71F60"/>
    <w:rsid w:val="00C44798"/>
    <w:rsid w:val="00C93F77"/>
    <w:rsid w:val="00CD0489"/>
    <w:rsid w:val="00CF1719"/>
    <w:rsid w:val="00D23564"/>
    <w:rsid w:val="00DF5AA5"/>
    <w:rsid w:val="00E04811"/>
    <w:rsid w:val="00E27470"/>
    <w:rsid w:val="00E52BA1"/>
    <w:rsid w:val="00E71376"/>
    <w:rsid w:val="00EC5ED0"/>
    <w:rsid w:val="00F17618"/>
    <w:rsid w:val="00F61E38"/>
    <w:rsid w:val="00F81319"/>
    <w:rsid w:val="00F8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96A5"/>
  <w15:chartTrackingRefBased/>
  <w15:docId w15:val="{E22780BC-334B-422B-BE80-49F07519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879C6"/>
    <w:pPr>
      <w:widowControl w:val="0"/>
      <w:spacing w:after="0" w:line="240" w:lineRule="auto"/>
      <w:ind w:left="720"/>
      <w:contextualSpacing/>
      <w:jc w:val="both"/>
    </w:pPr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7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9C6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9C6"/>
    <w:rPr>
      <w:rFonts w:ascii="Calibri" w:eastAsia="Calibri" w:hAnsi="Calibri" w:cs="Calibri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879C6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6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D18"/>
  </w:style>
  <w:style w:type="paragraph" w:styleId="Footer">
    <w:name w:val="footer"/>
    <w:basedOn w:val="Normal"/>
    <w:link w:val="FooterChar"/>
    <w:uiPriority w:val="99"/>
    <w:unhideWhenUsed/>
    <w:rsid w:val="000A6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- Agriculture &amp; Life Sciences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Kojin, Bianca B</dc:creator>
  <cp:keywords/>
  <dc:description/>
  <cp:lastModifiedBy>Vidhya Iyer</cp:lastModifiedBy>
  <cp:revision>3</cp:revision>
  <dcterms:created xsi:type="dcterms:W3CDTF">2021-08-26T18:09:00Z</dcterms:created>
  <dcterms:modified xsi:type="dcterms:W3CDTF">2021-08-30T07:58:00Z</dcterms:modified>
</cp:coreProperties>
</file>