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46EF" w14:textId="77777777" w:rsidR="009A7FEA" w:rsidRDefault="000D6C98">
      <w:pPr>
        <w:widowControl/>
        <w:spacing w:before="100" w:beforeAutospacing="1" w:after="100" w:afterAutospacing="1"/>
        <w:jc w:val="left"/>
        <w:rPr>
          <w:rFonts w:ascii="Verdana" w:hAnsi="Verdana"/>
          <w:b/>
          <w:color w:val="000033"/>
          <w:szCs w:val="21"/>
        </w:rPr>
      </w:pPr>
      <w:r>
        <w:rPr>
          <w:rFonts w:ascii="Verdana" w:hAnsi="Verdana"/>
          <w:b/>
          <w:color w:val="000033"/>
          <w:szCs w:val="21"/>
        </w:rPr>
        <w:t>-Response to the reviewers’ comments</w:t>
      </w:r>
    </w:p>
    <w:p w14:paraId="551F7987" w14:textId="562D2246" w:rsidR="00F83497" w:rsidRDefault="00F83497">
      <w:pPr>
        <w:widowControl/>
        <w:spacing w:before="100" w:beforeAutospacing="1" w:after="100" w:afterAutospacing="1"/>
        <w:jc w:val="left"/>
        <w:rPr>
          <w:rFonts w:ascii="Verdana" w:hAnsi="Verdana"/>
          <w:color w:val="000033"/>
          <w:szCs w:val="21"/>
        </w:rPr>
      </w:pPr>
      <w:r w:rsidRPr="00F83497">
        <w:rPr>
          <w:rFonts w:ascii="Verdana" w:hAnsi="Verdana"/>
          <w:color w:val="000033"/>
          <w:szCs w:val="21"/>
        </w:rPr>
        <w:t xml:space="preserve">Dear Dr. </w:t>
      </w:r>
      <w:r w:rsidR="007F4644" w:rsidRPr="007F4644">
        <w:rPr>
          <w:rFonts w:ascii="Verdana" w:hAnsi="Verdana"/>
          <w:color w:val="000033"/>
          <w:szCs w:val="21"/>
        </w:rPr>
        <w:t>Nilanjana Saha</w:t>
      </w:r>
      <w:r>
        <w:rPr>
          <w:rFonts w:ascii="Verdana" w:hAnsi="Verdana"/>
          <w:color w:val="000033"/>
          <w:szCs w:val="21"/>
        </w:rPr>
        <w:t xml:space="preserve"> </w:t>
      </w:r>
      <w:r>
        <w:rPr>
          <w:rFonts w:ascii="Verdana" w:hAnsi="Verdana" w:hint="eastAsia"/>
          <w:color w:val="000033"/>
          <w:szCs w:val="21"/>
        </w:rPr>
        <w:t>a</w:t>
      </w:r>
      <w:r>
        <w:rPr>
          <w:rFonts w:ascii="Verdana" w:hAnsi="Verdana"/>
          <w:color w:val="000033"/>
          <w:szCs w:val="21"/>
        </w:rPr>
        <w:t>nd Reviewers</w:t>
      </w:r>
      <w:r w:rsidRPr="00F83497">
        <w:rPr>
          <w:rFonts w:ascii="Verdana" w:hAnsi="Verdana"/>
          <w:color w:val="000033"/>
          <w:szCs w:val="21"/>
        </w:rPr>
        <w:t>:</w:t>
      </w:r>
    </w:p>
    <w:p w14:paraId="6DEF1FA1" w14:textId="1ED65469" w:rsidR="009A7FEA" w:rsidRPr="00C833A1" w:rsidRDefault="00F83497" w:rsidP="00C833A1">
      <w:pPr>
        <w:widowControl/>
        <w:spacing w:before="100" w:beforeAutospacing="1" w:after="100" w:afterAutospacing="1"/>
        <w:rPr>
          <w:rFonts w:ascii="Verdana" w:hAnsi="Verdana"/>
          <w:color w:val="000033"/>
          <w:szCs w:val="21"/>
        </w:rPr>
      </w:pPr>
      <w:r w:rsidRPr="00F83497">
        <w:rPr>
          <w:rFonts w:ascii="Verdana" w:hAnsi="Verdana" w:hint="eastAsia"/>
          <w:color w:val="000033"/>
          <w:szCs w:val="21"/>
        </w:rPr>
        <w:t>Thank you for your letter and for the reviewers</w:t>
      </w:r>
      <w:r>
        <w:rPr>
          <w:rFonts w:ascii="Verdana" w:hAnsi="Verdana"/>
          <w:color w:val="000033"/>
          <w:szCs w:val="21"/>
        </w:rPr>
        <w:t>’</w:t>
      </w:r>
      <w:r w:rsidRPr="00F83497">
        <w:rPr>
          <w:rFonts w:ascii="Verdana" w:hAnsi="Verdana" w:hint="eastAsia"/>
          <w:color w:val="000033"/>
          <w:szCs w:val="21"/>
        </w:rPr>
        <w:t xml:space="preserve"> comments concerning our manuscript entitled </w:t>
      </w:r>
      <w:r>
        <w:rPr>
          <w:rFonts w:ascii="Verdana" w:hAnsi="Verdana"/>
          <w:color w:val="000033"/>
          <w:szCs w:val="21"/>
        </w:rPr>
        <w:t>“</w:t>
      </w:r>
      <w:r w:rsidR="00C936BF" w:rsidRPr="00C936BF">
        <w:rPr>
          <w:rFonts w:ascii="Verdana" w:hAnsi="Verdana"/>
          <w:color w:val="000033"/>
          <w:szCs w:val="21"/>
        </w:rPr>
        <w:t>Effects of repetitive transcranial magnetic stimulation on Aβ and tau levels in rhesus monkey cerebrospinal fluid: A pilot study</w:t>
      </w:r>
      <w:r>
        <w:rPr>
          <w:rFonts w:ascii="Verdana" w:hAnsi="Verdana"/>
          <w:color w:val="000033"/>
          <w:szCs w:val="21"/>
        </w:rPr>
        <w:t>”</w:t>
      </w:r>
      <w:r w:rsidRPr="00F83497">
        <w:rPr>
          <w:rFonts w:ascii="Verdana" w:hAnsi="Verdana" w:hint="eastAsia"/>
          <w:color w:val="000033"/>
          <w:szCs w:val="21"/>
        </w:rPr>
        <w:t xml:space="preserve"> (</w:t>
      </w:r>
      <w:r w:rsidR="00CC32C0" w:rsidRPr="00CC32C0">
        <w:rPr>
          <w:rFonts w:ascii="Verdana" w:hAnsi="Verdana"/>
          <w:color w:val="000033"/>
          <w:szCs w:val="21"/>
        </w:rPr>
        <w:t>Manuscript</w:t>
      </w:r>
      <w:r w:rsidR="00CC32C0">
        <w:rPr>
          <w:rFonts w:ascii="Verdana" w:hAnsi="Verdana"/>
          <w:color w:val="000033"/>
          <w:szCs w:val="21"/>
        </w:rPr>
        <w:t xml:space="preserve"> </w:t>
      </w:r>
      <w:r w:rsidRPr="00F83497">
        <w:rPr>
          <w:rFonts w:ascii="Verdana" w:hAnsi="Verdana" w:hint="eastAsia"/>
          <w:color w:val="000033"/>
          <w:szCs w:val="21"/>
        </w:rPr>
        <w:t>ID</w:t>
      </w:r>
      <w:r>
        <w:rPr>
          <w:rFonts w:ascii="Verdana" w:hAnsi="Verdana"/>
          <w:color w:val="000033"/>
          <w:szCs w:val="21"/>
        </w:rPr>
        <w:t xml:space="preserve">: </w:t>
      </w:r>
      <w:r w:rsidR="00CC32C0" w:rsidRPr="00CC32C0">
        <w:rPr>
          <w:rFonts w:ascii="Verdana" w:hAnsi="Verdana"/>
          <w:color w:val="000033"/>
          <w:szCs w:val="21"/>
        </w:rPr>
        <w:t>JoVE63005</w:t>
      </w:r>
      <w:r w:rsidRPr="00F83497">
        <w:rPr>
          <w:rFonts w:ascii="Verdana" w:hAnsi="Verdana" w:hint="eastAsia"/>
          <w:color w:val="000033"/>
          <w:szCs w:val="21"/>
        </w:rPr>
        <w:t>).</w:t>
      </w:r>
      <w:r w:rsidR="00C833A1" w:rsidRPr="00C833A1">
        <w:t xml:space="preserve"> </w:t>
      </w:r>
      <w:r w:rsidR="00C833A1" w:rsidRPr="00C833A1">
        <w:rPr>
          <w:rFonts w:ascii="Verdana" w:hAnsi="Verdana"/>
          <w:color w:val="000033"/>
          <w:szCs w:val="21"/>
        </w:rPr>
        <w:t xml:space="preserve">Those comments are all </w:t>
      </w:r>
      <w:r w:rsidR="001660B2">
        <w:rPr>
          <w:rFonts w:ascii="Verdana" w:hAnsi="Verdana"/>
          <w:color w:val="000033"/>
          <w:szCs w:val="21"/>
        </w:rPr>
        <w:t>constructive</w:t>
      </w:r>
      <w:r w:rsidR="001660B2" w:rsidRPr="00C833A1">
        <w:rPr>
          <w:rFonts w:ascii="Verdana" w:hAnsi="Verdana"/>
          <w:color w:val="000033"/>
          <w:szCs w:val="21"/>
        </w:rPr>
        <w:t xml:space="preserve"> </w:t>
      </w:r>
      <w:r w:rsidR="00C833A1" w:rsidRPr="00C833A1">
        <w:rPr>
          <w:rFonts w:ascii="Verdana" w:hAnsi="Verdana"/>
          <w:color w:val="000033"/>
          <w:szCs w:val="21"/>
        </w:rPr>
        <w:t>and very helpful for revising and improving our paper, as well as the important guiding significance to our researches.</w:t>
      </w:r>
      <w:r w:rsidR="00C833A1" w:rsidRPr="00C833A1">
        <w:t xml:space="preserve"> </w:t>
      </w:r>
      <w:r w:rsidR="00C833A1" w:rsidRPr="00C833A1">
        <w:rPr>
          <w:rFonts w:ascii="Verdana" w:hAnsi="Verdana"/>
          <w:color w:val="000033"/>
          <w:szCs w:val="21"/>
        </w:rPr>
        <w:t xml:space="preserve">We have studied </w:t>
      </w:r>
      <w:r w:rsidR="001660B2">
        <w:rPr>
          <w:rFonts w:ascii="Verdana" w:hAnsi="Verdana"/>
          <w:color w:val="000033"/>
          <w:szCs w:val="21"/>
        </w:rPr>
        <w:t xml:space="preserve">all </w:t>
      </w:r>
      <w:r w:rsidR="00C833A1" w:rsidRPr="00C833A1">
        <w:rPr>
          <w:rFonts w:ascii="Verdana" w:hAnsi="Verdana"/>
          <w:color w:val="000033"/>
          <w:szCs w:val="21"/>
        </w:rPr>
        <w:t xml:space="preserve">comments carefully and have made correction which we hope meet with approval. </w:t>
      </w:r>
      <w:r w:rsidR="001660B2">
        <w:rPr>
          <w:rFonts w:ascii="Verdana" w:hAnsi="Verdana"/>
          <w:color w:val="000033"/>
          <w:szCs w:val="21"/>
        </w:rPr>
        <w:t>Amendments</w:t>
      </w:r>
      <w:r w:rsidR="00C833A1" w:rsidRPr="00C833A1">
        <w:rPr>
          <w:rFonts w:ascii="Verdana" w:hAnsi="Verdana"/>
          <w:color w:val="000033"/>
          <w:szCs w:val="21"/>
        </w:rPr>
        <w:t xml:space="preserve"> are </w:t>
      </w:r>
      <w:r w:rsidR="007F7B01">
        <w:rPr>
          <w:rFonts w:ascii="Verdana" w:hAnsi="Verdana"/>
          <w:color w:val="000033"/>
          <w:szCs w:val="21"/>
        </w:rPr>
        <w:t>marked</w:t>
      </w:r>
      <w:r w:rsidR="001660B2" w:rsidRPr="00C833A1">
        <w:rPr>
          <w:rFonts w:ascii="Verdana" w:hAnsi="Verdana"/>
          <w:color w:val="000033"/>
          <w:szCs w:val="21"/>
        </w:rPr>
        <w:t xml:space="preserve"> </w:t>
      </w:r>
      <w:r w:rsidR="00C833A1" w:rsidRPr="00C833A1">
        <w:rPr>
          <w:rFonts w:ascii="Verdana" w:hAnsi="Verdana"/>
          <w:color w:val="000033"/>
          <w:szCs w:val="21"/>
        </w:rPr>
        <w:t>in</w:t>
      </w:r>
      <w:r w:rsidR="001660B2">
        <w:rPr>
          <w:rFonts w:ascii="Verdana" w:hAnsi="Verdana"/>
          <w:color w:val="000033"/>
          <w:szCs w:val="21"/>
        </w:rPr>
        <w:t xml:space="preserve"> </w:t>
      </w:r>
      <w:r w:rsidR="002D6956">
        <w:rPr>
          <w:rFonts w:ascii="Verdana" w:hAnsi="Verdana"/>
          <w:color w:val="000033"/>
          <w:szCs w:val="21"/>
        </w:rPr>
        <w:t>red</w:t>
      </w:r>
      <w:r w:rsidR="00C833A1" w:rsidRPr="00C833A1">
        <w:rPr>
          <w:rFonts w:ascii="Verdana" w:hAnsi="Verdana"/>
          <w:color w:val="000033"/>
          <w:szCs w:val="21"/>
        </w:rPr>
        <w:t xml:space="preserve"> in the </w:t>
      </w:r>
      <w:r w:rsidR="001660B2">
        <w:rPr>
          <w:rFonts w:ascii="Verdana" w:hAnsi="Verdana"/>
          <w:color w:val="000033"/>
          <w:szCs w:val="21"/>
        </w:rPr>
        <w:t>revised manuscript</w:t>
      </w:r>
      <w:r w:rsidR="00C833A1" w:rsidRPr="00C833A1">
        <w:rPr>
          <w:rFonts w:ascii="Verdana" w:hAnsi="Verdana"/>
          <w:color w:val="000033"/>
          <w:szCs w:val="21"/>
        </w:rPr>
        <w:t>. The main corrections in the paper and the responds to the reviewer’s comments are as f</w:t>
      </w:r>
      <w:r w:rsidR="005A36C3">
        <w:rPr>
          <w:rFonts w:ascii="Verdana" w:hAnsi="Verdana"/>
          <w:color w:val="000033"/>
          <w:szCs w:val="21"/>
        </w:rPr>
        <w:t>ol</w:t>
      </w:r>
      <w:r w:rsidR="00C833A1" w:rsidRPr="00C833A1">
        <w:rPr>
          <w:rFonts w:ascii="Verdana" w:hAnsi="Verdana"/>
          <w:color w:val="000033"/>
          <w:szCs w:val="21"/>
        </w:rPr>
        <w:t>low</w:t>
      </w:r>
      <w:r w:rsidR="00645C40">
        <w:rPr>
          <w:rFonts w:ascii="Verdana" w:hAnsi="Verdana"/>
          <w:color w:val="000033"/>
          <w:szCs w:val="21"/>
        </w:rPr>
        <w:t>s</w:t>
      </w:r>
      <w:r w:rsidR="00C833A1" w:rsidRPr="00C833A1">
        <w:rPr>
          <w:rFonts w:ascii="Verdana" w:hAnsi="Verdana"/>
          <w:color w:val="000033"/>
          <w:szCs w:val="21"/>
        </w:rPr>
        <w:t>:</w:t>
      </w:r>
    </w:p>
    <w:tbl>
      <w:tblPr>
        <w:tblW w:w="8522" w:type="dxa"/>
        <w:shd w:val="clear" w:color="auto" w:fill="FFFFFF"/>
        <w:tblLayout w:type="fixed"/>
        <w:tblCellMar>
          <w:left w:w="0" w:type="dxa"/>
          <w:right w:w="0" w:type="dxa"/>
        </w:tblCellMar>
        <w:tblLook w:val="04A0" w:firstRow="1" w:lastRow="0" w:firstColumn="1" w:lastColumn="0" w:noHBand="0" w:noVBand="1"/>
      </w:tblPr>
      <w:tblGrid>
        <w:gridCol w:w="1384"/>
        <w:gridCol w:w="2693"/>
        <w:gridCol w:w="3119"/>
        <w:gridCol w:w="1326"/>
      </w:tblGrid>
      <w:tr w:rsidR="009A7FEA" w14:paraId="0E400A5E"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9D5768" w14:textId="77777777" w:rsidR="009A7FEA" w:rsidRDefault="000D6C98">
            <w:pPr>
              <w:widowControl/>
              <w:spacing w:before="100" w:beforeAutospacing="1" w:after="100" w:afterAutospacing="1" w:line="285" w:lineRule="atLeast"/>
              <w:jc w:val="center"/>
              <w:rPr>
                <w:rFonts w:ascii="Verdana" w:hAnsi="Verdana"/>
                <w:color w:val="000033"/>
                <w:szCs w:val="21"/>
              </w:rPr>
            </w:pPr>
            <w:r>
              <w:rPr>
                <w:rFonts w:ascii="Verdana" w:hAnsi="Verdana"/>
                <w:color w:val="000033"/>
                <w:szCs w:val="21"/>
              </w:rPr>
              <w:t>Reviewer number</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F789A6" w14:textId="6080E824" w:rsidR="009A7FEA" w:rsidRDefault="000D6C98" w:rsidP="009671D8">
            <w:pPr>
              <w:widowControl/>
              <w:spacing w:before="100" w:beforeAutospacing="1" w:after="100" w:afterAutospacing="1" w:line="285" w:lineRule="atLeast"/>
              <w:jc w:val="center"/>
              <w:rPr>
                <w:rFonts w:ascii="Verdana" w:hAnsi="Verdana"/>
                <w:color w:val="000033"/>
                <w:szCs w:val="21"/>
              </w:rPr>
            </w:pPr>
            <w:r>
              <w:rPr>
                <w:rFonts w:ascii="Verdana" w:hAnsi="Verdana"/>
                <w:color w:val="000033"/>
                <w:szCs w:val="21"/>
              </w:rPr>
              <w:t>Original comments of the reviewers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687ED8" w14:textId="77777777" w:rsidR="009A7FEA" w:rsidRDefault="000D6C98">
            <w:pPr>
              <w:widowControl/>
              <w:spacing w:before="100" w:beforeAutospacing="1" w:after="100" w:afterAutospacing="1" w:line="285" w:lineRule="atLeast"/>
              <w:jc w:val="center"/>
              <w:rPr>
                <w:rFonts w:ascii="Verdana" w:hAnsi="Verdana"/>
                <w:color w:val="000033"/>
                <w:szCs w:val="21"/>
              </w:rPr>
            </w:pPr>
            <w:r>
              <w:rPr>
                <w:rFonts w:ascii="Verdana" w:hAnsi="Verdana"/>
                <w:color w:val="000033"/>
                <w:szCs w:val="21"/>
              </w:rPr>
              <w:t>Reply by the author(s) point by point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D700A1" w14:textId="210913EE" w:rsidR="009A7FEA" w:rsidRDefault="00C32E46">
            <w:pPr>
              <w:widowControl/>
              <w:spacing w:before="100" w:beforeAutospacing="1" w:after="100" w:afterAutospacing="1" w:line="285" w:lineRule="atLeast"/>
              <w:jc w:val="left"/>
              <w:rPr>
                <w:rFonts w:ascii="Verdana" w:hAnsi="Verdana"/>
                <w:color w:val="000033"/>
                <w:szCs w:val="21"/>
              </w:rPr>
            </w:pPr>
            <w:r>
              <w:rPr>
                <w:rFonts w:ascii="Verdana" w:hAnsi="Verdana"/>
                <w:color w:val="000033"/>
                <w:szCs w:val="21"/>
              </w:rPr>
              <w:t>L</w:t>
            </w:r>
            <w:r w:rsidR="000D6C98">
              <w:rPr>
                <w:rFonts w:ascii="Verdana" w:hAnsi="Verdana"/>
                <w:color w:val="000033"/>
                <w:szCs w:val="21"/>
              </w:rPr>
              <w:t>ine number of changes</w:t>
            </w:r>
          </w:p>
        </w:tc>
      </w:tr>
      <w:tr w:rsidR="009A7FEA" w14:paraId="0FA12A1F"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DA5E96" w14:textId="4398F529" w:rsidR="009A7FEA" w:rsidRDefault="004A39AB">
            <w:pPr>
              <w:widowControl/>
              <w:spacing w:before="100" w:beforeAutospacing="1" w:after="100" w:afterAutospacing="1" w:line="285" w:lineRule="atLeast"/>
              <w:jc w:val="center"/>
              <w:rPr>
                <w:rFonts w:ascii="Calibri" w:eastAsia="宋体" w:hAnsi="Calibri" w:cs="宋体"/>
                <w:kern w:val="0"/>
                <w:sz w:val="24"/>
                <w:szCs w:val="21"/>
              </w:rPr>
            </w:pPr>
            <w:r w:rsidRPr="004A39AB">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6B814C" w14:textId="0185175C" w:rsidR="009A7FEA" w:rsidRDefault="00226890" w:rsidP="006C180D">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take this opportunity to thoroughly proofread the manuscript to ensure that there are no spelling or grammar issues.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4C3487" w14:textId="26FA60A7" w:rsidR="009A7FEA"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We have made every effort to improve the quality and clarity of the language throughout the manuscript. Changes that have been made to the manuscript are denoted in highlight.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87D271" w14:textId="69DDC35D" w:rsidR="00FF488B" w:rsidRPr="0099458C" w:rsidRDefault="00FF488B">
            <w:pPr>
              <w:widowControl/>
              <w:spacing w:before="100" w:beforeAutospacing="1" w:after="100" w:afterAutospacing="1" w:line="285" w:lineRule="atLeast"/>
              <w:jc w:val="left"/>
              <w:rPr>
                <w:rFonts w:ascii="Calibri" w:eastAsia="宋体" w:hAnsi="Calibri" w:cs="宋体"/>
                <w:kern w:val="0"/>
                <w:sz w:val="24"/>
                <w:szCs w:val="21"/>
              </w:rPr>
            </w:pPr>
          </w:p>
        </w:tc>
      </w:tr>
      <w:tr w:rsidR="009A7FEA" w14:paraId="0626E715"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D99E69" w14:textId="1FFDE1A4"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4A39AB">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9EEFFF" w14:textId="3636531C"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revise the following lines to avoid previously published work: 91-93, 124-132, 133-137.</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69D8E9" w14:textId="2964794E" w:rsidR="009A7FEA" w:rsidRDefault="00A73FA1" w:rsidP="00762561">
            <w:pPr>
              <w:widowControl/>
              <w:spacing w:before="100" w:beforeAutospacing="1" w:after="100" w:afterAutospacing="1" w:line="285" w:lineRule="atLeast"/>
              <w:jc w:val="center"/>
              <w:rPr>
                <w:rFonts w:ascii="Calibri" w:eastAsia="宋体" w:hAnsi="Calibri" w:cs="宋体"/>
                <w:kern w:val="0"/>
                <w:sz w:val="24"/>
                <w:szCs w:val="21"/>
              </w:rPr>
            </w:pPr>
            <w:r w:rsidRPr="00A73FA1">
              <w:rPr>
                <w:rFonts w:ascii="Calibri" w:eastAsia="宋体" w:hAnsi="Calibri" w:cs="宋体"/>
                <w:kern w:val="0"/>
                <w:sz w:val="24"/>
                <w:szCs w:val="21"/>
              </w:rPr>
              <w:t xml:space="preserve">Thanks so much for </w:t>
            </w:r>
            <w:r>
              <w:rPr>
                <w:rFonts w:ascii="Calibri" w:eastAsia="宋体" w:hAnsi="Calibri" w:cs="宋体"/>
                <w:kern w:val="0"/>
                <w:sz w:val="24"/>
                <w:szCs w:val="21"/>
              </w:rPr>
              <w:t>your</w:t>
            </w:r>
            <w:r w:rsidRPr="00A73FA1">
              <w:rPr>
                <w:rFonts w:ascii="Calibri" w:eastAsia="宋体" w:hAnsi="Calibri" w:cs="宋体"/>
                <w:kern w:val="0"/>
                <w:sz w:val="24"/>
                <w:szCs w:val="21"/>
              </w:rPr>
              <w:t xml:space="preserve"> careful check.</w:t>
            </w:r>
            <w:r>
              <w:rPr>
                <w:rFonts w:ascii="Calibri" w:eastAsia="宋体" w:hAnsi="Calibri" w:cs="宋体"/>
                <w:kern w:val="0"/>
                <w:sz w:val="24"/>
                <w:szCs w:val="21"/>
              </w:rPr>
              <w:t xml:space="preserve"> We have revised these parts to avoid previously published work.</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3A33C3" w14:textId="137E0DBF" w:rsidR="00496DDB" w:rsidRDefault="00A73FA1">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 xml:space="preserve">Line </w:t>
            </w:r>
            <w:r w:rsidR="00A106F8">
              <w:rPr>
                <w:rFonts w:ascii="Calibri" w:eastAsia="宋体" w:hAnsi="Calibri" w:cs="宋体"/>
                <w:kern w:val="0"/>
                <w:sz w:val="24"/>
                <w:szCs w:val="21"/>
              </w:rPr>
              <w:t>89-91</w:t>
            </w:r>
          </w:p>
          <w:p w14:paraId="66B3433A" w14:textId="07234234" w:rsidR="00A73FA1" w:rsidRDefault="00A73FA1">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120-13</w:t>
            </w:r>
            <w:r w:rsidR="00222A17">
              <w:rPr>
                <w:rFonts w:ascii="Calibri" w:eastAsia="宋体" w:hAnsi="Calibri" w:cs="宋体"/>
                <w:kern w:val="0"/>
                <w:sz w:val="24"/>
                <w:szCs w:val="21"/>
              </w:rPr>
              <w:t>5</w:t>
            </w:r>
          </w:p>
        </w:tc>
      </w:tr>
      <w:tr w:rsidR="009A7FEA" w14:paraId="56303E41"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7BD065" w14:textId="273ABA16"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F67C46" w14:textId="6DBB16EF"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try to give a more concise title. It can be something like, “A pilot study on the repetitive transcranial magnetic stimulation of Aβ and tau levels in rhesus monkey cerebrospinal fluid.”</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0A4B24" w14:textId="1310247A" w:rsidR="009A7FEA" w:rsidRDefault="00093591" w:rsidP="00762561">
            <w:pPr>
              <w:widowControl/>
              <w:spacing w:before="100" w:beforeAutospacing="1" w:after="100" w:afterAutospacing="1" w:line="285" w:lineRule="atLeast"/>
              <w:jc w:val="center"/>
              <w:rPr>
                <w:rFonts w:ascii="Calibri" w:eastAsia="宋体" w:hAnsi="Calibri" w:cs="宋体"/>
                <w:kern w:val="0"/>
                <w:sz w:val="24"/>
                <w:szCs w:val="21"/>
              </w:rPr>
            </w:pPr>
            <w:r w:rsidRPr="00093591">
              <w:rPr>
                <w:rFonts w:ascii="Calibri" w:eastAsia="宋体" w:hAnsi="Calibri" w:cs="宋体"/>
                <w:kern w:val="0"/>
                <w:sz w:val="24"/>
                <w:szCs w:val="21"/>
              </w:rPr>
              <w:t>We gratefully appreciate for the valuable comment.</w:t>
            </w:r>
            <w:r>
              <w:rPr>
                <w:rFonts w:ascii="Calibri" w:eastAsia="宋体" w:hAnsi="Calibri" w:cs="宋体"/>
                <w:kern w:val="0"/>
                <w:sz w:val="24"/>
                <w:szCs w:val="21"/>
              </w:rPr>
              <w:t xml:space="preserve"> </w:t>
            </w:r>
            <w:r w:rsidRPr="00093591">
              <w:rPr>
                <w:rFonts w:ascii="Calibri" w:eastAsia="宋体" w:hAnsi="Calibri" w:cs="宋体"/>
                <w:kern w:val="0"/>
                <w:sz w:val="24"/>
                <w:szCs w:val="21"/>
              </w:rPr>
              <w:t>We have re-written th</w:t>
            </w:r>
            <w:r>
              <w:rPr>
                <w:rFonts w:ascii="Calibri" w:eastAsia="宋体" w:hAnsi="Calibri" w:cs="宋体"/>
                <w:kern w:val="0"/>
                <w:sz w:val="24"/>
                <w:szCs w:val="21"/>
              </w:rPr>
              <w:t>e title</w:t>
            </w:r>
            <w:r w:rsidRPr="00093591">
              <w:rPr>
                <w:rFonts w:ascii="Calibri" w:eastAsia="宋体" w:hAnsi="Calibri" w:cs="宋体"/>
                <w:kern w:val="0"/>
                <w:sz w:val="24"/>
                <w:szCs w:val="21"/>
              </w:rPr>
              <w:t xml:space="preserve"> according to your suggestion.</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F18962" w14:textId="55795E3B" w:rsidR="00093591" w:rsidRPr="00093591" w:rsidRDefault="00093591">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2-3</w:t>
            </w:r>
          </w:p>
        </w:tc>
      </w:tr>
      <w:tr w:rsidR="009A7FEA" w14:paraId="0D351BE8"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D132A9" w14:textId="3448BA00"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913836" w14:textId="2D6A4A95"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Please revise the table of the essential supplies, reagents, and equipment. The table should include the name, company, and catalog </w:t>
            </w:r>
            <w:r w:rsidRPr="00226890">
              <w:rPr>
                <w:rFonts w:ascii="Calibri" w:eastAsia="宋体" w:hAnsi="Calibri" w:cs="宋体"/>
                <w:kern w:val="0"/>
                <w:sz w:val="24"/>
                <w:szCs w:val="21"/>
              </w:rPr>
              <w:lastRenderedPageBreak/>
              <w:t>number of all relevant materials in separate columns in an xls/xlsx file. Please sort the Materials Table alphabetically by the name of the material.</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266002" w14:textId="11BAC608" w:rsidR="009A7FEA" w:rsidRDefault="008150A4">
            <w:pPr>
              <w:widowControl/>
              <w:spacing w:before="100" w:beforeAutospacing="1" w:after="100" w:afterAutospacing="1" w:line="285" w:lineRule="atLeast"/>
              <w:jc w:val="center"/>
              <w:rPr>
                <w:rFonts w:ascii="Calibri" w:eastAsia="宋体" w:hAnsi="Calibri" w:cs="宋体"/>
                <w:kern w:val="0"/>
                <w:sz w:val="24"/>
                <w:szCs w:val="21"/>
              </w:rPr>
            </w:pPr>
            <w:r w:rsidRPr="008150A4">
              <w:rPr>
                <w:rFonts w:ascii="Calibri" w:eastAsia="宋体" w:hAnsi="Calibri" w:cs="宋体"/>
                <w:kern w:val="0"/>
                <w:sz w:val="24"/>
                <w:szCs w:val="21"/>
              </w:rPr>
              <w:lastRenderedPageBreak/>
              <w:t>Thanks a lot for</w:t>
            </w:r>
            <w:r>
              <w:rPr>
                <w:rFonts w:ascii="Calibri" w:eastAsia="宋体" w:hAnsi="Calibri" w:cs="宋体"/>
                <w:kern w:val="0"/>
                <w:sz w:val="24"/>
                <w:szCs w:val="21"/>
              </w:rPr>
              <w:t xml:space="preserve"> your </w:t>
            </w:r>
            <w:r w:rsidRPr="008150A4">
              <w:rPr>
                <w:rFonts w:ascii="Calibri" w:eastAsia="宋体" w:hAnsi="Calibri" w:cs="宋体"/>
                <w:kern w:val="0"/>
                <w:sz w:val="24"/>
                <w:szCs w:val="21"/>
              </w:rPr>
              <w:t>kind suggestion.</w:t>
            </w:r>
            <w:r w:rsidR="00546A22">
              <w:rPr>
                <w:rFonts w:ascii="Calibri" w:eastAsia="宋体" w:hAnsi="Calibri" w:cs="宋体"/>
                <w:kern w:val="0"/>
                <w:sz w:val="24"/>
                <w:szCs w:val="21"/>
              </w:rPr>
              <w:t xml:space="preserve"> We have revised the table of the </w:t>
            </w:r>
            <w:r w:rsidR="00546A22" w:rsidRPr="00226890">
              <w:rPr>
                <w:rFonts w:ascii="Calibri" w:eastAsia="宋体" w:hAnsi="Calibri" w:cs="宋体"/>
                <w:kern w:val="0"/>
                <w:sz w:val="24"/>
                <w:szCs w:val="21"/>
              </w:rPr>
              <w:t>essential supplies, reagents, and equipment</w:t>
            </w:r>
            <w:r w:rsidR="00546A22">
              <w:rPr>
                <w:rFonts w:ascii="Calibri" w:eastAsia="宋体" w:hAnsi="Calibri" w:cs="宋体"/>
                <w:kern w:val="0"/>
                <w:sz w:val="24"/>
                <w:szCs w:val="21"/>
              </w:rPr>
              <w:t xml:space="preserve"> and sorted</w:t>
            </w:r>
            <w:r w:rsidR="00546A22">
              <w:t xml:space="preserve"> </w:t>
            </w:r>
            <w:r w:rsidR="00546A22" w:rsidRPr="00546A22">
              <w:rPr>
                <w:rFonts w:ascii="Calibri" w:eastAsia="宋体" w:hAnsi="Calibri" w:cs="宋体"/>
                <w:kern w:val="0"/>
                <w:sz w:val="24"/>
                <w:szCs w:val="21"/>
              </w:rPr>
              <w:t xml:space="preserve">the Materials Table </w:t>
            </w:r>
            <w:r w:rsidR="00546A22" w:rsidRPr="00546A22">
              <w:rPr>
                <w:rFonts w:ascii="Calibri" w:eastAsia="宋体" w:hAnsi="Calibri" w:cs="宋体"/>
                <w:kern w:val="0"/>
                <w:sz w:val="24"/>
                <w:szCs w:val="21"/>
              </w:rPr>
              <w:lastRenderedPageBreak/>
              <w:t>alphabetically by the name of the material.</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2C601B" w14:textId="77777777" w:rsidR="00842C51" w:rsidRDefault="00BA7B88">
            <w:pPr>
              <w:widowControl/>
              <w:spacing w:before="100" w:beforeAutospacing="1" w:after="100" w:afterAutospacing="1" w:line="285" w:lineRule="atLeast"/>
              <w:jc w:val="left"/>
              <w:rPr>
                <w:rFonts w:ascii="Calibri" w:eastAsia="宋体" w:hAnsi="Calibri" w:cs="宋体"/>
                <w:kern w:val="0"/>
                <w:sz w:val="24"/>
                <w:szCs w:val="21"/>
              </w:rPr>
            </w:pPr>
            <w:r w:rsidRPr="00546A22">
              <w:rPr>
                <w:rFonts w:ascii="Calibri" w:eastAsia="宋体" w:hAnsi="Calibri" w:cs="宋体"/>
                <w:kern w:val="0"/>
                <w:sz w:val="24"/>
                <w:szCs w:val="21"/>
              </w:rPr>
              <w:lastRenderedPageBreak/>
              <w:t>the Materials Table</w:t>
            </w:r>
          </w:p>
          <w:p w14:paraId="0BAA8AD5" w14:textId="69C90F6E" w:rsidR="00BA7B88" w:rsidRDefault="00BA7B88">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Line 10</w:t>
            </w:r>
            <w:r w:rsidR="00A106F8">
              <w:rPr>
                <w:rFonts w:ascii="Calibri" w:eastAsia="宋体" w:hAnsi="Calibri" w:cs="宋体"/>
                <w:kern w:val="0"/>
                <w:sz w:val="24"/>
                <w:szCs w:val="21"/>
              </w:rPr>
              <w:t>3</w:t>
            </w:r>
          </w:p>
          <w:p w14:paraId="7EC7C191" w14:textId="63201EC8" w:rsidR="00BA7B88" w:rsidRDefault="00BA7B88">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lastRenderedPageBreak/>
              <w:t>L</w:t>
            </w:r>
            <w:r>
              <w:rPr>
                <w:rFonts w:ascii="Calibri" w:eastAsia="宋体" w:hAnsi="Calibri" w:cs="宋体"/>
                <w:kern w:val="0"/>
                <w:sz w:val="24"/>
                <w:szCs w:val="21"/>
              </w:rPr>
              <w:t>ine 1</w:t>
            </w:r>
            <w:r w:rsidR="00A106F8">
              <w:rPr>
                <w:rFonts w:ascii="Calibri" w:eastAsia="宋体" w:hAnsi="Calibri" w:cs="宋体"/>
                <w:kern w:val="0"/>
                <w:sz w:val="24"/>
                <w:szCs w:val="21"/>
              </w:rPr>
              <w:t>15</w:t>
            </w:r>
          </w:p>
          <w:p w14:paraId="505E7F7F" w14:textId="6ABD3BBA" w:rsidR="00BA7B88" w:rsidRDefault="00BA7B88">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8</w:t>
            </w:r>
            <w:r w:rsidR="004277DD">
              <w:rPr>
                <w:rFonts w:ascii="Calibri" w:eastAsia="宋体" w:hAnsi="Calibri" w:cs="宋体"/>
                <w:kern w:val="0"/>
                <w:sz w:val="24"/>
                <w:szCs w:val="21"/>
              </w:rPr>
              <w:t>9</w:t>
            </w:r>
          </w:p>
          <w:p w14:paraId="743E183F" w14:textId="55F8DABB" w:rsidR="00BA7B88" w:rsidRDefault="00BA7B88">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19</w:t>
            </w:r>
            <w:r w:rsidR="004277DD">
              <w:rPr>
                <w:rFonts w:ascii="Calibri" w:eastAsia="宋体" w:hAnsi="Calibri" w:cs="宋体"/>
                <w:kern w:val="0"/>
                <w:sz w:val="24"/>
                <w:szCs w:val="21"/>
              </w:rPr>
              <w:t>4</w:t>
            </w:r>
          </w:p>
        </w:tc>
      </w:tr>
      <w:tr w:rsidR="009A7FEA" w14:paraId="26B4BB23"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7C3FDD" w14:textId="3B1CF9A8"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lastRenderedPageBreak/>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AADE0C" w14:textId="4DDD4026"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revise the text to avoid the use of any personal pronouns (e.g., "we", "you", "our" etc.).</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154741" w14:textId="091E260C" w:rsidR="009A7FEA" w:rsidRDefault="00F837D0">
            <w:pPr>
              <w:widowControl/>
              <w:spacing w:before="100" w:beforeAutospacing="1" w:after="100" w:afterAutospacing="1" w:line="285" w:lineRule="atLeast"/>
              <w:jc w:val="center"/>
              <w:rPr>
                <w:rFonts w:ascii="Calibri" w:eastAsia="宋体" w:hAnsi="Calibri" w:cs="宋体"/>
                <w:kern w:val="0"/>
                <w:sz w:val="24"/>
                <w:szCs w:val="21"/>
              </w:rPr>
            </w:pPr>
            <w:r w:rsidRPr="00F837D0">
              <w:rPr>
                <w:rFonts w:ascii="Calibri" w:eastAsia="宋体" w:hAnsi="Calibri" w:cs="宋体"/>
                <w:kern w:val="0"/>
                <w:sz w:val="24"/>
                <w:szCs w:val="21"/>
              </w:rPr>
              <w:t>Thanks for the rigorous advice.</w:t>
            </w:r>
            <w:r>
              <w:rPr>
                <w:rFonts w:ascii="Calibri" w:eastAsia="宋体" w:hAnsi="Calibri" w:cs="宋体"/>
                <w:kern w:val="0"/>
                <w:sz w:val="24"/>
                <w:szCs w:val="21"/>
              </w:rPr>
              <w:t xml:space="preserve"> We have revised this manuscript to avoid the use of any personal pronouns.</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DE2A5A" w14:textId="419814BF" w:rsidR="00841532" w:rsidRDefault="002436C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11</w:t>
            </w:r>
            <w:r w:rsidR="00C118DA">
              <w:rPr>
                <w:rFonts w:ascii="Calibri" w:eastAsia="宋体" w:hAnsi="Calibri" w:cs="宋体"/>
                <w:kern w:val="0"/>
                <w:sz w:val="24"/>
                <w:szCs w:val="21"/>
              </w:rPr>
              <w:t>8</w:t>
            </w:r>
          </w:p>
          <w:p w14:paraId="6F28FA32" w14:textId="78DB31CD" w:rsidR="002436CF" w:rsidRDefault="002436C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4277DD">
              <w:rPr>
                <w:rFonts w:ascii="Calibri" w:eastAsia="宋体" w:hAnsi="Calibri" w:cs="宋体"/>
                <w:kern w:val="0"/>
                <w:sz w:val="24"/>
                <w:szCs w:val="21"/>
              </w:rPr>
              <w:t>51</w:t>
            </w:r>
          </w:p>
          <w:p w14:paraId="2E35596C" w14:textId="268CC07B" w:rsidR="002436CF" w:rsidRDefault="002436C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18</w:t>
            </w:r>
            <w:r w:rsidR="004277DD">
              <w:rPr>
                <w:rFonts w:ascii="Calibri" w:eastAsia="宋体" w:hAnsi="Calibri" w:cs="宋体"/>
                <w:kern w:val="0"/>
                <w:sz w:val="24"/>
                <w:szCs w:val="21"/>
              </w:rPr>
              <w:t>6</w:t>
            </w:r>
          </w:p>
          <w:p w14:paraId="6A0A9B75" w14:textId="47ED1E8A" w:rsidR="002436CF" w:rsidRDefault="002436C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ing 2</w:t>
            </w:r>
            <w:r w:rsidR="004277DD">
              <w:rPr>
                <w:rFonts w:ascii="Calibri" w:eastAsia="宋体" w:hAnsi="Calibri" w:cs="宋体"/>
                <w:kern w:val="0"/>
                <w:sz w:val="24"/>
                <w:szCs w:val="21"/>
              </w:rPr>
              <w:t>60</w:t>
            </w:r>
          </w:p>
          <w:p w14:paraId="5B30ED44" w14:textId="7A4EC7C1" w:rsidR="00C406EF" w:rsidRDefault="00C406E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26</w:t>
            </w:r>
            <w:r w:rsidR="004277DD">
              <w:rPr>
                <w:rFonts w:ascii="Calibri" w:eastAsia="宋体" w:hAnsi="Calibri" w:cs="宋体"/>
                <w:kern w:val="0"/>
                <w:sz w:val="24"/>
                <w:szCs w:val="21"/>
              </w:rPr>
              <w:t>6</w:t>
            </w:r>
          </w:p>
          <w:p w14:paraId="0F816980" w14:textId="1FA49611" w:rsidR="002436CF" w:rsidRDefault="002436CF">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w:t>
            </w:r>
            <w:r w:rsidR="004277DD">
              <w:rPr>
                <w:rFonts w:ascii="Calibri" w:eastAsia="宋体" w:hAnsi="Calibri" w:cs="宋体"/>
                <w:kern w:val="0"/>
                <w:sz w:val="24"/>
                <w:szCs w:val="21"/>
              </w:rPr>
              <w:t>67</w:t>
            </w:r>
          </w:p>
          <w:p w14:paraId="175B5ABD" w14:textId="59DF2A3E" w:rsidR="002436CF" w:rsidRDefault="002436CF" w:rsidP="00C118DA">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w:t>
            </w:r>
            <w:r w:rsidR="00A106F8">
              <w:rPr>
                <w:rFonts w:ascii="Calibri" w:eastAsia="宋体" w:hAnsi="Calibri" w:cs="宋体"/>
                <w:kern w:val="0"/>
                <w:sz w:val="24"/>
                <w:szCs w:val="21"/>
              </w:rPr>
              <w:t>8</w:t>
            </w:r>
            <w:r w:rsidR="004277DD">
              <w:rPr>
                <w:rFonts w:ascii="Calibri" w:eastAsia="宋体" w:hAnsi="Calibri" w:cs="宋体"/>
                <w:kern w:val="0"/>
                <w:sz w:val="24"/>
                <w:szCs w:val="21"/>
              </w:rPr>
              <w:t>5</w:t>
            </w:r>
          </w:p>
        </w:tc>
      </w:tr>
      <w:tr w:rsidR="009A7FEA" w14:paraId="32F1DF6D"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7BE336" w14:textId="73494B7F"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C882FA" w14:textId="38C642A0"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55B478" w14:textId="39F41554" w:rsidR="009A7FEA" w:rsidRDefault="00BA7B88">
            <w:pPr>
              <w:widowControl/>
              <w:spacing w:before="100" w:beforeAutospacing="1" w:after="100" w:afterAutospacing="1" w:line="285" w:lineRule="atLeast"/>
              <w:jc w:val="center"/>
              <w:rPr>
                <w:rFonts w:ascii="Calibri" w:eastAsia="宋体" w:hAnsi="Calibri" w:cs="宋体"/>
                <w:kern w:val="0"/>
                <w:sz w:val="24"/>
                <w:szCs w:val="21"/>
              </w:rPr>
            </w:pPr>
            <w:r w:rsidRPr="008150A4">
              <w:rPr>
                <w:rFonts w:ascii="Calibri" w:eastAsia="宋体" w:hAnsi="Calibri" w:cs="宋体"/>
                <w:kern w:val="0"/>
                <w:sz w:val="24"/>
                <w:szCs w:val="21"/>
              </w:rPr>
              <w:t>Thanks a lot for</w:t>
            </w:r>
            <w:r>
              <w:rPr>
                <w:rFonts w:ascii="Calibri" w:eastAsia="宋体" w:hAnsi="Calibri" w:cs="宋体"/>
                <w:kern w:val="0"/>
                <w:sz w:val="24"/>
                <w:szCs w:val="21"/>
              </w:rPr>
              <w:t xml:space="preserve"> your </w:t>
            </w:r>
            <w:r w:rsidRPr="008150A4">
              <w:rPr>
                <w:rFonts w:ascii="Calibri" w:eastAsia="宋体" w:hAnsi="Calibri" w:cs="宋体"/>
                <w:kern w:val="0"/>
                <w:sz w:val="24"/>
                <w:szCs w:val="21"/>
              </w:rPr>
              <w:t>kind suggestion.</w:t>
            </w:r>
            <w:r>
              <w:rPr>
                <w:rFonts w:ascii="Calibri" w:eastAsia="宋体" w:hAnsi="Calibri" w:cs="宋体"/>
                <w:kern w:val="0"/>
                <w:sz w:val="24"/>
                <w:szCs w:val="21"/>
              </w:rPr>
              <w:t xml:space="preserve"> We have revised the table of the </w:t>
            </w:r>
            <w:r w:rsidRPr="00226890">
              <w:rPr>
                <w:rFonts w:ascii="Calibri" w:eastAsia="宋体" w:hAnsi="Calibri" w:cs="宋体"/>
                <w:kern w:val="0"/>
                <w:sz w:val="24"/>
                <w:szCs w:val="21"/>
              </w:rPr>
              <w:t>essential supplies, reagents, and equipment</w:t>
            </w:r>
            <w:r>
              <w:rPr>
                <w:rFonts w:ascii="Calibri" w:eastAsia="宋体" w:hAnsi="Calibri" w:cs="宋体"/>
                <w:kern w:val="0"/>
                <w:sz w:val="24"/>
                <w:szCs w:val="21"/>
              </w:rPr>
              <w:t xml:space="preserve"> and sorted</w:t>
            </w:r>
            <w:r>
              <w:t xml:space="preserve"> </w:t>
            </w:r>
            <w:r w:rsidRPr="00546A22">
              <w:rPr>
                <w:rFonts w:ascii="Calibri" w:eastAsia="宋体" w:hAnsi="Calibri" w:cs="宋体"/>
                <w:kern w:val="0"/>
                <w:sz w:val="24"/>
                <w:szCs w:val="21"/>
              </w:rPr>
              <w:t>the Materials Table alphabetically by the name of the material.</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B31411" w14:textId="77777777" w:rsidR="004277DD" w:rsidRDefault="004277DD" w:rsidP="004277DD">
            <w:pPr>
              <w:widowControl/>
              <w:spacing w:before="100" w:beforeAutospacing="1" w:after="100" w:afterAutospacing="1" w:line="285" w:lineRule="atLeast"/>
              <w:jc w:val="left"/>
              <w:rPr>
                <w:rFonts w:ascii="Calibri" w:eastAsia="宋体" w:hAnsi="Calibri" w:cs="宋体"/>
                <w:kern w:val="0"/>
                <w:sz w:val="24"/>
                <w:szCs w:val="21"/>
              </w:rPr>
            </w:pPr>
            <w:r w:rsidRPr="00546A22">
              <w:rPr>
                <w:rFonts w:ascii="Calibri" w:eastAsia="宋体" w:hAnsi="Calibri" w:cs="宋体"/>
                <w:kern w:val="0"/>
                <w:sz w:val="24"/>
                <w:szCs w:val="21"/>
              </w:rPr>
              <w:t>the Materials Table</w:t>
            </w:r>
          </w:p>
          <w:p w14:paraId="0C15AFF0" w14:textId="77777777" w:rsidR="004277DD" w:rsidRDefault="004277DD" w:rsidP="004277DD">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Line 103</w:t>
            </w:r>
          </w:p>
          <w:p w14:paraId="370B42E9" w14:textId="77777777" w:rsidR="004277DD" w:rsidRDefault="004277DD" w:rsidP="004277DD">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115</w:t>
            </w:r>
          </w:p>
          <w:p w14:paraId="4612AB60" w14:textId="77777777" w:rsidR="004277DD" w:rsidRDefault="004277DD" w:rsidP="004277DD">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189</w:t>
            </w:r>
          </w:p>
          <w:p w14:paraId="56F93EFA" w14:textId="55456DB2" w:rsidR="00BA7B88" w:rsidRDefault="004277DD" w:rsidP="004277DD">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194</w:t>
            </w:r>
          </w:p>
        </w:tc>
      </w:tr>
      <w:tr w:rsidR="009A7FEA" w14:paraId="077E5F85"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1533F0" w14:textId="1C37FE98"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7641C6" w14:textId="39F161BB" w:rsidR="009A7FEA"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The Protocol should be made up almost entirely of discrete steps without </w:t>
            </w:r>
            <w:r w:rsidRPr="00226890">
              <w:rPr>
                <w:rFonts w:ascii="Calibri" w:eastAsia="宋体" w:hAnsi="Calibri" w:cs="宋体"/>
                <w:kern w:val="0"/>
                <w:sz w:val="24"/>
                <w:szCs w:val="21"/>
              </w:rPr>
              <w:lastRenderedPageBreak/>
              <w:t>large paragraphs of text between sections. Please simplify the Protocol so that individual steps contain only 2-3 actions per step and a maximum of 4 sentences per step.</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C61CA0" w14:textId="0D525579" w:rsidR="009A7FEA" w:rsidRDefault="00BA7B88"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lastRenderedPageBreak/>
              <w:t>T</w:t>
            </w:r>
            <w:r>
              <w:rPr>
                <w:rFonts w:ascii="Calibri" w:eastAsia="宋体" w:hAnsi="Calibri" w:cs="宋体"/>
                <w:kern w:val="0"/>
                <w:sz w:val="24"/>
                <w:szCs w:val="21"/>
              </w:rPr>
              <w:t>he Protocol has been revised according to editorial comments.</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44FBD9" w14:textId="7FE4D95A" w:rsidR="002D58F8" w:rsidRDefault="00BA7B88">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10</w:t>
            </w:r>
            <w:r w:rsidR="00A106F8">
              <w:rPr>
                <w:rFonts w:ascii="Calibri" w:eastAsia="宋体" w:hAnsi="Calibri" w:cs="宋体"/>
                <w:kern w:val="0"/>
                <w:sz w:val="24"/>
                <w:szCs w:val="21"/>
              </w:rPr>
              <w:t>3</w:t>
            </w:r>
            <w:r>
              <w:rPr>
                <w:rFonts w:ascii="Calibri" w:eastAsia="宋体" w:hAnsi="Calibri" w:cs="宋体"/>
                <w:kern w:val="0"/>
                <w:sz w:val="24"/>
                <w:szCs w:val="21"/>
              </w:rPr>
              <w:t>-19</w:t>
            </w:r>
            <w:r w:rsidR="004277DD">
              <w:rPr>
                <w:rFonts w:ascii="Calibri" w:eastAsia="宋体" w:hAnsi="Calibri" w:cs="宋体"/>
                <w:kern w:val="0"/>
                <w:sz w:val="24"/>
                <w:szCs w:val="21"/>
              </w:rPr>
              <w:t>5</w:t>
            </w:r>
          </w:p>
        </w:tc>
      </w:tr>
      <w:tr w:rsidR="009A7FEA" w14:paraId="7E666EDE"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2320D3" w14:textId="5B22150F"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AEF845" w14:textId="5DD47C28"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77630E" w14:textId="5D9B8BC5" w:rsidR="009A7FEA" w:rsidRDefault="00E0387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T</w:t>
            </w:r>
            <w:r>
              <w:rPr>
                <w:rFonts w:ascii="Calibri" w:eastAsia="宋体" w:hAnsi="Calibri" w:cs="宋体"/>
                <w:kern w:val="0"/>
                <w:sz w:val="24"/>
                <w:szCs w:val="21"/>
              </w:rPr>
              <w:t>he Protocol has been revised according to editorial comments.</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1FF0D1" w14:textId="250059FF" w:rsidR="0055744B" w:rsidRDefault="00A106F8">
            <w:pPr>
              <w:widowControl/>
              <w:spacing w:before="100" w:beforeAutospacing="1" w:after="100" w:afterAutospacing="1" w:line="285" w:lineRule="atLeast"/>
              <w:jc w:val="left"/>
              <w:rPr>
                <w:rFonts w:ascii="Calibri" w:eastAsia="宋体" w:hAnsi="Calibri" w:cs="宋体"/>
                <w:kern w:val="0"/>
                <w:sz w:val="24"/>
                <w:szCs w:val="21"/>
              </w:rPr>
            </w:pPr>
            <w:r w:rsidRPr="00A106F8">
              <w:rPr>
                <w:rFonts w:ascii="Calibri" w:eastAsia="宋体" w:hAnsi="Calibri" w:cs="宋体"/>
                <w:kern w:val="0"/>
                <w:sz w:val="24"/>
                <w:szCs w:val="21"/>
              </w:rPr>
              <w:t>Line 103-19</w:t>
            </w:r>
            <w:r w:rsidR="004277DD">
              <w:rPr>
                <w:rFonts w:ascii="Calibri" w:eastAsia="宋体" w:hAnsi="Calibri" w:cs="宋体"/>
                <w:kern w:val="0"/>
                <w:sz w:val="24"/>
                <w:szCs w:val="21"/>
              </w:rPr>
              <w:t>5</w:t>
            </w:r>
          </w:p>
        </w:tc>
      </w:tr>
      <w:tr w:rsidR="009A7FEA" w14:paraId="51E3CECD"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B83EE6" w14:textId="2F5D8F5C"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51C7F5" w14:textId="2304C338"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w:t>
            </w:r>
            <w:r w:rsidRPr="00226890">
              <w:rPr>
                <w:rFonts w:ascii="Calibri" w:eastAsia="宋体" w:hAnsi="Calibri" w:cs="宋体"/>
                <w:kern w:val="0"/>
                <w:sz w:val="24"/>
                <w:szCs w:val="21"/>
              </w:rPr>
              <w:lastRenderedPageBreak/>
              <w:t>enough detail in each step to supplement the actions seen in the video so that viewers can easily replicate the protocol.</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70EA01" w14:textId="79D7F6C1" w:rsidR="009A7FEA" w:rsidRDefault="009E3218">
            <w:pPr>
              <w:widowControl/>
              <w:spacing w:before="100" w:beforeAutospacing="1" w:after="100" w:afterAutospacing="1" w:line="285" w:lineRule="atLeast"/>
              <w:jc w:val="center"/>
              <w:rPr>
                <w:rFonts w:ascii="Calibri" w:eastAsia="宋体" w:hAnsi="Calibri" w:cs="宋体"/>
                <w:kern w:val="0"/>
                <w:sz w:val="24"/>
                <w:szCs w:val="21"/>
              </w:rPr>
            </w:pPr>
            <w:r w:rsidRPr="009E3218">
              <w:rPr>
                <w:rFonts w:ascii="Calibri" w:eastAsia="宋体" w:hAnsi="Calibri" w:cs="宋体"/>
                <w:kern w:val="0"/>
                <w:sz w:val="24"/>
                <w:szCs w:val="21"/>
              </w:rPr>
              <w:lastRenderedPageBreak/>
              <w:t xml:space="preserve">We gratefully appreciate for </w:t>
            </w:r>
            <w:r>
              <w:rPr>
                <w:rFonts w:ascii="Calibri" w:eastAsia="宋体" w:hAnsi="Calibri" w:cs="宋体"/>
                <w:kern w:val="0"/>
                <w:sz w:val="24"/>
                <w:szCs w:val="21"/>
              </w:rPr>
              <w:t>your</w:t>
            </w:r>
            <w:r w:rsidRPr="009E3218">
              <w:rPr>
                <w:rFonts w:ascii="Calibri" w:eastAsia="宋体" w:hAnsi="Calibri" w:cs="宋体"/>
                <w:kern w:val="0"/>
                <w:sz w:val="24"/>
                <w:szCs w:val="21"/>
              </w:rPr>
              <w:t xml:space="preserve"> valuable suggestion. We have added the details</w:t>
            </w:r>
            <w:r>
              <w:rPr>
                <w:rFonts w:ascii="Calibri" w:eastAsia="宋体" w:hAnsi="Calibri" w:cs="宋体"/>
                <w:kern w:val="0"/>
                <w:sz w:val="24"/>
                <w:szCs w:val="21"/>
              </w:rPr>
              <w:t xml:space="preserve"> </w:t>
            </w:r>
            <w:r w:rsidRPr="009E3218">
              <w:rPr>
                <w:rFonts w:ascii="Calibri" w:eastAsia="宋体" w:hAnsi="Calibri" w:cs="宋体"/>
                <w:kern w:val="0"/>
                <w:sz w:val="24"/>
                <w:szCs w:val="21"/>
              </w:rPr>
              <w:t>so that viewers can easily replicate the protocol</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CE06B3" w14:textId="45FB7705" w:rsidR="00200921" w:rsidRPr="001811A1" w:rsidRDefault="00A106F8">
            <w:pPr>
              <w:widowControl/>
              <w:spacing w:before="100" w:beforeAutospacing="1" w:after="100" w:afterAutospacing="1" w:line="285" w:lineRule="atLeast"/>
              <w:jc w:val="left"/>
              <w:rPr>
                <w:rFonts w:ascii="Calibri" w:eastAsia="宋体" w:hAnsi="Calibri" w:cs="宋体"/>
                <w:kern w:val="0"/>
                <w:sz w:val="24"/>
                <w:szCs w:val="21"/>
              </w:rPr>
            </w:pPr>
            <w:r w:rsidRPr="00A106F8">
              <w:rPr>
                <w:rFonts w:ascii="Calibri" w:eastAsia="宋体" w:hAnsi="Calibri" w:cs="宋体"/>
                <w:kern w:val="0"/>
                <w:sz w:val="24"/>
                <w:szCs w:val="21"/>
              </w:rPr>
              <w:t>Line 103-19</w:t>
            </w:r>
            <w:r w:rsidR="004277DD">
              <w:rPr>
                <w:rFonts w:ascii="Calibri" w:eastAsia="宋体" w:hAnsi="Calibri" w:cs="宋体"/>
                <w:kern w:val="0"/>
                <w:sz w:val="24"/>
                <w:szCs w:val="21"/>
              </w:rPr>
              <w:t>5</w:t>
            </w:r>
          </w:p>
        </w:tc>
      </w:tr>
      <w:tr w:rsidR="009A7FEA" w14:paraId="1A9C8898"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817D25" w14:textId="2B52E7DB"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0C8E73"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add more details to your protocol steps:</w:t>
            </w:r>
          </w:p>
          <w:p w14:paraId="44C1BE59"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Step 2.1: Please mention the number of trained personnel needed simultaneously to carry out the work.</w:t>
            </w:r>
          </w:p>
          <w:p w14:paraId="57B03DBD"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Line 120: </w:t>
            </w:r>
            <w:r w:rsidRPr="003950CC">
              <w:rPr>
                <w:rFonts w:ascii="Calibri" w:eastAsia="宋体" w:hAnsi="Calibri" w:cs="宋体"/>
                <w:kern w:val="0"/>
                <w:sz w:val="24"/>
                <w:szCs w:val="21"/>
              </w:rPr>
              <w:t>Please mention how the successful anaesthetization was ensured.</w:t>
            </w:r>
          </w:p>
          <w:p w14:paraId="1F3D5A99"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Line 129: </w:t>
            </w:r>
            <w:r w:rsidRPr="00F4543E">
              <w:rPr>
                <w:rFonts w:ascii="Calibri" w:eastAsia="宋体" w:hAnsi="Calibri" w:cs="宋体"/>
                <w:kern w:val="0"/>
                <w:sz w:val="24"/>
                <w:szCs w:val="21"/>
              </w:rPr>
              <w:t>how much should the catheter be inserted?</w:t>
            </w:r>
          </w:p>
          <w:p w14:paraId="0FC95862"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Line 137: </w:t>
            </w:r>
            <w:r w:rsidRPr="00627C43">
              <w:rPr>
                <w:rFonts w:ascii="Calibri" w:eastAsia="宋体" w:hAnsi="Calibri" w:cs="宋体"/>
                <w:kern w:val="0"/>
                <w:sz w:val="24"/>
                <w:szCs w:val="21"/>
              </w:rPr>
              <w:t>How the correct protein level was ensured.</w:t>
            </w:r>
          </w:p>
          <w:p w14:paraId="3A504EF1"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Line 171: Please include the details of all the biomarkers used in the Table of Materials.</w:t>
            </w:r>
          </w:p>
          <w:p w14:paraId="35F134E4"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Line 186: How long can the samples be stored?</w:t>
            </w:r>
          </w:p>
          <w:p w14:paraId="21AAB2C9" w14:textId="0186D14B" w:rsidR="009A7FEA"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Line 187-188: Please provide generic terms for the detection kit and software. Details should be included in the Table of Materials.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ADA993" w14:textId="77777777" w:rsidR="009A7FEA" w:rsidRDefault="00C90A6F" w:rsidP="00FE6BDD">
            <w:pPr>
              <w:widowControl/>
              <w:spacing w:before="100" w:beforeAutospacing="1" w:after="100" w:afterAutospacing="1" w:line="285" w:lineRule="atLeast"/>
              <w:jc w:val="center"/>
              <w:rPr>
                <w:rFonts w:ascii="Calibri" w:eastAsia="宋体" w:hAnsi="Calibri" w:cs="宋体"/>
                <w:kern w:val="0"/>
                <w:sz w:val="24"/>
                <w:szCs w:val="21"/>
              </w:rPr>
            </w:pPr>
            <w:r w:rsidRPr="00A73FA1">
              <w:rPr>
                <w:rFonts w:ascii="Calibri" w:eastAsia="宋体" w:hAnsi="Calibri" w:cs="宋体"/>
                <w:kern w:val="0"/>
                <w:sz w:val="24"/>
                <w:szCs w:val="21"/>
              </w:rPr>
              <w:t xml:space="preserve">Thanks so much for </w:t>
            </w:r>
            <w:r>
              <w:rPr>
                <w:rFonts w:ascii="Calibri" w:eastAsia="宋体" w:hAnsi="Calibri" w:cs="宋体"/>
                <w:kern w:val="0"/>
                <w:sz w:val="24"/>
                <w:szCs w:val="21"/>
              </w:rPr>
              <w:t>your</w:t>
            </w:r>
            <w:r w:rsidRPr="00A73FA1">
              <w:rPr>
                <w:rFonts w:ascii="Calibri" w:eastAsia="宋体" w:hAnsi="Calibri" w:cs="宋体"/>
                <w:kern w:val="0"/>
                <w:sz w:val="24"/>
                <w:szCs w:val="21"/>
              </w:rPr>
              <w:t xml:space="preserve"> careful check.</w:t>
            </w:r>
          </w:p>
          <w:p w14:paraId="043C9459" w14:textId="6F559587" w:rsidR="00EF1391" w:rsidRDefault="00EF1391"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 xml:space="preserve">ine </w:t>
            </w:r>
            <w:r w:rsidR="00A106F8">
              <w:rPr>
                <w:rFonts w:ascii="Calibri" w:eastAsia="宋体" w:hAnsi="Calibri" w:cs="宋体"/>
                <w:kern w:val="0"/>
                <w:sz w:val="24"/>
                <w:szCs w:val="21"/>
              </w:rPr>
              <w:t>113</w:t>
            </w:r>
            <w:r>
              <w:rPr>
                <w:rFonts w:ascii="Calibri" w:eastAsia="宋体" w:hAnsi="Calibri" w:cs="宋体"/>
                <w:kern w:val="0"/>
                <w:sz w:val="24"/>
                <w:szCs w:val="21"/>
              </w:rPr>
              <w:t xml:space="preserve">: there are 2 </w:t>
            </w:r>
            <w:r w:rsidRPr="00EF1391">
              <w:rPr>
                <w:rFonts w:ascii="Calibri" w:eastAsia="宋体" w:hAnsi="Calibri" w:cs="宋体"/>
                <w:kern w:val="0"/>
                <w:sz w:val="24"/>
                <w:szCs w:val="21"/>
              </w:rPr>
              <w:t>trained experimenters</w:t>
            </w:r>
            <w:r>
              <w:rPr>
                <w:rFonts w:ascii="Calibri" w:eastAsia="宋体" w:hAnsi="Calibri" w:cs="宋体"/>
                <w:kern w:val="0"/>
                <w:sz w:val="24"/>
                <w:szCs w:val="21"/>
              </w:rPr>
              <w:t xml:space="preserve"> needed to carry out the work.</w:t>
            </w:r>
          </w:p>
          <w:p w14:paraId="1CD9C181" w14:textId="2109B100" w:rsidR="00F4543E" w:rsidRDefault="00F4543E"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15-117</w:t>
            </w:r>
            <w:r>
              <w:rPr>
                <w:rFonts w:ascii="Calibri" w:eastAsia="宋体" w:hAnsi="Calibri" w:cs="宋体"/>
                <w:kern w:val="0"/>
                <w:sz w:val="24"/>
                <w:szCs w:val="21"/>
              </w:rPr>
              <w:t xml:space="preserve">: </w:t>
            </w:r>
            <w:r w:rsidR="003950CC">
              <w:rPr>
                <w:rFonts w:ascii="Calibri" w:eastAsia="宋体" w:hAnsi="Calibri" w:cs="宋体"/>
                <w:kern w:val="0"/>
                <w:sz w:val="24"/>
                <w:szCs w:val="21"/>
              </w:rPr>
              <w:t xml:space="preserve">To ensure the </w:t>
            </w:r>
            <w:r w:rsidR="003950CC" w:rsidRPr="003950CC">
              <w:rPr>
                <w:rFonts w:ascii="Calibri" w:eastAsia="宋体" w:hAnsi="Calibri" w:cs="宋体"/>
                <w:kern w:val="0"/>
                <w:sz w:val="24"/>
                <w:szCs w:val="21"/>
              </w:rPr>
              <w:t>successful anaesthetization</w:t>
            </w:r>
            <w:r w:rsidR="003950CC">
              <w:rPr>
                <w:rFonts w:ascii="Calibri" w:eastAsia="宋体" w:hAnsi="Calibri" w:cs="宋体"/>
                <w:kern w:val="0"/>
                <w:sz w:val="24"/>
                <w:szCs w:val="21"/>
              </w:rPr>
              <w:t xml:space="preserve">, the state of </w:t>
            </w:r>
            <w:r w:rsidR="00627C43">
              <w:rPr>
                <w:rFonts w:ascii="Calibri" w:eastAsia="宋体" w:hAnsi="Calibri" w:cs="宋体"/>
                <w:kern w:val="0"/>
                <w:sz w:val="24"/>
                <w:szCs w:val="21"/>
              </w:rPr>
              <w:t xml:space="preserve">the monkey should be </w:t>
            </w:r>
            <w:r w:rsidR="00627C43" w:rsidRPr="00627C43">
              <w:rPr>
                <w:rFonts w:ascii="Calibri" w:eastAsia="宋体" w:hAnsi="Calibri" w:cs="宋体"/>
                <w:kern w:val="0"/>
                <w:sz w:val="24"/>
                <w:szCs w:val="21"/>
              </w:rPr>
              <w:t>breathe</w:t>
            </w:r>
            <w:r w:rsidR="00D41CA7">
              <w:rPr>
                <w:rFonts w:ascii="Calibri" w:eastAsia="宋体" w:hAnsi="Calibri" w:cs="宋体"/>
                <w:kern w:val="0"/>
                <w:sz w:val="24"/>
                <w:szCs w:val="21"/>
              </w:rPr>
              <w:t>d</w:t>
            </w:r>
            <w:r w:rsidR="00627C43" w:rsidRPr="00627C43">
              <w:rPr>
                <w:rFonts w:ascii="Calibri" w:eastAsia="宋体" w:hAnsi="Calibri" w:cs="宋体"/>
                <w:kern w:val="0"/>
                <w:sz w:val="24"/>
                <w:szCs w:val="21"/>
              </w:rPr>
              <w:t xml:space="preserve"> deeply and slowly, cornea reflex is dull or disappeared and muscle relaxation of extremities</w:t>
            </w:r>
            <w:r w:rsidR="00627C43">
              <w:rPr>
                <w:rFonts w:ascii="Calibri" w:eastAsia="宋体" w:hAnsi="Calibri" w:cs="宋体"/>
                <w:kern w:val="0"/>
                <w:sz w:val="24"/>
                <w:szCs w:val="21"/>
              </w:rPr>
              <w:t>.</w:t>
            </w:r>
          </w:p>
          <w:p w14:paraId="4A03773A" w14:textId="66AB300A" w:rsidR="00F4543E" w:rsidRDefault="00F4543E"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2</w:t>
            </w:r>
            <w:r w:rsidR="004277DD">
              <w:rPr>
                <w:rFonts w:ascii="Calibri" w:eastAsia="宋体" w:hAnsi="Calibri" w:cs="宋体"/>
                <w:kern w:val="0"/>
                <w:sz w:val="24"/>
                <w:szCs w:val="21"/>
              </w:rPr>
              <w:t>5-126</w:t>
            </w:r>
            <w:r>
              <w:rPr>
                <w:rFonts w:ascii="Calibri" w:eastAsia="宋体" w:hAnsi="Calibri" w:cs="宋体"/>
                <w:kern w:val="0"/>
                <w:sz w:val="24"/>
                <w:szCs w:val="21"/>
              </w:rPr>
              <w:t xml:space="preserve">: Under the guidance of X-ray, the catheter should be inserted until it </w:t>
            </w:r>
            <w:bookmarkStart w:id="0" w:name="_Hlk77522317"/>
            <w:r>
              <w:rPr>
                <w:rFonts w:ascii="Calibri" w:eastAsia="宋体" w:hAnsi="Calibri" w:cs="宋体"/>
                <w:kern w:val="0"/>
                <w:sz w:val="24"/>
                <w:szCs w:val="21"/>
              </w:rPr>
              <w:t>could be buoyant in cisterna magna</w:t>
            </w:r>
            <w:bookmarkEnd w:id="0"/>
            <w:r>
              <w:rPr>
                <w:rFonts w:ascii="Calibri" w:eastAsia="宋体" w:hAnsi="Calibri" w:cs="宋体"/>
                <w:kern w:val="0"/>
                <w:sz w:val="24"/>
                <w:szCs w:val="21"/>
              </w:rPr>
              <w:t>.</w:t>
            </w:r>
          </w:p>
          <w:p w14:paraId="5FF7431C" w14:textId="319A2E1C" w:rsidR="00627C43" w:rsidRDefault="00627C43"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3</w:t>
            </w:r>
            <w:r w:rsidR="004277DD">
              <w:rPr>
                <w:rFonts w:ascii="Calibri" w:eastAsia="宋体" w:hAnsi="Calibri" w:cs="宋体"/>
                <w:kern w:val="0"/>
                <w:sz w:val="24"/>
                <w:szCs w:val="21"/>
              </w:rPr>
              <w:t>4-135</w:t>
            </w:r>
            <w:r>
              <w:rPr>
                <w:rFonts w:ascii="Calibri" w:eastAsia="宋体" w:hAnsi="Calibri" w:cs="宋体"/>
                <w:kern w:val="0"/>
                <w:sz w:val="24"/>
                <w:szCs w:val="21"/>
              </w:rPr>
              <w:t xml:space="preserve">: </w:t>
            </w:r>
            <w:r w:rsidR="004277DD">
              <w:rPr>
                <w:rFonts w:ascii="Calibri" w:eastAsia="宋体" w:hAnsi="Calibri" w:cs="宋体"/>
                <w:kern w:val="0"/>
                <w:sz w:val="24"/>
                <w:szCs w:val="21"/>
              </w:rPr>
              <w:t xml:space="preserve">In this study, we </w:t>
            </w:r>
            <w:r w:rsidR="004277DD" w:rsidRPr="004277DD">
              <w:rPr>
                <w:rFonts w:ascii="Calibri" w:eastAsia="宋体" w:hAnsi="Calibri" w:cs="宋体"/>
                <w:kern w:val="0"/>
                <w:sz w:val="24"/>
                <w:szCs w:val="21"/>
              </w:rPr>
              <w:t>discard the first 0.2ml CSF (the total volume of the catheter and port is 0.1ml), and then collect 1ml CSF for analysis.</w:t>
            </w:r>
          </w:p>
          <w:p w14:paraId="5CE0A590" w14:textId="458D31B1" w:rsidR="00627C43" w:rsidRDefault="00627C43"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17</w:t>
            </w:r>
            <w:r w:rsidR="004277DD">
              <w:rPr>
                <w:rFonts w:ascii="Calibri" w:eastAsia="宋体" w:hAnsi="Calibri" w:cs="宋体"/>
                <w:kern w:val="0"/>
                <w:sz w:val="24"/>
                <w:szCs w:val="21"/>
              </w:rPr>
              <w:t>1</w:t>
            </w:r>
            <w:r>
              <w:rPr>
                <w:rFonts w:ascii="Calibri" w:eastAsia="宋体" w:hAnsi="Calibri" w:cs="宋体"/>
                <w:kern w:val="0"/>
                <w:sz w:val="24"/>
                <w:szCs w:val="21"/>
              </w:rPr>
              <w:t xml:space="preserve">: All the biomarkers were tested by </w:t>
            </w:r>
            <w:r w:rsidRPr="00627C43">
              <w:rPr>
                <w:rFonts w:ascii="Calibri" w:eastAsia="宋体" w:hAnsi="Calibri" w:cs="宋体"/>
                <w:kern w:val="0"/>
                <w:sz w:val="24"/>
                <w:szCs w:val="21"/>
              </w:rPr>
              <w:t>Human Amyloid Beta and Tau Magnetic Bead Pane l</w:t>
            </w:r>
            <w:r>
              <w:rPr>
                <w:rFonts w:ascii="Calibri" w:eastAsia="宋体" w:hAnsi="Calibri" w:cs="宋体"/>
                <w:kern w:val="0"/>
                <w:sz w:val="24"/>
                <w:szCs w:val="21"/>
              </w:rPr>
              <w:t xml:space="preserve"> which have been included in the Materials Table.</w:t>
            </w:r>
          </w:p>
          <w:p w14:paraId="638D22B7" w14:textId="3738A04E" w:rsidR="00627C43" w:rsidRDefault="00627C43"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8</w:t>
            </w:r>
            <w:r w:rsidR="004277DD">
              <w:rPr>
                <w:rFonts w:ascii="Calibri" w:eastAsia="宋体" w:hAnsi="Calibri" w:cs="宋体"/>
                <w:kern w:val="0"/>
                <w:sz w:val="24"/>
                <w:szCs w:val="21"/>
              </w:rPr>
              <w:t>8</w:t>
            </w:r>
            <w:r>
              <w:rPr>
                <w:rFonts w:ascii="Calibri" w:eastAsia="宋体" w:hAnsi="Calibri" w:cs="宋体"/>
                <w:kern w:val="0"/>
                <w:sz w:val="24"/>
                <w:szCs w:val="21"/>
              </w:rPr>
              <w:t>: T</w:t>
            </w:r>
            <w:r w:rsidRPr="00226890">
              <w:rPr>
                <w:rFonts w:ascii="Calibri" w:eastAsia="宋体" w:hAnsi="Calibri" w:cs="宋体"/>
                <w:kern w:val="0"/>
                <w:sz w:val="24"/>
                <w:szCs w:val="21"/>
              </w:rPr>
              <w:t xml:space="preserve">he samples </w:t>
            </w:r>
            <w:r>
              <w:rPr>
                <w:rFonts w:ascii="Calibri" w:eastAsia="宋体" w:hAnsi="Calibri" w:cs="宋体"/>
                <w:kern w:val="0"/>
                <w:sz w:val="24"/>
                <w:szCs w:val="21"/>
              </w:rPr>
              <w:t xml:space="preserve">can </w:t>
            </w:r>
            <w:r w:rsidRPr="00226890">
              <w:rPr>
                <w:rFonts w:ascii="Calibri" w:eastAsia="宋体" w:hAnsi="Calibri" w:cs="宋体"/>
                <w:kern w:val="0"/>
                <w:sz w:val="24"/>
                <w:szCs w:val="21"/>
              </w:rPr>
              <w:t>be stored</w:t>
            </w:r>
            <w:r>
              <w:rPr>
                <w:rFonts w:ascii="Calibri" w:eastAsia="宋体" w:hAnsi="Calibri" w:cs="宋体"/>
                <w:kern w:val="0"/>
                <w:sz w:val="24"/>
                <w:szCs w:val="21"/>
              </w:rPr>
              <w:t xml:space="preserve"> no more than 1 </w:t>
            </w:r>
            <w:r>
              <w:rPr>
                <w:rFonts w:ascii="Calibri" w:eastAsia="宋体" w:hAnsi="Calibri" w:cs="宋体"/>
                <w:kern w:val="0"/>
                <w:sz w:val="24"/>
                <w:szCs w:val="21"/>
              </w:rPr>
              <w:lastRenderedPageBreak/>
              <w:t>month.</w:t>
            </w:r>
          </w:p>
          <w:p w14:paraId="2C99814B" w14:textId="2C5ABB4F" w:rsidR="00AB688A" w:rsidRDefault="00AB688A"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8</w:t>
            </w:r>
            <w:r w:rsidR="004277DD">
              <w:rPr>
                <w:rFonts w:ascii="Calibri" w:eastAsia="宋体" w:hAnsi="Calibri" w:cs="宋体"/>
                <w:kern w:val="0"/>
                <w:sz w:val="24"/>
                <w:szCs w:val="21"/>
              </w:rPr>
              <w:t>9</w:t>
            </w:r>
            <w:r>
              <w:rPr>
                <w:rFonts w:ascii="Calibri" w:eastAsia="宋体" w:hAnsi="Calibri" w:cs="宋体"/>
                <w:kern w:val="0"/>
                <w:sz w:val="24"/>
                <w:szCs w:val="21"/>
              </w:rPr>
              <w:t>: We have included the details of the detection kit and software in the Materials Table.</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B94DDC" w14:textId="74FBF681" w:rsidR="00200921" w:rsidRDefault="00EF1391"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lastRenderedPageBreak/>
              <w:t>L</w:t>
            </w:r>
            <w:r>
              <w:rPr>
                <w:rFonts w:ascii="Calibri" w:eastAsia="宋体" w:hAnsi="Calibri" w:cs="宋体"/>
                <w:kern w:val="0"/>
                <w:sz w:val="24"/>
                <w:szCs w:val="21"/>
              </w:rPr>
              <w:t xml:space="preserve">ine </w:t>
            </w:r>
            <w:r w:rsidR="00A106F8">
              <w:rPr>
                <w:rFonts w:ascii="Calibri" w:eastAsia="宋体" w:hAnsi="Calibri" w:cs="宋体"/>
                <w:kern w:val="0"/>
                <w:sz w:val="24"/>
                <w:szCs w:val="21"/>
              </w:rPr>
              <w:t>113</w:t>
            </w:r>
          </w:p>
          <w:p w14:paraId="2ABD4E91" w14:textId="242F16A0" w:rsidR="00F4543E" w:rsidRDefault="00F4543E"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 xml:space="preserve">Line </w:t>
            </w:r>
            <w:r w:rsidR="00627C43">
              <w:rPr>
                <w:rFonts w:ascii="Calibri" w:eastAsia="宋体" w:hAnsi="Calibri" w:cs="宋体"/>
                <w:kern w:val="0"/>
                <w:sz w:val="24"/>
                <w:szCs w:val="21"/>
              </w:rPr>
              <w:t>1</w:t>
            </w:r>
            <w:r w:rsidR="00A106F8">
              <w:rPr>
                <w:rFonts w:ascii="Calibri" w:eastAsia="宋体" w:hAnsi="Calibri" w:cs="宋体"/>
                <w:kern w:val="0"/>
                <w:sz w:val="24"/>
                <w:szCs w:val="21"/>
              </w:rPr>
              <w:t>15-117</w:t>
            </w:r>
          </w:p>
          <w:p w14:paraId="4E00D464" w14:textId="7D5A9B13" w:rsidR="00F4543E" w:rsidRDefault="00F4543E"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 xml:space="preserve">ine </w:t>
            </w:r>
            <w:r w:rsidR="00A106F8">
              <w:rPr>
                <w:rFonts w:ascii="Calibri" w:eastAsia="宋体" w:hAnsi="Calibri" w:cs="宋体"/>
                <w:kern w:val="0"/>
                <w:sz w:val="24"/>
                <w:szCs w:val="21"/>
              </w:rPr>
              <w:t>12</w:t>
            </w:r>
            <w:r w:rsidR="004277DD">
              <w:rPr>
                <w:rFonts w:ascii="Calibri" w:eastAsia="宋体" w:hAnsi="Calibri" w:cs="宋体"/>
                <w:kern w:val="0"/>
                <w:sz w:val="24"/>
                <w:szCs w:val="21"/>
              </w:rPr>
              <w:t>5-126</w:t>
            </w:r>
          </w:p>
          <w:p w14:paraId="0024A54F" w14:textId="1F97FFE5" w:rsidR="00627C43" w:rsidRDefault="00627C43"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 xml:space="preserve">ine </w:t>
            </w:r>
            <w:r w:rsidR="00A106F8">
              <w:rPr>
                <w:rFonts w:ascii="Calibri" w:eastAsia="宋体" w:hAnsi="Calibri" w:cs="宋体"/>
                <w:kern w:val="0"/>
                <w:sz w:val="24"/>
                <w:szCs w:val="21"/>
              </w:rPr>
              <w:t>13</w:t>
            </w:r>
            <w:r w:rsidR="004277DD">
              <w:rPr>
                <w:rFonts w:ascii="Calibri" w:eastAsia="宋体" w:hAnsi="Calibri" w:cs="宋体"/>
                <w:kern w:val="0"/>
                <w:sz w:val="24"/>
                <w:szCs w:val="21"/>
              </w:rPr>
              <w:t>4-135</w:t>
            </w:r>
          </w:p>
          <w:p w14:paraId="0CFECFD2" w14:textId="77777777" w:rsidR="00627C43" w:rsidRDefault="00627C43"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The Materials Table</w:t>
            </w:r>
          </w:p>
          <w:p w14:paraId="28D8884E" w14:textId="1F8E235A" w:rsidR="00627C43" w:rsidRDefault="00627C43"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8</w:t>
            </w:r>
            <w:r w:rsidR="004277DD">
              <w:rPr>
                <w:rFonts w:ascii="Calibri" w:eastAsia="宋体" w:hAnsi="Calibri" w:cs="宋体"/>
                <w:kern w:val="0"/>
                <w:sz w:val="24"/>
                <w:szCs w:val="21"/>
              </w:rPr>
              <w:t>8</w:t>
            </w:r>
          </w:p>
          <w:p w14:paraId="1801DD89" w14:textId="71238733" w:rsidR="00627C43" w:rsidRPr="00200921" w:rsidRDefault="00AB688A"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w:t>
            </w:r>
            <w:r w:rsidR="00A106F8">
              <w:rPr>
                <w:rFonts w:ascii="Calibri" w:eastAsia="宋体" w:hAnsi="Calibri" w:cs="宋体"/>
                <w:kern w:val="0"/>
                <w:sz w:val="24"/>
                <w:szCs w:val="21"/>
              </w:rPr>
              <w:t>8</w:t>
            </w:r>
            <w:r w:rsidR="004277DD">
              <w:rPr>
                <w:rFonts w:ascii="Calibri" w:eastAsia="宋体" w:hAnsi="Calibri" w:cs="宋体"/>
                <w:kern w:val="0"/>
                <w:sz w:val="24"/>
                <w:szCs w:val="21"/>
              </w:rPr>
              <w:t>9</w:t>
            </w:r>
          </w:p>
        </w:tc>
      </w:tr>
      <w:tr w:rsidR="009A7FEA" w14:paraId="3DD04833"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30EF10" w14:textId="20538114" w:rsidR="009A7FEA" w:rsidRDefault="00226890" w:rsidP="00314288">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4FE300" w14:textId="0C101EDD"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Also, please ensure that it is in line with the title of the manuscript. Remember that non-highlighted Protocol steps will remain in the manuscript, and therefore will still be available to the reader.</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C43498" w14:textId="028BB83B" w:rsidR="009A7FEA" w:rsidRDefault="00685EF2">
            <w:pPr>
              <w:widowControl/>
              <w:spacing w:before="100" w:beforeAutospacing="1" w:after="100" w:afterAutospacing="1" w:line="285" w:lineRule="atLeast"/>
              <w:jc w:val="center"/>
              <w:rPr>
                <w:rFonts w:ascii="Calibri" w:eastAsia="宋体" w:hAnsi="Calibri" w:cs="宋体"/>
                <w:kern w:val="0"/>
                <w:sz w:val="24"/>
                <w:szCs w:val="21"/>
              </w:rPr>
            </w:pPr>
            <w:r w:rsidRPr="00685EF2">
              <w:rPr>
                <w:rFonts w:ascii="Calibri" w:eastAsia="宋体" w:hAnsi="Calibri" w:cs="宋体"/>
                <w:kern w:val="0"/>
                <w:sz w:val="24"/>
                <w:szCs w:val="21"/>
              </w:rPr>
              <w:t xml:space="preserve">Thanks for </w:t>
            </w:r>
            <w:r>
              <w:rPr>
                <w:rFonts w:ascii="Calibri" w:eastAsia="宋体" w:hAnsi="Calibri" w:cs="宋体"/>
                <w:kern w:val="0"/>
                <w:sz w:val="24"/>
                <w:szCs w:val="21"/>
              </w:rPr>
              <w:t>your</w:t>
            </w:r>
            <w:r w:rsidRPr="00685EF2">
              <w:rPr>
                <w:rFonts w:ascii="Calibri" w:eastAsia="宋体" w:hAnsi="Calibri" w:cs="宋体"/>
                <w:kern w:val="0"/>
                <w:sz w:val="24"/>
                <w:szCs w:val="21"/>
              </w:rPr>
              <w:t xml:space="preserve"> rigorous comment.</w:t>
            </w:r>
            <w:r>
              <w:rPr>
                <w:rFonts w:ascii="Calibri" w:eastAsia="宋体" w:hAnsi="Calibri" w:cs="宋体"/>
                <w:kern w:val="0"/>
                <w:sz w:val="24"/>
                <w:szCs w:val="21"/>
              </w:rPr>
              <w:t xml:space="preserve"> We have </w:t>
            </w:r>
            <w:r w:rsidRPr="00685EF2">
              <w:rPr>
                <w:rFonts w:ascii="Calibri" w:eastAsia="宋体" w:hAnsi="Calibri" w:cs="宋体"/>
                <w:kern w:val="0"/>
                <w:sz w:val="24"/>
                <w:szCs w:val="21"/>
              </w:rPr>
              <w:t>include</w:t>
            </w:r>
            <w:r>
              <w:rPr>
                <w:rFonts w:ascii="Calibri" w:eastAsia="宋体" w:hAnsi="Calibri" w:cs="宋体"/>
                <w:kern w:val="0"/>
                <w:sz w:val="24"/>
                <w:szCs w:val="21"/>
              </w:rPr>
              <w:t>d</w:t>
            </w:r>
            <w:r w:rsidRPr="00685EF2">
              <w:rPr>
                <w:rFonts w:ascii="Calibri" w:eastAsia="宋体" w:hAnsi="Calibri" w:cs="宋体"/>
                <w:kern w:val="0"/>
                <w:sz w:val="24"/>
                <w:szCs w:val="21"/>
              </w:rPr>
              <w:t xml:space="preserve"> a one-line space between each protocol step and then highlight</w:t>
            </w:r>
            <w:r>
              <w:rPr>
                <w:rFonts w:ascii="Calibri" w:eastAsia="宋体" w:hAnsi="Calibri" w:cs="宋体"/>
                <w:kern w:val="0"/>
                <w:sz w:val="24"/>
                <w:szCs w:val="21"/>
              </w:rPr>
              <w:t>ed</w:t>
            </w:r>
            <w:r w:rsidRPr="00685EF2">
              <w:rPr>
                <w:rFonts w:ascii="Calibri" w:eastAsia="宋体" w:hAnsi="Calibri" w:cs="宋体"/>
                <w:kern w:val="0"/>
                <w:sz w:val="24"/>
                <w:szCs w:val="21"/>
              </w:rPr>
              <w:t xml:space="preserve"> up the Protocol</w:t>
            </w:r>
            <w:r>
              <w:rPr>
                <w:rFonts w:ascii="Calibri" w:eastAsia="宋体" w:hAnsi="Calibri" w:cs="宋体"/>
                <w:kern w:val="0"/>
                <w:sz w:val="24"/>
                <w:szCs w:val="21"/>
              </w:rPr>
              <w:t xml:space="preserve"> in yellow</w:t>
            </w:r>
            <w:r>
              <w:t xml:space="preserve"> </w:t>
            </w:r>
            <w:r w:rsidRPr="00685EF2">
              <w:rPr>
                <w:rFonts w:ascii="Calibri" w:eastAsia="宋体" w:hAnsi="Calibri" w:cs="宋体"/>
                <w:kern w:val="0"/>
                <w:sz w:val="24"/>
                <w:szCs w:val="21"/>
              </w:rPr>
              <w:t>that identifies the essential steps of the protocol for the video</w:t>
            </w:r>
            <w:r>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228189" w14:textId="41F5649E" w:rsidR="00FE2AF1" w:rsidRDefault="00685EF2">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11</w:t>
            </w:r>
            <w:r w:rsidR="00A106F8">
              <w:rPr>
                <w:rFonts w:ascii="Calibri" w:eastAsia="宋体" w:hAnsi="Calibri" w:cs="宋体"/>
                <w:kern w:val="0"/>
                <w:sz w:val="24"/>
                <w:szCs w:val="21"/>
              </w:rPr>
              <w:t>2</w:t>
            </w:r>
            <w:r>
              <w:rPr>
                <w:rFonts w:ascii="Calibri" w:eastAsia="宋体" w:hAnsi="Calibri" w:cs="宋体"/>
                <w:kern w:val="0"/>
                <w:sz w:val="24"/>
                <w:szCs w:val="21"/>
              </w:rPr>
              <w:t>-1</w:t>
            </w:r>
            <w:r w:rsidR="00A106F8">
              <w:rPr>
                <w:rFonts w:ascii="Calibri" w:eastAsia="宋体" w:hAnsi="Calibri" w:cs="宋体"/>
                <w:kern w:val="0"/>
                <w:sz w:val="24"/>
                <w:szCs w:val="21"/>
              </w:rPr>
              <w:t>8</w:t>
            </w:r>
            <w:r w:rsidR="004277DD">
              <w:rPr>
                <w:rFonts w:ascii="Calibri" w:eastAsia="宋体" w:hAnsi="Calibri" w:cs="宋体"/>
                <w:kern w:val="0"/>
                <w:sz w:val="24"/>
                <w:szCs w:val="21"/>
              </w:rPr>
              <w:t>9</w:t>
            </w:r>
          </w:p>
        </w:tc>
      </w:tr>
      <w:tr w:rsidR="009A7FEA" w14:paraId="50907058"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6EA7C9" w14:textId="626F2EDB" w:rsidR="009A7FEA" w:rsidRDefault="00226890" w:rsidP="00314288">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27D35E" w14:textId="3BA0F399" w:rsidR="009A7FEA"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modify the Result section to include all the observations and conclusions you can derive from the Figures.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E46EAD" w14:textId="752928C6" w:rsidR="009A7FEA" w:rsidRDefault="00CB09B1" w:rsidP="00FE6BDD">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 xml:space="preserve">Thanks for your nice suggestion. We have added the observations from the figures in the </w:t>
            </w:r>
            <w:r w:rsidRPr="00CB09B1">
              <w:rPr>
                <w:rFonts w:ascii="Calibri" w:eastAsia="宋体" w:hAnsi="Calibri" w:cs="宋体"/>
                <w:i/>
                <w:iCs/>
                <w:kern w:val="0"/>
                <w:sz w:val="24"/>
                <w:szCs w:val="21"/>
              </w:rPr>
              <w:t>REPRESENTATIVE RESULTS</w:t>
            </w:r>
            <w:r>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0D12EB" w14:textId="308BEBE7" w:rsidR="009A7FEA" w:rsidRDefault="00CB09B1"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Line 20</w:t>
            </w:r>
            <w:r w:rsidR="00A9055D">
              <w:rPr>
                <w:rFonts w:ascii="Calibri" w:eastAsia="宋体" w:hAnsi="Calibri" w:cs="宋体"/>
                <w:kern w:val="0"/>
                <w:sz w:val="24"/>
                <w:szCs w:val="21"/>
              </w:rPr>
              <w:t>8-211</w:t>
            </w:r>
          </w:p>
          <w:p w14:paraId="7276BF29" w14:textId="0D0D672A" w:rsidR="00CB09B1" w:rsidRPr="00CB09B1" w:rsidRDefault="00CB09B1" w:rsidP="003E0B96">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21</w:t>
            </w:r>
            <w:r w:rsidR="00A9055D">
              <w:rPr>
                <w:rFonts w:ascii="Calibri" w:eastAsia="宋体" w:hAnsi="Calibri" w:cs="宋体"/>
                <w:kern w:val="0"/>
                <w:sz w:val="24"/>
                <w:szCs w:val="21"/>
              </w:rPr>
              <w:t>3-215</w:t>
            </w:r>
          </w:p>
        </w:tc>
      </w:tr>
      <w:tr w:rsidR="00314288" w14:paraId="2C8AE642"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9BA147" w14:textId="722510D2" w:rsidR="00314288" w:rsidRDefault="00226890" w:rsidP="00314288">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01D3DF"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As we are a methods journal, please revise the Discussion to explicitly cover the following in detail in 3-6 paragraphs with citations:</w:t>
            </w:r>
          </w:p>
          <w:p w14:paraId="5B29FC2F"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a) Critical steps within the protocol</w:t>
            </w:r>
          </w:p>
          <w:p w14:paraId="74BC7FAC"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 xml:space="preserve">b) Any modifications and </w:t>
            </w:r>
            <w:r w:rsidRPr="00226890">
              <w:rPr>
                <w:rFonts w:ascii="Calibri" w:eastAsia="宋体" w:hAnsi="Calibri" w:cs="宋体"/>
                <w:kern w:val="0"/>
                <w:sz w:val="24"/>
                <w:szCs w:val="21"/>
              </w:rPr>
              <w:lastRenderedPageBreak/>
              <w:t>troubleshooting of the technique</w:t>
            </w:r>
          </w:p>
          <w:p w14:paraId="7E7AD933"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c) Any limitations of the technique</w:t>
            </w:r>
          </w:p>
          <w:p w14:paraId="49EB7323" w14:textId="77777777" w:rsidR="00226890" w:rsidRPr="00226890"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d) The significance with respect to existing methods</w:t>
            </w:r>
          </w:p>
          <w:p w14:paraId="1586EAE6" w14:textId="68ACD80F" w:rsidR="00314288" w:rsidRDefault="00226890" w:rsidP="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 Any future applications of the technique</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EE45AE" w14:textId="51873136" w:rsidR="00127F78" w:rsidRPr="00127F78" w:rsidRDefault="00127F78" w:rsidP="00127F78">
            <w:pPr>
              <w:widowControl/>
              <w:spacing w:before="100" w:beforeAutospacing="1" w:after="100" w:afterAutospacing="1" w:line="285" w:lineRule="atLeast"/>
              <w:jc w:val="center"/>
              <w:rPr>
                <w:rFonts w:ascii="Calibri" w:eastAsia="宋体" w:hAnsi="Calibri" w:cs="宋体"/>
                <w:kern w:val="0"/>
                <w:sz w:val="24"/>
                <w:szCs w:val="21"/>
              </w:rPr>
            </w:pPr>
            <w:r w:rsidRPr="00127F78">
              <w:rPr>
                <w:rFonts w:ascii="Calibri" w:eastAsia="宋体" w:hAnsi="Calibri" w:cs="宋体"/>
                <w:kern w:val="0"/>
                <w:sz w:val="24"/>
                <w:szCs w:val="21"/>
              </w:rPr>
              <w:lastRenderedPageBreak/>
              <w:t xml:space="preserve">We gratefully appreciate for </w:t>
            </w:r>
            <w:r>
              <w:rPr>
                <w:rFonts w:ascii="Calibri" w:eastAsia="宋体" w:hAnsi="Calibri" w:cs="宋体"/>
                <w:kern w:val="0"/>
                <w:sz w:val="24"/>
                <w:szCs w:val="21"/>
              </w:rPr>
              <w:t>your</w:t>
            </w:r>
            <w:r w:rsidRPr="00127F78">
              <w:rPr>
                <w:rFonts w:ascii="Calibri" w:eastAsia="宋体" w:hAnsi="Calibri" w:cs="宋体"/>
                <w:kern w:val="0"/>
                <w:sz w:val="24"/>
                <w:szCs w:val="21"/>
              </w:rPr>
              <w:t xml:space="preserve"> valuable suggestion.</w:t>
            </w:r>
            <w:r>
              <w:rPr>
                <w:rFonts w:ascii="Calibri" w:eastAsia="宋体" w:hAnsi="Calibri" w:cs="宋体"/>
                <w:kern w:val="0"/>
                <w:sz w:val="24"/>
                <w:szCs w:val="21"/>
              </w:rPr>
              <w:t xml:space="preserve"> </w:t>
            </w:r>
            <w:r>
              <w:rPr>
                <w:rFonts w:ascii="Calibri" w:eastAsia="宋体" w:hAnsi="Calibri" w:cs="宋体" w:hint="eastAsia"/>
                <w:kern w:val="0"/>
                <w:sz w:val="24"/>
                <w:szCs w:val="21"/>
              </w:rPr>
              <w:t>W</w:t>
            </w:r>
            <w:r>
              <w:rPr>
                <w:rFonts w:ascii="Calibri" w:eastAsia="宋体" w:hAnsi="Calibri" w:cs="宋体"/>
                <w:kern w:val="0"/>
                <w:sz w:val="24"/>
                <w:szCs w:val="21"/>
              </w:rPr>
              <w:t>e have revised the</w:t>
            </w:r>
            <w:r w:rsidRPr="00127F78">
              <w:rPr>
                <w:rFonts w:ascii="Calibri" w:eastAsia="宋体" w:hAnsi="Calibri" w:cs="宋体"/>
                <w:i/>
                <w:iCs/>
                <w:kern w:val="0"/>
                <w:sz w:val="24"/>
                <w:szCs w:val="21"/>
              </w:rPr>
              <w:t xml:space="preserve"> Discussion</w:t>
            </w:r>
            <w:r>
              <w:rPr>
                <w:rFonts w:ascii="Calibri" w:eastAsia="宋体" w:hAnsi="Calibri" w:cs="宋体"/>
                <w:kern w:val="0"/>
                <w:sz w:val="24"/>
                <w:szCs w:val="21"/>
              </w:rPr>
              <w:t xml:space="preserve"> according to your advice.</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F41308" w14:textId="27C14A40" w:rsidR="00314288" w:rsidRDefault="00127F78" w:rsidP="006B0575">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26</w:t>
            </w:r>
            <w:r w:rsidR="005804FA">
              <w:rPr>
                <w:rFonts w:ascii="Calibri" w:eastAsia="宋体" w:hAnsi="Calibri" w:cs="宋体"/>
                <w:kern w:val="0"/>
                <w:sz w:val="24"/>
                <w:szCs w:val="21"/>
              </w:rPr>
              <w:t>6-289</w:t>
            </w:r>
          </w:p>
        </w:tc>
      </w:tr>
      <w:tr w:rsidR="00314288" w14:paraId="0E329BC6"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EAD5AB" w14:textId="7BFBC9D1" w:rsidR="00314288" w:rsidRDefault="00226890" w:rsidP="00314288">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13EA3F" w14:textId="31103931" w:rsidR="00314288"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Figure 4: Please provide a space between the number and the unit, such as “1 Hz”, “20 Hz”, etc. Also, in the description of the y-axis, please include a gap between the number and the unit.</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0E46A9" w14:textId="6A96AE2B" w:rsidR="00314288" w:rsidRPr="005F4019" w:rsidRDefault="005F4019" w:rsidP="005F4019">
            <w:pPr>
              <w:widowControl/>
              <w:spacing w:before="100" w:beforeAutospacing="1" w:after="100" w:afterAutospacing="1" w:line="285" w:lineRule="atLeast"/>
              <w:jc w:val="center"/>
              <w:rPr>
                <w:rFonts w:ascii="Calibri" w:eastAsia="宋体" w:hAnsi="Calibri" w:cs="宋体"/>
                <w:kern w:val="0"/>
                <w:sz w:val="24"/>
                <w:szCs w:val="21"/>
              </w:rPr>
            </w:pPr>
            <w:r w:rsidRPr="00A73FA1">
              <w:rPr>
                <w:rFonts w:ascii="Calibri" w:eastAsia="宋体" w:hAnsi="Calibri" w:cs="宋体"/>
                <w:kern w:val="0"/>
                <w:sz w:val="24"/>
                <w:szCs w:val="21"/>
              </w:rPr>
              <w:t xml:space="preserve">Thanks so much for </w:t>
            </w:r>
            <w:r>
              <w:rPr>
                <w:rFonts w:ascii="Calibri" w:eastAsia="宋体" w:hAnsi="Calibri" w:cs="宋体"/>
                <w:kern w:val="0"/>
                <w:sz w:val="24"/>
                <w:szCs w:val="21"/>
              </w:rPr>
              <w:t>your</w:t>
            </w:r>
            <w:r w:rsidRPr="00A73FA1">
              <w:rPr>
                <w:rFonts w:ascii="Calibri" w:eastAsia="宋体" w:hAnsi="Calibri" w:cs="宋体"/>
                <w:kern w:val="0"/>
                <w:sz w:val="24"/>
                <w:szCs w:val="21"/>
              </w:rPr>
              <w:t xml:space="preserve"> careful check.</w:t>
            </w:r>
            <w:r>
              <w:rPr>
                <w:rFonts w:ascii="Calibri" w:eastAsia="宋体" w:hAnsi="Calibri" w:cs="宋体" w:hint="eastAsia"/>
                <w:kern w:val="0"/>
                <w:sz w:val="24"/>
                <w:szCs w:val="21"/>
              </w:rPr>
              <w:t xml:space="preserve"> </w:t>
            </w:r>
            <w:r>
              <w:rPr>
                <w:rFonts w:ascii="Calibri" w:eastAsia="宋体" w:hAnsi="Calibri" w:cs="宋体"/>
                <w:kern w:val="0"/>
                <w:sz w:val="24"/>
                <w:szCs w:val="21"/>
              </w:rPr>
              <w:t>We have revised the Figure 4 according to your comment.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B977B8" w14:textId="03C10D7C" w:rsidR="00B6735C" w:rsidRPr="00B6735C" w:rsidRDefault="005F4019" w:rsidP="00982A20">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F</w:t>
            </w:r>
            <w:r>
              <w:rPr>
                <w:rFonts w:ascii="Calibri" w:eastAsia="宋体" w:hAnsi="Calibri" w:cs="宋体"/>
                <w:kern w:val="0"/>
                <w:sz w:val="24"/>
                <w:szCs w:val="21"/>
              </w:rPr>
              <w:t>igure 4</w:t>
            </w:r>
          </w:p>
        </w:tc>
      </w:tr>
      <w:tr w:rsidR="00314288" w14:paraId="59AB1D89"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D427E5" w14:textId="4A670B4A" w:rsidR="00314288" w:rsidRDefault="00226890" w:rsidP="00314288">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Editorial comments</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0B3FC7" w14:textId="0D3D1906" w:rsidR="00314288" w:rsidRDefault="00226890">
            <w:pPr>
              <w:widowControl/>
              <w:spacing w:before="100" w:beforeAutospacing="1" w:after="100" w:afterAutospacing="1" w:line="285" w:lineRule="atLeast"/>
              <w:jc w:val="center"/>
              <w:rPr>
                <w:rFonts w:ascii="Calibri" w:eastAsia="宋体" w:hAnsi="Calibri" w:cs="宋体"/>
                <w:kern w:val="0"/>
                <w:sz w:val="24"/>
                <w:szCs w:val="21"/>
              </w:rPr>
            </w:pPr>
            <w:r w:rsidRPr="00226890">
              <w:rPr>
                <w:rFonts w:ascii="Calibri" w:eastAsia="宋体" w:hAnsi="Calibri" w:cs="宋体"/>
                <w:kern w:val="0"/>
                <w:sz w:val="24"/>
                <w:szCs w:val="21"/>
              </w:rPr>
              <w:t>Please spell out the journal titles in the References.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9A88FC" w14:textId="34C2716B" w:rsidR="00314288" w:rsidRDefault="000C353A">
            <w:pPr>
              <w:widowControl/>
              <w:spacing w:before="100" w:beforeAutospacing="1" w:after="100" w:afterAutospacing="1" w:line="285" w:lineRule="atLeast"/>
              <w:jc w:val="center"/>
              <w:rPr>
                <w:rFonts w:ascii="Calibri" w:eastAsia="宋体" w:hAnsi="Calibri" w:cs="宋体"/>
                <w:kern w:val="0"/>
                <w:sz w:val="24"/>
                <w:szCs w:val="21"/>
              </w:rPr>
            </w:pPr>
            <w:r w:rsidRPr="000C353A">
              <w:rPr>
                <w:rFonts w:ascii="Calibri" w:eastAsia="宋体" w:hAnsi="Calibri" w:cs="宋体"/>
                <w:kern w:val="0"/>
                <w:sz w:val="24"/>
                <w:szCs w:val="21"/>
              </w:rPr>
              <w:t xml:space="preserve">Thanks so much for </w:t>
            </w:r>
            <w:r>
              <w:rPr>
                <w:rFonts w:ascii="Calibri" w:eastAsia="宋体" w:hAnsi="Calibri" w:cs="宋体"/>
                <w:kern w:val="0"/>
                <w:sz w:val="24"/>
                <w:szCs w:val="21"/>
              </w:rPr>
              <w:t>your</w:t>
            </w:r>
            <w:r w:rsidRPr="000C353A">
              <w:rPr>
                <w:rFonts w:ascii="Calibri" w:eastAsia="宋体" w:hAnsi="Calibri" w:cs="宋体"/>
                <w:kern w:val="0"/>
                <w:sz w:val="24"/>
                <w:szCs w:val="21"/>
              </w:rPr>
              <w:t xml:space="preserve"> careful check</w:t>
            </w:r>
            <w:r>
              <w:rPr>
                <w:rFonts w:ascii="Calibri" w:eastAsia="宋体" w:hAnsi="Calibri" w:cs="宋体"/>
                <w:kern w:val="0"/>
                <w:sz w:val="24"/>
                <w:szCs w:val="21"/>
              </w:rPr>
              <w:t>. We have spelt out the journal titles in the References.</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8627A0" w14:textId="2C69E181" w:rsidR="00027C88" w:rsidRPr="00027C88" w:rsidRDefault="000C353A">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 xml:space="preserve">ine </w:t>
            </w:r>
            <w:r w:rsidR="00215345">
              <w:rPr>
                <w:rFonts w:ascii="Calibri" w:eastAsia="宋体" w:hAnsi="Calibri" w:cs="宋体"/>
                <w:kern w:val="0"/>
                <w:sz w:val="24"/>
                <w:szCs w:val="21"/>
              </w:rPr>
              <w:t>30</w:t>
            </w:r>
            <w:r w:rsidR="005804FA">
              <w:rPr>
                <w:rFonts w:ascii="Calibri" w:eastAsia="宋体" w:hAnsi="Calibri" w:cs="宋体"/>
                <w:kern w:val="0"/>
                <w:sz w:val="24"/>
                <w:szCs w:val="21"/>
              </w:rPr>
              <w:t>4-397</w:t>
            </w:r>
          </w:p>
        </w:tc>
      </w:tr>
      <w:tr w:rsidR="00314288" w14:paraId="6987430B"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4268F7" w14:textId="0CDD69E6" w:rsidR="00776142"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Re</w:t>
            </w:r>
            <w:r>
              <w:rPr>
                <w:rFonts w:ascii="Calibri" w:eastAsia="宋体" w:hAnsi="Calibri" w:cs="宋体"/>
                <w:kern w:val="0"/>
                <w:sz w:val="24"/>
                <w:szCs w:val="21"/>
              </w:rPr>
              <w:t>viewer</w:t>
            </w:r>
          </w:p>
          <w:p w14:paraId="6064DCDE" w14:textId="253454D4" w:rsidR="00314288"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#1</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7A204B" w14:textId="2411E76A" w:rsidR="00314288"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Method to fix the catheter need to be described further with a picture of the site.</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35A973" w14:textId="41912C42" w:rsidR="00314288" w:rsidRDefault="00A96EAA">
            <w:pPr>
              <w:widowControl/>
              <w:spacing w:before="100" w:beforeAutospacing="1" w:after="100" w:afterAutospacing="1" w:line="285" w:lineRule="atLeast"/>
              <w:jc w:val="center"/>
              <w:rPr>
                <w:rFonts w:ascii="Calibri" w:eastAsia="宋体" w:hAnsi="Calibri" w:cs="宋体"/>
                <w:kern w:val="0"/>
                <w:sz w:val="24"/>
                <w:szCs w:val="21"/>
              </w:rPr>
            </w:pPr>
            <w:r w:rsidRPr="00A96EAA">
              <w:rPr>
                <w:rFonts w:ascii="Calibri" w:eastAsia="宋体" w:hAnsi="Calibri" w:cs="宋体"/>
                <w:kern w:val="0"/>
                <w:sz w:val="24"/>
                <w:szCs w:val="21"/>
              </w:rPr>
              <w:t>We gratefully appreciate for the Reviewer’s valuable comment.</w:t>
            </w:r>
            <w:r>
              <w:rPr>
                <w:rFonts w:ascii="Calibri" w:eastAsia="宋体" w:hAnsi="Calibri" w:cs="宋体"/>
                <w:kern w:val="0"/>
                <w:sz w:val="24"/>
                <w:szCs w:val="21"/>
              </w:rPr>
              <w:t xml:space="preserve"> However, w</w:t>
            </w:r>
            <w:r w:rsidRPr="00A96EAA">
              <w:rPr>
                <w:rFonts w:ascii="Calibri" w:eastAsia="宋体" w:hAnsi="Calibri" w:cs="宋体"/>
                <w:kern w:val="0"/>
                <w:sz w:val="24"/>
                <w:szCs w:val="21"/>
              </w:rPr>
              <w:t xml:space="preserve">e are very sorry </w:t>
            </w:r>
            <w:r>
              <w:rPr>
                <w:rFonts w:ascii="Calibri" w:eastAsia="宋体" w:hAnsi="Calibri" w:cs="宋体"/>
                <w:kern w:val="0"/>
                <w:sz w:val="24"/>
                <w:szCs w:val="21"/>
              </w:rPr>
              <w:t>that we did not take a photo of the site.</w:t>
            </w:r>
            <w:r w:rsidR="00636784">
              <w:rPr>
                <w:rFonts w:ascii="Calibri" w:eastAsia="宋体" w:hAnsi="Calibri" w:cs="宋体"/>
                <w:kern w:val="0"/>
                <w:sz w:val="24"/>
                <w:szCs w:val="21"/>
              </w:rPr>
              <w:t xml:space="preserve"> W</w:t>
            </w:r>
            <w:r w:rsidR="00636784">
              <w:rPr>
                <w:rFonts w:ascii="Calibri" w:eastAsia="宋体" w:hAnsi="Calibri" w:cs="宋体" w:hint="eastAsia"/>
                <w:kern w:val="0"/>
                <w:sz w:val="24"/>
                <w:szCs w:val="21"/>
              </w:rPr>
              <w:t>e</w:t>
            </w:r>
            <w:r w:rsidR="00636784">
              <w:rPr>
                <w:rFonts w:ascii="Calibri" w:eastAsia="宋体" w:hAnsi="Calibri" w:cs="宋体"/>
                <w:kern w:val="0"/>
                <w:sz w:val="24"/>
                <w:szCs w:val="21"/>
              </w:rPr>
              <w:t xml:space="preserve"> added some details about this step to help the reader understand it.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B27034" w14:textId="34973E1B" w:rsidR="00F44B2E" w:rsidRDefault="00636784">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L</w:t>
            </w:r>
            <w:r>
              <w:rPr>
                <w:rFonts w:ascii="Calibri" w:eastAsia="宋体" w:hAnsi="Calibri" w:cs="宋体" w:hint="eastAsia"/>
                <w:kern w:val="0"/>
                <w:sz w:val="24"/>
                <w:szCs w:val="21"/>
              </w:rPr>
              <w:t>ine</w:t>
            </w:r>
            <w:r>
              <w:rPr>
                <w:rFonts w:ascii="Calibri" w:eastAsia="宋体" w:hAnsi="Calibri" w:cs="宋体"/>
                <w:kern w:val="0"/>
                <w:sz w:val="24"/>
                <w:szCs w:val="21"/>
              </w:rPr>
              <w:t xml:space="preserve"> 12</w:t>
            </w:r>
            <w:r w:rsidR="00DE071B">
              <w:rPr>
                <w:rFonts w:ascii="Calibri" w:eastAsia="宋体" w:hAnsi="Calibri" w:cs="宋体"/>
                <w:kern w:val="0"/>
                <w:sz w:val="24"/>
                <w:szCs w:val="21"/>
              </w:rPr>
              <w:t>7</w:t>
            </w:r>
            <w:r>
              <w:rPr>
                <w:rFonts w:ascii="Calibri" w:eastAsia="宋体" w:hAnsi="Calibri" w:cs="宋体"/>
                <w:kern w:val="0"/>
                <w:sz w:val="24"/>
                <w:szCs w:val="21"/>
              </w:rPr>
              <w:t>-1</w:t>
            </w:r>
            <w:r w:rsidR="00DE071B">
              <w:rPr>
                <w:rFonts w:ascii="Calibri" w:eastAsia="宋体" w:hAnsi="Calibri" w:cs="宋体"/>
                <w:kern w:val="0"/>
                <w:sz w:val="24"/>
                <w:szCs w:val="21"/>
              </w:rPr>
              <w:t>30</w:t>
            </w:r>
          </w:p>
        </w:tc>
      </w:tr>
      <w:tr w:rsidR="009A7FEA" w14:paraId="57BB258B"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62AB9C" w14:textId="77777777" w:rsidR="00776142"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Re</w:t>
            </w:r>
            <w:r>
              <w:rPr>
                <w:rFonts w:ascii="Calibri" w:eastAsia="宋体" w:hAnsi="Calibri" w:cs="宋体"/>
                <w:kern w:val="0"/>
                <w:sz w:val="24"/>
                <w:szCs w:val="21"/>
              </w:rPr>
              <w:t>viewer</w:t>
            </w:r>
          </w:p>
          <w:p w14:paraId="5032C1E6" w14:textId="425E74DC" w:rsidR="009A7FEA" w:rsidRPr="009F0205"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#1</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457DE7" w14:textId="5D386974" w:rsidR="009A7FEA"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Training to adapt rTMS seems good. However, localization of DLPFC should be described more precisely. And if the response of the monkey could be explained, it will be better.</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FBEF97" w14:textId="2A1122F8" w:rsidR="009A7FEA" w:rsidRDefault="00403020">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Thanks for the Reviewer’s rigorous advice. The localization of DLPFC has been described in Line 15</w:t>
            </w:r>
            <w:r w:rsidR="00DE071B">
              <w:rPr>
                <w:rFonts w:ascii="Calibri" w:eastAsia="宋体" w:hAnsi="Calibri" w:cs="宋体"/>
                <w:kern w:val="0"/>
                <w:sz w:val="24"/>
                <w:szCs w:val="21"/>
              </w:rPr>
              <w:t>6-157</w:t>
            </w:r>
            <w:r>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236A8B" w14:textId="4D8EA811" w:rsidR="009A7FEA" w:rsidRDefault="00D10047">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15</w:t>
            </w:r>
            <w:r w:rsidR="00DE071B">
              <w:rPr>
                <w:rFonts w:ascii="Calibri" w:eastAsia="宋体" w:hAnsi="Calibri" w:cs="宋体"/>
                <w:kern w:val="0"/>
                <w:sz w:val="24"/>
                <w:szCs w:val="21"/>
              </w:rPr>
              <w:t>6-157</w:t>
            </w:r>
          </w:p>
        </w:tc>
      </w:tr>
      <w:tr w:rsidR="009F0205" w14:paraId="04CA3AEC"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789089" w14:textId="77777777" w:rsidR="00776142"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lastRenderedPageBreak/>
              <w:t>Re</w:t>
            </w:r>
            <w:r>
              <w:rPr>
                <w:rFonts w:ascii="Calibri" w:eastAsia="宋体" w:hAnsi="Calibri" w:cs="宋体"/>
                <w:kern w:val="0"/>
                <w:sz w:val="24"/>
                <w:szCs w:val="21"/>
              </w:rPr>
              <w:t>viewer</w:t>
            </w:r>
          </w:p>
          <w:p w14:paraId="60471513" w14:textId="574DA864" w:rsidR="009F0205"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#1</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00643A" w14:textId="0ECD80E0" w:rsidR="009F0205"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In Fig. 4, an increase in tTau and pTau is suggested. How about present the ratio of pTau/tTau? The 20Hz stimulation of tTau seems to increase in the post rTMS stimulation, however, since there is no change in the amount of pTau, this may mean a decrease in pTau. In addition, both tTau and pTau are increased by post-rTMS stimulation at 40Hz stimulation. If the ratio is calculated, this increase can be insignificant.</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11D53F" w14:textId="7B3D16A7" w:rsidR="009F0205" w:rsidRDefault="007F0440">
            <w:pPr>
              <w:widowControl/>
              <w:spacing w:before="100" w:beforeAutospacing="1" w:after="100" w:afterAutospacing="1" w:line="285" w:lineRule="atLeast"/>
              <w:jc w:val="center"/>
              <w:rPr>
                <w:rFonts w:ascii="Calibri" w:eastAsia="宋体" w:hAnsi="Calibri" w:cs="宋体"/>
                <w:kern w:val="0"/>
                <w:sz w:val="24"/>
                <w:szCs w:val="21"/>
              </w:rPr>
            </w:pPr>
            <w:r w:rsidRPr="007F0440">
              <w:rPr>
                <w:rFonts w:ascii="Calibri" w:eastAsia="宋体" w:hAnsi="Calibri" w:cs="宋体"/>
                <w:kern w:val="0"/>
                <w:sz w:val="24"/>
                <w:szCs w:val="21"/>
              </w:rPr>
              <w:t>Thanks for the Reviewer’s rigorous comment.</w:t>
            </w:r>
            <w:r>
              <w:rPr>
                <w:rFonts w:ascii="Calibri" w:eastAsia="宋体" w:hAnsi="Calibri" w:cs="宋体"/>
                <w:kern w:val="0"/>
                <w:sz w:val="24"/>
                <w:szCs w:val="21"/>
              </w:rPr>
              <w:t xml:space="preserve"> </w:t>
            </w:r>
            <w:r w:rsidR="00DE071B" w:rsidRPr="00DE071B">
              <w:rPr>
                <w:rFonts w:ascii="Calibri" w:eastAsia="宋体" w:hAnsi="Calibri" w:cs="宋体"/>
                <w:kern w:val="0"/>
                <w:sz w:val="24"/>
                <w:szCs w:val="21"/>
              </w:rPr>
              <w:t>Niemantsverdriet</w:t>
            </w:r>
            <w:r w:rsidR="00DE071B" w:rsidRPr="00DE071B">
              <w:rPr>
                <w:rFonts w:ascii="Calibri" w:eastAsia="宋体" w:hAnsi="Calibri" w:cs="宋体"/>
                <w:kern w:val="0"/>
                <w:sz w:val="24"/>
                <w:szCs w:val="21"/>
              </w:rPr>
              <w:t xml:space="preserve"> </w:t>
            </w:r>
            <w:r w:rsidR="00DE071B" w:rsidRPr="00DE071B">
              <w:rPr>
                <w:rFonts w:ascii="Calibri" w:eastAsia="宋体" w:hAnsi="Calibri" w:cs="宋体"/>
                <w:i/>
                <w:iCs/>
                <w:kern w:val="0"/>
                <w:sz w:val="24"/>
                <w:szCs w:val="21"/>
              </w:rPr>
              <w:t>et al</w:t>
            </w:r>
            <w:r w:rsidR="00DE071B">
              <w:rPr>
                <w:rFonts w:ascii="Calibri" w:eastAsia="宋体" w:hAnsi="Calibri" w:cs="宋体"/>
                <w:kern w:val="0"/>
                <w:sz w:val="24"/>
                <w:szCs w:val="21"/>
              </w:rPr>
              <w:t xml:space="preserve"> reported that </w:t>
            </w:r>
            <w:r w:rsidR="00DE071B" w:rsidRPr="00DE071B">
              <w:rPr>
                <w:rFonts w:ascii="Calibri" w:eastAsia="宋体" w:hAnsi="Calibri" w:cs="宋体"/>
                <w:kern w:val="0"/>
                <w:sz w:val="24"/>
                <w:szCs w:val="21"/>
              </w:rPr>
              <w:t>the three CSF biomarkers Aβ</w:t>
            </w:r>
            <w:r w:rsidR="00DE071B" w:rsidRPr="00DE071B">
              <w:rPr>
                <w:rFonts w:ascii="Calibri" w:eastAsia="宋体" w:hAnsi="Calibri" w:cs="宋体"/>
                <w:kern w:val="0"/>
                <w:sz w:val="24"/>
                <w:szCs w:val="21"/>
                <w:vertAlign w:val="subscript"/>
              </w:rPr>
              <w:t>1-42</w:t>
            </w:r>
            <w:r w:rsidR="00DE071B" w:rsidRPr="00DE071B">
              <w:rPr>
                <w:rFonts w:ascii="Calibri" w:eastAsia="宋体" w:hAnsi="Calibri" w:cs="宋体"/>
                <w:kern w:val="0"/>
                <w:sz w:val="24"/>
                <w:szCs w:val="21"/>
              </w:rPr>
              <w:t>, T-tau, and P-tau</w:t>
            </w:r>
            <w:r w:rsidR="00DE071B" w:rsidRPr="00DE071B">
              <w:rPr>
                <w:rFonts w:ascii="Calibri" w:eastAsia="宋体" w:hAnsi="Calibri" w:cs="宋体"/>
                <w:kern w:val="0"/>
                <w:sz w:val="24"/>
                <w:szCs w:val="21"/>
                <w:vertAlign w:val="subscript"/>
              </w:rPr>
              <w:t>181</w:t>
            </w:r>
            <w:r w:rsidR="00DE071B" w:rsidRPr="00DE071B">
              <w:rPr>
                <w:rFonts w:ascii="Calibri" w:eastAsia="宋体" w:hAnsi="Calibri" w:cs="宋体"/>
                <w:kern w:val="0"/>
                <w:sz w:val="24"/>
                <w:szCs w:val="21"/>
              </w:rPr>
              <w:t xml:space="preserve"> are strongly associated with future development of AD dementia</w:t>
            </w:r>
            <w:r w:rsidR="00DE071B">
              <w:rPr>
                <w:rFonts w:ascii="Calibri" w:eastAsia="宋体" w:hAnsi="Calibri" w:cs="宋体"/>
                <w:kern w:val="0"/>
                <w:sz w:val="24"/>
                <w:szCs w:val="21"/>
              </w:rPr>
              <w:t xml:space="preserve">. </w:t>
            </w:r>
            <w:r w:rsidR="000D1F9E" w:rsidRPr="000D1F9E">
              <w:rPr>
                <w:rFonts w:ascii="Calibri" w:eastAsia="宋体" w:hAnsi="Calibri" w:cs="宋体"/>
                <w:kern w:val="0"/>
                <w:sz w:val="24"/>
                <w:szCs w:val="21"/>
              </w:rPr>
              <w:t>Janelidze</w:t>
            </w:r>
            <w:r w:rsidR="000D1F9E">
              <w:rPr>
                <w:rFonts w:ascii="Calibri" w:eastAsia="宋体" w:hAnsi="Calibri" w:cs="宋体"/>
                <w:kern w:val="0"/>
                <w:sz w:val="24"/>
                <w:szCs w:val="21"/>
              </w:rPr>
              <w:t xml:space="preserve"> </w:t>
            </w:r>
            <w:r w:rsidR="000D1F9E" w:rsidRPr="000D1F9E">
              <w:rPr>
                <w:rFonts w:ascii="Calibri" w:eastAsia="宋体" w:hAnsi="Calibri" w:cs="宋体"/>
                <w:i/>
                <w:iCs/>
                <w:kern w:val="0"/>
                <w:sz w:val="24"/>
                <w:szCs w:val="21"/>
              </w:rPr>
              <w:t>et al</w:t>
            </w:r>
            <w:r w:rsidR="000D1F9E">
              <w:rPr>
                <w:rFonts w:ascii="Calibri" w:eastAsia="宋体" w:hAnsi="Calibri" w:cs="宋体"/>
                <w:kern w:val="0"/>
                <w:sz w:val="24"/>
                <w:szCs w:val="21"/>
              </w:rPr>
              <w:t xml:space="preserve"> found that </w:t>
            </w:r>
            <w:r w:rsidR="000D1F9E" w:rsidRPr="000D1F9E">
              <w:rPr>
                <w:rFonts w:ascii="Calibri" w:eastAsia="宋体" w:hAnsi="Calibri" w:cs="宋体"/>
                <w:kern w:val="0"/>
                <w:sz w:val="24"/>
                <w:szCs w:val="21"/>
              </w:rPr>
              <w:t>the CSF Aβ</w:t>
            </w:r>
            <w:r w:rsidR="000D1F9E" w:rsidRPr="000D1F9E">
              <w:rPr>
                <w:rFonts w:ascii="Calibri" w:eastAsia="宋体" w:hAnsi="Calibri" w:cs="宋体"/>
                <w:kern w:val="0"/>
                <w:sz w:val="24"/>
                <w:szCs w:val="21"/>
                <w:vertAlign w:val="subscript"/>
              </w:rPr>
              <w:t>42</w:t>
            </w:r>
            <w:r w:rsidR="000D1F9E" w:rsidRPr="000D1F9E">
              <w:rPr>
                <w:rFonts w:ascii="Calibri" w:eastAsia="宋体" w:hAnsi="Calibri" w:cs="宋体"/>
                <w:kern w:val="0"/>
                <w:sz w:val="24"/>
                <w:szCs w:val="21"/>
              </w:rPr>
              <w:t>/Aβ</w:t>
            </w:r>
            <w:r w:rsidR="000D1F9E" w:rsidRPr="000D1F9E">
              <w:rPr>
                <w:rFonts w:ascii="Calibri" w:eastAsia="宋体" w:hAnsi="Calibri" w:cs="宋体"/>
                <w:kern w:val="0"/>
                <w:sz w:val="24"/>
                <w:szCs w:val="21"/>
                <w:vertAlign w:val="subscript"/>
              </w:rPr>
              <w:t>40</w:t>
            </w:r>
            <w:r w:rsidR="000D1F9E" w:rsidRPr="000D1F9E">
              <w:rPr>
                <w:rFonts w:ascii="Calibri" w:eastAsia="宋体" w:hAnsi="Calibri" w:cs="宋体"/>
                <w:kern w:val="0"/>
                <w:sz w:val="24"/>
                <w:szCs w:val="21"/>
              </w:rPr>
              <w:t xml:space="preserve"> rati</w:t>
            </w:r>
            <w:r w:rsidR="000D1F9E">
              <w:rPr>
                <w:rFonts w:ascii="Calibri" w:eastAsia="宋体" w:hAnsi="Calibri" w:cs="宋体"/>
                <w:kern w:val="0"/>
                <w:sz w:val="24"/>
                <w:szCs w:val="21"/>
              </w:rPr>
              <w:t>o</w:t>
            </w:r>
            <w:r w:rsidR="000D1F9E" w:rsidRPr="000D1F9E">
              <w:rPr>
                <w:rFonts w:ascii="Calibri" w:eastAsia="宋体" w:hAnsi="Calibri" w:cs="宋体"/>
                <w:kern w:val="0"/>
                <w:sz w:val="24"/>
                <w:szCs w:val="21"/>
              </w:rPr>
              <w:t xml:space="preserve"> w</w:t>
            </w:r>
            <w:r w:rsidR="000D1F9E">
              <w:rPr>
                <w:rFonts w:ascii="Calibri" w:eastAsia="宋体" w:hAnsi="Calibri" w:cs="宋体"/>
                <w:kern w:val="0"/>
                <w:sz w:val="24"/>
                <w:szCs w:val="21"/>
              </w:rPr>
              <w:t>as</w:t>
            </w:r>
            <w:r w:rsidR="000D1F9E" w:rsidRPr="000D1F9E">
              <w:rPr>
                <w:rFonts w:ascii="Calibri" w:eastAsia="宋体" w:hAnsi="Calibri" w:cs="宋体"/>
                <w:kern w:val="0"/>
                <w:sz w:val="24"/>
                <w:szCs w:val="21"/>
              </w:rPr>
              <w:t xml:space="preserve"> significantly better predictors of abnormal amyloid PET than CSF Aβ</w:t>
            </w:r>
            <w:r w:rsidR="000D1F9E" w:rsidRPr="000D1F9E">
              <w:rPr>
                <w:rFonts w:ascii="Calibri" w:eastAsia="宋体" w:hAnsi="Calibri" w:cs="宋体"/>
                <w:kern w:val="0"/>
                <w:sz w:val="24"/>
                <w:szCs w:val="21"/>
                <w:vertAlign w:val="subscript"/>
              </w:rPr>
              <w:t>42</w:t>
            </w:r>
            <w:r w:rsidR="000D1F9E" w:rsidRPr="000D1F9E">
              <w:rPr>
                <w:rFonts w:ascii="Calibri" w:eastAsia="宋体" w:hAnsi="Calibri" w:cs="宋体"/>
                <w:kern w:val="0"/>
                <w:sz w:val="24"/>
                <w:szCs w:val="21"/>
              </w:rPr>
              <w:t>.</w:t>
            </w:r>
            <w:r w:rsidR="00E95376">
              <w:rPr>
                <w:rFonts w:ascii="Calibri" w:eastAsia="宋体" w:hAnsi="Calibri" w:cs="宋体"/>
                <w:kern w:val="0"/>
                <w:sz w:val="24"/>
                <w:szCs w:val="21"/>
              </w:rPr>
              <w:t xml:space="preserve"> However, </w:t>
            </w:r>
            <w:r w:rsidR="00E95376" w:rsidRPr="00E95376">
              <w:rPr>
                <w:rFonts w:ascii="Calibri" w:eastAsia="宋体" w:hAnsi="Calibri" w:cs="宋体"/>
                <w:kern w:val="0"/>
                <w:sz w:val="24"/>
                <w:szCs w:val="21"/>
              </w:rPr>
              <w:t>Grossman</w:t>
            </w:r>
            <w:r w:rsidR="00E95376">
              <w:rPr>
                <w:rFonts w:ascii="Calibri" w:eastAsia="宋体" w:hAnsi="Calibri" w:cs="宋体"/>
                <w:kern w:val="0"/>
                <w:sz w:val="24"/>
                <w:szCs w:val="21"/>
              </w:rPr>
              <w:t xml:space="preserve"> </w:t>
            </w:r>
            <w:r w:rsidR="00E95376" w:rsidRPr="00E95376">
              <w:rPr>
                <w:rFonts w:ascii="Calibri" w:eastAsia="宋体" w:hAnsi="Calibri" w:cs="宋体"/>
                <w:i/>
                <w:iCs/>
                <w:kern w:val="0"/>
                <w:sz w:val="24"/>
                <w:szCs w:val="21"/>
              </w:rPr>
              <w:t>et al</w:t>
            </w:r>
            <w:r w:rsidR="00E95376">
              <w:rPr>
                <w:rFonts w:ascii="Calibri" w:eastAsia="宋体" w:hAnsi="Calibri" w:cs="宋体"/>
                <w:kern w:val="0"/>
                <w:sz w:val="24"/>
                <w:szCs w:val="21"/>
              </w:rPr>
              <w:t xml:space="preserve"> </w:t>
            </w:r>
            <w:r w:rsidR="00E95376" w:rsidRPr="00E95376">
              <w:rPr>
                <w:rFonts w:ascii="Calibri" w:eastAsia="宋体" w:hAnsi="Calibri" w:cs="宋体"/>
                <w:kern w:val="0"/>
                <w:sz w:val="24"/>
                <w:szCs w:val="21"/>
              </w:rPr>
              <w:t>demonstrate</w:t>
            </w:r>
            <w:r w:rsidR="00E95376">
              <w:rPr>
                <w:rFonts w:ascii="Calibri" w:eastAsia="宋体" w:hAnsi="Calibri" w:cs="宋体"/>
                <w:kern w:val="0"/>
                <w:sz w:val="24"/>
                <w:szCs w:val="21"/>
              </w:rPr>
              <w:t>d that t</w:t>
            </w:r>
            <w:r w:rsidR="00E95376" w:rsidRPr="00E95376">
              <w:rPr>
                <w:rFonts w:ascii="Calibri" w:eastAsia="宋体" w:hAnsi="Calibri" w:cs="宋体"/>
                <w:kern w:val="0"/>
                <w:sz w:val="24"/>
                <w:szCs w:val="21"/>
              </w:rPr>
              <w:t>he CSF level of</w:t>
            </w:r>
            <w:r w:rsidR="00E95376" w:rsidRPr="00776142">
              <w:rPr>
                <w:rFonts w:ascii="Calibri" w:eastAsia="宋体" w:hAnsi="Calibri" w:cs="宋体"/>
                <w:kern w:val="0"/>
                <w:sz w:val="24"/>
                <w:szCs w:val="21"/>
              </w:rPr>
              <w:t xml:space="preserve"> </w:t>
            </w:r>
            <w:r w:rsidR="00E95376" w:rsidRPr="00776142">
              <w:rPr>
                <w:rFonts w:ascii="Calibri" w:eastAsia="宋体" w:hAnsi="Calibri" w:cs="宋体"/>
                <w:kern w:val="0"/>
                <w:sz w:val="24"/>
                <w:szCs w:val="21"/>
              </w:rPr>
              <w:t>the ratio of pTau/tTau</w:t>
            </w:r>
            <w:r w:rsidR="00E95376">
              <w:rPr>
                <w:rFonts w:ascii="Calibri" w:eastAsia="宋体" w:hAnsi="Calibri" w:cs="宋体"/>
                <w:kern w:val="0"/>
                <w:sz w:val="24"/>
                <w:szCs w:val="21"/>
              </w:rPr>
              <w:t xml:space="preserve"> </w:t>
            </w:r>
            <w:r w:rsidR="00E95376" w:rsidRPr="00E95376">
              <w:rPr>
                <w:rFonts w:ascii="Calibri" w:eastAsia="宋体" w:hAnsi="Calibri" w:cs="宋体"/>
                <w:kern w:val="0"/>
                <w:sz w:val="24"/>
                <w:szCs w:val="21"/>
              </w:rPr>
              <w:t>may be a candidate biomarker to provide objective support for the diagnosis of ALS</w:t>
            </w:r>
            <w:r w:rsidR="00E95376">
              <w:rPr>
                <w:rFonts w:ascii="Calibri" w:eastAsia="宋体" w:hAnsi="Calibri" w:cs="宋体"/>
                <w:kern w:val="0"/>
                <w:sz w:val="24"/>
                <w:szCs w:val="21"/>
              </w:rPr>
              <w:t xml:space="preserve"> not AD</w:t>
            </w:r>
            <w:r w:rsidR="00E95376" w:rsidRPr="00E95376">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2E9300" w14:textId="2E929CDA" w:rsidR="009F0205" w:rsidRDefault="007F0440">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N</w:t>
            </w:r>
            <w:r>
              <w:rPr>
                <w:rFonts w:ascii="Calibri" w:eastAsia="宋体" w:hAnsi="Calibri" w:cs="宋体"/>
                <w:kern w:val="0"/>
                <w:sz w:val="24"/>
                <w:szCs w:val="21"/>
              </w:rPr>
              <w:t>one</w:t>
            </w:r>
          </w:p>
        </w:tc>
      </w:tr>
      <w:tr w:rsidR="009F0205" w14:paraId="33ED5110"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8C2A7B" w14:textId="77777777" w:rsidR="00776142"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Re</w:t>
            </w:r>
            <w:r>
              <w:rPr>
                <w:rFonts w:ascii="Calibri" w:eastAsia="宋体" w:hAnsi="Calibri" w:cs="宋体"/>
                <w:kern w:val="0"/>
                <w:sz w:val="24"/>
                <w:szCs w:val="21"/>
              </w:rPr>
              <w:t>viewer</w:t>
            </w:r>
          </w:p>
          <w:p w14:paraId="6832B3D3" w14:textId="4D46B083" w:rsidR="009F0205"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#1</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298868" w14:textId="621200DC" w:rsidR="009F0205"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It seems necessary to revise the notation of the contents of Fig. 4 for pre-rTMS, post-rTMS, 2h post rTMS, 6h post-rTMS and 24 post rTMS. If the meaning of Post-rTMS is immediately after processing, it seems that 0h should be added (0h post rTMS).</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62E70E" w14:textId="75803BC7" w:rsidR="009F0205" w:rsidRDefault="00D22D1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Thanks so much for the Reviewer’s careful check.</w:t>
            </w:r>
            <w:r w:rsidR="006A37B8">
              <w:rPr>
                <w:rFonts w:ascii="Calibri" w:eastAsia="宋体" w:hAnsi="Calibri" w:cs="宋体"/>
                <w:kern w:val="0"/>
                <w:sz w:val="24"/>
                <w:szCs w:val="21"/>
              </w:rPr>
              <w:t xml:space="preserve"> We have added 0h (0h post rTMS).</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7F31D1" w14:textId="380279FB" w:rsidR="00373500" w:rsidRDefault="00373500" w:rsidP="00C81FA7">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18</w:t>
            </w:r>
            <w:r w:rsidR="004043EC">
              <w:rPr>
                <w:rFonts w:ascii="Calibri" w:eastAsia="宋体" w:hAnsi="Calibri" w:cs="宋体"/>
                <w:kern w:val="0"/>
                <w:sz w:val="24"/>
                <w:szCs w:val="21"/>
              </w:rPr>
              <w:t>7</w:t>
            </w:r>
          </w:p>
          <w:p w14:paraId="4D46E5DE" w14:textId="5A96EE55" w:rsidR="009F0205" w:rsidRDefault="00D22D12" w:rsidP="00C81FA7">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24</w:t>
            </w:r>
            <w:r w:rsidR="004043EC">
              <w:rPr>
                <w:rFonts w:ascii="Calibri" w:eastAsia="宋体" w:hAnsi="Calibri" w:cs="宋体"/>
                <w:kern w:val="0"/>
                <w:sz w:val="24"/>
                <w:szCs w:val="21"/>
              </w:rPr>
              <w:t>2</w:t>
            </w:r>
          </w:p>
        </w:tc>
      </w:tr>
      <w:tr w:rsidR="00212B87" w14:paraId="294883C3"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DF44F7" w14:textId="77777777" w:rsidR="00776142"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Re</w:t>
            </w:r>
            <w:r>
              <w:rPr>
                <w:rFonts w:ascii="Calibri" w:eastAsia="宋体" w:hAnsi="Calibri" w:cs="宋体"/>
                <w:kern w:val="0"/>
                <w:sz w:val="24"/>
                <w:szCs w:val="21"/>
              </w:rPr>
              <w:t>viewer</w:t>
            </w:r>
          </w:p>
          <w:p w14:paraId="5B9E056F" w14:textId="47657AA4" w:rsidR="00212B87" w:rsidRDefault="00776142" w:rsidP="0077614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#1</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43613E" w14:textId="4835347D" w:rsidR="00212B87"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A detailed description of the lipid chip assay is required, and it is likely that details such as product catalog numbers should be entered.</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F67346" w14:textId="6686A188" w:rsidR="00212B87" w:rsidRDefault="009B1402">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Thanks for the Reviewer’s nice suggestion. We have added this part in the Materials Table.</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B0FF8D" w14:textId="1FB504FE" w:rsidR="00C81FA7" w:rsidRDefault="009B1402" w:rsidP="000C28B5">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The Materials Table</w:t>
            </w:r>
          </w:p>
        </w:tc>
      </w:tr>
      <w:tr w:rsidR="00212B87" w14:paraId="74D0C7B6"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E2A92F" w14:textId="3FB985B2" w:rsidR="00212B87"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Reviewer #2</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814DCF" w14:textId="74460F23" w:rsidR="00212B87"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 xml:space="preserve">Do the study randomize the stimulation order for 1, 20, and 40Hz in one monkey? How make sure that the rTMS did produce interference effect or after effect </w:t>
            </w:r>
            <w:r w:rsidRPr="00776142">
              <w:rPr>
                <w:rFonts w:ascii="Calibri" w:eastAsia="宋体" w:hAnsi="Calibri" w:cs="宋体"/>
                <w:kern w:val="0"/>
                <w:sz w:val="24"/>
                <w:szCs w:val="21"/>
              </w:rPr>
              <w:lastRenderedPageBreak/>
              <w:t>among each frequency intervention? How to avoid the accumulation effects of rTMS when testing different rTMS parameters in one animal?</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92E0F5" w14:textId="34752C1B" w:rsidR="00212B87" w:rsidRDefault="00206523">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lastRenderedPageBreak/>
              <w:t xml:space="preserve">We gratefully appreciate for the Reviewer’s valuable comments. In this study, we did not randomize the stimulation order for the three frequencies as we described in Figure 1. We </w:t>
            </w:r>
            <w:r>
              <w:rPr>
                <w:rFonts w:ascii="Calibri" w:eastAsia="宋体" w:hAnsi="Calibri" w:cs="宋体"/>
                <w:kern w:val="0"/>
                <w:sz w:val="24"/>
                <w:szCs w:val="21"/>
              </w:rPr>
              <w:lastRenderedPageBreak/>
              <w:t>c</w:t>
            </w:r>
            <w:r w:rsidRPr="00206523">
              <w:rPr>
                <w:rFonts w:ascii="Calibri" w:eastAsia="宋体" w:hAnsi="Calibri" w:cs="宋体"/>
                <w:kern w:val="0"/>
                <w:sz w:val="24"/>
                <w:szCs w:val="21"/>
              </w:rPr>
              <w:t>ollect</w:t>
            </w:r>
            <w:r>
              <w:rPr>
                <w:rFonts w:ascii="Calibri" w:eastAsia="宋体" w:hAnsi="Calibri" w:cs="宋体"/>
                <w:kern w:val="0"/>
                <w:sz w:val="24"/>
                <w:szCs w:val="21"/>
              </w:rPr>
              <w:t>ed</w:t>
            </w:r>
            <w:r w:rsidRPr="00206523">
              <w:rPr>
                <w:rFonts w:ascii="Calibri" w:eastAsia="宋体" w:hAnsi="Calibri" w:cs="宋体"/>
                <w:kern w:val="0"/>
                <w:sz w:val="24"/>
                <w:szCs w:val="21"/>
              </w:rPr>
              <w:t xml:space="preserve"> CSF at 5 time points (pre-rTMS, 0H/2H/6H/24H post-rTMS</w:t>
            </w:r>
            <w:r>
              <w:rPr>
                <w:rFonts w:ascii="Calibri" w:eastAsia="宋体" w:hAnsi="Calibri" w:cs="宋体"/>
                <w:kern w:val="0"/>
                <w:sz w:val="24"/>
                <w:szCs w:val="21"/>
              </w:rPr>
              <w:t xml:space="preserve">) to explore </w:t>
            </w:r>
            <w:r w:rsidRPr="00206523">
              <w:rPr>
                <w:rFonts w:ascii="Calibri" w:eastAsia="宋体" w:hAnsi="Calibri" w:cs="宋体"/>
                <w:kern w:val="0"/>
                <w:sz w:val="24"/>
                <w:szCs w:val="21"/>
              </w:rPr>
              <w:t>interference effect or after effect</w:t>
            </w:r>
            <w:r>
              <w:rPr>
                <w:rFonts w:ascii="Calibri" w:eastAsia="宋体" w:hAnsi="Calibri" w:cs="宋体"/>
                <w:kern w:val="0"/>
                <w:sz w:val="24"/>
                <w:szCs w:val="21"/>
              </w:rPr>
              <w:t xml:space="preserve"> of </w:t>
            </w:r>
            <w:r w:rsidR="00AD55B9">
              <w:rPr>
                <w:rFonts w:ascii="Calibri" w:eastAsia="宋体" w:hAnsi="Calibri" w:cs="宋体"/>
                <w:kern w:val="0"/>
                <w:sz w:val="24"/>
                <w:szCs w:val="21"/>
              </w:rPr>
              <w:t xml:space="preserve">rTMS stimulation at </w:t>
            </w:r>
            <w:r>
              <w:rPr>
                <w:rFonts w:ascii="Calibri" w:eastAsia="宋体" w:hAnsi="Calibri" w:cs="宋体"/>
                <w:kern w:val="0"/>
                <w:sz w:val="24"/>
                <w:szCs w:val="21"/>
              </w:rPr>
              <w:t xml:space="preserve">different </w:t>
            </w:r>
            <w:r w:rsidR="00AD55B9">
              <w:rPr>
                <w:rFonts w:ascii="Calibri" w:eastAsia="宋体" w:hAnsi="Calibri" w:cs="宋体"/>
                <w:kern w:val="0"/>
                <w:sz w:val="24"/>
                <w:szCs w:val="21"/>
              </w:rPr>
              <w:t>frequencies</w:t>
            </w:r>
            <w:r>
              <w:rPr>
                <w:rFonts w:ascii="Calibri" w:eastAsia="宋体" w:hAnsi="Calibri" w:cs="宋体"/>
                <w:kern w:val="0"/>
                <w:sz w:val="24"/>
                <w:szCs w:val="21"/>
              </w:rPr>
              <w:t>.</w:t>
            </w:r>
            <w:r w:rsidR="00AD55B9">
              <w:rPr>
                <w:rFonts w:ascii="Calibri" w:eastAsia="宋体" w:hAnsi="Calibri" w:cs="宋体"/>
                <w:kern w:val="0"/>
                <w:sz w:val="24"/>
                <w:szCs w:val="21"/>
              </w:rPr>
              <w:t xml:space="preserve"> A</w:t>
            </w:r>
            <w:r w:rsidR="00AD55B9" w:rsidRPr="00AD55B9">
              <w:rPr>
                <w:rFonts w:ascii="Calibri" w:eastAsia="宋体" w:hAnsi="Calibri" w:cs="宋体"/>
                <w:kern w:val="0"/>
                <w:sz w:val="24"/>
                <w:szCs w:val="21"/>
              </w:rPr>
              <w:t xml:space="preserve"> washout period exceeding 24h</w:t>
            </w:r>
            <w:r w:rsidR="00AD55B9">
              <w:rPr>
                <w:rFonts w:ascii="Calibri" w:eastAsia="宋体" w:hAnsi="Calibri" w:cs="宋体"/>
                <w:kern w:val="0"/>
                <w:sz w:val="24"/>
                <w:szCs w:val="21"/>
              </w:rPr>
              <w:t xml:space="preserve"> was used to avoid </w:t>
            </w:r>
            <w:r w:rsidR="00AD55B9" w:rsidRPr="00776142">
              <w:rPr>
                <w:rFonts w:ascii="Calibri" w:eastAsia="宋体" w:hAnsi="Calibri" w:cs="宋体"/>
                <w:kern w:val="0"/>
                <w:sz w:val="24"/>
                <w:szCs w:val="21"/>
              </w:rPr>
              <w:t>the accumulation effects of rTMS</w:t>
            </w:r>
            <w:r w:rsidR="00AD55B9">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CCD9EA" w14:textId="2857750B" w:rsidR="00212B87" w:rsidRDefault="00AD55B9" w:rsidP="000C28B5">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lastRenderedPageBreak/>
              <w:t>N</w:t>
            </w:r>
            <w:r>
              <w:rPr>
                <w:rFonts w:ascii="Calibri" w:eastAsia="宋体" w:hAnsi="Calibri" w:cs="宋体"/>
                <w:kern w:val="0"/>
                <w:sz w:val="24"/>
                <w:szCs w:val="21"/>
              </w:rPr>
              <w:t>one</w:t>
            </w:r>
          </w:p>
        </w:tc>
      </w:tr>
      <w:tr w:rsidR="009F0205" w14:paraId="77FAB973"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960E93" w14:textId="5CB48F99" w:rsidR="009F0205"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Reviewer #2</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B9EEED" w14:textId="73A7F9ED" w:rsidR="009F0205"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The head of money should move freely during rTMS intervention since no firmly fixation of head. How to mark sure the stimuli of rTMS can precisely target to the DLPFC during the long period of brain stimulation?</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0FC58C" w14:textId="1C40D578" w:rsidR="009F0205" w:rsidRDefault="001D6AD0">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 xml:space="preserve">Thanks for the Reviewer’s rigorous comment. We did </w:t>
            </w:r>
            <w:r w:rsidRPr="001D6AD0">
              <w:rPr>
                <w:rFonts w:ascii="Calibri" w:eastAsia="宋体" w:hAnsi="Calibri" w:cs="宋体"/>
                <w:kern w:val="0"/>
                <w:sz w:val="24"/>
                <w:szCs w:val="21"/>
              </w:rPr>
              <w:t>rTMS adaptive training</w:t>
            </w:r>
            <w:r>
              <w:rPr>
                <w:rFonts w:ascii="Calibri" w:eastAsia="宋体" w:hAnsi="Calibri" w:cs="宋体"/>
                <w:kern w:val="0"/>
                <w:sz w:val="24"/>
                <w:szCs w:val="21"/>
              </w:rPr>
              <w:t xml:space="preserve"> before the formal experiment so that the monkey did not be scared because of the </w:t>
            </w:r>
            <w:r w:rsidRPr="001D6AD0">
              <w:rPr>
                <w:rFonts w:ascii="Calibri" w:eastAsia="宋体" w:hAnsi="Calibri" w:cs="宋体"/>
                <w:kern w:val="0"/>
                <w:sz w:val="24"/>
                <w:szCs w:val="21"/>
              </w:rPr>
              <w:t>vibrations and sounds during the stimulation process</w:t>
            </w:r>
            <w:r>
              <w:rPr>
                <w:rFonts w:ascii="Calibri" w:eastAsia="宋体" w:hAnsi="Calibri" w:cs="宋体"/>
                <w:kern w:val="0"/>
                <w:sz w:val="24"/>
                <w:szCs w:val="21"/>
              </w:rPr>
              <w:t>.</w:t>
            </w:r>
            <w:r w:rsidR="004043EC">
              <w:t xml:space="preserve"> </w:t>
            </w:r>
            <w:r w:rsidR="004043EC" w:rsidRPr="004043EC">
              <w:rPr>
                <w:rFonts w:ascii="Calibri" w:eastAsia="宋体" w:hAnsi="Calibri" w:cs="宋体"/>
                <w:kern w:val="0"/>
                <w:sz w:val="24"/>
                <w:szCs w:val="21"/>
              </w:rPr>
              <w:t>Nevertheless, the monkey's head still has a small range of movement during the experiment even after the training. It would be better if the robot-assisted tracking system can be used, which can localize the stimulation sites and position the TMS coil simultaneously when the head moved.</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1A88B1" w14:textId="6E95A5E6" w:rsidR="004C765B" w:rsidRPr="001D6AD0" w:rsidRDefault="004043EC" w:rsidP="004C765B">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kern w:val="0"/>
                <w:sz w:val="24"/>
                <w:szCs w:val="21"/>
              </w:rPr>
              <w:t>Line 281-284</w:t>
            </w:r>
          </w:p>
        </w:tc>
      </w:tr>
      <w:tr w:rsidR="00212B87" w14:paraId="4BE59A17"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927B21" w14:textId="14E0EA62" w:rsidR="00212B87"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Reviewer #2</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8A89BD" w14:textId="15ADB3E9" w:rsidR="00212B87"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How to localize the DLPFC of Money? According the international 10-20 system?</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D2EEF4" w14:textId="50F248B5" w:rsidR="00212B87" w:rsidRDefault="008B3F39">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kern w:val="0"/>
                <w:sz w:val="24"/>
                <w:szCs w:val="21"/>
              </w:rPr>
              <w:t>Thanks for the Reviewer’s rigorous advice. We have added the details according to the Reviewer #1.</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25D192" w14:textId="31317773" w:rsidR="0081620B" w:rsidRPr="0081620B" w:rsidRDefault="004043EC">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L</w:t>
            </w:r>
            <w:r>
              <w:rPr>
                <w:rFonts w:ascii="Calibri" w:eastAsia="宋体" w:hAnsi="Calibri" w:cs="宋体"/>
                <w:kern w:val="0"/>
                <w:sz w:val="24"/>
                <w:szCs w:val="21"/>
              </w:rPr>
              <w:t>ine 156-157</w:t>
            </w:r>
          </w:p>
        </w:tc>
      </w:tr>
      <w:tr w:rsidR="00212B87" w14:paraId="79A557F3" w14:textId="77777777" w:rsidTr="00226890">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AF8584" w14:textId="6AC56A20" w:rsidR="00212B87" w:rsidRDefault="00776142" w:rsidP="00314288">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Reviewer #2</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A220CC" w14:textId="0542EDD1" w:rsidR="00212B87" w:rsidRDefault="00776142">
            <w:pPr>
              <w:widowControl/>
              <w:spacing w:before="100" w:beforeAutospacing="1" w:after="100" w:afterAutospacing="1" w:line="285" w:lineRule="atLeast"/>
              <w:jc w:val="center"/>
              <w:rPr>
                <w:rFonts w:ascii="Calibri" w:eastAsia="宋体" w:hAnsi="Calibri" w:cs="宋体"/>
                <w:kern w:val="0"/>
                <w:sz w:val="24"/>
                <w:szCs w:val="21"/>
              </w:rPr>
            </w:pPr>
            <w:r w:rsidRPr="00776142">
              <w:rPr>
                <w:rFonts w:ascii="Calibri" w:eastAsia="宋体" w:hAnsi="Calibri" w:cs="宋体"/>
                <w:kern w:val="0"/>
                <w:sz w:val="24"/>
                <w:szCs w:val="21"/>
              </w:rPr>
              <w:t>Why the study used the statistical approach of one-way ANOVA?</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D11815" w14:textId="38A155D1" w:rsidR="00212B87" w:rsidRDefault="00DA02B3">
            <w:pPr>
              <w:widowControl/>
              <w:spacing w:before="100" w:beforeAutospacing="1" w:after="100" w:afterAutospacing="1" w:line="285" w:lineRule="atLeast"/>
              <w:jc w:val="center"/>
              <w:rPr>
                <w:rFonts w:ascii="Calibri" w:eastAsia="宋体" w:hAnsi="Calibri" w:cs="宋体"/>
                <w:kern w:val="0"/>
                <w:sz w:val="24"/>
                <w:szCs w:val="21"/>
              </w:rPr>
            </w:pPr>
            <w:r>
              <w:rPr>
                <w:rFonts w:ascii="Calibri" w:eastAsia="宋体" w:hAnsi="Calibri" w:cs="宋体" w:hint="eastAsia"/>
                <w:kern w:val="0"/>
                <w:sz w:val="24"/>
                <w:szCs w:val="21"/>
              </w:rPr>
              <w:t>A</w:t>
            </w:r>
            <w:r>
              <w:rPr>
                <w:rFonts w:ascii="Calibri" w:eastAsia="宋体" w:hAnsi="Calibri" w:cs="宋体"/>
                <w:kern w:val="0"/>
                <w:sz w:val="24"/>
                <w:szCs w:val="21"/>
              </w:rPr>
              <w:t xml:space="preserve">s we described in Statistical analysis, we used </w:t>
            </w:r>
            <w:r w:rsidRPr="00DA02B3">
              <w:rPr>
                <w:rFonts w:ascii="Calibri" w:eastAsia="宋体" w:hAnsi="Calibri" w:cs="宋体"/>
                <w:kern w:val="0"/>
                <w:sz w:val="24"/>
                <w:szCs w:val="21"/>
              </w:rPr>
              <w:t>two-way repeated-measures ANOVA</w:t>
            </w:r>
            <w:r>
              <w:rPr>
                <w:rFonts w:ascii="Calibri" w:eastAsia="宋体" w:hAnsi="Calibri" w:cs="宋体"/>
                <w:kern w:val="0"/>
                <w:sz w:val="24"/>
                <w:szCs w:val="21"/>
              </w:rPr>
              <w:t xml:space="preserve"> not </w:t>
            </w:r>
            <w:r w:rsidRPr="00776142">
              <w:rPr>
                <w:rFonts w:ascii="Calibri" w:eastAsia="宋体" w:hAnsi="Calibri" w:cs="宋体"/>
                <w:kern w:val="0"/>
                <w:sz w:val="24"/>
                <w:szCs w:val="21"/>
              </w:rPr>
              <w:t>one-way ANOVA</w:t>
            </w:r>
            <w:r>
              <w:rPr>
                <w:rFonts w:ascii="Calibri" w:eastAsia="宋体" w:hAnsi="Calibri" w:cs="宋体"/>
                <w:kern w:val="0"/>
                <w:sz w:val="24"/>
                <w:szCs w:val="21"/>
              </w:rPr>
              <w:t>.</w:t>
            </w:r>
          </w:p>
        </w:tc>
        <w:tc>
          <w:tcPr>
            <w:tcW w:w="13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95E601" w14:textId="5FC1DFA1" w:rsidR="00EE2464" w:rsidRDefault="00DA02B3">
            <w:pPr>
              <w:widowControl/>
              <w:spacing w:before="100" w:beforeAutospacing="1" w:after="100" w:afterAutospacing="1" w:line="285" w:lineRule="atLeast"/>
              <w:jc w:val="left"/>
              <w:rPr>
                <w:rFonts w:ascii="Calibri" w:eastAsia="宋体" w:hAnsi="Calibri" w:cs="宋体"/>
                <w:kern w:val="0"/>
                <w:sz w:val="24"/>
                <w:szCs w:val="21"/>
              </w:rPr>
            </w:pPr>
            <w:r>
              <w:rPr>
                <w:rFonts w:ascii="Calibri" w:eastAsia="宋体" w:hAnsi="Calibri" w:cs="宋体" w:hint="eastAsia"/>
                <w:kern w:val="0"/>
                <w:sz w:val="24"/>
                <w:szCs w:val="21"/>
              </w:rPr>
              <w:t>N</w:t>
            </w:r>
            <w:r>
              <w:rPr>
                <w:rFonts w:ascii="Calibri" w:eastAsia="宋体" w:hAnsi="Calibri" w:cs="宋体"/>
                <w:kern w:val="0"/>
                <w:sz w:val="24"/>
                <w:szCs w:val="21"/>
              </w:rPr>
              <w:t>one</w:t>
            </w:r>
          </w:p>
        </w:tc>
      </w:tr>
    </w:tbl>
    <w:p w14:paraId="0AAAA477" w14:textId="77777777" w:rsidR="002F38E3" w:rsidRDefault="002F38E3" w:rsidP="002F38E3">
      <w:pPr>
        <w:widowControl/>
        <w:spacing w:before="100" w:beforeAutospacing="1" w:after="100" w:afterAutospacing="1"/>
        <w:jc w:val="left"/>
        <w:rPr>
          <w:rFonts w:ascii="Verdana" w:hAnsi="Verdana"/>
          <w:color w:val="000033"/>
          <w:szCs w:val="21"/>
        </w:rPr>
      </w:pPr>
    </w:p>
    <w:p w14:paraId="20036E48" w14:textId="3D1A726B" w:rsidR="002F38E3" w:rsidRPr="002F38E3"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 xml:space="preserve">We have studied reviewer’s comments carefully and have made revision which marked in </w:t>
      </w:r>
      <w:r w:rsidR="002D6956">
        <w:rPr>
          <w:rFonts w:ascii="Verdana" w:hAnsi="Verdana"/>
          <w:color w:val="000033"/>
          <w:szCs w:val="21"/>
        </w:rPr>
        <w:t>red</w:t>
      </w:r>
      <w:r w:rsidRPr="002F38E3">
        <w:rPr>
          <w:rFonts w:ascii="Verdana" w:hAnsi="Verdana"/>
          <w:color w:val="000033"/>
          <w:szCs w:val="21"/>
        </w:rPr>
        <w:t xml:space="preserve"> in the paper. We have tried our best to revise our manuscript </w:t>
      </w:r>
      <w:r w:rsidRPr="002F38E3">
        <w:rPr>
          <w:rFonts w:ascii="Verdana" w:hAnsi="Verdana"/>
          <w:color w:val="000033"/>
          <w:szCs w:val="21"/>
        </w:rPr>
        <w:lastRenderedPageBreak/>
        <w:t>according to the comments. Attached please find the revised version, which we would like to submit for your kind consideration.</w:t>
      </w:r>
    </w:p>
    <w:p w14:paraId="3EAA7C79" w14:textId="77777777" w:rsidR="002F38E3" w:rsidRPr="002F38E3"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We would like to express our great appreciation to you and reviewers for comments on our paper. Looking forward to hearing from you.</w:t>
      </w:r>
    </w:p>
    <w:p w14:paraId="2D761044" w14:textId="77777777" w:rsidR="002F38E3" w:rsidRPr="002F38E3"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Thank you and best regards.</w:t>
      </w:r>
    </w:p>
    <w:p w14:paraId="0751A04D" w14:textId="77777777" w:rsidR="00340840" w:rsidRDefault="00340840" w:rsidP="002F38E3">
      <w:pPr>
        <w:widowControl/>
        <w:spacing w:before="100" w:beforeAutospacing="1" w:after="100" w:afterAutospacing="1"/>
        <w:jc w:val="left"/>
        <w:rPr>
          <w:rFonts w:ascii="Verdana" w:hAnsi="Verdana"/>
          <w:color w:val="000033"/>
          <w:szCs w:val="21"/>
        </w:rPr>
      </w:pPr>
    </w:p>
    <w:p w14:paraId="43A09882" w14:textId="5091E02B" w:rsidR="00A60958"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Yours sincerely,</w:t>
      </w:r>
    </w:p>
    <w:p w14:paraId="6166297F" w14:textId="2F4B91B8" w:rsidR="002F38E3" w:rsidRDefault="002F38E3" w:rsidP="002F38E3">
      <w:pPr>
        <w:widowControl/>
        <w:spacing w:before="100" w:beforeAutospacing="1" w:after="100" w:afterAutospacing="1"/>
        <w:jc w:val="left"/>
        <w:rPr>
          <w:rFonts w:ascii="Verdana" w:hAnsi="Verdana"/>
          <w:color w:val="000033"/>
          <w:szCs w:val="21"/>
        </w:rPr>
      </w:pPr>
      <w:r>
        <w:rPr>
          <w:rFonts w:ascii="Verdana" w:hAnsi="Verdana" w:hint="eastAsia"/>
          <w:color w:val="000033"/>
          <w:szCs w:val="21"/>
        </w:rPr>
        <w:t>L</w:t>
      </w:r>
      <w:r>
        <w:rPr>
          <w:rFonts w:ascii="Verdana" w:hAnsi="Verdana"/>
          <w:color w:val="000033"/>
          <w:szCs w:val="21"/>
        </w:rPr>
        <w:t>ing-Yi Liao</w:t>
      </w:r>
    </w:p>
    <w:p w14:paraId="5B4C4548" w14:textId="77777777" w:rsidR="002F38E3" w:rsidRPr="002F38E3"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Corresponding author:</w:t>
      </w:r>
    </w:p>
    <w:p w14:paraId="180AC87B" w14:textId="79832D8A" w:rsidR="002F38E3" w:rsidRPr="002F38E3"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 xml:space="preserve">Name: </w:t>
      </w:r>
      <w:r>
        <w:rPr>
          <w:rFonts w:ascii="Verdana" w:hAnsi="Verdana"/>
          <w:color w:val="000033"/>
          <w:szCs w:val="21"/>
        </w:rPr>
        <w:t>Qiang Gao</w:t>
      </w:r>
    </w:p>
    <w:p w14:paraId="01221378" w14:textId="7E2CA60D" w:rsidR="002F38E3" w:rsidRPr="001A5762" w:rsidRDefault="002F38E3" w:rsidP="002F38E3">
      <w:pPr>
        <w:widowControl/>
        <w:spacing w:before="100" w:beforeAutospacing="1" w:after="100" w:afterAutospacing="1"/>
        <w:jc w:val="left"/>
        <w:rPr>
          <w:rFonts w:ascii="Verdana" w:hAnsi="Verdana"/>
          <w:color w:val="000033"/>
          <w:szCs w:val="21"/>
        </w:rPr>
      </w:pPr>
      <w:r w:rsidRPr="002F38E3">
        <w:rPr>
          <w:rFonts w:ascii="Verdana" w:hAnsi="Verdana"/>
          <w:color w:val="000033"/>
          <w:szCs w:val="21"/>
        </w:rPr>
        <w:t>E-mail: gaoqiang_hxkf@163.com</w:t>
      </w:r>
    </w:p>
    <w:sectPr w:rsidR="002F38E3" w:rsidRPr="001A576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E5BE" w14:textId="77777777" w:rsidR="00923762" w:rsidRDefault="00923762">
      <w:r>
        <w:separator/>
      </w:r>
    </w:p>
  </w:endnote>
  <w:endnote w:type="continuationSeparator" w:id="0">
    <w:p w14:paraId="0EEC14DF" w14:textId="77777777" w:rsidR="00923762" w:rsidRDefault="0092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4A25" w14:textId="77777777" w:rsidR="00923762" w:rsidRDefault="00923762">
      <w:r>
        <w:separator/>
      </w:r>
    </w:p>
  </w:footnote>
  <w:footnote w:type="continuationSeparator" w:id="0">
    <w:p w14:paraId="4ABF248E" w14:textId="77777777" w:rsidR="00923762" w:rsidRDefault="0092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9622" w14:textId="77777777" w:rsidR="00153AF1" w:rsidRDefault="00153AF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987"/>
    <w:rsid w:val="00013C3A"/>
    <w:rsid w:val="00015CC2"/>
    <w:rsid w:val="00027C88"/>
    <w:rsid w:val="0003478A"/>
    <w:rsid w:val="00034A44"/>
    <w:rsid w:val="00071E44"/>
    <w:rsid w:val="00076B83"/>
    <w:rsid w:val="00077373"/>
    <w:rsid w:val="00082616"/>
    <w:rsid w:val="00093591"/>
    <w:rsid w:val="000A2758"/>
    <w:rsid w:val="000B45FC"/>
    <w:rsid w:val="000C28B5"/>
    <w:rsid w:val="000C31C9"/>
    <w:rsid w:val="000C353A"/>
    <w:rsid w:val="000D1F9E"/>
    <w:rsid w:val="000D6C98"/>
    <w:rsid w:val="000E2751"/>
    <w:rsid w:val="000F1EE7"/>
    <w:rsid w:val="000F69A8"/>
    <w:rsid w:val="00105785"/>
    <w:rsid w:val="0012233B"/>
    <w:rsid w:val="00125A27"/>
    <w:rsid w:val="00127F78"/>
    <w:rsid w:val="001309F3"/>
    <w:rsid w:val="001310E3"/>
    <w:rsid w:val="00132928"/>
    <w:rsid w:val="00143D6F"/>
    <w:rsid w:val="00153AF1"/>
    <w:rsid w:val="00161545"/>
    <w:rsid w:val="00162F51"/>
    <w:rsid w:val="001660B2"/>
    <w:rsid w:val="00174064"/>
    <w:rsid w:val="001811A1"/>
    <w:rsid w:val="0018253E"/>
    <w:rsid w:val="00190EC2"/>
    <w:rsid w:val="0019368E"/>
    <w:rsid w:val="001A27F4"/>
    <w:rsid w:val="001A5762"/>
    <w:rsid w:val="001B7997"/>
    <w:rsid w:val="001C3050"/>
    <w:rsid w:val="001C316E"/>
    <w:rsid w:val="001C4919"/>
    <w:rsid w:val="001C58F2"/>
    <w:rsid w:val="001D6AD0"/>
    <w:rsid w:val="001D71D1"/>
    <w:rsid w:val="001E09A8"/>
    <w:rsid w:val="001E6204"/>
    <w:rsid w:val="001F0C71"/>
    <w:rsid w:val="00200921"/>
    <w:rsid w:val="00205470"/>
    <w:rsid w:val="00206523"/>
    <w:rsid w:val="00212B87"/>
    <w:rsid w:val="00215345"/>
    <w:rsid w:val="0021655D"/>
    <w:rsid w:val="00222A17"/>
    <w:rsid w:val="00226890"/>
    <w:rsid w:val="0024020F"/>
    <w:rsid w:val="002436CF"/>
    <w:rsid w:val="0025091F"/>
    <w:rsid w:val="00252009"/>
    <w:rsid w:val="00254759"/>
    <w:rsid w:val="00257006"/>
    <w:rsid w:val="0026240F"/>
    <w:rsid w:val="0026620E"/>
    <w:rsid w:val="00267B55"/>
    <w:rsid w:val="00281117"/>
    <w:rsid w:val="002B1B82"/>
    <w:rsid w:val="002B245C"/>
    <w:rsid w:val="002B290F"/>
    <w:rsid w:val="002B509F"/>
    <w:rsid w:val="002C04C6"/>
    <w:rsid w:val="002C1786"/>
    <w:rsid w:val="002D58F8"/>
    <w:rsid w:val="002D6956"/>
    <w:rsid w:val="002F38E3"/>
    <w:rsid w:val="003126F7"/>
    <w:rsid w:val="00314288"/>
    <w:rsid w:val="00317DA8"/>
    <w:rsid w:val="00327D95"/>
    <w:rsid w:val="00340840"/>
    <w:rsid w:val="00344605"/>
    <w:rsid w:val="00344A2D"/>
    <w:rsid w:val="00346E6B"/>
    <w:rsid w:val="00350AC5"/>
    <w:rsid w:val="00373500"/>
    <w:rsid w:val="00394DBD"/>
    <w:rsid w:val="003950CC"/>
    <w:rsid w:val="003B090F"/>
    <w:rsid w:val="003E0B96"/>
    <w:rsid w:val="003E73CD"/>
    <w:rsid w:val="003F716C"/>
    <w:rsid w:val="00403020"/>
    <w:rsid w:val="004043EC"/>
    <w:rsid w:val="00407264"/>
    <w:rsid w:val="00414E12"/>
    <w:rsid w:val="00416CF1"/>
    <w:rsid w:val="004277DD"/>
    <w:rsid w:val="00433055"/>
    <w:rsid w:val="00436B38"/>
    <w:rsid w:val="004453B7"/>
    <w:rsid w:val="00457B46"/>
    <w:rsid w:val="00462990"/>
    <w:rsid w:val="004703E8"/>
    <w:rsid w:val="004820A6"/>
    <w:rsid w:val="00492551"/>
    <w:rsid w:val="00492E90"/>
    <w:rsid w:val="00493A65"/>
    <w:rsid w:val="0049446E"/>
    <w:rsid w:val="00495F78"/>
    <w:rsid w:val="00496DDB"/>
    <w:rsid w:val="004A39AB"/>
    <w:rsid w:val="004A5084"/>
    <w:rsid w:val="004A57A0"/>
    <w:rsid w:val="004C765B"/>
    <w:rsid w:val="004D6AEB"/>
    <w:rsid w:val="004E68C5"/>
    <w:rsid w:val="004F4B4A"/>
    <w:rsid w:val="00500C9A"/>
    <w:rsid w:val="00522B35"/>
    <w:rsid w:val="005258BA"/>
    <w:rsid w:val="00535B8E"/>
    <w:rsid w:val="00545E89"/>
    <w:rsid w:val="00546A22"/>
    <w:rsid w:val="005564F0"/>
    <w:rsid w:val="0055744B"/>
    <w:rsid w:val="0056445F"/>
    <w:rsid w:val="005804FA"/>
    <w:rsid w:val="00587811"/>
    <w:rsid w:val="00587BAD"/>
    <w:rsid w:val="00590AB2"/>
    <w:rsid w:val="005929E6"/>
    <w:rsid w:val="005929F4"/>
    <w:rsid w:val="00594D89"/>
    <w:rsid w:val="005953BF"/>
    <w:rsid w:val="005A36C3"/>
    <w:rsid w:val="005B43E2"/>
    <w:rsid w:val="005B4B3F"/>
    <w:rsid w:val="005D3F0D"/>
    <w:rsid w:val="005D760F"/>
    <w:rsid w:val="005F25C2"/>
    <w:rsid w:val="005F4019"/>
    <w:rsid w:val="006171E9"/>
    <w:rsid w:val="00627C43"/>
    <w:rsid w:val="006338BE"/>
    <w:rsid w:val="00635C36"/>
    <w:rsid w:val="00636784"/>
    <w:rsid w:val="00637205"/>
    <w:rsid w:val="00642838"/>
    <w:rsid w:val="006436E7"/>
    <w:rsid w:val="00645C40"/>
    <w:rsid w:val="006523C9"/>
    <w:rsid w:val="00655519"/>
    <w:rsid w:val="0066283D"/>
    <w:rsid w:val="00665725"/>
    <w:rsid w:val="00677987"/>
    <w:rsid w:val="00683273"/>
    <w:rsid w:val="00685EF2"/>
    <w:rsid w:val="006864D7"/>
    <w:rsid w:val="0069619B"/>
    <w:rsid w:val="006A3747"/>
    <w:rsid w:val="006A37B8"/>
    <w:rsid w:val="006A47F5"/>
    <w:rsid w:val="006A5B92"/>
    <w:rsid w:val="006A72B1"/>
    <w:rsid w:val="006B0575"/>
    <w:rsid w:val="006B6C90"/>
    <w:rsid w:val="006C180D"/>
    <w:rsid w:val="006C1E3F"/>
    <w:rsid w:val="006C41B4"/>
    <w:rsid w:val="006C57B6"/>
    <w:rsid w:val="006C6EF9"/>
    <w:rsid w:val="006E56A9"/>
    <w:rsid w:val="007043E6"/>
    <w:rsid w:val="00707161"/>
    <w:rsid w:val="00721558"/>
    <w:rsid w:val="00726712"/>
    <w:rsid w:val="00734ABE"/>
    <w:rsid w:val="00744623"/>
    <w:rsid w:val="00762561"/>
    <w:rsid w:val="00764E70"/>
    <w:rsid w:val="0076639D"/>
    <w:rsid w:val="00776142"/>
    <w:rsid w:val="00782EAC"/>
    <w:rsid w:val="007B15B7"/>
    <w:rsid w:val="007C4A32"/>
    <w:rsid w:val="007D1F9A"/>
    <w:rsid w:val="007D3C00"/>
    <w:rsid w:val="007E4FA4"/>
    <w:rsid w:val="007E771E"/>
    <w:rsid w:val="007F0440"/>
    <w:rsid w:val="007F4644"/>
    <w:rsid w:val="007F64A9"/>
    <w:rsid w:val="007F7B01"/>
    <w:rsid w:val="008016AD"/>
    <w:rsid w:val="00810D50"/>
    <w:rsid w:val="0081454E"/>
    <w:rsid w:val="008150A4"/>
    <w:rsid w:val="0081620B"/>
    <w:rsid w:val="00816B27"/>
    <w:rsid w:val="0083067E"/>
    <w:rsid w:val="00841532"/>
    <w:rsid w:val="0084199C"/>
    <w:rsid w:val="00842C51"/>
    <w:rsid w:val="00851328"/>
    <w:rsid w:val="0086500D"/>
    <w:rsid w:val="008735F2"/>
    <w:rsid w:val="00882B7F"/>
    <w:rsid w:val="00885FF2"/>
    <w:rsid w:val="00886FC8"/>
    <w:rsid w:val="00896BED"/>
    <w:rsid w:val="00897548"/>
    <w:rsid w:val="008B3F39"/>
    <w:rsid w:val="008B49E8"/>
    <w:rsid w:val="008D2D88"/>
    <w:rsid w:val="008F5232"/>
    <w:rsid w:val="008F7374"/>
    <w:rsid w:val="00901651"/>
    <w:rsid w:val="00923762"/>
    <w:rsid w:val="00942528"/>
    <w:rsid w:val="009570A2"/>
    <w:rsid w:val="009671D8"/>
    <w:rsid w:val="0097651C"/>
    <w:rsid w:val="00980732"/>
    <w:rsid w:val="00982A20"/>
    <w:rsid w:val="0099458C"/>
    <w:rsid w:val="009A6556"/>
    <w:rsid w:val="009A67DC"/>
    <w:rsid w:val="009A7FEA"/>
    <w:rsid w:val="009B1402"/>
    <w:rsid w:val="009D217D"/>
    <w:rsid w:val="009E0971"/>
    <w:rsid w:val="009E3218"/>
    <w:rsid w:val="009F0205"/>
    <w:rsid w:val="009F1AE9"/>
    <w:rsid w:val="009F616C"/>
    <w:rsid w:val="009F75A2"/>
    <w:rsid w:val="00A0483D"/>
    <w:rsid w:val="00A106F8"/>
    <w:rsid w:val="00A2208C"/>
    <w:rsid w:val="00A256B8"/>
    <w:rsid w:val="00A349AF"/>
    <w:rsid w:val="00A35F53"/>
    <w:rsid w:val="00A36403"/>
    <w:rsid w:val="00A453D6"/>
    <w:rsid w:val="00A52C3A"/>
    <w:rsid w:val="00A60958"/>
    <w:rsid w:val="00A73FA1"/>
    <w:rsid w:val="00A87E9C"/>
    <w:rsid w:val="00A9055D"/>
    <w:rsid w:val="00A96EAA"/>
    <w:rsid w:val="00AA1667"/>
    <w:rsid w:val="00AB2BCF"/>
    <w:rsid w:val="00AB558F"/>
    <w:rsid w:val="00AB688A"/>
    <w:rsid w:val="00AC1166"/>
    <w:rsid w:val="00AD3822"/>
    <w:rsid w:val="00AD55B9"/>
    <w:rsid w:val="00AF16EE"/>
    <w:rsid w:val="00B01EE9"/>
    <w:rsid w:val="00B03769"/>
    <w:rsid w:val="00B152CB"/>
    <w:rsid w:val="00B265AC"/>
    <w:rsid w:val="00B44293"/>
    <w:rsid w:val="00B65F5E"/>
    <w:rsid w:val="00B6735C"/>
    <w:rsid w:val="00B67EF4"/>
    <w:rsid w:val="00B80952"/>
    <w:rsid w:val="00B86F64"/>
    <w:rsid w:val="00B87698"/>
    <w:rsid w:val="00B8795C"/>
    <w:rsid w:val="00B9240A"/>
    <w:rsid w:val="00B93A5C"/>
    <w:rsid w:val="00B9444E"/>
    <w:rsid w:val="00BA0272"/>
    <w:rsid w:val="00BA102A"/>
    <w:rsid w:val="00BA2B4E"/>
    <w:rsid w:val="00BA2B80"/>
    <w:rsid w:val="00BA7B88"/>
    <w:rsid w:val="00BC00CE"/>
    <w:rsid w:val="00BC3846"/>
    <w:rsid w:val="00BC4593"/>
    <w:rsid w:val="00BC549E"/>
    <w:rsid w:val="00BD7FA3"/>
    <w:rsid w:val="00BF013B"/>
    <w:rsid w:val="00BF0AFA"/>
    <w:rsid w:val="00C034DC"/>
    <w:rsid w:val="00C118DA"/>
    <w:rsid w:val="00C143E6"/>
    <w:rsid w:val="00C3161C"/>
    <w:rsid w:val="00C32E46"/>
    <w:rsid w:val="00C33199"/>
    <w:rsid w:val="00C3405A"/>
    <w:rsid w:val="00C3428D"/>
    <w:rsid w:val="00C35A47"/>
    <w:rsid w:val="00C406EF"/>
    <w:rsid w:val="00C651E1"/>
    <w:rsid w:val="00C66FF7"/>
    <w:rsid w:val="00C81FA7"/>
    <w:rsid w:val="00C833A1"/>
    <w:rsid w:val="00C90A6F"/>
    <w:rsid w:val="00C936BF"/>
    <w:rsid w:val="00CB09B1"/>
    <w:rsid w:val="00CB4211"/>
    <w:rsid w:val="00CC02E0"/>
    <w:rsid w:val="00CC32C0"/>
    <w:rsid w:val="00CC7DFA"/>
    <w:rsid w:val="00CD428A"/>
    <w:rsid w:val="00CD7921"/>
    <w:rsid w:val="00CE2BBD"/>
    <w:rsid w:val="00CE2FF7"/>
    <w:rsid w:val="00CF10A5"/>
    <w:rsid w:val="00CF1DBD"/>
    <w:rsid w:val="00CF3EE9"/>
    <w:rsid w:val="00D00179"/>
    <w:rsid w:val="00D018E2"/>
    <w:rsid w:val="00D01A39"/>
    <w:rsid w:val="00D10047"/>
    <w:rsid w:val="00D1212D"/>
    <w:rsid w:val="00D22D12"/>
    <w:rsid w:val="00D22E65"/>
    <w:rsid w:val="00D41CA7"/>
    <w:rsid w:val="00D46A27"/>
    <w:rsid w:val="00D61C80"/>
    <w:rsid w:val="00D6570B"/>
    <w:rsid w:val="00D70F95"/>
    <w:rsid w:val="00D905FC"/>
    <w:rsid w:val="00D923C2"/>
    <w:rsid w:val="00DA02B3"/>
    <w:rsid w:val="00DA48F5"/>
    <w:rsid w:val="00DB2A7C"/>
    <w:rsid w:val="00DC4D0E"/>
    <w:rsid w:val="00DD26EB"/>
    <w:rsid w:val="00DE071B"/>
    <w:rsid w:val="00DF104B"/>
    <w:rsid w:val="00DF111D"/>
    <w:rsid w:val="00E011DA"/>
    <w:rsid w:val="00E03872"/>
    <w:rsid w:val="00E1244F"/>
    <w:rsid w:val="00E41BF8"/>
    <w:rsid w:val="00E423FC"/>
    <w:rsid w:val="00E57494"/>
    <w:rsid w:val="00E95122"/>
    <w:rsid w:val="00E95376"/>
    <w:rsid w:val="00EB3D72"/>
    <w:rsid w:val="00EC2374"/>
    <w:rsid w:val="00ED2BEE"/>
    <w:rsid w:val="00ED3E4E"/>
    <w:rsid w:val="00ED5BF2"/>
    <w:rsid w:val="00ED5DC6"/>
    <w:rsid w:val="00EE0F48"/>
    <w:rsid w:val="00EE17EA"/>
    <w:rsid w:val="00EE2464"/>
    <w:rsid w:val="00EF1391"/>
    <w:rsid w:val="00EF1F81"/>
    <w:rsid w:val="00F05E16"/>
    <w:rsid w:val="00F1570B"/>
    <w:rsid w:val="00F33224"/>
    <w:rsid w:val="00F372EA"/>
    <w:rsid w:val="00F44B2E"/>
    <w:rsid w:val="00F4543E"/>
    <w:rsid w:val="00F52208"/>
    <w:rsid w:val="00F551F8"/>
    <w:rsid w:val="00F700D8"/>
    <w:rsid w:val="00F771CB"/>
    <w:rsid w:val="00F83497"/>
    <w:rsid w:val="00F837D0"/>
    <w:rsid w:val="00F85CCD"/>
    <w:rsid w:val="00F86A49"/>
    <w:rsid w:val="00F91DBD"/>
    <w:rsid w:val="00FB129F"/>
    <w:rsid w:val="00FC4844"/>
    <w:rsid w:val="00FD01D0"/>
    <w:rsid w:val="00FD59B7"/>
    <w:rsid w:val="00FD7085"/>
    <w:rsid w:val="00FE2AF1"/>
    <w:rsid w:val="00FE42C4"/>
    <w:rsid w:val="00FE5F30"/>
    <w:rsid w:val="00FE6BDD"/>
    <w:rsid w:val="00FF488B"/>
    <w:rsid w:val="01F82623"/>
    <w:rsid w:val="13C77907"/>
    <w:rsid w:val="17C01DEA"/>
    <w:rsid w:val="1A720421"/>
    <w:rsid w:val="26647FE7"/>
    <w:rsid w:val="2B427A0F"/>
    <w:rsid w:val="32BD0AB4"/>
    <w:rsid w:val="35BE21FF"/>
    <w:rsid w:val="399261DD"/>
    <w:rsid w:val="444665E1"/>
    <w:rsid w:val="57491D15"/>
    <w:rsid w:val="57F77763"/>
    <w:rsid w:val="5E8D711B"/>
    <w:rsid w:val="70731527"/>
    <w:rsid w:val="72026F8C"/>
    <w:rsid w:val="7E4A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EED41"/>
  <w15:docId w15:val="{748E072D-EC5A-4341-BC75-25BF35F5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u w:val="single"/>
    </w:rPr>
  </w:style>
  <w:style w:type="paragraph" w:customStyle="1" w:styleId="ecxmsonormal">
    <w:name w:val="ecx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99"/>
    <w:rsid w:val="005B4B3F"/>
    <w:pPr>
      <w:ind w:firstLineChars="200" w:firstLine="420"/>
    </w:pPr>
  </w:style>
  <w:style w:type="character" w:styleId="ab">
    <w:name w:val="annotation reference"/>
    <w:basedOn w:val="a0"/>
    <w:uiPriority w:val="99"/>
    <w:semiHidden/>
    <w:unhideWhenUsed/>
    <w:rsid w:val="00762561"/>
    <w:rPr>
      <w:sz w:val="21"/>
      <w:szCs w:val="21"/>
    </w:rPr>
  </w:style>
  <w:style w:type="paragraph" w:styleId="ac">
    <w:name w:val="annotation text"/>
    <w:basedOn w:val="a"/>
    <w:link w:val="ad"/>
    <w:uiPriority w:val="99"/>
    <w:semiHidden/>
    <w:unhideWhenUsed/>
    <w:rsid w:val="00762561"/>
    <w:pPr>
      <w:jc w:val="left"/>
    </w:pPr>
  </w:style>
  <w:style w:type="character" w:customStyle="1" w:styleId="ad">
    <w:name w:val="批注文字 字符"/>
    <w:basedOn w:val="a0"/>
    <w:link w:val="ac"/>
    <w:uiPriority w:val="99"/>
    <w:semiHidden/>
    <w:rsid w:val="00762561"/>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762561"/>
    <w:rPr>
      <w:b/>
      <w:bCs/>
    </w:rPr>
  </w:style>
  <w:style w:type="character" w:customStyle="1" w:styleId="af">
    <w:name w:val="批注主题 字符"/>
    <w:basedOn w:val="ad"/>
    <w:link w:val="ae"/>
    <w:uiPriority w:val="99"/>
    <w:semiHidden/>
    <w:rsid w:val="00762561"/>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5856</TotalTime>
  <Pages>9</Pages>
  <Words>1948</Words>
  <Characters>11109</Characters>
  <Application>Microsoft Office Word</Application>
  <DocSecurity>0</DocSecurity>
  <Lines>92</Lines>
  <Paragraphs>26</Paragraphs>
  <ScaleCrop>false</ScaleCrop>
  <Company>番茄花园优化纯净版</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番茄花园优化纯净版</dc:creator>
  <cp:lastModifiedBy>Admin</cp:lastModifiedBy>
  <cp:revision>266</cp:revision>
  <dcterms:created xsi:type="dcterms:W3CDTF">2014-04-11T07:03:00Z</dcterms:created>
  <dcterms:modified xsi:type="dcterms:W3CDTF">2021-07-27T12:47:00Z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