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E6FCE5F" w:rsidR="006E4797" w:rsidRPr="00C3117A" w:rsidRDefault="00551D82" w:rsidP="009752ED">
      <w:pPr>
        <w:pBdr>
          <w:top w:val="nil"/>
          <w:left w:val="nil"/>
          <w:bottom w:val="nil"/>
          <w:right w:val="nil"/>
          <w:between w:val="nil"/>
        </w:pBdr>
        <w:contextualSpacing/>
        <w:jc w:val="both"/>
        <w:rPr>
          <w:rFonts w:ascii="Calibri" w:hAnsi="Calibri" w:cs="Calibri"/>
          <w:b/>
          <w:bCs/>
          <w:color w:val="000000"/>
        </w:rPr>
      </w:pPr>
      <w:r w:rsidRPr="00C3117A">
        <w:rPr>
          <w:rFonts w:ascii="Calibri" w:hAnsi="Calibri" w:cs="Calibri"/>
          <w:b/>
          <w:bCs/>
          <w:color w:val="000000"/>
        </w:rPr>
        <w:t>TITLE:</w:t>
      </w:r>
    </w:p>
    <w:p w14:paraId="23DF764C" w14:textId="7A687194" w:rsidR="00CF5E52" w:rsidRPr="00C3117A" w:rsidRDefault="007715AF" w:rsidP="009752ED">
      <w:pPr>
        <w:contextualSpacing/>
        <w:jc w:val="both"/>
        <w:rPr>
          <w:rFonts w:ascii="Calibri" w:hAnsi="Calibri" w:cs="Calibri"/>
        </w:rPr>
      </w:pPr>
      <w:r w:rsidRPr="00C3117A">
        <w:rPr>
          <w:rFonts w:ascii="Calibri" w:hAnsi="Calibri" w:cs="Calibri"/>
        </w:rPr>
        <w:t xml:space="preserve">Two </w:t>
      </w:r>
      <w:r w:rsidR="00810B13">
        <w:rPr>
          <w:rFonts w:ascii="Calibri" w:hAnsi="Calibri" w:cs="Calibri"/>
        </w:rPr>
        <w:t>P</w:t>
      </w:r>
      <w:r w:rsidR="00810B13" w:rsidRPr="00C3117A">
        <w:rPr>
          <w:rFonts w:ascii="Calibri" w:hAnsi="Calibri" w:cs="Calibri"/>
        </w:rPr>
        <w:t xml:space="preserve">eeling </w:t>
      </w:r>
      <w:r w:rsidR="00810B13">
        <w:rPr>
          <w:rFonts w:ascii="Calibri" w:hAnsi="Calibri" w:cs="Calibri"/>
        </w:rPr>
        <w:t>M</w:t>
      </w:r>
      <w:r w:rsidR="00810B13" w:rsidRPr="00C3117A">
        <w:rPr>
          <w:rFonts w:ascii="Calibri" w:hAnsi="Calibri" w:cs="Calibri"/>
        </w:rPr>
        <w:t xml:space="preserve">ethods </w:t>
      </w:r>
      <w:r w:rsidRPr="00C3117A">
        <w:rPr>
          <w:rFonts w:ascii="Calibri" w:hAnsi="Calibri" w:cs="Calibri"/>
        </w:rPr>
        <w:t xml:space="preserve">for the </w:t>
      </w:r>
      <w:r w:rsidR="00810B13">
        <w:rPr>
          <w:rFonts w:ascii="Calibri" w:hAnsi="Calibri" w:cs="Calibri"/>
        </w:rPr>
        <w:t>I</w:t>
      </w:r>
      <w:r w:rsidR="00810B13" w:rsidRPr="00C3117A">
        <w:rPr>
          <w:rFonts w:ascii="Calibri" w:hAnsi="Calibri" w:cs="Calibri"/>
        </w:rPr>
        <w:t xml:space="preserve">solation </w:t>
      </w:r>
      <w:r w:rsidR="00CF5E52" w:rsidRPr="00C3117A">
        <w:rPr>
          <w:rFonts w:ascii="Calibri" w:hAnsi="Calibri" w:cs="Calibri"/>
        </w:rPr>
        <w:t xml:space="preserve">of </w:t>
      </w:r>
      <w:r w:rsidR="00810B13">
        <w:rPr>
          <w:rFonts w:ascii="Calibri" w:hAnsi="Calibri" w:cs="Calibri"/>
        </w:rPr>
        <w:t>P</w:t>
      </w:r>
      <w:r w:rsidR="00810B13" w:rsidRPr="00C3117A">
        <w:rPr>
          <w:rFonts w:ascii="Calibri" w:hAnsi="Calibri" w:cs="Calibri"/>
        </w:rPr>
        <w:t xml:space="preserve">hotoreceptor </w:t>
      </w:r>
      <w:r w:rsidR="00810B13">
        <w:rPr>
          <w:rFonts w:ascii="Calibri" w:hAnsi="Calibri" w:cs="Calibri"/>
        </w:rPr>
        <w:t>C</w:t>
      </w:r>
      <w:r w:rsidR="00810B13" w:rsidRPr="00C3117A">
        <w:rPr>
          <w:rFonts w:ascii="Calibri" w:hAnsi="Calibri" w:cs="Calibri"/>
        </w:rPr>
        <w:t xml:space="preserve">ell </w:t>
      </w:r>
      <w:r w:rsidR="00810B13">
        <w:rPr>
          <w:rFonts w:ascii="Calibri" w:hAnsi="Calibri" w:cs="Calibri"/>
        </w:rPr>
        <w:t>C</w:t>
      </w:r>
      <w:r w:rsidR="00810B13" w:rsidRPr="00C3117A">
        <w:rPr>
          <w:rFonts w:ascii="Calibri" w:hAnsi="Calibri" w:cs="Calibri"/>
        </w:rPr>
        <w:t xml:space="preserve">ompartments </w:t>
      </w:r>
      <w:r w:rsidR="00CF5E52" w:rsidRPr="00C3117A">
        <w:rPr>
          <w:rFonts w:ascii="Calibri" w:hAnsi="Calibri" w:cs="Calibri"/>
        </w:rPr>
        <w:t xml:space="preserve">in the </w:t>
      </w:r>
      <w:r w:rsidR="00810B13">
        <w:rPr>
          <w:rFonts w:ascii="Calibri" w:hAnsi="Calibri" w:cs="Calibri"/>
        </w:rPr>
        <w:t>M</w:t>
      </w:r>
      <w:r w:rsidR="00810B13" w:rsidRPr="00C3117A">
        <w:rPr>
          <w:rFonts w:ascii="Calibri" w:hAnsi="Calibri" w:cs="Calibri"/>
        </w:rPr>
        <w:t xml:space="preserve">ouse </w:t>
      </w:r>
      <w:r w:rsidR="00810B13">
        <w:rPr>
          <w:rFonts w:ascii="Calibri" w:hAnsi="Calibri" w:cs="Calibri"/>
        </w:rPr>
        <w:t>R</w:t>
      </w:r>
      <w:r w:rsidR="00810B13" w:rsidRPr="00C3117A">
        <w:rPr>
          <w:rFonts w:ascii="Calibri" w:hAnsi="Calibri" w:cs="Calibri"/>
        </w:rPr>
        <w:t xml:space="preserve">etina </w:t>
      </w:r>
      <w:r w:rsidR="00CF5E52" w:rsidRPr="00C3117A">
        <w:rPr>
          <w:rFonts w:ascii="Calibri" w:hAnsi="Calibri" w:cs="Calibri"/>
        </w:rPr>
        <w:t xml:space="preserve">for </w:t>
      </w:r>
      <w:r w:rsidR="00810B13">
        <w:rPr>
          <w:rFonts w:ascii="Calibri" w:hAnsi="Calibri" w:cs="Calibri"/>
        </w:rPr>
        <w:t>P</w:t>
      </w:r>
      <w:r w:rsidR="00810B13" w:rsidRPr="00C3117A">
        <w:rPr>
          <w:rFonts w:ascii="Calibri" w:hAnsi="Calibri" w:cs="Calibri"/>
        </w:rPr>
        <w:t xml:space="preserve">rotein </w:t>
      </w:r>
      <w:r w:rsidR="00810B13">
        <w:rPr>
          <w:rFonts w:ascii="Calibri" w:hAnsi="Calibri" w:cs="Calibri"/>
        </w:rPr>
        <w:t>A</w:t>
      </w:r>
      <w:r w:rsidR="00810B13" w:rsidRPr="00C3117A">
        <w:rPr>
          <w:rFonts w:ascii="Calibri" w:hAnsi="Calibri" w:cs="Calibri"/>
        </w:rPr>
        <w:t>nalysis</w:t>
      </w:r>
    </w:p>
    <w:p w14:paraId="06C0C87E" w14:textId="77777777" w:rsidR="006E4797" w:rsidRPr="00C3117A" w:rsidRDefault="006E4797" w:rsidP="009752ED">
      <w:pPr>
        <w:contextualSpacing/>
        <w:jc w:val="both"/>
        <w:rPr>
          <w:rFonts w:ascii="Calibri" w:hAnsi="Calibri" w:cs="Calibri"/>
        </w:rPr>
      </w:pPr>
    </w:p>
    <w:p w14:paraId="2CD8481E" w14:textId="5065B90D" w:rsidR="006E4797" w:rsidRPr="00C3117A" w:rsidRDefault="00551D82" w:rsidP="009752ED">
      <w:pPr>
        <w:contextualSpacing/>
        <w:jc w:val="both"/>
        <w:rPr>
          <w:rFonts w:ascii="Calibri" w:hAnsi="Calibri" w:cs="Calibri"/>
          <w:color w:val="808080"/>
        </w:rPr>
      </w:pPr>
      <w:r w:rsidRPr="00C3117A">
        <w:rPr>
          <w:rFonts w:ascii="Calibri" w:hAnsi="Calibri" w:cs="Calibri"/>
          <w:b/>
          <w:bCs/>
        </w:rPr>
        <w:t>AUTHORS AND AFFILIATIONS:</w:t>
      </w:r>
    </w:p>
    <w:p w14:paraId="141ABDE5" w14:textId="6978F8CB" w:rsidR="006E4797" w:rsidRPr="00E1699E" w:rsidRDefault="00CF5E52" w:rsidP="009752ED">
      <w:pPr>
        <w:pBdr>
          <w:top w:val="nil"/>
          <w:left w:val="nil"/>
          <w:bottom w:val="nil"/>
          <w:right w:val="nil"/>
          <w:between w:val="nil"/>
        </w:pBdr>
        <w:contextualSpacing/>
        <w:jc w:val="both"/>
        <w:rPr>
          <w:rFonts w:ascii="Calibri" w:hAnsi="Calibri" w:cs="Calibri"/>
          <w:color w:val="000000" w:themeColor="text1"/>
        </w:rPr>
      </w:pPr>
      <w:r w:rsidRPr="00C3117A">
        <w:rPr>
          <w:rFonts w:ascii="Calibri" w:hAnsi="Calibri" w:cs="Calibri"/>
          <w:color w:val="000000" w:themeColor="text1"/>
        </w:rPr>
        <w:t>Kasey Rose</w:t>
      </w:r>
      <w:r w:rsidRPr="00C3117A">
        <w:rPr>
          <w:rFonts w:ascii="Calibri" w:hAnsi="Calibri" w:cs="Calibri"/>
          <w:color w:val="000000" w:themeColor="text1"/>
          <w:vertAlign w:val="superscript"/>
        </w:rPr>
        <w:t>1</w:t>
      </w:r>
      <w:r w:rsidR="00E92CA7">
        <w:rPr>
          <w:rFonts w:ascii="Calibri" w:hAnsi="Calibri" w:cs="Calibri"/>
          <w:color w:val="000000" w:themeColor="text1"/>
        </w:rPr>
        <w:t>, Sowmya Lokappa</w:t>
      </w:r>
      <w:r w:rsidR="003F60F3">
        <w:rPr>
          <w:rFonts w:ascii="Calibri" w:hAnsi="Calibri" w:cs="Calibri"/>
          <w:color w:val="000000" w:themeColor="text1"/>
          <w:vertAlign w:val="superscript"/>
        </w:rPr>
        <w:t>1</w:t>
      </w:r>
      <w:r w:rsidR="00E92CA7">
        <w:rPr>
          <w:rFonts w:ascii="Calibri" w:hAnsi="Calibri" w:cs="Calibri"/>
          <w:color w:val="000000" w:themeColor="text1"/>
        </w:rPr>
        <w:t xml:space="preserve">, </w:t>
      </w:r>
      <w:r w:rsidRPr="00C3117A">
        <w:rPr>
          <w:rFonts w:ascii="Calibri" w:hAnsi="Calibri" w:cs="Calibri"/>
          <w:color w:val="000000" w:themeColor="text1"/>
        </w:rPr>
        <w:t>Jeannie Chen</w:t>
      </w:r>
      <w:r w:rsidRPr="00C3117A">
        <w:rPr>
          <w:rFonts w:ascii="Calibri" w:hAnsi="Calibri" w:cs="Calibri"/>
          <w:color w:val="000000" w:themeColor="text1"/>
          <w:vertAlign w:val="superscript"/>
        </w:rPr>
        <w:t>1,</w:t>
      </w:r>
      <w:r w:rsidR="00292D30" w:rsidRPr="00C3117A">
        <w:rPr>
          <w:rFonts w:ascii="Calibri" w:hAnsi="Calibri" w:cs="Calibri"/>
          <w:color w:val="000000" w:themeColor="text1"/>
          <w:vertAlign w:val="superscript"/>
        </w:rPr>
        <w:t>2</w:t>
      </w:r>
      <w:r w:rsidRPr="00C3117A">
        <w:rPr>
          <w:rFonts w:ascii="Calibri" w:hAnsi="Calibri" w:cs="Calibri"/>
          <w:color w:val="000000" w:themeColor="text1"/>
          <w:vertAlign w:val="superscript"/>
        </w:rPr>
        <w:t>*</w:t>
      </w:r>
    </w:p>
    <w:p w14:paraId="1D1B4559" w14:textId="3A402C44" w:rsidR="00CF5E52" w:rsidRPr="00C3117A" w:rsidRDefault="00CF5E52" w:rsidP="009752ED">
      <w:pPr>
        <w:pBdr>
          <w:top w:val="nil"/>
          <w:left w:val="nil"/>
          <w:bottom w:val="nil"/>
          <w:right w:val="nil"/>
          <w:between w:val="nil"/>
        </w:pBdr>
        <w:contextualSpacing/>
        <w:jc w:val="both"/>
        <w:rPr>
          <w:rFonts w:ascii="Calibri" w:hAnsi="Calibri" w:cs="Calibri"/>
          <w:color w:val="000000" w:themeColor="text1"/>
        </w:rPr>
      </w:pPr>
    </w:p>
    <w:p w14:paraId="01F1580A" w14:textId="103FB1BB" w:rsidR="00C3117A" w:rsidRDefault="00C22480" w:rsidP="009752ED">
      <w:pPr>
        <w:autoSpaceDE w:val="0"/>
        <w:autoSpaceDN w:val="0"/>
        <w:adjustRightInd w:val="0"/>
        <w:contextualSpacing/>
        <w:jc w:val="both"/>
        <w:rPr>
          <w:rFonts w:ascii="Calibri" w:eastAsia="Arial" w:hAnsi="Calibri" w:cs="Calibri"/>
        </w:rPr>
      </w:pPr>
      <w:r w:rsidRPr="00C3117A">
        <w:rPr>
          <w:rFonts w:ascii="Calibri" w:eastAsia="Arial,Times New Roman" w:hAnsi="Calibri" w:cs="Calibri"/>
          <w:vertAlign w:val="superscript"/>
        </w:rPr>
        <w:t>1</w:t>
      </w:r>
      <w:r w:rsidRPr="00C3117A">
        <w:rPr>
          <w:rFonts w:ascii="Calibri" w:eastAsia="Arial" w:hAnsi="Calibri" w:cs="Calibri"/>
        </w:rPr>
        <w:t>Zilkha Neurogenetic Institute, Keck School of Medicine</w:t>
      </w:r>
      <w:r w:rsidR="00C3117A">
        <w:rPr>
          <w:rFonts w:ascii="Calibri" w:eastAsia="Arial" w:hAnsi="Calibri" w:cs="Calibri"/>
        </w:rPr>
        <w:t xml:space="preserve">, </w:t>
      </w:r>
      <w:r w:rsidR="00C3117A" w:rsidRPr="00C3117A">
        <w:rPr>
          <w:rFonts w:ascii="Calibri" w:eastAsia="Arial" w:hAnsi="Calibri" w:cs="Calibri"/>
        </w:rPr>
        <w:t>University of Southern California, Los Angeles, California, United States of America</w:t>
      </w:r>
    </w:p>
    <w:p w14:paraId="3C7584A8" w14:textId="76921BB0" w:rsidR="00C22480" w:rsidRPr="00C3117A" w:rsidRDefault="00292D30" w:rsidP="009752ED">
      <w:pPr>
        <w:autoSpaceDE w:val="0"/>
        <w:autoSpaceDN w:val="0"/>
        <w:adjustRightInd w:val="0"/>
        <w:contextualSpacing/>
        <w:jc w:val="both"/>
        <w:rPr>
          <w:rFonts w:ascii="Calibri" w:eastAsia="Arial" w:hAnsi="Calibri" w:cs="Calibri"/>
        </w:rPr>
      </w:pPr>
      <w:r w:rsidRPr="00C3117A">
        <w:rPr>
          <w:rFonts w:ascii="Calibri" w:eastAsia="Arial" w:hAnsi="Calibri" w:cs="Calibri"/>
          <w:vertAlign w:val="superscript"/>
        </w:rPr>
        <w:t>2</w:t>
      </w:r>
      <w:r w:rsidR="00C22480" w:rsidRPr="00C3117A">
        <w:rPr>
          <w:rFonts w:ascii="Calibri" w:eastAsia="Arial" w:hAnsi="Calibri" w:cs="Calibri"/>
        </w:rPr>
        <w:t>Department of Cell &amp; Neurobiology, Keck School of Medicine, University of Southern California, Los Angeles, California, United States of America</w:t>
      </w:r>
    </w:p>
    <w:p w14:paraId="410D3C26" w14:textId="77777777" w:rsidR="00C22480" w:rsidRPr="00C3117A" w:rsidRDefault="00C22480" w:rsidP="009752ED">
      <w:pPr>
        <w:widowControl w:val="0"/>
        <w:autoSpaceDE w:val="0"/>
        <w:autoSpaceDN w:val="0"/>
        <w:adjustRightInd w:val="0"/>
        <w:contextualSpacing/>
        <w:jc w:val="both"/>
        <w:rPr>
          <w:rFonts w:ascii="Calibri" w:hAnsi="Calibri" w:cs="Calibri"/>
        </w:rPr>
      </w:pPr>
    </w:p>
    <w:p w14:paraId="2CA1BD87" w14:textId="5E3D1716" w:rsidR="00C3117A" w:rsidRDefault="00C22480" w:rsidP="009752ED">
      <w:pPr>
        <w:autoSpaceDE w:val="0"/>
        <w:autoSpaceDN w:val="0"/>
        <w:adjustRightInd w:val="0"/>
        <w:contextualSpacing/>
        <w:jc w:val="both"/>
        <w:rPr>
          <w:rFonts w:ascii="Calibri" w:eastAsia="Arial" w:hAnsi="Calibri" w:cs="Calibri"/>
        </w:rPr>
      </w:pPr>
      <w:r w:rsidRPr="00C3117A">
        <w:rPr>
          <w:rFonts w:ascii="Calibri" w:eastAsia="Arial" w:hAnsi="Calibri" w:cs="Calibri"/>
        </w:rPr>
        <w:t>Correspond</w:t>
      </w:r>
      <w:r w:rsidR="00C3117A">
        <w:rPr>
          <w:rFonts w:ascii="Calibri" w:eastAsia="Arial" w:hAnsi="Calibri" w:cs="Calibri"/>
        </w:rPr>
        <w:t>ing Author</w:t>
      </w:r>
      <w:r w:rsidRPr="00C3117A">
        <w:rPr>
          <w:rFonts w:ascii="Calibri" w:eastAsia="Arial" w:hAnsi="Calibri" w:cs="Calibri"/>
        </w:rPr>
        <w:t>:</w:t>
      </w:r>
    </w:p>
    <w:p w14:paraId="036EE2D3" w14:textId="68AB9369" w:rsidR="00C22480" w:rsidRDefault="00C22480" w:rsidP="009752ED">
      <w:pPr>
        <w:autoSpaceDE w:val="0"/>
        <w:autoSpaceDN w:val="0"/>
        <w:adjustRightInd w:val="0"/>
        <w:contextualSpacing/>
        <w:jc w:val="both"/>
        <w:rPr>
          <w:rFonts w:ascii="Calibri" w:eastAsia="Arial" w:hAnsi="Calibri" w:cs="Calibri"/>
        </w:rPr>
      </w:pPr>
      <w:r w:rsidRPr="00C3117A">
        <w:rPr>
          <w:rFonts w:ascii="Calibri" w:eastAsia="Arial" w:hAnsi="Calibri" w:cs="Calibri"/>
        </w:rPr>
        <w:t>Jeannie Chen</w:t>
      </w:r>
      <w:r w:rsidR="00810B13">
        <w:rPr>
          <w:rFonts w:ascii="Calibri" w:eastAsia="Arial" w:hAnsi="Calibri" w:cs="Calibri"/>
        </w:rPr>
        <w:tab/>
      </w:r>
      <w:r w:rsidR="00810B13">
        <w:rPr>
          <w:rFonts w:ascii="Calibri" w:eastAsia="Arial" w:hAnsi="Calibri" w:cs="Calibri"/>
        </w:rPr>
        <w:tab/>
      </w:r>
      <w:r w:rsidR="00C3117A">
        <w:rPr>
          <w:rFonts w:ascii="Calibri" w:eastAsia="Arial" w:hAnsi="Calibri" w:cs="Calibri"/>
        </w:rPr>
        <w:t>(</w:t>
      </w:r>
      <w:hyperlink r:id="rId8" w:history="1">
        <w:r w:rsidR="00C3117A" w:rsidRPr="007A6489">
          <w:rPr>
            <w:rStyle w:val="Hyperlink"/>
            <w:rFonts w:ascii="Calibri" w:eastAsia="Arial" w:hAnsi="Calibri" w:cs="Calibri"/>
          </w:rPr>
          <w:t>jeannie@usc.edu</w:t>
        </w:r>
      </w:hyperlink>
      <w:r w:rsidR="00C3117A">
        <w:rPr>
          <w:rFonts w:ascii="Calibri" w:eastAsia="Arial" w:hAnsi="Calibri" w:cs="Calibri"/>
        </w:rPr>
        <w:t>)</w:t>
      </w:r>
    </w:p>
    <w:p w14:paraId="61F1793A" w14:textId="2882E395" w:rsidR="00C3117A" w:rsidRDefault="00C3117A" w:rsidP="009752ED">
      <w:pPr>
        <w:autoSpaceDE w:val="0"/>
        <w:autoSpaceDN w:val="0"/>
        <w:adjustRightInd w:val="0"/>
        <w:contextualSpacing/>
        <w:jc w:val="both"/>
        <w:rPr>
          <w:rFonts w:ascii="Calibri" w:eastAsia="Arial" w:hAnsi="Calibri" w:cs="Calibri"/>
        </w:rPr>
      </w:pPr>
    </w:p>
    <w:p w14:paraId="4061A68B" w14:textId="583F9019" w:rsidR="00C3117A" w:rsidRPr="00C3117A" w:rsidRDefault="00C3117A" w:rsidP="009752ED">
      <w:pPr>
        <w:autoSpaceDE w:val="0"/>
        <w:autoSpaceDN w:val="0"/>
        <w:adjustRightInd w:val="0"/>
        <w:contextualSpacing/>
        <w:jc w:val="both"/>
        <w:rPr>
          <w:rFonts w:ascii="Calibri" w:eastAsia="Arial" w:hAnsi="Calibri" w:cs="Calibri"/>
        </w:rPr>
      </w:pPr>
      <w:r>
        <w:rPr>
          <w:rFonts w:ascii="Calibri" w:eastAsia="Arial" w:hAnsi="Calibri" w:cs="Calibri"/>
        </w:rPr>
        <w:t>Email Addresses of Co-Authors:</w:t>
      </w:r>
    </w:p>
    <w:p w14:paraId="3BE588CB" w14:textId="19431CFB" w:rsidR="00E92CA7" w:rsidRPr="00C3117A" w:rsidRDefault="00C22480" w:rsidP="009752ED">
      <w:pPr>
        <w:autoSpaceDE w:val="0"/>
        <w:autoSpaceDN w:val="0"/>
        <w:adjustRightInd w:val="0"/>
        <w:contextualSpacing/>
        <w:jc w:val="both"/>
        <w:rPr>
          <w:rFonts w:ascii="Calibri" w:hAnsi="Calibri" w:cs="Calibri"/>
          <w:color w:val="0000FF" w:themeColor="hyperlink"/>
          <w:u w:val="single"/>
        </w:rPr>
      </w:pPr>
      <w:r w:rsidRPr="00C3117A">
        <w:rPr>
          <w:rFonts w:ascii="Calibri" w:hAnsi="Calibri" w:cs="Calibri"/>
        </w:rPr>
        <w:t>Kasey Rose</w:t>
      </w:r>
      <w:r w:rsidR="00810B13">
        <w:rPr>
          <w:rFonts w:ascii="Calibri" w:hAnsi="Calibri" w:cs="Calibri"/>
        </w:rPr>
        <w:tab/>
      </w:r>
      <w:r w:rsidR="00810B13">
        <w:rPr>
          <w:rFonts w:ascii="Calibri" w:hAnsi="Calibri" w:cs="Calibri"/>
        </w:rPr>
        <w:tab/>
        <w:t>(</w:t>
      </w:r>
      <w:hyperlink r:id="rId9" w:history="1">
        <w:r w:rsidR="00810B13" w:rsidRPr="00810B13">
          <w:rPr>
            <w:rStyle w:val="Hyperlink"/>
            <w:rFonts w:ascii="Calibri" w:hAnsi="Calibri" w:cs="Calibri"/>
          </w:rPr>
          <w:t>kaseyvro@usc.edu</w:t>
        </w:r>
      </w:hyperlink>
      <w:r w:rsidR="00810B13">
        <w:rPr>
          <w:rStyle w:val="Hyperlink"/>
          <w:rFonts w:ascii="Calibri" w:hAnsi="Calibri" w:cs="Calibri"/>
        </w:rPr>
        <w:t>)</w:t>
      </w:r>
    </w:p>
    <w:p w14:paraId="5E0346CE" w14:textId="3EBB89FF" w:rsidR="00E92CA7" w:rsidRDefault="00E92CA7" w:rsidP="009752ED">
      <w:pPr>
        <w:pBdr>
          <w:top w:val="nil"/>
          <w:left w:val="nil"/>
          <w:bottom w:val="nil"/>
          <w:right w:val="nil"/>
          <w:between w:val="nil"/>
        </w:pBdr>
        <w:contextualSpacing/>
        <w:jc w:val="both"/>
        <w:rPr>
          <w:rFonts w:ascii="Calibri" w:hAnsi="Calibri" w:cs="Calibri"/>
          <w:color w:val="000000"/>
        </w:rPr>
      </w:pPr>
      <w:r>
        <w:rPr>
          <w:rFonts w:ascii="Calibri" w:hAnsi="Calibri" w:cs="Calibri"/>
          <w:color w:val="000000"/>
        </w:rPr>
        <w:t xml:space="preserve">Sowmya </w:t>
      </w:r>
      <w:proofErr w:type="spellStart"/>
      <w:r>
        <w:rPr>
          <w:rFonts w:ascii="Calibri" w:hAnsi="Calibri" w:cs="Calibri"/>
          <w:color w:val="000000"/>
        </w:rPr>
        <w:t>Lokappa</w:t>
      </w:r>
      <w:proofErr w:type="spellEnd"/>
      <w:r w:rsidR="00810B13">
        <w:rPr>
          <w:rFonts w:ascii="Calibri" w:hAnsi="Calibri" w:cs="Calibri"/>
          <w:color w:val="000000"/>
        </w:rPr>
        <w:tab/>
        <w:t>(</w:t>
      </w:r>
      <w:hyperlink r:id="rId10" w:history="1">
        <w:r w:rsidR="00810B13" w:rsidRPr="00810B13">
          <w:rPr>
            <w:rStyle w:val="Hyperlink"/>
            <w:rFonts w:ascii="Calibri" w:hAnsi="Calibri" w:cs="Calibri"/>
          </w:rPr>
          <w:t>slokappa@usc.edu</w:t>
        </w:r>
      </w:hyperlink>
      <w:r w:rsidR="00810B13">
        <w:rPr>
          <w:rStyle w:val="Hyperlink"/>
          <w:rFonts w:ascii="Calibri" w:hAnsi="Calibri" w:cs="Calibri"/>
        </w:rPr>
        <w:t>)</w:t>
      </w:r>
    </w:p>
    <w:p w14:paraId="1AE1EB51" w14:textId="33D4030B" w:rsidR="00E92CA7" w:rsidRDefault="00810B13" w:rsidP="009752ED">
      <w:pPr>
        <w:pBdr>
          <w:top w:val="nil"/>
          <w:left w:val="nil"/>
          <w:bottom w:val="nil"/>
          <w:right w:val="nil"/>
          <w:between w:val="nil"/>
        </w:pBdr>
        <w:contextualSpacing/>
        <w:jc w:val="both"/>
        <w:rPr>
          <w:rFonts w:ascii="Calibri" w:hAnsi="Calibri" w:cs="Calibri"/>
          <w:color w:val="000000"/>
        </w:rPr>
      </w:pPr>
      <w:r w:rsidRPr="00C3117A">
        <w:rPr>
          <w:rFonts w:ascii="Calibri" w:eastAsia="Arial" w:hAnsi="Calibri" w:cs="Calibri"/>
        </w:rPr>
        <w:t>Jeannie Chen</w:t>
      </w:r>
      <w:r>
        <w:rPr>
          <w:rFonts w:ascii="Calibri" w:eastAsia="Arial" w:hAnsi="Calibri" w:cs="Calibri"/>
        </w:rPr>
        <w:tab/>
      </w:r>
      <w:r>
        <w:rPr>
          <w:rFonts w:ascii="Calibri" w:eastAsia="Arial" w:hAnsi="Calibri" w:cs="Calibri"/>
        </w:rPr>
        <w:tab/>
        <w:t>(</w:t>
      </w:r>
      <w:hyperlink r:id="rId11" w:history="1">
        <w:r w:rsidRPr="007A6489">
          <w:rPr>
            <w:rStyle w:val="Hyperlink"/>
            <w:rFonts w:ascii="Calibri" w:eastAsia="Arial" w:hAnsi="Calibri" w:cs="Calibri"/>
          </w:rPr>
          <w:t>jeannie@usc.edu</w:t>
        </w:r>
      </w:hyperlink>
      <w:r>
        <w:rPr>
          <w:rFonts w:ascii="Calibri" w:eastAsia="Arial" w:hAnsi="Calibri" w:cs="Calibri"/>
        </w:rPr>
        <w:t>)</w:t>
      </w:r>
    </w:p>
    <w:p w14:paraId="5152B8DB" w14:textId="77777777" w:rsidR="00810B13" w:rsidRPr="00C3117A" w:rsidRDefault="00810B13" w:rsidP="009752ED">
      <w:pPr>
        <w:pBdr>
          <w:top w:val="nil"/>
          <w:left w:val="nil"/>
          <w:bottom w:val="nil"/>
          <w:right w:val="nil"/>
          <w:between w:val="nil"/>
        </w:pBdr>
        <w:contextualSpacing/>
        <w:jc w:val="both"/>
        <w:rPr>
          <w:rFonts w:ascii="Calibri" w:hAnsi="Calibri" w:cs="Calibri"/>
          <w:color w:val="000000"/>
        </w:rPr>
      </w:pPr>
    </w:p>
    <w:p w14:paraId="60F3B8D4" w14:textId="3BA9DA0C" w:rsidR="006E4797" w:rsidRPr="00C3117A" w:rsidRDefault="00551D82" w:rsidP="009752ED">
      <w:pPr>
        <w:contextualSpacing/>
        <w:jc w:val="both"/>
        <w:rPr>
          <w:rFonts w:ascii="Calibri" w:hAnsi="Calibri" w:cs="Calibri"/>
          <w:b/>
          <w:bCs/>
        </w:rPr>
      </w:pPr>
      <w:r w:rsidRPr="00C3117A">
        <w:rPr>
          <w:rFonts w:ascii="Calibri" w:hAnsi="Calibri" w:cs="Calibri"/>
          <w:b/>
          <w:bCs/>
        </w:rPr>
        <w:t>SUMMARY:</w:t>
      </w:r>
    </w:p>
    <w:p w14:paraId="0C2F5BEA" w14:textId="7E1ED31A" w:rsidR="000C365E" w:rsidRPr="00C3117A" w:rsidRDefault="00C22480" w:rsidP="009752ED">
      <w:pPr>
        <w:contextualSpacing/>
        <w:jc w:val="both"/>
        <w:rPr>
          <w:rFonts w:ascii="Calibri" w:hAnsi="Calibri" w:cs="Calibri"/>
        </w:rPr>
      </w:pPr>
      <w:r w:rsidRPr="00C3117A">
        <w:rPr>
          <w:rFonts w:ascii="Calibri" w:hAnsi="Calibri" w:cs="Calibri"/>
        </w:rPr>
        <w:t xml:space="preserve">This </w:t>
      </w:r>
      <w:r w:rsidR="007037DC" w:rsidRPr="00183F82">
        <w:rPr>
          <w:rFonts w:ascii="Calibri" w:hAnsi="Calibri" w:cs="Calibri"/>
        </w:rPr>
        <w:t>protocol</w:t>
      </w:r>
      <w:r w:rsidR="007037DC" w:rsidRPr="00C3117A">
        <w:rPr>
          <w:rFonts w:ascii="Calibri" w:hAnsi="Calibri" w:cs="Calibri"/>
        </w:rPr>
        <w:t xml:space="preserve"> </w:t>
      </w:r>
      <w:r w:rsidR="007037DC" w:rsidRPr="00183F82">
        <w:rPr>
          <w:rFonts w:ascii="Calibri" w:hAnsi="Calibri" w:cs="Calibri"/>
        </w:rPr>
        <w:t>presents</w:t>
      </w:r>
      <w:r w:rsidR="007037DC" w:rsidRPr="00C3117A">
        <w:rPr>
          <w:rFonts w:ascii="Calibri" w:hAnsi="Calibri" w:cs="Calibri"/>
        </w:rPr>
        <w:t xml:space="preserve"> </w:t>
      </w:r>
      <w:r w:rsidR="00124BD8" w:rsidRPr="00C3117A">
        <w:rPr>
          <w:rFonts w:ascii="Calibri" w:hAnsi="Calibri" w:cs="Calibri"/>
        </w:rPr>
        <w:t xml:space="preserve">two </w:t>
      </w:r>
      <w:r w:rsidR="00C90F73" w:rsidRPr="00183F82">
        <w:rPr>
          <w:rFonts w:ascii="Calibri" w:hAnsi="Calibri" w:cs="Calibri"/>
        </w:rPr>
        <w:t>techniques</w:t>
      </w:r>
      <w:r w:rsidR="007037DC" w:rsidRPr="00C3117A">
        <w:rPr>
          <w:rFonts w:ascii="Calibri" w:hAnsi="Calibri" w:cs="Calibri"/>
        </w:rPr>
        <w:t xml:space="preserve"> </w:t>
      </w:r>
      <w:r w:rsidR="00124BD8" w:rsidRPr="00C3117A">
        <w:rPr>
          <w:rFonts w:ascii="Calibri" w:hAnsi="Calibri" w:cs="Calibri"/>
        </w:rPr>
        <w:t xml:space="preserve">to </w:t>
      </w:r>
      <w:r w:rsidR="00C90F73" w:rsidRPr="00183F82">
        <w:rPr>
          <w:rFonts w:ascii="Calibri" w:hAnsi="Calibri" w:cs="Calibri"/>
        </w:rPr>
        <w:t>isolate the subcellular compartments of murine rod photoreceptors</w:t>
      </w:r>
      <w:r w:rsidR="005F188F" w:rsidRPr="00183F82">
        <w:rPr>
          <w:rFonts w:ascii="Calibri" w:hAnsi="Calibri" w:cs="Calibri"/>
        </w:rPr>
        <w:t xml:space="preserve"> </w:t>
      </w:r>
      <w:r w:rsidR="00124BD8" w:rsidRPr="00C3117A">
        <w:rPr>
          <w:rFonts w:ascii="Calibri" w:hAnsi="Calibri" w:cs="Calibri"/>
        </w:rPr>
        <w:t xml:space="preserve">for protein analysis. </w:t>
      </w:r>
      <w:r w:rsidR="007D7FB3" w:rsidRPr="00C3117A">
        <w:rPr>
          <w:rFonts w:ascii="Calibri" w:hAnsi="Calibri" w:cs="Calibri"/>
        </w:rPr>
        <w:t xml:space="preserve">The first </w:t>
      </w:r>
      <w:r w:rsidR="00C90F73" w:rsidRPr="00183F82">
        <w:rPr>
          <w:rFonts w:ascii="Calibri" w:hAnsi="Calibri" w:cs="Calibri"/>
        </w:rPr>
        <w:t>method</w:t>
      </w:r>
      <w:r w:rsidR="007D7FB3" w:rsidRPr="00C3117A">
        <w:rPr>
          <w:rFonts w:ascii="Calibri" w:hAnsi="Calibri" w:cs="Calibri"/>
        </w:rPr>
        <w:t xml:space="preserve"> utilizes live retina</w:t>
      </w:r>
      <w:r w:rsidR="00C349E0" w:rsidRPr="00C3117A">
        <w:rPr>
          <w:rFonts w:ascii="Calibri" w:hAnsi="Calibri" w:cs="Calibri"/>
        </w:rPr>
        <w:t>e</w:t>
      </w:r>
      <w:r w:rsidR="007D7FB3" w:rsidRPr="00C3117A">
        <w:rPr>
          <w:rFonts w:ascii="Calibri" w:hAnsi="Calibri" w:cs="Calibri"/>
        </w:rPr>
        <w:t xml:space="preserve"> and </w:t>
      </w:r>
      <w:r w:rsidR="002850BD" w:rsidRPr="00183F82">
        <w:rPr>
          <w:rFonts w:ascii="Calibri" w:hAnsi="Calibri" w:cs="Calibri"/>
        </w:rPr>
        <w:t xml:space="preserve">cellulose </w:t>
      </w:r>
      <w:r w:rsidR="007D7FB3" w:rsidRPr="00C3117A">
        <w:rPr>
          <w:rFonts w:ascii="Calibri" w:hAnsi="Calibri" w:cs="Calibri"/>
        </w:rPr>
        <w:t xml:space="preserve">filter paper to </w:t>
      </w:r>
      <w:r w:rsidR="006F68D9" w:rsidRPr="00183F82">
        <w:rPr>
          <w:rFonts w:ascii="Calibri" w:hAnsi="Calibri" w:cs="Calibri"/>
        </w:rPr>
        <w:t>separate</w:t>
      </w:r>
      <w:r w:rsidR="006F68D9" w:rsidRPr="00C3117A">
        <w:rPr>
          <w:rFonts w:ascii="Calibri" w:hAnsi="Calibri" w:cs="Calibri"/>
        </w:rPr>
        <w:t xml:space="preserve"> </w:t>
      </w:r>
      <w:r w:rsidR="007D7FB3" w:rsidRPr="00C3117A">
        <w:rPr>
          <w:rFonts w:ascii="Calibri" w:hAnsi="Calibri" w:cs="Calibri"/>
        </w:rPr>
        <w:t>rod outer segments</w:t>
      </w:r>
      <w:r w:rsidR="005F188F" w:rsidRPr="00183F82">
        <w:rPr>
          <w:rFonts w:ascii="Calibri" w:hAnsi="Calibri" w:cs="Calibri"/>
        </w:rPr>
        <w:t>, while the second</w:t>
      </w:r>
      <w:r w:rsidR="007D7FB3" w:rsidRPr="00C3117A">
        <w:rPr>
          <w:rFonts w:ascii="Calibri" w:hAnsi="Calibri" w:cs="Calibri"/>
        </w:rPr>
        <w:t xml:space="preserve"> employs lyophilized retina</w:t>
      </w:r>
      <w:r w:rsidR="00C349E0" w:rsidRPr="00C3117A">
        <w:rPr>
          <w:rFonts w:ascii="Calibri" w:hAnsi="Calibri" w:cs="Calibri"/>
        </w:rPr>
        <w:t>e</w:t>
      </w:r>
      <w:r w:rsidR="007D7FB3" w:rsidRPr="00C3117A">
        <w:rPr>
          <w:rFonts w:ascii="Calibri" w:hAnsi="Calibri" w:cs="Calibri"/>
        </w:rPr>
        <w:t xml:space="preserve"> and </w:t>
      </w:r>
      <w:r w:rsidR="00422049" w:rsidRPr="00183F82">
        <w:rPr>
          <w:rFonts w:ascii="Calibri" w:hAnsi="Calibri" w:cs="Calibri"/>
        </w:rPr>
        <w:t xml:space="preserve">adhesive </w:t>
      </w:r>
      <w:r w:rsidR="007D7FB3" w:rsidRPr="00C3117A">
        <w:rPr>
          <w:rFonts w:ascii="Calibri" w:hAnsi="Calibri" w:cs="Calibri"/>
        </w:rPr>
        <w:t>tape to peel away rod inner and outer segment layers.</w:t>
      </w:r>
    </w:p>
    <w:p w14:paraId="45FBFF5A" w14:textId="77777777" w:rsidR="00C22480" w:rsidRPr="00C3117A" w:rsidRDefault="00C22480" w:rsidP="009752ED">
      <w:pPr>
        <w:contextualSpacing/>
        <w:jc w:val="both"/>
        <w:rPr>
          <w:rFonts w:ascii="Calibri" w:hAnsi="Calibri" w:cs="Calibri"/>
        </w:rPr>
      </w:pPr>
    </w:p>
    <w:p w14:paraId="2DF8E628" w14:textId="7F9576FD" w:rsidR="006E4797" w:rsidRPr="00C3117A" w:rsidRDefault="00551D82" w:rsidP="009752ED">
      <w:pPr>
        <w:contextualSpacing/>
        <w:jc w:val="both"/>
        <w:rPr>
          <w:rFonts w:ascii="Calibri" w:hAnsi="Calibri" w:cs="Calibri"/>
          <w:b/>
          <w:bCs/>
          <w:color w:val="808080"/>
        </w:rPr>
      </w:pPr>
      <w:r w:rsidRPr="00C3117A">
        <w:rPr>
          <w:rFonts w:ascii="Calibri" w:hAnsi="Calibri" w:cs="Calibri"/>
          <w:b/>
          <w:bCs/>
        </w:rPr>
        <w:t>ABSTRACT:</w:t>
      </w:r>
    </w:p>
    <w:p w14:paraId="4C9EA79D" w14:textId="1B78BEA0" w:rsidR="00CF5E52" w:rsidRPr="00C3117A" w:rsidRDefault="003368C3" w:rsidP="009752ED">
      <w:pPr>
        <w:contextualSpacing/>
        <w:jc w:val="both"/>
        <w:rPr>
          <w:rFonts w:ascii="Calibri" w:hAnsi="Calibri" w:cs="Calibri"/>
        </w:rPr>
      </w:pPr>
      <w:r w:rsidRPr="00183F82">
        <w:rPr>
          <w:rFonts w:ascii="Calibri" w:hAnsi="Calibri" w:cs="Calibri"/>
        </w:rPr>
        <w:t xml:space="preserve">Rod photoreceptors are highly polarized sensory neurons with distinct compartments. Mouse rods are long (~80 µm) and thin (~2 µm) and are laterally packed in the outermost layer of the retina, the photoreceptor layer, resulting in alignment of analogous subcellular compartments. Traditionally, tangential sectioning of the frozen flat-mounted retina has been used to study the movement and localization of proteins within different rod compartments. However, </w:t>
      </w:r>
      <w:r w:rsidRPr="00183F82">
        <w:rPr>
          <w:rFonts w:ascii="Calibri" w:hAnsi="Calibri" w:cs="Calibri"/>
          <w:color w:val="000000"/>
        </w:rPr>
        <w:t xml:space="preserve">the high curvature of the rod-dominant mouse retina makes tangential sectioning challenging. </w:t>
      </w:r>
      <w:r w:rsidR="00A60873">
        <w:rPr>
          <w:rFonts w:ascii="Calibri" w:hAnsi="Calibri" w:cs="Calibri"/>
        </w:rPr>
        <w:t>M</w:t>
      </w:r>
      <w:r w:rsidRPr="00183F82">
        <w:rPr>
          <w:rFonts w:ascii="Calibri" w:hAnsi="Calibri" w:cs="Calibri"/>
        </w:rPr>
        <w:t>otivated by the study of protein transport between compartments, we developed two peeling methods that reliably isolate the rod outer segment (ROS) and other subcellular compartments for western blots. Our relatively quick and simple techniques deliver enriched and subcellular-specific fractions to quantitatively measure the distribution and redistribution of important photoreceptor proteins in norma</w:t>
      </w:r>
      <w:r w:rsidR="00A60873">
        <w:rPr>
          <w:rFonts w:ascii="Calibri" w:hAnsi="Calibri" w:cs="Calibri"/>
        </w:rPr>
        <w:t>l rods</w:t>
      </w:r>
      <w:r w:rsidRPr="00183F82">
        <w:rPr>
          <w:rFonts w:ascii="Calibri" w:hAnsi="Calibri" w:cs="Calibri"/>
        </w:rPr>
        <w:t xml:space="preserve">. Moreover, these isolation techniques can also be easily adapted to isolate and quantitatively investigate the protein composition of other cellular layers within </w:t>
      </w:r>
      <w:r w:rsidR="00717C9F">
        <w:rPr>
          <w:rFonts w:ascii="Calibri" w:hAnsi="Calibri" w:cs="Calibri"/>
        </w:rPr>
        <w:t>both</w:t>
      </w:r>
      <w:r w:rsidR="00A60873">
        <w:rPr>
          <w:rFonts w:ascii="Calibri" w:hAnsi="Calibri" w:cs="Calibri"/>
        </w:rPr>
        <w:t xml:space="preserve"> healthy </w:t>
      </w:r>
      <w:r w:rsidR="00717C9F">
        <w:rPr>
          <w:rFonts w:ascii="Calibri" w:hAnsi="Calibri" w:cs="Calibri"/>
        </w:rPr>
        <w:t>and</w:t>
      </w:r>
      <w:r w:rsidR="00A60873">
        <w:rPr>
          <w:rFonts w:ascii="Calibri" w:hAnsi="Calibri" w:cs="Calibri"/>
        </w:rPr>
        <w:t xml:space="preserve"> degenerating </w:t>
      </w:r>
      <w:r w:rsidRPr="00183F82">
        <w:rPr>
          <w:rFonts w:ascii="Calibri" w:hAnsi="Calibri" w:cs="Calibri"/>
        </w:rPr>
        <w:t>retina</w:t>
      </w:r>
      <w:r w:rsidR="00717C9F">
        <w:rPr>
          <w:rFonts w:ascii="Calibri" w:hAnsi="Calibri" w:cs="Calibri"/>
        </w:rPr>
        <w:t>e</w:t>
      </w:r>
      <w:r w:rsidRPr="00183F82">
        <w:rPr>
          <w:rFonts w:ascii="Calibri" w:hAnsi="Calibri" w:cs="Calibri"/>
        </w:rPr>
        <w:t>.</w:t>
      </w:r>
    </w:p>
    <w:p w14:paraId="2CF9CD54" w14:textId="77777777" w:rsidR="006E4797" w:rsidRPr="00C3117A" w:rsidRDefault="006E4797" w:rsidP="009752ED">
      <w:pPr>
        <w:contextualSpacing/>
        <w:jc w:val="both"/>
        <w:rPr>
          <w:rFonts w:ascii="Calibri" w:hAnsi="Calibri" w:cs="Calibri"/>
        </w:rPr>
      </w:pPr>
    </w:p>
    <w:p w14:paraId="6007E6E4" w14:textId="0235D3E6" w:rsidR="00722BCE" w:rsidRPr="00C3117A" w:rsidRDefault="00551D82" w:rsidP="009752ED">
      <w:pPr>
        <w:contextualSpacing/>
        <w:jc w:val="both"/>
        <w:rPr>
          <w:rFonts w:ascii="Calibri" w:hAnsi="Calibri" w:cs="Calibri"/>
          <w:b/>
          <w:bCs/>
          <w:color w:val="808080"/>
        </w:rPr>
      </w:pPr>
      <w:r w:rsidRPr="00C3117A">
        <w:rPr>
          <w:rFonts w:ascii="Calibri" w:hAnsi="Calibri" w:cs="Calibri"/>
          <w:b/>
          <w:bCs/>
        </w:rPr>
        <w:t>INTRODUCTION:</w:t>
      </w:r>
    </w:p>
    <w:p w14:paraId="24516CEE" w14:textId="660ED4E0" w:rsidR="00C00F3B" w:rsidRDefault="00722BCE" w:rsidP="009752ED">
      <w:pPr>
        <w:contextualSpacing/>
        <w:jc w:val="both"/>
        <w:rPr>
          <w:rFonts w:ascii="Calibri" w:hAnsi="Calibri" w:cs="Calibri"/>
          <w:color w:val="000000" w:themeColor="text1"/>
        </w:rPr>
      </w:pPr>
      <w:r w:rsidRPr="00C3117A">
        <w:rPr>
          <w:rFonts w:ascii="Calibri" w:hAnsi="Calibri" w:cs="Calibri"/>
          <w:color w:val="000000" w:themeColor="text1"/>
        </w:rPr>
        <w:t xml:space="preserve">Rod photoreceptor cells, </w:t>
      </w:r>
      <w:r w:rsidR="00A92DBA" w:rsidRPr="00C3117A">
        <w:rPr>
          <w:rFonts w:ascii="Calibri" w:hAnsi="Calibri" w:cs="Calibri"/>
          <w:color w:val="000000" w:themeColor="text1"/>
        </w:rPr>
        <w:t>tightly packed</w:t>
      </w:r>
      <w:r w:rsidRPr="00C3117A">
        <w:rPr>
          <w:rFonts w:ascii="Calibri" w:hAnsi="Calibri" w:cs="Calibri"/>
          <w:color w:val="000000" w:themeColor="text1"/>
        </w:rPr>
        <w:t xml:space="preserve"> in </w:t>
      </w:r>
      <w:r w:rsidR="001620AF" w:rsidRPr="00C3117A">
        <w:rPr>
          <w:rFonts w:ascii="Calibri" w:hAnsi="Calibri" w:cs="Calibri"/>
          <w:color w:val="000000" w:themeColor="text1"/>
        </w:rPr>
        <w:t xml:space="preserve">the outermost layer of </w:t>
      </w:r>
      <w:r w:rsidRPr="00C3117A">
        <w:rPr>
          <w:rFonts w:ascii="Calibri" w:hAnsi="Calibri" w:cs="Calibri"/>
          <w:color w:val="000000" w:themeColor="text1"/>
        </w:rPr>
        <w:t xml:space="preserve">the </w:t>
      </w:r>
      <w:r w:rsidR="001620AF" w:rsidRPr="00C3117A">
        <w:rPr>
          <w:rFonts w:ascii="Calibri" w:hAnsi="Calibri" w:cs="Calibri"/>
          <w:color w:val="000000" w:themeColor="text1"/>
        </w:rPr>
        <w:t>neural</w:t>
      </w:r>
      <w:r w:rsidRPr="00C3117A">
        <w:rPr>
          <w:rFonts w:ascii="Calibri" w:hAnsi="Calibri" w:cs="Calibri"/>
          <w:color w:val="000000" w:themeColor="text1"/>
        </w:rPr>
        <w:t xml:space="preserve"> retina,</w:t>
      </w:r>
      <w:r w:rsidR="001620AF" w:rsidRPr="00C3117A">
        <w:rPr>
          <w:rFonts w:ascii="Calibri" w:hAnsi="Calibri" w:cs="Calibri"/>
          <w:color w:val="000000" w:themeColor="text1"/>
        </w:rPr>
        <w:t xml:space="preserve"> </w:t>
      </w:r>
      <w:r w:rsidRPr="00C3117A">
        <w:rPr>
          <w:rFonts w:ascii="Calibri" w:hAnsi="Calibri" w:cs="Calibri"/>
          <w:color w:val="000000" w:themeColor="text1"/>
        </w:rPr>
        <w:t>are an integral part of dim light vision</w:t>
      </w:r>
      <w:r w:rsidR="0087677E">
        <w:rPr>
          <w:rFonts w:ascii="Calibri" w:hAnsi="Calibri" w:cs="Calibri"/>
          <w:color w:val="000000" w:themeColor="text1"/>
        </w:rPr>
        <w:t xml:space="preserve">. </w:t>
      </w:r>
      <w:r w:rsidR="002A2E09">
        <w:rPr>
          <w:rFonts w:ascii="Calibri" w:hAnsi="Calibri" w:cs="Calibri"/>
          <w:color w:val="000000" w:themeColor="text1"/>
        </w:rPr>
        <w:t xml:space="preserve">To function as </w:t>
      </w:r>
      <w:r w:rsidR="00254AAD">
        <w:rPr>
          <w:rFonts w:ascii="Calibri" w:hAnsi="Calibri" w:cs="Calibri"/>
          <w:color w:val="000000" w:themeColor="text1"/>
        </w:rPr>
        <w:t>faithful</w:t>
      </w:r>
      <w:r w:rsidR="002A2E09">
        <w:rPr>
          <w:rFonts w:ascii="Calibri" w:hAnsi="Calibri" w:cs="Calibri"/>
          <w:color w:val="000000" w:themeColor="text1"/>
        </w:rPr>
        <w:t xml:space="preserve"> photon counters, rods</w:t>
      </w:r>
      <w:r w:rsidR="0087677E">
        <w:rPr>
          <w:rFonts w:ascii="Calibri" w:hAnsi="Calibri" w:cs="Calibri"/>
          <w:color w:val="000000" w:themeColor="text1"/>
        </w:rPr>
        <w:t xml:space="preserve"> utiliz</w:t>
      </w:r>
      <w:r w:rsidR="002A2E09">
        <w:rPr>
          <w:rFonts w:ascii="Calibri" w:hAnsi="Calibri" w:cs="Calibri"/>
          <w:color w:val="000000" w:themeColor="text1"/>
        </w:rPr>
        <w:t>e</w:t>
      </w:r>
      <w:r w:rsidR="0087677E">
        <w:rPr>
          <w:rFonts w:ascii="Calibri" w:hAnsi="Calibri" w:cs="Calibri"/>
          <w:color w:val="000000" w:themeColor="text1"/>
        </w:rPr>
        <w:t xml:space="preserve"> a G-protein-based </w:t>
      </w:r>
      <w:r w:rsidR="0087677E">
        <w:rPr>
          <w:rFonts w:ascii="Calibri" w:hAnsi="Calibri" w:cs="Calibri"/>
          <w:color w:val="000000" w:themeColor="text1"/>
        </w:rPr>
        <w:lastRenderedPageBreak/>
        <w:t>signal</w:t>
      </w:r>
      <w:r w:rsidR="00682CD0">
        <w:rPr>
          <w:rFonts w:ascii="Calibri" w:hAnsi="Calibri" w:cs="Calibri"/>
          <w:color w:val="000000" w:themeColor="text1"/>
        </w:rPr>
        <w:t>ing</w:t>
      </w:r>
      <w:r w:rsidR="0087677E">
        <w:rPr>
          <w:rFonts w:ascii="Calibri" w:hAnsi="Calibri" w:cs="Calibri"/>
          <w:color w:val="000000" w:themeColor="text1"/>
        </w:rPr>
        <w:t xml:space="preserve"> pathway, termed phototransduction,</w:t>
      </w:r>
      <w:r w:rsidR="00254AAD">
        <w:rPr>
          <w:rFonts w:ascii="Calibri" w:hAnsi="Calibri" w:cs="Calibri"/>
          <w:color w:val="000000" w:themeColor="text1"/>
        </w:rPr>
        <w:t xml:space="preserve"> to generate rapid, amplified, and reproducible responses to single photon capture</w:t>
      </w:r>
      <w:r w:rsidR="00CD5314">
        <w:rPr>
          <w:rFonts w:ascii="Calibri" w:hAnsi="Calibri" w:cs="Calibri"/>
          <w:color w:val="000000" w:themeColor="text1"/>
        </w:rPr>
        <w:t xml:space="preserve">. This response to light </w:t>
      </w:r>
      <w:r w:rsidR="00517AD0">
        <w:rPr>
          <w:rFonts w:ascii="Calibri" w:hAnsi="Calibri" w:cs="Calibri"/>
          <w:color w:val="000000" w:themeColor="text1"/>
        </w:rPr>
        <w:t>ultimately</w:t>
      </w:r>
      <w:r w:rsidR="00DC425D">
        <w:rPr>
          <w:rFonts w:ascii="Calibri" w:hAnsi="Calibri" w:cs="Calibri"/>
          <w:color w:val="000000" w:themeColor="text1"/>
        </w:rPr>
        <w:t xml:space="preserve"> trigger</w:t>
      </w:r>
      <w:r w:rsidR="00517AD0">
        <w:rPr>
          <w:rFonts w:ascii="Calibri" w:hAnsi="Calibri" w:cs="Calibri"/>
          <w:color w:val="000000" w:themeColor="text1"/>
        </w:rPr>
        <w:t>s</w:t>
      </w:r>
      <w:r w:rsidR="00DC425D">
        <w:rPr>
          <w:rFonts w:ascii="Calibri" w:hAnsi="Calibri" w:cs="Calibri"/>
          <w:color w:val="000000" w:themeColor="text1"/>
        </w:rPr>
        <w:t xml:space="preserve"> </w:t>
      </w:r>
      <w:r w:rsidR="00254AAD">
        <w:rPr>
          <w:rFonts w:ascii="Calibri" w:hAnsi="Calibri" w:cs="Calibri"/>
          <w:color w:val="000000" w:themeColor="text1"/>
        </w:rPr>
        <w:t xml:space="preserve">a change in </w:t>
      </w:r>
      <w:r w:rsidR="00956B4D">
        <w:rPr>
          <w:rFonts w:ascii="Calibri" w:hAnsi="Calibri" w:cs="Calibri"/>
          <w:color w:val="000000" w:themeColor="text1"/>
        </w:rPr>
        <w:t xml:space="preserve">the </w:t>
      </w:r>
      <w:r w:rsidR="00254AAD">
        <w:rPr>
          <w:rFonts w:ascii="Calibri" w:hAnsi="Calibri" w:cs="Calibri"/>
          <w:color w:val="000000" w:themeColor="text1"/>
        </w:rPr>
        <w:t>current at the plasma membrane</w:t>
      </w:r>
      <w:r w:rsidR="00517AD0">
        <w:rPr>
          <w:rFonts w:ascii="Calibri" w:hAnsi="Calibri" w:cs="Calibri"/>
          <w:color w:val="000000" w:themeColor="text1"/>
        </w:rPr>
        <w:t xml:space="preserve"> </w:t>
      </w:r>
      <w:r w:rsidR="00CD5314">
        <w:rPr>
          <w:rFonts w:ascii="Calibri" w:hAnsi="Calibri" w:cs="Calibri"/>
          <w:color w:val="000000" w:themeColor="text1"/>
        </w:rPr>
        <w:t>and is subsequently</w:t>
      </w:r>
      <w:r w:rsidR="00517AD0">
        <w:rPr>
          <w:rFonts w:ascii="Calibri" w:hAnsi="Calibri" w:cs="Calibri"/>
          <w:color w:val="000000" w:themeColor="text1"/>
        </w:rPr>
        <w:t xml:space="preserve"> signaled to the rest of the visual system</w:t>
      </w:r>
      <w:r w:rsidR="00D8266B" w:rsidRPr="00C3117A">
        <w:rPr>
          <w:rFonts w:ascii="Calibri" w:hAnsi="Calibri" w:cs="Calibri"/>
          <w:color w:val="000000" w:themeColor="text1"/>
        </w:rPr>
        <w:fldChar w:fldCharType="begin"/>
      </w:r>
      <w:r w:rsidR="00D8266B" w:rsidRPr="00C3117A">
        <w:rPr>
          <w:rFonts w:ascii="Calibri" w:hAnsi="Calibri" w:cs="Calibri"/>
          <w:color w:val="000000" w:themeColor="text1"/>
        </w:rPr>
        <w:instrText xml:space="preserve"> ADDIN EN.CITE &lt;EndNote&gt;&lt;Cite&gt;&lt;Author&gt;Arshavsky&lt;/Author&gt;&lt;Year&gt;2002&lt;/Year&gt;&lt;IDText&gt;G proteins and phototransduction&lt;/IDText&gt;&lt;DisplayText&gt;&lt;style face="superscript"&gt;1&lt;/style&gt;&lt;/DisplayText&gt;&lt;record&gt;&lt;keywords&gt;&lt;keyword&gt;Animals&lt;/keyword&gt;&lt;keyword&gt;GTP-Binding Proteins&lt;/keyword&gt;&lt;keyword&gt;Phosphoric Diester Hydrolases&lt;/keyword&gt;&lt;keyword&gt;Transducin&lt;/keyword&gt;&lt;keyword&gt;Vision, Ocular&lt;/keyword&gt;&lt;/keywords&gt;&lt;urls&gt;&lt;related-urls&gt;&lt;url&gt;https://www.ncbi.nlm.nih.gov/pubmed/11826267&lt;/url&gt;&lt;/related-urls&gt;&lt;/urls&gt;&lt;isbn&gt;0066-4278&lt;/isbn&gt;&lt;titles&gt;&lt;title&gt;G proteins and phototransduction&lt;/title&gt;&lt;secondary-title&gt;Annu Rev Physiol&lt;/secondary-title&gt;&lt;/titles&gt;&lt;pages&gt;153-87&lt;/pages&gt;&lt;contributors&gt;&lt;authors&gt;&lt;author&gt;Arshavsky, V. Y.&lt;/author&gt;&lt;author&gt;Lamb, T. D.&lt;/author&gt;&lt;author&gt;Pugh, E. N.&lt;/author&gt;&lt;/authors&gt;&lt;/contributors&gt;&lt;language&gt;eng&lt;/language&gt;&lt;added-date format="utc"&gt;1619729937&lt;/added-date&gt;&lt;ref-type name="Journal Article"&gt;17&lt;/ref-type&gt;&lt;dates&gt;&lt;year&gt;2002&lt;/year&gt;&lt;/dates&gt;&lt;rec-number&gt;218&lt;/rec-number&gt;&lt;last-updated-date format="utc"&gt;1619729937&lt;/last-updated-date&gt;&lt;accession-num&gt;11826267&lt;/accession-num&gt;&lt;electronic-resource-num&gt;10.1146/annurev.physiol.64.082701.102229&lt;/electronic-resource-num&gt;&lt;volume&gt;64&lt;/volume&gt;&lt;/record&gt;&lt;/Cite&gt;&lt;/EndNote&gt;</w:instrText>
      </w:r>
      <w:r w:rsidR="00D8266B" w:rsidRPr="00C3117A">
        <w:rPr>
          <w:rFonts w:ascii="Calibri" w:hAnsi="Calibri" w:cs="Calibri"/>
          <w:color w:val="000000" w:themeColor="text1"/>
        </w:rPr>
        <w:fldChar w:fldCharType="separate"/>
      </w:r>
      <w:r w:rsidR="00D8266B" w:rsidRPr="00C3117A">
        <w:rPr>
          <w:rFonts w:ascii="Calibri" w:hAnsi="Calibri" w:cs="Calibri"/>
          <w:noProof/>
          <w:color w:val="000000" w:themeColor="text1"/>
          <w:vertAlign w:val="superscript"/>
        </w:rPr>
        <w:t>1</w:t>
      </w:r>
      <w:r w:rsidR="00D8266B" w:rsidRPr="00C3117A">
        <w:rPr>
          <w:rFonts w:ascii="Calibri" w:hAnsi="Calibri" w:cs="Calibri"/>
          <w:color w:val="000000" w:themeColor="text1"/>
        </w:rPr>
        <w:fldChar w:fldCharType="end"/>
      </w:r>
      <w:r w:rsidR="00D8266B">
        <w:rPr>
          <w:rFonts w:ascii="Calibri" w:hAnsi="Calibri" w:cs="Calibri"/>
          <w:color w:val="000000" w:themeColor="text1"/>
        </w:rPr>
        <w:t>.</w:t>
      </w:r>
      <w:r w:rsidR="00DC425D">
        <w:rPr>
          <w:rFonts w:ascii="Calibri" w:hAnsi="Calibri" w:cs="Calibri"/>
          <w:color w:val="000000" w:themeColor="text1"/>
        </w:rPr>
        <w:t xml:space="preserve"> </w:t>
      </w:r>
      <w:r w:rsidR="00465CB8" w:rsidRPr="00C3117A">
        <w:rPr>
          <w:rFonts w:ascii="Calibri" w:hAnsi="Calibri" w:cs="Calibri"/>
          <w:color w:val="000000" w:themeColor="text1"/>
        </w:rPr>
        <w:t xml:space="preserve">As their name implies, each rod cell has a distinct </w:t>
      </w:r>
      <w:r w:rsidR="00465CB8" w:rsidRPr="00C3117A">
        <w:rPr>
          <w:rStyle w:val="Emphasis"/>
          <w:rFonts w:ascii="Calibri" w:hAnsi="Calibri" w:cs="Calibri"/>
          <w:i w:val="0"/>
          <w:iCs w:val="0"/>
        </w:rPr>
        <w:t>rod</w:t>
      </w:r>
      <w:r w:rsidR="00465CB8" w:rsidRPr="00C3117A">
        <w:rPr>
          <w:rStyle w:val="acopre"/>
          <w:rFonts w:ascii="Calibri" w:hAnsi="Calibri" w:cs="Calibri"/>
        </w:rPr>
        <w:t xml:space="preserve">-like shape </w:t>
      </w:r>
      <w:r w:rsidR="00402B22" w:rsidRPr="00C3117A">
        <w:rPr>
          <w:rStyle w:val="acopre"/>
          <w:rFonts w:ascii="Calibri" w:hAnsi="Calibri" w:cs="Calibri"/>
        </w:rPr>
        <w:t xml:space="preserve">and exhibits a </w:t>
      </w:r>
      <w:r w:rsidR="00465CB8" w:rsidRPr="00C3117A">
        <w:rPr>
          <w:rStyle w:val="acopre"/>
          <w:rFonts w:ascii="Calibri" w:hAnsi="Calibri" w:cs="Calibri"/>
        </w:rPr>
        <w:t xml:space="preserve">highly polarized cellular </w:t>
      </w:r>
      <w:r w:rsidR="00465CB8" w:rsidRPr="00C3117A">
        <w:rPr>
          <w:rStyle w:val="Emphasis"/>
          <w:rFonts w:ascii="Calibri" w:hAnsi="Calibri" w:cs="Calibri"/>
          <w:i w:val="0"/>
          <w:iCs w:val="0"/>
        </w:rPr>
        <w:t>morphology</w:t>
      </w:r>
      <w:r w:rsidR="00402B22" w:rsidRPr="00C3117A">
        <w:rPr>
          <w:rStyle w:val="Emphasis"/>
          <w:rFonts w:ascii="Calibri" w:hAnsi="Calibri" w:cs="Calibri"/>
          <w:i w:val="0"/>
          <w:iCs w:val="0"/>
        </w:rPr>
        <w:t xml:space="preserve">, </w:t>
      </w:r>
      <w:r w:rsidR="00FD0740" w:rsidRPr="00C3117A">
        <w:rPr>
          <w:rStyle w:val="Emphasis"/>
          <w:rFonts w:ascii="Calibri" w:hAnsi="Calibri" w:cs="Calibri"/>
          <w:i w:val="0"/>
          <w:iCs w:val="0"/>
        </w:rPr>
        <w:t>consisting</w:t>
      </w:r>
      <w:r w:rsidR="00402B22" w:rsidRPr="00C3117A">
        <w:rPr>
          <w:rStyle w:val="Emphasis"/>
          <w:rFonts w:ascii="Calibri" w:hAnsi="Calibri" w:cs="Calibri"/>
          <w:i w:val="0"/>
          <w:iCs w:val="0"/>
        </w:rPr>
        <w:t xml:space="preserve"> of an outer segment (OS), inner segment (IS), cell body</w:t>
      </w:r>
      <w:r w:rsidR="00171D1F" w:rsidRPr="00C3117A">
        <w:rPr>
          <w:rStyle w:val="Emphasis"/>
          <w:rFonts w:ascii="Calibri" w:hAnsi="Calibri" w:cs="Calibri"/>
          <w:i w:val="0"/>
          <w:iCs w:val="0"/>
        </w:rPr>
        <w:t xml:space="preserve"> (CB)</w:t>
      </w:r>
      <w:r w:rsidR="00402B22" w:rsidRPr="00C3117A">
        <w:rPr>
          <w:rStyle w:val="Emphasis"/>
          <w:rFonts w:ascii="Calibri" w:hAnsi="Calibri" w:cs="Calibri"/>
          <w:i w:val="0"/>
          <w:iCs w:val="0"/>
        </w:rPr>
        <w:t>, and synap</w:t>
      </w:r>
      <w:r w:rsidR="00507011" w:rsidRPr="00183F82">
        <w:rPr>
          <w:rStyle w:val="Emphasis"/>
          <w:rFonts w:ascii="Calibri" w:hAnsi="Calibri" w:cs="Calibri"/>
          <w:i w:val="0"/>
          <w:iCs w:val="0"/>
        </w:rPr>
        <w:t>tic terminal</w:t>
      </w:r>
      <w:r w:rsidR="00402B22" w:rsidRPr="00C3117A">
        <w:rPr>
          <w:rStyle w:val="Emphasis"/>
          <w:rFonts w:ascii="Calibri" w:hAnsi="Calibri" w:cs="Calibri"/>
          <w:i w:val="0"/>
          <w:iCs w:val="0"/>
        </w:rPr>
        <w:t xml:space="preserve"> (ST).</w:t>
      </w:r>
      <w:r w:rsidR="00A92DBA" w:rsidRPr="00C3117A">
        <w:rPr>
          <w:rStyle w:val="Emphasis"/>
          <w:rFonts w:ascii="Calibri" w:hAnsi="Calibri" w:cs="Calibri"/>
          <w:i w:val="0"/>
          <w:iCs w:val="0"/>
        </w:rPr>
        <w:t xml:space="preserve"> </w:t>
      </w:r>
      <w:r w:rsidR="00402B22" w:rsidRPr="00C3117A">
        <w:rPr>
          <w:rStyle w:val="Emphasis"/>
          <w:rFonts w:ascii="Calibri" w:hAnsi="Calibri" w:cs="Calibri"/>
          <w:i w:val="0"/>
          <w:iCs w:val="0"/>
        </w:rPr>
        <w:t xml:space="preserve">Each </w:t>
      </w:r>
      <w:r w:rsidR="001100FF" w:rsidRPr="00C3117A">
        <w:rPr>
          <w:rStyle w:val="Emphasis"/>
          <w:rFonts w:ascii="Calibri" w:hAnsi="Calibri" w:cs="Calibri"/>
          <w:i w:val="0"/>
          <w:iCs w:val="0"/>
        </w:rPr>
        <w:t>subcellular</w:t>
      </w:r>
      <w:r w:rsidR="00402B22" w:rsidRPr="00C3117A">
        <w:rPr>
          <w:rStyle w:val="Emphasis"/>
          <w:rFonts w:ascii="Calibri" w:hAnsi="Calibri" w:cs="Calibri"/>
          <w:i w:val="0"/>
          <w:iCs w:val="0"/>
        </w:rPr>
        <w:t xml:space="preserve"> compartment has </w:t>
      </w:r>
      <w:r w:rsidR="00A92DBA" w:rsidRPr="00C3117A">
        <w:rPr>
          <w:rFonts w:ascii="Calibri" w:hAnsi="Calibri" w:cs="Calibri"/>
        </w:rPr>
        <w:t>specif</w:t>
      </w:r>
      <w:r w:rsidR="001100FF" w:rsidRPr="00C3117A">
        <w:rPr>
          <w:rFonts w:ascii="Calibri" w:hAnsi="Calibri" w:cs="Calibri"/>
        </w:rPr>
        <w:t xml:space="preserve">ic </w:t>
      </w:r>
      <w:r w:rsidR="00A92DBA" w:rsidRPr="00C3117A">
        <w:rPr>
          <w:rFonts w:ascii="Calibri" w:hAnsi="Calibri" w:cs="Calibri"/>
        </w:rPr>
        <w:t>protein</w:t>
      </w:r>
      <w:r w:rsidR="001100FF" w:rsidRPr="00C3117A">
        <w:rPr>
          <w:rFonts w:ascii="Calibri" w:hAnsi="Calibri" w:cs="Calibri"/>
        </w:rPr>
        <w:t xml:space="preserve"> machinery (membrane-bound and soluble)</w:t>
      </w:r>
      <w:r w:rsidR="006A6B3E" w:rsidRPr="00C3117A">
        <w:rPr>
          <w:rFonts w:ascii="Calibri" w:hAnsi="Calibri" w:cs="Calibri"/>
        </w:rPr>
        <w:t xml:space="preserve">, biomolecular features, </w:t>
      </w:r>
      <w:r w:rsidR="00C00F3B" w:rsidRPr="00C3117A">
        <w:rPr>
          <w:rFonts w:ascii="Calibri" w:hAnsi="Calibri" w:cs="Calibri"/>
        </w:rPr>
        <w:t xml:space="preserve">and </w:t>
      </w:r>
      <w:r w:rsidR="0022678C" w:rsidRPr="00C3117A">
        <w:rPr>
          <w:rFonts w:ascii="Calibri" w:hAnsi="Calibri" w:cs="Calibri"/>
        </w:rPr>
        <w:t xml:space="preserve">protein complexes that play crucial roles </w:t>
      </w:r>
      <w:r w:rsidR="009D68F5" w:rsidRPr="00C3117A">
        <w:rPr>
          <w:rFonts w:ascii="Calibri" w:hAnsi="Calibri" w:cs="Calibri"/>
        </w:rPr>
        <w:t>such as</w:t>
      </w:r>
      <w:r w:rsidR="001100FF" w:rsidRPr="00C3117A">
        <w:rPr>
          <w:rFonts w:ascii="Calibri" w:hAnsi="Calibri" w:cs="Calibri"/>
        </w:rPr>
        <w:t xml:space="preserve"> </w:t>
      </w:r>
      <w:r w:rsidR="00CD5314">
        <w:rPr>
          <w:rFonts w:ascii="Calibri" w:hAnsi="Calibri" w:cs="Calibri"/>
        </w:rPr>
        <w:t xml:space="preserve">visual </w:t>
      </w:r>
      <w:r w:rsidR="001100FF" w:rsidRPr="00C3117A">
        <w:rPr>
          <w:rFonts w:ascii="Calibri" w:hAnsi="Calibri" w:cs="Calibri"/>
        </w:rPr>
        <w:t>phototransduction</w:t>
      </w:r>
      <w:r w:rsidR="00A36FAF" w:rsidRPr="00C3117A">
        <w:rPr>
          <w:rFonts w:ascii="Calibri" w:hAnsi="Calibri" w:cs="Calibri"/>
        </w:rPr>
        <w:t>, general housekeeping</w:t>
      </w:r>
      <w:r w:rsidR="008A70EC" w:rsidRPr="00C3117A">
        <w:rPr>
          <w:rFonts w:ascii="Calibri" w:hAnsi="Calibri" w:cs="Calibri"/>
        </w:rPr>
        <w:t xml:space="preserve"> and protein synthesis</w:t>
      </w:r>
      <w:r w:rsidR="00507011" w:rsidRPr="00183F82">
        <w:rPr>
          <w:rFonts w:ascii="Calibri" w:hAnsi="Calibri" w:cs="Calibri"/>
        </w:rPr>
        <w:t>,</w:t>
      </w:r>
      <w:r w:rsidR="00D8175F" w:rsidRPr="00C3117A">
        <w:rPr>
          <w:rFonts w:ascii="Calibri" w:hAnsi="Calibri" w:cs="Calibri"/>
        </w:rPr>
        <w:t xml:space="preserve"> and </w:t>
      </w:r>
      <w:r w:rsidR="00781F14" w:rsidRPr="00C3117A">
        <w:rPr>
          <w:rFonts w:ascii="Calibri" w:hAnsi="Calibri" w:cs="Calibri"/>
        </w:rPr>
        <w:t>synaptic transmission</w:t>
      </w:r>
      <w:r w:rsidR="001100FF" w:rsidRPr="00C3117A">
        <w:rPr>
          <w:rFonts w:ascii="Calibri" w:hAnsi="Calibri" w:cs="Calibri"/>
        </w:rPr>
        <w:fldChar w:fldCharType="begin">
          <w:fldData xml:space="preserve">PEVuZE5vdGU+PENpdGU+PEF1dGhvcj5Nb2xkYXk8L0F1dGhvcj48WWVhcj4yMDE1PC9ZZWFyPjxJ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</w:fldData>
        </w:fldChar>
      </w:r>
      <w:r w:rsidR="00127F82" w:rsidRPr="00C3117A">
        <w:rPr>
          <w:rFonts w:ascii="Calibri" w:hAnsi="Calibri" w:cs="Calibri"/>
        </w:rPr>
        <w:instrText xml:space="preserve"> ADDIN EN.CITE </w:instrText>
      </w:r>
      <w:r w:rsidR="00127F82" w:rsidRPr="00C3117A">
        <w:rPr>
          <w:rFonts w:ascii="Calibri" w:hAnsi="Calibri" w:cs="Calibri"/>
        </w:rPr>
        <w:fldChar w:fldCharType="begin">
          <w:fldData xml:space="preserve">PEVuZE5vdGU+PENpdGU+PEF1dGhvcj5Nb2xkYXk8L0F1dGhvcj48WWVhcj4yMDE1PC9ZZWFyPjxJ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</w:fldData>
        </w:fldChar>
      </w:r>
      <w:r w:rsidR="00127F82" w:rsidRPr="00C3117A">
        <w:rPr>
          <w:rFonts w:ascii="Calibri" w:hAnsi="Calibri" w:cs="Calibri"/>
        </w:rPr>
        <w:instrText xml:space="preserve"> ADDIN EN.CITE.DATA </w:instrText>
      </w:r>
      <w:r w:rsidR="00127F82" w:rsidRPr="00C3117A">
        <w:rPr>
          <w:rFonts w:ascii="Calibri" w:hAnsi="Calibri" w:cs="Calibri"/>
        </w:rPr>
      </w:r>
      <w:r w:rsidR="00127F82" w:rsidRPr="00C3117A">
        <w:rPr>
          <w:rFonts w:ascii="Calibri" w:hAnsi="Calibri" w:cs="Calibri"/>
        </w:rPr>
        <w:fldChar w:fldCharType="end"/>
      </w:r>
      <w:r w:rsidR="001100FF" w:rsidRPr="00C3117A">
        <w:rPr>
          <w:rFonts w:ascii="Calibri" w:hAnsi="Calibri" w:cs="Calibri"/>
        </w:rPr>
      </w:r>
      <w:r w:rsidR="001100FF" w:rsidRPr="00C3117A">
        <w:rPr>
          <w:rFonts w:ascii="Calibri" w:hAnsi="Calibri" w:cs="Calibri"/>
        </w:rPr>
        <w:fldChar w:fldCharType="separate"/>
      </w:r>
      <w:r w:rsidR="00127F82" w:rsidRPr="00C3117A">
        <w:rPr>
          <w:rFonts w:ascii="Calibri" w:hAnsi="Calibri" w:cs="Calibri"/>
          <w:noProof/>
          <w:vertAlign w:val="superscript"/>
        </w:rPr>
        <w:t>2,3</w:t>
      </w:r>
      <w:r w:rsidR="001100FF" w:rsidRPr="00C3117A">
        <w:rPr>
          <w:rFonts w:ascii="Calibri" w:hAnsi="Calibri" w:cs="Calibri"/>
        </w:rPr>
        <w:fldChar w:fldCharType="end"/>
      </w:r>
      <w:r w:rsidR="0022678C" w:rsidRPr="00C3117A">
        <w:rPr>
          <w:rFonts w:ascii="Calibri" w:hAnsi="Calibri" w:cs="Calibri"/>
        </w:rPr>
        <w:t>.</w:t>
      </w:r>
    </w:p>
    <w:p w14:paraId="37AE63E6" w14:textId="77777777" w:rsidR="00517AD0" w:rsidRPr="00C3117A" w:rsidRDefault="00517AD0" w:rsidP="009752ED">
      <w:pPr>
        <w:contextualSpacing/>
        <w:jc w:val="both"/>
        <w:rPr>
          <w:rFonts w:ascii="Calibri" w:hAnsi="Calibri" w:cs="Calibri"/>
        </w:rPr>
      </w:pPr>
    </w:p>
    <w:p w14:paraId="39C4AB56" w14:textId="283FF3B0" w:rsidR="005A5C87" w:rsidRPr="00C3117A" w:rsidRDefault="00C00F3B" w:rsidP="009752ED">
      <w:pPr>
        <w:contextualSpacing/>
        <w:jc w:val="both"/>
        <w:rPr>
          <w:rFonts w:ascii="Calibri" w:hAnsi="Calibri" w:cs="Calibri"/>
        </w:rPr>
      </w:pPr>
      <w:r w:rsidRPr="00C3117A">
        <w:rPr>
          <w:rFonts w:ascii="Calibri" w:hAnsi="Calibri" w:cs="Calibri"/>
        </w:rPr>
        <w:t xml:space="preserve">Over 30 years ago, </w:t>
      </w:r>
      <w:r w:rsidR="00171D1F" w:rsidRPr="00C3117A">
        <w:rPr>
          <w:rFonts w:ascii="Calibri" w:hAnsi="Calibri" w:cs="Calibri"/>
        </w:rPr>
        <w:t xml:space="preserve">the light-dependent </w:t>
      </w:r>
      <w:r w:rsidR="006A6B3E" w:rsidRPr="00C3117A">
        <w:rPr>
          <w:rFonts w:ascii="Calibri" w:hAnsi="Calibri" w:cs="Calibri"/>
        </w:rPr>
        <w:t>reciprocal movement of</w:t>
      </w:r>
      <w:r w:rsidR="00171D1F" w:rsidRPr="00C3117A">
        <w:rPr>
          <w:rFonts w:ascii="Calibri" w:hAnsi="Calibri" w:cs="Calibri"/>
        </w:rPr>
        <w:t xml:space="preserve"> subcellular proteins,</w:t>
      </w:r>
      <w:r w:rsidR="006A6B3E" w:rsidRPr="00C3117A">
        <w:rPr>
          <w:rFonts w:ascii="Calibri" w:hAnsi="Calibri" w:cs="Calibri"/>
        </w:rPr>
        <w:t xml:space="preserve"> </w:t>
      </w:r>
      <w:r w:rsidR="00171D1F" w:rsidRPr="00C3117A">
        <w:rPr>
          <w:rFonts w:ascii="Calibri" w:hAnsi="Calibri" w:cs="Calibri"/>
        </w:rPr>
        <w:t xml:space="preserve">specifically </w:t>
      </w:r>
      <w:r w:rsidR="006A6B3E" w:rsidRPr="00C3117A">
        <w:rPr>
          <w:rFonts w:ascii="Calibri" w:hAnsi="Calibri" w:cs="Calibri"/>
        </w:rPr>
        <w:t>transducin (away from the OS) and arrestin (towards the OS)</w:t>
      </w:r>
      <w:r w:rsidR="00171D1F" w:rsidRPr="00C3117A">
        <w:rPr>
          <w:rFonts w:ascii="Calibri" w:hAnsi="Calibri" w:cs="Calibri"/>
        </w:rPr>
        <w:t>, was first observed</w:t>
      </w:r>
      <w:r w:rsidR="00BB698E" w:rsidRPr="00C3117A">
        <w:rPr>
          <w:rFonts w:ascii="Calibri" w:hAnsi="Calibri" w:cs="Calibri"/>
        </w:rPr>
        <w:fldChar w:fldCharType="begin">
          <w:fldData xml:space="preserve">PEVuZE5vdGU+PENpdGU+PEF1dGhvcj5TZW1wbGUtUm93bGFuZDwvQXV0aG9yPjxZZWFyPjE5ODc8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</w:fldData>
        </w:fldChar>
      </w:r>
      <w:r w:rsidR="00BB698E" w:rsidRPr="00C3117A">
        <w:rPr>
          <w:rFonts w:ascii="Calibri" w:hAnsi="Calibri" w:cs="Calibri"/>
        </w:rPr>
        <w:instrText xml:space="preserve"> ADDIN EN.CITE </w:instrText>
      </w:r>
      <w:r w:rsidR="00BB698E" w:rsidRPr="00C3117A">
        <w:rPr>
          <w:rFonts w:ascii="Calibri" w:hAnsi="Calibri" w:cs="Calibri"/>
        </w:rPr>
        <w:fldChar w:fldCharType="begin">
          <w:fldData xml:space="preserve">PEVuZE5vdGU+PENpdGU+PEF1dGhvcj5TZW1wbGUtUm93bGFuZDwvQXV0aG9yPjxZZWFyPjE5ODc8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</w:fldData>
        </w:fldChar>
      </w:r>
      <w:r w:rsidR="00BB698E" w:rsidRPr="00C3117A">
        <w:rPr>
          <w:rFonts w:ascii="Calibri" w:hAnsi="Calibri" w:cs="Calibri"/>
        </w:rPr>
        <w:instrText xml:space="preserve"> ADDIN EN.CITE.DATA </w:instrText>
      </w:r>
      <w:r w:rsidR="00BB698E" w:rsidRPr="00C3117A">
        <w:rPr>
          <w:rFonts w:ascii="Calibri" w:hAnsi="Calibri" w:cs="Calibri"/>
        </w:rPr>
      </w:r>
      <w:r w:rsidR="00BB698E" w:rsidRPr="00C3117A">
        <w:rPr>
          <w:rFonts w:ascii="Calibri" w:hAnsi="Calibri" w:cs="Calibri"/>
        </w:rPr>
        <w:fldChar w:fldCharType="end"/>
      </w:r>
      <w:r w:rsidR="00BB698E" w:rsidRPr="00C3117A">
        <w:rPr>
          <w:rFonts w:ascii="Calibri" w:hAnsi="Calibri" w:cs="Calibri"/>
        </w:rPr>
      </w:r>
      <w:r w:rsidR="00BB698E" w:rsidRPr="00C3117A">
        <w:rPr>
          <w:rFonts w:ascii="Calibri" w:hAnsi="Calibri" w:cs="Calibri"/>
        </w:rPr>
        <w:fldChar w:fldCharType="separate"/>
      </w:r>
      <w:r w:rsidR="00BB698E" w:rsidRPr="00C3117A">
        <w:rPr>
          <w:rFonts w:ascii="Calibri" w:hAnsi="Calibri" w:cs="Calibri"/>
          <w:noProof/>
          <w:vertAlign w:val="superscript"/>
        </w:rPr>
        <w:t>4</w:t>
      </w:r>
      <w:r w:rsidR="00FB39B0">
        <w:rPr>
          <w:rFonts w:ascii="Calibri" w:hAnsi="Calibri" w:cs="Calibri"/>
          <w:noProof/>
          <w:vertAlign w:val="superscript"/>
        </w:rPr>
        <w:t>–</w:t>
      </w:r>
      <w:r w:rsidR="00BB698E" w:rsidRPr="00C3117A">
        <w:rPr>
          <w:rFonts w:ascii="Calibri" w:hAnsi="Calibri" w:cs="Calibri"/>
          <w:noProof/>
          <w:vertAlign w:val="superscript"/>
        </w:rPr>
        <w:t>7</w:t>
      </w:r>
      <w:r w:rsidR="00BB698E" w:rsidRPr="00C3117A">
        <w:rPr>
          <w:rFonts w:ascii="Calibri" w:hAnsi="Calibri" w:cs="Calibri"/>
        </w:rPr>
        <w:fldChar w:fldCharType="end"/>
      </w:r>
      <w:r w:rsidRPr="00C3117A">
        <w:rPr>
          <w:rFonts w:ascii="Calibri" w:hAnsi="Calibri" w:cs="Calibri"/>
        </w:rPr>
        <w:t>.</w:t>
      </w:r>
      <w:r w:rsidR="002B7B6E" w:rsidRPr="00C3117A">
        <w:rPr>
          <w:rFonts w:ascii="Calibri" w:hAnsi="Calibri" w:cs="Calibri"/>
        </w:rPr>
        <w:t xml:space="preserve"> </w:t>
      </w:r>
      <w:r w:rsidR="00CC2D31" w:rsidRPr="00C3117A">
        <w:rPr>
          <w:rFonts w:ascii="Calibri" w:hAnsi="Calibri" w:cs="Calibri"/>
        </w:rPr>
        <w:t>Early on, this</w:t>
      </w:r>
      <w:r w:rsidR="00DE1639" w:rsidRPr="00C3117A">
        <w:rPr>
          <w:rFonts w:ascii="Calibri" w:hAnsi="Calibri" w:cs="Calibri"/>
        </w:rPr>
        <w:t xml:space="preserve"> </w:t>
      </w:r>
      <w:r w:rsidR="00F75331" w:rsidRPr="00C3117A">
        <w:rPr>
          <w:rFonts w:ascii="Calibri" w:hAnsi="Calibri" w:cs="Calibri"/>
        </w:rPr>
        <w:t xml:space="preserve">observed </w:t>
      </w:r>
      <w:r w:rsidR="00CC2D31" w:rsidRPr="00C3117A">
        <w:rPr>
          <w:rFonts w:ascii="Calibri" w:hAnsi="Calibri" w:cs="Calibri"/>
        </w:rPr>
        <w:t xml:space="preserve">phenomenon was </w:t>
      </w:r>
      <w:r w:rsidR="00EF422F" w:rsidRPr="00C3117A">
        <w:rPr>
          <w:rFonts w:ascii="Calibri" w:hAnsi="Calibri" w:cs="Calibri"/>
        </w:rPr>
        <w:t xml:space="preserve">received with </w:t>
      </w:r>
      <w:r w:rsidR="003744EC" w:rsidRPr="00C3117A">
        <w:rPr>
          <w:rFonts w:ascii="Calibri" w:hAnsi="Calibri" w:cs="Calibri"/>
        </w:rPr>
        <w:t xml:space="preserve">skepticism, due in part to </w:t>
      </w:r>
      <w:r w:rsidR="00030832" w:rsidRPr="00C3117A">
        <w:rPr>
          <w:rFonts w:ascii="Calibri" w:hAnsi="Calibri" w:cs="Calibri"/>
        </w:rPr>
        <w:t>immunohistochemistry</w:t>
      </w:r>
      <w:r w:rsidR="009D460F" w:rsidRPr="00C3117A">
        <w:rPr>
          <w:rFonts w:ascii="Calibri" w:hAnsi="Calibri" w:cs="Calibri"/>
        </w:rPr>
        <w:t>’s</w:t>
      </w:r>
      <w:r w:rsidR="00030832" w:rsidRPr="00C3117A">
        <w:rPr>
          <w:rFonts w:ascii="Calibri" w:hAnsi="Calibri" w:cs="Calibri"/>
        </w:rPr>
        <w:t xml:space="preserve"> </w:t>
      </w:r>
      <w:r w:rsidR="006B3C5D" w:rsidRPr="00C3117A">
        <w:rPr>
          <w:rFonts w:ascii="Calibri" w:hAnsi="Calibri" w:cs="Calibri"/>
        </w:rPr>
        <w:t>vulnerability</w:t>
      </w:r>
      <w:r w:rsidR="00030832" w:rsidRPr="00C3117A">
        <w:rPr>
          <w:rFonts w:ascii="Calibri" w:hAnsi="Calibri" w:cs="Calibri"/>
        </w:rPr>
        <w:t xml:space="preserve"> to epitope masking</w:t>
      </w:r>
      <w:r w:rsidR="00BB698E" w:rsidRPr="00C3117A">
        <w:rPr>
          <w:rFonts w:ascii="Calibri" w:hAnsi="Calibri" w:cs="Calibri"/>
        </w:rPr>
        <w:fldChar w:fldCharType="begin"/>
      </w:r>
      <w:r w:rsidR="00BB698E" w:rsidRPr="00C3117A">
        <w:rPr>
          <w:rFonts w:ascii="Calibri" w:hAnsi="Calibri" w:cs="Calibri"/>
        </w:rPr>
        <w:instrText xml:space="preserve"> ADDIN EN.CITE &lt;EndNote&gt;&lt;Cite&gt;&lt;Author&gt;Roof&lt;/Author&gt;&lt;Year&gt;1988&lt;/Year&gt;&lt;IDText&gt;Expression of transducin in retinal rod photoreceptor outer segments&lt;/IDText&gt;&lt;DisplayText&gt;&lt;style face="superscript"&gt;8&lt;/style&gt;&lt;/DisplayText&gt;&lt;record&gt;&lt;dates&gt;&lt;pub-dates&gt;&lt;date&gt;Aug&lt;/date&gt;&lt;/pub-dates&gt;&lt;year&gt;1988&lt;/year&gt;&lt;/dates&gt;&lt;keywords&gt;&lt;keyword&gt;Animals&lt;/keyword&gt;&lt;keyword&gt;Darkness&lt;/keyword&gt;&lt;keyword&gt;GTP-Binding Proteins&lt;/keyword&gt;&lt;keyword&gt;Light&lt;/keyword&gt;&lt;keyword&gt;Membrane Proteins&lt;/keyword&gt;&lt;keyword&gt;Photoreceptor Cells&lt;/keyword&gt;&lt;keyword&gt;Rats&lt;/keyword&gt;&lt;keyword&gt;Rats, Inbred Strains&lt;/keyword&gt;&lt;keyword&gt;Rod Cell Outer Segment&lt;/keyword&gt;&lt;keyword&gt;Species Specificity&lt;/keyword&gt;&lt;keyword&gt;Transducin&lt;/keyword&gt;&lt;/keywords&gt;&lt;urls&gt;&lt;related-urls&gt;&lt;url&gt;https://www.ncbi.nlm.nih.gov/pubmed/3136548&lt;/url&gt;&lt;/related-urls&gt;&lt;/urls&gt;&lt;isbn&gt;0036-8075&lt;/isbn&gt;&lt;titles&gt;&lt;title&gt;Expression of transducin in retinal rod photoreceptor outer segments&lt;/title&gt;&lt;secondary-title&gt;Science&lt;/secondary-title&gt;&lt;/titles&gt;&lt;pages&gt;845-7&lt;/pages&gt;&lt;number&gt;4867&lt;/number&gt;&lt;contributors&gt;&lt;authors&gt;&lt;author&gt;Roof, D. J.&lt;/author&gt;&lt;author&gt;Heth, C. A.&lt;/author&gt;&lt;/authors&gt;&lt;/contributors&gt;&lt;language&gt;eng&lt;/language&gt;&lt;added-date format="utc"&gt;1620941854&lt;/added-date&gt;&lt;ref-type name="Journal Article"&gt;17&lt;/ref-type&gt;&lt;rec-number&gt;226&lt;/rec-number&gt;&lt;last-updated-date format="utc"&gt;1620941854&lt;/last-updated-date&gt;&lt;accession-num&gt;3136548&lt;/accession-num&gt;&lt;electronic-resource-num&gt;10.1126/science.3136548&lt;/electronic-resource-num&gt;&lt;volume&gt;241&lt;/volume&gt;&lt;/record&gt;&lt;/Cite&gt;&lt;/EndNote&gt;</w:instrText>
      </w:r>
      <w:r w:rsidR="00BB698E" w:rsidRPr="00C3117A">
        <w:rPr>
          <w:rFonts w:ascii="Calibri" w:hAnsi="Calibri" w:cs="Calibri"/>
        </w:rPr>
        <w:fldChar w:fldCharType="separate"/>
      </w:r>
      <w:r w:rsidR="00BB698E" w:rsidRPr="00C3117A">
        <w:rPr>
          <w:rFonts w:ascii="Calibri" w:hAnsi="Calibri" w:cs="Calibri"/>
          <w:noProof/>
          <w:vertAlign w:val="superscript"/>
        </w:rPr>
        <w:t>8</w:t>
      </w:r>
      <w:r w:rsidR="00BB698E" w:rsidRPr="00C3117A">
        <w:rPr>
          <w:rFonts w:ascii="Calibri" w:hAnsi="Calibri" w:cs="Calibri"/>
        </w:rPr>
        <w:fldChar w:fldCharType="end"/>
      </w:r>
      <w:r w:rsidR="008819FD" w:rsidRPr="00C3117A">
        <w:rPr>
          <w:rFonts w:ascii="Calibri" w:hAnsi="Calibri" w:cs="Calibri"/>
        </w:rPr>
        <w:t>.</w:t>
      </w:r>
      <w:r w:rsidR="003744EC" w:rsidRPr="00C3117A">
        <w:rPr>
          <w:rFonts w:ascii="Calibri" w:hAnsi="Calibri" w:cs="Calibri"/>
        </w:rPr>
        <w:t xml:space="preserve"> </w:t>
      </w:r>
      <w:r w:rsidR="008819FD" w:rsidRPr="00C3117A">
        <w:rPr>
          <w:rFonts w:ascii="Calibri" w:hAnsi="Calibri" w:cs="Calibri"/>
        </w:rPr>
        <w:t>I</w:t>
      </w:r>
      <w:r w:rsidR="003744EC" w:rsidRPr="00C3117A">
        <w:rPr>
          <w:rFonts w:ascii="Calibri" w:hAnsi="Calibri" w:cs="Calibri"/>
        </w:rPr>
        <w:t>n the early 2000s</w:t>
      </w:r>
      <w:r w:rsidR="00030832" w:rsidRPr="00C3117A">
        <w:rPr>
          <w:rFonts w:ascii="Calibri" w:hAnsi="Calibri" w:cs="Calibri"/>
        </w:rPr>
        <w:t>,</w:t>
      </w:r>
      <w:r w:rsidR="003744EC" w:rsidRPr="00C3117A">
        <w:rPr>
          <w:rFonts w:ascii="Calibri" w:hAnsi="Calibri" w:cs="Calibri"/>
        </w:rPr>
        <w:t xml:space="preserve"> </w:t>
      </w:r>
      <w:r w:rsidR="002B7B6E" w:rsidRPr="00C3117A">
        <w:rPr>
          <w:rFonts w:ascii="Calibri" w:hAnsi="Calibri" w:cs="Calibri"/>
        </w:rPr>
        <w:t>stimulus-dependent protein translocation</w:t>
      </w:r>
      <w:r w:rsidR="003744EC" w:rsidRPr="00C3117A">
        <w:rPr>
          <w:rFonts w:ascii="Calibri" w:hAnsi="Calibri" w:cs="Calibri"/>
        </w:rPr>
        <w:t xml:space="preserve"> was confirmed </w:t>
      </w:r>
      <w:r w:rsidR="00855047">
        <w:rPr>
          <w:rFonts w:ascii="Calibri" w:hAnsi="Calibri" w:cs="Calibri"/>
        </w:rPr>
        <w:t xml:space="preserve">by </w:t>
      </w:r>
      <w:r w:rsidR="003744EC" w:rsidRPr="00C3117A">
        <w:rPr>
          <w:rFonts w:ascii="Calibri" w:hAnsi="Calibri" w:cs="Calibri"/>
        </w:rPr>
        <w:t xml:space="preserve">using a </w:t>
      </w:r>
      <w:r w:rsidR="00DF19F9" w:rsidRPr="00C3117A">
        <w:rPr>
          <w:rFonts w:ascii="Calibri" w:hAnsi="Calibri" w:cs="Calibri"/>
        </w:rPr>
        <w:t>rigorous</w:t>
      </w:r>
      <w:r w:rsidR="009D460F" w:rsidRPr="00C3117A">
        <w:rPr>
          <w:rFonts w:ascii="Calibri" w:hAnsi="Calibri" w:cs="Calibri"/>
        </w:rPr>
        <w:t xml:space="preserve"> and arduous</w:t>
      </w:r>
      <w:r w:rsidR="00DF19F9" w:rsidRPr="00C3117A">
        <w:rPr>
          <w:rFonts w:ascii="Calibri" w:hAnsi="Calibri" w:cs="Calibri"/>
        </w:rPr>
        <w:t xml:space="preserve"> </w:t>
      </w:r>
      <w:r w:rsidR="003744EC" w:rsidRPr="00C3117A">
        <w:rPr>
          <w:rFonts w:ascii="Calibri" w:hAnsi="Calibri" w:cs="Calibri"/>
        </w:rPr>
        <w:t>physical sectioning technique</w:t>
      </w:r>
      <w:r w:rsidR="00BB698E" w:rsidRPr="00C3117A">
        <w:rPr>
          <w:rFonts w:ascii="Calibri" w:hAnsi="Calibri" w:cs="Calibri"/>
        </w:rPr>
        <w:fldChar w:fldCharType="begin"/>
      </w:r>
      <w:r w:rsidR="00BB698E" w:rsidRPr="00C3117A">
        <w:rPr>
          <w:rFonts w:ascii="Calibri" w:hAnsi="Calibri" w:cs="Calibri"/>
        </w:rPr>
        <w:instrText xml:space="preserve"> ADDIN EN.CITE &lt;EndNote&gt;&lt;Cite&gt;&lt;Author&gt;Sokolov&lt;/Author&gt;&lt;Year&gt;2002&lt;/Year&gt;&lt;IDText&gt;Massive light-driven translocation of transducin between the two major compartments of rod cells: a novel mechanism of light adaptation&lt;/IDText&gt;&lt;DisplayText&gt;&lt;style face="superscript"&gt;9&lt;/style&gt;&lt;/DisplayText&gt;&lt;record&gt;&lt;dates&gt;&lt;pub-dates&gt;&lt;date&gt;Mar&lt;/date&gt;&lt;/pub-dates&gt;&lt;year&gt;2002&lt;/year&gt;&lt;/dates&gt;&lt;keywords&gt;&lt;keyword&gt;Adaptation, Ocular&lt;/keyword&gt;&lt;keyword&gt;Animals&lt;/keyword&gt;&lt;keyword&gt;Cell Compartmentation&lt;/keyword&gt;&lt;keyword&gt;Dark Adaptation&lt;/keyword&gt;&lt;keyword&gt;Female&lt;/keyword&gt;&lt;keyword&gt;Protein Transport&lt;/keyword&gt;&lt;keyword&gt;Rats&lt;/keyword&gt;&lt;keyword&gt;Rats, Long-Evans&lt;/keyword&gt;&lt;keyword&gt;Retinal Rod Photoreceptor Cells&lt;/keyword&gt;&lt;keyword&gt;Rod Cell Outer Segment&lt;/keyword&gt;&lt;keyword&gt;Transducin&lt;/keyword&gt;&lt;/keywords&gt;&lt;urls&gt;&lt;related-urls&gt;&lt;url&gt;https://www.ncbi.nlm.nih.gov/pubmed/11931744&lt;/url&gt;&lt;/related-urls&gt;&lt;/urls&gt;&lt;isbn&gt;0896-6273&lt;/isbn&gt;&lt;titles&gt;&lt;title&gt;Massive light-driven translocation of transducin between the two major compartments of rod cells: a novel mechanism of light adaptation&lt;/title&gt;&lt;secondary-title&gt;Neuron&lt;/secondary-title&gt;&lt;/titles&gt;&lt;pages&gt;95-106&lt;/pages&gt;&lt;number&gt;1&lt;/number&gt;&lt;contributors&gt;&lt;authors&gt;&lt;author&gt;Sokolov, M.&lt;/author&gt;&lt;author&gt;Lyubarsky, A. L.&lt;/author&gt;&lt;author&gt;Strissel, K. J.&lt;/author&gt;&lt;author&gt;Savchenko, A. B.&lt;/author&gt;&lt;author&gt;Govardovskii, V. I.&lt;/author&gt;&lt;author&gt;Pugh, E. N.&lt;/author&gt;&lt;author&gt;Arshavsky, V. Y.&lt;/author&gt;&lt;/authors&gt;&lt;/contributors&gt;&lt;language&gt;eng&lt;/language&gt;&lt;added-date format="utc"&gt;1620941715&lt;/added-date&gt;&lt;ref-type name="Journal Article"&gt;17&lt;/ref-type&gt;&lt;rec-number&gt;225&lt;/rec-number&gt;&lt;last-updated-date format="utc"&gt;1620941715&lt;/last-updated-date&gt;&lt;accession-num&gt;11931744&lt;/accession-num&gt;&lt;electronic-resource-num&gt;10.1016/s0896-6273(02)00636-0&lt;/electronic-resource-num&gt;&lt;volume&gt;34&lt;/volume&gt;&lt;/record&gt;&lt;/Cite&gt;&lt;/EndNote&gt;</w:instrText>
      </w:r>
      <w:r w:rsidR="00BB698E" w:rsidRPr="00C3117A">
        <w:rPr>
          <w:rFonts w:ascii="Calibri" w:hAnsi="Calibri" w:cs="Calibri"/>
        </w:rPr>
        <w:fldChar w:fldCharType="separate"/>
      </w:r>
      <w:r w:rsidR="00BB698E" w:rsidRPr="00C3117A">
        <w:rPr>
          <w:rFonts w:ascii="Calibri" w:hAnsi="Calibri" w:cs="Calibri"/>
          <w:noProof/>
          <w:vertAlign w:val="superscript"/>
        </w:rPr>
        <w:t>9</w:t>
      </w:r>
      <w:r w:rsidR="00BB698E" w:rsidRPr="00C3117A">
        <w:rPr>
          <w:rFonts w:ascii="Calibri" w:hAnsi="Calibri" w:cs="Calibri"/>
        </w:rPr>
        <w:fldChar w:fldCharType="end"/>
      </w:r>
      <w:r w:rsidR="003744EC" w:rsidRPr="00C3117A">
        <w:rPr>
          <w:rFonts w:ascii="Calibri" w:hAnsi="Calibri" w:cs="Calibri"/>
        </w:rPr>
        <w:t xml:space="preserve">. Serial tangential sectioning </w:t>
      </w:r>
      <w:r w:rsidR="005A5C87" w:rsidRPr="00C3117A">
        <w:rPr>
          <w:rFonts w:ascii="Calibri" w:hAnsi="Calibri" w:cs="Calibri"/>
        </w:rPr>
        <w:t xml:space="preserve">of </w:t>
      </w:r>
      <w:r w:rsidR="00865583">
        <w:rPr>
          <w:rFonts w:ascii="Calibri" w:hAnsi="Calibri" w:cs="Calibri"/>
        </w:rPr>
        <w:t xml:space="preserve">the </w:t>
      </w:r>
      <w:r w:rsidR="00D01EA1" w:rsidRPr="00C3117A">
        <w:rPr>
          <w:rFonts w:ascii="Calibri" w:hAnsi="Calibri" w:cs="Calibri"/>
        </w:rPr>
        <w:t xml:space="preserve">frozen flat-mounted </w:t>
      </w:r>
      <w:r w:rsidR="005A5C87" w:rsidRPr="00C3117A">
        <w:rPr>
          <w:rFonts w:ascii="Calibri" w:hAnsi="Calibri" w:cs="Calibri"/>
        </w:rPr>
        <w:t>rodent retina</w:t>
      </w:r>
      <w:r w:rsidR="00C349E0" w:rsidRPr="00C3117A">
        <w:rPr>
          <w:rFonts w:ascii="Calibri" w:hAnsi="Calibri" w:cs="Calibri"/>
        </w:rPr>
        <w:t>e</w:t>
      </w:r>
      <w:r w:rsidR="005A5C87" w:rsidRPr="00C3117A">
        <w:rPr>
          <w:rFonts w:ascii="Calibri" w:hAnsi="Calibri" w:cs="Calibri"/>
        </w:rPr>
        <w:t xml:space="preserve"> </w:t>
      </w:r>
      <w:r w:rsidR="003744EC" w:rsidRPr="00C3117A">
        <w:rPr>
          <w:rFonts w:ascii="Calibri" w:hAnsi="Calibri" w:cs="Calibri"/>
        </w:rPr>
        <w:t>followed by immunoblotting</w:t>
      </w:r>
      <w:r w:rsidR="00DF19F9" w:rsidRPr="00C3117A">
        <w:rPr>
          <w:rFonts w:ascii="Calibri" w:hAnsi="Calibri" w:cs="Calibri"/>
        </w:rPr>
        <w:t xml:space="preserve"> revealed that transducin</w:t>
      </w:r>
      <w:r w:rsidR="00090193" w:rsidRPr="00C3117A">
        <w:rPr>
          <w:rFonts w:ascii="Calibri" w:hAnsi="Calibri" w:cs="Calibri"/>
        </w:rPr>
        <w:fldChar w:fldCharType="begin">
          <w:fldData xml:space="preserve">PEVuZE5vdGU+PENpdGU+PEF1dGhvcj5Tb2tvbG92PC9BdXRob3I+PFllYXI+MjAwMjwvWWVhcj48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==
</w:fldData>
        </w:fldChar>
      </w:r>
      <w:r w:rsidR="00422133" w:rsidRPr="00C3117A">
        <w:rPr>
          <w:rFonts w:ascii="Calibri" w:hAnsi="Calibri" w:cs="Calibri"/>
        </w:rPr>
        <w:instrText xml:space="preserve"> ADDIN EN.CITE </w:instrText>
      </w:r>
      <w:r w:rsidR="00422133" w:rsidRPr="00C3117A">
        <w:rPr>
          <w:rFonts w:ascii="Calibri" w:hAnsi="Calibri" w:cs="Calibri"/>
        </w:rPr>
        <w:fldChar w:fldCharType="begin">
          <w:fldData xml:space="preserve">PEVuZE5vdGU+PENpdGU+PEF1dGhvcj5Tb2tvbG92PC9BdXRob3I+PFllYXI+MjAwMjwvWWVhcj48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==
</w:fldData>
        </w:fldChar>
      </w:r>
      <w:r w:rsidR="00422133" w:rsidRPr="00C3117A">
        <w:rPr>
          <w:rFonts w:ascii="Calibri" w:hAnsi="Calibri" w:cs="Calibri"/>
        </w:rPr>
        <w:instrText xml:space="preserve"> ADDIN EN.CITE.DATA </w:instrText>
      </w:r>
      <w:r w:rsidR="00422133" w:rsidRPr="00C3117A">
        <w:rPr>
          <w:rFonts w:ascii="Calibri" w:hAnsi="Calibri" w:cs="Calibri"/>
        </w:rPr>
      </w:r>
      <w:r w:rsidR="00422133" w:rsidRPr="00C3117A">
        <w:rPr>
          <w:rFonts w:ascii="Calibri" w:hAnsi="Calibri" w:cs="Calibri"/>
        </w:rPr>
        <w:fldChar w:fldCharType="end"/>
      </w:r>
      <w:r w:rsidR="00090193" w:rsidRPr="00C3117A">
        <w:rPr>
          <w:rFonts w:ascii="Calibri" w:hAnsi="Calibri" w:cs="Calibri"/>
        </w:rPr>
      </w:r>
      <w:r w:rsidR="00090193" w:rsidRPr="00C3117A">
        <w:rPr>
          <w:rFonts w:ascii="Calibri" w:hAnsi="Calibri" w:cs="Calibri"/>
        </w:rPr>
        <w:fldChar w:fldCharType="separate"/>
      </w:r>
      <w:r w:rsidR="00422133" w:rsidRPr="00C3117A">
        <w:rPr>
          <w:rFonts w:ascii="Calibri" w:hAnsi="Calibri" w:cs="Calibri"/>
          <w:noProof/>
          <w:vertAlign w:val="superscript"/>
        </w:rPr>
        <w:t>9,10</w:t>
      </w:r>
      <w:r w:rsidR="00090193" w:rsidRPr="00C3117A">
        <w:rPr>
          <w:rFonts w:ascii="Calibri" w:hAnsi="Calibri" w:cs="Calibri"/>
        </w:rPr>
        <w:fldChar w:fldCharType="end"/>
      </w:r>
      <w:r w:rsidR="00DF19F9" w:rsidRPr="00C3117A">
        <w:rPr>
          <w:rFonts w:ascii="Calibri" w:hAnsi="Calibri" w:cs="Calibri"/>
        </w:rPr>
        <w:t>, arrestin</w:t>
      </w:r>
      <w:r w:rsidR="00422133" w:rsidRPr="00C3117A">
        <w:rPr>
          <w:rFonts w:ascii="Calibri" w:hAnsi="Calibri" w:cs="Calibri"/>
        </w:rPr>
        <w:fldChar w:fldCharType="begin">
          <w:fldData xml:space="preserve">PEVuZE5vdGU+PENpdGU+PEF1dGhvcj5TdHJpc3NlbDwvQXV0aG9yPjxZZWFyPjIwMDY8L1llYXI+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</w:fldData>
        </w:fldChar>
      </w:r>
      <w:r w:rsidR="00422133" w:rsidRPr="00C3117A">
        <w:rPr>
          <w:rFonts w:ascii="Calibri" w:hAnsi="Calibri" w:cs="Calibri"/>
        </w:rPr>
        <w:instrText xml:space="preserve"> ADDIN EN.CITE </w:instrText>
      </w:r>
      <w:r w:rsidR="00422133" w:rsidRPr="00C3117A">
        <w:rPr>
          <w:rFonts w:ascii="Calibri" w:hAnsi="Calibri" w:cs="Calibri"/>
        </w:rPr>
        <w:fldChar w:fldCharType="begin">
          <w:fldData xml:space="preserve">PEVuZE5vdGU+PENpdGU+PEF1dGhvcj5TdHJpc3NlbDwvQXV0aG9yPjxZZWFyPjIwMDY8L1llYXI+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</w:fldData>
        </w:fldChar>
      </w:r>
      <w:r w:rsidR="00422133" w:rsidRPr="00C3117A">
        <w:rPr>
          <w:rFonts w:ascii="Calibri" w:hAnsi="Calibri" w:cs="Calibri"/>
        </w:rPr>
        <w:instrText xml:space="preserve"> ADDIN EN.CITE.DATA </w:instrText>
      </w:r>
      <w:r w:rsidR="00422133" w:rsidRPr="00C3117A">
        <w:rPr>
          <w:rFonts w:ascii="Calibri" w:hAnsi="Calibri" w:cs="Calibri"/>
        </w:rPr>
      </w:r>
      <w:r w:rsidR="00422133" w:rsidRPr="00C3117A">
        <w:rPr>
          <w:rFonts w:ascii="Calibri" w:hAnsi="Calibri" w:cs="Calibri"/>
        </w:rPr>
        <w:fldChar w:fldCharType="end"/>
      </w:r>
      <w:r w:rsidR="00422133" w:rsidRPr="00C3117A">
        <w:rPr>
          <w:rFonts w:ascii="Calibri" w:hAnsi="Calibri" w:cs="Calibri"/>
        </w:rPr>
      </w:r>
      <w:r w:rsidR="00422133" w:rsidRPr="00C3117A">
        <w:rPr>
          <w:rFonts w:ascii="Calibri" w:hAnsi="Calibri" w:cs="Calibri"/>
        </w:rPr>
        <w:fldChar w:fldCharType="separate"/>
      </w:r>
      <w:r w:rsidR="00422133" w:rsidRPr="00C3117A">
        <w:rPr>
          <w:rFonts w:ascii="Calibri" w:hAnsi="Calibri" w:cs="Calibri"/>
          <w:noProof/>
          <w:vertAlign w:val="superscript"/>
        </w:rPr>
        <w:t>11,12</w:t>
      </w:r>
      <w:r w:rsidR="00422133" w:rsidRPr="00C3117A">
        <w:rPr>
          <w:rFonts w:ascii="Calibri" w:hAnsi="Calibri" w:cs="Calibri"/>
        </w:rPr>
        <w:fldChar w:fldCharType="end"/>
      </w:r>
      <w:r w:rsidR="00DF19F9" w:rsidRPr="00C3117A">
        <w:rPr>
          <w:rFonts w:ascii="Calibri" w:hAnsi="Calibri" w:cs="Calibri"/>
        </w:rPr>
        <w:t xml:space="preserve">, </w:t>
      </w:r>
      <w:r w:rsidR="006220C1">
        <w:rPr>
          <w:rFonts w:ascii="Calibri" w:hAnsi="Calibri" w:cs="Calibri"/>
        </w:rPr>
        <w:t xml:space="preserve">and </w:t>
      </w:r>
      <w:r w:rsidR="00DF19F9" w:rsidRPr="00C3117A">
        <w:rPr>
          <w:rFonts w:ascii="Calibri" w:hAnsi="Calibri" w:cs="Calibri"/>
        </w:rPr>
        <w:t>recoverin</w:t>
      </w:r>
      <w:r w:rsidR="00090193" w:rsidRPr="00C3117A">
        <w:rPr>
          <w:rFonts w:ascii="Calibri" w:hAnsi="Calibri" w:cs="Calibri"/>
        </w:rPr>
        <w:fldChar w:fldCharType="begin"/>
      </w:r>
      <w:r w:rsidR="00422133" w:rsidRPr="00C3117A">
        <w:rPr>
          <w:rFonts w:ascii="Calibri" w:hAnsi="Calibri" w:cs="Calibri"/>
        </w:rPr>
        <w:instrText xml:space="preserve"> ADDIN EN.CITE &lt;EndNote&gt;&lt;Cite&gt;&lt;Author&gt;Strissel&lt;/Author&gt;&lt;Year&gt;2005&lt;/Year&gt;&lt;IDText&gt;Recoverin undergoes light-dependent intracellular translocation in rod photoreceptors&lt;/IDText&gt;&lt;DisplayText&gt;&lt;style face="superscript"&gt;13&lt;/style&gt;&lt;/DisplayText&gt;&lt;record&gt;&lt;dates&gt;&lt;pub-dates&gt;&lt;date&gt;Aug&lt;/date&gt;&lt;/pub-dates&gt;&lt;year&gt;2005&lt;/year&gt;&lt;/dates&gt;&lt;keywords&gt;&lt;keyword&gt;Animals&lt;/keyword&gt;&lt;keyword&gt;Blotting, Western&lt;/keyword&gt;&lt;keyword&gt;Calcium&lt;/keyword&gt;&lt;keyword&gt;Calcium-Binding Proteins&lt;/keyword&gt;&lt;keyword&gt;DNA, Complementary&lt;/keyword&gt;&lt;keyword&gt;Eye Proteins&lt;/keyword&gt;&lt;keyword&gt;Guanylate Cyclase-Activating Proteins&lt;/keyword&gt;&lt;keyword&gt;Light&lt;/keyword&gt;&lt;keyword&gt;Lipoproteins&lt;/keyword&gt;&lt;keyword&gt;Mice&lt;/keyword&gt;&lt;keyword&gt;Mice, Inbred C57BL&lt;/keyword&gt;&lt;keyword&gt;Protein Kinase Inhibitors&lt;/keyword&gt;&lt;keyword&gt;Protein Transport&lt;/keyword&gt;&lt;keyword&gt;RNA, Messenger&lt;/keyword&gt;&lt;keyword&gt;Recoverin&lt;/keyword&gt;&lt;keyword&gt;Retina&lt;/keyword&gt;&lt;keyword&gt;Retinal Rod Photoreceptor Cells&lt;/keyword&gt;&lt;keyword&gt;Rhodopsin&lt;/keyword&gt;&lt;keyword&gt;Signal Transduction&lt;/keyword&gt;&lt;keyword&gt;beta-Cyclodextrins&lt;/keyword&gt;&lt;/keywords&gt;&lt;urls&gt;&lt;related-urls&gt;&lt;url&gt;https://www.ncbi.nlm.nih.gov/pubmed/15961391&lt;/url&gt;&lt;/related-urls&gt;&lt;/urls&gt;&lt;isbn&gt;0021-9258&lt;/isbn&gt;&lt;titles&gt;&lt;title&gt;Recoverin undergoes light-dependent intracellular translocation in rod photoreceptors&lt;/title&gt;&lt;secondary-title&gt;J Biol Chem&lt;/secondary-title&gt;&lt;/titles&gt;&lt;pages&gt;29250-5&lt;/pages&gt;&lt;number&gt;32&lt;/number&gt;&lt;contributors&gt;&lt;authors&gt;&lt;author&gt;Strissel, K. J.&lt;/author&gt;&lt;author&gt;Lishko, P. V.&lt;/author&gt;&lt;author&gt;Trieu, L. H.&lt;/author&gt;&lt;author&gt;Kennedy, M. J.&lt;/author&gt;&lt;author&gt;Hurley, J. B.&lt;/author&gt;&lt;author&gt;Arshavsky, V. Y.&lt;/author&gt;&lt;/authors&gt;&lt;/contributors&gt;&lt;edition&gt;2005/06/16&lt;/edition&gt;&lt;language&gt;eng&lt;/language&gt;&lt;added-date format="utc"&gt;1620941951&lt;/added-date&gt;&lt;ref-type name="Journal Article"&gt;17&lt;/ref-type&gt;&lt;rec-number&gt;227&lt;/rec-number&gt;&lt;last-updated-date format="utc"&gt;1620941951&lt;/last-updated-date&gt;&lt;accession-num&gt;15961391&lt;/accession-num&gt;&lt;electronic-resource-num&gt;10.1074/jbc.M501789200&lt;/electronic-resource-num&gt;&lt;volume&gt;280&lt;/volume&gt;&lt;/record&gt;&lt;/Cite&gt;&lt;/EndNote&gt;</w:instrText>
      </w:r>
      <w:r w:rsidR="00090193" w:rsidRPr="00C3117A">
        <w:rPr>
          <w:rFonts w:ascii="Calibri" w:hAnsi="Calibri" w:cs="Calibri"/>
        </w:rPr>
        <w:fldChar w:fldCharType="separate"/>
      </w:r>
      <w:r w:rsidR="00422133" w:rsidRPr="00C3117A">
        <w:rPr>
          <w:rFonts w:ascii="Calibri" w:hAnsi="Calibri" w:cs="Calibri"/>
          <w:noProof/>
          <w:vertAlign w:val="superscript"/>
        </w:rPr>
        <w:t>13</w:t>
      </w:r>
      <w:r w:rsidR="00090193" w:rsidRPr="00C3117A">
        <w:rPr>
          <w:rFonts w:ascii="Calibri" w:hAnsi="Calibri" w:cs="Calibri"/>
        </w:rPr>
        <w:fldChar w:fldCharType="end"/>
      </w:r>
      <w:r w:rsidR="006220C1">
        <w:rPr>
          <w:rFonts w:ascii="Calibri" w:hAnsi="Calibri" w:cs="Calibri"/>
        </w:rPr>
        <w:t xml:space="preserve"> </w:t>
      </w:r>
      <w:r w:rsidR="00DF19F9" w:rsidRPr="00C3117A">
        <w:rPr>
          <w:rFonts w:ascii="Calibri" w:hAnsi="Calibri" w:cs="Calibri"/>
        </w:rPr>
        <w:t xml:space="preserve">all undergo subcellular </w:t>
      </w:r>
      <w:r w:rsidR="00030832" w:rsidRPr="00C3117A">
        <w:rPr>
          <w:rFonts w:ascii="Calibri" w:hAnsi="Calibri" w:cs="Calibri"/>
        </w:rPr>
        <w:t>re</w:t>
      </w:r>
      <w:r w:rsidR="00DF19F9" w:rsidRPr="00C3117A">
        <w:rPr>
          <w:rFonts w:ascii="Calibri" w:hAnsi="Calibri" w:cs="Calibri"/>
        </w:rPr>
        <w:t>distribution in response to light.</w:t>
      </w:r>
      <w:r w:rsidR="00030832" w:rsidRPr="00C3117A">
        <w:rPr>
          <w:rFonts w:ascii="Calibri" w:hAnsi="Calibri" w:cs="Calibri"/>
        </w:rPr>
        <w:t xml:space="preserve"> It is believed that light-driven translocation of these key signaling proteins not only regulates the sensitivity of </w:t>
      </w:r>
      <w:r w:rsidR="00B54318" w:rsidRPr="00C3117A">
        <w:rPr>
          <w:rFonts w:ascii="Calibri" w:hAnsi="Calibri" w:cs="Calibri"/>
        </w:rPr>
        <w:t xml:space="preserve">the </w:t>
      </w:r>
      <w:r w:rsidR="00030832" w:rsidRPr="00C3117A">
        <w:rPr>
          <w:rFonts w:ascii="Calibri" w:hAnsi="Calibri" w:cs="Calibri"/>
        </w:rPr>
        <w:t>phototransduction cascade</w:t>
      </w:r>
      <w:r w:rsidR="006E0829" w:rsidRPr="00C3117A">
        <w:rPr>
          <w:rFonts w:ascii="Calibri" w:hAnsi="Calibri" w:cs="Calibri"/>
        </w:rPr>
        <w:fldChar w:fldCharType="begin">
          <w:fldData xml:space="preserve">PEVuZE5vdGU+PENpdGU+PEF1dGhvcj5DYWx2ZXJ0PC9BdXRob3I+PFllYXI+MjAwNjwvWWVhcj48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</w:fldData>
        </w:fldChar>
      </w:r>
      <w:r w:rsidR="006220C1">
        <w:rPr>
          <w:rFonts w:ascii="Calibri" w:hAnsi="Calibri" w:cs="Calibri"/>
        </w:rPr>
        <w:instrText xml:space="preserve"> ADDIN EN.CITE </w:instrText>
      </w:r>
      <w:r w:rsidR="006220C1">
        <w:rPr>
          <w:rFonts w:ascii="Calibri" w:hAnsi="Calibri" w:cs="Calibri"/>
        </w:rPr>
        <w:fldChar w:fldCharType="begin">
          <w:fldData xml:space="preserve">PEVuZE5vdGU+PENpdGU+PEF1dGhvcj5DYWx2ZXJ0PC9BdXRob3I+PFllYXI+MjAwNjwvWWVhcj48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</w:fldData>
        </w:fldChar>
      </w:r>
      <w:r w:rsidR="006220C1">
        <w:rPr>
          <w:rFonts w:ascii="Calibri" w:hAnsi="Calibri" w:cs="Calibri"/>
        </w:rPr>
        <w:instrText xml:space="preserve"> ADDIN EN.CITE.DATA </w:instrText>
      </w:r>
      <w:r w:rsidR="006220C1">
        <w:rPr>
          <w:rFonts w:ascii="Calibri" w:hAnsi="Calibri" w:cs="Calibri"/>
        </w:rPr>
      </w:r>
      <w:r w:rsidR="006220C1">
        <w:rPr>
          <w:rFonts w:ascii="Calibri" w:hAnsi="Calibri" w:cs="Calibri"/>
        </w:rPr>
        <w:fldChar w:fldCharType="end"/>
      </w:r>
      <w:r w:rsidR="006E0829" w:rsidRPr="00C3117A">
        <w:rPr>
          <w:rFonts w:ascii="Calibri" w:hAnsi="Calibri" w:cs="Calibri"/>
        </w:rPr>
      </w:r>
      <w:r w:rsidR="006E0829" w:rsidRPr="00C3117A">
        <w:rPr>
          <w:rFonts w:ascii="Calibri" w:hAnsi="Calibri" w:cs="Calibri"/>
        </w:rPr>
        <w:fldChar w:fldCharType="separate"/>
      </w:r>
      <w:r w:rsidR="006220C1" w:rsidRPr="006220C1">
        <w:rPr>
          <w:rFonts w:ascii="Calibri" w:hAnsi="Calibri" w:cs="Calibri"/>
          <w:noProof/>
          <w:vertAlign w:val="superscript"/>
        </w:rPr>
        <w:t>9,14,15</w:t>
      </w:r>
      <w:r w:rsidR="006E0829" w:rsidRPr="00C3117A">
        <w:rPr>
          <w:rFonts w:ascii="Calibri" w:hAnsi="Calibri" w:cs="Calibri"/>
        </w:rPr>
        <w:fldChar w:fldCharType="end"/>
      </w:r>
      <w:r w:rsidR="00FD0740" w:rsidRPr="00C3117A">
        <w:rPr>
          <w:rFonts w:ascii="Calibri" w:hAnsi="Calibri" w:cs="Calibri"/>
        </w:rPr>
        <w:t xml:space="preserve">, </w:t>
      </w:r>
      <w:r w:rsidR="005A5C87" w:rsidRPr="00C3117A">
        <w:rPr>
          <w:rFonts w:ascii="Calibri" w:hAnsi="Calibri" w:cs="Calibri"/>
        </w:rPr>
        <w:t>but</w:t>
      </w:r>
      <w:r w:rsidR="00030832" w:rsidRPr="00C3117A">
        <w:rPr>
          <w:rFonts w:ascii="Calibri" w:hAnsi="Calibri" w:cs="Calibri"/>
        </w:rPr>
        <w:t xml:space="preserve"> may also be neuroprotective against light damage</w:t>
      </w:r>
      <w:r w:rsidR="00E15739" w:rsidRPr="00C3117A">
        <w:rPr>
          <w:rFonts w:ascii="Calibri" w:hAnsi="Calibri" w:cs="Calibri"/>
        </w:rPr>
        <w:fldChar w:fldCharType="begin">
          <w:fldData xml:space="preserve">PEVuZE5vdGU+PENpdGU+PEF1dGhvcj5GYWluPC9BdXRob3I+PFllYXI+MjAwNjwvWWVhcj48SURU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</w:fldData>
        </w:fldChar>
      </w:r>
      <w:r w:rsidR="006220C1">
        <w:rPr>
          <w:rFonts w:ascii="Calibri" w:hAnsi="Calibri" w:cs="Calibri"/>
        </w:rPr>
        <w:instrText xml:space="preserve"> ADDIN EN.CITE </w:instrText>
      </w:r>
      <w:r w:rsidR="006220C1">
        <w:rPr>
          <w:rFonts w:ascii="Calibri" w:hAnsi="Calibri" w:cs="Calibri"/>
        </w:rPr>
        <w:fldChar w:fldCharType="begin">
          <w:fldData xml:space="preserve">PEVuZE5vdGU+PENpdGU+PEF1dGhvcj5GYWluPC9BdXRob3I+PFllYXI+MjAwNjwvWWVhcj48SURU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</w:fldData>
        </w:fldChar>
      </w:r>
      <w:r w:rsidR="006220C1">
        <w:rPr>
          <w:rFonts w:ascii="Calibri" w:hAnsi="Calibri" w:cs="Calibri"/>
        </w:rPr>
        <w:instrText xml:space="preserve"> ADDIN EN.CITE.DATA </w:instrText>
      </w:r>
      <w:r w:rsidR="006220C1">
        <w:rPr>
          <w:rFonts w:ascii="Calibri" w:hAnsi="Calibri" w:cs="Calibri"/>
        </w:rPr>
      </w:r>
      <w:r w:rsidR="006220C1">
        <w:rPr>
          <w:rFonts w:ascii="Calibri" w:hAnsi="Calibri" w:cs="Calibri"/>
        </w:rPr>
        <w:fldChar w:fldCharType="end"/>
      </w:r>
      <w:r w:rsidR="00E15739" w:rsidRPr="00C3117A">
        <w:rPr>
          <w:rFonts w:ascii="Calibri" w:hAnsi="Calibri" w:cs="Calibri"/>
        </w:rPr>
      </w:r>
      <w:r w:rsidR="00E15739" w:rsidRPr="00C3117A">
        <w:rPr>
          <w:rFonts w:ascii="Calibri" w:hAnsi="Calibri" w:cs="Calibri"/>
        </w:rPr>
        <w:fldChar w:fldCharType="separate"/>
      </w:r>
      <w:r w:rsidR="006220C1" w:rsidRPr="006220C1">
        <w:rPr>
          <w:rFonts w:ascii="Calibri" w:hAnsi="Calibri" w:cs="Calibri"/>
          <w:noProof/>
          <w:vertAlign w:val="superscript"/>
        </w:rPr>
        <w:t>16</w:t>
      </w:r>
      <w:r w:rsidR="00FB39B0">
        <w:rPr>
          <w:rFonts w:ascii="Calibri" w:hAnsi="Calibri" w:cs="Calibri"/>
          <w:noProof/>
          <w:vertAlign w:val="superscript"/>
        </w:rPr>
        <w:t>–</w:t>
      </w:r>
      <w:r w:rsidR="006220C1" w:rsidRPr="006220C1">
        <w:rPr>
          <w:rFonts w:ascii="Calibri" w:hAnsi="Calibri" w:cs="Calibri"/>
          <w:noProof/>
          <w:vertAlign w:val="superscript"/>
        </w:rPr>
        <w:t>18</w:t>
      </w:r>
      <w:r w:rsidR="00E15739" w:rsidRPr="00C3117A">
        <w:rPr>
          <w:rFonts w:ascii="Calibri" w:hAnsi="Calibri" w:cs="Calibri"/>
        </w:rPr>
        <w:fldChar w:fldCharType="end"/>
      </w:r>
      <w:r w:rsidR="007B7B6D" w:rsidRPr="00C3117A">
        <w:rPr>
          <w:rFonts w:ascii="Calibri" w:hAnsi="Calibri" w:cs="Calibri"/>
        </w:rPr>
        <w:t>.</w:t>
      </w:r>
      <w:r w:rsidR="00E05517" w:rsidRPr="00C3117A">
        <w:rPr>
          <w:rFonts w:ascii="Calibri" w:hAnsi="Calibri" w:cs="Calibri"/>
        </w:rPr>
        <w:t xml:space="preserve"> Because light-driven protein transport in rods appears to be very significant to rod cell biology and physiology,</w:t>
      </w:r>
      <w:r w:rsidR="00FD7FB7" w:rsidRPr="00C3117A">
        <w:rPr>
          <w:rFonts w:ascii="Calibri" w:hAnsi="Calibri" w:cs="Calibri"/>
        </w:rPr>
        <w:t xml:space="preserve"> </w:t>
      </w:r>
      <w:r w:rsidR="00E05517" w:rsidRPr="00C3117A">
        <w:rPr>
          <w:rFonts w:ascii="Calibri" w:hAnsi="Calibri" w:cs="Calibri"/>
        </w:rPr>
        <w:t>technique</w:t>
      </w:r>
      <w:r w:rsidR="00FD7FB7" w:rsidRPr="00C3117A">
        <w:rPr>
          <w:rFonts w:ascii="Calibri" w:hAnsi="Calibri" w:cs="Calibri"/>
        </w:rPr>
        <w:t>s</w:t>
      </w:r>
      <w:r w:rsidR="00E05517" w:rsidRPr="00C3117A">
        <w:rPr>
          <w:rFonts w:ascii="Calibri" w:hAnsi="Calibri" w:cs="Calibri"/>
        </w:rPr>
        <w:t xml:space="preserve"> that permit the isolation of different subcellular compartments to determine protein distribution </w:t>
      </w:r>
      <w:r w:rsidR="00FD7FB7" w:rsidRPr="00C3117A">
        <w:rPr>
          <w:rFonts w:ascii="Calibri" w:hAnsi="Calibri" w:cs="Calibri"/>
        </w:rPr>
        <w:t>are</w:t>
      </w:r>
      <w:r w:rsidR="00E05517" w:rsidRPr="00C3117A">
        <w:rPr>
          <w:rFonts w:ascii="Calibri" w:hAnsi="Calibri" w:cs="Calibri"/>
        </w:rPr>
        <w:t xml:space="preserve"> valuable research tool</w:t>
      </w:r>
      <w:r w:rsidR="00FD7FB7" w:rsidRPr="00C3117A">
        <w:rPr>
          <w:rFonts w:ascii="Calibri" w:hAnsi="Calibri" w:cs="Calibri"/>
        </w:rPr>
        <w:t>s</w:t>
      </w:r>
      <w:r w:rsidR="00E05517" w:rsidRPr="00C3117A">
        <w:rPr>
          <w:rFonts w:ascii="Calibri" w:hAnsi="Calibri" w:cs="Calibri"/>
        </w:rPr>
        <w:t>.</w:t>
      </w:r>
    </w:p>
    <w:p w14:paraId="60F82683" w14:textId="77777777" w:rsidR="00E05517" w:rsidRPr="00C3117A" w:rsidRDefault="00E05517" w:rsidP="009752ED">
      <w:pPr>
        <w:contextualSpacing/>
        <w:jc w:val="both"/>
        <w:rPr>
          <w:rFonts w:ascii="Calibri" w:hAnsi="Calibri" w:cs="Calibri"/>
        </w:rPr>
      </w:pPr>
    </w:p>
    <w:p w14:paraId="7E2D55FB" w14:textId="640AD72D" w:rsidR="009D460F" w:rsidRPr="00C3117A" w:rsidRDefault="002901EB" w:rsidP="009752ED">
      <w:pPr>
        <w:contextualSpacing/>
        <w:jc w:val="both"/>
        <w:rPr>
          <w:rFonts w:ascii="Calibri" w:hAnsi="Calibri" w:cs="Calibri"/>
        </w:rPr>
      </w:pPr>
      <w:r w:rsidRPr="00C3117A">
        <w:rPr>
          <w:rFonts w:ascii="Calibri" w:hAnsi="Calibri" w:cs="Calibri"/>
        </w:rPr>
        <w:t>Currently</w:t>
      </w:r>
      <w:r w:rsidR="00E05517" w:rsidRPr="00C3117A">
        <w:rPr>
          <w:rFonts w:ascii="Calibri" w:hAnsi="Calibri" w:cs="Calibri"/>
        </w:rPr>
        <w:t>, t</w:t>
      </w:r>
      <w:r w:rsidR="006B3C5D" w:rsidRPr="00C3117A">
        <w:rPr>
          <w:rFonts w:ascii="Calibri" w:hAnsi="Calibri" w:cs="Calibri"/>
        </w:rPr>
        <w:t xml:space="preserve">here are </w:t>
      </w:r>
      <w:r w:rsidR="009D460F" w:rsidRPr="00C3117A">
        <w:rPr>
          <w:rFonts w:ascii="Calibri" w:hAnsi="Calibri" w:cs="Calibri"/>
        </w:rPr>
        <w:t>a few</w:t>
      </w:r>
      <w:r w:rsidR="006B3C5D" w:rsidRPr="00C3117A">
        <w:rPr>
          <w:rFonts w:ascii="Calibri" w:hAnsi="Calibri" w:cs="Calibri"/>
        </w:rPr>
        <w:t xml:space="preserve"> methods </w:t>
      </w:r>
      <w:r w:rsidR="00FD0740" w:rsidRPr="00C3117A">
        <w:rPr>
          <w:rFonts w:ascii="Calibri" w:hAnsi="Calibri" w:cs="Calibri"/>
        </w:rPr>
        <w:t xml:space="preserve">aimed at isolating the </w:t>
      </w:r>
      <w:r w:rsidR="009D460F" w:rsidRPr="00C3117A">
        <w:rPr>
          <w:rFonts w:ascii="Calibri" w:hAnsi="Calibri" w:cs="Calibri"/>
        </w:rPr>
        <w:t>rod subcellular compartments</w:t>
      </w:r>
      <w:r w:rsidR="00540D98">
        <w:rPr>
          <w:rFonts w:ascii="Calibri" w:hAnsi="Calibri" w:cs="Calibri"/>
        </w:rPr>
        <w:t>.</w:t>
      </w:r>
      <w:r w:rsidR="006B3C5D" w:rsidRPr="00C3117A">
        <w:rPr>
          <w:rFonts w:ascii="Calibri" w:hAnsi="Calibri" w:cs="Calibri"/>
        </w:rPr>
        <w:t xml:space="preserve"> </w:t>
      </w:r>
      <w:r w:rsidR="00540D98">
        <w:rPr>
          <w:rFonts w:ascii="Calibri" w:hAnsi="Calibri" w:cs="Calibri"/>
        </w:rPr>
        <w:t>H</w:t>
      </w:r>
      <w:r w:rsidR="00E05517" w:rsidRPr="00C3117A">
        <w:rPr>
          <w:rFonts w:ascii="Calibri" w:hAnsi="Calibri" w:cs="Calibri"/>
        </w:rPr>
        <w:t xml:space="preserve">owever, </w:t>
      </w:r>
      <w:r w:rsidR="006B3C5D" w:rsidRPr="00C3117A">
        <w:rPr>
          <w:rFonts w:ascii="Calibri" w:hAnsi="Calibri" w:cs="Calibri"/>
        </w:rPr>
        <w:t>these methods can be lengthy</w:t>
      </w:r>
      <w:r w:rsidR="003D06D4" w:rsidRPr="00C3117A">
        <w:rPr>
          <w:rFonts w:ascii="Calibri" w:hAnsi="Calibri" w:cs="Calibri"/>
        </w:rPr>
        <w:t xml:space="preserve"> and</w:t>
      </w:r>
      <w:r w:rsidR="00173B72" w:rsidRPr="00C3117A">
        <w:rPr>
          <w:rFonts w:ascii="Calibri" w:hAnsi="Calibri" w:cs="Calibri"/>
        </w:rPr>
        <w:t xml:space="preserve"> </w:t>
      </w:r>
      <w:r w:rsidR="003D06D4" w:rsidRPr="00C3117A">
        <w:rPr>
          <w:rFonts w:ascii="Calibri" w:hAnsi="Calibri" w:cs="Calibri"/>
        </w:rPr>
        <w:t>difficult to re</w:t>
      </w:r>
      <w:r w:rsidR="00173B72" w:rsidRPr="00C3117A">
        <w:rPr>
          <w:rFonts w:ascii="Calibri" w:hAnsi="Calibri" w:cs="Calibri"/>
        </w:rPr>
        <w:t>produce</w:t>
      </w:r>
      <w:r w:rsidR="006B3C5D" w:rsidRPr="00C3117A">
        <w:rPr>
          <w:rFonts w:ascii="Calibri" w:hAnsi="Calibri" w:cs="Calibri"/>
        </w:rPr>
        <w:t>,</w:t>
      </w:r>
      <w:r w:rsidR="00173B72" w:rsidRPr="00C3117A">
        <w:rPr>
          <w:rFonts w:ascii="Calibri" w:hAnsi="Calibri" w:cs="Calibri"/>
        </w:rPr>
        <w:t xml:space="preserve"> or</w:t>
      </w:r>
      <w:r w:rsidR="006B3C5D" w:rsidRPr="00C3117A">
        <w:rPr>
          <w:rFonts w:ascii="Calibri" w:hAnsi="Calibri" w:cs="Calibri"/>
        </w:rPr>
        <w:t xml:space="preserve"> require a sizable amount of retinal isolate. </w:t>
      </w:r>
      <w:r w:rsidR="00750004" w:rsidRPr="00183F82">
        <w:rPr>
          <w:rFonts w:ascii="Calibri" w:hAnsi="Calibri" w:cs="Calibri"/>
        </w:rPr>
        <w:t>Rod outer segment (</w:t>
      </w:r>
      <w:r w:rsidR="006B3C5D" w:rsidRPr="00C3117A">
        <w:rPr>
          <w:rFonts w:ascii="Calibri" w:hAnsi="Calibri" w:cs="Calibri"/>
        </w:rPr>
        <w:t>ROS</w:t>
      </w:r>
      <w:r w:rsidR="00750004" w:rsidRPr="00183F82">
        <w:rPr>
          <w:rFonts w:ascii="Calibri" w:hAnsi="Calibri" w:cs="Calibri"/>
        </w:rPr>
        <w:t>)</w:t>
      </w:r>
      <w:r w:rsidR="006B3C5D" w:rsidRPr="00C3117A">
        <w:rPr>
          <w:rFonts w:ascii="Calibri" w:hAnsi="Calibri" w:cs="Calibri"/>
        </w:rPr>
        <w:t xml:space="preserve"> prep</w:t>
      </w:r>
      <w:r w:rsidR="00865583">
        <w:rPr>
          <w:rFonts w:ascii="Calibri" w:hAnsi="Calibri" w:cs="Calibri"/>
        </w:rPr>
        <w:t>arations</w:t>
      </w:r>
      <w:r w:rsidR="006B3C5D" w:rsidRPr="00C3117A">
        <w:rPr>
          <w:rFonts w:ascii="Calibri" w:hAnsi="Calibri" w:cs="Calibri"/>
        </w:rPr>
        <w:t xml:space="preserve"> </w:t>
      </w:r>
      <w:r w:rsidR="006B3C5D" w:rsidRPr="00E1699E">
        <w:rPr>
          <w:rFonts w:ascii="Calibri" w:hAnsi="Calibri" w:cs="Calibri"/>
          <w:i/>
          <w:iCs/>
        </w:rPr>
        <w:t>via</w:t>
      </w:r>
      <w:r w:rsidR="006B3C5D" w:rsidRPr="00C3117A">
        <w:rPr>
          <w:rFonts w:ascii="Calibri" w:hAnsi="Calibri" w:cs="Calibri"/>
        </w:rPr>
        <w:t xml:space="preserve"> density gradient centrifugation</w:t>
      </w:r>
      <w:r w:rsidR="007729A8" w:rsidRPr="00C3117A">
        <w:rPr>
          <w:rFonts w:ascii="Calibri" w:hAnsi="Calibri" w:cs="Calibri"/>
        </w:rPr>
        <w:fldChar w:fldCharType="begin"/>
      </w:r>
      <w:r w:rsidR="006220C1">
        <w:rPr>
          <w:rFonts w:ascii="Calibri" w:hAnsi="Calibri" w:cs="Calibri"/>
        </w:rPr>
        <w:instrText xml:space="preserve"> ADDIN EN.CITE &lt;EndNote&gt;&lt;Cite&gt;&lt;Author&gt;McConnell&lt;/Author&gt;&lt;Year&gt;1965&lt;/Year&gt;&lt;IDText&gt;The isolation of retinal outer segment fragments&lt;/IDText&gt;&lt;DisplayText&gt;&lt;style face="superscript"&gt;19&lt;/style&gt;&lt;/DisplayText&gt;&lt;record&gt;&lt;dates&gt;&lt;pub-dates&gt;&lt;date&gt;Dec&lt;/date&gt;&lt;/pub-dates&gt;&lt;year&gt;1965&lt;/year&gt;&lt;/dates&gt;&lt;keywords&gt;&lt;keyword&gt;Adenosine Triphosphatases&lt;/keyword&gt;&lt;keyword&gt;Animals&lt;/keyword&gt;&lt;keyword&gt;Cattle&lt;/keyword&gt;&lt;keyword&gt;Chemical Phenomena&lt;/keyword&gt;&lt;keyword&gt;Chemistry&lt;/keyword&gt;&lt;keyword&gt;Electron Transport Complex IV&lt;/keyword&gt;&lt;keyword&gt;Glucose-6-Phosphatase&lt;/keyword&gt;&lt;keyword&gt;Histocytochemistry&lt;/keyword&gt;&lt;keyword&gt;In Vitro Techniques&lt;/keyword&gt;&lt;keyword&gt;Microscopy, Electron&lt;/keyword&gt;&lt;keyword&gt;Mitochondria&lt;/keyword&gt;&lt;keyword&gt;Oxidoreductases&lt;/keyword&gt;&lt;keyword&gt;Polarography&lt;/keyword&gt;&lt;keyword&gt;Retina&lt;/keyword&gt;&lt;keyword&gt;Subcellular Fractions&lt;/keyword&gt;&lt;/keywords&gt;&lt;urls&gt;&lt;related-urls&gt;&lt;url&gt;https://www.ncbi.nlm.nih.gov/pubmed/4287275&lt;/url&gt;&lt;/related-urls&gt;&lt;/urls&gt;&lt;isbn&gt;0021-9525&lt;/isbn&gt;&lt;custom2&gt;PMC2106757&lt;/custom2&gt;&lt;titles&gt;&lt;title&gt;The isolation of retinal outer segment fragments&lt;/title&gt;&lt;secondary-title&gt;J Cell Biol&lt;/secondary-title&gt;&lt;/titles&gt;&lt;pages&gt;459-73&lt;/pages&gt;&lt;number&gt;3&lt;/number&gt;&lt;contributors&gt;&lt;authors&gt;&lt;author&gt;McConnell, D. G.&lt;/author&gt;&lt;/authors&gt;&lt;/contributors&gt;&lt;language&gt;eng&lt;/language&gt;&lt;added-date format="utc"&gt;1620943444&lt;/added-date&gt;&lt;ref-type name="Journal Article"&gt;17&lt;/ref-type&gt;&lt;rec-number&gt;238&lt;/rec-number&gt;&lt;last-updated-date format="utc"&gt;1620943444&lt;/last-updated-date&gt;&lt;accession-num&gt;4287275&lt;/accession-num&gt;&lt;electronic-resource-num&gt;10.1083/jcb.27.3.459&lt;/electronic-resource-num&gt;&lt;volume&gt;27&lt;/volume&gt;&lt;/record&gt;&lt;/Cite&gt;&lt;/EndNote&gt;</w:instrText>
      </w:r>
      <w:r w:rsidR="007729A8" w:rsidRPr="00C3117A">
        <w:rPr>
          <w:rFonts w:ascii="Calibri" w:hAnsi="Calibri" w:cs="Calibri"/>
        </w:rPr>
        <w:fldChar w:fldCharType="separate"/>
      </w:r>
      <w:r w:rsidR="006220C1" w:rsidRPr="006220C1">
        <w:rPr>
          <w:rFonts w:ascii="Calibri" w:hAnsi="Calibri" w:cs="Calibri"/>
          <w:noProof/>
          <w:vertAlign w:val="superscript"/>
        </w:rPr>
        <w:t>19</w:t>
      </w:r>
      <w:r w:rsidR="007729A8" w:rsidRPr="00C3117A">
        <w:rPr>
          <w:rFonts w:ascii="Calibri" w:hAnsi="Calibri" w:cs="Calibri"/>
        </w:rPr>
        <w:fldChar w:fldCharType="end"/>
      </w:r>
      <w:r w:rsidR="006B3C5D" w:rsidRPr="00C3117A">
        <w:rPr>
          <w:rFonts w:ascii="Calibri" w:hAnsi="Calibri" w:cs="Calibri"/>
        </w:rPr>
        <w:t xml:space="preserve">, for example, is commonly used to separate the ROS from retinal homogenate. This method is widely used for </w:t>
      </w:r>
      <w:r w:rsidR="005E3B14" w:rsidRPr="00183F82">
        <w:rPr>
          <w:rFonts w:ascii="Calibri" w:hAnsi="Calibri" w:cs="Calibri"/>
        </w:rPr>
        <w:t>w</w:t>
      </w:r>
      <w:r w:rsidR="006B3C5D" w:rsidRPr="00C3117A">
        <w:rPr>
          <w:rFonts w:ascii="Calibri" w:hAnsi="Calibri" w:cs="Calibri"/>
        </w:rPr>
        <w:t xml:space="preserve">estern </w:t>
      </w:r>
      <w:r w:rsidR="008819FD" w:rsidRPr="00C3117A">
        <w:rPr>
          <w:rFonts w:ascii="Calibri" w:hAnsi="Calibri" w:cs="Calibri"/>
        </w:rPr>
        <w:t>b</w:t>
      </w:r>
      <w:r w:rsidR="006B3C5D" w:rsidRPr="00C3117A">
        <w:rPr>
          <w:rFonts w:ascii="Calibri" w:hAnsi="Calibri" w:cs="Calibri"/>
        </w:rPr>
        <w:t>lot, but the procedure is very time consuming and requires a minimum of 8</w:t>
      </w:r>
      <w:r w:rsidR="00FB39B0">
        <w:rPr>
          <w:rFonts w:ascii="Calibri" w:hAnsi="Calibri" w:cs="Calibri"/>
        </w:rPr>
        <w:t>–</w:t>
      </w:r>
      <w:r w:rsidR="006B3C5D" w:rsidRPr="00C3117A">
        <w:rPr>
          <w:rFonts w:ascii="Calibri" w:hAnsi="Calibri" w:cs="Calibri"/>
        </w:rPr>
        <w:t>12 murine retina</w:t>
      </w:r>
      <w:r w:rsidR="00C349E0" w:rsidRPr="00C3117A">
        <w:rPr>
          <w:rFonts w:ascii="Calibri" w:hAnsi="Calibri" w:cs="Calibri"/>
        </w:rPr>
        <w:t>e</w:t>
      </w:r>
      <w:r w:rsidR="007729A8" w:rsidRPr="00C3117A">
        <w:rPr>
          <w:rFonts w:ascii="Calibri" w:hAnsi="Calibri" w:cs="Calibri"/>
        </w:rPr>
        <w:fldChar w:fldCharType="begin"/>
      </w:r>
      <w:r w:rsidR="006220C1">
        <w:rPr>
          <w:rFonts w:ascii="Calibri" w:hAnsi="Calibri" w:cs="Calibri"/>
        </w:rPr>
        <w:instrText xml:space="preserve"> ADDIN EN.CITE &lt;EndNote&gt;&lt;Cite&gt;&lt;Author&gt;Tsang&lt;/Author&gt;&lt;Year&gt;1998&lt;/Year&gt;&lt;IDText&gt;Role for the target enzyme in deactivation of photoreceptor G protein in vivo&lt;/IDText&gt;&lt;DisplayText&gt;&lt;style face="superscript"&gt;20&lt;/style&gt;&lt;/DisplayText&gt;&lt;record&gt;&lt;dates&gt;&lt;pub-dates&gt;&lt;date&gt;Oct&lt;/date&gt;&lt;/pub-dates&gt;&lt;year&gt;1998&lt;/year&gt;&lt;/dates&gt;&lt;keywords&gt;&lt;keyword&gt;3&amp;apos;,5&amp;apos;-Cyclic-GMP Phosphodiesterases&lt;/keyword&gt;&lt;keyword&gt;Animals&lt;/keyword&gt;&lt;keyword&gt;Cyclic Nucleotide Phosphodiesterases, Type 6&lt;/keyword&gt;&lt;keyword&gt;Electroretinography&lt;/keyword&gt;&lt;keyword&gt;Enzyme Activation&lt;/keyword&gt;&lt;keyword&gt;Female&lt;/keyword&gt;&lt;keyword&gt;Guanosine 5&amp;apos;-O-(3-Thiotriphosphate)&lt;/keyword&gt;&lt;keyword&gt;Guanosine Triphosphate&lt;/keyword&gt;&lt;keyword&gt;Hydrolysis&lt;/keyword&gt;&lt;keyword&gt;Light&lt;/keyword&gt;&lt;keyword&gt;Male&lt;/keyword&gt;&lt;keyword&gt;Mice&lt;/keyword&gt;&lt;keyword&gt;Mice, Knockout&lt;/keyword&gt;&lt;keyword&gt;Mice, Transgenic&lt;/keyword&gt;&lt;keyword&gt;Point Mutation&lt;/keyword&gt;&lt;keyword&gt;Retina&lt;/keyword&gt;&lt;keyword&gt;Retinal Degeneration&lt;/keyword&gt;&lt;keyword&gt;Rod Cell Outer Segment&lt;/keyword&gt;&lt;keyword&gt;Transducin&lt;/keyword&gt;&lt;keyword&gt;Transgenes&lt;/keyword&gt;&lt;keyword&gt;Vision, Ocular&lt;/keyword&gt;&lt;/keywords&gt;&lt;urls&gt;&lt;related-urls&gt;&lt;url&gt;https://www.ncbi.nlm.nih.gov/pubmed/9756475&lt;/url&gt;&lt;/related-urls&gt;&lt;/urls&gt;&lt;isbn&gt;0036-8075&lt;/isbn&gt;&lt;titles&gt;&lt;title&gt;Role for the target enzyme in deactivation of photoreceptor G protein in vivo&lt;/title&gt;&lt;secondary-title&gt;Science&lt;/secondary-title&gt;&lt;/titles&gt;&lt;pages&gt;117-21&lt;/pages&gt;&lt;number&gt;5386&lt;/number&gt;&lt;contributors&gt;&lt;authors&gt;&lt;author&gt;Tsang, S. H.&lt;/author&gt;&lt;author&gt;Burns, M. E.&lt;/author&gt;&lt;author&gt;Calvert, P. D.&lt;/author&gt;&lt;author&gt;Gouras, P.&lt;/author&gt;&lt;author&gt;Baylor, D. A.&lt;/author&gt;&lt;author&gt;Goff, S. P.&lt;/author&gt;&lt;author&gt;Arshavsky, V. Y.&lt;/author&gt;&lt;/authors&gt;&lt;/contributors&gt;&lt;language&gt;eng&lt;/language&gt;&lt;added-date format="utc"&gt;1620943768&lt;/added-date&gt;&lt;ref-type name="Journal Article"&gt;17&lt;/ref-type&gt;&lt;rec-number&gt;239&lt;/rec-number&gt;&lt;last-updated-date format="utc"&gt;1620943768&lt;/last-updated-date&gt;&lt;accession-num&gt;9756475&lt;/accession-num&gt;&lt;electronic-resource-num&gt;10.1126/science.282.5386.117&lt;/electronic-resource-num&gt;&lt;volume&gt;282&lt;/volume&gt;&lt;/record&gt;&lt;/Cite&gt;&lt;/EndNote&gt;</w:instrText>
      </w:r>
      <w:r w:rsidR="007729A8" w:rsidRPr="00C3117A">
        <w:rPr>
          <w:rFonts w:ascii="Calibri" w:hAnsi="Calibri" w:cs="Calibri"/>
        </w:rPr>
        <w:fldChar w:fldCharType="separate"/>
      </w:r>
      <w:r w:rsidR="006220C1" w:rsidRPr="006220C1">
        <w:rPr>
          <w:rFonts w:ascii="Calibri" w:hAnsi="Calibri" w:cs="Calibri"/>
          <w:noProof/>
          <w:vertAlign w:val="superscript"/>
        </w:rPr>
        <w:t>20</w:t>
      </w:r>
      <w:r w:rsidR="007729A8" w:rsidRPr="00C3117A">
        <w:rPr>
          <w:rFonts w:ascii="Calibri" w:hAnsi="Calibri" w:cs="Calibri"/>
        </w:rPr>
        <w:fldChar w:fldCharType="end"/>
      </w:r>
      <w:r w:rsidR="006B3C5D" w:rsidRPr="00C3117A">
        <w:rPr>
          <w:rFonts w:ascii="Calibri" w:hAnsi="Calibri" w:cs="Calibri"/>
        </w:rPr>
        <w:t>.</w:t>
      </w:r>
      <w:r w:rsidR="009D460F" w:rsidRPr="00C3117A">
        <w:rPr>
          <w:rFonts w:ascii="Calibri" w:hAnsi="Calibri" w:cs="Calibri"/>
        </w:rPr>
        <w:t xml:space="preserve"> On the other hand, serial tangential sectioning of frozen murine</w:t>
      </w:r>
      <w:r w:rsidR="00E05517" w:rsidRPr="00C3117A">
        <w:rPr>
          <w:rFonts w:ascii="Calibri" w:hAnsi="Calibri" w:cs="Calibri"/>
        </w:rPr>
        <w:t xml:space="preserve"> and rat</w:t>
      </w:r>
      <w:r w:rsidR="009D460F" w:rsidRPr="00C3117A">
        <w:rPr>
          <w:rFonts w:ascii="Calibri" w:hAnsi="Calibri" w:cs="Calibri"/>
        </w:rPr>
        <w:t xml:space="preserve"> retina</w:t>
      </w:r>
      <w:r w:rsidR="00C349E0" w:rsidRPr="00C3117A">
        <w:rPr>
          <w:rFonts w:ascii="Calibri" w:hAnsi="Calibri" w:cs="Calibri"/>
        </w:rPr>
        <w:t>e</w:t>
      </w:r>
      <w:r w:rsidR="009D460F" w:rsidRPr="00C3117A">
        <w:rPr>
          <w:rFonts w:ascii="Calibri" w:hAnsi="Calibri" w:cs="Calibri"/>
        </w:rPr>
        <w:t xml:space="preserve"> has been successful</w:t>
      </w:r>
      <w:r w:rsidR="008819FD" w:rsidRPr="00C3117A">
        <w:rPr>
          <w:rFonts w:ascii="Calibri" w:hAnsi="Calibri" w:cs="Calibri"/>
        </w:rPr>
        <w:t>ly implemented</w:t>
      </w:r>
      <w:r w:rsidR="009D460F" w:rsidRPr="00C3117A">
        <w:rPr>
          <w:rFonts w:ascii="Calibri" w:hAnsi="Calibri" w:cs="Calibri"/>
        </w:rPr>
        <w:t xml:space="preserve"> in isolating the OS, IS, CB, and ST</w:t>
      </w:r>
      <w:r w:rsidR="007729A8" w:rsidRPr="00C3117A">
        <w:rPr>
          <w:rFonts w:ascii="Calibri" w:hAnsi="Calibri" w:cs="Calibri"/>
        </w:rPr>
        <w:fldChar w:fldCharType="begin">
          <w:fldData xml:space="preserve">PEVuZE5vdGU+PENpdGU+PEF1dGhvcj5Tb2tvbG92PC9BdXRob3I+PFllYXI+MjAwMjwvWWVhcj48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</w:fldData>
        </w:fldChar>
      </w:r>
      <w:r w:rsidR="007729A8" w:rsidRPr="00C3117A">
        <w:rPr>
          <w:rFonts w:ascii="Calibri" w:hAnsi="Calibri" w:cs="Calibri"/>
        </w:rPr>
        <w:instrText xml:space="preserve"> ADDIN EN.CITE </w:instrText>
      </w:r>
      <w:r w:rsidR="007729A8" w:rsidRPr="00C3117A">
        <w:rPr>
          <w:rFonts w:ascii="Calibri" w:hAnsi="Calibri" w:cs="Calibri"/>
        </w:rPr>
        <w:fldChar w:fldCharType="begin">
          <w:fldData xml:space="preserve">PEVuZE5vdGU+PENpdGU+PEF1dGhvcj5Tb2tvbG92PC9BdXRob3I+PFllYXI+MjAwMjwvWWVhcj48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</w:fldData>
        </w:fldChar>
      </w:r>
      <w:r w:rsidR="007729A8" w:rsidRPr="00C3117A">
        <w:rPr>
          <w:rFonts w:ascii="Calibri" w:hAnsi="Calibri" w:cs="Calibri"/>
        </w:rPr>
        <w:instrText xml:space="preserve"> ADDIN EN.CITE.DATA </w:instrText>
      </w:r>
      <w:r w:rsidR="007729A8" w:rsidRPr="00C3117A">
        <w:rPr>
          <w:rFonts w:ascii="Calibri" w:hAnsi="Calibri" w:cs="Calibri"/>
        </w:rPr>
      </w:r>
      <w:r w:rsidR="007729A8" w:rsidRPr="00C3117A">
        <w:rPr>
          <w:rFonts w:ascii="Calibri" w:hAnsi="Calibri" w:cs="Calibri"/>
        </w:rPr>
        <w:fldChar w:fldCharType="end"/>
      </w:r>
      <w:r w:rsidR="007729A8" w:rsidRPr="00C3117A">
        <w:rPr>
          <w:rFonts w:ascii="Calibri" w:hAnsi="Calibri" w:cs="Calibri"/>
        </w:rPr>
      </w:r>
      <w:r w:rsidR="007729A8" w:rsidRPr="00C3117A">
        <w:rPr>
          <w:rFonts w:ascii="Calibri" w:hAnsi="Calibri" w:cs="Calibri"/>
        </w:rPr>
        <w:fldChar w:fldCharType="separate"/>
      </w:r>
      <w:r w:rsidR="007729A8" w:rsidRPr="00C3117A">
        <w:rPr>
          <w:rFonts w:ascii="Calibri" w:hAnsi="Calibri" w:cs="Calibri"/>
          <w:noProof/>
          <w:vertAlign w:val="superscript"/>
        </w:rPr>
        <w:t>9,11,13</w:t>
      </w:r>
      <w:r w:rsidR="007729A8" w:rsidRPr="00C3117A">
        <w:rPr>
          <w:rFonts w:ascii="Calibri" w:hAnsi="Calibri" w:cs="Calibri"/>
        </w:rPr>
        <w:fldChar w:fldCharType="end"/>
      </w:r>
      <w:r w:rsidR="008819FD" w:rsidRPr="00C3117A">
        <w:rPr>
          <w:rFonts w:ascii="Calibri" w:hAnsi="Calibri" w:cs="Calibri"/>
        </w:rPr>
        <w:t>. However,</w:t>
      </w:r>
      <w:r w:rsidR="009D460F" w:rsidRPr="00C3117A">
        <w:rPr>
          <w:rFonts w:ascii="Calibri" w:hAnsi="Calibri" w:cs="Calibri"/>
        </w:rPr>
        <w:t xml:space="preserve"> this </w:t>
      </w:r>
      <w:r w:rsidR="008819FD" w:rsidRPr="00C3117A">
        <w:rPr>
          <w:rFonts w:ascii="Calibri" w:hAnsi="Calibri" w:cs="Calibri"/>
        </w:rPr>
        <w:t xml:space="preserve">method is technically challenging </w:t>
      </w:r>
      <w:r w:rsidR="009D460F" w:rsidRPr="00C3117A">
        <w:rPr>
          <w:rFonts w:ascii="Calibri" w:hAnsi="Calibri" w:cs="Calibri"/>
        </w:rPr>
        <w:t xml:space="preserve">due to the </w:t>
      </w:r>
      <w:r w:rsidR="008819FD" w:rsidRPr="00C3117A">
        <w:rPr>
          <w:rFonts w:ascii="Calibri" w:hAnsi="Calibri" w:cs="Calibri"/>
        </w:rPr>
        <w:t xml:space="preserve">necessity </w:t>
      </w:r>
      <w:r w:rsidR="00682CD0">
        <w:rPr>
          <w:rFonts w:ascii="Calibri" w:hAnsi="Calibri" w:cs="Calibri"/>
        </w:rPr>
        <w:t>of</w:t>
      </w:r>
      <w:r w:rsidR="008819FD" w:rsidRPr="00C3117A">
        <w:rPr>
          <w:rFonts w:ascii="Calibri" w:hAnsi="Calibri" w:cs="Calibri"/>
        </w:rPr>
        <w:t xml:space="preserve"> fully flatten</w:t>
      </w:r>
      <w:r w:rsidR="00682CD0">
        <w:rPr>
          <w:rFonts w:ascii="Calibri" w:hAnsi="Calibri" w:cs="Calibri"/>
        </w:rPr>
        <w:t>ing</w:t>
      </w:r>
      <w:r w:rsidR="008819FD" w:rsidRPr="00C3117A">
        <w:rPr>
          <w:rFonts w:ascii="Calibri" w:hAnsi="Calibri" w:cs="Calibri"/>
        </w:rPr>
        <w:t xml:space="preserve"> the </w:t>
      </w:r>
      <w:r w:rsidR="005E7C4B" w:rsidRPr="00C3117A">
        <w:rPr>
          <w:rFonts w:ascii="Calibri" w:hAnsi="Calibri" w:cs="Calibri"/>
        </w:rPr>
        <w:t>small and highly curved murine</w:t>
      </w:r>
      <w:r w:rsidR="009D460F" w:rsidRPr="00C3117A">
        <w:rPr>
          <w:rFonts w:ascii="Calibri" w:hAnsi="Calibri" w:cs="Calibri"/>
        </w:rPr>
        <w:t xml:space="preserve"> retina</w:t>
      </w:r>
      <w:r w:rsidR="008819FD" w:rsidRPr="00C3117A">
        <w:rPr>
          <w:rFonts w:ascii="Calibri" w:hAnsi="Calibri" w:cs="Calibri"/>
        </w:rPr>
        <w:t xml:space="preserve"> to align the retinal layers prior to tangential sectioning</w:t>
      </w:r>
      <w:r w:rsidR="009D460F" w:rsidRPr="00C3117A">
        <w:rPr>
          <w:rFonts w:ascii="Calibri" w:hAnsi="Calibri" w:cs="Calibri"/>
        </w:rPr>
        <w:t>.</w:t>
      </w:r>
      <w:r w:rsidR="005F0CD7" w:rsidRPr="00C3117A">
        <w:rPr>
          <w:rFonts w:ascii="Calibri" w:hAnsi="Calibri" w:cs="Calibri"/>
        </w:rPr>
        <w:t xml:space="preserve"> S</w:t>
      </w:r>
      <w:r w:rsidR="00E05517" w:rsidRPr="00C3117A">
        <w:rPr>
          <w:rFonts w:ascii="Calibri" w:hAnsi="Calibri" w:cs="Calibri"/>
        </w:rPr>
        <w:t xml:space="preserve">ince there are a plethora of mouse models </w:t>
      </w:r>
      <w:r w:rsidR="00A864C1" w:rsidRPr="00C3117A">
        <w:rPr>
          <w:rFonts w:ascii="Calibri" w:hAnsi="Calibri" w:cs="Calibri"/>
        </w:rPr>
        <w:t xml:space="preserve">and transgenic mice </w:t>
      </w:r>
      <w:r w:rsidR="00E05517" w:rsidRPr="00C3117A">
        <w:rPr>
          <w:rFonts w:ascii="Calibri" w:hAnsi="Calibri" w:cs="Calibri"/>
        </w:rPr>
        <w:t>recapitulating diseases of the visual system,</w:t>
      </w:r>
      <w:r w:rsidR="005F0CD7" w:rsidRPr="00C3117A">
        <w:rPr>
          <w:rFonts w:ascii="Calibri" w:hAnsi="Calibri" w:cs="Calibri"/>
        </w:rPr>
        <w:t xml:space="preserve"> </w:t>
      </w:r>
      <w:r w:rsidR="00FD7FB7" w:rsidRPr="00C3117A">
        <w:rPr>
          <w:rFonts w:ascii="Calibri" w:hAnsi="Calibri" w:cs="Calibri"/>
        </w:rPr>
        <w:t>the creation of a technique</w:t>
      </w:r>
      <w:r w:rsidR="00A864C1" w:rsidRPr="00C3117A">
        <w:rPr>
          <w:rFonts w:ascii="Calibri" w:hAnsi="Calibri" w:cs="Calibri"/>
        </w:rPr>
        <w:t xml:space="preserve"> that reliably, quickly, and easily </w:t>
      </w:r>
      <w:r w:rsidR="006F449D" w:rsidRPr="00C3117A">
        <w:rPr>
          <w:rFonts w:ascii="Calibri" w:hAnsi="Calibri" w:cs="Calibri"/>
        </w:rPr>
        <w:t xml:space="preserve">separates </w:t>
      </w:r>
      <w:r w:rsidR="007729A8" w:rsidRPr="00C3117A">
        <w:rPr>
          <w:rFonts w:ascii="Calibri" w:hAnsi="Calibri" w:cs="Calibri"/>
        </w:rPr>
        <w:t xml:space="preserve">individual </w:t>
      </w:r>
      <w:r w:rsidR="006F449D" w:rsidRPr="00C3117A">
        <w:rPr>
          <w:rFonts w:ascii="Calibri" w:hAnsi="Calibri" w:cs="Calibri"/>
        </w:rPr>
        <w:t xml:space="preserve">rod compartments </w:t>
      </w:r>
      <w:r w:rsidR="00E05517" w:rsidRPr="00C3117A">
        <w:rPr>
          <w:rFonts w:ascii="Calibri" w:hAnsi="Calibri" w:cs="Calibri"/>
        </w:rPr>
        <w:t xml:space="preserve">holds promise </w:t>
      </w:r>
      <w:r w:rsidR="00682CD0">
        <w:rPr>
          <w:rFonts w:ascii="Calibri" w:hAnsi="Calibri" w:cs="Calibri"/>
        </w:rPr>
        <w:t>in</w:t>
      </w:r>
      <w:r w:rsidR="00E05517" w:rsidRPr="00C3117A">
        <w:rPr>
          <w:rFonts w:ascii="Calibri" w:hAnsi="Calibri" w:cs="Calibri"/>
        </w:rPr>
        <w:t xml:space="preserve"> reveal</w:t>
      </w:r>
      <w:r w:rsidR="00682CD0">
        <w:rPr>
          <w:rFonts w:ascii="Calibri" w:hAnsi="Calibri" w:cs="Calibri"/>
        </w:rPr>
        <w:t>ing</w:t>
      </w:r>
      <w:r w:rsidR="00E05517" w:rsidRPr="00C3117A">
        <w:rPr>
          <w:rFonts w:ascii="Calibri" w:hAnsi="Calibri" w:cs="Calibri"/>
        </w:rPr>
        <w:t xml:space="preserve"> the </w:t>
      </w:r>
      <w:r w:rsidR="0073253F" w:rsidRPr="00C3117A">
        <w:rPr>
          <w:rFonts w:ascii="Calibri" w:hAnsi="Calibri" w:cs="Calibri"/>
        </w:rPr>
        <w:t>physiologic</w:t>
      </w:r>
      <w:r w:rsidR="00121AB0" w:rsidRPr="00C3117A">
        <w:rPr>
          <w:rFonts w:ascii="Calibri" w:hAnsi="Calibri" w:cs="Calibri"/>
        </w:rPr>
        <w:t xml:space="preserve"> process</w:t>
      </w:r>
      <w:r w:rsidR="00682CD0">
        <w:rPr>
          <w:rFonts w:ascii="Calibri" w:hAnsi="Calibri" w:cs="Calibri"/>
        </w:rPr>
        <w:t>es</w:t>
      </w:r>
      <w:r w:rsidR="00121AB0" w:rsidRPr="00C3117A">
        <w:rPr>
          <w:rFonts w:ascii="Calibri" w:hAnsi="Calibri" w:cs="Calibri"/>
        </w:rPr>
        <w:t xml:space="preserve"> that occur in each specialized compartment</w:t>
      </w:r>
      <w:r w:rsidR="00103A09" w:rsidRPr="00C3117A">
        <w:rPr>
          <w:rFonts w:ascii="Calibri" w:hAnsi="Calibri" w:cs="Calibri"/>
        </w:rPr>
        <w:t xml:space="preserve"> and </w:t>
      </w:r>
      <w:r w:rsidR="00682CD0">
        <w:rPr>
          <w:rFonts w:ascii="Calibri" w:hAnsi="Calibri" w:cs="Calibri"/>
        </w:rPr>
        <w:t xml:space="preserve">the </w:t>
      </w:r>
      <w:r w:rsidR="00E05517" w:rsidRPr="00C3117A">
        <w:rPr>
          <w:rFonts w:ascii="Calibri" w:hAnsi="Calibri" w:cs="Calibri"/>
        </w:rPr>
        <w:t>mechanisms that underlie visual processes</w:t>
      </w:r>
      <w:r w:rsidR="009F6A00" w:rsidRPr="00C3117A">
        <w:rPr>
          <w:rFonts w:ascii="Calibri" w:hAnsi="Calibri" w:cs="Calibri"/>
        </w:rPr>
        <w:t xml:space="preserve"> in health and disease</w:t>
      </w:r>
      <w:r w:rsidR="00E05517" w:rsidRPr="00C3117A">
        <w:rPr>
          <w:rFonts w:ascii="Calibri" w:hAnsi="Calibri" w:cs="Calibri"/>
        </w:rPr>
        <w:t>.</w:t>
      </w:r>
    </w:p>
    <w:p w14:paraId="18CF2DE1" w14:textId="77777777" w:rsidR="007B7B6D" w:rsidRPr="00C3117A" w:rsidRDefault="007B7B6D" w:rsidP="009752ED">
      <w:pPr>
        <w:contextualSpacing/>
        <w:jc w:val="both"/>
        <w:rPr>
          <w:rFonts w:ascii="Calibri" w:hAnsi="Calibri" w:cs="Calibri"/>
        </w:rPr>
      </w:pPr>
    </w:p>
    <w:p w14:paraId="41D1A155" w14:textId="7AD45C0A" w:rsidR="007E324A" w:rsidRDefault="009D460F" w:rsidP="009752ED">
      <w:pPr>
        <w:contextualSpacing/>
        <w:jc w:val="both"/>
        <w:rPr>
          <w:rFonts w:ascii="Calibri" w:hAnsi="Calibri" w:cs="Calibri"/>
          <w:color w:val="FF0000"/>
        </w:rPr>
      </w:pPr>
      <w:r w:rsidRPr="00C3117A">
        <w:rPr>
          <w:rFonts w:ascii="Calibri" w:hAnsi="Calibri" w:cs="Calibri"/>
        </w:rPr>
        <w:t xml:space="preserve">To </w:t>
      </w:r>
      <w:r w:rsidR="006621C7" w:rsidRPr="00C3117A">
        <w:rPr>
          <w:rFonts w:ascii="Calibri" w:hAnsi="Calibri" w:cs="Calibri"/>
        </w:rPr>
        <w:t>facilitate these investigations</w:t>
      </w:r>
      <w:r w:rsidRPr="00C3117A">
        <w:rPr>
          <w:rFonts w:ascii="Calibri" w:hAnsi="Calibri" w:cs="Calibri"/>
        </w:rPr>
        <w:t>,</w:t>
      </w:r>
      <w:r w:rsidR="007E324A" w:rsidRPr="00C3117A">
        <w:rPr>
          <w:rFonts w:ascii="Calibri" w:hAnsi="Calibri" w:cs="Calibri"/>
        </w:rPr>
        <w:t xml:space="preserve"> we </w:t>
      </w:r>
      <w:r w:rsidR="00B25EAC">
        <w:rPr>
          <w:rFonts w:ascii="Calibri" w:hAnsi="Calibri" w:cs="Calibri"/>
        </w:rPr>
        <w:t>describe</w:t>
      </w:r>
      <w:r w:rsidR="00B25EAC" w:rsidRPr="00C3117A">
        <w:rPr>
          <w:rFonts w:ascii="Calibri" w:hAnsi="Calibri" w:cs="Calibri"/>
        </w:rPr>
        <w:t xml:space="preserve"> </w:t>
      </w:r>
      <w:r w:rsidR="007E324A" w:rsidRPr="00C3117A">
        <w:rPr>
          <w:rFonts w:ascii="Calibri" w:hAnsi="Calibri" w:cs="Calibri"/>
        </w:rPr>
        <w:t>two peeling methods that isolate rod subcellular compartments more e</w:t>
      </w:r>
      <w:r w:rsidR="00CC3FC3" w:rsidRPr="00C3117A">
        <w:rPr>
          <w:rFonts w:ascii="Calibri" w:hAnsi="Calibri" w:cs="Calibri"/>
        </w:rPr>
        <w:t>asily</w:t>
      </w:r>
      <w:r w:rsidR="007E324A" w:rsidRPr="00C3117A">
        <w:rPr>
          <w:rFonts w:ascii="Calibri" w:hAnsi="Calibri" w:cs="Calibri"/>
        </w:rPr>
        <w:t xml:space="preserve"> than current protocols.</w:t>
      </w:r>
      <w:r w:rsidR="000310F8" w:rsidRPr="00C3117A">
        <w:rPr>
          <w:rFonts w:ascii="Calibri" w:hAnsi="Calibri" w:cs="Calibri"/>
        </w:rPr>
        <w:t xml:space="preserve"> </w:t>
      </w:r>
      <w:r w:rsidR="007E324A" w:rsidRPr="00C3117A">
        <w:rPr>
          <w:rFonts w:ascii="Calibri" w:hAnsi="Calibri" w:cs="Calibri"/>
        </w:rPr>
        <w:t>The first peeling method</w:t>
      </w:r>
      <w:r w:rsidR="000310F8" w:rsidRPr="00C3117A">
        <w:rPr>
          <w:rFonts w:ascii="Calibri" w:hAnsi="Calibri" w:cs="Calibri"/>
        </w:rPr>
        <w:t>, adapted from a technique to expose fluorescently labeled bipolar cells for patch clamp recording</w:t>
      </w:r>
      <w:r w:rsidR="000310F8" w:rsidRPr="00C3117A">
        <w:rPr>
          <w:rFonts w:ascii="Calibri" w:hAnsi="Calibri" w:cs="Calibri"/>
        </w:rPr>
        <w:fldChar w:fldCharType="begin"/>
      </w:r>
      <w:r w:rsidR="006220C1">
        <w:rPr>
          <w:rFonts w:ascii="Calibri" w:hAnsi="Calibri" w:cs="Calibri"/>
        </w:rPr>
        <w:instrText xml:space="preserve"> ADDIN EN.CITE &lt;EndNote&gt;&lt;Cite&gt;&lt;Author&gt;Walston&lt;/Author&gt;&lt;Year&gt;2015&lt;/Year&gt;&lt;IDText&gt;Patch clamp recordings of retinal bipolar cells in response to extracellular electrical stimulation in wholemount mouse retina&lt;/IDText&gt;&lt;DisplayText&gt;&lt;style face="superscript"&gt;21&lt;/style&gt;&lt;/DisplayText&gt;&lt;record&gt;&lt;keywords&gt;&lt;keyword&gt;Animals&lt;/keyword&gt;&lt;keyword&gt;Blindness&lt;/keyword&gt;&lt;keyword&gt;Electric Stimulation&lt;/keyword&gt;&lt;keyword&gt;Membrane Potentials&lt;/keyword&gt;&lt;keyword&gt;Mice&lt;/keyword&gt;&lt;keyword&gt;Mice, Inbred C57BL&lt;/keyword&gt;&lt;keyword&gt;Patch-Clamp Techniques&lt;/keyword&gt;&lt;keyword&gt;Retina&lt;/keyword&gt;&lt;keyword&gt;Retinal Bipolar Cells&lt;/keyword&gt;&lt;keyword&gt;Retinal Diseases&lt;/keyword&gt;&lt;keyword&gt;Retinal Ganglion Cells&lt;/keyword&gt;&lt;keyword&gt;Retinitis Pigmentosa&lt;/keyword&gt;&lt;keyword&gt;Vision, Ocular&lt;/keyword&gt;&lt;keyword&gt;Visual Prosthesis&lt;/keyword&gt;&lt;/keywords&gt;&lt;urls&gt;&lt;related-urls&gt;&lt;url&gt;https://www.ncbi.nlm.nih.gov/pubmed/26737013&lt;/url&gt;&lt;/related-urls&gt;&lt;/urls&gt;&lt;isbn&gt;2694-0604&lt;/isbn&gt;&lt;custom2&gt;PMC4704141&lt;/custom2&gt;&lt;titles&gt;&lt;title&gt;Patch clamp recordings of retinal bipolar cells in response to extracellular electrical stimulation in wholemount mouse retina&lt;/title&gt;&lt;secondary-title&gt;Annu Int Conf IEEE Eng Med Biol Soc&lt;/secondary-title&gt;&lt;/titles&gt;&lt;pages&gt;3363-6&lt;/pages&gt;&lt;contributors&gt;&lt;authors&gt;&lt;author&gt;Walston, S. T.&lt;/author&gt;&lt;author&gt;Chow, R. H.&lt;/author&gt;&lt;author&gt;Weiland, J. D.&lt;/author&gt;&lt;/authors&gt;&lt;/contributors&gt;&lt;language&gt;eng&lt;/language&gt;&lt;added-date format="utc"&gt;1620945271&lt;/added-date&gt;&lt;ref-type name="Journal Article"&gt;17&lt;/ref-type&gt;&lt;dates&gt;&lt;year&gt;2015&lt;/year&gt;&lt;/dates&gt;&lt;rec-number&gt;241&lt;/rec-number&gt;&lt;last-updated-date format="utc"&gt;1620945271&lt;/last-updated-date&gt;&lt;accession-num&gt;26737013&lt;/accession-num&gt;&lt;electronic-resource-num&gt;10.1109/EMBC.2015.7319113&lt;/electronic-resource-num&gt;&lt;volume&gt;2015&lt;/volume&gt;&lt;/record&gt;&lt;/Cite&gt;&lt;/EndNote&gt;</w:instrText>
      </w:r>
      <w:r w:rsidR="000310F8" w:rsidRPr="00C3117A">
        <w:rPr>
          <w:rFonts w:ascii="Calibri" w:hAnsi="Calibri" w:cs="Calibri"/>
        </w:rPr>
        <w:fldChar w:fldCharType="separate"/>
      </w:r>
      <w:r w:rsidR="006220C1" w:rsidRPr="006220C1">
        <w:rPr>
          <w:rFonts w:ascii="Calibri" w:hAnsi="Calibri" w:cs="Calibri"/>
          <w:noProof/>
          <w:vertAlign w:val="superscript"/>
        </w:rPr>
        <w:t>21</w:t>
      </w:r>
      <w:r w:rsidR="000310F8" w:rsidRPr="00C3117A">
        <w:rPr>
          <w:rFonts w:ascii="Calibri" w:hAnsi="Calibri" w:cs="Calibri"/>
        </w:rPr>
        <w:fldChar w:fldCharType="end"/>
      </w:r>
      <w:r w:rsidR="000310F8" w:rsidRPr="00C3117A">
        <w:rPr>
          <w:rFonts w:ascii="Calibri" w:hAnsi="Calibri" w:cs="Calibri"/>
        </w:rPr>
        <w:t>,</w:t>
      </w:r>
      <w:r w:rsidR="007E324A" w:rsidRPr="00C3117A">
        <w:rPr>
          <w:rFonts w:ascii="Calibri" w:hAnsi="Calibri" w:cs="Calibri"/>
        </w:rPr>
        <w:t xml:space="preserve"> employs </w:t>
      </w:r>
      <w:r w:rsidR="00750004" w:rsidRPr="00183F82">
        <w:rPr>
          <w:rFonts w:ascii="Calibri" w:hAnsi="Calibri" w:cs="Calibri"/>
        </w:rPr>
        <w:t xml:space="preserve">cellulose </w:t>
      </w:r>
      <w:r w:rsidR="007E324A" w:rsidRPr="00C3117A">
        <w:rPr>
          <w:rFonts w:ascii="Calibri" w:hAnsi="Calibri" w:cs="Calibri"/>
        </w:rPr>
        <w:t xml:space="preserve">filter paper to </w:t>
      </w:r>
      <w:r w:rsidR="00877360" w:rsidRPr="00C3117A">
        <w:rPr>
          <w:rFonts w:ascii="Calibri" w:hAnsi="Calibri" w:cs="Calibri"/>
        </w:rPr>
        <w:t>sequentially remove the</w:t>
      </w:r>
      <w:r w:rsidR="007E324A" w:rsidRPr="00C3117A">
        <w:rPr>
          <w:rFonts w:ascii="Calibri" w:hAnsi="Calibri" w:cs="Calibri"/>
        </w:rPr>
        <w:t xml:space="preserve"> ROS from a live, isolated murine retina</w:t>
      </w:r>
      <w:r w:rsidR="002C0CFA" w:rsidRPr="00C3117A">
        <w:rPr>
          <w:rFonts w:ascii="Calibri" w:hAnsi="Calibri" w:cs="Calibri"/>
        </w:rPr>
        <w:t xml:space="preserve"> (</w:t>
      </w:r>
      <w:r w:rsidR="002C0CFA" w:rsidRPr="00865583">
        <w:rPr>
          <w:rFonts w:ascii="Calibri" w:hAnsi="Calibri" w:cs="Calibri"/>
          <w:b/>
          <w:bCs/>
        </w:rPr>
        <w:t>Fig</w:t>
      </w:r>
      <w:r w:rsidR="00865583" w:rsidRPr="00865583">
        <w:rPr>
          <w:rFonts w:ascii="Calibri" w:hAnsi="Calibri" w:cs="Calibri"/>
          <w:b/>
          <w:bCs/>
        </w:rPr>
        <w:t>ure</w:t>
      </w:r>
      <w:r w:rsidR="002C0CFA" w:rsidRPr="00865583">
        <w:rPr>
          <w:rFonts w:ascii="Calibri" w:hAnsi="Calibri" w:cs="Calibri"/>
          <w:b/>
          <w:bCs/>
        </w:rPr>
        <w:t xml:space="preserve"> 1</w:t>
      </w:r>
      <w:r w:rsidR="002C0CFA" w:rsidRPr="00C3117A">
        <w:rPr>
          <w:rFonts w:ascii="Calibri" w:hAnsi="Calibri" w:cs="Calibri"/>
        </w:rPr>
        <w:t>)</w:t>
      </w:r>
      <w:r w:rsidR="007E324A" w:rsidRPr="00C3117A">
        <w:rPr>
          <w:rFonts w:ascii="Calibri" w:hAnsi="Calibri" w:cs="Calibri"/>
        </w:rPr>
        <w:t>. The second method,</w:t>
      </w:r>
      <w:r w:rsidR="00877360" w:rsidRPr="00C3117A">
        <w:rPr>
          <w:rFonts w:ascii="Calibri" w:hAnsi="Calibri" w:cs="Calibri"/>
        </w:rPr>
        <w:t xml:space="preserve"> </w:t>
      </w:r>
      <w:r w:rsidR="007E324A" w:rsidRPr="00C3117A">
        <w:rPr>
          <w:rFonts w:ascii="Calibri" w:hAnsi="Calibri" w:cs="Calibri"/>
        </w:rPr>
        <w:t>adapted from</w:t>
      </w:r>
      <w:r w:rsidR="000310F8" w:rsidRPr="00C3117A">
        <w:rPr>
          <w:rFonts w:ascii="Calibri" w:hAnsi="Calibri" w:cs="Calibri"/>
        </w:rPr>
        <w:t xml:space="preserve"> a procedure that isolates the three primary retinal cell layers from a chick</w:t>
      </w:r>
      <w:r w:rsidR="000310F8" w:rsidRPr="00C3117A">
        <w:rPr>
          <w:rFonts w:ascii="Calibri" w:hAnsi="Calibri" w:cs="Calibri"/>
        </w:rPr>
        <w:fldChar w:fldCharType="begin"/>
      </w:r>
      <w:r w:rsidR="006220C1">
        <w:rPr>
          <w:rFonts w:ascii="Calibri" w:hAnsi="Calibri" w:cs="Calibri"/>
        </w:rPr>
        <w:instrText xml:space="preserve"> ADDIN EN.CITE &lt;EndNote&gt;&lt;Cite&gt;&lt;Author&gt;Guido&lt;/Author&gt;&lt;Year&gt;1999&lt;/Year&gt;&lt;IDText&gt;A simple method to obtain retinal cell preparations highly enriched in specific cell types. Suitability for lipid metabolism studies&lt;/IDText&gt;&lt;DisplayText&gt;&lt;style face="superscript"&gt;22&lt;/style&gt;&lt;/DisplayText&gt;&lt;record&gt;&lt;dates&gt;&lt;pub-dates&gt;&lt;date&gt;Jul&lt;/date&gt;&lt;/pub-dates&gt;&lt;year&gt;1999&lt;/year&gt;&lt;/dates&gt;&lt;keywords&gt;&lt;keyword&gt;Animals&lt;/keyword&gt;&lt;keyword&gt;Cell Separation&lt;/keyword&gt;&lt;keyword&gt;Chickens&lt;/keyword&gt;&lt;keyword&gt;Detergents&lt;/keyword&gt;&lt;keyword&gt;Eye Proteins&lt;/keyword&gt;&lt;keyword&gt;Freeze Drying&lt;/keyword&gt;&lt;keyword&gt;L-Lactate Dehydrogenase&lt;/keyword&gt;&lt;keyword&gt;Lipid Metabolism&lt;/keyword&gt;&lt;keyword&gt;Membrane Lipids&lt;/keyword&gt;&lt;keyword&gt;Phosphatidate Phosphatase&lt;/keyword&gt;&lt;keyword&gt;Phospholipids&lt;/keyword&gt;&lt;keyword&gt;Photoreceptor Cells, Vertebrate&lt;/keyword&gt;&lt;keyword&gt;Retina&lt;/keyword&gt;&lt;keyword&gt;Retinal Ganglion Cells&lt;/keyword&gt;&lt;keyword&gt;Sodium&lt;/keyword&gt;&lt;keyword&gt;Specimen Handling&lt;/keyword&gt;&lt;/keywords&gt;&lt;urls&gt;&lt;related-urls&gt;&lt;url&gt;https://www.ncbi.nlm.nih.gov/pubmed/10446409&lt;/url&gt;&lt;/related-urls&gt;&lt;/urls&gt;&lt;isbn&gt;1385-299X&lt;/isbn&gt;&lt;titles&gt;&lt;title&gt;A simple method to obtain retinal cell preparations highly enriched in specific cell types. Suitability for lipid metabolism studies&lt;/title&gt;&lt;secondary-title&gt;Brain Res Brain Res Protoc&lt;/secondary-title&gt;&lt;/titles&gt;&lt;pages&gt;147-55&lt;/pages&gt;&lt;number&gt;2&lt;/number&gt;&lt;contributors&gt;&lt;authors&gt;&lt;author&gt;Guido, M. E.&lt;/author&gt;&lt;author&gt;Bussolino, D. F.&lt;/author&gt;&lt;author&gt;de Arriba Z, G. A.&lt;/author&gt;&lt;author&gt;Deza, S.&lt;/author&gt;&lt;author&gt;Pasquaré, S. J.&lt;/author&gt;&lt;author&gt;Giusto, N. M.&lt;/author&gt;&lt;author&gt;Caputto, B. L.&lt;/author&gt;&lt;/authors&gt;&lt;/contributors&gt;&lt;language&gt;eng&lt;/language&gt;&lt;added-date format="utc"&gt;1620944009&lt;/added-date&gt;&lt;ref-type name="Journal Article"&gt;17&lt;/ref-type&gt;&lt;rec-number&gt;240&lt;/rec-number&gt;&lt;last-updated-date format="utc"&gt;1620944009&lt;/last-updated-date&gt;&lt;accession-num&gt;10446409&lt;/accession-num&gt;&lt;electronic-resource-num&gt;10.1016/s1385-299x(99)00013-6&lt;/electronic-resource-num&gt;&lt;volume&gt;4&lt;/volume&gt;&lt;/record&gt;&lt;/Cite&gt;&lt;/EndNote&gt;</w:instrText>
      </w:r>
      <w:r w:rsidR="000310F8" w:rsidRPr="00C3117A">
        <w:rPr>
          <w:rFonts w:ascii="Calibri" w:hAnsi="Calibri" w:cs="Calibri"/>
        </w:rPr>
        <w:fldChar w:fldCharType="separate"/>
      </w:r>
      <w:r w:rsidR="006220C1" w:rsidRPr="006220C1">
        <w:rPr>
          <w:rFonts w:ascii="Calibri" w:hAnsi="Calibri" w:cs="Calibri"/>
          <w:noProof/>
          <w:vertAlign w:val="superscript"/>
        </w:rPr>
        <w:t>22</w:t>
      </w:r>
      <w:r w:rsidR="000310F8" w:rsidRPr="00C3117A">
        <w:rPr>
          <w:rFonts w:ascii="Calibri" w:hAnsi="Calibri" w:cs="Calibri"/>
        </w:rPr>
        <w:fldChar w:fldCharType="end"/>
      </w:r>
      <w:r w:rsidR="00141AA1" w:rsidRPr="00C3117A">
        <w:rPr>
          <w:rFonts w:ascii="Calibri" w:hAnsi="Calibri" w:cs="Calibri"/>
        </w:rPr>
        <w:t xml:space="preserve"> and frog</w:t>
      </w:r>
      <w:r w:rsidR="00812281" w:rsidRPr="00C3117A">
        <w:rPr>
          <w:rFonts w:ascii="Calibri" w:hAnsi="Calibri" w:cs="Calibri"/>
        </w:rPr>
        <w:fldChar w:fldCharType="begin">
          <w:fldData xml:space="preserve">PEVuZE5vdGU+PENpdGU+PEF1dGhvcj5IYXlhc2hpPC9BdXRob3I+PFllYXI+MjAwMDwvWWVhcj48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==
</w:fldData>
        </w:fldChar>
      </w:r>
      <w:r w:rsidR="006220C1">
        <w:rPr>
          <w:rFonts w:ascii="Calibri" w:hAnsi="Calibri" w:cs="Calibri"/>
        </w:rPr>
        <w:instrText xml:space="preserve"> ADDIN EN.CITE </w:instrText>
      </w:r>
      <w:r w:rsidR="006220C1">
        <w:rPr>
          <w:rFonts w:ascii="Calibri" w:hAnsi="Calibri" w:cs="Calibri"/>
        </w:rPr>
        <w:fldChar w:fldCharType="begin">
          <w:fldData xml:space="preserve">PEVuZE5vdGU+PENpdGU+PEF1dGhvcj5IYXlhc2hpPC9BdXRob3I+PFllYXI+MjAwMDwvWWVhcj48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==
</w:fldData>
        </w:fldChar>
      </w:r>
      <w:r w:rsidR="006220C1">
        <w:rPr>
          <w:rFonts w:ascii="Calibri" w:hAnsi="Calibri" w:cs="Calibri"/>
        </w:rPr>
        <w:instrText xml:space="preserve"> ADDIN EN.CITE.DATA </w:instrText>
      </w:r>
      <w:r w:rsidR="006220C1">
        <w:rPr>
          <w:rFonts w:ascii="Calibri" w:hAnsi="Calibri" w:cs="Calibri"/>
        </w:rPr>
      </w:r>
      <w:r w:rsidR="006220C1">
        <w:rPr>
          <w:rFonts w:ascii="Calibri" w:hAnsi="Calibri" w:cs="Calibri"/>
        </w:rPr>
        <w:fldChar w:fldCharType="end"/>
      </w:r>
      <w:r w:rsidR="00812281" w:rsidRPr="00C3117A">
        <w:rPr>
          <w:rFonts w:ascii="Calibri" w:hAnsi="Calibri" w:cs="Calibri"/>
        </w:rPr>
      </w:r>
      <w:r w:rsidR="00812281" w:rsidRPr="00C3117A">
        <w:rPr>
          <w:rFonts w:ascii="Calibri" w:hAnsi="Calibri" w:cs="Calibri"/>
        </w:rPr>
        <w:fldChar w:fldCharType="separate"/>
      </w:r>
      <w:r w:rsidR="006220C1" w:rsidRPr="006220C1">
        <w:rPr>
          <w:rFonts w:ascii="Calibri" w:hAnsi="Calibri" w:cs="Calibri"/>
          <w:noProof/>
          <w:vertAlign w:val="superscript"/>
        </w:rPr>
        <w:t>23</w:t>
      </w:r>
      <w:r w:rsidR="00812281" w:rsidRPr="00C3117A">
        <w:rPr>
          <w:rFonts w:ascii="Calibri" w:hAnsi="Calibri" w:cs="Calibri"/>
        </w:rPr>
        <w:fldChar w:fldCharType="end"/>
      </w:r>
      <w:r w:rsidR="00141AA1" w:rsidRPr="00C3117A">
        <w:rPr>
          <w:rFonts w:ascii="Calibri" w:hAnsi="Calibri" w:cs="Calibri"/>
        </w:rPr>
        <w:t xml:space="preserve"> retina</w:t>
      </w:r>
      <w:r w:rsidR="00877360" w:rsidRPr="00C3117A">
        <w:rPr>
          <w:rFonts w:ascii="Calibri" w:hAnsi="Calibri" w:cs="Calibri"/>
        </w:rPr>
        <w:t xml:space="preserve">, utilizes </w:t>
      </w:r>
      <w:r w:rsidR="00375144" w:rsidRPr="00183F82">
        <w:rPr>
          <w:rFonts w:ascii="Calibri" w:hAnsi="Calibri" w:cs="Calibri"/>
        </w:rPr>
        <w:t>adhesive</w:t>
      </w:r>
      <w:r w:rsidR="00877360" w:rsidRPr="00C3117A">
        <w:rPr>
          <w:rFonts w:ascii="Calibri" w:hAnsi="Calibri" w:cs="Calibri"/>
        </w:rPr>
        <w:t xml:space="preserve"> tape to remove the</w:t>
      </w:r>
      <w:r w:rsidR="007E324A" w:rsidRPr="00C3117A">
        <w:rPr>
          <w:rFonts w:ascii="Calibri" w:hAnsi="Calibri" w:cs="Calibri"/>
        </w:rPr>
        <w:t xml:space="preserve"> ROS and </w:t>
      </w:r>
      <w:r w:rsidR="00750004" w:rsidRPr="00183F82">
        <w:rPr>
          <w:rFonts w:ascii="Calibri" w:hAnsi="Calibri" w:cs="Calibri"/>
        </w:rPr>
        <w:t>rod inner segment (</w:t>
      </w:r>
      <w:r w:rsidR="007E324A" w:rsidRPr="00C3117A">
        <w:rPr>
          <w:rFonts w:ascii="Calibri" w:hAnsi="Calibri" w:cs="Calibri"/>
        </w:rPr>
        <w:t>RIS</w:t>
      </w:r>
      <w:r w:rsidR="00750004" w:rsidRPr="00183F82">
        <w:rPr>
          <w:rFonts w:ascii="Calibri" w:hAnsi="Calibri" w:cs="Calibri"/>
        </w:rPr>
        <w:t>)</w:t>
      </w:r>
      <w:r w:rsidR="007E324A" w:rsidRPr="00C3117A">
        <w:rPr>
          <w:rFonts w:ascii="Calibri" w:hAnsi="Calibri" w:cs="Calibri"/>
        </w:rPr>
        <w:t xml:space="preserve"> from a lyophilized retina</w:t>
      </w:r>
      <w:r w:rsidR="002C0CFA" w:rsidRPr="00C3117A">
        <w:rPr>
          <w:rFonts w:ascii="Calibri" w:hAnsi="Calibri" w:cs="Calibri"/>
        </w:rPr>
        <w:t xml:space="preserve"> (</w:t>
      </w:r>
      <w:r w:rsidR="002C0CFA" w:rsidRPr="00865583">
        <w:rPr>
          <w:rFonts w:ascii="Calibri" w:hAnsi="Calibri" w:cs="Calibri"/>
          <w:b/>
          <w:bCs/>
        </w:rPr>
        <w:t>Fig</w:t>
      </w:r>
      <w:r w:rsidR="00865583" w:rsidRPr="00865583">
        <w:rPr>
          <w:rFonts w:ascii="Calibri" w:hAnsi="Calibri" w:cs="Calibri"/>
          <w:b/>
          <w:bCs/>
        </w:rPr>
        <w:t>ure</w:t>
      </w:r>
      <w:r w:rsidR="002C0CFA" w:rsidRPr="00865583">
        <w:rPr>
          <w:rFonts w:ascii="Calibri" w:hAnsi="Calibri" w:cs="Calibri"/>
          <w:b/>
          <w:bCs/>
        </w:rPr>
        <w:t xml:space="preserve"> 2</w:t>
      </w:r>
      <w:r w:rsidR="002C0CFA" w:rsidRPr="00C3117A">
        <w:rPr>
          <w:rFonts w:ascii="Calibri" w:hAnsi="Calibri" w:cs="Calibri"/>
        </w:rPr>
        <w:t>)</w:t>
      </w:r>
      <w:r w:rsidR="007E324A" w:rsidRPr="00C3117A">
        <w:rPr>
          <w:rFonts w:ascii="Calibri" w:hAnsi="Calibri" w:cs="Calibri"/>
        </w:rPr>
        <w:t>.</w:t>
      </w:r>
      <w:r w:rsidR="00877360" w:rsidRPr="00C3117A">
        <w:rPr>
          <w:rFonts w:ascii="Calibri" w:hAnsi="Calibri" w:cs="Calibri"/>
        </w:rPr>
        <w:t xml:space="preserve"> </w:t>
      </w:r>
      <w:r w:rsidR="00CC3FC3" w:rsidRPr="00C3117A">
        <w:rPr>
          <w:rFonts w:ascii="Calibri" w:hAnsi="Calibri" w:cs="Calibri"/>
        </w:rPr>
        <w:t>Both</w:t>
      </w:r>
      <w:r w:rsidR="00877360" w:rsidRPr="00C3117A">
        <w:rPr>
          <w:rFonts w:ascii="Calibri" w:hAnsi="Calibri" w:cs="Calibri"/>
        </w:rPr>
        <w:t xml:space="preserve"> procedure</w:t>
      </w:r>
      <w:r w:rsidR="00CC3FC3" w:rsidRPr="00C3117A">
        <w:rPr>
          <w:rFonts w:ascii="Calibri" w:hAnsi="Calibri" w:cs="Calibri"/>
        </w:rPr>
        <w:t>s</w:t>
      </w:r>
      <w:r w:rsidR="00877360" w:rsidRPr="00C3117A">
        <w:rPr>
          <w:rFonts w:ascii="Calibri" w:hAnsi="Calibri" w:cs="Calibri"/>
        </w:rPr>
        <w:t xml:space="preserve"> can be completed in 1 </w:t>
      </w:r>
      <w:r w:rsidR="00FB39B0">
        <w:rPr>
          <w:rFonts w:ascii="Calibri" w:hAnsi="Calibri" w:cs="Calibri"/>
        </w:rPr>
        <w:t>h</w:t>
      </w:r>
      <w:r w:rsidR="00FB39B0" w:rsidRPr="00C3117A">
        <w:rPr>
          <w:rFonts w:ascii="Calibri" w:hAnsi="Calibri" w:cs="Calibri"/>
        </w:rPr>
        <w:t xml:space="preserve"> </w:t>
      </w:r>
      <w:r w:rsidR="00CC3FC3" w:rsidRPr="00C3117A">
        <w:rPr>
          <w:rFonts w:ascii="Calibri" w:hAnsi="Calibri" w:cs="Calibri"/>
        </w:rPr>
        <w:t xml:space="preserve">and </w:t>
      </w:r>
      <w:r w:rsidR="00CC3FC3" w:rsidRPr="00C3117A">
        <w:rPr>
          <w:rFonts w:ascii="Calibri" w:hAnsi="Calibri" w:cs="Calibri"/>
        </w:rPr>
        <w:lastRenderedPageBreak/>
        <w:t>are</w:t>
      </w:r>
      <w:r w:rsidR="00877360" w:rsidRPr="00C3117A">
        <w:rPr>
          <w:rFonts w:ascii="Calibri" w:hAnsi="Calibri" w:cs="Calibri"/>
        </w:rPr>
        <w:t xml:space="preserve"> considerably</w:t>
      </w:r>
      <w:r w:rsidR="0013736D" w:rsidRPr="00C3117A">
        <w:rPr>
          <w:rFonts w:ascii="Calibri" w:hAnsi="Calibri" w:cs="Calibri"/>
        </w:rPr>
        <w:t xml:space="preserve"> user-friendly. We provide validation of the</w:t>
      </w:r>
      <w:r w:rsidR="006C0D0C" w:rsidRPr="00C3117A">
        <w:rPr>
          <w:rFonts w:ascii="Calibri" w:hAnsi="Calibri" w:cs="Calibri"/>
        </w:rPr>
        <w:t xml:space="preserve"> effectiveness of these</w:t>
      </w:r>
      <w:r w:rsidR="0013736D" w:rsidRPr="00C3117A">
        <w:rPr>
          <w:rFonts w:ascii="Calibri" w:hAnsi="Calibri" w:cs="Calibri"/>
        </w:rPr>
        <w:t xml:space="preserve"> two separation </w:t>
      </w:r>
      <w:r w:rsidR="0013736D" w:rsidRPr="00C3117A">
        <w:rPr>
          <w:rFonts w:ascii="Calibri" w:hAnsi="Calibri" w:cs="Calibri"/>
          <w:color w:val="000000" w:themeColor="text1"/>
        </w:rPr>
        <w:t xml:space="preserve">protocols </w:t>
      </w:r>
      <w:r w:rsidR="006C0D0C" w:rsidRPr="00C3117A">
        <w:rPr>
          <w:rFonts w:ascii="Calibri" w:hAnsi="Calibri" w:cs="Calibri"/>
          <w:color w:val="000000" w:themeColor="text1"/>
        </w:rPr>
        <w:t xml:space="preserve">for </w:t>
      </w:r>
      <w:r w:rsidR="005E3B14" w:rsidRPr="005E4DDD">
        <w:rPr>
          <w:rFonts w:ascii="Calibri" w:hAnsi="Calibri" w:cs="Calibri"/>
          <w:color w:val="000000" w:themeColor="text1"/>
        </w:rPr>
        <w:t>w</w:t>
      </w:r>
      <w:r w:rsidR="006C0D0C" w:rsidRPr="00C3117A">
        <w:rPr>
          <w:rFonts w:ascii="Calibri" w:hAnsi="Calibri" w:cs="Calibri"/>
          <w:color w:val="000000" w:themeColor="text1"/>
        </w:rPr>
        <w:t xml:space="preserve">estern </w:t>
      </w:r>
      <w:r w:rsidR="005E3B14" w:rsidRPr="005E4DDD">
        <w:rPr>
          <w:rFonts w:ascii="Calibri" w:hAnsi="Calibri" w:cs="Calibri"/>
          <w:color w:val="000000" w:themeColor="text1"/>
        </w:rPr>
        <w:t>b</w:t>
      </w:r>
      <w:r w:rsidR="006C0D0C" w:rsidRPr="00C3117A">
        <w:rPr>
          <w:rFonts w:ascii="Calibri" w:hAnsi="Calibri" w:cs="Calibri"/>
          <w:color w:val="000000" w:themeColor="text1"/>
        </w:rPr>
        <w:t xml:space="preserve">lot </w:t>
      </w:r>
      <w:r w:rsidR="0013736D" w:rsidRPr="00C3117A">
        <w:rPr>
          <w:rFonts w:ascii="Calibri" w:hAnsi="Calibri" w:cs="Calibri"/>
          <w:color w:val="000000" w:themeColor="text1"/>
        </w:rPr>
        <w:t>by utilizing dark-adapted and light exposed retina</w:t>
      </w:r>
      <w:r w:rsidR="00C349E0" w:rsidRPr="00C3117A">
        <w:rPr>
          <w:rFonts w:ascii="Calibri" w:hAnsi="Calibri" w:cs="Calibri"/>
          <w:color w:val="000000" w:themeColor="text1"/>
        </w:rPr>
        <w:t>e</w:t>
      </w:r>
      <w:r w:rsidR="0013736D" w:rsidRPr="00C3117A">
        <w:rPr>
          <w:rFonts w:ascii="Calibri" w:hAnsi="Calibri" w:cs="Calibri"/>
          <w:color w:val="000000" w:themeColor="text1"/>
        </w:rPr>
        <w:t xml:space="preserve"> from C57BL/6</w:t>
      </w:r>
      <w:r w:rsidR="00960830" w:rsidRPr="005E4DDD">
        <w:rPr>
          <w:rFonts w:ascii="Calibri" w:hAnsi="Calibri" w:cs="Calibri"/>
          <w:color w:val="000000" w:themeColor="text1"/>
        </w:rPr>
        <w:t>J</w:t>
      </w:r>
      <w:r w:rsidR="0013736D" w:rsidRPr="00C3117A">
        <w:rPr>
          <w:rFonts w:ascii="Calibri" w:hAnsi="Calibri" w:cs="Calibri"/>
          <w:color w:val="000000" w:themeColor="text1"/>
        </w:rPr>
        <w:t xml:space="preserve"> mice </w:t>
      </w:r>
      <w:r w:rsidR="006C0D0C" w:rsidRPr="00C3117A">
        <w:rPr>
          <w:rFonts w:ascii="Calibri" w:hAnsi="Calibri" w:cs="Calibri"/>
          <w:color w:val="000000" w:themeColor="text1"/>
        </w:rPr>
        <w:t xml:space="preserve">to </w:t>
      </w:r>
      <w:r w:rsidR="0013736D" w:rsidRPr="00C3117A">
        <w:rPr>
          <w:rFonts w:ascii="Calibri" w:hAnsi="Calibri" w:cs="Calibri"/>
          <w:color w:val="000000" w:themeColor="text1"/>
        </w:rPr>
        <w:t>demonstrate light-induced translocation of rod transducin (GNAT1) and arrestin (ARR1)</w:t>
      </w:r>
      <w:r w:rsidR="006C0D0C" w:rsidRPr="00C3117A">
        <w:rPr>
          <w:rFonts w:ascii="Calibri" w:hAnsi="Calibri" w:cs="Calibri"/>
          <w:color w:val="000000" w:themeColor="text1"/>
        </w:rPr>
        <w:t>.</w:t>
      </w:r>
      <w:r w:rsidR="00BF04C0" w:rsidRPr="005E4DDD">
        <w:rPr>
          <w:rFonts w:ascii="Calibri" w:hAnsi="Calibri" w:cs="Calibri"/>
          <w:color w:val="000000" w:themeColor="text1"/>
        </w:rPr>
        <w:t xml:space="preserve"> Moreover, </w:t>
      </w:r>
      <w:r w:rsidR="00F01655" w:rsidRPr="005E4DDD">
        <w:rPr>
          <w:rFonts w:ascii="Calibri" w:hAnsi="Calibri" w:cs="Calibri"/>
          <w:color w:val="000000" w:themeColor="text1"/>
        </w:rPr>
        <w:t xml:space="preserve">using </w:t>
      </w:r>
      <w:r w:rsidR="007C056F" w:rsidRPr="005E4DDD">
        <w:rPr>
          <w:rFonts w:ascii="Calibri" w:hAnsi="Calibri" w:cs="Calibri"/>
          <w:color w:val="000000" w:themeColor="text1"/>
        </w:rPr>
        <w:t xml:space="preserve">the tape peeling method, </w:t>
      </w:r>
      <w:r w:rsidR="00BF04C0" w:rsidRPr="005E4DDD">
        <w:rPr>
          <w:rFonts w:ascii="Calibri" w:hAnsi="Calibri" w:cs="Calibri"/>
          <w:color w:val="000000" w:themeColor="text1"/>
        </w:rPr>
        <w:t xml:space="preserve">we provide </w:t>
      </w:r>
      <w:r w:rsidR="007C056F" w:rsidRPr="005E4DDD">
        <w:rPr>
          <w:rFonts w:ascii="Calibri" w:hAnsi="Calibri" w:cs="Calibri"/>
          <w:color w:val="000000" w:themeColor="text1"/>
        </w:rPr>
        <w:t xml:space="preserve">additional </w:t>
      </w:r>
      <w:r w:rsidR="00BF04C0" w:rsidRPr="005E4DDD">
        <w:rPr>
          <w:rFonts w:ascii="Calibri" w:hAnsi="Calibri" w:cs="Calibri"/>
          <w:color w:val="000000" w:themeColor="text1"/>
        </w:rPr>
        <w:t>evidence</w:t>
      </w:r>
      <w:r w:rsidR="00DA7466" w:rsidRPr="005E4DDD">
        <w:rPr>
          <w:rFonts w:ascii="Calibri" w:hAnsi="Calibri" w:cs="Calibri"/>
          <w:color w:val="000000" w:themeColor="text1"/>
        </w:rPr>
        <w:t xml:space="preserve"> that our technique can </w:t>
      </w:r>
      <w:r w:rsidR="004C1148" w:rsidRPr="005E4DDD">
        <w:rPr>
          <w:rFonts w:ascii="Calibri" w:hAnsi="Calibri" w:cs="Calibri"/>
          <w:color w:val="000000" w:themeColor="text1"/>
        </w:rPr>
        <w:t xml:space="preserve">be used to examine and </w:t>
      </w:r>
      <w:r w:rsidR="00DA7466" w:rsidRPr="005E4DDD">
        <w:rPr>
          <w:rFonts w:ascii="Calibri" w:hAnsi="Calibri" w:cs="Calibri"/>
          <w:color w:val="000000" w:themeColor="text1"/>
        </w:rPr>
        <w:t xml:space="preserve">address inconsistencies between </w:t>
      </w:r>
      <w:r w:rsidR="004C1148" w:rsidRPr="005E4DDD">
        <w:rPr>
          <w:rFonts w:ascii="Calibri" w:hAnsi="Calibri" w:cs="Calibri"/>
          <w:color w:val="000000" w:themeColor="text1"/>
        </w:rPr>
        <w:t xml:space="preserve">protein localization data acquired by </w:t>
      </w:r>
      <w:r w:rsidR="00DA7466" w:rsidRPr="005E4DDD">
        <w:rPr>
          <w:rFonts w:ascii="Calibri" w:hAnsi="Calibri" w:cs="Calibri"/>
          <w:color w:val="000000" w:themeColor="text1"/>
        </w:rPr>
        <w:t xml:space="preserve">immunocytochemistry (ICC) and western blots. Specifically, </w:t>
      </w:r>
      <w:r w:rsidR="004C1148" w:rsidRPr="005E4DDD">
        <w:rPr>
          <w:rFonts w:ascii="Calibri" w:hAnsi="Calibri" w:cs="Calibri"/>
          <w:color w:val="000000" w:themeColor="text1"/>
        </w:rPr>
        <w:t>our technique showed that</w:t>
      </w:r>
      <w:r w:rsidR="00FB39B0">
        <w:rPr>
          <w:rFonts w:ascii="Calibri" w:hAnsi="Calibri" w:cs="Calibri"/>
          <w:color w:val="000000" w:themeColor="text1"/>
        </w:rPr>
        <w:t>:</w:t>
      </w:r>
      <w:r w:rsidR="004C1148" w:rsidRPr="005E4DDD">
        <w:rPr>
          <w:rFonts w:ascii="Calibri" w:hAnsi="Calibri" w:cs="Calibri"/>
          <w:color w:val="000000" w:themeColor="text1"/>
        </w:rPr>
        <w:t xml:space="preserve"> 1) </w:t>
      </w:r>
      <w:r w:rsidR="00F01655" w:rsidRPr="005E4DDD">
        <w:rPr>
          <w:rFonts w:ascii="Calibri" w:hAnsi="Calibri" w:cs="Calibri"/>
          <w:color w:val="000000" w:themeColor="text1"/>
        </w:rPr>
        <w:t xml:space="preserve">the </w:t>
      </w:r>
      <w:r w:rsidR="00BF04C0" w:rsidRPr="005E4DDD">
        <w:rPr>
          <w:rFonts w:ascii="Calibri" w:hAnsi="Calibri" w:cs="Calibri"/>
          <w:color w:val="000000" w:themeColor="text1"/>
        </w:rPr>
        <w:t>protein kinase C-alpha (PKCα)</w:t>
      </w:r>
      <w:r w:rsidR="00F01655" w:rsidRPr="005E4DDD">
        <w:rPr>
          <w:rFonts w:ascii="Calibri" w:hAnsi="Calibri" w:cs="Calibri"/>
          <w:color w:val="000000" w:themeColor="text1"/>
        </w:rPr>
        <w:t xml:space="preserve"> isoform</w:t>
      </w:r>
      <w:r w:rsidR="007C056F" w:rsidRPr="005E4DDD">
        <w:rPr>
          <w:rFonts w:ascii="Calibri" w:hAnsi="Calibri" w:cs="Calibri"/>
          <w:color w:val="000000" w:themeColor="text1"/>
        </w:rPr>
        <w:t xml:space="preserve"> is present not only in bipolar cells, but also in murine ROS and RIS</w:t>
      </w:r>
      <w:r w:rsidR="00A4668B" w:rsidRPr="005E4DDD">
        <w:rPr>
          <w:rFonts w:ascii="Calibri" w:hAnsi="Calibri" w:cs="Calibri"/>
          <w:color w:val="000000" w:themeColor="text1"/>
        </w:rPr>
        <w:t xml:space="preserve">, </w:t>
      </w:r>
      <w:r w:rsidR="007C056F" w:rsidRPr="005E4DDD">
        <w:rPr>
          <w:rFonts w:ascii="Calibri" w:hAnsi="Calibri" w:cs="Calibri"/>
          <w:color w:val="000000" w:themeColor="text1"/>
        </w:rPr>
        <w:t>albeit in low concentrations</w:t>
      </w:r>
      <w:r w:rsidR="00954B87" w:rsidRPr="005E4DDD">
        <w:rPr>
          <w:rFonts w:ascii="Calibri" w:hAnsi="Calibri" w:cs="Calibri"/>
          <w:color w:val="000000" w:themeColor="text1"/>
        </w:rPr>
        <w:fldChar w:fldCharType="begin">
          <w:fldData xml:space="preserve">PEVuZE5vdGU+PENpdGU+PEF1dGhvcj5Xb2xicmluZzwvQXV0aG9yPjxZZWFyPjE5OTE8L1llYXI+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</w:fldData>
        </w:fldChar>
      </w:r>
      <w:r w:rsidR="006220C1" w:rsidRPr="005E4DDD">
        <w:rPr>
          <w:rFonts w:ascii="Calibri" w:hAnsi="Calibri" w:cs="Calibri"/>
          <w:color w:val="000000" w:themeColor="text1"/>
        </w:rPr>
        <w:instrText xml:space="preserve"> ADDIN EN.CITE </w:instrText>
      </w:r>
      <w:r w:rsidR="006220C1" w:rsidRPr="005E4DDD">
        <w:rPr>
          <w:rFonts w:ascii="Calibri" w:hAnsi="Calibri" w:cs="Calibri"/>
          <w:color w:val="000000" w:themeColor="text1"/>
        </w:rPr>
        <w:fldChar w:fldCharType="begin">
          <w:fldData xml:space="preserve">PEVuZE5vdGU+PENpdGU+PEF1dGhvcj5Xb2xicmluZzwvQXV0aG9yPjxZZWFyPjE5OTE8L1llYXI+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</w:fldData>
        </w:fldChar>
      </w:r>
      <w:r w:rsidR="006220C1" w:rsidRPr="005E4DDD">
        <w:rPr>
          <w:rFonts w:ascii="Calibri" w:hAnsi="Calibri" w:cs="Calibri"/>
          <w:color w:val="000000" w:themeColor="text1"/>
        </w:rPr>
        <w:instrText xml:space="preserve"> ADDIN EN.CITE.DATA </w:instrText>
      </w:r>
      <w:r w:rsidR="006220C1" w:rsidRPr="005E4DDD">
        <w:rPr>
          <w:rFonts w:ascii="Calibri" w:hAnsi="Calibri" w:cs="Calibri"/>
          <w:color w:val="000000" w:themeColor="text1"/>
        </w:rPr>
      </w:r>
      <w:r w:rsidR="006220C1" w:rsidRPr="005E4DDD">
        <w:rPr>
          <w:rFonts w:ascii="Calibri" w:hAnsi="Calibri" w:cs="Calibri"/>
          <w:color w:val="000000" w:themeColor="text1"/>
        </w:rPr>
        <w:fldChar w:fldCharType="end"/>
      </w:r>
      <w:r w:rsidR="00954B87" w:rsidRPr="005E4DDD">
        <w:rPr>
          <w:rFonts w:ascii="Calibri" w:hAnsi="Calibri" w:cs="Calibri"/>
          <w:color w:val="000000" w:themeColor="text1"/>
        </w:rPr>
      </w:r>
      <w:r w:rsidR="00954B87" w:rsidRPr="005E4DDD">
        <w:rPr>
          <w:rFonts w:ascii="Calibri" w:hAnsi="Calibri" w:cs="Calibri"/>
          <w:color w:val="000000" w:themeColor="text1"/>
        </w:rPr>
        <w:fldChar w:fldCharType="separate"/>
      </w:r>
      <w:r w:rsidR="006220C1" w:rsidRPr="005E4DDD">
        <w:rPr>
          <w:rFonts w:ascii="Calibri" w:hAnsi="Calibri" w:cs="Calibri"/>
          <w:noProof/>
          <w:color w:val="000000" w:themeColor="text1"/>
          <w:vertAlign w:val="superscript"/>
        </w:rPr>
        <w:t>24,25</w:t>
      </w:r>
      <w:r w:rsidR="00954B87" w:rsidRPr="005E4DDD">
        <w:rPr>
          <w:rFonts w:ascii="Calibri" w:hAnsi="Calibri" w:cs="Calibri"/>
          <w:color w:val="000000" w:themeColor="text1"/>
        </w:rPr>
        <w:fldChar w:fldCharType="end"/>
      </w:r>
      <w:r w:rsidR="004C1148" w:rsidRPr="005E4DDD">
        <w:rPr>
          <w:rFonts w:ascii="Calibri" w:hAnsi="Calibri" w:cs="Calibri"/>
          <w:color w:val="000000" w:themeColor="text1"/>
        </w:rPr>
        <w:t>, and 2) rhodopsin kinase (GRK1) is present predominantly in the isolated OS sample</w:t>
      </w:r>
      <w:r w:rsidR="00A4668B" w:rsidRPr="005E4DDD">
        <w:rPr>
          <w:rFonts w:ascii="Calibri" w:hAnsi="Calibri" w:cs="Calibri"/>
          <w:color w:val="000000" w:themeColor="text1"/>
        </w:rPr>
        <w:t>.</w:t>
      </w:r>
      <w:r w:rsidR="00D93793" w:rsidRPr="005E4DDD">
        <w:rPr>
          <w:rFonts w:ascii="Calibri" w:hAnsi="Calibri" w:cs="Calibri"/>
          <w:color w:val="000000" w:themeColor="text1"/>
        </w:rPr>
        <w:t xml:space="preserve"> These data demonstrate the effectiveness of our two peeling techniques for separating and quantifying specific rod and retinal proteins.</w:t>
      </w:r>
    </w:p>
    <w:p w14:paraId="1A3BBAE6" w14:textId="77777777" w:rsidR="007C056F" w:rsidRPr="00C3117A" w:rsidRDefault="007C056F" w:rsidP="009752ED">
      <w:pPr>
        <w:contextualSpacing/>
        <w:jc w:val="both"/>
        <w:rPr>
          <w:rFonts w:ascii="Calibri" w:hAnsi="Calibri" w:cs="Calibri"/>
        </w:rPr>
      </w:pPr>
    </w:p>
    <w:p w14:paraId="32A92E82" w14:textId="3FDBD249" w:rsidR="006E4797" w:rsidRPr="00865583" w:rsidRDefault="00551D82" w:rsidP="009752ED">
      <w:pPr>
        <w:contextualSpacing/>
        <w:jc w:val="both"/>
        <w:rPr>
          <w:rFonts w:ascii="Calibri" w:hAnsi="Calibri" w:cs="Calibri"/>
          <w:b/>
          <w:bCs/>
          <w:color w:val="808080"/>
        </w:rPr>
      </w:pPr>
      <w:r w:rsidRPr="00865583">
        <w:rPr>
          <w:rFonts w:ascii="Calibri" w:hAnsi="Calibri" w:cs="Calibri"/>
          <w:b/>
          <w:bCs/>
        </w:rPr>
        <w:t>PROTOCOL:</w:t>
      </w:r>
    </w:p>
    <w:p w14:paraId="695233C4" w14:textId="6FD5A066" w:rsidR="00A82CE9" w:rsidRPr="00C3117A" w:rsidRDefault="00A82CE9" w:rsidP="009752ED">
      <w:pPr>
        <w:contextualSpacing/>
        <w:jc w:val="both"/>
        <w:rPr>
          <w:rFonts w:ascii="Calibri" w:hAnsi="Calibri" w:cs="Calibri"/>
        </w:rPr>
      </w:pPr>
      <w:r w:rsidRPr="00C3117A">
        <w:rPr>
          <w:rFonts w:ascii="Calibri" w:hAnsi="Calibri" w:cs="Calibri"/>
        </w:rPr>
        <w:t>All experiments were performed according to the local institutional guidelines of the committee on research animal care from the University of Southern California</w:t>
      </w:r>
      <w:r w:rsidR="00540D98">
        <w:rPr>
          <w:rFonts w:ascii="Calibri" w:hAnsi="Calibri" w:cs="Calibri"/>
        </w:rPr>
        <w:t xml:space="preserve"> (USC)</w:t>
      </w:r>
      <w:r w:rsidRPr="00C3117A">
        <w:rPr>
          <w:rFonts w:ascii="Calibri" w:hAnsi="Calibri" w:cs="Calibri"/>
        </w:rPr>
        <w:t>.</w:t>
      </w:r>
    </w:p>
    <w:p w14:paraId="64498CFE" w14:textId="77777777" w:rsidR="004672F2" w:rsidRPr="00C3117A" w:rsidRDefault="004672F2" w:rsidP="009752ED">
      <w:pPr>
        <w:contextualSpacing/>
        <w:jc w:val="both"/>
        <w:rPr>
          <w:rFonts w:ascii="Calibri" w:hAnsi="Calibri" w:cs="Calibri"/>
          <w:color w:val="808080"/>
        </w:rPr>
      </w:pPr>
    </w:p>
    <w:p w14:paraId="7DF1609F" w14:textId="6F1F0EA9" w:rsidR="00186E79" w:rsidRPr="00275D95" w:rsidRDefault="00186E79" w:rsidP="009752ED">
      <w:pPr>
        <w:contextualSpacing/>
        <w:jc w:val="both"/>
        <w:rPr>
          <w:rFonts w:ascii="Calibri" w:hAnsi="Calibri" w:cs="Calibri"/>
          <w:b/>
          <w:bCs/>
        </w:rPr>
      </w:pPr>
      <w:r w:rsidRPr="00275D95">
        <w:rPr>
          <w:rFonts w:ascii="Calibri" w:hAnsi="Calibri" w:cs="Calibri"/>
          <w:b/>
          <w:bCs/>
        </w:rPr>
        <w:t xml:space="preserve">1. Live </w:t>
      </w:r>
      <w:r w:rsidR="00865583">
        <w:rPr>
          <w:rFonts w:ascii="Calibri" w:hAnsi="Calibri" w:cs="Calibri"/>
          <w:b/>
          <w:bCs/>
        </w:rPr>
        <w:t>c</w:t>
      </w:r>
      <w:r w:rsidRPr="00275D95">
        <w:rPr>
          <w:rFonts w:ascii="Calibri" w:hAnsi="Calibri" w:cs="Calibri"/>
          <w:b/>
          <w:bCs/>
        </w:rPr>
        <w:t xml:space="preserve">ell </w:t>
      </w:r>
      <w:r w:rsidR="00865583">
        <w:rPr>
          <w:rFonts w:ascii="Calibri" w:hAnsi="Calibri" w:cs="Calibri"/>
          <w:b/>
          <w:bCs/>
        </w:rPr>
        <w:t>r</w:t>
      </w:r>
      <w:r w:rsidRPr="00275D95">
        <w:rPr>
          <w:rFonts w:ascii="Calibri" w:hAnsi="Calibri" w:cs="Calibri"/>
          <w:b/>
          <w:bCs/>
        </w:rPr>
        <w:t xml:space="preserve">etinal </w:t>
      </w:r>
      <w:r w:rsidR="00865583">
        <w:rPr>
          <w:rFonts w:ascii="Calibri" w:hAnsi="Calibri" w:cs="Calibri"/>
          <w:b/>
          <w:bCs/>
        </w:rPr>
        <w:t>p</w:t>
      </w:r>
      <w:r w:rsidRPr="00275D95">
        <w:rPr>
          <w:rFonts w:ascii="Calibri" w:hAnsi="Calibri" w:cs="Calibri"/>
          <w:b/>
          <w:bCs/>
        </w:rPr>
        <w:t xml:space="preserve">eeling </w:t>
      </w:r>
      <w:r w:rsidR="00865583">
        <w:rPr>
          <w:rFonts w:ascii="Calibri" w:hAnsi="Calibri" w:cs="Calibri"/>
          <w:b/>
          <w:bCs/>
        </w:rPr>
        <w:t>m</w:t>
      </w:r>
      <w:r w:rsidRPr="00275D95">
        <w:rPr>
          <w:rFonts w:ascii="Calibri" w:hAnsi="Calibri" w:cs="Calibri"/>
          <w:b/>
          <w:bCs/>
        </w:rPr>
        <w:t>ethod</w:t>
      </w:r>
    </w:p>
    <w:p w14:paraId="30149D56" w14:textId="77777777" w:rsidR="00186E79" w:rsidRPr="00865583" w:rsidRDefault="00186E79" w:rsidP="009752ED">
      <w:pPr>
        <w:contextualSpacing/>
        <w:jc w:val="both"/>
        <w:rPr>
          <w:rFonts w:ascii="Calibri" w:hAnsi="Calibri" w:cs="Calibri"/>
        </w:rPr>
      </w:pPr>
    </w:p>
    <w:p w14:paraId="2961E254" w14:textId="58CAA91E" w:rsidR="00183F82" w:rsidRPr="00865583" w:rsidRDefault="00183F82" w:rsidP="009752ED">
      <w:pPr>
        <w:contextualSpacing/>
        <w:jc w:val="both"/>
        <w:rPr>
          <w:rFonts w:ascii="Calibri" w:hAnsi="Calibri" w:cs="Calibri"/>
        </w:rPr>
      </w:pPr>
      <w:r w:rsidRPr="00865583">
        <w:rPr>
          <w:rFonts w:ascii="Calibri" w:hAnsi="Calibri" w:cs="Calibri"/>
        </w:rPr>
        <w:t>1.1</w:t>
      </w:r>
      <w:r w:rsidR="00FB39B0">
        <w:rPr>
          <w:rFonts w:ascii="Calibri" w:hAnsi="Calibri" w:cs="Calibri"/>
        </w:rPr>
        <w:t>.</w:t>
      </w:r>
      <w:r w:rsidRPr="00865583">
        <w:rPr>
          <w:rFonts w:ascii="Calibri" w:hAnsi="Calibri" w:cs="Calibri"/>
        </w:rPr>
        <w:t xml:space="preserve"> </w:t>
      </w:r>
      <w:r w:rsidR="00186E79" w:rsidRPr="00865583">
        <w:rPr>
          <w:rFonts w:ascii="Calibri" w:hAnsi="Calibri" w:cs="Calibri"/>
        </w:rPr>
        <w:t>Preparation of Ames’ Buffers, Peeling Papers, and Dissection Dish</w:t>
      </w:r>
    </w:p>
    <w:p w14:paraId="1B9E0E14" w14:textId="77777777" w:rsidR="00183F82" w:rsidRDefault="00183F82" w:rsidP="009752ED">
      <w:pPr>
        <w:contextualSpacing/>
        <w:jc w:val="both"/>
        <w:rPr>
          <w:rFonts w:ascii="Calibri" w:hAnsi="Calibri" w:cs="Calibri"/>
          <w:u w:val="single"/>
        </w:rPr>
      </w:pPr>
    </w:p>
    <w:p w14:paraId="7CE26B73" w14:textId="727E80E2" w:rsidR="00183F82" w:rsidRDefault="00186E79" w:rsidP="009752ED">
      <w:pPr>
        <w:contextualSpacing/>
        <w:jc w:val="both"/>
        <w:rPr>
          <w:rFonts w:ascii="Calibri" w:hAnsi="Calibri" w:cs="Calibri"/>
        </w:rPr>
      </w:pPr>
      <w:r w:rsidRPr="00183F82">
        <w:rPr>
          <w:rFonts w:ascii="Calibri" w:hAnsi="Calibri" w:cs="Calibri"/>
        </w:rPr>
        <w:t>1.1.1</w:t>
      </w:r>
      <w:r w:rsidR="00FB39B0">
        <w:rPr>
          <w:rFonts w:ascii="Calibri" w:hAnsi="Calibri" w:cs="Calibri"/>
        </w:rPr>
        <w:t>.</w:t>
      </w:r>
      <w:r w:rsidRPr="00183F82">
        <w:rPr>
          <w:rFonts w:ascii="Calibri" w:hAnsi="Calibri" w:cs="Calibri"/>
        </w:rPr>
        <w:t xml:space="preserve"> Using blunt tip iris scissors (or equivalent scissor type), cut the </w:t>
      </w:r>
      <w:r w:rsidR="00954B87">
        <w:rPr>
          <w:rFonts w:ascii="Calibri" w:hAnsi="Calibri" w:cs="Calibri"/>
        </w:rPr>
        <w:t>cellulose</w:t>
      </w:r>
      <w:r w:rsidRPr="00183F82">
        <w:rPr>
          <w:rFonts w:ascii="Calibri" w:hAnsi="Calibri" w:cs="Calibri"/>
        </w:rPr>
        <w:t xml:space="preserve"> filter paper</w:t>
      </w:r>
      <w:r w:rsidR="00954B87">
        <w:rPr>
          <w:rFonts w:ascii="Calibri" w:hAnsi="Calibri" w:cs="Calibri"/>
        </w:rPr>
        <w:t xml:space="preserve"> (Grade 413) </w:t>
      </w:r>
      <w:r w:rsidRPr="00183F82">
        <w:rPr>
          <w:rFonts w:ascii="Calibri" w:hAnsi="Calibri" w:cs="Calibri"/>
        </w:rPr>
        <w:t>into rectangles measuring approximately 5 mm x 2.5 mm. Store the cuttings for future use.</w:t>
      </w:r>
    </w:p>
    <w:p w14:paraId="3DD6FB4A" w14:textId="77777777" w:rsidR="00183F82" w:rsidRDefault="00183F82" w:rsidP="009752ED">
      <w:pPr>
        <w:contextualSpacing/>
        <w:jc w:val="both"/>
        <w:rPr>
          <w:rFonts w:ascii="Calibri" w:hAnsi="Calibri" w:cs="Calibri"/>
        </w:rPr>
      </w:pPr>
    </w:p>
    <w:p w14:paraId="3B8FDE4C" w14:textId="158268ED" w:rsidR="00186E79" w:rsidRPr="00183F82" w:rsidRDefault="00186E79" w:rsidP="009752ED">
      <w:pPr>
        <w:contextualSpacing/>
        <w:jc w:val="both"/>
        <w:rPr>
          <w:rFonts w:ascii="Calibri" w:hAnsi="Calibri" w:cs="Calibri"/>
          <w:u w:val="single"/>
        </w:rPr>
      </w:pPr>
      <w:r w:rsidRPr="00183F82">
        <w:rPr>
          <w:rFonts w:ascii="Calibri" w:hAnsi="Calibri" w:cs="Calibri"/>
        </w:rPr>
        <w:t>1.1.2</w:t>
      </w:r>
      <w:r w:rsidR="00CF4D53">
        <w:rPr>
          <w:rFonts w:ascii="Calibri" w:hAnsi="Calibri" w:cs="Calibri"/>
        </w:rPr>
        <w:t>.</w:t>
      </w:r>
      <w:r w:rsidRPr="00183F82">
        <w:rPr>
          <w:rFonts w:ascii="Calibri" w:hAnsi="Calibri" w:cs="Calibri"/>
        </w:rPr>
        <w:t xml:space="preserve"> Prepare 1 L of Ames’ H</w:t>
      </w:r>
      <w:r w:rsidR="00CF4390">
        <w:rPr>
          <w:rFonts w:ascii="Calibri" w:hAnsi="Calibri" w:cs="Calibri"/>
        </w:rPr>
        <w:t>EPES</w:t>
      </w:r>
      <w:r w:rsidRPr="00183F82">
        <w:rPr>
          <w:rFonts w:ascii="Calibri" w:hAnsi="Calibri" w:cs="Calibri"/>
        </w:rPr>
        <w:t xml:space="preserve"> </w:t>
      </w:r>
      <w:r w:rsidR="00E9050F">
        <w:rPr>
          <w:rFonts w:ascii="Calibri" w:hAnsi="Calibri" w:cs="Calibri"/>
        </w:rPr>
        <w:t>b</w:t>
      </w:r>
      <w:r w:rsidRPr="00183F82">
        <w:rPr>
          <w:rFonts w:ascii="Calibri" w:hAnsi="Calibri" w:cs="Calibri"/>
        </w:rPr>
        <w:t xml:space="preserve">uffer by combining </w:t>
      </w:r>
      <w:r w:rsidR="00CF4D53">
        <w:rPr>
          <w:rFonts w:ascii="Calibri" w:hAnsi="Calibri" w:cs="Calibri"/>
        </w:rPr>
        <w:t>one</w:t>
      </w:r>
      <w:r w:rsidR="00CF4D53" w:rsidRPr="00183F82">
        <w:rPr>
          <w:rFonts w:ascii="Calibri" w:hAnsi="Calibri" w:cs="Calibri"/>
        </w:rPr>
        <w:t xml:space="preserve"> </w:t>
      </w:r>
      <w:r w:rsidRPr="00183F82">
        <w:rPr>
          <w:rFonts w:ascii="Calibri" w:hAnsi="Calibri" w:cs="Calibri"/>
        </w:rPr>
        <w:t xml:space="preserve">bottle of Ames’ Medium, 2.38 g HEPES, and 0.877 g of NaCl. Dissolve the reagents in a sterile glass bottle with distilled </w:t>
      </w:r>
      <w:r w:rsidR="00865583">
        <w:rPr>
          <w:rFonts w:ascii="Calibri" w:hAnsi="Calibri" w:cs="Calibri"/>
        </w:rPr>
        <w:t>ultrapure</w:t>
      </w:r>
      <w:r w:rsidRPr="00183F82">
        <w:rPr>
          <w:rFonts w:ascii="Calibri" w:hAnsi="Calibri" w:cs="Calibri"/>
        </w:rPr>
        <w:t xml:space="preserve"> water and adjust</w:t>
      </w:r>
      <w:r w:rsidR="00E9050F">
        <w:rPr>
          <w:rFonts w:ascii="Calibri" w:hAnsi="Calibri" w:cs="Calibri"/>
        </w:rPr>
        <w:t xml:space="preserve"> the</w:t>
      </w:r>
      <w:r w:rsidRPr="00183F82">
        <w:rPr>
          <w:rFonts w:ascii="Calibri" w:hAnsi="Calibri" w:cs="Calibri"/>
        </w:rPr>
        <w:t xml:space="preserve"> osmolarity and pH to 280 </w:t>
      </w:r>
      <w:proofErr w:type="spellStart"/>
      <w:r w:rsidRPr="00183F82">
        <w:rPr>
          <w:rFonts w:ascii="Calibri" w:hAnsi="Calibri" w:cs="Calibri"/>
        </w:rPr>
        <w:t>mOsm</w:t>
      </w:r>
      <w:proofErr w:type="spellEnd"/>
      <w:r w:rsidRPr="00183F82">
        <w:rPr>
          <w:rFonts w:ascii="Calibri" w:hAnsi="Calibri" w:cs="Calibri"/>
        </w:rPr>
        <w:t xml:space="preserve"> and 7.4, respectively. Filter to sterilize (pore size 0.2 </w:t>
      </w:r>
      <w:proofErr w:type="spellStart"/>
      <w:r w:rsidRPr="00183F82">
        <w:rPr>
          <w:rFonts w:ascii="Calibri" w:hAnsi="Calibri" w:cs="Calibri"/>
        </w:rPr>
        <w:t>μm</w:t>
      </w:r>
      <w:proofErr w:type="spellEnd"/>
      <w:r w:rsidRPr="00183F82">
        <w:rPr>
          <w:rFonts w:ascii="Calibri" w:hAnsi="Calibri" w:cs="Calibri"/>
        </w:rPr>
        <w:t>), seal the lid with paraffin film, and store at 4</w:t>
      </w:r>
      <w:r w:rsidR="00865583">
        <w:rPr>
          <w:rFonts w:ascii="Calibri" w:hAnsi="Calibri" w:cs="Calibri"/>
        </w:rPr>
        <w:t xml:space="preserve"> </w:t>
      </w:r>
      <w:r w:rsidRPr="00183F82">
        <w:rPr>
          <w:rFonts w:ascii="Calibri" w:hAnsi="Calibri" w:cs="Calibri"/>
        </w:rPr>
        <w:t>°C.</w:t>
      </w:r>
    </w:p>
    <w:p w14:paraId="0AE8097A" w14:textId="77777777" w:rsidR="00183F82" w:rsidRDefault="00183F82" w:rsidP="009752ED">
      <w:pPr>
        <w:contextualSpacing/>
        <w:jc w:val="both"/>
        <w:rPr>
          <w:rFonts w:ascii="Calibri" w:hAnsi="Calibri" w:cs="Calibri"/>
        </w:rPr>
      </w:pPr>
    </w:p>
    <w:p w14:paraId="2A3FF0BF" w14:textId="47000591" w:rsidR="00186E79" w:rsidRDefault="00186E79" w:rsidP="009752ED">
      <w:pPr>
        <w:contextualSpacing/>
        <w:jc w:val="both"/>
        <w:rPr>
          <w:rFonts w:ascii="Calibri" w:hAnsi="Calibri" w:cs="Calibri"/>
        </w:rPr>
      </w:pPr>
      <w:r w:rsidRPr="00C3117A">
        <w:rPr>
          <w:rFonts w:ascii="Calibri" w:hAnsi="Calibri" w:cs="Calibri"/>
        </w:rPr>
        <w:t>1.1.3</w:t>
      </w:r>
      <w:r w:rsidR="00CF4D53">
        <w:rPr>
          <w:rFonts w:ascii="Calibri" w:hAnsi="Calibri" w:cs="Calibri"/>
        </w:rPr>
        <w:t>.</w:t>
      </w:r>
      <w:r w:rsidRPr="00C3117A">
        <w:rPr>
          <w:rFonts w:ascii="Calibri" w:hAnsi="Calibri" w:cs="Calibri"/>
        </w:rPr>
        <w:t xml:space="preserve"> Prepare 1 L of Ames’ </w:t>
      </w:r>
      <w:r w:rsidR="00CF4390">
        <w:rPr>
          <w:rFonts w:ascii="Calibri" w:hAnsi="Calibri" w:cs="Calibri"/>
        </w:rPr>
        <w:t>b</w:t>
      </w:r>
      <w:r w:rsidRPr="00C3117A">
        <w:rPr>
          <w:rFonts w:ascii="Calibri" w:hAnsi="Calibri" w:cs="Calibri"/>
        </w:rPr>
        <w:t xml:space="preserve">icarbonate buffer by combining </w:t>
      </w:r>
      <w:r w:rsidR="00CF4D53">
        <w:rPr>
          <w:rFonts w:ascii="Calibri" w:hAnsi="Calibri" w:cs="Calibri"/>
        </w:rPr>
        <w:t>one</w:t>
      </w:r>
      <w:r w:rsidR="00CF4D53" w:rsidRPr="00C3117A">
        <w:rPr>
          <w:rFonts w:ascii="Calibri" w:hAnsi="Calibri" w:cs="Calibri"/>
        </w:rPr>
        <w:t xml:space="preserve"> </w:t>
      </w:r>
      <w:r w:rsidRPr="00C3117A">
        <w:rPr>
          <w:rFonts w:ascii="Calibri" w:hAnsi="Calibri" w:cs="Calibri"/>
        </w:rPr>
        <w:t>bottle of Ames’ Medium and 1.9 g of NaHCO</w:t>
      </w:r>
      <w:r w:rsidRPr="00C3117A">
        <w:rPr>
          <w:rFonts w:ascii="Calibri" w:hAnsi="Calibri" w:cs="Calibri"/>
          <w:vertAlign w:val="subscript"/>
        </w:rPr>
        <w:t>3</w:t>
      </w:r>
      <w:r w:rsidRPr="00C3117A">
        <w:rPr>
          <w:rFonts w:ascii="Calibri" w:hAnsi="Calibri" w:cs="Calibri"/>
        </w:rPr>
        <w:t xml:space="preserve">. Dissolve the reagents in a sterile glass bottle with distilled </w:t>
      </w:r>
      <w:r w:rsidR="00865583">
        <w:rPr>
          <w:rFonts w:ascii="Calibri" w:hAnsi="Calibri" w:cs="Calibri"/>
        </w:rPr>
        <w:t>ultrapure</w:t>
      </w:r>
      <w:r w:rsidRPr="00C3117A">
        <w:rPr>
          <w:rFonts w:ascii="Calibri" w:hAnsi="Calibri" w:cs="Calibri"/>
        </w:rPr>
        <w:t xml:space="preserve"> water and adjust </w:t>
      </w:r>
      <w:r w:rsidR="00E9050F">
        <w:rPr>
          <w:rFonts w:ascii="Calibri" w:hAnsi="Calibri" w:cs="Calibri"/>
        </w:rPr>
        <w:t xml:space="preserve">the </w:t>
      </w:r>
      <w:r w:rsidRPr="00C3117A">
        <w:rPr>
          <w:rFonts w:ascii="Calibri" w:hAnsi="Calibri" w:cs="Calibri"/>
        </w:rPr>
        <w:t xml:space="preserve">osmolarity and pH to 280 </w:t>
      </w:r>
      <w:proofErr w:type="spellStart"/>
      <w:r w:rsidRPr="00C3117A">
        <w:rPr>
          <w:rFonts w:ascii="Calibri" w:hAnsi="Calibri" w:cs="Calibri"/>
        </w:rPr>
        <w:t>mOsm</w:t>
      </w:r>
      <w:proofErr w:type="spellEnd"/>
      <w:r w:rsidRPr="00C3117A">
        <w:rPr>
          <w:rFonts w:ascii="Calibri" w:hAnsi="Calibri" w:cs="Calibri"/>
        </w:rPr>
        <w:t xml:space="preserve"> and 7.4, respectively. Filter to sterilize (pore size 0.2 </w:t>
      </w:r>
      <w:proofErr w:type="spellStart"/>
      <w:r w:rsidRPr="00C3117A">
        <w:rPr>
          <w:rFonts w:ascii="Calibri" w:hAnsi="Calibri" w:cs="Calibri"/>
        </w:rPr>
        <w:t>μm</w:t>
      </w:r>
      <w:proofErr w:type="spellEnd"/>
      <w:r w:rsidRPr="00C3117A">
        <w:rPr>
          <w:rFonts w:ascii="Calibri" w:hAnsi="Calibri" w:cs="Calibri"/>
        </w:rPr>
        <w:t>), seal the lid with paraffin film, and store at 4</w:t>
      </w:r>
      <w:r w:rsidR="00865583">
        <w:rPr>
          <w:rFonts w:ascii="Calibri" w:hAnsi="Calibri" w:cs="Calibri"/>
        </w:rPr>
        <w:t xml:space="preserve"> </w:t>
      </w:r>
      <w:r w:rsidRPr="00C3117A">
        <w:rPr>
          <w:rFonts w:ascii="Calibri" w:hAnsi="Calibri" w:cs="Calibri"/>
        </w:rPr>
        <w:t>°C.</w:t>
      </w:r>
    </w:p>
    <w:p w14:paraId="1CBDD359" w14:textId="77777777" w:rsidR="00183F82" w:rsidRPr="00183F82" w:rsidRDefault="00183F82" w:rsidP="009752ED">
      <w:pPr>
        <w:contextualSpacing/>
        <w:jc w:val="both"/>
        <w:rPr>
          <w:rFonts w:ascii="Calibri" w:hAnsi="Calibri" w:cs="Calibri"/>
        </w:rPr>
      </w:pPr>
    </w:p>
    <w:p w14:paraId="6280CAC9" w14:textId="66E271BA" w:rsidR="00183F82" w:rsidRDefault="00186E79" w:rsidP="009752ED">
      <w:pPr>
        <w:contextualSpacing/>
        <w:jc w:val="both"/>
        <w:rPr>
          <w:rFonts w:ascii="Calibri" w:hAnsi="Calibri" w:cs="Calibri"/>
        </w:rPr>
      </w:pPr>
      <w:r w:rsidRPr="00C3117A">
        <w:rPr>
          <w:rFonts w:ascii="Calibri" w:hAnsi="Calibri" w:cs="Calibri"/>
        </w:rPr>
        <w:t xml:space="preserve">NOTE: Ames’ HEPES and Ames’ bicarbonate buffers can be prepared in advance and stored for 1 week </w:t>
      </w:r>
      <w:r w:rsidR="00CF4D53">
        <w:rPr>
          <w:rFonts w:ascii="Calibri" w:hAnsi="Calibri" w:cs="Calibri"/>
        </w:rPr>
        <w:t>at</w:t>
      </w:r>
      <w:r w:rsidR="00CF4D53" w:rsidRPr="00C3117A">
        <w:rPr>
          <w:rFonts w:ascii="Calibri" w:hAnsi="Calibri" w:cs="Calibri"/>
        </w:rPr>
        <w:t xml:space="preserve"> </w:t>
      </w:r>
      <w:r w:rsidRPr="00C3117A">
        <w:rPr>
          <w:rFonts w:ascii="Calibri" w:hAnsi="Calibri" w:cs="Calibri"/>
        </w:rPr>
        <w:t>4</w:t>
      </w:r>
      <w:r w:rsidR="00865583">
        <w:rPr>
          <w:rFonts w:ascii="Calibri" w:hAnsi="Calibri" w:cs="Calibri"/>
        </w:rPr>
        <w:t xml:space="preserve"> </w:t>
      </w:r>
      <w:r w:rsidRPr="00C3117A">
        <w:rPr>
          <w:rFonts w:ascii="Calibri" w:hAnsi="Calibri" w:cs="Calibri"/>
        </w:rPr>
        <w:t>°C.</w:t>
      </w:r>
    </w:p>
    <w:p w14:paraId="0DDCF1D0" w14:textId="77777777" w:rsidR="00183F82" w:rsidRDefault="00183F82" w:rsidP="009752ED">
      <w:pPr>
        <w:contextualSpacing/>
        <w:jc w:val="both"/>
        <w:rPr>
          <w:rFonts w:ascii="Calibri" w:hAnsi="Calibri" w:cs="Calibri"/>
        </w:rPr>
      </w:pPr>
    </w:p>
    <w:p w14:paraId="639C535C" w14:textId="4ADA21B1" w:rsidR="00AF5D64" w:rsidRDefault="00186E79" w:rsidP="009752ED">
      <w:pPr>
        <w:contextualSpacing/>
        <w:jc w:val="both"/>
        <w:rPr>
          <w:rFonts w:ascii="Calibri" w:hAnsi="Calibri" w:cs="Calibri"/>
        </w:rPr>
      </w:pPr>
      <w:r w:rsidRPr="00183F82">
        <w:rPr>
          <w:rFonts w:ascii="Calibri" w:hAnsi="Calibri" w:cs="Calibri"/>
        </w:rPr>
        <w:t>1.1.4</w:t>
      </w:r>
      <w:r w:rsidR="00CF4D53">
        <w:rPr>
          <w:rFonts w:ascii="Calibri" w:hAnsi="Calibri" w:cs="Calibri"/>
        </w:rPr>
        <w:t>.</w:t>
      </w:r>
      <w:r w:rsidRPr="00183F82">
        <w:rPr>
          <w:rFonts w:ascii="Calibri" w:hAnsi="Calibri" w:cs="Calibri"/>
        </w:rPr>
        <w:t xml:space="preserve"> </w:t>
      </w:r>
      <w:r w:rsidR="00CF4D53">
        <w:rPr>
          <w:rFonts w:ascii="Calibri" w:hAnsi="Calibri" w:cs="Calibri"/>
        </w:rPr>
        <w:t xml:space="preserve">At </w:t>
      </w:r>
      <w:r w:rsidR="00AF5D64">
        <w:rPr>
          <w:rFonts w:ascii="Calibri" w:hAnsi="Calibri" w:cs="Calibri"/>
        </w:rPr>
        <w:t xml:space="preserve">the bottom of a 35 x 10 mm </w:t>
      </w:r>
      <w:r w:rsidR="00E60BC0">
        <w:rPr>
          <w:rFonts w:ascii="Calibri" w:hAnsi="Calibri" w:cs="Calibri"/>
        </w:rPr>
        <w:t>P</w:t>
      </w:r>
      <w:r w:rsidR="00AF5D64">
        <w:rPr>
          <w:rFonts w:ascii="Calibri" w:hAnsi="Calibri" w:cs="Calibri"/>
        </w:rPr>
        <w:t>etri dish, create a lattice or check</w:t>
      </w:r>
      <w:r w:rsidR="00FA3C5F">
        <w:rPr>
          <w:rFonts w:ascii="Calibri" w:hAnsi="Calibri" w:cs="Calibri"/>
        </w:rPr>
        <w:t>er</w:t>
      </w:r>
      <w:r w:rsidR="00AF5D64">
        <w:rPr>
          <w:rFonts w:ascii="Calibri" w:hAnsi="Calibri" w:cs="Calibri"/>
        </w:rPr>
        <w:t>board pattern with a scalpel (blade No. 11, 40 mm).</w:t>
      </w:r>
    </w:p>
    <w:p w14:paraId="5F920186" w14:textId="77777777" w:rsidR="00AF5D64" w:rsidRDefault="00AF5D64" w:rsidP="009752ED">
      <w:pPr>
        <w:contextualSpacing/>
        <w:jc w:val="both"/>
        <w:rPr>
          <w:rFonts w:ascii="Calibri" w:hAnsi="Calibri" w:cs="Calibri"/>
        </w:rPr>
      </w:pPr>
    </w:p>
    <w:p w14:paraId="5624A63D" w14:textId="2D4B683B" w:rsidR="00186E79" w:rsidRPr="00183F82" w:rsidRDefault="00AF5D64" w:rsidP="009752ED">
      <w:pPr>
        <w:contextualSpacing/>
        <w:jc w:val="both"/>
        <w:rPr>
          <w:rFonts w:ascii="Calibri" w:hAnsi="Calibri" w:cs="Calibri"/>
        </w:rPr>
      </w:pPr>
      <w:r>
        <w:rPr>
          <w:rFonts w:ascii="Calibri" w:hAnsi="Calibri" w:cs="Calibri"/>
        </w:rPr>
        <w:t xml:space="preserve">NOTE: </w:t>
      </w:r>
      <w:r w:rsidR="00186E79" w:rsidRPr="00183F82">
        <w:rPr>
          <w:rFonts w:ascii="Calibri" w:hAnsi="Calibri" w:cs="Calibri"/>
        </w:rPr>
        <w:t xml:space="preserve">The textured bottom of the </w:t>
      </w:r>
      <w:r w:rsidR="00865583">
        <w:rPr>
          <w:rFonts w:ascii="Calibri" w:hAnsi="Calibri" w:cs="Calibri"/>
        </w:rPr>
        <w:t>P</w:t>
      </w:r>
      <w:r w:rsidR="00186E79" w:rsidRPr="00183F82">
        <w:rPr>
          <w:rFonts w:ascii="Calibri" w:hAnsi="Calibri" w:cs="Calibri"/>
        </w:rPr>
        <w:t>etri dish holds the isolated</w:t>
      </w:r>
      <w:r w:rsidR="00C50E20">
        <w:rPr>
          <w:rFonts w:ascii="Calibri" w:hAnsi="Calibri" w:cs="Calibri"/>
        </w:rPr>
        <w:t>, free-floating</w:t>
      </w:r>
      <w:r w:rsidR="00186E79" w:rsidRPr="00183F82">
        <w:rPr>
          <w:rFonts w:ascii="Calibri" w:hAnsi="Calibri" w:cs="Calibri"/>
        </w:rPr>
        <w:t xml:space="preserve"> eye in place during the retinal dissection.</w:t>
      </w:r>
    </w:p>
    <w:p w14:paraId="44E6AB19" w14:textId="77777777" w:rsidR="00A52A75" w:rsidRPr="00865583" w:rsidRDefault="00A52A75" w:rsidP="009752ED">
      <w:pPr>
        <w:contextualSpacing/>
        <w:jc w:val="both"/>
        <w:rPr>
          <w:rFonts w:ascii="Calibri" w:hAnsi="Calibri" w:cs="Calibri"/>
        </w:rPr>
      </w:pPr>
    </w:p>
    <w:p w14:paraId="43C4F343" w14:textId="7C5579F4" w:rsidR="00944B10" w:rsidRPr="00865583" w:rsidRDefault="00944B10" w:rsidP="009752ED">
      <w:pPr>
        <w:contextualSpacing/>
        <w:jc w:val="both"/>
        <w:rPr>
          <w:rFonts w:ascii="Calibri" w:hAnsi="Calibri" w:cs="Calibri"/>
        </w:rPr>
      </w:pPr>
      <w:r w:rsidRPr="00865583">
        <w:rPr>
          <w:rFonts w:ascii="Calibri" w:hAnsi="Calibri" w:cs="Calibri"/>
        </w:rPr>
        <w:t>1.2</w:t>
      </w:r>
      <w:r w:rsidR="00CF4D53">
        <w:rPr>
          <w:rFonts w:ascii="Calibri" w:hAnsi="Calibri" w:cs="Calibri"/>
        </w:rPr>
        <w:t>.</w:t>
      </w:r>
      <w:r w:rsidRPr="00865583">
        <w:rPr>
          <w:rFonts w:ascii="Calibri" w:hAnsi="Calibri" w:cs="Calibri"/>
        </w:rPr>
        <w:t xml:space="preserve"> Dissection of the </w:t>
      </w:r>
      <w:r w:rsidR="00E42D6A">
        <w:rPr>
          <w:rFonts w:ascii="Calibri" w:hAnsi="Calibri" w:cs="Calibri"/>
        </w:rPr>
        <w:t>r</w:t>
      </w:r>
      <w:r w:rsidRPr="00865583">
        <w:rPr>
          <w:rFonts w:ascii="Calibri" w:hAnsi="Calibri" w:cs="Calibri"/>
        </w:rPr>
        <w:t>etina</w:t>
      </w:r>
    </w:p>
    <w:p w14:paraId="12407D3D" w14:textId="77777777" w:rsidR="00183F82" w:rsidRPr="00183F82" w:rsidRDefault="00183F82" w:rsidP="009752ED">
      <w:pPr>
        <w:contextualSpacing/>
        <w:jc w:val="both"/>
        <w:rPr>
          <w:rFonts w:ascii="Calibri" w:hAnsi="Calibri" w:cs="Calibri"/>
          <w:u w:val="single"/>
        </w:rPr>
      </w:pPr>
    </w:p>
    <w:p w14:paraId="44431E7E" w14:textId="58D157B3" w:rsidR="00944B10" w:rsidRDefault="00944B10" w:rsidP="009752ED">
      <w:pPr>
        <w:contextualSpacing/>
        <w:jc w:val="both"/>
        <w:rPr>
          <w:rFonts w:ascii="Calibri" w:hAnsi="Calibri" w:cs="Calibri"/>
        </w:rPr>
      </w:pPr>
      <w:r w:rsidRPr="00183F82">
        <w:rPr>
          <w:rFonts w:ascii="Calibri" w:hAnsi="Calibri" w:cs="Calibri"/>
        </w:rPr>
        <w:lastRenderedPageBreak/>
        <w:t xml:space="preserve">NOTE: For this procedure, the buffer should be brought to and kept at room temperature (RT). Refresh the Ames’ bicarbonate buffer every 15 min with fresh </w:t>
      </w:r>
      <w:proofErr w:type="spellStart"/>
      <w:r w:rsidR="00865583" w:rsidRPr="00183F82">
        <w:rPr>
          <w:rFonts w:ascii="Calibri" w:hAnsi="Calibri" w:cs="Calibri"/>
        </w:rPr>
        <w:t>carbo</w:t>
      </w:r>
      <w:r w:rsidR="00E60BC0">
        <w:rPr>
          <w:rFonts w:ascii="Calibri" w:hAnsi="Calibri" w:cs="Calibri"/>
        </w:rPr>
        <w:t>ge</w:t>
      </w:r>
      <w:r w:rsidR="00865583" w:rsidRPr="00183F82">
        <w:rPr>
          <w:rFonts w:ascii="Calibri" w:hAnsi="Calibri" w:cs="Calibri"/>
        </w:rPr>
        <w:t>nated</w:t>
      </w:r>
      <w:proofErr w:type="spellEnd"/>
      <w:r w:rsidRPr="00183F82">
        <w:rPr>
          <w:rFonts w:ascii="Calibri" w:hAnsi="Calibri" w:cs="Calibri"/>
        </w:rPr>
        <w:t xml:space="preserve"> Ames’ bicarbonate buffer during the dissection. This maintains the necessary physiologic </w:t>
      </w:r>
      <w:proofErr w:type="spellStart"/>
      <w:r w:rsidRPr="00183F82">
        <w:rPr>
          <w:rFonts w:ascii="Calibri" w:hAnsi="Calibri" w:cs="Calibri"/>
        </w:rPr>
        <w:t>pH.</w:t>
      </w:r>
      <w:proofErr w:type="spellEnd"/>
    </w:p>
    <w:p w14:paraId="5E8051A1" w14:textId="77777777" w:rsidR="00183F82" w:rsidRPr="00183F82" w:rsidRDefault="00183F82" w:rsidP="009752ED">
      <w:pPr>
        <w:contextualSpacing/>
        <w:jc w:val="both"/>
        <w:rPr>
          <w:rFonts w:ascii="Calibri" w:hAnsi="Calibri" w:cs="Calibri"/>
        </w:rPr>
      </w:pPr>
    </w:p>
    <w:p w14:paraId="71ADD114" w14:textId="0F92577F" w:rsidR="00C50E20" w:rsidRDefault="00944B10" w:rsidP="009752ED">
      <w:pPr>
        <w:contextualSpacing/>
        <w:jc w:val="both"/>
        <w:rPr>
          <w:rFonts w:ascii="Calibri" w:hAnsi="Calibri" w:cs="Calibri"/>
        </w:rPr>
      </w:pPr>
      <w:r w:rsidRPr="00183F82">
        <w:rPr>
          <w:rFonts w:ascii="Calibri" w:hAnsi="Calibri" w:cs="Calibri"/>
        </w:rPr>
        <w:t>1.2.1</w:t>
      </w:r>
      <w:r w:rsidR="00CF4D53">
        <w:rPr>
          <w:rFonts w:ascii="Calibri" w:hAnsi="Calibri" w:cs="Calibri"/>
        </w:rPr>
        <w:t>.</w:t>
      </w:r>
      <w:r w:rsidRPr="00183F82">
        <w:rPr>
          <w:rFonts w:ascii="Calibri" w:hAnsi="Calibri" w:cs="Calibri"/>
        </w:rPr>
        <w:t xml:space="preserve"> </w:t>
      </w:r>
      <w:r w:rsidR="00CF4D53">
        <w:rPr>
          <w:rFonts w:ascii="Calibri" w:hAnsi="Calibri" w:cs="Calibri"/>
        </w:rPr>
        <w:t xml:space="preserve">Around </w:t>
      </w:r>
      <w:r w:rsidR="00C50E20">
        <w:rPr>
          <w:rFonts w:ascii="Calibri" w:hAnsi="Calibri" w:cs="Calibri"/>
        </w:rPr>
        <w:t>15</w:t>
      </w:r>
      <w:r w:rsidR="00CF4D53">
        <w:rPr>
          <w:rFonts w:ascii="Calibri" w:hAnsi="Calibri" w:cs="Calibri"/>
        </w:rPr>
        <w:t>–</w:t>
      </w:r>
      <w:r w:rsidR="00C50E20">
        <w:rPr>
          <w:rFonts w:ascii="Calibri" w:hAnsi="Calibri" w:cs="Calibri"/>
        </w:rPr>
        <w:t xml:space="preserve">20 min before the </w:t>
      </w:r>
      <w:r w:rsidR="002527B8">
        <w:rPr>
          <w:rFonts w:ascii="Calibri" w:hAnsi="Calibri" w:cs="Calibri"/>
        </w:rPr>
        <w:t>dissection, oxygenate</w:t>
      </w:r>
      <w:r w:rsidR="00C50E20">
        <w:rPr>
          <w:rFonts w:ascii="Calibri" w:hAnsi="Calibri" w:cs="Calibri"/>
        </w:rPr>
        <w:t xml:space="preserve"> the Ames’ </w:t>
      </w:r>
      <w:r w:rsidR="00E42D6A">
        <w:rPr>
          <w:rFonts w:ascii="Calibri" w:hAnsi="Calibri" w:cs="Calibri"/>
        </w:rPr>
        <w:t xml:space="preserve">HEPES </w:t>
      </w:r>
      <w:r w:rsidR="00C50E20">
        <w:rPr>
          <w:rFonts w:ascii="Calibri" w:hAnsi="Calibri" w:cs="Calibri"/>
        </w:rPr>
        <w:t xml:space="preserve">buffer in </w:t>
      </w:r>
      <w:r w:rsidR="00C50E20" w:rsidRPr="00183F82">
        <w:rPr>
          <w:rFonts w:ascii="Calibri" w:hAnsi="Calibri" w:cs="Calibri"/>
        </w:rPr>
        <w:t>a 100 mL laboratory or media bottle equipped with a tubing cap adapter</w:t>
      </w:r>
      <w:r w:rsidR="00C50E20">
        <w:rPr>
          <w:rFonts w:ascii="Calibri" w:hAnsi="Calibri" w:cs="Calibri"/>
        </w:rPr>
        <w:t xml:space="preserve"> and bubble the Ames’ Bicarbonate buffer with </w:t>
      </w:r>
      <w:r w:rsidR="00C50E20" w:rsidRPr="00183F82">
        <w:rPr>
          <w:rFonts w:ascii="Calibri" w:hAnsi="Calibri" w:cs="Calibri"/>
        </w:rPr>
        <w:t>95% O</w:t>
      </w:r>
      <w:r w:rsidR="00C50E20" w:rsidRPr="00183F82">
        <w:rPr>
          <w:rFonts w:ascii="Calibri" w:hAnsi="Calibri" w:cs="Calibri"/>
          <w:vertAlign w:val="subscript"/>
        </w:rPr>
        <w:t>2</w:t>
      </w:r>
      <w:r w:rsidR="00C50E20" w:rsidRPr="00183F82">
        <w:rPr>
          <w:rFonts w:ascii="Calibri" w:hAnsi="Calibri" w:cs="Calibri"/>
        </w:rPr>
        <w:t xml:space="preserve"> and 5% CO</w:t>
      </w:r>
      <w:r w:rsidR="00C50E20" w:rsidRPr="00183F82">
        <w:rPr>
          <w:rFonts w:ascii="Calibri" w:hAnsi="Calibri" w:cs="Calibri"/>
          <w:vertAlign w:val="subscript"/>
        </w:rPr>
        <w:t>2</w:t>
      </w:r>
      <w:r w:rsidR="00C50E20">
        <w:rPr>
          <w:rFonts w:ascii="Calibri" w:hAnsi="Calibri" w:cs="Calibri"/>
        </w:rPr>
        <w:t xml:space="preserve"> in a tissue incubation chamber and in a </w:t>
      </w:r>
      <w:r w:rsidR="00C50E20" w:rsidRPr="00183F82">
        <w:rPr>
          <w:rFonts w:ascii="Calibri" w:hAnsi="Calibri" w:cs="Calibri"/>
        </w:rPr>
        <w:t>100 mL laboratory or media bottle equipped with a tubing cap adapter</w:t>
      </w:r>
      <w:r w:rsidR="00677E45">
        <w:rPr>
          <w:rFonts w:ascii="Calibri" w:hAnsi="Calibri" w:cs="Calibri"/>
        </w:rPr>
        <w:t>.</w:t>
      </w:r>
    </w:p>
    <w:p w14:paraId="001932D0" w14:textId="77777777" w:rsidR="00C50E20" w:rsidRDefault="00C50E20" w:rsidP="009752ED">
      <w:pPr>
        <w:contextualSpacing/>
        <w:jc w:val="both"/>
        <w:rPr>
          <w:rFonts w:ascii="Calibri" w:hAnsi="Calibri" w:cs="Calibri"/>
        </w:rPr>
      </w:pPr>
    </w:p>
    <w:p w14:paraId="10C04792" w14:textId="56C553AC" w:rsidR="00183F82" w:rsidRDefault="00944B10" w:rsidP="009752ED">
      <w:pPr>
        <w:contextualSpacing/>
        <w:jc w:val="both"/>
        <w:rPr>
          <w:rFonts w:ascii="Calibri" w:hAnsi="Calibri" w:cs="Calibri"/>
        </w:rPr>
      </w:pPr>
      <w:r w:rsidRPr="00183F82">
        <w:rPr>
          <w:rFonts w:ascii="Calibri" w:hAnsi="Calibri" w:cs="Calibri"/>
        </w:rPr>
        <w:t>1.2.2</w:t>
      </w:r>
      <w:r w:rsidR="00CF4D53">
        <w:rPr>
          <w:rFonts w:ascii="Calibri" w:hAnsi="Calibri" w:cs="Calibri"/>
        </w:rPr>
        <w:t>.</w:t>
      </w:r>
      <w:r w:rsidRPr="00183F82">
        <w:rPr>
          <w:rFonts w:ascii="Calibri" w:hAnsi="Calibri" w:cs="Calibri"/>
        </w:rPr>
        <w:t xml:space="preserve"> </w:t>
      </w:r>
      <w:r w:rsidR="00B27048">
        <w:rPr>
          <w:rFonts w:ascii="Calibri" w:hAnsi="Calibri" w:cs="Calibri"/>
        </w:rPr>
        <w:t>E</w:t>
      </w:r>
      <w:r w:rsidRPr="00183F82">
        <w:rPr>
          <w:rFonts w:ascii="Calibri" w:hAnsi="Calibri" w:cs="Calibri"/>
        </w:rPr>
        <w:t xml:space="preserve">uthanize </w:t>
      </w:r>
      <w:r w:rsidR="00467A8B">
        <w:rPr>
          <w:rFonts w:ascii="Calibri" w:hAnsi="Calibri" w:cs="Calibri"/>
        </w:rPr>
        <w:t xml:space="preserve">an </w:t>
      </w:r>
      <w:r w:rsidR="00B27048">
        <w:rPr>
          <w:rFonts w:ascii="Calibri" w:hAnsi="Calibri" w:cs="Calibri"/>
        </w:rPr>
        <w:t xml:space="preserve">equal number of both genders of </w:t>
      </w:r>
      <w:r w:rsidR="00B27048" w:rsidRPr="00C3117A">
        <w:rPr>
          <w:rFonts w:ascii="Calibri" w:hAnsi="Calibri" w:cs="Calibri"/>
          <w:color w:val="000000" w:themeColor="text1"/>
        </w:rPr>
        <w:t>C57BL/6</w:t>
      </w:r>
      <w:r w:rsidR="00B27048" w:rsidRPr="005E4DDD">
        <w:rPr>
          <w:rFonts w:ascii="Calibri" w:hAnsi="Calibri" w:cs="Calibri"/>
          <w:color w:val="000000" w:themeColor="text1"/>
        </w:rPr>
        <w:t xml:space="preserve">J </w:t>
      </w:r>
      <w:r w:rsidR="00B27048">
        <w:rPr>
          <w:rFonts w:ascii="Calibri" w:hAnsi="Calibri" w:cs="Calibri"/>
          <w:color w:val="000000" w:themeColor="text1"/>
        </w:rPr>
        <w:t>mice (</w:t>
      </w:r>
      <w:r w:rsidR="00467A8B">
        <w:rPr>
          <w:rFonts w:ascii="Calibri" w:hAnsi="Calibri" w:cs="Calibri"/>
          <w:color w:val="000000" w:themeColor="text1"/>
        </w:rPr>
        <w:t>2</w:t>
      </w:r>
      <w:r w:rsidR="00B27048">
        <w:rPr>
          <w:rFonts w:ascii="Calibri" w:hAnsi="Calibri" w:cs="Calibri"/>
          <w:color w:val="000000" w:themeColor="text1"/>
        </w:rPr>
        <w:t>-3 months old) either by isoflurane inhalation or</w:t>
      </w:r>
      <w:r w:rsidR="00467A8B">
        <w:rPr>
          <w:rFonts w:ascii="Calibri" w:hAnsi="Calibri" w:cs="Calibri"/>
          <w:color w:val="000000" w:themeColor="text1"/>
        </w:rPr>
        <w:t xml:space="preserve"> carbon dioxide (CO</w:t>
      </w:r>
      <w:r w:rsidR="00467A8B">
        <w:rPr>
          <w:rFonts w:ascii="Calibri" w:hAnsi="Calibri" w:cs="Calibri"/>
          <w:color w:val="000000" w:themeColor="text1"/>
          <w:vertAlign w:val="subscript"/>
        </w:rPr>
        <w:t>2</w:t>
      </w:r>
      <w:r w:rsidR="00467A8B">
        <w:rPr>
          <w:rFonts w:ascii="Calibri" w:hAnsi="Calibri" w:cs="Calibri"/>
          <w:color w:val="000000" w:themeColor="text1"/>
        </w:rPr>
        <w:t>)</w:t>
      </w:r>
      <w:r w:rsidR="00B27048">
        <w:rPr>
          <w:rFonts w:ascii="Calibri" w:hAnsi="Calibri" w:cs="Calibri"/>
          <w:color w:val="000000" w:themeColor="text1"/>
        </w:rPr>
        <w:t xml:space="preserve"> followed by cervical dislocation</w:t>
      </w:r>
      <w:r w:rsidR="00B27048">
        <w:rPr>
          <w:rFonts w:ascii="Calibri" w:hAnsi="Calibri" w:cs="Calibri"/>
        </w:rPr>
        <w:t>. E</w:t>
      </w:r>
      <w:r w:rsidRPr="00183F82">
        <w:rPr>
          <w:rFonts w:ascii="Calibri" w:hAnsi="Calibri" w:cs="Calibri"/>
        </w:rPr>
        <w:t>nucleate the eyes with curved</w:t>
      </w:r>
      <w:r w:rsidR="00FA3C5F">
        <w:rPr>
          <w:rFonts w:ascii="Calibri" w:hAnsi="Calibri" w:cs="Calibri"/>
        </w:rPr>
        <w:t xml:space="preserve"> </w:t>
      </w:r>
      <w:r w:rsidRPr="00183F82">
        <w:rPr>
          <w:rFonts w:ascii="Calibri" w:hAnsi="Calibri" w:cs="Calibri"/>
        </w:rPr>
        <w:t xml:space="preserve">scissors and place the eyes into the textured 35 x 10 mm </w:t>
      </w:r>
      <w:r w:rsidR="00E60BC0">
        <w:rPr>
          <w:rFonts w:ascii="Calibri" w:hAnsi="Calibri" w:cs="Calibri"/>
        </w:rPr>
        <w:t>P</w:t>
      </w:r>
      <w:r w:rsidRPr="00183F82">
        <w:rPr>
          <w:rFonts w:ascii="Calibri" w:hAnsi="Calibri" w:cs="Calibri"/>
        </w:rPr>
        <w:t>etri dish filled with bubbled Ames’ bicarbonate buffer.</w:t>
      </w:r>
    </w:p>
    <w:p w14:paraId="306C4827" w14:textId="090410EB" w:rsidR="00183F82" w:rsidRDefault="00944B10" w:rsidP="009752ED">
      <w:pPr>
        <w:pStyle w:val="ListParagraph"/>
        <w:ind w:left="0"/>
        <w:jc w:val="both"/>
        <w:rPr>
          <w:rFonts w:ascii="Calibri" w:hAnsi="Calibri" w:cs="Calibri"/>
        </w:rPr>
      </w:pPr>
      <w:r w:rsidRPr="00183F82">
        <w:rPr>
          <w:rFonts w:ascii="Calibri" w:hAnsi="Calibri" w:cs="Calibri"/>
        </w:rPr>
        <w:t>1.2.3</w:t>
      </w:r>
      <w:r w:rsidR="00CF4D53">
        <w:rPr>
          <w:rFonts w:ascii="Calibri" w:hAnsi="Calibri" w:cs="Calibri"/>
        </w:rPr>
        <w:t>.</w:t>
      </w:r>
      <w:r w:rsidRPr="00183F82">
        <w:rPr>
          <w:rFonts w:ascii="Calibri" w:hAnsi="Calibri" w:cs="Calibri"/>
        </w:rPr>
        <w:t xml:space="preserve"> Create an eye cup (</w:t>
      </w:r>
      <w:r w:rsidRPr="002527B8">
        <w:rPr>
          <w:rFonts w:ascii="Calibri" w:hAnsi="Calibri" w:cs="Calibri"/>
          <w:b/>
          <w:bCs/>
        </w:rPr>
        <w:t>Fig</w:t>
      </w:r>
      <w:r w:rsidR="002527B8" w:rsidRPr="002527B8">
        <w:rPr>
          <w:rFonts w:ascii="Calibri" w:hAnsi="Calibri" w:cs="Calibri"/>
          <w:b/>
          <w:bCs/>
        </w:rPr>
        <w:t>ure</w:t>
      </w:r>
      <w:r w:rsidRPr="002527B8">
        <w:rPr>
          <w:rFonts w:ascii="Calibri" w:hAnsi="Calibri" w:cs="Calibri"/>
          <w:b/>
          <w:bCs/>
        </w:rPr>
        <w:t xml:space="preserve"> 1A</w:t>
      </w:r>
      <w:r w:rsidRPr="00183F82">
        <w:rPr>
          <w:rFonts w:ascii="Calibri" w:hAnsi="Calibri" w:cs="Calibri"/>
        </w:rPr>
        <w:t xml:space="preserve">) by puncturing a hole at the cornea-limbus junction with an 18 G needle. </w:t>
      </w:r>
      <w:r w:rsidR="00C056BF" w:rsidRPr="00183F82">
        <w:rPr>
          <w:rFonts w:ascii="Calibri" w:hAnsi="Calibri" w:cs="Calibri"/>
        </w:rPr>
        <w:t>C</w:t>
      </w:r>
      <w:r w:rsidRPr="00183F82">
        <w:rPr>
          <w:rFonts w:ascii="Calibri" w:hAnsi="Calibri" w:cs="Calibri"/>
        </w:rPr>
        <w:t>ut along the perimeter of this junction using micro-dissection iris</w:t>
      </w:r>
      <w:r w:rsidR="00FA3C5F">
        <w:rPr>
          <w:rFonts w:ascii="Calibri" w:hAnsi="Calibri" w:cs="Calibri"/>
        </w:rPr>
        <w:t xml:space="preserve"> </w:t>
      </w:r>
      <w:r w:rsidRPr="00183F82">
        <w:rPr>
          <w:rFonts w:ascii="Calibri" w:hAnsi="Calibri" w:cs="Calibri"/>
        </w:rPr>
        <w:t>scissors to remove the cornea of each eye. Separate the lens and vitreous humor from each eye using tweezers and discard.</w:t>
      </w:r>
    </w:p>
    <w:p w14:paraId="49738386" w14:textId="77777777" w:rsidR="00183F82" w:rsidRDefault="00183F82" w:rsidP="009752ED">
      <w:pPr>
        <w:pStyle w:val="ListParagraph"/>
        <w:ind w:left="0"/>
        <w:jc w:val="both"/>
        <w:rPr>
          <w:rFonts w:ascii="Calibri" w:hAnsi="Calibri" w:cs="Calibri"/>
        </w:rPr>
      </w:pPr>
    </w:p>
    <w:p w14:paraId="39BA3E98" w14:textId="7C09C290" w:rsidR="00944B10" w:rsidRPr="00183F82" w:rsidRDefault="00944B10" w:rsidP="009752ED">
      <w:pPr>
        <w:pStyle w:val="ListParagraph"/>
        <w:ind w:left="0"/>
        <w:jc w:val="both"/>
        <w:rPr>
          <w:rFonts w:ascii="Calibri" w:hAnsi="Calibri" w:cs="Calibri"/>
        </w:rPr>
      </w:pPr>
      <w:r w:rsidRPr="00183F82">
        <w:rPr>
          <w:rFonts w:ascii="Calibri" w:hAnsi="Calibri" w:cs="Calibri"/>
        </w:rPr>
        <w:t>1.2.4</w:t>
      </w:r>
      <w:r w:rsidR="00CF4D53">
        <w:rPr>
          <w:rFonts w:ascii="Calibri" w:hAnsi="Calibri" w:cs="Calibri"/>
        </w:rPr>
        <w:t>.</w:t>
      </w:r>
      <w:r w:rsidRPr="00183F82">
        <w:rPr>
          <w:rFonts w:ascii="Calibri" w:hAnsi="Calibri" w:cs="Calibri"/>
        </w:rPr>
        <w:t xml:space="preserve"> Isolate the retina from the eye cup by carefully peeling the retinal pigmented epithelium (RPE)</w:t>
      </w:r>
      <w:r w:rsidR="00363E10" w:rsidRPr="00183F82">
        <w:rPr>
          <w:rFonts w:ascii="Calibri" w:hAnsi="Calibri" w:cs="Calibri"/>
        </w:rPr>
        <w:t>-sclera-choroid complex</w:t>
      </w:r>
      <w:r w:rsidRPr="00183F82">
        <w:rPr>
          <w:rFonts w:ascii="Calibri" w:hAnsi="Calibri" w:cs="Calibri"/>
        </w:rPr>
        <w:t xml:space="preserve"> away from the </w:t>
      </w:r>
      <w:r w:rsidR="00C056BF" w:rsidRPr="00183F82">
        <w:rPr>
          <w:rFonts w:ascii="Calibri" w:hAnsi="Calibri" w:cs="Calibri"/>
        </w:rPr>
        <w:t xml:space="preserve">neural </w:t>
      </w:r>
      <w:r w:rsidRPr="00183F82">
        <w:rPr>
          <w:rFonts w:ascii="Calibri" w:hAnsi="Calibri" w:cs="Calibri"/>
        </w:rPr>
        <w:t>retina</w:t>
      </w:r>
      <w:r w:rsidR="008B6B1F" w:rsidRPr="00183F82">
        <w:rPr>
          <w:rFonts w:ascii="Calibri" w:hAnsi="Calibri" w:cs="Calibri"/>
        </w:rPr>
        <w:t>. Discard</w:t>
      </w:r>
      <w:r w:rsidRPr="00183F82">
        <w:rPr>
          <w:rFonts w:ascii="Calibri" w:hAnsi="Calibri" w:cs="Calibri"/>
        </w:rPr>
        <w:t xml:space="preserve"> the RPE</w:t>
      </w:r>
      <w:r w:rsidR="00363E10" w:rsidRPr="00183F82">
        <w:rPr>
          <w:rFonts w:ascii="Calibri" w:hAnsi="Calibri" w:cs="Calibri"/>
        </w:rPr>
        <w:t>-sclera-choroid complex</w:t>
      </w:r>
      <w:r w:rsidRPr="00183F82">
        <w:rPr>
          <w:rFonts w:ascii="Calibri" w:hAnsi="Calibri" w:cs="Calibri"/>
        </w:rPr>
        <w:t>. Ensure that the retina is not damaged during the dissection by handling only the edges.</w:t>
      </w:r>
    </w:p>
    <w:p w14:paraId="2358B9D4" w14:textId="77777777" w:rsidR="00183F82" w:rsidRDefault="00183F82" w:rsidP="009752ED">
      <w:pPr>
        <w:pStyle w:val="ListParagraph"/>
        <w:ind w:left="0"/>
        <w:jc w:val="both"/>
        <w:rPr>
          <w:rFonts w:ascii="Calibri" w:hAnsi="Calibri" w:cs="Calibri"/>
        </w:rPr>
      </w:pPr>
    </w:p>
    <w:p w14:paraId="79850D5D" w14:textId="7BB8A9DB" w:rsidR="00183F82" w:rsidRDefault="00944B10" w:rsidP="009752ED">
      <w:pPr>
        <w:pStyle w:val="ListParagraph"/>
        <w:ind w:left="0"/>
        <w:jc w:val="both"/>
        <w:rPr>
          <w:rFonts w:ascii="Calibri" w:hAnsi="Calibri" w:cs="Calibri"/>
        </w:rPr>
      </w:pPr>
      <w:r w:rsidRPr="00183F82">
        <w:rPr>
          <w:rFonts w:ascii="Calibri" w:hAnsi="Calibri" w:cs="Calibri"/>
        </w:rPr>
        <w:t>1.2.5</w:t>
      </w:r>
      <w:r w:rsidR="00DB0E8F">
        <w:rPr>
          <w:rFonts w:ascii="Calibri" w:hAnsi="Calibri" w:cs="Calibri"/>
        </w:rPr>
        <w:t>.</w:t>
      </w:r>
      <w:r w:rsidRPr="00183F82">
        <w:rPr>
          <w:rFonts w:ascii="Calibri" w:hAnsi="Calibri" w:cs="Calibri"/>
        </w:rPr>
        <w:t xml:space="preserve"> Transfer isolated retinae using </w:t>
      </w:r>
      <w:r w:rsidR="003837D1">
        <w:rPr>
          <w:rFonts w:ascii="Calibri" w:hAnsi="Calibri" w:cs="Calibri"/>
        </w:rPr>
        <w:t xml:space="preserve">a wide bore </w:t>
      </w:r>
      <w:r w:rsidRPr="00183F82">
        <w:rPr>
          <w:rFonts w:ascii="Calibri" w:hAnsi="Calibri" w:cs="Calibri"/>
        </w:rPr>
        <w:t>transfer pipet</w:t>
      </w:r>
      <w:r w:rsidR="00E620BC">
        <w:rPr>
          <w:rFonts w:ascii="Calibri" w:hAnsi="Calibri" w:cs="Calibri"/>
        </w:rPr>
        <w:t>te</w:t>
      </w:r>
      <w:r w:rsidR="003837D1">
        <w:rPr>
          <w:rFonts w:ascii="Calibri" w:hAnsi="Calibri" w:cs="Calibri"/>
        </w:rPr>
        <w:t xml:space="preserve"> </w:t>
      </w:r>
      <w:r w:rsidRPr="00183F82">
        <w:rPr>
          <w:rFonts w:ascii="Calibri" w:hAnsi="Calibri" w:cs="Calibri"/>
        </w:rPr>
        <w:t>into the lid of a 60 x 15 mm dish filled with bubbled Ames’ bicarbonate buffer.</w:t>
      </w:r>
    </w:p>
    <w:p w14:paraId="2C8EEA8A" w14:textId="77777777" w:rsidR="00183F82" w:rsidRDefault="00183F82" w:rsidP="009752ED">
      <w:pPr>
        <w:pStyle w:val="ListParagraph"/>
        <w:ind w:left="0"/>
        <w:jc w:val="both"/>
        <w:rPr>
          <w:rFonts w:ascii="Calibri" w:hAnsi="Calibri" w:cs="Calibri"/>
        </w:rPr>
      </w:pPr>
    </w:p>
    <w:p w14:paraId="2F25773E" w14:textId="339A256B" w:rsidR="00183F82" w:rsidRDefault="00944B10" w:rsidP="009752ED">
      <w:pPr>
        <w:pStyle w:val="ListParagraph"/>
        <w:ind w:left="0"/>
        <w:jc w:val="both"/>
        <w:rPr>
          <w:rFonts w:ascii="Calibri" w:hAnsi="Calibri" w:cs="Calibri"/>
        </w:rPr>
      </w:pPr>
      <w:r w:rsidRPr="00183F82">
        <w:rPr>
          <w:rFonts w:ascii="Calibri" w:hAnsi="Calibri" w:cs="Calibri"/>
        </w:rPr>
        <w:t>1.2.6</w:t>
      </w:r>
      <w:r w:rsidR="00DB0E8F">
        <w:rPr>
          <w:rFonts w:ascii="Calibri" w:hAnsi="Calibri" w:cs="Calibri"/>
        </w:rPr>
        <w:t>.</w:t>
      </w:r>
      <w:r w:rsidRPr="00183F82">
        <w:rPr>
          <w:rFonts w:ascii="Calibri" w:hAnsi="Calibri" w:cs="Calibri"/>
        </w:rPr>
        <w:t xml:space="preserve"> </w:t>
      </w:r>
      <w:r w:rsidR="00D40E06" w:rsidRPr="00183F82">
        <w:rPr>
          <w:rFonts w:ascii="Calibri" w:hAnsi="Calibri" w:cs="Calibri"/>
        </w:rPr>
        <w:t xml:space="preserve">Orient the hemisphere-shaped retina concave </w:t>
      </w:r>
      <w:r w:rsidR="00947D9E" w:rsidRPr="00183F82">
        <w:rPr>
          <w:rFonts w:ascii="Calibri" w:hAnsi="Calibri" w:cs="Calibri"/>
        </w:rPr>
        <w:t>up</w:t>
      </w:r>
      <w:r w:rsidR="00FA3C5F">
        <w:rPr>
          <w:rFonts w:ascii="Calibri" w:hAnsi="Calibri" w:cs="Calibri"/>
        </w:rPr>
        <w:t xml:space="preserve"> (the photoreceptors are pointing upward)</w:t>
      </w:r>
      <w:r w:rsidR="00947D9E">
        <w:rPr>
          <w:rFonts w:ascii="Calibri" w:hAnsi="Calibri" w:cs="Calibri"/>
        </w:rPr>
        <w:t xml:space="preserve"> and</w:t>
      </w:r>
      <w:r w:rsidR="00D40E06" w:rsidRPr="00183F82">
        <w:rPr>
          <w:rFonts w:ascii="Calibri" w:hAnsi="Calibri" w:cs="Calibri"/>
        </w:rPr>
        <w:t xml:space="preserve"> b</w:t>
      </w:r>
      <w:r w:rsidRPr="00183F82">
        <w:rPr>
          <w:rFonts w:ascii="Calibri" w:hAnsi="Calibri" w:cs="Calibri"/>
        </w:rPr>
        <w:t>isect each retina (through the optic nerve) using iris scissors or a scalpel (blade No. 10, 40 mm). Trim the curved edges of each half retina to make two rectangles (</w:t>
      </w:r>
      <w:r w:rsidRPr="002527B8">
        <w:rPr>
          <w:rFonts w:ascii="Calibri" w:hAnsi="Calibri" w:cs="Calibri"/>
          <w:b/>
          <w:bCs/>
        </w:rPr>
        <w:t>Fig</w:t>
      </w:r>
      <w:r w:rsidR="002527B8" w:rsidRPr="002527B8">
        <w:rPr>
          <w:rFonts w:ascii="Calibri" w:hAnsi="Calibri" w:cs="Calibri"/>
          <w:b/>
          <w:bCs/>
        </w:rPr>
        <w:t>ure</w:t>
      </w:r>
      <w:r w:rsidRPr="002527B8">
        <w:rPr>
          <w:rFonts w:ascii="Calibri" w:hAnsi="Calibri" w:cs="Calibri"/>
          <w:b/>
          <w:bCs/>
        </w:rPr>
        <w:t xml:space="preserve"> 1A</w:t>
      </w:r>
      <w:r w:rsidRPr="00183F82">
        <w:rPr>
          <w:rFonts w:ascii="Calibri" w:hAnsi="Calibri" w:cs="Calibri"/>
        </w:rPr>
        <w:t>).</w:t>
      </w:r>
    </w:p>
    <w:p w14:paraId="5BB6E298" w14:textId="77777777" w:rsidR="00183F82" w:rsidRDefault="00183F82" w:rsidP="009752ED">
      <w:pPr>
        <w:pStyle w:val="ListParagraph"/>
        <w:ind w:left="0"/>
        <w:jc w:val="both"/>
        <w:rPr>
          <w:rFonts w:ascii="Calibri" w:hAnsi="Calibri" w:cs="Calibri"/>
        </w:rPr>
      </w:pPr>
    </w:p>
    <w:p w14:paraId="1B065BCC" w14:textId="77777777" w:rsidR="00183F82" w:rsidRDefault="00944B10" w:rsidP="009752ED">
      <w:pPr>
        <w:pStyle w:val="ListParagraph"/>
        <w:ind w:left="0"/>
        <w:jc w:val="both"/>
        <w:rPr>
          <w:rFonts w:ascii="Calibri" w:hAnsi="Calibri" w:cs="Calibri"/>
        </w:rPr>
      </w:pPr>
      <w:r w:rsidRPr="00183F82">
        <w:rPr>
          <w:rFonts w:ascii="Calibri" w:hAnsi="Calibri" w:cs="Calibri"/>
        </w:rPr>
        <w:t>NOTE: Minimizing the curvature of each halved retina allows for the retina to flatten better in subsequent peeling steps and produces an accurate peel of the rod outer segment (ROS) layer.</w:t>
      </w:r>
    </w:p>
    <w:p w14:paraId="65C49CDB" w14:textId="77777777" w:rsidR="00183F82" w:rsidRDefault="00183F82" w:rsidP="009752ED">
      <w:pPr>
        <w:pStyle w:val="ListParagraph"/>
        <w:ind w:left="0"/>
        <w:jc w:val="both"/>
        <w:rPr>
          <w:rFonts w:ascii="Calibri" w:hAnsi="Calibri" w:cs="Calibri"/>
        </w:rPr>
      </w:pPr>
    </w:p>
    <w:p w14:paraId="4B7EBAC3" w14:textId="6BA61110" w:rsidR="00183F82" w:rsidRDefault="00944B10" w:rsidP="009752ED">
      <w:pPr>
        <w:pStyle w:val="ListParagraph"/>
        <w:ind w:left="0"/>
        <w:jc w:val="both"/>
        <w:rPr>
          <w:rFonts w:ascii="Calibri" w:hAnsi="Calibri" w:cs="Calibri"/>
        </w:rPr>
      </w:pPr>
      <w:r w:rsidRPr="00183F82">
        <w:rPr>
          <w:rFonts w:ascii="Calibri" w:hAnsi="Calibri" w:cs="Calibri"/>
        </w:rPr>
        <w:t>1.2.7</w:t>
      </w:r>
      <w:r w:rsidR="00DB0E8F">
        <w:rPr>
          <w:rFonts w:ascii="Calibri" w:hAnsi="Calibri" w:cs="Calibri"/>
        </w:rPr>
        <w:t>.</w:t>
      </w:r>
      <w:r w:rsidRPr="00183F82">
        <w:rPr>
          <w:rFonts w:ascii="Calibri" w:hAnsi="Calibri" w:cs="Calibri"/>
        </w:rPr>
        <w:t xml:space="preserve"> Store the halved retinae in the tissue incubation chamber that is continuously bubbled with 95% O</w:t>
      </w:r>
      <w:r w:rsidRPr="00183F82">
        <w:rPr>
          <w:rFonts w:ascii="Calibri" w:hAnsi="Calibri" w:cs="Calibri"/>
          <w:vertAlign w:val="subscript"/>
        </w:rPr>
        <w:t>2</w:t>
      </w:r>
      <w:r w:rsidRPr="00183F82">
        <w:rPr>
          <w:rFonts w:ascii="Calibri" w:hAnsi="Calibri" w:cs="Calibri"/>
        </w:rPr>
        <w:t xml:space="preserve"> and 5% CO</w:t>
      </w:r>
      <w:r w:rsidRPr="00183F82">
        <w:rPr>
          <w:rFonts w:ascii="Calibri" w:hAnsi="Calibri" w:cs="Calibri"/>
          <w:vertAlign w:val="subscript"/>
        </w:rPr>
        <w:t>2</w:t>
      </w:r>
      <w:r w:rsidRPr="00183F82">
        <w:rPr>
          <w:rFonts w:ascii="Calibri" w:hAnsi="Calibri" w:cs="Calibri"/>
        </w:rPr>
        <w:t>.</w:t>
      </w:r>
    </w:p>
    <w:p w14:paraId="0389048E" w14:textId="77777777" w:rsidR="00183F82" w:rsidRDefault="00183F82" w:rsidP="009752ED">
      <w:pPr>
        <w:pStyle w:val="ListParagraph"/>
        <w:ind w:left="0"/>
        <w:jc w:val="both"/>
        <w:rPr>
          <w:rFonts w:ascii="Calibri" w:hAnsi="Calibri" w:cs="Calibri"/>
        </w:rPr>
      </w:pPr>
    </w:p>
    <w:p w14:paraId="6CE62602" w14:textId="071039C2" w:rsidR="00A52A75" w:rsidRPr="00C3117A" w:rsidRDefault="00D1367B" w:rsidP="009752ED">
      <w:pPr>
        <w:pStyle w:val="ListParagraph"/>
        <w:ind w:left="0"/>
        <w:jc w:val="both"/>
      </w:pPr>
      <w:r w:rsidRPr="00183F82">
        <w:rPr>
          <w:rFonts w:ascii="Calibri" w:hAnsi="Calibri" w:cs="Calibri"/>
        </w:rPr>
        <w:t xml:space="preserve">NOTE: </w:t>
      </w:r>
      <w:r w:rsidR="00944B10" w:rsidRPr="00183F82">
        <w:rPr>
          <w:rFonts w:ascii="Calibri" w:hAnsi="Calibri" w:cs="Calibri"/>
        </w:rPr>
        <w:t xml:space="preserve">Isolated retinae can be kept in the </w:t>
      </w:r>
      <w:proofErr w:type="spellStart"/>
      <w:r w:rsidR="00944B10" w:rsidRPr="00183F82">
        <w:rPr>
          <w:rFonts w:ascii="Calibri" w:hAnsi="Calibri" w:cs="Calibri"/>
        </w:rPr>
        <w:t>carbogenated</w:t>
      </w:r>
      <w:proofErr w:type="spellEnd"/>
      <w:r w:rsidR="00944B10" w:rsidRPr="00183F82">
        <w:rPr>
          <w:rFonts w:ascii="Calibri" w:hAnsi="Calibri" w:cs="Calibri"/>
        </w:rPr>
        <w:t xml:space="preserve"> Ames’ bicarbonate buffer for ~24 h.</w:t>
      </w:r>
    </w:p>
    <w:p w14:paraId="556BC81F" w14:textId="77777777" w:rsidR="00183F82" w:rsidRPr="002527B8" w:rsidRDefault="00183F82" w:rsidP="009752ED">
      <w:pPr>
        <w:widowControl w:val="0"/>
        <w:tabs>
          <w:tab w:val="left" w:pos="940"/>
          <w:tab w:val="left" w:pos="1440"/>
        </w:tabs>
        <w:autoSpaceDE w:val="0"/>
        <w:autoSpaceDN w:val="0"/>
        <w:adjustRightInd w:val="0"/>
        <w:contextualSpacing/>
        <w:jc w:val="both"/>
        <w:rPr>
          <w:rFonts w:ascii="Calibri" w:hAnsi="Calibri" w:cs="Calibri"/>
        </w:rPr>
      </w:pPr>
    </w:p>
    <w:p w14:paraId="30FCB80B" w14:textId="5032EFBB" w:rsidR="00183F82" w:rsidRDefault="003D0ACF" w:rsidP="009752ED">
      <w:pPr>
        <w:widowControl w:val="0"/>
        <w:tabs>
          <w:tab w:val="left" w:pos="940"/>
          <w:tab w:val="left" w:pos="1440"/>
        </w:tabs>
        <w:autoSpaceDE w:val="0"/>
        <w:autoSpaceDN w:val="0"/>
        <w:adjustRightInd w:val="0"/>
        <w:contextualSpacing/>
        <w:jc w:val="both"/>
        <w:rPr>
          <w:rFonts w:ascii="Calibri" w:hAnsi="Calibri" w:cs="Calibri"/>
          <w:u w:val="single"/>
        </w:rPr>
      </w:pPr>
      <w:r w:rsidRPr="002527B8">
        <w:rPr>
          <w:rFonts w:ascii="Calibri" w:hAnsi="Calibri" w:cs="Calibri"/>
        </w:rPr>
        <w:t>1.3</w:t>
      </w:r>
      <w:r w:rsidR="00DB0E8F">
        <w:rPr>
          <w:rFonts w:ascii="Calibri" w:hAnsi="Calibri" w:cs="Calibri"/>
        </w:rPr>
        <w:t>.</w:t>
      </w:r>
      <w:r w:rsidRPr="002527B8">
        <w:rPr>
          <w:rFonts w:ascii="Calibri" w:hAnsi="Calibri" w:cs="Calibri"/>
        </w:rPr>
        <w:t xml:space="preserve"> </w:t>
      </w:r>
      <w:r w:rsidR="003008C1" w:rsidRPr="002527B8">
        <w:rPr>
          <w:rFonts w:ascii="Calibri" w:hAnsi="Calibri" w:cs="Calibri"/>
        </w:rPr>
        <w:t>Rod outer segment (</w:t>
      </w:r>
      <w:r w:rsidRPr="002527B8">
        <w:rPr>
          <w:rFonts w:ascii="Calibri" w:hAnsi="Calibri" w:cs="Calibri"/>
        </w:rPr>
        <w:t>ROS</w:t>
      </w:r>
      <w:r w:rsidR="003008C1" w:rsidRPr="002527B8">
        <w:rPr>
          <w:rFonts w:ascii="Calibri" w:hAnsi="Calibri" w:cs="Calibri"/>
        </w:rPr>
        <w:t>)</w:t>
      </w:r>
      <w:r w:rsidRPr="002527B8">
        <w:rPr>
          <w:rFonts w:ascii="Calibri" w:hAnsi="Calibri" w:cs="Calibri"/>
        </w:rPr>
        <w:t xml:space="preserve"> </w:t>
      </w:r>
      <w:r w:rsidR="002527B8">
        <w:rPr>
          <w:rFonts w:ascii="Calibri" w:hAnsi="Calibri" w:cs="Calibri"/>
        </w:rPr>
        <w:t>c</w:t>
      </w:r>
      <w:r w:rsidRPr="002527B8">
        <w:rPr>
          <w:rFonts w:ascii="Calibri" w:hAnsi="Calibri" w:cs="Calibri"/>
        </w:rPr>
        <w:t xml:space="preserve">ollection by </w:t>
      </w:r>
      <w:r w:rsidR="002527B8">
        <w:rPr>
          <w:rFonts w:ascii="Calibri" w:hAnsi="Calibri" w:cs="Calibri"/>
        </w:rPr>
        <w:t>f</w:t>
      </w:r>
      <w:r w:rsidRPr="002527B8">
        <w:rPr>
          <w:rFonts w:ascii="Calibri" w:hAnsi="Calibri" w:cs="Calibri"/>
        </w:rPr>
        <w:t xml:space="preserve">ilter </w:t>
      </w:r>
      <w:r w:rsidR="002527B8">
        <w:rPr>
          <w:rFonts w:ascii="Calibri" w:hAnsi="Calibri" w:cs="Calibri"/>
        </w:rPr>
        <w:t>p</w:t>
      </w:r>
      <w:r w:rsidRPr="002527B8">
        <w:rPr>
          <w:rFonts w:ascii="Calibri" w:hAnsi="Calibri" w:cs="Calibri"/>
        </w:rPr>
        <w:t xml:space="preserve">aper </w:t>
      </w:r>
      <w:r w:rsidR="002527B8">
        <w:rPr>
          <w:rFonts w:ascii="Calibri" w:hAnsi="Calibri" w:cs="Calibri"/>
        </w:rPr>
        <w:t>p</w:t>
      </w:r>
      <w:r w:rsidRPr="002527B8">
        <w:rPr>
          <w:rFonts w:ascii="Calibri" w:hAnsi="Calibri" w:cs="Calibri"/>
        </w:rPr>
        <w:t>eeling</w:t>
      </w:r>
    </w:p>
    <w:p w14:paraId="28CFDF34" w14:textId="77777777" w:rsidR="00183F82" w:rsidRDefault="00183F82" w:rsidP="009752ED">
      <w:pPr>
        <w:widowControl w:val="0"/>
        <w:tabs>
          <w:tab w:val="left" w:pos="940"/>
          <w:tab w:val="left" w:pos="1440"/>
        </w:tabs>
        <w:autoSpaceDE w:val="0"/>
        <w:autoSpaceDN w:val="0"/>
        <w:adjustRightInd w:val="0"/>
        <w:contextualSpacing/>
        <w:jc w:val="both"/>
        <w:rPr>
          <w:rFonts w:ascii="Calibri" w:hAnsi="Calibri" w:cs="Calibri"/>
          <w:u w:val="single"/>
        </w:rPr>
      </w:pPr>
    </w:p>
    <w:p w14:paraId="74F314B8" w14:textId="3B4DBEB7" w:rsidR="00183F82" w:rsidRDefault="003D0ACF" w:rsidP="009752ED">
      <w:pPr>
        <w:widowControl w:val="0"/>
        <w:tabs>
          <w:tab w:val="left" w:pos="940"/>
          <w:tab w:val="left" w:pos="1440"/>
        </w:tabs>
        <w:autoSpaceDE w:val="0"/>
        <w:autoSpaceDN w:val="0"/>
        <w:adjustRightInd w:val="0"/>
        <w:contextualSpacing/>
        <w:jc w:val="both"/>
        <w:rPr>
          <w:rFonts w:ascii="Calibri" w:hAnsi="Calibri" w:cs="Calibri"/>
        </w:rPr>
      </w:pPr>
      <w:r w:rsidRPr="00183F82">
        <w:rPr>
          <w:rFonts w:ascii="Calibri" w:hAnsi="Calibri" w:cs="Calibri"/>
        </w:rPr>
        <w:t>NOTE: Refresh the RT oxygenated Ames’ H</w:t>
      </w:r>
      <w:r w:rsidR="00CF4390">
        <w:rPr>
          <w:rFonts w:ascii="Calibri" w:hAnsi="Calibri" w:cs="Calibri"/>
        </w:rPr>
        <w:t>EPES</w:t>
      </w:r>
      <w:r w:rsidRPr="00183F82">
        <w:rPr>
          <w:rFonts w:ascii="Calibri" w:hAnsi="Calibri" w:cs="Calibri"/>
        </w:rPr>
        <w:t xml:space="preserve"> buffer every </w:t>
      </w:r>
      <w:r w:rsidR="00A64C72">
        <w:rPr>
          <w:rFonts w:ascii="Calibri" w:hAnsi="Calibri" w:cs="Calibri"/>
        </w:rPr>
        <w:t>15</w:t>
      </w:r>
      <w:r w:rsidR="00DB0E8F">
        <w:rPr>
          <w:rFonts w:ascii="Calibri" w:hAnsi="Calibri" w:cs="Calibri"/>
        </w:rPr>
        <w:t>–</w:t>
      </w:r>
      <w:r w:rsidR="00A64C72">
        <w:rPr>
          <w:rFonts w:ascii="Calibri" w:hAnsi="Calibri" w:cs="Calibri"/>
        </w:rPr>
        <w:t>20</w:t>
      </w:r>
      <w:r w:rsidRPr="00183F82">
        <w:rPr>
          <w:rFonts w:ascii="Calibri" w:hAnsi="Calibri" w:cs="Calibri"/>
        </w:rPr>
        <w:t xml:space="preserve"> min during the peeling process to maintain the necessary physiologic </w:t>
      </w:r>
      <w:proofErr w:type="spellStart"/>
      <w:r w:rsidRPr="00183F82">
        <w:rPr>
          <w:rFonts w:ascii="Calibri" w:hAnsi="Calibri" w:cs="Calibri"/>
        </w:rPr>
        <w:t>pH.</w:t>
      </w:r>
      <w:proofErr w:type="spellEnd"/>
    </w:p>
    <w:p w14:paraId="73044C42" w14:textId="77777777" w:rsidR="00183F82" w:rsidRDefault="00183F82" w:rsidP="009752ED">
      <w:pPr>
        <w:widowControl w:val="0"/>
        <w:tabs>
          <w:tab w:val="left" w:pos="940"/>
          <w:tab w:val="left" w:pos="1440"/>
        </w:tabs>
        <w:autoSpaceDE w:val="0"/>
        <w:autoSpaceDN w:val="0"/>
        <w:adjustRightInd w:val="0"/>
        <w:contextualSpacing/>
        <w:jc w:val="both"/>
        <w:rPr>
          <w:rFonts w:ascii="Calibri" w:hAnsi="Calibri" w:cs="Calibri"/>
        </w:rPr>
      </w:pPr>
    </w:p>
    <w:p w14:paraId="772A819D" w14:textId="1CDFA096" w:rsidR="00183F8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1.3.1</w:t>
      </w:r>
      <w:r w:rsidR="00DB0E8F">
        <w:rPr>
          <w:rFonts w:ascii="Calibri" w:hAnsi="Calibri" w:cs="Calibri"/>
          <w:highlight w:val="yellow"/>
        </w:rPr>
        <w:t>.</w:t>
      </w:r>
      <w:r w:rsidRPr="00183F82">
        <w:rPr>
          <w:rFonts w:ascii="Calibri" w:hAnsi="Calibri" w:cs="Calibri"/>
          <w:highlight w:val="yellow"/>
        </w:rPr>
        <w:t xml:space="preserve"> Transfer one retinal rectangle from the tissue chamber with a </w:t>
      </w:r>
      <w:r w:rsidR="00A64C72">
        <w:rPr>
          <w:rFonts w:ascii="Calibri" w:hAnsi="Calibri" w:cs="Calibri"/>
          <w:highlight w:val="yellow"/>
        </w:rPr>
        <w:t>wide bore transfer pipet</w:t>
      </w:r>
      <w:r w:rsidR="002527B8">
        <w:rPr>
          <w:rFonts w:ascii="Calibri" w:hAnsi="Calibri" w:cs="Calibri"/>
          <w:highlight w:val="yellow"/>
        </w:rPr>
        <w:t>te</w:t>
      </w:r>
      <w:r w:rsidRPr="00183F82">
        <w:rPr>
          <w:rFonts w:ascii="Calibri" w:hAnsi="Calibri" w:cs="Calibri"/>
          <w:highlight w:val="yellow"/>
        </w:rPr>
        <w:t xml:space="preserve"> and a 5 mm x 2.5 mm piece of filter paper into a 35 x 10 mm </w:t>
      </w:r>
      <w:r w:rsidR="002527B8">
        <w:rPr>
          <w:rFonts w:ascii="Calibri" w:hAnsi="Calibri" w:cs="Calibri"/>
          <w:highlight w:val="yellow"/>
        </w:rPr>
        <w:t>P</w:t>
      </w:r>
      <w:r w:rsidRPr="00183F82">
        <w:rPr>
          <w:rFonts w:ascii="Calibri" w:hAnsi="Calibri" w:cs="Calibri"/>
          <w:highlight w:val="yellow"/>
        </w:rPr>
        <w:t xml:space="preserve">etri dish filled with Ames’ HEPES </w:t>
      </w:r>
      <w:r w:rsidRPr="00183F82">
        <w:rPr>
          <w:rFonts w:ascii="Calibri" w:hAnsi="Calibri" w:cs="Calibri"/>
          <w:highlight w:val="yellow"/>
        </w:rPr>
        <w:lastRenderedPageBreak/>
        <w:t xml:space="preserve">buffer bubbled with 100% </w:t>
      </w:r>
      <w:r w:rsidR="002527B8">
        <w:rPr>
          <w:rFonts w:ascii="Calibri" w:hAnsi="Calibri" w:cs="Calibri"/>
          <w:highlight w:val="yellow"/>
        </w:rPr>
        <w:t>O</w:t>
      </w:r>
      <w:r w:rsidRPr="00183F82">
        <w:rPr>
          <w:rFonts w:ascii="Calibri" w:hAnsi="Calibri" w:cs="Calibri"/>
          <w:highlight w:val="yellow"/>
          <w:vertAlign w:val="subscript"/>
        </w:rPr>
        <w:t>2</w:t>
      </w:r>
      <w:r w:rsidRPr="00183F82">
        <w:rPr>
          <w:rFonts w:ascii="Calibri" w:hAnsi="Calibri" w:cs="Calibri"/>
          <w:highlight w:val="yellow"/>
        </w:rPr>
        <w:t>.</w:t>
      </w:r>
    </w:p>
    <w:p w14:paraId="741D2D3E" w14:textId="77777777" w:rsidR="00183F82" w:rsidRDefault="00183F8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12778E61" w14:textId="2AB6943B" w:rsidR="00183F8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1.3.2</w:t>
      </w:r>
      <w:r w:rsidR="00DB0E8F">
        <w:rPr>
          <w:rFonts w:ascii="Calibri" w:hAnsi="Calibri" w:cs="Calibri"/>
          <w:highlight w:val="yellow"/>
        </w:rPr>
        <w:t>.</w:t>
      </w:r>
      <w:r w:rsidRPr="00183F82">
        <w:rPr>
          <w:rFonts w:ascii="Calibri" w:hAnsi="Calibri" w:cs="Calibri"/>
          <w:highlight w:val="yellow"/>
        </w:rPr>
        <w:t xml:space="preserve"> Orient the </w:t>
      </w:r>
      <w:r w:rsidR="00647058">
        <w:rPr>
          <w:rFonts w:ascii="Calibri" w:hAnsi="Calibri" w:cs="Calibri"/>
          <w:highlight w:val="yellow"/>
        </w:rPr>
        <w:t xml:space="preserve">partitioned </w:t>
      </w:r>
      <w:r w:rsidRPr="00183F82">
        <w:rPr>
          <w:rFonts w:ascii="Calibri" w:hAnsi="Calibri" w:cs="Calibri"/>
          <w:highlight w:val="yellow"/>
        </w:rPr>
        <w:t>retina concave up and ensure the photoreceptors are facing down</w:t>
      </w:r>
      <w:r w:rsidR="00D40E06" w:rsidRPr="00183F82">
        <w:rPr>
          <w:rFonts w:ascii="Calibri" w:hAnsi="Calibri" w:cs="Calibri"/>
          <w:highlight w:val="yellow"/>
        </w:rPr>
        <w:t xml:space="preserve"> </w:t>
      </w:r>
      <w:r w:rsidR="00DB0E8F" w:rsidRPr="00183F82">
        <w:rPr>
          <w:rFonts w:ascii="Calibri" w:hAnsi="Calibri" w:cs="Calibri"/>
          <w:highlight w:val="yellow"/>
        </w:rPr>
        <w:t>towar</w:t>
      </w:r>
      <w:r w:rsidR="00DB0E8F">
        <w:rPr>
          <w:rFonts w:ascii="Calibri" w:hAnsi="Calibri" w:cs="Calibri"/>
          <w:highlight w:val="yellow"/>
        </w:rPr>
        <w:t>d</w:t>
      </w:r>
      <w:r w:rsidR="00DB0E8F" w:rsidRPr="00183F82">
        <w:rPr>
          <w:rFonts w:ascii="Calibri" w:hAnsi="Calibri" w:cs="Calibri"/>
          <w:highlight w:val="yellow"/>
        </w:rPr>
        <w:t xml:space="preserve"> </w:t>
      </w:r>
      <w:r w:rsidR="00D40E06" w:rsidRPr="00183F82">
        <w:rPr>
          <w:rFonts w:ascii="Calibri" w:hAnsi="Calibri" w:cs="Calibri"/>
          <w:highlight w:val="yellow"/>
        </w:rPr>
        <w:t>the bottom of the dish</w:t>
      </w:r>
      <w:r w:rsidRPr="00183F82">
        <w:rPr>
          <w:rFonts w:ascii="Calibri" w:hAnsi="Calibri" w:cs="Calibri"/>
          <w:highlight w:val="yellow"/>
        </w:rPr>
        <w:t>. Lightly grasp the sides of the halved retina with tweezers and move it on top of the filter paper. Once the retina is centered on the filter paper, move the filter paper upward so the halved retina touches the filter paper to create the ROS-to-filter paper adhesion (</w:t>
      </w:r>
      <w:r w:rsidRPr="002527B8">
        <w:rPr>
          <w:rFonts w:ascii="Calibri" w:hAnsi="Calibri" w:cs="Calibri"/>
          <w:b/>
          <w:bCs/>
          <w:highlight w:val="yellow"/>
        </w:rPr>
        <w:t>Fig</w:t>
      </w:r>
      <w:r w:rsidR="002527B8" w:rsidRPr="002527B8">
        <w:rPr>
          <w:rFonts w:ascii="Calibri" w:hAnsi="Calibri" w:cs="Calibri"/>
          <w:b/>
          <w:bCs/>
          <w:highlight w:val="yellow"/>
        </w:rPr>
        <w:t>ure</w:t>
      </w:r>
      <w:r w:rsidRPr="002527B8">
        <w:rPr>
          <w:rFonts w:ascii="Calibri" w:hAnsi="Calibri" w:cs="Calibri"/>
          <w:b/>
          <w:bCs/>
          <w:highlight w:val="yellow"/>
        </w:rPr>
        <w:t xml:space="preserve"> 1B</w:t>
      </w:r>
      <w:r w:rsidRPr="00183F82">
        <w:rPr>
          <w:rFonts w:ascii="Calibri" w:hAnsi="Calibri" w:cs="Calibri"/>
          <w:highlight w:val="yellow"/>
        </w:rPr>
        <w:t>).</w:t>
      </w:r>
    </w:p>
    <w:p w14:paraId="1AEFC00B" w14:textId="77777777" w:rsidR="00183F82" w:rsidRDefault="00183F8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0851B303" w14:textId="62FD9CE6"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NOTE: Make sure that the photoreceptor</w:t>
      </w:r>
      <w:r w:rsidR="00A64C72">
        <w:rPr>
          <w:rFonts w:ascii="Calibri" w:hAnsi="Calibri" w:cs="Calibri"/>
          <w:highlight w:val="yellow"/>
        </w:rPr>
        <w:t xml:space="preserve"> layer makes direct contact with the </w:t>
      </w:r>
      <w:r w:rsidRPr="00183F82">
        <w:rPr>
          <w:rFonts w:ascii="Calibri" w:hAnsi="Calibri" w:cs="Calibri"/>
          <w:highlight w:val="yellow"/>
        </w:rPr>
        <w:t>filter paper.</w:t>
      </w:r>
    </w:p>
    <w:p w14:paraId="4B4109AC"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4E4F8E38" w14:textId="66DA9E45"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1.3.3</w:t>
      </w:r>
      <w:r w:rsidR="00DB0E8F">
        <w:rPr>
          <w:rFonts w:ascii="Calibri" w:hAnsi="Calibri" w:cs="Calibri"/>
          <w:highlight w:val="yellow"/>
        </w:rPr>
        <w:t>.</w:t>
      </w:r>
      <w:r w:rsidRPr="00183F82">
        <w:rPr>
          <w:rFonts w:ascii="Calibri" w:hAnsi="Calibri" w:cs="Calibri"/>
          <w:highlight w:val="yellow"/>
        </w:rPr>
        <w:t xml:space="preserve"> Carefully lift the filter paper with the attached retina out of the Ames’ HEPES buffer. Place the bottom side of the filter paper (the side without the retina) on a paper towel and dab 2</w:t>
      </w:r>
      <w:r w:rsidR="00DB0E8F">
        <w:rPr>
          <w:rFonts w:ascii="Calibri" w:hAnsi="Calibri" w:cs="Calibri"/>
          <w:highlight w:val="yellow"/>
        </w:rPr>
        <w:t>–</w:t>
      </w:r>
      <w:r w:rsidRPr="00183F82">
        <w:rPr>
          <w:rFonts w:ascii="Calibri" w:hAnsi="Calibri" w:cs="Calibri"/>
          <w:highlight w:val="yellow"/>
        </w:rPr>
        <w:t>3 times to dry</w:t>
      </w:r>
      <w:r w:rsidR="00A64C72">
        <w:rPr>
          <w:rFonts w:ascii="Calibri" w:hAnsi="Calibri" w:cs="Calibri"/>
          <w:highlight w:val="yellow"/>
        </w:rPr>
        <w:t xml:space="preserve"> (</w:t>
      </w:r>
      <w:r w:rsidR="00A64C72" w:rsidRPr="002527B8">
        <w:rPr>
          <w:rFonts w:ascii="Calibri" w:hAnsi="Calibri" w:cs="Calibri"/>
          <w:b/>
          <w:bCs/>
          <w:highlight w:val="yellow"/>
        </w:rPr>
        <w:t>Fig</w:t>
      </w:r>
      <w:r w:rsidR="002527B8" w:rsidRPr="002527B8">
        <w:rPr>
          <w:rFonts w:ascii="Calibri" w:hAnsi="Calibri" w:cs="Calibri"/>
          <w:b/>
          <w:bCs/>
          <w:highlight w:val="yellow"/>
        </w:rPr>
        <w:t>ure</w:t>
      </w:r>
      <w:r w:rsidR="00A64C72" w:rsidRPr="002527B8">
        <w:rPr>
          <w:rFonts w:ascii="Calibri" w:hAnsi="Calibri" w:cs="Calibri"/>
          <w:b/>
          <w:bCs/>
          <w:highlight w:val="yellow"/>
        </w:rPr>
        <w:t xml:space="preserve"> 1B</w:t>
      </w:r>
      <w:r w:rsidR="00A64C72">
        <w:rPr>
          <w:rFonts w:ascii="Calibri" w:hAnsi="Calibri" w:cs="Calibri"/>
          <w:highlight w:val="yellow"/>
        </w:rPr>
        <w:t>)</w:t>
      </w:r>
      <w:r w:rsidRPr="00183F82">
        <w:rPr>
          <w:rFonts w:ascii="Calibri" w:hAnsi="Calibri" w:cs="Calibri"/>
          <w:highlight w:val="yellow"/>
        </w:rPr>
        <w:t>.</w:t>
      </w:r>
    </w:p>
    <w:p w14:paraId="46EF36D8"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6190059F" w14:textId="6FF95D94"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1.3.4</w:t>
      </w:r>
      <w:r w:rsidR="00DB0E8F">
        <w:rPr>
          <w:rFonts w:ascii="Calibri" w:hAnsi="Calibri" w:cs="Calibri"/>
          <w:highlight w:val="yellow"/>
        </w:rPr>
        <w:t>.</w:t>
      </w:r>
      <w:r w:rsidRPr="00183F82">
        <w:rPr>
          <w:rFonts w:ascii="Calibri" w:hAnsi="Calibri" w:cs="Calibri"/>
          <w:highlight w:val="yellow"/>
        </w:rPr>
        <w:t xml:space="preserve"> Add a drop of Ames’ HEPES onto the side of the filter paper with the retina. Place the filter paper on the paper towel again to dry</w:t>
      </w:r>
      <w:r w:rsidR="00FA3C5F">
        <w:rPr>
          <w:rFonts w:ascii="Calibri" w:hAnsi="Calibri" w:cs="Calibri"/>
          <w:highlight w:val="yellow"/>
        </w:rPr>
        <w:t xml:space="preserve">, </w:t>
      </w:r>
      <w:r w:rsidRPr="00183F82">
        <w:rPr>
          <w:rFonts w:ascii="Calibri" w:hAnsi="Calibri" w:cs="Calibri"/>
          <w:highlight w:val="yellow"/>
        </w:rPr>
        <w:t xml:space="preserve">as just described. Repeat this process </w:t>
      </w:r>
      <w:r w:rsidR="00DB0E8F">
        <w:rPr>
          <w:rFonts w:ascii="Calibri" w:hAnsi="Calibri" w:cs="Calibri"/>
          <w:highlight w:val="yellow"/>
        </w:rPr>
        <w:t>two</w:t>
      </w:r>
      <w:r w:rsidR="00DB0E8F" w:rsidRPr="00183F82">
        <w:rPr>
          <w:rFonts w:ascii="Calibri" w:hAnsi="Calibri" w:cs="Calibri"/>
          <w:highlight w:val="yellow"/>
        </w:rPr>
        <w:t xml:space="preserve"> </w:t>
      </w:r>
      <w:r w:rsidRPr="00183F82">
        <w:rPr>
          <w:rFonts w:ascii="Calibri" w:hAnsi="Calibri" w:cs="Calibri"/>
          <w:highlight w:val="yellow"/>
        </w:rPr>
        <w:t>more times.</w:t>
      </w:r>
    </w:p>
    <w:p w14:paraId="157322E2"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0D8F0B8D" w14:textId="7450D809"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1.3.5</w:t>
      </w:r>
      <w:r w:rsidR="00DB0E8F">
        <w:rPr>
          <w:rFonts w:ascii="Calibri" w:hAnsi="Calibri" w:cs="Calibri"/>
          <w:highlight w:val="yellow"/>
        </w:rPr>
        <w:t>.</w:t>
      </w:r>
      <w:r w:rsidRPr="00183F82">
        <w:rPr>
          <w:rFonts w:ascii="Calibri" w:hAnsi="Calibri" w:cs="Calibri"/>
          <w:highlight w:val="yellow"/>
        </w:rPr>
        <w:t xml:space="preserve"> Place the filter paper with the retina back into the </w:t>
      </w:r>
      <w:r w:rsidR="002527B8">
        <w:rPr>
          <w:rFonts w:ascii="Calibri" w:hAnsi="Calibri" w:cs="Calibri"/>
          <w:highlight w:val="yellow"/>
        </w:rPr>
        <w:t>P</w:t>
      </w:r>
      <w:r w:rsidRPr="00183F82">
        <w:rPr>
          <w:rFonts w:ascii="Calibri" w:hAnsi="Calibri" w:cs="Calibri"/>
          <w:highlight w:val="yellow"/>
        </w:rPr>
        <w:t>etri dish. Using tweezers, gently push all edges of the halved retina up and away from the filter paper on all sides.</w:t>
      </w:r>
    </w:p>
    <w:p w14:paraId="73FBCD4E"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448DDC8C" w14:textId="7A677413"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1.3.6</w:t>
      </w:r>
      <w:r w:rsidR="00DB0E8F">
        <w:rPr>
          <w:rFonts w:ascii="Calibri" w:hAnsi="Calibri" w:cs="Calibri"/>
          <w:highlight w:val="yellow"/>
        </w:rPr>
        <w:t>.</w:t>
      </w:r>
      <w:r w:rsidRPr="00183F82">
        <w:rPr>
          <w:rFonts w:ascii="Calibri" w:hAnsi="Calibri" w:cs="Calibri"/>
          <w:highlight w:val="yellow"/>
        </w:rPr>
        <w:t xml:space="preserve"> Delicately peel the retina away from the filter paper. Touch only the extreme perimeter of the retina during the peeling process to preserve the retina’s structural integrity.</w:t>
      </w:r>
    </w:p>
    <w:p w14:paraId="311E8906"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1EA77C71" w14:textId="4C87E030"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1.3.7</w:t>
      </w:r>
      <w:r w:rsidR="00DB0E8F">
        <w:rPr>
          <w:rFonts w:ascii="Calibri" w:hAnsi="Calibri" w:cs="Calibri"/>
          <w:highlight w:val="yellow"/>
        </w:rPr>
        <w:t>.</w:t>
      </w:r>
      <w:r w:rsidRPr="00183F82">
        <w:rPr>
          <w:rFonts w:ascii="Calibri" w:hAnsi="Calibri" w:cs="Calibri"/>
          <w:highlight w:val="yellow"/>
        </w:rPr>
        <w:t xml:space="preserve"> </w:t>
      </w:r>
      <w:r w:rsidR="008B6B1F" w:rsidRPr="00183F82">
        <w:rPr>
          <w:rFonts w:ascii="Calibri" w:hAnsi="Calibri" w:cs="Calibri"/>
          <w:highlight w:val="yellow"/>
        </w:rPr>
        <w:t>Lift</w:t>
      </w:r>
      <w:r w:rsidRPr="00183F82">
        <w:rPr>
          <w:rFonts w:ascii="Calibri" w:hAnsi="Calibri" w:cs="Calibri"/>
          <w:highlight w:val="yellow"/>
        </w:rPr>
        <w:t xml:space="preserve"> the filter paper from the </w:t>
      </w:r>
      <w:r w:rsidR="002527B8">
        <w:rPr>
          <w:rFonts w:ascii="Calibri" w:hAnsi="Calibri" w:cs="Calibri"/>
          <w:highlight w:val="yellow"/>
        </w:rPr>
        <w:t>P</w:t>
      </w:r>
      <w:r w:rsidRPr="00183F82">
        <w:rPr>
          <w:rFonts w:ascii="Calibri" w:hAnsi="Calibri" w:cs="Calibri"/>
          <w:highlight w:val="yellow"/>
        </w:rPr>
        <w:t>etri dish and remove excess liquid on a paper towel. Make sure the side that was in contact with the retina does not contact the paper towel.</w:t>
      </w:r>
    </w:p>
    <w:p w14:paraId="1964670B"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7E7F9A09" w14:textId="13B08129"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1.3.8</w:t>
      </w:r>
      <w:r w:rsidR="00DB0E8F">
        <w:rPr>
          <w:rFonts w:ascii="Calibri" w:hAnsi="Calibri" w:cs="Calibri"/>
          <w:highlight w:val="yellow"/>
        </w:rPr>
        <w:t>.</w:t>
      </w:r>
      <w:r w:rsidRPr="00183F82">
        <w:rPr>
          <w:rFonts w:ascii="Calibri" w:hAnsi="Calibri" w:cs="Calibri"/>
          <w:highlight w:val="yellow"/>
        </w:rPr>
        <w:t xml:space="preserve"> Place the filter paper with the partial ROS layer into a labeled tube on ice (</w:t>
      </w:r>
      <w:r w:rsidRPr="002527B8">
        <w:rPr>
          <w:rFonts w:ascii="Calibri" w:hAnsi="Calibri" w:cs="Calibri"/>
          <w:b/>
          <w:bCs/>
          <w:highlight w:val="yellow"/>
        </w:rPr>
        <w:t>Fig</w:t>
      </w:r>
      <w:r w:rsidR="002527B8" w:rsidRPr="002527B8">
        <w:rPr>
          <w:rFonts w:ascii="Calibri" w:hAnsi="Calibri" w:cs="Calibri"/>
          <w:b/>
          <w:bCs/>
          <w:highlight w:val="yellow"/>
        </w:rPr>
        <w:t>ure</w:t>
      </w:r>
      <w:r w:rsidRPr="002527B8">
        <w:rPr>
          <w:rFonts w:ascii="Calibri" w:hAnsi="Calibri" w:cs="Calibri"/>
          <w:b/>
          <w:bCs/>
          <w:highlight w:val="yellow"/>
        </w:rPr>
        <w:t xml:space="preserve"> 1B</w:t>
      </w:r>
      <w:r w:rsidRPr="00183F82">
        <w:rPr>
          <w:rFonts w:ascii="Calibri" w:hAnsi="Calibri" w:cs="Calibri"/>
          <w:highlight w:val="yellow"/>
        </w:rPr>
        <w:t>). Keep the peeled retina submerged in Ames’ HEPES buffer.</w:t>
      </w:r>
    </w:p>
    <w:p w14:paraId="7C5C1EE9"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5D0D26CA" w14:textId="3FD5FAB2"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rPr>
      </w:pPr>
      <w:r w:rsidRPr="00183F82">
        <w:rPr>
          <w:rFonts w:ascii="Calibri" w:hAnsi="Calibri" w:cs="Calibri"/>
          <w:highlight w:val="yellow"/>
        </w:rPr>
        <w:t>1.3.9</w:t>
      </w:r>
      <w:r w:rsidR="00DB0E8F">
        <w:rPr>
          <w:rFonts w:ascii="Calibri" w:hAnsi="Calibri" w:cs="Calibri"/>
          <w:highlight w:val="yellow"/>
        </w:rPr>
        <w:t>.</w:t>
      </w:r>
      <w:r w:rsidRPr="00183F82">
        <w:rPr>
          <w:rFonts w:ascii="Calibri" w:hAnsi="Calibri" w:cs="Calibri"/>
          <w:highlight w:val="yellow"/>
        </w:rPr>
        <w:t xml:space="preserve"> Repeat the peeling process for this halved retina approximately</w:t>
      </w:r>
      <w:r w:rsidR="00540D98">
        <w:rPr>
          <w:rFonts w:ascii="Calibri" w:hAnsi="Calibri" w:cs="Calibri"/>
          <w:highlight w:val="yellow"/>
        </w:rPr>
        <w:t xml:space="preserve"> </w:t>
      </w:r>
      <w:r w:rsidRPr="00183F82">
        <w:rPr>
          <w:rFonts w:ascii="Calibri" w:hAnsi="Calibri" w:cs="Calibri"/>
          <w:highlight w:val="yellow"/>
        </w:rPr>
        <w:t>7</w:t>
      </w:r>
      <w:r w:rsidR="00DB0E8F">
        <w:rPr>
          <w:rFonts w:ascii="Calibri" w:hAnsi="Calibri" w:cs="Calibri"/>
          <w:highlight w:val="yellow"/>
        </w:rPr>
        <w:t>–</w:t>
      </w:r>
      <w:r w:rsidRPr="00183F82">
        <w:rPr>
          <w:rFonts w:ascii="Calibri" w:hAnsi="Calibri" w:cs="Calibri"/>
          <w:highlight w:val="yellow"/>
        </w:rPr>
        <w:t>8</w:t>
      </w:r>
      <w:r w:rsidR="00540D98">
        <w:rPr>
          <w:rFonts w:ascii="Calibri" w:hAnsi="Calibri" w:cs="Calibri"/>
          <w:highlight w:val="yellow"/>
        </w:rPr>
        <w:t xml:space="preserve"> </w:t>
      </w:r>
      <w:r w:rsidRPr="00183F82">
        <w:rPr>
          <w:rFonts w:ascii="Calibri" w:hAnsi="Calibri" w:cs="Calibri"/>
          <w:highlight w:val="yellow"/>
        </w:rPr>
        <w:t>times to remove the entire ROS layer. After each peel, place the filter paper into the same tube, which will contain the isolated ROS from one halved retina.</w:t>
      </w:r>
    </w:p>
    <w:p w14:paraId="06DFE4CD"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rPr>
      </w:pPr>
    </w:p>
    <w:p w14:paraId="63DDCA42" w14:textId="0EFF4746"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rPr>
      </w:pPr>
      <w:r w:rsidRPr="00183F82">
        <w:rPr>
          <w:rFonts w:ascii="Calibri" w:hAnsi="Calibri" w:cs="Calibri"/>
        </w:rPr>
        <w:t xml:space="preserve">NOTE: Take care to not tear the halved retina when peeling </w:t>
      </w:r>
      <w:r w:rsidR="00990A9A">
        <w:rPr>
          <w:rFonts w:ascii="Calibri" w:hAnsi="Calibri" w:cs="Calibri"/>
        </w:rPr>
        <w:t>it away from</w:t>
      </w:r>
      <w:r w:rsidRPr="00183F82">
        <w:rPr>
          <w:rFonts w:ascii="Calibri" w:hAnsi="Calibri" w:cs="Calibri"/>
        </w:rPr>
        <w:t xml:space="preserve"> the filter paper, as the retina becomes thinner during this process.</w:t>
      </w:r>
    </w:p>
    <w:p w14:paraId="3168F397"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rPr>
      </w:pPr>
    </w:p>
    <w:p w14:paraId="335E50BE" w14:textId="725DFC47"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highlight w:val="yellow"/>
        </w:rPr>
      </w:pPr>
      <w:r w:rsidRPr="00183F82">
        <w:rPr>
          <w:rFonts w:ascii="Calibri" w:hAnsi="Calibri" w:cs="Calibri"/>
          <w:highlight w:val="yellow"/>
        </w:rPr>
        <w:t>1.3.10</w:t>
      </w:r>
      <w:r w:rsidR="00DB0E8F">
        <w:rPr>
          <w:rFonts w:ascii="Calibri" w:hAnsi="Calibri" w:cs="Calibri"/>
          <w:highlight w:val="yellow"/>
        </w:rPr>
        <w:t>.</w:t>
      </w:r>
      <w:r w:rsidRPr="00183F82">
        <w:rPr>
          <w:rFonts w:ascii="Calibri" w:hAnsi="Calibri" w:cs="Calibri"/>
          <w:highlight w:val="yellow"/>
        </w:rPr>
        <w:t xml:space="preserve"> Place the tube containing all filter paper peels of the isolated ROS on ice for immediate use or freeze directly on dry ice and store at -80</w:t>
      </w:r>
      <w:r w:rsidR="002527B8">
        <w:rPr>
          <w:rFonts w:ascii="Calibri" w:hAnsi="Calibri" w:cs="Calibri"/>
          <w:highlight w:val="yellow"/>
        </w:rPr>
        <w:t xml:space="preserve"> </w:t>
      </w:r>
      <w:r w:rsidRPr="00183F82">
        <w:rPr>
          <w:rFonts w:ascii="Calibri" w:hAnsi="Calibri" w:cs="Calibri"/>
          <w:highlight w:val="yellow"/>
        </w:rPr>
        <w:t>°C.</w:t>
      </w:r>
    </w:p>
    <w:p w14:paraId="3DCD943F"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highlight w:val="yellow"/>
        </w:rPr>
      </w:pPr>
    </w:p>
    <w:p w14:paraId="2924D677" w14:textId="2F341353" w:rsidR="00A64C72" w:rsidRDefault="003D0ACF" w:rsidP="009752ED">
      <w:pPr>
        <w:widowControl w:val="0"/>
        <w:tabs>
          <w:tab w:val="left" w:pos="940"/>
          <w:tab w:val="left" w:pos="1440"/>
        </w:tabs>
        <w:autoSpaceDE w:val="0"/>
        <w:autoSpaceDN w:val="0"/>
        <w:adjustRightInd w:val="0"/>
        <w:contextualSpacing/>
        <w:jc w:val="both"/>
        <w:rPr>
          <w:rFonts w:ascii="Calibri" w:hAnsi="Calibri" w:cs="Calibri"/>
        </w:rPr>
      </w:pPr>
      <w:r w:rsidRPr="00183F82">
        <w:rPr>
          <w:rFonts w:ascii="Calibri" w:hAnsi="Calibri" w:cs="Calibri"/>
          <w:highlight w:val="yellow"/>
        </w:rPr>
        <w:t>1.3.11</w:t>
      </w:r>
      <w:r w:rsidR="00DB0E8F">
        <w:rPr>
          <w:rFonts w:ascii="Calibri" w:hAnsi="Calibri" w:cs="Calibri"/>
          <w:highlight w:val="yellow"/>
        </w:rPr>
        <w:t>.</w:t>
      </w:r>
      <w:r w:rsidRPr="00183F82">
        <w:rPr>
          <w:rFonts w:ascii="Calibri" w:hAnsi="Calibri" w:cs="Calibri"/>
          <w:highlight w:val="yellow"/>
        </w:rPr>
        <w:t xml:space="preserve"> Use tweezers to transfer the leftover peeled retina (lacking ROS) into </w:t>
      </w:r>
      <w:r w:rsidR="00F0583A" w:rsidRPr="00183F82">
        <w:rPr>
          <w:rFonts w:ascii="Calibri" w:hAnsi="Calibri" w:cs="Calibri"/>
          <w:highlight w:val="yellow"/>
        </w:rPr>
        <w:t>an appropriately</w:t>
      </w:r>
      <w:r w:rsidRPr="00183F82">
        <w:rPr>
          <w:rFonts w:ascii="Calibri" w:hAnsi="Calibri" w:cs="Calibri"/>
          <w:highlight w:val="yellow"/>
        </w:rPr>
        <w:t xml:space="preserve"> </w:t>
      </w:r>
      <w:r w:rsidR="00F0583A" w:rsidRPr="00183F82">
        <w:rPr>
          <w:rFonts w:ascii="Calibri" w:hAnsi="Calibri" w:cs="Calibri"/>
          <w:highlight w:val="yellow"/>
        </w:rPr>
        <w:t xml:space="preserve">labeled </w:t>
      </w:r>
      <w:r w:rsidRPr="00183F82">
        <w:rPr>
          <w:rFonts w:ascii="Calibri" w:hAnsi="Calibri" w:cs="Calibri"/>
          <w:highlight w:val="yellow"/>
        </w:rPr>
        <w:t>tube. Place the tube on ice for immediate use or freeze with dry ice and store at -80</w:t>
      </w:r>
      <w:r w:rsidR="002527B8">
        <w:rPr>
          <w:rFonts w:ascii="Calibri" w:hAnsi="Calibri" w:cs="Calibri"/>
          <w:highlight w:val="yellow"/>
        </w:rPr>
        <w:t xml:space="preserve"> </w:t>
      </w:r>
      <w:r w:rsidRPr="00183F82">
        <w:rPr>
          <w:rFonts w:ascii="Calibri" w:hAnsi="Calibri" w:cs="Calibri"/>
          <w:highlight w:val="yellow"/>
        </w:rPr>
        <w:t>°C.</w:t>
      </w:r>
    </w:p>
    <w:p w14:paraId="28EBCD52" w14:textId="77777777" w:rsidR="00A64C72" w:rsidRDefault="00A64C72" w:rsidP="009752ED">
      <w:pPr>
        <w:widowControl w:val="0"/>
        <w:tabs>
          <w:tab w:val="left" w:pos="940"/>
          <w:tab w:val="left" w:pos="1440"/>
        </w:tabs>
        <w:autoSpaceDE w:val="0"/>
        <w:autoSpaceDN w:val="0"/>
        <w:adjustRightInd w:val="0"/>
        <w:contextualSpacing/>
        <w:jc w:val="both"/>
        <w:rPr>
          <w:rFonts w:ascii="Calibri" w:hAnsi="Calibri" w:cs="Calibri"/>
        </w:rPr>
      </w:pPr>
    </w:p>
    <w:p w14:paraId="4BBD4C06" w14:textId="1AA4244F" w:rsidR="00275D95" w:rsidRDefault="00275D95" w:rsidP="009752ED">
      <w:pPr>
        <w:rPr>
          <w:rFonts w:ascii="Calibri" w:hAnsi="Calibri" w:cs="Calibri"/>
          <w:u w:val="single"/>
        </w:rPr>
      </w:pPr>
      <w:r>
        <w:rPr>
          <w:rFonts w:ascii="Calibri" w:hAnsi="Calibri" w:cs="Calibri"/>
        </w:rPr>
        <w:t>1.3.12</w:t>
      </w:r>
      <w:r w:rsidR="00DB0E8F">
        <w:rPr>
          <w:rFonts w:ascii="Calibri" w:hAnsi="Calibri" w:cs="Calibri"/>
        </w:rPr>
        <w:t>.</w:t>
      </w:r>
      <w:r>
        <w:rPr>
          <w:rFonts w:ascii="Calibri" w:hAnsi="Calibri" w:cs="Calibri"/>
        </w:rPr>
        <w:t xml:space="preserve"> </w:t>
      </w:r>
      <w:r w:rsidR="003D0ACF" w:rsidRPr="00183F82">
        <w:rPr>
          <w:rFonts w:ascii="Calibri" w:hAnsi="Calibri" w:cs="Calibri"/>
        </w:rPr>
        <w:t>Repeat the peeling process for each halved retina and accurately label each tube.</w:t>
      </w:r>
    </w:p>
    <w:p w14:paraId="24328C2A" w14:textId="77777777" w:rsidR="002173E7" w:rsidRPr="00183F82" w:rsidRDefault="002173E7" w:rsidP="009752ED">
      <w:pPr>
        <w:rPr>
          <w:rFonts w:ascii="Calibri" w:hAnsi="Calibri" w:cs="Calibri"/>
          <w:u w:val="single"/>
        </w:rPr>
      </w:pPr>
    </w:p>
    <w:p w14:paraId="481B014E" w14:textId="227410AC" w:rsidR="00E060FE" w:rsidRDefault="002173E7" w:rsidP="009752ED">
      <w:pPr>
        <w:widowControl w:val="0"/>
        <w:tabs>
          <w:tab w:val="left" w:pos="940"/>
          <w:tab w:val="left" w:pos="1440"/>
        </w:tabs>
        <w:autoSpaceDE w:val="0"/>
        <w:autoSpaceDN w:val="0"/>
        <w:adjustRightInd w:val="0"/>
        <w:contextualSpacing/>
        <w:jc w:val="both"/>
        <w:rPr>
          <w:rFonts w:ascii="Calibri" w:hAnsi="Calibri" w:cs="Calibri"/>
        </w:rPr>
      </w:pPr>
      <w:r w:rsidRPr="00C3117A">
        <w:rPr>
          <w:rFonts w:ascii="Calibri" w:hAnsi="Calibri" w:cs="Calibri"/>
          <w:b/>
          <w:bCs/>
        </w:rPr>
        <w:lastRenderedPageBreak/>
        <w:t xml:space="preserve">2. Lyophilized </w:t>
      </w:r>
      <w:r w:rsidR="002527B8">
        <w:rPr>
          <w:rFonts w:ascii="Calibri" w:hAnsi="Calibri" w:cs="Calibri"/>
          <w:b/>
          <w:bCs/>
        </w:rPr>
        <w:t>r</w:t>
      </w:r>
      <w:r w:rsidRPr="00C3117A">
        <w:rPr>
          <w:rFonts w:ascii="Calibri" w:hAnsi="Calibri" w:cs="Calibri"/>
          <w:b/>
          <w:bCs/>
        </w:rPr>
        <w:t xml:space="preserve">etina </w:t>
      </w:r>
      <w:r w:rsidR="002527B8">
        <w:rPr>
          <w:rFonts w:ascii="Calibri" w:hAnsi="Calibri" w:cs="Calibri"/>
          <w:b/>
          <w:bCs/>
        </w:rPr>
        <w:t>p</w:t>
      </w:r>
      <w:r w:rsidRPr="00C3117A">
        <w:rPr>
          <w:rFonts w:ascii="Calibri" w:hAnsi="Calibri" w:cs="Calibri"/>
          <w:b/>
          <w:bCs/>
        </w:rPr>
        <w:t xml:space="preserve">eeling </w:t>
      </w:r>
      <w:r w:rsidR="002527B8">
        <w:rPr>
          <w:rFonts w:ascii="Calibri" w:hAnsi="Calibri" w:cs="Calibri"/>
          <w:b/>
          <w:bCs/>
        </w:rPr>
        <w:t>m</w:t>
      </w:r>
      <w:r w:rsidRPr="00C3117A">
        <w:rPr>
          <w:rFonts w:ascii="Calibri" w:hAnsi="Calibri" w:cs="Calibri"/>
          <w:b/>
          <w:bCs/>
        </w:rPr>
        <w:t>ethod</w:t>
      </w:r>
    </w:p>
    <w:p w14:paraId="35C1B76E" w14:textId="77777777" w:rsidR="002173E7" w:rsidRPr="002527B8" w:rsidRDefault="002173E7" w:rsidP="009752ED">
      <w:pPr>
        <w:widowControl w:val="0"/>
        <w:tabs>
          <w:tab w:val="left" w:pos="940"/>
          <w:tab w:val="left" w:pos="1440"/>
        </w:tabs>
        <w:autoSpaceDE w:val="0"/>
        <w:autoSpaceDN w:val="0"/>
        <w:adjustRightInd w:val="0"/>
        <w:contextualSpacing/>
        <w:jc w:val="both"/>
        <w:rPr>
          <w:rFonts w:ascii="Calibri" w:hAnsi="Calibri" w:cs="Calibri"/>
        </w:rPr>
      </w:pPr>
    </w:p>
    <w:p w14:paraId="2B51FE28" w14:textId="6AA14C8A" w:rsidR="00275D95" w:rsidRPr="002527B8" w:rsidRDefault="004E2F3C" w:rsidP="009752ED">
      <w:pPr>
        <w:contextualSpacing/>
        <w:jc w:val="both"/>
        <w:rPr>
          <w:rFonts w:ascii="Calibri" w:hAnsi="Calibri" w:cs="Calibri"/>
        </w:rPr>
      </w:pPr>
      <w:r w:rsidRPr="002527B8">
        <w:rPr>
          <w:rFonts w:ascii="Calibri" w:hAnsi="Calibri" w:cs="Calibri"/>
        </w:rPr>
        <w:t>2.1</w:t>
      </w:r>
      <w:r w:rsidR="00DB0E8F">
        <w:rPr>
          <w:rFonts w:ascii="Calibri" w:hAnsi="Calibri" w:cs="Calibri"/>
        </w:rPr>
        <w:t>.</w:t>
      </w:r>
      <w:r w:rsidRPr="002527B8">
        <w:rPr>
          <w:rFonts w:ascii="Calibri" w:hAnsi="Calibri" w:cs="Calibri"/>
        </w:rPr>
        <w:t xml:space="preserve"> Buffers, </w:t>
      </w:r>
      <w:r w:rsidR="00E071D2">
        <w:rPr>
          <w:rFonts w:ascii="Calibri" w:hAnsi="Calibri" w:cs="Calibri"/>
        </w:rPr>
        <w:t>p</w:t>
      </w:r>
      <w:r w:rsidRPr="002527B8">
        <w:rPr>
          <w:rFonts w:ascii="Calibri" w:hAnsi="Calibri" w:cs="Calibri"/>
        </w:rPr>
        <w:t xml:space="preserve">eeling </w:t>
      </w:r>
      <w:r w:rsidR="00E071D2">
        <w:rPr>
          <w:rFonts w:ascii="Calibri" w:hAnsi="Calibri" w:cs="Calibri"/>
        </w:rPr>
        <w:t>m</w:t>
      </w:r>
      <w:r w:rsidRPr="002527B8">
        <w:rPr>
          <w:rFonts w:ascii="Calibri" w:hAnsi="Calibri" w:cs="Calibri"/>
        </w:rPr>
        <w:t xml:space="preserve">edium, </w:t>
      </w:r>
      <w:r w:rsidR="00E071D2">
        <w:rPr>
          <w:rFonts w:ascii="Calibri" w:hAnsi="Calibri" w:cs="Calibri"/>
        </w:rPr>
        <w:t>d</w:t>
      </w:r>
      <w:r w:rsidRPr="002527B8">
        <w:rPr>
          <w:rFonts w:ascii="Calibri" w:hAnsi="Calibri" w:cs="Calibri"/>
        </w:rPr>
        <w:t xml:space="preserve">issection </w:t>
      </w:r>
      <w:r w:rsidR="00E071D2">
        <w:rPr>
          <w:rFonts w:ascii="Calibri" w:hAnsi="Calibri" w:cs="Calibri"/>
        </w:rPr>
        <w:t>d</w:t>
      </w:r>
      <w:r w:rsidRPr="002527B8">
        <w:rPr>
          <w:rFonts w:ascii="Calibri" w:hAnsi="Calibri" w:cs="Calibri"/>
        </w:rPr>
        <w:t xml:space="preserve">ish </w:t>
      </w:r>
      <w:r w:rsidR="00E071D2">
        <w:rPr>
          <w:rFonts w:ascii="Calibri" w:hAnsi="Calibri" w:cs="Calibri"/>
        </w:rPr>
        <w:t>p</w:t>
      </w:r>
      <w:r w:rsidRPr="002527B8">
        <w:rPr>
          <w:rFonts w:ascii="Calibri" w:hAnsi="Calibri" w:cs="Calibri"/>
        </w:rPr>
        <w:t xml:space="preserve">reparation, and </w:t>
      </w:r>
      <w:proofErr w:type="spellStart"/>
      <w:r w:rsidR="00E071D2">
        <w:rPr>
          <w:rFonts w:ascii="Calibri" w:hAnsi="Calibri" w:cs="Calibri"/>
        </w:rPr>
        <w:t>l</w:t>
      </w:r>
      <w:r w:rsidRPr="002527B8">
        <w:rPr>
          <w:rFonts w:ascii="Calibri" w:hAnsi="Calibri" w:cs="Calibri"/>
        </w:rPr>
        <w:t>yophilizer</w:t>
      </w:r>
      <w:proofErr w:type="spellEnd"/>
      <w:r w:rsidRPr="002527B8">
        <w:rPr>
          <w:rFonts w:ascii="Calibri" w:hAnsi="Calibri" w:cs="Calibri"/>
        </w:rPr>
        <w:t xml:space="preserve"> </w:t>
      </w:r>
      <w:r w:rsidR="00E071D2">
        <w:rPr>
          <w:rFonts w:ascii="Calibri" w:hAnsi="Calibri" w:cs="Calibri"/>
        </w:rPr>
        <w:t>s</w:t>
      </w:r>
      <w:r w:rsidRPr="002527B8">
        <w:rPr>
          <w:rFonts w:ascii="Calibri" w:hAnsi="Calibri" w:cs="Calibri"/>
        </w:rPr>
        <w:t>et-up</w:t>
      </w:r>
    </w:p>
    <w:p w14:paraId="1E4C2E25" w14:textId="77777777" w:rsidR="00275D95" w:rsidRDefault="00275D95" w:rsidP="009752ED">
      <w:pPr>
        <w:contextualSpacing/>
        <w:jc w:val="both"/>
        <w:rPr>
          <w:rFonts w:ascii="Calibri" w:hAnsi="Calibri" w:cs="Calibri"/>
          <w:u w:val="single"/>
        </w:rPr>
      </w:pPr>
    </w:p>
    <w:p w14:paraId="7684AE81" w14:textId="0F88D805" w:rsidR="00275D95" w:rsidRDefault="004E2F3C" w:rsidP="009752ED">
      <w:pPr>
        <w:contextualSpacing/>
        <w:jc w:val="both"/>
        <w:rPr>
          <w:rFonts w:ascii="Calibri" w:hAnsi="Calibri" w:cs="Calibri"/>
        </w:rPr>
      </w:pPr>
      <w:r w:rsidRPr="00183F82">
        <w:rPr>
          <w:rFonts w:ascii="Calibri" w:hAnsi="Calibri" w:cs="Calibri"/>
        </w:rPr>
        <w:t>2.1.1</w:t>
      </w:r>
      <w:r w:rsidR="00DB0E8F">
        <w:rPr>
          <w:rFonts w:ascii="Calibri" w:hAnsi="Calibri" w:cs="Calibri"/>
        </w:rPr>
        <w:t>.</w:t>
      </w:r>
      <w:r w:rsidRPr="00183F82">
        <w:rPr>
          <w:rFonts w:ascii="Calibri" w:hAnsi="Calibri" w:cs="Calibri"/>
        </w:rPr>
        <w:t xml:space="preserve"> In a 1 L storage bottle, prepare the Ringer’s solution by adding 500 mL of distilled </w:t>
      </w:r>
      <w:r w:rsidR="00E071D2">
        <w:rPr>
          <w:rFonts w:ascii="Calibri" w:hAnsi="Calibri" w:cs="Calibri"/>
        </w:rPr>
        <w:t>ultrapure</w:t>
      </w:r>
      <w:r w:rsidRPr="00183F82">
        <w:rPr>
          <w:rFonts w:ascii="Calibri" w:hAnsi="Calibri" w:cs="Calibri"/>
        </w:rPr>
        <w:t xml:space="preserve"> water. Dissolve the reagents to reach </w:t>
      </w:r>
      <w:r w:rsidR="00DB0E8F">
        <w:rPr>
          <w:rFonts w:ascii="Calibri" w:hAnsi="Calibri" w:cs="Calibri"/>
        </w:rPr>
        <w:t>a</w:t>
      </w:r>
      <w:r w:rsidR="00DB0E8F" w:rsidRPr="00183F82">
        <w:rPr>
          <w:rFonts w:ascii="Calibri" w:hAnsi="Calibri" w:cs="Calibri"/>
        </w:rPr>
        <w:t xml:space="preserve"> </w:t>
      </w:r>
      <w:r w:rsidRPr="00183F82">
        <w:rPr>
          <w:rFonts w:ascii="Calibri" w:hAnsi="Calibri" w:cs="Calibri"/>
        </w:rPr>
        <w:t xml:space="preserve">final concentration of 130 mM NaCl, 3.6 mM </w:t>
      </w:r>
      <w:proofErr w:type="spellStart"/>
      <w:r w:rsidRPr="00183F82">
        <w:rPr>
          <w:rFonts w:ascii="Calibri" w:hAnsi="Calibri" w:cs="Calibri"/>
        </w:rPr>
        <w:t>KCl</w:t>
      </w:r>
      <w:proofErr w:type="spellEnd"/>
      <w:r w:rsidRPr="00183F82">
        <w:rPr>
          <w:rFonts w:ascii="Calibri" w:hAnsi="Calibri" w:cs="Calibri"/>
        </w:rPr>
        <w:t>, 2.4 mM MgCl</w:t>
      </w:r>
      <w:r w:rsidRPr="00183F82">
        <w:rPr>
          <w:rFonts w:ascii="Calibri" w:hAnsi="Calibri" w:cs="Calibri"/>
          <w:vertAlign w:val="subscript"/>
        </w:rPr>
        <w:t>2</w:t>
      </w:r>
      <w:r w:rsidRPr="00183F82">
        <w:rPr>
          <w:rFonts w:ascii="Calibri" w:hAnsi="Calibri" w:cs="Calibri"/>
        </w:rPr>
        <w:t>, 1.2 mM CaCl</w:t>
      </w:r>
      <w:r w:rsidRPr="00183F82">
        <w:rPr>
          <w:rFonts w:ascii="Calibri" w:hAnsi="Calibri" w:cs="Calibri"/>
          <w:vertAlign w:val="subscript"/>
        </w:rPr>
        <w:t>2</w:t>
      </w:r>
      <w:r w:rsidRPr="00183F82">
        <w:rPr>
          <w:rFonts w:ascii="Calibri" w:hAnsi="Calibri" w:cs="Calibri"/>
        </w:rPr>
        <w:t xml:space="preserve">, 10 mM HEPES, and 0.02 mM EDTA. Adjust the pH to 7.4 with NaOH, add </w:t>
      </w:r>
      <w:r w:rsidR="00E071D2">
        <w:rPr>
          <w:rFonts w:ascii="Calibri" w:hAnsi="Calibri" w:cs="Calibri"/>
        </w:rPr>
        <w:t>ultrapure</w:t>
      </w:r>
      <w:r w:rsidRPr="00183F82">
        <w:rPr>
          <w:rFonts w:ascii="Calibri" w:hAnsi="Calibri" w:cs="Calibri"/>
        </w:rPr>
        <w:t xml:space="preserve"> water to bring the final volume to 1 L, and adjust osmolarity to 313 </w:t>
      </w:r>
      <w:proofErr w:type="spellStart"/>
      <w:r w:rsidRPr="00183F82">
        <w:rPr>
          <w:rFonts w:ascii="Calibri" w:hAnsi="Calibri" w:cs="Calibri"/>
        </w:rPr>
        <w:t>mOsm</w:t>
      </w:r>
      <w:proofErr w:type="spellEnd"/>
      <w:r w:rsidR="00275D95">
        <w:rPr>
          <w:rFonts w:ascii="Calibri" w:hAnsi="Calibri" w:cs="Calibri"/>
        </w:rPr>
        <w:t>.</w:t>
      </w:r>
    </w:p>
    <w:p w14:paraId="325E3BB4" w14:textId="77777777" w:rsidR="00275D95" w:rsidRDefault="00275D95" w:rsidP="009752ED">
      <w:pPr>
        <w:contextualSpacing/>
        <w:jc w:val="both"/>
        <w:rPr>
          <w:rFonts w:ascii="Calibri" w:hAnsi="Calibri" w:cs="Calibri"/>
        </w:rPr>
      </w:pPr>
    </w:p>
    <w:p w14:paraId="7E0CB900" w14:textId="41588A11" w:rsidR="00275D95" w:rsidRDefault="004E2F3C" w:rsidP="009752ED">
      <w:pPr>
        <w:contextualSpacing/>
        <w:jc w:val="both"/>
        <w:rPr>
          <w:rFonts w:ascii="Calibri" w:hAnsi="Calibri" w:cs="Calibri"/>
        </w:rPr>
      </w:pPr>
      <w:r w:rsidRPr="00183F82">
        <w:rPr>
          <w:rFonts w:ascii="Calibri" w:hAnsi="Calibri" w:cs="Calibri"/>
        </w:rPr>
        <w:t>2.1.2</w:t>
      </w:r>
      <w:r w:rsidR="00DB0E8F">
        <w:rPr>
          <w:rFonts w:ascii="Calibri" w:hAnsi="Calibri" w:cs="Calibri"/>
        </w:rPr>
        <w:t>.</w:t>
      </w:r>
      <w:r w:rsidRPr="00183F82">
        <w:rPr>
          <w:rFonts w:ascii="Calibri" w:hAnsi="Calibri" w:cs="Calibri"/>
        </w:rPr>
        <w:t xml:space="preserve"> Prior to </w:t>
      </w:r>
      <w:r w:rsidR="00E42D6A">
        <w:rPr>
          <w:rFonts w:ascii="Calibri" w:hAnsi="Calibri" w:cs="Calibri"/>
        </w:rPr>
        <w:t xml:space="preserve">the </w:t>
      </w:r>
      <w:r w:rsidRPr="00183F82">
        <w:rPr>
          <w:rFonts w:ascii="Calibri" w:hAnsi="Calibri" w:cs="Calibri"/>
        </w:rPr>
        <w:t xml:space="preserve">use, filter the Ringer’s solution with a sterile filter (pore size 0.2 </w:t>
      </w:r>
      <w:proofErr w:type="spellStart"/>
      <w:r w:rsidRPr="00183F82">
        <w:rPr>
          <w:rFonts w:ascii="Calibri" w:hAnsi="Calibri" w:cs="Calibri"/>
        </w:rPr>
        <w:t>μm</w:t>
      </w:r>
      <w:proofErr w:type="spellEnd"/>
      <w:r w:rsidRPr="00183F82">
        <w:rPr>
          <w:rFonts w:ascii="Calibri" w:hAnsi="Calibri" w:cs="Calibri"/>
        </w:rPr>
        <w:t xml:space="preserve">), seal the lid with </w:t>
      </w:r>
      <w:r w:rsidR="008B6B1F" w:rsidRPr="00183F82">
        <w:rPr>
          <w:rFonts w:ascii="Calibri" w:hAnsi="Calibri" w:cs="Calibri"/>
        </w:rPr>
        <w:t>paraffin film</w:t>
      </w:r>
      <w:r w:rsidRPr="00183F82">
        <w:rPr>
          <w:rFonts w:ascii="Calibri" w:hAnsi="Calibri" w:cs="Calibri"/>
        </w:rPr>
        <w:t>, and store at 4</w:t>
      </w:r>
      <w:r w:rsidR="00DB0E8F">
        <w:rPr>
          <w:rFonts w:ascii="Calibri" w:hAnsi="Calibri" w:cs="Calibri"/>
        </w:rPr>
        <w:t xml:space="preserve"> </w:t>
      </w:r>
      <w:r w:rsidRPr="00183F82">
        <w:rPr>
          <w:rFonts w:ascii="Calibri" w:hAnsi="Calibri" w:cs="Calibri"/>
        </w:rPr>
        <w:t>°C.</w:t>
      </w:r>
    </w:p>
    <w:p w14:paraId="7DE3B49D" w14:textId="77777777" w:rsidR="00275D95" w:rsidRDefault="00275D95" w:rsidP="009752ED">
      <w:pPr>
        <w:contextualSpacing/>
        <w:jc w:val="both"/>
        <w:rPr>
          <w:rFonts w:ascii="Calibri" w:hAnsi="Calibri" w:cs="Calibri"/>
        </w:rPr>
      </w:pPr>
    </w:p>
    <w:p w14:paraId="74CD4E1C" w14:textId="18E0F016" w:rsidR="00275D95" w:rsidRDefault="004E2F3C" w:rsidP="009752ED">
      <w:pPr>
        <w:contextualSpacing/>
        <w:jc w:val="both"/>
        <w:rPr>
          <w:rFonts w:ascii="Calibri" w:hAnsi="Calibri" w:cs="Calibri"/>
        </w:rPr>
      </w:pPr>
      <w:r w:rsidRPr="00183F82">
        <w:rPr>
          <w:rFonts w:ascii="Calibri" w:hAnsi="Calibri" w:cs="Calibri"/>
        </w:rPr>
        <w:t>2.1.3</w:t>
      </w:r>
      <w:r w:rsidR="00DB0E8F">
        <w:rPr>
          <w:rFonts w:ascii="Calibri" w:hAnsi="Calibri" w:cs="Calibri"/>
        </w:rPr>
        <w:t>.</w:t>
      </w:r>
      <w:r w:rsidRPr="00183F82">
        <w:rPr>
          <w:rFonts w:ascii="Calibri" w:hAnsi="Calibri" w:cs="Calibri"/>
        </w:rPr>
        <w:t xml:space="preserve"> Using blunt tip iris scissors (or equivalent scissor type), cut the cellulose filter paper into rectangles measuring approximately 5 mm x 2.5 mm. </w:t>
      </w:r>
      <w:r w:rsidR="00E620BC">
        <w:rPr>
          <w:rFonts w:ascii="Calibri" w:hAnsi="Calibri" w:cs="Calibri"/>
        </w:rPr>
        <w:t>Use a</w:t>
      </w:r>
      <w:r w:rsidRPr="00183F82">
        <w:rPr>
          <w:rFonts w:ascii="Calibri" w:hAnsi="Calibri" w:cs="Calibri"/>
        </w:rPr>
        <w:t xml:space="preserve"> pencil</w:t>
      </w:r>
      <w:r w:rsidR="00E620BC">
        <w:rPr>
          <w:rFonts w:ascii="Calibri" w:hAnsi="Calibri" w:cs="Calibri"/>
        </w:rPr>
        <w:t xml:space="preserve"> to</w:t>
      </w:r>
      <w:r w:rsidRPr="00183F82">
        <w:rPr>
          <w:rFonts w:ascii="Calibri" w:hAnsi="Calibri" w:cs="Calibri"/>
        </w:rPr>
        <w:t xml:space="preserve"> write on one side of the filter paper to create a unique label.</w:t>
      </w:r>
    </w:p>
    <w:p w14:paraId="415BE83F" w14:textId="77777777" w:rsidR="00275D95" w:rsidRDefault="00275D95" w:rsidP="009752ED">
      <w:pPr>
        <w:contextualSpacing/>
        <w:jc w:val="both"/>
        <w:rPr>
          <w:rFonts w:ascii="Calibri" w:hAnsi="Calibri" w:cs="Calibri"/>
        </w:rPr>
      </w:pPr>
    </w:p>
    <w:p w14:paraId="42D300A2" w14:textId="613DBA0B" w:rsidR="00275D95" w:rsidRDefault="004E2F3C" w:rsidP="009752ED">
      <w:pPr>
        <w:contextualSpacing/>
        <w:jc w:val="both"/>
        <w:rPr>
          <w:rFonts w:ascii="Calibri" w:hAnsi="Calibri" w:cs="Calibri"/>
          <w:u w:val="single"/>
        </w:rPr>
      </w:pPr>
      <w:r w:rsidRPr="00183F82">
        <w:rPr>
          <w:rFonts w:ascii="Calibri" w:hAnsi="Calibri" w:cs="Calibri"/>
        </w:rPr>
        <w:t>2.1.4</w:t>
      </w:r>
      <w:r w:rsidR="0081366A">
        <w:rPr>
          <w:rFonts w:ascii="Calibri" w:hAnsi="Calibri" w:cs="Calibri"/>
        </w:rPr>
        <w:t>.</w:t>
      </w:r>
      <w:r w:rsidRPr="00183F82">
        <w:rPr>
          <w:rFonts w:ascii="Calibri" w:hAnsi="Calibri" w:cs="Calibri"/>
        </w:rPr>
        <w:t xml:space="preserve"> Create a lattice</w:t>
      </w:r>
      <w:r w:rsidR="00FA3C5F">
        <w:rPr>
          <w:rFonts w:ascii="Calibri" w:hAnsi="Calibri" w:cs="Calibri"/>
        </w:rPr>
        <w:t xml:space="preserve"> </w:t>
      </w:r>
      <w:r w:rsidRPr="00183F82">
        <w:rPr>
          <w:rFonts w:ascii="Calibri" w:hAnsi="Calibri" w:cs="Calibri"/>
        </w:rPr>
        <w:t xml:space="preserve">or checkerboard pattern in the bottom of a 35 x 10 mm </w:t>
      </w:r>
      <w:r w:rsidR="0081366A">
        <w:rPr>
          <w:rFonts w:ascii="Calibri" w:hAnsi="Calibri" w:cs="Calibri"/>
        </w:rPr>
        <w:t>P</w:t>
      </w:r>
      <w:r w:rsidR="0081366A" w:rsidRPr="00183F82">
        <w:rPr>
          <w:rFonts w:ascii="Calibri" w:hAnsi="Calibri" w:cs="Calibri"/>
        </w:rPr>
        <w:t xml:space="preserve">etri </w:t>
      </w:r>
      <w:r w:rsidRPr="00183F82">
        <w:rPr>
          <w:rFonts w:ascii="Calibri" w:hAnsi="Calibri" w:cs="Calibri"/>
        </w:rPr>
        <w:t>dish using a</w:t>
      </w:r>
      <w:r w:rsidR="008B6B1F" w:rsidRPr="00183F82">
        <w:rPr>
          <w:rFonts w:ascii="Calibri" w:hAnsi="Calibri" w:cs="Calibri"/>
        </w:rPr>
        <w:t xml:space="preserve"> </w:t>
      </w:r>
      <w:r w:rsidRPr="00183F82">
        <w:rPr>
          <w:rFonts w:ascii="Calibri" w:hAnsi="Calibri" w:cs="Calibri"/>
        </w:rPr>
        <w:t>scalpel (blade No. 11, 40 mm).</w:t>
      </w:r>
    </w:p>
    <w:p w14:paraId="15F4964D" w14:textId="77777777" w:rsidR="00275D95" w:rsidRDefault="00275D95" w:rsidP="009752ED">
      <w:pPr>
        <w:contextualSpacing/>
        <w:jc w:val="both"/>
        <w:rPr>
          <w:rFonts w:ascii="Calibri" w:hAnsi="Calibri" w:cs="Calibri"/>
          <w:u w:val="single"/>
        </w:rPr>
      </w:pPr>
    </w:p>
    <w:p w14:paraId="73F7B55B" w14:textId="181712F6" w:rsidR="00275D95" w:rsidRDefault="004E2F3C" w:rsidP="009752ED">
      <w:pPr>
        <w:contextualSpacing/>
        <w:jc w:val="both"/>
        <w:rPr>
          <w:rFonts w:ascii="Calibri" w:hAnsi="Calibri" w:cs="Calibri"/>
        </w:rPr>
      </w:pPr>
      <w:r w:rsidRPr="00183F82">
        <w:rPr>
          <w:rFonts w:ascii="Calibri" w:hAnsi="Calibri" w:cs="Calibri"/>
        </w:rPr>
        <w:t>2.1.5</w:t>
      </w:r>
      <w:r w:rsidR="00FA7553">
        <w:rPr>
          <w:rFonts w:ascii="Calibri" w:hAnsi="Calibri" w:cs="Calibri"/>
        </w:rPr>
        <w:t>.</w:t>
      </w:r>
      <w:r w:rsidRPr="00183F82">
        <w:rPr>
          <w:rFonts w:ascii="Calibri" w:hAnsi="Calibri" w:cs="Calibri"/>
        </w:rPr>
        <w:t xml:space="preserve"> Turn on the lyophilizer according to </w:t>
      </w:r>
      <w:r w:rsidR="00FA7553">
        <w:rPr>
          <w:rFonts w:ascii="Calibri" w:hAnsi="Calibri" w:cs="Calibri"/>
        </w:rPr>
        <w:t xml:space="preserve">the </w:t>
      </w:r>
      <w:r w:rsidRPr="00183F82">
        <w:rPr>
          <w:rFonts w:ascii="Calibri" w:hAnsi="Calibri" w:cs="Calibri"/>
        </w:rPr>
        <w:t>manufacturer’s specifications.</w:t>
      </w:r>
    </w:p>
    <w:p w14:paraId="00A818E9" w14:textId="77777777" w:rsidR="00275D95" w:rsidRDefault="00275D95" w:rsidP="009752ED">
      <w:pPr>
        <w:contextualSpacing/>
        <w:jc w:val="both"/>
        <w:rPr>
          <w:rFonts w:ascii="Calibri" w:hAnsi="Calibri" w:cs="Calibri"/>
        </w:rPr>
      </w:pPr>
    </w:p>
    <w:p w14:paraId="6BC090CD" w14:textId="2D7AA504" w:rsidR="004E2F3C" w:rsidRPr="00183F82" w:rsidRDefault="004E2F3C" w:rsidP="009752ED">
      <w:pPr>
        <w:contextualSpacing/>
        <w:jc w:val="both"/>
        <w:rPr>
          <w:rFonts w:ascii="Calibri" w:hAnsi="Calibri" w:cs="Calibri"/>
          <w:u w:val="single"/>
        </w:rPr>
      </w:pPr>
      <w:r w:rsidRPr="00183F82">
        <w:rPr>
          <w:rFonts w:ascii="Calibri" w:hAnsi="Calibri" w:cs="Calibri"/>
        </w:rPr>
        <w:t>2.1.6</w:t>
      </w:r>
      <w:r w:rsidR="00FA7553">
        <w:rPr>
          <w:rFonts w:ascii="Calibri" w:hAnsi="Calibri" w:cs="Calibri"/>
        </w:rPr>
        <w:t>.</w:t>
      </w:r>
      <w:r w:rsidRPr="00183F82">
        <w:rPr>
          <w:rFonts w:ascii="Calibri" w:hAnsi="Calibri" w:cs="Calibri"/>
        </w:rPr>
        <w:t xml:space="preserve"> Acquire liquid nitrogen in a Dewar flask or similar </w:t>
      </w:r>
      <w:r w:rsidR="00647058">
        <w:rPr>
          <w:rFonts w:ascii="Calibri" w:hAnsi="Calibri" w:cs="Calibri"/>
        </w:rPr>
        <w:t xml:space="preserve">insulating </w:t>
      </w:r>
      <w:r w:rsidRPr="00183F82">
        <w:rPr>
          <w:rFonts w:ascii="Calibri" w:hAnsi="Calibri" w:cs="Calibri"/>
        </w:rPr>
        <w:t>vacuum flask.</w:t>
      </w:r>
    </w:p>
    <w:p w14:paraId="7495E381" w14:textId="483F2E79" w:rsidR="007672BF" w:rsidRPr="00E071D2" w:rsidRDefault="007672BF" w:rsidP="009752ED">
      <w:pPr>
        <w:contextualSpacing/>
        <w:jc w:val="both"/>
        <w:rPr>
          <w:rFonts w:ascii="Calibri" w:hAnsi="Calibri" w:cs="Calibri"/>
        </w:rPr>
      </w:pPr>
    </w:p>
    <w:p w14:paraId="57D90F13" w14:textId="2A2B6E6C" w:rsidR="00275D95" w:rsidRPr="00E071D2" w:rsidRDefault="007672BF" w:rsidP="009752ED">
      <w:pPr>
        <w:contextualSpacing/>
        <w:jc w:val="both"/>
        <w:rPr>
          <w:rFonts w:ascii="Calibri" w:hAnsi="Calibri" w:cs="Calibri"/>
        </w:rPr>
      </w:pPr>
      <w:r w:rsidRPr="00E071D2">
        <w:rPr>
          <w:rFonts w:ascii="Calibri" w:hAnsi="Calibri" w:cs="Calibri"/>
        </w:rPr>
        <w:t>2.2</w:t>
      </w:r>
      <w:r w:rsidR="00FA7553">
        <w:rPr>
          <w:rFonts w:ascii="Calibri" w:hAnsi="Calibri" w:cs="Calibri"/>
        </w:rPr>
        <w:t>.</w:t>
      </w:r>
      <w:r w:rsidRPr="00E071D2">
        <w:rPr>
          <w:rFonts w:ascii="Calibri" w:hAnsi="Calibri" w:cs="Calibri"/>
        </w:rPr>
        <w:t xml:space="preserve"> Retinal </w:t>
      </w:r>
      <w:r w:rsidR="00E071D2">
        <w:rPr>
          <w:rFonts w:ascii="Calibri" w:hAnsi="Calibri" w:cs="Calibri"/>
        </w:rPr>
        <w:t>d</w:t>
      </w:r>
      <w:r w:rsidRPr="00E071D2">
        <w:rPr>
          <w:rFonts w:ascii="Calibri" w:hAnsi="Calibri" w:cs="Calibri"/>
        </w:rPr>
        <w:t>issection</w:t>
      </w:r>
    </w:p>
    <w:p w14:paraId="58178A33" w14:textId="77777777" w:rsidR="00275D95" w:rsidRPr="00E071D2" w:rsidRDefault="00275D95" w:rsidP="009752ED">
      <w:pPr>
        <w:contextualSpacing/>
        <w:jc w:val="both"/>
        <w:rPr>
          <w:rFonts w:ascii="Calibri" w:hAnsi="Calibri" w:cs="Calibri"/>
        </w:rPr>
      </w:pPr>
    </w:p>
    <w:p w14:paraId="28489B2F" w14:textId="2C8396F2" w:rsidR="00275D95" w:rsidRDefault="007672BF" w:rsidP="009752ED">
      <w:pPr>
        <w:contextualSpacing/>
        <w:jc w:val="both"/>
        <w:rPr>
          <w:rFonts w:ascii="Calibri" w:hAnsi="Calibri" w:cs="Calibri"/>
        </w:rPr>
      </w:pPr>
      <w:r w:rsidRPr="00183F82">
        <w:rPr>
          <w:rFonts w:ascii="Calibri" w:hAnsi="Calibri" w:cs="Calibri"/>
        </w:rPr>
        <w:t>2.2.1</w:t>
      </w:r>
      <w:r w:rsidR="00FA7553">
        <w:rPr>
          <w:rFonts w:ascii="Calibri" w:hAnsi="Calibri" w:cs="Calibri"/>
        </w:rPr>
        <w:t>.</w:t>
      </w:r>
      <w:r w:rsidRPr="00183F82">
        <w:rPr>
          <w:rFonts w:ascii="Calibri" w:hAnsi="Calibri" w:cs="Calibri"/>
        </w:rPr>
        <w:t xml:space="preserve"> Complete the retinal dissection as described in </w:t>
      </w:r>
      <w:r w:rsidR="00E071D2">
        <w:rPr>
          <w:rFonts w:ascii="Calibri" w:hAnsi="Calibri" w:cs="Calibri"/>
        </w:rPr>
        <w:t>section 1 of the protocol</w:t>
      </w:r>
      <w:r w:rsidRPr="00183F82">
        <w:rPr>
          <w:rFonts w:ascii="Calibri" w:hAnsi="Calibri" w:cs="Calibri"/>
        </w:rPr>
        <w:t xml:space="preserve"> </w:t>
      </w:r>
      <w:r w:rsidRPr="00E071D2">
        <w:rPr>
          <w:rFonts w:ascii="Calibri" w:hAnsi="Calibri" w:cs="Calibri"/>
          <w:b/>
          <w:bCs/>
        </w:rPr>
        <w:t>(Fig</w:t>
      </w:r>
      <w:r w:rsidR="00E071D2" w:rsidRPr="00E071D2">
        <w:rPr>
          <w:rFonts w:ascii="Calibri" w:hAnsi="Calibri" w:cs="Calibri"/>
          <w:b/>
          <w:bCs/>
        </w:rPr>
        <w:t>ure</w:t>
      </w:r>
      <w:r w:rsidRPr="00E071D2">
        <w:rPr>
          <w:rFonts w:ascii="Calibri" w:hAnsi="Calibri" w:cs="Calibri"/>
          <w:b/>
          <w:bCs/>
        </w:rPr>
        <w:t xml:space="preserve"> 1A</w:t>
      </w:r>
      <w:r w:rsidRPr="00183F82">
        <w:rPr>
          <w:rFonts w:ascii="Calibri" w:hAnsi="Calibri" w:cs="Calibri"/>
        </w:rPr>
        <w:t>). Use cold Ringer’s solution instead of Ames’ buffer.</w:t>
      </w:r>
    </w:p>
    <w:p w14:paraId="2B653445" w14:textId="77777777" w:rsidR="00275D95" w:rsidRDefault="00275D95" w:rsidP="009752ED">
      <w:pPr>
        <w:contextualSpacing/>
        <w:jc w:val="both"/>
        <w:rPr>
          <w:rFonts w:ascii="Calibri" w:hAnsi="Calibri" w:cs="Calibri"/>
        </w:rPr>
      </w:pPr>
    </w:p>
    <w:p w14:paraId="2DE2C6FE" w14:textId="4F428BB8" w:rsidR="007672BF" w:rsidRPr="00275D95" w:rsidRDefault="007672BF" w:rsidP="009752ED">
      <w:pPr>
        <w:contextualSpacing/>
        <w:jc w:val="both"/>
        <w:rPr>
          <w:rFonts w:ascii="Calibri" w:hAnsi="Calibri" w:cs="Calibri"/>
          <w:u w:val="single"/>
        </w:rPr>
      </w:pPr>
      <w:r w:rsidRPr="00183F82">
        <w:rPr>
          <w:rFonts w:ascii="Calibri" w:hAnsi="Calibri" w:cs="Calibri"/>
        </w:rPr>
        <w:t>2.2.2</w:t>
      </w:r>
      <w:r w:rsidR="00FA7553">
        <w:rPr>
          <w:rFonts w:ascii="Calibri" w:hAnsi="Calibri" w:cs="Calibri"/>
        </w:rPr>
        <w:t>.</w:t>
      </w:r>
      <w:r w:rsidRPr="00183F82">
        <w:rPr>
          <w:rFonts w:ascii="Calibri" w:hAnsi="Calibri" w:cs="Calibri"/>
        </w:rPr>
        <w:t xml:space="preserve"> Post dissection, store the halved, rectangular retinae in a 35 x 10 mm </w:t>
      </w:r>
      <w:r w:rsidR="00E071D2">
        <w:rPr>
          <w:rFonts w:ascii="Calibri" w:hAnsi="Calibri" w:cs="Calibri"/>
        </w:rPr>
        <w:t>P</w:t>
      </w:r>
      <w:r w:rsidRPr="00183F82">
        <w:rPr>
          <w:rFonts w:ascii="Calibri" w:hAnsi="Calibri" w:cs="Calibri"/>
        </w:rPr>
        <w:t>etri dish filled with cold Ringer’s solution and place on ice.</w:t>
      </w:r>
    </w:p>
    <w:p w14:paraId="34873847" w14:textId="1AEA8FD6" w:rsidR="00275D95" w:rsidRPr="00E071D2" w:rsidRDefault="00275D95" w:rsidP="009752ED">
      <w:pPr>
        <w:contextualSpacing/>
        <w:jc w:val="both"/>
        <w:rPr>
          <w:rFonts w:ascii="Calibri" w:hAnsi="Calibri" w:cs="Calibri"/>
        </w:rPr>
      </w:pPr>
    </w:p>
    <w:p w14:paraId="4F89760E" w14:textId="46F6E876" w:rsidR="00275D95" w:rsidRDefault="00F25C39" w:rsidP="009752ED">
      <w:pPr>
        <w:contextualSpacing/>
        <w:jc w:val="both"/>
        <w:rPr>
          <w:rFonts w:ascii="Calibri" w:hAnsi="Calibri" w:cs="Calibri"/>
          <w:highlight w:val="yellow"/>
          <w:u w:val="single"/>
        </w:rPr>
      </w:pPr>
      <w:r w:rsidRPr="00E071D2">
        <w:rPr>
          <w:rFonts w:ascii="Calibri" w:hAnsi="Calibri" w:cs="Calibri"/>
          <w:highlight w:val="yellow"/>
        </w:rPr>
        <w:t>2.3</w:t>
      </w:r>
      <w:r w:rsidR="00FA7553">
        <w:rPr>
          <w:rFonts w:ascii="Calibri" w:hAnsi="Calibri" w:cs="Calibri"/>
          <w:highlight w:val="yellow"/>
        </w:rPr>
        <w:t>.</w:t>
      </w:r>
      <w:r w:rsidRPr="00E071D2">
        <w:rPr>
          <w:rFonts w:ascii="Calibri" w:hAnsi="Calibri" w:cs="Calibri"/>
          <w:highlight w:val="yellow"/>
        </w:rPr>
        <w:t xml:space="preserve"> Retinal </w:t>
      </w:r>
      <w:r w:rsidR="00E071D2">
        <w:rPr>
          <w:rFonts w:ascii="Calibri" w:hAnsi="Calibri" w:cs="Calibri"/>
          <w:highlight w:val="yellow"/>
        </w:rPr>
        <w:t>s</w:t>
      </w:r>
      <w:r w:rsidRPr="00E071D2">
        <w:rPr>
          <w:rFonts w:ascii="Calibri" w:hAnsi="Calibri" w:cs="Calibri"/>
          <w:highlight w:val="yellow"/>
        </w:rPr>
        <w:t xml:space="preserve">ample </w:t>
      </w:r>
      <w:r w:rsidR="00E071D2">
        <w:rPr>
          <w:rFonts w:ascii="Calibri" w:hAnsi="Calibri" w:cs="Calibri"/>
          <w:highlight w:val="yellow"/>
        </w:rPr>
        <w:t>p</w:t>
      </w:r>
      <w:r w:rsidRPr="00E071D2">
        <w:rPr>
          <w:rFonts w:ascii="Calibri" w:hAnsi="Calibri" w:cs="Calibri"/>
          <w:highlight w:val="yellow"/>
        </w:rPr>
        <w:t>rep</w:t>
      </w:r>
      <w:r w:rsidR="00E071D2">
        <w:rPr>
          <w:rFonts w:ascii="Calibri" w:hAnsi="Calibri" w:cs="Calibri"/>
          <w:highlight w:val="yellow"/>
        </w:rPr>
        <w:t>aration</w:t>
      </w:r>
      <w:r w:rsidRPr="00E071D2">
        <w:rPr>
          <w:rFonts w:ascii="Calibri" w:hAnsi="Calibri" w:cs="Calibri"/>
          <w:highlight w:val="yellow"/>
        </w:rPr>
        <w:t xml:space="preserve"> for </w:t>
      </w:r>
      <w:r w:rsidR="00E071D2">
        <w:rPr>
          <w:rFonts w:ascii="Calibri" w:hAnsi="Calibri" w:cs="Calibri"/>
          <w:highlight w:val="yellow"/>
        </w:rPr>
        <w:t>l</w:t>
      </w:r>
      <w:r w:rsidRPr="00E071D2">
        <w:rPr>
          <w:rFonts w:ascii="Calibri" w:hAnsi="Calibri" w:cs="Calibri"/>
          <w:highlight w:val="yellow"/>
        </w:rPr>
        <w:t>yophilization</w:t>
      </w:r>
    </w:p>
    <w:p w14:paraId="4FFD7764" w14:textId="77777777" w:rsidR="00275D95" w:rsidRDefault="00275D95" w:rsidP="009752ED">
      <w:pPr>
        <w:contextualSpacing/>
        <w:jc w:val="both"/>
        <w:rPr>
          <w:rFonts w:ascii="Calibri" w:hAnsi="Calibri" w:cs="Calibri"/>
          <w:highlight w:val="yellow"/>
          <w:u w:val="single"/>
        </w:rPr>
      </w:pPr>
    </w:p>
    <w:p w14:paraId="438A336C" w14:textId="0940CFD0" w:rsidR="00275D95" w:rsidRDefault="00F25C39" w:rsidP="009752ED">
      <w:pPr>
        <w:contextualSpacing/>
        <w:jc w:val="both"/>
        <w:rPr>
          <w:rFonts w:ascii="Calibri" w:hAnsi="Calibri" w:cs="Calibri"/>
          <w:highlight w:val="yellow"/>
        </w:rPr>
      </w:pPr>
      <w:r w:rsidRPr="00183F82">
        <w:rPr>
          <w:rFonts w:ascii="Calibri" w:hAnsi="Calibri" w:cs="Calibri"/>
          <w:highlight w:val="yellow"/>
        </w:rPr>
        <w:t>2.3.1</w:t>
      </w:r>
      <w:r w:rsidR="00FA7553">
        <w:rPr>
          <w:rFonts w:ascii="Calibri" w:hAnsi="Calibri" w:cs="Calibri"/>
          <w:highlight w:val="yellow"/>
        </w:rPr>
        <w:t>.</w:t>
      </w:r>
      <w:r w:rsidRPr="00183F82">
        <w:rPr>
          <w:rFonts w:ascii="Calibri" w:hAnsi="Calibri" w:cs="Calibri"/>
          <w:highlight w:val="yellow"/>
        </w:rPr>
        <w:t xml:space="preserve"> Place a 5 x 2.5 mm piece of filter paper and transfer a halved retina into the texturized 35 x 10 mm </w:t>
      </w:r>
      <w:r w:rsidR="00E071D2">
        <w:rPr>
          <w:rFonts w:ascii="Calibri" w:hAnsi="Calibri" w:cs="Calibri"/>
          <w:highlight w:val="yellow"/>
        </w:rPr>
        <w:t>P</w:t>
      </w:r>
      <w:r w:rsidRPr="00183F82">
        <w:rPr>
          <w:rFonts w:ascii="Calibri" w:hAnsi="Calibri" w:cs="Calibri"/>
          <w:highlight w:val="yellow"/>
        </w:rPr>
        <w:t xml:space="preserve">etri dish filled with cold Ringer’s buffer. Use a </w:t>
      </w:r>
      <w:r w:rsidR="003008C1">
        <w:rPr>
          <w:rFonts w:ascii="Calibri" w:hAnsi="Calibri" w:cs="Calibri"/>
          <w:highlight w:val="yellow"/>
        </w:rPr>
        <w:t xml:space="preserve">wide bore </w:t>
      </w:r>
      <w:r w:rsidRPr="00183F82">
        <w:rPr>
          <w:rFonts w:ascii="Calibri" w:hAnsi="Calibri" w:cs="Calibri"/>
          <w:highlight w:val="yellow"/>
        </w:rPr>
        <w:t xml:space="preserve">transfer </w:t>
      </w:r>
      <w:r w:rsidR="00E071D2">
        <w:rPr>
          <w:rFonts w:ascii="Calibri" w:hAnsi="Calibri" w:cs="Calibri"/>
          <w:highlight w:val="yellow"/>
        </w:rPr>
        <w:t>p</w:t>
      </w:r>
      <w:r w:rsidRPr="00183F82">
        <w:rPr>
          <w:rFonts w:ascii="Calibri" w:hAnsi="Calibri" w:cs="Calibri"/>
          <w:highlight w:val="yellow"/>
        </w:rPr>
        <w:t>ipet</w:t>
      </w:r>
      <w:r w:rsidR="00E071D2">
        <w:rPr>
          <w:rFonts w:ascii="Calibri" w:hAnsi="Calibri" w:cs="Calibri"/>
          <w:highlight w:val="yellow"/>
        </w:rPr>
        <w:t>te</w:t>
      </w:r>
      <w:r w:rsidR="003008C1">
        <w:rPr>
          <w:rFonts w:ascii="Calibri" w:hAnsi="Calibri" w:cs="Calibri"/>
          <w:highlight w:val="yellow"/>
        </w:rPr>
        <w:t xml:space="preserve"> </w:t>
      </w:r>
      <w:r w:rsidRPr="00183F82">
        <w:rPr>
          <w:rFonts w:ascii="Calibri" w:hAnsi="Calibri" w:cs="Calibri"/>
          <w:highlight w:val="yellow"/>
        </w:rPr>
        <w:t>to move each retina between dishes.</w:t>
      </w:r>
    </w:p>
    <w:p w14:paraId="05BC6016" w14:textId="77777777" w:rsidR="00275D95" w:rsidRDefault="00275D95" w:rsidP="009752ED">
      <w:pPr>
        <w:contextualSpacing/>
        <w:jc w:val="both"/>
        <w:rPr>
          <w:rFonts w:ascii="Calibri" w:hAnsi="Calibri" w:cs="Calibri"/>
          <w:highlight w:val="yellow"/>
        </w:rPr>
      </w:pPr>
    </w:p>
    <w:p w14:paraId="29F41F74" w14:textId="2D5FC412" w:rsidR="00275D95" w:rsidRDefault="00F25C39" w:rsidP="009752ED">
      <w:pPr>
        <w:contextualSpacing/>
        <w:jc w:val="both"/>
        <w:rPr>
          <w:rFonts w:ascii="Calibri" w:hAnsi="Calibri" w:cs="Calibri"/>
          <w:highlight w:val="yellow"/>
        </w:rPr>
      </w:pPr>
      <w:r w:rsidRPr="00183F82">
        <w:rPr>
          <w:rFonts w:ascii="Calibri" w:hAnsi="Calibri" w:cs="Calibri"/>
          <w:highlight w:val="yellow"/>
        </w:rPr>
        <w:t>2.3.2</w:t>
      </w:r>
      <w:r w:rsidR="00FA7553">
        <w:rPr>
          <w:rFonts w:ascii="Calibri" w:hAnsi="Calibri" w:cs="Calibri"/>
          <w:highlight w:val="yellow"/>
        </w:rPr>
        <w:t>.</w:t>
      </w:r>
      <w:r w:rsidRPr="00183F82">
        <w:rPr>
          <w:rFonts w:ascii="Calibri" w:hAnsi="Calibri" w:cs="Calibri"/>
          <w:highlight w:val="yellow"/>
        </w:rPr>
        <w:t xml:space="preserve"> Use tweezers to carefully flip the retina so it is oriented concave up (the photoreceptors are pointing up</w:t>
      </w:r>
      <w:r w:rsidR="00D40E06" w:rsidRPr="00183F82">
        <w:rPr>
          <w:rFonts w:ascii="Calibri" w:hAnsi="Calibri" w:cs="Calibri"/>
          <w:highlight w:val="yellow"/>
        </w:rPr>
        <w:t>ward</w:t>
      </w:r>
      <w:r w:rsidRPr="00183F82">
        <w:rPr>
          <w:rFonts w:ascii="Calibri" w:hAnsi="Calibri" w:cs="Calibri"/>
          <w:highlight w:val="yellow"/>
        </w:rPr>
        <w:t>) and move it so it rests on top of the filter paper (</w:t>
      </w:r>
      <w:r w:rsidRPr="00E071D2">
        <w:rPr>
          <w:rFonts w:ascii="Calibri" w:hAnsi="Calibri" w:cs="Calibri"/>
          <w:b/>
          <w:bCs/>
          <w:highlight w:val="yellow"/>
        </w:rPr>
        <w:t>Fig</w:t>
      </w:r>
      <w:r w:rsidR="00E071D2" w:rsidRPr="00E071D2">
        <w:rPr>
          <w:rFonts w:ascii="Calibri" w:hAnsi="Calibri" w:cs="Calibri"/>
          <w:b/>
          <w:bCs/>
          <w:highlight w:val="yellow"/>
        </w:rPr>
        <w:t>ure</w:t>
      </w:r>
      <w:r w:rsidRPr="00E071D2">
        <w:rPr>
          <w:rFonts w:ascii="Calibri" w:hAnsi="Calibri" w:cs="Calibri"/>
          <w:b/>
          <w:bCs/>
          <w:highlight w:val="yellow"/>
        </w:rPr>
        <w:t xml:space="preserve"> 2A</w:t>
      </w:r>
      <w:r w:rsidRPr="00183F82">
        <w:rPr>
          <w:rFonts w:ascii="Calibri" w:hAnsi="Calibri" w:cs="Calibri"/>
          <w:highlight w:val="yellow"/>
        </w:rPr>
        <w:t>).</w:t>
      </w:r>
    </w:p>
    <w:p w14:paraId="20AC277A" w14:textId="77777777" w:rsidR="00275D95" w:rsidRDefault="00275D95" w:rsidP="009752ED">
      <w:pPr>
        <w:contextualSpacing/>
        <w:jc w:val="both"/>
        <w:rPr>
          <w:rFonts w:ascii="Calibri" w:hAnsi="Calibri" w:cs="Calibri"/>
          <w:highlight w:val="yellow"/>
        </w:rPr>
      </w:pPr>
    </w:p>
    <w:p w14:paraId="53BF712C" w14:textId="167102FB" w:rsidR="00275D95" w:rsidRDefault="00F25C39" w:rsidP="009752ED">
      <w:pPr>
        <w:contextualSpacing/>
        <w:jc w:val="both"/>
        <w:rPr>
          <w:rFonts w:ascii="Calibri" w:hAnsi="Calibri" w:cs="Calibri"/>
        </w:rPr>
      </w:pPr>
      <w:r w:rsidRPr="00183F82">
        <w:rPr>
          <w:rFonts w:ascii="Calibri" w:hAnsi="Calibri" w:cs="Calibri"/>
          <w:highlight w:val="yellow"/>
        </w:rPr>
        <w:t xml:space="preserve">NOTE: Make sure the photoreceptors do not contact the filter paper (the retinal ganglion cell layer </w:t>
      </w:r>
      <w:r w:rsidR="0082435F" w:rsidRPr="00183F82">
        <w:rPr>
          <w:rFonts w:ascii="Calibri" w:hAnsi="Calibri" w:cs="Calibri"/>
          <w:highlight w:val="yellow"/>
        </w:rPr>
        <w:t xml:space="preserve">should be in direct contact with </w:t>
      </w:r>
      <w:r w:rsidRPr="00183F82">
        <w:rPr>
          <w:rFonts w:ascii="Calibri" w:hAnsi="Calibri" w:cs="Calibri"/>
          <w:highlight w:val="yellow"/>
        </w:rPr>
        <w:t>the filter paper</w:t>
      </w:r>
      <w:proofErr w:type="gramStart"/>
      <w:r w:rsidRPr="00183F82">
        <w:rPr>
          <w:rFonts w:ascii="Calibri" w:hAnsi="Calibri" w:cs="Calibri"/>
          <w:highlight w:val="yellow"/>
        </w:rPr>
        <w:t>)</w:t>
      </w:r>
      <w:proofErr w:type="gramEnd"/>
      <w:r w:rsidRPr="00183F82">
        <w:rPr>
          <w:rFonts w:ascii="Calibri" w:hAnsi="Calibri" w:cs="Calibri"/>
          <w:highlight w:val="yellow"/>
        </w:rPr>
        <w:t xml:space="preserve"> and the unique label is visible</w:t>
      </w:r>
      <w:r w:rsidR="0033638F" w:rsidRPr="0033638F">
        <w:rPr>
          <w:rFonts w:ascii="Calibri" w:hAnsi="Calibri" w:cs="Calibri"/>
          <w:highlight w:val="yellow"/>
        </w:rPr>
        <w:t xml:space="preserve">. </w:t>
      </w:r>
      <w:r w:rsidR="0033638F">
        <w:rPr>
          <w:rFonts w:ascii="Calibri" w:hAnsi="Calibri" w:cs="Calibri"/>
          <w:highlight w:val="yellow"/>
        </w:rPr>
        <w:t xml:space="preserve">To </w:t>
      </w:r>
      <w:proofErr w:type="gramStart"/>
      <w:r w:rsidR="0033638F">
        <w:rPr>
          <w:rFonts w:ascii="Calibri" w:hAnsi="Calibri" w:cs="Calibri"/>
          <w:highlight w:val="yellow"/>
        </w:rPr>
        <w:t>easily and quickly identify the retinal isolate</w:t>
      </w:r>
      <w:proofErr w:type="gramEnd"/>
      <w:r w:rsidR="0033638F" w:rsidRPr="0033638F">
        <w:rPr>
          <w:rFonts w:ascii="Calibri" w:hAnsi="Calibri" w:cs="Calibri"/>
          <w:highlight w:val="yellow"/>
        </w:rPr>
        <w:t xml:space="preserve">, it is recommended that the unique label </w:t>
      </w:r>
      <w:r w:rsidR="0033638F">
        <w:rPr>
          <w:rFonts w:ascii="Calibri" w:hAnsi="Calibri" w:cs="Calibri"/>
          <w:highlight w:val="yellow"/>
        </w:rPr>
        <w:t xml:space="preserve">should be located on the </w:t>
      </w:r>
      <w:r w:rsidR="0033638F" w:rsidRPr="0033638F">
        <w:rPr>
          <w:rFonts w:ascii="Calibri" w:hAnsi="Calibri" w:cs="Calibri"/>
          <w:highlight w:val="yellow"/>
        </w:rPr>
        <w:t>underside of the filter paper.</w:t>
      </w:r>
    </w:p>
    <w:p w14:paraId="76366E0E" w14:textId="77777777" w:rsidR="00275D95" w:rsidRDefault="00275D95" w:rsidP="009752ED">
      <w:pPr>
        <w:contextualSpacing/>
        <w:jc w:val="both"/>
        <w:rPr>
          <w:rFonts w:ascii="Calibri" w:hAnsi="Calibri" w:cs="Calibri"/>
        </w:rPr>
      </w:pPr>
    </w:p>
    <w:p w14:paraId="4492CA9A" w14:textId="479FA544" w:rsidR="00275D95" w:rsidRDefault="00F25C39" w:rsidP="009752ED">
      <w:pPr>
        <w:contextualSpacing/>
        <w:jc w:val="both"/>
        <w:rPr>
          <w:rFonts w:ascii="Calibri" w:hAnsi="Calibri" w:cs="Calibri"/>
          <w:highlight w:val="yellow"/>
        </w:rPr>
      </w:pPr>
      <w:r w:rsidRPr="00183F82">
        <w:rPr>
          <w:rFonts w:ascii="Calibri" w:hAnsi="Calibri" w:cs="Calibri"/>
          <w:highlight w:val="yellow"/>
        </w:rPr>
        <w:t>2.3.3</w:t>
      </w:r>
      <w:r w:rsidR="00FA7553">
        <w:rPr>
          <w:rFonts w:ascii="Calibri" w:hAnsi="Calibri" w:cs="Calibri"/>
          <w:highlight w:val="yellow"/>
        </w:rPr>
        <w:t>.</w:t>
      </w:r>
      <w:r w:rsidRPr="00183F82">
        <w:rPr>
          <w:rFonts w:ascii="Calibri" w:hAnsi="Calibri" w:cs="Calibri"/>
          <w:highlight w:val="yellow"/>
        </w:rPr>
        <w:t xml:space="preserve"> Lift the filter paper by the edges upward so the halved piece of retina touches the filter paper and continue to lift the filter paper out of the Ringer’s solution.</w:t>
      </w:r>
    </w:p>
    <w:p w14:paraId="7AC80094" w14:textId="77777777" w:rsidR="00275D95" w:rsidRDefault="00275D95" w:rsidP="009752ED">
      <w:pPr>
        <w:contextualSpacing/>
        <w:jc w:val="both"/>
        <w:rPr>
          <w:rFonts w:ascii="Calibri" w:hAnsi="Calibri" w:cs="Calibri"/>
          <w:highlight w:val="yellow"/>
        </w:rPr>
      </w:pPr>
    </w:p>
    <w:p w14:paraId="4EA5F353" w14:textId="0119F4B5" w:rsidR="00275D95" w:rsidRDefault="00F25C39" w:rsidP="009752ED">
      <w:pPr>
        <w:contextualSpacing/>
        <w:jc w:val="both"/>
        <w:rPr>
          <w:rFonts w:ascii="Calibri" w:hAnsi="Calibri" w:cs="Calibri"/>
          <w:highlight w:val="yellow"/>
        </w:rPr>
      </w:pPr>
      <w:r w:rsidRPr="00183F82">
        <w:rPr>
          <w:rFonts w:ascii="Calibri" w:hAnsi="Calibri" w:cs="Calibri"/>
          <w:highlight w:val="yellow"/>
        </w:rPr>
        <w:t>2.3.4</w:t>
      </w:r>
      <w:r w:rsidR="00FA7553">
        <w:rPr>
          <w:rFonts w:ascii="Calibri" w:hAnsi="Calibri" w:cs="Calibri"/>
          <w:highlight w:val="yellow"/>
        </w:rPr>
        <w:t>.</w:t>
      </w:r>
      <w:r w:rsidRPr="00183F82">
        <w:rPr>
          <w:rFonts w:ascii="Calibri" w:hAnsi="Calibri" w:cs="Calibri"/>
          <w:highlight w:val="yellow"/>
        </w:rPr>
        <w:t xml:space="preserve"> Place the bottom side of the filter paper (the side without the retina on it) on a paper towel and carefully dab 2</w:t>
      </w:r>
      <w:r w:rsidR="00FA7553">
        <w:rPr>
          <w:rFonts w:ascii="Calibri" w:hAnsi="Calibri" w:cs="Calibri"/>
          <w:highlight w:val="yellow"/>
        </w:rPr>
        <w:t>–</w:t>
      </w:r>
      <w:r w:rsidRPr="00183F82">
        <w:rPr>
          <w:rFonts w:ascii="Calibri" w:hAnsi="Calibri" w:cs="Calibri"/>
          <w:highlight w:val="yellow"/>
        </w:rPr>
        <w:t>3 times to remove excess liquid</w:t>
      </w:r>
      <w:r w:rsidR="00AE5BC4">
        <w:rPr>
          <w:rFonts w:ascii="Calibri" w:hAnsi="Calibri" w:cs="Calibri"/>
          <w:highlight w:val="yellow"/>
        </w:rPr>
        <w:t xml:space="preserve"> (</w:t>
      </w:r>
      <w:r w:rsidR="00AE5BC4" w:rsidRPr="00E071D2">
        <w:rPr>
          <w:rFonts w:ascii="Calibri" w:hAnsi="Calibri" w:cs="Calibri"/>
          <w:b/>
          <w:bCs/>
          <w:highlight w:val="yellow"/>
        </w:rPr>
        <w:t>Fig</w:t>
      </w:r>
      <w:r w:rsidR="00E071D2" w:rsidRPr="00E071D2">
        <w:rPr>
          <w:rFonts w:ascii="Calibri" w:hAnsi="Calibri" w:cs="Calibri"/>
          <w:b/>
          <w:bCs/>
          <w:highlight w:val="yellow"/>
        </w:rPr>
        <w:t>ure</w:t>
      </w:r>
      <w:r w:rsidR="00AE5BC4" w:rsidRPr="00E071D2">
        <w:rPr>
          <w:rFonts w:ascii="Calibri" w:hAnsi="Calibri" w:cs="Calibri"/>
          <w:b/>
          <w:bCs/>
          <w:highlight w:val="yellow"/>
        </w:rPr>
        <w:t xml:space="preserve"> 2A</w:t>
      </w:r>
      <w:r w:rsidR="00AE5BC4">
        <w:rPr>
          <w:rFonts w:ascii="Calibri" w:hAnsi="Calibri" w:cs="Calibri"/>
          <w:highlight w:val="yellow"/>
        </w:rPr>
        <w:t>)</w:t>
      </w:r>
      <w:r w:rsidRPr="00183F82">
        <w:rPr>
          <w:rFonts w:ascii="Calibri" w:hAnsi="Calibri" w:cs="Calibri"/>
          <w:highlight w:val="yellow"/>
        </w:rPr>
        <w:t>.</w:t>
      </w:r>
    </w:p>
    <w:p w14:paraId="3425A915" w14:textId="77777777" w:rsidR="00275D95" w:rsidRDefault="00275D95" w:rsidP="009752ED">
      <w:pPr>
        <w:contextualSpacing/>
        <w:jc w:val="both"/>
        <w:rPr>
          <w:rFonts w:ascii="Calibri" w:hAnsi="Calibri" w:cs="Calibri"/>
          <w:highlight w:val="yellow"/>
        </w:rPr>
      </w:pPr>
    </w:p>
    <w:p w14:paraId="0E15362B" w14:textId="72DCF5B1" w:rsidR="00275D95" w:rsidRDefault="00F25C39" w:rsidP="009752ED">
      <w:pPr>
        <w:contextualSpacing/>
        <w:jc w:val="both"/>
        <w:rPr>
          <w:rFonts w:ascii="Calibri" w:hAnsi="Calibri" w:cs="Calibri"/>
          <w:highlight w:val="yellow"/>
        </w:rPr>
      </w:pPr>
      <w:r w:rsidRPr="00183F82">
        <w:rPr>
          <w:rFonts w:ascii="Calibri" w:hAnsi="Calibri" w:cs="Calibri"/>
          <w:highlight w:val="yellow"/>
        </w:rPr>
        <w:t>2.3.5</w:t>
      </w:r>
      <w:r w:rsidR="00FA7553">
        <w:rPr>
          <w:rFonts w:ascii="Calibri" w:hAnsi="Calibri" w:cs="Calibri"/>
          <w:highlight w:val="yellow"/>
        </w:rPr>
        <w:t>.</w:t>
      </w:r>
      <w:r w:rsidRPr="00183F82">
        <w:rPr>
          <w:rFonts w:ascii="Calibri" w:hAnsi="Calibri" w:cs="Calibri"/>
          <w:highlight w:val="yellow"/>
        </w:rPr>
        <w:t xml:space="preserve"> Pick up the filter paper with tweezers and add a drop of cold Ringer’s onto the side of the filter paper with the retina. Place the filter paper on the paper towel again to remove excess liquid. Repeat the process </w:t>
      </w:r>
      <w:r w:rsidR="00FA7553">
        <w:rPr>
          <w:rFonts w:ascii="Calibri" w:hAnsi="Calibri" w:cs="Calibri"/>
          <w:highlight w:val="yellow"/>
        </w:rPr>
        <w:t>two</w:t>
      </w:r>
      <w:r w:rsidR="00FA7553" w:rsidRPr="00183F82">
        <w:rPr>
          <w:rFonts w:ascii="Calibri" w:hAnsi="Calibri" w:cs="Calibri"/>
          <w:highlight w:val="yellow"/>
        </w:rPr>
        <w:t xml:space="preserve"> </w:t>
      </w:r>
      <w:r w:rsidRPr="00183F82">
        <w:rPr>
          <w:rFonts w:ascii="Calibri" w:hAnsi="Calibri" w:cs="Calibri"/>
          <w:highlight w:val="yellow"/>
        </w:rPr>
        <w:t>more times.</w:t>
      </w:r>
    </w:p>
    <w:p w14:paraId="3A344DD0" w14:textId="77777777" w:rsidR="00275D95" w:rsidRDefault="00275D95" w:rsidP="009752ED">
      <w:pPr>
        <w:contextualSpacing/>
        <w:jc w:val="both"/>
        <w:rPr>
          <w:rFonts w:ascii="Calibri" w:hAnsi="Calibri" w:cs="Calibri"/>
          <w:highlight w:val="yellow"/>
        </w:rPr>
      </w:pPr>
    </w:p>
    <w:p w14:paraId="2846068A" w14:textId="24E6586C" w:rsidR="00275D95" w:rsidRDefault="00F25C39" w:rsidP="009752ED">
      <w:pPr>
        <w:contextualSpacing/>
        <w:jc w:val="both"/>
        <w:rPr>
          <w:rFonts w:ascii="Calibri" w:hAnsi="Calibri" w:cs="Calibri"/>
          <w:highlight w:val="yellow"/>
        </w:rPr>
      </w:pPr>
      <w:r w:rsidRPr="00183F82">
        <w:rPr>
          <w:rFonts w:ascii="Calibri" w:hAnsi="Calibri" w:cs="Calibri"/>
          <w:highlight w:val="yellow"/>
        </w:rPr>
        <w:t>NOTE: Th</w:t>
      </w:r>
      <w:r w:rsidR="00AE5BC4">
        <w:rPr>
          <w:rFonts w:ascii="Calibri" w:hAnsi="Calibri" w:cs="Calibri"/>
          <w:highlight w:val="yellow"/>
        </w:rPr>
        <w:t xml:space="preserve">ese </w:t>
      </w:r>
      <w:r w:rsidR="00E90344">
        <w:rPr>
          <w:rFonts w:ascii="Calibri" w:hAnsi="Calibri" w:cs="Calibri"/>
          <w:highlight w:val="yellow"/>
        </w:rPr>
        <w:t xml:space="preserve">alternating </w:t>
      </w:r>
      <w:r w:rsidR="00AE5BC4">
        <w:rPr>
          <w:rFonts w:ascii="Calibri" w:hAnsi="Calibri" w:cs="Calibri"/>
          <w:highlight w:val="yellow"/>
        </w:rPr>
        <w:t>wetting and drying steps ensure that</w:t>
      </w:r>
      <w:r w:rsidRPr="00183F82">
        <w:rPr>
          <w:rFonts w:ascii="Calibri" w:hAnsi="Calibri" w:cs="Calibri"/>
          <w:highlight w:val="yellow"/>
        </w:rPr>
        <w:t xml:space="preserve"> the tissue is firmly attached to the filter paper.</w:t>
      </w:r>
    </w:p>
    <w:p w14:paraId="2DD94A14" w14:textId="77777777" w:rsidR="00275D95" w:rsidRDefault="00275D95" w:rsidP="009752ED">
      <w:pPr>
        <w:contextualSpacing/>
        <w:jc w:val="both"/>
        <w:rPr>
          <w:rFonts w:ascii="Calibri" w:hAnsi="Calibri" w:cs="Calibri"/>
          <w:highlight w:val="yellow"/>
        </w:rPr>
      </w:pPr>
    </w:p>
    <w:p w14:paraId="7C363737" w14:textId="5C6B8644" w:rsidR="00275D95" w:rsidRDefault="00F25C39" w:rsidP="009752ED">
      <w:pPr>
        <w:contextualSpacing/>
        <w:jc w:val="both"/>
        <w:rPr>
          <w:rFonts w:ascii="Calibri" w:hAnsi="Calibri" w:cs="Calibri"/>
          <w:highlight w:val="yellow"/>
        </w:rPr>
      </w:pPr>
      <w:r w:rsidRPr="00183F82">
        <w:rPr>
          <w:rFonts w:ascii="Calibri" w:hAnsi="Calibri" w:cs="Calibri"/>
          <w:highlight w:val="yellow"/>
        </w:rPr>
        <w:t>2.3.6</w:t>
      </w:r>
      <w:r w:rsidR="00FA7553">
        <w:rPr>
          <w:rFonts w:ascii="Calibri" w:hAnsi="Calibri" w:cs="Calibri"/>
          <w:highlight w:val="yellow"/>
        </w:rPr>
        <w:t>.</w:t>
      </w:r>
      <w:r w:rsidRPr="00183F82">
        <w:rPr>
          <w:rFonts w:ascii="Calibri" w:hAnsi="Calibri" w:cs="Calibri"/>
          <w:highlight w:val="yellow"/>
        </w:rPr>
        <w:t xml:space="preserve"> Store each adhered retina/filter paper sample in a </w:t>
      </w:r>
      <w:r w:rsidR="00E071D2">
        <w:rPr>
          <w:rFonts w:ascii="Calibri" w:hAnsi="Calibri" w:cs="Calibri"/>
          <w:highlight w:val="yellow"/>
        </w:rPr>
        <w:t>P</w:t>
      </w:r>
      <w:r w:rsidRPr="00183F82">
        <w:rPr>
          <w:rFonts w:ascii="Calibri" w:hAnsi="Calibri" w:cs="Calibri"/>
          <w:highlight w:val="yellow"/>
        </w:rPr>
        <w:t>etri dish filled with cold Ringer’s until ready to freeze all samples. Repeat this process for all halved retinae.</w:t>
      </w:r>
    </w:p>
    <w:p w14:paraId="5A44B643" w14:textId="77777777" w:rsidR="00275D95" w:rsidRDefault="00275D95" w:rsidP="009752ED">
      <w:pPr>
        <w:contextualSpacing/>
        <w:jc w:val="both"/>
        <w:rPr>
          <w:rFonts w:ascii="Calibri" w:hAnsi="Calibri" w:cs="Calibri"/>
          <w:highlight w:val="yellow"/>
        </w:rPr>
      </w:pPr>
    </w:p>
    <w:p w14:paraId="57B59E3C" w14:textId="0DB10CB4" w:rsidR="00275D95" w:rsidRDefault="00F25C39" w:rsidP="009752ED">
      <w:pPr>
        <w:contextualSpacing/>
        <w:jc w:val="both"/>
        <w:rPr>
          <w:rFonts w:ascii="Calibri" w:hAnsi="Calibri" w:cs="Calibri"/>
        </w:rPr>
      </w:pPr>
      <w:r w:rsidRPr="00183F82">
        <w:rPr>
          <w:rFonts w:ascii="Calibri" w:hAnsi="Calibri" w:cs="Calibri"/>
          <w:highlight w:val="yellow"/>
        </w:rPr>
        <w:t>2.3.7</w:t>
      </w:r>
      <w:r w:rsidR="00FA7553">
        <w:rPr>
          <w:rFonts w:ascii="Calibri" w:hAnsi="Calibri" w:cs="Calibri"/>
          <w:highlight w:val="yellow"/>
        </w:rPr>
        <w:t>.</w:t>
      </w:r>
      <w:r w:rsidRPr="00183F82">
        <w:rPr>
          <w:rFonts w:ascii="Calibri" w:hAnsi="Calibri" w:cs="Calibri"/>
          <w:highlight w:val="yellow"/>
        </w:rPr>
        <w:t xml:space="preserve"> Obtain a clean and dry 35 x 10 mm </w:t>
      </w:r>
      <w:r w:rsidR="00E071D2">
        <w:rPr>
          <w:rFonts w:ascii="Calibri" w:hAnsi="Calibri" w:cs="Calibri"/>
          <w:highlight w:val="yellow"/>
        </w:rPr>
        <w:t>P</w:t>
      </w:r>
      <w:r w:rsidRPr="00183F82">
        <w:rPr>
          <w:rFonts w:ascii="Calibri" w:hAnsi="Calibri" w:cs="Calibri"/>
          <w:highlight w:val="yellow"/>
        </w:rPr>
        <w:t xml:space="preserve">etri dish (bottom only) and a piece of aluminum foil cut into a </w:t>
      </w:r>
      <w:r w:rsidR="00E90344">
        <w:rPr>
          <w:rFonts w:ascii="Calibri" w:hAnsi="Calibri" w:cs="Calibri"/>
          <w:highlight w:val="yellow"/>
        </w:rPr>
        <w:t>3.5</w:t>
      </w:r>
      <w:r w:rsidRPr="00183F82">
        <w:rPr>
          <w:rFonts w:ascii="Calibri" w:hAnsi="Calibri" w:cs="Calibri"/>
          <w:highlight w:val="yellow"/>
        </w:rPr>
        <w:t xml:space="preserve"> x </w:t>
      </w:r>
      <w:proofErr w:type="gramStart"/>
      <w:r w:rsidR="00E90344">
        <w:rPr>
          <w:rFonts w:ascii="Calibri" w:hAnsi="Calibri" w:cs="Calibri"/>
          <w:highlight w:val="yellow"/>
        </w:rPr>
        <w:t>3</w:t>
      </w:r>
      <w:r w:rsidRPr="00183F82">
        <w:rPr>
          <w:rFonts w:ascii="Calibri" w:hAnsi="Calibri" w:cs="Calibri"/>
          <w:highlight w:val="yellow"/>
        </w:rPr>
        <w:t xml:space="preserve">.5 </w:t>
      </w:r>
      <w:r w:rsidR="00E90344">
        <w:rPr>
          <w:rFonts w:ascii="Calibri" w:hAnsi="Calibri" w:cs="Calibri"/>
          <w:highlight w:val="yellow"/>
        </w:rPr>
        <w:t>inch</w:t>
      </w:r>
      <w:proofErr w:type="gramEnd"/>
      <w:r w:rsidRPr="00183F82">
        <w:rPr>
          <w:rFonts w:ascii="Calibri" w:hAnsi="Calibri" w:cs="Calibri"/>
          <w:highlight w:val="yellow"/>
        </w:rPr>
        <w:t xml:space="preserve"> square.</w:t>
      </w:r>
    </w:p>
    <w:p w14:paraId="1C6CCADC" w14:textId="77777777" w:rsidR="00275D95" w:rsidRDefault="00275D95" w:rsidP="009752ED">
      <w:pPr>
        <w:contextualSpacing/>
        <w:jc w:val="both"/>
        <w:rPr>
          <w:rFonts w:ascii="Calibri" w:hAnsi="Calibri" w:cs="Calibri"/>
        </w:rPr>
      </w:pPr>
    </w:p>
    <w:p w14:paraId="7E27E217" w14:textId="25EBC2B6" w:rsidR="00275D95" w:rsidRDefault="00F25C39" w:rsidP="009752ED">
      <w:pPr>
        <w:contextualSpacing/>
        <w:jc w:val="both"/>
        <w:rPr>
          <w:rFonts w:ascii="Calibri" w:hAnsi="Calibri" w:cs="Calibri"/>
          <w:highlight w:val="yellow"/>
        </w:rPr>
      </w:pPr>
      <w:r w:rsidRPr="00183F82">
        <w:rPr>
          <w:rFonts w:ascii="Calibri" w:hAnsi="Calibri" w:cs="Calibri"/>
          <w:highlight w:val="yellow"/>
        </w:rPr>
        <w:t>2.3.8</w:t>
      </w:r>
      <w:r w:rsidR="00FA7553">
        <w:rPr>
          <w:rFonts w:ascii="Calibri" w:hAnsi="Calibri" w:cs="Calibri"/>
          <w:highlight w:val="yellow"/>
        </w:rPr>
        <w:t>.</w:t>
      </w:r>
      <w:r w:rsidRPr="00183F82">
        <w:rPr>
          <w:rFonts w:ascii="Calibri" w:hAnsi="Calibri" w:cs="Calibri"/>
          <w:highlight w:val="yellow"/>
        </w:rPr>
        <w:t xml:space="preserve"> Lift each sample out of the cold Ringer’s buffer with tweezers. Ensure that the tweezers contact only the filter paper edges</w:t>
      </w:r>
      <w:r w:rsidR="00FA3C5F">
        <w:rPr>
          <w:rFonts w:ascii="Calibri" w:hAnsi="Calibri" w:cs="Calibri"/>
          <w:highlight w:val="yellow"/>
        </w:rPr>
        <w:t xml:space="preserve">, </w:t>
      </w:r>
      <w:r w:rsidRPr="00183F82">
        <w:rPr>
          <w:rFonts w:ascii="Calibri" w:hAnsi="Calibri" w:cs="Calibri"/>
          <w:highlight w:val="yellow"/>
        </w:rPr>
        <w:t>avoid</w:t>
      </w:r>
      <w:r w:rsidR="00FA3C5F">
        <w:rPr>
          <w:rFonts w:ascii="Calibri" w:hAnsi="Calibri" w:cs="Calibri"/>
          <w:highlight w:val="yellow"/>
        </w:rPr>
        <w:t>ing</w:t>
      </w:r>
      <w:r w:rsidRPr="00183F82">
        <w:rPr>
          <w:rFonts w:ascii="Calibri" w:hAnsi="Calibri" w:cs="Calibri"/>
          <w:highlight w:val="yellow"/>
        </w:rPr>
        <w:t xml:space="preserve"> the halved retina.</w:t>
      </w:r>
    </w:p>
    <w:p w14:paraId="2C4A87D5" w14:textId="77777777" w:rsidR="00275D95" w:rsidRDefault="00275D95" w:rsidP="009752ED">
      <w:pPr>
        <w:contextualSpacing/>
        <w:jc w:val="both"/>
        <w:rPr>
          <w:rFonts w:ascii="Calibri" w:hAnsi="Calibri" w:cs="Calibri"/>
          <w:highlight w:val="yellow"/>
        </w:rPr>
      </w:pPr>
    </w:p>
    <w:p w14:paraId="08F1C0DC" w14:textId="21CA8389" w:rsidR="00275D95" w:rsidRDefault="00F25C39" w:rsidP="009752ED">
      <w:pPr>
        <w:contextualSpacing/>
        <w:jc w:val="both"/>
        <w:rPr>
          <w:rFonts w:ascii="Calibri" w:hAnsi="Calibri" w:cs="Calibri"/>
          <w:highlight w:val="yellow"/>
        </w:rPr>
      </w:pPr>
      <w:r w:rsidRPr="00183F82">
        <w:rPr>
          <w:rFonts w:ascii="Calibri" w:hAnsi="Calibri" w:cs="Calibri"/>
          <w:highlight w:val="yellow"/>
        </w:rPr>
        <w:t>2.3.9</w:t>
      </w:r>
      <w:r w:rsidR="00FA7553">
        <w:rPr>
          <w:rFonts w:ascii="Calibri" w:hAnsi="Calibri" w:cs="Calibri"/>
          <w:highlight w:val="yellow"/>
        </w:rPr>
        <w:t>.</w:t>
      </w:r>
      <w:r w:rsidRPr="00183F82">
        <w:rPr>
          <w:rFonts w:ascii="Calibri" w:hAnsi="Calibri" w:cs="Calibri"/>
          <w:highlight w:val="yellow"/>
        </w:rPr>
        <w:t xml:space="preserve"> Place the bottom side of each filter paper (the side without the retina on it) on a paper towel and remove excess liquid.</w:t>
      </w:r>
    </w:p>
    <w:p w14:paraId="3546858A" w14:textId="77777777" w:rsidR="00275D95" w:rsidRDefault="00275D95" w:rsidP="009752ED">
      <w:pPr>
        <w:contextualSpacing/>
        <w:jc w:val="both"/>
        <w:rPr>
          <w:rFonts w:ascii="Calibri" w:hAnsi="Calibri" w:cs="Calibri"/>
          <w:highlight w:val="yellow"/>
        </w:rPr>
      </w:pPr>
    </w:p>
    <w:p w14:paraId="6BCC899B" w14:textId="7124D889" w:rsidR="00275D95" w:rsidRDefault="00F25C39" w:rsidP="009752ED">
      <w:pPr>
        <w:contextualSpacing/>
        <w:jc w:val="both"/>
        <w:rPr>
          <w:rFonts w:ascii="Calibri" w:hAnsi="Calibri" w:cs="Calibri"/>
          <w:highlight w:val="yellow"/>
        </w:rPr>
      </w:pPr>
      <w:r w:rsidRPr="00183F82">
        <w:rPr>
          <w:rFonts w:ascii="Calibri" w:hAnsi="Calibri" w:cs="Calibri"/>
          <w:highlight w:val="yellow"/>
        </w:rPr>
        <w:t>2.3.10</w:t>
      </w:r>
      <w:r w:rsidR="00FA7553">
        <w:rPr>
          <w:rFonts w:ascii="Calibri" w:hAnsi="Calibri" w:cs="Calibri"/>
          <w:highlight w:val="yellow"/>
        </w:rPr>
        <w:t>.</w:t>
      </w:r>
      <w:r w:rsidRPr="00183F82">
        <w:rPr>
          <w:rFonts w:ascii="Calibri" w:hAnsi="Calibri" w:cs="Calibri"/>
          <w:highlight w:val="yellow"/>
        </w:rPr>
        <w:t xml:space="preserve"> Add a drop of cold 1</w:t>
      </w:r>
      <w:r w:rsidR="00E071D2">
        <w:rPr>
          <w:rFonts w:ascii="Calibri" w:hAnsi="Calibri" w:cs="Calibri"/>
          <w:highlight w:val="yellow"/>
        </w:rPr>
        <w:t>x</w:t>
      </w:r>
      <w:r w:rsidRPr="00183F82">
        <w:rPr>
          <w:rFonts w:ascii="Calibri" w:hAnsi="Calibri" w:cs="Calibri"/>
          <w:highlight w:val="yellow"/>
        </w:rPr>
        <w:t xml:space="preserve"> PBS (137 mM NaCl, 2.7 mM </w:t>
      </w:r>
      <w:proofErr w:type="spellStart"/>
      <w:r w:rsidRPr="00183F82">
        <w:rPr>
          <w:rFonts w:ascii="Calibri" w:hAnsi="Calibri" w:cs="Calibri"/>
          <w:highlight w:val="yellow"/>
        </w:rPr>
        <w:t>KCl</w:t>
      </w:r>
      <w:proofErr w:type="spellEnd"/>
      <w:r w:rsidRPr="00183F82">
        <w:rPr>
          <w:rFonts w:ascii="Calibri" w:hAnsi="Calibri" w:cs="Calibri"/>
          <w:highlight w:val="yellow"/>
        </w:rPr>
        <w:t>, 10 mM Na</w:t>
      </w:r>
      <w:r w:rsidRPr="00183F82">
        <w:rPr>
          <w:rFonts w:ascii="Calibri" w:hAnsi="Calibri" w:cs="Calibri"/>
          <w:highlight w:val="yellow"/>
          <w:vertAlign w:val="subscript"/>
        </w:rPr>
        <w:t>2</w:t>
      </w:r>
      <w:r w:rsidRPr="00183F82">
        <w:rPr>
          <w:rFonts w:ascii="Calibri" w:hAnsi="Calibri" w:cs="Calibri"/>
          <w:highlight w:val="yellow"/>
        </w:rPr>
        <w:t>HPO</w:t>
      </w:r>
      <w:r w:rsidRPr="00183F82">
        <w:rPr>
          <w:rFonts w:ascii="Calibri" w:hAnsi="Calibri" w:cs="Calibri"/>
          <w:highlight w:val="yellow"/>
          <w:vertAlign w:val="subscript"/>
        </w:rPr>
        <w:t>4</w:t>
      </w:r>
      <w:r w:rsidRPr="00183F82">
        <w:rPr>
          <w:rFonts w:ascii="Calibri" w:hAnsi="Calibri" w:cs="Calibri"/>
          <w:highlight w:val="yellow"/>
        </w:rPr>
        <w:t>, 2 mM KH</w:t>
      </w:r>
      <w:r w:rsidRPr="00183F82">
        <w:rPr>
          <w:rFonts w:ascii="Calibri" w:hAnsi="Calibri" w:cs="Calibri"/>
          <w:highlight w:val="yellow"/>
          <w:vertAlign w:val="subscript"/>
        </w:rPr>
        <w:t>2</w:t>
      </w:r>
      <w:r w:rsidRPr="00183F82">
        <w:rPr>
          <w:rFonts w:ascii="Calibri" w:hAnsi="Calibri" w:cs="Calibri"/>
          <w:highlight w:val="yellow"/>
        </w:rPr>
        <w:t>PO</w:t>
      </w:r>
      <w:r w:rsidRPr="00183F82">
        <w:rPr>
          <w:rFonts w:ascii="Calibri" w:hAnsi="Calibri" w:cs="Calibri"/>
          <w:highlight w:val="yellow"/>
          <w:vertAlign w:val="subscript"/>
        </w:rPr>
        <w:t>4</w:t>
      </w:r>
      <w:r w:rsidRPr="00183F82">
        <w:rPr>
          <w:rFonts w:ascii="Calibri" w:hAnsi="Calibri" w:cs="Calibri"/>
          <w:highlight w:val="yellow"/>
        </w:rPr>
        <w:t>, pH 7.4) onto the side of the filter paper where the retina is adhered. Dab the filter paper on the paper towel to remove excess liquid.</w:t>
      </w:r>
    </w:p>
    <w:p w14:paraId="30E14A73" w14:textId="77777777" w:rsidR="00275D95" w:rsidRDefault="00275D95" w:rsidP="009752ED">
      <w:pPr>
        <w:contextualSpacing/>
        <w:jc w:val="both"/>
        <w:rPr>
          <w:rFonts w:ascii="Calibri" w:hAnsi="Calibri" w:cs="Calibri"/>
          <w:highlight w:val="yellow"/>
        </w:rPr>
      </w:pPr>
    </w:p>
    <w:p w14:paraId="39597B17" w14:textId="2D9401B2" w:rsidR="00275D95" w:rsidRDefault="00F25C39" w:rsidP="009752ED">
      <w:pPr>
        <w:contextualSpacing/>
        <w:jc w:val="both"/>
        <w:rPr>
          <w:rFonts w:ascii="Calibri" w:hAnsi="Calibri" w:cs="Calibri"/>
          <w:highlight w:val="yellow"/>
        </w:rPr>
      </w:pPr>
      <w:r w:rsidRPr="00183F82">
        <w:rPr>
          <w:rFonts w:ascii="Calibri" w:hAnsi="Calibri" w:cs="Calibri"/>
          <w:highlight w:val="yellow"/>
        </w:rPr>
        <w:t>NOTE: Make sure that the moisture from the filter paper is sufficiently removed before freezing.</w:t>
      </w:r>
    </w:p>
    <w:p w14:paraId="17B5A396" w14:textId="77777777" w:rsidR="00275D95" w:rsidRDefault="00275D95" w:rsidP="009752ED">
      <w:pPr>
        <w:contextualSpacing/>
        <w:jc w:val="both"/>
        <w:rPr>
          <w:rFonts w:ascii="Calibri" w:hAnsi="Calibri" w:cs="Calibri"/>
          <w:highlight w:val="yellow"/>
        </w:rPr>
      </w:pPr>
    </w:p>
    <w:p w14:paraId="05EEEA7B" w14:textId="2211E24E" w:rsidR="00275D95" w:rsidRDefault="00F25C39" w:rsidP="009752ED">
      <w:pPr>
        <w:contextualSpacing/>
        <w:jc w:val="both"/>
        <w:rPr>
          <w:rFonts w:ascii="Calibri" w:hAnsi="Calibri" w:cs="Calibri"/>
          <w:highlight w:val="yellow"/>
        </w:rPr>
      </w:pPr>
      <w:r w:rsidRPr="00183F82">
        <w:rPr>
          <w:rFonts w:ascii="Calibri" w:hAnsi="Calibri" w:cs="Calibri"/>
          <w:highlight w:val="yellow"/>
        </w:rPr>
        <w:t>2.3.11</w:t>
      </w:r>
      <w:r w:rsidR="00FA7553">
        <w:rPr>
          <w:rFonts w:ascii="Calibri" w:hAnsi="Calibri" w:cs="Calibri"/>
          <w:highlight w:val="yellow"/>
        </w:rPr>
        <w:t>.</w:t>
      </w:r>
      <w:r w:rsidRPr="00183F82">
        <w:rPr>
          <w:rFonts w:ascii="Calibri" w:hAnsi="Calibri" w:cs="Calibri"/>
          <w:highlight w:val="yellow"/>
        </w:rPr>
        <w:t xml:space="preserve"> Place all filter paper pieces into the 35 x 10 mm </w:t>
      </w:r>
      <w:r w:rsidR="00E071D2">
        <w:rPr>
          <w:rFonts w:ascii="Calibri" w:hAnsi="Calibri" w:cs="Calibri"/>
          <w:highlight w:val="yellow"/>
        </w:rPr>
        <w:t>P</w:t>
      </w:r>
      <w:r w:rsidRPr="00183F82">
        <w:rPr>
          <w:rFonts w:ascii="Calibri" w:hAnsi="Calibri" w:cs="Calibri"/>
          <w:highlight w:val="yellow"/>
        </w:rPr>
        <w:t xml:space="preserve">etri dish. Use a </w:t>
      </w:r>
      <w:r w:rsidR="00E071D2">
        <w:rPr>
          <w:rFonts w:ascii="Calibri" w:hAnsi="Calibri" w:cs="Calibri"/>
          <w:highlight w:val="yellow"/>
        </w:rPr>
        <w:t>lint free tissue paper</w:t>
      </w:r>
      <w:r w:rsidRPr="00183F82">
        <w:rPr>
          <w:rFonts w:ascii="Calibri" w:hAnsi="Calibri" w:cs="Calibri"/>
          <w:highlight w:val="yellow"/>
        </w:rPr>
        <w:t xml:space="preserve"> to wick away any excess liquid surrounding the filter paper.</w:t>
      </w:r>
    </w:p>
    <w:p w14:paraId="19F3B526" w14:textId="2055C1CC" w:rsidR="00E90344" w:rsidRDefault="00E90344" w:rsidP="009752ED">
      <w:pPr>
        <w:contextualSpacing/>
        <w:jc w:val="both"/>
        <w:rPr>
          <w:rFonts w:ascii="Calibri" w:hAnsi="Calibri" w:cs="Calibri"/>
          <w:highlight w:val="yellow"/>
        </w:rPr>
      </w:pPr>
    </w:p>
    <w:p w14:paraId="14F8679C" w14:textId="28AECBE9" w:rsidR="00E90344" w:rsidRDefault="00E90344" w:rsidP="009752ED">
      <w:pPr>
        <w:contextualSpacing/>
        <w:jc w:val="both"/>
        <w:rPr>
          <w:rFonts w:ascii="Calibri" w:hAnsi="Calibri" w:cs="Calibri"/>
          <w:highlight w:val="yellow"/>
        </w:rPr>
      </w:pPr>
      <w:r>
        <w:rPr>
          <w:rFonts w:ascii="Calibri" w:hAnsi="Calibri" w:cs="Calibri"/>
          <w:highlight w:val="yellow"/>
        </w:rPr>
        <w:t xml:space="preserve">NOTE: Do not overcrowd the </w:t>
      </w:r>
      <w:r w:rsidR="00E071D2">
        <w:rPr>
          <w:rFonts w:ascii="Calibri" w:hAnsi="Calibri" w:cs="Calibri"/>
          <w:highlight w:val="yellow"/>
        </w:rPr>
        <w:t>P</w:t>
      </w:r>
      <w:r>
        <w:rPr>
          <w:rFonts w:ascii="Calibri" w:hAnsi="Calibri" w:cs="Calibri"/>
          <w:highlight w:val="yellow"/>
        </w:rPr>
        <w:t xml:space="preserve">etri dish with samples. If more than </w:t>
      </w:r>
      <w:r w:rsidR="00FA7553">
        <w:rPr>
          <w:rFonts w:ascii="Calibri" w:hAnsi="Calibri" w:cs="Calibri"/>
          <w:highlight w:val="yellow"/>
        </w:rPr>
        <w:t xml:space="preserve">four </w:t>
      </w:r>
      <w:r w:rsidR="00C77F49">
        <w:rPr>
          <w:rFonts w:ascii="Calibri" w:hAnsi="Calibri" w:cs="Calibri"/>
          <w:highlight w:val="yellow"/>
        </w:rPr>
        <w:t xml:space="preserve">murine eyes are used, consider using a larger </w:t>
      </w:r>
      <w:r w:rsidR="00E071D2">
        <w:rPr>
          <w:rFonts w:ascii="Calibri" w:hAnsi="Calibri" w:cs="Calibri"/>
          <w:highlight w:val="yellow"/>
        </w:rPr>
        <w:t>P</w:t>
      </w:r>
      <w:r w:rsidR="00C77F49">
        <w:rPr>
          <w:rFonts w:ascii="Calibri" w:hAnsi="Calibri" w:cs="Calibri"/>
          <w:highlight w:val="yellow"/>
        </w:rPr>
        <w:t xml:space="preserve">etri dish or multiple smaller </w:t>
      </w:r>
      <w:r w:rsidR="00E071D2">
        <w:rPr>
          <w:rFonts w:ascii="Calibri" w:hAnsi="Calibri" w:cs="Calibri"/>
          <w:highlight w:val="yellow"/>
        </w:rPr>
        <w:t>P</w:t>
      </w:r>
      <w:r w:rsidR="00C77F49">
        <w:rPr>
          <w:rFonts w:ascii="Calibri" w:hAnsi="Calibri" w:cs="Calibri"/>
          <w:highlight w:val="yellow"/>
        </w:rPr>
        <w:t>etri dishes to hold the retina/filter paper samples.</w:t>
      </w:r>
    </w:p>
    <w:p w14:paraId="72156EBE" w14:textId="77777777" w:rsidR="00275D95" w:rsidRDefault="00275D95" w:rsidP="009752ED">
      <w:pPr>
        <w:contextualSpacing/>
        <w:jc w:val="both"/>
        <w:rPr>
          <w:rFonts w:ascii="Calibri" w:hAnsi="Calibri" w:cs="Calibri"/>
          <w:highlight w:val="yellow"/>
        </w:rPr>
      </w:pPr>
    </w:p>
    <w:p w14:paraId="2D665E1E" w14:textId="020A7C1D" w:rsidR="00275D95" w:rsidRDefault="00F25C39" w:rsidP="009752ED">
      <w:pPr>
        <w:contextualSpacing/>
        <w:jc w:val="both"/>
        <w:rPr>
          <w:rFonts w:ascii="Calibri" w:hAnsi="Calibri" w:cs="Calibri"/>
          <w:highlight w:val="yellow"/>
        </w:rPr>
      </w:pPr>
      <w:r w:rsidRPr="00183F82">
        <w:rPr>
          <w:rFonts w:ascii="Calibri" w:hAnsi="Calibri" w:cs="Calibri"/>
          <w:highlight w:val="yellow"/>
        </w:rPr>
        <w:t>2.3.12</w:t>
      </w:r>
      <w:r w:rsidR="00FA7553">
        <w:rPr>
          <w:rFonts w:ascii="Calibri" w:hAnsi="Calibri" w:cs="Calibri"/>
          <w:highlight w:val="yellow"/>
        </w:rPr>
        <w:t>.</w:t>
      </w:r>
      <w:r w:rsidRPr="00183F82">
        <w:rPr>
          <w:rFonts w:ascii="Calibri" w:hAnsi="Calibri" w:cs="Calibri"/>
          <w:highlight w:val="yellow"/>
        </w:rPr>
        <w:t xml:space="preserve"> </w:t>
      </w:r>
      <w:r w:rsidR="00BE0F26" w:rsidRPr="00183F82">
        <w:rPr>
          <w:rFonts w:ascii="Calibri" w:hAnsi="Calibri" w:cs="Calibri"/>
          <w:highlight w:val="yellow"/>
        </w:rPr>
        <w:t xml:space="preserve">Tightly </w:t>
      </w:r>
      <w:r w:rsidRPr="00183F82">
        <w:rPr>
          <w:rFonts w:ascii="Calibri" w:hAnsi="Calibri" w:cs="Calibri"/>
          <w:highlight w:val="yellow"/>
        </w:rPr>
        <w:t xml:space="preserve">wrap the </w:t>
      </w:r>
      <w:r w:rsidR="00BE0F26" w:rsidRPr="00183F82">
        <w:rPr>
          <w:rFonts w:ascii="Calibri" w:hAnsi="Calibri" w:cs="Calibri"/>
          <w:highlight w:val="yellow"/>
        </w:rPr>
        <w:t xml:space="preserve">entire </w:t>
      </w:r>
      <w:r w:rsidRPr="00183F82">
        <w:rPr>
          <w:rFonts w:ascii="Calibri" w:hAnsi="Calibri" w:cs="Calibri"/>
          <w:highlight w:val="yellow"/>
        </w:rPr>
        <w:t>dish with aluminum foil</w:t>
      </w:r>
      <w:r w:rsidR="00BE0F26" w:rsidRPr="00183F82">
        <w:rPr>
          <w:rFonts w:ascii="Calibri" w:hAnsi="Calibri" w:cs="Calibri"/>
          <w:highlight w:val="yellow"/>
        </w:rPr>
        <w:t xml:space="preserve">. Ensure that the edges of the aluminum foil are secured and smoothly pressed into the bottom of the </w:t>
      </w:r>
      <w:r w:rsidR="00E071D2">
        <w:rPr>
          <w:rFonts w:ascii="Calibri" w:hAnsi="Calibri" w:cs="Calibri"/>
          <w:highlight w:val="yellow"/>
        </w:rPr>
        <w:t>P</w:t>
      </w:r>
      <w:r w:rsidR="00BE0F26" w:rsidRPr="00183F82">
        <w:rPr>
          <w:rFonts w:ascii="Calibri" w:hAnsi="Calibri" w:cs="Calibri"/>
          <w:highlight w:val="yellow"/>
        </w:rPr>
        <w:t>etri</w:t>
      </w:r>
      <w:r w:rsidR="00C77F49">
        <w:rPr>
          <w:rFonts w:ascii="Calibri" w:hAnsi="Calibri" w:cs="Calibri"/>
          <w:highlight w:val="yellow"/>
        </w:rPr>
        <w:t xml:space="preserve"> </w:t>
      </w:r>
      <w:r w:rsidR="00BE0F26" w:rsidRPr="00183F82">
        <w:rPr>
          <w:rFonts w:ascii="Calibri" w:hAnsi="Calibri" w:cs="Calibri"/>
          <w:highlight w:val="yellow"/>
        </w:rPr>
        <w:t>dish. P</w:t>
      </w:r>
      <w:r w:rsidRPr="00183F82">
        <w:rPr>
          <w:rFonts w:ascii="Calibri" w:hAnsi="Calibri" w:cs="Calibri"/>
          <w:highlight w:val="yellow"/>
        </w:rPr>
        <w:t>uncture a handful of 0.1</w:t>
      </w:r>
      <w:r w:rsidR="00FA7553">
        <w:rPr>
          <w:rFonts w:ascii="Calibri" w:hAnsi="Calibri" w:cs="Calibri"/>
          <w:highlight w:val="yellow"/>
        </w:rPr>
        <w:t>–</w:t>
      </w:r>
      <w:r w:rsidRPr="00183F82">
        <w:rPr>
          <w:rFonts w:ascii="Calibri" w:hAnsi="Calibri" w:cs="Calibri"/>
          <w:highlight w:val="yellow"/>
        </w:rPr>
        <w:t xml:space="preserve">0.2 mm holes into </w:t>
      </w:r>
      <w:r w:rsidR="00183F82" w:rsidRPr="00183F82">
        <w:rPr>
          <w:rFonts w:ascii="Calibri" w:hAnsi="Calibri" w:cs="Calibri"/>
          <w:highlight w:val="yellow"/>
        </w:rPr>
        <w:t xml:space="preserve">the aluminum foil lid </w:t>
      </w:r>
      <w:r w:rsidRPr="00183F82">
        <w:rPr>
          <w:rFonts w:ascii="Calibri" w:hAnsi="Calibri" w:cs="Calibri"/>
          <w:highlight w:val="yellow"/>
        </w:rPr>
        <w:t>(</w:t>
      </w:r>
      <w:r w:rsidRPr="00E071D2">
        <w:rPr>
          <w:rFonts w:ascii="Calibri" w:hAnsi="Calibri" w:cs="Calibri"/>
          <w:b/>
          <w:bCs/>
          <w:highlight w:val="yellow"/>
        </w:rPr>
        <w:t>Fig</w:t>
      </w:r>
      <w:r w:rsidR="00E071D2" w:rsidRPr="00E071D2">
        <w:rPr>
          <w:rFonts w:ascii="Calibri" w:hAnsi="Calibri" w:cs="Calibri"/>
          <w:b/>
          <w:bCs/>
          <w:highlight w:val="yellow"/>
        </w:rPr>
        <w:t>ure</w:t>
      </w:r>
      <w:r w:rsidRPr="00E071D2">
        <w:rPr>
          <w:rFonts w:ascii="Calibri" w:hAnsi="Calibri" w:cs="Calibri"/>
          <w:b/>
          <w:bCs/>
          <w:highlight w:val="yellow"/>
        </w:rPr>
        <w:t xml:space="preserve"> 2A</w:t>
      </w:r>
      <w:r w:rsidRPr="00183F82">
        <w:rPr>
          <w:rFonts w:ascii="Calibri" w:hAnsi="Calibri" w:cs="Calibri"/>
          <w:highlight w:val="yellow"/>
        </w:rPr>
        <w:t>).</w:t>
      </w:r>
    </w:p>
    <w:p w14:paraId="2EE3348A" w14:textId="77777777" w:rsidR="00275D95" w:rsidRDefault="00275D95" w:rsidP="009752ED">
      <w:pPr>
        <w:contextualSpacing/>
        <w:jc w:val="both"/>
        <w:rPr>
          <w:rFonts w:ascii="Calibri" w:hAnsi="Calibri" w:cs="Calibri"/>
          <w:highlight w:val="yellow"/>
        </w:rPr>
      </w:pPr>
    </w:p>
    <w:p w14:paraId="3CE9787D" w14:textId="55240D60" w:rsidR="00F25C39" w:rsidRPr="00275D95" w:rsidRDefault="00F25C39" w:rsidP="009752ED">
      <w:pPr>
        <w:contextualSpacing/>
        <w:jc w:val="both"/>
        <w:rPr>
          <w:rFonts w:ascii="Calibri" w:hAnsi="Calibri" w:cs="Calibri"/>
        </w:rPr>
      </w:pPr>
      <w:r w:rsidRPr="00183F82">
        <w:rPr>
          <w:rFonts w:ascii="Calibri" w:hAnsi="Calibri" w:cs="Calibri"/>
          <w:highlight w:val="yellow"/>
        </w:rPr>
        <w:lastRenderedPageBreak/>
        <w:t>2.3.13 Us</w:t>
      </w:r>
      <w:r w:rsidR="00E974DC">
        <w:rPr>
          <w:rFonts w:ascii="Calibri" w:hAnsi="Calibri" w:cs="Calibri"/>
          <w:highlight w:val="yellow"/>
        </w:rPr>
        <w:t>ing</w:t>
      </w:r>
      <w:r w:rsidRPr="00183F82">
        <w:rPr>
          <w:rFonts w:ascii="Calibri" w:hAnsi="Calibri" w:cs="Calibri"/>
          <w:highlight w:val="yellow"/>
        </w:rPr>
        <w:t xml:space="preserve"> metal tongs, gradually lower the aluminum foil covered </w:t>
      </w:r>
      <w:r w:rsidR="00E071D2">
        <w:rPr>
          <w:rFonts w:ascii="Calibri" w:hAnsi="Calibri" w:cs="Calibri"/>
          <w:highlight w:val="yellow"/>
        </w:rPr>
        <w:t>P</w:t>
      </w:r>
      <w:r w:rsidRPr="00183F82">
        <w:rPr>
          <w:rFonts w:ascii="Calibri" w:hAnsi="Calibri" w:cs="Calibri"/>
          <w:highlight w:val="yellow"/>
        </w:rPr>
        <w:t>etri dish into the liquid nitrogen. Keep the samples in the liquid nitrogen</w:t>
      </w:r>
      <w:r w:rsidR="00F50AAF">
        <w:rPr>
          <w:rFonts w:ascii="Calibri" w:hAnsi="Calibri" w:cs="Calibri"/>
          <w:highlight w:val="yellow"/>
        </w:rPr>
        <w:t xml:space="preserve"> (&lt;10 min)</w:t>
      </w:r>
      <w:r w:rsidRPr="00183F82">
        <w:rPr>
          <w:rFonts w:ascii="Calibri" w:hAnsi="Calibri" w:cs="Calibri"/>
          <w:highlight w:val="yellow"/>
        </w:rPr>
        <w:t xml:space="preserve"> until ready to lyophilize.</w:t>
      </w:r>
    </w:p>
    <w:p w14:paraId="19277486" w14:textId="56EFDA8B" w:rsidR="00275D95" w:rsidRPr="00E071D2" w:rsidRDefault="00275D95" w:rsidP="009752ED">
      <w:pPr>
        <w:contextualSpacing/>
        <w:jc w:val="both"/>
        <w:rPr>
          <w:rFonts w:ascii="Calibri" w:hAnsi="Calibri" w:cs="Calibri"/>
        </w:rPr>
      </w:pPr>
    </w:p>
    <w:p w14:paraId="7B71E978" w14:textId="6321EE38" w:rsidR="00275D95" w:rsidRDefault="0082435F" w:rsidP="009752ED">
      <w:pPr>
        <w:contextualSpacing/>
        <w:jc w:val="both"/>
        <w:rPr>
          <w:rFonts w:ascii="Calibri" w:hAnsi="Calibri" w:cs="Calibri"/>
          <w:u w:val="single"/>
        </w:rPr>
      </w:pPr>
      <w:r w:rsidRPr="00E071D2">
        <w:rPr>
          <w:rFonts w:ascii="Calibri" w:hAnsi="Calibri" w:cs="Calibri"/>
        </w:rPr>
        <w:t>2.4</w:t>
      </w:r>
      <w:r w:rsidR="00FA7553">
        <w:rPr>
          <w:rFonts w:ascii="Calibri" w:hAnsi="Calibri" w:cs="Calibri"/>
        </w:rPr>
        <w:t>.</w:t>
      </w:r>
      <w:r w:rsidRPr="00E071D2">
        <w:rPr>
          <w:rFonts w:ascii="Calibri" w:hAnsi="Calibri" w:cs="Calibri"/>
        </w:rPr>
        <w:t xml:space="preserve"> </w:t>
      </w:r>
      <w:r w:rsidR="00377E95" w:rsidRPr="00E071D2">
        <w:rPr>
          <w:rFonts w:ascii="Calibri" w:hAnsi="Calibri" w:cs="Calibri"/>
        </w:rPr>
        <w:t>Lyophilization</w:t>
      </w:r>
    </w:p>
    <w:p w14:paraId="1371BA24" w14:textId="77777777" w:rsidR="00275D95" w:rsidRDefault="00275D95" w:rsidP="009752ED">
      <w:pPr>
        <w:contextualSpacing/>
        <w:jc w:val="both"/>
        <w:rPr>
          <w:rFonts w:ascii="Calibri" w:hAnsi="Calibri" w:cs="Calibri"/>
          <w:u w:val="single"/>
        </w:rPr>
      </w:pPr>
    </w:p>
    <w:p w14:paraId="52C0234A" w14:textId="10EE377F" w:rsidR="00275D95" w:rsidRDefault="002C3C6B" w:rsidP="009752ED">
      <w:pPr>
        <w:contextualSpacing/>
        <w:jc w:val="both"/>
        <w:rPr>
          <w:rFonts w:ascii="Calibri" w:hAnsi="Calibri" w:cs="Calibri"/>
        </w:rPr>
      </w:pPr>
      <w:r w:rsidRPr="005F0F2C">
        <w:rPr>
          <w:rFonts w:ascii="Calibri" w:hAnsi="Calibri" w:cs="Calibri"/>
          <w:highlight w:val="yellow"/>
        </w:rPr>
        <w:t>2.4.1</w:t>
      </w:r>
      <w:r w:rsidR="00FA7553">
        <w:rPr>
          <w:rFonts w:ascii="Calibri" w:hAnsi="Calibri" w:cs="Calibri"/>
          <w:highlight w:val="yellow"/>
        </w:rPr>
        <w:t>.</w:t>
      </w:r>
      <w:r w:rsidRPr="005F0F2C">
        <w:rPr>
          <w:rFonts w:ascii="Calibri" w:hAnsi="Calibri" w:cs="Calibri"/>
          <w:highlight w:val="yellow"/>
        </w:rPr>
        <w:t xml:space="preserve"> </w:t>
      </w:r>
      <w:r w:rsidR="00CB60AC" w:rsidRPr="005F0F2C">
        <w:rPr>
          <w:rFonts w:ascii="Calibri" w:hAnsi="Calibri" w:cs="Calibri"/>
          <w:highlight w:val="yellow"/>
        </w:rPr>
        <w:t xml:space="preserve">Place the aluminum foil covered </w:t>
      </w:r>
      <w:r w:rsidR="00E071D2" w:rsidRPr="005F0F2C">
        <w:rPr>
          <w:rFonts w:ascii="Calibri" w:hAnsi="Calibri" w:cs="Calibri"/>
          <w:highlight w:val="yellow"/>
        </w:rPr>
        <w:t>P</w:t>
      </w:r>
      <w:r w:rsidR="00CB60AC" w:rsidRPr="005F0F2C">
        <w:rPr>
          <w:rFonts w:ascii="Calibri" w:hAnsi="Calibri" w:cs="Calibri"/>
          <w:highlight w:val="yellow"/>
        </w:rPr>
        <w:t xml:space="preserve">etri dish into a </w:t>
      </w:r>
      <w:r w:rsidR="00A22B54" w:rsidRPr="005F0F2C">
        <w:rPr>
          <w:rFonts w:ascii="Calibri" w:hAnsi="Calibri" w:cs="Calibri"/>
          <w:highlight w:val="yellow"/>
        </w:rPr>
        <w:t>freeze</w:t>
      </w:r>
      <w:r w:rsidR="00E071D2" w:rsidRPr="005F0F2C">
        <w:rPr>
          <w:rFonts w:ascii="Calibri" w:hAnsi="Calibri" w:cs="Calibri"/>
          <w:highlight w:val="yellow"/>
        </w:rPr>
        <w:t>-</w:t>
      </w:r>
      <w:r w:rsidR="00A22B54" w:rsidRPr="005F0F2C">
        <w:rPr>
          <w:rFonts w:ascii="Calibri" w:hAnsi="Calibri" w:cs="Calibri"/>
          <w:highlight w:val="yellow"/>
        </w:rPr>
        <w:t>drying</w:t>
      </w:r>
      <w:r w:rsidR="00CB60AC" w:rsidRPr="005F0F2C">
        <w:rPr>
          <w:rFonts w:ascii="Calibri" w:hAnsi="Calibri" w:cs="Calibri"/>
          <w:highlight w:val="yellow"/>
        </w:rPr>
        <w:t xml:space="preserve"> flask</w:t>
      </w:r>
      <w:r w:rsidR="00A22B54" w:rsidRPr="005F0F2C">
        <w:rPr>
          <w:rFonts w:ascii="Calibri" w:hAnsi="Calibri" w:cs="Calibri"/>
          <w:highlight w:val="yellow"/>
        </w:rPr>
        <w:t xml:space="preserve"> </w:t>
      </w:r>
      <w:r w:rsidR="00CB60AC" w:rsidRPr="005F0F2C">
        <w:rPr>
          <w:rFonts w:ascii="Calibri" w:hAnsi="Calibri" w:cs="Calibri"/>
          <w:highlight w:val="yellow"/>
        </w:rPr>
        <w:t>and attach</w:t>
      </w:r>
      <w:r w:rsidR="00C77F49" w:rsidRPr="005F0F2C">
        <w:rPr>
          <w:rFonts w:ascii="Calibri" w:hAnsi="Calibri" w:cs="Calibri"/>
          <w:highlight w:val="yellow"/>
        </w:rPr>
        <w:t xml:space="preserve"> it</w:t>
      </w:r>
      <w:r w:rsidR="00CB60AC" w:rsidRPr="005F0F2C">
        <w:rPr>
          <w:rFonts w:ascii="Calibri" w:hAnsi="Calibri" w:cs="Calibri"/>
          <w:highlight w:val="yellow"/>
        </w:rPr>
        <w:t xml:space="preserve"> to </w:t>
      </w:r>
      <w:r w:rsidR="00D201D0" w:rsidRPr="005F0F2C">
        <w:rPr>
          <w:rFonts w:ascii="Calibri" w:hAnsi="Calibri" w:cs="Calibri"/>
          <w:highlight w:val="yellow"/>
        </w:rPr>
        <w:t xml:space="preserve">the </w:t>
      </w:r>
      <w:r w:rsidR="00CB60AC" w:rsidRPr="005F0F2C">
        <w:rPr>
          <w:rFonts w:ascii="Calibri" w:hAnsi="Calibri" w:cs="Calibri"/>
          <w:highlight w:val="yellow"/>
        </w:rPr>
        <w:t>lyophilizer</w:t>
      </w:r>
      <w:r w:rsidR="008A5169" w:rsidRPr="005F0F2C">
        <w:rPr>
          <w:rFonts w:ascii="Calibri" w:hAnsi="Calibri" w:cs="Calibri"/>
          <w:highlight w:val="yellow"/>
        </w:rPr>
        <w:t xml:space="preserve"> machine</w:t>
      </w:r>
      <w:r w:rsidR="00CB60AC" w:rsidRPr="005F0F2C">
        <w:rPr>
          <w:rFonts w:ascii="Calibri" w:hAnsi="Calibri" w:cs="Calibri"/>
          <w:highlight w:val="yellow"/>
        </w:rPr>
        <w:t xml:space="preserve"> following </w:t>
      </w:r>
      <w:r w:rsidR="00CE535F">
        <w:rPr>
          <w:rFonts w:ascii="Calibri" w:hAnsi="Calibri" w:cs="Calibri"/>
          <w:highlight w:val="yellow"/>
        </w:rPr>
        <w:t xml:space="preserve">the </w:t>
      </w:r>
      <w:r w:rsidR="008158C8" w:rsidRPr="005F0F2C">
        <w:rPr>
          <w:rFonts w:ascii="Calibri" w:hAnsi="Calibri" w:cs="Calibri"/>
          <w:highlight w:val="yellow"/>
        </w:rPr>
        <w:t>manufacture</w:t>
      </w:r>
      <w:r w:rsidR="00D201D0" w:rsidRPr="005F0F2C">
        <w:rPr>
          <w:rFonts w:ascii="Calibri" w:hAnsi="Calibri" w:cs="Calibri"/>
          <w:highlight w:val="yellow"/>
        </w:rPr>
        <w:t>r</w:t>
      </w:r>
      <w:r w:rsidR="008158C8" w:rsidRPr="005F0F2C">
        <w:rPr>
          <w:rFonts w:ascii="Calibri" w:hAnsi="Calibri" w:cs="Calibri"/>
          <w:highlight w:val="yellow"/>
        </w:rPr>
        <w:t>’s</w:t>
      </w:r>
      <w:r w:rsidR="008A5169" w:rsidRPr="005F0F2C">
        <w:rPr>
          <w:rFonts w:ascii="Calibri" w:hAnsi="Calibri" w:cs="Calibri"/>
          <w:highlight w:val="yellow"/>
        </w:rPr>
        <w:t xml:space="preserve"> </w:t>
      </w:r>
      <w:r w:rsidR="00377E95" w:rsidRPr="005F0F2C">
        <w:rPr>
          <w:rFonts w:ascii="Calibri" w:hAnsi="Calibri" w:cs="Calibri"/>
          <w:highlight w:val="yellow"/>
        </w:rPr>
        <w:t>protocol.</w:t>
      </w:r>
      <w:r w:rsidR="00CB60AC" w:rsidRPr="005F0F2C">
        <w:rPr>
          <w:rFonts w:ascii="Calibri" w:hAnsi="Calibri" w:cs="Calibri"/>
          <w:highlight w:val="yellow"/>
        </w:rPr>
        <w:t xml:space="preserve"> Lyophilize </w:t>
      </w:r>
      <w:r w:rsidR="00CE535F">
        <w:rPr>
          <w:rFonts w:ascii="Calibri" w:hAnsi="Calibri" w:cs="Calibri"/>
          <w:highlight w:val="yellow"/>
        </w:rPr>
        <w:t xml:space="preserve">the </w:t>
      </w:r>
      <w:r w:rsidR="00CB60AC" w:rsidRPr="005F0F2C">
        <w:rPr>
          <w:rFonts w:ascii="Calibri" w:hAnsi="Calibri" w:cs="Calibri"/>
          <w:highlight w:val="yellow"/>
        </w:rPr>
        <w:t>retina</w:t>
      </w:r>
      <w:r w:rsidR="002B1941" w:rsidRPr="005F0F2C">
        <w:rPr>
          <w:rFonts w:ascii="Calibri" w:hAnsi="Calibri" w:cs="Calibri"/>
          <w:highlight w:val="yellow"/>
        </w:rPr>
        <w:t>e</w:t>
      </w:r>
      <w:r w:rsidR="00CB60AC" w:rsidRPr="005F0F2C">
        <w:rPr>
          <w:rFonts w:ascii="Calibri" w:hAnsi="Calibri" w:cs="Calibri"/>
          <w:highlight w:val="yellow"/>
        </w:rPr>
        <w:t xml:space="preserve"> for 30 min.</w:t>
      </w:r>
    </w:p>
    <w:p w14:paraId="5973E286" w14:textId="77777777" w:rsidR="00275D95" w:rsidRDefault="00275D95" w:rsidP="009752ED">
      <w:pPr>
        <w:contextualSpacing/>
        <w:jc w:val="both"/>
        <w:rPr>
          <w:rFonts w:ascii="Calibri" w:hAnsi="Calibri" w:cs="Calibri"/>
        </w:rPr>
      </w:pPr>
    </w:p>
    <w:p w14:paraId="576B36DB" w14:textId="1DD3ABE6" w:rsidR="00275D95" w:rsidRDefault="00375144" w:rsidP="009752ED">
      <w:pPr>
        <w:contextualSpacing/>
        <w:jc w:val="both"/>
        <w:rPr>
          <w:rFonts w:ascii="Calibri" w:hAnsi="Calibri" w:cs="Calibri"/>
        </w:rPr>
      </w:pPr>
      <w:r w:rsidRPr="00183F82">
        <w:rPr>
          <w:rFonts w:ascii="Calibri" w:hAnsi="Calibri" w:cs="Calibri"/>
        </w:rPr>
        <w:t>2.4.2</w:t>
      </w:r>
      <w:r w:rsidR="00CE535F">
        <w:rPr>
          <w:rFonts w:ascii="Calibri" w:hAnsi="Calibri" w:cs="Calibri"/>
        </w:rPr>
        <w:t>.</w:t>
      </w:r>
      <w:r w:rsidRPr="00183F82">
        <w:rPr>
          <w:rFonts w:ascii="Calibri" w:hAnsi="Calibri" w:cs="Calibri"/>
        </w:rPr>
        <w:t xml:space="preserve"> </w:t>
      </w:r>
      <w:r w:rsidR="005A6DAC" w:rsidRPr="00C3117A">
        <w:rPr>
          <w:rFonts w:ascii="Calibri" w:hAnsi="Calibri" w:cs="Calibri"/>
        </w:rPr>
        <w:t>Detach the</w:t>
      </w:r>
      <w:r w:rsidR="00CB60AC" w:rsidRPr="00C3117A">
        <w:rPr>
          <w:rFonts w:ascii="Calibri" w:hAnsi="Calibri" w:cs="Calibri"/>
        </w:rPr>
        <w:t xml:space="preserve"> flask from </w:t>
      </w:r>
      <w:r w:rsidR="008A5169" w:rsidRPr="00C3117A">
        <w:rPr>
          <w:rFonts w:ascii="Calibri" w:hAnsi="Calibri" w:cs="Calibri"/>
        </w:rPr>
        <w:t xml:space="preserve">the </w:t>
      </w:r>
      <w:r w:rsidR="00CB60AC" w:rsidRPr="00C3117A">
        <w:rPr>
          <w:rFonts w:ascii="Calibri" w:hAnsi="Calibri" w:cs="Calibri"/>
        </w:rPr>
        <w:t>lyophilizer and shut</w:t>
      </w:r>
      <w:r w:rsidR="00C22420">
        <w:rPr>
          <w:rFonts w:ascii="Calibri" w:hAnsi="Calibri" w:cs="Calibri"/>
        </w:rPr>
        <w:t xml:space="preserve"> </w:t>
      </w:r>
      <w:r w:rsidR="00CB60AC" w:rsidRPr="00C3117A">
        <w:rPr>
          <w:rFonts w:ascii="Calibri" w:hAnsi="Calibri" w:cs="Calibri"/>
        </w:rPr>
        <w:t>off</w:t>
      </w:r>
      <w:r w:rsidR="00CE535F">
        <w:rPr>
          <w:rFonts w:ascii="Calibri" w:hAnsi="Calibri" w:cs="Calibri"/>
        </w:rPr>
        <w:t xml:space="preserve"> the</w:t>
      </w:r>
      <w:r w:rsidR="00CB60AC" w:rsidRPr="00C3117A">
        <w:rPr>
          <w:rFonts w:ascii="Calibri" w:hAnsi="Calibri" w:cs="Calibri"/>
        </w:rPr>
        <w:t xml:space="preserve"> machine according to </w:t>
      </w:r>
      <w:r w:rsidR="008158C8" w:rsidRPr="00C3117A">
        <w:rPr>
          <w:rFonts w:ascii="Calibri" w:hAnsi="Calibri" w:cs="Calibri"/>
        </w:rPr>
        <w:t xml:space="preserve">the </w:t>
      </w:r>
      <w:r w:rsidR="00CB60AC" w:rsidRPr="00C3117A">
        <w:rPr>
          <w:rFonts w:ascii="Calibri" w:hAnsi="Calibri" w:cs="Calibri"/>
        </w:rPr>
        <w:t>manufacturer.</w:t>
      </w:r>
    </w:p>
    <w:p w14:paraId="0BA782C0" w14:textId="77777777" w:rsidR="00275D95" w:rsidRDefault="00275D95" w:rsidP="009752ED">
      <w:pPr>
        <w:contextualSpacing/>
        <w:jc w:val="both"/>
        <w:rPr>
          <w:rFonts w:ascii="Calibri" w:hAnsi="Calibri" w:cs="Calibri"/>
        </w:rPr>
      </w:pPr>
    </w:p>
    <w:p w14:paraId="187AE434" w14:textId="5C766933" w:rsidR="00275D95" w:rsidRDefault="002C3C6B" w:rsidP="009752ED">
      <w:pPr>
        <w:contextualSpacing/>
        <w:jc w:val="both"/>
        <w:rPr>
          <w:rFonts w:ascii="Calibri" w:hAnsi="Calibri" w:cs="Calibri"/>
          <w:highlight w:val="yellow"/>
        </w:rPr>
      </w:pPr>
      <w:r w:rsidRPr="00183F82">
        <w:rPr>
          <w:rFonts w:ascii="Calibri" w:hAnsi="Calibri" w:cs="Calibri"/>
        </w:rPr>
        <w:t>2.4.3</w:t>
      </w:r>
      <w:r w:rsidR="00CE535F">
        <w:rPr>
          <w:rFonts w:ascii="Calibri" w:hAnsi="Calibri" w:cs="Calibri"/>
        </w:rPr>
        <w:t>.</w:t>
      </w:r>
      <w:r w:rsidRPr="00183F82">
        <w:rPr>
          <w:rFonts w:ascii="Calibri" w:hAnsi="Calibri" w:cs="Calibri"/>
        </w:rPr>
        <w:t xml:space="preserve"> </w:t>
      </w:r>
      <w:r w:rsidR="00CB60AC" w:rsidRPr="00C3117A">
        <w:rPr>
          <w:rFonts w:ascii="Calibri" w:hAnsi="Calibri" w:cs="Calibri"/>
        </w:rPr>
        <w:t xml:space="preserve">Remove the aluminum foil and </w:t>
      </w:r>
      <w:r w:rsidR="008158C8" w:rsidRPr="00C3117A">
        <w:rPr>
          <w:rFonts w:ascii="Calibri" w:hAnsi="Calibri" w:cs="Calibri"/>
        </w:rPr>
        <w:t xml:space="preserve">either </w:t>
      </w:r>
      <w:r w:rsidR="00D56CB4" w:rsidRPr="00C3117A">
        <w:rPr>
          <w:rFonts w:ascii="Calibri" w:hAnsi="Calibri" w:cs="Calibri"/>
        </w:rPr>
        <w:t>work with the</w:t>
      </w:r>
      <w:r w:rsidR="008158C8" w:rsidRPr="00C3117A">
        <w:rPr>
          <w:rFonts w:ascii="Calibri" w:hAnsi="Calibri" w:cs="Calibri"/>
        </w:rPr>
        <w:t xml:space="preserve"> freeze-dried samples the same day or </w:t>
      </w:r>
      <w:r w:rsidR="00CB60AC" w:rsidRPr="00C3117A">
        <w:rPr>
          <w:rFonts w:ascii="Calibri" w:hAnsi="Calibri" w:cs="Calibri"/>
        </w:rPr>
        <w:t>store the</w:t>
      </w:r>
      <w:r w:rsidR="00D56CB4" w:rsidRPr="00C3117A">
        <w:rPr>
          <w:rFonts w:ascii="Calibri" w:hAnsi="Calibri" w:cs="Calibri"/>
        </w:rPr>
        <w:t xml:space="preserve">m </w:t>
      </w:r>
      <w:r w:rsidR="005A6DAC" w:rsidRPr="00C3117A">
        <w:rPr>
          <w:rFonts w:ascii="Calibri" w:hAnsi="Calibri" w:cs="Calibri"/>
        </w:rPr>
        <w:t>in properly lab</w:t>
      </w:r>
      <w:r w:rsidR="00D56CB4" w:rsidRPr="00C3117A">
        <w:rPr>
          <w:rFonts w:ascii="Calibri" w:hAnsi="Calibri" w:cs="Calibri"/>
        </w:rPr>
        <w:t>e</w:t>
      </w:r>
      <w:r w:rsidR="005A6DAC" w:rsidRPr="00C3117A">
        <w:rPr>
          <w:rFonts w:ascii="Calibri" w:hAnsi="Calibri" w:cs="Calibri"/>
        </w:rPr>
        <w:t xml:space="preserve">led 1 mL microcentrifuge tubes. Place these tubes in a </w:t>
      </w:r>
      <w:r w:rsidR="00CB60AC" w:rsidRPr="00C3117A">
        <w:rPr>
          <w:rFonts w:ascii="Calibri" w:hAnsi="Calibri" w:cs="Calibri"/>
        </w:rPr>
        <w:t>container</w:t>
      </w:r>
      <w:r w:rsidR="008158C8" w:rsidRPr="00C3117A">
        <w:rPr>
          <w:rFonts w:ascii="Calibri" w:hAnsi="Calibri" w:cs="Calibri"/>
        </w:rPr>
        <w:t xml:space="preserve"> (</w:t>
      </w:r>
      <w:r w:rsidR="00C77F49">
        <w:rPr>
          <w:rFonts w:ascii="Calibri" w:hAnsi="Calibri" w:cs="Calibri"/>
        </w:rPr>
        <w:t xml:space="preserve">such as a </w:t>
      </w:r>
      <w:r w:rsidR="008158C8" w:rsidRPr="00C3117A">
        <w:rPr>
          <w:rFonts w:ascii="Calibri" w:hAnsi="Calibri" w:cs="Calibri"/>
        </w:rPr>
        <w:t xml:space="preserve">50 mL </w:t>
      </w:r>
      <w:r w:rsidR="00375144" w:rsidRPr="00183F82">
        <w:rPr>
          <w:rFonts w:ascii="Calibri" w:hAnsi="Calibri" w:cs="Calibri"/>
        </w:rPr>
        <w:t xml:space="preserve">conical </w:t>
      </w:r>
      <w:r w:rsidR="008158C8" w:rsidRPr="00C3117A">
        <w:rPr>
          <w:rFonts w:ascii="Calibri" w:hAnsi="Calibri" w:cs="Calibri"/>
        </w:rPr>
        <w:t>tube)</w:t>
      </w:r>
      <w:r w:rsidR="00CB60AC" w:rsidRPr="00C3117A">
        <w:rPr>
          <w:rFonts w:ascii="Calibri" w:hAnsi="Calibri" w:cs="Calibri"/>
        </w:rPr>
        <w:t xml:space="preserve"> </w:t>
      </w:r>
      <w:r w:rsidR="005A6DAC" w:rsidRPr="00C3117A">
        <w:rPr>
          <w:rFonts w:ascii="Calibri" w:hAnsi="Calibri" w:cs="Calibri"/>
        </w:rPr>
        <w:t>filled with</w:t>
      </w:r>
      <w:r w:rsidR="00375144" w:rsidRPr="00183F82">
        <w:rPr>
          <w:rFonts w:ascii="Calibri" w:hAnsi="Calibri" w:cs="Calibri"/>
        </w:rPr>
        <w:t xml:space="preserve"> an </w:t>
      </w:r>
      <w:r w:rsidR="00375144" w:rsidRPr="00C3117A">
        <w:rPr>
          <w:rFonts w:ascii="Calibri" w:hAnsi="Calibri" w:cs="Calibri"/>
        </w:rPr>
        <w:t>anhydrous desiccant</w:t>
      </w:r>
      <w:r w:rsidR="00375144" w:rsidRPr="00183F82">
        <w:rPr>
          <w:rFonts w:ascii="Calibri" w:hAnsi="Calibri" w:cs="Calibri"/>
        </w:rPr>
        <w:t xml:space="preserve"> </w:t>
      </w:r>
      <w:r w:rsidR="005A6DAC" w:rsidRPr="00C3117A">
        <w:rPr>
          <w:rFonts w:ascii="Calibri" w:hAnsi="Calibri" w:cs="Calibri"/>
        </w:rPr>
        <w:t xml:space="preserve">and </w:t>
      </w:r>
      <w:r w:rsidR="008A5169" w:rsidRPr="00C3117A">
        <w:rPr>
          <w:rFonts w:ascii="Calibri" w:hAnsi="Calibri" w:cs="Calibri"/>
        </w:rPr>
        <w:t>store</w:t>
      </w:r>
      <w:r w:rsidR="005A6DAC" w:rsidRPr="00C3117A">
        <w:rPr>
          <w:rFonts w:ascii="Calibri" w:hAnsi="Calibri" w:cs="Calibri"/>
        </w:rPr>
        <w:t xml:space="preserve"> </w:t>
      </w:r>
      <w:r w:rsidR="00D56CB4" w:rsidRPr="00C3117A">
        <w:rPr>
          <w:rFonts w:ascii="Calibri" w:hAnsi="Calibri" w:cs="Calibri"/>
        </w:rPr>
        <w:t xml:space="preserve">the </w:t>
      </w:r>
      <w:r w:rsidR="005A6DAC" w:rsidRPr="00C3117A">
        <w:rPr>
          <w:rFonts w:ascii="Calibri" w:hAnsi="Calibri" w:cs="Calibri"/>
        </w:rPr>
        <w:t xml:space="preserve">samples </w:t>
      </w:r>
      <w:r w:rsidR="00CB60AC" w:rsidRPr="00C3117A">
        <w:rPr>
          <w:rFonts w:ascii="Calibri" w:hAnsi="Calibri" w:cs="Calibri"/>
        </w:rPr>
        <w:t>at -80</w:t>
      </w:r>
      <w:r w:rsidR="00E071D2">
        <w:rPr>
          <w:rFonts w:ascii="Calibri" w:hAnsi="Calibri" w:cs="Calibri"/>
        </w:rPr>
        <w:t xml:space="preserve"> </w:t>
      </w:r>
      <w:r w:rsidR="00CB60AC" w:rsidRPr="00C3117A">
        <w:rPr>
          <w:rFonts w:ascii="Calibri" w:hAnsi="Calibri" w:cs="Calibri"/>
        </w:rPr>
        <w:t>°C.</w:t>
      </w:r>
    </w:p>
    <w:p w14:paraId="506EC02F" w14:textId="77777777" w:rsidR="00275D95" w:rsidRPr="00E071D2" w:rsidRDefault="00275D95" w:rsidP="009752ED">
      <w:pPr>
        <w:contextualSpacing/>
        <w:jc w:val="both"/>
        <w:rPr>
          <w:rFonts w:ascii="Calibri" w:hAnsi="Calibri" w:cs="Calibri"/>
          <w:highlight w:val="yellow"/>
        </w:rPr>
      </w:pPr>
    </w:p>
    <w:p w14:paraId="41C30382" w14:textId="20147F2A" w:rsidR="00275D95" w:rsidRPr="00E071D2" w:rsidRDefault="00F65C5F" w:rsidP="009752ED">
      <w:pPr>
        <w:contextualSpacing/>
        <w:jc w:val="both"/>
        <w:rPr>
          <w:rFonts w:ascii="Calibri" w:hAnsi="Calibri" w:cs="Calibri"/>
        </w:rPr>
      </w:pPr>
      <w:r w:rsidRPr="00E071D2">
        <w:rPr>
          <w:rFonts w:ascii="Calibri" w:hAnsi="Calibri" w:cs="Calibri"/>
          <w:highlight w:val="yellow"/>
        </w:rPr>
        <w:t>2.5</w:t>
      </w:r>
      <w:r w:rsidR="00CE535F">
        <w:rPr>
          <w:rFonts w:ascii="Calibri" w:hAnsi="Calibri" w:cs="Calibri"/>
          <w:highlight w:val="yellow"/>
        </w:rPr>
        <w:t>.</w:t>
      </w:r>
      <w:r w:rsidRPr="00E071D2">
        <w:rPr>
          <w:rFonts w:ascii="Calibri" w:hAnsi="Calibri" w:cs="Calibri"/>
          <w:highlight w:val="yellow"/>
        </w:rPr>
        <w:t xml:space="preserve"> Rod </w:t>
      </w:r>
      <w:r w:rsidR="00E071D2">
        <w:rPr>
          <w:rFonts w:ascii="Calibri" w:hAnsi="Calibri" w:cs="Calibri"/>
          <w:highlight w:val="yellow"/>
        </w:rPr>
        <w:t>o</w:t>
      </w:r>
      <w:r w:rsidRPr="00E071D2">
        <w:rPr>
          <w:rFonts w:ascii="Calibri" w:hAnsi="Calibri" w:cs="Calibri"/>
          <w:highlight w:val="yellow"/>
        </w:rPr>
        <w:t xml:space="preserve">uter and </w:t>
      </w:r>
      <w:r w:rsidR="00E071D2">
        <w:rPr>
          <w:rFonts w:ascii="Calibri" w:hAnsi="Calibri" w:cs="Calibri"/>
          <w:highlight w:val="yellow"/>
        </w:rPr>
        <w:t>i</w:t>
      </w:r>
      <w:r w:rsidRPr="00E071D2">
        <w:rPr>
          <w:rFonts w:ascii="Calibri" w:hAnsi="Calibri" w:cs="Calibri"/>
          <w:highlight w:val="yellow"/>
        </w:rPr>
        <w:t xml:space="preserve">nner </w:t>
      </w:r>
      <w:r w:rsidR="005F0F2C">
        <w:rPr>
          <w:rFonts w:ascii="Calibri" w:hAnsi="Calibri" w:cs="Calibri"/>
          <w:highlight w:val="yellow"/>
        </w:rPr>
        <w:t>s</w:t>
      </w:r>
      <w:r w:rsidRPr="00E071D2">
        <w:rPr>
          <w:rFonts w:ascii="Calibri" w:hAnsi="Calibri" w:cs="Calibri"/>
          <w:highlight w:val="yellow"/>
        </w:rPr>
        <w:t xml:space="preserve">egment </w:t>
      </w:r>
      <w:r w:rsidR="00E071D2">
        <w:rPr>
          <w:rFonts w:ascii="Calibri" w:hAnsi="Calibri" w:cs="Calibri"/>
          <w:highlight w:val="yellow"/>
        </w:rPr>
        <w:t>c</w:t>
      </w:r>
      <w:r w:rsidRPr="00E071D2">
        <w:rPr>
          <w:rFonts w:ascii="Calibri" w:hAnsi="Calibri" w:cs="Calibri"/>
          <w:highlight w:val="yellow"/>
        </w:rPr>
        <w:t xml:space="preserve">ollection by </w:t>
      </w:r>
      <w:r w:rsidR="00E071D2">
        <w:rPr>
          <w:rFonts w:ascii="Calibri" w:hAnsi="Calibri" w:cs="Calibri"/>
          <w:highlight w:val="yellow"/>
        </w:rPr>
        <w:t>a</w:t>
      </w:r>
      <w:r w:rsidR="00375144" w:rsidRPr="00E071D2">
        <w:rPr>
          <w:rFonts w:ascii="Calibri" w:hAnsi="Calibri" w:cs="Calibri"/>
          <w:highlight w:val="yellow"/>
        </w:rPr>
        <w:t>dhesive</w:t>
      </w:r>
      <w:r w:rsidRPr="00E071D2">
        <w:rPr>
          <w:rFonts w:ascii="Calibri" w:hAnsi="Calibri" w:cs="Calibri"/>
          <w:highlight w:val="yellow"/>
        </w:rPr>
        <w:t xml:space="preserve"> </w:t>
      </w:r>
      <w:r w:rsidR="00E071D2">
        <w:rPr>
          <w:rFonts w:ascii="Calibri" w:hAnsi="Calibri" w:cs="Calibri"/>
          <w:highlight w:val="yellow"/>
        </w:rPr>
        <w:t>t</w:t>
      </w:r>
      <w:r w:rsidRPr="00E071D2">
        <w:rPr>
          <w:rFonts w:ascii="Calibri" w:hAnsi="Calibri" w:cs="Calibri"/>
          <w:highlight w:val="yellow"/>
        </w:rPr>
        <w:t xml:space="preserve">ape </w:t>
      </w:r>
      <w:r w:rsidR="00E071D2">
        <w:rPr>
          <w:rFonts w:ascii="Calibri" w:hAnsi="Calibri" w:cs="Calibri"/>
          <w:highlight w:val="yellow"/>
        </w:rPr>
        <w:t>p</w:t>
      </w:r>
      <w:r w:rsidRPr="00E071D2">
        <w:rPr>
          <w:rFonts w:ascii="Calibri" w:hAnsi="Calibri" w:cs="Calibri"/>
          <w:highlight w:val="yellow"/>
        </w:rPr>
        <w:t>eeling.</w:t>
      </w:r>
    </w:p>
    <w:p w14:paraId="06F97D88" w14:textId="77777777" w:rsidR="00275D95" w:rsidRDefault="00275D95" w:rsidP="009752ED">
      <w:pPr>
        <w:contextualSpacing/>
        <w:jc w:val="both"/>
        <w:rPr>
          <w:rFonts w:ascii="Calibri" w:hAnsi="Calibri" w:cs="Calibri"/>
          <w:u w:val="single"/>
        </w:rPr>
      </w:pPr>
    </w:p>
    <w:p w14:paraId="15D44D47" w14:textId="59C0A7AB" w:rsidR="00275D95" w:rsidRDefault="00F65C5F" w:rsidP="009752ED">
      <w:pPr>
        <w:contextualSpacing/>
        <w:jc w:val="both"/>
        <w:rPr>
          <w:rFonts w:ascii="Calibri" w:hAnsi="Calibri" w:cs="Calibri"/>
        </w:rPr>
      </w:pPr>
      <w:r w:rsidRPr="00183F82">
        <w:rPr>
          <w:rFonts w:ascii="Calibri" w:hAnsi="Calibri" w:cs="Calibri"/>
        </w:rPr>
        <w:t>2.5.1</w:t>
      </w:r>
      <w:r w:rsidR="00CE535F">
        <w:rPr>
          <w:rFonts w:ascii="Calibri" w:hAnsi="Calibri" w:cs="Calibri"/>
        </w:rPr>
        <w:t>.</w:t>
      </w:r>
      <w:r w:rsidRPr="00183F82">
        <w:rPr>
          <w:rFonts w:ascii="Calibri" w:hAnsi="Calibri" w:cs="Calibri"/>
        </w:rPr>
        <w:t xml:space="preserve"> Cut strips of clear adhesive</w:t>
      </w:r>
      <w:r w:rsidR="002C7FEE">
        <w:rPr>
          <w:rFonts w:ascii="Calibri" w:hAnsi="Calibri" w:cs="Calibri"/>
        </w:rPr>
        <w:t xml:space="preserve"> </w:t>
      </w:r>
      <w:r w:rsidRPr="00183F82">
        <w:rPr>
          <w:rFonts w:ascii="Calibri" w:hAnsi="Calibri" w:cs="Calibri"/>
        </w:rPr>
        <w:t>tape (1</w:t>
      </w:r>
      <w:r w:rsidR="00CE535F">
        <w:rPr>
          <w:rFonts w:ascii="Calibri" w:hAnsi="Calibri" w:cs="Calibri"/>
        </w:rPr>
        <w:t>–</w:t>
      </w:r>
      <w:r w:rsidRPr="00183F82">
        <w:rPr>
          <w:rFonts w:ascii="Calibri" w:hAnsi="Calibri" w:cs="Calibri"/>
        </w:rPr>
        <w:t>2</w:t>
      </w:r>
      <w:r w:rsidR="005B1FC1">
        <w:rPr>
          <w:rFonts w:ascii="Calibri" w:hAnsi="Calibri" w:cs="Calibri"/>
        </w:rPr>
        <w:t xml:space="preserve"> </w:t>
      </w:r>
      <w:r w:rsidRPr="00183F82">
        <w:rPr>
          <w:rFonts w:ascii="Calibri" w:hAnsi="Calibri" w:cs="Calibri"/>
        </w:rPr>
        <w:t>cm) and store strips on the edge of the tape dispenser/lab bench/etc. for quick use.</w:t>
      </w:r>
    </w:p>
    <w:p w14:paraId="1F0B499F" w14:textId="77777777" w:rsidR="00275D95" w:rsidRDefault="00275D95" w:rsidP="009752ED">
      <w:pPr>
        <w:contextualSpacing/>
        <w:jc w:val="both"/>
        <w:rPr>
          <w:rFonts w:ascii="Calibri" w:hAnsi="Calibri" w:cs="Calibri"/>
        </w:rPr>
      </w:pPr>
    </w:p>
    <w:p w14:paraId="4F3F7E00" w14:textId="4EED421B" w:rsidR="00275D95" w:rsidRDefault="00F65C5F" w:rsidP="009752ED">
      <w:pPr>
        <w:contextualSpacing/>
        <w:jc w:val="both"/>
        <w:rPr>
          <w:rFonts w:ascii="Calibri" w:hAnsi="Calibri" w:cs="Calibri"/>
        </w:rPr>
      </w:pPr>
      <w:r w:rsidRPr="00183F82">
        <w:rPr>
          <w:rFonts w:ascii="Calibri" w:hAnsi="Calibri" w:cs="Calibri"/>
        </w:rPr>
        <w:t>2.5.2</w:t>
      </w:r>
      <w:r w:rsidR="00CE535F">
        <w:rPr>
          <w:rFonts w:ascii="Calibri" w:hAnsi="Calibri" w:cs="Calibri"/>
        </w:rPr>
        <w:t>.</w:t>
      </w:r>
      <w:r w:rsidRPr="00183F82">
        <w:rPr>
          <w:rFonts w:ascii="Calibri" w:hAnsi="Calibri" w:cs="Calibri"/>
        </w:rPr>
        <w:t xml:space="preserve"> Move one retinal sample to the lid of a plastic 60 x 15 mm </w:t>
      </w:r>
      <w:r w:rsidR="005F0F2C">
        <w:rPr>
          <w:rFonts w:ascii="Calibri" w:hAnsi="Calibri" w:cs="Calibri"/>
        </w:rPr>
        <w:t>P</w:t>
      </w:r>
      <w:r w:rsidRPr="00183F82">
        <w:rPr>
          <w:rFonts w:ascii="Calibri" w:hAnsi="Calibri" w:cs="Calibri"/>
        </w:rPr>
        <w:t>etri dish for peeling. Ensure to only grab the outermost edges of the filter paper and avoid touching the retina.</w:t>
      </w:r>
    </w:p>
    <w:p w14:paraId="420126CE" w14:textId="77777777" w:rsidR="00275D95" w:rsidRDefault="00275D95" w:rsidP="009752ED">
      <w:pPr>
        <w:contextualSpacing/>
        <w:jc w:val="both"/>
        <w:rPr>
          <w:rFonts w:ascii="Calibri" w:hAnsi="Calibri" w:cs="Calibri"/>
        </w:rPr>
      </w:pPr>
    </w:p>
    <w:p w14:paraId="3658AA62" w14:textId="7F0DF0BA" w:rsidR="00275D95" w:rsidRDefault="00F65C5F" w:rsidP="009752ED">
      <w:pPr>
        <w:contextualSpacing/>
        <w:jc w:val="both"/>
        <w:rPr>
          <w:rFonts w:ascii="Calibri" w:hAnsi="Calibri" w:cs="Calibri"/>
        </w:rPr>
      </w:pPr>
      <w:r w:rsidRPr="00183F82">
        <w:rPr>
          <w:rFonts w:ascii="Calibri" w:hAnsi="Calibri" w:cs="Calibri"/>
        </w:rPr>
        <w:t>2.5.3</w:t>
      </w:r>
      <w:r w:rsidR="00CE535F">
        <w:rPr>
          <w:rFonts w:ascii="Calibri" w:hAnsi="Calibri" w:cs="Calibri"/>
        </w:rPr>
        <w:t>.</w:t>
      </w:r>
      <w:r w:rsidRPr="00183F82">
        <w:rPr>
          <w:rFonts w:ascii="Calibri" w:hAnsi="Calibri" w:cs="Calibri"/>
        </w:rPr>
        <w:t xml:space="preserve"> Using blunt tip iris scissors (or equivalent scissor type), cut a small rectangular piece of tape to the approximate size of the tissue (1.5 x 2.5 mm).</w:t>
      </w:r>
    </w:p>
    <w:p w14:paraId="46D0F9C2" w14:textId="77777777" w:rsidR="00275D95" w:rsidRDefault="00275D95" w:rsidP="009752ED">
      <w:pPr>
        <w:contextualSpacing/>
        <w:jc w:val="both"/>
        <w:rPr>
          <w:rFonts w:ascii="Calibri" w:hAnsi="Calibri" w:cs="Calibri"/>
        </w:rPr>
      </w:pPr>
    </w:p>
    <w:p w14:paraId="7B743BF8" w14:textId="54D9177D" w:rsidR="00275D95" w:rsidRDefault="00F65C5F" w:rsidP="009752ED">
      <w:pPr>
        <w:contextualSpacing/>
        <w:jc w:val="both"/>
        <w:rPr>
          <w:rFonts w:ascii="Calibri" w:hAnsi="Calibri" w:cs="Calibri"/>
          <w:highlight w:val="yellow"/>
        </w:rPr>
      </w:pPr>
      <w:r w:rsidRPr="00183F82">
        <w:rPr>
          <w:rFonts w:ascii="Calibri" w:hAnsi="Calibri" w:cs="Calibri"/>
          <w:highlight w:val="yellow"/>
        </w:rPr>
        <w:t>2.5.4</w:t>
      </w:r>
      <w:r w:rsidR="00CE535F">
        <w:rPr>
          <w:rFonts w:ascii="Calibri" w:hAnsi="Calibri" w:cs="Calibri"/>
          <w:highlight w:val="yellow"/>
        </w:rPr>
        <w:t>.</w:t>
      </w:r>
      <w:r w:rsidRPr="00183F82">
        <w:rPr>
          <w:rFonts w:ascii="Calibri" w:hAnsi="Calibri" w:cs="Calibri"/>
          <w:highlight w:val="yellow"/>
        </w:rPr>
        <w:t xml:space="preserve"> Carefully lay a small piece of tape on top of the lyophilized retina (</w:t>
      </w:r>
      <w:r w:rsidRPr="005F0F2C">
        <w:rPr>
          <w:rFonts w:ascii="Calibri" w:hAnsi="Calibri" w:cs="Calibri"/>
          <w:b/>
          <w:bCs/>
          <w:highlight w:val="yellow"/>
        </w:rPr>
        <w:t>Fig</w:t>
      </w:r>
      <w:r w:rsidR="005F0F2C" w:rsidRPr="005F0F2C">
        <w:rPr>
          <w:rFonts w:ascii="Calibri" w:hAnsi="Calibri" w:cs="Calibri"/>
          <w:b/>
          <w:bCs/>
          <w:highlight w:val="yellow"/>
        </w:rPr>
        <w:t>ure</w:t>
      </w:r>
      <w:r w:rsidRPr="005F0F2C">
        <w:rPr>
          <w:rFonts w:ascii="Calibri" w:hAnsi="Calibri" w:cs="Calibri"/>
          <w:b/>
          <w:bCs/>
          <w:highlight w:val="yellow"/>
        </w:rPr>
        <w:t xml:space="preserve"> 2B</w:t>
      </w:r>
      <w:r w:rsidRPr="00183F82">
        <w:rPr>
          <w:rFonts w:ascii="Calibri" w:hAnsi="Calibri" w:cs="Calibri"/>
          <w:highlight w:val="yellow"/>
        </w:rPr>
        <w:t>) and apply slight pressure with the tweezers to make sure it bonds with the photoreceptor layer (the orange/</w:t>
      </w:r>
      <w:r w:rsidR="00947D9E" w:rsidRPr="00183F82">
        <w:rPr>
          <w:rFonts w:ascii="Calibri" w:hAnsi="Calibri" w:cs="Calibri"/>
          <w:highlight w:val="yellow"/>
        </w:rPr>
        <w:t>pink-tinted</w:t>
      </w:r>
      <w:r w:rsidRPr="00183F82">
        <w:rPr>
          <w:rFonts w:ascii="Calibri" w:hAnsi="Calibri" w:cs="Calibri"/>
          <w:highlight w:val="yellow"/>
        </w:rPr>
        <w:t xml:space="preserve"> top layer).</w:t>
      </w:r>
    </w:p>
    <w:p w14:paraId="0DDEDBD3" w14:textId="77777777" w:rsidR="00275D95" w:rsidRDefault="00275D95" w:rsidP="009752ED">
      <w:pPr>
        <w:contextualSpacing/>
        <w:jc w:val="both"/>
        <w:rPr>
          <w:rFonts w:ascii="Calibri" w:hAnsi="Calibri" w:cs="Calibri"/>
          <w:highlight w:val="yellow"/>
        </w:rPr>
      </w:pPr>
    </w:p>
    <w:p w14:paraId="7ACF1CCA" w14:textId="2767036F" w:rsidR="00275D95" w:rsidRDefault="00F65C5F" w:rsidP="009752ED">
      <w:pPr>
        <w:contextualSpacing/>
        <w:jc w:val="both"/>
        <w:rPr>
          <w:rFonts w:ascii="Calibri" w:hAnsi="Calibri" w:cs="Calibri"/>
          <w:highlight w:val="yellow"/>
        </w:rPr>
      </w:pPr>
      <w:r w:rsidRPr="00183F82">
        <w:rPr>
          <w:rFonts w:ascii="Calibri" w:hAnsi="Calibri" w:cs="Calibri"/>
          <w:highlight w:val="yellow"/>
        </w:rPr>
        <w:t>2.5.5</w:t>
      </w:r>
      <w:r w:rsidR="00CE535F">
        <w:rPr>
          <w:rFonts w:ascii="Calibri" w:hAnsi="Calibri" w:cs="Calibri"/>
          <w:highlight w:val="yellow"/>
        </w:rPr>
        <w:t>.</w:t>
      </w:r>
      <w:r w:rsidRPr="00183F82">
        <w:rPr>
          <w:rFonts w:ascii="Calibri" w:hAnsi="Calibri" w:cs="Calibri"/>
          <w:highlight w:val="yellow"/>
        </w:rPr>
        <w:t xml:space="preserve"> Slowly peel the tape away. Both the rod outer segment (ROS) and rod inner segment (RIS) will be adhered to the tape (</w:t>
      </w:r>
      <w:r w:rsidRPr="005F0F2C">
        <w:rPr>
          <w:rFonts w:ascii="Calibri" w:hAnsi="Calibri" w:cs="Calibri"/>
          <w:b/>
          <w:bCs/>
          <w:highlight w:val="yellow"/>
        </w:rPr>
        <w:t>Fig</w:t>
      </w:r>
      <w:r w:rsidR="005F0F2C" w:rsidRPr="005F0F2C">
        <w:rPr>
          <w:rFonts w:ascii="Calibri" w:hAnsi="Calibri" w:cs="Calibri"/>
          <w:b/>
          <w:bCs/>
          <w:highlight w:val="yellow"/>
        </w:rPr>
        <w:t>ure</w:t>
      </w:r>
      <w:r w:rsidRPr="005F0F2C">
        <w:rPr>
          <w:rFonts w:ascii="Calibri" w:hAnsi="Calibri" w:cs="Calibri"/>
          <w:b/>
          <w:bCs/>
          <w:highlight w:val="yellow"/>
        </w:rPr>
        <w:t xml:space="preserve"> 2B</w:t>
      </w:r>
      <w:r w:rsidRPr="00183F82">
        <w:rPr>
          <w:rFonts w:ascii="Calibri" w:hAnsi="Calibri" w:cs="Calibri"/>
          <w:highlight w:val="yellow"/>
        </w:rPr>
        <w:t>).</w:t>
      </w:r>
    </w:p>
    <w:p w14:paraId="57C04698" w14:textId="77777777" w:rsidR="00275D95" w:rsidRDefault="00275D95" w:rsidP="009752ED">
      <w:pPr>
        <w:contextualSpacing/>
        <w:jc w:val="both"/>
        <w:rPr>
          <w:rFonts w:ascii="Calibri" w:hAnsi="Calibri" w:cs="Calibri"/>
          <w:highlight w:val="yellow"/>
        </w:rPr>
      </w:pPr>
    </w:p>
    <w:p w14:paraId="63671315" w14:textId="7EDF9168" w:rsidR="00275D95" w:rsidRDefault="00F65C5F" w:rsidP="009752ED">
      <w:pPr>
        <w:contextualSpacing/>
        <w:jc w:val="both"/>
        <w:rPr>
          <w:rFonts w:ascii="Calibri" w:hAnsi="Calibri" w:cs="Calibri"/>
          <w:highlight w:val="yellow"/>
        </w:rPr>
      </w:pPr>
      <w:r w:rsidRPr="00183F82">
        <w:rPr>
          <w:rFonts w:ascii="Calibri" w:hAnsi="Calibri" w:cs="Calibri"/>
          <w:highlight w:val="yellow"/>
        </w:rPr>
        <w:t>2.5.6</w:t>
      </w:r>
      <w:r w:rsidR="00CE535F">
        <w:rPr>
          <w:rFonts w:ascii="Calibri" w:hAnsi="Calibri" w:cs="Calibri"/>
          <w:highlight w:val="yellow"/>
        </w:rPr>
        <w:t>.</w:t>
      </w:r>
      <w:r w:rsidRPr="00183F82">
        <w:rPr>
          <w:rFonts w:ascii="Calibri" w:hAnsi="Calibri" w:cs="Calibri"/>
          <w:highlight w:val="yellow"/>
        </w:rPr>
        <w:t xml:space="preserve"> </w:t>
      </w:r>
      <w:r w:rsidR="00E1699E">
        <w:rPr>
          <w:rFonts w:ascii="Calibri" w:hAnsi="Calibri" w:cs="Calibri"/>
          <w:highlight w:val="yellow"/>
        </w:rPr>
        <w:t xml:space="preserve">Ensure that there is a thin white film at the fractured surface. </w:t>
      </w:r>
      <w:r w:rsidR="00E1699E" w:rsidRPr="00183F82">
        <w:rPr>
          <w:rFonts w:ascii="Calibri" w:hAnsi="Calibri" w:cs="Calibri"/>
          <w:highlight w:val="yellow"/>
        </w:rPr>
        <w:t>Th</w:t>
      </w:r>
      <w:r w:rsidR="00E1699E">
        <w:rPr>
          <w:rFonts w:ascii="Calibri" w:hAnsi="Calibri" w:cs="Calibri"/>
          <w:highlight w:val="yellow"/>
        </w:rPr>
        <w:t>is is</w:t>
      </w:r>
      <w:r w:rsidR="00E1699E" w:rsidRPr="00183F82">
        <w:rPr>
          <w:rFonts w:ascii="Calibri" w:hAnsi="Calibri" w:cs="Calibri"/>
          <w:highlight w:val="yellow"/>
        </w:rPr>
        <w:t xml:space="preserve"> </w:t>
      </w:r>
      <w:proofErr w:type="spellStart"/>
      <w:r w:rsidRPr="00183F82">
        <w:rPr>
          <w:rFonts w:ascii="Calibri" w:hAnsi="Calibri" w:cs="Calibri"/>
          <w:highlight w:val="yellow"/>
        </w:rPr>
        <w:t>RIS</w:t>
      </w:r>
      <w:r w:rsidR="00E1699E">
        <w:rPr>
          <w:rFonts w:ascii="Calibri" w:hAnsi="Calibri" w:cs="Calibri"/>
          <w:highlight w:val="yellow"/>
        </w:rPr>
        <w:t>.</w:t>
      </w:r>
      <w:r w:rsidRPr="00183F82">
        <w:rPr>
          <w:rFonts w:ascii="Calibri" w:hAnsi="Calibri" w:cs="Calibri"/>
          <w:highlight w:val="yellow"/>
        </w:rPr>
        <w:t>To</w:t>
      </w:r>
      <w:proofErr w:type="spellEnd"/>
      <w:r w:rsidRPr="00183F82">
        <w:rPr>
          <w:rFonts w:ascii="Calibri" w:hAnsi="Calibri" w:cs="Calibri"/>
          <w:highlight w:val="yellow"/>
        </w:rPr>
        <w:t xml:space="preserve"> separate the RIS, place another piece of tape and push the tape down on the fractured surface (</w:t>
      </w:r>
      <w:r w:rsidRPr="005F0F2C">
        <w:rPr>
          <w:rFonts w:ascii="Calibri" w:hAnsi="Calibri" w:cs="Calibri"/>
          <w:b/>
          <w:bCs/>
          <w:highlight w:val="yellow"/>
        </w:rPr>
        <w:t>Fig</w:t>
      </w:r>
      <w:r w:rsidR="005F0F2C" w:rsidRPr="005F0F2C">
        <w:rPr>
          <w:rFonts w:ascii="Calibri" w:hAnsi="Calibri" w:cs="Calibri"/>
          <w:b/>
          <w:bCs/>
          <w:highlight w:val="yellow"/>
        </w:rPr>
        <w:t>ure</w:t>
      </w:r>
      <w:r w:rsidRPr="005F0F2C">
        <w:rPr>
          <w:rFonts w:ascii="Calibri" w:hAnsi="Calibri" w:cs="Calibri"/>
          <w:b/>
          <w:bCs/>
          <w:highlight w:val="yellow"/>
        </w:rPr>
        <w:t xml:space="preserve"> 2B</w:t>
      </w:r>
      <w:r w:rsidRPr="00183F82">
        <w:rPr>
          <w:rFonts w:ascii="Calibri" w:hAnsi="Calibri" w:cs="Calibri"/>
          <w:highlight w:val="yellow"/>
        </w:rPr>
        <w:t>).</w:t>
      </w:r>
    </w:p>
    <w:p w14:paraId="5A5A4E4C" w14:textId="77777777" w:rsidR="00275D95" w:rsidRDefault="00275D95" w:rsidP="009752ED">
      <w:pPr>
        <w:contextualSpacing/>
        <w:jc w:val="both"/>
        <w:rPr>
          <w:rFonts w:ascii="Calibri" w:hAnsi="Calibri" w:cs="Calibri"/>
          <w:highlight w:val="yellow"/>
        </w:rPr>
      </w:pPr>
    </w:p>
    <w:p w14:paraId="4431B3BF" w14:textId="77777777" w:rsidR="00275D95" w:rsidRDefault="00F65C5F" w:rsidP="009752ED">
      <w:pPr>
        <w:contextualSpacing/>
        <w:jc w:val="both"/>
        <w:rPr>
          <w:rFonts w:ascii="Calibri" w:hAnsi="Calibri" w:cs="Calibri"/>
          <w:highlight w:val="yellow"/>
        </w:rPr>
      </w:pPr>
      <w:r w:rsidRPr="00183F82">
        <w:rPr>
          <w:rFonts w:ascii="Calibri" w:hAnsi="Calibri" w:cs="Calibri"/>
          <w:highlight w:val="yellow"/>
        </w:rPr>
        <w:t>NOTE: It may take more than one piece of tape to remove the entire thin white layer.</w:t>
      </w:r>
    </w:p>
    <w:p w14:paraId="136BB5AF" w14:textId="77777777" w:rsidR="00275D95" w:rsidRDefault="00275D95" w:rsidP="009752ED">
      <w:pPr>
        <w:contextualSpacing/>
        <w:jc w:val="both"/>
        <w:rPr>
          <w:rFonts w:ascii="Calibri" w:hAnsi="Calibri" w:cs="Calibri"/>
          <w:highlight w:val="yellow"/>
        </w:rPr>
      </w:pPr>
    </w:p>
    <w:p w14:paraId="42C101A4" w14:textId="04C7839E" w:rsidR="00275D95" w:rsidRDefault="00F65C5F" w:rsidP="009752ED">
      <w:pPr>
        <w:contextualSpacing/>
        <w:jc w:val="both"/>
        <w:rPr>
          <w:rFonts w:ascii="Calibri" w:hAnsi="Calibri" w:cs="Calibri"/>
          <w:highlight w:val="yellow"/>
        </w:rPr>
      </w:pPr>
      <w:r w:rsidRPr="00183F82">
        <w:rPr>
          <w:rFonts w:ascii="Calibri" w:hAnsi="Calibri" w:cs="Calibri"/>
          <w:highlight w:val="yellow"/>
        </w:rPr>
        <w:t>2.5.7</w:t>
      </w:r>
      <w:r w:rsidR="00CE535F">
        <w:rPr>
          <w:rFonts w:ascii="Calibri" w:hAnsi="Calibri" w:cs="Calibri"/>
          <w:highlight w:val="yellow"/>
        </w:rPr>
        <w:t>.</w:t>
      </w:r>
      <w:r w:rsidRPr="00183F82">
        <w:rPr>
          <w:rFonts w:ascii="Calibri" w:hAnsi="Calibri" w:cs="Calibri"/>
          <w:highlight w:val="yellow"/>
        </w:rPr>
        <w:t xml:space="preserve"> Place the piece of tape with only the orange</w:t>
      </w:r>
      <w:r w:rsidR="00C77F49">
        <w:rPr>
          <w:rFonts w:ascii="Calibri" w:hAnsi="Calibri" w:cs="Calibri"/>
          <w:highlight w:val="yellow"/>
        </w:rPr>
        <w:t>/pink</w:t>
      </w:r>
      <w:r w:rsidRPr="00183F82">
        <w:rPr>
          <w:rFonts w:ascii="Calibri" w:hAnsi="Calibri" w:cs="Calibri"/>
          <w:highlight w:val="yellow"/>
        </w:rPr>
        <w:t xml:space="preserve"> layer into a microcentrifuge tube labeled +ROS.</w:t>
      </w:r>
    </w:p>
    <w:p w14:paraId="4BCEB7BD" w14:textId="77777777" w:rsidR="00275D95" w:rsidRDefault="00275D95" w:rsidP="009752ED">
      <w:pPr>
        <w:contextualSpacing/>
        <w:jc w:val="both"/>
        <w:rPr>
          <w:rFonts w:ascii="Calibri" w:hAnsi="Calibri" w:cs="Calibri"/>
          <w:highlight w:val="yellow"/>
        </w:rPr>
      </w:pPr>
    </w:p>
    <w:p w14:paraId="56976C15" w14:textId="61DA484D" w:rsidR="00275D95" w:rsidRDefault="00F65C5F" w:rsidP="009752ED">
      <w:pPr>
        <w:contextualSpacing/>
        <w:jc w:val="both"/>
        <w:rPr>
          <w:rFonts w:ascii="Calibri" w:hAnsi="Calibri" w:cs="Calibri"/>
          <w:highlight w:val="yellow"/>
        </w:rPr>
      </w:pPr>
      <w:r w:rsidRPr="00183F82">
        <w:rPr>
          <w:rFonts w:ascii="Calibri" w:hAnsi="Calibri" w:cs="Calibri"/>
          <w:highlight w:val="yellow"/>
        </w:rPr>
        <w:t>2.5.8</w:t>
      </w:r>
      <w:r w:rsidR="00CE535F">
        <w:rPr>
          <w:rFonts w:ascii="Calibri" w:hAnsi="Calibri" w:cs="Calibri"/>
          <w:highlight w:val="yellow"/>
        </w:rPr>
        <w:t>.</w:t>
      </w:r>
      <w:r w:rsidRPr="00183F82">
        <w:rPr>
          <w:rFonts w:ascii="Calibri" w:hAnsi="Calibri" w:cs="Calibri"/>
          <w:highlight w:val="yellow"/>
        </w:rPr>
        <w:t xml:space="preserve"> Place the tape or pieces of tape with the thin white layer into a microcentrifuge tube labeled +RIS.</w:t>
      </w:r>
    </w:p>
    <w:p w14:paraId="3BC10F83" w14:textId="77777777" w:rsidR="00275D95" w:rsidRDefault="00275D95" w:rsidP="009752ED">
      <w:pPr>
        <w:contextualSpacing/>
        <w:jc w:val="both"/>
        <w:rPr>
          <w:rFonts w:ascii="Calibri" w:hAnsi="Calibri" w:cs="Calibri"/>
          <w:highlight w:val="yellow"/>
        </w:rPr>
      </w:pPr>
    </w:p>
    <w:p w14:paraId="54DF8EBC" w14:textId="0E14A631" w:rsidR="00275D95" w:rsidRDefault="00F65C5F" w:rsidP="009752ED">
      <w:pPr>
        <w:contextualSpacing/>
        <w:jc w:val="both"/>
        <w:rPr>
          <w:rFonts w:ascii="Calibri" w:hAnsi="Calibri" w:cs="Calibri"/>
          <w:highlight w:val="yellow"/>
        </w:rPr>
      </w:pPr>
      <w:r w:rsidRPr="00183F82">
        <w:rPr>
          <w:rFonts w:ascii="Calibri" w:hAnsi="Calibri" w:cs="Calibri"/>
          <w:highlight w:val="yellow"/>
        </w:rPr>
        <w:lastRenderedPageBreak/>
        <w:t>NOTE: Separating the lyophilized retina with tape takes practice. The amount of pressure applied to the tape will affect how the lyophilized sample will fraction. If too much pressure is placed on the tape over the sample, the whole lyophilized retina will peel off the filter paper and will stick to the tape. If too little pressure is added to the tape, the</w:t>
      </w:r>
      <w:r w:rsidR="00E81C74">
        <w:rPr>
          <w:rFonts w:ascii="Calibri" w:hAnsi="Calibri" w:cs="Calibri"/>
          <w:highlight w:val="yellow"/>
        </w:rPr>
        <w:t xml:space="preserve"> </w:t>
      </w:r>
      <w:r w:rsidRPr="00183F82">
        <w:rPr>
          <w:rFonts w:ascii="Calibri" w:hAnsi="Calibri" w:cs="Calibri"/>
          <w:highlight w:val="yellow"/>
        </w:rPr>
        <w:t>orange</w:t>
      </w:r>
      <w:r w:rsidR="00C77F49">
        <w:rPr>
          <w:rFonts w:ascii="Calibri" w:hAnsi="Calibri" w:cs="Calibri"/>
          <w:highlight w:val="yellow"/>
        </w:rPr>
        <w:t>/pink</w:t>
      </w:r>
      <w:r w:rsidRPr="00183F82">
        <w:rPr>
          <w:rFonts w:ascii="Calibri" w:hAnsi="Calibri" w:cs="Calibri"/>
          <w:highlight w:val="yellow"/>
        </w:rPr>
        <w:t xml:space="preserve"> </w:t>
      </w:r>
      <w:r w:rsidR="00E81C74">
        <w:rPr>
          <w:rFonts w:ascii="Calibri" w:hAnsi="Calibri" w:cs="Calibri"/>
          <w:highlight w:val="yellow"/>
        </w:rPr>
        <w:t xml:space="preserve">top </w:t>
      </w:r>
      <w:r w:rsidRPr="00183F82">
        <w:rPr>
          <w:rFonts w:ascii="Calibri" w:hAnsi="Calibri" w:cs="Calibri"/>
          <w:highlight w:val="yellow"/>
        </w:rPr>
        <w:t>layer (+ROS) will not stick to the tape.</w:t>
      </w:r>
    </w:p>
    <w:p w14:paraId="1F823618" w14:textId="77777777" w:rsidR="00275D95" w:rsidRDefault="00275D95" w:rsidP="009752ED">
      <w:pPr>
        <w:contextualSpacing/>
        <w:jc w:val="both"/>
        <w:rPr>
          <w:rFonts w:ascii="Calibri" w:hAnsi="Calibri" w:cs="Calibri"/>
          <w:highlight w:val="yellow"/>
        </w:rPr>
      </w:pPr>
    </w:p>
    <w:p w14:paraId="1604A1D4" w14:textId="49384EB6" w:rsidR="00275D95" w:rsidRDefault="00F65C5F" w:rsidP="009752ED">
      <w:pPr>
        <w:contextualSpacing/>
        <w:jc w:val="both"/>
        <w:rPr>
          <w:rFonts w:ascii="Calibri" w:hAnsi="Calibri" w:cs="Calibri"/>
          <w:highlight w:val="yellow"/>
        </w:rPr>
      </w:pPr>
      <w:r w:rsidRPr="00183F82">
        <w:rPr>
          <w:rFonts w:ascii="Calibri" w:hAnsi="Calibri" w:cs="Calibri"/>
          <w:highlight w:val="yellow"/>
        </w:rPr>
        <w:t>2.5.9</w:t>
      </w:r>
      <w:r w:rsidR="00CE535F">
        <w:rPr>
          <w:rFonts w:ascii="Calibri" w:hAnsi="Calibri" w:cs="Calibri"/>
          <w:highlight w:val="yellow"/>
        </w:rPr>
        <w:t>.</w:t>
      </w:r>
      <w:r w:rsidRPr="00183F82">
        <w:rPr>
          <w:rFonts w:ascii="Calibri" w:hAnsi="Calibri" w:cs="Calibri"/>
          <w:highlight w:val="yellow"/>
        </w:rPr>
        <w:t xml:space="preserve"> Collect the leftover retinal tissue</w:t>
      </w:r>
      <w:r w:rsidR="00BB08ED" w:rsidRPr="00183F82">
        <w:rPr>
          <w:rFonts w:ascii="Calibri" w:hAnsi="Calibri" w:cs="Calibri"/>
          <w:highlight w:val="yellow"/>
        </w:rPr>
        <w:t xml:space="preserve"> (bereft of ROS and RIS layers</w:t>
      </w:r>
      <w:r w:rsidR="00C77F49">
        <w:rPr>
          <w:rFonts w:ascii="Calibri" w:hAnsi="Calibri" w:cs="Calibri"/>
          <w:highlight w:val="yellow"/>
        </w:rPr>
        <w:t>, -OIS</w:t>
      </w:r>
      <w:r w:rsidR="00BB08ED" w:rsidRPr="00183F82">
        <w:rPr>
          <w:rFonts w:ascii="Calibri" w:hAnsi="Calibri" w:cs="Calibri"/>
          <w:highlight w:val="yellow"/>
        </w:rPr>
        <w:t>)</w:t>
      </w:r>
      <w:r w:rsidRPr="00183F82">
        <w:rPr>
          <w:rFonts w:ascii="Calibri" w:hAnsi="Calibri" w:cs="Calibri"/>
          <w:highlight w:val="yellow"/>
        </w:rPr>
        <w:t xml:space="preserve"> located on the filter paper by peeling off the thick, white layer from the filter paper using tape</w:t>
      </w:r>
      <w:r w:rsidR="00BB08ED" w:rsidRPr="00183F82">
        <w:rPr>
          <w:rFonts w:ascii="Calibri" w:hAnsi="Calibri" w:cs="Calibri"/>
          <w:highlight w:val="yellow"/>
        </w:rPr>
        <w:t>. P</w:t>
      </w:r>
      <w:r w:rsidRPr="00183F82">
        <w:rPr>
          <w:rFonts w:ascii="Calibri" w:hAnsi="Calibri" w:cs="Calibri"/>
          <w:highlight w:val="yellow"/>
        </w:rPr>
        <w:t>lac</w:t>
      </w:r>
      <w:r w:rsidR="00BB08ED" w:rsidRPr="00183F82">
        <w:rPr>
          <w:rFonts w:ascii="Calibri" w:hAnsi="Calibri" w:cs="Calibri"/>
          <w:highlight w:val="yellow"/>
        </w:rPr>
        <w:t>e</w:t>
      </w:r>
      <w:r w:rsidRPr="00183F82">
        <w:rPr>
          <w:rFonts w:ascii="Calibri" w:hAnsi="Calibri" w:cs="Calibri"/>
          <w:highlight w:val="yellow"/>
        </w:rPr>
        <w:t xml:space="preserve"> the isolate into a tube</w:t>
      </w:r>
      <w:r w:rsidR="00BB08ED" w:rsidRPr="00183F82">
        <w:rPr>
          <w:rFonts w:ascii="Calibri" w:hAnsi="Calibri" w:cs="Calibri"/>
          <w:highlight w:val="yellow"/>
        </w:rPr>
        <w:t xml:space="preserve"> labeled -OIS.</w:t>
      </w:r>
    </w:p>
    <w:p w14:paraId="55BFD192" w14:textId="77777777" w:rsidR="00275D95" w:rsidRDefault="00275D95" w:rsidP="009752ED">
      <w:pPr>
        <w:contextualSpacing/>
        <w:jc w:val="both"/>
        <w:rPr>
          <w:rFonts w:ascii="Calibri" w:hAnsi="Calibri" w:cs="Calibri"/>
          <w:highlight w:val="yellow"/>
        </w:rPr>
      </w:pPr>
    </w:p>
    <w:p w14:paraId="4F4E7603" w14:textId="10307CB4" w:rsidR="00275D95" w:rsidRDefault="00C77F49" w:rsidP="009752ED">
      <w:pPr>
        <w:contextualSpacing/>
        <w:jc w:val="both"/>
        <w:rPr>
          <w:rFonts w:ascii="Calibri" w:hAnsi="Calibri" w:cs="Calibri"/>
          <w:highlight w:val="yellow"/>
        </w:rPr>
      </w:pPr>
      <w:r>
        <w:rPr>
          <w:rFonts w:ascii="Calibri" w:hAnsi="Calibri" w:cs="Calibri"/>
          <w:highlight w:val="yellow"/>
        </w:rPr>
        <w:t>2.5.10</w:t>
      </w:r>
      <w:r w:rsidR="00CE535F">
        <w:rPr>
          <w:rFonts w:ascii="Calibri" w:hAnsi="Calibri" w:cs="Calibri"/>
          <w:highlight w:val="yellow"/>
        </w:rPr>
        <w:t>.</w:t>
      </w:r>
      <w:r>
        <w:rPr>
          <w:rFonts w:ascii="Calibri" w:hAnsi="Calibri" w:cs="Calibri"/>
          <w:highlight w:val="yellow"/>
        </w:rPr>
        <w:t xml:space="preserve"> </w:t>
      </w:r>
      <w:r w:rsidR="00F65C5F" w:rsidRPr="00183F82">
        <w:rPr>
          <w:rFonts w:ascii="Calibri" w:hAnsi="Calibri" w:cs="Calibri"/>
          <w:highlight w:val="yellow"/>
        </w:rPr>
        <w:t>Repeat these steps for each halved retinal sample.</w:t>
      </w:r>
    </w:p>
    <w:p w14:paraId="279F281E" w14:textId="77777777" w:rsidR="00275D95" w:rsidRDefault="00275D95" w:rsidP="009752ED">
      <w:pPr>
        <w:contextualSpacing/>
        <w:jc w:val="both"/>
        <w:rPr>
          <w:rFonts w:ascii="Calibri" w:hAnsi="Calibri" w:cs="Calibri"/>
          <w:highlight w:val="yellow"/>
        </w:rPr>
      </w:pPr>
    </w:p>
    <w:p w14:paraId="0E4012C5" w14:textId="32EC2589" w:rsidR="00F65C5F" w:rsidRPr="00183F82" w:rsidRDefault="00F65C5F" w:rsidP="009752ED">
      <w:pPr>
        <w:contextualSpacing/>
        <w:jc w:val="both"/>
        <w:rPr>
          <w:rFonts w:ascii="Calibri" w:hAnsi="Calibri" w:cs="Calibri"/>
          <w:highlight w:val="yellow"/>
        </w:rPr>
      </w:pPr>
      <w:r w:rsidRPr="00183F82">
        <w:rPr>
          <w:rFonts w:ascii="Calibri" w:hAnsi="Calibri" w:cs="Calibri"/>
          <w:highlight w:val="yellow"/>
        </w:rPr>
        <w:t>2.5.11</w:t>
      </w:r>
      <w:r w:rsidR="00CE535F">
        <w:rPr>
          <w:rFonts w:ascii="Calibri" w:hAnsi="Calibri" w:cs="Calibri"/>
          <w:highlight w:val="yellow"/>
        </w:rPr>
        <w:t>.</w:t>
      </w:r>
      <w:r w:rsidRPr="00183F82">
        <w:rPr>
          <w:rFonts w:ascii="Calibri" w:hAnsi="Calibri" w:cs="Calibri"/>
          <w:highlight w:val="yellow"/>
        </w:rPr>
        <w:t xml:space="preserve"> Store the isolated layers from the lyophilized retinae either at room temperature if performing protein quantification, gel electrophoresis, and protein immunoblots that same day, or store in a container (</w:t>
      </w:r>
      <w:r w:rsidR="001F6234">
        <w:rPr>
          <w:rFonts w:ascii="Calibri" w:hAnsi="Calibri" w:cs="Calibri"/>
          <w:highlight w:val="yellow"/>
        </w:rPr>
        <w:t xml:space="preserve">such as </w:t>
      </w:r>
      <w:r w:rsidRPr="00183F82">
        <w:rPr>
          <w:rFonts w:ascii="Calibri" w:hAnsi="Calibri" w:cs="Calibri"/>
          <w:highlight w:val="yellow"/>
        </w:rPr>
        <w:t>50 mL conical tube) filled with anhydrous desiccant at -80</w:t>
      </w:r>
      <w:r w:rsidR="00E1699E">
        <w:rPr>
          <w:rFonts w:ascii="Calibri" w:hAnsi="Calibri" w:cs="Calibri"/>
          <w:highlight w:val="yellow"/>
        </w:rPr>
        <w:t xml:space="preserve"> </w:t>
      </w:r>
      <w:r w:rsidRPr="00183F82">
        <w:rPr>
          <w:rFonts w:ascii="Calibri" w:hAnsi="Calibri" w:cs="Calibri"/>
          <w:highlight w:val="yellow"/>
        </w:rPr>
        <w:t>°C for later use.</w:t>
      </w:r>
    </w:p>
    <w:p w14:paraId="514E68BB" w14:textId="77777777" w:rsidR="00275D95" w:rsidRDefault="00275D95" w:rsidP="009752ED">
      <w:pPr>
        <w:contextualSpacing/>
        <w:jc w:val="both"/>
        <w:rPr>
          <w:rFonts w:ascii="Calibri" w:hAnsi="Calibri" w:cs="Calibri"/>
        </w:rPr>
      </w:pPr>
    </w:p>
    <w:p w14:paraId="47F498E7" w14:textId="2F2CBE0A" w:rsidR="00275D95" w:rsidRDefault="00EF177B" w:rsidP="009752ED">
      <w:pPr>
        <w:contextualSpacing/>
        <w:jc w:val="both"/>
        <w:rPr>
          <w:rFonts w:ascii="Calibri" w:hAnsi="Calibri" w:cs="Calibri"/>
          <w:b/>
          <w:bCs/>
        </w:rPr>
      </w:pPr>
      <w:r w:rsidRPr="00C3117A">
        <w:rPr>
          <w:rFonts w:ascii="Calibri" w:hAnsi="Calibri" w:cs="Calibri"/>
          <w:b/>
          <w:bCs/>
        </w:rPr>
        <w:t xml:space="preserve">3. </w:t>
      </w:r>
      <w:r w:rsidR="0039783E" w:rsidRPr="00C3117A">
        <w:rPr>
          <w:rFonts w:ascii="Calibri" w:hAnsi="Calibri" w:cs="Calibri"/>
          <w:b/>
          <w:bCs/>
        </w:rPr>
        <w:t xml:space="preserve">Western </w:t>
      </w:r>
      <w:r w:rsidR="005F0F2C">
        <w:rPr>
          <w:rFonts w:ascii="Calibri" w:hAnsi="Calibri" w:cs="Calibri"/>
          <w:b/>
          <w:bCs/>
        </w:rPr>
        <w:t>b</w:t>
      </w:r>
      <w:r w:rsidR="0039783E" w:rsidRPr="00C3117A">
        <w:rPr>
          <w:rFonts w:ascii="Calibri" w:hAnsi="Calibri" w:cs="Calibri"/>
          <w:b/>
          <w:bCs/>
        </w:rPr>
        <w:t xml:space="preserve">lot </w:t>
      </w:r>
      <w:r w:rsidR="005F0F2C">
        <w:rPr>
          <w:rFonts w:ascii="Calibri" w:hAnsi="Calibri" w:cs="Calibri"/>
          <w:b/>
          <w:bCs/>
        </w:rPr>
        <w:t>s</w:t>
      </w:r>
      <w:r w:rsidR="0039783E" w:rsidRPr="00C3117A">
        <w:rPr>
          <w:rFonts w:ascii="Calibri" w:hAnsi="Calibri" w:cs="Calibri"/>
          <w:b/>
          <w:bCs/>
        </w:rPr>
        <w:t xml:space="preserve">ample </w:t>
      </w:r>
      <w:r w:rsidR="005F0F2C">
        <w:rPr>
          <w:rFonts w:ascii="Calibri" w:hAnsi="Calibri" w:cs="Calibri"/>
          <w:b/>
          <w:bCs/>
        </w:rPr>
        <w:t>p</w:t>
      </w:r>
      <w:r w:rsidR="0039783E" w:rsidRPr="00C3117A">
        <w:rPr>
          <w:rFonts w:ascii="Calibri" w:hAnsi="Calibri" w:cs="Calibri"/>
          <w:b/>
          <w:bCs/>
        </w:rPr>
        <w:t xml:space="preserve">reparation for </w:t>
      </w:r>
      <w:r w:rsidR="005F0F2C">
        <w:rPr>
          <w:rFonts w:ascii="Calibri" w:hAnsi="Calibri" w:cs="Calibri"/>
          <w:b/>
          <w:bCs/>
        </w:rPr>
        <w:t>p</w:t>
      </w:r>
      <w:r w:rsidR="0039783E" w:rsidRPr="00C3117A">
        <w:rPr>
          <w:rFonts w:ascii="Calibri" w:hAnsi="Calibri" w:cs="Calibri"/>
          <w:b/>
          <w:bCs/>
        </w:rPr>
        <w:t xml:space="preserve">eeling </w:t>
      </w:r>
      <w:r w:rsidR="005F0F2C">
        <w:rPr>
          <w:rFonts w:ascii="Calibri" w:hAnsi="Calibri" w:cs="Calibri"/>
          <w:b/>
          <w:bCs/>
        </w:rPr>
        <w:t>i</w:t>
      </w:r>
      <w:r w:rsidR="0039783E" w:rsidRPr="00C3117A">
        <w:rPr>
          <w:rFonts w:ascii="Calibri" w:hAnsi="Calibri" w:cs="Calibri"/>
          <w:b/>
          <w:bCs/>
        </w:rPr>
        <w:t>solations</w:t>
      </w:r>
    </w:p>
    <w:p w14:paraId="109429A9" w14:textId="77777777" w:rsidR="00275D95" w:rsidRPr="005F0F2C" w:rsidRDefault="00275D95" w:rsidP="009752ED">
      <w:pPr>
        <w:contextualSpacing/>
        <w:jc w:val="both"/>
        <w:rPr>
          <w:rFonts w:ascii="Calibri" w:hAnsi="Calibri" w:cs="Calibri"/>
          <w:b/>
          <w:bCs/>
        </w:rPr>
      </w:pPr>
    </w:p>
    <w:p w14:paraId="05714824" w14:textId="07057DAD" w:rsidR="00275D95" w:rsidRPr="005F0F2C" w:rsidRDefault="00375144" w:rsidP="009752ED">
      <w:pPr>
        <w:contextualSpacing/>
        <w:jc w:val="both"/>
        <w:rPr>
          <w:rFonts w:ascii="Calibri" w:hAnsi="Calibri" w:cs="Calibri"/>
        </w:rPr>
      </w:pPr>
      <w:r w:rsidRPr="005F0F2C">
        <w:rPr>
          <w:rFonts w:ascii="Calibri" w:hAnsi="Calibri" w:cs="Calibri"/>
        </w:rPr>
        <w:t>3.1</w:t>
      </w:r>
      <w:r w:rsidR="00CE535F">
        <w:rPr>
          <w:rFonts w:ascii="Calibri" w:hAnsi="Calibri" w:cs="Calibri"/>
        </w:rPr>
        <w:t>.</w:t>
      </w:r>
      <w:r w:rsidRPr="005F0F2C">
        <w:rPr>
          <w:rFonts w:ascii="Calibri" w:hAnsi="Calibri" w:cs="Calibri"/>
        </w:rPr>
        <w:t xml:space="preserve"> Prepare RIPA </w:t>
      </w:r>
      <w:r w:rsidR="005F0F2C">
        <w:rPr>
          <w:rFonts w:ascii="Calibri" w:hAnsi="Calibri" w:cs="Calibri"/>
        </w:rPr>
        <w:t>l</w:t>
      </w:r>
      <w:r w:rsidRPr="005F0F2C">
        <w:rPr>
          <w:rFonts w:ascii="Calibri" w:hAnsi="Calibri" w:cs="Calibri"/>
        </w:rPr>
        <w:t xml:space="preserve">ysis </w:t>
      </w:r>
      <w:r w:rsidR="005F0F2C">
        <w:rPr>
          <w:rFonts w:ascii="Calibri" w:hAnsi="Calibri" w:cs="Calibri"/>
        </w:rPr>
        <w:t>b</w:t>
      </w:r>
      <w:r w:rsidRPr="005F0F2C">
        <w:rPr>
          <w:rFonts w:ascii="Calibri" w:hAnsi="Calibri" w:cs="Calibri"/>
        </w:rPr>
        <w:t>uffer</w:t>
      </w:r>
    </w:p>
    <w:p w14:paraId="52806E73" w14:textId="77777777" w:rsidR="00275D95" w:rsidRPr="005F0F2C" w:rsidRDefault="00275D95" w:rsidP="009752ED">
      <w:pPr>
        <w:contextualSpacing/>
        <w:jc w:val="both"/>
        <w:rPr>
          <w:rFonts w:ascii="Calibri" w:hAnsi="Calibri" w:cs="Calibri"/>
        </w:rPr>
      </w:pPr>
    </w:p>
    <w:p w14:paraId="4ABF1A35" w14:textId="5D05E5ED" w:rsidR="00275D95" w:rsidRDefault="00375144" w:rsidP="009752ED">
      <w:pPr>
        <w:contextualSpacing/>
        <w:jc w:val="both"/>
        <w:rPr>
          <w:rFonts w:ascii="Calibri" w:hAnsi="Calibri" w:cs="Calibri"/>
        </w:rPr>
      </w:pPr>
      <w:r w:rsidRPr="00183F82">
        <w:rPr>
          <w:rFonts w:ascii="Calibri" w:hAnsi="Calibri" w:cs="Calibri"/>
        </w:rPr>
        <w:t>3.1.1</w:t>
      </w:r>
      <w:r w:rsidR="00CE535F">
        <w:rPr>
          <w:rFonts w:ascii="Calibri" w:hAnsi="Calibri" w:cs="Calibri"/>
        </w:rPr>
        <w:t>.</w:t>
      </w:r>
      <w:r w:rsidRPr="00183F82">
        <w:rPr>
          <w:rFonts w:ascii="Calibri" w:hAnsi="Calibri" w:cs="Calibri"/>
        </w:rPr>
        <w:t xml:space="preserve"> In a 100 mL storage bottle, add reagents to</w:t>
      </w:r>
      <w:r w:rsidR="00E1699E">
        <w:rPr>
          <w:rFonts w:ascii="Calibri" w:hAnsi="Calibri" w:cs="Calibri"/>
        </w:rPr>
        <w:t xml:space="preserve"> obtain</w:t>
      </w:r>
      <w:r w:rsidRPr="00183F82">
        <w:rPr>
          <w:rFonts w:ascii="Calibri" w:hAnsi="Calibri" w:cs="Calibri"/>
        </w:rPr>
        <w:t xml:space="preserve"> </w:t>
      </w:r>
      <w:r w:rsidR="00CE535F">
        <w:rPr>
          <w:rFonts w:ascii="Calibri" w:hAnsi="Calibri" w:cs="Calibri"/>
        </w:rPr>
        <w:t>a</w:t>
      </w:r>
      <w:r w:rsidR="00CE535F" w:rsidRPr="00183F82">
        <w:rPr>
          <w:rFonts w:ascii="Calibri" w:hAnsi="Calibri" w:cs="Calibri"/>
        </w:rPr>
        <w:t xml:space="preserve"> </w:t>
      </w:r>
      <w:r w:rsidRPr="00183F82">
        <w:rPr>
          <w:rFonts w:ascii="Calibri" w:hAnsi="Calibri" w:cs="Calibri"/>
        </w:rPr>
        <w:t xml:space="preserve">final concentration of 50 mM Tris-HCl pH 7.4, 150 mM NaCl, 1% Triton X-100, 1% Sodium deoxycholate, 0.1% SDS, and 1 mM EDTA. Add 100 mL of deionized </w:t>
      </w:r>
      <w:r w:rsidR="005F0F2C">
        <w:rPr>
          <w:rFonts w:ascii="Calibri" w:hAnsi="Calibri" w:cs="Calibri"/>
        </w:rPr>
        <w:t>ultrapure</w:t>
      </w:r>
      <w:r w:rsidRPr="00183F82">
        <w:rPr>
          <w:rFonts w:ascii="Calibri" w:hAnsi="Calibri" w:cs="Calibri"/>
        </w:rPr>
        <w:t xml:space="preserve"> water and mix thoroughly.</w:t>
      </w:r>
    </w:p>
    <w:p w14:paraId="1F51B73E" w14:textId="77777777" w:rsidR="00275D95" w:rsidRDefault="00275D95" w:rsidP="009752ED">
      <w:pPr>
        <w:contextualSpacing/>
        <w:jc w:val="both"/>
        <w:rPr>
          <w:rFonts w:ascii="Calibri" w:hAnsi="Calibri" w:cs="Calibri"/>
        </w:rPr>
      </w:pPr>
    </w:p>
    <w:p w14:paraId="1553CC4F" w14:textId="3DE17550" w:rsidR="00275D95" w:rsidRDefault="00375144" w:rsidP="009752ED">
      <w:pPr>
        <w:contextualSpacing/>
        <w:jc w:val="both"/>
        <w:rPr>
          <w:rFonts w:ascii="Calibri" w:hAnsi="Calibri" w:cs="Calibri"/>
        </w:rPr>
      </w:pPr>
      <w:r w:rsidRPr="00183F82">
        <w:rPr>
          <w:rFonts w:ascii="Calibri" w:hAnsi="Calibri" w:cs="Calibri"/>
        </w:rPr>
        <w:t xml:space="preserve">NOTE: RIPA lysis buffer can be stored </w:t>
      </w:r>
      <w:r w:rsidR="00CE535F">
        <w:rPr>
          <w:rFonts w:ascii="Calibri" w:hAnsi="Calibri" w:cs="Calibri"/>
        </w:rPr>
        <w:t>at</w:t>
      </w:r>
      <w:r w:rsidR="00CE535F" w:rsidRPr="00183F82">
        <w:rPr>
          <w:rFonts w:ascii="Calibri" w:hAnsi="Calibri" w:cs="Calibri"/>
        </w:rPr>
        <w:t xml:space="preserve"> </w:t>
      </w:r>
      <w:r w:rsidRPr="00183F82">
        <w:rPr>
          <w:rFonts w:ascii="Calibri" w:hAnsi="Calibri" w:cs="Calibri"/>
        </w:rPr>
        <w:t>2</w:t>
      </w:r>
      <w:r w:rsidR="00CE535F">
        <w:rPr>
          <w:rFonts w:ascii="Calibri" w:hAnsi="Calibri" w:cs="Calibri"/>
        </w:rPr>
        <w:t>–</w:t>
      </w:r>
      <w:r w:rsidRPr="00183F82">
        <w:rPr>
          <w:rFonts w:ascii="Calibri" w:hAnsi="Calibri" w:cs="Calibri"/>
        </w:rPr>
        <w:t>8</w:t>
      </w:r>
      <w:r w:rsidR="005F0F2C">
        <w:rPr>
          <w:rFonts w:ascii="Calibri" w:hAnsi="Calibri" w:cs="Calibri"/>
        </w:rPr>
        <w:t xml:space="preserve"> </w:t>
      </w:r>
      <w:r w:rsidRPr="00183F82">
        <w:rPr>
          <w:rFonts w:ascii="Calibri" w:hAnsi="Calibri" w:cs="Calibri"/>
        </w:rPr>
        <w:t>°C for 2</w:t>
      </w:r>
      <w:r w:rsidR="00CE535F">
        <w:rPr>
          <w:rFonts w:ascii="Calibri" w:hAnsi="Calibri" w:cs="Calibri"/>
        </w:rPr>
        <w:t>–</w:t>
      </w:r>
      <w:r w:rsidRPr="00183F82">
        <w:rPr>
          <w:rFonts w:ascii="Calibri" w:hAnsi="Calibri" w:cs="Calibri"/>
        </w:rPr>
        <w:t>3 weeks. For longer storage, aliquot and store in the -20</w:t>
      </w:r>
      <w:r w:rsidR="005F0F2C">
        <w:rPr>
          <w:rFonts w:ascii="Calibri" w:hAnsi="Calibri" w:cs="Calibri"/>
        </w:rPr>
        <w:t xml:space="preserve"> </w:t>
      </w:r>
      <w:r w:rsidRPr="00183F82">
        <w:rPr>
          <w:rFonts w:ascii="Calibri" w:hAnsi="Calibri" w:cs="Calibri"/>
        </w:rPr>
        <w:t>°C freezer.</w:t>
      </w:r>
    </w:p>
    <w:p w14:paraId="6C6F843E" w14:textId="77777777" w:rsidR="00275D95" w:rsidRDefault="00275D95" w:rsidP="009752ED">
      <w:pPr>
        <w:contextualSpacing/>
        <w:jc w:val="both"/>
        <w:rPr>
          <w:rFonts w:ascii="Calibri" w:hAnsi="Calibri" w:cs="Calibri"/>
        </w:rPr>
      </w:pPr>
    </w:p>
    <w:p w14:paraId="41301834" w14:textId="750085E0" w:rsidR="00275D95" w:rsidRDefault="00375144" w:rsidP="009752ED">
      <w:pPr>
        <w:contextualSpacing/>
        <w:jc w:val="both"/>
        <w:rPr>
          <w:rFonts w:ascii="Calibri" w:hAnsi="Calibri" w:cs="Calibri"/>
          <w:b/>
          <w:bCs/>
        </w:rPr>
      </w:pPr>
      <w:r w:rsidRPr="00183F82">
        <w:rPr>
          <w:rFonts w:ascii="Calibri" w:hAnsi="Calibri" w:cs="Calibri"/>
        </w:rPr>
        <w:t>3.1.2</w:t>
      </w:r>
      <w:r w:rsidR="00CE535F">
        <w:rPr>
          <w:rFonts w:ascii="Calibri" w:hAnsi="Calibri" w:cs="Calibri"/>
        </w:rPr>
        <w:t>.</w:t>
      </w:r>
      <w:r w:rsidRPr="00183F82">
        <w:rPr>
          <w:rFonts w:ascii="Calibri" w:hAnsi="Calibri" w:cs="Calibri"/>
        </w:rPr>
        <w:t xml:space="preserve"> </w:t>
      </w:r>
      <w:r w:rsidR="00CE535F">
        <w:rPr>
          <w:rFonts w:ascii="Calibri" w:hAnsi="Calibri" w:cs="Calibri"/>
        </w:rPr>
        <w:t>On t</w:t>
      </w:r>
      <w:r w:rsidR="00CE535F" w:rsidRPr="00183F82">
        <w:rPr>
          <w:rFonts w:ascii="Calibri" w:hAnsi="Calibri" w:cs="Calibri"/>
        </w:rPr>
        <w:t xml:space="preserve">he </w:t>
      </w:r>
      <w:r w:rsidRPr="00183F82">
        <w:rPr>
          <w:rFonts w:ascii="Calibri" w:hAnsi="Calibri" w:cs="Calibri"/>
        </w:rPr>
        <w:t>day of the experiment, add a protease inhibitor cocktail (0.1 M PMSF, 1:1000 Aprotinin, and 1:1000 Leupeptin) to the RIPA lysis buffer and keep on ice.</w:t>
      </w:r>
    </w:p>
    <w:p w14:paraId="2412DA0D" w14:textId="77777777" w:rsidR="00275D95" w:rsidRPr="005F0F2C" w:rsidRDefault="00275D95" w:rsidP="009752ED">
      <w:pPr>
        <w:contextualSpacing/>
        <w:jc w:val="both"/>
        <w:rPr>
          <w:rFonts w:ascii="Calibri" w:hAnsi="Calibri" w:cs="Calibri"/>
          <w:b/>
          <w:bCs/>
        </w:rPr>
      </w:pPr>
    </w:p>
    <w:p w14:paraId="36ED3B9C" w14:textId="50C23F24" w:rsidR="00275D95" w:rsidRPr="005F0F2C" w:rsidRDefault="001F6234" w:rsidP="009752ED">
      <w:pPr>
        <w:contextualSpacing/>
        <w:jc w:val="both"/>
        <w:rPr>
          <w:rFonts w:ascii="Calibri" w:hAnsi="Calibri" w:cs="Calibri"/>
        </w:rPr>
      </w:pPr>
      <w:r w:rsidRPr="005F0F2C">
        <w:rPr>
          <w:rFonts w:ascii="Calibri" w:hAnsi="Calibri" w:cs="Calibri"/>
        </w:rPr>
        <w:t>3.2</w:t>
      </w:r>
      <w:r w:rsidR="00CE535F">
        <w:rPr>
          <w:rFonts w:ascii="Calibri" w:hAnsi="Calibri" w:cs="Calibri"/>
        </w:rPr>
        <w:t>.</w:t>
      </w:r>
      <w:r w:rsidRPr="005F0F2C">
        <w:rPr>
          <w:rFonts w:ascii="Calibri" w:hAnsi="Calibri" w:cs="Calibri"/>
        </w:rPr>
        <w:t xml:space="preserve"> </w:t>
      </w:r>
      <w:r w:rsidR="00375144" w:rsidRPr="005F0F2C">
        <w:rPr>
          <w:rFonts w:ascii="Calibri" w:hAnsi="Calibri" w:cs="Calibri"/>
        </w:rPr>
        <w:t xml:space="preserve">Filter </w:t>
      </w:r>
      <w:r w:rsidR="005F0F2C">
        <w:rPr>
          <w:rFonts w:ascii="Calibri" w:hAnsi="Calibri" w:cs="Calibri"/>
        </w:rPr>
        <w:t>p</w:t>
      </w:r>
      <w:r w:rsidR="00375144" w:rsidRPr="005F0F2C">
        <w:rPr>
          <w:rFonts w:ascii="Calibri" w:hAnsi="Calibri" w:cs="Calibri"/>
        </w:rPr>
        <w:t xml:space="preserve">aper </w:t>
      </w:r>
      <w:r w:rsidR="005F0F2C">
        <w:rPr>
          <w:rFonts w:ascii="Calibri" w:hAnsi="Calibri" w:cs="Calibri"/>
        </w:rPr>
        <w:t>p</w:t>
      </w:r>
      <w:r w:rsidR="00375144" w:rsidRPr="005F0F2C">
        <w:rPr>
          <w:rFonts w:ascii="Calibri" w:hAnsi="Calibri" w:cs="Calibri"/>
        </w:rPr>
        <w:t xml:space="preserve">eeling </w:t>
      </w:r>
      <w:r w:rsidR="005F0F2C">
        <w:rPr>
          <w:rFonts w:ascii="Calibri" w:hAnsi="Calibri" w:cs="Calibri"/>
        </w:rPr>
        <w:t>l</w:t>
      </w:r>
      <w:r w:rsidR="00375144" w:rsidRPr="005F0F2C">
        <w:rPr>
          <w:rFonts w:ascii="Calibri" w:hAnsi="Calibri" w:cs="Calibri"/>
        </w:rPr>
        <w:t xml:space="preserve">ysate </w:t>
      </w:r>
      <w:r w:rsidR="005F0F2C">
        <w:rPr>
          <w:rFonts w:ascii="Calibri" w:hAnsi="Calibri" w:cs="Calibri"/>
        </w:rPr>
        <w:t>p</w:t>
      </w:r>
      <w:r w:rsidR="00375144" w:rsidRPr="005F0F2C">
        <w:rPr>
          <w:rFonts w:ascii="Calibri" w:hAnsi="Calibri" w:cs="Calibri"/>
        </w:rPr>
        <w:t>rep</w:t>
      </w:r>
      <w:r w:rsidR="005F0F2C">
        <w:rPr>
          <w:rFonts w:ascii="Calibri" w:hAnsi="Calibri" w:cs="Calibri"/>
        </w:rPr>
        <w:t>aration</w:t>
      </w:r>
      <w:r w:rsidR="00375144" w:rsidRPr="005F0F2C">
        <w:rPr>
          <w:rFonts w:ascii="Calibri" w:hAnsi="Calibri" w:cs="Calibri"/>
        </w:rPr>
        <w:t xml:space="preserve"> for </w:t>
      </w:r>
      <w:r w:rsidR="005F0F2C">
        <w:rPr>
          <w:rFonts w:ascii="Calibri" w:hAnsi="Calibri" w:cs="Calibri"/>
        </w:rPr>
        <w:t>w</w:t>
      </w:r>
      <w:r w:rsidR="00375144" w:rsidRPr="005F0F2C">
        <w:rPr>
          <w:rFonts w:ascii="Calibri" w:hAnsi="Calibri" w:cs="Calibri"/>
        </w:rPr>
        <w:t xml:space="preserve">estern </w:t>
      </w:r>
      <w:r w:rsidR="005F0F2C">
        <w:rPr>
          <w:rFonts w:ascii="Calibri" w:hAnsi="Calibri" w:cs="Calibri"/>
        </w:rPr>
        <w:t>b</w:t>
      </w:r>
      <w:r w:rsidR="00375144" w:rsidRPr="005F0F2C">
        <w:rPr>
          <w:rFonts w:ascii="Calibri" w:hAnsi="Calibri" w:cs="Calibri"/>
        </w:rPr>
        <w:t>lot</w:t>
      </w:r>
    </w:p>
    <w:p w14:paraId="3B3807B0" w14:textId="77777777" w:rsidR="00275D95" w:rsidRDefault="00275D95" w:rsidP="009752ED">
      <w:pPr>
        <w:contextualSpacing/>
        <w:jc w:val="both"/>
        <w:rPr>
          <w:rFonts w:ascii="Calibri" w:hAnsi="Calibri" w:cs="Calibri"/>
          <w:u w:val="single"/>
        </w:rPr>
      </w:pPr>
    </w:p>
    <w:p w14:paraId="54011400" w14:textId="5D30507A" w:rsidR="00275D95" w:rsidRDefault="00375144" w:rsidP="009752ED">
      <w:pPr>
        <w:contextualSpacing/>
        <w:jc w:val="both"/>
        <w:rPr>
          <w:rFonts w:ascii="Calibri" w:hAnsi="Calibri" w:cs="Calibri"/>
        </w:rPr>
      </w:pPr>
      <w:r w:rsidRPr="00183F82">
        <w:rPr>
          <w:rFonts w:ascii="Calibri" w:hAnsi="Calibri" w:cs="Calibri"/>
        </w:rPr>
        <w:t>3.2.1</w:t>
      </w:r>
      <w:r w:rsidR="00CE535F">
        <w:rPr>
          <w:rFonts w:ascii="Calibri" w:hAnsi="Calibri" w:cs="Calibri"/>
        </w:rPr>
        <w:t>.</w:t>
      </w:r>
      <w:r w:rsidRPr="00183F82">
        <w:rPr>
          <w:rFonts w:ascii="Calibri" w:hAnsi="Calibri" w:cs="Calibri"/>
        </w:rPr>
        <w:t xml:space="preserve"> Ensure that tubes containing the filter paper peels and leftover peeled retinae are maintained on ice (for </w:t>
      </w:r>
      <w:r w:rsidR="00CE535F">
        <w:rPr>
          <w:rFonts w:ascii="Calibri" w:hAnsi="Calibri" w:cs="Calibri"/>
        </w:rPr>
        <w:t xml:space="preserve">the experiment on the </w:t>
      </w:r>
      <w:r w:rsidRPr="00183F82">
        <w:rPr>
          <w:rFonts w:ascii="Calibri" w:hAnsi="Calibri" w:cs="Calibri"/>
        </w:rPr>
        <w:t>same day) or removed from -80</w:t>
      </w:r>
      <w:r w:rsidR="005F0F2C">
        <w:rPr>
          <w:rFonts w:ascii="Calibri" w:hAnsi="Calibri" w:cs="Calibri"/>
        </w:rPr>
        <w:t xml:space="preserve"> </w:t>
      </w:r>
      <w:r w:rsidRPr="00183F82">
        <w:rPr>
          <w:rFonts w:ascii="Calibri" w:hAnsi="Calibri" w:cs="Calibri"/>
        </w:rPr>
        <w:t>°C freezer storage and placed on ice.</w:t>
      </w:r>
    </w:p>
    <w:p w14:paraId="34F0568F" w14:textId="77777777" w:rsidR="00275D95" w:rsidRDefault="00275D95" w:rsidP="009752ED">
      <w:pPr>
        <w:contextualSpacing/>
        <w:jc w:val="both"/>
        <w:rPr>
          <w:rFonts w:ascii="Calibri" w:hAnsi="Calibri" w:cs="Calibri"/>
        </w:rPr>
      </w:pPr>
    </w:p>
    <w:p w14:paraId="7EA69404" w14:textId="218C402C" w:rsidR="00275D95" w:rsidRDefault="00375144" w:rsidP="009752ED">
      <w:pPr>
        <w:contextualSpacing/>
        <w:jc w:val="both"/>
        <w:rPr>
          <w:rFonts w:ascii="Calibri" w:hAnsi="Calibri" w:cs="Calibri"/>
          <w:b/>
          <w:bCs/>
        </w:rPr>
      </w:pPr>
      <w:r w:rsidRPr="00183F82">
        <w:rPr>
          <w:rFonts w:ascii="Calibri" w:hAnsi="Calibri" w:cs="Calibri"/>
        </w:rPr>
        <w:t>3.2.2</w:t>
      </w:r>
      <w:r w:rsidR="00CE535F">
        <w:rPr>
          <w:rFonts w:ascii="Calibri" w:hAnsi="Calibri" w:cs="Calibri"/>
        </w:rPr>
        <w:t>.</w:t>
      </w:r>
      <w:r w:rsidRPr="00183F82">
        <w:rPr>
          <w:rFonts w:ascii="Calibri" w:hAnsi="Calibri" w:cs="Calibri"/>
        </w:rPr>
        <w:t xml:space="preserve"> Remove any excess liquid from the bottom of the microcentrifuge tubes containing the filter paper peels. Quickly spin in a mini centrifuge for 2</w:t>
      </w:r>
      <w:r w:rsidR="00CE535F">
        <w:rPr>
          <w:rFonts w:ascii="Calibri" w:hAnsi="Calibri" w:cs="Calibri"/>
        </w:rPr>
        <w:t>–</w:t>
      </w:r>
      <w:r w:rsidRPr="00183F82">
        <w:rPr>
          <w:rFonts w:ascii="Calibri" w:hAnsi="Calibri" w:cs="Calibri"/>
        </w:rPr>
        <w:t>4 s and discard any remaining liquid.</w:t>
      </w:r>
    </w:p>
    <w:p w14:paraId="3F9916F5" w14:textId="77777777" w:rsidR="00275D95" w:rsidRDefault="00275D95" w:rsidP="009752ED">
      <w:pPr>
        <w:contextualSpacing/>
        <w:jc w:val="both"/>
        <w:rPr>
          <w:rFonts w:ascii="Calibri" w:hAnsi="Calibri" w:cs="Calibri"/>
          <w:b/>
          <w:bCs/>
        </w:rPr>
      </w:pPr>
    </w:p>
    <w:p w14:paraId="6370A046" w14:textId="1C86A863" w:rsidR="00275D95" w:rsidRDefault="00375144" w:rsidP="009752ED">
      <w:pPr>
        <w:contextualSpacing/>
        <w:jc w:val="both"/>
        <w:rPr>
          <w:rFonts w:ascii="Calibri" w:hAnsi="Calibri" w:cs="Calibri"/>
        </w:rPr>
      </w:pPr>
      <w:r w:rsidRPr="00183F82">
        <w:rPr>
          <w:rFonts w:ascii="Calibri" w:hAnsi="Calibri" w:cs="Calibri"/>
        </w:rPr>
        <w:t>3.2.3</w:t>
      </w:r>
      <w:r w:rsidR="00CE535F">
        <w:rPr>
          <w:rFonts w:ascii="Calibri" w:hAnsi="Calibri" w:cs="Calibri"/>
        </w:rPr>
        <w:t>.</w:t>
      </w:r>
      <w:r w:rsidRPr="00183F82">
        <w:rPr>
          <w:rFonts w:ascii="Calibri" w:hAnsi="Calibri" w:cs="Calibri"/>
        </w:rPr>
        <w:t xml:space="preserve"> Pipette 45</w:t>
      </w:r>
      <w:r w:rsidR="00CE535F">
        <w:rPr>
          <w:rFonts w:ascii="Calibri" w:hAnsi="Calibri" w:cs="Calibri"/>
        </w:rPr>
        <w:t>–</w:t>
      </w:r>
      <w:r w:rsidRPr="00183F82">
        <w:rPr>
          <w:rFonts w:ascii="Calibri" w:hAnsi="Calibri" w:cs="Calibri"/>
        </w:rPr>
        <w:t>55 μ</w:t>
      </w:r>
      <w:r w:rsidR="005F0F2C">
        <w:rPr>
          <w:rFonts w:ascii="Calibri" w:hAnsi="Calibri" w:cs="Calibri"/>
        </w:rPr>
        <w:t>L</w:t>
      </w:r>
      <w:r w:rsidRPr="00183F82">
        <w:rPr>
          <w:rFonts w:ascii="Calibri" w:hAnsi="Calibri" w:cs="Calibri"/>
        </w:rPr>
        <w:t xml:space="preserve"> of cold RIPA buffer into tubes containing the filter paper isolate.</w:t>
      </w:r>
    </w:p>
    <w:p w14:paraId="1E7EADA7" w14:textId="77777777" w:rsidR="00275D95" w:rsidRDefault="00275D95" w:rsidP="009752ED">
      <w:pPr>
        <w:contextualSpacing/>
        <w:jc w:val="both"/>
        <w:rPr>
          <w:rFonts w:ascii="Calibri" w:hAnsi="Calibri" w:cs="Calibri"/>
        </w:rPr>
      </w:pPr>
    </w:p>
    <w:p w14:paraId="3E467EFF" w14:textId="6A2C5D30" w:rsidR="00275D95" w:rsidRDefault="00375144" w:rsidP="009752ED">
      <w:pPr>
        <w:contextualSpacing/>
        <w:jc w:val="both"/>
        <w:rPr>
          <w:rFonts w:ascii="Calibri" w:hAnsi="Calibri" w:cs="Calibri"/>
        </w:rPr>
      </w:pPr>
      <w:r w:rsidRPr="00183F82">
        <w:rPr>
          <w:rFonts w:ascii="Calibri" w:hAnsi="Calibri" w:cs="Calibri"/>
        </w:rPr>
        <w:lastRenderedPageBreak/>
        <w:t>3.2.4</w:t>
      </w:r>
      <w:r w:rsidR="00CE535F">
        <w:rPr>
          <w:rFonts w:ascii="Calibri" w:hAnsi="Calibri" w:cs="Calibri"/>
        </w:rPr>
        <w:t>.</w:t>
      </w:r>
      <w:r w:rsidRPr="00183F82">
        <w:rPr>
          <w:rFonts w:ascii="Calibri" w:hAnsi="Calibri" w:cs="Calibri"/>
        </w:rPr>
        <w:t xml:space="preserve"> Homogenize each sample with a clean, autoclaved pestle mixer for 1 min. Make sure the filter paper stays in contact with the pestle mixer. Keep the filter paper on the side of each tube rather than </w:t>
      </w:r>
      <w:r w:rsidR="001F6234">
        <w:rPr>
          <w:rFonts w:ascii="Calibri" w:hAnsi="Calibri" w:cs="Calibri"/>
        </w:rPr>
        <w:t xml:space="preserve">at </w:t>
      </w:r>
      <w:r w:rsidRPr="00183F82">
        <w:rPr>
          <w:rFonts w:ascii="Calibri" w:hAnsi="Calibri" w:cs="Calibri"/>
        </w:rPr>
        <w:t>the bottom.</w:t>
      </w:r>
    </w:p>
    <w:p w14:paraId="0ECCA102" w14:textId="77777777" w:rsidR="00275D95" w:rsidRDefault="00275D95" w:rsidP="009752ED">
      <w:pPr>
        <w:contextualSpacing/>
        <w:jc w:val="both"/>
        <w:rPr>
          <w:rFonts w:ascii="Calibri" w:hAnsi="Calibri" w:cs="Calibri"/>
        </w:rPr>
      </w:pPr>
    </w:p>
    <w:p w14:paraId="1A1B09A3" w14:textId="31A3D452" w:rsidR="00275D95" w:rsidRDefault="00375144" w:rsidP="009752ED">
      <w:pPr>
        <w:contextualSpacing/>
        <w:jc w:val="both"/>
        <w:rPr>
          <w:rFonts w:ascii="Calibri" w:hAnsi="Calibri" w:cs="Calibri"/>
          <w:b/>
          <w:bCs/>
        </w:rPr>
      </w:pPr>
      <w:r w:rsidRPr="00183F82">
        <w:rPr>
          <w:rFonts w:ascii="Calibri" w:hAnsi="Calibri" w:cs="Calibri"/>
        </w:rPr>
        <w:t>3.2.5</w:t>
      </w:r>
      <w:r w:rsidR="00CE535F">
        <w:rPr>
          <w:rFonts w:ascii="Calibri" w:hAnsi="Calibri" w:cs="Calibri"/>
        </w:rPr>
        <w:t>.</w:t>
      </w:r>
      <w:r w:rsidRPr="00183F82">
        <w:rPr>
          <w:rFonts w:ascii="Calibri" w:hAnsi="Calibri" w:cs="Calibri"/>
        </w:rPr>
        <w:t xml:space="preserve"> With tweezers, move the filter papers to the side of each tube and spin in the mini centrifuge for 2</w:t>
      </w:r>
      <w:r w:rsidR="00CE535F">
        <w:rPr>
          <w:rFonts w:ascii="Calibri" w:hAnsi="Calibri" w:cs="Calibri"/>
        </w:rPr>
        <w:t>–</w:t>
      </w:r>
      <w:r w:rsidRPr="00183F82">
        <w:rPr>
          <w:rFonts w:ascii="Calibri" w:hAnsi="Calibri" w:cs="Calibri"/>
        </w:rPr>
        <w:t>4 s. This will remove the RIPA buffer from the filter paper.</w:t>
      </w:r>
    </w:p>
    <w:p w14:paraId="38F1A18A" w14:textId="77777777" w:rsidR="00275D95" w:rsidRDefault="00275D95" w:rsidP="009752ED">
      <w:pPr>
        <w:contextualSpacing/>
        <w:jc w:val="both"/>
        <w:rPr>
          <w:rFonts w:ascii="Calibri" w:hAnsi="Calibri" w:cs="Calibri"/>
          <w:b/>
          <w:bCs/>
        </w:rPr>
      </w:pPr>
    </w:p>
    <w:p w14:paraId="6DD55AEC" w14:textId="7515133F" w:rsidR="00275D95" w:rsidRDefault="00375144" w:rsidP="009752ED">
      <w:pPr>
        <w:contextualSpacing/>
        <w:jc w:val="both"/>
        <w:rPr>
          <w:rFonts w:ascii="Calibri" w:hAnsi="Calibri" w:cs="Calibri"/>
        </w:rPr>
      </w:pPr>
      <w:r w:rsidRPr="00183F82">
        <w:rPr>
          <w:rFonts w:ascii="Calibri" w:hAnsi="Calibri" w:cs="Calibri"/>
        </w:rPr>
        <w:t>3.2.6</w:t>
      </w:r>
      <w:r w:rsidR="00CE535F">
        <w:rPr>
          <w:rFonts w:ascii="Calibri" w:hAnsi="Calibri" w:cs="Calibri"/>
        </w:rPr>
        <w:t>.</w:t>
      </w:r>
      <w:r w:rsidRPr="00183F82">
        <w:rPr>
          <w:rFonts w:ascii="Calibri" w:hAnsi="Calibri" w:cs="Calibri"/>
        </w:rPr>
        <w:t xml:space="preserve"> Remove dried filter paper and repeat</w:t>
      </w:r>
      <w:r w:rsidR="00E81C74">
        <w:rPr>
          <w:rFonts w:ascii="Calibri" w:hAnsi="Calibri" w:cs="Calibri"/>
        </w:rPr>
        <w:t xml:space="preserve"> </w:t>
      </w:r>
      <w:r w:rsidRPr="00183F82">
        <w:rPr>
          <w:rFonts w:ascii="Calibri" w:hAnsi="Calibri" w:cs="Calibri"/>
        </w:rPr>
        <w:t>for all filter papers within each tube</w:t>
      </w:r>
      <w:r w:rsidR="00E81C74">
        <w:rPr>
          <w:rFonts w:ascii="Calibri" w:hAnsi="Calibri" w:cs="Calibri"/>
        </w:rPr>
        <w:t xml:space="preserve"> if necessary</w:t>
      </w:r>
      <w:r w:rsidRPr="00183F82">
        <w:rPr>
          <w:rFonts w:ascii="Calibri" w:hAnsi="Calibri" w:cs="Calibri"/>
        </w:rPr>
        <w:t>.</w:t>
      </w:r>
    </w:p>
    <w:p w14:paraId="07281CB5" w14:textId="77777777" w:rsidR="00275D95" w:rsidRDefault="00275D95" w:rsidP="009752ED">
      <w:pPr>
        <w:contextualSpacing/>
        <w:jc w:val="both"/>
        <w:rPr>
          <w:rFonts w:ascii="Calibri" w:hAnsi="Calibri" w:cs="Calibri"/>
        </w:rPr>
      </w:pPr>
    </w:p>
    <w:p w14:paraId="2B7393C3" w14:textId="44904056" w:rsidR="00275D95" w:rsidRDefault="00375144" w:rsidP="009752ED">
      <w:pPr>
        <w:contextualSpacing/>
        <w:jc w:val="both"/>
        <w:rPr>
          <w:rFonts w:ascii="Calibri" w:hAnsi="Calibri" w:cs="Calibri"/>
          <w:b/>
          <w:bCs/>
        </w:rPr>
      </w:pPr>
      <w:r w:rsidRPr="00183F82">
        <w:rPr>
          <w:rFonts w:ascii="Calibri" w:hAnsi="Calibri" w:cs="Calibri"/>
        </w:rPr>
        <w:t>3.2.7</w:t>
      </w:r>
      <w:r w:rsidR="00CE535F">
        <w:rPr>
          <w:rFonts w:ascii="Calibri" w:hAnsi="Calibri" w:cs="Calibri"/>
        </w:rPr>
        <w:t>.</w:t>
      </w:r>
      <w:r w:rsidRPr="00183F82">
        <w:rPr>
          <w:rFonts w:ascii="Calibri" w:hAnsi="Calibri" w:cs="Calibri"/>
        </w:rPr>
        <w:t xml:space="preserve"> Transfer the homogenate to a new tube and label it appropriately.</w:t>
      </w:r>
    </w:p>
    <w:p w14:paraId="113A4B3D" w14:textId="77777777" w:rsidR="00275D95" w:rsidRDefault="00275D95" w:rsidP="009752ED">
      <w:pPr>
        <w:contextualSpacing/>
        <w:jc w:val="both"/>
        <w:rPr>
          <w:rFonts w:ascii="Calibri" w:hAnsi="Calibri" w:cs="Calibri"/>
          <w:b/>
          <w:bCs/>
        </w:rPr>
      </w:pPr>
    </w:p>
    <w:p w14:paraId="13819BE0" w14:textId="6D01052C" w:rsidR="00275D95" w:rsidRDefault="00375144" w:rsidP="009752ED">
      <w:pPr>
        <w:contextualSpacing/>
        <w:jc w:val="both"/>
        <w:rPr>
          <w:rFonts w:ascii="Calibri" w:hAnsi="Calibri" w:cs="Calibri"/>
        </w:rPr>
      </w:pPr>
      <w:r w:rsidRPr="00183F82">
        <w:rPr>
          <w:rFonts w:ascii="Calibri" w:hAnsi="Calibri" w:cs="Calibri"/>
        </w:rPr>
        <w:t>NOTE: This is the most time-consuming step, and if not completed properly, much of the sample will end up being absorbed by the filter paper.</w:t>
      </w:r>
    </w:p>
    <w:p w14:paraId="0DBF8ABC" w14:textId="77777777" w:rsidR="00275D95" w:rsidRDefault="00275D95" w:rsidP="009752ED">
      <w:pPr>
        <w:contextualSpacing/>
        <w:jc w:val="both"/>
        <w:rPr>
          <w:rFonts w:ascii="Calibri" w:hAnsi="Calibri" w:cs="Calibri"/>
        </w:rPr>
      </w:pPr>
    </w:p>
    <w:p w14:paraId="2472927C" w14:textId="67D36FB4" w:rsidR="00275D95" w:rsidRDefault="00375144" w:rsidP="009752ED">
      <w:pPr>
        <w:contextualSpacing/>
        <w:jc w:val="both"/>
        <w:rPr>
          <w:rFonts w:ascii="Calibri" w:hAnsi="Calibri" w:cs="Calibri"/>
          <w:b/>
          <w:bCs/>
        </w:rPr>
      </w:pPr>
      <w:r w:rsidRPr="00183F82">
        <w:rPr>
          <w:rFonts w:ascii="Calibri" w:hAnsi="Calibri" w:cs="Calibri"/>
        </w:rPr>
        <w:t>3.2.8</w:t>
      </w:r>
      <w:r w:rsidR="00CE535F">
        <w:rPr>
          <w:rFonts w:ascii="Calibri" w:hAnsi="Calibri" w:cs="Calibri"/>
        </w:rPr>
        <w:t>.</w:t>
      </w:r>
      <w:r w:rsidRPr="00183F82">
        <w:rPr>
          <w:rFonts w:ascii="Calibri" w:hAnsi="Calibri" w:cs="Calibri"/>
        </w:rPr>
        <w:t xml:space="preserve"> Pipette 60</w:t>
      </w:r>
      <w:r w:rsidR="00CE535F">
        <w:rPr>
          <w:rFonts w:ascii="Calibri" w:hAnsi="Calibri" w:cs="Calibri"/>
        </w:rPr>
        <w:t>–</w:t>
      </w:r>
      <w:r w:rsidRPr="00183F82">
        <w:rPr>
          <w:rFonts w:ascii="Calibri" w:hAnsi="Calibri" w:cs="Calibri"/>
        </w:rPr>
        <w:t>80 μ</w:t>
      </w:r>
      <w:r w:rsidR="005F0F2C">
        <w:rPr>
          <w:rFonts w:ascii="Calibri" w:hAnsi="Calibri" w:cs="Calibri"/>
        </w:rPr>
        <w:t>L</w:t>
      </w:r>
      <w:r w:rsidRPr="00183F82">
        <w:rPr>
          <w:rFonts w:ascii="Calibri" w:hAnsi="Calibri" w:cs="Calibri"/>
        </w:rPr>
        <w:t xml:space="preserve"> of cold RIPA buffer into the individual tubes with the leftover peeled retinae.</w:t>
      </w:r>
    </w:p>
    <w:p w14:paraId="21A83155" w14:textId="77777777" w:rsidR="00275D95" w:rsidRDefault="00275D95" w:rsidP="009752ED">
      <w:pPr>
        <w:contextualSpacing/>
        <w:jc w:val="both"/>
        <w:rPr>
          <w:rFonts w:ascii="Calibri" w:hAnsi="Calibri" w:cs="Calibri"/>
          <w:b/>
          <w:bCs/>
        </w:rPr>
      </w:pPr>
    </w:p>
    <w:p w14:paraId="39CB9031" w14:textId="35712AA7" w:rsidR="00275D95" w:rsidRDefault="00183F82" w:rsidP="009752ED">
      <w:pPr>
        <w:contextualSpacing/>
        <w:jc w:val="both"/>
        <w:rPr>
          <w:rFonts w:ascii="Calibri" w:hAnsi="Calibri" w:cs="Calibri"/>
          <w:b/>
          <w:bCs/>
        </w:rPr>
      </w:pPr>
      <w:r w:rsidRPr="00183F82">
        <w:rPr>
          <w:rFonts w:ascii="Calibri" w:hAnsi="Calibri" w:cs="Calibri"/>
        </w:rPr>
        <w:t>3.2.9</w:t>
      </w:r>
      <w:r w:rsidR="00CE535F">
        <w:rPr>
          <w:rFonts w:ascii="Calibri" w:hAnsi="Calibri" w:cs="Calibri"/>
        </w:rPr>
        <w:t>.</w:t>
      </w:r>
      <w:r w:rsidRPr="00183F82">
        <w:rPr>
          <w:rFonts w:ascii="Calibri" w:hAnsi="Calibri" w:cs="Calibri"/>
        </w:rPr>
        <w:t xml:space="preserve"> </w:t>
      </w:r>
      <w:r w:rsidR="00375144" w:rsidRPr="00C3117A">
        <w:rPr>
          <w:rFonts w:ascii="Calibri" w:hAnsi="Calibri" w:cs="Calibri"/>
        </w:rPr>
        <w:t>Homogenize each sample with a clean, autoclaved pestle mixer for 1 min.</w:t>
      </w:r>
    </w:p>
    <w:p w14:paraId="342441CA" w14:textId="77777777" w:rsidR="00275D95" w:rsidRPr="005F0F2C" w:rsidRDefault="00275D95" w:rsidP="009752ED">
      <w:pPr>
        <w:contextualSpacing/>
        <w:jc w:val="both"/>
        <w:rPr>
          <w:rFonts w:ascii="Calibri" w:hAnsi="Calibri" w:cs="Calibri"/>
          <w:b/>
          <w:bCs/>
        </w:rPr>
      </w:pPr>
    </w:p>
    <w:p w14:paraId="26906E77" w14:textId="5C8B897D" w:rsidR="00275D95" w:rsidRPr="005F0F2C" w:rsidRDefault="00183F82" w:rsidP="009752ED">
      <w:pPr>
        <w:contextualSpacing/>
        <w:jc w:val="both"/>
        <w:rPr>
          <w:rFonts w:ascii="Calibri" w:hAnsi="Calibri" w:cs="Calibri"/>
          <w:b/>
          <w:bCs/>
        </w:rPr>
      </w:pPr>
      <w:r w:rsidRPr="005F0F2C">
        <w:rPr>
          <w:rFonts w:ascii="Calibri" w:hAnsi="Calibri" w:cs="Calibri"/>
        </w:rPr>
        <w:t>3.3</w:t>
      </w:r>
      <w:r w:rsidR="00CE535F">
        <w:rPr>
          <w:rFonts w:ascii="Calibri" w:hAnsi="Calibri" w:cs="Calibri"/>
        </w:rPr>
        <w:t>.</w:t>
      </w:r>
      <w:r w:rsidRPr="005F0F2C">
        <w:rPr>
          <w:rFonts w:ascii="Calibri" w:hAnsi="Calibri" w:cs="Calibri"/>
        </w:rPr>
        <w:t xml:space="preserve"> </w:t>
      </w:r>
      <w:r w:rsidR="00375144" w:rsidRPr="005F0F2C">
        <w:rPr>
          <w:rFonts w:ascii="Calibri" w:hAnsi="Calibri" w:cs="Calibri"/>
        </w:rPr>
        <w:t xml:space="preserve">Tape </w:t>
      </w:r>
      <w:r w:rsidR="005F0F2C">
        <w:rPr>
          <w:rFonts w:ascii="Calibri" w:hAnsi="Calibri" w:cs="Calibri"/>
        </w:rPr>
        <w:t>p</w:t>
      </w:r>
      <w:r w:rsidR="00375144" w:rsidRPr="005F0F2C">
        <w:rPr>
          <w:rFonts w:ascii="Calibri" w:hAnsi="Calibri" w:cs="Calibri"/>
        </w:rPr>
        <w:t xml:space="preserve">eeling Lysate </w:t>
      </w:r>
      <w:r w:rsidR="005F0F2C">
        <w:rPr>
          <w:rFonts w:ascii="Calibri" w:hAnsi="Calibri" w:cs="Calibri"/>
        </w:rPr>
        <w:t>p</w:t>
      </w:r>
      <w:r w:rsidR="00375144" w:rsidRPr="005F0F2C">
        <w:rPr>
          <w:rFonts w:ascii="Calibri" w:hAnsi="Calibri" w:cs="Calibri"/>
        </w:rPr>
        <w:t>rep</w:t>
      </w:r>
      <w:r w:rsidR="005F0F2C">
        <w:rPr>
          <w:rFonts w:ascii="Calibri" w:hAnsi="Calibri" w:cs="Calibri"/>
        </w:rPr>
        <w:t>aration</w:t>
      </w:r>
      <w:r w:rsidR="00375144" w:rsidRPr="005F0F2C">
        <w:rPr>
          <w:rFonts w:ascii="Calibri" w:hAnsi="Calibri" w:cs="Calibri"/>
        </w:rPr>
        <w:t xml:space="preserve"> for </w:t>
      </w:r>
      <w:r w:rsidR="005F0F2C">
        <w:rPr>
          <w:rFonts w:ascii="Calibri" w:hAnsi="Calibri" w:cs="Calibri"/>
        </w:rPr>
        <w:t>w</w:t>
      </w:r>
      <w:r w:rsidR="00375144" w:rsidRPr="005F0F2C">
        <w:rPr>
          <w:rFonts w:ascii="Calibri" w:hAnsi="Calibri" w:cs="Calibri"/>
        </w:rPr>
        <w:t xml:space="preserve">estern </w:t>
      </w:r>
      <w:r w:rsidR="005F0F2C">
        <w:rPr>
          <w:rFonts w:ascii="Calibri" w:hAnsi="Calibri" w:cs="Calibri"/>
        </w:rPr>
        <w:t>b</w:t>
      </w:r>
      <w:r w:rsidR="00375144" w:rsidRPr="005F0F2C">
        <w:rPr>
          <w:rFonts w:ascii="Calibri" w:hAnsi="Calibri" w:cs="Calibri"/>
        </w:rPr>
        <w:t>lot</w:t>
      </w:r>
    </w:p>
    <w:p w14:paraId="1D718946" w14:textId="77777777" w:rsidR="00275D95" w:rsidRDefault="00275D95" w:rsidP="009752ED">
      <w:pPr>
        <w:contextualSpacing/>
        <w:jc w:val="both"/>
        <w:rPr>
          <w:rFonts w:ascii="Calibri" w:hAnsi="Calibri" w:cs="Calibri"/>
          <w:b/>
          <w:bCs/>
        </w:rPr>
      </w:pPr>
    </w:p>
    <w:p w14:paraId="588893C9" w14:textId="593E7CD2" w:rsidR="00275D95" w:rsidRDefault="00375144" w:rsidP="009752ED">
      <w:pPr>
        <w:contextualSpacing/>
        <w:jc w:val="both"/>
        <w:rPr>
          <w:rFonts w:ascii="Calibri" w:hAnsi="Calibri" w:cs="Calibri"/>
        </w:rPr>
      </w:pPr>
      <w:r w:rsidRPr="00183F82">
        <w:rPr>
          <w:rFonts w:ascii="Calibri" w:hAnsi="Calibri" w:cs="Calibri"/>
        </w:rPr>
        <w:t>3.</w:t>
      </w:r>
      <w:r w:rsidR="00183F82" w:rsidRPr="00183F82">
        <w:rPr>
          <w:rFonts w:ascii="Calibri" w:hAnsi="Calibri" w:cs="Calibri"/>
        </w:rPr>
        <w:t>3</w:t>
      </w:r>
      <w:r w:rsidRPr="00183F82">
        <w:rPr>
          <w:rFonts w:ascii="Calibri" w:hAnsi="Calibri" w:cs="Calibri"/>
        </w:rPr>
        <w:t>.1</w:t>
      </w:r>
      <w:r w:rsidR="00CE535F">
        <w:rPr>
          <w:rFonts w:ascii="Calibri" w:hAnsi="Calibri" w:cs="Calibri"/>
        </w:rPr>
        <w:t>.</w:t>
      </w:r>
      <w:r w:rsidRPr="00183F82">
        <w:rPr>
          <w:rFonts w:ascii="Calibri" w:hAnsi="Calibri" w:cs="Calibri"/>
        </w:rPr>
        <w:t xml:space="preserve"> Place the RT lyophilized samples or the -80</w:t>
      </w:r>
      <w:r w:rsidR="005F0F2C">
        <w:rPr>
          <w:rFonts w:ascii="Calibri" w:hAnsi="Calibri" w:cs="Calibri"/>
        </w:rPr>
        <w:t xml:space="preserve"> </w:t>
      </w:r>
      <w:r w:rsidRPr="00183F82">
        <w:rPr>
          <w:rFonts w:ascii="Calibri" w:hAnsi="Calibri" w:cs="Calibri"/>
        </w:rPr>
        <w:t>°C samples on ice.</w:t>
      </w:r>
    </w:p>
    <w:p w14:paraId="1D3855D3" w14:textId="77777777" w:rsidR="00275D95" w:rsidRDefault="00275D95" w:rsidP="009752ED">
      <w:pPr>
        <w:contextualSpacing/>
        <w:jc w:val="both"/>
        <w:rPr>
          <w:rFonts w:ascii="Calibri" w:hAnsi="Calibri" w:cs="Calibri"/>
        </w:rPr>
      </w:pPr>
    </w:p>
    <w:p w14:paraId="3FD59154" w14:textId="50788EB7" w:rsidR="00275D95" w:rsidRDefault="00375144" w:rsidP="009752ED">
      <w:pPr>
        <w:contextualSpacing/>
        <w:jc w:val="both"/>
        <w:rPr>
          <w:rFonts w:ascii="Calibri" w:hAnsi="Calibri" w:cs="Calibri"/>
        </w:rPr>
      </w:pPr>
      <w:r w:rsidRPr="00183F82">
        <w:rPr>
          <w:rFonts w:ascii="Calibri" w:hAnsi="Calibri" w:cs="Calibri"/>
        </w:rPr>
        <w:t>3.3.2</w:t>
      </w:r>
      <w:r w:rsidR="00CE535F">
        <w:rPr>
          <w:rFonts w:ascii="Calibri" w:hAnsi="Calibri" w:cs="Calibri"/>
        </w:rPr>
        <w:t>.</w:t>
      </w:r>
      <w:r w:rsidRPr="00183F82">
        <w:rPr>
          <w:rFonts w:ascii="Calibri" w:hAnsi="Calibri" w:cs="Calibri"/>
        </w:rPr>
        <w:t xml:space="preserve"> Pipette 50</w:t>
      </w:r>
      <w:r w:rsidR="00CE535F">
        <w:rPr>
          <w:rFonts w:ascii="Calibri" w:hAnsi="Calibri" w:cs="Calibri"/>
        </w:rPr>
        <w:t>–</w:t>
      </w:r>
      <w:r w:rsidRPr="00183F82">
        <w:rPr>
          <w:rFonts w:ascii="Calibri" w:hAnsi="Calibri" w:cs="Calibri"/>
        </w:rPr>
        <w:t>70 μ</w:t>
      </w:r>
      <w:r w:rsidR="005F0F2C">
        <w:rPr>
          <w:rFonts w:ascii="Calibri" w:hAnsi="Calibri" w:cs="Calibri"/>
        </w:rPr>
        <w:t>L</w:t>
      </w:r>
      <w:r w:rsidRPr="00183F82">
        <w:rPr>
          <w:rFonts w:ascii="Calibri" w:hAnsi="Calibri" w:cs="Calibri"/>
        </w:rPr>
        <w:t xml:space="preserve"> of cold RIPA buffer into each tube containing +ROS and +RIS tape peels.</w:t>
      </w:r>
    </w:p>
    <w:p w14:paraId="52687CFE" w14:textId="77777777" w:rsidR="00275D95" w:rsidRDefault="00275D95" w:rsidP="009752ED">
      <w:pPr>
        <w:contextualSpacing/>
        <w:jc w:val="both"/>
        <w:rPr>
          <w:rFonts w:ascii="Calibri" w:hAnsi="Calibri" w:cs="Calibri"/>
        </w:rPr>
      </w:pPr>
    </w:p>
    <w:p w14:paraId="4161AC12" w14:textId="3C07E4B6" w:rsidR="00275D95" w:rsidRDefault="00375144" w:rsidP="009752ED">
      <w:pPr>
        <w:contextualSpacing/>
        <w:jc w:val="both"/>
        <w:rPr>
          <w:rFonts w:ascii="Calibri" w:hAnsi="Calibri" w:cs="Calibri"/>
          <w:b/>
          <w:bCs/>
        </w:rPr>
      </w:pPr>
      <w:r w:rsidRPr="00183F82">
        <w:rPr>
          <w:rFonts w:ascii="Calibri" w:hAnsi="Calibri" w:cs="Calibri"/>
        </w:rPr>
        <w:t>3.3.3</w:t>
      </w:r>
      <w:r w:rsidR="001974BC">
        <w:rPr>
          <w:rFonts w:ascii="Calibri" w:hAnsi="Calibri" w:cs="Calibri"/>
        </w:rPr>
        <w:t>.</w:t>
      </w:r>
      <w:r w:rsidRPr="00183F82">
        <w:rPr>
          <w:rFonts w:ascii="Calibri" w:hAnsi="Calibri" w:cs="Calibri"/>
        </w:rPr>
        <w:t xml:space="preserve"> Pipette 60</w:t>
      </w:r>
      <w:r w:rsidR="001974BC">
        <w:rPr>
          <w:rFonts w:ascii="Calibri" w:hAnsi="Calibri" w:cs="Calibri"/>
        </w:rPr>
        <w:t>–</w:t>
      </w:r>
      <w:r w:rsidRPr="00183F82">
        <w:rPr>
          <w:rFonts w:ascii="Calibri" w:hAnsi="Calibri" w:cs="Calibri"/>
        </w:rPr>
        <w:t>80 μ</w:t>
      </w:r>
      <w:r w:rsidR="005F0F2C">
        <w:rPr>
          <w:rFonts w:ascii="Calibri" w:hAnsi="Calibri" w:cs="Calibri"/>
        </w:rPr>
        <w:t xml:space="preserve">L </w:t>
      </w:r>
      <w:r w:rsidRPr="00183F82">
        <w:rPr>
          <w:rFonts w:ascii="Calibri" w:hAnsi="Calibri" w:cs="Calibri"/>
        </w:rPr>
        <w:t xml:space="preserve">of cold lysis buffer into the </w:t>
      </w:r>
      <w:r w:rsidR="00FC7A39" w:rsidRPr="00183F82">
        <w:rPr>
          <w:rFonts w:ascii="Calibri" w:hAnsi="Calibri" w:cs="Calibri"/>
        </w:rPr>
        <w:t xml:space="preserve">-OIS </w:t>
      </w:r>
      <w:r w:rsidRPr="00183F82">
        <w:rPr>
          <w:rFonts w:ascii="Calibri" w:hAnsi="Calibri" w:cs="Calibri"/>
        </w:rPr>
        <w:t xml:space="preserve">tubes containing the remaining lyophilized retina, with the </w:t>
      </w:r>
      <w:r w:rsidR="00FC7A39" w:rsidRPr="00183F82">
        <w:rPr>
          <w:rFonts w:ascii="Calibri" w:hAnsi="Calibri" w:cs="Calibri"/>
        </w:rPr>
        <w:t>ROS and RIS</w:t>
      </w:r>
      <w:r w:rsidR="00E23A6F" w:rsidRPr="00183F82">
        <w:rPr>
          <w:rFonts w:ascii="Calibri" w:hAnsi="Calibri" w:cs="Calibri"/>
        </w:rPr>
        <w:t xml:space="preserve"> removed</w:t>
      </w:r>
      <w:r w:rsidRPr="00183F82">
        <w:rPr>
          <w:rFonts w:ascii="Calibri" w:hAnsi="Calibri" w:cs="Calibri"/>
        </w:rPr>
        <w:t>.</w:t>
      </w:r>
    </w:p>
    <w:p w14:paraId="28C3404F" w14:textId="77777777" w:rsidR="00275D95" w:rsidRDefault="00275D95" w:rsidP="009752ED">
      <w:pPr>
        <w:contextualSpacing/>
        <w:jc w:val="both"/>
        <w:rPr>
          <w:rFonts w:ascii="Calibri" w:hAnsi="Calibri" w:cs="Calibri"/>
          <w:b/>
          <w:bCs/>
        </w:rPr>
      </w:pPr>
    </w:p>
    <w:p w14:paraId="0C8D4408" w14:textId="15DDF8FB" w:rsidR="00275D95" w:rsidRDefault="00375144" w:rsidP="009752ED">
      <w:pPr>
        <w:contextualSpacing/>
        <w:jc w:val="both"/>
        <w:rPr>
          <w:rFonts w:ascii="Calibri" w:hAnsi="Calibri" w:cs="Calibri"/>
          <w:b/>
          <w:bCs/>
        </w:rPr>
      </w:pPr>
      <w:r w:rsidRPr="00183F82">
        <w:rPr>
          <w:rFonts w:ascii="Calibri" w:hAnsi="Calibri" w:cs="Calibri"/>
        </w:rPr>
        <w:t>3.3.4</w:t>
      </w:r>
      <w:r w:rsidR="001974BC">
        <w:rPr>
          <w:rFonts w:ascii="Calibri" w:hAnsi="Calibri" w:cs="Calibri"/>
        </w:rPr>
        <w:t>.</w:t>
      </w:r>
      <w:r w:rsidRPr="00183F82">
        <w:rPr>
          <w:rFonts w:ascii="Calibri" w:hAnsi="Calibri" w:cs="Calibri"/>
        </w:rPr>
        <w:t xml:space="preserve"> Homogenize each sample with a clean pestle mixer for 1 min. Ensure that the tape in the individual tubes stays in contact with the pestle mixer and lysis buffer.</w:t>
      </w:r>
    </w:p>
    <w:p w14:paraId="6E2B768C" w14:textId="77777777" w:rsidR="00275D95" w:rsidRDefault="00275D95" w:rsidP="009752ED">
      <w:pPr>
        <w:contextualSpacing/>
        <w:jc w:val="both"/>
        <w:rPr>
          <w:rFonts w:ascii="Calibri" w:hAnsi="Calibri" w:cs="Calibri"/>
          <w:b/>
          <w:bCs/>
        </w:rPr>
      </w:pPr>
    </w:p>
    <w:p w14:paraId="0E073C11" w14:textId="7FA56702" w:rsidR="00275D95" w:rsidRDefault="00375144" w:rsidP="009752ED">
      <w:pPr>
        <w:contextualSpacing/>
        <w:jc w:val="both"/>
        <w:rPr>
          <w:rFonts w:ascii="Calibri" w:hAnsi="Calibri" w:cs="Calibri"/>
          <w:b/>
          <w:bCs/>
        </w:rPr>
      </w:pPr>
      <w:r w:rsidRPr="00183F82">
        <w:rPr>
          <w:rFonts w:ascii="Calibri" w:hAnsi="Calibri" w:cs="Calibri"/>
        </w:rPr>
        <w:t>3.3.5</w:t>
      </w:r>
      <w:r w:rsidR="001974BC">
        <w:rPr>
          <w:rFonts w:ascii="Calibri" w:hAnsi="Calibri" w:cs="Calibri"/>
        </w:rPr>
        <w:t>.</w:t>
      </w:r>
      <w:r w:rsidRPr="00183F82">
        <w:rPr>
          <w:rFonts w:ascii="Calibri" w:hAnsi="Calibri" w:cs="Calibri"/>
        </w:rPr>
        <w:t xml:space="preserve"> With sterilized tweezers, move the tape to the side of the tubes and spin with a mini centrifuge for 2</w:t>
      </w:r>
      <w:r w:rsidR="001974BC">
        <w:rPr>
          <w:rFonts w:ascii="Calibri" w:hAnsi="Calibri" w:cs="Calibri"/>
        </w:rPr>
        <w:t>–</w:t>
      </w:r>
      <w:r w:rsidRPr="00183F82">
        <w:rPr>
          <w:rFonts w:ascii="Calibri" w:hAnsi="Calibri" w:cs="Calibri"/>
        </w:rPr>
        <w:t xml:space="preserve">4 s. This will remove the liquid from the tape. Remove </w:t>
      </w:r>
      <w:r w:rsidR="001F6234">
        <w:rPr>
          <w:rFonts w:ascii="Calibri" w:hAnsi="Calibri" w:cs="Calibri"/>
        </w:rPr>
        <w:t xml:space="preserve">the dried </w:t>
      </w:r>
      <w:r w:rsidRPr="00183F82">
        <w:rPr>
          <w:rFonts w:ascii="Calibri" w:hAnsi="Calibri" w:cs="Calibri"/>
        </w:rPr>
        <w:t>tape from the tubes.</w:t>
      </w:r>
    </w:p>
    <w:p w14:paraId="4CC15D58" w14:textId="77777777" w:rsidR="00275D95" w:rsidRDefault="00275D95" w:rsidP="009752ED">
      <w:pPr>
        <w:contextualSpacing/>
        <w:jc w:val="both"/>
        <w:rPr>
          <w:rFonts w:ascii="Calibri" w:hAnsi="Calibri" w:cs="Calibri"/>
          <w:b/>
          <w:bCs/>
        </w:rPr>
      </w:pPr>
    </w:p>
    <w:p w14:paraId="1D573FA8" w14:textId="45AAFB37" w:rsidR="00375144" w:rsidRPr="00275D95" w:rsidRDefault="00375144" w:rsidP="009752ED">
      <w:pPr>
        <w:contextualSpacing/>
        <w:jc w:val="both"/>
        <w:rPr>
          <w:rFonts w:ascii="Calibri" w:hAnsi="Calibri" w:cs="Calibri"/>
          <w:b/>
          <w:bCs/>
        </w:rPr>
      </w:pPr>
      <w:r w:rsidRPr="00183F82">
        <w:rPr>
          <w:rFonts w:ascii="Calibri" w:hAnsi="Calibri" w:cs="Calibri"/>
        </w:rPr>
        <w:t>NOTE: At this point</w:t>
      </w:r>
      <w:r w:rsidR="001974BC">
        <w:rPr>
          <w:rFonts w:ascii="Calibri" w:hAnsi="Calibri" w:cs="Calibri"/>
        </w:rPr>
        <w:t>,</w:t>
      </w:r>
      <w:r w:rsidRPr="00183F82">
        <w:rPr>
          <w:rFonts w:ascii="Calibri" w:hAnsi="Calibri" w:cs="Calibri"/>
        </w:rPr>
        <w:t xml:space="preserve"> you may combine two half retinal isolates from the same retina for either the ‘filter paper peeling’ or ‘tape peeling’ method to ensure you have enough volume to perform a bicinchoninic acid assay (BCA).</w:t>
      </w:r>
    </w:p>
    <w:p w14:paraId="4AF51591" w14:textId="77777777" w:rsidR="00375144" w:rsidRPr="00183F82" w:rsidRDefault="00375144" w:rsidP="009752ED">
      <w:pPr>
        <w:contextualSpacing/>
        <w:jc w:val="both"/>
        <w:rPr>
          <w:rFonts w:ascii="Calibri" w:hAnsi="Calibri" w:cs="Calibri"/>
        </w:rPr>
      </w:pPr>
    </w:p>
    <w:p w14:paraId="08AF3300" w14:textId="076DAFEA" w:rsidR="006E4797" w:rsidRPr="005F0F2C" w:rsidRDefault="00551D82" w:rsidP="009752ED">
      <w:pPr>
        <w:pBdr>
          <w:top w:val="nil"/>
          <w:left w:val="nil"/>
          <w:bottom w:val="nil"/>
          <w:right w:val="nil"/>
          <w:between w:val="nil"/>
        </w:pBdr>
        <w:contextualSpacing/>
        <w:jc w:val="both"/>
        <w:rPr>
          <w:rFonts w:ascii="Calibri" w:hAnsi="Calibri" w:cs="Calibri"/>
          <w:b/>
          <w:bCs/>
          <w:color w:val="808080"/>
        </w:rPr>
      </w:pPr>
      <w:r w:rsidRPr="005F0F2C">
        <w:rPr>
          <w:rFonts w:ascii="Calibri" w:hAnsi="Calibri" w:cs="Calibri"/>
          <w:b/>
          <w:bCs/>
          <w:color w:val="000000"/>
        </w:rPr>
        <w:t>REPRESENTATIVE RESULTS:</w:t>
      </w:r>
    </w:p>
    <w:p w14:paraId="6BB48236" w14:textId="160264F9" w:rsidR="001109F1" w:rsidRPr="00D83261" w:rsidRDefault="00322EC1" w:rsidP="009752ED">
      <w:pPr>
        <w:contextualSpacing/>
        <w:jc w:val="both"/>
      </w:pPr>
      <w:r w:rsidRPr="00C3117A">
        <w:rPr>
          <w:rFonts w:ascii="Calibri" w:hAnsi="Calibri" w:cs="Calibri"/>
        </w:rPr>
        <w:t>The present strateg</w:t>
      </w:r>
      <w:r w:rsidR="001C2FD4" w:rsidRPr="00C3117A">
        <w:rPr>
          <w:rFonts w:ascii="Calibri" w:hAnsi="Calibri" w:cs="Calibri"/>
        </w:rPr>
        <w:t>ies</w:t>
      </w:r>
      <w:r w:rsidRPr="00C3117A">
        <w:rPr>
          <w:rFonts w:ascii="Calibri" w:hAnsi="Calibri" w:cs="Calibri"/>
        </w:rPr>
        <w:t xml:space="preserve"> w</w:t>
      </w:r>
      <w:r w:rsidR="001C2FD4" w:rsidRPr="00C3117A">
        <w:rPr>
          <w:rFonts w:ascii="Calibri" w:hAnsi="Calibri" w:cs="Calibri"/>
        </w:rPr>
        <w:t>ere</w:t>
      </w:r>
      <w:r w:rsidRPr="00C3117A">
        <w:rPr>
          <w:rFonts w:ascii="Calibri" w:hAnsi="Calibri" w:cs="Calibri"/>
        </w:rPr>
        <w:t xml:space="preserve"> developed to provide relatively rapid and </w:t>
      </w:r>
      <w:r w:rsidR="00FB5B19" w:rsidRPr="00C3117A">
        <w:rPr>
          <w:rFonts w:ascii="Calibri" w:hAnsi="Calibri" w:cs="Calibri"/>
        </w:rPr>
        <w:t>simple</w:t>
      </w:r>
      <w:r w:rsidRPr="00C3117A">
        <w:rPr>
          <w:rFonts w:ascii="Calibri" w:hAnsi="Calibri" w:cs="Calibri"/>
        </w:rPr>
        <w:t xml:space="preserve"> method</w:t>
      </w:r>
      <w:r w:rsidR="001C2FD4" w:rsidRPr="00C3117A">
        <w:rPr>
          <w:rFonts w:ascii="Calibri" w:hAnsi="Calibri" w:cs="Calibri"/>
        </w:rPr>
        <w:t>s</w:t>
      </w:r>
      <w:r w:rsidRPr="00C3117A">
        <w:rPr>
          <w:rFonts w:ascii="Calibri" w:hAnsi="Calibri" w:cs="Calibri"/>
        </w:rPr>
        <w:t xml:space="preserve"> to isolate and analyze proteins </w:t>
      </w:r>
      <w:r w:rsidR="00C33F6A" w:rsidRPr="00C3117A">
        <w:rPr>
          <w:rFonts w:ascii="Calibri" w:hAnsi="Calibri" w:cs="Calibri"/>
        </w:rPr>
        <w:t>amon</w:t>
      </w:r>
      <w:r w:rsidR="00C33F6A">
        <w:rPr>
          <w:rFonts w:ascii="Calibri" w:hAnsi="Calibri" w:cs="Calibri"/>
        </w:rPr>
        <w:t>g</w:t>
      </w:r>
      <w:r w:rsidR="00C33F6A" w:rsidRPr="00C3117A">
        <w:rPr>
          <w:rFonts w:ascii="Calibri" w:hAnsi="Calibri" w:cs="Calibri"/>
        </w:rPr>
        <w:t xml:space="preserve"> </w:t>
      </w:r>
      <w:r w:rsidR="00CA23EA">
        <w:rPr>
          <w:rFonts w:ascii="Calibri" w:hAnsi="Calibri" w:cs="Calibri"/>
        </w:rPr>
        <w:t xml:space="preserve">specific </w:t>
      </w:r>
      <w:r w:rsidRPr="00C3117A">
        <w:rPr>
          <w:rFonts w:ascii="Calibri" w:hAnsi="Calibri" w:cs="Calibri"/>
        </w:rPr>
        <w:t>rod subcellular compartments for</w:t>
      </w:r>
      <w:r w:rsidR="00310170">
        <w:rPr>
          <w:rFonts w:ascii="Calibri" w:hAnsi="Calibri" w:cs="Calibri"/>
        </w:rPr>
        <w:t xml:space="preserve"> w</w:t>
      </w:r>
      <w:r w:rsidRPr="00C3117A">
        <w:rPr>
          <w:rFonts w:ascii="Calibri" w:hAnsi="Calibri" w:cs="Calibri"/>
        </w:rPr>
        <w:t xml:space="preserve">estern </w:t>
      </w:r>
      <w:r w:rsidR="005476D2" w:rsidRPr="00C3117A">
        <w:rPr>
          <w:rFonts w:ascii="Calibri" w:hAnsi="Calibri" w:cs="Calibri"/>
        </w:rPr>
        <w:t>b</w:t>
      </w:r>
      <w:r w:rsidRPr="00C3117A">
        <w:rPr>
          <w:rFonts w:ascii="Calibri" w:hAnsi="Calibri" w:cs="Calibri"/>
        </w:rPr>
        <w:t>lot analysis.</w:t>
      </w:r>
      <w:r w:rsidR="00AF194D" w:rsidRPr="00C3117A">
        <w:rPr>
          <w:rFonts w:ascii="Calibri" w:hAnsi="Calibri" w:cs="Calibri"/>
        </w:rPr>
        <w:t xml:space="preserve"> We applied two </w:t>
      </w:r>
      <w:r w:rsidR="001C2FD4" w:rsidRPr="00C3117A">
        <w:rPr>
          <w:rFonts w:ascii="Calibri" w:hAnsi="Calibri" w:cs="Calibri"/>
        </w:rPr>
        <w:t>sequential peeling techniques</w:t>
      </w:r>
      <w:r w:rsidR="004E1777">
        <w:rPr>
          <w:rFonts w:ascii="Calibri" w:hAnsi="Calibri" w:cs="Calibri"/>
        </w:rPr>
        <w:t xml:space="preserve"> (</w:t>
      </w:r>
      <w:r w:rsidR="004E1777" w:rsidRPr="005F0F2C">
        <w:rPr>
          <w:rFonts w:ascii="Calibri" w:hAnsi="Calibri" w:cs="Calibri"/>
          <w:b/>
          <w:bCs/>
        </w:rPr>
        <w:t>Fig</w:t>
      </w:r>
      <w:r w:rsidR="005F0F2C" w:rsidRPr="005F0F2C">
        <w:rPr>
          <w:rFonts w:ascii="Calibri" w:hAnsi="Calibri" w:cs="Calibri"/>
          <w:b/>
          <w:bCs/>
        </w:rPr>
        <w:t>ure</w:t>
      </w:r>
      <w:r w:rsidR="004E1777" w:rsidRPr="005F0F2C">
        <w:rPr>
          <w:rFonts w:ascii="Calibri" w:hAnsi="Calibri" w:cs="Calibri"/>
          <w:b/>
          <w:bCs/>
        </w:rPr>
        <w:t xml:space="preserve"> 1</w:t>
      </w:r>
      <w:r w:rsidR="004E1777">
        <w:rPr>
          <w:rFonts w:ascii="Calibri" w:hAnsi="Calibri" w:cs="Calibri"/>
        </w:rPr>
        <w:t xml:space="preserve"> and </w:t>
      </w:r>
      <w:r w:rsidR="004E1777" w:rsidRPr="005F0F2C">
        <w:rPr>
          <w:rFonts w:ascii="Calibri" w:hAnsi="Calibri" w:cs="Calibri"/>
          <w:b/>
          <w:bCs/>
        </w:rPr>
        <w:t>Fig</w:t>
      </w:r>
      <w:r w:rsidR="005F0F2C" w:rsidRPr="005F0F2C">
        <w:rPr>
          <w:rFonts w:ascii="Calibri" w:hAnsi="Calibri" w:cs="Calibri"/>
          <w:b/>
          <w:bCs/>
        </w:rPr>
        <w:t>ure</w:t>
      </w:r>
      <w:r w:rsidR="004E1777" w:rsidRPr="005F0F2C">
        <w:rPr>
          <w:rFonts w:ascii="Calibri" w:hAnsi="Calibri" w:cs="Calibri"/>
          <w:b/>
          <w:bCs/>
        </w:rPr>
        <w:t xml:space="preserve"> 2</w:t>
      </w:r>
      <w:r w:rsidR="004E1777">
        <w:rPr>
          <w:rFonts w:ascii="Calibri" w:hAnsi="Calibri" w:cs="Calibri"/>
        </w:rPr>
        <w:t>)</w:t>
      </w:r>
      <w:r w:rsidR="001109F1" w:rsidRPr="00C3117A">
        <w:rPr>
          <w:rFonts w:ascii="Calibri" w:hAnsi="Calibri" w:cs="Calibri"/>
        </w:rPr>
        <w:t xml:space="preserve"> followed by </w:t>
      </w:r>
      <w:r w:rsidR="00EC6292" w:rsidRPr="00C3117A">
        <w:rPr>
          <w:rFonts w:ascii="Calibri" w:hAnsi="Calibri" w:cs="Calibri"/>
        </w:rPr>
        <w:t>immunoblotting</w:t>
      </w:r>
      <w:r w:rsidR="001C2FD4" w:rsidRPr="00C3117A">
        <w:rPr>
          <w:rFonts w:ascii="Calibri" w:hAnsi="Calibri" w:cs="Calibri"/>
        </w:rPr>
        <w:t xml:space="preserve"> to demonstrate </w:t>
      </w:r>
      <w:r w:rsidR="00EC6292" w:rsidRPr="00C3117A">
        <w:rPr>
          <w:rFonts w:ascii="Calibri" w:hAnsi="Calibri" w:cs="Calibri"/>
        </w:rPr>
        <w:t xml:space="preserve">that </w:t>
      </w:r>
      <w:r w:rsidR="00A04933" w:rsidRPr="00C3117A">
        <w:rPr>
          <w:rFonts w:ascii="Calibri" w:hAnsi="Calibri" w:cs="Calibri"/>
        </w:rPr>
        <w:t>these</w:t>
      </w:r>
      <w:r w:rsidR="001C2FD4" w:rsidRPr="00C3117A">
        <w:rPr>
          <w:rFonts w:ascii="Calibri" w:hAnsi="Calibri" w:cs="Calibri"/>
        </w:rPr>
        <w:t xml:space="preserve"> methods could reliably </w:t>
      </w:r>
      <w:r w:rsidR="001C7935" w:rsidRPr="00C3117A">
        <w:rPr>
          <w:rFonts w:ascii="Calibri" w:hAnsi="Calibri" w:cs="Calibri"/>
        </w:rPr>
        <w:t>be used to detect</w:t>
      </w:r>
      <w:r w:rsidR="001C2FD4" w:rsidRPr="00C3117A">
        <w:rPr>
          <w:rFonts w:ascii="Calibri" w:hAnsi="Calibri" w:cs="Calibri"/>
        </w:rPr>
        <w:t xml:space="preserve"> the known distribution of </w:t>
      </w:r>
      <w:r w:rsidR="001C2FD4" w:rsidRPr="00C3117A">
        <w:rPr>
          <w:rFonts w:ascii="Calibri" w:hAnsi="Calibri" w:cs="Calibri"/>
        </w:rPr>
        <w:lastRenderedPageBreak/>
        <w:t>rod transducin (GNAT</w:t>
      </w:r>
      <w:r w:rsidR="000A231B" w:rsidRPr="00C3117A">
        <w:rPr>
          <w:rFonts w:ascii="Calibri" w:hAnsi="Calibri" w:cs="Calibri"/>
        </w:rPr>
        <w:t>1)</w:t>
      </w:r>
      <w:r w:rsidR="003921C7" w:rsidRPr="00C3117A">
        <w:rPr>
          <w:rFonts w:ascii="Calibri" w:hAnsi="Calibri" w:cs="Calibri"/>
        </w:rPr>
        <w:t xml:space="preserve"> and </w:t>
      </w:r>
      <w:r w:rsidR="001C2FD4" w:rsidRPr="00C3117A">
        <w:rPr>
          <w:rFonts w:ascii="Calibri" w:hAnsi="Calibri" w:cs="Calibri"/>
        </w:rPr>
        <w:t>arrestin (ARR1)</w:t>
      </w:r>
      <w:r w:rsidR="003921C7" w:rsidRPr="00C3117A">
        <w:rPr>
          <w:rFonts w:ascii="Calibri" w:hAnsi="Calibri" w:cs="Calibri"/>
        </w:rPr>
        <w:t xml:space="preserve"> i</w:t>
      </w:r>
      <w:r w:rsidR="001C2FD4" w:rsidRPr="00C3117A">
        <w:rPr>
          <w:rFonts w:ascii="Calibri" w:hAnsi="Calibri" w:cs="Calibri"/>
        </w:rPr>
        <w:t>n both dark</w:t>
      </w:r>
      <w:r w:rsidR="0003616D">
        <w:rPr>
          <w:rFonts w:ascii="Calibri" w:hAnsi="Calibri" w:cs="Calibri"/>
        </w:rPr>
        <w:t xml:space="preserve">- </w:t>
      </w:r>
      <w:r w:rsidR="001C2FD4" w:rsidRPr="00C3117A">
        <w:rPr>
          <w:rFonts w:ascii="Calibri" w:hAnsi="Calibri" w:cs="Calibri"/>
        </w:rPr>
        <w:t>and light-adapted animals.</w:t>
      </w:r>
      <w:r w:rsidR="00B84F6E" w:rsidRPr="00C3117A">
        <w:rPr>
          <w:rFonts w:ascii="Calibri" w:hAnsi="Calibri" w:cs="Calibri"/>
        </w:rPr>
        <w:t xml:space="preserve"> </w:t>
      </w:r>
      <w:r w:rsidR="001C2FD4" w:rsidRPr="00C3117A">
        <w:rPr>
          <w:rFonts w:ascii="Calibri" w:hAnsi="Calibri" w:cs="Calibri"/>
        </w:rPr>
        <w:t xml:space="preserve">To validate the effectiveness of our two protocols in </w:t>
      </w:r>
      <w:r w:rsidR="002133CB" w:rsidRPr="00C3117A">
        <w:rPr>
          <w:rFonts w:ascii="Calibri" w:hAnsi="Calibri" w:cs="Calibri"/>
        </w:rPr>
        <w:t>precisely</w:t>
      </w:r>
      <w:r w:rsidR="001C2FD4" w:rsidRPr="00C3117A">
        <w:rPr>
          <w:rFonts w:ascii="Calibri" w:hAnsi="Calibri" w:cs="Calibri"/>
        </w:rPr>
        <w:t xml:space="preserve"> isolating rod subcellular compartments </w:t>
      </w:r>
      <w:r w:rsidR="00E26636" w:rsidRPr="00C3117A">
        <w:rPr>
          <w:rFonts w:ascii="Calibri" w:hAnsi="Calibri" w:cs="Calibri"/>
        </w:rPr>
        <w:t>without contamination from other cellular layers</w:t>
      </w:r>
      <w:r w:rsidR="001109F1" w:rsidRPr="00C3117A">
        <w:rPr>
          <w:rFonts w:ascii="Calibri" w:hAnsi="Calibri" w:cs="Calibri"/>
        </w:rPr>
        <w:t>,</w:t>
      </w:r>
      <w:r w:rsidR="00E26636" w:rsidRPr="00C3117A">
        <w:rPr>
          <w:rFonts w:ascii="Calibri" w:hAnsi="Calibri" w:cs="Calibri"/>
        </w:rPr>
        <w:t xml:space="preserve"> immunoblots were probed with antibodies for cytochrome C (</w:t>
      </w:r>
      <w:proofErr w:type="spellStart"/>
      <w:r w:rsidR="00E26636" w:rsidRPr="00C3117A">
        <w:rPr>
          <w:rFonts w:ascii="Calibri" w:hAnsi="Calibri" w:cs="Calibri"/>
        </w:rPr>
        <w:t>Cyt</w:t>
      </w:r>
      <w:proofErr w:type="spellEnd"/>
      <w:r w:rsidR="00E26636" w:rsidRPr="00C3117A">
        <w:rPr>
          <w:rFonts w:ascii="Calibri" w:hAnsi="Calibri" w:cs="Calibri"/>
        </w:rPr>
        <w:t xml:space="preserve"> C), actin, </w:t>
      </w:r>
      <w:r w:rsidR="0024168E">
        <w:rPr>
          <w:rFonts w:ascii="Calibri" w:hAnsi="Calibri" w:cs="Calibri"/>
        </w:rPr>
        <w:t xml:space="preserve">and </w:t>
      </w:r>
      <w:r w:rsidR="00E26636" w:rsidRPr="00C3117A">
        <w:rPr>
          <w:rFonts w:ascii="Calibri" w:hAnsi="Calibri" w:cs="Calibri"/>
        </w:rPr>
        <w:t>G</w:t>
      </w:r>
      <w:r w:rsidR="00833893" w:rsidRPr="00C3117A">
        <w:rPr>
          <w:rFonts w:ascii="Calibri" w:hAnsi="Calibri" w:cs="Calibri"/>
        </w:rPr>
        <w:t>ß</w:t>
      </w:r>
      <w:r w:rsidR="00E26636" w:rsidRPr="00C3117A">
        <w:rPr>
          <w:rFonts w:ascii="Calibri" w:hAnsi="Calibri" w:cs="Calibri"/>
        </w:rPr>
        <w:t>5S</w:t>
      </w:r>
      <w:r w:rsidR="001109F1" w:rsidRPr="00C3117A">
        <w:rPr>
          <w:rFonts w:ascii="Calibri" w:hAnsi="Calibri" w:cs="Calibri"/>
        </w:rPr>
        <w:t>/</w:t>
      </w:r>
      <w:r w:rsidR="00E26636" w:rsidRPr="00C3117A">
        <w:rPr>
          <w:rFonts w:ascii="Calibri" w:hAnsi="Calibri" w:cs="Calibri"/>
        </w:rPr>
        <w:t>G</w:t>
      </w:r>
      <w:r w:rsidR="00833893" w:rsidRPr="00C3117A">
        <w:rPr>
          <w:rFonts w:ascii="Calibri" w:hAnsi="Calibri" w:cs="Calibri"/>
        </w:rPr>
        <w:t>ß</w:t>
      </w:r>
      <w:r w:rsidR="00E26636" w:rsidRPr="00C3117A">
        <w:rPr>
          <w:rFonts w:ascii="Calibri" w:hAnsi="Calibri" w:cs="Calibri"/>
        </w:rPr>
        <w:t>5L</w:t>
      </w:r>
      <w:r w:rsidR="007D2F1A" w:rsidRPr="00C3117A">
        <w:rPr>
          <w:rFonts w:ascii="Calibri" w:hAnsi="Calibri" w:cs="Calibri"/>
        </w:rPr>
        <w:fldChar w:fldCharType="begin"/>
      </w:r>
      <w:r w:rsidR="006220C1">
        <w:rPr>
          <w:rFonts w:ascii="Calibri" w:hAnsi="Calibri" w:cs="Calibri"/>
        </w:rPr>
        <w:instrText xml:space="preserve"> ADDIN EN.CITE &lt;EndNote&gt;&lt;Cite&gt;&lt;Author&gt;Watson&lt;/Author&gt;&lt;Year&gt;1996&lt;/Year&gt;&lt;IDText&gt;A novel form of the G protein beta subunit Gbeta5 is specifically expressed in the vertebrate retina&lt;/IDText&gt;&lt;DisplayText&gt;&lt;style face="superscript"&gt;26&lt;/style&gt;&lt;/DisplayText&gt;&lt;record&gt;&lt;dates&gt;&lt;pub-dates&gt;&lt;date&gt;Nov&lt;/date&gt;&lt;/pub-dates&gt;&lt;year&gt;1996&lt;/year&gt;&lt;/dates&gt;&lt;keywords&gt;&lt;keyword&gt;Amino Acid Sequence&lt;/keyword&gt;&lt;keyword&gt;Animals&lt;/keyword&gt;&lt;keyword&gt;Base Sequence&lt;/keyword&gt;&lt;keyword&gt;Blotting, Northern&lt;/keyword&gt;&lt;keyword&gt;Brain Chemistry&lt;/keyword&gt;&lt;keyword&gt;COS Cells&lt;/keyword&gt;&lt;keyword&gt;Cattle&lt;/keyword&gt;&lt;keyword&gt;Cell Membrane&lt;/keyword&gt;&lt;keyword&gt;Cloning, Molecular&lt;/keyword&gt;&lt;keyword&gt;DNA, Complementary&lt;/keyword&gt;&lt;keyword&gt;Exons&lt;/keyword&gt;&lt;keyword&gt;GTP-Binding Protein beta Subunits&lt;/keyword&gt;&lt;keyword&gt;GTP-Binding Proteins&lt;/keyword&gt;&lt;keyword&gt;Guanosine 5&amp;apos;-O-(3-Thiotriphosphate)&lt;/keyword&gt;&lt;keyword&gt;Heterotrimeric GTP-Binding Proteins&lt;/keyword&gt;&lt;keyword&gt;Mice&lt;/keyword&gt;&lt;keyword&gt;Molecular Sequence Data&lt;/keyword&gt;&lt;keyword&gt;Retina&lt;/keyword&gt;&lt;keyword&gt;Rod Cell Outer Segment&lt;/keyword&gt;&lt;/keywords&gt;&lt;urls&gt;&lt;related-urls&gt;&lt;url&gt;https://www.ncbi.nlm.nih.gov/pubmed/8910430&lt;/url&gt;&lt;/related-urls&gt;&lt;/urls&gt;&lt;isbn&gt;0021-9258&lt;/isbn&gt;&lt;titles&gt;&lt;title&gt;A novel form of the G protein beta subunit Gbeta5 is specifically expressed in the vertebrate retina&lt;/title&gt;&lt;secondary-title&gt;J Biol Chem&lt;/secondary-title&gt;&lt;/titles&gt;&lt;pages&gt;28154-60&lt;/pages&gt;&lt;number&gt;45&lt;/number&gt;&lt;contributors&gt;&lt;authors&gt;&lt;author&gt;Watson, A. J.&lt;/author&gt;&lt;author&gt;Aragay, A. M.&lt;/author&gt;&lt;author&gt;Slepak, V. Z.&lt;/author&gt;&lt;author&gt;Simon, M. I.&lt;/author&gt;&lt;/authors&gt;&lt;/contributors&gt;&lt;language&gt;eng&lt;/language&gt;&lt;added-date format="utc"&gt;1621454903&lt;/added-date&gt;&lt;ref-type name="Journal Article"&gt;17&lt;/ref-type&gt;&lt;rec-number&gt;243&lt;/rec-number&gt;&lt;last-updated-date format="utc"&gt;1621454903&lt;/last-updated-date&gt;&lt;accession-num&gt;8910430&lt;/accession-num&gt;&lt;electronic-resource-num&gt;10.1074/jbc.271.45.28154&lt;/electronic-resource-num&gt;&lt;volume&gt;271&lt;/volume&gt;&lt;/record&gt;&lt;/Cite&gt;&lt;/EndNote&gt;</w:instrText>
      </w:r>
      <w:r w:rsidR="007D2F1A" w:rsidRPr="00C3117A">
        <w:rPr>
          <w:rFonts w:ascii="Calibri" w:hAnsi="Calibri" w:cs="Calibri"/>
        </w:rPr>
        <w:fldChar w:fldCharType="separate"/>
      </w:r>
      <w:r w:rsidR="006220C1" w:rsidRPr="006220C1">
        <w:rPr>
          <w:rFonts w:ascii="Calibri" w:hAnsi="Calibri" w:cs="Calibri"/>
          <w:noProof/>
          <w:vertAlign w:val="superscript"/>
        </w:rPr>
        <w:t>26</w:t>
      </w:r>
      <w:r w:rsidR="007D2F1A" w:rsidRPr="00C3117A">
        <w:rPr>
          <w:rFonts w:ascii="Calibri" w:hAnsi="Calibri" w:cs="Calibri"/>
        </w:rPr>
        <w:fldChar w:fldCharType="end"/>
      </w:r>
      <w:r w:rsidR="00E26636" w:rsidRPr="00C3117A">
        <w:rPr>
          <w:rFonts w:ascii="Calibri" w:hAnsi="Calibri" w:cs="Calibri"/>
        </w:rPr>
        <w:t>.</w:t>
      </w:r>
      <w:r w:rsidR="00460FA7" w:rsidRPr="00C3117A">
        <w:rPr>
          <w:rFonts w:ascii="Calibri" w:hAnsi="Calibri" w:cs="Calibri"/>
        </w:rPr>
        <w:t xml:space="preserve"> </w:t>
      </w:r>
      <w:r w:rsidR="003E4955" w:rsidRPr="00C3117A">
        <w:rPr>
          <w:rFonts w:ascii="Calibri" w:hAnsi="Calibri" w:cs="Calibri"/>
        </w:rPr>
        <w:t xml:space="preserve">A list of antibodies and dilutions used is presented in </w:t>
      </w:r>
      <w:r w:rsidR="003E4955" w:rsidRPr="003E61F6">
        <w:rPr>
          <w:rFonts w:ascii="Calibri" w:hAnsi="Calibri" w:cs="Calibri"/>
          <w:b/>
          <w:bCs/>
        </w:rPr>
        <w:t>Table 1</w:t>
      </w:r>
      <w:r w:rsidR="003E4955" w:rsidRPr="00C3117A">
        <w:rPr>
          <w:rFonts w:ascii="Calibri" w:hAnsi="Calibri" w:cs="Calibri"/>
        </w:rPr>
        <w:t>.</w:t>
      </w:r>
      <w:r w:rsidR="003E4955">
        <w:rPr>
          <w:rFonts w:ascii="Calibri" w:hAnsi="Calibri" w:cs="Calibri"/>
        </w:rPr>
        <w:t xml:space="preserve"> </w:t>
      </w:r>
      <w:proofErr w:type="spellStart"/>
      <w:r w:rsidR="00460FA7" w:rsidRPr="00C3117A">
        <w:rPr>
          <w:rFonts w:ascii="Calibri" w:hAnsi="Calibri" w:cs="Calibri"/>
        </w:rPr>
        <w:t>Cyt</w:t>
      </w:r>
      <w:proofErr w:type="spellEnd"/>
      <w:r w:rsidR="00460FA7" w:rsidRPr="00C3117A">
        <w:rPr>
          <w:rFonts w:ascii="Calibri" w:hAnsi="Calibri" w:cs="Calibri"/>
        </w:rPr>
        <w:t xml:space="preserve"> C and actin</w:t>
      </w:r>
      <w:r w:rsidR="005D0D2E">
        <w:rPr>
          <w:rFonts w:ascii="Calibri" w:hAnsi="Calibri" w:cs="Calibri"/>
        </w:rPr>
        <w:t xml:space="preserve"> </w:t>
      </w:r>
      <w:r w:rsidR="00460FA7" w:rsidRPr="00C3117A">
        <w:rPr>
          <w:rFonts w:ascii="Calibri" w:hAnsi="Calibri" w:cs="Calibri"/>
        </w:rPr>
        <w:t>indicate</w:t>
      </w:r>
      <w:r w:rsidR="005D0D2E">
        <w:rPr>
          <w:rFonts w:ascii="Calibri" w:hAnsi="Calibri" w:cs="Calibri"/>
        </w:rPr>
        <w:t>d</w:t>
      </w:r>
      <w:r w:rsidR="00460FA7" w:rsidRPr="00C3117A">
        <w:rPr>
          <w:rFonts w:ascii="Calibri" w:hAnsi="Calibri" w:cs="Calibri"/>
        </w:rPr>
        <w:t xml:space="preserve"> ROS purity, as they are abundan</w:t>
      </w:r>
      <w:r w:rsidR="000116C8" w:rsidRPr="00C3117A">
        <w:rPr>
          <w:rFonts w:ascii="Calibri" w:hAnsi="Calibri" w:cs="Calibri"/>
        </w:rPr>
        <w:t>t proteins in the proximal retina but are absent in the ROS.</w:t>
      </w:r>
      <w:r w:rsidR="001109F1" w:rsidRPr="00C3117A">
        <w:rPr>
          <w:rFonts w:ascii="Calibri" w:hAnsi="Calibri" w:cs="Calibri"/>
        </w:rPr>
        <w:t xml:space="preserve"> Gß5L, a component of GTPase activating protein (GAP) for GNAT1</w:t>
      </w:r>
      <w:r w:rsidR="001109F1" w:rsidRPr="00C3117A">
        <w:rPr>
          <w:rFonts w:ascii="Calibri" w:hAnsi="Calibri" w:cs="Calibri"/>
        </w:rPr>
        <w:fldChar w:fldCharType="begin"/>
      </w:r>
      <w:r w:rsidR="006220C1">
        <w:rPr>
          <w:rFonts w:ascii="Calibri" w:hAnsi="Calibri" w:cs="Calibri"/>
        </w:rPr>
        <w:instrText xml:space="preserve"> ADDIN EN.CITE &lt;EndNote&gt;&lt;Cite&gt;&lt;Author&gt;Makino&lt;/Author&gt;&lt;Year&gt;1999&lt;/Year&gt;&lt;IDText&gt;The GTPase activating factor for transducin in rod photoreceptors is the complex between RGS9 and type 5 G protein beta subunit&lt;/IDText&gt;&lt;DisplayText&gt;&lt;style face="superscript"&gt;27&lt;/style&gt;&lt;/DisplayText&gt;&lt;record&gt;&lt;dates&gt;&lt;pub-dates&gt;&lt;date&gt;Mar&lt;/date&gt;&lt;/pub-dates&gt;&lt;year&gt;1999&lt;/year&gt;&lt;/dates&gt;&lt;keywords&gt;&lt;keyword&gt;Amino Acid Sequence&lt;/keyword&gt;&lt;keyword&gt;Animals&lt;/keyword&gt;&lt;keyword&gt;Antibodies&lt;/keyword&gt;&lt;keyword&gt;Epitopes&lt;/keyword&gt;&lt;keyword&gt;GTP Phosphohydrolases&lt;/keyword&gt;&lt;keyword&gt;GTP-Binding Proteins&lt;/keyword&gt;&lt;keyword&gt;GTPase-Activating Proteins&lt;/keyword&gt;&lt;keyword&gt;Macromolecular Substances&lt;/keyword&gt;&lt;keyword&gt;Mass Spectrometry&lt;/keyword&gt;&lt;keyword&gt;Molecular Sequence Data&lt;/keyword&gt;&lt;keyword&gt;Protein Binding&lt;/keyword&gt;&lt;keyword&gt;Proteins&lt;/keyword&gt;&lt;keyword&gt;Rhodopsin&lt;/keyword&gt;&lt;keyword&gt;Rod Cell Outer Segment&lt;/keyword&gt;&lt;keyword&gt;Transducin&lt;/keyword&gt;&lt;keyword&gt;Vertebrates&lt;/keyword&gt;&lt;keyword&gt;ras GTPase-Activating Proteins&lt;/keyword&gt;&lt;keyword&gt;ras Proteins&lt;/keyword&gt;&lt;/keywords&gt;&lt;urls&gt;&lt;related-urls&gt;&lt;url&gt;https://www.ncbi.nlm.nih.gov/pubmed/10051575&lt;/url&gt;&lt;/related-urls&gt;&lt;/urls&gt;&lt;isbn&gt;0027-8424&lt;/isbn&gt;&lt;custom2&gt;PMC26717&lt;/custom2&gt;&lt;titles&gt;&lt;title&gt;The GTPase activating factor for transducin in rod photoreceptors is the complex between RGS9 and type 5 G protein beta subunit&lt;/title&gt;&lt;secondary-title&gt;Proc Natl Acad Sci U S A&lt;/secondary-title&gt;&lt;/titles&gt;&lt;pages&gt;1947-52&lt;/pages&gt;&lt;number&gt;5&lt;/number&gt;&lt;contributors&gt;&lt;authors&gt;&lt;author&gt;Makino, E. R.&lt;/author&gt;&lt;author&gt;Handy, J. W.&lt;/author&gt;&lt;author&gt;Li, T.&lt;/author&gt;&lt;author&gt;Arshavsky, V. Y.&lt;/author&gt;&lt;/authors&gt;&lt;/contributors&gt;&lt;language&gt;eng&lt;/language&gt;&lt;added-date format="utc"&gt;1621018231&lt;/added-date&gt;&lt;ref-type name="Journal Article"&gt;17&lt;/ref-type&gt;&lt;rec-number&gt;242&lt;/rec-number&gt;&lt;last-updated-date format="utc"&gt;1621018231&lt;/last-updated-date&gt;&lt;accession-num&gt;10051575&lt;/accession-num&gt;&lt;electronic-resource-num&gt;10.1073/pnas.96.5.1947&lt;/electronic-resource-num&gt;&lt;volume&gt;96&lt;/volume&gt;&lt;/record&gt;&lt;/Cite&gt;&lt;/EndNote&gt;</w:instrText>
      </w:r>
      <w:r w:rsidR="001109F1" w:rsidRPr="00C3117A">
        <w:rPr>
          <w:rFonts w:ascii="Calibri" w:hAnsi="Calibri" w:cs="Calibri"/>
        </w:rPr>
        <w:fldChar w:fldCharType="separate"/>
      </w:r>
      <w:r w:rsidR="006220C1" w:rsidRPr="006220C1">
        <w:rPr>
          <w:rFonts w:ascii="Calibri" w:hAnsi="Calibri" w:cs="Calibri"/>
          <w:noProof/>
          <w:vertAlign w:val="superscript"/>
        </w:rPr>
        <w:t>27</w:t>
      </w:r>
      <w:r w:rsidR="001109F1" w:rsidRPr="00C3117A">
        <w:rPr>
          <w:rFonts w:ascii="Calibri" w:hAnsi="Calibri" w:cs="Calibri"/>
        </w:rPr>
        <w:fldChar w:fldCharType="end"/>
      </w:r>
      <w:r w:rsidR="001109F1" w:rsidRPr="00C3117A">
        <w:rPr>
          <w:rFonts w:ascii="Calibri" w:hAnsi="Calibri" w:cs="Calibri"/>
        </w:rPr>
        <w:t xml:space="preserve">, </w:t>
      </w:r>
      <w:r w:rsidR="008F14F1" w:rsidRPr="00C3117A">
        <w:rPr>
          <w:rFonts w:ascii="Calibri" w:hAnsi="Calibri" w:cs="Calibri"/>
        </w:rPr>
        <w:t>is present in the ROS</w:t>
      </w:r>
      <w:r w:rsidR="00172B43">
        <w:rPr>
          <w:rFonts w:ascii="Calibri" w:hAnsi="Calibri" w:cs="Calibri"/>
        </w:rPr>
        <w:t xml:space="preserve"> and RIS</w:t>
      </w:r>
      <w:r w:rsidR="008F14F1" w:rsidRPr="00C3117A">
        <w:rPr>
          <w:rFonts w:ascii="Calibri" w:hAnsi="Calibri" w:cs="Calibri"/>
        </w:rPr>
        <w:t xml:space="preserve"> and </w:t>
      </w:r>
      <w:r w:rsidR="001109F1" w:rsidRPr="00C3117A">
        <w:rPr>
          <w:rFonts w:ascii="Calibri" w:hAnsi="Calibri" w:cs="Calibri"/>
        </w:rPr>
        <w:t xml:space="preserve">served as a control for </w:t>
      </w:r>
      <w:r w:rsidR="00172B43">
        <w:rPr>
          <w:rFonts w:ascii="Calibri" w:hAnsi="Calibri" w:cs="Calibri"/>
        </w:rPr>
        <w:t>these</w:t>
      </w:r>
      <w:r w:rsidR="001109F1" w:rsidRPr="00C3117A">
        <w:rPr>
          <w:rFonts w:ascii="Calibri" w:hAnsi="Calibri" w:cs="Calibri"/>
        </w:rPr>
        <w:t xml:space="preserve"> isolation</w:t>
      </w:r>
      <w:r w:rsidR="00172B43">
        <w:rPr>
          <w:rFonts w:ascii="Calibri" w:hAnsi="Calibri" w:cs="Calibri"/>
        </w:rPr>
        <w:t xml:space="preserve">s. </w:t>
      </w:r>
      <w:r w:rsidR="001109F1" w:rsidRPr="00C3117A">
        <w:rPr>
          <w:rFonts w:ascii="Calibri" w:hAnsi="Calibri" w:cs="Calibri"/>
        </w:rPr>
        <w:t>Gß5S, the shorter splice isoform</w:t>
      </w:r>
      <w:r w:rsidR="004C54E9" w:rsidRPr="00C3117A">
        <w:rPr>
          <w:rFonts w:ascii="Calibri" w:hAnsi="Calibri" w:cs="Calibri"/>
        </w:rPr>
        <w:t xml:space="preserve"> </w:t>
      </w:r>
      <w:r w:rsidR="00172B43">
        <w:rPr>
          <w:rFonts w:ascii="Calibri" w:hAnsi="Calibri" w:cs="Calibri"/>
        </w:rPr>
        <w:t xml:space="preserve">that is </w:t>
      </w:r>
      <w:r w:rsidR="00EA58D6" w:rsidRPr="00C3117A">
        <w:rPr>
          <w:rFonts w:ascii="Calibri" w:hAnsi="Calibri" w:cs="Calibri"/>
        </w:rPr>
        <w:t>not present in ROS</w:t>
      </w:r>
      <w:r w:rsidR="00172B43">
        <w:rPr>
          <w:rFonts w:ascii="Calibri" w:hAnsi="Calibri" w:cs="Calibri"/>
        </w:rPr>
        <w:t xml:space="preserve"> or RIS</w:t>
      </w:r>
      <w:r w:rsidR="00EA58D6" w:rsidRPr="00C3117A">
        <w:rPr>
          <w:rFonts w:ascii="Calibri" w:hAnsi="Calibri" w:cs="Calibri"/>
        </w:rPr>
        <w:t xml:space="preserve"> but </w:t>
      </w:r>
      <w:r w:rsidR="002071D7" w:rsidRPr="00183F82">
        <w:rPr>
          <w:rFonts w:ascii="Calibri" w:hAnsi="Calibri" w:cs="Calibri"/>
        </w:rPr>
        <w:t>is in</w:t>
      </w:r>
      <w:r w:rsidR="00EA58D6" w:rsidRPr="00C3117A">
        <w:rPr>
          <w:rFonts w:ascii="Calibri" w:hAnsi="Calibri" w:cs="Calibri"/>
        </w:rPr>
        <w:t xml:space="preserve"> all other rod compartments</w:t>
      </w:r>
      <w:r w:rsidR="001109F1" w:rsidRPr="00C3117A">
        <w:rPr>
          <w:rFonts w:ascii="Calibri" w:hAnsi="Calibri" w:cs="Calibri"/>
        </w:rPr>
        <w:t>, served as a control for non-ROS</w:t>
      </w:r>
      <w:r w:rsidR="00172B43">
        <w:rPr>
          <w:rFonts w:ascii="Calibri" w:hAnsi="Calibri" w:cs="Calibri"/>
        </w:rPr>
        <w:t>/RIS</w:t>
      </w:r>
      <w:r w:rsidR="001109F1" w:rsidRPr="00C3117A">
        <w:rPr>
          <w:rFonts w:ascii="Calibri" w:hAnsi="Calibri" w:cs="Calibri"/>
        </w:rPr>
        <w:t xml:space="preserve"> isolated subcellular compartments.</w:t>
      </w:r>
    </w:p>
    <w:p w14:paraId="1539C508" w14:textId="2FBAD0F1" w:rsidR="00EC6292" w:rsidRPr="00C3117A" w:rsidRDefault="00EC6292" w:rsidP="009752ED">
      <w:pPr>
        <w:contextualSpacing/>
        <w:jc w:val="both"/>
        <w:rPr>
          <w:rFonts w:ascii="Calibri" w:hAnsi="Calibri" w:cs="Calibri"/>
        </w:rPr>
      </w:pPr>
    </w:p>
    <w:p w14:paraId="0E6FF372" w14:textId="13483D8E" w:rsidR="006A1390" w:rsidRDefault="00C50234" w:rsidP="009752ED">
      <w:pPr>
        <w:contextualSpacing/>
        <w:jc w:val="both"/>
        <w:rPr>
          <w:rFonts w:ascii="Calibri" w:hAnsi="Calibri" w:cs="Calibri"/>
        </w:rPr>
      </w:pPr>
      <w:r w:rsidRPr="00C3117A">
        <w:rPr>
          <w:rFonts w:ascii="Calibri" w:hAnsi="Calibri" w:cs="Calibri"/>
        </w:rPr>
        <w:t>First, the effectiveness of our sequential</w:t>
      </w:r>
      <w:r w:rsidR="00B94DA5" w:rsidRPr="00C3117A">
        <w:rPr>
          <w:rFonts w:ascii="Calibri" w:hAnsi="Calibri" w:cs="Calibri"/>
        </w:rPr>
        <w:t xml:space="preserve"> </w:t>
      </w:r>
      <w:r w:rsidRPr="00C3117A">
        <w:rPr>
          <w:rFonts w:ascii="Calibri" w:hAnsi="Calibri" w:cs="Calibri"/>
        </w:rPr>
        <w:t xml:space="preserve">live cell retinal peeling </w:t>
      </w:r>
      <w:r w:rsidR="00B94DA5" w:rsidRPr="00C3117A">
        <w:rPr>
          <w:rFonts w:ascii="Calibri" w:hAnsi="Calibri" w:cs="Calibri"/>
        </w:rPr>
        <w:t xml:space="preserve">method </w:t>
      </w:r>
      <w:r w:rsidRPr="00C3117A">
        <w:rPr>
          <w:rFonts w:ascii="Calibri" w:hAnsi="Calibri" w:cs="Calibri"/>
        </w:rPr>
        <w:t>was assessed by analyzing the</w:t>
      </w:r>
      <w:r w:rsidR="00DA7CC0" w:rsidRPr="00C3117A">
        <w:rPr>
          <w:rFonts w:ascii="Calibri" w:hAnsi="Calibri" w:cs="Calibri"/>
        </w:rPr>
        <w:t xml:space="preserve"> </w:t>
      </w:r>
      <w:r w:rsidRPr="00C3117A">
        <w:rPr>
          <w:rFonts w:ascii="Calibri" w:hAnsi="Calibri" w:cs="Calibri"/>
        </w:rPr>
        <w:t>distribution of GNAT1 and ARR1 in rods of dark- and light-adapted mice</w:t>
      </w:r>
      <w:r w:rsidR="00DA7CC0" w:rsidRPr="00C3117A">
        <w:rPr>
          <w:rFonts w:ascii="Calibri" w:hAnsi="Calibri" w:cs="Calibri"/>
        </w:rPr>
        <w:t xml:space="preserve"> (</w:t>
      </w:r>
      <w:r w:rsidR="00DA7CC0" w:rsidRPr="003E61F6">
        <w:rPr>
          <w:rFonts w:ascii="Calibri" w:hAnsi="Calibri" w:cs="Calibri"/>
          <w:b/>
          <w:bCs/>
        </w:rPr>
        <w:t>Fig</w:t>
      </w:r>
      <w:r w:rsidR="003E61F6" w:rsidRPr="003E61F6">
        <w:rPr>
          <w:rFonts w:ascii="Calibri" w:hAnsi="Calibri" w:cs="Calibri"/>
          <w:b/>
          <w:bCs/>
        </w:rPr>
        <w:t>ure</w:t>
      </w:r>
      <w:r w:rsidR="00DA7CC0" w:rsidRPr="003E61F6">
        <w:rPr>
          <w:rFonts w:ascii="Calibri" w:hAnsi="Calibri" w:cs="Calibri"/>
          <w:b/>
          <w:bCs/>
        </w:rPr>
        <w:t xml:space="preserve"> </w:t>
      </w:r>
      <w:r w:rsidR="0001621D" w:rsidRPr="003E61F6">
        <w:rPr>
          <w:rFonts w:ascii="Calibri" w:hAnsi="Calibri" w:cs="Calibri"/>
          <w:b/>
          <w:bCs/>
        </w:rPr>
        <w:t>3</w:t>
      </w:r>
      <w:r w:rsidR="00DA7CC0" w:rsidRPr="00C3117A">
        <w:rPr>
          <w:rFonts w:ascii="Calibri" w:hAnsi="Calibri" w:cs="Calibri"/>
        </w:rPr>
        <w:t>). The filter papers containing the ROS (+ROS) were pooled f</w:t>
      </w:r>
      <w:r w:rsidR="00B21925" w:rsidRPr="00C3117A">
        <w:rPr>
          <w:rFonts w:ascii="Calibri" w:hAnsi="Calibri" w:cs="Calibri"/>
        </w:rPr>
        <w:t>rom</w:t>
      </w:r>
      <w:r w:rsidR="00DA7CC0" w:rsidRPr="00C3117A">
        <w:rPr>
          <w:rFonts w:ascii="Calibri" w:hAnsi="Calibri" w:cs="Calibri"/>
        </w:rPr>
        <w:t xml:space="preserve"> a total of one whole retina</w:t>
      </w:r>
      <w:r w:rsidR="00310170">
        <w:rPr>
          <w:rFonts w:ascii="Calibri" w:hAnsi="Calibri" w:cs="Calibri"/>
        </w:rPr>
        <w:t>,</w:t>
      </w:r>
      <w:r w:rsidR="00DA7CC0" w:rsidRPr="00C3117A">
        <w:rPr>
          <w:rFonts w:ascii="Calibri" w:hAnsi="Calibri" w:cs="Calibri"/>
        </w:rPr>
        <w:t xml:space="preserve"> and the</w:t>
      </w:r>
      <w:r w:rsidR="003921C7" w:rsidRPr="00C3117A">
        <w:rPr>
          <w:rFonts w:ascii="Calibri" w:hAnsi="Calibri" w:cs="Calibri"/>
        </w:rPr>
        <w:t xml:space="preserve"> corresponding</w:t>
      </w:r>
      <w:r w:rsidR="00DA7CC0" w:rsidRPr="00C3117A">
        <w:rPr>
          <w:rFonts w:ascii="Calibri" w:hAnsi="Calibri" w:cs="Calibri"/>
        </w:rPr>
        <w:t xml:space="preserve"> </w:t>
      </w:r>
      <w:r w:rsidR="001417AD" w:rsidRPr="00C3117A">
        <w:rPr>
          <w:rFonts w:ascii="Calibri" w:hAnsi="Calibri" w:cs="Calibri"/>
        </w:rPr>
        <w:t>residual</w:t>
      </w:r>
      <w:r w:rsidR="00DA7CC0" w:rsidRPr="00C3117A">
        <w:rPr>
          <w:rFonts w:ascii="Calibri" w:hAnsi="Calibri" w:cs="Calibri"/>
        </w:rPr>
        <w:t xml:space="preserve"> tissue (-ROS) was also combined</w:t>
      </w:r>
      <w:r w:rsidR="00B94DA5" w:rsidRPr="00C3117A">
        <w:rPr>
          <w:rFonts w:ascii="Calibri" w:hAnsi="Calibri" w:cs="Calibri"/>
        </w:rPr>
        <w:t>. The signals from the indicated proteins were subsequently compared between the +ROS samples and the -ROS samples, and a whole isolated retina served as input control</w:t>
      </w:r>
      <w:r w:rsidR="00F811A3" w:rsidRPr="00C3117A">
        <w:rPr>
          <w:rFonts w:ascii="Calibri" w:hAnsi="Calibri" w:cs="Calibri"/>
        </w:rPr>
        <w:t xml:space="preserve">. Protein concentration and homogenization volume for these samples </w:t>
      </w:r>
      <w:r w:rsidR="009833FB" w:rsidRPr="00C3117A">
        <w:rPr>
          <w:rFonts w:ascii="Calibri" w:hAnsi="Calibri" w:cs="Calibri"/>
        </w:rPr>
        <w:t>are</w:t>
      </w:r>
      <w:r w:rsidR="00F811A3" w:rsidRPr="00C3117A">
        <w:rPr>
          <w:rFonts w:ascii="Calibri" w:hAnsi="Calibri" w:cs="Calibri"/>
        </w:rPr>
        <w:t xml:space="preserve"> presented in </w:t>
      </w:r>
      <w:r w:rsidR="00F811A3" w:rsidRPr="003E61F6">
        <w:rPr>
          <w:rFonts w:ascii="Calibri" w:hAnsi="Calibri" w:cs="Calibri"/>
          <w:b/>
          <w:bCs/>
        </w:rPr>
        <w:t>Table 2</w:t>
      </w:r>
      <w:r w:rsidR="00F811A3" w:rsidRPr="00C3117A">
        <w:rPr>
          <w:rFonts w:ascii="Calibri" w:hAnsi="Calibri" w:cs="Calibri"/>
        </w:rPr>
        <w:t>.</w:t>
      </w:r>
      <w:r w:rsidR="0096567A">
        <w:rPr>
          <w:rFonts w:ascii="Calibri" w:hAnsi="Calibri" w:cs="Calibri"/>
        </w:rPr>
        <w:t xml:space="preserve"> </w:t>
      </w:r>
      <w:r w:rsidR="00854235" w:rsidRPr="00C3117A">
        <w:rPr>
          <w:rFonts w:ascii="Calibri" w:hAnsi="Calibri" w:cs="Calibri"/>
        </w:rPr>
        <w:t xml:space="preserve">Results presented </w:t>
      </w:r>
      <w:r w:rsidR="00152D75" w:rsidRPr="00C3117A">
        <w:rPr>
          <w:rFonts w:ascii="Calibri" w:hAnsi="Calibri" w:cs="Calibri"/>
        </w:rPr>
        <w:t xml:space="preserve">in </w:t>
      </w:r>
      <w:r w:rsidR="00152D75" w:rsidRPr="003E61F6">
        <w:rPr>
          <w:rFonts w:ascii="Calibri" w:hAnsi="Calibri" w:cs="Calibri"/>
          <w:b/>
          <w:bCs/>
        </w:rPr>
        <w:t>Fig</w:t>
      </w:r>
      <w:r w:rsidR="003E61F6" w:rsidRPr="003E61F6">
        <w:rPr>
          <w:rFonts w:ascii="Calibri" w:hAnsi="Calibri" w:cs="Calibri"/>
          <w:b/>
          <w:bCs/>
        </w:rPr>
        <w:t>ure</w:t>
      </w:r>
      <w:r w:rsidR="00152D75" w:rsidRPr="003E61F6">
        <w:rPr>
          <w:rFonts w:ascii="Calibri" w:hAnsi="Calibri" w:cs="Calibri"/>
          <w:b/>
          <w:bCs/>
        </w:rPr>
        <w:t xml:space="preserve"> </w:t>
      </w:r>
      <w:r w:rsidR="00AA6D3D" w:rsidRPr="003E61F6">
        <w:rPr>
          <w:rFonts w:ascii="Calibri" w:hAnsi="Calibri" w:cs="Calibri"/>
          <w:b/>
          <w:bCs/>
        </w:rPr>
        <w:t>3A</w:t>
      </w:r>
      <w:r w:rsidR="00A314C1" w:rsidRPr="00C3117A">
        <w:rPr>
          <w:rFonts w:ascii="Calibri" w:hAnsi="Calibri" w:cs="Calibri"/>
        </w:rPr>
        <w:t xml:space="preserve"> show that,</w:t>
      </w:r>
      <w:r w:rsidR="001417AD" w:rsidRPr="00C3117A">
        <w:rPr>
          <w:rFonts w:ascii="Calibri" w:hAnsi="Calibri" w:cs="Calibri"/>
        </w:rPr>
        <w:t xml:space="preserve"> </w:t>
      </w:r>
      <w:r w:rsidR="00A314C1" w:rsidRPr="00C3117A">
        <w:rPr>
          <w:rFonts w:ascii="Calibri" w:hAnsi="Calibri" w:cs="Calibri"/>
        </w:rPr>
        <w:t>i</w:t>
      </w:r>
      <w:r w:rsidR="00B94DA5" w:rsidRPr="00C3117A">
        <w:rPr>
          <w:rFonts w:ascii="Calibri" w:hAnsi="Calibri" w:cs="Calibri"/>
        </w:rPr>
        <w:t>n dark-adapted animals, the distribution of GNAT1 and ARR1</w:t>
      </w:r>
      <w:r w:rsidR="007B3876" w:rsidRPr="00C3117A">
        <w:rPr>
          <w:rFonts w:ascii="Calibri" w:hAnsi="Calibri" w:cs="Calibri"/>
        </w:rPr>
        <w:fldChar w:fldCharType="begin"/>
      </w:r>
      <w:r w:rsidR="006220C1">
        <w:rPr>
          <w:rFonts w:ascii="Calibri" w:hAnsi="Calibri" w:cs="Calibri"/>
        </w:rPr>
        <w:instrText xml:space="preserve"> ADDIN EN.CITE &lt;EndNote&gt;&lt;Cite&gt;&lt;Author&gt;Chen&lt;/Author&gt;&lt;Year&gt;2006&lt;/Year&gt;&lt;IDText&gt;Stable rhodopsin/arrestin complex leads to retinal degeneration in a transgenic mouse model of autosomal dominant retinitis pigmentosa&lt;/IDText&gt;&lt;DisplayText&gt;&lt;style face="superscript"&gt;28&lt;/style&gt;&lt;/DisplayText&gt;&lt;record&gt;&lt;dates&gt;&lt;pub-dates&gt;&lt;date&gt;Nov&lt;/date&gt;&lt;/pub-dates&gt;&lt;year&gt;2006&lt;/year&gt;&lt;/dates&gt;&lt;keywords&gt;&lt;keyword&gt;Animals&lt;/keyword&gt;&lt;keyword&gt;Arrestin&lt;/keyword&gt;&lt;keyword&gt;Cell Compartmentation&lt;/keyword&gt;&lt;keyword&gt;Cell Death&lt;/keyword&gt;&lt;keyword&gt;Chromosome Disorders&lt;/keyword&gt;&lt;keyword&gt;Disease Models, Animal&lt;/keyword&gt;&lt;keyword&gt;Female&lt;/keyword&gt;&lt;keyword&gt;Genes, Dominant&lt;/keyword&gt;&lt;keyword&gt;Humans&lt;/keyword&gt;&lt;keyword&gt;Light&lt;/keyword&gt;&lt;keyword&gt;Macromolecular Substances&lt;/keyword&gt;&lt;keyword&gt;Male&lt;/keyword&gt;&lt;keyword&gt;Mice&lt;/keyword&gt;&lt;keyword&gt;Mice, Knockout&lt;/keyword&gt;&lt;keyword&gt;Mice, Transgenic&lt;/keyword&gt;&lt;keyword&gt;Mutation&lt;/keyword&gt;&lt;keyword&gt;Protein Binding&lt;/keyword&gt;&lt;keyword&gt;Retinal Rod Photoreceptor Cells&lt;/keyword&gt;&lt;keyword&gt;Retinitis Pigmentosa&lt;/keyword&gt;&lt;keyword&gt;Rhodopsin&lt;/keyword&gt;&lt;keyword&gt;Signal Transduction&lt;/keyword&gt;&lt;keyword&gt;Transducin&lt;/keyword&gt;&lt;/keywords&gt;&lt;urls&gt;&lt;related-urls&gt;&lt;url&gt;https://www.ncbi.nlm.nih.gov/pubmed/17108167&lt;/url&gt;&lt;/related-urls&gt;&lt;/urls&gt;&lt;isbn&gt;1529-2401&lt;/isbn&gt;&lt;custom2&gt;PMC6674877&lt;/custom2&gt;&lt;titles&gt;&lt;title&gt;Stable rhodopsin/arrestin complex leads to retinal degeneration in a transgenic mouse model of autosomal dominant retinitis pigmentosa&lt;/title&gt;&lt;secondary-title&gt;J Neurosci&lt;/secondary-title&gt;&lt;/titles&gt;&lt;pages&gt;11929-37&lt;/pages&gt;&lt;number&gt;46&lt;/number&gt;&lt;contributors&gt;&lt;authors&gt;&lt;author&gt;Chen, J.&lt;/author&gt;&lt;author&gt;Shi, G.&lt;/author&gt;&lt;author&gt;Concepcion, F. A.&lt;/author&gt;&lt;author&gt;Xie, G.&lt;/author&gt;&lt;author&gt;Oprian, D.&lt;/author&gt;&lt;/authors&gt;&lt;/contributors&gt;&lt;language&gt;eng&lt;/language&gt;&lt;added-date format="utc"&gt;1622568565&lt;/added-date&gt;&lt;ref-type name="Journal Article"&gt;17&lt;/ref-type&gt;&lt;rec-number&gt;246&lt;/rec-number&gt;&lt;last-updated-date format="utc"&gt;1622568565&lt;/last-updated-date&gt;&lt;accession-num&gt;17108167&lt;/accession-num&gt;&lt;electronic-resource-num&gt;10.1523/JNEUROSCI.3212-06.2006&lt;/electronic-resource-num&gt;&lt;volume&gt;26&lt;/volume&gt;&lt;/record&gt;&lt;/Cite&gt;&lt;/EndNote&gt;</w:instrText>
      </w:r>
      <w:r w:rsidR="007B3876" w:rsidRPr="00C3117A">
        <w:rPr>
          <w:rFonts w:ascii="Calibri" w:hAnsi="Calibri" w:cs="Calibri"/>
        </w:rPr>
        <w:fldChar w:fldCharType="separate"/>
      </w:r>
      <w:r w:rsidR="006220C1" w:rsidRPr="006220C1">
        <w:rPr>
          <w:rFonts w:ascii="Calibri" w:hAnsi="Calibri" w:cs="Calibri"/>
          <w:noProof/>
          <w:vertAlign w:val="superscript"/>
        </w:rPr>
        <w:t>28</w:t>
      </w:r>
      <w:r w:rsidR="007B3876" w:rsidRPr="00C3117A">
        <w:rPr>
          <w:rFonts w:ascii="Calibri" w:hAnsi="Calibri" w:cs="Calibri"/>
        </w:rPr>
        <w:fldChar w:fldCharType="end"/>
      </w:r>
      <w:r w:rsidR="00B94DA5" w:rsidRPr="00C3117A">
        <w:rPr>
          <w:rFonts w:ascii="Calibri" w:hAnsi="Calibri" w:cs="Calibri"/>
        </w:rPr>
        <w:t xml:space="preserve"> closely matched their known dark-state distributions</w:t>
      </w:r>
      <w:r w:rsidR="00200136">
        <w:rPr>
          <w:rFonts w:ascii="Calibri" w:hAnsi="Calibri" w:cs="Calibri"/>
        </w:rPr>
        <w:t xml:space="preserve"> </w:t>
      </w:r>
      <w:r w:rsidR="008B1E00" w:rsidRPr="00C3117A">
        <w:rPr>
          <w:rFonts w:ascii="Calibri" w:hAnsi="Calibri" w:cs="Calibri"/>
        </w:rPr>
        <w:t xml:space="preserve">where </w:t>
      </w:r>
      <w:r w:rsidR="00854235" w:rsidRPr="00C3117A">
        <w:rPr>
          <w:rFonts w:ascii="Calibri" w:hAnsi="Calibri" w:cs="Calibri"/>
        </w:rPr>
        <w:t xml:space="preserve">the </w:t>
      </w:r>
      <w:r w:rsidR="00B94DA5" w:rsidRPr="00C3117A">
        <w:rPr>
          <w:rFonts w:ascii="Calibri" w:hAnsi="Calibri" w:cs="Calibri"/>
        </w:rPr>
        <w:t xml:space="preserve">GNAT1 </w:t>
      </w:r>
      <w:r w:rsidR="00854235" w:rsidRPr="00C3117A">
        <w:rPr>
          <w:rFonts w:ascii="Calibri" w:hAnsi="Calibri" w:cs="Calibri"/>
        </w:rPr>
        <w:t xml:space="preserve">signal </w:t>
      </w:r>
      <w:r w:rsidR="008B1E00" w:rsidRPr="00C3117A">
        <w:rPr>
          <w:rFonts w:ascii="Calibri" w:hAnsi="Calibri" w:cs="Calibri"/>
        </w:rPr>
        <w:t xml:space="preserve">was </w:t>
      </w:r>
      <w:r w:rsidR="00B94DA5" w:rsidRPr="00C3117A">
        <w:rPr>
          <w:rFonts w:ascii="Calibri" w:hAnsi="Calibri" w:cs="Calibri"/>
        </w:rPr>
        <w:t xml:space="preserve">visibly the strongest in the </w:t>
      </w:r>
      <w:r w:rsidR="00AA6D3D" w:rsidRPr="00C3117A">
        <w:rPr>
          <w:rFonts w:ascii="Calibri" w:hAnsi="Calibri" w:cs="Calibri"/>
        </w:rPr>
        <w:t>+</w:t>
      </w:r>
      <w:r w:rsidR="00B94DA5" w:rsidRPr="00C3117A">
        <w:rPr>
          <w:rFonts w:ascii="Calibri" w:hAnsi="Calibri" w:cs="Calibri"/>
        </w:rPr>
        <w:t>ROS isolation</w:t>
      </w:r>
      <w:r w:rsidR="00B84F6E" w:rsidRPr="00C3117A">
        <w:rPr>
          <w:rFonts w:ascii="Calibri" w:hAnsi="Calibri" w:cs="Calibri"/>
        </w:rPr>
        <w:t>,</w:t>
      </w:r>
      <w:r w:rsidR="00B94DA5" w:rsidRPr="00C3117A">
        <w:rPr>
          <w:rFonts w:ascii="Calibri" w:hAnsi="Calibri" w:cs="Calibri"/>
        </w:rPr>
        <w:t xml:space="preserve"> </w:t>
      </w:r>
      <w:r w:rsidR="00854235" w:rsidRPr="00C3117A">
        <w:rPr>
          <w:rFonts w:ascii="Calibri" w:hAnsi="Calibri" w:cs="Calibri"/>
        </w:rPr>
        <w:t>whereas the</w:t>
      </w:r>
      <w:r w:rsidR="00B94DA5" w:rsidRPr="00C3117A">
        <w:rPr>
          <w:rFonts w:ascii="Calibri" w:hAnsi="Calibri" w:cs="Calibri"/>
        </w:rPr>
        <w:t xml:space="preserve"> ARR1</w:t>
      </w:r>
      <w:r w:rsidR="00854235" w:rsidRPr="00C3117A">
        <w:rPr>
          <w:rFonts w:ascii="Calibri" w:hAnsi="Calibri" w:cs="Calibri"/>
        </w:rPr>
        <w:t xml:space="preserve"> signal was more robust </w:t>
      </w:r>
      <w:r w:rsidR="00B94DA5" w:rsidRPr="00C3117A">
        <w:rPr>
          <w:rFonts w:ascii="Calibri" w:hAnsi="Calibri" w:cs="Calibri"/>
        </w:rPr>
        <w:t xml:space="preserve">in the -ROS </w:t>
      </w:r>
      <w:r w:rsidR="008B1E00" w:rsidRPr="00C3117A">
        <w:rPr>
          <w:rFonts w:ascii="Calibri" w:hAnsi="Calibri" w:cs="Calibri"/>
        </w:rPr>
        <w:t>isolation</w:t>
      </w:r>
      <w:r w:rsidR="00B94DA5" w:rsidRPr="00C3117A">
        <w:rPr>
          <w:rFonts w:ascii="Calibri" w:hAnsi="Calibri" w:cs="Calibri"/>
        </w:rPr>
        <w:t>.</w:t>
      </w:r>
      <w:r w:rsidR="00854235" w:rsidRPr="00C3117A">
        <w:rPr>
          <w:rFonts w:ascii="Calibri" w:hAnsi="Calibri" w:cs="Calibri"/>
        </w:rPr>
        <w:t xml:space="preserve"> Accordingly, i</w:t>
      </w:r>
      <w:r w:rsidR="008B1E00" w:rsidRPr="00C3117A">
        <w:rPr>
          <w:rFonts w:ascii="Calibri" w:hAnsi="Calibri" w:cs="Calibri"/>
        </w:rPr>
        <w:t>n the light-exposed retina</w:t>
      </w:r>
      <w:r w:rsidR="002B1941" w:rsidRPr="00C3117A">
        <w:rPr>
          <w:rFonts w:ascii="Calibri" w:hAnsi="Calibri" w:cs="Calibri"/>
        </w:rPr>
        <w:t>e</w:t>
      </w:r>
      <w:r w:rsidR="008B1E00" w:rsidRPr="00C3117A">
        <w:rPr>
          <w:rFonts w:ascii="Calibri" w:hAnsi="Calibri" w:cs="Calibri"/>
        </w:rPr>
        <w:t xml:space="preserve">, </w:t>
      </w:r>
      <w:r w:rsidR="00CE4B8D" w:rsidRPr="00C3117A">
        <w:rPr>
          <w:rFonts w:ascii="Calibri" w:hAnsi="Calibri" w:cs="Calibri"/>
        </w:rPr>
        <w:t xml:space="preserve">the </w:t>
      </w:r>
      <w:r w:rsidR="008B1E00" w:rsidRPr="00C3117A">
        <w:rPr>
          <w:rFonts w:ascii="Calibri" w:hAnsi="Calibri" w:cs="Calibri"/>
        </w:rPr>
        <w:t xml:space="preserve">GNAT1 signal </w:t>
      </w:r>
      <w:r w:rsidR="00854235" w:rsidRPr="00C3117A">
        <w:rPr>
          <w:rFonts w:ascii="Calibri" w:hAnsi="Calibri" w:cs="Calibri"/>
        </w:rPr>
        <w:t>w</w:t>
      </w:r>
      <w:r w:rsidR="008B1E00" w:rsidRPr="00C3117A">
        <w:rPr>
          <w:rFonts w:ascii="Calibri" w:hAnsi="Calibri" w:cs="Calibri"/>
        </w:rPr>
        <w:t xml:space="preserve">as noticeably reduced in the +ROS isolation and </w:t>
      </w:r>
      <w:r w:rsidR="00854235" w:rsidRPr="00C3117A">
        <w:rPr>
          <w:rFonts w:ascii="Calibri" w:hAnsi="Calibri" w:cs="Calibri"/>
        </w:rPr>
        <w:t xml:space="preserve">had an </w:t>
      </w:r>
      <w:r w:rsidR="008B1E00" w:rsidRPr="00C3117A">
        <w:rPr>
          <w:rFonts w:ascii="Calibri" w:hAnsi="Calibri" w:cs="Calibri"/>
        </w:rPr>
        <w:t xml:space="preserve">increased </w:t>
      </w:r>
      <w:r w:rsidR="00854235" w:rsidRPr="00C3117A">
        <w:rPr>
          <w:rFonts w:ascii="Calibri" w:hAnsi="Calibri" w:cs="Calibri"/>
        </w:rPr>
        <w:t>signal i</w:t>
      </w:r>
      <w:r w:rsidR="008B1E00" w:rsidRPr="00C3117A">
        <w:rPr>
          <w:rFonts w:ascii="Calibri" w:hAnsi="Calibri" w:cs="Calibri"/>
        </w:rPr>
        <w:t>n the -ROS</w:t>
      </w:r>
      <w:r w:rsidR="00854235" w:rsidRPr="00C3117A">
        <w:rPr>
          <w:rFonts w:ascii="Calibri" w:hAnsi="Calibri" w:cs="Calibri"/>
        </w:rPr>
        <w:t xml:space="preserve"> sample</w:t>
      </w:r>
      <w:r w:rsidR="00B84F6E" w:rsidRPr="00C3117A">
        <w:rPr>
          <w:rFonts w:ascii="Calibri" w:hAnsi="Calibri" w:cs="Calibri"/>
        </w:rPr>
        <w:t>,</w:t>
      </w:r>
      <w:r w:rsidR="008B1E00" w:rsidRPr="00C3117A">
        <w:rPr>
          <w:rFonts w:ascii="Calibri" w:hAnsi="Calibri" w:cs="Calibri"/>
        </w:rPr>
        <w:t xml:space="preserve"> while light-induced ARR1 translocation c</w:t>
      </w:r>
      <w:r w:rsidR="00B84F6E" w:rsidRPr="00C3117A">
        <w:rPr>
          <w:rFonts w:ascii="Calibri" w:hAnsi="Calibri" w:cs="Calibri"/>
        </w:rPr>
        <w:t>ould</w:t>
      </w:r>
      <w:r w:rsidR="008B1E00" w:rsidRPr="00C3117A">
        <w:rPr>
          <w:rFonts w:ascii="Calibri" w:hAnsi="Calibri" w:cs="Calibri"/>
        </w:rPr>
        <w:t xml:space="preserve"> be visualized in +ROS and -ROS samples</w:t>
      </w:r>
      <w:r w:rsidR="00CA23EA">
        <w:rPr>
          <w:rFonts w:ascii="Calibri" w:hAnsi="Calibri" w:cs="Calibri"/>
        </w:rPr>
        <w:t xml:space="preserve">. </w:t>
      </w:r>
      <w:r w:rsidR="00854235" w:rsidRPr="00C3117A">
        <w:rPr>
          <w:rFonts w:ascii="Calibri" w:hAnsi="Calibri" w:cs="Calibri"/>
        </w:rPr>
        <w:t xml:space="preserve">Results from </w:t>
      </w:r>
      <w:r w:rsidR="00BA4D09">
        <w:rPr>
          <w:rFonts w:ascii="Calibri" w:hAnsi="Calibri" w:cs="Calibri"/>
        </w:rPr>
        <w:t>six</w:t>
      </w:r>
      <w:r w:rsidR="00BA4D09" w:rsidRPr="00C3117A">
        <w:rPr>
          <w:rFonts w:ascii="Calibri" w:hAnsi="Calibri" w:cs="Calibri"/>
        </w:rPr>
        <w:t xml:space="preserve"> </w:t>
      </w:r>
      <w:r w:rsidR="00854235" w:rsidRPr="00C3117A">
        <w:rPr>
          <w:rFonts w:ascii="Calibri" w:hAnsi="Calibri" w:cs="Calibri"/>
        </w:rPr>
        <w:t>different experiments were quantified</w:t>
      </w:r>
      <w:r w:rsidR="001417AD" w:rsidRPr="00C3117A">
        <w:rPr>
          <w:rFonts w:ascii="Calibri" w:hAnsi="Calibri" w:cs="Calibri"/>
        </w:rPr>
        <w:t xml:space="preserve">, and statistically significant differences were found between dark/light conditions for GNAT1 and ARR1 in </w:t>
      </w:r>
      <w:r w:rsidR="00AA6D3D" w:rsidRPr="00C3117A">
        <w:rPr>
          <w:rFonts w:ascii="Calibri" w:hAnsi="Calibri" w:cs="Calibri"/>
        </w:rPr>
        <w:t xml:space="preserve">the </w:t>
      </w:r>
      <w:r w:rsidR="001417AD" w:rsidRPr="00C3117A">
        <w:rPr>
          <w:rFonts w:ascii="Calibri" w:hAnsi="Calibri" w:cs="Calibri"/>
        </w:rPr>
        <w:t>+ROS and -ROS samples</w:t>
      </w:r>
      <w:r w:rsidR="00AA6D3D" w:rsidRPr="00C3117A">
        <w:rPr>
          <w:rFonts w:ascii="Calibri" w:hAnsi="Calibri" w:cs="Calibri"/>
        </w:rPr>
        <w:t xml:space="preserve"> (</w:t>
      </w:r>
      <w:r w:rsidR="00AA6D3D" w:rsidRPr="003E61F6">
        <w:rPr>
          <w:rFonts w:ascii="Calibri" w:hAnsi="Calibri" w:cs="Calibri"/>
          <w:b/>
          <w:bCs/>
        </w:rPr>
        <w:t>Fig</w:t>
      </w:r>
      <w:r w:rsidR="003E61F6" w:rsidRPr="003E61F6">
        <w:rPr>
          <w:rFonts w:ascii="Calibri" w:hAnsi="Calibri" w:cs="Calibri"/>
          <w:b/>
          <w:bCs/>
        </w:rPr>
        <w:t>ure</w:t>
      </w:r>
      <w:r w:rsidR="00AA6D3D" w:rsidRPr="003E61F6">
        <w:rPr>
          <w:rFonts w:ascii="Calibri" w:hAnsi="Calibri" w:cs="Calibri"/>
          <w:b/>
          <w:bCs/>
        </w:rPr>
        <w:t xml:space="preserve"> 3B</w:t>
      </w:r>
      <w:r w:rsidR="00AA6D3D" w:rsidRPr="00C3117A">
        <w:rPr>
          <w:rFonts w:ascii="Calibri" w:hAnsi="Calibri" w:cs="Calibri"/>
        </w:rPr>
        <w:t>)</w:t>
      </w:r>
      <w:r w:rsidR="001417AD" w:rsidRPr="00C3117A">
        <w:rPr>
          <w:rFonts w:ascii="Calibri" w:hAnsi="Calibri" w:cs="Calibri"/>
        </w:rPr>
        <w:t>.</w:t>
      </w:r>
      <w:r w:rsidR="009621B0">
        <w:rPr>
          <w:rFonts w:ascii="Calibri" w:hAnsi="Calibri" w:cs="Calibri"/>
        </w:rPr>
        <w:t xml:space="preserve"> </w:t>
      </w:r>
      <w:r w:rsidR="0096567A">
        <w:rPr>
          <w:rFonts w:ascii="Calibri" w:hAnsi="Calibri" w:cs="Calibri"/>
        </w:rPr>
        <w:t>These findings are</w:t>
      </w:r>
      <w:r w:rsidR="006A1390">
        <w:rPr>
          <w:rFonts w:ascii="Calibri" w:hAnsi="Calibri" w:cs="Calibri"/>
        </w:rPr>
        <w:t xml:space="preserve"> </w:t>
      </w:r>
      <w:r w:rsidR="009621B0">
        <w:rPr>
          <w:rFonts w:ascii="Calibri" w:hAnsi="Calibri" w:cs="Calibri"/>
        </w:rPr>
        <w:t xml:space="preserve">consistent with the </w:t>
      </w:r>
      <w:r w:rsidR="0096567A">
        <w:rPr>
          <w:rFonts w:ascii="Calibri" w:hAnsi="Calibri" w:cs="Calibri"/>
        </w:rPr>
        <w:t xml:space="preserve">previously </w:t>
      </w:r>
      <w:r w:rsidR="009621B0">
        <w:rPr>
          <w:rFonts w:ascii="Calibri" w:hAnsi="Calibri" w:cs="Calibri"/>
        </w:rPr>
        <w:t xml:space="preserve">known protein light/dark </w:t>
      </w:r>
      <w:r w:rsidR="0096567A">
        <w:rPr>
          <w:rFonts w:ascii="Calibri" w:hAnsi="Calibri" w:cs="Calibri"/>
        </w:rPr>
        <w:t>movement</w:t>
      </w:r>
      <w:r w:rsidR="009621B0">
        <w:rPr>
          <w:rFonts w:ascii="Calibri" w:hAnsi="Calibri" w:cs="Calibri"/>
        </w:rPr>
        <w:t xml:space="preserve"> </w:t>
      </w:r>
      <w:r w:rsidR="0096567A">
        <w:rPr>
          <w:rFonts w:ascii="Calibri" w:hAnsi="Calibri" w:cs="Calibri"/>
        </w:rPr>
        <w:t>with</w:t>
      </w:r>
      <w:r w:rsidR="009621B0">
        <w:rPr>
          <w:rFonts w:ascii="Calibri" w:hAnsi="Calibri" w:cs="Calibri"/>
        </w:rPr>
        <w:t>in rod</w:t>
      </w:r>
      <w:r w:rsidR="0096567A">
        <w:rPr>
          <w:rFonts w:ascii="Calibri" w:hAnsi="Calibri" w:cs="Calibri"/>
        </w:rPr>
        <w:t xml:space="preserve"> subcellular compartments</w:t>
      </w:r>
      <w:r w:rsidR="009621B0">
        <w:rPr>
          <w:rFonts w:ascii="Calibri" w:hAnsi="Calibri" w:cs="Calibri"/>
        </w:rPr>
        <w:t xml:space="preserve"> and strongly indicate that this technique can isolate enriched +ROS fractions.</w:t>
      </w:r>
    </w:p>
    <w:p w14:paraId="513EBEF7" w14:textId="77777777" w:rsidR="009621B0" w:rsidRDefault="009621B0" w:rsidP="009752ED">
      <w:pPr>
        <w:contextualSpacing/>
        <w:jc w:val="both"/>
        <w:rPr>
          <w:rFonts w:ascii="Calibri" w:hAnsi="Calibri" w:cs="Calibri"/>
        </w:rPr>
      </w:pPr>
    </w:p>
    <w:p w14:paraId="7497D498" w14:textId="556E3598" w:rsidR="005B108F" w:rsidRPr="00C3117A" w:rsidRDefault="001417AD" w:rsidP="009752ED">
      <w:pPr>
        <w:contextualSpacing/>
        <w:jc w:val="both"/>
        <w:rPr>
          <w:rFonts w:ascii="Calibri" w:hAnsi="Calibri" w:cs="Calibri"/>
        </w:rPr>
      </w:pPr>
      <w:r w:rsidRPr="00C3117A">
        <w:rPr>
          <w:rFonts w:ascii="Calibri" w:hAnsi="Calibri" w:cs="Calibri"/>
        </w:rPr>
        <w:t>To further validate our live cell peeling method, we investigated known</w:t>
      </w:r>
      <w:r w:rsidR="00E123D0" w:rsidRPr="00C3117A">
        <w:rPr>
          <w:rFonts w:ascii="Calibri" w:hAnsi="Calibri" w:cs="Calibri"/>
        </w:rPr>
        <w:t xml:space="preserve"> ROS purity marker distributio</w:t>
      </w:r>
      <w:r w:rsidRPr="00C3117A">
        <w:rPr>
          <w:rFonts w:ascii="Calibri" w:hAnsi="Calibri" w:cs="Calibri"/>
        </w:rPr>
        <w:t xml:space="preserve">ns in </w:t>
      </w:r>
      <w:r w:rsidR="00F811A3" w:rsidRPr="00C3117A">
        <w:rPr>
          <w:rFonts w:ascii="Calibri" w:hAnsi="Calibri" w:cs="Calibri"/>
        </w:rPr>
        <w:t xml:space="preserve">both +ROS and </w:t>
      </w:r>
      <w:r w:rsidR="002B1672" w:rsidRPr="00C3117A">
        <w:rPr>
          <w:rFonts w:ascii="Calibri" w:hAnsi="Calibri" w:cs="Calibri"/>
        </w:rPr>
        <w:t>-</w:t>
      </w:r>
      <w:r w:rsidR="00F811A3" w:rsidRPr="00C3117A">
        <w:rPr>
          <w:rFonts w:ascii="Calibri" w:hAnsi="Calibri" w:cs="Calibri"/>
        </w:rPr>
        <w:t>ROS samples</w:t>
      </w:r>
      <w:r w:rsidRPr="00C3117A">
        <w:rPr>
          <w:rFonts w:ascii="Calibri" w:hAnsi="Calibri" w:cs="Calibri"/>
        </w:rPr>
        <w:t xml:space="preserve">. </w:t>
      </w:r>
      <w:r w:rsidR="00E123D0" w:rsidRPr="00C3117A">
        <w:rPr>
          <w:rFonts w:ascii="Calibri" w:hAnsi="Calibri" w:cs="Calibri"/>
        </w:rPr>
        <w:t>In both dark-</w:t>
      </w:r>
      <w:r w:rsidR="00A36935">
        <w:rPr>
          <w:rFonts w:ascii="Calibri" w:hAnsi="Calibri" w:cs="Calibri"/>
        </w:rPr>
        <w:t xml:space="preserve"> </w:t>
      </w:r>
      <w:r w:rsidR="00E123D0" w:rsidRPr="00C3117A">
        <w:rPr>
          <w:rFonts w:ascii="Calibri" w:hAnsi="Calibri" w:cs="Calibri"/>
        </w:rPr>
        <w:t xml:space="preserve">and light-adapted samples, the Gß5S, </w:t>
      </w:r>
      <w:proofErr w:type="spellStart"/>
      <w:r w:rsidR="00E123D0" w:rsidRPr="00C3117A">
        <w:rPr>
          <w:rFonts w:ascii="Calibri" w:hAnsi="Calibri" w:cs="Calibri"/>
        </w:rPr>
        <w:t>Cyt</w:t>
      </w:r>
      <w:proofErr w:type="spellEnd"/>
      <w:r w:rsidR="00E123D0" w:rsidRPr="00C3117A">
        <w:rPr>
          <w:rFonts w:ascii="Calibri" w:hAnsi="Calibri" w:cs="Calibri"/>
        </w:rPr>
        <w:t xml:space="preserve"> C, and actin signals are excluded from the +ROS samples</w:t>
      </w:r>
      <w:r w:rsidR="00F811A3" w:rsidRPr="00C3117A">
        <w:rPr>
          <w:rFonts w:ascii="Calibri" w:hAnsi="Calibri" w:cs="Calibri"/>
        </w:rPr>
        <w:t xml:space="preserve"> (</w:t>
      </w:r>
      <w:r w:rsidR="00F811A3" w:rsidRPr="003E61F6">
        <w:rPr>
          <w:rFonts w:ascii="Calibri" w:hAnsi="Calibri" w:cs="Calibri"/>
          <w:b/>
          <w:bCs/>
        </w:rPr>
        <w:t>Fig</w:t>
      </w:r>
      <w:r w:rsidR="003E61F6" w:rsidRPr="003E61F6">
        <w:rPr>
          <w:rFonts w:ascii="Calibri" w:hAnsi="Calibri" w:cs="Calibri"/>
          <w:b/>
          <w:bCs/>
        </w:rPr>
        <w:t>ure</w:t>
      </w:r>
      <w:r w:rsidR="00F811A3" w:rsidRPr="003E61F6">
        <w:rPr>
          <w:rFonts w:ascii="Calibri" w:hAnsi="Calibri" w:cs="Calibri"/>
          <w:b/>
          <w:bCs/>
        </w:rPr>
        <w:t xml:space="preserve"> </w:t>
      </w:r>
      <w:r w:rsidR="00AA6D3D" w:rsidRPr="003E61F6">
        <w:rPr>
          <w:rFonts w:ascii="Calibri" w:hAnsi="Calibri" w:cs="Calibri"/>
          <w:b/>
          <w:bCs/>
        </w:rPr>
        <w:t>3A</w:t>
      </w:r>
      <w:r w:rsidR="00F811A3" w:rsidRPr="00C3117A">
        <w:rPr>
          <w:rFonts w:ascii="Calibri" w:hAnsi="Calibri" w:cs="Calibri"/>
        </w:rPr>
        <w:t>)</w:t>
      </w:r>
      <w:r w:rsidR="00E123D0" w:rsidRPr="00C3117A">
        <w:rPr>
          <w:rFonts w:ascii="Calibri" w:hAnsi="Calibri" w:cs="Calibri"/>
        </w:rPr>
        <w:t>, demonstrating an absence of contamination from other cellular layers.</w:t>
      </w:r>
      <w:r w:rsidR="008215B7" w:rsidRPr="00C3117A">
        <w:rPr>
          <w:rFonts w:ascii="Calibri" w:hAnsi="Calibri" w:cs="Calibri"/>
        </w:rPr>
        <w:t xml:space="preserve"> Additionally, </w:t>
      </w:r>
      <w:r w:rsidR="00310170">
        <w:rPr>
          <w:rFonts w:ascii="Calibri" w:hAnsi="Calibri" w:cs="Calibri"/>
        </w:rPr>
        <w:t xml:space="preserve">the </w:t>
      </w:r>
      <w:r w:rsidR="008215B7" w:rsidRPr="00C3117A">
        <w:rPr>
          <w:rFonts w:ascii="Calibri" w:hAnsi="Calibri" w:cs="Calibri"/>
        </w:rPr>
        <w:t xml:space="preserve">Gß5L signal </w:t>
      </w:r>
      <w:r w:rsidR="00BD0415" w:rsidRPr="00C3117A">
        <w:rPr>
          <w:rFonts w:ascii="Calibri" w:hAnsi="Calibri" w:cs="Calibri"/>
        </w:rPr>
        <w:t>was clearly visible in the +ROS samples</w:t>
      </w:r>
      <w:r w:rsidR="00F811A3" w:rsidRPr="00C3117A">
        <w:rPr>
          <w:rFonts w:ascii="Calibri" w:hAnsi="Calibri" w:cs="Calibri"/>
        </w:rPr>
        <w:t xml:space="preserve"> (</w:t>
      </w:r>
      <w:r w:rsidR="00F811A3" w:rsidRPr="003E61F6">
        <w:rPr>
          <w:rFonts w:ascii="Calibri" w:hAnsi="Calibri" w:cs="Calibri"/>
          <w:b/>
          <w:bCs/>
        </w:rPr>
        <w:t>Fig</w:t>
      </w:r>
      <w:r w:rsidR="003E61F6" w:rsidRPr="003E61F6">
        <w:rPr>
          <w:rFonts w:ascii="Calibri" w:hAnsi="Calibri" w:cs="Calibri"/>
          <w:b/>
          <w:bCs/>
        </w:rPr>
        <w:t>ure</w:t>
      </w:r>
      <w:r w:rsidR="00E9705B" w:rsidRPr="003E61F6">
        <w:rPr>
          <w:rFonts w:ascii="Calibri" w:hAnsi="Calibri" w:cs="Calibri"/>
          <w:b/>
          <w:bCs/>
        </w:rPr>
        <w:t xml:space="preserve"> </w:t>
      </w:r>
      <w:r w:rsidR="00AA6D3D" w:rsidRPr="003E61F6">
        <w:rPr>
          <w:rFonts w:ascii="Calibri" w:hAnsi="Calibri" w:cs="Calibri"/>
          <w:b/>
          <w:bCs/>
        </w:rPr>
        <w:t>3A</w:t>
      </w:r>
      <w:r w:rsidR="00AA6D3D" w:rsidRPr="00C3117A">
        <w:rPr>
          <w:rFonts w:ascii="Calibri" w:hAnsi="Calibri" w:cs="Calibri"/>
        </w:rPr>
        <w:t>)</w:t>
      </w:r>
      <w:r w:rsidR="00BD0415" w:rsidRPr="00C3117A">
        <w:rPr>
          <w:rFonts w:ascii="Calibri" w:hAnsi="Calibri" w:cs="Calibri"/>
        </w:rPr>
        <w:t>.</w:t>
      </w:r>
      <w:r w:rsidR="0096567A">
        <w:rPr>
          <w:rFonts w:ascii="Calibri" w:hAnsi="Calibri" w:cs="Calibri"/>
        </w:rPr>
        <w:t xml:space="preserve"> </w:t>
      </w:r>
      <w:r w:rsidR="00C32EE5">
        <w:rPr>
          <w:rFonts w:ascii="Calibri" w:hAnsi="Calibri" w:cs="Calibri"/>
        </w:rPr>
        <w:t xml:space="preserve">Furthermore, actin and </w:t>
      </w:r>
      <w:r w:rsidR="00C32EE5" w:rsidRPr="00C3117A">
        <w:rPr>
          <w:rFonts w:ascii="Calibri" w:hAnsi="Calibri" w:cs="Calibri"/>
        </w:rPr>
        <w:t>Gß5L</w:t>
      </w:r>
      <w:r w:rsidR="00C32EE5">
        <w:rPr>
          <w:rFonts w:ascii="Calibri" w:hAnsi="Calibri" w:cs="Calibri"/>
        </w:rPr>
        <w:t xml:space="preserve"> signal</w:t>
      </w:r>
      <w:r w:rsidR="00310170">
        <w:rPr>
          <w:rFonts w:ascii="Calibri" w:hAnsi="Calibri" w:cs="Calibri"/>
        </w:rPr>
        <w:t>s</w:t>
      </w:r>
      <w:r w:rsidR="00C32EE5">
        <w:rPr>
          <w:rFonts w:ascii="Calibri" w:hAnsi="Calibri" w:cs="Calibri"/>
        </w:rPr>
        <w:t xml:space="preserve"> not only confirmed the purity of the +ROS and -ROS fractions, but also acted as controls for normalization, with </w:t>
      </w:r>
      <w:r w:rsidR="000960B0">
        <w:rPr>
          <w:rFonts w:ascii="Calibri" w:hAnsi="Calibri" w:cs="Calibri"/>
        </w:rPr>
        <w:t xml:space="preserve">the signals from the </w:t>
      </w:r>
      <w:r w:rsidR="00C32EE5">
        <w:rPr>
          <w:rFonts w:ascii="Calibri" w:hAnsi="Calibri" w:cs="Calibri"/>
        </w:rPr>
        <w:t xml:space="preserve">+ROS samples being normalized against </w:t>
      </w:r>
      <w:r w:rsidR="00C32EE5" w:rsidRPr="00C3117A">
        <w:rPr>
          <w:rFonts w:ascii="Calibri" w:hAnsi="Calibri" w:cs="Calibri"/>
        </w:rPr>
        <w:t>Gß5</w:t>
      </w:r>
      <w:r w:rsidR="00C32EE5">
        <w:rPr>
          <w:rFonts w:ascii="Calibri" w:hAnsi="Calibri" w:cs="Calibri"/>
        </w:rPr>
        <w:t xml:space="preserve">L and -ROS samples being normalized against actin. As presented </w:t>
      </w:r>
      <w:r w:rsidR="00200136">
        <w:rPr>
          <w:rFonts w:ascii="Calibri" w:hAnsi="Calibri" w:cs="Calibri"/>
        </w:rPr>
        <w:t xml:space="preserve">in </w:t>
      </w:r>
      <w:r w:rsidR="00C32EE5" w:rsidRPr="003E61F6">
        <w:rPr>
          <w:rFonts w:ascii="Calibri" w:hAnsi="Calibri" w:cs="Calibri"/>
          <w:b/>
          <w:bCs/>
        </w:rPr>
        <w:t>Fig</w:t>
      </w:r>
      <w:r w:rsidR="003E61F6" w:rsidRPr="003E61F6">
        <w:rPr>
          <w:rFonts w:ascii="Calibri" w:hAnsi="Calibri" w:cs="Calibri"/>
          <w:b/>
          <w:bCs/>
        </w:rPr>
        <w:t>ure</w:t>
      </w:r>
      <w:r w:rsidR="00C32EE5" w:rsidRPr="003E61F6">
        <w:rPr>
          <w:rFonts w:ascii="Calibri" w:hAnsi="Calibri" w:cs="Calibri"/>
          <w:b/>
          <w:bCs/>
        </w:rPr>
        <w:t xml:space="preserve"> 3A</w:t>
      </w:r>
      <w:r w:rsidR="00C32EE5">
        <w:rPr>
          <w:rFonts w:ascii="Calibri" w:hAnsi="Calibri" w:cs="Calibri"/>
        </w:rPr>
        <w:t xml:space="preserve">, it is recommended that the live cell peeling isolates are loaded alongside a </w:t>
      </w:r>
      <w:r w:rsidR="00127BD5">
        <w:rPr>
          <w:rFonts w:ascii="Calibri" w:hAnsi="Calibri" w:cs="Calibri"/>
        </w:rPr>
        <w:t xml:space="preserve">loading control, </w:t>
      </w:r>
      <w:r w:rsidR="000960B0">
        <w:rPr>
          <w:rFonts w:ascii="Calibri" w:hAnsi="Calibri" w:cs="Calibri"/>
        </w:rPr>
        <w:t>specifically a</w:t>
      </w:r>
      <w:r w:rsidR="00127BD5">
        <w:rPr>
          <w:rFonts w:ascii="Calibri" w:hAnsi="Calibri" w:cs="Calibri"/>
        </w:rPr>
        <w:t xml:space="preserve"> </w:t>
      </w:r>
      <w:r w:rsidR="00C32EE5">
        <w:rPr>
          <w:rFonts w:ascii="Calibri" w:hAnsi="Calibri" w:cs="Calibri"/>
        </w:rPr>
        <w:t>whole retinal homogena</w:t>
      </w:r>
      <w:r w:rsidR="00127BD5">
        <w:rPr>
          <w:rFonts w:ascii="Calibri" w:hAnsi="Calibri" w:cs="Calibri"/>
        </w:rPr>
        <w:t xml:space="preserve">te, for optimal immunoblotting </w:t>
      </w:r>
      <w:r w:rsidR="000960B0">
        <w:rPr>
          <w:rFonts w:ascii="Calibri" w:hAnsi="Calibri" w:cs="Calibri"/>
        </w:rPr>
        <w:t xml:space="preserve">normalization and </w:t>
      </w:r>
      <w:r w:rsidR="00127BD5">
        <w:rPr>
          <w:rFonts w:ascii="Calibri" w:hAnsi="Calibri" w:cs="Calibri"/>
        </w:rPr>
        <w:t xml:space="preserve">analysis. </w:t>
      </w:r>
      <w:r w:rsidR="00BD0415" w:rsidRPr="00C3117A">
        <w:rPr>
          <w:rFonts w:ascii="Calibri" w:hAnsi="Calibri" w:cs="Calibri"/>
        </w:rPr>
        <w:t>Together, the</w:t>
      </w:r>
      <w:r w:rsidR="00135889" w:rsidRPr="00C3117A">
        <w:rPr>
          <w:rFonts w:ascii="Calibri" w:hAnsi="Calibri" w:cs="Calibri"/>
        </w:rPr>
        <w:t>se data validate</w:t>
      </w:r>
      <w:r w:rsidR="005B108F" w:rsidRPr="00C3117A">
        <w:rPr>
          <w:rFonts w:ascii="Calibri" w:hAnsi="Calibri" w:cs="Calibri"/>
        </w:rPr>
        <w:t xml:space="preserve"> that</w:t>
      </w:r>
      <w:r w:rsidR="00135889" w:rsidRPr="00C3117A">
        <w:rPr>
          <w:rFonts w:ascii="Calibri" w:hAnsi="Calibri" w:cs="Calibri"/>
        </w:rPr>
        <w:t xml:space="preserve"> our live cell peeling method</w:t>
      </w:r>
      <w:r w:rsidR="005B108F" w:rsidRPr="00C3117A">
        <w:rPr>
          <w:rFonts w:ascii="Calibri" w:hAnsi="Calibri" w:cs="Calibri"/>
        </w:rPr>
        <w:t xml:space="preserve"> can provide a rapid and reproducible approach to isolate the ROS </w:t>
      </w:r>
      <w:r w:rsidR="00AA6D3D" w:rsidRPr="00C3117A">
        <w:rPr>
          <w:rFonts w:ascii="Calibri" w:hAnsi="Calibri" w:cs="Calibri"/>
        </w:rPr>
        <w:t xml:space="preserve">subcellular layer </w:t>
      </w:r>
      <w:r w:rsidR="005B108F" w:rsidRPr="00C3117A">
        <w:rPr>
          <w:rFonts w:ascii="Calibri" w:hAnsi="Calibri" w:cs="Calibri"/>
        </w:rPr>
        <w:t xml:space="preserve">from the rest of the </w:t>
      </w:r>
      <w:r w:rsidR="00AA6D3D" w:rsidRPr="00C3117A">
        <w:rPr>
          <w:rFonts w:ascii="Calibri" w:hAnsi="Calibri" w:cs="Calibri"/>
        </w:rPr>
        <w:t xml:space="preserve">rod and </w:t>
      </w:r>
      <w:r w:rsidR="005B108F" w:rsidRPr="00C3117A">
        <w:rPr>
          <w:rFonts w:ascii="Calibri" w:hAnsi="Calibri" w:cs="Calibri"/>
        </w:rPr>
        <w:t>retina for protein analysis.</w:t>
      </w:r>
    </w:p>
    <w:p w14:paraId="13B65320" w14:textId="77777777" w:rsidR="005B108F" w:rsidRPr="00C3117A" w:rsidRDefault="005B108F" w:rsidP="009752ED">
      <w:pPr>
        <w:contextualSpacing/>
        <w:jc w:val="both"/>
        <w:rPr>
          <w:rFonts w:ascii="Calibri" w:hAnsi="Calibri" w:cs="Calibri"/>
        </w:rPr>
      </w:pPr>
    </w:p>
    <w:p w14:paraId="1A08195D" w14:textId="000AED3A" w:rsidR="00F15FD9" w:rsidRPr="00C3117A" w:rsidRDefault="008875CE" w:rsidP="009752ED">
      <w:pPr>
        <w:contextualSpacing/>
        <w:jc w:val="both"/>
        <w:rPr>
          <w:rFonts w:ascii="Calibri" w:hAnsi="Calibri" w:cs="Calibri"/>
        </w:rPr>
      </w:pPr>
      <w:r w:rsidRPr="00C3117A">
        <w:rPr>
          <w:rFonts w:ascii="Calibri" w:hAnsi="Calibri" w:cs="Calibri"/>
        </w:rPr>
        <w:t xml:space="preserve">We next </w:t>
      </w:r>
      <w:r w:rsidR="002C6423" w:rsidRPr="00C3117A">
        <w:rPr>
          <w:rFonts w:ascii="Calibri" w:hAnsi="Calibri" w:cs="Calibri"/>
        </w:rPr>
        <w:t>evaluated</w:t>
      </w:r>
      <w:r w:rsidRPr="00C3117A">
        <w:rPr>
          <w:rFonts w:ascii="Calibri" w:hAnsi="Calibri" w:cs="Calibri"/>
        </w:rPr>
        <w:t xml:space="preserve"> our </w:t>
      </w:r>
      <w:r w:rsidR="002C6423" w:rsidRPr="00C3117A">
        <w:rPr>
          <w:rFonts w:ascii="Calibri" w:hAnsi="Calibri" w:cs="Calibri"/>
        </w:rPr>
        <w:t>l</w:t>
      </w:r>
      <w:r w:rsidRPr="00C3117A">
        <w:rPr>
          <w:rFonts w:ascii="Calibri" w:hAnsi="Calibri" w:cs="Calibri"/>
        </w:rPr>
        <w:t>yophilized peeling technique</w:t>
      </w:r>
      <w:r w:rsidR="002C6423" w:rsidRPr="00C3117A">
        <w:rPr>
          <w:rFonts w:ascii="Calibri" w:hAnsi="Calibri" w:cs="Calibri"/>
        </w:rPr>
        <w:t xml:space="preserve"> to </w:t>
      </w:r>
      <w:r w:rsidR="00192AB1" w:rsidRPr="00C3117A">
        <w:rPr>
          <w:rFonts w:ascii="Calibri" w:hAnsi="Calibri" w:cs="Calibri"/>
        </w:rPr>
        <w:t>verify</w:t>
      </w:r>
      <w:r w:rsidR="002C6423" w:rsidRPr="00C3117A">
        <w:rPr>
          <w:rFonts w:ascii="Calibri" w:hAnsi="Calibri" w:cs="Calibri"/>
        </w:rPr>
        <w:t xml:space="preserve"> that this method could reproducibly isolate the ROS and RIS compartments</w:t>
      </w:r>
      <w:r w:rsidRPr="00C3117A">
        <w:rPr>
          <w:rFonts w:ascii="Calibri" w:hAnsi="Calibri" w:cs="Calibri"/>
        </w:rPr>
        <w:t>.</w:t>
      </w:r>
      <w:r w:rsidR="002C6423" w:rsidRPr="00C3117A">
        <w:rPr>
          <w:rFonts w:ascii="Calibri" w:hAnsi="Calibri" w:cs="Calibri"/>
        </w:rPr>
        <w:t xml:space="preserve"> Prior to immunoblotting, we imaged the surfaces of </w:t>
      </w:r>
      <w:r w:rsidR="002D5CBA" w:rsidRPr="00C3117A">
        <w:rPr>
          <w:rFonts w:ascii="Calibri" w:hAnsi="Calibri" w:cs="Calibri"/>
        </w:rPr>
        <w:t xml:space="preserve">intact and peeled </w:t>
      </w:r>
      <w:r w:rsidR="002C6423" w:rsidRPr="00C3117A">
        <w:rPr>
          <w:rFonts w:ascii="Calibri" w:hAnsi="Calibri" w:cs="Calibri"/>
        </w:rPr>
        <w:t>lyophilized mouse retina</w:t>
      </w:r>
      <w:r w:rsidR="00E27FE7" w:rsidRPr="00C3117A">
        <w:rPr>
          <w:rFonts w:ascii="Calibri" w:hAnsi="Calibri" w:cs="Calibri"/>
        </w:rPr>
        <w:t>e</w:t>
      </w:r>
      <w:r w:rsidR="002C6423" w:rsidRPr="00C3117A">
        <w:rPr>
          <w:rFonts w:ascii="Calibri" w:hAnsi="Calibri" w:cs="Calibri"/>
        </w:rPr>
        <w:t xml:space="preserve"> using a scanning electron microscope </w:t>
      </w:r>
      <w:r w:rsidR="002C6423" w:rsidRPr="00C3117A">
        <w:rPr>
          <w:rFonts w:ascii="Calibri" w:hAnsi="Calibri" w:cs="Calibri"/>
        </w:rPr>
        <w:lastRenderedPageBreak/>
        <w:t>(SEM) to analyze</w:t>
      </w:r>
      <w:r w:rsidR="007813E2" w:rsidRPr="00C3117A">
        <w:rPr>
          <w:rFonts w:ascii="Calibri" w:hAnsi="Calibri" w:cs="Calibri"/>
        </w:rPr>
        <w:t xml:space="preserve"> which photoreceptor subcellular layer the </w:t>
      </w:r>
      <w:r w:rsidR="002D5CBA" w:rsidRPr="00C3117A">
        <w:rPr>
          <w:rFonts w:ascii="Calibri" w:hAnsi="Calibri" w:cs="Calibri"/>
        </w:rPr>
        <w:t xml:space="preserve">tape </w:t>
      </w:r>
      <w:r w:rsidR="007813E2" w:rsidRPr="00C3117A">
        <w:rPr>
          <w:rFonts w:ascii="Calibri" w:hAnsi="Calibri" w:cs="Calibri"/>
        </w:rPr>
        <w:t>peeling yielded (</w:t>
      </w:r>
      <w:r w:rsidR="007813E2" w:rsidRPr="003E61F6">
        <w:rPr>
          <w:rFonts w:ascii="Calibri" w:hAnsi="Calibri" w:cs="Calibri"/>
          <w:b/>
          <w:bCs/>
        </w:rPr>
        <w:t>Fig</w:t>
      </w:r>
      <w:r w:rsidR="003E61F6" w:rsidRPr="003E61F6">
        <w:rPr>
          <w:rFonts w:ascii="Calibri" w:hAnsi="Calibri" w:cs="Calibri"/>
          <w:b/>
          <w:bCs/>
        </w:rPr>
        <w:t>ure</w:t>
      </w:r>
      <w:r w:rsidR="007813E2" w:rsidRPr="003E61F6">
        <w:rPr>
          <w:rFonts w:ascii="Calibri" w:hAnsi="Calibri" w:cs="Calibri"/>
          <w:b/>
          <w:bCs/>
        </w:rPr>
        <w:t xml:space="preserve"> </w:t>
      </w:r>
      <w:r w:rsidR="00B74A68" w:rsidRPr="003E61F6">
        <w:rPr>
          <w:rFonts w:ascii="Calibri" w:hAnsi="Calibri" w:cs="Calibri"/>
          <w:b/>
          <w:bCs/>
        </w:rPr>
        <w:t>4</w:t>
      </w:r>
      <w:r w:rsidR="007813E2" w:rsidRPr="00C3117A">
        <w:rPr>
          <w:rFonts w:ascii="Calibri" w:hAnsi="Calibri" w:cs="Calibri"/>
        </w:rPr>
        <w:t>).</w:t>
      </w:r>
      <w:r w:rsidR="002D5CBA" w:rsidRPr="00C3117A">
        <w:rPr>
          <w:rFonts w:ascii="Calibri" w:hAnsi="Calibri" w:cs="Calibri"/>
        </w:rPr>
        <w:t xml:space="preserve"> Before peeling with adhesive tape, the surface of the intact lyophilized retina (orange</w:t>
      </w:r>
      <w:r w:rsidR="00217F64" w:rsidRPr="00C3117A">
        <w:rPr>
          <w:rFonts w:ascii="Calibri" w:hAnsi="Calibri" w:cs="Calibri"/>
        </w:rPr>
        <w:t>/pink-tinted</w:t>
      </w:r>
      <w:r w:rsidR="002D5CBA" w:rsidRPr="00C3117A">
        <w:rPr>
          <w:rFonts w:ascii="Calibri" w:hAnsi="Calibri" w:cs="Calibri"/>
        </w:rPr>
        <w:t xml:space="preserve"> layer) closely matched the profile of the characteristic cylindrical ROS (</w:t>
      </w:r>
      <w:r w:rsidR="002D5CBA" w:rsidRPr="003E61F6">
        <w:rPr>
          <w:rFonts w:ascii="Calibri" w:hAnsi="Calibri" w:cs="Calibri"/>
          <w:b/>
          <w:bCs/>
        </w:rPr>
        <w:t>Fig</w:t>
      </w:r>
      <w:r w:rsidR="003E61F6" w:rsidRPr="003E61F6">
        <w:rPr>
          <w:rFonts w:ascii="Calibri" w:hAnsi="Calibri" w:cs="Calibri"/>
          <w:b/>
          <w:bCs/>
        </w:rPr>
        <w:t>ure</w:t>
      </w:r>
      <w:r w:rsidR="002D5CBA" w:rsidRPr="003E61F6">
        <w:rPr>
          <w:rFonts w:ascii="Calibri" w:hAnsi="Calibri" w:cs="Calibri"/>
          <w:b/>
          <w:bCs/>
        </w:rPr>
        <w:t xml:space="preserve"> </w:t>
      </w:r>
      <w:r w:rsidR="00B74A68" w:rsidRPr="003E61F6">
        <w:rPr>
          <w:rFonts w:ascii="Calibri" w:hAnsi="Calibri" w:cs="Calibri"/>
          <w:b/>
          <w:bCs/>
        </w:rPr>
        <w:t>4A</w:t>
      </w:r>
      <w:r w:rsidR="002D5CBA" w:rsidRPr="00C3117A">
        <w:rPr>
          <w:rFonts w:ascii="Calibri" w:hAnsi="Calibri" w:cs="Calibri"/>
        </w:rPr>
        <w:t>). After the initial tape peel, the ROS and RIS appeared to be fully removed, as evidenced by the uniform nuclear layer</w:t>
      </w:r>
      <w:r w:rsidR="00192AB1" w:rsidRPr="00C3117A">
        <w:rPr>
          <w:rFonts w:ascii="Calibri" w:hAnsi="Calibri" w:cs="Calibri"/>
        </w:rPr>
        <w:t xml:space="preserve"> present on the surface of the leftover </w:t>
      </w:r>
      <w:r w:rsidR="00276D3D" w:rsidRPr="00C3117A">
        <w:rPr>
          <w:rFonts w:ascii="Calibri" w:hAnsi="Calibri" w:cs="Calibri"/>
        </w:rPr>
        <w:t xml:space="preserve">peeled </w:t>
      </w:r>
      <w:r w:rsidR="00192AB1" w:rsidRPr="00C3117A">
        <w:rPr>
          <w:rFonts w:ascii="Calibri" w:hAnsi="Calibri" w:cs="Calibri"/>
        </w:rPr>
        <w:t>lyophilized retina</w:t>
      </w:r>
      <w:r w:rsidR="002D5CBA" w:rsidRPr="00C3117A">
        <w:rPr>
          <w:rFonts w:ascii="Calibri" w:hAnsi="Calibri" w:cs="Calibri"/>
        </w:rPr>
        <w:t xml:space="preserve"> (</w:t>
      </w:r>
      <w:r w:rsidR="002D5CBA" w:rsidRPr="003E61F6">
        <w:rPr>
          <w:rFonts w:ascii="Calibri" w:hAnsi="Calibri" w:cs="Calibri"/>
          <w:b/>
          <w:bCs/>
        </w:rPr>
        <w:t>Fig</w:t>
      </w:r>
      <w:r w:rsidR="003E61F6" w:rsidRPr="003E61F6">
        <w:rPr>
          <w:rFonts w:ascii="Calibri" w:hAnsi="Calibri" w:cs="Calibri"/>
          <w:b/>
          <w:bCs/>
        </w:rPr>
        <w:t>ure</w:t>
      </w:r>
      <w:r w:rsidR="002D5CBA" w:rsidRPr="003E61F6">
        <w:rPr>
          <w:rFonts w:ascii="Calibri" w:hAnsi="Calibri" w:cs="Calibri"/>
          <w:b/>
          <w:bCs/>
        </w:rPr>
        <w:t xml:space="preserve"> </w:t>
      </w:r>
      <w:r w:rsidR="00B74A68" w:rsidRPr="003E61F6">
        <w:rPr>
          <w:rFonts w:ascii="Calibri" w:hAnsi="Calibri" w:cs="Calibri"/>
          <w:b/>
          <w:bCs/>
        </w:rPr>
        <w:t>4C</w:t>
      </w:r>
      <w:r w:rsidR="002D5CBA" w:rsidRPr="00C3117A">
        <w:rPr>
          <w:rFonts w:ascii="Calibri" w:hAnsi="Calibri" w:cs="Calibri"/>
        </w:rPr>
        <w:t xml:space="preserve">). </w:t>
      </w:r>
      <w:r w:rsidR="00B84F6E" w:rsidRPr="00C3117A">
        <w:rPr>
          <w:rFonts w:ascii="Calibri" w:hAnsi="Calibri" w:cs="Calibri"/>
        </w:rPr>
        <w:t>S</w:t>
      </w:r>
      <w:r w:rsidR="002D5CBA" w:rsidRPr="00C3117A">
        <w:rPr>
          <w:rFonts w:ascii="Calibri" w:hAnsi="Calibri" w:cs="Calibri"/>
        </w:rPr>
        <w:t>ubsequent</w:t>
      </w:r>
      <w:r w:rsidR="002C4400" w:rsidRPr="00C3117A">
        <w:rPr>
          <w:rFonts w:ascii="Calibri" w:hAnsi="Calibri" w:cs="Calibri"/>
        </w:rPr>
        <w:t xml:space="preserve"> tape</w:t>
      </w:r>
      <w:r w:rsidR="002D5CBA" w:rsidRPr="00C3117A">
        <w:rPr>
          <w:rFonts w:ascii="Calibri" w:hAnsi="Calibri" w:cs="Calibri"/>
        </w:rPr>
        <w:t xml:space="preserve"> peels removed the RIS</w:t>
      </w:r>
      <w:r w:rsidR="002C4400" w:rsidRPr="00C3117A">
        <w:rPr>
          <w:rFonts w:ascii="Calibri" w:hAnsi="Calibri" w:cs="Calibri"/>
        </w:rPr>
        <w:t xml:space="preserve"> (thin white layer,</w:t>
      </w:r>
      <w:r w:rsidR="002C4400" w:rsidRPr="003E61F6">
        <w:rPr>
          <w:rFonts w:ascii="Calibri" w:hAnsi="Calibri" w:cs="Calibri"/>
          <w:b/>
          <w:bCs/>
        </w:rPr>
        <w:t xml:space="preserve"> Fig</w:t>
      </w:r>
      <w:r w:rsidR="003E61F6" w:rsidRPr="003E61F6">
        <w:rPr>
          <w:rFonts w:ascii="Calibri" w:hAnsi="Calibri" w:cs="Calibri"/>
          <w:b/>
          <w:bCs/>
        </w:rPr>
        <w:t>ure</w:t>
      </w:r>
      <w:r w:rsidR="002C4400" w:rsidRPr="003E61F6">
        <w:rPr>
          <w:rFonts w:ascii="Calibri" w:hAnsi="Calibri" w:cs="Calibri"/>
          <w:b/>
          <w:bCs/>
        </w:rPr>
        <w:t xml:space="preserve"> </w:t>
      </w:r>
      <w:r w:rsidR="00B74A68" w:rsidRPr="003E61F6">
        <w:rPr>
          <w:rFonts w:ascii="Calibri" w:hAnsi="Calibri" w:cs="Calibri"/>
          <w:b/>
          <w:bCs/>
        </w:rPr>
        <w:t>4B</w:t>
      </w:r>
      <w:r w:rsidR="002C4400" w:rsidRPr="00C3117A">
        <w:rPr>
          <w:rFonts w:ascii="Calibri" w:hAnsi="Calibri" w:cs="Calibri"/>
        </w:rPr>
        <w:t>)</w:t>
      </w:r>
      <w:r w:rsidR="00BF5052" w:rsidRPr="00C3117A">
        <w:rPr>
          <w:rFonts w:ascii="Calibri" w:hAnsi="Calibri" w:cs="Calibri"/>
        </w:rPr>
        <w:t xml:space="preserve"> from </w:t>
      </w:r>
      <w:r w:rsidR="00F35A1F" w:rsidRPr="00C3117A">
        <w:rPr>
          <w:rFonts w:ascii="Calibri" w:hAnsi="Calibri" w:cs="Calibri"/>
        </w:rPr>
        <w:t>the free surface of the peeled layer</w:t>
      </w:r>
      <w:r w:rsidR="002C4400" w:rsidRPr="00C3117A">
        <w:rPr>
          <w:rFonts w:ascii="Calibri" w:hAnsi="Calibri" w:cs="Calibri"/>
        </w:rPr>
        <w:t xml:space="preserve">, </w:t>
      </w:r>
      <w:r w:rsidR="00B84F6E" w:rsidRPr="00C3117A">
        <w:rPr>
          <w:rFonts w:ascii="Calibri" w:hAnsi="Calibri" w:cs="Calibri"/>
        </w:rPr>
        <w:t>a process</w:t>
      </w:r>
      <w:r w:rsidR="002C4400" w:rsidRPr="00C3117A">
        <w:rPr>
          <w:rFonts w:ascii="Calibri" w:hAnsi="Calibri" w:cs="Calibri"/>
        </w:rPr>
        <w:t xml:space="preserve"> likely aided by the narrow and fragile connecting cilium </w:t>
      </w:r>
      <w:r w:rsidR="001A6AED" w:rsidRPr="00C3117A">
        <w:rPr>
          <w:rFonts w:ascii="Calibri" w:hAnsi="Calibri" w:cs="Calibri"/>
        </w:rPr>
        <w:t>linking</w:t>
      </w:r>
      <w:r w:rsidR="002C4400" w:rsidRPr="00C3117A">
        <w:rPr>
          <w:rFonts w:ascii="Calibri" w:hAnsi="Calibri" w:cs="Calibri"/>
        </w:rPr>
        <w:t xml:space="preserve"> the inner and outer segments.</w:t>
      </w:r>
      <w:r w:rsidR="00556279">
        <w:rPr>
          <w:rFonts w:ascii="Calibri" w:hAnsi="Calibri" w:cs="Calibri"/>
        </w:rPr>
        <w:t xml:space="preserve"> </w:t>
      </w:r>
      <w:r w:rsidR="002C4400" w:rsidRPr="00C3117A">
        <w:rPr>
          <w:rFonts w:ascii="Calibri" w:hAnsi="Calibri" w:cs="Calibri"/>
        </w:rPr>
        <w:t>These results</w:t>
      </w:r>
      <w:r w:rsidR="00192AB1" w:rsidRPr="00C3117A">
        <w:rPr>
          <w:rFonts w:ascii="Calibri" w:hAnsi="Calibri" w:cs="Calibri"/>
        </w:rPr>
        <w:t xml:space="preserve"> confirmed that rod subcellular layers from lyophilized retinal tissue can be </w:t>
      </w:r>
      <w:r w:rsidR="00B74A68" w:rsidRPr="00C3117A">
        <w:rPr>
          <w:rFonts w:ascii="Calibri" w:hAnsi="Calibri" w:cs="Calibri"/>
        </w:rPr>
        <w:t xml:space="preserve">specifically </w:t>
      </w:r>
      <w:r w:rsidR="00192AB1" w:rsidRPr="00C3117A">
        <w:rPr>
          <w:rFonts w:ascii="Calibri" w:hAnsi="Calibri" w:cs="Calibri"/>
        </w:rPr>
        <w:t>fractioned using tape</w:t>
      </w:r>
      <w:r w:rsidR="001A6AED" w:rsidRPr="00C3117A">
        <w:rPr>
          <w:rFonts w:ascii="Calibri" w:hAnsi="Calibri" w:cs="Calibri"/>
        </w:rPr>
        <w:t>.</w:t>
      </w:r>
    </w:p>
    <w:p w14:paraId="7A452E51" w14:textId="77777777" w:rsidR="00F15FD9" w:rsidRPr="00C3117A" w:rsidRDefault="00F15FD9" w:rsidP="009752ED">
      <w:pPr>
        <w:contextualSpacing/>
        <w:jc w:val="both"/>
        <w:rPr>
          <w:rFonts w:ascii="Calibri" w:hAnsi="Calibri" w:cs="Calibri"/>
        </w:rPr>
      </w:pPr>
    </w:p>
    <w:p w14:paraId="75855EF8" w14:textId="3E3B77DA" w:rsidR="00C734DA" w:rsidRDefault="001A6AED" w:rsidP="009752ED">
      <w:pPr>
        <w:contextualSpacing/>
        <w:jc w:val="both"/>
        <w:rPr>
          <w:rFonts w:ascii="Calibri" w:hAnsi="Calibri" w:cs="Calibri"/>
        </w:rPr>
      </w:pPr>
      <w:r w:rsidRPr="00C3117A">
        <w:rPr>
          <w:rFonts w:ascii="Calibri" w:hAnsi="Calibri" w:cs="Calibri"/>
        </w:rPr>
        <w:t>Having validated the effectiveness of this method visually, dark-</w:t>
      </w:r>
      <w:r w:rsidR="00A36935">
        <w:rPr>
          <w:rFonts w:ascii="Calibri" w:hAnsi="Calibri" w:cs="Calibri"/>
        </w:rPr>
        <w:t xml:space="preserve"> </w:t>
      </w:r>
      <w:r w:rsidRPr="00C3117A">
        <w:rPr>
          <w:rFonts w:ascii="Calibri" w:hAnsi="Calibri" w:cs="Calibri"/>
        </w:rPr>
        <w:t>and light-adapted peeled retina</w:t>
      </w:r>
      <w:r w:rsidR="00E27FE7" w:rsidRPr="00C3117A">
        <w:rPr>
          <w:rFonts w:ascii="Calibri" w:hAnsi="Calibri" w:cs="Calibri"/>
        </w:rPr>
        <w:t>e</w:t>
      </w:r>
      <w:r w:rsidRPr="00C3117A">
        <w:rPr>
          <w:rFonts w:ascii="Calibri" w:hAnsi="Calibri" w:cs="Calibri"/>
        </w:rPr>
        <w:t xml:space="preserve"> were subjected to immunoblotting using the same</w:t>
      </w:r>
      <w:r w:rsidR="00B643F3" w:rsidRPr="00C3117A">
        <w:rPr>
          <w:rFonts w:ascii="Calibri" w:hAnsi="Calibri" w:cs="Calibri"/>
        </w:rPr>
        <w:t xml:space="preserve"> approach </w:t>
      </w:r>
      <w:r w:rsidR="00FC1C1A" w:rsidRPr="00C3117A">
        <w:rPr>
          <w:rFonts w:ascii="Calibri" w:hAnsi="Calibri" w:cs="Calibri"/>
        </w:rPr>
        <w:t>utilizing</w:t>
      </w:r>
      <w:r w:rsidR="00316607" w:rsidRPr="00C3117A">
        <w:rPr>
          <w:rFonts w:ascii="Calibri" w:hAnsi="Calibri" w:cs="Calibri"/>
        </w:rPr>
        <w:t xml:space="preserve"> protein</w:t>
      </w:r>
      <w:r w:rsidR="00FC1C1A" w:rsidRPr="00C3117A">
        <w:rPr>
          <w:rFonts w:ascii="Calibri" w:hAnsi="Calibri" w:cs="Calibri"/>
        </w:rPr>
        <w:t xml:space="preserve"> </w:t>
      </w:r>
      <w:r w:rsidR="00B643F3" w:rsidRPr="00C3117A">
        <w:rPr>
          <w:rFonts w:ascii="Calibri" w:hAnsi="Calibri" w:cs="Calibri"/>
        </w:rPr>
        <w:t>markers</w:t>
      </w:r>
      <w:r w:rsidR="00316607" w:rsidRPr="00C3117A">
        <w:rPr>
          <w:rFonts w:ascii="Calibri" w:hAnsi="Calibri" w:cs="Calibri"/>
        </w:rPr>
        <w:t xml:space="preserve"> for different compartments</w:t>
      </w:r>
      <w:r w:rsidR="00B643F3" w:rsidRPr="00C3117A">
        <w:rPr>
          <w:rFonts w:ascii="Calibri" w:hAnsi="Calibri" w:cs="Calibri"/>
        </w:rPr>
        <w:t xml:space="preserve"> </w:t>
      </w:r>
      <w:r w:rsidR="0091557A" w:rsidRPr="00C3117A">
        <w:rPr>
          <w:rFonts w:ascii="Calibri" w:hAnsi="Calibri" w:cs="Calibri"/>
        </w:rPr>
        <w:t>as outlined for our live cell peeling method (</w:t>
      </w:r>
      <w:r w:rsidR="0091557A" w:rsidRPr="003E61F6">
        <w:rPr>
          <w:rFonts w:ascii="Calibri" w:hAnsi="Calibri" w:cs="Calibri"/>
          <w:b/>
          <w:bCs/>
        </w:rPr>
        <w:t>Fig</w:t>
      </w:r>
      <w:r w:rsidR="003E61F6" w:rsidRPr="003E61F6">
        <w:rPr>
          <w:rFonts w:ascii="Calibri" w:hAnsi="Calibri" w:cs="Calibri"/>
          <w:b/>
          <w:bCs/>
        </w:rPr>
        <w:t>ure</w:t>
      </w:r>
      <w:r w:rsidR="0091557A" w:rsidRPr="003E61F6">
        <w:rPr>
          <w:rFonts w:ascii="Calibri" w:hAnsi="Calibri" w:cs="Calibri"/>
          <w:b/>
          <w:bCs/>
        </w:rPr>
        <w:t xml:space="preserve"> </w:t>
      </w:r>
      <w:r w:rsidR="00697E17" w:rsidRPr="003E61F6">
        <w:rPr>
          <w:rFonts w:ascii="Calibri" w:hAnsi="Calibri" w:cs="Calibri"/>
          <w:b/>
          <w:bCs/>
        </w:rPr>
        <w:t>3</w:t>
      </w:r>
      <w:r w:rsidR="0091557A" w:rsidRPr="00C3117A">
        <w:rPr>
          <w:rFonts w:ascii="Calibri" w:hAnsi="Calibri" w:cs="Calibri"/>
        </w:rPr>
        <w:t>).</w:t>
      </w:r>
      <w:r w:rsidR="00912D6A" w:rsidRPr="00C3117A">
        <w:rPr>
          <w:rFonts w:ascii="Calibri" w:hAnsi="Calibri" w:cs="Calibri"/>
        </w:rPr>
        <w:t xml:space="preserve"> Protein concentration and homogenization volume for </w:t>
      </w:r>
      <w:r w:rsidR="006660F1" w:rsidRPr="00C3117A">
        <w:rPr>
          <w:rFonts w:ascii="Calibri" w:hAnsi="Calibri" w:cs="Calibri"/>
        </w:rPr>
        <w:t>ROS isolation (</w:t>
      </w:r>
      <w:r w:rsidR="00912D6A" w:rsidRPr="00C3117A">
        <w:rPr>
          <w:rFonts w:ascii="Calibri" w:hAnsi="Calibri" w:cs="Calibri"/>
        </w:rPr>
        <w:t>+ROS</w:t>
      </w:r>
      <w:r w:rsidR="006660F1" w:rsidRPr="00C3117A">
        <w:rPr>
          <w:rFonts w:ascii="Calibri" w:hAnsi="Calibri" w:cs="Calibri"/>
        </w:rPr>
        <w:t>)</w:t>
      </w:r>
      <w:r w:rsidR="00912D6A" w:rsidRPr="00C3117A">
        <w:rPr>
          <w:rFonts w:ascii="Calibri" w:hAnsi="Calibri" w:cs="Calibri"/>
        </w:rPr>
        <w:t xml:space="preserve">, </w:t>
      </w:r>
      <w:r w:rsidR="006660F1" w:rsidRPr="00C3117A">
        <w:rPr>
          <w:rFonts w:ascii="Calibri" w:hAnsi="Calibri" w:cs="Calibri"/>
        </w:rPr>
        <w:t>RIS isolation (</w:t>
      </w:r>
      <w:r w:rsidR="00912D6A" w:rsidRPr="00C3117A">
        <w:rPr>
          <w:rFonts w:ascii="Calibri" w:hAnsi="Calibri" w:cs="Calibri"/>
        </w:rPr>
        <w:t>+RIS</w:t>
      </w:r>
      <w:r w:rsidR="006660F1" w:rsidRPr="00C3117A">
        <w:rPr>
          <w:rFonts w:ascii="Calibri" w:hAnsi="Calibri" w:cs="Calibri"/>
        </w:rPr>
        <w:t>)</w:t>
      </w:r>
      <w:r w:rsidR="00912D6A" w:rsidRPr="00C3117A">
        <w:rPr>
          <w:rFonts w:ascii="Calibri" w:hAnsi="Calibri" w:cs="Calibri"/>
        </w:rPr>
        <w:t xml:space="preserve">, and </w:t>
      </w:r>
      <w:r w:rsidR="006660F1" w:rsidRPr="00C3117A">
        <w:rPr>
          <w:rFonts w:ascii="Calibri" w:hAnsi="Calibri" w:cs="Calibri"/>
        </w:rPr>
        <w:t>the remaining retinal layers (</w:t>
      </w:r>
      <w:r w:rsidR="00912D6A" w:rsidRPr="00C3117A">
        <w:rPr>
          <w:rFonts w:ascii="Calibri" w:hAnsi="Calibri" w:cs="Calibri"/>
        </w:rPr>
        <w:t>-OIS</w:t>
      </w:r>
      <w:r w:rsidR="006660F1" w:rsidRPr="00C3117A">
        <w:rPr>
          <w:rFonts w:ascii="Calibri" w:hAnsi="Calibri" w:cs="Calibri"/>
        </w:rPr>
        <w:t>)</w:t>
      </w:r>
      <w:r w:rsidR="00912D6A" w:rsidRPr="00C3117A">
        <w:rPr>
          <w:rFonts w:ascii="Calibri" w:hAnsi="Calibri" w:cs="Calibri"/>
        </w:rPr>
        <w:t xml:space="preserve"> </w:t>
      </w:r>
      <w:r w:rsidR="009833FB" w:rsidRPr="00C3117A">
        <w:rPr>
          <w:rFonts w:ascii="Calibri" w:hAnsi="Calibri" w:cs="Calibri"/>
        </w:rPr>
        <w:t>are</w:t>
      </w:r>
      <w:r w:rsidR="00912D6A" w:rsidRPr="00C3117A">
        <w:rPr>
          <w:rFonts w:ascii="Calibri" w:hAnsi="Calibri" w:cs="Calibri"/>
        </w:rPr>
        <w:t xml:space="preserve"> presented in </w:t>
      </w:r>
      <w:r w:rsidR="00912D6A" w:rsidRPr="003E61F6">
        <w:rPr>
          <w:rFonts w:ascii="Calibri" w:hAnsi="Calibri" w:cs="Calibri"/>
          <w:b/>
          <w:bCs/>
        </w:rPr>
        <w:t xml:space="preserve">Table </w:t>
      </w:r>
      <w:r w:rsidR="001C5697" w:rsidRPr="003E61F6">
        <w:rPr>
          <w:rFonts w:ascii="Calibri" w:hAnsi="Calibri" w:cs="Calibri"/>
          <w:b/>
          <w:bCs/>
        </w:rPr>
        <w:t>2</w:t>
      </w:r>
      <w:r w:rsidR="00912D6A" w:rsidRPr="00C3117A">
        <w:rPr>
          <w:rFonts w:ascii="Calibri" w:hAnsi="Calibri" w:cs="Calibri"/>
        </w:rPr>
        <w:t xml:space="preserve">. </w:t>
      </w:r>
      <w:r w:rsidR="0091557A" w:rsidRPr="00C3117A">
        <w:rPr>
          <w:rFonts w:ascii="Calibri" w:hAnsi="Calibri" w:cs="Calibri"/>
        </w:rPr>
        <w:t>As expected, there was a clear light-induced shift for GNAT1 from the ROS to the RIS</w:t>
      </w:r>
      <w:r w:rsidR="00B84F6E" w:rsidRPr="00C3117A">
        <w:rPr>
          <w:rFonts w:ascii="Calibri" w:hAnsi="Calibri" w:cs="Calibri"/>
        </w:rPr>
        <w:t>,</w:t>
      </w:r>
      <w:r w:rsidR="0091557A" w:rsidRPr="00C3117A">
        <w:rPr>
          <w:rFonts w:ascii="Calibri" w:hAnsi="Calibri" w:cs="Calibri"/>
        </w:rPr>
        <w:t xml:space="preserve"> as well as ARR1 from the RIS to the ROS (</w:t>
      </w:r>
      <w:r w:rsidR="0091557A" w:rsidRPr="003E61F6">
        <w:rPr>
          <w:rFonts w:ascii="Calibri" w:hAnsi="Calibri" w:cs="Calibri"/>
          <w:b/>
          <w:bCs/>
        </w:rPr>
        <w:t>Fig</w:t>
      </w:r>
      <w:r w:rsidR="003E61F6" w:rsidRPr="003E61F6">
        <w:rPr>
          <w:rFonts w:ascii="Calibri" w:hAnsi="Calibri" w:cs="Calibri"/>
          <w:b/>
          <w:bCs/>
        </w:rPr>
        <w:t>ure</w:t>
      </w:r>
      <w:r w:rsidR="0091557A" w:rsidRPr="003E61F6">
        <w:rPr>
          <w:rFonts w:ascii="Calibri" w:hAnsi="Calibri" w:cs="Calibri"/>
          <w:b/>
          <w:bCs/>
        </w:rPr>
        <w:t xml:space="preserve"> </w:t>
      </w:r>
      <w:r w:rsidR="00697E17" w:rsidRPr="003E61F6">
        <w:rPr>
          <w:rFonts w:ascii="Calibri" w:hAnsi="Calibri" w:cs="Calibri"/>
          <w:b/>
          <w:bCs/>
        </w:rPr>
        <w:t>5A</w:t>
      </w:r>
      <w:r w:rsidR="0091557A" w:rsidRPr="00C3117A">
        <w:rPr>
          <w:rFonts w:ascii="Calibri" w:hAnsi="Calibri" w:cs="Calibri"/>
        </w:rPr>
        <w:t>). GNAT1</w:t>
      </w:r>
      <w:r w:rsidR="00031F1D" w:rsidRPr="00C3117A">
        <w:rPr>
          <w:rFonts w:ascii="Calibri" w:hAnsi="Calibri" w:cs="Calibri"/>
        </w:rPr>
        <w:t xml:space="preserve"> was most abundant in the +ROS sample in the dark and the +RIS sample in the light, while ARR1</w:t>
      </w:r>
      <w:r w:rsidR="00ED061E" w:rsidRPr="00C3117A">
        <w:rPr>
          <w:rFonts w:ascii="Calibri" w:hAnsi="Calibri" w:cs="Calibri"/>
        </w:rPr>
        <w:t xml:space="preserve"> signal was reversed (</w:t>
      </w:r>
      <w:r w:rsidR="00ED061E" w:rsidRPr="003E61F6">
        <w:rPr>
          <w:rFonts w:ascii="Calibri" w:hAnsi="Calibri" w:cs="Calibri"/>
          <w:b/>
          <w:bCs/>
        </w:rPr>
        <w:t>Fig</w:t>
      </w:r>
      <w:r w:rsidR="003E61F6" w:rsidRPr="003E61F6">
        <w:rPr>
          <w:rFonts w:ascii="Calibri" w:hAnsi="Calibri" w:cs="Calibri"/>
          <w:b/>
          <w:bCs/>
        </w:rPr>
        <w:t>ure</w:t>
      </w:r>
      <w:r w:rsidR="00ED061E" w:rsidRPr="003E61F6">
        <w:rPr>
          <w:rFonts w:ascii="Calibri" w:hAnsi="Calibri" w:cs="Calibri"/>
          <w:b/>
          <w:bCs/>
        </w:rPr>
        <w:t xml:space="preserve"> </w:t>
      </w:r>
      <w:r w:rsidR="00697E17" w:rsidRPr="003E61F6">
        <w:rPr>
          <w:rFonts w:ascii="Calibri" w:hAnsi="Calibri" w:cs="Calibri"/>
          <w:b/>
          <w:bCs/>
        </w:rPr>
        <w:t>5A</w:t>
      </w:r>
      <w:r w:rsidR="00ED061E" w:rsidRPr="00C3117A">
        <w:rPr>
          <w:rFonts w:ascii="Calibri" w:hAnsi="Calibri" w:cs="Calibri"/>
        </w:rPr>
        <w:t>).</w:t>
      </w:r>
      <w:r w:rsidR="004973BC">
        <w:rPr>
          <w:rFonts w:ascii="Calibri" w:hAnsi="Calibri" w:cs="Calibri"/>
        </w:rPr>
        <w:t xml:space="preserve"> </w:t>
      </w:r>
      <w:r w:rsidR="004973BC" w:rsidRPr="00C3117A">
        <w:rPr>
          <w:rFonts w:ascii="Calibri" w:hAnsi="Calibri" w:cs="Calibri"/>
        </w:rPr>
        <w:t>We next normalized and quantified the translocating protein signals from +ROS, +RIS, and -OIS isolations (</w:t>
      </w:r>
      <w:r w:rsidR="004973BC" w:rsidRPr="003E61F6">
        <w:rPr>
          <w:rFonts w:ascii="Calibri" w:hAnsi="Calibri" w:cs="Calibri"/>
          <w:b/>
          <w:bCs/>
        </w:rPr>
        <w:t>Fig</w:t>
      </w:r>
      <w:r w:rsidR="003E61F6" w:rsidRPr="003E61F6">
        <w:rPr>
          <w:rFonts w:ascii="Calibri" w:hAnsi="Calibri" w:cs="Calibri"/>
          <w:b/>
          <w:bCs/>
        </w:rPr>
        <w:t>ure</w:t>
      </w:r>
      <w:r w:rsidR="004973BC" w:rsidRPr="003E61F6">
        <w:rPr>
          <w:rFonts w:ascii="Calibri" w:hAnsi="Calibri" w:cs="Calibri"/>
          <w:b/>
          <w:bCs/>
        </w:rPr>
        <w:t xml:space="preserve"> 5B</w:t>
      </w:r>
      <w:r w:rsidR="004973BC" w:rsidRPr="00C3117A">
        <w:rPr>
          <w:rFonts w:ascii="Calibri" w:hAnsi="Calibri" w:cs="Calibri"/>
        </w:rPr>
        <w:t>)</w:t>
      </w:r>
      <w:r w:rsidR="004973BC">
        <w:rPr>
          <w:rFonts w:ascii="Calibri" w:hAnsi="Calibri" w:cs="Calibri"/>
        </w:rPr>
        <w:t>, using the same controls and approach as the live peeling methodology</w:t>
      </w:r>
      <w:r w:rsidR="004973BC" w:rsidRPr="00C3117A">
        <w:rPr>
          <w:rFonts w:ascii="Calibri" w:hAnsi="Calibri" w:cs="Calibri"/>
        </w:rPr>
        <w:t>. We also combined +RIS and -OIS samples (</w:t>
      </w:r>
      <w:r w:rsidR="004973BC" w:rsidRPr="003E61F6">
        <w:rPr>
          <w:rFonts w:ascii="Calibri" w:hAnsi="Calibri" w:cs="Calibri"/>
          <w:b/>
          <w:bCs/>
        </w:rPr>
        <w:t>Fig</w:t>
      </w:r>
      <w:r w:rsidR="003E61F6" w:rsidRPr="003E61F6">
        <w:rPr>
          <w:rFonts w:ascii="Calibri" w:hAnsi="Calibri" w:cs="Calibri"/>
          <w:b/>
          <w:bCs/>
        </w:rPr>
        <w:t>ure</w:t>
      </w:r>
      <w:r w:rsidR="004973BC" w:rsidRPr="003E61F6">
        <w:rPr>
          <w:rFonts w:ascii="Calibri" w:hAnsi="Calibri" w:cs="Calibri"/>
          <w:b/>
          <w:bCs/>
        </w:rPr>
        <w:t xml:space="preserve"> 5C</w:t>
      </w:r>
      <w:r w:rsidR="004973BC" w:rsidRPr="00C3117A">
        <w:rPr>
          <w:rFonts w:ascii="Calibri" w:hAnsi="Calibri" w:cs="Calibri"/>
        </w:rPr>
        <w:t>) for a more direct comparison to our live cell filter paper peeling method (</w:t>
      </w:r>
      <w:r w:rsidR="004973BC" w:rsidRPr="003E61F6">
        <w:rPr>
          <w:rFonts w:ascii="Calibri" w:hAnsi="Calibri" w:cs="Calibri"/>
          <w:b/>
          <w:bCs/>
        </w:rPr>
        <w:t>Fig</w:t>
      </w:r>
      <w:r w:rsidR="003E61F6" w:rsidRPr="003E61F6">
        <w:rPr>
          <w:rFonts w:ascii="Calibri" w:hAnsi="Calibri" w:cs="Calibri"/>
          <w:b/>
          <w:bCs/>
        </w:rPr>
        <w:t>ure</w:t>
      </w:r>
      <w:r w:rsidR="004973BC" w:rsidRPr="003E61F6">
        <w:rPr>
          <w:rFonts w:ascii="Calibri" w:hAnsi="Calibri" w:cs="Calibri"/>
          <w:b/>
          <w:bCs/>
        </w:rPr>
        <w:t xml:space="preserve"> 3B</w:t>
      </w:r>
      <w:r w:rsidR="004973BC" w:rsidRPr="00C3117A">
        <w:rPr>
          <w:rFonts w:ascii="Calibri" w:hAnsi="Calibri" w:cs="Calibri"/>
        </w:rPr>
        <w:t>). Both graphs show the well-established and characteristic light-induced translocation of both GNAT1 and ARR1.</w:t>
      </w:r>
      <w:r w:rsidR="004973BC">
        <w:rPr>
          <w:rFonts w:ascii="Calibri" w:hAnsi="Calibri" w:cs="Calibri"/>
        </w:rPr>
        <w:t xml:space="preserve"> B</w:t>
      </w:r>
      <w:r w:rsidR="001578FB">
        <w:rPr>
          <w:rFonts w:ascii="Calibri" w:hAnsi="Calibri" w:cs="Calibri"/>
        </w:rPr>
        <w:t>ased on these observations, the tape peeling preparation appear</w:t>
      </w:r>
      <w:r w:rsidR="004016EC">
        <w:rPr>
          <w:rFonts w:ascii="Calibri" w:hAnsi="Calibri" w:cs="Calibri"/>
        </w:rPr>
        <w:t>s</w:t>
      </w:r>
      <w:r w:rsidR="001578FB">
        <w:rPr>
          <w:rFonts w:ascii="Calibri" w:hAnsi="Calibri" w:cs="Calibri"/>
        </w:rPr>
        <w:t xml:space="preserve"> to yield </w:t>
      </w:r>
      <w:r w:rsidR="004016EC">
        <w:rPr>
          <w:rFonts w:ascii="Calibri" w:hAnsi="Calibri" w:cs="Calibri"/>
        </w:rPr>
        <w:t>enriched</w:t>
      </w:r>
      <w:r w:rsidR="001578FB">
        <w:rPr>
          <w:rFonts w:ascii="Calibri" w:hAnsi="Calibri" w:cs="Calibri"/>
        </w:rPr>
        <w:t xml:space="preserve"> ROS and RIS fractions, as evidenced by the protein composition of ARR1 and GNAT1 in these isolations.</w:t>
      </w:r>
    </w:p>
    <w:p w14:paraId="49DBA5B0" w14:textId="77777777" w:rsidR="00C734DA" w:rsidRDefault="00C734DA" w:rsidP="009752ED">
      <w:pPr>
        <w:contextualSpacing/>
        <w:jc w:val="both"/>
        <w:rPr>
          <w:rFonts w:ascii="Calibri" w:hAnsi="Calibri" w:cs="Calibri"/>
        </w:rPr>
      </w:pPr>
    </w:p>
    <w:p w14:paraId="0E20AA78" w14:textId="0A71BF5D" w:rsidR="00766A4D" w:rsidRDefault="00D20427" w:rsidP="009752ED">
      <w:pPr>
        <w:contextualSpacing/>
        <w:jc w:val="both"/>
        <w:rPr>
          <w:rFonts w:ascii="Calibri" w:hAnsi="Calibri" w:cs="Calibri"/>
        </w:rPr>
      </w:pPr>
      <w:r>
        <w:rPr>
          <w:rFonts w:ascii="Calibri" w:hAnsi="Calibri" w:cs="Calibri"/>
        </w:rPr>
        <w:t xml:space="preserve">Next, the purity of individual subcellular isolations was evaluated. </w:t>
      </w:r>
      <w:proofErr w:type="gramStart"/>
      <w:r>
        <w:rPr>
          <w:rFonts w:ascii="Calibri" w:hAnsi="Calibri" w:cs="Calibri"/>
        </w:rPr>
        <w:t>S</w:t>
      </w:r>
      <w:r w:rsidR="00A17F4B" w:rsidRPr="00C3117A">
        <w:rPr>
          <w:rFonts w:ascii="Calibri" w:hAnsi="Calibri" w:cs="Calibri"/>
        </w:rPr>
        <w:t>imilar to</w:t>
      </w:r>
      <w:proofErr w:type="gramEnd"/>
      <w:r w:rsidR="00A17F4B" w:rsidRPr="00C3117A">
        <w:rPr>
          <w:rFonts w:ascii="Calibri" w:hAnsi="Calibri" w:cs="Calibri"/>
        </w:rPr>
        <w:t xml:space="preserve"> the results shown in </w:t>
      </w:r>
      <w:r w:rsidR="009833FB" w:rsidRPr="003E61F6">
        <w:rPr>
          <w:rFonts w:ascii="Calibri" w:hAnsi="Calibri" w:cs="Calibri"/>
          <w:b/>
          <w:bCs/>
        </w:rPr>
        <w:t>Fig</w:t>
      </w:r>
      <w:r w:rsidR="003E61F6" w:rsidRPr="003E61F6">
        <w:rPr>
          <w:rFonts w:ascii="Calibri" w:hAnsi="Calibri" w:cs="Calibri"/>
          <w:b/>
          <w:bCs/>
        </w:rPr>
        <w:t>ure</w:t>
      </w:r>
      <w:r w:rsidR="009833FB" w:rsidRPr="003E61F6">
        <w:rPr>
          <w:rFonts w:ascii="Calibri" w:hAnsi="Calibri" w:cs="Calibri"/>
          <w:b/>
          <w:bCs/>
        </w:rPr>
        <w:t xml:space="preserve"> </w:t>
      </w:r>
      <w:r w:rsidR="00697E17" w:rsidRPr="003E61F6">
        <w:rPr>
          <w:rFonts w:ascii="Calibri" w:hAnsi="Calibri" w:cs="Calibri"/>
          <w:b/>
          <w:bCs/>
        </w:rPr>
        <w:t>3A</w:t>
      </w:r>
      <w:r w:rsidR="009833FB" w:rsidRPr="00C3117A">
        <w:rPr>
          <w:rFonts w:ascii="Calibri" w:hAnsi="Calibri" w:cs="Calibri"/>
        </w:rPr>
        <w:t>, the +ROS samples lacked signals for actin, cytochrome C,</w:t>
      </w:r>
      <w:r w:rsidR="004973BC">
        <w:rPr>
          <w:rFonts w:ascii="Calibri" w:hAnsi="Calibri" w:cs="Calibri"/>
        </w:rPr>
        <w:t xml:space="preserve"> and</w:t>
      </w:r>
      <w:r w:rsidR="009833FB" w:rsidRPr="00C3117A">
        <w:rPr>
          <w:rFonts w:ascii="Calibri" w:hAnsi="Calibri" w:cs="Calibri"/>
        </w:rPr>
        <w:t xml:space="preserve"> Gß5S</w:t>
      </w:r>
      <w:r w:rsidR="004973BC" w:rsidRPr="00183F82">
        <w:rPr>
          <w:rFonts w:ascii="Calibri" w:hAnsi="Calibri" w:cs="Calibri"/>
        </w:rPr>
        <w:t xml:space="preserve"> </w:t>
      </w:r>
      <w:r w:rsidR="009833FB" w:rsidRPr="00C3117A">
        <w:rPr>
          <w:rFonts w:ascii="Calibri" w:hAnsi="Calibri" w:cs="Calibri"/>
        </w:rPr>
        <w:t>while displaying a strong Gß5L signal</w:t>
      </w:r>
      <w:r w:rsidR="004973BC">
        <w:rPr>
          <w:rFonts w:ascii="Calibri" w:hAnsi="Calibri" w:cs="Calibri"/>
        </w:rPr>
        <w:t xml:space="preserve"> (</w:t>
      </w:r>
      <w:r w:rsidR="004973BC" w:rsidRPr="00E50BAA">
        <w:rPr>
          <w:rFonts w:ascii="Calibri" w:hAnsi="Calibri" w:cs="Calibri"/>
          <w:b/>
          <w:bCs/>
        </w:rPr>
        <w:t>Fig</w:t>
      </w:r>
      <w:r w:rsidR="00E50BAA" w:rsidRPr="00E50BAA">
        <w:rPr>
          <w:rFonts w:ascii="Calibri" w:hAnsi="Calibri" w:cs="Calibri"/>
          <w:b/>
          <w:bCs/>
        </w:rPr>
        <w:t>ure</w:t>
      </w:r>
      <w:r w:rsidR="004973BC" w:rsidRPr="00E50BAA">
        <w:rPr>
          <w:rFonts w:ascii="Calibri" w:hAnsi="Calibri" w:cs="Calibri"/>
          <w:b/>
          <w:bCs/>
        </w:rPr>
        <w:t xml:space="preserve"> 5</w:t>
      </w:r>
      <w:r w:rsidR="004973BC">
        <w:rPr>
          <w:rFonts w:ascii="Calibri" w:hAnsi="Calibri" w:cs="Calibri"/>
        </w:rPr>
        <w:t>)</w:t>
      </w:r>
      <w:r w:rsidR="009833FB" w:rsidRPr="00C3117A">
        <w:rPr>
          <w:rFonts w:ascii="Calibri" w:hAnsi="Calibri" w:cs="Calibri"/>
        </w:rPr>
        <w:t xml:space="preserve">. This finding </w:t>
      </w:r>
      <w:r w:rsidR="000F3E85" w:rsidRPr="00C3117A">
        <w:rPr>
          <w:rFonts w:ascii="Calibri" w:hAnsi="Calibri" w:cs="Calibri"/>
        </w:rPr>
        <w:t>shows</w:t>
      </w:r>
      <w:r w:rsidR="009833FB" w:rsidRPr="00C3117A">
        <w:rPr>
          <w:rFonts w:ascii="Calibri" w:hAnsi="Calibri" w:cs="Calibri"/>
        </w:rPr>
        <w:t xml:space="preserve"> a lack of contamination from other subcellular compartments in our +ROS sample</w:t>
      </w:r>
      <w:r w:rsidR="00A41B48" w:rsidRPr="00C3117A">
        <w:rPr>
          <w:rFonts w:ascii="Calibri" w:hAnsi="Calibri" w:cs="Calibri"/>
        </w:rPr>
        <w:t xml:space="preserve"> preparation</w:t>
      </w:r>
      <w:r w:rsidR="009833FB" w:rsidRPr="00C3117A">
        <w:rPr>
          <w:rFonts w:ascii="Calibri" w:hAnsi="Calibri" w:cs="Calibri"/>
        </w:rPr>
        <w:t>.</w:t>
      </w:r>
      <w:r w:rsidR="00200136">
        <w:rPr>
          <w:rFonts w:ascii="Calibri" w:hAnsi="Calibri" w:cs="Calibri"/>
        </w:rPr>
        <w:t xml:space="preserve"> T</w:t>
      </w:r>
      <w:r w:rsidR="004D1DE9" w:rsidRPr="00C3117A">
        <w:rPr>
          <w:rFonts w:ascii="Calibri" w:hAnsi="Calibri" w:cs="Calibri"/>
        </w:rPr>
        <w:t xml:space="preserve">he protein content of the subsequent subcellular layer of the rod, </w:t>
      </w:r>
      <w:r w:rsidR="00135E7C" w:rsidRPr="00C3117A">
        <w:rPr>
          <w:rFonts w:ascii="Calibri" w:hAnsi="Calibri" w:cs="Calibri"/>
        </w:rPr>
        <w:t xml:space="preserve">the </w:t>
      </w:r>
      <w:r w:rsidR="004D1DE9" w:rsidRPr="00C3117A">
        <w:rPr>
          <w:rFonts w:ascii="Calibri" w:hAnsi="Calibri" w:cs="Calibri"/>
        </w:rPr>
        <w:t>+RIS</w:t>
      </w:r>
      <w:r w:rsidR="00135E7C" w:rsidRPr="00C3117A">
        <w:rPr>
          <w:rFonts w:ascii="Calibri" w:hAnsi="Calibri" w:cs="Calibri"/>
        </w:rPr>
        <w:t xml:space="preserve"> isolation</w:t>
      </w:r>
      <w:r w:rsidR="004D1DE9" w:rsidRPr="00C3117A">
        <w:rPr>
          <w:rFonts w:ascii="Calibri" w:hAnsi="Calibri" w:cs="Calibri"/>
        </w:rPr>
        <w:t xml:space="preserve">, was </w:t>
      </w:r>
      <w:r w:rsidR="00200136">
        <w:rPr>
          <w:rFonts w:ascii="Calibri" w:hAnsi="Calibri" w:cs="Calibri"/>
        </w:rPr>
        <w:t xml:space="preserve">then </w:t>
      </w:r>
      <w:r w:rsidR="004D1DE9" w:rsidRPr="00C3117A">
        <w:rPr>
          <w:rFonts w:ascii="Calibri" w:hAnsi="Calibri" w:cs="Calibri"/>
        </w:rPr>
        <w:t>a</w:t>
      </w:r>
      <w:r w:rsidR="00B84F6E" w:rsidRPr="00C3117A">
        <w:rPr>
          <w:rFonts w:ascii="Calibri" w:hAnsi="Calibri" w:cs="Calibri"/>
        </w:rPr>
        <w:t>ss</w:t>
      </w:r>
      <w:r w:rsidR="004D1DE9" w:rsidRPr="00C3117A">
        <w:rPr>
          <w:rFonts w:ascii="Calibri" w:hAnsi="Calibri" w:cs="Calibri"/>
        </w:rPr>
        <w:t xml:space="preserve">essed. We found that the +RIS sample was positive for </w:t>
      </w:r>
      <w:proofErr w:type="spellStart"/>
      <w:r w:rsidR="004D1DE9" w:rsidRPr="00C3117A">
        <w:rPr>
          <w:rFonts w:ascii="Calibri" w:hAnsi="Calibri" w:cs="Calibri"/>
        </w:rPr>
        <w:t>Cyt</w:t>
      </w:r>
      <w:proofErr w:type="spellEnd"/>
      <w:r w:rsidR="004D1DE9" w:rsidRPr="00C3117A">
        <w:rPr>
          <w:rFonts w:ascii="Calibri" w:hAnsi="Calibri" w:cs="Calibri"/>
        </w:rPr>
        <w:t xml:space="preserve"> C</w:t>
      </w:r>
      <w:r>
        <w:rPr>
          <w:rFonts w:ascii="Calibri" w:hAnsi="Calibri" w:cs="Calibri"/>
        </w:rPr>
        <w:t xml:space="preserve">, </w:t>
      </w:r>
      <w:r w:rsidRPr="00C3117A">
        <w:rPr>
          <w:rFonts w:ascii="Calibri" w:hAnsi="Calibri" w:cs="Calibri"/>
        </w:rPr>
        <w:t>Gß5L</w:t>
      </w:r>
      <w:r>
        <w:rPr>
          <w:rFonts w:ascii="Calibri" w:hAnsi="Calibri" w:cs="Calibri"/>
        </w:rPr>
        <w:t>, and</w:t>
      </w:r>
      <w:r w:rsidRPr="00183F82">
        <w:rPr>
          <w:rFonts w:ascii="Calibri" w:hAnsi="Calibri" w:cs="Calibri"/>
        </w:rPr>
        <w:t xml:space="preserve"> </w:t>
      </w:r>
      <w:r w:rsidR="004D1DE9" w:rsidRPr="00C3117A">
        <w:rPr>
          <w:rFonts w:ascii="Calibri" w:hAnsi="Calibri" w:cs="Calibri"/>
        </w:rPr>
        <w:t xml:space="preserve">actin. This finding is consistent with the known </w:t>
      </w:r>
      <w:r w:rsidR="00430E4D" w:rsidRPr="00C3117A">
        <w:rPr>
          <w:rFonts w:ascii="Calibri" w:hAnsi="Calibri" w:cs="Calibri"/>
        </w:rPr>
        <w:t>composition of</w:t>
      </w:r>
      <w:r w:rsidR="004D1DE9" w:rsidRPr="00C3117A">
        <w:rPr>
          <w:rFonts w:ascii="Calibri" w:hAnsi="Calibri" w:cs="Calibri"/>
        </w:rPr>
        <w:t xml:space="preserve"> RIS</w:t>
      </w:r>
      <w:r w:rsidR="002545DA" w:rsidRPr="00C3117A">
        <w:rPr>
          <w:rFonts w:ascii="Calibri" w:hAnsi="Calibri" w:cs="Calibri"/>
        </w:rPr>
        <w:t>, which is</w:t>
      </w:r>
      <w:r w:rsidR="004D1DE9" w:rsidRPr="00C3117A">
        <w:rPr>
          <w:rFonts w:ascii="Calibri" w:hAnsi="Calibri" w:cs="Calibri"/>
        </w:rPr>
        <w:t xml:space="preserve"> </w:t>
      </w:r>
      <w:r w:rsidR="00430E4D" w:rsidRPr="00C3117A">
        <w:rPr>
          <w:rFonts w:ascii="Calibri" w:hAnsi="Calibri" w:cs="Calibri"/>
        </w:rPr>
        <w:t xml:space="preserve">rich in </w:t>
      </w:r>
      <w:r w:rsidR="004D1DE9" w:rsidRPr="00C3117A">
        <w:rPr>
          <w:rFonts w:ascii="Calibri" w:hAnsi="Calibri" w:cs="Calibri"/>
        </w:rPr>
        <w:t xml:space="preserve">mitochondria and </w:t>
      </w:r>
      <w:r w:rsidR="005C7218" w:rsidRPr="00C3117A">
        <w:rPr>
          <w:rFonts w:ascii="Calibri" w:hAnsi="Calibri" w:cs="Calibri"/>
        </w:rPr>
        <w:t>cytoskeletal elements.</w:t>
      </w:r>
      <w:r w:rsidR="007B3876" w:rsidRPr="00C3117A">
        <w:rPr>
          <w:rFonts w:ascii="Calibri" w:hAnsi="Calibri" w:cs="Calibri"/>
        </w:rPr>
        <w:t xml:space="preserve"> </w:t>
      </w:r>
      <w:r w:rsidR="005C7218" w:rsidRPr="00C3117A">
        <w:rPr>
          <w:rFonts w:ascii="Calibri" w:hAnsi="Calibri" w:cs="Calibri"/>
        </w:rPr>
        <w:t xml:space="preserve">The </w:t>
      </w:r>
      <w:r w:rsidR="00430E4D" w:rsidRPr="00C3117A">
        <w:rPr>
          <w:rFonts w:ascii="Calibri" w:hAnsi="Calibri" w:cs="Calibri"/>
        </w:rPr>
        <w:t>final</w:t>
      </w:r>
      <w:r w:rsidR="005C7218" w:rsidRPr="00C3117A">
        <w:rPr>
          <w:rFonts w:ascii="Calibri" w:hAnsi="Calibri" w:cs="Calibri"/>
        </w:rPr>
        <w:t xml:space="preserve"> layer, </w:t>
      </w:r>
      <w:r w:rsidR="00135E7C" w:rsidRPr="00C3117A">
        <w:rPr>
          <w:rFonts w:ascii="Calibri" w:hAnsi="Calibri" w:cs="Calibri"/>
        </w:rPr>
        <w:t xml:space="preserve">the </w:t>
      </w:r>
      <w:r w:rsidR="005C7218" w:rsidRPr="00C3117A">
        <w:rPr>
          <w:rFonts w:ascii="Calibri" w:hAnsi="Calibri" w:cs="Calibri"/>
        </w:rPr>
        <w:t>-OIS</w:t>
      </w:r>
      <w:r w:rsidR="00135E7C" w:rsidRPr="00C3117A">
        <w:rPr>
          <w:rFonts w:ascii="Calibri" w:hAnsi="Calibri" w:cs="Calibri"/>
        </w:rPr>
        <w:t xml:space="preserve"> </w:t>
      </w:r>
      <w:r w:rsidR="00200136">
        <w:rPr>
          <w:rFonts w:ascii="Calibri" w:hAnsi="Calibri" w:cs="Calibri"/>
        </w:rPr>
        <w:t>isolate</w:t>
      </w:r>
      <w:r w:rsidR="005C7218" w:rsidRPr="00C3117A">
        <w:rPr>
          <w:rFonts w:ascii="Calibri" w:hAnsi="Calibri" w:cs="Calibri"/>
        </w:rPr>
        <w:t xml:space="preserve">, had protein distributions consistent with the -ROS samples shown in </w:t>
      </w:r>
      <w:r w:rsidR="005C7218" w:rsidRPr="00E50BAA">
        <w:rPr>
          <w:rFonts w:ascii="Calibri" w:hAnsi="Calibri" w:cs="Calibri"/>
          <w:b/>
          <w:bCs/>
        </w:rPr>
        <w:t>Fig</w:t>
      </w:r>
      <w:r w:rsidR="00E50BAA" w:rsidRPr="00E50BAA">
        <w:rPr>
          <w:rFonts w:ascii="Calibri" w:hAnsi="Calibri" w:cs="Calibri"/>
          <w:b/>
          <w:bCs/>
        </w:rPr>
        <w:t>ure</w:t>
      </w:r>
      <w:r w:rsidR="005C7218" w:rsidRPr="00E50BAA">
        <w:rPr>
          <w:rFonts w:ascii="Calibri" w:hAnsi="Calibri" w:cs="Calibri"/>
          <w:b/>
          <w:bCs/>
        </w:rPr>
        <w:t xml:space="preserve"> </w:t>
      </w:r>
      <w:r w:rsidR="00A41B48" w:rsidRPr="00E50BAA">
        <w:rPr>
          <w:rFonts w:ascii="Calibri" w:hAnsi="Calibri" w:cs="Calibri"/>
          <w:b/>
          <w:bCs/>
        </w:rPr>
        <w:t>3A</w:t>
      </w:r>
      <w:r w:rsidR="005C7218" w:rsidRPr="00C3117A">
        <w:rPr>
          <w:rFonts w:ascii="Calibri" w:hAnsi="Calibri" w:cs="Calibri"/>
        </w:rPr>
        <w:t>.</w:t>
      </w:r>
    </w:p>
    <w:p w14:paraId="11EE67D4" w14:textId="77777777" w:rsidR="00766A4D" w:rsidRDefault="00766A4D" w:rsidP="009752ED">
      <w:pPr>
        <w:contextualSpacing/>
        <w:jc w:val="both"/>
        <w:rPr>
          <w:rFonts w:ascii="Calibri" w:hAnsi="Calibri" w:cs="Calibri"/>
        </w:rPr>
      </w:pPr>
    </w:p>
    <w:p w14:paraId="75047AE5" w14:textId="19336864" w:rsidR="00940C78" w:rsidRPr="005E4DDD" w:rsidRDefault="00940C78" w:rsidP="009752ED">
      <w:pPr>
        <w:contextualSpacing/>
        <w:jc w:val="both"/>
        <w:rPr>
          <w:rFonts w:ascii="Calibri" w:hAnsi="Calibri" w:cs="Calibri"/>
          <w:color w:val="000000" w:themeColor="text1"/>
        </w:rPr>
      </w:pPr>
      <w:r w:rsidRPr="005E4DDD">
        <w:rPr>
          <w:rFonts w:ascii="Calibri" w:hAnsi="Calibri" w:cs="Calibri"/>
          <w:color w:val="000000" w:themeColor="text1"/>
        </w:rPr>
        <w:t>To further a</w:t>
      </w:r>
      <w:r w:rsidR="00090126" w:rsidRPr="005E4DDD">
        <w:rPr>
          <w:rFonts w:ascii="Calibri" w:hAnsi="Calibri" w:cs="Calibri"/>
          <w:color w:val="000000" w:themeColor="text1"/>
        </w:rPr>
        <w:t>ss</w:t>
      </w:r>
      <w:r w:rsidRPr="005E4DDD">
        <w:rPr>
          <w:rFonts w:ascii="Calibri" w:hAnsi="Calibri" w:cs="Calibri"/>
          <w:color w:val="000000" w:themeColor="text1"/>
        </w:rPr>
        <w:t xml:space="preserve">ess </w:t>
      </w:r>
      <w:r w:rsidR="00090126" w:rsidRPr="005E4DDD">
        <w:rPr>
          <w:rFonts w:ascii="Calibri" w:hAnsi="Calibri" w:cs="Calibri"/>
          <w:color w:val="000000" w:themeColor="text1"/>
        </w:rPr>
        <w:t>the utility of our</w:t>
      </w:r>
      <w:r w:rsidRPr="005E4DDD">
        <w:rPr>
          <w:rFonts w:ascii="Calibri" w:hAnsi="Calibri" w:cs="Calibri"/>
          <w:color w:val="000000" w:themeColor="text1"/>
        </w:rPr>
        <w:t xml:space="preserve"> adhesive tape peeling method</w:t>
      </w:r>
      <w:r w:rsidR="00090126" w:rsidRPr="005E4DDD">
        <w:rPr>
          <w:rFonts w:ascii="Calibri" w:hAnsi="Calibri" w:cs="Calibri"/>
          <w:color w:val="000000" w:themeColor="text1"/>
        </w:rPr>
        <w:t xml:space="preserve"> </w:t>
      </w:r>
      <w:r w:rsidR="00E974DC" w:rsidRPr="005E4DDD">
        <w:rPr>
          <w:rFonts w:ascii="Calibri" w:hAnsi="Calibri" w:cs="Calibri"/>
          <w:color w:val="000000" w:themeColor="text1"/>
        </w:rPr>
        <w:t>in</w:t>
      </w:r>
      <w:r w:rsidRPr="005E4DDD">
        <w:rPr>
          <w:rFonts w:ascii="Calibri" w:hAnsi="Calibri" w:cs="Calibri"/>
          <w:color w:val="000000" w:themeColor="text1"/>
        </w:rPr>
        <w:t xml:space="preserve"> investigat</w:t>
      </w:r>
      <w:r w:rsidR="00E974DC" w:rsidRPr="005E4DDD">
        <w:rPr>
          <w:rFonts w:ascii="Calibri" w:hAnsi="Calibri" w:cs="Calibri"/>
          <w:color w:val="000000" w:themeColor="text1"/>
        </w:rPr>
        <w:t>ing</w:t>
      </w:r>
      <w:r w:rsidRPr="005E4DDD">
        <w:rPr>
          <w:rFonts w:ascii="Calibri" w:hAnsi="Calibri" w:cs="Calibri"/>
          <w:color w:val="000000" w:themeColor="text1"/>
        </w:rPr>
        <w:t xml:space="preserve"> rod subcellular compartments’</w:t>
      </w:r>
      <w:r w:rsidR="006220C1" w:rsidRPr="005E4DDD">
        <w:rPr>
          <w:rFonts w:ascii="Calibri" w:hAnsi="Calibri" w:cs="Calibri"/>
          <w:color w:val="000000" w:themeColor="text1"/>
        </w:rPr>
        <w:t xml:space="preserve"> </w:t>
      </w:r>
      <w:r w:rsidRPr="005E4DDD">
        <w:rPr>
          <w:rFonts w:ascii="Calibri" w:hAnsi="Calibri" w:cs="Calibri"/>
          <w:color w:val="000000" w:themeColor="text1"/>
        </w:rPr>
        <w:t xml:space="preserve">protein compositions, we </w:t>
      </w:r>
      <w:r w:rsidR="00090126" w:rsidRPr="005E4DDD">
        <w:rPr>
          <w:rFonts w:ascii="Calibri" w:hAnsi="Calibri" w:cs="Calibri"/>
          <w:color w:val="000000" w:themeColor="text1"/>
        </w:rPr>
        <w:t>specifically examined</w:t>
      </w:r>
      <w:r w:rsidRPr="005E4DDD">
        <w:rPr>
          <w:rFonts w:ascii="Calibri" w:hAnsi="Calibri" w:cs="Calibri"/>
          <w:color w:val="000000" w:themeColor="text1"/>
        </w:rPr>
        <w:t xml:space="preserve"> the immunoreactivity of rhodopsin kinase (GRK1) and protein kinase C-alpha (PKCα)</w:t>
      </w:r>
      <w:r w:rsidR="00090126" w:rsidRPr="005E4DDD">
        <w:rPr>
          <w:rFonts w:ascii="Calibri" w:hAnsi="Calibri" w:cs="Calibri"/>
          <w:color w:val="000000" w:themeColor="text1"/>
        </w:rPr>
        <w:t xml:space="preserve"> in our +ROS, +RIS, and -OIS samples</w:t>
      </w:r>
      <w:r w:rsidRPr="005E4DDD">
        <w:rPr>
          <w:rFonts w:ascii="Calibri" w:hAnsi="Calibri" w:cs="Calibri"/>
          <w:color w:val="000000" w:themeColor="text1"/>
        </w:rPr>
        <w:t>.</w:t>
      </w:r>
      <w:r w:rsidR="00090126" w:rsidRPr="005E4DDD">
        <w:rPr>
          <w:rFonts w:ascii="Calibri" w:hAnsi="Calibri" w:cs="Calibri"/>
          <w:color w:val="000000" w:themeColor="text1"/>
        </w:rPr>
        <w:t xml:space="preserve"> </w:t>
      </w:r>
      <w:r w:rsidR="00C5017D" w:rsidRPr="005E4DDD">
        <w:rPr>
          <w:rFonts w:ascii="Calibri" w:hAnsi="Calibri" w:cs="Calibri"/>
          <w:color w:val="000000" w:themeColor="text1"/>
        </w:rPr>
        <w:t>D</w:t>
      </w:r>
      <w:r w:rsidR="00090126" w:rsidRPr="005E4DDD">
        <w:rPr>
          <w:rFonts w:ascii="Calibri" w:hAnsi="Calibri" w:cs="Calibri"/>
          <w:color w:val="000000" w:themeColor="text1"/>
        </w:rPr>
        <w:t>ifferent experimental methods, such as immunocytochemistry</w:t>
      </w:r>
      <w:r w:rsidR="00C5017D" w:rsidRPr="005E4DDD">
        <w:rPr>
          <w:rFonts w:ascii="Calibri" w:hAnsi="Calibri" w:cs="Calibri"/>
          <w:color w:val="000000" w:themeColor="text1"/>
        </w:rPr>
        <w:t xml:space="preserve"> (ICC)</w:t>
      </w:r>
      <w:r w:rsidR="00090126" w:rsidRPr="005E4DDD">
        <w:rPr>
          <w:rFonts w:ascii="Calibri" w:hAnsi="Calibri" w:cs="Calibri"/>
          <w:color w:val="000000" w:themeColor="text1"/>
        </w:rPr>
        <w:t xml:space="preserve"> and western blot, often yield conflicting results about the precise localization of these </w:t>
      </w:r>
      <w:r w:rsidR="00300151" w:rsidRPr="005E4DDD">
        <w:rPr>
          <w:rFonts w:ascii="Calibri" w:hAnsi="Calibri" w:cs="Calibri"/>
          <w:color w:val="000000" w:themeColor="text1"/>
        </w:rPr>
        <w:t>proteins in rods and the retina</w:t>
      </w:r>
      <w:r w:rsidR="00C5017D" w:rsidRPr="005E4DDD">
        <w:rPr>
          <w:rFonts w:ascii="Calibri" w:hAnsi="Calibri" w:cs="Calibri"/>
          <w:color w:val="000000" w:themeColor="text1"/>
        </w:rPr>
        <w:t xml:space="preserve">. </w:t>
      </w:r>
      <w:r w:rsidRPr="005E4DDD">
        <w:rPr>
          <w:rFonts w:ascii="Calibri" w:hAnsi="Calibri" w:cs="Calibri"/>
          <w:color w:val="000000" w:themeColor="text1"/>
        </w:rPr>
        <w:t>GRK1</w:t>
      </w:r>
      <w:r w:rsidR="00AF4811" w:rsidRPr="005E4DDD">
        <w:rPr>
          <w:rFonts w:ascii="Calibri" w:hAnsi="Calibri" w:cs="Calibri"/>
          <w:color w:val="000000" w:themeColor="text1"/>
        </w:rPr>
        <w:t>, for example,</w:t>
      </w:r>
      <w:r w:rsidRPr="005E4DDD">
        <w:rPr>
          <w:rFonts w:ascii="Calibri" w:hAnsi="Calibri" w:cs="Calibri"/>
          <w:color w:val="000000" w:themeColor="text1"/>
        </w:rPr>
        <w:t xml:space="preserve"> </w:t>
      </w:r>
      <w:r w:rsidR="00AF4811" w:rsidRPr="005E4DDD">
        <w:rPr>
          <w:rFonts w:ascii="Calibri" w:hAnsi="Calibri" w:cs="Calibri"/>
          <w:color w:val="000000" w:themeColor="text1"/>
        </w:rPr>
        <w:t>is</w:t>
      </w:r>
      <w:r w:rsidR="00C5017D" w:rsidRPr="005E4DDD">
        <w:rPr>
          <w:rFonts w:ascii="Calibri" w:hAnsi="Calibri" w:cs="Calibri"/>
          <w:color w:val="000000" w:themeColor="text1"/>
        </w:rPr>
        <w:t xml:space="preserve"> </w:t>
      </w:r>
      <w:r w:rsidR="00AF4811" w:rsidRPr="005E4DDD">
        <w:rPr>
          <w:rFonts w:ascii="Calibri" w:hAnsi="Calibri" w:cs="Calibri"/>
          <w:color w:val="000000" w:themeColor="text1"/>
        </w:rPr>
        <w:t>thought</w:t>
      </w:r>
      <w:r w:rsidR="00C5017D" w:rsidRPr="005E4DDD">
        <w:rPr>
          <w:rFonts w:ascii="Calibri" w:hAnsi="Calibri" w:cs="Calibri"/>
          <w:color w:val="000000" w:themeColor="text1"/>
        </w:rPr>
        <w:t xml:space="preserve"> to be</w:t>
      </w:r>
      <w:r w:rsidRPr="005E4DDD">
        <w:rPr>
          <w:rFonts w:ascii="Calibri" w:hAnsi="Calibri" w:cs="Calibri"/>
          <w:color w:val="000000" w:themeColor="text1"/>
        </w:rPr>
        <w:t xml:space="preserve"> relatively abundant in </w:t>
      </w:r>
      <w:r w:rsidR="00AF4811" w:rsidRPr="005E4DDD">
        <w:rPr>
          <w:rFonts w:ascii="Calibri" w:hAnsi="Calibri" w:cs="Calibri"/>
          <w:color w:val="000000" w:themeColor="text1"/>
        </w:rPr>
        <w:t xml:space="preserve">rod and cone OS </w:t>
      </w:r>
      <w:r w:rsidR="00234D1A" w:rsidRPr="005E4DDD">
        <w:rPr>
          <w:rFonts w:ascii="Calibri" w:hAnsi="Calibri" w:cs="Calibri"/>
          <w:color w:val="000000" w:themeColor="text1"/>
        </w:rPr>
        <w:t>to mediate</w:t>
      </w:r>
      <w:r w:rsidR="00AF4811" w:rsidRPr="005E4DDD">
        <w:rPr>
          <w:rFonts w:ascii="Calibri" w:hAnsi="Calibri" w:cs="Calibri"/>
          <w:color w:val="000000" w:themeColor="text1"/>
        </w:rPr>
        <w:t xml:space="preserve"> phosphorylat</w:t>
      </w:r>
      <w:r w:rsidR="00234D1A" w:rsidRPr="005E4DDD">
        <w:rPr>
          <w:rFonts w:ascii="Calibri" w:hAnsi="Calibri" w:cs="Calibri"/>
          <w:color w:val="000000" w:themeColor="text1"/>
        </w:rPr>
        <w:t>ion of</w:t>
      </w:r>
      <w:r w:rsidR="00AF4811" w:rsidRPr="005E4DDD">
        <w:rPr>
          <w:rFonts w:ascii="Calibri" w:hAnsi="Calibri" w:cs="Calibri"/>
          <w:color w:val="000000" w:themeColor="text1"/>
        </w:rPr>
        <w:t xml:space="preserve"> light-activated opsins</w:t>
      </w:r>
      <w:r w:rsidR="00AF4811" w:rsidRPr="005E4DDD">
        <w:rPr>
          <w:rFonts w:ascii="Calibri" w:hAnsi="Calibri" w:cs="Calibri"/>
          <w:color w:val="000000" w:themeColor="text1"/>
        </w:rPr>
        <w:fldChar w:fldCharType="begin">
          <w:fldData xml:space="preserve">PEVuZE5vdGU+PENpdGU+PEF1dGhvcj5DaGVuPC9BdXRob3I+PFllYXI+MTk5OTwvWWVhcj48SURU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</w:fldData>
        </w:fldChar>
      </w:r>
      <w:r w:rsidR="006220C1" w:rsidRPr="005E4DDD">
        <w:rPr>
          <w:rFonts w:ascii="Calibri" w:hAnsi="Calibri" w:cs="Calibri"/>
          <w:color w:val="000000" w:themeColor="text1"/>
        </w:rPr>
        <w:instrText xml:space="preserve"> ADDIN EN.CITE </w:instrText>
      </w:r>
      <w:r w:rsidR="006220C1" w:rsidRPr="005E4DDD">
        <w:rPr>
          <w:rFonts w:ascii="Calibri" w:hAnsi="Calibri" w:cs="Calibri"/>
          <w:color w:val="000000" w:themeColor="text1"/>
        </w:rPr>
        <w:fldChar w:fldCharType="begin">
          <w:fldData xml:space="preserve">PEVuZE5vdGU+PENpdGU+PEF1dGhvcj5DaGVuPC9BdXRob3I+PFllYXI+MTk5OTwvWWVhcj48SURU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</w:fldData>
        </w:fldChar>
      </w:r>
      <w:r w:rsidR="006220C1" w:rsidRPr="005E4DDD">
        <w:rPr>
          <w:rFonts w:ascii="Calibri" w:hAnsi="Calibri" w:cs="Calibri"/>
          <w:color w:val="000000" w:themeColor="text1"/>
        </w:rPr>
        <w:instrText xml:space="preserve"> ADDIN EN.CITE.DATA </w:instrText>
      </w:r>
      <w:r w:rsidR="006220C1" w:rsidRPr="005E4DDD">
        <w:rPr>
          <w:rFonts w:ascii="Calibri" w:hAnsi="Calibri" w:cs="Calibri"/>
          <w:color w:val="000000" w:themeColor="text1"/>
        </w:rPr>
      </w:r>
      <w:r w:rsidR="006220C1" w:rsidRPr="005E4DDD">
        <w:rPr>
          <w:rFonts w:ascii="Calibri" w:hAnsi="Calibri" w:cs="Calibri"/>
          <w:color w:val="000000" w:themeColor="text1"/>
        </w:rPr>
        <w:fldChar w:fldCharType="end"/>
      </w:r>
      <w:r w:rsidR="00AF4811" w:rsidRPr="005E4DDD">
        <w:rPr>
          <w:rFonts w:ascii="Calibri" w:hAnsi="Calibri" w:cs="Calibri"/>
          <w:color w:val="000000" w:themeColor="text1"/>
        </w:rPr>
      </w:r>
      <w:r w:rsidR="00AF4811" w:rsidRPr="005E4DDD">
        <w:rPr>
          <w:rFonts w:ascii="Calibri" w:hAnsi="Calibri" w:cs="Calibri"/>
          <w:color w:val="000000" w:themeColor="text1"/>
        </w:rPr>
        <w:fldChar w:fldCharType="separate"/>
      </w:r>
      <w:r w:rsidR="006220C1" w:rsidRPr="005E4DDD">
        <w:rPr>
          <w:rFonts w:ascii="Calibri" w:hAnsi="Calibri" w:cs="Calibri"/>
          <w:noProof/>
          <w:color w:val="000000" w:themeColor="text1"/>
          <w:vertAlign w:val="superscript"/>
        </w:rPr>
        <w:t>29</w:t>
      </w:r>
      <w:r w:rsidR="00AF4811" w:rsidRPr="005E4DDD">
        <w:rPr>
          <w:rFonts w:ascii="Calibri" w:hAnsi="Calibri" w:cs="Calibri"/>
          <w:color w:val="000000" w:themeColor="text1"/>
        </w:rPr>
        <w:fldChar w:fldCharType="end"/>
      </w:r>
      <w:r w:rsidR="00AF4811" w:rsidRPr="005E4DDD">
        <w:rPr>
          <w:rFonts w:ascii="Calibri" w:hAnsi="Calibri" w:cs="Calibri"/>
          <w:color w:val="000000" w:themeColor="text1"/>
        </w:rPr>
        <w:t>. However, immunolabeling of retinal slices has revealed</w:t>
      </w:r>
      <w:r w:rsidR="00234D1A" w:rsidRPr="005E4DDD">
        <w:rPr>
          <w:rFonts w:ascii="Calibri" w:hAnsi="Calibri" w:cs="Calibri"/>
          <w:color w:val="000000" w:themeColor="text1"/>
        </w:rPr>
        <w:t xml:space="preserve"> </w:t>
      </w:r>
      <w:r w:rsidR="00DA7466" w:rsidRPr="005E4DDD">
        <w:rPr>
          <w:rFonts w:ascii="Calibri" w:hAnsi="Calibri" w:cs="Calibri"/>
          <w:color w:val="000000" w:themeColor="text1"/>
        </w:rPr>
        <w:t xml:space="preserve">the </w:t>
      </w:r>
      <w:r w:rsidR="00234D1A" w:rsidRPr="005E4DDD">
        <w:rPr>
          <w:rFonts w:ascii="Calibri" w:hAnsi="Calibri" w:cs="Calibri"/>
          <w:color w:val="000000" w:themeColor="text1"/>
        </w:rPr>
        <w:t xml:space="preserve">localization of GRK1 either specifically in </w:t>
      </w:r>
      <w:r w:rsidR="007B5BEB" w:rsidRPr="005E4DDD">
        <w:rPr>
          <w:rFonts w:ascii="Calibri" w:hAnsi="Calibri" w:cs="Calibri"/>
          <w:color w:val="000000" w:themeColor="text1"/>
        </w:rPr>
        <w:t xml:space="preserve">the </w:t>
      </w:r>
      <w:r w:rsidR="00234D1A" w:rsidRPr="005E4DDD">
        <w:rPr>
          <w:rFonts w:ascii="Calibri" w:hAnsi="Calibri" w:cs="Calibri"/>
          <w:color w:val="000000" w:themeColor="text1"/>
        </w:rPr>
        <w:t>OS</w:t>
      </w:r>
      <w:r w:rsidR="00234D1A" w:rsidRPr="005E4DDD">
        <w:rPr>
          <w:rFonts w:ascii="Calibri" w:hAnsi="Calibri" w:cs="Calibri"/>
          <w:color w:val="000000" w:themeColor="text1"/>
        </w:rPr>
        <w:fldChar w:fldCharType="begin">
          <w:fldData xml:space="preserve">PEVuZE5vdGU+PENpdGU+PEF1dGhvcj5aaGFuZzwvQXV0aG9yPjxZZWFyPjIwMTU8L1llYXI+PElE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</w:fldData>
        </w:fldChar>
      </w:r>
      <w:r w:rsidR="006220C1" w:rsidRPr="005E4DDD">
        <w:rPr>
          <w:rFonts w:ascii="Calibri" w:hAnsi="Calibri" w:cs="Calibri"/>
          <w:color w:val="000000" w:themeColor="text1"/>
        </w:rPr>
        <w:instrText xml:space="preserve"> ADDIN EN.CITE </w:instrText>
      </w:r>
      <w:r w:rsidR="006220C1" w:rsidRPr="005E4DDD">
        <w:rPr>
          <w:rFonts w:ascii="Calibri" w:hAnsi="Calibri" w:cs="Calibri"/>
          <w:color w:val="000000" w:themeColor="text1"/>
        </w:rPr>
        <w:fldChar w:fldCharType="begin">
          <w:fldData xml:space="preserve">PEVuZE5vdGU+PENpdGU+PEF1dGhvcj5aaGFuZzwvQXV0aG9yPjxZZWFyPjIwMTU8L1llYXI+PElE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</w:fldData>
        </w:fldChar>
      </w:r>
      <w:r w:rsidR="006220C1" w:rsidRPr="005E4DDD">
        <w:rPr>
          <w:rFonts w:ascii="Calibri" w:hAnsi="Calibri" w:cs="Calibri"/>
          <w:color w:val="000000" w:themeColor="text1"/>
        </w:rPr>
        <w:instrText xml:space="preserve"> ADDIN EN.CITE.DATA </w:instrText>
      </w:r>
      <w:r w:rsidR="006220C1" w:rsidRPr="005E4DDD">
        <w:rPr>
          <w:rFonts w:ascii="Calibri" w:hAnsi="Calibri" w:cs="Calibri"/>
          <w:color w:val="000000" w:themeColor="text1"/>
        </w:rPr>
      </w:r>
      <w:r w:rsidR="006220C1" w:rsidRPr="005E4DDD">
        <w:rPr>
          <w:rFonts w:ascii="Calibri" w:hAnsi="Calibri" w:cs="Calibri"/>
          <w:color w:val="000000" w:themeColor="text1"/>
        </w:rPr>
        <w:fldChar w:fldCharType="end"/>
      </w:r>
      <w:r w:rsidR="00234D1A" w:rsidRPr="005E4DDD">
        <w:rPr>
          <w:rFonts w:ascii="Calibri" w:hAnsi="Calibri" w:cs="Calibri"/>
          <w:color w:val="000000" w:themeColor="text1"/>
        </w:rPr>
      </w:r>
      <w:r w:rsidR="00234D1A" w:rsidRPr="005E4DDD">
        <w:rPr>
          <w:rFonts w:ascii="Calibri" w:hAnsi="Calibri" w:cs="Calibri"/>
          <w:color w:val="000000" w:themeColor="text1"/>
        </w:rPr>
        <w:fldChar w:fldCharType="separate"/>
      </w:r>
      <w:r w:rsidR="006220C1" w:rsidRPr="005E4DDD">
        <w:rPr>
          <w:rFonts w:ascii="Calibri" w:hAnsi="Calibri" w:cs="Calibri"/>
          <w:noProof/>
          <w:color w:val="000000" w:themeColor="text1"/>
          <w:vertAlign w:val="superscript"/>
        </w:rPr>
        <w:t>30,31</w:t>
      </w:r>
      <w:r w:rsidR="00234D1A" w:rsidRPr="005E4DDD">
        <w:rPr>
          <w:rFonts w:ascii="Calibri" w:hAnsi="Calibri" w:cs="Calibri"/>
          <w:color w:val="000000" w:themeColor="text1"/>
        </w:rPr>
        <w:fldChar w:fldCharType="end"/>
      </w:r>
      <w:r w:rsidR="00234D1A" w:rsidRPr="005E4DDD">
        <w:rPr>
          <w:rFonts w:ascii="Calibri" w:hAnsi="Calibri" w:cs="Calibri"/>
          <w:color w:val="000000" w:themeColor="text1"/>
        </w:rPr>
        <w:t xml:space="preserve"> or throughout the entire photoreceptor layer</w:t>
      </w:r>
      <w:r w:rsidR="00234D1A" w:rsidRPr="005E4DDD">
        <w:rPr>
          <w:rFonts w:ascii="Calibri" w:hAnsi="Calibri" w:cs="Calibri"/>
          <w:color w:val="000000" w:themeColor="text1"/>
        </w:rPr>
        <w:fldChar w:fldCharType="begin"/>
      </w:r>
      <w:r w:rsidR="006220C1" w:rsidRPr="005E4DDD">
        <w:rPr>
          <w:rFonts w:ascii="Calibri" w:hAnsi="Calibri" w:cs="Calibri"/>
          <w:color w:val="000000" w:themeColor="text1"/>
        </w:rPr>
        <w:instrText xml:space="preserve"> ADDIN EN.CITE &lt;EndNote&gt;&lt;Cite&gt;&lt;Author&gt;Zhao&lt;/Author&gt;&lt;Year&gt;1998&lt;/Year&gt;&lt;IDText&gt;Molecular forms of human rhodopsin kinase (GRK1)&lt;/IDText&gt;&lt;DisplayText&gt;&lt;style face="superscript"&gt;32&lt;/style&gt;&lt;/DisplayText&gt;&lt;record&gt;&lt;dates&gt;&lt;pub-dates&gt;&lt;date&gt;Feb 27&lt;/date&gt;&lt;/pub-dates&gt;&lt;year&gt;1998&lt;/year&gt;&lt;/dates&gt;&lt;keywords&gt;&lt;keyword&gt;Alternative Splicing&lt;/keyword&gt;&lt;keyword&gt;Amino Acid Sequence&lt;/keyword&gt;&lt;keyword&gt;Animals&lt;/keyword&gt;&lt;keyword&gt;Antibody Specificity&lt;/keyword&gt;&lt;keyword&gt;Base Sequence&lt;/keyword&gt;&lt;keyword&gt;Chickens&lt;/keyword&gt;&lt;keyword&gt;Exons&lt;/keyword&gt;&lt;keyword&gt;Eye Proteins&lt;/keyword&gt;&lt;keyword&gt;Fluorescent Antibody Technique&lt;/keyword&gt;&lt;keyword&gt;Fovea Centralis&lt;/keyword&gt;&lt;keyword&gt;G-Protein-Coupled Receptor Kinase 1&lt;/keyword&gt;&lt;keyword&gt;Gene Expression&lt;/keyword&gt;&lt;keyword&gt;Humans&lt;/keyword&gt;&lt;keyword&gt;Molecular Sequence Data&lt;/keyword&gt;&lt;keyword&gt;Photoreceptor Cells&lt;/keyword&gt;&lt;keyword&gt;Protein Kinases&lt;/keyword&gt;&lt;keyword&gt;RNA, Messenger&lt;/keyword&gt;&lt;keyword&gt;Species Specificity&lt;/keyword&gt;&lt;keyword&gt;Vision, Ocular&lt;/keyword&gt;&lt;/keywords&gt;&lt;urls&gt;&lt;related-urls&gt;&lt;url&gt;https://www.ncbi.nlm.nih.gov/pubmed/9478965&lt;/url&gt;&lt;/related-urls&gt;&lt;/urls&gt;&lt;isbn&gt;0021-9258&lt;/isbn&gt;&lt;titles&gt;&lt;title&gt;Molecular forms of human rhodopsin kinase (GRK1)&lt;/title&gt;&lt;secondary-title&gt;J Biol Chem&lt;/secondary-title&gt;&lt;/titles&gt;&lt;pages&gt;5124-31&lt;/pages&gt;&lt;number&gt;9&lt;/number&gt;&lt;contributors&gt;&lt;authors&gt;&lt;author&gt;Zhao, X.&lt;/author&gt;&lt;author&gt;Huang, J.&lt;/author&gt;&lt;author&gt;Khani, S. C.&lt;/author&gt;&lt;author&gt;Palczewski, K.&lt;/author&gt;&lt;/authors&gt;&lt;/contributors&gt;&lt;language&gt;eng&lt;/language&gt;&lt;added-date format="utc"&gt;1635367176&lt;/added-date&gt;&lt;ref-type name="Journal Article"&gt;17&lt;/ref-type&gt;&lt;auth-address&gt;Department of Ophthalmology, University of Washington, Seattle, Washington 98195, USA.&lt;/auth-address&gt;&lt;rec-number&gt;254&lt;/rec-number&gt;&lt;last-updated-date format="utc"&gt;1635367176&lt;/last-updated-date&gt;&lt;accession-num&gt;9478965&lt;/accession-num&gt;&lt;electronic-resource-num&gt;10.1074/jbc.273.9.5124&lt;/electronic-resource-num&gt;&lt;volume&gt;273&lt;/volume&gt;&lt;/record&gt;&lt;/Cite&gt;&lt;/EndNote&gt;</w:instrText>
      </w:r>
      <w:r w:rsidR="00234D1A" w:rsidRPr="005E4DDD">
        <w:rPr>
          <w:rFonts w:ascii="Calibri" w:hAnsi="Calibri" w:cs="Calibri"/>
          <w:color w:val="000000" w:themeColor="text1"/>
        </w:rPr>
        <w:fldChar w:fldCharType="separate"/>
      </w:r>
      <w:r w:rsidR="006220C1" w:rsidRPr="005E4DDD">
        <w:rPr>
          <w:rFonts w:ascii="Calibri" w:hAnsi="Calibri" w:cs="Calibri"/>
          <w:noProof/>
          <w:color w:val="000000" w:themeColor="text1"/>
          <w:vertAlign w:val="superscript"/>
        </w:rPr>
        <w:t>32</w:t>
      </w:r>
      <w:r w:rsidR="00234D1A" w:rsidRPr="005E4DDD">
        <w:rPr>
          <w:rFonts w:ascii="Calibri" w:hAnsi="Calibri" w:cs="Calibri"/>
          <w:color w:val="000000" w:themeColor="text1"/>
        </w:rPr>
        <w:fldChar w:fldCharType="end"/>
      </w:r>
      <w:r w:rsidR="00234D1A" w:rsidRPr="005E4DDD">
        <w:rPr>
          <w:rFonts w:ascii="Calibri" w:hAnsi="Calibri" w:cs="Calibri"/>
          <w:color w:val="000000" w:themeColor="text1"/>
        </w:rPr>
        <w:t xml:space="preserve">. </w:t>
      </w:r>
      <w:r w:rsidRPr="005E4DDD">
        <w:rPr>
          <w:rFonts w:ascii="Calibri" w:hAnsi="Calibri" w:cs="Calibri"/>
          <w:color w:val="000000" w:themeColor="text1"/>
        </w:rPr>
        <w:t xml:space="preserve">PKCα, on the other hand, is a protein that is </w:t>
      </w:r>
      <w:r w:rsidR="009E1C95" w:rsidRPr="005E4DDD">
        <w:rPr>
          <w:rFonts w:ascii="Calibri" w:hAnsi="Calibri" w:cs="Calibri"/>
          <w:color w:val="000000" w:themeColor="text1"/>
        </w:rPr>
        <w:t xml:space="preserve">commonly used </w:t>
      </w:r>
      <w:r w:rsidR="007B5BEB" w:rsidRPr="005E4DDD">
        <w:rPr>
          <w:rFonts w:ascii="Calibri" w:hAnsi="Calibri" w:cs="Calibri"/>
          <w:color w:val="000000" w:themeColor="text1"/>
        </w:rPr>
        <w:t>for</w:t>
      </w:r>
      <w:r w:rsidR="009E1C95" w:rsidRPr="005E4DDD">
        <w:rPr>
          <w:rFonts w:ascii="Calibri" w:hAnsi="Calibri" w:cs="Calibri"/>
          <w:color w:val="000000" w:themeColor="text1"/>
        </w:rPr>
        <w:t xml:space="preserve"> ICC to </w:t>
      </w:r>
      <w:r w:rsidR="009E1C95" w:rsidRPr="005E4DDD">
        <w:rPr>
          <w:rFonts w:ascii="Calibri" w:hAnsi="Calibri" w:cs="Calibri"/>
          <w:color w:val="000000" w:themeColor="text1"/>
        </w:rPr>
        <w:lastRenderedPageBreak/>
        <w:t>label bipolar cells.</w:t>
      </w:r>
      <w:r w:rsidR="00132478" w:rsidRPr="005E4DDD">
        <w:rPr>
          <w:rFonts w:ascii="Calibri" w:hAnsi="Calibri" w:cs="Calibri"/>
          <w:color w:val="000000" w:themeColor="text1"/>
        </w:rPr>
        <w:t xml:space="preserve"> Despite no </w:t>
      </w:r>
      <w:r w:rsidR="007B5BEB" w:rsidRPr="005E4DDD">
        <w:rPr>
          <w:rFonts w:ascii="Calibri" w:hAnsi="Calibri" w:cs="Calibri"/>
          <w:color w:val="000000" w:themeColor="text1"/>
        </w:rPr>
        <w:t xml:space="preserve">clear </w:t>
      </w:r>
      <w:r w:rsidR="00132478" w:rsidRPr="005E4DDD">
        <w:rPr>
          <w:rFonts w:ascii="Calibri" w:hAnsi="Calibri" w:cs="Calibri"/>
          <w:color w:val="000000" w:themeColor="text1"/>
        </w:rPr>
        <w:t xml:space="preserve">evidence of </w:t>
      </w:r>
      <w:r w:rsidR="00DA7466" w:rsidRPr="005E4DDD">
        <w:rPr>
          <w:rFonts w:ascii="Calibri" w:hAnsi="Calibri" w:cs="Calibri"/>
          <w:color w:val="000000" w:themeColor="text1"/>
        </w:rPr>
        <w:t xml:space="preserve">rod-specific </w:t>
      </w:r>
      <w:r w:rsidR="00132478" w:rsidRPr="005E4DDD">
        <w:rPr>
          <w:rFonts w:ascii="Calibri" w:hAnsi="Calibri" w:cs="Calibri"/>
          <w:color w:val="000000" w:themeColor="text1"/>
        </w:rPr>
        <w:t>PKCα</w:t>
      </w:r>
      <w:r w:rsidR="007B5BEB" w:rsidRPr="005E4DDD">
        <w:rPr>
          <w:rFonts w:ascii="Calibri" w:hAnsi="Calibri" w:cs="Calibri"/>
          <w:color w:val="000000" w:themeColor="text1"/>
        </w:rPr>
        <w:t xml:space="preserve"> immuno</w:t>
      </w:r>
      <w:r w:rsidR="00DA7466" w:rsidRPr="005E4DDD">
        <w:rPr>
          <w:rFonts w:ascii="Calibri" w:hAnsi="Calibri" w:cs="Calibri"/>
          <w:color w:val="000000" w:themeColor="text1"/>
        </w:rPr>
        <w:t>labeling</w:t>
      </w:r>
      <w:r w:rsidR="007B5BEB" w:rsidRPr="005E4DDD">
        <w:rPr>
          <w:rFonts w:ascii="Calibri" w:hAnsi="Calibri" w:cs="Calibri"/>
          <w:color w:val="000000" w:themeColor="text1"/>
        </w:rPr>
        <w:t xml:space="preserve"> in retinal slices</w:t>
      </w:r>
      <w:r w:rsidR="00DA7466" w:rsidRPr="005E4DDD">
        <w:rPr>
          <w:rFonts w:ascii="Calibri" w:hAnsi="Calibri" w:cs="Calibri"/>
          <w:color w:val="000000" w:themeColor="text1"/>
        </w:rPr>
        <w:fldChar w:fldCharType="begin"/>
      </w:r>
      <w:r w:rsidR="006220C1" w:rsidRPr="005E4DDD">
        <w:rPr>
          <w:rFonts w:ascii="Calibri" w:hAnsi="Calibri" w:cs="Calibri"/>
          <w:color w:val="000000" w:themeColor="text1"/>
        </w:rPr>
        <w:instrText xml:space="preserve"> ADDIN EN.CITE &lt;EndNote&gt;&lt;Cite&gt;&lt;Author&gt;Williams&lt;/Author&gt;&lt;Year&gt;1997&lt;/Year&gt;&lt;IDText&gt;Characterization of protein kinase C in photoreceptor outer segments&lt;/IDText&gt;&lt;DisplayText&gt;&lt;style face="superscript"&gt;25&lt;/style&gt;&lt;/DisplayText&gt;&lt;record&gt;&lt;dates&gt;&lt;pub-dates&gt;&lt;date&gt;Oct&lt;/date&gt;&lt;/pub-dates&gt;&lt;year&gt;1997&lt;/year&gt;&lt;/dates&gt;&lt;keywords&gt;&lt;keyword&gt;Animals&lt;/keyword&gt;&lt;keyword&gt;Blotting, Western&lt;/keyword&gt;&lt;keyword&gt;Cattle&lt;/keyword&gt;&lt;keyword&gt;Immunohistochemistry&lt;/keyword&gt;&lt;keyword&gt;Isoenzymes&lt;/keyword&gt;&lt;keyword&gt;Phorbol 12,13-Dibutyrate&lt;/keyword&gt;&lt;keyword&gt;Protein Kinase C&lt;/keyword&gt;&lt;keyword&gt;Rats&lt;/keyword&gt;&lt;keyword&gt;Rod Cell Outer Segment&lt;/keyword&gt;&lt;/keywords&gt;&lt;urls&gt;&lt;related-urls&gt;&lt;url&gt;https://www.ncbi.nlm.nih.gov/pubmed/9326298&lt;/url&gt;&lt;/related-urls&gt;&lt;/urls&gt;&lt;isbn&gt;0022-3042&lt;/isbn&gt;&lt;titles&gt;&lt;title&gt;Characterization of protein kinase C in photoreceptor outer segments&lt;/title&gt;&lt;secondary-title&gt;J Neurochem&lt;/secondary-title&gt;&lt;/titles&gt;&lt;pages&gt;1693-702&lt;/pages&gt;&lt;number&gt;4&lt;/number&gt;&lt;contributors&gt;&lt;authors&gt;&lt;author&gt;Williams, D. S.&lt;/author&gt;&lt;author&gt;Liu, X.&lt;/author&gt;&lt;author&gt;Schlamp, C. L.&lt;/author&gt;&lt;author&gt;Ondek, B.&lt;/author&gt;&lt;author&gt;Jaken, S.&lt;/author&gt;&lt;author&gt;Newton, A. C.&lt;/author&gt;&lt;/authors&gt;&lt;/contributors&gt;&lt;language&gt;eng&lt;/language&gt;&lt;added-date format="utc"&gt;1635273053&lt;/added-date&gt;&lt;ref-type name="Journal Article"&gt;17&lt;/ref-type&gt;&lt;auth-address&gt;Department of Pharmacology, UCSD School of Medicine, La Jolla, California 92093-0983, U.S.A.&lt;/auth-address&gt;&lt;rec-number&gt;249&lt;/rec-number&gt;&lt;last-updated-date format="utc"&gt;1635273053&lt;/last-updated-date&gt;&lt;accession-num&gt;9326298&lt;/accession-num&gt;&lt;electronic-resource-num&gt;10.1046/j.1471-4159.1997.69041693.x&lt;/electronic-resource-num&gt;&lt;volume&gt;69&lt;/volume&gt;&lt;/record&gt;&lt;/Cite&gt;&lt;/EndNote&gt;</w:instrText>
      </w:r>
      <w:r w:rsidR="00DA7466" w:rsidRPr="005E4DDD">
        <w:rPr>
          <w:rFonts w:ascii="Calibri" w:hAnsi="Calibri" w:cs="Calibri"/>
          <w:color w:val="000000" w:themeColor="text1"/>
        </w:rPr>
        <w:fldChar w:fldCharType="separate"/>
      </w:r>
      <w:r w:rsidR="006220C1" w:rsidRPr="005E4DDD">
        <w:rPr>
          <w:rFonts w:ascii="Calibri" w:hAnsi="Calibri" w:cs="Calibri"/>
          <w:noProof/>
          <w:color w:val="000000" w:themeColor="text1"/>
          <w:vertAlign w:val="superscript"/>
        </w:rPr>
        <w:t>25</w:t>
      </w:r>
      <w:r w:rsidR="00DA7466" w:rsidRPr="005E4DDD">
        <w:rPr>
          <w:rFonts w:ascii="Calibri" w:hAnsi="Calibri" w:cs="Calibri"/>
          <w:color w:val="000000" w:themeColor="text1"/>
        </w:rPr>
        <w:fldChar w:fldCharType="end"/>
      </w:r>
      <w:r w:rsidR="007B5BEB" w:rsidRPr="005E4DDD">
        <w:rPr>
          <w:rFonts w:ascii="Calibri" w:hAnsi="Calibri" w:cs="Calibri"/>
          <w:color w:val="000000" w:themeColor="text1"/>
        </w:rPr>
        <w:t xml:space="preserve">, </w:t>
      </w:r>
      <w:r w:rsidR="00DA7466" w:rsidRPr="005E4DDD">
        <w:rPr>
          <w:rFonts w:ascii="Calibri" w:hAnsi="Calibri" w:cs="Calibri"/>
          <w:color w:val="000000" w:themeColor="text1"/>
        </w:rPr>
        <w:t>there is considerable biochemical</w:t>
      </w:r>
      <w:r w:rsidR="00DA7466" w:rsidRPr="005E4DDD">
        <w:rPr>
          <w:rFonts w:ascii="Calibri" w:hAnsi="Calibri" w:cs="Calibri"/>
          <w:color w:val="000000" w:themeColor="text1"/>
        </w:rPr>
        <w:fldChar w:fldCharType="begin">
          <w:fldData xml:space="preserve">PEVuZE5vdGU+PENpdGU+PEF1dGhvcj5Xb2xicmluZzwvQXV0aG9yPjxZZWFyPjE5OTE8L1llYXI+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</w:fldData>
        </w:fldChar>
      </w:r>
      <w:r w:rsidR="006220C1" w:rsidRPr="005E4DDD">
        <w:rPr>
          <w:rFonts w:ascii="Calibri" w:hAnsi="Calibri" w:cs="Calibri"/>
          <w:color w:val="000000" w:themeColor="text1"/>
        </w:rPr>
        <w:instrText xml:space="preserve"> ADDIN EN.CITE </w:instrText>
      </w:r>
      <w:r w:rsidR="006220C1" w:rsidRPr="005E4DDD">
        <w:rPr>
          <w:rFonts w:ascii="Calibri" w:hAnsi="Calibri" w:cs="Calibri"/>
          <w:color w:val="000000" w:themeColor="text1"/>
        </w:rPr>
        <w:fldChar w:fldCharType="begin">
          <w:fldData xml:space="preserve">PEVuZE5vdGU+PENpdGU+PEF1dGhvcj5Xb2xicmluZzwvQXV0aG9yPjxZZWFyPjE5OTE8L1llYXI+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</w:fldData>
        </w:fldChar>
      </w:r>
      <w:r w:rsidR="006220C1" w:rsidRPr="005E4DDD">
        <w:rPr>
          <w:rFonts w:ascii="Calibri" w:hAnsi="Calibri" w:cs="Calibri"/>
          <w:color w:val="000000" w:themeColor="text1"/>
        </w:rPr>
        <w:instrText xml:space="preserve"> ADDIN EN.CITE.DATA </w:instrText>
      </w:r>
      <w:r w:rsidR="006220C1" w:rsidRPr="005E4DDD">
        <w:rPr>
          <w:rFonts w:ascii="Calibri" w:hAnsi="Calibri" w:cs="Calibri"/>
          <w:color w:val="000000" w:themeColor="text1"/>
        </w:rPr>
      </w:r>
      <w:r w:rsidR="006220C1" w:rsidRPr="005E4DDD">
        <w:rPr>
          <w:rFonts w:ascii="Calibri" w:hAnsi="Calibri" w:cs="Calibri"/>
          <w:color w:val="000000" w:themeColor="text1"/>
        </w:rPr>
        <w:fldChar w:fldCharType="end"/>
      </w:r>
      <w:r w:rsidR="00DA7466" w:rsidRPr="005E4DDD">
        <w:rPr>
          <w:rFonts w:ascii="Calibri" w:hAnsi="Calibri" w:cs="Calibri"/>
          <w:color w:val="000000" w:themeColor="text1"/>
        </w:rPr>
      </w:r>
      <w:r w:rsidR="00DA7466" w:rsidRPr="005E4DDD">
        <w:rPr>
          <w:rFonts w:ascii="Calibri" w:hAnsi="Calibri" w:cs="Calibri"/>
          <w:color w:val="000000" w:themeColor="text1"/>
        </w:rPr>
        <w:fldChar w:fldCharType="separate"/>
      </w:r>
      <w:r w:rsidR="006220C1" w:rsidRPr="005E4DDD">
        <w:rPr>
          <w:rFonts w:ascii="Calibri" w:hAnsi="Calibri" w:cs="Calibri"/>
          <w:noProof/>
          <w:color w:val="000000" w:themeColor="text1"/>
          <w:vertAlign w:val="superscript"/>
        </w:rPr>
        <w:t>24,25</w:t>
      </w:r>
      <w:r w:rsidR="00DA7466" w:rsidRPr="005E4DDD">
        <w:rPr>
          <w:rFonts w:ascii="Calibri" w:hAnsi="Calibri" w:cs="Calibri"/>
          <w:color w:val="000000" w:themeColor="text1"/>
        </w:rPr>
        <w:fldChar w:fldCharType="end"/>
      </w:r>
      <w:r w:rsidR="00DA7466" w:rsidRPr="005E4DDD">
        <w:rPr>
          <w:rFonts w:ascii="Calibri" w:hAnsi="Calibri" w:cs="Calibri"/>
          <w:color w:val="000000" w:themeColor="text1"/>
        </w:rPr>
        <w:t xml:space="preserve"> and functional</w:t>
      </w:r>
      <w:r w:rsidR="00DA7466" w:rsidRPr="005E4DDD">
        <w:rPr>
          <w:rFonts w:ascii="Calibri" w:hAnsi="Calibri" w:cs="Calibri"/>
          <w:color w:val="000000" w:themeColor="text1"/>
        </w:rPr>
        <w:fldChar w:fldCharType="begin">
          <w:fldData xml:space="preserve">PEVuZE5vdGU+PENpdGU+PEF1dGhvcj5OZXd0b248L0F1dGhvcj48WWVhcj4xOTkxPC9ZZWFyPjxJ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=
</w:fldData>
        </w:fldChar>
      </w:r>
      <w:r w:rsidR="006220C1" w:rsidRPr="005E4DDD">
        <w:rPr>
          <w:rFonts w:ascii="Calibri" w:hAnsi="Calibri" w:cs="Calibri"/>
          <w:color w:val="000000" w:themeColor="text1"/>
        </w:rPr>
        <w:instrText xml:space="preserve"> ADDIN EN.CITE </w:instrText>
      </w:r>
      <w:r w:rsidR="006220C1" w:rsidRPr="005E4DDD">
        <w:rPr>
          <w:rFonts w:ascii="Calibri" w:hAnsi="Calibri" w:cs="Calibri"/>
          <w:color w:val="000000" w:themeColor="text1"/>
        </w:rPr>
        <w:fldChar w:fldCharType="begin">
          <w:fldData xml:space="preserve">PEVuZE5vdGU+PENpdGU+PEF1dGhvcj5OZXd0b248L0F1dGhvcj48WWVhcj4xOTkxPC9ZZWFyPjxJ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=
</w:fldData>
        </w:fldChar>
      </w:r>
      <w:r w:rsidR="006220C1" w:rsidRPr="005E4DDD">
        <w:rPr>
          <w:rFonts w:ascii="Calibri" w:hAnsi="Calibri" w:cs="Calibri"/>
          <w:color w:val="000000" w:themeColor="text1"/>
        </w:rPr>
        <w:instrText xml:space="preserve"> ADDIN EN.CITE.DATA </w:instrText>
      </w:r>
      <w:r w:rsidR="006220C1" w:rsidRPr="005E4DDD">
        <w:rPr>
          <w:rFonts w:ascii="Calibri" w:hAnsi="Calibri" w:cs="Calibri"/>
          <w:color w:val="000000" w:themeColor="text1"/>
        </w:rPr>
      </w:r>
      <w:r w:rsidR="006220C1" w:rsidRPr="005E4DDD">
        <w:rPr>
          <w:rFonts w:ascii="Calibri" w:hAnsi="Calibri" w:cs="Calibri"/>
          <w:color w:val="000000" w:themeColor="text1"/>
        </w:rPr>
        <w:fldChar w:fldCharType="end"/>
      </w:r>
      <w:r w:rsidR="00DA7466" w:rsidRPr="005E4DDD">
        <w:rPr>
          <w:rFonts w:ascii="Calibri" w:hAnsi="Calibri" w:cs="Calibri"/>
          <w:color w:val="000000" w:themeColor="text1"/>
        </w:rPr>
      </w:r>
      <w:r w:rsidR="00DA7466" w:rsidRPr="005E4DDD">
        <w:rPr>
          <w:rFonts w:ascii="Calibri" w:hAnsi="Calibri" w:cs="Calibri"/>
          <w:color w:val="000000" w:themeColor="text1"/>
        </w:rPr>
        <w:fldChar w:fldCharType="separate"/>
      </w:r>
      <w:r w:rsidR="006220C1" w:rsidRPr="005E4DDD">
        <w:rPr>
          <w:rFonts w:ascii="Calibri" w:hAnsi="Calibri" w:cs="Calibri"/>
          <w:noProof/>
          <w:color w:val="000000" w:themeColor="text1"/>
          <w:vertAlign w:val="superscript"/>
        </w:rPr>
        <w:t>33-35</w:t>
      </w:r>
      <w:r w:rsidR="00DA7466" w:rsidRPr="005E4DDD">
        <w:rPr>
          <w:rFonts w:ascii="Calibri" w:hAnsi="Calibri" w:cs="Calibri"/>
          <w:color w:val="000000" w:themeColor="text1"/>
        </w:rPr>
        <w:fldChar w:fldCharType="end"/>
      </w:r>
      <w:r w:rsidR="00DA7466" w:rsidRPr="005E4DDD">
        <w:rPr>
          <w:rFonts w:ascii="Calibri" w:hAnsi="Calibri" w:cs="Calibri"/>
          <w:color w:val="000000" w:themeColor="text1"/>
        </w:rPr>
        <w:t xml:space="preserve"> evidence that supports the presence and phosphorylating role of PKCα in the ROS.</w:t>
      </w:r>
      <w:r w:rsidR="00D41C69" w:rsidRPr="005E4DDD">
        <w:rPr>
          <w:rFonts w:ascii="Calibri" w:hAnsi="Calibri" w:cs="Calibri"/>
          <w:color w:val="000000" w:themeColor="text1"/>
        </w:rPr>
        <w:t xml:space="preserve"> Utilizing our technique, w</w:t>
      </w:r>
      <w:r w:rsidRPr="005E4DDD">
        <w:rPr>
          <w:rFonts w:ascii="Calibri" w:hAnsi="Calibri" w:cs="Calibri"/>
          <w:color w:val="000000" w:themeColor="text1"/>
        </w:rPr>
        <w:t>e found that</w:t>
      </w:r>
      <w:r w:rsidR="00191737" w:rsidRPr="005E4DDD">
        <w:rPr>
          <w:rFonts w:ascii="Calibri" w:hAnsi="Calibri" w:cs="Calibri"/>
          <w:color w:val="000000" w:themeColor="text1"/>
        </w:rPr>
        <w:t xml:space="preserve"> </w:t>
      </w:r>
      <w:r w:rsidRPr="005E4DDD">
        <w:rPr>
          <w:rFonts w:ascii="Calibri" w:hAnsi="Calibri" w:cs="Calibri"/>
          <w:color w:val="000000" w:themeColor="text1"/>
        </w:rPr>
        <w:t>GRK1 immunoreactivity was most intense in the +ROS samples in light-exposed retina</w:t>
      </w:r>
      <w:r w:rsidR="00A36935">
        <w:rPr>
          <w:rFonts w:ascii="Calibri" w:hAnsi="Calibri" w:cs="Calibri"/>
          <w:color w:val="000000" w:themeColor="text1"/>
        </w:rPr>
        <w:t>e</w:t>
      </w:r>
      <w:r w:rsidRPr="005E4DDD">
        <w:rPr>
          <w:rFonts w:ascii="Calibri" w:hAnsi="Calibri" w:cs="Calibri"/>
          <w:color w:val="000000" w:themeColor="text1"/>
        </w:rPr>
        <w:t xml:space="preserve"> and was absent in -OIS samples (</w:t>
      </w:r>
      <w:r w:rsidRPr="00E50BAA">
        <w:rPr>
          <w:rFonts w:ascii="Calibri" w:hAnsi="Calibri" w:cs="Calibri"/>
          <w:b/>
          <w:bCs/>
          <w:color w:val="000000" w:themeColor="text1"/>
        </w:rPr>
        <w:t>Fig</w:t>
      </w:r>
      <w:r w:rsidR="00E50BAA" w:rsidRPr="00E50BAA">
        <w:rPr>
          <w:rFonts w:ascii="Calibri" w:hAnsi="Calibri" w:cs="Calibri"/>
          <w:b/>
          <w:bCs/>
          <w:color w:val="000000" w:themeColor="text1"/>
        </w:rPr>
        <w:t>ure</w:t>
      </w:r>
      <w:r w:rsidRPr="00E50BAA">
        <w:rPr>
          <w:rFonts w:ascii="Calibri" w:hAnsi="Calibri" w:cs="Calibri"/>
          <w:b/>
          <w:bCs/>
          <w:color w:val="000000" w:themeColor="text1"/>
        </w:rPr>
        <w:t xml:space="preserve"> 6A</w:t>
      </w:r>
      <w:r w:rsidRPr="005E4DDD">
        <w:rPr>
          <w:rFonts w:ascii="Calibri" w:hAnsi="Calibri" w:cs="Calibri"/>
          <w:color w:val="000000" w:themeColor="text1"/>
        </w:rPr>
        <w:t xml:space="preserve">). Conversely, we </w:t>
      </w:r>
      <w:r w:rsidR="006220C1" w:rsidRPr="005E4DDD">
        <w:rPr>
          <w:rFonts w:ascii="Calibri" w:hAnsi="Calibri" w:cs="Calibri"/>
          <w:color w:val="000000" w:themeColor="text1"/>
        </w:rPr>
        <w:t>show</w:t>
      </w:r>
      <w:r w:rsidRPr="005E4DDD">
        <w:rPr>
          <w:rFonts w:ascii="Calibri" w:hAnsi="Calibri" w:cs="Calibri"/>
          <w:color w:val="000000" w:themeColor="text1"/>
        </w:rPr>
        <w:t xml:space="preserve"> that the +ROS and +RIS samples </w:t>
      </w:r>
      <w:r w:rsidR="00D41C69" w:rsidRPr="005E4DDD">
        <w:rPr>
          <w:rFonts w:ascii="Calibri" w:hAnsi="Calibri" w:cs="Calibri"/>
          <w:color w:val="000000" w:themeColor="text1"/>
        </w:rPr>
        <w:t>displayed</w:t>
      </w:r>
      <w:r w:rsidRPr="005E4DDD">
        <w:rPr>
          <w:rFonts w:ascii="Calibri" w:hAnsi="Calibri" w:cs="Calibri"/>
          <w:color w:val="000000" w:themeColor="text1"/>
        </w:rPr>
        <w:t xml:space="preserve"> a faint signal for PKCα. As </w:t>
      </w:r>
      <w:r w:rsidR="00E64BA6">
        <w:rPr>
          <w:rFonts w:ascii="Calibri" w:hAnsi="Calibri" w:cs="Calibri"/>
          <w:color w:val="000000" w:themeColor="text1"/>
        </w:rPr>
        <w:t xml:space="preserve">can be </w:t>
      </w:r>
      <w:r w:rsidRPr="005E4DDD">
        <w:rPr>
          <w:rFonts w:ascii="Calibri" w:hAnsi="Calibri" w:cs="Calibri"/>
          <w:color w:val="000000" w:themeColor="text1"/>
        </w:rPr>
        <w:t xml:space="preserve">seen in </w:t>
      </w:r>
      <w:r w:rsidRPr="00E1699E">
        <w:rPr>
          <w:rFonts w:ascii="Calibri" w:hAnsi="Calibri" w:cs="Calibri"/>
          <w:b/>
          <w:bCs/>
          <w:color w:val="000000" w:themeColor="text1"/>
        </w:rPr>
        <w:t>Fig</w:t>
      </w:r>
      <w:r w:rsidR="00BA4D09" w:rsidRPr="00E1699E">
        <w:rPr>
          <w:rFonts w:ascii="Calibri" w:hAnsi="Calibri" w:cs="Calibri"/>
          <w:b/>
          <w:bCs/>
          <w:color w:val="000000" w:themeColor="text1"/>
        </w:rPr>
        <w:t>ure</w:t>
      </w:r>
      <w:r w:rsidRPr="00E1699E">
        <w:rPr>
          <w:rFonts w:ascii="Calibri" w:hAnsi="Calibri" w:cs="Calibri"/>
          <w:b/>
          <w:bCs/>
          <w:color w:val="000000" w:themeColor="text1"/>
        </w:rPr>
        <w:t xml:space="preserve"> 6B</w:t>
      </w:r>
      <w:r w:rsidRPr="005E4DDD">
        <w:rPr>
          <w:rFonts w:ascii="Calibri" w:hAnsi="Calibri" w:cs="Calibri"/>
          <w:color w:val="000000" w:themeColor="text1"/>
        </w:rPr>
        <w:t xml:space="preserve">, PKCα is </w:t>
      </w:r>
      <w:r w:rsidR="006220C1" w:rsidRPr="005E4DDD">
        <w:rPr>
          <w:rFonts w:ascii="Calibri" w:hAnsi="Calibri" w:cs="Calibri"/>
          <w:color w:val="000000" w:themeColor="text1"/>
        </w:rPr>
        <w:t xml:space="preserve">commonly </w:t>
      </w:r>
      <w:r w:rsidRPr="005E4DDD">
        <w:rPr>
          <w:rFonts w:ascii="Calibri" w:hAnsi="Calibri" w:cs="Calibri"/>
          <w:color w:val="000000" w:themeColor="text1"/>
        </w:rPr>
        <w:t>not detected in the ROS or RIS by immunofluoresce</w:t>
      </w:r>
      <w:r w:rsidR="00D41C69" w:rsidRPr="005E4DDD">
        <w:rPr>
          <w:rFonts w:ascii="Calibri" w:hAnsi="Calibri" w:cs="Calibri"/>
          <w:color w:val="000000" w:themeColor="text1"/>
        </w:rPr>
        <w:t xml:space="preserve">nce staining </w:t>
      </w:r>
      <w:r w:rsidRPr="005E4DDD">
        <w:rPr>
          <w:rFonts w:ascii="Calibri" w:hAnsi="Calibri" w:cs="Calibri"/>
          <w:color w:val="000000" w:themeColor="text1"/>
        </w:rPr>
        <w:t>of retinal sections</w:t>
      </w:r>
      <w:r w:rsidR="006220C1" w:rsidRPr="005E4DDD">
        <w:rPr>
          <w:rFonts w:ascii="Calibri" w:hAnsi="Calibri" w:cs="Calibri"/>
          <w:color w:val="000000" w:themeColor="text1"/>
        </w:rPr>
        <w:t>. H</w:t>
      </w:r>
      <w:r w:rsidRPr="005E4DDD">
        <w:rPr>
          <w:rFonts w:ascii="Calibri" w:hAnsi="Calibri" w:cs="Calibri"/>
          <w:color w:val="000000" w:themeColor="text1"/>
        </w:rPr>
        <w:t>owever, PKCα was immunodetected by western blot</w:t>
      </w:r>
      <w:r w:rsidR="006E141D" w:rsidRPr="005E4DDD">
        <w:rPr>
          <w:rFonts w:ascii="Calibri" w:hAnsi="Calibri" w:cs="Calibri"/>
          <w:color w:val="000000" w:themeColor="text1"/>
        </w:rPr>
        <w:t xml:space="preserve"> (</w:t>
      </w:r>
      <w:r w:rsidR="006E141D" w:rsidRPr="00E50BAA">
        <w:rPr>
          <w:rFonts w:ascii="Calibri" w:hAnsi="Calibri" w:cs="Calibri"/>
          <w:b/>
          <w:bCs/>
          <w:color w:val="000000" w:themeColor="text1"/>
        </w:rPr>
        <w:t>Fig</w:t>
      </w:r>
      <w:r w:rsidR="00E50BAA" w:rsidRPr="00E50BAA">
        <w:rPr>
          <w:rFonts w:ascii="Calibri" w:hAnsi="Calibri" w:cs="Calibri"/>
          <w:b/>
          <w:bCs/>
          <w:color w:val="000000" w:themeColor="text1"/>
        </w:rPr>
        <w:t>ure</w:t>
      </w:r>
      <w:r w:rsidR="006E141D" w:rsidRPr="00E50BAA">
        <w:rPr>
          <w:rFonts w:ascii="Calibri" w:hAnsi="Calibri" w:cs="Calibri"/>
          <w:b/>
          <w:bCs/>
          <w:color w:val="000000" w:themeColor="text1"/>
        </w:rPr>
        <w:t xml:space="preserve"> 6</w:t>
      </w:r>
      <w:proofErr w:type="gramStart"/>
      <w:r w:rsidR="006E141D" w:rsidRPr="00E50BAA">
        <w:rPr>
          <w:rFonts w:ascii="Calibri" w:hAnsi="Calibri" w:cs="Calibri"/>
          <w:b/>
          <w:bCs/>
          <w:color w:val="000000" w:themeColor="text1"/>
        </w:rPr>
        <w:t>A</w:t>
      </w:r>
      <w:r w:rsidR="00E50BAA" w:rsidRPr="00E50BAA">
        <w:rPr>
          <w:rFonts w:ascii="Calibri" w:hAnsi="Calibri" w:cs="Calibri"/>
          <w:b/>
          <w:bCs/>
          <w:color w:val="000000" w:themeColor="text1"/>
        </w:rPr>
        <w:t>,</w:t>
      </w:r>
      <w:r w:rsidR="006E141D" w:rsidRPr="00E50BAA">
        <w:rPr>
          <w:rFonts w:ascii="Calibri" w:hAnsi="Calibri" w:cs="Calibri"/>
          <w:b/>
          <w:bCs/>
          <w:color w:val="000000" w:themeColor="text1"/>
        </w:rPr>
        <w:t>D</w:t>
      </w:r>
      <w:proofErr w:type="gramEnd"/>
      <w:r w:rsidR="006E141D" w:rsidRPr="005E4DDD">
        <w:rPr>
          <w:rFonts w:ascii="Calibri" w:hAnsi="Calibri" w:cs="Calibri"/>
          <w:color w:val="000000" w:themeColor="text1"/>
        </w:rPr>
        <w:t>)</w:t>
      </w:r>
      <w:r w:rsidRPr="005E4DDD">
        <w:rPr>
          <w:rFonts w:ascii="Calibri" w:hAnsi="Calibri" w:cs="Calibri"/>
          <w:color w:val="000000" w:themeColor="text1"/>
        </w:rPr>
        <w:t>.</w:t>
      </w:r>
      <w:r w:rsidR="00095CBF" w:rsidRPr="005E4DDD">
        <w:rPr>
          <w:rFonts w:ascii="Calibri" w:hAnsi="Calibri" w:cs="Calibri"/>
          <w:color w:val="000000" w:themeColor="text1"/>
        </w:rPr>
        <w:t xml:space="preserve"> </w:t>
      </w:r>
      <w:r w:rsidR="002E6172" w:rsidRPr="005E4DDD">
        <w:rPr>
          <w:rFonts w:ascii="Calibri" w:hAnsi="Calibri" w:cs="Calibri"/>
          <w:color w:val="000000" w:themeColor="text1"/>
        </w:rPr>
        <w:t xml:space="preserve">Because the +ROS and +RIS isolations display a strong </w:t>
      </w:r>
      <w:r w:rsidR="002E6172" w:rsidRPr="00C3117A">
        <w:rPr>
          <w:rFonts w:ascii="Calibri" w:hAnsi="Calibri" w:cs="Calibri"/>
          <w:color w:val="000000" w:themeColor="text1"/>
        </w:rPr>
        <w:t>Gß5L</w:t>
      </w:r>
      <w:r w:rsidR="002E6172" w:rsidRPr="005E4DDD">
        <w:rPr>
          <w:rFonts w:ascii="Calibri" w:hAnsi="Calibri" w:cs="Calibri"/>
          <w:color w:val="000000" w:themeColor="text1"/>
        </w:rPr>
        <w:t xml:space="preserve"> signal</w:t>
      </w:r>
      <w:r w:rsidR="00095CBF" w:rsidRPr="005E4DDD">
        <w:rPr>
          <w:rFonts w:ascii="Calibri" w:hAnsi="Calibri" w:cs="Calibri"/>
          <w:color w:val="000000" w:themeColor="text1"/>
        </w:rPr>
        <w:t xml:space="preserve"> and an absence of </w:t>
      </w:r>
      <w:r w:rsidR="00095CBF" w:rsidRPr="00C3117A">
        <w:rPr>
          <w:rFonts w:ascii="Calibri" w:hAnsi="Calibri" w:cs="Calibri"/>
          <w:color w:val="000000" w:themeColor="text1"/>
        </w:rPr>
        <w:t>Gß5</w:t>
      </w:r>
      <w:r w:rsidR="00095CBF" w:rsidRPr="005E4DDD">
        <w:rPr>
          <w:rFonts w:ascii="Calibri" w:hAnsi="Calibri" w:cs="Calibri"/>
          <w:color w:val="000000" w:themeColor="text1"/>
        </w:rPr>
        <w:t>S</w:t>
      </w:r>
      <w:r w:rsidR="002E6172" w:rsidRPr="005E4DDD">
        <w:rPr>
          <w:rFonts w:ascii="Calibri" w:hAnsi="Calibri" w:cs="Calibri"/>
          <w:color w:val="000000" w:themeColor="text1"/>
        </w:rPr>
        <w:t xml:space="preserve"> (</w:t>
      </w:r>
      <w:r w:rsidR="002E6172" w:rsidRPr="00E50BAA">
        <w:rPr>
          <w:rFonts w:ascii="Calibri" w:hAnsi="Calibri" w:cs="Calibri"/>
          <w:b/>
          <w:bCs/>
          <w:color w:val="000000" w:themeColor="text1"/>
        </w:rPr>
        <w:t>Fig</w:t>
      </w:r>
      <w:r w:rsidR="00E50BAA" w:rsidRPr="00E50BAA">
        <w:rPr>
          <w:rFonts w:ascii="Calibri" w:hAnsi="Calibri" w:cs="Calibri"/>
          <w:b/>
          <w:bCs/>
          <w:color w:val="000000" w:themeColor="text1"/>
        </w:rPr>
        <w:t>ure</w:t>
      </w:r>
      <w:r w:rsidR="002E6172" w:rsidRPr="00E50BAA">
        <w:rPr>
          <w:rFonts w:ascii="Calibri" w:hAnsi="Calibri" w:cs="Calibri"/>
          <w:b/>
          <w:bCs/>
          <w:color w:val="000000" w:themeColor="text1"/>
        </w:rPr>
        <w:t xml:space="preserve"> 6A</w:t>
      </w:r>
      <w:r w:rsidR="002E6172" w:rsidRPr="005E4DDD">
        <w:rPr>
          <w:rFonts w:ascii="Calibri" w:hAnsi="Calibri" w:cs="Calibri"/>
          <w:color w:val="000000" w:themeColor="text1"/>
        </w:rPr>
        <w:t xml:space="preserve">), </w:t>
      </w:r>
      <w:r w:rsidRPr="005E4DDD">
        <w:rPr>
          <w:rFonts w:ascii="Calibri" w:hAnsi="Calibri" w:cs="Calibri"/>
          <w:color w:val="000000" w:themeColor="text1"/>
        </w:rPr>
        <w:t xml:space="preserve">we are confident that the dim PKCα signal in both ROS and RIS samples is </w:t>
      </w:r>
      <w:r w:rsidR="00BF7FCB" w:rsidRPr="005E4DDD">
        <w:rPr>
          <w:rFonts w:ascii="Calibri" w:hAnsi="Calibri" w:cs="Calibri"/>
          <w:color w:val="000000" w:themeColor="text1"/>
        </w:rPr>
        <w:t>genuine</w:t>
      </w:r>
      <w:r w:rsidRPr="005E4DDD">
        <w:rPr>
          <w:rFonts w:ascii="Calibri" w:hAnsi="Calibri" w:cs="Calibri"/>
          <w:color w:val="000000" w:themeColor="text1"/>
        </w:rPr>
        <w:t xml:space="preserve"> and not due to contamination from other layers. To visualize the individual signals in +ROS, +RIS, and -OIS isolations, GRK1 and PKCα blots were combined and plotted </w:t>
      </w:r>
      <w:r w:rsidR="00FF243F" w:rsidRPr="005E4DDD">
        <w:rPr>
          <w:rFonts w:ascii="Calibri" w:hAnsi="Calibri" w:cs="Calibri"/>
          <w:color w:val="000000" w:themeColor="text1"/>
        </w:rPr>
        <w:t xml:space="preserve">for comparison </w:t>
      </w:r>
      <w:r w:rsidRPr="005E4DDD">
        <w:rPr>
          <w:rFonts w:ascii="Calibri" w:hAnsi="Calibri" w:cs="Calibri"/>
          <w:color w:val="000000" w:themeColor="text1"/>
        </w:rPr>
        <w:t>(</w:t>
      </w:r>
      <w:r w:rsidRPr="00E50BAA">
        <w:rPr>
          <w:rFonts w:ascii="Calibri" w:hAnsi="Calibri" w:cs="Calibri"/>
          <w:b/>
          <w:bCs/>
          <w:color w:val="000000" w:themeColor="text1"/>
        </w:rPr>
        <w:t>Fig</w:t>
      </w:r>
      <w:r w:rsidR="00E50BAA" w:rsidRPr="00E50BAA">
        <w:rPr>
          <w:rFonts w:ascii="Calibri" w:hAnsi="Calibri" w:cs="Calibri"/>
          <w:b/>
          <w:bCs/>
          <w:color w:val="000000" w:themeColor="text1"/>
        </w:rPr>
        <w:t>ure</w:t>
      </w:r>
      <w:r w:rsidRPr="00E50BAA">
        <w:rPr>
          <w:rFonts w:ascii="Calibri" w:hAnsi="Calibri" w:cs="Calibri"/>
          <w:b/>
          <w:bCs/>
          <w:color w:val="000000" w:themeColor="text1"/>
        </w:rPr>
        <w:t xml:space="preserve"> 6C</w:t>
      </w:r>
      <w:r w:rsidRPr="005E4DDD">
        <w:rPr>
          <w:rFonts w:ascii="Calibri" w:hAnsi="Calibri" w:cs="Calibri"/>
          <w:color w:val="000000" w:themeColor="text1"/>
        </w:rPr>
        <w:t>).</w:t>
      </w:r>
    </w:p>
    <w:p w14:paraId="47EBA5D4" w14:textId="77777777" w:rsidR="00940C78" w:rsidRPr="005E4DDD" w:rsidRDefault="00940C78" w:rsidP="009752ED">
      <w:pPr>
        <w:contextualSpacing/>
        <w:jc w:val="both"/>
        <w:rPr>
          <w:rFonts w:ascii="Calibri" w:hAnsi="Calibri" w:cs="Calibri"/>
          <w:color w:val="000000" w:themeColor="text1"/>
        </w:rPr>
      </w:pPr>
    </w:p>
    <w:p w14:paraId="36459733" w14:textId="64387A0D" w:rsidR="00940C78" w:rsidRPr="005E4DDD" w:rsidRDefault="00940C78" w:rsidP="009752ED">
      <w:pPr>
        <w:contextualSpacing/>
        <w:jc w:val="both"/>
        <w:rPr>
          <w:rFonts w:ascii="Calibri" w:hAnsi="Calibri" w:cs="Calibri"/>
          <w:color w:val="000000" w:themeColor="text1"/>
        </w:rPr>
      </w:pPr>
      <w:r w:rsidRPr="005E4DDD">
        <w:rPr>
          <w:rFonts w:ascii="Calibri" w:hAnsi="Calibri" w:cs="Calibri"/>
          <w:color w:val="000000" w:themeColor="text1"/>
        </w:rPr>
        <w:t>Lastly, an example of a sub</w:t>
      </w:r>
      <w:r w:rsidR="00200136" w:rsidRPr="005E4DDD">
        <w:rPr>
          <w:rFonts w:ascii="Calibri" w:hAnsi="Calibri" w:cs="Calibri"/>
          <w:color w:val="000000" w:themeColor="text1"/>
        </w:rPr>
        <w:t>-</w:t>
      </w:r>
      <w:r w:rsidRPr="005E4DDD">
        <w:rPr>
          <w:rFonts w:ascii="Calibri" w:hAnsi="Calibri" w:cs="Calibri"/>
          <w:color w:val="000000" w:themeColor="text1"/>
        </w:rPr>
        <w:t>optimal peeling session (</w:t>
      </w:r>
      <w:r w:rsidRPr="00E50BAA">
        <w:rPr>
          <w:rFonts w:ascii="Calibri" w:hAnsi="Calibri" w:cs="Calibri"/>
          <w:b/>
          <w:bCs/>
          <w:color w:val="000000" w:themeColor="text1"/>
        </w:rPr>
        <w:t>Fig</w:t>
      </w:r>
      <w:r w:rsidR="00E50BAA" w:rsidRPr="00E50BAA">
        <w:rPr>
          <w:rFonts w:ascii="Calibri" w:hAnsi="Calibri" w:cs="Calibri"/>
          <w:b/>
          <w:bCs/>
          <w:color w:val="000000" w:themeColor="text1"/>
        </w:rPr>
        <w:t>ure</w:t>
      </w:r>
      <w:r w:rsidRPr="00E50BAA">
        <w:rPr>
          <w:rFonts w:ascii="Calibri" w:hAnsi="Calibri" w:cs="Calibri"/>
          <w:b/>
          <w:bCs/>
          <w:color w:val="000000" w:themeColor="text1"/>
        </w:rPr>
        <w:t xml:space="preserve"> 6D</w:t>
      </w:r>
      <w:r w:rsidRPr="005E4DDD">
        <w:rPr>
          <w:rFonts w:ascii="Calibri" w:hAnsi="Calibri" w:cs="Calibri"/>
          <w:color w:val="000000" w:themeColor="text1"/>
        </w:rPr>
        <w:t>) demonstrates how contamination from different sub-layers can skew results</w:t>
      </w:r>
      <w:r w:rsidR="00BF7FCB" w:rsidRPr="005E4DDD">
        <w:rPr>
          <w:rFonts w:ascii="Calibri" w:hAnsi="Calibri" w:cs="Calibri"/>
          <w:color w:val="000000" w:themeColor="text1"/>
        </w:rPr>
        <w:t>,</w:t>
      </w:r>
      <w:r w:rsidRPr="005E4DDD">
        <w:rPr>
          <w:rFonts w:ascii="Calibri" w:hAnsi="Calibri" w:cs="Calibri"/>
          <w:color w:val="000000" w:themeColor="text1"/>
        </w:rPr>
        <w:t xml:space="preserve"> further illustra</w:t>
      </w:r>
      <w:r w:rsidR="00BF7FCB" w:rsidRPr="005E4DDD">
        <w:rPr>
          <w:rFonts w:ascii="Calibri" w:hAnsi="Calibri" w:cs="Calibri"/>
          <w:color w:val="000000" w:themeColor="text1"/>
        </w:rPr>
        <w:t>ting</w:t>
      </w:r>
      <w:r w:rsidRPr="005E4DDD">
        <w:rPr>
          <w:rFonts w:ascii="Calibri" w:hAnsi="Calibri" w:cs="Calibri"/>
          <w:color w:val="000000" w:themeColor="text1"/>
        </w:rPr>
        <w:t xml:space="preserve"> the importance </w:t>
      </w:r>
      <w:r w:rsidR="00260CB2" w:rsidRPr="005E4DDD">
        <w:rPr>
          <w:rFonts w:ascii="Calibri" w:hAnsi="Calibri" w:cs="Calibri"/>
          <w:color w:val="000000" w:themeColor="text1"/>
        </w:rPr>
        <w:t>of data interpretation and inclusion of</w:t>
      </w:r>
      <w:r w:rsidRPr="005E4DDD">
        <w:rPr>
          <w:rFonts w:ascii="Calibri" w:hAnsi="Calibri" w:cs="Calibri"/>
          <w:color w:val="000000" w:themeColor="text1"/>
        </w:rPr>
        <w:t xml:space="preserve"> the appropriate control antibodies to screen for experiment</w:t>
      </w:r>
      <w:r w:rsidR="00BF7FCB" w:rsidRPr="005E4DDD">
        <w:rPr>
          <w:rFonts w:ascii="Calibri" w:hAnsi="Calibri" w:cs="Calibri"/>
          <w:color w:val="000000" w:themeColor="text1"/>
        </w:rPr>
        <w:t>al</w:t>
      </w:r>
      <w:r w:rsidRPr="005E4DDD">
        <w:rPr>
          <w:rFonts w:ascii="Calibri" w:hAnsi="Calibri" w:cs="Calibri"/>
          <w:color w:val="000000" w:themeColor="text1"/>
        </w:rPr>
        <w:t xml:space="preserve"> peeling erro</w:t>
      </w:r>
      <w:r w:rsidR="00260CB2" w:rsidRPr="005E4DDD">
        <w:rPr>
          <w:rFonts w:ascii="Calibri" w:hAnsi="Calibri" w:cs="Calibri"/>
          <w:color w:val="000000" w:themeColor="text1"/>
        </w:rPr>
        <w:t>r</w:t>
      </w:r>
      <w:r w:rsidR="00200136" w:rsidRPr="005E4DDD">
        <w:rPr>
          <w:rFonts w:ascii="Calibri" w:hAnsi="Calibri" w:cs="Calibri"/>
          <w:color w:val="000000" w:themeColor="text1"/>
        </w:rPr>
        <w:t>s</w:t>
      </w:r>
      <w:r w:rsidR="00260CB2" w:rsidRPr="005E4DDD">
        <w:rPr>
          <w:rFonts w:ascii="Calibri" w:hAnsi="Calibri" w:cs="Calibri"/>
          <w:color w:val="000000" w:themeColor="text1"/>
        </w:rPr>
        <w:t xml:space="preserve">. </w:t>
      </w:r>
      <w:r w:rsidRPr="005E4DDD">
        <w:rPr>
          <w:rFonts w:ascii="Calibri" w:hAnsi="Calibri" w:cs="Calibri"/>
          <w:color w:val="000000" w:themeColor="text1"/>
        </w:rPr>
        <w:t xml:space="preserve">In this tape peeling isolation example, a faint </w:t>
      </w:r>
      <w:r w:rsidRPr="00C3117A">
        <w:rPr>
          <w:rFonts w:ascii="Calibri" w:hAnsi="Calibri" w:cs="Calibri"/>
          <w:color w:val="000000" w:themeColor="text1"/>
        </w:rPr>
        <w:t>Gß5S</w:t>
      </w:r>
      <w:r w:rsidRPr="005E4DDD">
        <w:rPr>
          <w:rFonts w:ascii="Calibri" w:hAnsi="Calibri" w:cs="Calibri"/>
          <w:color w:val="000000" w:themeColor="text1"/>
        </w:rPr>
        <w:t xml:space="preserve"> signal is evident in the RIS isolation lane, indicating slight contamination from the -OIS sample. Depending on the </w:t>
      </w:r>
      <w:r w:rsidR="007F15C3" w:rsidRPr="005E4DDD">
        <w:rPr>
          <w:rFonts w:ascii="Calibri" w:hAnsi="Calibri" w:cs="Calibri"/>
          <w:color w:val="000000" w:themeColor="text1"/>
        </w:rPr>
        <w:t xml:space="preserve">user’s </w:t>
      </w:r>
      <w:r w:rsidRPr="005E4DDD">
        <w:rPr>
          <w:rFonts w:ascii="Calibri" w:hAnsi="Calibri" w:cs="Calibri"/>
          <w:color w:val="000000" w:themeColor="text1"/>
        </w:rPr>
        <w:t>goal, this slight contamination may not be an issue. However, in this case</w:t>
      </w:r>
      <w:r w:rsidR="00E64BA6">
        <w:rPr>
          <w:rFonts w:ascii="Calibri" w:hAnsi="Calibri" w:cs="Calibri"/>
          <w:color w:val="000000" w:themeColor="text1"/>
        </w:rPr>
        <w:t>,</w:t>
      </w:r>
      <w:r w:rsidR="00200136" w:rsidRPr="005E4DDD">
        <w:rPr>
          <w:rFonts w:ascii="Calibri" w:hAnsi="Calibri" w:cs="Calibri"/>
          <w:color w:val="000000" w:themeColor="text1"/>
        </w:rPr>
        <w:t xml:space="preserve"> </w:t>
      </w:r>
      <w:r w:rsidRPr="005E4DDD">
        <w:rPr>
          <w:rFonts w:ascii="Calibri" w:hAnsi="Calibri" w:cs="Calibri"/>
          <w:color w:val="000000" w:themeColor="text1"/>
        </w:rPr>
        <w:t>we were investigating the PKCα signal in +ROS and +RIS samples,</w:t>
      </w:r>
      <w:r w:rsidR="00095CBF" w:rsidRPr="005E4DDD">
        <w:rPr>
          <w:rFonts w:ascii="Calibri" w:hAnsi="Calibri" w:cs="Calibri"/>
          <w:color w:val="000000" w:themeColor="text1"/>
        </w:rPr>
        <w:t xml:space="preserve"> and</w:t>
      </w:r>
      <w:r w:rsidRPr="005E4DDD">
        <w:rPr>
          <w:rFonts w:ascii="Calibri" w:hAnsi="Calibri" w:cs="Calibri"/>
          <w:color w:val="000000" w:themeColor="text1"/>
        </w:rPr>
        <w:t xml:space="preserve"> the PKCα signal is</w:t>
      </w:r>
      <w:r w:rsidR="00260CB2" w:rsidRPr="005E4DDD">
        <w:rPr>
          <w:rFonts w:ascii="Calibri" w:hAnsi="Calibri" w:cs="Calibri"/>
          <w:color w:val="000000" w:themeColor="text1"/>
        </w:rPr>
        <w:t xml:space="preserve"> slightly</w:t>
      </w:r>
      <w:r w:rsidRPr="005E4DDD">
        <w:rPr>
          <w:rFonts w:ascii="Calibri" w:hAnsi="Calibri" w:cs="Calibri"/>
          <w:color w:val="000000" w:themeColor="text1"/>
        </w:rPr>
        <w:t xml:space="preserve"> higher in the RIS lane</w:t>
      </w:r>
      <w:r w:rsidR="00260CB2" w:rsidRPr="005E4DDD">
        <w:rPr>
          <w:rFonts w:ascii="Calibri" w:hAnsi="Calibri" w:cs="Calibri"/>
          <w:color w:val="000000" w:themeColor="text1"/>
        </w:rPr>
        <w:t xml:space="preserve"> compared to the ROS lane (</w:t>
      </w:r>
      <w:r w:rsidR="00260CB2" w:rsidRPr="00E50BAA">
        <w:rPr>
          <w:rFonts w:ascii="Calibri" w:hAnsi="Calibri" w:cs="Calibri"/>
          <w:b/>
          <w:bCs/>
          <w:color w:val="000000" w:themeColor="text1"/>
        </w:rPr>
        <w:t>Fig</w:t>
      </w:r>
      <w:r w:rsidR="00E50BAA" w:rsidRPr="00E50BAA">
        <w:rPr>
          <w:rFonts w:ascii="Calibri" w:hAnsi="Calibri" w:cs="Calibri"/>
          <w:b/>
          <w:bCs/>
          <w:color w:val="000000" w:themeColor="text1"/>
        </w:rPr>
        <w:t>ure</w:t>
      </w:r>
      <w:r w:rsidR="00260CB2" w:rsidRPr="00E50BAA">
        <w:rPr>
          <w:rFonts w:ascii="Calibri" w:hAnsi="Calibri" w:cs="Calibri"/>
          <w:b/>
          <w:bCs/>
          <w:color w:val="000000" w:themeColor="text1"/>
        </w:rPr>
        <w:t xml:space="preserve"> 6</w:t>
      </w:r>
      <w:proofErr w:type="gramStart"/>
      <w:r w:rsidR="00260CB2" w:rsidRPr="00E50BAA">
        <w:rPr>
          <w:rFonts w:ascii="Calibri" w:hAnsi="Calibri" w:cs="Calibri"/>
          <w:b/>
          <w:bCs/>
          <w:color w:val="000000" w:themeColor="text1"/>
        </w:rPr>
        <w:t>A</w:t>
      </w:r>
      <w:r w:rsidR="00E50BAA" w:rsidRPr="00E50BAA">
        <w:rPr>
          <w:rFonts w:ascii="Calibri" w:hAnsi="Calibri" w:cs="Calibri"/>
          <w:b/>
          <w:bCs/>
          <w:color w:val="000000" w:themeColor="text1"/>
        </w:rPr>
        <w:t>,</w:t>
      </w:r>
      <w:r w:rsidR="00260CB2" w:rsidRPr="00E50BAA">
        <w:rPr>
          <w:rFonts w:ascii="Calibri" w:hAnsi="Calibri" w:cs="Calibri"/>
          <w:b/>
          <w:bCs/>
          <w:color w:val="000000" w:themeColor="text1"/>
        </w:rPr>
        <w:t>D</w:t>
      </w:r>
      <w:proofErr w:type="gramEnd"/>
      <w:r w:rsidR="00260CB2" w:rsidRPr="005E4DDD">
        <w:rPr>
          <w:rFonts w:ascii="Calibri" w:hAnsi="Calibri" w:cs="Calibri"/>
          <w:color w:val="000000" w:themeColor="text1"/>
        </w:rPr>
        <w:t>)</w:t>
      </w:r>
      <w:r w:rsidRPr="005E4DDD">
        <w:rPr>
          <w:rFonts w:ascii="Calibri" w:hAnsi="Calibri" w:cs="Calibri"/>
          <w:color w:val="000000" w:themeColor="text1"/>
        </w:rPr>
        <w:t xml:space="preserve">, </w:t>
      </w:r>
      <w:r w:rsidR="00095CBF" w:rsidRPr="005E4DDD">
        <w:rPr>
          <w:rFonts w:ascii="Calibri" w:hAnsi="Calibri" w:cs="Calibri"/>
          <w:color w:val="000000" w:themeColor="text1"/>
        </w:rPr>
        <w:t>perhaps due to contamination</w:t>
      </w:r>
      <w:r w:rsidRPr="005E4DDD">
        <w:rPr>
          <w:rFonts w:ascii="Calibri" w:hAnsi="Calibri" w:cs="Calibri"/>
          <w:color w:val="000000" w:themeColor="text1"/>
        </w:rPr>
        <w:t>.</w:t>
      </w:r>
      <w:r w:rsidR="00260CB2" w:rsidRPr="005E4DDD">
        <w:rPr>
          <w:rFonts w:ascii="Calibri" w:hAnsi="Calibri" w:cs="Calibri"/>
          <w:color w:val="000000" w:themeColor="text1"/>
        </w:rPr>
        <w:t xml:space="preserve"> </w:t>
      </w:r>
      <w:r w:rsidR="00095CBF" w:rsidRPr="005E4DDD">
        <w:rPr>
          <w:rFonts w:ascii="Calibri" w:hAnsi="Calibri" w:cs="Calibri"/>
          <w:color w:val="000000" w:themeColor="text1"/>
        </w:rPr>
        <w:t>Thus, c</w:t>
      </w:r>
      <w:r w:rsidRPr="005E4DDD">
        <w:rPr>
          <w:rFonts w:ascii="Calibri" w:hAnsi="Calibri" w:cs="Calibri"/>
          <w:color w:val="000000" w:themeColor="text1"/>
        </w:rPr>
        <w:t xml:space="preserve">are should be taken during the peeling process to ensure an accurate isolation and to minimize contamination. Despite minimal contamination due to </w:t>
      </w:r>
      <w:r w:rsidR="007F15C3" w:rsidRPr="005E4DDD">
        <w:rPr>
          <w:rFonts w:ascii="Calibri" w:hAnsi="Calibri" w:cs="Calibri"/>
          <w:color w:val="000000" w:themeColor="text1"/>
        </w:rPr>
        <w:t>individual</w:t>
      </w:r>
      <w:r w:rsidRPr="005E4DDD">
        <w:rPr>
          <w:rFonts w:ascii="Calibri" w:hAnsi="Calibri" w:cs="Calibri"/>
          <w:color w:val="000000" w:themeColor="text1"/>
        </w:rPr>
        <w:t xml:space="preserve"> error, t</w:t>
      </w:r>
      <w:r w:rsidRPr="00C3117A">
        <w:rPr>
          <w:rFonts w:ascii="Calibri" w:hAnsi="Calibri" w:cs="Calibri"/>
          <w:color w:val="000000" w:themeColor="text1"/>
        </w:rPr>
        <w:t>hese data provide convincing evidence that the tape peeling methodology can yield accurate sequential isolations of rod photoreceptor layers</w:t>
      </w:r>
      <w:r w:rsidRPr="005E4DDD">
        <w:rPr>
          <w:rFonts w:ascii="Calibri" w:hAnsi="Calibri" w:cs="Calibri"/>
          <w:color w:val="000000" w:themeColor="text1"/>
        </w:rPr>
        <w:t xml:space="preserve"> for protein analysis</w:t>
      </w:r>
      <w:r w:rsidRPr="00C3117A">
        <w:rPr>
          <w:rFonts w:ascii="Calibri" w:hAnsi="Calibri" w:cs="Calibri"/>
          <w:color w:val="000000" w:themeColor="text1"/>
        </w:rPr>
        <w:t>.</w:t>
      </w:r>
    </w:p>
    <w:p w14:paraId="0C25E277" w14:textId="77777777" w:rsidR="009621B0" w:rsidRPr="00E50BAA" w:rsidRDefault="009621B0" w:rsidP="009752ED">
      <w:pPr>
        <w:contextualSpacing/>
        <w:jc w:val="both"/>
        <w:rPr>
          <w:rFonts w:ascii="Calibri" w:hAnsi="Calibri" w:cs="Calibri"/>
          <w:b/>
          <w:bCs/>
        </w:rPr>
      </w:pPr>
    </w:p>
    <w:p w14:paraId="4CEE93FB" w14:textId="65AF27A0" w:rsidR="00D31EB6" w:rsidRPr="00E50BAA" w:rsidRDefault="00551D82" w:rsidP="009752ED">
      <w:pPr>
        <w:contextualSpacing/>
        <w:jc w:val="both"/>
        <w:rPr>
          <w:rFonts w:ascii="Calibri" w:hAnsi="Calibri" w:cs="Calibri"/>
          <w:b/>
          <w:bCs/>
          <w:color w:val="808080"/>
        </w:rPr>
      </w:pPr>
      <w:r w:rsidRPr="00E50BAA">
        <w:rPr>
          <w:rFonts w:ascii="Calibri" w:hAnsi="Calibri" w:cs="Calibri"/>
          <w:b/>
          <w:bCs/>
        </w:rPr>
        <w:t>FIGURE AND TABLE LEGENDS:</w:t>
      </w:r>
    </w:p>
    <w:p w14:paraId="32EAFD7D" w14:textId="223B3CF3" w:rsidR="006E4797" w:rsidRPr="00C3117A" w:rsidRDefault="00986235" w:rsidP="009752ED">
      <w:pPr>
        <w:contextualSpacing/>
        <w:jc w:val="both"/>
        <w:rPr>
          <w:rFonts w:ascii="Calibri" w:hAnsi="Calibri" w:cs="Calibri"/>
          <w:color w:val="000000" w:themeColor="text1"/>
        </w:rPr>
      </w:pPr>
      <w:r w:rsidRPr="00E50BAA">
        <w:rPr>
          <w:rFonts w:ascii="Calibri" w:hAnsi="Calibri" w:cs="Calibri"/>
          <w:b/>
          <w:bCs/>
          <w:color w:val="000000" w:themeColor="text1"/>
        </w:rPr>
        <w:t>Figure 1</w:t>
      </w:r>
      <w:r w:rsidR="00E64BA6">
        <w:rPr>
          <w:rFonts w:ascii="Calibri" w:hAnsi="Calibri" w:cs="Calibri"/>
          <w:b/>
          <w:bCs/>
          <w:color w:val="000000" w:themeColor="text1"/>
        </w:rPr>
        <w:t>:</w:t>
      </w:r>
      <w:r w:rsidRPr="00E50BAA">
        <w:rPr>
          <w:rFonts w:ascii="Calibri" w:hAnsi="Calibri" w:cs="Calibri"/>
          <w:b/>
          <w:bCs/>
          <w:color w:val="000000" w:themeColor="text1"/>
        </w:rPr>
        <w:t xml:space="preserve"> </w:t>
      </w:r>
      <w:r w:rsidR="00F20104" w:rsidRPr="00E50BAA">
        <w:rPr>
          <w:rFonts w:ascii="Calibri" w:hAnsi="Calibri" w:cs="Calibri"/>
          <w:b/>
          <w:bCs/>
          <w:color w:val="000000" w:themeColor="text1"/>
        </w:rPr>
        <w:t>Schematic</w:t>
      </w:r>
      <w:r w:rsidR="00CB479A" w:rsidRPr="00E50BAA">
        <w:rPr>
          <w:rFonts w:ascii="Calibri" w:hAnsi="Calibri" w:cs="Calibri"/>
          <w:b/>
          <w:bCs/>
          <w:color w:val="000000" w:themeColor="text1"/>
        </w:rPr>
        <w:t xml:space="preserve"> </w:t>
      </w:r>
      <w:r w:rsidR="00F20104" w:rsidRPr="00E50BAA">
        <w:rPr>
          <w:rFonts w:ascii="Calibri" w:hAnsi="Calibri" w:cs="Calibri"/>
          <w:b/>
          <w:bCs/>
          <w:color w:val="000000" w:themeColor="text1"/>
        </w:rPr>
        <w:t xml:space="preserve">of </w:t>
      </w:r>
      <w:r w:rsidR="00CB479A" w:rsidRPr="00E50BAA">
        <w:rPr>
          <w:rFonts w:ascii="Calibri" w:hAnsi="Calibri" w:cs="Calibri"/>
          <w:b/>
          <w:bCs/>
          <w:color w:val="000000" w:themeColor="text1"/>
        </w:rPr>
        <w:t xml:space="preserve">the </w:t>
      </w:r>
      <w:r w:rsidR="00F20104" w:rsidRPr="00E50BAA">
        <w:rPr>
          <w:rFonts w:ascii="Calibri" w:hAnsi="Calibri" w:cs="Calibri"/>
          <w:b/>
          <w:bCs/>
          <w:color w:val="000000" w:themeColor="text1"/>
        </w:rPr>
        <w:t xml:space="preserve">live cell peeling </w:t>
      </w:r>
      <w:r w:rsidR="00F6118F" w:rsidRPr="00E50BAA">
        <w:rPr>
          <w:rFonts w:ascii="Calibri" w:hAnsi="Calibri" w:cs="Calibri"/>
          <w:b/>
          <w:bCs/>
          <w:color w:val="000000" w:themeColor="text1"/>
        </w:rPr>
        <w:t>steps.</w:t>
      </w:r>
      <w:r w:rsidR="00F20104" w:rsidRPr="00E50BAA">
        <w:rPr>
          <w:rFonts w:ascii="Calibri" w:hAnsi="Calibri" w:cs="Calibri"/>
          <w:b/>
          <w:bCs/>
          <w:color w:val="000000" w:themeColor="text1"/>
        </w:rPr>
        <w:t xml:space="preserve"> </w:t>
      </w:r>
      <w:r w:rsidR="00D31EB6" w:rsidRPr="00C3117A">
        <w:rPr>
          <w:rFonts w:ascii="Calibri" w:hAnsi="Calibri" w:cs="Calibri"/>
          <w:color w:val="000000" w:themeColor="text1"/>
        </w:rPr>
        <w:t>(</w:t>
      </w:r>
      <w:r w:rsidR="00D31EB6" w:rsidRPr="00E50BAA">
        <w:rPr>
          <w:rFonts w:ascii="Calibri" w:hAnsi="Calibri" w:cs="Calibri"/>
          <w:b/>
          <w:bCs/>
          <w:color w:val="000000" w:themeColor="text1"/>
        </w:rPr>
        <w:t>A</w:t>
      </w:r>
      <w:r w:rsidR="00D31EB6" w:rsidRPr="00C3117A">
        <w:rPr>
          <w:rFonts w:ascii="Calibri" w:hAnsi="Calibri" w:cs="Calibri"/>
          <w:color w:val="000000" w:themeColor="text1"/>
        </w:rPr>
        <w:t xml:space="preserve">) Diagram shows the main steps for dissecting and hemisecting the </w:t>
      </w:r>
      <w:r w:rsidR="006D7A29" w:rsidRPr="00C3117A">
        <w:rPr>
          <w:rFonts w:ascii="Calibri" w:hAnsi="Calibri" w:cs="Calibri"/>
          <w:color w:val="000000" w:themeColor="text1"/>
        </w:rPr>
        <w:t>isolate</w:t>
      </w:r>
      <w:r w:rsidR="00CB479A" w:rsidRPr="00C3117A">
        <w:rPr>
          <w:rFonts w:ascii="Calibri" w:hAnsi="Calibri" w:cs="Calibri"/>
          <w:color w:val="000000" w:themeColor="text1"/>
        </w:rPr>
        <w:t>d</w:t>
      </w:r>
      <w:r w:rsidR="006D7A29" w:rsidRPr="00C3117A">
        <w:rPr>
          <w:rFonts w:ascii="Calibri" w:hAnsi="Calibri" w:cs="Calibri"/>
          <w:color w:val="000000" w:themeColor="text1"/>
        </w:rPr>
        <w:t xml:space="preserve"> </w:t>
      </w:r>
      <w:r w:rsidR="00D31EB6" w:rsidRPr="00C3117A">
        <w:rPr>
          <w:rFonts w:ascii="Calibri" w:hAnsi="Calibri" w:cs="Calibri"/>
          <w:color w:val="000000" w:themeColor="text1"/>
        </w:rPr>
        <w:t>eye. (</w:t>
      </w:r>
      <w:r w:rsidR="00D31EB6" w:rsidRPr="00E50BAA">
        <w:rPr>
          <w:rFonts w:ascii="Calibri" w:hAnsi="Calibri" w:cs="Calibri"/>
          <w:b/>
          <w:bCs/>
          <w:color w:val="000000" w:themeColor="text1"/>
        </w:rPr>
        <w:t>B</w:t>
      </w:r>
      <w:r w:rsidR="00D31EB6" w:rsidRPr="00C3117A">
        <w:rPr>
          <w:rFonts w:ascii="Calibri" w:hAnsi="Calibri" w:cs="Calibri"/>
          <w:color w:val="000000" w:themeColor="text1"/>
        </w:rPr>
        <w:t xml:space="preserve">) Photoreceptor outer segments are removed </w:t>
      </w:r>
      <w:r w:rsidR="00CB479A" w:rsidRPr="00C3117A">
        <w:rPr>
          <w:rFonts w:ascii="Calibri" w:hAnsi="Calibri" w:cs="Calibri"/>
          <w:color w:val="000000" w:themeColor="text1"/>
        </w:rPr>
        <w:t xml:space="preserve">incrementally </w:t>
      </w:r>
      <w:r w:rsidR="00D31EB6" w:rsidRPr="00C3117A">
        <w:rPr>
          <w:rFonts w:ascii="Calibri" w:hAnsi="Calibri" w:cs="Calibri"/>
          <w:color w:val="000000" w:themeColor="text1"/>
        </w:rPr>
        <w:t xml:space="preserve">by sequential peeling using filter paper. First, retinas are oriented so that </w:t>
      </w:r>
      <w:r w:rsidR="00AE787B">
        <w:rPr>
          <w:rFonts w:ascii="Calibri" w:hAnsi="Calibri" w:cs="Calibri"/>
          <w:color w:val="000000" w:themeColor="text1"/>
        </w:rPr>
        <w:t xml:space="preserve">the </w:t>
      </w:r>
      <w:r w:rsidR="00D31EB6" w:rsidRPr="00C3117A">
        <w:rPr>
          <w:rFonts w:ascii="Calibri" w:hAnsi="Calibri" w:cs="Calibri"/>
          <w:color w:val="000000" w:themeColor="text1"/>
        </w:rPr>
        <w:t>photoreceptor layer is in contact with the filter paper. Next, the filter paper is dried by blotting on a paper towel, and the retina is peeled away from the filter paper. This peel</w:t>
      </w:r>
      <w:r w:rsidR="00021EFF" w:rsidRPr="00C3117A">
        <w:rPr>
          <w:rFonts w:ascii="Calibri" w:hAnsi="Calibri" w:cs="Calibri"/>
          <w:color w:val="000000" w:themeColor="text1"/>
        </w:rPr>
        <w:t xml:space="preserve">ed isolate is collected in a tube kept on ice. This process is repeated </w:t>
      </w:r>
      <w:r w:rsidR="00E64BA6">
        <w:rPr>
          <w:rFonts w:ascii="Calibri" w:hAnsi="Calibri" w:cs="Calibri"/>
          <w:color w:val="000000" w:themeColor="text1"/>
        </w:rPr>
        <w:t>seven to eight</w:t>
      </w:r>
      <w:r w:rsidR="00021EFF" w:rsidRPr="00C3117A">
        <w:rPr>
          <w:rFonts w:ascii="Calibri" w:hAnsi="Calibri" w:cs="Calibri"/>
          <w:color w:val="000000" w:themeColor="text1"/>
        </w:rPr>
        <w:t xml:space="preserve"> times to fully remove the rod outer segment</w:t>
      </w:r>
      <w:r w:rsidR="005D31E7">
        <w:rPr>
          <w:rFonts w:ascii="Calibri" w:hAnsi="Calibri" w:cs="Calibri"/>
          <w:color w:val="000000" w:themeColor="text1"/>
        </w:rPr>
        <w:t xml:space="preserve"> (+ROS)</w:t>
      </w:r>
      <w:r w:rsidR="00021EFF" w:rsidRPr="00C3117A">
        <w:rPr>
          <w:rFonts w:ascii="Calibri" w:hAnsi="Calibri" w:cs="Calibri"/>
          <w:color w:val="000000" w:themeColor="text1"/>
        </w:rPr>
        <w:t>.</w:t>
      </w:r>
      <w:r w:rsidR="00F3520B">
        <w:rPr>
          <w:rFonts w:ascii="Calibri" w:hAnsi="Calibri" w:cs="Calibri"/>
          <w:color w:val="000000" w:themeColor="text1"/>
        </w:rPr>
        <w:t xml:space="preserve"> </w:t>
      </w:r>
      <w:r w:rsidR="00F3520B" w:rsidRPr="001A67E6">
        <w:rPr>
          <w:rFonts w:ascii="Calibri" w:hAnsi="Calibri" w:cs="Calibri"/>
          <w:color w:val="000000" w:themeColor="text1"/>
        </w:rPr>
        <w:t xml:space="preserve">This figure was created with </w:t>
      </w:r>
      <w:hyperlink r:id="rId12" w:history="1">
        <w:r w:rsidR="00F3520B" w:rsidRPr="001A67E6">
          <w:rPr>
            <w:rStyle w:val="Hyperlink"/>
            <w:rFonts w:ascii="Calibri" w:hAnsi="Calibri" w:cs="Calibri"/>
          </w:rPr>
          <w:t>BioRender.com</w:t>
        </w:r>
      </w:hyperlink>
      <w:r w:rsidR="00F3520B" w:rsidRPr="001A67E6">
        <w:rPr>
          <w:rFonts w:ascii="Calibri" w:hAnsi="Calibri" w:cs="Calibri"/>
        </w:rPr>
        <w:t>.</w:t>
      </w:r>
    </w:p>
    <w:p w14:paraId="329143FC" w14:textId="77777777" w:rsidR="00D31EB6" w:rsidRPr="00E50BAA" w:rsidRDefault="00D31EB6" w:rsidP="009752ED">
      <w:pPr>
        <w:contextualSpacing/>
        <w:jc w:val="both"/>
        <w:rPr>
          <w:rFonts w:ascii="Calibri" w:hAnsi="Calibri" w:cs="Calibri"/>
          <w:b/>
          <w:bCs/>
          <w:color w:val="000000" w:themeColor="text1"/>
        </w:rPr>
      </w:pPr>
    </w:p>
    <w:p w14:paraId="68F5CBE6" w14:textId="3060D700" w:rsidR="00AE4CB2" w:rsidRPr="00C3117A" w:rsidRDefault="00AE4CB2" w:rsidP="009752ED">
      <w:pPr>
        <w:contextualSpacing/>
        <w:jc w:val="both"/>
        <w:rPr>
          <w:rFonts w:ascii="Calibri" w:hAnsi="Calibri" w:cs="Calibri"/>
          <w:color w:val="000000" w:themeColor="text1"/>
        </w:rPr>
      </w:pPr>
      <w:r w:rsidRPr="00E50BAA">
        <w:rPr>
          <w:rFonts w:ascii="Calibri" w:hAnsi="Calibri" w:cs="Calibri"/>
          <w:b/>
          <w:bCs/>
          <w:color w:val="000000" w:themeColor="text1"/>
        </w:rPr>
        <w:t>Figure 2</w:t>
      </w:r>
      <w:r w:rsidR="00E64BA6">
        <w:rPr>
          <w:rFonts w:ascii="Calibri" w:hAnsi="Calibri" w:cs="Calibri"/>
          <w:b/>
          <w:bCs/>
          <w:color w:val="000000" w:themeColor="text1"/>
        </w:rPr>
        <w:t>:</w:t>
      </w:r>
      <w:r w:rsidRPr="00E50BAA">
        <w:rPr>
          <w:rFonts w:ascii="Calibri" w:hAnsi="Calibri" w:cs="Calibri"/>
          <w:b/>
          <w:bCs/>
          <w:color w:val="000000" w:themeColor="text1"/>
        </w:rPr>
        <w:t xml:space="preserve"> </w:t>
      </w:r>
      <w:r w:rsidR="006D7A29" w:rsidRPr="00E50BAA">
        <w:rPr>
          <w:rFonts w:ascii="Calibri" w:hAnsi="Calibri" w:cs="Calibri"/>
          <w:b/>
          <w:bCs/>
          <w:color w:val="000000" w:themeColor="text1"/>
        </w:rPr>
        <w:t>L</w:t>
      </w:r>
      <w:r w:rsidR="00201EEA" w:rsidRPr="00E50BAA">
        <w:rPr>
          <w:rFonts w:ascii="Calibri" w:hAnsi="Calibri" w:cs="Calibri"/>
          <w:b/>
          <w:bCs/>
          <w:color w:val="000000" w:themeColor="text1"/>
        </w:rPr>
        <w:t xml:space="preserve">yophilized retina peeling process. </w:t>
      </w:r>
      <w:r w:rsidR="00021EFF" w:rsidRPr="00C3117A">
        <w:rPr>
          <w:rFonts w:ascii="Calibri" w:hAnsi="Calibri" w:cs="Calibri"/>
          <w:color w:val="000000" w:themeColor="text1"/>
        </w:rPr>
        <w:t>(</w:t>
      </w:r>
      <w:r w:rsidR="00201EEA" w:rsidRPr="00E50BAA">
        <w:rPr>
          <w:rFonts w:ascii="Calibri" w:hAnsi="Calibri" w:cs="Calibri"/>
          <w:b/>
          <w:bCs/>
          <w:color w:val="000000" w:themeColor="text1"/>
        </w:rPr>
        <w:t>A</w:t>
      </w:r>
      <w:r w:rsidR="00021EFF" w:rsidRPr="00C3117A">
        <w:rPr>
          <w:rFonts w:ascii="Calibri" w:hAnsi="Calibri" w:cs="Calibri"/>
          <w:color w:val="000000" w:themeColor="text1"/>
        </w:rPr>
        <w:t xml:space="preserve">) Flow </w:t>
      </w:r>
      <w:r w:rsidR="006D7A29" w:rsidRPr="00C3117A">
        <w:rPr>
          <w:rFonts w:ascii="Calibri" w:hAnsi="Calibri" w:cs="Calibri"/>
          <w:color w:val="000000" w:themeColor="text1"/>
        </w:rPr>
        <w:t>diagram of the sample preparation for the lyophilized retina. Retina</w:t>
      </w:r>
      <w:r w:rsidR="00FF243F">
        <w:rPr>
          <w:rFonts w:ascii="Calibri" w:hAnsi="Calibri" w:cs="Calibri"/>
          <w:color w:val="000000" w:themeColor="text1"/>
        </w:rPr>
        <w:t>s</w:t>
      </w:r>
      <w:r w:rsidR="006D7A29" w:rsidRPr="00C3117A">
        <w:rPr>
          <w:rFonts w:ascii="Calibri" w:hAnsi="Calibri" w:cs="Calibri"/>
          <w:color w:val="000000" w:themeColor="text1"/>
        </w:rPr>
        <w:t xml:space="preserve"> </w:t>
      </w:r>
      <w:r w:rsidR="00CB479A" w:rsidRPr="00C3117A">
        <w:rPr>
          <w:rFonts w:ascii="Calibri" w:hAnsi="Calibri" w:cs="Calibri"/>
          <w:color w:val="000000" w:themeColor="text1"/>
        </w:rPr>
        <w:t>are</w:t>
      </w:r>
      <w:r w:rsidR="006D7A29" w:rsidRPr="00C3117A">
        <w:rPr>
          <w:rFonts w:ascii="Calibri" w:hAnsi="Calibri" w:cs="Calibri"/>
          <w:color w:val="000000" w:themeColor="text1"/>
        </w:rPr>
        <w:t xml:space="preserve"> oriented so that the retinal ganglion cell layer is in contact with the filter paper and the photoreceptors are facing up. (</w:t>
      </w:r>
      <w:r w:rsidR="006D7A29" w:rsidRPr="00E50BAA">
        <w:rPr>
          <w:rFonts w:ascii="Calibri" w:hAnsi="Calibri" w:cs="Calibri"/>
          <w:b/>
          <w:bCs/>
          <w:color w:val="000000" w:themeColor="text1"/>
        </w:rPr>
        <w:t>B</w:t>
      </w:r>
      <w:r w:rsidR="006D7A29" w:rsidRPr="00C3117A">
        <w:rPr>
          <w:rFonts w:ascii="Calibri" w:hAnsi="Calibri" w:cs="Calibri"/>
          <w:color w:val="000000" w:themeColor="text1"/>
        </w:rPr>
        <w:t xml:space="preserve">) </w:t>
      </w:r>
      <w:r w:rsidR="00CB479A" w:rsidRPr="00C3117A">
        <w:rPr>
          <w:rFonts w:ascii="Calibri" w:hAnsi="Calibri" w:cs="Calibri"/>
          <w:color w:val="000000" w:themeColor="text1"/>
        </w:rPr>
        <w:t>Post lyophilization, the freeze-dried retina is adhered to a piece of tape after adding slight pressure to the top of the tape. The tape is peeled away, removing the rod outer segment (ROS) and rod inner segment (RIS) layers. The RIS layer is removed by more tape peels until the ROS layer is visible (orange/pink</w:t>
      </w:r>
      <w:r w:rsidR="00200136">
        <w:rPr>
          <w:rFonts w:ascii="Calibri" w:hAnsi="Calibri" w:cs="Calibri"/>
          <w:color w:val="000000" w:themeColor="text1"/>
        </w:rPr>
        <w:t xml:space="preserve"> </w:t>
      </w:r>
      <w:r w:rsidR="00CB479A" w:rsidRPr="00C3117A">
        <w:rPr>
          <w:rFonts w:ascii="Calibri" w:hAnsi="Calibri" w:cs="Calibri"/>
          <w:color w:val="000000" w:themeColor="text1"/>
        </w:rPr>
        <w:t xml:space="preserve">layer). </w:t>
      </w:r>
      <w:r w:rsidR="00F3520B" w:rsidRPr="00D83261">
        <w:rPr>
          <w:rFonts w:ascii="Calibri" w:hAnsi="Calibri" w:cs="Calibri"/>
          <w:color w:val="000000" w:themeColor="text1"/>
        </w:rPr>
        <w:t xml:space="preserve">This figure was created with </w:t>
      </w:r>
      <w:hyperlink r:id="rId13" w:history="1">
        <w:r w:rsidR="00F3520B" w:rsidRPr="00D83261">
          <w:rPr>
            <w:rStyle w:val="Hyperlink"/>
            <w:rFonts w:ascii="Calibri" w:hAnsi="Calibri" w:cs="Calibri"/>
          </w:rPr>
          <w:t>BioRender.com</w:t>
        </w:r>
      </w:hyperlink>
      <w:r w:rsidR="00F3520B" w:rsidRPr="00D83261">
        <w:rPr>
          <w:rFonts w:ascii="Calibri" w:hAnsi="Calibri" w:cs="Calibri"/>
        </w:rPr>
        <w:t>.</w:t>
      </w:r>
    </w:p>
    <w:p w14:paraId="4A9FBD92" w14:textId="77777777" w:rsidR="003B05D1" w:rsidRPr="00C3117A" w:rsidRDefault="003B05D1" w:rsidP="009752ED">
      <w:pPr>
        <w:contextualSpacing/>
        <w:jc w:val="both"/>
        <w:rPr>
          <w:rFonts w:ascii="Calibri" w:hAnsi="Calibri" w:cs="Calibri"/>
          <w:color w:val="000000" w:themeColor="text1"/>
        </w:rPr>
      </w:pPr>
    </w:p>
    <w:p w14:paraId="6751E5F5" w14:textId="36EF1A86" w:rsidR="00113F8E" w:rsidRPr="00C3117A" w:rsidRDefault="00B8432A" w:rsidP="009752ED">
      <w:pPr>
        <w:contextualSpacing/>
        <w:jc w:val="both"/>
        <w:rPr>
          <w:rFonts w:ascii="Calibri" w:hAnsi="Calibri" w:cs="Calibri"/>
          <w:color w:val="000000" w:themeColor="text1"/>
        </w:rPr>
      </w:pPr>
      <w:r w:rsidRPr="00E50BAA">
        <w:rPr>
          <w:rFonts w:ascii="Calibri" w:hAnsi="Calibri" w:cs="Calibri"/>
          <w:b/>
          <w:bCs/>
          <w:color w:val="000000" w:themeColor="text1"/>
        </w:rPr>
        <w:lastRenderedPageBreak/>
        <w:t>Figure 3</w:t>
      </w:r>
      <w:r w:rsidR="00E64BA6">
        <w:rPr>
          <w:rFonts w:ascii="Calibri" w:hAnsi="Calibri" w:cs="Calibri"/>
          <w:b/>
          <w:bCs/>
          <w:color w:val="000000" w:themeColor="text1"/>
        </w:rPr>
        <w:t>:</w:t>
      </w:r>
      <w:r w:rsidRPr="00E50BAA">
        <w:rPr>
          <w:rFonts w:ascii="Calibri" w:hAnsi="Calibri" w:cs="Calibri"/>
          <w:b/>
          <w:bCs/>
          <w:color w:val="000000" w:themeColor="text1"/>
        </w:rPr>
        <w:t xml:space="preserve"> </w:t>
      </w:r>
      <w:r w:rsidR="007377DE" w:rsidRPr="00E50BAA">
        <w:rPr>
          <w:rFonts w:ascii="Calibri" w:hAnsi="Calibri" w:cs="Calibri"/>
          <w:b/>
          <w:bCs/>
          <w:color w:val="000000" w:themeColor="text1"/>
        </w:rPr>
        <w:t>Expression of GNAT1 and ARR1 in isolated rod photoreceptors</w:t>
      </w:r>
      <w:r w:rsidR="00341BAA" w:rsidRPr="00E50BAA">
        <w:rPr>
          <w:rFonts w:ascii="Calibri" w:hAnsi="Calibri" w:cs="Calibri"/>
          <w:b/>
          <w:bCs/>
          <w:color w:val="000000" w:themeColor="text1"/>
        </w:rPr>
        <w:t xml:space="preserve"> after sequential filter paper peeling.</w:t>
      </w:r>
      <w:r w:rsidR="00341BAA" w:rsidRPr="00C3117A">
        <w:rPr>
          <w:rFonts w:ascii="Calibri" w:hAnsi="Calibri" w:cs="Calibri"/>
          <w:color w:val="000000" w:themeColor="text1"/>
        </w:rPr>
        <w:t xml:space="preserve"> </w:t>
      </w:r>
      <w:r w:rsidR="002D3E15" w:rsidRPr="00C3117A">
        <w:rPr>
          <w:rFonts w:ascii="Calibri" w:hAnsi="Calibri" w:cs="Calibri"/>
          <w:color w:val="000000" w:themeColor="text1"/>
        </w:rPr>
        <w:t>(</w:t>
      </w:r>
      <w:r w:rsidR="00341BAA" w:rsidRPr="00E50BAA">
        <w:rPr>
          <w:rFonts w:ascii="Calibri" w:hAnsi="Calibri" w:cs="Calibri"/>
          <w:b/>
          <w:bCs/>
          <w:color w:val="000000" w:themeColor="text1"/>
        </w:rPr>
        <w:t>A</w:t>
      </w:r>
      <w:r w:rsidR="002D3E15" w:rsidRPr="00C3117A">
        <w:rPr>
          <w:rFonts w:ascii="Calibri" w:hAnsi="Calibri" w:cs="Calibri"/>
          <w:color w:val="000000" w:themeColor="text1"/>
        </w:rPr>
        <w:t xml:space="preserve">) </w:t>
      </w:r>
      <w:r w:rsidR="005525E0" w:rsidRPr="00C3117A">
        <w:rPr>
          <w:rFonts w:ascii="Calibri" w:hAnsi="Calibri" w:cs="Calibri"/>
          <w:color w:val="000000" w:themeColor="text1"/>
        </w:rPr>
        <w:t xml:space="preserve">Immunoblots of </w:t>
      </w:r>
      <w:r w:rsidR="0089072A" w:rsidRPr="00C3117A">
        <w:rPr>
          <w:rFonts w:ascii="Calibri" w:hAnsi="Calibri" w:cs="Calibri"/>
          <w:color w:val="000000" w:themeColor="text1"/>
        </w:rPr>
        <w:t>+</w:t>
      </w:r>
      <w:r w:rsidR="005525E0" w:rsidRPr="00C3117A">
        <w:rPr>
          <w:rFonts w:ascii="Calibri" w:hAnsi="Calibri" w:cs="Calibri"/>
          <w:color w:val="000000" w:themeColor="text1"/>
        </w:rPr>
        <w:t xml:space="preserve">ROS </w:t>
      </w:r>
      <w:r w:rsidR="0089072A" w:rsidRPr="00C3117A">
        <w:rPr>
          <w:rFonts w:ascii="Calibri" w:hAnsi="Calibri" w:cs="Calibri"/>
          <w:color w:val="000000" w:themeColor="text1"/>
        </w:rPr>
        <w:t>and -ROS</w:t>
      </w:r>
      <w:r w:rsidR="00BE4DB5" w:rsidRPr="00C3117A">
        <w:rPr>
          <w:rFonts w:ascii="Calibri" w:hAnsi="Calibri" w:cs="Calibri"/>
          <w:color w:val="000000" w:themeColor="text1"/>
        </w:rPr>
        <w:t xml:space="preserve"> (ROS-depleted)</w:t>
      </w:r>
      <w:r w:rsidR="0089072A" w:rsidRPr="00C3117A">
        <w:rPr>
          <w:rFonts w:ascii="Calibri" w:hAnsi="Calibri" w:cs="Calibri"/>
          <w:color w:val="000000" w:themeColor="text1"/>
        </w:rPr>
        <w:t xml:space="preserve"> samples </w:t>
      </w:r>
      <w:r w:rsidR="00B64C34" w:rsidRPr="00C3117A">
        <w:rPr>
          <w:rFonts w:ascii="Calibri" w:hAnsi="Calibri" w:cs="Calibri"/>
          <w:color w:val="000000" w:themeColor="text1"/>
        </w:rPr>
        <w:t>collected by the filter paper peeling method</w:t>
      </w:r>
      <w:r w:rsidR="0089072A" w:rsidRPr="00C3117A">
        <w:rPr>
          <w:rFonts w:ascii="Calibri" w:hAnsi="Calibri" w:cs="Calibri"/>
          <w:color w:val="000000" w:themeColor="text1"/>
        </w:rPr>
        <w:t xml:space="preserve"> </w:t>
      </w:r>
      <w:r w:rsidR="00EB4990" w:rsidRPr="00C3117A">
        <w:rPr>
          <w:rFonts w:ascii="Calibri" w:hAnsi="Calibri" w:cs="Calibri"/>
          <w:color w:val="000000" w:themeColor="text1"/>
        </w:rPr>
        <w:t>acquired from</w:t>
      </w:r>
      <w:r w:rsidR="008B5FD3" w:rsidRPr="00C3117A">
        <w:rPr>
          <w:rFonts w:ascii="Calibri" w:hAnsi="Calibri" w:cs="Calibri"/>
          <w:color w:val="000000" w:themeColor="text1"/>
        </w:rPr>
        <w:t xml:space="preserve"> dark- and light-adapted retina</w:t>
      </w:r>
      <w:r w:rsidR="00E27FE7" w:rsidRPr="00C3117A">
        <w:rPr>
          <w:rFonts w:ascii="Calibri" w:hAnsi="Calibri" w:cs="Calibri"/>
          <w:color w:val="000000" w:themeColor="text1"/>
        </w:rPr>
        <w:t>e</w:t>
      </w:r>
      <w:r w:rsidR="008B5FD3" w:rsidRPr="00C3117A">
        <w:rPr>
          <w:rFonts w:ascii="Calibri" w:hAnsi="Calibri" w:cs="Calibri"/>
          <w:color w:val="000000" w:themeColor="text1"/>
        </w:rPr>
        <w:t>.</w:t>
      </w:r>
      <w:r w:rsidR="007C5821" w:rsidRPr="00C3117A">
        <w:rPr>
          <w:rFonts w:ascii="Calibri" w:hAnsi="Calibri" w:cs="Calibri"/>
          <w:color w:val="000000" w:themeColor="text1"/>
        </w:rPr>
        <w:t xml:space="preserve"> </w:t>
      </w:r>
      <w:r w:rsidR="00A5496D" w:rsidRPr="00C3117A">
        <w:rPr>
          <w:rFonts w:ascii="Calibri" w:hAnsi="Calibri" w:cs="Calibri"/>
          <w:color w:val="000000" w:themeColor="text1"/>
        </w:rPr>
        <w:t>Blots were probed with antibodies for</w:t>
      </w:r>
      <w:r w:rsidR="009003AC" w:rsidRPr="00C3117A">
        <w:rPr>
          <w:rFonts w:ascii="Calibri" w:hAnsi="Calibri" w:cs="Calibri"/>
          <w:color w:val="000000" w:themeColor="text1"/>
        </w:rPr>
        <w:t xml:space="preserve"> light-triggered proteins (transducin</w:t>
      </w:r>
      <w:r w:rsidR="000962AD" w:rsidRPr="00C3117A">
        <w:rPr>
          <w:rFonts w:ascii="Calibri" w:hAnsi="Calibri" w:cs="Calibri"/>
          <w:color w:val="000000" w:themeColor="text1"/>
        </w:rPr>
        <w:t xml:space="preserve"> (GNAT1) and arrestin (ARR1)) and </w:t>
      </w:r>
      <w:r w:rsidR="00A83D94" w:rsidRPr="00C3117A">
        <w:rPr>
          <w:rFonts w:ascii="Calibri" w:hAnsi="Calibri" w:cs="Calibri"/>
          <w:color w:val="000000" w:themeColor="text1"/>
        </w:rPr>
        <w:t>quality control ma</w:t>
      </w:r>
      <w:r w:rsidR="00BF7FCB">
        <w:rPr>
          <w:rFonts w:ascii="Calibri" w:hAnsi="Calibri" w:cs="Calibri"/>
          <w:color w:val="000000" w:themeColor="text1"/>
        </w:rPr>
        <w:t>r</w:t>
      </w:r>
      <w:r w:rsidR="00A83D94" w:rsidRPr="00C3117A">
        <w:rPr>
          <w:rFonts w:ascii="Calibri" w:hAnsi="Calibri" w:cs="Calibri"/>
          <w:color w:val="000000" w:themeColor="text1"/>
        </w:rPr>
        <w:t>kers (</w:t>
      </w:r>
      <w:r w:rsidR="00A83D94" w:rsidRPr="00C3117A">
        <w:rPr>
          <w:rFonts w:ascii="Calibri" w:hAnsi="Calibri" w:cs="Calibri"/>
        </w:rPr>
        <w:t xml:space="preserve">GTPase activating protein (Gß5L/S) </w:t>
      </w:r>
      <w:r w:rsidR="00A83D94" w:rsidRPr="00C3117A">
        <w:rPr>
          <w:rFonts w:ascii="Calibri" w:hAnsi="Calibri" w:cs="Calibri"/>
          <w:color w:val="000000" w:themeColor="text1"/>
        </w:rPr>
        <w:t>cytochrome C (</w:t>
      </w:r>
      <w:proofErr w:type="spellStart"/>
      <w:r w:rsidR="00A83D94" w:rsidRPr="00C3117A">
        <w:rPr>
          <w:rFonts w:ascii="Calibri" w:hAnsi="Calibri" w:cs="Calibri"/>
          <w:color w:val="000000" w:themeColor="text1"/>
        </w:rPr>
        <w:t>Cyt</w:t>
      </w:r>
      <w:proofErr w:type="spellEnd"/>
      <w:r w:rsidR="00A83D94" w:rsidRPr="00C3117A">
        <w:rPr>
          <w:rFonts w:ascii="Calibri" w:hAnsi="Calibri" w:cs="Calibri"/>
          <w:color w:val="000000" w:themeColor="text1"/>
        </w:rPr>
        <w:t xml:space="preserve"> C), and actin)</w:t>
      </w:r>
      <w:r w:rsidR="00A5496D" w:rsidRPr="00C3117A">
        <w:rPr>
          <w:rFonts w:ascii="Calibri" w:hAnsi="Calibri" w:cs="Calibri"/>
          <w:color w:val="000000" w:themeColor="text1"/>
        </w:rPr>
        <w:t xml:space="preserve">. </w:t>
      </w:r>
      <w:r w:rsidR="006F193A" w:rsidRPr="00C3117A">
        <w:rPr>
          <w:rFonts w:ascii="Calibri" w:hAnsi="Calibri" w:cs="Calibri"/>
          <w:color w:val="000000" w:themeColor="text1"/>
        </w:rPr>
        <w:t>Two halved retina</w:t>
      </w:r>
      <w:r w:rsidR="00E27FE7" w:rsidRPr="00C3117A">
        <w:rPr>
          <w:rFonts w:ascii="Calibri" w:hAnsi="Calibri" w:cs="Calibri"/>
          <w:color w:val="000000" w:themeColor="text1"/>
        </w:rPr>
        <w:t>e</w:t>
      </w:r>
      <w:r w:rsidR="006F193A" w:rsidRPr="00C3117A">
        <w:rPr>
          <w:rFonts w:ascii="Calibri" w:hAnsi="Calibri" w:cs="Calibri"/>
          <w:color w:val="000000" w:themeColor="text1"/>
        </w:rPr>
        <w:t xml:space="preserve"> were combined</w:t>
      </w:r>
      <w:r w:rsidR="0080102C" w:rsidRPr="00C3117A">
        <w:rPr>
          <w:rFonts w:ascii="Calibri" w:hAnsi="Calibri" w:cs="Calibri"/>
          <w:color w:val="000000" w:themeColor="text1"/>
        </w:rPr>
        <w:t xml:space="preserve"> for these representative blots</w:t>
      </w:r>
      <w:r w:rsidR="007C4C36" w:rsidRPr="00C3117A">
        <w:rPr>
          <w:rFonts w:ascii="Calibri" w:hAnsi="Calibri" w:cs="Calibri"/>
          <w:color w:val="000000" w:themeColor="text1"/>
        </w:rPr>
        <w:t xml:space="preserve">. </w:t>
      </w:r>
      <w:r w:rsidR="007C5821" w:rsidRPr="00C3117A">
        <w:rPr>
          <w:rFonts w:ascii="Calibri" w:hAnsi="Calibri" w:cs="Calibri"/>
          <w:color w:val="000000" w:themeColor="text1"/>
        </w:rPr>
        <w:t>(</w:t>
      </w:r>
      <w:r w:rsidR="007C5821" w:rsidRPr="00E50BAA">
        <w:rPr>
          <w:rFonts w:ascii="Calibri" w:hAnsi="Calibri" w:cs="Calibri"/>
          <w:b/>
          <w:bCs/>
          <w:color w:val="000000" w:themeColor="text1"/>
        </w:rPr>
        <w:t>B</w:t>
      </w:r>
      <w:r w:rsidR="007C5821" w:rsidRPr="00C3117A">
        <w:rPr>
          <w:rFonts w:ascii="Calibri" w:hAnsi="Calibri" w:cs="Calibri"/>
          <w:color w:val="000000" w:themeColor="text1"/>
        </w:rPr>
        <w:t xml:space="preserve">) </w:t>
      </w:r>
      <w:r w:rsidR="00A626D3" w:rsidRPr="00C3117A">
        <w:rPr>
          <w:rFonts w:ascii="Calibri" w:hAnsi="Calibri" w:cs="Calibri"/>
          <w:color w:val="000000" w:themeColor="text1"/>
        </w:rPr>
        <w:t xml:space="preserve">Quantified signals of </w:t>
      </w:r>
      <w:r w:rsidR="00A5496D" w:rsidRPr="00C3117A">
        <w:rPr>
          <w:rFonts w:ascii="Calibri" w:hAnsi="Calibri" w:cs="Calibri"/>
          <w:color w:val="000000" w:themeColor="text1"/>
        </w:rPr>
        <w:t xml:space="preserve">GNAT1 and ARR1 </w:t>
      </w:r>
      <w:r w:rsidR="00A626D3" w:rsidRPr="00C3117A">
        <w:rPr>
          <w:rFonts w:ascii="Calibri" w:hAnsi="Calibri" w:cs="Calibri"/>
          <w:color w:val="000000" w:themeColor="text1"/>
        </w:rPr>
        <w:t>from dark</w:t>
      </w:r>
      <w:r w:rsidR="00012F59" w:rsidRPr="00C3117A">
        <w:rPr>
          <w:rFonts w:ascii="Calibri" w:hAnsi="Calibri" w:cs="Calibri"/>
          <w:color w:val="000000" w:themeColor="text1"/>
        </w:rPr>
        <w:t>-</w:t>
      </w:r>
      <w:r w:rsidR="00FF243F">
        <w:rPr>
          <w:rFonts w:ascii="Calibri" w:hAnsi="Calibri" w:cs="Calibri"/>
          <w:color w:val="000000" w:themeColor="text1"/>
        </w:rPr>
        <w:t xml:space="preserve"> </w:t>
      </w:r>
      <w:r w:rsidR="00012F59" w:rsidRPr="00C3117A">
        <w:rPr>
          <w:rFonts w:ascii="Calibri" w:hAnsi="Calibri" w:cs="Calibri"/>
          <w:color w:val="000000" w:themeColor="text1"/>
        </w:rPr>
        <w:t>and light-adapted retina</w:t>
      </w:r>
      <w:r w:rsidR="002B1941" w:rsidRPr="00C3117A">
        <w:rPr>
          <w:rFonts w:ascii="Calibri" w:hAnsi="Calibri" w:cs="Calibri"/>
          <w:color w:val="000000" w:themeColor="text1"/>
        </w:rPr>
        <w:t>e</w:t>
      </w:r>
      <w:r w:rsidR="00012F59" w:rsidRPr="00C3117A">
        <w:rPr>
          <w:rFonts w:ascii="Calibri" w:hAnsi="Calibri" w:cs="Calibri"/>
          <w:color w:val="000000" w:themeColor="text1"/>
        </w:rPr>
        <w:t>.</w:t>
      </w:r>
      <w:r w:rsidR="00AE7691" w:rsidRPr="00C3117A">
        <w:rPr>
          <w:rFonts w:ascii="Calibri" w:hAnsi="Calibri" w:cs="Calibri"/>
          <w:color w:val="000000" w:themeColor="text1"/>
        </w:rPr>
        <w:t xml:space="preserve"> There is</w:t>
      </w:r>
      <w:r w:rsidR="001955A9" w:rsidRPr="00C3117A">
        <w:rPr>
          <w:rFonts w:ascii="Calibri" w:hAnsi="Calibri" w:cs="Calibri"/>
          <w:color w:val="000000" w:themeColor="text1"/>
        </w:rPr>
        <w:t xml:space="preserve"> </w:t>
      </w:r>
      <w:r w:rsidR="002C242A" w:rsidRPr="00C3117A">
        <w:rPr>
          <w:rFonts w:ascii="Calibri" w:hAnsi="Calibri" w:cs="Calibri"/>
          <w:color w:val="000000" w:themeColor="text1"/>
        </w:rPr>
        <w:t>reciprocal</w:t>
      </w:r>
      <w:r w:rsidR="00AE7691" w:rsidRPr="00C3117A">
        <w:rPr>
          <w:rFonts w:ascii="Calibri" w:hAnsi="Calibri" w:cs="Calibri"/>
          <w:color w:val="000000" w:themeColor="text1"/>
        </w:rPr>
        <w:t xml:space="preserve"> light</w:t>
      </w:r>
      <w:r w:rsidR="00AE787B">
        <w:rPr>
          <w:rFonts w:ascii="Calibri" w:hAnsi="Calibri" w:cs="Calibri"/>
          <w:color w:val="000000" w:themeColor="text1"/>
        </w:rPr>
        <w:t>-</w:t>
      </w:r>
      <w:r w:rsidR="00AE7691" w:rsidRPr="00C3117A">
        <w:rPr>
          <w:rFonts w:ascii="Calibri" w:hAnsi="Calibri" w:cs="Calibri"/>
          <w:color w:val="000000" w:themeColor="text1"/>
        </w:rPr>
        <w:t xml:space="preserve">triggered movement </w:t>
      </w:r>
      <w:r w:rsidR="002C242A" w:rsidRPr="00C3117A">
        <w:rPr>
          <w:rFonts w:ascii="Calibri" w:hAnsi="Calibri" w:cs="Calibri"/>
          <w:color w:val="000000" w:themeColor="text1"/>
        </w:rPr>
        <w:t>of GNAT1 and ARR from +ROS and -ROS isolates.</w:t>
      </w:r>
      <w:r w:rsidR="0011187C" w:rsidRPr="00C3117A">
        <w:rPr>
          <w:rFonts w:ascii="Calibri" w:hAnsi="Calibri" w:cs="Calibri"/>
          <w:color w:val="000000" w:themeColor="text1"/>
        </w:rPr>
        <w:t xml:space="preserve"> </w:t>
      </w:r>
      <w:r w:rsidR="0044657C">
        <w:rPr>
          <w:rFonts w:ascii="Calibri" w:hAnsi="Calibri" w:cs="Calibri"/>
          <w:color w:val="000000" w:themeColor="text1"/>
        </w:rPr>
        <w:t xml:space="preserve">Violin plots depict the normalized expression of </w:t>
      </w:r>
      <w:r w:rsidR="0011187C" w:rsidRPr="00C3117A">
        <w:rPr>
          <w:rFonts w:ascii="Calibri" w:hAnsi="Calibri" w:cs="Calibri"/>
          <w:color w:val="000000" w:themeColor="text1"/>
        </w:rPr>
        <w:t>+ROS and -ROS samples</w:t>
      </w:r>
      <w:r w:rsidR="00494074" w:rsidRPr="00C3117A">
        <w:rPr>
          <w:rFonts w:ascii="Calibri" w:hAnsi="Calibri" w:cs="Calibri"/>
          <w:color w:val="000000" w:themeColor="text1"/>
        </w:rPr>
        <w:t>.</w:t>
      </w:r>
      <w:r w:rsidR="00113F8E" w:rsidRPr="00C3117A">
        <w:rPr>
          <w:rFonts w:ascii="Calibri" w:hAnsi="Calibri" w:cs="Calibri"/>
          <w:color w:val="000000" w:themeColor="text1"/>
        </w:rPr>
        <w:t xml:space="preserve"> </w:t>
      </w:r>
      <w:r w:rsidR="00CA025B">
        <w:rPr>
          <w:rFonts w:ascii="Calibri" w:hAnsi="Calibri" w:cs="Calibri"/>
        </w:rPr>
        <w:t>This figure has been modified from Rose et al.</w:t>
      </w:r>
      <w:r w:rsidR="00113F8E" w:rsidRPr="00C3117A">
        <w:rPr>
          <w:rFonts w:ascii="Calibri" w:hAnsi="Calibri" w:cs="Calibri"/>
        </w:rPr>
        <w:fldChar w:fldCharType="begin"/>
      </w:r>
      <w:r w:rsidR="006220C1">
        <w:rPr>
          <w:rFonts w:ascii="Calibri" w:hAnsi="Calibri" w:cs="Calibri"/>
        </w:rPr>
        <w:instrText xml:space="preserve"> ADDIN EN.CITE &lt;EndNote&gt;&lt;Cite&gt;&lt;Author&gt;Rose&lt;/Author&gt;&lt;Year&gt;2017&lt;/Year&gt;&lt;IDText&gt;Separation of photoreceptor cell compartments in mouse retina for protein analysis&lt;/IDText&gt;&lt;DisplayText&gt;&lt;style face="superscript"&gt;36&lt;/style&gt;&lt;/DisplayText&gt;&lt;record&gt;&lt;dates&gt;&lt;pub-dates&gt;&lt;date&gt;04&lt;/date&gt;&lt;/pub-dates&gt;&lt;year&gt;2017&lt;/year&gt;&lt;/dates&gt;&lt;keywords&gt;&lt;keyword&gt;Animals&lt;/keyword&gt;&lt;keyword&gt;Eye Proteins&lt;/keyword&gt;&lt;keyword&gt;Female&lt;/keyword&gt;&lt;keyword&gt;Light&lt;/keyword&gt;&lt;keyword&gt;Light Signal Transduction&lt;/keyword&gt;&lt;keyword&gt;Male&lt;/keyword&gt;&lt;keyword&gt;Mice, Inbred C57BL&lt;/keyword&gt;&lt;keyword&gt;Photoreceptor Cells&lt;/keyword&gt;&lt;keyword&gt;Protein Transport&lt;/keyword&gt;&lt;keyword&gt;Retina&lt;/keyword&gt;&lt;keyword&gt;Transducin&lt;/keyword&gt;&lt;keyword&gt;Vision, Ocular&lt;/keyword&gt;&lt;keyword&gt;Arrestin&lt;/keyword&gt;&lt;keyword&gt;Phototransduction&lt;/keyword&gt;&lt;keyword&gt;Protein trafficking&lt;/keyword&gt;&lt;keyword&gt;Protein translocation&lt;/keyword&gt;&lt;keyword&gt;RGS9&lt;/keyword&gt;&lt;keyword&gt;Retina&lt;/keyword&gt;&lt;keyword&gt;Transducin&lt;/keyword&gt;&lt;/keywords&gt;&lt;urls&gt;&lt;related-urls&gt;&lt;url&gt;https://www.ncbi.nlm.nih.gov/pubmed/28399904&lt;/url&gt;&lt;/related-urls&gt;&lt;/urls&gt;&lt;isbn&gt;1750-1326&lt;/isbn&gt;&lt;custom2&gt;PMC5387348&lt;/custom2&gt;&lt;titles&gt;&lt;title&gt;Separation of photoreceptor cell compartments in mouse retina for protein analysis&lt;/title&gt;&lt;secondary-title&gt;Mol Neurodegener&lt;/secondary-title&gt;&lt;/titles&gt;&lt;pages&gt;28&lt;/pages&gt;&lt;number&gt;1&lt;/number&gt;&lt;contributors&gt;&lt;authors&gt;&lt;author&gt;Rose, K.&lt;/author&gt;&lt;author&gt;Walston, S. T.&lt;/author&gt;&lt;author&gt;Chen, J.&lt;/author&gt;&lt;/authors&gt;&lt;/contributors&gt;&lt;edition&gt;2017/04/11&lt;/edition&gt;&lt;language&gt;eng&lt;/language&gt;&lt;added-date format="utc"&gt;1622583123&lt;/added-date&gt;&lt;ref-type name="Journal Article"&gt;17&lt;/ref-type&gt;&lt;rec-number&gt;247&lt;/rec-number&gt;&lt;last-updated-date format="utc"&gt;1622583123&lt;/last-updated-date&gt;&lt;accession-num&gt;28399904&lt;/accession-num&gt;&lt;electronic-resource-num&gt;10.1186/s13024-017-0171-2&lt;/electronic-resource-num&gt;&lt;volume&gt;12&lt;/volume&gt;&lt;/record&gt;&lt;/Cite&gt;&lt;/EndNote&gt;</w:instrText>
      </w:r>
      <w:r w:rsidR="00113F8E" w:rsidRPr="00C3117A">
        <w:rPr>
          <w:rFonts w:ascii="Calibri" w:hAnsi="Calibri" w:cs="Calibri"/>
        </w:rPr>
        <w:fldChar w:fldCharType="separate"/>
      </w:r>
      <w:r w:rsidR="006220C1" w:rsidRPr="006220C1">
        <w:rPr>
          <w:rFonts w:ascii="Calibri" w:hAnsi="Calibri" w:cs="Calibri"/>
          <w:noProof/>
          <w:vertAlign w:val="superscript"/>
        </w:rPr>
        <w:t>36</w:t>
      </w:r>
      <w:r w:rsidR="00113F8E" w:rsidRPr="00C3117A">
        <w:rPr>
          <w:rFonts w:ascii="Calibri" w:hAnsi="Calibri" w:cs="Calibri"/>
        </w:rPr>
        <w:fldChar w:fldCharType="end"/>
      </w:r>
      <w:r w:rsidR="00E64BA6">
        <w:rPr>
          <w:rFonts w:ascii="Calibri" w:hAnsi="Calibri" w:cs="Calibri"/>
          <w:color w:val="000000" w:themeColor="text1"/>
        </w:rPr>
        <w:t>.</w:t>
      </w:r>
    </w:p>
    <w:p w14:paraId="2A02F8E5" w14:textId="4F132C1A" w:rsidR="003B05D1" w:rsidRPr="00E50BAA" w:rsidRDefault="003B05D1" w:rsidP="009752ED">
      <w:pPr>
        <w:contextualSpacing/>
        <w:jc w:val="both"/>
        <w:rPr>
          <w:rFonts w:ascii="Calibri" w:hAnsi="Calibri" w:cs="Calibri"/>
          <w:b/>
          <w:bCs/>
          <w:color w:val="000000" w:themeColor="text1"/>
        </w:rPr>
      </w:pPr>
    </w:p>
    <w:p w14:paraId="27C4D178" w14:textId="43FF9D8E" w:rsidR="003B05D1" w:rsidRPr="00C3117A" w:rsidRDefault="003B05D1" w:rsidP="009752ED">
      <w:pPr>
        <w:contextualSpacing/>
        <w:jc w:val="both"/>
        <w:rPr>
          <w:rFonts w:ascii="Calibri" w:hAnsi="Calibri" w:cs="Calibri"/>
          <w:color w:val="000000" w:themeColor="text1"/>
        </w:rPr>
      </w:pPr>
      <w:r w:rsidRPr="00E50BAA">
        <w:rPr>
          <w:rFonts w:ascii="Calibri" w:hAnsi="Calibri" w:cs="Calibri"/>
          <w:b/>
          <w:bCs/>
          <w:color w:val="000000" w:themeColor="text1"/>
        </w:rPr>
        <w:t>Figure 4</w:t>
      </w:r>
      <w:r w:rsidR="00E64BA6">
        <w:rPr>
          <w:rFonts w:ascii="Calibri" w:hAnsi="Calibri" w:cs="Calibri"/>
          <w:b/>
          <w:bCs/>
          <w:color w:val="000000" w:themeColor="text1"/>
        </w:rPr>
        <w:t>:</w:t>
      </w:r>
      <w:r w:rsidRPr="00E50BAA">
        <w:rPr>
          <w:rFonts w:ascii="Calibri" w:hAnsi="Calibri" w:cs="Calibri"/>
          <w:b/>
          <w:bCs/>
          <w:color w:val="000000" w:themeColor="text1"/>
        </w:rPr>
        <w:t xml:space="preserve"> </w:t>
      </w:r>
      <w:r w:rsidR="00A47D9B" w:rsidRPr="00E50BAA">
        <w:rPr>
          <w:rFonts w:ascii="Calibri" w:hAnsi="Calibri" w:cs="Calibri"/>
          <w:b/>
          <w:bCs/>
          <w:color w:val="000000" w:themeColor="text1"/>
        </w:rPr>
        <w:t>Scanning</w:t>
      </w:r>
      <w:r w:rsidR="0072485A" w:rsidRPr="00E50BAA">
        <w:rPr>
          <w:rFonts w:ascii="Calibri" w:hAnsi="Calibri" w:cs="Calibri"/>
          <w:b/>
          <w:bCs/>
          <w:color w:val="000000" w:themeColor="text1"/>
        </w:rPr>
        <w:t xml:space="preserve"> electron </w:t>
      </w:r>
      <w:r w:rsidR="00A47D9B" w:rsidRPr="00E50BAA">
        <w:rPr>
          <w:rFonts w:ascii="Calibri" w:hAnsi="Calibri" w:cs="Calibri"/>
          <w:b/>
          <w:bCs/>
          <w:color w:val="000000" w:themeColor="text1"/>
        </w:rPr>
        <w:t>microscope images of lyophilized retina</w:t>
      </w:r>
      <w:r w:rsidRPr="00E50BAA">
        <w:rPr>
          <w:rFonts w:ascii="Calibri" w:hAnsi="Calibri" w:cs="Calibri"/>
          <w:b/>
          <w:bCs/>
          <w:color w:val="000000" w:themeColor="text1"/>
        </w:rPr>
        <w:t>.</w:t>
      </w:r>
      <w:r w:rsidRPr="00C3117A">
        <w:rPr>
          <w:rFonts w:ascii="Calibri" w:hAnsi="Calibri" w:cs="Calibri"/>
          <w:color w:val="000000" w:themeColor="text1"/>
        </w:rPr>
        <w:t xml:space="preserve"> (</w:t>
      </w:r>
      <w:r w:rsidRPr="00E50BAA">
        <w:rPr>
          <w:rFonts w:ascii="Calibri" w:hAnsi="Calibri" w:cs="Calibri"/>
          <w:b/>
          <w:bCs/>
          <w:color w:val="000000" w:themeColor="text1"/>
        </w:rPr>
        <w:t>A</w:t>
      </w:r>
      <w:r w:rsidRPr="00C3117A">
        <w:rPr>
          <w:rFonts w:ascii="Calibri" w:hAnsi="Calibri" w:cs="Calibri"/>
          <w:color w:val="000000" w:themeColor="text1"/>
        </w:rPr>
        <w:t xml:space="preserve">) </w:t>
      </w:r>
      <w:r w:rsidR="006D4990" w:rsidRPr="00C3117A">
        <w:rPr>
          <w:rFonts w:ascii="Calibri" w:hAnsi="Calibri" w:cs="Calibri"/>
          <w:color w:val="000000" w:themeColor="text1"/>
        </w:rPr>
        <w:t>Surface of lyophilized retina before tape peeling (photoreceptor</w:t>
      </w:r>
      <w:r w:rsidR="00200136">
        <w:rPr>
          <w:rFonts w:ascii="Calibri" w:hAnsi="Calibri" w:cs="Calibri"/>
          <w:color w:val="000000" w:themeColor="text1"/>
        </w:rPr>
        <w:t xml:space="preserve"> </w:t>
      </w:r>
      <w:r w:rsidR="00471EFA" w:rsidRPr="00C3117A">
        <w:rPr>
          <w:rFonts w:ascii="Calibri" w:hAnsi="Calibri" w:cs="Calibri"/>
          <w:color w:val="000000" w:themeColor="text1"/>
        </w:rPr>
        <w:t xml:space="preserve">side </w:t>
      </w:r>
      <w:r w:rsidR="006D4990" w:rsidRPr="00C3117A">
        <w:rPr>
          <w:rFonts w:ascii="Calibri" w:hAnsi="Calibri" w:cs="Calibri"/>
          <w:color w:val="000000" w:themeColor="text1"/>
        </w:rPr>
        <w:t xml:space="preserve">up). </w:t>
      </w:r>
      <w:r w:rsidRPr="00C3117A">
        <w:rPr>
          <w:rFonts w:ascii="Calibri" w:hAnsi="Calibri" w:cs="Calibri"/>
          <w:color w:val="000000" w:themeColor="text1"/>
        </w:rPr>
        <w:t>(</w:t>
      </w:r>
      <w:r w:rsidRPr="00E50BAA">
        <w:rPr>
          <w:rFonts w:ascii="Calibri" w:hAnsi="Calibri" w:cs="Calibri"/>
          <w:b/>
          <w:bCs/>
          <w:color w:val="000000" w:themeColor="text1"/>
        </w:rPr>
        <w:t>B</w:t>
      </w:r>
      <w:r w:rsidRPr="00C3117A">
        <w:rPr>
          <w:rFonts w:ascii="Calibri" w:hAnsi="Calibri" w:cs="Calibri"/>
          <w:color w:val="000000" w:themeColor="text1"/>
        </w:rPr>
        <w:t xml:space="preserve">) </w:t>
      </w:r>
      <w:r w:rsidR="007E678B" w:rsidRPr="00C3117A">
        <w:rPr>
          <w:rFonts w:ascii="Calibri" w:hAnsi="Calibri" w:cs="Calibri"/>
          <w:color w:val="000000" w:themeColor="text1"/>
        </w:rPr>
        <w:t>The inner segment layer</w:t>
      </w:r>
      <w:r w:rsidR="00B9147B" w:rsidRPr="00C3117A">
        <w:rPr>
          <w:rFonts w:ascii="Calibri" w:hAnsi="Calibri" w:cs="Calibri"/>
          <w:color w:val="000000" w:themeColor="text1"/>
        </w:rPr>
        <w:t xml:space="preserve"> post tape peeling</w:t>
      </w:r>
      <w:r w:rsidR="00A47D9B" w:rsidRPr="00C3117A">
        <w:rPr>
          <w:rFonts w:ascii="Calibri" w:hAnsi="Calibri" w:cs="Calibri"/>
          <w:color w:val="000000" w:themeColor="text1"/>
        </w:rPr>
        <w:t>. (</w:t>
      </w:r>
      <w:r w:rsidR="00A47D9B" w:rsidRPr="00E50BAA">
        <w:rPr>
          <w:rFonts w:ascii="Calibri" w:hAnsi="Calibri" w:cs="Calibri"/>
          <w:b/>
          <w:bCs/>
          <w:color w:val="000000" w:themeColor="text1"/>
        </w:rPr>
        <w:t>C</w:t>
      </w:r>
      <w:r w:rsidR="00A47D9B" w:rsidRPr="00C3117A">
        <w:rPr>
          <w:rFonts w:ascii="Calibri" w:hAnsi="Calibri" w:cs="Calibri"/>
          <w:color w:val="000000" w:themeColor="text1"/>
        </w:rPr>
        <w:t>)</w:t>
      </w:r>
      <w:r w:rsidR="00B9147B" w:rsidRPr="00C3117A">
        <w:rPr>
          <w:rFonts w:ascii="Calibri" w:hAnsi="Calibri" w:cs="Calibri"/>
          <w:color w:val="000000" w:themeColor="text1"/>
        </w:rPr>
        <w:t xml:space="preserve"> The </w:t>
      </w:r>
      <w:r w:rsidR="00445034" w:rsidRPr="00C3117A">
        <w:rPr>
          <w:rFonts w:ascii="Calibri" w:hAnsi="Calibri" w:cs="Calibri"/>
          <w:color w:val="000000" w:themeColor="text1"/>
        </w:rPr>
        <w:t>cell body</w:t>
      </w:r>
      <w:r w:rsidR="00B9147B" w:rsidRPr="00C3117A">
        <w:rPr>
          <w:rFonts w:ascii="Calibri" w:hAnsi="Calibri" w:cs="Calibri"/>
          <w:color w:val="000000" w:themeColor="text1"/>
        </w:rPr>
        <w:t xml:space="preserve"> layer</w:t>
      </w:r>
      <w:r w:rsidR="00845AA1" w:rsidRPr="00C3117A">
        <w:rPr>
          <w:rFonts w:ascii="Calibri" w:hAnsi="Calibri" w:cs="Calibri"/>
          <w:color w:val="000000" w:themeColor="text1"/>
        </w:rPr>
        <w:t xml:space="preserve"> post tape peeling shows </w:t>
      </w:r>
      <w:r w:rsidR="00AE787B">
        <w:rPr>
          <w:rFonts w:ascii="Calibri" w:hAnsi="Calibri" w:cs="Calibri"/>
          <w:color w:val="000000" w:themeColor="text1"/>
        </w:rPr>
        <w:t xml:space="preserve">a </w:t>
      </w:r>
      <w:r w:rsidR="00845AA1" w:rsidRPr="00C3117A">
        <w:rPr>
          <w:rFonts w:ascii="Calibri" w:hAnsi="Calibri" w:cs="Calibri"/>
          <w:color w:val="000000" w:themeColor="text1"/>
        </w:rPr>
        <w:t>uniform nuclear appearance.</w:t>
      </w:r>
      <w:r w:rsidR="00113F8E" w:rsidRPr="00C3117A">
        <w:rPr>
          <w:rFonts w:ascii="Calibri" w:hAnsi="Calibri" w:cs="Calibri"/>
          <w:color w:val="000000" w:themeColor="text1"/>
        </w:rPr>
        <w:t xml:space="preserve"> </w:t>
      </w:r>
      <w:r w:rsidR="00CA025B" w:rsidRPr="000E1B6B">
        <w:rPr>
          <w:rFonts w:ascii="Calibri" w:hAnsi="Calibri" w:cs="Calibri"/>
        </w:rPr>
        <w:t>This figure has been modified from Rose et al.</w:t>
      </w:r>
      <w:r w:rsidR="00113F8E" w:rsidRPr="00C3117A">
        <w:rPr>
          <w:rFonts w:ascii="Calibri" w:hAnsi="Calibri" w:cs="Calibri"/>
        </w:rPr>
        <w:fldChar w:fldCharType="begin"/>
      </w:r>
      <w:r w:rsidR="006220C1">
        <w:rPr>
          <w:rFonts w:ascii="Calibri" w:hAnsi="Calibri" w:cs="Calibri"/>
        </w:rPr>
        <w:instrText xml:space="preserve"> ADDIN EN.CITE &lt;EndNote&gt;&lt;Cite&gt;&lt;Author&gt;Rose&lt;/Author&gt;&lt;Year&gt;2017&lt;/Year&gt;&lt;IDText&gt;Separation of photoreceptor cell compartments in mouse retina for protein analysis&lt;/IDText&gt;&lt;DisplayText&gt;&lt;style face="superscript"&gt;36&lt;/style&gt;&lt;/DisplayText&gt;&lt;record&gt;&lt;dates&gt;&lt;pub-dates&gt;&lt;date&gt;04&lt;/date&gt;&lt;/pub-dates&gt;&lt;year&gt;2017&lt;/year&gt;&lt;/dates&gt;&lt;keywords&gt;&lt;keyword&gt;Animals&lt;/keyword&gt;&lt;keyword&gt;Eye Proteins&lt;/keyword&gt;&lt;keyword&gt;Female&lt;/keyword&gt;&lt;keyword&gt;Light&lt;/keyword&gt;&lt;keyword&gt;Light Signal Transduction&lt;/keyword&gt;&lt;keyword&gt;Male&lt;/keyword&gt;&lt;keyword&gt;Mice, Inbred C57BL&lt;/keyword&gt;&lt;keyword&gt;Photoreceptor Cells&lt;/keyword&gt;&lt;keyword&gt;Protein Transport&lt;/keyword&gt;&lt;keyword&gt;Retina&lt;/keyword&gt;&lt;keyword&gt;Transducin&lt;/keyword&gt;&lt;keyword&gt;Vision, Ocular&lt;/keyword&gt;&lt;keyword&gt;Arrestin&lt;/keyword&gt;&lt;keyword&gt;Phototransduction&lt;/keyword&gt;&lt;keyword&gt;Protein trafficking&lt;/keyword&gt;&lt;keyword&gt;Protein translocation&lt;/keyword&gt;&lt;keyword&gt;RGS9&lt;/keyword&gt;&lt;keyword&gt;Retina&lt;/keyword&gt;&lt;keyword&gt;Transducin&lt;/keyword&gt;&lt;/keywords&gt;&lt;urls&gt;&lt;related-urls&gt;&lt;url&gt;https://www.ncbi.nlm.nih.gov/pubmed/28399904&lt;/url&gt;&lt;/related-urls&gt;&lt;/urls&gt;&lt;isbn&gt;1750-1326&lt;/isbn&gt;&lt;custom2&gt;PMC5387348&lt;/custom2&gt;&lt;titles&gt;&lt;title&gt;Separation of photoreceptor cell compartments in mouse retina for protein analysis&lt;/title&gt;&lt;secondary-title&gt;Mol Neurodegener&lt;/secondary-title&gt;&lt;/titles&gt;&lt;pages&gt;28&lt;/pages&gt;&lt;number&gt;1&lt;/number&gt;&lt;contributors&gt;&lt;authors&gt;&lt;author&gt;Rose, K.&lt;/author&gt;&lt;author&gt;Walston, S. T.&lt;/author&gt;&lt;author&gt;Chen, J.&lt;/author&gt;&lt;/authors&gt;&lt;/contributors&gt;&lt;edition&gt;2017/04/11&lt;/edition&gt;&lt;language&gt;eng&lt;/language&gt;&lt;added-date format="utc"&gt;1622583123&lt;/added-date&gt;&lt;ref-type name="Journal Article"&gt;17&lt;/ref-type&gt;&lt;rec-number&gt;247&lt;/rec-number&gt;&lt;last-updated-date format="utc"&gt;1622583123&lt;/last-updated-date&gt;&lt;accession-num&gt;28399904&lt;/accession-num&gt;&lt;electronic-resource-num&gt;10.1186/s13024-017-0171-2&lt;/electronic-resource-num&gt;&lt;volume&gt;12&lt;/volume&gt;&lt;/record&gt;&lt;/Cite&gt;&lt;/EndNote&gt;</w:instrText>
      </w:r>
      <w:r w:rsidR="00113F8E" w:rsidRPr="00C3117A">
        <w:rPr>
          <w:rFonts w:ascii="Calibri" w:hAnsi="Calibri" w:cs="Calibri"/>
        </w:rPr>
        <w:fldChar w:fldCharType="separate"/>
      </w:r>
      <w:r w:rsidR="006220C1" w:rsidRPr="006220C1">
        <w:rPr>
          <w:rFonts w:ascii="Calibri" w:hAnsi="Calibri" w:cs="Calibri"/>
          <w:noProof/>
          <w:vertAlign w:val="superscript"/>
        </w:rPr>
        <w:t>36</w:t>
      </w:r>
      <w:r w:rsidR="00113F8E" w:rsidRPr="00C3117A">
        <w:rPr>
          <w:rFonts w:ascii="Calibri" w:hAnsi="Calibri" w:cs="Calibri"/>
        </w:rPr>
        <w:fldChar w:fldCharType="end"/>
      </w:r>
      <w:r w:rsidR="00CA025B" w:rsidRPr="000E1B6B">
        <w:rPr>
          <w:rFonts w:ascii="Calibri" w:hAnsi="Calibri" w:cs="Calibri"/>
        </w:rPr>
        <w:t xml:space="preserve"> and was created with </w:t>
      </w:r>
      <w:hyperlink r:id="rId14" w:history="1">
        <w:r w:rsidR="00CA025B" w:rsidRPr="000E1B6B">
          <w:rPr>
            <w:rStyle w:val="Hyperlink"/>
            <w:rFonts w:ascii="Calibri" w:hAnsi="Calibri" w:cs="Calibri"/>
          </w:rPr>
          <w:t>BioRender.com</w:t>
        </w:r>
      </w:hyperlink>
      <w:r w:rsidR="00113F8E" w:rsidRPr="00C3117A">
        <w:rPr>
          <w:rFonts w:ascii="Calibri" w:hAnsi="Calibri" w:cs="Calibri"/>
        </w:rPr>
        <w:t>.</w:t>
      </w:r>
    </w:p>
    <w:p w14:paraId="63667C93" w14:textId="77777777" w:rsidR="001D4927" w:rsidRPr="00C3117A" w:rsidRDefault="001D4927" w:rsidP="009752ED">
      <w:pPr>
        <w:contextualSpacing/>
        <w:jc w:val="both"/>
        <w:rPr>
          <w:rFonts w:ascii="Calibri" w:hAnsi="Calibri" w:cs="Calibri"/>
          <w:color w:val="000000" w:themeColor="text1"/>
        </w:rPr>
      </w:pPr>
    </w:p>
    <w:p w14:paraId="65E5EBE9" w14:textId="404C166B" w:rsidR="001905D2" w:rsidRDefault="001905D2" w:rsidP="009752ED">
      <w:pPr>
        <w:contextualSpacing/>
        <w:jc w:val="both"/>
        <w:rPr>
          <w:rFonts w:ascii="Calibri" w:hAnsi="Calibri" w:cs="Calibri"/>
        </w:rPr>
      </w:pPr>
      <w:r w:rsidRPr="00E50BAA">
        <w:rPr>
          <w:rFonts w:ascii="Calibri" w:hAnsi="Calibri" w:cs="Calibri"/>
          <w:b/>
          <w:bCs/>
          <w:color w:val="000000" w:themeColor="text1"/>
        </w:rPr>
        <w:t>Figure 5</w:t>
      </w:r>
      <w:r w:rsidR="00E64BA6">
        <w:rPr>
          <w:rFonts w:ascii="Calibri" w:hAnsi="Calibri" w:cs="Calibri"/>
          <w:b/>
          <w:bCs/>
          <w:color w:val="000000" w:themeColor="text1"/>
        </w:rPr>
        <w:t>:</w:t>
      </w:r>
      <w:r w:rsidRPr="00E50BAA">
        <w:rPr>
          <w:rFonts w:ascii="Calibri" w:hAnsi="Calibri" w:cs="Calibri"/>
          <w:b/>
          <w:bCs/>
          <w:color w:val="000000" w:themeColor="text1"/>
        </w:rPr>
        <w:t xml:space="preserve"> </w:t>
      </w:r>
      <w:r w:rsidR="00444AA7" w:rsidRPr="00E50BAA">
        <w:rPr>
          <w:rFonts w:ascii="Calibri" w:hAnsi="Calibri" w:cs="Calibri"/>
          <w:b/>
          <w:bCs/>
          <w:color w:val="000000" w:themeColor="text1"/>
        </w:rPr>
        <w:t>Validation of</w:t>
      </w:r>
      <w:r w:rsidR="00653307" w:rsidRPr="00E50BAA">
        <w:rPr>
          <w:rFonts w:ascii="Calibri" w:hAnsi="Calibri" w:cs="Calibri"/>
          <w:b/>
          <w:bCs/>
          <w:color w:val="000000" w:themeColor="text1"/>
        </w:rPr>
        <w:t xml:space="preserve"> </w:t>
      </w:r>
      <w:r w:rsidR="00E64BA6">
        <w:rPr>
          <w:rFonts w:ascii="Calibri" w:hAnsi="Calibri" w:cs="Calibri"/>
          <w:b/>
          <w:bCs/>
          <w:color w:val="000000" w:themeColor="text1"/>
        </w:rPr>
        <w:t xml:space="preserve">the </w:t>
      </w:r>
      <w:r w:rsidR="00653307" w:rsidRPr="00E50BAA">
        <w:rPr>
          <w:rFonts w:ascii="Calibri" w:hAnsi="Calibri" w:cs="Calibri"/>
          <w:b/>
          <w:bCs/>
          <w:color w:val="000000" w:themeColor="text1"/>
        </w:rPr>
        <w:t>tape peeling method to isolate ROS and RIS</w:t>
      </w:r>
      <w:r w:rsidR="00FB2BE6" w:rsidRPr="00E50BAA">
        <w:rPr>
          <w:rFonts w:ascii="Calibri" w:hAnsi="Calibri" w:cs="Calibri"/>
          <w:b/>
          <w:bCs/>
          <w:color w:val="000000" w:themeColor="text1"/>
        </w:rPr>
        <w:t xml:space="preserve"> from lyophilized retina</w:t>
      </w:r>
      <w:r w:rsidRPr="00E50BAA">
        <w:rPr>
          <w:rFonts w:ascii="Calibri" w:hAnsi="Calibri" w:cs="Calibri"/>
          <w:b/>
          <w:bCs/>
          <w:color w:val="000000" w:themeColor="text1"/>
        </w:rPr>
        <w:t>.</w:t>
      </w:r>
      <w:r w:rsidRPr="00C3117A">
        <w:rPr>
          <w:rFonts w:ascii="Calibri" w:hAnsi="Calibri" w:cs="Calibri"/>
          <w:color w:val="000000" w:themeColor="text1"/>
        </w:rPr>
        <w:t xml:space="preserve"> (</w:t>
      </w:r>
      <w:r w:rsidRPr="00E50BAA">
        <w:rPr>
          <w:rFonts w:ascii="Calibri" w:hAnsi="Calibri" w:cs="Calibri"/>
          <w:b/>
          <w:bCs/>
          <w:color w:val="000000" w:themeColor="text1"/>
        </w:rPr>
        <w:t>A</w:t>
      </w:r>
      <w:r w:rsidRPr="00C3117A">
        <w:rPr>
          <w:rFonts w:ascii="Calibri" w:hAnsi="Calibri" w:cs="Calibri"/>
          <w:color w:val="000000" w:themeColor="text1"/>
        </w:rPr>
        <w:t xml:space="preserve">) </w:t>
      </w:r>
      <w:r w:rsidR="00FB2BE6" w:rsidRPr="00C3117A">
        <w:rPr>
          <w:rFonts w:ascii="Calibri" w:hAnsi="Calibri" w:cs="Calibri"/>
          <w:color w:val="000000" w:themeColor="text1"/>
        </w:rPr>
        <w:t>Western blots of</w:t>
      </w:r>
      <w:r w:rsidRPr="00C3117A">
        <w:rPr>
          <w:rFonts w:ascii="Calibri" w:hAnsi="Calibri" w:cs="Calibri"/>
          <w:color w:val="000000" w:themeColor="text1"/>
        </w:rPr>
        <w:t xml:space="preserve"> +ROS</w:t>
      </w:r>
      <w:r w:rsidR="00FB2BE6" w:rsidRPr="00C3117A">
        <w:rPr>
          <w:rFonts w:ascii="Calibri" w:hAnsi="Calibri" w:cs="Calibri"/>
          <w:color w:val="000000" w:themeColor="text1"/>
        </w:rPr>
        <w:t xml:space="preserve">, +RIS, </w:t>
      </w:r>
      <w:r w:rsidR="00B7438A">
        <w:rPr>
          <w:rFonts w:ascii="Calibri" w:hAnsi="Calibri" w:cs="Calibri"/>
          <w:color w:val="000000" w:themeColor="text1"/>
        </w:rPr>
        <w:t xml:space="preserve">and </w:t>
      </w:r>
      <w:r w:rsidR="00FB2BE6" w:rsidRPr="00C3117A">
        <w:rPr>
          <w:rFonts w:ascii="Calibri" w:hAnsi="Calibri" w:cs="Calibri"/>
          <w:color w:val="000000" w:themeColor="text1"/>
        </w:rPr>
        <w:t>-OI</w:t>
      </w:r>
      <w:r w:rsidRPr="00C3117A">
        <w:rPr>
          <w:rFonts w:ascii="Calibri" w:hAnsi="Calibri" w:cs="Calibri"/>
          <w:color w:val="000000" w:themeColor="text1"/>
        </w:rPr>
        <w:t>S (ROS</w:t>
      </w:r>
      <w:r w:rsidR="00FB2BE6" w:rsidRPr="00C3117A">
        <w:rPr>
          <w:rFonts w:ascii="Calibri" w:hAnsi="Calibri" w:cs="Calibri"/>
          <w:color w:val="000000" w:themeColor="text1"/>
        </w:rPr>
        <w:t>/RIS</w:t>
      </w:r>
      <w:r w:rsidRPr="00C3117A">
        <w:rPr>
          <w:rFonts w:ascii="Calibri" w:hAnsi="Calibri" w:cs="Calibri"/>
          <w:color w:val="000000" w:themeColor="text1"/>
        </w:rPr>
        <w:t xml:space="preserve">-depleted) samples collected by the </w:t>
      </w:r>
      <w:r w:rsidR="00FB2BE6" w:rsidRPr="00C3117A">
        <w:rPr>
          <w:rFonts w:ascii="Calibri" w:hAnsi="Calibri" w:cs="Calibri"/>
          <w:color w:val="000000" w:themeColor="text1"/>
        </w:rPr>
        <w:t>tape pee</w:t>
      </w:r>
      <w:r w:rsidR="004E1C0E">
        <w:rPr>
          <w:rFonts w:ascii="Calibri" w:hAnsi="Calibri" w:cs="Calibri"/>
          <w:color w:val="000000" w:themeColor="text1"/>
        </w:rPr>
        <w:t>l</w:t>
      </w:r>
      <w:r w:rsidR="00FB2BE6" w:rsidRPr="00C3117A">
        <w:rPr>
          <w:rFonts w:ascii="Calibri" w:hAnsi="Calibri" w:cs="Calibri"/>
          <w:color w:val="000000" w:themeColor="text1"/>
        </w:rPr>
        <w:t>ing</w:t>
      </w:r>
      <w:r w:rsidRPr="00C3117A">
        <w:rPr>
          <w:rFonts w:ascii="Calibri" w:hAnsi="Calibri" w:cs="Calibri"/>
          <w:color w:val="000000" w:themeColor="text1"/>
        </w:rPr>
        <w:t xml:space="preserve"> method. </w:t>
      </w:r>
      <w:r w:rsidR="00CC0CF8" w:rsidRPr="00C3117A">
        <w:rPr>
          <w:rFonts w:ascii="Calibri" w:hAnsi="Calibri" w:cs="Calibri"/>
          <w:color w:val="000000" w:themeColor="text1"/>
        </w:rPr>
        <w:t xml:space="preserve">Immunoblots were probed with transducin (GNAT1), arrestin (ARR1), </w:t>
      </w:r>
      <w:r w:rsidR="00CC0CF8" w:rsidRPr="00C3117A">
        <w:rPr>
          <w:rFonts w:ascii="Calibri" w:hAnsi="Calibri" w:cs="Calibri"/>
        </w:rPr>
        <w:t>GTPase activating protein (Gß5L/S)</w:t>
      </w:r>
      <w:r w:rsidR="003E3226">
        <w:rPr>
          <w:rFonts w:ascii="Calibri" w:hAnsi="Calibri" w:cs="Calibri"/>
        </w:rPr>
        <w:t>,</w:t>
      </w:r>
      <w:r w:rsidR="00CC0CF8" w:rsidRPr="00C3117A">
        <w:rPr>
          <w:rFonts w:ascii="Calibri" w:hAnsi="Calibri" w:cs="Calibri"/>
        </w:rPr>
        <w:t xml:space="preserve"> </w:t>
      </w:r>
      <w:r w:rsidR="00CC0CF8" w:rsidRPr="00C3117A">
        <w:rPr>
          <w:rFonts w:ascii="Calibri" w:hAnsi="Calibri" w:cs="Calibri"/>
          <w:color w:val="000000" w:themeColor="text1"/>
        </w:rPr>
        <w:t>cytochrome C (</w:t>
      </w:r>
      <w:proofErr w:type="spellStart"/>
      <w:r w:rsidR="00CC0CF8" w:rsidRPr="00C3117A">
        <w:rPr>
          <w:rFonts w:ascii="Calibri" w:hAnsi="Calibri" w:cs="Calibri"/>
          <w:color w:val="000000" w:themeColor="text1"/>
        </w:rPr>
        <w:t>Cyt</w:t>
      </w:r>
      <w:proofErr w:type="spellEnd"/>
      <w:r w:rsidR="00CC0CF8" w:rsidRPr="00C3117A">
        <w:rPr>
          <w:rFonts w:ascii="Calibri" w:hAnsi="Calibri" w:cs="Calibri"/>
          <w:color w:val="000000" w:themeColor="text1"/>
        </w:rPr>
        <w:t xml:space="preserve"> C), and actin </w:t>
      </w:r>
      <w:r w:rsidR="00D74BA9" w:rsidRPr="00C3117A">
        <w:rPr>
          <w:rFonts w:ascii="Calibri" w:hAnsi="Calibri" w:cs="Calibri"/>
          <w:color w:val="000000" w:themeColor="text1"/>
        </w:rPr>
        <w:t>antibodies.</w:t>
      </w:r>
      <w:r w:rsidR="00651736" w:rsidRPr="00C3117A">
        <w:rPr>
          <w:rFonts w:ascii="Calibri" w:hAnsi="Calibri" w:cs="Calibri"/>
          <w:color w:val="000000" w:themeColor="text1"/>
        </w:rPr>
        <w:t xml:space="preserve"> </w:t>
      </w:r>
      <w:r w:rsidR="00333A03" w:rsidRPr="00C3117A">
        <w:rPr>
          <w:rFonts w:ascii="Calibri" w:hAnsi="Calibri" w:cs="Calibri"/>
          <w:color w:val="000000" w:themeColor="text1"/>
        </w:rPr>
        <w:t xml:space="preserve">Samples were </w:t>
      </w:r>
      <w:r w:rsidR="00651736" w:rsidRPr="00C3117A">
        <w:rPr>
          <w:rFonts w:ascii="Calibri" w:hAnsi="Calibri" w:cs="Calibri"/>
          <w:color w:val="000000" w:themeColor="text1"/>
        </w:rPr>
        <w:t>obtained from dark- and light-adapted retina</w:t>
      </w:r>
      <w:r w:rsidR="002B1941" w:rsidRPr="00C3117A">
        <w:rPr>
          <w:rFonts w:ascii="Calibri" w:hAnsi="Calibri" w:cs="Calibri"/>
          <w:color w:val="000000" w:themeColor="text1"/>
        </w:rPr>
        <w:t>e</w:t>
      </w:r>
      <w:r w:rsidR="00333A03" w:rsidRPr="00C3117A">
        <w:rPr>
          <w:rFonts w:ascii="Calibri" w:hAnsi="Calibri" w:cs="Calibri"/>
          <w:color w:val="000000" w:themeColor="text1"/>
        </w:rPr>
        <w:t xml:space="preserve"> and </w:t>
      </w:r>
      <w:r w:rsidR="00652074" w:rsidRPr="00C3117A">
        <w:rPr>
          <w:rFonts w:ascii="Calibri" w:hAnsi="Calibri" w:cs="Calibri"/>
          <w:color w:val="000000" w:themeColor="text1"/>
        </w:rPr>
        <w:t>halved retinal isolates</w:t>
      </w:r>
      <w:r w:rsidR="000412D3" w:rsidRPr="00C3117A">
        <w:rPr>
          <w:rFonts w:ascii="Calibri" w:hAnsi="Calibri" w:cs="Calibri"/>
          <w:color w:val="000000" w:themeColor="text1"/>
        </w:rPr>
        <w:t xml:space="preserve"> (+ROS, +RIS, -OIS)</w:t>
      </w:r>
      <w:r w:rsidR="00652074" w:rsidRPr="00C3117A">
        <w:rPr>
          <w:rFonts w:ascii="Calibri" w:hAnsi="Calibri" w:cs="Calibri"/>
          <w:color w:val="000000" w:themeColor="text1"/>
        </w:rPr>
        <w:t xml:space="preserve"> were combined</w:t>
      </w:r>
      <w:r w:rsidR="008B74EB" w:rsidRPr="00C3117A">
        <w:rPr>
          <w:rFonts w:ascii="Calibri" w:hAnsi="Calibri" w:cs="Calibri"/>
          <w:color w:val="000000" w:themeColor="text1"/>
        </w:rPr>
        <w:t xml:space="preserve"> for more concentrated material</w:t>
      </w:r>
      <w:r w:rsidR="000412D3" w:rsidRPr="00C3117A">
        <w:rPr>
          <w:rFonts w:ascii="Calibri" w:hAnsi="Calibri" w:cs="Calibri"/>
          <w:color w:val="000000" w:themeColor="text1"/>
        </w:rPr>
        <w:t>.</w:t>
      </w:r>
      <w:r w:rsidR="00651736" w:rsidRPr="00C3117A">
        <w:rPr>
          <w:rFonts w:ascii="Calibri" w:hAnsi="Calibri" w:cs="Calibri"/>
          <w:color w:val="000000" w:themeColor="text1"/>
        </w:rPr>
        <w:t xml:space="preserve"> </w:t>
      </w:r>
      <w:r w:rsidRPr="00C3117A">
        <w:rPr>
          <w:rFonts w:ascii="Calibri" w:hAnsi="Calibri" w:cs="Calibri"/>
          <w:color w:val="000000" w:themeColor="text1"/>
        </w:rPr>
        <w:t>(</w:t>
      </w:r>
      <w:r w:rsidRPr="00E50BAA">
        <w:rPr>
          <w:rFonts w:ascii="Calibri" w:hAnsi="Calibri" w:cs="Calibri"/>
          <w:b/>
          <w:bCs/>
          <w:color w:val="000000" w:themeColor="text1"/>
        </w:rPr>
        <w:t>B</w:t>
      </w:r>
      <w:r w:rsidRPr="00C3117A">
        <w:rPr>
          <w:rFonts w:ascii="Calibri" w:hAnsi="Calibri" w:cs="Calibri"/>
          <w:color w:val="000000" w:themeColor="text1"/>
        </w:rPr>
        <w:t xml:space="preserve">) Quantified signals of </w:t>
      </w:r>
      <w:r w:rsidR="00982D94" w:rsidRPr="00C3117A">
        <w:rPr>
          <w:rFonts w:ascii="Calibri" w:hAnsi="Calibri" w:cs="Calibri"/>
          <w:color w:val="000000" w:themeColor="text1"/>
        </w:rPr>
        <w:t xml:space="preserve">GNAT1 and ARR1 </w:t>
      </w:r>
      <w:r w:rsidR="00726C03" w:rsidRPr="00C3117A">
        <w:rPr>
          <w:rFonts w:ascii="Calibri" w:hAnsi="Calibri" w:cs="Calibri"/>
          <w:color w:val="000000" w:themeColor="text1"/>
        </w:rPr>
        <w:t xml:space="preserve">are plotted </w:t>
      </w:r>
      <w:r w:rsidR="0044657C">
        <w:rPr>
          <w:rFonts w:ascii="Calibri" w:hAnsi="Calibri" w:cs="Calibri"/>
          <w:color w:val="000000" w:themeColor="text1"/>
        </w:rPr>
        <w:t>as violin plots</w:t>
      </w:r>
      <w:r w:rsidR="006A3ED2" w:rsidRPr="00C3117A">
        <w:rPr>
          <w:rFonts w:ascii="Calibri" w:hAnsi="Calibri" w:cs="Calibri"/>
          <w:color w:val="000000" w:themeColor="text1"/>
        </w:rPr>
        <w:t xml:space="preserve"> for</w:t>
      </w:r>
      <w:r w:rsidR="002C5BCE" w:rsidRPr="00C3117A">
        <w:rPr>
          <w:rFonts w:ascii="Calibri" w:hAnsi="Calibri" w:cs="Calibri"/>
          <w:color w:val="000000" w:themeColor="text1"/>
        </w:rPr>
        <w:t xml:space="preserve"> the different isolated retinal layers, which were obtained from </w:t>
      </w:r>
      <w:r w:rsidRPr="00C3117A">
        <w:rPr>
          <w:rFonts w:ascii="Calibri" w:hAnsi="Calibri" w:cs="Calibri"/>
          <w:color w:val="000000" w:themeColor="text1"/>
        </w:rPr>
        <w:t>dark- and light-adapted retina</w:t>
      </w:r>
      <w:r w:rsidR="002B1941" w:rsidRPr="00C3117A">
        <w:rPr>
          <w:rFonts w:ascii="Calibri" w:hAnsi="Calibri" w:cs="Calibri"/>
          <w:color w:val="000000" w:themeColor="text1"/>
        </w:rPr>
        <w:t>e</w:t>
      </w:r>
      <w:r w:rsidRPr="00C3117A">
        <w:rPr>
          <w:rFonts w:ascii="Calibri" w:hAnsi="Calibri" w:cs="Calibri"/>
          <w:color w:val="000000" w:themeColor="text1"/>
        </w:rPr>
        <w:t>.</w:t>
      </w:r>
      <w:r w:rsidR="000412D3" w:rsidRPr="00C3117A">
        <w:rPr>
          <w:rFonts w:ascii="Calibri" w:hAnsi="Calibri" w:cs="Calibri"/>
          <w:color w:val="000000" w:themeColor="text1"/>
        </w:rPr>
        <w:t xml:space="preserve"> (</w:t>
      </w:r>
      <w:r w:rsidR="000412D3" w:rsidRPr="00E50BAA">
        <w:rPr>
          <w:rFonts w:ascii="Calibri" w:hAnsi="Calibri" w:cs="Calibri"/>
          <w:b/>
          <w:bCs/>
          <w:color w:val="000000" w:themeColor="text1"/>
        </w:rPr>
        <w:t>C</w:t>
      </w:r>
      <w:r w:rsidR="000412D3" w:rsidRPr="00C3117A">
        <w:rPr>
          <w:rFonts w:ascii="Calibri" w:hAnsi="Calibri" w:cs="Calibri"/>
          <w:color w:val="000000" w:themeColor="text1"/>
        </w:rPr>
        <w:t xml:space="preserve">) </w:t>
      </w:r>
      <w:r w:rsidR="00CD657F" w:rsidRPr="00C3117A">
        <w:rPr>
          <w:rFonts w:ascii="Calibri" w:hAnsi="Calibri" w:cs="Calibri"/>
          <w:color w:val="000000" w:themeColor="text1"/>
        </w:rPr>
        <w:t>Normalized expression levels</w:t>
      </w:r>
      <w:r w:rsidR="00C07E47" w:rsidRPr="00C3117A">
        <w:rPr>
          <w:rFonts w:ascii="Calibri" w:hAnsi="Calibri" w:cs="Calibri"/>
          <w:color w:val="000000" w:themeColor="text1"/>
        </w:rPr>
        <w:t xml:space="preserve"> from +RIS and -OIS were combined</w:t>
      </w:r>
      <w:r w:rsidR="00CD657F" w:rsidRPr="00C3117A">
        <w:rPr>
          <w:rFonts w:ascii="Calibri" w:hAnsi="Calibri" w:cs="Calibri"/>
          <w:color w:val="000000" w:themeColor="text1"/>
        </w:rPr>
        <w:t xml:space="preserve"> and plotted </w:t>
      </w:r>
      <w:r w:rsidR="007E7B2D" w:rsidRPr="00C3117A">
        <w:rPr>
          <w:rFonts w:ascii="Calibri" w:hAnsi="Calibri" w:cs="Calibri"/>
          <w:color w:val="000000" w:themeColor="text1"/>
        </w:rPr>
        <w:t>to compare</w:t>
      </w:r>
      <w:r w:rsidR="00B31591" w:rsidRPr="00C3117A">
        <w:rPr>
          <w:rFonts w:ascii="Calibri" w:hAnsi="Calibri" w:cs="Calibri"/>
          <w:color w:val="000000" w:themeColor="text1"/>
        </w:rPr>
        <w:t xml:space="preserve"> tape and filter paper peeling methods.</w:t>
      </w:r>
      <w:r w:rsidR="009F2018" w:rsidRPr="00C3117A">
        <w:rPr>
          <w:rFonts w:ascii="Calibri" w:hAnsi="Calibri" w:cs="Calibri"/>
          <w:color w:val="000000" w:themeColor="text1"/>
        </w:rPr>
        <w:t xml:space="preserve"> Dark- and light-adapted samples</w:t>
      </w:r>
      <w:r w:rsidR="00590F29" w:rsidRPr="00C3117A">
        <w:rPr>
          <w:rFonts w:ascii="Calibri" w:hAnsi="Calibri" w:cs="Calibri"/>
          <w:color w:val="000000" w:themeColor="text1"/>
        </w:rPr>
        <w:t xml:space="preserve"> </w:t>
      </w:r>
      <w:r w:rsidR="00EF53E3" w:rsidRPr="00C3117A">
        <w:rPr>
          <w:rFonts w:ascii="Calibri" w:hAnsi="Calibri" w:cs="Calibri"/>
          <w:color w:val="000000" w:themeColor="text1"/>
        </w:rPr>
        <w:t>displayed</w:t>
      </w:r>
      <w:r w:rsidR="00590F29" w:rsidRPr="00C3117A">
        <w:rPr>
          <w:rFonts w:ascii="Calibri" w:hAnsi="Calibri" w:cs="Calibri"/>
          <w:color w:val="000000" w:themeColor="text1"/>
        </w:rPr>
        <w:t xml:space="preserve"> known </w:t>
      </w:r>
      <w:r w:rsidR="00E85B88" w:rsidRPr="00C3117A">
        <w:rPr>
          <w:rFonts w:ascii="Calibri" w:hAnsi="Calibri" w:cs="Calibri"/>
          <w:color w:val="000000" w:themeColor="text1"/>
        </w:rPr>
        <w:t>movement of key phototransduction proteins.</w:t>
      </w:r>
      <w:r w:rsidR="00113F8E" w:rsidRPr="00C3117A">
        <w:rPr>
          <w:rFonts w:ascii="Calibri" w:hAnsi="Calibri" w:cs="Calibri"/>
          <w:color w:val="000000" w:themeColor="text1"/>
        </w:rPr>
        <w:t xml:space="preserve"> </w:t>
      </w:r>
      <w:r w:rsidR="00CA025B">
        <w:rPr>
          <w:rFonts w:ascii="Calibri" w:hAnsi="Calibri" w:cs="Calibri"/>
        </w:rPr>
        <w:t>This figure has been modified from Rose et al</w:t>
      </w:r>
      <w:r w:rsidR="00CA025B">
        <w:rPr>
          <w:rFonts w:ascii="Calibri" w:hAnsi="Calibri" w:cs="Calibri"/>
          <w:color w:val="000000" w:themeColor="text1"/>
        </w:rPr>
        <w:t>.</w:t>
      </w:r>
      <w:r w:rsidR="00113F8E" w:rsidRPr="00C3117A">
        <w:rPr>
          <w:rFonts w:ascii="Calibri" w:hAnsi="Calibri" w:cs="Calibri"/>
        </w:rPr>
        <w:fldChar w:fldCharType="begin"/>
      </w:r>
      <w:r w:rsidR="006220C1">
        <w:rPr>
          <w:rFonts w:ascii="Calibri" w:hAnsi="Calibri" w:cs="Calibri"/>
        </w:rPr>
        <w:instrText xml:space="preserve"> ADDIN EN.CITE &lt;EndNote&gt;&lt;Cite&gt;&lt;Author&gt;Rose&lt;/Author&gt;&lt;Year&gt;2017&lt;/Year&gt;&lt;IDText&gt;Separation of photoreceptor cell compartments in mouse retina for protein analysis&lt;/IDText&gt;&lt;DisplayText&gt;&lt;style face="superscript"&gt;36&lt;/style&gt;&lt;/DisplayText&gt;&lt;record&gt;&lt;dates&gt;&lt;pub-dates&gt;&lt;date&gt;04&lt;/date&gt;&lt;/pub-dates&gt;&lt;year&gt;2017&lt;/year&gt;&lt;/dates&gt;&lt;keywords&gt;&lt;keyword&gt;Animals&lt;/keyword&gt;&lt;keyword&gt;Eye Proteins&lt;/keyword&gt;&lt;keyword&gt;Female&lt;/keyword&gt;&lt;keyword&gt;Light&lt;/keyword&gt;&lt;keyword&gt;Light Signal Transduction&lt;/keyword&gt;&lt;keyword&gt;Male&lt;/keyword&gt;&lt;keyword&gt;Mice, Inbred C57BL&lt;/keyword&gt;&lt;keyword&gt;Photoreceptor Cells&lt;/keyword&gt;&lt;keyword&gt;Protein Transport&lt;/keyword&gt;&lt;keyword&gt;Retina&lt;/keyword&gt;&lt;keyword&gt;Transducin&lt;/keyword&gt;&lt;keyword&gt;Vision, Ocular&lt;/keyword&gt;&lt;keyword&gt;Arrestin&lt;/keyword&gt;&lt;keyword&gt;Phototransduction&lt;/keyword&gt;&lt;keyword&gt;Protein trafficking&lt;/keyword&gt;&lt;keyword&gt;Protein translocation&lt;/keyword&gt;&lt;keyword&gt;RGS9&lt;/keyword&gt;&lt;keyword&gt;Retina&lt;/keyword&gt;&lt;keyword&gt;Transducin&lt;/keyword&gt;&lt;/keywords&gt;&lt;urls&gt;&lt;related-urls&gt;&lt;url&gt;https://www.ncbi.nlm.nih.gov/pubmed/28399904&lt;/url&gt;&lt;/related-urls&gt;&lt;/urls&gt;&lt;isbn&gt;1750-1326&lt;/isbn&gt;&lt;custom2&gt;PMC5387348&lt;/custom2&gt;&lt;titles&gt;&lt;title&gt;Separation of photoreceptor cell compartments in mouse retina for protein analysis&lt;/title&gt;&lt;secondary-title&gt;Mol Neurodegener&lt;/secondary-title&gt;&lt;/titles&gt;&lt;pages&gt;28&lt;/pages&gt;&lt;number&gt;1&lt;/number&gt;&lt;contributors&gt;&lt;authors&gt;&lt;author&gt;Rose, K.&lt;/author&gt;&lt;author&gt;Walston, S. T.&lt;/author&gt;&lt;author&gt;Chen, J.&lt;/author&gt;&lt;/authors&gt;&lt;/contributors&gt;&lt;edition&gt;2017/04/11&lt;/edition&gt;&lt;language&gt;eng&lt;/language&gt;&lt;added-date format="utc"&gt;1622583123&lt;/added-date&gt;&lt;ref-type name="Journal Article"&gt;17&lt;/ref-type&gt;&lt;rec-number&gt;247&lt;/rec-number&gt;&lt;last-updated-date format="utc"&gt;1622583123&lt;/last-updated-date&gt;&lt;accession-num&gt;28399904&lt;/accession-num&gt;&lt;electronic-resource-num&gt;10.1186/s13024-017-0171-2&lt;/electronic-resource-num&gt;&lt;volume&gt;12&lt;/volume&gt;&lt;/record&gt;&lt;/Cite&gt;&lt;/EndNote&gt;</w:instrText>
      </w:r>
      <w:r w:rsidR="00113F8E" w:rsidRPr="00C3117A">
        <w:rPr>
          <w:rFonts w:ascii="Calibri" w:hAnsi="Calibri" w:cs="Calibri"/>
        </w:rPr>
        <w:fldChar w:fldCharType="separate"/>
      </w:r>
      <w:r w:rsidR="006220C1" w:rsidRPr="006220C1">
        <w:rPr>
          <w:rFonts w:ascii="Calibri" w:hAnsi="Calibri" w:cs="Calibri"/>
          <w:noProof/>
          <w:vertAlign w:val="superscript"/>
        </w:rPr>
        <w:t>36</w:t>
      </w:r>
      <w:r w:rsidR="00113F8E" w:rsidRPr="00C3117A">
        <w:rPr>
          <w:rFonts w:ascii="Calibri" w:hAnsi="Calibri" w:cs="Calibri"/>
        </w:rPr>
        <w:fldChar w:fldCharType="end"/>
      </w:r>
      <w:r w:rsidR="00E64BA6">
        <w:rPr>
          <w:rFonts w:ascii="Calibri" w:hAnsi="Calibri" w:cs="Calibri"/>
        </w:rPr>
        <w:t>.</w:t>
      </w:r>
    </w:p>
    <w:p w14:paraId="02A6241A" w14:textId="3AC3AAC0" w:rsidR="00F3520B" w:rsidRDefault="00F3520B" w:rsidP="009752ED">
      <w:pPr>
        <w:contextualSpacing/>
        <w:jc w:val="both"/>
        <w:rPr>
          <w:rFonts w:ascii="Calibri" w:hAnsi="Calibri" w:cs="Calibri"/>
        </w:rPr>
      </w:pPr>
    </w:p>
    <w:p w14:paraId="2D8FC327" w14:textId="3C0E9197" w:rsidR="003B05D1" w:rsidRPr="00E50BAA" w:rsidRDefault="00940C78" w:rsidP="009752ED">
      <w:pPr>
        <w:contextualSpacing/>
        <w:jc w:val="both"/>
        <w:rPr>
          <w:rFonts w:ascii="Calibri" w:hAnsi="Calibri" w:cs="Calibri"/>
          <w:b/>
          <w:bCs/>
        </w:rPr>
      </w:pPr>
      <w:r w:rsidRPr="00E50BAA">
        <w:rPr>
          <w:rFonts w:ascii="Calibri" w:hAnsi="Calibri" w:cs="Calibri"/>
          <w:b/>
          <w:bCs/>
          <w:color w:val="000000" w:themeColor="text1"/>
        </w:rPr>
        <w:t>Figure 6</w:t>
      </w:r>
      <w:r w:rsidR="00E64BA6">
        <w:rPr>
          <w:rFonts w:ascii="Calibri" w:hAnsi="Calibri" w:cs="Calibri"/>
          <w:b/>
          <w:bCs/>
          <w:color w:val="000000" w:themeColor="text1"/>
        </w:rPr>
        <w:t>:</w:t>
      </w:r>
      <w:r w:rsidRPr="00E50BAA">
        <w:rPr>
          <w:rFonts w:ascii="Calibri" w:hAnsi="Calibri" w:cs="Calibri"/>
          <w:b/>
          <w:bCs/>
          <w:color w:val="000000" w:themeColor="text1"/>
        </w:rPr>
        <w:t xml:space="preserve"> Tape peeling of lyophilized retina to investigate the subcellular localization of GRK1 and PKCα</w:t>
      </w:r>
      <w:r w:rsidR="003A3113" w:rsidRPr="00E50BAA">
        <w:rPr>
          <w:rFonts w:ascii="Calibri" w:hAnsi="Calibri" w:cs="Calibri"/>
          <w:b/>
          <w:bCs/>
          <w:color w:val="000000" w:themeColor="text1"/>
        </w:rPr>
        <w:t xml:space="preserve"> in photoreceptors</w:t>
      </w:r>
      <w:r w:rsidRPr="00E50BAA">
        <w:rPr>
          <w:rFonts w:ascii="Calibri" w:hAnsi="Calibri" w:cs="Calibri"/>
          <w:b/>
          <w:bCs/>
          <w:color w:val="000000" w:themeColor="text1"/>
        </w:rPr>
        <w:t>.</w:t>
      </w:r>
      <w:r w:rsidRPr="005E4DDD">
        <w:rPr>
          <w:rFonts w:ascii="Calibri" w:hAnsi="Calibri" w:cs="Calibri"/>
          <w:color w:val="000000" w:themeColor="text1"/>
        </w:rPr>
        <w:t xml:space="preserve"> (</w:t>
      </w:r>
      <w:r w:rsidRPr="00E50BAA">
        <w:rPr>
          <w:rFonts w:ascii="Calibri" w:hAnsi="Calibri" w:cs="Calibri"/>
          <w:b/>
          <w:bCs/>
          <w:color w:val="000000" w:themeColor="text1"/>
        </w:rPr>
        <w:t>A</w:t>
      </w:r>
      <w:r w:rsidRPr="005E4DDD">
        <w:rPr>
          <w:rFonts w:ascii="Calibri" w:hAnsi="Calibri" w:cs="Calibri"/>
          <w:color w:val="000000" w:themeColor="text1"/>
        </w:rPr>
        <w:t xml:space="preserve">) A representative western blot of </w:t>
      </w:r>
      <w:r w:rsidR="003A3113" w:rsidRPr="005E4DDD">
        <w:rPr>
          <w:rFonts w:ascii="Calibri" w:hAnsi="Calibri" w:cs="Calibri"/>
          <w:color w:val="000000" w:themeColor="text1"/>
        </w:rPr>
        <w:t>peeled</w:t>
      </w:r>
      <w:r w:rsidRPr="005E4DDD">
        <w:rPr>
          <w:rFonts w:ascii="Calibri" w:hAnsi="Calibri" w:cs="Calibri"/>
          <w:color w:val="000000" w:themeColor="text1"/>
        </w:rPr>
        <w:t xml:space="preserve"> samples from light-adapted </w:t>
      </w:r>
      <w:r w:rsidRPr="00C3117A">
        <w:rPr>
          <w:rFonts w:ascii="Calibri" w:hAnsi="Calibri" w:cs="Calibri"/>
          <w:color w:val="000000" w:themeColor="text1"/>
        </w:rPr>
        <w:t>C57BL/6</w:t>
      </w:r>
      <w:r w:rsidRPr="005E4DDD">
        <w:rPr>
          <w:rFonts w:ascii="Calibri" w:hAnsi="Calibri" w:cs="Calibri"/>
          <w:color w:val="000000" w:themeColor="text1"/>
        </w:rPr>
        <w:t>J mice</w:t>
      </w:r>
      <w:r w:rsidRPr="00C3117A">
        <w:rPr>
          <w:rFonts w:ascii="Calibri" w:hAnsi="Calibri" w:cs="Calibri"/>
          <w:color w:val="000000" w:themeColor="text1"/>
        </w:rPr>
        <w:t xml:space="preserve"> </w:t>
      </w:r>
      <w:r w:rsidRPr="005E4DDD">
        <w:rPr>
          <w:rFonts w:ascii="Calibri" w:hAnsi="Calibri" w:cs="Calibri"/>
          <w:color w:val="000000" w:themeColor="text1"/>
        </w:rPr>
        <w:t xml:space="preserve">demonstrating the relative levels of rhodopsin kinase (GRK1), protein kinase C-alpha (PKCα), </w:t>
      </w:r>
      <w:r w:rsidRPr="00C3117A">
        <w:rPr>
          <w:rFonts w:ascii="Calibri" w:hAnsi="Calibri" w:cs="Calibri"/>
          <w:color w:val="000000" w:themeColor="text1"/>
        </w:rPr>
        <w:t>GTPase activating protein (Gß5L/S)</w:t>
      </w:r>
      <w:r w:rsidRPr="005E4DDD">
        <w:rPr>
          <w:rFonts w:ascii="Calibri" w:hAnsi="Calibri" w:cs="Calibri"/>
          <w:color w:val="000000" w:themeColor="text1"/>
        </w:rPr>
        <w:t>, and actin. (</w:t>
      </w:r>
      <w:r w:rsidRPr="00E50BAA">
        <w:rPr>
          <w:rFonts w:ascii="Calibri" w:hAnsi="Calibri" w:cs="Calibri"/>
          <w:b/>
          <w:bCs/>
          <w:color w:val="000000" w:themeColor="text1"/>
        </w:rPr>
        <w:t>B</w:t>
      </w:r>
      <w:r w:rsidRPr="005E4DDD">
        <w:rPr>
          <w:rFonts w:ascii="Calibri" w:hAnsi="Calibri" w:cs="Calibri"/>
          <w:color w:val="000000" w:themeColor="text1"/>
        </w:rPr>
        <w:t>) Frozen retinal section prepared from light-exposed mice incubated with PKCα antibody (green, 1</w:t>
      </w:r>
      <w:r w:rsidR="003A3113" w:rsidRPr="005E4DDD">
        <w:rPr>
          <w:rFonts w:ascii="Calibri" w:hAnsi="Calibri" w:cs="Calibri"/>
          <w:color w:val="000000" w:themeColor="text1"/>
        </w:rPr>
        <w:t>:100</w:t>
      </w:r>
      <w:r w:rsidRPr="005E4DDD">
        <w:rPr>
          <w:rFonts w:ascii="Calibri" w:hAnsi="Calibri" w:cs="Calibri"/>
          <w:color w:val="000000" w:themeColor="text1"/>
        </w:rPr>
        <w:t>). RPE, retinal pigmented epithelium; OS, outer segment; IS, inner segment; CB, cell body; ST, synaptic terminal. Scale bar = 10</w:t>
      </w:r>
      <w:r w:rsidRPr="005E4DDD">
        <w:rPr>
          <w:rFonts w:ascii="Arial" w:hAnsi="Arial" w:cs="Arial"/>
          <w:color w:val="000000" w:themeColor="text1"/>
          <w:sz w:val="31"/>
          <w:szCs w:val="31"/>
        </w:rPr>
        <w:t xml:space="preserve"> </w:t>
      </w:r>
      <w:proofErr w:type="spellStart"/>
      <w:r w:rsidRPr="005E4DDD">
        <w:rPr>
          <w:rFonts w:ascii="Calibri" w:hAnsi="Calibri" w:cs="Calibri"/>
          <w:color w:val="000000" w:themeColor="text1"/>
        </w:rPr>
        <w:t>μm</w:t>
      </w:r>
      <w:proofErr w:type="spellEnd"/>
      <w:r w:rsidRPr="005E4DDD">
        <w:rPr>
          <w:rFonts w:ascii="Calibri" w:hAnsi="Calibri" w:cs="Calibri"/>
          <w:color w:val="000000" w:themeColor="text1"/>
        </w:rPr>
        <w:t>. (</w:t>
      </w:r>
      <w:r w:rsidRPr="00E50BAA">
        <w:rPr>
          <w:rFonts w:ascii="Calibri" w:hAnsi="Calibri" w:cs="Calibri"/>
          <w:b/>
          <w:bCs/>
          <w:color w:val="000000" w:themeColor="text1"/>
        </w:rPr>
        <w:t>C</w:t>
      </w:r>
      <w:r w:rsidRPr="005E4DDD">
        <w:rPr>
          <w:rFonts w:ascii="Calibri" w:hAnsi="Calibri" w:cs="Calibri"/>
          <w:color w:val="000000" w:themeColor="text1"/>
        </w:rPr>
        <w:t>) PKCα and GRK1 normalized expression levels for +ROS, +RIS, -OIS samples are plotted as violin plots. (</w:t>
      </w:r>
      <w:r w:rsidRPr="00E50BAA">
        <w:rPr>
          <w:rFonts w:ascii="Calibri" w:hAnsi="Calibri" w:cs="Calibri"/>
          <w:b/>
          <w:bCs/>
          <w:color w:val="000000" w:themeColor="text1"/>
        </w:rPr>
        <w:t>D</w:t>
      </w:r>
      <w:r w:rsidRPr="005E4DDD">
        <w:rPr>
          <w:rFonts w:ascii="Calibri" w:hAnsi="Calibri" w:cs="Calibri"/>
          <w:color w:val="000000" w:themeColor="text1"/>
        </w:rPr>
        <w:t xml:space="preserve">) Sub-optimal tape peeling could potentially yield slightly contaminated samples. </w:t>
      </w:r>
      <w:r w:rsidR="00E64BA6">
        <w:rPr>
          <w:rFonts w:ascii="Calibri" w:hAnsi="Calibri" w:cs="Calibri"/>
          <w:color w:val="000000" w:themeColor="text1"/>
        </w:rPr>
        <w:t>The r</w:t>
      </w:r>
      <w:r w:rsidR="00E64BA6" w:rsidRPr="005E4DDD">
        <w:rPr>
          <w:rFonts w:ascii="Calibri" w:hAnsi="Calibri" w:cs="Calibri"/>
          <w:color w:val="000000" w:themeColor="text1"/>
        </w:rPr>
        <w:t xml:space="preserve">ed </w:t>
      </w:r>
      <w:r w:rsidR="00F55D74" w:rsidRPr="005E4DDD">
        <w:rPr>
          <w:rFonts w:ascii="Calibri" w:hAnsi="Calibri" w:cs="Calibri"/>
          <w:color w:val="000000" w:themeColor="text1"/>
        </w:rPr>
        <w:t>square</w:t>
      </w:r>
      <w:r w:rsidR="003A3113" w:rsidRPr="005E4DDD">
        <w:rPr>
          <w:rFonts w:ascii="Calibri" w:hAnsi="Calibri" w:cs="Calibri"/>
          <w:color w:val="000000" w:themeColor="text1"/>
        </w:rPr>
        <w:t xml:space="preserve"> highlights the</w:t>
      </w:r>
      <w:r w:rsidRPr="005E4DDD">
        <w:rPr>
          <w:rFonts w:ascii="Calibri" w:hAnsi="Calibri" w:cs="Calibri"/>
          <w:color w:val="000000" w:themeColor="text1"/>
        </w:rPr>
        <w:t xml:space="preserve"> +RIS sample contaminated </w:t>
      </w:r>
      <w:r w:rsidR="003A3113" w:rsidRPr="005E4DDD">
        <w:rPr>
          <w:rFonts w:ascii="Calibri" w:hAnsi="Calibri" w:cs="Calibri"/>
          <w:color w:val="000000" w:themeColor="text1"/>
        </w:rPr>
        <w:t>with</w:t>
      </w:r>
      <w:r w:rsidRPr="005E4DDD">
        <w:rPr>
          <w:rFonts w:ascii="Calibri" w:hAnsi="Calibri" w:cs="Calibri"/>
          <w:color w:val="000000" w:themeColor="text1"/>
        </w:rPr>
        <w:t xml:space="preserve"> some -OIS sample, producing both </w:t>
      </w:r>
      <w:r w:rsidRPr="00C3117A">
        <w:rPr>
          <w:rFonts w:ascii="Calibri" w:hAnsi="Calibri" w:cs="Calibri"/>
          <w:color w:val="000000" w:themeColor="text1"/>
        </w:rPr>
        <w:t>Gß5L/S</w:t>
      </w:r>
      <w:r w:rsidRPr="005E4DDD">
        <w:rPr>
          <w:rFonts w:ascii="Calibri" w:hAnsi="Calibri" w:cs="Calibri"/>
          <w:color w:val="000000" w:themeColor="text1"/>
        </w:rPr>
        <w:t xml:space="preserve"> bands and a higher PKCα signal. T</w:t>
      </w:r>
      <w:r w:rsidRPr="00C3117A">
        <w:rPr>
          <w:rFonts w:ascii="Calibri" w:hAnsi="Calibri" w:cs="Calibri"/>
          <w:color w:val="000000" w:themeColor="text1"/>
        </w:rPr>
        <w:t xml:space="preserve">wo halved retinae were combined for </w:t>
      </w:r>
      <w:r w:rsidRPr="005E4DDD">
        <w:rPr>
          <w:rFonts w:ascii="Calibri" w:hAnsi="Calibri" w:cs="Calibri"/>
          <w:color w:val="000000" w:themeColor="text1"/>
        </w:rPr>
        <w:t>all</w:t>
      </w:r>
      <w:r w:rsidRPr="00C3117A">
        <w:rPr>
          <w:rFonts w:ascii="Calibri" w:hAnsi="Calibri" w:cs="Calibri"/>
          <w:color w:val="000000" w:themeColor="text1"/>
        </w:rPr>
        <w:t xml:space="preserve"> blots.</w:t>
      </w:r>
      <w:r w:rsidR="003E3226">
        <w:br/>
      </w:r>
    </w:p>
    <w:p w14:paraId="7A1E9A62" w14:textId="53757FE5" w:rsidR="001905D2" w:rsidRPr="00E50BAA" w:rsidRDefault="001905D2" w:rsidP="009752ED">
      <w:pPr>
        <w:contextualSpacing/>
        <w:jc w:val="both"/>
        <w:rPr>
          <w:rFonts w:ascii="Calibri" w:hAnsi="Calibri" w:cs="Calibri"/>
          <w:b/>
          <w:bCs/>
          <w:color w:val="000000" w:themeColor="text1"/>
        </w:rPr>
      </w:pPr>
      <w:r w:rsidRPr="00E50BAA">
        <w:rPr>
          <w:rFonts w:ascii="Calibri" w:hAnsi="Calibri" w:cs="Calibri"/>
          <w:b/>
          <w:bCs/>
          <w:color w:val="000000" w:themeColor="text1"/>
        </w:rPr>
        <w:t>Table 1</w:t>
      </w:r>
      <w:r w:rsidR="00E64BA6">
        <w:rPr>
          <w:rFonts w:ascii="Calibri" w:hAnsi="Calibri" w:cs="Calibri"/>
          <w:b/>
          <w:bCs/>
          <w:color w:val="000000" w:themeColor="text1"/>
        </w:rPr>
        <w:t>:</w:t>
      </w:r>
      <w:r w:rsidRPr="00E50BAA">
        <w:rPr>
          <w:rFonts w:ascii="Calibri" w:hAnsi="Calibri" w:cs="Calibri"/>
          <w:b/>
          <w:bCs/>
          <w:color w:val="000000" w:themeColor="text1"/>
        </w:rPr>
        <w:t xml:space="preserve"> </w:t>
      </w:r>
      <w:r w:rsidR="009F401E" w:rsidRPr="00E50BAA">
        <w:rPr>
          <w:rFonts w:ascii="Calibri" w:hAnsi="Calibri" w:cs="Calibri"/>
          <w:b/>
          <w:bCs/>
          <w:color w:val="000000" w:themeColor="text1"/>
        </w:rPr>
        <w:t xml:space="preserve">List of antibodies used for </w:t>
      </w:r>
      <w:r w:rsidR="005E3B14" w:rsidRPr="00E50BAA">
        <w:rPr>
          <w:rFonts w:ascii="Calibri" w:hAnsi="Calibri" w:cs="Calibri"/>
          <w:b/>
          <w:bCs/>
          <w:color w:val="000000" w:themeColor="text1"/>
        </w:rPr>
        <w:t>w</w:t>
      </w:r>
      <w:r w:rsidR="00B87812" w:rsidRPr="00E50BAA">
        <w:rPr>
          <w:rFonts w:ascii="Calibri" w:hAnsi="Calibri" w:cs="Calibri"/>
          <w:b/>
          <w:bCs/>
          <w:color w:val="000000" w:themeColor="text1"/>
        </w:rPr>
        <w:t>estern blot</w:t>
      </w:r>
      <w:r w:rsidR="005F1706" w:rsidRPr="00E50BAA">
        <w:rPr>
          <w:rFonts w:ascii="Calibri" w:hAnsi="Calibri" w:cs="Calibri"/>
          <w:b/>
          <w:bCs/>
          <w:color w:val="000000" w:themeColor="text1"/>
        </w:rPr>
        <w:t xml:space="preserve"> validation of separation techniques.</w:t>
      </w:r>
    </w:p>
    <w:p w14:paraId="52CE3B6F" w14:textId="4CCAFDAC" w:rsidR="001905D2" w:rsidRPr="00E50BAA" w:rsidRDefault="001905D2" w:rsidP="009752ED">
      <w:pPr>
        <w:contextualSpacing/>
        <w:jc w:val="both"/>
        <w:rPr>
          <w:rFonts w:ascii="Calibri" w:hAnsi="Calibri" w:cs="Calibri"/>
          <w:b/>
          <w:bCs/>
          <w:color w:val="000000" w:themeColor="text1"/>
        </w:rPr>
      </w:pPr>
    </w:p>
    <w:p w14:paraId="1D0B5DD9" w14:textId="036DF0E2" w:rsidR="001905D2" w:rsidRPr="00E50BAA" w:rsidRDefault="001905D2" w:rsidP="009752ED">
      <w:pPr>
        <w:contextualSpacing/>
        <w:jc w:val="both"/>
        <w:rPr>
          <w:rFonts w:ascii="Calibri" w:hAnsi="Calibri" w:cs="Calibri"/>
          <w:b/>
          <w:bCs/>
          <w:color w:val="000000" w:themeColor="text1"/>
        </w:rPr>
      </w:pPr>
      <w:r w:rsidRPr="00E50BAA">
        <w:rPr>
          <w:rFonts w:ascii="Calibri" w:hAnsi="Calibri" w:cs="Calibri"/>
          <w:b/>
          <w:bCs/>
          <w:color w:val="000000" w:themeColor="text1"/>
        </w:rPr>
        <w:t>Table 2</w:t>
      </w:r>
      <w:r w:rsidR="00E64BA6">
        <w:rPr>
          <w:rFonts w:ascii="Calibri" w:hAnsi="Calibri" w:cs="Calibri"/>
          <w:b/>
          <w:bCs/>
          <w:color w:val="000000" w:themeColor="text1"/>
        </w:rPr>
        <w:t>:</w:t>
      </w:r>
      <w:r w:rsidRPr="00E50BAA">
        <w:rPr>
          <w:rFonts w:ascii="Calibri" w:hAnsi="Calibri" w:cs="Calibri"/>
          <w:b/>
          <w:bCs/>
          <w:color w:val="000000" w:themeColor="text1"/>
        </w:rPr>
        <w:t xml:space="preserve"> </w:t>
      </w:r>
      <w:r w:rsidR="00127E2B" w:rsidRPr="00E50BAA">
        <w:rPr>
          <w:rFonts w:ascii="Calibri" w:hAnsi="Calibri" w:cs="Calibri"/>
          <w:b/>
          <w:bCs/>
          <w:color w:val="000000" w:themeColor="text1"/>
        </w:rPr>
        <w:t>Protein concentration in retinal isolation homogenates.</w:t>
      </w:r>
    </w:p>
    <w:p w14:paraId="5D6C09C5" w14:textId="77777777" w:rsidR="003844BB" w:rsidRPr="00C3117A" w:rsidRDefault="003844BB" w:rsidP="009752ED">
      <w:pPr>
        <w:contextualSpacing/>
        <w:jc w:val="both"/>
        <w:rPr>
          <w:rFonts w:ascii="Calibri" w:hAnsi="Calibri" w:cs="Calibri"/>
          <w:color w:val="808080"/>
        </w:rPr>
      </w:pPr>
    </w:p>
    <w:p w14:paraId="6DC7F580" w14:textId="2BBEBEF5" w:rsidR="001C44EB" w:rsidRPr="00E50BAA" w:rsidRDefault="00551D82" w:rsidP="009752ED">
      <w:pPr>
        <w:contextualSpacing/>
        <w:jc w:val="both"/>
        <w:rPr>
          <w:rFonts w:ascii="Calibri" w:hAnsi="Calibri" w:cs="Calibri"/>
          <w:b/>
          <w:bCs/>
        </w:rPr>
      </w:pPr>
      <w:r w:rsidRPr="00E50BAA">
        <w:rPr>
          <w:rFonts w:ascii="Calibri" w:hAnsi="Calibri" w:cs="Calibri"/>
          <w:b/>
          <w:bCs/>
        </w:rPr>
        <w:t>DISCUSSION:</w:t>
      </w:r>
    </w:p>
    <w:p w14:paraId="2BD06B06" w14:textId="4FB080F7" w:rsidR="005838A6" w:rsidRPr="00C3117A" w:rsidRDefault="005838A6" w:rsidP="009752ED">
      <w:pPr>
        <w:contextualSpacing/>
        <w:jc w:val="both"/>
        <w:rPr>
          <w:rFonts w:ascii="Calibri" w:hAnsi="Calibri" w:cs="Calibri"/>
        </w:rPr>
      </w:pPr>
      <w:r w:rsidRPr="00C3117A">
        <w:rPr>
          <w:rFonts w:ascii="Calibri" w:hAnsi="Calibri" w:cs="Calibri"/>
        </w:rPr>
        <w:lastRenderedPageBreak/>
        <w:t>Many retinal diseases affect</w:t>
      </w:r>
      <w:r w:rsidR="00247A97">
        <w:rPr>
          <w:rFonts w:ascii="Calibri" w:hAnsi="Calibri" w:cs="Calibri"/>
        </w:rPr>
        <w:t xml:space="preserve"> </w:t>
      </w:r>
      <w:r w:rsidRPr="00C3117A">
        <w:rPr>
          <w:rFonts w:ascii="Calibri" w:hAnsi="Calibri" w:cs="Calibri"/>
        </w:rPr>
        <w:t>rod</w:t>
      </w:r>
      <w:r w:rsidR="00247A97">
        <w:rPr>
          <w:rFonts w:ascii="Calibri" w:hAnsi="Calibri" w:cs="Calibri"/>
        </w:rPr>
        <w:t xml:space="preserve"> photoreceptor cells</w:t>
      </w:r>
      <w:r w:rsidRPr="00C3117A">
        <w:rPr>
          <w:rFonts w:ascii="Calibri" w:hAnsi="Calibri" w:cs="Calibri"/>
        </w:rPr>
        <w:t>, leading to rod death and, ultimatel</w:t>
      </w:r>
      <w:r w:rsidR="00F408D9" w:rsidRPr="00C3117A">
        <w:rPr>
          <w:rFonts w:ascii="Calibri" w:hAnsi="Calibri" w:cs="Calibri"/>
        </w:rPr>
        <w:t>y</w:t>
      </w:r>
      <w:r w:rsidR="005663A8" w:rsidRPr="00C3117A">
        <w:rPr>
          <w:rFonts w:ascii="Calibri" w:hAnsi="Calibri" w:cs="Calibri"/>
        </w:rPr>
        <w:t>,</w:t>
      </w:r>
      <w:r w:rsidRPr="00C3117A">
        <w:rPr>
          <w:rFonts w:ascii="Calibri" w:hAnsi="Calibri" w:cs="Calibri"/>
        </w:rPr>
        <w:t xml:space="preserve"> complete vision loss</w:t>
      </w:r>
      <w:r w:rsidR="00665270" w:rsidRPr="00C3117A">
        <w:rPr>
          <w:rFonts w:ascii="Calibri" w:hAnsi="Calibri" w:cs="Calibri"/>
        </w:rPr>
        <w:fldChar w:fldCharType="begin"/>
      </w:r>
      <w:r w:rsidR="006220C1">
        <w:rPr>
          <w:rFonts w:ascii="Calibri" w:hAnsi="Calibri" w:cs="Calibri"/>
        </w:rPr>
        <w:instrText xml:space="preserve"> ADDIN EN.CITE &lt;EndNote&gt;&lt;Cite&gt;&lt;Author&gt;Wright&lt;/Author&gt;&lt;Year&gt;2010&lt;/Year&gt;&lt;IDText&gt;Photoreceptor degeneration: genetic and mechanistic dissection of a complex trait&lt;/IDText&gt;&lt;DisplayText&gt;&lt;style face="superscript"&gt;37&lt;/style&gt;&lt;/DisplayText&gt;&lt;record&gt;&lt;dates&gt;&lt;pub-dates&gt;&lt;date&gt;Apr&lt;/date&gt;&lt;/pub-dates&gt;&lt;year&gt;2010&lt;/year&gt;&lt;/dates&gt;&lt;keywords&gt;&lt;keyword&gt;Cell Death&lt;/keyword&gt;&lt;keyword&gt;Complement Activation&lt;/keyword&gt;&lt;keyword&gt;Energy Metabolism&lt;/keyword&gt;&lt;keyword&gt;Humans&lt;/keyword&gt;&lt;keyword&gt;Inflammation&lt;/keyword&gt;&lt;keyword&gt;Lipid Peroxidation&lt;/keyword&gt;&lt;keyword&gt;Photoreceptor Cells, Vertebrate&lt;/keyword&gt;&lt;keyword&gt;RNA Processing, Post-Transcriptional&lt;/keyword&gt;&lt;keyword&gt;Retinal Degeneration&lt;/keyword&gt;&lt;keyword&gt;Stress, Physiological&lt;/keyword&gt;&lt;/keywords&gt;&lt;urls&gt;&lt;related-urls&gt;&lt;url&gt;https://www.ncbi.nlm.nih.gov/pubmed/20212494&lt;/url&gt;&lt;/related-urls&gt;&lt;/urls&gt;&lt;isbn&gt;1471-0064&lt;/isbn&gt;&lt;titles&gt;&lt;title&gt;Photoreceptor degeneration: genetic and mechanistic dissection of a complex trait&lt;/title&gt;&lt;secondary-title&gt;Nat Rev Genet&lt;/secondary-title&gt;&lt;/titles&gt;&lt;pages&gt;273-84&lt;/pages&gt;&lt;number&gt;4&lt;/number&gt;&lt;contributors&gt;&lt;authors&gt;&lt;author&gt;Wright, A. F.&lt;/author&gt;&lt;author&gt;Chakarova, C. F.&lt;/author&gt;&lt;author&gt;Abd El-Aziz, M. M.&lt;/author&gt;&lt;author&gt;Bhattacharya, S. S.&lt;/author&gt;&lt;/authors&gt;&lt;/contributors&gt;&lt;language&gt;eng&lt;/language&gt;&lt;added-date format="utc"&gt;1622060731&lt;/added-date&gt;&lt;ref-type name="Journal Article"&gt;17&lt;/ref-type&gt;&lt;rec-number&gt;245&lt;/rec-number&gt;&lt;last-updated-date format="utc"&gt;1622060731&lt;/last-updated-date&gt;&lt;accession-num&gt;20212494&lt;/accession-num&gt;&lt;electronic-resource-num&gt;10.1038/nrg2717&lt;/electronic-resource-num&gt;&lt;volume&gt;11&lt;/volume&gt;&lt;/record&gt;&lt;/Cite&gt;&lt;/EndNote&gt;</w:instrText>
      </w:r>
      <w:r w:rsidR="00665270" w:rsidRPr="00C3117A">
        <w:rPr>
          <w:rFonts w:ascii="Calibri" w:hAnsi="Calibri" w:cs="Calibri"/>
        </w:rPr>
        <w:fldChar w:fldCharType="separate"/>
      </w:r>
      <w:r w:rsidR="006220C1" w:rsidRPr="006220C1">
        <w:rPr>
          <w:rFonts w:ascii="Calibri" w:hAnsi="Calibri" w:cs="Calibri"/>
          <w:noProof/>
          <w:vertAlign w:val="superscript"/>
        </w:rPr>
        <w:t>37</w:t>
      </w:r>
      <w:r w:rsidR="00665270" w:rsidRPr="00C3117A">
        <w:rPr>
          <w:rFonts w:ascii="Calibri" w:hAnsi="Calibri" w:cs="Calibri"/>
        </w:rPr>
        <w:fldChar w:fldCharType="end"/>
      </w:r>
      <w:r w:rsidRPr="00C3117A">
        <w:rPr>
          <w:rFonts w:ascii="Calibri" w:hAnsi="Calibri" w:cs="Calibri"/>
        </w:rPr>
        <w:t xml:space="preserve">. </w:t>
      </w:r>
      <w:r w:rsidR="001A5E5E" w:rsidRPr="00C3117A">
        <w:rPr>
          <w:rFonts w:ascii="Calibri" w:hAnsi="Calibri" w:cs="Calibri"/>
        </w:rPr>
        <w:t xml:space="preserve">A </w:t>
      </w:r>
      <w:r w:rsidR="004D78B8" w:rsidRPr="00C3117A">
        <w:rPr>
          <w:rFonts w:ascii="Calibri" w:hAnsi="Calibri" w:cs="Calibri"/>
        </w:rPr>
        <w:t>significant portion</w:t>
      </w:r>
      <w:r w:rsidRPr="00C3117A">
        <w:rPr>
          <w:rFonts w:ascii="Calibri" w:hAnsi="Calibri" w:cs="Calibri"/>
        </w:rPr>
        <w:t xml:space="preserve"> of the genetic and mechanistic origins of human retinal degeneration have been successfully recapitulated in numerous mouse models over the years. In that context, the ability to easily and selectively separate individual rod subcellular compartments from the small mouse retina would greatly enhance our understanding of the localized biochemical and molecular underpinnings of retinal diseases. Furthermore, the layered nature of the neural retina, combined with the unique, highly polarized arrangement of rod photoreceptors, permits the isolation of rod compartments by selective peeling. This manuscript describes two protocols used to isolate individual subcellular compartments of rod photoreceptor cells for immunoblotting. Not only are both methods considerably faster and less </w:t>
      </w:r>
      <w:r w:rsidR="00200136" w:rsidRPr="00C3117A">
        <w:rPr>
          <w:rFonts w:ascii="Calibri" w:hAnsi="Calibri" w:cs="Calibri"/>
        </w:rPr>
        <w:t>technically</w:t>
      </w:r>
      <w:r w:rsidR="00200136">
        <w:rPr>
          <w:rFonts w:ascii="Calibri" w:hAnsi="Calibri" w:cs="Calibri"/>
        </w:rPr>
        <w:t xml:space="preserve"> </w:t>
      </w:r>
      <w:r w:rsidRPr="00C3117A">
        <w:rPr>
          <w:rFonts w:ascii="Calibri" w:hAnsi="Calibri" w:cs="Calibri"/>
        </w:rPr>
        <w:t>challenging</w:t>
      </w:r>
      <w:r w:rsidR="00200136">
        <w:rPr>
          <w:rFonts w:ascii="Calibri" w:hAnsi="Calibri" w:cs="Calibri"/>
        </w:rPr>
        <w:t xml:space="preserve"> </w:t>
      </w:r>
      <w:r w:rsidRPr="00C3117A">
        <w:rPr>
          <w:rFonts w:ascii="Calibri" w:hAnsi="Calibri" w:cs="Calibri"/>
        </w:rPr>
        <w:t>when compared to the existing method of tangential sectioning</w:t>
      </w:r>
      <w:r w:rsidR="00935D64" w:rsidRPr="00C3117A">
        <w:rPr>
          <w:rFonts w:ascii="Calibri" w:hAnsi="Calibri" w:cs="Calibri"/>
        </w:rPr>
        <w:fldChar w:fldCharType="begin"/>
      </w:r>
      <w:r w:rsidR="00935D64" w:rsidRPr="00C3117A">
        <w:rPr>
          <w:rFonts w:ascii="Calibri" w:hAnsi="Calibri" w:cs="Calibri"/>
        </w:rPr>
        <w:instrText xml:space="preserve"> ADDIN EN.CITE &lt;EndNote&gt;&lt;Cite&gt;&lt;Author&gt;Sokolov&lt;/Author&gt;&lt;Year&gt;2002&lt;/Year&gt;&lt;IDText&gt;Massive light-driven translocation of transducin between the two major compartments of rod cells: a novel mechanism of light adaptation&lt;/IDText&gt;&lt;DisplayText&gt;&lt;style face="superscript"&gt;9&lt;/style&gt;&lt;/DisplayText&gt;&lt;record&gt;&lt;dates&gt;&lt;pub-dates&gt;&lt;date&gt;Mar&lt;/date&gt;&lt;/pub-dates&gt;&lt;year&gt;2002&lt;/year&gt;&lt;/dates&gt;&lt;keywords&gt;&lt;keyword&gt;Adaptation, Ocular&lt;/keyword&gt;&lt;keyword&gt;Animals&lt;/keyword&gt;&lt;keyword&gt;Cell Compartmentation&lt;/keyword&gt;&lt;keyword&gt;Dark Adaptation&lt;/keyword&gt;&lt;keyword&gt;Female&lt;/keyword&gt;&lt;keyword&gt;Protein Transport&lt;/keyword&gt;&lt;keyword&gt;Rats&lt;/keyword&gt;&lt;keyword&gt;Rats, Long-Evans&lt;/keyword&gt;&lt;keyword&gt;Retinal Rod Photoreceptor Cells&lt;/keyword&gt;&lt;keyword&gt;Rod Cell Outer Segment&lt;/keyword&gt;&lt;keyword&gt;Transducin&lt;/keyword&gt;&lt;/keywords&gt;&lt;urls&gt;&lt;related-urls&gt;&lt;url&gt;https://www.ncbi.nlm.nih.gov/pubmed/11931744&lt;/url&gt;&lt;/related-urls&gt;&lt;/urls&gt;&lt;isbn&gt;0896-6273&lt;/isbn&gt;&lt;titles&gt;&lt;title&gt;Massive light-driven translocation of transducin between the two major compartments of rod cells: a novel mechanism of light adaptation&lt;/title&gt;&lt;secondary-title&gt;Neuron&lt;/secondary-title&gt;&lt;/titles&gt;&lt;pages&gt;95-106&lt;/pages&gt;&lt;number&gt;1&lt;/number&gt;&lt;contributors&gt;&lt;authors&gt;&lt;author&gt;Sokolov, M.&lt;/author&gt;&lt;author&gt;Lyubarsky, A. L.&lt;/author&gt;&lt;author&gt;Strissel, K. J.&lt;/author&gt;&lt;author&gt;Savchenko, A. B.&lt;/author&gt;&lt;author&gt;Govardovskii, V. I.&lt;/author&gt;&lt;author&gt;Pugh, E. N.&lt;/author&gt;&lt;author&gt;Arshavsky, V. Y.&lt;/author&gt;&lt;/authors&gt;&lt;/contributors&gt;&lt;language&gt;eng&lt;/language&gt;&lt;added-date format="utc"&gt;1620941715&lt;/added-date&gt;&lt;ref-type name="Journal Article"&gt;17&lt;/ref-type&gt;&lt;rec-number&gt;225&lt;/rec-number&gt;&lt;last-updated-date format="utc"&gt;1620941715&lt;/last-updated-date&gt;&lt;accession-num&gt;11931744&lt;/accession-num&gt;&lt;electronic-resource-num&gt;10.1016/s0896-6273(02)00636-0&lt;/electronic-resource-num&gt;&lt;volume&gt;34&lt;/volume&gt;&lt;/record&gt;&lt;/Cite&gt;&lt;/EndNote&gt;</w:instrText>
      </w:r>
      <w:r w:rsidR="00935D64" w:rsidRPr="00C3117A">
        <w:rPr>
          <w:rFonts w:ascii="Calibri" w:hAnsi="Calibri" w:cs="Calibri"/>
        </w:rPr>
        <w:fldChar w:fldCharType="separate"/>
      </w:r>
      <w:r w:rsidR="00935D64" w:rsidRPr="00C3117A">
        <w:rPr>
          <w:rFonts w:ascii="Calibri" w:hAnsi="Calibri" w:cs="Calibri"/>
          <w:noProof/>
          <w:vertAlign w:val="superscript"/>
        </w:rPr>
        <w:t>9</w:t>
      </w:r>
      <w:r w:rsidR="00935D64" w:rsidRPr="00C3117A">
        <w:rPr>
          <w:rFonts w:ascii="Calibri" w:hAnsi="Calibri" w:cs="Calibri"/>
        </w:rPr>
        <w:fldChar w:fldCharType="end"/>
      </w:r>
      <w:r w:rsidRPr="00C3117A">
        <w:rPr>
          <w:rFonts w:ascii="Calibri" w:hAnsi="Calibri" w:cs="Calibri"/>
        </w:rPr>
        <w:t>, but they also require a substantially smaller sample size than the common biochemical isolation of the ROS using density gradients</w:t>
      </w:r>
      <w:r w:rsidR="00D37E16" w:rsidRPr="00C3117A">
        <w:rPr>
          <w:rFonts w:ascii="Calibri" w:hAnsi="Calibri" w:cs="Calibri"/>
        </w:rPr>
        <w:fldChar w:fldCharType="begin"/>
      </w:r>
      <w:r w:rsidR="006220C1">
        <w:rPr>
          <w:rFonts w:ascii="Calibri" w:hAnsi="Calibri" w:cs="Calibri"/>
        </w:rPr>
        <w:instrText xml:space="preserve"> ADDIN EN.CITE &lt;EndNote&gt;&lt;Cite&gt;&lt;Author&gt;McConnell&lt;/Author&gt;&lt;Year&gt;1965&lt;/Year&gt;&lt;IDText&gt;The isolation of retinal outer segment fragments&lt;/IDText&gt;&lt;DisplayText&gt;&lt;style face="superscript"&gt;19&lt;/style&gt;&lt;/DisplayText&gt;&lt;record&gt;&lt;dates&gt;&lt;pub-dates&gt;&lt;date&gt;Dec&lt;/date&gt;&lt;/pub-dates&gt;&lt;year&gt;1965&lt;/year&gt;&lt;/dates&gt;&lt;keywords&gt;&lt;keyword&gt;Adenosine Triphosphatases&lt;/keyword&gt;&lt;keyword&gt;Animals&lt;/keyword&gt;&lt;keyword&gt;Cattle&lt;/keyword&gt;&lt;keyword&gt;Chemical Phenomena&lt;/keyword&gt;&lt;keyword&gt;Chemistry&lt;/keyword&gt;&lt;keyword&gt;Electron Transport Complex IV&lt;/keyword&gt;&lt;keyword&gt;Glucose-6-Phosphatase&lt;/keyword&gt;&lt;keyword&gt;Histocytochemistry&lt;/keyword&gt;&lt;keyword&gt;In Vitro Techniques&lt;/keyword&gt;&lt;keyword&gt;Microscopy, Electron&lt;/keyword&gt;&lt;keyword&gt;Mitochondria&lt;/keyword&gt;&lt;keyword&gt;Oxidoreductases&lt;/keyword&gt;&lt;keyword&gt;Polarography&lt;/keyword&gt;&lt;keyword&gt;Retina&lt;/keyword&gt;&lt;keyword&gt;Subcellular Fractions&lt;/keyword&gt;&lt;/keywords&gt;&lt;urls&gt;&lt;related-urls&gt;&lt;url&gt;https://www.ncbi.nlm.nih.gov/pubmed/4287275&lt;/url&gt;&lt;/related-urls&gt;&lt;/urls&gt;&lt;isbn&gt;0021-9525&lt;/isbn&gt;&lt;custom2&gt;PMC2106757&lt;/custom2&gt;&lt;titles&gt;&lt;title&gt;The isolation of retinal outer segment fragments&lt;/title&gt;&lt;secondary-title&gt;J Cell Biol&lt;/secondary-title&gt;&lt;/titles&gt;&lt;pages&gt;459-73&lt;/pages&gt;&lt;number&gt;3&lt;/number&gt;&lt;contributors&gt;&lt;authors&gt;&lt;author&gt;McConnell, D. G.&lt;/author&gt;&lt;/authors&gt;&lt;/contributors&gt;&lt;language&gt;eng&lt;/language&gt;&lt;added-date format="utc"&gt;1620943444&lt;/added-date&gt;&lt;ref-type name="Journal Article"&gt;17&lt;/ref-type&gt;&lt;rec-number&gt;238&lt;/rec-number&gt;&lt;last-updated-date format="utc"&gt;1620943444&lt;/last-updated-date&gt;&lt;accession-num&gt;4287275&lt;/accession-num&gt;&lt;electronic-resource-num&gt;10.1083/jcb.27.3.459&lt;/electronic-resource-num&gt;&lt;volume&gt;27&lt;/volume&gt;&lt;/record&gt;&lt;/Cite&gt;&lt;/EndNote&gt;</w:instrText>
      </w:r>
      <w:r w:rsidR="00D37E16" w:rsidRPr="00C3117A">
        <w:rPr>
          <w:rFonts w:ascii="Calibri" w:hAnsi="Calibri" w:cs="Calibri"/>
        </w:rPr>
        <w:fldChar w:fldCharType="separate"/>
      </w:r>
      <w:r w:rsidR="006220C1" w:rsidRPr="006220C1">
        <w:rPr>
          <w:rFonts w:ascii="Calibri" w:hAnsi="Calibri" w:cs="Calibri"/>
          <w:noProof/>
          <w:vertAlign w:val="superscript"/>
        </w:rPr>
        <w:t>19</w:t>
      </w:r>
      <w:r w:rsidR="00D37E16" w:rsidRPr="00C3117A">
        <w:rPr>
          <w:rFonts w:ascii="Calibri" w:hAnsi="Calibri" w:cs="Calibri"/>
        </w:rPr>
        <w:fldChar w:fldCharType="end"/>
      </w:r>
      <w:r w:rsidRPr="00C3117A">
        <w:rPr>
          <w:rFonts w:ascii="Calibri" w:hAnsi="Calibri" w:cs="Calibri"/>
        </w:rPr>
        <w:t xml:space="preserve">. </w:t>
      </w:r>
      <w:r w:rsidR="003B762F" w:rsidRPr="00C3117A">
        <w:rPr>
          <w:rFonts w:ascii="Calibri" w:hAnsi="Calibri" w:cs="Calibri"/>
        </w:rPr>
        <w:t>Such</w:t>
      </w:r>
      <w:r w:rsidRPr="00C3117A">
        <w:rPr>
          <w:rFonts w:ascii="Calibri" w:hAnsi="Calibri" w:cs="Calibri"/>
        </w:rPr>
        <w:t xml:space="preserve"> ROS gradient purification technique</w:t>
      </w:r>
      <w:r w:rsidR="003B762F" w:rsidRPr="00C3117A">
        <w:rPr>
          <w:rFonts w:ascii="Calibri" w:hAnsi="Calibri" w:cs="Calibri"/>
        </w:rPr>
        <w:t>s</w:t>
      </w:r>
      <w:r w:rsidRPr="00C3117A">
        <w:rPr>
          <w:rFonts w:ascii="Calibri" w:hAnsi="Calibri" w:cs="Calibri"/>
        </w:rPr>
        <w:t xml:space="preserve"> require 8</w:t>
      </w:r>
      <w:r w:rsidR="00362175">
        <w:rPr>
          <w:rFonts w:ascii="Calibri" w:hAnsi="Calibri" w:cs="Calibri"/>
        </w:rPr>
        <w:t>–</w:t>
      </w:r>
      <w:r w:rsidRPr="00C3117A">
        <w:rPr>
          <w:rFonts w:ascii="Calibri" w:hAnsi="Calibri" w:cs="Calibri"/>
        </w:rPr>
        <w:t>10 murine retina</w:t>
      </w:r>
      <w:r w:rsidR="002B1941" w:rsidRPr="00C3117A">
        <w:rPr>
          <w:rFonts w:ascii="Calibri" w:hAnsi="Calibri" w:cs="Calibri"/>
        </w:rPr>
        <w:t>e</w:t>
      </w:r>
      <w:r w:rsidRPr="00C3117A">
        <w:rPr>
          <w:rFonts w:ascii="Calibri" w:hAnsi="Calibri" w:cs="Calibri"/>
        </w:rPr>
        <w:t xml:space="preserve"> to reliably recover ample ROS</w:t>
      </w:r>
      <w:r w:rsidR="0078086B" w:rsidRPr="00C3117A">
        <w:rPr>
          <w:rFonts w:ascii="Calibri" w:hAnsi="Calibri" w:cs="Calibri"/>
        </w:rPr>
        <w:t>,</w:t>
      </w:r>
      <w:r w:rsidRPr="00C3117A">
        <w:rPr>
          <w:rFonts w:ascii="Calibri" w:hAnsi="Calibri" w:cs="Calibri"/>
        </w:rPr>
        <w:t xml:space="preserve"> whereas the protocols presented here are suitable for single retina</w:t>
      </w:r>
      <w:r w:rsidR="002B1941" w:rsidRPr="00C3117A">
        <w:rPr>
          <w:rFonts w:ascii="Calibri" w:hAnsi="Calibri" w:cs="Calibri"/>
        </w:rPr>
        <w:t>e</w:t>
      </w:r>
      <w:r w:rsidRPr="00C3117A">
        <w:rPr>
          <w:rFonts w:ascii="Calibri" w:hAnsi="Calibri" w:cs="Calibri"/>
        </w:rPr>
        <w:t>.</w:t>
      </w:r>
    </w:p>
    <w:p w14:paraId="737F5E48" w14:textId="7430D327" w:rsidR="008445AB" w:rsidRPr="00C3117A" w:rsidRDefault="008445AB" w:rsidP="009752ED">
      <w:pPr>
        <w:contextualSpacing/>
        <w:jc w:val="both"/>
        <w:rPr>
          <w:rFonts w:ascii="Calibri" w:hAnsi="Calibri" w:cs="Calibri"/>
        </w:rPr>
      </w:pPr>
    </w:p>
    <w:p w14:paraId="59B9096E" w14:textId="415053E7" w:rsidR="00440B17" w:rsidRPr="00C3117A" w:rsidRDefault="00CD28AB" w:rsidP="009752ED">
      <w:pPr>
        <w:contextualSpacing/>
        <w:jc w:val="both"/>
        <w:rPr>
          <w:rFonts w:ascii="Calibri" w:hAnsi="Calibri" w:cs="Calibri"/>
        </w:rPr>
      </w:pPr>
      <w:r w:rsidRPr="00C3117A">
        <w:rPr>
          <w:rFonts w:ascii="Calibri" w:hAnsi="Calibri" w:cs="Calibri"/>
        </w:rPr>
        <w:t>Despite the overall simplicity of</w:t>
      </w:r>
      <w:r w:rsidR="00CB79C5" w:rsidRPr="00C3117A">
        <w:rPr>
          <w:rFonts w:ascii="Calibri" w:hAnsi="Calibri" w:cs="Calibri"/>
        </w:rPr>
        <w:t xml:space="preserve"> the proposed techniques, o</w:t>
      </w:r>
      <w:r w:rsidR="00440B17" w:rsidRPr="00C3117A">
        <w:rPr>
          <w:rFonts w:ascii="Calibri" w:hAnsi="Calibri" w:cs="Calibri"/>
        </w:rPr>
        <w:t xml:space="preserve">ne of the </w:t>
      </w:r>
      <w:r w:rsidR="00655DFF" w:rsidRPr="00C3117A">
        <w:rPr>
          <w:rFonts w:ascii="Calibri" w:hAnsi="Calibri" w:cs="Calibri"/>
        </w:rPr>
        <w:t xml:space="preserve">main </w:t>
      </w:r>
      <w:r w:rsidR="00440B17" w:rsidRPr="00C3117A">
        <w:rPr>
          <w:rFonts w:ascii="Calibri" w:hAnsi="Calibri" w:cs="Calibri"/>
        </w:rPr>
        <w:t xml:space="preserve">challenges </w:t>
      </w:r>
      <w:r w:rsidR="00CB79C5" w:rsidRPr="00C3117A">
        <w:rPr>
          <w:rFonts w:ascii="Calibri" w:hAnsi="Calibri" w:cs="Calibri"/>
        </w:rPr>
        <w:t>common to</w:t>
      </w:r>
      <w:r w:rsidR="00440B17" w:rsidRPr="00C3117A">
        <w:rPr>
          <w:rFonts w:ascii="Calibri" w:hAnsi="Calibri" w:cs="Calibri"/>
        </w:rPr>
        <w:t xml:space="preserve"> both protocols </w:t>
      </w:r>
      <w:r w:rsidR="008218DB" w:rsidRPr="00C3117A">
        <w:rPr>
          <w:rFonts w:ascii="Calibri" w:hAnsi="Calibri" w:cs="Calibri"/>
        </w:rPr>
        <w:t>concerns the</w:t>
      </w:r>
      <w:r w:rsidR="00440B17" w:rsidRPr="00C3117A">
        <w:rPr>
          <w:rFonts w:ascii="Calibri" w:hAnsi="Calibri" w:cs="Calibri"/>
        </w:rPr>
        <w:t xml:space="preserve"> flattening </w:t>
      </w:r>
      <w:r w:rsidR="008218DB" w:rsidRPr="00C3117A">
        <w:rPr>
          <w:rFonts w:ascii="Calibri" w:hAnsi="Calibri" w:cs="Calibri"/>
        </w:rPr>
        <w:t xml:space="preserve">of </w:t>
      </w:r>
      <w:r w:rsidR="00440B17" w:rsidRPr="00C3117A">
        <w:rPr>
          <w:rFonts w:ascii="Calibri" w:hAnsi="Calibri" w:cs="Calibri"/>
        </w:rPr>
        <w:t xml:space="preserve">the curved retina onto the filter paper </w:t>
      </w:r>
      <w:r w:rsidR="008218DB" w:rsidRPr="00C3117A">
        <w:rPr>
          <w:rFonts w:ascii="Calibri" w:hAnsi="Calibri" w:cs="Calibri"/>
        </w:rPr>
        <w:t>required for</w:t>
      </w:r>
      <w:r w:rsidR="00440B17" w:rsidRPr="00C3117A">
        <w:rPr>
          <w:rFonts w:ascii="Calibri" w:hAnsi="Calibri" w:cs="Calibri"/>
        </w:rPr>
        <w:t xml:space="preserve"> proper isolat</w:t>
      </w:r>
      <w:r w:rsidR="008218DB" w:rsidRPr="00C3117A">
        <w:rPr>
          <w:rFonts w:ascii="Calibri" w:hAnsi="Calibri" w:cs="Calibri"/>
        </w:rPr>
        <w:t>i</w:t>
      </w:r>
      <w:r w:rsidR="003807A2" w:rsidRPr="00C3117A">
        <w:rPr>
          <w:rFonts w:ascii="Calibri" w:hAnsi="Calibri" w:cs="Calibri"/>
        </w:rPr>
        <w:t>on of</w:t>
      </w:r>
      <w:r w:rsidR="00454BDC" w:rsidRPr="00C3117A">
        <w:rPr>
          <w:rFonts w:ascii="Calibri" w:hAnsi="Calibri" w:cs="Calibri"/>
        </w:rPr>
        <w:t xml:space="preserve"> the</w:t>
      </w:r>
      <w:r w:rsidR="00440B17" w:rsidRPr="00C3117A">
        <w:rPr>
          <w:rFonts w:ascii="Calibri" w:hAnsi="Calibri" w:cs="Calibri"/>
        </w:rPr>
        <w:t xml:space="preserve"> different subcellular compartments. The isolated retina tends to curl up and take on a clam-like shape. If the retina has folded edges when placed on the filter paper (photoreceptor side </w:t>
      </w:r>
      <w:r w:rsidR="00200136">
        <w:rPr>
          <w:rFonts w:ascii="Calibri" w:hAnsi="Calibri" w:cs="Calibri"/>
        </w:rPr>
        <w:t xml:space="preserve">either </w:t>
      </w:r>
      <w:r w:rsidR="00440B17" w:rsidRPr="00C3117A">
        <w:rPr>
          <w:rFonts w:ascii="Calibri" w:hAnsi="Calibri" w:cs="Calibri"/>
        </w:rPr>
        <w:t xml:space="preserve">up or down), </w:t>
      </w:r>
      <w:r w:rsidR="00652F30" w:rsidRPr="00C3117A">
        <w:rPr>
          <w:rFonts w:ascii="Calibri" w:hAnsi="Calibri" w:cs="Calibri"/>
        </w:rPr>
        <w:t>this may</w:t>
      </w:r>
      <w:r w:rsidR="00440B17" w:rsidRPr="00C3117A">
        <w:rPr>
          <w:rFonts w:ascii="Calibri" w:hAnsi="Calibri" w:cs="Calibri"/>
        </w:rPr>
        <w:t xml:space="preserve"> decrease</w:t>
      </w:r>
      <w:r w:rsidR="004A385F">
        <w:rPr>
          <w:rFonts w:ascii="Calibri" w:hAnsi="Calibri" w:cs="Calibri"/>
        </w:rPr>
        <w:t xml:space="preserve"> the</w:t>
      </w:r>
      <w:r w:rsidR="00440B17" w:rsidRPr="00C3117A">
        <w:rPr>
          <w:rFonts w:ascii="Calibri" w:hAnsi="Calibri" w:cs="Calibri"/>
        </w:rPr>
        <w:t xml:space="preserve"> yield of the desired isolated rod layers</w:t>
      </w:r>
      <w:r w:rsidR="00260240" w:rsidRPr="00C3117A">
        <w:rPr>
          <w:rFonts w:ascii="Calibri" w:hAnsi="Calibri" w:cs="Calibri"/>
        </w:rPr>
        <w:t>. More importantly,</w:t>
      </w:r>
      <w:r w:rsidR="00AD68D9" w:rsidRPr="00C3117A">
        <w:rPr>
          <w:rFonts w:ascii="Calibri" w:hAnsi="Calibri" w:cs="Calibri"/>
        </w:rPr>
        <w:t xml:space="preserve"> if the retina is not properly flattened,</w:t>
      </w:r>
      <w:r w:rsidR="00440B17" w:rsidRPr="00C3117A">
        <w:rPr>
          <w:rFonts w:ascii="Calibri" w:hAnsi="Calibri" w:cs="Calibri"/>
        </w:rPr>
        <w:t xml:space="preserve"> </w:t>
      </w:r>
      <w:r w:rsidR="00AD68D9" w:rsidRPr="00C3117A">
        <w:rPr>
          <w:rFonts w:ascii="Calibri" w:hAnsi="Calibri" w:cs="Calibri"/>
        </w:rPr>
        <w:t xml:space="preserve">then </w:t>
      </w:r>
      <w:r w:rsidR="0032454E" w:rsidRPr="00C3117A">
        <w:rPr>
          <w:rFonts w:ascii="Calibri" w:hAnsi="Calibri" w:cs="Calibri"/>
        </w:rPr>
        <w:t xml:space="preserve">layer </w:t>
      </w:r>
      <w:r w:rsidR="00440B17" w:rsidRPr="00C3117A">
        <w:rPr>
          <w:rFonts w:ascii="Calibri" w:hAnsi="Calibri" w:cs="Calibri"/>
        </w:rPr>
        <w:t>misalignment and contamination from other</w:t>
      </w:r>
      <w:r w:rsidR="007F1AB7" w:rsidRPr="00C3117A">
        <w:rPr>
          <w:rFonts w:ascii="Calibri" w:hAnsi="Calibri" w:cs="Calibri"/>
        </w:rPr>
        <w:t xml:space="preserve"> </w:t>
      </w:r>
      <w:r w:rsidR="00440B17" w:rsidRPr="00C3117A">
        <w:rPr>
          <w:rFonts w:ascii="Calibri" w:hAnsi="Calibri" w:cs="Calibri"/>
        </w:rPr>
        <w:t>subcellular compartments and retinal cells</w:t>
      </w:r>
      <w:r w:rsidR="003416C1" w:rsidRPr="00C3117A">
        <w:rPr>
          <w:rFonts w:ascii="Calibri" w:hAnsi="Calibri" w:cs="Calibri"/>
        </w:rPr>
        <w:t xml:space="preserve"> is a likely outcome</w:t>
      </w:r>
      <w:r w:rsidR="004A385F">
        <w:rPr>
          <w:rFonts w:ascii="Calibri" w:hAnsi="Calibri" w:cs="Calibri"/>
        </w:rPr>
        <w:t xml:space="preserve"> (</w:t>
      </w:r>
      <w:r w:rsidR="004A385F" w:rsidRPr="00E1699E">
        <w:rPr>
          <w:rFonts w:ascii="Calibri" w:hAnsi="Calibri" w:cs="Calibri"/>
          <w:b/>
          <w:bCs/>
        </w:rPr>
        <w:t>Fig</w:t>
      </w:r>
      <w:r w:rsidR="00362175" w:rsidRPr="00E1699E">
        <w:rPr>
          <w:rFonts w:ascii="Calibri" w:hAnsi="Calibri" w:cs="Calibri"/>
          <w:b/>
          <w:bCs/>
        </w:rPr>
        <w:t>ure</w:t>
      </w:r>
      <w:r w:rsidR="004A385F" w:rsidRPr="00E1699E">
        <w:rPr>
          <w:rFonts w:ascii="Calibri" w:hAnsi="Calibri" w:cs="Calibri"/>
          <w:b/>
          <w:bCs/>
        </w:rPr>
        <w:t xml:space="preserve"> 6D</w:t>
      </w:r>
      <w:r w:rsidR="004A385F">
        <w:rPr>
          <w:rFonts w:ascii="Calibri" w:hAnsi="Calibri" w:cs="Calibri"/>
        </w:rPr>
        <w:t>)</w:t>
      </w:r>
      <w:r w:rsidR="00440B17" w:rsidRPr="00C3117A">
        <w:rPr>
          <w:rFonts w:ascii="Calibri" w:hAnsi="Calibri" w:cs="Calibri"/>
        </w:rPr>
        <w:t>. To limit the curvature of the halved retinal rectangle and to rectify the imperfect alignment of the rod and retinal layers, the retinal rectangle can be cut in half to produce two retinal squares. By cutting the neural retina into smaller pieces, the natural curvature of the retina is reduced</w:t>
      </w:r>
      <w:r w:rsidR="004A385F">
        <w:rPr>
          <w:rFonts w:ascii="Calibri" w:hAnsi="Calibri" w:cs="Calibri"/>
        </w:rPr>
        <w:t>,</w:t>
      </w:r>
      <w:r w:rsidR="00D3718F" w:rsidRPr="00C3117A">
        <w:rPr>
          <w:rFonts w:ascii="Calibri" w:hAnsi="Calibri" w:cs="Calibri"/>
        </w:rPr>
        <w:t xml:space="preserve"> and</w:t>
      </w:r>
      <w:r w:rsidR="00CB4A6F" w:rsidRPr="00C3117A">
        <w:rPr>
          <w:rFonts w:ascii="Calibri" w:hAnsi="Calibri" w:cs="Calibri"/>
        </w:rPr>
        <w:t xml:space="preserve"> the tissue</w:t>
      </w:r>
      <w:r w:rsidR="00B27B49" w:rsidRPr="00C3117A">
        <w:rPr>
          <w:rFonts w:ascii="Calibri" w:hAnsi="Calibri" w:cs="Calibri"/>
        </w:rPr>
        <w:t xml:space="preserve"> is more</w:t>
      </w:r>
      <w:r w:rsidR="00B1743B" w:rsidRPr="00C3117A">
        <w:rPr>
          <w:rFonts w:ascii="Calibri" w:hAnsi="Calibri" w:cs="Calibri"/>
        </w:rPr>
        <w:t xml:space="preserve"> likely</w:t>
      </w:r>
      <w:r w:rsidR="00CB4A6F" w:rsidRPr="00C3117A">
        <w:rPr>
          <w:rFonts w:ascii="Calibri" w:hAnsi="Calibri" w:cs="Calibri"/>
        </w:rPr>
        <w:t xml:space="preserve"> </w:t>
      </w:r>
      <w:r w:rsidR="00BE3567" w:rsidRPr="00C3117A">
        <w:rPr>
          <w:rFonts w:ascii="Calibri" w:hAnsi="Calibri" w:cs="Calibri"/>
        </w:rPr>
        <w:t xml:space="preserve">to </w:t>
      </w:r>
      <w:r w:rsidR="00CB4A6F" w:rsidRPr="00C3117A">
        <w:rPr>
          <w:rFonts w:ascii="Calibri" w:hAnsi="Calibri" w:cs="Calibri"/>
        </w:rPr>
        <w:t>lay flat on the filter paper</w:t>
      </w:r>
      <w:r w:rsidR="00F85F98" w:rsidRPr="00C3117A">
        <w:rPr>
          <w:rFonts w:ascii="Calibri" w:hAnsi="Calibri" w:cs="Calibri"/>
        </w:rPr>
        <w:t>.</w:t>
      </w:r>
    </w:p>
    <w:p w14:paraId="7E2E2B2D" w14:textId="1AF40DD2" w:rsidR="000A4291" w:rsidRPr="00C3117A" w:rsidRDefault="000A4291" w:rsidP="009752ED">
      <w:pPr>
        <w:contextualSpacing/>
        <w:jc w:val="both"/>
        <w:rPr>
          <w:rFonts w:ascii="Calibri" w:hAnsi="Calibri" w:cs="Calibri"/>
        </w:rPr>
      </w:pPr>
    </w:p>
    <w:p w14:paraId="6D328B2E" w14:textId="33BAB54C" w:rsidR="004A385F" w:rsidRDefault="000A4291" w:rsidP="009752ED">
      <w:pPr>
        <w:contextualSpacing/>
        <w:jc w:val="both"/>
        <w:rPr>
          <w:rFonts w:ascii="Calibri" w:hAnsi="Calibri" w:cs="Calibri"/>
        </w:rPr>
      </w:pPr>
      <w:r w:rsidRPr="00C3117A">
        <w:rPr>
          <w:rFonts w:ascii="Calibri" w:hAnsi="Calibri" w:cs="Calibri"/>
        </w:rPr>
        <w:t>Recognizing when the different rod compartments have been physical</w:t>
      </w:r>
      <w:r w:rsidR="00836A4F" w:rsidRPr="00C3117A">
        <w:rPr>
          <w:rFonts w:ascii="Calibri" w:hAnsi="Calibri" w:cs="Calibri"/>
        </w:rPr>
        <w:t>ly</w:t>
      </w:r>
      <w:r w:rsidRPr="00C3117A">
        <w:rPr>
          <w:rFonts w:ascii="Calibri" w:hAnsi="Calibri" w:cs="Calibri"/>
        </w:rPr>
        <w:t xml:space="preserve"> separated can be tricky for someone inexperienced with these techniques. We advise that before </w:t>
      </w:r>
      <w:r w:rsidR="00AC7FF2" w:rsidRPr="00C3117A">
        <w:rPr>
          <w:rFonts w:ascii="Calibri" w:hAnsi="Calibri" w:cs="Calibri"/>
        </w:rPr>
        <w:t>commencing</w:t>
      </w:r>
      <w:r w:rsidRPr="00C3117A">
        <w:rPr>
          <w:rFonts w:ascii="Calibri" w:hAnsi="Calibri" w:cs="Calibri"/>
        </w:rPr>
        <w:t xml:space="preserve"> a biologically significant experiment, the user should </w:t>
      </w:r>
      <w:r w:rsidR="0051344E" w:rsidRPr="00C3117A">
        <w:rPr>
          <w:rFonts w:ascii="Calibri" w:hAnsi="Calibri" w:cs="Calibri"/>
        </w:rPr>
        <w:t>run through</w:t>
      </w:r>
      <w:r w:rsidR="00BA0144" w:rsidRPr="00C3117A">
        <w:rPr>
          <w:rFonts w:ascii="Calibri" w:hAnsi="Calibri" w:cs="Calibri"/>
        </w:rPr>
        <w:t xml:space="preserve"> the process</w:t>
      </w:r>
      <w:r w:rsidRPr="00C3117A">
        <w:rPr>
          <w:rFonts w:ascii="Calibri" w:hAnsi="Calibri" w:cs="Calibri"/>
        </w:rPr>
        <w:t xml:space="preserve"> with sample retina</w:t>
      </w:r>
      <w:r w:rsidR="002B1941" w:rsidRPr="00C3117A">
        <w:rPr>
          <w:rFonts w:ascii="Calibri" w:hAnsi="Calibri" w:cs="Calibri"/>
        </w:rPr>
        <w:t>e</w:t>
      </w:r>
      <w:r w:rsidRPr="00C3117A">
        <w:rPr>
          <w:rFonts w:ascii="Calibri" w:hAnsi="Calibri" w:cs="Calibri"/>
        </w:rPr>
        <w:t xml:space="preserve"> for an hour or two</w:t>
      </w:r>
      <w:r w:rsidR="00B124B2" w:rsidRPr="00C3117A">
        <w:rPr>
          <w:rFonts w:ascii="Calibri" w:hAnsi="Calibri" w:cs="Calibri"/>
        </w:rPr>
        <w:t xml:space="preserve">. </w:t>
      </w:r>
      <w:r w:rsidR="00A25C00" w:rsidRPr="00C3117A">
        <w:rPr>
          <w:rFonts w:ascii="Calibri" w:hAnsi="Calibri" w:cs="Calibri"/>
        </w:rPr>
        <w:t>P</w:t>
      </w:r>
      <w:r w:rsidR="00BA0144" w:rsidRPr="00C3117A">
        <w:rPr>
          <w:rFonts w:ascii="Calibri" w:hAnsi="Calibri" w:cs="Calibri"/>
        </w:rPr>
        <w:t>ractice</w:t>
      </w:r>
      <w:r w:rsidRPr="00C3117A">
        <w:rPr>
          <w:rFonts w:ascii="Calibri" w:hAnsi="Calibri" w:cs="Calibri"/>
        </w:rPr>
        <w:t xml:space="preserve"> </w:t>
      </w:r>
      <w:r w:rsidR="00640EA1" w:rsidRPr="00C3117A">
        <w:rPr>
          <w:rFonts w:ascii="Calibri" w:hAnsi="Calibri" w:cs="Calibri"/>
        </w:rPr>
        <w:t>should</w:t>
      </w:r>
      <w:r w:rsidRPr="00C3117A">
        <w:rPr>
          <w:rFonts w:ascii="Calibri" w:hAnsi="Calibri" w:cs="Calibri"/>
        </w:rPr>
        <w:t xml:space="preserve"> result in substantial improvement in the operator’s skills and proficiency in the methods. When using filter paper to peel away the ROS from a live retina,</w:t>
      </w:r>
      <w:r w:rsidR="004A385F">
        <w:rPr>
          <w:rFonts w:ascii="Calibri" w:hAnsi="Calibri" w:cs="Calibri"/>
        </w:rPr>
        <w:t xml:space="preserve"> </w:t>
      </w:r>
      <w:r w:rsidRPr="00C3117A">
        <w:rPr>
          <w:rFonts w:ascii="Calibri" w:hAnsi="Calibri" w:cs="Calibri"/>
        </w:rPr>
        <w:t xml:space="preserve">no obvious visual cues indicate when the ROS layer has been isolated. While the retina becomes thinner and more fragile, the user will have </w:t>
      </w:r>
      <w:r w:rsidR="004A385F">
        <w:rPr>
          <w:rFonts w:ascii="Calibri" w:hAnsi="Calibri" w:cs="Calibri"/>
        </w:rPr>
        <w:t>to</w:t>
      </w:r>
      <w:r w:rsidRPr="00C3117A">
        <w:rPr>
          <w:rFonts w:ascii="Calibri" w:hAnsi="Calibri" w:cs="Calibri"/>
        </w:rPr>
        <w:t xml:space="preserve"> </w:t>
      </w:r>
      <w:r w:rsidR="004A385F">
        <w:rPr>
          <w:rFonts w:ascii="Calibri" w:hAnsi="Calibri" w:cs="Calibri"/>
        </w:rPr>
        <w:t>self-</w:t>
      </w:r>
      <w:r w:rsidR="004A385F" w:rsidRPr="00310170">
        <w:rPr>
          <w:rFonts w:ascii="Calibri" w:hAnsi="Calibri" w:cs="Calibri"/>
        </w:rPr>
        <w:t>monitor</w:t>
      </w:r>
      <w:r w:rsidRPr="00C3117A">
        <w:rPr>
          <w:rFonts w:ascii="Calibri" w:hAnsi="Calibri" w:cs="Calibri"/>
        </w:rPr>
        <w:t xml:space="preserve"> and validat</w:t>
      </w:r>
      <w:r w:rsidR="004A385F">
        <w:rPr>
          <w:rFonts w:ascii="Calibri" w:hAnsi="Calibri" w:cs="Calibri"/>
        </w:rPr>
        <w:t>e</w:t>
      </w:r>
      <w:r w:rsidRPr="00C3117A">
        <w:rPr>
          <w:rFonts w:ascii="Calibri" w:hAnsi="Calibri" w:cs="Calibri"/>
        </w:rPr>
        <w:t xml:space="preserve"> the number of peels to</w:t>
      </w:r>
      <w:r w:rsidR="004A385F">
        <w:rPr>
          <w:rFonts w:ascii="Calibri" w:hAnsi="Calibri" w:cs="Calibri"/>
        </w:rPr>
        <w:t xml:space="preserve"> </w:t>
      </w:r>
      <w:r w:rsidRPr="00C3117A">
        <w:rPr>
          <w:rFonts w:ascii="Calibri" w:hAnsi="Calibri" w:cs="Calibri"/>
        </w:rPr>
        <w:t>isolate the ROS</w:t>
      </w:r>
      <w:r w:rsidR="004A385F">
        <w:rPr>
          <w:rFonts w:ascii="Calibri" w:hAnsi="Calibri" w:cs="Calibri"/>
        </w:rPr>
        <w:t xml:space="preserve"> </w:t>
      </w:r>
      <w:r w:rsidR="004A385F" w:rsidRPr="00C3117A">
        <w:rPr>
          <w:rFonts w:ascii="Calibri" w:hAnsi="Calibri" w:cs="Calibri"/>
        </w:rPr>
        <w:t>accurately</w:t>
      </w:r>
      <w:r w:rsidRPr="00C3117A">
        <w:rPr>
          <w:rFonts w:ascii="Calibri" w:hAnsi="Calibri" w:cs="Calibri"/>
        </w:rPr>
        <w:t>. Furthermore, using filter paper with different fiber thickness</w:t>
      </w:r>
      <w:r w:rsidR="004A385F">
        <w:rPr>
          <w:rFonts w:ascii="Calibri" w:hAnsi="Calibri" w:cs="Calibri"/>
        </w:rPr>
        <w:t>es</w:t>
      </w:r>
      <w:r w:rsidRPr="00C3117A">
        <w:rPr>
          <w:rFonts w:ascii="Calibri" w:hAnsi="Calibri" w:cs="Calibri"/>
        </w:rPr>
        <w:t xml:space="preserve"> and coarseness will alter the ROS peeling time. Filter paper with thicker fibers (</w:t>
      </w:r>
      <w:r w:rsidR="00375144" w:rsidRPr="00183F82">
        <w:rPr>
          <w:rFonts w:ascii="Calibri" w:hAnsi="Calibri" w:cs="Calibri"/>
        </w:rPr>
        <w:t xml:space="preserve">such as </w:t>
      </w:r>
      <w:r w:rsidRPr="00C3117A">
        <w:rPr>
          <w:rFonts w:ascii="Calibri" w:hAnsi="Calibri" w:cs="Calibri"/>
        </w:rPr>
        <w:t>VWR Grade 413) will isolate retinal layers faster (6</w:t>
      </w:r>
      <w:r w:rsidR="00362175">
        <w:rPr>
          <w:rFonts w:ascii="Calibri" w:hAnsi="Calibri" w:cs="Calibri"/>
        </w:rPr>
        <w:t>–</w:t>
      </w:r>
      <w:r w:rsidRPr="00C3117A">
        <w:rPr>
          <w:rFonts w:ascii="Calibri" w:hAnsi="Calibri" w:cs="Calibri"/>
        </w:rPr>
        <w:t>8 peels</w:t>
      </w:r>
      <w:proofErr w:type="gramStart"/>
      <w:r w:rsidR="00200136" w:rsidRPr="00A0635B">
        <w:rPr>
          <w:rFonts w:ascii="Calibri" w:hAnsi="Calibri" w:cs="Calibri"/>
        </w:rPr>
        <w:t>)</w:t>
      </w:r>
      <w:r w:rsidR="00362175">
        <w:rPr>
          <w:rFonts w:ascii="Calibri" w:hAnsi="Calibri" w:cs="Calibri"/>
        </w:rPr>
        <w:t>,</w:t>
      </w:r>
      <w:r w:rsidR="00200136">
        <w:rPr>
          <w:rFonts w:ascii="Calibri" w:hAnsi="Calibri" w:cs="Calibri"/>
        </w:rPr>
        <w:t xml:space="preserve"> but</w:t>
      </w:r>
      <w:proofErr w:type="gramEnd"/>
      <w:r w:rsidRPr="00C3117A">
        <w:rPr>
          <w:rFonts w:ascii="Calibri" w:hAnsi="Calibri" w:cs="Calibri"/>
        </w:rPr>
        <w:t xml:space="preserve"> may not be as selective and </w:t>
      </w:r>
      <w:r w:rsidR="00200136">
        <w:rPr>
          <w:rFonts w:ascii="Calibri" w:hAnsi="Calibri" w:cs="Calibri"/>
        </w:rPr>
        <w:t xml:space="preserve">can </w:t>
      </w:r>
      <w:r w:rsidRPr="00C3117A">
        <w:rPr>
          <w:rFonts w:ascii="Calibri" w:hAnsi="Calibri" w:cs="Calibri"/>
        </w:rPr>
        <w:t>lead to contamination from other layers. Filter paper with thinner fibers (such as Whatman Grade 1) will isolate retinal layers slower (12</w:t>
      </w:r>
      <w:r w:rsidR="00362175">
        <w:rPr>
          <w:rFonts w:ascii="Calibri" w:hAnsi="Calibri" w:cs="Calibri"/>
        </w:rPr>
        <w:t>–</w:t>
      </w:r>
      <w:r w:rsidRPr="00C3117A">
        <w:rPr>
          <w:rFonts w:ascii="Calibri" w:hAnsi="Calibri" w:cs="Calibri"/>
        </w:rPr>
        <w:t>15 peels) and will give a clean isolation of the photoreceptor layers. We recommend using both thicker and thinner filter paper to minimize the peeling time and ensure collection purity.</w:t>
      </w:r>
    </w:p>
    <w:p w14:paraId="26A4245C" w14:textId="77777777" w:rsidR="004A385F" w:rsidRDefault="004A385F" w:rsidP="009752ED">
      <w:pPr>
        <w:contextualSpacing/>
        <w:jc w:val="both"/>
        <w:rPr>
          <w:rFonts w:ascii="Calibri" w:hAnsi="Calibri" w:cs="Calibri"/>
        </w:rPr>
      </w:pPr>
    </w:p>
    <w:p w14:paraId="00F7772B" w14:textId="092E163E" w:rsidR="00EE6D09" w:rsidRPr="00C3117A" w:rsidRDefault="00A81BA7" w:rsidP="009752ED">
      <w:pPr>
        <w:contextualSpacing/>
        <w:jc w:val="both"/>
        <w:rPr>
          <w:rFonts w:ascii="Calibri" w:hAnsi="Calibri" w:cs="Calibri"/>
        </w:rPr>
      </w:pPr>
      <w:r w:rsidRPr="00C3117A">
        <w:rPr>
          <w:rFonts w:ascii="Calibri" w:hAnsi="Calibri" w:cs="Calibri"/>
        </w:rPr>
        <w:lastRenderedPageBreak/>
        <w:t>At the same time</w:t>
      </w:r>
      <w:r w:rsidR="00324F5B" w:rsidRPr="00C3117A">
        <w:rPr>
          <w:rFonts w:ascii="Calibri" w:hAnsi="Calibri" w:cs="Calibri"/>
        </w:rPr>
        <w:t>, visual approximation and tape</w:t>
      </w:r>
      <w:r w:rsidR="00200136">
        <w:rPr>
          <w:rFonts w:ascii="Calibri" w:hAnsi="Calibri" w:cs="Calibri"/>
        </w:rPr>
        <w:t xml:space="preserve"> </w:t>
      </w:r>
      <w:r w:rsidR="00324F5B" w:rsidRPr="00C3117A">
        <w:rPr>
          <w:rFonts w:ascii="Calibri" w:hAnsi="Calibri" w:cs="Calibri"/>
        </w:rPr>
        <w:t xml:space="preserve">sample handling are both key to the success of isolating the subcellular compartments from the lyophilized retina. If too much pressure is added to the tape, the entire lyophilized retina will adhere to the tape. Once this occurs, separating the ROS becomes </w:t>
      </w:r>
      <w:r w:rsidR="00200136">
        <w:rPr>
          <w:rFonts w:ascii="Calibri" w:hAnsi="Calibri" w:cs="Calibri"/>
        </w:rPr>
        <w:t xml:space="preserve">lengthier and </w:t>
      </w:r>
      <w:r w:rsidR="00324F5B" w:rsidRPr="00C3117A">
        <w:rPr>
          <w:rFonts w:ascii="Calibri" w:hAnsi="Calibri" w:cs="Calibri"/>
        </w:rPr>
        <w:t>more difficult</w:t>
      </w:r>
      <w:r w:rsidR="0095670E" w:rsidRPr="00C3117A">
        <w:rPr>
          <w:rFonts w:ascii="Calibri" w:hAnsi="Calibri" w:cs="Calibri"/>
        </w:rPr>
        <w:t>,</w:t>
      </w:r>
      <w:r w:rsidR="00324F5B" w:rsidRPr="00C3117A">
        <w:rPr>
          <w:rFonts w:ascii="Calibri" w:hAnsi="Calibri" w:cs="Calibri"/>
        </w:rPr>
        <w:t xml:space="preserve"> but not impossible: place a second piece of tape on the free surface (on the ganglion cell side) of the retina and slowly pull away the layers with tape until only the orange/pinkish layer is visible on the initial piece of tape. Isolating the RIS at this point, however, </w:t>
      </w:r>
      <w:r w:rsidR="00200136">
        <w:rPr>
          <w:rFonts w:ascii="Calibri" w:hAnsi="Calibri" w:cs="Calibri"/>
        </w:rPr>
        <w:t>is</w:t>
      </w:r>
      <w:r w:rsidR="00324F5B" w:rsidRPr="00C3117A">
        <w:rPr>
          <w:rFonts w:ascii="Calibri" w:hAnsi="Calibri" w:cs="Calibri"/>
        </w:rPr>
        <w:t xml:space="preserve"> impossible. If too little pressure is added to the tape, a large portion of the ROS will not adhere to the tape. To ensure proper ROS-tape adhesion, we advise gently press</w:t>
      </w:r>
      <w:r w:rsidR="004A385F">
        <w:rPr>
          <w:rFonts w:ascii="Calibri" w:hAnsi="Calibri" w:cs="Calibri"/>
        </w:rPr>
        <w:t>ing</w:t>
      </w:r>
      <w:r w:rsidR="00324F5B" w:rsidRPr="00C3117A">
        <w:rPr>
          <w:rFonts w:ascii="Calibri" w:hAnsi="Calibri" w:cs="Calibri"/>
        </w:rPr>
        <w:t xml:space="preserve"> with tweezers on the regions that are not sticking to the tape. Typically, the slightest pressure results in the removal of the ROS and RIS layers, however, the amount of pressure must be determined b</w:t>
      </w:r>
      <w:r w:rsidR="00E41EFE" w:rsidRPr="00C3117A">
        <w:rPr>
          <w:rFonts w:ascii="Calibri" w:hAnsi="Calibri" w:cs="Calibri"/>
        </w:rPr>
        <w:t>ased on experience</w:t>
      </w:r>
      <w:r w:rsidR="00324F5B" w:rsidRPr="00C3117A">
        <w:rPr>
          <w:rFonts w:ascii="Calibri" w:hAnsi="Calibri" w:cs="Calibri"/>
        </w:rPr>
        <w:t xml:space="preserve">. The presence of isolated RIS can be ascertained by checking </w:t>
      </w:r>
      <w:r w:rsidR="00362175">
        <w:rPr>
          <w:rFonts w:ascii="Calibri" w:hAnsi="Calibri" w:cs="Calibri"/>
        </w:rPr>
        <w:t>whether</w:t>
      </w:r>
      <w:r w:rsidR="00362175" w:rsidRPr="00C3117A">
        <w:rPr>
          <w:rFonts w:ascii="Calibri" w:hAnsi="Calibri" w:cs="Calibri"/>
        </w:rPr>
        <w:t xml:space="preserve"> </w:t>
      </w:r>
      <w:r w:rsidR="00324F5B" w:rsidRPr="00C3117A">
        <w:rPr>
          <w:rFonts w:ascii="Calibri" w:hAnsi="Calibri" w:cs="Calibri"/>
        </w:rPr>
        <w:t>a thin, white layer (</w:t>
      </w:r>
      <w:r w:rsidR="00200136">
        <w:rPr>
          <w:rFonts w:ascii="Calibri" w:hAnsi="Calibri" w:cs="Calibri"/>
        </w:rPr>
        <w:t>akin to</w:t>
      </w:r>
      <w:r w:rsidR="00324F5B" w:rsidRPr="00C3117A">
        <w:rPr>
          <w:rFonts w:ascii="Calibri" w:hAnsi="Calibri" w:cs="Calibri"/>
        </w:rPr>
        <w:t xml:space="preserve"> a light dusting of snow) is visible on the initial ROS tape peel, while the presence of isolated ROS can be easily determined by checking the color of the rod photoreceptor layer (orange</w:t>
      </w:r>
      <w:r w:rsidR="005D1F80" w:rsidRPr="00C3117A">
        <w:rPr>
          <w:rFonts w:ascii="Calibri" w:hAnsi="Calibri" w:cs="Calibri"/>
        </w:rPr>
        <w:t xml:space="preserve"> for </w:t>
      </w:r>
      <w:r w:rsidR="00324F5B" w:rsidRPr="00C3117A">
        <w:rPr>
          <w:rFonts w:ascii="Calibri" w:hAnsi="Calibri" w:cs="Calibri"/>
        </w:rPr>
        <w:t>dark</w:t>
      </w:r>
      <w:r w:rsidR="005D1F80" w:rsidRPr="00C3117A">
        <w:rPr>
          <w:rFonts w:ascii="Calibri" w:hAnsi="Calibri" w:cs="Calibri"/>
        </w:rPr>
        <w:t>-</w:t>
      </w:r>
      <w:r w:rsidR="00324F5B" w:rsidRPr="00C3117A">
        <w:rPr>
          <w:rFonts w:ascii="Calibri" w:hAnsi="Calibri" w:cs="Calibri"/>
        </w:rPr>
        <w:t>adapted, pinkish</w:t>
      </w:r>
      <w:r w:rsidR="005D1F80" w:rsidRPr="00C3117A">
        <w:rPr>
          <w:rFonts w:ascii="Calibri" w:hAnsi="Calibri" w:cs="Calibri"/>
        </w:rPr>
        <w:t xml:space="preserve"> for </w:t>
      </w:r>
      <w:r w:rsidR="00324F5B" w:rsidRPr="00C3117A">
        <w:rPr>
          <w:rFonts w:ascii="Calibri" w:hAnsi="Calibri" w:cs="Calibri"/>
        </w:rPr>
        <w:t>light</w:t>
      </w:r>
      <w:r w:rsidR="005D1F80" w:rsidRPr="00C3117A">
        <w:rPr>
          <w:rFonts w:ascii="Calibri" w:hAnsi="Calibri" w:cs="Calibri"/>
        </w:rPr>
        <w:t>-</w:t>
      </w:r>
      <w:r w:rsidR="00324F5B" w:rsidRPr="00C3117A">
        <w:rPr>
          <w:rFonts w:ascii="Calibri" w:hAnsi="Calibri" w:cs="Calibri"/>
        </w:rPr>
        <w:t>adapted) on the tape.</w:t>
      </w:r>
    </w:p>
    <w:p w14:paraId="0670F358" w14:textId="77777777" w:rsidR="00EE6D09" w:rsidRPr="00C3117A" w:rsidRDefault="00EE6D09" w:rsidP="009752ED">
      <w:pPr>
        <w:contextualSpacing/>
        <w:jc w:val="both"/>
        <w:rPr>
          <w:rFonts w:ascii="Calibri" w:hAnsi="Calibri" w:cs="Calibri"/>
        </w:rPr>
      </w:pPr>
    </w:p>
    <w:p w14:paraId="2C864218" w14:textId="4817F794" w:rsidR="00063A49" w:rsidRDefault="007826CA" w:rsidP="009752ED">
      <w:pPr>
        <w:contextualSpacing/>
        <w:jc w:val="both"/>
        <w:rPr>
          <w:rFonts w:ascii="Calibri" w:hAnsi="Calibri" w:cs="Calibri"/>
        </w:rPr>
      </w:pPr>
      <w:r w:rsidRPr="00C3117A">
        <w:rPr>
          <w:rFonts w:ascii="Calibri" w:hAnsi="Calibri" w:cs="Calibri"/>
        </w:rPr>
        <w:t>One final</w:t>
      </w:r>
      <w:r w:rsidR="00564D94" w:rsidRPr="00C3117A">
        <w:rPr>
          <w:rFonts w:ascii="Calibri" w:hAnsi="Calibri" w:cs="Calibri"/>
        </w:rPr>
        <w:t xml:space="preserve"> challenge arises when homogenizing the filter paper peels (+ROS) from the live retina. Filter paper easily absorbs liquid, and a considerable amount of the homogenizing buffer will be soaked up</w:t>
      </w:r>
      <w:r w:rsidR="00022D5A" w:rsidRPr="00C3117A">
        <w:rPr>
          <w:rFonts w:ascii="Calibri" w:hAnsi="Calibri" w:cs="Calibri"/>
        </w:rPr>
        <w:t xml:space="preserve"> during </w:t>
      </w:r>
      <w:r w:rsidR="002A6201" w:rsidRPr="00C3117A">
        <w:rPr>
          <w:rFonts w:ascii="Calibri" w:hAnsi="Calibri" w:cs="Calibri"/>
        </w:rPr>
        <w:t>this step of the protocol</w:t>
      </w:r>
      <w:r w:rsidR="00564D94" w:rsidRPr="00C3117A">
        <w:rPr>
          <w:rFonts w:ascii="Calibri" w:hAnsi="Calibri" w:cs="Calibri"/>
        </w:rPr>
        <w:t>. Spinning the liquid down in a mini centrifuge</w:t>
      </w:r>
      <w:r w:rsidR="00C318D2" w:rsidRPr="00C3117A">
        <w:rPr>
          <w:rFonts w:ascii="Calibri" w:hAnsi="Calibri" w:cs="Calibri"/>
        </w:rPr>
        <w:t xml:space="preserve"> </w:t>
      </w:r>
      <w:r w:rsidR="001E3D13" w:rsidRPr="00C3117A">
        <w:rPr>
          <w:rFonts w:ascii="Calibri" w:hAnsi="Calibri" w:cs="Calibri"/>
        </w:rPr>
        <w:t xml:space="preserve">after </w:t>
      </w:r>
      <w:r w:rsidR="001B0C04" w:rsidRPr="00C3117A">
        <w:rPr>
          <w:rFonts w:ascii="Calibri" w:hAnsi="Calibri" w:cs="Calibri"/>
        </w:rPr>
        <w:t>placing</w:t>
      </w:r>
      <w:r w:rsidR="001E3D13" w:rsidRPr="00C3117A">
        <w:rPr>
          <w:rFonts w:ascii="Calibri" w:hAnsi="Calibri" w:cs="Calibri"/>
        </w:rPr>
        <w:t xml:space="preserve"> </w:t>
      </w:r>
      <w:r w:rsidR="00D65EF7" w:rsidRPr="00C3117A">
        <w:rPr>
          <w:rFonts w:ascii="Calibri" w:hAnsi="Calibri" w:cs="Calibri"/>
        </w:rPr>
        <w:t>the peeling paper on the side</w:t>
      </w:r>
      <w:r w:rsidR="00683601" w:rsidRPr="00C3117A">
        <w:rPr>
          <w:rFonts w:ascii="Calibri" w:hAnsi="Calibri" w:cs="Calibri"/>
        </w:rPr>
        <w:t xml:space="preserve"> of </w:t>
      </w:r>
      <w:r w:rsidR="00380DFD" w:rsidRPr="00C3117A">
        <w:rPr>
          <w:rFonts w:ascii="Calibri" w:hAnsi="Calibri" w:cs="Calibri"/>
        </w:rPr>
        <w:t>each</w:t>
      </w:r>
      <w:r w:rsidR="00683601" w:rsidRPr="00C3117A">
        <w:rPr>
          <w:rFonts w:ascii="Calibri" w:hAnsi="Calibri" w:cs="Calibri"/>
        </w:rPr>
        <w:t xml:space="preserve"> tube</w:t>
      </w:r>
      <w:r w:rsidR="00564D94" w:rsidRPr="00C3117A">
        <w:rPr>
          <w:rFonts w:ascii="Calibri" w:hAnsi="Calibri" w:cs="Calibri"/>
        </w:rPr>
        <w:t xml:space="preserve"> helps prevent </w:t>
      </w:r>
      <w:r w:rsidR="004A385F">
        <w:rPr>
          <w:rFonts w:ascii="Calibri" w:hAnsi="Calibri" w:cs="Calibri"/>
        </w:rPr>
        <w:t xml:space="preserve">the </w:t>
      </w:r>
      <w:r w:rsidR="00564D94" w:rsidRPr="00C3117A">
        <w:rPr>
          <w:rFonts w:ascii="Calibri" w:hAnsi="Calibri" w:cs="Calibri"/>
        </w:rPr>
        <w:t>loss of sample. Unfortunately, spinning down multiple pieces of filter paper can be a time-consuming process</w:t>
      </w:r>
      <w:r w:rsidR="004A385F">
        <w:rPr>
          <w:rFonts w:ascii="Calibri" w:hAnsi="Calibri" w:cs="Calibri"/>
        </w:rPr>
        <w:t>,</w:t>
      </w:r>
      <w:r w:rsidR="00564D94" w:rsidRPr="00C3117A">
        <w:rPr>
          <w:rFonts w:ascii="Calibri" w:hAnsi="Calibri" w:cs="Calibri"/>
        </w:rPr>
        <w:t xml:space="preserve"> and loss of sample is inevitable. To address this issue, remove some of the filter paper pieces and focus on homogenizing fewer pieces at a time. Additionally, to avoid </w:t>
      </w:r>
      <w:r w:rsidR="004A385F">
        <w:rPr>
          <w:rFonts w:ascii="Calibri" w:hAnsi="Calibri" w:cs="Calibri"/>
        </w:rPr>
        <w:t xml:space="preserve">the </w:t>
      </w:r>
      <w:r w:rsidR="00564D94" w:rsidRPr="00C3117A">
        <w:rPr>
          <w:rFonts w:ascii="Calibri" w:hAnsi="Calibri" w:cs="Calibri"/>
        </w:rPr>
        <w:t xml:space="preserve">loss of sample during this step, consider minimizing the total amount of filter paper </w:t>
      </w:r>
      <w:r w:rsidR="00C4260D" w:rsidRPr="00C3117A">
        <w:rPr>
          <w:rFonts w:ascii="Calibri" w:hAnsi="Calibri" w:cs="Calibri"/>
        </w:rPr>
        <w:t>used</w:t>
      </w:r>
      <w:r w:rsidR="00564D94" w:rsidRPr="00C3117A">
        <w:rPr>
          <w:rFonts w:ascii="Calibri" w:hAnsi="Calibri" w:cs="Calibri"/>
        </w:rPr>
        <w:t xml:space="preserve"> to isolate the ROS.</w:t>
      </w:r>
    </w:p>
    <w:p w14:paraId="40AC93F3" w14:textId="77777777" w:rsidR="006A7DD3" w:rsidRPr="00C3117A" w:rsidRDefault="006A7DD3" w:rsidP="009752ED">
      <w:pPr>
        <w:contextualSpacing/>
        <w:jc w:val="both"/>
        <w:rPr>
          <w:rFonts w:ascii="Calibri" w:hAnsi="Calibri" w:cs="Calibri"/>
        </w:rPr>
      </w:pPr>
    </w:p>
    <w:p w14:paraId="6BCD620F" w14:textId="3F7B0153" w:rsidR="00063A49" w:rsidRDefault="00063A49" w:rsidP="009752ED">
      <w:pPr>
        <w:contextualSpacing/>
        <w:jc w:val="both"/>
        <w:rPr>
          <w:rFonts w:ascii="Calibri" w:hAnsi="Calibri" w:cs="Calibri"/>
        </w:rPr>
      </w:pPr>
      <w:r w:rsidRPr="00C3117A">
        <w:rPr>
          <w:rFonts w:ascii="Calibri" w:hAnsi="Calibri" w:cs="Calibri"/>
        </w:rPr>
        <w:t xml:space="preserve">While </w:t>
      </w:r>
      <w:r w:rsidR="00362175">
        <w:rPr>
          <w:rFonts w:ascii="Calibri" w:hAnsi="Calibri" w:cs="Calibri"/>
        </w:rPr>
        <w:t xml:space="preserve">both </w:t>
      </w:r>
      <w:r w:rsidRPr="00C3117A">
        <w:rPr>
          <w:rFonts w:ascii="Calibri" w:hAnsi="Calibri" w:cs="Calibri"/>
        </w:rPr>
        <w:t xml:space="preserve">our methods do not require </w:t>
      </w:r>
      <w:r w:rsidR="00055C4F" w:rsidRPr="00C3117A">
        <w:rPr>
          <w:rFonts w:ascii="Calibri" w:hAnsi="Calibri" w:cs="Calibri"/>
        </w:rPr>
        <w:t xml:space="preserve">a large sample size, or </w:t>
      </w:r>
      <w:r w:rsidRPr="00C3117A">
        <w:rPr>
          <w:rFonts w:ascii="Calibri" w:hAnsi="Calibri" w:cs="Calibri"/>
        </w:rPr>
        <w:t xml:space="preserve">the precise alignment of a blade to section the </w:t>
      </w:r>
      <w:r w:rsidR="00055C4F" w:rsidRPr="00C3117A">
        <w:rPr>
          <w:rFonts w:ascii="Calibri" w:hAnsi="Calibri" w:cs="Calibri"/>
        </w:rPr>
        <w:t>retina</w:t>
      </w:r>
      <w:r w:rsidRPr="00C3117A">
        <w:rPr>
          <w:rFonts w:ascii="Calibri" w:hAnsi="Calibri" w:cs="Calibri"/>
        </w:rPr>
        <w:t>, there are a few limitations to our photoreceptor peeling techniques that are worth noting. First, the lyophilized murine retina may not be amenable for peeling subsequent photoreceptor layers beyond the ROS and RIS. Second, our peeling methods are more suited for processing individual retina</w:t>
      </w:r>
      <w:r w:rsidR="002B1941" w:rsidRPr="00C3117A">
        <w:rPr>
          <w:rFonts w:ascii="Calibri" w:hAnsi="Calibri" w:cs="Calibri"/>
        </w:rPr>
        <w:t>e</w:t>
      </w:r>
      <w:r w:rsidRPr="00C3117A">
        <w:rPr>
          <w:rFonts w:ascii="Calibri" w:hAnsi="Calibri" w:cs="Calibri"/>
        </w:rPr>
        <w:t xml:space="preserve"> and </w:t>
      </w:r>
      <w:r w:rsidR="00F65C85" w:rsidRPr="00C3117A">
        <w:rPr>
          <w:rFonts w:ascii="Calibri" w:hAnsi="Calibri" w:cs="Calibri"/>
        </w:rPr>
        <w:t>are</w:t>
      </w:r>
      <w:r w:rsidRPr="00C3117A">
        <w:rPr>
          <w:rFonts w:ascii="Calibri" w:hAnsi="Calibri" w:cs="Calibri"/>
        </w:rPr>
        <w:t xml:space="preserve"> not amenable </w:t>
      </w:r>
      <w:r w:rsidR="00F65C85" w:rsidRPr="00C3117A">
        <w:rPr>
          <w:rFonts w:ascii="Calibri" w:hAnsi="Calibri" w:cs="Calibri"/>
        </w:rPr>
        <w:t>to</w:t>
      </w:r>
      <w:r w:rsidRPr="00C3117A">
        <w:rPr>
          <w:rFonts w:ascii="Calibri" w:hAnsi="Calibri" w:cs="Calibri"/>
        </w:rPr>
        <w:t xml:space="preserve"> large batch processing in one sitting. Third, the success of the experiment is dependent on the sensitivity limit of the antibody used in the </w:t>
      </w:r>
      <w:r w:rsidR="005E3B14" w:rsidRPr="00183F82">
        <w:rPr>
          <w:rFonts w:ascii="Calibri" w:hAnsi="Calibri" w:cs="Calibri"/>
        </w:rPr>
        <w:t>w</w:t>
      </w:r>
      <w:r w:rsidRPr="00C3117A">
        <w:rPr>
          <w:rFonts w:ascii="Calibri" w:hAnsi="Calibri" w:cs="Calibri"/>
        </w:rPr>
        <w:t xml:space="preserve">estern blot. Despite </w:t>
      </w:r>
      <w:r w:rsidR="00A50805" w:rsidRPr="00C3117A">
        <w:rPr>
          <w:rFonts w:ascii="Calibri" w:hAnsi="Calibri" w:cs="Calibri"/>
        </w:rPr>
        <w:t>these</w:t>
      </w:r>
      <w:r w:rsidRPr="00C3117A">
        <w:rPr>
          <w:rFonts w:ascii="Calibri" w:hAnsi="Calibri" w:cs="Calibri"/>
        </w:rPr>
        <w:t xml:space="preserve"> limitations, our representative results demonstrate that our two isolation peeling techniques can efficiently isolate specific rod photoreceptor compartments.</w:t>
      </w:r>
      <w:r w:rsidR="00857C77">
        <w:rPr>
          <w:rFonts w:ascii="Calibri" w:hAnsi="Calibri" w:cs="Calibri"/>
        </w:rPr>
        <w:t xml:space="preserve"> </w:t>
      </w:r>
      <w:r w:rsidRPr="00C3117A">
        <w:rPr>
          <w:rFonts w:ascii="Calibri" w:hAnsi="Calibri" w:cs="Calibri"/>
        </w:rPr>
        <w:t>Additionally, these two methods use inexpensive and commonplace lab material</w:t>
      </w:r>
      <w:r w:rsidR="004A385F">
        <w:rPr>
          <w:rFonts w:ascii="Calibri" w:hAnsi="Calibri" w:cs="Calibri"/>
        </w:rPr>
        <w:t>s</w:t>
      </w:r>
      <w:r w:rsidRPr="00C3117A">
        <w:rPr>
          <w:rFonts w:ascii="Calibri" w:hAnsi="Calibri" w:cs="Calibri"/>
        </w:rPr>
        <w:t xml:space="preserve"> (filter paper and adhesive tape), </w:t>
      </w:r>
      <w:r w:rsidR="009E0F54" w:rsidRPr="00C3117A">
        <w:rPr>
          <w:rFonts w:ascii="Calibri" w:hAnsi="Calibri" w:cs="Calibri"/>
        </w:rPr>
        <w:t>making</w:t>
      </w:r>
      <w:r w:rsidRPr="00C3117A">
        <w:rPr>
          <w:rFonts w:ascii="Calibri" w:hAnsi="Calibri" w:cs="Calibri"/>
        </w:rPr>
        <w:t xml:space="preserve"> the</w:t>
      </w:r>
      <w:r w:rsidR="009E0F54" w:rsidRPr="00C3117A">
        <w:rPr>
          <w:rFonts w:ascii="Calibri" w:hAnsi="Calibri" w:cs="Calibri"/>
        </w:rPr>
        <w:t>m</w:t>
      </w:r>
      <w:r w:rsidRPr="00C3117A">
        <w:rPr>
          <w:rFonts w:ascii="Calibri" w:hAnsi="Calibri" w:cs="Calibri"/>
        </w:rPr>
        <w:t xml:space="preserve"> highly accessible. In our study</w:t>
      </w:r>
      <w:r w:rsidR="009E0F54" w:rsidRPr="00C3117A">
        <w:rPr>
          <w:rFonts w:ascii="Calibri" w:hAnsi="Calibri" w:cs="Calibri"/>
        </w:rPr>
        <w:t>,</w:t>
      </w:r>
      <w:r w:rsidRPr="00C3117A">
        <w:rPr>
          <w:rFonts w:ascii="Calibri" w:hAnsi="Calibri" w:cs="Calibri"/>
        </w:rPr>
        <w:t xml:space="preserve"> we did not directly assess whether other retinal cells could be isolated for immunoblotting</w:t>
      </w:r>
      <w:r w:rsidR="00200136">
        <w:rPr>
          <w:rFonts w:ascii="Calibri" w:hAnsi="Calibri" w:cs="Calibri"/>
        </w:rPr>
        <w:t>;</w:t>
      </w:r>
      <w:r w:rsidRPr="00C3117A">
        <w:rPr>
          <w:rFonts w:ascii="Calibri" w:hAnsi="Calibri" w:cs="Calibri"/>
        </w:rPr>
        <w:t xml:space="preserve"> however, we believe that these methods </w:t>
      </w:r>
      <w:r w:rsidR="009E0F54" w:rsidRPr="00C3117A">
        <w:rPr>
          <w:rFonts w:ascii="Calibri" w:hAnsi="Calibri" w:cs="Calibri"/>
        </w:rPr>
        <w:t>may</w:t>
      </w:r>
      <w:r w:rsidRPr="00C3117A">
        <w:rPr>
          <w:rFonts w:ascii="Calibri" w:hAnsi="Calibri" w:cs="Calibri"/>
        </w:rPr>
        <w:t xml:space="preserve"> be </w:t>
      </w:r>
      <w:r w:rsidR="006873A3" w:rsidRPr="00C3117A">
        <w:rPr>
          <w:rFonts w:ascii="Calibri" w:hAnsi="Calibri" w:cs="Calibri"/>
        </w:rPr>
        <w:t xml:space="preserve">easily </w:t>
      </w:r>
      <w:r w:rsidRPr="00C3117A">
        <w:rPr>
          <w:rFonts w:ascii="Calibri" w:hAnsi="Calibri" w:cs="Calibri"/>
        </w:rPr>
        <w:t xml:space="preserve">modified to benefit the needs of </w:t>
      </w:r>
      <w:r w:rsidR="004A385F">
        <w:rPr>
          <w:rFonts w:ascii="Calibri" w:hAnsi="Calibri" w:cs="Calibri"/>
        </w:rPr>
        <w:t xml:space="preserve">a </w:t>
      </w:r>
      <w:r w:rsidR="00465A20" w:rsidRPr="00C3117A">
        <w:rPr>
          <w:rFonts w:ascii="Calibri" w:hAnsi="Calibri" w:cs="Calibri"/>
        </w:rPr>
        <w:t>broad cross</w:t>
      </w:r>
      <w:r w:rsidR="004A385F">
        <w:rPr>
          <w:rFonts w:ascii="Calibri" w:hAnsi="Calibri" w:cs="Calibri"/>
        </w:rPr>
        <w:t>-</w:t>
      </w:r>
      <w:r w:rsidR="00986585" w:rsidRPr="00C3117A">
        <w:rPr>
          <w:rFonts w:ascii="Calibri" w:hAnsi="Calibri" w:cs="Calibri"/>
        </w:rPr>
        <w:t>s</w:t>
      </w:r>
      <w:r w:rsidR="00465A20" w:rsidRPr="00C3117A">
        <w:rPr>
          <w:rFonts w:ascii="Calibri" w:hAnsi="Calibri" w:cs="Calibri"/>
        </w:rPr>
        <w:t xml:space="preserve">ection </w:t>
      </w:r>
      <w:r w:rsidR="00F3346C" w:rsidRPr="00C3117A">
        <w:rPr>
          <w:rFonts w:ascii="Calibri" w:hAnsi="Calibri" w:cs="Calibri"/>
        </w:rPr>
        <w:t xml:space="preserve">of the </w:t>
      </w:r>
      <w:r w:rsidRPr="00C3117A">
        <w:rPr>
          <w:rFonts w:ascii="Calibri" w:hAnsi="Calibri" w:cs="Calibri"/>
        </w:rPr>
        <w:t xml:space="preserve">retinal </w:t>
      </w:r>
      <w:r w:rsidR="00F3346C" w:rsidRPr="00C3117A">
        <w:rPr>
          <w:rFonts w:ascii="Calibri" w:hAnsi="Calibri" w:cs="Calibri"/>
        </w:rPr>
        <w:t>research community</w:t>
      </w:r>
      <w:r w:rsidRPr="00C3117A">
        <w:rPr>
          <w:rFonts w:ascii="Calibri" w:hAnsi="Calibri" w:cs="Calibri"/>
        </w:rPr>
        <w:t>.</w:t>
      </w:r>
    </w:p>
    <w:p w14:paraId="4BAC49CA" w14:textId="77777777" w:rsidR="00275D95" w:rsidRPr="00E50BAA" w:rsidRDefault="00275D95" w:rsidP="009752ED">
      <w:pPr>
        <w:contextualSpacing/>
        <w:jc w:val="both"/>
        <w:rPr>
          <w:rFonts w:ascii="Calibri" w:hAnsi="Calibri" w:cs="Calibri"/>
          <w:b/>
          <w:bCs/>
        </w:rPr>
      </w:pPr>
    </w:p>
    <w:p w14:paraId="59F37CC4" w14:textId="6CEEABA2" w:rsidR="006E4797" w:rsidRPr="00E50BAA" w:rsidRDefault="00551D82" w:rsidP="009752ED">
      <w:pPr>
        <w:contextualSpacing/>
        <w:jc w:val="both"/>
        <w:rPr>
          <w:rFonts w:ascii="Calibri" w:hAnsi="Calibri" w:cs="Calibri"/>
          <w:b/>
          <w:bCs/>
          <w:color w:val="808080"/>
        </w:rPr>
      </w:pPr>
      <w:r w:rsidRPr="00E50BAA">
        <w:rPr>
          <w:rFonts w:ascii="Calibri" w:hAnsi="Calibri" w:cs="Calibri"/>
          <w:b/>
          <w:bCs/>
          <w:color w:val="000000"/>
        </w:rPr>
        <w:t>ACKNOWLEDGMENTS:</w:t>
      </w:r>
    </w:p>
    <w:p w14:paraId="7AE33790" w14:textId="2FCC40A1" w:rsidR="000F0346" w:rsidRDefault="00D62EFC" w:rsidP="009752ED">
      <w:pPr>
        <w:contextualSpacing/>
        <w:jc w:val="both"/>
        <w:rPr>
          <w:rFonts w:ascii="Calibri" w:hAnsi="Calibri" w:cs="Calibri"/>
          <w:color w:val="000000" w:themeColor="text1"/>
        </w:rPr>
      </w:pPr>
      <w:r w:rsidRPr="00C3117A">
        <w:rPr>
          <w:rFonts w:ascii="Calibri" w:hAnsi="Calibri" w:cs="Calibri"/>
          <w:color w:val="000000" w:themeColor="text1"/>
        </w:rPr>
        <w:t>This work was supported by NIH Grant EY12155</w:t>
      </w:r>
      <w:r w:rsidR="00D25810" w:rsidRPr="00C3117A">
        <w:rPr>
          <w:rFonts w:ascii="Calibri" w:hAnsi="Calibri" w:cs="Calibri"/>
          <w:color w:val="000000" w:themeColor="text1"/>
        </w:rPr>
        <w:t>, EY</w:t>
      </w:r>
      <w:r w:rsidR="005E586C" w:rsidRPr="00C3117A">
        <w:rPr>
          <w:rFonts w:ascii="Calibri" w:hAnsi="Calibri" w:cs="Calibri"/>
          <w:color w:val="000000" w:themeColor="text1"/>
        </w:rPr>
        <w:t>027193</w:t>
      </w:r>
      <w:r w:rsidR="00FC02AA">
        <w:rPr>
          <w:rFonts w:ascii="Calibri" w:hAnsi="Calibri" w:cs="Calibri"/>
          <w:color w:val="000000" w:themeColor="text1"/>
        </w:rPr>
        <w:t>,</w:t>
      </w:r>
      <w:r w:rsidR="005E586C" w:rsidRPr="00C3117A">
        <w:rPr>
          <w:rFonts w:ascii="Calibri" w:hAnsi="Calibri" w:cs="Calibri"/>
          <w:color w:val="000000" w:themeColor="text1"/>
        </w:rPr>
        <w:t xml:space="preserve"> and EY027387</w:t>
      </w:r>
      <w:r w:rsidRPr="00C3117A">
        <w:rPr>
          <w:rFonts w:ascii="Calibri" w:hAnsi="Calibri" w:cs="Calibri"/>
          <w:color w:val="000000" w:themeColor="text1"/>
        </w:rPr>
        <w:t xml:space="preserve"> to JC. We are thankful to Dr. Spyridon </w:t>
      </w:r>
      <w:proofErr w:type="spellStart"/>
      <w:r w:rsidRPr="00C3117A">
        <w:rPr>
          <w:rFonts w:ascii="Calibri" w:hAnsi="Calibri" w:cs="Calibri"/>
          <w:color w:val="000000" w:themeColor="text1"/>
        </w:rPr>
        <w:t>Michalakis</w:t>
      </w:r>
      <w:proofErr w:type="spellEnd"/>
      <w:r w:rsidRPr="00C3117A">
        <w:rPr>
          <w:rFonts w:ascii="Calibri" w:hAnsi="Calibri" w:cs="Calibri"/>
          <w:color w:val="000000" w:themeColor="text1"/>
        </w:rPr>
        <w:t xml:space="preserve"> (Caltech, </w:t>
      </w:r>
      <w:r w:rsidR="00127F82" w:rsidRPr="00C3117A">
        <w:rPr>
          <w:rFonts w:ascii="Calibri" w:hAnsi="Calibri" w:cs="Calibri"/>
          <w:color w:val="000000" w:themeColor="text1"/>
        </w:rPr>
        <w:t>Pasadena</w:t>
      </w:r>
      <w:r w:rsidRPr="00C3117A">
        <w:rPr>
          <w:rFonts w:ascii="Calibri" w:hAnsi="Calibri" w:cs="Calibri"/>
          <w:color w:val="000000" w:themeColor="text1"/>
        </w:rPr>
        <w:t>, USA)</w:t>
      </w:r>
      <w:r w:rsidR="005B1FC1">
        <w:rPr>
          <w:rFonts w:ascii="Calibri" w:hAnsi="Calibri" w:cs="Calibri"/>
          <w:color w:val="000000" w:themeColor="text1"/>
        </w:rPr>
        <w:t xml:space="preserve"> and Natalie Chen (USC, Los Angeles, USA)</w:t>
      </w:r>
      <w:r w:rsidRPr="00C3117A">
        <w:rPr>
          <w:rFonts w:ascii="Calibri" w:hAnsi="Calibri" w:cs="Calibri"/>
          <w:color w:val="000000" w:themeColor="text1"/>
        </w:rPr>
        <w:t xml:space="preserve"> for proofreading the manuscript</w:t>
      </w:r>
      <w:r w:rsidR="00473DA7">
        <w:rPr>
          <w:rFonts w:ascii="Calibri" w:hAnsi="Calibri" w:cs="Calibri"/>
          <w:color w:val="000000" w:themeColor="text1"/>
        </w:rPr>
        <w:t>.</w:t>
      </w:r>
      <w:r w:rsidR="000F0346">
        <w:rPr>
          <w:rFonts w:ascii="Calibri" w:hAnsi="Calibri" w:cs="Calibri"/>
          <w:color w:val="000000" w:themeColor="text1"/>
        </w:rPr>
        <w:t xml:space="preserve"> </w:t>
      </w:r>
      <w:r w:rsidR="006220C1">
        <w:rPr>
          <w:rFonts w:ascii="Calibri" w:hAnsi="Calibri" w:cs="Calibri"/>
          <w:color w:val="000000" w:themeColor="text1"/>
        </w:rPr>
        <w:t xml:space="preserve">We would also like to thank Dr. Seth Ruffins (USC, Los Angeles, USA) and Dr. Janos </w:t>
      </w:r>
      <w:proofErr w:type="spellStart"/>
      <w:r w:rsidR="006220C1">
        <w:rPr>
          <w:rFonts w:ascii="Calibri" w:hAnsi="Calibri" w:cs="Calibri"/>
          <w:color w:val="000000" w:themeColor="text1"/>
        </w:rPr>
        <w:t>Peti-Peterdi</w:t>
      </w:r>
      <w:proofErr w:type="spellEnd"/>
      <w:r w:rsidR="006220C1">
        <w:rPr>
          <w:rFonts w:ascii="Calibri" w:hAnsi="Calibri" w:cs="Calibri"/>
          <w:color w:val="000000" w:themeColor="text1"/>
        </w:rPr>
        <w:t xml:space="preserve"> (USC, Los Angeles, USA) for providing </w:t>
      </w:r>
      <w:r w:rsidR="005E4DDD">
        <w:rPr>
          <w:rFonts w:ascii="Calibri" w:hAnsi="Calibri" w:cs="Calibri"/>
          <w:color w:val="000000" w:themeColor="text1"/>
        </w:rPr>
        <w:t xml:space="preserve">the </w:t>
      </w:r>
      <w:r w:rsidR="006220C1">
        <w:rPr>
          <w:rFonts w:ascii="Calibri" w:hAnsi="Calibri" w:cs="Calibri"/>
          <w:color w:val="000000" w:themeColor="text1"/>
        </w:rPr>
        <w:t xml:space="preserve">necessary equipment to collect </w:t>
      </w:r>
      <w:r w:rsidR="00FF243F">
        <w:rPr>
          <w:rFonts w:ascii="Calibri" w:hAnsi="Calibri" w:cs="Calibri"/>
          <w:color w:val="000000" w:themeColor="text1"/>
        </w:rPr>
        <w:t xml:space="preserve">the </w:t>
      </w:r>
      <w:r w:rsidR="006220C1">
        <w:rPr>
          <w:rFonts w:ascii="Calibri" w:hAnsi="Calibri" w:cs="Calibri"/>
          <w:color w:val="000000" w:themeColor="text1"/>
        </w:rPr>
        <w:t xml:space="preserve">author provided footage. </w:t>
      </w:r>
      <w:r w:rsidR="000F0346">
        <w:rPr>
          <w:rFonts w:ascii="Calibri" w:hAnsi="Calibri" w:cs="Calibri"/>
          <w:color w:val="000000" w:themeColor="text1"/>
        </w:rPr>
        <w:t xml:space="preserve">Material from: Kasey Rose et al, Separation of </w:t>
      </w:r>
      <w:r w:rsidR="000F0346">
        <w:rPr>
          <w:rFonts w:ascii="Calibri" w:hAnsi="Calibri" w:cs="Calibri"/>
          <w:color w:val="000000" w:themeColor="text1"/>
        </w:rPr>
        <w:lastRenderedPageBreak/>
        <w:t>photoreceptor cell compartments in mouse retina for protein analysis, Molecular Neurodegeneration, published [2017], [Springer Nature].</w:t>
      </w:r>
    </w:p>
    <w:p w14:paraId="0FEFDABD" w14:textId="77777777" w:rsidR="00D62EFC" w:rsidRPr="00E50BAA" w:rsidRDefault="00D62EFC" w:rsidP="009752ED">
      <w:pPr>
        <w:contextualSpacing/>
        <w:jc w:val="both"/>
        <w:rPr>
          <w:rFonts w:ascii="Calibri" w:hAnsi="Calibri" w:cs="Calibri"/>
          <w:b/>
          <w:bCs/>
          <w:color w:val="000000" w:themeColor="text1"/>
        </w:rPr>
      </w:pPr>
    </w:p>
    <w:p w14:paraId="5E703EBA" w14:textId="49D8237A" w:rsidR="006E4797" w:rsidRPr="00E50BAA" w:rsidRDefault="00551D82" w:rsidP="009752ED">
      <w:pPr>
        <w:pBdr>
          <w:top w:val="nil"/>
          <w:left w:val="nil"/>
          <w:bottom w:val="nil"/>
          <w:right w:val="nil"/>
          <w:between w:val="nil"/>
        </w:pBdr>
        <w:contextualSpacing/>
        <w:jc w:val="both"/>
        <w:rPr>
          <w:rFonts w:ascii="Calibri" w:hAnsi="Calibri" w:cs="Calibri"/>
          <w:b/>
          <w:bCs/>
          <w:color w:val="808080"/>
        </w:rPr>
      </w:pPr>
      <w:r w:rsidRPr="00E50BAA">
        <w:rPr>
          <w:rFonts w:ascii="Calibri" w:hAnsi="Calibri" w:cs="Calibri"/>
          <w:b/>
          <w:bCs/>
          <w:color w:val="000000"/>
        </w:rPr>
        <w:t>DISCLOSURES:</w:t>
      </w:r>
    </w:p>
    <w:p w14:paraId="43FDC050" w14:textId="03D5D006" w:rsidR="00D355B4" w:rsidRPr="00C3117A" w:rsidRDefault="00D355B4" w:rsidP="009752ED">
      <w:pPr>
        <w:contextualSpacing/>
        <w:jc w:val="both"/>
        <w:rPr>
          <w:rFonts w:ascii="Calibri" w:hAnsi="Calibri" w:cs="Calibri"/>
          <w:color w:val="000000" w:themeColor="text1"/>
        </w:rPr>
      </w:pPr>
      <w:r w:rsidRPr="00C3117A">
        <w:rPr>
          <w:rFonts w:ascii="Calibri" w:hAnsi="Calibri" w:cs="Calibri"/>
          <w:color w:val="000000" w:themeColor="text1"/>
        </w:rPr>
        <w:t>The authors declare that they have no competing interests.</w:t>
      </w:r>
    </w:p>
    <w:p w14:paraId="712B9B37" w14:textId="77777777" w:rsidR="00E50BAA" w:rsidRDefault="00E50BAA" w:rsidP="009752ED">
      <w:pPr>
        <w:contextualSpacing/>
        <w:jc w:val="both"/>
        <w:rPr>
          <w:rFonts w:ascii="Calibri" w:eastAsia="Calibri" w:hAnsi="Calibri" w:cs="Calibri"/>
        </w:rPr>
      </w:pPr>
    </w:p>
    <w:p w14:paraId="39A7F221" w14:textId="3C9A1B58" w:rsidR="005B1FC1" w:rsidRPr="00E50BAA" w:rsidRDefault="00551D82" w:rsidP="009752ED">
      <w:pPr>
        <w:contextualSpacing/>
        <w:jc w:val="both"/>
        <w:rPr>
          <w:rFonts w:ascii="Calibri" w:hAnsi="Calibri" w:cs="Calibri"/>
          <w:b/>
          <w:bCs/>
          <w:color w:val="808080"/>
        </w:rPr>
      </w:pPr>
      <w:r w:rsidRPr="00E50BAA">
        <w:rPr>
          <w:rFonts w:ascii="Calibri" w:eastAsia="Calibri" w:hAnsi="Calibri" w:cs="Calibri"/>
          <w:b/>
          <w:bCs/>
        </w:rPr>
        <w:t>REFERENCES</w:t>
      </w:r>
      <w:r w:rsidRPr="00E50BAA">
        <w:rPr>
          <w:rFonts w:asciiTheme="majorHAnsi" w:eastAsia="Calibri" w:hAnsiTheme="majorHAnsi" w:cstheme="majorHAnsi"/>
          <w:b/>
          <w:bCs/>
        </w:rPr>
        <w:t>:</w:t>
      </w:r>
    </w:p>
    <w:p w14:paraId="2BA2F897" w14:textId="3543754E" w:rsidR="00314877" w:rsidRPr="00314877" w:rsidRDefault="00465CB8" w:rsidP="009752ED">
      <w:pPr>
        <w:pStyle w:val="EndNoteBibliography"/>
        <w:rPr>
          <w:noProof/>
        </w:rPr>
      </w:pPr>
      <w:r w:rsidRPr="00C3117A">
        <w:rPr>
          <w:color w:val="7F7F7F"/>
        </w:rPr>
        <w:fldChar w:fldCharType="begin"/>
      </w:r>
      <w:r w:rsidRPr="00183F82">
        <w:rPr>
          <w:color w:val="7F7F7F"/>
        </w:rPr>
        <w:instrText xml:space="preserve"> ADDIN EN.REFLIST </w:instrText>
      </w:r>
      <w:r w:rsidRPr="00C3117A">
        <w:rPr>
          <w:color w:val="7F7F7F"/>
        </w:rPr>
        <w:fldChar w:fldCharType="separate"/>
      </w:r>
      <w:r w:rsidR="00314877" w:rsidRPr="00314877">
        <w:rPr>
          <w:noProof/>
        </w:rPr>
        <w:t>1</w:t>
      </w:r>
      <w:r w:rsidR="00FC02AA">
        <w:rPr>
          <w:noProof/>
        </w:rPr>
        <w:t>.</w:t>
      </w:r>
      <w:r w:rsidR="00314877" w:rsidRPr="00314877">
        <w:rPr>
          <w:noProof/>
        </w:rPr>
        <w:tab/>
        <w:t>Arshavsky, V. Y., Lamb, T. D.</w:t>
      </w:r>
      <w:r w:rsidR="00FC02AA">
        <w:rPr>
          <w:noProof/>
        </w:rPr>
        <w:t>,</w:t>
      </w:r>
      <w:r w:rsidR="00314877" w:rsidRPr="00314877">
        <w:rPr>
          <w:noProof/>
        </w:rPr>
        <w:t xml:space="preserve"> Pugh, E. N. G proteins and phototransduction. </w:t>
      </w:r>
      <w:r w:rsidR="00314877" w:rsidRPr="00314877">
        <w:rPr>
          <w:i/>
          <w:noProof/>
        </w:rPr>
        <w:t>Annu</w:t>
      </w:r>
      <w:r w:rsidR="00EB0497">
        <w:rPr>
          <w:i/>
          <w:noProof/>
        </w:rPr>
        <w:t>al</w:t>
      </w:r>
      <w:r w:rsidR="00314877" w:rsidRPr="00314877">
        <w:rPr>
          <w:i/>
          <w:noProof/>
        </w:rPr>
        <w:t xml:space="preserve"> Rev</w:t>
      </w:r>
      <w:r w:rsidR="00EB0497">
        <w:rPr>
          <w:i/>
          <w:noProof/>
        </w:rPr>
        <w:t>iew of</w:t>
      </w:r>
      <w:r w:rsidR="00314877" w:rsidRPr="00314877">
        <w:rPr>
          <w:i/>
          <w:noProof/>
        </w:rPr>
        <w:t xml:space="preserve"> Physiol</w:t>
      </w:r>
      <w:r w:rsidR="00EB0497">
        <w:rPr>
          <w:i/>
          <w:noProof/>
        </w:rPr>
        <w:t>ogy</w:t>
      </w:r>
      <w:r w:rsidR="00314877" w:rsidRPr="00E1699E">
        <w:rPr>
          <w:iCs/>
          <w:noProof/>
        </w:rPr>
        <w:t>.</w:t>
      </w:r>
      <w:r w:rsidR="00314877" w:rsidRPr="003A588F">
        <w:rPr>
          <w:iCs/>
          <w:noProof/>
        </w:rPr>
        <w:t xml:space="preserve"> </w:t>
      </w:r>
      <w:r w:rsidR="00314877" w:rsidRPr="00314877">
        <w:rPr>
          <w:b/>
          <w:noProof/>
        </w:rPr>
        <w:t>64</w:t>
      </w:r>
      <w:r w:rsidR="003A588F" w:rsidRPr="00314877">
        <w:rPr>
          <w:noProof/>
        </w:rPr>
        <w:t>,</w:t>
      </w:r>
      <w:r w:rsidR="00314877" w:rsidRPr="00314877">
        <w:rPr>
          <w:noProof/>
        </w:rPr>
        <w:t xml:space="preserve"> 153</w:t>
      </w:r>
      <w:r w:rsidR="003A588F">
        <w:rPr>
          <w:noProof/>
        </w:rPr>
        <w:t>–</w:t>
      </w:r>
      <w:r w:rsidR="00314877" w:rsidRPr="00314877">
        <w:rPr>
          <w:noProof/>
        </w:rPr>
        <w:t>187 (2002).</w:t>
      </w:r>
    </w:p>
    <w:p w14:paraId="382CB874" w14:textId="2E02FA8F" w:rsidR="00314877" w:rsidRPr="00314877" w:rsidRDefault="00314877" w:rsidP="009752ED">
      <w:pPr>
        <w:pStyle w:val="EndNoteBibliography"/>
        <w:rPr>
          <w:noProof/>
        </w:rPr>
      </w:pPr>
      <w:r w:rsidRPr="00314877">
        <w:rPr>
          <w:noProof/>
        </w:rPr>
        <w:t>2</w:t>
      </w:r>
      <w:r w:rsidR="003A588F">
        <w:rPr>
          <w:noProof/>
        </w:rPr>
        <w:t>.</w:t>
      </w:r>
      <w:r w:rsidRPr="00314877">
        <w:rPr>
          <w:noProof/>
        </w:rPr>
        <w:tab/>
        <w:t>Molday, R. S.</w:t>
      </w:r>
      <w:r w:rsidR="003A588F">
        <w:rPr>
          <w:noProof/>
        </w:rPr>
        <w:t>,</w:t>
      </w:r>
      <w:r w:rsidRPr="00314877">
        <w:rPr>
          <w:noProof/>
        </w:rPr>
        <w:t xml:space="preserve"> Moritz, O. L. Photoreceptors at a glance. </w:t>
      </w:r>
      <w:r w:rsidRPr="00314877">
        <w:rPr>
          <w:i/>
          <w:noProof/>
        </w:rPr>
        <w:t>J</w:t>
      </w:r>
      <w:r w:rsidR="00EB0497">
        <w:rPr>
          <w:i/>
          <w:noProof/>
        </w:rPr>
        <w:t>ournal of</w:t>
      </w:r>
      <w:r w:rsidRPr="00314877">
        <w:rPr>
          <w:i/>
          <w:noProof/>
        </w:rPr>
        <w:t xml:space="preserve"> Cell Sci</w:t>
      </w:r>
      <w:r w:rsidR="00EB0497">
        <w:rPr>
          <w:i/>
          <w:noProof/>
        </w:rPr>
        <w:t>ence</w:t>
      </w:r>
      <w:r w:rsidRPr="00E1699E">
        <w:rPr>
          <w:iCs/>
          <w:noProof/>
        </w:rPr>
        <w:t>.</w:t>
      </w:r>
      <w:r w:rsidRPr="003A588F">
        <w:rPr>
          <w:iCs/>
          <w:noProof/>
        </w:rPr>
        <w:t xml:space="preserve"> </w:t>
      </w:r>
      <w:r w:rsidRPr="00314877">
        <w:rPr>
          <w:b/>
          <w:noProof/>
        </w:rPr>
        <w:t>128</w:t>
      </w:r>
      <w:r w:rsidRPr="00314877">
        <w:rPr>
          <w:noProof/>
        </w:rPr>
        <w:t xml:space="preserve"> (22), 4039</w:t>
      </w:r>
      <w:r w:rsidR="003A588F">
        <w:rPr>
          <w:noProof/>
        </w:rPr>
        <w:t>–</w:t>
      </w:r>
      <w:r w:rsidRPr="00314877">
        <w:rPr>
          <w:noProof/>
        </w:rPr>
        <w:t>4045 (2015).</w:t>
      </w:r>
    </w:p>
    <w:p w14:paraId="597F8EDF" w14:textId="4DC95F89" w:rsidR="00314877" w:rsidRPr="00314877" w:rsidRDefault="00314877" w:rsidP="009752ED">
      <w:pPr>
        <w:pStyle w:val="EndNoteBibliography"/>
        <w:rPr>
          <w:noProof/>
        </w:rPr>
      </w:pPr>
      <w:r w:rsidRPr="00314877">
        <w:rPr>
          <w:noProof/>
        </w:rPr>
        <w:t>3</w:t>
      </w:r>
      <w:r w:rsidR="00944EB9">
        <w:rPr>
          <w:noProof/>
        </w:rPr>
        <w:t>.</w:t>
      </w:r>
      <w:r w:rsidRPr="00314877">
        <w:rPr>
          <w:noProof/>
        </w:rPr>
        <w:tab/>
        <w:t>Koch, K. W.</w:t>
      </w:r>
      <w:r w:rsidR="00944EB9">
        <w:rPr>
          <w:noProof/>
        </w:rPr>
        <w:t>,</w:t>
      </w:r>
      <w:r w:rsidRPr="00314877">
        <w:rPr>
          <w:noProof/>
        </w:rPr>
        <w:t xml:space="preserve"> Dell'Orco, D. Protein and </w:t>
      </w:r>
      <w:r w:rsidR="00EB0497">
        <w:rPr>
          <w:noProof/>
        </w:rPr>
        <w:t>s</w:t>
      </w:r>
      <w:r w:rsidRPr="00314877">
        <w:rPr>
          <w:noProof/>
        </w:rPr>
        <w:t xml:space="preserve">ignaling </w:t>
      </w:r>
      <w:r w:rsidR="00EB0497">
        <w:rPr>
          <w:noProof/>
        </w:rPr>
        <w:t>n</w:t>
      </w:r>
      <w:r w:rsidRPr="00314877">
        <w:rPr>
          <w:noProof/>
        </w:rPr>
        <w:t xml:space="preserve">etworks in </w:t>
      </w:r>
      <w:r w:rsidR="00EB0497">
        <w:rPr>
          <w:noProof/>
        </w:rPr>
        <w:t>v</w:t>
      </w:r>
      <w:r w:rsidRPr="00314877">
        <w:rPr>
          <w:noProof/>
        </w:rPr>
        <w:t xml:space="preserve">ertebrate </w:t>
      </w:r>
      <w:r w:rsidR="00EB0497">
        <w:rPr>
          <w:noProof/>
        </w:rPr>
        <w:t>p</w:t>
      </w:r>
      <w:r w:rsidRPr="00314877">
        <w:rPr>
          <w:noProof/>
        </w:rPr>
        <w:t xml:space="preserve">hotoreceptor </w:t>
      </w:r>
      <w:r w:rsidR="00EB0497">
        <w:rPr>
          <w:noProof/>
        </w:rPr>
        <w:t>c</w:t>
      </w:r>
      <w:r w:rsidRPr="00314877">
        <w:rPr>
          <w:noProof/>
        </w:rPr>
        <w:t xml:space="preserve">ells. </w:t>
      </w:r>
      <w:r w:rsidRPr="00314877">
        <w:rPr>
          <w:i/>
          <w:noProof/>
        </w:rPr>
        <w:t>Front</w:t>
      </w:r>
      <w:r w:rsidR="00EB0497">
        <w:rPr>
          <w:i/>
          <w:noProof/>
        </w:rPr>
        <w:t>iers in</w:t>
      </w:r>
      <w:r w:rsidRPr="00314877">
        <w:rPr>
          <w:i/>
          <w:noProof/>
        </w:rPr>
        <w:t xml:space="preserve"> Mol</w:t>
      </w:r>
      <w:r w:rsidR="00EB0497">
        <w:rPr>
          <w:i/>
          <w:noProof/>
        </w:rPr>
        <w:t>ecular</w:t>
      </w:r>
      <w:r w:rsidRPr="00314877">
        <w:rPr>
          <w:i/>
          <w:noProof/>
        </w:rPr>
        <w:t xml:space="preserve"> Neurosci</w:t>
      </w:r>
      <w:r w:rsidR="00EB0497">
        <w:rPr>
          <w:i/>
          <w:noProof/>
        </w:rPr>
        <w:t>ence</w:t>
      </w:r>
      <w:r w:rsidRPr="00E1699E">
        <w:rPr>
          <w:iCs/>
          <w:noProof/>
        </w:rPr>
        <w:t>.</w:t>
      </w:r>
      <w:r w:rsidRPr="00944EB9">
        <w:rPr>
          <w:iCs/>
          <w:noProof/>
        </w:rPr>
        <w:t xml:space="preserve"> </w:t>
      </w:r>
      <w:r w:rsidRPr="00314877">
        <w:rPr>
          <w:b/>
          <w:noProof/>
        </w:rPr>
        <w:t>8</w:t>
      </w:r>
      <w:r w:rsidR="00944EB9" w:rsidRPr="00314877">
        <w:rPr>
          <w:noProof/>
        </w:rPr>
        <w:t>,</w:t>
      </w:r>
      <w:r w:rsidRPr="00314877">
        <w:rPr>
          <w:noProof/>
        </w:rPr>
        <w:t xml:space="preserve"> 67 (2015).</w:t>
      </w:r>
    </w:p>
    <w:p w14:paraId="4179098B" w14:textId="7F0A32BA" w:rsidR="00314877" w:rsidRPr="00314877" w:rsidRDefault="00314877" w:rsidP="009752ED">
      <w:pPr>
        <w:pStyle w:val="EndNoteBibliography"/>
        <w:rPr>
          <w:noProof/>
        </w:rPr>
      </w:pPr>
      <w:r w:rsidRPr="00314877">
        <w:rPr>
          <w:noProof/>
        </w:rPr>
        <w:t>4</w:t>
      </w:r>
      <w:r w:rsidR="00944EB9">
        <w:rPr>
          <w:noProof/>
        </w:rPr>
        <w:t>.</w:t>
      </w:r>
      <w:r w:rsidRPr="00314877">
        <w:rPr>
          <w:noProof/>
        </w:rPr>
        <w:tab/>
        <w:t>Semple-Rowland, S. L.</w:t>
      </w:r>
      <w:r w:rsidR="00944EB9">
        <w:rPr>
          <w:noProof/>
        </w:rPr>
        <w:t>,</w:t>
      </w:r>
      <w:r w:rsidRPr="00314877">
        <w:rPr>
          <w:noProof/>
        </w:rPr>
        <w:t xml:space="preserve"> Dawson, W. W. Cyclic light intensity threshold for retinal damage in albino rats raised under 6 lx. </w:t>
      </w:r>
      <w:r w:rsidRPr="00314877">
        <w:rPr>
          <w:i/>
          <w:noProof/>
        </w:rPr>
        <w:t>Exp</w:t>
      </w:r>
      <w:r w:rsidR="00EB0497">
        <w:rPr>
          <w:i/>
          <w:noProof/>
        </w:rPr>
        <w:t>erimental</w:t>
      </w:r>
      <w:r w:rsidRPr="00314877">
        <w:rPr>
          <w:i/>
          <w:noProof/>
        </w:rPr>
        <w:t xml:space="preserve"> Eye Res</w:t>
      </w:r>
      <w:r w:rsidR="00EB0497">
        <w:rPr>
          <w:i/>
          <w:noProof/>
        </w:rPr>
        <w:t>earch</w:t>
      </w:r>
      <w:r w:rsidRPr="00E1699E">
        <w:rPr>
          <w:iCs/>
          <w:noProof/>
        </w:rPr>
        <w:t>.</w:t>
      </w:r>
      <w:r w:rsidRPr="00944EB9">
        <w:rPr>
          <w:iCs/>
          <w:noProof/>
        </w:rPr>
        <w:t xml:space="preserve"> </w:t>
      </w:r>
      <w:r w:rsidRPr="00314877">
        <w:rPr>
          <w:b/>
          <w:noProof/>
        </w:rPr>
        <w:t>44</w:t>
      </w:r>
      <w:r w:rsidRPr="00314877">
        <w:rPr>
          <w:noProof/>
        </w:rPr>
        <w:t xml:space="preserve"> (5), 643</w:t>
      </w:r>
      <w:r w:rsidR="00944EB9">
        <w:rPr>
          <w:noProof/>
        </w:rPr>
        <w:t>–</w:t>
      </w:r>
      <w:r w:rsidRPr="00314877">
        <w:rPr>
          <w:noProof/>
        </w:rPr>
        <w:t>661 (1987).</w:t>
      </w:r>
    </w:p>
    <w:p w14:paraId="751BBFD7" w14:textId="1A48FB29" w:rsidR="00314877" w:rsidRPr="00314877" w:rsidRDefault="00314877" w:rsidP="009752ED">
      <w:pPr>
        <w:pStyle w:val="EndNoteBibliography"/>
        <w:rPr>
          <w:noProof/>
        </w:rPr>
      </w:pPr>
      <w:r w:rsidRPr="00314877">
        <w:rPr>
          <w:noProof/>
        </w:rPr>
        <w:t>5</w:t>
      </w:r>
      <w:r w:rsidR="00944EB9">
        <w:rPr>
          <w:noProof/>
        </w:rPr>
        <w:t>.</w:t>
      </w:r>
      <w:r w:rsidRPr="00314877">
        <w:rPr>
          <w:noProof/>
        </w:rPr>
        <w:tab/>
        <w:t>Brann, M. R.</w:t>
      </w:r>
      <w:r w:rsidR="00944EB9">
        <w:rPr>
          <w:noProof/>
        </w:rPr>
        <w:t>,</w:t>
      </w:r>
      <w:r w:rsidRPr="00314877">
        <w:rPr>
          <w:noProof/>
        </w:rPr>
        <w:t xml:space="preserve"> Cohen, L. V. Diurnal expression of transducin mRNA and translocation of transducin in rods of rat retina. </w:t>
      </w:r>
      <w:r w:rsidRPr="00314877">
        <w:rPr>
          <w:i/>
          <w:noProof/>
        </w:rPr>
        <w:t>Science</w:t>
      </w:r>
      <w:r w:rsidRPr="00E1699E">
        <w:rPr>
          <w:iCs/>
          <w:noProof/>
        </w:rPr>
        <w:t>.</w:t>
      </w:r>
      <w:r w:rsidRPr="00944EB9">
        <w:rPr>
          <w:iCs/>
          <w:noProof/>
        </w:rPr>
        <w:t xml:space="preserve"> </w:t>
      </w:r>
      <w:r w:rsidRPr="00314877">
        <w:rPr>
          <w:b/>
          <w:noProof/>
        </w:rPr>
        <w:t>235</w:t>
      </w:r>
      <w:r w:rsidRPr="00314877">
        <w:rPr>
          <w:noProof/>
        </w:rPr>
        <w:t xml:space="preserve"> (4788), 585</w:t>
      </w:r>
      <w:r w:rsidR="00944EB9">
        <w:rPr>
          <w:noProof/>
        </w:rPr>
        <w:t>–</w:t>
      </w:r>
      <w:r w:rsidRPr="00314877">
        <w:rPr>
          <w:noProof/>
        </w:rPr>
        <w:t>587 (1987).</w:t>
      </w:r>
    </w:p>
    <w:p w14:paraId="6F0437C4" w14:textId="458D8368" w:rsidR="00314877" w:rsidRPr="00314877" w:rsidRDefault="00314877" w:rsidP="009752ED">
      <w:pPr>
        <w:pStyle w:val="EndNoteBibliography"/>
        <w:rPr>
          <w:noProof/>
        </w:rPr>
      </w:pPr>
      <w:r w:rsidRPr="00314877">
        <w:rPr>
          <w:noProof/>
        </w:rPr>
        <w:t>6</w:t>
      </w:r>
      <w:r w:rsidR="00944EB9">
        <w:rPr>
          <w:noProof/>
        </w:rPr>
        <w:t>.</w:t>
      </w:r>
      <w:r w:rsidRPr="00314877">
        <w:rPr>
          <w:noProof/>
        </w:rPr>
        <w:tab/>
        <w:t>Philp, N. J., Chang, W.</w:t>
      </w:r>
      <w:r w:rsidR="00944EB9">
        <w:rPr>
          <w:noProof/>
        </w:rPr>
        <w:t>,</w:t>
      </w:r>
      <w:r w:rsidRPr="00314877">
        <w:rPr>
          <w:noProof/>
        </w:rPr>
        <w:t xml:space="preserve"> Long, K. Light-stimulated protein movement in rod photoreceptor cells of the rat retina. </w:t>
      </w:r>
      <w:r w:rsidRPr="00314877">
        <w:rPr>
          <w:i/>
          <w:noProof/>
        </w:rPr>
        <w:t>FEBS Lett</w:t>
      </w:r>
      <w:r w:rsidR="00944EB9">
        <w:rPr>
          <w:i/>
          <w:noProof/>
        </w:rPr>
        <w:t>ers</w:t>
      </w:r>
      <w:r w:rsidRPr="00E1699E">
        <w:rPr>
          <w:iCs/>
          <w:noProof/>
        </w:rPr>
        <w:t>.</w:t>
      </w:r>
      <w:r w:rsidRPr="00944EB9">
        <w:rPr>
          <w:iCs/>
          <w:noProof/>
        </w:rPr>
        <w:t xml:space="preserve"> </w:t>
      </w:r>
      <w:r w:rsidRPr="00314877">
        <w:rPr>
          <w:b/>
          <w:noProof/>
        </w:rPr>
        <w:t>225</w:t>
      </w:r>
      <w:r w:rsidRPr="00314877">
        <w:rPr>
          <w:noProof/>
        </w:rPr>
        <w:t xml:space="preserve"> (1</w:t>
      </w:r>
      <w:r w:rsidR="00944EB9">
        <w:rPr>
          <w:noProof/>
        </w:rPr>
        <w:t>–</w:t>
      </w:r>
      <w:r w:rsidRPr="00314877">
        <w:rPr>
          <w:noProof/>
        </w:rPr>
        <w:t>2), 127</w:t>
      </w:r>
      <w:r w:rsidR="00944EB9">
        <w:rPr>
          <w:noProof/>
        </w:rPr>
        <w:t>–</w:t>
      </w:r>
      <w:r w:rsidRPr="00314877">
        <w:rPr>
          <w:noProof/>
        </w:rPr>
        <w:t>132 (1987).</w:t>
      </w:r>
    </w:p>
    <w:p w14:paraId="13515BDC" w14:textId="3E314CA5" w:rsidR="00314877" w:rsidRPr="00314877" w:rsidRDefault="00314877" w:rsidP="009752ED">
      <w:pPr>
        <w:pStyle w:val="EndNoteBibliography"/>
        <w:rPr>
          <w:noProof/>
        </w:rPr>
      </w:pPr>
      <w:r w:rsidRPr="00314877">
        <w:rPr>
          <w:noProof/>
        </w:rPr>
        <w:t>7</w:t>
      </w:r>
      <w:r w:rsidR="00944EB9">
        <w:rPr>
          <w:noProof/>
        </w:rPr>
        <w:t>.</w:t>
      </w:r>
      <w:r w:rsidRPr="00314877">
        <w:rPr>
          <w:noProof/>
        </w:rPr>
        <w:tab/>
        <w:t>Broekhuyse, R. M., Tolhuizen, E. F., Janssen, A. P.</w:t>
      </w:r>
      <w:r w:rsidR="00944EB9">
        <w:rPr>
          <w:noProof/>
        </w:rPr>
        <w:t>,</w:t>
      </w:r>
      <w:r w:rsidRPr="00314877">
        <w:rPr>
          <w:noProof/>
        </w:rPr>
        <w:t xml:space="preserve"> Winkens, H. J. Light induced shift and binding of S-antigen in retinal rods. </w:t>
      </w:r>
      <w:r w:rsidRPr="00314877">
        <w:rPr>
          <w:i/>
          <w:noProof/>
        </w:rPr>
        <w:t>Curr</w:t>
      </w:r>
      <w:r w:rsidR="00EB0497">
        <w:rPr>
          <w:i/>
          <w:noProof/>
        </w:rPr>
        <w:t>ent</w:t>
      </w:r>
      <w:r w:rsidRPr="00314877">
        <w:rPr>
          <w:i/>
          <w:noProof/>
        </w:rPr>
        <w:t xml:space="preserve"> Eye Res</w:t>
      </w:r>
      <w:r w:rsidR="00EB0497">
        <w:rPr>
          <w:i/>
          <w:noProof/>
        </w:rPr>
        <w:t>earch</w:t>
      </w:r>
      <w:r w:rsidRPr="00E1699E">
        <w:rPr>
          <w:iCs/>
          <w:noProof/>
        </w:rPr>
        <w:t>.</w:t>
      </w:r>
      <w:r w:rsidRPr="00944EB9">
        <w:rPr>
          <w:iCs/>
          <w:noProof/>
        </w:rPr>
        <w:t xml:space="preserve"> </w:t>
      </w:r>
      <w:r w:rsidRPr="00314877">
        <w:rPr>
          <w:b/>
          <w:noProof/>
        </w:rPr>
        <w:t>4</w:t>
      </w:r>
      <w:r w:rsidRPr="00314877">
        <w:rPr>
          <w:noProof/>
        </w:rPr>
        <w:t xml:space="preserve"> (5), 613</w:t>
      </w:r>
      <w:r w:rsidR="00944EB9">
        <w:rPr>
          <w:noProof/>
        </w:rPr>
        <w:t>–</w:t>
      </w:r>
      <w:r w:rsidRPr="00314877">
        <w:rPr>
          <w:noProof/>
        </w:rPr>
        <w:t>618 (1985).</w:t>
      </w:r>
    </w:p>
    <w:p w14:paraId="0897212B" w14:textId="76BF676F" w:rsidR="00314877" w:rsidRPr="00314877" w:rsidRDefault="00314877" w:rsidP="009752ED">
      <w:pPr>
        <w:pStyle w:val="EndNoteBibliography"/>
        <w:rPr>
          <w:noProof/>
        </w:rPr>
      </w:pPr>
      <w:r w:rsidRPr="00314877">
        <w:rPr>
          <w:noProof/>
        </w:rPr>
        <w:t>8</w:t>
      </w:r>
      <w:r w:rsidR="00944EB9">
        <w:rPr>
          <w:noProof/>
        </w:rPr>
        <w:t>.</w:t>
      </w:r>
      <w:r w:rsidRPr="00314877">
        <w:rPr>
          <w:noProof/>
        </w:rPr>
        <w:tab/>
        <w:t>Roof, D. J.</w:t>
      </w:r>
      <w:r w:rsidR="00944EB9">
        <w:rPr>
          <w:noProof/>
        </w:rPr>
        <w:t>,</w:t>
      </w:r>
      <w:r w:rsidRPr="00314877">
        <w:rPr>
          <w:noProof/>
        </w:rPr>
        <w:t xml:space="preserve"> Heth, C. A. Expression of transducin in retinal rod photoreceptor outer segments. </w:t>
      </w:r>
      <w:r w:rsidRPr="00314877">
        <w:rPr>
          <w:i/>
          <w:noProof/>
        </w:rPr>
        <w:t>Science</w:t>
      </w:r>
      <w:r w:rsidRPr="00E1699E">
        <w:rPr>
          <w:iCs/>
          <w:noProof/>
        </w:rPr>
        <w:t>.</w:t>
      </w:r>
      <w:r w:rsidRPr="00944EB9">
        <w:rPr>
          <w:iCs/>
          <w:noProof/>
        </w:rPr>
        <w:t xml:space="preserve"> </w:t>
      </w:r>
      <w:r w:rsidRPr="00314877">
        <w:rPr>
          <w:b/>
          <w:noProof/>
        </w:rPr>
        <w:t>241</w:t>
      </w:r>
      <w:r w:rsidRPr="00314877">
        <w:rPr>
          <w:noProof/>
        </w:rPr>
        <w:t xml:space="preserve"> (4867), 845</w:t>
      </w:r>
      <w:r w:rsidR="00944EB9">
        <w:rPr>
          <w:noProof/>
        </w:rPr>
        <w:t>–</w:t>
      </w:r>
      <w:r w:rsidRPr="00314877">
        <w:rPr>
          <w:noProof/>
        </w:rPr>
        <w:t>847 (1988).</w:t>
      </w:r>
    </w:p>
    <w:p w14:paraId="36E4477A" w14:textId="006F6C40" w:rsidR="00314877" w:rsidRPr="00314877" w:rsidRDefault="00314877" w:rsidP="009752ED">
      <w:pPr>
        <w:pStyle w:val="EndNoteBibliography"/>
        <w:rPr>
          <w:noProof/>
        </w:rPr>
      </w:pPr>
      <w:r w:rsidRPr="00314877">
        <w:rPr>
          <w:noProof/>
        </w:rPr>
        <w:t>9</w:t>
      </w:r>
      <w:r w:rsidR="00944EB9">
        <w:rPr>
          <w:noProof/>
        </w:rPr>
        <w:t>.</w:t>
      </w:r>
      <w:r w:rsidRPr="00314877">
        <w:rPr>
          <w:noProof/>
        </w:rPr>
        <w:tab/>
        <w:t>Sokolov, M.</w:t>
      </w:r>
      <w:r w:rsidRPr="00314877">
        <w:rPr>
          <w:i/>
          <w:noProof/>
        </w:rPr>
        <w:t xml:space="preserve"> </w:t>
      </w:r>
      <w:r w:rsidRPr="00E1699E">
        <w:rPr>
          <w:iCs/>
          <w:noProof/>
        </w:rPr>
        <w:t>et al.</w:t>
      </w:r>
      <w:r w:rsidRPr="00944EB9">
        <w:rPr>
          <w:iCs/>
          <w:noProof/>
        </w:rPr>
        <w:t xml:space="preserve"> </w:t>
      </w:r>
      <w:r w:rsidRPr="00314877">
        <w:rPr>
          <w:noProof/>
        </w:rPr>
        <w:t xml:space="preserve">Massive light-driven translocation of transducin between the two major compartments of rod cells: a novel mechanism of light adaptation. </w:t>
      </w:r>
      <w:r w:rsidRPr="00314877">
        <w:rPr>
          <w:i/>
          <w:noProof/>
        </w:rPr>
        <w:t>Neuron</w:t>
      </w:r>
      <w:r w:rsidRPr="00E1699E">
        <w:rPr>
          <w:iCs/>
          <w:noProof/>
        </w:rPr>
        <w:t>.</w:t>
      </w:r>
      <w:r w:rsidRPr="00944EB9">
        <w:rPr>
          <w:iCs/>
          <w:noProof/>
        </w:rPr>
        <w:t xml:space="preserve"> </w:t>
      </w:r>
      <w:r w:rsidRPr="00314877">
        <w:rPr>
          <w:b/>
          <w:noProof/>
        </w:rPr>
        <w:t>34</w:t>
      </w:r>
      <w:r w:rsidRPr="00314877">
        <w:rPr>
          <w:noProof/>
        </w:rPr>
        <w:t xml:space="preserve"> (1), 95</w:t>
      </w:r>
      <w:r w:rsidR="00944EB9">
        <w:rPr>
          <w:noProof/>
        </w:rPr>
        <w:t>–</w:t>
      </w:r>
      <w:r w:rsidRPr="00314877">
        <w:rPr>
          <w:noProof/>
        </w:rPr>
        <w:t>106 (2002).</w:t>
      </w:r>
    </w:p>
    <w:p w14:paraId="6FD4A1EE" w14:textId="6CBDBE8A" w:rsidR="00314877" w:rsidRPr="00314877" w:rsidRDefault="00314877" w:rsidP="009752ED">
      <w:pPr>
        <w:pStyle w:val="EndNoteBibliography"/>
        <w:rPr>
          <w:noProof/>
        </w:rPr>
      </w:pPr>
      <w:r w:rsidRPr="00314877">
        <w:rPr>
          <w:noProof/>
        </w:rPr>
        <w:t>10</w:t>
      </w:r>
      <w:r w:rsidR="00944EB9">
        <w:rPr>
          <w:noProof/>
        </w:rPr>
        <w:t>.</w:t>
      </w:r>
      <w:r w:rsidRPr="00314877">
        <w:rPr>
          <w:noProof/>
        </w:rPr>
        <w:tab/>
        <w:t>Lobanova, E. S.</w:t>
      </w:r>
      <w:r w:rsidRPr="00314877">
        <w:rPr>
          <w:i/>
          <w:noProof/>
        </w:rPr>
        <w:t xml:space="preserve"> </w:t>
      </w:r>
      <w:r w:rsidRPr="00E1699E">
        <w:rPr>
          <w:iCs/>
          <w:noProof/>
        </w:rPr>
        <w:t>et al.</w:t>
      </w:r>
      <w:r w:rsidRPr="00944EB9">
        <w:rPr>
          <w:iCs/>
          <w:noProof/>
        </w:rPr>
        <w:t xml:space="preserve"> </w:t>
      </w:r>
      <w:r w:rsidRPr="00314877">
        <w:rPr>
          <w:noProof/>
        </w:rPr>
        <w:t xml:space="preserve">Transducin translocation in rods is triggered by saturation of the GTPase-activating complex. </w:t>
      </w:r>
      <w:r w:rsidR="00EB0497" w:rsidRPr="00E1699E">
        <w:rPr>
          <w:i/>
          <w:iCs/>
          <w:noProof/>
        </w:rPr>
        <w:t xml:space="preserve">The </w:t>
      </w:r>
      <w:r w:rsidRPr="00314877">
        <w:rPr>
          <w:i/>
          <w:noProof/>
        </w:rPr>
        <w:t>J</w:t>
      </w:r>
      <w:r w:rsidR="00EB0497">
        <w:rPr>
          <w:i/>
          <w:noProof/>
        </w:rPr>
        <w:t>ournal of</w:t>
      </w:r>
      <w:r w:rsidRPr="00314877">
        <w:rPr>
          <w:i/>
          <w:noProof/>
        </w:rPr>
        <w:t xml:space="preserve"> Neurosci</w:t>
      </w:r>
      <w:r w:rsidR="00EB0497">
        <w:rPr>
          <w:i/>
          <w:noProof/>
        </w:rPr>
        <w:t>ence</w:t>
      </w:r>
      <w:r w:rsidRPr="00E1699E">
        <w:rPr>
          <w:iCs/>
          <w:noProof/>
        </w:rPr>
        <w:t>.</w:t>
      </w:r>
      <w:r w:rsidRPr="00944EB9">
        <w:rPr>
          <w:iCs/>
          <w:noProof/>
        </w:rPr>
        <w:t xml:space="preserve"> </w:t>
      </w:r>
      <w:r w:rsidRPr="00314877">
        <w:rPr>
          <w:b/>
          <w:noProof/>
        </w:rPr>
        <w:t>27</w:t>
      </w:r>
      <w:r w:rsidRPr="00314877">
        <w:rPr>
          <w:noProof/>
        </w:rPr>
        <w:t xml:space="preserve"> (5), 1151</w:t>
      </w:r>
      <w:r w:rsidR="00944EB9">
        <w:rPr>
          <w:noProof/>
        </w:rPr>
        <w:t>–</w:t>
      </w:r>
      <w:r w:rsidRPr="00314877">
        <w:rPr>
          <w:noProof/>
        </w:rPr>
        <w:t>1160 (2007).</w:t>
      </w:r>
    </w:p>
    <w:p w14:paraId="1CAD5C1D" w14:textId="0ADDF6DE" w:rsidR="00314877" w:rsidRPr="00314877" w:rsidRDefault="00314877" w:rsidP="009752ED">
      <w:pPr>
        <w:pStyle w:val="EndNoteBibliography"/>
        <w:rPr>
          <w:noProof/>
        </w:rPr>
      </w:pPr>
      <w:r w:rsidRPr="00314877">
        <w:rPr>
          <w:noProof/>
        </w:rPr>
        <w:t>11</w:t>
      </w:r>
      <w:r w:rsidR="00944EB9">
        <w:rPr>
          <w:noProof/>
        </w:rPr>
        <w:t>.</w:t>
      </w:r>
      <w:r w:rsidRPr="00314877">
        <w:rPr>
          <w:noProof/>
        </w:rPr>
        <w:tab/>
        <w:t>Strissel, K. J., Sokolov, M., Trieu, L. H.</w:t>
      </w:r>
      <w:r w:rsidR="00944EB9">
        <w:rPr>
          <w:noProof/>
        </w:rPr>
        <w:t>,</w:t>
      </w:r>
      <w:r w:rsidRPr="00314877">
        <w:rPr>
          <w:noProof/>
        </w:rPr>
        <w:t xml:space="preserve"> Arshavsky, V. Y. Arrestin translocation is induced at a critical threshold of visual signaling and is superstoichiometric to bleached rhodopsin. </w:t>
      </w:r>
      <w:r w:rsidR="00EB0497" w:rsidRPr="00E1699E">
        <w:rPr>
          <w:i/>
          <w:iCs/>
          <w:noProof/>
        </w:rPr>
        <w:t xml:space="preserve">The </w:t>
      </w:r>
      <w:r w:rsidRPr="00314877">
        <w:rPr>
          <w:i/>
          <w:noProof/>
        </w:rPr>
        <w:t>J</w:t>
      </w:r>
      <w:r w:rsidR="00EB0497">
        <w:rPr>
          <w:i/>
          <w:noProof/>
        </w:rPr>
        <w:t>ournal of</w:t>
      </w:r>
      <w:r w:rsidRPr="00314877">
        <w:rPr>
          <w:i/>
          <w:noProof/>
        </w:rPr>
        <w:t xml:space="preserve"> Neurosci</w:t>
      </w:r>
      <w:r w:rsidR="00EB0497">
        <w:rPr>
          <w:i/>
          <w:noProof/>
        </w:rPr>
        <w:t>ence</w:t>
      </w:r>
      <w:r w:rsidRPr="00E1699E">
        <w:rPr>
          <w:iCs/>
          <w:noProof/>
        </w:rPr>
        <w:t>.</w:t>
      </w:r>
      <w:r w:rsidRPr="00944EB9">
        <w:rPr>
          <w:iCs/>
          <w:noProof/>
        </w:rPr>
        <w:t xml:space="preserve"> </w:t>
      </w:r>
      <w:r w:rsidRPr="00314877">
        <w:rPr>
          <w:b/>
          <w:noProof/>
        </w:rPr>
        <w:t>26</w:t>
      </w:r>
      <w:r w:rsidRPr="00314877">
        <w:rPr>
          <w:noProof/>
        </w:rPr>
        <w:t xml:space="preserve"> (4), 1146</w:t>
      </w:r>
      <w:r w:rsidR="00944EB9">
        <w:rPr>
          <w:noProof/>
        </w:rPr>
        <w:t>–</w:t>
      </w:r>
      <w:r w:rsidRPr="00314877">
        <w:rPr>
          <w:noProof/>
        </w:rPr>
        <w:t>1153 (2006).</w:t>
      </w:r>
    </w:p>
    <w:p w14:paraId="15F13D05" w14:textId="50E40BF6" w:rsidR="00314877" w:rsidRPr="00314877" w:rsidRDefault="00314877" w:rsidP="009752ED">
      <w:pPr>
        <w:pStyle w:val="EndNoteBibliography"/>
        <w:rPr>
          <w:noProof/>
        </w:rPr>
      </w:pPr>
      <w:r w:rsidRPr="00314877">
        <w:rPr>
          <w:noProof/>
        </w:rPr>
        <w:t>12</w:t>
      </w:r>
      <w:r w:rsidR="00E26E4B">
        <w:rPr>
          <w:noProof/>
        </w:rPr>
        <w:t>.</w:t>
      </w:r>
      <w:r w:rsidRPr="00314877">
        <w:rPr>
          <w:noProof/>
        </w:rPr>
        <w:tab/>
        <w:t>Nair, K. S.</w:t>
      </w:r>
      <w:r w:rsidRPr="00314877">
        <w:rPr>
          <w:i/>
          <w:noProof/>
        </w:rPr>
        <w:t xml:space="preserve"> </w:t>
      </w:r>
      <w:r w:rsidRPr="00E1699E">
        <w:rPr>
          <w:iCs/>
          <w:noProof/>
        </w:rPr>
        <w:t>et al.</w:t>
      </w:r>
      <w:r w:rsidRPr="00E26E4B">
        <w:rPr>
          <w:iCs/>
          <w:noProof/>
        </w:rPr>
        <w:t xml:space="preserve"> </w:t>
      </w:r>
      <w:r w:rsidRPr="00314877">
        <w:rPr>
          <w:noProof/>
        </w:rPr>
        <w:t xml:space="preserve">Light-dependent redistribution of arrestin in vertebrate rods is an energy-independent process governed by protein-protein interactions. </w:t>
      </w:r>
      <w:r w:rsidRPr="00314877">
        <w:rPr>
          <w:i/>
          <w:noProof/>
        </w:rPr>
        <w:t>Neuron</w:t>
      </w:r>
      <w:r w:rsidRPr="00E1699E">
        <w:rPr>
          <w:iCs/>
          <w:noProof/>
        </w:rPr>
        <w:t>.</w:t>
      </w:r>
      <w:r w:rsidRPr="00E26E4B">
        <w:rPr>
          <w:iCs/>
          <w:noProof/>
        </w:rPr>
        <w:t xml:space="preserve"> </w:t>
      </w:r>
      <w:r w:rsidRPr="00314877">
        <w:rPr>
          <w:b/>
          <w:noProof/>
        </w:rPr>
        <w:t>46</w:t>
      </w:r>
      <w:r w:rsidRPr="00314877">
        <w:rPr>
          <w:noProof/>
        </w:rPr>
        <w:t xml:space="preserve"> (4), 555</w:t>
      </w:r>
      <w:r w:rsidR="00E26E4B">
        <w:rPr>
          <w:noProof/>
        </w:rPr>
        <w:t>–</w:t>
      </w:r>
      <w:r w:rsidRPr="00314877">
        <w:rPr>
          <w:noProof/>
        </w:rPr>
        <w:t>567 (2005).</w:t>
      </w:r>
    </w:p>
    <w:p w14:paraId="48E5B3BB" w14:textId="6FA835E0" w:rsidR="00314877" w:rsidRPr="00314877" w:rsidRDefault="00314877" w:rsidP="009752ED">
      <w:pPr>
        <w:pStyle w:val="EndNoteBibliography"/>
        <w:rPr>
          <w:noProof/>
        </w:rPr>
      </w:pPr>
      <w:r w:rsidRPr="00314877">
        <w:rPr>
          <w:noProof/>
        </w:rPr>
        <w:t>13</w:t>
      </w:r>
      <w:r w:rsidR="00E26E4B">
        <w:rPr>
          <w:noProof/>
        </w:rPr>
        <w:t>.</w:t>
      </w:r>
      <w:r w:rsidRPr="00314877">
        <w:rPr>
          <w:noProof/>
        </w:rPr>
        <w:tab/>
        <w:t>Strissel, K. J.</w:t>
      </w:r>
      <w:r w:rsidRPr="00E26E4B">
        <w:rPr>
          <w:i/>
          <w:noProof/>
        </w:rPr>
        <w:t xml:space="preserve"> et al.</w:t>
      </w:r>
      <w:r w:rsidRPr="00E1699E">
        <w:rPr>
          <w:i/>
          <w:noProof/>
        </w:rPr>
        <w:t xml:space="preserve"> </w:t>
      </w:r>
      <w:r w:rsidRPr="00314877">
        <w:rPr>
          <w:noProof/>
        </w:rPr>
        <w:t xml:space="preserve">Recoverin undergoes light-dependent intracellular translocation in rod photoreceptors. </w:t>
      </w:r>
      <w:r w:rsidR="00EB0497" w:rsidRPr="00E1699E">
        <w:rPr>
          <w:i/>
          <w:iCs/>
          <w:noProof/>
        </w:rPr>
        <w:t xml:space="preserve">The </w:t>
      </w:r>
      <w:r w:rsidRPr="00314877">
        <w:rPr>
          <w:i/>
          <w:noProof/>
        </w:rPr>
        <w:t>J</w:t>
      </w:r>
      <w:r w:rsidR="00EB0497">
        <w:rPr>
          <w:i/>
          <w:noProof/>
        </w:rPr>
        <w:t>ournal of</w:t>
      </w:r>
      <w:r w:rsidRPr="00314877">
        <w:rPr>
          <w:i/>
          <w:noProof/>
        </w:rPr>
        <w:t xml:space="preserve"> Biol</w:t>
      </w:r>
      <w:r w:rsidR="00EB0497">
        <w:rPr>
          <w:i/>
          <w:noProof/>
        </w:rPr>
        <w:t>ogical</w:t>
      </w:r>
      <w:r w:rsidRPr="00314877">
        <w:rPr>
          <w:i/>
          <w:noProof/>
        </w:rPr>
        <w:t xml:space="preserve"> Chem</w:t>
      </w:r>
      <w:r w:rsidR="00EB0497">
        <w:rPr>
          <w:i/>
          <w:noProof/>
        </w:rPr>
        <w:t>istry</w:t>
      </w:r>
      <w:r w:rsidRPr="00E1699E">
        <w:rPr>
          <w:iCs/>
          <w:noProof/>
        </w:rPr>
        <w:t>.</w:t>
      </w:r>
      <w:r w:rsidRPr="00E26E4B">
        <w:rPr>
          <w:iCs/>
          <w:noProof/>
        </w:rPr>
        <w:t xml:space="preserve"> </w:t>
      </w:r>
      <w:r w:rsidRPr="00314877">
        <w:rPr>
          <w:b/>
          <w:noProof/>
        </w:rPr>
        <w:t>280</w:t>
      </w:r>
      <w:r w:rsidRPr="00314877">
        <w:rPr>
          <w:noProof/>
        </w:rPr>
        <w:t xml:space="preserve"> (32), 29250</w:t>
      </w:r>
      <w:r w:rsidR="00E26E4B">
        <w:rPr>
          <w:noProof/>
        </w:rPr>
        <w:t>–</w:t>
      </w:r>
      <w:r w:rsidRPr="00314877">
        <w:rPr>
          <w:noProof/>
        </w:rPr>
        <w:t>29255 (2005).</w:t>
      </w:r>
    </w:p>
    <w:p w14:paraId="7E12FDBB" w14:textId="712DF90F" w:rsidR="00314877" w:rsidRPr="00314877" w:rsidRDefault="00314877" w:rsidP="009752ED">
      <w:pPr>
        <w:pStyle w:val="EndNoteBibliography"/>
        <w:rPr>
          <w:noProof/>
        </w:rPr>
      </w:pPr>
      <w:r w:rsidRPr="00314877">
        <w:rPr>
          <w:noProof/>
        </w:rPr>
        <w:t>14</w:t>
      </w:r>
      <w:r w:rsidR="00E26E4B">
        <w:rPr>
          <w:noProof/>
        </w:rPr>
        <w:t>.</w:t>
      </w:r>
      <w:r w:rsidRPr="00314877">
        <w:rPr>
          <w:noProof/>
        </w:rPr>
        <w:tab/>
        <w:t>Calvert, P. D., Strissel, K. J., Schiesser, W. E., Pugh, E. N.</w:t>
      </w:r>
      <w:r w:rsidR="00E26E4B">
        <w:rPr>
          <w:noProof/>
        </w:rPr>
        <w:t>,</w:t>
      </w:r>
      <w:r w:rsidRPr="00314877">
        <w:rPr>
          <w:noProof/>
        </w:rPr>
        <w:t xml:space="preserve"> Arshavsky, V. Y. Light-driven translocation of signaling proteins in vertebrate photoreceptors. </w:t>
      </w:r>
      <w:r w:rsidRPr="00314877">
        <w:rPr>
          <w:i/>
          <w:noProof/>
        </w:rPr>
        <w:t xml:space="preserve">Trends </w:t>
      </w:r>
      <w:r w:rsidR="00EB0497">
        <w:rPr>
          <w:i/>
          <w:noProof/>
        </w:rPr>
        <w:t xml:space="preserve">in </w:t>
      </w:r>
      <w:r w:rsidRPr="00314877">
        <w:rPr>
          <w:i/>
          <w:noProof/>
        </w:rPr>
        <w:t>Cell Biol</w:t>
      </w:r>
      <w:r w:rsidR="00EB0497">
        <w:rPr>
          <w:i/>
          <w:noProof/>
        </w:rPr>
        <w:t>ogy</w:t>
      </w:r>
      <w:r w:rsidRPr="00E1699E">
        <w:rPr>
          <w:iCs/>
          <w:noProof/>
        </w:rPr>
        <w:t>.</w:t>
      </w:r>
      <w:r w:rsidRPr="00E26E4B">
        <w:rPr>
          <w:iCs/>
          <w:noProof/>
        </w:rPr>
        <w:t xml:space="preserve"> </w:t>
      </w:r>
      <w:r w:rsidRPr="00314877">
        <w:rPr>
          <w:b/>
          <w:noProof/>
        </w:rPr>
        <w:t>16</w:t>
      </w:r>
      <w:r w:rsidRPr="00314877">
        <w:rPr>
          <w:noProof/>
        </w:rPr>
        <w:t xml:space="preserve"> (11), 560</w:t>
      </w:r>
      <w:r w:rsidR="00E26E4B">
        <w:rPr>
          <w:noProof/>
        </w:rPr>
        <w:t>–</w:t>
      </w:r>
      <w:r w:rsidRPr="00314877">
        <w:rPr>
          <w:noProof/>
        </w:rPr>
        <w:t>568 (2006).</w:t>
      </w:r>
    </w:p>
    <w:p w14:paraId="226B83EA" w14:textId="45569AAD" w:rsidR="00314877" w:rsidRPr="00314877" w:rsidRDefault="00314877" w:rsidP="009752ED">
      <w:pPr>
        <w:pStyle w:val="EndNoteBibliography"/>
        <w:rPr>
          <w:noProof/>
        </w:rPr>
      </w:pPr>
      <w:r w:rsidRPr="00314877">
        <w:rPr>
          <w:noProof/>
        </w:rPr>
        <w:t>15</w:t>
      </w:r>
      <w:r w:rsidR="00E26E4B">
        <w:rPr>
          <w:noProof/>
        </w:rPr>
        <w:t>.</w:t>
      </w:r>
      <w:r w:rsidRPr="00314877">
        <w:rPr>
          <w:noProof/>
        </w:rPr>
        <w:tab/>
        <w:t>Majumder, A.</w:t>
      </w:r>
      <w:r w:rsidRPr="00314877">
        <w:rPr>
          <w:i/>
          <w:noProof/>
        </w:rPr>
        <w:t xml:space="preserve"> </w:t>
      </w:r>
      <w:r w:rsidRPr="00E1699E">
        <w:rPr>
          <w:iCs/>
          <w:noProof/>
        </w:rPr>
        <w:t>et al.</w:t>
      </w:r>
      <w:r w:rsidRPr="00E26E4B">
        <w:rPr>
          <w:iCs/>
          <w:noProof/>
        </w:rPr>
        <w:t xml:space="preserve"> </w:t>
      </w:r>
      <w:r w:rsidRPr="00314877">
        <w:rPr>
          <w:noProof/>
        </w:rPr>
        <w:t xml:space="preserve">Transducin translocation contributes to rod survival and enhances synaptic transmission from rods to rod bipolar cells. </w:t>
      </w:r>
      <w:r w:rsidRPr="00314877">
        <w:rPr>
          <w:i/>
          <w:noProof/>
        </w:rPr>
        <w:t>Proc</w:t>
      </w:r>
      <w:r w:rsidR="00EB0497">
        <w:rPr>
          <w:i/>
          <w:noProof/>
        </w:rPr>
        <w:t>eedings of the</w:t>
      </w:r>
      <w:r w:rsidRPr="00314877">
        <w:rPr>
          <w:i/>
          <w:noProof/>
        </w:rPr>
        <w:t xml:space="preserve"> Nat</w:t>
      </w:r>
      <w:r w:rsidR="00EB0497">
        <w:rPr>
          <w:i/>
          <w:noProof/>
        </w:rPr>
        <w:t>iona</w:t>
      </w:r>
      <w:r w:rsidRPr="00314877">
        <w:rPr>
          <w:i/>
          <w:noProof/>
        </w:rPr>
        <w:t>l Acad</w:t>
      </w:r>
      <w:r w:rsidR="00EB0497">
        <w:rPr>
          <w:i/>
          <w:noProof/>
        </w:rPr>
        <w:t>emy of</w:t>
      </w:r>
      <w:r w:rsidRPr="00314877">
        <w:rPr>
          <w:i/>
          <w:noProof/>
        </w:rPr>
        <w:t xml:space="preserve"> Sci</w:t>
      </w:r>
      <w:r w:rsidR="00EB0497">
        <w:rPr>
          <w:i/>
          <w:noProof/>
        </w:rPr>
        <w:t>ences of the</w:t>
      </w:r>
      <w:r w:rsidRPr="00314877">
        <w:rPr>
          <w:i/>
          <w:noProof/>
        </w:rPr>
        <w:t xml:space="preserve"> U</w:t>
      </w:r>
      <w:r w:rsidR="00EB0497">
        <w:rPr>
          <w:i/>
          <w:noProof/>
        </w:rPr>
        <w:t>nited</w:t>
      </w:r>
      <w:r w:rsidRPr="00314877">
        <w:rPr>
          <w:i/>
          <w:noProof/>
        </w:rPr>
        <w:t xml:space="preserve"> S</w:t>
      </w:r>
      <w:r w:rsidR="00EB0497">
        <w:rPr>
          <w:i/>
          <w:noProof/>
        </w:rPr>
        <w:t>tates of</w:t>
      </w:r>
      <w:r w:rsidRPr="00314877">
        <w:rPr>
          <w:i/>
          <w:noProof/>
        </w:rPr>
        <w:t xml:space="preserve"> A</w:t>
      </w:r>
      <w:r w:rsidR="00EB0497">
        <w:rPr>
          <w:i/>
          <w:noProof/>
        </w:rPr>
        <w:t>merica</w:t>
      </w:r>
      <w:r w:rsidRPr="00E1699E">
        <w:rPr>
          <w:iCs/>
          <w:noProof/>
        </w:rPr>
        <w:t>.</w:t>
      </w:r>
      <w:r w:rsidRPr="00E26E4B">
        <w:rPr>
          <w:iCs/>
          <w:noProof/>
        </w:rPr>
        <w:t xml:space="preserve"> </w:t>
      </w:r>
      <w:r w:rsidRPr="00314877">
        <w:rPr>
          <w:b/>
          <w:noProof/>
        </w:rPr>
        <w:t>110</w:t>
      </w:r>
      <w:r w:rsidRPr="00314877">
        <w:rPr>
          <w:noProof/>
        </w:rPr>
        <w:t xml:space="preserve"> (30), 12468</w:t>
      </w:r>
      <w:r w:rsidR="00E26E4B">
        <w:rPr>
          <w:noProof/>
        </w:rPr>
        <w:t>–</w:t>
      </w:r>
      <w:r w:rsidRPr="00314877">
        <w:rPr>
          <w:noProof/>
        </w:rPr>
        <w:t>12473 (2013).</w:t>
      </w:r>
    </w:p>
    <w:p w14:paraId="31E84CA4" w14:textId="07766FE6" w:rsidR="00314877" w:rsidRPr="00314877" w:rsidRDefault="00314877" w:rsidP="009752ED">
      <w:pPr>
        <w:pStyle w:val="EndNoteBibliography"/>
        <w:rPr>
          <w:noProof/>
        </w:rPr>
      </w:pPr>
      <w:r w:rsidRPr="00314877">
        <w:rPr>
          <w:noProof/>
        </w:rPr>
        <w:t>16</w:t>
      </w:r>
      <w:r w:rsidR="00E26E4B">
        <w:rPr>
          <w:noProof/>
        </w:rPr>
        <w:t>.</w:t>
      </w:r>
      <w:r w:rsidRPr="00314877">
        <w:rPr>
          <w:noProof/>
        </w:rPr>
        <w:tab/>
        <w:t xml:space="preserve">Fain, G. L. Why photoreceptors die (and why they don't). </w:t>
      </w:r>
      <w:r w:rsidR="00EB0497" w:rsidRPr="00314877">
        <w:rPr>
          <w:i/>
          <w:noProof/>
        </w:rPr>
        <w:t>Bio</w:t>
      </w:r>
      <w:r w:rsidR="00EB0497">
        <w:rPr>
          <w:i/>
          <w:noProof/>
        </w:rPr>
        <w:t>E</w:t>
      </w:r>
      <w:r w:rsidR="00EB0497" w:rsidRPr="00314877">
        <w:rPr>
          <w:i/>
          <w:noProof/>
        </w:rPr>
        <w:t>ssays</w:t>
      </w:r>
      <w:r w:rsidRPr="00E1699E">
        <w:rPr>
          <w:iCs/>
          <w:noProof/>
        </w:rPr>
        <w:t>.</w:t>
      </w:r>
      <w:r w:rsidRPr="00E26E4B">
        <w:rPr>
          <w:iCs/>
          <w:noProof/>
        </w:rPr>
        <w:t xml:space="preserve"> </w:t>
      </w:r>
      <w:r w:rsidRPr="00314877">
        <w:rPr>
          <w:b/>
          <w:noProof/>
        </w:rPr>
        <w:t>28</w:t>
      </w:r>
      <w:r w:rsidRPr="00314877">
        <w:rPr>
          <w:noProof/>
        </w:rPr>
        <w:t xml:space="preserve"> (4), 344</w:t>
      </w:r>
      <w:r w:rsidR="00E26E4B">
        <w:rPr>
          <w:noProof/>
        </w:rPr>
        <w:t>–</w:t>
      </w:r>
      <w:r w:rsidRPr="00314877">
        <w:rPr>
          <w:noProof/>
        </w:rPr>
        <w:t>354 (2006).</w:t>
      </w:r>
    </w:p>
    <w:p w14:paraId="4BDEB0DF" w14:textId="19D61250" w:rsidR="00314877" w:rsidRPr="00314877" w:rsidRDefault="00314877" w:rsidP="009752ED">
      <w:pPr>
        <w:pStyle w:val="EndNoteBibliography"/>
        <w:rPr>
          <w:noProof/>
        </w:rPr>
      </w:pPr>
      <w:r w:rsidRPr="00314877">
        <w:rPr>
          <w:noProof/>
        </w:rPr>
        <w:t>17</w:t>
      </w:r>
      <w:r w:rsidR="00E26E4B">
        <w:rPr>
          <w:noProof/>
        </w:rPr>
        <w:t>.</w:t>
      </w:r>
      <w:r w:rsidRPr="00314877">
        <w:rPr>
          <w:noProof/>
        </w:rPr>
        <w:tab/>
        <w:t>Chen, J., Simon, M. I., Matthes, M. T., Yasumura, D.</w:t>
      </w:r>
      <w:r w:rsidR="00E26E4B">
        <w:rPr>
          <w:noProof/>
        </w:rPr>
        <w:t>,</w:t>
      </w:r>
      <w:r w:rsidRPr="00314877">
        <w:rPr>
          <w:noProof/>
        </w:rPr>
        <w:t xml:space="preserve"> LaVail, M. M. Increased susceptibility to light damage in an arrestin knockout mouse model of Oguchi disease (stationary night </w:t>
      </w:r>
      <w:r w:rsidRPr="00314877">
        <w:rPr>
          <w:noProof/>
        </w:rPr>
        <w:lastRenderedPageBreak/>
        <w:t xml:space="preserve">blindness). </w:t>
      </w:r>
      <w:r w:rsidRPr="00314877">
        <w:rPr>
          <w:i/>
          <w:noProof/>
        </w:rPr>
        <w:t>Invest</w:t>
      </w:r>
      <w:r w:rsidR="00EB0497">
        <w:rPr>
          <w:i/>
          <w:noProof/>
        </w:rPr>
        <w:t>igative</w:t>
      </w:r>
      <w:r w:rsidRPr="00314877">
        <w:rPr>
          <w:i/>
          <w:noProof/>
        </w:rPr>
        <w:t xml:space="preserve"> Ophthalmol</w:t>
      </w:r>
      <w:r w:rsidR="00EB0497">
        <w:rPr>
          <w:i/>
          <w:noProof/>
        </w:rPr>
        <w:t>ogy</w:t>
      </w:r>
      <w:r w:rsidRPr="00314877">
        <w:rPr>
          <w:i/>
          <w:noProof/>
        </w:rPr>
        <w:t xml:space="preserve"> </w:t>
      </w:r>
      <w:r w:rsidR="00EB0497">
        <w:rPr>
          <w:i/>
          <w:noProof/>
        </w:rPr>
        <w:t xml:space="preserve">&amp; </w:t>
      </w:r>
      <w:r w:rsidRPr="00314877">
        <w:rPr>
          <w:i/>
          <w:noProof/>
        </w:rPr>
        <w:t>Vis</w:t>
      </w:r>
      <w:r w:rsidR="00EB0497">
        <w:rPr>
          <w:i/>
          <w:noProof/>
        </w:rPr>
        <w:t>ual</w:t>
      </w:r>
      <w:r w:rsidRPr="00314877">
        <w:rPr>
          <w:i/>
          <w:noProof/>
        </w:rPr>
        <w:t xml:space="preserve"> Sci</w:t>
      </w:r>
      <w:r w:rsidR="00EB0497">
        <w:rPr>
          <w:i/>
          <w:noProof/>
        </w:rPr>
        <w:t>ence</w:t>
      </w:r>
      <w:r w:rsidRPr="00E1699E">
        <w:rPr>
          <w:iCs/>
          <w:noProof/>
        </w:rPr>
        <w:t>.</w:t>
      </w:r>
      <w:r w:rsidRPr="00E26E4B">
        <w:rPr>
          <w:iCs/>
          <w:noProof/>
        </w:rPr>
        <w:t xml:space="preserve"> </w:t>
      </w:r>
      <w:r w:rsidRPr="00314877">
        <w:rPr>
          <w:b/>
          <w:noProof/>
        </w:rPr>
        <w:t>40</w:t>
      </w:r>
      <w:r w:rsidRPr="00314877">
        <w:rPr>
          <w:noProof/>
        </w:rPr>
        <w:t xml:space="preserve"> (12), 2978</w:t>
      </w:r>
      <w:r w:rsidR="00E26E4B">
        <w:rPr>
          <w:noProof/>
        </w:rPr>
        <w:t>–</w:t>
      </w:r>
      <w:r w:rsidRPr="00314877">
        <w:rPr>
          <w:noProof/>
        </w:rPr>
        <w:t>2982 (1999).</w:t>
      </w:r>
    </w:p>
    <w:p w14:paraId="2435515A" w14:textId="637D04ED" w:rsidR="00314877" w:rsidRPr="00314877" w:rsidRDefault="00314877" w:rsidP="009752ED">
      <w:pPr>
        <w:pStyle w:val="EndNoteBibliography"/>
        <w:rPr>
          <w:noProof/>
        </w:rPr>
      </w:pPr>
      <w:r w:rsidRPr="00314877">
        <w:rPr>
          <w:noProof/>
        </w:rPr>
        <w:t>18</w:t>
      </w:r>
      <w:r w:rsidR="00E26E4B">
        <w:rPr>
          <w:noProof/>
        </w:rPr>
        <w:t>.</w:t>
      </w:r>
      <w:r w:rsidRPr="00314877">
        <w:rPr>
          <w:noProof/>
        </w:rPr>
        <w:tab/>
        <w:t>Song, X.</w:t>
      </w:r>
      <w:r w:rsidRPr="00314877">
        <w:rPr>
          <w:i/>
          <w:noProof/>
        </w:rPr>
        <w:t xml:space="preserve"> </w:t>
      </w:r>
      <w:r w:rsidRPr="00E1699E">
        <w:rPr>
          <w:iCs/>
          <w:noProof/>
        </w:rPr>
        <w:t>et al.</w:t>
      </w:r>
      <w:r w:rsidRPr="00E26E4B">
        <w:rPr>
          <w:iCs/>
          <w:noProof/>
        </w:rPr>
        <w:t xml:space="preserve"> </w:t>
      </w:r>
      <w:r w:rsidRPr="00314877">
        <w:rPr>
          <w:noProof/>
        </w:rPr>
        <w:t xml:space="preserve">Arrestin-1 expression level in rods: balancing functional performance and photoreceptor health. </w:t>
      </w:r>
      <w:r w:rsidRPr="00314877">
        <w:rPr>
          <w:i/>
          <w:noProof/>
        </w:rPr>
        <w:t>Neuroscience</w:t>
      </w:r>
      <w:r w:rsidRPr="00E1699E">
        <w:rPr>
          <w:iCs/>
          <w:noProof/>
        </w:rPr>
        <w:t>.</w:t>
      </w:r>
      <w:r w:rsidRPr="00E26E4B">
        <w:rPr>
          <w:iCs/>
          <w:noProof/>
        </w:rPr>
        <w:t xml:space="preserve"> </w:t>
      </w:r>
      <w:r w:rsidRPr="00314877">
        <w:rPr>
          <w:b/>
          <w:noProof/>
        </w:rPr>
        <w:t>174</w:t>
      </w:r>
      <w:r w:rsidRPr="00314877">
        <w:rPr>
          <w:noProof/>
        </w:rPr>
        <w:t xml:space="preserve"> 37</w:t>
      </w:r>
      <w:r w:rsidR="00E26E4B">
        <w:rPr>
          <w:noProof/>
        </w:rPr>
        <w:t>–</w:t>
      </w:r>
      <w:r w:rsidRPr="00314877">
        <w:rPr>
          <w:noProof/>
        </w:rPr>
        <w:t>49 (2011).</w:t>
      </w:r>
    </w:p>
    <w:p w14:paraId="68DC1EF4" w14:textId="12C5E6A9" w:rsidR="00314877" w:rsidRPr="00314877" w:rsidRDefault="00314877" w:rsidP="009752ED">
      <w:pPr>
        <w:pStyle w:val="EndNoteBibliography"/>
        <w:rPr>
          <w:noProof/>
        </w:rPr>
      </w:pPr>
      <w:r w:rsidRPr="00314877">
        <w:rPr>
          <w:noProof/>
        </w:rPr>
        <w:t>19</w:t>
      </w:r>
      <w:r w:rsidR="00E26E4B">
        <w:rPr>
          <w:noProof/>
        </w:rPr>
        <w:t>.</w:t>
      </w:r>
      <w:r w:rsidRPr="00314877">
        <w:rPr>
          <w:noProof/>
        </w:rPr>
        <w:tab/>
        <w:t xml:space="preserve">McConnell, D. G. The isolation of retinal outer segment fragments. </w:t>
      </w:r>
      <w:r w:rsidR="00EB0497" w:rsidRPr="00E1699E">
        <w:rPr>
          <w:i/>
          <w:iCs/>
          <w:noProof/>
        </w:rPr>
        <w:t xml:space="preserve">The </w:t>
      </w:r>
      <w:r w:rsidRPr="00314877">
        <w:rPr>
          <w:i/>
          <w:noProof/>
        </w:rPr>
        <w:t>J</w:t>
      </w:r>
      <w:r w:rsidR="00EB0497">
        <w:rPr>
          <w:i/>
          <w:noProof/>
        </w:rPr>
        <w:t>ournal of</w:t>
      </w:r>
      <w:r w:rsidRPr="00314877">
        <w:rPr>
          <w:i/>
          <w:noProof/>
        </w:rPr>
        <w:t xml:space="preserve"> Cell Biol</w:t>
      </w:r>
      <w:r w:rsidR="00EB0497">
        <w:rPr>
          <w:i/>
          <w:noProof/>
        </w:rPr>
        <w:t>ogy</w:t>
      </w:r>
      <w:r w:rsidRPr="00E1699E">
        <w:rPr>
          <w:iCs/>
          <w:noProof/>
        </w:rPr>
        <w:t>.</w:t>
      </w:r>
      <w:r w:rsidRPr="00E26E4B">
        <w:rPr>
          <w:iCs/>
          <w:noProof/>
        </w:rPr>
        <w:t xml:space="preserve"> </w:t>
      </w:r>
      <w:r w:rsidRPr="00314877">
        <w:rPr>
          <w:b/>
          <w:noProof/>
        </w:rPr>
        <w:t>27</w:t>
      </w:r>
      <w:r w:rsidRPr="00314877">
        <w:rPr>
          <w:noProof/>
        </w:rPr>
        <w:t xml:space="preserve"> (3), 459</w:t>
      </w:r>
      <w:r w:rsidR="00E26E4B">
        <w:rPr>
          <w:noProof/>
        </w:rPr>
        <w:t>–</w:t>
      </w:r>
      <w:r w:rsidRPr="00314877">
        <w:rPr>
          <w:noProof/>
        </w:rPr>
        <w:t>473 (1965).</w:t>
      </w:r>
    </w:p>
    <w:p w14:paraId="2DE0D810" w14:textId="139C5552" w:rsidR="00314877" w:rsidRPr="00314877" w:rsidRDefault="00314877" w:rsidP="009752ED">
      <w:pPr>
        <w:pStyle w:val="EndNoteBibliography"/>
        <w:rPr>
          <w:noProof/>
        </w:rPr>
      </w:pPr>
      <w:r w:rsidRPr="00314877">
        <w:rPr>
          <w:noProof/>
        </w:rPr>
        <w:t>20</w:t>
      </w:r>
      <w:r w:rsidR="00E26E4B">
        <w:rPr>
          <w:noProof/>
        </w:rPr>
        <w:t>.</w:t>
      </w:r>
      <w:r w:rsidRPr="00314877">
        <w:rPr>
          <w:noProof/>
        </w:rPr>
        <w:tab/>
        <w:t>Tsang, S. H.</w:t>
      </w:r>
      <w:r w:rsidRPr="00314877">
        <w:rPr>
          <w:i/>
          <w:noProof/>
        </w:rPr>
        <w:t xml:space="preserve"> </w:t>
      </w:r>
      <w:r w:rsidRPr="00E1699E">
        <w:rPr>
          <w:iCs/>
          <w:noProof/>
        </w:rPr>
        <w:t>et al.</w:t>
      </w:r>
      <w:r w:rsidRPr="00E26E4B">
        <w:rPr>
          <w:iCs/>
          <w:noProof/>
        </w:rPr>
        <w:t xml:space="preserve"> </w:t>
      </w:r>
      <w:r w:rsidRPr="00314877">
        <w:rPr>
          <w:noProof/>
        </w:rPr>
        <w:t xml:space="preserve">Role for the target enzyme in deactivation of photoreceptor G protein in vivo. </w:t>
      </w:r>
      <w:r w:rsidRPr="00314877">
        <w:rPr>
          <w:i/>
          <w:noProof/>
        </w:rPr>
        <w:t>Science</w:t>
      </w:r>
      <w:r w:rsidRPr="00E1699E">
        <w:rPr>
          <w:iCs/>
          <w:noProof/>
        </w:rPr>
        <w:t>.</w:t>
      </w:r>
      <w:r w:rsidRPr="00E26E4B">
        <w:rPr>
          <w:iCs/>
          <w:noProof/>
        </w:rPr>
        <w:t xml:space="preserve"> </w:t>
      </w:r>
      <w:r w:rsidRPr="00314877">
        <w:rPr>
          <w:b/>
          <w:noProof/>
        </w:rPr>
        <w:t>282</w:t>
      </w:r>
      <w:r w:rsidRPr="00314877">
        <w:rPr>
          <w:noProof/>
        </w:rPr>
        <w:t xml:space="preserve"> (5386), 117</w:t>
      </w:r>
      <w:r w:rsidR="00E26E4B">
        <w:rPr>
          <w:noProof/>
        </w:rPr>
        <w:t>–</w:t>
      </w:r>
      <w:r w:rsidRPr="00314877">
        <w:rPr>
          <w:noProof/>
        </w:rPr>
        <w:t>121 (1998).</w:t>
      </w:r>
    </w:p>
    <w:p w14:paraId="78B99EFC" w14:textId="603E032D" w:rsidR="00314877" w:rsidRPr="00314877" w:rsidRDefault="00314877" w:rsidP="009752ED">
      <w:pPr>
        <w:pStyle w:val="EndNoteBibliography"/>
        <w:rPr>
          <w:noProof/>
        </w:rPr>
      </w:pPr>
      <w:r w:rsidRPr="00314877">
        <w:rPr>
          <w:noProof/>
        </w:rPr>
        <w:t>21</w:t>
      </w:r>
      <w:r w:rsidR="00E26E4B">
        <w:rPr>
          <w:noProof/>
        </w:rPr>
        <w:t>.</w:t>
      </w:r>
      <w:r w:rsidRPr="00314877">
        <w:rPr>
          <w:noProof/>
        </w:rPr>
        <w:tab/>
        <w:t>Walston, S. T., Chow, R. H.</w:t>
      </w:r>
      <w:r w:rsidR="00E26E4B">
        <w:rPr>
          <w:noProof/>
        </w:rPr>
        <w:t>,</w:t>
      </w:r>
      <w:r w:rsidRPr="00314877">
        <w:rPr>
          <w:noProof/>
        </w:rPr>
        <w:t xml:space="preserve"> Weiland, J. D. Patch clamp recordings of retinal bipolar cells in response to extracellular electrical stimulation in wholemount mouse retina. </w:t>
      </w:r>
      <w:r w:rsidRPr="00314877">
        <w:rPr>
          <w:i/>
          <w:noProof/>
        </w:rPr>
        <w:t>Annu</w:t>
      </w:r>
      <w:r w:rsidR="00A238EE">
        <w:rPr>
          <w:i/>
          <w:noProof/>
        </w:rPr>
        <w:t>al</w:t>
      </w:r>
      <w:r w:rsidRPr="00314877">
        <w:rPr>
          <w:i/>
          <w:noProof/>
        </w:rPr>
        <w:t xml:space="preserve"> Int</w:t>
      </w:r>
      <w:r w:rsidR="00A238EE">
        <w:rPr>
          <w:i/>
          <w:noProof/>
        </w:rPr>
        <w:t>ernational</w:t>
      </w:r>
      <w:r w:rsidRPr="00314877">
        <w:rPr>
          <w:i/>
          <w:noProof/>
        </w:rPr>
        <w:t xml:space="preserve"> Conf</w:t>
      </w:r>
      <w:r w:rsidR="00A238EE">
        <w:rPr>
          <w:i/>
          <w:noProof/>
        </w:rPr>
        <w:t>erence of the</w:t>
      </w:r>
      <w:r w:rsidRPr="00314877">
        <w:rPr>
          <w:i/>
          <w:noProof/>
        </w:rPr>
        <w:t xml:space="preserve"> IEEE Eng</w:t>
      </w:r>
      <w:r w:rsidR="00A238EE">
        <w:rPr>
          <w:i/>
          <w:noProof/>
        </w:rPr>
        <w:t>ineering</w:t>
      </w:r>
      <w:r w:rsidR="00EB0497">
        <w:rPr>
          <w:i/>
          <w:noProof/>
        </w:rPr>
        <w:t xml:space="preserve"> in</w:t>
      </w:r>
      <w:r w:rsidRPr="00314877">
        <w:rPr>
          <w:i/>
          <w:noProof/>
        </w:rPr>
        <w:t xml:space="preserve"> Med</w:t>
      </w:r>
      <w:r w:rsidR="00EB0497">
        <w:rPr>
          <w:i/>
          <w:noProof/>
        </w:rPr>
        <w:t>icine and</w:t>
      </w:r>
      <w:r w:rsidRPr="00314877">
        <w:rPr>
          <w:i/>
          <w:noProof/>
        </w:rPr>
        <w:t xml:space="preserve"> Biol</w:t>
      </w:r>
      <w:r w:rsidR="00EB0497">
        <w:rPr>
          <w:i/>
          <w:noProof/>
        </w:rPr>
        <w:t>ogy</w:t>
      </w:r>
      <w:r w:rsidRPr="00314877">
        <w:rPr>
          <w:i/>
          <w:noProof/>
        </w:rPr>
        <w:t xml:space="preserve"> Soc</w:t>
      </w:r>
      <w:r w:rsidR="00EB0497">
        <w:rPr>
          <w:i/>
          <w:noProof/>
        </w:rPr>
        <w:t>iety</w:t>
      </w:r>
      <w:r w:rsidRPr="00E1699E">
        <w:rPr>
          <w:iCs/>
          <w:noProof/>
        </w:rPr>
        <w:t>.</w:t>
      </w:r>
      <w:r w:rsidRPr="00E26E4B">
        <w:rPr>
          <w:iCs/>
          <w:noProof/>
        </w:rPr>
        <w:t xml:space="preserve"> </w:t>
      </w:r>
      <w:r w:rsidRPr="00314877">
        <w:rPr>
          <w:b/>
          <w:noProof/>
        </w:rPr>
        <w:t>2015</w:t>
      </w:r>
      <w:r w:rsidR="00E26E4B" w:rsidRPr="00314877">
        <w:rPr>
          <w:noProof/>
        </w:rPr>
        <w:t>,</w:t>
      </w:r>
      <w:r w:rsidRPr="00314877">
        <w:rPr>
          <w:noProof/>
        </w:rPr>
        <w:t xml:space="preserve"> 3363</w:t>
      </w:r>
      <w:r w:rsidR="00E26E4B">
        <w:rPr>
          <w:noProof/>
        </w:rPr>
        <w:t>–</w:t>
      </w:r>
      <w:r w:rsidRPr="00314877">
        <w:rPr>
          <w:noProof/>
        </w:rPr>
        <w:t>3366 (2015).</w:t>
      </w:r>
    </w:p>
    <w:p w14:paraId="5D7D7092" w14:textId="6FD4B42B" w:rsidR="00314877" w:rsidRPr="00314877" w:rsidRDefault="00314877" w:rsidP="009752ED">
      <w:pPr>
        <w:pStyle w:val="EndNoteBibliography"/>
        <w:rPr>
          <w:noProof/>
        </w:rPr>
      </w:pPr>
      <w:r w:rsidRPr="00314877">
        <w:rPr>
          <w:noProof/>
        </w:rPr>
        <w:t>22</w:t>
      </w:r>
      <w:r w:rsidR="00E26E4B">
        <w:rPr>
          <w:noProof/>
        </w:rPr>
        <w:t>.</w:t>
      </w:r>
      <w:r w:rsidRPr="00314877">
        <w:rPr>
          <w:noProof/>
        </w:rPr>
        <w:tab/>
        <w:t>Guido, M. E.</w:t>
      </w:r>
      <w:r w:rsidRPr="00314877">
        <w:rPr>
          <w:i/>
          <w:noProof/>
        </w:rPr>
        <w:t xml:space="preserve"> </w:t>
      </w:r>
      <w:r w:rsidRPr="00E1699E">
        <w:rPr>
          <w:iCs/>
          <w:noProof/>
        </w:rPr>
        <w:t>et al.</w:t>
      </w:r>
      <w:r w:rsidRPr="004F764D">
        <w:rPr>
          <w:iCs/>
          <w:noProof/>
        </w:rPr>
        <w:t xml:space="preserve"> </w:t>
      </w:r>
      <w:r w:rsidRPr="00314877">
        <w:rPr>
          <w:noProof/>
        </w:rPr>
        <w:t xml:space="preserve">A simple method to obtain retinal cell preparations highly enriched in specific cell types. Suitability for lipid metabolism studies. </w:t>
      </w:r>
      <w:r w:rsidRPr="00314877">
        <w:rPr>
          <w:i/>
          <w:noProof/>
        </w:rPr>
        <w:t>Brain Res</w:t>
      </w:r>
      <w:r w:rsidR="00A238EE">
        <w:rPr>
          <w:i/>
          <w:noProof/>
        </w:rPr>
        <w:t>earch.</w:t>
      </w:r>
      <w:r w:rsidRPr="00314877">
        <w:rPr>
          <w:i/>
          <w:noProof/>
        </w:rPr>
        <w:t xml:space="preserve"> Brain Res</w:t>
      </w:r>
      <w:r w:rsidR="00A238EE">
        <w:rPr>
          <w:i/>
          <w:noProof/>
        </w:rPr>
        <w:t>earch</w:t>
      </w:r>
      <w:r w:rsidRPr="00314877">
        <w:rPr>
          <w:i/>
          <w:noProof/>
        </w:rPr>
        <w:t xml:space="preserve"> Protoc</w:t>
      </w:r>
      <w:r w:rsidR="00A238EE">
        <w:rPr>
          <w:i/>
          <w:noProof/>
        </w:rPr>
        <w:t>ols</w:t>
      </w:r>
      <w:r w:rsidRPr="00E1699E">
        <w:rPr>
          <w:iCs/>
          <w:noProof/>
        </w:rPr>
        <w:t>.</w:t>
      </w:r>
      <w:r w:rsidRPr="004F764D">
        <w:rPr>
          <w:iCs/>
          <w:noProof/>
        </w:rPr>
        <w:t xml:space="preserve"> </w:t>
      </w:r>
      <w:r w:rsidRPr="00314877">
        <w:rPr>
          <w:b/>
          <w:noProof/>
        </w:rPr>
        <w:t>4</w:t>
      </w:r>
      <w:r w:rsidRPr="00314877">
        <w:rPr>
          <w:noProof/>
        </w:rPr>
        <w:t xml:space="preserve"> (2), 147</w:t>
      </w:r>
      <w:r w:rsidR="004F764D">
        <w:rPr>
          <w:noProof/>
        </w:rPr>
        <w:t>–</w:t>
      </w:r>
      <w:r w:rsidRPr="00314877">
        <w:rPr>
          <w:noProof/>
        </w:rPr>
        <w:t>155 (1999).</w:t>
      </w:r>
    </w:p>
    <w:p w14:paraId="13C2D346" w14:textId="4C98436B" w:rsidR="00314877" w:rsidRPr="00314877" w:rsidRDefault="00314877" w:rsidP="009752ED">
      <w:pPr>
        <w:pStyle w:val="EndNoteBibliography"/>
        <w:rPr>
          <w:noProof/>
        </w:rPr>
      </w:pPr>
      <w:r w:rsidRPr="00314877">
        <w:rPr>
          <w:noProof/>
        </w:rPr>
        <w:t>23</w:t>
      </w:r>
      <w:r w:rsidR="004F764D">
        <w:rPr>
          <w:noProof/>
        </w:rPr>
        <w:t>.</w:t>
      </w:r>
      <w:r w:rsidRPr="00314877">
        <w:rPr>
          <w:noProof/>
        </w:rPr>
        <w:tab/>
        <w:t>Hayashi, F.</w:t>
      </w:r>
      <w:r w:rsidRPr="00314877">
        <w:rPr>
          <w:i/>
          <w:noProof/>
        </w:rPr>
        <w:t xml:space="preserve"> </w:t>
      </w:r>
      <w:r w:rsidRPr="00E1699E">
        <w:rPr>
          <w:iCs/>
          <w:noProof/>
        </w:rPr>
        <w:t>et al.</w:t>
      </w:r>
      <w:r w:rsidRPr="004F764D">
        <w:rPr>
          <w:iCs/>
          <w:noProof/>
        </w:rPr>
        <w:t xml:space="preserve"> </w:t>
      </w:r>
      <w:r w:rsidRPr="00314877">
        <w:rPr>
          <w:noProof/>
        </w:rPr>
        <w:t xml:space="preserve">Phosphorylation by cyclin-dependent protein kinase 5 of the regulatory subunit of retinal cGMP phosphodiesterase. II. Its role in the turnoff of phosphodiesterase in vivo. </w:t>
      </w:r>
      <w:r w:rsidR="00A238EE" w:rsidRPr="00E1699E">
        <w:rPr>
          <w:i/>
          <w:iCs/>
          <w:noProof/>
        </w:rPr>
        <w:t xml:space="preserve">The </w:t>
      </w:r>
      <w:r w:rsidRPr="00314877">
        <w:rPr>
          <w:i/>
          <w:noProof/>
        </w:rPr>
        <w:t>J</w:t>
      </w:r>
      <w:r w:rsidR="00A238EE">
        <w:rPr>
          <w:i/>
          <w:noProof/>
        </w:rPr>
        <w:t>ournal of</w:t>
      </w:r>
      <w:r w:rsidRPr="00314877">
        <w:rPr>
          <w:i/>
          <w:noProof/>
        </w:rPr>
        <w:t xml:space="preserve"> Biol</w:t>
      </w:r>
      <w:r w:rsidR="00A238EE">
        <w:rPr>
          <w:i/>
          <w:noProof/>
        </w:rPr>
        <w:t>ogical</w:t>
      </w:r>
      <w:r w:rsidRPr="00314877">
        <w:rPr>
          <w:i/>
          <w:noProof/>
        </w:rPr>
        <w:t xml:space="preserve"> Chem</w:t>
      </w:r>
      <w:r w:rsidR="00A238EE">
        <w:rPr>
          <w:i/>
          <w:noProof/>
        </w:rPr>
        <w:t>istry</w:t>
      </w:r>
      <w:r w:rsidRPr="00E1699E">
        <w:rPr>
          <w:iCs/>
          <w:noProof/>
        </w:rPr>
        <w:t>.</w:t>
      </w:r>
      <w:r w:rsidRPr="004F764D">
        <w:rPr>
          <w:iCs/>
          <w:noProof/>
        </w:rPr>
        <w:t xml:space="preserve"> </w:t>
      </w:r>
      <w:r w:rsidRPr="00314877">
        <w:rPr>
          <w:b/>
          <w:noProof/>
        </w:rPr>
        <w:t>275</w:t>
      </w:r>
      <w:r w:rsidRPr="00314877">
        <w:rPr>
          <w:noProof/>
        </w:rPr>
        <w:t xml:space="preserve"> (42), 32958</w:t>
      </w:r>
      <w:r w:rsidR="004F764D">
        <w:rPr>
          <w:noProof/>
        </w:rPr>
        <w:t>–</w:t>
      </w:r>
      <w:r w:rsidRPr="00314877">
        <w:rPr>
          <w:noProof/>
        </w:rPr>
        <w:t>32965 (2000).</w:t>
      </w:r>
    </w:p>
    <w:p w14:paraId="28FC6228" w14:textId="0D8251FA" w:rsidR="00314877" w:rsidRPr="00314877" w:rsidRDefault="00314877" w:rsidP="009752ED">
      <w:pPr>
        <w:pStyle w:val="EndNoteBibliography"/>
        <w:rPr>
          <w:noProof/>
        </w:rPr>
      </w:pPr>
      <w:r w:rsidRPr="00314877">
        <w:rPr>
          <w:noProof/>
        </w:rPr>
        <w:t>24</w:t>
      </w:r>
      <w:r w:rsidR="004F764D">
        <w:rPr>
          <w:noProof/>
        </w:rPr>
        <w:t>.</w:t>
      </w:r>
      <w:r w:rsidRPr="00314877">
        <w:rPr>
          <w:noProof/>
        </w:rPr>
        <w:tab/>
        <w:t>Wolbring, G.</w:t>
      </w:r>
      <w:r w:rsidR="004F764D">
        <w:rPr>
          <w:noProof/>
        </w:rPr>
        <w:t>,</w:t>
      </w:r>
      <w:r w:rsidRPr="00314877">
        <w:rPr>
          <w:noProof/>
        </w:rPr>
        <w:t xml:space="preserve"> Cook, N. J. Rapid purification and characterization of protein kinase C from bovine retinal rod outer segments. </w:t>
      </w:r>
      <w:r w:rsidRPr="00314877">
        <w:rPr>
          <w:i/>
          <w:noProof/>
        </w:rPr>
        <w:t>Eur</w:t>
      </w:r>
      <w:r w:rsidR="00A238EE">
        <w:rPr>
          <w:i/>
          <w:noProof/>
        </w:rPr>
        <w:t>opean</w:t>
      </w:r>
      <w:r w:rsidRPr="00314877">
        <w:rPr>
          <w:i/>
          <w:noProof/>
        </w:rPr>
        <w:t xml:space="preserve"> J</w:t>
      </w:r>
      <w:r w:rsidR="00A238EE">
        <w:rPr>
          <w:i/>
          <w:noProof/>
        </w:rPr>
        <w:t>ournal of</w:t>
      </w:r>
      <w:r w:rsidRPr="00314877">
        <w:rPr>
          <w:i/>
          <w:noProof/>
        </w:rPr>
        <w:t xml:space="preserve"> Biochem</w:t>
      </w:r>
      <w:r w:rsidR="00A238EE">
        <w:rPr>
          <w:i/>
          <w:noProof/>
        </w:rPr>
        <w:t>istry</w:t>
      </w:r>
      <w:r w:rsidRPr="00E1699E">
        <w:rPr>
          <w:iCs/>
          <w:noProof/>
        </w:rPr>
        <w:t>.</w:t>
      </w:r>
      <w:r w:rsidRPr="004F764D">
        <w:rPr>
          <w:iCs/>
          <w:noProof/>
        </w:rPr>
        <w:t xml:space="preserve"> </w:t>
      </w:r>
      <w:r w:rsidRPr="00314877">
        <w:rPr>
          <w:b/>
          <w:noProof/>
        </w:rPr>
        <w:t>201</w:t>
      </w:r>
      <w:r w:rsidRPr="00314877">
        <w:rPr>
          <w:noProof/>
        </w:rPr>
        <w:t xml:space="preserve"> (3), 601</w:t>
      </w:r>
      <w:r w:rsidR="004F764D">
        <w:rPr>
          <w:noProof/>
        </w:rPr>
        <w:t>–</w:t>
      </w:r>
      <w:r w:rsidRPr="00314877">
        <w:rPr>
          <w:noProof/>
        </w:rPr>
        <w:t>606 (1991).</w:t>
      </w:r>
    </w:p>
    <w:p w14:paraId="3AB2071A" w14:textId="2C8708FC" w:rsidR="00314877" w:rsidRPr="00314877" w:rsidRDefault="00314877" w:rsidP="009752ED">
      <w:pPr>
        <w:pStyle w:val="EndNoteBibliography"/>
        <w:rPr>
          <w:noProof/>
        </w:rPr>
      </w:pPr>
      <w:r w:rsidRPr="00314877">
        <w:rPr>
          <w:noProof/>
        </w:rPr>
        <w:t>25</w:t>
      </w:r>
      <w:r w:rsidR="004F764D">
        <w:rPr>
          <w:noProof/>
        </w:rPr>
        <w:t>.</w:t>
      </w:r>
      <w:r w:rsidRPr="00314877">
        <w:rPr>
          <w:noProof/>
        </w:rPr>
        <w:tab/>
        <w:t>Williams, D. S.</w:t>
      </w:r>
      <w:r w:rsidRPr="00314877">
        <w:rPr>
          <w:i/>
          <w:noProof/>
        </w:rPr>
        <w:t xml:space="preserve"> </w:t>
      </w:r>
      <w:r w:rsidRPr="00E1699E">
        <w:rPr>
          <w:iCs/>
          <w:noProof/>
        </w:rPr>
        <w:t>et al.</w:t>
      </w:r>
      <w:r w:rsidRPr="004F764D">
        <w:rPr>
          <w:iCs/>
          <w:noProof/>
        </w:rPr>
        <w:t xml:space="preserve"> </w:t>
      </w:r>
      <w:r w:rsidRPr="00314877">
        <w:rPr>
          <w:noProof/>
        </w:rPr>
        <w:t xml:space="preserve">Characterization of protein kinase C in photoreceptor outer segments. </w:t>
      </w:r>
      <w:r w:rsidRPr="00314877">
        <w:rPr>
          <w:i/>
          <w:noProof/>
        </w:rPr>
        <w:t>J</w:t>
      </w:r>
      <w:r w:rsidR="00A238EE">
        <w:rPr>
          <w:i/>
          <w:noProof/>
        </w:rPr>
        <w:t>ournal of</w:t>
      </w:r>
      <w:r w:rsidRPr="00314877">
        <w:rPr>
          <w:i/>
          <w:noProof/>
        </w:rPr>
        <w:t xml:space="preserve"> Neurochem</w:t>
      </w:r>
      <w:r w:rsidR="00A238EE">
        <w:rPr>
          <w:i/>
          <w:noProof/>
        </w:rPr>
        <w:t>istry</w:t>
      </w:r>
      <w:r w:rsidRPr="00E1699E">
        <w:rPr>
          <w:iCs/>
          <w:noProof/>
        </w:rPr>
        <w:t>.</w:t>
      </w:r>
      <w:r w:rsidRPr="004F764D">
        <w:rPr>
          <w:iCs/>
          <w:noProof/>
        </w:rPr>
        <w:t xml:space="preserve"> </w:t>
      </w:r>
      <w:r w:rsidRPr="00314877">
        <w:rPr>
          <w:b/>
          <w:noProof/>
        </w:rPr>
        <w:t>69</w:t>
      </w:r>
      <w:r w:rsidRPr="00314877">
        <w:rPr>
          <w:noProof/>
        </w:rPr>
        <w:t xml:space="preserve"> (4), 1693</w:t>
      </w:r>
      <w:r w:rsidR="004F764D">
        <w:rPr>
          <w:noProof/>
        </w:rPr>
        <w:t>–</w:t>
      </w:r>
      <w:r w:rsidRPr="00314877">
        <w:rPr>
          <w:noProof/>
        </w:rPr>
        <w:t>1702 (1997).</w:t>
      </w:r>
    </w:p>
    <w:p w14:paraId="05A4F4DF" w14:textId="63EDB844" w:rsidR="00314877" w:rsidRPr="00314877" w:rsidRDefault="00314877" w:rsidP="009752ED">
      <w:pPr>
        <w:pStyle w:val="EndNoteBibliography"/>
        <w:rPr>
          <w:noProof/>
        </w:rPr>
      </w:pPr>
      <w:r w:rsidRPr="00314877">
        <w:rPr>
          <w:noProof/>
        </w:rPr>
        <w:t>26</w:t>
      </w:r>
      <w:r w:rsidR="004F764D">
        <w:rPr>
          <w:noProof/>
        </w:rPr>
        <w:t>.</w:t>
      </w:r>
      <w:r w:rsidRPr="00314877">
        <w:rPr>
          <w:noProof/>
        </w:rPr>
        <w:tab/>
        <w:t>Watson, A. J., Aragay, A. M., Slepak, V. Z.</w:t>
      </w:r>
      <w:r w:rsidR="004F764D">
        <w:rPr>
          <w:noProof/>
        </w:rPr>
        <w:t>,</w:t>
      </w:r>
      <w:r w:rsidRPr="00314877">
        <w:rPr>
          <w:noProof/>
        </w:rPr>
        <w:t xml:space="preserve"> Simon, M. I. A novel form of the G protein beta subunit Gbeta5 is specifically expressed in the vertebrate retina. </w:t>
      </w:r>
      <w:r w:rsidR="00A238EE" w:rsidRPr="00E1699E">
        <w:rPr>
          <w:i/>
          <w:iCs/>
          <w:noProof/>
        </w:rPr>
        <w:t xml:space="preserve">The </w:t>
      </w:r>
      <w:r w:rsidRPr="00314877">
        <w:rPr>
          <w:i/>
          <w:noProof/>
        </w:rPr>
        <w:t>J</w:t>
      </w:r>
      <w:r w:rsidR="00A238EE">
        <w:rPr>
          <w:i/>
          <w:noProof/>
        </w:rPr>
        <w:t>ournal of</w:t>
      </w:r>
      <w:r w:rsidRPr="00314877">
        <w:rPr>
          <w:i/>
          <w:noProof/>
        </w:rPr>
        <w:t xml:space="preserve"> Biol</w:t>
      </w:r>
      <w:r w:rsidR="00A238EE">
        <w:rPr>
          <w:i/>
          <w:noProof/>
        </w:rPr>
        <w:t>ogical</w:t>
      </w:r>
      <w:r w:rsidRPr="00314877">
        <w:rPr>
          <w:i/>
          <w:noProof/>
        </w:rPr>
        <w:t xml:space="preserve"> Chem</w:t>
      </w:r>
      <w:r w:rsidR="00A238EE">
        <w:rPr>
          <w:i/>
          <w:noProof/>
        </w:rPr>
        <w:t>istry</w:t>
      </w:r>
      <w:r w:rsidRPr="00E1699E">
        <w:rPr>
          <w:iCs/>
          <w:noProof/>
        </w:rPr>
        <w:t>.</w:t>
      </w:r>
      <w:r w:rsidRPr="004F764D">
        <w:rPr>
          <w:iCs/>
          <w:noProof/>
        </w:rPr>
        <w:t xml:space="preserve"> </w:t>
      </w:r>
      <w:r w:rsidRPr="00314877">
        <w:rPr>
          <w:b/>
          <w:noProof/>
        </w:rPr>
        <w:t>271</w:t>
      </w:r>
      <w:r w:rsidRPr="00314877">
        <w:rPr>
          <w:noProof/>
        </w:rPr>
        <w:t xml:space="preserve"> (45), 28154</w:t>
      </w:r>
      <w:r w:rsidR="004F764D">
        <w:rPr>
          <w:noProof/>
        </w:rPr>
        <w:t>–</w:t>
      </w:r>
      <w:r w:rsidRPr="00314877">
        <w:rPr>
          <w:noProof/>
        </w:rPr>
        <w:t>28160 (1996).</w:t>
      </w:r>
    </w:p>
    <w:p w14:paraId="555B9354" w14:textId="4B1D97D6" w:rsidR="00314877" w:rsidRPr="00314877" w:rsidRDefault="00314877" w:rsidP="009752ED">
      <w:pPr>
        <w:pStyle w:val="EndNoteBibliography"/>
        <w:rPr>
          <w:noProof/>
        </w:rPr>
      </w:pPr>
      <w:r w:rsidRPr="00314877">
        <w:rPr>
          <w:noProof/>
        </w:rPr>
        <w:t>27</w:t>
      </w:r>
      <w:r w:rsidR="004F764D">
        <w:rPr>
          <w:noProof/>
        </w:rPr>
        <w:t>.</w:t>
      </w:r>
      <w:r w:rsidRPr="00314877">
        <w:rPr>
          <w:noProof/>
        </w:rPr>
        <w:tab/>
        <w:t>Makino, E. R., Handy, J. W., Li, T.</w:t>
      </w:r>
      <w:r w:rsidR="004F764D">
        <w:rPr>
          <w:noProof/>
        </w:rPr>
        <w:t>,</w:t>
      </w:r>
      <w:r w:rsidRPr="00314877">
        <w:rPr>
          <w:noProof/>
        </w:rPr>
        <w:t xml:space="preserve"> Arshavsky, V. Y. The GTPase activating factor for transducin in rod photoreceptors is the complex between RGS9 and type 5 G protein beta subunit. </w:t>
      </w:r>
      <w:r w:rsidRPr="00314877">
        <w:rPr>
          <w:i/>
          <w:noProof/>
        </w:rPr>
        <w:t>Proc</w:t>
      </w:r>
      <w:r w:rsidR="00A238EE">
        <w:rPr>
          <w:i/>
          <w:noProof/>
        </w:rPr>
        <w:t>eedings of the</w:t>
      </w:r>
      <w:r w:rsidRPr="00314877">
        <w:rPr>
          <w:i/>
          <w:noProof/>
        </w:rPr>
        <w:t xml:space="preserve"> Nat</w:t>
      </w:r>
      <w:r w:rsidR="00A238EE">
        <w:rPr>
          <w:i/>
          <w:noProof/>
        </w:rPr>
        <w:t>iona</w:t>
      </w:r>
      <w:r w:rsidRPr="00314877">
        <w:rPr>
          <w:i/>
          <w:noProof/>
        </w:rPr>
        <w:t>l Acad</w:t>
      </w:r>
      <w:r w:rsidR="00A238EE">
        <w:rPr>
          <w:i/>
          <w:noProof/>
        </w:rPr>
        <w:t>emy of</w:t>
      </w:r>
      <w:r w:rsidRPr="00314877">
        <w:rPr>
          <w:i/>
          <w:noProof/>
        </w:rPr>
        <w:t xml:space="preserve"> Sci</w:t>
      </w:r>
      <w:r w:rsidR="00A238EE">
        <w:rPr>
          <w:i/>
          <w:noProof/>
        </w:rPr>
        <w:t>ences of the</w:t>
      </w:r>
      <w:r w:rsidRPr="00314877">
        <w:rPr>
          <w:i/>
          <w:noProof/>
        </w:rPr>
        <w:t xml:space="preserve"> U</w:t>
      </w:r>
      <w:r w:rsidR="00A238EE">
        <w:rPr>
          <w:i/>
          <w:noProof/>
        </w:rPr>
        <w:t>nited</w:t>
      </w:r>
      <w:r w:rsidRPr="00314877">
        <w:rPr>
          <w:i/>
          <w:noProof/>
        </w:rPr>
        <w:t xml:space="preserve"> S</w:t>
      </w:r>
      <w:r w:rsidR="00A238EE">
        <w:rPr>
          <w:i/>
          <w:noProof/>
        </w:rPr>
        <w:t>tates of</w:t>
      </w:r>
      <w:r w:rsidRPr="00314877">
        <w:rPr>
          <w:i/>
          <w:noProof/>
        </w:rPr>
        <w:t xml:space="preserve"> A</w:t>
      </w:r>
      <w:r w:rsidR="00A238EE">
        <w:rPr>
          <w:i/>
          <w:noProof/>
        </w:rPr>
        <w:t>merica</w:t>
      </w:r>
      <w:r w:rsidRPr="00E1699E">
        <w:rPr>
          <w:iCs/>
          <w:noProof/>
        </w:rPr>
        <w:t>.</w:t>
      </w:r>
      <w:r w:rsidRPr="004F764D">
        <w:rPr>
          <w:iCs/>
          <w:noProof/>
        </w:rPr>
        <w:t xml:space="preserve"> </w:t>
      </w:r>
      <w:r w:rsidRPr="00314877">
        <w:rPr>
          <w:b/>
          <w:noProof/>
        </w:rPr>
        <w:t>96</w:t>
      </w:r>
      <w:r w:rsidRPr="00314877">
        <w:rPr>
          <w:noProof/>
        </w:rPr>
        <w:t xml:space="preserve"> (5), 1947</w:t>
      </w:r>
      <w:r w:rsidR="004F764D">
        <w:rPr>
          <w:noProof/>
        </w:rPr>
        <w:t>–</w:t>
      </w:r>
      <w:r w:rsidRPr="00314877">
        <w:rPr>
          <w:noProof/>
        </w:rPr>
        <w:t>1952 (1999).</w:t>
      </w:r>
    </w:p>
    <w:p w14:paraId="4DF8ABD9" w14:textId="1B8A29BD" w:rsidR="00314877" w:rsidRPr="00314877" w:rsidRDefault="00314877" w:rsidP="009752ED">
      <w:pPr>
        <w:pStyle w:val="EndNoteBibliography"/>
        <w:rPr>
          <w:noProof/>
        </w:rPr>
      </w:pPr>
      <w:r w:rsidRPr="00314877">
        <w:rPr>
          <w:noProof/>
        </w:rPr>
        <w:t>28</w:t>
      </w:r>
      <w:r w:rsidR="004F764D">
        <w:rPr>
          <w:noProof/>
        </w:rPr>
        <w:t>.</w:t>
      </w:r>
      <w:r w:rsidRPr="00314877">
        <w:rPr>
          <w:noProof/>
        </w:rPr>
        <w:tab/>
        <w:t>Chen, J., Shi, G., Concepcion, F. A., Xie, G.</w:t>
      </w:r>
      <w:r w:rsidR="004F764D">
        <w:rPr>
          <w:noProof/>
        </w:rPr>
        <w:t>,</w:t>
      </w:r>
      <w:r w:rsidRPr="00314877">
        <w:rPr>
          <w:noProof/>
        </w:rPr>
        <w:t xml:space="preserve"> Oprian, D. Stable rhodopsin/arrestin complex leads to retinal degeneration in a transgenic mouse model of autosomal dominant retinitis pigmentosa. </w:t>
      </w:r>
      <w:r w:rsidR="00A238EE" w:rsidRPr="00E1699E">
        <w:rPr>
          <w:i/>
          <w:iCs/>
          <w:noProof/>
        </w:rPr>
        <w:t xml:space="preserve">The </w:t>
      </w:r>
      <w:r w:rsidRPr="00314877">
        <w:rPr>
          <w:i/>
          <w:noProof/>
        </w:rPr>
        <w:t>J</w:t>
      </w:r>
      <w:r w:rsidR="00A238EE">
        <w:rPr>
          <w:i/>
          <w:noProof/>
        </w:rPr>
        <w:t>ournal of</w:t>
      </w:r>
      <w:r w:rsidRPr="00314877">
        <w:rPr>
          <w:i/>
          <w:noProof/>
        </w:rPr>
        <w:t xml:space="preserve"> Neurosci</w:t>
      </w:r>
      <w:r w:rsidR="00A238EE">
        <w:rPr>
          <w:i/>
          <w:noProof/>
        </w:rPr>
        <w:t>ence</w:t>
      </w:r>
      <w:r w:rsidRPr="00E1699E">
        <w:rPr>
          <w:iCs/>
          <w:noProof/>
        </w:rPr>
        <w:t>.</w:t>
      </w:r>
      <w:r w:rsidRPr="004F764D">
        <w:rPr>
          <w:iCs/>
          <w:noProof/>
        </w:rPr>
        <w:t xml:space="preserve"> </w:t>
      </w:r>
      <w:r w:rsidRPr="00314877">
        <w:rPr>
          <w:b/>
          <w:noProof/>
        </w:rPr>
        <w:t>26</w:t>
      </w:r>
      <w:r w:rsidRPr="00314877">
        <w:rPr>
          <w:noProof/>
        </w:rPr>
        <w:t xml:space="preserve"> (46), 11929</w:t>
      </w:r>
      <w:r w:rsidR="004F764D">
        <w:rPr>
          <w:noProof/>
        </w:rPr>
        <w:t>–</w:t>
      </w:r>
      <w:r w:rsidRPr="00314877">
        <w:rPr>
          <w:noProof/>
        </w:rPr>
        <w:t>11937 (2006).</w:t>
      </w:r>
    </w:p>
    <w:p w14:paraId="364AC777" w14:textId="4A2BA664" w:rsidR="00314877" w:rsidRPr="00314877" w:rsidRDefault="00314877" w:rsidP="009752ED">
      <w:pPr>
        <w:pStyle w:val="EndNoteBibliography"/>
        <w:rPr>
          <w:noProof/>
        </w:rPr>
      </w:pPr>
      <w:r w:rsidRPr="00314877">
        <w:rPr>
          <w:noProof/>
        </w:rPr>
        <w:t>29</w:t>
      </w:r>
      <w:r w:rsidR="004F764D">
        <w:rPr>
          <w:noProof/>
        </w:rPr>
        <w:t>.</w:t>
      </w:r>
      <w:r w:rsidRPr="00314877">
        <w:rPr>
          <w:noProof/>
        </w:rPr>
        <w:tab/>
        <w:t>Chen, C. K.</w:t>
      </w:r>
      <w:r w:rsidRPr="00314877">
        <w:rPr>
          <w:i/>
          <w:noProof/>
        </w:rPr>
        <w:t xml:space="preserve"> </w:t>
      </w:r>
      <w:r w:rsidRPr="00E1699E">
        <w:rPr>
          <w:iCs/>
          <w:noProof/>
        </w:rPr>
        <w:t>et al.</w:t>
      </w:r>
      <w:r w:rsidRPr="004F764D">
        <w:rPr>
          <w:iCs/>
          <w:noProof/>
        </w:rPr>
        <w:t xml:space="preserve"> </w:t>
      </w:r>
      <w:r w:rsidRPr="00314877">
        <w:rPr>
          <w:noProof/>
        </w:rPr>
        <w:t xml:space="preserve">Abnormal photoresponses and light-induced apoptosis in rods lacking rhodopsin kinase. </w:t>
      </w:r>
      <w:r w:rsidRPr="00314877">
        <w:rPr>
          <w:i/>
          <w:noProof/>
        </w:rPr>
        <w:t>Proc</w:t>
      </w:r>
      <w:r w:rsidR="00A238EE">
        <w:rPr>
          <w:i/>
          <w:noProof/>
        </w:rPr>
        <w:t>eedings of the</w:t>
      </w:r>
      <w:r w:rsidRPr="00314877">
        <w:rPr>
          <w:i/>
          <w:noProof/>
        </w:rPr>
        <w:t xml:space="preserve"> Nat</w:t>
      </w:r>
      <w:r w:rsidR="00A238EE">
        <w:rPr>
          <w:i/>
          <w:noProof/>
        </w:rPr>
        <w:t>iona</w:t>
      </w:r>
      <w:r w:rsidRPr="00314877">
        <w:rPr>
          <w:i/>
          <w:noProof/>
        </w:rPr>
        <w:t>l Acad</w:t>
      </w:r>
      <w:r w:rsidR="00A238EE">
        <w:rPr>
          <w:i/>
          <w:noProof/>
        </w:rPr>
        <w:t>emy of</w:t>
      </w:r>
      <w:r w:rsidRPr="00314877">
        <w:rPr>
          <w:i/>
          <w:noProof/>
        </w:rPr>
        <w:t xml:space="preserve"> Sci</w:t>
      </w:r>
      <w:r w:rsidR="00A238EE">
        <w:rPr>
          <w:i/>
          <w:noProof/>
        </w:rPr>
        <w:t>ences of the</w:t>
      </w:r>
      <w:r w:rsidRPr="00314877">
        <w:rPr>
          <w:i/>
          <w:noProof/>
        </w:rPr>
        <w:t xml:space="preserve"> U</w:t>
      </w:r>
      <w:r w:rsidR="00A238EE">
        <w:rPr>
          <w:i/>
          <w:noProof/>
        </w:rPr>
        <w:t>nited</w:t>
      </w:r>
      <w:r w:rsidRPr="00314877">
        <w:rPr>
          <w:i/>
          <w:noProof/>
        </w:rPr>
        <w:t xml:space="preserve"> S</w:t>
      </w:r>
      <w:r w:rsidR="00A238EE">
        <w:rPr>
          <w:i/>
          <w:noProof/>
        </w:rPr>
        <w:t>tates of</w:t>
      </w:r>
      <w:r w:rsidRPr="00314877">
        <w:rPr>
          <w:i/>
          <w:noProof/>
        </w:rPr>
        <w:t xml:space="preserve"> A</w:t>
      </w:r>
      <w:r w:rsidR="00A238EE">
        <w:rPr>
          <w:i/>
          <w:noProof/>
        </w:rPr>
        <w:t>merica</w:t>
      </w:r>
      <w:r w:rsidRPr="00E1699E">
        <w:rPr>
          <w:iCs/>
          <w:noProof/>
        </w:rPr>
        <w:t>.</w:t>
      </w:r>
      <w:r w:rsidRPr="004F764D">
        <w:rPr>
          <w:iCs/>
          <w:noProof/>
        </w:rPr>
        <w:t xml:space="preserve"> </w:t>
      </w:r>
      <w:r w:rsidRPr="00314877">
        <w:rPr>
          <w:b/>
          <w:noProof/>
        </w:rPr>
        <w:t>96</w:t>
      </w:r>
      <w:r w:rsidRPr="00314877">
        <w:rPr>
          <w:noProof/>
        </w:rPr>
        <w:t xml:space="preserve"> (7), 3718</w:t>
      </w:r>
      <w:r w:rsidR="004F764D">
        <w:rPr>
          <w:noProof/>
        </w:rPr>
        <w:t>–</w:t>
      </w:r>
      <w:r w:rsidRPr="00314877">
        <w:rPr>
          <w:noProof/>
        </w:rPr>
        <w:t>3722 (1999).</w:t>
      </w:r>
    </w:p>
    <w:p w14:paraId="50018B08" w14:textId="65687B8F" w:rsidR="00314877" w:rsidRPr="00314877" w:rsidRDefault="00314877" w:rsidP="009752ED">
      <w:pPr>
        <w:pStyle w:val="EndNoteBibliography"/>
        <w:rPr>
          <w:noProof/>
        </w:rPr>
      </w:pPr>
      <w:r w:rsidRPr="00314877">
        <w:rPr>
          <w:noProof/>
        </w:rPr>
        <w:t>30</w:t>
      </w:r>
      <w:r w:rsidR="004F764D">
        <w:rPr>
          <w:noProof/>
        </w:rPr>
        <w:t>.</w:t>
      </w:r>
      <w:r w:rsidRPr="00314877">
        <w:rPr>
          <w:noProof/>
        </w:rPr>
        <w:tab/>
        <w:t>Zhang, H.</w:t>
      </w:r>
      <w:r w:rsidRPr="00314877">
        <w:rPr>
          <w:i/>
          <w:noProof/>
        </w:rPr>
        <w:t xml:space="preserve"> </w:t>
      </w:r>
      <w:r w:rsidRPr="00E1699E">
        <w:rPr>
          <w:iCs/>
          <w:noProof/>
        </w:rPr>
        <w:t>et al.</w:t>
      </w:r>
      <w:r w:rsidRPr="004F764D">
        <w:rPr>
          <w:iCs/>
          <w:noProof/>
        </w:rPr>
        <w:t xml:space="preserve"> </w:t>
      </w:r>
      <w:r w:rsidRPr="00314877">
        <w:rPr>
          <w:noProof/>
        </w:rPr>
        <w:t xml:space="preserve">Mistrafficking of prenylated proteins causes retinitis pigmentosa 2. </w:t>
      </w:r>
      <w:r w:rsidRPr="00314877">
        <w:rPr>
          <w:i/>
          <w:noProof/>
        </w:rPr>
        <w:t>FASEB J</w:t>
      </w:r>
      <w:r w:rsidR="00A238EE">
        <w:rPr>
          <w:i/>
          <w:noProof/>
        </w:rPr>
        <w:t>ournal</w:t>
      </w:r>
      <w:r w:rsidRPr="00E1699E">
        <w:rPr>
          <w:iCs/>
          <w:noProof/>
        </w:rPr>
        <w:t>.</w:t>
      </w:r>
      <w:r w:rsidRPr="004F764D">
        <w:rPr>
          <w:iCs/>
          <w:noProof/>
        </w:rPr>
        <w:t xml:space="preserve"> </w:t>
      </w:r>
      <w:r w:rsidRPr="00314877">
        <w:rPr>
          <w:b/>
          <w:noProof/>
        </w:rPr>
        <w:t>29</w:t>
      </w:r>
      <w:r w:rsidRPr="00314877">
        <w:rPr>
          <w:noProof/>
        </w:rPr>
        <w:t xml:space="preserve"> (3), 932</w:t>
      </w:r>
      <w:r w:rsidR="004F764D">
        <w:rPr>
          <w:noProof/>
        </w:rPr>
        <w:t>–</w:t>
      </w:r>
      <w:r w:rsidRPr="00314877">
        <w:rPr>
          <w:noProof/>
        </w:rPr>
        <w:t>942 (2015).</w:t>
      </w:r>
    </w:p>
    <w:p w14:paraId="6A8EACE0" w14:textId="74590B3E" w:rsidR="00314877" w:rsidRPr="00314877" w:rsidRDefault="00314877" w:rsidP="009752ED">
      <w:pPr>
        <w:pStyle w:val="EndNoteBibliography"/>
        <w:rPr>
          <w:noProof/>
        </w:rPr>
      </w:pPr>
      <w:r w:rsidRPr="00314877">
        <w:rPr>
          <w:noProof/>
        </w:rPr>
        <w:t>31</w:t>
      </w:r>
      <w:r w:rsidR="004F764D">
        <w:rPr>
          <w:noProof/>
        </w:rPr>
        <w:t>.</w:t>
      </w:r>
      <w:r w:rsidRPr="00314877">
        <w:rPr>
          <w:noProof/>
        </w:rPr>
        <w:tab/>
        <w:t>Weiss, E. R.</w:t>
      </w:r>
      <w:r w:rsidRPr="00314877">
        <w:rPr>
          <w:i/>
          <w:noProof/>
        </w:rPr>
        <w:t xml:space="preserve"> </w:t>
      </w:r>
      <w:r w:rsidRPr="00E1699E">
        <w:rPr>
          <w:iCs/>
          <w:noProof/>
        </w:rPr>
        <w:t>et al.</w:t>
      </w:r>
      <w:r w:rsidRPr="004F764D">
        <w:rPr>
          <w:iCs/>
          <w:noProof/>
        </w:rPr>
        <w:t xml:space="preserve"> </w:t>
      </w:r>
      <w:r w:rsidRPr="00314877">
        <w:rPr>
          <w:noProof/>
        </w:rPr>
        <w:t xml:space="preserve">Species-specific differences in expression of G-protein-coupled receptor kinase (GRK) 7 and GRK1 in mammalian cone photoreceptor cells: implications for cone cell phototransduction. </w:t>
      </w:r>
      <w:r w:rsidR="00A238EE" w:rsidRPr="00E1699E">
        <w:rPr>
          <w:i/>
          <w:iCs/>
          <w:noProof/>
        </w:rPr>
        <w:t xml:space="preserve">The </w:t>
      </w:r>
      <w:r w:rsidRPr="00314877">
        <w:rPr>
          <w:i/>
          <w:noProof/>
        </w:rPr>
        <w:t>J</w:t>
      </w:r>
      <w:r w:rsidR="00A238EE">
        <w:rPr>
          <w:i/>
          <w:noProof/>
        </w:rPr>
        <w:t>ournal of</w:t>
      </w:r>
      <w:r w:rsidRPr="00314877">
        <w:rPr>
          <w:i/>
          <w:noProof/>
        </w:rPr>
        <w:t xml:space="preserve"> Neurosci</w:t>
      </w:r>
      <w:r w:rsidR="00A238EE">
        <w:rPr>
          <w:i/>
          <w:noProof/>
        </w:rPr>
        <w:t>ence</w:t>
      </w:r>
      <w:r w:rsidRPr="00E1699E">
        <w:rPr>
          <w:iCs/>
          <w:noProof/>
        </w:rPr>
        <w:t>.</w:t>
      </w:r>
      <w:r w:rsidRPr="004F764D">
        <w:rPr>
          <w:iCs/>
          <w:noProof/>
        </w:rPr>
        <w:t xml:space="preserve"> </w:t>
      </w:r>
      <w:r w:rsidRPr="00314877">
        <w:rPr>
          <w:b/>
          <w:noProof/>
        </w:rPr>
        <w:t>21</w:t>
      </w:r>
      <w:r w:rsidRPr="00314877">
        <w:rPr>
          <w:noProof/>
        </w:rPr>
        <w:t xml:space="preserve"> (23), 9175</w:t>
      </w:r>
      <w:r w:rsidR="004F764D">
        <w:rPr>
          <w:noProof/>
        </w:rPr>
        <w:t>–</w:t>
      </w:r>
      <w:r w:rsidRPr="00314877">
        <w:rPr>
          <w:noProof/>
        </w:rPr>
        <w:t>9184 (2001).</w:t>
      </w:r>
    </w:p>
    <w:p w14:paraId="75F4C13E" w14:textId="019A44C7" w:rsidR="00314877" w:rsidRPr="00314877" w:rsidRDefault="00314877" w:rsidP="009752ED">
      <w:pPr>
        <w:pStyle w:val="EndNoteBibliography"/>
        <w:rPr>
          <w:noProof/>
        </w:rPr>
      </w:pPr>
      <w:r w:rsidRPr="00314877">
        <w:rPr>
          <w:noProof/>
        </w:rPr>
        <w:t>32</w:t>
      </w:r>
      <w:r w:rsidR="004F764D">
        <w:rPr>
          <w:noProof/>
        </w:rPr>
        <w:t>.</w:t>
      </w:r>
      <w:r w:rsidRPr="00314877">
        <w:rPr>
          <w:noProof/>
        </w:rPr>
        <w:tab/>
        <w:t>Zhao, X., Huang, J., Khani, S. C.</w:t>
      </w:r>
      <w:r w:rsidR="004F764D">
        <w:rPr>
          <w:noProof/>
        </w:rPr>
        <w:t>,</w:t>
      </w:r>
      <w:r w:rsidRPr="00314877">
        <w:rPr>
          <w:noProof/>
        </w:rPr>
        <w:t xml:space="preserve"> Palczewski, K. Molecular forms of human rhodopsin kinase (GRK1). </w:t>
      </w:r>
      <w:r w:rsidR="00A238EE" w:rsidRPr="00E1699E">
        <w:rPr>
          <w:i/>
          <w:iCs/>
          <w:noProof/>
        </w:rPr>
        <w:t xml:space="preserve">The </w:t>
      </w:r>
      <w:r w:rsidRPr="00314877">
        <w:rPr>
          <w:i/>
          <w:noProof/>
        </w:rPr>
        <w:t>J</w:t>
      </w:r>
      <w:r w:rsidR="00A238EE">
        <w:rPr>
          <w:i/>
          <w:noProof/>
        </w:rPr>
        <w:t>ournal of</w:t>
      </w:r>
      <w:r w:rsidRPr="00314877">
        <w:rPr>
          <w:i/>
          <w:noProof/>
        </w:rPr>
        <w:t xml:space="preserve"> Biol</w:t>
      </w:r>
      <w:r w:rsidR="00A238EE">
        <w:rPr>
          <w:i/>
          <w:noProof/>
        </w:rPr>
        <w:t>ogical</w:t>
      </w:r>
      <w:r w:rsidRPr="00314877">
        <w:rPr>
          <w:i/>
          <w:noProof/>
        </w:rPr>
        <w:t xml:space="preserve"> Chem</w:t>
      </w:r>
      <w:r w:rsidR="00A238EE">
        <w:rPr>
          <w:i/>
          <w:noProof/>
        </w:rPr>
        <w:t>istry</w:t>
      </w:r>
      <w:r w:rsidRPr="00E1699E">
        <w:rPr>
          <w:iCs/>
          <w:noProof/>
        </w:rPr>
        <w:t>.</w:t>
      </w:r>
      <w:r w:rsidRPr="004F764D">
        <w:rPr>
          <w:iCs/>
          <w:noProof/>
        </w:rPr>
        <w:t xml:space="preserve"> </w:t>
      </w:r>
      <w:r w:rsidRPr="00314877">
        <w:rPr>
          <w:b/>
          <w:noProof/>
        </w:rPr>
        <w:t>273</w:t>
      </w:r>
      <w:r w:rsidRPr="00314877">
        <w:rPr>
          <w:noProof/>
        </w:rPr>
        <w:t xml:space="preserve"> (9), 5124</w:t>
      </w:r>
      <w:r w:rsidR="004F764D">
        <w:rPr>
          <w:noProof/>
        </w:rPr>
        <w:t>–</w:t>
      </w:r>
      <w:r w:rsidRPr="00314877">
        <w:rPr>
          <w:noProof/>
        </w:rPr>
        <w:t>5131 (1998).</w:t>
      </w:r>
    </w:p>
    <w:p w14:paraId="78992E3A" w14:textId="289A6FAD" w:rsidR="00314877" w:rsidRPr="00314877" w:rsidRDefault="00314877" w:rsidP="009752ED">
      <w:pPr>
        <w:pStyle w:val="EndNoteBibliography"/>
        <w:rPr>
          <w:noProof/>
        </w:rPr>
      </w:pPr>
      <w:r w:rsidRPr="00314877">
        <w:rPr>
          <w:noProof/>
        </w:rPr>
        <w:t>33</w:t>
      </w:r>
      <w:r w:rsidR="004F764D">
        <w:rPr>
          <w:noProof/>
        </w:rPr>
        <w:t>.</w:t>
      </w:r>
      <w:r w:rsidRPr="00314877">
        <w:rPr>
          <w:noProof/>
        </w:rPr>
        <w:tab/>
        <w:t>Newton, A. C.</w:t>
      </w:r>
      <w:r w:rsidR="004F764D">
        <w:rPr>
          <w:noProof/>
        </w:rPr>
        <w:t>,</w:t>
      </w:r>
      <w:r w:rsidRPr="00314877">
        <w:rPr>
          <w:noProof/>
        </w:rPr>
        <w:t xml:space="preserve"> Williams, D. S. Involvement of protein kinase C in the phosphorylation of rhodopsin. </w:t>
      </w:r>
      <w:r w:rsidR="00A238EE" w:rsidRPr="00E1699E">
        <w:rPr>
          <w:i/>
          <w:iCs/>
          <w:noProof/>
        </w:rPr>
        <w:t xml:space="preserve">The </w:t>
      </w:r>
      <w:r w:rsidRPr="00314877">
        <w:rPr>
          <w:i/>
          <w:noProof/>
        </w:rPr>
        <w:t>J</w:t>
      </w:r>
      <w:r w:rsidR="00A238EE">
        <w:rPr>
          <w:i/>
          <w:noProof/>
        </w:rPr>
        <w:t>ournal of</w:t>
      </w:r>
      <w:r w:rsidRPr="00314877">
        <w:rPr>
          <w:i/>
          <w:noProof/>
        </w:rPr>
        <w:t xml:space="preserve"> Biol</w:t>
      </w:r>
      <w:r w:rsidR="00A238EE">
        <w:rPr>
          <w:i/>
          <w:noProof/>
        </w:rPr>
        <w:t>ogical</w:t>
      </w:r>
      <w:r w:rsidRPr="00314877">
        <w:rPr>
          <w:i/>
          <w:noProof/>
        </w:rPr>
        <w:t xml:space="preserve"> Chem</w:t>
      </w:r>
      <w:r w:rsidR="00A238EE">
        <w:rPr>
          <w:i/>
          <w:noProof/>
        </w:rPr>
        <w:t>istry</w:t>
      </w:r>
      <w:r w:rsidRPr="00E1699E">
        <w:rPr>
          <w:iCs/>
          <w:noProof/>
        </w:rPr>
        <w:t>.</w:t>
      </w:r>
      <w:r w:rsidRPr="004F764D">
        <w:rPr>
          <w:iCs/>
          <w:noProof/>
        </w:rPr>
        <w:t xml:space="preserve"> </w:t>
      </w:r>
      <w:r w:rsidRPr="00314877">
        <w:rPr>
          <w:b/>
          <w:noProof/>
        </w:rPr>
        <w:t>266</w:t>
      </w:r>
      <w:r w:rsidRPr="00314877">
        <w:rPr>
          <w:noProof/>
        </w:rPr>
        <w:t xml:space="preserve"> (27), 17725</w:t>
      </w:r>
      <w:r w:rsidR="004F764D">
        <w:rPr>
          <w:noProof/>
        </w:rPr>
        <w:t>–</w:t>
      </w:r>
      <w:r w:rsidRPr="00314877">
        <w:rPr>
          <w:noProof/>
        </w:rPr>
        <w:t>17728 (1991).</w:t>
      </w:r>
    </w:p>
    <w:p w14:paraId="3B8FC34E" w14:textId="01D0B69C" w:rsidR="00314877" w:rsidRPr="00314877" w:rsidRDefault="00314877" w:rsidP="009752ED">
      <w:pPr>
        <w:pStyle w:val="EndNoteBibliography"/>
        <w:rPr>
          <w:noProof/>
        </w:rPr>
      </w:pPr>
      <w:r w:rsidRPr="00314877">
        <w:rPr>
          <w:noProof/>
        </w:rPr>
        <w:t>34</w:t>
      </w:r>
      <w:r w:rsidR="004F764D">
        <w:rPr>
          <w:noProof/>
        </w:rPr>
        <w:t>.</w:t>
      </w:r>
      <w:r w:rsidRPr="00314877">
        <w:rPr>
          <w:noProof/>
        </w:rPr>
        <w:tab/>
        <w:t>Pinzon-Guzman, C., Zhang, S. S.</w:t>
      </w:r>
      <w:r w:rsidR="004F764D">
        <w:rPr>
          <w:noProof/>
        </w:rPr>
        <w:t>,</w:t>
      </w:r>
      <w:r w:rsidRPr="00314877">
        <w:rPr>
          <w:noProof/>
        </w:rPr>
        <w:t xml:space="preserve"> Barnstable, C. J. Specific protein kinase C isoforms are </w:t>
      </w:r>
      <w:r w:rsidRPr="00314877">
        <w:rPr>
          <w:noProof/>
        </w:rPr>
        <w:lastRenderedPageBreak/>
        <w:t xml:space="preserve">required for rod photoreceptor differentiation. </w:t>
      </w:r>
      <w:r w:rsidR="00A238EE" w:rsidRPr="00E1699E">
        <w:rPr>
          <w:i/>
          <w:iCs/>
          <w:noProof/>
        </w:rPr>
        <w:t xml:space="preserve">The </w:t>
      </w:r>
      <w:r w:rsidRPr="00314877">
        <w:rPr>
          <w:i/>
          <w:noProof/>
        </w:rPr>
        <w:t>J</w:t>
      </w:r>
      <w:r w:rsidR="00A238EE">
        <w:rPr>
          <w:i/>
          <w:noProof/>
        </w:rPr>
        <w:t>ournal</w:t>
      </w:r>
      <w:r w:rsidRPr="00314877">
        <w:rPr>
          <w:i/>
          <w:noProof/>
        </w:rPr>
        <w:t xml:space="preserve"> </w:t>
      </w:r>
      <w:r w:rsidR="00A238EE">
        <w:rPr>
          <w:i/>
          <w:noProof/>
        </w:rPr>
        <w:t xml:space="preserve">of </w:t>
      </w:r>
      <w:r w:rsidRPr="00314877">
        <w:rPr>
          <w:i/>
          <w:noProof/>
        </w:rPr>
        <w:t>Neurosci</w:t>
      </w:r>
      <w:r w:rsidR="00A238EE">
        <w:rPr>
          <w:i/>
          <w:noProof/>
        </w:rPr>
        <w:t>ence</w:t>
      </w:r>
      <w:r w:rsidRPr="00E1699E">
        <w:rPr>
          <w:iCs/>
          <w:noProof/>
        </w:rPr>
        <w:t>.</w:t>
      </w:r>
      <w:r w:rsidRPr="004F764D">
        <w:rPr>
          <w:iCs/>
          <w:noProof/>
        </w:rPr>
        <w:t xml:space="preserve"> </w:t>
      </w:r>
      <w:r w:rsidRPr="00314877">
        <w:rPr>
          <w:b/>
          <w:noProof/>
        </w:rPr>
        <w:t>31</w:t>
      </w:r>
      <w:r w:rsidRPr="00314877">
        <w:rPr>
          <w:noProof/>
        </w:rPr>
        <w:t xml:space="preserve"> (50), 18606</w:t>
      </w:r>
      <w:r w:rsidR="004F764D">
        <w:rPr>
          <w:noProof/>
        </w:rPr>
        <w:t>–</w:t>
      </w:r>
      <w:r w:rsidRPr="00314877">
        <w:rPr>
          <w:noProof/>
        </w:rPr>
        <w:t>18617 (2011).</w:t>
      </w:r>
    </w:p>
    <w:p w14:paraId="780972C8" w14:textId="1DC4C01B" w:rsidR="00314877" w:rsidRPr="00314877" w:rsidRDefault="00314877" w:rsidP="009752ED">
      <w:pPr>
        <w:pStyle w:val="EndNoteBibliography"/>
        <w:rPr>
          <w:noProof/>
        </w:rPr>
      </w:pPr>
      <w:r w:rsidRPr="00314877">
        <w:rPr>
          <w:noProof/>
        </w:rPr>
        <w:t>35</w:t>
      </w:r>
      <w:r w:rsidR="004F764D">
        <w:rPr>
          <w:noProof/>
        </w:rPr>
        <w:t>.</w:t>
      </w:r>
      <w:r w:rsidRPr="00314877">
        <w:rPr>
          <w:noProof/>
        </w:rPr>
        <w:tab/>
        <w:t>Sokal, I.</w:t>
      </w:r>
      <w:r w:rsidRPr="00314877">
        <w:rPr>
          <w:i/>
          <w:noProof/>
        </w:rPr>
        <w:t xml:space="preserve"> </w:t>
      </w:r>
      <w:r w:rsidRPr="00E1699E">
        <w:rPr>
          <w:iCs/>
          <w:noProof/>
        </w:rPr>
        <w:t>et al.</w:t>
      </w:r>
      <w:r w:rsidRPr="004F764D">
        <w:rPr>
          <w:iCs/>
          <w:noProof/>
        </w:rPr>
        <w:t xml:space="preserve"> </w:t>
      </w:r>
      <w:r w:rsidRPr="00314877">
        <w:rPr>
          <w:noProof/>
        </w:rPr>
        <w:t xml:space="preserve">Identification of protein kinase C isozymes responsible for the phosphorylation of photoreceptor-specific RGS9-1 at Ser475. </w:t>
      </w:r>
      <w:r w:rsidR="00A238EE" w:rsidRPr="00E1699E">
        <w:rPr>
          <w:i/>
          <w:iCs/>
          <w:noProof/>
        </w:rPr>
        <w:t xml:space="preserve">The </w:t>
      </w:r>
      <w:r w:rsidRPr="00314877">
        <w:rPr>
          <w:i/>
          <w:noProof/>
        </w:rPr>
        <w:t>J</w:t>
      </w:r>
      <w:r w:rsidR="00A238EE">
        <w:rPr>
          <w:i/>
          <w:noProof/>
        </w:rPr>
        <w:t>ournal of</w:t>
      </w:r>
      <w:r w:rsidRPr="00314877">
        <w:rPr>
          <w:i/>
          <w:noProof/>
        </w:rPr>
        <w:t xml:space="preserve"> Biol</w:t>
      </w:r>
      <w:r w:rsidR="00A238EE">
        <w:rPr>
          <w:i/>
          <w:noProof/>
        </w:rPr>
        <w:t>ogical</w:t>
      </w:r>
      <w:r w:rsidRPr="00314877">
        <w:rPr>
          <w:i/>
          <w:noProof/>
        </w:rPr>
        <w:t xml:space="preserve"> Chem</w:t>
      </w:r>
      <w:r w:rsidR="00A238EE">
        <w:rPr>
          <w:i/>
          <w:noProof/>
        </w:rPr>
        <w:t>istry</w:t>
      </w:r>
      <w:r w:rsidRPr="00E1699E">
        <w:rPr>
          <w:iCs/>
          <w:noProof/>
        </w:rPr>
        <w:t>.</w:t>
      </w:r>
      <w:r w:rsidRPr="004F764D">
        <w:rPr>
          <w:iCs/>
          <w:noProof/>
        </w:rPr>
        <w:t xml:space="preserve"> </w:t>
      </w:r>
      <w:r w:rsidRPr="00314877">
        <w:rPr>
          <w:b/>
          <w:noProof/>
        </w:rPr>
        <w:t>278</w:t>
      </w:r>
      <w:r w:rsidRPr="00314877">
        <w:rPr>
          <w:noProof/>
        </w:rPr>
        <w:t xml:space="preserve"> (10), 8316</w:t>
      </w:r>
      <w:r w:rsidR="004F764D">
        <w:rPr>
          <w:noProof/>
        </w:rPr>
        <w:t>–</w:t>
      </w:r>
      <w:r w:rsidRPr="00314877">
        <w:rPr>
          <w:noProof/>
        </w:rPr>
        <w:t>8325 (2003).</w:t>
      </w:r>
    </w:p>
    <w:p w14:paraId="64EDF78F" w14:textId="4E154171" w:rsidR="00314877" w:rsidRPr="00314877" w:rsidRDefault="00314877" w:rsidP="009752ED">
      <w:pPr>
        <w:pStyle w:val="EndNoteBibliography"/>
        <w:rPr>
          <w:noProof/>
        </w:rPr>
      </w:pPr>
      <w:r w:rsidRPr="00314877">
        <w:rPr>
          <w:noProof/>
        </w:rPr>
        <w:t>36</w:t>
      </w:r>
      <w:r w:rsidR="004F764D">
        <w:rPr>
          <w:noProof/>
        </w:rPr>
        <w:t>.</w:t>
      </w:r>
      <w:r w:rsidRPr="00314877">
        <w:rPr>
          <w:noProof/>
        </w:rPr>
        <w:tab/>
        <w:t>Rose, K., Walston, S. T.</w:t>
      </w:r>
      <w:r w:rsidR="004F764D">
        <w:rPr>
          <w:noProof/>
        </w:rPr>
        <w:t>,</w:t>
      </w:r>
      <w:r w:rsidRPr="00314877">
        <w:rPr>
          <w:noProof/>
        </w:rPr>
        <w:t xml:space="preserve"> Chen, J. Separation of photoreceptor cell compartments in mouse retina for protein analysis. </w:t>
      </w:r>
      <w:r w:rsidRPr="00314877">
        <w:rPr>
          <w:i/>
          <w:noProof/>
        </w:rPr>
        <w:t>Mol</w:t>
      </w:r>
      <w:r w:rsidR="00A238EE">
        <w:rPr>
          <w:i/>
          <w:noProof/>
        </w:rPr>
        <w:t>ecular</w:t>
      </w:r>
      <w:r w:rsidRPr="00314877">
        <w:rPr>
          <w:i/>
          <w:noProof/>
        </w:rPr>
        <w:t xml:space="preserve"> Neurodegener</w:t>
      </w:r>
      <w:r w:rsidR="00A238EE">
        <w:rPr>
          <w:i/>
          <w:noProof/>
        </w:rPr>
        <w:t>ation</w:t>
      </w:r>
      <w:r w:rsidRPr="00E1699E">
        <w:rPr>
          <w:iCs/>
          <w:noProof/>
        </w:rPr>
        <w:t>.</w:t>
      </w:r>
      <w:r w:rsidRPr="004F764D">
        <w:rPr>
          <w:iCs/>
          <w:noProof/>
        </w:rPr>
        <w:t xml:space="preserve"> </w:t>
      </w:r>
      <w:r w:rsidRPr="00314877">
        <w:rPr>
          <w:b/>
          <w:noProof/>
        </w:rPr>
        <w:t>12</w:t>
      </w:r>
      <w:r w:rsidRPr="00314877">
        <w:rPr>
          <w:noProof/>
        </w:rPr>
        <w:t xml:space="preserve"> (1), 28 (2017).</w:t>
      </w:r>
    </w:p>
    <w:p w14:paraId="66C8A2EB" w14:textId="27F4FE00" w:rsidR="00314877" w:rsidRPr="00314877" w:rsidRDefault="00314877" w:rsidP="009752ED">
      <w:pPr>
        <w:pStyle w:val="EndNoteBibliography"/>
        <w:rPr>
          <w:noProof/>
        </w:rPr>
      </w:pPr>
      <w:r w:rsidRPr="00314877">
        <w:rPr>
          <w:noProof/>
        </w:rPr>
        <w:t>37</w:t>
      </w:r>
      <w:r w:rsidR="004F764D">
        <w:rPr>
          <w:noProof/>
        </w:rPr>
        <w:t>.</w:t>
      </w:r>
      <w:r w:rsidRPr="00314877">
        <w:rPr>
          <w:noProof/>
        </w:rPr>
        <w:tab/>
        <w:t>Wright, A. F., Chakarova, C. F., Abd El-Aziz, M. M.</w:t>
      </w:r>
      <w:r w:rsidR="004F764D">
        <w:rPr>
          <w:noProof/>
        </w:rPr>
        <w:t>,</w:t>
      </w:r>
      <w:r w:rsidRPr="00314877">
        <w:rPr>
          <w:noProof/>
        </w:rPr>
        <w:t xml:space="preserve"> Bhattacharya, S. S. Photoreceptor degeneration: genetic and mechanistic dissection of a complex trait. </w:t>
      </w:r>
      <w:r w:rsidRPr="00314877">
        <w:rPr>
          <w:i/>
          <w:noProof/>
        </w:rPr>
        <w:t>Nat</w:t>
      </w:r>
      <w:r w:rsidR="00A238EE">
        <w:rPr>
          <w:i/>
          <w:noProof/>
        </w:rPr>
        <w:t>ure</w:t>
      </w:r>
      <w:r w:rsidRPr="00314877">
        <w:rPr>
          <w:i/>
          <w:noProof/>
        </w:rPr>
        <w:t xml:space="preserve"> Rev</w:t>
      </w:r>
      <w:r w:rsidR="00A238EE">
        <w:rPr>
          <w:i/>
          <w:noProof/>
        </w:rPr>
        <w:t>iews.</w:t>
      </w:r>
      <w:r w:rsidRPr="00314877">
        <w:rPr>
          <w:i/>
          <w:noProof/>
        </w:rPr>
        <w:t xml:space="preserve"> Genet</w:t>
      </w:r>
      <w:r w:rsidR="00A238EE">
        <w:rPr>
          <w:i/>
          <w:noProof/>
        </w:rPr>
        <w:t>ics</w:t>
      </w:r>
      <w:r w:rsidRPr="00E1699E">
        <w:rPr>
          <w:iCs/>
          <w:noProof/>
        </w:rPr>
        <w:t>.</w:t>
      </w:r>
      <w:r w:rsidRPr="004F764D">
        <w:rPr>
          <w:iCs/>
          <w:noProof/>
        </w:rPr>
        <w:t xml:space="preserve"> </w:t>
      </w:r>
      <w:r w:rsidRPr="00314877">
        <w:rPr>
          <w:b/>
          <w:noProof/>
        </w:rPr>
        <w:t>11</w:t>
      </w:r>
      <w:r w:rsidRPr="00314877">
        <w:rPr>
          <w:noProof/>
        </w:rPr>
        <w:t xml:space="preserve"> (4), 273</w:t>
      </w:r>
      <w:r w:rsidR="004F764D">
        <w:rPr>
          <w:noProof/>
        </w:rPr>
        <w:t>–</w:t>
      </w:r>
      <w:r w:rsidRPr="00314877">
        <w:rPr>
          <w:noProof/>
        </w:rPr>
        <w:t>284 (2010).</w:t>
      </w:r>
    </w:p>
    <w:p w14:paraId="6B2B1AA9" w14:textId="467738BE" w:rsidR="006E4797" w:rsidRPr="00C3117A" w:rsidRDefault="00465CB8" w:rsidP="009752ED">
      <w:pPr>
        <w:contextualSpacing/>
        <w:jc w:val="both"/>
        <w:rPr>
          <w:rFonts w:ascii="Calibri" w:hAnsi="Calibri" w:cs="Calibri"/>
          <w:color w:val="7F7F7F"/>
        </w:rPr>
      </w:pPr>
      <w:r w:rsidRPr="00C3117A">
        <w:rPr>
          <w:rFonts w:ascii="Calibri" w:hAnsi="Calibri" w:cs="Calibri"/>
          <w:color w:val="7F7F7F"/>
        </w:rPr>
        <w:fldChar w:fldCharType="end"/>
      </w:r>
    </w:p>
    <w:sectPr w:rsidR="006E4797" w:rsidRPr="00C3117A" w:rsidSect="00C3117A">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6AC7" w14:textId="77777777" w:rsidR="008405CA" w:rsidRDefault="008405CA">
      <w:r>
        <w:separator/>
      </w:r>
    </w:p>
  </w:endnote>
  <w:endnote w:type="continuationSeparator" w:id="0">
    <w:p w14:paraId="061C0F08" w14:textId="77777777" w:rsidR="008405CA" w:rsidRDefault="0084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4199" w14:textId="77777777" w:rsidR="008405CA" w:rsidRDefault="008405CA">
      <w:r>
        <w:separator/>
      </w:r>
    </w:p>
  </w:footnote>
  <w:footnote w:type="continuationSeparator" w:id="0">
    <w:p w14:paraId="107F6DBD" w14:textId="77777777" w:rsidR="008405CA" w:rsidRDefault="00840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CC0FBDF"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99A38D7" w:rsidR="006E4797" w:rsidRDefault="006E4797" w:rsidP="00E1699E">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BE6"/>
    <w:multiLevelType w:val="multilevel"/>
    <w:tmpl w:val="A5A2A5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104DD"/>
    <w:multiLevelType w:val="hybridMultilevel"/>
    <w:tmpl w:val="371220FE"/>
    <w:lvl w:ilvl="0" w:tplc="293EB2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4B47E1"/>
    <w:multiLevelType w:val="hybridMultilevel"/>
    <w:tmpl w:val="9C887EB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B3A98"/>
    <w:multiLevelType w:val="hybridMultilevel"/>
    <w:tmpl w:val="54D83BC0"/>
    <w:lvl w:ilvl="0" w:tplc="380EC1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F2525"/>
    <w:multiLevelType w:val="multilevel"/>
    <w:tmpl w:val="53C2C3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673BF4"/>
    <w:multiLevelType w:val="hybridMultilevel"/>
    <w:tmpl w:val="990265F8"/>
    <w:lvl w:ilvl="0" w:tplc="7B841BE2">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7F0544"/>
    <w:multiLevelType w:val="multilevel"/>
    <w:tmpl w:val="51BCF7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93AA7"/>
    <w:multiLevelType w:val="hybridMultilevel"/>
    <w:tmpl w:val="56BCF7D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A13AE"/>
    <w:multiLevelType w:val="hybridMultilevel"/>
    <w:tmpl w:val="1006302C"/>
    <w:lvl w:ilvl="0" w:tplc="7B841B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C4C43"/>
    <w:multiLevelType w:val="multilevel"/>
    <w:tmpl w:val="DA2680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B6209F2"/>
    <w:multiLevelType w:val="hybridMultilevel"/>
    <w:tmpl w:val="BA0CD586"/>
    <w:lvl w:ilvl="0" w:tplc="0409000F">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7550AC"/>
    <w:multiLevelType w:val="multilevel"/>
    <w:tmpl w:val="24BA3D5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4E73367"/>
    <w:multiLevelType w:val="multilevel"/>
    <w:tmpl w:val="8BC20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7052A7"/>
    <w:multiLevelType w:val="hybridMultilevel"/>
    <w:tmpl w:val="A08A6B66"/>
    <w:lvl w:ilvl="0" w:tplc="D82ED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E66DBC"/>
    <w:multiLevelType w:val="hybridMultilevel"/>
    <w:tmpl w:val="1006302C"/>
    <w:lvl w:ilvl="0" w:tplc="7B841B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FC794D"/>
    <w:multiLevelType w:val="hybridMultilevel"/>
    <w:tmpl w:val="D3E69DF8"/>
    <w:lvl w:ilvl="0" w:tplc="D82ED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9F6E96"/>
    <w:multiLevelType w:val="hybridMultilevel"/>
    <w:tmpl w:val="67C20648"/>
    <w:lvl w:ilvl="0" w:tplc="D82ED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FE2CB9"/>
    <w:multiLevelType w:val="hybridMultilevel"/>
    <w:tmpl w:val="AC34C82C"/>
    <w:lvl w:ilvl="0" w:tplc="12801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8C1D84"/>
    <w:multiLevelType w:val="multilevel"/>
    <w:tmpl w:val="25A2194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D91CE9"/>
    <w:multiLevelType w:val="hybridMultilevel"/>
    <w:tmpl w:val="A8B24A6C"/>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400B25C6"/>
    <w:multiLevelType w:val="hybridMultilevel"/>
    <w:tmpl w:val="80BAD35E"/>
    <w:lvl w:ilvl="0" w:tplc="D82EDCA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2F444FE"/>
    <w:multiLevelType w:val="hybridMultilevel"/>
    <w:tmpl w:val="08608EB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3776C2B"/>
    <w:multiLevelType w:val="hybridMultilevel"/>
    <w:tmpl w:val="7410F018"/>
    <w:lvl w:ilvl="0" w:tplc="4718C7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C7584F"/>
    <w:multiLevelType w:val="hybridMultilevel"/>
    <w:tmpl w:val="87460780"/>
    <w:lvl w:ilvl="0" w:tplc="7FE61F2E">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023AB2"/>
    <w:multiLevelType w:val="hybridMultilevel"/>
    <w:tmpl w:val="FAFADD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CA051ED"/>
    <w:multiLevelType w:val="multilevel"/>
    <w:tmpl w:val="4B08CC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2D0A0D"/>
    <w:multiLevelType w:val="multilevel"/>
    <w:tmpl w:val="6D8403DC"/>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06F97"/>
    <w:multiLevelType w:val="hybridMultilevel"/>
    <w:tmpl w:val="075A6A5C"/>
    <w:lvl w:ilvl="0" w:tplc="0409000F">
      <w:start w:val="1"/>
      <w:numFmt w:val="decimal"/>
      <w:lvlText w:val="%1."/>
      <w:lvlJc w:val="left"/>
      <w:pPr>
        <w:ind w:left="180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0EE6E2B"/>
    <w:multiLevelType w:val="hybridMultilevel"/>
    <w:tmpl w:val="EE62A5CA"/>
    <w:lvl w:ilvl="0" w:tplc="D82ED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2B001C7"/>
    <w:multiLevelType w:val="hybridMultilevel"/>
    <w:tmpl w:val="A4FE31CC"/>
    <w:lvl w:ilvl="0" w:tplc="D82EDCA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4A61DC9"/>
    <w:multiLevelType w:val="hybridMultilevel"/>
    <w:tmpl w:val="3DF8B85E"/>
    <w:lvl w:ilvl="0" w:tplc="88E8B41E">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A4E392F"/>
    <w:multiLevelType w:val="hybridMultilevel"/>
    <w:tmpl w:val="F14479F8"/>
    <w:lvl w:ilvl="0" w:tplc="7B841BE2">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D780CD6"/>
    <w:multiLevelType w:val="hybridMultilevel"/>
    <w:tmpl w:val="12DAA5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59B2DC0"/>
    <w:multiLevelType w:val="hybridMultilevel"/>
    <w:tmpl w:val="777C3884"/>
    <w:lvl w:ilvl="0" w:tplc="8ACAE8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76E40F0"/>
    <w:multiLevelType w:val="hybridMultilevel"/>
    <w:tmpl w:val="FFD8C608"/>
    <w:lvl w:ilvl="0" w:tplc="D82EDCA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96510EC"/>
    <w:multiLevelType w:val="multilevel"/>
    <w:tmpl w:val="BB84661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200D46"/>
    <w:multiLevelType w:val="hybridMultilevel"/>
    <w:tmpl w:val="E104F4D6"/>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67E0475"/>
    <w:multiLevelType w:val="hybridMultilevel"/>
    <w:tmpl w:val="C1EC3502"/>
    <w:lvl w:ilvl="0" w:tplc="D82ED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A752A2E"/>
    <w:multiLevelType w:val="hybridMultilevel"/>
    <w:tmpl w:val="7FE02B9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A9F66C5"/>
    <w:multiLevelType w:val="multilevel"/>
    <w:tmpl w:val="D4682ADA"/>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8"/>
  </w:num>
  <w:num w:numId="3">
    <w:abstractNumId w:val="48"/>
  </w:num>
  <w:num w:numId="4">
    <w:abstractNumId w:val="10"/>
  </w:num>
  <w:num w:numId="5">
    <w:abstractNumId w:val="37"/>
  </w:num>
  <w:num w:numId="6">
    <w:abstractNumId w:val="45"/>
  </w:num>
  <w:num w:numId="7">
    <w:abstractNumId w:val="16"/>
  </w:num>
  <w:num w:numId="8">
    <w:abstractNumId w:val="27"/>
  </w:num>
  <w:num w:numId="9">
    <w:abstractNumId w:val="11"/>
  </w:num>
  <w:num w:numId="10">
    <w:abstractNumId w:val="20"/>
  </w:num>
  <w:num w:numId="11">
    <w:abstractNumId w:val="32"/>
  </w:num>
  <w:num w:numId="12">
    <w:abstractNumId w:val="13"/>
  </w:num>
  <w:num w:numId="13">
    <w:abstractNumId w:val="30"/>
  </w:num>
  <w:num w:numId="14">
    <w:abstractNumId w:val="8"/>
  </w:num>
  <w:num w:numId="15">
    <w:abstractNumId w:val="40"/>
  </w:num>
  <w:num w:numId="16">
    <w:abstractNumId w:val="38"/>
  </w:num>
  <w:num w:numId="17">
    <w:abstractNumId w:val="49"/>
  </w:num>
  <w:num w:numId="18">
    <w:abstractNumId w:val="41"/>
  </w:num>
  <w:num w:numId="19">
    <w:abstractNumId w:val="5"/>
  </w:num>
  <w:num w:numId="20">
    <w:abstractNumId w:val="25"/>
  </w:num>
  <w:num w:numId="21">
    <w:abstractNumId w:val="12"/>
  </w:num>
  <w:num w:numId="22">
    <w:abstractNumId w:val="33"/>
  </w:num>
  <w:num w:numId="23">
    <w:abstractNumId w:val="50"/>
  </w:num>
  <w:num w:numId="24">
    <w:abstractNumId w:val="36"/>
  </w:num>
  <w:num w:numId="25">
    <w:abstractNumId w:val="21"/>
  </w:num>
  <w:num w:numId="26">
    <w:abstractNumId w:val="23"/>
  </w:num>
  <w:num w:numId="27">
    <w:abstractNumId w:val="2"/>
  </w:num>
  <w:num w:numId="28">
    <w:abstractNumId w:val="22"/>
  </w:num>
  <w:num w:numId="29">
    <w:abstractNumId w:val="47"/>
  </w:num>
  <w:num w:numId="30">
    <w:abstractNumId w:val="42"/>
  </w:num>
  <w:num w:numId="31">
    <w:abstractNumId w:val="3"/>
  </w:num>
  <w:num w:numId="32">
    <w:abstractNumId w:val="18"/>
  </w:num>
  <w:num w:numId="33">
    <w:abstractNumId w:val="7"/>
  </w:num>
  <w:num w:numId="34">
    <w:abstractNumId w:val="31"/>
  </w:num>
  <w:num w:numId="35">
    <w:abstractNumId w:val="44"/>
  </w:num>
  <w:num w:numId="36">
    <w:abstractNumId w:val="26"/>
  </w:num>
  <w:num w:numId="37">
    <w:abstractNumId w:val="39"/>
  </w:num>
  <w:num w:numId="38">
    <w:abstractNumId w:val="19"/>
  </w:num>
  <w:num w:numId="39">
    <w:abstractNumId w:val="43"/>
  </w:num>
  <w:num w:numId="40">
    <w:abstractNumId w:val="1"/>
  </w:num>
  <w:num w:numId="41">
    <w:abstractNumId w:val="29"/>
  </w:num>
  <w:num w:numId="42">
    <w:abstractNumId w:val="6"/>
  </w:num>
  <w:num w:numId="43">
    <w:abstractNumId w:val="9"/>
  </w:num>
  <w:num w:numId="44">
    <w:abstractNumId w:val="51"/>
  </w:num>
  <w:num w:numId="45">
    <w:abstractNumId w:val="17"/>
  </w:num>
  <w:num w:numId="46">
    <w:abstractNumId w:val="0"/>
  </w:num>
  <w:num w:numId="47">
    <w:abstractNumId w:val="34"/>
  </w:num>
  <w:num w:numId="48">
    <w:abstractNumId w:val="46"/>
  </w:num>
  <w:num w:numId="49">
    <w:abstractNumId w:val="35"/>
  </w:num>
  <w:num w:numId="50">
    <w:abstractNumId w:val="4"/>
  </w:num>
  <w:num w:numId="51">
    <w:abstractNumId w:val="14"/>
  </w:num>
  <w:num w:numId="52">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tDQ1sDQ3MbS0NLJU0lEKTi0uzszPAykwrgUAGWloF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03925"/>
    <w:rsid w:val="00003EBB"/>
    <w:rsid w:val="0000784B"/>
    <w:rsid w:val="000116C8"/>
    <w:rsid w:val="00012F59"/>
    <w:rsid w:val="00015983"/>
    <w:rsid w:val="0001621D"/>
    <w:rsid w:val="0001636F"/>
    <w:rsid w:val="00021EFF"/>
    <w:rsid w:val="000227E2"/>
    <w:rsid w:val="00022D5A"/>
    <w:rsid w:val="00024563"/>
    <w:rsid w:val="00025D1B"/>
    <w:rsid w:val="00030832"/>
    <w:rsid w:val="000310F8"/>
    <w:rsid w:val="00031826"/>
    <w:rsid w:val="00031F1D"/>
    <w:rsid w:val="00033913"/>
    <w:rsid w:val="0003510C"/>
    <w:rsid w:val="0003616D"/>
    <w:rsid w:val="00040960"/>
    <w:rsid w:val="00040C66"/>
    <w:rsid w:val="000412D3"/>
    <w:rsid w:val="00047FE4"/>
    <w:rsid w:val="00051FB6"/>
    <w:rsid w:val="0005470C"/>
    <w:rsid w:val="00054ABA"/>
    <w:rsid w:val="00055C4F"/>
    <w:rsid w:val="00056314"/>
    <w:rsid w:val="00062546"/>
    <w:rsid w:val="000625A3"/>
    <w:rsid w:val="00063A49"/>
    <w:rsid w:val="00067448"/>
    <w:rsid w:val="000678E6"/>
    <w:rsid w:val="00071044"/>
    <w:rsid w:val="000726AD"/>
    <w:rsid w:val="0007293B"/>
    <w:rsid w:val="00076A13"/>
    <w:rsid w:val="00076DE5"/>
    <w:rsid w:val="00080D3D"/>
    <w:rsid w:val="00085254"/>
    <w:rsid w:val="000864DE"/>
    <w:rsid w:val="00086765"/>
    <w:rsid w:val="00090126"/>
    <w:rsid w:val="00090193"/>
    <w:rsid w:val="00095CBF"/>
    <w:rsid w:val="000960B0"/>
    <w:rsid w:val="000962AD"/>
    <w:rsid w:val="00096390"/>
    <w:rsid w:val="000A231B"/>
    <w:rsid w:val="000A4291"/>
    <w:rsid w:val="000B0119"/>
    <w:rsid w:val="000B088F"/>
    <w:rsid w:val="000B5428"/>
    <w:rsid w:val="000C1EDC"/>
    <w:rsid w:val="000C365E"/>
    <w:rsid w:val="000C68A5"/>
    <w:rsid w:val="000C7236"/>
    <w:rsid w:val="000C77CE"/>
    <w:rsid w:val="000D0FD3"/>
    <w:rsid w:val="000D1AD8"/>
    <w:rsid w:val="000D2948"/>
    <w:rsid w:val="000E1B6B"/>
    <w:rsid w:val="000E35EA"/>
    <w:rsid w:val="000E742C"/>
    <w:rsid w:val="000F0346"/>
    <w:rsid w:val="000F3E85"/>
    <w:rsid w:val="00103A09"/>
    <w:rsid w:val="001100FF"/>
    <w:rsid w:val="00110534"/>
    <w:rsid w:val="001109F1"/>
    <w:rsid w:val="0011187C"/>
    <w:rsid w:val="0011203E"/>
    <w:rsid w:val="00113F8E"/>
    <w:rsid w:val="00121AB0"/>
    <w:rsid w:val="0012314E"/>
    <w:rsid w:val="00123853"/>
    <w:rsid w:val="00124BD8"/>
    <w:rsid w:val="00127BD5"/>
    <w:rsid w:val="00127E2B"/>
    <w:rsid w:val="00127F82"/>
    <w:rsid w:val="00132478"/>
    <w:rsid w:val="001338A8"/>
    <w:rsid w:val="00135889"/>
    <w:rsid w:val="0013588D"/>
    <w:rsid w:val="00135E7C"/>
    <w:rsid w:val="0013736D"/>
    <w:rsid w:val="00140142"/>
    <w:rsid w:val="001417AD"/>
    <w:rsid w:val="00141AA1"/>
    <w:rsid w:val="00142B03"/>
    <w:rsid w:val="00152D75"/>
    <w:rsid w:val="0015304C"/>
    <w:rsid w:val="00153491"/>
    <w:rsid w:val="001578FB"/>
    <w:rsid w:val="001620AF"/>
    <w:rsid w:val="00171D1F"/>
    <w:rsid w:val="00172B43"/>
    <w:rsid w:val="00173B72"/>
    <w:rsid w:val="00175974"/>
    <w:rsid w:val="0018032C"/>
    <w:rsid w:val="00181922"/>
    <w:rsid w:val="00183F82"/>
    <w:rsid w:val="001847CF"/>
    <w:rsid w:val="00184DC7"/>
    <w:rsid w:val="0018633C"/>
    <w:rsid w:val="00186E79"/>
    <w:rsid w:val="00190345"/>
    <w:rsid w:val="001905D2"/>
    <w:rsid w:val="00191737"/>
    <w:rsid w:val="00192AB1"/>
    <w:rsid w:val="00195579"/>
    <w:rsid w:val="001955A9"/>
    <w:rsid w:val="001974BC"/>
    <w:rsid w:val="001A2BF8"/>
    <w:rsid w:val="001A394B"/>
    <w:rsid w:val="001A5E5E"/>
    <w:rsid w:val="001A67E6"/>
    <w:rsid w:val="001A6AED"/>
    <w:rsid w:val="001A7DF3"/>
    <w:rsid w:val="001B0C04"/>
    <w:rsid w:val="001B5D88"/>
    <w:rsid w:val="001C2FD4"/>
    <w:rsid w:val="001C44EB"/>
    <w:rsid w:val="001C5697"/>
    <w:rsid w:val="001C7935"/>
    <w:rsid w:val="001D35E8"/>
    <w:rsid w:val="001D4927"/>
    <w:rsid w:val="001E3D13"/>
    <w:rsid w:val="001F0674"/>
    <w:rsid w:val="001F0B2C"/>
    <w:rsid w:val="001F6234"/>
    <w:rsid w:val="00200136"/>
    <w:rsid w:val="00201EEA"/>
    <w:rsid w:val="002071D7"/>
    <w:rsid w:val="002133CB"/>
    <w:rsid w:val="0021438B"/>
    <w:rsid w:val="00215C93"/>
    <w:rsid w:val="002173E7"/>
    <w:rsid w:val="00217F64"/>
    <w:rsid w:val="00220B23"/>
    <w:rsid w:val="0022678C"/>
    <w:rsid w:val="00230F54"/>
    <w:rsid w:val="00234D1A"/>
    <w:rsid w:val="00235C45"/>
    <w:rsid w:val="00237A5D"/>
    <w:rsid w:val="00240983"/>
    <w:rsid w:val="0024168E"/>
    <w:rsid w:val="00247A97"/>
    <w:rsid w:val="0025042A"/>
    <w:rsid w:val="00250DB1"/>
    <w:rsid w:val="00251733"/>
    <w:rsid w:val="002527B8"/>
    <w:rsid w:val="00253152"/>
    <w:rsid w:val="00253EC3"/>
    <w:rsid w:val="002545DA"/>
    <w:rsid w:val="00254AAD"/>
    <w:rsid w:val="00254CBC"/>
    <w:rsid w:val="00256EEB"/>
    <w:rsid w:val="00260240"/>
    <w:rsid w:val="002604DF"/>
    <w:rsid w:val="00260CB2"/>
    <w:rsid w:val="00261E95"/>
    <w:rsid w:val="0026245D"/>
    <w:rsid w:val="00265994"/>
    <w:rsid w:val="00267413"/>
    <w:rsid w:val="00272577"/>
    <w:rsid w:val="0027290C"/>
    <w:rsid w:val="00275250"/>
    <w:rsid w:val="00275D95"/>
    <w:rsid w:val="00276D3D"/>
    <w:rsid w:val="00284F5C"/>
    <w:rsid w:val="002850BD"/>
    <w:rsid w:val="002854E8"/>
    <w:rsid w:val="00287868"/>
    <w:rsid w:val="002901EB"/>
    <w:rsid w:val="00292D30"/>
    <w:rsid w:val="00294093"/>
    <w:rsid w:val="002A2E09"/>
    <w:rsid w:val="002A60D6"/>
    <w:rsid w:val="002A6201"/>
    <w:rsid w:val="002A658C"/>
    <w:rsid w:val="002B0F6E"/>
    <w:rsid w:val="002B1209"/>
    <w:rsid w:val="002B1672"/>
    <w:rsid w:val="002B1941"/>
    <w:rsid w:val="002B5B28"/>
    <w:rsid w:val="002B7B6E"/>
    <w:rsid w:val="002C0CFA"/>
    <w:rsid w:val="002C1CB7"/>
    <w:rsid w:val="002C242A"/>
    <w:rsid w:val="002C3C6B"/>
    <w:rsid w:val="002C4400"/>
    <w:rsid w:val="002C5BCE"/>
    <w:rsid w:val="002C6423"/>
    <w:rsid w:val="002C7FEE"/>
    <w:rsid w:val="002D2224"/>
    <w:rsid w:val="002D3E15"/>
    <w:rsid w:val="002D48F7"/>
    <w:rsid w:val="002D49BB"/>
    <w:rsid w:val="002D5536"/>
    <w:rsid w:val="002D5CBA"/>
    <w:rsid w:val="002D794E"/>
    <w:rsid w:val="002D7DE4"/>
    <w:rsid w:val="002E261B"/>
    <w:rsid w:val="002E317C"/>
    <w:rsid w:val="002E4348"/>
    <w:rsid w:val="002E6172"/>
    <w:rsid w:val="002E7166"/>
    <w:rsid w:val="002F0DB2"/>
    <w:rsid w:val="002F258A"/>
    <w:rsid w:val="002F6C6B"/>
    <w:rsid w:val="002F7125"/>
    <w:rsid w:val="00300151"/>
    <w:rsid w:val="003008C1"/>
    <w:rsid w:val="00301DA9"/>
    <w:rsid w:val="00302596"/>
    <w:rsid w:val="00307B5C"/>
    <w:rsid w:val="00307F73"/>
    <w:rsid w:val="00310170"/>
    <w:rsid w:val="00314877"/>
    <w:rsid w:val="00316607"/>
    <w:rsid w:val="003220AE"/>
    <w:rsid w:val="003228BF"/>
    <w:rsid w:val="00322D00"/>
    <w:rsid w:val="00322EC1"/>
    <w:rsid w:val="0032454E"/>
    <w:rsid w:val="00324722"/>
    <w:rsid w:val="00324F5B"/>
    <w:rsid w:val="003258D5"/>
    <w:rsid w:val="00326F7B"/>
    <w:rsid w:val="003300BF"/>
    <w:rsid w:val="00331C9A"/>
    <w:rsid w:val="003324EE"/>
    <w:rsid w:val="00333A03"/>
    <w:rsid w:val="00335B59"/>
    <w:rsid w:val="0033638F"/>
    <w:rsid w:val="003368C3"/>
    <w:rsid w:val="00340E1F"/>
    <w:rsid w:val="003416C1"/>
    <w:rsid w:val="00341BAA"/>
    <w:rsid w:val="003474DC"/>
    <w:rsid w:val="00351087"/>
    <w:rsid w:val="0035369F"/>
    <w:rsid w:val="00355305"/>
    <w:rsid w:val="00360792"/>
    <w:rsid w:val="00362175"/>
    <w:rsid w:val="00362D96"/>
    <w:rsid w:val="00363302"/>
    <w:rsid w:val="00363E10"/>
    <w:rsid w:val="00366F2F"/>
    <w:rsid w:val="0036701E"/>
    <w:rsid w:val="0036727D"/>
    <w:rsid w:val="003743C7"/>
    <w:rsid w:val="003744EC"/>
    <w:rsid w:val="00375144"/>
    <w:rsid w:val="00377E95"/>
    <w:rsid w:val="003807A2"/>
    <w:rsid w:val="00380BD9"/>
    <w:rsid w:val="00380DFD"/>
    <w:rsid w:val="003837D1"/>
    <w:rsid w:val="003844BB"/>
    <w:rsid w:val="00387A10"/>
    <w:rsid w:val="00387E31"/>
    <w:rsid w:val="003921C7"/>
    <w:rsid w:val="00393005"/>
    <w:rsid w:val="00393831"/>
    <w:rsid w:val="003947D4"/>
    <w:rsid w:val="0039783E"/>
    <w:rsid w:val="003A3113"/>
    <w:rsid w:val="003A31A7"/>
    <w:rsid w:val="003A34DC"/>
    <w:rsid w:val="003A421E"/>
    <w:rsid w:val="003A498A"/>
    <w:rsid w:val="003A5799"/>
    <w:rsid w:val="003A588F"/>
    <w:rsid w:val="003B05D1"/>
    <w:rsid w:val="003B1EAE"/>
    <w:rsid w:val="003B5BBB"/>
    <w:rsid w:val="003B74F3"/>
    <w:rsid w:val="003B762F"/>
    <w:rsid w:val="003C33E2"/>
    <w:rsid w:val="003C5A6C"/>
    <w:rsid w:val="003C70E0"/>
    <w:rsid w:val="003D0449"/>
    <w:rsid w:val="003D06D4"/>
    <w:rsid w:val="003D0ACF"/>
    <w:rsid w:val="003E0E9C"/>
    <w:rsid w:val="003E3226"/>
    <w:rsid w:val="003E4955"/>
    <w:rsid w:val="003E61F6"/>
    <w:rsid w:val="003F065C"/>
    <w:rsid w:val="003F1C81"/>
    <w:rsid w:val="003F25A5"/>
    <w:rsid w:val="003F60F3"/>
    <w:rsid w:val="003F68D1"/>
    <w:rsid w:val="00400695"/>
    <w:rsid w:val="004016EC"/>
    <w:rsid w:val="00402B22"/>
    <w:rsid w:val="00407619"/>
    <w:rsid w:val="00413360"/>
    <w:rsid w:val="004154C7"/>
    <w:rsid w:val="004169D5"/>
    <w:rsid w:val="004177FC"/>
    <w:rsid w:val="00422049"/>
    <w:rsid w:val="00422133"/>
    <w:rsid w:val="0042251C"/>
    <w:rsid w:val="0042566E"/>
    <w:rsid w:val="00426AE1"/>
    <w:rsid w:val="00427887"/>
    <w:rsid w:val="00427C3E"/>
    <w:rsid w:val="00430E4D"/>
    <w:rsid w:val="00431F0D"/>
    <w:rsid w:val="00436743"/>
    <w:rsid w:val="00437546"/>
    <w:rsid w:val="00440B17"/>
    <w:rsid w:val="0044429D"/>
    <w:rsid w:val="00444AA7"/>
    <w:rsid w:val="00445034"/>
    <w:rsid w:val="00446443"/>
    <w:rsid w:val="0044657C"/>
    <w:rsid w:val="00454BDC"/>
    <w:rsid w:val="004560BA"/>
    <w:rsid w:val="004570FD"/>
    <w:rsid w:val="00457F47"/>
    <w:rsid w:val="00460FA7"/>
    <w:rsid w:val="00461358"/>
    <w:rsid w:val="004630F4"/>
    <w:rsid w:val="00465A20"/>
    <w:rsid w:val="00465CB8"/>
    <w:rsid w:val="004672F2"/>
    <w:rsid w:val="00467A8B"/>
    <w:rsid w:val="00467D03"/>
    <w:rsid w:val="00471EFA"/>
    <w:rsid w:val="00471F84"/>
    <w:rsid w:val="00473DA7"/>
    <w:rsid w:val="00474687"/>
    <w:rsid w:val="00480ADC"/>
    <w:rsid w:val="00483567"/>
    <w:rsid w:val="00487EEF"/>
    <w:rsid w:val="00490B19"/>
    <w:rsid w:val="00494074"/>
    <w:rsid w:val="004973BC"/>
    <w:rsid w:val="004A00A2"/>
    <w:rsid w:val="004A385F"/>
    <w:rsid w:val="004A425F"/>
    <w:rsid w:val="004B023A"/>
    <w:rsid w:val="004B77ED"/>
    <w:rsid w:val="004B7D43"/>
    <w:rsid w:val="004C1148"/>
    <w:rsid w:val="004C54E9"/>
    <w:rsid w:val="004C569B"/>
    <w:rsid w:val="004D1CCD"/>
    <w:rsid w:val="004D1DE9"/>
    <w:rsid w:val="004D5A6D"/>
    <w:rsid w:val="004D78B8"/>
    <w:rsid w:val="004E0F8D"/>
    <w:rsid w:val="004E1777"/>
    <w:rsid w:val="004E1C0E"/>
    <w:rsid w:val="004E2F3C"/>
    <w:rsid w:val="004E5323"/>
    <w:rsid w:val="004E7369"/>
    <w:rsid w:val="004F1EE7"/>
    <w:rsid w:val="004F5931"/>
    <w:rsid w:val="004F764D"/>
    <w:rsid w:val="004F7694"/>
    <w:rsid w:val="005042DC"/>
    <w:rsid w:val="00506A8C"/>
    <w:rsid w:val="00507011"/>
    <w:rsid w:val="005117D6"/>
    <w:rsid w:val="005128FA"/>
    <w:rsid w:val="0051344E"/>
    <w:rsid w:val="00517AD0"/>
    <w:rsid w:val="0052002C"/>
    <w:rsid w:val="005254AD"/>
    <w:rsid w:val="005342F4"/>
    <w:rsid w:val="0054017A"/>
    <w:rsid w:val="00540D98"/>
    <w:rsid w:val="005476D2"/>
    <w:rsid w:val="00551D82"/>
    <w:rsid w:val="005525E0"/>
    <w:rsid w:val="00556279"/>
    <w:rsid w:val="00561F09"/>
    <w:rsid w:val="00564AAE"/>
    <w:rsid w:val="00564D94"/>
    <w:rsid w:val="005663A8"/>
    <w:rsid w:val="00566412"/>
    <w:rsid w:val="00566D0A"/>
    <w:rsid w:val="00567E60"/>
    <w:rsid w:val="00573337"/>
    <w:rsid w:val="00573D7A"/>
    <w:rsid w:val="005801E2"/>
    <w:rsid w:val="005833DB"/>
    <w:rsid w:val="005838A6"/>
    <w:rsid w:val="00586BF8"/>
    <w:rsid w:val="00586F2F"/>
    <w:rsid w:val="00590F29"/>
    <w:rsid w:val="00593F67"/>
    <w:rsid w:val="00597750"/>
    <w:rsid w:val="005A5C87"/>
    <w:rsid w:val="005A62E6"/>
    <w:rsid w:val="005A6DAC"/>
    <w:rsid w:val="005B108F"/>
    <w:rsid w:val="005B1FC1"/>
    <w:rsid w:val="005B5191"/>
    <w:rsid w:val="005C0145"/>
    <w:rsid w:val="005C1C67"/>
    <w:rsid w:val="005C5453"/>
    <w:rsid w:val="005C678A"/>
    <w:rsid w:val="005C7218"/>
    <w:rsid w:val="005D0D2E"/>
    <w:rsid w:val="005D1F80"/>
    <w:rsid w:val="005D31E7"/>
    <w:rsid w:val="005D40D2"/>
    <w:rsid w:val="005D61F2"/>
    <w:rsid w:val="005E3B14"/>
    <w:rsid w:val="005E4DDD"/>
    <w:rsid w:val="005E4F80"/>
    <w:rsid w:val="005E586C"/>
    <w:rsid w:val="005E6E95"/>
    <w:rsid w:val="005E7C4B"/>
    <w:rsid w:val="005F0CD7"/>
    <w:rsid w:val="005F0F2C"/>
    <w:rsid w:val="005F1706"/>
    <w:rsid w:val="005F188F"/>
    <w:rsid w:val="0060076B"/>
    <w:rsid w:val="00600F5E"/>
    <w:rsid w:val="00612E23"/>
    <w:rsid w:val="00614A47"/>
    <w:rsid w:val="00620E00"/>
    <w:rsid w:val="006220C1"/>
    <w:rsid w:val="00622578"/>
    <w:rsid w:val="0062520F"/>
    <w:rsid w:val="00625560"/>
    <w:rsid w:val="00632B1C"/>
    <w:rsid w:val="00640EA1"/>
    <w:rsid w:val="00647058"/>
    <w:rsid w:val="00650478"/>
    <w:rsid w:val="006505CD"/>
    <w:rsid w:val="00651736"/>
    <w:rsid w:val="00651C25"/>
    <w:rsid w:val="00652074"/>
    <w:rsid w:val="00652F30"/>
    <w:rsid w:val="00653307"/>
    <w:rsid w:val="00655DFF"/>
    <w:rsid w:val="00655E3B"/>
    <w:rsid w:val="006607F7"/>
    <w:rsid w:val="00660889"/>
    <w:rsid w:val="006621C7"/>
    <w:rsid w:val="00665270"/>
    <w:rsid w:val="006660F1"/>
    <w:rsid w:val="00667711"/>
    <w:rsid w:val="00667B31"/>
    <w:rsid w:val="00670CAD"/>
    <w:rsid w:val="0067277B"/>
    <w:rsid w:val="00677E45"/>
    <w:rsid w:val="00682CD0"/>
    <w:rsid w:val="00683601"/>
    <w:rsid w:val="006873A3"/>
    <w:rsid w:val="006958D7"/>
    <w:rsid w:val="00697E17"/>
    <w:rsid w:val="006A1390"/>
    <w:rsid w:val="006A330F"/>
    <w:rsid w:val="006A35DF"/>
    <w:rsid w:val="006A3ED2"/>
    <w:rsid w:val="006A4EF0"/>
    <w:rsid w:val="006A6B3E"/>
    <w:rsid w:val="006A7DD3"/>
    <w:rsid w:val="006B2E9B"/>
    <w:rsid w:val="006B3434"/>
    <w:rsid w:val="006B3C5D"/>
    <w:rsid w:val="006B700D"/>
    <w:rsid w:val="006B7E21"/>
    <w:rsid w:val="006C0D0C"/>
    <w:rsid w:val="006C2EC9"/>
    <w:rsid w:val="006D14AA"/>
    <w:rsid w:val="006D325E"/>
    <w:rsid w:val="006D4413"/>
    <w:rsid w:val="006D4727"/>
    <w:rsid w:val="006D4990"/>
    <w:rsid w:val="006D7A29"/>
    <w:rsid w:val="006D7BC8"/>
    <w:rsid w:val="006E0829"/>
    <w:rsid w:val="006E141D"/>
    <w:rsid w:val="006E38C3"/>
    <w:rsid w:val="006E4797"/>
    <w:rsid w:val="006F0183"/>
    <w:rsid w:val="006F0345"/>
    <w:rsid w:val="006F11B3"/>
    <w:rsid w:val="006F193A"/>
    <w:rsid w:val="006F2E75"/>
    <w:rsid w:val="006F449D"/>
    <w:rsid w:val="006F4AD8"/>
    <w:rsid w:val="006F68D9"/>
    <w:rsid w:val="007001BB"/>
    <w:rsid w:val="007037DC"/>
    <w:rsid w:val="0070444F"/>
    <w:rsid w:val="007068D2"/>
    <w:rsid w:val="00717C9F"/>
    <w:rsid w:val="00721FA8"/>
    <w:rsid w:val="00722069"/>
    <w:rsid w:val="00722BCE"/>
    <w:rsid w:val="00723AA9"/>
    <w:rsid w:val="0072485A"/>
    <w:rsid w:val="00726381"/>
    <w:rsid w:val="00726C03"/>
    <w:rsid w:val="007275D5"/>
    <w:rsid w:val="00727719"/>
    <w:rsid w:val="0073253F"/>
    <w:rsid w:val="00732FA2"/>
    <w:rsid w:val="007349BB"/>
    <w:rsid w:val="007377DE"/>
    <w:rsid w:val="007404E7"/>
    <w:rsid w:val="00742933"/>
    <w:rsid w:val="0074748D"/>
    <w:rsid w:val="00747F35"/>
    <w:rsid w:val="00750004"/>
    <w:rsid w:val="00755E23"/>
    <w:rsid w:val="00764237"/>
    <w:rsid w:val="00766A4D"/>
    <w:rsid w:val="007672BF"/>
    <w:rsid w:val="007701F6"/>
    <w:rsid w:val="007715AF"/>
    <w:rsid w:val="007729A8"/>
    <w:rsid w:val="00776864"/>
    <w:rsid w:val="00776D39"/>
    <w:rsid w:val="00780371"/>
    <w:rsid w:val="0078086B"/>
    <w:rsid w:val="007813E2"/>
    <w:rsid w:val="00781F14"/>
    <w:rsid w:val="007826CA"/>
    <w:rsid w:val="007960D7"/>
    <w:rsid w:val="007A363F"/>
    <w:rsid w:val="007A650D"/>
    <w:rsid w:val="007B0D51"/>
    <w:rsid w:val="007B15FF"/>
    <w:rsid w:val="007B245C"/>
    <w:rsid w:val="007B31D6"/>
    <w:rsid w:val="007B3876"/>
    <w:rsid w:val="007B3A36"/>
    <w:rsid w:val="007B5BEB"/>
    <w:rsid w:val="007B7B6D"/>
    <w:rsid w:val="007C056F"/>
    <w:rsid w:val="007C406A"/>
    <w:rsid w:val="007C4C36"/>
    <w:rsid w:val="007C5821"/>
    <w:rsid w:val="007C67B7"/>
    <w:rsid w:val="007D1C94"/>
    <w:rsid w:val="007D2F1A"/>
    <w:rsid w:val="007D6660"/>
    <w:rsid w:val="007D6B6A"/>
    <w:rsid w:val="007D7FB3"/>
    <w:rsid w:val="007E3218"/>
    <w:rsid w:val="007E324A"/>
    <w:rsid w:val="007E4F8B"/>
    <w:rsid w:val="007E678B"/>
    <w:rsid w:val="007E7B2D"/>
    <w:rsid w:val="007F15C3"/>
    <w:rsid w:val="007F1AB7"/>
    <w:rsid w:val="007F1BA8"/>
    <w:rsid w:val="007F321C"/>
    <w:rsid w:val="0080102C"/>
    <w:rsid w:val="00804073"/>
    <w:rsid w:val="00810B13"/>
    <w:rsid w:val="008118FE"/>
    <w:rsid w:val="00812231"/>
    <w:rsid w:val="00812281"/>
    <w:rsid w:val="00812B03"/>
    <w:rsid w:val="0081366A"/>
    <w:rsid w:val="008158C8"/>
    <w:rsid w:val="008158DC"/>
    <w:rsid w:val="00816D34"/>
    <w:rsid w:val="008215B7"/>
    <w:rsid w:val="008218DB"/>
    <w:rsid w:val="00823693"/>
    <w:rsid w:val="0082435F"/>
    <w:rsid w:val="00824814"/>
    <w:rsid w:val="00833893"/>
    <w:rsid w:val="00834FE0"/>
    <w:rsid w:val="008355BF"/>
    <w:rsid w:val="00836A4F"/>
    <w:rsid w:val="00836AED"/>
    <w:rsid w:val="008405CA"/>
    <w:rsid w:val="00842186"/>
    <w:rsid w:val="008429C4"/>
    <w:rsid w:val="008445AB"/>
    <w:rsid w:val="00845AA1"/>
    <w:rsid w:val="00845CEB"/>
    <w:rsid w:val="00846667"/>
    <w:rsid w:val="0084784E"/>
    <w:rsid w:val="00851937"/>
    <w:rsid w:val="008527D4"/>
    <w:rsid w:val="00854235"/>
    <w:rsid w:val="00855047"/>
    <w:rsid w:val="00857906"/>
    <w:rsid w:val="00857C77"/>
    <w:rsid w:val="00861075"/>
    <w:rsid w:val="0086216B"/>
    <w:rsid w:val="00862955"/>
    <w:rsid w:val="00862EB0"/>
    <w:rsid w:val="00865583"/>
    <w:rsid w:val="008656C9"/>
    <w:rsid w:val="008663C9"/>
    <w:rsid w:val="0087677E"/>
    <w:rsid w:val="00877360"/>
    <w:rsid w:val="008819FD"/>
    <w:rsid w:val="00882EA6"/>
    <w:rsid w:val="0088373B"/>
    <w:rsid w:val="008875CE"/>
    <w:rsid w:val="0089072A"/>
    <w:rsid w:val="008911D3"/>
    <w:rsid w:val="00891865"/>
    <w:rsid w:val="008930A4"/>
    <w:rsid w:val="00894809"/>
    <w:rsid w:val="0089525A"/>
    <w:rsid w:val="008964EF"/>
    <w:rsid w:val="008A5169"/>
    <w:rsid w:val="008A6A45"/>
    <w:rsid w:val="008A70EC"/>
    <w:rsid w:val="008B00BF"/>
    <w:rsid w:val="008B0786"/>
    <w:rsid w:val="008B1E00"/>
    <w:rsid w:val="008B3B4B"/>
    <w:rsid w:val="008B5FD3"/>
    <w:rsid w:val="008B6B1F"/>
    <w:rsid w:val="008B74EB"/>
    <w:rsid w:val="008C3A4C"/>
    <w:rsid w:val="008C5073"/>
    <w:rsid w:val="008D7892"/>
    <w:rsid w:val="008E13E3"/>
    <w:rsid w:val="008E1D76"/>
    <w:rsid w:val="008E22B5"/>
    <w:rsid w:val="008E2939"/>
    <w:rsid w:val="008E4A85"/>
    <w:rsid w:val="008E509D"/>
    <w:rsid w:val="008E62DC"/>
    <w:rsid w:val="008F0390"/>
    <w:rsid w:val="008F14F1"/>
    <w:rsid w:val="008F5DCB"/>
    <w:rsid w:val="008F5EF3"/>
    <w:rsid w:val="008F681B"/>
    <w:rsid w:val="009003AC"/>
    <w:rsid w:val="00901061"/>
    <w:rsid w:val="009019C9"/>
    <w:rsid w:val="00907B78"/>
    <w:rsid w:val="00912D6A"/>
    <w:rsid w:val="00914E11"/>
    <w:rsid w:val="0091557A"/>
    <w:rsid w:val="00915982"/>
    <w:rsid w:val="00920469"/>
    <w:rsid w:val="009228F5"/>
    <w:rsid w:val="009272F1"/>
    <w:rsid w:val="009309A3"/>
    <w:rsid w:val="00935386"/>
    <w:rsid w:val="009357CE"/>
    <w:rsid w:val="00935D64"/>
    <w:rsid w:val="00940C78"/>
    <w:rsid w:val="00944B10"/>
    <w:rsid w:val="00944EB9"/>
    <w:rsid w:val="00946301"/>
    <w:rsid w:val="00947D9E"/>
    <w:rsid w:val="00954B87"/>
    <w:rsid w:val="0095670E"/>
    <w:rsid w:val="00956B4D"/>
    <w:rsid w:val="00960830"/>
    <w:rsid w:val="009621B0"/>
    <w:rsid w:val="0096567A"/>
    <w:rsid w:val="00970BBE"/>
    <w:rsid w:val="009710C7"/>
    <w:rsid w:val="009713CB"/>
    <w:rsid w:val="00972154"/>
    <w:rsid w:val="009735B6"/>
    <w:rsid w:val="00973972"/>
    <w:rsid w:val="009752ED"/>
    <w:rsid w:val="009816CD"/>
    <w:rsid w:val="009825D1"/>
    <w:rsid w:val="009826DE"/>
    <w:rsid w:val="00982D94"/>
    <w:rsid w:val="009833FB"/>
    <w:rsid w:val="00983699"/>
    <w:rsid w:val="009844D4"/>
    <w:rsid w:val="00986235"/>
    <w:rsid w:val="00986585"/>
    <w:rsid w:val="009902D8"/>
    <w:rsid w:val="00990A9A"/>
    <w:rsid w:val="00991F6D"/>
    <w:rsid w:val="00992ECF"/>
    <w:rsid w:val="0099362F"/>
    <w:rsid w:val="00993D22"/>
    <w:rsid w:val="009945AE"/>
    <w:rsid w:val="00997F67"/>
    <w:rsid w:val="009A0B33"/>
    <w:rsid w:val="009A1BCA"/>
    <w:rsid w:val="009A4FEF"/>
    <w:rsid w:val="009C2752"/>
    <w:rsid w:val="009D12B0"/>
    <w:rsid w:val="009D18BD"/>
    <w:rsid w:val="009D460F"/>
    <w:rsid w:val="009D68F5"/>
    <w:rsid w:val="009D7317"/>
    <w:rsid w:val="009D7874"/>
    <w:rsid w:val="009E0F54"/>
    <w:rsid w:val="009E115E"/>
    <w:rsid w:val="009E17B5"/>
    <w:rsid w:val="009E1C95"/>
    <w:rsid w:val="009E3C74"/>
    <w:rsid w:val="009E3D57"/>
    <w:rsid w:val="009E5462"/>
    <w:rsid w:val="009E6DE8"/>
    <w:rsid w:val="009F1366"/>
    <w:rsid w:val="009F2018"/>
    <w:rsid w:val="009F401E"/>
    <w:rsid w:val="009F4B56"/>
    <w:rsid w:val="009F5A6F"/>
    <w:rsid w:val="009F6A00"/>
    <w:rsid w:val="009F7074"/>
    <w:rsid w:val="009F74B9"/>
    <w:rsid w:val="00A04933"/>
    <w:rsid w:val="00A0635B"/>
    <w:rsid w:val="00A0728D"/>
    <w:rsid w:val="00A07955"/>
    <w:rsid w:val="00A10136"/>
    <w:rsid w:val="00A111EF"/>
    <w:rsid w:val="00A134EF"/>
    <w:rsid w:val="00A14926"/>
    <w:rsid w:val="00A17643"/>
    <w:rsid w:val="00A17F4B"/>
    <w:rsid w:val="00A2167E"/>
    <w:rsid w:val="00A2275D"/>
    <w:rsid w:val="00A2276E"/>
    <w:rsid w:val="00A22B54"/>
    <w:rsid w:val="00A238EE"/>
    <w:rsid w:val="00A25C00"/>
    <w:rsid w:val="00A26467"/>
    <w:rsid w:val="00A26AFE"/>
    <w:rsid w:val="00A314C1"/>
    <w:rsid w:val="00A36935"/>
    <w:rsid w:val="00A36FAF"/>
    <w:rsid w:val="00A37169"/>
    <w:rsid w:val="00A41B48"/>
    <w:rsid w:val="00A445FE"/>
    <w:rsid w:val="00A4668B"/>
    <w:rsid w:val="00A47D22"/>
    <w:rsid w:val="00A47D9B"/>
    <w:rsid w:val="00A50805"/>
    <w:rsid w:val="00A51067"/>
    <w:rsid w:val="00A52A75"/>
    <w:rsid w:val="00A5496D"/>
    <w:rsid w:val="00A550C4"/>
    <w:rsid w:val="00A551CC"/>
    <w:rsid w:val="00A5693B"/>
    <w:rsid w:val="00A56C0A"/>
    <w:rsid w:val="00A60873"/>
    <w:rsid w:val="00A610F3"/>
    <w:rsid w:val="00A611B1"/>
    <w:rsid w:val="00A626D3"/>
    <w:rsid w:val="00A64C72"/>
    <w:rsid w:val="00A7069F"/>
    <w:rsid w:val="00A710C6"/>
    <w:rsid w:val="00A72699"/>
    <w:rsid w:val="00A76A99"/>
    <w:rsid w:val="00A76EF4"/>
    <w:rsid w:val="00A8073E"/>
    <w:rsid w:val="00A81BA7"/>
    <w:rsid w:val="00A82CE9"/>
    <w:rsid w:val="00A83B2C"/>
    <w:rsid w:val="00A83D94"/>
    <w:rsid w:val="00A84784"/>
    <w:rsid w:val="00A864C1"/>
    <w:rsid w:val="00A9188B"/>
    <w:rsid w:val="00A92DBA"/>
    <w:rsid w:val="00A94255"/>
    <w:rsid w:val="00A942AB"/>
    <w:rsid w:val="00A94E7D"/>
    <w:rsid w:val="00AA3C62"/>
    <w:rsid w:val="00AA563D"/>
    <w:rsid w:val="00AA6D3D"/>
    <w:rsid w:val="00AA7624"/>
    <w:rsid w:val="00AB20DF"/>
    <w:rsid w:val="00AB6AB7"/>
    <w:rsid w:val="00AC218C"/>
    <w:rsid w:val="00AC5482"/>
    <w:rsid w:val="00AC6CFC"/>
    <w:rsid w:val="00AC7B62"/>
    <w:rsid w:val="00AC7FF2"/>
    <w:rsid w:val="00AD0FDD"/>
    <w:rsid w:val="00AD4A6F"/>
    <w:rsid w:val="00AD68D9"/>
    <w:rsid w:val="00AE0454"/>
    <w:rsid w:val="00AE178B"/>
    <w:rsid w:val="00AE2ED4"/>
    <w:rsid w:val="00AE44C5"/>
    <w:rsid w:val="00AE4CB2"/>
    <w:rsid w:val="00AE5BC4"/>
    <w:rsid w:val="00AE7691"/>
    <w:rsid w:val="00AE787B"/>
    <w:rsid w:val="00AF194D"/>
    <w:rsid w:val="00AF2416"/>
    <w:rsid w:val="00AF30D1"/>
    <w:rsid w:val="00AF4667"/>
    <w:rsid w:val="00AF4811"/>
    <w:rsid w:val="00AF5D64"/>
    <w:rsid w:val="00AF6008"/>
    <w:rsid w:val="00B004BA"/>
    <w:rsid w:val="00B010BF"/>
    <w:rsid w:val="00B0176A"/>
    <w:rsid w:val="00B0285F"/>
    <w:rsid w:val="00B066E3"/>
    <w:rsid w:val="00B124B2"/>
    <w:rsid w:val="00B1255F"/>
    <w:rsid w:val="00B1372D"/>
    <w:rsid w:val="00B14FFE"/>
    <w:rsid w:val="00B155B1"/>
    <w:rsid w:val="00B1743B"/>
    <w:rsid w:val="00B21925"/>
    <w:rsid w:val="00B25EAC"/>
    <w:rsid w:val="00B27048"/>
    <w:rsid w:val="00B27B49"/>
    <w:rsid w:val="00B31591"/>
    <w:rsid w:val="00B4304D"/>
    <w:rsid w:val="00B44E99"/>
    <w:rsid w:val="00B465FC"/>
    <w:rsid w:val="00B46FB0"/>
    <w:rsid w:val="00B47AA9"/>
    <w:rsid w:val="00B5221B"/>
    <w:rsid w:val="00B54318"/>
    <w:rsid w:val="00B5433B"/>
    <w:rsid w:val="00B55683"/>
    <w:rsid w:val="00B6034C"/>
    <w:rsid w:val="00B60DAD"/>
    <w:rsid w:val="00B6332F"/>
    <w:rsid w:val="00B643F3"/>
    <w:rsid w:val="00B64C34"/>
    <w:rsid w:val="00B66C7E"/>
    <w:rsid w:val="00B7438A"/>
    <w:rsid w:val="00B74A68"/>
    <w:rsid w:val="00B8143B"/>
    <w:rsid w:val="00B81EFA"/>
    <w:rsid w:val="00B83E1F"/>
    <w:rsid w:val="00B8432A"/>
    <w:rsid w:val="00B84F6E"/>
    <w:rsid w:val="00B85F5B"/>
    <w:rsid w:val="00B87812"/>
    <w:rsid w:val="00B9147B"/>
    <w:rsid w:val="00B94A04"/>
    <w:rsid w:val="00B94DA5"/>
    <w:rsid w:val="00BA0144"/>
    <w:rsid w:val="00BA253E"/>
    <w:rsid w:val="00BA4D09"/>
    <w:rsid w:val="00BB08ED"/>
    <w:rsid w:val="00BB09E2"/>
    <w:rsid w:val="00BB3947"/>
    <w:rsid w:val="00BB698E"/>
    <w:rsid w:val="00BD0415"/>
    <w:rsid w:val="00BD0BCE"/>
    <w:rsid w:val="00BD3286"/>
    <w:rsid w:val="00BD7DE4"/>
    <w:rsid w:val="00BE0317"/>
    <w:rsid w:val="00BE06E0"/>
    <w:rsid w:val="00BE0F26"/>
    <w:rsid w:val="00BE22A2"/>
    <w:rsid w:val="00BE28F7"/>
    <w:rsid w:val="00BE299C"/>
    <w:rsid w:val="00BE3567"/>
    <w:rsid w:val="00BE4DB5"/>
    <w:rsid w:val="00BF04C0"/>
    <w:rsid w:val="00BF5052"/>
    <w:rsid w:val="00BF6D41"/>
    <w:rsid w:val="00BF78F9"/>
    <w:rsid w:val="00BF7FCB"/>
    <w:rsid w:val="00C00F3B"/>
    <w:rsid w:val="00C056BF"/>
    <w:rsid w:val="00C07E47"/>
    <w:rsid w:val="00C139E0"/>
    <w:rsid w:val="00C17D52"/>
    <w:rsid w:val="00C22420"/>
    <w:rsid w:val="00C22480"/>
    <w:rsid w:val="00C24BAD"/>
    <w:rsid w:val="00C3117A"/>
    <w:rsid w:val="00C314F5"/>
    <w:rsid w:val="00C318D2"/>
    <w:rsid w:val="00C3283F"/>
    <w:rsid w:val="00C32EE5"/>
    <w:rsid w:val="00C33F6A"/>
    <w:rsid w:val="00C349E0"/>
    <w:rsid w:val="00C4260D"/>
    <w:rsid w:val="00C4429D"/>
    <w:rsid w:val="00C45179"/>
    <w:rsid w:val="00C46ADE"/>
    <w:rsid w:val="00C5017D"/>
    <w:rsid w:val="00C50234"/>
    <w:rsid w:val="00C50E20"/>
    <w:rsid w:val="00C51377"/>
    <w:rsid w:val="00C52C79"/>
    <w:rsid w:val="00C553B4"/>
    <w:rsid w:val="00C5760F"/>
    <w:rsid w:val="00C603F1"/>
    <w:rsid w:val="00C606DA"/>
    <w:rsid w:val="00C609C5"/>
    <w:rsid w:val="00C6373E"/>
    <w:rsid w:val="00C668F0"/>
    <w:rsid w:val="00C727DE"/>
    <w:rsid w:val="00C72980"/>
    <w:rsid w:val="00C734DA"/>
    <w:rsid w:val="00C77F49"/>
    <w:rsid w:val="00C80554"/>
    <w:rsid w:val="00C82FC6"/>
    <w:rsid w:val="00C8482B"/>
    <w:rsid w:val="00C86FF7"/>
    <w:rsid w:val="00C90F73"/>
    <w:rsid w:val="00C928BA"/>
    <w:rsid w:val="00C93305"/>
    <w:rsid w:val="00C93569"/>
    <w:rsid w:val="00CA025B"/>
    <w:rsid w:val="00CA0BBF"/>
    <w:rsid w:val="00CA23EA"/>
    <w:rsid w:val="00CA41CC"/>
    <w:rsid w:val="00CB01ED"/>
    <w:rsid w:val="00CB2296"/>
    <w:rsid w:val="00CB479A"/>
    <w:rsid w:val="00CB4A6F"/>
    <w:rsid w:val="00CB5062"/>
    <w:rsid w:val="00CB60AC"/>
    <w:rsid w:val="00CB79C5"/>
    <w:rsid w:val="00CC0CF8"/>
    <w:rsid w:val="00CC24F4"/>
    <w:rsid w:val="00CC2D31"/>
    <w:rsid w:val="00CC3E69"/>
    <w:rsid w:val="00CC3FC3"/>
    <w:rsid w:val="00CC4269"/>
    <w:rsid w:val="00CD28AB"/>
    <w:rsid w:val="00CD5314"/>
    <w:rsid w:val="00CD657F"/>
    <w:rsid w:val="00CE3DFD"/>
    <w:rsid w:val="00CE4B8D"/>
    <w:rsid w:val="00CE535F"/>
    <w:rsid w:val="00CF4390"/>
    <w:rsid w:val="00CF4D53"/>
    <w:rsid w:val="00CF4FFC"/>
    <w:rsid w:val="00CF5E52"/>
    <w:rsid w:val="00CF7DA1"/>
    <w:rsid w:val="00D01EA1"/>
    <w:rsid w:val="00D01F76"/>
    <w:rsid w:val="00D03010"/>
    <w:rsid w:val="00D108A2"/>
    <w:rsid w:val="00D115C1"/>
    <w:rsid w:val="00D1317D"/>
    <w:rsid w:val="00D1367B"/>
    <w:rsid w:val="00D15FF4"/>
    <w:rsid w:val="00D201D0"/>
    <w:rsid w:val="00D20427"/>
    <w:rsid w:val="00D20B27"/>
    <w:rsid w:val="00D22276"/>
    <w:rsid w:val="00D25810"/>
    <w:rsid w:val="00D31EB6"/>
    <w:rsid w:val="00D32E90"/>
    <w:rsid w:val="00D355B4"/>
    <w:rsid w:val="00D364F5"/>
    <w:rsid w:val="00D3718F"/>
    <w:rsid w:val="00D37252"/>
    <w:rsid w:val="00D37E16"/>
    <w:rsid w:val="00D40E06"/>
    <w:rsid w:val="00D41C69"/>
    <w:rsid w:val="00D43A51"/>
    <w:rsid w:val="00D4511C"/>
    <w:rsid w:val="00D46F3A"/>
    <w:rsid w:val="00D47A49"/>
    <w:rsid w:val="00D528BB"/>
    <w:rsid w:val="00D56CB4"/>
    <w:rsid w:val="00D602CB"/>
    <w:rsid w:val="00D62EFC"/>
    <w:rsid w:val="00D65EF7"/>
    <w:rsid w:val="00D673A5"/>
    <w:rsid w:val="00D70EBE"/>
    <w:rsid w:val="00D74BA9"/>
    <w:rsid w:val="00D8175F"/>
    <w:rsid w:val="00D8266B"/>
    <w:rsid w:val="00D83261"/>
    <w:rsid w:val="00D857C5"/>
    <w:rsid w:val="00D878D9"/>
    <w:rsid w:val="00D92002"/>
    <w:rsid w:val="00D93793"/>
    <w:rsid w:val="00D9452C"/>
    <w:rsid w:val="00D955BE"/>
    <w:rsid w:val="00D95AB3"/>
    <w:rsid w:val="00D96774"/>
    <w:rsid w:val="00DA7466"/>
    <w:rsid w:val="00DA7CC0"/>
    <w:rsid w:val="00DB0E8F"/>
    <w:rsid w:val="00DB5CAE"/>
    <w:rsid w:val="00DC425D"/>
    <w:rsid w:val="00DC6003"/>
    <w:rsid w:val="00DC6944"/>
    <w:rsid w:val="00DC728D"/>
    <w:rsid w:val="00DC7679"/>
    <w:rsid w:val="00DD0FBF"/>
    <w:rsid w:val="00DD197F"/>
    <w:rsid w:val="00DD587A"/>
    <w:rsid w:val="00DE1639"/>
    <w:rsid w:val="00DE65A0"/>
    <w:rsid w:val="00DF05B6"/>
    <w:rsid w:val="00DF19F9"/>
    <w:rsid w:val="00DF2A19"/>
    <w:rsid w:val="00DF45C7"/>
    <w:rsid w:val="00E00AEA"/>
    <w:rsid w:val="00E0491F"/>
    <w:rsid w:val="00E05517"/>
    <w:rsid w:val="00E05FA4"/>
    <w:rsid w:val="00E060FE"/>
    <w:rsid w:val="00E06AF4"/>
    <w:rsid w:val="00E070D6"/>
    <w:rsid w:val="00E071D2"/>
    <w:rsid w:val="00E11CE3"/>
    <w:rsid w:val="00E12163"/>
    <w:rsid w:val="00E123D0"/>
    <w:rsid w:val="00E15739"/>
    <w:rsid w:val="00E1699E"/>
    <w:rsid w:val="00E1738F"/>
    <w:rsid w:val="00E23A6F"/>
    <w:rsid w:val="00E26636"/>
    <w:rsid w:val="00E26E4B"/>
    <w:rsid w:val="00E27CE8"/>
    <w:rsid w:val="00E27FE7"/>
    <w:rsid w:val="00E30E0C"/>
    <w:rsid w:val="00E31EC4"/>
    <w:rsid w:val="00E32ADE"/>
    <w:rsid w:val="00E32B54"/>
    <w:rsid w:val="00E36E8F"/>
    <w:rsid w:val="00E40311"/>
    <w:rsid w:val="00E40C78"/>
    <w:rsid w:val="00E413E7"/>
    <w:rsid w:val="00E41EFE"/>
    <w:rsid w:val="00E42D6A"/>
    <w:rsid w:val="00E45050"/>
    <w:rsid w:val="00E50BAA"/>
    <w:rsid w:val="00E5208B"/>
    <w:rsid w:val="00E53922"/>
    <w:rsid w:val="00E53AD3"/>
    <w:rsid w:val="00E54400"/>
    <w:rsid w:val="00E6020A"/>
    <w:rsid w:val="00E60BC0"/>
    <w:rsid w:val="00E60BCD"/>
    <w:rsid w:val="00E620BC"/>
    <w:rsid w:val="00E64BA6"/>
    <w:rsid w:val="00E65F76"/>
    <w:rsid w:val="00E66013"/>
    <w:rsid w:val="00E712CB"/>
    <w:rsid w:val="00E81C74"/>
    <w:rsid w:val="00E837C8"/>
    <w:rsid w:val="00E85B88"/>
    <w:rsid w:val="00E85E4F"/>
    <w:rsid w:val="00E87D65"/>
    <w:rsid w:val="00E90344"/>
    <w:rsid w:val="00E9050F"/>
    <w:rsid w:val="00E92818"/>
    <w:rsid w:val="00E92CA7"/>
    <w:rsid w:val="00E941B9"/>
    <w:rsid w:val="00E945DF"/>
    <w:rsid w:val="00E961AE"/>
    <w:rsid w:val="00E9705B"/>
    <w:rsid w:val="00E974DC"/>
    <w:rsid w:val="00EA192E"/>
    <w:rsid w:val="00EA1CA7"/>
    <w:rsid w:val="00EA3E0C"/>
    <w:rsid w:val="00EA521B"/>
    <w:rsid w:val="00EA52C9"/>
    <w:rsid w:val="00EA58D6"/>
    <w:rsid w:val="00EB0497"/>
    <w:rsid w:val="00EB12D6"/>
    <w:rsid w:val="00EB1E68"/>
    <w:rsid w:val="00EB20B5"/>
    <w:rsid w:val="00EB4990"/>
    <w:rsid w:val="00EC6292"/>
    <w:rsid w:val="00EC65C0"/>
    <w:rsid w:val="00ED0550"/>
    <w:rsid w:val="00ED061E"/>
    <w:rsid w:val="00ED60AB"/>
    <w:rsid w:val="00EE1CCC"/>
    <w:rsid w:val="00EE6D09"/>
    <w:rsid w:val="00EE6FEE"/>
    <w:rsid w:val="00EE77EC"/>
    <w:rsid w:val="00EF177B"/>
    <w:rsid w:val="00EF2417"/>
    <w:rsid w:val="00EF3D59"/>
    <w:rsid w:val="00EF422F"/>
    <w:rsid w:val="00EF53E3"/>
    <w:rsid w:val="00EF5877"/>
    <w:rsid w:val="00EF6871"/>
    <w:rsid w:val="00EF6A07"/>
    <w:rsid w:val="00F01655"/>
    <w:rsid w:val="00F01DF6"/>
    <w:rsid w:val="00F0273A"/>
    <w:rsid w:val="00F039CA"/>
    <w:rsid w:val="00F04CC4"/>
    <w:rsid w:val="00F0583A"/>
    <w:rsid w:val="00F069A0"/>
    <w:rsid w:val="00F06E49"/>
    <w:rsid w:val="00F0708E"/>
    <w:rsid w:val="00F07491"/>
    <w:rsid w:val="00F102F8"/>
    <w:rsid w:val="00F150A1"/>
    <w:rsid w:val="00F15828"/>
    <w:rsid w:val="00F15FD9"/>
    <w:rsid w:val="00F20104"/>
    <w:rsid w:val="00F20EC8"/>
    <w:rsid w:val="00F25C39"/>
    <w:rsid w:val="00F27CBA"/>
    <w:rsid w:val="00F31E08"/>
    <w:rsid w:val="00F3246C"/>
    <w:rsid w:val="00F3346C"/>
    <w:rsid w:val="00F3520B"/>
    <w:rsid w:val="00F35A13"/>
    <w:rsid w:val="00F35A1F"/>
    <w:rsid w:val="00F408D9"/>
    <w:rsid w:val="00F4139D"/>
    <w:rsid w:val="00F41B1E"/>
    <w:rsid w:val="00F437B6"/>
    <w:rsid w:val="00F50AAF"/>
    <w:rsid w:val="00F50B97"/>
    <w:rsid w:val="00F53584"/>
    <w:rsid w:val="00F55D74"/>
    <w:rsid w:val="00F6118F"/>
    <w:rsid w:val="00F61F99"/>
    <w:rsid w:val="00F65C5F"/>
    <w:rsid w:val="00F65C85"/>
    <w:rsid w:val="00F66AB2"/>
    <w:rsid w:val="00F67B62"/>
    <w:rsid w:val="00F67C89"/>
    <w:rsid w:val="00F75331"/>
    <w:rsid w:val="00F811A3"/>
    <w:rsid w:val="00F82D71"/>
    <w:rsid w:val="00F84A2E"/>
    <w:rsid w:val="00F8532E"/>
    <w:rsid w:val="00F85490"/>
    <w:rsid w:val="00F855DE"/>
    <w:rsid w:val="00F85F98"/>
    <w:rsid w:val="00F85FFB"/>
    <w:rsid w:val="00F9575F"/>
    <w:rsid w:val="00FA0595"/>
    <w:rsid w:val="00FA1D99"/>
    <w:rsid w:val="00FA3C5F"/>
    <w:rsid w:val="00FA40D2"/>
    <w:rsid w:val="00FA5F83"/>
    <w:rsid w:val="00FA6425"/>
    <w:rsid w:val="00FA7553"/>
    <w:rsid w:val="00FB2BE6"/>
    <w:rsid w:val="00FB39B0"/>
    <w:rsid w:val="00FB4EB3"/>
    <w:rsid w:val="00FB5B19"/>
    <w:rsid w:val="00FC02AA"/>
    <w:rsid w:val="00FC1C1A"/>
    <w:rsid w:val="00FC318B"/>
    <w:rsid w:val="00FC547E"/>
    <w:rsid w:val="00FC7A39"/>
    <w:rsid w:val="00FD0740"/>
    <w:rsid w:val="00FD6230"/>
    <w:rsid w:val="00FD7FB7"/>
    <w:rsid w:val="00FE4B38"/>
    <w:rsid w:val="00FE7FDE"/>
    <w:rsid w:val="00FF243F"/>
    <w:rsid w:val="00FF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26"/>
    <w:pPr>
      <w:widowControl/>
      <w:jc w:val="left"/>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unhideWhenUsed/>
    <w:qFormat/>
    <w:pPr>
      <w:keepNext/>
      <w:outlineLvl w:val="1"/>
    </w:pPr>
    <w:rPr>
      <w:b/>
    </w:rPr>
  </w:style>
  <w:style w:type="paragraph" w:styleId="Heading3">
    <w:name w:val="heading 3"/>
    <w:basedOn w:val="Normal"/>
    <w:next w:val="Normal"/>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customStyle="1" w:styleId="normaltextrun">
    <w:name w:val="normaltextrun"/>
    <w:basedOn w:val="DefaultParagraphFont"/>
    <w:rsid w:val="00CF5E52"/>
  </w:style>
  <w:style w:type="character" w:customStyle="1" w:styleId="gi">
    <w:name w:val="gi"/>
    <w:basedOn w:val="DefaultParagraphFont"/>
    <w:rsid w:val="00C22480"/>
  </w:style>
  <w:style w:type="character" w:styleId="Emphasis">
    <w:name w:val="Emphasis"/>
    <w:basedOn w:val="DefaultParagraphFont"/>
    <w:uiPriority w:val="20"/>
    <w:qFormat/>
    <w:rsid w:val="00124BD8"/>
    <w:rPr>
      <w:i/>
      <w:iCs/>
    </w:rPr>
  </w:style>
  <w:style w:type="paragraph" w:customStyle="1" w:styleId="jovecontent">
    <w:name w:val="jove_content"/>
    <w:basedOn w:val="Normal"/>
    <w:rsid w:val="0022678C"/>
    <w:pPr>
      <w:spacing w:before="100" w:beforeAutospacing="1" w:after="100" w:afterAutospacing="1"/>
    </w:pPr>
  </w:style>
  <w:style w:type="paragraph" w:customStyle="1" w:styleId="EndNoteBibliographyTitle">
    <w:name w:val="EndNote Bibliography Title"/>
    <w:basedOn w:val="Normal"/>
    <w:link w:val="EndNoteBibliographyTitleChar"/>
    <w:rsid w:val="00465CB8"/>
    <w:pPr>
      <w:jc w:val="center"/>
    </w:pPr>
    <w:rPr>
      <w:rFonts w:ascii="Calibri" w:eastAsia="Calibri" w:hAnsi="Calibri" w:cs="Calibri"/>
    </w:rPr>
  </w:style>
  <w:style w:type="character" w:customStyle="1" w:styleId="EndNoteBibliographyTitleChar">
    <w:name w:val="EndNote Bibliography Title Char"/>
    <w:basedOn w:val="DefaultParagraphFont"/>
    <w:link w:val="EndNoteBibliographyTitle"/>
    <w:rsid w:val="00465CB8"/>
  </w:style>
  <w:style w:type="paragraph" w:customStyle="1" w:styleId="EndNoteBibliography">
    <w:name w:val="EndNote Bibliography"/>
    <w:basedOn w:val="Normal"/>
    <w:link w:val="EndNoteBibliographyChar"/>
    <w:rsid w:val="00465CB8"/>
    <w:pPr>
      <w:widowControl w:val="0"/>
      <w:jc w:val="both"/>
    </w:pPr>
    <w:rPr>
      <w:rFonts w:ascii="Calibri" w:eastAsia="Calibri" w:hAnsi="Calibri" w:cs="Calibri"/>
    </w:rPr>
  </w:style>
  <w:style w:type="character" w:customStyle="1" w:styleId="EndNoteBibliographyChar">
    <w:name w:val="EndNote Bibliography Char"/>
    <w:basedOn w:val="DefaultParagraphFont"/>
    <w:link w:val="EndNoteBibliography"/>
    <w:rsid w:val="00465CB8"/>
  </w:style>
  <w:style w:type="character" w:customStyle="1" w:styleId="acopre">
    <w:name w:val="acopre"/>
    <w:basedOn w:val="DefaultParagraphFont"/>
    <w:rsid w:val="00465CB8"/>
  </w:style>
  <w:style w:type="paragraph" w:styleId="NormalWeb">
    <w:name w:val="Normal (Web)"/>
    <w:basedOn w:val="Normal"/>
    <w:uiPriority w:val="99"/>
    <w:semiHidden/>
    <w:unhideWhenUsed/>
    <w:rsid w:val="00A52A75"/>
    <w:pPr>
      <w:spacing w:before="100" w:beforeAutospacing="1" w:after="100" w:afterAutospacing="1"/>
    </w:pPr>
    <w:rPr>
      <w:rFonts w:ascii="Times" w:eastAsiaTheme="minorEastAsia" w:hAnsi="Times"/>
      <w:sz w:val="20"/>
      <w:szCs w:val="20"/>
    </w:rPr>
  </w:style>
  <w:style w:type="character" w:customStyle="1" w:styleId="Heading2Char">
    <w:name w:val="Heading 2 Char"/>
    <w:basedOn w:val="DefaultParagraphFont"/>
    <w:link w:val="Heading2"/>
    <w:uiPriority w:val="9"/>
    <w:rsid w:val="00A52A75"/>
    <w:rPr>
      <w:b/>
    </w:rPr>
  </w:style>
  <w:style w:type="character" w:styleId="Strong">
    <w:name w:val="Strong"/>
    <w:basedOn w:val="DefaultParagraphFont"/>
    <w:uiPriority w:val="22"/>
    <w:qFormat/>
    <w:rsid w:val="00A52A75"/>
    <w:rPr>
      <w:b/>
      <w:bCs/>
    </w:rPr>
  </w:style>
  <w:style w:type="paragraph" w:customStyle="1" w:styleId="articlekeywords">
    <w:name w:val="article_keywords"/>
    <w:basedOn w:val="Normal"/>
    <w:rsid w:val="00A52A75"/>
    <w:pPr>
      <w:spacing w:before="100" w:beforeAutospacing="1" w:after="100" w:afterAutospacing="1"/>
    </w:pPr>
    <w:rPr>
      <w:rFonts w:ascii="Times" w:eastAsiaTheme="minorEastAsia" w:hAnsi="Times" w:cstheme="minorBidi"/>
      <w:sz w:val="20"/>
      <w:szCs w:val="20"/>
    </w:rPr>
  </w:style>
  <w:style w:type="paragraph" w:styleId="ListParagraph">
    <w:name w:val="List Paragraph"/>
    <w:basedOn w:val="Normal"/>
    <w:uiPriority w:val="34"/>
    <w:qFormat/>
    <w:rsid w:val="00A52A75"/>
    <w:pPr>
      <w:ind w:left="720"/>
      <w:contextualSpacing/>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A52A75"/>
    <w:rPr>
      <w:b/>
      <w:sz w:val="28"/>
      <w:szCs w:val="28"/>
    </w:rPr>
  </w:style>
  <w:style w:type="character" w:customStyle="1" w:styleId="floatright">
    <w:name w:val="float_right"/>
    <w:basedOn w:val="DefaultParagraphFont"/>
    <w:rsid w:val="00A52A75"/>
  </w:style>
  <w:style w:type="character" w:customStyle="1" w:styleId="a-size-large">
    <w:name w:val="a-size-large"/>
    <w:basedOn w:val="DefaultParagraphFont"/>
    <w:rsid w:val="00A52A75"/>
  </w:style>
  <w:style w:type="character" w:customStyle="1" w:styleId="st">
    <w:name w:val="st"/>
    <w:basedOn w:val="DefaultParagraphFont"/>
    <w:rsid w:val="00A52A75"/>
  </w:style>
  <w:style w:type="character" w:customStyle="1" w:styleId="sc">
    <w:name w:val="sc"/>
    <w:basedOn w:val="DefaultParagraphFont"/>
    <w:rsid w:val="00A52A75"/>
  </w:style>
  <w:style w:type="table" w:styleId="TableGrid">
    <w:name w:val="Table Grid"/>
    <w:basedOn w:val="TableNormal"/>
    <w:uiPriority w:val="59"/>
    <w:rsid w:val="00A52A75"/>
    <w:pPr>
      <w:widowControl/>
      <w:jc w:val="left"/>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992ECF"/>
    <w:pPr>
      <w:spacing w:before="100" w:beforeAutospacing="1" w:after="100" w:afterAutospacing="1"/>
    </w:pPr>
  </w:style>
  <w:style w:type="character" w:customStyle="1" w:styleId="topsub">
    <w:name w:val="top__sub"/>
    <w:basedOn w:val="DefaultParagraphFont"/>
    <w:rsid w:val="003744EC"/>
  </w:style>
  <w:style w:type="character" w:customStyle="1" w:styleId="toptext">
    <w:name w:val="top__text"/>
    <w:basedOn w:val="DefaultParagraphFont"/>
    <w:rsid w:val="003744EC"/>
  </w:style>
  <w:style w:type="character" w:styleId="CommentReference">
    <w:name w:val="annotation reference"/>
    <w:basedOn w:val="DefaultParagraphFont"/>
    <w:uiPriority w:val="99"/>
    <w:semiHidden/>
    <w:unhideWhenUsed/>
    <w:rsid w:val="00C51377"/>
    <w:rPr>
      <w:sz w:val="16"/>
      <w:szCs w:val="16"/>
    </w:rPr>
  </w:style>
  <w:style w:type="paragraph" w:styleId="CommentText">
    <w:name w:val="annotation text"/>
    <w:basedOn w:val="Normal"/>
    <w:link w:val="CommentTextChar"/>
    <w:uiPriority w:val="99"/>
    <w:unhideWhenUsed/>
    <w:rsid w:val="00C51377"/>
    <w:rPr>
      <w:sz w:val="20"/>
      <w:szCs w:val="20"/>
    </w:rPr>
  </w:style>
  <w:style w:type="character" w:customStyle="1" w:styleId="CommentTextChar">
    <w:name w:val="Comment Text Char"/>
    <w:basedOn w:val="DefaultParagraphFont"/>
    <w:link w:val="CommentText"/>
    <w:uiPriority w:val="99"/>
    <w:rsid w:val="00C513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1377"/>
    <w:rPr>
      <w:b/>
      <w:bCs/>
    </w:rPr>
  </w:style>
  <w:style w:type="character" w:customStyle="1" w:styleId="CommentSubjectChar">
    <w:name w:val="Comment Subject Char"/>
    <w:basedOn w:val="CommentTextChar"/>
    <w:link w:val="CommentSubject"/>
    <w:uiPriority w:val="99"/>
    <w:semiHidden/>
    <w:rsid w:val="00C51377"/>
    <w:rPr>
      <w:rFonts w:ascii="Times New Roman" w:eastAsia="Times New Roman" w:hAnsi="Times New Roman" w:cs="Times New Roman"/>
      <w:b/>
      <w:bCs/>
      <w:sz w:val="20"/>
      <w:szCs w:val="20"/>
    </w:rPr>
  </w:style>
  <w:style w:type="paragraph" w:styleId="Revision">
    <w:name w:val="Revision"/>
    <w:hidden/>
    <w:uiPriority w:val="99"/>
    <w:semiHidden/>
    <w:rsid w:val="009A4FEF"/>
    <w:pPr>
      <w:widowControl/>
      <w:jc w:val="left"/>
    </w:pPr>
    <w:rPr>
      <w:rFonts w:ascii="Times New Roman" w:eastAsia="Times New Roman" w:hAnsi="Times New Roman" w:cs="Times New Roman"/>
    </w:rPr>
  </w:style>
  <w:style w:type="paragraph" w:styleId="Footer">
    <w:name w:val="footer"/>
    <w:basedOn w:val="Normal"/>
    <w:link w:val="FooterChar"/>
    <w:uiPriority w:val="99"/>
    <w:unhideWhenUsed/>
    <w:rsid w:val="00D03010"/>
    <w:pPr>
      <w:tabs>
        <w:tab w:val="center" w:pos="4680"/>
        <w:tab w:val="right" w:pos="9360"/>
      </w:tabs>
    </w:pPr>
  </w:style>
  <w:style w:type="character" w:customStyle="1" w:styleId="FooterChar">
    <w:name w:val="Footer Char"/>
    <w:basedOn w:val="DefaultParagraphFont"/>
    <w:link w:val="Footer"/>
    <w:uiPriority w:val="99"/>
    <w:rsid w:val="00D03010"/>
    <w:rPr>
      <w:rFonts w:ascii="Times New Roman" w:eastAsia="Times New Roman" w:hAnsi="Times New Roman" w:cs="Times New Roman"/>
    </w:rPr>
  </w:style>
  <w:style w:type="character" w:customStyle="1" w:styleId="highlight">
    <w:name w:val="highlight"/>
    <w:basedOn w:val="DefaultParagraphFont"/>
    <w:rsid w:val="00340E1F"/>
  </w:style>
  <w:style w:type="character" w:styleId="PlaceholderText">
    <w:name w:val="Placeholder Text"/>
    <w:basedOn w:val="DefaultParagraphFont"/>
    <w:uiPriority w:val="99"/>
    <w:semiHidden/>
    <w:rsid w:val="003B74F3"/>
    <w:rPr>
      <w:color w:val="808080"/>
    </w:rPr>
  </w:style>
  <w:style w:type="character" w:styleId="LineNumber">
    <w:name w:val="line number"/>
    <w:basedOn w:val="DefaultParagraphFont"/>
    <w:uiPriority w:val="99"/>
    <w:semiHidden/>
    <w:unhideWhenUsed/>
    <w:rsid w:val="005E3B14"/>
  </w:style>
  <w:style w:type="character" w:styleId="FollowedHyperlink">
    <w:name w:val="FollowedHyperlink"/>
    <w:basedOn w:val="DefaultParagraphFont"/>
    <w:uiPriority w:val="99"/>
    <w:semiHidden/>
    <w:unhideWhenUsed/>
    <w:rsid w:val="00CA02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4290">
      <w:bodyDiv w:val="1"/>
      <w:marLeft w:val="0"/>
      <w:marRight w:val="0"/>
      <w:marTop w:val="0"/>
      <w:marBottom w:val="0"/>
      <w:divBdr>
        <w:top w:val="none" w:sz="0" w:space="0" w:color="auto"/>
        <w:left w:val="none" w:sz="0" w:space="0" w:color="auto"/>
        <w:bottom w:val="none" w:sz="0" w:space="0" w:color="auto"/>
        <w:right w:val="none" w:sz="0" w:space="0" w:color="auto"/>
      </w:divBdr>
    </w:div>
    <w:div w:id="23136176">
      <w:bodyDiv w:val="1"/>
      <w:marLeft w:val="0"/>
      <w:marRight w:val="0"/>
      <w:marTop w:val="0"/>
      <w:marBottom w:val="0"/>
      <w:divBdr>
        <w:top w:val="none" w:sz="0" w:space="0" w:color="auto"/>
        <w:left w:val="none" w:sz="0" w:space="0" w:color="auto"/>
        <w:bottom w:val="none" w:sz="0" w:space="0" w:color="auto"/>
        <w:right w:val="none" w:sz="0" w:space="0" w:color="auto"/>
      </w:divBdr>
    </w:div>
    <w:div w:id="38866654">
      <w:bodyDiv w:val="1"/>
      <w:marLeft w:val="0"/>
      <w:marRight w:val="0"/>
      <w:marTop w:val="0"/>
      <w:marBottom w:val="0"/>
      <w:divBdr>
        <w:top w:val="none" w:sz="0" w:space="0" w:color="auto"/>
        <w:left w:val="none" w:sz="0" w:space="0" w:color="auto"/>
        <w:bottom w:val="none" w:sz="0" w:space="0" w:color="auto"/>
        <w:right w:val="none" w:sz="0" w:space="0" w:color="auto"/>
      </w:divBdr>
    </w:div>
    <w:div w:id="50689409">
      <w:bodyDiv w:val="1"/>
      <w:marLeft w:val="0"/>
      <w:marRight w:val="0"/>
      <w:marTop w:val="0"/>
      <w:marBottom w:val="0"/>
      <w:divBdr>
        <w:top w:val="none" w:sz="0" w:space="0" w:color="auto"/>
        <w:left w:val="none" w:sz="0" w:space="0" w:color="auto"/>
        <w:bottom w:val="none" w:sz="0" w:space="0" w:color="auto"/>
        <w:right w:val="none" w:sz="0" w:space="0" w:color="auto"/>
      </w:divBdr>
    </w:div>
    <w:div w:id="77605964">
      <w:bodyDiv w:val="1"/>
      <w:marLeft w:val="0"/>
      <w:marRight w:val="0"/>
      <w:marTop w:val="0"/>
      <w:marBottom w:val="0"/>
      <w:divBdr>
        <w:top w:val="none" w:sz="0" w:space="0" w:color="auto"/>
        <w:left w:val="none" w:sz="0" w:space="0" w:color="auto"/>
        <w:bottom w:val="none" w:sz="0" w:space="0" w:color="auto"/>
        <w:right w:val="none" w:sz="0" w:space="0" w:color="auto"/>
      </w:divBdr>
    </w:div>
    <w:div w:id="86581389">
      <w:bodyDiv w:val="1"/>
      <w:marLeft w:val="0"/>
      <w:marRight w:val="0"/>
      <w:marTop w:val="0"/>
      <w:marBottom w:val="0"/>
      <w:divBdr>
        <w:top w:val="none" w:sz="0" w:space="0" w:color="auto"/>
        <w:left w:val="none" w:sz="0" w:space="0" w:color="auto"/>
        <w:bottom w:val="none" w:sz="0" w:space="0" w:color="auto"/>
        <w:right w:val="none" w:sz="0" w:space="0" w:color="auto"/>
      </w:divBdr>
    </w:div>
    <w:div w:id="98919201">
      <w:bodyDiv w:val="1"/>
      <w:marLeft w:val="0"/>
      <w:marRight w:val="0"/>
      <w:marTop w:val="0"/>
      <w:marBottom w:val="0"/>
      <w:divBdr>
        <w:top w:val="none" w:sz="0" w:space="0" w:color="auto"/>
        <w:left w:val="none" w:sz="0" w:space="0" w:color="auto"/>
        <w:bottom w:val="none" w:sz="0" w:space="0" w:color="auto"/>
        <w:right w:val="none" w:sz="0" w:space="0" w:color="auto"/>
      </w:divBdr>
    </w:div>
    <w:div w:id="128597036">
      <w:bodyDiv w:val="1"/>
      <w:marLeft w:val="0"/>
      <w:marRight w:val="0"/>
      <w:marTop w:val="0"/>
      <w:marBottom w:val="0"/>
      <w:divBdr>
        <w:top w:val="none" w:sz="0" w:space="0" w:color="auto"/>
        <w:left w:val="none" w:sz="0" w:space="0" w:color="auto"/>
        <w:bottom w:val="none" w:sz="0" w:space="0" w:color="auto"/>
        <w:right w:val="none" w:sz="0" w:space="0" w:color="auto"/>
      </w:divBdr>
    </w:div>
    <w:div w:id="185019018">
      <w:bodyDiv w:val="1"/>
      <w:marLeft w:val="0"/>
      <w:marRight w:val="0"/>
      <w:marTop w:val="0"/>
      <w:marBottom w:val="0"/>
      <w:divBdr>
        <w:top w:val="none" w:sz="0" w:space="0" w:color="auto"/>
        <w:left w:val="none" w:sz="0" w:space="0" w:color="auto"/>
        <w:bottom w:val="none" w:sz="0" w:space="0" w:color="auto"/>
        <w:right w:val="none" w:sz="0" w:space="0" w:color="auto"/>
      </w:divBdr>
    </w:div>
    <w:div w:id="238947883">
      <w:bodyDiv w:val="1"/>
      <w:marLeft w:val="0"/>
      <w:marRight w:val="0"/>
      <w:marTop w:val="0"/>
      <w:marBottom w:val="0"/>
      <w:divBdr>
        <w:top w:val="none" w:sz="0" w:space="0" w:color="auto"/>
        <w:left w:val="none" w:sz="0" w:space="0" w:color="auto"/>
        <w:bottom w:val="none" w:sz="0" w:space="0" w:color="auto"/>
        <w:right w:val="none" w:sz="0" w:space="0" w:color="auto"/>
      </w:divBdr>
    </w:div>
    <w:div w:id="252015029">
      <w:bodyDiv w:val="1"/>
      <w:marLeft w:val="0"/>
      <w:marRight w:val="0"/>
      <w:marTop w:val="0"/>
      <w:marBottom w:val="0"/>
      <w:divBdr>
        <w:top w:val="none" w:sz="0" w:space="0" w:color="auto"/>
        <w:left w:val="none" w:sz="0" w:space="0" w:color="auto"/>
        <w:bottom w:val="none" w:sz="0" w:space="0" w:color="auto"/>
        <w:right w:val="none" w:sz="0" w:space="0" w:color="auto"/>
      </w:divBdr>
    </w:div>
    <w:div w:id="280647361">
      <w:bodyDiv w:val="1"/>
      <w:marLeft w:val="0"/>
      <w:marRight w:val="0"/>
      <w:marTop w:val="0"/>
      <w:marBottom w:val="0"/>
      <w:divBdr>
        <w:top w:val="none" w:sz="0" w:space="0" w:color="auto"/>
        <w:left w:val="none" w:sz="0" w:space="0" w:color="auto"/>
        <w:bottom w:val="none" w:sz="0" w:space="0" w:color="auto"/>
        <w:right w:val="none" w:sz="0" w:space="0" w:color="auto"/>
      </w:divBdr>
    </w:div>
    <w:div w:id="290408490">
      <w:bodyDiv w:val="1"/>
      <w:marLeft w:val="0"/>
      <w:marRight w:val="0"/>
      <w:marTop w:val="0"/>
      <w:marBottom w:val="0"/>
      <w:divBdr>
        <w:top w:val="none" w:sz="0" w:space="0" w:color="auto"/>
        <w:left w:val="none" w:sz="0" w:space="0" w:color="auto"/>
        <w:bottom w:val="none" w:sz="0" w:space="0" w:color="auto"/>
        <w:right w:val="none" w:sz="0" w:space="0" w:color="auto"/>
      </w:divBdr>
    </w:div>
    <w:div w:id="294986682">
      <w:bodyDiv w:val="1"/>
      <w:marLeft w:val="0"/>
      <w:marRight w:val="0"/>
      <w:marTop w:val="0"/>
      <w:marBottom w:val="0"/>
      <w:divBdr>
        <w:top w:val="none" w:sz="0" w:space="0" w:color="auto"/>
        <w:left w:val="none" w:sz="0" w:space="0" w:color="auto"/>
        <w:bottom w:val="none" w:sz="0" w:space="0" w:color="auto"/>
        <w:right w:val="none" w:sz="0" w:space="0" w:color="auto"/>
      </w:divBdr>
    </w:div>
    <w:div w:id="308944593">
      <w:bodyDiv w:val="1"/>
      <w:marLeft w:val="0"/>
      <w:marRight w:val="0"/>
      <w:marTop w:val="0"/>
      <w:marBottom w:val="0"/>
      <w:divBdr>
        <w:top w:val="none" w:sz="0" w:space="0" w:color="auto"/>
        <w:left w:val="none" w:sz="0" w:space="0" w:color="auto"/>
        <w:bottom w:val="none" w:sz="0" w:space="0" w:color="auto"/>
        <w:right w:val="none" w:sz="0" w:space="0" w:color="auto"/>
      </w:divBdr>
    </w:div>
    <w:div w:id="309284598">
      <w:bodyDiv w:val="1"/>
      <w:marLeft w:val="0"/>
      <w:marRight w:val="0"/>
      <w:marTop w:val="0"/>
      <w:marBottom w:val="0"/>
      <w:divBdr>
        <w:top w:val="none" w:sz="0" w:space="0" w:color="auto"/>
        <w:left w:val="none" w:sz="0" w:space="0" w:color="auto"/>
        <w:bottom w:val="none" w:sz="0" w:space="0" w:color="auto"/>
        <w:right w:val="none" w:sz="0" w:space="0" w:color="auto"/>
      </w:divBdr>
    </w:div>
    <w:div w:id="327098863">
      <w:bodyDiv w:val="1"/>
      <w:marLeft w:val="0"/>
      <w:marRight w:val="0"/>
      <w:marTop w:val="0"/>
      <w:marBottom w:val="0"/>
      <w:divBdr>
        <w:top w:val="none" w:sz="0" w:space="0" w:color="auto"/>
        <w:left w:val="none" w:sz="0" w:space="0" w:color="auto"/>
        <w:bottom w:val="none" w:sz="0" w:space="0" w:color="auto"/>
        <w:right w:val="none" w:sz="0" w:space="0" w:color="auto"/>
      </w:divBdr>
      <w:divsChild>
        <w:div w:id="1882814503">
          <w:marLeft w:val="0"/>
          <w:marRight w:val="0"/>
          <w:marTop w:val="0"/>
          <w:marBottom w:val="0"/>
          <w:divBdr>
            <w:top w:val="none" w:sz="0" w:space="0" w:color="auto"/>
            <w:left w:val="none" w:sz="0" w:space="0" w:color="auto"/>
            <w:bottom w:val="none" w:sz="0" w:space="0" w:color="auto"/>
            <w:right w:val="none" w:sz="0" w:space="0" w:color="auto"/>
          </w:divBdr>
        </w:div>
        <w:div w:id="324481823">
          <w:marLeft w:val="0"/>
          <w:marRight w:val="0"/>
          <w:marTop w:val="0"/>
          <w:marBottom w:val="0"/>
          <w:divBdr>
            <w:top w:val="none" w:sz="0" w:space="0" w:color="auto"/>
            <w:left w:val="none" w:sz="0" w:space="0" w:color="auto"/>
            <w:bottom w:val="none" w:sz="0" w:space="0" w:color="auto"/>
            <w:right w:val="none" w:sz="0" w:space="0" w:color="auto"/>
          </w:divBdr>
        </w:div>
        <w:div w:id="870343585">
          <w:marLeft w:val="0"/>
          <w:marRight w:val="0"/>
          <w:marTop w:val="0"/>
          <w:marBottom w:val="0"/>
          <w:divBdr>
            <w:top w:val="none" w:sz="0" w:space="0" w:color="auto"/>
            <w:left w:val="none" w:sz="0" w:space="0" w:color="auto"/>
            <w:bottom w:val="none" w:sz="0" w:space="0" w:color="auto"/>
            <w:right w:val="none" w:sz="0" w:space="0" w:color="auto"/>
          </w:divBdr>
        </w:div>
        <w:div w:id="926306063">
          <w:marLeft w:val="0"/>
          <w:marRight w:val="0"/>
          <w:marTop w:val="0"/>
          <w:marBottom w:val="0"/>
          <w:divBdr>
            <w:top w:val="none" w:sz="0" w:space="0" w:color="auto"/>
            <w:left w:val="none" w:sz="0" w:space="0" w:color="auto"/>
            <w:bottom w:val="none" w:sz="0" w:space="0" w:color="auto"/>
            <w:right w:val="none" w:sz="0" w:space="0" w:color="auto"/>
          </w:divBdr>
        </w:div>
        <w:div w:id="30345714">
          <w:marLeft w:val="0"/>
          <w:marRight w:val="0"/>
          <w:marTop w:val="0"/>
          <w:marBottom w:val="0"/>
          <w:divBdr>
            <w:top w:val="none" w:sz="0" w:space="0" w:color="auto"/>
            <w:left w:val="none" w:sz="0" w:space="0" w:color="auto"/>
            <w:bottom w:val="none" w:sz="0" w:space="0" w:color="auto"/>
            <w:right w:val="none" w:sz="0" w:space="0" w:color="auto"/>
          </w:divBdr>
        </w:div>
      </w:divsChild>
    </w:div>
    <w:div w:id="333187258">
      <w:bodyDiv w:val="1"/>
      <w:marLeft w:val="0"/>
      <w:marRight w:val="0"/>
      <w:marTop w:val="0"/>
      <w:marBottom w:val="0"/>
      <w:divBdr>
        <w:top w:val="none" w:sz="0" w:space="0" w:color="auto"/>
        <w:left w:val="none" w:sz="0" w:space="0" w:color="auto"/>
        <w:bottom w:val="none" w:sz="0" w:space="0" w:color="auto"/>
        <w:right w:val="none" w:sz="0" w:space="0" w:color="auto"/>
      </w:divBdr>
      <w:divsChild>
        <w:div w:id="1483935262">
          <w:marLeft w:val="0"/>
          <w:marRight w:val="0"/>
          <w:marTop w:val="0"/>
          <w:marBottom w:val="0"/>
          <w:divBdr>
            <w:top w:val="none" w:sz="0" w:space="0" w:color="auto"/>
            <w:left w:val="none" w:sz="0" w:space="0" w:color="auto"/>
            <w:bottom w:val="none" w:sz="0" w:space="0" w:color="auto"/>
            <w:right w:val="none" w:sz="0" w:space="0" w:color="auto"/>
          </w:divBdr>
        </w:div>
        <w:div w:id="304049157">
          <w:marLeft w:val="0"/>
          <w:marRight w:val="0"/>
          <w:marTop w:val="0"/>
          <w:marBottom w:val="0"/>
          <w:divBdr>
            <w:top w:val="none" w:sz="0" w:space="0" w:color="auto"/>
            <w:left w:val="none" w:sz="0" w:space="0" w:color="auto"/>
            <w:bottom w:val="none" w:sz="0" w:space="0" w:color="auto"/>
            <w:right w:val="none" w:sz="0" w:space="0" w:color="auto"/>
          </w:divBdr>
        </w:div>
      </w:divsChild>
    </w:div>
    <w:div w:id="354430714">
      <w:bodyDiv w:val="1"/>
      <w:marLeft w:val="0"/>
      <w:marRight w:val="0"/>
      <w:marTop w:val="0"/>
      <w:marBottom w:val="0"/>
      <w:divBdr>
        <w:top w:val="none" w:sz="0" w:space="0" w:color="auto"/>
        <w:left w:val="none" w:sz="0" w:space="0" w:color="auto"/>
        <w:bottom w:val="none" w:sz="0" w:space="0" w:color="auto"/>
        <w:right w:val="none" w:sz="0" w:space="0" w:color="auto"/>
      </w:divBdr>
    </w:div>
    <w:div w:id="356851672">
      <w:bodyDiv w:val="1"/>
      <w:marLeft w:val="0"/>
      <w:marRight w:val="0"/>
      <w:marTop w:val="0"/>
      <w:marBottom w:val="0"/>
      <w:divBdr>
        <w:top w:val="none" w:sz="0" w:space="0" w:color="auto"/>
        <w:left w:val="none" w:sz="0" w:space="0" w:color="auto"/>
        <w:bottom w:val="none" w:sz="0" w:space="0" w:color="auto"/>
        <w:right w:val="none" w:sz="0" w:space="0" w:color="auto"/>
      </w:divBdr>
    </w:div>
    <w:div w:id="372538475">
      <w:bodyDiv w:val="1"/>
      <w:marLeft w:val="0"/>
      <w:marRight w:val="0"/>
      <w:marTop w:val="0"/>
      <w:marBottom w:val="0"/>
      <w:divBdr>
        <w:top w:val="none" w:sz="0" w:space="0" w:color="auto"/>
        <w:left w:val="none" w:sz="0" w:space="0" w:color="auto"/>
        <w:bottom w:val="none" w:sz="0" w:space="0" w:color="auto"/>
        <w:right w:val="none" w:sz="0" w:space="0" w:color="auto"/>
      </w:divBdr>
    </w:div>
    <w:div w:id="454519047">
      <w:bodyDiv w:val="1"/>
      <w:marLeft w:val="0"/>
      <w:marRight w:val="0"/>
      <w:marTop w:val="0"/>
      <w:marBottom w:val="0"/>
      <w:divBdr>
        <w:top w:val="none" w:sz="0" w:space="0" w:color="auto"/>
        <w:left w:val="none" w:sz="0" w:space="0" w:color="auto"/>
        <w:bottom w:val="none" w:sz="0" w:space="0" w:color="auto"/>
        <w:right w:val="none" w:sz="0" w:space="0" w:color="auto"/>
      </w:divBdr>
    </w:div>
    <w:div w:id="467745522">
      <w:bodyDiv w:val="1"/>
      <w:marLeft w:val="0"/>
      <w:marRight w:val="0"/>
      <w:marTop w:val="0"/>
      <w:marBottom w:val="0"/>
      <w:divBdr>
        <w:top w:val="none" w:sz="0" w:space="0" w:color="auto"/>
        <w:left w:val="none" w:sz="0" w:space="0" w:color="auto"/>
        <w:bottom w:val="none" w:sz="0" w:space="0" w:color="auto"/>
        <w:right w:val="none" w:sz="0" w:space="0" w:color="auto"/>
      </w:divBdr>
    </w:div>
    <w:div w:id="514853175">
      <w:bodyDiv w:val="1"/>
      <w:marLeft w:val="0"/>
      <w:marRight w:val="0"/>
      <w:marTop w:val="0"/>
      <w:marBottom w:val="0"/>
      <w:divBdr>
        <w:top w:val="none" w:sz="0" w:space="0" w:color="auto"/>
        <w:left w:val="none" w:sz="0" w:space="0" w:color="auto"/>
        <w:bottom w:val="none" w:sz="0" w:space="0" w:color="auto"/>
        <w:right w:val="none" w:sz="0" w:space="0" w:color="auto"/>
      </w:divBdr>
    </w:div>
    <w:div w:id="572396604">
      <w:bodyDiv w:val="1"/>
      <w:marLeft w:val="0"/>
      <w:marRight w:val="0"/>
      <w:marTop w:val="0"/>
      <w:marBottom w:val="0"/>
      <w:divBdr>
        <w:top w:val="none" w:sz="0" w:space="0" w:color="auto"/>
        <w:left w:val="none" w:sz="0" w:space="0" w:color="auto"/>
        <w:bottom w:val="none" w:sz="0" w:space="0" w:color="auto"/>
        <w:right w:val="none" w:sz="0" w:space="0" w:color="auto"/>
      </w:divBdr>
    </w:div>
    <w:div w:id="586113427">
      <w:bodyDiv w:val="1"/>
      <w:marLeft w:val="0"/>
      <w:marRight w:val="0"/>
      <w:marTop w:val="0"/>
      <w:marBottom w:val="0"/>
      <w:divBdr>
        <w:top w:val="none" w:sz="0" w:space="0" w:color="auto"/>
        <w:left w:val="none" w:sz="0" w:space="0" w:color="auto"/>
        <w:bottom w:val="none" w:sz="0" w:space="0" w:color="auto"/>
        <w:right w:val="none" w:sz="0" w:space="0" w:color="auto"/>
      </w:divBdr>
    </w:div>
    <w:div w:id="606892024">
      <w:bodyDiv w:val="1"/>
      <w:marLeft w:val="0"/>
      <w:marRight w:val="0"/>
      <w:marTop w:val="0"/>
      <w:marBottom w:val="0"/>
      <w:divBdr>
        <w:top w:val="none" w:sz="0" w:space="0" w:color="auto"/>
        <w:left w:val="none" w:sz="0" w:space="0" w:color="auto"/>
        <w:bottom w:val="none" w:sz="0" w:space="0" w:color="auto"/>
        <w:right w:val="none" w:sz="0" w:space="0" w:color="auto"/>
      </w:divBdr>
    </w:div>
    <w:div w:id="642470537">
      <w:bodyDiv w:val="1"/>
      <w:marLeft w:val="0"/>
      <w:marRight w:val="0"/>
      <w:marTop w:val="0"/>
      <w:marBottom w:val="0"/>
      <w:divBdr>
        <w:top w:val="none" w:sz="0" w:space="0" w:color="auto"/>
        <w:left w:val="none" w:sz="0" w:space="0" w:color="auto"/>
        <w:bottom w:val="none" w:sz="0" w:space="0" w:color="auto"/>
        <w:right w:val="none" w:sz="0" w:space="0" w:color="auto"/>
      </w:divBdr>
      <w:divsChild>
        <w:div w:id="1197238767">
          <w:marLeft w:val="0"/>
          <w:marRight w:val="0"/>
          <w:marTop w:val="0"/>
          <w:marBottom w:val="0"/>
          <w:divBdr>
            <w:top w:val="none" w:sz="0" w:space="0" w:color="auto"/>
            <w:left w:val="none" w:sz="0" w:space="0" w:color="auto"/>
            <w:bottom w:val="none" w:sz="0" w:space="0" w:color="auto"/>
            <w:right w:val="none" w:sz="0" w:space="0" w:color="auto"/>
          </w:divBdr>
          <w:divsChild>
            <w:div w:id="1762602506">
              <w:marLeft w:val="0"/>
              <w:marRight w:val="0"/>
              <w:marTop w:val="0"/>
              <w:marBottom w:val="0"/>
              <w:divBdr>
                <w:top w:val="none" w:sz="0" w:space="0" w:color="auto"/>
                <w:left w:val="none" w:sz="0" w:space="0" w:color="auto"/>
                <w:bottom w:val="none" w:sz="0" w:space="0" w:color="auto"/>
                <w:right w:val="none" w:sz="0" w:space="0" w:color="auto"/>
              </w:divBdr>
              <w:divsChild>
                <w:div w:id="8931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41546">
      <w:bodyDiv w:val="1"/>
      <w:marLeft w:val="0"/>
      <w:marRight w:val="0"/>
      <w:marTop w:val="0"/>
      <w:marBottom w:val="0"/>
      <w:divBdr>
        <w:top w:val="none" w:sz="0" w:space="0" w:color="auto"/>
        <w:left w:val="none" w:sz="0" w:space="0" w:color="auto"/>
        <w:bottom w:val="none" w:sz="0" w:space="0" w:color="auto"/>
        <w:right w:val="none" w:sz="0" w:space="0" w:color="auto"/>
      </w:divBdr>
    </w:div>
    <w:div w:id="675619482">
      <w:bodyDiv w:val="1"/>
      <w:marLeft w:val="0"/>
      <w:marRight w:val="0"/>
      <w:marTop w:val="0"/>
      <w:marBottom w:val="0"/>
      <w:divBdr>
        <w:top w:val="none" w:sz="0" w:space="0" w:color="auto"/>
        <w:left w:val="none" w:sz="0" w:space="0" w:color="auto"/>
        <w:bottom w:val="none" w:sz="0" w:space="0" w:color="auto"/>
        <w:right w:val="none" w:sz="0" w:space="0" w:color="auto"/>
      </w:divBdr>
    </w:div>
    <w:div w:id="680207598">
      <w:bodyDiv w:val="1"/>
      <w:marLeft w:val="0"/>
      <w:marRight w:val="0"/>
      <w:marTop w:val="0"/>
      <w:marBottom w:val="0"/>
      <w:divBdr>
        <w:top w:val="none" w:sz="0" w:space="0" w:color="auto"/>
        <w:left w:val="none" w:sz="0" w:space="0" w:color="auto"/>
        <w:bottom w:val="none" w:sz="0" w:space="0" w:color="auto"/>
        <w:right w:val="none" w:sz="0" w:space="0" w:color="auto"/>
      </w:divBdr>
    </w:div>
    <w:div w:id="682054265">
      <w:bodyDiv w:val="1"/>
      <w:marLeft w:val="0"/>
      <w:marRight w:val="0"/>
      <w:marTop w:val="0"/>
      <w:marBottom w:val="0"/>
      <w:divBdr>
        <w:top w:val="none" w:sz="0" w:space="0" w:color="auto"/>
        <w:left w:val="none" w:sz="0" w:space="0" w:color="auto"/>
        <w:bottom w:val="none" w:sz="0" w:space="0" w:color="auto"/>
        <w:right w:val="none" w:sz="0" w:space="0" w:color="auto"/>
      </w:divBdr>
    </w:div>
    <w:div w:id="686713822">
      <w:bodyDiv w:val="1"/>
      <w:marLeft w:val="0"/>
      <w:marRight w:val="0"/>
      <w:marTop w:val="0"/>
      <w:marBottom w:val="0"/>
      <w:divBdr>
        <w:top w:val="none" w:sz="0" w:space="0" w:color="auto"/>
        <w:left w:val="none" w:sz="0" w:space="0" w:color="auto"/>
        <w:bottom w:val="none" w:sz="0" w:space="0" w:color="auto"/>
        <w:right w:val="none" w:sz="0" w:space="0" w:color="auto"/>
      </w:divBdr>
    </w:div>
    <w:div w:id="701706363">
      <w:bodyDiv w:val="1"/>
      <w:marLeft w:val="0"/>
      <w:marRight w:val="0"/>
      <w:marTop w:val="0"/>
      <w:marBottom w:val="0"/>
      <w:divBdr>
        <w:top w:val="none" w:sz="0" w:space="0" w:color="auto"/>
        <w:left w:val="none" w:sz="0" w:space="0" w:color="auto"/>
        <w:bottom w:val="none" w:sz="0" w:space="0" w:color="auto"/>
        <w:right w:val="none" w:sz="0" w:space="0" w:color="auto"/>
      </w:divBdr>
    </w:div>
    <w:div w:id="714356016">
      <w:bodyDiv w:val="1"/>
      <w:marLeft w:val="0"/>
      <w:marRight w:val="0"/>
      <w:marTop w:val="0"/>
      <w:marBottom w:val="0"/>
      <w:divBdr>
        <w:top w:val="none" w:sz="0" w:space="0" w:color="auto"/>
        <w:left w:val="none" w:sz="0" w:space="0" w:color="auto"/>
        <w:bottom w:val="none" w:sz="0" w:space="0" w:color="auto"/>
        <w:right w:val="none" w:sz="0" w:space="0" w:color="auto"/>
      </w:divBdr>
    </w:div>
    <w:div w:id="721169809">
      <w:bodyDiv w:val="1"/>
      <w:marLeft w:val="0"/>
      <w:marRight w:val="0"/>
      <w:marTop w:val="0"/>
      <w:marBottom w:val="0"/>
      <w:divBdr>
        <w:top w:val="none" w:sz="0" w:space="0" w:color="auto"/>
        <w:left w:val="none" w:sz="0" w:space="0" w:color="auto"/>
        <w:bottom w:val="none" w:sz="0" w:space="0" w:color="auto"/>
        <w:right w:val="none" w:sz="0" w:space="0" w:color="auto"/>
      </w:divBdr>
    </w:div>
    <w:div w:id="738791432">
      <w:bodyDiv w:val="1"/>
      <w:marLeft w:val="0"/>
      <w:marRight w:val="0"/>
      <w:marTop w:val="0"/>
      <w:marBottom w:val="0"/>
      <w:divBdr>
        <w:top w:val="none" w:sz="0" w:space="0" w:color="auto"/>
        <w:left w:val="none" w:sz="0" w:space="0" w:color="auto"/>
        <w:bottom w:val="none" w:sz="0" w:space="0" w:color="auto"/>
        <w:right w:val="none" w:sz="0" w:space="0" w:color="auto"/>
      </w:divBdr>
    </w:div>
    <w:div w:id="754859153">
      <w:bodyDiv w:val="1"/>
      <w:marLeft w:val="0"/>
      <w:marRight w:val="0"/>
      <w:marTop w:val="0"/>
      <w:marBottom w:val="0"/>
      <w:divBdr>
        <w:top w:val="none" w:sz="0" w:space="0" w:color="auto"/>
        <w:left w:val="none" w:sz="0" w:space="0" w:color="auto"/>
        <w:bottom w:val="none" w:sz="0" w:space="0" w:color="auto"/>
        <w:right w:val="none" w:sz="0" w:space="0" w:color="auto"/>
      </w:divBdr>
    </w:div>
    <w:div w:id="801464417">
      <w:bodyDiv w:val="1"/>
      <w:marLeft w:val="0"/>
      <w:marRight w:val="0"/>
      <w:marTop w:val="0"/>
      <w:marBottom w:val="0"/>
      <w:divBdr>
        <w:top w:val="none" w:sz="0" w:space="0" w:color="auto"/>
        <w:left w:val="none" w:sz="0" w:space="0" w:color="auto"/>
        <w:bottom w:val="none" w:sz="0" w:space="0" w:color="auto"/>
        <w:right w:val="none" w:sz="0" w:space="0" w:color="auto"/>
      </w:divBdr>
      <w:divsChild>
        <w:div w:id="357855391">
          <w:marLeft w:val="0"/>
          <w:marRight w:val="0"/>
          <w:marTop w:val="0"/>
          <w:marBottom w:val="0"/>
          <w:divBdr>
            <w:top w:val="none" w:sz="0" w:space="0" w:color="auto"/>
            <w:left w:val="none" w:sz="0" w:space="0" w:color="auto"/>
            <w:bottom w:val="none" w:sz="0" w:space="0" w:color="auto"/>
            <w:right w:val="none" w:sz="0" w:space="0" w:color="auto"/>
          </w:divBdr>
        </w:div>
      </w:divsChild>
    </w:div>
    <w:div w:id="802505378">
      <w:bodyDiv w:val="1"/>
      <w:marLeft w:val="0"/>
      <w:marRight w:val="0"/>
      <w:marTop w:val="0"/>
      <w:marBottom w:val="0"/>
      <w:divBdr>
        <w:top w:val="none" w:sz="0" w:space="0" w:color="auto"/>
        <w:left w:val="none" w:sz="0" w:space="0" w:color="auto"/>
        <w:bottom w:val="none" w:sz="0" w:space="0" w:color="auto"/>
        <w:right w:val="none" w:sz="0" w:space="0" w:color="auto"/>
      </w:divBdr>
    </w:div>
    <w:div w:id="813330144">
      <w:bodyDiv w:val="1"/>
      <w:marLeft w:val="0"/>
      <w:marRight w:val="0"/>
      <w:marTop w:val="0"/>
      <w:marBottom w:val="0"/>
      <w:divBdr>
        <w:top w:val="none" w:sz="0" w:space="0" w:color="auto"/>
        <w:left w:val="none" w:sz="0" w:space="0" w:color="auto"/>
        <w:bottom w:val="none" w:sz="0" w:space="0" w:color="auto"/>
        <w:right w:val="none" w:sz="0" w:space="0" w:color="auto"/>
      </w:divBdr>
    </w:div>
    <w:div w:id="814952396">
      <w:bodyDiv w:val="1"/>
      <w:marLeft w:val="0"/>
      <w:marRight w:val="0"/>
      <w:marTop w:val="0"/>
      <w:marBottom w:val="0"/>
      <w:divBdr>
        <w:top w:val="none" w:sz="0" w:space="0" w:color="auto"/>
        <w:left w:val="none" w:sz="0" w:space="0" w:color="auto"/>
        <w:bottom w:val="none" w:sz="0" w:space="0" w:color="auto"/>
        <w:right w:val="none" w:sz="0" w:space="0" w:color="auto"/>
      </w:divBdr>
    </w:div>
    <w:div w:id="821043562">
      <w:bodyDiv w:val="1"/>
      <w:marLeft w:val="0"/>
      <w:marRight w:val="0"/>
      <w:marTop w:val="0"/>
      <w:marBottom w:val="0"/>
      <w:divBdr>
        <w:top w:val="none" w:sz="0" w:space="0" w:color="auto"/>
        <w:left w:val="none" w:sz="0" w:space="0" w:color="auto"/>
        <w:bottom w:val="none" w:sz="0" w:space="0" w:color="auto"/>
        <w:right w:val="none" w:sz="0" w:space="0" w:color="auto"/>
      </w:divBdr>
    </w:div>
    <w:div w:id="831409811">
      <w:bodyDiv w:val="1"/>
      <w:marLeft w:val="0"/>
      <w:marRight w:val="0"/>
      <w:marTop w:val="0"/>
      <w:marBottom w:val="0"/>
      <w:divBdr>
        <w:top w:val="none" w:sz="0" w:space="0" w:color="auto"/>
        <w:left w:val="none" w:sz="0" w:space="0" w:color="auto"/>
        <w:bottom w:val="none" w:sz="0" w:space="0" w:color="auto"/>
        <w:right w:val="none" w:sz="0" w:space="0" w:color="auto"/>
      </w:divBdr>
    </w:div>
    <w:div w:id="861626299">
      <w:bodyDiv w:val="1"/>
      <w:marLeft w:val="0"/>
      <w:marRight w:val="0"/>
      <w:marTop w:val="0"/>
      <w:marBottom w:val="0"/>
      <w:divBdr>
        <w:top w:val="none" w:sz="0" w:space="0" w:color="auto"/>
        <w:left w:val="none" w:sz="0" w:space="0" w:color="auto"/>
        <w:bottom w:val="none" w:sz="0" w:space="0" w:color="auto"/>
        <w:right w:val="none" w:sz="0" w:space="0" w:color="auto"/>
      </w:divBdr>
    </w:div>
    <w:div w:id="875577698">
      <w:bodyDiv w:val="1"/>
      <w:marLeft w:val="0"/>
      <w:marRight w:val="0"/>
      <w:marTop w:val="0"/>
      <w:marBottom w:val="0"/>
      <w:divBdr>
        <w:top w:val="none" w:sz="0" w:space="0" w:color="auto"/>
        <w:left w:val="none" w:sz="0" w:space="0" w:color="auto"/>
        <w:bottom w:val="none" w:sz="0" w:space="0" w:color="auto"/>
        <w:right w:val="none" w:sz="0" w:space="0" w:color="auto"/>
      </w:divBdr>
    </w:div>
    <w:div w:id="896672602">
      <w:bodyDiv w:val="1"/>
      <w:marLeft w:val="0"/>
      <w:marRight w:val="0"/>
      <w:marTop w:val="0"/>
      <w:marBottom w:val="0"/>
      <w:divBdr>
        <w:top w:val="none" w:sz="0" w:space="0" w:color="auto"/>
        <w:left w:val="none" w:sz="0" w:space="0" w:color="auto"/>
        <w:bottom w:val="none" w:sz="0" w:space="0" w:color="auto"/>
        <w:right w:val="none" w:sz="0" w:space="0" w:color="auto"/>
      </w:divBdr>
    </w:div>
    <w:div w:id="925111794">
      <w:bodyDiv w:val="1"/>
      <w:marLeft w:val="0"/>
      <w:marRight w:val="0"/>
      <w:marTop w:val="0"/>
      <w:marBottom w:val="0"/>
      <w:divBdr>
        <w:top w:val="none" w:sz="0" w:space="0" w:color="auto"/>
        <w:left w:val="none" w:sz="0" w:space="0" w:color="auto"/>
        <w:bottom w:val="none" w:sz="0" w:space="0" w:color="auto"/>
        <w:right w:val="none" w:sz="0" w:space="0" w:color="auto"/>
      </w:divBdr>
    </w:div>
    <w:div w:id="957224497">
      <w:bodyDiv w:val="1"/>
      <w:marLeft w:val="0"/>
      <w:marRight w:val="0"/>
      <w:marTop w:val="0"/>
      <w:marBottom w:val="0"/>
      <w:divBdr>
        <w:top w:val="none" w:sz="0" w:space="0" w:color="auto"/>
        <w:left w:val="none" w:sz="0" w:space="0" w:color="auto"/>
        <w:bottom w:val="none" w:sz="0" w:space="0" w:color="auto"/>
        <w:right w:val="none" w:sz="0" w:space="0" w:color="auto"/>
      </w:divBdr>
    </w:div>
    <w:div w:id="958604606">
      <w:bodyDiv w:val="1"/>
      <w:marLeft w:val="0"/>
      <w:marRight w:val="0"/>
      <w:marTop w:val="0"/>
      <w:marBottom w:val="0"/>
      <w:divBdr>
        <w:top w:val="none" w:sz="0" w:space="0" w:color="auto"/>
        <w:left w:val="none" w:sz="0" w:space="0" w:color="auto"/>
        <w:bottom w:val="none" w:sz="0" w:space="0" w:color="auto"/>
        <w:right w:val="none" w:sz="0" w:space="0" w:color="auto"/>
      </w:divBdr>
    </w:div>
    <w:div w:id="965429437">
      <w:bodyDiv w:val="1"/>
      <w:marLeft w:val="0"/>
      <w:marRight w:val="0"/>
      <w:marTop w:val="0"/>
      <w:marBottom w:val="0"/>
      <w:divBdr>
        <w:top w:val="none" w:sz="0" w:space="0" w:color="auto"/>
        <w:left w:val="none" w:sz="0" w:space="0" w:color="auto"/>
        <w:bottom w:val="none" w:sz="0" w:space="0" w:color="auto"/>
        <w:right w:val="none" w:sz="0" w:space="0" w:color="auto"/>
      </w:divBdr>
    </w:div>
    <w:div w:id="974021951">
      <w:bodyDiv w:val="1"/>
      <w:marLeft w:val="0"/>
      <w:marRight w:val="0"/>
      <w:marTop w:val="0"/>
      <w:marBottom w:val="0"/>
      <w:divBdr>
        <w:top w:val="none" w:sz="0" w:space="0" w:color="auto"/>
        <w:left w:val="none" w:sz="0" w:space="0" w:color="auto"/>
        <w:bottom w:val="none" w:sz="0" w:space="0" w:color="auto"/>
        <w:right w:val="none" w:sz="0" w:space="0" w:color="auto"/>
      </w:divBdr>
      <w:divsChild>
        <w:div w:id="891767121">
          <w:marLeft w:val="0"/>
          <w:marRight w:val="0"/>
          <w:marTop w:val="0"/>
          <w:marBottom w:val="0"/>
          <w:divBdr>
            <w:top w:val="none" w:sz="0" w:space="0" w:color="auto"/>
            <w:left w:val="none" w:sz="0" w:space="0" w:color="auto"/>
            <w:bottom w:val="none" w:sz="0" w:space="0" w:color="auto"/>
            <w:right w:val="none" w:sz="0" w:space="0" w:color="auto"/>
          </w:divBdr>
          <w:divsChild>
            <w:div w:id="1691295104">
              <w:marLeft w:val="0"/>
              <w:marRight w:val="0"/>
              <w:marTop w:val="0"/>
              <w:marBottom w:val="0"/>
              <w:divBdr>
                <w:top w:val="none" w:sz="0" w:space="0" w:color="auto"/>
                <w:left w:val="none" w:sz="0" w:space="0" w:color="auto"/>
                <w:bottom w:val="none" w:sz="0" w:space="0" w:color="auto"/>
                <w:right w:val="none" w:sz="0" w:space="0" w:color="auto"/>
              </w:divBdr>
              <w:divsChild>
                <w:div w:id="18960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77612">
      <w:bodyDiv w:val="1"/>
      <w:marLeft w:val="0"/>
      <w:marRight w:val="0"/>
      <w:marTop w:val="0"/>
      <w:marBottom w:val="0"/>
      <w:divBdr>
        <w:top w:val="none" w:sz="0" w:space="0" w:color="auto"/>
        <w:left w:val="none" w:sz="0" w:space="0" w:color="auto"/>
        <w:bottom w:val="none" w:sz="0" w:space="0" w:color="auto"/>
        <w:right w:val="none" w:sz="0" w:space="0" w:color="auto"/>
      </w:divBdr>
    </w:div>
    <w:div w:id="1003047616">
      <w:bodyDiv w:val="1"/>
      <w:marLeft w:val="0"/>
      <w:marRight w:val="0"/>
      <w:marTop w:val="0"/>
      <w:marBottom w:val="0"/>
      <w:divBdr>
        <w:top w:val="none" w:sz="0" w:space="0" w:color="auto"/>
        <w:left w:val="none" w:sz="0" w:space="0" w:color="auto"/>
        <w:bottom w:val="none" w:sz="0" w:space="0" w:color="auto"/>
        <w:right w:val="none" w:sz="0" w:space="0" w:color="auto"/>
      </w:divBdr>
    </w:div>
    <w:div w:id="1005287750">
      <w:bodyDiv w:val="1"/>
      <w:marLeft w:val="0"/>
      <w:marRight w:val="0"/>
      <w:marTop w:val="0"/>
      <w:marBottom w:val="0"/>
      <w:divBdr>
        <w:top w:val="none" w:sz="0" w:space="0" w:color="auto"/>
        <w:left w:val="none" w:sz="0" w:space="0" w:color="auto"/>
        <w:bottom w:val="none" w:sz="0" w:space="0" w:color="auto"/>
        <w:right w:val="none" w:sz="0" w:space="0" w:color="auto"/>
      </w:divBdr>
      <w:divsChild>
        <w:div w:id="114755503">
          <w:marLeft w:val="0"/>
          <w:marRight w:val="0"/>
          <w:marTop w:val="0"/>
          <w:marBottom w:val="0"/>
          <w:divBdr>
            <w:top w:val="none" w:sz="0" w:space="0" w:color="auto"/>
            <w:left w:val="none" w:sz="0" w:space="0" w:color="auto"/>
            <w:bottom w:val="none" w:sz="0" w:space="0" w:color="auto"/>
            <w:right w:val="none" w:sz="0" w:space="0" w:color="auto"/>
          </w:divBdr>
          <w:divsChild>
            <w:div w:id="637420025">
              <w:marLeft w:val="0"/>
              <w:marRight w:val="0"/>
              <w:marTop w:val="0"/>
              <w:marBottom w:val="0"/>
              <w:divBdr>
                <w:top w:val="none" w:sz="0" w:space="0" w:color="auto"/>
                <w:left w:val="none" w:sz="0" w:space="0" w:color="auto"/>
                <w:bottom w:val="none" w:sz="0" w:space="0" w:color="auto"/>
                <w:right w:val="none" w:sz="0" w:space="0" w:color="auto"/>
              </w:divBdr>
              <w:divsChild>
                <w:div w:id="17992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862">
      <w:bodyDiv w:val="1"/>
      <w:marLeft w:val="0"/>
      <w:marRight w:val="0"/>
      <w:marTop w:val="0"/>
      <w:marBottom w:val="0"/>
      <w:divBdr>
        <w:top w:val="none" w:sz="0" w:space="0" w:color="auto"/>
        <w:left w:val="none" w:sz="0" w:space="0" w:color="auto"/>
        <w:bottom w:val="none" w:sz="0" w:space="0" w:color="auto"/>
        <w:right w:val="none" w:sz="0" w:space="0" w:color="auto"/>
      </w:divBdr>
    </w:div>
    <w:div w:id="1066221862">
      <w:bodyDiv w:val="1"/>
      <w:marLeft w:val="0"/>
      <w:marRight w:val="0"/>
      <w:marTop w:val="0"/>
      <w:marBottom w:val="0"/>
      <w:divBdr>
        <w:top w:val="none" w:sz="0" w:space="0" w:color="auto"/>
        <w:left w:val="none" w:sz="0" w:space="0" w:color="auto"/>
        <w:bottom w:val="none" w:sz="0" w:space="0" w:color="auto"/>
        <w:right w:val="none" w:sz="0" w:space="0" w:color="auto"/>
      </w:divBdr>
      <w:divsChild>
        <w:div w:id="1357543951">
          <w:marLeft w:val="0"/>
          <w:marRight w:val="0"/>
          <w:marTop w:val="0"/>
          <w:marBottom w:val="0"/>
          <w:divBdr>
            <w:top w:val="none" w:sz="0" w:space="0" w:color="auto"/>
            <w:left w:val="none" w:sz="0" w:space="0" w:color="auto"/>
            <w:bottom w:val="none" w:sz="0" w:space="0" w:color="auto"/>
            <w:right w:val="none" w:sz="0" w:space="0" w:color="auto"/>
          </w:divBdr>
        </w:div>
      </w:divsChild>
    </w:div>
    <w:div w:id="1125584485">
      <w:bodyDiv w:val="1"/>
      <w:marLeft w:val="0"/>
      <w:marRight w:val="0"/>
      <w:marTop w:val="0"/>
      <w:marBottom w:val="0"/>
      <w:divBdr>
        <w:top w:val="none" w:sz="0" w:space="0" w:color="auto"/>
        <w:left w:val="none" w:sz="0" w:space="0" w:color="auto"/>
        <w:bottom w:val="none" w:sz="0" w:space="0" w:color="auto"/>
        <w:right w:val="none" w:sz="0" w:space="0" w:color="auto"/>
      </w:divBdr>
    </w:div>
    <w:div w:id="1143935136">
      <w:bodyDiv w:val="1"/>
      <w:marLeft w:val="0"/>
      <w:marRight w:val="0"/>
      <w:marTop w:val="0"/>
      <w:marBottom w:val="0"/>
      <w:divBdr>
        <w:top w:val="none" w:sz="0" w:space="0" w:color="auto"/>
        <w:left w:val="none" w:sz="0" w:space="0" w:color="auto"/>
        <w:bottom w:val="none" w:sz="0" w:space="0" w:color="auto"/>
        <w:right w:val="none" w:sz="0" w:space="0" w:color="auto"/>
      </w:divBdr>
    </w:div>
    <w:div w:id="1152136741">
      <w:bodyDiv w:val="1"/>
      <w:marLeft w:val="0"/>
      <w:marRight w:val="0"/>
      <w:marTop w:val="0"/>
      <w:marBottom w:val="0"/>
      <w:divBdr>
        <w:top w:val="none" w:sz="0" w:space="0" w:color="auto"/>
        <w:left w:val="none" w:sz="0" w:space="0" w:color="auto"/>
        <w:bottom w:val="none" w:sz="0" w:space="0" w:color="auto"/>
        <w:right w:val="none" w:sz="0" w:space="0" w:color="auto"/>
      </w:divBdr>
    </w:div>
    <w:div w:id="1166751121">
      <w:bodyDiv w:val="1"/>
      <w:marLeft w:val="0"/>
      <w:marRight w:val="0"/>
      <w:marTop w:val="0"/>
      <w:marBottom w:val="0"/>
      <w:divBdr>
        <w:top w:val="none" w:sz="0" w:space="0" w:color="auto"/>
        <w:left w:val="none" w:sz="0" w:space="0" w:color="auto"/>
        <w:bottom w:val="none" w:sz="0" w:space="0" w:color="auto"/>
        <w:right w:val="none" w:sz="0" w:space="0" w:color="auto"/>
      </w:divBdr>
      <w:divsChild>
        <w:div w:id="736974546">
          <w:marLeft w:val="0"/>
          <w:marRight w:val="0"/>
          <w:marTop w:val="0"/>
          <w:marBottom w:val="0"/>
          <w:divBdr>
            <w:top w:val="none" w:sz="0" w:space="0" w:color="auto"/>
            <w:left w:val="none" w:sz="0" w:space="0" w:color="auto"/>
            <w:bottom w:val="none" w:sz="0" w:space="0" w:color="auto"/>
            <w:right w:val="none" w:sz="0" w:space="0" w:color="auto"/>
          </w:divBdr>
        </w:div>
      </w:divsChild>
    </w:div>
    <w:div w:id="1203402421">
      <w:bodyDiv w:val="1"/>
      <w:marLeft w:val="0"/>
      <w:marRight w:val="0"/>
      <w:marTop w:val="0"/>
      <w:marBottom w:val="0"/>
      <w:divBdr>
        <w:top w:val="none" w:sz="0" w:space="0" w:color="auto"/>
        <w:left w:val="none" w:sz="0" w:space="0" w:color="auto"/>
        <w:bottom w:val="none" w:sz="0" w:space="0" w:color="auto"/>
        <w:right w:val="none" w:sz="0" w:space="0" w:color="auto"/>
      </w:divBdr>
    </w:div>
    <w:div w:id="1210919288">
      <w:bodyDiv w:val="1"/>
      <w:marLeft w:val="0"/>
      <w:marRight w:val="0"/>
      <w:marTop w:val="0"/>
      <w:marBottom w:val="0"/>
      <w:divBdr>
        <w:top w:val="none" w:sz="0" w:space="0" w:color="auto"/>
        <w:left w:val="none" w:sz="0" w:space="0" w:color="auto"/>
        <w:bottom w:val="none" w:sz="0" w:space="0" w:color="auto"/>
        <w:right w:val="none" w:sz="0" w:space="0" w:color="auto"/>
      </w:divBdr>
    </w:div>
    <w:div w:id="1224291526">
      <w:bodyDiv w:val="1"/>
      <w:marLeft w:val="0"/>
      <w:marRight w:val="0"/>
      <w:marTop w:val="0"/>
      <w:marBottom w:val="0"/>
      <w:divBdr>
        <w:top w:val="none" w:sz="0" w:space="0" w:color="auto"/>
        <w:left w:val="none" w:sz="0" w:space="0" w:color="auto"/>
        <w:bottom w:val="none" w:sz="0" w:space="0" w:color="auto"/>
        <w:right w:val="none" w:sz="0" w:space="0" w:color="auto"/>
      </w:divBdr>
    </w:div>
    <w:div w:id="1237741008">
      <w:bodyDiv w:val="1"/>
      <w:marLeft w:val="0"/>
      <w:marRight w:val="0"/>
      <w:marTop w:val="0"/>
      <w:marBottom w:val="0"/>
      <w:divBdr>
        <w:top w:val="none" w:sz="0" w:space="0" w:color="auto"/>
        <w:left w:val="none" w:sz="0" w:space="0" w:color="auto"/>
        <w:bottom w:val="none" w:sz="0" w:space="0" w:color="auto"/>
        <w:right w:val="none" w:sz="0" w:space="0" w:color="auto"/>
      </w:divBdr>
    </w:div>
    <w:div w:id="1238858285">
      <w:bodyDiv w:val="1"/>
      <w:marLeft w:val="0"/>
      <w:marRight w:val="0"/>
      <w:marTop w:val="0"/>
      <w:marBottom w:val="0"/>
      <w:divBdr>
        <w:top w:val="none" w:sz="0" w:space="0" w:color="auto"/>
        <w:left w:val="none" w:sz="0" w:space="0" w:color="auto"/>
        <w:bottom w:val="none" w:sz="0" w:space="0" w:color="auto"/>
        <w:right w:val="none" w:sz="0" w:space="0" w:color="auto"/>
      </w:divBdr>
    </w:div>
    <w:div w:id="1239755927">
      <w:bodyDiv w:val="1"/>
      <w:marLeft w:val="0"/>
      <w:marRight w:val="0"/>
      <w:marTop w:val="0"/>
      <w:marBottom w:val="0"/>
      <w:divBdr>
        <w:top w:val="none" w:sz="0" w:space="0" w:color="auto"/>
        <w:left w:val="none" w:sz="0" w:space="0" w:color="auto"/>
        <w:bottom w:val="none" w:sz="0" w:space="0" w:color="auto"/>
        <w:right w:val="none" w:sz="0" w:space="0" w:color="auto"/>
      </w:divBdr>
    </w:div>
    <w:div w:id="1272013226">
      <w:bodyDiv w:val="1"/>
      <w:marLeft w:val="0"/>
      <w:marRight w:val="0"/>
      <w:marTop w:val="0"/>
      <w:marBottom w:val="0"/>
      <w:divBdr>
        <w:top w:val="none" w:sz="0" w:space="0" w:color="auto"/>
        <w:left w:val="none" w:sz="0" w:space="0" w:color="auto"/>
        <w:bottom w:val="none" w:sz="0" w:space="0" w:color="auto"/>
        <w:right w:val="none" w:sz="0" w:space="0" w:color="auto"/>
      </w:divBdr>
    </w:div>
    <w:div w:id="1328707225">
      <w:bodyDiv w:val="1"/>
      <w:marLeft w:val="0"/>
      <w:marRight w:val="0"/>
      <w:marTop w:val="0"/>
      <w:marBottom w:val="0"/>
      <w:divBdr>
        <w:top w:val="none" w:sz="0" w:space="0" w:color="auto"/>
        <w:left w:val="none" w:sz="0" w:space="0" w:color="auto"/>
        <w:bottom w:val="none" w:sz="0" w:space="0" w:color="auto"/>
        <w:right w:val="none" w:sz="0" w:space="0" w:color="auto"/>
      </w:divBdr>
    </w:div>
    <w:div w:id="1349674954">
      <w:bodyDiv w:val="1"/>
      <w:marLeft w:val="0"/>
      <w:marRight w:val="0"/>
      <w:marTop w:val="0"/>
      <w:marBottom w:val="0"/>
      <w:divBdr>
        <w:top w:val="none" w:sz="0" w:space="0" w:color="auto"/>
        <w:left w:val="none" w:sz="0" w:space="0" w:color="auto"/>
        <w:bottom w:val="none" w:sz="0" w:space="0" w:color="auto"/>
        <w:right w:val="none" w:sz="0" w:space="0" w:color="auto"/>
      </w:divBdr>
      <w:divsChild>
        <w:div w:id="457384310">
          <w:marLeft w:val="0"/>
          <w:marRight w:val="0"/>
          <w:marTop w:val="0"/>
          <w:marBottom w:val="0"/>
          <w:divBdr>
            <w:top w:val="none" w:sz="0" w:space="0" w:color="auto"/>
            <w:left w:val="none" w:sz="0" w:space="0" w:color="auto"/>
            <w:bottom w:val="none" w:sz="0" w:space="0" w:color="auto"/>
            <w:right w:val="none" w:sz="0" w:space="0" w:color="auto"/>
          </w:divBdr>
          <w:divsChild>
            <w:div w:id="1701513164">
              <w:marLeft w:val="0"/>
              <w:marRight w:val="0"/>
              <w:marTop w:val="0"/>
              <w:marBottom w:val="0"/>
              <w:divBdr>
                <w:top w:val="none" w:sz="0" w:space="0" w:color="auto"/>
                <w:left w:val="none" w:sz="0" w:space="0" w:color="auto"/>
                <w:bottom w:val="none" w:sz="0" w:space="0" w:color="auto"/>
                <w:right w:val="none" w:sz="0" w:space="0" w:color="auto"/>
              </w:divBdr>
              <w:divsChild>
                <w:div w:id="11411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7022">
      <w:bodyDiv w:val="1"/>
      <w:marLeft w:val="0"/>
      <w:marRight w:val="0"/>
      <w:marTop w:val="0"/>
      <w:marBottom w:val="0"/>
      <w:divBdr>
        <w:top w:val="none" w:sz="0" w:space="0" w:color="auto"/>
        <w:left w:val="none" w:sz="0" w:space="0" w:color="auto"/>
        <w:bottom w:val="none" w:sz="0" w:space="0" w:color="auto"/>
        <w:right w:val="none" w:sz="0" w:space="0" w:color="auto"/>
      </w:divBdr>
    </w:div>
    <w:div w:id="1355155537">
      <w:bodyDiv w:val="1"/>
      <w:marLeft w:val="0"/>
      <w:marRight w:val="0"/>
      <w:marTop w:val="0"/>
      <w:marBottom w:val="0"/>
      <w:divBdr>
        <w:top w:val="none" w:sz="0" w:space="0" w:color="auto"/>
        <w:left w:val="none" w:sz="0" w:space="0" w:color="auto"/>
        <w:bottom w:val="none" w:sz="0" w:space="0" w:color="auto"/>
        <w:right w:val="none" w:sz="0" w:space="0" w:color="auto"/>
      </w:divBdr>
    </w:div>
    <w:div w:id="1361320273">
      <w:bodyDiv w:val="1"/>
      <w:marLeft w:val="0"/>
      <w:marRight w:val="0"/>
      <w:marTop w:val="0"/>
      <w:marBottom w:val="0"/>
      <w:divBdr>
        <w:top w:val="none" w:sz="0" w:space="0" w:color="auto"/>
        <w:left w:val="none" w:sz="0" w:space="0" w:color="auto"/>
        <w:bottom w:val="none" w:sz="0" w:space="0" w:color="auto"/>
        <w:right w:val="none" w:sz="0" w:space="0" w:color="auto"/>
      </w:divBdr>
    </w:div>
    <w:div w:id="1378042000">
      <w:bodyDiv w:val="1"/>
      <w:marLeft w:val="0"/>
      <w:marRight w:val="0"/>
      <w:marTop w:val="0"/>
      <w:marBottom w:val="0"/>
      <w:divBdr>
        <w:top w:val="none" w:sz="0" w:space="0" w:color="auto"/>
        <w:left w:val="none" w:sz="0" w:space="0" w:color="auto"/>
        <w:bottom w:val="none" w:sz="0" w:space="0" w:color="auto"/>
        <w:right w:val="none" w:sz="0" w:space="0" w:color="auto"/>
      </w:divBdr>
    </w:div>
    <w:div w:id="1378160433">
      <w:bodyDiv w:val="1"/>
      <w:marLeft w:val="0"/>
      <w:marRight w:val="0"/>
      <w:marTop w:val="0"/>
      <w:marBottom w:val="0"/>
      <w:divBdr>
        <w:top w:val="none" w:sz="0" w:space="0" w:color="auto"/>
        <w:left w:val="none" w:sz="0" w:space="0" w:color="auto"/>
        <w:bottom w:val="none" w:sz="0" w:space="0" w:color="auto"/>
        <w:right w:val="none" w:sz="0" w:space="0" w:color="auto"/>
      </w:divBdr>
    </w:div>
    <w:div w:id="1438911416">
      <w:bodyDiv w:val="1"/>
      <w:marLeft w:val="0"/>
      <w:marRight w:val="0"/>
      <w:marTop w:val="0"/>
      <w:marBottom w:val="0"/>
      <w:divBdr>
        <w:top w:val="none" w:sz="0" w:space="0" w:color="auto"/>
        <w:left w:val="none" w:sz="0" w:space="0" w:color="auto"/>
        <w:bottom w:val="none" w:sz="0" w:space="0" w:color="auto"/>
        <w:right w:val="none" w:sz="0" w:space="0" w:color="auto"/>
      </w:divBdr>
    </w:div>
    <w:div w:id="1492680185">
      <w:bodyDiv w:val="1"/>
      <w:marLeft w:val="0"/>
      <w:marRight w:val="0"/>
      <w:marTop w:val="0"/>
      <w:marBottom w:val="0"/>
      <w:divBdr>
        <w:top w:val="none" w:sz="0" w:space="0" w:color="auto"/>
        <w:left w:val="none" w:sz="0" w:space="0" w:color="auto"/>
        <w:bottom w:val="none" w:sz="0" w:space="0" w:color="auto"/>
        <w:right w:val="none" w:sz="0" w:space="0" w:color="auto"/>
      </w:divBdr>
    </w:div>
    <w:div w:id="1507556585">
      <w:bodyDiv w:val="1"/>
      <w:marLeft w:val="0"/>
      <w:marRight w:val="0"/>
      <w:marTop w:val="0"/>
      <w:marBottom w:val="0"/>
      <w:divBdr>
        <w:top w:val="none" w:sz="0" w:space="0" w:color="auto"/>
        <w:left w:val="none" w:sz="0" w:space="0" w:color="auto"/>
        <w:bottom w:val="none" w:sz="0" w:space="0" w:color="auto"/>
        <w:right w:val="none" w:sz="0" w:space="0" w:color="auto"/>
      </w:divBdr>
    </w:div>
    <w:div w:id="1511605965">
      <w:bodyDiv w:val="1"/>
      <w:marLeft w:val="0"/>
      <w:marRight w:val="0"/>
      <w:marTop w:val="0"/>
      <w:marBottom w:val="0"/>
      <w:divBdr>
        <w:top w:val="none" w:sz="0" w:space="0" w:color="auto"/>
        <w:left w:val="none" w:sz="0" w:space="0" w:color="auto"/>
        <w:bottom w:val="none" w:sz="0" w:space="0" w:color="auto"/>
        <w:right w:val="none" w:sz="0" w:space="0" w:color="auto"/>
      </w:divBdr>
    </w:div>
    <w:div w:id="1530725083">
      <w:bodyDiv w:val="1"/>
      <w:marLeft w:val="0"/>
      <w:marRight w:val="0"/>
      <w:marTop w:val="0"/>
      <w:marBottom w:val="0"/>
      <w:divBdr>
        <w:top w:val="none" w:sz="0" w:space="0" w:color="auto"/>
        <w:left w:val="none" w:sz="0" w:space="0" w:color="auto"/>
        <w:bottom w:val="none" w:sz="0" w:space="0" w:color="auto"/>
        <w:right w:val="none" w:sz="0" w:space="0" w:color="auto"/>
      </w:divBdr>
    </w:div>
    <w:div w:id="1560629105">
      <w:bodyDiv w:val="1"/>
      <w:marLeft w:val="0"/>
      <w:marRight w:val="0"/>
      <w:marTop w:val="0"/>
      <w:marBottom w:val="0"/>
      <w:divBdr>
        <w:top w:val="none" w:sz="0" w:space="0" w:color="auto"/>
        <w:left w:val="none" w:sz="0" w:space="0" w:color="auto"/>
        <w:bottom w:val="none" w:sz="0" w:space="0" w:color="auto"/>
        <w:right w:val="none" w:sz="0" w:space="0" w:color="auto"/>
      </w:divBdr>
    </w:div>
    <w:div w:id="1600530526">
      <w:bodyDiv w:val="1"/>
      <w:marLeft w:val="0"/>
      <w:marRight w:val="0"/>
      <w:marTop w:val="0"/>
      <w:marBottom w:val="0"/>
      <w:divBdr>
        <w:top w:val="none" w:sz="0" w:space="0" w:color="auto"/>
        <w:left w:val="none" w:sz="0" w:space="0" w:color="auto"/>
        <w:bottom w:val="none" w:sz="0" w:space="0" w:color="auto"/>
        <w:right w:val="none" w:sz="0" w:space="0" w:color="auto"/>
      </w:divBdr>
    </w:div>
    <w:div w:id="1603299646">
      <w:bodyDiv w:val="1"/>
      <w:marLeft w:val="0"/>
      <w:marRight w:val="0"/>
      <w:marTop w:val="0"/>
      <w:marBottom w:val="0"/>
      <w:divBdr>
        <w:top w:val="none" w:sz="0" w:space="0" w:color="auto"/>
        <w:left w:val="none" w:sz="0" w:space="0" w:color="auto"/>
        <w:bottom w:val="none" w:sz="0" w:space="0" w:color="auto"/>
        <w:right w:val="none" w:sz="0" w:space="0" w:color="auto"/>
      </w:divBdr>
    </w:div>
    <w:div w:id="1648706410">
      <w:bodyDiv w:val="1"/>
      <w:marLeft w:val="0"/>
      <w:marRight w:val="0"/>
      <w:marTop w:val="0"/>
      <w:marBottom w:val="0"/>
      <w:divBdr>
        <w:top w:val="none" w:sz="0" w:space="0" w:color="auto"/>
        <w:left w:val="none" w:sz="0" w:space="0" w:color="auto"/>
        <w:bottom w:val="none" w:sz="0" w:space="0" w:color="auto"/>
        <w:right w:val="none" w:sz="0" w:space="0" w:color="auto"/>
      </w:divBdr>
    </w:div>
    <w:div w:id="1698117028">
      <w:bodyDiv w:val="1"/>
      <w:marLeft w:val="0"/>
      <w:marRight w:val="0"/>
      <w:marTop w:val="0"/>
      <w:marBottom w:val="0"/>
      <w:divBdr>
        <w:top w:val="none" w:sz="0" w:space="0" w:color="auto"/>
        <w:left w:val="none" w:sz="0" w:space="0" w:color="auto"/>
        <w:bottom w:val="none" w:sz="0" w:space="0" w:color="auto"/>
        <w:right w:val="none" w:sz="0" w:space="0" w:color="auto"/>
      </w:divBdr>
    </w:div>
    <w:div w:id="1743019720">
      <w:bodyDiv w:val="1"/>
      <w:marLeft w:val="0"/>
      <w:marRight w:val="0"/>
      <w:marTop w:val="0"/>
      <w:marBottom w:val="0"/>
      <w:divBdr>
        <w:top w:val="none" w:sz="0" w:space="0" w:color="auto"/>
        <w:left w:val="none" w:sz="0" w:space="0" w:color="auto"/>
        <w:bottom w:val="none" w:sz="0" w:space="0" w:color="auto"/>
        <w:right w:val="none" w:sz="0" w:space="0" w:color="auto"/>
      </w:divBdr>
    </w:div>
    <w:div w:id="1774473736">
      <w:bodyDiv w:val="1"/>
      <w:marLeft w:val="0"/>
      <w:marRight w:val="0"/>
      <w:marTop w:val="0"/>
      <w:marBottom w:val="0"/>
      <w:divBdr>
        <w:top w:val="none" w:sz="0" w:space="0" w:color="auto"/>
        <w:left w:val="none" w:sz="0" w:space="0" w:color="auto"/>
        <w:bottom w:val="none" w:sz="0" w:space="0" w:color="auto"/>
        <w:right w:val="none" w:sz="0" w:space="0" w:color="auto"/>
      </w:divBdr>
    </w:div>
    <w:div w:id="1788964886">
      <w:bodyDiv w:val="1"/>
      <w:marLeft w:val="0"/>
      <w:marRight w:val="0"/>
      <w:marTop w:val="0"/>
      <w:marBottom w:val="0"/>
      <w:divBdr>
        <w:top w:val="none" w:sz="0" w:space="0" w:color="auto"/>
        <w:left w:val="none" w:sz="0" w:space="0" w:color="auto"/>
        <w:bottom w:val="none" w:sz="0" w:space="0" w:color="auto"/>
        <w:right w:val="none" w:sz="0" w:space="0" w:color="auto"/>
      </w:divBdr>
    </w:div>
    <w:div w:id="1817643350">
      <w:bodyDiv w:val="1"/>
      <w:marLeft w:val="0"/>
      <w:marRight w:val="0"/>
      <w:marTop w:val="0"/>
      <w:marBottom w:val="0"/>
      <w:divBdr>
        <w:top w:val="none" w:sz="0" w:space="0" w:color="auto"/>
        <w:left w:val="none" w:sz="0" w:space="0" w:color="auto"/>
        <w:bottom w:val="none" w:sz="0" w:space="0" w:color="auto"/>
        <w:right w:val="none" w:sz="0" w:space="0" w:color="auto"/>
      </w:divBdr>
      <w:divsChild>
        <w:div w:id="1909999330">
          <w:marLeft w:val="0"/>
          <w:marRight w:val="0"/>
          <w:marTop w:val="0"/>
          <w:marBottom w:val="0"/>
          <w:divBdr>
            <w:top w:val="none" w:sz="0" w:space="0" w:color="auto"/>
            <w:left w:val="none" w:sz="0" w:space="0" w:color="auto"/>
            <w:bottom w:val="none" w:sz="0" w:space="0" w:color="auto"/>
            <w:right w:val="none" w:sz="0" w:space="0" w:color="auto"/>
          </w:divBdr>
        </w:div>
        <w:div w:id="1747261554">
          <w:marLeft w:val="0"/>
          <w:marRight w:val="0"/>
          <w:marTop w:val="0"/>
          <w:marBottom w:val="0"/>
          <w:divBdr>
            <w:top w:val="none" w:sz="0" w:space="0" w:color="auto"/>
            <w:left w:val="none" w:sz="0" w:space="0" w:color="auto"/>
            <w:bottom w:val="none" w:sz="0" w:space="0" w:color="auto"/>
            <w:right w:val="none" w:sz="0" w:space="0" w:color="auto"/>
          </w:divBdr>
        </w:div>
        <w:div w:id="1477527286">
          <w:marLeft w:val="0"/>
          <w:marRight w:val="0"/>
          <w:marTop w:val="0"/>
          <w:marBottom w:val="0"/>
          <w:divBdr>
            <w:top w:val="none" w:sz="0" w:space="0" w:color="auto"/>
            <w:left w:val="none" w:sz="0" w:space="0" w:color="auto"/>
            <w:bottom w:val="none" w:sz="0" w:space="0" w:color="auto"/>
            <w:right w:val="none" w:sz="0" w:space="0" w:color="auto"/>
          </w:divBdr>
        </w:div>
        <w:div w:id="2074426352">
          <w:marLeft w:val="0"/>
          <w:marRight w:val="0"/>
          <w:marTop w:val="0"/>
          <w:marBottom w:val="0"/>
          <w:divBdr>
            <w:top w:val="none" w:sz="0" w:space="0" w:color="auto"/>
            <w:left w:val="none" w:sz="0" w:space="0" w:color="auto"/>
            <w:bottom w:val="none" w:sz="0" w:space="0" w:color="auto"/>
            <w:right w:val="none" w:sz="0" w:space="0" w:color="auto"/>
          </w:divBdr>
        </w:div>
        <w:div w:id="2031298625">
          <w:marLeft w:val="0"/>
          <w:marRight w:val="0"/>
          <w:marTop w:val="0"/>
          <w:marBottom w:val="0"/>
          <w:divBdr>
            <w:top w:val="none" w:sz="0" w:space="0" w:color="auto"/>
            <w:left w:val="none" w:sz="0" w:space="0" w:color="auto"/>
            <w:bottom w:val="none" w:sz="0" w:space="0" w:color="auto"/>
            <w:right w:val="none" w:sz="0" w:space="0" w:color="auto"/>
          </w:divBdr>
        </w:div>
        <w:div w:id="1361197723">
          <w:marLeft w:val="0"/>
          <w:marRight w:val="0"/>
          <w:marTop w:val="0"/>
          <w:marBottom w:val="0"/>
          <w:divBdr>
            <w:top w:val="none" w:sz="0" w:space="0" w:color="auto"/>
            <w:left w:val="none" w:sz="0" w:space="0" w:color="auto"/>
            <w:bottom w:val="none" w:sz="0" w:space="0" w:color="auto"/>
            <w:right w:val="none" w:sz="0" w:space="0" w:color="auto"/>
          </w:divBdr>
        </w:div>
        <w:div w:id="1728453937">
          <w:marLeft w:val="0"/>
          <w:marRight w:val="0"/>
          <w:marTop w:val="0"/>
          <w:marBottom w:val="0"/>
          <w:divBdr>
            <w:top w:val="none" w:sz="0" w:space="0" w:color="auto"/>
            <w:left w:val="none" w:sz="0" w:space="0" w:color="auto"/>
            <w:bottom w:val="none" w:sz="0" w:space="0" w:color="auto"/>
            <w:right w:val="none" w:sz="0" w:space="0" w:color="auto"/>
          </w:divBdr>
        </w:div>
      </w:divsChild>
    </w:div>
    <w:div w:id="1817991775">
      <w:bodyDiv w:val="1"/>
      <w:marLeft w:val="0"/>
      <w:marRight w:val="0"/>
      <w:marTop w:val="0"/>
      <w:marBottom w:val="0"/>
      <w:divBdr>
        <w:top w:val="none" w:sz="0" w:space="0" w:color="auto"/>
        <w:left w:val="none" w:sz="0" w:space="0" w:color="auto"/>
        <w:bottom w:val="none" w:sz="0" w:space="0" w:color="auto"/>
        <w:right w:val="none" w:sz="0" w:space="0" w:color="auto"/>
      </w:divBdr>
    </w:div>
    <w:div w:id="1818262846">
      <w:bodyDiv w:val="1"/>
      <w:marLeft w:val="0"/>
      <w:marRight w:val="0"/>
      <w:marTop w:val="0"/>
      <w:marBottom w:val="0"/>
      <w:divBdr>
        <w:top w:val="none" w:sz="0" w:space="0" w:color="auto"/>
        <w:left w:val="none" w:sz="0" w:space="0" w:color="auto"/>
        <w:bottom w:val="none" w:sz="0" w:space="0" w:color="auto"/>
        <w:right w:val="none" w:sz="0" w:space="0" w:color="auto"/>
      </w:divBdr>
    </w:div>
    <w:div w:id="1833065580">
      <w:bodyDiv w:val="1"/>
      <w:marLeft w:val="0"/>
      <w:marRight w:val="0"/>
      <w:marTop w:val="0"/>
      <w:marBottom w:val="0"/>
      <w:divBdr>
        <w:top w:val="none" w:sz="0" w:space="0" w:color="auto"/>
        <w:left w:val="none" w:sz="0" w:space="0" w:color="auto"/>
        <w:bottom w:val="none" w:sz="0" w:space="0" w:color="auto"/>
        <w:right w:val="none" w:sz="0" w:space="0" w:color="auto"/>
      </w:divBdr>
    </w:div>
    <w:div w:id="1867982226">
      <w:bodyDiv w:val="1"/>
      <w:marLeft w:val="0"/>
      <w:marRight w:val="0"/>
      <w:marTop w:val="0"/>
      <w:marBottom w:val="0"/>
      <w:divBdr>
        <w:top w:val="none" w:sz="0" w:space="0" w:color="auto"/>
        <w:left w:val="none" w:sz="0" w:space="0" w:color="auto"/>
        <w:bottom w:val="none" w:sz="0" w:space="0" w:color="auto"/>
        <w:right w:val="none" w:sz="0" w:space="0" w:color="auto"/>
      </w:divBdr>
    </w:div>
    <w:div w:id="1870531267">
      <w:bodyDiv w:val="1"/>
      <w:marLeft w:val="0"/>
      <w:marRight w:val="0"/>
      <w:marTop w:val="0"/>
      <w:marBottom w:val="0"/>
      <w:divBdr>
        <w:top w:val="none" w:sz="0" w:space="0" w:color="auto"/>
        <w:left w:val="none" w:sz="0" w:space="0" w:color="auto"/>
        <w:bottom w:val="none" w:sz="0" w:space="0" w:color="auto"/>
        <w:right w:val="none" w:sz="0" w:space="0" w:color="auto"/>
      </w:divBdr>
      <w:divsChild>
        <w:div w:id="867834122">
          <w:marLeft w:val="0"/>
          <w:marRight w:val="0"/>
          <w:marTop w:val="0"/>
          <w:marBottom w:val="0"/>
          <w:divBdr>
            <w:top w:val="none" w:sz="0" w:space="0" w:color="auto"/>
            <w:left w:val="none" w:sz="0" w:space="0" w:color="auto"/>
            <w:bottom w:val="none" w:sz="0" w:space="0" w:color="auto"/>
            <w:right w:val="none" w:sz="0" w:space="0" w:color="auto"/>
          </w:divBdr>
        </w:div>
        <w:div w:id="382028394">
          <w:marLeft w:val="0"/>
          <w:marRight w:val="0"/>
          <w:marTop w:val="0"/>
          <w:marBottom w:val="0"/>
          <w:divBdr>
            <w:top w:val="none" w:sz="0" w:space="0" w:color="auto"/>
            <w:left w:val="none" w:sz="0" w:space="0" w:color="auto"/>
            <w:bottom w:val="none" w:sz="0" w:space="0" w:color="auto"/>
            <w:right w:val="none" w:sz="0" w:space="0" w:color="auto"/>
          </w:divBdr>
        </w:div>
      </w:divsChild>
    </w:div>
    <w:div w:id="1879581146">
      <w:bodyDiv w:val="1"/>
      <w:marLeft w:val="0"/>
      <w:marRight w:val="0"/>
      <w:marTop w:val="0"/>
      <w:marBottom w:val="0"/>
      <w:divBdr>
        <w:top w:val="none" w:sz="0" w:space="0" w:color="auto"/>
        <w:left w:val="none" w:sz="0" w:space="0" w:color="auto"/>
        <w:bottom w:val="none" w:sz="0" w:space="0" w:color="auto"/>
        <w:right w:val="none" w:sz="0" w:space="0" w:color="auto"/>
      </w:divBdr>
    </w:div>
    <w:div w:id="1880582141">
      <w:bodyDiv w:val="1"/>
      <w:marLeft w:val="0"/>
      <w:marRight w:val="0"/>
      <w:marTop w:val="0"/>
      <w:marBottom w:val="0"/>
      <w:divBdr>
        <w:top w:val="none" w:sz="0" w:space="0" w:color="auto"/>
        <w:left w:val="none" w:sz="0" w:space="0" w:color="auto"/>
        <w:bottom w:val="none" w:sz="0" w:space="0" w:color="auto"/>
        <w:right w:val="none" w:sz="0" w:space="0" w:color="auto"/>
      </w:divBdr>
    </w:div>
    <w:div w:id="1883591991">
      <w:bodyDiv w:val="1"/>
      <w:marLeft w:val="0"/>
      <w:marRight w:val="0"/>
      <w:marTop w:val="0"/>
      <w:marBottom w:val="0"/>
      <w:divBdr>
        <w:top w:val="none" w:sz="0" w:space="0" w:color="auto"/>
        <w:left w:val="none" w:sz="0" w:space="0" w:color="auto"/>
        <w:bottom w:val="none" w:sz="0" w:space="0" w:color="auto"/>
        <w:right w:val="none" w:sz="0" w:space="0" w:color="auto"/>
      </w:divBdr>
    </w:div>
    <w:div w:id="1892568508">
      <w:bodyDiv w:val="1"/>
      <w:marLeft w:val="0"/>
      <w:marRight w:val="0"/>
      <w:marTop w:val="0"/>
      <w:marBottom w:val="0"/>
      <w:divBdr>
        <w:top w:val="none" w:sz="0" w:space="0" w:color="auto"/>
        <w:left w:val="none" w:sz="0" w:space="0" w:color="auto"/>
        <w:bottom w:val="none" w:sz="0" w:space="0" w:color="auto"/>
        <w:right w:val="none" w:sz="0" w:space="0" w:color="auto"/>
      </w:divBdr>
    </w:div>
    <w:div w:id="1894804963">
      <w:bodyDiv w:val="1"/>
      <w:marLeft w:val="0"/>
      <w:marRight w:val="0"/>
      <w:marTop w:val="0"/>
      <w:marBottom w:val="0"/>
      <w:divBdr>
        <w:top w:val="none" w:sz="0" w:space="0" w:color="auto"/>
        <w:left w:val="none" w:sz="0" w:space="0" w:color="auto"/>
        <w:bottom w:val="none" w:sz="0" w:space="0" w:color="auto"/>
        <w:right w:val="none" w:sz="0" w:space="0" w:color="auto"/>
      </w:divBdr>
      <w:divsChild>
        <w:div w:id="1856653103">
          <w:marLeft w:val="0"/>
          <w:marRight w:val="0"/>
          <w:marTop w:val="0"/>
          <w:marBottom w:val="0"/>
          <w:divBdr>
            <w:top w:val="none" w:sz="0" w:space="0" w:color="auto"/>
            <w:left w:val="none" w:sz="0" w:space="0" w:color="auto"/>
            <w:bottom w:val="none" w:sz="0" w:space="0" w:color="auto"/>
            <w:right w:val="none" w:sz="0" w:space="0" w:color="auto"/>
          </w:divBdr>
        </w:div>
      </w:divsChild>
    </w:div>
    <w:div w:id="1922173273">
      <w:bodyDiv w:val="1"/>
      <w:marLeft w:val="0"/>
      <w:marRight w:val="0"/>
      <w:marTop w:val="0"/>
      <w:marBottom w:val="0"/>
      <w:divBdr>
        <w:top w:val="none" w:sz="0" w:space="0" w:color="auto"/>
        <w:left w:val="none" w:sz="0" w:space="0" w:color="auto"/>
        <w:bottom w:val="none" w:sz="0" w:space="0" w:color="auto"/>
        <w:right w:val="none" w:sz="0" w:space="0" w:color="auto"/>
      </w:divBdr>
    </w:div>
    <w:div w:id="1937787652">
      <w:bodyDiv w:val="1"/>
      <w:marLeft w:val="0"/>
      <w:marRight w:val="0"/>
      <w:marTop w:val="0"/>
      <w:marBottom w:val="0"/>
      <w:divBdr>
        <w:top w:val="none" w:sz="0" w:space="0" w:color="auto"/>
        <w:left w:val="none" w:sz="0" w:space="0" w:color="auto"/>
        <w:bottom w:val="none" w:sz="0" w:space="0" w:color="auto"/>
        <w:right w:val="none" w:sz="0" w:space="0" w:color="auto"/>
      </w:divBdr>
      <w:divsChild>
        <w:div w:id="1532842964">
          <w:marLeft w:val="0"/>
          <w:marRight w:val="0"/>
          <w:marTop w:val="0"/>
          <w:marBottom w:val="0"/>
          <w:divBdr>
            <w:top w:val="none" w:sz="0" w:space="0" w:color="auto"/>
            <w:left w:val="none" w:sz="0" w:space="0" w:color="auto"/>
            <w:bottom w:val="none" w:sz="0" w:space="0" w:color="auto"/>
            <w:right w:val="none" w:sz="0" w:space="0" w:color="auto"/>
          </w:divBdr>
        </w:div>
        <w:div w:id="2131850311">
          <w:marLeft w:val="0"/>
          <w:marRight w:val="0"/>
          <w:marTop w:val="0"/>
          <w:marBottom w:val="0"/>
          <w:divBdr>
            <w:top w:val="none" w:sz="0" w:space="0" w:color="auto"/>
            <w:left w:val="none" w:sz="0" w:space="0" w:color="auto"/>
            <w:bottom w:val="none" w:sz="0" w:space="0" w:color="auto"/>
            <w:right w:val="none" w:sz="0" w:space="0" w:color="auto"/>
          </w:divBdr>
        </w:div>
      </w:divsChild>
    </w:div>
    <w:div w:id="1958753352">
      <w:bodyDiv w:val="1"/>
      <w:marLeft w:val="0"/>
      <w:marRight w:val="0"/>
      <w:marTop w:val="0"/>
      <w:marBottom w:val="0"/>
      <w:divBdr>
        <w:top w:val="none" w:sz="0" w:space="0" w:color="auto"/>
        <w:left w:val="none" w:sz="0" w:space="0" w:color="auto"/>
        <w:bottom w:val="none" w:sz="0" w:space="0" w:color="auto"/>
        <w:right w:val="none" w:sz="0" w:space="0" w:color="auto"/>
      </w:divBdr>
    </w:div>
    <w:div w:id="1982610260">
      <w:bodyDiv w:val="1"/>
      <w:marLeft w:val="0"/>
      <w:marRight w:val="0"/>
      <w:marTop w:val="0"/>
      <w:marBottom w:val="0"/>
      <w:divBdr>
        <w:top w:val="none" w:sz="0" w:space="0" w:color="auto"/>
        <w:left w:val="none" w:sz="0" w:space="0" w:color="auto"/>
        <w:bottom w:val="none" w:sz="0" w:space="0" w:color="auto"/>
        <w:right w:val="none" w:sz="0" w:space="0" w:color="auto"/>
      </w:divBdr>
    </w:div>
    <w:div w:id="2008049742">
      <w:bodyDiv w:val="1"/>
      <w:marLeft w:val="0"/>
      <w:marRight w:val="0"/>
      <w:marTop w:val="0"/>
      <w:marBottom w:val="0"/>
      <w:divBdr>
        <w:top w:val="none" w:sz="0" w:space="0" w:color="auto"/>
        <w:left w:val="none" w:sz="0" w:space="0" w:color="auto"/>
        <w:bottom w:val="none" w:sz="0" w:space="0" w:color="auto"/>
        <w:right w:val="none" w:sz="0" w:space="0" w:color="auto"/>
      </w:divBdr>
    </w:div>
    <w:div w:id="2034257504">
      <w:bodyDiv w:val="1"/>
      <w:marLeft w:val="0"/>
      <w:marRight w:val="0"/>
      <w:marTop w:val="0"/>
      <w:marBottom w:val="0"/>
      <w:divBdr>
        <w:top w:val="none" w:sz="0" w:space="0" w:color="auto"/>
        <w:left w:val="none" w:sz="0" w:space="0" w:color="auto"/>
        <w:bottom w:val="none" w:sz="0" w:space="0" w:color="auto"/>
        <w:right w:val="none" w:sz="0" w:space="0" w:color="auto"/>
      </w:divBdr>
    </w:div>
    <w:div w:id="2047291748">
      <w:bodyDiv w:val="1"/>
      <w:marLeft w:val="0"/>
      <w:marRight w:val="0"/>
      <w:marTop w:val="0"/>
      <w:marBottom w:val="0"/>
      <w:divBdr>
        <w:top w:val="none" w:sz="0" w:space="0" w:color="auto"/>
        <w:left w:val="none" w:sz="0" w:space="0" w:color="auto"/>
        <w:bottom w:val="none" w:sz="0" w:space="0" w:color="auto"/>
        <w:right w:val="none" w:sz="0" w:space="0" w:color="auto"/>
      </w:divBdr>
    </w:div>
    <w:div w:id="2048489027">
      <w:bodyDiv w:val="1"/>
      <w:marLeft w:val="0"/>
      <w:marRight w:val="0"/>
      <w:marTop w:val="0"/>
      <w:marBottom w:val="0"/>
      <w:divBdr>
        <w:top w:val="none" w:sz="0" w:space="0" w:color="auto"/>
        <w:left w:val="none" w:sz="0" w:space="0" w:color="auto"/>
        <w:bottom w:val="none" w:sz="0" w:space="0" w:color="auto"/>
        <w:right w:val="none" w:sz="0" w:space="0" w:color="auto"/>
      </w:divBdr>
    </w:div>
    <w:div w:id="2053995244">
      <w:bodyDiv w:val="1"/>
      <w:marLeft w:val="0"/>
      <w:marRight w:val="0"/>
      <w:marTop w:val="0"/>
      <w:marBottom w:val="0"/>
      <w:divBdr>
        <w:top w:val="none" w:sz="0" w:space="0" w:color="auto"/>
        <w:left w:val="none" w:sz="0" w:space="0" w:color="auto"/>
        <w:bottom w:val="none" w:sz="0" w:space="0" w:color="auto"/>
        <w:right w:val="none" w:sz="0" w:space="0" w:color="auto"/>
      </w:divBdr>
    </w:div>
    <w:div w:id="2092309025">
      <w:bodyDiv w:val="1"/>
      <w:marLeft w:val="0"/>
      <w:marRight w:val="0"/>
      <w:marTop w:val="0"/>
      <w:marBottom w:val="0"/>
      <w:divBdr>
        <w:top w:val="none" w:sz="0" w:space="0" w:color="auto"/>
        <w:left w:val="none" w:sz="0" w:space="0" w:color="auto"/>
        <w:bottom w:val="none" w:sz="0" w:space="0" w:color="auto"/>
        <w:right w:val="none" w:sz="0" w:space="0" w:color="auto"/>
      </w:divBdr>
    </w:div>
    <w:div w:id="2113043416">
      <w:bodyDiv w:val="1"/>
      <w:marLeft w:val="0"/>
      <w:marRight w:val="0"/>
      <w:marTop w:val="0"/>
      <w:marBottom w:val="0"/>
      <w:divBdr>
        <w:top w:val="none" w:sz="0" w:space="0" w:color="auto"/>
        <w:left w:val="none" w:sz="0" w:space="0" w:color="auto"/>
        <w:bottom w:val="none" w:sz="0" w:space="0" w:color="auto"/>
        <w:right w:val="none" w:sz="0" w:space="0" w:color="auto"/>
      </w:divBdr>
    </w:div>
    <w:div w:id="211983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nie@usc.edu" TargetMode="External"/><Relationship Id="rId13" Type="http://schemas.openxmlformats.org/officeDocument/2006/relationships/hyperlink" Target="http://biorender.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orender.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nie@usc.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lokappa@us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seyvro@usc.edu" TargetMode="External"/><Relationship Id="rId14" Type="http://schemas.openxmlformats.org/officeDocument/2006/relationships/hyperlink" Target="http://biore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032ED-9B08-E040-9EB6-3C0EFBF6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13140</Words>
  <Characters>74900</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dc:creator>
  <cp:lastModifiedBy>Vineeta Bajaj</cp:lastModifiedBy>
  <cp:revision>4</cp:revision>
  <cp:lastPrinted>2021-10-29T21:37:00Z</cp:lastPrinted>
  <dcterms:created xsi:type="dcterms:W3CDTF">2021-11-22T18:10:00Z</dcterms:created>
  <dcterms:modified xsi:type="dcterms:W3CDTF">2021-11-22T19:51:00Z</dcterms:modified>
</cp:coreProperties>
</file>