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7E7" w:rsidRPr="007C775C" w:rsidRDefault="00C337E7" w:rsidP="00C337E7">
      <w:pPr>
        <w:rPr>
          <w:rFonts w:ascii="Times New Roman" w:hAnsi="Times New Roman" w:cs="Times New Roman"/>
          <w:b/>
          <w:color w:val="00B050"/>
          <w:szCs w:val="21"/>
        </w:rPr>
      </w:pPr>
      <w:bookmarkStart w:id="0" w:name="_GoBack"/>
      <w:bookmarkEnd w:id="0"/>
      <w:r w:rsidRPr="007C775C">
        <w:rPr>
          <w:rFonts w:ascii="Times New Roman" w:hAnsi="Times New Roman" w:cs="Times New Roman" w:hint="eastAsia"/>
          <w:b/>
          <w:color w:val="00B050"/>
          <w:szCs w:val="21"/>
        </w:rPr>
        <w:t>D</w:t>
      </w:r>
      <w:r>
        <w:rPr>
          <w:rFonts w:ascii="Times New Roman" w:hAnsi="Times New Roman" w:cs="Times New Roman"/>
          <w:b/>
          <w:color w:val="00B050"/>
          <w:szCs w:val="21"/>
        </w:rPr>
        <w:t>ear Reviewer #2</w:t>
      </w:r>
    </w:p>
    <w:p w:rsidR="00C337E7" w:rsidRPr="007C775C" w:rsidRDefault="00C337E7" w:rsidP="00C337E7">
      <w:pPr>
        <w:rPr>
          <w:rFonts w:ascii="Times New Roman" w:hAnsi="Times New Roman" w:cs="Times New Roman"/>
          <w:b/>
          <w:color w:val="00B050"/>
          <w:szCs w:val="21"/>
        </w:rPr>
      </w:pPr>
      <w:r w:rsidRPr="007C775C">
        <w:rPr>
          <w:rFonts w:ascii="Times New Roman" w:hAnsi="Times New Roman" w:cs="Times New Roman"/>
          <w:b/>
          <w:color w:val="00B050"/>
          <w:szCs w:val="21"/>
        </w:rPr>
        <w:t xml:space="preserve">We thank you very much for taking your time to review our manuscript and providing us critical suggestions and concerns. We made correction on our manuscript based on your comments, and </w:t>
      </w:r>
      <w:r>
        <w:rPr>
          <w:rFonts w:ascii="Times New Roman" w:hAnsi="Times New Roman" w:cs="Times New Roman"/>
          <w:b/>
          <w:color w:val="00B050"/>
          <w:szCs w:val="21"/>
          <w:u w:val="single"/>
        </w:rPr>
        <w:t>our answers are</w:t>
      </w:r>
      <w:r w:rsidRPr="007C775C">
        <w:rPr>
          <w:rFonts w:ascii="Times New Roman" w:hAnsi="Times New Roman" w:cs="Times New Roman"/>
          <w:b/>
          <w:color w:val="00B050"/>
          <w:szCs w:val="21"/>
          <w:u w:val="single"/>
        </w:rPr>
        <w:t xml:space="preserve"> written below in green</w:t>
      </w:r>
      <w:r w:rsidRPr="007C775C">
        <w:rPr>
          <w:rFonts w:ascii="Times New Roman" w:hAnsi="Times New Roman" w:cs="Times New Roman"/>
          <w:b/>
          <w:color w:val="00B050"/>
          <w:szCs w:val="21"/>
        </w:rPr>
        <w:t>. We hope these corrections will meet your expectation for the journal publication.</w:t>
      </w:r>
    </w:p>
    <w:p w:rsidR="00C337E7" w:rsidRDefault="00C337E7" w:rsidP="00C337E7">
      <w:pPr>
        <w:rPr>
          <w:rFonts w:ascii="Times New Roman" w:hAnsi="Times New Roman" w:cs="Times New Roman"/>
          <w:sz w:val="20"/>
          <w:szCs w:val="20"/>
        </w:rPr>
      </w:pPr>
    </w:p>
    <w:p w:rsidR="00316AD5" w:rsidRPr="00034E0C" w:rsidRDefault="00316AD5" w:rsidP="00316AD5">
      <w:pPr>
        <w:rPr>
          <w:rFonts w:ascii="Times New Roman" w:hAnsi="Times New Roman" w:cs="Times New Roman"/>
          <w:sz w:val="20"/>
          <w:szCs w:val="20"/>
        </w:rPr>
      </w:pPr>
      <w:r w:rsidRPr="00034E0C">
        <w:rPr>
          <w:rFonts w:ascii="Times New Roman" w:hAnsi="Times New Roman" w:cs="Times New Roman"/>
          <w:sz w:val="20"/>
          <w:szCs w:val="20"/>
        </w:rPr>
        <w:t>Reviewer #2:</w:t>
      </w:r>
    </w:p>
    <w:p w:rsidR="00316AD5" w:rsidRPr="00034E0C" w:rsidRDefault="00316AD5" w:rsidP="00316AD5">
      <w:pPr>
        <w:rPr>
          <w:rFonts w:ascii="Times New Roman" w:hAnsi="Times New Roman" w:cs="Times New Roman"/>
          <w:sz w:val="20"/>
          <w:szCs w:val="20"/>
        </w:rPr>
      </w:pPr>
      <w:r w:rsidRPr="00034E0C">
        <w:rPr>
          <w:rFonts w:ascii="Times New Roman" w:hAnsi="Times New Roman" w:cs="Times New Roman"/>
          <w:sz w:val="20"/>
          <w:szCs w:val="20"/>
        </w:rPr>
        <w:t>Manuscript Summary:</w:t>
      </w:r>
    </w:p>
    <w:p w:rsidR="00316AD5" w:rsidRPr="00034E0C" w:rsidRDefault="00316AD5" w:rsidP="00316AD5">
      <w:pPr>
        <w:rPr>
          <w:rFonts w:ascii="Times New Roman" w:hAnsi="Times New Roman" w:cs="Times New Roman"/>
          <w:sz w:val="20"/>
          <w:szCs w:val="20"/>
        </w:rPr>
      </w:pPr>
      <w:r w:rsidRPr="00034E0C">
        <w:rPr>
          <w:rFonts w:ascii="Times New Roman" w:hAnsi="Times New Roman" w:cs="Times New Roman"/>
          <w:sz w:val="20"/>
          <w:szCs w:val="20"/>
        </w:rPr>
        <w:t>The manuscript provides details on the application of a previously developed metabarcoding HAB-monitoring protocol</w:t>
      </w:r>
      <w:r w:rsidR="00352832">
        <w:rPr>
          <w:rFonts w:ascii="Times New Roman" w:hAnsi="Times New Roman" w:cs="Times New Roman"/>
          <w:sz w:val="20"/>
          <w:szCs w:val="20"/>
        </w:rPr>
        <w:t xml:space="preserve"> to Chilean monitoring program</w:t>
      </w:r>
      <w:r w:rsidRPr="00034E0C">
        <w:rPr>
          <w:rFonts w:ascii="Times New Roman" w:hAnsi="Times New Roman" w:cs="Times New Roman"/>
          <w:sz w:val="20"/>
          <w:szCs w:val="20"/>
        </w:rPr>
        <w:t>s. These methods are relatively well-documented in the literature. It will be useful for those working on monitoring to have a visual protocol to help them set-up an important tool to better understand HAB development and composition. Overall, the manuscript is well-written, easy to follow and descriptive enough.</w:t>
      </w:r>
    </w:p>
    <w:p w:rsidR="00316AD5" w:rsidRPr="00034E0C" w:rsidRDefault="00316AD5" w:rsidP="00316AD5">
      <w:pPr>
        <w:rPr>
          <w:rFonts w:ascii="Times New Roman" w:hAnsi="Times New Roman" w:cs="Times New Roman"/>
          <w:sz w:val="20"/>
          <w:szCs w:val="20"/>
        </w:rPr>
      </w:pPr>
    </w:p>
    <w:p w:rsidR="00316AD5" w:rsidRPr="00034E0C" w:rsidRDefault="00316AD5" w:rsidP="00316AD5">
      <w:pPr>
        <w:rPr>
          <w:rFonts w:ascii="Times New Roman" w:hAnsi="Times New Roman" w:cs="Times New Roman"/>
          <w:sz w:val="20"/>
          <w:szCs w:val="20"/>
        </w:rPr>
      </w:pPr>
      <w:r w:rsidRPr="00034E0C">
        <w:rPr>
          <w:rFonts w:ascii="Times New Roman" w:hAnsi="Times New Roman" w:cs="Times New Roman"/>
          <w:sz w:val="20"/>
          <w:szCs w:val="20"/>
        </w:rPr>
        <w:t>Major Concerns:</w:t>
      </w:r>
    </w:p>
    <w:p w:rsidR="00316AD5" w:rsidRDefault="00316AD5" w:rsidP="00316AD5">
      <w:pPr>
        <w:rPr>
          <w:rFonts w:ascii="Times New Roman" w:hAnsi="Times New Roman" w:cs="Times New Roman"/>
          <w:sz w:val="20"/>
          <w:szCs w:val="20"/>
        </w:rPr>
      </w:pPr>
      <w:r w:rsidRPr="00034E0C">
        <w:rPr>
          <w:rFonts w:ascii="Times New Roman" w:hAnsi="Times New Roman" w:cs="Times New Roman"/>
          <w:sz w:val="20"/>
          <w:szCs w:val="20"/>
        </w:rPr>
        <w:t>The manuscript is missing quality control data (number of reads, filtered reads, OTUs assigned and at what level, number of singletons excluded, etc.) for the metabarcoding. This should be presented in a Table. This will be important as a QC reference to those implementing the protocol in their own labs.</w:t>
      </w:r>
    </w:p>
    <w:p w:rsidR="006D4831" w:rsidRPr="006D4831" w:rsidRDefault="006D4831" w:rsidP="00316AD5">
      <w:pPr>
        <w:rPr>
          <w:rFonts w:ascii="Times New Roman" w:hAnsi="Times New Roman" w:cs="Times New Roman"/>
          <w:color w:val="00B050"/>
          <w:sz w:val="20"/>
          <w:szCs w:val="20"/>
        </w:rPr>
      </w:pPr>
      <w:r w:rsidRPr="006D4831">
        <w:rPr>
          <w:rFonts w:ascii="Times New Roman" w:hAnsi="Times New Roman" w:cs="Times New Roman"/>
          <w:color w:val="00B050"/>
          <w:sz w:val="20"/>
          <w:szCs w:val="20"/>
        </w:rPr>
        <w:t xml:space="preserve">Thank you for the comments. We made a table containing the QC parameter and results and added to the supplement. </w:t>
      </w:r>
    </w:p>
    <w:p w:rsidR="00316AD5" w:rsidRPr="00034E0C" w:rsidRDefault="00316AD5" w:rsidP="00316AD5">
      <w:pPr>
        <w:rPr>
          <w:rFonts w:ascii="Times New Roman" w:hAnsi="Times New Roman" w:cs="Times New Roman"/>
          <w:sz w:val="20"/>
          <w:szCs w:val="20"/>
        </w:rPr>
      </w:pPr>
    </w:p>
    <w:p w:rsidR="00316AD5" w:rsidRPr="00034E0C" w:rsidRDefault="00316AD5" w:rsidP="00316AD5">
      <w:pPr>
        <w:rPr>
          <w:rFonts w:ascii="Times New Roman" w:hAnsi="Times New Roman" w:cs="Times New Roman"/>
          <w:sz w:val="20"/>
          <w:szCs w:val="20"/>
        </w:rPr>
      </w:pPr>
      <w:r w:rsidRPr="00034E0C">
        <w:rPr>
          <w:rFonts w:ascii="Times New Roman" w:hAnsi="Times New Roman" w:cs="Times New Roman"/>
          <w:sz w:val="20"/>
          <w:szCs w:val="20"/>
        </w:rPr>
        <w:t>Minor Concerns:</w:t>
      </w:r>
    </w:p>
    <w:p w:rsidR="00316AD5" w:rsidRPr="00034E0C" w:rsidRDefault="00316AD5" w:rsidP="00316AD5">
      <w:pPr>
        <w:rPr>
          <w:rFonts w:ascii="Times New Roman" w:hAnsi="Times New Roman" w:cs="Times New Roman"/>
          <w:sz w:val="20"/>
          <w:szCs w:val="20"/>
        </w:rPr>
      </w:pPr>
      <w:r w:rsidRPr="00034E0C">
        <w:rPr>
          <w:rFonts w:ascii="Times New Roman" w:hAnsi="Times New Roman" w:cs="Times New Roman"/>
          <w:sz w:val="20"/>
          <w:szCs w:val="20"/>
        </w:rPr>
        <w:t>Figures are low quality and with serif fonts.</w:t>
      </w:r>
    </w:p>
    <w:p w:rsidR="007E048F" w:rsidRDefault="00316AD5" w:rsidP="00316AD5">
      <w:pPr>
        <w:rPr>
          <w:rFonts w:ascii="Times New Roman" w:hAnsi="Times New Roman" w:cs="Times New Roman"/>
          <w:sz w:val="20"/>
          <w:szCs w:val="20"/>
        </w:rPr>
      </w:pPr>
      <w:r w:rsidRPr="00034E0C">
        <w:rPr>
          <w:rFonts w:ascii="Times New Roman" w:hAnsi="Times New Roman" w:cs="Times New Roman"/>
          <w:sz w:val="20"/>
          <w:szCs w:val="20"/>
        </w:rPr>
        <w:t xml:space="preserve">16S and 18S (lines 146-147) should be 16S </w:t>
      </w:r>
      <w:proofErr w:type="spellStart"/>
      <w:r w:rsidRPr="00034E0C">
        <w:rPr>
          <w:rFonts w:ascii="Times New Roman" w:hAnsi="Times New Roman" w:cs="Times New Roman"/>
          <w:sz w:val="20"/>
          <w:szCs w:val="20"/>
        </w:rPr>
        <w:t>rRNA</w:t>
      </w:r>
      <w:proofErr w:type="spellEnd"/>
      <w:r w:rsidRPr="00034E0C">
        <w:rPr>
          <w:rFonts w:ascii="Times New Roman" w:hAnsi="Times New Roman" w:cs="Times New Roman"/>
          <w:sz w:val="20"/>
          <w:szCs w:val="20"/>
        </w:rPr>
        <w:t xml:space="preserve"> and 18S </w:t>
      </w:r>
      <w:proofErr w:type="spellStart"/>
      <w:r w:rsidRPr="00034E0C">
        <w:rPr>
          <w:rFonts w:ascii="Times New Roman" w:hAnsi="Times New Roman" w:cs="Times New Roman"/>
          <w:sz w:val="20"/>
          <w:szCs w:val="20"/>
        </w:rPr>
        <w:t>rRNA</w:t>
      </w:r>
      <w:proofErr w:type="spellEnd"/>
      <w:r w:rsidRPr="00034E0C">
        <w:rPr>
          <w:rFonts w:ascii="Times New Roman" w:hAnsi="Times New Roman" w:cs="Times New Roman"/>
          <w:sz w:val="20"/>
          <w:szCs w:val="20"/>
        </w:rPr>
        <w:t>.</w:t>
      </w:r>
    </w:p>
    <w:p w:rsidR="00390E1A" w:rsidRPr="006D4831" w:rsidRDefault="006D4831" w:rsidP="00316AD5">
      <w:pPr>
        <w:rPr>
          <w:rFonts w:ascii="Times New Roman" w:hAnsi="Times New Roman" w:cs="Times New Roman"/>
          <w:color w:val="00B050"/>
          <w:sz w:val="20"/>
          <w:szCs w:val="20"/>
        </w:rPr>
      </w:pPr>
      <w:r w:rsidRPr="006D4831">
        <w:rPr>
          <w:rFonts w:ascii="Times New Roman" w:hAnsi="Times New Roman" w:cs="Times New Roman"/>
          <w:color w:val="00B050"/>
          <w:sz w:val="20"/>
          <w:szCs w:val="20"/>
        </w:rPr>
        <w:t xml:space="preserve">Thank you for the comments. The higher quality of figures will be provided when the manuscript is accepted for publication. We corrected the word 16S and 18S to 16S </w:t>
      </w:r>
      <w:proofErr w:type="spellStart"/>
      <w:r w:rsidRPr="006D4831">
        <w:rPr>
          <w:rFonts w:ascii="Times New Roman" w:hAnsi="Times New Roman" w:cs="Times New Roman"/>
          <w:color w:val="00B050"/>
          <w:sz w:val="20"/>
          <w:szCs w:val="20"/>
        </w:rPr>
        <w:t>rRNA</w:t>
      </w:r>
      <w:proofErr w:type="spellEnd"/>
      <w:r w:rsidRPr="006D4831">
        <w:rPr>
          <w:rFonts w:ascii="Times New Roman" w:hAnsi="Times New Roman" w:cs="Times New Roman"/>
          <w:color w:val="00B050"/>
          <w:sz w:val="20"/>
          <w:szCs w:val="20"/>
        </w:rPr>
        <w:t xml:space="preserve"> and 18S </w:t>
      </w:r>
      <w:proofErr w:type="spellStart"/>
      <w:r w:rsidRPr="006D4831">
        <w:rPr>
          <w:rFonts w:ascii="Times New Roman" w:hAnsi="Times New Roman" w:cs="Times New Roman"/>
          <w:color w:val="00B050"/>
          <w:sz w:val="20"/>
          <w:szCs w:val="20"/>
        </w:rPr>
        <w:t>rRNA</w:t>
      </w:r>
      <w:proofErr w:type="spellEnd"/>
      <w:r w:rsidRPr="006D4831">
        <w:rPr>
          <w:rFonts w:ascii="Times New Roman" w:hAnsi="Times New Roman" w:cs="Times New Roman"/>
          <w:color w:val="00B050"/>
          <w:sz w:val="20"/>
          <w:szCs w:val="20"/>
        </w:rPr>
        <w:t>.</w:t>
      </w:r>
    </w:p>
    <w:sectPr w:rsidR="00390E1A" w:rsidRPr="006D4831" w:rsidSect="00FF1D2F">
      <w:headerReference w:type="default" r:id="rId7"/>
      <w:pgSz w:w="12240" w:h="15840" w:code="1"/>
      <w:pgMar w:top="851" w:right="1077" w:bottom="567" w:left="1077"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C05" w:rsidRDefault="00105C05" w:rsidP="00FF1D2F">
      <w:r>
        <w:separator/>
      </w:r>
    </w:p>
  </w:endnote>
  <w:endnote w:type="continuationSeparator" w:id="0">
    <w:p w:rsidR="00105C05" w:rsidRDefault="00105C05" w:rsidP="00FF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C05" w:rsidRDefault="00105C05" w:rsidP="00FF1D2F">
      <w:r>
        <w:separator/>
      </w:r>
    </w:p>
  </w:footnote>
  <w:footnote w:type="continuationSeparator" w:id="0">
    <w:p w:rsidR="00105C05" w:rsidRDefault="00105C05" w:rsidP="00FF1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2F" w:rsidRPr="00FF1D2F" w:rsidRDefault="00FF1D2F" w:rsidP="00FF1D2F">
    <w:pPr>
      <w:pStyle w:val="a4"/>
      <w:jc w:val="center"/>
      <w:rPr>
        <w:rFonts w:ascii="Times New Roman" w:hAnsi="Times New Roman" w:cs="Times New Roman"/>
        <w:b/>
      </w:rPr>
    </w:pPr>
    <w:r w:rsidRPr="00FF1D2F">
      <w:rPr>
        <w:rFonts w:ascii="Times New Roman" w:hAnsi="Times New Roman" w:cs="Times New Roman"/>
        <w:b/>
      </w:rPr>
      <w:t>Manuscript number: JoVE62967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29A"/>
    <w:multiLevelType w:val="hybridMultilevel"/>
    <w:tmpl w:val="9FA271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32718B"/>
    <w:multiLevelType w:val="hybridMultilevel"/>
    <w:tmpl w:val="468E010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4F4FF7"/>
    <w:multiLevelType w:val="hybridMultilevel"/>
    <w:tmpl w:val="F4E46F4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1C7C75"/>
    <w:multiLevelType w:val="hybridMultilevel"/>
    <w:tmpl w:val="2C8EC056"/>
    <w:lvl w:ilvl="0" w:tplc="C4AC7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72354B"/>
    <w:multiLevelType w:val="hybridMultilevel"/>
    <w:tmpl w:val="65BEC4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DC412A"/>
    <w:multiLevelType w:val="hybridMultilevel"/>
    <w:tmpl w:val="58BEE2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6A1A5B"/>
    <w:multiLevelType w:val="hybridMultilevel"/>
    <w:tmpl w:val="8BD4A9E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7531CB"/>
    <w:multiLevelType w:val="hybridMultilevel"/>
    <w:tmpl w:val="D242DE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021378"/>
    <w:multiLevelType w:val="hybridMultilevel"/>
    <w:tmpl w:val="2C2AA8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C97764D"/>
    <w:multiLevelType w:val="hybridMultilevel"/>
    <w:tmpl w:val="50F2A94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E94421"/>
    <w:multiLevelType w:val="hybridMultilevel"/>
    <w:tmpl w:val="B92C405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0"/>
  </w:num>
  <w:num w:numId="4">
    <w:abstractNumId w:val="9"/>
  </w:num>
  <w:num w:numId="5">
    <w:abstractNumId w:val="4"/>
  </w:num>
  <w:num w:numId="6">
    <w:abstractNumId w:val="6"/>
  </w:num>
  <w:num w:numId="7">
    <w:abstractNumId w:val="2"/>
  </w:num>
  <w:num w:numId="8">
    <w:abstractNumId w:val="1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D5"/>
    <w:rsid w:val="0001670F"/>
    <w:rsid w:val="000272B3"/>
    <w:rsid w:val="00034E0C"/>
    <w:rsid w:val="000667EE"/>
    <w:rsid w:val="000D3AFF"/>
    <w:rsid w:val="000D50D6"/>
    <w:rsid w:val="00105C05"/>
    <w:rsid w:val="001B1751"/>
    <w:rsid w:val="001F5BAB"/>
    <w:rsid w:val="002461E5"/>
    <w:rsid w:val="002F0B02"/>
    <w:rsid w:val="00316AD5"/>
    <w:rsid w:val="00334479"/>
    <w:rsid w:val="00352832"/>
    <w:rsid w:val="00382FB1"/>
    <w:rsid w:val="00390E1A"/>
    <w:rsid w:val="003C7E36"/>
    <w:rsid w:val="00457B89"/>
    <w:rsid w:val="00460F7A"/>
    <w:rsid w:val="004618A5"/>
    <w:rsid w:val="00462B30"/>
    <w:rsid w:val="004C357D"/>
    <w:rsid w:val="004D0C09"/>
    <w:rsid w:val="004E2553"/>
    <w:rsid w:val="005051E3"/>
    <w:rsid w:val="005972C7"/>
    <w:rsid w:val="005D083B"/>
    <w:rsid w:val="006205A7"/>
    <w:rsid w:val="00636305"/>
    <w:rsid w:val="00643697"/>
    <w:rsid w:val="006468F9"/>
    <w:rsid w:val="00650AC5"/>
    <w:rsid w:val="006D4831"/>
    <w:rsid w:val="006F0C53"/>
    <w:rsid w:val="007900A6"/>
    <w:rsid w:val="007C775C"/>
    <w:rsid w:val="007D3688"/>
    <w:rsid w:val="007D6D1B"/>
    <w:rsid w:val="007E048F"/>
    <w:rsid w:val="00837A1F"/>
    <w:rsid w:val="00843176"/>
    <w:rsid w:val="008535E5"/>
    <w:rsid w:val="00860F5A"/>
    <w:rsid w:val="00875CB1"/>
    <w:rsid w:val="008866F5"/>
    <w:rsid w:val="00980440"/>
    <w:rsid w:val="00A07CB7"/>
    <w:rsid w:val="00A47532"/>
    <w:rsid w:val="00A72DCA"/>
    <w:rsid w:val="00AD0EC7"/>
    <w:rsid w:val="00B0680A"/>
    <w:rsid w:val="00B117FB"/>
    <w:rsid w:val="00B37CDB"/>
    <w:rsid w:val="00B5100F"/>
    <w:rsid w:val="00BB1F1A"/>
    <w:rsid w:val="00BD1CDC"/>
    <w:rsid w:val="00BD58B6"/>
    <w:rsid w:val="00BE05F9"/>
    <w:rsid w:val="00BF61DB"/>
    <w:rsid w:val="00C12AC9"/>
    <w:rsid w:val="00C2275E"/>
    <w:rsid w:val="00C24C5C"/>
    <w:rsid w:val="00C337E7"/>
    <w:rsid w:val="00CB059D"/>
    <w:rsid w:val="00CE0E17"/>
    <w:rsid w:val="00CE4A3E"/>
    <w:rsid w:val="00CE591C"/>
    <w:rsid w:val="00D127B2"/>
    <w:rsid w:val="00D32D84"/>
    <w:rsid w:val="00D71EC6"/>
    <w:rsid w:val="00E04AE9"/>
    <w:rsid w:val="00E31A4E"/>
    <w:rsid w:val="00E40173"/>
    <w:rsid w:val="00E67FF9"/>
    <w:rsid w:val="00E73159"/>
    <w:rsid w:val="00E7426B"/>
    <w:rsid w:val="00E83AD3"/>
    <w:rsid w:val="00ED31F2"/>
    <w:rsid w:val="00ED4300"/>
    <w:rsid w:val="00EE2A6D"/>
    <w:rsid w:val="00F55577"/>
    <w:rsid w:val="00F765B4"/>
    <w:rsid w:val="00F97816"/>
    <w:rsid w:val="00FE6CD7"/>
    <w:rsid w:val="00FF03FC"/>
    <w:rsid w:val="00FF1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F6186DB-2F90-4E2E-BC23-32483DC3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1D2F"/>
    <w:pPr>
      <w:tabs>
        <w:tab w:val="center" w:pos="4252"/>
        <w:tab w:val="right" w:pos="8504"/>
      </w:tabs>
      <w:snapToGrid w:val="0"/>
    </w:pPr>
  </w:style>
  <w:style w:type="character" w:customStyle="1" w:styleId="a5">
    <w:name w:val="ヘッダー (文字)"/>
    <w:basedOn w:val="a0"/>
    <w:link w:val="a4"/>
    <w:uiPriority w:val="99"/>
    <w:rsid w:val="00FF1D2F"/>
  </w:style>
  <w:style w:type="paragraph" w:styleId="a6">
    <w:name w:val="footer"/>
    <w:basedOn w:val="a"/>
    <w:link w:val="a7"/>
    <w:uiPriority w:val="99"/>
    <w:unhideWhenUsed/>
    <w:rsid w:val="00FF1D2F"/>
    <w:pPr>
      <w:tabs>
        <w:tab w:val="center" w:pos="4252"/>
        <w:tab w:val="right" w:pos="8504"/>
      </w:tabs>
      <w:snapToGrid w:val="0"/>
    </w:pPr>
  </w:style>
  <w:style w:type="character" w:customStyle="1" w:styleId="a7">
    <w:name w:val="フッター (文字)"/>
    <w:basedOn w:val="a0"/>
    <w:link w:val="a6"/>
    <w:uiPriority w:val="99"/>
    <w:rsid w:val="00FF1D2F"/>
  </w:style>
  <w:style w:type="paragraph" w:styleId="a8">
    <w:name w:val="List Paragraph"/>
    <w:basedOn w:val="a"/>
    <w:uiPriority w:val="34"/>
    <w:qFormat/>
    <w:rsid w:val="00B117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20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2021-07-06T18:10:00Z</dcterms:created>
  <dcterms:modified xsi:type="dcterms:W3CDTF">2021-07-16T21:53:00Z</dcterms:modified>
</cp:coreProperties>
</file>